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76" w:type="dxa"/>
        <w:tblLook w:val="04A0" w:firstRow="1" w:lastRow="0" w:firstColumn="1" w:lastColumn="0" w:noHBand="0" w:noVBand="1"/>
      </w:tblPr>
      <w:tblGrid>
        <w:gridCol w:w="10276"/>
      </w:tblGrid>
      <w:tr w:rsidR="00DA117E" w:rsidRPr="001E18B8" w14:paraId="3AF2EEB9" w14:textId="77777777" w:rsidTr="00E753AE">
        <w:trPr>
          <w:trHeight w:val="907"/>
        </w:trPr>
        <w:tc>
          <w:tcPr>
            <w:tcW w:w="10276" w:type="dxa"/>
            <w:vAlign w:val="center"/>
          </w:tcPr>
          <w:p w14:paraId="3E1807E0" w14:textId="536DFCC1" w:rsidR="00DA117E" w:rsidRPr="001E18B8" w:rsidRDefault="00DA117E" w:rsidP="00DA117E">
            <w:pPr>
              <w:kinsoku w:val="0"/>
              <w:overflowPunct w:val="0"/>
              <w:spacing w:before="20"/>
              <w:jc w:val="center"/>
              <w:rPr>
                <w:rFonts w:ascii="Arial" w:hAnsi="Arial" w:cs="Arial"/>
                <w:b/>
                <w:bCs/>
                <w:spacing w:val="-1"/>
                <w:sz w:val="44"/>
                <w:szCs w:val="44"/>
              </w:rPr>
            </w:pPr>
          </w:p>
        </w:tc>
      </w:tr>
      <w:tr w:rsidR="00DA117E" w:rsidRPr="001E18B8" w14:paraId="6F101BBD" w14:textId="77777777" w:rsidTr="00E753AE">
        <w:trPr>
          <w:trHeight w:val="14600"/>
        </w:trPr>
        <w:tc>
          <w:tcPr>
            <w:tcW w:w="10276" w:type="dxa"/>
          </w:tcPr>
          <w:p w14:paraId="5A22A5F9" w14:textId="3D866210" w:rsidR="00DA117E" w:rsidRPr="004B121D" w:rsidRDefault="00E753AE" w:rsidP="00BA21C9">
            <w:pPr>
              <w:kinsoku w:val="0"/>
              <w:overflowPunct w:val="0"/>
              <w:spacing w:before="20"/>
              <w:jc w:val="center"/>
              <w:rPr>
                <w:rFonts w:ascii="Arial" w:hAnsi="Arial" w:cs="Arial"/>
                <w:b/>
                <w:bCs/>
                <w:spacing w:val="-1"/>
                <w:sz w:val="36"/>
                <w:szCs w:val="36"/>
              </w:rPr>
            </w:pPr>
            <w:r w:rsidRPr="004B121D">
              <w:rPr>
                <w:rFonts w:ascii="Arial" w:hAnsi="Arial" w:cs="Arial"/>
                <w:b/>
                <w:bCs/>
                <w:spacing w:val="-1"/>
                <w:sz w:val="36"/>
                <w:szCs w:val="36"/>
              </w:rPr>
              <w:t>Bidding Documents</w:t>
            </w:r>
          </w:p>
          <w:p w14:paraId="14BCFA96" w14:textId="3181C300" w:rsidR="00DA117E" w:rsidRPr="004B121D" w:rsidRDefault="00DA117E" w:rsidP="00BA21C9">
            <w:pPr>
              <w:kinsoku w:val="0"/>
              <w:overflowPunct w:val="0"/>
              <w:spacing w:before="20"/>
              <w:jc w:val="center"/>
              <w:rPr>
                <w:rFonts w:ascii="Arial" w:hAnsi="Arial" w:cs="Arial"/>
                <w:b/>
                <w:bCs/>
                <w:spacing w:val="-1"/>
                <w:sz w:val="36"/>
                <w:szCs w:val="36"/>
              </w:rPr>
            </w:pPr>
            <w:r w:rsidRPr="004B121D">
              <w:rPr>
                <w:rFonts w:ascii="Arial" w:hAnsi="Arial" w:cs="Arial"/>
                <w:b/>
                <w:bCs/>
                <w:spacing w:val="-1"/>
                <w:sz w:val="36"/>
                <w:szCs w:val="36"/>
              </w:rPr>
              <w:t>PRE-QUALIFICATION OF FIRMS FOR SUPPLY OF BLANKETS</w:t>
            </w:r>
          </w:p>
          <w:p w14:paraId="30E61BFE"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06CCAE67" w14:textId="77777777" w:rsidR="00DA117E" w:rsidRPr="001E18B8" w:rsidRDefault="00DA117E" w:rsidP="00BA21C9">
            <w:pPr>
              <w:kinsoku w:val="0"/>
              <w:overflowPunct w:val="0"/>
              <w:spacing w:before="20"/>
              <w:jc w:val="center"/>
              <w:rPr>
                <w:rFonts w:ascii="Arial" w:hAnsi="Arial" w:cs="Arial"/>
                <w:b/>
                <w:bCs/>
                <w:spacing w:val="-1"/>
                <w:sz w:val="28"/>
                <w:szCs w:val="28"/>
                <w:u w:val="single"/>
              </w:rPr>
            </w:pPr>
            <w:r w:rsidRPr="001E18B8">
              <w:rPr>
                <w:rFonts w:ascii="Arial" w:hAnsi="Arial" w:cs="Arial"/>
                <w:b/>
                <w:bCs/>
                <w:spacing w:val="-1"/>
                <w:sz w:val="28"/>
                <w:szCs w:val="28"/>
                <w:u w:val="single"/>
              </w:rPr>
              <w:t>(NATIONAL COMPETITIVE BIDDING)</w:t>
            </w:r>
          </w:p>
          <w:p w14:paraId="754B51B3" w14:textId="464BFEB6" w:rsidR="00DA117E" w:rsidRPr="001E18B8" w:rsidRDefault="00DA117E" w:rsidP="00BA21C9">
            <w:pPr>
              <w:kinsoku w:val="0"/>
              <w:overflowPunct w:val="0"/>
              <w:spacing w:before="20"/>
              <w:jc w:val="center"/>
              <w:rPr>
                <w:rFonts w:ascii="Arial" w:hAnsi="Arial" w:cs="Arial"/>
                <w:b/>
                <w:bCs/>
                <w:spacing w:val="-1"/>
                <w:sz w:val="44"/>
                <w:szCs w:val="44"/>
              </w:rPr>
            </w:pPr>
            <w:r w:rsidRPr="001E18B8">
              <w:rPr>
                <w:rFonts w:ascii="Arial" w:hAnsi="Arial" w:cs="Arial"/>
                <w:noProof/>
              </w:rPr>
              <w:drawing>
                <wp:anchor distT="0" distB="0" distL="114300" distR="114300" simplePos="0" relativeHeight="251658240" behindDoc="0" locked="0" layoutInCell="1" allowOverlap="1" wp14:anchorId="5805120D" wp14:editId="0E714B63">
                  <wp:simplePos x="0" y="0"/>
                  <wp:positionH relativeFrom="column">
                    <wp:posOffset>1237588</wp:posOffset>
                  </wp:positionH>
                  <wp:positionV relativeFrom="paragraph">
                    <wp:posOffset>307009</wp:posOffset>
                  </wp:positionV>
                  <wp:extent cx="4242390" cy="3774558"/>
                  <wp:effectExtent l="0" t="0" r="0" b="0"/>
                  <wp:wrapSquare wrapText="bothSides"/>
                  <wp:docPr id="1" name="Picture 173" descr="NDMA2"/>
                  <wp:cNvGraphicFramePr/>
                  <a:graphic xmlns:a="http://schemas.openxmlformats.org/drawingml/2006/main">
                    <a:graphicData uri="http://schemas.openxmlformats.org/drawingml/2006/picture">
                      <pic:pic xmlns:pic="http://schemas.openxmlformats.org/drawingml/2006/picture">
                        <pic:nvPicPr>
                          <pic:cNvPr id="104" name="Picture 173" descr="NDMA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390" cy="3774558"/>
                          </a:xfrm>
                          <a:prstGeom prst="rect">
                            <a:avLst/>
                          </a:prstGeom>
                          <a:noFill/>
                        </pic:spPr>
                      </pic:pic>
                    </a:graphicData>
                  </a:graphic>
                  <wp14:sizeRelH relativeFrom="page">
                    <wp14:pctWidth>0</wp14:pctWidth>
                  </wp14:sizeRelH>
                  <wp14:sizeRelV relativeFrom="page">
                    <wp14:pctHeight>0</wp14:pctHeight>
                  </wp14:sizeRelV>
                </wp:anchor>
              </w:drawing>
            </w:r>
          </w:p>
          <w:p w14:paraId="658A2747" w14:textId="00D570FF" w:rsidR="00DA117E" w:rsidRPr="001E18B8" w:rsidRDefault="00DA117E" w:rsidP="00BA21C9">
            <w:pPr>
              <w:kinsoku w:val="0"/>
              <w:overflowPunct w:val="0"/>
              <w:spacing w:before="20"/>
              <w:jc w:val="center"/>
              <w:rPr>
                <w:rFonts w:ascii="Arial" w:hAnsi="Arial" w:cs="Arial"/>
                <w:b/>
                <w:bCs/>
                <w:spacing w:val="-1"/>
                <w:sz w:val="44"/>
                <w:szCs w:val="44"/>
              </w:rPr>
            </w:pPr>
          </w:p>
          <w:p w14:paraId="0011B453" w14:textId="1F52CB3F" w:rsidR="00DA117E" w:rsidRPr="001E18B8" w:rsidRDefault="00DA117E" w:rsidP="00BA21C9">
            <w:pPr>
              <w:kinsoku w:val="0"/>
              <w:overflowPunct w:val="0"/>
              <w:spacing w:before="20"/>
              <w:jc w:val="center"/>
              <w:rPr>
                <w:rFonts w:ascii="Arial" w:hAnsi="Arial" w:cs="Arial"/>
                <w:b/>
                <w:bCs/>
                <w:spacing w:val="-1"/>
                <w:sz w:val="44"/>
                <w:szCs w:val="44"/>
              </w:rPr>
            </w:pPr>
          </w:p>
          <w:p w14:paraId="423F8C59"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74BEAE93"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6925F6E2"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0BFB967E"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33BB2988"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42DE93B4"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610E07C7"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1A3FC2E2"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54805489"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2E7E9730"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0A400AB6"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1AF81504" w14:textId="497AE215" w:rsidR="00DA117E" w:rsidRPr="001E18B8" w:rsidRDefault="00DA117E" w:rsidP="00BA21C9">
            <w:pPr>
              <w:kinsoku w:val="0"/>
              <w:overflowPunct w:val="0"/>
              <w:spacing w:before="20"/>
              <w:jc w:val="center"/>
              <w:rPr>
                <w:rFonts w:ascii="Arial" w:hAnsi="Arial" w:cs="Arial"/>
                <w:b/>
                <w:bCs/>
                <w:spacing w:val="-1"/>
                <w:sz w:val="40"/>
                <w:szCs w:val="40"/>
              </w:rPr>
            </w:pPr>
            <w:r w:rsidRPr="001E18B8">
              <w:rPr>
                <w:rFonts w:ascii="Arial" w:hAnsi="Arial" w:cs="Arial"/>
                <w:b/>
                <w:bCs/>
                <w:spacing w:val="-1"/>
                <w:sz w:val="40"/>
                <w:szCs w:val="40"/>
              </w:rPr>
              <w:t>National Disaster Management Authority,</w:t>
            </w:r>
          </w:p>
          <w:p w14:paraId="3A4B0409" w14:textId="77777777" w:rsidR="00DA117E" w:rsidRPr="001E18B8" w:rsidRDefault="00DA117E" w:rsidP="00BA21C9">
            <w:pPr>
              <w:kinsoku w:val="0"/>
              <w:overflowPunct w:val="0"/>
              <w:spacing w:before="20"/>
              <w:jc w:val="center"/>
              <w:rPr>
                <w:rFonts w:ascii="Arial" w:hAnsi="Arial" w:cs="Arial"/>
                <w:b/>
                <w:bCs/>
                <w:spacing w:val="-1"/>
                <w:sz w:val="40"/>
                <w:szCs w:val="40"/>
              </w:rPr>
            </w:pPr>
            <w:r w:rsidRPr="001E18B8">
              <w:rPr>
                <w:rFonts w:ascii="Arial" w:hAnsi="Arial" w:cs="Arial"/>
                <w:b/>
                <w:bCs/>
                <w:spacing w:val="-1"/>
                <w:sz w:val="40"/>
                <w:szCs w:val="40"/>
              </w:rPr>
              <w:t>Islamabad</w:t>
            </w:r>
          </w:p>
          <w:p w14:paraId="314EA7A2" w14:textId="77777777" w:rsidR="00DA117E" w:rsidRPr="001E18B8" w:rsidRDefault="00DA117E" w:rsidP="00BA21C9">
            <w:pPr>
              <w:kinsoku w:val="0"/>
              <w:overflowPunct w:val="0"/>
              <w:spacing w:before="20"/>
              <w:jc w:val="center"/>
              <w:rPr>
                <w:rFonts w:ascii="Arial" w:hAnsi="Arial" w:cs="Arial"/>
                <w:b/>
                <w:bCs/>
                <w:spacing w:val="-1"/>
                <w:sz w:val="40"/>
                <w:szCs w:val="40"/>
              </w:rPr>
            </w:pPr>
          </w:p>
          <w:p w14:paraId="6AE68EFB" w14:textId="54E54360" w:rsidR="00DA117E" w:rsidRPr="001E18B8" w:rsidRDefault="007356EE" w:rsidP="00BA21C9">
            <w:pPr>
              <w:kinsoku w:val="0"/>
              <w:overflowPunct w:val="0"/>
              <w:spacing w:before="20"/>
              <w:jc w:val="center"/>
              <w:rPr>
                <w:rFonts w:ascii="Arial" w:hAnsi="Arial" w:cs="Arial"/>
                <w:b/>
                <w:bCs/>
                <w:spacing w:val="-1"/>
                <w:sz w:val="40"/>
                <w:szCs w:val="40"/>
              </w:rPr>
            </w:pPr>
            <w:r>
              <w:rPr>
                <w:rFonts w:ascii="Arial" w:hAnsi="Arial" w:cs="Arial"/>
                <w:b/>
                <w:bCs/>
                <w:spacing w:val="-1"/>
                <w:sz w:val="40"/>
                <w:szCs w:val="40"/>
              </w:rPr>
              <w:t>November</w:t>
            </w:r>
            <w:r w:rsidR="00DA117E" w:rsidRPr="001E18B8">
              <w:rPr>
                <w:rFonts w:ascii="Arial" w:hAnsi="Arial" w:cs="Arial"/>
                <w:b/>
                <w:bCs/>
                <w:spacing w:val="-1"/>
                <w:sz w:val="40"/>
                <w:szCs w:val="40"/>
              </w:rPr>
              <w:t>, 2024</w:t>
            </w:r>
          </w:p>
          <w:p w14:paraId="2A08187D"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13A03D11" w14:textId="77777777" w:rsidR="00DA117E" w:rsidRPr="001E18B8" w:rsidRDefault="00DA117E" w:rsidP="00BA21C9">
            <w:pPr>
              <w:kinsoku w:val="0"/>
              <w:overflowPunct w:val="0"/>
              <w:spacing w:before="20"/>
              <w:jc w:val="center"/>
              <w:rPr>
                <w:rFonts w:ascii="Arial" w:hAnsi="Arial" w:cs="Arial"/>
                <w:b/>
                <w:bCs/>
                <w:spacing w:val="-1"/>
                <w:sz w:val="44"/>
                <w:szCs w:val="44"/>
              </w:rPr>
            </w:pPr>
          </w:p>
          <w:p w14:paraId="21A8F2E0" w14:textId="77777777" w:rsidR="00DA117E" w:rsidRDefault="00DA117E" w:rsidP="00BA21C9">
            <w:pPr>
              <w:kinsoku w:val="0"/>
              <w:overflowPunct w:val="0"/>
              <w:spacing w:before="20"/>
              <w:jc w:val="center"/>
              <w:rPr>
                <w:rFonts w:ascii="Arial" w:hAnsi="Arial" w:cs="Arial"/>
                <w:b/>
                <w:bCs/>
                <w:spacing w:val="-1"/>
                <w:sz w:val="44"/>
                <w:szCs w:val="44"/>
              </w:rPr>
            </w:pPr>
          </w:p>
          <w:p w14:paraId="0F24F5B7" w14:textId="77777777" w:rsidR="000F6156" w:rsidRPr="000F6156" w:rsidRDefault="000F6156" w:rsidP="000F6156">
            <w:pPr>
              <w:rPr>
                <w:rFonts w:ascii="Arial" w:hAnsi="Arial" w:cs="Arial"/>
                <w:sz w:val="44"/>
                <w:szCs w:val="44"/>
              </w:rPr>
            </w:pPr>
          </w:p>
          <w:p w14:paraId="67499165" w14:textId="77777777" w:rsidR="000F6156" w:rsidRPr="000F6156" w:rsidRDefault="000F6156" w:rsidP="000F6156">
            <w:pPr>
              <w:rPr>
                <w:rFonts w:ascii="Arial" w:hAnsi="Arial" w:cs="Arial"/>
                <w:sz w:val="44"/>
                <w:szCs w:val="44"/>
              </w:rPr>
            </w:pPr>
          </w:p>
          <w:p w14:paraId="05537DDC" w14:textId="77777777" w:rsidR="000F6156" w:rsidRPr="000F6156" w:rsidRDefault="000F6156" w:rsidP="000F6156">
            <w:pPr>
              <w:jc w:val="right"/>
              <w:rPr>
                <w:rFonts w:ascii="Arial" w:hAnsi="Arial" w:cs="Arial"/>
                <w:sz w:val="44"/>
                <w:szCs w:val="44"/>
              </w:rPr>
            </w:pPr>
          </w:p>
        </w:tc>
      </w:tr>
    </w:tbl>
    <w:p w14:paraId="62F45E85" w14:textId="77777777" w:rsidR="00C80C16" w:rsidRPr="001E18B8" w:rsidRDefault="00C80C16">
      <w:pPr>
        <w:rPr>
          <w:rFonts w:ascii="Arial" w:hAnsi="Arial" w:cs="Arial"/>
        </w:rPr>
      </w:pPr>
    </w:p>
    <w:p w14:paraId="0B1EFBAC" w14:textId="77777777" w:rsidR="00E753AE" w:rsidRDefault="00E753AE" w:rsidP="00DA117E">
      <w:pPr>
        <w:kinsoku w:val="0"/>
        <w:overflowPunct w:val="0"/>
        <w:spacing w:before="20"/>
        <w:jc w:val="center"/>
        <w:rPr>
          <w:rFonts w:ascii="Arial" w:hAnsi="Arial" w:cs="Arial"/>
          <w:b/>
          <w:bCs/>
          <w:spacing w:val="-1"/>
          <w:sz w:val="44"/>
          <w:szCs w:val="44"/>
        </w:rPr>
      </w:pPr>
    </w:p>
    <w:p w14:paraId="0A1D957B" w14:textId="62C71935" w:rsidR="00DA117E" w:rsidRPr="001E18B8" w:rsidRDefault="00DA117E" w:rsidP="00DA117E">
      <w:pPr>
        <w:kinsoku w:val="0"/>
        <w:overflowPunct w:val="0"/>
        <w:spacing w:before="20"/>
        <w:jc w:val="center"/>
        <w:rPr>
          <w:rFonts w:ascii="Arial" w:hAnsi="Arial" w:cs="Arial"/>
          <w:sz w:val="44"/>
          <w:szCs w:val="44"/>
        </w:rPr>
      </w:pPr>
      <w:r w:rsidRPr="001E18B8">
        <w:rPr>
          <w:rFonts w:ascii="Arial" w:hAnsi="Arial" w:cs="Arial"/>
          <w:b/>
          <w:bCs/>
          <w:spacing w:val="-1"/>
          <w:sz w:val="44"/>
          <w:szCs w:val="44"/>
        </w:rPr>
        <w:t>Biddin</w:t>
      </w:r>
      <w:r w:rsidRPr="001E18B8">
        <w:rPr>
          <w:rFonts w:ascii="Arial" w:hAnsi="Arial" w:cs="Arial"/>
          <w:b/>
          <w:bCs/>
          <w:sz w:val="44"/>
          <w:szCs w:val="44"/>
        </w:rPr>
        <w:t>g</w:t>
      </w:r>
      <w:r w:rsidRPr="001E18B8">
        <w:rPr>
          <w:rFonts w:ascii="Arial" w:hAnsi="Arial" w:cs="Arial"/>
          <w:b/>
          <w:bCs/>
          <w:spacing w:val="-1"/>
          <w:sz w:val="44"/>
          <w:szCs w:val="44"/>
        </w:rPr>
        <w:t xml:space="preserve"> Document</w:t>
      </w:r>
      <w:r w:rsidRPr="001E18B8">
        <w:rPr>
          <w:rFonts w:ascii="Arial" w:hAnsi="Arial" w:cs="Arial"/>
          <w:b/>
          <w:bCs/>
          <w:sz w:val="44"/>
          <w:szCs w:val="44"/>
        </w:rPr>
        <w:t>s</w:t>
      </w:r>
      <w:r w:rsidRPr="001E18B8">
        <w:rPr>
          <w:rFonts w:ascii="Arial" w:hAnsi="Arial" w:cs="Arial"/>
          <w:b/>
          <w:bCs/>
          <w:spacing w:val="-1"/>
          <w:sz w:val="44"/>
          <w:szCs w:val="44"/>
        </w:rPr>
        <w:t xml:space="preserve"> for Pre-qualification of firms for Blankets</w:t>
      </w:r>
    </w:p>
    <w:p w14:paraId="2BFC51B2" w14:textId="77777777" w:rsidR="00DA117E" w:rsidRPr="001E18B8" w:rsidRDefault="00DA117E" w:rsidP="00DA117E">
      <w:pPr>
        <w:kinsoku w:val="0"/>
        <w:overflowPunct w:val="0"/>
        <w:spacing w:line="200" w:lineRule="exact"/>
        <w:rPr>
          <w:rFonts w:ascii="Arial" w:hAnsi="Arial" w:cs="Arial"/>
          <w:sz w:val="20"/>
          <w:szCs w:val="20"/>
        </w:rPr>
      </w:pPr>
    </w:p>
    <w:p w14:paraId="09D6F47B" w14:textId="77777777" w:rsidR="00DA117E" w:rsidRPr="001E18B8" w:rsidRDefault="00DA117E" w:rsidP="00DA117E">
      <w:pPr>
        <w:kinsoku w:val="0"/>
        <w:overflowPunct w:val="0"/>
        <w:spacing w:before="1" w:line="280" w:lineRule="exact"/>
        <w:rPr>
          <w:rFonts w:ascii="Arial" w:hAnsi="Arial" w:cs="Arial"/>
          <w:sz w:val="28"/>
          <w:szCs w:val="28"/>
        </w:rPr>
      </w:pPr>
    </w:p>
    <w:p w14:paraId="166DCBDB" w14:textId="77777777" w:rsidR="00DA117E" w:rsidRPr="001E18B8" w:rsidRDefault="00DA117E" w:rsidP="00DA117E">
      <w:pPr>
        <w:pStyle w:val="Heading6"/>
        <w:tabs>
          <w:tab w:val="left" w:pos="1620"/>
        </w:tabs>
        <w:kinsoku w:val="0"/>
        <w:overflowPunct w:val="0"/>
        <w:ind w:left="138" w:firstLine="42"/>
        <w:rPr>
          <w:rFonts w:ascii="Arial" w:hAnsi="Arial" w:cs="Arial"/>
          <w:b w:val="0"/>
          <w:bCs w:val="0"/>
        </w:rPr>
      </w:pPr>
      <w:r w:rsidRPr="001E18B8">
        <w:rPr>
          <w:rFonts w:ascii="Arial" w:hAnsi="Arial" w:cs="Arial"/>
        </w:rPr>
        <w:t>PART-A</w:t>
      </w:r>
      <w:r w:rsidRPr="001E18B8">
        <w:rPr>
          <w:rFonts w:ascii="Arial" w:hAnsi="Arial" w:cs="Arial"/>
          <w:spacing w:val="-9"/>
        </w:rPr>
        <w:t xml:space="preserve"> </w:t>
      </w:r>
      <w:r w:rsidRPr="001E18B8">
        <w:rPr>
          <w:rFonts w:ascii="Arial" w:hAnsi="Arial" w:cs="Arial"/>
        </w:rPr>
        <w:t>–</w:t>
      </w:r>
      <w:r w:rsidRPr="001E18B8">
        <w:rPr>
          <w:rFonts w:ascii="Arial" w:hAnsi="Arial" w:cs="Arial"/>
          <w:spacing w:val="-9"/>
        </w:rPr>
        <w:t xml:space="preserve"> </w:t>
      </w:r>
      <w:r w:rsidRPr="001E18B8">
        <w:rPr>
          <w:rFonts w:ascii="Arial" w:hAnsi="Arial" w:cs="Arial"/>
        </w:rPr>
        <w:t>BIDDING</w:t>
      </w:r>
      <w:r w:rsidRPr="001E18B8">
        <w:rPr>
          <w:rFonts w:ascii="Arial" w:hAnsi="Arial" w:cs="Arial"/>
          <w:spacing w:val="-8"/>
        </w:rPr>
        <w:t xml:space="preserve"> </w:t>
      </w:r>
      <w:r w:rsidRPr="001E18B8">
        <w:rPr>
          <w:rFonts w:ascii="Arial" w:hAnsi="Arial" w:cs="Arial"/>
        </w:rPr>
        <w:t>PRO</w:t>
      </w:r>
      <w:r w:rsidRPr="001E18B8">
        <w:rPr>
          <w:rFonts w:ascii="Arial" w:hAnsi="Arial" w:cs="Arial"/>
          <w:spacing w:val="-2"/>
        </w:rPr>
        <w:t>C</w:t>
      </w:r>
      <w:r w:rsidRPr="001E18B8">
        <w:rPr>
          <w:rFonts w:ascii="Arial" w:hAnsi="Arial" w:cs="Arial"/>
        </w:rPr>
        <w:t>EDURE</w:t>
      </w:r>
      <w:r w:rsidRPr="001E18B8">
        <w:rPr>
          <w:rFonts w:ascii="Arial" w:hAnsi="Arial" w:cs="Arial"/>
          <w:spacing w:val="-8"/>
        </w:rPr>
        <w:t xml:space="preserve"> </w:t>
      </w:r>
      <w:r w:rsidRPr="001E18B8">
        <w:rPr>
          <w:rFonts w:ascii="Arial" w:hAnsi="Arial" w:cs="Arial"/>
        </w:rPr>
        <w:t>&amp;</w:t>
      </w:r>
      <w:r w:rsidRPr="001E18B8">
        <w:rPr>
          <w:rFonts w:ascii="Arial" w:hAnsi="Arial" w:cs="Arial"/>
          <w:spacing w:val="-7"/>
        </w:rPr>
        <w:t xml:space="preserve"> </w:t>
      </w:r>
      <w:r w:rsidRPr="001E18B8">
        <w:rPr>
          <w:rFonts w:ascii="Arial" w:hAnsi="Arial" w:cs="Arial"/>
        </w:rPr>
        <w:t>REQUIREMENTS</w:t>
      </w:r>
    </w:p>
    <w:p w14:paraId="0D325ABE" w14:textId="77777777" w:rsidR="00DA117E" w:rsidRPr="001E18B8" w:rsidRDefault="00DA117E" w:rsidP="00DA117E">
      <w:pPr>
        <w:kinsoku w:val="0"/>
        <w:overflowPunct w:val="0"/>
        <w:spacing w:line="200" w:lineRule="exact"/>
        <w:rPr>
          <w:rFonts w:ascii="Arial" w:hAnsi="Arial" w:cs="Arial"/>
          <w:sz w:val="20"/>
          <w:szCs w:val="20"/>
        </w:rPr>
      </w:pPr>
    </w:p>
    <w:p w14:paraId="5FCFD7C1" w14:textId="77777777" w:rsidR="00DA117E" w:rsidRPr="001E18B8" w:rsidRDefault="00DA117E" w:rsidP="00DA117E">
      <w:pPr>
        <w:kinsoku w:val="0"/>
        <w:overflowPunct w:val="0"/>
        <w:spacing w:before="20" w:line="260" w:lineRule="exact"/>
        <w:rPr>
          <w:rFonts w:ascii="Arial" w:hAnsi="Arial" w:cs="Arial"/>
          <w:sz w:val="26"/>
          <w:szCs w:val="26"/>
        </w:rPr>
      </w:pPr>
    </w:p>
    <w:p w14:paraId="4394F1D0" w14:textId="77777777" w:rsidR="00DA117E" w:rsidRPr="001E18B8" w:rsidRDefault="00DA117E" w:rsidP="00DA117E">
      <w:pPr>
        <w:tabs>
          <w:tab w:val="left" w:pos="1578"/>
        </w:tabs>
        <w:kinsoku w:val="0"/>
        <w:overflowPunct w:val="0"/>
        <w:ind w:left="138"/>
        <w:rPr>
          <w:rFonts w:ascii="Arial" w:hAnsi="Arial" w:cs="Arial"/>
        </w:rPr>
      </w:pPr>
      <w:r w:rsidRPr="001E18B8">
        <w:rPr>
          <w:rFonts w:ascii="Arial" w:hAnsi="Arial" w:cs="Arial"/>
          <w:b/>
          <w:bCs/>
        </w:rPr>
        <w:t>Section</w:t>
      </w:r>
      <w:r w:rsidRPr="001E18B8">
        <w:rPr>
          <w:rFonts w:ascii="Arial" w:hAnsi="Arial" w:cs="Arial"/>
          <w:b/>
          <w:bCs/>
          <w:spacing w:val="-3"/>
        </w:rPr>
        <w:t xml:space="preserve"> </w:t>
      </w:r>
      <w:r w:rsidRPr="001E18B8">
        <w:rPr>
          <w:rFonts w:ascii="Arial" w:hAnsi="Arial" w:cs="Arial"/>
          <w:b/>
          <w:bCs/>
        </w:rPr>
        <w:t>I</w:t>
      </w:r>
      <w:r w:rsidRPr="001E18B8">
        <w:rPr>
          <w:rFonts w:ascii="Arial" w:hAnsi="Arial" w:cs="Arial"/>
          <w:b/>
          <w:bCs/>
          <w:spacing w:val="-2"/>
        </w:rPr>
        <w:t xml:space="preserve"> </w:t>
      </w:r>
      <w:r w:rsidRPr="001E18B8">
        <w:rPr>
          <w:rFonts w:ascii="Arial" w:hAnsi="Arial" w:cs="Arial"/>
          <w:b/>
          <w:bCs/>
        </w:rPr>
        <w:t>-</w:t>
      </w:r>
      <w:r w:rsidRPr="001E18B8">
        <w:rPr>
          <w:rFonts w:ascii="Arial" w:hAnsi="Arial" w:cs="Arial"/>
          <w:b/>
          <w:bCs/>
        </w:rPr>
        <w:tab/>
        <w:t>Invitation</w:t>
      </w:r>
      <w:r w:rsidRPr="001E18B8">
        <w:rPr>
          <w:rFonts w:ascii="Arial" w:hAnsi="Arial" w:cs="Arial"/>
          <w:b/>
          <w:bCs/>
          <w:spacing w:val="-3"/>
        </w:rPr>
        <w:t xml:space="preserve"> </w:t>
      </w:r>
      <w:r w:rsidRPr="001E18B8">
        <w:rPr>
          <w:rFonts w:ascii="Arial" w:hAnsi="Arial" w:cs="Arial"/>
          <w:b/>
          <w:bCs/>
        </w:rPr>
        <w:t>to</w:t>
      </w:r>
      <w:r w:rsidRPr="001E18B8">
        <w:rPr>
          <w:rFonts w:ascii="Arial" w:hAnsi="Arial" w:cs="Arial"/>
          <w:b/>
          <w:bCs/>
          <w:spacing w:val="-3"/>
        </w:rPr>
        <w:t xml:space="preserve"> </w:t>
      </w:r>
      <w:r w:rsidRPr="001E18B8">
        <w:rPr>
          <w:rFonts w:ascii="Arial" w:hAnsi="Arial" w:cs="Arial"/>
          <w:b/>
          <w:bCs/>
        </w:rPr>
        <w:t>Bids</w:t>
      </w:r>
    </w:p>
    <w:p w14:paraId="440D8537" w14:textId="77777777" w:rsidR="00DA117E" w:rsidRPr="001E18B8" w:rsidRDefault="00DA117E" w:rsidP="00DA117E">
      <w:pPr>
        <w:kinsoku w:val="0"/>
        <w:overflowPunct w:val="0"/>
        <w:spacing w:before="9" w:line="280" w:lineRule="exact"/>
        <w:rPr>
          <w:rFonts w:ascii="Arial" w:hAnsi="Arial" w:cs="Arial"/>
          <w:sz w:val="28"/>
          <w:szCs w:val="28"/>
        </w:rPr>
      </w:pPr>
    </w:p>
    <w:p w14:paraId="55BC61DA" w14:textId="77777777" w:rsidR="00DA117E" w:rsidRPr="001E18B8" w:rsidRDefault="00DA117E" w:rsidP="00DA117E">
      <w:pPr>
        <w:tabs>
          <w:tab w:val="left" w:pos="1578"/>
        </w:tabs>
        <w:kinsoku w:val="0"/>
        <w:overflowPunct w:val="0"/>
        <w:ind w:left="138"/>
        <w:rPr>
          <w:rFonts w:ascii="Arial" w:hAnsi="Arial" w:cs="Arial"/>
        </w:rPr>
      </w:pPr>
      <w:r w:rsidRPr="001E18B8">
        <w:rPr>
          <w:rFonts w:ascii="Arial" w:hAnsi="Arial" w:cs="Arial"/>
          <w:b/>
          <w:bCs/>
        </w:rPr>
        <w:t>Section</w:t>
      </w:r>
      <w:r w:rsidRPr="001E18B8">
        <w:rPr>
          <w:rFonts w:ascii="Arial" w:hAnsi="Arial" w:cs="Arial"/>
          <w:b/>
          <w:bCs/>
          <w:spacing w:val="-2"/>
        </w:rPr>
        <w:t xml:space="preserve"> </w:t>
      </w:r>
      <w:r w:rsidRPr="001E18B8">
        <w:rPr>
          <w:rFonts w:ascii="Arial" w:hAnsi="Arial" w:cs="Arial"/>
          <w:b/>
          <w:bCs/>
        </w:rPr>
        <w:t>II-</w:t>
      </w:r>
      <w:r w:rsidRPr="001E18B8">
        <w:rPr>
          <w:rFonts w:ascii="Arial" w:hAnsi="Arial" w:cs="Arial"/>
          <w:b/>
          <w:bCs/>
        </w:rPr>
        <w:tab/>
        <w:t>Instructions</w:t>
      </w:r>
      <w:r w:rsidRPr="001E18B8">
        <w:rPr>
          <w:rFonts w:ascii="Arial" w:hAnsi="Arial" w:cs="Arial"/>
          <w:b/>
          <w:bCs/>
          <w:spacing w:val="-7"/>
        </w:rPr>
        <w:t xml:space="preserve"> </w:t>
      </w:r>
      <w:r w:rsidRPr="001E18B8">
        <w:rPr>
          <w:rFonts w:ascii="Arial" w:hAnsi="Arial" w:cs="Arial"/>
          <w:b/>
          <w:bCs/>
        </w:rPr>
        <w:t>to</w:t>
      </w:r>
      <w:r w:rsidRPr="001E18B8">
        <w:rPr>
          <w:rFonts w:ascii="Arial" w:hAnsi="Arial" w:cs="Arial"/>
          <w:b/>
          <w:bCs/>
          <w:spacing w:val="-7"/>
        </w:rPr>
        <w:t xml:space="preserve"> </w:t>
      </w:r>
      <w:r w:rsidRPr="001E18B8">
        <w:rPr>
          <w:rFonts w:ascii="Arial" w:hAnsi="Arial" w:cs="Arial"/>
          <w:b/>
          <w:bCs/>
        </w:rPr>
        <w:t>Bidders</w:t>
      </w:r>
      <w:r w:rsidRPr="001E18B8">
        <w:rPr>
          <w:rFonts w:ascii="Arial" w:hAnsi="Arial" w:cs="Arial"/>
          <w:b/>
          <w:bCs/>
          <w:spacing w:val="-8"/>
        </w:rPr>
        <w:t xml:space="preserve"> </w:t>
      </w:r>
      <w:r w:rsidRPr="001E18B8">
        <w:rPr>
          <w:rFonts w:ascii="Arial" w:hAnsi="Arial" w:cs="Arial"/>
          <w:b/>
          <w:bCs/>
        </w:rPr>
        <w:t>(ITB)</w:t>
      </w:r>
    </w:p>
    <w:p w14:paraId="3702BDFD" w14:textId="77777777" w:rsidR="00DA117E" w:rsidRPr="001E18B8" w:rsidRDefault="00DA117E" w:rsidP="00DA117E">
      <w:pPr>
        <w:kinsoku w:val="0"/>
        <w:overflowPunct w:val="0"/>
        <w:spacing w:before="10" w:line="110" w:lineRule="exact"/>
        <w:rPr>
          <w:rFonts w:ascii="Arial" w:hAnsi="Arial" w:cs="Arial"/>
          <w:sz w:val="11"/>
          <w:szCs w:val="11"/>
        </w:rPr>
      </w:pPr>
    </w:p>
    <w:p w14:paraId="7F3F6BEC" w14:textId="77777777" w:rsidR="00DA117E" w:rsidRPr="001E18B8" w:rsidRDefault="00DA117E" w:rsidP="00DA117E">
      <w:pPr>
        <w:kinsoku w:val="0"/>
        <w:overflowPunct w:val="0"/>
        <w:ind w:left="1578" w:right="351"/>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39"/>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39"/>
        </w:rPr>
        <w:t xml:space="preserve"> </w:t>
      </w:r>
      <w:r w:rsidRPr="001E18B8">
        <w:rPr>
          <w:rFonts w:ascii="Arial" w:hAnsi="Arial" w:cs="Arial"/>
          <w:spacing w:val="-1"/>
        </w:rPr>
        <w:t>provide</w:t>
      </w:r>
      <w:r w:rsidRPr="001E18B8">
        <w:rPr>
          <w:rFonts w:ascii="Arial" w:hAnsi="Arial" w:cs="Arial"/>
        </w:rPr>
        <w:t>s</w:t>
      </w:r>
      <w:r w:rsidRPr="001E18B8">
        <w:rPr>
          <w:rFonts w:ascii="Arial" w:hAnsi="Arial" w:cs="Arial"/>
          <w:spacing w:val="39"/>
        </w:rPr>
        <w:t xml:space="preserve"> </w:t>
      </w:r>
      <w:r w:rsidRPr="001E18B8">
        <w:rPr>
          <w:rFonts w:ascii="Arial" w:hAnsi="Arial" w:cs="Arial"/>
          <w:spacing w:val="-1"/>
        </w:rPr>
        <w:t>informatio</w:t>
      </w:r>
      <w:r w:rsidRPr="001E18B8">
        <w:rPr>
          <w:rFonts w:ascii="Arial" w:hAnsi="Arial" w:cs="Arial"/>
        </w:rPr>
        <w:t>n</w:t>
      </w:r>
      <w:r w:rsidRPr="001E18B8">
        <w:rPr>
          <w:rFonts w:ascii="Arial" w:hAnsi="Arial" w:cs="Arial"/>
          <w:spacing w:val="39"/>
        </w:rPr>
        <w:t xml:space="preserve"> </w:t>
      </w:r>
      <w:r w:rsidRPr="001E18B8">
        <w:rPr>
          <w:rFonts w:ascii="Arial" w:hAnsi="Arial" w:cs="Arial"/>
          <w:spacing w:val="-1"/>
        </w:rPr>
        <w:t>t</w:t>
      </w:r>
      <w:r w:rsidRPr="001E18B8">
        <w:rPr>
          <w:rFonts w:ascii="Arial" w:hAnsi="Arial" w:cs="Arial"/>
        </w:rPr>
        <w:t>o</w:t>
      </w:r>
      <w:r w:rsidRPr="001E18B8">
        <w:rPr>
          <w:rFonts w:ascii="Arial" w:hAnsi="Arial" w:cs="Arial"/>
          <w:spacing w:val="40"/>
        </w:rPr>
        <w:t xml:space="preserve"> </w:t>
      </w:r>
      <w:r w:rsidRPr="001E18B8">
        <w:rPr>
          <w:rFonts w:ascii="Arial" w:hAnsi="Arial" w:cs="Arial"/>
          <w:spacing w:val="-1"/>
        </w:rPr>
        <w:t>hel</w:t>
      </w:r>
      <w:r w:rsidRPr="001E18B8">
        <w:rPr>
          <w:rFonts w:ascii="Arial" w:hAnsi="Arial" w:cs="Arial"/>
        </w:rPr>
        <w:t>p</w:t>
      </w:r>
      <w:r w:rsidRPr="001E18B8">
        <w:rPr>
          <w:rFonts w:ascii="Arial" w:hAnsi="Arial" w:cs="Arial"/>
          <w:spacing w:val="39"/>
        </w:rPr>
        <w:t xml:space="preserve"> </w:t>
      </w:r>
      <w:r w:rsidRPr="001E18B8">
        <w:rPr>
          <w:rFonts w:ascii="Arial" w:hAnsi="Arial" w:cs="Arial"/>
          <w:spacing w:val="-1"/>
        </w:rPr>
        <w:t>Bidder</w:t>
      </w:r>
      <w:r w:rsidRPr="001E18B8">
        <w:rPr>
          <w:rFonts w:ascii="Arial" w:hAnsi="Arial" w:cs="Arial"/>
        </w:rPr>
        <w:t>s</w:t>
      </w:r>
      <w:r w:rsidRPr="001E18B8">
        <w:rPr>
          <w:rFonts w:ascii="Arial" w:hAnsi="Arial" w:cs="Arial"/>
          <w:spacing w:val="39"/>
        </w:rPr>
        <w:t xml:space="preserve"> </w:t>
      </w:r>
      <w:r w:rsidRPr="001E18B8">
        <w:rPr>
          <w:rFonts w:ascii="Arial" w:hAnsi="Arial" w:cs="Arial"/>
          <w:spacing w:val="-1"/>
        </w:rPr>
        <w:t>prepar</w:t>
      </w:r>
      <w:r w:rsidRPr="001E18B8">
        <w:rPr>
          <w:rFonts w:ascii="Arial" w:hAnsi="Arial" w:cs="Arial"/>
        </w:rPr>
        <w:t>e</w:t>
      </w:r>
      <w:r w:rsidRPr="001E18B8">
        <w:rPr>
          <w:rFonts w:ascii="Arial" w:hAnsi="Arial" w:cs="Arial"/>
          <w:spacing w:val="39"/>
        </w:rPr>
        <w:t xml:space="preserve"> </w:t>
      </w:r>
      <w:r w:rsidRPr="001E18B8">
        <w:rPr>
          <w:rFonts w:ascii="Arial" w:hAnsi="Arial" w:cs="Arial"/>
          <w:spacing w:val="-1"/>
        </w:rPr>
        <w:t>thei</w:t>
      </w:r>
      <w:r w:rsidRPr="001E18B8">
        <w:rPr>
          <w:rFonts w:ascii="Arial" w:hAnsi="Arial" w:cs="Arial"/>
        </w:rPr>
        <w:t>r</w:t>
      </w:r>
      <w:r w:rsidRPr="001E18B8">
        <w:rPr>
          <w:rFonts w:ascii="Arial" w:hAnsi="Arial" w:cs="Arial"/>
          <w:spacing w:val="39"/>
        </w:rPr>
        <w:t xml:space="preserve"> </w:t>
      </w:r>
      <w:r w:rsidRPr="001E18B8">
        <w:rPr>
          <w:rFonts w:ascii="Arial" w:hAnsi="Arial" w:cs="Arial"/>
          <w:spacing w:val="-1"/>
        </w:rPr>
        <w:t>Bids.</w:t>
      </w:r>
      <w:r w:rsidRPr="001E18B8">
        <w:rPr>
          <w:rFonts w:ascii="Arial" w:hAnsi="Arial" w:cs="Arial"/>
          <w:spacing w:val="-1"/>
          <w:w w:val="99"/>
        </w:rPr>
        <w:t xml:space="preserve"> </w:t>
      </w:r>
      <w:r w:rsidRPr="001E18B8">
        <w:rPr>
          <w:rFonts w:ascii="Arial" w:hAnsi="Arial" w:cs="Arial"/>
        </w:rPr>
        <w:t>Information</w:t>
      </w:r>
      <w:r w:rsidRPr="001E18B8">
        <w:rPr>
          <w:rFonts w:ascii="Arial" w:hAnsi="Arial" w:cs="Arial"/>
          <w:spacing w:val="20"/>
        </w:rPr>
        <w:t xml:space="preserve"> </w:t>
      </w:r>
      <w:r w:rsidRPr="001E18B8">
        <w:rPr>
          <w:rFonts w:ascii="Arial" w:hAnsi="Arial" w:cs="Arial"/>
        </w:rPr>
        <w:t>is</w:t>
      </w:r>
      <w:r w:rsidRPr="001E18B8">
        <w:rPr>
          <w:rFonts w:ascii="Arial" w:hAnsi="Arial" w:cs="Arial"/>
          <w:spacing w:val="20"/>
        </w:rPr>
        <w:t xml:space="preserve"> </w:t>
      </w:r>
      <w:r w:rsidRPr="001E18B8">
        <w:rPr>
          <w:rFonts w:ascii="Arial" w:hAnsi="Arial" w:cs="Arial"/>
        </w:rPr>
        <w:t>also</w:t>
      </w:r>
      <w:r w:rsidRPr="001E18B8">
        <w:rPr>
          <w:rFonts w:ascii="Arial" w:hAnsi="Arial" w:cs="Arial"/>
          <w:spacing w:val="20"/>
        </w:rPr>
        <w:t xml:space="preserve"> </w:t>
      </w:r>
      <w:r w:rsidRPr="001E18B8">
        <w:rPr>
          <w:rFonts w:ascii="Arial" w:hAnsi="Arial" w:cs="Arial"/>
        </w:rPr>
        <w:t>provided</w:t>
      </w:r>
      <w:r w:rsidRPr="001E18B8">
        <w:rPr>
          <w:rFonts w:ascii="Arial" w:hAnsi="Arial" w:cs="Arial"/>
          <w:spacing w:val="21"/>
        </w:rPr>
        <w:t xml:space="preserve"> </w:t>
      </w:r>
      <w:r w:rsidRPr="001E18B8">
        <w:rPr>
          <w:rFonts w:ascii="Arial" w:hAnsi="Arial" w:cs="Arial"/>
        </w:rPr>
        <w:t>on</w:t>
      </w:r>
      <w:r w:rsidRPr="001E18B8">
        <w:rPr>
          <w:rFonts w:ascii="Arial" w:hAnsi="Arial" w:cs="Arial"/>
          <w:spacing w:val="20"/>
        </w:rPr>
        <w:t xml:space="preserve"> </w:t>
      </w:r>
      <w:r w:rsidRPr="001E18B8">
        <w:rPr>
          <w:rFonts w:ascii="Arial" w:hAnsi="Arial" w:cs="Arial"/>
          <w:spacing w:val="-1"/>
        </w:rPr>
        <w:t>th</w:t>
      </w:r>
      <w:r w:rsidRPr="001E18B8">
        <w:rPr>
          <w:rFonts w:ascii="Arial" w:hAnsi="Arial" w:cs="Arial"/>
        </w:rPr>
        <w:t>e</w:t>
      </w:r>
      <w:r w:rsidRPr="001E18B8">
        <w:rPr>
          <w:rFonts w:ascii="Arial" w:hAnsi="Arial" w:cs="Arial"/>
          <w:spacing w:val="20"/>
        </w:rPr>
        <w:t xml:space="preserve"> </w:t>
      </w:r>
      <w:r w:rsidRPr="001E18B8">
        <w:rPr>
          <w:rFonts w:ascii="Arial" w:hAnsi="Arial" w:cs="Arial"/>
          <w:spacing w:val="-1"/>
        </w:rPr>
        <w:t>submission</w:t>
      </w:r>
      <w:r w:rsidRPr="001E18B8">
        <w:rPr>
          <w:rFonts w:ascii="Arial" w:hAnsi="Arial" w:cs="Arial"/>
        </w:rPr>
        <w:t>,</w:t>
      </w:r>
      <w:r w:rsidRPr="001E18B8">
        <w:rPr>
          <w:rFonts w:ascii="Arial" w:hAnsi="Arial" w:cs="Arial"/>
          <w:spacing w:val="20"/>
        </w:rPr>
        <w:t xml:space="preserve"> </w:t>
      </w:r>
      <w:r w:rsidRPr="001E18B8">
        <w:rPr>
          <w:rFonts w:ascii="Arial" w:hAnsi="Arial" w:cs="Arial"/>
          <w:spacing w:val="-1"/>
        </w:rPr>
        <w:t>opening</w:t>
      </w:r>
      <w:r w:rsidRPr="001E18B8">
        <w:rPr>
          <w:rFonts w:ascii="Arial" w:hAnsi="Arial" w:cs="Arial"/>
        </w:rPr>
        <w:t>,</w:t>
      </w:r>
      <w:r w:rsidRPr="001E18B8">
        <w:rPr>
          <w:rFonts w:ascii="Arial" w:hAnsi="Arial" w:cs="Arial"/>
          <w:spacing w:val="21"/>
        </w:rPr>
        <w:t xml:space="preserve"> </w:t>
      </w:r>
      <w:r w:rsidRPr="001E18B8">
        <w:rPr>
          <w:rFonts w:ascii="Arial" w:hAnsi="Arial" w:cs="Arial"/>
          <w:spacing w:val="-1"/>
        </w:rPr>
        <w:t>and</w:t>
      </w:r>
      <w:r w:rsidRPr="001E18B8">
        <w:rPr>
          <w:rFonts w:ascii="Arial" w:hAnsi="Arial" w:cs="Arial"/>
          <w:spacing w:val="-1"/>
          <w:w w:val="99"/>
        </w:rPr>
        <w:t xml:space="preserve"> </w:t>
      </w:r>
      <w:r w:rsidRPr="001E18B8">
        <w:rPr>
          <w:rFonts w:ascii="Arial" w:hAnsi="Arial" w:cs="Arial"/>
        </w:rPr>
        <w:t>evaluation</w:t>
      </w:r>
      <w:r w:rsidRPr="001E18B8">
        <w:rPr>
          <w:rFonts w:ascii="Arial" w:hAnsi="Arial" w:cs="Arial"/>
          <w:spacing w:val="4"/>
        </w:rPr>
        <w:t xml:space="preserve"> </w:t>
      </w:r>
      <w:r w:rsidRPr="001E18B8">
        <w:rPr>
          <w:rFonts w:ascii="Arial" w:hAnsi="Arial" w:cs="Arial"/>
        </w:rPr>
        <w:t>of</w:t>
      </w:r>
      <w:r w:rsidRPr="001E18B8">
        <w:rPr>
          <w:rFonts w:ascii="Arial" w:hAnsi="Arial" w:cs="Arial"/>
          <w:spacing w:val="5"/>
        </w:rPr>
        <w:t xml:space="preserve"> </w:t>
      </w:r>
      <w:r w:rsidRPr="001E18B8">
        <w:rPr>
          <w:rFonts w:ascii="Arial" w:hAnsi="Arial" w:cs="Arial"/>
        </w:rPr>
        <w:t>Bids</w:t>
      </w:r>
      <w:r w:rsidRPr="001E18B8">
        <w:rPr>
          <w:rFonts w:ascii="Arial" w:hAnsi="Arial" w:cs="Arial"/>
          <w:spacing w:val="5"/>
        </w:rPr>
        <w:t xml:space="preserve"> </w:t>
      </w:r>
      <w:r w:rsidRPr="001E18B8">
        <w:rPr>
          <w:rFonts w:ascii="Arial" w:hAnsi="Arial" w:cs="Arial"/>
        </w:rPr>
        <w:t>and</w:t>
      </w:r>
      <w:r w:rsidRPr="001E18B8">
        <w:rPr>
          <w:rFonts w:ascii="Arial" w:hAnsi="Arial" w:cs="Arial"/>
          <w:spacing w:val="5"/>
        </w:rPr>
        <w:t xml:space="preserve"> </w:t>
      </w:r>
      <w:r w:rsidRPr="001E18B8">
        <w:rPr>
          <w:rFonts w:ascii="Arial" w:hAnsi="Arial" w:cs="Arial"/>
        </w:rPr>
        <w:t>on</w:t>
      </w:r>
      <w:r w:rsidRPr="001E18B8">
        <w:rPr>
          <w:rFonts w:ascii="Arial" w:hAnsi="Arial" w:cs="Arial"/>
          <w:spacing w:val="4"/>
        </w:rPr>
        <w:t xml:space="preserve"> </w:t>
      </w:r>
      <w:r w:rsidRPr="001E18B8">
        <w:rPr>
          <w:rFonts w:ascii="Arial" w:hAnsi="Arial" w:cs="Arial"/>
        </w:rPr>
        <w:t>the</w:t>
      </w:r>
      <w:r w:rsidRPr="001E18B8">
        <w:rPr>
          <w:rFonts w:ascii="Arial" w:hAnsi="Arial" w:cs="Arial"/>
          <w:spacing w:val="5"/>
        </w:rPr>
        <w:t xml:space="preserve"> </w:t>
      </w:r>
      <w:r w:rsidRPr="001E18B8">
        <w:rPr>
          <w:rFonts w:ascii="Arial" w:hAnsi="Arial" w:cs="Arial"/>
        </w:rPr>
        <w:t>a</w:t>
      </w:r>
      <w:r w:rsidRPr="001E18B8">
        <w:rPr>
          <w:rFonts w:ascii="Arial" w:hAnsi="Arial" w:cs="Arial"/>
          <w:spacing w:val="1"/>
        </w:rPr>
        <w:t>w</w:t>
      </w:r>
      <w:r w:rsidRPr="001E18B8">
        <w:rPr>
          <w:rFonts w:ascii="Arial" w:hAnsi="Arial" w:cs="Arial"/>
        </w:rPr>
        <w:t>ard</w:t>
      </w:r>
      <w:r w:rsidRPr="001E18B8">
        <w:rPr>
          <w:rFonts w:ascii="Arial" w:hAnsi="Arial" w:cs="Arial"/>
          <w:spacing w:val="5"/>
        </w:rPr>
        <w:t xml:space="preserve"> </w:t>
      </w:r>
      <w:r w:rsidRPr="001E18B8">
        <w:rPr>
          <w:rFonts w:ascii="Arial" w:hAnsi="Arial" w:cs="Arial"/>
        </w:rPr>
        <w:t>of</w:t>
      </w:r>
      <w:r w:rsidRPr="001E18B8">
        <w:rPr>
          <w:rFonts w:ascii="Arial" w:hAnsi="Arial" w:cs="Arial"/>
          <w:spacing w:val="5"/>
        </w:rPr>
        <w:t xml:space="preserve"> </w:t>
      </w:r>
      <w:r w:rsidRPr="001E18B8">
        <w:rPr>
          <w:rFonts w:ascii="Arial" w:hAnsi="Arial" w:cs="Arial"/>
        </w:rPr>
        <w:t>Contracts</w:t>
      </w:r>
      <w:r w:rsidRPr="001E18B8">
        <w:rPr>
          <w:rFonts w:ascii="Arial" w:hAnsi="Arial" w:cs="Arial"/>
          <w:b/>
          <w:bCs/>
          <w:i/>
          <w:iCs/>
        </w:rPr>
        <w:t>.</w:t>
      </w:r>
    </w:p>
    <w:p w14:paraId="3F1C34D8" w14:textId="77777777" w:rsidR="00DA117E" w:rsidRPr="001E18B8" w:rsidRDefault="00DA117E" w:rsidP="00DA117E">
      <w:pPr>
        <w:kinsoku w:val="0"/>
        <w:overflowPunct w:val="0"/>
        <w:spacing w:before="9" w:line="110" w:lineRule="exact"/>
        <w:rPr>
          <w:rFonts w:ascii="Arial" w:hAnsi="Arial" w:cs="Arial"/>
          <w:sz w:val="11"/>
          <w:szCs w:val="11"/>
        </w:rPr>
      </w:pPr>
    </w:p>
    <w:p w14:paraId="382422E7" w14:textId="77777777" w:rsidR="00DA117E" w:rsidRPr="001E18B8" w:rsidRDefault="00DA117E" w:rsidP="00DA117E">
      <w:pPr>
        <w:pStyle w:val="Heading6"/>
        <w:tabs>
          <w:tab w:val="left" w:pos="1577"/>
        </w:tabs>
        <w:kinsoku w:val="0"/>
        <w:overflowPunct w:val="0"/>
        <w:ind w:left="138"/>
        <w:rPr>
          <w:rFonts w:ascii="Arial" w:hAnsi="Arial" w:cs="Arial"/>
          <w:b w:val="0"/>
          <w:bCs w:val="0"/>
        </w:rPr>
      </w:pPr>
      <w:r w:rsidRPr="001E18B8">
        <w:rPr>
          <w:rFonts w:ascii="Arial" w:hAnsi="Arial" w:cs="Arial"/>
        </w:rPr>
        <w:t>Section</w:t>
      </w:r>
      <w:r w:rsidRPr="001E18B8">
        <w:rPr>
          <w:rFonts w:ascii="Arial" w:hAnsi="Arial" w:cs="Arial"/>
          <w:spacing w:val="-2"/>
        </w:rPr>
        <w:t xml:space="preserve"> </w:t>
      </w:r>
      <w:r w:rsidRPr="001E18B8">
        <w:rPr>
          <w:rFonts w:ascii="Arial" w:hAnsi="Arial" w:cs="Arial"/>
        </w:rPr>
        <w:t>II</w:t>
      </w:r>
      <w:r w:rsidRPr="001E18B8">
        <w:rPr>
          <w:rFonts w:ascii="Arial" w:hAnsi="Arial" w:cs="Arial"/>
          <w:spacing w:val="-2"/>
        </w:rPr>
        <w:t>I</w:t>
      </w:r>
      <w:r w:rsidRPr="001E18B8">
        <w:rPr>
          <w:rFonts w:ascii="Arial" w:hAnsi="Arial" w:cs="Arial"/>
        </w:rPr>
        <w:t>-</w:t>
      </w:r>
      <w:r w:rsidRPr="001E18B8">
        <w:rPr>
          <w:rFonts w:ascii="Arial" w:hAnsi="Arial" w:cs="Arial"/>
        </w:rPr>
        <w:tab/>
        <w:t>Bid</w:t>
      </w:r>
      <w:r w:rsidRPr="001E18B8">
        <w:rPr>
          <w:rFonts w:ascii="Arial" w:hAnsi="Arial" w:cs="Arial"/>
          <w:spacing w:val="-6"/>
        </w:rPr>
        <w:t xml:space="preserve"> </w:t>
      </w:r>
      <w:r w:rsidRPr="001E18B8">
        <w:rPr>
          <w:rFonts w:ascii="Arial" w:hAnsi="Arial" w:cs="Arial"/>
        </w:rPr>
        <w:t>Data</w:t>
      </w:r>
      <w:r w:rsidRPr="001E18B8">
        <w:rPr>
          <w:rFonts w:ascii="Arial" w:hAnsi="Arial" w:cs="Arial"/>
          <w:spacing w:val="-5"/>
        </w:rPr>
        <w:t xml:space="preserve"> </w:t>
      </w:r>
      <w:r w:rsidRPr="001E18B8">
        <w:rPr>
          <w:rFonts w:ascii="Arial" w:hAnsi="Arial" w:cs="Arial"/>
        </w:rPr>
        <w:t>Sheet</w:t>
      </w:r>
      <w:r w:rsidRPr="001E18B8">
        <w:rPr>
          <w:rFonts w:ascii="Arial" w:hAnsi="Arial" w:cs="Arial"/>
          <w:spacing w:val="-6"/>
        </w:rPr>
        <w:t xml:space="preserve"> </w:t>
      </w:r>
      <w:r w:rsidRPr="001E18B8">
        <w:rPr>
          <w:rFonts w:ascii="Arial" w:hAnsi="Arial" w:cs="Arial"/>
        </w:rPr>
        <w:t>(BDS)</w:t>
      </w:r>
    </w:p>
    <w:p w14:paraId="5D5BC8FD" w14:textId="77777777" w:rsidR="00DA117E" w:rsidRPr="001E18B8" w:rsidRDefault="00DA117E" w:rsidP="00DA117E">
      <w:pPr>
        <w:kinsoku w:val="0"/>
        <w:overflowPunct w:val="0"/>
        <w:spacing w:before="9" w:line="110" w:lineRule="exact"/>
        <w:rPr>
          <w:rFonts w:ascii="Arial" w:hAnsi="Arial" w:cs="Arial"/>
          <w:sz w:val="11"/>
          <w:szCs w:val="11"/>
        </w:rPr>
      </w:pPr>
    </w:p>
    <w:p w14:paraId="253A8048" w14:textId="77777777" w:rsidR="00DA117E" w:rsidRPr="001E18B8" w:rsidRDefault="00DA117E" w:rsidP="00DA117E">
      <w:pPr>
        <w:pStyle w:val="BodyText"/>
        <w:kinsoku w:val="0"/>
        <w:overflowPunct w:val="0"/>
        <w:ind w:left="1578" w:right="351"/>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58"/>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59"/>
        </w:rPr>
        <w:t xml:space="preserve"> </w:t>
      </w:r>
      <w:r w:rsidRPr="001E18B8">
        <w:rPr>
          <w:rFonts w:ascii="Arial" w:hAnsi="Arial" w:cs="Arial"/>
          <w:spacing w:val="-1"/>
        </w:rPr>
        <w:t>include</w:t>
      </w:r>
      <w:r w:rsidRPr="001E18B8">
        <w:rPr>
          <w:rFonts w:ascii="Arial" w:hAnsi="Arial" w:cs="Arial"/>
        </w:rPr>
        <w:t>s</w:t>
      </w:r>
      <w:r w:rsidRPr="001E18B8">
        <w:rPr>
          <w:rFonts w:ascii="Arial" w:hAnsi="Arial" w:cs="Arial"/>
          <w:spacing w:val="58"/>
        </w:rPr>
        <w:t xml:space="preserve"> </w:t>
      </w:r>
      <w:r w:rsidRPr="001E18B8">
        <w:rPr>
          <w:rFonts w:ascii="Arial" w:hAnsi="Arial" w:cs="Arial"/>
          <w:spacing w:val="-1"/>
        </w:rPr>
        <w:t>provision</w:t>
      </w:r>
      <w:r w:rsidRPr="001E18B8">
        <w:rPr>
          <w:rFonts w:ascii="Arial" w:hAnsi="Arial" w:cs="Arial"/>
        </w:rPr>
        <w:t>s</w:t>
      </w:r>
      <w:r w:rsidRPr="001E18B8">
        <w:rPr>
          <w:rFonts w:ascii="Arial" w:hAnsi="Arial" w:cs="Arial"/>
          <w:spacing w:val="59"/>
        </w:rPr>
        <w:t xml:space="preserve"> </w:t>
      </w:r>
      <w:r w:rsidRPr="001E18B8">
        <w:rPr>
          <w:rFonts w:ascii="Arial" w:hAnsi="Arial" w:cs="Arial"/>
          <w:spacing w:val="-1"/>
        </w:rPr>
        <w:t>specifi</w:t>
      </w:r>
      <w:r w:rsidRPr="001E18B8">
        <w:rPr>
          <w:rFonts w:ascii="Arial" w:hAnsi="Arial" w:cs="Arial"/>
        </w:rPr>
        <w:t>c</w:t>
      </w:r>
      <w:r w:rsidRPr="001E18B8">
        <w:rPr>
          <w:rFonts w:ascii="Arial" w:hAnsi="Arial" w:cs="Arial"/>
          <w:spacing w:val="58"/>
        </w:rPr>
        <w:t xml:space="preserve"> </w:t>
      </w:r>
      <w:r w:rsidRPr="001E18B8">
        <w:rPr>
          <w:rFonts w:ascii="Arial" w:hAnsi="Arial" w:cs="Arial"/>
          <w:spacing w:val="-1"/>
        </w:rPr>
        <w:t>t</w:t>
      </w:r>
      <w:r w:rsidRPr="001E18B8">
        <w:rPr>
          <w:rFonts w:ascii="Arial" w:hAnsi="Arial" w:cs="Arial"/>
        </w:rPr>
        <w:t>o</w:t>
      </w:r>
      <w:r w:rsidRPr="001E18B8">
        <w:rPr>
          <w:rFonts w:ascii="Arial" w:hAnsi="Arial" w:cs="Arial"/>
          <w:spacing w:val="59"/>
        </w:rPr>
        <w:t xml:space="preserve"> </w:t>
      </w:r>
      <w:r w:rsidRPr="001E18B8">
        <w:rPr>
          <w:rFonts w:ascii="Arial" w:hAnsi="Arial" w:cs="Arial"/>
          <w:spacing w:val="-1"/>
        </w:rPr>
        <w:t>p</w:t>
      </w:r>
      <w:r w:rsidRPr="001E18B8">
        <w:rPr>
          <w:rFonts w:ascii="Arial" w:hAnsi="Arial" w:cs="Arial"/>
          <w:spacing w:val="1"/>
        </w:rPr>
        <w:t>ro</w:t>
      </w:r>
      <w:r w:rsidRPr="001E18B8">
        <w:rPr>
          <w:rFonts w:ascii="Arial" w:hAnsi="Arial" w:cs="Arial"/>
        </w:rPr>
        <w:t>c</w:t>
      </w:r>
      <w:r w:rsidRPr="001E18B8">
        <w:rPr>
          <w:rFonts w:ascii="Arial" w:hAnsi="Arial" w:cs="Arial"/>
          <w:spacing w:val="-1"/>
        </w:rPr>
        <w:t>uremen</w:t>
      </w:r>
      <w:r w:rsidRPr="001E18B8">
        <w:rPr>
          <w:rFonts w:ascii="Arial" w:hAnsi="Arial" w:cs="Arial"/>
        </w:rPr>
        <w:t>t</w:t>
      </w:r>
      <w:r w:rsidRPr="001E18B8">
        <w:rPr>
          <w:rFonts w:ascii="Arial" w:hAnsi="Arial" w:cs="Arial"/>
          <w:spacing w:val="58"/>
        </w:rPr>
        <w:t xml:space="preserve"> </w:t>
      </w:r>
      <w:r w:rsidRPr="001E18B8">
        <w:rPr>
          <w:rFonts w:ascii="Arial" w:hAnsi="Arial" w:cs="Arial"/>
          <w:spacing w:val="-1"/>
        </w:rPr>
        <w:t>an</w:t>
      </w:r>
      <w:r w:rsidRPr="001E18B8">
        <w:rPr>
          <w:rFonts w:ascii="Arial" w:hAnsi="Arial" w:cs="Arial"/>
        </w:rPr>
        <w:t>d</w:t>
      </w:r>
      <w:r w:rsidRPr="001E18B8">
        <w:rPr>
          <w:rFonts w:ascii="Arial" w:hAnsi="Arial" w:cs="Arial"/>
          <w:spacing w:val="59"/>
        </w:rPr>
        <w:t xml:space="preserve"> </w:t>
      </w:r>
      <w:r w:rsidRPr="001E18B8">
        <w:rPr>
          <w:rFonts w:ascii="Arial" w:hAnsi="Arial" w:cs="Arial"/>
          <w:spacing w:val="-1"/>
        </w:rPr>
        <w:t xml:space="preserve">to </w:t>
      </w:r>
      <w:r w:rsidRPr="001E18B8">
        <w:rPr>
          <w:rFonts w:ascii="Arial" w:hAnsi="Arial" w:cs="Arial"/>
        </w:rPr>
        <w:t>supplement</w:t>
      </w:r>
      <w:r w:rsidRPr="001E18B8">
        <w:rPr>
          <w:rFonts w:ascii="Arial" w:hAnsi="Arial" w:cs="Arial"/>
          <w:spacing w:val="13"/>
        </w:rPr>
        <w:t xml:space="preserve"> </w:t>
      </w:r>
      <w:r w:rsidRPr="001E18B8">
        <w:rPr>
          <w:rFonts w:ascii="Arial" w:hAnsi="Arial" w:cs="Arial"/>
        </w:rPr>
        <w:t>Section-II,</w:t>
      </w:r>
      <w:r w:rsidRPr="001E18B8">
        <w:rPr>
          <w:rFonts w:ascii="Arial" w:hAnsi="Arial" w:cs="Arial"/>
          <w:spacing w:val="13"/>
        </w:rPr>
        <w:t xml:space="preserve"> </w:t>
      </w:r>
      <w:r w:rsidRPr="001E18B8">
        <w:rPr>
          <w:rFonts w:ascii="Arial" w:hAnsi="Arial" w:cs="Arial"/>
        </w:rPr>
        <w:t>Instructions</w:t>
      </w:r>
      <w:r w:rsidRPr="001E18B8">
        <w:rPr>
          <w:rFonts w:ascii="Arial" w:hAnsi="Arial" w:cs="Arial"/>
          <w:spacing w:val="13"/>
        </w:rPr>
        <w:t xml:space="preserve"> </w:t>
      </w:r>
      <w:r w:rsidRPr="001E18B8">
        <w:rPr>
          <w:rFonts w:ascii="Arial" w:hAnsi="Arial" w:cs="Arial"/>
          <w:spacing w:val="-1"/>
        </w:rPr>
        <w:t>t</w:t>
      </w:r>
      <w:r w:rsidRPr="001E18B8">
        <w:rPr>
          <w:rFonts w:ascii="Arial" w:hAnsi="Arial" w:cs="Arial"/>
        </w:rPr>
        <w:t>o</w:t>
      </w:r>
      <w:r w:rsidRPr="001E18B8">
        <w:rPr>
          <w:rFonts w:ascii="Arial" w:hAnsi="Arial" w:cs="Arial"/>
          <w:spacing w:val="14"/>
        </w:rPr>
        <w:t xml:space="preserve"> </w:t>
      </w:r>
      <w:r w:rsidRPr="001E18B8">
        <w:rPr>
          <w:rFonts w:ascii="Arial" w:hAnsi="Arial" w:cs="Arial"/>
          <w:spacing w:val="-1"/>
        </w:rPr>
        <w:t xml:space="preserve">Bidders </w:t>
      </w:r>
      <w:r w:rsidRPr="001E18B8">
        <w:rPr>
          <w:rFonts w:ascii="Arial" w:hAnsi="Arial" w:cs="Arial"/>
          <w:b/>
          <w:bCs/>
          <w:spacing w:val="-1"/>
        </w:rPr>
        <w:t>(ITB)</w:t>
      </w:r>
      <w:r w:rsidRPr="001E18B8">
        <w:rPr>
          <w:rFonts w:ascii="Arial" w:hAnsi="Arial" w:cs="Arial"/>
        </w:rPr>
        <w:t>.</w:t>
      </w:r>
      <w:r w:rsidRPr="001E18B8">
        <w:rPr>
          <w:rFonts w:ascii="Arial" w:hAnsi="Arial" w:cs="Arial"/>
          <w:spacing w:val="13"/>
        </w:rPr>
        <w:t xml:space="preserve"> </w:t>
      </w:r>
    </w:p>
    <w:p w14:paraId="505812FC" w14:textId="77777777" w:rsidR="00DA117E" w:rsidRPr="001E18B8" w:rsidRDefault="00DA117E" w:rsidP="00DA117E">
      <w:pPr>
        <w:kinsoku w:val="0"/>
        <w:overflowPunct w:val="0"/>
        <w:spacing w:before="1" w:line="120" w:lineRule="exact"/>
        <w:rPr>
          <w:rFonts w:ascii="Arial" w:hAnsi="Arial" w:cs="Arial"/>
          <w:sz w:val="12"/>
          <w:szCs w:val="12"/>
        </w:rPr>
      </w:pPr>
    </w:p>
    <w:p w14:paraId="5DDD3CAA" w14:textId="5E0F0B78" w:rsidR="00DA117E" w:rsidRPr="001E18B8" w:rsidRDefault="00DA117E" w:rsidP="00DA117E">
      <w:pPr>
        <w:pStyle w:val="Heading6"/>
        <w:kinsoku w:val="0"/>
        <w:overflowPunct w:val="0"/>
        <w:ind w:left="138"/>
        <w:rPr>
          <w:rFonts w:ascii="Arial" w:hAnsi="Arial" w:cs="Arial"/>
          <w:b w:val="0"/>
          <w:bCs w:val="0"/>
        </w:rPr>
      </w:pPr>
      <w:r w:rsidRPr="001E18B8">
        <w:rPr>
          <w:rFonts w:ascii="Arial" w:hAnsi="Arial" w:cs="Arial"/>
        </w:rPr>
        <w:t>Section</w:t>
      </w:r>
      <w:r w:rsidRPr="001E18B8">
        <w:rPr>
          <w:rFonts w:ascii="Arial" w:hAnsi="Arial" w:cs="Arial"/>
          <w:spacing w:val="-6"/>
        </w:rPr>
        <w:t xml:space="preserve"> </w:t>
      </w:r>
      <w:r w:rsidRPr="001E18B8">
        <w:rPr>
          <w:rFonts w:ascii="Arial" w:hAnsi="Arial" w:cs="Arial"/>
        </w:rPr>
        <w:t>IV</w:t>
      </w:r>
      <w:r w:rsidRPr="001E18B8">
        <w:rPr>
          <w:rFonts w:ascii="Arial" w:hAnsi="Arial" w:cs="Arial"/>
          <w:spacing w:val="-6"/>
        </w:rPr>
        <w:t xml:space="preserve"> </w:t>
      </w:r>
      <w:r w:rsidR="00846467" w:rsidRPr="001E18B8">
        <w:rPr>
          <w:rFonts w:ascii="Arial" w:hAnsi="Arial" w:cs="Arial"/>
        </w:rPr>
        <w:t xml:space="preserve">- </w:t>
      </w:r>
      <w:r w:rsidR="00846467" w:rsidRPr="001E18B8">
        <w:rPr>
          <w:rFonts w:ascii="Arial" w:hAnsi="Arial" w:cs="Arial"/>
          <w:spacing w:val="13"/>
        </w:rPr>
        <w:t>Eligible</w:t>
      </w:r>
      <w:r w:rsidRPr="001E18B8">
        <w:rPr>
          <w:rFonts w:ascii="Arial" w:hAnsi="Arial" w:cs="Arial"/>
          <w:spacing w:val="-6"/>
        </w:rPr>
        <w:t xml:space="preserve"> </w:t>
      </w:r>
      <w:r w:rsidRPr="001E18B8">
        <w:rPr>
          <w:rFonts w:ascii="Arial" w:hAnsi="Arial" w:cs="Arial"/>
          <w:spacing w:val="-2"/>
        </w:rPr>
        <w:t>C</w:t>
      </w:r>
      <w:r w:rsidRPr="001E18B8">
        <w:rPr>
          <w:rFonts w:ascii="Arial" w:hAnsi="Arial" w:cs="Arial"/>
          <w:spacing w:val="-1"/>
        </w:rPr>
        <w:t>o</w:t>
      </w:r>
      <w:r w:rsidRPr="001E18B8">
        <w:rPr>
          <w:rFonts w:ascii="Arial" w:hAnsi="Arial" w:cs="Arial"/>
        </w:rPr>
        <w:t>untries</w:t>
      </w:r>
    </w:p>
    <w:p w14:paraId="0B6D2DE9" w14:textId="77777777" w:rsidR="00DA117E" w:rsidRPr="001E18B8" w:rsidRDefault="00DA117E" w:rsidP="00DA117E">
      <w:pPr>
        <w:kinsoku w:val="0"/>
        <w:overflowPunct w:val="0"/>
        <w:spacing w:before="9" w:line="110" w:lineRule="exact"/>
        <w:rPr>
          <w:rFonts w:ascii="Arial" w:hAnsi="Arial" w:cs="Arial"/>
          <w:sz w:val="11"/>
          <w:szCs w:val="11"/>
        </w:rPr>
      </w:pPr>
    </w:p>
    <w:p w14:paraId="7687098D" w14:textId="77777777" w:rsidR="00DA117E" w:rsidRPr="001E18B8" w:rsidRDefault="00DA117E" w:rsidP="00DA117E">
      <w:pPr>
        <w:pStyle w:val="BodyText"/>
        <w:kinsoku w:val="0"/>
        <w:overflowPunct w:val="0"/>
        <w:ind w:left="1578" w:right="1462"/>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8"/>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7"/>
        </w:rPr>
        <w:t xml:space="preserve"> </w:t>
      </w:r>
      <w:r w:rsidRPr="001E18B8">
        <w:rPr>
          <w:rFonts w:ascii="Arial" w:hAnsi="Arial" w:cs="Arial"/>
          <w:spacing w:val="-1"/>
        </w:rPr>
        <w:t>contain</w:t>
      </w:r>
      <w:r w:rsidRPr="001E18B8">
        <w:rPr>
          <w:rFonts w:ascii="Arial" w:hAnsi="Arial" w:cs="Arial"/>
        </w:rPr>
        <w:t>s</w:t>
      </w:r>
      <w:r w:rsidRPr="001E18B8">
        <w:rPr>
          <w:rFonts w:ascii="Arial" w:hAnsi="Arial" w:cs="Arial"/>
          <w:spacing w:val="-7"/>
        </w:rPr>
        <w:t xml:space="preserve"> </w:t>
      </w:r>
      <w:r w:rsidRPr="001E18B8">
        <w:rPr>
          <w:rFonts w:ascii="Arial" w:hAnsi="Arial" w:cs="Arial"/>
          <w:spacing w:val="-1"/>
        </w:rPr>
        <w:t>informati</w:t>
      </w:r>
      <w:r w:rsidRPr="001E18B8">
        <w:rPr>
          <w:rFonts w:ascii="Arial" w:hAnsi="Arial" w:cs="Arial"/>
        </w:rPr>
        <w:t>on</w:t>
      </w:r>
      <w:r w:rsidRPr="001E18B8">
        <w:rPr>
          <w:rFonts w:ascii="Arial" w:hAnsi="Arial" w:cs="Arial"/>
          <w:spacing w:val="-7"/>
        </w:rPr>
        <w:t xml:space="preserve"> </w:t>
      </w:r>
      <w:r w:rsidRPr="001E18B8">
        <w:rPr>
          <w:rFonts w:ascii="Arial" w:hAnsi="Arial" w:cs="Arial"/>
        </w:rPr>
        <w:t>regarding</w:t>
      </w:r>
      <w:r w:rsidRPr="001E18B8">
        <w:rPr>
          <w:rFonts w:ascii="Arial" w:hAnsi="Arial" w:cs="Arial"/>
          <w:spacing w:val="-7"/>
        </w:rPr>
        <w:t xml:space="preserve"> </w:t>
      </w:r>
      <w:r w:rsidRPr="001E18B8">
        <w:rPr>
          <w:rFonts w:ascii="Arial" w:hAnsi="Arial" w:cs="Arial"/>
        </w:rPr>
        <w:t>eligible</w:t>
      </w:r>
      <w:r w:rsidRPr="001E18B8">
        <w:rPr>
          <w:rFonts w:ascii="Arial" w:hAnsi="Arial" w:cs="Arial"/>
          <w:spacing w:val="-7"/>
        </w:rPr>
        <w:t xml:space="preserve"> </w:t>
      </w:r>
      <w:r w:rsidRPr="001E18B8">
        <w:rPr>
          <w:rFonts w:ascii="Arial" w:hAnsi="Arial" w:cs="Arial"/>
        </w:rPr>
        <w:t>countries.</w:t>
      </w:r>
    </w:p>
    <w:p w14:paraId="3586521F" w14:textId="77777777" w:rsidR="00DA117E" w:rsidRPr="001E18B8" w:rsidRDefault="00DA117E" w:rsidP="00DA117E">
      <w:pPr>
        <w:kinsoku w:val="0"/>
        <w:overflowPunct w:val="0"/>
        <w:spacing w:before="1" w:line="120" w:lineRule="exact"/>
        <w:rPr>
          <w:rFonts w:ascii="Arial" w:hAnsi="Arial" w:cs="Arial"/>
          <w:sz w:val="12"/>
          <w:szCs w:val="12"/>
        </w:rPr>
      </w:pPr>
    </w:p>
    <w:p w14:paraId="7D093850" w14:textId="77777777" w:rsidR="00DA117E" w:rsidRPr="001E18B8" w:rsidRDefault="00DA117E" w:rsidP="00DA117E">
      <w:pPr>
        <w:pStyle w:val="Heading6"/>
        <w:kinsoku w:val="0"/>
        <w:overflowPunct w:val="0"/>
        <w:ind w:left="138"/>
        <w:rPr>
          <w:rFonts w:ascii="Arial" w:hAnsi="Arial" w:cs="Arial"/>
          <w:b w:val="0"/>
          <w:bCs w:val="0"/>
        </w:rPr>
      </w:pPr>
      <w:r w:rsidRPr="001E18B8">
        <w:rPr>
          <w:rFonts w:ascii="Arial" w:hAnsi="Arial" w:cs="Arial"/>
        </w:rPr>
        <w:t>Section</w:t>
      </w:r>
      <w:r w:rsidRPr="001E18B8">
        <w:rPr>
          <w:rFonts w:ascii="Arial" w:hAnsi="Arial" w:cs="Arial"/>
          <w:spacing w:val="-7"/>
        </w:rPr>
        <w:t xml:space="preserve"> </w:t>
      </w:r>
      <w:r w:rsidRPr="001E18B8">
        <w:rPr>
          <w:rFonts w:ascii="Arial" w:hAnsi="Arial" w:cs="Arial"/>
        </w:rPr>
        <w:t>V</w:t>
      </w:r>
      <w:r w:rsidRPr="001E18B8">
        <w:rPr>
          <w:rFonts w:ascii="Arial" w:hAnsi="Arial" w:cs="Arial"/>
          <w:spacing w:val="-7"/>
        </w:rPr>
        <w:t xml:space="preserve"> </w:t>
      </w:r>
      <w:proofErr w:type="gramStart"/>
      <w:r w:rsidRPr="001E18B8">
        <w:rPr>
          <w:rFonts w:ascii="Arial" w:hAnsi="Arial" w:cs="Arial"/>
        </w:rPr>
        <w:t xml:space="preserve">- </w:t>
      </w:r>
      <w:r w:rsidRPr="001E18B8">
        <w:rPr>
          <w:rFonts w:ascii="Arial" w:hAnsi="Arial" w:cs="Arial"/>
          <w:spacing w:val="39"/>
        </w:rPr>
        <w:t xml:space="preserve"> </w:t>
      </w:r>
      <w:r w:rsidRPr="001E18B8">
        <w:rPr>
          <w:rFonts w:ascii="Arial" w:hAnsi="Arial" w:cs="Arial"/>
        </w:rPr>
        <w:t>Technical</w:t>
      </w:r>
      <w:proofErr w:type="gramEnd"/>
      <w:r w:rsidRPr="001E18B8">
        <w:rPr>
          <w:rFonts w:ascii="Arial" w:hAnsi="Arial" w:cs="Arial"/>
          <w:spacing w:val="-7"/>
        </w:rPr>
        <w:t xml:space="preserve"> </w:t>
      </w:r>
      <w:r w:rsidRPr="001E18B8">
        <w:rPr>
          <w:rFonts w:ascii="Arial" w:hAnsi="Arial" w:cs="Arial"/>
        </w:rPr>
        <w:t>Specifications,</w:t>
      </w:r>
      <w:r w:rsidRPr="001E18B8">
        <w:rPr>
          <w:rFonts w:ascii="Arial" w:hAnsi="Arial" w:cs="Arial"/>
          <w:spacing w:val="-7"/>
        </w:rPr>
        <w:t xml:space="preserve"> </w:t>
      </w:r>
      <w:r w:rsidRPr="001E18B8">
        <w:rPr>
          <w:rFonts w:ascii="Arial" w:hAnsi="Arial" w:cs="Arial"/>
        </w:rPr>
        <w:t>Schedule</w:t>
      </w:r>
      <w:r w:rsidRPr="001E18B8">
        <w:rPr>
          <w:rFonts w:ascii="Arial" w:hAnsi="Arial" w:cs="Arial"/>
          <w:spacing w:val="-7"/>
        </w:rPr>
        <w:t xml:space="preserve"> </w:t>
      </w:r>
      <w:r w:rsidRPr="001E18B8">
        <w:rPr>
          <w:rFonts w:ascii="Arial" w:hAnsi="Arial" w:cs="Arial"/>
        </w:rPr>
        <w:t>of</w:t>
      </w:r>
      <w:r w:rsidRPr="001E18B8">
        <w:rPr>
          <w:rFonts w:ascii="Arial" w:hAnsi="Arial" w:cs="Arial"/>
          <w:spacing w:val="-8"/>
        </w:rPr>
        <w:t xml:space="preserve"> </w:t>
      </w:r>
      <w:r w:rsidRPr="001E18B8">
        <w:rPr>
          <w:rFonts w:ascii="Arial" w:hAnsi="Arial" w:cs="Arial"/>
        </w:rPr>
        <w:t>Requirements</w:t>
      </w:r>
    </w:p>
    <w:p w14:paraId="65C25916" w14:textId="77777777" w:rsidR="00DA117E" w:rsidRPr="001E18B8" w:rsidRDefault="00DA117E" w:rsidP="00DA117E">
      <w:pPr>
        <w:kinsoku w:val="0"/>
        <w:overflowPunct w:val="0"/>
        <w:spacing w:before="9" w:line="110" w:lineRule="exact"/>
        <w:rPr>
          <w:rFonts w:ascii="Arial" w:hAnsi="Arial" w:cs="Arial"/>
          <w:sz w:val="11"/>
          <w:szCs w:val="11"/>
        </w:rPr>
      </w:pPr>
    </w:p>
    <w:p w14:paraId="6BE07CED" w14:textId="77777777" w:rsidR="00DA117E" w:rsidRPr="001E18B8" w:rsidRDefault="00DA117E" w:rsidP="00DA117E">
      <w:pPr>
        <w:pStyle w:val="BodyText"/>
        <w:kinsoku w:val="0"/>
        <w:overflowPunct w:val="0"/>
        <w:ind w:left="1556" w:right="350"/>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44"/>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44"/>
        </w:rPr>
        <w:t xml:space="preserve"> </w:t>
      </w:r>
      <w:r w:rsidRPr="001E18B8">
        <w:rPr>
          <w:rFonts w:ascii="Arial" w:hAnsi="Arial" w:cs="Arial"/>
          <w:spacing w:val="-1"/>
        </w:rPr>
        <w:t>include</w:t>
      </w:r>
      <w:r w:rsidRPr="001E18B8">
        <w:rPr>
          <w:rFonts w:ascii="Arial" w:hAnsi="Arial" w:cs="Arial"/>
        </w:rPr>
        <w:t>s</w:t>
      </w:r>
      <w:r w:rsidRPr="001E18B8">
        <w:rPr>
          <w:rFonts w:ascii="Arial" w:hAnsi="Arial" w:cs="Arial"/>
          <w:spacing w:val="45"/>
        </w:rPr>
        <w:t xml:space="preserve"> </w:t>
      </w:r>
      <w:r w:rsidRPr="001E18B8">
        <w:rPr>
          <w:rFonts w:ascii="Arial" w:hAnsi="Arial" w:cs="Arial"/>
          <w:spacing w:val="-1"/>
        </w:rPr>
        <w:t>th</w:t>
      </w:r>
      <w:r w:rsidRPr="001E18B8">
        <w:rPr>
          <w:rFonts w:ascii="Arial" w:hAnsi="Arial" w:cs="Arial"/>
        </w:rPr>
        <w:t>e</w:t>
      </w:r>
      <w:r w:rsidRPr="001E18B8">
        <w:rPr>
          <w:rFonts w:ascii="Arial" w:hAnsi="Arial" w:cs="Arial"/>
          <w:spacing w:val="44"/>
        </w:rPr>
        <w:t xml:space="preserve"> </w:t>
      </w:r>
      <w:r w:rsidRPr="001E18B8">
        <w:rPr>
          <w:rFonts w:ascii="Arial" w:hAnsi="Arial" w:cs="Arial"/>
          <w:spacing w:val="-1"/>
        </w:rPr>
        <w:t>detail</w:t>
      </w:r>
      <w:r w:rsidRPr="001E18B8">
        <w:rPr>
          <w:rFonts w:ascii="Arial" w:hAnsi="Arial" w:cs="Arial"/>
        </w:rPr>
        <w:t>s</w:t>
      </w:r>
      <w:r w:rsidRPr="001E18B8">
        <w:rPr>
          <w:rFonts w:ascii="Arial" w:hAnsi="Arial" w:cs="Arial"/>
          <w:spacing w:val="45"/>
        </w:rPr>
        <w:t xml:space="preserve"> </w:t>
      </w:r>
      <w:r w:rsidRPr="001E18B8">
        <w:rPr>
          <w:rFonts w:ascii="Arial" w:hAnsi="Arial" w:cs="Arial"/>
          <w:spacing w:val="-1"/>
        </w:rPr>
        <w:t>o</w:t>
      </w:r>
      <w:r w:rsidRPr="001E18B8">
        <w:rPr>
          <w:rFonts w:ascii="Arial" w:hAnsi="Arial" w:cs="Arial"/>
        </w:rPr>
        <w:t>f</w:t>
      </w:r>
      <w:r w:rsidRPr="001E18B8">
        <w:rPr>
          <w:rFonts w:ascii="Arial" w:hAnsi="Arial" w:cs="Arial"/>
          <w:spacing w:val="44"/>
        </w:rPr>
        <w:t xml:space="preserve"> </w:t>
      </w:r>
      <w:r w:rsidRPr="001E18B8">
        <w:rPr>
          <w:rFonts w:ascii="Arial" w:hAnsi="Arial" w:cs="Arial"/>
          <w:spacing w:val="-1"/>
        </w:rPr>
        <w:t>specification</w:t>
      </w:r>
      <w:r w:rsidRPr="001E18B8">
        <w:rPr>
          <w:rFonts w:ascii="Arial" w:hAnsi="Arial" w:cs="Arial"/>
        </w:rPr>
        <w:t>s</w:t>
      </w:r>
      <w:r w:rsidRPr="001E18B8">
        <w:rPr>
          <w:rFonts w:ascii="Arial" w:hAnsi="Arial" w:cs="Arial"/>
          <w:spacing w:val="45"/>
        </w:rPr>
        <w:t xml:space="preserve"> </w:t>
      </w:r>
      <w:r w:rsidRPr="001E18B8">
        <w:rPr>
          <w:rFonts w:ascii="Arial" w:hAnsi="Arial" w:cs="Arial"/>
          <w:spacing w:val="-1"/>
        </w:rPr>
        <w:t>fo</w:t>
      </w:r>
      <w:r w:rsidRPr="001E18B8">
        <w:rPr>
          <w:rFonts w:ascii="Arial" w:hAnsi="Arial" w:cs="Arial"/>
        </w:rPr>
        <w:t>r</w:t>
      </w:r>
      <w:r w:rsidRPr="001E18B8">
        <w:rPr>
          <w:rFonts w:ascii="Arial" w:hAnsi="Arial" w:cs="Arial"/>
          <w:spacing w:val="44"/>
        </w:rPr>
        <w:t xml:space="preserve"> </w:t>
      </w:r>
      <w:r w:rsidRPr="001E18B8">
        <w:rPr>
          <w:rFonts w:ascii="Arial" w:hAnsi="Arial" w:cs="Arial"/>
          <w:spacing w:val="-1"/>
        </w:rPr>
        <w:t>th</w:t>
      </w:r>
      <w:r w:rsidRPr="001E18B8">
        <w:rPr>
          <w:rFonts w:ascii="Arial" w:hAnsi="Arial" w:cs="Arial"/>
        </w:rPr>
        <w:t>e</w:t>
      </w:r>
      <w:r w:rsidRPr="001E18B8">
        <w:rPr>
          <w:rFonts w:ascii="Arial" w:hAnsi="Arial" w:cs="Arial"/>
          <w:spacing w:val="45"/>
        </w:rPr>
        <w:t xml:space="preserve"> </w:t>
      </w:r>
      <w:r w:rsidRPr="001E18B8">
        <w:rPr>
          <w:rFonts w:ascii="Arial" w:hAnsi="Arial" w:cs="Arial"/>
          <w:spacing w:val="-1"/>
        </w:rPr>
        <w:t>good</w:t>
      </w:r>
      <w:r w:rsidRPr="001E18B8">
        <w:rPr>
          <w:rFonts w:ascii="Arial" w:hAnsi="Arial" w:cs="Arial"/>
        </w:rPr>
        <w:t>s</w:t>
      </w:r>
      <w:r w:rsidRPr="001E18B8">
        <w:rPr>
          <w:rFonts w:ascii="Arial" w:hAnsi="Arial" w:cs="Arial"/>
          <w:spacing w:val="45"/>
        </w:rPr>
        <w:t xml:space="preserve"> </w:t>
      </w:r>
      <w:r w:rsidRPr="001E18B8">
        <w:rPr>
          <w:rFonts w:ascii="Arial" w:hAnsi="Arial" w:cs="Arial"/>
          <w:spacing w:val="-1"/>
        </w:rPr>
        <w:t>t</w:t>
      </w:r>
      <w:r w:rsidRPr="001E18B8">
        <w:rPr>
          <w:rFonts w:ascii="Arial" w:hAnsi="Arial" w:cs="Arial"/>
        </w:rPr>
        <w:t>o</w:t>
      </w:r>
      <w:r w:rsidRPr="001E18B8">
        <w:rPr>
          <w:rFonts w:ascii="Arial" w:hAnsi="Arial" w:cs="Arial"/>
          <w:spacing w:val="45"/>
        </w:rPr>
        <w:t xml:space="preserve"> </w:t>
      </w:r>
      <w:r w:rsidRPr="001E18B8">
        <w:rPr>
          <w:rFonts w:ascii="Arial" w:hAnsi="Arial" w:cs="Arial"/>
          <w:spacing w:val="-1"/>
        </w:rPr>
        <w:t xml:space="preserve">be </w:t>
      </w:r>
      <w:r w:rsidRPr="001E18B8">
        <w:rPr>
          <w:rFonts w:ascii="Arial" w:hAnsi="Arial" w:cs="Arial"/>
        </w:rPr>
        <w:t>procured</w:t>
      </w:r>
      <w:r w:rsidRPr="001E18B8">
        <w:rPr>
          <w:rFonts w:ascii="Arial" w:hAnsi="Arial" w:cs="Arial"/>
          <w:spacing w:val="-11"/>
        </w:rPr>
        <w:t xml:space="preserve"> </w:t>
      </w:r>
      <w:r w:rsidRPr="001E18B8">
        <w:rPr>
          <w:rFonts w:ascii="Arial" w:hAnsi="Arial" w:cs="Arial"/>
        </w:rPr>
        <w:t>and</w:t>
      </w:r>
      <w:r w:rsidRPr="001E18B8">
        <w:rPr>
          <w:rFonts w:ascii="Arial" w:hAnsi="Arial" w:cs="Arial"/>
          <w:spacing w:val="-10"/>
        </w:rPr>
        <w:t xml:space="preserve"> </w:t>
      </w:r>
      <w:r w:rsidRPr="001E18B8">
        <w:rPr>
          <w:rFonts w:ascii="Arial" w:hAnsi="Arial" w:cs="Arial"/>
        </w:rPr>
        <w:t>schedule</w:t>
      </w:r>
      <w:r w:rsidRPr="001E18B8">
        <w:rPr>
          <w:rFonts w:ascii="Arial" w:hAnsi="Arial" w:cs="Arial"/>
          <w:spacing w:val="-10"/>
        </w:rPr>
        <w:t xml:space="preserve"> </w:t>
      </w:r>
      <w:r w:rsidRPr="001E18B8">
        <w:rPr>
          <w:rFonts w:ascii="Arial" w:hAnsi="Arial" w:cs="Arial"/>
        </w:rPr>
        <w:t>of</w:t>
      </w:r>
      <w:r w:rsidRPr="001E18B8">
        <w:rPr>
          <w:rFonts w:ascii="Arial" w:hAnsi="Arial" w:cs="Arial"/>
          <w:spacing w:val="-10"/>
        </w:rPr>
        <w:t xml:space="preserve"> </w:t>
      </w:r>
      <w:r w:rsidRPr="001E18B8">
        <w:rPr>
          <w:rFonts w:ascii="Arial" w:hAnsi="Arial" w:cs="Arial"/>
        </w:rPr>
        <w:t>requirements.</w:t>
      </w:r>
    </w:p>
    <w:p w14:paraId="1E258B6F" w14:textId="77777777" w:rsidR="00DA117E" w:rsidRPr="001E18B8" w:rsidRDefault="00DA117E" w:rsidP="00DA117E">
      <w:pPr>
        <w:kinsoku w:val="0"/>
        <w:overflowPunct w:val="0"/>
        <w:spacing w:before="10" w:line="110" w:lineRule="exact"/>
        <w:rPr>
          <w:rFonts w:ascii="Arial" w:hAnsi="Arial" w:cs="Arial"/>
          <w:sz w:val="11"/>
          <w:szCs w:val="11"/>
        </w:rPr>
      </w:pPr>
    </w:p>
    <w:p w14:paraId="2162D434" w14:textId="77777777" w:rsidR="00DA117E" w:rsidRPr="001E18B8" w:rsidRDefault="00DA117E" w:rsidP="00DA117E">
      <w:pPr>
        <w:pStyle w:val="Heading6"/>
        <w:kinsoku w:val="0"/>
        <w:overflowPunct w:val="0"/>
        <w:ind w:left="138"/>
        <w:rPr>
          <w:rFonts w:ascii="Arial" w:hAnsi="Arial" w:cs="Arial"/>
          <w:b w:val="0"/>
          <w:bCs w:val="0"/>
        </w:rPr>
      </w:pPr>
      <w:r w:rsidRPr="001E18B8">
        <w:rPr>
          <w:rFonts w:ascii="Arial" w:hAnsi="Arial" w:cs="Arial"/>
        </w:rPr>
        <w:t>Section</w:t>
      </w:r>
      <w:r w:rsidRPr="001E18B8">
        <w:rPr>
          <w:rFonts w:ascii="Arial" w:hAnsi="Arial" w:cs="Arial"/>
          <w:spacing w:val="-5"/>
        </w:rPr>
        <w:t xml:space="preserve"> </w:t>
      </w:r>
      <w:r w:rsidRPr="001E18B8">
        <w:rPr>
          <w:rFonts w:ascii="Arial" w:hAnsi="Arial" w:cs="Arial"/>
        </w:rPr>
        <w:t>VI</w:t>
      </w:r>
      <w:r w:rsidRPr="001E18B8">
        <w:rPr>
          <w:rFonts w:ascii="Arial" w:hAnsi="Arial" w:cs="Arial"/>
          <w:spacing w:val="-5"/>
        </w:rPr>
        <w:t xml:space="preserve"> </w:t>
      </w:r>
      <w:proofErr w:type="gramStart"/>
      <w:r w:rsidRPr="001E18B8">
        <w:rPr>
          <w:rFonts w:ascii="Arial" w:hAnsi="Arial" w:cs="Arial"/>
        </w:rPr>
        <w:t xml:space="preserve">- </w:t>
      </w:r>
      <w:r w:rsidRPr="001E18B8">
        <w:rPr>
          <w:rFonts w:ascii="Arial" w:hAnsi="Arial" w:cs="Arial"/>
          <w:spacing w:val="16"/>
        </w:rPr>
        <w:t xml:space="preserve"> </w:t>
      </w:r>
      <w:r w:rsidRPr="001E18B8">
        <w:rPr>
          <w:rFonts w:ascii="Arial" w:hAnsi="Arial" w:cs="Arial"/>
        </w:rPr>
        <w:t>Standard</w:t>
      </w:r>
      <w:proofErr w:type="gramEnd"/>
      <w:r w:rsidRPr="001E18B8">
        <w:rPr>
          <w:rFonts w:ascii="Arial" w:hAnsi="Arial" w:cs="Arial"/>
          <w:spacing w:val="-4"/>
        </w:rPr>
        <w:t xml:space="preserve"> </w:t>
      </w:r>
      <w:r w:rsidRPr="001E18B8">
        <w:rPr>
          <w:rFonts w:ascii="Arial" w:hAnsi="Arial" w:cs="Arial"/>
        </w:rPr>
        <w:t>Forms</w:t>
      </w:r>
    </w:p>
    <w:p w14:paraId="67738F2D" w14:textId="77777777" w:rsidR="00DA117E" w:rsidRPr="001E18B8" w:rsidRDefault="00DA117E" w:rsidP="00DA117E">
      <w:pPr>
        <w:kinsoku w:val="0"/>
        <w:overflowPunct w:val="0"/>
        <w:spacing w:before="9" w:line="110" w:lineRule="exact"/>
        <w:rPr>
          <w:rFonts w:ascii="Arial" w:hAnsi="Arial" w:cs="Arial"/>
          <w:sz w:val="11"/>
          <w:szCs w:val="11"/>
        </w:rPr>
      </w:pPr>
    </w:p>
    <w:p w14:paraId="5748ABB4" w14:textId="77777777" w:rsidR="00DA117E" w:rsidRPr="001E18B8" w:rsidRDefault="00DA117E" w:rsidP="00DA117E">
      <w:pPr>
        <w:pStyle w:val="BodyText"/>
        <w:kinsoku w:val="0"/>
        <w:overflowPunct w:val="0"/>
        <w:ind w:left="1578" w:right="349"/>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21"/>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22"/>
        </w:rPr>
        <w:t xml:space="preserve"> </w:t>
      </w:r>
      <w:r w:rsidRPr="001E18B8">
        <w:rPr>
          <w:rFonts w:ascii="Arial" w:hAnsi="Arial" w:cs="Arial"/>
          <w:spacing w:val="-1"/>
        </w:rPr>
        <w:t>include</w:t>
      </w:r>
      <w:r w:rsidRPr="001E18B8">
        <w:rPr>
          <w:rFonts w:ascii="Arial" w:hAnsi="Arial" w:cs="Arial"/>
        </w:rPr>
        <w:t>s</w:t>
      </w:r>
      <w:r w:rsidRPr="001E18B8">
        <w:rPr>
          <w:rFonts w:ascii="Arial" w:hAnsi="Arial" w:cs="Arial"/>
          <w:spacing w:val="21"/>
        </w:rPr>
        <w:t xml:space="preserve"> </w:t>
      </w:r>
      <w:r w:rsidRPr="001E18B8">
        <w:rPr>
          <w:rFonts w:ascii="Arial" w:hAnsi="Arial" w:cs="Arial"/>
          <w:spacing w:val="-1"/>
        </w:rPr>
        <w:t>th</w:t>
      </w:r>
      <w:r w:rsidRPr="001E18B8">
        <w:rPr>
          <w:rFonts w:ascii="Arial" w:hAnsi="Arial" w:cs="Arial"/>
        </w:rPr>
        <w:t>e</w:t>
      </w:r>
      <w:r w:rsidRPr="001E18B8">
        <w:rPr>
          <w:rFonts w:ascii="Arial" w:hAnsi="Arial" w:cs="Arial"/>
          <w:spacing w:val="22"/>
        </w:rPr>
        <w:t xml:space="preserve"> </w:t>
      </w:r>
      <w:r w:rsidRPr="001E18B8">
        <w:rPr>
          <w:rFonts w:ascii="Arial" w:hAnsi="Arial" w:cs="Arial"/>
          <w:spacing w:val="-1"/>
        </w:rPr>
        <w:t>standa</w:t>
      </w:r>
      <w:r w:rsidRPr="001E18B8">
        <w:rPr>
          <w:rFonts w:ascii="Arial" w:hAnsi="Arial" w:cs="Arial"/>
          <w:spacing w:val="1"/>
        </w:rPr>
        <w:t>r</w:t>
      </w:r>
      <w:r w:rsidRPr="001E18B8">
        <w:rPr>
          <w:rFonts w:ascii="Arial" w:hAnsi="Arial" w:cs="Arial"/>
        </w:rPr>
        <w:t>d</w:t>
      </w:r>
      <w:r w:rsidRPr="001E18B8">
        <w:rPr>
          <w:rFonts w:ascii="Arial" w:hAnsi="Arial" w:cs="Arial"/>
          <w:spacing w:val="21"/>
        </w:rPr>
        <w:t xml:space="preserve"> </w:t>
      </w:r>
      <w:r w:rsidRPr="001E18B8">
        <w:rPr>
          <w:rFonts w:ascii="Arial" w:hAnsi="Arial" w:cs="Arial"/>
        </w:rPr>
        <w:t>forms</w:t>
      </w:r>
      <w:r w:rsidRPr="001E18B8">
        <w:rPr>
          <w:rFonts w:ascii="Arial" w:hAnsi="Arial" w:cs="Arial"/>
          <w:spacing w:val="22"/>
        </w:rPr>
        <w:t xml:space="preserve"> </w:t>
      </w:r>
      <w:r w:rsidRPr="001E18B8">
        <w:rPr>
          <w:rFonts w:ascii="Arial" w:hAnsi="Arial" w:cs="Arial"/>
        </w:rPr>
        <w:t>f</w:t>
      </w:r>
      <w:r w:rsidRPr="001E18B8">
        <w:rPr>
          <w:rFonts w:ascii="Arial" w:hAnsi="Arial" w:cs="Arial"/>
          <w:spacing w:val="-2"/>
        </w:rPr>
        <w:t>o</w:t>
      </w:r>
      <w:r w:rsidRPr="001E18B8">
        <w:rPr>
          <w:rFonts w:ascii="Arial" w:hAnsi="Arial" w:cs="Arial"/>
        </w:rPr>
        <w:t>r</w:t>
      </w:r>
      <w:r w:rsidRPr="001E18B8">
        <w:rPr>
          <w:rFonts w:ascii="Arial" w:hAnsi="Arial" w:cs="Arial"/>
          <w:spacing w:val="21"/>
        </w:rPr>
        <w:t xml:space="preserve"> </w:t>
      </w:r>
      <w:r w:rsidRPr="001E18B8">
        <w:rPr>
          <w:rFonts w:ascii="Arial" w:hAnsi="Arial" w:cs="Arial"/>
        </w:rPr>
        <w:t>the</w:t>
      </w:r>
      <w:r w:rsidRPr="001E18B8">
        <w:rPr>
          <w:rFonts w:ascii="Arial" w:hAnsi="Arial" w:cs="Arial"/>
          <w:spacing w:val="22"/>
        </w:rPr>
        <w:t xml:space="preserve"> </w:t>
      </w:r>
      <w:r w:rsidRPr="001E18B8">
        <w:rPr>
          <w:rFonts w:ascii="Arial" w:hAnsi="Arial" w:cs="Arial"/>
        </w:rPr>
        <w:t>Bid</w:t>
      </w:r>
      <w:r w:rsidRPr="001E18B8">
        <w:rPr>
          <w:rFonts w:ascii="Arial" w:hAnsi="Arial" w:cs="Arial"/>
          <w:spacing w:val="21"/>
        </w:rPr>
        <w:t xml:space="preserve"> </w:t>
      </w:r>
      <w:r w:rsidRPr="001E18B8">
        <w:rPr>
          <w:rFonts w:ascii="Arial" w:hAnsi="Arial" w:cs="Arial"/>
        </w:rPr>
        <w:t>Submission,</w:t>
      </w:r>
      <w:r w:rsidRPr="001E18B8">
        <w:rPr>
          <w:rFonts w:ascii="Arial" w:hAnsi="Arial" w:cs="Arial"/>
          <w:spacing w:val="21"/>
        </w:rPr>
        <w:t xml:space="preserve"> </w:t>
      </w:r>
      <w:r w:rsidRPr="001E18B8">
        <w:rPr>
          <w:rFonts w:ascii="Arial" w:hAnsi="Arial" w:cs="Arial"/>
        </w:rPr>
        <w:t>Price</w:t>
      </w:r>
      <w:r w:rsidRPr="001E18B8">
        <w:rPr>
          <w:rFonts w:ascii="Arial" w:hAnsi="Arial" w:cs="Arial"/>
          <w:w w:val="99"/>
        </w:rPr>
        <w:t xml:space="preserve"> </w:t>
      </w:r>
      <w:r w:rsidRPr="001E18B8">
        <w:rPr>
          <w:rFonts w:ascii="Arial" w:hAnsi="Arial" w:cs="Arial"/>
        </w:rPr>
        <w:t>Schedules,</w:t>
      </w:r>
      <w:r w:rsidRPr="001E18B8">
        <w:rPr>
          <w:rFonts w:ascii="Arial" w:hAnsi="Arial" w:cs="Arial"/>
          <w:spacing w:val="29"/>
        </w:rPr>
        <w:t xml:space="preserve"> </w:t>
      </w:r>
      <w:r w:rsidRPr="001E18B8">
        <w:rPr>
          <w:rFonts w:ascii="Arial" w:hAnsi="Arial" w:cs="Arial"/>
        </w:rPr>
        <w:t>and</w:t>
      </w:r>
      <w:r w:rsidRPr="001E18B8">
        <w:rPr>
          <w:rFonts w:ascii="Arial" w:hAnsi="Arial" w:cs="Arial"/>
          <w:spacing w:val="30"/>
        </w:rPr>
        <w:t xml:space="preserve"> </w:t>
      </w:r>
      <w:r w:rsidRPr="001E18B8">
        <w:rPr>
          <w:rFonts w:ascii="Arial" w:hAnsi="Arial" w:cs="Arial"/>
        </w:rPr>
        <w:t>Bid</w:t>
      </w:r>
      <w:r w:rsidRPr="001E18B8">
        <w:rPr>
          <w:rFonts w:ascii="Arial" w:hAnsi="Arial" w:cs="Arial"/>
          <w:spacing w:val="30"/>
        </w:rPr>
        <w:t xml:space="preserve"> </w:t>
      </w:r>
      <w:r w:rsidRPr="001E18B8">
        <w:rPr>
          <w:rFonts w:ascii="Arial" w:hAnsi="Arial" w:cs="Arial"/>
        </w:rPr>
        <w:t>S</w:t>
      </w:r>
      <w:r w:rsidRPr="001E18B8">
        <w:rPr>
          <w:rFonts w:ascii="Arial" w:hAnsi="Arial" w:cs="Arial"/>
          <w:spacing w:val="1"/>
        </w:rPr>
        <w:t>e</w:t>
      </w:r>
      <w:r w:rsidRPr="001E18B8">
        <w:rPr>
          <w:rFonts w:ascii="Arial" w:hAnsi="Arial" w:cs="Arial"/>
        </w:rPr>
        <w:t>curity</w:t>
      </w:r>
      <w:r w:rsidRPr="001E18B8">
        <w:rPr>
          <w:rFonts w:ascii="Arial" w:hAnsi="Arial" w:cs="Arial"/>
          <w:spacing w:val="30"/>
        </w:rPr>
        <w:t xml:space="preserve"> </w:t>
      </w:r>
      <w:r w:rsidRPr="001E18B8">
        <w:rPr>
          <w:rFonts w:ascii="Arial" w:hAnsi="Arial" w:cs="Arial"/>
        </w:rPr>
        <w:t>etc.</w:t>
      </w:r>
      <w:r w:rsidRPr="001E18B8">
        <w:rPr>
          <w:rFonts w:ascii="Arial" w:hAnsi="Arial" w:cs="Arial"/>
          <w:spacing w:val="30"/>
        </w:rPr>
        <w:t xml:space="preserve"> </w:t>
      </w:r>
      <w:r w:rsidRPr="001E18B8">
        <w:rPr>
          <w:rFonts w:ascii="Arial" w:hAnsi="Arial" w:cs="Arial"/>
        </w:rPr>
        <w:t>T</w:t>
      </w:r>
      <w:r w:rsidRPr="001E18B8">
        <w:rPr>
          <w:rFonts w:ascii="Arial" w:hAnsi="Arial" w:cs="Arial"/>
          <w:spacing w:val="-1"/>
        </w:rPr>
        <w:t>h</w:t>
      </w:r>
      <w:r w:rsidRPr="001E18B8">
        <w:rPr>
          <w:rFonts w:ascii="Arial" w:hAnsi="Arial" w:cs="Arial"/>
        </w:rPr>
        <w:t>ese</w:t>
      </w:r>
      <w:r w:rsidRPr="001E18B8">
        <w:rPr>
          <w:rFonts w:ascii="Arial" w:hAnsi="Arial" w:cs="Arial"/>
          <w:spacing w:val="30"/>
        </w:rPr>
        <w:t xml:space="preserve"> </w:t>
      </w:r>
      <w:r w:rsidRPr="001E18B8">
        <w:rPr>
          <w:rFonts w:ascii="Arial" w:hAnsi="Arial" w:cs="Arial"/>
        </w:rPr>
        <w:t>forms</w:t>
      </w:r>
      <w:r w:rsidRPr="001E18B8">
        <w:rPr>
          <w:rFonts w:ascii="Arial" w:hAnsi="Arial" w:cs="Arial"/>
          <w:spacing w:val="31"/>
        </w:rPr>
        <w:t xml:space="preserve"> </w:t>
      </w:r>
      <w:r w:rsidRPr="001E18B8">
        <w:rPr>
          <w:rFonts w:ascii="Arial" w:hAnsi="Arial" w:cs="Arial"/>
        </w:rPr>
        <w:t>are</w:t>
      </w:r>
      <w:r w:rsidRPr="001E18B8">
        <w:rPr>
          <w:rFonts w:ascii="Arial" w:hAnsi="Arial" w:cs="Arial"/>
          <w:spacing w:val="30"/>
        </w:rPr>
        <w:t xml:space="preserve"> </w:t>
      </w:r>
      <w:r w:rsidRPr="001E18B8">
        <w:rPr>
          <w:rFonts w:ascii="Arial" w:hAnsi="Arial" w:cs="Arial"/>
        </w:rPr>
        <w:t>to</w:t>
      </w:r>
      <w:r w:rsidRPr="001E18B8">
        <w:rPr>
          <w:rFonts w:ascii="Arial" w:hAnsi="Arial" w:cs="Arial"/>
          <w:spacing w:val="30"/>
        </w:rPr>
        <w:t xml:space="preserve"> </w:t>
      </w:r>
      <w:r w:rsidRPr="001E18B8">
        <w:rPr>
          <w:rFonts w:ascii="Arial" w:hAnsi="Arial" w:cs="Arial"/>
        </w:rPr>
        <w:t>be</w:t>
      </w:r>
      <w:r w:rsidRPr="001E18B8">
        <w:rPr>
          <w:rFonts w:ascii="Arial" w:hAnsi="Arial" w:cs="Arial"/>
          <w:spacing w:val="29"/>
        </w:rPr>
        <w:t xml:space="preserve"> </w:t>
      </w:r>
      <w:r w:rsidRPr="001E18B8">
        <w:rPr>
          <w:rFonts w:ascii="Arial" w:hAnsi="Arial" w:cs="Arial"/>
        </w:rPr>
        <w:t>comple</w:t>
      </w:r>
      <w:r w:rsidRPr="001E18B8">
        <w:rPr>
          <w:rFonts w:ascii="Arial" w:hAnsi="Arial" w:cs="Arial"/>
          <w:spacing w:val="-2"/>
        </w:rPr>
        <w:t>t</w:t>
      </w:r>
      <w:r w:rsidRPr="001E18B8">
        <w:rPr>
          <w:rFonts w:ascii="Arial" w:hAnsi="Arial" w:cs="Arial"/>
        </w:rPr>
        <w:t>ed</w:t>
      </w:r>
      <w:r w:rsidRPr="001E18B8">
        <w:rPr>
          <w:rFonts w:ascii="Arial" w:hAnsi="Arial" w:cs="Arial"/>
          <w:spacing w:val="30"/>
        </w:rPr>
        <w:t xml:space="preserve"> </w:t>
      </w:r>
      <w:r w:rsidRPr="001E18B8">
        <w:rPr>
          <w:rFonts w:ascii="Arial" w:hAnsi="Arial" w:cs="Arial"/>
        </w:rPr>
        <w:t>and</w:t>
      </w:r>
      <w:r w:rsidRPr="001E18B8">
        <w:rPr>
          <w:rFonts w:ascii="Arial" w:hAnsi="Arial" w:cs="Arial"/>
          <w:w w:val="99"/>
        </w:rPr>
        <w:t xml:space="preserve"> </w:t>
      </w:r>
      <w:r w:rsidRPr="001E18B8">
        <w:rPr>
          <w:rFonts w:ascii="Arial" w:hAnsi="Arial" w:cs="Arial"/>
        </w:rPr>
        <w:t>submitted</w:t>
      </w:r>
      <w:r w:rsidRPr="001E18B8">
        <w:rPr>
          <w:rFonts w:ascii="Arial" w:hAnsi="Arial" w:cs="Arial"/>
          <w:spacing w:val="-3"/>
        </w:rPr>
        <w:t xml:space="preserve"> </w:t>
      </w:r>
      <w:r w:rsidRPr="001E18B8">
        <w:rPr>
          <w:rFonts w:ascii="Arial" w:hAnsi="Arial" w:cs="Arial"/>
        </w:rPr>
        <w:t>by</w:t>
      </w:r>
      <w:r w:rsidRPr="001E18B8">
        <w:rPr>
          <w:rFonts w:ascii="Arial" w:hAnsi="Arial" w:cs="Arial"/>
          <w:spacing w:val="-3"/>
        </w:rPr>
        <w:t xml:space="preserve"> </w:t>
      </w:r>
      <w:r w:rsidRPr="001E18B8">
        <w:rPr>
          <w:rFonts w:ascii="Arial" w:hAnsi="Arial" w:cs="Arial"/>
        </w:rPr>
        <w:t>the</w:t>
      </w:r>
      <w:r w:rsidRPr="001E18B8">
        <w:rPr>
          <w:rFonts w:ascii="Arial" w:hAnsi="Arial" w:cs="Arial"/>
          <w:spacing w:val="-3"/>
        </w:rPr>
        <w:t xml:space="preserve"> </w:t>
      </w:r>
      <w:r w:rsidRPr="001E18B8">
        <w:rPr>
          <w:rFonts w:ascii="Arial" w:hAnsi="Arial" w:cs="Arial"/>
        </w:rPr>
        <w:t>Bidder</w:t>
      </w:r>
      <w:r w:rsidRPr="001E18B8">
        <w:rPr>
          <w:rFonts w:ascii="Arial" w:hAnsi="Arial" w:cs="Arial"/>
          <w:spacing w:val="-2"/>
        </w:rPr>
        <w:t xml:space="preserve"> </w:t>
      </w:r>
      <w:r w:rsidRPr="001E18B8">
        <w:rPr>
          <w:rFonts w:ascii="Arial" w:hAnsi="Arial" w:cs="Arial"/>
        </w:rPr>
        <w:t>as</w:t>
      </w:r>
      <w:r w:rsidRPr="001E18B8">
        <w:rPr>
          <w:rFonts w:ascii="Arial" w:hAnsi="Arial" w:cs="Arial"/>
          <w:spacing w:val="-3"/>
        </w:rPr>
        <w:t xml:space="preserve"> </w:t>
      </w:r>
      <w:r w:rsidRPr="001E18B8">
        <w:rPr>
          <w:rFonts w:ascii="Arial" w:hAnsi="Arial" w:cs="Arial"/>
        </w:rPr>
        <w:t>part</w:t>
      </w:r>
      <w:r w:rsidRPr="001E18B8">
        <w:rPr>
          <w:rFonts w:ascii="Arial" w:hAnsi="Arial" w:cs="Arial"/>
          <w:spacing w:val="-3"/>
        </w:rPr>
        <w:t xml:space="preserve"> </w:t>
      </w:r>
      <w:r w:rsidRPr="001E18B8">
        <w:rPr>
          <w:rFonts w:ascii="Arial" w:hAnsi="Arial" w:cs="Arial"/>
        </w:rPr>
        <w:t>of</w:t>
      </w:r>
      <w:r w:rsidRPr="001E18B8">
        <w:rPr>
          <w:rFonts w:ascii="Arial" w:hAnsi="Arial" w:cs="Arial"/>
          <w:spacing w:val="-3"/>
        </w:rPr>
        <w:t xml:space="preserve"> </w:t>
      </w:r>
      <w:r w:rsidRPr="001E18B8">
        <w:rPr>
          <w:rFonts w:ascii="Arial" w:hAnsi="Arial" w:cs="Arial"/>
        </w:rPr>
        <w:t>its</w:t>
      </w:r>
      <w:r w:rsidRPr="001E18B8">
        <w:rPr>
          <w:rFonts w:ascii="Arial" w:hAnsi="Arial" w:cs="Arial"/>
          <w:spacing w:val="-3"/>
        </w:rPr>
        <w:t xml:space="preserve"> </w:t>
      </w:r>
      <w:r w:rsidRPr="001E18B8">
        <w:rPr>
          <w:rFonts w:ascii="Arial" w:hAnsi="Arial" w:cs="Arial"/>
        </w:rPr>
        <w:t>Bid.</w:t>
      </w:r>
    </w:p>
    <w:p w14:paraId="19F009FC" w14:textId="77777777" w:rsidR="00DA117E" w:rsidRPr="001E18B8" w:rsidRDefault="00DA117E" w:rsidP="00DA117E">
      <w:pPr>
        <w:kinsoku w:val="0"/>
        <w:overflowPunct w:val="0"/>
        <w:spacing w:line="200" w:lineRule="exact"/>
        <w:rPr>
          <w:rFonts w:ascii="Arial" w:hAnsi="Arial" w:cs="Arial"/>
          <w:sz w:val="20"/>
          <w:szCs w:val="20"/>
        </w:rPr>
      </w:pPr>
    </w:p>
    <w:p w14:paraId="28BBCA1C" w14:textId="77777777" w:rsidR="00DA117E" w:rsidRPr="001E18B8" w:rsidRDefault="00DA117E" w:rsidP="00DA117E">
      <w:pPr>
        <w:pStyle w:val="Heading6"/>
        <w:kinsoku w:val="0"/>
        <w:overflowPunct w:val="0"/>
        <w:ind w:left="138"/>
        <w:rPr>
          <w:rFonts w:ascii="Arial" w:hAnsi="Arial" w:cs="Arial"/>
          <w:b w:val="0"/>
          <w:bCs w:val="0"/>
        </w:rPr>
      </w:pPr>
      <w:r w:rsidRPr="001E18B8">
        <w:rPr>
          <w:rFonts w:ascii="Arial" w:hAnsi="Arial" w:cs="Arial"/>
        </w:rPr>
        <w:t>PART-B</w:t>
      </w:r>
      <w:r w:rsidRPr="001E18B8">
        <w:rPr>
          <w:rFonts w:ascii="Arial" w:hAnsi="Arial" w:cs="Arial"/>
          <w:spacing w:val="-3"/>
        </w:rPr>
        <w:t xml:space="preserve"> </w:t>
      </w:r>
      <w:r w:rsidRPr="001E18B8">
        <w:rPr>
          <w:rFonts w:ascii="Arial" w:hAnsi="Arial" w:cs="Arial"/>
        </w:rPr>
        <w:t>–</w:t>
      </w:r>
      <w:r w:rsidRPr="001E18B8">
        <w:rPr>
          <w:rFonts w:ascii="Arial" w:hAnsi="Arial" w:cs="Arial"/>
          <w:spacing w:val="-3"/>
        </w:rPr>
        <w:t xml:space="preserve"> </w:t>
      </w:r>
      <w:r w:rsidRPr="001E18B8">
        <w:rPr>
          <w:rFonts w:ascii="Arial" w:hAnsi="Arial" w:cs="Arial"/>
        </w:rPr>
        <w:t>CONDIT</w:t>
      </w:r>
      <w:r w:rsidRPr="001E18B8">
        <w:rPr>
          <w:rFonts w:ascii="Arial" w:hAnsi="Arial" w:cs="Arial"/>
          <w:spacing w:val="-2"/>
        </w:rPr>
        <w:t>I</w:t>
      </w:r>
      <w:r w:rsidRPr="001E18B8">
        <w:rPr>
          <w:rFonts w:ascii="Arial" w:hAnsi="Arial" w:cs="Arial"/>
        </w:rPr>
        <w:t>ONS</w:t>
      </w:r>
      <w:r w:rsidRPr="001E18B8">
        <w:rPr>
          <w:rFonts w:ascii="Arial" w:hAnsi="Arial" w:cs="Arial"/>
          <w:spacing w:val="-3"/>
        </w:rPr>
        <w:t xml:space="preserve"> </w:t>
      </w:r>
      <w:r w:rsidRPr="001E18B8">
        <w:rPr>
          <w:rFonts w:ascii="Arial" w:hAnsi="Arial" w:cs="Arial"/>
        </w:rPr>
        <w:t>OF</w:t>
      </w:r>
      <w:r w:rsidRPr="001E18B8">
        <w:rPr>
          <w:rFonts w:ascii="Arial" w:hAnsi="Arial" w:cs="Arial"/>
          <w:spacing w:val="-3"/>
        </w:rPr>
        <w:t xml:space="preserve"> </w:t>
      </w:r>
      <w:r w:rsidRPr="001E18B8">
        <w:rPr>
          <w:rFonts w:ascii="Arial" w:hAnsi="Arial" w:cs="Arial"/>
        </w:rPr>
        <w:t>CONTRACT</w:t>
      </w:r>
      <w:r w:rsidRPr="001E18B8">
        <w:rPr>
          <w:rFonts w:ascii="Arial" w:hAnsi="Arial" w:cs="Arial"/>
          <w:spacing w:val="-3"/>
        </w:rPr>
        <w:t xml:space="preserve"> </w:t>
      </w:r>
      <w:r w:rsidRPr="001E18B8">
        <w:rPr>
          <w:rFonts w:ascii="Arial" w:hAnsi="Arial" w:cs="Arial"/>
        </w:rPr>
        <w:t>AND</w:t>
      </w:r>
      <w:r w:rsidRPr="001E18B8">
        <w:rPr>
          <w:rFonts w:ascii="Arial" w:hAnsi="Arial" w:cs="Arial"/>
          <w:spacing w:val="-3"/>
        </w:rPr>
        <w:t xml:space="preserve"> </w:t>
      </w:r>
      <w:r w:rsidRPr="001E18B8">
        <w:rPr>
          <w:rFonts w:ascii="Arial" w:hAnsi="Arial" w:cs="Arial"/>
        </w:rPr>
        <w:t>CONTRACT</w:t>
      </w:r>
      <w:r w:rsidRPr="001E18B8">
        <w:rPr>
          <w:rFonts w:ascii="Arial" w:hAnsi="Arial" w:cs="Arial"/>
          <w:spacing w:val="-3"/>
        </w:rPr>
        <w:t xml:space="preserve"> </w:t>
      </w:r>
      <w:r w:rsidRPr="001E18B8">
        <w:rPr>
          <w:rFonts w:ascii="Arial" w:hAnsi="Arial" w:cs="Arial"/>
        </w:rPr>
        <w:t>FORMS</w:t>
      </w:r>
    </w:p>
    <w:p w14:paraId="47456B8A" w14:textId="77777777" w:rsidR="00DA117E" w:rsidRPr="001E18B8" w:rsidRDefault="00DA117E" w:rsidP="00DA117E">
      <w:pPr>
        <w:kinsoku w:val="0"/>
        <w:overflowPunct w:val="0"/>
        <w:spacing w:line="200" w:lineRule="exact"/>
        <w:rPr>
          <w:rFonts w:ascii="Arial" w:hAnsi="Arial" w:cs="Arial"/>
          <w:sz w:val="20"/>
          <w:szCs w:val="20"/>
        </w:rPr>
      </w:pPr>
    </w:p>
    <w:p w14:paraId="4D3B5F07" w14:textId="77777777" w:rsidR="00DA117E" w:rsidRPr="001E18B8" w:rsidRDefault="00DA117E" w:rsidP="00DA117E">
      <w:pPr>
        <w:kinsoku w:val="0"/>
        <w:overflowPunct w:val="0"/>
        <w:ind w:left="138"/>
        <w:rPr>
          <w:rFonts w:ascii="Arial" w:hAnsi="Arial" w:cs="Arial"/>
        </w:rPr>
      </w:pPr>
      <w:r w:rsidRPr="001E18B8">
        <w:rPr>
          <w:rFonts w:ascii="Arial" w:hAnsi="Arial" w:cs="Arial"/>
          <w:b/>
          <w:bCs/>
        </w:rPr>
        <w:t>Section</w:t>
      </w:r>
      <w:r w:rsidRPr="001E18B8">
        <w:rPr>
          <w:rFonts w:ascii="Arial" w:hAnsi="Arial" w:cs="Arial"/>
          <w:b/>
          <w:bCs/>
          <w:spacing w:val="-4"/>
        </w:rPr>
        <w:t xml:space="preserve"> </w:t>
      </w:r>
      <w:r w:rsidRPr="001E18B8">
        <w:rPr>
          <w:rFonts w:ascii="Arial" w:hAnsi="Arial" w:cs="Arial"/>
          <w:b/>
          <w:bCs/>
        </w:rPr>
        <w:t>V</w:t>
      </w:r>
      <w:r w:rsidRPr="001E18B8">
        <w:rPr>
          <w:rFonts w:ascii="Arial" w:hAnsi="Arial" w:cs="Arial"/>
          <w:b/>
          <w:bCs/>
          <w:spacing w:val="-1"/>
        </w:rPr>
        <w:t>I</w:t>
      </w:r>
      <w:r w:rsidRPr="001E18B8">
        <w:rPr>
          <w:rFonts w:ascii="Arial" w:hAnsi="Arial" w:cs="Arial"/>
          <w:b/>
          <w:bCs/>
        </w:rPr>
        <w:t>I</w:t>
      </w:r>
      <w:r w:rsidRPr="001E18B8">
        <w:rPr>
          <w:rFonts w:ascii="Arial" w:hAnsi="Arial" w:cs="Arial"/>
          <w:b/>
          <w:bCs/>
          <w:spacing w:val="-3"/>
        </w:rPr>
        <w:t xml:space="preserve"> </w:t>
      </w:r>
      <w:r w:rsidRPr="001E18B8">
        <w:rPr>
          <w:rFonts w:ascii="Arial" w:hAnsi="Arial" w:cs="Arial"/>
          <w:b/>
          <w:bCs/>
        </w:rPr>
        <w:t>-</w:t>
      </w:r>
      <w:r w:rsidRPr="001E18B8">
        <w:rPr>
          <w:rFonts w:ascii="Arial" w:hAnsi="Arial" w:cs="Arial"/>
          <w:b/>
          <w:bCs/>
          <w:spacing w:val="-3"/>
        </w:rPr>
        <w:t xml:space="preserve"> </w:t>
      </w:r>
      <w:r w:rsidRPr="001E18B8">
        <w:rPr>
          <w:rFonts w:ascii="Arial" w:hAnsi="Arial" w:cs="Arial"/>
          <w:b/>
          <w:bCs/>
        </w:rPr>
        <w:t>General</w:t>
      </w:r>
      <w:r w:rsidRPr="001E18B8">
        <w:rPr>
          <w:rFonts w:ascii="Arial" w:hAnsi="Arial" w:cs="Arial"/>
          <w:b/>
          <w:bCs/>
          <w:spacing w:val="-4"/>
        </w:rPr>
        <w:t xml:space="preserve"> </w:t>
      </w:r>
      <w:r w:rsidRPr="001E18B8">
        <w:rPr>
          <w:rFonts w:ascii="Arial" w:hAnsi="Arial" w:cs="Arial"/>
          <w:b/>
          <w:bCs/>
        </w:rPr>
        <w:t>Conditions</w:t>
      </w:r>
      <w:r w:rsidRPr="001E18B8">
        <w:rPr>
          <w:rFonts w:ascii="Arial" w:hAnsi="Arial" w:cs="Arial"/>
          <w:b/>
          <w:bCs/>
          <w:spacing w:val="-3"/>
        </w:rPr>
        <w:t xml:space="preserve"> </w:t>
      </w:r>
      <w:r w:rsidRPr="001E18B8">
        <w:rPr>
          <w:rFonts w:ascii="Arial" w:hAnsi="Arial" w:cs="Arial"/>
          <w:b/>
          <w:bCs/>
        </w:rPr>
        <w:t>of</w:t>
      </w:r>
      <w:r w:rsidRPr="001E18B8">
        <w:rPr>
          <w:rFonts w:ascii="Arial" w:hAnsi="Arial" w:cs="Arial"/>
          <w:b/>
          <w:bCs/>
          <w:spacing w:val="-4"/>
        </w:rPr>
        <w:t xml:space="preserve"> </w:t>
      </w:r>
      <w:r w:rsidRPr="001E18B8">
        <w:rPr>
          <w:rFonts w:ascii="Arial" w:hAnsi="Arial" w:cs="Arial"/>
          <w:b/>
          <w:bCs/>
        </w:rPr>
        <w:t>Contract</w:t>
      </w:r>
      <w:r w:rsidRPr="001E18B8">
        <w:rPr>
          <w:rFonts w:ascii="Arial" w:hAnsi="Arial" w:cs="Arial"/>
          <w:b/>
          <w:bCs/>
          <w:spacing w:val="-5"/>
        </w:rPr>
        <w:t xml:space="preserve"> </w:t>
      </w:r>
      <w:r w:rsidRPr="001E18B8">
        <w:rPr>
          <w:rFonts w:ascii="Arial" w:hAnsi="Arial" w:cs="Arial"/>
          <w:b/>
          <w:bCs/>
        </w:rPr>
        <w:t>(GCC)</w:t>
      </w:r>
    </w:p>
    <w:p w14:paraId="79B97DD6" w14:textId="77777777" w:rsidR="00DA117E" w:rsidRPr="001E18B8" w:rsidRDefault="00DA117E" w:rsidP="00DA117E">
      <w:pPr>
        <w:kinsoku w:val="0"/>
        <w:overflowPunct w:val="0"/>
        <w:spacing w:before="9" w:line="110" w:lineRule="exact"/>
        <w:rPr>
          <w:rFonts w:ascii="Arial" w:hAnsi="Arial" w:cs="Arial"/>
          <w:sz w:val="11"/>
          <w:szCs w:val="11"/>
        </w:rPr>
      </w:pPr>
    </w:p>
    <w:p w14:paraId="5C1D62F7" w14:textId="77777777" w:rsidR="00DA117E" w:rsidRPr="001E18B8" w:rsidRDefault="00DA117E" w:rsidP="00DA117E">
      <w:pPr>
        <w:kinsoku w:val="0"/>
        <w:overflowPunct w:val="0"/>
        <w:ind w:left="1578" w:right="350"/>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27"/>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27"/>
        </w:rPr>
        <w:t xml:space="preserve"> </w:t>
      </w:r>
      <w:r w:rsidRPr="001E18B8">
        <w:rPr>
          <w:rFonts w:ascii="Arial" w:hAnsi="Arial" w:cs="Arial"/>
          <w:spacing w:val="-1"/>
        </w:rPr>
        <w:t>includ</w:t>
      </w:r>
      <w:r w:rsidRPr="001E18B8">
        <w:rPr>
          <w:rFonts w:ascii="Arial" w:hAnsi="Arial" w:cs="Arial"/>
          <w:spacing w:val="1"/>
        </w:rPr>
        <w:t>e</w:t>
      </w:r>
      <w:r w:rsidRPr="001E18B8">
        <w:rPr>
          <w:rFonts w:ascii="Arial" w:hAnsi="Arial" w:cs="Arial"/>
        </w:rPr>
        <w:t>s</w:t>
      </w:r>
      <w:r w:rsidRPr="001E18B8">
        <w:rPr>
          <w:rFonts w:ascii="Arial" w:hAnsi="Arial" w:cs="Arial"/>
          <w:spacing w:val="27"/>
        </w:rPr>
        <w:t xml:space="preserve"> </w:t>
      </w:r>
      <w:r w:rsidRPr="001E18B8">
        <w:rPr>
          <w:rFonts w:ascii="Arial" w:hAnsi="Arial" w:cs="Arial"/>
          <w:spacing w:val="-1"/>
        </w:rPr>
        <w:t>th</w:t>
      </w:r>
      <w:r w:rsidRPr="001E18B8">
        <w:rPr>
          <w:rFonts w:ascii="Arial" w:hAnsi="Arial" w:cs="Arial"/>
        </w:rPr>
        <w:t>e</w:t>
      </w:r>
      <w:r w:rsidRPr="001E18B8">
        <w:rPr>
          <w:rFonts w:ascii="Arial" w:hAnsi="Arial" w:cs="Arial"/>
          <w:spacing w:val="27"/>
        </w:rPr>
        <w:t xml:space="preserve"> </w:t>
      </w:r>
      <w:r w:rsidRPr="001E18B8">
        <w:rPr>
          <w:rFonts w:ascii="Arial" w:hAnsi="Arial" w:cs="Arial"/>
          <w:spacing w:val="-1"/>
        </w:rPr>
        <w:t>genera</w:t>
      </w:r>
      <w:r w:rsidRPr="001E18B8">
        <w:rPr>
          <w:rFonts w:ascii="Arial" w:hAnsi="Arial" w:cs="Arial"/>
        </w:rPr>
        <w:t>l</w:t>
      </w:r>
      <w:r w:rsidRPr="001E18B8">
        <w:rPr>
          <w:rFonts w:ascii="Arial" w:hAnsi="Arial" w:cs="Arial"/>
          <w:spacing w:val="26"/>
        </w:rPr>
        <w:t xml:space="preserve"> </w:t>
      </w:r>
      <w:r w:rsidRPr="001E18B8">
        <w:rPr>
          <w:rFonts w:ascii="Arial" w:hAnsi="Arial" w:cs="Arial"/>
          <w:spacing w:val="-1"/>
        </w:rPr>
        <w:t>clause</w:t>
      </w:r>
      <w:r w:rsidRPr="001E18B8">
        <w:rPr>
          <w:rFonts w:ascii="Arial" w:hAnsi="Arial" w:cs="Arial"/>
        </w:rPr>
        <w:t>s</w:t>
      </w:r>
      <w:r w:rsidRPr="001E18B8">
        <w:rPr>
          <w:rFonts w:ascii="Arial" w:hAnsi="Arial" w:cs="Arial"/>
          <w:spacing w:val="28"/>
        </w:rPr>
        <w:t xml:space="preserve"> </w:t>
      </w:r>
      <w:r w:rsidRPr="001E18B8">
        <w:rPr>
          <w:rFonts w:ascii="Arial" w:hAnsi="Arial" w:cs="Arial"/>
          <w:spacing w:val="-1"/>
        </w:rPr>
        <w:t>t</w:t>
      </w:r>
      <w:r w:rsidRPr="001E18B8">
        <w:rPr>
          <w:rFonts w:ascii="Arial" w:hAnsi="Arial" w:cs="Arial"/>
        </w:rPr>
        <w:t>o</w:t>
      </w:r>
      <w:r w:rsidRPr="001E18B8">
        <w:rPr>
          <w:rFonts w:ascii="Arial" w:hAnsi="Arial" w:cs="Arial"/>
          <w:spacing w:val="27"/>
        </w:rPr>
        <w:t xml:space="preserve"> </w:t>
      </w:r>
      <w:r w:rsidRPr="001E18B8">
        <w:rPr>
          <w:rFonts w:ascii="Arial" w:hAnsi="Arial" w:cs="Arial"/>
          <w:spacing w:val="-1"/>
        </w:rPr>
        <w:t>b</w:t>
      </w:r>
      <w:r w:rsidRPr="001E18B8">
        <w:rPr>
          <w:rFonts w:ascii="Arial" w:hAnsi="Arial" w:cs="Arial"/>
        </w:rPr>
        <w:t>e</w:t>
      </w:r>
      <w:r w:rsidRPr="001E18B8">
        <w:rPr>
          <w:rFonts w:ascii="Arial" w:hAnsi="Arial" w:cs="Arial"/>
          <w:spacing w:val="27"/>
        </w:rPr>
        <w:t xml:space="preserve"> </w:t>
      </w:r>
      <w:r w:rsidRPr="001E18B8">
        <w:rPr>
          <w:rFonts w:ascii="Arial" w:hAnsi="Arial" w:cs="Arial"/>
          <w:spacing w:val="-1"/>
        </w:rPr>
        <w:t>applie</w:t>
      </w:r>
      <w:r w:rsidRPr="001E18B8">
        <w:rPr>
          <w:rFonts w:ascii="Arial" w:hAnsi="Arial" w:cs="Arial"/>
        </w:rPr>
        <w:t>d</w:t>
      </w:r>
      <w:r w:rsidRPr="001E18B8">
        <w:rPr>
          <w:rFonts w:ascii="Arial" w:hAnsi="Arial" w:cs="Arial"/>
          <w:spacing w:val="28"/>
        </w:rPr>
        <w:t xml:space="preserve"> </w:t>
      </w:r>
      <w:r w:rsidRPr="001E18B8">
        <w:rPr>
          <w:rFonts w:ascii="Arial" w:hAnsi="Arial" w:cs="Arial"/>
          <w:spacing w:val="-1"/>
        </w:rPr>
        <w:t>i</w:t>
      </w:r>
      <w:r w:rsidRPr="001E18B8">
        <w:rPr>
          <w:rFonts w:ascii="Arial" w:hAnsi="Arial" w:cs="Arial"/>
        </w:rPr>
        <w:t>n</w:t>
      </w:r>
      <w:r w:rsidRPr="001E18B8">
        <w:rPr>
          <w:rFonts w:ascii="Arial" w:hAnsi="Arial" w:cs="Arial"/>
          <w:spacing w:val="27"/>
        </w:rPr>
        <w:t xml:space="preserve"> </w:t>
      </w:r>
      <w:r w:rsidRPr="001E18B8">
        <w:rPr>
          <w:rFonts w:ascii="Arial" w:hAnsi="Arial" w:cs="Arial"/>
          <w:spacing w:val="-1"/>
        </w:rPr>
        <w:t>al</w:t>
      </w:r>
      <w:r w:rsidRPr="001E18B8">
        <w:rPr>
          <w:rFonts w:ascii="Arial" w:hAnsi="Arial" w:cs="Arial"/>
        </w:rPr>
        <w:t>l</w:t>
      </w:r>
      <w:r w:rsidRPr="001E18B8">
        <w:rPr>
          <w:rFonts w:ascii="Arial" w:hAnsi="Arial" w:cs="Arial"/>
          <w:spacing w:val="28"/>
        </w:rPr>
        <w:t xml:space="preserve"> </w:t>
      </w:r>
      <w:r w:rsidRPr="001E18B8">
        <w:rPr>
          <w:rFonts w:ascii="Arial" w:hAnsi="Arial" w:cs="Arial"/>
          <w:spacing w:val="-1"/>
        </w:rPr>
        <w:t>the contracts</w:t>
      </w:r>
      <w:r w:rsidRPr="001E18B8">
        <w:rPr>
          <w:rFonts w:ascii="Arial" w:hAnsi="Arial" w:cs="Arial"/>
        </w:rPr>
        <w:t>.</w:t>
      </w:r>
      <w:r w:rsidRPr="001E18B8">
        <w:rPr>
          <w:rFonts w:ascii="Arial" w:hAnsi="Arial" w:cs="Arial"/>
          <w:spacing w:val="18"/>
        </w:rPr>
        <w:t xml:space="preserve"> </w:t>
      </w:r>
    </w:p>
    <w:p w14:paraId="6E6A910B" w14:textId="77777777" w:rsidR="00DA117E" w:rsidRPr="001E18B8" w:rsidRDefault="00DA117E" w:rsidP="00DA117E">
      <w:pPr>
        <w:kinsoku w:val="0"/>
        <w:overflowPunct w:val="0"/>
        <w:spacing w:before="9" w:line="110" w:lineRule="exact"/>
        <w:rPr>
          <w:rFonts w:ascii="Arial" w:hAnsi="Arial" w:cs="Arial"/>
          <w:sz w:val="11"/>
          <w:szCs w:val="11"/>
        </w:rPr>
      </w:pPr>
    </w:p>
    <w:p w14:paraId="094B41BE" w14:textId="77777777" w:rsidR="00DA117E" w:rsidRPr="001E18B8" w:rsidRDefault="00DA117E" w:rsidP="00DA117E">
      <w:pPr>
        <w:pStyle w:val="Heading6"/>
        <w:kinsoku w:val="0"/>
        <w:overflowPunct w:val="0"/>
        <w:ind w:left="138"/>
        <w:rPr>
          <w:rFonts w:ascii="Arial" w:hAnsi="Arial" w:cs="Arial"/>
          <w:b w:val="0"/>
          <w:bCs w:val="0"/>
        </w:rPr>
      </w:pPr>
      <w:r w:rsidRPr="001E18B8">
        <w:rPr>
          <w:rFonts w:ascii="Arial" w:hAnsi="Arial" w:cs="Arial"/>
        </w:rPr>
        <w:t>Section</w:t>
      </w:r>
      <w:r w:rsidRPr="001E18B8">
        <w:rPr>
          <w:rFonts w:ascii="Arial" w:hAnsi="Arial" w:cs="Arial"/>
          <w:spacing w:val="-5"/>
        </w:rPr>
        <w:t xml:space="preserve"> </w:t>
      </w:r>
      <w:r w:rsidRPr="001E18B8">
        <w:rPr>
          <w:rFonts w:ascii="Arial" w:hAnsi="Arial" w:cs="Arial"/>
        </w:rPr>
        <w:t>V</w:t>
      </w:r>
      <w:r w:rsidRPr="001E18B8">
        <w:rPr>
          <w:rFonts w:ascii="Arial" w:hAnsi="Arial" w:cs="Arial"/>
          <w:spacing w:val="-1"/>
        </w:rPr>
        <w:t>I</w:t>
      </w:r>
      <w:r w:rsidRPr="001E18B8">
        <w:rPr>
          <w:rFonts w:ascii="Arial" w:hAnsi="Arial" w:cs="Arial"/>
        </w:rPr>
        <w:t>II</w:t>
      </w:r>
      <w:r w:rsidRPr="001E18B8">
        <w:rPr>
          <w:rFonts w:ascii="Arial" w:hAnsi="Arial" w:cs="Arial"/>
          <w:spacing w:val="-5"/>
        </w:rPr>
        <w:t xml:space="preserve"> </w:t>
      </w:r>
      <w:r w:rsidRPr="001E18B8">
        <w:rPr>
          <w:rFonts w:ascii="Arial" w:hAnsi="Arial" w:cs="Arial"/>
        </w:rPr>
        <w:t>-</w:t>
      </w:r>
      <w:r w:rsidRPr="001E18B8">
        <w:rPr>
          <w:rFonts w:ascii="Arial" w:hAnsi="Arial" w:cs="Arial"/>
          <w:spacing w:val="-5"/>
        </w:rPr>
        <w:t xml:space="preserve"> </w:t>
      </w:r>
      <w:r w:rsidRPr="001E18B8">
        <w:rPr>
          <w:rFonts w:ascii="Arial" w:hAnsi="Arial" w:cs="Arial"/>
        </w:rPr>
        <w:t>Special</w:t>
      </w:r>
      <w:r w:rsidRPr="001E18B8">
        <w:rPr>
          <w:rFonts w:ascii="Arial" w:hAnsi="Arial" w:cs="Arial"/>
          <w:spacing w:val="-4"/>
        </w:rPr>
        <w:t xml:space="preserve"> </w:t>
      </w:r>
      <w:r w:rsidRPr="001E18B8">
        <w:rPr>
          <w:rFonts w:ascii="Arial" w:hAnsi="Arial" w:cs="Arial"/>
        </w:rPr>
        <w:t>Conditions</w:t>
      </w:r>
      <w:r w:rsidRPr="001E18B8">
        <w:rPr>
          <w:rFonts w:ascii="Arial" w:hAnsi="Arial" w:cs="Arial"/>
          <w:spacing w:val="-5"/>
        </w:rPr>
        <w:t xml:space="preserve"> </w:t>
      </w:r>
      <w:r w:rsidRPr="001E18B8">
        <w:rPr>
          <w:rFonts w:ascii="Arial" w:hAnsi="Arial" w:cs="Arial"/>
        </w:rPr>
        <w:t>of</w:t>
      </w:r>
      <w:r w:rsidRPr="001E18B8">
        <w:rPr>
          <w:rFonts w:ascii="Arial" w:hAnsi="Arial" w:cs="Arial"/>
          <w:spacing w:val="-5"/>
        </w:rPr>
        <w:t xml:space="preserve"> </w:t>
      </w:r>
      <w:r w:rsidRPr="001E18B8">
        <w:rPr>
          <w:rFonts w:ascii="Arial" w:hAnsi="Arial" w:cs="Arial"/>
        </w:rPr>
        <w:t>Contract</w:t>
      </w:r>
      <w:r w:rsidRPr="001E18B8">
        <w:rPr>
          <w:rFonts w:ascii="Arial" w:hAnsi="Arial" w:cs="Arial"/>
          <w:spacing w:val="-5"/>
        </w:rPr>
        <w:t xml:space="preserve"> </w:t>
      </w:r>
      <w:r w:rsidRPr="001E18B8">
        <w:rPr>
          <w:rFonts w:ascii="Arial" w:hAnsi="Arial" w:cs="Arial"/>
        </w:rPr>
        <w:t>(SCC)</w:t>
      </w:r>
    </w:p>
    <w:p w14:paraId="2725DB7C" w14:textId="77777777" w:rsidR="00DA117E" w:rsidRPr="001E18B8" w:rsidRDefault="00DA117E" w:rsidP="00DA117E">
      <w:pPr>
        <w:kinsoku w:val="0"/>
        <w:overflowPunct w:val="0"/>
        <w:spacing w:line="120" w:lineRule="exact"/>
        <w:rPr>
          <w:rFonts w:ascii="Arial" w:hAnsi="Arial" w:cs="Arial"/>
          <w:sz w:val="12"/>
          <w:szCs w:val="12"/>
        </w:rPr>
      </w:pPr>
    </w:p>
    <w:p w14:paraId="7261E622" w14:textId="77777777" w:rsidR="00DA117E" w:rsidRPr="001E18B8" w:rsidRDefault="00DA117E" w:rsidP="00DA117E">
      <w:pPr>
        <w:pStyle w:val="BodyText"/>
        <w:kinsoku w:val="0"/>
        <w:overflowPunct w:val="0"/>
        <w:spacing w:line="239" w:lineRule="auto"/>
        <w:ind w:left="1578" w:right="349"/>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48"/>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48"/>
        </w:rPr>
        <w:t xml:space="preserve"> </w:t>
      </w:r>
      <w:r w:rsidRPr="001E18B8">
        <w:rPr>
          <w:rFonts w:ascii="Arial" w:hAnsi="Arial" w:cs="Arial"/>
          <w:spacing w:val="-1"/>
        </w:rPr>
        <w:t>consist</w:t>
      </w:r>
      <w:r w:rsidRPr="001E18B8">
        <w:rPr>
          <w:rFonts w:ascii="Arial" w:hAnsi="Arial" w:cs="Arial"/>
        </w:rPr>
        <w:t>s</w:t>
      </w:r>
      <w:r w:rsidRPr="001E18B8">
        <w:rPr>
          <w:rFonts w:ascii="Arial" w:hAnsi="Arial" w:cs="Arial"/>
          <w:spacing w:val="49"/>
        </w:rPr>
        <w:t xml:space="preserve"> </w:t>
      </w:r>
      <w:r w:rsidRPr="001E18B8">
        <w:rPr>
          <w:rFonts w:ascii="Arial" w:hAnsi="Arial" w:cs="Arial"/>
          <w:spacing w:val="-1"/>
        </w:rPr>
        <w:t>o</w:t>
      </w:r>
      <w:r w:rsidRPr="001E18B8">
        <w:rPr>
          <w:rFonts w:ascii="Arial" w:hAnsi="Arial" w:cs="Arial"/>
        </w:rPr>
        <w:t>f</w:t>
      </w:r>
      <w:r w:rsidRPr="001E18B8">
        <w:rPr>
          <w:rFonts w:ascii="Arial" w:hAnsi="Arial" w:cs="Arial"/>
          <w:spacing w:val="47"/>
        </w:rPr>
        <w:t xml:space="preserve"> </w:t>
      </w:r>
      <w:r w:rsidRPr="001E18B8">
        <w:rPr>
          <w:rFonts w:ascii="Arial" w:hAnsi="Arial" w:cs="Arial"/>
          <w:spacing w:val="-1"/>
        </w:rPr>
        <w:t>Contrac</w:t>
      </w:r>
      <w:r w:rsidRPr="001E18B8">
        <w:rPr>
          <w:rFonts w:ascii="Arial" w:hAnsi="Arial" w:cs="Arial"/>
        </w:rPr>
        <w:t>t</w:t>
      </w:r>
      <w:r w:rsidRPr="001E18B8">
        <w:rPr>
          <w:rFonts w:ascii="Arial" w:hAnsi="Arial" w:cs="Arial"/>
          <w:spacing w:val="48"/>
        </w:rPr>
        <w:t xml:space="preserve"> </w:t>
      </w:r>
      <w:r w:rsidRPr="001E18B8">
        <w:rPr>
          <w:rFonts w:ascii="Arial" w:hAnsi="Arial" w:cs="Arial"/>
          <w:spacing w:val="-1"/>
        </w:rPr>
        <w:t>D</w:t>
      </w:r>
      <w:r w:rsidRPr="001E18B8">
        <w:rPr>
          <w:rFonts w:ascii="Arial" w:hAnsi="Arial" w:cs="Arial"/>
        </w:rPr>
        <w:t>a</w:t>
      </w:r>
      <w:r w:rsidRPr="001E18B8">
        <w:rPr>
          <w:rFonts w:ascii="Arial" w:hAnsi="Arial" w:cs="Arial"/>
          <w:spacing w:val="-1"/>
        </w:rPr>
        <w:t>t</w:t>
      </w:r>
      <w:r w:rsidRPr="001E18B8">
        <w:rPr>
          <w:rFonts w:ascii="Arial" w:hAnsi="Arial" w:cs="Arial"/>
        </w:rPr>
        <w:t>a</w:t>
      </w:r>
      <w:r w:rsidRPr="001E18B8">
        <w:rPr>
          <w:rFonts w:ascii="Arial" w:hAnsi="Arial" w:cs="Arial"/>
          <w:spacing w:val="48"/>
        </w:rPr>
        <w:t xml:space="preserve"> </w:t>
      </w:r>
      <w:r w:rsidRPr="001E18B8">
        <w:rPr>
          <w:rFonts w:ascii="Arial" w:hAnsi="Arial" w:cs="Arial"/>
          <w:spacing w:val="-1"/>
        </w:rPr>
        <w:t>an</w:t>
      </w:r>
      <w:r w:rsidRPr="001E18B8">
        <w:rPr>
          <w:rFonts w:ascii="Arial" w:hAnsi="Arial" w:cs="Arial"/>
        </w:rPr>
        <w:t>d</w:t>
      </w:r>
      <w:r w:rsidRPr="001E18B8">
        <w:rPr>
          <w:rFonts w:ascii="Arial" w:hAnsi="Arial" w:cs="Arial"/>
          <w:spacing w:val="49"/>
        </w:rPr>
        <w:t xml:space="preserve"> </w:t>
      </w:r>
      <w:r w:rsidRPr="001E18B8">
        <w:rPr>
          <w:rFonts w:ascii="Arial" w:hAnsi="Arial" w:cs="Arial"/>
          <w:spacing w:val="-1"/>
        </w:rPr>
        <w:t>Specifi</w:t>
      </w:r>
      <w:r w:rsidRPr="001E18B8">
        <w:rPr>
          <w:rFonts w:ascii="Arial" w:hAnsi="Arial" w:cs="Arial"/>
        </w:rPr>
        <w:t>c</w:t>
      </w:r>
      <w:r w:rsidRPr="001E18B8">
        <w:rPr>
          <w:rFonts w:ascii="Arial" w:hAnsi="Arial" w:cs="Arial"/>
          <w:spacing w:val="49"/>
        </w:rPr>
        <w:t xml:space="preserve"> </w:t>
      </w:r>
      <w:r w:rsidRPr="001E18B8">
        <w:rPr>
          <w:rFonts w:ascii="Arial" w:hAnsi="Arial" w:cs="Arial"/>
          <w:spacing w:val="-1"/>
        </w:rPr>
        <w:t>Provision</w:t>
      </w:r>
      <w:r w:rsidRPr="001E18B8">
        <w:rPr>
          <w:rFonts w:ascii="Arial" w:hAnsi="Arial" w:cs="Arial"/>
        </w:rPr>
        <w:t>s</w:t>
      </w:r>
      <w:r w:rsidRPr="001E18B8">
        <w:rPr>
          <w:rFonts w:ascii="Arial" w:hAnsi="Arial" w:cs="Arial"/>
          <w:spacing w:val="48"/>
        </w:rPr>
        <w:t xml:space="preserve"> </w:t>
      </w:r>
      <w:r w:rsidRPr="001E18B8">
        <w:rPr>
          <w:rFonts w:ascii="Arial" w:hAnsi="Arial" w:cs="Arial"/>
          <w:spacing w:val="-1"/>
        </w:rPr>
        <w:t>which</w:t>
      </w:r>
      <w:r w:rsidRPr="001E18B8">
        <w:rPr>
          <w:rFonts w:ascii="Arial" w:hAnsi="Arial" w:cs="Arial"/>
          <w:spacing w:val="-1"/>
          <w:w w:val="99"/>
        </w:rPr>
        <w:t xml:space="preserve"> </w:t>
      </w:r>
      <w:r w:rsidRPr="001E18B8">
        <w:rPr>
          <w:rFonts w:ascii="Arial" w:hAnsi="Arial" w:cs="Arial"/>
        </w:rPr>
        <w:t>contains</w:t>
      </w:r>
      <w:r w:rsidRPr="001E18B8">
        <w:rPr>
          <w:rFonts w:ascii="Arial" w:hAnsi="Arial" w:cs="Arial"/>
          <w:spacing w:val="-4"/>
        </w:rPr>
        <w:t xml:space="preserve"> </w:t>
      </w:r>
      <w:r w:rsidRPr="001E18B8">
        <w:rPr>
          <w:rFonts w:ascii="Arial" w:hAnsi="Arial" w:cs="Arial"/>
        </w:rPr>
        <w:t>clauses</w:t>
      </w:r>
      <w:r w:rsidRPr="001E18B8">
        <w:rPr>
          <w:rFonts w:ascii="Arial" w:hAnsi="Arial" w:cs="Arial"/>
          <w:spacing w:val="-4"/>
        </w:rPr>
        <w:t xml:space="preserve"> </w:t>
      </w:r>
      <w:r w:rsidRPr="001E18B8">
        <w:rPr>
          <w:rFonts w:ascii="Arial" w:hAnsi="Arial" w:cs="Arial"/>
        </w:rPr>
        <w:t>sp</w:t>
      </w:r>
      <w:r w:rsidRPr="001E18B8">
        <w:rPr>
          <w:rFonts w:ascii="Arial" w:hAnsi="Arial" w:cs="Arial"/>
          <w:spacing w:val="-1"/>
        </w:rPr>
        <w:t>e</w:t>
      </w:r>
      <w:r w:rsidRPr="001E18B8">
        <w:rPr>
          <w:rFonts w:ascii="Arial" w:hAnsi="Arial" w:cs="Arial"/>
        </w:rPr>
        <w:t>cific</w:t>
      </w:r>
      <w:r w:rsidRPr="001E18B8">
        <w:rPr>
          <w:rFonts w:ascii="Arial" w:hAnsi="Arial" w:cs="Arial"/>
          <w:spacing w:val="-3"/>
        </w:rPr>
        <w:t xml:space="preserve"> </w:t>
      </w:r>
      <w:r w:rsidRPr="001E18B8">
        <w:rPr>
          <w:rFonts w:ascii="Arial" w:hAnsi="Arial" w:cs="Arial"/>
        </w:rPr>
        <w:t>to</w:t>
      </w:r>
      <w:r w:rsidRPr="001E18B8">
        <w:rPr>
          <w:rFonts w:ascii="Arial" w:hAnsi="Arial" w:cs="Arial"/>
          <w:spacing w:val="-4"/>
        </w:rPr>
        <w:t xml:space="preserve"> </w:t>
      </w:r>
      <w:r w:rsidRPr="001E18B8">
        <w:rPr>
          <w:rFonts w:ascii="Arial" w:hAnsi="Arial" w:cs="Arial"/>
        </w:rPr>
        <w:t>this</w:t>
      </w:r>
      <w:r w:rsidRPr="001E18B8">
        <w:rPr>
          <w:rFonts w:ascii="Arial" w:hAnsi="Arial" w:cs="Arial"/>
          <w:spacing w:val="-4"/>
        </w:rPr>
        <w:t xml:space="preserve"> </w:t>
      </w:r>
      <w:r w:rsidRPr="001E18B8">
        <w:rPr>
          <w:rFonts w:ascii="Arial" w:hAnsi="Arial" w:cs="Arial"/>
        </w:rPr>
        <w:t>contract.</w:t>
      </w:r>
      <w:r w:rsidRPr="001E18B8">
        <w:rPr>
          <w:rFonts w:ascii="Arial" w:hAnsi="Arial" w:cs="Arial"/>
          <w:spacing w:val="-3"/>
        </w:rPr>
        <w:t xml:space="preserve"> </w:t>
      </w:r>
    </w:p>
    <w:p w14:paraId="30C68822" w14:textId="77777777" w:rsidR="00DA117E" w:rsidRPr="001E18B8" w:rsidRDefault="00DA117E" w:rsidP="00DA117E">
      <w:pPr>
        <w:pStyle w:val="Heading6"/>
        <w:kinsoku w:val="0"/>
        <w:overflowPunct w:val="0"/>
        <w:spacing w:before="60"/>
        <w:ind w:left="138"/>
        <w:rPr>
          <w:rFonts w:ascii="Arial" w:hAnsi="Arial" w:cs="Arial"/>
          <w:b w:val="0"/>
          <w:bCs w:val="0"/>
        </w:rPr>
      </w:pPr>
      <w:r w:rsidRPr="001E18B8">
        <w:rPr>
          <w:rFonts w:ascii="Arial" w:hAnsi="Arial" w:cs="Arial"/>
        </w:rPr>
        <w:t>Section</w:t>
      </w:r>
      <w:r w:rsidRPr="001E18B8">
        <w:rPr>
          <w:rFonts w:ascii="Arial" w:hAnsi="Arial" w:cs="Arial"/>
          <w:spacing w:val="-2"/>
        </w:rPr>
        <w:t xml:space="preserve"> </w:t>
      </w:r>
      <w:r w:rsidRPr="001E18B8">
        <w:rPr>
          <w:rFonts w:ascii="Arial" w:hAnsi="Arial" w:cs="Arial"/>
        </w:rPr>
        <w:t>IX</w:t>
      </w:r>
      <w:r w:rsidRPr="001E18B8">
        <w:rPr>
          <w:rFonts w:ascii="Arial" w:hAnsi="Arial" w:cs="Arial"/>
          <w:spacing w:val="-1"/>
        </w:rPr>
        <w:t xml:space="preserve"> </w:t>
      </w:r>
      <w:proofErr w:type="gramStart"/>
      <w:r w:rsidRPr="001E18B8">
        <w:rPr>
          <w:rFonts w:ascii="Arial" w:hAnsi="Arial" w:cs="Arial"/>
        </w:rPr>
        <w:t xml:space="preserve">- </w:t>
      </w:r>
      <w:r w:rsidRPr="001E18B8">
        <w:rPr>
          <w:rFonts w:ascii="Arial" w:hAnsi="Arial" w:cs="Arial"/>
          <w:spacing w:val="48"/>
        </w:rPr>
        <w:t xml:space="preserve"> </w:t>
      </w:r>
      <w:r w:rsidRPr="001E18B8">
        <w:rPr>
          <w:rFonts w:ascii="Arial" w:hAnsi="Arial" w:cs="Arial"/>
        </w:rPr>
        <w:t>Contract</w:t>
      </w:r>
      <w:proofErr w:type="gramEnd"/>
      <w:r w:rsidRPr="001E18B8">
        <w:rPr>
          <w:rFonts w:ascii="Arial" w:hAnsi="Arial" w:cs="Arial"/>
          <w:spacing w:val="-2"/>
        </w:rPr>
        <w:t xml:space="preserve"> </w:t>
      </w:r>
      <w:r w:rsidRPr="001E18B8">
        <w:rPr>
          <w:rFonts w:ascii="Arial" w:hAnsi="Arial" w:cs="Arial"/>
        </w:rPr>
        <w:t>Forms</w:t>
      </w:r>
    </w:p>
    <w:p w14:paraId="4B615BD7" w14:textId="77777777" w:rsidR="00DA117E" w:rsidRPr="001E18B8" w:rsidRDefault="00DA117E" w:rsidP="00DA117E">
      <w:pPr>
        <w:kinsoku w:val="0"/>
        <w:overflowPunct w:val="0"/>
        <w:spacing w:before="9" w:line="110" w:lineRule="exact"/>
        <w:rPr>
          <w:rFonts w:ascii="Arial" w:hAnsi="Arial" w:cs="Arial"/>
          <w:sz w:val="11"/>
          <w:szCs w:val="11"/>
        </w:rPr>
      </w:pPr>
    </w:p>
    <w:p w14:paraId="710D18A0" w14:textId="77777777" w:rsidR="00DA117E" w:rsidRPr="001E18B8" w:rsidRDefault="00DA117E" w:rsidP="00DA117E">
      <w:pPr>
        <w:pStyle w:val="BodyText"/>
        <w:kinsoku w:val="0"/>
        <w:overflowPunct w:val="0"/>
        <w:spacing w:line="239" w:lineRule="auto"/>
        <w:ind w:left="1578" w:right="351"/>
        <w:jc w:val="both"/>
        <w:rPr>
          <w:rFonts w:ascii="Arial" w:hAnsi="Arial" w:cs="Arial"/>
        </w:rPr>
      </w:pPr>
      <w:r w:rsidRPr="001E18B8">
        <w:rPr>
          <w:rFonts w:ascii="Arial" w:hAnsi="Arial" w:cs="Arial"/>
          <w:spacing w:val="-1"/>
        </w:rPr>
        <w:t>Thi</w:t>
      </w:r>
      <w:r w:rsidRPr="001E18B8">
        <w:rPr>
          <w:rFonts w:ascii="Arial" w:hAnsi="Arial" w:cs="Arial"/>
        </w:rPr>
        <w:t>s</w:t>
      </w:r>
      <w:r w:rsidRPr="001E18B8">
        <w:rPr>
          <w:rFonts w:ascii="Arial" w:hAnsi="Arial" w:cs="Arial"/>
          <w:spacing w:val="7"/>
        </w:rPr>
        <w:t xml:space="preserve"> </w:t>
      </w:r>
      <w:r w:rsidRPr="001E18B8">
        <w:rPr>
          <w:rFonts w:ascii="Arial" w:hAnsi="Arial" w:cs="Arial"/>
          <w:spacing w:val="-1"/>
        </w:rPr>
        <w:t>Sectio</w:t>
      </w:r>
      <w:r w:rsidRPr="001E18B8">
        <w:rPr>
          <w:rFonts w:ascii="Arial" w:hAnsi="Arial" w:cs="Arial"/>
        </w:rPr>
        <w:t>n</w:t>
      </w:r>
      <w:r w:rsidRPr="001E18B8">
        <w:rPr>
          <w:rFonts w:ascii="Arial" w:hAnsi="Arial" w:cs="Arial"/>
          <w:spacing w:val="8"/>
        </w:rPr>
        <w:t xml:space="preserve"> </w:t>
      </w:r>
      <w:r w:rsidRPr="001E18B8">
        <w:rPr>
          <w:rFonts w:ascii="Arial" w:hAnsi="Arial" w:cs="Arial"/>
          <w:spacing w:val="-1"/>
        </w:rPr>
        <w:t>contain</w:t>
      </w:r>
      <w:r w:rsidRPr="001E18B8">
        <w:rPr>
          <w:rFonts w:ascii="Arial" w:hAnsi="Arial" w:cs="Arial"/>
        </w:rPr>
        <w:t>s</w:t>
      </w:r>
      <w:r w:rsidRPr="001E18B8">
        <w:rPr>
          <w:rFonts w:ascii="Arial" w:hAnsi="Arial" w:cs="Arial"/>
          <w:spacing w:val="8"/>
        </w:rPr>
        <w:t xml:space="preserve"> </w:t>
      </w:r>
      <w:r w:rsidRPr="001E18B8">
        <w:rPr>
          <w:rFonts w:ascii="Arial" w:hAnsi="Arial" w:cs="Arial"/>
          <w:spacing w:val="-1"/>
        </w:rPr>
        <w:t>form</w:t>
      </w:r>
      <w:r w:rsidRPr="001E18B8">
        <w:rPr>
          <w:rFonts w:ascii="Arial" w:hAnsi="Arial" w:cs="Arial"/>
        </w:rPr>
        <w:t>s</w:t>
      </w:r>
      <w:r w:rsidRPr="001E18B8">
        <w:rPr>
          <w:rFonts w:ascii="Arial" w:hAnsi="Arial" w:cs="Arial"/>
          <w:spacing w:val="7"/>
        </w:rPr>
        <w:t xml:space="preserve"> </w:t>
      </w:r>
      <w:r w:rsidRPr="001E18B8">
        <w:rPr>
          <w:rFonts w:ascii="Arial" w:hAnsi="Arial" w:cs="Arial"/>
          <w:spacing w:val="-1"/>
        </w:rPr>
        <w:t>which</w:t>
      </w:r>
      <w:r w:rsidRPr="001E18B8">
        <w:rPr>
          <w:rFonts w:ascii="Arial" w:hAnsi="Arial" w:cs="Arial"/>
        </w:rPr>
        <w:t>,</w:t>
      </w:r>
      <w:r w:rsidRPr="001E18B8">
        <w:rPr>
          <w:rFonts w:ascii="Arial" w:hAnsi="Arial" w:cs="Arial"/>
          <w:spacing w:val="8"/>
        </w:rPr>
        <w:t xml:space="preserve"> </w:t>
      </w:r>
      <w:r w:rsidRPr="001E18B8">
        <w:rPr>
          <w:rFonts w:ascii="Arial" w:hAnsi="Arial" w:cs="Arial"/>
          <w:spacing w:val="-1"/>
        </w:rPr>
        <w:t>onc</w:t>
      </w:r>
      <w:r w:rsidRPr="001E18B8">
        <w:rPr>
          <w:rFonts w:ascii="Arial" w:hAnsi="Arial" w:cs="Arial"/>
        </w:rPr>
        <w:t>e</w:t>
      </w:r>
      <w:r w:rsidRPr="001E18B8">
        <w:rPr>
          <w:rFonts w:ascii="Arial" w:hAnsi="Arial" w:cs="Arial"/>
          <w:spacing w:val="7"/>
        </w:rPr>
        <w:t xml:space="preserve"> </w:t>
      </w:r>
      <w:r w:rsidRPr="001E18B8">
        <w:rPr>
          <w:rFonts w:ascii="Arial" w:hAnsi="Arial" w:cs="Arial"/>
          <w:spacing w:val="-1"/>
        </w:rPr>
        <w:t>completed</w:t>
      </w:r>
      <w:r w:rsidRPr="001E18B8">
        <w:rPr>
          <w:rFonts w:ascii="Arial" w:hAnsi="Arial" w:cs="Arial"/>
        </w:rPr>
        <w:t>,</w:t>
      </w:r>
      <w:r w:rsidRPr="001E18B8">
        <w:rPr>
          <w:rFonts w:ascii="Arial" w:hAnsi="Arial" w:cs="Arial"/>
          <w:spacing w:val="7"/>
        </w:rPr>
        <w:t xml:space="preserve"> </w:t>
      </w:r>
      <w:r w:rsidRPr="001E18B8">
        <w:rPr>
          <w:rFonts w:ascii="Arial" w:hAnsi="Arial" w:cs="Arial"/>
          <w:spacing w:val="-1"/>
        </w:rPr>
        <w:t>wil</w:t>
      </w:r>
      <w:r w:rsidRPr="001E18B8">
        <w:rPr>
          <w:rFonts w:ascii="Arial" w:hAnsi="Arial" w:cs="Arial"/>
        </w:rPr>
        <w:t>l</w:t>
      </w:r>
      <w:r w:rsidRPr="001E18B8">
        <w:rPr>
          <w:rFonts w:ascii="Arial" w:hAnsi="Arial" w:cs="Arial"/>
          <w:spacing w:val="7"/>
        </w:rPr>
        <w:t xml:space="preserve"> </w:t>
      </w:r>
      <w:r w:rsidRPr="001E18B8">
        <w:rPr>
          <w:rFonts w:ascii="Arial" w:hAnsi="Arial" w:cs="Arial"/>
          <w:spacing w:val="-1"/>
        </w:rPr>
        <w:t>becom</w:t>
      </w:r>
      <w:r w:rsidRPr="001E18B8">
        <w:rPr>
          <w:rFonts w:ascii="Arial" w:hAnsi="Arial" w:cs="Arial"/>
        </w:rPr>
        <w:t>e</w:t>
      </w:r>
      <w:r w:rsidRPr="001E18B8">
        <w:rPr>
          <w:rFonts w:ascii="Arial" w:hAnsi="Arial" w:cs="Arial"/>
          <w:spacing w:val="7"/>
        </w:rPr>
        <w:t xml:space="preserve"> </w:t>
      </w:r>
      <w:r w:rsidRPr="001E18B8">
        <w:rPr>
          <w:rFonts w:ascii="Arial" w:hAnsi="Arial" w:cs="Arial"/>
          <w:spacing w:val="-1"/>
        </w:rPr>
        <w:t>par</w:t>
      </w:r>
      <w:r w:rsidRPr="001E18B8">
        <w:rPr>
          <w:rFonts w:ascii="Arial" w:hAnsi="Arial" w:cs="Arial"/>
        </w:rPr>
        <w:t>t</w:t>
      </w:r>
      <w:r w:rsidRPr="001E18B8">
        <w:rPr>
          <w:rFonts w:ascii="Arial" w:hAnsi="Arial" w:cs="Arial"/>
          <w:spacing w:val="6"/>
        </w:rPr>
        <w:t xml:space="preserve"> </w:t>
      </w:r>
      <w:r w:rsidRPr="001E18B8">
        <w:rPr>
          <w:rFonts w:ascii="Arial" w:hAnsi="Arial" w:cs="Arial"/>
          <w:spacing w:val="-1"/>
        </w:rPr>
        <w:t>of</w:t>
      </w:r>
      <w:r w:rsidRPr="001E18B8">
        <w:rPr>
          <w:rFonts w:ascii="Arial" w:hAnsi="Arial" w:cs="Arial"/>
          <w:spacing w:val="-1"/>
          <w:w w:val="99"/>
        </w:rPr>
        <w:t xml:space="preserve"> </w:t>
      </w:r>
      <w:r w:rsidRPr="001E18B8">
        <w:rPr>
          <w:rFonts w:ascii="Arial" w:hAnsi="Arial" w:cs="Arial"/>
        </w:rPr>
        <w:t>the</w:t>
      </w:r>
      <w:r w:rsidRPr="001E18B8">
        <w:rPr>
          <w:rFonts w:ascii="Arial" w:hAnsi="Arial" w:cs="Arial"/>
          <w:spacing w:val="15"/>
        </w:rPr>
        <w:t xml:space="preserve"> </w:t>
      </w:r>
      <w:r w:rsidRPr="001E18B8">
        <w:rPr>
          <w:rFonts w:ascii="Arial" w:hAnsi="Arial" w:cs="Arial"/>
        </w:rPr>
        <w:t>Contract.</w:t>
      </w:r>
      <w:r w:rsidRPr="001E18B8">
        <w:rPr>
          <w:rFonts w:ascii="Arial" w:hAnsi="Arial" w:cs="Arial"/>
          <w:spacing w:val="16"/>
        </w:rPr>
        <w:t xml:space="preserve"> </w:t>
      </w:r>
      <w:r w:rsidRPr="001E18B8">
        <w:rPr>
          <w:rFonts w:ascii="Arial" w:hAnsi="Arial" w:cs="Arial"/>
        </w:rPr>
        <w:t>The</w:t>
      </w:r>
      <w:r w:rsidRPr="001E18B8">
        <w:rPr>
          <w:rFonts w:ascii="Arial" w:hAnsi="Arial" w:cs="Arial"/>
          <w:spacing w:val="16"/>
        </w:rPr>
        <w:t xml:space="preserve"> </w:t>
      </w:r>
      <w:r w:rsidRPr="001E18B8">
        <w:rPr>
          <w:rFonts w:ascii="Arial" w:hAnsi="Arial" w:cs="Arial"/>
        </w:rPr>
        <w:t>forms</w:t>
      </w:r>
      <w:r w:rsidRPr="001E18B8">
        <w:rPr>
          <w:rFonts w:ascii="Arial" w:hAnsi="Arial" w:cs="Arial"/>
          <w:spacing w:val="16"/>
        </w:rPr>
        <w:t xml:space="preserve"> </w:t>
      </w:r>
      <w:r w:rsidRPr="001E18B8">
        <w:rPr>
          <w:rFonts w:ascii="Arial" w:hAnsi="Arial" w:cs="Arial"/>
        </w:rPr>
        <w:t>for</w:t>
      </w:r>
      <w:r w:rsidRPr="001E18B8">
        <w:rPr>
          <w:rFonts w:ascii="Arial" w:hAnsi="Arial" w:cs="Arial"/>
          <w:spacing w:val="15"/>
        </w:rPr>
        <w:t xml:space="preserve"> </w:t>
      </w:r>
      <w:r w:rsidRPr="001E18B8">
        <w:rPr>
          <w:rFonts w:ascii="Arial" w:hAnsi="Arial" w:cs="Arial"/>
          <w:b/>
          <w:bCs/>
        </w:rPr>
        <w:t>Performance</w:t>
      </w:r>
      <w:r w:rsidRPr="001E18B8">
        <w:rPr>
          <w:rFonts w:ascii="Arial" w:hAnsi="Arial" w:cs="Arial"/>
          <w:b/>
          <w:bCs/>
          <w:spacing w:val="15"/>
        </w:rPr>
        <w:t xml:space="preserve"> </w:t>
      </w:r>
      <w:r w:rsidRPr="001E18B8">
        <w:rPr>
          <w:rFonts w:ascii="Arial" w:hAnsi="Arial" w:cs="Arial"/>
          <w:b/>
          <w:bCs/>
        </w:rPr>
        <w:t>Security</w:t>
      </w:r>
      <w:r w:rsidRPr="001E18B8">
        <w:rPr>
          <w:rFonts w:ascii="Arial" w:hAnsi="Arial" w:cs="Arial"/>
          <w:b/>
          <w:bCs/>
          <w:spacing w:val="15"/>
        </w:rPr>
        <w:t xml:space="preserve"> </w:t>
      </w:r>
      <w:r w:rsidRPr="001E18B8">
        <w:rPr>
          <w:rFonts w:ascii="Arial" w:hAnsi="Arial" w:cs="Arial"/>
          <w:spacing w:val="-1"/>
        </w:rPr>
        <w:t>wil</w:t>
      </w:r>
      <w:r w:rsidRPr="001E18B8">
        <w:rPr>
          <w:rFonts w:ascii="Arial" w:hAnsi="Arial" w:cs="Arial"/>
        </w:rPr>
        <w:t>l</w:t>
      </w:r>
      <w:r w:rsidRPr="001E18B8">
        <w:rPr>
          <w:rFonts w:ascii="Arial" w:hAnsi="Arial" w:cs="Arial"/>
          <w:spacing w:val="15"/>
        </w:rPr>
        <w:t xml:space="preserve"> </w:t>
      </w:r>
      <w:r w:rsidRPr="001E18B8">
        <w:rPr>
          <w:rFonts w:ascii="Arial" w:hAnsi="Arial" w:cs="Arial"/>
          <w:spacing w:val="-1"/>
        </w:rPr>
        <w:t>b</w:t>
      </w:r>
      <w:r w:rsidRPr="001E18B8">
        <w:rPr>
          <w:rFonts w:ascii="Arial" w:hAnsi="Arial" w:cs="Arial"/>
        </w:rPr>
        <w:t>e</w:t>
      </w:r>
      <w:r w:rsidRPr="001E18B8">
        <w:rPr>
          <w:rFonts w:ascii="Arial" w:hAnsi="Arial" w:cs="Arial"/>
          <w:spacing w:val="14"/>
        </w:rPr>
        <w:t xml:space="preserve"> </w:t>
      </w:r>
      <w:r w:rsidRPr="001E18B8">
        <w:rPr>
          <w:rFonts w:ascii="Arial" w:hAnsi="Arial" w:cs="Arial"/>
          <w:spacing w:val="-1"/>
        </w:rPr>
        <w:t>submitte</w:t>
      </w:r>
      <w:r w:rsidRPr="001E18B8">
        <w:rPr>
          <w:rFonts w:ascii="Arial" w:hAnsi="Arial" w:cs="Arial"/>
        </w:rPr>
        <w:t>d</w:t>
      </w:r>
      <w:r w:rsidRPr="001E18B8">
        <w:rPr>
          <w:rFonts w:ascii="Arial" w:hAnsi="Arial" w:cs="Arial"/>
          <w:spacing w:val="15"/>
        </w:rPr>
        <w:t xml:space="preserve"> </w:t>
      </w:r>
      <w:r w:rsidRPr="001E18B8">
        <w:rPr>
          <w:rFonts w:ascii="Arial" w:hAnsi="Arial" w:cs="Arial"/>
          <w:spacing w:val="-1"/>
        </w:rPr>
        <w:t xml:space="preserve">by </w:t>
      </w:r>
      <w:r w:rsidRPr="001E18B8">
        <w:rPr>
          <w:rFonts w:ascii="Arial" w:hAnsi="Arial" w:cs="Arial"/>
        </w:rPr>
        <w:t>the</w:t>
      </w:r>
      <w:r w:rsidRPr="001E18B8">
        <w:rPr>
          <w:rFonts w:ascii="Arial" w:hAnsi="Arial" w:cs="Arial"/>
          <w:spacing w:val="3"/>
        </w:rPr>
        <w:t xml:space="preserve"> </w:t>
      </w:r>
      <w:r w:rsidRPr="001E18B8">
        <w:rPr>
          <w:rFonts w:ascii="Arial" w:hAnsi="Arial" w:cs="Arial"/>
        </w:rPr>
        <w:t>successful</w:t>
      </w:r>
      <w:r w:rsidRPr="001E18B8">
        <w:rPr>
          <w:rFonts w:ascii="Arial" w:hAnsi="Arial" w:cs="Arial"/>
          <w:spacing w:val="4"/>
        </w:rPr>
        <w:t xml:space="preserve"> </w:t>
      </w:r>
      <w:r w:rsidRPr="001E18B8">
        <w:rPr>
          <w:rFonts w:ascii="Arial" w:hAnsi="Arial" w:cs="Arial"/>
        </w:rPr>
        <w:t>bidder</w:t>
      </w:r>
      <w:r w:rsidRPr="001E18B8">
        <w:rPr>
          <w:rFonts w:ascii="Arial" w:hAnsi="Arial" w:cs="Arial"/>
          <w:spacing w:val="3"/>
        </w:rPr>
        <w:t xml:space="preserve"> </w:t>
      </w:r>
      <w:r w:rsidRPr="001E18B8">
        <w:rPr>
          <w:rFonts w:ascii="Arial" w:hAnsi="Arial" w:cs="Arial"/>
        </w:rPr>
        <w:t>to</w:t>
      </w:r>
      <w:r w:rsidRPr="001E18B8">
        <w:rPr>
          <w:rFonts w:ascii="Arial" w:hAnsi="Arial" w:cs="Arial"/>
          <w:spacing w:val="4"/>
        </w:rPr>
        <w:t xml:space="preserve"> </w:t>
      </w:r>
      <w:r w:rsidRPr="001E18B8">
        <w:rPr>
          <w:rFonts w:ascii="Arial" w:hAnsi="Arial" w:cs="Arial"/>
        </w:rPr>
        <w:t>whom</w:t>
      </w:r>
      <w:r w:rsidRPr="001E18B8">
        <w:rPr>
          <w:rFonts w:ascii="Arial" w:hAnsi="Arial" w:cs="Arial"/>
          <w:spacing w:val="3"/>
        </w:rPr>
        <w:t xml:space="preserve"> </w:t>
      </w:r>
      <w:r w:rsidRPr="001E18B8">
        <w:rPr>
          <w:rFonts w:ascii="Arial" w:hAnsi="Arial" w:cs="Arial"/>
        </w:rPr>
        <w:t>Letter</w:t>
      </w:r>
      <w:r w:rsidRPr="001E18B8">
        <w:rPr>
          <w:rFonts w:ascii="Arial" w:hAnsi="Arial" w:cs="Arial"/>
          <w:spacing w:val="4"/>
        </w:rPr>
        <w:t xml:space="preserve"> </w:t>
      </w:r>
      <w:r w:rsidRPr="001E18B8">
        <w:rPr>
          <w:rFonts w:ascii="Arial" w:hAnsi="Arial" w:cs="Arial"/>
        </w:rPr>
        <w:t>of</w:t>
      </w:r>
      <w:r w:rsidRPr="001E18B8">
        <w:rPr>
          <w:rFonts w:ascii="Arial" w:hAnsi="Arial" w:cs="Arial"/>
          <w:spacing w:val="3"/>
        </w:rPr>
        <w:t xml:space="preserve"> </w:t>
      </w:r>
      <w:r w:rsidRPr="001E18B8">
        <w:rPr>
          <w:rFonts w:ascii="Arial" w:hAnsi="Arial" w:cs="Arial"/>
        </w:rPr>
        <w:t>Acc</w:t>
      </w:r>
      <w:r w:rsidRPr="001E18B8">
        <w:rPr>
          <w:rFonts w:ascii="Arial" w:hAnsi="Arial" w:cs="Arial"/>
          <w:spacing w:val="-1"/>
        </w:rPr>
        <w:t>e</w:t>
      </w:r>
      <w:r w:rsidRPr="001E18B8">
        <w:rPr>
          <w:rFonts w:ascii="Arial" w:hAnsi="Arial" w:cs="Arial"/>
        </w:rPr>
        <w:t>ptance</w:t>
      </w:r>
      <w:r w:rsidRPr="001E18B8">
        <w:rPr>
          <w:rFonts w:ascii="Arial" w:hAnsi="Arial" w:cs="Arial"/>
          <w:spacing w:val="4"/>
        </w:rPr>
        <w:t xml:space="preserve"> </w:t>
      </w:r>
      <w:r w:rsidRPr="001E18B8">
        <w:rPr>
          <w:rFonts w:ascii="Arial" w:hAnsi="Arial" w:cs="Arial"/>
        </w:rPr>
        <w:t>is</w:t>
      </w:r>
      <w:r w:rsidRPr="001E18B8">
        <w:rPr>
          <w:rFonts w:ascii="Arial" w:hAnsi="Arial" w:cs="Arial"/>
          <w:spacing w:val="3"/>
        </w:rPr>
        <w:t xml:space="preserve"> </w:t>
      </w:r>
      <w:r w:rsidRPr="001E18B8">
        <w:rPr>
          <w:rFonts w:ascii="Arial" w:hAnsi="Arial" w:cs="Arial"/>
        </w:rPr>
        <w:t>issued,</w:t>
      </w:r>
      <w:r w:rsidRPr="001E18B8">
        <w:rPr>
          <w:rFonts w:ascii="Arial" w:hAnsi="Arial" w:cs="Arial"/>
          <w:spacing w:val="4"/>
        </w:rPr>
        <w:t xml:space="preserve"> </w:t>
      </w:r>
      <w:r w:rsidRPr="001E18B8">
        <w:rPr>
          <w:rFonts w:ascii="Arial" w:hAnsi="Arial" w:cs="Arial"/>
        </w:rPr>
        <w:t>befo</w:t>
      </w:r>
      <w:r w:rsidRPr="001E18B8">
        <w:rPr>
          <w:rFonts w:ascii="Arial" w:hAnsi="Arial" w:cs="Arial"/>
          <w:spacing w:val="-2"/>
        </w:rPr>
        <w:t>r</w:t>
      </w:r>
      <w:r w:rsidRPr="001E18B8">
        <w:rPr>
          <w:rFonts w:ascii="Arial" w:hAnsi="Arial" w:cs="Arial"/>
        </w:rPr>
        <w:t>e</w:t>
      </w:r>
      <w:r w:rsidRPr="001E18B8">
        <w:rPr>
          <w:rFonts w:ascii="Arial" w:hAnsi="Arial" w:cs="Arial"/>
          <w:spacing w:val="3"/>
        </w:rPr>
        <w:t xml:space="preserve"> </w:t>
      </w:r>
      <w:r w:rsidRPr="001E18B8">
        <w:rPr>
          <w:rFonts w:ascii="Arial" w:hAnsi="Arial" w:cs="Arial"/>
        </w:rPr>
        <w:t xml:space="preserve">the </w:t>
      </w:r>
      <w:r w:rsidRPr="001E18B8">
        <w:rPr>
          <w:rFonts w:ascii="Arial" w:hAnsi="Arial" w:cs="Arial"/>
          <w:spacing w:val="-1"/>
        </w:rPr>
        <w:t>awar</w:t>
      </w:r>
      <w:r w:rsidRPr="001E18B8">
        <w:rPr>
          <w:rFonts w:ascii="Arial" w:hAnsi="Arial" w:cs="Arial"/>
        </w:rPr>
        <w:t>d</w:t>
      </w:r>
      <w:r w:rsidRPr="001E18B8">
        <w:rPr>
          <w:rFonts w:ascii="Arial" w:hAnsi="Arial" w:cs="Arial"/>
          <w:spacing w:val="-10"/>
        </w:rPr>
        <w:t xml:space="preserve"> </w:t>
      </w:r>
      <w:r w:rsidRPr="001E18B8">
        <w:rPr>
          <w:rFonts w:ascii="Arial" w:hAnsi="Arial" w:cs="Arial"/>
          <w:spacing w:val="-1"/>
        </w:rPr>
        <w:t>o</w:t>
      </w:r>
      <w:r w:rsidRPr="001E18B8">
        <w:rPr>
          <w:rFonts w:ascii="Arial" w:hAnsi="Arial" w:cs="Arial"/>
        </w:rPr>
        <w:t>f</w:t>
      </w:r>
      <w:r w:rsidRPr="001E18B8">
        <w:rPr>
          <w:rFonts w:ascii="Arial" w:hAnsi="Arial" w:cs="Arial"/>
          <w:spacing w:val="-9"/>
        </w:rPr>
        <w:t xml:space="preserve"> </w:t>
      </w:r>
      <w:r w:rsidRPr="001E18B8">
        <w:rPr>
          <w:rFonts w:ascii="Arial" w:hAnsi="Arial" w:cs="Arial"/>
          <w:spacing w:val="-1"/>
        </w:rPr>
        <w:t>contract.</w:t>
      </w:r>
    </w:p>
    <w:p w14:paraId="1E76A3F2" w14:textId="77777777" w:rsidR="00DA117E" w:rsidRPr="001E18B8" w:rsidRDefault="00DA117E" w:rsidP="00DA117E">
      <w:pPr>
        <w:kinsoku w:val="0"/>
        <w:overflowPunct w:val="0"/>
        <w:spacing w:before="2" w:line="120" w:lineRule="exact"/>
        <w:rPr>
          <w:rFonts w:ascii="Arial" w:hAnsi="Arial" w:cs="Arial"/>
          <w:sz w:val="12"/>
          <w:szCs w:val="12"/>
        </w:rPr>
      </w:pPr>
    </w:p>
    <w:p w14:paraId="487C2B18" w14:textId="26DC8767" w:rsidR="00DA117E" w:rsidRPr="001E18B8" w:rsidRDefault="00DA117E" w:rsidP="00DA117E">
      <w:pPr>
        <w:pStyle w:val="Heading6"/>
        <w:kinsoku w:val="0"/>
        <w:overflowPunct w:val="0"/>
        <w:ind w:left="1578" w:right="55" w:hanging="1488"/>
        <w:jc w:val="both"/>
        <w:rPr>
          <w:rFonts w:ascii="Arial" w:hAnsi="Arial" w:cs="Arial"/>
          <w:b w:val="0"/>
          <w:bCs w:val="0"/>
        </w:rPr>
      </w:pPr>
      <w:r w:rsidRPr="000F6156">
        <w:rPr>
          <w:rFonts w:ascii="Arial" w:hAnsi="Arial" w:cs="Arial"/>
          <w:sz w:val="22"/>
          <w:szCs w:val="22"/>
        </w:rPr>
        <w:t xml:space="preserve">Integrity </w:t>
      </w:r>
      <w:r w:rsidRPr="000F6156">
        <w:rPr>
          <w:rFonts w:ascii="Arial" w:hAnsi="Arial" w:cs="Arial"/>
          <w:spacing w:val="-2"/>
          <w:sz w:val="22"/>
          <w:szCs w:val="22"/>
        </w:rPr>
        <w:t>P</w:t>
      </w:r>
      <w:r w:rsidRPr="000F6156">
        <w:rPr>
          <w:rFonts w:ascii="Arial" w:hAnsi="Arial" w:cs="Arial"/>
          <w:sz w:val="22"/>
          <w:szCs w:val="22"/>
        </w:rPr>
        <w:t xml:space="preserve">act </w:t>
      </w:r>
      <w:r w:rsidR="000F6156">
        <w:rPr>
          <w:rFonts w:ascii="Arial" w:hAnsi="Arial" w:cs="Arial"/>
        </w:rPr>
        <w:t>-</w:t>
      </w:r>
      <w:r w:rsidRPr="001E18B8">
        <w:rPr>
          <w:rFonts w:ascii="Arial" w:hAnsi="Arial" w:cs="Arial"/>
        </w:rPr>
        <w:t>The</w:t>
      </w:r>
      <w:r w:rsidRPr="001E18B8">
        <w:rPr>
          <w:rFonts w:ascii="Arial" w:hAnsi="Arial" w:cs="Arial"/>
          <w:spacing w:val="3"/>
        </w:rPr>
        <w:t xml:space="preserve"> </w:t>
      </w:r>
      <w:r w:rsidRPr="001E18B8">
        <w:rPr>
          <w:rFonts w:ascii="Arial" w:hAnsi="Arial" w:cs="Arial"/>
        </w:rPr>
        <w:t>succ</w:t>
      </w:r>
      <w:r w:rsidRPr="001E18B8">
        <w:rPr>
          <w:rFonts w:ascii="Arial" w:hAnsi="Arial" w:cs="Arial"/>
          <w:spacing w:val="-1"/>
        </w:rPr>
        <w:t>e</w:t>
      </w:r>
      <w:r w:rsidRPr="001E18B8">
        <w:rPr>
          <w:rFonts w:ascii="Arial" w:hAnsi="Arial" w:cs="Arial"/>
        </w:rPr>
        <w:t>ssful</w:t>
      </w:r>
      <w:r w:rsidRPr="001E18B8">
        <w:rPr>
          <w:rFonts w:ascii="Arial" w:hAnsi="Arial" w:cs="Arial"/>
          <w:spacing w:val="3"/>
        </w:rPr>
        <w:t xml:space="preserve"> </w:t>
      </w:r>
      <w:r w:rsidRPr="001E18B8">
        <w:rPr>
          <w:rFonts w:ascii="Arial" w:hAnsi="Arial" w:cs="Arial"/>
        </w:rPr>
        <w:t>bidder</w:t>
      </w:r>
      <w:r w:rsidRPr="001E18B8">
        <w:rPr>
          <w:rFonts w:ascii="Arial" w:hAnsi="Arial" w:cs="Arial"/>
          <w:spacing w:val="2"/>
        </w:rPr>
        <w:t xml:space="preserve"> </w:t>
      </w:r>
      <w:r w:rsidRPr="001E18B8">
        <w:rPr>
          <w:rFonts w:ascii="Arial" w:hAnsi="Arial" w:cs="Arial"/>
        </w:rPr>
        <w:t>shall</w:t>
      </w:r>
      <w:r w:rsidRPr="001E18B8">
        <w:rPr>
          <w:rFonts w:ascii="Arial" w:hAnsi="Arial" w:cs="Arial"/>
          <w:spacing w:val="3"/>
        </w:rPr>
        <w:t xml:space="preserve"> </w:t>
      </w:r>
      <w:r w:rsidRPr="001E18B8">
        <w:rPr>
          <w:rFonts w:ascii="Arial" w:hAnsi="Arial" w:cs="Arial"/>
        </w:rPr>
        <w:t>be</w:t>
      </w:r>
      <w:r w:rsidRPr="001E18B8">
        <w:rPr>
          <w:rFonts w:ascii="Arial" w:hAnsi="Arial" w:cs="Arial"/>
          <w:spacing w:val="3"/>
        </w:rPr>
        <w:t xml:space="preserve"> </w:t>
      </w:r>
      <w:r w:rsidRPr="001E18B8">
        <w:rPr>
          <w:rFonts w:ascii="Arial" w:hAnsi="Arial" w:cs="Arial"/>
        </w:rPr>
        <w:t>required</w:t>
      </w:r>
      <w:r w:rsidRPr="001E18B8">
        <w:rPr>
          <w:rFonts w:ascii="Arial" w:hAnsi="Arial" w:cs="Arial"/>
          <w:spacing w:val="4"/>
        </w:rPr>
        <w:t xml:space="preserve"> </w:t>
      </w:r>
      <w:r w:rsidRPr="001E18B8">
        <w:rPr>
          <w:rFonts w:ascii="Arial" w:hAnsi="Arial" w:cs="Arial"/>
        </w:rPr>
        <w:t>to</w:t>
      </w:r>
      <w:r w:rsidRPr="001E18B8">
        <w:rPr>
          <w:rFonts w:ascii="Arial" w:hAnsi="Arial" w:cs="Arial"/>
          <w:spacing w:val="3"/>
        </w:rPr>
        <w:t xml:space="preserve"> </w:t>
      </w:r>
      <w:r w:rsidRPr="001E18B8">
        <w:rPr>
          <w:rFonts w:ascii="Arial" w:hAnsi="Arial" w:cs="Arial"/>
        </w:rPr>
        <w:t>furnish</w:t>
      </w:r>
      <w:r w:rsidRPr="001E18B8">
        <w:rPr>
          <w:rFonts w:ascii="Arial" w:hAnsi="Arial" w:cs="Arial"/>
          <w:spacing w:val="3"/>
        </w:rPr>
        <w:t xml:space="preserve"> </w:t>
      </w:r>
      <w:r w:rsidRPr="001E18B8">
        <w:rPr>
          <w:rFonts w:ascii="Arial" w:hAnsi="Arial" w:cs="Arial"/>
        </w:rPr>
        <w:t>Integrity</w:t>
      </w:r>
      <w:r w:rsidRPr="001E18B8">
        <w:rPr>
          <w:rFonts w:ascii="Arial" w:hAnsi="Arial" w:cs="Arial"/>
          <w:spacing w:val="3"/>
        </w:rPr>
        <w:t xml:space="preserve"> </w:t>
      </w:r>
      <w:r w:rsidRPr="001E18B8">
        <w:rPr>
          <w:rFonts w:ascii="Arial" w:hAnsi="Arial" w:cs="Arial"/>
        </w:rPr>
        <w:t>Pact</w:t>
      </w:r>
      <w:r w:rsidRPr="001E18B8">
        <w:rPr>
          <w:rFonts w:ascii="Arial" w:hAnsi="Arial" w:cs="Arial"/>
          <w:spacing w:val="3"/>
        </w:rPr>
        <w:t xml:space="preserve"> </w:t>
      </w:r>
      <w:r w:rsidRPr="001E18B8">
        <w:rPr>
          <w:rFonts w:ascii="Arial" w:hAnsi="Arial" w:cs="Arial"/>
        </w:rPr>
        <w:t>as</w:t>
      </w:r>
      <w:r w:rsidRPr="001E18B8">
        <w:rPr>
          <w:rFonts w:ascii="Arial" w:hAnsi="Arial" w:cs="Arial"/>
          <w:spacing w:val="3"/>
        </w:rPr>
        <w:t xml:space="preserve"> </w:t>
      </w:r>
      <w:r w:rsidRPr="001E18B8">
        <w:rPr>
          <w:rFonts w:ascii="Arial" w:hAnsi="Arial" w:cs="Arial"/>
        </w:rPr>
        <w:t>per</w:t>
      </w:r>
      <w:r w:rsidRPr="001E18B8">
        <w:rPr>
          <w:rFonts w:ascii="Arial" w:hAnsi="Arial" w:cs="Arial"/>
          <w:spacing w:val="4"/>
        </w:rPr>
        <w:t xml:space="preserve"> </w:t>
      </w:r>
      <w:r w:rsidRPr="001E18B8">
        <w:rPr>
          <w:rFonts w:ascii="Arial" w:hAnsi="Arial" w:cs="Arial"/>
        </w:rPr>
        <w:t xml:space="preserve">the </w:t>
      </w:r>
      <w:r w:rsidR="000F6156">
        <w:rPr>
          <w:rFonts w:ascii="Arial" w:hAnsi="Arial" w:cs="Arial"/>
        </w:rPr>
        <w:t xml:space="preserve">        </w:t>
      </w:r>
      <w:r w:rsidRPr="001E18B8">
        <w:rPr>
          <w:rFonts w:ascii="Arial" w:hAnsi="Arial" w:cs="Arial"/>
          <w:spacing w:val="-1"/>
        </w:rPr>
        <w:t>attache</w:t>
      </w:r>
      <w:r w:rsidRPr="001E18B8">
        <w:rPr>
          <w:rFonts w:ascii="Arial" w:hAnsi="Arial" w:cs="Arial"/>
        </w:rPr>
        <w:t>d</w:t>
      </w:r>
      <w:r w:rsidRPr="001E18B8">
        <w:rPr>
          <w:rFonts w:ascii="Arial" w:hAnsi="Arial" w:cs="Arial"/>
          <w:spacing w:val="-9"/>
        </w:rPr>
        <w:t xml:space="preserve"> </w:t>
      </w:r>
      <w:r w:rsidRPr="001E18B8">
        <w:rPr>
          <w:rFonts w:ascii="Arial" w:hAnsi="Arial" w:cs="Arial"/>
          <w:spacing w:val="-1"/>
        </w:rPr>
        <w:t>format.</w:t>
      </w:r>
    </w:p>
    <w:p w14:paraId="5E8E09B0" w14:textId="77777777" w:rsidR="00DA117E" w:rsidRPr="001E18B8" w:rsidRDefault="00DA117E" w:rsidP="00DA117E">
      <w:pPr>
        <w:pStyle w:val="BodyText"/>
        <w:kinsoku w:val="0"/>
        <w:overflowPunct w:val="0"/>
        <w:spacing w:line="298" w:lineRule="exact"/>
        <w:ind w:left="0" w:right="153"/>
        <w:rPr>
          <w:rFonts w:ascii="Arial" w:hAnsi="Arial" w:cs="Arial"/>
          <w:spacing w:val="-1"/>
        </w:rPr>
      </w:pPr>
    </w:p>
    <w:p w14:paraId="0A169A34" w14:textId="77777777" w:rsidR="00DA117E" w:rsidRPr="001E18B8" w:rsidRDefault="00DA117E" w:rsidP="00DA117E">
      <w:pPr>
        <w:kinsoku w:val="0"/>
        <w:overflowPunct w:val="0"/>
        <w:spacing w:before="23"/>
        <w:ind w:left="2487" w:right="2699"/>
        <w:jc w:val="center"/>
        <w:rPr>
          <w:rFonts w:ascii="Arial" w:hAnsi="Arial" w:cs="Arial"/>
          <w:b/>
          <w:bCs/>
          <w:spacing w:val="-1"/>
          <w:sz w:val="44"/>
          <w:szCs w:val="44"/>
        </w:rPr>
      </w:pPr>
    </w:p>
    <w:p w14:paraId="65272689" w14:textId="0395CA62" w:rsidR="00DA117E" w:rsidRPr="001E18B8" w:rsidRDefault="00DA117E">
      <w:pPr>
        <w:widowControl/>
        <w:autoSpaceDE/>
        <w:autoSpaceDN/>
        <w:adjustRightInd/>
        <w:spacing w:after="160" w:line="259" w:lineRule="auto"/>
        <w:rPr>
          <w:rFonts w:ascii="Arial" w:hAnsi="Arial" w:cs="Arial"/>
        </w:rPr>
      </w:pPr>
      <w:r w:rsidRPr="001E18B8">
        <w:rPr>
          <w:rFonts w:ascii="Arial" w:hAnsi="Arial" w:cs="Arial"/>
        </w:rPr>
        <w:br w:type="page"/>
      </w:r>
    </w:p>
    <w:p w14:paraId="08BBE813" w14:textId="77777777" w:rsidR="00DA117E" w:rsidRPr="001E18B8" w:rsidRDefault="00DA117E" w:rsidP="00DA117E">
      <w:pPr>
        <w:tabs>
          <w:tab w:val="left" w:pos="10440"/>
        </w:tabs>
        <w:kinsoku w:val="0"/>
        <w:overflowPunct w:val="0"/>
        <w:ind w:right="90"/>
        <w:jc w:val="center"/>
        <w:rPr>
          <w:rFonts w:ascii="Arial" w:hAnsi="Arial" w:cs="Arial"/>
          <w:sz w:val="28"/>
          <w:szCs w:val="28"/>
          <w:u w:val="single"/>
        </w:rPr>
      </w:pPr>
      <w:r w:rsidRPr="001E18B8">
        <w:rPr>
          <w:rFonts w:ascii="Arial" w:hAnsi="Arial" w:cs="Arial"/>
          <w:b/>
          <w:bCs/>
          <w:spacing w:val="-1"/>
          <w:sz w:val="28"/>
          <w:szCs w:val="28"/>
          <w:u w:val="single"/>
        </w:rPr>
        <w:lastRenderedPageBreak/>
        <w:t>SECTI</w:t>
      </w:r>
      <w:r w:rsidRPr="001E18B8">
        <w:rPr>
          <w:rFonts w:ascii="Arial" w:hAnsi="Arial" w:cs="Arial"/>
          <w:b/>
          <w:bCs/>
          <w:spacing w:val="1"/>
          <w:sz w:val="28"/>
          <w:szCs w:val="28"/>
          <w:u w:val="single"/>
        </w:rPr>
        <w:t>O</w:t>
      </w:r>
      <w:r w:rsidRPr="001E18B8">
        <w:rPr>
          <w:rFonts w:ascii="Arial" w:hAnsi="Arial" w:cs="Arial"/>
          <w:b/>
          <w:bCs/>
          <w:sz w:val="28"/>
          <w:szCs w:val="28"/>
          <w:u w:val="single"/>
        </w:rPr>
        <w:t>N:</w:t>
      </w:r>
      <w:r w:rsidRPr="001E18B8">
        <w:rPr>
          <w:rFonts w:ascii="Arial" w:hAnsi="Arial" w:cs="Arial"/>
          <w:b/>
          <w:bCs/>
          <w:spacing w:val="-13"/>
          <w:sz w:val="28"/>
          <w:szCs w:val="28"/>
          <w:u w:val="single"/>
        </w:rPr>
        <w:t xml:space="preserve"> </w:t>
      </w:r>
      <w:r w:rsidRPr="001E18B8">
        <w:rPr>
          <w:rFonts w:ascii="Arial" w:hAnsi="Arial" w:cs="Arial"/>
          <w:b/>
          <w:bCs/>
          <w:spacing w:val="-1"/>
          <w:sz w:val="28"/>
          <w:szCs w:val="28"/>
          <w:u w:val="single"/>
        </w:rPr>
        <w:t>I</w:t>
      </w:r>
      <w:r w:rsidRPr="001E18B8">
        <w:rPr>
          <w:rFonts w:ascii="Arial" w:hAnsi="Arial" w:cs="Arial"/>
          <w:b/>
          <w:bCs/>
          <w:spacing w:val="-12"/>
          <w:sz w:val="28"/>
          <w:szCs w:val="28"/>
          <w:u w:val="single"/>
        </w:rPr>
        <w:t xml:space="preserve"> - </w:t>
      </w:r>
      <w:r w:rsidRPr="001E18B8">
        <w:rPr>
          <w:rFonts w:ascii="Arial" w:hAnsi="Arial" w:cs="Arial"/>
          <w:b/>
          <w:bCs/>
          <w:spacing w:val="-1"/>
          <w:sz w:val="28"/>
          <w:szCs w:val="28"/>
          <w:u w:val="single"/>
        </w:rPr>
        <w:t>I</w:t>
      </w:r>
      <w:r w:rsidRPr="001E18B8">
        <w:rPr>
          <w:rFonts w:ascii="Arial" w:hAnsi="Arial" w:cs="Arial"/>
          <w:b/>
          <w:bCs/>
          <w:spacing w:val="1"/>
          <w:sz w:val="28"/>
          <w:szCs w:val="28"/>
          <w:u w:val="single"/>
        </w:rPr>
        <w:t>N</w:t>
      </w:r>
      <w:r w:rsidRPr="001E18B8">
        <w:rPr>
          <w:rFonts w:ascii="Arial" w:hAnsi="Arial" w:cs="Arial"/>
          <w:b/>
          <w:bCs/>
          <w:spacing w:val="-1"/>
          <w:sz w:val="28"/>
          <w:szCs w:val="28"/>
          <w:u w:val="single"/>
        </w:rPr>
        <w:t>V</w:t>
      </w:r>
      <w:r w:rsidRPr="001E18B8">
        <w:rPr>
          <w:rFonts w:ascii="Arial" w:hAnsi="Arial" w:cs="Arial"/>
          <w:b/>
          <w:bCs/>
          <w:spacing w:val="1"/>
          <w:sz w:val="28"/>
          <w:szCs w:val="28"/>
          <w:u w:val="single"/>
        </w:rPr>
        <w:t>I</w:t>
      </w:r>
      <w:r w:rsidRPr="001E18B8">
        <w:rPr>
          <w:rFonts w:ascii="Arial" w:hAnsi="Arial" w:cs="Arial"/>
          <w:b/>
          <w:bCs/>
          <w:spacing w:val="-1"/>
          <w:sz w:val="28"/>
          <w:szCs w:val="28"/>
          <w:u w:val="single"/>
        </w:rPr>
        <w:t>T</w:t>
      </w:r>
      <w:r w:rsidRPr="001E18B8">
        <w:rPr>
          <w:rFonts w:ascii="Arial" w:hAnsi="Arial" w:cs="Arial"/>
          <w:b/>
          <w:bCs/>
          <w:sz w:val="28"/>
          <w:szCs w:val="28"/>
          <w:u w:val="single"/>
        </w:rPr>
        <w:t>A</w:t>
      </w:r>
      <w:r w:rsidRPr="001E18B8">
        <w:rPr>
          <w:rFonts w:ascii="Arial" w:hAnsi="Arial" w:cs="Arial"/>
          <w:b/>
          <w:bCs/>
          <w:spacing w:val="-1"/>
          <w:sz w:val="28"/>
          <w:szCs w:val="28"/>
          <w:u w:val="single"/>
        </w:rPr>
        <w:t>TIO</w:t>
      </w:r>
      <w:r w:rsidRPr="001E18B8">
        <w:rPr>
          <w:rFonts w:ascii="Arial" w:hAnsi="Arial" w:cs="Arial"/>
          <w:b/>
          <w:bCs/>
          <w:sz w:val="28"/>
          <w:szCs w:val="28"/>
          <w:u w:val="single"/>
        </w:rPr>
        <w:t>N</w:t>
      </w:r>
      <w:r w:rsidRPr="001E18B8">
        <w:rPr>
          <w:rFonts w:ascii="Arial" w:hAnsi="Arial" w:cs="Arial"/>
          <w:b/>
          <w:bCs/>
          <w:spacing w:val="-11"/>
          <w:sz w:val="28"/>
          <w:szCs w:val="28"/>
          <w:u w:val="single"/>
        </w:rPr>
        <w:t xml:space="preserve"> </w:t>
      </w:r>
      <w:r w:rsidRPr="001E18B8">
        <w:rPr>
          <w:rFonts w:ascii="Arial" w:hAnsi="Arial" w:cs="Arial"/>
          <w:b/>
          <w:bCs/>
          <w:spacing w:val="-1"/>
          <w:sz w:val="28"/>
          <w:szCs w:val="28"/>
          <w:u w:val="single"/>
        </w:rPr>
        <w:t>T</w:t>
      </w:r>
      <w:r w:rsidRPr="001E18B8">
        <w:rPr>
          <w:rFonts w:ascii="Arial" w:hAnsi="Arial" w:cs="Arial"/>
          <w:b/>
          <w:bCs/>
          <w:sz w:val="28"/>
          <w:szCs w:val="28"/>
          <w:u w:val="single"/>
        </w:rPr>
        <w:t>O</w:t>
      </w:r>
      <w:r w:rsidRPr="001E18B8">
        <w:rPr>
          <w:rFonts w:ascii="Arial" w:hAnsi="Arial" w:cs="Arial"/>
          <w:b/>
          <w:bCs/>
          <w:spacing w:val="-11"/>
          <w:sz w:val="28"/>
          <w:szCs w:val="28"/>
          <w:u w:val="single"/>
        </w:rPr>
        <w:t xml:space="preserve"> </w:t>
      </w:r>
      <w:r w:rsidRPr="001E18B8">
        <w:rPr>
          <w:rFonts w:ascii="Arial" w:hAnsi="Arial" w:cs="Arial"/>
          <w:b/>
          <w:bCs/>
          <w:spacing w:val="-1"/>
          <w:sz w:val="28"/>
          <w:szCs w:val="28"/>
          <w:u w:val="single"/>
        </w:rPr>
        <w:t>BI</w:t>
      </w:r>
      <w:r w:rsidRPr="001E18B8">
        <w:rPr>
          <w:rFonts w:ascii="Arial" w:hAnsi="Arial" w:cs="Arial"/>
          <w:b/>
          <w:bCs/>
          <w:spacing w:val="1"/>
          <w:sz w:val="28"/>
          <w:szCs w:val="28"/>
          <w:u w:val="single"/>
        </w:rPr>
        <w:t>D</w:t>
      </w:r>
      <w:r w:rsidRPr="001E18B8">
        <w:rPr>
          <w:rFonts w:ascii="Arial" w:hAnsi="Arial" w:cs="Arial"/>
          <w:b/>
          <w:bCs/>
          <w:sz w:val="28"/>
          <w:szCs w:val="28"/>
          <w:u w:val="single"/>
        </w:rPr>
        <w:t>S</w:t>
      </w:r>
    </w:p>
    <w:p w14:paraId="2BC2CADD" w14:textId="77777777" w:rsidR="00DA117E" w:rsidRPr="001E18B8" w:rsidRDefault="00DA117E" w:rsidP="00DA117E">
      <w:pPr>
        <w:kinsoku w:val="0"/>
        <w:overflowPunct w:val="0"/>
        <w:ind w:left="4309" w:hanging="180"/>
        <w:jc w:val="center"/>
        <w:rPr>
          <w:rFonts w:ascii="Arial" w:hAnsi="Arial" w:cs="Arial"/>
        </w:rPr>
      </w:pPr>
    </w:p>
    <w:p w14:paraId="5BFE5FE4"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Government of Pakistan</w:t>
      </w:r>
    </w:p>
    <w:p w14:paraId="48B1A0C5"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Prime Minister’s Office</w:t>
      </w:r>
    </w:p>
    <w:p w14:paraId="61717178"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National Disaster Management Authority</w:t>
      </w:r>
    </w:p>
    <w:p w14:paraId="581AE282"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Islamabad</w:t>
      </w:r>
    </w:p>
    <w:p w14:paraId="1A706DDF" w14:textId="77777777" w:rsidR="00DA117E" w:rsidRPr="001E18B8" w:rsidRDefault="00DA117E" w:rsidP="00DA117E">
      <w:pPr>
        <w:kinsoku w:val="0"/>
        <w:overflowPunct w:val="0"/>
        <w:ind w:left="-90"/>
        <w:jc w:val="center"/>
        <w:rPr>
          <w:rFonts w:ascii="Arial" w:hAnsi="Arial" w:cs="Arial"/>
        </w:rPr>
      </w:pPr>
    </w:p>
    <w:p w14:paraId="6633B2EA" w14:textId="536BCB7D" w:rsidR="00DA117E" w:rsidRPr="001E18B8" w:rsidRDefault="00DA117E" w:rsidP="00DA117E">
      <w:pPr>
        <w:kinsoku w:val="0"/>
        <w:overflowPunct w:val="0"/>
        <w:ind w:left="-90"/>
        <w:jc w:val="center"/>
        <w:rPr>
          <w:rFonts w:ascii="Arial" w:hAnsi="Arial" w:cs="Arial"/>
          <w:b/>
          <w:bCs/>
          <w:u w:val="single"/>
        </w:rPr>
      </w:pPr>
      <w:r w:rsidRPr="001E18B8">
        <w:rPr>
          <w:rFonts w:ascii="Arial" w:hAnsi="Arial" w:cs="Arial"/>
          <w:b/>
          <w:bCs/>
          <w:u w:val="single"/>
        </w:rPr>
        <w:t xml:space="preserve">Bid No. </w:t>
      </w:r>
      <w:r w:rsidR="00523AB5">
        <w:rPr>
          <w:rFonts w:ascii="Arial" w:hAnsi="Arial" w:cs="Arial"/>
          <w:b/>
          <w:bCs/>
          <w:u w:val="single"/>
        </w:rPr>
        <w:t>07</w:t>
      </w:r>
    </w:p>
    <w:p w14:paraId="6863AFF8" w14:textId="77777777" w:rsidR="00DA117E" w:rsidRPr="001E18B8" w:rsidRDefault="00DA117E" w:rsidP="00DA117E">
      <w:pPr>
        <w:kinsoku w:val="0"/>
        <w:overflowPunct w:val="0"/>
        <w:ind w:left="-90"/>
        <w:jc w:val="center"/>
        <w:rPr>
          <w:rFonts w:ascii="Arial" w:hAnsi="Arial" w:cs="Arial"/>
        </w:rPr>
      </w:pPr>
    </w:p>
    <w:p w14:paraId="5362ABB0" w14:textId="77777777" w:rsidR="00DA117E" w:rsidRPr="001E18B8" w:rsidRDefault="00DA117E" w:rsidP="00DA117E">
      <w:pPr>
        <w:kinsoku w:val="0"/>
        <w:overflowPunct w:val="0"/>
        <w:jc w:val="center"/>
        <w:rPr>
          <w:rFonts w:ascii="Arial" w:hAnsi="Arial" w:cs="Arial"/>
          <w:b/>
          <w:bCs/>
          <w:u w:val="single"/>
        </w:rPr>
      </w:pPr>
      <w:r w:rsidRPr="001E18B8">
        <w:rPr>
          <w:rFonts w:ascii="Arial" w:hAnsi="Arial" w:cs="Arial"/>
          <w:b/>
          <w:bCs/>
          <w:u w:val="single"/>
        </w:rPr>
        <w:t>Pre-qualification of firms for supply of Blankets</w:t>
      </w:r>
    </w:p>
    <w:p w14:paraId="0B615CAD" w14:textId="77777777" w:rsidR="00DA117E" w:rsidRPr="001E18B8" w:rsidRDefault="00DA117E" w:rsidP="00DA117E">
      <w:pPr>
        <w:kinsoku w:val="0"/>
        <w:overflowPunct w:val="0"/>
        <w:ind w:left="-90"/>
        <w:jc w:val="center"/>
        <w:rPr>
          <w:rFonts w:ascii="Arial" w:hAnsi="Arial" w:cs="Arial"/>
        </w:rPr>
      </w:pPr>
    </w:p>
    <w:p w14:paraId="312D153E"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Invitation to Bids</w:t>
      </w:r>
    </w:p>
    <w:p w14:paraId="2994AE70" w14:textId="77777777" w:rsidR="00DA117E" w:rsidRPr="001E18B8" w:rsidRDefault="00DA117E" w:rsidP="00DA117E">
      <w:pPr>
        <w:kinsoku w:val="0"/>
        <w:overflowPunct w:val="0"/>
        <w:ind w:left="-90"/>
        <w:jc w:val="center"/>
        <w:rPr>
          <w:rFonts w:ascii="Arial" w:hAnsi="Arial" w:cs="Arial"/>
        </w:rPr>
      </w:pPr>
    </w:p>
    <w:p w14:paraId="47F4BA08" w14:textId="3932CEBD" w:rsidR="00DA117E" w:rsidRPr="001E18B8" w:rsidRDefault="00DA117E" w:rsidP="00DA117E">
      <w:pPr>
        <w:kinsoku w:val="0"/>
        <w:overflowPunct w:val="0"/>
        <w:ind w:left="-90"/>
        <w:jc w:val="right"/>
        <w:rPr>
          <w:rFonts w:ascii="Arial" w:hAnsi="Arial" w:cs="Arial"/>
          <w:b/>
          <w:bCs/>
        </w:rPr>
      </w:pPr>
      <w:r w:rsidRPr="001E18B8">
        <w:rPr>
          <w:rFonts w:ascii="Arial" w:hAnsi="Arial" w:cs="Arial"/>
          <w:b/>
          <w:bCs/>
        </w:rPr>
        <w:t xml:space="preserve">Date  </w:t>
      </w:r>
      <w:r w:rsidR="007E2182">
        <w:rPr>
          <w:rFonts w:ascii="Arial" w:hAnsi="Arial" w:cs="Arial"/>
          <w:b/>
          <w:bCs/>
        </w:rPr>
        <w:t xml:space="preserve"> </w:t>
      </w:r>
      <w:r w:rsidR="00840689">
        <w:rPr>
          <w:rFonts w:ascii="Arial" w:hAnsi="Arial" w:cs="Arial"/>
          <w:b/>
          <w:bCs/>
        </w:rPr>
        <w:t>5</w:t>
      </w:r>
      <w:r w:rsidR="00840689" w:rsidRPr="00840689">
        <w:rPr>
          <w:rFonts w:ascii="Arial" w:hAnsi="Arial" w:cs="Arial"/>
          <w:b/>
          <w:bCs/>
          <w:vertAlign w:val="superscript"/>
        </w:rPr>
        <w:t>th</w:t>
      </w:r>
      <w:r w:rsidR="00840689">
        <w:rPr>
          <w:rFonts w:ascii="Arial" w:hAnsi="Arial" w:cs="Arial"/>
          <w:b/>
          <w:bCs/>
        </w:rPr>
        <w:t xml:space="preserve"> November</w:t>
      </w:r>
      <w:r w:rsidRPr="001E18B8">
        <w:rPr>
          <w:rFonts w:ascii="Arial" w:hAnsi="Arial" w:cs="Arial"/>
          <w:b/>
          <w:bCs/>
        </w:rPr>
        <w:t>, 2024</w:t>
      </w:r>
    </w:p>
    <w:p w14:paraId="1291995B" w14:textId="77777777" w:rsidR="00DA117E" w:rsidRPr="001E18B8" w:rsidRDefault="00DA117E" w:rsidP="00DA117E">
      <w:pPr>
        <w:kinsoku w:val="0"/>
        <w:overflowPunct w:val="0"/>
        <w:ind w:left="-90"/>
        <w:jc w:val="right"/>
        <w:rPr>
          <w:rFonts w:ascii="Arial" w:hAnsi="Arial" w:cs="Arial"/>
          <w:b/>
          <w:bCs/>
        </w:rPr>
      </w:pPr>
    </w:p>
    <w:p w14:paraId="76B4E05E" w14:textId="029F5A4E"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This Invitation to Bids follows the Procurement Notice No. 07 for the subject Procurement which appeared on NDMA and PPRA’s website.</w:t>
      </w:r>
    </w:p>
    <w:p w14:paraId="14106BB7" w14:textId="77777777"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The NDMA has reserved the funds for the procurement planned during the financial year 2024-25. It is intended that part of the proceeds of the fund will be used to cover eligible payment under the said contract.</w:t>
      </w:r>
    </w:p>
    <w:p w14:paraId="5500FECE" w14:textId="64FD0061"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 xml:space="preserve">The NDMA now invites sealed bids for pre-qualification of firms for supply </w:t>
      </w:r>
      <w:r w:rsidR="00CB2376">
        <w:rPr>
          <w:rFonts w:ascii="Arial" w:hAnsi="Arial" w:cs="Arial"/>
          <w:spacing w:val="-1"/>
        </w:rPr>
        <w:t xml:space="preserve">of </w:t>
      </w:r>
      <w:r w:rsidRPr="001E18B8">
        <w:rPr>
          <w:rFonts w:ascii="Arial" w:hAnsi="Arial" w:cs="Arial"/>
          <w:spacing w:val="-1"/>
        </w:rPr>
        <w:t>Blankets.</w:t>
      </w:r>
    </w:p>
    <w:p w14:paraId="223C0EF0" w14:textId="77777777"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 xml:space="preserve">The bidding shall be conducted in line with the procedure of the Public Procurement Rules 2004 and any Regulations, Regulatory Guides, Procurement Guidelines or Instructions issued by the Authority (from time to time), and is open to all potential bidders. </w:t>
      </w:r>
    </w:p>
    <w:p w14:paraId="7515C874" w14:textId="77777777"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 xml:space="preserve">All bids must be accompanied by a Bid Security in an acceptable form in the amount of Pakistani Currency. </w:t>
      </w:r>
    </w:p>
    <w:p w14:paraId="5FB7FDFA" w14:textId="1387F1E8" w:rsidR="00DA117E" w:rsidRPr="001E18B8" w:rsidRDefault="00DA117E" w:rsidP="00DA117E">
      <w:pPr>
        <w:pStyle w:val="ListParagraph"/>
        <w:numPr>
          <w:ilvl w:val="0"/>
          <w:numId w:val="1"/>
        </w:numPr>
        <w:kinsoku w:val="0"/>
        <w:overflowPunct w:val="0"/>
        <w:spacing w:line="360" w:lineRule="auto"/>
        <w:jc w:val="both"/>
        <w:rPr>
          <w:rFonts w:ascii="Arial" w:hAnsi="Arial" w:cs="Arial"/>
          <w:spacing w:val="-1"/>
        </w:rPr>
      </w:pPr>
      <w:r w:rsidRPr="001E18B8">
        <w:rPr>
          <w:rFonts w:ascii="Arial" w:hAnsi="Arial" w:cs="Arial"/>
          <w:spacing w:val="-1"/>
        </w:rPr>
        <w:t xml:space="preserve">The original bid alongwith all relevant record, properly filled in, and enclosed in sealed envelope(s) must be delivered to the address (Director Procurement, NDMA, Headquarter, Murree Road, Near ITP Office, Islamabad) at or </w:t>
      </w:r>
      <w:r w:rsidRPr="00840689">
        <w:rPr>
          <w:rFonts w:ascii="Arial" w:hAnsi="Arial" w:cs="Arial"/>
          <w:spacing w:val="-1"/>
        </w:rPr>
        <w:t xml:space="preserve">before </w:t>
      </w:r>
      <w:r w:rsidR="00840689" w:rsidRPr="00CD14C3">
        <w:rPr>
          <w:rFonts w:ascii="Arial" w:hAnsi="Arial" w:cs="Arial"/>
          <w:b/>
          <w:bCs/>
          <w:spacing w:val="-1"/>
        </w:rPr>
        <w:t>25</w:t>
      </w:r>
      <w:r w:rsidRPr="00CD14C3">
        <w:rPr>
          <w:rFonts w:ascii="Arial" w:hAnsi="Arial" w:cs="Arial"/>
          <w:b/>
          <w:bCs/>
          <w:spacing w:val="-1"/>
        </w:rPr>
        <w:t>-</w:t>
      </w:r>
      <w:r w:rsidR="004B2C25" w:rsidRPr="00CD14C3">
        <w:rPr>
          <w:rFonts w:ascii="Arial" w:hAnsi="Arial" w:cs="Arial"/>
          <w:b/>
          <w:bCs/>
          <w:spacing w:val="-1"/>
        </w:rPr>
        <w:t>1</w:t>
      </w:r>
      <w:r w:rsidR="00840689" w:rsidRPr="00CD14C3">
        <w:rPr>
          <w:rFonts w:ascii="Arial" w:hAnsi="Arial" w:cs="Arial"/>
          <w:b/>
          <w:bCs/>
          <w:spacing w:val="-1"/>
        </w:rPr>
        <w:t>1</w:t>
      </w:r>
      <w:r w:rsidRPr="00CD14C3">
        <w:rPr>
          <w:rFonts w:ascii="Arial" w:hAnsi="Arial" w:cs="Arial"/>
          <w:b/>
          <w:bCs/>
          <w:spacing w:val="-1"/>
        </w:rPr>
        <w:t>-2024 (</w:t>
      </w:r>
      <w:r w:rsidR="00840689" w:rsidRPr="00CD14C3">
        <w:rPr>
          <w:rFonts w:ascii="Arial" w:hAnsi="Arial" w:cs="Arial"/>
          <w:b/>
          <w:bCs/>
          <w:spacing w:val="-1"/>
        </w:rPr>
        <w:t>Monday</w:t>
      </w:r>
      <w:r w:rsidRPr="00CD14C3">
        <w:rPr>
          <w:rFonts w:ascii="Arial" w:hAnsi="Arial" w:cs="Arial"/>
          <w:b/>
          <w:bCs/>
          <w:spacing w:val="-1"/>
        </w:rPr>
        <w:t>) before 11:00 hours</w:t>
      </w:r>
      <w:r w:rsidRPr="001E18B8">
        <w:rPr>
          <w:rFonts w:ascii="Arial" w:hAnsi="Arial" w:cs="Arial"/>
          <w:spacing w:val="-1"/>
        </w:rPr>
        <w:t>. The technical bids will be opened promptly thereafter in public and in the presence of bidders’ representatives who choose to attend in the opening at the Main Conference Room, Executive Block (Old NEOC), NDMA Head quarter, Islamabad.</w:t>
      </w:r>
    </w:p>
    <w:p w14:paraId="30975921" w14:textId="77777777" w:rsidR="00DA117E" w:rsidRPr="001E18B8" w:rsidRDefault="00DA117E" w:rsidP="00DA117E">
      <w:pPr>
        <w:kinsoku w:val="0"/>
        <w:overflowPunct w:val="0"/>
        <w:ind w:left="-90"/>
        <w:jc w:val="center"/>
        <w:rPr>
          <w:rFonts w:ascii="Arial" w:hAnsi="Arial" w:cs="Arial"/>
        </w:rPr>
      </w:pPr>
    </w:p>
    <w:p w14:paraId="06374376" w14:textId="77777777" w:rsidR="00DA117E" w:rsidRPr="001E18B8" w:rsidRDefault="00DA117E" w:rsidP="00DA117E">
      <w:pPr>
        <w:kinsoku w:val="0"/>
        <w:overflowPunct w:val="0"/>
        <w:ind w:left="-90"/>
        <w:jc w:val="center"/>
        <w:rPr>
          <w:rFonts w:ascii="Arial" w:hAnsi="Arial" w:cs="Arial"/>
          <w:b/>
          <w:bCs/>
        </w:rPr>
      </w:pPr>
    </w:p>
    <w:p w14:paraId="394323C0" w14:textId="73F12C23"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(Shahbaz Mustafa)</w:t>
      </w:r>
    </w:p>
    <w:p w14:paraId="5FBF51A4"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Director (Procurement)</w:t>
      </w:r>
    </w:p>
    <w:p w14:paraId="49ABF910"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National Disaster Management Authority</w:t>
      </w:r>
    </w:p>
    <w:p w14:paraId="657EB7A6" w14:textId="77777777" w:rsidR="00DA117E" w:rsidRPr="001E18B8" w:rsidRDefault="00DA117E" w:rsidP="00DA117E">
      <w:pPr>
        <w:kinsoku w:val="0"/>
        <w:overflowPunct w:val="0"/>
        <w:ind w:left="-90"/>
        <w:jc w:val="center"/>
        <w:rPr>
          <w:rFonts w:ascii="Arial" w:hAnsi="Arial" w:cs="Arial"/>
          <w:b/>
          <w:bCs/>
        </w:rPr>
      </w:pPr>
      <w:r w:rsidRPr="001E18B8">
        <w:rPr>
          <w:rFonts w:ascii="Arial" w:hAnsi="Arial" w:cs="Arial"/>
          <w:b/>
          <w:bCs/>
        </w:rPr>
        <w:t>Islamabad</w:t>
      </w:r>
    </w:p>
    <w:p w14:paraId="4958372B" w14:textId="77777777" w:rsidR="00DA117E" w:rsidRPr="001E18B8" w:rsidRDefault="00DA117E" w:rsidP="00DA117E">
      <w:pPr>
        <w:kinsoku w:val="0"/>
        <w:overflowPunct w:val="0"/>
        <w:ind w:left="-90"/>
        <w:jc w:val="center"/>
        <w:rPr>
          <w:rFonts w:ascii="Arial" w:hAnsi="Arial" w:cs="Arial"/>
        </w:rPr>
      </w:pPr>
      <w:r w:rsidRPr="001E18B8">
        <w:rPr>
          <w:rFonts w:ascii="Arial" w:hAnsi="Arial" w:cs="Arial"/>
          <w:b/>
          <w:bCs/>
        </w:rPr>
        <w:t>Tel: 051-9030740, 051-9030854</w:t>
      </w:r>
    </w:p>
    <w:p w14:paraId="58493A9F" w14:textId="77777777" w:rsidR="00DA117E" w:rsidRPr="001E18B8" w:rsidRDefault="00DA117E" w:rsidP="00DA117E">
      <w:pPr>
        <w:kinsoku w:val="0"/>
        <w:overflowPunct w:val="0"/>
        <w:ind w:left="-90"/>
        <w:jc w:val="center"/>
        <w:rPr>
          <w:rFonts w:ascii="Arial" w:hAnsi="Arial" w:cs="Arial"/>
        </w:rPr>
      </w:pPr>
    </w:p>
    <w:p w14:paraId="256455CB" w14:textId="77777777" w:rsidR="00DA117E" w:rsidRPr="001E18B8" w:rsidRDefault="00DA117E" w:rsidP="00DA117E">
      <w:pPr>
        <w:kinsoku w:val="0"/>
        <w:overflowPunct w:val="0"/>
        <w:ind w:left="-90"/>
        <w:jc w:val="center"/>
        <w:rPr>
          <w:rFonts w:ascii="Arial" w:hAnsi="Arial" w:cs="Arial"/>
        </w:rPr>
      </w:pPr>
    </w:p>
    <w:p w14:paraId="3DEC2DD2" w14:textId="77777777" w:rsidR="00DA117E" w:rsidRPr="001E18B8" w:rsidRDefault="00DA117E" w:rsidP="00DA117E">
      <w:pPr>
        <w:kinsoku w:val="0"/>
        <w:overflowPunct w:val="0"/>
        <w:ind w:left="-90"/>
        <w:jc w:val="center"/>
        <w:rPr>
          <w:rFonts w:ascii="Arial" w:hAnsi="Arial" w:cs="Arial"/>
        </w:rPr>
      </w:pPr>
    </w:p>
    <w:p w14:paraId="1ED18DB6" w14:textId="77777777" w:rsidR="00DA117E" w:rsidRPr="001E18B8" w:rsidRDefault="00DA117E" w:rsidP="00DA117E">
      <w:pPr>
        <w:kinsoku w:val="0"/>
        <w:overflowPunct w:val="0"/>
        <w:ind w:left="-90"/>
        <w:jc w:val="center"/>
        <w:rPr>
          <w:rFonts w:ascii="Arial" w:hAnsi="Arial" w:cs="Arial"/>
        </w:rPr>
      </w:pPr>
    </w:p>
    <w:p w14:paraId="059E1C19" w14:textId="77777777" w:rsidR="00DA117E" w:rsidRPr="001E18B8" w:rsidRDefault="00DA117E" w:rsidP="00DA117E">
      <w:pPr>
        <w:kinsoku w:val="0"/>
        <w:overflowPunct w:val="0"/>
        <w:ind w:left="-90"/>
        <w:jc w:val="center"/>
        <w:rPr>
          <w:rFonts w:ascii="Arial" w:hAnsi="Arial" w:cs="Arial"/>
        </w:rPr>
      </w:pPr>
    </w:p>
    <w:p w14:paraId="6778F566" w14:textId="77777777" w:rsidR="00DA117E" w:rsidRPr="001E18B8" w:rsidRDefault="00DA117E" w:rsidP="00DA117E">
      <w:pPr>
        <w:kinsoku w:val="0"/>
        <w:overflowPunct w:val="0"/>
        <w:ind w:left="-90"/>
        <w:jc w:val="center"/>
        <w:rPr>
          <w:rFonts w:ascii="Arial" w:hAnsi="Arial" w:cs="Arial"/>
        </w:rPr>
      </w:pPr>
    </w:p>
    <w:p w14:paraId="77D6D3A7" w14:textId="77777777" w:rsidR="00DA117E" w:rsidRPr="001E18B8" w:rsidRDefault="00DA117E" w:rsidP="00DA117E">
      <w:pPr>
        <w:kinsoku w:val="0"/>
        <w:overflowPunct w:val="0"/>
        <w:ind w:left="-90"/>
        <w:jc w:val="center"/>
        <w:rPr>
          <w:rFonts w:ascii="Arial" w:hAnsi="Arial" w:cs="Arial"/>
        </w:rPr>
      </w:pPr>
    </w:p>
    <w:p w14:paraId="3A5DE0E2" w14:textId="77777777" w:rsidR="00DA117E" w:rsidRPr="001E18B8" w:rsidRDefault="00DA117E" w:rsidP="00DA117E">
      <w:pPr>
        <w:kinsoku w:val="0"/>
        <w:overflowPunct w:val="0"/>
        <w:ind w:left="-90"/>
        <w:jc w:val="center"/>
        <w:rPr>
          <w:rFonts w:ascii="Arial" w:hAnsi="Arial" w:cs="Arial"/>
        </w:rPr>
      </w:pPr>
    </w:p>
    <w:p w14:paraId="29015169" w14:textId="77777777" w:rsidR="00DA117E" w:rsidRPr="001E18B8" w:rsidRDefault="00DA117E" w:rsidP="00DA117E">
      <w:pPr>
        <w:kinsoku w:val="0"/>
        <w:overflowPunct w:val="0"/>
        <w:ind w:left="-90"/>
        <w:jc w:val="center"/>
        <w:rPr>
          <w:rFonts w:ascii="Arial" w:hAnsi="Arial" w:cs="Arial"/>
        </w:rPr>
      </w:pPr>
    </w:p>
    <w:p w14:paraId="175EED81" w14:textId="65B9DDC0" w:rsidR="00DA117E" w:rsidRPr="001E18B8" w:rsidRDefault="00DA117E" w:rsidP="00DA117E">
      <w:pPr>
        <w:kinsoku w:val="0"/>
        <w:overflowPunct w:val="0"/>
        <w:ind w:left="-90"/>
        <w:jc w:val="center"/>
        <w:rPr>
          <w:rFonts w:ascii="Arial" w:hAnsi="Arial" w:cs="Arial"/>
          <w:sz w:val="28"/>
          <w:szCs w:val="28"/>
        </w:rPr>
      </w:pPr>
      <w:r w:rsidRPr="001E18B8">
        <w:rPr>
          <w:rFonts w:ascii="Arial" w:hAnsi="Arial" w:cs="Arial"/>
          <w:sz w:val="28"/>
          <w:szCs w:val="28"/>
        </w:rPr>
        <w:lastRenderedPageBreak/>
        <w:t>No. F. 2(</w:t>
      </w:r>
      <w:r w:rsidR="00B60D7A">
        <w:rPr>
          <w:rFonts w:ascii="Arial" w:hAnsi="Arial" w:cs="Arial"/>
          <w:sz w:val="28"/>
          <w:szCs w:val="28"/>
        </w:rPr>
        <w:t>9</w:t>
      </w:r>
      <w:r w:rsidRPr="001E18B8">
        <w:rPr>
          <w:rFonts w:ascii="Arial" w:hAnsi="Arial" w:cs="Arial"/>
          <w:sz w:val="28"/>
          <w:szCs w:val="28"/>
        </w:rPr>
        <w:t>)/202</w:t>
      </w:r>
      <w:r w:rsidR="007E2182">
        <w:rPr>
          <w:rFonts w:ascii="Arial" w:hAnsi="Arial" w:cs="Arial"/>
          <w:sz w:val="28"/>
          <w:szCs w:val="28"/>
        </w:rPr>
        <w:t>4</w:t>
      </w:r>
      <w:r w:rsidRPr="001E18B8">
        <w:rPr>
          <w:rFonts w:ascii="Arial" w:hAnsi="Arial" w:cs="Arial"/>
          <w:sz w:val="28"/>
          <w:szCs w:val="28"/>
        </w:rPr>
        <w:t>-2</w:t>
      </w:r>
      <w:r w:rsidR="007E2182">
        <w:rPr>
          <w:rFonts w:ascii="Arial" w:hAnsi="Arial" w:cs="Arial"/>
          <w:sz w:val="28"/>
          <w:szCs w:val="28"/>
        </w:rPr>
        <w:t>5/</w:t>
      </w:r>
      <w:r w:rsidRPr="001E18B8">
        <w:rPr>
          <w:rFonts w:ascii="Arial" w:hAnsi="Arial" w:cs="Arial"/>
          <w:sz w:val="28"/>
          <w:szCs w:val="28"/>
        </w:rPr>
        <w:t>NDMA (Proc)</w:t>
      </w:r>
    </w:p>
    <w:p w14:paraId="2FCA313A"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Government of Pakistan</w:t>
      </w:r>
    </w:p>
    <w:p w14:paraId="7ACF3CDB"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Prime Minister’s Office</w:t>
      </w:r>
    </w:p>
    <w:p w14:paraId="7B5EA600"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National Disaster Management Authority</w:t>
      </w:r>
    </w:p>
    <w:p w14:paraId="7913455C"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Islamabad</w:t>
      </w:r>
    </w:p>
    <w:p w14:paraId="7358C1E5" w14:textId="77777777" w:rsidR="00DA117E" w:rsidRPr="001E18B8" w:rsidRDefault="00DA117E" w:rsidP="00DA117E">
      <w:pPr>
        <w:kinsoku w:val="0"/>
        <w:overflowPunct w:val="0"/>
        <w:ind w:left="4309" w:hanging="180"/>
        <w:rPr>
          <w:rFonts w:ascii="Arial" w:hAnsi="Arial" w:cs="Arial"/>
          <w:sz w:val="28"/>
          <w:szCs w:val="28"/>
        </w:rPr>
      </w:pPr>
    </w:p>
    <w:p w14:paraId="2F13688D" w14:textId="77777777" w:rsidR="00DA117E" w:rsidRPr="001E18B8" w:rsidRDefault="00DA117E" w:rsidP="00DA117E">
      <w:pPr>
        <w:kinsoku w:val="0"/>
        <w:overflowPunct w:val="0"/>
        <w:ind w:left="4309" w:hanging="180"/>
        <w:rPr>
          <w:rFonts w:ascii="Arial" w:hAnsi="Arial" w:cs="Arial"/>
          <w:sz w:val="28"/>
          <w:szCs w:val="28"/>
        </w:rPr>
      </w:pPr>
    </w:p>
    <w:p w14:paraId="169EB487" w14:textId="77777777" w:rsidR="00DA117E" w:rsidRPr="001E18B8" w:rsidRDefault="00DA117E" w:rsidP="00DA117E">
      <w:pPr>
        <w:kinsoku w:val="0"/>
        <w:overflowPunct w:val="0"/>
        <w:ind w:left="4309" w:hanging="180"/>
        <w:rPr>
          <w:rFonts w:ascii="Arial" w:hAnsi="Arial" w:cs="Arial"/>
          <w:sz w:val="28"/>
          <w:szCs w:val="28"/>
        </w:rPr>
      </w:pPr>
    </w:p>
    <w:p w14:paraId="61806792" w14:textId="77777777" w:rsidR="00DA117E" w:rsidRPr="001E18B8" w:rsidRDefault="00DA117E" w:rsidP="00DA117E">
      <w:pPr>
        <w:kinsoku w:val="0"/>
        <w:overflowPunct w:val="0"/>
        <w:ind w:left="270" w:hanging="180"/>
        <w:jc w:val="center"/>
        <w:rPr>
          <w:rFonts w:ascii="Arial" w:hAnsi="Arial" w:cs="Arial"/>
          <w:b/>
          <w:bCs/>
          <w:sz w:val="28"/>
          <w:szCs w:val="28"/>
        </w:rPr>
      </w:pPr>
      <w:bookmarkStart w:id="0" w:name="_Hlk181692950"/>
      <w:r w:rsidRPr="001E18B8">
        <w:rPr>
          <w:rFonts w:ascii="Arial" w:hAnsi="Arial" w:cs="Arial"/>
          <w:b/>
          <w:bCs/>
          <w:sz w:val="28"/>
          <w:szCs w:val="28"/>
        </w:rPr>
        <w:t>TENDER NOTICE</w:t>
      </w:r>
      <w:bookmarkEnd w:id="0"/>
    </w:p>
    <w:p w14:paraId="161245A7" w14:textId="77777777" w:rsidR="00DA117E" w:rsidRPr="001E18B8" w:rsidRDefault="00DA117E" w:rsidP="00DA117E">
      <w:pPr>
        <w:kinsoku w:val="0"/>
        <w:overflowPunct w:val="0"/>
        <w:ind w:left="270" w:hanging="180"/>
        <w:jc w:val="center"/>
        <w:rPr>
          <w:rFonts w:ascii="Arial" w:hAnsi="Arial" w:cs="Arial"/>
          <w:b/>
          <w:bCs/>
          <w:sz w:val="28"/>
          <w:szCs w:val="28"/>
        </w:rPr>
      </w:pPr>
      <w:bookmarkStart w:id="1" w:name="_Hlk181692636"/>
      <w:bookmarkStart w:id="2" w:name="_Hlk181692861"/>
      <w:r w:rsidRPr="001E18B8">
        <w:rPr>
          <w:rFonts w:ascii="Arial" w:hAnsi="Arial" w:cs="Arial"/>
          <w:b/>
          <w:bCs/>
          <w:sz w:val="28"/>
          <w:szCs w:val="28"/>
        </w:rPr>
        <w:t>PRE-QUALIFICATION OF FIRMS FOR SUPPLY OF BLANKETS</w:t>
      </w:r>
    </w:p>
    <w:bookmarkEnd w:id="1"/>
    <w:p w14:paraId="5606C393" w14:textId="77777777" w:rsidR="00DA117E" w:rsidRPr="001E18B8" w:rsidRDefault="00DA117E" w:rsidP="00DA117E">
      <w:pPr>
        <w:kinsoku w:val="0"/>
        <w:overflowPunct w:val="0"/>
        <w:ind w:left="270" w:hanging="180"/>
        <w:rPr>
          <w:rFonts w:ascii="Arial" w:hAnsi="Arial" w:cs="Arial"/>
        </w:rPr>
      </w:pPr>
    </w:p>
    <w:p w14:paraId="5C89C92C" w14:textId="6829501B" w:rsidR="00DA117E" w:rsidRPr="001E18B8" w:rsidRDefault="00DA117E" w:rsidP="00DA117E">
      <w:pPr>
        <w:kinsoku w:val="0"/>
        <w:overflowPunct w:val="0"/>
        <w:spacing w:line="360" w:lineRule="auto"/>
        <w:ind w:left="-90"/>
        <w:jc w:val="both"/>
        <w:rPr>
          <w:rFonts w:ascii="Arial" w:hAnsi="Arial" w:cs="Arial"/>
          <w:sz w:val="28"/>
          <w:szCs w:val="28"/>
        </w:rPr>
      </w:pPr>
      <w:r w:rsidRPr="001E18B8">
        <w:rPr>
          <w:rFonts w:ascii="Arial" w:hAnsi="Arial" w:cs="Arial"/>
          <w:sz w:val="28"/>
          <w:szCs w:val="28"/>
        </w:rPr>
        <w:t>National Disaster Management Authority (NDMA), Islamabad intends to invite bids from manufacturer</w:t>
      </w:r>
      <w:r w:rsidR="00D93323">
        <w:rPr>
          <w:rFonts w:ascii="Arial" w:hAnsi="Arial" w:cs="Arial"/>
          <w:sz w:val="28"/>
          <w:szCs w:val="28"/>
        </w:rPr>
        <w:t>s</w:t>
      </w:r>
      <w:r w:rsidRPr="001E18B8">
        <w:rPr>
          <w:rFonts w:ascii="Arial" w:hAnsi="Arial" w:cs="Arial"/>
          <w:sz w:val="28"/>
          <w:szCs w:val="28"/>
        </w:rPr>
        <w:t xml:space="preserve"> registered with Income Tax and Sales Tax Department and who are in Active Taxpayers List of the Federal Board of Revenue for Pre-Qualification of Firms for </w:t>
      </w:r>
      <w:r w:rsidR="00CD14C3">
        <w:rPr>
          <w:rFonts w:ascii="Arial" w:hAnsi="Arial" w:cs="Arial"/>
          <w:sz w:val="28"/>
          <w:szCs w:val="28"/>
        </w:rPr>
        <w:t xml:space="preserve">supply of </w:t>
      </w:r>
      <w:r w:rsidRPr="001E18B8">
        <w:rPr>
          <w:rFonts w:ascii="Arial" w:hAnsi="Arial" w:cs="Arial"/>
          <w:sz w:val="28"/>
          <w:szCs w:val="28"/>
        </w:rPr>
        <w:t>Blankets.</w:t>
      </w:r>
    </w:p>
    <w:p w14:paraId="2CF796F8" w14:textId="77777777" w:rsidR="00DA117E" w:rsidRPr="001E18B8" w:rsidRDefault="00DA117E" w:rsidP="00DA117E">
      <w:pPr>
        <w:kinsoku w:val="0"/>
        <w:overflowPunct w:val="0"/>
        <w:spacing w:line="360" w:lineRule="auto"/>
        <w:ind w:left="-90"/>
        <w:jc w:val="both"/>
        <w:rPr>
          <w:rFonts w:ascii="Arial" w:hAnsi="Arial" w:cs="Arial"/>
          <w:sz w:val="28"/>
          <w:szCs w:val="28"/>
        </w:rPr>
      </w:pPr>
    </w:p>
    <w:p w14:paraId="316776D8" w14:textId="33E8F6A1" w:rsidR="00DA117E" w:rsidRPr="001E18B8" w:rsidRDefault="00DA117E" w:rsidP="00DA117E">
      <w:pPr>
        <w:kinsoku w:val="0"/>
        <w:overflowPunct w:val="0"/>
        <w:spacing w:line="360" w:lineRule="auto"/>
        <w:ind w:left="-90"/>
        <w:jc w:val="both"/>
        <w:rPr>
          <w:rFonts w:ascii="Arial" w:hAnsi="Arial" w:cs="Arial"/>
          <w:sz w:val="28"/>
          <w:szCs w:val="28"/>
        </w:rPr>
      </w:pPr>
      <w:r w:rsidRPr="001E18B8">
        <w:rPr>
          <w:rFonts w:ascii="Arial" w:hAnsi="Arial" w:cs="Arial"/>
          <w:sz w:val="28"/>
          <w:szCs w:val="28"/>
        </w:rPr>
        <w:t xml:space="preserve">The bidding documents, instructions / terms and conditions may be downloaded from NDMA’s website </w:t>
      </w:r>
      <w:hyperlink r:id="rId9" w:history="1">
        <w:r w:rsidRPr="001E18B8">
          <w:rPr>
            <w:rStyle w:val="Hyperlink"/>
            <w:rFonts w:ascii="Arial" w:hAnsi="Arial" w:cs="Arial"/>
            <w:sz w:val="28"/>
            <w:szCs w:val="28"/>
          </w:rPr>
          <w:t>www.ndma.gov.pk</w:t>
        </w:r>
      </w:hyperlink>
      <w:r w:rsidRPr="001E18B8">
        <w:rPr>
          <w:rFonts w:ascii="Arial" w:hAnsi="Arial" w:cs="Arial"/>
          <w:sz w:val="28"/>
          <w:szCs w:val="28"/>
        </w:rPr>
        <w:t xml:space="preserve"> and PPRA website. Pay Order of Rs.10,000/- (Non-refundable) should be deposited at the time of submission of documents/ bid as tender fee. The documents must reach the undersigned before 1100 hours on </w:t>
      </w:r>
      <w:r w:rsidR="004B2C25">
        <w:rPr>
          <w:rFonts w:ascii="Arial" w:hAnsi="Arial" w:cs="Arial"/>
          <w:sz w:val="28"/>
          <w:szCs w:val="28"/>
        </w:rPr>
        <w:br/>
      </w:r>
      <w:r w:rsidR="00AD2008" w:rsidRPr="00AD2008">
        <w:rPr>
          <w:rFonts w:ascii="Arial" w:hAnsi="Arial" w:cs="Arial"/>
          <w:sz w:val="28"/>
          <w:szCs w:val="28"/>
        </w:rPr>
        <w:t>25</w:t>
      </w:r>
      <w:r w:rsidR="00AD2008" w:rsidRPr="00AD2008">
        <w:rPr>
          <w:rFonts w:ascii="Arial" w:hAnsi="Arial" w:cs="Arial"/>
          <w:sz w:val="28"/>
          <w:szCs w:val="28"/>
          <w:vertAlign w:val="superscript"/>
        </w:rPr>
        <w:t>th</w:t>
      </w:r>
      <w:r w:rsidR="00AD2008" w:rsidRPr="00AD2008">
        <w:rPr>
          <w:rFonts w:ascii="Arial" w:hAnsi="Arial" w:cs="Arial"/>
          <w:sz w:val="28"/>
          <w:szCs w:val="28"/>
        </w:rPr>
        <w:t xml:space="preserve"> November</w:t>
      </w:r>
      <w:r w:rsidRPr="00AD2008">
        <w:rPr>
          <w:rFonts w:ascii="Arial" w:hAnsi="Arial" w:cs="Arial"/>
          <w:sz w:val="28"/>
          <w:szCs w:val="28"/>
        </w:rPr>
        <w:t>, 202</w:t>
      </w:r>
      <w:r w:rsidR="004B2C25" w:rsidRPr="00AD2008">
        <w:rPr>
          <w:rFonts w:ascii="Arial" w:hAnsi="Arial" w:cs="Arial"/>
          <w:sz w:val="28"/>
          <w:szCs w:val="28"/>
        </w:rPr>
        <w:t>4</w:t>
      </w:r>
      <w:r w:rsidRPr="001E18B8">
        <w:rPr>
          <w:rFonts w:ascii="Arial" w:hAnsi="Arial" w:cs="Arial"/>
          <w:sz w:val="28"/>
          <w:szCs w:val="28"/>
        </w:rPr>
        <w:t>. Bids will be opened on the same day at 1130 hours.</w:t>
      </w:r>
    </w:p>
    <w:p w14:paraId="694712A2" w14:textId="77777777" w:rsidR="00DA117E" w:rsidRPr="001E18B8" w:rsidRDefault="00DA117E" w:rsidP="00DA117E">
      <w:pPr>
        <w:kinsoku w:val="0"/>
        <w:overflowPunct w:val="0"/>
        <w:ind w:left="-90"/>
        <w:jc w:val="both"/>
        <w:rPr>
          <w:rFonts w:ascii="Arial" w:hAnsi="Arial" w:cs="Arial"/>
        </w:rPr>
      </w:pPr>
    </w:p>
    <w:p w14:paraId="66A2CCB5" w14:textId="77777777" w:rsidR="00DA117E" w:rsidRPr="001E18B8" w:rsidRDefault="00DA117E" w:rsidP="00DA117E">
      <w:pPr>
        <w:kinsoku w:val="0"/>
        <w:overflowPunct w:val="0"/>
        <w:ind w:left="-90"/>
        <w:jc w:val="center"/>
        <w:rPr>
          <w:rFonts w:ascii="Arial" w:hAnsi="Arial" w:cs="Arial"/>
          <w:b/>
          <w:bCs/>
        </w:rPr>
      </w:pPr>
    </w:p>
    <w:p w14:paraId="0E941F43" w14:textId="77777777" w:rsidR="00DA117E" w:rsidRPr="001E18B8" w:rsidRDefault="00DA117E" w:rsidP="00DA117E">
      <w:pPr>
        <w:kinsoku w:val="0"/>
        <w:overflowPunct w:val="0"/>
        <w:ind w:left="-90"/>
        <w:jc w:val="center"/>
        <w:rPr>
          <w:rFonts w:ascii="Arial" w:hAnsi="Arial" w:cs="Arial"/>
          <w:b/>
          <w:bCs/>
        </w:rPr>
      </w:pPr>
    </w:p>
    <w:p w14:paraId="63800935"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(Shahbaz Mustafa)</w:t>
      </w:r>
    </w:p>
    <w:p w14:paraId="41EE151D"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Director (Procurement)</w:t>
      </w:r>
    </w:p>
    <w:p w14:paraId="65ACD1B9"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National Disaster Management Authority</w:t>
      </w:r>
    </w:p>
    <w:p w14:paraId="31F69E65"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Islamabad</w:t>
      </w:r>
    </w:p>
    <w:p w14:paraId="5D2749A7" w14:textId="77777777" w:rsidR="00DA117E" w:rsidRPr="001E18B8" w:rsidRDefault="00DA117E" w:rsidP="00DA117E">
      <w:pPr>
        <w:kinsoku w:val="0"/>
        <w:overflowPunct w:val="0"/>
        <w:ind w:left="-90"/>
        <w:jc w:val="center"/>
        <w:rPr>
          <w:rFonts w:ascii="Arial" w:hAnsi="Arial" w:cs="Arial"/>
          <w:b/>
          <w:bCs/>
          <w:sz w:val="28"/>
          <w:szCs w:val="28"/>
        </w:rPr>
      </w:pPr>
      <w:r w:rsidRPr="001E18B8">
        <w:rPr>
          <w:rFonts w:ascii="Arial" w:hAnsi="Arial" w:cs="Arial"/>
          <w:b/>
          <w:bCs/>
          <w:sz w:val="28"/>
          <w:szCs w:val="28"/>
        </w:rPr>
        <w:t>Tel: 051-9030740, 051-9030854</w:t>
      </w:r>
      <w:bookmarkEnd w:id="2"/>
    </w:p>
    <w:p w14:paraId="47417804" w14:textId="77777777" w:rsidR="00DA117E" w:rsidRPr="001E18B8" w:rsidRDefault="00DA117E" w:rsidP="00DA117E">
      <w:pPr>
        <w:kinsoku w:val="0"/>
        <w:overflowPunct w:val="0"/>
        <w:ind w:left="-90"/>
        <w:jc w:val="center"/>
        <w:rPr>
          <w:rFonts w:ascii="Arial" w:hAnsi="Arial" w:cs="Arial"/>
          <w:b/>
          <w:bCs/>
          <w:sz w:val="28"/>
          <w:szCs w:val="28"/>
        </w:rPr>
      </w:pPr>
    </w:p>
    <w:p w14:paraId="49DF0DDE" w14:textId="77777777" w:rsidR="00DA117E" w:rsidRPr="001E18B8" w:rsidRDefault="00DA117E" w:rsidP="00DA117E">
      <w:pPr>
        <w:kinsoku w:val="0"/>
        <w:overflowPunct w:val="0"/>
        <w:jc w:val="center"/>
        <w:rPr>
          <w:rFonts w:ascii="Arial" w:hAnsi="Arial" w:cs="Arial"/>
        </w:rPr>
      </w:pPr>
    </w:p>
    <w:p w14:paraId="41B99CA9" w14:textId="4883D776" w:rsidR="00DA117E" w:rsidRPr="001E18B8" w:rsidRDefault="00DA117E">
      <w:pPr>
        <w:widowControl/>
        <w:autoSpaceDE/>
        <w:autoSpaceDN/>
        <w:adjustRightInd/>
        <w:spacing w:after="160" w:line="259" w:lineRule="auto"/>
        <w:rPr>
          <w:rFonts w:ascii="Arial" w:hAnsi="Arial" w:cs="Arial"/>
        </w:rPr>
      </w:pPr>
      <w:r w:rsidRPr="001E18B8">
        <w:rPr>
          <w:rFonts w:ascii="Arial" w:hAnsi="Arial" w:cs="Arial"/>
        </w:rPr>
        <w:br w:type="page"/>
      </w:r>
    </w:p>
    <w:p w14:paraId="07C3F517" w14:textId="77777777" w:rsidR="00DA117E" w:rsidRPr="001E18B8" w:rsidRDefault="00DA117E" w:rsidP="00AA4556">
      <w:pPr>
        <w:kinsoku w:val="0"/>
        <w:overflowPunct w:val="0"/>
        <w:spacing w:after="240"/>
        <w:ind w:left="-90"/>
        <w:jc w:val="center"/>
        <w:rPr>
          <w:rFonts w:ascii="Arial" w:hAnsi="Arial" w:cs="Arial"/>
          <w:u w:val="single"/>
        </w:rPr>
      </w:pPr>
      <w:r w:rsidRPr="001E18B8">
        <w:rPr>
          <w:rFonts w:ascii="Arial" w:hAnsi="Arial" w:cs="Arial"/>
          <w:b/>
          <w:bCs/>
          <w:sz w:val="28"/>
          <w:szCs w:val="28"/>
          <w:u w:val="single"/>
        </w:rPr>
        <w:lastRenderedPageBreak/>
        <w:t>Section: II Instructions to Bidders (ITBs)</w:t>
      </w:r>
    </w:p>
    <w:p w14:paraId="039E3572" w14:textId="77777777" w:rsidR="00DA117E" w:rsidRPr="001E18B8" w:rsidRDefault="00DA117E" w:rsidP="00DA117E">
      <w:pPr>
        <w:kinsoku w:val="0"/>
        <w:overflowPunct w:val="0"/>
        <w:ind w:left="4309" w:hanging="180"/>
        <w:rPr>
          <w:rFonts w:ascii="Arial" w:hAnsi="Arial" w:cs="Arial"/>
          <w:sz w:val="2"/>
          <w:szCs w:val="2"/>
        </w:rPr>
      </w:pPr>
    </w:p>
    <w:p w14:paraId="677511D5" w14:textId="77777777" w:rsidR="00DA117E" w:rsidRPr="001E18B8" w:rsidRDefault="00DA117E" w:rsidP="00391945">
      <w:pPr>
        <w:pStyle w:val="ListParagraph"/>
        <w:numPr>
          <w:ilvl w:val="1"/>
          <w:numId w:val="2"/>
        </w:numPr>
        <w:kinsoku w:val="0"/>
        <w:overflowPunct w:val="0"/>
        <w:ind w:left="180" w:hanging="180"/>
        <w:rPr>
          <w:rFonts w:ascii="Arial" w:hAnsi="Arial" w:cs="Arial"/>
          <w:b/>
          <w:bCs/>
          <w:u w:val="single"/>
        </w:rPr>
      </w:pPr>
      <w:r w:rsidRPr="001E18B8">
        <w:rPr>
          <w:rFonts w:ascii="Arial" w:hAnsi="Arial" w:cs="Arial"/>
          <w:b/>
          <w:bCs/>
          <w:u w:val="single"/>
        </w:rPr>
        <w:t>INTR</w:t>
      </w:r>
      <w:r w:rsidRPr="001E18B8">
        <w:rPr>
          <w:rFonts w:ascii="Arial" w:hAnsi="Arial" w:cs="Arial"/>
          <w:b/>
          <w:bCs/>
          <w:spacing w:val="-1"/>
          <w:u w:val="single"/>
        </w:rPr>
        <w:t>O</w:t>
      </w:r>
      <w:r w:rsidRPr="001E18B8">
        <w:rPr>
          <w:rFonts w:ascii="Arial" w:hAnsi="Arial" w:cs="Arial"/>
          <w:b/>
          <w:bCs/>
          <w:u w:val="single"/>
        </w:rPr>
        <w:t>DUCTION</w:t>
      </w:r>
    </w:p>
    <w:p w14:paraId="77472EF6" w14:textId="77777777" w:rsidR="00DA117E" w:rsidRPr="001E18B8" w:rsidRDefault="00DA117E" w:rsidP="00DA117E">
      <w:pPr>
        <w:pStyle w:val="ListParagraph"/>
        <w:kinsoku w:val="0"/>
        <w:overflowPunct w:val="0"/>
        <w:ind w:left="180"/>
        <w:rPr>
          <w:rFonts w:ascii="Arial" w:hAnsi="Arial" w:cs="Arial"/>
          <w:b/>
          <w:bCs/>
          <w:u w:val="single"/>
        </w:rPr>
      </w:pPr>
    </w:p>
    <w:tbl>
      <w:tblPr>
        <w:tblStyle w:val="TableGrid"/>
        <w:tblW w:w="0" w:type="auto"/>
        <w:tblLook w:val="04A0" w:firstRow="1" w:lastRow="0" w:firstColumn="1" w:lastColumn="0" w:noHBand="0" w:noVBand="1"/>
      </w:tblPr>
      <w:tblGrid>
        <w:gridCol w:w="589"/>
        <w:gridCol w:w="2887"/>
        <w:gridCol w:w="659"/>
        <w:gridCol w:w="6295"/>
      </w:tblGrid>
      <w:tr w:rsidR="00DA117E" w:rsidRPr="00ED63CB" w14:paraId="085D7D79" w14:textId="77777777" w:rsidTr="00411069">
        <w:trPr>
          <w:trHeight w:val="3257"/>
        </w:trPr>
        <w:tc>
          <w:tcPr>
            <w:tcW w:w="589" w:type="dxa"/>
          </w:tcPr>
          <w:p w14:paraId="5B031A38" w14:textId="77777777" w:rsidR="00DA117E" w:rsidRPr="00ED63CB" w:rsidRDefault="00DA117E" w:rsidP="00DA117E">
            <w:pPr>
              <w:pStyle w:val="ListParagraph"/>
              <w:numPr>
                <w:ilvl w:val="0"/>
                <w:numId w:val="3"/>
              </w:numPr>
              <w:rPr>
                <w:rFonts w:ascii="Arial" w:hAnsi="Arial" w:cs="Arial"/>
                <w:sz w:val="22"/>
                <w:szCs w:val="22"/>
              </w:rPr>
            </w:pPr>
          </w:p>
        </w:tc>
        <w:tc>
          <w:tcPr>
            <w:tcW w:w="2887" w:type="dxa"/>
          </w:tcPr>
          <w:p w14:paraId="64B85D57" w14:textId="44FF0AD8" w:rsidR="00DA117E" w:rsidRPr="00ED63CB" w:rsidRDefault="00DA117E" w:rsidP="00DA117E">
            <w:pPr>
              <w:rPr>
                <w:rFonts w:ascii="Arial" w:hAnsi="Arial" w:cs="Arial"/>
                <w:sz w:val="22"/>
                <w:szCs w:val="22"/>
              </w:rPr>
            </w:pPr>
            <w:r w:rsidRPr="00ED63CB">
              <w:rPr>
                <w:rFonts w:ascii="Arial" w:hAnsi="Arial" w:cs="Arial"/>
                <w:sz w:val="22"/>
                <w:szCs w:val="22"/>
              </w:rPr>
              <w:t>Scope of Bid</w:t>
            </w:r>
          </w:p>
        </w:tc>
        <w:tc>
          <w:tcPr>
            <w:tcW w:w="659" w:type="dxa"/>
          </w:tcPr>
          <w:p w14:paraId="2111BAAD" w14:textId="628A3C8A" w:rsidR="00DA117E" w:rsidRPr="00ED63CB" w:rsidRDefault="00DA117E" w:rsidP="00DA117E">
            <w:pPr>
              <w:rPr>
                <w:rFonts w:ascii="Arial" w:hAnsi="Arial" w:cs="Arial"/>
                <w:sz w:val="22"/>
                <w:szCs w:val="22"/>
              </w:rPr>
            </w:pPr>
            <w:r w:rsidRPr="00ED63CB">
              <w:rPr>
                <w:rFonts w:ascii="Arial" w:hAnsi="Arial" w:cs="Arial"/>
                <w:sz w:val="22"/>
                <w:szCs w:val="22"/>
              </w:rPr>
              <w:t>1.1</w:t>
            </w:r>
          </w:p>
        </w:tc>
        <w:tc>
          <w:tcPr>
            <w:tcW w:w="6295" w:type="dxa"/>
          </w:tcPr>
          <w:p w14:paraId="6BEB6DAF" w14:textId="77777777" w:rsidR="00DA117E" w:rsidRDefault="00DA117E" w:rsidP="00ED63CB">
            <w:pPr>
              <w:jc w:val="both"/>
              <w:rPr>
                <w:rFonts w:ascii="Arial" w:hAnsi="Arial" w:cs="Arial"/>
                <w:sz w:val="22"/>
                <w:szCs w:val="22"/>
              </w:rPr>
            </w:pPr>
            <w:r w:rsidRPr="00ED63CB">
              <w:rPr>
                <w:rFonts w:ascii="Arial" w:hAnsi="Arial" w:cs="Arial"/>
                <w:sz w:val="22"/>
                <w:szCs w:val="22"/>
              </w:rPr>
              <w:t>National Disaster Management Authority (NDMA) invites Bids for the pre-qualification of firms for blankets as</w:t>
            </w:r>
            <w:r w:rsidRPr="00ED63CB">
              <w:rPr>
                <w:rFonts w:ascii="Arial" w:hAnsi="Arial" w:cs="Arial"/>
                <w:spacing w:val="-1"/>
                <w:sz w:val="22"/>
                <w:szCs w:val="22"/>
              </w:rPr>
              <w:t xml:space="preserve"> </w:t>
            </w:r>
            <w:r w:rsidRPr="00ED63CB">
              <w:rPr>
                <w:rFonts w:ascii="Arial" w:hAnsi="Arial" w:cs="Arial"/>
                <w:sz w:val="22"/>
                <w:szCs w:val="22"/>
              </w:rPr>
              <w:t>indicated</w:t>
            </w:r>
            <w:r w:rsidRPr="00ED63CB">
              <w:rPr>
                <w:rFonts w:ascii="Arial" w:hAnsi="Arial" w:cs="Arial"/>
                <w:spacing w:val="-2"/>
                <w:sz w:val="22"/>
                <w:szCs w:val="22"/>
              </w:rPr>
              <w:t xml:space="preserve"> </w:t>
            </w:r>
            <w:r w:rsidRPr="00ED63CB">
              <w:rPr>
                <w:rFonts w:ascii="Arial" w:hAnsi="Arial" w:cs="Arial"/>
                <w:sz w:val="22"/>
                <w:szCs w:val="22"/>
              </w:rPr>
              <w:t>in</w:t>
            </w:r>
            <w:r w:rsidRPr="00ED63CB">
              <w:rPr>
                <w:rFonts w:ascii="Arial" w:hAnsi="Arial" w:cs="Arial"/>
                <w:spacing w:val="-1"/>
                <w:sz w:val="22"/>
                <w:szCs w:val="22"/>
              </w:rPr>
              <w:t xml:space="preserve"> </w:t>
            </w:r>
            <w:r w:rsidRPr="00ED63CB">
              <w:rPr>
                <w:rFonts w:ascii="Arial" w:hAnsi="Arial" w:cs="Arial"/>
                <w:sz w:val="22"/>
                <w:szCs w:val="22"/>
              </w:rPr>
              <w:t>the</w:t>
            </w:r>
            <w:r w:rsidRPr="00ED63CB">
              <w:rPr>
                <w:rFonts w:ascii="Arial" w:hAnsi="Arial" w:cs="Arial"/>
                <w:spacing w:val="-4"/>
                <w:sz w:val="22"/>
                <w:szCs w:val="22"/>
              </w:rPr>
              <w:t xml:space="preserve"> </w:t>
            </w:r>
            <w:r w:rsidRPr="00ED63CB">
              <w:rPr>
                <w:rFonts w:ascii="Arial" w:hAnsi="Arial" w:cs="Arial"/>
                <w:b/>
                <w:bCs/>
                <w:sz w:val="22"/>
                <w:szCs w:val="22"/>
              </w:rPr>
              <w:t>Bid</w:t>
            </w:r>
            <w:r w:rsidRPr="00ED63CB">
              <w:rPr>
                <w:rFonts w:ascii="Arial" w:hAnsi="Arial" w:cs="Arial"/>
                <w:b/>
                <w:bCs/>
                <w:spacing w:val="-2"/>
                <w:sz w:val="22"/>
                <w:szCs w:val="22"/>
              </w:rPr>
              <w:t xml:space="preserve"> </w:t>
            </w:r>
            <w:r w:rsidRPr="00ED63CB">
              <w:rPr>
                <w:rFonts w:ascii="Arial" w:hAnsi="Arial" w:cs="Arial"/>
                <w:b/>
                <w:bCs/>
                <w:sz w:val="22"/>
                <w:szCs w:val="22"/>
              </w:rPr>
              <w:t xml:space="preserve">Data </w:t>
            </w:r>
            <w:r w:rsidRPr="00ED63CB">
              <w:rPr>
                <w:rFonts w:ascii="Arial" w:hAnsi="Arial" w:cs="Arial"/>
                <w:b/>
                <w:bCs/>
                <w:spacing w:val="-1"/>
                <w:sz w:val="22"/>
                <w:szCs w:val="22"/>
              </w:rPr>
              <w:t>Shee</w:t>
            </w:r>
            <w:r w:rsidRPr="00ED63CB">
              <w:rPr>
                <w:rFonts w:ascii="Arial" w:hAnsi="Arial" w:cs="Arial"/>
                <w:b/>
                <w:bCs/>
                <w:sz w:val="22"/>
                <w:szCs w:val="22"/>
              </w:rPr>
              <w:t>t</w:t>
            </w:r>
            <w:r w:rsidRPr="00ED63CB">
              <w:rPr>
                <w:rFonts w:ascii="Arial" w:hAnsi="Arial" w:cs="Arial"/>
                <w:b/>
                <w:bCs/>
                <w:spacing w:val="30"/>
                <w:sz w:val="22"/>
                <w:szCs w:val="22"/>
              </w:rPr>
              <w:t xml:space="preserve"> </w:t>
            </w:r>
            <w:r w:rsidRPr="00ED63CB">
              <w:rPr>
                <w:rFonts w:ascii="Arial" w:hAnsi="Arial" w:cs="Arial"/>
                <w:sz w:val="22"/>
                <w:szCs w:val="22"/>
              </w:rPr>
              <w:t>(BDS)</w:t>
            </w:r>
            <w:r w:rsidRPr="00ED63CB">
              <w:rPr>
                <w:rFonts w:ascii="Arial" w:hAnsi="Arial" w:cs="Arial"/>
                <w:spacing w:val="3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b/>
                <w:bCs/>
                <w:sz w:val="22"/>
                <w:szCs w:val="22"/>
              </w:rPr>
              <w:t>S</w:t>
            </w:r>
            <w:r w:rsidRPr="00ED63CB">
              <w:rPr>
                <w:rFonts w:ascii="Arial" w:hAnsi="Arial" w:cs="Arial"/>
                <w:b/>
                <w:bCs/>
                <w:spacing w:val="1"/>
                <w:sz w:val="22"/>
                <w:szCs w:val="22"/>
              </w:rPr>
              <w:t>e</w:t>
            </w:r>
            <w:r w:rsidRPr="00ED63CB">
              <w:rPr>
                <w:rFonts w:ascii="Arial" w:hAnsi="Arial" w:cs="Arial"/>
                <w:b/>
                <w:bCs/>
                <w:sz w:val="22"/>
                <w:szCs w:val="22"/>
              </w:rPr>
              <w:t>ction</w:t>
            </w:r>
            <w:r w:rsidRPr="00ED63CB">
              <w:rPr>
                <w:rFonts w:ascii="Arial" w:hAnsi="Arial" w:cs="Arial"/>
                <w:b/>
                <w:bCs/>
                <w:spacing w:val="8"/>
                <w:sz w:val="22"/>
                <w:szCs w:val="22"/>
              </w:rPr>
              <w:t xml:space="preserve"> </w:t>
            </w:r>
            <w:r w:rsidRPr="00ED63CB">
              <w:rPr>
                <w:rFonts w:ascii="Arial" w:hAnsi="Arial" w:cs="Arial"/>
                <w:b/>
                <w:bCs/>
                <w:sz w:val="22"/>
                <w:szCs w:val="22"/>
              </w:rPr>
              <w:t>V</w:t>
            </w:r>
            <w:r w:rsidRPr="00ED63CB">
              <w:rPr>
                <w:rFonts w:ascii="Arial" w:hAnsi="Arial" w:cs="Arial"/>
                <w:b/>
                <w:bCs/>
                <w:spacing w:val="7"/>
                <w:sz w:val="22"/>
                <w:szCs w:val="22"/>
              </w:rPr>
              <w:t xml:space="preserve"> </w:t>
            </w:r>
            <w:r w:rsidRPr="00ED63CB">
              <w:rPr>
                <w:rFonts w:ascii="Arial" w:hAnsi="Arial" w:cs="Arial"/>
                <w:b/>
                <w:bCs/>
                <w:sz w:val="22"/>
                <w:szCs w:val="22"/>
              </w:rPr>
              <w:t>-</w:t>
            </w:r>
            <w:r w:rsidRPr="00ED63CB">
              <w:rPr>
                <w:rFonts w:ascii="Arial" w:hAnsi="Arial" w:cs="Arial"/>
                <w:b/>
                <w:bCs/>
                <w:spacing w:val="7"/>
                <w:sz w:val="22"/>
                <w:szCs w:val="22"/>
              </w:rPr>
              <w:t xml:space="preserve"> </w:t>
            </w:r>
            <w:r w:rsidRPr="00ED63CB">
              <w:rPr>
                <w:rFonts w:ascii="Arial" w:hAnsi="Arial" w:cs="Arial"/>
                <w:b/>
                <w:bCs/>
                <w:sz w:val="22"/>
                <w:szCs w:val="22"/>
              </w:rPr>
              <w:t>Technical</w:t>
            </w:r>
            <w:r w:rsidRPr="00ED63CB">
              <w:rPr>
                <w:rFonts w:ascii="Arial" w:hAnsi="Arial" w:cs="Arial"/>
                <w:b/>
                <w:bCs/>
                <w:w w:val="99"/>
                <w:sz w:val="22"/>
                <w:szCs w:val="22"/>
              </w:rPr>
              <w:t xml:space="preserve"> </w:t>
            </w:r>
            <w:r w:rsidRPr="00ED63CB">
              <w:rPr>
                <w:rFonts w:ascii="Arial" w:hAnsi="Arial" w:cs="Arial"/>
                <w:b/>
                <w:bCs/>
                <w:sz w:val="22"/>
                <w:szCs w:val="22"/>
              </w:rPr>
              <w:t>Specifications</w:t>
            </w:r>
            <w:r w:rsidRPr="00ED63CB">
              <w:rPr>
                <w:rFonts w:ascii="Arial" w:hAnsi="Arial" w:cs="Arial"/>
                <w:b/>
                <w:bCs/>
                <w:spacing w:val="21"/>
                <w:sz w:val="22"/>
                <w:szCs w:val="22"/>
              </w:rPr>
              <w:t xml:space="preserve"> </w:t>
            </w:r>
            <w:r w:rsidRPr="00ED63CB">
              <w:rPr>
                <w:rFonts w:ascii="Arial" w:hAnsi="Arial" w:cs="Arial"/>
                <w:b/>
                <w:bCs/>
                <w:sz w:val="22"/>
                <w:szCs w:val="22"/>
              </w:rPr>
              <w:t>&amp;</w:t>
            </w:r>
            <w:r w:rsidRPr="00ED63CB">
              <w:rPr>
                <w:rFonts w:ascii="Arial" w:hAnsi="Arial" w:cs="Arial"/>
                <w:b/>
                <w:bCs/>
                <w:spacing w:val="22"/>
                <w:sz w:val="22"/>
                <w:szCs w:val="22"/>
              </w:rPr>
              <w:t xml:space="preserve"> </w:t>
            </w:r>
            <w:r w:rsidRPr="00ED63CB">
              <w:rPr>
                <w:rFonts w:ascii="Arial" w:hAnsi="Arial" w:cs="Arial"/>
                <w:b/>
                <w:bCs/>
                <w:sz w:val="22"/>
                <w:szCs w:val="22"/>
              </w:rPr>
              <w:t>Schedule</w:t>
            </w:r>
            <w:r w:rsidRPr="00ED63CB">
              <w:rPr>
                <w:rFonts w:ascii="Arial" w:hAnsi="Arial" w:cs="Arial"/>
                <w:b/>
                <w:bCs/>
                <w:spacing w:val="21"/>
                <w:sz w:val="22"/>
                <w:szCs w:val="22"/>
              </w:rPr>
              <w:t xml:space="preserve"> </w:t>
            </w:r>
            <w:r w:rsidRPr="00ED63CB">
              <w:rPr>
                <w:rFonts w:ascii="Arial" w:hAnsi="Arial" w:cs="Arial"/>
                <w:b/>
                <w:bCs/>
                <w:sz w:val="22"/>
                <w:szCs w:val="22"/>
              </w:rPr>
              <w:t>of</w:t>
            </w:r>
            <w:r w:rsidRPr="00ED63CB">
              <w:rPr>
                <w:rFonts w:ascii="Arial" w:hAnsi="Arial" w:cs="Arial"/>
                <w:b/>
                <w:bCs/>
                <w:spacing w:val="21"/>
                <w:sz w:val="22"/>
                <w:szCs w:val="22"/>
              </w:rPr>
              <w:t xml:space="preserve"> </w:t>
            </w:r>
            <w:r w:rsidRPr="00ED63CB">
              <w:rPr>
                <w:rFonts w:ascii="Arial" w:hAnsi="Arial" w:cs="Arial"/>
                <w:b/>
                <w:bCs/>
                <w:sz w:val="22"/>
                <w:szCs w:val="22"/>
              </w:rPr>
              <w:t>Requirement</w:t>
            </w:r>
            <w:r w:rsidRPr="00ED63CB">
              <w:rPr>
                <w:rFonts w:ascii="Arial" w:hAnsi="Arial" w:cs="Arial"/>
                <w:b/>
                <w:bCs/>
                <w:spacing w:val="-1"/>
                <w:sz w:val="22"/>
                <w:szCs w:val="22"/>
              </w:rPr>
              <w:t>s</w:t>
            </w:r>
            <w:r w:rsidRPr="00ED63CB">
              <w:rPr>
                <w:rFonts w:ascii="Arial" w:hAnsi="Arial" w:cs="Arial"/>
                <w:sz w:val="22"/>
                <w:szCs w:val="22"/>
              </w:rPr>
              <w:t>.</w:t>
            </w:r>
            <w:r w:rsidRPr="00ED63CB">
              <w:rPr>
                <w:rFonts w:ascii="Arial" w:hAnsi="Arial" w:cs="Arial"/>
                <w:spacing w:val="22"/>
                <w:sz w:val="22"/>
                <w:szCs w:val="22"/>
              </w:rPr>
              <w:t xml:space="preserve"> </w:t>
            </w:r>
            <w:r w:rsidRPr="00ED63CB">
              <w:rPr>
                <w:rFonts w:ascii="Arial" w:hAnsi="Arial" w:cs="Arial"/>
                <w:sz w:val="22"/>
                <w:szCs w:val="22"/>
              </w:rPr>
              <w:t>T</w:t>
            </w:r>
            <w:r w:rsidRPr="00ED63CB">
              <w:rPr>
                <w:rFonts w:ascii="Arial" w:hAnsi="Arial" w:cs="Arial"/>
                <w:spacing w:val="-2"/>
                <w:sz w:val="22"/>
                <w:szCs w:val="22"/>
              </w:rPr>
              <w:t>h</w:t>
            </w:r>
            <w:r w:rsidRPr="00ED63CB">
              <w:rPr>
                <w:rFonts w:ascii="Arial" w:hAnsi="Arial" w:cs="Arial"/>
                <w:sz w:val="22"/>
                <w:szCs w:val="22"/>
              </w:rPr>
              <w:t xml:space="preserve">e </w:t>
            </w:r>
            <w:r w:rsidRPr="00ED63CB">
              <w:rPr>
                <w:rFonts w:ascii="Arial" w:hAnsi="Arial" w:cs="Arial"/>
                <w:spacing w:val="-1"/>
                <w:sz w:val="22"/>
                <w:szCs w:val="22"/>
              </w:rPr>
              <w:t>successfu</w:t>
            </w:r>
            <w:r w:rsidRPr="00ED63CB">
              <w:rPr>
                <w:rFonts w:ascii="Arial" w:hAnsi="Arial" w:cs="Arial"/>
                <w:sz w:val="22"/>
                <w:szCs w:val="22"/>
              </w:rPr>
              <w:t>l</w:t>
            </w:r>
            <w:r w:rsidRPr="00ED63CB">
              <w:rPr>
                <w:rFonts w:ascii="Arial" w:hAnsi="Arial" w:cs="Arial"/>
                <w:spacing w:val="12"/>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expecte</w:t>
            </w:r>
            <w:r w:rsidRPr="00ED63CB">
              <w:rPr>
                <w:rFonts w:ascii="Arial" w:hAnsi="Arial" w:cs="Arial"/>
                <w:sz w:val="22"/>
                <w:szCs w:val="22"/>
              </w:rPr>
              <w:t>d</w:t>
            </w:r>
            <w:r w:rsidRPr="00ED63CB">
              <w:rPr>
                <w:rFonts w:ascii="Arial" w:hAnsi="Arial" w:cs="Arial"/>
                <w:spacing w:val="1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3"/>
                <w:sz w:val="22"/>
                <w:szCs w:val="22"/>
              </w:rPr>
              <w:t xml:space="preserve"> </w:t>
            </w:r>
            <w:r w:rsidRPr="00ED63CB">
              <w:rPr>
                <w:rFonts w:ascii="Arial" w:hAnsi="Arial" w:cs="Arial"/>
                <w:spacing w:val="-1"/>
                <w:sz w:val="22"/>
                <w:szCs w:val="22"/>
              </w:rPr>
              <w:t>deli</w:t>
            </w:r>
            <w:r w:rsidRPr="00ED63CB">
              <w:rPr>
                <w:rFonts w:ascii="Arial" w:hAnsi="Arial" w:cs="Arial"/>
                <w:spacing w:val="1"/>
                <w:sz w:val="22"/>
                <w:szCs w:val="22"/>
              </w:rPr>
              <w:t>v</w:t>
            </w:r>
            <w:r w:rsidRPr="00ED63CB">
              <w:rPr>
                <w:rFonts w:ascii="Arial" w:hAnsi="Arial" w:cs="Arial"/>
                <w:spacing w:val="-1"/>
                <w:sz w:val="22"/>
                <w:szCs w:val="22"/>
              </w:rPr>
              <w:t>e</w:t>
            </w:r>
            <w:r w:rsidRPr="00ED63CB">
              <w:rPr>
                <w:rFonts w:ascii="Arial" w:hAnsi="Arial" w:cs="Arial"/>
                <w:sz w:val="22"/>
                <w:szCs w:val="22"/>
              </w:rPr>
              <w:t>r</w:t>
            </w:r>
            <w:r w:rsidRPr="00ED63CB">
              <w:rPr>
                <w:rFonts w:ascii="Arial" w:hAnsi="Arial" w:cs="Arial"/>
                <w:spacing w:val="1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go</w:t>
            </w:r>
            <w:r w:rsidRPr="00ED63CB">
              <w:rPr>
                <w:rFonts w:ascii="Arial" w:hAnsi="Arial" w:cs="Arial"/>
                <w:spacing w:val="1"/>
                <w:sz w:val="22"/>
                <w:szCs w:val="22"/>
              </w:rPr>
              <w:t>o</w:t>
            </w:r>
            <w:r w:rsidRPr="00ED63CB">
              <w:rPr>
                <w:rFonts w:ascii="Arial" w:hAnsi="Arial" w:cs="Arial"/>
                <w:spacing w:val="-1"/>
                <w:sz w:val="22"/>
                <w:szCs w:val="22"/>
              </w:rPr>
              <w:t>d</w:t>
            </w:r>
            <w:r w:rsidRPr="00ED63CB">
              <w:rPr>
                <w:rFonts w:ascii="Arial" w:hAnsi="Arial" w:cs="Arial"/>
                <w:sz w:val="22"/>
                <w:szCs w:val="22"/>
              </w:rPr>
              <w:t>s</w:t>
            </w:r>
            <w:r w:rsidRPr="00ED63CB">
              <w:rPr>
                <w:rFonts w:ascii="Arial" w:hAnsi="Arial" w:cs="Arial"/>
                <w:w w:val="99"/>
                <w:sz w:val="22"/>
                <w:szCs w:val="22"/>
              </w:rPr>
              <w:t xml:space="preserve"> </w:t>
            </w:r>
            <w:r w:rsidRPr="00ED63CB">
              <w:rPr>
                <w:rFonts w:ascii="Arial" w:hAnsi="Arial" w:cs="Arial"/>
                <w:spacing w:val="-1"/>
                <w:sz w:val="22"/>
                <w:szCs w:val="22"/>
              </w:rPr>
              <w:t>withi</w:t>
            </w:r>
            <w:r w:rsidRPr="00ED63CB">
              <w:rPr>
                <w:rFonts w:ascii="Arial" w:hAnsi="Arial" w:cs="Arial"/>
                <w:sz w:val="22"/>
                <w:szCs w:val="22"/>
              </w:rPr>
              <w:t>n</w:t>
            </w:r>
            <w:r w:rsidRPr="00ED63CB">
              <w:rPr>
                <w:rFonts w:ascii="Arial" w:hAnsi="Arial" w:cs="Arial"/>
                <w:spacing w:val="2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1"/>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perio</w:t>
            </w:r>
            <w:r w:rsidRPr="00ED63CB">
              <w:rPr>
                <w:rFonts w:ascii="Arial" w:hAnsi="Arial" w:cs="Arial"/>
                <w:sz w:val="22"/>
                <w:szCs w:val="22"/>
              </w:rPr>
              <w:t>d</w:t>
            </w:r>
            <w:r w:rsidRPr="00ED63CB">
              <w:rPr>
                <w:rFonts w:ascii="Arial" w:hAnsi="Arial" w:cs="Arial"/>
                <w:spacing w:val="2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z w:val="22"/>
                <w:szCs w:val="22"/>
              </w:rPr>
              <w:t>timeline(s)</w:t>
            </w:r>
            <w:r w:rsidRPr="00ED63CB">
              <w:rPr>
                <w:rFonts w:ascii="Arial" w:hAnsi="Arial" w:cs="Arial"/>
                <w:spacing w:val="31"/>
                <w:sz w:val="22"/>
                <w:szCs w:val="22"/>
              </w:rPr>
              <w:t xml:space="preserve"> </w:t>
            </w:r>
            <w:r w:rsidRPr="00ED63CB">
              <w:rPr>
                <w:rFonts w:ascii="Arial" w:hAnsi="Arial" w:cs="Arial"/>
                <w:sz w:val="22"/>
                <w:szCs w:val="22"/>
              </w:rPr>
              <w:t>as</w:t>
            </w:r>
            <w:r w:rsidRPr="00ED63CB">
              <w:rPr>
                <w:rFonts w:ascii="Arial" w:hAnsi="Arial" w:cs="Arial"/>
                <w:spacing w:val="30"/>
                <w:sz w:val="22"/>
                <w:szCs w:val="22"/>
              </w:rPr>
              <w:t xml:space="preserve"> </w:t>
            </w:r>
            <w:r w:rsidRPr="00ED63CB">
              <w:rPr>
                <w:rFonts w:ascii="Arial" w:hAnsi="Arial" w:cs="Arial"/>
                <w:sz w:val="22"/>
                <w:szCs w:val="22"/>
              </w:rPr>
              <w:t>stated</w:t>
            </w:r>
            <w:r w:rsidRPr="00ED63CB">
              <w:rPr>
                <w:rFonts w:ascii="Arial" w:hAnsi="Arial" w:cs="Arial"/>
                <w:spacing w:val="30"/>
                <w:sz w:val="22"/>
                <w:szCs w:val="22"/>
              </w:rPr>
              <w:t xml:space="preserve"> </w:t>
            </w:r>
            <w:r w:rsidRPr="00ED63CB">
              <w:rPr>
                <w:rFonts w:ascii="Arial" w:hAnsi="Arial" w:cs="Arial"/>
                <w:sz w:val="22"/>
                <w:szCs w:val="22"/>
              </w:rPr>
              <w:t xml:space="preserve">in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r w:rsidRPr="00ED63CB">
              <w:rPr>
                <w:rFonts w:ascii="Arial" w:hAnsi="Arial" w:cs="Arial"/>
                <w:sz w:val="22"/>
                <w:szCs w:val="22"/>
              </w:rPr>
              <w:t>.</w:t>
            </w:r>
          </w:p>
          <w:p w14:paraId="40333AA4" w14:textId="62CC6B49" w:rsidR="00985A13" w:rsidRPr="00ED63CB" w:rsidRDefault="00411069" w:rsidP="00391945">
            <w:pPr>
              <w:spacing w:line="276" w:lineRule="auto"/>
              <w:jc w:val="both"/>
              <w:rPr>
                <w:rFonts w:ascii="Arial" w:hAnsi="Arial" w:cs="Arial"/>
                <w:sz w:val="22"/>
                <w:szCs w:val="22"/>
              </w:rPr>
            </w:pPr>
            <w:r>
              <w:rPr>
                <w:rFonts w:ascii="Arial" w:hAnsi="Arial" w:cs="Arial"/>
                <w:b/>
                <w:bCs/>
                <w:sz w:val="22"/>
                <w:szCs w:val="22"/>
              </w:rPr>
              <w:t xml:space="preserve">The technical proposals are invited from the </w:t>
            </w:r>
            <w:r w:rsidRPr="001019AF">
              <w:rPr>
                <w:rFonts w:ascii="Arial" w:hAnsi="Arial" w:cs="Arial"/>
                <w:b/>
                <w:bCs/>
                <w:sz w:val="22"/>
                <w:szCs w:val="22"/>
              </w:rPr>
              <w:t>Firms having their own manufacturing units/facility with daily production capacity of 1000 to 1500 and strong financial background are encouraged to apply. Only genuine manufacturers are invited to participate in the bids.</w:t>
            </w:r>
            <w:r w:rsidR="00391945">
              <w:rPr>
                <w:rFonts w:ascii="Arial" w:hAnsi="Arial" w:cs="Arial"/>
                <w:b/>
                <w:bCs/>
                <w:sz w:val="22"/>
                <w:szCs w:val="22"/>
              </w:rPr>
              <w:t xml:space="preserve"> </w:t>
            </w:r>
            <w:r w:rsidR="00391945">
              <w:rPr>
                <w:rFonts w:ascii="Arial" w:hAnsi="Arial" w:cs="Arial"/>
                <w:b/>
                <w:bCs/>
                <w:sz w:val="22"/>
                <w:szCs w:val="22"/>
              </w:rPr>
              <w:br/>
            </w:r>
            <w:r w:rsidRPr="001019AF">
              <w:rPr>
                <w:rFonts w:ascii="Arial" w:hAnsi="Arial" w:cs="Arial"/>
                <w:b/>
                <w:bCs/>
                <w:sz w:val="22"/>
                <w:szCs w:val="22"/>
              </w:rPr>
              <w:t>Non-relevant firms will not be entertained.</w:t>
            </w:r>
          </w:p>
        </w:tc>
      </w:tr>
      <w:tr w:rsidR="00DA117E" w:rsidRPr="00ED63CB" w14:paraId="11778276" w14:textId="77777777" w:rsidTr="00ED63CB">
        <w:tc>
          <w:tcPr>
            <w:tcW w:w="589" w:type="dxa"/>
          </w:tcPr>
          <w:p w14:paraId="05A340E9" w14:textId="77777777" w:rsidR="00DA117E" w:rsidRPr="00ED63CB" w:rsidRDefault="00DA117E" w:rsidP="00DA117E">
            <w:pPr>
              <w:pStyle w:val="ListParagraph"/>
              <w:numPr>
                <w:ilvl w:val="0"/>
                <w:numId w:val="3"/>
              </w:numPr>
              <w:rPr>
                <w:rFonts w:ascii="Arial" w:hAnsi="Arial" w:cs="Arial"/>
                <w:sz w:val="22"/>
                <w:szCs w:val="22"/>
              </w:rPr>
            </w:pPr>
          </w:p>
        </w:tc>
        <w:tc>
          <w:tcPr>
            <w:tcW w:w="2887" w:type="dxa"/>
          </w:tcPr>
          <w:p w14:paraId="0A4D6B67" w14:textId="2F0A68F4" w:rsidR="00DA117E" w:rsidRPr="00ED63CB" w:rsidRDefault="00DA117E" w:rsidP="00DA117E">
            <w:pPr>
              <w:pStyle w:val="Heading6"/>
              <w:tabs>
                <w:tab w:val="left" w:pos="624"/>
              </w:tabs>
              <w:kinsoku w:val="0"/>
              <w:overflowPunct w:val="0"/>
              <w:spacing w:before="4"/>
              <w:ind w:left="0"/>
              <w:rPr>
                <w:rFonts w:ascii="Arial" w:hAnsi="Arial" w:cs="Arial"/>
                <w:b w:val="0"/>
                <w:bCs w:val="0"/>
                <w:sz w:val="22"/>
                <w:szCs w:val="22"/>
              </w:rPr>
            </w:pPr>
            <w:r w:rsidRPr="00ED63CB">
              <w:rPr>
                <w:rFonts w:ascii="Arial" w:hAnsi="Arial" w:cs="Arial"/>
                <w:b w:val="0"/>
                <w:bCs w:val="0"/>
                <w:spacing w:val="-1"/>
                <w:sz w:val="22"/>
                <w:szCs w:val="22"/>
              </w:rPr>
              <w:t>Sourc</w:t>
            </w:r>
            <w:r w:rsidRPr="00ED63CB">
              <w:rPr>
                <w:rFonts w:ascii="Arial" w:hAnsi="Arial" w:cs="Arial"/>
                <w:b w:val="0"/>
                <w:bCs w:val="0"/>
                <w:sz w:val="22"/>
                <w:szCs w:val="22"/>
              </w:rPr>
              <w:t>e</w:t>
            </w:r>
            <w:r w:rsidRPr="00ED63CB">
              <w:rPr>
                <w:rFonts w:ascii="Arial" w:hAnsi="Arial" w:cs="Arial"/>
                <w:b w:val="0"/>
                <w:bCs w:val="0"/>
                <w:spacing w:val="-8"/>
                <w:sz w:val="22"/>
                <w:szCs w:val="22"/>
              </w:rPr>
              <w:t xml:space="preserve"> </w:t>
            </w:r>
            <w:r w:rsidRPr="00ED63CB">
              <w:rPr>
                <w:rFonts w:ascii="Arial" w:hAnsi="Arial" w:cs="Arial"/>
                <w:b w:val="0"/>
                <w:bCs w:val="0"/>
                <w:spacing w:val="-1"/>
                <w:sz w:val="22"/>
                <w:szCs w:val="22"/>
              </w:rPr>
              <w:t>of Funds</w:t>
            </w:r>
          </w:p>
        </w:tc>
        <w:tc>
          <w:tcPr>
            <w:tcW w:w="659" w:type="dxa"/>
          </w:tcPr>
          <w:p w14:paraId="62FDD5BA" w14:textId="4F1FED49" w:rsidR="00DA117E" w:rsidRPr="00ED63CB" w:rsidRDefault="00DA117E" w:rsidP="00DA117E">
            <w:pPr>
              <w:rPr>
                <w:rFonts w:ascii="Arial" w:hAnsi="Arial" w:cs="Arial"/>
                <w:sz w:val="22"/>
                <w:szCs w:val="22"/>
              </w:rPr>
            </w:pPr>
            <w:r w:rsidRPr="00ED63CB">
              <w:rPr>
                <w:rFonts w:ascii="Arial" w:hAnsi="Arial" w:cs="Arial"/>
                <w:sz w:val="22"/>
                <w:szCs w:val="22"/>
              </w:rPr>
              <w:t>2.1</w:t>
            </w:r>
          </w:p>
        </w:tc>
        <w:tc>
          <w:tcPr>
            <w:tcW w:w="6295" w:type="dxa"/>
          </w:tcPr>
          <w:p w14:paraId="3EFD2B6B" w14:textId="16DEF20C" w:rsidR="00DA117E" w:rsidRPr="00ED63CB" w:rsidRDefault="00DA117E" w:rsidP="00411069">
            <w:pPr>
              <w:spacing w:line="360" w:lineRule="auto"/>
              <w:jc w:val="both"/>
              <w:rPr>
                <w:rFonts w:ascii="Arial" w:hAnsi="Arial" w:cs="Arial"/>
                <w:sz w:val="22"/>
                <w:szCs w:val="22"/>
              </w:rPr>
            </w:pPr>
            <w:r w:rsidRPr="00ED63CB">
              <w:rPr>
                <w:rFonts w:ascii="Arial" w:hAnsi="Arial" w:cs="Arial"/>
                <w:sz w:val="22"/>
                <w:szCs w:val="22"/>
              </w:rPr>
              <w:t>National Disaster Management Fund.</w:t>
            </w:r>
          </w:p>
        </w:tc>
      </w:tr>
      <w:tr w:rsidR="00FE362A" w:rsidRPr="00ED63CB" w14:paraId="5C1DD81F" w14:textId="77777777" w:rsidTr="00ED63CB">
        <w:tc>
          <w:tcPr>
            <w:tcW w:w="589" w:type="dxa"/>
          </w:tcPr>
          <w:p w14:paraId="30D4B37F" w14:textId="77777777" w:rsidR="00FE362A" w:rsidRPr="00ED63CB" w:rsidRDefault="00FE362A" w:rsidP="00FE362A">
            <w:pPr>
              <w:pStyle w:val="ListParagraph"/>
              <w:numPr>
                <w:ilvl w:val="0"/>
                <w:numId w:val="3"/>
              </w:numPr>
              <w:rPr>
                <w:rFonts w:ascii="Arial" w:hAnsi="Arial" w:cs="Arial"/>
                <w:sz w:val="22"/>
                <w:szCs w:val="22"/>
              </w:rPr>
            </w:pPr>
          </w:p>
        </w:tc>
        <w:tc>
          <w:tcPr>
            <w:tcW w:w="2887" w:type="dxa"/>
          </w:tcPr>
          <w:p w14:paraId="63EC9F67" w14:textId="0EAB32EE" w:rsidR="00FE362A" w:rsidRPr="00ED63CB" w:rsidRDefault="00FE362A" w:rsidP="00FE362A">
            <w:pPr>
              <w:kinsoku w:val="0"/>
              <w:overflowPunct w:val="0"/>
              <w:spacing w:line="290" w:lineRule="exact"/>
              <w:ind w:right="225"/>
              <w:rPr>
                <w:rFonts w:ascii="Arial" w:hAnsi="Arial" w:cs="Arial"/>
                <w:sz w:val="22"/>
                <w:szCs w:val="22"/>
              </w:rPr>
            </w:pPr>
            <w:r w:rsidRPr="00ED63CB">
              <w:rPr>
                <w:rFonts w:ascii="Arial" w:hAnsi="Arial" w:cs="Arial"/>
                <w:w w:val="95"/>
                <w:sz w:val="22"/>
                <w:szCs w:val="22"/>
              </w:rPr>
              <w:t>Eligible</w:t>
            </w:r>
            <w:r w:rsidRPr="00ED63CB">
              <w:rPr>
                <w:rFonts w:ascii="Arial" w:hAnsi="Arial" w:cs="Arial"/>
                <w:w w:val="99"/>
                <w:sz w:val="22"/>
                <w:szCs w:val="22"/>
              </w:rPr>
              <w:t xml:space="preserve"> </w:t>
            </w:r>
            <w:r w:rsidRPr="00ED63CB">
              <w:rPr>
                <w:rFonts w:ascii="Arial" w:hAnsi="Arial" w:cs="Arial"/>
                <w:sz w:val="22"/>
                <w:szCs w:val="22"/>
              </w:rPr>
              <w:t>Bidders</w:t>
            </w:r>
          </w:p>
        </w:tc>
        <w:tc>
          <w:tcPr>
            <w:tcW w:w="659" w:type="dxa"/>
          </w:tcPr>
          <w:p w14:paraId="6AF6E5AD" w14:textId="42105CB6" w:rsidR="00FE362A" w:rsidRPr="00ED63CB" w:rsidRDefault="00FE362A" w:rsidP="00FE362A">
            <w:pPr>
              <w:rPr>
                <w:rFonts w:ascii="Arial" w:hAnsi="Arial" w:cs="Arial"/>
                <w:sz w:val="22"/>
                <w:szCs w:val="22"/>
              </w:rPr>
            </w:pPr>
            <w:r w:rsidRPr="00ED63CB">
              <w:rPr>
                <w:rFonts w:ascii="Arial" w:hAnsi="Arial" w:cs="Arial"/>
                <w:sz w:val="22"/>
                <w:szCs w:val="22"/>
              </w:rPr>
              <w:t>3.1</w:t>
            </w:r>
          </w:p>
        </w:tc>
        <w:tc>
          <w:tcPr>
            <w:tcW w:w="6295" w:type="dxa"/>
          </w:tcPr>
          <w:p w14:paraId="1CD6162F" w14:textId="37C60AE3" w:rsidR="00FE362A" w:rsidRPr="00ED63CB" w:rsidRDefault="00FE362A" w:rsidP="00411069">
            <w:pPr>
              <w:spacing w:line="276" w:lineRule="auto"/>
              <w:jc w:val="both"/>
              <w:rPr>
                <w:rFonts w:ascii="Arial" w:hAnsi="Arial" w:cs="Arial"/>
                <w:sz w:val="22"/>
                <w:szCs w:val="22"/>
              </w:rPr>
            </w:pPr>
            <w:r w:rsidRPr="00ED63CB">
              <w:rPr>
                <w:rFonts w:ascii="Arial" w:hAnsi="Arial" w:cs="Arial"/>
                <w:sz w:val="22"/>
                <w:szCs w:val="22"/>
              </w:rPr>
              <w:t xml:space="preserve">A Bidder may be natural person, company or firm or public or semi-public agency of Pakistan. </w:t>
            </w:r>
            <w:r w:rsidRPr="001019AF">
              <w:rPr>
                <w:rFonts w:ascii="Arial" w:hAnsi="Arial" w:cs="Arial"/>
                <w:sz w:val="22"/>
                <w:szCs w:val="22"/>
              </w:rPr>
              <w:t xml:space="preserve"> </w:t>
            </w:r>
          </w:p>
        </w:tc>
      </w:tr>
      <w:tr w:rsidR="00FE362A" w:rsidRPr="00ED63CB" w14:paraId="62D07078" w14:textId="77777777" w:rsidTr="00ED63CB">
        <w:tc>
          <w:tcPr>
            <w:tcW w:w="589" w:type="dxa"/>
          </w:tcPr>
          <w:p w14:paraId="7FF90F4D" w14:textId="77777777" w:rsidR="00FE362A" w:rsidRPr="00ED63CB" w:rsidRDefault="00FE362A" w:rsidP="00FE362A">
            <w:pPr>
              <w:rPr>
                <w:rFonts w:ascii="Arial" w:hAnsi="Arial" w:cs="Arial"/>
                <w:sz w:val="22"/>
                <w:szCs w:val="22"/>
              </w:rPr>
            </w:pPr>
          </w:p>
        </w:tc>
        <w:tc>
          <w:tcPr>
            <w:tcW w:w="2887" w:type="dxa"/>
          </w:tcPr>
          <w:p w14:paraId="60C88602" w14:textId="77777777" w:rsidR="00FE362A" w:rsidRPr="00ED63CB" w:rsidRDefault="00FE362A" w:rsidP="00FE362A">
            <w:pPr>
              <w:rPr>
                <w:rFonts w:ascii="Arial" w:hAnsi="Arial" w:cs="Arial"/>
                <w:sz w:val="22"/>
                <w:szCs w:val="22"/>
              </w:rPr>
            </w:pPr>
          </w:p>
        </w:tc>
        <w:tc>
          <w:tcPr>
            <w:tcW w:w="659" w:type="dxa"/>
          </w:tcPr>
          <w:p w14:paraId="10CCE859" w14:textId="08C1915B" w:rsidR="00FE362A" w:rsidRPr="00ED63CB" w:rsidRDefault="00FE362A" w:rsidP="00FE362A">
            <w:pPr>
              <w:rPr>
                <w:rFonts w:ascii="Arial" w:hAnsi="Arial" w:cs="Arial"/>
                <w:sz w:val="22"/>
                <w:szCs w:val="22"/>
              </w:rPr>
            </w:pPr>
            <w:r w:rsidRPr="00ED63CB">
              <w:rPr>
                <w:rFonts w:ascii="Arial" w:hAnsi="Arial" w:cs="Arial"/>
                <w:sz w:val="22"/>
                <w:szCs w:val="22"/>
              </w:rPr>
              <w:t>3.2</w:t>
            </w:r>
          </w:p>
        </w:tc>
        <w:tc>
          <w:tcPr>
            <w:tcW w:w="6295" w:type="dxa"/>
          </w:tcPr>
          <w:p w14:paraId="1FFA5D0D" w14:textId="20F87DCD"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4"/>
                <w:sz w:val="22"/>
                <w:szCs w:val="22"/>
              </w:rPr>
              <w:t xml:space="preserve"> </w:t>
            </w:r>
            <w:r w:rsidRPr="00ED63CB">
              <w:rPr>
                <w:rFonts w:ascii="Arial" w:hAnsi="Arial" w:cs="Arial"/>
                <w:spacing w:val="-1"/>
                <w:sz w:val="22"/>
                <w:szCs w:val="22"/>
              </w:rPr>
              <w:t>invit</w:t>
            </w:r>
            <w:r w:rsidRPr="00ED63CB">
              <w:rPr>
                <w:rFonts w:ascii="Arial" w:hAnsi="Arial" w:cs="Arial"/>
                <w:spacing w:val="1"/>
                <w:sz w:val="22"/>
                <w:szCs w:val="22"/>
              </w:rPr>
              <w:t>a</w:t>
            </w:r>
            <w:r w:rsidRPr="00ED63CB">
              <w:rPr>
                <w:rFonts w:ascii="Arial" w:hAnsi="Arial" w:cs="Arial"/>
                <w:spacing w:val="-1"/>
                <w:sz w:val="22"/>
                <w:szCs w:val="22"/>
              </w:rPr>
              <w:t>tio</w:t>
            </w:r>
            <w:r w:rsidRPr="00ED63CB">
              <w:rPr>
                <w:rFonts w:ascii="Arial" w:hAnsi="Arial" w:cs="Arial"/>
                <w:sz w:val="22"/>
                <w:szCs w:val="22"/>
              </w:rPr>
              <w:t>n</w:t>
            </w:r>
            <w:r w:rsidRPr="00ED63CB">
              <w:rPr>
                <w:rFonts w:ascii="Arial" w:hAnsi="Arial" w:cs="Arial"/>
                <w:spacing w:val="55"/>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55"/>
                <w:sz w:val="22"/>
                <w:szCs w:val="22"/>
              </w:rPr>
              <w:t xml:space="preserve"> </w:t>
            </w: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56"/>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54"/>
                <w:sz w:val="22"/>
                <w:szCs w:val="22"/>
              </w:rPr>
              <w:t xml:space="preserve"> </w:t>
            </w:r>
            <w:r w:rsidRPr="00ED63CB">
              <w:rPr>
                <w:rFonts w:ascii="Arial" w:hAnsi="Arial" w:cs="Arial"/>
                <w:spacing w:val="1"/>
                <w:sz w:val="22"/>
                <w:szCs w:val="22"/>
              </w:rPr>
              <w:t>o</w:t>
            </w:r>
            <w:r w:rsidRPr="00ED63CB">
              <w:rPr>
                <w:rFonts w:ascii="Arial" w:hAnsi="Arial" w:cs="Arial"/>
                <w:spacing w:val="-1"/>
                <w:sz w:val="22"/>
                <w:szCs w:val="22"/>
              </w:rPr>
              <w:t>pe</w:t>
            </w:r>
            <w:r w:rsidRPr="00ED63CB">
              <w:rPr>
                <w:rFonts w:ascii="Arial" w:hAnsi="Arial" w:cs="Arial"/>
                <w:sz w:val="22"/>
                <w:szCs w:val="22"/>
              </w:rPr>
              <w:t>n</w:t>
            </w:r>
            <w:r w:rsidRPr="00ED63CB">
              <w:rPr>
                <w:rFonts w:ascii="Arial" w:hAnsi="Arial" w:cs="Arial"/>
                <w:spacing w:val="55"/>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55"/>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56"/>
                <w:sz w:val="22"/>
                <w:szCs w:val="22"/>
              </w:rPr>
              <w:t xml:space="preserve"> </w:t>
            </w:r>
            <w:r w:rsidRPr="00ED63CB">
              <w:rPr>
                <w:rFonts w:ascii="Arial" w:hAnsi="Arial" w:cs="Arial"/>
                <w:spacing w:val="-1"/>
                <w:sz w:val="22"/>
                <w:szCs w:val="22"/>
              </w:rPr>
              <w:t>prospective</w:t>
            </w:r>
            <w:r w:rsidRPr="00ED63CB">
              <w:rPr>
                <w:rFonts w:ascii="Arial" w:hAnsi="Arial" w:cs="Arial"/>
                <w:spacing w:val="12"/>
                <w:sz w:val="22"/>
                <w:szCs w:val="22"/>
              </w:rPr>
              <w:t xml:space="preserve"> </w:t>
            </w:r>
            <w:r w:rsidR="00931352">
              <w:rPr>
                <w:rFonts w:ascii="Arial" w:hAnsi="Arial" w:cs="Arial"/>
                <w:spacing w:val="12"/>
                <w:sz w:val="22"/>
                <w:szCs w:val="22"/>
              </w:rPr>
              <w:t xml:space="preserve">manufacturers </w:t>
            </w:r>
            <w:r w:rsidRPr="00ED63CB">
              <w:rPr>
                <w:rFonts w:ascii="Arial" w:hAnsi="Arial" w:cs="Arial"/>
                <w:spacing w:val="-1"/>
                <w:sz w:val="22"/>
                <w:szCs w:val="22"/>
              </w:rPr>
              <w:t>subjec</w:t>
            </w:r>
            <w:r w:rsidRPr="00ED63CB">
              <w:rPr>
                <w:rFonts w:ascii="Arial" w:hAnsi="Arial" w:cs="Arial"/>
                <w:sz w:val="22"/>
                <w:szCs w:val="22"/>
              </w:rPr>
              <w:t>t</w:t>
            </w:r>
            <w:r w:rsidRPr="00ED63CB">
              <w:rPr>
                <w:rFonts w:ascii="Arial" w:hAnsi="Arial" w:cs="Arial"/>
                <w:spacing w:val="-4"/>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4"/>
                <w:sz w:val="22"/>
                <w:szCs w:val="22"/>
              </w:rPr>
              <w:t xml:space="preserve"> </w:t>
            </w:r>
            <w:r w:rsidRPr="00ED63CB">
              <w:rPr>
                <w:rFonts w:ascii="Arial" w:hAnsi="Arial" w:cs="Arial"/>
                <w:spacing w:val="-1"/>
                <w:sz w:val="22"/>
                <w:szCs w:val="22"/>
              </w:rPr>
              <w:t>provisi</w:t>
            </w:r>
            <w:r w:rsidRPr="00ED63CB">
              <w:rPr>
                <w:rFonts w:ascii="Arial" w:hAnsi="Arial" w:cs="Arial"/>
                <w:spacing w:val="1"/>
                <w:sz w:val="22"/>
                <w:szCs w:val="22"/>
              </w:rPr>
              <w:t>o</w:t>
            </w:r>
            <w:r w:rsidRPr="00ED63CB">
              <w:rPr>
                <w:rFonts w:ascii="Arial" w:hAnsi="Arial" w:cs="Arial"/>
                <w:spacing w:val="-1"/>
                <w:sz w:val="22"/>
                <w:szCs w:val="22"/>
              </w:rPr>
              <w:t>n</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incorporatio</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3"/>
                <w:sz w:val="22"/>
                <w:szCs w:val="22"/>
              </w:rPr>
              <w:t xml:space="preserve"> </w:t>
            </w:r>
            <w:r w:rsidRPr="00ED63CB">
              <w:rPr>
                <w:rFonts w:ascii="Arial" w:hAnsi="Arial" w:cs="Arial"/>
                <w:spacing w:val="-1"/>
                <w:sz w:val="22"/>
                <w:szCs w:val="22"/>
              </w:rPr>
              <w:t>licensin</w:t>
            </w:r>
            <w:r w:rsidRPr="00ED63CB">
              <w:rPr>
                <w:rFonts w:ascii="Arial" w:hAnsi="Arial" w:cs="Arial"/>
                <w:sz w:val="22"/>
                <w:szCs w:val="22"/>
              </w:rPr>
              <w:t>g</w:t>
            </w:r>
            <w:r w:rsidRPr="00ED63CB">
              <w:rPr>
                <w:rFonts w:ascii="Arial" w:hAnsi="Arial" w:cs="Arial"/>
                <w:spacing w:val="-4"/>
                <w:sz w:val="22"/>
                <w:szCs w:val="22"/>
              </w:rPr>
              <w:t xml:space="preserve"> </w:t>
            </w:r>
            <w:r w:rsidRPr="00ED63CB">
              <w:rPr>
                <w:rFonts w:ascii="Arial" w:hAnsi="Arial" w:cs="Arial"/>
                <w:spacing w:val="-1"/>
                <w:sz w:val="22"/>
                <w:szCs w:val="22"/>
              </w:rPr>
              <w:t>by 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respect</w:t>
            </w:r>
            <w:r w:rsidRPr="00ED63CB">
              <w:rPr>
                <w:rFonts w:ascii="Arial" w:hAnsi="Arial" w:cs="Arial"/>
                <w:sz w:val="22"/>
                <w:szCs w:val="22"/>
              </w:rPr>
              <w:t>i</w:t>
            </w:r>
            <w:r w:rsidRPr="00ED63CB">
              <w:rPr>
                <w:rFonts w:ascii="Arial" w:hAnsi="Arial" w:cs="Arial"/>
                <w:spacing w:val="-1"/>
                <w:sz w:val="22"/>
                <w:szCs w:val="22"/>
              </w:rPr>
              <w:t>v</w:t>
            </w:r>
            <w:r w:rsidRPr="00ED63CB">
              <w:rPr>
                <w:rFonts w:ascii="Arial" w:hAnsi="Arial" w:cs="Arial"/>
                <w:sz w:val="22"/>
                <w:szCs w:val="22"/>
              </w:rPr>
              <w:t>e</w:t>
            </w:r>
            <w:r w:rsidRPr="00ED63CB">
              <w:rPr>
                <w:rFonts w:ascii="Arial" w:hAnsi="Arial" w:cs="Arial"/>
                <w:spacing w:val="-1"/>
                <w:sz w:val="22"/>
                <w:szCs w:val="22"/>
              </w:rPr>
              <w:t xml:space="preserve"> nati</w:t>
            </w:r>
            <w:r w:rsidRPr="00ED63CB">
              <w:rPr>
                <w:rFonts w:ascii="Arial" w:hAnsi="Arial" w:cs="Arial"/>
                <w:sz w:val="22"/>
                <w:szCs w:val="22"/>
              </w:rPr>
              <w:t>o</w:t>
            </w:r>
            <w:r w:rsidRPr="00ED63CB">
              <w:rPr>
                <w:rFonts w:ascii="Arial" w:hAnsi="Arial" w:cs="Arial"/>
                <w:spacing w:val="-1"/>
                <w:sz w:val="22"/>
                <w:szCs w:val="22"/>
              </w:rPr>
              <w:t>na</w:t>
            </w:r>
            <w:r w:rsidRPr="00ED63CB">
              <w:rPr>
                <w:rFonts w:ascii="Arial" w:hAnsi="Arial" w:cs="Arial"/>
                <w:sz w:val="22"/>
                <w:szCs w:val="22"/>
              </w:rPr>
              <w:t xml:space="preserve">l </w:t>
            </w:r>
            <w:r w:rsidRPr="00ED63CB">
              <w:rPr>
                <w:rFonts w:ascii="Arial" w:hAnsi="Arial" w:cs="Arial"/>
                <w:spacing w:val="-1"/>
                <w:sz w:val="22"/>
                <w:szCs w:val="22"/>
              </w:rPr>
              <w:t>incorpor</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1"/>
                <w:sz w:val="22"/>
                <w:szCs w:val="22"/>
              </w:rPr>
              <w:t>in</w:t>
            </w:r>
            <w:r w:rsidRPr="00ED63CB">
              <w:rPr>
                <w:rFonts w:ascii="Arial" w:hAnsi="Arial" w:cs="Arial"/>
                <w:sz w:val="22"/>
                <w:szCs w:val="22"/>
              </w:rPr>
              <w:t>g</w:t>
            </w:r>
            <w:r w:rsidRPr="00ED63CB">
              <w:rPr>
                <w:rFonts w:ascii="Arial" w:hAnsi="Arial" w:cs="Arial"/>
                <w:spacing w:val="-2"/>
                <w:sz w:val="22"/>
                <w:szCs w:val="22"/>
              </w:rPr>
              <w:t xml:space="preserve"> </w:t>
            </w:r>
            <w:r w:rsidRPr="00ED63CB">
              <w:rPr>
                <w:rFonts w:ascii="Arial" w:hAnsi="Arial" w:cs="Arial"/>
                <w:spacing w:val="-1"/>
                <w:sz w:val="22"/>
                <w:szCs w:val="22"/>
              </w:rPr>
              <w:t>ag</w:t>
            </w:r>
            <w:r w:rsidRPr="00ED63CB">
              <w:rPr>
                <w:rFonts w:ascii="Arial" w:hAnsi="Arial" w:cs="Arial"/>
                <w:spacing w:val="1"/>
                <w:sz w:val="22"/>
                <w:szCs w:val="22"/>
              </w:rPr>
              <w:t>e</w:t>
            </w:r>
            <w:r w:rsidRPr="00ED63CB">
              <w:rPr>
                <w:rFonts w:ascii="Arial" w:hAnsi="Arial" w:cs="Arial"/>
                <w:spacing w:val="-1"/>
                <w:sz w:val="22"/>
                <w:szCs w:val="22"/>
              </w:rPr>
              <w:t>nc</w:t>
            </w:r>
            <w:r w:rsidRPr="00ED63CB">
              <w:rPr>
                <w:rFonts w:ascii="Arial" w:hAnsi="Arial" w:cs="Arial"/>
                <w:sz w:val="22"/>
                <w:szCs w:val="22"/>
              </w:rPr>
              <w:t>y</w:t>
            </w:r>
            <w:r w:rsidRPr="00ED63CB">
              <w:rPr>
                <w:rFonts w:ascii="Arial" w:hAnsi="Arial" w:cs="Arial"/>
                <w:spacing w:val="-1"/>
                <w:sz w:val="22"/>
                <w:szCs w:val="22"/>
              </w:rPr>
              <w:t xml:space="preserve"> o</w:t>
            </w:r>
            <w:r w:rsidRPr="00ED63CB">
              <w:rPr>
                <w:rFonts w:ascii="Arial" w:hAnsi="Arial" w:cs="Arial"/>
                <w:sz w:val="22"/>
                <w:szCs w:val="22"/>
              </w:rPr>
              <w:t>r</w:t>
            </w:r>
            <w:r w:rsidRPr="00ED63CB">
              <w:rPr>
                <w:rFonts w:ascii="Arial" w:hAnsi="Arial" w:cs="Arial"/>
                <w:spacing w:val="-1"/>
                <w:sz w:val="22"/>
                <w:szCs w:val="22"/>
              </w:rPr>
              <w:t xml:space="preserve"> statuto</w:t>
            </w:r>
            <w:r w:rsidRPr="00ED63CB">
              <w:rPr>
                <w:rFonts w:ascii="Arial" w:hAnsi="Arial" w:cs="Arial"/>
                <w:spacing w:val="1"/>
                <w:sz w:val="22"/>
                <w:szCs w:val="22"/>
              </w:rPr>
              <w:t>r</w:t>
            </w:r>
            <w:r w:rsidRPr="00ED63CB">
              <w:rPr>
                <w:rFonts w:ascii="Arial" w:hAnsi="Arial" w:cs="Arial"/>
                <w:sz w:val="22"/>
                <w:szCs w:val="22"/>
              </w:rPr>
              <w:t>y body</w:t>
            </w:r>
            <w:r w:rsidRPr="00ED63CB">
              <w:rPr>
                <w:rFonts w:ascii="Arial" w:hAnsi="Arial" w:cs="Arial"/>
                <w:spacing w:val="-5"/>
                <w:sz w:val="22"/>
                <w:szCs w:val="22"/>
              </w:rPr>
              <w:t xml:space="preserve"> </w:t>
            </w:r>
            <w:r w:rsidRPr="00ED63CB">
              <w:rPr>
                <w:rFonts w:ascii="Arial" w:hAnsi="Arial" w:cs="Arial"/>
                <w:sz w:val="22"/>
                <w:szCs w:val="22"/>
              </w:rPr>
              <w:t>established</w:t>
            </w:r>
            <w:r w:rsidRPr="00ED63CB">
              <w:rPr>
                <w:rFonts w:ascii="Arial" w:hAnsi="Arial" w:cs="Arial"/>
                <w:spacing w:val="-5"/>
                <w:sz w:val="22"/>
                <w:szCs w:val="22"/>
              </w:rPr>
              <w:t xml:space="preserve"> </w:t>
            </w:r>
            <w:r w:rsidRPr="00ED63CB">
              <w:rPr>
                <w:rFonts w:ascii="Arial" w:hAnsi="Arial" w:cs="Arial"/>
                <w:sz w:val="22"/>
                <w:szCs w:val="22"/>
              </w:rPr>
              <w:t>for</w:t>
            </w:r>
            <w:r w:rsidRPr="00ED63CB">
              <w:rPr>
                <w:rFonts w:ascii="Arial" w:hAnsi="Arial" w:cs="Arial"/>
                <w:spacing w:val="-5"/>
                <w:sz w:val="22"/>
                <w:szCs w:val="22"/>
              </w:rPr>
              <w:t xml:space="preserve"> </w:t>
            </w:r>
            <w:r w:rsidRPr="00ED63CB">
              <w:rPr>
                <w:rFonts w:ascii="Arial" w:hAnsi="Arial" w:cs="Arial"/>
                <w:sz w:val="22"/>
                <w:szCs w:val="22"/>
              </w:rPr>
              <w:t>that</w:t>
            </w:r>
            <w:r w:rsidRPr="00ED63CB">
              <w:rPr>
                <w:rFonts w:ascii="Arial" w:hAnsi="Arial" w:cs="Arial"/>
                <w:spacing w:val="-5"/>
                <w:sz w:val="22"/>
                <w:szCs w:val="22"/>
              </w:rPr>
              <w:t xml:space="preserve"> </w:t>
            </w:r>
            <w:r w:rsidRPr="00ED63CB">
              <w:rPr>
                <w:rFonts w:ascii="Arial" w:hAnsi="Arial" w:cs="Arial"/>
                <w:sz w:val="22"/>
                <w:szCs w:val="22"/>
              </w:rPr>
              <w:t>particular</w:t>
            </w:r>
            <w:r w:rsidRPr="00ED63CB">
              <w:rPr>
                <w:rFonts w:ascii="Arial" w:hAnsi="Arial" w:cs="Arial"/>
                <w:spacing w:val="-5"/>
                <w:sz w:val="22"/>
                <w:szCs w:val="22"/>
              </w:rPr>
              <w:t xml:space="preserve"> </w:t>
            </w:r>
            <w:r w:rsidRPr="00ED63CB">
              <w:rPr>
                <w:rFonts w:ascii="Arial" w:hAnsi="Arial" w:cs="Arial"/>
                <w:sz w:val="22"/>
                <w:szCs w:val="22"/>
              </w:rPr>
              <w:t>trade</w:t>
            </w:r>
            <w:r w:rsidRPr="00ED63CB">
              <w:rPr>
                <w:rFonts w:ascii="Arial" w:hAnsi="Arial" w:cs="Arial"/>
                <w:spacing w:val="-5"/>
                <w:sz w:val="22"/>
                <w:szCs w:val="22"/>
              </w:rPr>
              <w:t xml:space="preserve"> </w:t>
            </w:r>
            <w:r w:rsidRPr="00ED63CB">
              <w:rPr>
                <w:rFonts w:ascii="Arial" w:hAnsi="Arial" w:cs="Arial"/>
                <w:sz w:val="22"/>
                <w:szCs w:val="22"/>
              </w:rPr>
              <w:t>or</w:t>
            </w:r>
            <w:r w:rsidRPr="00ED63CB">
              <w:rPr>
                <w:rFonts w:ascii="Arial" w:hAnsi="Arial" w:cs="Arial"/>
                <w:spacing w:val="-4"/>
                <w:sz w:val="22"/>
                <w:szCs w:val="22"/>
              </w:rPr>
              <w:t xml:space="preserve"> </w:t>
            </w:r>
            <w:r w:rsidRPr="00ED63CB">
              <w:rPr>
                <w:rFonts w:ascii="Arial" w:hAnsi="Arial" w:cs="Arial"/>
                <w:sz w:val="22"/>
                <w:szCs w:val="22"/>
              </w:rPr>
              <w:t>business.</w:t>
            </w:r>
          </w:p>
        </w:tc>
      </w:tr>
      <w:tr w:rsidR="00FE362A" w:rsidRPr="00ED63CB" w14:paraId="61D0A959" w14:textId="77777777" w:rsidTr="00ED63CB">
        <w:tc>
          <w:tcPr>
            <w:tcW w:w="589" w:type="dxa"/>
          </w:tcPr>
          <w:p w14:paraId="7177A6FF" w14:textId="77777777" w:rsidR="00FE362A" w:rsidRPr="00ED63CB" w:rsidRDefault="00FE362A" w:rsidP="00FE362A">
            <w:pPr>
              <w:rPr>
                <w:rFonts w:ascii="Arial" w:hAnsi="Arial" w:cs="Arial"/>
                <w:sz w:val="22"/>
                <w:szCs w:val="22"/>
              </w:rPr>
            </w:pPr>
          </w:p>
        </w:tc>
        <w:tc>
          <w:tcPr>
            <w:tcW w:w="2887" w:type="dxa"/>
          </w:tcPr>
          <w:p w14:paraId="357E9FF8" w14:textId="77777777" w:rsidR="00FE362A" w:rsidRPr="00ED63CB" w:rsidRDefault="00FE362A" w:rsidP="00FE362A">
            <w:pPr>
              <w:rPr>
                <w:rFonts w:ascii="Arial" w:hAnsi="Arial" w:cs="Arial"/>
                <w:sz w:val="22"/>
                <w:szCs w:val="22"/>
              </w:rPr>
            </w:pPr>
          </w:p>
        </w:tc>
        <w:tc>
          <w:tcPr>
            <w:tcW w:w="659" w:type="dxa"/>
          </w:tcPr>
          <w:p w14:paraId="164E8B10" w14:textId="04F1FE5E" w:rsidR="00FE362A" w:rsidRPr="00ED63CB" w:rsidRDefault="00FE362A" w:rsidP="00FE362A">
            <w:pPr>
              <w:rPr>
                <w:rFonts w:ascii="Arial" w:hAnsi="Arial" w:cs="Arial"/>
                <w:sz w:val="22"/>
                <w:szCs w:val="22"/>
              </w:rPr>
            </w:pPr>
            <w:r w:rsidRPr="00ED63CB">
              <w:rPr>
                <w:rFonts w:ascii="Arial" w:hAnsi="Arial" w:cs="Arial"/>
                <w:sz w:val="22"/>
                <w:szCs w:val="22"/>
              </w:rPr>
              <w:t>3.3</w:t>
            </w:r>
          </w:p>
        </w:tc>
        <w:tc>
          <w:tcPr>
            <w:tcW w:w="6295" w:type="dxa"/>
          </w:tcPr>
          <w:p w14:paraId="51B5517E" w14:textId="77777777" w:rsidR="00FE362A" w:rsidRPr="00ED63CB" w:rsidRDefault="00FE362A" w:rsidP="00ED63CB">
            <w:pPr>
              <w:pStyle w:val="BodyText"/>
              <w:kinsoku w:val="0"/>
              <w:overflowPunct w:val="0"/>
              <w:spacing w:before="11" w:line="276" w:lineRule="auto"/>
              <w:ind w:right="72"/>
              <w:jc w:val="both"/>
              <w:rPr>
                <w:rFonts w:ascii="Arial" w:hAnsi="Arial" w:cs="Arial"/>
                <w:sz w:val="22"/>
                <w:szCs w:val="22"/>
              </w:rPr>
            </w:pPr>
            <w:r w:rsidRPr="00ED63CB">
              <w:rPr>
                <w:rFonts w:ascii="Arial" w:hAnsi="Arial" w:cs="Arial"/>
                <w:sz w:val="22"/>
                <w:szCs w:val="22"/>
              </w:rPr>
              <w:t>A</w:t>
            </w:r>
            <w:r w:rsidRPr="00ED63CB">
              <w:rPr>
                <w:rFonts w:ascii="Arial" w:hAnsi="Arial" w:cs="Arial"/>
                <w:spacing w:val="33"/>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34"/>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33"/>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34"/>
                <w:sz w:val="22"/>
                <w:szCs w:val="22"/>
              </w:rPr>
              <w:t xml:space="preserve"> </w:t>
            </w:r>
            <w:r w:rsidRPr="00ED63CB">
              <w:rPr>
                <w:rFonts w:ascii="Arial" w:hAnsi="Arial" w:cs="Arial"/>
                <w:spacing w:val="-1"/>
                <w:sz w:val="22"/>
                <w:szCs w:val="22"/>
              </w:rPr>
              <w:t>hav</w:t>
            </w:r>
            <w:r w:rsidRPr="00ED63CB">
              <w:rPr>
                <w:rFonts w:ascii="Arial" w:hAnsi="Arial" w:cs="Arial"/>
                <w:sz w:val="22"/>
                <w:szCs w:val="22"/>
              </w:rPr>
              <w:t>e</w:t>
            </w:r>
            <w:r w:rsidRPr="00ED63CB">
              <w:rPr>
                <w:rFonts w:ascii="Arial" w:hAnsi="Arial" w:cs="Arial"/>
                <w:spacing w:val="33"/>
                <w:sz w:val="22"/>
                <w:szCs w:val="22"/>
              </w:rPr>
              <w:t xml:space="preserve"> </w:t>
            </w:r>
            <w:r w:rsidRPr="00ED63CB">
              <w:rPr>
                <w:rFonts w:ascii="Arial" w:hAnsi="Arial" w:cs="Arial"/>
                <w:sz w:val="22"/>
                <w:szCs w:val="22"/>
              </w:rPr>
              <w:t>a</w:t>
            </w:r>
            <w:r w:rsidRPr="00ED63CB">
              <w:rPr>
                <w:rFonts w:ascii="Arial" w:hAnsi="Arial" w:cs="Arial"/>
                <w:spacing w:val="34"/>
                <w:sz w:val="22"/>
                <w:szCs w:val="22"/>
              </w:rPr>
              <w:t xml:space="preserve"> </w:t>
            </w:r>
            <w:r w:rsidRPr="00ED63CB">
              <w:rPr>
                <w:rFonts w:ascii="Arial" w:hAnsi="Arial" w:cs="Arial"/>
                <w:spacing w:val="-1"/>
                <w:sz w:val="22"/>
                <w:szCs w:val="22"/>
              </w:rPr>
              <w:t>conflic</w:t>
            </w:r>
            <w:r w:rsidRPr="00ED63CB">
              <w:rPr>
                <w:rFonts w:ascii="Arial" w:hAnsi="Arial" w:cs="Arial"/>
                <w:sz w:val="22"/>
                <w:szCs w:val="22"/>
              </w:rPr>
              <w:t>t</w:t>
            </w:r>
            <w:r w:rsidRPr="00ED63CB">
              <w:rPr>
                <w:rFonts w:ascii="Arial" w:hAnsi="Arial" w:cs="Arial"/>
                <w:spacing w:val="3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34"/>
                <w:sz w:val="22"/>
                <w:szCs w:val="22"/>
              </w:rPr>
              <w:t xml:space="preserve"> </w:t>
            </w:r>
            <w:r w:rsidRPr="00ED63CB">
              <w:rPr>
                <w:rFonts w:ascii="Arial" w:hAnsi="Arial" w:cs="Arial"/>
                <w:spacing w:val="-1"/>
                <w:sz w:val="22"/>
                <w:szCs w:val="22"/>
              </w:rPr>
              <w:t>interest</w:t>
            </w:r>
            <w:r w:rsidRPr="00ED63CB">
              <w:rPr>
                <w:rFonts w:ascii="Arial" w:hAnsi="Arial" w:cs="Arial"/>
                <w:sz w:val="22"/>
                <w:szCs w:val="22"/>
              </w:rPr>
              <w:t>.</w:t>
            </w:r>
            <w:r w:rsidRPr="00ED63CB">
              <w:rPr>
                <w:rFonts w:ascii="Arial" w:hAnsi="Arial" w:cs="Arial"/>
                <w:spacing w:val="34"/>
                <w:sz w:val="22"/>
                <w:szCs w:val="22"/>
              </w:rPr>
              <w:t xml:space="preserve"> </w:t>
            </w:r>
            <w:r w:rsidRPr="00ED63CB">
              <w:rPr>
                <w:rFonts w:ascii="Arial" w:hAnsi="Arial" w:cs="Arial"/>
                <w:spacing w:val="-1"/>
                <w:sz w:val="22"/>
                <w:szCs w:val="22"/>
              </w:rPr>
              <w:t>All</w:t>
            </w:r>
            <w:r w:rsidRPr="00ED63CB">
              <w:rPr>
                <w:rFonts w:ascii="Arial" w:hAnsi="Arial" w:cs="Arial"/>
                <w:spacing w:val="-1"/>
                <w:w w:val="99"/>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2"/>
                <w:sz w:val="22"/>
                <w:szCs w:val="22"/>
              </w:rPr>
              <w:t xml:space="preserve"> </w:t>
            </w:r>
            <w:r w:rsidRPr="00ED63CB">
              <w:rPr>
                <w:rFonts w:ascii="Arial" w:hAnsi="Arial" w:cs="Arial"/>
                <w:spacing w:val="-1"/>
                <w:sz w:val="22"/>
                <w:szCs w:val="22"/>
              </w:rPr>
              <w:t>foun</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
                <w:sz w:val="22"/>
                <w:szCs w:val="22"/>
              </w:rPr>
              <w:t xml:space="preserve"> </w:t>
            </w:r>
            <w:r w:rsidRPr="00ED63CB">
              <w:rPr>
                <w:rFonts w:ascii="Arial" w:hAnsi="Arial" w:cs="Arial"/>
                <w:spacing w:val="-1"/>
                <w:sz w:val="22"/>
                <w:szCs w:val="22"/>
              </w:rPr>
              <w:t>h</w:t>
            </w:r>
            <w:r w:rsidRPr="00ED63CB">
              <w:rPr>
                <w:rFonts w:ascii="Arial" w:hAnsi="Arial" w:cs="Arial"/>
                <w:spacing w:val="1"/>
                <w:sz w:val="22"/>
                <w:szCs w:val="22"/>
              </w:rPr>
              <w:t>a</w:t>
            </w:r>
            <w:r w:rsidRPr="00ED63CB">
              <w:rPr>
                <w:rFonts w:ascii="Arial" w:hAnsi="Arial" w:cs="Arial"/>
                <w:spacing w:val="-1"/>
                <w:sz w:val="22"/>
                <w:szCs w:val="22"/>
              </w:rPr>
              <w:t>v</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z w:val="22"/>
                <w:szCs w:val="22"/>
              </w:rPr>
              <w:t>a</w:t>
            </w:r>
            <w:r w:rsidRPr="00ED63CB">
              <w:rPr>
                <w:rFonts w:ascii="Arial" w:hAnsi="Arial" w:cs="Arial"/>
                <w:spacing w:val="2"/>
                <w:sz w:val="22"/>
                <w:szCs w:val="22"/>
              </w:rPr>
              <w:t xml:space="preserve"> </w:t>
            </w:r>
            <w:r w:rsidRPr="00ED63CB">
              <w:rPr>
                <w:rFonts w:ascii="Arial" w:hAnsi="Arial" w:cs="Arial"/>
                <w:spacing w:val="-1"/>
                <w:sz w:val="22"/>
                <w:szCs w:val="22"/>
              </w:rPr>
              <w:t>conflic</w:t>
            </w:r>
            <w:r w:rsidRPr="00ED63CB">
              <w:rPr>
                <w:rFonts w:ascii="Arial" w:hAnsi="Arial" w:cs="Arial"/>
                <w:sz w:val="22"/>
                <w:szCs w:val="22"/>
              </w:rPr>
              <w:t>t</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pacing w:val="-1"/>
                <w:sz w:val="22"/>
                <w:szCs w:val="22"/>
              </w:rPr>
              <w:t>interes</w:t>
            </w:r>
            <w:r w:rsidRPr="00ED63CB">
              <w:rPr>
                <w:rFonts w:ascii="Arial" w:hAnsi="Arial" w:cs="Arial"/>
                <w:sz w:val="22"/>
                <w:szCs w:val="22"/>
              </w:rPr>
              <w:t>t</w:t>
            </w:r>
            <w:r w:rsidRPr="00ED63CB">
              <w:rPr>
                <w:rFonts w:ascii="Arial" w:hAnsi="Arial" w:cs="Arial"/>
                <w:spacing w:val="2"/>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
                <w:sz w:val="22"/>
                <w:szCs w:val="22"/>
              </w:rPr>
              <w:t xml:space="preserve"> </w:t>
            </w:r>
            <w:r w:rsidRPr="00ED63CB">
              <w:rPr>
                <w:rFonts w:ascii="Arial" w:hAnsi="Arial" w:cs="Arial"/>
                <w:spacing w:val="-1"/>
                <w:sz w:val="22"/>
                <w:szCs w:val="22"/>
              </w:rPr>
              <w:t xml:space="preserve">be </w:t>
            </w:r>
            <w:r w:rsidRPr="00ED63CB">
              <w:rPr>
                <w:rFonts w:ascii="Arial" w:hAnsi="Arial" w:cs="Arial"/>
                <w:sz w:val="22"/>
                <w:szCs w:val="22"/>
              </w:rPr>
              <w:t>disqualified.</w:t>
            </w:r>
            <w:r w:rsidRPr="00ED63CB">
              <w:rPr>
                <w:rFonts w:ascii="Arial" w:hAnsi="Arial" w:cs="Arial"/>
                <w:spacing w:val="48"/>
                <w:sz w:val="22"/>
                <w:szCs w:val="22"/>
              </w:rPr>
              <w:t xml:space="preserve"> </w:t>
            </w:r>
            <w:r w:rsidRPr="00ED63CB">
              <w:rPr>
                <w:rFonts w:ascii="Arial" w:hAnsi="Arial" w:cs="Arial"/>
                <w:sz w:val="22"/>
                <w:szCs w:val="22"/>
              </w:rPr>
              <w:t>A</w:t>
            </w:r>
            <w:r w:rsidRPr="00ED63CB">
              <w:rPr>
                <w:rFonts w:ascii="Arial" w:hAnsi="Arial" w:cs="Arial"/>
                <w:spacing w:val="49"/>
                <w:sz w:val="22"/>
                <w:szCs w:val="22"/>
              </w:rPr>
              <w:t xml:space="preserve"> </w:t>
            </w:r>
            <w:r w:rsidRPr="00ED63CB">
              <w:rPr>
                <w:rFonts w:ascii="Arial" w:hAnsi="Arial" w:cs="Arial"/>
                <w:sz w:val="22"/>
                <w:szCs w:val="22"/>
              </w:rPr>
              <w:t>Bidder may</w:t>
            </w:r>
            <w:r w:rsidRPr="00ED63CB">
              <w:rPr>
                <w:rFonts w:ascii="Arial" w:hAnsi="Arial" w:cs="Arial"/>
                <w:spacing w:val="48"/>
                <w:sz w:val="22"/>
                <w:szCs w:val="22"/>
              </w:rPr>
              <w:t xml:space="preserve"> </w:t>
            </w:r>
            <w:r w:rsidRPr="00ED63CB">
              <w:rPr>
                <w:rFonts w:ascii="Arial" w:hAnsi="Arial" w:cs="Arial"/>
                <w:sz w:val="22"/>
                <w:szCs w:val="22"/>
              </w:rPr>
              <w:t>be</w:t>
            </w:r>
            <w:r w:rsidRPr="00ED63CB">
              <w:rPr>
                <w:rFonts w:ascii="Arial" w:hAnsi="Arial" w:cs="Arial"/>
                <w:spacing w:val="48"/>
                <w:sz w:val="22"/>
                <w:szCs w:val="22"/>
              </w:rPr>
              <w:t xml:space="preserve"> </w:t>
            </w:r>
            <w:r w:rsidRPr="00ED63CB">
              <w:rPr>
                <w:rFonts w:ascii="Arial" w:hAnsi="Arial" w:cs="Arial"/>
                <w:sz w:val="22"/>
                <w:szCs w:val="22"/>
              </w:rPr>
              <w:t>considered</w:t>
            </w:r>
            <w:r w:rsidRPr="00ED63CB">
              <w:rPr>
                <w:rFonts w:ascii="Arial" w:hAnsi="Arial" w:cs="Arial"/>
                <w:spacing w:val="49"/>
                <w:sz w:val="22"/>
                <w:szCs w:val="22"/>
              </w:rPr>
              <w:t xml:space="preserve"> </w:t>
            </w:r>
            <w:r w:rsidRPr="00ED63CB">
              <w:rPr>
                <w:rFonts w:ascii="Arial" w:hAnsi="Arial" w:cs="Arial"/>
                <w:sz w:val="22"/>
                <w:szCs w:val="22"/>
              </w:rPr>
              <w:t>to</w:t>
            </w:r>
            <w:r w:rsidRPr="00ED63CB">
              <w:rPr>
                <w:rFonts w:ascii="Arial" w:hAnsi="Arial" w:cs="Arial"/>
                <w:spacing w:val="48"/>
                <w:sz w:val="22"/>
                <w:szCs w:val="22"/>
              </w:rPr>
              <w:t xml:space="preserve"> </w:t>
            </w:r>
            <w:r w:rsidRPr="00ED63CB">
              <w:rPr>
                <w:rFonts w:ascii="Arial" w:hAnsi="Arial" w:cs="Arial"/>
                <w:sz w:val="22"/>
                <w:szCs w:val="22"/>
              </w:rPr>
              <w:t>have</w:t>
            </w:r>
            <w:r w:rsidRPr="00ED63CB">
              <w:rPr>
                <w:rFonts w:ascii="Arial" w:hAnsi="Arial" w:cs="Arial"/>
                <w:spacing w:val="50"/>
                <w:sz w:val="22"/>
                <w:szCs w:val="22"/>
              </w:rPr>
              <w:t xml:space="preserve"> </w:t>
            </w:r>
            <w:r w:rsidRPr="00ED63CB">
              <w:rPr>
                <w:rFonts w:ascii="Arial" w:hAnsi="Arial" w:cs="Arial"/>
                <w:sz w:val="22"/>
                <w:szCs w:val="22"/>
              </w:rPr>
              <w:t xml:space="preserve">a </w:t>
            </w:r>
            <w:r w:rsidRPr="00ED63CB">
              <w:rPr>
                <w:rFonts w:ascii="Arial" w:hAnsi="Arial" w:cs="Arial"/>
                <w:spacing w:val="-1"/>
                <w:sz w:val="22"/>
                <w:szCs w:val="22"/>
              </w:rPr>
              <w:t>conflic</w:t>
            </w:r>
            <w:r w:rsidRPr="00ED63CB">
              <w:rPr>
                <w:rFonts w:ascii="Arial" w:hAnsi="Arial" w:cs="Arial"/>
                <w:sz w:val="22"/>
                <w:szCs w:val="22"/>
              </w:rPr>
              <w:t>t</w:t>
            </w:r>
            <w:r w:rsidRPr="00ED63CB">
              <w:rPr>
                <w:rFonts w:ascii="Arial" w:hAnsi="Arial" w:cs="Arial"/>
                <w:spacing w:val="11"/>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2"/>
                <w:sz w:val="22"/>
                <w:szCs w:val="22"/>
              </w:rPr>
              <w:t xml:space="preserve"> </w:t>
            </w:r>
            <w:r w:rsidRPr="00ED63CB">
              <w:rPr>
                <w:rFonts w:ascii="Arial" w:hAnsi="Arial" w:cs="Arial"/>
                <w:spacing w:val="-1"/>
                <w:sz w:val="22"/>
                <w:szCs w:val="22"/>
              </w:rPr>
              <w:t>interes</w:t>
            </w:r>
            <w:r w:rsidRPr="00ED63CB">
              <w:rPr>
                <w:rFonts w:ascii="Arial" w:hAnsi="Arial" w:cs="Arial"/>
                <w:sz w:val="22"/>
                <w:szCs w:val="22"/>
              </w:rPr>
              <w:t>t</w:t>
            </w:r>
            <w:r w:rsidRPr="00ED63CB">
              <w:rPr>
                <w:rFonts w:ascii="Arial" w:hAnsi="Arial" w:cs="Arial"/>
                <w:spacing w:val="12"/>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11"/>
                <w:sz w:val="22"/>
                <w:szCs w:val="22"/>
              </w:rPr>
              <w:t xml:space="preserve"> </w:t>
            </w:r>
            <w:r w:rsidRPr="00ED63CB">
              <w:rPr>
                <w:rFonts w:ascii="Arial" w:hAnsi="Arial" w:cs="Arial"/>
                <w:spacing w:val="-1"/>
                <w:sz w:val="22"/>
                <w:szCs w:val="22"/>
              </w:rPr>
              <w:t>on</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2"/>
                <w:sz w:val="22"/>
                <w:szCs w:val="22"/>
              </w:rPr>
              <w:t xml:space="preserve"> </w:t>
            </w:r>
            <w:r w:rsidRPr="00ED63CB">
              <w:rPr>
                <w:rFonts w:ascii="Arial" w:hAnsi="Arial" w:cs="Arial"/>
                <w:spacing w:val="-1"/>
                <w:sz w:val="22"/>
                <w:szCs w:val="22"/>
              </w:rPr>
              <w:t>mor</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partie</w:t>
            </w:r>
            <w:r w:rsidRPr="00ED63CB">
              <w:rPr>
                <w:rFonts w:ascii="Arial" w:hAnsi="Arial" w:cs="Arial"/>
                <w:sz w:val="22"/>
                <w:szCs w:val="22"/>
              </w:rPr>
              <w:t>s</w:t>
            </w:r>
            <w:r w:rsidRPr="00ED63CB">
              <w:rPr>
                <w:rFonts w:ascii="Arial" w:hAnsi="Arial" w:cs="Arial"/>
                <w:spacing w:val="1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this Biddin</w:t>
            </w:r>
            <w:r w:rsidRPr="00ED63CB">
              <w:rPr>
                <w:rFonts w:ascii="Arial" w:hAnsi="Arial" w:cs="Arial"/>
                <w:sz w:val="22"/>
                <w:szCs w:val="22"/>
              </w:rPr>
              <w:t>g</w:t>
            </w:r>
            <w:r w:rsidRPr="00ED63CB">
              <w:rPr>
                <w:rFonts w:ascii="Arial" w:hAnsi="Arial" w:cs="Arial"/>
                <w:spacing w:val="-5"/>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ocess</w:t>
            </w:r>
            <w:r w:rsidRPr="00ED63CB">
              <w:rPr>
                <w:rFonts w:ascii="Arial" w:hAnsi="Arial" w:cs="Arial"/>
                <w:sz w:val="22"/>
                <w:szCs w:val="22"/>
              </w:rPr>
              <w:t>,</w:t>
            </w:r>
            <w:r w:rsidRPr="00ED63CB">
              <w:rPr>
                <w:rFonts w:ascii="Arial" w:hAnsi="Arial" w:cs="Arial"/>
                <w:spacing w:val="-5"/>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6"/>
                <w:sz w:val="22"/>
                <w:szCs w:val="22"/>
              </w:rPr>
              <w:t xml:space="preserve"> </w:t>
            </w:r>
            <w:r w:rsidRPr="00ED63CB">
              <w:rPr>
                <w:rFonts w:ascii="Arial" w:hAnsi="Arial" w:cs="Arial"/>
                <w:spacing w:val="-1"/>
                <w:sz w:val="22"/>
                <w:szCs w:val="22"/>
              </w:rPr>
              <w:t>they:</w:t>
            </w:r>
          </w:p>
          <w:p w14:paraId="34041F79" w14:textId="77777777" w:rsidR="00FE362A" w:rsidRPr="00ED63CB" w:rsidRDefault="00FE362A" w:rsidP="00B60D7A">
            <w:pPr>
              <w:pStyle w:val="BodyText"/>
              <w:numPr>
                <w:ilvl w:val="2"/>
                <w:numId w:val="4"/>
              </w:numPr>
              <w:tabs>
                <w:tab w:val="left" w:pos="4475"/>
                <w:tab w:val="left" w:pos="4957"/>
              </w:tabs>
              <w:kinsoku w:val="0"/>
              <w:overflowPunct w:val="0"/>
              <w:spacing w:line="276" w:lineRule="auto"/>
              <w:ind w:left="612" w:right="72" w:hanging="336"/>
              <w:jc w:val="both"/>
              <w:rPr>
                <w:rFonts w:ascii="Arial" w:hAnsi="Arial" w:cs="Arial"/>
                <w:sz w:val="22"/>
                <w:szCs w:val="22"/>
              </w:rPr>
            </w:pPr>
            <w:r w:rsidRPr="00ED63CB">
              <w:rPr>
                <w:rFonts w:ascii="Arial" w:hAnsi="Arial" w:cs="Arial"/>
                <w:sz w:val="22"/>
                <w:szCs w:val="22"/>
              </w:rPr>
              <w:t>are</w:t>
            </w:r>
            <w:r w:rsidRPr="00ED63CB">
              <w:rPr>
                <w:rFonts w:ascii="Arial" w:hAnsi="Arial" w:cs="Arial"/>
                <w:spacing w:val="15"/>
                <w:sz w:val="22"/>
                <w:szCs w:val="22"/>
              </w:rPr>
              <w:t xml:space="preserve"> </w:t>
            </w:r>
            <w:r w:rsidRPr="00ED63CB">
              <w:rPr>
                <w:rFonts w:ascii="Arial" w:hAnsi="Arial" w:cs="Arial"/>
                <w:sz w:val="22"/>
                <w:szCs w:val="22"/>
              </w:rPr>
              <w:t>associ</w:t>
            </w:r>
            <w:r w:rsidRPr="00ED63CB">
              <w:rPr>
                <w:rFonts w:ascii="Arial" w:hAnsi="Arial" w:cs="Arial"/>
                <w:spacing w:val="-2"/>
                <w:sz w:val="22"/>
                <w:szCs w:val="22"/>
              </w:rPr>
              <w:t>a</w:t>
            </w:r>
            <w:r w:rsidRPr="00ED63CB">
              <w:rPr>
                <w:rFonts w:ascii="Arial" w:hAnsi="Arial" w:cs="Arial"/>
                <w:spacing w:val="-1"/>
                <w:sz w:val="22"/>
                <w:szCs w:val="22"/>
              </w:rPr>
              <w:t>t</w:t>
            </w:r>
            <w:r w:rsidRPr="00ED63CB">
              <w:rPr>
                <w:rFonts w:ascii="Arial" w:hAnsi="Arial" w:cs="Arial"/>
                <w:sz w:val="22"/>
                <w:szCs w:val="22"/>
              </w:rPr>
              <w:t>ed</w:t>
            </w:r>
            <w:r w:rsidRPr="00ED63CB">
              <w:rPr>
                <w:rFonts w:ascii="Arial" w:hAnsi="Arial" w:cs="Arial"/>
                <w:spacing w:val="16"/>
                <w:sz w:val="22"/>
                <w:szCs w:val="22"/>
              </w:rPr>
              <w:t xml:space="preserve"> </w:t>
            </w:r>
            <w:r w:rsidRPr="00ED63CB">
              <w:rPr>
                <w:rFonts w:ascii="Arial" w:hAnsi="Arial" w:cs="Arial"/>
                <w:sz w:val="22"/>
                <w:szCs w:val="22"/>
              </w:rPr>
              <w:t>or</w:t>
            </w:r>
            <w:r w:rsidRPr="00ED63CB">
              <w:rPr>
                <w:rFonts w:ascii="Arial" w:hAnsi="Arial" w:cs="Arial"/>
                <w:spacing w:val="15"/>
                <w:sz w:val="22"/>
                <w:szCs w:val="22"/>
              </w:rPr>
              <w:t xml:space="preserve"> </w:t>
            </w:r>
            <w:r w:rsidRPr="00ED63CB">
              <w:rPr>
                <w:rFonts w:ascii="Arial" w:hAnsi="Arial" w:cs="Arial"/>
                <w:sz w:val="22"/>
                <w:szCs w:val="22"/>
              </w:rPr>
              <w:t>have</w:t>
            </w:r>
            <w:r w:rsidRPr="00ED63CB">
              <w:rPr>
                <w:rFonts w:ascii="Arial" w:hAnsi="Arial" w:cs="Arial"/>
                <w:spacing w:val="16"/>
                <w:sz w:val="22"/>
                <w:szCs w:val="22"/>
              </w:rPr>
              <w:t xml:space="preserve"> </w:t>
            </w:r>
            <w:r w:rsidRPr="00ED63CB">
              <w:rPr>
                <w:rFonts w:ascii="Arial" w:hAnsi="Arial" w:cs="Arial"/>
                <w:sz w:val="22"/>
                <w:szCs w:val="22"/>
              </w:rPr>
              <w:t>been</w:t>
            </w:r>
            <w:r w:rsidRPr="00ED63CB">
              <w:rPr>
                <w:rFonts w:ascii="Arial" w:hAnsi="Arial" w:cs="Arial"/>
                <w:spacing w:val="16"/>
                <w:sz w:val="22"/>
                <w:szCs w:val="22"/>
              </w:rPr>
              <w:t xml:space="preserve"> </w:t>
            </w:r>
            <w:r w:rsidRPr="00ED63CB">
              <w:rPr>
                <w:rFonts w:ascii="Arial" w:hAnsi="Arial" w:cs="Arial"/>
                <w:sz w:val="22"/>
                <w:szCs w:val="22"/>
              </w:rPr>
              <w:t>associated</w:t>
            </w:r>
            <w:r w:rsidRPr="00ED63CB">
              <w:rPr>
                <w:rFonts w:ascii="Arial" w:hAnsi="Arial" w:cs="Arial"/>
                <w:spacing w:val="15"/>
                <w:sz w:val="22"/>
                <w:szCs w:val="22"/>
              </w:rPr>
              <w:t xml:space="preserve"> </w:t>
            </w:r>
            <w:r w:rsidRPr="00ED63CB">
              <w:rPr>
                <w:rFonts w:ascii="Arial" w:hAnsi="Arial" w:cs="Arial"/>
                <w:sz w:val="22"/>
                <w:szCs w:val="22"/>
              </w:rPr>
              <w:t>in</w:t>
            </w:r>
            <w:r w:rsidRPr="00ED63CB">
              <w:rPr>
                <w:rFonts w:ascii="Arial" w:hAnsi="Arial" w:cs="Arial"/>
                <w:spacing w:val="16"/>
                <w:sz w:val="22"/>
                <w:szCs w:val="22"/>
              </w:rPr>
              <w:t xml:space="preserve"> </w:t>
            </w: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past, directly</w:t>
            </w:r>
            <w:r w:rsidRPr="00ED63CB">
              <w:rPr>
                <w:rFonts w:ascii="Arial" w:hAnsi="Arial" w:cs="Arial"/>
                <w:spacing w:val="13"/>
                <w:sz w:val="22"/>
                <w:szCs w:val="22"/>
              </w:rPr>
              <w:t xml:space="preserve"> </w:t>
            </w:r>
            <w:r w:rsidRPr="00ED63CB">
              <w:rPr>
                <w:rFonts w:ascii="Arial" w:hAnsi="Arial" w:cs="Arial"/>
                <w:sz w:val="22"/>
                <w:szCs w:val="22"/>
              </w:rPr>
              <w:t>or</w:t>
            </w:r>
            <w:r w:rsidRPr="00ED63CB">
              <w:rPr>
                <w:rFonts w:ascii="Arial" w:hAnsi="Arial" w:cs="Arial"/>
                <w:spacing w:val="14"/>
                <w:sz w:val="22"/>
                <w:szCs w:val="22"/>
              </w:rPr>
              <w:t xml:space="preserve"> </w:t>
            </w:r>
            <w:r w:rsidRPr="00ED63CB">
              <w:rPr>
                <w:rFonts w:ascii="Arial" w:hAnsi="Arial" w:cs="Arial"/>
                <w:sz w:val="22"/>
                <w:szCs w:val="22"/>
              </w:rPr>
              <w:t>indirectly</w:t>
            </w:r>
            <w:r w:rsidRPr="00ED63CB">
              <w:rPr>
                <w:rFonts w:ascii="Arial" w:hAnsi="Arial" w:cs="Arial"/>
                <w:spacing w:val="14"/>
                <w:sz w:val="22"/>
                <w:szCs w:val="22"/>
              </w:rPr>
              <w:t xml:space="preserve"> </w:t>
            </w:r>
            <w:r w:rsidRPr="00ED63CB">
              <w:rPr>
                <w:rFonts w:ascii="Arial" w:hAnsi="Arial" w:cs="Arial"/>
                <w:sz w:val="22"/>
                <w:szCs w:val="22"/>
              </w:rPr>
              <w:t>with</w:t>
            </w:r>
            <w:r w:rsidRPr="00ED63CB">
              <w:rPr>
                <w:rFonts w:ascii="Arial" w:hAnsi="Arial" w:cs="Arial"/>
                <w:spacing w:val="14"/>
                <w:sz w:val="22"/>
                <w:szCs w:val="22"/>
              </w:rPr>
              <w:t xml:space="preserve"> </w:t>
            </w:r>
            <w:r w:rsidRPr="00ED63CB">
              <w:rPr>
                <w:rFonts w:ascii="Arial" w:hAnsi="Arial" w:cs="Arial"/>
                <w:sz w:val="22"/>
                <w:szCs w:val="22"/>
              </w:rPr>
              <w:t>a</w:t>
            </w:r>
            <w:r w:rsidRPr="00ED63CB">
              <w:rPr>
                <w:rFonts w:ascii="Arial" w:hAnsi="Arial" w:cs="Arial"/>
                <w:spacing w:val="13"/>
                <w:sz w:val="22"/>
                <w:szCs w:val="22"/>
              </w:rPr>
              <w:t xml:space="preserve"> </w:t>
            </w:r>
            <w:r w:rsidRPr="00ED63CB">
              <w:rPr>
                <w:rFonts w:ascii="Arial" w:hAnsi="Arial" w:cs="Arial"/>
                <w:sz w:val="22"/>
                <w:szCs w:val="22"/>
              </w:rPr>
              <w:t>firm</w:t>
            </w:r>
            <w:r w:rsidRPr="00ED63CB">
              <w:rPr>
                <w:rFonts w:ascii="Arial" w:hAnsi="Arial" w:cs="Arial"/>
                <w:spacing w:val="14"/>
                <w:sz w:val="22"/>
                <w:szCs w:val="22"/>
              </w:rPr>
              <w:t xml:space="preserve"> </w:t>
            </w:r>
            <w:r w:rsidRPr="00ED63CB">
              <w:rPr>
                <w:rFonts w:ascii="Arial" w:hAnsi="Arial" w:cs="Arial"/>
                <w:sz w:val="22"/>
                <w:szCs w:val="22"/>
              </w:rPr>
              <w:t>or</w:t>
            </w:r>
            <w:r w:rsidRPr="00ED63CB">
              <w:rPr>
                <w:rFonts w:ascii="Arial" w:hAnsi="Arial" w:cs="Arial"/>
                <w:spacing w:val="14"/>
                <w:sz w:val="22"/>
                <w:szCs w:val="22"/>
              </w:rPr>
              <w:t xml:space="preserve"> </w:t>
            </w:r>
            <w:r w:rsidRPr="00ED63CB">
              <w:rPr>
                <w:rFonts w:ascii="Arial" w:hAnsi="Arial" w:cs="Arial"/>
                <w:sz w:val="22"/>
                <w:szCs w:val="22"/>
              </w:rPr>
              <w:t>any</w:t>
            </w:r>
            <w:r w:rsidRPr="00ED63CB">
              <w:rPr>
                <w:rFonts w:ascii="Arial" w:hAnsi="Arial" w:cs="Arial"/>
                <w:spacing w:val="14"/>
                <w:sz w:val="22"/>
                <w:szCs w:val="22"/>
              </w:rPr>
              <w:t xml:space="preserve"> </w:t>
            </w:r>
            <w:r w:rsidRPr="00ED63CB">
              <w:rPr>
                <w:rFonts w:ascii="Arial" w:hAnsi="Arial" w:cs="Arial"/>
                <w:sz w:val="22"/>
                <w:szCs w:val="22"/>
              </w:rPr>
              <w:t>of</w:t>
            </w:r>
            <w:r w:rsidRPr="00ED63CB">
              <w:rPr>
                <w:rFonts w:ascii="Arial" w:hAnsi="Arial" w:cs="Arial"/>
                <w:spacing w:val="14"/>
                <w:sz w:val="22"/>
                <w:szCs w:val="22"/>
              </w:rPr>
              <w:t xml:space="preserve"> </w:t>
            </w:r>
            <w:r w:rsidRPr="00ED63CB">
              <w:rPr>
                <w:rFonts w:ascii="Arial" w:hAnsi="Arial" w:cs="Arial"/>
                <w:sz w:val="22"/>
                <w:szCs w:val="22"/>
              </w:rPr>
              <w:t xml:space="preserve">its </w:t>
            </w:r>
            <w:r w:rsidRPr="00ED63CB">
              <w:rPr>
                <w:rFonts w:ascii="Arial" w:hAnsi="Arial" w:cs="Arial"/>
                <w:spacing w:val="-1"/>
                <w:sz w:val="22"/>
                <w:szCs w:val="22"/>
              </w:rPr>
              <w:t>affiliate</w:t>
            </w:r>
            <w:r w:rsidRPr="00ED63CB">
              <w:rPr>
                <w:rFonts w:ascii="Arial" w:hAnsi="Arial" w:cs="Arial"/>
                <w:sz w:val="22"/>
                <w:szCs w:val="22"/>
              </w:rPr>
              <w:t xml:space="preserve">s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43"/>
                <w:sz w:val="22"/>
                <w:szCs w:val="22"/>
              </w:rPr>
              <w:t xml:space="preserve"> </w:t>
            </w:r>
            <w:r w:rsidRPr="00ED63CB">
              <w:rPr>
                <w:rFonts w:ascii="Arial" w:hAnsi="Arial" w:cs="Arial"/>
                <w:spacing w:val="-1"/>
                <w:sz w:val="22"/>
                <w:szCs w:val="22"/>
              </w:rPr>
              <w:t>h</w:t>
            </w:r>
            <w:r w:rsidRPr="00ED63CB">
              <w:rPr>
                <w:rFonts w:ascii="Arial" w:hAnsi="Arial" w:cs="Arial"/>
                <w:spacing w:val="1"/>
                <w:sz w:val="22"/>
                <w:szCs w:val="22"/>
              </w:rPr>
              <w:t>a</w:t>
            </w:r>
            <w:r w:rsidRPr="00ED63CB">
              <w:rPr>
                <w:rFonts w:ascii="Arial" w:hAnsi="Arial" w:cs="Arial"/>
                <w:spacing w:val="-1"/>
                <w:sz w:val="22"/>
                <w:szCs w:val="22"/>
              </w:rPr>
              <w:t>v</w:t>
            </w:r>
            <w:r w:rsidRPr="00ED63CB">
              <w:rPr>
                <w:rFonts w:ascii="Arial" w:hAnsi="Arial" w:cs="Arial"/>
                <w:sz w:val="22"/>
                <w:szCs w:val="22"/>
              </w:rPr>
              <w:t>e</w:t>
            </w:r>
            <w:r w:rsidRPr="00ED63CB">
              <w:rPr>
                <w:rFonts w:ascii="Arial" w:hAnsi="Arial" w:cs="Arial"/>
                <w:spacing w:val="43"/>
                <w:sz w:val="22"/>
                <w:szCs w:val="22"/>
              </w:rPr>
              <w:t xml:space="preserve"> </w:t>
            </w:r>
            <w:r w:rsidRPr="00ED63CB">
              <w:rPr>
                <w:rFonts w:ascii="Arial" w:hAnsi="Arial" w:cs="Arial"/>
                <w:spacing w:val="-1"/>
                <w:sz w:val="22"/>
                <w:szCs w:val="22"/>
              </w:rPr>
              <w:t>bee</w:t>
            </w:r>
            <w:r w:rsidRPr="00ED63CB">
              <w:rPr>
                <w:rFonts w:ascii="Arial" w:hAnsi="Arial" w:cs="Arial"/>
                <w:sz w:val="22"/>
                <w:szCs w:val="22"/>
              </w:rPr>
              <w:t>n</w:t>
            </w:r>
            <w:r w:rsidRPr="00ED63CB">
              <w:rPr>
                <w:rFonts w:ascii="Arial" w:hAnsi="Arial" w:cs="Arial"/>
                <w:spacing w:val="43"/>
                <w:sz w:val="22"/>
                <w:szCs w:val="22"/>
              </w:rPr>
              <w:t xml:space="preserve"> </w:t>
            </w:r>
            <w:r w:rsidRPr="00ED63CB">
              <w:rPr>
                <w:rFonts w:ascii="Arial" w:hAnsi="Arial" w:cs="Arial"/>
                <w:spacing w:val="-1"/>
                <w:sz w:val="22"/>
                <w:szCs w:val="22"/>
              </w:rPr>
              <w:t>engage</w:t>
            </w:r>
            <w:r w:rsidRPr="00ED63CB">
              <w:rPr>
                <w:rFonts w:ascii="Arial" w:hAnsi="Arial" w:cs="Arial"/>
                <w:sz w:val="22"/>
                <w:szCs w:val="22"/>
              </w:rPr>
              <w:t>d</w:t>
            </w:r>
            <w:r w:rsidRPr="00ED63CB">
              <w:rPr>
                <w:rFonts w:ascii="Arial" w:hAnsi="Arial" w:cs="Arial"/>
                <w:spacing w:val="43"/>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44"/>
                <w:sz w:val="22"/>
                <w:szCs w:val="22"/>
              </w:rPr>
              <w:t xml:space="preserve"> </w:t>
            </w:r>
            <w:r w:rsidRPr="00ED63CB">
              <w:rPr>
                <w:rFonts w:ascii="Arial" w:hAnsi="Arial" w:cs="Arial"/>
                <w:spacing w:val="-1"/>
                <w:sz w:val="22"/>
                <w:szCs w:val="22"/>
              </w:rPr>
              <w:t>NDMA</w:t>
            </w:r>
            <w:r w:rsidRPr="00ED63CB">
              <w:rPr>
                <w:rFonts w:ascii="Arial" w:hAnsi="Arial" w:cs="Arial"/>
                <w:spacing w:val="46"/>
                <w:sz w:val="22"/>
                <w:szCs w:val="22"/>
              </w:rPr>
              <w:t xml:space="preserve"> </w:t>
            </w:r>
            <w:r w:rsidRPr="00ED63CB">
              <w:rPr>
                <w:rFonts w:ascii="Arial" w:hAnsi="Arial" w:cs="Arial"/>
                <w:sz w:val="22"/>
                <w:szCs w:val="22"/>
              </w:rPr>
              <w:t>to</w:t>
            </w:r>
            <w:r w:rsidRPr="00ED63CB">
              <w:rPr>
                <w:rFonts w:ascii="Arial" w:hAnsi="Arial" w:cs="Arial"/>
                <w:spacing w:val="47"/>
                <w:sz w:val="22"/>
                <w:szCs w:val="22"/>
              </w:rPr>
              <w:t xml:space="preserve"> </w:t>
            </w:r>
            <w:r w:rsidRPr="00ED63CB">
              <w:rPr>
                <w:rFonts w:ascii="Arial" w:hAnsi="Arial" w:cs="Arial"/>
                <w:sz w:val="22"/>
                <w:szCs w:val="22"/>
              </w:rPr>
              <w:t>provide</w:t>
            </w:r>
            <w:r w:rsidRPr="00ED63CB">
              <w:rPr>
                <w:rFonts w:ascii="Arial" w:hAnsi="Arial" w:cs="Arial"/>
                <w:spacing w:val="46"/>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w:t>
            </w:r>
            <w:r w:rsidRPr="00ED63CB">
              <w:rPr>
                <w:rFonts w:ascii="Arial" w:hAnsi="Arial" w:cs="Arial"/>
                <w:sz w:val="22"/>
                <w:szCs w:val="22"/>
              </w:rPr>
              <w:t>nsulting</w:t>
            </w:r>
            <w:r w:rsidRPr="00ED63CB">
              <w:rPr>
                <w:rFonts w:ascii="Arial" w:hAnsi="Arial" w:cs="Arial"/>
                <w:spacing w:val="46"/>
                <w:sz w:val="22"/>
                <w:szCs w:val="22"/>
              </w:rPr>
              <w:t xml:space="preserve"> </w:t>
            </w:r>
            <w:r w:rsidRPr="00ED63CB">
              <w:rPr>
                <w:rFonts w:ascii="Arial" w:hAnsi="Arial" w:cs="Arial"/>
                <w:sz w:val="22"/>
                <w:szCs w:val="22"/>
              </w:rPr>
              <w:t>services</w:t>
            </w:r>
            <w:r w:rsidRPr="00ED63CB">
              <w:rPr>
                <w:rFonts w:ascii="Arial" w:hAnsi="Arial" w:cs="Arial"/>
                <w:w w:val="99"/>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preparatio</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9"/>
                <w:sz w:val="22"/>
                <w:szCs w:val="22"/>
              </w:rPr>
              <w:t xml:space="preserve"> </w:t>
            </w:r>
            <w:r w:rsidRPr="00ED63CB">
              <w:rPr>
                <w:rFonts w:ascii="Arial" w:hAnsi="Arial" w:cs="Arial"/>
                <w:spacing w:val="-1"/>
                <w:sz w:val="22"/>
                <w:szCs w:val="22"/>
              </w:rPr>
              <w:t>de</w:t>
            </w:r>
            <w:r w:rsidRPr="00ED63CB">
              <w:rPr>
                <w:rFonts w:ascii="Arial" w:hAnsi="Arial" w:cs="Arial"/>
                <w:spacing w:val="1"/>
                <w:sz w:val="22"/>
                <w:szCs w:val="22"/>
              </w:rPr>
              <w:t>s</w:t>
            </w:r>
            <w:r w:rsidRPr="00ED63CB">
              <w:rPr>
                <w:rFonts w:ascii="Arial" w:hAnsi="Arial" w:cs="Arial"/>
                <w:spacing w:val="-1"/>
                <w:sz w:val="22"/>
                <w:szCs w:val="22"/>
              </w:rPr>
              <w:t>ign</w:t>
            </w:r>
            <w:r w:rsidRPr="00ED63CB">
              <w:rPr>
                <w:rFonts w:ascii="Arial" w:hAnsi="Arial" w:cs="Arial"/>
                <w:sz w:val="22"/>
                <w:szCs w:val="22"/>
              </w:rPr>
              <w:t xml:space="preserve">, </w:t>
            </w:r>
            <w:r w:rsidRPr="00ED63CB">
              <w:rPr>
                <w:rFonts w:ascii="Arial" w:hAnsi="Arial" w:cs="Arial"/>
                <w:spacing w:val="8"/>
                <w:sz w:val="22"/>
                <w:szCs w:val="22"/>
              </w:rPr>
              <w:t>specifications</w:t>
            </w:r>
            <w:r w:rsidRPr="00ED63CB">
              <w:rPr>
                <w:rFonts w:ascii="Arial" w:hAnsi="Arial" w:cs="Arial"/>
                <w:spacing w:val="-1"/>
                <w:w w:val="99"/>
                <w:sz w:val="22"/>
                <w:szCs w:val="22"/>
              </w:rPr>
              <w:t xml:space="preserve"> </w:t>
            </w:r>
            <w:r w:rsidRPr="00ED63CB">
              <w:rPr>
                <w:rFonts w:ascii="Arial" w:hAnsi="Arial" w:cs="Arial"/>
                <w:spacing w:val="-1"/>
                <w:sz w:val="22"/>
                <w:szCs w:val="22"/>
              </w:rPr>
              <w:t>an</w:t>
            </w:r>
            <w:r w:rsidRPr="00ED63CB">
              <w:rPr>
                <w:rFonts w:ascii="Arial" w:hAnsi="Arial" w:cs="Arial"/>
                <w:sz w:val="22"/>
                <w:szCs w:val="22"/>
              </w:rPr>
              <w:t xml:space="preserve">d </w:t>
            </w: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58"/>
                <w:sz w:val="22"/>
                <w:szCs w:val="22"/>
              </w:rPr>
              <w:t xml:space="preserve"> </w:t>
            </w:r>
            <w:r w:rsidRPr="00ED63CB">
              <w:rPr>
                <w:rFonts w:ascii="Arial" w:hAnsi="Arial" w:cs="Arial"/>
                <w:spacing w:val="-1"/>
                <w:sz w:val="22"/>
                <w:szCs w:val="22"/>
              </w:rPr>
              <w:t>document</w:t>
            </w:r>
            <w:r w:rsidRPr="00ED63CB">
              <w:rPr>
                <w:rFonts w:ascii="Arial" w:hAnsi="Arial" w:cs="Arial"/>
                <w:sz w:val="22"/>
                <w:szCs w:val="22"/>
              </w:rPr>
              <w:t>s</w:t>
            </w:r>
            <w:r w:rsidRPr="00ED63CB">
              <w:rPr>
                <w:rFonts w:ascii="Arial" w:hAnsi="Arial" w:cs="Arial"/>
                <w:spacing w:val="5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58"/>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8"/>
                <w:sz w:val="22"/>
                <w:szCs w:val="22"/>
              </w:rPr>
              <w:t xml:space="preserve"> </w:t>
            </w:r>
            <w:r w:rsidRPr="00ED63CB">
              <w:rPr>
                <w:rFonts w:ascii="Arial" w:hAnsi="Arial" w:cs="Arial"/>
                <w:spacing w:val="-1"/>
                <w:sz w:val="22"/>
                <w:szCs w:val="22"/>
              </w:rPr>
              <w:t>use</w:t>
            </w:r>
            <w:r w:rsidRPr="00ED63CB">
              <w:rPr>
                <w:rFonts w:ascii="Arial" w:hAnsi="Arial" w:cs="Arial"/>
                <w:sz w:val="22"/>
                <w:szCs w:val="22"/>
              </w:rPr>
              <w:t>d</w:t>
            </w:r>
            <w:r w:rsidRPr="00ED63CB">
              <w:rPr>
                <w:rFonts w:ascii="Arial" w:hAnsi="Arial" w:cs="Arial"/>
                <w:spacing w:val="57"/>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58"/>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procurement</w:t>
            </w:r>
            <w:r w:rsidRPr="00ED63CB">
              <w:rPr>
                <w:rFonts w:ascii="Arial" w:hAnsi="Arial" w:cs="Arial"/>
                <w:spacing w:val="27"/>
                <w:sz w:val="22"/>
                <w:szCs w:val="22"/>
              </w:rPr>
              <w:t xml:space="preserve"> </w:t>
            </w:r>
            <w:r w:rsidRPr="00ED63CB">
              <w:rPr>
                <w:rFonts w:ascii="Arial" w:hAnsi="Arial" w:cs="Arial"/>
                <w:sz w:val="22"/>
                <w:szCs w:val="22"/>
              </w:rPr>
              <w:t>of</w:t>
            </w:r>
            <w:r w:rsidRPr="00ED63CB">
              <w:rPr>
                <w:rFonts w:ascii="Arial" w:hAnsi="Arial" w:cs="Arial"/>
                <w:spacing w:val="28"/>
                <w:sz w:val="22"/>
                <w:szCs w:val="22"/>
              </w:rPr>
              <w:t xml:space="preserve"> </w:t>
            </w:r>
            <w:r w:rsidRPr="00ED63CB">
              <w:rPr>
                <w:rFonts w:ascii="Arial" w:hAnsi="Arial" w:cs="Arial"/>
                <w:sz w:val="22"/>
                <w:szCs w:val="22"/>
              </w:rPr>
              <w:t>the</w:t>
            </w:r>
            <w:r w:rsidRPr="00ED63CB">
              <w:rPr>
                <w:rFonts w:ascii="Arial" w:hAnsi="Arial" w:cs="Arial"/>
                <w:spacing w:val="28"/>
                <w:sz w:val="22"/>
                <w:szCs w:val="22"/>
              </w:rPr>
              <w:t xml:space="preserve"> </w:t>
            </w:r>
            <w:r w:rsidRPr="00ED63CB">
              <w:rPr>
                <w:rFonts w:ascii="Arial" w:hAnsi="Arial" w:cs="Arial"/>
                <w:sz w:val="22"/>
                <w:szCs w:val="22"/>
              </w:rPr>
              <w:t>goods</w:t>
            </w:r>
            <w:r w:rsidRPr="00ED63CB">
              <w:rPr>
                <w:rFonts w:ascii="Arial" w:hAnsi="Arial" w:cs="Arial"/>
                <w:spacing w:val="27"/>
                <w:sz w:val="22"/>
                <w:szCs w:val="22"/>
              </w:rPr>
              <w:t xml:space="preserve"> </w:t>
            </w:r>
            <w:r w:rsidRPr="00ED63CB">
              <w:rPr>
                <w:rFonts w:ascii="Arial" w:hAnsi="Arial" w:cs="Arial"/>
                <w:sz w:val="22"/>
                <w:szCs w:val="22"/>
              </w:rPr>
              <w:t>to</w:t>
            </w:r>
            <w:r w:rsidRPr="00ED63CB">
              <w:rPr>
                <w:rFonts w:ascii="Arial" w:hAnsi="Arial" w:cs="Arial"/>
                <w:spacing w:val="28"/>
                <w:sz w:val="22"/>
                <w:szCs w:val="22"/>
              </w:rPr>
              <w:t xml:space="preserve"> </w:t>
            </w:r>
            <w:r w:rsidRPr="00ED63CB">
              <w:rPr>
                <w:rFonts w:ascii="Arial" w:hAnsi="Arial" w:cs="Arial"/>
                <w:sz w:val="22"/>
                <w:szCs w:val="22"/>
              </w:rPr>
              <w:t>be</w:t>
            </w:r>
            <w:r w:rsidRPr="00ED63CB">
              <w:rPr>
                <w:rFonts w:ascii="Arial" w:hAnsi="Arial" w:cs="Arial"/>
                <w:spacing w:val="28"/>
                <w:sz w:val="22"/>
                <w:szCs w:val="22"/>
              </w:rPr>
              <w:t xml:space="preserve"> </w:t>
            </w:r>
            <w:r w:rsidRPr="00ED63CB">
              <w:rPr>
                <w:rFonts w:ascii="Arial" w:hAnsi="Arial" w:cs="Arial"/>
                <w:sz w:val="22"/>
                <w:szCs w:val="22"/>
              </w:rPr>
              <w:t>purchased</w:t>
            </w:r>
            <w:r w:rsidRPr="00ED63CB">
              <w:rPr>
                <w:rFonts w:ascii="Arial" w:hAnsi="Arial" w:cs="Arial"/>
                <w:spacing w:val="27"/>
                <w:sz w:val="22"/>
                <w:szCs w:val="22"/>
              </w:rPr>
              <w:t xml:space="preserve"> </w:t>
            </w:r>
            <w:r w:rsidRPr="00ED63CB">
              <w:rPr>
                <w:rFonts w:ascii="Arial" w:hAnsi="Arial" w:cs="Arial"/>
                <w:sz w:val="22"/>
                <w:szCs w:val="22"/>
              </w:rPr>
              <w:t>under</w:t>
            </w:r>
            <w:r w:rsidRPr="00ED63CB">
              <w:rPr>
                <w:rFonts w:ascii="Arial" w:hAnsi="Arial" w:cs="Arial"/>
                <w:w w:val="99"/>
                <w:sz w:val="22"/>
                <w:szCs w:val="22"/>
              </w:rPr>
              <w:t xml:space="preserve"> </w:t>
            </w:r>
            <w:r w:rsidRPr="00ED63CB">
              <w:rPr>
                <w:rFonts w:ascii="Arial" w:hAnsi="Arial" w:cs="Arial"/>
                <w:spacing w:val="-1"/>
                <w:sz w:val="22"/>
                <w:szCs w:val="22"/>
              </w:rPr>
              <w:t>thi</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In</w:t>
            </w:r>
            <w:r w:rsidRPr="00ED63CB">
              <w:rPr>
                <w:rFonts w:ascii="Arial" w:hAnsi="Arial" w:cs="Arial"/>
                <w:spacing w:val="1"/>
                <w:sz w:val="22"/>
                <w:szCs w:val="22"/>
              </w:rPr>
              <w:t>v</w:t>
            </w:r>
            <w:r w:rsidRPr="00ED63CB">
              <w:rPr>
                <w:rFonts w:ascii="Arial" w:hAnsi="Arial" w:cs="Arial"/>
                <w:spacing w:val="-1"/>
                <w:sz w:val="22"/>
                <w:szCs w:val="22"/>
              </w:rPr>
              <w:t>itat</w:t>
            </w:r>
            <w:r w:rsidRPr="00ED63CB">
              <w:rPr>
                <w:rFonts w:ascii="Arial" w:hAnsi="Arial" w:cs="Arial"/>
                <w:sz w:val="22"/>
                <w:szCs w:val="22"/>
              </w:rPr>
              <w:t>i</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6"/>
                <w:sz w:val="22"/>
                <w:szCs w:val="22"/>
              </w:rPr>
              <w:t xml:space="preserve"> </w:t>
            </w:r>
            <w:r w:rsidRPr="00ED63CB">
              <w:rPr>
                <w:rFonts w:ascii="Arial" w:hAnsi="Arial" w:cs="Arial"/>
                <w:spacing w:val="-1"/>
                <w:sz w:val="22"/>
                <w:szCs w:val="22"/>
              </w:rPr>
              <w:t>Bids.</w:t>
            </w:r>
          </w:p>
          <w:p w14:paraId="1D38307D" w14:textId="77777777" w:rsidR="00FE362A" w:rsidRPr="00ED63CB" w:rsidRDefault="00FE362A" w:rsidP="00B60D7A">
            <w:pPr>
              <w:pStyle w:val="BodyText"/>
              <w:numPr>
                <w:ilvl w:val="2"/>
                <w:numId w:val="4"/>
              </w:numPr>
              <w:kinsoku w:val="0"/>
              <w:overflowPunct w:val="0"/>
              <w:ind w:left="612" w:right="72" w:hanging="336"/>
              <w:jc w:val="both"/>
              <w:rPr>
                <w:rFonts w:ascii="Arial" w:hAnsi="Arial" w:cs="Arial"/>
                <w:sz w:val="22"/>
                <w:szCs w:val="22"/>
              </w:rPr>
            </w:pPr>
            <w:r w:rsidRPr="00ED63CB">
              <w:rPr>
                <w:rFonts w:ascii="Arial" w:hAnsi="Arial" w:cs="Arial"/>
                <w:spacing w:val="-1"/>
                <w:sz w:val="22"/>
                <w:szCs w:val="22"/>
              </w:rPr>
              <w:t>hav</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cont</w:t>
            </w:r>
            <w:r w:rsidRPr="00ED63CB">
              <w:rPr>
                <w:rFonts w:ascii="Arial" w:hAnsi="Arial" w:cs="Arial"/>
                <w:spacing w:val="1"/>
                <w:sz w:val="22"/>
                <w:szCs w:val="22"/>
              </w:rPr>
              <w:t>r</w:t>
            </w:r>
            <w:r w:rsidRPr="00ED63CB">
              <w:rPr>
                <w:rFonts w:ascii="Arial" w:hAnsi="Arial" w:cs="Arial"/>
                <w:spacing w:val="-1"/>
                <w:sz w:val="22"/>
                <w:szCs w:val="22"/>
              </w:rPr>
              <w:t>ollin</w:t>
            </w:r>
            <w:r w:rsidRPr="00ED63CB">
              <w:rPr>
                <w:rFonts w:ascii="Arial" w:hAnsi="Arial" w:cs="Arial"/>
                <w:sz w:val="22"/>
                <w:szCs w:val="22"/>
              </w:rPr>
              <w:t>g</w:t>
            </w:r>
            <w:r w:rsidRPr="00ED63CB">
              <w:rPr>
                <w:rFonts w:ascii="Arial" w:hAnsi="Arial" w:cs="Arial"/>
                <w:spacing w:val="-8"/>
                <w:sz w:val="22"/>
                <w:szCs w:val="22"/>
              </w:rPr>
              <w:t xml:space="preserve"> </w:t>
            </w:r>
            <w:r w:rsidRPr="00ED63CB">
              <w:rPr>
                <w:rFonts w:ascii="Arial" w:hAnsi="Arial" w:cs="Arial"/>
                <w:spacing w:val="1"/>
                <w:sz w:val="22"/>
                <w:szCs w:val="22"/>
              </w:rPr>
              <w:t>s</w:t>
            </w:r>
            <w:r w:rsidRPr="00ED63CB">
              <w:rPr>
                <w:rFonts w:ascii="Arial" w:hAnsi="Arial" w:cs="Arial"/>
                <w:spacing w:val="-1"/>
                <w:sz w:val="22"/>
                <w:szCs w:val="22"/>
              </w:rPr>
              <w:t>ha</w:t>
            </w:r>
            <w:r w:rsidRPr="00ED63CB">
              <w:rPr>
                <w:rFonts w:ascii="Arial" w:hAnsi="Arial" w:cs="Arial"/>
                <w:spacing w:val="1"/>
                <w:sz w:val="22"/>
                <w:szCs w:val="22"/>
              </w:rPr>
              <w:t>r</w:t>
            </w:r>
            <w:r w:rsidRPr="00ED63CB">
              <w:rPr>
                <w:rFonts w:ascii="Arial" w:hAnsi="Arial" w:cs="Arial"/>
                <w:spacing w:val="-1"/>
                <w:sz w:val="22"/>
                <w:szCs w:val="22"/>
              </w:rPr>
              <w:t>eholder</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8"/>
                <w:sz w:val="22"/>
                <w:szCs w:val="22"/>
              </w:rPr>
              <w:t xml:space="preserve"> </w:t>
            </w:r>
            <w:r w:rsidRPr="00ED63CB">
              <w:rPr>
                <w:rFonts w:ascii="Arial" w:hAnsi="Arial" w:cs="Arial"/>
                <w:spacing w:val="-1"/>
                <w:sz w:val="22"/>
                <w:szCs w:val="22"/>
              </w:rPr>
              <w:t>common</w:t>
            </w:r>
            <w:r w:rsidRPr="00ED63CB">
              <w:rPr>
                <w:rFonts w:ascii="Arial" w:hAnsi="Arial" w:cs="Arial"/>
                <w:sz w:val="22"/>
                <w:szCs w:val="22"/>
              </w:rPr>
              <w:t>;</w:t>
            </w:r>
            <w:r w:rsidRPr="00ED63CB">
              <w:rPr>
                <w:rFonts w:ascii="Arial" w:hAnsi="Arial" w:cs="Arial"/>
                <w:spacing w:val="-7"/>
                <w:sz w:val="22"/>
                <w:szCs w:val="22"/>
              </w:rPr>
              <w:t xml:space="preserve"> </w:t>
            </w:r>
            <w:r w:rsidRPr="00ED63CB">
              <w:rPr>
                <w:rFonts w:ascii="Arial" w:hAnsi="Arial" w:cs="Arial"/>
                <w:spacing w:val="-1"/>
                <w:sz w:val="22"/>
                <w:szCs w:val="22"/>
              </w:rPr>
              <w:t>or</w:t>
            </w:r>
          </w:p>
          <w:p w14:paraId="0FA8E27C" w14:textId="77777777" w:rsidR="00FE362A" w:rsidRPr="00ED63CB" w:rsidRDefault="00FE362A" w:rsidP="00B60D7A">
            <w:pPr>
              <w:pStyle w:val="BodyText"/>
              <w:numPr>
                <w:ilvl w:val="2"/>
                <w:numId w:val="4"/>
              </w:numPr>
              <w:kinsoku w:val="0"/>
              <w:overflowPunct w:val="0"/>
              <w:spacing w:before="45" w:line="276" w:lineRule="auto"/>
              <w:ind w:left="612" w:right="72" w:hanging="336"/>
              <w:jc w:val="both"/>
              <w:rPr>
                <w:rFonts w:ascii="Arial" w:hAnsi="Arial" w:cs="Arial"/>
                <w:sz w:val="22"/>
                <w:szCs w:val="22"/>
              </w:rPr>
            </w:pPr>
            <w:r w:rsidRPr="00ED63CB">
              <w:rPr>
                <w:rFonts w:ascii="Arial" w:hAnsi="Arial" w:cs="Arial"/>
                <w:sz w:val="22"/>
                <w:szCs w:val="22"/>
              </w:rPr>
              <w:t>receive</w:t>
            </w:r>
            <w:r w:rsidRPr="00ED63CB">
              <w:rPr>
                <w:rFonts w:ascii="Arial" w:hAnsi="Arial" w:cs="Arial"/>
                <w:spacing w:val="15"/>
                <w:sz w:val="22"/>
                <w:szCs w:val="22"/>
              </w:rPr>
              <w:t xml:space="preserve"> </w:t>
            </w:r>
            <w:r w:rsidRPr="00ED63CB">
              <w:rPr>
                <w:rFonts w:ascii="Arial" w:hAnsi="Arial" w:cs="Arial"/>
                <w:sz w:val="22"/>
                <w:szCs w:val="22"/>
              </w:rPr>
              <w:t>or</w:t>
            </w:r>
            <w:r w:rsidRPr="00ED63CB">
              <w:rPr>
                <w:rFonts w:ascii="Arial" w:hAnsi="Arial" w:cs="Arial"/>
                <w:spacing w:val="16"/>
                <w:sz w:val="22"/>
                <w:szCs w:val="22"/>
              </w:rPr>
              <w:t xml:space="preserve"> </w:t>
            </w:r>
            <w:r w:rsidRPr="00ED63CB">
              <w:rPr>
                <w:rFonts w:ascii="Arial" w:hAnsi="Arial" w:cs="Arial"/>
                <w:sz w:val="22"/>
                <w:szCs w:val="22"/>
              </w:rPr>
              <w:t>have</w:t>
            </w:r>
            <w:r w:rsidRPr="00ED63CB">
              <w:rPr>
                <w:rFonts w:ascii="Arial" w:hAnsi="Arial" w:cs="Arial"/>
                <w:spacing w:val="15"/>
                <w:sz w:val="22"/>
                <w:szCs w:val="22"/>
              </w:rPr>
              <w:t xml:space="preserve"> </w:t>
            </w:r>
            <w:r w:rsidRPr="00ED63CB">
              <w:rPr>
                <w:rFonts w:ascii="Arial" w:hAnsi="Arial" w:cs="Arial"/>
                <w:sz w:val="22"/>
                <w:szCs w:val="22"/>
              </w:rPr>
              <w:t>received</w:t>
            </w:r>
            <w:r w:rsidRPr="00ED63CB">
              <w:rPr>
                <w:rFonts w:ascii="Arial" w:hAnsi="Arial" w:cs="Arial"/>
                <w:spacing w:val="15"/>
                <w:sz w:val="22"/>
                <w:szCs w:val="22"/>
              </w:rPr>
              <w:t xml:space="preserve"> </w:t>
            </w:r>
            <w:r w:rsidRPr="00ED63CB">
              <w:rPr>
                <w:rFonts w:ascii="Arial" w:hAnsi="Arial" w:cs="Arial"/>
                <w:sz w:val="22"/>
                <w:szCs w:val="22"/>
              </w:rPr>
              <w:t>any</w:t>
            </w:r>
            <w:r w:rsidRPr="00ED63CB">
              <w:rPr>
                <w:rFonts w:ascii="Arial" w:hAnsi="Arial" w:cs="Arial"/>
                <w:spacing w:val="16"/>
                <w:sz w:val="22"/>
                <w:szCs w:val="22"/>
              </w:rPr>
              <w:t xml:space="preserve"> </w:t>
            </w:r>
            <w:r w:rsidRPr="00ED63CB">
              <w:rPr>
                <w:rFonts w:ascii="Arial" w:hAnsi="Arial" w:cs="Arial"/>
                <w:sz w:val="22"/>
                <w:szCs w:val="22"/>
              </w:rPr>
              <w:t>direct</w:t>
            </w:r>
            <w:r w:rsidRPr="00ED63CB">
              <w:rPr>
                <w:rFonts w:ascii="Arial" w:hAnsi="Arial" w:cs="Arial"/>
                <w:spacing w:val="15"/>
                <w:sz w:val="22"/>
                <w:szCs w:val="22"/>
              </w:rPr>
              <w:t xml:space="preserve"> </w:t>
            </w:r>
            <w:r w:rsidRPr="00ED63CB">
              <w:rPr>
                <w:rFonts w:ascii="Arial" w:hAnsi="Arial" w:cs="Arial"/>
                <w:sz w:val="22"/>
                <w:szCs w:val="22"/>
              </w:rPr>
              <w:t>or</w:t>
            </w:r>
            <w:r w:rsidRPr="00ED63CB">
              <w:rPr>
                <w:rFonts w:ascii="Arial" w:hAnsi="Arial" w:cs="Arial"/>
                <w:spacing w:val="16"/>
                <w:sz w:val="22"/>
                <w:szCs w:val="22"/>
              </w:rPr>
              <w:t xml:space="preserve"> </w:t>
            </w:r>
            <w:r w:rsidRPr="00ED63CB">
              <w:rPr>
                <w:rFonts w:ascii="Arial" w:hAnsi="Arial" w:cs="Arial"/>
                <w:sz w:val="22"/>
                <w:szCs w:val="22"/>
              </w:rPr>
              <w:t>indirect</w:t>
            </w:r>
            <w:r w:rsidRPr="00ED63CB">
              <w:rPr>
                <w:rFonts w:ascii="Arial" w:hAnsi="Arial" w:cs="Arial"/>
                <w:w w:val="99"/>
                <w:sz w:val="22"/>
                <w:szCs w:val="22"/>
              </w:rPr>
              <w:t xml:space="preserve"> </w:t>
            </w:r>
            <w:r w:rsidRPr="00ED63CB">
              <w:rPr>
                <w:rFonts w:ascii="Arial" w:hAnsi="Arial" w:cs="Arial"/>
                <w:sz w:val="22"/>
                <w:szCs w:val="22"/>
              </w:rPr>
              <w:t>subsidy</w:t>
            </w:r>
            <w:r w:rsidRPr="00ED63CB">
              <w:rPr>
                <w:rFonts w:ascii="Arial" w:hAnsi="Arial" w:cs="Arial"/>
                <w:spacing w:val="-4"/>
                <w:sz w:val="22"/>
                <w:szCs w:val="22"/>
              </w:rPr>
              <w:t xml:space="preserve"> </w:t>
            </w:r>
            <w:r w:rsidRPr="00ED63CB">
              <w:rPr>
                <w:rFonts w:ascii="Arial" w:hAnsi="Arial" w:cs="Arial"/>
                <w:sz w:val="22"/>
                <w:szCs w:val="22"/>
              </w:rPr>
              <w:t>fr</w:t>
            </w:r>
            <w:r w:rsidRPr="00ED63CB">
              <w:rPr>
                <w:rFonts w:ascii="Arial" w:hAnsi="Arial" w:cs="Arial"/>
                <w:spacing w:val="-2"/>
                <w:sz w:val="22"/>
                <w:szCs w:val="22"/>
              </w:rPr>
              <w:t>o</w:t>
            </w:r>
            <w:r w:rsidRPr="00ED63CB">
              <w:rPr>
                <w:rFonts w:ascii="Arial" w:hAnsi="Arial" w:cs="Arial"/>
                <w:sz w:val="22"/>
                <w:szCs w:val="22"/>
              </w:rPr>
              <w:t>m</w:t>
            </w:r>
            <w:r w:rsidRPr="00ED63CB">
              <w:rPr>
                <w:rFonts w:ascii="Arial" w:hAnsi="Arial" w:cs="Arial"/>
                <w:spacing w:val="-4"/>
                <w:sz w:val="22"/>
                <w:szCs w:val="22"/>
              </w:rPr>
              <w:t xml:space="preserve"> </w:t>
            </w:r>
            <w:r w:rsidRPr="00ED63CB">
              <w:rPr>
                <w:rFonts w:ascii="Arial" w:hAnsi="Arial" w:cs="Arial"/>
                <w:sz w:val="22"/>
                <w:szCs w:val="22"/>
              </w:rPr>
              <w:t>any</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4"/>
                <w:sz w:val="22"/>
                <w:szCs w:val="22"/>
              </w:rPr>
              <w:t xml:space="preserve"> </w:t>
            </w:r>
            <w:r w:rsidRPr="00ED63CB">
              <w:rPr>
                <w:rFonts w:ascii="Arial" w:hAnsi="Arial" w:cs="Arial"/>
                <w:sz w:val="22"/>
                <w:szCs w:val="22"/>
              </w:rPr>
              <w:t>them;</w:t>
            </w:r>
            <w:r w:rsidRPr="00ED63CB">
              <w:rPr>
                <w:rFonts w:ascii="Arial" w:hAnsi="Arial" w:cs="Arial"/>
                <w:spacing w:val="-3"/>
                <w:sz w:val="22"/>
                <w:szCs w:val="22"/>
              </w:rPr>
              <w:t xml:space="preserve"> </w:t>
            </w:r>
            <w:r w:rsidRPr="00ED63CB">
              <w:rPr>
                <w:rFonts w:ascii="Arial" w:hAnsi="Arial" w:cs="Arial"/>
                <w:sz w:val="22"/>
                <w:szCs w:val="22"/>
              </w:rPr>
              <w:t>or</w:t>
            </w:r>
          </w:p>
          <w:p w14:paraId="5D0575ED" w14:textId="77777777" w:rsidR="00FE362A" w:rsidRPr="00ED63CB" w:rsidRDefault="00FE362A" w:rsidP="00B60D7A">
            <w:pPr>
              <w:pStyle w:val="BodyText"/>
              <w:numPr>
                <w:ilvl w:val="2"/>
                <w:numId w:val="4"/>
              </w:numPr>
              <w:kinsoku w:val="0"/>
              <w:overflowPunct w:val="0"/>
              <w:spacing w:line="276" w:lineRule="auto"/>
              <w:ind w:left="612" w:right="72" w:hanging="336"/>
              <w:jc w:val="both"/>
              <w:rPr>
                <w:rFonts w:ascii="Arial" w:hAnsi="Arial" w:cs="Arial"/>
                <w:sz w:val="22"/>
                <w:szCs w:val="22"/>
              </w:rPr>
            </w:pPr>
            <w:r w:rsidRPr="00ED63CB">
              <w:rPr>
                <w:rFonts w:ascii="Arial" w:hAnsi="Arial" w:cs="Arial"/>
                <w:spacing w:val="-1"/>
                <w:sz w:val="22"/>
                <w:szCs w:val="22"/>
              </w:rPr>
              <w:t>hav</w:t>
            </w:r>
            <w:r w:rsidRPr="00ED63CB">
              <w:rPr>
                <w:rFonts w:ascii="Arial" w:hAnsi="Arial" w:cs="Arial"/>
                <w:sz w:val="22"/>
                <w:szCs w:val="22"/>
              </w:rPr>
              <w:t>e</w:t>
            </w:r>
            <w:r w:rsidRPr="00ED63CB">
              <w:rPr>
                <w:rFonts w:ascii="Arial" w:hAnsi="Arial" w:cs="Arial"/>
                <w:spacing w:val="1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sam</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lega</w:t>
            </w:r>
            <w:r w:rsidRPr="00ED63CB">
              <w:rPr>
                <w:rFonts w:ascii="Arial" w:hAnsi="Arial" w:cs="Arial"/>
                <w:sz w:val="22"/>
                <w:szCs w:val="22"/>
              </w:rPr>
              <w:t>l</w:t>
            </w:r>
            <w:r w:rsidRPr="00ED63CB">
              <w:rPr>
                <w:rFonts w:ascii="Arial" w:hAnsi="Arial" w:cs="Arial"/>
                <w:spacing w:val="10"/>
                <w:sz w:val="22"/>
                <w:szCs w:val="22"/>
              </w:rPr>
              <w:t xml:space="preserve"> </w:t>
            </w:r>
            <w:r w:rsidRPr="00ED63CB">
              <w:rPr>
                <w:rFonts w:ascii="Arial" w:hAnsi="Arial" w:cs="Arial"/>
                <w:spacing w:val="-1"/>
                <w:sz w:val="22"/>
                <w:szCs w:val="22"/>
              </w:rPr>
              <w:t>representati</w:t>
            </w:r>
            <w:r w:rsidRPr="00ED63CB">
              <w:rPr>
                <w:rFonts w:ascii="Arial" w:hAnsi="Arial" w:cs="Arial"/>
                <w:spacing w:val="1"/>
                <w:sz w:val="22"/>
                <w:szCs w:val="22"/>
              </w:rPr>
              <w:t>v</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11"/>
                <w:sz w:val="22"/>
                <w:szCs w:val="22"/>
              </w:rPr>
              <w:t xml:space="preserve"> </w:t>
            </w:r>
            <w:r w:rsidRPr="00ED63CB">
              <w:rPr>
                <w:rFonts w:ascii="Arial" w:hAnsi="Arial" w:cs="Arial"/>
                <w:spacing w:val="-1"/>
                <w:sz w:val="22"/>
                <w:szCs w:val="22"/>
              </w:rPr>
              <w:t>purpose</w:t>
            </w:r>
            <w:r w:rsidRPr="00ED63CB">
              <w:rPr>
                <w:rFonts w:ascii="Arial" w:hAnsi="Arial" w:cs="Arial"/>
                <w:sz w:val="22"/>
                <w:szCs w:val="22"/>
              </w:rPr>
              <w:t>s</w:t>
            </w:r>
            <w:r w:rsidRPr="00ED63CB">
              <w:rPr>
                <w:rFonts w:ascii="Arial" w:hAnsi="Arial" w:cs="Arial"/>
                <w:spacing w:val="11"/>
                <w:sz w:val="22"/>
                <w:szCs w:val="22"/>
              </w:rPr>
              <w:t xml:space="preserve"> </w:t>
            </w:r>
            <w:r w:rsidRPr="00ED63CB">
              <w:rPr>
                <w:rFonts w:ascii="Arial" w:hAnsi="Arial" w:cs="Arial"/>
                <w:spacing w:val="-1"/>
                <w:sz w:val="22"/>
                <w:szCs w:val="22"/>
              </w:rPr>
              <w:t>of</w:t>
            </w:r>
            <w:r w:rsidRPr="00ED63CB">
              <w:rPr>
                <w:rFonts w:ascii="Arial" w:hAnsi="Arial" w:cs="Arial"/>
                <w:spacing w:val="-1"/>
                <w:w w:val="99"/>
                <w:sz w:val="22"/>
                <w:szCs w:val="22"/>
              </w:rPr>
              <w:t xml:space="preserve"> </w:t>
            </w:r>
            <w:r w:rsidRPr="00ED63CB">
              <w:rPr>
                <w:rFonts w:ascii="Arial" w:hAnsi="Arial" w:cs="Arial"/>
                <w:spacing w:val="-1"/>
                <w:sz w:val="22"/>
                <w:szCs w:val="22"/>
              </w:rPr>
              <w:t>thi</w:t>
            </w:r>
            <w:r w:rsidRPr="00ED63CB">
              <w:rPr>
                <w:rFonts w:ascii="Arial" w:hAnsi="Arial" w:cs="Arial"/>
                <w:sz w:val="22"/>
                <w:szCs w:val="22"/>
              </w:rPr>
              <w:t>s</w:t>
            </w:r>
            <w:r w:rsidRPr="00ED63CB">
              <w:rPr>
                <w:rFonts w:ascii="Arial" w:hAnsi="Arial" w:cs="Arial"/>
                <w:spacing w:val="-5"/>
                <w:sz w:val="22"/>
                <w:szCs w:val="22"/>
              </w:rPr>
              <w:t xml:space="preserve"> </w:t>
            </w:r>
            <w:r w:rsidRPr="00ED63CB">
              <w:rPr>
                <w:rFonts w:ascii="Arial" w:hAnsi="Arial" w:cs="Arial"/>
                <w:spacing w:val="-1"/>
                <w:sz w:val="22"/>
                <w:szCs w:val="22"/>
              </w:rPr>
              <w:t>Bid</w:t>
            </w:r>
            <w:r w:rsidRPr="00ED63CB">
              <w:rPr>
                <w:rFonts w:ascii="Arial" w:hAnsi="Arial" w:cs="Arial"/>
                <w:sz w:val="22"/>
                <w:szCs w:val="22"/>
              </w:rPr>
              <w:t>;</w:t>
            </w:r>
            <w:r w:rsidRPr="00ED63CB">
              <w:rPr>
                <w:rFonts w:ascii="Arial" w:hAnsi="Arial" w:cs="Arial"/>
                <w:spacing w:val="-4"/>
                <w:sz w:val="22"/>
                <w:szCs w:val="22"/>
              </w:rPr>
              <w:t xml:space="preserve"> </w:t>
            </w:r>
            <w:r w:rsidRPr="00ED63CB">
              <w:rPr>
                <w:rFonts w:ascii="Arial" w:hAnsi="Arial" w:cs="Arial"/>
                <w:spacing w:val="-1"/>
                <w:sz w:val="22"/>
                <w:szCs w:val="22"/>
              </w:rPr>
              <w:t>or</w:t>
            </w:r>
          </w:p>
          <w:p w14:paraId="3589FEDB" w14:textId="77777777" w:rsidR="00FE362A" w:rsidRPr="00ED63CB" w:rsidRDefault="00FE362A" w:rsidP="00B60D7A">
            <w:pPr>
              <w:pStyle w:val="BodyText"/>
              <w:numPr>
                <w:ilvl w:val="2"/>
                <w:numId w:val="4"/>
              </w:numPr>
              <w:kinsoku w:val="0"/>
              <w:overflowPunct w:val="0"/>
              <w:spacing w:line="297" w:lineRule="exact"/>
              <w:ind w:left="612" w:right="72" w:hanging="360"/>
              <w:jc w:val="both"/>
              <w:rPr>
                <w:rFonts w:ascii="Arial" w:hAnsi="Arial" w:cs="Arial"/>
                <w:sz w:val="22"/>
                <w:szCs w:val="22"/>
              </w:rPr>
            </w:pPr>
            <w:proofErr w:type="gramStart"/>
            <w:r w:rsidRPr="00ED63CB">
              <w:rPr>
                <w:rFonts w:ascii="Arial" w:hAnsi="Arial" w:cs="Arial"/>
                <w:spacing w:val="-1"/>
                <w:sz w:val="22"/>
                <w:szCs w:val="22"/>
              </w:rPr>
              <w:t>hav</w:t>
            </w:r>
            <w:r w:rsidRPr="00ED63CB">
              <w:rPr>
                <w:rFonts w:ascii="Arial" w:hAnsi="Arial" w:cs="Arial"/>
                <w:sz w:val="22"/>
                <w:szCs w:val="22"/>
              </w:rPr>
              <w:t xml:space="preserve">e </w:t>
            </w:r>
            <w:r w:rsidRPr="00ED63CB">
              <w:rPr>
                <w:rFonts w:ascii="Arial" w:hAnsi="Arial" w:cs="Arial"/>
                <w:spacing w:val="5"/>
                <w:sz w:val="22"/>
                <w:szCs w:val="22"/>
              </w:rPr>
              <w:t xml:space="preserve"> </w:t>
            </w:r>
            <w:r w:rsidRPr="00ED63CB">
              <w:rPr>
                <w:rFonts w:ascii="Arial" w:hAnsi="Arial" w:cs="Arial"/>
                <w:sz w:val="22"/>
                <w:szCs w:val="22"/>
              </w:rPr>
              <w:t>a</w:t>
            </w:r>
            <w:proofErr w:type="gramEnd"/>
            <w:r w:rsidRPr="00ED63CB">
              <w:rPr>
                <w:rFonts w:ascii="Arial" w:hAnsi="Arial" w:cs="Arial"/>
                <w:sz w:val="22"/>
                <w:szCs w:val="22"/>
              </w:rPr>
              <w:t xml:space="preserve"> </w:t>
            </w:r>
            <w:r w:rsidRPr="00ED63CB">
              <w:rPr>
                <w:rFonts w:ascii="Arial" w:hAnsi="Arial" w:cs="Arial"/>
                <w:spacing w:val="6"/>
                <w:sz w:val="22"/>
                <w:szCs w:val="22"/>
              </w:rPr>
              <w:t xml:space="preserve"> </w:t>
            </w:r>
            <w:r w:rsidRPr="00ED63CB">
              <w:rPr>
                <w:rFonts w:ascii="Arial" w:hAnsi="Arial" w:cs="Arial"/>
                <w:spacing w:val="-1"/>
                <w:sz w:val="22"/>
                <w:szCs w:val="22"/>
              </w:rPr>
              <w:t>relationshi</w:t>
            </w:r>
            <w:r w:rsidRPr="00ED63CB">
              <w:rPr>
                <w:rFonts w:ascii="Arial" w:hAnsi="Arial" w:cs="Arial"/>
                <w:sz w:val="22"/>
                <w:szCs w:val="22"/>
              </w:rPr>
              <w:t xml:space="preserve">p </w:t>
            </w:r>
            <w:r w:rsidRPr="00ED63CB">
              <w:rPr>
                <w:rFonts w:ascii="Arial" w:hAnsi="Arial" w:cs="Arial"/>
                <w:spacing w:val="5"/>
                <w:sz w:val="22"/>
                <w:szCs w:val="22"/>
              </w:rPr>
              <w:t xml:space="preserve"> </w:t>
            </w:r>
            <w:r w:rsidRPr="00ED63CB">
              <w:rPr>
                <w:rFonts w:ascii="Arial" w:hAnsi="Arial" w:cs="Arial"/>
                <w:spacing w:val="-1"/>
                <w:sz w:val="22"/>
                <w:szCs w:val="22"/>
              </w:rPr>
              <w:t>wit</w:t>
            </w:r>
            <w:r w:rsidRPr="00ED63CB">
              <w:rPr>
                <w:rFonts w:ascii="Arial" w:hAnsi="Arial" w:cs="Arial"/>
                <w:sz w:val="22"/>
                <w:szCs w:val="22"/>
              </w:rPr>
              <w:t xml:space="preserve">h </w:t>
            </w:r>
            <w:r w:rsidRPr="00ED63CB">
              <w:rPr>
                <w:rFonts w:ascii="Arial" w:hAnsi="Arial" w:cs="Arial"/>
                <w:spacing w:val="6"/>
                <w:sz w:val="22"/>
                <w:szCs w:val="22"/>
              </w:rPr>
              <w:t xml:space="preserve"> </w:t>
            </w:r>
            <w:r w:rsidRPr="00ED63CB">
              <w:rPr>
                <w:rFonts w:ascii="Arial" w:hAnsi="Arial" w:cs="Arial"/>
                <w:spacing w:val="-1"/>
                <w:sz w:val="22"/>
                <w:szCs w:val="22"/>
              </w:rPr>
              <w:t>eac</w:t>
            </w:r>
            <w:r w:rsidRPr="00ED63CB">
              <w:rPr>
                <w:rFonts w:ascii="Arial" w:hAnsi="Arial" w:cs="Arial"/>
                <w:sz w:val="22"/>
                <w:szCs w:val="22"/>
              </w:rPr>
              <w:t xml:space="preserve">h </w:t>
            </w:r>
            <w:r w:rsidRPr="00ED63CB">
              <w:rPr>
                <w:rFonts w:ascii="Arial" w:hAnsi="Arial" w:cs="Arial"/>
                <w:spacing w:val="6"/>
                <w:sz w:val="22"/>
                <w:szCs w:val="22"/>
              </w:rPr>
              <w:t xml:space="preserve"> </w:t>
            </w:r>
            <w:r w:rsidRPr="00ED63CB">
              <w:rPr>
                <w:rFonts w:ascii="Arial" w:hAnsi="Arial" w:cs="Arial"/>
                <w:spacing w:val="-1"/>
                <w:sz w:val="22"/>
                <w:szCs w:val="22"/>
              </w:rPr>
              <w:t>other</w:t>
            </w:r>
            <w:r w:rsidRPr="00ED63CB">
              <w:rPr>
                <w:rFonts w:ascii="Arial" w:hAnsi="Arial" w:cs="Arial"/>
                <w:sz w:val="22"/>
                <w:szCs w:val="22"/>
              </w:rPr>
              <w:t xml:space="preserve">, </w:t>
            </w:r>
            <w:r w:rsidRPr="00ED63CB">
              <w:rPr>
                <w:rFonts w:ascii="Arial" w:hAnsi="Arial" w:cs="Arial"/>
                <w:spacing w:val="5"/>
                <w:sz w:val="22"/>
                <w:szCs w:val="22"/>
              </w:rPr>
              <w:t xml:space="preserve"> </w:t>
            </w:r>
            <w:r w:rsidRPr="00ED63CB">
              <w:rPr>
                <w:rFonts w:ascii="Arial" w:hAnsi="Arial" w:cs="Arial"/>
                <w:spacing w:val="-1"/>
                <w:sz w:val="22"/>
                <w:szCs w:val="22"/>
              </w:rPr>
              <w:t>dir</w:t>
            </w:r>
            <w:r w:rsidRPr="00ED63CB">
              <w:rPr>
                <w:rFonts w:ascii="Arial" w:hAnsi="Arial" w:cs="Arial"/>
                <w:spacing w:val="1"/>
                <w:sz w:val="22"/>
                <w:szCs w:val="22"/>
              </w:rPr>
              <w:t>e</w:t>
            </w:r>
            <w:r w:rsidRPr="00ED63CB">
              <w:rPr>
                <w:rFonts w:ascii="Arial" w:hAnsi="Arial" w:cs="Arial"/>
                <w:spacing w:val="-1"/>
                <w:sz w:val="22"/>
                <w:szCs w:val="22"/>
              </w:rPr>
              <w:t>ctl</w:t>
            </w:r>
            <w:r w:rsidRPr="00ED63CB">
              <w:rPr>
                <w:rFonts w:ascii="Arial" w:hAnsi="Arial" w:cs="Arial"/>
                <w:sz w:val="22"/>
                <w:szCs w:val="22"/>
              </w:rPr>
              <w:t xml:space="preserve">y </w:t>
            </w:r>
            <w:r w:rsidRPr="00ED63CB">
              <w:rPr>
                <w:rFonts w:ascii="Arial" w:hAnsi="Arial" w:cs="Arial"/>
                <w:spacing w:val="6"/>
                <w:sz w:val="22"/>
                <w:szCs w:val="22"/>
              </w:rPr>
              <w:t xml:space="preserve"> </w:t>
            </w:r>
            <w:r w:rsidRPr="00ED63CB">
              <w:rPr>
                <w:rFonts w:ascii="Arial" w:hAnsi="Arial" w:cs="Arial"/>
                <w:spacing w:val="-1"/>
                <w:sz w:val="22"/>
                <w:szCs w:val="22"/>
              </w:rPr>
              <w:t>or throug</w:t>
            </w:r>
            <w:r w:rsidRPr="00ED63CB">
              <w:rPr>
                <w:rFonts w:ascii="Arial" w:hAnsi="Arial" w:cs="Arial"/>
                <w:sz w:val="22"/>
                <w:szCs w:val="22"/>
              </w:rPr>
              <w:t>h</w:t>
            </w:r>
            <w:r w:rsidRPr="00ED63CB">
              <w:rPr>
                <w:rFonts w:ascii="Arial" w:hAnsi="Arial" w:cs="Arial"/>
                <w:spacing w:val="8"/>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w:t>
            </w:r>
            <w:r w:rsidRPr="00ED63CB">
              <w:rPr>
                <w:rFonts w:ascii="Arial" w:hAnsi="Arial" w:cs="Arial"/>
                <w:spacing w:val="-1"/>
                <w:sz w:val="22"/>
                <w:szCs w:val="22"/>
              </w:rPr>
              <w:t>mmo</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pacing w:val="-1"/>
                <w:sz w:val="22"/>
                <w:szCs w:val="22"/>
              </w:rPr>
              <w:t>thir</w:t>
            </w:r>
            <w:r w:rsidRPr="00ED63CB">
              <w:rPr>
                <w:rFonts w:ascii="Arial" w:hAnsi="Arial" w:cs="Arial"/>
                <w:sz w:val="22"/>
                <w:szCs w:val="22"/>
              </w:rPr>
              <w:t>d</w:t>
            </w:r>
            <w:r w:rsidRPr="00ED63CB">
              <w:rPr>
                <w:rFonts w:ascii="Arial" w:hAnsi="Arial" w:cs="Arial"/>
                <w:spacing w:val="9"/>
                <w:sz w:val="22"/>
                <w:szCs w:val="22"/>
              </w:rPr>
              <w:t xml:space="preserve"> </w:t>
            </w:r>
            <w:r w:rsidRPr="00ED63CB">
              <w:rPr>
                <w:rFonts w:ascii="Arial" w:hAnsi="Arial" w:cs="Arial"/>
                <w:spacing w:val="-1"/>
                <w:sz w:val="22"/>
                <w:szCs w:val="22"/>
              </w:rPr>
              <w:t>parties</w:t>
            </w:r>
            <w:r w:rsidRPr="00ED63CB">
              <w:rPr>
                <w:rFonts w:ascii="Arial" w:hAnsi="Arial" w:cs="Arial"/>
                <w:sz w:val="22"/>
                <w:szCs w:val="22"/>
              </w:rPr>
              <w:t>,</w:t>
            </w:r>
            <w:r w:rsidRPr="00ED63CB">
              <w:rPr>
                <w:rFonts w:ascii="Arial" w:hAnsi="Arial" w:cs="Arial"/>
                <w:spacing w:val="9"/>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9"/>
                <w:sz w:val="22"/>
                <w:szCs w:val="22"/>
              </w:rPr>
              <w:t xml:space="preserve"> </w:t>
            </w:r>
            <w:r w:rsidRPr="00ED63CB">
              <w:rPr>
                <w:rFonts w:ascii="Arial" w:hAnsi="Arial" w:cs="Arial"/>
                <w:spacing w:val="-1"/>
                <w:sz w:val="22"/>
                <w:szCs w:val="22"/>
              </w:rPr>
              <w:t>put</w:t>
            </w:r>
            <w:r w:rsidRPr="00ED63CB">
              <w:rPr>
                <w:rFonts w:ascii="Arial" w:hAnsi="Arial" w:cs="Arial"/>
                <w:sz w:val="22"/>
                <w:szCs w:val="22"/>
              </w:rPr>
              <w:t>s</w:t>
            </w:r>
            <w:r w:rsidRPr="00ED63CB">
              <w:rPr>
                <w:rFonts w:ascii="Arial" w:hAnsi="Arial" w:cs="Arial"/>
                <w:spacing w:val="9"/>
                <w:sz w:val="22"/>
                <w:szCs w:val="22"/>
              </w:rPr>
              <w:t xml:space="preserve"> </w:t>
            </w:r>
            <w:r w:rsidRPr="00ED63CB">
              <w:rPr>
                <w:rFonts w:ascii="Arial" w:hAnsi="Arial" w:cs="Arial"/>
                <w:spacing w:val="-1"/>
                <w:sz w:val="22"/>
                <w:szCs w:val="22"/>
              </w:rPr>
              <w:t>the</w:t>
            </w:r>
            <w:r w:rsidRPr="00ED63CB">
              <w:rPr>
                <w:rFonts w:ascii="Arial" w:hAnsi="Arial" w:cs="Arial"/>
                <w:sz w:val="22"/>
                <w:szCs w:val="22"/>
              </w:rPr>
              <w:t>m</w:t>
            </w:r>
            <w:r w:rsidRPr="00ED63CB">
              <w:rPr>
                <w:rFonts w:ascii="Arial" w:hAnsi="Arial" w:cs="Arial"/>
                <w:spacing w:val="8"/>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z w:val="22"/>
                <w:szCs w:val="22"/>
              </w:rPr>
              <w:t xml:space="preserve">a position  to </w:t>
            </w:r>
            <w:r w:rsidRPr="00ED63CB">
              <w:rPr>
                <w:rFonts w:ascii="Arial" w:hAnsi="Arial" w:cs="Arial"/>
                <w:spacing w:val="1"/>
                <w:sz w:val="22"/>
                <w:szCs w:val="22"/>
              </w:rPr>
              <w:t xml:space="preserve"> </w:t>
            </w:r>
            <w:r w:rsidRPr="00ED63CB">
              <w:rPr>
                <w:rFonts w:ascii="Arial" w:hAnsi="Arial" w:cs="Arial"/>
                <w:sz w:val="22"/>
                <w:szCs w:val="22"/>
              </w:rPr>
              <w:t xml:space="preserve">have </w:t>
            </w:r>
            <w:r w:rsidRPr="00ED63CB">
              <w:rPr>
                <w:rFonts w:ascii="Arial" w:hAnsi="Arial" w:cs="Arial"/>
                <w:spacing w:val="1"/>
                <w:sz w:val="22"/>
                <w:szCs w:val="22"/>
              </w:rPr>
              <w:t xml:space="preserve"> </w:t>
            </w:r>
            <w:r w:rsidRPr="00ED63CB">
              <w:rPr>
                <w:rFonts w:ascii="Arial" w:hAnsi="Arial" w:cs="Arial"/>
                <w:sz w:val="22"/>
                <w:szCs w:val="22"/>
              </w:rPr>
              <w:t xml:space="preserve">access </w:t>
            </w:r>
            <w:r w:rsidRPr="00ED63CB">
              <w:rPr>
                <w:rFonts w:ascii="Arial" w:hAnsi="Arial" w:cs="Arial"/>
                <w:spacing w:val="1"/>
                <w:sz w:val="22"/>
                <w:szCs w:val="22"/>
              </w:rPr>
              <w:t xml:space="preserve"> </w:t>
            </w:r>
            <w:r w:rsidRPr="00ED63CB">
              <w:rPr>
                <w:rFonts w:ascii="Arial" w:hAnsi="Arial" w:cs="Arial"/>
                <w:sz w:val="22"/>
                <w:szCs w:val="22"/>
              </w:rPr>
              <w:t xml:space="preserve">to </w:t>
            </w:r>
            <w:r w:rsidRPr="00ED63CB">
              <w:rPr>
                <w:rFonts w:ascii="Arial" w:hAnsi="Arial" w:cs="Arial"/>
                <w:spacing w:val="1"/>
                <w:sz w:val="22"/>
                <w:szCs w:val="22"/>
              </w:rPr>
              <w:t xml:space="preserve"> </w:t>
            </w:r>
            <w:r w:rsidRPr="00ED63CB">
              <w:rPr>
                <w:rFonts w:ascii="Arial" w:hAnsi="Arial" w:cs="Arial"/>
                <w:sz w:val="22"/>
                <w:szCs w:val="22"/>
              </w:rPr>
              <w:t xml:space="preserve">information </w:t>
            </w:r>
            <w:r w:rsidRPr="00ED63CB">
              <w:rPr>
                <w:rFonts w:ascii="Arial" w:hAnsi="Arial" w:cs="Arial"/>
                <w:spacing w:val="1"/>
                <w:sz w:val="22"/>
                <w:szCs w:val="22"/>
              </w:rPr>
              <w:t xml:space="preserve"> </w:t>
            </w:r>
            <w:r w:rsidRPr="00ED63CB">
              <w:rPr>
                <w:rFonts w:ascii="Arial" w:hAnsi="Arial" w:cs="Arial"/>
                <w:sz w:val="22"/>
                <w:szCs w:val="22"/>
              </w:rPr>
              <w:t>a</w:t>
            </w:r>
            <w:r w:rsidRPr="00ED63CB">
              <w:rPr>
                <w:rFonts w:ascii="Arial" w:hAnsi="Arial" w:cs="Arial"/>
                <w:spacing w:val="1"/>
                <w:sz w:val="22"/>
                <w:szCs w:val="22"/>
              </w:rPr>
              <w:t>b</w:t>
            </w:r>
            <w:r w:rsidRPr="00ED63CB">
              <w:rPr>
                <w:rFonts w:ascii="Arial" w:hAnsi="Arial" w:cs="Arial"/>
                <w:sz w:val="22"/>
                <w:szCs w:val="22"/>
              </w:rPr>
              <w:t xml:space="preserve">out </w:t>
            </w:r>
            <w:r w:rsidRPr="00ED63CB">
              <w:rPr>
                <w:rFonts w:ascii="Arial" w:hAnsi="Arial" w:cs="Arial"/>
                <w:spacing w:val="1"/>
                <w:sz w:val="22"/>
                <w:szCs w:val="22"/>
              </w:rPr>
              <w:t xml:space="preserve"> </w:t>
            </w:r>
            <w:r w:rsidRPr="00ED63CB">
              <w:rPr>
                <w:rFonts w:ascii="Arial" w:hAnsi="Arial" w:cs="Arial"/>
                <w:sz w:val="22"/>
                <w:szCs w:val="22"/>
              </w:rPr>
              <w:t>or influence</w:t>
            </w:r>
            <w:r w:rsidRPr="00ED63CB">
              <w:rPr>
                <w:rFonts w:ascii="Arial" w:hAnsi="Arial" w:cs="Arial"/>
                <w:spacing w:val="22"/>
                <w:sz w:val="22"/>
                <w:szCs w:val="22"/>
              </w:rPr>
              <w:t xml:space="preserve"> </w:t>
            </w:r>
            <w:r w:rsidRPr="00ED63CB">
              <w:rPr>
                <w:rFonts w:ascii="Arial" w:hAnsi="Arial" w:cs="Arial"/>
                <w:sz w:val="22"/>
                <w:szCs w:val="22"/>
              </w:rPr>
              <w:t>on</w:t>
            </w:r>
            <w:r w:rsidRPr="00ED63CB">
              <w:rPr>
                <w:rFonts w:ascii="Arial" w:hAnsi="Arial" w:cs="Arial"/>
                <w:spacing w:val="23"/>
                <w:sz w:val="22"/>
                <w:szCs w:val="22"/>
              </w:rPr>
              <w:t xml:space="preserve"> </w:t>
            </w:r>
            <w:r w:rsidRPr="00ED63CB">
              <w:rPr>
                <w:rFonts w:ascii="Arial" w:hAnsi="Arial" w:cs="Arial"/>
                <w:sz w:val="22"/>
                <w:szCs w:val="22"/>
              </w:rPr>
              <w:t>the</w:t>
            </w:r>
            <w:r w:rsidRPr="00ED63CB">
              <w:rPr>
                <w:rFonts w:ascii="Arial" w:hAnsi="Arial" w:cs="Arial"/>
                <w:spacing w:val="22"/>
                <w:sz w:val="22"/>
                <w:szCs w:val="22"/>
              </w:rPr>
              <w:t xml:space="preserve"> </w:t>
            </w:r>
            <w:r w:rsidRPr="00ED63CB">
              <w:rPr>
                <w:rFonts w:ascii="Arial" w:hAnsi="Arial" w:cs="Arial"/>
                <w:spacing w:val="1"/>
                <w:sz w:val="22"/>
                <w:szCs w:val="22"/>
              </w:rPr>
              <w:t>B</w:t>
            </w:r>
            <w:r w:rsidRPr="00ED63CB">
              <w:rPr>
                <w:rFonts w:ascii="Arial" w:hAnsi="Arial" w:cs="Arial"/>
                <w:spacing w:val="-1"/>
                <w:sz w:val="22"/>
                <w:szCs w:val="22"/>
              </w:rPr>
              <w:t>i</w:t>
            </w:r>
            <w:r w:rsidRPr="00ED63CB">
              <w:rPr>
                <w:rFonts w:ascii="Arial" w:hAnsi="Arial" w:cs="Arial"/>
                <w:sz w:val="22"/>
                <w:szCs w:val="22"/>
              </w:rPr>
              <w:t>d</w:t>
            </w:r>
            <w:r w:rsidRPr="00ED63CB">
              <w:rPr>
                <w:rFonts w:ascii="Arial" w:hAnsi="Arial" w:cs="Arial"/>
                <w:spacing w:val="23"/>
                <w:sz w:val="22"/>
                <w:szCs w:val="22"/>
              </w:rPr>
              <w:t xml:space="preserve"> </w:t>
            </w:r>
            <w:r w:rsidRPr="00ED63CB">
              <w:rPr>
                <w:rFonts w:ascii="Arial" w:hAnsi="Arial" w:cs="Arial"/>
                <w:sz w:val="22"/>
                <w:szCs w:val="22"/>
              </w:rPr>
              <w:t>of</w:t>
            </w:r>
            <w:r w:rsidRPr="00ED63CB">
              <w:rPr>
                <w:rFonts w:ascii="Arial" w:hAnsi="Arial" w:cs="Arial"/>
                <w:spacing w:val="22"/>
                <w:sz w:val="22"/>
                <w:szCs w:val="22"/>
              </w:rPr>
              <w:t xml:space="preserve"> </w:t>
            </w:r>
            <w:r w:rsidRPr="00ED63CB">
              <w:rPr>
                <w:rFonts w:ascii="Arial" w:hAnsi="Arial" w:cs="Arial"/>
                <w:sz w:val="22"/>
                <w:szCs w:val="22"/>
              </w:rPr>
              <w:t>another</w:t>
            </w:r>
            <w:r w:rsidRPr="00ED63CB">
              <w:rPr>
                <w:rFonts w:ascii="Arial" w:hAnsi="Arial" w:cs="Arial"/>
                <w:spacing w:val="23"/>
                <w:sz w:val="22"/>
                <w:szCs w:val="22"/>
              </w:rPr>
              <w:t xml:space="preserve"> </w:t>
            </w:r>
            <w:r w:rsidRPr="00ED63CB">
              <w:rPr>
                <w:rFonts w:ascii="Arial" w:hAnsi="Arial" w:cs="Arial"/>
                <w:sz w:val="22"/>
                <w:szCs w:val="22"/>
              </w:rPr>
              <w:t>Bi</w:t>
            </w:r>
            <w:r w:rsidRPr="00ED63CB">
              <w:rPr>
                <w:rFonts w:ascii="Arial" w:hAnsi="Arial" w:cs="Arial"/>
                <w:spacing w:val="1"/>
                <w:sz w:val="22"/>
                <w:szCs w:val="22"/>
              </w:rPr>
              <w:t>d</w:t>
            </w:r>
            <w:r w:rsidRPr="00ED63CB">
              <w:rPr>
                <w:rFonts w:ascii="Arial" w:hAnsi="Arial" w:cs="Arial"/>
                <w:spacing w:val="-1"/>
                <w:sz w:val="22"/>
                <w:szCs w:val="22"/>
              </w:rPr>
              <w:t>d</w:t>
            </w:r>
            <w:r w:rsidRPr="00ED63CB">
              <w:rPr>
                <w:rFonts w:ascii="Arial" w:hAnsi="Arial" w:cs="Arial"/>
                <w:sz w:val="22"/>
                <w:szCs w:val="22"/>
              </w:rPr>
              <w:t>er,</w:t>
            </w:r>
            <w:r w:rsidRPr="00ED63CB">
              <w:rPr>
                <w:rFonts w:ascii="Arial" w:hAnsi="Arial" w:cs="Arial"/>
                <w:spacing w:val="22"/>
                <w:sz w:val="22"/>
                <w:szCs w:val="22"/>
              </w:rPr>
              <w:t xml:space="preserve"> </w:t>
            </w:r>
            <w:r w:rsidRPr="00ED63CB">
              <w:rPr>
                <w:rFonts w:ascii="Arial" w:hAnsi="Arial" w:cs="Arial"/>
                <w:sz w:val="22"/>
                <w:szCs w:val="22"/>
              </w:rPr>
              <w:t>or</w:t>
            </w:r>
            <w:r w:rsidRPr="00ED63CB">
              <w:rPr>
                <w:rFonts w:ascii="Arial" w:hAnsi="Arial" w:cs="Arial"/>
                <w:w w:val="99"/>
                <w:sz w:val="22"/>
                <w:szCs w:val="22"/>
              </w:rPr>
              <w:t xml:space="preserve"> </w:t>
            </w:r>
            <w:r w:rsidRPr="00ED63CB">
              <w:rPr>
                <w:rFonts w:ascii="Arial" w:hAnsi="Arial" w:cs="Arial"/>
                <w:sz w:val="22"/>
                <w:szCs w:val="22"/>
              </w:rPr>
              <w:t>influence</w:t>
            </w:r>
            <w:r w:rsidRPr="00ED63CB">
              <w:rPr>
                <w:rFonts w:ascii="Arial" w:hAnsi="Arial" w:cs="Arial"/>
                <w:spacing w:val="56"/>
                <w:sz w:val="22"/>
                <w:szCs w:val="22"/>
              </w:rPr>
              <w:t xml:space="preserve"> </w:t>
            </w:r>
            <w:r w:rsidRPr="00ED63CB">
              <w:rPr>
                <w:rFonts w:ascii="Arial" w:hAnsi="Arial" w:cs="Arial"/>
                <w:sz w:val="22"/>
                <w:szCs w:val="22"/>
              </w:rPr>
              <w:t>the</w:t>
            </w:r>
            <w:r w:rsidRPr="00ED63CB">
              <w:rPr>
                <w:rFonts w:ascii="Arial" w:hAnsi="Arial" w:cs="Arial"/>
                <w:spacing w:val="56"/>
                <w:sz w:val="22"/>
                <w:szCs w:val="22"/>
              </w:rPr>
              <w:t xml:space="preserve"> </w:t>
            </w:r>
            <w:r w:rsidRPr="00ED63CB">
              <w:rPr>
                <w:rFonts w:ascii="Arial" w:hAnsi="Arial" w:cs="Arial"/>
                <w:sz w:val="22"/>
                <w:szCs w:val="22"/>
              </w:rPr>
              <w:t>decisions</w:t>
            </w:r>
            <w:r w:rsidRPr="00ED63CB">
              <w:rPr>
                <w:rFonts w:ascii="Arial" w:hAnsi="Arial" w:cs="Arial"/>
                <w:spacing w:val="56"/>
                <w:sz w:val="22"/>
                <w:szCs w:val="22"/>
              </w:rPr>
              <w:t xml:space="preserve"> </w:t>
            </w:r>
            <w:r w:rsidRPr="00ED63CB">
              <w:rPr>
                <w:rFonts w:ascii="Arial" w:hAnsi="Arial" w:cs="Arial"/>
                <w:sz w:val="22"/>
                <w:szCs w:val="22"/>
              </w:rPr>
              <w:t>of</w:t>
            </w:r>
            <w:r w:rsidRPr="00ED63CB">
              <w:rPr>
                <w:rFonts w:ascii="Arial" w:hAnsi="Arial" w:cs="Arial"/>
                <w:spacing w:val="56"/>
                <w:sz w:val="22"/>
                <w:szCs w:val="22"/>
              </w:rPr>
              <w:t xml:space="preserve"> NDMA</w:t>
            </w:r>
            <w:r w:rsidRPr="00ED63CB">
              <w:rPr>
                <w:rFonts w:ascii="Arial" w:hAnsi="Arial" w:cs="Arial"/>
                <w:spacing w:val="-1"/>
                <w:sz w:val="22"/>
                <w:szCs w:val="22"/>
              </w:rPr>
              <w:t xml:space="preserve"> </w:t>
            </w:r>
            <w:r w:rsidRPr="00ED63CB">
              <w:rPr>
                <w:rFonts w:ascii="Arial" w:hAnsi="Arial" w:cs="Arial"/>
                <w:sz w:val="22"/>
                <w:szCs w:val="22"/>
              </w:rPr>
              <w:t>regarding</w:t>
            </w:r>
            <w:r w:rsidRPr="00ED63CB">
              <w:rPr>
                <w:rFonts w:ascii="Arial" w:hAnsi="Arial" w:cs="Arial"/>
                <w:spacing w:val="-6"/>
                <w:sz w:val="22"/>
                <w:szCs w:val="22"/>
              </w:rPr>
              <w:t xml:space="preserve"> </w:t>
            </w:r>
            <w:r w:rsidRPr="00ED63CB">
              <w:rPr>
                <w:rFonts w:ascii="Arial" w:hAnsi="Arial" w:cs="Arial"/>
                <w:sz w:val="22"/>
                <w:szCs w:val="22"/>
              </w:rPr>
              <w:t>this</w:t>
            </w:r>
            <w:r w:rsidRPr="00ED63CB">
              <w:rPr>
                <w:rFonts w:ascii="Arial" w:hAnsi="Arial" w:cs="Arial"/>
                <w:spacing w:val="-5"/>
                <w:sz w:val="22"/>
                <w:szCs w:val="22"/>
              </w:rPr>
              <w:t xml:space="preserve"> </w:t>
            </w:r>
            <w:r w:rsidRPr="00ED63CB">
              <w:rPr>
                <w:rFonts w:ascii="Arial" w:hAnsi="Arial" w:cs="Arial"/>
                <w:sz w:val="22"/>
                <w:szCs w:val="22"/>
              </w:rPr>
              <w:t>Bidding</w:t>
            </w:r>
            <w:r w:rsidRPr="00ED63CB">
              <w:rPr>
                <w:rFonts w:ascii="Arial" w:hAnsi="Arial" w:cs="Arial"/>
                <w:spacing w:val="-5"/>
                <w:sz w:val="22"/>
                <w:szCs w:val="22"/>
              </w:rPr>
              <w:t xml:space="preserve"> </w:t>
            </w:r>
            <w:r w:rsidRPr="00ED63CB">
              <w:rPr>
                <w:rFonts w:ascii="Arial" w:hAnsi="Arial" w:cs="Arial"/>
                <w:sz w:val="22"/>
                <w:szCs w:val="22"/>
              </w:rPr>
              <w:t>process;</w:t>
            </w:r>
            <w:r w:rsidRPr="00ED63CB">
              <w:rPr>
                <w:rFonts w:ascii="Arial" w:hAnsi="Arial" w:cs="Arial"/>
                <w:spacing w:val="-5"/>
                <w:sz w:val="22"/>
                <w:szCs w:val="22"/>
              </w:rPr>
              <w:t xml:space="preserve"> </w:t>
            </w:r>
            <w:r w:rsidRPr="00ED63CB">
              <w:rPr>
                <w:rFonts w:ascii="Arial" w:hAnsi="Arial" w:cs="Arial"/>
                <w:sz w:val="22"/>
                <w:szCs w:val="22"/>
              </w:rPr>
              <w:t>or</w:t>
            </w:r>
          </w:p>
          <w:p w14:paraId="5E399331" w14:textId="0A02F7C5"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Submi</w:t>
            </w:r>
            <w:r w:rsidRPr="00ED63CB">
              <w:rPr>
                <w:rFonts w:ascii="Arial" w:hAnsi="Arial" w:cs="Arial"/>
                <w:sz w:val="22"/>
                <w:szCs w:val="22"/>
              </w:rPr>
              <w:t>t</w:t>
            </w:r>
            <w:r w:rsidRPr="00ED63CB">
              <w:rPr>
                <w:rFonts w:ascii="Arial" w:hAnsi="Arial" w:cs="Arial"/>
                <w:spacing w:val="-5"/>
                <w:sz w:val="22"/>
                <w:szCs w:val="22"/>
              </w:rPr>
              <w:t xml:space="preserve"> </w:t>
            </w:r>
            <w:r w:rsidRPr="00ED63CB">
              <w:rPr>
                <w:rFonts w:ascii="Arial" w:hAnsi="Arial" w:cs="Arial"/>
                <w:spacing w:val="-1"/>
                <w:sz w:val="22"/>
                <w:szCs w:val="22"/>
              </w:rPr>
              <w:t>m</w:t>
            </w:r>
            <w:r w:rsidRPr="00ED63CB">
              <w:rPr>
                <w:rFonts w:ascii="Arial" w:hAnsi="Arial" w:cs="Arial"/>
                <w:spacing w:val="-2"/>
                <w:sz w:val="22"/>
                <w:szCs w:val="22"/>
              </w:rPr>
              <w:t>o</w:t>
            </w:r>
            <w:r w:rsidRPr="00ED63CB">
              <w:rPr>
                <w:rFonts w:ascii="Arial" w:hAnsi="Arial" w:cs="Arial"/>
                <w:spacing w:val="-1"/>
                <w:sz w:val="22"/>
                <w:szCs w:val="22"/>
              </w:rPr>
              <w:t>r</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tha</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on</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thi</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Biddin</w:t>
            </w:r>
            <w:r w:rsidRPr="00ED63CB">
              <w:rPr>
                <w:rFonts w:ascii="Arial" w:hAnsi="Arial" w:cs="Arial"/>
                <w:sz w:val="22"/>
                <w:szCs w:val="22"/>
              </w:rPr>
              <w:t>g</w:t>
            </w:r>
            <w:r w:rsidRPr="00ED63CB">
              <w:rPr>
                <w:rFonts w:ascii="Arial" w:hAnsi="Arial" w:cs="Arial"/>
                <w:spacing w:val="-3"/>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ocess.</w:t>
            </w:r>
          </w:p>
        </w:tc>
      </w:tr>
      <w:tr w:rsidR="00FE362A" w:rsidRPr="00ED63CB" w14:paraId="75A683DF" w14:textId="77777777" w:rsidTr="00ED63CB">
        <w:tc>
          <w:tcPr>
            <w:tcW w:w="589" w:type="dxa"/>
          </w:tcPr>
          <w:p w14:paraId="1CFDA06A" w14:textId="77777777" w:rsidR="00FE362A" w:rsidRPr="00ED63CB" w:rsidRDefault="00FE362A" w:rsidP="00FE362A">
            <w:pPr>
              <w:rPr>
                <w:rFonts w:ascii="Arial" w:hAnsi="Arial" w:cs="Arial"/>
                <w:sz w:val="22"/>
                <w:szCs w:val="22"/>
              </w:rPr>
            </w:pPr>
          </w:p>
        </w:tc>
        <w:tc>
          <w:tcPr>
            <w:tcW w:w="2887" w:type="dxa"/>
          </w:tcPr>
          <w:p w14:paraId="2E7D2DA9" w14:textId="77777777" w:rsidR="00FE362A" w:rsidRPr="00ED63CB" w:rsidRDefault="00FE362A" w:rsidP="00FE362A">
            <w:pPr>
              <w:rPr>
                <w:rFonts w:ascii="Arial" w:hAnsi="Arial" w:cs="Arial"/>
                <w:sz w:val="22"/>
                <w:szCs w:val="22"/>
              </w:rPr>
            </w:pPr>
          </w:p>
        </w:tc>
        <w:tc>
          <w:tcPr>
            <w:tcW w:w="659" w:type="dxa"/>
          </w:tcPr>
          <w:p w14:paraId="48FFB742" w14:textId="20BB3861" w:rsidR="00FE362A" w:rsidRPr="00ED63CB" w:rsidRDefault="00FE362A" w:rsidP="00FE362A">
            <w:pPr>
              <w:rPr>
                <w:rFonts w:ascii="Arial" w:hAnsi="Arial" w:cs="Arial"/>
                <w:sz w:val="22"/>
                <w:szCs w:val="22"/>
              </w:rPr>
            </w:pPr>
            <w:r w:rsidRPr="00ED63CB">
              <w:rPr>
                <w:rFonts w:ascii="Arial" w:hAnsi="Arial" w:cs="Arial"/>
                <w:sz w:val="22"/>
                <w:szCs w:val="22"/>
              </w:rPr>
              <w:t>3.4</w:t>
            </w:r>
          </w:p>
        </w:tc>
        <w:tc>
          <w:tcPr>
            <w:tcW w:w="6295" w:type="dxa"/>
          </w:tcPr>
          <w:p w14:paraId="3A61CA53" w14:textId="77777777" w:rsidR="00FE362A" w:rsidRPr="00ED63CB" w:rsidRDefault="00FE362A" w:rsidP="00AA4556">
            <w:pPr>
              <w:spacing w:after="120"/>
              <w:jc w:val="both"/>
              <w:rPr>
                <w:rFonts w:ascii="Arial" w:hAnsi="Arial" w:cs="Arial"/>
                <w:sz w:val="22"/>
                <w:szCs w:val="22"/>
              </w:rPr>
            </w:pPr>
            <w:r w:rsidRPr="00ED63CB">
              <w:rPr>
                <w:rFonts w:ascii="Arial" w:hAnsi="Arial" w:cs="Arial"/>
                <w:sz w:val="22"/>
                <w:szCs w:val="22"/>
              </w:rPr>
              <w:t>A</w:t>
            </w:r>
            <w:r w:rsidRPr="00ED63CB">
              <w:rPr>
                <w:rFonts w:ascii="Arial" w:hAnsi="Arial" w:cs="Arial"/>
                <w:spacing w:val="-3"/>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2"/>
                <w:sz w:val="22"/>
                <w:szCs w:val="22"/>
              </w:rPr>
              <w:t xml:space="preserve"> </w:t>
            </w:r>
            <w:r w:rsidRPr="00ED63CB">
              <w:rPr>
                <w:rFonts w:ascii="Arial" w:hAnsi="Arial" w:cs="Arial"/>
                <w:spacing w:val="-1"/>
                <w:sz w:val="22"/>
                <w:szCs w:val="22"/>
              </w:rPr>
              <w:t>ma</w:t>
            </w:r>
            <w:r w:rsidRPr="00ED63CB">
              <w:rPr>
                <w:rFonts w:ascii="Arial" w:hAnsi="Arial" w:cs="Arial"/>
                <w:sz w:val="22"/>
                <w:szCs w:val="22"/>
              </w:rPr>
              <w:t>y</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ineligibl</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z w:val="22"/>
                <w:szCs w:val="22"/>
              </w:rPr>
              <w:t>–</w:t>
            </w:r>
          </w:p>
          <w:p w14:paraId="549BAD01" w14:textId="77777777" w:rsidR="00FE362A" w:rsidRPr="00ED63CB" w:rsidRDefault="00FE362A" w:rsidP="00B60D7A">
            <w:pPr>
              <w:pStyle w:val="BodyText"/>
              <w:numPr>
                <w:ilvl w:val="0"/>
                <w:numId w:val="5"/>
              </w:numPr>
              <w:tabs>
                <w:tab w:val="left" w:pos="5969"/>
              </w:tabs>
              <w:kinsoku w:val="0"/>
              <w:overflowPunct w:val="0"/>
              <w:spacing w:line="275" w:lineRule="auto"/>
              <w:ind w:left="522" w:right="385"/>
              <w:jc w:val="both"/>
              <w:rPr>
                <w:rFonts w:ascii="Arial" w:hAnsi="Arial" w:cs="Arial"/>
                <w:sz w:val="22"/>
                <w:szCs w:val="22"/>
              </w:rPr>
            </w:pP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23"/>
                <w:sz w:val="22"/>
                <w:szCs w:val="22"/>
              </w:rPr>
              <w:t xml:space="preserve"> </w:t>
            </w:r>
            <w:r w:rsidRPr="00ED63CB">
              <w:rPr>
                <w:rFonts w:ascii="Arial" w:hAnsi="Arial" w:cs="Arial"/>
                <w:spacing w:val="-1"/>
                <w:sz w:val="22"/>
                <w:szCs w:val="22"/>
              </w:rPr>
              <w:t>d</w:t>
            </w:r>
            <w:r w:rsidRPr="00ED63CB">
              <w:rPr>
                <w:rFonts w:ascii="Arial" w:hAnsi="Arial" w:cs="Arial"/>
                <w:sz w:val="22"/>
                <w:szCs w:val="22"/>
              </w:rPr>
              <w:t>ec</w:t>
            </w:r>
            <w:r w:rsidRPr="00ED63CB">
              <w:rPr>
                <w:rFonts w:ascii="Arial" w:hAnsi="Arial" w:cs="Arial"/>
                <w:spacing w:val="-1"/>
                <w:sz w:val="22"/>
                <w:szCs w:val="22"/>
              </w:rPr>
              <w:t>l</w:t>
            </w:r>
            <w:r w:rsidRPr="00ED63CB">
              <w:rPr>
                <w:rFonts w:ascii="Arial" w:hAnsi="Arial" w:cs="Arial"/>
                <w:spacing w:val="1"/>
                <w:sz w:val="22"/>
                <w:szCs w:val="22"/>
              </w:rPr>
              <w:t>a</w:t>
            </w:r>
            <w:r w:rsidRPr="00ED63CB">
              <w:rPr>
                <w:rFonts w:ascii="Arial" w:hAnsi="Arial" w:cs="Arial"/>
                <w:sz w:val="22"/>
                <w:szCs w:val="22"/>
              </w:rPr>
              <w:t>red</w:t>
            </w:r>
            <w:r w:rsidRPr="00ED63CB">
              <w:rPr>
                <w:rFonts w:ascii="Arial" w:hAnsi="Arial" w:cs="Arial"/>
                <w:spacing w:val="24"/>
                <w:sz w:val="22"/>
                <w:szCs w:val="22"/>
              </w:rPr>
              <w:t xml:space="preserve"> </w:t>
            </w:r>
            <w:r w:rsidRPr="00ED63CB">
              <w:rPr>
                <w:rFonts w:ascii="Arial" w:hAnsi="Arial" w:cs="Arial"/>
                <w:sz w:val="22"/>
                <w:szCs w:val="22"/>
              </w:rPr>
              <w:t>ba</w:t>
            </w:r>
            <w:r w:rsidRPr="00ED63CB">
              <w:rPr>
                <w:rFonts w:ascii="Arial" w:hAnsi="Arial" w:cs="Arial"/>
                <w:spacing w:val="-1"/>
                <w:sz w:val="22"/>
                <w:szCs w:val="22"/>
              </w:rPr>
              <w:t>nk</w:t>
            </w:r>
            <w:r w:rsidRPr="00ED63CB">
              <w:rPr>
                <w:rFonts w:ascii="Arial" w:hAnsi="Arial" w:cs="Arial"/>
                <w:sz w:val="22"/>
                <w:szCs w:val="22"/>
              </w:rPr>
              <w:t>ru</w:t>
            </w:r>
            <w:r w:rsidRPr="00ED63CB">
              <w:rPr>
                <w:rFonts w:ascii="Arial" w:hAnsi="Arial" w:cs="Arial"/>
                <w:spacing w:val="-1"/>
                <w:sz w:val="22"/>
                <w:szCs w:val="22"/>
              </w:rPr>
              <w:t>p</w:t>
            </w:r>
            <w:r w:rsidRPr="00ED63CB">
              <w:rPr>
                <w:rFonts w:ascii="Arial" w:hAnsi="Arial" w:cs="Arial"/>
                <w:sz w:val="22"/>
                <w:szCs w:val="22"/>
              </w:rPr>
              <w:t>t</w:t>
            </w:r>
            <w:r w:rsidRPr="00ED63CB">
              <w:rPr>
                <w:rFonts w:ascii="Arial" w:hAnsi="Arial" w:cs="Arial"/>
                <w:spacing w:val="2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24"/>
                <w:sz w:val="22"/>
                <w:szCs w:val="22"/>
              </w:rPr>
              <w:t xml:space="preserve"> </w:t>
            </w:r>
            <w:r w:rsidRPr="00ED63CB">
              <w:rPr>
                <w:rFonts w:ascii="Arial" w:hAnsi="Arial" w:cs="Arial"/>
                <w:sz w:val="22"/>
                <w:szCs w:val="22"/>
              </w:rPr>
              <w:t>in</w:t>
            </w:r>
            <w:r w:rsidRPr="00ED63CB">
              <w:rPr>
                <w:rFonts w:ascii="Arial" w:hAnsi="Arial" w:cs="Arial"/>
                <w:spacing w:val="22"/>
                <w:sz w:val="22"/>
                <w:szCs w:val="22"/>
              </w:rPr>
              <w:t xml:space="preserve"> </w:t>
            </w:r>
            <w:r w:rsidRPr="00ED63CB">
              <w:rPr>
                <w:rFonts w:ascii="Arial" w:hAnsi="Arial" w:cs="Arial"/>
                <w:sz w:val="22"/>
                <w:szCs w:val="22"/>
              </w:rPr>
              <w:t>the</w:t>
            </w:r>
            <w:r w:rsidRPr="00ED63CB">
              <w:rPr>
                <w:rFonts w:ascii="Arial" w:hAnsi="Arial" w:cs="Arial"/>
                <w:spacing w:val="24"/>
                <w:sz w:val="22"/>
                <w:szCs w:val="22"/>
              </w:rPr>
              <w:t xml:space="preserve"> </w:t>
            </w:r>
            <w:r w:rsidRPr="00ED63CB">
              <w:rPr>
                <w:rFonts w:ascii="Arial" w:hAnsi="Arial" w:cs="Arial"/>
                <w:sz w:val="22"/>
                <w:szCs w:val="22"/>
              </w:rPr>
              <w:t>case</w:t>
            </w:r>
            <w:r w:rsidRPr="00ED63CB">
              <w:rPr>
                <w:rFonts w:ascii="Arial" w:hAnsi="Arial" w:cs="Arial"/>
                <w:spacing w:val="2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4"/>
                <w:sz w:val="22"/>
                <w:szCs w:val="22"/>
              </w:rPr>
              <w:t xml:space="preserve"> </w:t>
            </w:r>
            <w:r w:rsidRPr="00ED63CB">
              <w:rPr>
                <w:rFonts w:ascii="Arial" w:hAnsi="Arial" w:cs="Arial"/>
                <w:spacing w:val="-1"/>
                <w:sz w:val="22"/>
                <w:szCs w:val="22"/>
              </w:rPr>
              <w:t>co</w:t>
            </w:r>
            <w:r w:rsidRPr="00ED63CB">
              <w:rPr>
                <w:rFonts w:ascii="Arial" w:hAnsi="Arial" w:cs="Arial"/>
                <w:sz w:val="22"/>
                <w:szCs w:val="22"/>
              </w:rPr>
              <w:t>m</w:t>
            </w:r>
            <w:r w:rsidRPr="00ED63CB">
              <w:rPr>
                <w:rFonts w:ascii="Arial" w:hAnsi="Arial" w:cs="Arial"/>
                <w:spacing w:val="-1"/>
                <w:sz w:val="22"/>
                <w:szCs w:val="22"/>
              </w:rPr>
              <w:t>p</w:t>
            </w:r>
            <w:r w:rsidRPr="00ED63CB">
              <w:rPr>
                <w:rFonts w:ascii="Arial" w:hAnsi="Arial" w:cs="Arial"/>
                <w:sz w:val="22"/>
                <w:szCs w:val="22"/>
              </w:rPr>
              <w:t>a</w:t>
            </w:r>
            <w:r w:rsidRPr="00ED63CB">
              <w:rPr>
                <w:rFonts w:ascii="Arial" w:hAnsi="Arial" w:cs="Arial"/>
                <w:spacing w:val="-1"/>
                <w:sz w:val="22"/>
                <w:szCs w:val="22"/>
              </w:rPr>
              <w:t>n</w:t>
            </w:r>
            <w:r w:rsidRPr="00ED63CB">
              <w:rPr>
                <w:rFonts w:ascii="Arial" w:hAnsi="Arial" w:cs="Arial"/>
                <w:sz w:val="22"/>
                <w:szCs w:val="22"/>
              </w:rPr>
              <w:t>y or</w:t>
            </w:r>
            <w:r w:rsidRPr="00ED63CB">
              <w:rPr>
                <w:rFonts w:ascii="Arial" w:hAnsi="Arial" w:cs="Arial"/>
                <w:spacing w:val="-9"/>
                <w:sz w:val="22"/>
                <w:szCs w:val="22"/>
              </w:rPr>
              <w:t xml:space="preserve"> </w:t>
            </w:r>
            <w:r w:rsidRPr="00ED63CB">
              <w:rPr>
                <w:rFonts w:ascii="Arial" w:hAnsi="Arial" w:cs="Arial"/>
                <w:sz w:val="22"/>
                <w:szCs w:val="22"/>
              </w:rPr>
              <w:t>firm,</w:t>
            </w:r>
            <w:r w:rsidRPr="00ED63CB">
              <w:rPr>
                <w:rFonts w:ascii="Arial" w:hAnsi="Arial" w:cs="Arial"/>
                <w:spacing w:val="-9"/>
                <w:sz w:val="22"/>
                <w:szCs w:val="22"/>
              </w:rPr>
              <w:t xml:space="preserve"> </w:t>
            </w:r>
            <w:r w:rsidRPr="00ED63CB">
              <w:rPr>
                <w:rFonts w:ascii="Arial" w:hAnsi="Arial" w:cs="Arial"/>
                <w:sz w:val="22"/>
                <w:szCs w:val="22"/>
              </w:rPr>
              <w:t>insolvent;</w:t>
            </w:r>
          </w:p>
          <w:p w14:paraId="7348CF3C" w14:textId="77777777" w:rsidR="00FE362A" w:rsidRPr="00ED63CB" w:rsidRDefault="00FE362A" w:rsidP="00B60D7A">
            <w:pPr>
              <w:pStyle w:val="BodyText"/>
              <w:numPr>
                <w:ilvl w:val="0"/>
                <w:numId w:val="5"/>
              </w:numPr>
              <w:tabs>
                <w:tab w:val="left" w:pos="5969"/>
              </w:tabs>
              <w:kinsoku w:val="0"/>
              <w:overflowPunct w:val="0"/>
              <w:spacing w:before="1" w:line="276" w:lineRule="auto"/>
              <w:ind w:left="522" w:right="384"/>
              <w:jc w:val="both"/>
              <w:rPr>
                <w:rFonts w:ascii="Arial" w:hAnsi="Arial" w:cs="Arial"/>
                <w:sz w:val="22"/>
                <w:szCs w:val="22"/>
              </w:rPr>
            </w:pPr>
            <w:r w:rsidRPr="00ED63CB">
              <w:rPr>
                <w:rFonts w:ascii="Arial" w:hAnsi="Arial" w:cs="Arial"/>
                <w:spacing w:val="-1"/>
                <w:sz w:val="22"/>
                <w:szCs w:val="22"/>
              </w:rPr>
              <w:t>payment</w:t>
            </w:r>
            <w:r w:rsidRPr="00ED63CB">
              <w:rPr>
                <w:rFonts w:ascii="Arial" w:hAnsi="Arial" w:cs="Arial"/>
                <w:spacing w:val="5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5"/>
                <w:sz w:val="22"/>
                <w:szCs w:val="22"/>
              </w:rPr>
              <w:t xml:space="preserve"> </w:t>
            </w:r>
            <w:r w:rsidRPr="00ED63CB">
              <w:rPr>
                <w:rFonts w:ascii="Arial" w:hAnsi="Arial" w:cs="Arial"/>
                <w:spacing w:val="-1"/>
                <w:sz w:val="22"/>
                <w:szCs w:val="22"/>
              </w:rPr>
              <w:t>favo</w:t>
            </w:r>
            <w:r w:rsidRPr="00ED63CB">
              <w:rPr>
                <w:rFonts w:ascii="Arial" w:hAnsi="Arial" w:cs="Arial"/>
                <w:sz w:val="22"/>
                <w:szCs w:val="22"/>
              </w:rPr>
              <w:t>r</w:t>
            </w:r>
            <w:r w:rsidRPr="00ED63CB">
              <w:rPr>
                <w:rFonts w:ascii="Arial" w:hAnsi="Arial" w:cs="Arial"/>
                <w:spacing w:val="55"/>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5"/>
                <w:sz w:val="22"/>
                <w:szCs w:val="22"/>
              </w:rPr>
              <w:t xml:space="preserve"> </w:t>
            </w:r>
            <w:r w:rsidRPr="00ED63CB">
              <w:rPr>
                <w:rFonts w:ascii="Arial" w:hAnsi="Arial" w:cs="Arial"/>
                <w:spacing w:val="-1"/>
                <w:sz w:val="22"/>
                <w:szCs w:val="22"/>
              </w:rPr>
              <w:t>Bi</w:t>
            </w:r>
            <w:r w:rsidRPr="00ED63CB">
              <w:rPr>
                <w:rFonts w:ascii="Arial" w:hAnsi="Arial" w:cs="Arial"/>
                <w:spacing w:val="1"/>
                <w:sz w:val="22"/>
                <w:szCs w:val="22"/>
              </w:rPr>
              <w:t>d</w:t>
            </w:r>
            <w:r w:rsidRPr="00ED63CB">
              <w:rPr>
                <w:rFonts w:ascii="Arial" w:hAnsi="Arial" w:cs="Arial"/>
                <w:spacing w:val="-1"/>
                <w:sz w:val="22"/>
                <w:szCs w:val="22"/>
              </w:rPr>
              <w:t>de</w:t>
            </w:r>
            <w:r w:rsidRPr="00ED63CB">
              <w:rPr>
                <w:rFonts w:ascii="Arial" w:hAnsi="Arial" w:cs="Arial"/>
                <w:sz w:val="22"/>
                <w:szCs w:val="22"/>
              </w:rPr>
              <w:t>r</w:t>
            </w:r>
            <w:r w:rsidRPr="00ED63CB">
              <w:rPr>
                <w:rFonts w:ascii="Arial" w:hAnsi="Arial" w:cs="Arial"/>
                <w:spacing w:val="55"/>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55"/>
                <w:sz w:val="22"/>
                <w:szCs w:val="22"/>
              </w:rPr>
              <w:t xml:space="preserve"> </w:t>
            </w:r>
            <w:r w:rsidRPr="00ED63CB">
              <w:rPr>
                <w:rFonts w:ascii="Arial" w:hAnsi="Arial" w:cs="Arial"/>
                <w:spacing w:val="-1"/>
                <w:sz w:val="22"/>
                <w:szCs w:val="22"/>
              </w:rPr>
              <w:t>suspende</w:t>
            </w:r>
            <w:r w:rsidRPr="00ED63CB">
              <w:rPr>
                <w:rFonts w:ascii="Arial" w:hAnsi="Arial" w:cs="Arial"/>
                <w:sz w:val="22"/>
                <w:szCs w:val="22"/>
              </w:rPr>
              <w:t>d</w:t>
            </w:r>
            <w:r w:rsidRPr="00ED63CB">
              <w:rPr>
                <w:rFonts w:ascii="Arial" w:hAnsi="Arial" w:cs="Arial"/>
                <w:spacing w:val="55"/>
                <w:sz w:val="22"/>
                <w:szCs w:val="22"/>
              </w:rPr>
              <w:t xml:space="preserve"> </w:t>
            </w:r>
            <w:r w:rsidRPr="00ED63CB">
              <w:rPr>
                <w:rFonts w:ascii="Arial" w:hAnsi="Arial" w:cs="Arial"/>
                <w:sz w:val="22"/>
                <w:szCs w:val="22"/>
              </w:rPr>
              <w:t xml:space="preserve">in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judgmen</w:t>
            </w:r>
            <w:r w:rsidRPr="00ED63CB">
              <w:rPr>
                <w:rFonts w:ascii="Arial" w:hAnsi="Arial" w:cs="Arial"/>
                <w:sz w:val="22"/>
                <w:szCs w:val="22"/>
              </w:rPr>
              <w:t>t</w:t>
            </w:r>
            <w:r w:rsidRPr="00ED63CB">
              <w:rPr>
                <w:rFonts w:ascii="Arial" w:hAnsi="Arial" w:cs="Arial"/>
                <w:spacing w:val="7"/>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6"/>
                <w:sz w:val="22"/>
                <w:szCs w:val="22"/>
              </w:rPr>
              <w:t xml:space="preserve"> </w:t>
            </w:r>
            <w:r w:rsidRPr="00ED63CB">
              <w:rPr>
                <w:rFonts w:ascii="Arial" w:hAnsi="Arial" w:cs="Arial"/>
                <w:sz w:val="22"/>
                <w:szCs w:val="22"/>
              </w:rPr>
              <w:t>a</w:t>
            </w:r>
            <w:r w:rsidRPr="00ED63CB">
              <w:rPr>
                <w:rFonts w:ascii="Arial" w:hAnsi="Arial" w:cs="Arial"/>
                <w:spacing w:val="6"/>
                <w:sz w:val="22"/>
                <w:szCs w:val="22"/>
              </w:rPr>
              <w:t xml:space="preserve"> </w:t>
            </w:r>
            <w:r w:rsidRPr="00ED63CB">
              <w:rPr>
                <w:rFonts w:ascii="Arial" w:hAnsi="Arial" w:cs="Arial"/>
                <w:spacing w:val="-1"/>
                <w:sz w:val="22"/>
                <w:szCs w:val="22"/>
              </w:rPr>
              <w:t>cour</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7"/>
                <w:sz w:val="22"/>
                <w:szCs w:val="22"/>
              </w:rPr>
              <w:t xml:space="preserve"> </w:t>
            </w:r>
            <w:r w:rsidRPr="00ED63CB">
              <w:rPr>
                <w:rFonts w:ascii="Arial" w:hAnsi="Arial" w:cs="Arial"/>
                <w:spacing w:val="-1"/>
                <w:sz w:val="22"/>
                <w:szCs w:val="22"/>
              </w:rPr>
              <w:t xml:space="preserve">law </w:t>
            </w:r>
            <w:r w:rsidRPr="00ED63CB">
              <w:rPr>
                <w:rFonts w:ascii="Arial" w:hAnsi="Arial" w:cs="Arial"/>
                <w:sz w:val="22"/>
                <w:szCs w:val="22"/>
              </w:rPr>
              <w:t>other</w:t>
            </w:r>
            <w:r w:rsidRPr="00ED63CB">
              <w:rPr>
                <w:rFonts w:ascii="Arial" w:hAnsi="Arial" w:cs="Arial"/>
                <w:spacing w:val="1"/>
                <w:sz w:val="22"/>
                <w:szCs w:val="22"/>
              </w:rPr>
              <w:t xml:space="preserve"> </w:t>
            </w:r>
            <w:r w:rsidRPr="00ED63CB">
              <w:rPr>
                <w:rFonts w:ascii="Arial" w:hAnsi="Arial" w:cs="Arial"/>
                <w:sz w:val="22"/>
                <w:szCs w:val="22"/>
              </w:rPr>
              <w:t>than</w:t>
            </w:r>
            <w:r w:rsidRPr="00ED63CB">
              <w:rPr>
                <w:rFonts w:ascii="Arial" w:hAnsi="Arial" w:cs="Arial"/>
                <w:spacing w:val="1"/>
                <w:sz w:val="22"/>
                <w:szCs w:val="22"/>
              </w:rPr>
              <w:t xml:space="preserve"> </w:t>
            </w:r>
            <w:r w:rsidRPr="00ED63CB">
              <w:rPr>
                <w:rFonts w:ascii="Arial" w:hAnsi="Arial" w:cs="Arial"/>
                <w:sz w:val="22"/>
                <w:szCs w:val="22"/>
              </w:rPr>
              <w:t>a</w:t>
            </w:r>
            <w:r w:rsidRPr="00ED63CB">
              <w:rPr>
                <w:rFonts w:ascii="Arial" w:hAnsi="Arial" w:cs="Arial"/>
                <w:spacing w:val="2"/>
                <w:sz w:val="22"/>
                <w:szCs w:val="22"/>
              </w:rPr>
              <w:t xml:space="preserve"> </w:t>
            </w:r>
            <w:r w:rsidRPr="00ED63CB">
              <w:rPr>
                <w:rFonts w:ascii="Arial" w:hAnsi="Arial" w:cs="Arial"/>
                <w:sz w:val="22"/>
                <w:szCs w:val="22"/>
              </w:rPr>
              <w:t>judgment</w:t>
            </w:r>
            <w:r w:rsidRPr="00ED63CB">
              <w:rPr>
                <w:rFonts w:ascii="Arial" w:hAnsi="Arial" w:cs="Arial"/>
                <w:spacing w:val="2"/>
                <w:sz w:val="22"/>
                <w:szCs w:val="22"/>
              </w:rPr>
              <w:t xml:space="preserve"> </w:t>
            </w:r>
            <w:r w:rsidRPr="00ED63CB">
              <w:rPr>
                <w:rFonts w:ascii="Arial" w:hAnsi="Arial" w:cs="Arial"/>
                <w:sz w:val="22"/>
                <w:szCs w:val="22"/>
              </w:rPr>
              <w:t>declaring</w:t>
            </w:r>
            <w:r w:rsidRPr="00ED63CB">
              <w:rPr>
                <w:rFonts w:ascii="Arial" w:hAnsi="Arial" w:cs="Arial"/>
                <w:spacing w:val="2"/>
                <w:sz w:val="22"/>
                <w:szCs w:val="22"/>
              </w:rPr>
              <w:t xml:space="preserve"> </w:t>
            </w:r>
            <w:r w:rsidRPr="00ED63CB">
              <w:rPr>
                <w:rFonts w:ascii="Arial" w:hAnsi="Arial" w:cs="Arial"/>
                <w:sz w:val="22"/>
                <w:szCs w:val="22"/>
              </w:rPr>
              <w:t>bankruptcy</w:t>
            </w:r>
            <w:r w:rsidRPr="00ED63CB">
              <w:rPr>
                <w:rFonts w:ascii="Arial" w:hAnsi="Arial" w:cs="Arial"/>
                <w:spacing w:val="1"/>
                <w:sz w:val="22"/>
                <w:szCs w:val="22"/>
              </w:rPr>
              <w:t xml:space="preserve"> </w:t>
            </w:r>
            <w:r w:rsidRPr="00ED63CB">
              <w:rPr>
                <w:rFonts w:ascii="Arial" w:hAnsi="Arial" w:cs="Arial"/>
                <w:sz w:val="22"/>
                <w:szCs w:val="22"/>
              </w:rPr>
              <w:t>and</w:t>
            </w:r>
            <w:r w:rsidRPr="00ED63CB">
              <w:rPr>
                <w:rFonts w:ascii="Arial" w:hAnsi="Arial" w:cs="Arial"/>
                <w:w w:val="99"/>
                <w:sz w:val="22"/>
                <w:szCs w:val="22"/>
              </w:rPr>
              <w:t xml:space="preserve"> </w:t>
            </w:r>
            <w:r w:rsidRPr="00ED63CB">
              <w:rPr>
                <w:rFonts w:ascii="Arial" w:hAnsi="Arial" w:cs="Arial"/>
                <w:spacing w:val="-1"/>
                <w:sz w:val="22"/>
                <w:szCs w:val="22"/>
              </w:rPr>
              <w:t>resultin</w:t>
            </w:r>
            <w:r w:rsidRPr="00ED63CB">
              <w:rPr>
                <w:rFonts w:ascii="Arial" w:hAnsi="Arial" w:cs="Arial"/>
                <w:sz w:val="22"/>
                <w:szCs w:val="22"/>
              </w:rPr>
              <w:t>g</w:t>
            </w:r>
            <w:r w:rsidRPr="00ED63CB">
              <w:rPr>
                <w:rFonts w:ascii="Arial" w:hAnsi="Arial" w:cs="Arial"/>
                <w:spacing w:val="33"/>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4"/>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3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nation</w:t>
            </w:r>
            <w:r w:rsidRPr="00ED63CB">
              <w:rPr>
                <w:rFonts w:ascii="Arial" w:hAnsi="Arial" w:cs="Arial"/>
                <w:spacing w:val="1"/>
                <w:sz w:val="22"/>
                <w:szCs w:val="22"/>
              </w:rPr>
              <w:t>a</w:t>
            </w:r>
            <w:r w:rsidRPr="00ED63CB">
              <w:rPr>
                <w:rFonts w:ascii="Arial" w:hAnsi="Arial" w:cs="Arial"/>
                <w:sz w:val="22"/>
                <w:szCs w:val="22"/>
              </w:rPr>
              <w:t>l</w:t>
            </w:r>
            <w:r w:rsidRPr="00ED63CB">
              <w:rPr>
                <w:rFonts w:ascii="Arial" w:hAnsi="Arial" w:cs="Arial"/>
                <w:spacing w:val="33"/>
                <w:sz w:val="22"/>
                <w:szCs w:val="22"/>
              </w:rPr>
              <w:t xml:space="preserve"> </w:t>
            </w:r>
            <w:r w:rsidRPr="00ED63CB">
              <w:rPr>
                <w:rFonts w:ascii="Arial" w:hAnsi="Arial" w:cs="Arial"/>
                <w:spacing w:val="-1"/>
                <w:sz w:val="22"/>
                <w:szCs w:val="22"/>
              </w:rPr>
              <w:t>laws</w:t>
            </w:r>
            <w:r w:rsidRPr="00ED63CB">
              <w:rPr>
                <w:rFonts w:ascii="Arial" w:hAnsi="Arial" w:cs="Arial"/>
                <w:sz w:val="22"/>
                <w:szCs w:val="22"/>
              </w:rPr>
              <w:t>)</w:t>
            </w:r>
            <w:r w:rsidRPr="00ED63CB">
              <w:rPr>
                <w:rFonts w:ascii="Arial" w:hAnsi="Arial" w:cs="Arial"/>
                <w:spacing w:val="33"/>
                <w:sz w:val="22"/>
                <w:szCs w:val="22"/>
              </w:rPr>
              <w:t xml:space="preserve"> </w:t>
            </w:r>
            <w:r w:rsidRPr="00ED63CB">
              <w:rPr>
                <w:rFonts w:ascii="Arial" w:hAnsi="Arial" w:cs="Arial"/>
                <w:spacing w:val="-1"/>
                <w:sz w:val="22"/>
                <w:szCs w:val="22"/>
              </w:rPr>
              <w:t>in 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tota</w:t>
            </w:r>
            <w:r w:rsidRPr="00ED63CB">
              <w:rPr>
                <w:rFonts w:ascii="Arial" w:hAnsi="Arial" w:cs="Arial"/>
                <w:sz w:val="22"/>
                <w:szCs w:val="22"/>
              </w:rPr>
              <w:t>l</w:t>
            </w:r>
            <w:r w:rsidRPr="00ED63CB">
              <w:rPr>
                <w:rFonts w:ascii="Arial" w:hAnsi="Arial" w:cs="Arial"/>
                <w:spacing w:val="-1"/>
                <w:sz w:val="22"/>
                <w:szCs w:val="22"/>
              </w:rPr>
              <w:t xml:space="preserve"> o</w:t>
            </w:r>
            <w:r w:rsidRPr="00ED63CB">
              <w:rPr>
                <w:rFonts w:ascii="Arial" w:hAnsi="Arial" w:cs="Arial"/>
                <w:sz w:val="22"/>
                <w:szCs w:val="22"/>
              </w:rPr>
              <w:t>r</w:t>
            </w:r>
            <w:r w:rsidRPr="00ED63CB">
              <w:rPr>
                <w:rFonts w:ascii="Arial" w:hAnsi="Arial" w:cs="Arial"/>
                <w:spacing w:val="-1"/>
                <w:sz w:val="22"/>
                <w:szCs w:val="22"/>
              </w:rPr>
              <w:t xml:space="preserve"> </w:t>
            </w:r>
            <w:r w:rsidRPr="00ED63CB">
              <w:rPr>
                <w:rFonts w:ascii="Arial" w:hAnsi="Arial" w:cs="Arial"/>
                <w:spacing w:val="-1"/>
                <w:sz w:val="22"/>
                <w:szCs w:val="22"/>
              </w:rPr>
              <w:lastRenderedPageBreak/>
              <w:t>partia</w:t>
            </w:r>
            <w:r w:rsidRPr="00ED63CB">
              <w:rPr>
                <w:rFonts w:ascii="Arial" w:hAnsi="Arial" w:cs="Arial"/>
                <w:sz w:val="22"/>
                <w:szCs w:val="22"/>
              </w:rPr>
              <w:t>l</w:t>
            </w:r>
            <w:r w:rsidRPr="00ED63CB">
              <w:rPr>
                <w:rFonts w:ascii="Arial" w:hAnsi="Arial" w:cs="Arial"/>
                <w:spacing w:val="-1"/>
                <w:sz w:val="22"/>
                <w:szCs w:val="22"/>
              </w:rPr>
              <w:t xml:space="preserve"> los</w:t>
            </w:r>
            <w:r w:rsidRPr="00ED63CB">
              <w:rPr>
                <w:rFonts w:ascii="Arial" w:hAnsi="Arial" w:cs="Arial"/>
                <w:sz w:val="22"/>
                <w:szCs w:val="22"/>
              </w:rPr>
              <w:t>s</w:t>
            </w:r>
            <w:r w:rsidRPr="00ED63CB">
              <w:rPr>
                <w:rFonts w:ascii="Arial" w:hAnsi="Arial" w:cs="Arial"/>
                <w:spacing w:val="-1"/>
                <w:sz w:val="22"/>
                <w:szCs w:val="22"/>
              </w:rPr>
              <w:t xml:space="preserve"> 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
                <w:sz w:val="22"/>
                <w:szCs w:val="22"/>
              </w:rPr>
              <w:t xml:space="preserve"> righ</w:t>
            </w:r>
            <w:r w:rsidRPr="00ED63CB">
              <w:rPr>
                <w:rFonts w:ascii="Arial" w:hAnsi="Arial" w:cs="Arial"/>
                <w:sz w:val="22"/>
                <w:szCs w:val="22"/>
              </w:rPr>
              <w:t>t</w:t>
            </w:r>
            <w:r w:rsidRPr="00ED63CB">
              <w:rPr>
                <w:rFonts w:ascii="Arial" w:hAnsi="Arial" w:cs="Arial"/>
                <w:spacing w:val="-1"/>
                <w:sz w:val="22"/>
                <w:szCs w:val="22"/>
              </w:rPr>
              <w:t xml:space="preserve"> t</w:t>
            </w:r>
            <w:r w:rsidRPr="00ED63CB">
              <w:rPr>
                <w:rFonts w:ascii="Arial" w:hAnsi="Arial" w:cs="Arial"/>
                <w:sz w:val="22"/>
                <w:szCs w:val="22"/>
              </w:rPr>
              <w:t>o</w:t>
            </w:r>
            <w:r w:rsidRPr="00ED63CB">
              <w:rPr>
                <w:rFonts w:ascii="Arial" w:hAnsi="Arial" w:cs="Arial"/>
                <w:spacing w:val="-1"/>
                <w:sz w:val="22"/>
                <w:szCs w:val="22"/>
              </w:rPr>
              <w:t xml:space="preserve"> administe</w:t>
            </w:r>
            <w:r w:rsidRPr="00ED63CB">
              <w:rPr>
                <w:rFonts w:ascii="Arial" w:hAnsi="Arial" w:cs="Arial"/>
                <w:sz w:val="22"/>
                <w:szCs w:val="22"/>
              </w:rPr>
              <w:t>r</w:t>
            </w:r>
            <w:r w:rsidRPr="00ED63CB">
              <w:rPr>
                <w:rFonts w:ascii="Arial" w:hAnsi="Arial" w:cs="Arial"/>
                <w:spacing w:val="-1"/>
                <w:sz w:val="22"/>
                <w:szCs w:val="22"/>
              </w:rPr>
              <w:t xml:space="preserve"> and</w:t>
            </w:r>
            <w:r w:rsidRPr="00ED63CB">
              <w:rPr>
                <w:rFonts w:ascii="Arial" w:hAnsi="Arial" w:cs="Arial"/>
                <w:spacing w:val="-1"/>
                <w:w w:val="99"/>
                <w:sz w:val="22"/>
                <w:szCs w:val="22"/>
              </w:rPr>
              <w:t xml:space="preserve"> </w:t>
            </w:r>
            <w:r w:rsidRPr="00ED63CB">
              <w:rPr>
                <w:rFonts w:ascii="Arial" w:hAnsi="Arial" w:cs="Arial"/>
                <w:sz w:val="22"/>
                <w:szCs w:val="22"/>
              </w:rPr>
              <w:t>dispose</w:t>
            </w:r>
            <w:r w:rsidRPr="00ED63CB">
              <w:rPr>
                <w:rFonts w:ascii="Arial" w:hAnsi="Arial" w:cs="Arial"/>
                <w:spacing w:val="-4"/>
                <w:sz w:val="22"/>
                <w:szCs w:val="22"/>
              </w:rPr>
              <w:t xml:space="preserve"> </w:t>
            </w:r>
            <w:r w:rsidRPr="00ED63CB">
              <w:rPr>
                <w:rFonts w:ascii="Arial" w:hAnsi="Arial" w:cs="Arial"/>
                <w:sz w:val="22"/>
                <w:szCs w:val="22"/>
              </w:rPr>
              <w:t>of</w:t>
            </w:r>
            <w:r w:rsidRPr="00ED63CB">
              <w:rPr>
                <w:rFonts w:ascii="Arial" w:hAnsi="Arial" w:cs="Arial"/>
                <w:spacing w:val="-3"/>
                <w:sz w:val="22"/>
                <w:szCs w:val="22"/>
              </w:rPr>
              <w:t xml:space="preserve"> </w:t>
            </w:r>
            <w:r w:rsidRPr="00ED63CB">
              <w:rPr>
                <w:rFonts w:ascii="Arial" w:hAnsi="Arial" w:cs="Arial"/>
                <w:sz w:val="22"/>
                <w:szCs w:val="22"/>
              </w:rPr>
              <w:t>its</w:t>
            </w:r>
            <w:r w:rsidRPr="00ED63CB">
              <w:rPr>
                <w:rFonts w:ascii="Arial" w:hAnsi="Arial" w:cs="Arial"/>
                <w:spacing w:val="-4"/>
                <w:sz w:val="22"/>
                <w:szCs w:val="22"/>
              </w:rPr>
              <w:t xml:space="preserve"> </w:t>
            </w:r>
            <w:r w:rsidRPr="00ED63CB">
              <w:rPr>
                <w:rFonts w:ascii="Arial" w:hAnsi="Arial" w:cs="Arial"/>
                <w:sz w:val="22"/>
                <w:szCs w:val="22"/>
              </w:rPr>
              <w:t>property;</w:t>
            </w:r>
          </w:p>
          <w:p w14:paraId="4B4322C3" w14:textId="77777777" w:rsidR="00FE362A" w:rsidRPr="00ED63CB" w:rsidRDefault="00FE362A" w:rsidP="00B60D7A">
            <w:pPr>
              <w:pStyle w:val="BodyText"/>
              <w:numPr>
                <w:ilvl w:val="0"/>
                <w:numId w:val="5"/>
              </w:numPr>
              <w:tabs>
                <w:tab w:val="left" w:pos="5969"/>
              </w:tabs>
              <w:kinsoku w:val="0"/>
              <w:overflowPunct w:val="0"/>
              <w:spacing w:line="276" w:lineRule="auto"/>
              <w:ind w:left="522" w:right="384"/>
              <w:jc w:val="both"/>
              <w:rPr>
                <w:rFonts w:ascii="Arial" w:hAnsi="Arial" w:cs="Arial"/>
                <w:sz w:val="22"/>
                <w:szCs w:val="22"/>
              </w:rPr>
            </w:pPr>
            <w:r w:rsidRPr="00ED63CB">
              <w:rPr>
                <w:rFonts w:ascii="Arial" w:hAnsi="Arial" w:cs="Arial"/>
                <w:spacing w:val="-1"/>
                <w:sz w:val="22"/>
                <w:szCs w:val="22"/>
              </w:rPr>
              <w:t>lega</w:t>
            </w:r>
            <w:r w:rsidRPr="00ED63CB">
              <w:rPr>
                <w:rFonts w:ascii="Arial" w:hAnsi="Arial" w:cs="Arial"/>
                <w:sz w:val="22"/>
                <w:szCs w:val="22"/>
              </w:rPr>
              <w:t>l</w:t>
            </w:r>
            <w:r w:rsidRPr="00ED63CB">
              <w:rPr>
                <w:rFonts w:ascii="Arial" w:hAnsi="Arial" w:cs="Arial"/>
                <w:spacing w:val="8"/>
                <w:sz w:val="22"/>
                <w:szCs w:val="22"/>
              </w:rPr>
              <w:t xml:space="preserve"> </w:t>
            </w:r>
            <w:r w:rsidRPr="00ED63CB">
              <w:rPr>
                <w:rFonts w:ascii="Arial" w:hAnsi="Arial" w:cs="Arial"/>
                <w:spacing w:val="-1"/>
                <w:sz w:val="22"/>
                <w:szCs w:val="22"/>
              </w:rPr>
              <w:t>proc</w:t>
            </w:r>
            <w:r w:rsidRPr="00ED63CB">
              <w:rPr>
                <w:rFonts w:ascii="Arial" w:hAnsi="Arial" w:cs="Arial"/>
                <w:spacing w:val="1"/>
                <w:sz w:val="22"/>
                <w:szCs w:val="22"/>
              </w:rPr>
              <w:t>e</w:t>
            </w:r>
            <w:r w:rsidRPr="00ED63CB">
              <w:rPr>
                <w:rFonts w:ascii="Arial" w:hAnsi="Arial" w:cs="Arial"/>
                <w:sz w:val="22"/>
                <w:szCs w:val="22"/>
              </w:rPr>
              <w:t>e</w:t>
            </w:r>
            <w:r w:rsidRPr="00ED63CB">
              <w:rPr>
                <w:rFonts w:ascii="Arial" w:hAnsi="Arial" w:cs="Arial"/>
                <w:spacing w:val="-1"/>
                <w:sz w:val="22"/>
                <w:szCs w:val="22"/>
              </w:rPr>
              <w:t>ding</w:t>
            </w:r>
            <w:r w:rsidRPr="00ED63CB">
              <w:rPr>
                <w:rFonts w:ascii="Arial" w:hAnsi="Arial" w:cs="Arial"/>
                <w:sz w:val="22"/>
                <w:szCs w:val="22"/>
              </w:rPr>
              <w:t>s</w:t>
            </w:r>
            <w:r w:rsidRPr="00ED63CB">
              <w:rPr>
                <w:rFonts w:ascii="Arial" w:hAnsi="Arial" w:cs="Arial"/>
                <w:spacing w:val="9"/>
                <w:sz w:val="22"/>
                <w:szCs w:val="22"/>
              </w:rPr>
              <w:t xml:space="preserve"> </w:t>
            </w:r>
            <w:r w:rsidRPr="00ED63CB">
              <w:rPr>
                <w:rFonts w:ascii="Arial" w:hAnsi="Arial" w:cs="Arial"/>
                <w:spacing w:val="-1"/>
                <w:sz w:val="22"/>
                <w:szCs w:val="22"/>
              </w:rPr>
              <w:t>ar</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institute</w:t>
            </w:r>
            <w:r w:rsidRPr="00ED63CB">
              <w:rPr>
                <w:rFonts w:ascii="Arial" w:hAnsi="Arial" w:cs="Arial"/>
                <w:sz w:val="22"/>
                <w:szCs w:val="22"/>
              </w:rPr>
              <w:t>d</w:t>
            </w:r>
            <w:r w:rsidRPr="00ED63CB">
              <w:rPr>
                <w:rFonts w:ascii="Arial" w:hAnsi="Arial" w:cs="Arial"/>
                <w:spacing w:val="9"/>
                <w:sz w:val="22"/>
                <w:szCs w:val="22"/>
              </w:rPr>
              <w:t xml:space="preserve"> </w:t>
            </w:r>
            <w:r w:rsidRPr="00ED63CB">
              <w:rPr>
                <w:rFonts w:ascii="Arial" w:hAnsi="Arial" w:cs="Arial"/>
                <w:spacing w:val="1"/>
                <w:sz w:val="22"/>
                <w:szCs w:val="22"/>
              </w:rPr>
              <w:t>a</w:t>
            </w:r>
            <w:r w:rsidRPr="00ED63CB">
              <w:rPr>
                <w:rFonts w:ascii="Arial" w:hAnsi="Arial" w:cs="Arial"/>
                <w:spacing w:val="-1"/>
                <w:sz w:val="22"/>
                <w:szCs w:val="22"/>
              </w:rPr>
              <w:t>gains</w:t>
            </w:r>
            <w:r w:rsidRPr="00ED63CB">
              <w:rPr>
                <w:rFonts w:ascii="Arial" w:hAnsi="Arial" w:cs="Arial"/>
                <w:sz w:val="22"/>
                <w:szCs w:val="22"/>
              </w:rPr>
              <w:t>t</w:t>
            </w:r>
            <w:r w:rsidRPr="00ED63CB">
              <w:rPr>
                <w:rFonts w:ascii="Arial" w:hAnsi="Arial" w:cs="Arial"/>
                <w:spacing w:val="8"/>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9"/>
                <w:sz w:val="22"/>
                <w:szCs w:val="22"/>
              </w:rPr>
              <w:t xml:space="preserve"> </w:t>
            </w:r>
            <w:r w:rsidRPr="00ED63CB">
              <w:rPr>
                <w:rFonts w:ascii="Arial" w:hAnsi="Arial" w:cs="Arial"/>
                <w:spacing w:val="-1"/>
                <w:sz w:val="22"/>
                <w:szCs w:val="22"/>
              </w:rPr>
              <w:t>Bidder</w:t>
            </w:r>
            <w:r w:rsidRPr="00ED63CB">
              <w:rPr>
                <w:rFonts w:ascii="Arial" w:hAnsi="Arial" w:cs="Arial"/>
                <w:spacing w:val="-1"/>
                <w:w w:val="99"/>
                <w:sz w:val="22"/>
                <w:szCs w:val="22"/>
              </w:rPr>
              <w:t xml:space="preserve"> </w:t>
            </w:r>
            <w:r w:rsidRPr="00ED63CB">
              <w:rPr>
                <w:rFonts w:ascii="Arial" w:hAnsi="Arial" w:cs="Arial"/>
                <w:spacing w:val="-1"/>
                <w:sz w:val="22"/>
                <w:szCs w:val="22"/>
              </w:rPr>
              <w:t>involv</w:t>
            </w:r>
            <w:r w:rsidRPr="00ED63CB">
              <w:rPr>
                <w:rFonts w:ascii="Arial" w:hAnsi="Arial" w:cs="Arial"/>
                <w:spacing w:val="1"/>
                <w:sz w:val="22"/>
                <w:szCs w:val="22"/>
              </w:rPr>
              <w:t>i</w:t>
            </w:r>
            <w:r w:rsidRPr="00ED63CB">
              <w:rPr>
                <w:rFonts w:ascii="Arial" w:hAnsi="Arial" w:cs="Arial"/>
                <w:spacing w:val="-1"/>
                <w:sz w:val="22"/>
                <w:szCs w:val="22"/>
              </w:rPr>
              <w:t>n</w:t>
            </w:r>
            <w:r w:rsidRPr="00ED63CB">
              <w:rPr>
                <w:rFonts w:ascii="Arial" w:hAnsi="Arial" w:cs="Arial"/>
                <w:sz w:val="22"/>
                <w:szCs w:val="22"/>
              </w:rPr>
              <w:t>g</w:t>
            </w:r>
            <w:r w:rsidRPr="00ED63CB">
              <w:rPr>
                <w:rFonts w:ascii="Arial" w:hAnsi="Arial" w:cs="Arial"/>
                <w:spacing w:val="16"/>
                <w:sz w:val="22"/>
                <w:szCs w:val="22"/>
              </w:rPr>
              <w:t xml:space="preserve"> </w:t>
            </w:r>
            <w:r w:rsidRPr="00ED63CB">
              <w:rPr>
                <w:rFonts w:ascii="Arial" w:hAnsi="Arial" w:cs="Arial"/>
                <w:spacing w:val="-1"/>
                <w:sz w:val="22"/>
                <w:szCs w:val="22"/>
              </w:rPr>
              <w:t>a</w:t>
            </w:r>
            <w:r w:rsidRPr="00ED63CB">
              <w:rPr>
                <w:rFonts w:ascii="Arial" w:hAnsi="Arial" w:cs="Arial"/>
                <w:sz w:val="22"/>
                <w:szCs w:val="22"/>
              </w:rPr>
              <w:t>n</w:t>
            </w:r>
            <w:r w:rsidRPr="00ED63CB">
              <w:rPr>
                <w:rFonts w:ascii="Arial" w:hAnsi="Arial" w:cs="Arial"/>
                <w:spacing w:val="16"/>
                <w:sz w:val="22"/>
                <w:szCs w:val="22"/>
              </w:rPr>
              <w:t xml:space="preserve"> </w:t>
            </w:r>
            <w:r w:rsidRPr="00ED63CB">
              <w:rPr>
                <w:rFonts w:ascii="Arial" w:hAnsi="Arial" w:cs="Arial"/>
                <w:spacing w:val="-1"/>
                <w:sz w:val="22"/>
                <w:szCs w:val="22"/>
              </w:rPr>
              <w:t>orde</w:t>
            </w:r>
            <w:r w:rsidRPr="00ED63CB">
              <w:rPr>
                <w:rFonts w:ascii="Arial" w:hAnsi="Arial" w:cs="Arial"/>
                <w:sz w:val="22"/>
                <w:szCs w:val="22"/>
              </w:rPr>
              <w:t>r</w:t>
            </w:r>
            <w:r w:rsidRPr="00ED63CB">
              <w:rPr>
                <w:rFonts w:ascii="Arial" w:hAnsi="Arial" w:cs="Arial"/>
                <w:spacing w:val="18"/>
                <w:sz w:val="22"/>
                <w:szCs w:val="22"/>
              </w:rPr>
              <w:t xml:space="preserve"> </w:t>
            </w:r>
            <w:r w:rsidRPr="00ED63CB">
              <w:rPr>
                <w:rFonts w:ascii="Arial" w:hAnsi="Arial" w:cs="Arial"/>
                <w:spacing w:val="-1"/>
                <w:sz w:val="22"/>
                <w:szCs w:val="22"/>
              </w:rPr>
              <w:t>suspendin</w:t>
            </w:r>
            <w:r w:rsidRPr="00ED63CB">
              <w:rPr>
                <w:rFonts w:ascii="Arial" w:hAnsi="Arial" w:cs="Arial"/>
                <w:sz w:val="22"/>
                <w:szCs w:val="22"/>
              </w:rPr>
              <w:t>g</w:t>
            </w:r>
            <w:r w:rsidRPr="00ED63CB">
              <w:rPr>
                <w:rFonts w:ascii="Arial" w:hAnsi="Arial" w:cs="Arial"/>
                <w:spacing w:val="17"/>
                <w:sz w:val="22"/>
                <w:szCs w:val="22"/>
              </w:rPr>
              <w:t xml:space="preserve"> </w:t>
            </w:r>
            <w:r w:rsidRPr="00ED63CB">
              <w:rPr>
                <w:rFonts w:ascii="Arial" w:hAnsi="Arial" w:cs="Arial"/>
                <w:spacing w:val="-1"/>
                <w:sz w:val="22"/>
                <w:szCs w:val="22"/>
              </w:rPr>
              <w:t>payment</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and</w:t>
            </w:r>
            <w:r w:rsidRPr="00ED63CB">
              <w:rPr>
                <w:rFonts w:ascii="Arial" w:hAnsi="Arial" w:cs="Arial"/>
                <w:spacing w:val="-1"/>
                <w:w w:val="99"/>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36"/>
                <w:sz w:val="22"/>
                <w:szCs w:val="22"/>
              </w:rPr>
              <w:t xml:space="preserve"> </w:t>
            </w:r>
            <w:r w:rsidRPr="00ED63CB">
              <w:rPr>
                <w:rFonts w:ascii="Arial" w:hAnsi="Arial" w:cs="Arial"/>
                <w:spacing w:val="-1"/>
                <w:sz w:val="22"/>
                <w:szCs w:val="22"/>
              </w:rPr>
              <w:t>ma</w:t>
            </w:r>
            <w:r w:rsidRPr="00ED63CB">
              <w:rPr>
                <w:rFonts w:ascii="Arial" w:hAnsi="Arial" w:cs="Arial"/>
                <w:sz w:val="22"/>
                <w:szCs w:val="22"/>
              </w:rPr>
              <w:t>y</w:t>
            </w:r>
            <w:r w:rsidRPr="00ED63CB">
              <w:rPr>
                <w:rFonts w:ascii="Arial" w:hAnsi="Arial" w:cs="Arial"/>
                <w:spacing w:val="35"/>
                <w:sz w:val="22"/>
                <w:szCs w:val="22"/>
              </w:rPr>
              <w:t xml:space="preserve"> </w:t>
            </w:r>
            <w:r w:rsidRPr="00ED63CB">
              <w:rPr>
                <w:rFonts w:ascii="Arial" w:hAnsi="Arial" w:cs="Arial"/>
                <w:spacing w:val="-1"/>
                <w:sz w:val="22"/>
                <w:szCs w:val="22"/>
              </w:rPr>
              <w:t>result</w:t>
            </w:r>
            <w:r w:rsidRPr="00ED63CB">
              <w:rPr>
                <w:rFonts w:ascii="Arial" w:hAnsi="Arial" w:cs="Arial"/>
                <w:sz w:val="22"/>
                <w:szCs w:val="22"/>
              </w:rPr>
              <w:t>,</w:t>
            </w:r>
            <w:r w:rsidRPr="00ED63CB">
              <w:rPr>
                <w:rFonts w:ascii="Arial" w:hAnsi="Arial" w:cs="Arial"/>
                <w:spacing w:val="3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6"/>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3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national laws</w:t>
            </w:r>
            <w:r w:rsidRPr="00ED63CB">
              <w:rPr>
                <w:rFonts w:ascii="Arial" w:hAnsi="Arial" w:cs="Arial"/>
                <w:sz w:val="22"/>
                <w:szCs w:val="22"/>
              </w:rPr>
              <w:t>,</w:t>
            </w:r>
            <w:r w:rsidRPr="00ED63CB">
              <w:rPr>
                <w:rFonts w:ascii="Arial" w:hAnsi="Arial" w:cs="Arial"/>
                <w:spacing w:val="1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z w:val="22"/>
                <w:szCs w:val="22"/>
              </w:rPr>
              <w:t>a</w:t>
            </w:r>
            <w:r w:rsidRPr="00ED63CB">
              <w:rPr>
                <w:rFonts w:ascii="Arial" w:hAnsi="Arial" w:cs="Arial"/>
                <w:spacing w:val="12"/>
                <w:sz w:val="22"/>
                <w:szCs w:val="22"/>
              </w:rPr>
              <w:t xml:space="preserve"> </w:t>
            </w:r>
            <w:r w:rsidRPr="00ED63CB">
              <w:rPr>
                <w:rFonts w:ascii="Arial" w:hAnsi="Arial" w:cs="Arial"/>
                <w:spacing w:val="-1"/>
                <w:sz w:val="22"/>
                <w:szCs w:val="22"/>
              </w:rPr>
              <w:t>declaratio</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1"/>
                <w:sz w:val="22"/>
                <w:szCs w:val="22"/>
              </w:rPr>
              <w:t xml:space="preserve"> </w:t>
            </w:r>
            <w:r w:rsidRPr="00ED63CB">
              <w:rPr>
                <w:rFonts w:ascii="Arial" w:hAnsi="Arial" w:cs="Arial"/>
                <w:spacing w:val="-1"/>
                <w:sz w:val="22"/>
                <w:szCs w:val="22"/>
              </w:rPr>
              <w:t>bankruptc</w:t>
            </w:r>
            <w:r w:rsidRPr="00ED63CB">
              <w:rPr>
                <w:rFonts w:ascii="Arial" w:hAnsi="Arial" w:cs="Arial"/>
                <w:sz w:val="22"/>
                <w:szCs w:val="22"/>
              </w:rPr>
              <w:t>y</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12"/>
                <w:sz w:val="22"/>
                <w:szCs w:val="22"/>
              </w:rPr>
              <w:t xml:space="preserve"> </w:t>
            </w:r>
            <w:r w:rsidRPr="00ED63CB">
              <w:rPr>
                <w:rFonts w:ascii="Arial" w:hAnsi="Arial" w:cs="Arial"/>
                <w:spacing w:val="-1"/>
                <w:sz w:val="22"/>
                <w:szCs w:val="22"/>
              </w:rPr>
              <w:t>other situatio</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entailin</w:t>
            </w:r>
            <w:r w:rsidRPr="00ED63CB">
              <w:rPr>
                <w:rFonts w:ascii="Arial" w:hAnsi="Arial" w:cs="Arial"/>
                <w:sz w:val="22"/>
                <w:szCs w:val="22"/>
              </w:rPr>
              <w:t>g</w:t>
            </w:r>
            <w:r w:rsidRPr="00ED63CB">
              <w:rPr>
                <w:rFonts w:ascii="Arial" w:hAnsi="Arial" w:cs="Arial"/>
                <w:spacing w:val="5"/>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tota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5"/>
                <w:sz w:val="22"/>
                <w:szCs w:val="22"/>
              </w:rPr>
              <w:t xml:space="preserve"> </w:t>
            </w:r>
            <w:r w:rsidRPr="00ED63CB">
              <w:rPr>
                <w:rFonts w:ascii="Arial" w:hAnsi="Arial" w:cs="Arial"/>
                <w:spacing w:val="-1"/>
                <w:sz w:val="22"/>
                <w:szCs w:val="22"/>
              </w:rPr>
              <w:t>partia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lo</w:t>
            </w:r>
            <w:r w:rsidRPr="00ED63CB">
              <w:rPr>
                <w:rFonts w:ascii="Arial" w:hAnsi="Arial" w:cs="Arial"/>
                <w:spacing w:val="1"/>
                <w:sz w:val="22"/>
                <w:szCs w:val="22"/>
              </w:rPr>
              <w:t>s</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1"/>
                <w:sz w:val="22"/>
                <w:szCs w:val="22"/>
              </w:rPr>
              <w:t>the righ</w:t>
            </w:r>
            <w:r w:rsidRPr="00ED63CB">
              <w:rPr>
                <w:rFonts w:ascii="Arial" w:hAnsi="Arial" w:cs="Arial"/>
                <w:sz w:val="22"/>
                <w:szCs w:val="22"/>
              </w:rPr>
              <w:t>t</w:t>
            </w:r>
            <w:r w:rsidRPr="00ED63CB">
              <w:rPr>
                <w:rFonts w:ascii="Arial" w:hAnsi="Arial" w:cs="Arial"/>
                <w:spacing w:val="-5"/>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
                <w:sz w:val="22"/>
                <w:szCs w:val="22"/>
              </w:rPr>
              <w:t xml:space="preserve"> </w:t>
            </w:r>
            <w:r w:rsidRPr="00ED63CB">
              <w:rPr>
                <w:rFonts w:ascii="Arial" w:hAnsi="Arial" w:cs="Arial"/>
                <w:spacing w:val="1"/>
                <w:sz w:val="22"/>
                <w:szCs w:val="22"/>
              </w:rPr>
              <w:t>ad</w:t>
            </w:r>
            <w:r w:rsidRPr="00ED63CB">
              <w:rPr>
                <w:rFonts w:ascii="Arial" w:hAnsi="Arial" w:cs="Arial"/>
                <w:spacing w:val="-1"/>
                <w:sz w:val="22"/>
                <w:szCs w:val="22"/>
              </w:rPr>
              <w:t>ministe</w:t>
            </w:r>
            <w:r w:rsidRPr="00ED63CB">
              <w:rPr>
                <w:rFonts w:ascii="Arial" w:hAnsi="Arial" w:cs="Arial"/>
                <w:sz w:val="22"/>
                <w:szCs w:val="22"/>
              </w:rPr>
              <w:t>r</w:t>
            </w:r>
            <w:r w:rsidRPr="00ED63CB">
              <w:rPr>
                <w:rFonts w:ascii="Arial" w:hAnsi="Arial" w:cs="Arial"/>
                <w:spacing w:val="-5"/>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4"/>
                <w:sz w:val="22"/>
                <w:szCs w:val="22"/>
              </w:rPr>
              <w:t xml:space="preserve"> </w:t>
            </w:r>
            <w:r w:rsidRPr="00ED63CB">
              <w:rPr>
                <w:rFonts w:ascii="Arial" w:hAnsi="Arial" w:cs="Arial"/>
                <w:spacing w:val="-1"/>
                <w:sz w:val="22"/>
                <w:szCs w:val="22"/>
              </w:rPr>
              <w:t>dispos</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property;</w:t>
            </w:r>
          </w:p>
          <w:p w14:paraId="69997751" w14:textId="77777777" w:rsidR="00FE362A" w:rsidRPr="00ED63CB" w:rsidRDefault="00FE362A" w:rsidP="00B60D7A">
            <w:pPr>
              <w:pStyle w:val="BodyText"/>
              <w:numPr>
                <w:ilvl w:val="0"/>
                <w:numId w:val="5"/>
              </w:numPr>
              <w:tabs>
                <w:tab w:val="left" w:pos="5969"/>
              </w:tabs>
              <w:kinsoku w:val="0"/>
              <w:overflowPunct w:val="0"/>
              <w:spacing w:line="276" w:lineRule="auto"/>
              <w:ind w:left="522" w:right="385"/>
              <w:jc w:val="both"/>
              <w:rPr>
                <w:rFonts w:ascii="Arial" w:hAnsi="Arial" w:cs="Arial"/>
                <w:sz w:val="22"/>
                <w:szCs w:val="22"/>
              </w:rPr>
            </w:pP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Bidder</w:t>
            </w:r>
            <w:r w:rsidRPr="00ED63CB">
              <w:rPr>
                <w:rFonts w:ascii="Arial" w:hAnsi="Arial" w:cs="Arial"/>
                <w:spacing w:val="15"/>
                <w:sz w:val="22"/>
                <w:szCs w:val="22"/>
              </w:rPr>
              <w:t xml:space="preserve"> </w:t>
            </w:r>
            <w:r w:rsidRPr="00ED63CB">
              <w:rPr>
                <w:rFonts w:ascii="Arial" w:hAnsi="Arial" w:cs="Arial"/>
                <w:sz w:val="22"/>
                <w:szCs w:val="22"/>
              </w:rPr>
              <w:t>is</w:t>
            </w:r>
            <w:r w:rsidRPr="00ED63CB">
              <w:rPr>
                <w:rFonts w:ascii="Arial" w:hAnsi="Arial" w:cs="Arial"/>
                <w:spacing w:val="15"/>
                <w:sz w:val="22"/>
                <w:szCs w:val="22"/>
              </w:rPr>
              <w:t xml:space="preserve"> </w:t>
            </w:r>
            <w:r w:rsidRPr="00ED63CB">
              <w:rPr>
                <w:rFonts w:ascii="Arial" w:hAnsi="Arial" w:cs="Arial"/>
                <w:sz w:val="22"/>
                <w:szCs w:val="22"/>
              </w:rPr>
              <w:t>convicted,</w:t>
            </w:r>
            <w:r w:rsidRPr="00ED63CB">
              <w:rPr>
                <w:rFonts w:ascii="Arial" w:hAnsi="Arial" w:cs="Arial"/>
                <w:spacing w:val="14"/>
                <w:sz w:val="22"/>
                <w:szCs w:val="22"/>
              </w:rPr>
              <w:t xml:space="preserve"> </w:t>
            </w:r>
            <w:r w:rsidRPr="00ED63CB">
              <w:rPr>
                <w:rFonts w:ascii="Arial" w:hAnsi="Arial" w:cs="Arial"/>
                <w:sz w:val="22"/>
                <w:szCs w:val="22"/>
              </w:rPr>
              <w:t>by</w:t>
            </w:r>
            <w:r w:rsidRPr="00ED63CB">
              <w:rPr>
                <w:rFonts w:ascii="Arial" w:hAnsi="Arial" w:cs="Arial"/>
                <w:spacing w:val="14"/>
                <w:sz w:val="22"/>
                <w:szCs w:val="22"/>
              </w:rPr>
              <w:t xml:space="preserve"> </w:t>
            </w:r>
            <w:r w:rsidRPr="00ED63CB">
              <w:rPr>
                <w:rFonts w:ascii="Arial" w:hAnsi="Arial" w:cs="Arial"/>
                <w:sz w:val="22"/>
                <w:szCs w:val="22"/>
              </w:rPr>
              <w:t>a</w:t>
            </w:r>
            <w:r w:rsidRPr="00ED63CB">
              <w:rPr>
                <w:rFonts w:ascii="Arial" w:hAnsi="Arial" w:cs="Arial"/>
                <w:spacing w:val="15"/>
                <w:sz w:val="22"/>
                <w:szCs w:val="22"/>
              </w:rPr>
              <w:t xml:space="preserve"> </w:t>
            </w:r>
            <w:r w:rsidRPr="00ED63CB">
              <w:rPr>
                <w:rFonts w:ascii="Arial" w:hAnsi="Arial" w:cs="Arial"/>
                <w:sz w:val="22"/>
                <w:szCs w:val="22"/>
              </w:rPr>
              <w:t>fi</w:t>
            </w:r>
            <w:r w:rsidRPr="00ED63CB">
              <w:rPr>
                <w:rFonts w:ascii="Arial" w:hAnsi="Arial" w:cs="Arial"/>
                <w:spacing w:val="-2"/>
                <w:sz w:val="22"/>
                <w:szCs w:val="22"/>
              </w:rPr>
              <w:t>n</w:t>
            </w:r>
            <w:r w:rsidRPr="00ED63CB">
              <w:rPr>
                <w:rFonts w:ascii="Arial" w:hAnsi="Arial" w:cs="Arial"/>
                <w:sz w:val="22"/>
                <w:szCs w:val="22"/>
              </w:rPr>
              <w:t>al</w:t>
            </w:r>
            <w:r w:rsidRPr="00ED63CB">
              <w:rPr>
                <w:rFonts w:ascii="Arial" w:hAnsi="Arial" w:cs="Arial"/>
                <w:spacing w:val="14"/>
                <w:sz w:val="22"/>
                <w:szCs w:val="22"/>
              </w:rPr>
              <w:t xml:space="preserve"> </w:t>
            </w:r>
            <w:r w:rsidRPr="00ED63CB">
              <w:rPr>
                <w:rFonts w:ascii="Arial" w:hAnsi="Arial" w:cs="Arial"/>
                <w:sz w:val="22"/>
                <w:szCs w:val="22"/>
              </w:rPr>
              <w:t>judgme</w:t>
            </w:r>
            <w:r w:rsidRPr="00ED63CB">
              <w:rPr>
                <w:rFonts w:ascii="Arial" w:hAnsi="Arial" w:cs="Arial"/>
                <w:spacing w:val="-2"/>
                <w:sz w:val="22"/>
                <w:szCs w:val="22"/>
              </w:rPr>
              <w:t>n</w:t>
            </w:r>
            <w:r w:rsidRPr="00ED63CB">
              <w:rPr>
                <w:rFonts w:ascii="Arial" w:hAnsi="Arial" w:cs="Arial"/>
                <w:spacing w:val="-1"/>
                <w:sz w:val="22"/>
                <w:szCs w:val="22"/>
              </w:rPr>
              <w:t>t</w:t>
            </w:r>
            <w:r w:rsidRPr="00ED63CB">
              <w:rPr>
                <w:rFonts w:ascii="Arial" w:hAnsi="Arial" w:cs="Arial"/>
                <w:sz w:val="22"/>
                <w:szCs w:val="22"/>
              </w:rPr>
              <w:t>,</w:t>
            </w:r>
            <w:r w:rsidRPr="00ED63CB">
              <w:rPr>
                <w:rFonts w:ascii="Arial" w:hAnsi="Arial" w:cs="Arial"/>
                <w:spacing w:val="15"/>
                <w:sz w:val="22"/>
                <w:szCs w:val="22"/>
              </w:rPr>
              <w:t xml:space="preserve"> </w:t>
            </w:r>
            <w:r w:rsidRPr="00ED63CB">
              <w:rPr>
                <w:rFonts w:ascii="Arial" w:hAnsi="Arial" w:cs="Arial"/>
                <w:sz w:val="22"/>
                <w:szCs w:val="22"/>
              </w:rPr>
              <w:t>of</w:t>
            </w:r>
            <w:r w:rsidRPr="00ED63CB">
              <w:rPr>
                <w:rFonts w:ascii="Arial" w:hAnsi="Arial" w:cs="Arial"/>
                <w:spacing w:val="15"/>
                <w:sz w:val="22"/>
                <w:szCs w:val="22"/>
              </w:rPr>
              <w:t xml:space="preserve"> </w:t>
            </w:r>
            <w:r w:rsidRPr="00ED63CB">
              <w:rPr>
                <w:rFonts w:ascii="Arial" w:hAnsi="Arial" w:cs="Arial"/>
                <w:sz w:val="22"/>
                <w:szCs w:val="22"/>
              </w:rPr>
              <w:t xml:space="preserve">any </w:t>
            </w:r>
            <w:r w:rsidRPr="00ED63CB">
              <w:rPr>
                <w:rFonts w:ascii="Arial" w:hAnsi="Arial" w:cs="Arial"/>
                <w:spacing w:val="-1"/>
                <w:sz w:val="22"/>
                <w:szCs w:val="22"/>
              </w:rPr>
              <w:t>offenc</w:t>
            </w:r>
            <w:r w:rsidRPr="00ED63CB">
              <w:rPr>
                <w:rFonts w:ascii="Arial" w:hAnsi="Arial" w:cs="Arial"/>
                <w:sz w:val="22"/>
                <w:szCs w:val="22"/>
              </w:rPr>
              <w:t>e</w:t>
            </w:r>
            <w:r w:rsidRPr="00ED63CB">
              <w:rPr>
                <w:rFonts w:ascii="Arial" w:hAnsi="Arial" w:cs="Arial"/>
                <w:spacing w:val="-10"/>
                <w:sz w:val="22"/>
                <w:szCs w:val="22"/>
              </w:rPr>
              <w:t xml:space="preserve"> </w:t>
            </w:r>
            <w:r w:rsidRPr="00ED63CB">
              <w:rPr>
                <w:rFonts w:ascii="Arial" w:hAnsi="Arial" w:cs="Arial"/>
                <w:spacing w:val="-1"/>
                <w:sz w:val="22"/>
                <w:szCs w:val="22"/>
              </w:rPr>
              <w:t>involvin</w:t>
            </w:r>
            <w:r w:rsidRPr="00ED63CB">
              <w:rPr>
                <w:rFonts w:ascii="Arial" w:hAnsi="Arial" w:cs="Arial"/>
                <w:sz w:val="22"/>
                <w:szCs w:val="22"/>
              </w:rPr>
              <w:t>g</w:t>
            </w:r>
            <w:r w:rsidRPr="00ED63CB">
              <w:rPr>
                <w:rFonts w:ascii="Arial" w:hAnsi="Arial" w:cs="Arial"/>
                <w:spacing w:val="-10"/>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ofessiona</w:t>
            </w:r>
            <w:r w:rsidRPr="00ED63CB">
              <w:rPr>
                <w:rFonts w:ascii="Arial" w:hAnsi="Arial" w:cs="Arial"/>
                <w:sz w:val="22"/>
                <w:szCs w:val="22"/>
              </w:rPr>
              <w:t>l</w:t>
            </w:r>
            <w:r w:rsidRPr="00ED63CB">
              <w:rPr>
                <w:rFonts w:ascii="Arial" w:hAnsi="Arial" w:cs="Arial"/>
                <w:spacing w:val="-9"/>
                <w:sz w:val="22"/>
                <w:szCs w:val="22"/>
              </w:rPr>
              <w:t xml:space="preserve"> </w:t>
            </w:r>
            <w:r w:rsidRPr="00ED63CB">
              <w:rPr>
                <w:rFonts w:ascii="Arial" w:hAnsi="Arial" w:cs="Arial"/>
                <w:spacing w:val="-1"/>
                <w:sz w:val="22"/>
                <w:szCs w:val="22"/>
              </w:rPr>
              <w:t>conduct;</w:t>
            </w:r>
          </w:p>
          <w:p w14:paraId="3F834E85" w14:textId="77777777" w:rsidR="00FE362A" w:rsidRPr="00ED63CB" w:rsidRDefault="00FE362A" w:rsidP="00B60D7A">
            <w:pPr>
              <w:pStyle w:val="BodyText"/>
              <w:numPr>
                <w:ilvl w:val="0"/>
                <w:numId w:val="5"/>
              </w:numPr>
              <w:tabs>
                <w:tab w:val="left" w:pos="5969"/>
              </w:tabs>
              <w:kinsoku w:val="0"/>
              <w:overflowPunct w:val="0"/>
              <w:spacing w:line="275" w:lineRule="auto"/>
              <w:ind w:left="522" w:right="385"/>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0"/>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10"/>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0"/>
                <w:sz w:val="22"/>
                <w:szCs w:val="22"/>
              </w:rPr>
              <w:t xml:space="preserve"> </w:t>
            </w:r>
            <w:r w:rsidRPr="00ED63CB">
              <w:rPr>
                <w:rFonts w:ascii="Arial" w:hAnsi="Arial" w:cs="Arial"/>
                <w:spacing w:val="-1"/>
                <w:sz w:val="22"/>
                <w:szCs w:val="22"/>
              </w:rPr>
              <w:t>blackliste</w:t>
            </w:r>
            <w:r w:rsidRPr="00ED63CB">
              <w:rPr>
                <w:rFonts w:ascii="Arial" w:hAnsi="Arial" w:cs="Arial"/>
                <w:sz w:val="22"/>
                <w:szCs w:val="22"/>
              </w:rPr>
              <w:t>d</w:t>
            </w:r>
            <w:r w:rsidRPr="00ED63CB">
              <w:rPr>
                <w:rFonts w:ascii="Arial" w:hAnsi="Arial" w:cs="Arial"/>
                <w:spacing w:val="11"/>
                <w:sz w:val="22"/>
                <w:szCs w:val="22"/>
              </w:rPr>
              <w:t xml:space="preserve"> </w:t>
            </w:r>
            <w:r w:rsidRPr="00ED63CB">
              <w:rPr>
                <w:rFonts w:ascii="Arial" w:hAnsi="Arial" w:cs="Arial"/>
                <w:sz w:val="22"/>
                <w:szCs w:val="22"/>
              </w:rPr>
              <w:t>and</w:t>
            </w:r>
            <w:r w:rsidRPr="00ED63CB">
              <w:rPr>
                <w:rFonts w:ascii="Arial" w:hAnsi="Arial" w:cs="Arial"/>
                <w:spacing w:val="10"/>
                <w:sz w:val="22"/>
                <w:szCs w:val="22"/>
              </w:rPr>
              <w:t xml:space="preserve"> </w:t>
            </w:r>
            <w:r w:rsidRPr="00ED63CB">
              <w:rPr>
                <w:rFonts w:ascii="Arial" w:hAnsi="Arial" w:cs="Arial"/>
                <w:sz w:val="22"/>
                <w:szCs w:val="22"/>
              </w:rPr>
              <w:t>hence</w:t>
            </w:r>
            <w:r w:rsidRPr="00ED63CB">
              <w:rPr>
                <w:rFonts w:ascii="Arial" w:hAnsi="Arial" w:cs="Arial"/>
                <w:spacing w:val="10"/>
                <w:sz w:val="22"/>
                <w:szCs w:val="22"/>
              </w:rPr>
              <w:t xml:space="preserve"> </w:t>
            </w:r>
            <w:r w:rsidRPr="00ED63CB">
              <w:rPr>
                <w:rFonts w:ascii="Arial" w:hAnsi="Arial" w:cs="Arial"/>
                <w:sz w:val="22"/>
                <w:szCs w:val="22"/>
              </w:rPr>
              <w:t>debarred</w:t>
            </w:r>
            <w:r w:rsidRPr="00ED63CB">
              <w:rPr>
                <w:rFonts w:ascii="Arial" w:hAnsi="Arial" w:cs="Arial"/>
                <w:spacing w:val="10"/>
                <w:sz w:val="22"/>
                <w:szCs w:val="22"/>
              </w:rPr>
              <w:t xml:space="preserve"> </w:t>
            </w:r>
            <w:r w:rsidRPr="00ED63CB">
              <w:rPr>
                <w:rFonts w:ascii="Arial" w:hAnsi="Arial" w:cs="Arial"/>
                <w:sz w:val="22"/>
                <w:szCs w:val="22"/>
              </w:rPr>
              <w:t>due</w:t>
            </w:r>
            <w:r w:rsidRPr="00ED63CB">
              <w:rPr>
                <w:rFonts w:ascii="Arial" w:hAnsi="Arial" w:cs="Arial"/>
                <w:spacing w:val="10"/>
                <w:sz w:val="22"/>
                <w:szCs w:val="22"/>
              </w:rPr>
              <w:t xml:space="preserve"> </w:t>
            </w:r>
            <w:r w:rsidRPr="00ED63CB">
              <w:rPr>
                <w:rFonts w:ascii="Arial" w:hAnsi="Arial" w:cs="Arial"/>
                <w:sz w:val="22"/>
                <w:szCs w:val="22"/>
              </w:rPr>
              <w:t xml:space="preserve">to </w:t>
            </w:r>
            <w:r w:rsidRPr="00ED63CB">
              <w:rPr>
                <w:rFonts w:ascii="Arial" w:hAnsi="Arial" w:cs="Arial"/>
                <w:spacing w:val="-1"/>
                <w:sz w:val="22"/>
                <w:szCs w:val="22"/>
              </w:rPr>
              <w:t>involvemen</w:t>
            </w:r>
            <w:r w:rsidRPr="00ED63CB">
              <w:rPr>
                <w:rFonts w:ascii="Arial" w:hAnsi="Arial" w:cs="Arial"/>
                <w:sz w:val="22"/>
                <w:szCs w:val="22"/>
              </w:rPr>
              <w:t>t</w:t>
            </w:r>
            <w:r w:rsidRPr="00ED63CB">
              <w:rPr>
                <w:rFonts w:ascii="Arial" w:hAnsi="Arial" w:cs="Arial"/>
                <w:spacing w:val="1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corrup</w:t>
            </w:r>
            <w:r w:rsidRPr="00ED63CB">
              <w:rPr>
                <w:rFonts w:ascii="Arial" w:hAnsi="Arial" w:cs="Arial"/>
                <w:sz w:val="22"/>
                <w:szCs w:val="22"/>
              </w:rPr>
              <w:t>t</w:t>
            </w:r>
            <w:r w:rsidRPr="00ED63CB">
              <w:rPr>
                <w:rFonts w:ascii="Arial" w:hAnsi="Arial" w:cs="Arial"/>
                <w:spacing w:val="12"/>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1"/>
                <w:sz w:val="22"/>
                <w:szCs w:val="22"/>
              </w:rPr>
              <w:t xml:space="preserve"> </w:t>
            </w:r>
            <w:r w:rsidRPr="00ED63CB">
              <w:rPr>
                <w:rFonts w:ascii="Arial" w:hAnsi="Arial" w:cs="Arial"/>
                <w:spacing w:val="-1"/>
                <w:sz w:val="22"/>
                <w:szCs w:val="22"/>
              </w:rPr>
              <w:t>fraudulen</w:t>
            </w:r>
            <w:r w:rsidRPr="00ED63CB">
              <w:rPr>
                <w:rFonts w:ascii="Arial" w:hAnsi="Arial" w:cs="Arial"/>
                <w:sz w:val="22"/>
                <w:szCs w:val="22"/>
              </w:rPr>
              <w:t>t</w:t>
            </w:r>
            <w:r w:rsidRPr="00ED63CB">
              <w:rPr>
                <w:rFonts w:ascii="Arial" w:hAnsi="Arial" w:cs="Arial"/>
                <w:spacing w:val="12"/>
                <w:sz w:val="22"/>
                <w:szCs w:val="22"/>
              </w:rPr>
              <w:t xml:space="preserve"> </w:t>
            </w:r>
            <w:r w:rsidRPr="00ED63CB">
              <w:rPr>
                <w:rFonts w:ascii="Arial" w:hAnsi="Arial" w:cs="Arial"/>
                <w:spacing w:val="-1"/>
                <w:sz w:val="22"/>
                <w:szCs w:val="22"/>
              </w:rPr>
              <w:t>practices</w:t>
            </w:r>
            <w:r w:rsidRPr="00ED63CB">
              <w:rPr>
                <w:rFonts w:ascii="Arial" w:hAnsi="Arial" w:cs="Arial"/>
                <w:sz w:val="22"/>
                <w:szCs w:val="22"/>
              </w:rPr>
              <w:t>,</w:t>
            </w:r>
            <w:r w:rsidRPr="00ED63CB">
              <w:rPr>
                <w:rFonts w:ascii="Arial" w:hAnsi="Arial" w:cs="Arial"/>
                <w:spacing w:val="12"/>
                <w:sz w:val="22"/>
                <w:szCs w:val="22"/>
              </w:rPr>
              <w:t xml:space="preserve"> </w:t>
            </w:r>
            <w:r w:rsidRPr="00ED63CB">
              <w:rPr>
                <w:rFonts w:ascii="Arial" w:hAnsi="Arial" w:cs="Arial"/>
                <w:spacing w:val="-1"/>
                <w:sz w:val="22"/>
                <w:szCs w:val="22"/>
              </w:rPr>
              <w:t>or</w:t>
            </w:r>
            <w:r w:rsidRPr="00ED63CB">
              <w:rPr>
                <w:rFonts w:ascii="Arial" w:hAnsi="Arial" w:cs="Arial"/>
                <w:spacing w:val="-1"/>
                <w:w w:val="99"/>
                <w:sz w:val="22"/>
                <w:szCs w:val="22"/>
              </w:rPr>
              <w:t xml:space="preserve"> </w:t>
            </w:r>
            <w:r w:rsidRPr="00ED63CB">
              <w:rPr>
                <w:rFonts w:ascii="Arial" w:hAnsi="Arial" w:cs="Arial"/>
                <w:sz w:val="22"/>
                <w:szCs w:val="22"/>
              </w:rPr>
              <w:t>performance</w:t>
            </w:r>
            <w:r w:rsidRPr="00ED63CB">
              <w:rPr>
                <w:rFonts w:ascii="Arial" w:hAnsi="Arial" w:cs="Arial"/>
                <w:spacing w:val="-2"/>
                <w:sz w:val="22"/>
                <w:szCs w:val="22"/>
              </w:rPr>
              <w:t xml:space="preserve"> </w:t>
            </w:r>
            <w:r w:rsidRPr="00ED63CB">
              <w:rPr>
                <w:rFonts w:ascii="Arial" w:hAnsi="Arial" w:cs="Arial"/>
                <w:sz w:val="22"/>
                <w:szCs w:val="22"/>
              </w:rPr>
              <w:t>failu</w:t>
            </w:r>
            <w:r w:rsidRPr="00ED63CB">
              <w:rPr>
                <w:rFonts w:ascii="Arial" w:hAnsi="Arial" w:cs="Arial"/>
                <w:spacing w:val="-2"/>
                <w:sz w:val="22"/>
                <w:szCs w:val="22"/>
              </w:rPr>
              <w:t>r</w:t>
            </w:r>
            <w:r w:rsidRPr="00ED63CB">
              <w:rPr>
                <w:rFonts w:ascii="Arial" w:hAnsi="Arial" w:cs="Arial"/>
                <w:sz w:val="22"/>
                <w:szCs w:val="22"/>
              </w:rPr>
              <w:t>e</w:t>
            </w:r>
            <w:r w:rsidRPr="00ED63CB">
              <w:rPr>
                <w:rFonts w:ascii="Arial" w:hAnsi="Arial" w:cs="Arial"/>
                <w:spacing w:val="-1"/>
                <w:sz w:val="22"/>
                <w:szCs w:val="22"/>
              </w:rPr>
              <w:t xml:space="preserve"> </w:t>
            </w:r>
            <w:r w:rsidRPr="00ED63CB">
              <w:rPr>
                <w:rFonts w:ascii="Arial" w:hAnsi="Arial" w:cs="Arial"/>
                <w:spacing w:val="-2"/>
                <w:sz w:val="22"/>
                <w:szCs w:val="22"/>
              </w:rPr>
              <w:t>o</w:t>
            </w:r>
            <w:r w:rsidRPr="00ED63CB">
              <w:rPr>
                <w:rFonts w:ascii="Arial" w:hAnsi="Arial" w:cs="Arial"/>
                <w:sz w:val="22"/>
                <w:szCs w:val="22"/>
              </w:rPr>
              <w:t>r</w:t>
            </w:r>
            <w:r w:rsidRPr="00ED63CB">
              <w:rPr>
                <w:rFonts w:ascii="Arial" w:hAnsi="Arial" w:cs="Arial"/>
                <w:spacing w:val="-1"/>
                <w:sz w:val="22"/>
                <w:szCs w:val="22"/>
              </w:rPr>
              <w:t xml:space="preserve"> </w:t>
            </w:r>
            <w:r w:rsidRPr="00ED63CB">
              <w:rPr>
                <w:rFonts w:ascii="Arial" w:hAnsi="Arial" w:cs="Arial"/>
                <w:sz w:val="22"/>
                <w:szCs w:val="22"/>
              </w:rPr>
              <w:t>due</w:t>
            </w:r>
            <w:r w:rsidRPr="00ED63CB">
              <w:rPr>
                <w:rFonts w:ascii="Arial" w:hAnsi="Arial" w:cs="Arial"/>
                <w:spacing w:val="-1"/>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b</w:t>
            </w:r>
            <w:r w:rsidRPr="00ED63CB">
              <w:rPr>
                <w:rFonts w:ascii="Arial" w:hAnsi="Arial" w:cs="Arial"/>
                <w:spacing w:val="-2"/>
                <w:sz w:val="22"/>
                <w:szCs w:val="22"/>
              </w:rPr>
              <w:t>r</w:t>
            </w:r>
            <w:r w:rsidRPr="00ED63CB">
              <w:rPr>
                <w:rFonts w:ascii="Arial" w:hAnsi="Arial" w:cs="Arial"/>
                <w:sz w:val="22"/>
                <w:szCs w:val="22"/>
              </w:rPr>
              <w:t>each</w:t>
            </w:r>
            <w:r w:rsidRPr="00ED63CB">
              <w:rPr>
                <w:rFonts w:ascii="Arial" w:hAnsi="Arial" w:cs="Arial"/>
                <w:spacing w:val="-1"/>
                <w:sz w:val="22"/>
                <w:szCs w:val="22"/>
              </w:rPr>
              <w:t xml:space="preserve"> </w:t>
            </w:r>
            <w:r w:rsidRPr="00ED63CB">
              <w:rPr>
                <w:rFonts w:ascii="Arial" w:hAnsi="Arial" w:cs="Arial"/>
                <w:sz w:val="22"/>
                <w:szCs w:val="22"/>
              </w:rPr>
              <w:t>of</w:t>
            </w:r>
            <w:r w:rsidRPr="00ED63CB">
              <w:rPr>
                <w:rFonts w:ascii="Arial" w:hAnsi="Arial" w:cs="Arial"/>
                <w:spacing w:val="-1"/>
                <w:sz w:val="22"/>
                <w:szCs w:val="22"/>
              </w:rPr>
              <w:t xml:space="preserve"> </w:t>
            </w:r>
            <w:r w:rsidRPr="00ED63CB">
              <w:rPr>
                <w:rFonts w:ascii="Arial" w:hAnsi="Arial" w:cs="Arial"/>
                <w:sz w:val="22"/>
                <w:szCs w:val="22"/>
              </w:rPr>
              <w:t>bid</w:t>
            </w:r>
            <w:r w:rsidRPr="00ED63CB">
              <w:rPr>
                <w:rFonts w:ascii="Arial" w:hAnsi="Arial" w:cs="Arial"/>
                <w:spacing w:val="-1"/>
                <w:sz w:val="22"/>
                <w:szCs w:val="22"/>
              </w:rPr>
              <w:t xml:space="preserve"> </w:t>
            </w:r>
            <w:r w:rsidRPr="00ED63CB">
              <w:rPr>
                <w:rFonts w:ascii="Arial" w:hAnsi="Arial" w:cs="Arial"/>
                <w:sz w:val="22"/>
                <w:szCs w:val="22"/>
              </w:rPr>
              <w:t>securing</w:t>
            </w:r>
            <w:r w:rsidRPr="00ED63CB">
              <w:rPr>
                <w:rFonts w:ascii="Arial" w:hAnsi="Arial" w:cs="Arial"/>
                <w:w w:val="99"/>
                <w:sz w:val="22"/>
                <w:szCs w:val="22"/>
              </w:rPr>
              <w:t xml:space="preserve"> </w:t>
            </w:r>
            <w:r w:rsidRPr="00ED63CB">
              <w:rPr>
                <w:rFonts w:ascii="Arial" w:hAnsi="Arial" w:cs="Arial"/>
                <w:sz w:val="22"/>
                <w:szCs w:val="22"/>
              </w:rPr>
              <w:t>declaration.</w:t>
            </w:r>
          </w:p>
          <w:p w14:paraId="15263406" w14:textId="2B6813F7"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1"/>
                <w:sz w:val="22"/>
                <w:szCs w:val="22"/>
              </w:rPr>
              <w:t xml:space="preserve"> </w:t>
            </w:r>
            <w:r w:rsidRPr="00ED63CB">
              <w:rPr>
                <w:rFonts w:ascii="Arial" w:hAnsi="Arial" w:cs="Arial"/>
                <w:spacing w:val="-1"/>
                <w:sz w:val="22"/>
                <w:szCs w:val="22"/>
              </w:rPr>
              <w:t>firm</w:t>
            </w:r>
            <w:r w:rsidRPr="00ED63CB">
              <w:rPr>
                <w:rFonts w:ascii="Arial" w:hAnsi="Arial" w:cs="Arial"/>
                <w:sz w:val="22"/>
                <w:szCs w:val="22"/>
              </w:rPr>
              <w:t>,</w:t>
            </w:r>
            <w:r w:rsidRPr="00ED63CB">
              <w:rPr>
                <w:rFonts w:ascii="Arial" w:hAnsi="Arial" w:cs="Arial"/>
                <w:spacing w:val="42"/>
                <w:sz w:val="22"/>
                <w:szCs w:val="22"/>
              </w:rPr>
              <w:t xml:space="preserve"> </w:t>
            </w:r>
            <w:r w:rsidRPr="00ED63CB">
              <w:rPr>
                <w:rFonts w:ascii="Arial" w:hAnsi="Arial" w:cs="Arial"/>
                <w:spacing w:val="-1"/>
                <w:sz w:val="22"/>
                <w:szCs w:val="22"/>
              </w:rPr>
              <w:t>supplie</w:t>
            </w:r>
            <w:r w:rsidRPr="00ED63CB">
              <w:rPr>
                <w:rFonts w:ascii="Arial" w:hAnsi="Arial" w:cs="Arial"/>
                <w:sz w:val="22"/>
                <w:szCs w:val="22"/>
              </w:rPr>
              <w:t>r</w:t>
            </w:r>
            <w:r w:rsidRPr="00ED63CB">
              <w:rPr>
                <w:rFonts w:ascii="Arial" w:hAnsi="Arial" w:cs="Arial"/>
                <w:spacing w:val="42"/>
                <w:sz w:val="22"/>
                <w:szCs w:val="22"/>
              </w:rPr>
              <w:t xml:space="preserve"> </w:t>
            </w:r>
            <w:r w:rsidRPr="00ED63CB">
              <w:rPr>
                <w:rFonts w:ascii="Arial" w:hAnsi="Arial" w:cs="Arial"/>
                <w:spacing w:val="-1"/>
                <w:sz w:val="22"/>
                <w:szCs w:val="22"/>
              </w:rPr>
              <w:t>or</w:t>
            </w:r>
            <w:r w:rsidRPr="00ED63CB">
              <w:rPr>
                <w:rFonts w:ascii="Arial" w:hAnsi="Arial" w:cs="Arial"/>
                <w:spacing w:val="41"/>
                <w:sz w:val="22"/>
                <w:szCs w:val="22"/>
              </w:rPr>
              <w:t xml:space="preserve"> </w:t>
            </w:r>
            <w:r w:rsidRPr="00ED63CB">
              <w:rPr>
                <w:rFonts w:ascii="Arial" w:hAnsi="Arial" w:cs="Arial"/>
                <w:spacing w:val="-1"/>
                <w:sz w:val="22"/>
                <w:szCs w:val="22"/>
              </w:rPr>
              <w:t>contra</w:t>
            </w:r>
            <w:r w:rsidRPr="00ED63CB">
              <w:rPr>
                <w:rFonts w:ascii="Arial" w:hAnsi="Arial" w:cs="Arial"/>
                <w:spacing w:val="1"/>
                <w:sz w:val="22"/>
                <w:szCs w:val="22"/>
              </w:rPr>
              <w:t>c</w:t>
            </w:r>
            <w:r w:rsidRPr="00ED63CB">
              <w:rPr>
                <w:rFonts w:ascii="Arial" w:hAnsi="Arial" w:cs="Arial"/>
                <w:spacing w:val="-1"/>
                <w:sz w:val="22"/>
                <w:szCs w:val="22"/>
              </w:rPr>
              <w:t>to</w:t>
            </w:r>
            <w:r w:rsidRPr="00ED63CB">
              <w:rPr>
                <w:rFonts w:ascii="Arial" w:hAnsi="Arial" w:cs="Arial"/>
                <w:sz w:val="22"/>
                <w:szCs w:val="22"/>
              </w:rPr>
              <w:t>r</w:t>
            </w:r>
            <w:r w:rsidRPr="00ED63CB">
              <w:rPr>
                <w:rFonts w:ascii="Arial" w:hAnsi="Arial" w:cs="Arial"/>
                <w:spacing w:val="42"/>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color w:val="FF0000"/>
                <w:spacing w:val="42"/>
                <w:sz w:val="22"/>
                <w:szCs w:val="22"/>
              </w:rPr>
              <w:t xml:space="preserve"> </w:t>
            </w:r>
            <w:r w:rsidRPr="00ED63CB">
              <w:rPr>
                <w:rFonts w:ascii="Arial" w:hAnsi="Arial" w:cs="Arial"/>
                <w:spacing w:val="-1"/>
                <w:sz w:val="22"/>
                <w:szCs w:val="22"/>
              </w:rPr>
              <w:t>blackliste</w:t>
            </w:r>
            <w:r w:rsidRPr="00ED63CB">
              <w:rPr>
                <w:rFonts w:ascii="Arial" w:hAnsi="Arial" w:cs="Arial"/>
                <w:sz w:val="22"/>
                <w:szCs w:val="22"/>
              </w:rPr>
              <w:t>d</w:t>
            </w:r>
            <w:r w:rsidRPr="00ED63CB">
              <w:rPr>
                <w:rFonts w:ascii="Arial" w:hAnsi="Arial" w:cs="Arial"/>
                <w:spacing w:val="41"/>
                <w:sz w:val="22"/>
                <w:szCs w:val="22"/>
              </w:rPr>
              <w:t xml:space="preserve"> </w:t>
            </w:r>
            <w:r w:rsidRPr="00ED63CB">
              <w:rPr>
                <w:rFonts w:ascii="Arial" w:hAnsi="Arial" w:cs="Arial"/>
                <w:spacing w:val="-1"/>
                <w:sz w:val="22"/>
                <w:szCs w:val="22"/>
              </w:rPr>
              <w:t>or</w:t>
            </w:r>
            <w:r w:rsidRPr="00ED63CB">
              <w:rPr>
                <w:rFonts w:ascii="Arial" w:hAnsi="Arial" w:cs="Arial"/>
                <w:spacing w:val="-1"/>
                <w:w w:val="99"/>
                <w:sz w:val="22"/>
                <w:szCs w:val="22"/>
              </w:rPr>
              <w:t xml:space="preserve"> </w:t>
            </w:r>
            <w:r w:rsidRPr="00ED63CB">
              <w:rPr>
                <w:rFonts w:ascii="Arial" w:hAnsi="Arial" w:cs="Arial"/>
                <w:spacing w:val="-1"/>
                <w:sz w:val="22"/>
                <w:szCs w:val="22"/>
              </w:rPr>
              <w:t>debarre</w:t>
            </w:r>
            <w:r w:rsidRPr="00ED63CB">
              <w:rPr>
                <w:rFonts w:ascii="Arial" w:hAnsi="Arial" w:cs="Arial"/>
                <w:sz w:val="22"/>
                <w:szCs w:val="22"/>
              </w:rPr>
              <w:t xml:space="preserve">d </w:t>
            </w:r>
            <w:r w:rsidRPr="00ED63CB">
              <w:rPr>
                <w:rFonts w:ascii="Arial" w:hAnsi="Arial" w:cs="Arial"/>
                <w:spacing w:val="-1"/>
                <w:sz w:val="22"/>
                <w:szCs w:val="22"/>
              </w:rPr>
              <w:t>b</w:t>
            </w:r>
            <w:r w:rsidRPr="00ED63CB">
              <w:rPr>
                <w:rFonts w:ascii="Arial" w:hAnsi="Arial" w:cs="Arial"/>
                <w:sz w:val="22"/>
                <w:szCs w:val="22"/>
              </w:rPr>
              <w:t>y a</w:t>
            </w:r>
            <w:r w:rsidRPr="00ED63CB">
              <w:rPr>
                <w:rFonts w:ascii="Arial" w:hAnsi="Arial" w:cs="Arial"/>
                <w:spacing w:val="59"/>
                <w:sz w:val="22"/>
                <w:szCs w:val="22"/>
              </w:rPr>
              <w:t xml:space="preserve"> </w:t>
            </w:r>
            <w:r w:rsidRPr="00ED63CB">
              <w:rPr>
                <w:rFonts w:ascii="Arial" w:hAnsi="Arial" w:cs="Arial"/>
                <w:spacing w:val="-1"/>
                <w:sz w:val="22"/>
                <w:szCs w:val="22"/>
              </w:rPr>
              <w:t>foreig</w:t>
            </w:r>
            <w:r w:rsidRPr="00ED63CB">
              <w:rPr>
                <w:rFonts w:ascii="Arial" w:hAnsi="Arial" w:cs="Arial"/>
                <w:sz w:val="22"/>
                <w:szCs w:val="22"/>
              </w:rPr>
              <w:t>n</w:t>
            </w:r>
            <w:r w:rsidRPr="00ED63CB">
              <w:rPr>
                <w:rFonts w:ascii="Arial" w:hAnsi="Arial" w:cs="Arial"/>
                <w:spacing w:val="59"/>
                <w:sz w:val="22"/>
                <w:szCs w:val="22"/>
              </w:rPr>
              <w:t xml:space="preserve"> </w:t>
            </w:r>
            <w:r w:rsidRPr="00ED63CB">
              <w:rPr>
                <w:rFonts w:ascii="Arial" w:hAnsi="Arial" w:cs="Arial"/>
                <w:spacing w:val="-1"/>
                <w:sz w:val="22"/>
                <w:szCs w:val="22"/>
              </w:rPr>
              <w:t>country</w:t>
            </w:r>
            <w:r w:rsidRPr="00ED63CB">
              <w:rPr>
                <w:rFonts w:ascii="Arial" w:hAnsi="Arial" w:cs="Arial"/>
                <w:sz w:val="22"/>
                <w:szCs w:val="22"/>
              </w:rPr>
              <w:t>,</w:t>
            </w:r>
            <w:r w:rsidRPr="00ED63CB">
              <w:rPr>
                <w:rFonts w:ascii="Arial" w:hAnsi="Arial" w:cs="Arial"/>
                <w:spacing w:val="59"/>
                <w:sz w:val="22"/>
                <w:szCs w:val="22"/>
              </w:rPr>
              <w:t xml:space="preserve"> </w:t>
            </w:r>
            <w:r w:rsidRPr="00ED63CB">
              <w:rPr>
                <w:rFonts w:ascii="Arial" w:hAnsi="Arial" w:cs="Arial"/>
                <w:spacing w:val="-1"/>
                <w:sz w:val="22"/>
                <w:szCs w:val="22"/>
              </w:rPr>
              <w:t>international organizat</w:t>
            </w:r>
            <w:r w:rsidRPr="00ED63CB">
              <w:rPr>
                <w:rFonts w:ascii="Arial" w:hAnsi="Arial" w:cs="Arial"/>
                <w:sz w:val="22"/>
                <w:szCs w:val="22"/>
              </w:rPr>
              <w:t>i</w:t>
            </w:r>
            <w:r w:rsidRPr="00ED63CB">
              <w:rPr>
                <w:rFonts w:ascii="Arial" w:hAnsi="Arial" w:cs="Arial"/>
                <w:spacing w:val="1"/>
                <w:sz w:val="22"/>
                <w:szCs w:val="22"/>
              </w:rPr>
              <w:t>o</w:t>
            </w:r>
            <w:r w:rsidRPr="00ED63CB">
              <w:rPr>
                <w:rFonts w:ascii="Arial" w:hAnsi="Arial" w:cs="Arial"/>
                <w:spacing w:val="-1"/>
                <w:sz w:val="22"/>
                <w:szCs w:val="22"/>
              </w:rPr>
              <w:t>n</w:t>
            </w:r>
            <w:r w:rsidRPr="00ED63CB">
              <w:rPr>
                <w:rFonts w:ascii="Arial" w:hAnsi="Arial" w:cs="Arial"/>
                <w:sz w:val="22"/>
                <w:szCs w:val="22"/>
              </w:rPr>
              <w:t>,</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7"/>
                <w:sz w:val="22"/>
                <w:szCs w:val="22"/>
              </w:rPr>
              <w:t xml:space="preserve"> </w:t>
            </w:r>
            <w:r w:rsidRPr="00ED63CB">
              <w:rPr>
                <w:rFonts w:ascii="Arial" w:hAnsi="Arial" w:cs="Arial"/>
                <w:spacing w:val="-1"/>
                <w:sz w:val="22"/>
                <w:szCs w:val="22"/>
              </w:rPr>
              <w:t>oth</w:t>
            </w:r>
            <w:r w:rsidRPr="00ED63CB">
              <w:rPr>
                <w:rFonts w:ascii="Arial" w:hAnsi="Arial" w:cs="Arial"/>
                <w:spacing w:val="1"/>
                <w:sz w:val="22"/>
                <w:szCs w:val="22"/>
              </w:rPr>
              <w:t>e</w:t>
            </w:r>
            <w:r w:rsidRPr="00ED63CB">
              <w:rPr>
                <w:rFonts w:ascii="Arial" w:hAnsi="Arial" w:cs="Arial"/>
                <w:sz w:val="22"/>
                <w:szCs w:val="22"/>
              </w:rPr>
              <w:t>r</w:t>
            </w:r>
            <w:r w:rsidRPr="00ED63CB">
              <w:rPr>
                <w:rFonts w:ascii="Arial" w:hAnsi="Arial" w:cs="Arial"/>
                <w:spacing w:val="7"/>
                <w:sz w:val="22"/>
                <w:szCs w:val="22"/>
              </w:rPr>
              <w:t xml:space="preserve"> </w:t>
            </w:r>
            <w:r w:rsidRPr="00ED63CB">
              <w:rPr>
                <w:rFonts w:ascii="Arial" w:hAnsi="Arial" w:cs="Arial"/>
                <w:spacing w:val="-1"/>
                <w:sz w:val="22"/>
                <w:szCs w:val="22"/>
              </w:rPr>
              <w:t>foreig</w:t>
            </w:r>
            <w:r w:rsidRPr="00ED63CB">
              <w:rPr>
                <w:rFonts w:ascii="Arial" w:hAnsi="Arial" w:cs="Arial"/>
                <w:sz w:val="22"/>
                <w:szCs w:val="22"/>
              </w:rPr>
              <w:t>n</w:t>
            </w:r>
            <w:r w:rsidRPr="00ED63CB">
              <w:rPr>
                <w:rFonts w:ascii="Arial" w:hAnsi="Arial" w:cs="Arial"/>
                <w:spacing w:val="7"/>
                <w:sz w:val="22"/>
                <w:szCs w:val="22"/>
              </w:rPr>
              <w:t xml:space="preserve"> </w:t>
            </w:r>
            <w:r w:rsidRPr="00ED63CB">
              <w:rPr>
                <w:rFonts w:ascii="Arial" w:hAnsi="Arial" w:cs="Arial"/>
                <w:spacing w:val="-1"/>
                <w:sz w:val="22"/>
                <w:szCs w:val="22"/>
              </w:rPr>
              <w:t>institution</w:t>
            </w:r>
            <w:r w:rsidRPr="00ED63CB">
              <w:rPr>
                <w:rFonts w:ascii="Arial" w:hAnsi="Arial" w:cs="Arial"/>
                <w:sz w:val="22"/>
                <w:szCs w:val="22"/>
              </w:rPr>
              <w:t>s</w:t>
            </w:r>
            <w:r w:rsidRPr="00ED63CB">
              <w:rPr>
                <w:rFonts w:ascii="Arial" w:hAnsi="Arial" w:cs="Arial"/>
                <w:spacing w:val="8"/>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7"/>
                <w:sz w:val="22"/>
                <w:szCs w:val="22"/>
              </w:rPr>
              <w:t xml:space="preserve"> </w:t>
            </w:r>
            <w:r w:rsidRPr="00ED63CB">
              <w:rPr>
                <w:rFonts w:ascii="Arial" w:hAnsi="Arial" w:cs="Arial"/>
                <w:spacing w:val="-1"/>
                <w:sz w:val="22"/>
                <w:szCs w:val="22"/>
              </w:rPr>
              <w:t>the perio</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pacing w:val="-1"/>
                <w:sz w:val="22"/>
                <w:szCs w:val="22"/>
              </w:rPr>
              <w:t>define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pacing w:val="1"/>
                <w:sz w:val="22"/>
                <w:szCs w:val="22"/>
              </w:rPr>
              <w:t>e</w:t>
            </w:r>
            <w:r w:rsidRPr="00ED63CB">
              <w:rPr>
                <w:rFonts w:ascii="Arial" w:hAnsi="Arial" w:cs="Arial"/>
                <w:sz w:val="22"/>
                <w:szCs w:val="22"/>
              </w:rPr>
              <w:t>m.</w:t>
            </w:r>
          </w:p>
        </w:tc>
      </w:tr>
      <w:tr w:rsidR="00FE362A" w:rsidRPr="00ED63CB" w14:paraId="073BBA60" w14:textId="77777777" w:rsidTr="00ED63CB">
        <w:tc>
          <w:tcPr>
            <w:tcW w:w="589" w:type="dxa"/>
          </w:tcPr>
          <w:p w14:paraId="101DFCF9" w14:textId="77777777" w:rsidR="00FE362A" w:rsidRPr="00ED63CB" w:rsidRDefault="00FE362A" w:rsidP="00FE362A">
            <w:pPr>
              <w:rPr>
                <w:rFonts w:ascii="Arial" w:hAnsi="Arial" w:cs="Arial"/>
                <w:sz w:val="22"/>
                <w:szCs w:val="22"/>
              </w:rPr>
            </w:pPr>
          </w:p>
        </w:tc>
        <w:tc>
          <w:tcPr>
            <w:tcW w:w="2887" w:type="dxa"/>
          </w:tcPr>
          <w:p w14:paraId="7019392A" w14:textId="77777777" w:rsidR="00FE362A" w:rsidRPr="00ED63CB" w:rsidRDefault="00FE362A" w:rsidP="00FE362A">
            <w:pPr>
              <w:rPr>
                <w:rFonts w:ascii="Arial" w:hAnsi="Arial" w:cs="Arial"/>
                <w:sz w:val="22"/>
                <w:szCs w:val="22"/>
              </w:rPr>
            </w:pPr>
          </w:p>
        </w:tc>
        <w:tc>
          <w:tcPr>
            <w:tcW w:w="659" w:type="dxa"/>
          </w:tcPr>
          <w:p w14:paraId="697E92C7" w14:textId="63A6D960" w:rsidR="00FE362A" w:rsidRPr="00ED63CB" w:rsidRDefault="00FE362A" w:rsidP="00FE362A">
            <w:pPr>
              <w:rPr>
                <w:rFonts w:ascii="Arial" w:hAnsi="Arial" w:cs="Arial"/>
                <w:sz w:val="22"/>
                <w:szCs w:val="22"/>
              </w:rPr>
            </w:pPr>
            <w:r w:rsidRPr="00ED63CB">
              <w:rPr>
                <w:rFonts w:ascii="Arial" w:hAnsi="Arial" w:cs="Arial"/>
                <w:sz w:val="22"/>
                <w:szCs w:val="22"/>
              </w:rPr>
              <w:t>3.5</w:t>
            </w:r>
          </w:p>
        </w:tc>
        <w:tc>
          <w:tcPr>
            <w:tcW w:w="6295" w:type="dxa"/>
          </w:tcPr>
          <w:p w14:paraId="37D1D095" w14:textId="3266CD88"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10"/>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0"/>
                <w:sz w:val="22"/>
                <w:szCs w:val="22"/>
              </w:rPr>
              <w:t xml:space="preserve"> </w:t>
            </w:r>
            <w:r w:rsidRPr="00ED63CB">
              <w:rPr>
                <w:rFonts w:ascii="Arial" w:hAnsi="Arial" w:cs="Arial"/>
                <w:spacing w:val="-1"/>
                <w:sz w:val="22"/>
                <w:szCs w:val="22"/>
              </w:rPr>
              <w:t>provid</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0"/>
                <w:sz w:val="22"/>
                <w:szCs w:val="22"/>
              </w:rPr>
              <w:t xml:space="preserve"> </w:t>
            </w:r>
            <w:r w:rsidRPr="00ED63CB">
              <w:rPr>
                <w:rFonts w:ascii="Arial" w:hAnsi="Arial" w:cs="Arial"/>
                <w:spacing w:val="-1"/>
                <w:sz w:val="22"/>
                <w:szCs w:val="22"/>
              </w:rPr>
              <w:t>NDMA</w:t>
            </w:r>
            <w:r w:rsidRPr="00ED63CB">
              <w:rPr>
                <w:rFonts w:ascii="Arial" w:hAnsi="Arial" w:cs="Arial"/>
                <w:spacing w:val="10"/>
                <w:sz w:val="22"/>
                <w:szCs w:val="22"/>
              </w:rPr>
              <w:t xml:space="preserve"> </w:t>
            </w:r>
            <w:r w:rsidRPr="00ED63CB">
              <w:rPr>
                <w:rFonts w:ascii="Arial" w:hAnsi="Arial" w:cs="Arial"/>
                <w:spacing w:val="-1"/>
                <w:sz w:val="22"/>
                <w:szCs w:val="22"/>
              </w:rPr>
              <w:t>evidence</w:t>
            </w:r>
            <w:r w:rsidRPr="00ED63CB">
              <w:rPr>
                <w:rFonts w:ascii="Arial" w:hAnsi="Arial" w:cs="Arial"/>
                <w:spacing w:val="-1"/>
                <w:w w:val="99"/>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1"/>
                <w:sz w:val="22"/>
                <w:szCs w:val="22"/>
              </w:rPr>
              <w:t>thei</w:t>
            </w:r>
            <w:r w:rsidRPr="00ED63CB">
              <w:rPr>
                <w:rFonts w:ascii="Arial" w:hAnsi="Arial" w:cs="Arial"/>
                <w:sz w:val="22"/>
                <w:szCs w:val="22"/>
              </w:rPr>
              <w:t>r</w:t>
            </w:r>
            <w:r w:rsidRPr="00ED63CB">
              <w:rPr>
                <w:rFonts w:ascii="Arial" w:hAnsi="Arial" w:cs="Arial"/>
                <w:spacing w:val="21"/>
                <w:sz w:val="22"/>
                <w:szCs w:val="22"/>
              </w:rPr>
              <w:t xml:space="preserve"> </w:t>
            </w:r>
            <w:r w:rsidRPr="00ED63CB">
              <w:rPr>
                <w:rFonts w:ascii="Arial" w:hAnsi="Arial" w:cs="Arial"/>
                <w:spacing w:val="-1"/>
                <w:sz w:val="22"/>
                <w:szCs w:val="22"/>
              </w:rPr>
              <w:t>eligibility</w:t>
            </w:r>
            <w:r w:rsidRPr="00ED63CB">
              <w:rPr>
                <w:rFonts w:ascii="Arial" w:hAnsi="Arial" w:cs="Arial"/>
                <w:sz w:val="22"/>
                <w:szCs w:val="22"/>
              </w:rPr>
              <w:t>,</w:t>
            </w:r>
            <w:r w:rsidRPr="00ED63CB">
              <w:rPr>
                <w:rFonts w:ascii="Arial" w:hAnsi="Arial" w:cs="Arial"/>
                <w:spacing w:val="23"/>
                <w:sz w:val="22"/>
                <w:szCs w:val="22"/>
              </w:rPr>
              <w:t xml:space="preserve"> </w:t>
            </w:r>
            <w:r w:rsidRPr="00ED63CB">
              <w:rPr>
                <w:rFonts w:ascii="Arial" w:hAnsi="Arial" w:cs="Arial"/>
                <w:spacing w:val="-1"/>
                <w:sz w:val="22"/>
                <w:szCs w:val="22"/>
              </w:rPr>
              <w:t>proo</w:t>
            </w:r>
            <w:r w:rsidRPr="00ED63CB">
              <w:rPr>
                <w:rFonts w:ascii="Arial" w:hAnsi="Arial" w:cs="Arial"/>
                <w:sz w:val="22"/>
                <w:szCs w:val="22"/>
              </w:rPr>
              <w:t>f</w:t>
            </w:r>
            <w:r w:rsidRPr="00ED63CB">
              <w:rPr>
                <w:rFonts w:ascii="Arial" w:hAnsi="Arial" w:cs="Arial"/>
                <w:spacing w:val="2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2"/>
                <w:sz w:val="22"/>
                <w:szCs w:val="22"/>
              </w:rPr>
              <w:t xml:space="preserve"> </w:t>
            </w:r>
            <w:r w:rsidRPr="00ED63CB">
              <w:rPr>
                <w:rFonts w:ascii="Arial" w:hAnsi="Arial" w:cs="Arial"/>
                <w:spacing w:val="-1"/>
                <w:sz w:val="22"/>
                <w:szCs w:val="22"/>
              </w:rPr>
              <w:t>complianc</w:t>
            </w:r>
            <w:r w:rsidRPr="00ED63CB">
              <w:rPr>
                <w:rFonts w:ascii="Arial" w:hAnsi="Arial" w:cs="Arial"/>
                <w:sz w:val="22"/>
                <w:szCs w:val="22"/>
              </w:rPr>
              <w:t>e</w:t>
            </w:r>
            <w:r w:rsidRPr="00ED63CB">
              <w:rPr>
                <w:rFonts w:ascii="Arial" w:hAnsi="Arial" w:cs="Arial"/>
                <w:spacing w:val="22"/>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21"/>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necessary</w:t>
            </w:r>
            <w:r w:rsidRPr="00ED63CB">
              <w:rPr>
                <w:rFonts w:ascii="Arial" w:hAnsi="Arial" w:cs="Arial"/>
                <w:spacing w:val="47"/>
                <w:sz w:val="22"/>
                <w:szCs w:val="22"/>
              </w:rPr>
              <w:t xml:space="preserve"> </w:t>
            </w:r>
            <w:r w:rsidRPr="00ED63CB">
              <w:rPr>
                <w:rFonts w:ascii="Arial" w:hAnsi="Arial" w:cs="Arial"/>
                <w:sz w:val="22"/>
                <w:szCs w:val="22"/>
              </w:rPr>
              <w:t>legal</w:t>
            </w:r>
            <w:r w:rsidRPr="00ED63CB">
              <w:rPr>
                <w:rFonts w:ascii="Arial" w:hAnsi="Arial" w:cs="Arial"/>
                <w:spacing w:val="48"/>
                <w:sz w:val="22"/>
                <w:szCs w:val="22"/>
              </w:rPr>
              <w:t xml:space="preserve"> </w:t>
            </w:r>
            <w:r w:rsidRPr="00ED63CB">
              <w:rPr>
                <w:rFonts w:ascii="Arial" w:hAnsi="Arial" w:cs="Arial"/>
                <w:sz w:val="22"/>
                <w:szCs w:val="22"/>
              </w:rPr>
              <w:t>requirements</w:t>
            </w:r>
            <w:r w:rsidRPr="00ED63CB">
              <w:rPr>
                <w:rFonts w:ascii="Arial" w:hAnsi="Arial" w:cs="Arial"/>
                <w:spacing w:val="47"/>
                <w:sz w:val="22"/>
                <w:szCs w:val="22"/>
              </w:rPr>
              <w:t xml:space="preserve"> </w:t>
            </w:r>
            <w:r w:rsidRPr="00ED63CB">
              <w:rPr>
                <w:rFonts w:ascii="Arial" w:hAnsi="Arial" w:cs="Arial"/>
                <w:sz w:val="22"/>
                <w:szCs w:val="22"/>
              </w:rPr>
              <w:t>to</w:t>
            </w:r>
            <w:r w:rsidRPr="00ED63CB">
              <w:rPr>
                <w:rFonts w:ascii="Arial" w:hAnsi="Arial" w:cs="Arial"/>
                <w:spacing w:val="48"/>
                <w:sz w:val="22"/>
                <w:szCs w:val="22"/>
              </w:rPr>
              <w:t xml:space="preserve"> </w:t>
            </w:r>
            <w:r w:rsidRPr="00ED63CB">
              <w:rPr>
                <w:rFonts w:ascii="Arial" w:hAnsi="Arial" w:cs="Arial"/>
                <w:sz w:val="22"/>
                <w:szCs w:val="22"/>
              </w:rPr>
              <w:t>carry</w:t>
            </w:r>
            <w:r w:rsidRPr="00ED63CB">
              <w:rPr>
                <w:rFonts w:ascii="Arial" w:hAnsi="Arial" w:cs="Arial"/>
                <w:spacing w:val="47"/>
                <w:sz w:val="22"/>
                <w:szCs w:val="22"/>
              </w:rPr>
              <w:t xml:space="preserve"> </w:t>
            </w:r>
            <w:r w:rsidRPr="00ED63CB">
              <w:rPr>
                <w:rFonts w:ascii="Arial" w:hAnsi="Arial" w:cs="Arial"/>
                <w:sz w:val="22"/>
                <w:szCs w:val="22"/>
              </w:rPr>
              <w:t>out</w:t>
            </w:r>
            <w:r w:rsidRPr="00ED63CB">
              <w:rPr>
                <w:rFonts w:ascii="Arial" w:hAnsi="Arial" w:cs="Arial"/>
                <w:spacing w:val="48"/>
                <w:sz w:val="22"/>
                <w:szCs w:val="22"/>
              </w:rPr>
              <w:t xml:space="preserve"> </w:t>
            </w:r>
            <w:r w:rsidRPr="00ED63CB">
              <w:rPr>
                <w:rFonts w:ascii="Arial" w:hAnsi="Arial" w:cs="Arial"/>
                <w:sz w:val="22"/>
                <w:szCs w:val="22"/>
              </w:rPr>
              <w:t>the</w:t>
            </w:r>
            <w:r w:rsidRPr="00ED63CB">
              <w:rPr>
                <w:rFonts w:ascii="Arial" w:hAnsi="Arial" w:cs="Arial"/>
                <w:spacing w:val="47"/>
                <w:sz w:val="22"/>
                <w:szCs w:val="22"/>
              </w:rPr>
              <w:t xml:space="preserve"> </w:t>
            </w:r>
            <w:r w:rsidRPr="00ED63CB">
              <w:rPr>
                <w:rFonts w:ascii="Arial" w:hAnsi="Arial" w:cs="Arial"/>
                <w:sz w:val="22"/>
                <w:szCs w:val="22"/>
              </w:rPr>
              <w:t>contract</w:t>
            </w:r>
            <w:r w:rsidRPr="00ED63CB">
              <w:rPr>
                <w:rFonts w:ascii="Arial" w:hAnsi="Arial" w:cs="Arial"/>
                <w:w w:val="99"/>
                <w:sz w:val="22"/>
                <w:szCs w:val="22"/>
              </w:rPr>
              <w:t xml:space="preserve"> </w:t>
            </w:r>
            <w:r w:rsidRPr="00ED63CB">
              <w:rPr>
                <w:rFonts w:ascii="Arial" w:hAnsi="Arial" w:cs="Arial"/>
                <w:sz w:val="22"/>
                <w:szCs w:val="22"/>
              </w:rPr>
              <w:t>effectively.</w:t>
            </w:r>
          </w:p>
        </w:tc>
      </w:tr>
      <w:tr w:rsidR="00FE362A" w:rsidRPr="00ED63CB" w14:paraId="4E60CC74" w14:textId="77777777" w:rsidTr="00ED63CB">
        <w:tc>
          <w:tcPr>
            <w:tcW w:w="589" w:type="dxa"/>
          </w:tcPr>
          <w:p w14:paraId="1969AAFA" w14:textId="77777777" w:rsidR="00FE362A" w:rsidRPr="00ED63CB" w:rsidRDefault="00FE362A" w:rsidP="00FE362A">
            <w:pPr>
              <w:rPr>
                <w:rFonts w:ascii="Arial" w:hAnsi="Arial" w:cs="Arial"/>
                <w:sz w:val="22"/>
                <w:szCs w:val="22"/>
              </w:rPr>
            </w:pPr>
          </w:p>
        </w:tc>
        <w:tc>
          <w:tcPr>
            <w:tcW w:w="2887" w:type="dxa"/>
          </w:tcPr>
          <w:p w14:paraId="0D339919" w14:textId="77777777" w:rsidR="00FE362A" w:rsidRPr="00ED63CB" w:rsidRDefault="00FE362A" w:rsidP="00FE362A">
            <w:pPr>
              <w:rPr>
                <w:rFonts w:ascii="Arial" w:hAnsi="Arial" w:cs="Arial"/>
                <w:sz w:val="22"/>
                <w:szCs w:val="22"/>
              </w:rPr>
            </w:pPr>
          </w:p>
        </w:tc>
        <w:tc>
          <w:tcPr>
            <w:tcW w:w="659" w:type="dxa"/>
          </w:tcPr>
          <w:p w14:paraId="05D0F1D8" w14:textId="12EE1E88" w:rsidR="00FE362A" w:rsidRPr="00ED63CB" w:rsidRDefault="00FE362A" w:rsidP="00FE362A">
            <w:pPr>
              <w:rPr>
                <w:rFonts w:ascii="Arial" w:hAnsi="Arial" w:cs="Arial"/>
                <w:sz w:val="22"/>
                <w:szCs w:val="22"/>
              </w:rPr>
            </w:pPr>
            <w:r w:rsidRPr="00ED63CB">
              <w:rPr>
                <w:rFonts w:ascii="Arial" w:hAnsi="Arial" w:cs="Arial"/>
                <w:sz w:val="22"/>
                <w:szCs w:val="22"/>
              </w:rPr>
              <w:t>3.6</w:t>
            </w:r>
          </w:p>
        </w:tc>
        <w:tc>
          <w:tcPr>
            <w:tcW w:w="6295" w:type="dxa"/>
          </w:tcPr>
          <w:p w14:paraId="3BDAA7B6" w14:textId="3A3AC4A9" w:rsidR="00FE362A" w:rsidRPr="00ED63CB" w:rsidRDefault="00FE362A" w:rsidP="00ED63CB">
            <w:pPr>
              <w:jc w:val="both"/>
              <w:rPr>
                <w:rFonts w:ascii="Arial" w:hAnsi="Arial" w:cs="Arial"/>
                <w:sz w:val="22"/>
                <w:szCs w:val="22"/>
              </w:rPr>
            </w:pPr>
            <w:r w:rsidRPr="00ED63CB">
              <w:rPr>
                <w:rFonts w:ascii="Arial" w:hAnsi="Arial" w:cs="Arial"/>
                <w:sz w:val="22"/>
                <w:szCs w:val="22"/>
              </w:rPr>
              <w:t>Bidders</w:t>
            </w:r>
            <w:r w:rsidRPr="00ED63CB">
              <w:rPr>
                <w:rFonts w:ascii="Arial" w:hAnsi="Arial" w:cs="Arial"/>
                <w:spacing w:val="28"/>
                <w:sz w:val="22"/>
                <w:szCs w:val="22"/>
              </w:rPr>
              <w:t xml:space="preserve"> </w:t>
            </w:r>
            <w:r w:rsidRPr="00ED63CB">
              <w:rPr>
                <w:rFonts w:ascii="Arial" w:hAnsi="Arial" w:cs="Arial"/>
                <w:sz w:val="22"/>
                <w:szCs w:val="22"/>
              </w:rPr>
              <w:t>shall</w:t>
            </w:r>
            <w:r w:rsidRPr="00ED63CB">
              <w:rPr>
                <w:rFonts w:ascii="Arial" w:hAnsi="Arial" w:cs="Arial"/>
                <w:spacing w:val="28"/>
                <w:sz w:val="22"/>
                <w:szCs w:val="22"/>
              </w:rPr>
              <w:t xml:space="preserve"> </w:t>
            </w:r>
            <w:r w:rsidRPr="00ED63CB">
              <w:rPr>
                <w:rFonts w:ascii="Arial" w:hAnsi="Arial" w:cs="Arial"/>
                <w:sz w:val="22"/>
                <w:szCs w:val="22"/>
              </w:rPr>
              <w:t>provide</w:t>
            </w:r>
            <w:r w:rsidRPr="00ED63CB">
              <w:rPr>
                <w:rFonts w:ascii="Arial" w:hAnsi="Arial" w:cs="Arial"/>
                <w:spacing w:val="27"/>
                <w:sz w:val="22"/>
                <w:szCs w:val="22"/>
              </w:rPr>
              <w:t xml:space="preserve"> </w:t>
            </w:r>
            <w:r w:rsidRPr="00ED63CB">
              <w:rPr>
                <w:rFonts w:ascii="Arial" w:hAnsi="Arial" w:cs="Arial"/>
                <w:sz w:val="22"/>
                <w:szCs w:val="22"/>
              </w:rPr>
              <w:t>such</w:t>
            </w:r>
            <w:r w:rsidRPr="00ED63CB">
              <w:rPr>
                <w:rFonts w:ascii="Arial" w:hAnsi="Arial" w:cs="Arial"/>
                <w:spacing w:val="28"/>
                <w:sz w:val="22"/>
                <w:szCs w:val="22"/>
              </w:rPr>
              <w:t xml:space="preserve"> </w:t>
            </w:r>
            <w:r w:rsidRPr="00ED63CB">
              <w:rPr>
                <w:rFonts w:ascii="Arial" w:hAnsi="Arial" w:cs="Arial"/>
                <w:sz w:val="22"/>
                <w:szCs w:val="22"/>
              </w:rPr>
              <w:t>evidence</w:t>
            </w:r>
            <w:r w:rsidRPr="00ED63CB">
              <w:rPr>
                <w:rFonts w:ascii="Arial" w:hAnsi="Arial" w:cs="Arial"/>
                <w:spacing w:val="28"/>
                <w:sz w:val="22"/>
                <w:szCs w:val="22"/>
              </w:rPr>
              <w:t xml:space="preserve"> </w:t>
            </w:r>
            <w:r w:rsidRPr="00ED63CB">
              <w:rPr>
                <w:rFonts w:ascii="Arial" w:hAnsi="Arial" w:cs="Arial"/>
                <w:sz w:val="22"/>
                <w:szCs w:val="22"/>
              </w:rPr>
              <w:t>of</w:t>
            </w:r>
            <w:r w:rsidRPr="00ED63CB">
              <w:rPr>
                <w:rFonts w:ascii="Arial" w:hAnsi="Arial" w:cs="Arial"/>
                <w:spacing w:val="27"/>
                <w:sz w:val="22"/>
                <w:szCs w:val="22"/>
              </w:rPr>
              <w:t xml:space="preserve"> </w:t>
            </w:r>
            <w:r w:rsidRPr="00ED63CB">
              <w:rPr>
                <w:rFonts w:ascii="Arial" w:hAnsi="Arial" w:cs="Arial"/>
                <w:sz w:val="22"/>
                <w:szCs w:val="22"/>
              </w:rPr>
              <w:t>their</w:t>
            </w:r>
            <w:r w:rsidRPr="00ED63CB">
              <w:rPr>
                <w:rFonts w:ascii="Arial" w:hAnsi="Arial" w:cs="Arial"/>
                <w:spacing w:val="28"/>
                <w:sz w:val="22"/>
                <w:szCs w:val="22"/>
              </w:rPr>
              <w:t xml:space="preserve"> </w:t>
            </w:r>
            <w:r w:rsidRPr="00ED63CB">
              <w:rPr>
                <w:rFonts w:ascii="Arial" w:hAnsi="Arial" w:cs="Arial"/>
                <w:sz w:val="22"/>
                <w:szCs w:val="22"/>
              </w:rPr>
              <w:t>continued</w:t>
            </w:r>
            <w:r w:rsidRPr="00ED63CB">
              <w:rPr>
                <w:rFonts w:ascii="Arial" w:hAnsi="Arial" w:cs="Arial"/>
                <w:w w:val="99"/>
                <w:sz w:val="22"/>
                <w:szCs w:val="22"/>
              </w:rPr>
              <w:t xml:space="preserve"> </w:t>
            </w:r>
            <w:r w:rsidRPr="00ED63CB">
              <w:rPr>
                <w:rFonts w:ascii="Arial" w:hAnsi="Arial" w:cs="Arial"/>
                <w:spacing w:val="-1"/>
                <w:sz w:val="22"/>
                <w:szCs w:val="22"/>
              </w:rPr>
              <w:t>eligibilit</w:t>
            </w:r>
            <w:r w:rsidRPr="00ED63CB">
              <w:rPr>
                <w:rFonts w:ascii="Arial" w:hAnsi="Arial" w:cs="Arial"/>
                <w:sz w:val="22"/>
                <w:szCs w:val="22"/>
              </w:rPr>
              <w:t>y</w:t>
            </w:r>
            <w:r w:rsidRPr="00ED63CB">
              <w:rPr>
                <w:rFonts w:ascii="Arial" w:hAnsi="Arial" w:cs="Arial"/>
                <w:spacing w:val="10"/>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satisfactio</w:t>
            </w:r>
            <w:r w:rsidRPr="00ED63CB">
              <w:rPr>
                <w:rFonts w:ascii="Arial" w:hAnsi="Arial" w:cs="Arial"/>
                <w:sz w:val="22"/>
                <w:szCs w:val="22"/>
              </w:rPr>
              <w:t>n</w:t>
            </w:r>
            <w:r w:rsidRPr="00ED63CB">
              <w:rPr>
                <w:rFonts w:ascii="Arial" w:hAnsi="Arial" w:cs="Arial"/>
                <w:spacing w:val="11"/>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NDMA</w:t>
            </w:r>
            <w:r w:rsidRPr="00ED63CB">
              <w:rPr>
                <w:rFonts w:ascii="Arial" w:hAnsi="Arial" w:cs="Arial"/>
                <w:sz w:val="22"/>
                <w:szCs w:val="22"/>
              </w:rPr>
              <w:t>,</w:t>
            </w:r>
            <w:r w:rsidRPr="00ED63CB">
              <w:rPr>
                <w:rFonts w:ascii="Arial" w:hAnsi="Arial" w:cs="Arial"/>
                <w:spacing w:val="11"/>
                <w:sz w:val="22"/>
                <w:szCs w:val="22"/>
              </w:rPr>
              <w:t xml:space="preserve"> </w:t>
            </w:r>
            <w:r w:rsidRPr="00ED63CB">
              <w:rPr>
                <w:rFonts w:ascii="Arial" w:hAnsi="Arial" w:cs="Arial"/>
                <w:spacing w:val="-1"/>
                <w:sz w:val="22"/>
                <w:szCs w:val="22"/>
              </w:rPr>
              <w:t>as</w:t>
            </w:r>
            <w:r w:rsidRPr="00ED63CB">
              <w:rPr>
                <w:rFonts w:ascii="Arial" w:hAnsi="Arial" w:cs="Arial"/>
                <w:spacing w:val="-1"/>
                <w:w w:val="99"/>
                <w:sz w:val="22"/>
                <w:szCs w:val="22"/>
              </w:rPr>
              <w:t xml:space="preserve"> </w:t>
            </w:r>
            <w:r w:rsidRPr="00ED63CB">
              <w:rPr>
                <w:rFonts w:ascii="Arial" w:hAnsi="Arial" w:cs="Arial"/>
                <w:sz w:val="22"/>
                <w:szCs w:val="22"/>
              </w:rPr>
              <w:t>the</w:t>
            </w:r>
            <w:r w:rsidRPr="00ED63CB">
              <w:rPr>
                <w:rFonts w:ascii="Arial" w:hAnsi="Arial" w:cs="Arial"/>
                <w:spacing w:val="-1"/>
                <w:sz w:val="22"/>
                <w:szCs w:val="22"/>
              </w:rPr>
              <w:t xml:space="preserve"> </w:t>
            </w:r>
            <w:r w:rsidRPr="00ED63CB">
              <w:rPr>
                <w:rFonts w:ascii="Arial" w:hAnsi="Arial" w:cs="Arial"/>
                <w:sz w:val="22"/>
                <w:szCs w:val="22"/>
              </w:rPr>
              <w:t>NDMA</w:t>
            </w:r>
            <w:r w:rsidRPr="00ED63CB">
              <w:rPr>
                <w:rFonts w:ascii="Arial" w:hAnsi="Arial" w:cs="Arial"/>
                <w:spacing w:val="-1"/>
                <w:sz w:val="22"/>
                <w:szCs w:val="22"/>
              </w:rPr>
              <w:t xml:space="preserve"> </w:t>
            </w:r>
            <w:r w:rsidRPr="00ED63CB">
              <w:rPr>
                <w:rFonts w:ascii="Arial" w:hAnsi="Arial" w:cs="Arial"/>
                <w:sz w:val="22"/>
                <w:szCs w:val="22"/>
              </w:rPr>
              <w:t>shall</w:t>
            </w:r>
            <w:r w:rsidRPr="00ED63CB">
              <w:rPr>
                <w:rFonts w:ascii="Arial" w:hAnsi="Arial" w:cs="Arial"/>
                <w:spacing w:val="-1"/>
                <w:sz w:val="22"/>
                <w:szCs w:val="22"/>
              </w:rPr>
              <w:t xml:space="preserve"> </w:t>
            </w:r>
            <w:r w:rsidRPr="00ED63CB">
              <w:rPr>
                <w:rFonts w:ascii="Arial" w:hAnsi="Arial" w:cs="Arial"/>
                <w:sz w:val="22"/>
                <w:szCs w:val="22"/>
              </w:rPr>
              <w:t>reasonably</w:t>
            </w:r>
            <w:r w:rsidRPr="00ED63CB">
              <w:rPr>
                <w:rFonts w:ascii="Arial" w:hAnsi="Arial" w:cs="Arial"/>
                <w:spacing w:val="-1"/>
                <w:sz w:val="22"/>
                <w:szCs w:val="22"/>
              </w:rPr>
              <w:t xml:space="preserve"> </w:t>
            </w:r>
            <w:r w:rsidRPr="00ED63CB">
              <w:rPr>
                <w:rFonts w:ascii="Arial" w:hAnsi="Arial" w:cs="Arial"/>
                <w:sz w:val="22"/>
                <w:szCs w:val="22"/>
              </w:rPr>
              <w:t>request.</w:t>
            </w:r>
          </w:p>
        </w:tc>
      </w:tr>
      <w:tr w:rsidR="00FE362A" w:rsidRPr="00ED63CB" w14:paraId="102C4157" w14:textId="77777777" w:rsidTr="00ED63CB">
        <w:tc>
          <w:tcPr>
            <w:tcW w:w="589" w:type="dxa"/>
          </w:tcPr>
          <w:p w14:paraId="049AF275" w14:textId="77777777" w:rsidR="00FE362A" w:rsidRPr="00ED63CB" w:rsidRDefault="00FE362A" w:rsidP="00FE362A">
            <w:pPr>
              <w:pStyle w:val="ListParagraph"/>
              <w:numPr>
                <w:ilvl w:val="0"/>
                <w:numId w:val="3"/>
              </w:numPr>
              <w:rPr>
                <w:rFonts w:ascii="Arial" w:hAnsi="Arial" w:cs="Arial"/>
                <w:sz w:val="22"/>
                <w:szCs w:val="22"/>
              </w:rPr>
            </w:pPr>
          </w:p>
        </w:tc>
        <w:tc>
          <w:tcPr>
            <w:tcW w:w="2887" w:type="dxa"/>
          </w:tcPr>
          <w:p w14:paraId="475431BE" w14:textId="54F87F14" w:rsidR="00FE362A" w:rsidRPr="00ED63CB" w:rsidRDefault="00FE362A" w:rsidP="00FE362A">
            <w:pPr>
              <w:pStyle w:val="Heading6"/>
              <w:tabs>
                <w:tab w:val="left" w:pos="258"/>
              </w:tabs>
              <w:kinsoku w:val="0"/>
              <w:overflowPunct w:val="0"/>
              <w:spacing w:line="238" w:lineRule="auto"/>
              <w:ind w:left="-12"/>
              <w:rPr>
                <w:rFonts w:ascii="Arial" w:hAnsi="Arial" w:cs="Arial"/>
                <w:b w:val="0"/>
                <w:bCs w:val="0"/>
                <w:sz w:val="22"/>
                <w:szCs w:val="22"/>
              </w:rPr>
            </w:pPr>
            <w:r w:rsidRPr="00ED63CB">
              <w:rPr>
                <w:rFonts w:ascii="Arial" w:hAnsi="Arial" w:cs="Arial"/>
                <w:b w:val="0"/>
                <w:bCs w:val="0"/>
                <w:sz w:val="22"/>
                <w:szCs w:val="22"/>
              </w:rPr>
              <w:t>Eligible</w:t>
            </w:r>
            <w:r w:rsidRPr="00ED63CB">
              <w:rPr>
                <w:rFonts w:ascii="Arial" w:hAnsi="Arial" w:cs="Arial"/>
                <w:b w:val="0"/>
                <w:bCs w:val="0"/>
                <w:spacing w:val="-9"/>
                <w:sz w:val="22"/>
                <w:szCs w:val="22"/>
              </w:rPr>
              <w:t xml:space="preserve"> </w:t>
            </w:r>
            <w:r w:rsidRPr="00ED63CB">
              <w:rPr>
                <w:rFonts w:ascii="Arial" w:hAnsi="Arial" w:cs="Arial"/>
                <w:b w:val="0"/>
                <w:bCs w:val="0"/>
                <w:sz w:val="22"/>
                <w:szCs w:val="22"/>
              </w:rPr>
              <w:t xml:space="preserve">Goods </w:t>
            </w:r>
            <w:r w:rsidRPr="00ED63CB">
              <w:rPr>
                <w:rFonts w:ascii="Arial" w:hAnsi="Arial" w:cs="Arial"/>
                <w:b w:val="0"/>
                <w:bCs w:val="0"/>
                <w:spacing w:val="-1"/>
                <w:sz w:val="22"/>
                <w:szCs w:val="22"/>
              </w:rPr>
              <w:t>an</w:t>
            </w:r>
            <w:r w:rsidRPr="00ED63CB">
              <w:rPr>
                <w:rFonts w:ascii="Arial" w:hAnsi="Arial" w:cs="Arial"/>
                <w:b w:val="0"/>
                <w:bCs w:val="0"/>
                <w:sz w:val="22"/>
                <w:szCs w:val="22"/>
              </w:rPr>
              <w:t>d</w:t>
            </w:r>
            <w:r w:rsidRPr="00ED63CB">
              <w:rPr>
                <w:rFonts w:ascii="Arial" w:hAnsi="Arial" w:cs="Arial"/>
                <w:b w:val="0"/>
                <w:bCs w:val="0"/>
                <w:spacing w:val="-5"/>
                <w:sz w:val="22"/>
                <w:szCs w:val="22"/>
              </w:rPr>
              <w:t xml:space="preserve"> </w:t>
            </w:r>
            <w:r w:rsidRPr="00ED63CB">
              <w:rPr>
                <w:rFonts w:ascii="Arial" w:hAnsi="Arial" w:cs="Arial"/>
                <w:b w:val="0"/>
                <w:bCs w:val="0"/>
                <w:spacing w:val="-5"/>
                <w:sz w:val="22"/>
                <w:szCs w:val="22"/>
              </w:rPr>
              <w:tab/>
            </w:r>
            <w:r w:rsidRPr="00ED63CB">
              <w:rPr>
                <w:rFonts w:ascii="Arial" w:hAnsi="Arial" w:cs="Arial"/>
                <w:b w:val="0"/>
                <w:bCs w:val="0"/>
                <w:spacing w:val="-1"/>
                <w:sz w:val="22"/>
                <w:szCs w:val="22"/>
              </w:rPr>
              <w:t xml:space="preserve">Related </w:t>
            </w:r>
            <w:r w:rsidRPr="00ED63CB">
              <w:rPr>
                <w:rFonts w:ascii="Arial" w:hAnsi="Arial" w:cs="Arial"/>
                <w:b w:val="0"/>
                <w:bCs w:val="0"/>
                <w:sz w:val="22"/>
                <w:szCs w:val="22"/>
              </w:rPr>
              <w:t>Services</w:t>
            </w:r>
          </w:p>
        </w:tc>
        <w:tc>
          <w:tcPr>
            <w:tcW w:w="659" w:type="dxa"/>
          </w:tcPr>
          <w:p w14:paraId="04052B8E" w14:textId="1669D2DF" w:rsidR="00FE362A" w:rsidRPr="00ED63CB" w:rsidRDefault="00FE362A" w:rsidP="00FE362A">
            <w:pPr>
              <w:rPr>
                <w:rFonts w:ascii="Arial" w:hAnsi="Arial" w:cs="Arial"/>
                <w:sz w:val="22"/>
                <w:szCs w:val="22"/>
              </w:rPr>
            </w:pPr>
            <w:r w:rsidRPr="00ED63CB">
              <w:rPr>
                <w:rFonts w:ascii="Arial" w:hAnsi="Arial" w:cs="Arial"/>
                <w:sz w:val="22"/>
                <w:szCs w:val="22"/>
              </w:rPr>
              <w:t>4.1</w:t>
            </w:r>
          </w:p>
        </w:tc>
        <w:tc>
          <w:tcPr>
            <w:tcW w:w="6295" w:type="dxa"/>
          </w:tcPr>
          <w:p w14:paraId="55649EC8" w14:textId="02D232AA"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16"/>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16"/>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relate</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servi</w:t>
            </w:r>
            <w:r w:rsidRPr="00ED63CB">
              <w:rPr>
                <w:rFonts w:ascii="Arial" w:hAnsi="Arial" w:cs="Arial"/>
                <w:sz w:val="22"/>
                <w:szCs w:val="22"/>
              </w:rPr>
              <w:t>c</w:t>
            </w:r>
            <w:r w:rsidRPr="00ED63CB">
              <w:rPr>
                <w:rFonts w:ascii="Arial" w:hAnsi="Arial" w:cs="Arial"/>
                <w:spacing w:val="-1"/>
                <w:sz w:val="22"/>
                <w:szCs w:val="22"/>
              </w:rPr>
              <w:t>e</w:t>
            </w:r>
            <w:r w:rsidRPr="00ED63CB">
              <w:rPr>
                <w:rFonts w:ascii="Arial" w:hAnsi="Arial" w:cs="Arial"/>
                <w:sz w:val="22"/>
                <w:szCs w:val="22"/>
              </w:rPr>
              <w:t>s</w:t>
            </w:r>
            <w:r w:rsidRPr="00ED63CB">
              <w:rPr>
                <w:rFonts w:ascii="Arial" w:hAnsi="Arial" w:cs="Arial"/>
                <w:spacing w:val="16"/>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7"/>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5"/>
                <w:sz w:val="22"/>
                <w:szCs w:val="22"/>
              </w:rPr>
              <w:t xml:space="preserve"> </w:t>
            </w:r>
            <w:r w:rsidRPr="00ED63CB">
              <w:rPr>
                <w:rFonts w:ascii="Arial" w:hAnsi="Arial" w:cs="Arial"/>
                <w:spacing w:val="-1"/>
                <w:sz w:val="22"/>
                <w:szCs w:val="22"/>
              </w:rPr>
              <w:t>supplie</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unde</w:t>
            </w:r>
            <w:r w:rsidRPr="00ED63CB">
              <w:rPr>
                <w:rFonts w:ascii="Arial" w:hAnsi="Arial" w:cs="Arial"/>
                <w:sz w:val="22"/>
                <w:szCs w:val="22"/>
              </w:rPr>
              <w:t>r</w:t>
            </w:r>
            <w:r w:rsidRPr="00ED63CB">
              <w:rPr>
                <w:rFonts w:ascii="Arial" w:hAnsi="Arial" w:cs="Arial"/>
                <w:spacing w:val="16"/>
                <w:sz w:val="22"/>
                <w:szCs w:val="22"/>
              </w:rPr>
              <w:t xml:space="preserve"> </w:t>
            </w:r>
            <w:r w:rsidRPr="00ED63CB">
              <w:rPr>
                <w:rFonts w:ascii="Arial" w:hAnsi="Arial" w:cs="Arial"/>
                <w:spacing w:val="-1"/>
                <w:sz w:val="22"/>
                <w:szCs w:val="22"/>
              </w:rPr>
              <w:t>the contrac</w:t>
            </w:r>
            <w:r w:rsidRPr="00ED63CB">
              <w:rPr>
                <w:rFonts w:ascii="Arial" w:hAnsi="Arial" w:cs="Arial"/>
                <w:sz w:val="22"/>
                <w:szCs w:val="22"/>
              </w:rPr>
              <w:t>t</w:t>
            </w:r>
            <w:r w:rsidRPr="00ED63CB">
              <w:rPr>
                <w:rFonts w:ascii="Arial" w:hAnsi="Arial" w:cs="Arial"/>
                <w:spacing w:val="10"/>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1"/>
                <w:sz w:val="22"/>
                <w:szCs w:val="22"/>
              </w:rPr>
              <w:t xml:space="preserve"> </w:t>
            </w:r>
            <w:r w:rsidRPr="00ED63CB">
              <w:rPr>
                <w:rFonts w:ascii="Arial" w:hAnsi="Arial" w:cs="Arial"/>
                <w:spacing w:val="-1"/>
                <w:sz w:val="22"/>
                <w:szCs w:val="22"/>
              </w:rPr>
              <w:t>hav</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thei</w:t>
            </w:r>
            <w:r w:rsidRPr="00ED63CB">
              <w:rPr>
                <w:rFonts w:ascii="Arial" w:hAnsi="Arial" w:cs="Arial"/>
                <w:sz w:val="22"/>
                <w:szCs w:val="22"/>
              </w:rPr>
              <w:t>r</w:t>
            </w:r>
            <w:r w:rsidRPr="00ED63CB">
              <w:rPr>
                <w:rFonts w:ascii="Arial" w:hAnsi="Arial" w:cs="Arial"/>
                <w:spacing w:val="11"/>
                <w:sz w:val="22"/>
                <w:szCs w:val="22"/>
              </w:rPr>
              <w:t xml:space="preserve"> </w:t>
            </w:r>
            <w:r w:rsidRPr="00ED63CB">
              <w:rPr>
                <w:rFonts w:ascii="Arial" w:hAnsi="Arial" w:cs="Arial"/>
                <w:spacing w:val="-1"/>
                <w:sz w:val="22"/>
                <w:szCs w:val="22"/>
              </w:rPr>
              <w:t>origi</w:t>
            </w:r>
            <w:r w:rsidRPr="00ED63CB">
              <w:rPr>
                <w:rFonts w:ascii="Arial" w:hAnsi="Arial" w:cs="Arial"/>
                <w:sz w:val="22"/>
                <w:szCs w:val="22"/>
              </w:rPr>
              <w:t>n</w:t>
            </w:r>
            <w:r w:rsidRPr="00ED63CB">
              <w:rPr>
                <w:rFonts w:ascii="Arial" w:hAnsi="Arial" w:cs="Arial"/>
                <w:spacing w:val="10"/>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1"/>
                <w:sz w:val="22"/>
                <w:szCs w:val="22"/>
              </w:rPr>
              <w:t xml:space="preserve"> </w:t>
            </w:r>
            <w:r w:rsidRPr="00ED63CB">
              <w:rPr>
                <w:rFonts w:ascii="Arial" w:hAnsi="Arial" w:cs="Arial"/>
                <w:spacing w:val="-1"/>
                <w:sz w:val="22"/>
                <w:szCs w:val="22"/>
              </w:rPr>
              <w:t>eligibl</w:t>
            </w:r>
            <w:r w:rsidRPr="00ED63CB">
              <w:rPr>
                <w:rFonts w:ascii="Arial" w:hAnsi="Arial" w:cs="Arial"/>
                <w:sz w:val="22"/>
                <w:szCs w:val="22"/>
              </w:rPr>
              <w:t>e</w:t>
            </w:r>
            <w:r w:rsidRPr="00ED63CB">
              <w:rPr>
                <w:rFonts w:ascii="Arial" w:hAnsi="Arial" w:cs="Arial"/>
                <w:spacing w:val="10"/>
                <w:sz w:val="22"/>
                <w:szCs w:val="22"/>
              </w:rPr>
              <w:t xml:space="preserve"> </w:t>
            </w:r>
            <w:r w:rsidRPr="00ED63CB">
              <w:rPr>
                <w:rFonts w:ascii="Arial" w:hAnsi="Arial" w:cs="Arial"/>
                <w:spacing w:val="-1"/>
                <w:sz w:val="22"/>
                <w:szCs w:val="22"/>
              </w:rPr>
              <w:t>source</w:t>
            </w:r>
            <w:r w:rsidRPr="00ED63CB">
              <w:rPr>
                <w:rFonts w:ascii="Arial" w:hAnsi="Arial" w:cs="Arial"/>
                <w:spacing w:val="-1"/>
                <w:w w:val="99"/>
                <w:sz w:val="22"/>
                <w:szCs w:val="22"/>
              </w:rPr>
              <w:t xml:space="preserve"> </w:t>
            </w:r>
            <w:r w:rsidRPr="00ED63CB">
              <w:rPr>
                <w:rFonts w:ascii="Arial" w:hAnsi="Arial" w:cs="Arial"/>
                <w:sz w:val="22"/>
                <w:szCs w:val="22"/>
              </w:rPr>
              <w:t>countries,</w:t>
            </w:r>
            <w:r w:rsidRPr="00ED63CB">
              <w:rPr>
                <w:rFonts w:ascii="Arial" w:hAnsi="Arial" w:cs="Arial"/>
                <w:spacing w:val="9"/>
                <w:sz w:val="22"/>
                <w:szCs w:val="22"/>
              </w:rPr>
              <w:t xml:space="preserve"> </w:t>
            </w:r>
            <w:r w:rsidRPr="00ED63CB">
              <w:rPr>
                <w:rFonts w:ascii="Arial" w:hAnsi="Arial" w:cs="Arial"/>
                <w:sz w:val="22"/>
                <w:szCs w:val="22"/>
              </w:rPr>
              <w:t>and</w:t>
            </w:r>
            <w:r w:rsidRPr="00ED63CB">
              <w:rPr>
                <w:rFonts w:ascii="Arial" w:hAnsi="Arial" w:cs="Arial"/>
                <w:spacing w:val="9"/>
                <w:sz w:val="22"/>
                <w:szCs w:val="22"/>
              </w:rPr>
              <w:t xml:space="preserve"> </w:t>
            </w:r>
            <w:r w:rsidRPr="00ED63CB">
              <w:rPr>
                <w:rFonts w:ascii="Arial" w:hAnsi="Arial" w:cs="Arial"/>
                <w:sz w:val="22"/>
                <w:szCs w:val="22"/>
              </w:rPr>
              <w:t>all</w:t>
            </w:r>
            <w:r w:rsidRPr="00ED63CB">
              <w:rPr>
                <w:rFonts w:ascii="Arial" w:hAnsi="Arial" w:cs="Arial"/>
                <w:spacing w:val="10"/>
                <w:sz w:val="22"/>
                <w:szCs w:val="22"/>
              </w:rPr>
              <w:t xml:space="preserve"> </w:t>
            </w:r>
            <w:r w:rsidRPr="00ED63CB">
              <w:rPr>
                <w:rFonts w:ascii="Arial" w:hAnsi="Arial" w:cs="Arial"/>
                <w:sz w:val="22"/>
                <w:szCs w:val="22"/>
              </w:rPr>
              <w:t>expenditu</w:t>
            </w:r>
            <w:r w:rsidRPr="00ED63CB">
              <w:rPr>
                <w:rFonts w:ascii="Arial" w:hAnsi="Arial" w:cs="Arial"/>
                <w:spacing w:val="-2"/>
                <w:sz w:val="22"/>
                <w:szCs w:val="22"/>
              </w:rPr>
              <w:t>r</w:t>
            </w:r>
            <w:r w:rsidRPr="00ED63CB">
              <w:rPr>
                <w:rFonts w:ascii="Arial" w:hAnsi="Arial" w:cs="Arial"/>
                <w:sz w:val="22"/>
                <w:szCs w:val="22"/>
              </w:rPr>
              <w:t>es</w:t>
            </w:r>
            <w:r w:rsidRPr="00ED63CB">
              <w:rPr>
                <w:rFonts w:ascii="Arial" w:hAnsi="Arial" w:cs="Arial"/>
                <w:spacing w:val="9"/>
                <w:sz w:val="22"/>
                <w:szCs w:val="22"/>
              </w:rPr>
              <w:t xml:space="preserve"> </w:t>
            </w:r>
            <w:r w:rsidRPr="00ED63CB">
              <w:rPr>
                <w:rFonts w:ascii="Arial" w:hAnsi="Arial" w:cs="Arial"/>
                <w:sz w:val="22"/>
                <w:szCs w:val="22"/>
              </w:rPr>
              <w:t>made</w:t>
            </w:r>
            <w:r w:rsidRPr="00ED63CB">
              <w:rPr>
                <w:rFonts w:ascii="Arial" w:hAnsi="Arial" w:cs="Arial"/>
                <w:spacing w:val="10"/>
                <w:sz w:val="22"/>
                <w:szCs w:val="22"/>
              </w:rPr>
              <w:t xml:space="preserve"> </w:t>
            </w:r>
            <w:r w:rsidRPr="00ED63CB">
              <w:rPr>
                <w:rFonts w:ascii="Arial" w:hAnsi="Arial" w:cs="Arial"/>
                <w:sz w:val="22"/>
                <w:szCs w:val="22"/>
              </w:rPr>
              <w:t>under</w:t>
            </w:r>
            <w:r w:rsidRPr="00ED63CB">
              <w:rPr>
                <w:rFonts w:ascii="Arial" w:hAnsi="Arial" w:cs="Arial"/>
                <w:spacing w:val="9"/>
                <w:sz w:val="22"/>
                <w:szCs w:val="22"/>
              </w:rPr>
              <w:t xml:space="preserve"> </w:t>
            </w:r>
            <w:r w:rsidRPr="00ED63CB">
              <w:rPr>
                <w:rFonts w:ascii="Arial" w:hAnsi="Arial" w:cs="Arial"/>
                <w:sz w:val="22"/>
                <w:szCs w:val="22"/>
              </w:rPr>
              <w:t>the</w:t>
            </w:r>
            <w:r w:rsidRPr="00ED63CB">
              <w:rPr>
                <w:rFonts w:ascii="Arial" w:hAnsi="Arial" w:cs="Arial"/>
                <w:spacing w:val="10"/>
                <w:sz w:val="22"/>
                <w:szCs w:val="22"/>
              </w:rPr>
              <w:t xml:space="preserve"> </w:t>
            </w:r>
            <w:r w:rsidRPr="00ED63CB">
              <w:rPr>
                <w:rFonts w:ascii="Arial" w:hAnsi="Arial" w:cs="Arial"/>
                <w:sz w:val="22"/>
                <w:szCs w:val="22"/>
              </w:rPr>
              <w:t>cont</w:t>
            </w:r>
            <w:r w:rsidRPr="00ED63CB">
              <w:rPr>
                <w:rFonts w:ascii="Arial" w:hAnsi="Arial" w:cs="Arial"/>
                <w:spacing w:val="1"/>
                <w:sz w:val="22"/>
                <w:szCs w:val="22"/>
              </w:rPr>
              <w:t>r</w:t>
            </w:r>
            <w:r w:rsidRPr="00ED63CB">
              <w:rPr>
                <w:rFonts w:ascii="Arial" w:hAnsi="Arial" w:cs="Arial"/>
                <w:sz w:val="22"/>
                <w:szCs w:val="22"/>
              </w:rPr>
              <w:t xml:space="preserve">act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7"/>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limite</w:t>
            </w:r>
            <w:r w:rsidRPr="00ED63CB">
              <w:rPr>
                <w:rFonts w:ascii="Arial" w:hAnsi="Arial" w:cs="Arial"/>
                <w:sz w:val="22"/>
                <w:szCs w:val="22"/>
              </w:rPr>
              <w:t>d</w:t>
            </w:r>
            <w:r w:rsidRPr="00ED63CB">
              <w:rPr>
                <w:rFonts w:ascii="Arial" w:hAnsi="Arial" w:cs="Arial"/>
                <w:spacing w:val="1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8"/>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17"/>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a</w:t>
            </w:r>
            <w:r w:rsidRPr="00ED63CB">
              <w:rPr>
                <w:rFonts w:ascii="Arial" w:hAnsi="Arial" w:cs="Arial"/>
                <w:sz w:val="22"/>
                <w:szCs w:val="22"/>
              </w:rPr>
              <w:t>nd</w:t>
            </w:r>
            <w:r w:rsidRPr="00ED63CB">
              <w:rPr>
                <w:rFonts w:ascii="Arial" w:hAnsi="Arial" w:cs="Arial"/>
                <w:spacing w:val="17"/>
                <w:sz w:val="22"/>
                <w:szCs w:val="22"/>
              </w:rPr>
              <w:t xml:space="preserve"> </w:t>
            </w:r>
            <w:r w:rsidRPr="00ED63CB">
              <w:rPr>
                <w:rFonts w:ascii="Arial" w:hAnsi="Arial" w:cs="Arial"/>
                <w:spacing w:val="-1"/>
                <w:sz w:val="22"/>
                <w:szCs w:val="22"/>
              </w:rPr>
              <w:t>services</w:t>
            </w:r>
            <w:r w:rsidRPr="00ED63CB">
              <w:rPr>
                <w:rFonts w:ascii="Arial" w:hAnsi="Arial" w:cs="Arial"/>
                <w:sz w:val="22"/>
                <w:szCs w:val="22"/>
              </w:rPr>
              <w:t>.</w:t>
            </w:r>
            <w:r w:rsidRPr="00ED63CB">
              <w:rPr>
                <w:rFonts w:ascii="Arial" w:hAnsi="Arial" w:cs="Arial"/>
                <w:spacing w:val="18"/>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17"/>
                <w:sz w:val="22"/>
                <w:szCs w:val="22"/>
              </w:rPr>
              <w:t xml:space="preserve"> </w:t>
            </w:r>
            <w:r w:rsidRPr="00ED63CB">
              <w:rPr>
                <w:rFonts w:ascii="Arial" w:hAnsi="Arial" w:cs="Arial"/>
                <w:spacing w:val="-1"/>
                <w:sz w:val="22"/>
                <w:szCs w:val="22"/>
              </w:rPr>
              <w:t>purpo</w:t>
            </w:r>
            <w:r w:rsidRPr="00ED63CB">
              <w:rPr>
                <w:rFonts w:ascii="Arial" w:hAnsi="Arial" w:cs="Arial"/>
                <w:spacing w:val="1"/>
                <w:sz w:val="22"/>
                <w:szCs w:val="22"/>
              </w:rPr>
              <w:t>s</w:t>
            </w:r>
            <w:r w:rsidRPr="00ED63CB">
              <w:rPr>
                <w:rFonts w:ascii="Arial" w:hAnsi="Arial" w:cs="Arial"/>
                <w:sz w:val="22"/>
                <w:szCs w:val="22"/>
              </w:rPr>
              <w:t xml:space="preserve">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3"/>
                <w:sz w:val="22"/>
                <w:szCs w:val="22"/>
              </w:rPr>
              <w:t xml:space="preserve"> </w:t>
            </w:r>
            <w:r w:rsidRPr="00ED63CB">
              <w:rPr>
                <w:rFonts w:ascii="Arial" w:hAnsi="Arial" w:cs="Arial"/>
                <w:spacing w:val="-1"/>
                <w:sz w:val="22"/>
                <w:szCs w:val="22"/>
              </w:rPr>
              <w:t>thi</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Bid</w:t>
            </w:r>
            <w:r w:rsidRPr="00ED63CB">
              <w:rPr>
                <w:rFonts w:ascii="Arial" w:hAnsi="Arial" w:cs="Arial"/>
                <w:sz w:val="22"/>
                <w:szCs w:val="22"/>
              </w:rPr>
              <w:t>,</w:t>
            </w:r>
            <w:r w:rsidRPr="00ED63CB">
              <w:rPr>
                <w:rFonts w:ascii="Arial" w:hAnsi="Arial" w:cs="Arial"/>
                <w:spacing w:val="4"/>
                <w:sz w:val="22"/>
                <w:szCs w:val="22"/>
              </w:rPr>
              <w:t xml:space="preserve"> </w:t>
            </w:r>
            <w:r w:rsidRPr="00ED63CB">
              <w:rPr>
                <w:rFonts w:ascii="Arial" w:hAnsi="Arial" w:cs="Arial"/>
                <w:spacing w:val="-1"/>
                <w:sz w:val="22"/>
                <w:szCs w:val="22"/>
              </w:rPr>
              <w:t>ineligibl</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ount</w:t>
            </w:r>
            <w:r w:rsidRPr="00ED63CB">
              <w:rPr>
                <w:rFonts w:ascii="Arial" w:hAnsi="Arial" w:cs="Arial"/>
                <w:sz w:val="22"/>
                <w:szCs w:val="22"/>
              </w:rPr>
              <w:t>ries</w:t>
            </w:r>
            <w:r w:rsidRPr="00ED63CB">
              <w:rPr>
                <w:rFonts w:ascii="Arial" w:hAnsi="Arial" w:cs="Arial"/>
                <w:spacing w:val="4"/>
                <w:sz w:val="22"/>
                <w:szCs w:val="22"/>
              </w:rPr>
              <w:t xml:space="preserve"> </w:t>
            </w:r>
            <w:r w:rsidRPr="00ED63CB">
              <w:rPr>
                <w:rFonts w:ascii="Arial" w:hAnsi="Arial" w:cs="Arial"/>
                <w:sz w:val="22"/>
                <w:szCs w:val="22"/>
              </w:rPr>
              <w:t>are</w:t>
            </w:r>
            <w:r w:rsidRPr="00ED63CB">
              <w:rPr>
                <w:rFonts w:ascii="Arial" w:hAnsi="Arial" w:cs="Arial"/>
                <w:spacing w:val="4"/>
                <w:sz w:val="22"/>
                <w:szCs w:val="22"/>
              </w:rPr>
              <w:t xml:space="preserve"> </w:t>
            </w:r>
            <w:r w:rsidRPr="00ED63CB">
              <w:rPr>
                <w:rFonts w:ascii="Arial" w:hAnsi="Arial" w:cs="Arial"/>
                <w:sz w:val="22"/>
                <w:szCs w:val="22"/>
              </w:rPr>
              <w:t>stated</w:t>
            </w:r>
            <w:r w:rsidRPr="00ED63CB">
              <w:rPr>
                <w:rFonts w:ascii="Arial" w:hAnsi="Arial" w:cs="Arial"/>
                <w:spacing w:val="4"/>
                <w:sz w:val="22"/>
                <w:szCs w:val="22"/>
              </w:rPr>
              <w:t xml:space="preserve"> </w:t>
            </w:r>
            <w:r w:rsidRPr="00ED63CB">
              <w:rPr>
                <w:rFonts w:ascii="Arial" w:hAnsi="Arial" w:cs="Arial"/>
                <w:sz w:val="22"/>
                <w:szCs w:val="22"/>
              </w:rPr>
              <w:t>in</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4"/>
                <w:sz w:val="22"/>
                <w:szCs w:val="22"/>
              </w:rPr>
              <w:t xml:space="preserve"> </w:t>
            </w:r>
            <w:r w:rsidRPr="00ED63CB">
              <w:rPr>
                <w:rFonts w:ascii="Arial" w:hAnsi="Arial" w:cs="Arial"/>
                <w:sz w:val="22"/>
                <w:szCs w:val="22"/>
              </w:rPr>
              <w:t>section</w:t>
            </w:r>
            <w:r w:rsidRPr="00ED63CB">
              <w:rPr>
                <w:rFonts w:ascii="Arial" w:hAnsi="Arial" w:cs="Arial"/>
                <w:spacing w:val="1"/>
                <w:sz w:val="22"/>
                <w:szCs w:val="22"/>
              </w:rPr>
              <w:t>-</w:t>
            </w:r>
            <w:r w:rsidRPr="00ED63CB">
              <w:rPr>
                <w:rFonts w:ascii="Arial" w:hAnsi="Arial" w:cs="Arial"/>
                <w:sz w:val="22"/>
                <w:szCs w:val="22"/>
              </w:rPr>
              <w:t>4 titled</w:t>
            </w:r>
            <w:r w:rsidRPr="00ED63CB">
              <w:rPr>
                <w:rFonts w:ascii="Arial" w:hAnsi="Arial" w:cs="Arial"/>
                <w:spacing w:val="-6"/>
                <w:sz w:val="22"/>
                <w:szCs w:val="22"/>
              </w:rPr>
              <w:t xml:space="preserve"> </w:t>
            </w:r>
            <w:r w:rsidRPr="00ED63CB">
              <w:rPr>
                <w:rFonts w:ascii="Arial" w:hAnsi="Arial" w:cs="Arial"/>
                <w:sz w:val="22"/>
                <w:szCs w:val="22"/>
              </w:rPr>
              <w:t>as</w:t>
            </w:r>
            <w:r w:rsidRPr="00ED63CB">
              <w:rPr>
                <w:rFonts w:ascii="Arial" w:hAnsi="Arial" w:cs="Arial"/>
                <w:spacing w:val="-5"/>
                <w:sz w:val="22"/>
                <w:szCs w:val="22"/>
              </w:rPr>
              <w:t xml:space="preserve"> </w:t>
            </w:r>
            <w:r w:rsidRPr="00ED63CB">
              <w:rPr>
                <w:rFonts w:ascii="Arial" w:hAnsi="Arial" w:cs="Arial"/>
                <w:sz w:val="22"/>
                <w:szCs w:val="22"/>
              </w:rPr>
              <w:t>“Eligible</w:t>
            </w:r>
            <w:r w:rsidRPr="00ED63CB">
              <w:rPr>
                <w:rFonts w:ascii="Arial" w:hAnsi="Arial" w:cs="Arial"/>
                <w:spacing w:val="-6"/>
                <w:sz w:val="22"/>
                <w:szCs w:val="22"/>
              </w:rPr>
              <w:t xml:space="preserve"> </w:t>
            </w:r>
            <w:r w:rsidRPr="00ED63CB">
              <w:rPr>
                <w:rFonts w:ascii="Arial" w:hAnsi="Arial" w:cs="Arial"/>
                <w:sz w:val="22"/>
                <w:szCs w:val="22"/>
              </w:rPr>
              <w:t>Countries”.</w:t>
            </w:r>
          </w:p>
        </w:tc>
      </w:tr>
      <w:tr w:rsidR="00FE362A" w:rsidRPr="00ED63CB" w14:paraId="45B5FD7A" w14:textId="77777777" w:rsidTr="00ED63CB">
        <w:tc>
          <w:tcPr>
            <w:tcW w:w="589" w:type="dxa"/>
          </w:tcPr>
          <w:p w14:paraId="0CB77EE5" w14:textId="77777777" w:rsidR="00FE362A" w:rsidRPr="00ED63CB" w:rsidRDefault="00FE362A" w:rsidP="00FE362A">
            <w:pPr>
              <w:rPr>
                <w:rFonts w:ascii="Arial" w:hAnsi="Arial" w:cs="Arial"/>
                <w:sz w:val="22"/>
                <w:szCs w:val="22"/>
              </w:rPr>
            </w:pPr>
          </w:p>
        </w:tc>
        <w:tc>
          <w:tcPr>
            <w:tcW w:w="2887" w:type="dxa"/>
          </w:tcPr>
          <w:p w14:paraId="768BDE25" w14:textId="77777777" w:rsidR="00FE362A" w:rsidRPr="00ED63CB" w:rsidRDefault="00FE362A" w:rsidP="00FE362A">
            <w:pPr>
              <w:rPr>
                <w:rFonts w:ascii="Arial" w:hAnsi="Arial" w:cs="Arial"/>
                <w:sz w:val="22"/>
                <w:szCs w:val="22"/>
              </w:rPr>
            </w:pPr>
          </w:p>
        </w:tc>
        <w:tc>
          <w:tcPr>
            <w:tcW w:w="659" w:type="dxa"/>
          </w:tcPr>
          <w:p w14:paraId="6ED6322A" w14:textId="74CB6317" w:rsidR="00FE362A" w:rsidRPr="00ED63CB" w:rsidRDefault="00FE362A" w:rsidP="00FE362A">
            <w:pPr>
              <w:rPr>
                <w:rFonts w:ascii="Arial" w:hAnsi="Arial" w:cs="Arial"/>
                <w:sz w:val="22"/>
                <w:szCs w:val="22"/>
              </w:rPr>
            </w:pPr>
            <w:r w:rsidRPr="00ED63CB">
              <w:rPr>
                <w:rFonts w:ascii="Arial" w:hAnsi="Arial" w:cs="Arial"/>
                <w:sz w:val="22"/>
                <w:szCs w:val="22"/>
              </w:rPr>
              <w:t>4.2</w:t>
            </w:r>
          </w:p>
        </w:tc>
        <w:tc>
          <w:tcPr>
            <w:tcW w:w="6295" w:type="dxa"/>
          </w:tcPr>
          <w:p w14:paraId="2A4F77DC" w14:textId="17219F6D" w:rsidR="00FE362A" w:rsidRPr="00ED63CB" w:rsidRDefault="00FE362A" w:rsidP="00ED63CB">
            <w:pPr>
              <w:jc w:val="both"/>
              <w:rPr>
                <w:rFonts w:ascii="Arial" w:hAnsi="Arial" w:cs="Arial"/>
                <w:sz w:val="22"/>
                <w:szCs w:val="22"/>
              </w:rPr>
            </w:pPr>
            <w:r w:rsidRPr="00ED63CB">
              <w:rPr>
                <w:rFonts w:ascii="Arial" w:hAnsi="Arial" w:cs="Arial"/>
                <w:sz w:val="22"/>
                <w:szCs w:val="22"/>
              </w:rPr>
              <w:t>For</w:t>
            </w:r>
            <w:r w:rsidRPr="00ED63CB">
              <w:rPr>
                <w:rFonts w:ascii="Arial" w:hAnsi="Arial" w:cs="Arial"/>
                <w:spacing w:val="44"/>
                <w:sz w:val="22"/>
                <w:szCs w:val="22"/>
              </w:rPr>
              <w:t xml:space="preserve"> </w:t>
            </w:r>
            <w:r w:rsidRPr="00ED63CB">
              <w:rPr>
                <w:rFonts w:ascii="Arial" w:hAnsi="Arial" w:cs="Arial"/>
                <w:sz w:val="22"/>
                <w:szCs w:val="22"/>
              </w:rPr>
              <w:t>purposes</w:t>
            </w:r>
            <w:r w:rsidRPr="00ED63CB">
              <w:rPr>
                <w:rFonts w:ascii="Arial" w:hAnsi="Arial" w:cs="Arial"/>
                <w:spacing w:val="45"/>
                <w:sz w:val="22"/>
                <w:szCs w:val="22"/>
              </w:rPr>
              <w:t xml:space="preserve"> </w:t>
            </w:r>
            <w:r w:rsidRPr="00ED63CB">
              <w:rPr>
                <w:rFonts w:ascii="Arial" w:hAnsi="Arial" w:cs="Arial"/>
                <w:sz w:val="22"/>
                <w:szCs w:val="22"/>
              </w:rPr>
              <w:t>of</w:t>
            </w:r>
            <w:r w:rsidRPr="00ED63CB">
              <w:rPr>
                <w:rFonts w:ascii="Arial" w:hAnsi="Arial" w:cs="Arial"/>
                <w:spacing w:val="45"/>
                <w:sz w:val="22"/>
                <w:szCs w:val="22"/>
              </w:rPr>
              <w:t xml:space="preserve"> </w:t>
            </w:r>
            <w:r w:rsidRPr="00ED63CB">
              <w:rPr>
                <w:rFonts w:ascii="Arial" w:hAnsi="Arial" w:cs="Arial"/>
                <w:sz w:val="22"/>
                <w:szCs w:val="22"/>
              </w:rPr>
              <w:t>this</w:t>
            </w:r>
            <w:r w:rsidRPr="00ED63CB">
              <w:rPr>
                <w:rFonts w:ascii="Arial" w:hAnsi="Arial" w:cs="Arial"/>
                <w:spacing w:val="45"/>
                <w:sz w:val="22"/>
                <w:szCs w:val="22"/>
              </w:rPr>
              <w:t xml:space="preserve"> </w:t>
            </w:r>
            <w:r w:rsidRPr="00ED63CB">
              <w:rPr>
                <w:rFonts w:ascii="Arial" w:hAnsi="Arial" w:cs="Arial"/>
                <w:sz w:val="22"/>
                <w:szCs w:val="22"/>
              </w:rPr>
              <w:t>Clause,</w:t>
            </w:r>
            <w:r w:rsidRPr="00ED63CB">
              <w:rPr>
                <w:rFonts w:ascii="Arial" w:hAnsi="Arial" w:cs="Arial"/>
                <w:spacing w:val="45"/>
                <w:sz w:val="22"/>
                <w:szCs w:val="22"/>
              </w:rPr>
              <w:t xml:space="preserve"> </w:t>
            </w:r>
            <w:r w:rsidRPr="00ED63CB">
              <w:rPr>
                <w:rFonts w:ascii="Arial" w:hAnsi="Arial" w:cs="Arial"/>
                <w:sz w:val="22"/>
                <w:szCs w:val="22"/>
              </w:rPr>
              <w:t>“origin”</w:t>
            </w:r>
            <w:r w:rsidRPr="00ED63CB">
              <w:rPr>
                <w:rFonts w:ascii="Arial" w:hAnsi="Arial" w:cs="Arial"/>
                <w:spacing w:val="45"/>
                <w:sz w:val="22"/>
                <w:szCs w:val="22"/>
              </w:rPr>
              <w:t xml:space="preserve"> </w:t>
            </w:r>
            <w:r w:rsidRPr="00ED63CB">
              <w:rPr>
                <w:rFonts w:ascii="Arial" w:hAnsi="Arial" w:cs="Arial"/>
                <w:sz w:val="22"/>
                <w:szCs w:val="22"/>
              </w:rPr>
              <w:t>means</w:t>
            </w:r>
            <w:r w:rsidRPr="00ED63CB">
              <w:rPr>
                <w:rFonts w:ascii="Arial" w:hAnsi="Arial" w:cs="Arial"/>
                <w:spacing w:val="45"/>
                <w:sz w:val="22"/>
                <w:szCs w:val="22"/>
              </w:rPr>
              <w:t xml:space="preserve"> </w:t>
            </w:r>
            <w:r w:rsidRPr="00ED63CB">
              <w:rPr>
                <w:rFonts w:ascii="Arial" w:hAnsi="Arial" w:cs="Arial"/>
                <w:sz w:val="22"/>
                <w:szCs w:val="22"/>
              </w:rPr>
              <w:t>the</w:t>
            </w:r>
            <w:r w:rsidRPr="00ED63CB">
              <w:rPr>
                <w:rFonts w:ascii="Arial" w:hAnsi="Arial" w:cs="Arial"/>
                <w:spacing w:val="44"/>
                <w:sz w:val="22"/>
                <w:szCs w:val="22"/>
              </w:rPr>
              <w:t xml:space="preserve"> </w:t>
            </w:r>
            <w:r w:rsidRPr="00ED63CB">
              <w:rPr>
                <w:rFonts w:ascii="Arial" w:hAnsi="Arial" w:cs="Arial"/>
                <w:sz w:val="22"/>
                <w:szCs w:val="22"/>
              </w:rPr>
              <w:t>place</w:t>
            </w:r>
            <w:r w:rsidRPr="00ED63CB">
              <w:rPr>
                <w:rFonts w:ascii="Arial" w:hAnsi="Arial" w:cs="Arial"/>
                <w:w w:val="99"/>
                <w:sz w:val="22"/>
                <w:szCs w:val="22"/>
              </w:rPr>
              <w:t xml:space="preserve"> </w:t>
            </w:r>
            <w:r w:rsidRPr="00ED63CB">
              <w:rPr>
                <w:rFonts w:ascii="Arial" w:hAnsi="Arial" w:cs="Arial"/>
                <w:spacing w:val="-1"/>
                <w:sz w:val="22"/>
                <w:szCs w:val="22"/>
              </w:rPr>
              <w:t>wher</w:t>
            </w:r>
            <w:r w:rsidRPr="00ED63CB">
              <w:rPr>
                <w:rFonts w:ascii="Arial" w:hAnsi="Arial" w:cs="Arial"/>
                <w:sz w:val="22"/>
                <w:szCs w:val="22"/>
              </w:rPr>
              <w:t>e</w:t>
            </w:r>
            <w:r w:rsidR="00391945">
              <w:rPr>
                <w:rFonts w:ascii="Arial" w:hAnsi="Arial" w:cs="Arial"/>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7"/>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58"/>
                <w:sz w:val="22"/>
                <w:szCs w:val="22"/>
              </w:rPr>
              <w:t xml:space="preserve"> </w:t>
            </w:r>
            <w:r w:rsidRPr="00ED63CB">
              <w:rPr>
                <w:rFonts w:ascii="Arial" w:hAnsi="Arial" w:cs="Arial"/>
                <w:spacing w:val="-1"/>
                <w:sz w:val="22"/>
                <w:szCs w:val="22"/>
              </w:rPr>
              <w:t>ar</w:t>
            </w:r>
            <w:r w:rsidRPr="00ED63CB">
              <w:rPr>
                <w:rFonts w:ascii="Arial" w:hAnsi="Arial" w:cs="Arial"/>
                <w:sz w:val="22"/>
                <w:szCs w:val="22"/>
              </w:rPr>
              <w:t>e</w:t>
            </w:r>
            <w:r w:rsidRPr="00ED63CB">
              <w:rPr>
                <w:rFonts w:ascii="Arial" w:hAnsi="Arial" w:cs="Arial"/>
                <w:spacing w:val="58"/>
                <w:sz w:val="22"/>
                <w:szCs w:val="22"/>
              </w:rPr>
              <w:t xml:space="preserve"> </w:t>
            </w:r>
            <w:r w:rsidRPr="00ED63CB">
              <w:rPr>
                <w:rFonts w:ascii="Arial" w:hAnsi="Arial" w:cs="Arial"/>
                <w:spacing w:val="-1"/>
                <w:sz w:val="22"/>
                <w:szCs w:val="22"/>
              </w:rPr>
              <w:t>mined</w:t>
            </w:r>
            <w:r w:rsidRPr="00ED63CB">
              <w:rPr>
                <w:rFonts w:ascii="Arial" w:hAnsi="Arial" w:cs="Arial"/>
                <w:sz w:val="22"/>
                <w:szCs w:val="22"/>
              </w:rPr>
              <w:t>,</w:t>
            </w:r>
            <w:r w:rsidRPr="00ED63CB">
              <w:rPr>
                <w:rFonts w:ascii="Arial" w:hAnsi="Arial" w:cs="Arial"/>
                <w:spacing w:val="58"/>
                <w:sz w:val="22"/>
                <w:szCs w:val="22"/>
              </w:rPr>
              <w:t xml:space="preserve"> </w:t>
            </w:r>
            <w:r w:rsidRPr="00ED63CB">
              <w:rPr>
                <w:rFonts w:ascii="Arial" w:hAnsi="Arial" w:cs="Arial"/>
                <w:spacing w:val="-1"/>
                <w:sz w:val="22"/>
                <w:szCs w:val="22"/>
              </w:rPr>
              <w:t>grown</w:t>
            </w:r>
            <w:r w:rsidRPr="00ED63CB">
              <w:rPr>
                <w:rFonts w:ascii="Arial" w:hAnsi="Arial" w:cs="Arial"/>
                <w:sz w:val="22"/>
                <w:szCs w:val="22"/>
              </w:rPr>
              <w:t>,</w:t>
            </w:r>
            <w:r w:rsidRPr="00ED63CB">
              <w:rPr>
                <w:rFonts w:ascii="Arial" w:hAnsi="Arial" w:cs="Arial"/>
                <w:spacing w:val="57"/>
                <w:sz w:val="22"/>
                <w:szCs w:val="22"/>
              </w:rPr>
              <w:t xml:space="preserve"> </w:t>
            </w:r>
            <w:r w:rsidRPr="00ED63CB">
              <w:rPr>
                <w:rFonts w:ascii="Arial" w:hAnsi="Arial" w:cs="Arial"/>
                <w:spacing w:val="-1"/>
                <w:sz w:val="22"/>
                <w:szCs w:val="22"/>
              </w:rPr>
              <w:t xml:space="preserve">cultivated, </w:t>
            </w:r>
            <w:r w:rsidRPr="00ED63CB">
              <w:rPr>
                <w:rFonts w:ascii="Arial" w:hAnsi="Arial" w:cs="Arial"/>
                <w:sz w:val="22"/>
                <w:szCs w:val="22"/>
              </w:rPr>
              <w:t>produced,</w:t>
            </w:r>
            <w:r w:rsidRPr="00ED63CB">
              <w:rPr>
                <w:rFonts w:ascii="Arial" w:hAnsi="Arial" w:cs="Arial"/>
                <w:spacing w:val="3"/>
                <w:sz w:val="22"/>
                <w:szCs w:val="22"/>
              </w:rPr>
              <w:t xml:space="preserve"> </w:t>
            </w:r>
            <w:r w:rsidRPr="00ED63CB">
              <w:rPr>
                <w:rFonts w:ascii="Arial" w:hAnsi="Arial" w:cs="Arial"/>
                <w:sz w:val="22"/>
                <w:szCs w:val="22"/>
              </w:rPr>
              <w:t>manufac</w:t>
            </w:r>
            <w:r w:rsidRPr="00ED63CB">
              <w:rPr>
                <w:rFonts w:ascii="Arial" w:hAnsi="Arial" w:cs="Arial"/>
                <w:spacing w:val="-2"/>
                <w:sz w:val="22"/>
                <w:szCs w:val="22"/>
              </w:rPr>
              <w:t>t</w:t>
            </w:r>
            <w:r w:rsidRPr="00ED63CB">
              <w:rPr>
                <w:rFonts w:ascii="Arial" w:hAnsi="Arial" w:cs="Arial"/>
                <w:sz w:val="22"/>
                <w:szCs w:val="22"/>
              </w:rPr>
              <w:t>ured,</w:t>
            </w:r>
            <w:r w:rsidRPr="00ED63CB">
              <w:rPr>
                <w:rFonts w:ascii="Arial" w:hAnsi="Arial" w:cs="Arial"/>
                <w:spacing w:val="4"/>
                <w:sz w:val="22"/>
                <w:szCs w:val="22"/>
              </w:rPr>
              <w:t xml:space="preserve"> </w:t>
            </w:r>
            <w:r w:rsidRPr="00ED63CB">
              <w:rPr>
                <w:rFonts w:ascii="Arial" w:hAnsi="Arial" w:cs="Arial"/>
                <w:sz w:val="22"/>
                <w:szCs w:val="22"/>
              </w:rPr>
              <w:t>or</w:t>
            </w:r>
            <w:r w:rsidRPr="00ED63CB">
              <w:rPr>
                <w:rFonts w:ascii="Arial" w:hAnsi="Arial" w:cs="Arial"/>
                <w:spacing w:val="4"/>
                <w:sz w:val="22"/>
                <w:szCs w:val="22"/>
              </w:rPr>
              <w:t xml:space="preserve"> </w:t>
            </w:r>
            <w:r w:rsidRPr="00ED63CB">
              <w:rPr>
                <w:rFonts w:ascii="Arial" w:hAnsi="Arial" w:cs="Arial"/>
                <w:sz w:val="22"/>
                <w:szCs w:val="22"/>
              </w:rPr>
              <w:t>processed,</w:t>
            </w:r>
            <w:r w:rsidRPr="00ED63CB">
              <w:rPr>
                <w:rFonts w:ascii="Arial" w:hAnsi="Arial" w:cs="Arial"/>
                <w:spacing w:val="4"/>
                <w:sz w:val="22"/>
                <w:szCs w:val="22"/>
              </w:rPr>
              <w:t xml:space="preserve"> </w:t>
            </w:r>
            <w:r w:rsidRPr="00ED63CB">
              <w:rPr>
                <w:rFonts w:ascii="Arial" w:hAnsi="Arial" w:cs="Arial"/>
                <w:sz w:val="22"/>
                <w:szCs w:val="22"/>
              </w:rPr>
              <w:t>or</w:t>
            </w:r>
            <w:r w:rsidRPr="00ED63CB">
              <w:rPr>
                <w:rFonts w:ascii="Arial" w:hAnsi="Arial" w:cs="Arial"/>
                <w:spacing w:val="4"/>
                <w:sz w:val="22"/>
                <w:szCs w:val="22"/>
              </w:rPr>
              <w:t xml:space="preserve"> </w:t>
            </w:r>
            <w:r w:rsidRPr="00ED63CB">
              <w:rPr>
                <w:rFonts w:ascii="Arial" w:hAnsi="Arial" w:cs="Arial"/>
                <w:sz w:val="22"/>
                <w:szCs w:val="22"/>
              </w:rPr>
              <w:t>thro</w:t>
            </w:r>
            <w:r w:rsidRPr="00ED63CB">
              <w:rPr>
                <w:rFonts w:ascii="Arial" w:hAnsi="Arial" w:cs="Arial"/>
                <w:spacing w:val="1"/>
                <w:sz w:val="22"/>
                <w:szCs w:val="22"/>
              </w:rPr>
              <w:t>u</w:t>
            </w:r>
            <w:r w:rsidRPr="00ED63CB">
              <w:rPr>
                <w:rFonts w:ascii="Arial" w:hAnsi="Arial" w:cs="Arial"/>
                <w:spacing w:val="-1"/>
                <w:sz w:val="22"/>
                <w:szCs w:val="22"/>
              </w:rPr>
              <w:t>g</w:t>
            </w:r>
            <w:r w:rsidRPr="00ED63CB">
              <w:rPr>
                <w:rFonts w:ascii="Arial" w:hAnsi="Arial" w:cs="Arial"/>
                <w:sz w:val="22"/>
                <w:szCs w:val="22"/>
              </w:rPr>
              <w:t>h manufacture,</w:t>
            </w:r>
            <w:r w:rsidR="00391945">
              <w:rPr>
                <w:rFonts w:ascii="Arial" w:hAnsi="Arial" w:cs="Arial"/>
                <w:sz w:val="22"/>
                <w:szCs w:val="22"/>
              </w:rPr>
              <w:t xml:space="preserve"> </w:t>
            </w:r>
            <w:r w:rsidRPr="00ED63CB">
              <w:rPr>
                <w:rFonts w:ascii="Arial" w:hAnsi="Arial" w:cs="Arial"/>
                <w:sz w:val="22"/>
                <w:szCs w:val="22"/>
              </w:rPr>
              <w:t>procession,</w:t>
            </w:r>
            <w:r w:rsidRPr="00ED63CB">
              <w:rPr>
                <w:rFonts w:ascii="Arial" w:hAnsi="Arial" w:cs="Arial"/>
                <w:spacing w:val="27"/>
                <w:sz w:val="22"/>
                <w:szCs w:val="22"/>
              </w:rPr>
              <w:t xml:space="preserve"> </w:t>
            </w:r>
            <w:r w:rsidRPr="00ED63CB">
              <w:rPr>
                <w:rFonts w:ascii="Arial" w:hAnsi="Arial" w:cs="Arial"/>
                <w:sz w:val="22"/>
                <w:szCs w:val="22"/>
              </w:rPr>
              <w:t>or</w:t>
            </w:r>
            <w:r w:rsidRPr="00ED63CB">
              <w:rPr>
                <w:rFonts w:ascii="Arial" w:hAnsi="Arial" w:cs="Arial"/>
                <w:spacing w:val="27"/>
                <w:sz w:val="22"/>
                <w:szCs w:val="22"/>
              </w:rPr>
              <w:t xml:space="preserve"> </w:t>
            </w:r>
            <w:r w:rsidRPr="00ED63CB">
              <w:rPr>
                <w:rFonts w:ascii="Arial" w:hAnsi="Arial" w:cs="Arial"/>
                <w:sz w:val="22"/>
                <w:szCs w:val="22"/>
              </w:rPr>
              <w:t>assemb</w:t>
            </w:r>
            <w:r w:rsidRPr="00ED63CB">
              <w:rPr>
                <w:rFonts w:ascii="Arial" w:hAnsi="Arial" w:cs="Arial"/>
                <w:spacing w:val="-2"/>
                <w:sz w:val="22"/>
                <w:szCs w:val="22"/>
              </w:rPr>
              <w:t>l</w:t>
            </w:r>
            <w:r w:rsidRPr="00ED63CB">
              <w:rPr>
                <w:rFonts w:ascii="Arial" w:hAnsi="Arial" w:cs="Arial"/>
                <w:spacing w:val="-1"/>
                <w:sz w:val="22"/>
                <w:szCs w:val="22"/>
              </w:rPr>
              <w:t>y</w:t>
            </w:r>
            <w:r w:rsidRPr="00ED63CB">
              <w:rPr>
                <w:rFonts w:ascii="Arial" w:hAnsi="Arial" w:cs="Arial"/>
                <w:sz w:val="22"/>
                <w:szCs w:val="22"/>
              </w:rPr>
              <w:t>,</w:t>
            </w:r>
            <w:r w:rsidRPr="00ED63CB">
              <w:rPr>
                <w:rFonts w:ascii="Arial" w:hAnsi="Arial" w:cs="Arial"/>
                <w:spacing w:val="26"/>
                <w:sz w:val="22"/>
                <w:szCs w:val="22"/>
              </w:rPr>
              <w:t xml:space="preserve"> </w:t>
            </w:r>
            <w:r w:rsidRPr="00ED63CB">
              <w:rPr>
                <w:rFonts w:ascii="Arial" w:hAnsi="Arial" w:cs="Arial"/>
                <w:sz w:val="22"/>
                <w:szCs w:val="22"/>
              </w:rPr>
              <w:t xml:space="preserve">another </w:t>
            </w:r>
            <w:r w:rsidRPr="00ED63CB">
              <w:rPr>
                <w:rFonts w:ascii="Arial" w:hAnsi="Arial" w:cs="Arial"/>
                <w:spacing w:val="-1"/>
                <w:sz w:val="22"/>
                <w:szCs w:val="22"/>
              </w:rPr>
              <w:t>commerciall</w:t>
            </w:r>
            <w:r w:rsidRPr="00ED63CB">
              <w:rPr>
                <w:rFonts w:ascii="Arial" w:hAnsi="Arial" w:cs="Arial"/>
                <w:sz w:val="22"/>
                <w:szCs w:val="22"/>
              </w:rPr>
              <w:t>y</w:t>
            </w:r>
            <w:r w:rsidRPr="00ED63CB">
              <w:rPr>
                <w:rFonts w:ascii="Arial" w:hAnsi="Arial" w:cs="Arial"/>
                <w:spacing w:val="5"/>
                <w:sz w:val="22"/>
                <w:szCs w:val="22"/>
              </w:rPr>
              <w:t xml:space="preserve"> </w:t>
            </w:r>
            <w:r w:rsidRPr="00ED63CB">
              <w:rPr>
                <w:rFonts w:ascii="Arial" w:hAnsi="Arial" w:cs="Arial"/>
                <w:spacing w:val="-1"/>
                <w:sz w:val="22"/>
                <w:szCs w:val="22"/>
              </w:rPr>
              <w:t>recognize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arti</w:t>
            </w:r>
            <w:r w:rsidRPr="00ED63CB">
              <w:rPr>
                <w:rFonts w:ascii="Arial" w:hAnsi="Arial" w:cs="Arial"/>
                <w:sz w:val="22"/>
                <w:szCs w:val="22"/>
              </w:rPr>
              <w:t>cle</w:t>
            </w:r>
            <w:r w:rsidRPr="00ED63CB">
              <w:rPr>
                <w:rFonts w:ascii="Arial" w:hAnsi="Arial" w:cs="Arial"/>
                <w:spacing w:val="4"/>
                <w:sz w:val="22"/>
                <w:szCs w:val="22"/>
              </w:rPr>
              <w:t xml:space="preserve"> </w:t>
            </w:r>
            <w:r w:rsidRPr="00ED63CB">
              <w:rPr>
                <w:rFonts w:ascii="Arial" w:hAnsi="Arial" w:cs="Arial"/>
                <w:sz w:val="22"/>
                <w:szCs w:val="22"/>
              </w:rPr>
              <w:t>results</w:t>
            </w:r>
            <w:r w:rsidRPr="00ED63CB">
              <w:rPr>
                <w:rFonts w:ascii="Arial" w:hAnsi="Arial" w:cs="Arial"/>
                <w:spacing w:val="5"/>
                <w:sz w:val="22"/>
                <w:szCs w:val="22"/>
              </w:rPr>
              <w:t xml:space="preserve"> </w:t>
            </w:r>
            <w:r w:rsidRPr="00ED63CB">
              <w:rPr>
                <w:rFonts w:ascii="Arial" w:hAnsi="Arial" w:cs="Arial"/>
                <w:sz w:val="22"/>
                <w:szCs w:val="22"/>
              </w:rPr>
              <w:t>that</w:t>
            </w:r>
            <w:r w:rsidRPr="00ED63CB">
              <w:rPr>
                <w:rFonts w:ascii="Arial" w:hAnsi="Arial" w:cs="Arial"/>
                <w:spacing w:val="4"/>
                <w:sz w:val="22"/>
                <w:szCs w:val="22"/>
              </w:rPr>
              <w:t xml:space="preserve"> </w:t>
            </w:r>
            <w:r w:rsidRPr="00ED63CB">
              <w:rPr>
                <w:rFonts w:ascii="Arial" w:hAnsi="Arial" w:cs="Arial"/>
                <w:sz w:val="22"/>
                <w:szCs w:val="22"/>
              </w:rPr>
              <w:t>differs</w:t>
            </w:r>
            <w:r w:rsidRPr="00ED63CB">
              <w:rPr>
                <w:rFonts w:ascii="Arial" w:hAnsi="Arial" w:cs="Arial"/>
                <w:w w:val="99"/>
                <w:sz w:val="22"/>
                <w:szCs w:val="22"/>
              </w:rPr>
              <w:t xml:space="preserve"> </w:t>
            </w:r>
            <w:r w:rsidRPr="00ED63CB">
              <w:rPr>
                <w:rFonts w:ascii="Arial" w:hAnsi="Arial" w:cs="Arial"/>
                <w:sz w:val="22"/>
                <w:szCs w:val="22"/>
              </w:rPr>
              <w:t>substantially</w:t>
            </w:r>
            <w:r w:rsidRPr="00ED63CB">
              <w:rPr>
                <w:rFonts w:ascii="Arial" w:hAnsi="Arial" w:cs="Arial"/>
                <w:spacing w:val="-4"/>
                <w:sz w:val="22"/>
                <w:szCs w:val="22"/>
              </w:rPr>
              <w:t xml:space="preserve"> </w:t>
            </w:r>
            <w:r w:rsidRPr="00ED63CB">
              <w:rPr>
                <w:rFonts w:ascii="Arial" w:hAnsi="Arial" w:cs="Arial"/>
                <w:sz w:val="22"/>
                <w:szCs w:val="22"/>
              </w:rPr>
              <w:t>in</w:t>
            </w:r>
            <w:r w:rsidRPr="00ED63CB">
              <w:rPr>
                <w:rFonts w:ascii="Arial" w:hAnsi="Arial" w:cs="Arial"/>
                <w:spacing w:val="-4"/>
                <w:sz w:val="22"/>
                <w:szCs w:val="22"/>
              </w:rPr>
              <w:t xml:space="preserve"> </w:t>
            </w:r>
            <w:r w:rsidRPr="00ED63CB">
              <w:rPr>
                <w:rFonts w:ascii="Arial" w:hAnsi="Arial" w:cs="Arial"/>
                <w:sz w:val="22"/>
                <w:szCs w:val="22"/>
              </w:rPr>
              <w:t>its</w:t>
            </w:r>
            <w:r w:rsidRPr="00ED63CB">
              <w:rPr>
                <w:rFonts w:ascii="Arial" w:hAnsi="Arial" w:cs="Arial"/>
                <w:spacing w:val="-4"/>
                <w:sz w:val="22"/>
                <w:szCs w:val="22"/>
              </w:rPr>
              <w:t xml:space="preserve"> </w:t>
            </w:r>
            <w:r w:rsidRPr="00ED63CB">
              <w:rPr>
                <w:rFonts w:ascii="Arial" w:hAnsi="Arial" w:cs="Arial"/>
                <w:sz w:val="22"/>
                <w:szCs w:val="22"/>
              </w:rPr>
              <w:t>basic</w:t>
            </w:r>
            <w:r w:rsidRPr="00ED63CB">
              <w:rPr>
                <w:rFonts w:ascii="Arial" w:hAnsi="Arial" w:cs="Arial"/>
                <w:spacing w:val="-3"/>
                <w:sz w:val="22"/>
                <w:szCs w:val="22"/>
              </w:rPr>
              <w:t xml:space="preserve"> </w:t>
            </w:r>
            <w:r w:rsidRPr="00ED63CB">
              <w:rPr>
                <w:rFonts w:ascii="Arial" w:hAnsi="Arial" w:cs="Arial"/>
                <w:sz w:val="22"/>
                <w:szCs w:val="22"/>
              </w:rPr>
              <w:t>characteristics</w:t>
            </w:r>
            <w:r w:rsidRPr="00ED63CB">
              <w:rPr>
                <w:rFonts w:ascii="Arial" w:hAnsi="Arial" w:cs="Arial"/>
                <w:spacing w:val="-4"/>
                <w:sz w:val="22"/>
                <w:szCs w:val="22"/>
              </w:rPr>
              <w:t xml:space="preserve"> </w:t>
            </w:r>
            <w:r w:rsidRPr="00ED63CB">
              <w:rPr>
                <w:rFonts w:ascii="Arial" w:hAnsi="Arial" w:cs="Arial"/>
                <w:sz w:val="22"/>
                <w:szCs w:val="22"/>
              </w:rPr>
              <w:t>from</w:t>
            </w:r>
            <w:r w:rsidRPr="00ED63CB">
              <w:rPr>
                <w:rFonts w:ascii="Arial" w:hAnsi="Arial" w:cs="Arial"/>
                <w:spacing w:val="-4"/>
                <w:sz w:val="22"/>
                <w:szCs w:val="22"/>
              </w:rPr>
              <w:t xml:space="preserve"> </w:t>
            </w:r>
            <w:r w:rsidRPr="00ED63CB">
              <w:rPr>
                <w:rFonts w:ascii="Arial" w:hAnsi="Arial" w:cs="Arial"/>
                <w:spacing w:val="-2"/>
                <w:sz w:val="22"/>
                <w:szCs w:val="22"/>
              </w:rPr>
              <w:t>i</w:t>
            </w:r>
            <w:r w:rsidRPr="00ED63CB">
              <w:rPr>
                <w:rFonts w:ascii="Arial" w:hAnsi="Arial" w:cs="Arial"/>
                <w:spacing w:val="-1"/>
                <w:sz w:val="22"/>
                <w:szCs w:val="22"/>
              </w:rPr>
              <w:t>t</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z w:val="22"/>
                <w:szCs w:val="22"/>
              </w:rPr>
              <w:t>imported</w:t>
            </w:r>
            <w:r w:rsidRPr="00ED63CB">
              <w:rPr>
                <w:rFonts w:ascii="Arial" w:hAnsi="Arial" w:cs="Arial"/>
                <w:w w:val="99"/>
                <w:sz w:val="22"/>
                <w:szCs w:val="22"/>
              </w:rPr>
              <w:t xml:space="preserve"> </w:t>
            </w:r>
            <w:r w:rsidRPr="00ED63CB">
              <w:rPr>
                <w:rFonts w:ascii="Arial" w:hAnsi="Arial" w:cs="Arial"/>
                <w:sz w:val="22"/>
                <w:szCs w:val="22"/>
              </w:rPr>
              <w:t>components</w:t>
            </w:r>
            <w:r w:rsidRPr="00ED63CB">
              <w:rPr>
                <w:rFonts w:ascii="Arial" w:hAnsi="Arial" w:cs="Arial"/>
                <w:spacing w:val="3"/>
                <w:sz w:val="22"/>
                <w:szCs w:val="22"/>
              </w:rPr>
              <w:t xml:space="preserve"> </w:t>
            </w:r>
            <w:r w:rsidRPr="00ED63CB">
              <w:rPr>
                <w:rFonts w:ascii="Arial" w:hAnsi="Arial" w:cs="Arial"/>
                <w:sz w:val="22"/>
                <w:szCs w:val="22"/>
              </w:rPr>
              <w:t>or</w:t>
            </w:r>
            <w:r w:rsidRPr="00ED63CB">
              <w:rPr>
                <w:rFonts w:ascii="Arial" w:hAnsi="Arial" w:cs="Arial"/>
                <w:spacing w:val="3"/>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place</w:t>
            </w:r>
            <w:r w:rsidRPr="00ED63CB">
              <w:rPr>
                <w:rFonts w:ascii="Arial" w:hAnsi="Arial" w:cs="Arial"/>
                <w:spacing w:val="3"/>
                <w:sz w:val="22"/>
                <w:szCs w:val="22"/>
              </w:rPr>
              <w:t xml:space="preserve"> </w:t>
            </w:r>
            <w:r w:rsidRPr="00ED63CB">
              <w:rPr>
                <w:rFonts w:ascii="Arial" w:hAnsi="Arial" w:cs="Arial"/>
                <w:sz w:val="22"/>
                <w:szCs w:val="22"/>
              </w:rPr>
              <w:t>from</w:t>
            </w:r>
            <w:r w:rsidRPr="00ED63CB">
              <w:rPr>
                <w:rFonts w:ascii="Arial" w:hAnsi="Arial" w:cs="Arial"/>
                <w:spacing w:val="3"/>
                <w:sz w:val="22"/>
                <w:szCs w:val="22"/>
              </w:rPr>
              <w:t xml:space="preserve"> </w:t>
            </w:r>
            <w:r w:rsidRPr="00ED63CB">
              <w:rPr>
                <w:rFonts w:ascii="Arial" w:hAnsi="Arial" w:cs="Arial"/>
                <w:sz w:val="22"/>
                <w:szCs w:val="22"/>
              </w:rPr>
              <w:t>w</w:t>
            </w:r>
            <w:r w:rsidRPr="00ED63CB">
              <w:rPr>
                <w:rFonts w:ascii="Arial" w:hAnsi="Arial" w:cs="Arial"/>
                <w:spacing w:val="-2"/>
                <w:sz w:val="22"/>
                <w:szCs w:val="22"/>
              </w:rPr>
              <w:t>h</w:t>
            </w:r>
            <w:r w:rsidRPr="00ED63CB">
              <w:rPr>
                <w:rFonts w:ascii="Arial" w:hAnsi="Arial" w:cs="Arial"/>
                <w:sz w:val="22"/>
                <w:szCs w:val="22"/>
              </w:rPr>
              <w:t>ere</w:t>
            </w:r>
            <w:r w:rsidRPr="00ED63CB">
              <w:rPr>
                <w:rFonts w:ascii="Arial" w:hAnsi="Arial" w:cs="Arial"/>
                <w:spacing w:val="3"/>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rel</w:t>
            </w:r>
            <w:r w:rsidRPr="00ED63CB">
              <w:rPr>
                <w:rFonts w:ascii="Arial" w:hAnsi="Arial" w:cs="Arial"/>
                <w:spacing w:val="-2"/>
                <w:sz w:val="22"/>
                <w:szCs w:val="22"/>
              </w:rPr>
              <w:t>a</w:t>
            </w:r>
            <w:r w:rsidRPr="00ED63CB">
              <w:rPr>
                <w:rFonts w:ascii="Arial" w:hAnsi="Arial" w:cs="Arial"/>
                <w:sz w:val="22"/>
                <w:szCs w:val="22"/>
              </w:rPr>
              <w:t>ted</w:t>
            </w:r>
            <w:r w:rsidRPr="00ED63CB">
              <w:rPr>
                <w:rFonts w:ascii="Arial" w:hAnsi="Arial" w:cs="Arial"/>
                <w:spacing w:val="3"/>
                <w:sz w:val="22"/>
                <w:szCs w:val="22"/>
              </w:rPr>
              <w:t xml:space="preserve"> </w:t>
            </w:r>
            <w:r w:rsidRPr="00ED63CB">
              <w:rPr>
                <w:rFonts w:ascii="Arial" w:hAnsi="Arial" w:cs="Arial"/>
                <w:sz w:val="22"/>
                <w:szCs w:val="22"/>
              </w:rPr>
              <w:t>services</w:t>
            </w:r>
            <w:r w:rsidRPr="00ED63CB">
              <w:rPr>
                <w:rFonts w:ascii="Arial" w:hAnsi="Arial" w:cs="Arial"/>
                <w:w w:val="99"/>
                <w:sz w:val="22"/>
                <w:szCs w:val="22"/>
              </w:rPr>
              <w:t xml:space="preserve"> </w:t>
            </w:r>
            <w:r w:rsidRPr="00ED63CB">
              <w:rPr>
                <w:rFonts w:ascii="Arial" w:hAnsi="Arial" w:cs="Arial"/>
                <w:spacing w:val="-1"/>
                <w:sz w:val="22"/>
                <w:szCs w:val="22"/>
              </w:rPr>
              <w:t>are/t</w:t>
            </w:r>
            <w:r w:rsidRPr="00ED63CB">
              <w:rPr>
                <w:rFonts w:ascii="Arial" w:hAnsi="Arial" w:cs="Arial"/>
                <w:sz w:val="22"/>
                <w:szCs w:val="22"/>
              </w:rPr>
              <w:t>o</w:t>
            </w:r>
            <w:r w:rsidRPr="00ED63CB">
              <w:rPr>
                <w:rFonts w:ascii="Arial" w:hAnsi="Arial" w:cs="Arial"/>
                <w:spacing w:val="-6"/>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supplied.</w:t>
            </w:r>
          </w:p>
        </w:tc>
      </w:tr>
      <w:tr w:rsidR="00FE362A" w:rsidRPr="00ED63CB" w14:paraId="324EBCD9" w14:textId="77777777" w:rsidTr="00ED63CB">
        <w:tc>
          <w:tcPr>
            <w:tcW w:w="589" w:type="dxa"/>
          </w:tcPr>
          <w:p w14:paraId="1449E108" w14:textId="77777777" w:rsidR="00FE362A" w:rsidRPr="00ED63CB" w:rsidRDefault="00FE362A" w:rsidP="00FE362A">
            <w:pPr>
              <w:rPr>
                <w:rFonts w:ascii="Arial" w:hAnsi="Arial" w:cs="Arial"/>
                <w:sz w:val="22"/>
                <w:szCs w:val="22"/>
              </w:rPr>
            </w:pPr>
          </w:p>
        </w:tc>
        <w:tc>
          <w:tcPr>
            <w:tcW w:w="2887" w:type="dxa"/>
          </w:tcPr>
          <w:p w14:paraId="714AB54A" w14:textId="77777777" w:rsidR="00FE362A" w:rsidRPr="00ED63CB" w:rsidRDefault="00FE362A" w:rsidP="00FE362A">
            <w:pPr>
              <w:rPr>
                <w:rFonts w:ascii="Arial" w:hAnsi="Arial" w:cs="Arial"/>
                <w:sz w:val="22"/>
                <w:szCs w:val="22"/>
              </w:rPr>
            </w:pPr>
          </w:p>
        </w:tc>
        <w:tc>
          <w:tcPr>
            <w:tcW w:w="659" w:type="dxa"/>
          </w:tcPr>
          <w:p w14:paraId="5A19B95D" w14:textId="39A55E65" w:rsidR="00FE362A" w:rsidRPr="00ED63CB" w:rsidRDefault="00FE362A" w:rsidP="00FE362A">
            <w:pPr>
              <w:rPr>
                <w:rFonts w:ascii="Arial" w:hAnsi="Arial" w:cs="Arial"/>
                <w:sz w:val="22"/>
                <w:szCs w:val="22"/>
              </w:rPr>
            </w:pPr>
            <w:r w:rsidRPr="00ED63CB">
              <w:rPr>
                <w:rFonts w:ascii="Arial" w:hAnsi="Arial" w:cs="Arial"/>
                <w:sz w:val="22"/>
                <w:szCs w:val="22"/>
              </w:rPr>
              <w:t>4.3</w:t>
            </w:r>
          </w:p>
        </w:tc>
        <w:tc>
          <w:tcPr>
            <w:tcW w:w="6295" w:type="dxa"/>
          </w:tcPr>
          <w:p w14:paraId="27E90AC4" w14:textId="53D80A07" w:rsidR="00FE362A" w:rsidRPr="00ED63CB" w:rsidRDefault="00FE362A" w:rsidP="00ED63CB">
            <w:pPr>
              <w:jc w:val="both"/>
              <w:rPr>
                <w:rFonts w:ascii="Arial" w:hAnsi="Arial" w:cs="Arial"/>
                <w:sz w:val="22"/>
                <w:szCs w:val="22"/>
              </w:rPr>
            </w:pP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nationality</w:t>
            </w:r>
            <w:r w:rsidRPr="00ED63CB">
              <w:rPr>
                <w:rFonts w:ascii="Arial" w:hAnsi="Arial" w:cs="Arial"/>
                <w:spacing w:val="16"/>
                <w:sz w:val="22"/>
                <w:szCs w:val="22"/>
              </w:rPr>
              <w:t xml:space="preserve"> </w:t>
            </w:r>
            <w:r w:rsidRPr="00ED63CB">
              <w:rPr>
                <w:rFonts w:ascii="Arial" w:hAnsi="Arial" w:cs="Arial"/>
                <w:sz w:val="22"/>
                <w:szCs w:val="22"/>
              </w:rPr>
              <w:t>of</w:t>
            </w:r>
            <w:r w:rsidRPr="00ED63CB">
              <w:rPr>
                <w:rFonts w:ascii="Arial" w:hAnsi="Arial" w:cs="Arial"/>
                <w:spacing w:val="17"/>
                <w:sz w:val="22"/>
                <w:szCs w:val="22"/>
              </w:rPr>
              <w:t xml:space="preserve"> </w:t>
            </w: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supplier</w:t>
            </w:r>
            <w:r w:rsidRPr="00ED63CB">
              <w:rPr>
                <w:rFonts w:ascii="Arial" w:hAnsi="Arial" w:cs="Arial"/>
                <w:spacing w:val="16"/>
                <w:sz w:val="22"/>
                <w:szCs w:val="22"/>
              </w:rPr>
              <w:t xml:space="preserve"> </w:t>
            </w:r>
            <w:r w:rsidRPr="00ED63CB">
              <w:rPr>
                <w:rFonts w:ascii="Arial" w:hAnsi="Arial" w:cs="Arial"/>
                <w:sz w:val="22"/>
                <w:szCs w:val="22"/>
              </w:rPr>
              <w:t>that</w:t>
            </w:r>
            <w:r w:rsidRPr="00ED63CB">
              <w:rPr>
                <w:rFonts w:ascii="Arial" w:hAnsi="Arial" w:cs="Arial"/>
                <w:spacing w:val="17"/>
                <w:sz w:val="22"/>
                <w:szCs w:val="22"/>
              </w:rPr>
              <w:t xml:space="preserve"> </w:t>
            </w:r>
            <w:r w:rsidRPr="00ED63CB">
              <w:rPr>
                <w:rFonts w:ascii="Arial" w:hAnsi="Arial" w:cs="Arial"/>
                <w:sz w:val="22"/>
                <w:szCs w:val="22"/>
              </w:rPr>
              <w:t>supplies,</w:t>
            </w:r>
            <w:r w:rsidRPr="00ED63CB">
              <w:rPr>
                <w:rFonts w:ascii="Arial" w:hAnsi="Arial" w:cs="Arial"/>
                <w:spacing w:val="16"/>
                <w:sz w:val="22"/>
                <w:szCs w:val="22"/>
              </w:rPr>
              <w:t xml:space="preserve"> </w:t>
            </w:r>
            <w:r w:rsidRPr="00ED63CB">
              <w:rPr>
                <w:rFonts w:ascii="Arial" w:hAnsi="Arial" w:cs="Arial"/>
                <w:sz w:val="22"/>
                <w:szCs w:val="22"/>
              </w:rPr>
              <w:t>assembl</w:t>
            </w:r>
            <w:r w:rsidRPr="00ED63CB">
              <w:rPr>
                <w:rFonts w:ascii="Arial" w:hAnsi="Arial" w:cs="Arial"/>
                <w:spacing w:val="-1"/>
                <w:sz w:val="22"/>
                <w:szCs w:val="22"/>
              </w:rPr>
              <w:t>e</w:t>
            </w:r>
            <w:r w:rsidRPr="00ED63CB">
              <w:rPr>
                <w:rFonts w:ascii="Arial" w:hAnsi="Arial" w:cs="Arial"/>
                <w:sz w:val="22"/>
                <w:szCs w:val="22"/>
              </w:rPr>
              <w:t>s,</w:t>
            </w:r>
            <w:r w:rsidRPr="00ED63CB">
              <w:rPr>
                <w:rFonts w:ascii="Arial" w:hAnsi="Arial" w:cs="Arial"/>
                <w:w w:val="99"/>
                <w:sz w:val="22"/>
                <w:szCs w:val="22"/>
              </w:rPr>
              <w:t xml:space="preserve"> </w:t>
            </w:r>
            <w:r w:rsidRPr="00ED63CB">
              <w:rPr>
                <w:rFonts w:ascii="Arial" w:hAnsi="Arial" w:cs="Arial"/>
                <w:spacing w:val="-1"/>
                <w:sz w:val="22"/>
                <w:szCs w:val="22"/>
              </w:rPr>
              <w:t>distributes</w:t>
            </w:r>
            <w:r w:rsidRPr="00ED63CB">
              <w:rPr>
                <w:rFonts w:ascii="Arial" w:hAnsi="Arial" w:cs="Arial"/>
                <w:sz w:val="22"/>
                <w:szCs w:val="22"/>
              </w:rPr>
              <w:t>,</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2"/>
                <w:sz w:val="22"/>
                <w:szCs w:val="22"/>
              </w:rPr>
              <w:t xml:space="preserve"> </w:t>
            </w:r>
            <w:r w:rsidRPr="00ED63CB">
              <w:rPr>
                <w:rFonts w:ascii="Arial" w:hAnsi="Arial" w:cs="Arial"/>
                <w:spacing w:val="-1"/>
                <w:sz w:val="22"/>
                <w:szCs w:val="22"/>
              </w:rPr>
              <w:t>sell</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2"/>
                <w:sz w:val="22"/>
                <w:szCs w:val="22"/>
              </w:rPr>
              <w:t xml:space="preserve"> </w:t>
            </w:r>
            <w:r w:rsidRPr="00ED63CB">
              <w:rPr>
                <w:rFonts w:ascii="Arial" w:hAnsi="Arial" w:cs="Arial"/>
                <w:spacing w:val="-1"/>
                <w:sz w:val="22"/>
                <w:szCs w:val="22"/>
              </w:rPr>
              <w:t>service</w:t>
            </w:r>
            <w:r w:rsidRPr="00ED63CB">
              <w:rPr>
                <w:rFonts w:ascii="Arial" w:hAnsi="Arial" w:cs="Arial"/>
                <w:sz w:val="22"/>
                <w:szCs w:val="22"/>
              </w:rPr>
              <w:t>s</w:t>
            </w:r>
            <w:r w:rsidRPr="00ED63CB">
              <w:rPr>
                <w:rFonts w:ascii="Arial" w:hAnsi="Arial" w:cs="Arial"/>
                <w:spacing w:val="12"/>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3"/>
                <w:sz w:val="22"/>
                <w:szCs w:val="22"/>
              </w:rPr>
              <w:t xml:space="preserve"> </w:t>
            </w:r>
            <w:r w:rsidRPr="00ED63CB">
              <w:rPr>
                <w:rFonts w:ascii="Arial" w:hAnsi="Arial" w:cs="Arial"/>
                <w:spacing w:val="-1"/>
                <w:sz w:val="22"/>
                <w:szCs w:val="22"/>
              </w:rPr>
              <w:t>not determin</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origi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goods.</w:t>
            </w:r>
          </w:p>
        </w:tc>
      </w:tr>
      <w:tr w:rsidR="00FE362A" w:rsidRPr="00ED63CB" w14:paraId="5F14341E" w14:textId="77777777" w:rsidTr="00ED63CB">
        <w:tc>
          <w:tcPr>
            <w:tcW w:w="589" w:type="dxa"/>
          </w:tcPr>
          <w:p w14:paraId="43169754" w14:textId="77777777" w:rsidR="00FE362A" w:rsidRPr="00ED63CB" w:rsidRDefault="00FE362A" w:rsidP="00FE362A">
            <w:pPr>
              <w:pStyle w:val="ListParagraph"/>
              <w:numPr>
                <w:ilvl w:val="0"/>
                <w:numId w:val="3"/>
              </w:numPr>
              <w:rPr>
                <w:rFonts w:ascii="Arial" w:hAnsi="Arial" w:cs="Arial"/>
                <w:sz w:val="22"/>
                <w:szCs w:val="22"/>
              </w:rPr>
            </w:pPr>
          </w:p>
        </w:tc>
        <w:tc>
          <w:tcPr>
            <w:tcW w:w="2887" w:type="dxa"/>
          </w:tcPr>
          <w:p w14:paraId="54B85A0A" w14:textId="1E33919B" w:rsidR="00FE362A" w:rsidRPr="00ED63CB" w:rsidRDefault="00FE362A" w:rsidP="00FE362A">
            <w:pPr>
              <w:rPr>
                <w:rFonts w:ascii="Arial" w:hAnsi="Arial" w:cs="Arial"/>
                <w:sz w:val="22"/>
                <w:szCs w:val="22"/>
              </w:rPr>
            </w:pPr>
            <w:r w:rsidRPr="00ED63CB">
              <w:rPr>
                <w:rFonts w:ascii="Arial" w:hAnsi="Arial" w:cs="Arial"/>
                <w:sz w:val="22"/>
                <w:szCs w:val="22"/>
              </w:rPr>
              <w:t>One</w:t>
            </w:r>
            <w:r w:rsidRPr="00ED63CB">
              <w:rPr>
                <w:rFonts w:ascii="Arial" w:hAnsi="Arial" w:cs="Arial"/>
                <w:spacing w:val="-5"/>
                <w:sz w:val="22"/>
                <w:szCs w:val="22"/>
              </w:rPr>
              <w:t xml:space="preserve"> </w:t>
            </w:r>
            <w:r w:rsidRPr="00ED63CB">
              <w:rPr>
                <w:rFonts w:ascii="Arial" w:hAnsi="Arial" w:cs="Arial"/>
                <w:sz w:val="22"/>
                <w:szCs w:val="22"/>
              </w:rPr>
              <w:t>Bid</w:t>
            </w:r>
            <w:r w:rsidRPr="00ED63CB">
              <w:rPr>
                <w:rFonts w:ascii="Arial" w:hAnsi="Arial" w:cs="Arial"/>
                <w:spacing w:val="-4"/>
                <w:sz w:val="22"/>
                <w:szCs w:val="22"/>
              </w:rPr>
              <w:t xml:space="preserve"> </w:t>
            </w:r>
            <w:r w:rsidRPr="00ED63CB">
              <w:rPr>
                <w:rFonts w:ascii="Arial" w:hAnsi="Arial" w:cs="Arial"/>
                <w:sz w:val="22"/>
                <w:szCs w:val="22"/>
              </w:rPr>
              <w:t>per Bidder</w:t>
            </w:r>
          </w:p>
        </w:tc>
        <w:tc>
          <w:tcPr>
            <w:tcW w:w="659" w:type="dxa"/>
          </w:tcPr>
          <w:p w14:paraId="3F631A62" w14:textId="6A1A40DF" w:rsidR="00FE362A" w:rsidRPr="00ED63CB" w:rsidRDefault="00FE362A" w:rsidP="00FE362A">
            <w:pPr>
              <w:rPr>
                <w:rFonts w:ascii="Arial" w:hAnsi="Arial" w:cs="Arial"/>
                <w:sz w:val="22"/>
                <w:szCs w:val="22"/>
              </w:rPr>
            </w:pPr>
            <w:r w:rsidRPr="00ED63CB">
              <w:rPr>
                <w:rFonts w:ascii="Arial" w:hAnsi="Arial" w:cs="Arial"/>
                <w:sz w:val="22"/>
                <w:szCs w:val="22"/>
              </w:rPr>
              <w:t>5.1</w:t>
            </w:r>
          </w:p>
        </w:tc>
        <w:tc>
          <w:tcPr>
            <w:tcW w:w="6295" w:type="dxa"/>
          </w:tcPr>
          <w:p w14:paraId="57F7F8E4" w14:textId="1B2AAD91" w:rsidR="00FE362A" w:rsidRPr="00ED63CB" w:rsidRDefault="00FE362A" w:rsidP="00ED63CB">
            <w:pPr>
              <w:jc w:val="both"/>
              <w:rPr>
                <w:rFonts w:ascii="Arial" w:hAnsi="Arial" w:cs="Arial"/>
                <w:sz w:val="22"/>
                <w:szCs w:val="22"/>
              </w:rPr>
            </w:pPr>
            <w:r w:rsidRPr="00ED63CB">
              <w:rPr>
                <w:rFonts w:ascii="Arial" w:hAnsi="Arial" w:cs="Arial"/>
                <w:sz w:val="22"/>
                <w:szCs w:val="22"/>
              </w:rPr>
              <w:t xml:space="preserve">A bidder shall submit only one Bid, in the same bidding process, either individually as a Bidder </w:t>
            </w:r>
          </w:p>
        </w:tc>
      </w:tr>
      <w:tr w:rsidR="00FE362A" w:rsidRPr="00ED63CB" w14:paraId="288F236D" w14:textId="77777777" w:rsidTr="00ED63CB">
        <w:tc>
          <w:tcPr>
            <w:tcW w:w="589" w:type="dxa"/>
          </w:tcPr>
          <w:p w14:paraId="6583CDE3" w14:textId="77777777" w:rsidR="00FE362A" w:rsidRPr="00ED63CB" w:rsidRDefault="00FE362A" w:rsidP="00FE362A">
            <w:pPr>
              <w:rPr>
                <w:rFonts w:ascii="Arial" w:hAnsi="Arial" w:cs="Arial"/>
                <w:sz w:val="22"/>
                <w:szCs w:val="22"/>
              </w:rPr>
            </w:pPr>
          </w:p>
        </w:tc>
        <w:tc>
          <w:tcPr>
            <w:tcW w:w="2887" w:type="dxa"/>
          </w:tcPr>
          <w:p w14:paraId="0C7E6A44" w14:textId="77777777" w:rsidR="00FE362A" w:rsidRPr="00ED63CB" w:rsidRDefault="00FE362A" w:rsidP="00FE362A">
            <w:pPr>
              <w:rPr>
                <w:rFonts w:ascii="Arial" w:hAnsi="Arial" w:cs="Arial"/>
                <w:sz w:val="22"/>
                <w:szCs w:val="22"/>
              </w:rPr>
            </w:pPr>
          </w:p>
        </w:tc>
        <w:tc>
          <w:tcPr>
            <w:tcW w:w="659" w:type="dxa"/>
          </w:tcPr>
          <w:p w14:paraId="68BF5C49" w14:textId="0C3788C0" w:rsidR="00FE362A" w:rsidRPr="00ED63CB" w:rsidRDefault="00FE362A" w:rsidP="00FE362A">
            <w:pPr>
              <w:rPr>
                <w:rFonts w:ascii="Arial" w:hAnsi="Arial" w:cs="Arial"/>
                <w:sz w:val="22"/>
                <w:szCs w:val="22"/>
              </w:rPr>
            </w:pPr>
            <w:r w:rsidRPr="00ED63CB">
              <w:rPr>
                <w:rFonts w:ascii="Arial" w:hAnsi="Arial" w:cs="Arial"/>
                <w:sz w:val="22"/>
                <w:szCs w:val="22"/>
              </w:rPr>
              <w:t>5.2</w:t>
            </w:r>
          </w:p>
        </w:tc>
        <w:tc>
          <w:tcPr>
            <w:tcW w:w="6295" w:type="dxa"/>
          </w:tcPr>
          <w:p w14:paraId="10445575" w14:textId="4F515DC7" w:rsidR="00FE362A" w:rsidRPr="00ED63CB" w:rsidRDefault="00FE362A" w:rsidP="00ED63CB">
            <w:pPr>
              <w:jc w:val="both"/>
              <w:rPr>
                <w:rFonts w:ascii="Arial" w:hAnsi="Arial" w:cs="Arial"/>
                <w:sz w:val="22"/>
                <w:szCs w:val="22"/>
              </w:rPr>
            </w:pPr>
            <w:r w:rsidRPr="00ED63CB">
              <w:rPr>
                <w:rFonts w:ascii="Arial" w:hAnsi="Arial" w:cs="Arial"/>
                <w:sz w:val="22"/>
                <w:szCs w:val="22"/>
              </w:rPr>
              <w:t>No bidder can be a sub-contractor while submitting a Bid individually.</w:t>
            </w:r>
          </w:p>
        </w:tc>
      </w:tr>
      <w:tr w:rsidR="00FE362A" w:rsidRPr="00ED63CB" w14:paraId="090A394D" w14:textId="77777777" w:rsidTr="00ED63CB">
        <w:tc>
          <w:tcPr>
            <w:tcW w:w="589" w:type="dxa"/>
          </w:tcPr>
          <w:p w14:paraId="0656CEA1" w14:textId="77777777" w:rsidR="00FE362A" w:rsidRPr="00ED63CB" w:rsidRDefault="00FE362A" w:rsidP="00FE362A">
            <w:pPr>
              <w:rPr>
                <w:rFonts w:ascii="Arial" w:hAnsi="Arial" w:cs="Arial"/>
                <w:sz w:val="22"/>
                <w:szCs w:val="22"/>
              </w:rPr>
            </w:pPr>
          </w:p>
        </w:tc>
        <w:tc>
          <w:tcPr>
            <w:tcW w:w="2887" w:type="dxa"/>
          </w:tcPr>
          <w:p w14:paraId="4B41B14E" w14:textId="77777777" w:rsidR="00FE362A" w:rsidRPr="00ED63CB" w:rsidRDefault="00FE362A" w:rsidP="00FE362A">
            <w:pPr>
              <w:rPr>
                <w:rFonts w:ascii="Arial" w:hAnsi="Arial" w:cs="Arial"/>
                <w:sz w:val="22"/>
                <w:szCs w:val="22"/>
              </w:rPr>
            </w:pPr>
          </w:p>
        </w:tc>
        <w:tc>
          <w:tcPr>
            <w:tcW w:w="659" w:type="dxa"/>
          </w:tcPr>
          <w:p w14:paraId="323BEDBB" w14:textId="4985EA24" w:rsidR="00FE362A" w:rsidRPr="00ED63CB" w:rsidRDefault="00FE362A" w:rsidP="00FE362A">
            <w:pPr>
              <w:rPr>
                <w:rFonts w:ascii="Arial" w:hAnsi="Arial" w:cs="Arial"/>
                <w:sz w:val="22"/>
                <w:szCs w:val="22"/>
              </w:rPr>
            </w:pPr>
            <w:r w:rsidRPr="00ED63CB">
              <w:rPr>
                <w:rFonts w:ascii="Arial" w:hAnsi="Arial" w:cs="Arial"/>
                <w:sz w:val="22"/>
                <w:szCs w:val="22"/>
              </w:rPr>
              <w:t>5.3</w:t>
            </w:r>
          </w:p>
        </w:tc>
        <w:tc>
          <w:tcPr>
            <w:tcW w:w="6295" w:type="dxa"/>
          </w:tcPr>
          <w:p w14:paraId="401BE418" w14:textId="7F878DC8" w:rsidR="00FE362A" w:rsidRPr="00ED63CB" w:rsidRDefault="00FE362A" w:rsidP="00ED63CB">
            <w:pPr>
              <w:jc w:val="both"/>
              <w:rPr>
                <w:rFonts w:ascii="Arial" w:hAnsi="Arial" w:cs="Arial"/>
                <w:sz w:val="22"/>
                <w:szCs w:val="22"/>
              </w:rPr>
            </w:pPr>
            <w:r w:rsidRPr="00ED63CB">
              <w:rPr>
                <w:rFonts w:ascii="Arial" w:hAnsi="Arial" w:cs="Arial"/>
                <w:sz w:val="22"/>
                <w:szCs w:val="22"/>
              </w:rPr>
              <w:t>A</w:t>
            </w:r>
            <w:r w:rsidRPr="00ED63CB">
              <w:rPr>
                <w:rFonts w:ascii="Arial" w:hAnsi="Arial" w:cs="Arial"/>
                <w:spacing w:val="3"/>
                <w:sz w:val="22"/>
                <w:szCs w:val="22"/>
              </w:rPr>
              <w:t xml:space="preserve"> </w:t>
            </w:r>
            <w:r w:rsidRPr="00ED63CB">
              <w:rPr>
                <w:rFonts w:ascii="Arial" w:hAnsi="Arial" w:cs="Arial"/>
                <w:sz w:val="22"/>
                <w:szCs w:val="22"/>
              </w:rPr>
              <w:t>person</w:t>
            </w:r>
            <w:r w:rsidRPr="00ED63CB">
              <w:rPr>
                <w:rFonts w:ascii="Arial" w:hAnsi="Arial" w:cs="Arial"/>
                <w:spacing w:val="3"/>
                <w:sz w:val="22"/>
                <w:szCs w:val="22"/>
              </w:rPr>
              <w:t xml:space="preserve"> </w:t>
            </w:r>
            <w:r w:rsidRPr="00ED63CB">
              <w:rPr>
                <w:rFonts w:ascii="Arial" w:hAnsi="Arial" w:cs="Arial"/>
                <w:sz w:val="22"/>
                <w:szCs w:val="22"/>
              </w:rPr>
              <w:t>or</w:t>
            </w:r>
            <w:r w:rsidRPr="00ED63CB">
              <w:rPr>
                <w:rFonts w:ascii="Arial" w:hAnsi="Arial" w:cs="Arial"/>
                <w:spacing w:val="3"/>
                <w:sz w:val="22"/>
                <w:szCs w:val="22"/>
              </w:rPr>
              <w:t xml:space="preserve"> </w:t>
            </w:r>
            <w:r w:rsidRPr="00ED63CB">
              <w:rPr>
                <w:rFonts w:ascii="Arial" w:hAnsi="Arial" w:cs="Arial"/>
                <w:sz w:val="22"/>
                <w:szCs w:val="22"/>
              </w:rPr>
              <w:t>a</w:t>
            </w:r>
            <w:r w:rsidRPr="00ED63CB">
              <w:rPr>
                <w:rFonts w:ascii="Arial" w:hAnsi="Arial" w:cs="Arial"/>
                <w:spacing w:val="3"/>
                <w:sz w:val="22"/>
                <w:szCs w:val="22"/>
              </w:rPr>
              <w:t xml:space="preserve"> </w:t>
            </w:r>
            <w:r w:rsidRPr="00ED63CB">
              <w:rPr>
                <w:rFonts w:ascii="Arial" w:hAnsi="Arial" w:cs="Arial"/>
                <w:sz w:val="22"/>
                <w:szCs w:val="22"/>
              </w:rPr>
              <w:t>firm</w:t>
            </w:r>
            <w:r w:rsidRPr="00ED63CB">
              <w:rPr>
                <w:rFonts w:ascii="Arial" w:hAnsi="Arial" w:cs="Arial"/>
                <w:spacing w:val="3"/>
                <w:sz w:val="22"/>
                <w:szCs w:val="22"/>
              </w:rPr>
              <w:t xml:space="preserve"> </w:t>
            </w:r>
            <w:r w:rsidRPr="00ED63CB">
              <w:rPr>
                <w:rFonts w:ascii="Arial" w:hAnsi="Arial" w:cs="Arial"/>
                <w:sz w:val="22"/>
                <w:szCs w:val="22"/>
              </w:rPr>
              <w:t>cannot</w:t>
            </w:r>
            <w:r w:rsidRPr="00ED63CB">
              <w:rPr>
                <w:rFonts w:ascii="Arial" w:hAnsi="Arial" w:cs="Arial"/>
                <w:spacing w:val="3"/>
                <w:sz w:val="22"/>
                <w:szCs w:val="22"/>
              </w:rPr>
              <w:t xml:space="preserve"> </w:t>
            </w:r>
            <w:r w:rsidRPr="00ED63CB">
              <w:rPr>
                <w:rFonts w:ascii="Arial" w:hAnsi="Arial" w:cs="Arial"/>
                <w:sz w:val="22"/>
                <w:szCs w:val="22"/>
              </w:rPr>
              <w:t>be</w:t>
            </w:r>
            <w:r w:rsidRPr="00ED63CB">
              <w:rPr>
                <w:rFonts w:ascii="Arial" w:hAnsi="Arial" w:cs="Arial"/>
                <w:spacing w:val="3"/>
                <w:sz w:val="22"/>
                <w:szCs w:val="22"/>
              </w:rPr>
              <w:t xml:space="preserve"> </w:t>
            </w:r>
            <w:r w:rsidRPr="00ED63CB">
              <w:rPr>
                <w:rFonts w:ascii="Arial" w:hAnsi="Arial" w:cs="Arial"/>
                <w:sz w:val="22"/>
                <w:szCs w:val="22"/>
              </w:rPr>
              <w:t>a</w:t>
            </w:r>
            <w:r w:rsidRPr="00ED63CB">
              <w:rPr>
                <w:rFonts w:ascii="Arial" w:hAnsi="Arial" w:cs="Arial"/>
                <w:spacing w:val="3"/>
                <w:sz w:val="22"/>
                <w:szCs w:val="22"/>
              </w:rPr>
              <w:t xml:space="preserve"> </w:t>
            </w:r>
            <w:r w:rsidRPr="00ED63CB">
              <w:rPr>
                <w:rFonts w:ascii="Arial" w:hAnsi="Arial" w:cs="Arial"/>
                <w:spacing w:val="1"/>
                <w:sz w:val="22"/>
                <w:szCs w:val="22"/>
              </w:rPr>
              <w:t>s</w:t>
            </w:r>
            <w:r w:rsidRPr="00ED63CB">
              <w:rPr>
                <w:rFonts w:ascii="Arial" w:hAnsi="Arial" w:cs="Arial"/>
                <w:sz w:val="22"/>
                <w:szCs w:val="22"/>
              </w:rPr>
              <w:t>ub-contrac</w:t>
            </w:r>
            <w:r w:rsidRPr="00ED63CB">
              <w:rPr>
                <w:rFonts w:ascii="Arial" w:hAnsi="Arial" w:cs="Arial"/>
                <w:spacing w:val="-2"/>
                <w:sz w:val="22"/>
                <w:szCs w:val="22"/>
              </w:rPr>
              <w:t>t</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3"/>
                <w:sz w:val="22"/>
                <w:szCs w:val="22"/>
              </w:rPr>
              <w:t xml:space="preserve"> </w:t>
            </w:r>
            <w:r w:rsidRPr="00ED63CB">
              <w:rPr>
                <w:rFonts w:ascii="Arial" w:hAnsi="Arial" w:cs="Arial"/>
                <w:sz w:val="22"/>
                <w:szCs w:val="22"/>
              </w:rPr>
              <w:t>with</w:t>
            </w:r>
            <w:r w:rsidRPr="00ED63CB">
              <w:rPr>
                <w:rFonts w:ascii="Arial" w:hAnsi="Arial" w:cs="Arial"/>
                <w:spacing w:val="3"/>
                <w:sz w:val="22"/>
                <w:szCs w:val="22"/>
              </w:rPr>
              <w:t xml:space="preserve"> </w:t>
            </w:r>
            <w:r w:rsidRPr="00ED63CB">
              <w:rPr>
                <w:rFonts w:ascii="Arial" w:hAnsi="Arial" w:cs="Arial"/>
                <w:sz w:val="22"/>
                <w:szCs w:val="22"/>
              </w:rPr>
              <w:t>more</w:t>
            </w:r>
            <w:r w:rsidRPr="00ED63CB">
              <w:rPr>
                <w:rFonts w:ascii="Arial" w:hAnsi="Arial" w:cs="Arial"/>
                <w:w w:val="99"/>
                <w:sz w:val="22"/>
                <w:szCs w:val="22"/>
              </w:rPr>
              <w:t xml:space="preserve"> </w:t>
            </w:r>
            <w:r w:rsidRPr="00ED63CB">
              <w:rPr>
                <w:rFonts w:ascii="Arial" w:hAnsi="Arial" w:cs="Arial"/>
                <w:spacing w:val="-1"/>
                <w:sz w:val="22"/>
                <w:szCs w:val="22"/>
              </w:rPr>
              <w:t>tha</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1"/>
                <w:sz w:val="22"/>
                <w:szCs w:val="22"/>
              </w:rPr>
              <w:t>on</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5"/>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sam</w:t>
            </w:r>
            <w:r w:rsidRPr="00ED63CB">
              <w:rPr>
                <w:rFonts w:ascii="Arial" w:hAnsi="Arial" w:cs="Arial"/>
                <w:sz w:val="22"/>
                <w:szCs w:val="22"/>
              </w:rPr>
              <w:t>e</w:t>
            </w:r>
            <w:r w:rsidRPr="00ED63CB">
              <w:rPr>
                <w:rFonts w:ascii="Arial" w:hAnsi="Arial" w:cs="Arial"/>
                <w:spacing w:val="-5"/>
                <w:sz w:val="22"/>
                <w:szCs w:val="22"/>
              </w:rPr>
              <w:t xml:space="preserve"> </w:t>
            </w:r>
            <w:r w:rsidRPr="00ED63CB">
              <w:rPr>
                <w:rFonts w:ascii="Arial" w:hAnsi="Arial" w:cs="Arial"/>
                <w:spacing w:val="-1"/>
                <w:sz w:val="22"/>
                <w:szCs w:val="22"/>
              </w:rPr>
              <w:t>bidd</w:t>
            </w:r>
            <w:r w:rsidRPr="00ED63CB">
              <w:rPr>
                <w:rFonts w:ascii="Arial" w:hAnsi="Arial" w:cs="Arial"/>
                <w:spacing w:val="-2"/>
                <w:sz w:val="22"/>
                <w:szCs w:val="22"/>
              </w:rPr>
              <w:t>i</w:t>
            </w:r>
            <w:r w:rsidRPr="00ED63CB">
              <w:rPr>
                <w:rFonts w:ascii="Arial" w:hAnsi="Arial" w:cs="Arial"/>
                <w:spacing w:val="-1"/>
                <w:sz w:val="22"/>
                <w:szCs w:val="22"/>
              </w:rPr>
              <w:t>n</w:t>
            </w:r>
            <w:r w:rsidRPr="00ED63CB">
              <w:rPr>
                <w:rFonts w:ascii="Arial" w:hAnsi="Arial" w:cs="Arial"/>
                <w:sz w:val="22"/>
                <w:szCs w:val="22"/>
              </w:rPr>
              <w:t>g</w:t>
            </w:r>
            <w:r w:rsidRPr="00ED63CB">
              <w:rPr>
                <w:rFonts w:ascii="Arial" w:hAnsi="Arial" w:cs="Arial"/>
                <w:spacing w:val="-4"/>
                <w:sz w:val="22"/>
                <w:szCs w:val="22"/>
              </w:rPr>
              <w:t xml:space="preserve"> </w:t>
            </w:r>
            <w:r w:rsidRPr="00ED63CB">
              <w:rPr>
                <w:rFonts w:ascii="Arial" w:hAnsi="Arial" w:cs="Arial"/>
                <w:spacing w:val="-1"/>
                <w:sz w:val="22"/>
                <w:szCs w:val="22"/>
              </w:rPr>
              <w:t>process.</w:t>
            </w:r>
          </w:p>
        </w:tc>
      </w:tr>
      <w:tr w:rsidR="00FE362A" w:rsidRPr="00ED63CB" w14:paraId="00DF80B9" w14:textId="77777777" w:rsidTr="00ED63CB">
        <w:tc>
          <w:tcPr>
            <w:tcW w:w="589" w:type="dxa"/>
          </w:tcPr>
          <w:p w14:paraId="00584762" w14:textId="77777777" w:rsidR="00FE362A" w:rsidRPr="00ED63CB" w:rsidRDefault="00FE362A" w:rsidP="00FE362A">
            <w:pPr>
              <w:pStyle w:val="ListParagraph"/>
              <w:numPr>
                <w:ilvl w:val="0"/>
                <w:numId w:val="3"/>
              </w:numPr>
              <w:rPr>
                <w:rFonts w:ascii="Arial" w:hAnsi="Arial" w:cs="Arial"/>
                <w:sz w:val="22"/>
                <w:szCs w:val="22"/>
              </w:rPr>
            </w:pPr>
          </w:p>
        </w:tc>
        <w:tc>
          <w:tcPr>
            <w:tcW w:w="2887" w:type="dxa"/>
          </w:tcPr>
          <w:p w14:paraId="55B72AEE" w14:textId="5D892814" w:rsidR="00FE362A" w:rsidRPr="00ED63CB" w:rsidRDefault="00FE362A" w:rsidP="00FE362A">
            <w:pPr>
              <w:rPr>
                <w:rFonts w:ascii="Arial" w:hAnsi="Arial" w:cs="Arial"/>
                <w:sz w:val="22"/>
                <w:szCs w:val="22"/>
              </w:rPr>
            </w:pPr>
            <w:r w:rsidRPr="00ED63CB">
              <w:rPr>
                <w:rFonts w:ascii="Arial" w:hAnsi="Arial" w:cs="Arial"/>
                <w:spacing w:val="-1"/>
                <w:sz w:val="22"/>
                <w:szCs w:val="22"/>
              </w:rPr>
              <w:t>Cos</w:t>
            </w:r>
            <w:r w:rsidRPr="00ED63CB">
              <w:rPr>
                <w:rFonts w:ascii="Arial" w:hAnsi="Arial" w:cs="Arial"/>
                <w:sz w:val="22"/>
                <w:szCs w:val="22"/>
              </w:rPr>
              <w:t>t</w:t>
            </w:r>
            <w:r w:rsidRPr="00ED63CB">
              <w:rPr>
                <w:rFonts w:ascii="Arial" w:hAnsi="Arial" w:cs="Arial"/>
                <w:spacing w:val="-1"/>
                <w:sz w:val="22"/>
                <w:szCs w:val="22"/>
              </w:rPr>
              <w:t xml:space="preserve"> of Bidding</w:t>
            </w:r>
          </w:p>
        </w:tc>
        <w:tc>
          <w:tcPr>
            <w:tcW w:w="659" w:type="dxa"/>
          </w:tcPr>
          <w:p w14:paraId="6EF6CC5E" w14:textId="53016084" w:rsidR="00FE362A" w:rsidRPr="00ED63CB" w:rsidRDefault="00FE362A" w:rsidP="00FE362A">
            <w:pPr>
              <w:rPr>
                <w:rFonts w:ascii="Arial" w:hAnsi="Arial" w:cs="Arial"/>
                <w:sz w:val="22"/>
                <w:szCs w:val="22"/>
              </w:rPr>
            </w:pPr>
            <w:r w:rsidRPr="00ED63CB">
              <w:rPr>
                <w:rFonts w:ascii="Arial" w:hAnsi="Arial" w:cs="Arial"/>
                <w:sz w:val="22"/>
                <w:szCs w:val="22"/>
              </w:rPr>
              <w:t>6.1</w:t>
            </w:r>
          </w:p>
        </w:tc>
        <w:tc>
          <w:tcPr>
            <w:tcW w:w="6295" w:type="dxa"/>
          </w:tcPr>
          <w:p w14:paraId="0D0B2D8F" w14:textId="2B06645E" w:rsidR="00FE362A" w:rsidRPr="00ED63CB" w:rsidRDefault="00FE362A" w:rsidP="00ED63CB">
            <w:pPr>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34"/>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34"/>
                <w:sz w:val="22"/>
                <w:szCs w:val="22"/>
              </w:rPr>
              <w:t xml:space="preserve"> </w:t>
            </w:r>
            <w:r w:rsidRPr="00ED63CB">
              <w:rPr>
                <w:rFonts w:ascii="Arial" w:hAnsi="Arial" w:cs="Arial"/>
                <w:spacing w:val="-1"/>
                <w:sz w:val="22"/>
                <w:szCs w:val="22"/>
              </w:rPr>
              <w:t>bea</w:t>
            </w:r>
            <w:r w:rsidRPr="00ED63CB">
              <w:rPr>
                <w:rFonts w:ascii="Arial" w:hAnsi="Arial" w:cs="Arial"/>
                <w:sz w:val="22"/>
                <w:szCs w:val="22"/>
              </w:rPr>
              <w:t>r</w:t>
            </w:r>
            <w:r w:rsidRPr="00ED63CB">
              <w:rPr>
                <w:rFonts w:ascii="Arial" w:hAnsi="Arial" w:cs="Arial"/>
                <w:spacing w:val="34"/>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34"/>
                <w:sz w:val="22"/>
                <w:szCs w:val="22"/>
              </w:rPr>
              <w:t xml:space="preserve"> </w:t>
            </w:r>
            <w:r w:rsidRPr="00ED63CB">
              <w:rPr>
                <w:rFonts w:ascii="Arial" w:hAnsi="Arial" w:cs="Arial"/>
                <w:spacing w:val="-1"/>
                <w:sz w:val="22"/>
                <w:szCs w:val="22"/>
              </w:rPr>
              <w:t>cost</w:t>
            </w:r>
            <w:r w:rsidRPr="00ED63CB">
              <w:rPr>
                <w:rFonts w:ascii="Arial" w:hAnsi="Arial" w:cs="Arial"/>
                <w:sz w:val="22"/>
                <w:szCs w:val="22"/>
              </w:rPr>
              <w:t>s</w:t>
            </w:r>
            <w:r w:rsidRPr="00ED63CB">
              <w:rPr>
                <w:rFonts w:ascii="Arial" w:hAnsi="Arial" w:cs="Arial"/>
                <w:spacing w:val="35"/>
                <w:sz w:val="22"/>
                <w:szCs w:val="22"/>
              </w:rPr>
              <w:t xml:space="preserve"> </w:t>
            </w:r>
            <w:r w:rsidRPr="00ED63CB">
              <w:rPr>
                <w:rFonts w:ascii="Arial" w:hAnsi="Arial" w:cs="Arial"/>
                <w:spacing w:val="-1"/>
                <w:sz w:val="22"/>
                <w:szCs w:val="22"/>
              </w:rPr>
              <w:t>associate</w:t>
            </w:r>
            <w:r w:rsidRPr="00ED63CB">
              <w:rPr>
                <w:rFonts w:ascii="Arial" w:hAnsi="Arial" w:cs="Arial"/>
                <w:sz w:val="22"/>
                <w:szCs w:val="22"/>
              </w:rPr>
              <w:t>d</w:t>
            </w:r>
            <w:r w:rsidRPr="00ED63CB">
              <w:rPr>
                <w:rFonts w:ascii="Arial" w:hAnsi="Arial" w:cs="Arial"/>
                <w:spacing w:val="34"/>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34"/>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preparation</w:t>
            </w:r>
            <w:r w:rsidRPr="00ED63CB">
              <w:rPr>
                <w:rFonts w:ascii="Arial" w:hAnsi="Arial" w:cs="Arial"/>
                <w:spacing w:val="-2"/>
                <w:sz w:val="22"/>
                <w:szCs w:val="22"/>
              </w:rPr>
              <w:t xml:space="preserve"> </w:t>
            </w:r>
            <w:r w:rsidRPr="00ED63CB">
              <w:rPr>
                <w:rFonts w:ascii="Arial" w:hAnsi="Arial" w:cs="Arial"/>
                <w:sz w:val="22"/>
                <w:szCs w:val="22"/>
              </w:rPr>
              <w:t>and</w:t>
            </w:r>
            <w:r w:rsidRPr="00ED63CB">
              <w:rPr>
                <w:rFonts w:ascii="Arial" w:hAnsi="Arial" w:cs="Arial"/>
                <w:spacing w:val="-1"/>
                <w:sz w:val="22"/>
                <w:szCs w:val="22"/>
              </w:rPr>
              <w:t xml:space="preserve"> </w:t>
            </w:r>
            <w:r w:rsidRPr="00ED63CB">
              <w:rPr>
                <w:rFonts w:ascii="Arial" w:hAnsi="Arial" w:cs="Arial"/>
                <w:sz w:val="22"/>
                <w:szCs w:val="22"/>
              </w:rPr>
              <w:t>submission</w:t>
            </w:r>
            <w:r w:rsidRPr="00ED63CB">
              <w:rPr>
                <w:rFonts w:ascii="Arial" w:hAnsi="Arial" w:cs="Arial"/>
                <w:spacing w:val="-1"/>
                <w:sz w:val="22"/>
                <w:szCs w:val="22"/>
              </w:rPr>
              <w:t xml:space="preserve"> </w:t>
            </w:r>
            <w:r w:rsidRPr="00ED63CB">
              <w:rPr>
                <w:rFonts w:ascii="Arial" w:hAnsi="Arial" w:cs="Arial"/>
                <w:sz w:val="22"/>
                <w:szCs w:val="22"/>
              </w:rPr>
              <w:t>of</w:t>
            </w:r>
            <w:r w:rsidRPr="00ED63CB">
              <w:rPr>
                <w:rFonts w:ascii="Arial" w:hAnsi="Arial" w:cs="Arial"/>
                <w:spacing w:val="-3"/>
                <w:sz w:val="22"/>
                <w:szCs w:val="22"/>
              </w:rPr>
              <w:t xml:space="preserve"> </w:t>
            </w:r>
            <w:r w:rsidRPr="00ED63CB">
              <w:rPr>
                <w:rFonts w:ascii="Arial" w:hAnsi="Arial" w:cs="Arial"/>
                <w:sz w:val="22"/>
                <w:szCs w:val="22"/>
              </w:rPr>
              <w:t>its</w:t>
            </w:r>
            <w:r w:rsidRPr="00ED63CB">
              <w:rPr>
                <w:rFonts w:ascii="Arial" w:hAnsi="Arial" w:cs="Arial"/>
                <w:spacing w:val="-1"/>
                <w:sz w:val="22"/>
                <w:szCs w:val="22"/>
              </w:rPr>
              <w:t xml:space="preserve"> </w:t>
            </w:r>
            <w:r w:rsidRPr="00ED63CB">
              <w:rPr>
                <w:rFonts w:ascii="Arial" w:hAnsi="Arial" w:cs="Arial"/>
                <w:sz w:val="22"/>
                <w:szCs w:val="22"/>
              </w:rPr>
              <w:t>Bid,</w:t>
            </w:r>
            <w:r w:rsidRPr="00ED63CB">
              <w:rPr>
                <w:rFonts w:ascii="Arial" w:hAnsi="Arial" w:cs="Arial"/>
                <w:spacing w:val="-1"/>
                <w:sz w:val="22"/>
                <w:szCs w:val="22"/>
              </w:rPr>
              <w:t xml:space="preserve"> </w:t>
            </w:r>
            <w:r w:rsidRPr="00ED63CB">
              <w:rPr>
                <w:rFonts w:ascii="Arial" w:hAnsi="Arial" w:cs="Arial"/>
                <w:sz w:val="22"/>
                <w:szCs w:val="22"/>
              </w:rPr>
              <w:t>and</w:t>
            </w:r>
            <w:r w:rsidRPr="00ED63CB">
              <w:rPr>
                <w:rFonts w:ascii="Arial" w:hAnsi="Arial" w:cs="Arial"/>
                <w:spacing w:val="-1"/>
                <w:sz w:val="22"/>
                <w:szCs w:val="22"/>
              </w:rPr>
              <w:t xml:space="preserve"> </w:t>
            </w:r>
            <w:r w:rsidRPr="00ED63CB">
              <w:rPr>
                <w:rFonts w:ascii="Arial" w:hAnsi="Arial" w:cs="Arial"/>
                <w:sz w:val="22"/>
                <w:szCs w:val="22"/>
              </w:rPr>
              <w:t>NDMA</w:t>
            </w:r>
            <w:r w:rsidRPr="00ED63CB">
              <w:rPr>
                <w:rFonts w:ascii="Arial" w:hAnsi="Arial" w:cs="Arial"/>
                <w:spacing w:val="2"/>
                <w:sz w:val="22"/>
                <w:szCs w:val="22"/>
              </w:rPr>
              <w:t xml:space="preserve"> </w:t>
            </w:r>
            <w:r w:rsidRPr="00ED63CB">
              <w:rPr>
                <w:rFonts w:ascii="Arial" w:hAnsi="Arial" w:cs="Arial"/>
                <w:sz w:val="22"/>
                <w:szCs w:val="22"/>
              </w:rPr>
              <w:t>shall</w:t>
            </w:r>
            <w:r w:rsidRPr="00ED63CB">
              <w:rPr>
                <w:rFonts w:ascii="Arial" w:hAnsi="Arial" w:cs="Arial"/>
                <w:spacing w:val="3"/>
                <w:sz w:val="22"/>
                <w:szCs w:val="22"/>
              </w:rPr>
              <w:t xml:space="preserve"> </w:t>
            </w:r>
            <w:r w:rsidRPr="00ED63CB">
              <w:rPr>
                <w:rFonts w:ascii="Arial" w:hAnsi="Arial" w:cs="Arial"/>
                <w:sz w:val="22"/>
                <w:szCs w:val="22"/>
              </w:rPr>
              <w:t>in</w:t>
            </w:r>
            <w:r w:rsidRPr="00ED63CB">
              <w:rPr>
                <w:rFonts w:ascii="Arial" w:hAnsi="Arial" w:cs="Arial"/>
                <w:spacing w:val="3"/>
                <w:sz w:val="22"/>
                <w:szCs w:val="22"/>
              </w:rPr>
              <w:t xml:space="preserve"> </w:t>
            </w:r>
            <w:r w:rsidRPr="00ED63CB">
              <w:rPr>
                <w:rFonts w:ascii="Arial" w:hAnsi="Arial" w:cs="Arial"/>
                <w:sz w:val="22"/>
                <w:szCs w:val="22"/>
              </w:rPr>
              <w:t>no</w:t>
            </w:r>
            <w:r w:rsidRPr="00ED63CB">
              <w:rPr>
                <w:rFonts w:ascii="Arial" w:hAnsi="Arial" w:cs="Arial"/>
                <w:spacing w:val="3"/>
                <w:sz w:val="22"/>
                <w:szCs w:val="22"/>
              </w:rPr>
              <w:t xml:space="preserve"> </w:t>
            </w:r>
            <w:r w:rsidRPr="00ED63CB">
              <w:rPr>
                <w:rFonts w:ascii="Arial" w:hAnsi="Arial" w:cs="Arial"/>
                <w:sz w:val="22"/>
                <w:szCs w:val="22"/>
              </w:rPr>
              <w:t>case</w:t>
            </w:r>
            <w:r w:rsidRPr="00ED63CB">
              <w:rPr>
                <w:rFonts w:ascii="Arial" w:hAnsi="Arial" w:cs="Arial"/>
                <w:spacing w:val="3"/>
                <w:sz w:val="22"/>
                <w:szCs w:val="22"/>
              </w:rPr>
              <w:t xml:space="preserve"> </w:t>
            </w:r>
            <w:r w:rsidRPr="00ED63CB">
              <w:rPr>
                <w:rFonts w:ascii="Arial" w:hAnsi="Arial" w:cs="Arial"/>
                <w:sz w:val="22"/>
                <w:szCs w:val="22"/>
              </w:rPr>
              <w:t>be</w:t>
            </w:r>
            <w:r w:rsidRPr="00ED63CB">
              <w:rPr>
                <w:rFonts w:ascii="Arial" w:hAnsi="Arial" w:cs="Arial"/>
                <w:spacing w:val="3"/>
                <w:sz w:val="22"/>
                <w:szCs w:val="22"/>
              </w:rPr>
              <w:t xml:space="preserve"> </w:t>
            </w:r>
            <w:r w:rsidRPr="00ED63CB">
              <w:rPr>
                <w:rFonts w:ascii="Arial" w:hAnsi="Arial" w:cs="Arial"/>
                <w:sz w:val="22"/>
                <w:szCs w:val="22"/>
              </w:rPr>
              <w:t>responsible</w:t>
            </w:r>
            <w:r w:rsidRPr="00ED63CB">
              <w:rPr>
                <w:rFonts w:ascii="Arial" w:hAnsi="Arial" w:cs="Arial"/>
                <w:spacing w:val="3"/>
                <w:sz w:val="22"/>
                <w:szCs w:val="22"/>
              </w:rPr>
              <w:t xml:space="preserve"> </w:t>
            </w:r>
            <w:r w:rsidRPr="00ED63CB">
              <w:rPr>
                <w:rFonts w:ascii="Arial" w:hAnsi="Arial" w:cs="Arial"/>
                <w:sz w:val="22"/>
                <w:szCs w:val="22"/>
              </w:rPr>
              <w:t>or</w:t>
            </w:r>
            <w:r w:rsidRPr="00ED63CB">
              <w:rPr>
                <w:rFonts w:ascii="Arial" w:hAnsi="Arial" w:cs="Arial"/>
                <w:spacing w:val="3"/>
                <w:sz w:val="22"/>
                <w:szCs w:val="22"/>
              </w:rPr>
              <w:t xml:space="preserve"> </w:t>
            </w:r>
            <w:r w:rsidRPr="00ED63CB">
              <w:rPr>
                <w:rFonts w:ascii="Arial" w:hAnsi="Arial" w:cs="Arial"/>
                <w:sz w:val="22"/>
                <w:szCs w:val="22"/>
              </w:rPr>
              <w:t>liable</w:t>
            </w:r>
            <w:r w:rsidRPr="00ED63CB">
              <w:rPr>
                <w:rFonts w:ascii="Arial" w:hAnsi="Arial" w:cs="Arial"/>
                <w:spacing w:val="2"/>
                <w:sz w:val="22"/>
                <w:szCs w:val="22"/>
              </w:rPr>
              <w:t xml:space="preserve"> </w:t>
            </w:r>
            <w:r w:rsidRPr="00ED63CB">
              <w:rPr>
                <w:rFonts w:ascii="Arial" w:hAnsi="Arial" w:cs="Arial"/>
                <w:sz w:val="22"/>
                <w:szCs w:val="22"/>
              </w:rPr>
              <w:t>for</w:t>
            </w:r>
            <w:r w:rsidRPr="00ED63CB">
              <w:rPr>
                <w:rFonts w:ascii="Arial" w:hAnsi="Arial" w:cs="Arial"/>
                <w:spacing w:val="3"/>
                <w:sz w:val="22"/>
                <w:szCs w:val="22"/>
              </w:rPr>
              <w:t xml:space="preserve"> </w:t>
            </w:r>
            <w:r w:rsidRPr="00ED63CB">
              <w:rPr>
                <w:rFonts w:ascii="Arial" w:hAnsi="Arial" w:cs="Arial"/>
                <w:sz w:val="22"/>
                <w:szCs w:val="22"/>
              </w:rPr>
              <w:t>those</w:t>
            </w:r>
            <w:r w:rsidRPr="00ED63CB">
              <w:rPr>
                <w:rFonts w:ascii="Arial" w:hAnsi="Arial" w:cs="Arial"/>
                <w:w w:val="99"/>
                <w:sz w:val="22"/>
                <w:szCs w:val="22"/>
              </w:rPr>
              <w:t xml:space="preserve"> </w:t>
            </w:r>
            <w:r w:rsidRPr="00ED63CB">
              <w:rPr>
                <w:rFonts w:ascii="Arial" w:hAnsi="Arial" w:cs="Arial"/>
                <w:sz w:val="22"/>
                <w:szCs w:val="22"/>
              </w:rPr>
              <w:t>costs,</w:t>
            </w:r>
            <w:r w:rsidRPr="00ED63CB">
              <w:rPr>
                <w:rFonts w:ascii="Arial" w:hAnsi="Arial" w:cs="Arial"/>
                <w:spacing w:val="35"/>
                <w:sz w:val="22"/>
                <w:szCs w:val="22"/>
              </w:rPr>
              <w:t xml:space="preserve"> </w:t>
            </w:r>
            <w:r w:rsidRPr="00ED63CB">
              <w:rPr>
                <w:rFonts w:ascii="Arial" w:hAnsi="Arial" w:cs="Arial"/>
                <w:sz w:val="22"/>
                <w:szCs w:val="22"/>
              </w:rPr>
              <w:t>regardless</w:t>
            </w:r>
            <w:r w:rsidRPr="00ED63CB">
              <w:rPr>
                <w:rFonts w:ascii="Arial" w:hAnsi="Arial" w:cs="Arial"/>
                <w:spacing w:val="35"/>
                <w:sz w:val="22"/>
                <w:szCs w:val="22"/>
              </w:rPr>
              <w:t xml:space="preserve"> </w:t>
            </w:r>
            <w:r w:rsidRPr="00ED63CB">
              <w:rPr>
                <w:rFonts w:ascii="Arial" w:hAnsi="Arial" w:cs="Arial"/>
                <w:sz w:val="22"/>
                <w:szCs w:val="22"/>
              </w:rPr>
              <w:t>of</w:t>
            </w:r>
            <w:r w:rsidRPr="00ED63CB">
              <w:rPr>
                <w:rFonts w:ascii="Arial" w:hAnsi="Arial" w:cs="Arial"/>
                <w:spacing w:val="35"/>
                <w:sz w:val="22"/>
                <w:szCs w:val="22"/>
              </w:rPr>
              <w:t xml:space="preserve"> </w:t>
            </w:r>
            <w:r w:rsidRPr="00ED63CB">
              <w:rPr>
                <w:rFonts w:ascii="Arial" w:hAnsi="Arial" w:cs="Arial"/>
                <w:sz w:val="22"/>
                <w:szCs w:val="22"/>
              </w:rPr>
              <w:t>the</w:t>
            </w:r>
            <w:r w:rsidRPr="00ED63CB">
              <w:rPr>
                <w:rFonts w:ascii="Arial" w:hAnsi="Arial" w:cs="Arial"/>
                <w:spacing w:val="35"/>
                <w:sz w:val="22"/>
                <w:szCs w:val="22"/>
              </w:rPr>
              <w:t xml:space="preserve"> </w:t>
            </w:r>
            <w:r w:rsidRPr="00ED63CB">
              <w:rPr>
                <w:rFonts w:ascii="Arial" w:hAnsi="Arial" w:cs="Arial"/>
                <w:sz w:val="22"/>
                <w:szCs w:val="22"/>
              </w:rPr>
              <w:t>conduct</w:t>
            </w:r>
            <w:r w:rsidRPr="00ED63CB">
              <w:rPr>
                <w:rFonts w:ascii="Arial" w:hAnsi="Arial" w:cs="Arial"/>
                <w:spacing w:val="35"/>
                <w:sz w:val="22"/>
                <w:szCs w:val="22"/>
              </w:rPr>
              <w:t xml:space="preserve"> </w:t>
            </w:r>
            <w:r w:rsidRPr="00ED63CB">
              <w:rPr>
                <w:rFonts w:ascii="Arial" w:hAnsi="Arial" w:cs="Arial"/>
                <w:sz w:val="22"/>
                <w:szCs w:val="22"/>
              </w:rPr>
              <w:t>or</w:t>
            </w:r>
            <w:r w:rsidRPr="00ED63CB">
              <w:rPr>
                <w:rFonts w:ascii="Arial" w:hAnsi="Arial" w:cs="Arial"/>
                <w:spacing w:val="35"/>
                <w:sz w:val="22"/>
                <w:szCs w:val="22"/>
              </w:rPr>
              <w:t xml:space="preserve"> </w:t>
            </w:r>
            <w:r w:rsidRPr="00ED63CB">
              <w:rPr>
                <w:rFonts w:ascii="Arial" w:hAnsi="Arial" w:cs="Arial"/>
                <w:sz w:val="22"/>
                <w:szCs w:val="22"/>
              </w:rPr>
              <w:t>outcome</w:t>
            </w:r>
            <w:r w:rsidRPr="00ED63CB">
              <w:rPr>
                <w:rFonts w:ascii="Arial" w:hAnsi="Arial" w:cs="Arial"/>
                <w:spacing w:val="35"/>
                <w:sz w:val="22"/>
                <w:szCs w:val="22"/>
              </w:rPr>
              <w:t xml:space="preserve"> </w:t>
            </w:r>
            <w:r w:rsidRPr="00ED63CB">
              <w:rPr>
                <w:rFonts w:ascii="Arial" w:hAnsi="Arial" w:cs="Arial"/>
                <w:sz w:val="22"/>
                <w:szCs w:val="22"/>
              </w:rPr>
              <w:t>of</w:t>
            </w:r>
            <w:r w:rsidRPr="00ED63CB">
              <w:rPr>
                <w:rFonts w:ascii="Arial" w:hAnsi="Arial" w:cs="Arial"/>
                <w:spacing w:val="35"/>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biddin</w:t>
            </w:r>
            <w:r w:rsidRPr="00ED63CB">
              <w:rPr>
                <w:rFonts w:ascii="Arial" w:hAnsi="Arial" w:cs="Arial"/>
                <w:sz w:val="22"/>
                <w:szCs w:val="22"/>
              </w:rPr>
              <w:t>g</w:t>
            </w:r>
            <w:r w:rsidRPr="00ED63CB">
              <w:rPr>
                <w:rFonts w:ascii="Arial" w:hAnsi="Arial" w:cs="Arial"/>
                <w:spacing w:val="-8"/>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ocess.</w:t>
            </w:r>
          </w:p>
        </w:tc>
      </w:tr>
    </w:tbl>
    <w:p w14:paraId="04EDA236" w14:textId="77777777" w:rsidR="00DA117E" w:rsidRPr="001E18B8" w:rsidRDefault="00DA117E">
      <w:pPr>
        <w:rPr>
          <w:rFonts w:ascii="Arial" w:hAnsi="Arial" w:cs="Arial"/>
        </w:rPr>
      </w:pPr>
    </w:p>
    <w:p w14:paraId="12DA077C" w14:textId="12DB97D2" w:rsidR="00FE362A" w:rsidRPr="001E18B8" w:rsidRDefault="00FE362A" w:rsidP="00FE362A">
      <w:pPr>
        <w:pStyle w:val="ListParagraph"/>
        <w:numPr>
          <w:ilvl w:val="1"/>
          <w:numId w:val="2"/>
        </w:numPr>
        <w:kinsoku w:val="0"/>
        <w:overflowPunct w:val="0"/>
        <w:ind w:left="180" w:hanging="540"/>
        <w:rPr>
          <w:rFonts w:ascii="Arial" w:hAnsi="Arial" w:cs="Arial"/>
        </w:rPr>
      </w:pPr>
      <w:r w:rsidRPr="001E18B8">
        <w:rPr>
          <w:rFonts w:ascii="Arial" w:hAnsi="Arial" w:cs="Arial"/>
          <w:b/>
          <w:bCs/>
          <w:u w:val="single"/>
        </w:rPr>
        <w:t>BIDDING DOCUMENTS</w:t>
      </w:r>
    </w:p>
    <w:p w14:paraId="08516D0A" w14:textId="77777777" w:rsidR="00FE362A" w:rsidRPr="001E18B8" w:rsidRDefault="00FE362A" w:rsidP="00FE362A">
      <w:pPr>
        <w:kinsoku w:val="0"/>
        <w:overflowPunct w:val="0"/>
        <w:rPr>
          <w:rFonts w:ascii="Arial" w:hAnsi="Arial" w:cs="Arial"/>
        </w:rPr>
      </w:pPr>
    </w:p>
    <w:tbl>
      <w:tblPr>
        <w:tblStyle w:val="TableGrid"/>
        <w:tblW w:w="0" w:type="auto"/>
        <w:tblLook w:val="04A0" w:firstRow="1" w:lastRow="0" w:firstColumn="1" w:lastColumn="0" w:noHBand="0" w:noVBand="1"/>
      </w:tblPr>
      <w:tblGrid>
        <w:gridCol w:w="535"/>
        <w:gridCol w:w="2970"/>
        <w:gridCol w:w="630"/>
        <w:gridCol w:w="6295"/>
      </w:tblGrid>
      <w:tr w:rsidR="00FE362A" w:rsidRPr="00ED63CB" w14:paraId="11B6CDFA" w14:textId="77777777" w:rsidTr="00FE362A">
        <w:tc>
          <w:tcPr>
            <w:tcW w:w="535" w:type="dxa"/>
          </w:tcPr>
          <w:p w14:paraId="1E4EB394" w14:textId="4F530185"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7.</w:t>
            </w:r>
          </w:p>
        </w:tc>
        <w:tc>
          <w:tcPr>
            <w:tcW w:w="2970" w:type="dxa"/>
          </w:tcPr>
          <w:p w14:paraId="4C4BF774" w14:textId="30FDBE53"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Contents</w:t>
            </w:r>
            <w:r w:rsidRPr="00ED63CB">
              <w:rPr>
                <w:rFonts w:ascii="Arial" w:hAnsi="Arial" w:cs="Arial"/>
                <w:spacing w:val="-10"/>
                <w:sz w:val="22"/>
                <w:szCs w:val="22"/>
              </w:rPr>
              <w:t xml:space="preserve"> </w:t>
            </w:r>
            <w:r w:rsidRPr="00ED63CB">
              <w:rPr>
                <w:rFonts w:ascii="Arial" w:hAnsi="Arial" w:cs="Arial"/>
                <w:sz w:val="22"/>
                <w:szCs w:val="22"/>
              </w:rPr>
              <w:t xml:space="preserve">of </w:t>
            </w:r>
            <w:r w:rsidRPr="00ED63CB">
              <w:rPr>
                <w:rFonts w:ascii="Arial" w:hAnsi="Arial" w:cs="Arial"/>
                <w:spacing w:val="-1"/>
                <w:sz w:val="22"/>
                <w:szCs w:val="22"/>
              </w:rPr>
              <w:t>Bidding</w:t>
            </w:r>
            <w:r w:rsidRPr="00ED63CB">
              <w:rPr>
                <w:rFonts w:ascii="Arial" w:hAnsi="Arial" w:cs="Arial"/>
                <w:spacing w:val="-1"/>
                <w:w w:val="99"/>
                <w:sz w:val="22"/>
                <w:szCs w:val="22"/>
              </w:rPr>
              <w:t xml:space="preserve"> </w:t>
            </w:r>
            <w:r w:rsidRPr="00ED63CB">
              <w:rPr>
                <w:rFonts w:ascii="Arial" w:hAnsi="Arial" w:cs="Arial"/>
                <w:sz w:val="22"/>
                <w:szCs w:val="22"/>
              </w:rPr>
              <w:t>Documents</w:t>
            </w:r>
          </w:p>
        </w:tc>
        <w:tc>
          <w:tcPr>
            <w:tcW w:w="630" w:type="dxa"/>
          </w:tcPr>
          <w:p w14:paraId="1960E9F2" w14:textId="221F52AC"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7.1</w:t>
            </w:r>
          </w:p>
        </w:tc>
        <w:tc>
          <w:tcPr>
            <w:tcW w:w="6295" w:type="dxa"/>
          </w:tcPr>
          <w:p w14:paraId="5F67379B" w14:textId="77777777" w:rsidR="00FE362A" w:rsidRPr="00ED63CB" w:rsidRDefault="00FE362A" w:rsidP="00ED63CB">
            <w:pPr>
              <w:pStyle w:val="BodyText"/>
              <w:tabs>
                <w:tab w:val="left" w:pos="948"/>
                <w:tab w:val="left" w:pos="2075"/>
                <w:tab w:val="left" w:pos="2443"/>
              </w:tabs>
              <w:kinsoku w:val="0"/>
              <w:overflowPunct w:val="0"/>
              <w:spacing w:before="57" w:line="276" w:lineRule="auto"/>
              <w:ind w:right="72"/>
              <w:jc w:val="both"/>
              <w:rPr>
                <w:rFonts w:ascii="Arial" w:hAnsi="Arial" w:cs="Arial"/>
                <w:sz w:val="22"/>
                <w:szCs w:val="22"/>
              </w:rPr>
            </w:pPr>
            <w:r w:rsidRPr="00ED63CB">
              <w:rPr>
                <w:rFonts w:ascii="Arial" w:hAnsi="Arial" w:cs="Arial"/>
                <w:sz w:val="22"/>
                <w:szCs w:val="22"/>
              </w:rPr>
              <w:t>The</w:t>
            </w:r>
            <w:r w:rsidRPr="00ED63CB">
              <w:rPr>
                <w:rFonts w:ascii="Arial" w:hAnsi="Arial" w:cs="Arial"/>
                <w:spacing w:val="7"/>
                <w:sz w:val="22"/>
                <w:szCs w:val="22"/>
              </w:rPr>
              <w:t xml:space="preserve"> </w:t>
            </w:r>
            <w:r w:rsidRPr="00ED63CB">
              <w:rPr>
                <w:rFonts w:ascii="Arial" w:hAnsi="Arial" w:cs="Arial"/>
                <w:sz w:val="22"/>
                <w:szCs w:val="22"/>
              </w:rPr>
              <w:t>goods</w:t>
            </w:r>
            <w:r w:rsidRPr="00ED63CB">
              <w:rPr>
                <w:rFonts w:ascii="Arial" w:hAnsi="Arial" w:cs="Arial"/>
                <w:spacing w:val="7"/>
                <w:sz w:val="22"/>
                <w:szCs w:val="22"/>
              </w:rPr>
              <w:t xml:space="preserve"> </w:t>
            </w:r>
            <w:r w:rsidRPr="00ED63CB">
              <w:rPr>
                <w:rFonts w:ascii="Arial" w:hAnsi="Arial" w:cs="Arial"/>
                <w:sz w:val="22"/>
                <w:szCs w:val="22"/>
              </w:rPr>
              <w:t>required,</w:t>
            </w:r>
            <w:r w:rsidRPr="00ED63CB">
              <w:rPr>
                <w:rFonts w:ascii="Arial" w:hAnsi="Arial" w:cs="Arial"/>
                <w:spacing w:val="7"/>
                <w:sz w:val="22"/>
                <w:szCs w:val="22"/>
              </w:rPr>
              <w:t xml:space="preserve"> </w:t>
            </w:r>
            <w:r w:rsidRPr="00ED63CB">
              <w:rPr>
                <w:rFonts w:ascii="Arial" w:hAnsi="Arial" w:cs="Arial"/>
                <w:sz w:val="22"/>
                <w:szCs w:val="22"/>
              </w:rPr>
              <w:t>bidding</w:t>
            </w:r>
            <w:r w:rsidRPr="00ED63CB">
              <w:rPr>
                <w:rFonts w:ascii="Arial" w:hAnsi="Arial" w:cs="Arial"/>
                <w:spacing w:val="8"/>
                <w:sz w:val="22"/>
                <w:szCs w:val="22"/>
              </w:rPr>
              <w:t xml:space="preserve"> </w:t>
            </w:r>
            <w:r w:rsidRPr="00ED63CB">
              <w:rPr>
                <w:rFonts w:ascii="Arial" w:hAnsi="Arial" w:cs="Arial"/>
                <w:sz w:val="22"/>
                <w:szCs w:val="22"/>
              </w:rPr>
              <w:t>procedures,</w:t>
            </w:r>
            <w:r w:rsidRPr="00ED63CB">
              <w:rPr>
                <w:rFonts w:ascii="Arial" w:hAnsi="Arial" w:cs="Arial"/>
                <w:spacing w:val="7"/>
                <w:sz w:val="22"/>
                <w:szCs w:val="22"/>
              </w:rPr>
              <w:t xml:space="preserve"> </w:t>
            </w:r>
            <w:r w:rsidRPr="00ED63CB">
              <w:rPr>
                <w:rFonts w:ascii="Arial" w:hAnsi="Arial" w:cs="Arial"/>
                <w:sz w:val="22"/>
                <w:szCs w:val="22"/>
              </w:rPr>
              <w:t>a</w:t>
            </w:r>
            <w:r w:rsidRPr="00ED63CB">
              <w:rPr>
                <w:rFonts w:ascii="Arial" w:hAnsi="Arial" w:cs="Arial"/>
                <w:spacing w:val="-2"/>
                <w:sz w:val="22"/>
                <w:szCs w:val="22"/>
              </w:rPr>
              <w:t>n</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z w:val="22"/>
                <w:szCs w:val="22"/>
              </w:rPr>
              <w:t>terms</w:t>
            </w:r>
            <w:r w:rsidRPr="00ED63CB">
              <w:rPr>
                <w:rFonts w:ascii="Arial" w:hAnsi="Arial" w:cs="Arial"/>
                <w:spacing w:val="7"/>
                <w:sz w:val="22"/>
                <w:szCs w:val="22"/>
              </w:rPr>
              <w:t xml:space="preserve"> </w:t>
            </w:r>
            <w:r w:rsidRPr="00ED63CB">
              <w:rPr>
                <w:rFonts w:ascii="Arial" w:hAnsi="Arial" w:cs="Arial"/>
                <w:sz w:val="22"/>
                <w:szCs w:val="22"/>
              </w:rPr>
              <w:t>and</w:t>
            </w:r>
            <w:r w:rsidRPr="00ED63CB">
              <w:rPr>
                <w:rFonts w:ascii="Arial" w:hAnsi="Arial" w:cs="Arial"/>
                <w:w w:val="99"/>
                <w:sz w:val="22"/>
                <w:szCs w:val="22"/>
              </w:rPr>
              <w:t xml:space="preserve"> </w:t>
            </w:r>
            <w:r w:rsidRPr="00ED63CB">
              <w:rPr>
                <w:rFonts w:ascii="Arial" w:hAnsi="Arial" w:cs="Arial"/>
                <w:spacing w:val="-1"/>
                <w:sz w:val="22"/>
                <w:szCs w:val="22"/>
              </w:rPr>
              <w:t>conditi</w:t>
            </w:r>
            <w:r w:rsidRPr="00ED63CB">
              <w:rPr>
                <w:rFonts w:ascii="Arial" w:hAnsi="Arial" w:cs="Arial"/>
                <w:spacing w:val="1"/>
                <w:sz w:val="22"/>
                <w:szCs w:val="22"/>
              </w:rPr>
              <w:t>o</w:t>
            </w:r>
            <w:r w:rsidRPr="00ED63CB">
              <w:rPr>
                <w:rFonts w:ascii="Arial" w:hAnsi="Arial" w:cs="Arial"/>
                <w:spacing w:val="-1"/>
                <w:sz w:val="22"/>
                <w:szCs w:val="22"/>
              </w:rPr>
              <w:t>n</w:t>
            </w:r>
            <w:r w:rsidRPr="00ED63CB">
              <w:rPr>
                <w:rFonts w:ascii="Arial" w:hAnsi="Arial" w:cs="Arial"/>
                <w:sz w:val="22"/>
                <w:szCs w:val="22"/>
              </w:rPr>
              <w:t>s</w:t>
            </w:r>
            <w:r w:rsidRPr="00ED63CB">
              <w:rPr>
                <w:rFonts w:ascii="Arial" w:hAnsi="Arial" w:cs="Arial"/>
                <w:spacing w:val="21"/>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pacing w:val="-1"/>
                <w:sz w:val="22"/>
                <w:szCs w:val="22"/>
              </w:rPr>
              <w:t>con</w:t>
            </w:r>
            <w:r w:rsidRPr="00ED63CB">
              <w:rPr>
                <w:rFonts w:ascii="Arial" w:hAnsi="Arial" w:cs="Arial"/>
                <w:sz w:val="22"/>
                <w:szCs w:val="22"/>
              </w:rPr>
              <w:t>t</w:t>
            </w:r>
            <w:r w:rsidRPr="00ED63CB">
              <w:rPr>
                <w:rFonts w:ascii="Arial" w:hAnsi="Arial" w:cs="Arial"/>
                <w:spacing w:val="-1"/>
                <w:sz w:val="22"/>
                <w:szCs w:val="22"/>
              </w:rPr>
              <w:t>rac</w:t>
            </w:r>
            <w:r w:rsidRPr="00ED63CB">
              <w:rPr>
                <w:rFonts w:ascii="Arial" w:hAnsi="Arial" w:cs="Arial"/>
                <w:sz w:val="22"/>
                <w:szCs w:val="22"/>
              </w:rPr>
              <w:t>t</w:t>
            </w:r>
            <w:r w:rsidRPr="00ED63CB">
              <w:rPr>
                <w:rFonts w:ascii="Arial" w:hAnsi="Arial" w:cs="Arial"/>
                <w:spacing w:val="21"/>
                <w:sz w:val="22"/>
                <w:szCs w:val="22"/>
              </w:rPr>
              <w:t xml:space="preserve"> </w:t>
            </w:r>
            <w:r w:rsidRPr="00ED63CB">
              <w:rPr>
                <w:rFonts w:ascii="Arial" w:hAnsi="Arial" w:cs="Arial"/>
                <w:spacing w:val="-1"/>
                <w:sz w:val="22"/>
                <w:szCs w:val="22"/>
              </w:rPr>
              <w:t>ar</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pacing w:val="-1"/>
                <w:sz w:val="22"/>
                <w:szCs w:val="22"/>
              </w:rPr>
              <w:t>prescribe</w:t>
            </w:r>
            <w:r w:rsidRPr="00ED63CB">
              <w:rPr>
                <w:rFonts w:ascii="Arial" w:hAnsi="Arial" w:cs="Arial"/>
                <w:sz w:val="22"/>
                <w:szCs w:val="22"/>
              </w:rPr>
              <w:t>d</w:t>
            </w:r>
            <w:r w:rsidRPr="00ED63CB">
              <w:rPr>
                <w:rFonts w:ascii="Arial" w:hAnsi="Arial" w:cs="Arial"/>
                <w:spacing w:val="2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pacing w:val="-1"/>
                <w:sz w:val="22"/>
                <w:szCs w:val="22"/>
              </w:rPr>
              <w:t>Bid</w:t>
            </w:r>
            <w:r w:rsidRPr="00ED63CB">
              <w:rPr>
                <w:rFonts w:ascii="Arial" w:hAnsi="Arial" w:cs="Arial"/>
                <w:spacing w:val="1"/>
                <w:sz w:val="22"/>
                <w:szCs w:val="22"/>
              </w:rPr>
              <w:t>d</w:t>
            </w:r>
            <w:r w:rsidRPr="00ED63CB">
              <w:rPr>
                <w:rFonts w:ascii="Arial" w:hAnsi="Arial" w:cs="Arial"/>
                <w:spacing w:val="-1"/>
                <w:sz w:val="22"/>
                <w:szCs w:val="22"/>
              </w:rPr>
              <w:t>ing Documents</w:t>
            </w:r>
            <w:r w:rsidRPr="00ED63CB">
              <w:rPr>
                <w:rFonts w:ascii="Arial" w:hAnsi="Arial" w:cs="Arial"/>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additio</w:t>
            </w:r>
            <w:r w:rsidRPr="00ED63CB">
              <w:rPr>
                <w:rFonts w:ascii="Arial" w:hAnsi="Arial" w:cs="Arial"/>
                <w:sz w:val="22"/>
                <w:szCs w:val="22"/>
              </w:rPr>
              <w:t>n</w:t>
            </w:r>
            <w:r w:rsidRPr="00ED63CB">
              <w:rPr>
                <w:rFonts w:ascii="Arial" w:hAnsi="Arial" w:cs="Arial"/>
                <w:spacing w:val="4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1"/>
                <w:sz w:val="22"/>
                <w:szCs w:val="22"/>
              </w:rPr>
              <w:t>Invitatio</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8"/>
                <w:sz w:val="22"/>
                <w:szCs w:val="22"/>
              </w:rPr>
              <w:t xml:space="preserve"> </w:t>
            </w:r>
            <w:r w:rsidRPr="00ED63CB">
              <w:rPr>
                <w:rFonts w:ascii="Arial" w:hAnsi="Arial" w:cs="Arial"/>
                <w:spacing w:val="-1"/>
                <w:sz w:val="22"/>
                <w:szCs w:val="22"/>
              </w:rPr>
              <w:t>Bids</w:t>
            </w:r>
            <w:r w:rsidRPr="00ED63CB">
              <w:rPr>
                <w:rFonts w:ascii="Arial" w:hAnsi="Arial" w:cs="Arial"/>
                <w:sz w:val="22"/>
                <w:szCs w:val="22"/>
              </w:rPr>
              <w:t>,</w:t>
            </w:r>
            <w:r w:rsidRPr="00ED63CB">
              <w:rPr>
                <w:rFonts w:ascii="Arial" w:hAnsi="Arial" w:cs="Arial"/>
                <w:spacing w:val="48"/>
                <w:sz w:val="22"/>
                <w:szCs w:val="22"/>
              </w:rPr>
              <w:t xml:space="preserve"> </w:t>
            </w:r>
            <w:r w:rsidRPr="00ED63CB">
              <w:rPr>
                <w:rFonts w:ascii="Arial" w:hAnsi="Arial" w:cs="Arial"/>
                <w:spacing w:val="-1"/>
                <w:sz w:val="22"/>
                <w:szCs w:val="22"/>
              </w:rPr>
              <w:t>the Biddin</w:t>
            </w:r>
            <w:r w:rsidRPr="00ED63CB">
              <w:rPr>
                <w:rFonts w:ascii="Arial" w:hAnsi="Arial" w:cs="Arial"/>
                <w:sz w:val="22"/>
                <w:szCs w:val="22"/>
              </w:rPr>
              <w:t xml:space="preserve">g </w:t>
            </w:r>
            <w:r w:rsidRPr="00ED63CB">
              <w:rPr>
                <w:rFonts w:ascii="Arial" w:hAnsi="Arial" w:cs="Arial"/>
                <w:spacing w:val="-1"/>
                <w:sz w:val="22"/>
                <w:szCs w:val="22"/>
              </w:rPr>
              <w:t>Document</w:t>
            </w:r>
            <w:r w:rsidRPr="00ED63CB">
              <w:rPr>
                <w:rFonts w:ascii="Arial" w:hAnsi="Arial" w:cs="Arial"/>
                <w:sz w:val="22"/>
                <w:szCs w:val="22"/>
              </w:rPr>
              <w:t>s</w:t>
            </w:r>
            <w:r w:rsidRPr="00ED63CB">
              <w:rPr>
                <w:rFonts w:ascii="Arial" w:hAnsi="Arial" w:cs="Arial"/>
                <w:spacing w:val="29"/>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29"/>
                <w:sz w:val="22"/>
                <w:szCs w:val="22"/>
              </w:rPr>
              <w:t xml:space="preserve"> </w:t>
            </w:r>
            <w:r w:rsidRPr="00ED63CB">
              <w:rPr>
                <w:rFonts w:ascii="Arial" w:hAnsi="Arial" w:cs="Arial"/>
                <w:spacing w:val="-1"/>
                <w:sz w:val="22"/>
                <w:szCs w:val="22"/>
              </w:rPr>
              <w:t>shoul</w:t>
            </w:r>
            <w:r w:rsidRPr="00ED63CB">
              <w:rPr>
                <w:rFonts w:ascii="Arial" w:hAnsi="Arial" w:cs="Arial"/>
                <w:sz w:val="22"/>
                <w:szCs w:val="22"/>
              </w:rPr>
              <w:t>d</w:t>
            </w:r>
            <w:r w:rsidRPr="00ED63CB">
              <w:rPr>
                <w:rFonts w:ascii="Arial" w:hAnsi="Arial" w:cs="Arial"/>
                <w:spacing w:val="29"/>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pacing w:val="-1"/>
                <w:sz w:val="22"/>
                <w:szCs w:val="22"/>
              </w:rPr>
              <w:t>rea</w:t>
            </w:r>
            <w:r w:rsidRPr="00ED63CB">
              <w:rPr>
                <w:rFonts w:ascii="Arial" w:hAnsi="Arial" w:cs="Arial"/>
                <w:sz w:val="22"/>
                <w:szCs w:val="22"/>
              </w:rPr>
              <w:t>d</w:t>
            </w:r>
            <w:r w:rsidRPr="00ED63CB">
              <w:rPr>
                <w:rFonts w:ascii="Arial" w:hAnsi="Arial" w:cs="Arial"/>
                <w:spacing w:val="29"/>
                <w:sz w:val="22"/>
                <w:szCs w:val="22"/>
              </w:rPr>
              <w:t xml:space="preserve"> </w:t>
            </w:r>
            <w:r w:rsidRPr="00ED63CB">
              <w:rPr>
                <w:rFonts w:ascii="Arial" w:hAnsi="Arial" w:cs="Arial"/>
                <w:spacing w:val="-1"/>
                <w:sz w:val="22"/>
                <w:szCs w:val="22"/>
              </w:rPr>
              <w:t xml:space="preserve">in </w:t>
            </w:r>
            <w:r w:rsidRPr="00ED63CB">
              <w:rPr>
                <w:rFonts w:ascii="Arial" w:hAnsi="Arial" w:cs="Arial"/>
                <w:sz w:val="22"/>
                <w:szCs w:val="22"/>
              </w:rPr>
              <w:t>conjunction</w:t>
            </w:r>
            <w:r w:rsidRPr="00ED63CB">
              <w:rPr>
                <w:rFonts w:ascii="Arial" w:hAnsi="Arial" w:cs="Arial"/>
                <w:spacing w:val="24"/>
                <w:sz w:val="22"/>
                <w:szCs w:val="22"/>
              </w:rPr>
              <w:t xml:space="preserve"> </w:t>
            </w:r>
            <w:r w:rsidRPr="00ED63CB">
              <w:rPr>
                <w:rFonts w:ascii="Arial" w:hAnsi="Arial" w:cs="Arial"/>
                <w:sz w:val="22"/>
                <w:szCs w:val="22"/>
              </w:rPr>
              <w:t>with</w:t>
            </w:r>
            <w:r w:rsidRPr="00ED63CB">
              <w:rPr>
                <w:rFonts w:ascii="Arial" w:hAnsi="Arial" w:cs="Arial"/>
                <w:spacing w:val="25"/>
                <w:sz w:val="22"/>
                <w:szCs w:val="22"/>
              </w:rPr>
              <w:t xml:space="preserve"> </w:t>
            </w:r>
            <w:r w:rsidRPr="00ED63CB">
              <w:rPr>
                <w:rFonts w:ascii="Arial" w:hAnsi="Arial" w:cs="Arial"/>
                <w:sz w:val="22"/>
                <w:szCs w:val="22"/>
              </w:rPr>
              <w:t>any</w:t>
            </w:r>
            <w:r w:rsidRPr="00ED63CB">
              <w:rPr>
                <w:rFonts w:ascii="Arial" w:hAnsi="Arial" w:cs="Arial"/>
                <w:spacing w:val="24"/>
                <w:sz w:val="22"/>
                <w:szCs w:val="22"/>
              </w:rPr>
              <w:t xml:space="preserve"> </w:t>
            </w:r>
            <w:r w:rsidRPr="00ED63CB">
              <w:rPr>
                <w:rFonts w:ascii="Arial" w:hAnsi="Arial" w:cs="Arial"/>
                <w:sz w:val="22"/>
                <w:szCs w:val="22"/>
              </w:rPr>
              <w:t>addendum</w:t>
            </w:r>
            <w:r w:rsidRPr="00ED63CB">
              <w:rPr>
                <w:rFonts w:ascii="Arial" w:hAnsi="Arial" w:cs="Arial"/>
                <w:spacing w:val="25"/>
                <w:sz w:val="22"/>
                <w:szCs w:val="22"/>
              </w:rPr>
              <w:t xml:space="preserve"> </w:t>
            </w:r>
            <w:r w:rsidRPr="00ED63CB">
              <w:rPr>
                <w:rFonts w:ascii="Arial" w:hAnsi="Arial" w:cs="Arial"/>
                <w:sz w:val="22"/>
                <w:szCs w:val="22"/>
              </w:rPr>
              <w:t>issued</w:t>
            </w:r>
            <w:r w:rsidRPr="00ED63CB">
              <w:rPr>
                <w:rFonts w:ascii="Arial" w:hAnsi="Arial" w:cs="Arial"/>
                <w:spacing w:val="24"/>
                <w:sz w:val="22"/>
                <w:szCs w:val="22"/>
              </w:rPr>
              <w:t xml:space="preserve"> </w:t>
            </w:r>
            <w:r w:rsidRPr="00ED63CB">
              <w:rPr>
                <w:rFonts w:ascii="Arial" w:hAnsi="Arial" w:cs="Arial"/>
                <w:sz w:val="22"/>
                <w:szCs w:val="22"/>
              </w:rPr>
              <w:t>in</w:t>
            </w:r>
            <w:r w:rsidRPr="00ED63CB">
              <w:rPr>
                <w:rFonts w:ascii="Arial" w:hAnsi="Arial" w:cs="Arial"/>
                <w:spacing w:val="25"/>
                <w:sz w:val="22"/>
                <w:szCs w:val="22"/>
              </w:rPr>
              <w:t xml:space="preserve"> </w:t>
            </w:r>
            <w:r w:rsidRPr="00ED63CB">
              <w:rPr>
                <w:rFonts w:ascii="Arial" w:hAnsi="Arial" w:cs="Arial"/>
                <w:sz w:val="22"/>
                <w:szCs w:val="22"/>
              </w:rPr>
              <w:t>accordance</w:t>
            </w:r>
            <w:r w:rsidRPr="00ED63CB">
              <w:rPr>
                <w:rFonts w:ascii="Arial" w:hAnsi="Arial" w:cs="Arial"/>
                <w:w w:val="99"/>
                <w:sz w:val="22"/>
                <w:szCs w:val="22"/>
              </w:rPr>
              <w:t xml:space="preserve"> </w:t>
            </w:r>
            <w:r w:rsidRPr="00ED63CB">
              <w:rPr>
                <w:rFonts w:ascii="Arial" w:hAnsi="Arial" w:cs="Arial"/>
                <w:sz w:val="22"/>
                <w:szCs w:val="22"/>
              </w:rPr>
              <w:t>with</w:t>
            </w:r>
            <w:r w:rsidRPr="00ED63CB">
              <w:rPr>
                <w:rFonts w:ascii="Arial" w:hAnsi="Arial" w:cs="Arial"/>
                <w:spacing w:val="-6"/>
                <w:sz w:val="22"/>
                <w:szCs w:val="22"/>
              </w:rPr>
              <w:t xml:space="preserve"> </w:t>
            </w:r>
            <w:r w:rsidRPr="00ED63CB">
              <w:rPr>
                <w:rFonts w:ascii="Arial" w:hAnsi="Arial" w:cs="Arial"/>
                <w:i/>
                <w:iCs/>
                <w:sz w:val="22"/>
                <w:szCs w:val="22"/>
              </w:rPr>
              <w:t>ITB</w:t>
            </w:r>
            <w:r w:rsidRPr="00ED63CB">
              <w:rPr>
                <w:rFonts w:ascii="Arial" w:hAnsi="Arial" w:cs="Arial"/>
                <w:i/>
                <w:iCs/>
                <w:spacing w:val="-4"/>
                <w:sz w:val="22"/>
                <w:szCs w:val="22"/>
              </w:rPr>
              <w:t xml:space="preserve"> </w:t>
            </w:r>
            <w:r w:rsidRPr="00ED63CB">
              <w:rPr>
                <w:rFonts w:ascii="Arial" w:hAnsi="Arial" w:cs="Arial"/>
                <w:i/>
                <w:iCs/>
                <w:sz w:val="22"/>
                <w:szCs w:val="22"/>
              </w:rPr>
              <w:t>9.2</w:t>
            </w:r>
            <w:r w:rsidRPr="00ED63CB">
              <w:rPr>
                <w:rFonts w:ascii="Arial" w:hAnsi="Arial" w:cs="Arial"/>
                <w:spacing w:val="-4"/>
                <w:sz w:val="22"/>
                <w:szCs w:val="22"/>
              </w:rPr>
              <w:t xml:space="preserve"> </w:t>
            </w:r>
            <w:r w:rsidRPr="00ED63CB">
              <w:rPr>
                <w:rFonts w:ascii="Arial" w:hAnsi="Arial" w:cs="Arial"/>
                <w:sz w:val="22"/>
                <w:szCs w:val="22"/>
              </w:rPr>
              <w:t>include:</w:t>
            </w:r>
          </w:p>
          <w:p w14:paraId="15CD0EA0" w14:textId="77777777" w:rsidR="00FE362A" w:rsidRPr="00ED63CB" w:rsidRDefault="00FE362A" w:rsidP="00ED63CB">
            <w:pPr>
              <w:kinsoku w:val="0"/>
              <w:overflowPunct w:val="0"/>
              <w:ind w:left="1431" w:right="72" w:hanging="1350"/>
              <w:jc w:val="both"/>
              <w:rPr>
                <w:rFonts w:ascii="Arial" w:hAnsi="Arial" w:cs="Arial"/>
                <w:sz w:val="22"/>
                <w:szCs w:val="22"/>
              </w:rPr>
            </w:pPr>
            <w:r w:rsidRPr="00ED63CB">
              <w:rPr>
                <w:rFonts w:ascii="Arial" w:hAnsi="Arial" w:cs="Arial"/>
                <w:b/>
                <w:bCs/>
                <w:sz w:val="22"/>
                <w:szCs w:val="22"/>
              </w:rPr>
              <w:t>Section</w:t>
            </w:r>
            <w:r w:rsidRPr="00ED63CB">
              <w:rPr>
                <w:rFonts w:ascii="Arial" w:hAnsi="Arial" w:cs="Arial"/>
                <w:b/>
                <w:bCs/>
                <w:spacing w:val="-4"/>
                <w:sz w:val="22"/>
                <w:szCs w:val="22"/>
              </w:rPr>
              <w:t xml:space="preserve"> </w:t>
            </w:r>
            <w:r w:rsidRPr="00ED63CB">
              <w:rPr>
                <w:rFonts w:ascii="Arial" w:hAnsi="Arial" w:cs="Arial"/>
                <w:b/>
                <w:bCs/>
                <w:sz w:val="22"/>
                <w:szCs w:val="22"/>
              </w:rPr>
              <w:t>I</w:t>
            </w:r>
            <w:r w:rsidRPr="00ED63CB">
              <w:rPr>
                <w:rFonts w:ascii="Arial" w:hAnsi="Arial" w:cs="Arial"/>
                <w:b/>
                <w:bCs/>
                <w:spacing w:val="-3"/>
                <w:sz w:val="22"/>
                <w:szCs w:val="22"/>
              </w:rPr>
              <w:t xml:space="preserve"> - Invitation</w:t>
            </w:r>
            <w:r w:rsidRPr="00ED63CB">
              <w:rPr>
                <w:rFonts w:ascii="Arial" w:hAnsi="Arial" w:cs="Arial"/>
                <w:spacing w:val="-5"/>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
                <w:sz w:val="22"/>
                <w:szCs w:val="22"/>
              </w:rPr>
              <w:t xml:space="preserve"> </w:t>
            </w:r>
            <w:r w:rsidRPr="00ED63CB">
              <w:rPr>
                <w:rFonts w:ascii="Arial" w:hAnsi="Arial" w:cs="Arial"/>
                <w:spacing w:val="-1"/>
                <w:sz w:val="22"/>
                <w:szCs w:val="22"/>
              </w:rPr>
              <w:t>Bids</w:t>
            </w:r>
          </w:p>
          <w:p w14:paraId="76B6D761" w14:textId="77777777" w:rsidR="00FE362A" w:rsidRPr="00ED63CB" w:rsidRDefault="00FE362A" w:rsidP="00ED63CB">
            <w:pPr>
              <w:kinsoku w:val="0"/>
              <w:overflowPunct w:val="0"/>
              <w:spacing w:before="45" w:line="275" w:lineRule="auto"/>
              <w:ind w:left="1431" w:right="72" w:hanging="1350"/>
              <w:jc w:val="both"/>
              <w:rPr>
                <w:rFonts w:ascii="Arial" w:hAnsi="Arial" w:cs="Arial"/>
                <w:spacing w:val="-1"/>
                <w:w w:val="99"/>
                <w:sz w:val="22"/>
                <w:szCs w:val="22"/>
              </w:rPr>
            </w:pPr>
            <w:r w:rsidRPr="00ED63CB">
              <w:rPr>
                <w:rFonts w:ascii="Arial" w:hAnsi="Arial" w:cs="Arial"/>
                <w:b/>
                <w:bCs/>
                <w:sz w:val="22"/>
                <w:szCs w:val="22"/>
              </w:rPr>
              <w:lastRenderedPageBreak/>
              <w:t>Section</w:t>
            </w:r>
            <w:r w:rsidRPr="00ED63CB">
              <w:rPr>
                <w:rFonts w:ascii="Arial" w:hAnsi="Arial" w:cs="Arial"/>
                <w:b/>
                <w:bCs/>
                <w:spacing w:val="-8"/>
                <w:sz w:val="22"/>
                <w:szCs w:val="22"/>
              </w:rPr>
              <w:t xml:space="preserve"> </w:t>
            </w:r>
            <w:r w:rsidRPr="00ED63CB">
              <w:rPr>
                <w:rFonts w:ascii="Arial" w:hAnsi="Arial" w:cs="Arial"/>
                <w:b/>
                <w:bCs/>
                <w:sz w:val="22"/>
                <w:szCs w:val="22"/>
              </w:rPr>
              <w:t>II</w:t>
            </w:r>
            <w:r w:rsidRPr="00ED63CB">
              <w:rPr>
                <w:rFonts w:ascii="Arial" w:hAnsi="Arial" w:cs="Arial"/>
                <w:b/>
                <w:bCs/>
                <w:spacing w:val="-7"/>
                <w:sz w:val="22"/>
                <w:szCs w:val="22"/>
              </w:rPr>
              <w:t xml:space="preserve"> - Instructions</w:t>
            </w:r>
            <w:r w:rsidRPr="00ED63CB">
              <w:rPr>
                <w:rFonts w:ascii="Arial" w:hAnsi="Arial" w:cs="Arial"/>
                <w:spacing w:val="-6"/>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7"/>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ITBs)</w:t>
            </w:r>
            <w:r w:rsidRPr="00ED63CB">
              <w:rPr>
                <w:rFonts w:ascii="Arial" w:hAnsi="Arial" w:cs="Arial"/>
                <w:spacing w:val="-1"/>
                <w:w w:val="99"/>
                <w:sz w:val="22"/>
                <w:szCs w:val="22"/>
              </w:rPr>
              <w:t xml:space="preserve"> </w:t>
            </w:r>
          </w:p>
          <w:p w14:paraId="5F719A79" w14:textId="77777777" w:rsidR="00FE362A" w:rsidRPr="00ED63CB" w:rsidRDefault="00FE362A" w:rsidP="00ED63CB">
            <w:pPr>
              <w:kinsoku w:val="0"/>
              <w:overflowPunct w:val="0"/>
              <w:spacing w:before="45" w:line="275" w:lineRule="auto"/>
              <w:ind w:left="1431" w:right="72" w:hanging="1350"/>
              <w:jc w:val="both"/>
              <w:rPr>
                <w:rFonts w:ascii="Arial" w:hAnsi="Arial" w:cs="Arial"/>
                <w:spacing w:val="-1"/>
                <w:w w:val="99"/>
                <w:sz w:val="22"/>
                <w:szCs w:val="22"/>
              </w:rPr>
            </w:pPr>
            <w:r w:rsidRPr="00ED63CB">
              <w:rPr>
                <w:rFonts w:ascii="Arial" w:hAnsi="Arial" w:cs="Arial"/>
                <w:b/>
                <w:bCs/>
                <w:sz w:val="22"/>
                <w:szCs w:val="22"/>
              </w:rPr>
              <w:t>Section</w:t>
            </w:r>
            <w:r w:rsidRPr="00ED63CB">
              <w:rPr>
                <w:rFonts w:ascii="Arial" w:hAnsi="Arial" w:cs="Arial"/>
                <w:b/>
                <w:bCs/>
                <w:spacing w:val="-4"/>
                <w:sz w:val="22"/>
                <w:szCs w:val="22"/>
              </w:rPr>
              <w:t xml:space="preserve"> </w:t>
            </w:r>
            <w:r w:rsidRPr="00ED63CB">
              <w:rPr>
                <w:rFonts w:ascii="Arial" w:hAnsi="Arial" w:cs="Arial"/>
                <w:b/>
                <w:bCs/>
                <w:sz w:val="22"/>
                <w:szCs w:val="22"/>
              </w:rPr>
              <w:t>III</w:t>
            </w:r>
            <w:r w:rsidRPr="00ED63CB">
              <w:rPr>
                <w:rFonts w:ascii="Arial" w:hAnsi="Arial" w:cs="Arial"/>
                <w:b/>
                <w:bCs/>
                <w:spacing w:val="-5"/>
                <w:sz w:val="22"/>
                <w:szCs w:val="22"/>
              </w:rPr>
              <w:t xml:space="preserve"> -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4"/>
                <w:sz w:val="22"/>
                <w:szCs w:val="22"/>
              </w:rPr>
              <w:t xml:space="preserve"> </w:t>
            </w:r>
            <w:r w:rsidRPr="00ED63CB">
              <w:rPr>
                <w:rFonts w:ascii="Arial" w:hAnsi="Arial" w:cs="Arial"/>
                <w:spacing w:val="-1"/>
                <w:sz w:val="22"/>
                <w:szCs w:val="22"/>
              </w:rPr>
              <w:t>Dat</w:t>
            </w:r>
            <w:r w:rsidRPr="00ED63CB">
              <w:rPr>
                <w:rFonts w:ascii="Arial" w:hAnsi="Arial" w:cs="Arial"/>
                <w:sz w:val="22"/>
                <w:szCs w:val="22"/>
              </w:rPr>
              <w:t>a</w:t>
            </w:r>
            <w:r w:rsidRPr="00ED63CB">
              <w:rPr>
                <w:rFonts w:ascii="Arial" w:hAnsi="Arial" w:cs="Arial"/>
                <w:spacing w:val="-5"/>
                <w:sz w:val="22"/>
                <w:szCs w:val="22"/>
              </w:rPr>
              <w:t xml:space="preserve"> </w:t>
            </w:r>
            <w:r w:rsidRPr="00ED63CB">
              <w:rPr>
                <w:rFonts w:ascii="Arial" w:hAnsi="Arial" w:cs="Arial"/>
                <w:spacing w:val="1"/>
                <w:sz w:val="22"/>
                <w:szCs w:val="22"/>
              </w:rPr>
              <w:t>S</w:t>
            </w:r>
            <w:r w:rsidRPr="00ED63CB">
              <w:rPr>
                <w:rFonts w:ascii="Arial" w:hAnsi="Arial" w:cs="Arial"/>
                <w:spacing w:val="-1"/>
                <w:sz w:val="22"/>
                <w:szCs w:val="22"/>
              </w:rPr>
              <w:t>hee</w:t>
            </w:r>
            <w:r w:rsidRPr="00ED63CB">
              <w:rPr>
                <w:rFonts w:ascii="Arial" w:hAnsi="Arial" w:cs="Arial"/>
                <w:sz w:val="22"/>
                <w:szCs w:val="22"/>
              </w:rPr>
              <w:t>t</w:t>
            </w:r>
            <w:r w:rsidRPr="00ED63CB">
              <w:rPr>
                <w:rFonts w:ascii="Arial" w:hAnsi="Arial" w:cs="Arial"/>
                <w:spacing w:val="-5"/>
                <w:sz w:val="22"/>
                <w:szCs w:val="22"/>
              </w:rPr>
              <w:t xml:space="preserve"> </w:t>
            </w:r>
            <w:r w:rsidRPr="00ED63CB">
              <w:rPr>
                <w:rFonts w:ascii="Arial" w:hAnsi="Arial" w:cs="Arial"/>
                <w:spacing w:val="-1"/>
                <w:sz w:val="22"/>
                <w:szCs w:val="22"/>
              </w:rPr>
              <w:t>(BDS)</w:t>
            </w:r>
            <w:r w:rsidRPr="00ED63CB">
              <w:rPr>
                <w:rFonts w:ascii="Arial" w:hAnsi="Arial" w:cs="Arial"/>
                <w:spacing w:val="-1"/>
                <w:w w:val="99"/>
                <w:sz w:val="22"/>
                <w:szCs w:val="22"/>
              </w:rPr>
              <w:t xml:space="preserve"> </w:t>
            </w:r>
          </w:p>
          <w:p w14:paraId="24400613" w14:textId="77777777" w:rsidR="00FE362A" w:rsidRPr="00ED63CB" w:rsidRDefault="00FE362A" w:rsidP="00ED63CB">
            <w:pPr>
              <w:kinsoku w:val="0"/>
              <w:overflowPunct w:val="0"/>
              <w:spacing w:before="45" w:line="275" w:lineRule="auto"/>
              <w:ind w:left="1431" w:right="72" w:hanging="1350"/>
              <w:jc w:val="both"/>
              <w:rPr>
                <w:rFonts w:ascii="Arial" w:hAnsi="Arial" w:cs="Arial"/>
                <w:sz w:val="22"/>
                <w:szCs w:val="22"/>
              </w:rPr>
            </w:pPr>
            <w:r w:rsidRPr="00ED63CB">
              <w:rPr>
                <w:rFonts w:ascii="Arial" w:hAnsi="Arial" w:cs="Arial"/>
                <w:b/>
                <w:bCs/>
                <w:sz w:val="22"/>
                <w:szCs w:val="22"/>
              </w:rPr>
              <w:t>Section</w:t>
            </w:r>
            <w:r w:rsidRPr="00ED63CB">
              <w:rPr>
                <w:rFonts w:ascii="Arial" w:hAnsi="Arial" w:cs="Arial"/>
                <w:b/>
                <w:bCs/>
                <w:spacing w:val="-5"/>
                <w:sz w:val="22"/>
                <w:szCs w:val="22"/>
              </w:rPr>
              <w:t xml:space="preserve"> </w:t>
            </w:r>
            <w:r w:rsidRPr="00ED63CB">
              <w:rPr>
                <w:rFonts w:ascii="Arial" w:hAnsi="Arial" w:cs="Arial"/>
                <w:b/>
                <w:bCs/>
                <w:sz w:val="22"/>
                <w:szCs w:val="22"/>
              </w:rPr>
              <w:t>IV</w:t>
            </w:r>
            <w:r w:rsidRPr="00ED63CB">
              <w:rPr>
                <w:rFonts w:ascii="Arial" w:hAnsi="Arial" w:cs="Arial"/>
                <w:b/>
                <w:bCs/>
                <w:spacing w:val="-6"/>
                <w:sz w:val="22"/>
                <w:szCs w:val="22"/>
              </w:rPr>
              <w:t xml:space="preserve"> - </w:t>
            </w:r>
            <w:r w:rsidRPr="00ED63CB">
              <w:rPr>
                <w:rFonts w:ascii="Arial" w:hAnsi="Arial" w:cs="Arial"/>
                <w:sz w:val="22"/>
                <w:szCs w:val="22"/>
              </w:rPr>
              <w:t>Eligible</w:t>
            </w:r>
            <w:r w:rsidRPr="00ED63CB">
              <w:rPr>
                <w:rFonts w:ascii="Arial" w:hAnsi="Arial" w:cs="Arial"/>
                <w:spacing w:val="-5"/>
                <w:sz w:val="22"/>
                <w:szCs w:val="22"/>
              </w:rPr>
              <w:t xml:space="preserve"> </w:t>
            </w:r>
            <w:r w:rsidRPr="00ED63CB">
              <w:rPr>
                <w:rFonts w:ascii="Arial" w:hAnsi="Arial" w:cs="Arial"/>
                <w:sz w:val="22"/>
                <w:szCs w:val="22"/>
              </w:rPr>
              <w:t>C</w:t>
            </w:r>
            <w:r w:rsidRPr="00ED63CB">
              <w:rPr>
                <w:rFonts w:ascii="Arial" w:hAnsi="Arial" w:cs="Arial"/>
                <w:spacing w:val="1"/>
                <w:sz w:val="22"/>
                <w:szCs w:val="22"/>
              </w:rPr>
              <w:t>o</w:t>
            </w:r>
            <w:r w:rsidRPr="00ED63CB">
              <w:rPr>
                <w:rFonts w:ascii="Arial" w:hAnsi="Arial" w:cs="Arial"/>
                <w:sz w:val="22"/>
                <w:szCs w:val="22"/>
              </w:rPr>
              <w:t>untries</w:t>
            </w:r>
          </w:p>
          <w:p w14:paraId="4735D2E1" w14:textId="751C8DD9" w:rsidR="00FE362A" w:rsidRPr="00ED63CB" w:rsidRDefault="00FE362A" w:rsidP="004A64A6">
            <w:pPr>
              <w:pStyle w:val="BodyText"/>
              <w:kinsoku w:val="0"/>
              <w:overflowPunct w:val="0"/>
              <w:spacing w:line="276" w:lineRule="auto"/>
              <w:ind w:left="1431" w:right="72" w:hanging="1350"/>
              <w:rPr>
                <w:rFonts w:ascii="Arial" w:hAnsi="Arial" w:cs="Arial"/>
                <w:sz w:val="22"/>
                <w:szCs w:val="22"/>
              </w:rPr>
            </w:pPr>
            <w:r w:rsidRPr="00ED63CB">
              <w:rPr>
                <w:rFonts w:ascii="Arial" w:hAnsi="Arial" w:cs="Arial"/>
                <w:b/>
                <w:bCs/>
                <w:sz w:val="22"/>
                <w:szCs w:val="22"/>
              </w:rPr>
              <w:t>Section</w:t>
            </w:r>
            <w:r w:rsidR="004A64A6">
              <w:rPr>
                <w:rFonts w:ascii="Arial" w:hAnsi="Arial" w:cs="Arial"/>
                <w:b/>
                <w:bCs/>
                <w:sz w:val="22"/>
                <w:szCs w:val="22"/>
              </w:rPr>
              <w:t xml:space="preserve"> </w:t>
            </w:r>
            <w:r w:rsidRPr="00ED63CB">
              <w:rPr>
                <w:rFonts w:ascii="Arial" w:hAnsi="Arial" w:cs="Arial"/>
                <w:b/>
                <w:bCs/>
                <w:sz w:val="22"/>
                <w:szCs w:val="22"/>
              </w:rPr>
              <w:t>V</w:t>
            </w:r>
            <w:r w:rsidRPr="00ED63CB">
              <w:rPr>
                <w:rFonts w:ascii="Arial" w:hAnsi="Arial" w:cs="Arial"/>
                <w:b/>
                <w:bCs/>
                <w:spacing w:val="-9"/>
                <w:sz w:val="22"/>
                <w:szCs w:val="22"/>
              </w:rPr>
              <w:t xml:space="preserve"> - </w:t>
            </w:r>
            <w:r w:rsidRPr="00ED63CB">
              <w:rPr>
                <w:rFonts w:ascii="Arial" w:hAnsi="Arial" w:cs="Arial"/>
                <w:spacing w:val="-1"/>
                <w:sz w:val="22"/>
                <w:szCs w:val="22"/>
              </w:rPr>
              <w:t>Technica</w:t>
            </w:r>
            <w:r w:rsidRPr="00ED63CB">
              <w:rPr>
                <w:rFonts w:ascii="Arial" w:hAnsi="Arial" w:cs="Arial"/>
                <w:sz w:val="22"/>
                <w:szCs w:val="22"/>
              </w:rPr>
              <w:t>l</w:t>
            </w:r>
            <w:r w:rsidRPr="00ED63CB">
              <w:rPr>
                <w:rFonts w:ascii="Arial" w:hAnsi="Arial" w:cs="Arial"/>
                <w:spacing w:val="-11"/>
                <w:sz w:val="22"/>
                <w:szCs w:val="22"/>
              </w:rPr>
              <w:t xml:space="preserve"> </w:t>
            </w:r>
            <w:r w:rsidRPr="00ED63CB">
              <w:rPr>
                <w:rFonts w:ascii="Arial" w:hAnsi="Arial" w:cs="Arial"/>
                <w:spacing w:val="-1"/>
                <w:sz w:val="22"/>
                <w:szCs w:val="22"/>
              </w:rPr>
              <w:t>Specifications</w:t>
            </w:r>
            <w:r w:rsidRPr="00ED63CB">
              <w:rPr>
                <w:rFonts w:ascii="Arial" w:hAnsi="Arial" w:cs="Arial"/>
                <w:sz w:val="22"/>
                <w:szCs w:val="22"/>
              </w:rPr>
              <w:t>,</w:t>
            </w:r>
            <w:r w:rsidRPr="00ED63CB">
              <w:rPr>
                <w:rFonts w:ascii="Arial" w:hAnsi="Arial" w:cs="Arial"/>
                <w:spacing w:val="-10"/>
                <w:sz w:val="22"/>
                <w:szCs w:val="22"/>
              </w:rPr>
              <w:t xml:space="preserve"> </w:t>
            </w:r>
            <w:r w:rsidRPr="00ED63CB">
              <w:rPr>
                <w:rFonts w:ascii="Arial" w:hAnsi="Arial" w:cs="Arial"/>
                <w:spacing w:val="-1"/>
                <w:sz w:val="22"/>
                <w:szCs w:val="22"/>
              </w:rPr>
              <w:t>Schedul</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of</w:t>
            </w:r>
            <w:r w:rsidRPr="00ED63CB">
              <w:rPr>
                <w:rFonts w:ascii="Arial" w:hAnsi="Arial" w:cs="Arial"/>
                <w:spacing w:val="-1"/>
                <w:w w:val="99"/>
                <w:sz w:val="22"/>
                <w:szCs w:val="22"/>
              </w:rPr>
              <w:t xml:space="preserve"> </w:t>
            </w:r>
            <w:r w:rsidRPr="00ED63CB">
              <w:rPr>
                <w:rFonts w:ascii="Arial" w:hAnsi="Arial" w:cs="Arial"/>
                <w:sz w:val="22"/>
                <w:szCs w:val="22"/>
              </w:rPr>
              <w:t>Requirem</w:t>
            </w:r>
            <w:r w:rsidRPr="00ED63CB">
              <w:rPr>
                <w:rFonts w:ascii="Arial" w:hAnsi="Arial" w:cs="Arial"/>
                <w:spacing w:val="-1"/>
                <w:sz w:val="22"/>
                <w:szCs w:val="22"/>
              </w:rPr>
              <w:t>en</w:t>
            </w:r>
            <w:r w:rsidRPr="00ED63CB">
              <w:rPr>
                <w:rFonts w:ascii="Arial" w:hAnsi="Arial" w:cs="Arial"/>
                <w:sz w:val="22"/>
                <w:szCs w:val="22"/>
              </w:rPr>
              <w:t>ts</w:t>
            </w:r>
          </w:p>
          <w:p w14:paraId="76E7E29E" w14:textId="77777777" w:rsidR="00FE362A" w:rsidRPr="00ED63CB" w:rsidRDefault="00FE362A" w:rsidP="00ED63CB">
            <w:pPr>
              <w:kinsoku w:val="0"/>
              <w:overflowPunct w:val="0"/>
              <w:ind w:left="1431" w:right="72" w:hanging="1350"/>
              <w:jc w:val="both"/>
              <w:rPr>
                <w:rFonts w:ascii="Arial" w:hAnsi="Arial" w:cs="Arial"/>
                <w:sz w:val="22"/>
                <w:szCs w:val="22"/>
              </w:rPr>
            </w:pPr>
            <w:r w:rsidRPr="00ED63CB">
              <w:rPr>
                <w:rFonts w:ascii="Arial" w:hAnsi="Arial" w:cs="Arial"/>
                <w:b/>
                <w:bCs/>
                <w:sz w:val="22"/>
                <w:szCs w:val="22"/>
              </w:rPr>
              <w:t>Section</w:t>
            </w:r>
            <w:r w:rsidRPr="00ED63CB">
              <w:rPr>
                <w:rFonts w:ascii="Arial" w:hAnsi="Arial" w:cs="Arial"/>
                <w:b/>
                <w:bCs/>
                <w:spacing w:val="-6"/>
                <w:sz w:val="22"/>
                <w:szCs w:val="22"/>
              </w:rPr>
              <w:t xml:space="preserve"> </w:t>
            </w:r>
            <w:r w:rsidRPr="00ED63CB">
              <w:rPr>
                <w:rFonts w:ascii="Arial" w:hAnsi="Arial" w:cs="Arial"/>
                <w:b/>
                <w:bCs/>
                <w:sz w:val="22"/>
                <w:szCs w:val="22"/>
              </w:rPr>
              <w:t>VI</w:t>
            </w:r>
            <w:r w:rsidRPr="00ED63CB">
              <w:rPr>
                <w:rFonts w:ascii="Arial" w:hAnsi="Arial" w:cs="Arial"/>
                <w:b/>
                <w:bCs/>
                <w:spacing w:val="-6"/>
                <w:sz w:val="22"/>
                <w:szCs w:val="22"/>
              </w:rPr>
              <w:t xml:space="preserve"> - </w:t>
            </w:r>
            <w:r w:rsidRPr="00ED63CB">
              <w:rPr>
                <w:rFonts w:ascii="Arial" w:hAnsi="Arial" w:cs="Arial"/>
                <w:spacing w:val="-6"/>
                <w:sz w:val="22"/>
                <w:szCs w:val="22"/>
              </w:rPr>
              <w:t>Standard</w:t>
            </w:r>
            <w:r w:rsidRPr="00ED63CB">
              <w:rPr>
                <w:rFonts w:ascii="Arial" w:hAnsi="Arial" w:cs="Arial"/>
                <w:b/>
                <w:bCs/>
                <w:spacing w:val="-6"/>
                <w:sz w:val="22"/>
                <w:szCs w:val="22"/>
              </w:rPr>
              <w:t xml:space="preserve"> </w:t>
            </w:r>
            <w:r w:rsidRPr="00ED63CB">
              <w:rPr>
                <w:rFonts w:ascii="Arial" w:hAnsi="Arial" w:cs="Arial"/>
                <w:sz w:val="22"/>
                <w:szCs w:val="22"/>
              </w:rPr>
              <w:t>Forms</w:t>
            </w:r>
            <w:r w:rsidRPr="00ED63CB">
              <w:rPr>
                <w:rFonts w:ascii="Arial" w:hAnsi="Arial" w:cs="Arial"/>
                <w:spacing w:val="-6"/>
                <w:sz w:val="22"/>
                <w:szCs w:val="22"/>
              </w:rPr>
              <w:t xml:space="preserve"> </w:t>
            </w:r>
          </w:p>
          <w:p w14:paraId="7835014A" w14:textId="77777777" w:rsidR="004A64A6" w:rsidRDefault="00FE362A" w:rsidP="00ED63CB">
            <w:pPr>
              <w:kinsoku w:val="0"/>
              <w:overflowPunct w:val="0"/>
              <w:jc w:val="both"/>
              <w:rPr>
                <w:rFonts w:ascii="Arial" w:hAnsi="Arial" w:cs="Arial"/>
                <w:spacing w:val="-1"/>
                <w:sz w:val="22"/>
                <w:szCs w:val="22"/>
              </w:rPr>
            </w:pPr>
            <w:r w:rsidRPr="00ED63CB">
              <w:rPr>
                <w:rFonts w:ascii="Arial" w:hAnsi="Arial" w:cs="Arial"/>
                <w:b/>
                <w:bCs/>
                <w:sz w:val="22"/>
                <w:szCs w:val="22"/>
              </w:rPr>
              <w:t>Section</w:t>
            </w:r>
            <w:r w:rsidRPr="00ED63CB">
              <w:rPr>
                <w:rFonts w:ascii="Arial" w:hAnsi="Arial" w:cs="Arial"/>
                <w:b/>
                <w:bCs/>
                <w:spacing w:val="-4"/>
                <w:sz w:val="22"/>
                <w:szCs w:val="22"/>
              </w:rPr>
              <w:t xml:space="preserve"> </w:t>
            </w:r>
            <w:r w:rsidRPr="00ED63CB">
              <w:rPr>
                <w:rFonts w:ascii="Arial" w:hAnsi="Arial" w:cs="Arial"/>
                <w:b/>
                <w:bCs/>
                <w:sz w:val="22"/>
                <w:szCs w:val="22"/>
              </w:rPr>
              <w:t xml:space="preserve">VII - </w:t>
            </w:r>
            <w:r w:rsidRPr="00ED63CB">
              <w:rPr>
                <w:rFonts w:ascii="Arial" w:hAnsi="Arial" w:cs="Arial"/>
                <w:spacing w:val="-1"/>
                <w:sz w:val="22"/>
                <w:szCs w:val="22"/>
              </w:rPr>
              <w:t>Genera</w:t>
            </w:r>
            <w:r w:rsidRPr="00ED63CB">
              <w:rPr>
                <w:rFonts w:ascii="Arial" w:hAnsi="Arial" w:cs="Arial"/>
                <w:sz w:val="22"/>
                <w:szCs w:val="22"/>
              </w:rPr>
              <w:t>l</w:t>
            </w:r>
            <w:r w:rsidRPr="00ED63CB">
              <w:rPr>
                <w:rFonts w:ascii="Arial" w:hAnsi="Arial" w:cs="Arial"/>
                <w:spacing w:val="-4"/>
                <w:sz w:val="22"/>
                <w:szCs w:val="22"/>
              </w:rPr>
              <w:t xml:space="preserve"> </w:t>
            </w:r>
            <w:r w:rsidRPr="00ED63CB">
              <w:rPr>
                <w:rFonts w:ascii="Arial" w:hAnsi="Arial" w:cs="Arial"/>
                <w:spacing w:val="-1"/>
                <w:sz w:val="22"/>
                <w:szCs w:val="22"/>
              </w:rPr>
              <w:t>Condition</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Contrac</w:t>
            </w:r>
            <w:r w:rsidRPr="00ED63CB">
              <w:rPr>
                <w:rFonts w:ascii="Arial" w:hAnsi="Arial" w:cs="Arial"/>
                <w:sz w:val="22"/>
                <w:szCs w:val="22"/>
              </w:rPr>
              <w:t>t</w:t>
            </w:r>
            <w:r w:rsidRPr="00ED63CB">
              <w:rPr>
                <w:rFonts w:ascii="Arial" w:hAnsi="Arial" w:cs="Arial"/>
                <w:spacing w:val="-4"/>
                <w:sz w:val="22"/>
                <w:szCs w:val="22"/>
              </w:rPr>
              <w:t xml:space="preserve"> </w:t>
            </w:r>
            <w:r w:rsidRPr="00ED63CB">
              <w:rPr>
                <w:rFonts w:ascii="Arial" w:hAnsi="Arial" w:cs="Arial"/>
                <w:spacing w:val="-1"/>
                <w:sz w:val="22"/>
                <w:szCs w:val="22"/>
              </w:rPr>
              <w:t xml:space="preserve">(GCC) </w:t>
            </w:r>
          </w:p>
          <w:p w14:paraId="4886E276" w14:textId="77777777" w:rsidR="004A64A6" w:rsidRDefault="00FE362A" w:rsidP="00ED63CB">
            <w:pPr>
              <w:kinsoku w:val="0"/>
              <w:overflowPunct w:val="0"/>
              <w:jc w:val="both"/>
              <w:rPr>
                <w:rFonts w:ascii="Arial" w:hAnsi="Arial" w:cs="Arial"/>
                <w:spacing w:val="-1"/>
                <w:w w:val="99"/>
                <w:sz w:val="22"/>
                <w:szCs w:val="22"/>
              </w:rPr>
            </w:pPr>
            <w:r w:rsidRPr="00ED63CB">
              <w:rPr>
                <w:rFonts w:ascii="Arial" w:hAnsi="Arial" w:cs="Arial"/>
                <w:b/>
                <w:bCs/>
                <w:sz w:val="22"/>
                <w:szCs w:val="22"/>
              </w:rPr>
              <w:t>Section</w:t>
            </w:r>
            <w:r w:rsidRPr="00ED63CB">
              <w:rPr>
                <w:rFonts w:ascii="Arial" w:hAnsi="Arial" w:cs="Arial"/>
                <w:b/>
                <w:bCs/>
                <w:spacing w:val="-5"/>
                <w:sz w:val="22"/>
                <w:szCs w:val="22"/>
              </w:rPr>
              <w:t xml:space="preserve"> </w:t>
            </w:r>
            <w:r w:rsidRPr="00ED63CB">
              <w:rPr>
                <w:rFonts w:ascii="Arial" w:hAnsi="Arial" w:cs="Arial"/>
                <w:b/>
                <w:bCs/>
                <w:sz w:val="22"/>
                <w:szCs w:val="22"/>
              </w:rPr>
              <w:t>VIII</w:t>
            </w:r>
            <w:r w:rsidRPr="00ED63CB">
              <w:rPr>
                <w:rFonts w:ascii="Arial" w:hAnsi="Arial" w:cs="Arial"/>
                <w:b/>
                <w:bCs/>
                <w:spacing w:val="-5"/>
                <w:sz w:val="22"/>
                <w:szCs w:val="22"/>
              </w:rPr>
              <w:t xml:space="preserve"> - </w:t>
            </w:r>
            <w:r w:rsidRPr="00ED63CB">
              <w:rPr>
                <w:rFonts w:ascii="Arial" w:hAnsi="Arial" w:cs="Arial"/>
                <w:spacing w:val="-1"/>
                <w:sz w:val="22"/>
                <w:szCs w:val="22"/>
              </w:rPr>
              <w:t>Specia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Condition</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
                <w:sz w:val="22"/>
                <w:szCs w:val="22"/>
              </w:rPr>
              <w:t xml:space="preserve"> </w:t>
            </w:r>
            <w:r w:rsidRPr="00ED63CB">
              <w:rPr>
                <w:rFonts w:ascii="Arial" w:hAnsi="Arial" w:cs="Arial"/>
                <w:spacing w:val="-1"/>
                <w:sz w:val="22"/>
                <w:szCs w:val="22"/>
              </w:rPr>
              <w:t>Contrac</w:t>
            </w:r>
            <w:r w:rsidRPr="00ED63CB">
              <w:rPr>
                <w:rFonts w:ascii="Arial" w:hAnsi="Arial" w:cs="Arial"/>
                <w:sz w:val="22"/>
                <w:szCs w:val="22"/>
              </w:rPr>
              <w:t>t</w:t>
            </w:r>
            <w:r w:rsidRPr="00ED63CB">
              <w:rPr>
                <w:rFonts w:ascii="Arial" w:hAnsi="Arial" w:cs="Arial"/>
                <w:spacing w:val="-5"/>
                <w:sz w:val="22"/>
                <w:szCs w:val="22"/>
              </w:rPr>
              <w:t xml:space="preserve"> </w:t>
            </w:r>
            <w:r w:rsidRPr="00ED63CB">
              <w:rPr>
                <w:rFonts w:ascii="Arial" w:hAnsi="Arial" w:cs="Arial"/>
                <w:spacing w:val="-1"/>
                <w:sz w:val="22"/>
                <w:szCs w:val="22"/>
              </w:rPr>
              <w:t>(SCC)</w:t>
            </w:r>
            <w:r w:rsidRPr="00ED63CB">
              <w:rPr>
                <w:rFonts w:ascii="Arial" w:hAnsi="Arial" w:cs="Arial"/>
                <w:spacing w:val="-1"/>
                <w:w w:val="99"/>
                <w:sz w:val="22"/>
                <w:szCs w:val="22"/>
              </w:rPr>
              <w:t xml:space="preserve"> </w:t>
            </w:r>
          </w:p>
          <w:p w14:paraId="35FBA35C" w14:textId="247F73B6" w:rsidR="00FE362A" w:rsidRPr="00ED63CB" w:rsidRDefault="00FE362A" w:rsidP="00ED63CB">
            <w:pPr>
              <w:kinsoku w:val="0"/>
              <w:overflowPunct w:val="0"/>
              <w:jc w:val="both"/>
              <w:rPr>
                <w:rFonts w:ascii="Arial" w:hAnsi="Arial" w:cs="Arial"/>
                <w:sz w:val="22"/>
                <w:szCs w:val="22"/>
              </w:rPr>
            </w:pPr>
            <w:r w:rsidRPr="00ED63CB">
              <w:rPr>
                <w:rFonts w:ascii="Arial" w:hAnsi="Arial" w:cs="Arial"/>
                <w:b/>
                <w:bCs/>
                <w:sz w:val="22"/>
                <w:szCs w:val="22"/>
              </w:rPr>
              <w:t>Section</w:t>
            </w:r>
            <w:r w:rsidRPr="00ED63CB">
              <w:rPr>
                <w:rFonts w:ascii="Arial" w:hAnsi="Arial" w:cs="Arial"/>
                <w:b/>
                <w:bCs/>
                <w:spacing w:val="-5"/>
                <w:sz w:val="22"/>
                <w:szCs w:val="22"/>
              </w:rPr>
              <w:t xml:space="preserve"> </w:t>
            </w:r>
            <w:r w:rsidRPr="00ED63CB">
              <w:rPr>
                <w:rFonts w:ascii="Arial" w:hAnsi="Arial" w:cs="Arial"/>
                <w:b/>
                <w:bCs/>
                <w:sz w:val="22"/>
                <w:szCs w:val="22"/>
              </w:rPr>
              <w:t>IX</w:t>
            </w:r>
            <w:r w:rsidRPr="00ED63CB">
              <w:rPr>
                <w:rFonts w:ascii="Arial" w:hAnsi="Arial" w:cs="Arial"/>
                <w:b/>
                <w:bCs/>
                <w:spacing w:val="-5"/>
                <w:sz w:val="22"/>
                <w:szCs w:val="22"/>
              </w:rPr>
              <w:t xml:space="preserve"> - </w:t>
            </w:r>
            <w:r w:rsidRPr="00ED63CB">
              <w:rPr>
                <w:rFonts w:ascii="Arial" w:hAnsi="Arial" w:cs="Arial"/>
                <w:spacing w:val="-1"/>
                <w:sz w:val="22"/>
                <w:szCs w:val="22"/>
              </w:rPr>
              <w:t>Contrac</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1"/>
                <w:sz w:val="22"/>
                <w:szCs w:val="22"/>
              </w:rPr>
              <w:t>Forms</w:t>
            </w:r>
          </w:p>
        </w:tc>
      </w:tr>
      <w:tr w:rsidR="00FE362A" w:rsidRPr="00ED63CB" w14:paraId="06F45C74" w14:textId="77777777" w:rsidTr="00FE362A">
        <w:tc>
          <w:tcPr>
            <w:tcW w:w="535" w:type="dxa"/>
          </w:tcPr>
          <w:p w14:paraId="2D08A339" w14:textId="77777777" w:rsidR="00FE362A" w:rsidRPr="00ED63CB" w:rsidRDefault="00FE362A" w:rsidP="00FE362A">
            <w:pPr>
              <w:kinsoku w:val="0"/>
              <w:overflowPunct w:val="0"/>
              <w:rPr>
                <w:rFonts w:ascii="Arial" w:hAnsi="Arial" w:cs="Arial"/>
                <w:sz w:val="22"/>
                <w:szCs w:val="22"/>
              </w:rPr>
            </w:pPr>
          </w:p>
        </w:tc>
        <w:tc>
          <w:tcPr>
            <w:tcW w:w="2970" w:type="dxa"/>
          </w:tcPr>
          <w:p w14:paraId="3F6A8C69" w14:textId="77777777" w:rsidR="00FE362A" w:rsidRPr="00ED63CB" w:rsidRDefault="00FE362A" w:rsidP="00FE362A">
            <w:pPr>
              <w:kinsoku w:val="0"/>
              <w:overflowPunct w:val="0"/>
              <w:rPr>
                <w:rFonts w:ascii="Arial" w:hAnsi="Arial" w:cs="Arial"/>
                <w:sz w:val="22"/>
                <w:szCs w:val="22"/>
              </w:rPr>
            </w:pPr>
          </w:p>
        </w:tc>
        <w:tc>
          <w:tcPr>
            <w:tcW w:w="630" w:type="dxa"/>
          </w:tcPr>
          <w:p w14:paraId="759975A7" w14:textId="53E26117"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7.2</w:t>
            </w:r>
          </w:p>
        </w:tc>
        <w:tc>
          <w:tcPr>
            <w:tcW w:w="6295" w:type="dxa"/>
          </w:tcPr>
          <w:p w14:paraId="1B437BE2" w14:textId="2EB389CC" w:rsidR="00FE362A" w:rsidRPr="00ED63CB" w:rsidRDefault="00FE362A" w:rsidP="00ED63CB">
            <w:pPr>
              <w:kinsoku w:val="0"/>
              <w:overflowPunct w:val="0"/>
              <w:jc w:val="both"/>
              <w:rPr>
                <w:rFonts w:ascii="Arial" w:hAnsi="Arial" w:cs="Arial"/>
                <w:sz w:val="22"/>
                <w:szCs w:val="22"/>
              </w:rPr>
            </w:pPr>
            <w:r w:rsidRPr="00ED63CB">
              <w:rPr>
                <w:rFonts w:ascii="Arial" w:hAnsi="Arial" w:cs="Arial"/>
                <w:sz w:val="22"/>
                <w:szCs w:val="22"/>
              </w:rPr>
              <w:t>The</w:t>
            </w:r>
            <w:r w:rsidRPr="00ED63CB">
              <w:rPr>
                <w:rFonts w:ascii="Arial" w:hAnsi="Arial" w:cs="Arial"/>
                <w:spacing w:val="2"/>
                <w:sz w:val="22"/>
                <w:szCs w:val="22"/>
              </w:rPr>
              <w:t xml:space="preserve"> </w:t>
            </w:r>
            <w:r w:rsidRPr="00ED63CB">
              <w:rPr>
                <w:rFonts w:ascii="Arial" w:hAnsi="Arial" w:cs="Arial"/>
                <w:sz w:val="22"/>
                <w:szCs w:val="22"/>
              </w:rPr>
              <w:t>number</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2"/>
                <w:sz w:val="22"/>
                <w:szCs w:val="22"/>
              </w:rPr>
              <w:t xml:space="preserve"> </w:t>
            </w:r>
            <w:r w:rsidRPr="00ED63CB">
              <w:rPr>
                <w:rFonts w:ascii="Arial" w:hAnsi="Arial" w:cs="Arial"/>
                <w:sz w:val="22"/>
                <w:szCs w:val="22"/>
              </w:rPr>
              <w:t>copies</w:t>
            </w:r>
            <w:r w:rsidRPr="00ED63CB">
              <w:rPr>
                <w:rFonts w:ascii="Arial" w:hAnsi="Arial" w:cs="Arial"/>
                <w:spacing w:val="3"/>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be</w:t>
            </w:r>
            <w:r w:rsidRPr="00ED63CB">
              <w:rPr>
                <w:rFonts w:ascii="Arial" w:hAnsi="Arial" w:cs="Arial"/>
                <w:spacing w:val="2"/>
                <w:sz w:val="22"/>
                <w:szCs w:val="22"/>
              </w:rPr>
              <w:t xml:space="preserve"> </w:t>
            </w:r>
            <w:r w:rsidRPr="00ED63CB">
              <w:rPr>
                <w:rFonts w:ascii="Arial" w:hAnsi="Arial" w:cs="Arial"/>
                <w:sz w:val="22"/>
                <w:szCs w:val="22"/>
              </w:rPr>
              <w:t>completed</w:t>
            </w:r>
            <w:r w:rsidRPr="00ED63CB">
              <w:rPr>
                <w:rFonts w:ascii="Arial" w:hAnsi="Arial" w:cs="Arial"/>
                <w:spacing w:val="3"/>
                <w:sz w:val="22"/>
                <w:szCs w:val="22"/>
              </w:rPr>
              <w:t xml:space="preserve"> </w:t>
            </w:r>
            <w:r w:rsidRPr="00ED63CB">
              <w:rPr>
                <w:rFonts w:ascii="Arial" w:hAnsi="Arial" w:cs="Arial"/>
                <w:sz w:val="22"/>
                <w:szCs w:val="22"/>
              </w:rPr>
              <w:t xml:space="preserve">and returned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b/>
                <w:bCs/>
                <w:sz w:val="22"/>
                <w:szCs w:val="22"/>
              </w:rPr>
              <w:t>BDS.</w:t>
            </w:r>
          </w:p>
        </w:tc>
      </w:tr>
      <w:tr w:rsidR="00FE362A" w:rsidRPr="00ED63CB" w14:paraId="5A19A737" w14:textId="77777777" w:rsidTr="00FE362A">
        <w:tc>
          <w:tcPr>
            <w:tcW w:w="535" w:type="dxa"/>
          </w:tcPr>
          <w:p w14:paraId="678B8F53" w14:textId="77777777" w:rsidR="00FE362A" w:rsidRPr="00ED63CB" w:rsidRDefault="00FE362A" w:rsidP="00FE362A">
            <w:pPr>
              <w:kinsoku w:val="0"/>
              <w:overflowPunct w:val="0"/>
              <w:rPr>
                <w:rFonts w:ascii="Arial" w:hAnsi="Arial" w:cs="Arial"/>
                <w:sz w:val="22"/>
                <w:szCs w:val="22"/>
              </w:rPr>
            </w:pPr>
          </w:p>
        </w:tc>
        <w:tc>
          <w:tcPr>
            <w:tcW w:w="2970" w:type="dxa"/>
          </w:tcPr>
          <w:p w14:paraId="70066467" w14:textId="77777777" w:rsidR="00FE362A" w:rsidRPr="00ED63CB" w:rsidRDefault="00FE362A" w:rsidP="00FE362A">
            <w:pPr>
              <w:kinsoku w:val="0"/>
              <w:overflowPunct w:val="0"/>
              <w:rPr>
                <w:rFonts w:ascii="Arial" w:hAnsi="Arial" w:cs="Arial"/>
                <w:sz w:val="22"/>
                <w:szCs w:val="22"/>
              </w:rPr>
            </w:pPr>
          </w:p>
        </w:tc>
        <w:tc>
          <w:tcPr>
            <w:tcW w:w="630" w:type="dxa"/>
          </w:tcPr>
          <w:p w14:paraId="4046A9EC" w14:textId="38BA13CD"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7.3</w:t>
            </w:r>
          </w:p>
        </w:tc>
        <w:tc>
          <w:tcPr>
            <w:tcW w:w="6295" w:type="dxa"/>
          </w:tcPr>
          <w:p w14:paraId="71F188CA" w14:textId="55967E42" w:rsidR="00FE362A" w:rsidRPr="00ED63CB" w:rsidRDefault="00FE362A" w:rsidP="00ED63CB">
            <w:pPr>
              <w:kinsoku w:val="0"/>
              <w:overflowPunct w:val="0"/>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17"/>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no</w:t>
            </w:r>
            <w:r w:rsidRPr="00ED63CB">
              <w:rPr>
                <w:rFonts w:ascii="Arial" w:hAnsi="Arial" w:cs="Arial"/>
                <w:sz w:val="22"/>
                <w:szCs w:val="22"/>
              </w:rPr>
              <w:t xml:space="preserve">t </w:t>
            </w:r>
            <w:r w:rsidRPr="00ED63CB">
              <w:rPr>
                <w:rFonts w:ascii="Arial" w:hAnsi="Arial" w:cs="Arial"/>
                <w:spacing w:val="17"/>
                <w:sz w:val="22"/>
                <w:szCs w:val="22"/>
              </w:rPr>
              <w:t>responsible</w:t>
            </w:r>
            <w:r w:rsidRPr="00ED63CB">
              <w:rPr>
                <w:rFonts w:ascii="Arial" w:hAnsi="Arial" w:cs="Arial"/>
                <w:sz w:val="22"/>
                <w:szCs w:val="22"/>
              </w:rPr>
              <w:t xml:space="preserve"> </w:t>
            </w:r>
            <w:r w:rsidRPr="00ED63CB">
              <w:rPr>
                <w:rFonts w:ascii="Arial" w:hAnsi="Arial" w:cs="Arial"/>
                <w:spacing w:val="-1"/>
                <w:sz w:val="22"/>
                <w:szCs w:val="22"/>
              </w:rPr>
              <w:t>fo</w:t>
            </w:r>
            <w:r w:rsidRPr="00ED63CB">
              <w:rPr>
                <w:rFonts w:ascii="Arial" w:hAnsi="Arial" w:cs="Arial"/>
                <w:sz w:val="22"/>
                <w:szCs w:val="22"/>
              </w:rPr>
              <w:t xml:space="preserve">r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 completeness</w:t>
            </w:r>
            <w:r w:rsidRPr="00ED63CB">
              <w:rPr>
                <w:rFonts w:ascii="Arial" w:hAnsi="Arial" w:cs="Arial"/>
                <w:spacing w:val="58"/>
                <w:sz w:val="22"/>
                <w:szCs w:val="22"/>
              </w:rPr>
              <w:t xml:space="preserve"> </w:t>
            </w:r>
            <w:r w:rsidRPr="00ED63CB">
              <w:rPr>
                <w:rFonts w:ascii="Arial" w:hAnsi="Arial" w:cs="Arial"/>
                <w:sz w:val="22"/>
                <w:szCs w:val="22"/>
              </w:rPr>
              <w:t>of</w:t>
            </w:r>
            <w:r w:rsidRPr="00ED63CB">
              <w:rPr>
                <w:rFonts w:ascii="Arial" w:hAnsi="Arial" w:cs="Arial"/>
                <w:spacing w:val="58"/>
                <w:sz w:val="22"/>
                <w:szCs w:val="22"/>
              </w:rPr>
              <w:t xml:space="preserve"> </w:t>
            </w:r>
            <w:r w:rsidRPr="00ED63CB">
              <w:rPr>
                <w:rFonts w:ascii="Arial" w:hAnsi="Arial" w:cs="Arial"/>
                <w:sz w:val="22"/>
                <w:szCs w:val="22"/>
              </w:rPr>
              <w:t>the</w:t>
            </w:r>
            <w:r w:rsidRPr="00ED63CB">
              <w:rPr>
                <w:rFonts w:ascii="Arial" w:hAnsi="Arial" w:cs="Arial"/>
                <w:spacing w:val="58"/>
                <w:sz w:val="22"/>
                <w:szCs w:val="22"/>
              </w:rPr>
              <w:t xml:space="preserve"> </w:t>
            </w:r>
            <w:r w:rsidRPr="00ED63CB">
              <w:rPr>
                <w:rFonts w:ascii="Arial" w:hAnsi="Arial" w:cs="Arial"/>
                <w:sz w:val="22"/>
                <w:szCs w:val="22"/>
              </w:rPr>
              <w:t>Bidd</w:t>
            </w:r>
            <w:r w:rsidRPr="00ED63CB">
              <w:rPr>
                <w:rFonts w:ascii="Arial" w:hAnsi="Arial" w:cs="Arial"/>
                <w:spacing w:val="-1"/>
                <w:sz w:val="22"/>
                <w:szCs w:val="22"/>
              </w:rPr>
              <w:t>in</w:t>
            </w:r>
            <w:r w:rsidRPr="00ED63CB">
              <w:rPr>
                <w:rFonts w:ascii="Arial" w:hAnsi="Arial" w:cs="Arial"/>
                <w:sz w:val="22"/>
                <w:szCs w:val="22"/>
              </w:rPr>
              <w:t xml:space="preserve">g   </w:t>
            </w:r>
            <w:r w:rsidRPr="00ED63CB">
              <w:rPr>
                <w:rFonts w:ascii="Arial" w:hAnsi="Arial" w:cs="Arial"/>
                <w:spacing w:val="-1"/>
                <w:sz w:val="22"/>
                <w:szCs w:val="22"/>
              </w:rPr>
              <w:t>Document</w:t>
            </w:r>
            <w:r w:rsidRPr="00ED63CB">
              <w:rPr>
                <w:rFonts w:ascii="Arial" w:hAnsi="Arial" w:cs="Arial"/>
                <w:sz w:val="22"/>
                <w:szCs w:val="22"/>
              </w:rPr>
              <w:t xml:space="preserve">s </w:t>
            </w:r>
            <w:r w:rsidRPr="00ED63CB">
              <w:rPr>
                <w:rFonts w:ascii="Arial" w:hAnsi="Arial" w:cs="Arial"/>
                <w:spacing w:val="-1"/>
                <w:sz w:val="22"/>
                <w:szCs w:val="22"/>
              </w:rPr>
              <w:t>an</w:t>
            </w:r>
            <w:r w:rsidRPr="00ED63CB">
              <w:rPr>
                <w:rFonts w:ascii="Arial" w:hAnsi="Arial" w:cs="Arial"/>
                <w:sz w:val="22"/>
                <w:szCs w:val="22"/>
              </w:rPr>
              <w:t xml:space="preserve">d </w:t>
            </w:r>
            <w:r w:rsidRPr="00ED63CB">
              <w:rPr>
                <w:rFonts w:ascii="Arial" w:hAnsi="Arial" w:cs="Arial"/>
                <w:spacing w:val="-1"/>
                <w:sz w:val="22"/>
                <w:szCs w:val="22"/>
              </w:rPr>
              <w:t>the</w:t>
            </w:r>
            <w:r w:rsidRPr="00ED63CB">
              <w:rPr>
                <w:rFonts w:ascii="Arial" w:hAnsi="Arial" w:cs="Arial"/>
                <w:sz w:val="22"/>
                <w:szCs w:val="22"/>
              </w:rPr>
              <w:t xml:space="preserve">ir </w:t>
            </w:r>
            <w:r w:rsidRPr="00ED63CB">
              <w:rPr>
                <w:rFonts w:ascii="Arial" w:hAnsi="Arial" w:cs="Arial"/>
                <w:spacing w:val="-1"/>
                <w:sz w:val="22"/>
                <w:szCs w:val="22"/>
              </w:rPr>
              <w:t>addenda</w:t>
            </w:r>
            <w:r w:rsidRPr="00ED63CB">
              <w:rPr>
                <w:rFonts w:ascii="Arial" w:hAnsi="Arial" w:cs="Arial"/>
                <w:sz w:val="22"/>
                <w:szCs w:val="22"/>
              </w:rPr>
              <w:t>,</w:t>
            </w:r>
            <w:r w:rsidRPr="00ED63CB">
              <w:rPr>
                <w:rFonts w:ascii="Arial" w:hAnsi="Arial" w:cs="Arial"/>
                <w:spacing w:val="58"/>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58"/>
                <w:sz w:val="22"/>
                <w:szCs w:val="22"/>
              </w:rPr>
              <w:t xml:space="preserve"> </w:t>
            </w:r>
            <w:r w:rsidRPr="00ED63CB">
              <w:rPr>
                <w:rFonts w:ascii="Arial" w:hAnsi="Arial" w:cs="Arial"/>
                <w:spacing w:val="-1"/>
                <w:sz w:val="22"/>
                <w:szCs w:val="22"/>
              </w:rPr>
              <w:t>the</w:t>
            </w:r>
            <w:r w:rsidRPr="00ED63CB">
              <w:rPr>
                <w:rFonts w:ascii="Arial" w:hAnsi="Arial" w:cs="Arial"/>
                <w:sz w:val="22"/>
                <w:szCs w:val="22"/>
              </w:rPr>
              <w:t>y</w:t>
            </w:r>
            <w:r w:rsidRPr="00ED63CB">
              <w:rPr>
                <w:rFonts w:ascii="Arial" w:hAnsi="Arial" w:cs="Arial"/>
                <w:spacing w:val="58"/>
                <w:sz w:val="22"/>
                <w:szCs w:val="22"/>
              </w:rPr>
              <w:t xml:space="preserve"> </w:t>
            </w:r>
            <w:r w:rsidRPr="00ED63CB">
              <w:rPr>
                <w:rFonts w:ascii="Arial" w:hAnsi="Arial" w:cs="Arial"/>
                <w:spacing w:val="-1"/>
                <w:sz w:val="22"/>
                <w:szCs w:val="22"/>
              </w:rPr>
              <w:t>wer</w:t>
            </w:r>
            <w:r w:rsidRPr="00ED63CB">
              <w:rPr>
                <w:rFonts w:ascii="Arial" w:hAnsi="Arial" w:cs="Arial"/>
                <w:sz w:val="22"/>
                <w:szCs w:val="22"/>
              </w:rPr>
              <w:t>e</w:t>
            </w:r>
            <w:r w:rsidRPr="00ED63CB">
              <w:rPr>
                <w:rFonts w:ascii="Arial" w:hAnsi="Arial" w:cs="Arial"/>
                <w:spacing w:val="58"/>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58"/>
                <w:sz w:val="22"/>
                <w:szCs w:val="22"/>
              </w:rPr>
              <w:t xml:space="preserve"> </w:t>
            </w:r>
            <w:r w:rsidRPr="00ED63CB">
              <w:rPr>
                <w:rFonts w:ascii="Arial" w:hAnsi="Arial" w:cs="Arial"/>
                <w:spacing w:val="-1"/>
                <w:sz w:val="22"/>
                <w:szCs w:val="22"/>
              </w:rPr>
              <w:t>obtaine</w:t>
            </w:r>
            <w:r w:rsidRPr="00ED63CB">
              <w:rPr>
                <w:rFonts w:ascii="Arial" w:hAnsi="Arial" w:cs="Arial"/>
                <w:sz w:val="22"/>
                <w:szCs w:val="22"/>
              </w:rPr>
              <w:t>d</w:t>
            </w:r>
            <w:r w:rsidRPr="00ED63CB">
              <w:rPr>
                <w:rFonts w:ascii="Arial" w:hAnsi="Arial" w:cs="Arial"/>
                <w:spacing w:val="58"/>
                <w:sz w:val="22"/>
                <w:szCs w:val="22"/>
              </w:rPr>
              <w:t xml:space="preserve"> </w:t>
            </w:r>
            <w:r w:rsidRPr="00ED63CB">
              <w:rPr>
                <w:rFonts w:ascii="Arial" w:hAnsi="Arial" w:cs="Arial"/>
                <w:spacing w:val="-1"/>
                <w:sz w:val="22"/>
                <w:szCs w:val="22"/>
              </w:rPr>
              <w:t>directl</w:t>
            </w:r>
            <w:r w:rsidRPr="00ED63CB">
              <w:rPr>
                <w:rFonts w:ascii="Arial" w:hAnsi="Arial" w:cs="Arial"/>
                <w:sz w:val="22"/>
                <w:szCs w:val="22"/>
              </w:rPr>
              <w:t>y</w:t>
            </w:r>
            <w:r w:rsidRPr="00ED63CB">
              <w:rPr>
                <w:rFonts w:ascii="Arial" w:hAnsi="Arial" w:cs="Arial"/>
                <w:spacing w:val="58"/>
                <w:sz w:val="22"/>
                <w:szCs w:val="22"/>
              </w:rPr>
              <w:t xml:space="preserve"> </w:t>
            </w:r>
            <w:r w:rsidRPr="00ED63CB">
              <w:rPr>
                <w:rFonts w:ascii="Arial" w:hAnsi="Arial" w:cs="Arial"/>
                <w:spacing w:val="-1"/>
                <w:sz w:val="22"/>
                <w:szCs w:val="22"/>
              </w:rPr>
              <w:t>fro</w:t>
            </w:r>
            <w:r w:rsidRPr="00ED63CB">
              <w:rPr>
                <w:rFonts w:ascii="Arial" w:hAnsi="Arial" w:cs="Arial"/>
                <w:sz w:val="22"/>
                <w:szCs w:val="22"/>
              </w:rPr>
              <w:t>m</w:t>
            </w:r>
            <w:r w:rsidRPr="00ED63CB">
              <w:rPr>
                <w:rFonts w:ascii="Arial" w:hAnsi="Arial" w:cs="Arial"/>
                <w:spacing w:val="59"/>
                <w:sz w:val="22"/>
                <w:szCs w:val="22"/>
              </w:rPr>
              <w:t xml:space="preserve"> </w:t>
            </w:r>
            <w:r w:rsidRPr="00ED63CB">
              <w:rPr>
                <w:rFonts w:ascii="Arial" w:hAnsi="Arial" w:cs="Arial"/>
                <w:spacing w:val="-1"/>
                <w:sz w:val="22"/>
                <w:szCs w:val="22"/>
              </w:rPr>
              <w:t>NDMA</w:t>
            </w:r>
            <w:r w:rsidRPr="00ED63CB">
              <w:rPr>
                <w:rFonts w:ascii="Arial" w:hAnsi="Arial" w:cs="Arial"/>
                <w:spacing w:val="53"/>
                <w:sz w:val="22"/>
                <w:szCs w:val="22"/>
              </w:rPr>
              <w:t xml:space="preserve"> </w:t>
            </w:r>
            <w:r w:rsidRPr="00ED63CB">
              <w:rPr>
                <w:rFonts w:ascii="Arial" w:hAnsi="Arial" w:cs="Arial"/>
                <w:sz w:val="22"/>
                <w:szCs w:val="22"/>
              </w:rPr>
              <w:t>or</w:t>
            </w:r>
            <w:r w:rsidRPr="00ED63CB">
              <w:rPr>
                <w:rFonts w:ascii="Arial" w:hAnsi="Arial" w:cs="Arial"/>
                <w:spacing w:val="53"/>
                <w:sz w:val="22"/>
                <w:szCs w:val="22"/>
              </w:rPr>
              <w:t xml:space="preserve"> </w:t>
            </w:r>
            <w:r w:rsidRPr="00ED63CB">
              <w:rPr>
                <w:rFonts w:ascii="Arial" w:hAnsi="Arial" w:cs="Arial"/>
                <w:sz w:val="22"/>
                <w:szCs w:val="22"/>
              </w:rPr>
              <w:t>the</w:t>
            </w:r>
            <w:r w:rsidRPr="00ED63CB">
              <w:rPr>
                <w:rFonts w:ascii="Arial" w:hAnsi="Arial" w:cs="Arial"/>
                <w:spacing w:val="52"/>
                <w:sz w:val="22"/>
                <w:szCs w:val="22"/>
              </w:rPr>
              <w:t xml:space="preserve"> </w:t>
            </w:r>
            <w:r w:rsidRPr="00ED63CB">
              <w:rPr>
                <w:rFonts w:ascii="Arial" w:hAnsi="Arial" w:cs="Arial"/>
                <w:sz w:val="22"/>
                <w:szCs w:val="22"/>
              </w:rPr>
              <w:t>signed</w:t>
            </w:r>
            <w:r w:rsidRPr="00ED63CB">
              <w:rPr>
                <w:rFonts w:ascii="Arial" w:hAnsi="Arial" w:cs="Arial"/>
                <w:spacing w:val="53"/>
                <w:sz w:val="22"/>
                <w:szCs w:val="22"/>
              </w:rPr>
              <w:t xml:space="preserve"> </w:t>
            </w:r>
            <w:r w:rsidRPr="00ED63CB">
              <w:rPr>
                <w:rFonts w:ascii="Arial" w:hAnsi="Arial" w:cs="Arial"/>
                <w:sz w:val="22"/>
                <w:szCs w:val="22"/>
              </w:rPr>
              <w:t>pdf</w:t>
            </w:r>
            <w:r w:rsidRPr="00ED63CB">
              <w:rPr>
                <w:rFonts w:ascii="Arial" w:hAnsi="Arial" w:cs="Arial"/>
                <w:spacing w:val="53"/>
                <w:sz w:val="22"/>
                <w:szCs w:val="22"/>
              </w:rPr>
              <w:t xml:space="preserve"> </w:t>
            </w:r>
            <w:r w:rsidRPr="00ED63CB">
              <w:rPr>
                <w:rFonts w:ascii="Arial" w:hAnsi="Arial" w:cs="Arial"/>
                <w:sz w:val="22"/>
                <w:szCs w:val="22"/>
              </w:rPr>
              <w:t>version</w:t>
            </w:r>
            <w:r w:rsidRPr="00ED63CB">
              <w:rPr>
                <w:rFonts w:ascii="Arial" w:hAnsi="Arial" w:cs="Arial"/>
                <w:spacing w:val="52"/>
                <w:sz w:val="22"/>
                <w:szCs w:val="22"/>
              </w:rPr>
              <w:t xml:space="preserve"> </w:t>
            </w:r>
            <w:r w:rsidRPr="00ED63CB">
              <w:rPr>
                <w:rFonts w:ascii="Arial" w:hAnsi="Arial" w:cs="Arial"/>
                <w:sz w:val="22"/>
                <w:szCs w:val="22"/>
              </w:rPr>
              <w:t>from</w:t>
            </w:r>
            <w:r w:rsidRPr="00ED63CB">
              <w:rPr>
                <w:rFonts w:ascii="Arial" w:hAnsi="Arial" w:cs="Arial"/>
                <w:w w:val="99"/>
                <w:sz w:val="22"/>
                <w:szCs w:val="22"/>
              </w:rPr>
              <w:t xml:space="preserve"> </w:t>
            </w:r>
            <w:r w:rsidRPr="00ED63CB">
              <w:rPr>
                <w:rFonts w:ascii="Arial" w:hAnsi="Arial" w:cs="Arial"/>
                <w:sz w:val="22"/>
                <w:szCs w:val="22"/>
              </w:rPr>
              <w:t>downloaded</w:t>
            </w:r>
            <w:r w:rsidRPr="00ED63CB">
              <w:rPr>
                <w:rFonts w:ascii="Arial" w:hAnsi="Arial" w:cs="Arial"/>
                <w:spacing w:val="17"/>
                <w:sz w:val="22"/>
                <w:szCs w:val="22"/>
              </w:rPr>
              <w:t xml:space="preserve"> </w:t>
            </w:r>
            <w:r w:rsidRPr="00ED63CB">
              <w:rPr>
                <w:rFonts w:ascii="Arial" w:hAnsi="Arial" w:cs="Arial"/>
                <w:sz w:val="22"/>
                <w:szCs w:val="22"/>
              </w:rPr>
              <w:t>from</w:t>
            </w:r>
            <w:r w:rsidRPr="00ED63CB">
              <w:rPr>
                <w:rFonts w:ascii="Arial" w:hAnsi="Arial" w:cs="Arial"/>
                <w:spacing w:val="18"/>
                <w:sz w:val="22"/>
                <w:szCs w:val="22"/>
              </w:rPr>
              <w:t xml:space="preserve"> </w:t>
            </w:r>
            <w:r w:rsidRPr="00ED63CB">
              <w:rPr>
                <w:rFonts w:ascii="Arial" w:hAnsi="Arial" w:cs="Arial"/>
                <w:sz w:val="22"/>
                <w:szCs w:val="22"/>
              </w:rPr>
              <w:t>the</w:t>
            </w:r>
            <w:r w:rsidRPr="00ED63CB">
              <w:rPr>
                <w:rFonts w:ascii="Arial" w:hAnsi="Arial" w:cs="Arial"/>
                <w:spacing w:val="18"/>
                <w:sz w:val="22"/>
                <w:szCs w:val="22"/>
              </w:rPr>
              <w:t xml:space="preserve"> </w:t>
            </w:r>
            <w:r w:rsidRPr="00ED63CB">
              <w:rPr>
                <w:rFonts w:ascii="Arial" w:hAnsi="Arial" w:cs="Arial"/>
                <w:sz w:val="22"/>
                <w:szCs w:val="22"/>
              </w:rPr>
              <w:t>website</w:t>
            </w:r>
            <w:r w:rsidRPr="00ED63CB">
              <w:rPr>
                <w:rFonts w:ascii="Arial" w:hAnsi="Arial" w:cs="Arial"/>
                <w:spacing w:val="17"/>
                <w:sz w:val="22"/>
                <w:szCs w:val="22"/>
              </w:rPr>
              <w:t xml:space="preserve"> </w:t>
            </w:r>
            <w:r w:rsidRPr="00ED63CB">
              <w:rPr>
                <w:rFonts w:ascii="Arial" w:hAnsi="Arial" w:cs="Arial"/>
                <w:sz w:val="22"/>
                <w:szCs w:val="22"/>
              </w:rPr>
              <w:t>of</w:t>
            </w:r>
            <w:r w:rsidRPr="00ED63CB">
              <w:rPr>
                <w:rFonts w:ascii="Arial" w:hAnsi="Arial" w:cs="Arial"/>
                <w:spacing w:val="18"/>
                <w:sz w:val="22"/>
                <w:szCs w:val="22"/>
              </w:rPr>
              <w:t xml:space="preserve"> </w:t>
            </w:r>
            <w:r w:rsidRPr="00ED63CB">
              <w:rPr>
                <w:rFonts w:ascii="Arial" w:hAnsi="Arial" w:cs="Arial"/>
                <w:sz w:val="22"/>
                <w:szCs w:val="22"/>
              </w:rPr>
              <w:t>the</w:t>
            </w:r>
            <w:r w:rsidRPr="00ED63CB">
              <w:rPr>
                <w:rFonts w:ascii="Arial" w:hAnsi="Arial" w:cs="Arial"/>
                <w:spacing w:val="18"/>
                <w:sz w:val="22"/>
                <w:szCs w:val="22"/>
              </w:rPr>
              <w:t xml:space="preserve"> </w:t>
            </w:r>
            <w:r w:rsidRPr="00ED63CB">
              <w:rPr>
                <w:rFonts w:ascii="Arial" w:hAnsi="Arial" w:cs="Arial"/>
                <w:sz w:val="22"/>
                <w:szCs w:val="22"/>
              </w:rPr>
              <w:t>NDMA. However,</w:t>
            </w:r>
            <w:r w:rsidRPr="00ED63CB">
              <w:rPr>
                <w:rFonts w:ascii="Arial" w:hAnsi="Arial" w:cs="Arial"/>
                <w:spacing w:val="2"/>
                <w:sz w:val="22"/>
                <w:szCs w:val="22"/>
              </w:rPr>
              <w:t xml:space="preserve"> </w:t>
            </w:r>
            <w:r w:rsidRPr="00ED63CB">
              <w:rPr>
                <w:rFonts w:ascii="Arial" w:hAnsi="Arial" w:cs="Arial"/>
                <w:sz w:val="22"/>
                <w:szCs w:val="22"/>
              </w:rPr>
              <w:t>NDMA</w:t>
            </w:r>
            <w:r w:rsidRPr="00ED63CB">
              <w:rPr>
                <w:rFonts w:ascii="Arial" w:hAnsi="Arial" w:cs="Arial"/>
                <w:spacing w:val="1"/>
                <w:sz w:val="22"/>
                <w:szCs w:val="22"/>
              </w:rPr>
              <w:t xml:space="preserve"> </w:t>
            </w:r>
            <w:r w:rsidRPr="00ED63CB">
              <w:rPr>
                <w:rFonts w:ascii="Arial" w:hAnsi="Arial" w:cs="Arial"/>
                <w:sz w:val="22"/>
                <w:szCs w:val="22"/>
              </w:rPr>
              <w:t>shall</w:t>
            </w:r>
            <w:r w:rsidRPr="00ED63CB">
              <w:rPr>
                <w:rFonts w:ascii="Arial" w:hAnsi="Arial" w:cs="Arial"/>
                <w:spacing w:val="2"/>
                <w:sz w:val="22"/>
                <w:szCs w:val="22"/>
              </w:rPr>
              <w:t xml:space="preserve"> </w:t>
            </w:r>
            <w:r w:rsidRPr="00ED63CB">
              <w:rPr>
                <w:rFonts w:ascii="Arial" w:hAnsi="Arial" w:cs="Arial"/>
                <w:sz w:val="22"/>
                <w:szCs w:val="22"/>
              </w:rPr>
              <w:t>place both the</w:t>
            </w:r>
            <w:r w:rsidRPr="00ED63CB">
              <w:rPr>
                <w:rFonts w:ascii="Arial" w:hAnsi="Arial" w:cs="Arial"/>
                <w:spacing w:val="1"/>
                <w:sz w:val="22"/>
                <w:szCs w:val="22"/>
              </w:rPr>
              <w:t xml:space="preserve"> </w:t>
            </w:r>
            <w:r w:rsidRPr="00ED63CB">
              <w:rPr>
                <w:rFonts w:ascii="Arial" w:hAnsi="Arial" w:cs="Arial"/>
                <w:sz w:val="22"/>
                <w:szCs w:val="22"/>
              </w:rPr>
              <w:t>pdf</w:t>
            </w:r>
            <w:r w:rsidRPr="00ED63CB">
              <w:rPr>
                <w:rFonts w:ascii="Arial" w:hAnsi="Arial" w:cs="Arial"/>
                <w:spacing w:val="-2"/>
                <w:sz w:val="22"/>
                <w:szCs w:val="22"/>
              </w:rPr>
              <w:t xml:space="preserve"> </w:t>
            </w:r>
            <w:r w:rsidRPr="00ED63CB">
              <w:rPr>
                <w:rFonts w:ascii="Arial" w:hAnsi="Arial" w:cs="Arial"/>
                <w:sz w:val="22"/>
                <w:szCs w:val="22"/>
              </w:rPr>
              <w:t>and same editable</w:t>
            </w:r>
            <w:r w:rsidRPr="00ED63CB">
              <w:rPr>
                <w:rFonts w:ascii="Arial" w:hAnsi="Arial" w:cs="Arial"/>
                <w:spacing w:val="1"/>
                <w:sz w:val="22"/>
                <w:szCs w:val="22"/>
              </w:rPr>
              <w:t xml:space="preserve"> </w:t>
            </w:r>
            <w:r w:rsidRPr="00ED63CB">
              <w:rPr>
                <w:rFonts w:ascii="Arial" w:hAnsi="Arial" w:cs="Arial"/>
                <w:sz w:val="22"/>
                <w:szCs w:val="22"/>
              </w:rPr>
              <w:t>version to</w:t>
            </w:r>
            <w:r w:rsidRPr="00ED63CB">
              <w:rPr>
                <w:rFonts w:ascii="Arial" w:hAnsi="Arial" w:cs="Arial"/>
                <w:spacing w:val="1"/>
                <w:sz w:val="22"/>
                <w:szCs w:val="22"/>
              </w:rPr>
              <w:t xml:space="preserve"> </w:t>
            </w:r>
            <w:r w:rsidRPr="00ED63CB">
              <w:rPr>
                <w:rFonts w:ascii="Arial" w:hAnsi="Arial" w:cs="Arial"/>
                <w:sz w:val="22"/>
                <w:szCs w:val="22"/>
              </w:rPr>
              <w:t>f</w:t>
            </w:r>
            <w:r w:rsidRPr="00ED63CB">
              <w:rPr>
                <w:rFonts w:ascii="Arial" w:hAnsi="Arial" w:cs="Arial"/>
                <w:spacing w:val="1"/>
                <w:sz w:val="22"/>
                <w:szCs w:val="22"/>
              </w:rPr>
              <w:t>a</w:t>
            </w:r>
            <w:r w:rsidRPr="00ED63CB">
              <w:rPr>
                <w:rFonts w:ascii="Arial" w:hAnsi="Arial" w:cs="Arial"/>
                <w:sz w:val="22"/>
                <w:szCs w:val="22"/>
              </w:rPr>
              <w:t>cilitate the</w:t>
            </w:r>
            <w:r w:rsidRPr="00ED63CB">
              <w:rPr>
                <w:rFonts w:ascii="Arial" w:hAnsi="Arial" w:cs="Arial"/>
                <w:spacing w:val="1"/>
                <w:sz w:val="22"/>
                <w:szCs w:val="22"/>
              </w:rPr>
              <w:t xml:space="preserve"> </w:t>
            </w:r>
            <w:r w:rsidRPr="00ED63CB">
              <w:rPr>
                <w:rFonts w:ascii="Arial" w:hAnsi="Arial" w:cs="Arial"/>
                <w:sz w:val="22"/>
                <w:szCs w:val="22"/>
              </w:rPr>
              <w:t>bidder for</w:t>
            </w:r>
            <w:r w:rsidRPr="00ED63CB">
              <w:rPr>
                <w:rFonts w:ascii="Arial" w:hAnsi="Arial" w:cs="Arial"/>
                <w:spacing w:val="-1"/>
                <w:sz w:val="22"/>
                <w:szCs w:val="22"/>
              </w:rPr>
              <w:t xml:space="preserve"> fillin</w:t>
            </w:r>
            <w:r w:rsidRPr="00ED63CB">
              <w:rPr>
                <w:rFonts w:ascii="Arial" w:hAnsi="Arial" w:cs="Arial"/>
                <w:sz w:val="22"/>
                <w:szCs w:val="22"/>
              </w:rPr>
              <w:t>g</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
                <w:sz w:val="22"/>
                <w:szCs w:val="22"/>
              </w:rPr>
              <w:t xml:space="preserve"> forms.</w:t>
            </w:r>
          </w:p>
        </w:tc>
      </w:tr>
      <w:tr w:rsidR="00FE362A" w:rsidRPr="00ED63CB" w14:paraId="37DD4890" w14:textId="77777777" w:rsidTr="00FE362A">
        <w:tc>
          <w:tcPr>
            <w:tcW w:w="535" w:type="dxa"/>
          </w:tcPr>
          <w:p w14:paraId="2530D04F" w14:textId="77777777" w:rsidR="00FE362A" w:rsidRPr="00ED63CB" w:rsidRDefault="00FE362A" w:rsidP="00FE362A">
            <w:pPr>
              <w:kinsoku w:val="0"/>
              <w:overflowPunct w:val="0"/>
              <w:rPr>
                <w:rFonts w:ascii="Arial" w:hAnsi="Arial" w:cs="Arial"/>
                <w:sz w:val="22"/>
                <w:szCs w:val="22"/>
              </w:rPr>
            </w:pPr>
          </w:p>
        </w:tc>
        <w:tc>
          <w:tcPr>
            <w:tcW w:w="2970" w:type="dxa"/>
          </w:tcPr>
          <w:p w14:paraId="5CB42CAE" w14:textId="77777777" w:rsidR="00FE362A" w:rsidRPr="00ED63CB" w:rsidRDefault="00FE362A" w:rsidP="00FE362A">
            <w:pPr>
              <w:kinsoku w:val="0"/>
              <w:overflowPunct w:val="0"/>
              <w:rPr>
                <w:rFonts w:ascii="Arial" w:hAnsi="Arial" w:cs="Arial"/>
                <w:sz w:val="22"/>
                <w:szCs w:val="22"/>
              </w:rPr>
            </w:pPr>
          </w:p>
        </w:tc>
        <w:tc>
          <w:tcPr>
            <w:tcW w:w="630" w:type="dxa"/>
          </w:tcPr>
          <w:p w14:paraId="07230214" w14:textId="09767B34"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7.4</w:t>
            </w:r>
          </w:p>
        </w:tc>
        <w:tc>
          <w:tcPr>
            <w:tcW w:w="6295" w:type="dxa"/>
          </w:tcPr>
          <w:p w14:paraId="65137E33" w14:textId="21612979" w:rsidR="00FE362A" w:rsidRPr="00ED63CB" w:rsidRDefault="00FE362A" w:rsidP="00ED63CB">
            <w:pPr>
              <w:kinsoku w:val="0"/>
              <w:overflowPunct w:val="0"/>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35"/>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35"/>
                <w:sz w:val="22"/>
                <w:szCs w:val="22"/>
              </w:rPr>
              <w:t xml:space="preserve"> </w:t>
            </w:r>
            <w:r w:rsidRPr="00ED63CB">
              <w:rPr>
                <w:rFonts w:ascii="Arial" w:hAnsi="Arial" w:cs="Arial"/>
                <w:spacing w:val="-1"/>
                <w:sz w:val="22"/>
                <w:szCs w:val="22"/>
              </w:rPr>
              <w:t>expecte</w:t>
            </w:r>
            <w:r w:rsidRPr="00ED63CB">
              <w:rPr>
                <w:rFonts w:ascii="Arial" w:hAnsi="Arial" w:cs="Arial"/>
                <w:sz w:val="22"/>
                <w:szCs w:val="22"/>
              </w:rPr>
              <w:t>d</w:t>
            </w:r>
            <w:r w:rsidRPr="00ED63CB">
              <w:rPr>
                <w:rFonts w:ascii="Arial" w:hAnsi="Arial" w:cs="Arial"/>
                <w:spacing w:val="34"/>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5"/>
                <w:sz w:val="22"/>
                <w:szCs w:val="22"/>
              </w:rPr>
              <w:t xml:space="preserve"> </w:t>
            </w:r>
            <w:r w:rsidRPr="00ED63CB">
              <w:rPr>
                <w:rFonts w:ascii="Arial" w:hAnsi="Arial" w:cs="Arial"/>
                <w:spacing w:val="-1"/>
                <w:sz w:val="22"/>
                <w:szCs w:val="22"/>
              </w:rPr>
              <w:t>examin</w:t>
            </w:r>
            <w:r w:rsidRPr="00ED63CB">
              <w:rPr>
                <w:rFonts w:ascii="Arial" w:hAnsi="Arial" w:cs="Arial"/>
                <w:sz w:val="22"/>
                <w:szCs w:val="22"/>
              </w:rPr>
              <w:t>e</w:t>
            </w:r>
            <w:r w:rsidRPr="00ED63CB">
              <w:rPr>
                <w:rFonts w:ascii="Arial" w:hAnsi="Arial" w:cs="Arial"/>
                <w:spacing w:val="35"/>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34"/>
                <w:sz w:val="22"/>
                <w:szCs w:val="22"/>
              </w:rPr>
              <w:t xml:space="preserve"> </w:t>
            </w:r>
            <w:r w:rsidRPr="00ED63CB">
              <w:rPr>
                <w:rFonts w:ascii="Arial" w:hAnsi="Arial" w:cs="Arial"/>
                <w:spacing w:val="-1"/>
                <w:sz w:val="22"/>
                <w:szCs w:val="22"/>
              </w:rPr>
              <w:t>instruction</w:t>
            </w:r>
            <w:r w:rsidRPr="00ED63CB">
              <w:rPr>
                <w:rFonts w:ascii="Arial" w:hAnsi="Arial" w:cs="Arial"/>
                <w:spacing w:val="1"/>
                <w:sz w:val="22"/>
                <w:szCs w:val="22"/>
              </w:rPr>
              <w:t>s</w:t>
            </w:r>
            <w:r w:rsidRPr="00ED63CB">
              <w:rPr>
                <w:rFonts w:ascii="Arial" w:hAnsi="Arial" w:cs="Arial"/>
                <w:sz w:val="22"/>
                <w:szCs w:val="22"/>
              </w:rPr>
              <w:t>,</w:t>
            </w:r>
            <w:r w:rsidRPr="00ED63CB">
              <w:rPr>
                <w:rFonts w:ascii="Arial" w:hAnsi="Arial" w:cs="Arial"/>
                <w:spacing w:val="-2"/>
                <w:sz w:val="22"/>
                <w:szCs w:val="22"/>
              </w:rPr>
              <w:t xml:space="preserve"> </w:t>
            </w:r>
            <w:r w:rsidRPr="00ED63CB">
              <w:rPr>
                <w:rFonts w:ascii="Arial" w:hAnsi="Arial" w:cs="Arial"/>
                <w:sz w:val="22"/>
                <w:szCs w:val="22"/>
              </w:rPr>
              <w:t xml:space="preserve">forms, terms </w:t>
            </w:r>
            <w:r w:rsidRPr="00ED63CB">
              <w:rPr>
                <w:rFonts w:ascii="Arial" w:hAnsi="Arial" w:cs="Arial"/>
                <w:spacing w:val="7"/>
                <w:sz w:val="22"/>
                <w:szCs w:val="22"/>
              </w:rPr>
              <w:t>and</w:t>
            </w:r>
            <w:r w:rsidRPr="00ED63CB">
              <w:rPr>
                <w:rFonts w:ascii="Arial" w:hAnsi="Arial" w:cs="Arial"/>
                <w:sz w:val="22"/>
                <w:szCs w:val="22"/>
              </w:rPr>
              <w:t xml:space="preserve">  </w:t>
            </w:r>
            <w:r w:rsidRPr="00ED63CB">
              <w:rPr>
                <w:rFonts w:ascii="Arial" w:hAnsi="Arial" w:cs="Arial"/>
                <w:spacing w:val="8"/>
                <w:sz w:val="22"/>
                <w:szCs w:val="22"/>
              </w:rPr>
              <w:t xml:space="preserve"> </w:t>
            </w:r>
            <w:r w:rsidRPr="00ED63CB">
              <w:rPr>
                <w:rFonts w:ascii="Arial" w:hAnsi="Arial" w:cs="Arial"/>
                <w:sz w:val="22"/>
                <w:szCs w:val="22"/>
              </w:rPr>
              <w:t xml:space="preserve">specifications  </w:t>
            </w:r>
            <w:r w:rsidRPr="00ED63CB">
              <w:rPr>
                <w:rFonts w:ascii="Arial" w:hAnsi="Arial" w:cs="Arial"/>
                <w:spacing w:val="8"/>
                <w:sz w:val="22"/>
                <w:szCs w:val="22"/>
              </w:rPr>
              <w:t xml:space="preserve"> </w:t>
            </w:r>
            <w:r w:rsidRPr="00ED63CB">
              <w:rPr>
                <w:rFonts w:ascii="Arial" w:hAnsi="Arial" w:cs="Arial"/>
                <w:sz w:val="22"/>
                <w:szCs w:val="22"/>
              </w:rPr>
              <w:t xml:space="preserve">in  </w:t>
            </w:r>
            <w:r w:rsidRPr="00ED63CB">
              <w:rPr>
                <w:rFonts w:ascii="Arial" w:hAnsi="Arial" w:cs="Arial"/>
                <w:spacing w:val="7"/>
                <w:sz w:val="22"/>
                <w:szCs w:val="22"/>
              </w:rPr>
              <w:t xml:space="preserve"> </w:t>
            </w:r>
            <w:r w:rsidRPr="00ED63CB">
              <w:rPr>
                <w:rFonts w:ascii="Arial" w:hAnsi="Arial" w:cs="Arial"/>
                <w:sz w:val="22"/>
                <w:szCs w:val="22"/>
              </w:rPr>
              <w:t xml:space="preserve">the  </w:t>
            </w:r>
            <w:r w:rsidRPr="00ED63CB">
              <w:rPr>
                <w:rFonts w:ascii="Arial" w:hAnsi="Arial" w:cs="Arial"/>
                <w:spacing w:val="8"/>
                <w:sz w:val="22"/>
                <w:szCs w:val="22"/>
              </w:rPr>
              <w:t xml:space="preserve"> </w:t>
            </w:r>
            <w:r w:rsidRPr="00ED63CB">
              <w:rPr>
                <w:rFonts w:ascii="Arial" w:hAnsi="Arial" w:cs="Arial"/>
                <w:sz w:val="22"/>
                <w:szCs w:val="22"/>
              </w:rPr>
              <w:t>Bi</w:t>
            </w:r>
            <w:r w:rsidRPr="00ED63CB">
              <w:rPr>
                <w:rFonts w:ascii="Arial" w:hAnsi="Arial" w:cs="Arial"/>
                <w:spacing w:val="1"/>
                <w:sz w:val="22"/>
                <w:szCs w:val="22"/>
              </w:rPr>
              <w:t>d</w:t>
            </w:r>
            <w:r w:rsidRPr="00ED63CB">
              <w:rPr>
                <w:rFonts w:ascii="Arial" w:hAnsi="Arial" w:cs="Arial"/>
                <w:spacing w:val="-1"/>
                <w:sz w:val="22"/>
                <w:szCs w:val="22"/>
              </w:rPr>
              <w:t>d</w:t>
            </w:r>
            <w:r w:rsidRPr="00ED63CB">
              <w:rPr>
                <w:rFonts w:ascii="Arial" w:hAnsi="Arial" w:cs="Arial"/>
                <w:sz w:val="22"/>
                <w:szCs w:val="22"/>
              </w:rPr>
              <w:t>ing</w:t>
            </w:r>
            <w:r w:rsidRPr="00ED63CB">
              <w:rPr>
                <w:rFonts w:ascii="Arial" w:hAnsi="Arial" w:cs="Arial"/>
                <w:spacing w:val="-1"/>
                <w:sz w:val="22"/>
                <w:szCs w:val="22"/>
              </w:rPr>
              <w:t xml:space="preserve"> Documents</w:t>
            </w:r>
            <w:r w:rsidRPr="00ED63CB">
              <w:rPr>
                <w:rFonts w:ascii="Arial" w:hAnsi="Arial" w:cs="Arial"/>
                <w:sz w:val="22"/>
                <w:szCs w:val="22"/>
              </w:rPr>
              <w:t xml:space="preserve">.  </w:t>
            </w:r>
            <w:r w:rsidRPr="00ED63CB">
              <w:rPr>
                <w:rFonts w:ascii="Arial" w:hAnsi="Arial" w:cs="Arial"/>
                <w:spacing w:val="17"/>
                <w:sz w:val="22"/>
                <w:szCs w:val="22"/>
              </w:rPr>
              <w:t xml:space="preserve"> </w:t>
            </w:r>
            <w:r w:rsidRPr="00ED63CB">
              <w:rPr>
                <w:rFonts w:ascii="Arial" w:hAnsi="Arial" w:cs="Arial"/>
                <w:spacing w:val="-1"/>
                <w:sz w:val="22"/>
                <w:szCs w:val="22"/>
              </w:rPr>
              <w:t>Failur</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3"/>
                <w:sz w:val="22"/>
                <w:szCs w:val="22"/>
              </w:rPr>
              <w:t xml:space="preserve"> </w:t>
            </w:r>
            <w:r w:rsidRPr="00ED63CB">
              <w:rPr>
                <w:rFonts w:ascii="Arial" w:hAnsi="Arial" w:cs="Arial"/>
                <w:spacing w:val="-1"/>
                <w:sz w:val="22"/>
                <w:szCs w:val="22"/>
              </w:rPr>
              <w:t>furnis</w:t>
            </w:r>
            <w:r w:rsidRPr="00ED63CB">
              <w:rPr>
                <w:rFonts w:ascii="Arial" w:hAnsi="Arial" w:cs="Arial"/>
                <w:sz w:val="22"/>
                <w:szCs w:val="22"/>
              </w:rPr>
              <w:t xml:space="preserve">h </w:t>
            </w:r>
            <w:r w:rsidRPr="00ED63CB">
              <w:rPr>
                <w:rFonts w:ascii="Arial" w:hAnsi="Arial" w:cs="Arial"/>
                <w:spacing w:val="13"/>
                <w:sz w:val="22"/>
                <w:szCs w:val="22"/>
              </w:rPr>
              <w:t>all</w:t>
            </w:r>
            <w:r w:rsidRPr="00ED63CB">
              <w:rPr>
                <w:rFonts w:ascii="Arial" w:hAnsi="Arial" w:cs="Arial"/>
                <w:sz w:val="22"/>
                <w:szCs w:val="22"/>
              </w:rPr>
              <w:t xml:space="preserve"> </w:t>
            </w:r>
            <w:r w:rsidRPr="00ED63CB">
              <w:rPr>
                <w:rFonts w:ascii="Arial" w:hAnsi="Arial" w:cs="Arial"/>
                <w:spacing w:val="13"/>
                <w:sz w:val="22"/>
                <w:szCs w:val="22"/>
              </w:rPr>
              <w:t>the</w:t>
            </w:r>
            <w:r w:rsidRPr="00ED63CB">
              <w:rPr>
                <w:rFonts w:ascii="Arial" w:hAnsi="Arial" w:cs="Arial"/>
                <w:sz w:val="22"/>
                <w:szCs w:val="22"/>
              </w:rPr>
              <w:t xml:space="preserve"> </w:t>
            </w:r>
            <w:r w:rsidRPr="00ED63CB">
              <w:rPr>
                <w:rFonts w:ascii="Arial" w:hAnsi="Arial" w:cs="Arial"/>
                <w:spacing w:val="13"/>
                <w:sz w:val="22"/>
                <w:szCs w:val="22"/>
              </w:rPr>
              <w:t>information</w:t>
            </w:r>
            <w:r w:rsidRPr="00ED63CB">
              <w:rPr>
                <w:rFonts w:ascii="Arial" w:hAnsi="Arial" w:cs="Arial"/>
                <w:spacing w:val="-1"/>
                <w:sz w:val="22"/>
                <w:szCs w:val="22"/>
              </w:rPr>
              <w:t xml:space="preserve"> </w:t>
            </w:r>
            <w:r w:rsidRPr="00ED63CB">
              <w:rPr>
                <w:rFonts w:ascii="Arial" w:hAnsi="Arial" w:cs="Arial"/>
                <w:sz w:val="22"/>
                <w:szCs w:val="22"/>
              </w:rPr>
              <w:t xml:space="preserve">required </w:t>
            </w:r>
            <w:r w:rsidRPr="00ED63CB">
              <w:rPr>
                <w:rStyle w:val="BodyTextChar"/>
                <w:rFonts w:ascii="Arial" w:hAnsi="Arial" w:cs="Arial"/>
                <w:sz w:val="22"/>
                <w:szCs w:val="22"/>
              </w:rPr>
              <w:t>in the</w:t>
            </w:r>
            <w:r w:rsidRPr="00ED63CB">
              <w:rPr>
                <w:rFonts w:ascii="Arial" w:hAnsi="Arial" w:cs="Arial"/>
                <w:sz w:val="22"/>
                <w:szCs w:val="22"/>
              </w:rPr>
              <w:t xml:space="preserve">  </w:t>
            </w:r>
            <w:r w:rsidRPr="00ED63CB">
              <w:rPr>
                <w:rFonts w:ascii="Arial" w:hAnsi="Arial" w:cs="Arial"/>
                <w:spacing w:val="-13"/>
                <w:sz w:val="22"/>
                <w:szCs w:val="22"/>
              </w:rPr>
              <w:t xml:space="preserve"> </w:t>
            </w:r>
            <w:r w:rsidRPr="00ED63CB">
              <w:rPr>
                <w:rFonts w:ascii="Arial" w:hAnsi="Arial" w:cs="Arial"/>
                <w:sz w:val="22"/>
                <w:szCs w:val="22"/>
              </w:rPr>
              <w:t>Bi</w:t>
            </w:r>
            <w:r w:rsidRPr="00ED63CB">
              <w:rPr>
                <w:rFonts w:ascii="Arial" w:hAnsi="Arial" w:cs="Arial"/>
                <w:spacing w:val="1"/>
                <w:sz w:val="22"/>
                <w:szCs w:val="22"/>
              </w:rPr>
              <w:t>d</w:t>
            </w:r>
            <w:r w:rsidRPr="00ED63CB">
              <w:rPr>
                <w:rFonts w:ascii="Arial" w:hAnsi="Arial" w:cs="Arial"/>
                <w:spacing w:val="-1"/>
                <w:sz w:val="22"/>
                <w:szCs w:val="22"/>
              </w:rPr>
              <w:t>d</w:t>
            </w:r>
            <w:r w:rsidRPr="00ED63CB">
              <w:rPr>
                <w:rFonts w:ascii="Arial" w:hAnsi="Arial" w:cs="Arial"/>
                <w:sz w:val="22"/>
                <w:szCs w:val="22"/>
              </w:rPr>
              <w:t>ing</w:t>
            </w:r>
            <w:r w:rsidRPr="00ED63CB">
              <w:rPr>
                <w:rFonts w:ascii="Arial" w:hAnsi="Arial" w:cs="Arial"/>
                <w:spacing w:val="40"/>
                <w:sz w:val="22"/>
                <w:szCs w:val="22"/>
              </w:rPr>
              <w:t xml:space="preserve"> </w:t>
            </w:r>
            <w:r w:rsidRPr="00ED63CB">
              <w:rPr>
                <w:rFonts w:ascii="Arial" w:hAnsi="Arial" w:cs="Arial"/>
                <w:sz w:val="22"/>
                <w:szCs w:val="22"/>
              </w:rPr>
              <w:t>Doc</w:t>
            </w:r>
            <w:r w:rsidRPr="00ED63CB">
              <w:rPr>
                <w:rFonts w:ascii="Arial" w:hAnsi="Arial" w:cs="Arial"/>
                <w:spacing w:val="1"/>
                <w:sz w:val="22"/>
                <w:szCs w:val="22"/>
              </w:rPr>
              <w:t>u</w:t>
            </w:r>
            <w:r w:rsidRPr="00ED63CB">
              <w:rPr>
                <w:rFonts w:ascii="Arial" w:hAnsi="Arial" w:cs="Arial"/>
                <w:sz w:val="22"/>
                <w:szCs w:val="22"/>
              </w:rPr>
              <w:t>ments</w:t>
            </w:r>
            <w:r w:rsidRPr="00ED63CB">
              <w:rPr>
                <w:rFonts w:ascii="Arial" w:hAnsi="Arial" w:cs="Arial"/>
                <w:spacing w:val="41"/>
                <w:sz w:val="22"/>
                <w:szCs w:val="22"/>
              </w:rPr>
              <w:t xml:space="preserve"> </w:t>
            </w:r>
            <w:r w:rsidRPr="00ED63CB">
              <w:rPr>
                <w:rFonts w:ascii="Arial" w:hAnsi="Arial" w:cs="Arial"/>
                <w:sz w:val="22"/>
                <w:szCs w:val="22"/>
              </w:rPr>
              <w:t>will</w:t>
            </w:r>
            <w:r w:rsidRPr="00ED63CB">
              <w:rPr>
                <w:rFonts w:ascii="Arial" w:hAnsi="Arial" w:cs="Arial"/>
                <w:spacing w:val="41"/>
                <w:sz w:val="22"/>
                <w:szCs w:val="22"/>
              </w:rPr>
              <w:t xml:space="preserve"> </w:t>
            </w:r>
            <w:r w:rsidRPr="00ED63CB">
              <w:rPr>
                <w:rFonts w:ascii="Arial" w:hAnsi="Arial" w:cs="Arial"/>
                <w:sz w:val="22"/>
                <w:szCs w:val="22"/>
              </w:rPr>
              <w:t>be</w:t>
            </w:r>
            <w:r w:rsidRPr="00ED63CB">
              <w:rPr>
                <w:rFonts w:ascii="Arial" w:hAnsi="Arial" w:cs="Arial"/>
                <w:spacing w:val="41"/>
                <w:sz w:val="22"/>
                <w:szCs w:val="22"/>
              </w:rPr>
              <w:t xml:space="preserve"> </w:t>
            </w:r>
            <w:r w:rsidRPr="00ED63CB">
              <w:rPr>
                <w:rStyle w:val="BodyTextChar"/>
                <w:rFonts w:ascii="Arial" w:hAnsi="Arial" w:cs="Arial"/>
                <w:sz w:val="22"/>
                <w:szCs w:val="22"/>
              </w:rPr>
              <w:t>at the</w:t>
            </w:r>
            <w:r w:rsidRPr="00ED63CB">
              <w:rPr>
                <w:rFonts w:ascii="Arial" w:hAnsi="Arial" w:cs="Arial"/>
                <w:spacing w:val="-2"/>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1"/>
                <w:sz w:val="22"/>
                <w:szCs w:val="22"/>
              </w:rPr>
              <w:t xml:space="preserve"> ris</w:t>
            </w:r>
            <w:r w:rsidRPr="00ED63CB">
              <w:rPr>
                <w:rFonts w:ascii="Arial" w:hAnsi="Arial" w:cs="Arial"/>
                <w:sz w:val="22"/>
                <w:szCs w:val="22"/>
              </w:rPr>
              <w:t>k</w:t>
            </w:r>
            <w:r w:rsidRPr="00ED63CB">
              <w:rPr>
                <w:rFonts w:ascii="Arial" w:hAnsi="Arial" w:cs="Arial"/>
                <w:spacing w:val="-2"/>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
                <w:sz w:val="22"/>
                <w:szCs w:val="22"/>
              </w:rPr>
              <w:t xml:space="preserve"> ma</w:t>
            </w:r>
            <w:r w:rsidRPr="00ED63CB">
              <w:rPr>
                <w:rFonts w:ascii="Arial" w:hAnsi="Arial" w:cs="Arial"/>
                <w:sz w:val="22"/>
                <w:szCs w:val="22"/>
              </w:rPr>
              <w:t xml:space="preserve">y </w:t>
            </w:r>
            <w:r w:rsidRPr="00ED63CB">
              <w:rPr>
                <w:rFonts w:ascii="Arial" w:hAnsi="Arial" w:cs="Arial"/>
                <w:spacing w:val="-1"/>
                <w:sz w:val="22"/>
                <w:szCs w:val="22"/>
              </w:rPr>
              <w:t>resul</w:t>
            </w:r>
            <w:r w:rsidRPr="00ED63CB">
              <w:rPr>
                <w:rFonts w:ascii="Arial" w:hAnsi="Arial" w:cs="Arial"/>
                <w:sz w:val="22"/>
                <w:szCs w:val="22"/>
              </w:rPr>
              <w:t>t</w:t>
            </w:r>
            <w:r w:rsidRPr="00ED63CB">
              <w:rPr>
                <w:rFonts w:ascii="Arial" w:hAnsi="Arial" w:cs="Arial"/>
                <w:spacing w:val="-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rejection</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3"/>
                <w:sz w:val="22"/>
                <w:szCs w:val="22"/>
              </w:rPr>
              <w:t xml:space="preserve"> </w:t>
            </w:r>
            <w:r w:rsidRPr="00ED63CB">
              <w:rPr>
                <w:rFonts w:ascii="Arial" w:hAnsi="Arial" w:cs="Arial"/>
                <w:sz w:val="22"/>
                <w:szCs w:val="22"/>
              </w:rPr>
              <w:t>his</w:t>
            </w:r>
            <w:r w:rsidRPr="00ED63CB">
              <w:rPr>
                <w:rFonts w:ascii="Arial" w:hAnsi="Arial" w:cs="Arial"/>
                <w:spacing w:val="-3"/>
                <w:sz w:val="22"/>
                <w:szCs w:val="22"/>
              </w:rPr>
              <w:t xml:space="preserve"> </w:t>
            </w:r>
            <w:r w:rsidRPr="00ED63CB">
              <w:rPr>
                <w:rFonts w:ascii="Arial" w:hAnsi="Arial" w:cs="Arial"/>
                <w:sz w:val="22"/>
                <w:szCs w:val="22"/>
              </w:rPr>
              <w:t>Bid.</w:t>
            </w:r>
          </w:p>
        </w:tc>
      </w:tr>
      <w:tr w:rsidR="00FE362A" w:rsidRPr="00ED63CB" w14:paraId="12AE89E4" w14:textId="77777777" w:rsidTr="00FE362A">
        <w:tc>
          <w:tcPr>
            <w:tcW w:w="535" w:type="dxa"/>
          </w:tcPr>
          <w:p w14:paraId="4C4469F5" w14:textId="2E8F2A02"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w:t>
            </w:r>
          </w:p>
        </w:tc>
        <w:tc>
          <w:tcPr>
            <w:tcW w:w="2970" w:type="dxa"/>
          </w:tcPr>
          <w:p w14:paraId="77A1B05F" w14:textId="04DB9A2F" w:rsidR="00FE362A" w:rsidRPr="00ED63CB" w:rsidRDefault="00FE362A" w:rsidP="00FE362A">
            <w:pPr>
              <w:kinsoku w:val="0"/>
              <w:overflowPunct w:val="0"/>
              <w:rPr>
                <w:rFonts w:ascii="Arial" w:hAnsi="Arial" w:cs="Arial"/>
                <w:sz w:val="22"/>
                <w:szCs w:val="22"/>
              </w:rPr>
            </w:pPr>
            <w:r w:rsidRPr="00ED63CB">
              <w:rPr>
                <w:rFonts w:ascii="Arial" w:hAnsi="Arial" w:cs="Arial"/>
                <w:spacing w:val="-1"/>
                <w:sz w:val="22"/>
                <w:szCs w:val="22"/>
              </w:rPr>
              <w:t>Clarificatio</w:t>
            </w:r>
            <w:r w:rsidRPr="00ED63CB">
              <w:rPr>
                <w:rFonts w:ascii="Arial" w:hAnsi="Arial" w:cs="Arial"/>
                <w:sz w:val="22"/>
                <w:szCs w:val="22"/>
              </w:rPr>
              <w:t>n</w:t>
            </w:r>
            <w:r w:rsidRPr="00ED63CB">
              <w:rPr>
                <w:rFonts w:ascii="Arial" w:hAnsi="Arial" w:cs="Arial"/>
                <w:spacing w:val="-1"/>
                <w:sz w:val="22"/>
                <w:szCs w:val="22"/>
              </w:rPr>
              <w:t xml:space="preserve"> of Bidding </w:t>
            </w:r>
            <w:r w:rsidRPr="00ED63CB">
              <w:rPr>
                <w:rFonts w:ascii="Arial" w:hAnsi="Arial" w:cs="Arial"/>
                <w:sz w:val="22"/>
                <w:szCs w:val="22"/>
              </w:rPr>
              <w:t>Documents</w:t>
            </w:r>
          </w:p>
        </w:tc>
        <w:tc>
          <w:tcPr>
            <w:tcW w:w="630" w:type="dxa"/>
          </w:tcPr>
          <w:p w14:paraId="10F81A96" w14:textId="71B6CFAA"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8.1</w:t>
            </w:r>
          </w:p>
        </w:tc>
        <w:tc>
          <w:tcPr>
            <w:tcW w:w="6295" w:type="dxa"/>
          </w:tcPr>
          <w:p w14:paraId="19209987" w14:textId="0D499A9B"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z w:val="22"/>
                <w:szCs w:val="22"/>
              </w:rPr>
              <w:t>A</w:t>
            </w:r>
            <w:r w:rsidRPr="00ED63CB">
              <w:rPr>
                <w:rFonts w:ascii="Arial" w:hAnsi="Arial" w:cs="Arial"/>
                <w:spacing w:val="38"/>
                <w:sz w:val="22"/>
                <w:szCs w:val="22"/>
              </w:rPr>
              <w:t xml:space="preserve"> </w:t>
            </w:r>
            <w:r w:rsidRPr="00ED63CB">
              <w:rPr>
                <w:rFonts w:ascii="Arial" w:hAnsi="Arial" w:cs="Arial"/>
                <w:sz w:val="22"/>
                <w:szCs w:val="22"/>
              </w:rPr>
              <w:t>prospec</w:t>
            </w:r>
            <w:r w:rsidRPr="00ED63CB">
              <w:rPr>
                <w:rFonts w:ascii="Arial" w:hAnsi="Arial" w:cs="Arial"/>
                <w:spacing w:val="-2"/>
                <w:sz w:val="22"/>
                <w:szCs w:val="22"/>
              </w:rPr>
              <w:t>t</w:t>
            </w:r>
            <w:r w:rsidRPr="00ED63CB">
              <w:rPr>
                <w:rFonts w:ascii="Arial" w:hAnsi="Arial" w:cs="Arial"/>
                <w:sz w:val="22"/>
                <w:szCs w:val="22"/>
              </w:rPr>
              <w:t>ive</w:t>
            </w:r>
            <w:r w:rsidRPr="00ED63CB">
              <w:rPr>
                <w:rFonts w:ascii="Arial" w:hAnsi="Arial" w:cs="Arial"/>
                <w:spacing w:val="39"/>
                <w:sz w:val="22"/>
                <w:szCs w:val="22"/>
              </w:rPr>
              <w:t xml:space="preserve"> </w:t>
            </w:r>
            <w:r w:rsidRPr="00ED63CB">
              <w:rPr>
                <w:rFonts w:ascii="Arial" w:hAnsi="Arial" w:cs="Arial"/>
                <w:sz w:val="22"/>
                <w:szCs w:val="22"/>
              </w:rPr>
              <w:t>Bidder</w:t>
            </w:r>
            <w:r w:rsidRPr="00ED63CB">
              <w:rPr>
                <w:rFonts w:ascii="Arial" w:hAnsi="Arial" w:cs="Arial"/>
                <w:spacing w:val="38"/>
                <w:sz w:val="22"/>
                <w:szCs w:val="22"/>
              </w:rPr>
              <w:t xml:space="preserve"> </w:t>
            </w:r>
            <w:r w:rsidRPr="00ED63CB">
              <w:rPr>
                <w:rFonts w:ascii="Arial" w:hAnsi="Arial" w:cs="Arial"/>
                <w:sz w:val="22"/>
                <w:szCs w:val="22"/>
              </w:rPr>
              <w:t>requiring</w:t>
            </w:r>
            <w:r w:rsidRPr="00ED63CB">
              <w:rPr>
                <w:rFonts w:ascii="Arial" w:hAnsi="Arial" w:cs="Arial"/>
                <w:spacing w:val="39"/>
                <w:sz w:val="22"/>
                <w:szCs w:val="22"/>
              </w:rPr>
              <w:t xml:space="preserve"> </w:t>
            </w:r>
            <w:r w:rsidRPr="00ED63CB">
              <w:rPr>
                <w:rFonts w:ascii="Arial" w:hAnsi="Arial" w:cs="Arial"/>
                <w:sz w:val="22"/>
                <w:szCs w:val="22"/>
              </w:rPr>
              <w:t>any</w:t>
            </w:r>
            <w:r w:rsidRPr="00ED63CB">
              <w:rPr>
                <w:rFonts w:ascii="Arial" w:hAnsi="Arial" w:cs="Arial"/>
                <w:spacing w:val="38"/>
                <w:sz w:val="22"/>
                <w:szCs w:val="22"/>
              </w:rPr>
              <w:t xml:space="preserve"> </w:t>
            </w:r>
            <w:r w:rsidRPr="00ED63CB">
              <w:rPr>
                <w:rFonts w:ascii="Arial" w:hAnsi="Arial" w:cs="Arial"/>
                <w:sz w:val="22"/>
                <w:szCs w:val="22"/>
              </w:rPr>
              <w:t>clarification</w:t>
            </w:r>
            <w:r w:rsidRPr="00ED63CB">
              <w:rPr>
                <w:rFonts w:ascii="Arial" w:hAnsi="Arial" w:cs="Arial"/>
                <w:spacing w:val="39"/>
                <w:sz w:val="22"/>
                <w:szCs w:val="22"/>
              </w:rPr>
              <w:t xml:space="preserve"> </w:t>
            </w:r>
            <w:r w:rsidRPr="00ED63CB">
              <w:rPr>
                <w:rFonts w:ascii="Arial" w:hAnsi="Arial" w:cs="Arial"/>
                <w:sz w:val="22"/>
                <w:szCs w:val="22"/>
              </w:rPr>
              <w:t>of</w:t>
            </w:r>
            <w:r w:rsidRPr="00ED63CB">
              <w:rPr>
                <w:rFonts w:ascii="Arial" w:hAnsi="Arial" w:cs="Arial"/>
                <w:spacing w:val="39"/>
                <w:sz w:val="22"/>
                <w:szCs w:val="22"/>
              </w:rPr>
              <w:t xml:space="preserve"> </w:t>
            </w:r>
            <w:r w:rsidRPr="00ED63CB">
              <w:rPr>
                <w:rFonts w:ascii="Arial" w:hAnsi="Arial" w:cs="Arial"/>
                <w:sz w:val="22"/>
                <w:szCs w:val="22"/>
              </w:rPr>
              <w:t>the Bidding</w:t>
            </w:r>
            <w:r w:rsidRPr="00ED63CB">
              <w:rPr>
                <w:rFonts w:ascii="Arial" w:hAnsi="Arial" w:cs="Arial"/>
                <w:spacing w:val="3"/>
                <w:sz w:val="22"/>
                <w:szCs w:val="22"/>
              </w:rPr>
              <w:t xml:space="preserve"> </w:t>
            </w:r>
            <w:r w:rsidRPr="00ED63CB">
              <w:rPr>
                <w:rFonts w:ascii="Arial" w:hAnsi="Arial" w:cs="Arial"/>
                <w:sz w:val="22"/>
                <w:szCs w:val="22"/>
              </w:rPr>
              <w:t>Documents</w:t>
            </w:r>
            <w:r w:rsidRPr="00ED63CB">
              <w:rPr>
                <w:rFonts w:ascii="Arial" w:hAnsi="Arial" w:cs="Arial"/>
                <w:spacing w:val="3"/>
                <w:sz w:val="22"/>
                <w:szCs w:val="22"/>
              </w:rPr>
              <w:t xml:space="preserve"> </w:t>
            </w:r>
            <w:r w:rsidRPr="00ED63CB">
              <w:rPr>
                <w:rFonts w:ascii="Arial" w:hAnsi="Arial" w:cs="Arial"/>
                <w:sz w:val="22"/>
                <w:szCs w:val="22"/>
              </w:rPr>
              <w:t>may</w:t>
            </w:r>
            <w:r w:rsidRPr="00ED63CB">
              <w:rPr>
                <w:rFonts w:ascii="Arial" w:hAnsi="Arial" w:cs="Arial"/>
                <w:spacing w:val="3"/>
                <w:sz w:val="22"/>
                <w:szCs w:val="22"/>
              </w:rPr>
              <w:t xml:space="preserve"> </w:t>
            </w:r>
            <w:r w:rsidRPr="00ED63CB">
              <w:rPr>
                <w:rFonts w:ascii="Arial" w:hAnsi="Arial" w:cs="Arial"/>
                <w:sz w:val="22"/>
                <w:szCs w:val="22"/>
              </w:rPr>
              <w:t>notify</w:t>
            </w:r>
            <w:r w:rsidRPr="00ED63CB">
              <w:rPr>
                <w:rFonts w:ascii="Arial" w:hAnsi="Arial" w:cs="Arial"/>
                <w:spacing w:val="3"/>
                <w:sz w:val="22"/>
                <w:szCs w:val="22"/>
              </w:rPr>
              <w:t xml:space="preserve"> </w:t>
            </w:r>
            <w:r w:rsidRPr="00ED63CB">
              <w:rPr>
                <w:rFonts w:ascii="Arial" w:hAnsi="Arial" w:cs="Arial"/>
                <w:sz w:val="22"/>
                <w:szCs w:val="22"/>
              </w:rPr>
              <w:t>NDMA</w:t>
            </w:r>
            <w:r w:rsidRPr="00ED63CB">
              <w:rPr>
                <w:rFonts w:ascii="Arial" w:hAnsi="Arial" w:cs="Arial"/>
                <w:spacing w:val="4"/>
                <w:sz w:val="22"/>
                <w:szCs w:val="22"/>
              </w:rPr>
              <w:t xml:space="preserve"> </w:t>
            </w:r>
            <w:r w:rsidRPr="00ED63CB">
              <w:rPr>
                <w:rFonts w:ascii="Arial" w:hAnsi="Arial" w:cs="Arial"/>
                <w:sz w:val="22"/>
                <w:szCs w:val="22"/>
              </w:rPr>
              <w:t>in writing</w:t>
            </w:r>
            <w:r w:rsidRPr="00ED63CB">
              <w:rPr>
                <w:rFonts w:ascii="Arial" w:hAnsi="Arial" w:cs="Arial"/>
                <w:spacing w:val="14"/>
                <w:sz w:val="22"/>
                <w:szCs w:val="22"/>
              </w:rPr>
              <w:t xml:space="preserve"> </w:t>
            </w:r>
            <w:r w:rsidRPr="00ED63CB">
              <w:rPr>
                <w:rFonts w:ascii="Arial" w:hAnsi="Arial" w:cs="Arial"/>
                <w:sz w:val="22"/>
                <w:szCs w:val="22"/>
              </w:rPr>
              <w:t>or</w:t>
            </w:r>
            <w:r w:rsidRPr="00ED63CB">
              <w:rPr>
                <w:rFonts w:ascii="Arial" w:hAnsi="Arial" w:cs="Arial"/>
                <w:spacing w:val="14"/>
                <w:sz w:val="22"/>
                <w:szCs w:val="22"/>
              </w:rPr>
              <w:t xml:space="preserve"> </w:t>
            </w:r>
            <w:r w:rsidRPr="00ED63CB">
              <w:rPr>
                <w:rFonts w:ascii="Arial" w:hAnsi="Arial" w:cs="Arial"/>
                <w:sz w:val="22"/>
                <w:szCs w:val="22"/>
              </w:rPr>
              <w:t>in</w:t>
            </w:r>
            <w:r w:rsidRPr="00ED63CB">
              <w:rPr>
                <w:rFonts w:ascii="Arial" w:hAnsi="Arial" w:cs="Arial"/>
                <w:spacing w:val="14"/>
                <w:sz w:val="22"/>
                <w:szCs w:val="22"/>
              </w:rPr>
              <w:t xml:space="preserve"> </w:t>
            </w:r>
            <w:r w:rsidRPr="00ED63CB">
              <w:rPr>
                <w:rFonts w:ascii="Arial" w:hAnsi="Arial" w:cs="Arial"/>
                <w:sz w:val="22"/>
                <w:szCs w:val="22"/>
              </w:rPr>
              <w:t>electronic</w:t>
            </w:r>
            <w:r w:rsidRPr="00ED63CB">
              <w:rPr>
                <w:rFonts w:ascii="Arial" w:hAnsi="Arial" w:cs="Arial"/>
                <w:spacing w:val="14"/>
                <w:sz w:val="22"/>
                <w:szCs w:val="22"/>
              </w:rPr>
              <w:t xml:space="preserve"> </w:t>
            </w:r>
            <w:r w:rsidRPr="00ED63CB">
              <w:rPr>
                <w:rFonts w:ascii="Arial" w:hAnsi="Arial" w:cs="Arial"/>
                <w:sz w:val="22"/>
                <w:szCs w:val="22"/>
              </w:rPr>
              <w:t>form</w:t>
            </w:r>
            <w:r w:rsidRPr="00ED63CB">
              <w:rPr>
                <w:rFonts w:ascii="Arial" w:hAnsi="Arial" w:cs="Arial"/>
                <w:spacing w:val="14"/>
                <w:sz w:val="22"/>
                <w:szCs w:val="22"/>
              </w:rPr>
              <w:t xml:space="preserve"> </w:t>
            </w:r>
            <w:r w:rsidRPr="00ED63CB">
              <w:rPr>
                <w:rFonts w:ascii="Arial" w:hAnsi="Arial" w:cs="Arial"/>
                <w:sz w:val="22"/>
                <w:szCs w:val="22"/>
              </w:rPr>
              <w:t>that</w:t>
            </w:r>
            <w:r w:rsidRPr="00ED63CB">
              <w:rPr>
                <w:rFonts w:ascii="Arial" w:hAnsi="Arial" w:cs="Arial"/>
                <w:spacing w:val="14"/>
                <w:sz w:val="22"/>
                <w:szCs w:val="22"/>
              </w:rPr>
              <w:t xml:space="preserve"> </w:t>
            </w:r>
            <w:r w:rsidRPr="00ED63CB">
              <w:rPr>
                <w:rFonts w:ascii="Arial" w:hAnsi="Arial" w:cs="Arial"/>
                <w:sz w:val="22"/>
                <w:szCs w:val="22"/>
              </w:rPr>
              <w:t>provides</w:t>
            </w:r>
            <w:r w:rsidRPr="00ED63CB">
              <w:rPr>
                <w:rFonts w:ascii="Arial" w:hAnsi="Arial" w:cs="Arial"/>
                <w:spacing w:val="15"/>
                <w:sz w:val="22"/>
                <w:szCs w:val="22"/>
              </w:rPr>
              <w:t xml:space="preserve"> </w:t>
            </w:r>
            <w:r w:rsidRPr="00ED63CB">
              <w:rPr>
                <w:rFonts w:ascii="Arial" w:hAnsi="Arial" w:cs="Arial"/>
                <w:sz w:val="22"/>
                <w:szCs w:val="22"/>
              </w:rPr>
              <w:t>record</w:t>
            </w:r>
            <w:r w:rsidRPr="00ED63CB">
              <w:rPr>
                <w:rFonts w:ascii="Arial" w:hAnsi="Arial" w:cs="Arial"/>
                <w:spacing w:val="14"/>
                <w:sz w:val="22"/>
                <w:szCs w:val="22"/>
              </w:rPr>
              <w:t xml:space="preserve"> </w:t>
            </w:r>
            <w:r w:rsidRPr="00ED63CB">
              <w:rPr>
                <w:rFonts w:ascii="Arial" w:hAnsi="Arial" w:cs="Arial"/>
                <w:sz w:val="22"/>
                <w:szCs w:val="22"/>
              </w:rPr>
              <w:t>of</w:t>
            </w:r>
            <w:r w:rsidRPr="00ED63CB">
              <w:rPr>
                <w:rFonts w:ascii="Arial" w:hAnsi="Arial" w:cs="Arial"/>
                <w:spacing w:val="14"/>
                <w:sz w:val="22"/>
                <w:szCs w:val="22"/>
              </w:rPr>
              <w:t xml:space="preserve"> </w:t>
            </w:r>
            <w:r w:rsidRPr="00ED63CB">
              <w:rPr>
                <w:rFonts w:ascii="Arial" w:hAnsi="Arial" w:cs="Arial"/>
                <w:sz w:val="22"/>
                <w:szCs w:val="22"/>
              </w:rPr>
              <w:t>the content</w:t>
            </w:r>
            <w:r w:rsidRPr="00ED63CB">
              <w:rPr>
                <w:rFonts w:ascii="Arial" w:hAnsi="Arial" w:cs="Arial"/>
                <w:spacing w:val="14"/>
                <w:sz w:val="22"/>
                <w:szCs w:val="22"/>
              </w:rPr>
              <w:t xml:space="preserve"> </w:t>
            </w:r>
            <w:r w:rsidRPr="00ED63CB">
              <w:rPr>
                <w:rFonts w:ascii="Arial" w:hAnsi="Arial" w:cs="Arial"/>
                <w:sz w:val="22"/>
                <w:szCs w:val="22"/>
              </w:rPr>
              <w:t xml:space="preserve">of </w:t>
            </w:r>
            <w:r w:rsidRPr="00ED63CB">
              <w:rPr>
                <w:rFonts w:ascii="Arial" w:hAnsi="Arial" w:cs="Arial"/>
                <w:spacing w:val="15"/>
                <w:sz w:val="22"/>
                <w:szCs w:val="22"/>
              </w:rPr>
              <w:t>communication</w:t>
            </w:r>
            <w:r w:rsidRPr="00ED63CB">
              <w:rPr>
                <w:rFonts w:ascii="Arial" w:hAnsi="Arial" w:cs="Arial"/>
                <w:sz w:val="22"/>
                <w:szCs w:val="22"/>
              </w:rPr>
              <w:t xml:space="preserve"> </w:t>
            </w:r>
            <w:r w:rsidRPr="00ED63CB">
              <w:rPr>
                <w:rFonts w:ascii="Arial" w:hAnsi="Arial" w:cs="Arial"/>
                <w:spacing w:val="14"/>
                <w:sz w:val="22"/>
                <w:szCs w:val="22"/>
              </w:rPr>
              <w:t>at</w:t>
            </w:r>
            <w:r w:rsidRPr="00ED63CB">
              <w:rPr>
                <w:rFonts w:ascii="Arial" w:hAnsi="Arial" w:cs="Arial"/>
                <w:sz w:val="22"/>
                <w:szCs w:val="22"/>
              </w:rPr>
              <w:t xml:space="preserve"> </w:t>
            </w:r>
            <w:r w:rsidRPr="00ED63CB">
              <w:rPr>
                <w:rFonts w:ascii="Arial" w:hAnsi="Arial" w:cs="Arial"/>
                <w:spacing w:val="15"/>
                <w:sz w:val="22"/>
                <w:szCs w:val="22"/>
              </w:rPr>
              <w:t>the</w:t>
            </w:r>
            <w:r w:rsidRPr="00ED63CB">
              <w:rPr>
                <w:rFonts w:ascii="Arial" w:hAnsi="Arial" w:cs="Arial"/>
                <w:sz w:val="22"/>
                <w:szCs w:val="22"/>
              </w:rPr>
              <w:t xml:space="preserve"> </w:t>
            </w:r>
            <w:r w:rsidRPr="00ED63CB">
              <w:rPr>
                <w:rFonts w:ascii="Arial" w:hAnsi="Arial" w:cs="Arial"/>
                <w:spacing w:val="13"/>
                <w:sz w:val="22"/>
                <w:szCs w:val="22"/>
              </w:rPr>
              <w:t>NDMA’s</w:t>
            </w:r>
            <w:r w:rsidRPr="00ED63CB">
              <w:rPr>
                <w:rFonts w:ascii="Arial" w:hAnsi="Arial" w:cs="Arial"/>
                <w:w w:val="99"/>
                <w:sz w:val="22"/>
                <w:szCs w:val="22"/>
              </w:rPr>
              <w:t xml:space="preserve"> </w:t>
            </w:r>
            <w:r w:rsidRPr="00ED63CB">
              <w:rPr>
                <w:rFonts w:ascii="Arial" w:hAnsi="Arial" w:cs="Arial"/>
                <w:sz w:val="22"/>
                <w:szCs w:val="22"/>
              </w:rPr>
              <w:t>address</w:t>
            </w:r>
            <w:r w:rsidRPr="00ED63CB">
              <w:rPr>
                <w:rFonts w:ascii="Arial" w:hAnsi="Arial" w:cs="Arial"/>
                <w:spacing w:val="-6"/>
                <w:sz w:val="22"/>
                <w:szCs w:val="22"/>
              </w:rPr>
              <w:t xml:space="preserve"> </w:t>
            </w:r>
            <w:r w:rsidRPr="00ED63CB">
              <w:rPr>
                <w:rFonts w:ascii="Arial" w:hAnsi="Arial" w:cs="Arial"/>
                <w:sz w:val="22"/>
                <w:szCs w:val="22"/>
              </w:rPr>
              <w:t>indicated</w:t>
            </w:r>
            <w:r w:rsidRPr="00ED63CB">
              <w:rPr>
                <w:rFonts w:ascii="Arial" w:hAnsi="Arial" w:cs="Arial"/>
                <w:spacing w:val="-7"/>
                <w:sz w:val="22"/>
                <w:szCs w:val="22"/>
              </w:rPr>
              <w:t xml:space="preserve"> </w:t>
            </w:r>
            <w:r w:rsidRPr="00ED63CB">
              <w:rPr>
                <w:rFonts w:ascii="Arial" w:hAnsi="Arial" w:cs="Arial"/>
                <w:sz w:val="22"/>
                <w:szCs w:val="22"/>
              </w:rPr>
              <w:t>in</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7"/>
                <w:sz w:val="22"/>
                <w:szCs w:val="22"/>
              </w:rPr>
              <w:t xml:space="preserve"> </w:t>
            </w:r>
            <w:r w:rsidRPr="00ED63CB">
              <w:rPr>
                <w:rFonts w:ascii="Arial" w:hAnsi="Arial" w:cs="Arial"/>
                <w:b/>
                <w:bCs/>
                <w:sz w:val="22"/>
                <w:szCs w:val="22"/>
              </w:rPr>
              <w:t>BDS.</w:t>
            </w:r>
          </w:p>
        </w:tc>
      </w:tr>
      <w:tr w:rsidR="00FE362A" w:rsidRPr="00ED63CB" w14:paraId="3FD1E128" w14:textId="77777777" w:rsidTr="00FE362A">
        <w:tc>
          <w:tcPr>
            <w:tcW w:w="535" w:type="dxa"/>
          </w:tcPr>
          <w:p w14:paraId="3C14CAC2" w14:textId="77777777" w:rsidR="00FE362A" w:rsidRPr="00ED63CB" w:rsidRDefault="00FE362A" w:rsidP="00FE362A">
            <w:pPr>
              <w:kinsoku w:val="0"/>
              <w:overflowPunct w:val="0"/>
              <w:rPr>
                <w:rFonts w:ascii="Arial" w:hAnsi="Arial" w:cs="Arial"/>
                <w:sz w:val="22"/>
                <w:szCs w:val="22"/>
              </w:rPr>
            </w:pPr>
          </w:p>
        </w:tc>
        <w:tc>
          <w:tcPr>
            <w:tcW w:w="2970" w:type="dxa"/>
          </w:tcPr>
          <w:p w14:paraId="04B35669" w14:textId="77777777" w:rsidR="00FE362A" w:rsidRPr="00ED63CB" w:rsidRDefault="00FE362A" w:rsidP="00FE362A">
            <w:pPr>
              <w:kinsoku w:val="0"/>
              <w:overflowPunct w:val="0"/>
              <w:rPr>
                <w:rFonts w:ascii="Arial" w:hAnsi="Arial" w:cs="Arial"/>
                <w:sz w:val="22"/>
                <w:szCs w:val="22"/>
              </w:rPr>
            </w:pPr>
          </w:p>
        </w:tc>
        <w:tc>
          <w:tcPr>
            <w:tcW w:w="630" w:type="dxa"/>
          </w:tcPr>
          <w:p w14:paraId="6F06BD21" w14:textId="5BBCEADF"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8.2</w:t>
            </w:r>
          </w:p>
        </w:tc>
        <w:tc>
          <w:tcPr>
            <w:tcW w:w="6295" w:type="dxa"/>
          </w:tcPr>
          <w:p w14:paraId="709283A9" w14:textId="798B608C"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pacing w:val="-1"/>
                <w:sz w:val="22"/>
                <w:szCs w:val="22"/>
              </w:rPr>
              <w:t>NDMA</w:t>
            </w:r>
            <w:r w:rsidRPr="00ED63CB">
              <w:rPr>
                <w:rFonts w:ascii="Arial" w:hAnsi="Arial" w:cs="Arial"/>
                <w:spacing w:val="12"/>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2"/>
                <w:sz w:val="22"/>
                <w:szCs w:val="22"/>
              </w:rPr>
              <w:t xml:space="preserve"> </w:t>
            </w:r>
            <w:r w:rsidRPr="00ED63CB">
              <w:rPr>
                <w:rFonts w:ascii="Arial" w:hAnsi="Arial" w:cs="Arial"/>
                <w:spacing w:val="-1"/>
                <w:sz w:val="22"/>
                <w:szCs w:val="22"/>
              </w:rPr>
              <w:t>withi</w:t>
            </w:r>
            <w:r w:rsidRPr="00ED63CB">
              <w:rPr>
                <w:rFonts w:ascii="Arial" w:hAnsi="Arial" w:cs="Arial"/>
                <w:sz w:val="22"/>
                <w:szCs w:val="22"/>
              </w:rPr>
              <w:t xml:space="preserve">n </w:t>
            </w:r>
            <w:r w:rsidRPr="00ED63CB">
              <w:rPr>
                <w:rFonts w:ascii="Arial" w:hAnsi="Arial" w:cs="Arial"/>
                <w:spacing w:val="12"/>
                <w:sz w:val="22"/>
                <w:szCs w:val="22"/>
              </w:rPr>
              <w:t>three</w:t>
            </w:r>
            <w:r w:rsidRPr="00ED63CB">
              <w:rPr>
                <w:rFonts w:ascii="Arial" w:hAnsi="Arial" w:cs="Arial"/>
                <w:sz w:val="22"/>
                <w:szCs w:val="22"/>
              </w:rPr>
              <w:t xml:space="preserve"> </w:t>
            </w:r>
            <w:r w:rsidRPr="00ED63CB">
              <w:rPr>
                <w:rFonts w:ascii="Arial" w:hAnsi="Arial" w:cs="Arial"/>
                <w:spacing w:val="13"/>
                <w:sz w:val="22"/>
                <w:szCs w:val="22"/>
              </w:rPr>
              <w:t>(</w:t>
            </w:r>
            <w:r w:rsidRPr="00ED63CB">
              <w:rPr>
                <w:rFonts w:ascii="Arial" w:hAnsi="Arial" w:cs="Arial"/>
                <w:spacing w:val="-1"/>
                <w:sz w:val="22"/>
                <w:szCs w:val="22"/>
              </w:rPr>
              <w:t>3</w:t>
            </w:r>
            <w:r w:rsidRPr="00ED63CB">
              <w:rPr>
                <w:rFonts w:ascii="Arial" w:hAnsi="Arial" w:cs="Arial"/>
                <w:sz w:val="22"/>
                <w:szCs w:val="22"/>
              </w:rPr>
              <w:t xml:space="preserve">) </w:t>
            </w:r>
            <w:r w:rsidRPr="00ED63CB">
              <w:rPr>
                <w:rFonts w:ascii="Arial" w:hAnsi="Arial" w:cs="Arial"/>
                <w:spacing w:val="12"/>
                <w:sz w:val="22"/>
                <w:szCs w:val="22"/>
              </w:rPr>
              <w:t>working</w:t>
            </w:r>
            <w:r w:rsidRPr="00ED63CB">
              <w:rPr>
                <w:rFonts w:ascii="Arial" w:hAnsi="Arial" w:cs="Arial"/>
                <w:spacing w:val="-2"/>
                <w:sz w:val="22"/>
                <w:szCs w:val="22"/>
              </w:rPr>
              <w:t xml:space="preserve"> </w:t>
            </w:r>
            <w:r w:rsidRPr="00ED63CB">
              <w:rPr>
                <w:rFonts w:ascii="Arial" w:hAnsi="Arial" w:cs="Arial"/>
                <w:spacing w:val="-1"/>
                <w:sz w:val="22"/>
                <w:szCs w:val="22"/>
              </w:rPr>
              <w:t>day</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afte</w:t>
            </w:r>
            <w:r w:rsidRPr="00ED63CB">
              <w:rPr>
                <w:rFonts w:ascii="Arial" w:hAnsi="Arial" w:cs="Arial"/>
                <w:sz w:val="22"/>
                <w:szCs w:val="22"/>
              </w:rPr>
              <w:t>r</w:t>
            </w:r>
            <w:r w:rsidRPr="00ED63CB">
              <w:rPr>
                <w:rFonts w:ascii="Arial" w:hAnsi="Arial" w:cs="Arial"/>
                <w:spacing w:val="2"/>
                <w:sz w:val="22"/>
                <w:szCs w:val="22"/>
              </w:rPr>
              <w:t xml:space="preserve"> </w:t>
            </w:r>
            <w:r w:rsidRPr="00ED63CB">
              <w:rPr>
                <w:rFonts w:ascii="Arial" w:hAnsi="Arial" w:cs="Arial"/>
                <w:spacing w:val="-1"/>
                <w:sz w:val="22"/>
                <w:szCs w:val="22"/>
              </w:rPr>
              <w:t>receivin</w:t>
            </w:r>
            <w:r w:rsidRPr="00ED63CB">
              <w:rPr>
                <w:rFonts w:ascii="Arial" w:hAnsi="Arial" w:cs="Arial"/>
                <w:sz w:val="22"/>
                <w:szCs w:val="22"/>
              </w:rPr>
              <w:t>g</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req</w:t>
            </w:r>
            <w:r w:rsidRPr="00ED63CB">
              <w:rPr>
                <w:rFonts w:ascii="Arial" w:hAnsi="Arial" w:cs="Arial"/>
                <w:sz w:val="22"/>
                <w:szCs w:val="22"/>
              </w:rPr>
              <w:t>uest</w:t>
            </w:r>
            <w:r w:rsidRPr="00ED63CB">
              <w:rPr>
                <w:rFonts w:ascii="Arial" w:hAnsi="Arial" w:cs="Arial"/>
                <w:spacing w:val="3"/>
                <w:sz w:val="22"/>
                <w:szCs w:val="22"/>
              </w:rPr>
              <w:t xml:space="preserve"> </w:t>
            </w:r>
            <w:r w:rsidRPr="00ED63CB">
              <w:rPr>
                <w:rFonts w:ascii="Arial" w:hAnsi="Arial" w:cs="Arial"/>
                <w:sz w:val="22"/>
                <w:szCs w:val="22"/>
              </w:rPr>
              <w:t>for</w:t>
            </w:r>
            <w:r w:rsidRPr="00ED63CB">
              <w:rPr>
                <w:rFonts w:ascii="Arial" w:hAnsi="Arial" w:cs="Arial"/>
                <w:spacing w:val="2"/>
                <w:sz w:val="22"/>
                <w:szCs w:val="22"/>
              </w:rPr>
              <w:t xml:space="preserve"> </w:t>
            </w:r>
            <w:r w:rsidRPr="00ED63CB">
              <w:rPr>
                <w:rFonts w:ascii="Arial" w:hAnsi="Arial" w:cs="Arial"/>
                <w:sz w:val="22"/>
                <w:szCs w:val="22"/>
              </w:rPr>
              <w:t>clarification,</w:t>
            </w:r>
            <w:r w:rsidRPr="00ED63CB">
              <w:rPr>
                <w:rFonts w:ascii="Arial" w:hAnsi="Arial" w:cs="Arial"/>
                <w:spacing w:val="3"/>
                <w:sz w:val="22"/>
                <w:szCs w:val="22"/>
              </w:rPr>
              <w:t xml:space="preserve"> </w:t>
            </w:r>
            <w:r w:rsidRPr="00ED63CB">
              <w:rPr>
                <w:rFonts w:ascii="Arial" w:hAnsi="Arial" w:cs="Arial"/>
                <w:sz w:val="22"/>
                <w:szCs w:val="22"/>
              </w:rPr>
              <w:t>respond</w:t>
            </w:r>
            <w:r w:rsidRPr="00ED63CB">
              <w:rPr>
                <w:rFonts w:ascii="Arial" w:hAnsi="Arial" w:cs="Arial"/>
                <w:spacing w:val="-2"/>
                <w:sz w:val="22"/>
                <w:szCs w:val="22"/>
              </w:rPr>
              <w:t xml:space="preserve"> </w:t>
            </w:r>
            <w:r w:rsidRPr="00ED63CB">
              <w:rPr>
                <w:rFonts w:ascii="Arial" w:hAnsi="Arial" w:cs="Arial"/>
                <w:sz w:val="22"/>
                <w:szCs w:val="22"/>
              </w:rPr>
              <w:t>in</w:t>
            </w:r>
            <w:r w:rsidRPr="00ED63CB">
              <w:rPr>
                <w:rFonts w:ascii="Arial" w:hAnsi="Arial" w:cs="Arial"/>
                <w:spacing w:val="26"/>
                <w:sz w:val="22"/>
                <w:szCs w:val="22"/>
              </w:rPr>
              <w:t xml:space="preserve"> </w:t>
            </w:r>
            <w:r w:rsidRPr="00ED63CB">
              <w:rPr>
                <w:rFonts w:ascii="Arial" w:hAnsi="Arial" w:cs="Arial"/>
                <w:sz w:val="22"/>
                <w:szCs w:val="22"/>
              </w:rPr>
              <w:t xml:space="preserve">writing  </w:t>
            </w:r>
            <w:r w:rsidRPr="00ED63CB">
              <w:rPr>
                <w:rFonts w:ascii="Arial" w:hAnsi="Arial" w:cs="Arial"/>
                <w:spacing w:val="-28"/>
                <w:sz w:val="22"/>
                <w:szCs w:val="22"/>
              </w:rPr>
              <w:t xml:space="preserve"> </w:t>
            </w:r>
            <w:r w:rsidRPr="00ED63CB">
              <w:rPr>
                <w:rFonts w:ascii="Arial" w:hAnsi="Arial" w:cs="Arial"/>
                <w:sz w:val="22"/>
                <w:szCs w:val="22"/>
              </w:rPr>
              <w:t>or in electronic fo</w:t>
            </w:r>
            <w:r w:rsidRPr="00ED63CB">
              <w:rPr>
                <w:rFonts w:ascii="Arial" w:hAnsi="Arial" w:cs="Arial"/>
                <w:spacing w:val="1"/>
                <w:sz w:val="22"/>
                <w:szCs w:val="22"/>
              </w:rPr>
              <w:t>r</w:t>
            </w:r>
            <w:r w:rsidRPr="00ED63CB">
              <w:rPr>
                <w:rFonts w:ascii="Arial" w:hAnsi="Arial" w:cs="Arial"/>
                <w:sz w:val="22"/>
                <w:szCs w:val="22"/>
              </w:rPr>
              <w:t>m to any request for clarification</w:t>
            </w:r>
            <w:r w:rsidRPr="00ED63CB">
              <w:rPr>
                <w:rFonts w:ascii="Arial" w:hAnsi="Arial" w:cs="Arial"/>
                <w:spacing w:val="32"/>
                <w:sz w:val="22"/>
                <w:szCs w:val="22"/>
              </w:rPr>
              <w:t xml:space="preserve"> </w:t>
            </w:r>
            <w:r w:rsidRPr="00ED63CB">
              <w:rPr>
                <w:rFonts w:ascii="Arial" w:hAnsi="Arial" w:cs="Arial"/>
                <w:sz w:val="22"/>
                <w:szCs w:val="22"/>
              </w:rPr>
              <w:t>provided</w:t>
            </w:r>
            <w:r w:rsidRPr="00ED63CB">
              <w:rPr>
                <w:rFonts w:ascii="Arial" w:hAnsi="Arial" w:cs="Arial"/>
                <w:spacing w:val="33"/>
                <w:sz w:val="22"/>
                <w:szCs w:val="22"/>
              </w:rPr>
              <w:t xml:space="preserve"> </w:t>
            </w:r>
            <w:r w:rsidRPr="00ED63CB">
              <w:rPr>
                <w:rFonts w:ascii="Arial" w:hAnsi="Arial" w:cs="Arial"/>
                <w:sz w:val="22"/>
                <w:szCs w:val="22"/>
              </w:rPr>
              <w:t>that</w:t>
            </w:r>
            <w:r w:rsidRPr="00ED63CB">
              <w:rPr>
                <w:rFonts w:ascii="Arial" w:hAnsi="Arial" w:cs="Arial"/>
                <w:spacing w:val="33"/>
                <w:sz w:val="22"/>
                <w:szCs w:val="22"/>
              </w:rPr>
              <w:t xml:space="preserve"> </w:t>
            </w:r>
            <w:r w:rsidRPr="00ED63CB">
              <w:rPr>
                <w:rFonts w:ascii="Arial" w:hAnsi="Arial" w:cs="Arial"/>
                <w:sz w:val="22"/>
                <w:szCs w:val="22"/>
              </w:rPr>
              <w:t>such</w:t>
            </w:r>
            <w:r w:rsidRPr="00ED63CB">
              <w:rPr>
                <w:rFonts w:ascii="Arial" w:hAnsi="Arial" w:cs="Arial"/>
                <w:spacing w:val="33"/>
                <w:sz w:val="22"/>
                <w:szCs w:val="22"/>
              </w:rPr>
              <w:t xml:space="preserve"> </w:t>
            </w:r>
            <w:r w:rsidRPr="00ED63CB">
              <w:rPr>
                <w:rFonts w:ascii="Arial" w:hAnsi="Arial" w:cs="Arial"/>
                <w:sz w:val="22"/>
                <w:szCs w:val="22"/>
              </w:rPr>
              <w:t>request</w:t>
            </w:r>
            <w:r w:rsidRPr="00ED63CB">
              <w:rPr>
                <w:rFonts w:ascii="Arial" w:hAnsi="Arial" w:cs="Arial"/>
                <w:spacing w:val="33"/>
                <w:sz w:val="22"/>
                <w:szCs w:val="22"/>
              </w:rPr>
              <w:t xml:space="preserve"> </w:t>
            </w:r>
            <w:r w:rsidRPr="00ED63CB">
              <w:rPr>
                <w:rFonts w:ascii="Arial" w:hAnsi="Arial" w:cs="Arial"/>
                <w:sz w:val="22"/>
                <w:szCs w:val="22"/>
              </w:rPr>
              <w:t>is</w:t>
            </w:r>
            <w:r w:rsidRPr="00ED63CB">
              <w:rPr>
                <w:rFonts w:ascii="Arial" w:hAnsi="Arial" w:cs="Arial"/>
                <w:spacing w:val="33"/>
                <w:sz w:val="22"/>
                <w:szCs w:val="22"/>
              </w:rPr>
              <w:t xml:space="preserve"> </w:t>
            </w:r>
            <w:r w:rsidRPr="00ED63CB">
              <w:rPr>
                <w:rFonts w:ascii="Arial" w:hAnsi="Arial" w:cs="Arial"/>
                <w:sz w:val="22"/>
                <w:szCs w:val="22"/>
              </w:rPr>
              <w:t>received</w:t>
            </w:r>
            <w:r w:rsidRPr="00ED63CB">
              <w:rPr>
                <w:rFonts w:ascii="Arial" w:hAnsi="Arial" w:cs="Arial"/>
                <w:spacing w:val="33"/>
                <w:sz w:val="22"/>
                <w:szCs w:val="22"/>
              </w:rPr>
              <w:t xml:space="preserve"> </w:t>
            </w:r>
            <w:r w:rsidRPr="00ED63CB">
              <w:rPr>
                <w:rFonts w:ascii="Arial" w:hAnsi="Arial" w:cs="Arial"/>
                <w:sz w:val="22"/>
                <w:szCs w:val="22"/>
              </w:rPr>
              <w:t xml:space="preserve">not </w:t>
            </w:r>
            <w:r w:rsidRPr="00ED63CB">
              <w:rPr>
                <w:rFonts w:ascii="Arial" w:hAnsi="Arial" w:cs="Arial"/>
                <w:spacing w:val="-1"/>
                <w:sz w:val="22"/>
                <w:szCs w:val="22"/>
              </w:rPr>
              <w:t>late</w:t>
            </w:r>
            <w:r w:rsidRPr="00ED63CB">
              <w:rPr>
                <w:rFonts w:ascii="Arial" w:hAnsi="Arial" w:cs="Arial"/>
                <w:sz w:val="22"/>
                <w:szCs w:val="22"/>
              </w:rPr>
              <w:t>r</w:t>
            </w:r>
            <w:r w:rsidRPr="00ED63CB">
              <w:rPr>
                <w:rFonts w:ascii="Arial" w:hAnsi="Arial" w:cs="Arial"/>
                <w:spacing w:val="38"/>
                <w:sz w:val="22"/>
                <w:szCs w:val="22"/>
              </w:rPr>
              <w:t xml:space="preserve"> </w:t>
            </w:r>
            <w:r w:rsidRPr="00ED63CB">
              <w:rPr>
                <w:rFonts w:ascii="Arial" w:hAnsi="Arial" w:cs="Arial"/>
                <w:spacing w:val="-1"/>
                <w:sz w:val="22"/>
                <w:szCs w:val="22"/>
              </w:rPr>
              <w:t>tha</w:t>
            </w:r>
            <w:r w:rsidRPr="00ED63CB">
              <w:rPr>
                <w:rFonts w:ascii="Arial" w:hAnsi="Arial" w:cs="Arial"/>
                <w:sz w:val="22"/>
                <w:szCs w:val="22"/>
              </w:rPr>
              <w:t>n</w:t>
            </w:r>
            <w:r w:rsidRPr="00ED63CB">
              <w:rPr>
                <w:rFonts w:ascii="Arial" w:hAnsi="Arial" w:cs="Arial"/>
                <w:spacing w:val="38"/>
                <w:sz w:val="22"/>
                <w:szCs w:val="22"/>
              </w:rPr>
              <w:t xml:space="preserve"> </w:t>
            </w:r>
            <w:r w:rsidRPr="00ED63CB">
              <w:rPr>
                <w:rFonts w:ascii="Arial" w:hAnsi="Arial" w:cs="Arial"/>
                <w:spacing w:val="-1"/>
                <w:sz w:val="22"/>
                <w:szCs w:val="22"/>
              </w:rPr>
              <w:t>thre</w:t>
            </w:r>
            <w:r w:rsidRPr="00ED63CB">
              <w:rPr>
                <w:rFonts w:ascii="Arial" w:hAnsi="Arial" w:cs="Arial"/>
                <w:sz w:val="22"/>
                <w:szCs w:val="22"/>
              </w:rPr>
              <w:t>e</w:t>
            </w:r>
            <w:r w:rsidRPr="00ED63CB">
              <w:rPr>
                <w:rFonts w:ascii="Arial" w:hAnsi="Arial" w:cs="Arial"/>
                <w:spacing w:val="39"/>
                <w:sz w:val="22"/>
                <w:szCs w:val="22"/>
              </w:rPr>
              <w:t xml:space="preserve"> </w:t>
            </w:r>
            <w:r w:rsidRPr="00ED63CB">
              <w:rPr>
                <w:rFonts w:ascii="Arial" w:hAnsi="Arial" w:cs="Arial"/>
                <w:spacing w:val="-1"/>
                <w:sz w:val="22"/>
                <w:szCs w:val="22"/>
              </w:rPr>
              <w:t>(03</w:t>
            </w:r>
            <w:r w:rsidRPr="00ED63CB">
              <w:rPr>
                <w:rFonts w:ascii="Arial" w:hAnsi="Arial" w:cs="Arial"/>
                <w:sz w:val="22"/>
                <w:szCs w:val="22"/>
              </w:rPr>
              <w:t>)</w:t>
            </w:r>
            <w:r w:rsidRPr="00ED63CB">
              <w:rPr>
                <w:rFonts w:ascii="Arial" w:hAnsi="Arial" w:cs="Arial"/>
                <w:spacing w:val="38"/>
                <w:sz w:val="22"/>
                <w:szCs w:val="22"/>
              </w:rPr>
              <w:t xml:space="preserve"> </w:t>
            </w:r>
            <w:r w:rsidRPr="00ED63CB">
              <w:rPr>
                <w:rFonts w:ascii="Arial" w:hAnsi="Arial" w:cs="Arial"/>
                <w:spacing w:val="-1"/>
                <w:sz w:val="22"/>
                <w:szCs w:val="22"/>
              </w:rPr>
              <w:t>day</w:t>
            </w:r>
            <w:r w:rsidRPr="00ED63CB">
              <w:rPr>
                <w:rFonts w:ascii="Arial" w:hAnsi="Arial" w:cs="Arial"/>
                <w:sz w:val="22"/>
                <w:szCs w:val="22"/>
              </w:rPr>
              <w:t>s</w:t>
            </w:r>
            <w:r w:rsidRPr="00ED63CB">
              <w:rPr>
                <w:rFonts w:ascii="Arial" w:hAnsi="Arial" w:cs="Arial"/>
                <w:spacing w:val="38"/>
                <w:sz w:val="22"/>
                <w:szCs w:val="22"/>
              </w:rPr>
              <w:t xml:space="preserve"> </w:t>
            </w:r>
            <w:r w:rsidRPr="00ED63CB">
              <w:rPr>
                <w:rFonts w:ascii="Arial" w:hAnsi="Arial" w:cs="Arial"/>
                <w:spacing w:val="-1"/>
                <w:sz w:val="22"/>
                <w:szCs w:val="22"/>
              </w:rPr>
              <w:t>prio</w:t>
            </w:r>
            <w:r w:rsidRPr="00ED63CB">
              <w:rPr>
                <w:rFonts w:ascii="Arial" w:hAnsi="Arial" w:cs="Arial"/>
                <w:sz w:val="22"/>
                <w:szCs w:val="22"/>
              </w:rPr>
              <w:t>r</w:t>
            </w:r>
            <w:r w:rsidRPr="00ED63CB">
              <w:rPr>
                <w:rFonts w:ascii="Arial" w:hAnsi="Arial" w:cs="Arial"/>
                <w:spacing w:val="3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8"/>
                <w:sz w:val="22"/>
                <w:szCs w:val="22"/>
              </w:rPr>
              <w:t xml:space="preserve"> </w:t>
            </w:r>
            <w:r w:rsidRPr="00ED63CB">
              <w:rPr>
                <w:rFonts w:ascii="Arial" w:hAnsi="Arial" w:cs="Arial"/>
                <w:spacing w:val="-1"/>
                <w:sz w:val="22"/>
                <w:szCs w:val="22"/>
              </w:rPr>
              <w:t>deadlin</w:t>
            </w:r>
            <w:r w:rsidRPr="00ED63CB">
              <w:rPr>
                <w:rFonts w:ascii="Arial" w:hAnsi="Arial" w:cs="Arial"/>
                <w:sz w:val="22"/>
                <w:szCs w:val="22"/>
              </w:rPr>
              <w:t>e</w:t>
            </w:r>
            <w:r w:rsidRPr="00ED63CB">
              <w:rPr>
                <w:rFonts w:ascii="Arial" w:hAnsi="Arial" w:cs="Arial"/>
                <w:spacing w:val="39"/>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38"/>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submission</w:t>
            </w:r>
            <w:r w:rsidRPr="00ED63CB">
              <w:rPr>
                <w:rFonts w:ascii="Arial" w:hAnsi="Arial" w:cs="Arial"/>
                <w:spacing w:val="17"/>
                <w:sz w:val="22"/>
                <w:szCs w:val="22"/>
              </w:rPr>
              <w:t xml:space="preserve"> </w:t>
            </w:r>
            <w:r w:rsidRPr="00ED63CB">
              <w:rPr>
                <w:rFonts w:ascii="Arial" w:hAnsi="Arial" w:cs="Arial"/>
                <w:sz w:val="22"/>
                <w:szCs w:val="22"/>
              </w:rPr>
              <w:t>of</w:t>
            </w:r>
            <w:r w:rsidRPr="00ED63CB">
              <w:rPr>
                <w:rFonts w:ascii="Arial" w:hAnsi="Arial" w:cs="Arial"/>
                <w:spacing w:val="17"/>
                <w:sz w:val="22"/>
                <w:szCs w:val="22"/>
              </w:rPr>
              <w:t xml:space="preserve"> </w:t>
            </w:r>
            <w:r w:rsidRPr="00ED63CB">
              <w:rPr>
                <w:rFonts w:ascii="Arial" w:hAnsi="Arial" w:cs="Arial"/>
                <w:sz w:val="22"/>
                <w:szCs w:val="22"/>
              </w:rPr>
              <w:t>Bids</w:t>
            </w:r>
            <w:r w:rsidRPr="00ED63CB">
              <w:rPr>
                <w:rFonts w:ascii="Arial" w:hAnsi="Arial" w:cs="Arial"/>
                <w:spacing w:val="17"/>
                <w:sz w:val="22"/>
                <w:szCs w:val="22"/>
              </w:rPr>
              <w:t xml:space="preserve"> </w:t>
            </w:r>
            <w:r w:rsidRPr="00ED63CB">
              <w:rPr>
                <w:rFonts w:ascii="Arial" w:hAnsi="Arial" w:cs="Arial"/>
                <w:sz w:val="22"/>
                <w:szCs w:val="22"/>
              </w:rPr>
              <w:t>as</w:t>
            </w:r>
            <w:r w:rsidRPr="00ED63CB">
              <w:rPr>
                <w:rFonts w:ascii="Arial" w:hAnsi="Arial" w:cs="Arial"/>
                <w:spacing w:val="17"/>
                <w:sz w:val="22"/>
                <w:szCs w:val="22"/>
              </w:rPr>
              <w:t xml:space="preserve"> </w:t>
            </w:r>
            <w:r w:rsidRPr="00ED63CB">
              <w:rPr>
                <w:rFonts w:ascii="Arial" w:hAnsi="Arial" w:cs="Arial"/>
                <w:sz w:val="22"/>
                <w:szCs w:val="22"/>
              </w:rPr>
              <w:t>prescribed</w:t>
            </w:r>
            <w:r w:rsidRPr="00ED63CB">
              <w:rPr>
                <w:rFonts w:ascii="Arial" w:hAnsi="Arial" w:cs="Arial"/>
                <w:spacing w:val="17"/>
                <w:sz w:val="22"/>
                <w:szCs w:val="22"/>
              </w:rPr>
              <w:t xml:space="preserve"> </w:t>
            </w:r>
            <w:r w:rsidRPr="00ED63CB">
              <w:rPr>
                <w:rFonts w:ascii="Arial" w:hAnsi="Arial" w:cs="Arial"/>
                <w:sz w:val="22"/>
                <w:szCs w:val="22"/>
              </w:rPr>
              <w:t>in</w:t>
            </w:r>
            <w:r w:rsidRPr="00ED63CB">
              <w:rPr>
                <w:rFonts w:ascii="Arial" w:hAnsi="Arial" w:cs="Arial"/>
                <w:spacing w:val="17"/>
                <w:sz w:val="22"/>
                <w:szCs w:val="22"/>
              </w:rPr>
              <w:t xml:space="preserve"> </w:t>
            </w:r>
            <w:r w:rsidRPr="00ED63CB">
              <w:rPr>
                <w:rFonts w:ascii="Arial" w:hAnsi="Arial" w:cs="Arial"/>
                <w:b/>
                <w:bCs/>
                <w:sz w:val="22"/>
                <w:szCs w:val="22"/>
              </w:rPr>
              <w:t>ITB</w:t>
            </w:r>
            <w:r w:rsidRPr="00ED63CB">
              <w:rPr>
                <w:rFonts w:ascii="Arial" w:hAnsi="Arial" w:cs="Arial"/>
                <w:b/>
                <w:bCs/>
                <w:spacing w:val="17"/>
                <w:sz w:val="22"/>
                <w:szCs w:val="22"/>
              </w:rPr>
              <w:t xml:space="preserve"> </w:t>
            </w:r>
            <w:r w:rsidRPr="00ED63CB">
              <w:rPr>
                <w:rFonts w:ascii="Arial" w:hAnsi="Arial" w:cs="Arial"/>
                <w:b/>
                <w:bCs/>
                <w:sz w:val="22"/>
                <w:szCs w:val="22"/>
              </w:rPr>
              <w:t>23.1.</w:t>
            </w:r>
            <w:r w:rsidRPr="00ED63CB">
              <w:rPr>
                <w:rFonts w:ascii="Arial" w:hAnsi="Arial" w:cs="Arial"/>
                <w:b/>
                <w:bCs/>
                <w:spacing w:val="18"/>
                <w:sz w:val="22"/>
                <w:szCs w:val="22"/>
              </w:rPr>
              <w:t xml:space="preserve"> </w:t>
            </w:r>
          </w:p>
        </w:tc>
      </w:tr>
      <w:tr w:rsidR="00FE362A" w:rsidRPr="00ED63CB" w14:paraId="1FFA88AC" w14:textId="77777777" w:rsidTr="00FE362A">
        <w:tc>
          <w:tcPr>
            <w:tcW w:w="535" w:type="dxa"/>
          </w:tcPr>
          <w:p w14:paraId="308CCBE3" w14:textId="77777777" w:rsidR="00FE362A" w:rsidRPr="00ED63CB" w:rsidRDefault="00FE362A" w:rsidP="00FE362A">
            <w:pPr>
              <w:kinsoku w:val="0"/>
              <w:overflowPunct w:val="0"/>
              <w:rPr>
                <w:rFonts w:ascii="Arial" w:hAnsi="Arial" w:cs="Arial"/>
                <w:sz w:val="22"/>
                <w:szCs w:val="22"/>
              </w:rPr>
            </w:pPr>
          </w:p>
        </w:tc>
        <w:tc>
          <w:tcPr>
            <w:tcW w:w="2970" w:type="dxa"/>
          </w:tcPr>
          <w:p w14:paraId="24768986" w14:textId="77777777" w:rsidR="00FE362A" w:rsidRPr="00ED63CB" w:rsidRDefault="00FE362A" w:rsidP="00FE362A">
            <w:pPr>
              <w:kinsoku w:val="0"/>
              <w:overflowPunct w:val="0"/>
              <w:rPr>
                <w:rFonts w:ascii="Arial" w:hAnsi="Arial" w:cs="Arial"/>
                <w:sz w:val="22"/>
                <w:szCs w:val="22"/>
              </w:rPr>
            </w:pPr>
          </w:p>
        </w:tc>
        <w:tc>
          <w:tcPr>
            <w:tcW w:w="630" w:type="dxa"/>
          </w:tcPr>
          <w:p w14:paraId="7286AD26" w14:textId="7303DE81"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8.3</w:t>
            </w:r>
          </w:p>
        </w:tc>
        <w:tc>
          <w:tcPr>
            <w:tcW w:w="6295" w:type="dxa"/>
          </w:tcPr>
          <w:p w14:paraId="767C009B" w14:textId="77777777" w:rsidR="00FE362A" w:rsidRPr="00ED63CB" w:rsidRDefault="00FE362A" w:rsidP="003A2786">
            <w:pPr>
              <w:pStyle w:val="BodyText"/>
              <w:ind w:left="0"/>
              <w:jc w:val="both"/>
              <w:rPr>
                <w:rFonts w:ascii="Arial" w:hAnsi="Arial" w:cs="Arial"/>
                <w:sz w:val="22"/>
                <w:szCs w:val="22"/>
              </w:rPr>
            </w:pPr>
            <w:r w:rsidRPr="00ED63CB">
              <w:rPr>
                <w:rFonts w:ascii="Arial" w:hAnsi="Arial" w:cs="Arial"/>
                <w:sz w:val="22"/>
                <w:szCs w:val="22"/>
              </w:rPr>
              <w:t xml:space="preserve">Copies of the NDMA's response </w:t>
            </w:r>
            <w:proofErr w:type="gramStart"/>
            <w:r w:rsidRPr="00ED63CB">
              <w:rPr>
                <w:rFonts w:ascii="Arial" w:hAnsi="Arial" w:cs="Arial"/>
                <w:sz w:val="22"/>
                <w:szCs w:val="22"/>
              </w:rPr>
              <w:t>will  be</w:t>
            </w:r>
            <w:proofErr w:type="gramEnd"/>
            <w:r w:rsidRPr="00ED63CB">
              <w:rPr>
                <w:rFonts w:ascii="Arial" w:hAnsi="Arial" w:cs="Arial"/>
                <w:sz w:val="22"/>
                <w:szCs w:val="22"/>
              </w:rPr>
              <w:t xml:space="preserve"> forwarded to all identified Prospective Bidders through an identified  source  of  communication,  including  a description of  the  inquiry,  but  without  identifying its source.</w:t>
            </w:r>
          </w:p>
          <w:p w14:paraId="33AD71FB" w14:textId="0E30435B"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z w:val="22"/>
                <w:szCs w:val="22"/>
              </w:rPr>
              <w:t>In case of downloading of the Bidding Documents from the website of NDMA, the response of all such queries will also be available on the same link available at the website.</w:t>
            </w:r>
          </w:p>
        </w:tc>
      </w:tr>
      <w:tr w:rsidR="00FE362A" w:rsidRPr="00ED63CB" w14:paraId="5ABA7FA9" w14:textId="77777777" w:rsidTr="00FE362A">
        <w:tc>
          <w:tcPr>
            <w:tcW w:w="535" w:type="dxa"/>
          </w:tcPr>
          <w:p w14:paraId="0E424518" w14:textId="77777777" w:rsidR="00FE362A" w:rsidRPr="00ED63CB" w:rsidRDefault="00FE362A" w:rsidP="00FE362A">
            <w:pPr>
              <w:kinsoku w:val="0"/>
              <w:overflowPunct w:val="0"/>
              <w:rPr>
                <w:rFonts w:ascii="Arial" w:hAnsi="Arial" w:cs="Arial"/>
                <w:sz w:val="22"/>
                <w:szCs w:val="22"/>
              </w:rPr>
            </w:pPr>
          </w:p>
        </w:tc>
        <w:tc>
          <w:tcPr>
            <w:tcW w:w="2970" w:type="dxa"/>
          </w:tcPr>
          <w:p w14:paraId="1F616FB4" w14:textId="77777777" w:rsidR="00FE362A" w:rsidRPr="00ED63CB" w:rsidRDefault="00FE362A" w:rsidP="00FE362A">
            <w:pPr>
              <w:kinsoku w:val="0"/>
              <w:overflowPunct w:val="0"/>
              <w:rPr>
                <w:rFonts w:ascii="Arial" w:hAnsi="Arial" w:cs="Arial"/>
                <w:sz w:val="22"/>
                <w:szCs w:val="22"/>
              </w:rPr>
            </w:pPr>
          </w:p>
        </w:tc>
        <w:tc>
          <w:tcPr>
            <w:tcW w:w="630" w:type="dxa"/>
          </w:tcPr>
          <w:p w14:paraId="780718E4" w14:textId="6C94B613"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8.4</w:t>
            </w:r>
          </w:p>
        </w:tc>
        <w:tc>
          <w:tcPr>
            <w:tcW w:w="6295" w:type="dxa"/>
          </w:tcPr>
          <w:p w14:paraId="4352CE20" w14:textId="2019E3B3"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z w:val="22"/>
                <w:szCs w:val="22"/>
              </w:rPr>
              <w:t>Should the NDMA deem it necessary to amend the Bidding Documents as a result of a clarification, it shall do so following the procedure under ITB 9.</w:t>
            </w:r>
          </w:p>
        </w:tc>
      </w:tr>
      <w:tr w:rsidR="00FE362A" w:rsidRPr="00ED63CB" w14:paraId="0F6582CC" w14:textId="77777777" w:rsidTr="00FE362A">
        <w:tc>
          <w:tcPr>
            <w:tcW w:w="535" w:type="dxa"/>
          </w:tcPr>
          <w:p w14:paraId="3C508BD4" w14:textId="77777777" w:rsidR="00FE362A" w:rsidRPr="00ED63CB" w:rsidRDefault="00FE362A" w:rsidP="00FE362A">
            <w:pPr>
              <w:kinsoku w:val="0"/>
              <w:overflowPunct w:val="0"/>
              <w:rPr>
                <w:rFonts w:ascii="Arial" w:hAnsi="Arial" w:cs="Arial"/>
                <w:sz w:val="22"/>
                <w:szCs w:val="22"/>
              </w:rPr>
            </w:pPr>
          </w:p>
        </w:tc>
        <w:tc>
          <w:tcPr>
            <w:tcW w:w="2970" w:type="dxa"/>
          </w:tcPr>
          <w:p w14:paraId="79111B9B" w14:textId="77777777" w:rsidR="00FE362A" w:rsidRPr="00ED63CB" w:rsidRDefault="00FE362A" w:rsidP="00FE362A">
            <w:pPr>
              <w:kinsoku w:val="0"/>
              <w:overflowPunct w:val="0"/>
              <w:rPr>
                <w:rFonts w:ascii="Arial" w:hAnsi="Arial" w:cs="Arial"/>
                <w:sz w:val="22"/>
                <w:szCs w:val="22"/>
              </w:rPr>
            </w:pPr>
          </w:p>
        </w:tc>
        <w:tc>
          <w:tcPr>
            <w:tcW w:w="630" w:type="dxa"/>
          </w:tcPr>
          <w:p w14:paraId="205CF01D" w14:textId="1C4119FA"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8.5</w:t>
            </w:r>
          </w:p>
        </w:tc>
        <w:tc>
          <w:tcPr>
            <w:tcW w:w="6295" w:type="dxa"/>
          </w:tcPr>
          <w:p w14:paraId="2874441B" w14:textId="088E5E65"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z w:val="22"/>
                <w:szCs w:val="22"/>
              </w:rPr>
              <w:t xml:space="preserve">If indicated in the BDS, the </w:t>
            </w:r>
            <w:proofErr w:type="gramStart"/>
            <w:r w:rsidRPr="00ED63CB">
              <w:rPr>
                <w:rFonts w:ascii="Arial" w:hAnsi="Arial" w:cs="Arial"/>
                <w:sz w:val="22"/>
                <w:szCs w:val="22"/>
              </w:rPr>
              <w:t>Bidder’s  designated</w:t>
            </w:r>
            <w:proofErr w:type="gramEnd"/>
            <w:r w:rsidRPr="00ED63CB">
              <w:rPr>
                <w:rFonts w:ascii="Arial" w:hAnsi="Arial" w:cs="Arial"/>
                <w:sz w:val="22"/>
                <w:szCs w:val="22"/>
              </w:rPr>
              <w:t xml:space="preserve"> representative is invited at the Bidder’s cost to attend a pre-Bid meeting at the place, date and time mentioned in the  BDS. During this pre-Bid meeting, prospective Bidders </w:t>
            </w:r>
            <w:proofErr w:type="gramStart"/>
            <w:r w:rsidRPr="00ED63CB">
              <w:rPr>
                <w:rFonts w:ascii="Arial" w:hAnsi="Arial" w:cs="Arial"/>
                <w:sz w:val="22"/>
                <w:szCs w:val="22"/>
              </w:rPr>
              <w:t>may  request</w:t>
            </w:r>
            <w:proofErr w:type="gramEnd"/>
            <w:r w:rsidRPr="00ED63CB">
              <w:rPr>
                <w:rFonts w:ascii="Arial" w:hAnsi="Arial" w:cs="Arial"/>
                <w:sz w:val="22"/>
                <w:szCs w:val="22"/>
              </w:rPr>
              <w:t xml:space="preserve"> clarification of the schedule of requirement, the Evaluation Criteria or any other aspects of the Bidding Documents.</w:t>
            </w:r>
          </w:p>
        </w:tc>
      </w:tr>
      <w:tr w:rsidR="00FE362A" w:rsidRPr="00ED63CB" w14:paraId="18E2A85F" w14:textId="77777777" w:rsidTr="00FE362A">
        <w:tc>
          <w:tcPr>
            <w:tcW w:w="535" w:type="dxa"/>
          </w:tcPr>
          <w:p w14:paraId="6CF28631" w14:textId="77777777" w:rsidR="00FE362A" w:rsidRPr="00ED63CB" w:rsidRDefault="00FE362A" w:rsidP="00FE362A">
            <w:pPr>
              <w:kinsoku w:val="0"/>
              <w:overflowPunct w:val="0"/>
              <w:rPr>
                <w:rFonts w:ascii="Arial" w:hAnsi="Arial" w:cs="Arial"/>
                <w:sz w:val="22"/>
                <w:szCs w:val="22"/>
              </w:rPr>
            </w:pPr>
          </w:p>
        </w:tc>
        <w:tc>
          <w:tcPr>
            <w:tcW w:w="2970" w:type="dxa"/>
          </w:tcPr>
          <w:p w14:paraId="2F12EF73" w14:textId="77777777" w:rsidR="00FE362A" w:rsidRPr="00ED63CB" w:rsidRDefault="00FE362A" w:rsidP="00FE362A">
            <w:pPr>
              <w:kinsoku w:val="0"/>
              <w:overflowPunct w:val="0"/>
              <w:rPr>
                <w:rFonts w:ascii="Arial" w:hAnsi="Arial" w:cs="Arial"/>
                <w:sz w:val="22"/>
                <w:szCs w:val="22"/>
              </w:rPr>
            </w:pPr>
          </w:p>
        </w:tc>
        <w:tc>
          <w:tcPr>
            <w:tcW w:w="630" w:type="dxa"/>
          </w:tcPr>
          <w:p w14:paraId="0478ED1E" w14:textId="58C8029C"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8.6</w:t>
            </w:r>
          </w:p>
        </w:tc>
        <w:tc>
          <w:tcPr>
            <w:tcW w:w="6295" w:type="dxa"/>
          </w:tcPr>
          <w:p w14:paraId="2E2D3F50" w14:textId="0C19042D" w:rsidR="00FE362A" w:rsidRPr="00ED63CB" w:rsidRDefault="00FE362A" w:rsidP="00ED63CB">
            <w:pPr>
              <w:kinsoku w:val="0"/>
              <w:overflowPunct w:val="0"/>
              <w:jc w:val="both"/>
              <w:rPr>
                <w:rFonts w:ascii="Arial" w:hAnsi="Arial" w:cs="Arial"/>
                <w:spacing w:val="-1"/>
                <w:sz w:val="22"/>
                <w:szCs w:val="22"/>
              </w:rPr>
            </w:pPr>
            <w:r w:rsidRPr="00ED63CB">
              <w:rPr>
                <w:rFonts w:ascii="Arial" w:hAnsi="Arial" w:cs="Arial"/>
                <w:sz w:val="22"/>
                <w:szCs w:val="22"/>
              </w:rPr>
              <w:t>Minutes</w:t>
            </w:r>
            <w:r w:rsidRPr="00ED63CB">
              <w:rPr>
                <w:rFonts w:ascii="Arial" w:hAnsi="Arial" w:cs="Arial"/>
                <w:spacing w:val="18"/>
                <w:sz w:val="22"/>
                <w:szCs w:val="22"/>
              </w:rPr>
              <w:t xml:space="preserve"> </w:t>
            </w:r>
            <w:r w:rsidRPr="00ED63CB">
              <w:rPr>
                <w:rFonts w:ascii="Arial" w:hAnsi="Arial" w:cs="Arial"/>
                <w:sz w:val="22"/>
                <w:szCs w:val="22"/>
              </w:rPr>
              <w:t>of</w:t>
            </w:r>
            <w:r w:rsidRPr="00ED63CB">
              <w:rPr>
                <w:rFonts w:ascii="Arial" w:hAnsi="Arial" w:cs="Arial"/>
                <w:spacing w:val="18"/>
                <w:sz w:val="22"/>
                <w:szCs w:val="22"/>
              </w:rPr>
              <w:t xml:space="preserve"> </w:t>
            </w:r>
            <w:r w:rsidRPr="00ED63CB">
              <w:rPr>
                <w:rFonts w:ascii="Arial" w:hAnsi="Arial" w:cs="Arial"/>
                <w:sz w:val="22"/>
                <w:szCs w:val="22"/>
              </w:rPr>
              <w:t>the</w:t>
            </w:r>
            <w:r w:rsidRPr="00ED63CB">
              <w:rPr>
                <w:rFonts w:ascii="Arial" w:hAnsi="Arial" w:cs="Arial"/>
                <w:spacing w:val="18"/>
                <w:sz w:val="22"/>
                <w:szCs w:val="22"/>
              </w:rPr>
              <w:t xml:space="preserve"> </w:t>
            </w:r>
            <w:r w:rsidRPr="00ED63CB">
              <w:rPr>
                <w:rFonts w:ascii="Arial" w:hAnsi="Arial" w:cs="Arial"/>
                <w:sz w:val="22"/>
                <w:szCs w:val="22"/>
              </w:rPr>
              <w:t>pre-Bid</w:t>
            </w:r>
            <w:r w:rsidRPr="00ED63CB">
              <w:rPr>
                <w:rFonts w:ascii="Arial" w:hAnsi="Arial" w:cs="Arial"/>
                <w:spacing w:val="18"/>
                <w:sz w:val="22"/>
                <w:szCs w:val="22"/>
              </w:rPr>
              <w:t xml:space="preserve"> </w:t>
            </w:r>
            <w:r w:rsidRPr="00ED63CB">
              <w:rPr>
                <w:rFonts w:ascii="Arial" w:hAnsi="Arial" w:cs="Arial"/>
                <w:sz w:val="22"/>
                <w:szCs w:val="22"/>
              </w:rPr>
              <w:t>meeting,</w:t>
            </w:r>
            <w:r w:rsidRPr="00ED63CB">
              <w:rPr>
                <w:rFonts w:ascii="Arial" w:hAnsi="Arial" w:cs="Arial"/>
                <w:spacing w:val="18"/>
                <w:sz w:val="22"/>
                <w:szCs w:val="22"/>
              </w:rPr>
              <w:t xml:space="preserve"> </w:t>
            </w:r>
            <w:r w:rsidRPr="00ED63CB">
              <w:rPr>
                <w:rFonts w:ascii="Arial" w:hAnsi="Arial" w:cs="Arial"/>
                <w:sz w:val="22"/>
                <w:szCs w:val="22"/>
              </w:rPr>
              <w:t>if</w:t>
            </w:r>
            <w:r w:rsidRPr="00ED63CB">
              <w:rPr>
                <w:rFonts w:ascii="Arial" w:hAnsi="Arial" w:cs="Arial"/>
                <w:spacing w:val="18"/>
                <w:sz w:val="22"/>
                <w:szCs w:val="22"/>
              </w:rPr>
              <w:t xml:space="preserve"> </w:t>
            </w:r>
            <w:r w:rsidRPr="00ED63CB">
              <w:rPr>
                <w:rFonts w:ascii="Arial" w:hAnsi="Arial" w:cs="Arial"/>
                <w:sz w:val="22"/>
                <w:szCs w:val="22"/>
              </w:rPr>
              <w:t>applicable,</w:t>
            </w:r>
            <w:r w:rsidRPr="00ED63CB">
              <w:rPr>
                <w:rFonts w:ascii="Arial" w:hAnsi="Arial" w:cs="Arial"/>
                <w:spacing w:val="18"/>
                <w:sz w:val="22"/>
                <w:szCs w:val="22"/>
              </w:rPr>
              <w:t xml:space="preserve"> </w:t>
            </w:r>
            <w:r w:rsidRPr="00ED63CB">
              <w:rPr>
                <w:rFonts w:ascii="Arial" w:hAnsi="Arial" w:cs="Arial"/>
                <w:sz w:val="22"/>
                <w:szCs w:val="22"/>
              </w:rPr>
              <w:t>including</w:t>
            </w:r>
            <w:r w:rsidRPr="00ED63CB">
              <w:rPr>
                <w:rFonts w:ascii="Arial" w:hAnsi="Arial" w:cs="Arial"/>
                <w:w w:val="99"/>
                <w:sz w:val="22"/>
                <w:szCs w:val="22"/>
              </w:rPr>
              <w:t xml:space="preserve"> </w:t>
            </w:r>
            <w:r w:rsidRPr="00ED63CB">
              <w:rPr>
                <w:rFonts w:ascii="Arial" w:hAnsi="Arial" w:cs="Arial"/>
                <w:sz w:val="22"/>
                <w:szCs w:val="22"/>
              </w:rPr>
              <w:t>the</w:t>
            </w:r>
            <w:r w:rsidRPr="00ED63CB">
              <w:rPr>
                <w:rFonts w:ascii="Arial" w:hAnsi="Arial" w:cs="Arial"/>
                <w:spacing w:val="56"/>
                <w:sz w:val="22"/>
                <w:szCs w:val="22"/>
              </w:rPr>
              <w:t xml:space="preserve"> </w:t>
            </w:r>
            <w:r w:rsidRPr="00ED63CB">
              <w:rPr>
                <w:rFonts w:ascii="Arial" w:hAnsi="Arial" w:cs="Arial"/>
                <w:sz w:val="22"/>
                <w:szCs w:val="22"/>
              </w:rPr>
              <w:t>text</w:t>
            </w:r>
            <w:r w:rsidRPr="00ED63CB">
              <w:rPr>
                <w:rFonts w:ascii="Arial" w:hAnsi="Arial" w:cs="Arial"/>
                <w:spacing w:val="57"/>
                <w:sz w:val="22"/>
                <w:szCs w:val="22"/>
              </w:rPr>
              <w:t xml:space="preserve"> </w:t>
            </w:r>
            <w:r w:rsidRPr="00ED63CB">
              <w:rPr>
                <w:rFonts w:ascii="Arial" w:hAnsi="Arial" w:cs="Arial"/>
                <w:sz w:val="22"/>
                <w:szCs w:val="22"/>
              </w:rPr>
              <w:t>of</w:t>
            </w:r>
            <w:r w:rsidRPr="00ED63CB">
              <w:rPr>
                <w:rFonts w:ascii="Arial" w:hAnsi="Arial" w:cs="Arial"/>
                <w:spacing w:val="57"/>
                <w:sz w:val="22"/>
                <w:szCs w:val="22"/>
              </w:rPr>
              <w:t xml:space="preserve"> </w:t>
            </w:r>
            <w:r w:rsidRPr="00ED63CB">
              <w:rPr>
                <w:rFonts w:ascii="Arial" w:hAnsi="Arial" w:cs="Arial"/>
                <w:sz w:val="22"/>
                <w:szCs w:val="22"/>
              </w:rPr>
              <w:t>the</w:t>
            </w:r>
            <w:r w:rsidRPr="00ED63CB">
              <w:rPr>
                <w:rFonts w:ascii="Arial" w:hAnsi="Arial" w:cs="Arial"/>
                <w:spacing w:val="57"/>
                <w:sz w:val="22"/>
                <w:szCs w:val="22"/>
              </w:rPr>
              <w:t xml:space="preserve"> </w:t>
            </w:r>
            <w:r w:rsidRPr="00ED63CB">
              <w:rPr>
                <w:rFonts w:ascii="Arial" w:hAnsi="Arial" w:cs="Arial"/>
                <w:sz w:val="22"/>
                <w:szCs w:val="22"/>
              </w:rPr>
              <w:t>questions</w:t>
            </w:r>
            <w:r w:rsidRPr="00ED63CB">
              <w:rPr>
                <w:rFonts w:ascii="Arial" w:hAnsi="Arial" w:cs="Arial"/>
                <w:spacing w:val="57"/>
                <w:sz w:val="22"/>
                <w:szCs w:val="22"/>
              </w:rPr>
              <w:t xml:space="preserve"> </w:t>
            </w:r>
            <w:r w:rsidRPr="00ED63CB">
              <w:rPr>
                <w:rFonts w:ascii="Arial" w:hAnsi="Arial" w:cs="Arial"/>
                <w:sz w:val="22"/>
                <w:szCs w:val="22"/>
              </w:rPr>
              <w:t>asked</w:t>
            </w:r>
            <w:r w:rsidRPr="00ED63CB">
              <w:rPr>
                <w:rFonts w:ascii="Arial" w:hAnsi="Arial" w:cs="Arial"/>
                <w:spacing w:val="56"/>
                <w:sz w:val="22"/>
                <w:szCs w:val="22"/>
              </w:rPr>
              <w:t xml:space="preserve"> </w:t>
            </w:r>
            <w:r w:rsidRPr="00ED63CB">
              <w:rPr>
                <w:rFonts w:ascii="Arial" w:hAnsi="Arial" w:cs="Arial"/>
                <w:sz w:val="22"/>
                <w:szCs w:val="22"/>
              </w:rPr>
              <w:t>by</w:t>
            </w:r>
            <w:r w:rsidRPr="00ED63CB">
              <w:rPr>
                <w:rFonts w:ascii="Arial" w:hAnsi="Arial" w:cs="Arial"/>
                <w:spacing w:val="57"/>
                <w:sz w:val="22"/>
                <w:szCs w:val="22"/>
              </w:rPr>
              <w:t xml:space="preserve"> </w:t>
            </w:r>
            <w:r w:rsidRPr="00ED63CB">
              <w:rPr>
                <w:rFonts w:ascii="Arial" w:hAnsi="Arial" w:cs="Arial"/>
                <w:sz w:val="22"/>
                <w:szCs w:val="22"/>
              </w:rPr>
              <w:t>Bidders,</w:t>
            </w:r>
            <w:r w:rsidRPr="00ED63CB">
              <w:rPr>
                <w:rFonts w:ascii="Arial" w:hAnsi="Arial" w:cs="Arial"/>
                <w:spacing w:val="57"/>
                <w:sz w:val="22"/>
                <w:szCs w:val="22"/>
              </w:rPr>
              <w:t xml:space="preserve"> </w:t>
            </w:r>
            <w:r w:rsidRPr="00ED63CB">
              <w:rPr>
                <w:rFonts w:ascii="Arial" w:hAnsi="Arial" w:cs="Arial"/>
                <w:sz w:val="22"/>
                <w:szCs w:val="22"/>
              </w:rPr>
              <w:t>including</w:t>
            </w:r>
            <w:r w:rsidRPr="00ED63CB">
              <w:rPr>
                <w:rFonts w:ascii="Arial" w:hAnsi="Arial" w:cs="Arial"/>
                <w:w w:val="99"/>
                <w:sz w:val="22"/>
                <w:szCs w:val="22"/>
              </w:rPr>
              <w:t xml:space="preserve"> </w:t>
            </w:r>
            <w:r w:rsidRPr="00ED63CB">
              <w:rPr>
                <w:rFonts w:ascii="Arial" w:hAnsi="Arial" w:cs="Arial"/>
                <w:sz w:val="22"/>
                <w:szCs w:val="22"/>
              </w:rPr>
              <w:t>those</w:t>
            </w:r>
            <w:r w:rsidRPr="00ED63CB">
              <w:rPr>
                <w:rFonts w:ascii="Arial" w:hAnsi="Arial" w:cs="Arial"/>
                <w:spacing w:val="6"/>
                <w:sz w:val="22"/>
                <w:szCs w:val="22"/>
              </w:rPr>
              <w:t xml:space="preserve"> </w:t>
            </w:r>
            <w:r w:rsidRPr="00ED63CB">
              <w:rPr>
                <w:rFonts w:ascii="Arial" w:hAnsi="Arial" w:cs="Arial"/>
                <w:sz w:val="22"/>
                <w:szCs w:val="22"/>
              </w:rPr>
              <w:t>during</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6"/>
                <w:sz w:val="22"/>
                <w:szCs w:val="22"/>
              </w:rPr>
              <w:t xml:space="preserve"> </w:t>
            </w:r>
            <w:r w:rsidRPr="00ED63CB">
              <w:rPr>
                <w:rFonts w:ascii="Arial" w:hAnsi="Arial" w:cs="Arial"/>
                <w:sz w:val="22"/>
                <w:szCs w:val="22"/>
              </w:rPr>
              <w:t>meeting</w:t>
            </w:r>
            <w:r w:rsidRPr="00ED63CB">
              <w:rPr>
                <w:rFonts w:ascii="Arial" w:hAnsi="Arial" w:cs="Arial"/>
                <w:spacing w:val="6"/>
                <w:sz w:val="22"/>
                <w:szCs w:val="22"/>
              </w:rPr>
              <w:t xml:space="preserve"> </w:t>
            </w:r>
            <w:r w:rsidRPr="00ED63CB">
              <w:rPr>
                <w:rFonts w:ascii="Arial" w:hAnsi="Arial" w:cs="Arial"/>
                <w:sz w:val="22"/>
                <w:szCs w:val="22"/>
              </w:rPr>
              <w:t>(without</w:t>
            </w:r>
            <w:r w:rsidRPr="00ED63CB">
              <w:rPr>
                <w:rFonts w:ascii="Arial" w:hAnsi="Arial" w:cs="Arial"/>
                <w:spacing w:val="6"/>
                <w:sz w:val="22"/>
                <w:szCs w:val="22"/>
              </w:rPr>
              <w:t xml:space="preserve"> </w:t>
            </w:r>
            <w:r w:rsidRPr="00ED63CB">
              <w:rPr>
                <w:rFonts w:ascii="Arial" w:hAnsi="Arial" w:cs="Arial"/>
                <w:sz w:val="22"/>
                <w:szCs w:val="22"/>
              </w:rPr>
              <w:t>identifying</w:t>
            </w:r>
            <w:r w:rsidRPr="00ED63CB">
              <w:rPr>
                <w:rFonts w:ascii="Arial" w:hAnsi="Arial" w:cs="Arial"/>
                <w:spacing w:val="6"/>
                <w:sz w:val="22"/>
                <w:szCs w:val="22"/>
              </w:rPr>
              <w:t xml:space="preserve"> </w:t>
            </w:r>
            <w:r w:rsidRPr="00ED63CB">
              <w:rPr>
                <w:rFonts w:ascii="Arial" w:hAnsi="Arial" w:cs="Arial"/>
                <w:sz w:val="22"/>
                <w:szCs w:val="22"/>
              </w:rPr>
              <w:t>the source)</w:t>
            </w:r>
            <w:r w:rsidRPr="00ED63CB">
              <w:rPr>
                <w:rFonts w:ascii="Arial" w:hAnsi="Arial" w:cs="Arial"/>
                <w:spacing w:val="29"/>
                <w:sz w:val="22"/>
                <w:szCs w:val="22"/>
              </w:rPr>
              <w:t xml:space="preserve"> </w:t>
            </w:r>
            <w:r w:rsidRPr="00ED63CB">
              <w:rPr>
                <w:rFonts w:ascii="Arial" w:hAnsi="Arial" w:cs="Arial"/>
                <w:sz w:val="22"/>
                <w:szCs w:val="22"/>
              </w:rPr>
              <w:t>and</w:t>
            </w:r>
            <w:r w:rsidRPr="00ED63CB">
              <w:rPr>
                <w:rFonts w:ascii="Arial" w:hAnsi="Arial" w:cs="Arial"/>
                <w:spacing w:val="29"/>
                <w:sz w:val="22"/>
                <w:szCs w:val="22"/>
              </w:rPr>
              <w:t xml:space="preserve"> </w:t>
            </w:r>
            <w:r w:rsidRPr="00ED63CB">
              <w:rPr>
                <w:rFonts w:ascii="Arial" w:hAnsi="Arial" w:cs="Arial"/>
                <w:sz w:val="22"/>
                <w:szCs w:val="22"/>
              </w:rPr>
              <w:t>the</w:t>
            </w:r>
            <w:r w:rsidRPr="00ED63CB">
              <w:rPr>
                <w:rFonts w:ascii="Arial" w:hAnsi="Arial" w:cs="Arial"/>
                <w:spacing w:val="28"/>
                <w:sz w:val="22"/>
                <w:szCs w:val="22"/>
              </w:rPr>
              <w:t xml:space="preserve"> </w:t>
            </w:r>
            <w:r w:rsidRPr="00ED63CB">
              <w:rPr>
                <w:rFonts w:ascii="Arial" w:hAnsi="Arial" w:cs="Arial"/>
                <w:sz w:val="22"/>
                <w:szCs w:val="22"/>
              </w:rPr>
              <w:t>responses</w:t>
            </w:r>
            <w:r w:rsidRPr="00ED63CB">
              <w:rPr>
                <w:rFonts w:ascii="Arial" w:hAnsi="Arial" w:cs="Arial"/>
                <w:spacing w:val="29"/>
                <w:sz w:val="22"/>
                <w:szCs w:val="22"/>
              </w:rPr>
              <w:t xml:space="preserve"> </w:t>
            </w:r>
            <w:r w:rsidRPr="00ED63CB">
              <w:rPr>
                <w:rFonts w:ascii="Arial" w:hAnsi="Arial" w:cs="Arial"/>
                <w:sz w:val="22"/>
                <w:szCs w:val="22"/>
              </w:rPr>
              <w:t>given,</w:t>
            </w:r>
            <w:r w:rsidRPr="00ED63CB">
              <w:rPr>
                <w:rFonts w:ascii="Arial" w:hAnsi="Arial" w:cs="Arial"/>
                <w:spacing w:val="29"/>
                <w:sz w:val="22"/>
                <w:szCs w:val="22"/>
              </w:rPr>
              <w:t xml:space="preserve"> </w:t>
            </w:r>
            <w:r w:rsidRPr="00ED63CB">
              <w:rPr>
                <w:rFonts w:ascii="Arial" w:hAnsi="Arial" w:cs="Arial"/>
                <w:sz w:val="22"/>
                <w:szCs w:val="22"/>
              </w:rPr>
              <w:t>together</w:t>
            </w:r>
            <w:r w:rsidRPr="00ED63CB">
              <w:rPr>
                <w:rFonts w:ascii="Arial" w:hAnsi="Arial" w:cs="Arial"/>
                <w:spacing w:val="29"/>
                <w:sz w:val="22"/>
                <w:szCs w:val="22"/>
              </w:rPr>
              <w:t xml:space="preserve"> </w:t>
            </w:r>
            <w:r w:rsidRPr="00ED63CB">
              <w:rPr>
                <w:rFonts w:ascii="Arial" w:hAnsi="Arial" w:cs="Arial"/>
                <w:sz w:val="22"/>
                <w:szCs w:val="22"/>
              </w:rPr>
              <w:t>with</w:t>
            </w:r>
            <w:r w:rsidRPr="00ED63CB">
              <w:rPr>
                <w:rFonts w:ascii="Arial" w:hAnsi="Arial" w:cs="Arial"/>
                <w:spacing w:val="29"/>
                <w:sz w:val="22"/>
                <w:szCs w:val="22"/>
              </w:rPr>
              <w:t xml:space="preserve"> </w:t>
            </w:r>
            <w:r w:rsidRPr="00ED63CB">
              <w:rPr>
                <w:rFonts w:ascii="Arial" w:hAnsi="Arial" w:cs="Arial"/>
                <w:sz w:val="22"/>
                <w:szCs w:val="22"/>
              </w:rPr>
              <w:t>any responses</w:t>
            </w:r>
            <w:r w:rsidRPr="00ED63CB">
              <w:rPr>
                <w:rFonts w:ascii="Arial" w:hAnsi="Arial" w:cs="Arial"/>
                <w:spacing w:val="1"/>
                <w:sz w:val="22"/>
                <w:szCs w:val="22"/>
              </w:rPr>
              <w:t xml:space="preserve"> </w:t>
            </w:r>
            <w:r w:rsidRPr="00ED63CB">
              <w:rPr>
                <w:rFonts w:ascii="Arial" w:hAnsi="Arial" w:cs="Arial"/>
                <w:sz w:val="22"/>
                <w:szCs w:val="22"/>
              </w:rPr>
              <w:t>prepared</w:t>
            </w:r>
            <w:r w:rsidRPr="00ED63CB">
              <w:rPr>
                <w:rFonts w:ascii="Arial" w:hAnsi="Arial" w:cs="Arial"/>
                <w:spacing w:val="2"/>
                <w:sz w:val="22"/>
                <w:szCs w:val="22"/>
              </w:rPr>
              <w:t xml:space="preserve"> </w:t>
            </w:r>
            <w:r w:rsidRPr="00ED63CB">
              <w:rPr>
                <w:rFonts w:ascii="Arial" w:hAnsi="Arial" w:cs="Arial"/>
                <w:sz w:val="22"/>
                <w:szCs w:val="22"/>
              </w:rPr>
              <w:t>after</w:t>
            </w:r>
            <w:r w:rsidRPr="00ED63CB">
              <w:rPr>
                <w:rFonts w:ascii="Arial" w:hAnsi="Arial" w:cs="Arial"/>
                <w:spacing w:val="1"/>
                <w:sz w:val="22"/>
                <w:szCs w:val="22"/>
              </w:rPr>
              <w:t xml:space="preserve"> </w:t>
            </w:r>
            <w:r w:rsidRPr="00ED63CB">
              <w:rPr>
                <w:rFonts w:ascii="Arial" w:hAnsi="Arial" w:cs="Arial"/>
                <w:sz w:val="22"/>
                <w:szCs w:val="22"/>
              </w:rPr>
              <w:t>the</w:t>
            </w:r>
            <w:r w:rsidRPr="00ED63CB">
              <w:rPr>
                <w:rFonts w:ascii="Arial" w:hAnsi="Arial" w:cs="Arial"/>
                <w:spacing w:val="2"/>
                <w:sz w:val="22"/>
                <w:szCs w:val="22"/>
              </w:rPr>
              <w:t xml:space="preserve"> </w:t>
            </w:r>
            <w:r w:rsidRPr="00ED63CB">
              <w:rPr>
                <w:rFonts w:ascii="Arial" w:hAnsi="Arial" w:cs="Arial"/>
                <w:sz w:val="22"/>
                <w:szCs w:val="22"/>
              </w:rPr>
              <w:t>meeting</w:t>
            </w:r>
            <w:r w:rsidRPr="00ED63CB">
              <w:rPr>
                <w:rFonts w:ascii="Arial" w:hAnsi="Arial" w:cs="Arial"/>
                <w:spacing w:val="1"/>
                <w:sz w:val="22"/>
                <w:szCs w:val="22"/>
              </w:rPr>
              <w:t xml:space="preserve"> </w:t>
            </w:r>
            <w:r w:rsidRPr="00ED63CB">
              <w:rPr>
                <w:rFonts w:ascii="Arial" w:hAnsi="Arial" w:cs="Arial"/>
                <w:sz w:val="22"/>
                <w:szCs w:val="22"/>
              </w:rPr>
              <w:t>will</w:t>
            </w:r>
            <w:r w:rsidRPr="00ED63CB">
              <w:rPr>
                <w:rFonts w:ascii="Arial" w:hAnsi="Arial" w:cs="Arial"/>
                <w:spacing w:val="2"/>
                <w:sz w:val="22"/>
                <w:szCs w:val="22"/>
              </w:rPr>
              <w:t xml:space="preserve"> </w:t>
            </w:r>
            <w:r w:rsidRPr="00ED63CB">
              <w:rPr>
                <w:rFonts w:ascii="Arial" w:hAnsi="Arial" w:cs="Arial"/>
                <w:sz w:val="22"/>
                <w:szCs w:val="22"/>
              </w:rPr>
              <w:t>be</w:t>
            </w:r>
            <w:r w:rsidRPr="00ED63CB">
              <w:rPr>
                <w:rFonts w:ascii="Arial" w:hAnsi="Arial" w:cs="Arial"/>
                <w:spacing w:val="1"/>
                <w:sz w:val="22"/>
                <w:szCs w:val="22"/>
              </w:rPr>
              <w:t xml:space="preserve"> </w:t>
            </w:r>
            <w:r w:rsidRPr="00ED63CB">
              <w:rPr>
                <w:rFonts w:ascii="Arial" w:hAnsi="Arial" w:cs="Arial"/>
                <w:sz w:val="22"/>
                <w:szCs w:val="22"/>
              </w:rPr>
              <w:t>transmitted promptly</w:t>
            </w:r>
            <w:r w:rsidRPr="00ED63CB">
              <w:rPr>
                <w:rFonts w:ascii="Arial" w:hAnsi="Arial" w:cs="Arial"/>
                <w:spacing w:val="21"/>
                <w:sz w:val="22"/>
                <w:szCs w:val="22"/>
              </w:rPr>
              <w:t xml:space="preserve"> </w:t>
            </w:r>
            <w:r w:rsidRPr="00ED63CB">
              <w:rPr>
                <w:rFonts w:ascii="Arial" w:hAnsi="Arial" w:cs="Arial"/>
                <w:sz w:val="22"/>
                <w:szCs w:val="22"/>
              </w:rPr>
              <w:t>to</w:t>
            </w:r>
            <w:r w:rsidRPr="00ED63CB">
              <w:rPr>
                <w:rFonts w:ascii="Arial" w:hAnsi="Arial" w:cs="Arial"/>
                <w:spacing w:val="21"/>
                <w:sz w:val="22"/>
                <w:szCs w:val="22"/>
              </w:rPr>
              <w:t xml:space="preserve"> </w:t>
            </w:r>
            <w:r w:rsidRPr="00ED63CB">
              <w:rPr>
                <w:rFonts w:ascii="Arial" w:hAnsi="Arial" w:cs="Arial"/>
                <w:sz w:val="22"/>
                <w:szCs w:val="22"/>
              </w:rPr>
              <w:t>all</w:t>
            </w:r>
            <w:r w:rsidRPr="00ED63CB">
              <w:rPr>
                <w:rFonts w:ascii="Arial" w:hAnsi="Arial" w:cs="Arial"/>
                <w:spacing w:val="21"/>
                <w:sz w:val="22"/>
                <w:szCs w:val="22"/>
              </w:rPr>
              <w:t xml:space="preserve"> </w:t>
            </w:r>
            <w:r w:rsidRPr="00ED63CB">
              <w:rPr>
                <w:rFonts w:ascii="Arial" w:hAnsi="Arial" w:cs="Arial"/>
                <w:sz w:val="22"/>
                <w:szCs w:val="22"/>
              </w:rPr>
              <w:t>prospective</w:t>
            </w:r>
            <w:r w:rsidRPr="00ED63CB">
              <w:rPr>
                <w:rFonts w:ascii="Arial" w:hAnsi="Arial" w:cs="Arial"/>
                <w:spacing w:val="21"/>
                <w:sz w:val="22"/>
                <w:szCs w:val="22"/>
              </w:rPr>
              <w:t xml:space="preserve"> </w:t>
            </w:r>
            <w:r w:rsidRPr="00ED63CB">
              <w:rPr>
                <w:rFonts w:ascii="Arial" w:hAnsi="Arial" w:cs="Arial"/>
                <w:sz w:val="22"/>
                <w:szCs w:val="22"/>
              </w:rPr>
              <w:t>Bidders</w:t>
            </w:r>
            <w:r w:rsidRPr="00ED63CB">
              <w:rPr>
                <w:rFonts w:ascii="Arial" w:hAnsi="Arial" w:cs="Arial"/>
                <w:spacing w:val="21"/>
                <w:sz w:val="22"/>
                <w:szCs w:val="22"/>
              </w:rPr>
              <w:t xml:space="preserve"> </w:t>
            </w:r>
            <w:r w:rsidRPr="00ED63CB">
              <w:rPr>
                <w:rFonts w:ascii="Arial" w:hAnsi="Arial" w:cs="Arial"/>
                <w:sz w:val="22"/>
                <w:szCs w:val="22"/>
              </w:rPr>
              <w:t>who</w:t>
            </w:r>
            <w:r w:rsidRPr="00ED63CB">
              <w:rPr>
                <w:rFonts w:ascii="Arial" w:hAnsi="Arial" w:cs="Arial"/>
                <w:spacing w:val="21"/>
                <w:sz w:val="22"/>
                <w:szCs w:val="22"/>
              </w:rPr>
              <w:t xml:space="preserve"> </w:t>
            </w:r>
            <w:r w:rsidRPr="00ED63CB">
              <w:rPr>
                <w:rFonts w:ascii="Arial" w:hAnsi="Arial" w:cs="Arial"/>
                <w:sz w:val="22"/>
                <w:szCs w:val="22"/>
              </w:rPr>
              <w:t>have</w:t>
            </w:r>
            <w:r w:rsidRPr="00ED63CB">
              <w:rPr>
                <w:rFonts w:ascii="Arial" w:hAnsi="Arial" w:cs="Arial"/>
                <w:spacing w:val="21"/>
                <w:sz w:val="22"/>
                <w:szCs w:val="22"/>
              </w:rPr>
              <w:t xml:space="preserve"> </w:t>
            </w:r>
            <w:r w:rsidRPr="00ED63CB">
              <w:rPr>
                <w:rFonts w:ascii="Arial" w:hAnsi="Arial" w:cs="Arial"/>
                <w:sz w:val="22"/>
                <w:szCs w:val="22"/>
              </w:rPr>
              <w:t>obtained the Bid</w:t>
            </w:r>
            <w:r w:rsidRPr="00ED63CB">
              <w:rPr>
                <w:rFonts w:ascii="Arial" w:hAnsi="Arial" w:cs="Arial"/>
                <w:spacing w:val="1"/>
                <w:sz w:val="22"/>
                <w:szCs w:val="22"/>
              </w:rPr>
              <w:t>d</w:t>
            </w:r>
            <w:r w:rsidRPr="00ED63CB">
              <w:rPr>
                <w:rFonts w:ascii="Arial" w:hAnsi="Arial" w:cs="Arial"/>
                <w:sz w:val="22"/>
                <w:szCs w:val="22"/>
              </w:rPr>
              <w:t>ing</w:t>
            </w:r>
            <w:r w:rsidRPr="00ED63CB">
              <w:rPr>
                <w:rFonts w:ascii="Arial" w:hAnsi="Arial" w:cs="Arial"/>
                <w:spacing w:val="17"/>
                <w:sz w:val="22"/>
                <w:szCs w:val="22"/>
              </w:rPr>
              <w:t xml:space="preserve"> </w:t>
            </w:r>
            <w:r w:rsidRPr="00ED63CB">
              <w:rPr>
                <w:rFonts w:ascii="Arial" w:hAnsi="Arial" w:cs="Arial"/>
                <w:sz w:val="22"/>
                <w:szCs w:val="22"/>
              </w:rPr>
              <w:t>Documents.</w:t>
            </w:r>
            <w:r w:rsidRPr="00ED63CB">
              <w:rPr>
                <w:rFonts w:ascii="Arial" w:hAnsi="Arial" w:cs="Arial"/>
                <w:spacing w:val="18"/>
                <w:sz w:val="22"/>
                <w:szCs w:val="22"/>
              </w:rPr>
              <w:t xml:space="preserve"> </w:t>
            </w:r>
            <w:r w:rsidRPr="00ED63CB">
              <w:rPr>
                <w:rFonts w:ascii="Arial" w:hAnsi="Arial" w:cs="Arial"/>
                <w:sz w:val="22"/>
                <w:szCs w:val="22"/>
              </w:rPr>
              <w:t>Any</w:t>
            </w:r>
            <w:r w:rsidRPr="00ED63CB">
              <w:rPr>
                <w:rFonts w:ascii="Arial" w:hAnsi="Arial" w:cs="Arial"/>
                <w:spacing w:val="17"/>
                <w:sz w:val="22"/>
                <w:szCs w:val="22"/>
              </w:rPr>
              <w:t xml:space="preserve"> </w:t>
            </w:r>
            <w:r w:rsidRPr="00ED63CB">
              <w:rPr>
                <w:rFonts w:ascii="Arial" w:hAnsi="Arial" w:cs="Arial"/>
                <w:sz w:val="22"/>
                <w:szCs w:val="22"/>
              </w:rPr>
              <w:t>modif</w:t>
            </w:r>
            <w:r w:rsidRPr="00ED63CB">
              <w:rPr>
                <w:rFonts w:ascii="Arial" w:hAnsi="Arial" w:cs="Arial"/>
                <w:spacing w:val="1"/>
                <w:sz w:val="22"/>
                <w:szCs w:val="22"/>
              </w:rPr>
              <w:t>i</w:t>
            </w:r>
            <w:r w:rsidRPr="00ED63CB">
              <w:rPr>
                <w:rFonts w:ascii="Arial" w:hAnsi="Arial" w:cs="Arial"/>
                <w:sz w:val="22"/>
                <w:szCs w:val="22"/>
              </w:rPr>
              <w:t>cation</w:t>
            </w:r>
            <w:r w:rsidRPr="00ED63CB">
              <w:rPr>
                <w:rFonts w:ascii="Arial" w:hAnsi="Arial" w:cs="Arial"/>
                <w:spacing w:val="17"/>
                <w:sz w:val="22"/>
                <w:szCs w:val="22"/>
              </w:rPr>
              <w:t xml:space="preserve"> </w:t>
            </w:r>
            <w:r w:rsidRPr="00ED63CB">
              <w:rPr>
                <w:rFonts w:ascii="Arial" w:hAnsi="Arial" w:cs="Arial"/>
                <w:sz w:val="22"/>
                <w:szCs w:val="22"/>
              </w:rPr>
              <w:t>to</w:t>
            </w:r>
            <w:r w:rsidRPr="00ED63CB">
              <w:rPr>
                <w:rFonts w:ascii="Arial" w:hAnsi="Arial" w:cs="Arial"/>
                <w:spacing w:val="18"/>
                <w:sz w:val="22"/>
                <w:szCs w:val="22"/>
              </w:rPr>
              <w:t xml:space="preserve"> </w:t>
            </w:r>
            <w:r w:rsidRPr="00ED63CB">
              <w:rPr>
                <w:rFonts w:ascii="Arial" w:hAnsi="Arial" w:cs="Arial"/>
                <w:sz w:val="22"/>
                <w:szCs w:val="22"/>
              </w:rPr>
              <w:t>the Bidding</w:t>
            </w:r>
            <w:r w:rsidRPr="00ED63CB">
              <w:rPr>
                <w:rFonts w:ascii="Arial" w:hAnsi="Arial" w:cs="Arial"/>
                <w:spacing w:val="4"/>
                <w:sz w:val="22"/>
                <w:szCs w:val="22"/>
              </w:rPr>
              <w:t xml:space="preserve"> </w:t>
            </w:r>
            <w:r w:rsidRPr="00ED63CB">
              <w:rPr>
                <w:rFonts w:ascii="Arial" w:hAnsi="Arial" w:cs="Arial"/>
                <w:sz w:val="22"/>
                <w:szCs w:val="22"/>
              </w:rPr>
              <w:t>Documents</w:t>
            </w:r>
            <w:r w:rsidRPr="00ED63CB">
              <w:rPr>
                <w:rFonts w:ascii="Arial" w:hAnsi="Arial" w:cs="Arial"/>
                <w:spacing w:val="4"/>
                <w:sz w:val="22"/>
                <w:szCs w:val="22"/>
              </w:rPr>
              <w:t xml:space="preserve"> </w:t>
            </w:r>
            <w:r w:rsidRPr="00ED63CB">
              <w:rPr>
                <w:rFonts w:ascii="Arial" w:hAnsi="Arial" w:cs="Arial"/>
                <w:sz w:val="22"/>
                <w:szCs w:val="22"/>
              </w:rPr>
              <w:t>that</w:t>
            </w:r>
            <w:r w:rsidRPr="00ED63CB">
              <w:rPr>
                <w:rFonts w:ascii="Arial" w:hAnsi="Arial" w:cs="Arial"/>
                <w:spacing w:val="4"/>
                <w:sz w:val="22"/>
                <w:szCs w:val="22"/>
              </w:rPr>
              <w:t xml:space="preserve"> </w:t>
            </w:r>
            <w:r w:rsidRPr="00ED63CB">
              <w:rPr>
                <w:rFonts w:ascii="Arial" w:hAnsi="Arial" w:cs="Arial"/>
                <w:sz w:val="22"/>
                <w:szCs w:val="22"/>
              </w:rPr>
              <w:t>may</w:t>
            </w:r>
            <w:r w:rsidRPr="00ED63CB">
              <w:rPr>
                <w:rFonts w:ascii="Arial" w:hAnsi="Arial" w:cs="Arial"/>
                <w:spacing w:val="4"/>
                <w:sz w:val="22"/>
                <w:szCs w:val="22"/>
              </w:rPr>
              <w:t xml:space="preserve"> </w:t>
            </w:r>
            <w:r w:rsidRPr="00ED63CB">
              <w:rPr>
                <w:rFonts w:ascii="Arial" w:hAnsi="Arial" w:cs="Arial"/>
                <w:sz w:val="22"/>
                <w:szCs w:val="22"/>
              </w:rPr>
              <w:t>become</w:t>
            </w:r>
            <w:r w:rsidRPr="00ED63CB">
              <w:rPr>
                <w:rFonts w:ascii="Arial" w:hAnsi="Arial" w:cs="Arial"/>
                <w:spacing w:val="3"/>
                <w:sz w:val="22"/>
                <w:szCs w:val="22"/>
              </w:rPr>
              <w:t xml:space="preserve"> </w:t>
            </w:r>
            <w:r w:rsidRPr="00ED63CB">
              <w:rPr>
                <w:rFonts w:ascii="Arial" w:hAnsi="Arial" w:cs="Arial"/>
                <w:sz w:val="22"/>
                <w:szCs w:val="22"/>
              </w:rPr>
              <w:t>necessary</w:t>
            </w:r>
            <w:r w:rsidRPr="00ED63CB">
              <w:rPr>
                <w:rFonts w:ascii="Arial" w:hAnsi="Arial" w:cs="Arial"/>
                <w:spacing w:val="4"/>
                <w:sz w:val="22"/>
                <w:szCs w:val="22"/>
              </w:rPr>
              <w:t xml:space="preserve"> </w:t>
            </w:r>
            <w:r w:rsidRPr="00ED63CB">
              <w:rPr>
                <w:rFonts w:ascii="Arial" w:hAnsi="Arial" w:cs="Arial"/>
                <w:sz w:val="22"/>
                <w:szCs w:val="22"/>
              </w:rPr>
              <w:t>as</w:t>
            </w:r>
            <w:r w:rsidRPr="00ED63CB">
              <w:rPr>
                <w:rFonts w:ascii="Arial" w:hAnsi="Arial" w:cs="Arial"/>
                <w:spacing w:val="4"/>
                <w:sz w:val="22"/>
                <w:szCs w:val="22"/>
              </w:rPr>
              <w:t xml:space="preserve"> </w:t>
            </w:r>
            <w:r w:rsidRPr="00ED63CB">
              <w:rPr>
                <w:rFonts w:ascii="Arial" w:hAnsi="Arial" w:cs="Arial"/>
                <w:sz w:val="22"/>
                <w:szCs w:val="22"/>
              </w:rPr>
              <w:t>a result</w:t>
            </w:r>
            <w:r w:rsidRPr="00ED63CB">
              <w:rPr>
                <w:rFonts w:ascii="Arial" w:hAnsi="Arial" w:cs="Arial"/>
                <w:spacing w:val="20"/>
                <w:sz w:val="22"/>
                <w:szCs w:val="22"/>
              </w:rPr>
              <w:t xml:space="preserve"> </w:t>
            </w:r>
            <w:r w:rsidRPr="00ED63CB">
              <w:rPr>
                <w:rFonts w:ascii="Arial" w:hAnsi="Arial" w:cs="Arial"/>
                <w:sz w:val="22"/>
                <w:szCs w:val="22"/>
              </w:rPr>
              <w:t>of</w:t>
            </w:r>
            <w:r w:rsidRPr="00ED63CB">
              <w:rPr>
                <w:rFonts w:ascii="Arial" w:hAnsi="Arial" w:cs="Arial"/>
                <w:spacing w:val="21"/>
                <w:sz w:val="22"/>
                <w:szCs w:val="22"/>
              </w:rPr>
              <w:t xml:space="preserve"> </w:t>
            </w:r>
            <w:r w:rsidRPr="00ED63CB">
              <w:rPr>
                <w:rFonts w:ascii="Arial" w:hAnsi="Arial" w:cs="Arial"/>
                <w:spacing w:val="-2"/>
                <w:sz w:val="22"/>
                <w:szCs w:val="22"/>
              </w:rPr>
              <w:t>t</w:t>
            </w:r>
            <w:r w:rsidRPr="00ED63CB">
              <w:rPr>
                <w:rFonts w:ascii="Arial" w:hAnsi="Arial" w:cs="Arial"/>
                <w:sz w:val="22"/>
                <w:szCs w:val="22"/>
              </w:rPr>
              <w:t>he</w:t>
            </w:r>
            <w:r w:rsidRPr="00ED63CB">
              <w:rPr>
                <w:rFonts w:ascii="Arial" w:hAnsi="Arial" w:cs="Arial"/>
                <w:spacing w:val="21"/>
                <w:sz w:val="22"/>
                <w:szCs w:val="22"/>
              </w:rPr>
              <w:t xml:space="preserve"> </w:t>
            </w:r>
            <w:r w:rsidRPr="00ED63CB">
              <w:rPr>
                <w:rFonts w:ascii="Arial" w:hAnsi="Arial" w:cs="Arial"/>
                <w:sz w:val="22"/>
                <w:szCs w:val="22"/>
              </w:rPr>
              <w:t>pre-Bid</w:t>
            </w:r>
            <w:r w:rsidRPr="00ED63CB">
              <w:rPr>
                <w:rFonts w:ascii="Arial" w:hAnsi="Arial" w:cs="Arial"/>
                <w:spacing w:val="20"/>
                <w:sz w:val="22"/>
                <w:szCs w:val="22"/>
              </w:rPr>
              <w:t xml:space="preserve"> </w:t>
            </w:r>
            <w:r w:rsidRPr="00ED63CB">
              <w:rPr>
                <w:rFonts w:ascii="Arial" w:hAnsi="Arial" w:cs="Arial"/>
                <w:sz w:val="22"/>
                <w:szCs w:val="22"/>
              </w:rPr>
              <w:t>meeting</w:t>
            </w:r>
            <w:r w:rsidRPr="00ED63CB">
              <w:rPr>
                <w:rFonts w:ascii="Arial" w:hAnsi="Arial" w:cs="Arial"/>
                <w:spacing w:val="21"/>
                <w:sz w:val="22"/>
                <w:szCs w:val="22"/>
              </w:rPr>
              <w:t xml:space="preserve"> </w:t>
            </w:r>
            <w:r w:rsidRPr="00ED63CB">
              <w:rPr>
                <w:rFonts w:ascii="Arial" w:hAnsi="Arial" w:cs="Arial"/>
                <w:sz w:val="22"/>
                <w:szCs w:val="22"/>
              </w:rPr>
              <w:t>shall</w:t>
            </w:r>
            <w:r w:rsidRPr="00ED63CB">
              <w:rPr>
                <w:rFonts w:ascii="Arial" w:hAnsi="Arial" w:cs="Arial"/>
                <w:spacing w:val="21"/>
                <w:sz w:val="22"/>
                <w:szCs w:val="22"/>
              </w:rPr>
              <w:t xml:space="preserve"> </w:t>
            </w:r>
            <w:r w:rsidRPr="00ED63CB">
              <w:rPr>
                <w:rFonts w:ascii="Arial" w:hAnsi="Arial" w:cs="Arial"/>
                <w:sz w:val="22"/>
                <w:szCs w:val="22"/>
              </w:rPr>
              <w:t>be</w:t>
            </w:r>
            <w:r w:rsidRPr="00ED63CB">
              <w:rPr>
                <w:rFonts w:ascii="Arial" w:hAnsi="Arial" w:cs="Arial"/>
                <w:spacing w:val="21"/>
                <w:sz w:val="22"/>
                <w:szCs w:val="22"/>
              </w:rPr>
              <w:t xml:space="preserve"> </w:t>
            </w:r>
            <w:r w:rsidRPr="00ED63CB">
              <w:rPr>
                <w:rFonts w:ascii="Arial" w:hAnsi="Arial" w:cs="Arial"/>
                <w:sz w:val="22"/>
                <w:szCs w:val="22"/>
              </w:rPr>
              <w:t>made</w:t>
            </w:r>
            <w:r w:rsidRPr="00ED63CB">
              <w:rPr>
                <w:rFonts w:ascii="Arial" w:hAnsi="Arial" w:cs="Arial"/>
                <w:spacing w:val="20"/>
                <w:sz w:val="22"/>
                <w:szCs w:val="22"/>
              </w:rPr>
              <w:t xml:space="preserve"> </w:t>
            </w:r>
            <w:r w:rsidRPr="00ED63CB">
              <w:rPr>
                <w:rFonts w:ascii="Arial" w:hAnsi="Arial" w:cs="Arial"/>
                <w:sz w:val="22"/>
                <w:szCs w:val="22"/>
              </w:rPr>
              <w:t>by</w:t>
            </w:r>
            <w:r w:rsidRPr="00ED63CB">
              <w:rPr>
                <w:rFonts w:ascii="Arial" w:hAnsi="Arial" w:cs="Arial"/>
                <w:spacing w:val="21"/>
                <w:sz w:val="22"/>
                <w:szCs w:val="22"/>
              </w:rPr>
              <w:t xml:space="preserve"> </w:t>
            </w:r>
            <w:r w:rsidRPr="00ED63CB">
              <w:rPr>
                <w:rFonts w:ascii="Arial" w:hAnsi="Arial" w:cs="Arial"/>
                <w:spacing w:val="-2"/>
                <w:sz w:val="22"/>
                <w:szCs w:val="22"/>
              </w:rPr>
              <w:t>NDMA</w:t>
            </w:r>
            <w:r w:rsidRPr="00ED63CB">
              <w:rPr>
                <w:rFonts w:ascii="Arial" w:hAnsi="Arial" w:cs="Arial"/>
                <w:spacing w:val="14"/>
                <w:sz w:val="22"/>
                <w:szCs w:val="22"/>
              </w:rPr>
              <w:t xml:space="preserve"> </w:t>
            </w:r>
            <w:r w:rsidRPr="00ED63CB">
              <w:rPr>
                <w:rFonts w:ascii="Arial" w:hAnsi="Arial" w:cs="Arial"/>
                <w:sz w:val="22"/>
                <w:szCs w:val="22"/>
              </w:rPr>
              <w:t>exclusively</w:t>
            </w:r>
            <w:r w:rsidRPr="00ED63CB">
              <w:rPr>
                <w:rFonts w:ascii="Arial" w:hAnsi="Arial" w:cs="Arial"/>
                <w:spacing w:val="13"/>
                <w:sz w:val="22"/>
                <w:szCs w:val="22"/>
              </w:rPr>
              <w:t xml:space="preserve"> </w:t>
            </w:r>
            <w:r w:rsidRPr="00ED63CB">
              <w:rPr>
                <w:rFonts w:ascii="Arial" w:hAnsi="Arial" w:cs="Arial"/>
                <w:sz w:val="22"/>
                <w:szCs w:val="22"/>
              </w:rPr>
              <w:t>through</w:t>
            </w:r>
            <w:r w:rsidRPr="00ED63CB">
              <w:rPr>
                <w:rFonts w:ascii="Arial" w:hAnsi="Arial" w:cs="Arial"/>
                <w:spacing w:val="14"/>
                <w:sz w:val="22"/>
                <w:szCs w:val="22"/>
              </w:rPr>
              <w:t xml:space="preserve"> </w:t>
            </w:r>
            <w:r w:rsidRPr="00ED63CB">
              <w:rPr>
                <w:rFonts w:ascii="Arial" w:hAnsi="Arial" w:cs="Arial"/>
                <w:sz w:val="22"/>
                <w:szCs w:val="22"/>
              </w:rPr>
              <w:t>the</w:t>
            </w:r>
            <w:r w:rsidRPr="00ED63CB">
              <w:rPr>
                <w:rFonts w:ascii="Arial" w:hAnsi="Arial" w:cs="Arial"/>
                <w:spacing w:val="14"/>
                <w:sz w:val="22"/>
                <w:szCs w:val="22"/>
              </w:rPr>
              <w:t xml:space="preserve"> </w:t>
            </w:r>
            <w:r w:rsidRPr="00ED63CB">
              <w:rPr>
                <w:rFonts w:ascii="Arial" w:hAnsi="Arial" w:cs="Arial"/>
                <w:sz w:val="22"/>
                <w:szCs w:val="22"/>
              </w:rPr>
              <w:t>use</w:t>
            </w:r>
            <w:r w:rsidRPr="00ED63CB">
              <w:rPr>
                <w:rFonts w:ascii="Arial" w:hAnsi="Arial" w:cs="Arial"/>
                <w:spacing w:val="13"/>
                <w:sz w:val="22"/>
                <w:szCs w:val="22"/>
              </w:rPr>
              <w:t xml:space="preserve"> </w:t>
            </w:r>
            <w:r w:rsidRPr="00ED63CB">
              <w:rPr>
                <w:rFonts w:ascii="Arial" w:hAnsi="Arial" w:cs="Arial"/>
                <w:sz w:val="22"/>
                <w:szCs w:val="22"/>
              </w:rPr>
              <w:t>of</w:t>
            </w:r>
            <w:r w:rsidRPr="00ED63CB">
              <w:rPr>
                <w:rFonts w:ascii="Arial" w:hAnsi="Arial" w:cs="Arial"/>
                <w:spacing w:val="14"/>
                <w:sz w:val="22"/>
                <w:szCs w:val="22"/>
              </w:rPr>
              <w:t xml:space="preserve"> </w:t>
            </w:r>
            <w:r w:rsidRPr="00ED63CB">
              <w:rPr>
                <w:rFonts w:ascii="Arial" w:hAnsi="Arial" w:cs="Arial"/>
                <w:spacing w:val="-2"/>
                <w:sz w:val="22"/>
                <w:szCs w:val="22"/>
              </w:rPr>
              <w:t>a</w:t>
            </w:r>
            <w:r w:rsidRPr="00ED63CB">
              <w:rPr>
                <w:rFonts w:ascii="Arial" w:hAnsi="Arial" w:cs="Arial"/>
                <w:sz w:val="22"/>
                <w:szCs w:val="22"/>
              </w:rPr>
              <w:t>n Addendum</w:t>
            </w:r>
            <w:r w:rsidRPr="00ED63CB">
              <w:rPr>
                <w:rFonts w:ascii="Arial" w:hAnsi="Arial" w:cs="Arial"/>
                <w:spacing w:val="56"/>
                <w:sz w:val="22"/>
                <w:szCs w:val="22"/>
              </w:rPr>
              <w:t xml:space="preserve"> </w:t>
            </w:r>
            <w:r w:rsidRPr="00ED63CB">
              <w:rPr>
                <w:rFonts w:ascii="Arial" w:hAnsi="Arial" w:cs="Arial"/>
                <w:sz w:val="22"/>
                <w:szCs w:val="22"/>
              </w:rPr>
              <w:t>pursua</w:t>
            </w:r>
            <w:r w:rsidRPr="00ED63CB">
              <w:rPr>
                <w:rFonts w:ascii="Arial" w:hAnsi="Arial" w:cs="Arial"/>
                <w:spacing w:val="-2"/>
                <w:sz w:val="22"/>
                <w:szCs w:val="22"/>
              </w:rPr>
              <w:t>n</w:t>
            </w:r>
            <w:r w:rsidRPr="00ED63CB">
              <w:rPr>
                <w:rFonts w:ascii="Arial" w:hAnsi="Arial" w:cs="Arial"/>
                <w:sz w:val="22"/>
                <w:szCs w:val="22"/>
              </w:rPr>
              <w:t>t</w:t>
            </w:r>
            <w:r w:rsidRPr="00ED63CB">
              <w:rPr>
                <w:rFonts w:ascii="Arial" w:hAnsi="Arial" w:cs="Arial"/>
                <w:spacing w:val="56"/>
                <w:sz w:val="22"/>
                <w:szCs w:val="22"/>
              </w:rPr>
              <w:t xml:space="preserve"> </w:t>
            </w:r>
            <w:r w:rsidRPr="00ED63CB">
              <w:rPr>
                <w:rFonts w:ascii="Arial" w:hAnsi="Arial" w:cs="Arial"/>
                <w:sz w:val="22"/>
                <w:szCs w:val="22"/>
              </w:rPr>
              <w:t>to</w:t>
            </w:r>
            <w:r w:rsidRPr="00ED63CB">
              <w:rPr>
                <w:rFonts w:ascii="Arial" w:hAnsi="Arial" w:cs="Arial"/>
                <w:spacing w:val="56"/>
                <w:sz w:val="22"/>
                <w:szCs w:val="22"/>
              </w:rPr>
              <w:t xml:space="preserve"> </w:t>
            </w:r>
            <w:r w:rsidRPr="00ED63CB">
              <w:rPr>
                <w:rFonts w:ascii="Arial" w:hAnsi="Arial" w:cs="Arial"/>
                <w:sz w:val="22"/>
                <w:szCs w:val="22"/>
              </w:rPr>
              <w:t>ITB</w:t>
            </w:r>
            <w:r w:rsidRPr="00ED63CB">
              <w:rPr>
                <w:rFonts w:ascii="Arial" w:hAnsi="Arial" w:cs="Arial"/>
                <w:spacing w:val="56"/>
                <w:sz w:val="22"/>
                <w:szCs w:val="22"/>
              </w:rPr>
              <w:t xml:space="preserve"> </w:t>
            </w:r>
            <w:r w:rsidRPr="00ED63CB">
              <w:rPr>
                <w:rFonts w:ascii="Arial" w:hAnsi="Arial" w:cs="Arial"/>
                <w:sz w:val="22"/>
                <w:szCs w:val="22"/>
              </w:rPr>
              <w:t>9.</w:t>
            </w:r>
            <w:r w:rsidRPr="00ED63CB">
              <w:rPr>
                <w:rFonts w:ascii="Arial" w:hAnsi="Arial" w:cs="Arial"/>
                <w:spacing w:val="55"/>
                <w:sz w:val="22"/>
                <w:szCs w:val="22"/>
              </w:rPr>
              <w:t xml:space="preserve"> </w:t>
            </w:r>
            <w:r w:rsidRPr="00ED63CB">
              <w:rPr>
                <w:rFonts w:ascii="Arial" w:hAnsi="Arial" w:cs="Arial"/>
                <w:sz w:val="22"/>
                <w:szCs w:val="22"/>
              </w:rPr>
              <w:t>Non-attendance</w:t>
            </w:r>
            <w:r w:rsidRPr="00ED63CB">
              <w:rPr>
                <w:rFonts w:ascii="Arial" w:hAnsi="Arial" w:cs="Arial"/>
                <w:spacing w:val="56"/>
                <w:sz w:val="22"/>
                <w:szCs w:val="22"/>
              </w:rPr>
              <w:t xml:space="preserve"> </w:t>
            </w:r>
            <w:r w:rsidRPr="00ED63CB">
              <w:rPr>
                <w:rFonts w:ascii="Arial" w:hAnsi="Arial" w:cs="Arial"/>
                <w:sz w:val="22"/>
                <w:szCs w:val="22"/>
              </w:rPr>
              <w:t>at</w:t>
            </w:r>
            <w:r w:rsidRPr="00ED63CB">
              <w:rPr>
                <w:rFonts w:ascii="Arial" w:hAnsi="Arial" w:cs="Arial"/>
                <w:spacing w:val="56"/>
                <w:sz w:val="22"/>
                <w:szCs w:val="22"/>
              </w:rPr>
              <w:t xml:space="preserve"> </w:t>
            </w:r>
            <w:r w:rsidRPr="00ED63CB">
              <w:rPr>
                <w:rFonts w:ascii="Arial" w:hAnsi="Arial" w:cs="Arial"/>
                <w:sz w:val="22"/>
                <w:szCs w:val="22"/>
              </w:rPr>
              <w:t>the pre-Bid</w:t>
            </w:r>
            <w:r w:rsidRPr="00ED63CB">
              <w:rPr>
                <w:rFonts w:ascii="Arial" w:hAnsi="Arial" w:cs="Arial"/>
                <w:spacing w:val="24"/>
                <w:sz w:val="22"/>
                <w:szCs w:val="22"/>
              </w:rPr>
              <w:t xml:space="preserve"> </w:t>
            </w:r>
            <w:r w:rsidRPr="00ED63CB">
              <w:rPr>
                <w:rFonts w:ascii="Arial" w:hAnsi="Arial" w:cs="Arial"/>
                <w:sz w:val="22"/>
                <w:szCs w:val="22"/>
              </w:rPr>
              <w:t>meeting</w:t>
            </w:r>
            <w:r w:rsidRPr="00ED63CB">
              <w:rPr>
                <w:rFonts w:ascii="Arial" w:hAnsi="Arial" w:cs="Arial"/>
                <w:spacing w:val="24"/>
                <w:sz w:val="22"/>
                <w:szCs w:val="22"/>
              </w:rPr>
              <w:t xml:space="preserve"> </w:t>
            </w:r>
            <w:r w:rsidRPr="00ED63CB">
              <w:rPr>
                <w:rFonts w:ascii="Arial" w:hAnsi="Arial" w:cs="Arial"/>
                <w:sz w:val="22"/>
                <w:szCs w:val="22"/>
              </w:rPr>
              <w:t>will</w:t>
            </w:r>
            <w:r w:rsidRPr="00ED63CB">
              <w:rPr>
                <w:rFonts w:ascii="Arial" w:hAnsi="Arial" w:cs="Arial"/>
                <w:spacing w:val="24"/>
                <w:sz w:val="22"/>
                <w:szCs w:val="22"/>
              </w:rPr>
              <w:t xml:space="preserve"> </w:t>
            </w:r>
            <w:r w:rsidRPr="00ED63CB">
              <w:rPr>
                <w:rFonts w:ascii="Arial" w:hAnsi="Arial" w:cs="Arial"/>
                <w:sz w:val="22"/>
                <w:szCs w:val="22"/>
              </w:rPr>
              <w:t>not</w:t>
            </w:r>
            <w:r w:rsidRPr="00ED63CB">
              <w:rPr>
                <w:rFonts w:ascii="Arial" w:hAnsi="Arial" w:cs="Arial"/>
                <w:spacing w:val="25"/>
                <w:sz w:val="22"/>
                <w:szCs w:val="22"/>
              </w:rPr>
              <w:t xml:space="preserve"> </w:t>
            </w:r>
            <w:r w:rsidRPr="00ED63CB">
              <w:rPr>
                <w:rFonts w:ascii="Arial" w:hAnsi="Arial" w:cs="Arial"/>
                <w:sz w:val="22"/>
                <w:szCs w:val="22"/>
              </w:rPr>
              <w:t>be</w:t>
            </w:r>
            <w:r w:rsidRPr="00ED63CB">
              <w:rPr>
                <w:rFonts w:ascii="Arial" w:hAnsi="Arial" w:cs="Arial"/>
                <w:spacing w:val="24"/>
                <w:sz w:val="22"/>
                <w:szCs w:val="22"/>
              </w:rPr>
              <w:t xml:space="preserve"> </w:t>
            </w:r>
            <w:r w:rsidRPr="00ED63CB">
              <w:rPr>
                <w:rFonts w:ascii="Arial" w:hAnsi="Arial" w:cs="Arial"/>
                <w:sz w:val="22"/>
                <w:szCs w:val="22"/>
              </w:rPr>
              <w:t>a</w:t>
            </w:r>
            <w:r w:rsidRPr="00ED63CB">
              <w:rPr>
                <w:rFonts w:ascii="Arial" w:hAnsi="Arial" w:cs="Arial"/>
                <w:spacing w:val="24"/>
                <w:sz w:val="22"/>
                <w:szCs w:val="22"/>
              </w:rPr>
              <w:t xml:space="preserve"> </w:t>
            </w:r>
            <w:r w:rsidRPr="00ED63CB">
              <w:rPr>
                <w:rFonts w:ascii="Arial" w:hAnsi="Arial" w:cs="Arial"/>
                <w:sz w:val="22"/>
                <w:szCs w:val="22"/>
              </w:rPr>
              <w:t>cause</w:t>
            </w:r>
            <w:r w:rsidRPr="00ED63CB">
              <w:rPr>
                <w:rFonts w:ascii="Arial" w:hAnsi="Arial" w:cs="Arial"/>
                <w:spacing w:val="25"/>
                <w:sz w:val="22"/>
                <w:szCs w:val="22"/>
              </w:rPr>
              <w:t xml:space="preserve"> </w:t>
            </w:r>
            <w:r w:rsidRPr="00ED63CB">
              <w:rPr>
                <w:rFonts w:ascii="Arial" w:hAnsi="Arial" w:cs="Arial"/>
                <w:sz w:val="22"/>
                <w:szCs w:val="22"/>
              </w:rPr>
              <w:t>for</w:t>
            </w:r>
            <w:r w:rsidRPr="00ED63CB">
              <w:rPr>
                <w:rFonts w:ascii="Arial" w:hAnsi="Arial" w:cs="Arial"/>
                <w:spacing w:val="25"/>
                <w:sz w:val="22"/>
                <w:szCs w:val="22"/>
              </w:rPr>
              <w:t xml:space="preserve"> </w:t>
            </w:r>
            <w:r w:rsidRPr="00ED63CB">
              <w:rPr>
                <w:rFonts w:ascii="Arial" w:hAnsi="Arial" w:cs="Arial"/>
                <w:sz w:val="22"/>
                <w:szCs w:val="22"/>
              </w:rPr>
              <w:t>disqualification</w:t>
            </w:r>
            <w:r w:rsidRPr="00ED63CB">
              <w:rPr>
                <w:rFonts w:ascii="Arial" w:hAnsi="Arial" w:cs="Arial"/>
                <w:w w:val="99"/>
                <w:sz w:val="22"/>
                <w:szCs w:val="22"/>
              </w:rPr>
              <w:t xml:space="preserve"> </w:t>
            </w:r>
            <w:r w:rsidRPr="00ED63CB">
              <w:rPr>
                <w:rFonts w:ascii="Arial" w:hAnsi="Arial" w:cs="Arial"/>
                <w:sz w:val="22"/>
                <w:szCs w:val="22"/>
              </w:rPr>
              <w:t>of</w:t>
            </w:r>
            <w:r w:rsidRPr="00ED63CB">
              <w:rPr>
                <w:rFonts w:ascii="Arial" w:hAnsi="Arial" w:cs="Arial"/>
                <w:spacing w:val="-5"/>
                <w:sz w:val="22"/>
                <w:szCs w:val="22"/>
              </w:rPr>
              <w:t xml:space="preserve"> </w:t>
            </w:r>
            <w:r w:rsidRPr="00ED63CB">
              <w:rPr>
                <w:rFonts w:ascii="Arial" w:hAnsi="Arial" w:cs="Arial"/>
                <w:sz w:val="22"/>
                <w:szCs w:val="22"/>
              </w:rPr>
              <w:t>a</w:t>
            </w:r>
            <w:r w:rsidRPr="00ED63CB">
              <w:rPr>
                <w:rFonts w:ascii="Arial" w:hAnsi="Arial" w:cs="Arial"/>
                <w:spacing w:val="-6"/>
                <w:sz w:val="22"/>
                <w:szCs w:val="22"/>
              </w:rPr>
              <w:t xml:space="preserve"> </w:t>
            </w:r>
            <w:r w:rsidRPr="00ED63CB">
              <w:rPr>
                <w:rFonts w:ascii="Arial" w:hAnsi="Arial" w:cs="Arial"/>
                <w:sz w:val="22"/>
                <w:szCs w:val="22"/>
              </w:rPr>
              <w:t>Bidder.</w:t>
            </w:r>
          </w:p>
        </w:tc>
      </w:tr>
      <w:tr w:rsidR="00FE362A" w:rsidRPr="00ED63CB" w14:paraId="0A035745" w14:textId="77777777" w:rsidTr="00FE362A">
        <w:tc>
          <w:tcPr>
            <w:tcW w:w="535" w:type="dxa"/>
          </w:tcPr>
          <w:p w14:paraId="7C274F19" w14:textId="2761528B"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9.</w:t>
            </w:r>
          </w:p>
        </w:tc>
        <w:tc>
          <w:tcPr>
            <w:tcW w:w="2970" w:type="dxa"/>
          </w:tcPr>
          <w:p w14:paraId="0B125DAF" w14:textId="57DED916" w:rsidR="00FE362A" w:rsidRPr="00ED63CB" w:rsidRDefault="00FE362A" w:rsidP="00FE362A">
            <w:pPr>
              <w:kinsoku w:val="0"/>
              <w:overflowPunct w:val="0"/>
              <w:rPr>
                <w:rFonts w:ascii="Arial" w:hAnsi="Arial" w:cs="Arial"/>
                <w:sz w:val="22"/>
                <w:szCs w:val="22"/>
              </w:rPr>
            </w:pPr>
            <w:r w:rsidRPr="00ED63CB">
              <w:rPr>
                <w:rFonts w:ascii="Arial" w:hAnsi="Arial" w:cs="Arial"/>
                <w:bCs/>
                <w:sz w:val="22"/>
                <w:szCs w:val="22"/>
              </w:rPr>
              <w:t>Amendment</w:t>
            </w:r>
            <w:r w:rsidRPr="00ED63CB">
              <w:rPr>
                <w:rFonts w:ascii="Arial" w:hAnsi="Arial" w:cs="Arial"/>
                <w:bCs/>
                <w:spacing w:val="-1"/>
                <w:sz w:val="22"/>
                <w:szCs w:val="22"/>
              </w:rPr>
              <w:t xml:space="preserve"> </w:t>
            </w:r>
            <w:r w:rsidRPr="00ED63CB">
              <w:rPr>
                <w:rFonts w:ascii="Arial" w:hAnsi="Arial" w:cs="Arial"/>
                <w:bCs/>
                <w:sz w:val="22"/>
                <w:szCs w:val="22"/>
              </w:rPr>
              <w:t xml:space="preserve">of </w:t>
            </w:r>
            <w:r w:rsidRPr="00ED63CB">
              <w:rPr>
                <w:rFonts w:ascii="Arial" w:hAnsi="Arial" w:cs="Arial"/>
                <w:bCs/>
                <w:spacing w:val="-1"/>
                <w:sz w:val="22"/>
                <w:szCs w:val="22"/>
              </w:rPr>
              <w:t xml:space="preserve">Bidding </w:t>
            </w:r>
            <w:r w:rsidRPr="00ED63CB">
              <w:rPr>
                <w:rFonts w:ascii="Arial" w:hAnsi="Arial" w:cs="Arial"/>
                <w:bCs/>
                <w:sz w:val="22"/>
                <w:szCs w:val="22"/>
              </w:rPr>
              <w:t>Documents</w:t>
            </w:r>
          </w:p>
        </w:tc>
        <w:tc>
          <w:tcPr>
            <w:tcW w:w="630" w:type="dxa"/>
          </w:tcPr>
          <w:p w14:paraId="5AA0AFC1" w14:textId="6192E242"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9.1</w:t>
            </w:r>
          </w:p>
        </w:tc>
        <w:tc>
          <w:tcPr>
            <w:tcW w:w="6295" w:type="dxa"/>
          </w:tcPr>
          <w:p w14:paraId="61836D42" w14:textId="5AFEF449" w:rsidR="00FE362A" w:rsidRPr="00ED63CB" w:rsidRDefault="00FE362A" w:rsidP="00ED63CB">
            <w:pPr>
              <w:kinsoku w:val="0"/>
              <w:overflowPunct w:val="0"/>
              <w:jc w:val="both"/>
              <w:rPr>
                <w:rFonts w:ascii="Arial" w:hAnsi="Arial" w:cs="Arial"/>
                <w:sz w:val="22"/>
                <w:szCs w:val="22"/>
              </w:rPr>
            </w:pPr>
            <w:r w:rsidRPr="00ED63CB">
              <w:rPr>
                <w:rFonts w:ascii="Arial" w:hAnsi="Arial" w:cs="Arial"/>
                <w:sz w:val="22"/>
                <w:szCs w:val="22"/>
              </w:rPr>
              <w:t>Before</w:t>
            </w:r>
            <w:r w:rsidRPr="00ED63CB">
              <w:rPr>
                <w:rFonts w:ascii="Arial" w:hAnsi="Arial" w:cs="Arial"/>
                <w:spacing w:val="32"/>
                <w:sz w:val="22"/>
                <w:szCs w:val="22"/>
              </w:rPr>
              <w:t xml:space="preserve"> </w:t>
            </w:r>
            <w:r w:rsidRPr="00ED63CB">
              <w:rPr>
                <w:rFonts w:ascii="Arial" w:hAnsi="Arial" w:cs="Arial"/>
                <w:sz w:val="22"/>
                <w:szCs w:val="22"/>
              </w:rPr>
              <w:t>the</w:t>
            </w:r>
            <w:r w:rsidRPr="00ED63CB">
              <w:rPr>
                <w:rFonts w:ascii="Arial" w:hAnsi="Arial" w:cs="Arial"/>
                <w:spacing w:val="33"/>
                <w:sz w:val="22"/>
                <w:szCs w:val="22"/>
              </w:rPr>
              <w:t xml:space="preserve"> </w:t>
            </w:r>
            <w:r w:rsidRPr="00ED63CB">
              <w:rPr>
                <w:rFonts w:ascii="Arial" w:hAnsi="Arial" w:cs="Arial"/>
                <w:sz w:val="22"/>
                <w:szCs w:val="22"/>
              </w:rPr>
              <w:t>deadline</w:t>
            </w:r>
            <w:r w:rsidRPr="00ED63CB">
              <w:rPr>
                <w:rFonts w:ascii="Arial" w:hAnsi="Arial" w:cs="Arial"/>
                <w:spacing w:val="33"/>
                <w:sz w:val="22"/>
                <w:szCs w:val="22"/>
              </w:rPr>
              <w:t xml:space="preserve"> </w:t>
            </w:r>
            <w:r w:rsidRPr="00ED63CB">
              <w:rPr>
                <w:rFonts w:ascii="Arial" w:hAnsi="Arial" w:cs="Arial"/>
                <w:sz w:val="22"/>
                <w:szCs w:val="22"/>
              </w:rPr>
              <w:t>for</w:t>
            </w:r>
            <w:r w:rsidRPr="00ED63CB">
              <w:rPr>
                <w:rFonts w:ascii="Arial" w:hAnsi="Arial" w:cs="Arial"/>
                <w:spacing w:val="30"/>
                <w:sz w:val="22"/>
                <w:szCs w:val="22"/>
              </w:rPr>
              <w:t xml:space="preserve"> </w:t>
            </w:r>
            <w:r w:rsidRPr="00ED63CB">
              <w:rPr>
                <w:rFonts w:ascii="Arial" w:hAnsi="Arial" w:cs="Arial"/>
                <w:sz w:val="22"/>
                <w:szCs w:val="22"/>
              </w:rPr>
              <w:t>submission</w:t>
            </w:r>
            <w:r w:rsidRPr="00ED63CB">
              <w:rPr>
                <w:rFonts w:ascii="Arial" w:hAnsi="Arial" w:cs="Arial"/>
                <w:spacing w:val="32"/>
                <w:sz w:val="22"/>
                <w:szCs w:val="22"/>
              </w:rPr>
              <w:t xml:space="preserve"> </w:t>
            </w:r>
            <w:r w:rsidRPr="00ED63CB">
              <w:rPr>
                <w:rFonts w:ascii="Arial" w:hAnsi="Arial" w:cs="Arial"/>
                <w:sz w:val="22"/>
                <w:szCs w:val="22"/>
              </w:rPr>
              <w:t>of</w:t>
            </w:r>
            <w:r w:rsidRPr="00ED63CB">
              <w:rPr>
                <w:rFonts w:ascii="Arial" w:hAnsi="Arial" w:cs="Arial"/>
                <w:spacing w:val="32"/>
                <w:sz w:val="22"/>
                <w:szCs w:val="22"/>
              </w:rPr>
              <w:t xml:space="preserve"> </w:t>
            </w:r>
            <w:r w:rsidRPr="00ED63CB">
              <w:rPr>
                <w:rFonts w:ascii="Arial" w:hAnsi="Arial" w:cs="Arial"/>
                <w:sz w:val="22"/>
                <w:szCs w:val="22"/>
              </w:rPr>
              <w:t>Bids,</w:t>
            </w:r>
            <w:r w:rsidRPr="00ED63CB">
              <w:rPr>
                <w:rFonts w:ascii="Arial" w:hAnsi="Arial" w:cs="Arial"/>
                <w:spacing w:val="31"/>
                <w:sz w:val="22"/>
                <w:szCs w:val="22"/>
              </w:rPr>
              <w:t xml:space="preserve"> </w:t>
            </w:r>
            <w:r w:rsidRPr="00ED63CB">
              <w:rPr>
                <w:rFonts w:ascii="Arial" w:hAnsi="Arial" w:cs="Arial"/>
                <w:sz w:val="22"/>
                <w:szCs w:val="22"/>
              </w:rPr>
              <w:t>NDMA</w:t>
            </w:r>
            <w:r w:rsidRPr="00ED63CB">
              <w:rPr>
                <w:rFonts w:ascii="Arial" w:hAnsi="Arial" w:cs="Arial"/>
                <w:spacing w:val="50"/>
                <w:sz w:val="22"/>
                <w:szCs w:val="22"/>
              </w:rPr>
              <w:t xml:space="preserve"> </w:t>
            </w:r>
            <w:r w:rsidRPr="00ED63CB">
              <w:rPr>
                <w:rFonts w:ascii="Arial" w:hAnsi="Arial" w:cs="Arial"/>
                <w:sz w:val="22"/>
                <w:szCs w:val="22"/>
              </w:rPr>
              <w:t>for</w:t>
            </w:r>
            <w:r w:rsidRPr="00ED63CB">
              <w:rPr>
                <w:rFonts w:ascii="Arial" w:hAnsi="Arial" w:cs="Arial"/>
                <w:spacing w:val="50"/>
                <w:sz w:val="22"/>
                <w:szCs w:val="22"/>
              </w:rPr>
              <w:t xml:space="preserve"> </w:t>
            </w:r>
            <w:r w:rsidRPr="00ED63CB">
              <w:rPr>
                <w:rFonts w:ascii="Arial" w:hAnsi="Arial" w:cs="Arial"/>
                <w:sz w:val="22"/>
                <w:szCs w:val="22"/>
              </w:rPr>
              <w:t>any</w:t>
            </w:r>
            <w:r w:rsidRPr="00ED63CB">
              <w:rPr>
                <w:rFonts w:ascii="Arial" w:hAnsi="Arial" w:cs="Arial"/>
                <w:spacing w:val="50"/>
                <w:sz w:val="22"/>
                <w:szCs w:val="22"/>
              </w:rPr>
              <w:t xml:space="preserve"> </w:t>
            </w:r>
            <w:r w:rsidRPr="00ED63CB">
              <w:rPr>
                <w:rFonts w:ascii="Arial" w:hAnsi="Arial" w:cs="Arial"/>
                <w:sz w:val="22"/>
                <w:szCs w:val="22"/>
              </w:rPr>
              <w:t>rea</w:t>
            </w:r>
            <w:r w:rsidRPr="00ED63CB">
              <w:rPr>
                <w:rFonts w:ascii="Arial" w:hAnsi="Arial" w:cs="Arial"/>
                <w:spacing w:val="1"/>
                <w:sz w:val="22"/>
                <w:szCs w:val="22"/>
              </w:rPr>
              <w:t>s</w:t>
            </w:r>
            <w:r w:rsidRPr="00ED63CB">
              <w:rPr>
                <w:rFonts w:ascii="Arial" w:hAnsi="Arial" w:cs="Arial"/>
                <w:sz w:val="22"/>
                <w:szCs w:val="22"/>
              </w:rPr>
              <w:t>on,</w:t>
            </w:r>
            <w:r w:rsidRPr="00ED63CB">
              <w:rPr>
                <w:rFonts w:ascii="Arial" w:hAnsi="Arial" w:cs="Arial"/>
                <w:spacing w:val="50"/>
                <w:sz w:val="22"/>
                <w:szCs w:val="22"/>
              </w:rPr>
              <w:t xml:space="preserve"> </w:t>
            </w:r>
            <w:r w:rsidRPr="00ED63CB">
              <w:rPr>
                <w:rFonts w:ascii="Arial" w:hAnsi="Arial" w:cs="Arial"/>
                <w:sz w:val="22"/>
                <w:szCs w:val="22"/>
              </w:rPr>
              <w:t>whether</w:t>
            </w:r>
            <w:r w:rsidRPr="00ED63CB">
              <w:rPr>
                <w:rFonts w:ascii="Arial" w:hAnsi="Arial" w:cs="Arial"/>
                <w:spacing w:val="50"/>
                <w:sz w:val="22"/>
                <w:szCs w:val="22"/>
              </w:rPr>
              <w:t xml:space="preserve"> </w:t>
            </w:r>
            <w:r w:rsidRPr="00ED63CB">
              <w:rPr>
                <w:rFonts w:ascii="Arial" w:hAnsi="Arial" w:cs="Arial"/>
                <w:sz w:val="22"/>
                <w:szCs w:val="22"/>
              </w:rPr>
              <w:t>at</w:t>
            </w:r>
            <w:r w:rsidRPr="00ED63CB">
              <w:rPr>
                <w:rFonts w:ascii="Arial" w:hAnsi="Arial" w:cs="Arial"/>
                <w:spacing w:val="50"/>
                <w:sz w:val="22"/>
                <w:szCs w:val="22"/>
              </w:rPr>
              <w:t xml:space="preserve"> </w:t>
            </w:r>
            <w:r w:rsidRPr="00ED63CB">
              <w:rPr>
                <w:rFonts w:ascii="Arial" w:hAnsi="Arial" w:cs="Arial"/>
                <w:sz w:val="22"/>
                <w:szCs w:val="22"/>
              </w:rPr>
              <w:t>its</w:t>
            </w:r>
            <w:r w:rsidRPr="00ED63CB">
              <w:rPr>
                <w:rFonts w:ascii="Arial" w:hAnsi="Arial" w:cs="Arial"/>
                <w:spacing w:val="51"/>
                <w:sz w:val="22"/>
                <w:szCs w:val="22"/>
              </w:rPr>
              <w:t xml:space="preserve"> </w:t>
            </w:r>
            <w:r w:rsidRPr="00ED63CB">
              <w:rPr>
                <w:rFonts w:ascii="Arial" w:hAnsi="Arial" w:cs="Arial"/>
                <w:sz w:val="22"/>
                <w:szCs w:val="22"/>
              </w:rPr>
              <w:t>own</w:t>
            </w:r>
            <w:r w:rsidRPr="00ED63CB">
              <w:rPr>
                <w:rFonts w:ascii="Arial" w:hAnsi="Arial" w:cs="Arial"/>
                <w:w w:val="99"/>
                <w:sz w:val="22"/>
                <w:szCs w:val="22"/>
              </w:rPr>
              <w:t xml:space="preserve"> </w:t>
            </w:r>
            <w:r w:rsidRPr="00ED63CB">
              <w:rPr>
                <w:rFonts w:ascii="Arial" w:hAnsi="Arial" w:cs="Arial"/>
                <w:sz w:val="22"/>
                <w:szCs w:val="22"/>
              </w:rPr>
              <w:t>initiative</w:t>
            </w:r>
            <w:r w:rsidRPr="00ED63CB">
              <w:rPr>
                <w:rFonts w:ascii="Arial" w:hAnsi="Arial" w:cs="Arial"/>
                <w:spacing w:val="13"/>
                <w:sz w:val="22"/>
                <w:szCs w:val="22"/>
              </w:rPr>
              <w:t xml:space="preserve"> </w:t>
            </w:r>
            <w:r w:rsidRPr="00ED63CB">
              <w:rPr>
                <w:rFonts w:ascii="Arial" w:hAnsi="Arial" w:cs="Arial"/>
                <w:sz w:val="22"/>
                <w:szCs w:val="22"/>
              </w:rPr>
              <w:t>or</w:t>
            </w:r>
            <w:r w:rsidRPr="00ED63CB">
              <w:rPr>
                <w:rFonts w:ascii="Arial" w:hAnsi="Arial" w:cs="Arial"/>
                <w:spacing w:val="14"/>
                <w:sz w:val="22"/>
                <w:szCs w:val="22"/>
              </w:rPr>
              <w:t xml:space="preserve"> </w:t>
            </w:r>
            <w:r w:rsidRPr="00ED63CB">
              <w:rPr>
                <w:rFonts w:ascii="Arial" w:hAnsi="Arial" w:cs="Arial"/>
                <w:sz w:val="22"/>
                <w:szCs w:val="22"/>
              </w:rPr>
              <w:t>in</w:t>
            </w:r>
            <w:r w:rsidRPr="00ED63CB">
              <w:rPr>
                <w:rFonts w:ascii="Arial" w:hAnsi="Arial" w:cs="Arial"/>
                <w:spacing w:val="13"/>
                <w:sz w:val="22"/>
                <w:szCs w:val="22"/>
              </w:rPr>
              <w:t xml:space="preserve"> </w:t>
            </w:r>
            <w:r w:rsidRPr="00ED63CB">
              <w:rPr>
                <w:rFonts w:ascii="Arial" w:hAnsi="Arial" w:cs="Arial"/>
                <w:sz w:val="22"/>
                <w:szCs w:val="22"/>
              </w:rPr>
              <w:t>response</w:t>
            </w:r>
            <w:r w:rsidRPr="00ED63CB">
              <w:rPr>
                <w:rFonts w:ascii="Arial" w:hAnsi="Arial" w:cs="Arial"/>
                <w:spacing w:val="14"/>
                <w:sz w:val="22"/>
                <w:szCs w:val="22"/>
              </w:rPr>
              <w:t xml:space="preserve"> </w:t>
            </w:r>
            <w:r w:rsidRPr="00ED63CB">
              <w:rPr>
                <w:rFonts w:ascii="Arial" w:hAnsi="Arial" w:cs="Arial"/>
                <w:sz w:val="22"/>
                <w:szCs w:val="22"/>
              </w:rPr>
              <w:t>to</w:t>
            </w:r>
            <w:r w:rsidRPr="00ED63CB">
              <w:rPr>
                <w:rFonts w:ascii="Arial" w:hAnsi="Arial" w:cs="Arial"/>
                <w:spacing w:val="13"/>
                <w:sz w:val="22"/>
                <w:szCs w:val="22"/>
              </w:rPr>
              <w:t xml:space="preserve"> </w:t>
            </w:r>
            <w:r w:rsidRPr="00ED63CB">
              <w:rPr>
                <w:rFonts w:ascii="Arial" w:hAnsi="Arial" w:cs="Arial"/>
                <w:sz w:val="22"/>
                <w:szCs w:val="22"/>
              </w:rPr>
              <w:t>a</w:t>
            </w:r>
            <w:r w:rsidRPr="00ED63CB">
              <w:rPr>
                <w:rFonts w:ascii="Arial" w:hAnsi="Arial" w:cs="Arial"/>
                <w:spacing w:val="13"/>
                <w:sz w:val="22"/>
                <w:szCs w:val="22"/>
              </w:rPr>
              <w:t xml:space="preserve"> </w:t>
            </w:r>
            <w:r w:rsidRPr="00ED63CB">
              <w:rPr>
                <w:rFonts w:ascii="Arial" w:hAnsi="Arial" w:cs="Arial"/>
                <w:sz w:val="22"/>
                <w:szCs w:val="22"/>
              </w:rPr>
              <w:lastRenderedPageBreak/>
              <w:t>clarification</w:t>
            </w:r>
            <w:r w:rsidRPr="00ED63CB">
              <w:rPr>
                <w:rFonts w:ascii="Arial" w:hAnsi="Arial" w:cs="Arial"/>
                <w:spacing w:val="14"/>
                <w:sz w:val="22"/>
                <w:szCs w:val="22"/>
              </w:rPr>
              <w:t xml:space="preserve"> </w:t>
            </w:r>
            <w:r w:rsidRPr="00ED63CB">
              <w:rPr>
                <w:rFonts w:ascii="Arial" w:hAnsi="Arial" w:cs="Arial"/>
                <w:sz w:val="22"/>
                <w:szCs w:val="22"/>
              </w:rPr>
              <w:t>requested</w:t>
            </w:r>
            <w:r w:rsidRPr="00ED63CB">
              <w:rPr>
                <w:rFonts w:ascii="Arial" w:hAnsi="Arial" w:cs="Arial"/>
                <w:spacing w:val="15"/>
                <w:sz w:val="22"/>
                <w:szCs w:val="22"/>
              </w:rPr>
              <w:t xml:space="preserve"> </w:t>
            </w:r>
            <w:r w:rsidRPr="00ED63CB">
              <w:rPr>
                <w:rFonts w:ascii="Arial" w:hAnsi="Arial" w:cs="Arial"/>
                <w:sz w:val="22"/>
                <w:szCs w:val="22"/>
              </w:rPr>
              <w:t>by</w:t>
            </w:r>
            <w:r w:rsidRPr="00ED63CB">
              <w:rPr>
                <w:rFonts w:ascii="Arial" w:hAnsi="Arial" w:cs="Arial"/>
                <w:spacing w:val="12"/>
                <w:sz w:val="22"/>
                <w:szCs w:val="22"/>
              </w:rPr>
              <w:t xml:space="preserve"> </w:t>
            </w:r>
            <w:r w:rsidRPr="00ED63CB">
              <w:rPr>
                <w:rFonts w:ascii="Arial" w:hAnsi="Arial" w:cs="Arial"/>
                <w:sz w:val="22"/>
                <w:szCs w:val="22"/>
              </w:rPr>
              <w:t>a prospective</w:t>
            </w:r>
            <w:r w:rsidRPr="00ED63CB">
              <w:rPr>
                <w:rFonts w:ascii="Arial" w:hAnsi="Arial" w:cs="Arial"/>
                <w:spacing w:val="24"/>
                <w:sz w:val="22"/>
                <w:szCs w:val="22"/>
              </w:rPr>
              <w:t xml:space="preserve"> </w:t>
            </w:r>
            <w:r w:rsidRPr="00ED63CB">
              <w:rPr>
                <w:rFonts w:ascii="Arial" w:hAnsi="Arial" w:cs="Arial"/>
                <w:sz w:val="22"/>
                <w:szCs w:val="22"/>
              </w:rPr>
              <w:t>Bidder</w:t>
            </w:r>
            <w:r w:rsidRPr="00ED63CB">
              <w:rPr>
                <w:rFonts w:ascii="Arial" w:hAnsi="Arial" w:cs="Arial"/>
                <w:spacing w:val="25"/>
                <w:sz w:val="22"/>
                <w:szCs w:val="22"/>
              </w:rPr>
              <w:t xml:space="preserve"> </w:t>
            </w:r>
            <w:r w:rsidRPr="00ED63CB">
              <w:rPr>
                <w:rFonts w:ascii="Arial" w:hAnsi="Arial" w:cs="Arial"/>
                <w:sz w:val="22"/>
                <w:szCs w:val="22"/>
              </w:rPr>
              <w:t>or</w:t>
            </w:r>
            <w:r w:rsidRPr="00ED63CB">
              <w:rPr>
                <w:rFonts w:ascii="Arial" w:hAnsi="Arial" w:cs="Arial"/>
                <w:spacing w:val="24"/>
                <w:sz w:val="22"/>
                <w:szCs w:val="22"/>
              </w:rPr>
              <w:t xml:space="preserve"> </w:t>
            </w:r>
            <w:r w:rsidRPr="00ED63CB">
              <w:rPr>
                <w:rFonts w:ascii="Arial" w:hAnsi="Arial" w:cs="Arial"/>
                <w:sz w:val="22"/>
                <w:szCs w:val="22"/>
              </w:rPr>
              <w:t>pre-Bid</w:t>
            </w:r>
            <w:r w:rsidRPr="00ED63CB">
              <w:rPr>
                <w:rFonts w:ascii="Arial" w:hAnsi="Arial" w:cs="Arial"/>
                <w:spacing w:val="24"/>
                <w:sz w:val="22"/>
                <w:szCs w:val="22"/>
              </w:rPr>
              <w:t xml:space="preserve"> </w:t>
            </w:r>
            <w:r w:rsidRPr="00ED63CB">
              <w:rPr>
                <w:rFonts w:ascii="Arial" w:hAnsi="Arial" w:cs="Arial"/>
                <w:sz w:val="22"/>
                <w:szCs w:val="22"/>
              </w:rPr>
              <w:t>meeting</w:t>
            </w:r>
            <w:r w:rsidRPr="00ED63CB">
              <w:rPr>
                <w:rFonts w:ascii="Arial" w:hAnsi="Arial" w:cs="Arial"/>
                <w:spacing w:val="24"/>
                <w:sz w:val="22"/>
                <w:szCs w:val="22"/>
              </w:rPr>
              <w:t xml:space="preserve"> </w:t>
            </w:r>
            <w:r w:rsidRPr="00ED63CB">
              <w:rPr>
                <w:rFonts w:ascii="Arial" w:hAnsi="Arial" w:cs="Arial"/>
                <w:sz w:val="22"/>
                <w:szCs w:val="22"/>
              </w:rPr>
              <w:t>may</w:t>
            </w:r>
            <w:r w:rsidRPr="00ED63CB">
              <w:rPr>
                <w:rFonts w:ascii="Arial" w:hAnsi="Arial" w:cs="Arial"/>
                <w:spacing w:val="24"/>
                <w:sz w:val="22"/>
                <w:szCs w:val="22"/>
              </w:rPr>
              <w:t xml:space="preserve"> </w:t>
            </w:r>
            <w:r w:rsidRPr="00ED63CB">
              <w:rPr>
                <w:rFonts w:ascii="Arial" w:hAnsi="Arial" w:cs="Arial"/>
                <w:sz w:val="22"/>
                <w:szCs w:val="22"/>
              </w:rPr>
              <w:t>modify</w:t>
            </w:r>
            <w:r w:rsidRPr="00ED63CB">
              <w:rPr>
                <w:rFonts w:ascii="Arial" w:hAnsi="Arial" w:cs="Arial"/>
                <w:spacing w:val="24"/>
                <w:sz w:val="22"/>
                <w:szCs w:val="22"/>
              </w:rPr>
              <w:t xml:space="preserve"> </w:t>
            </w:r>
            <w:r w:rsidRPr="00ED63CB">
              <w:rPr>
                <w:rFonts w:ascii="Arial" w:hAnsi="Arial" w:cs="Arial"/>
                <w:sz w:val="22"/>
                <w:szCs w:val="22"/>
              </w:rPr>
              <w:t>the Bidding</w:t>
            </w:r>
            <w:r w:rsidRPr="00ED63CB">
              <w:rPr>
                <w:rFonts w:ascii="Arial" w:hAnsi="Arial" w:cs="Arial"/>
                <w:spacing w:val="-10"/>
                <w:sz w:val="22"/>
                <w:szCs w:val="22"/>
              </w:rPr>
              <w:t xml:space="preserve"> </w:t>
            </w:r>
            <w:r w:rsidRPr="00ED63CB">
              <w:rPr>
                <w:rFonts w:ascii="Arial" w:hAnsi="Arial" w:cs="Arial"/>
                <w:sz w:val="22"/>
                <w:szCs w:val="22"/>
              </w:rPr>
              <w:t>Documents</w:t>
            </w:r>
            <w:r w:rsidRPr="00ED63CB">
              <w:rPr>
                <w:rFonts w:ascii="Arial" w:hAnsi="Arial" w:cs="Arial"/>
                <w:spacing w:val="-10"/>
                <w:sz w:val="22"/>
                <w:szCs w:val="22"/>
              </w:rPr>
              <w:t xml:space="preserve"> </w:t>
            </w:r>
            <w:r w:rsidRPr="00ED63CB">
              <w:rPr>
                <w:rFonts w:ascii="Arial" w:hAnsi="Arial" w:cs="Arial"/>
                <w:sz w:val="22"/>
                <w:szCs w:val="22"/>
              </w:rPr>
              <w:t>by</w:t>
            </w:r>
            <w:r w:rsidRPr="00ED63CB">
              <w:rPr>
                <w:rFonts w:ascii="Arial" w:hAnsi="Arial" w:cs="Arial"/>
                <w:spacing w:val="-10"/>
                <w:sz w:val="22"/>
                <w:szCs w:val="22"/>
              </w:rPr>
              <w:t xml:space="preserve"> </w:t>
            </w:r>
            <w:r w:rsidRPr="00ED63CB">
              <w:rPr>
                <w:rFonts w:ascii="Arial" w:hAnsi="Arial" w:cs="Arial"/>
                <w:sz w:val="22"/>
                <w:szCs w:val="22"/>
              </w:rPr>
              <w:t>issuing</w:t>
            </w:r>
            <w:r w:rsidRPr="00ED63CB">
              <w:rPr>
                <w:rFonts w:ascii="Arial" w:hAnsi="Arial" w:cs="Arial"/>
                <w:spacing w:val="-11"/>
                <w:sz w:val="22"/>
                <w:szCs w:val="22"/>
              </w:rPr>
              <w:t xml:space="preserve"> </w:t>
            </w:r>
            <w:r w:rsidRPr="00ED63CB">
              <w:rPr>
                <w:rFonts w:ascii="Arial" w:hAnsi="Arial" w:cs="Arial"/>
                <w:sz w:val="22"/>
                <w:szCs w:val="22"/>
              </w:rPr>
              <w:t>addenda.</w:t>
            </w:r>
          </w:p>
        </w:tc>
      </w:tr>
      <w:tr w:rsidR="00FE362A" w:rsidRPr="00ED63CB" w14:paraId="0B0D5539" w14:textId="77777777" w:rsidTr="00FE362A">
        <w:tc>
          <w:tcPr>
            <w:tcW w:w="535" w:type="dxa"/>
          </w:tcPr>
          <w:p w14:paraId="2FDE14C1" w14:textId="77777777" w:rsidR="00FE362A" w:rsidRPr="00ED63CB" w:rsidRDefault="00FE362A" w:rsidP="00FE362A">
            <w:pPr>
              <w:kinsoku w:val="0"/>
              <w:overflowPunct w:val="0"/>
              <w:rPr>
                <w:rFonts w:ascii="Arial" w:hAnsi="Arial" w:cs="Arial"/>
                <w:sz w:val="22"/>
                <w:szCs w:val="22"/>
              </w:rPr>
            </w:pPr>
          </w:p>
        </w:tc>
        <w:tc>
          <w:tcPr>
            <w:tcW w:w="2970" w:type="dxa"/>
          </w:tcPr>
          <w:p w14:paraId="75CF0CF2" w14:textId="77777777" w:rsidR="00FE362A" w:rsidRPr="00ED63CB" w:rsidRDefault="00FE362A" w:rsidP="00FE362A">
            <w:pPr>
              <w:kinsoku w:val="0"/>
              <w:overflowPunct w:val="0"/>
              <w:rPr>
                <w:rFonts w:ascii="Arial" w:hAnsi="Arial" w:cs="Arial"/>
                <w:sz w:val="22"/>
                <w:szCs w:val="22"/>
              </w:rPr>
            </w:pPr>
          </w:p>
        </w:tc>
        <w:tc>
          <w:tcPr>
            <w:tcW w:w="630" w:type="dxa"/>
          </w:tcPr>
          <w:p w14:paraId="2330A224" w14:textId="01EE8D75"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9.2</w:t>
            </w:r>
          </w:p>
        </w:tc>
        <w:tc>
          <w:tcPr>
            <w:tcW w:w="6295" w:type="dxa"/>
          </w:tcPr>
          <w:p w14:paraId="37B57B6D" w14:textId="77777777" w:rsidR="00FE362A" w:rsidRPr="00ED63CB" w:rsidRDefault="00FE362A" w:rsidP="00ED63CB">
            <w:pPr>
              <w:pStyle w:val="BodyText"/>
              <w:jc w:val="both"/>
              <w:rPr>
                <w:rFonts w:ascii="Arial" w:hAnsi="Arial" w:cs="Arial"/>
                <w:sz w:val="22"/>
                <w:szCs w:val="22"/>
              </w:rPr>
            </w:pPr>
            <w:r w:rsidRPr="00ED63CB">
              <w:rPr>
                <w:rFonts w:ascii="Arial" w:hAnsi="Arial" w:cs="Arial"/>
                <w:sz w:val="22"/>
                <w:szCs w:val="22"/>
              </w:rPr>
              <w:t>Any</w:t>
            </w:r>
            <w:r w:rsidRPr="00ED63CB">
              <w:rPr>
                <w:rFonts w:ascii="Arial" w:hAnsi="Arial" w:cs="Arial"/>
                <w:spacing w:val="36"/>
                <w:sz w:val="22"/>
                <w:szCs w:val="22"/>
              </w:rPr>
              <w:t xml:space="preserve"> </w:t>
            </w:r>
            <w:r w:rsidRPr="00ED63CB">
              <w:rPr>
                <w:rFonts w:ascii="Arial" w:hAnsi="Arial" w:cs="Arial"/>
                <w:sz w:val="22"/>
                <w:szCs w:val="22"/>
              </w:rPr>
              <w:t>addendum</w:t>
            </w:r>
            <w:r w:rsidRPr="00ED63CB">
              <w:rPr>
                <w:rFonts w:ascii="Arial" w:hAnsi="Arial" w:cs="Arial"/>
                <w:spacing w:val="37"/>
                <w:sz w:val="22"/>
                <w:szCs w:val="22"/>
              </w:rPr>
              <w:t xml:space="preserve"> </w:t>
            </w:r>
            <w:r w:rsidRPr="00ED63CB">
              <w:rPr>
                <w:rFonts w:ascii="Arial" w:hAnsi="Arial" w:cs="Arial"/>
                <w:sz w:val="22"/>
                <w:szCs w:val="22"/>
              </w:rPr>
              <w:t>issued</w:t>
            </w:r>
            <w:r w:rsidRPr="00ED63CB">
              <w:rPr>
                <w:rFonts w:ascii="Arial" w:hAnsi="Arial" w:cs="Arial"/>
                <w:spacing w:val="37"/>
                <w:sz w:val="22"/>
                <w:szCs w:val="22"/>
              </w:rPr>
              <w:t xml:space="preserve"> </w:t>
            </w:r>
            <w:r w:rsidRPr="00ED63CB">
              <w:rPr>
                <w:rFonts w:ascii="Arial" w:hAnsi="Arial" w:cs="Arial"/>
                <w:sz w:val="22"/>
                <w:szCs w:val="22"/>
              </w:rPr>
              <w:t>including</w:t>
            </w:r>
            <w:r w:rsidRPr="00ED63CB">
              <w:rPr>
                <w:rFonts w:ascii="Arial" w:hAnsi="Arial" w:cs="Arial"/>
                <w:spacing w:val="37"/>
                <w:sz w:val="22"/>
                <w:szCs w:val="22"/>
              </w:rPr>
              <w:t xml:space="preserve"> </w:t>
            </w:r>
            <w:r w:rsidRPr="00ED63CB">
              <w:rPr>
                <w:rFonts w:ascii="Arial" w:hAnsi="Arial" w:cs="Arial"/>
                <w:sz w:val="22"/>
                <w:szCs w:val="22"/>
              </w:rPr>
              <w:t>the</w:t>
            </w:r>
            <w:r w:rsidRPr="00ED63CB">
              <w:rPr>
                <w:rFonts w:ascii="Arial" w:hAnsi="Arial" w:cs="Arial"/>
                <w:spacing w:val="36"/>
                <w:sz w:val="22"/>
                <w:szCs w:val="22"/>
              </w:rPr>
              <w:t xml:space="preserve"> </w:t>
            </w:r>
            <w:r w:rsidRPr="00ED63CB">
              <w:rPr>
                <w:rFonts w:ascii="Arial" w:hAnsi="Arial" w:cs="Arial"/>
                <w:sz w:val="22"/>
                <w:szCs w:val="22"/>
              </w:rPr>
              <w:t>notice</w:t>
            </w:r>
            <w:r w:rsidRPr="00ED63CB">
              <w:rPr>
                <w:rFonts w:ascii="Arial" w:hAnsi="Arial" w:cs="Arial"/>
                <w:spacing w:val="37"/>
                <w:sz w:val="22"/>
                <w:szCs w:val="22"/>
              </w:rPr>
              <w:t xml:space="preserve"> </w:t>
            </w:r>
            <w:r w:rsidRPr="00ED63CB">
              <w:rPr>
                <w:rFonts w:ascii="Arial" w:hAnsi="Arial" w:cs="Arial"/>
                <w:sz w:val="22"/>
                <w:szCs w:val="22"/>
              </w:rPr>
              <w:t>of</w:t>
            </w:r>
            <w:r w:rsidRPr="00ED63CB">
              <w:rPr>
                <w:rFonts w:ascii="Arial" w:hAnsi="Arial" w:cs="Arial"/>
                <w:spacing w:val="37"/>
                <w:sz w:val="22"/>
                <w:szCs w:val="22"/>
              </w:rPr>
              <w:t xml:space="preserve"> </w:t>
            </w:r>
            <w:r w:rsidRPr="00ED63CB">
              <w:rPr>
                <w:rFonts w:ascii="Arial" w:hAnsi="Arial" w:cs="Arial"/>
                <w:sz w:val="22"/>
                <w:szCs w:val="22"/>
              </w:rPr>
              <w:t>any extension</w:t>
            </w:r>
            <w:r w:rsidRPr="00ED63CB">
              <w:rPr>
                <w:rFonts w:ascii="Arial" w:hAnsi="Arial" w:cs="Arial"/>
                <w:spacing w:val="46"/>
                <w:sz w:val="22"/>
                <w:szCs w:val="22"/>
              </w:rPr>
              <w:t xml:space="preserve"> </w:t>
            </w:r>
            <w:r w:rsidRPr="00ED63CB">
              <w:rPr>
                <w:rFonts w:ascii="Arial" w:hAnsi="Arial" w:cs="Arial"/>
                <w:sz w:val="22"/>
                <w:szCs w:val="22"/>
              </w:rPr>
              <w:t>of</w:t>
            </w:r>
            <w:r w:rsidRPr="00ED63CB">
              <w:rPr>
                <w:rFonts w:ascii="Arial" w:hAnsi="Arial" w:cs="Arial"/>
                <w:spacing w:val="47"/>
                <w:sz w:val="22"/>
                <w:szCs w:val="22"/>
              </w:rPr>
              <w:t xml:space="preserve"> </w:t>
            </w:r>
            <w:r w:rsidRPr="00ED63CB">
              <w:rPr>
                <w:rFonts w:ascii="Arial" w:hAnsi="Arial" w:cs="Arial"/>
                <w:sz w:val="22"/>
                <w:szCs w:val="22"/>
              </w:rPr>
              <w:t>the</w:t>
            </w:r>
            <w:r w:rsidRPr="00ED63CB">
              <w:rPr>
                <w:rFonts w:ascii="Arial" w:hAnsi="Arial" w:cs="Arial"/>
                <w:spacing w:val="46"/>
                <w:sz w:val="22"/>
                <w:szCs w:val="22"/>
              </w:rPr>
              <w:t xml:space="preserve"> </w:t>
            </w:r>
            <w:r w:rsidRPr="00ED63CB">
              <w:rPr>
                <w:rFonts w:ascii="Arial" w:hAnsi="Arial" w:cs="Arial"/>
                <w:sz w:val="22"/>
                <w:szCs w:val="22"/>
              </w:rPr>
              <w:t>de</w:t>
            </w:r>
            <w:r w:rsidRPr="00ED63CB">
              <w:rPr>
                <w:rFonts w:ascii="Arial" w:hAnsi="Arial" w:cs="Arial"/>
                <w:spacing w:val="-2"/>
                <w:sz w:val="22"/>
                <w:szCs w:val="22"/>
              </w:rPr>
              <w:t>a</w:t>
            </w:r>
            <w:r w:rsidRPr="00ED63CB">
              <w:rPr>
                <w:rFonts w:ascii="Arial" w:hAnsi="Arial" w:cs="Arial"/>
                <w:sz w:val="22"/>
                <w:szCs w:val="22"/>
              </w:rPr>
              <w:t>dline</w:t>
            </w:r>
            <w:r w:rsidRPr="00ED63CB">
              <w:rPr>
                <w:rFonts w:ascii="Arial" w:hAnsi="Arial" w:cs="Arial"/>
                <w:spacing w:val="47"/>
                <w:sz w:val="22"/>
                <w:szCs w:val="22"/>
              </w:rPr>
              <w:t xml:space="preserve"> </w:t>
            </w:r>
            <w:r w:rsidRPr="00ED63CB">
              <w:rPr>
                <w:rFonts w:ascii="Arial" w:hAnsi="Arial" w:cs="Arial"/>
                <w:sz w:val="22"/>
                <w:szCs w:val="22"/>
              </w:rPr>
              <w:t>shall</w:t>
            </w:r>
            <w:r w:rsidRPr="00ED63CB">
              <w:rPr>
                <w:rFonts w:ascii="Arial" w:hAnsi="Arial" w:cs="Arial"/>
                <w:spacing w:val="47"/>
                <w:sz w:val="22"/>
                <w:szCs w:val="22"/>
              </w:rPr>
              <w:t xml:space="preserve"> </w:t>
            </w:r>
            <w:r w:rsidRPr="00ED63CB">
              <w:rPr>
                <w:rFonts w:ascii="Arial" w:hAnsi="Arial" w:cs="Arial"/>
                <w:sz w:val="22"/>
                <w:szCs w:val="22"/>
              </w:rPr>
              <w:t>be</w:t>
            </w:r>
            <w:r w:rsidRPr="00ED63CB">
              <w:rPr>
                <w:rFonts w:ascii="Arial" w:hAnsi="Arial" w:cs="Arial"/>
                <w:spacing w:val="46"/>
                <w:sz w:val="22"/>
                <w:szCs w:val="22"/>
              </w:rPr>
              <w:t xml:space="preserve"> </w:t>
            </w:r>
            <w:r w:rsidRPr="00ED63CB">
              <w:rPr>
                <w:rFonts w:ascii="Arial" w:hAnsi="Arial" w:cs="Arial"/>
                <w:sz w:val="22"/>
                <w:szCs w:val="22"/>
              </w:rPr>
              <w:t>part</w:t>
            </w:r>
            <w:r w:rsidRPr="00ED63CB">
              <w:rPr>
                <w:rFonts w:ascii="Arial" w:hAnsi="Arial" w:cs="Arial"/>
                <w:spacing w:val="47"/>
                <w:sz w:val="22"/>
                <w:szCs w:val="22"/>
              </w:rPr>
              <w:t xml:space="preserve"> </w:t>
            </w:r>
            <w:r w:rsidRPr="00ED63CB">
              <w:rPr>
                <w:rFonts w:ascii="Arial" w:hAnsi="Arial" w:cs="Arial"/>
                <w:sz w:val="22"/>
                <w:szCs w:val="22"/>
              </w:rPr>
              <w:t>of</w:t>
            </w:r>
            <w:r w:rsidRPr="00ED63CB">
              <w:rPr>
                <w:rFonts w:ascii="Arial" w:hAnsi="Arial" w:cs="Arial"/>
                <w:spacing w:val="47"/>
                <w:sz w:val="22"/>
                <w:szCs w:val="22"/>
              </w:rPr>
              <w:t xml:space="preserve"> </w:t>
            </w:r>
            <w:r w:rsidRPr="00ED63CB">
              <w:rPr>
                <w:rFonts w:ascii="Arial" w:hAnsi="Arial" w:cs="Arial"/>
                <w:sz w:val="22"/>
                <w:szCs w:val="22"/>
              </w:rPr>
              <w:t>the</w:t>
            </w:r>
            <w:r w:rsidRPr="00ED63CB">
              <w:rPr>
                <w:rFonts w:ascii="Arial" w:hAnsi="Arial" w:cs="Arial"/>
                <w:spacing w:val="46"/>
                <w:sz w:val="22"/>
                <w:szCs w:val="22"/>
              </w:rPr>
              <w:t xml:space="preserve"> </w:t>
            </w:r>
            <w:r w:rsidRPr="00ED63CB">
              <w:rPr>
                <w:rFonts w:ascii="Arial" w:hAnsi="Arial" w:cs="Arial"/>
                <w:sz w:val="22"/>
                <w:szCs w:val="22"/>
              </w:rPr>
              <w:t>Bidding</w:t>
            </w:r>
            <w:r w:rsidRPr="00ED63CB">
              <w:rPr>
                <w:rFonts w:ascii="Arial" w:hAnsi="Arial" w:cs="Arial"/>
                <w:w w:val="99"/>
                <w:sz w:val="22"/>
                <w:szCs w:val="22"/>
              </w:rPr>
              <w:t xml:space="preserve"> </w:t>
            </w:r>
            <w:r w:rsidRPr="00ED63CB">
              <w:rPr>
                <w:rFonts w:ascii="Arial" w:hAnsi="Arial" w:cs="Arial"/>
                <w:sz w:val="22"/>
                <w:szCs w:val="22"/>
              </w:rPr>
              <w:t>Documents pursuant</w:t>
            </w:r>
            <w:r w:rsidRPr="00ED63CB">
              <w:rPr>
                <w:rFonts w:ascii="Arial" w:hAnsi="Arial" w:cs="Arial"/>
                <w:spacing w:val="12"/>
                <w:sz w:val="22"/>
                <w:szCs w:val="22"/>
              </w:rPr>
              <w:t xml:space="preserve"> </w:t>
            </w:r>
            <w:r w:rsidRPr="00ED63CB">
              <w:rPr>
                <w:rFonts w:ascii="Arial" w:hAnsi="Arial" w:cs="Arial"/>
                <w:sz w:val="22"/>
                <w:szCs w:val="22"/>
              </w:rPr>
              <w:t>to</w:t>
            </w:r>
            <w:r w:rsidRPr="00ED63CB">
              <w:rPr>
                <w:rFonts w:ascii="Arial" w:hAnsi="Arial" w:cs="Arial"/>
                <w:spacing w:val="14"/>
                <w:sz w:val="22"/>
                <w:szCs w:val="22"/>
              </w:rPr>
              <w:t xml:space="preserve"> </w:t>
            </w:r>
            <w:r w:rsidRPr="00ED63CB">
              <w:rPr>
                <w:rFonts w:ascii="Arial" w:hAnsi="Arial" w:cs="Arial"/>
                <w:b/>
                <w:bCs/>
                <w:sz w:val="22"/>
                <w:szCs w:val="22"/>
              </w:rPr>
              <w:t>ITB</w:t>
            </w:r>
            <w:r w:rsidRPr="00ED63CB">
              <w:rPr>
                <w:rFonts w:ascii="Arial" w:hAnsi="Arial" w:cs="Arial"/>
                <w:b/>
                <w:bCs/>
                <w:spacing w:val="12"/>
                <w:sz w:val="22"/>
                <w:szCs w:val="22"/>
              </w:rPr>
              <w:t xml:space="preserve"> </w:t>
            </w:r>
            <w:r w:rsidRPr="00ED63CB">
              <w:rPr>
                <w:rFonts w:ascii="Arial" w:hAnsi="Arial" w:cs="Arial"/>
                <w:b/>
                <w:bCs/>
                <w:sz w:val="22"/>
                <w:szCs w:val="22"/>
              </w:rPr>
              <w:t>7.1</w:t>
            </w:r>
            <w:r w:rsidRPr="00ED63CB">
              <w:rPr>
                <w:rFonts w:ascii="Arial" w:hAnsi="Arial" w:cs="Arial"/>
                <w:b/>
                <w:bCs/>
                <w:spacing w:val="13"/>
                <w:sz w:val="22"/>
                <w:szCs w:val="22"/>
              </w:rPr>
              <w:t xml:space="preserve"> </w:t>
            </w:r>
            <w:r w:rsidRPr="00ED63CB">
              <w:rPr>
                <w:rFonts w:ascii="Arial" w:hAnsi="Arial" w:cs="Arial"/>
                <w:sz w:val="22"/>
                <w:szCs w:val="22"/>
              </w:rPr>
              <w:t>and</w:t>
            </w:r>
            <w:r w:rsidRPr="00ED63CB">
              <w:rPr>
                <w:rFonts w:ascii="Arial" w:hAnsi="Arial" w:cs="Arial"/>
                <w:spacing w:val="12"/>
                <w:sz w:val="22"/>
                <w:szCs w:val="22"/>
              </w:rPr>
              <w:t xml:space="preserve"> </w:t>
            </w:r>
            <w:r w:rsidRPr="00ED63CB">
              <w:rPr>
                <w:rFonts w:ascii="Arial" w:hAnsi="Arial" w:cs="Arial"/>
                <w:sz w:val="22"/>
                <w:szCs w:val="22"/>
              </w:rPr>
              <w:t>shall</w:t>
            </w:r>
            <w:r w:rsidRPr="00ED63CB">
              <w:rPr>
                <w:rFonts w:ascii="Arial" w:hAnsi="Arial" w:cs="Arial"/>
                <w:spacing w:val="13"/>
                <w:sz w:val="22"/>
                <w:szCs w:val="22"/>
              </w:rPr>
              <w:t xml:space="preserve"> </w:t>
            </w:r>
            <w:r w:rsidRPr="00ED63CB">
              <w:rPr>
                <w:rFonts w:ascii="Arial" w:hAnsi="Arial" w:cs="Arial"/>
                <w:sz w:val="22"/>
                <w:szCs w:val="22"/>
              </w:rPr>
              <w:t>be communicated</w:t>
            </w:r>
            <w:r w:rsidRPr="00ED63CB">
              <w:rPr>
                <w:rFonts w:ascii="Arial" w:hAnsi="Arial" w:cs="Arial"/>
                <w:spacing w:val="17"/>
                <w:sz w:val="22"/>
                <w:szCs w:val="22"/>
              </w:rPr>
              <w:t xml:space="preserve"> </w:t>
            </w:r>
            <w:r w:rsidRPr="00ED63CB">
              <w:rPr>
                <w:rFonts w:ascii="Arial" w:hAnsi="Arial" w:cs="Arial"/>
                <w:sz w:val="22"/>
                <w:szCs w:val="22"/>
              </w:rPr>
              <w:t>in</w:t>
            </w:r>
            <w:r w:rsidRPr="00ED63CB">
              <w:rPr>
                <w:rFonts w:ascii="Arial" w:hAnsi="Arial" w:cs="Arial"/>
                <w:spacing w:val="17"/>
                <w:sz w:val="22"/>
                <w:szCs w:val="22"/>
              </w:rPr>
              <w:t xml:space="preserve"> </w:t>
            </w:r>
            <w:r w:rsidRPr="00ED63CB">
              <w:rPr>
                <w:rFonts w:ascii="Arial" w:hAnsi="Arial" w:cs="Arial"/>
                <w:sz w:val="22"/>
                <w:szCs w:val="22"/>
              </w:rPr>
              <w:t>writing</w:t>
            </w:r>
            <w:r w:rsidRPr="00ED63CB">
              <w:rPr>
                <w:rFonts w:ascii="Arial" w:hAnsi="Arial" w:cs="Arial"/>
                <w:spacing w:val="17"/>
                <w:sz w:val="22"/>
                <w:szCs w:val="22"/>
              </w:rPr>
              <w:t xml:space="preserve"> </w:t>
            </w:r>
            <w:r w:rsidRPr="00ED63CB">
              <w:rPr>
                <w:rFonts w:ascii="Arial" w:hAnsi="Arial" w:cs="Arial"/>
                <w:sz w:val="22"/>
                <w:szCs w:val="22"/>
              </w:rPr>
              <w:t>or</w:t>
            </w:r>
            <w:r w:rsidRPr="00ED63CB">
              <w:rPr>
                <w:rFonts w:ascii="Arial" w:hAnsi="Arial" w:cs="Arial"/>
                <w:spacing w:val="17"/>
                <w:sz w:val="22"/>
                <w:szCs w:val="22"/>
              </w:rPr>
              <w:t xml:space="preserve"> </w:t>
            </w:r>
            <w:r w:rsidRPr="00ED63CB">
              <w:rPr>
                <w:rFonts w:ascii="Arial" w:hAnsi="Arial" w:cs="Arial"/>
                <w:sz w:val="22"/>
                <w:szCs w:val="22"/>
              </w:rPr>
              <w:t>in</w:t>
            </w:r>
            <w:r w:rsidRPr="00ED63CB">
              <w:rPr>
                <w:rFonts w:ascii="Arial" w:hAnsi="Arial" w:cs="Arial"/>
                <w:spacing w:val="18"/>
                <w:sz w:val="22"/>
                <w:szCs w:val="22"/>
              </w:rPr>
              <w:t xml:space="preserve"> </w:t>
            </w:r>
            <w:r w:rsidRPr="00ED63CB">
              <w:rPr>
                <w:rFonts w:ascii="Arial" w:hAnsi="Arial" w:cs="Arial"/>
                <w:sz w:val="22"/>
                <w:szCs w:val="22"/>
              </w:rPr>
              <w:t>any</w:t>
            </w:r>
            <w:r w:rsidRPr="00ED63CB">
              <w:rPr>
                <w:rFonts w:ascii="Arial" w:hAnsi="Arial" w:cs="Arial"/>
                <w:spacing w:val="17"/>
                <w:sz w:val="22"/>
                <w:szCs w:val="22"/>
              </w:rPr>
              <w:t xml:space="preserve"> </w:t>
            </w:r>
            <w:r w:rsidRPr="00ED63CB">
              <w:rPr>
                <w:rFonts w:ascii="Arial" w:hAnsi="Arial" w:cs="Arial"/>
                <w:sz w:val="22"/>
                <w:szCs w:val="22"/>
              </w:rPr>
              <w:t>identified</w:t>
            </w:r>
            <w:r w:rsidRPr="00ED63CB">
              <w:rPr>
                <w:rFonts w:ascii="Arial" w:hAnsi="Arial" w:cs="Arial"/>
                <w:spacing w:val="17"/>
                <w:sz w:val="22"/>
                <w:szCs w:val="22"/>
              </w:rPr>
              <w:t xml:space="preserve"> </w:t>
            </w:r>
            <w:r w:rsidRPr="00ED63CB">
              <w:rPr>
                <w:rFonts w:ascii="Arial" w:hAnsi="Arial" w:cs="Arial"/>
                <w:sz w:val="22"/>
                <w:szCs w:val="22"/>
              </w:rPr>
              <w:t>electronic</w:t>
            </w:r>
            <w:r w:rsidRPr="00ED63CB">
              <w:rPr>
                <w:rFonts w:ascii="Arial" w:hAnsi="Arial" w:cs="Arial"/>
                <w:w w:val="99"/>
                <w:sz w:val="22"/>
                <w:szCs w:val="22"/>
              </w:rPr>
              <w:t xml:space="preserve"> </w:t>
            </w:r>
            <w:r w:rsidRPr="00ED63CB">
              <w:rPr>
                <w:rFonts w:ascii="Arial" w:hAnsi="Arial" w:cs="Arial"/>
                <w:sz w:val="22"/>
                <w:szCs w:val="22"/>
              </w:rPr>
              <w:t>form that</w:t>
            </w:r>
            <w:r w:rsidRPr="00ED63CB">
              <w:rPr>
                <w:rFonts w:ascii="Arial" w:hAnsi="Arial" w:cs="Arial"/>
                <w:spacing w:val="47"/>
                <w:sz w:val="22"/>
                <w:szCs w:val="22"/>
              </w:rPr>
              <w:t xml:space="preserve"> </w:t>
            </w:r>
            <w:r w:rsidRPr="00ED63CB">
              <w:rPr>
                <w:rFonts w:ascii="Arial" w:hAnsi="Arial" w:cs="Arial"/>
                <w:sz w:val="22"/>
                <w:szCs w:val="22"/>
              </w:rPr>
              <w:t>provide</w:t>
            </w:r>
            <w:r w:rsidRPr="00ED63CB">
              <w:rPr>
                <w:rFonts w:ascii="Arial" w:hAnsi="Arial" w:cs="Arial"/>
                <w:spacing w:val="48"/>
                <w:sz w:val="22"/>
                <w:szCs w:val="22"/>
              </w:rPr>
              <w:t xml:space="preserve"> </w:t>
            </w:r>
            <w:r w:rsidRPr="00ED63CB">
              <w:rPr>
                <w:rFonts w:ascii="Arial" w:hAnsi="Arial" w:cs="Arial"/>
                <w:sz w:val="22"/>
                <w:szCs w:val="22"/>
              </w:rPr>
              <w:t>record</w:t>
            </w:r>
            <w:r w:rsidRPr="00ED63CB">
              <w:rPr>
                <w:rFonts w:ascii="Arial" w:hAnsi="Arial" w:cs="Arial"/>
                <w:spacing w:val="48"/>
                <w:sz w:val="22"/>
                <w:szCs w:val="22"/>
              </w:rPr>
              <w:t xml:space="preserve"> </w:t>
            </w:r>
            <w:r w:rsidRPr="00ED63CB">
              <w:rPr>
                <w:rFonts w:ascii="Arial" w:hAnsi="Arial" w:cs="Arial"/>
                <w:sz w:val="22"/>
                <w:szCs w:val="22"/>
              </w:rPr>
              <w:t>of</w:t>
            </w:r>
            <w:r w:rsidRPr="00ED63CB">
              <w:rPr>
                <w:rFonts w:ascii="Arial" w:hAnsi="Arial" w:cs="Arial"/>
                <w:spacing w:val="48"/>
                <w:sz w:val="22"/>
                <w:szCs w:val="22"/>
              </w:rPr>
              <w:t xml:space="preserve"> </w:t>
            </w:r>
            <w:r w:rsidRPr="00ED63CB">
              <w:rPr>
                <w:rFonts w:ascii="Arial" w:hAnsi="Arial" w:cs="Arial"/>
                <w:sz w:val="22"/>
                <w:szCs w:val="22"/>
              </w:rPr>
              <w:t>the</w:t>
            </w:r>
            <w:r w:rsidRPr="00ED63CB">
              <w:rPr>
                <w:rFonts w:ascii="Arial" w:hAnsi="Arial" w:cs="Arial"/>
                <w:spacing w:val="48"/>
                <w:sz w:val="22"/>
                <w:szCs w:val="22"/>
              </w:rPr>
              <w:t xml:space="preserve"> </w:t>
            </w:r>
            <w:r w:rsidRPr="00ED63CB">
              <w:rPr>
                <w:rFonts w:ascii="Arial" w:hAnsi="Arial" w:cs="Arial"/>
                <w:sz w:val="22"/>
                <w:szCs w:val="22"/>
              </w:rPr>
              <w:t>content</w:t>
            </w:r>
            <w:r w:rsidRPr="00ED63CB">
              <w:rPr>
                <w:rFonts w:ascii="Arial" w:hAnsi="Arial" w:cs="Arial"/>
                <w:spacing w:val="48"/>
                <w:sz w:val="22"/>
                <w:szCs w:val="22"/>
              </w:rPr>
              <w:t xml:space="preserve"> </w:t>
            </w:r>
            <w:r w:rsidRPr="00ED63CB">
              <w:rPr>
                <w:rFonts w:ascii="Arial" w:hAnsi="Arial" w:cs="Arial"/>
                <w:sz w:val="22"/>
                <w:szCs w:val="22"/>
              </w:rPr>
              <w:t>of</w:t>
            </w:r>
            <w:r w:rsidRPr="00ED63CB">
              <w:rPr>
                <w:rFonts w:ascii="Arial" w:hAnsi="Arial" w:cs="Arial"/>
                <w:w w:val="99"/>
                <w:sz w:val="22"/>
                <w:szCs w:val="22"/>
              </w:rPr>
              <w:t xml:space="preserve"> </w:t>
            </w:r>
            <w:r w:rsidRPr="00ED63CB">
              <w:rPr>
                <w:rFonts w:ascii="Arial" w:hAnsi="Arial" w:cs="Arial"/>
                <w:sz w:val="22"/>
                <w:szCs w:val="22"/>
              </w:rPr>
              <w:t>communication</w:t>
            </w:r>
            <w:r w:rsidRPr="00ED63CB">
              <w:rPr>
                <w:rFonts w:ascii="Arial" w:hAnsi="Arial" w:cs="Arial"/>
                <w:spacing w:val="2"/>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all</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1"/>
                <w:sz w:val="22"/>
                <w:szCs w:val="22"/>
              </w:rPr>
              <w:t xml:space="preserve"> </w:t>
            </w:r>
            <w:r w:rsidRPr="00ED63CB">
              <w:rPr>
                <w:rFonts w:ascii="Arial" w:hAnsi="Arial" w:cs="Arial"/>
                <w:sz w:val="22"/>
                <w:szCs w:val="22"/>
              </w:rPr>
              <w:t>bidders</w:t>
            </w:r>
            <w:r w:rsidRPr="00ED63CB">
              <w:rPr>
                <w:rFonts w:ascii="Arial" w:hAnsi="Arial" w:cs="Arial"/>
                <w:spacing w:val="3"/>
                <w:sz w:val="22"/>
                <w:szCs w:val="22"/>
              </w:rPr>
              <w:t xml:space="preserve"> </w:t>
            </w:r>
            <w:r w:rsidRPr="00ED63CB">
              <w:rPr>
                <w:rFonts w:ascii="Arial" w:hAnsi="Arial" w:cs="Arial"/>
                <w:sz w:val="22"/>
                <w:szCs w:val="22"/>
              </w:rPr>
              <w:t>who</w:t>
            </w:r>
            <w:r w:rsidRPr="00ED63CB">
              <w:rPr>
                <w:rFonts w:ascii="Arial" w:hAnsi="Arial" w:cs="Arial"/>
                <w:spacing w:val="2"/>
                <w:sz w:val="22"/>
                <w:szCs w:val="22"/>
              </w:rPr>
              <w:t xml:space="preserve"> </w:t>
            </w:r>
            <w:r w:rsidRPr="00ED63CB">
              <w:rPr>
                <w:rFonts w:ascii="Arial" w:hAnsi="Arial" w:cs="Arial"/>
                <w:sz w:val="22"/>
                <w:szCs w:val="22"/>
              </w:rPr>
              <w:t>have</w:t>
            </w:r>
            <w:r w:rsidRPr="00ED63CB">
              <w:rPr>
                <w:rFonts w:ascii="Arial" w:hAnsi="Arial" w:cs="Arial"/>
                <w:spacing w:val="2"/>
                <w:sz w:val="22"/>
                <w:szCs w:val="22"/>
              </w:rPr>
              <w:t xml:space="preserve"> </w:t>
            </w:r>
            <w:r w:rsidRPr="00ED63CB">
              <w:rPr>
                <w:rFonts w:ascii="Arial" w:hAnsi="Arial" w:cs="Arial"/>
                <w:sz w:val="22"/>
                <w:szCs w:val="22"/>
              </w:rPr>
              <w:t>obtained</w:t>
            </w:r>
            <w:r w:rsidRPr="00ED63CB">
              <w:rPr>
                <w:rFonts w:ascii="Arial" w:hAnsi="Arial" w:cs="Arial"/>
                <w:spacing w:val="1"/>
                <w:sz w:val="22"/>
                <w:szCs w:val="22"/>
              </w:rPr>
              <w:t xml:space="preserve"> </w:t>
            </w:r>
            <w:r w:rsidRPr="00ED63CB">
              <w:rPr>
                <w:rFonts w:ascii="Arial" w:hAnsi="Arial" w:cs="Arial"/>
                <w:sz w:val="22"/>
                <w:szCs w:val="22"/>
              </w:rPr>
              <w:t>the Bidding</w:t>
            </w:r>
            <w:r w:rsidRPr="00ED63CB">
              <w:rPr>
                <w:rFonts w:ascii="Arial" w:hAnsi="Arial" w:cs="Arial"/>
                <w:spacing w:val="5"/>
                <w:sz w:val="22"/>
                <w:szCs w:val="22"/>
              </w:rPr>
              <w:t xml:space="preserve"> </w:t>
            </w:r>
            <w:r w:rsidRPr="00ED63CB">
              <w:rPr>
                <w:rFonts w:ascii="Arial" w:hAnsi="Arial" w:cs="Arial"/>
                <w:spacing w:val="1"/>
                <w:sz w:val="22"/>
                <w:szCs w:val="22"/>
              </w:rPr>
              <w:t>D</w:t>
            </w:r>
            <w:r w:rsidRPr="00ED63CB">
              <w:rPr>
                <w:rFonts w:ascii="Arial" w:hAnsi="Arial" w:cs="Arial"/>
                <w:sz w:val="22"/>
                <w:szCs w:val="22"/>
              </w:rPr>
              <w:t>ocuments</w:t>
            </w:r>
            <w:r w:rsidRPr="00ED63CB">
              <w:rPr>
                <w:rFonts w:ascii="Arial" w:hAnsi="Arial" w:cs="Arial"/>
                <w:spacing w:val="5"/>
                <w:sz w:val="22"/>
                <w:szCs w:val="22"/>
              </w:rPr>
              <w:t xml:space="preserve"> </w:t>
            </w:r>
            <w:r w:rsidRPr="00ED63CB">
              <w:rPr>
                <w:rFonts w:ascii="Arial" w:hAnsi="Arial" w:cs="Arial"/>
                <w:sz w:val="22"/>
                <w:szCs w:val="22"/>
              </w:rPr>
              <w:t>from</w:t>
            </w:r>
            <w:r w:rsidRPr="00ED63CB">
              <w:rPr>
                <w:rFonts w:ascii="Arial" w:hAnsi="Arial" w:cs="Arial"/>
                <w:spacing w:val="6"/>
                <w:sz w:val="22"/>
                <w:szCs w:val="22"/>
              </w:rPr>
              <w:t xml:space="preserve"> </w:t>
            </w:r>
            <w:r w:rsidRPr="00ED63CB">
              <w:rPr>
                <w:rFonts w:ascii="Arial" w:hAnsi="Arial" w:cs="Arial"/>
                <w:sz w:val="22"/>
                <w:szCs w:val="22"/>
              </w:rPr>
              <w:t>NDMA.</w:t>
            </w:r>
            <w:r w:rsidRPr="00ED63CB">
              <w:rPr>
                <w:rFonts w:ascii="Arial" w:hAnsi="Arial" w:cs="Arial"/>
                <w:spacing w:val="7"/>
                <w:sz w:val="22"/>
                <w:szCs w:val="22"/>
              </w:rPr>
              <w:t xml:space="preserve"> </w:t>
            </w:r>
            <w:r w:rsidRPr="00ED63CB">
              <w:rPr>
                <w:rFonts w:ascii="Arial" w:hAnsi="Arial" w:cs="Arial"/>
                <w:sz w:val="22"/>
                <w:szCs w:val="22"/>
              </w:rPr>
              <w:t>NDMA</w:t>
            </w:r>
            <w:r w:rsidRPr="00ED63CB">
              <w:rPr>
                <w:rFonts w:ascii="Arial" w:hAnsi="Arial" w:cs="Arial"/>
                <w:spacing w:val="2"/>
                <w:sz w:val="22"/>
                <w:szCs w:val="22"/>
              </w:rPr>
              <w:t xml:space="preserve"> </w:t>
            </w:r>
            <w:r w:rsidRPr="00ED63CB">
              <w:rPr>
                <w:rFonts w:ascii="Arial" w:hAnsi="Arial" w:cs="Arial"/>
                <w:sz w:val="22"/>
                <w:szCs w:val="22"/>
              </w:rPr>
              <w:t>shall</w:t>
            </w:r>
            <w:r w:rsidRPr="00ED63CB">
              <w:rPr>
                <w:rFonts w:ascii="Arial" w:hAnsi="Arial" w:cs="Arial"/>
                <w:spacing w:val="3"/>
                <w:sz w:val="22"/>
                <w:szCs w:val="22"/>
              </w:rPr>
              <w:t xml:space="preserve"> </w:t>
            </w:r>
            <w:r w:rsidRPr="00ED63CB">
              <w:rPr>
                <w:rFonts w:ascii="Arial" w:hAnsi="Arial" w:cs="Arial"/>
                <w:sz w:val="22"/>
                <w:szCs w:val="22"/>
              </w:rPr>
              <w:t>promptly</w:t>
            </w:r>
            <w:r w:rsidRPr="00ED63CB">
              <w:rPr>
                <w:rFonts w:ascii="Arial" w:hAnsi="Arial" w:cs="Arial"/>
                <w:spacing w:val="3"/>
                <w:sz w:val="22"/>
                <w:szCs w:val="22"/>
              </w:rPr>
              <w:t xml:space="preserve"> </w:t>
            </w:r>
            <w:r w:rsidRPr="00ED63CB">
              <w:rPr>
                <w:rFonts w:ascii="Arial" w:hAnsi="Arial" w:cs="Arial"/>
                <w:sz w:val="22"/>
                <w:szCs w:val="22"/>
              </w:rPr>
              <w:t>publish</w:t>
            </w:r>
            <w:r w:rsidRPr="00ED63CB">
              <w:rPr>
                <w:rFonts w:ascii="Arial" w:hAnsi="Arial" w:cs="Arial"/>
                <w:spacing w:val="3"/>
                <w:sz w:val="22"/>
                <w:szCs w:val="22"/>
              </w:rPr>
              <w:t xml:space="preserve"> </w:t>
            </w:r>
            <w:r w:rsidRPr="00ED63CB">
              <w:rPr>
                <w:rFonts w:ascii="Arial" w:hAnsi="Arial" w:cs="Arial"/>
                <w:sz w:val="22"/>
                <w:szCs w:val="22"/>
              </w:rPr>
              <w:t>the Addendum at</w:t>
            </w:r>
            <w:r w:rsidRPr="00ED63CB">
              <w:rPr>
                <w:rFonts w:ascii="Arial" w:hAnsi="Arial" w:cs="Arial"/>
                <w:spacing w:val="29"/>
                <w:sz w:val="22"/>
                <w:szCs w:val="22"/>
              </w:rPr>
              <w:t xml:space="preserve"> the </w:t>
            </w:r>
            <w:r w:rsidRPr="00ED63CB">
              <w:rPr>
                <w:rFonts w:ascii="Arial" w:hAnsi="Arial" w:cs="Arial"/>
                <w:sz w:val="22"/>
                <w:szCs w:val="22"/>
              </w:rPr>
              <w:t>NDMA’s</w:t>
            </w:r>
            <w:r w:rsidRPr="00ED63CB">
              <w:rPr>
                <w:rFonts w:ascii="Arial" w:hAnsi="Arial" w:cs="Arial"/>
                <w:spacing w:val="29"/>
                <w:sz w:val="22"/>
                <w:szCs w:val="22"/>
              </w:rPr>
              <w:t xml:space="preserve"> </w:t>
            </w:r>
            <w:r w:rsidRPr="00ED63CB">
              <w:rPr>
                <w:rFonts w:ascii="Arial" w:hAnsi="Arial" w:cs="Arial"/>
                <w:sz w:val="22"/>
                <w:szCs w:val="22"/>
              </w:rPr>
              <w:t>web</w:t>
            </w:r>
            <w:r w:rsidRPr="00ED63CB">
              <w:rPr>
                <w:rFonts w:ascii="Arial" w:hAnsi="Arial" w:cs="Arial"/>
                <w:spacing w:val="29"/>
                <w:sz w:val="22"/>
                <w:szCs w:val="22"/>
              </w:rPr>
              <w:t xml:space="preserve"> </w:t>
            </w:r>
            <w:r w:rsidRPr="00ED63CB">
              <w:rPr>
                <w:rFonts w:ascii="Arial" w:hAnsi="Arial" w:cs="Arial"/>
                <w:sz w:val="22"/>
                <w:szCs w:val="22"/>
              </w:rPr>
              <w:t>page identified</w:t>
            </w:r>
            <w:r w:rsidRPr="00ED63CB">
              <w:rPr>
                <w:rFonts w:ascii="Arial" w:hAnsi="Arial" w:cs="Arial"/>
                <w:spacing w:val="-6"/>
                <w:sz w:val="22"/>
                <w:szCs w:val="22"/>
              </w:rPr>
              <w:t xml:space="preserve"> </w:t>
            </w:r>
            <w:r w:rsidRPr="00ED63CB">
              <w:rPr>
                <w:rFonts w:ascii="Arial" w:hAnsi="Arial" w:cs="Arial"/>
                <w:sz w:val="22"/>
                <w:szCs w:val="22"/>
              </w:rPr>
              <w:t>in</w:t>
            </w:r>
            <w:r w:rsidRPr="00ED63CB">
              <w:rPr>
                <w:rFonts w:ascii="Arial" w:hAnsi="Arial" w:cs="Arial"/>
                <w:spacing w:val="-5"/>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BDS:</w:t>
            </w:r>
          </w:p>
          <w:p w14:paraId="484CC7BC" w14:textId="77777777" w:rsidR="00FE362A" w:rsidRPr="00ED63CB" w:rsidRDefault="00FE362A" w:rsidP="00ED63CB">
            <w:pPr>
              <w:pStyle w:val="BodyText"/>
              <w:jc w:val="both"/>
              <w:rPr>
                <w:rFonts w:ascii="Arial" w:hAnsi="Arial" w:cs="Arial"/>
                <w:spacing w:val="-3"/>
                <w:sz w:val="22"/>
                <w:szCs w:val="22"/>
              </w:rPr>
            </w:pPr>
            <w:r w:rsidRPr="00ED63CB">
              <w:rPr>
                <w:rFonts w:ascii="Arial" w:hAnsi="Arial" w:cs="Arial"/>
                <w:spacing w:val="-2"/>
                <w:sz w:val="22"/>
                <w:szCs w:val="22"/>
              </w:rPr>
              <w:t>Provide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2"/>
                <w:sz w:val="22"/>
                <w:szCs w:val="22"/>
              </w:rPr>
              <w:t>tha</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2"/>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3"/>
                <w:sz w:val="22"/>
                <w:szCs w:val="22"/>
              </w:rPr>
              <w:t>b</w:t>
            </w:r>
            <w:r w:rsidRPr="00ED63CB">
              <w:rPr>
                <w:rFonts w:ascii="Arial" w:hAnsi="Arial" w:cs="Arial"/>
                <w:spacing w:val="-2"/>
                <w:sz w:val="22"/>
                <w:szCs w:val="22"/>
              </w:rPr>
              <w:t>idde</w:t>
            </w:r>
            <w:r w:rsidRPr="00ED63CB">
              <w:rPr>
                <w:rFonts w:ascii="Arial" w:hAnsi="Arial" w:cs="Arial"/>
                <w:sz w:val="22"/>
                <w:szCs w:val="22"/>
              </w:rPr>
              <w:t>r</w:t>
            </w:r>
            <w:r w:rsidRPr="00ED63CB">
              <w:rPr>
                <w:rFonts w:ascii="Arial" w:hAnsi="Arial" w:cs="Arial"/>
                <w:spacing w:val="7"/>
                <w:sz w:val="22"/>
                <w:szCs w:val="22"/>
              </w:rPr>
              <w:t xml:space="preserve"> </w:t>
            </w:r>
            <w:r w:rsidRPr="00ED63CB">
              <w:rPr>
                <w:rFonts w:ascii="Arial" w:hAnsi="Arial" w:cs="Arial"/>
                <w:spacing w:val="-2"/>
                <w:sz w:val="22"/>
                <w:szCs w:val="22"/>
              </w:rPr>
              <w:t>wh</w:t>
            </w:r>
            <w:r w:rsidRPr="00ED63CB">
              <w:rPr>
                <w:rFonts w:ascii="Arial" w:hAnsi="Arial" w:cs="Arial"/>
                <w:sz w:val="22"/>
                <w:szCs w:val="22"/>
              </w:rPr>
              <w:t>o</w:t>
            </w:r>
            <w:r w:rsidRPr="00ED63CB">
              <w:rPr>
                <w:rFonts w:ascii="Arial" w:hAnsi="Arial" w:cs="Arial"/>
                <w:spacing w:val="6"/>
                <w:sz w:val="22"/>
                <w:szCs w:val="22"/>
              </w:rPr>
              <w:t xml:space="preserve"> </w:t>
            </w:r>
            <w:r w:rsidRPr="00ED63CB">
              <w:rPr>
                <w:rFonts w:ascii="Arial" w:hAnsi="Arial" w:cs="Arial"/>
                <w:spacing w:val="-2"/>
                <w:sz w:val="22"/>
                <w:szCs w:val="22"/>
              </w:rPr>
              <w:t>ha</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2"/>
                <w:sz w:val="22"/>
                <w:szCs w:val="22"/>
              </w:rPr>
              <w:t>eithe</w:t>
            </w:r>
            <w:r w:rsidRPr="00ED63CB">
              <w:rPr>
                <w:rFonts w:ascii="Arial" w:hAnsi="Arial" w:cs="Arial"/>
                <w:sz w:val="22"/>
                <w:szCs w:val="22"/>
              </w:rPr>
              <w:t>r</w:t>
            </w:r>
            <w:r w:rsidRPr="00ED63CB">
              <w:rPr>
                <w:rFonts w:ascii="Arial" w:hAnsi="Arial" w:cs="Arial"/>
                <w:spacing w:val="6"/>
                <w:sz w:val="22"/>
                <w:szCs w:val="22"/>
              </w:rPr>
              <w:t xml:space="preserve"> </w:t>
            </w:r>
            <w:r w:rsidRPr="00ED63CB">
              <w:rPr>
                <w:rFonts w:ascii="Arial" w:hAnsi="Arial" w:cs="Arial"/>
                <w:spacing w:val="-3"/>
                <w:sz w:val="22"/>
                <w:szCs w:val="22"/>
              </w:rPr>
              <w:t>a</w:t>
            </w:r>
            <w:r w:rsidRPr="00ED63CB">
              <w:rPr>
                <w:rFonts w:ascii="Arial" w:hAnsi="Arial" w:cs="Arial"/>
                <w:spacing w:val="-2"/>
                <w:sz w:val="22"/>
                <w:szCs w:val="22"/>
              </w:rPr>
              <w:t>lread</w:t>
            </w:r>
            <w:r w:rsidRPr="00ED63CB">
              <w:rPr>
                <w:rFonts w:ascii="Arial" w:hAnsi="Arial" w:cs="Arial"/>
                <w:sz w:val="22"/>
                <w:szCs w:val="22"/>
              </w:rPr>
              <w:t>y</w:t>
            </w:r>
            <w:r w:rsidRPr="00ED63CB">
              <w:rPr>
                <w:rFonts w:ascii="Arial" w:hAnsi="Arial" w:cs="Arial"/>
                <w:spacing w:val="6"/>
                <w:sz w:val="22"/>
                <w:szCs w:val="22"/>
              </w:rPr>
              <w:t xml:space="preserve"> </w:t>
            </w:r>
            <w:r w:rsidRPr="00ED63CB">
              <w:rPr>
                <w:rFonts w:ascii="Arial" w:hAnsi="Arial" w:cs="Arial"/>
                <w:spacing w:val="-2"/>
                <w:sz w:val="22"/>
                <w:szCs w:val="22"/>
              </w:rPr>
              <w:t>sub</w:t>
            </w:r>
            <w:r w:rsidRPr="00ED63CB">
              <w:rPr>
                <w:rFonts w:ascii="Arial" w:hAnsi="Arial" w:cs="Arial"/>
                <w:spacing w:val="-5"/>
                <w:sz w:val="22"/>
                <w:szCs w:val="22"/>
              </w:rPr>
              <w:t>m</w:t>
            </w:r>
            <w:r w:rsidRPr="00ED63CB">
              <w:rPr>
                <w:rFonts w:ascii="Arial" w:hAnsi="Arial" w:cs="Arial"/>
                <w:spacing w:val="-2"/>
                <w:sz w:val="22"/>
                <w:szCs w:val="22"/>
              </w:rPr>
              <w:t>itte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2"/>
                <w:sz w:val="22"/>
                <w:szCs w:val="22"/>
              </w:rPr>
              <w:t xml:space="preserve">their </w:t>
            </w:r>
            <w:r w:rsidRPr="00ED63CB">
              <w:rPr>
                <w:rFonts w:ascii="Arial" w:hAnsi="Arial" w:cs="Arial"/>
                <w:spacing w:val="-3"/>
                <w:sz w:val="22"/>
                <w:szCs w:val="22"/>
              </w:rPr>
              <w:t>bi</w:t>
            </w:r>
            <w:r w:rsidRPr="00ED63CB">
              <w:rPr>
                <w:rFonts w:ascii="Arial" w:hAnsi="Arial" w:cs="Arial"/>
                <w:sz w:val="22"/>
                <w:szCs w:val="22"/>
              </w:rPr>
              <w:t xml:space="preserve">d </w:t>
            </w:r>
            <w:r w:rsidRPr="00ED63CB">
              <w:rPr>
                <w:rFonts w:ascii="Arial" w:hAnsi="Arial" w:cs="Arial"/>
                <w:spacing w:val="-3"/>
                <w:sz w:val="22"/>
                <w:szCs w:val="22"/>
              </w:rPr>
              <w:t>o</w:t>
            </w:r>
            <w:r w:rsidRPr="00ED63CB">
              <w:rPr>
                <w:rFonts w:ascii="Arial" w:hAnsi="Arial" w:cs="Arial"/>
                <w:sz w:val="22"/>
                <w:szCs w:val="22"/>
              </w:rPr>
              <w:t xml:space="preserve">r </w:t>
            </w:r>
            <w:r w:rsidRPr="00ED63CB">
              <w:rPr>
                <w:rFonts w:ascii="Arial" w:hAnsi="Arial" w:cs="Arial"/>
                <w:spacing w:val="-3"/>
                <w:sz w:val="22"/>
                <w:szCs w:val="22"/>
              </w:rPr>
              <w:t>h</w:t>
            </w:r>
            <w:r w:rsidRPr="00ED63CB">
              <w:rPr>
                <w:rFonts w:ascii="Arial" w:hAnsi="Arial" w:cs="Arial"/>
                <w:sz w:val="22"/>
                <w:szCs w:val="22"/>
              </w:rPr>
              <w:t>a</w:t>
            </w:r>
            <w:r w:rsidRPr="00ED63CB">
              <w:rPr>
                <w:rFonts w:ascii="Arial" w:hAnsi="Arial" w:cs="Arial"/>
                <w:spacing w:val="-3"/>
                <w:sz w:val="22"/>
                <w:szCs w:val="22"/>
              </w:rPr>
              <w:t>nd</w:t>
            </w:r>
            <w:r w:rsidRPr="00ED63CB">
              <w:rPr>
                <w:rFonts w:ascii="Arial" w:hAnsi="Arial" w:cs="Arial"/>
                <w:sz w:val="22"/>
                <w:szCs w:val="22"/>
              </w:rPr>
              <w:t xml:space="preserve">ed </w:t>
            </w:r>
            <w:r w:rsidRPr="00ED63CB">
              <w:rPr>
                <w:rFonts w:ascii="Arial" w:hAnsi="Arial" w:cs="Arial"/>
                <w:spacing w:val="-3"/>
                <w:sz w:val="22"/>
                <w:szCs w:val="22"/>
              </w:rPr>
              <w:t>ove</w:t>
            </w:r>
            <w:r w:rsidRPr="00ED63CB">
              <w:rPr>
                <w:rFonts w:ascii="Arial" w:hAnsi="Arial" w:cs="Arial"/>
                <w:sz w:val="22"/>
                <w:szCs w:val="22"/>
              </w:rPr>
              <w:t xml:space="preserve">r </w:t>
            </w:r>
            <w:r w:rsidRPr="00ED63CB">
              <w:rPr>
                <w:rFonts w:ascii="Arial" w:hAnsi="Arial" w:cs="Arial"/>
                <w:spacing w:val="-2"/>
                <w:sz w:val="22"/>
                <w:szCs w:val="22"/>
              </w:rPr>
              <w:t>t</w:t>
            </w:r>
            <w:r w:rsidRPr="00ED63CB">
              <w:rPr>
                <w:rFonts w:ascii="Arial" w:hAnsi="Arial" w:cs="Arial"/>
                <w:spacing w:val="-3"/>
                <w:sz w:val="22"/>
                <w:szCs w:val="22"/>
              </w:rPr>
              <w:t>h</w:t>
            </w:r>
            <w:r w:rsidRPr="00ED63CB">
              <w:rPr>
                <w:rFonts w:ascii="Arial" w:hAnsi="Arial" w:cs="Arial"/>
                <w:sz w:val="22"/>
                <w:szCs w:val="22"/>
              </w:rPr>
              <w:t xml:space="preserve">e </w:t>
            </w:r>
            <w:r w:rsidRPr="00ED63CB">
              <w:rPr>
                <w:rFonts w:ascii="Arial" w:hAnsi="Arial" w:cs="Arial"/>
                <w:spacing w:val="-3"/>
                <w:sz w:val="22"/>
                <w:szCs w:val="22"/>
              </w:rPr>
              <w:t>b</w:t>
            </w:r>
            <w:r w:rsidRPr="00ED63CB">
              <w:rPr>
                <w:rFonts w:ascii="Arial" w:hAnsi="Arial" w:cs="Arial"/>
                <w:sz w:val="22"/>
                <w:szCs w:val="22"/>
              </w:rPr>
              <w:t>id</w:t>
            </w:r>
            <w:r w:rsidRPr="00ED63CB">
              <w:rPr>
                <w:rFonts w:ascii="Arial" w:hAnsi="Arial" w:cs="Arial"/>
                <w:spacing w:val="-2"/>
                <w:sz w:val="22"/>
                <w:szCs w:val="22"/>
              </w:rPr>
              <w:t xml:space="preserve"> t</w:t>
            </w:r>
            <w:r w:rsidRPr="00ED63CB">
              <w:rPr>
                <w:rFonts w:ascii="Arial" w:hAnsi="Arial" w:cs="Arial"/>
                <w:sz w:val="22"/>
                <w:szCs w:val="22"/>
              </w:rPr>
              <w:t xml:space="preserve">o </w:t>
            </w:r>
            <w:r w:rsidRPr="00ED63CB">
              <w:rPr>
                <w:rFonts w:ascii="Arial" w:hAnsi="Arial" w:cs="Arial"/>
                <w:spacing w:val="-3"/>
                <w:sz w:val="22"/>
                <w:szCs w:val="22"/>
              </w:rPr>
              <w:t>th</w:t>
            </w:r>
            <w:r w:rsidRPr="00ED63CB">
              <w:rPr>
                <w:rFonts w:ascii="Arial" w:hAnsi="Arial" w:cs="Arial"/>
                <w:sz w:val="22"/>
                <w:szCs w:val="22"/>
              </w:rPr>
              <w:t>e c</w:t>
            </w:r>
            <w:r w:rsidRPr="00ED63CB">
              <w:rPr>
                <w:rFonts w:ascii="Arial" w:hAnsi="Arial" w:cs="Arial"/>
                <w:spacing w:val="-3"/>
                <w:sz w:val="22"/>
                <w:szCs w:val="22"/>
              </w:rPr>
              <w:t>ou</w:t>
            </w:r>
            <w:r w:rsidRPr="00ED63CB">
              <w:rPr>
                <w:rFonts w:ascii="Arial" w:hAnsi="Arial" w:cs="Arial"/>
                <w:sz w:val="22"/>
                <w:szCs w:val="22"/>
              </w:rPr>
              <w:t>r</w:t>
            </w:r>
            <w:r w:rsidRPr="00ED63CB">
              <w:rPr>
                <w:rFonts w:ascii="Arial" w:hAnsi="Arial" w:cs="Arial"/>
                <w:spacing w:val="-3"/>
                <w:sz w:val="22"/>
                <w:szCs w:val="22"/>
              </w:rPr>
              <w:t>ie</w:t>
            </w:r>
            <w:r w:rsidRPr="00ED63CB">
              <w:rPr>
                <w:rFonts w:ascii="Arial" w:hAnsi="Arial" w:cs="Arial"/>
                <w:sz w:val="22"/>
                <w:szCs w:val="22"/>
              </w:rPr>
              <w:t xml:space="preserve">r </w:t>
            </w:r>
            <w:r w:rsidRPr="00ED63CB">
              <w:rPr>
                <w:rFonts w:ascii="Arial" w:hAnsi="Arial" w:cs="Arial"/>
                <w:spacing w:val="-3"/>
                <w:sz w:val="22"/>
                <w:szCs w:val="22"/>
              </w:rPr>
              <w:t>prio</w:t>
            </w:r>
            <w:r w:rsidRPr="00ED63CB">
              <w:rPr>
                <w:rFonts w:ascii="Arial" w:hAnsi="Arial" w:cs="Arial"/>
                <w:sz w:val="22"/>
                <w:szCs w:val="22"/>
              </w:rPr>
              <w:t>r to</w:t>
            </w:r>
            <w:r w:rsidRPr="00ED63CB">
              <w:rPr>
                <w:rFonts w:ascii="Arial" w:hAnsi="Arial" w:cs="Arial"/>
                <w:spacing w:val="-2"/>
                <w:sz w:val="22"/>
                <w:szCs w:val="22"/>
              </w:rPr>
              <w:t xml:space="preserve"> </w:t>
            </w:r>
            <w:r w:rsidRPr="00ED63CB">
              <w:rPr>
                <w:rFonts w:ascii="Arial" w:hAnsi="Arial" w:cs="Arial"/>
                <w:sz w:val="22"/>
                <w:szCs w:val="22"/>
              </w:rPr>
              <w:t>t</w:t>
            </w:r>
            <w:r w:rsidRPr="00ED63CB">
              <w:rPr>
                <w:rFonts w:ascii="Arial" w:hAnsi="Arial" w:cs="Arial"/>
                <w:spacing w:val="-3"/>
                <w:sz w:val="22"/>
                <w:szCs w:val="22"/>
              </w:rPr>
              <w:t>h</w:t>
            </w:r>
            <w:r w:rsidRPr="00ED63CB">
              <w:rPr>
                <w:rFonts w:ascii="Arial" w:hAnsi="Arial" w:cs="Arial"/>
                <w:sz w:val="22"/>
                <w:szCs w:val="22"/>
              </w:rPr>
              <w:t xml:space="preserve">e </w:t>
            </w:r>
            <w:r w:rsidRPr="00ED63CB">
              <w:rPr>
                <w:rFonts w:ascii="Arial" w:hAnsi="Arial" w:cs="Arial"/>
                <w:spacing w:val="-2"/>
                <w:sz w:val="22"/>
                <w:szCs w:val="22"/>
              </w:rPr>
              <w:t>i</w:t>
            </w:r>
            <w:r w:rsidRPr="00ED63CB">
              <w:rPr>
                <w:rFonts w:ascii="Arial" w:hAnsi="Arial" w:cs="Arial"/>
                <w:spacing w:val="-3"/>
                <w:sz w:val="22"/>
                <w:szCs w:val="22"/>
              </w:rPr>
              <w:t>ssuanc</w:t>
            </w:r>
            <w:r w:rsidRPr="00ED63CB">
              <w:rPr>
                <w:rFonts w:ascii="Arial" w:hAnsi="Arial" w:cs="Arial"/>
                <w:sz w:val="22"/>
                <w:szCs w:val="22"/>
              </w:rPr>
              <w:t xml:space="preserve">e </w:t>
            </w:r>
            <w:r w:rsidRPr="00ED63CB">
              <w:rPr>
                <w:rFonts w:ascii="Arial" w:hAnsi="Arial" w:cs="Arial"/>
                <w:spacing w:val="-3"/>
                <w:sz w:val="22"/>
                <w:szCs w:val="22"/>
              </w:rPr>
              <w:t>o</w:t>
            </w:r>
            <w:r w:rsidRPr="00ED63CB">
              <w:rPr>
                <w:rFonts w:ascii="Arial" w:hAnsi="Arial" w:cs="Arial"/>
                <w:sz w:val="22"/>
                <w:szCs w:val="22"/>
              </w:rPr>
              <w:t xml:space="preserve">f </w:t>
            </w:r>
            <w:r w:rsidRPr="00ED63CB">
              <w:rPr>
                <w:rFonts w:ascii="Arial" w:hAnsi="Arial" w:cs="Arial"/>
                <w:spacing w:val="-3"/>
                <w:sz w:val="22"/>
                <w:szCs w:val="22"/>
              </w:rPr>
              <w:t>an</w:t>
            </w:r>
            <w:r w:rsidRPr="00ED63CB">
              <w:rPr>
                <w:rFonts w:ascii="Arial" w:hAnsi="Arial" w:cs="Arial"/>
                <w:sz w:val="22"/>
                <w:szCs w:val="22"/>
              </w:rPr>
              <w:t>y s</w:t>
            </w:r>
            <w:r w:rsidRPr="00ED63CB">
              <w:rPr>
                <w:rFonts w:ascii="Arial" w:hAnsi="Arial" w:cs="Arial"/>
                <w:spacing w:val="-3"/>
                <w:sz w:val="22"/>
                <w:szCs w:val="22"/>
              </w:rPr>
              <w:t>uc</w:t>
            </w:r>
            <w:r w:rsidRPr="00ED63CB">
              <w:rPr>
                <w:rFonts w:ascii="Arial" w:hAnsi="Arial" w:cs="Arial"/>
                <w:sz w:val="22"/>
                <w:szCs w:val="22"/>
              </w:rPr>
              <w:t>h a</w:t>
            </w:r>
            <w:r w:rsidRPr="00ED63CB">
              <w:rPr>
                <w:rFonts w:ascii="Arial" w:hAnsi="Arial" w:cs="Arial"/>
                <w:spacing w:val="-3"/>
                <w:sz w:val="22"/>
                <w:szCs w:val="22"/>
              </w:rPr>
              <w:t>ddendu</w:t>
            </w:r>
            <w:r w:rsidRPr="00ED63CB">
              <w:rPr>
                <w:rFonts w:ascii="Arial" w:hAnsi="Arial" w:cs="Arial"/>
                <w:sz w:val="22"/>
                <w:szCs w:val="22"/>
              </w:rPr>
              <w:t>m</w:t>
            </w:r>
            <w:r w:rsidRPr="00ED63CB">
              <w:rPr>
                <w:rFonts w:ascii="Arial" w:hAnsi="Arial" w:cs="Arial"/>
                <w:spacing w:val="1"/>
                <w:sz w:val="22"/>
                <w:szCs w:val="22"/>
              </w:rPr>
              <w:t xml:space="preserve"> </w:t>
            </w:r>
            <w:r w:rsidRPr="00ED63CB">
              <w:rPr>
                <w:rFonts w:ascii="Arial" w:hAnsi="Arial" w:cs="Arial"/>
                <w:spacing w:val="-3"/>
                <w:sz w:val="22"/>
                <w:szCs w:val="22"/>
              </w:rPr>
              <w:t>sha</w:t>
            </w:r>
            <w:r w:rsidRPr="00ED63CB">
              <w:rPr>
                <w:rFonts w:ascii="Arial" w:hAnsi="Arial" w:cs="Arial"/>
                <w:sz w:val="22"/>
                <w:szCs w:val="22"/>
              </w:rPr>
              <w:t xml:space="preserve">ll </w:t>
            </w:r>
            <w:r w:rsidRPr="00ED63CB">
              <w:rPr>
                <w:rFonts w:ascii="Arial" w:hAnsi="Arial" w:cs="Arial"/>
                <w:spacing w:val="-3"/>
                <w:sz w:val="22"/>
                <w:szCs w:val="22"/>
              </w:rPr>
              <w:t>hav</w:t>
            </w:r>
            <w:r w:rsidRPr="00ED63CB">
              <w:rPr>
                <w:rFonts w:ascii="Arial" w:hAnsi="Arial" w:cs="Arial"/>
                <w:sz w:val="22"/>
                <w:szCs w:val="22"/>
              </w:rPr>
              <w:t>e t</w:t>
            </w:r>
            <w:r w:rsidRPr="00ED63CB">
              <w:rPr>
                <w:rFonts w:ascii="Arial" w:hAnsi="Arial" w:cs="Arial"/>
                <w:spacing w:val="-3"/>
                <w:sz w:val="22"/>
                <w:szCs w:val="22"/>
              </w:rPr>
              <w:t>h</w:t>
            </w:r>
            <w:r w:rsidRPr="00ED63CB">
              <w:rPr>
                <w:rFonts w:ascii="Arial" w:hAnsi="Arial" w:cs="Arial"/>
                <w:sz w:val="22"/>
                <w:szCs w:val="22"/>
              </w:rPr>
              <w:t xml:space="preserve">e </w:t>
            </w:r>
            <w:r w:rsidRPr="00ED63CB">
              <w:rPr>
                <w:rFonts w:ascii="Arial" w:hAnsi="Arial" w:cs="Arial"/>
                <w:spacing w:val="-2"/>
                <w:sz w:val="22"/>
                <w:szCs w:val="22"/>
              </w:rPr>
              <w:t>r</w:t>
            </w:r>
            <w:r w:rsidRPr="00ED63CB">
              <w:rPr>
                <w:rFonts w:ascii="Arial" w:hAnsi="Arial" w:cs="Arial"/>
                <w:sz w:val="22"/>
                <w:szCs w:val="22"/>
              </w:rPr>
              <w:t>i</w:t>
            </w:r>
            <w:r w:rsidRPr="00ED63CB">
              <w:rPr>
                <w:rFonts w:ascii="Arial" w:hAnsi="Arial" w:cs="Arial"/>
                <w:spacing w:val="-3"/>
                <w:sz w:val="22"/>
                <w:szCs w:val="22"/>
              </w:rPr>
              <w:t>gh</w:t>
            </w:r>
            <w:r w:rsidRPr="00ED63CB">
              <w:rPr>
                <w:rFonts w:ascii="Arial" w:hAnsi="Arial" w:cs="Arial"/>
                <w:sz w:val="22"/>
                <w:szCs w:val="22"/>
              </w:rPr>
              <w:t xml:space="preserve">t </w:t>
            </w:r>
            <w:r w:rsidRPr="00ED63CB">
              <w:rPr>
                <w:rFonts w:ascii="Arial" w:hAnsi="Arial" w:cs="Arial"/>
                <w:spacing w:val="-2"/>
                <w:sz w:val="22"/>
                <w:szCs w:val="22"/>
              </w:rPr>
              <w:t>t</w:t>
            </w:r>
            <w:r w:rsidRPr="00ED63CB">
              <w:rPr>
                <w:rFonts w:ascii="Arial" w:hAnsi="Arial" w:cs="Arial"/>
                <w:sz w:val="22"/>
                <w:szCs w:val="22"/>
              </w:rPr>
              <w:t>o</w:t>
            </w:r>
            <w:r w:rsidRPr="00ED63CB">
              <w:rPr>
                <w:rFonts w:ascii="Arial" w:hAnsi="Arial" w:cs="Arial"/>
                <w:spacing w:val="1"/>
                <w:sz w:val="22"/>
                <w:szCs w:val="22"/>
              </w:rPr>
              <w:t xml:space="preserve"> </w:t>
            </w:r>
            <w:r w:rsidRPr="00ED63CB">
              <w:rPr>
                <w:rFonts w:ascii="Arial" w:hAnsi="Arial" w:cs="Arial"/>
                <w:spacing w:val="-3"/>
                <w:sz w:val="22"/>
                <w:szCs w:val="22"/>
              </w:rPr>
              <w:t>withd</w:t>
            </w:r>
            <w:r w:rsidRPr="00ED63CB">
              <w:rPr>
                <w:rFonts w:ascii="Arial" w:hAnsi="Arial" w:cs="Arial"/>
                <w:sz w:val="22"/>
                <w:szCs w:val="22"/>
              </w:rPr>
              <w:t>r</w:t>
            </w:r>
            <w:r w:rsidRPr="00ED63CB">
              <w:rPr>
                <w:rFonts w:ascii="Arial" w:hAnsi="Arial" w:cs="Arial"/>
                <w:spacing w:val="-3"/>
                <w:sz w:val="22"/>
                <w:szCs w:val="22"/>
              </w:rPr>
              <w:t>a</w:t>
            </w:r>
            <w:r w:rsidRPr="00ED63CB">
              <w:rPr>
                <w:rFonts w:ascii="Arial" w:hAnsi="Arial" w:cs="Arial"/>
                <w:sz w:val="22"/>
                <w:szCs w:val="22"/>
              </w:rPr>
              <w:t xml:space="preserve">w </w:t>
            </w:r>
            <w:r w:rsidRPr="00ED63CB">
              <w:rPr>
                <w:rFonts w:ascii="Arial" w:hAnsi="Arial" w:cs="Arial"/>
                <w:spacing w:val="-3"/>
                <w:sz w:val="22"/>
                <w:szCs w:val="22"/>
              </w:rPr>
              <w:t>h</w:t>
            </w:r>
            <w:r w:rsidRPr="00ED63CB">
              <w:rPr>
                <w:rFonts w:ascii="Arial" w:hAnsi="Arial" w:cs="Arial"/>
                <w:sz w:val="22"/>
                <w:szCs w:val="22"/>
              </w:rPr>
              <w:t xml:space="preserve">is </w:t>
            </w:r>
            <w:r w:rsidRPr="00ED63CB">
              <w:rPr>
                <w:rFonts w:ascii="Arial" w:hAnsi="Arial" w:cs="Arial"/>
                <w:spacing w:val="-3"/>
                <w:sz w:val="22"/>
                <w:szCs w:val="22"/>
              </w:rPr>
              <w:t>alre</w:t>
            </w:r>
            <w:r w:rsidRPr="00ED63CB">
              <w:rPr>
                <w:rFonts w:ascii="Arial" w:hAnsi="Arial" w:cs="Arial"/>
                <w:sz w:val="22"/>
                <w:szCs w:val="22"/>
              </w:rPr>
              <w:t>a</w:t>
            </w:r>
            <w:r w:rsidRPr="00ED63CB">
              <w:rPr>
                <w:rFonts w:ascii="Arial" w:hAnsi="Arial" w:cs="Arial"/>
                <w:spacing w:val="-3"/>
                <w:sz w:val="22"/>
                <w:szCs w:val="22"/>
              </w:rPr>
              <w:t>dy file</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3"/>
                <w:sz w:val="22"/>
                <w:szCs w:val="22"/>
              </w:rPr>
              <w:t>bi</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3"/>
                <w:sz w:val="22"/>
                <w:szCs w:val="22"/>
              </w:rPr>
              <w:t>an</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3"/>
                <w:sz w:val="22"/>
                <w:szCs w:val="22"/>
              </w:rPr>
              <w:t>submi</w:t>
            </w:r>
            <w:r w:rsidRPr="00ED63CB">
              <w:rPr>
                <w:rFonts w:ascii="Arial" w:hAnsi="Arial" w:cs="Arial"/>
                <w:sz w:val="22"/>
                <w:szCs w:val="22"/>
              </w:rPr>
              <w:t>t</w:t>
            </w:r>
            <w:r w:rsidRPr="00ED63CB">
              <w:rPr>
                <w:rFonts w:ascii="Arial" w:hAnsi="Arial" w:cs="Arial"/>
                <w:spacing w:val="48"/>
                <w:sz w:val="22"/>
                <w:szCs w:val="22"/>
              </w:rPr>
              <w:t xml:space="preserve"> </w:t>
            </w:r>
            <w:r w:rsidRPr="00ED63CB">
              <w:rPr>
                <w:rFonts w:ascii="Arial" w:hAnsi="Arial" w:cs="Arial"/>
                <w:spacing w:val="-3"/>
                <w:sz w:val="22"/>
                <w:szCs w:val="22"/>
              </w:rPr>
              <w:t>th</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3"/>
                <w:sz w:val="22"/>
                <w:szCs w:val="22"/>
              </w:rPr>
              <w:t>revise</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3"/>
                <w:sz w:val="22"/>
                <w:szCs w:val="22"/>
              </w:rPr>
              <w:t>bi</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3"/>
                <w:sz w:val="22"/>
                <w:szCs w:val="22"/>
              </w:rPr>
              <w:t>prio</w:t>
            </w:r>
            <w:r w:rsidRPr="00ED63CB">
              <w:rPr>
                <w:rFonts w:ascii="Arial" w:hAnsi="Arial" w:cs="Arial"/>
                <w:sz w:val="22"/>
                <w:szCs w:val="22"/>
              </w:rPr>
              <w:t>r</w:t>
            </w:r>
            <w:r w:rsidRPr="00ED63CB">
              <w:rPr>
                <w:rFonts w:ascii="Arial" w:hAnsi="Arial" w:cs="Arial"/>
                <w:spacing w:val="48"/>
                <w:sz w:val="22"/>
                <w:szCs w:val="22"/>
              </w:rPr>
              <w:t xml:space="preserve"> </w:t>
            </w:r>
            <w:r w:rsidRPr="00ED63CB">
              <w:rPr>
                <w:rFonts w:ascii="Arial" w:hAnsi="Arial" w:cs="Arial"/>
                <w:spacing w:val="-3"/>
                <w:sz w:val="22"/>
                <w:szCs w:val="22"/>
              </w:rPr>
              <w:t>t</w:t>
            </w:r>
            <w:r w:rsidRPr="00ED63CB">
              <w:rPr>
                <w:rFonts w:ascii="Arial" w:hAnsi="Arial" w:cs="Arial"/>
                <w:sz w:val="22"/>
                <w:szCs w:val="22"/>
              </w:rPr>
              <w:t>o</w:t>
            </w:r>
            <w:r w:rsidRPr="00ED63CB">
              <w:rPr>
                <w:rFonts w:ascii="Arial" w:hAnsi="Arial" w:cs="Arial"/>
                <w:spacing w:val="48"/>
                <w:sz w:val="22"/>
                <w:szCs w:val="22"/>
              </w:rPr>
              <w:t xml:space="preserve"> </w:t>
            </w:r>
            <w:r w:rsidRPr="00ED63CB">
              <w:rPr>
                <w:rFonts w:ascii="Arial" w:hAnsi="Arial" w:cs="Arial"/>
                <w:spacing w:val="-2"/>
                <w:sz w:val="22"/>
                <w:szCs w:val="22"/>
              </w:rPr>
              <w:t>t</w:t>
            </w:r>
            <w:r w:rsidRPr="00ED63CB">
              <w:rPr>
                <w:rFonts w:ascii="Arial" w:hAnsi="Arial" w:cs="Arial"/>
                <w:spacing w:val="-3"/>
                <w:sz w:val="22"/>
                <w:szCs w:val="22"/>
              </w:rPr>
              <w:t>h</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3"/>
                <w:sz w:val="22"/>
                <w:szCs w:val="22"/>
              </w:rPr>
              <w:t>origina</w:t>
            </w:r>
            <w:r w:rsidRPr="00ED63CB">
              <w:rPr>
                <w:rFonts w:ascii="Arial" w:hAnsi="Arial" w:cs="Arial"/>
                <w:sz w:val="22"/>
                <w:szCs w:val="22"/>
              </w:rPr>
              <w:t>l</w:t>
            </w:r>
            <w:r w:rsidRPr="00ED63CB">
              <w:rPr>
                <w:rFonts w:ascii="Arial" w:hAnsi="Arial" w:cs="Arial"/>
                <w:spacing w:val="48"/>
                <w:sz w:val="22"/>
                <w:szCs w:val="22"/>
              </w:rPr>
              <w:t xml:space="preserve"> </w:t>
            </w:r>
            <w:r w:rsidRPr="00ED63CB">
              <w:rPr>
                <w:rFonts w:ascii="Arial" w:hAnsi="Arial" w:cs="Arial"/>
                <w:spacing w:val="-3"/>
                <w:sz w:val="22"/>
                <w:szCs w:val="22"/>
              </w:rPr>
              <w:t>or extend</w:t>
            </w:r>
            <w:r w:rsidRPr="00ED63CB">
              <w:rPr>
                <w:rFonts w:ascii="Arial" w:hAnsi="Arial" w:cs="Arial"/>
                <w:sz w:val="22"/>
                <w:szCs w:val="22"/>
              </w:rPr>
              <w:t>ed</w:t>
            </w:r>
            <w:r w:rsidRPr="00ED63CB">
              <w:rPr>
                <w:rFonts w:ascii="Arial" w:hAnsi="Arial" w:cs="Arial"/>
                <w:spacing w:val="-5"/>
                <w:sz w:val="22"/>
                <w:szCs w:val="22"/>
              </w:rPr>
              <w:t xml:space="preserve"> </w:t>
            </w:r>
            <w:r w:rsidRPr="00ED63CB">
              <w:rPr>
                <w:rFonts w:ascii="Arial" w:hAnsi="Arial" w:cs="Arial"/>
                <w:spacing w:val="-3"/>
                <w:sz w:val="22"/>
                <w:szCs w:val="22"/>
              </w:rPr>
              <w:t>bi</w:t>
            </w:r>
            <w:r w:rsidRPr="00ED63CB">
              <w:rPr>
                <w:rFonts w:ascii="Arial" w:hAnsi="Arial" w:cs="Arial"/>
                <w:sz w:val="22"/>
                <w:szCs w:val="22"/>
              </w:rPr>
              <w:t>d</w:t>
            </w:r>
            <w:r w:rsidRPr="00ED63CB">
              <w:rPr>
                <w:rFonts w:ascii="Arial" w:hAnsi="Arial" w:cs="Arial"/>
                <w:spacing w:val="-5"/>
                <w:sz w:val="22"/>
                <w:szCs w:val="22"/>
              </w:rPr>
              <w:t xml:space="preserve"> </w:t>
            </w:r>
            <w:r w:rsidRPr="00ED63CB">
              <w:rPr>
                <w:rFonts w:ascii="Arial" w:hAnsi="Arial" w:cs="Arial"/>
                <w:spacing w:val="-3"/>
                <w:sz w:val="22"/>
                <w:szCs w:val="22"/>
              </w:rPr>
              <w:t>submissio</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3"/>
                <w:sz w:val="22"/>
                <w:szCs w:val="22"/>
              </w:rPr>
              <w:t>deadline.</w:t>
            </w:r>
          </w:p>
          <w:p w14:paraId="1BC90D3B" w14:textId="77777777" w:rsidR="00FE362A" w:rsidRPr="00ED63CB" w:rsidRDefault="00FE362A" w:rsidP="00ED63CB">
            <w:pPr>
              <w:kinsoku w:val="0"/>
              <w:overflowPunct w:val="0"/>
              <w:jc w:val="both"/>
              <w:rPr>
                <w:rFonts w:ascii="Arial" w:hAnsi="Arial" w:cs="Arial"/>
                <w:sz w:val="22"/>
                <w:szCs w:val="22"/>
              </w:rPr>
            </w:pPr>
          </w:p>
        </w:tc>
      </w:tr>
      <w:tr w:rsidR="00FE362A" w:rsidRPr="00ED63CB" w14:paraId="2C016FA8" w14:textId="77777777" w:rsidTr="00FE362A">
        <w:tc>
          <w:tcPr>
            <w:tcW w:w="535" w:type="dxa"/>
          </w:tcPr>
          <w:p w14:paraId="0480AFB2" w14:textId="77777777" w:rsidR="00FE362A" w:rsidRPr="00ED63CB" w:rsidRDefault="00FE362A" w:rsidP="00FE362A">
            <w:pPr>
              <w:kinsoku w:val="0"/>
              <w:overflowPunct w:val="0"/>
              <w:rPr>
                <w:rFonts w:ascii="Arial" w:hAnsi="Arial" w:cs="Arial"/>
                <w:sz w:val="22"/>
                <w:szCs w:val="22"/>
              </w:rPr>
            </w:pPr>
          </w:p>
        </w:tc>
        <w:tc>
          <w:tcPr>
            <w:tcW w:w="2970" w:type="dxa"/>
          </w:tcPr>
          <w:p w14:paraId="57E0FAA2" w14:textId="77777777" w:rsidR="00FE362A" w:rsidRPr="00ED63CB" w:rsidRDefault="00FE362A" w:rsidP="00FE362A">
            <w:pPr>
              <w:kinsoku w:val="0"/>
              <w:overflowPunct w:val="0"/>
              <w:rPr>
                <w:rFonts w:ascii="Arial" w:hAnsi="Arial" w:cs="Arial"/>
                <w:sz w:val="22"/>
                <w:szCs w:val="22"/>
              </w:rPr>
            </w:pPr>
          </w:p>
        </w:tc>
        <w:tc>
          <w:tcPr>
            <w:tcW w:w="630" w:type="dxa"/>
          </w:tcPr>
          <w:p w14:paraId="6CFBF0D1" w14:textId="44975E8C" w:rsidR="00FE362A" w:rsidRPr="00ED63CB" w:rsidRDefault="00FE362A" w:rsidP="00FE362A">
            <w:pPr>
              <w:kinsoku w:val="0"/>
              <w:overflowPunct w:val="0"/>
              <w:rPr>
                <w:rFonts w:ascii="Arial" w:hAnsi="Arial" w:cs="Arial"/>
                <w:sz w:val="22"/>
                <w:szCs w:val="22"/>
              </w:rPr>
            </w:pPr>
            <w:r w:rsidRPr="00ED63CB">
              <w:rPr>
                <w:rFonts w:ascii="Arial" w:hAnsi="Arial" w:cs="Arial"/>
                <w:sz w:val="22"/>
                <w:szCs w:val="22"/>
              </w:rPr>
              <w:t>9.3</w:t>
            </w:r>
          </w:p>
        </w:tc>
        <w:tc>
          <w:tcPr>
            <w:tcW w:w="6295" w:type="dxa"/>
          </w:tcPr>
          <w:p w14:paraId="7E13063C" w14:textId="77777777" w:rsidR="00FE362A" w:rsidRPr="00ED63CB" w:rsidRDefault="00FE362A" w:rsidP="00ED63CB">
            <w:pPr>
              <w:pStyle w:val="BodyText"/>
              <w:jc w:val="both"/>
              <w:rPr>
                <w:rFonts w:ascii="Arial" w:hAnsi="Arial" w:cs="Arial"/>
                <w:b/>
                <w:bCs/>
                <w:sz w:val="22"/>
                <w:szCs w:val="22"/>
              </w:rPr>
            </w:pPr>
            <w:r w:rsidRPr="00ED63CB">
              <w:rPr>
                <w:rFonts w:ascii="Arial" w:hAnsi="Arial" w:cs="Arial"/>
                <w:position w:val="1"/>
                <w:sz w:val="22"/>
                <w:szCs w:val="22"/>
              </w:rPr>
              <w:t>To</w:t>
            </w:r>
            <w:r w:rsidRPr="00ED63CB">
              <w:rPr>
                <w:rFonts w:ascii="Arial" w:hAnsi="Arial" w:cs="Arial"/>
                <w:spacing w:val="19"/>
                <w:position w:val="1"/>
                <w:sz w:val="22"/>
                <w:szCs w:val="22"/>
              </w:rPr>
              <w:t xml:space="preserve"> </w:t>
            </w:r>
            <w:r w:rsidRPr="00ED63CB">
              <w:rPr>
                <w:rFonts w:ascii="Arial" w:hAnsi="Arial" w:cs="Arial"/>
                <w:position w:val="1"/>
                <w:sz w:val="22"/>
                <w:szCs w:val="22"/>
              </w:rPr>
              <w:t>give</w:t>
            </w:r>
            <w:r w:rsidRPr="00ED63CB">
              <w:rPr>
                <w:rFonts w:ascii="Arial" w:hAnsi="Arial" w:cs="Arial"/>
                <w:spacing w:val="19"/>
                <w:position w:val="1"/>
                <w:sz w:val="22"/>
                <w:szCs w:val="22"/>
              </w:rPr>
              <w:t xml:space="preserve"> </w:t>
            </w:r>
            <w:r w:rsidRPr="00ED63CB">
              <w:rPr>
                <w:rFonts w:ascii="Arial" w:hAnsi="Arial" w:cs="Arial"/>
                <w:position w:val="1"/>
                <w:sz w:val="22"/>
                <w:szCs w:val="22"/>
              </w:rPr>
              <w:t>pr</w:t>
            </w:r>
            <w:r w:rsidRPr="00ED63CB">
              <w:rPr>
                <w:rFonts w:ascii="Arial" w:hAnsi="Arial" w:cs="Arial"/>
                <w:spacing w:val="-2"/>
                <w:position w:val="1"/>
                <w:sz w:val="22"/>
                <w:szCs w:val="22"/>
              </w:rPr>
              <w:t>o</w:t>
            </w:r>
            <w:r w:rsidRPr="00ED63CB">
              <w:rPr>
                <w:rFonts w:ascii="Arial" w:hAnsi="Arial" w:cs="Arial"/>
                <w:position w:val="1"/>
                <w:sz w:val="22"/>
                <w:szCs w:val="22"/>
              </w:rPr>
              <w:t>spective</w:t>
            </w:r>
            <w:r w:rsidRPr="00ED63CB">
              <w:rPr>
                <w:rFonts w:ascii="Arial" w:hAnsi="Arial" w:cs="Arial"/>
                <w:spacing w:val="19"/>
                <w:position w:val="1"/>
                <w:sz w:val="22"/>
                <w:szCs w:val="22"/>
              </w:rPr>
              <w:t xml:space="preserve"> </w:t>
            </w:r>
            <w:r w:rsidRPr="00ED63CB">
              <w:rPr>
                <w:rFonts w:ascii="Arial" w:hAnsi="Arial" w:cs="Arial"/>
                <w:position w:val="1"/>
                <w:sz w:val="22"/>
                <w:szCs w:val="22"/>
              </w:rPr>
              <w:t>Bi</w:t>
            </w:r>
            <w:r w:rsidRPr="00ED63CB">
              <w:rPr>
                <w:rFonts w:ascii="Arial" w:hAnsi="Arial" w:cs="Arial"/>
                <w:spacing w:val="-2"/>
                <w:position w:val="1"/>
                <w:sz w:val="22"/>
                <w:szCs w:val="22"/>
              </w:rPr>
              <w:t>d</w:t>
            </w:r>
            <w:r w:rsidRPr="00ED63CB">
              <w:rPr>
                <w:rFonts w:ascii="Arial" w:hAnsi="Arial" w:cs="Arial"/>
                <w:position w:val="1"/>
                <w:sz w:val="22"/>
                <w:szCs w:val="22"/>
              </w:rPr>
              <w:t>ders</w:t>
            </w:r>
            <w:r w:rsidRPr="00ED63CB">
              <w:rPr>
                <w:rFonts w:ascii="Arial" w:hAnsi="Arial" w:cs="Arial"/>
                <w:spacing w:val="19"/>
                <w:position w:val="1"/>
                <w:sz w:val="22"/>
                <w:szCs w:val="22"/>
              </w:rPr>
              <w:t xml:space="preserve"> </w:t>
            </w:r>
            <w:r w:rsidRPr="00ED63CB">
              <w:rPr>
                <w:rFonts w:ascii="Arial" w:hAnsi="Arial" w:cs="Arial"/>
                <w:position w:val="1"/>
                <w:sz w:val="22"/>
                <w:szCs w:val="22"/>
              </w:rPr>
              <w:t>reasonable</w:t>
            </w:r>
            <w:r w:rsidRPr="00ED63CB">
              <w:rPr>
                <w:rFonts w:ascii="Arial" w:hAnsi="Arial" w:cs="Arial"/>
                <w:spacing w:val="19"/>
                <w:position w:val="1"/>
                <w:sz w:val="22"/>
                <w:szCs w:val="22"/>
              </w:rPr>
              <w:t xml:space="preserve"> </w:t>
            </w:r>
            <w:r w:rsidRPr="00ED63CB">
              <w:rPr>
                <w:rFonts w:ascii="Arial" w:hAnsi="Arial" w:cs="Arial"/>
                <w:position w:val="1"/>
                <w:sz w:val="22"/>
                <w:szCs w:val="22"/>
              </w:rPr>
              <w:t>ti</w:t>
            </w:r>
            <w:r w:rsidRPr="00ED63CB">
              <w:rPr>
                <w:rFonts w:ascii="Arial" w:hAnsi="Arial" w:cs="Arial"/>
                <w:spacing w:val="-2"/>
                <w:position w:val="1"/>
                <w:sz w:val="22"/>
                <w:szCs w:val="22"/>
              </w:rPr>
              <w:t>m</w:t>
            </w:r>
            <w:r w:rsidRPr="00ED63CB">
              <w:rPr>
                <w:rFonts w:ascii="Arial" w:hAnsi="Arial" w:cs="Arial"/>
                <w:position w:val="1"/>
                <w:sz w:val="22"/>
                <w:szCs w:val="22"/>
              </w:rPr>
              <w:t>e</w:t>
            </w:r>
            <w:r w:rsidRPr="00ED63CB">
              <w:rPr>
                <w:rFonts w:ascii="Arial" w:hAnsi="Arial" w:cs="Arial"/>
                <w:spacing w:val="19"/>
                <w:position w:val="1"/>
                <w:sz w:val="22"/>
                <w:szCs w:val="22"/>
              </w:rPr>
              <w:t xml:space="preserve"> </w:t>
            </w:r>
            <w:r w:rsidRPr="00ED63CB">
              <w:rPr>
                <w:rFonts w:ascii="Arial" w:hAnsi="Arial" w:cs="Arial"/>
                <w:position w:val="1"/>
                <w:sz w:val="22"/>
                <w:szCs w:val="22"/>
              </w:rPr>
              <w:t>in</w:t>
            </w:r>
            <w:r w:rsidRPr="00ED63CB">
              <w:rPr>
                <w:rFonts w:ascii="Arial" w:hAnsi="Arial" w:cs="Arial"/>
                <w:spacing w:val="19"/>
                <w:position w:val="1"/>
                <w:sz w:val="22"/>
                <w:szCs w:val="22"/>
              </w:rPr>
              <w:t xml:space="preserve"> </w:t>
            </w:r>
            <w:r w:rsidRPr="00ED63CB">
              <w:rPr>
                <w:rFonts w:ascii="Arial" w:hAnsi="Arial" w:cs="Arial"/>
                <w:position w:val="1"/>
                <w:sz w:val="22"/>
                <w:szCs w:val="22"/>
              </w:rPr>
              <w:t>which</w:t>
            </w:r>
            <w:r w:rsidRPr="00ED63CB">
              <w:rPr>
                <w:rFonts w:ascii="Arial" w:hAnsi="Arial" w:cs="Arial"/>
                <w:spacing w:val="19"/>
                <w:position w:val="1"/>
                <w:sz w:val="22"/>
                <w:szCs w:val="22"/>
              </w:rPr>
              <w:t xml:space="preserve"> </w:t>
            </w:r>
            <w:r w:rsidRPr="00ED63CB">
              <w:rPr>
                <w:rFonts w:ascii="Arial" w:hAnsi="Arial" w:cs="Arial"/>
                <w:position w:val="1"/>
                <w:sz w:val="22"/>
                <w:szCs w:val="22"/>
              </w:rPr>
              <w:t>to</w:t>
            </w:r>
            <w:r w:rsidRPr="00ED63CB">
              <w:rPr>
                <w:rFonts w:ascii="Arial" w:hAnsi="Arial" w:cs="Arial"/>
                <w:spacing w:val="19"/>
                <w:position w:val="1"/>
                <w:sz w:val="22"/>
                <w:szCs w:val="22"/>
              </w:rPr>
              <w:t xml:space="preserve"> </w:t>
            </w:r>
            <w:r w:rsidRPr="00ED63CB">
              <w:rPr>
                <w:rFonts w:ascii="Arial" w:hAnsi="Arial" w:cs="Arial"/>
                <w:position w:val="1"/>
                <w:sz w:val="22"/>
                <w:szCs w:val="22"/>
              </w:rPr>
              <w:t>ta</w:t>
            </w:r>
            <w:r w:rsidRPr="00ED63CB">
              <w:rPr>
                <w:rFonts w:ascii="Arial" w:hAnsi="Arial" w:cs="Arial"/>
                <w:spacing w:val="-2"/>
                <w:position w:val="1"/>
                <w:sz w:val="22"/>
                <w:szCs w:val="22"/>
              </w:rPr>
              <w:t>k</w:t>
            </w:r>
            <w:r w:rsidRPr="00ED63CB">
              <w:rPr>
                <w:rFonts w:ascii="Arial" w:hAnsi="Arial" w:cs="Arial"/>
                <w:position w:val="1"/>
                <w:sz w:val="22"/>
                <w:szCs w:val="22"/>
              </w:rPr>
              <w:t xml:space="preserve">e </w:t>
            </w:r>
            <w:r w:rsidRPr="00ED63CB">
              <w:rPr>
                <w:rFonts w:ascii="Arial" w:hAnsi="Arial" w:cs="Arial"/>
                <w:sz w:val="22"/>
                <w:szCs w:val="22"/>
              </w:rPr>
              <w:t>an</w:t>
            </w:r>
            <w:r w:rsidRPr="00ED63CB">
              <w:rPr>
                <w:rFonts w:ascii="Arial" w:hAnsi="Arial" w:cs="Arial"/>
                <w:spacing w:val="26"/>
                <w:sz w:val="22"/>
                <w:szCs w:val="22"/>
              </w:rPr>
              <w:t xml:space="preserve"> </w:t>
            </w:r>
            <w:r w:rsidRPr="00ED63CB">
              <w:rPr>
                <w:rFonts w:ascii="Arial" w:hAnsi="Arial" w:cs="Arial"/>
                <w:sz w:val="22"/>
                <w:szCs w:val="22"/>
              </w:rPr>
              <w:t>addendu</w:t>
            </w:r>
            <w:r w:rsidRPr="00ED63CB">
              <w:rPr>
                <w:rFonts w:ascii="Arial" w:hAnsi="Arial" w:cs="Arial"/>
                <w:spacing w:val="-2"/>
                <w:sz w:val="22"/>
                <w:szCs w:val="22"/>
              </w:rPr>
              <w:t>m</w:t>
            </w:r>
            <w:r w:rsidRPr="00ED63CB">
              <w:rPr>
                <w:rFonts w:ascii="Arial" w:hAnsi="Arial" w:cs="Arial"/>
                <w:sz w:val="22"/>
                <w:szCs w:val="22"/>
              </w:rPr>
              <w:t>/corrigendum</w:t>
            </w:r>
            <w:r w:rsidRPr="00ED63CB">
              <w:rPr>
                <w:rFonts w:ascii="Arial" w:hAnsi="Arial" w:cs="Arial"/>
                <w:spacing w:val="24"/>
                <w:sz w:val="22"/>
                <w:szCs w:val="22"/>
              </w:rPr>
              <w:t xml:space="preserve"> </w:t>
            </w:r>
            <w:r w:rsidRPr="00ED63CB">
              <w:rPr>
                <w:rFonts w:ascii="Arial" w:hAnsi="Arial" w:cs="Arial"/>
                <w:sz w:val="22"/>
                <w:szCs w:val="22"/>
              </w:rPr>
              <w:t>into</w:t>
            </w:r>
            <w:r w:rsidRPr="00ED63CB">
              <w:rPr>
                <w:rFonts w:ascii="Arial" w:hAnsi="Arial" w:cs="Arial"/>
                <w:spacing w:val="26"/>
                <w:sz w:val="22"/>
                <w:szCs w:val="22"/>
              </w:rPr>
              <w:t xml:space="preserve"> </w:t>
            </w:r>
            <w:r w:rsidRPr="00ED63CB">
              <w:rPr>
                <w:rFonts w:ascii="Arial" w:hAnsi="Arial" w:cs="Arial"/>
                <w:sz w:val="22"/>
                <w:szCs w:val="22"/>
              </w:rPr>
              <w:t>account</w:t>
            </w:r>
            <w:r w:rsidRPr="00ED63CB">
              <w:rPr>
                <w:rFonts w:ascii="Arial" w:hAnsi="Arial" w:cs="Arial"/>
                <w:spacing w:val="25"/>
                <w:sz w:val="22"/>
                <w:szCs w:val="22"/>
              </w:rPr>
              <w:t xml:space="preserve"> </w:t>
            </w:r>
            <w:r w:rsidRPr="00ED63CB">
              <w:rPr>
                <w:rFonts w:ascii="Arial" w:hAnsi="Arial" w:cs="Arial"/>
                <w:sz w:val="22"/>
                <w:szCs w:val="22"/>
              </w:rPr>
              <w:t>in</w:t>
            </w:r>
            <w:r w:rsidRPr="00ED63CB">
              <w:rPr>
                <w:rFonts w:ascii="Arial" w:hAnsi="Arial" w:cs="Arial"/>
                <w:spacing w:val="26"/>
                <w:sz w:val="22"/>
                <w:szCs w:val="22"/>
              </w:rPr>
              <w:t xml:space="preserve"> </w:t>
            </w:r>
            <w:r w:rsidRPr="00ED63CB">
              <w:rPr>
                <w:rFonts w:ascii="Arial" w:hAnsi="Arial" w:cs="Arial"/>
                <w:sz w:val="22"/>
                <w:szCs w:val="22"/>
              </w:rPr>
              <w:t>preparing</w:t>
            </w:r>
            <w:r w:rsidRPr="00ED63CB">
              <w:rPr>
                <w:rFonts w:ascii="Arial" w:hAnsi="Arial" w:cs="Arial"/>
                <w:spacing w:val="26"/>
                <w:sz w:val="22"/>
                <w:szCs w:val="22"/>
              </w:rPr>
              <w:t xml:space="preserve"> </w:t>
            </w:r>
            <w:r w:rsidRPr="00ED63CB">
              <w:rPr>
                <w:rFonts w:ascii="Arial" w:hAnsi="Arial" w:cs="Arial"/>
                <w:sz w:val="22"/>
                <w:szCs w:val="22"/>
              </w:rPr>
              <w:t>their Bids,</w:t>
            </w:r>
            <w:r w:rsidRPr="00ED63CB">
              <w:rPr>
                <w:rFonts w:ascii="Arial" w:hAnsi="Arial" w:cs="Arial"/>
                <w:spacing w:val="24"/>
                <w:sz w:val="22"/>
                <w:szCs w:val="22"/>
              </w:rPr>
              <w:t xml:space="preserve"> </w:t>
            </w:r>
            <w:r w:rsidRPr="00ED63CB">
              <w:rPr>
                <w:rFonts w:ascii="Arial" w:hAnsi="Arial" w:cs="Arial"/>
                <w:sz w:val="22"/>
                <w:szCs w:val="22"/>
              </w:rPr>
              <w:t>the</w:t>
            </w:r>
            <w:r w:rsidRPr="00ED63CB">
              <w:rPr>
                <w:rFonts w:ascii="Arial" w:hAnsi="Arial" w:cs="Arial"/>
                <w:spacing w:val="24"/>
                <w:sz w:val="22"/>
                <w:szCs w:val="22"/>
              </w:rPr>
              <w:t xml:space="preserve"> </w:t>
            </w:r>
            <w:r w:rsidRPr="00ED63CB">
              <w:rPr>
                <w:rFonts w:ascii="Arial" w:hAnsi="Arial" w:cs="Arial"/>
                <w:sz w:val="22"/>
                <w:szCs w:val="22"/>
              </w:rPr>
              <w:t>NDMA</w:t>
            </w:r>
            <w:r w:rsidRPr="00ED63CB">
              <w:rPr>
                <w:rFonts w:ascii="Arial" w:hAnsi="Arial" w:cs="Arial"/>
                <w:spacing w:val="25"/>
                <w:sz w:val="22"/>
                <w:szCs w:val="22"/>
              </w:rPr>
              <w:t xml:space="preserve"> </w:t>
            </w:r>
            <w:r w:rsidRPr="00ED63CB">
              <w:rPr>
                <w:rFonts w:ascii="Arial" w:hAnsi="Arial" w:cs="Arial"/>
                <w:spacing w:val="-2"/>
                <w:sz w:val="22"/>
                <w:szCs w:val="22"/>
              </w:rPr>
              <w:t>m</w:t>
            </w:r>
            <w:r w:rsidRPr="00ED63CB">
              <w:rPr>
                <w:rFonts w:ascii="Arial" w:hAnsi="Arial" w:cs="Arial"/>
                <w:sz w:val="22"/>
                <w:szCs w:val="22"/>
              </w:rPr>
              <w:t>ay,</w:t>
            </w:r>
            <w:r w:rsidRPr="00ED63CB">
              <w:rPr>
                <w:rFonts w:ascii="Arial" w:hAnsi="Arial" w:cs="Arial"/>
                <w:spacing w:val="24"/>
                <w:sz w:val="22"/>
                <w:szCs w:val="22"/>
              </w:rPr>
              <w:t xml:space="preserve"> </w:t>
            </w:r>
            <w:r w:rsidRPr="00ED63CB">
              <w:rPr>
                <w:rFonts w:ascii="Arial" w:hAnsi="Arial" w:cs="Arial"/>
                <w:sz w:val="22"/>
                <w:szCs w:val="22"/>
              </w:rPr>
              <w:t>at</w:t>
            </w:r>
            <w:r w:rsidRPr="00ED63CB">
              <w:rPr>
                <w:rFonts w:ascii="Arial" w:hAnsi="Arial" w:cs="Arial"/>
                <w:spacing w:val="24"/>
                <w:sz w:val="22"/>
                <w:szCs w:val="22"/>
              </w:rPr>
              <w:t xml:space="preserve"> </w:t>
            </w:r>
            <w:r w:rsidRPr="00ED63CB">
              <w:rPr>
                <w:rFonts w:ascii="Arial" w:hAnsi="Arial" w:cs="Arial"/>
                <w:sz w:val="22"/>
                <w:szCs w:val="22"/>
              </w:rPr>
              <w:t>its</w:t>
            </w:r>
            <w:r w:rsidRPr="00ED63CB">
              <w:rPr>
                <w:rFonts w:ascii="Arial" w:hAnsi="Arial" w:cs="Arial"/>
                <w:spacing w:val="24"/>
                <w:sz w:val="22"/>
                <w:szCs w:val="22"/>
              </w:rPr>
              <w:t xml:space="preserve"> </w:t>
            </w:r>
            <w:r w:rsidRPr="00ED63CB">
              <w:rPr>
                <w:rFonts w:ascii="Arial" w:hAnsi="Arial" w:cs="Arial"/>
                <w:sz w:val="22"/>
                <w:szCs w:val="22"/>
              </w:rPr>
              <w:t>discretion,</w:t>
            </w:r>
            <w:r w:rsidRPr="00ED63CB">
              <w:rPr>
                <w:rFonts w:ascii="Arial" w:hAnsi="Arial" w:cs="Arial"/>
                <w:spacing w:val="24"/>
                <w:sz w:val="22"/>
                <w:szCs w:val="22"/>
              </w:rPr>
              <w:t xml:space="preserve"> </w:t>
            </w:r>
            <w:r w:rsidRPr="00ED63CB">
              <w:rPr>
                <w:rFonts w:ascii="Arial" w:hAnsi="Arial" w:cs="Arial"/>
                <w:sz w:val="22"/>
                <w:szCs w:val="22"/>
              </w:rPr>
              <w:t>extend</w:t>
            </w:r>
            <w:r w:rsidRPr="00ED63CB">
              <w:rPr>
                <w:rFonts w:ascii="Arial" w:hAnsi="Arial" w:cs="Arial"/>
                <w:spacing w:val="24"/>
                <w:sz w:val="22"/>
                <w:szCs w:val="22"/>
              </w:rPr>
              <w:t xml:space="preserve"> </w:t>
            </w:r>
            <w:r w:rsidRPr="00ED63CB">
              <w:rPr>
                <w:rFonts w:ascii="Arial" w:hAnsi="Arial" w:cs="Arial"/>
                <w:sz w:val="22"/>
                <w:szCs w:val="22"/>
              </w:rPr>
              <w:t>the deadline for the sub</w:t>
            </w:r>
            <w:r w:rsidRPr="00ED63CB">
              <w:rPr>
                <w:rFonts w:ascii="Arial" w:hAnsi="Arial" w:cs="Arial"/>
                <w:spacing w:val="-2"/>
                <w:sz w:val="22"/>
                <w:szCs w:val="22"/>
              </w:rPr>
              <w:t>m</w:t>
            </w:r>
            <w:r w:rsidRPr="00ED63CB">
              <w:rPr>
                <w:rFonts w:ascii="Arial" w:hAnsi="Arial" w:cs="Arial"/>
                <w:sz w:val="22"/>
                <w:szCs w:val="22"/>
              </w:rPr>
              <w:t>ission of Bids</w:t>
            </w:r>
            <w:r w:rsidRPr="00ED63CB">
              <w:rPr>
                <w:rFonts w:ascii="Arial" w:hAnsi="Arial" w:cs="Arial"/>
                <w:b/>
                <w:bCs/>
                <w:sz w:val="22"/>
                <w:szCs w:val="22"/>
              </w:rPr>
              <w:t>:</w:t>
            </w:r>
          </w:p>
          <w:p w14:paraId="18526535" w14:textId="3AE322C9" w:rsidR="00FE362A" w:rsidRPr="00ED63CB" w:rsidRDefault="00FE362A" w:rsidP="00ED63CB">
            <w:pPr>
              <w:kinsoku w:val="0"/>
              <w:overflowPunct w:val="0"/>
              <w:jc w:val="both"/>
              <w:rPr>
                <w:rFonts w:ascii="Arial" w:hAnsi="Arial" w:cs="Arial"/>
                <w:sz w:val="22"/>
                <w:szCs w:val="22"/>
              </w:rPr>
            </w:pPr>
            <w:r w:rsidRPr="00ED63CB">
              <w:rPr>
                <w:rFonts w:ascii="Arial" w:hAnsi="Arial" w:cs="Arial"/>
                <w:sz w:val="22"/>
                <w:szCs w:val="22"/>
              </w:rPr>
              <w:t>Provided</w:t>
            </w:r>
            <w:r w:rsidRPr="00ED63CB">
              <w:rPr>
                <w:rFonts w:ascii="Arial" w:hAnsi="Arial" w:cs="Arial"/>
                <w:spacing w:val="18"/>
                <w:sz w:val="22"/>
                <w:szCs w:val="22"/>
              </w:rPr>
              <w:t xml:space="preserve"> </w:t>
            </w:r>
            <w:r w:rsidRPr="00ED63CB">
              <w:rPr>
                <w:rFonts w:ascii="Arial" w:hAnsi="Arial" w:cs="Arial"/>
                <w:sz w:val="22"/>
                <w:szCs w:val="22"/>
              </w:rPr>
              <w:t>t</w:t>
            </w:r>
            <w:r w:rsidRPr="00ED63CB">
              <w:rPr>
                <w:rFonts w:ascii="Arial" w:hAnsi="Arial" w:cs="Arial"/>
                <w:spacing w:val="-2"/>
                <w:sz w:val="22"/>
                <w:szCs w:val="22"/>
              </w:rPr>
              <w:t>h</w:t>
            </w:r>
            <w:r w:rsidRPr="00ED63CB">
              <w:rPr>
                <w:rFonts w:ascii="Arial" w:hAnsi="Arial" w:cs="Arial"/>
                <w:sz w:val="22"/>
                <w:szCs w:val="22"/>
              </w:rPr>
              <w:t>at</w:t>
            </w:r>
            <w:r w:rsidRPr="00ED63CB">
              <w:rPr>
                <w:rFonts w:ascii="Arial" w:hAnsi="Arial" w:cs="Arial"/>
                <w:spacing w:val="19"/>
                <w:sz w:val="22"/>
                <w:szCs w:val="22"/>
              </w:rPr>
              <w:t xml:space="preserve"> </w:t>
            </w:r>
            <w:r w:rsidRPr="00ED63CB">
              <w:rPr>
                <w:rFonts w:ascii="Arial" w:hAnsi="Arial" w:cs="Arial"/>
                <w:sz w:val="22"/>
                <w:szCs w:val="22"/>
              </w:rPr>
              <w:t>t</w:t>
            </w:r>
            <w:r w:rsidRPr="00ED63CB">
              <w:rPr>
                <w:rFonts w:ascii="Arial" w:hAnsi="Arial" w:cs="Arial"/>
                <w:spacing w:val="-2"/>
                <w:sz w:val="22"/>
                <w:szCs w:val="22"/>
              </w:rPr>
              <w:t>h</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z w:val="22"/>
                <w:szCs w:val="22"/>
              </w:rPr>
              <w:t>NDMA</w:t>
            </w:r>
            <w:r w:rsidRPr="00ED63CB">
              <w:rPr>
                <w:rFonts w:ascii="Arial" w:hAnsi="Arial" w:cs="Arial"/>
                <w:spacing w:val="18"/>
                <w:sz w:val="22"/>
                <w:szCs w:val="22"/>
              </w:rPr>
              <w:t xml:space="preserve"> </w:t>
            </w:r>
            <w:r w:rsidRPr="00ED63CB">
              <w:rPr>
                <w:rFonts w:ascii="Arial" w:hAnsi="Arial" w:cs="Arial"/>
                <w:sz w:val="22"/>
                <w:szCs w:val="22"/>
              </w:rPr>
              <w:t>shall</w:t>
            </w:r>
            <w:r w:rsidRPr="00ED63CB">
              <w:rPr>
                <w:rFonts w:ascii="Arial" w:hAnsi="Arial" w:cs="Arial"/>
                <w:spacing w:val="19"/>
                <w:sz w:val="22"/>
                <w:szCs w:val="22"/>
              </w:rPr>
              <w:t xml:space="preserve"> </w:t>
            </w:r>
            <w:r w:rsidRPr="00ED63CB">
              <w:rPr>
                <w:rFonts w:ascii="Arial" w:hAnsi="Arial" w:cs="Arial"/>
                <w:sz w:val="22"/>
                <w:szCs w:val="22"/>
              </w:rPr>
              <w:t>e</w:t>
            </w:r>
            <w:r w:rsidRPr="00ED63CB">
              <w:rPr>
                <w:rFonts w:ascii="Arial" w:hAnsi="Arial" w:cs="Arial"/>
                <w:spacing w:val="-2"/>
                <w:sz w:val="22"/>
                <w:szCs w:val="22"/>
              </w:rPr>
              <w:t>x</w:t>
            </w:r>
            <w:r w:rsidRPr="00ED63CB">
              <w:rPr>
                <w:rFonts w:ascii="Arial" w:hAnsi="Arial" w:cs="Arial"/>
                <w:sz w:val="22"/>
                <w:szCs w:val="22"/>
              </w:rPr>
              <w:t>te</w:t>
            </w:r>
            <w:r w:rsidRPr="00ED63CB">
              <w:rPr>
                <w:rFonts w:ascii="Arial" w:hAnsi="Arial" w:cs="Arial"/>
                <w:spacing w:val="-2"/>
                <w:sz w:val="22"/>
                <w:szCs w:val="22"/>
              </w:rPr>
              <w:t>n</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z w:val="22"/>
                <w:szCs w:val="22"/>
              </w:rPr>
              <w:t>the</w:t>
            </w:r>
            <w:r w:rsidRPr="00ED63CB">
              <w:rPr>
                <w:rFonts w:ascii="Arial" w:hAnsi="Arial" w:cs="Arial"/>
                <w:spacing w:val="19"/>
                <w:sz w:val="22"/>
                <w:szCs w:val="22"/>
              </w:rPr>
              <w:t xml:space="preserve"> </w:t>
            </w:r>
            <w:r w:rsidRPr="00ED63CB">
              <w:rPr>
                <w:rFonts w:ascii="Arial" w:hAnsi="Arial" w:cs="Arial"/>
                <w:spacing w:val="-2"/>
                <w:sz w:val="22"/>
                <w:szCs w:val="22"/>
              </w:rPr>
              <w:t>d</w:t>
            </w:r>
            <w:r w:rsidRPr="00ED63CB">
              <w:rPr>
                <w:rFonts w:ascii="Arial" w:hAnsi="Arial" w:cs="Arial"/>
                <w:sz w:val="22"/>
                <w:szCs w:val="22"/>
              </w:rPr>
              <w:t>eadline for</w:t>
            </w:r>
            <w:r w:rsidRPr="00ED63CB">
              <w:rPr>
                <w:rFonts w:ascii="Arial" w:hAnsi="Arial" w:cs="Arial"/>
                <w:spacing w:val="28"/>
                <w:sz w:val="22"/>
                <w:szCs w:val="22"/>
              </w:rPr>
              <w:t xml:space="preserve"> </w:t>
            </w:r>
            <w:r w:rsidRPr="00ED63CB">
              <w:rPr>
                <w:rFonts w:ascii="Arial" w:hAnsi="Arial" w:cs="Arial"/>
                <w:sz w:val="22"/>
                <w:szCs w:val="22"/>
              </w:rPr>
              <w:t>sub</w:t>
            </w:r>
            <w:r w:rsidRPr="00ED63CB">
              <w:rPr>
                <w:rFonts w:ascii="Arial" w:hAnsi="Arial" w:cs="Arial"/>
                <w:spacing w:val="-2"/>
                <w:sz w:val="22"/>
                <w:szCs w:val="22"/>
              </w:rPr>
              <w:t>m</w:t>
            </w:r>
            <w:r w:rsidRPr="00ED63CB">
              <w:rPr>
                <w:rFonts w:ascii="Arial" w:hAnsi="Arial" w:cs="Arial"/>
                <w:sz w:val="22"/>
                <w:szCs w:val="22"/>
              </w:rPr>
              <w:t>ission</w:t>
            </w:r>
            <w:r w:rsidRPr="00ED63CB">
              <w:rPr>
                <w:rFonts w:ascii="Arial" w:hAnsi="Arial" w:cs="Arial"/>
                <w:spacing w:val="28"/>
                <w:sz w:val="22"/>
                <w:szCs w:val="22"/>
              </w:rPr>
              <w:t xml:space="preserve"> </w:t>
            </w:r>
            <w:r w:rsidRPr="00ED63CB">
              <w:rPr>
                <w:rFonts w:ascii="Arial" w:hAnsi="Arial" w:cs="Arial"/>
                <w:sz w:val="22"/>
                <w:szCs w:val="22"/>
              </w:rPr>
              <w:t>of</w:t>
            </w:r>
            <w:r w:rsidRPr="00ED63CB">
              <w:rPr>
                <w:rFonts w:ascii="Arial" w:hAnsi="Arial" w:cs="Arial"/>
                <w:spacing w:val="28"/>
                <w:sz w:val="22"/>
                <w:szCs w:val="22"/>
              </w:rPr>
              <w:t xml:space="preserve"> </w:t>
            </w:r>
            <w:r w:rsidRPr="00ED63CB">
              <w:rPr>
                <w:rFonts w:ascii="Arial" w:hAnsi="Arial" w:cs="Arial"/>
                <w:sz w:val="22"/>
                <w:szCs w:val="22"/>
              </w:rPr>
              <w:t>Bid,</w:t>
            </w:r>
            <w:r w:rsidRPr="00ED63CB">
              <w:rPr>
                <w:rFonts w:ascii="Arial" w:hAnsi="Arial" w:cs="Arial"/>
                <w:spacing w:val="28"/>
                <w:sz w:val="22"/>
                <w:szCs w:val="22"/>
              </w:rPr>
              <w:t xml:space="preserve"> </w:t>
            </w:r>
            <w:r w:rsidRPr="00ED63CB">
              <w:rPr>
                <w:rFonts w:ascii="Arial" w:hAnsi="Arial" w:cs="Arial"/>
                <w:sz w:val="22"/>
                <w:szCs w:val="22"/>
              </w:rPr>
              <w:t>if</w:t>
            </w:r>
            <w:r w:rsidRPr="00ED63CB">
              <w:rPr>
                <w:rFonts w:ascii="Arial" w:hAnsi="Arial" w:cs="Arial"/>
                <w:spacing w:val="28"/>
                <w:sz w:val="22"/>
                <w:szCs w:val="22"/>
              </w:rPr>
              <w:t xml:space="preserve"> </w:t>
            </w:r>
            <w:r w:rsidRPr="00ED63CB">
              <w:rPr>
                <w:rFonts w:ascii="Arial" w:hAnsi="Arial" w:cs="Arial"/>
                <w:sz w:val="22"/>
                <w:szCs w:val="22"/>
              </w:rPr>
              <w:t>such</w:t>
            </w:r>
            <w:r w:rsidRPr="00ED63CB">
              <w:rPr>
                <w:rFonts w:ascii="Arial" w:hAnsi="Arial" w:cs="Arial"/>
                <w:spacing w:val="28"/>
                <w:sz w:val="22"/>
                <w:szCs w:val="22"/>
              </w:rPr>
              <w:t xml:space="preserve"> </w:t>
            </w:r>
            <w:r w:rsidRPr="00ED63CB">
              <w:rPr>
                <w:rFonts w:ascii="Arial" w:hAnsi="Arial" w:cs="Arial"/>
                <w:sz w:val="22"/>
                <w:szCs w:val="22"/>
              </w:rPr>
              <w:t>an</w:t>
            </w:r>
            <w:r w:rsidRPr="00ED63CB">
              <w:rPr>
                <w:rFonts w:ascii="Arial" w:hAnsi="Arial" w:cs="Arial"/>
                <w:spacing w:val="28"/>
                <w:sz w:val="22"/>
                <w:szCs w:val="22"/>
              </w:rPr>
              <w:t xml:space="preserve"> </w:t>
            </w:r>
            <w:r w:rsidRPr="00ED63CB">
              <w:rPr>
                <w:rFonts w:ascii="Arial" w:hAnsi="Arial" w:cs="Arial"/>
                <w:sz w:val="22"/>
                <w:szCs w:val="22"/>
              </w:rPr>
              <w:t>addendum</w:t>
            </w:r>
            <w:r w:rsidRPr="00ED63CB">
              <w:rPr>
                <w:rFonts w:ascii="Arial" w:hAnsi="Arial" w:cs="Arial"/>
                <w:spacing w:val="26"/>
                <w:sz w:val="22"/>
                <w:szCs w:val="22"/>
              </w:rPr>
              <w:t xml:space="preserve"> </w:t>
            </w:r>
            <w:r w:rsidRPr="00ED63CB">
              <w:rPr>
                <w:rFonts w:ascii="Arial" w:hAnsi="Arial" w:cs="Arial"/>
                <w:sz w:val="22"/>
                <w:szCs w:val="22"/>
              </w:rPr>
              <w:t>is</w:t>
            </w:r>
            <w:r w:rsidRPr="00ED63CB">
              <w:rPr>
                <w:rFonts w:ascii="Arial" w:hAnsi="Arial" w:cs="Arial"/>
                <w:spacing w:val="30"/>
                <w:sz w:val="22"/>
                <w:szCs w:val="22"/>
              </w:rPr>
              <w:t xml:space="preserve"> </w:t>
            </w:r>
            <w:r w:rsidRPr="00ED63CB">
              <w:rPr>
                <w:rFonts w:ascii="Arial" w:hAnsi="Arial" w:cs="Arial"/>
                <w:sz w:val="22"/>
                <w:szCs w:val="22"/>
              </w:rPr>
              <w:t>issued</w:t>
            </w:r>
            <w:r w:rsidRPr="00ED63CB">
              <w:rPr>
                <w:rFonts w:ascii="Arial" w:hAnsi="Arial" w:cs="Arial"/>
                <w:spacing w:val="28"/>
                <w:sz w:val="22"/>
                <w:szCs w:val="22"/>
              </w:rPr>
              <w:t xml:space="preserve"> </w:t>
            </w:r>
            <w:r w:rsidRPr="00ED63CB">
              <w:rPr>
                <w:rFonts w:ascii="Arial" w:hAnsi="Arial" w:cs="Arial"/>
                <w:sz w:val="22"/>
                <w:szCs w:val="22"/>
              </w:rPr>
              <w:t>within last three (03) days of the Bid sub</w:t>
            </w:r>
            <w:r w:rsidRPr="00ED63CB">
              <w:rPr>
                <w:rFonts w:ascii="Arial" w:hAnsi="Arial" w:cs="Arial"/>
                <w:spacing w:val="-2"/>
                <w:sz w:val="22"/>
                <w:szCs w:val="22"/>
              </w:rPr>
              <w:t>m</w:t>
            </w:r>
            <w:r w:rsidRPr="00ED63CB">
              <w:rPr>
                <w:rFonts w:ascii="Arial" w:hAnsi="Arial" w:cs="Arial"/>
                <w:spacing w:val="1"/>
                <w:sz w:val="22"/>
                <w:szCs w:val="22"/>
              </w:rPr>
              <w:t>i</w:t>
            </w:r>
            <w:r w:rsidRPr="00ED63CB">
              <w:rPr>
                <w:rFonts w:ascii="Arial" w:hAnsi="Arial" w:cs="Arial"/>
                <w:sz w:val="22"/>
                <w:szCs w:val="22"/>
              </w:rPr>
              <w:t>ssion deadline.</w:t>
            </w:r>
          </w:p>
        </w:tc>
      </w:tr>
    </w:tbl>
    <w:p w14:paraId="355B33BC" w14:textId="77777777" w:rsidR="00FE362A" w:rsidRPr="001E18B8" w:rsidRDefault="00FE362A" w:rsidP="00FE362A">
      <w:pPr>
        <w:kinsoku w:val="0"/>
        <w:overflowPunct w:val="0"/>
        <w:rPr>
          <w:rFonts w:ascii="Arial" w:hAnsi="Arial" w:cs="Arial"/>
        </w:rPr>
      </w:pPr>
    </w:p>
    <w:p w14:paraId="112CC266" w14:textId="77777777" w:rsidR="00FE362A" w:rsidRPr="001E18B8" w:rsidRDefault="00FE362A" w:rsidP="00FE362A">
      <w:pPr>
        <w:pStyle w:val="ListParagraph"/>
        <w:numPr>
          <w:ilvl w:val="1"/>
          <w:numId w:val="2"/>
        </w:numPr>
        <w:ind w:left="90" w:hanging="450"/>
        <w:rPr>
          <w:rFonts w:ascii="Arial" w:hAnsi="Arial" w:cs="Arial"/>
          <w:b/>
          <w:bCs/>
          <w:u w:val="single"/>
        </w:rPr>
      </w:pPr>
      <w:r w:rsidRPr="001E18B8">
        <w:rPr>
          <w:rFonts w:ascii="Arial" w:hAnsi="Arial" w:cs="Arial"/>
          <w:b/>
          <w:bCs/>
          <w:u w:val="single"/>
        </w:rPr>
        <w:t>PREPARATION OF BIDS</w:t>
      </w:r>
    </w:p>
    <w:p w14:paraId="6E84EBE5" w14:textId="77777777" w:rsidR="00E6671D" w:rsidRPr="001E18B8" w:rsidRDefault="00E6671D" w:rsidP="00E6671D">
      <w:pPr>
        <w:pStyle w:val="ListParagraph"/>
        <w:ind w:left="90"/>
        <w:rPr>
          <w:rFonts w:ascii="Arial" w:hAnsi="Arial" w:cs="Arial"/>
          <w:b/>
          <w:bCs/>
          <w:u w:val="single"/>
        </w:rPr>
      </w:pPr>
    </w:p>
    <w:tbl>
      <w:tblPr>
        <w:tblStyle w:val="TableGrid"/>
        <w:tblW w:w="10564" w:type="dxa"/>
        <w:tblLook w:val="04A0" w:firstRow="1" w:lastRow="0" w:firstColumn="1" w:lastColumn="0" w:noHBand="0" w:noVBand="1"/>
      </w:tblPr>
      <w:tblGrid>
        <w:gridCol w:w="550"/>
        <w:gridCol w:w="3096"/>
        <w:gridCol w:w="684"/>
        <w:gridCol w:w="6234"/>
      </w:tblGrid>
      <w:tr w:rsidR="00B20C74" w:rsidRPr="001E18B8" w14:paraId="13A0161C" w14:textId="77777777" w:rsidTr="00E6671D">
        <w:tc>
          <w:tcPr>
            <w:tcW w:w="550" w:type="dxa"/>
          </w:tcPr>
          <w:p w14:paraId="1D055366" w14:textId="0CEB5D70" w:rsidR="00B20C74" w:rsidRPr="001E18B8" w:rsidRDefault="00B20C74" w:rsidP="00FE362A">
            <w:pPr>
              <w:kinsoku w:val="0"/>
              <w:overflowPunct w:val="0"/>
              <w:rPr>
                <w:rFonts w:ascii="Arial" w:hAnsi="Arial" w:cs="Arial"/>
                <w:sz w:val="22"/>
                <w:szCs w:val="22"/>
              </w:rPr>
            </w:pPr>
            <w:r w:rsidRPr="001E18B8">
              <w:rPr>
                <w:rFonts w:ascii="Arial" w:hAnsi="Arial" w:cs="Arial"/>
                <w:sz w:val="22"/>
                <w:szCs w:val="22"/>
              </w:rPr>
              <w:t>10.</w:t>
            </w:r>
          </w:p>
        </w:tc>
        <w:tc>
          <w:tcPr>
            <w:tcW w:w="3096" w:type="dxa"/>
          </w:tcPr>
          <w:p w14:paraId="705D3895" w14:textId="76146F80" w:rsidR="00B20C74" w:rsidRPr="001E18B8" w:rsidRDefault="00E6671D" w:rsidP="00FE362A">
            <w:pPr>
              <w:kinsoku w:val="0"/>
              <w:overflowPunct w:val="0"/>
              <w:rPr>
                <w:rFonts w:ascii="Arial" w:hAnsi="Arial" w:cs="Arial"/>
                <w:sz w:val="22"/>
                <w:szCs w:val="22"/>
              </w:rPr>
            </w:pPr>
            <w:r w:rsidRPr="001E18B8">
              <w:rPr>
                <w:rFonts w:ascii="Arial" w:hAnsi="Arial" w:cs="Arial"/>
                <w:sz w:val="22"/>
                <w:szCs w:val="22"/>
              </w:rPr>
              <w:t>Language of Bid</w:t>
            </w:r>
          </w:p>
        </w:tc>
        <w:tc>
          <w:tcPr>
            <w:tcW w:w="684" w:type="dxa"/>
          </w:tcPr>
          <w:p w14:paraId="4350A5BD" w14:textId="4486DCCE" w:rsidR="00B20C74" w:rsidRPr="001E18B8" w:rsidRDefault="00E6671D" w:rsidP="00FE362A">
            <w:pPr>
              <w:kinsoku w:val="0"/>
              <w:overflowPunct w:val="0"/>
              <w:rPr>
                <w:rFonts w:ascii="Arial" w:hAnsi="Arial" w:cs="Arial"/>
                <w:sz w:val="22"/>
                <w:szCs w:val="22"/>
              </w:rPr>
            </w:pPr>
            <w:r w:rsidRPr="001E18B8">
              <w:rPr>
                <w:rFonts w:ascii="Arial" w:hAnsi="Arial" w:cs="Arial"/>
                <w:sz w:val="22"/>
                <w:szCs w:val="22"/>
              </w:rPr>
              <w:t>10.1</w:t>
            </w:r>
          </w:p>
        </w:tc>
        <w:tc>
          <w:tcPr>
            <w:tcW w:w="6234" w:type="dxa"/>
          </w:tcPr>
          <w:p w14:paraId="07F31603" w14:textId="5D4B57C0" w:rsidR="00B20C74" w:rsidRPr="001E18B8" w:rsidRDefault="00E6671D" w:rsidP="007F329D">
            <w:pPr>
              <w:kinsoku w:val="0"/>
              <w:overflowPunct w:val="0"/>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9"/>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30"/>
                <w:sz w:val="22"/>
                <w:szCs w:val="22"/>
              </w:rPr>
              <w:t xml:space="preserve"> </w:t>
            </w:r>
            <w:r w:rsidRPr="001E18B8">
              <w:rPr>
                <w:rFonts w:ascii="Arial" w:hAnsi="Arial" w:cs="Arial"/>
                <w:spacing w:val="-1"/>
                <w:sz w:val="22"/>
                <w:szCs w:val="22"/>
              </w:rPr>
              <w:t>prepare</w:t>
            </w:r>
            <w:r w:rsidRPr="001E18B8">
              <w:rPr>
                <w:rFonts w:ascii="Arial" w:hAnsi="Arial" w:cs="Arial"/>
                <w:sz w:val="22"/>
                <w:szCs w:val="22"/>
              </w:rPr>
              <w:t>d</w:t>
            </w:r>
            <w:r w:rsidRPr="001E18B8">
              <w:rPr>
                <w:rFonts w:ascii="Arial" w:hAnsi="Arial" w:cs="Arial"/>
                <w:spacing w:val="30"/>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30"/>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0"/>
                <w:sz w:val="22"/>
                <w:szCs w:val="22"/>
              </w:rPr>
              <w:t xml:space="preserve"> </w:t>
            </w:r>
            <w:r w:rsidRPr="001E18B8">
              <w:rPr>
                <w:rFonts w:ascii="Arial" w:hAnsi="Arial" w:cs="Arial"/>
                <w:spacing w:val="-1"/>
                <w:sz w:val="22"/>
                <w:szCs w:val="22"/>
              </w:rPr>
              <w:t>Bidder</w:t>
            </w:r>
            <w:r w:rsidRPr="001E18B8">
              <w:rPr>
                <w:rFonts w:ascii="Arial" w:hAnsi="Arial" w:cs="Arial"/>
                <w:sz w:val="22"/>
                <w:szCs w:val="22"/>
              </w:rPr>
              <w:t>,</w:t>
            </w:r>
            <w:r w:rsidRPr="001E18B8">
              <w:rPr>
                <w:rFonts w:ascii="Arial" w:hAnsi="Arial" w:cs="Arial"/>
                <w:spacing w:val="30"/>
                <w:sz w:val="22"/>
                <w:szCs w:val="22"/>
              </w:rPr>
              <w:t xml:space="preserv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29"/>
                <w:sz w:val="22"/>
                <w:szCs w:val="22"/>
              </w:rPr>
              <w:t xml:space="preserve"> </w:t>
            </w:r>
            <w:r w:rsidRPr="001E18B8">
              <w:rPr>
                <w:rFonts w:ascii="Arial" w:hAnsi="Arial" w:cs="Arial"/>
                <w:spacing w:val="-1"/>
                <w:sz w:val="22"/>
                <w:szCs w:val="22"/>
              </w:rPr>
              <w:t>wel</w:t>
            </w:r>
            <w:r w:rsidRPr="001E18B8">
              <w:rPr>
                <w:rFonts w:ascii="Arial" w:hAnsi="Arial" w:cs="Arial"/>
                <w:sz w:val="22"/>
                <w:szCs w:val="22"/>
              </w:rPr>
              <w:t>l</w:t>
            </w:r>
            <w:r w:rsidRPr="001E18B8">
              <w:rPr>
                <w:rFonts w:ascii="Arial" w:hAnsi="Arial" w:cs="Arial"/>
                <w:spacing w:val="30"/>
                <w:sz w:val="22"/>
                <w:szCs w:val="22"/>
              </w:rPr>
              <w:t xml:space="preserv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30"/>
                <w:sz w:val="22"/>
                <w:szCs w:val="22"/>
              </w:rPr>
              <w:t xml:space="preserve"> </w:t>
            </w:r>
            <w:r w:rsidRPr="001E18B8">
              <w:rPr>
                <w:rFonts w:ascii="Arial" w:hAnsi="Arial" w:cs="Arial"/>
                <w:spacing w:val="-1"/>
                <w:sz w:val="22"/>
                <w:szCs w:val="22"/>
              </w:rPr>
              <w:t xml:space="preserve">all </w:t>
            </w:r>
            <w:r w:rsidRPr="001E18B8">
              <w:rPr>
                <w:rFonts w:ascii="Arial" w:hAnsi="Arial" w:cs="Arial"/>
                <w:sz w:val="22"/>
                <w:szCs w:val="22"/>
              </w:rPr>
              <w:t>correspondence</w:t>
            </w:r>
            <w:r w:rsidRPr="001E18B8">
              <w:rPr>
                <w:rFonts w:ascii="Arial" w:hAnsi="Arial" w:cs="Arial"/>
                <w:spacing w:val="13"/>
                <w:sz w:val="22"/>
                <w:szCs w:val="22"/>
              </w:rPr>
              <w:t xml:space="preserve"> </w:t>
            </w:r>
            <w:r w:rsidRPr="001E18B8">
              <w:rPr>
                <w:rFonts w:ascii="Arial" w:hAnsi="Arial" w:cs="Arial"/>
                <w:sz w:val="22"/>
                <w:szCs w:val="22"/>
              </w:rPr>
              <w:t>and</w:t>
            </w:r>
            <w:r w:rsidRPr="001E18B8">
              <w:rPr>
                <w:rFonts w:ascii="Arial" w:hAnsi="Arial" w:cs="Arial"/>
                <w:spacing w:val="13"/>
                <w:sz w:val="22"/>
                <w:szCs w:val="22"/>
              </w:rPr>
              <w:t xml:space="preserve"> </w:t>
            </w:r>
            <w:r w:rsidRPr="001E18B8">
              <w:rPr>
                <w:rFonts w:ascii="Arial" w:hAnsi="Arial" w:cs="Arial"/>
                <w:sz w:val="22"/>
                <w:szCs w:val="22"/>
              </w:rPr>
              <w:t>docume</w:t>
            </w:r>
            <w:r w:rsidRPr="001E18B8">
              <w:rPr>
                <w:rFonts w:ascii="Arial" w:hAnsi="Arial" w:cs="Arial"/>
                <w:spacing w:val="-2"/>
                <w:sz w:val="22"/>
                <w:szCs w:val="22"/>
              </w:rPr>
              <w:t>n</w:t>
            </w:r>
            <w:r w:rsidRPr="001E18B8">
              <w:rPr>
                <w:rFonts w:ascii="Arial" w:hAnsi="Arial" w:cs="Arial"/>
                <w:spacing w:val="-1"/>
                <w:sz w:val="22"/>
                <w:szCs w:val="22"/>
              </w:rPr>
              <w:t>t</w:t>
            </w:r>
            <w:r w:rsidRPr="001E18B8">
              <w:rPr>
                <w:rFonts w:ascii="Arial" w:hAnsi="Arial" w:cs="Arial"/>
                <w:sz w:val="22"/>
                <w:szCs w:val="22"/>
              </w:rPr>
              <w:t>s</w:t>
            </w:r>
            <w:r w:rsidRPr="001E18B8">
              <w:rPr>
                <w:rFonts w:ascii="Arial" w:hAnsi="Arial" w:cs="Arial"/>
                <w:spacing w:val="13"/>
                <w:sz w:val="22"/>
                <w:szCs w:val="22"/>
              </w:rPr>
              <w:t xml:space="preserve"> </w:t>
            </w:r>
            <w:r w:rsidRPr="001E18B8">
              <w:rPr>
                <w:rFonts w:ascii="Arial" w:hAnsi="Arial" w:cs="Arial"/>
                <w:sz w:val="22"/>
                <w:szCs w:val="22"/>
              </w:rPr>
              <w:t>relating</w:t>
            </w:r>
            <w:r w:rsidRPr="001E18B8">
              <w:rPr>
                <w:rFonts w:ascii="Arial" w:hAnsi="Arial" w:cs="Arial"/>
                <w:spacing w:val="14"/>
                <w:sz w:val="22"/>
                <w:szCs w:val="22"/>
              </w:rPr>
              <w:t xml:space="preserve"> </w:t>
            </w:r>
            <w:r w:rsidRPr="001E18B8">
              <w:rPr>
                <w:rFonts w:ascii="Arial" w:hAnsi="Arial" w:cs="Arial"/>
                <w:sz w:val="22"/>
                <w:szCs w:val="22"/>
              </w:rPr>
              <w:t>to</w:t>
            </w:r>
            <w:r w:rsidRPr="001E18B8">
              <w:rPr>
                <w:rFonts w:ascii="Arial" w:hAnsi="Arial" w:cs="Arial"/>
                <w:spacing w:val="13"/>
                <w:sz w:val="22"/>
                <w:szCs w:val="22"/>
              </w:rPr>
              <w:t xml:space="preserve"> </w:t>
            </w:r>
            <w:r w:rsidRPr="001E18B8">
              <w:rPr>
                <w:rFonts w:ascii="Arial" w:hAnsi="Arial" w:cs="Arial"/>
                <w:sz w:val="22"/>
                <w:szCs w:val="22"/>
              </w:rPr>
              <w:t>the</w:t>
            </w:r>
            <w:r w:rsidRPr="001E18B8">
              <w:rPr>
                <w:rFonts w:ascii="Arial" w:hAnsi="Arial" w:cs="Arial"/>
                <w:spacing w:val="13"/>
                <w:sz w:val="22"/>
                <w:szCs w:val="22"/>
              </w:rPr>
              <w:t xml:space="preserve"> </w:t>
            </w:r>
            <w:r w:rsidRPr="001E18B8">
              <w:rPr>
                <w:rFonts w:ascii="Arial" w:hAnsi="Arial" w:cs="Arial"/>
                <w:sz w:val="22"/>
                <w:szCs w:val="22"/>
              </w:rPr>
              <w:t>Bid</w:t>
            </w:r>
            <w:r w:rsidRPr="001E18B8">
              <w:rPr>
                <w:rFonts w:ascii="Arial" w:hAnsi="Arial" w:cs="Arial"/>
                <w:w w:val="99"/>
                <w:sz w:val="22"/>
                <w:szCs w:val="22"/>
              </w:rPr>
              <w:t xml:space="preserve"> </w:t>
            </w:r>
            <w:r w:rsidRPr="001E18B8">
              <w:rPr>
                <w:rFonts w:ascii="Arial" w:hAnsi="Arial" w:cs="Arial"/>
                <w:spacing w:val="-1"/>
                <w:sz w:val="22"/>
                <w:szCs w:val="22"/>
              </w:rPr>
              <w:t>exchange</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1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3"/>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13"/>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NDMA</w:t>
            </w:r>
            <w:r w:rsidRPr="001E18B8">
              <w:rPr>
                <w:rFonts w:ascii="Arial" w:hAnsi="Arial" w:cs="Arial"/>
                <w:spacing w:val="14"/>
                <w:sz w:val="22"/>
                <w:szCs w:val="22"/>
              </w:rPr>
              <w:t xml:space="preserve"> </w:t>
            </w:r>
            <w:r w:rsidRPr="001E18B8">
              <w:rPr>
                <w:rFonts w:ascii="Arial" w:hAnsi="Arial" w:cs="Arial"/>
                <w:spacing w:val="-1"/>
                <w:sz w:val="22"/>
                <w:szCs w:val="22"/>
              </w:rPr>
              <w:t>shall</w:t>
            </w:r>
            <w:r w:rsidRPr="001E18B8">
              <w:rPr>
                <w:rFonts w:ascii="Arial" w:hAnsi="Arial" w:cs="Arial"/>
                <w:spacing w:val="-1"/>
                <w:w w:val="99"/>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13"/>
                <w:sz w:val="22"/>
                <w:szCs w:val="22"/>
              </w:rPr>
              <w:t xml:space="preserve"> </w:t>
            </w:r>
            <w:r w:rsidRPr="001E18B8">
              <w:rPr>
                <w:rFonts w:ascii="Arial" w:hAnsi="Arial" w:cs="Arial"/>
                <w:spacing w:val="-1"/>
                <w:sz w:val="22"/>
                <w:szCs w:val="22"/>
              </w:rPr>
              <w:t>writte</w:t>
            </w:r>
            <w:r w:rsidRPr="001E18B8">
              <w:rPr>
                <w:rFonts w:ascii="Arial" w:hAnsi="Arial" w:cs="Arial"/>
                <w:sz w:val="22"/>
                <w:szCs w:val="22"/>
              </w:rPr>
              <w:t>n</w:t>
            </w:r>
            <w:r w:rsidRPr="001E18B8">
              <w:rPr>
                <w:rFonts w:ascii="Arial" w:hAnsi="Arial" w:cs="Arial"/>
                <w:spacing w:val="13"/>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3"/>
                <w:sz w:val="22"/>
                <w:szCs w:val="22"/>
              </w:rPr>
              <w:t xml:space="preserve"> </w:t>
            </w:r>
            <w:r w:rsidRPr="001E18B8">
              <w:rPr>
                <w:rFonts w:ascii="Arial" w:hAnsi="Arial" w:cs="Arial"/>
                <w:spacing w:val="-1"/>
                <w:sz w:val="22"/>
                <w:szCs w:val="22"/>
              </w:rPr>
              <w:t>Eng</w:t>
            </w:r>
            <w:r w:rsidRPr="001E18B8">
              <w:rPr>
                <w:rFonts w:ascii="Arial" w:hAnsi="Arial" w:cs="Arial"/>
                <w:sz w:val="22"/>
                <w:szCs w:val="22"/>
              </w:rPr>
              <w:t>l</w:t>
            </w:r>
            <w:r w:rsidRPr="001E18B8">
              <w:rPr>
                <w:rFonts w:ascii="Arial" w:hAnsi="Arial" w:cs="Arial"/>
                <w:spacing w:val="-1"/>
                <w:sz w:val="22"/>
                <w:szCs w:val="22"/>
              </w:rPr>
              <w:t>is</w:t>
            </w:r>
            <w:r w:rsidRPr="001E18B8">
              <w:rPr>
                <w:rFonts w:ascii="Arial" w:hAnsi="Arial" w:cs="Arial"/>
                <w:sz w:val="22"/>
                <w:szCs w:val="22"/>
              </w:rPr>
              <w:t>h</w:t>
            </w:r>
            <w:r w:rsidRPr="001E18B8">
              <w:rPr>
                <w:rFonts w:ascii="Arial" w:hAnsi="Arial" w:cs="Arial"/>
                <w:spacing w:val="13"/>
                <w:sz w:val="22"/>
                <w:szCs w:val="22"/>
              </w:rPr>
              <w:t xml:space="preserve"> </w:t>
            </w:r>
            <w:r w:rsidRPr="001E18B8">
              <w:rPr>
                <w:rFonts w:ascii="Arial" w:hAnsi="Arial" w:cs="Arial"/>
                <w:spacing w:val="-1"/>
                <w:sz w:val="22"/>
                <w:szCs w:val="22"/>
              </w:rPr>
              <w:t>lan</w:t>
            </w:r>
            <w:r w:rsidRPr="001E18B8">
              <w:rPr>
                <w:rFonts w:ascii="Arial" w:hAnsi="Arial" w:cs="Arial"/>
                <w:sz w:val="22"/>
                <w:szCs w:val="22"/>
              </w:rPr>
              <w:t>g</w:t>
            </w:r>
            <w:r w:rsidRPr="001E18B8">
              <w:rPr>
                <w:rFonts w:ascii="Arial" w:hAnsi="Arial" w:cs="Arial"/>
                <w:spacing w:val="-1"/>
                <w:sz w:val="22"/>
                <w:szCs w:val="22"/>
              </w:rPr>
              <w:t>uag</w:t>
            </w:r>
            <w:r w:rsidRPr="001E18B8">
              <w:rPr>
                <w:rFonts w:ascii="Arial" w:hAnsi="Arial" w:cs="Arial"/>
                <w:sz w:val="22"/>
                <w:szCs w:val="22"/>
              </w:rPr>
              <w:t>e</w:t>
            </w:r>
            <w:r w:rsidRPr="001E18B8">
              <w:rPr>
                <w:rFonts w:ascii="Arial" w:hAnsi="Arial" w:cs="Arial"/>
                <w:spacing w:val="13"/>
                <w:sz w:val="22"/>
                <w:szCs w:val="22"/>
              </w:rPr>
              <w:t xml:space="preserve"> </w:t>
            </w:r>
            <w:r w:rsidRPr="001E18B8">
              <w:rPr>
                <w:rFonts w:ascii="Arial" w:hAnsi="Arial" w:cs="Arial"/>
                <w:spacing w:val="-1"/>
                <w:sz w:val="22"/>
                <w:szCs w:val="22"/>
              </w:rPr>
              <w:t>unles</w:t>
            </w:r>
            <w:r w:rsidRPr="001E18B8">
              <w:rPr>
                <w:rFonts w:ascii="Arial" w:hAnsi="Arial" w:cs="Arial"/>
                <w:sz w:val="22"/>
                <w:szCs w:val="22"/>
              </w:rPr>
              <w:t>s</w:t>
            </w:r>
            <w:r w:rsidRPr="001E18B8">
              <w:rPr>
                <w:rFonts w:ascii="Arial" w:hAnsi="Arial" w:cs="Arial"/>
                <w:spacing w:val="13"/>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3"/>
                <w:sz w:val="22"/>
                <w:szCs w:val="22"/>
              </w:rPr>
              <w:t xml:space="preserve"> </w:t>
            </w:r>
            <w:r w:rsidRPr="001E18B8">
              <w:rPr>
                <w:rFonts w:ascii="Arial" w:hAnsi="Arial" w:cs="Arial"/>
                <w:spacing w:val="-1"/>
                <w:sz w:val="22"/>
                <w:szCs w:val="22"/>
              </w:rPr>
              <w:t xml:space="preserve">the </w:t>
            </w:r>
            <w:r w:rsidRPr="001E18B8">
              <w:rPr>
                <w:rFonts w:ascii="Arial" w:hAnsi="Arial" w:cs="Arial"/>
                <w:b/>
                <w:bCs/>
                <w:spacing w:val="-1"/>
                <w:sz w:val="22"/>
                <w:szCs w:val="22"/>
              </w:rPr>
              <w:t>B</w:t>
            </w:r>
            <w:r w:rsidRPr="001E18B8">
              <w:rPr>
                <w:rFonts w:ascii="Arial" w:hAnsi="Arial" w:cs="Arial"/>
                <w:b/>
                <w:bCs/>
                <w:sz w:val="22"/>
                <w:szCs w:val="22"/>
              </w:rPr>
              <w:t>DS.</w:t>
            </w:r>
            <w:r w:rsidRPr="001E18B8">
              <w:rPr>
                <w:rFonts w:ascii="Arial" w:hAnsi="Arial" w:cs="Arial"/>
                <w:b/>
                <w:bCs/>
                <w:spacing w:val="51"/>
                <w:sz w:val="22"/>
                <w:szCs w:val="22"/>
              </w:rPr>
              <w:t xml:space="preserve"> </w:t>
            </w:r>
            <w:r w:rsidRPr="001E18B8">
              <w:rPr>
                <w:rFonts w:ascii="Arial" w:hAnsi="Arial" w:cs="Arial"/>
                <w:spacing w:val="-1"/>
                <w:sz w:val="22"/>
                <w:szCs w:val="22"/>
              </w:rPr>
              <w:t>Supportin</w:t>
            </w:r>
            <w:r w:rsidRPr="001E18B8">
              <w:rPr>
                <w:rFonts w:ascii="Arial" w:hAnsi="Arial" w:cs="Arial"/>
                <w:sz w:val="22"/>
                <w:szCs w:val="22"/>
              </w:rPr>
              <w:t>g</w:t>
            </w:r>
            <w:r w:rsidRPr="001E18B8">
              <w:rPr>
                <w:rFonts w:ascii="Arial" w:hAnsi="Arial" w:cs="Arial"/>
                <w:spacing w:val="55"/>
                <w:sz w:val="22"/>
                <w:szCs w:val="22"/>
              </w:rPr>
              <w:t xml:space="preserve"> </w:t>
            </w:r>
            <w:r w:rsidRPr="001E18B8">
              <w:rPr>
                <w:rFonts w:ascii="Arial" w:hAnsi="Arial" w:cs="Arial"/>
                <w:spacing w:val="-1"/>
                <w:sz w:val="22"/>
                <w:szCs w:val="22"/>
              </w:rPr>
              <w:t>document</w:t>
            </w:r>
            <w:r w:rsidRPr="001E18B8">
              <w:rPr>
                <w:rFonts w:ascii="Arial" w:hAnsi="Arial" w:cs="Arial"/>
                <w:sz w:val="22"/>
                <w:szCs w:val="22"/>
              </w:rPr>
              <w:t>s</w:t>
            </w:r>
            <w:r w:rsidRPr="001E18B8">
              <w:rPr>
                <w:rFonts w:ascii="Arial" w:hAnsi="Arial" w:cs="Arial"/>
                <w:spacing w:val="56"/>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55"/>
                <w:sz w:val="22"/>
                <w:szCs w:val="22"/>
              </w:rPr>
              <w:t xml:space="preserve"> </w:t>
            </w:r>
            <w:r w:rsidRPr="001E18B8">
              <w:rPr>
                <w:rFonts w:ascii="Arial" w:hAnsi="Arial" w:cs="Arial"/>
                <w:spacing w:val="-1"/>
                <w:sz w:val="22"/>
                <w:szCs w:val="22"/>
              </w:rPr>
              <w:t>printe</w:t>
            </w:r>
            <w:r w:rsidRPr="001E18B8">
              <w:rPr>
                <w:rFonts w:ascii="Arial" w:hAnsi="Arial" w:cs="Arial"/>
                <w:sz w:val="22"/>
                <w:szCs w:val="22"/>
              </w:rPr>
              <w:t>d</w:t>
            </w:r>
            <w:r w:rsidRPr="001E18B8">
              <w:rPr>
                <w:rFonts w:ascii="Arial" w:hAnsi="Arial" w:cs="Arial"/>
                <w:spacing w:val="54"/>
                <w:sz w:val="22"/>
                <w:szCs w:val="22"/>
              </w:rPr>
              <w:t xml:space="preserve"> </w:t>
            </w:r>
            <w:r w:rsidRPr="001E18B8">
              <w:rPr>
                <w:rFonts w:ascii="Arial" w:hAnsi="Arial" w:cs="Arial"/>
                <w:spacing w:val="-1"/>
                <w:sz w:val="22"/>
                <w:szCs w:val="22"/>
              </w:rPr>
              <w:t xml:space="preserve">literature </w:t>
            </w:r>
            <w:r w:rsidRPr="001E18B8">
              <w:rPr>
                <w:rFonts w:ascii="Arial" w:hAnsi="Arial" w:cs="Arial"/>
                <w:sz w:val="22"/>
                <w:szCs w:val="22"/>
              </w:rPr>
              <w:t>furnished</w:t>
            </w:r>
            <w:r w:rsidRPr="001E18B8">
              <w:rPr>
                <w:rFonts w:ascii="Arial" w:hAnsi="Arial" w:cs="Arial"/>
                <w:spacing w:val="16"/>
                <w:sz w:val="22"/>
                <w:szCs w:val="22"/>
              </w:rPr>
              <w:t xml:space="preserve"> </w:t>
            </w:r>
            <w:r w:rsidRPr="001E18B8">
              <w:rPr>
                <w:rFonts w:ascii="Arial" w:hAnsi="Arial" w:cs="Arial"/>
                <w:sz w:val="22"/>
                <w:szCs w:val="22"/>
              </w:rPr>
              <w:t>by</w:t>
            </w:r>
            <w:r w:rsidRPr="001E18B8">
              <w:rPr>
                <w:rFonts w:ascii="Arial" w:hAnsi="Arial" w:cs="Arial"/>
                <w:spacing w:val="16"/>
                <w:sz w:val="22"/>
                <w:szCs w:val="22"/>
              </w:rPr>
              <w:t xml:space="preserve"> </w:t>
            </w:r>
            <w:r w:rsidRPr="001E18B8">
              <w:rPr>
                <w:rFonts w:ascii="Arial" w:hAnsi="Arial" w:cs="Arial"/>
                <w:sz w:val="22"/>
                <w:szCs w:val="22"/>
              </w:rPr>
              <w:t>the</w:t>
            </w:r>
            <w:r w:rsidRPr="001E18B8">
              <w:rPr>
                <w:rFonts w:ascii="Arial" w:hAnsi="Arial" w:cs="Arial"/>
                <w:spacing w:val="16"/>
                <w:sz w:val="22"/>
                <w:szCs w:val="22"/>
              </w:rPr>
              <w:t xml:space="preserve"> </w:t>
            </w:r>
            <w:r w:rsidRPr="001E18B8">
              <w:rPr>
                <w:rFonts w:ascii="Arial" w:hAnsi="Arial" w:cs="Arial"/>
                <w:sz w:val="22"/>
                <w:szCs w:val="22"/>
              </w:rPr>
              <w:t>Bidder</w:t>
            </w:r>
            <w:r w:rsidRPr="001E18B8">
              <w:rPr>
                <w:rFonts w:ascii="Arial" w:hAnsi="Arial" w:cs="Arial"/>
                <w:spacing w:val="17"/>
                <w:sz w:val="22"/>
                <w:szCs w:val="22"/>
              </w:rPr>
              <w:t xml:space="preserve"> </w:t>
            </w:r>
            <w:r w:rsidRPr="001E18B8">
              <w:rPr>
                <w:rFonts w:ascii="Arial" w:hAnsi="Arial" w:cs="Arial"/>
                <w:sz w:val="22"/>
                <w:szCs w:val="22"/>
              </w:rPr>
              <w:t>may</w:t>
            </w:r>
            <w:r w:rsidRPr="001E18B8">
              <w:rPr>
                <w:rFonts w:ascii="Arial" w:hAnsi="Arial" w:cs="Arial"/>
                <w:spacing w:val="16"/>
                <w:sz w:val="22"/>
                <w:szCs w:val="22"/>
              </w:rPr>
              <w:t xml:space="preserve"> </w:t>
            </w:r>
            <w:r w:rsidRPr="001E18B8">
              <w:rPr>
                <w:rFonts w:ascii="Arial" w:hAnsi="Arial" w:cs="Arial"/>
                <w:sz w:val="22"/>
                <w:szCs w:val="22"/>
              </w:rPr>
              <w:t>be</w:t>
            </w:r>
            <w:r w:rsidRPr="001E18B8">
              <w:rPr>
                <w:rFonts w:ascii="Arial" w:hAnsi="Arial" w:cs="Arial"/>
                <w:spacing w:val="16"/>
                <w:sz w:val="22"/>
                <w:szCs w:val="22"/>
              </w:rPr>
              <w:t xml:space="preserve"> </w:t>
            </w:r>
            <w:r w:rsidRPr="001E18B8">
              <w:rPr>
                <w:rFonts w:ascii="Arial" w:hAnsi="Arial" w:cs="Arial"/>
                <w:sz w:val="22"/>
                <w:szCs w:val="22"/>
              </w:rPr>
              <w:t>in</w:t>
            </w:r>
            <w:r w:rsidRPr="001E18B8">
              <w:rPr>
                <w:rFonts w:ascii="Arial" w:hAnsi="Arial" w:cs="Arial"/>
                <w:spacing w:val="17"/>
                <w:sz w:val="22"/>
                <w:szCs w:val="22"/>
              </w:rPr>
              <w:t xml:space="preserve"> </w:t>
            </w:r>
            <w:r w:rsidRPr="001E18B8">
              <w:rPr>
                <w:rFonts w:ascii="Arial" w:hAnsi="Arial" w:cs="Arial"/>
                <w:sz w:val="22"/>
                <w:szCs w:val="22"/>
              </w:rPr>
              <w:t>another</w:t>
            </w:r>
            <w:r w:rsidRPr="001E18B8">
              <w:rPr>
                <w:rFonts w:ascii="Arial" w:hAnsi="Arial" w:cs="Arial"/>
                <w:spacing w:val="16"/>
                <w:sz w:val="22"/>
                <w:szCs w:val="22"/>
              </w:rPr>
              <w:t xml:space="preserve"> </w:t>
            </w:r>
            <w:r w:rsidRPr="001E18B8">
              <w:rPr>
                <w:rFonts w:ascii="Arial" w:hAnsi="Arial" w:cs="Arial"/>
                <w:sz w:val="22"/>
                <w:szCs w:val="22"/>
              </w:rPr>
              <w:t xml:space="preserve">language </w:t>
            </w:r>
            <w:r w:rsidRPr="001E18B8">
              <w:rPr>
                <w:rFonts w:ascii="Arial" w:hAnsi="Arial" w:cs="Arial"/>
                <w:spacing w:val="-1"/>
                <w:sz w:val="22"/>
                <w:szCs w:val="22"/>
              </w:rPr>
              <w:t>provide</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the</w:t>
            </w:r>
            <w:r w:rsidRPr="001E18B8">
              <w:rPr>
                <w:rFonts w:ascii="Arial" w:hAnsi="Arial" w:cs="Arial"/>
                <w:sz w:val="22"/>
                <w:szCs w:val="22"/>
              </w:rPr>
              <w:t>y</w:t>
            </w:r>
            <w:r w:rsidRPr="001E18B8">
              <w:rPr>
                <w:rFonts w:ascii="Arial" w:hAnsi="Arial" w:cs="Arial"/>
                <w:spacing w:val="-2"/>
                <w:sz w:val="22"/>
                <w:szCs w:val="22"/>
              </w:rPr>
              <w:t xml:space="preserve"> </w:t>
            </w:r>
            <w:r w:rsidRPr="001E18B8">
              <w:rPr>
                <w:rFonts w:ascii="Arial" w:hAnsi="Arial" w:cs="Arial"/>
                <w:spacing w:val="-1"/>
                <w:sz w:val="22"/>
                <w:szCs w:val="22"/>
              </w:rPr>
              <w:t>ar</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accompanie</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2"/>
                <w:sz w:val="22"/>
                <w:szCs w:val="22"/>
              </w:rPr>
              <w:t xml:space="preserve"> </w:t>
            </w:r>
            <w:r w:rsidRPr="001E18B8">
              <w:rPr>
                <w:rFonts w:ascii="Arial" w:hAnsi="Arial" w:cs="Arial"/>
                <w:spacing w:val="-1"/>
                <w:sz w:val="22"/>
                <w:szCs w:val="22"/>
              </w:rPr>
              <w:t>a</w:t>
            </w:r>
            <w:r w:rsidRPr="001E18B8">
              <w:rPr>
                <w:rFonts w:ascii="Arial" w:hAnsi="Arial" w:cs="Arial"/>
                <w:sz w:val="22"/>
                <w:szCs w:val="22"/>
              </w:rPr>
              <w:t>n</w:t>
            </w:r>
            <w:r w:rsidRPr="001E18B8">
              <w:rPr>
                <w:rFonts w:ascii="Arial" w:hAnsi="Arial" w:cs="Arial"/>
                <w:spacing w:val="-2"/>
                <w:sz w:val="22"/>
                <w:szCs w:val="22"/>
              </w:rPr>
              <w:t xml:space="preserve"> </w:t>
            </w:r>
            <w:r w:rsidRPr="001E18B8">
              <w:rPr>
                <w:rFonts w:ascii="Arial" w:hAnsi="Arial" w:cs="Arial"/>
                <w:spacing w:val="-1"/>
                <w:sz w:val="22"/>
                <w:szCs w:val="22"/>
              </w:rPr>
              <w:t>accurat</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translation o</w:t>
            </w:r>
            <w:r w:rsidRPr="001E18B8">
              <w:rPr>
                <w:rFonts w:ascii="Arial" w:hAnsi="Arial" w:cs="Arial"/>
                <w:sz w:val="22"/>
                <w:szCs w:val="22"/>
              </w:rPr>
              <w:t>f</w:t>
            </w:r>
            <w:r w:rsidRPr="001E18B8">
              <w:rPr>
                <w:rFonts w:ascii="Arial" w:hAnsi="Arial" w:cs="Arial"/>
                <w:spacing w:val="2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3"/>
                <w:sz w:val="22"/>
                <w:szCs w:val="22"/>
              </w:rPr>
              <w:t xml:space="preserve"> </w:t>
            </w:r>
            <w:r w:rsidRPr="001E18B8">
              <w:rPr>
                <w:rFonts w:ascii="Arial" w:hAnsi="Arial" w:cs="Arial"/>
                <w:spacing w:val="-1"/>
                <w:sz w:val="22"/>
                <w:szCs w:val="22"/>
              </w:rPr>
              <w:t>re</w:t>
            </w:r>
            <w:r w:rsidRPr="001E18B8">
              <w:rPr>
                <w:rFonts w:ascii="Arial" w:hAnsi="Arial" w:cs="Arial"/>
                <w:sz w:val="22"/>
                <w:szCs w:val="22"/>
              </w:rPr>
              <w:t>le</w:t>
            </w:r>
            <w:r w:rsidRPr="001E18B8">
              <w:rPr>
                <w:rFonts w:ascii="Arial" w:hAnsi="Arial" w:cs="Arial"/>
                <w:spacing w:val="-1"/>
                <w:sz w:val="22"/>
                <w:szCs w:val="22"/>
              </w:rPr>
              <w:t>van</w:t>
            </w:r>
            <w:r w:rsidRPr="001E18B8">
              <w:rPr>
                <w:rFonts w:ascii="Arial" w:hAnsi="Arial" w:cs="Arial"/>
                <w:sz w:val="22"/>
                <w:szCs w:val="22"/>
              </w:rPr>
              <w:t>t</w:t>
            </w:r>
            <w:r w:rsidRPr="001E18B8">
              <w:rPr>
                <w:rFonts w:ascii="Arial" w:hAnsi="Arial" w:cs="Arial"/>
                <w:spacing w:val="23"/>
                <w:sz w:val="22"/>
                <w:szCs w:val="22"/>
              </w:rPr>
              <w:t xml:space="preserve"> </w:t>
            </w:r>
            <w:r w:rsidRPr="001E18B8">
              <w:rPr>
                <w:rFonts w:ascii="Arial" w:hAnsi="Arial" w:cs="Arial"/>
                <w:spacing w:val="-1"/>
                <w:sz w:val="22"/>
                <w:szCs w:val="22"/>
              </w:rPr>
              <w:t>page</w:t>
            </w:r>
            <w:r w:rsidRPr="001E18B8">
              <w:rPr>
                <w:rFonts w:ascii="Arial" w:hAnsi="Arial" w:cs="Arial"/>
                <w:sz w:val="22"/>
                <w:szCs w:val="22"/>
              </w:rPr>
              <w:t>s</w:t>
            </w:r>
            <w:r w:rsidRPr="001E18B8">
              <w:rPr>
                <w:rFonts w:ascii="Arial" w:hAnsi="Arial" w:cs="Arial"/>
                <w:spacing w:val="23"/>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2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3"/>
                <w:sz w:val="22"/>
                <w:szCs w:val="22"/>
              </w:rPr>
              <w:t xml:space="preserve"> </w:t>
            </w:r>
            <w:r w:rsidRPr="001E18B8">
              <w:rPr>
                <w:rFonts w:ascii="Arial" w:hAnsi="Arial" w:cs="Arial"/>
                <w:sz w:val="22"/>
                <w:szCs w:val="22"/>
              </w:rPr>
              <w:t>English</w:t>
            </w:r>
            <w:r w:rsidRPr="001E18B8">
              <w:rPr>
                <w:rFonts w:ascii="Arial" w:hAnsi="Arial" w:cs="Arial"/>
                <w:spacing w:val="23"/>
                <w:sz w:val="22"/>
                <w:szCs w:val="22"/>
              </w:rPr>
              <w:t xml:space="preserve"> </w:t>
            </w:r>
            <w:r w:rsidRPr="001E18B8">
              <w:rPr>
                <w:rFonts w:ascii="Arial" w:hAnsi="Arial" w:cs="Arial"/>
                <w:sz w:val="22"/>
                <w:szCs w:val="22"/>
              </w:rPr>
              <w:t>l</w:t>
            </w:r>
            <w:r w:rsidRPr="001E18B8">
              <w:rPr>
                <w:rFonts w:ascii="Arial" w:hAnsi="Arial" w:cs="Arial"/>
                <w:spacing w:val="1"/>
                <w:sz w:val="22"/>
                <w:szCs w:val="22"/>
              </w:rPr>
              <w:t>a</w:t>
            </w:r>
            <w:r w:rsidRPr="001E18B8">
              <w:rPr>
                <w:rFonts w:ascii="Arial" w:hAnsi="Arial" w:cs="Arial"/>
                <w:sz w:val="22"/>
                <w:szCs w:val="22"/>
              </w:rPr>
              <w:t>nguage</w:t>
            </w:r>
            <w:r w:rsidRPr="001E18B8">
              <w:rPr>
                <w:rFonts w:ascii="Arial" w:hAnsi="Arial" w:cs="Arial"/>
                <w:spacing w:val="23"/>
                <w:sz w:val="22"/>
                <w:szCs w:val="22"/>
              </w:rPr>
              <w:t xml:space="preserve"> </w:t>
            </w:r>
            <w:r w:rsidRPr="001E18B8">
              <w:rPr>
                <w:rFonts w:ascii="Arial" w:hAnsi="Arial" w:cs="Arial"/>
                <w:sz w:val="22"/>
                <w:szCs w:val="22"/>
              </w:rPr>
              <w:t>unless</w:t>
            </w:r>
            <w:r w:rsidRPr="001E18B8">
              <w:rPr>
                <w:rFonts w:ascii="Arial" w:hAnsi="Arial" w:cs="Arial"/>
                <w:w w:val="99"/>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16"/>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b/>
                <w:bCs/>
                <w:spacing w:val="-1"/>
                <w:sz w:val="22"/>
                <w:szCs w:val="22"/>
              </w:rPr>
              <w:t>B</w:t>
            </w:r>
            <w:r w:rsidRPr="001E18B8">
              <w:rPr>
                <w:rFonts w:ascii="Arial" w:hAnsi="Arial" w:cs="Arial"/>
                <w:b/>
                <w:bCs/>
                <w:spacing w:val="1"/>
                <w:sz w:val="22"/>
                <w:szCs w:val="22"/>
              </w:rPr>
              <w:t>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17"/>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6"/>
                <w:sz w:val="22"/>
                <w:szCs w:val="22"/>
              </w:rPr>
              <w:t xml:space="preserve"> </w:t>
            </w:r>
            <w:r w:rsidRPr="001E18B8">
              <w:rPr>
                <w:rFonts w:ascii="Arial" w:hAnsi="Arial" w:cs="Arial"/>
                <w:spacing w:val="-1"/>
                <w:sz w:val="22"/>
                <w:szCs w:val="22"/>
              </w:rPr>
              <w:t>whi</w:t>
            </w:r>
            <w:r w:rsidRPr="001E18B8">
              <w:rPr>
                <w:rFonts w:ascii="Arial" w:hAnsi="Arial" w:cs="Arial"/>
                <w:spacing w:val="1"/>
                <w:sz w:val="22"/>
                <w:szCs w:val="22"/>
              </w:rPr>
              <w:t>c</w:t>
            </w:r>
            <w:r w:rsidRPr="001E18B8">
              <w:rPr>
                <w:rFonts w:ascii="Arial" w:hAnsi="Arial" w:cs="Arial"/>
                <w:sz w:val="22"/>
                <w:szCs w:val="22"/>
              </w:rPr>
              <w:t>h</w:t>
            </w:r>
            <w:r w:rsidRPr="001E18B8">
              <w:rPr>
                <w:rFonts w:ascii="Arial" w:hAnsi="Arial" w:cs="Arial"/>
                <w:spacing w:val="16"/>
                <w:sz w:val="22"/>
                <w:szCs w:val="22"/>
              </w:rPr>
              <w:t xml:space="preserve"> </w:t>
            </w:r>
            <w:r w:rsidRPr="001E18B8">
              <w:rPr>
                <w:rFonts w:ascii="Arial" w:hAnsi="Arial" w:cs="Arial"/>
                <w:spacing w:val="-1"/>
                <w:sz w:val="22"/>
                <w:szCs w:val="22"/>
              </w:rPr>
              <w:t>case</w:t>
            </w:r>
            <w:r w:rsidRPr="001E18B8">
              <w:rPr>
                <w:rFonts w:ascii="Arial" w:hAnsi="Arial" w:cs="Arial"/>
                <w:sz w:val="22"/>
                <w:szCs w:val="22"/>
              </w:rPr>
              <w:t>,</w:t>
            </w:r>
            <w:r w:rsidRPr="001E18B8">
              <w:rPr>
                <w:rFonts w:ascii="Arial" w:hAnsi="Arial" w:cs="Arial"/>
                <w:spacing w:val="17"/>
                <w:sz w:val="22"/>
                <w:szCs w:val="22"/>
              </w:rPr>
              <w:t xml:space="preserve"> </w:t>
            </w:r>
            <w:r w:rsidRPr="001E18B8">
              <w:rPr>
                <w:rFonts w:ascii="Arial" w:hAnsi="Arial" w:cs="Arial"/>
                <w:spacing w:val="-1"/>
                <w:sz w:val="22"/>
                <w:szCs w:val="22"/>
              </w:rPr>
              <w:t>f</w:t>
            </w:r>
            <w:r w:rsidRPr="001E18B8">
              <w:rPr>
                <w:rFonts w:ascii="Arial" w:hAnsi="Arial" w:cs="Arial"/>
                <w:spacing w:val="-2"/>
                <w:sz w:val="22"/>
                <w:szCs w:val="22"/>
              </w:rPr>
              <w:t>o</w:t>
            </w:r>
            <w:r w:rsidRPr="001E18B8">
              <w:rPr>
                <w:rFonts w:ascii="Arial" w:hAnsi="Arial" w:cs="Arial"/>
                <w:sz w:val="22"/>
                <w:szCs w:val="22"/>
              </w:rPr>
              <w:t>r</w:t>
            </w:r>
            <w:r w:rsidRPr="001E18B8">
              <w:rPr>
                <w:rFonts w:ascii="Arial" w:hAnsi="Arial" w:cs="Arial"/>
                <w:spacing w:val="16"/>
                <w:sz w:val="22"/>
                <w:szCs w:val="22"/>
              </w:rPr>
              <w:t xml:space="preserve"> </w:t>
            </w:r>
            <w:r w:rsidRPr="001E18B8">
              <w:rPr>
                <w:rFonts w:ascii="Arial" w:hAnsi="Arial" w:cs="Arial"/>
                <w:spacing w:val="-1"/>
                <w:sz w:val="22"/>
                <w:szCs w:val="22"/>
              </w:rPr>
              <w:t>purpose</w:t>
            </w:r>
            <w:r w:rsidRPr="001E18B8">
              <w:rPr>
                <w:rFonts w:ascii="Arial" w:hAnsi="Arial" w:cs="Arial"/>
                <w:sz w:val="22"/>
                <w:szCs w:val="22"/>
              </w:rPr>
              <w:t>s</w:t>
            </w:r>
            <w:r w:rsidRPr="001E18B8">
              <w:rPr>
                <w:rFonts w:ascii="Arial" w:hAnsi="Arial" w:cs="Arial"/>
                <w:spacing w:val="16"/>
                <w:sz w:val="22"/>
                <w:szCs w:val="22"/>
              </w:rPr>
              <w:t xml:space="preserve"> </w:t>
            </w:r>
            <w:r w:rsidRPr="001E18B8">
              <w:rPr>
                <w:rFonts w:ascii="Arial" w:hAnsi="Arial" w:cs="Arial"/>
                <w:spacing w:val="-1"/>
                <w:sz w:val="22"/>
                <w:szCs w:val="22"/>
              </w:rPr>
              <w:t>of</w:t>
            </w:r>
            <w:r w:rsidRPr="001E18B8">
              <w:rPr>
                <w:rFonts w:ascii="Arial" w:hAnsi="Arial" w:cs="Arial"/>
                <w:spacing w:val="-1"/>
                <w:w w:val="99"/>
                <w:sz w:val="22"/>
                <w:szCs w:val="22"/>
              </w:rPr>
              <w:t xml:space="preserve"> </w:t>
            </w:r>
            <w:r w:rsidRPr="001E18B8">
              <w:rPr>
                <w:rFonts w:ascii="Arial" w:hAnsi="Arial" w:cs="Arial"/>
                <w:spacing w:val="-1"/>
                <w:sz w:val="22"/>
                <w:szCs w:val="22"/>
              </w:rPr>
              <w:t>interpretatio</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Bidder</w:t>
            </w:r>
            <w:r w:rsidRPr="001E18B8">
              <w:rPr>
                <w:rFonts w:ascii="Arial" w:hAnsi="Arial" w:cs="Arial"/>
                <w:sz w:val="22"/>
                <w:szCs w:val="22"/>
              </w:rPr>
              <w:t>,</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translatio</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s</w:t>
            </w:r>
            <w:r w:rsidRPr="001E18B8">
              <w:rPr>
                <w:rFonts w:ascii="Arial" w:hAnsi="Arial" w:cs="Arial"/>
                <w:spacing w:val="-1"/>
                <w:sz w:val="22"/>
                <w:szCs w:val="22"/>
              </w:rPr>
              <w:t>hal</w:t>
            </w:r>
            <w:r w:rsidRPr="001E18B8">
              <w:rPr>
                <w:rFonts w:ascii="Arial" w:hAnsi="Arial" w:cs="Arial"/>
                <w:sz w:val="22"/>
                <w:szCs w:val="22"/>
              </w:rPr>
              <w:t>l</w:t>
            </w:r>
            <w:r w:rsidRPr="001E18B8">
              <w:rPr>
                <w:rFonts w:ascii="Arial" w:hAnsi="Arial" w:cs="Arial"/>
                <w:spacing w:val="-2"/>
                <w:sz w:val="22"/>
                <w:szCs w:val="22"/>
              </w:rPr>
              <w:t xml:space="preserve"> </w:t>
            </w:r>
            <w:r w:rsidRPr="001E18B8">
              <w:rPr>
                <w:rFonts w:ascii="Arial" w:hAnsi="Arial" w:cs="Arial"/>
                <w:spacing w:val="-1"/>
                <w:sz w:val="22"/>
                <w:szCs w:val="22"/>
              </w:rPr>
              <w:t>govern.</w:t>
            </w:r>
          </w:p>
        </w:tc>
      </w:tr>
      <w:tr w:rsidR="007F329D" w:rsidRPr="001E18B8" w14:paraId="12919239" w14:textId="77777777" w:rsidTr="00E6671D">
        <w:tc>
          <w:tcPr>
            <w:tcW w:w="550" w:type="dxa"/>
          </w:tcPr>
          <w:p w14:paraId="1C95104F" w14:textId="0322EF92"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11.</w:t>
            </w:r>
          </w:p>
        </w:tc>
        <w:tc>
          <w:tcPr>
            <w:tcW w:w="3096" w:type="dxa"/>
          </w:tcPr>
          <w:p w14:paraId="1D9F589B" w14:textId="6E4D60FE"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Documents and Sample(s) Contributing the Bid</w:t>
            </w:r>
          </w:p>
        </w:tc>
        <w:tc>
          <w:tcPr>
            <w:tcW w:w="684" w:type="dxa"/>
          </w:tcPr>
          <w:p w14:paraId="0516E4BD" w14:textId="4AFC403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11.1</w:t>
            </w:r>
          </w:p>
        </w:tc>
        <w:tc>
          <w:tcPr>
            <w:tcW w:w="6234" w:type="dxa"/>
          </w:tcPr>
          <w:p w14:paraId="1E500C23" w14:textId="77777777" w:rsidR="007F329D" w:rsidRPr="001E18B8" w:rsidRDefault="007F329D" w:rsidP="007F329D">
            <w:pPr>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4"/>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35"/>
                <w:sz w:val="22"/>
                <w:szCs w:val="22"/>
              </w:rPr>
              <w:t xml:space="preserve"> </w:t>
            </w:r>
            <w:r w:rsidRPr="001E18B8">
              <w:rPr>
                <w:rFonts w:ascii="Arial" w:hAnsi="Arial" w:cs="Arial"/>
                <w:spacing w:val="-1"/>
                <w:sz w:val="22"/>
                <w:szCs w:val="22"/>
              </w:rPr>
              <w:t>prepare</w:t>
            </w:r>
            <w:r w:rsidRPr="001E18B8">
              <w:rPr>
                <w:rFonts w:ascii="Arial" w:hAnsi="Arial" w:cs="Arial"/>
                <w:sz w:val="22"/>
                <w:szCs w:val="22"/>
              </w:rPr>
              <w:t xml:space="preserve">d </w:t>
            </w:r>
            <w:r w:rsidRPr="001E18B8">
              <w:rPr>
                <w:rFonts w:ascii="Arial" w:hAnsi="Arial" w:cs="Arial"/>
                <w:spacing w:val="33"/>
                <w:sz w:val="22"/>
                <w:szCs w:val="22"/>
              </w:rPr>
              <w:t>by</w:t>
            </w:r>
            <w:r w:rsidRPr="001E18B8">
              <w:rPr>
                <w:rFonts w:ascii="Arial" w:hAnsi="Arial" w:cs="Arial"/>
                <w:sz w:val="22"/>
                <w:szCs w:val="22"/>
              </w:rPr>
              <w:t xml:space="preserve"> </w:t>
            </w:r>
            <w:r w:rsidRPr="001E18B8">
              <w:rPr>
                <w:rFonts w:ascii="Arial" w:hAnsi="Arial" w:cs="Arial"/>
                <w:spacing w:val="34"/>
                <w:sz w:val="22"/>
                <w:szCs w:val="22"/>
              </w:rPr>
              <w:t>the</w:t>
            </w:r>
            <w:r w:rsidRPr="001E18B8">
              <w:rPr>
                <w:rFonts w:ascii="Arial" w:hAnsi="Arial" w:cs="Arial"/>
                <w:sz w:val="22"/>
                <w:szCs w:val="22"/>
              </w:rPr>
              <w:t xml:space="preserve"> </w:t>
            </w:r>
            <w:r w:rsidRPr="001E18B8">
              <w:rPr>
                <w:rFonts w:ascii="Arial" w:hAnsi="Arial" w:cs="Arial"/>
                <w:spacing w:val="33"/>
                <w:sz w:val="22"/>
                <w:szCs w:val="22"/>
              </w:rPr>
              <w:t>Bidder</w:t>
            </w:r>
            <w:r w:rsidRPr="001E18B8">
              <w:rPr>
                <w:rFonts w:ascii="Arial" w:hAnsi="Arial" w:cs="Arial"/>
                <w:sz w:val="22"/>
                <w:szCs w:val="22"/>
              </w:rPr>
              <w:t xml:space="preserve"> </w:t>
            </w:r>
            <w:r w:rsidRPr="001E18B8">
              <w:rPr>
                <w:rFonts w:ascii="Arial" w:hAnsi="Arial" w:cs="Arial"/>
                <w:spacing w:val="35"/>
                <w:sz w:val="22"/>
                <w:szCs w:val="22"/>
              </w:rPr>
              <w:t>shall</w:t>
            </w:r>
            <w:r w:rsidRPr="001E18B8">
              <w:rPr>
                <w:rFonts w:ascii="Arial" w:hAnsi="Arial" w:cs="Arial"/>
                <w:sz w:val="22"/>
                <w:szCs w:val="22"/>
              </w:rPr>
              <w:t xml:space="preserve"> </w:t>
            </w:r>
            <w:r w:rsidRPr="001E18B8">
              <w:rPr>
                <w:rFonts w:ascii="Arial" w:hAnsi="Arial" w:cs="Arial"/>
                <w:spacing w:val="33"/>
                <w:sz w:val="22"/>
                <w:szCs w:val="22"/>
              </w:rPr>
              <w:t>constitute</w:t>
            </w:r>
            <w:r w:rsidRPr="001E18B8">
              <w:rPr>
                <w:rFonts w:ascii="Arial" w:hAnsi="Arial" w:cs="Arial"/>
                <w:sz w:val="22"/>
                <w:szCs w:val="22"/>
              </w:rPr>
              <w:t xml:space="preserve"> </w:t>
            </w:r>
            <w:r w:rsidRPr="001E18B8">
              <w:rPr>
                <w:rFonts w:ascii="Arial" w:hAnsi="Arial" w:cs="Arial"/>
                <w:spacing w:val="34"/>
                <w:sz w:val="22"/>
                <w:szCs w:val="22"/>
              </w:rPr>
              <w:t>the</w:t>
            </w:r>
            <w:r w:rsidRPr="001E18B8">
              <w:rPr>
                <w:rFonts w:ascii="Arial" w:hAnsi="Arial" w:cs="Arial"/>
                <w:spacing w:val="-1"/>
                <w:sz w:val="22"/>
                <w:szCs w:val="22"/>
              </w:rPr>
              <w:t xml:space="preserve"> followin</w:t>
            </w:r>
            <w:r w:rsidRPr="001E18B8">
              <w:rPr>
                <w:rFonts w:ascii="Arial" w:hAnsi="Arial" w:cs="Arial"/>
                <w:sz w:val="22"/>
                <w:szCs w:val="22"/>
              </w:rPr>
              <w:t>g</w:t>
            </w:r>
            <w:r w:rsidRPr="001E18B8">
              <w:rPr>
                <w:rFonts w:ascii="Arial" w:hAnsi="Arial" w:cs="Arial"/>
                <w:spacing w:val="-8"/>
                <w:sz w:val="22"/>
                <w:szCs w:val="22"/>
              </w:rPr>
              <w:t xml:space="preserve"> </w:t>
            </w:r>
            <w:r w:rsidRPr="001E18B8">
              <w:rPr>
                <w:rFonts w:ascii="Arial" w:hAnsi="Arial" w:cs="Arial"/>
                <w:spacing w:val="1"/>
                <w:sz w:val="22"/>
                <w:szCs w:val="22"/>
              </w:rPr>
              <w:t>c</w:t>
            </w:r>
            <w:r w:rsidRPr="001E18B8">
              <w:rPr>
                <w:rFonts w:ascii="Arial" w:hAnsi="Arial" w:cs="Arial"/>
                <w:spacing w:val="-1"/>
                <w:sz w:val="22"/>
                <w:szCs w:val="22"/>
              </w:rPr>
              <w:t>omponent</w:t>
            </w:r>
            <w:r w:rsidRPr="001E18B8">
              <w:rPr>
                <w:rFonts w:ascii="Arial" w:hAnsi="Arial" w:cs="Arial"/>
                <w:spacing w:val="1"/>
                <w:sz w:val="22"/>
                <w:szCs w:val="22"/>
              </w:rPr>
              <w:t>s</w:t>
            </w:r>
            <w:r w:rsidRPr="001E18B8">
              <w:rPr>
                <w:rFonts w:ascii="Arial" w:hAnsi="Arial" w:cs="Arial"/>
                <w:sz w:val="22"/>
                <w:szCs w:val="22"/>
              </w:rPr>
              <w:t>: -</w:t>
            </w:r>
          </w:p>
          <w:p w14:paraId="7FEE4DE3" w14:textId="77777777" w:rsidR="007F329D" w:rsidRPr="001E18B8" w:rsidRDefault="007F329D" w:rsidP="00B60D7A">
            <w:pPr>
              <w:pStyle w:val="ListParagraph"/>
              <w:numPr>
                <w:ilvl w:val="0"/>
                <w:numId w:val="6"/>
              </w:numPr>
              <w:jc w:val="both"/>
              <w:rPr>
                <w:rFonts w:ascii="Arial" w:hAnsi="Arial" w:cs="Arial"/>
                <w:spacing w:val="-1"/>
                <w:sz w:val="22"/>
                <w:szCs w:val="22"/>
              </w:rPr>
            </w:pPr>
            <w:r w:rsidRPr="001E18B8">
              <w:rPr>
                <w:rFonts w:ascii="Arial" w:hAnsi="Arial" w:cs="Arial"/>
                <w:spacing w:val="-1"/>
                <w:sz w:val="22"/>
                <w:szCs w:val="22"/>
              </w:rPr>
              <w:t>For</w:t>
            </w:r>
            <w:r w:rsidRPr="001E18B8">
              <w:rPr>
                <w:rFonts w:ascii="Arial" w:hAnsi="Arial" w:cs="Arial"/>
                <w:sz w:val="22"/>
                <w:szCs w:val="22"/>
              </w:rPr>
              <w:t>m</w:t>
            </w:r>
            <w:r w:rsidRPr="001E18B8">
              <w:rPr>
                <w:rFonts w:ascii="Arial" w:hAnsi="Arial" w:cs="Arial"/>
                <w:spacing w:val="9"/>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10"/>
                <w:sz w:val="22"/>
                <w:szCs w:val="22"/>
              </w:rPr>
              <w:t xml:space="preserve"> </w:t>
            </w:r>
            <w:r w:rsidRPr="001E18B8">
              <w:rPr>
                <w:rFonts w:ascii="Arial" w:hAnsi="Arial" w:cs="Arial"/>
                <w:spacing w:val="-1"/>
                <w:sz w:val="22"/>
                <w:szCs w:val="22"/>
              </w:rPr>
              <w:t>B</w:t>
            </w:r>
            <w:r w:rsidRPr="001E18B8">
              <w:rPr>
                <w:rFonts w:ascii="Arial" w:hAnsi="Arial" w:cs="Arial"/>
                <w:spacing w:val="-2"/>
                <w:sz w:val="22"/>
                <w:szCs w:val="22"/>
              </w:rPr>
              <w:t>i</w:t>
            </w:r>
            <w:r w:rsidRPr="001E18B8">
              <w:rPr>
                <w:rFonts w:ascii="Arial" w:hAnsi="Arial" w:cs="Arial"/>
                <w:sz w:val="22"/>
                <w:szCs w:val="22"/>
              </w:rPr>
              <w:t>d</w:t>
            </w:r>
            <w:r w:rsidRPr="001E18B8">
              <w:rPr>
                <w:rFonts w:ascii="Arial" w:hAnsi="Arial" w:cs="Arial"/>
                <w:spacing w:val="10"/>
                <w:sz w:val="22"/>
                <w:szCs w:val="22"/>
              </w:rPr>
              <w:t xml:space="preserve"> </w:t>
            </w:r>
            <w:r w:rsidRPr="001E18B8">
              <w:rPr>
                <w:rFonts w:ascii="Arial" w:hAnsi="Arial" w:cs="Arial"/>
                <w:spacing w:val="-1"/>
                <w:sz w:val="22"/>
                <w:szCs w:val="22"/>
              </w:rPr>
              <w:t>c</w:t>
            </w:r>
            <w:r w:rsidRPr="001E18B8">
              <w:rPr>
                <w:rFonts w:ascii="Arial" w:hAnsi="Arial" w:cs="Arial"/>
                <w:spacing w:val="-2"/>
                <w:sz w:val="22"/>
                <w:szCs w:val="22"/>
              </w:rPr>
              <w:t>o</w:t>
            </w:r>
            <w:r w:rsidRPr="001E18B8">
              <w:rPr>
                <w:rFonts w:ascii="Arial" w:hAnsi="Arial" w:cs="Arial"/>
                <w:spacing w:val="-1"/>
                <w:sz w:val="22"/>
                <w:szCs w:val="22"/>
              </w:rPr>
              <w:t>mplete</w:t>
            </w:r>
            <w:r w:rsidRPr="001E18B8">
              <w:rPr>
                <w:rFonts w:ascii="Arial" w:hAnsi="Arial" w:cs="Arial"/>
                <w:sz w:val="22"/>
                <w:szCs w:val="22"/>
              </w:rPr>
              <w:t>d</w:t>
            </w:r>
            <w:r w:rsidRPr="001E18B8">
              <w:rPr>
                <w:rFonts w:ascii="Arial" w:hAnsi="Arial" w:cs="Arial"/>
                <w:spacing w:val="10"/>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0"/>
                <w:sz w:val="22"/>
                <w:szCs w:val="22"/>
              </w:rPr>
              <w:t xml:space="preserve"> </w:t>
            </w:r>
            <w:r w:rsidRPr="001E18B8">
              <w:rPr>
                <w:rFonts w:ascii="Arial" w:hAnsi="Arial" w:cs="Arial"/>
                <w:spacing w:val="-1"/>
                <w:sz w:val="22"/>
                <w:szCs w:val="22"/>
              </w:rPr>
              <w:t>accordance</w:t>
            </w:r>
            <w:r w:rsidRPr="001E18B8">
              <w:rPr>
                <w:rFonts w:ascii="Arial" w:hAnsi="Arial" w:cs="Arial"/>
                <w:spacing w:val="-1"/>
                <w:w w:val="99"/>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3"/>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2"/>
                <w:sz w:val="22"/>
                <w:szCs w:val="22"/>
              </w:rPr>
              <w:t xml:space="preserve"> </w:t>
            </w:r>
            <w:r w:rsidRPr="001E18B8">
              <w:rPr>
                <w:rFonts w:ascii="Arial" w:hAnsi="Arial" w:cs="Arial"/>
                <w:b/>
                <w:bCs/>
                <w:spacing w:val="-1"/>
                <w:sz w:val="22"/>
                <w:szCs w:val="22"/>
              </w:rPr>
              <w:t>1</w:t>
            </w:r>
            <w:r w:rsidRPr="001E18B8">
              <w:rPr>
                <w:rFonts w:ascii="Arial" w:hAnsi="Arial" w:cs="Arial"/>
                <w:b/>
                <w:bCs/>
                <w:sz w:val="22"/>
                <w:szCs w:val="22"/>
              </w:rPr>
              <w:t>4</w:t>
            </w:r>
            <w:r w:rsidRPr="001E18B8">
              <w:rPr>
                <w:rFonts w:ascii="Arial" w:hAnsi="Arial" w:cs="Arial"/>
                <w:spacing w:val="-2"/>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1"/>
                <w:sz w:val="22"/>
                <w:szCs w:val="22"/>
              </w:rPr>
              <w:t xml:space="preserve"> </w:t>
            </w:r>
            <w:r w:rsidRPr="001E18B8">
              <w:rPr>
                <w:rFonts w:ascii="Arial" w:hAnsi="Arial" w:cs="Arial"/>
                <w:b/>
                <w:bCs/>
                <w:spacing w:val="-1"/>
                <w:sz w:val="22"/>
                <w:szCs w:val="22"/>
              </w:rPr>
              <w:t>15</w:t>
            </w:r>
            <w:r w:rsidRPr="001E18B8">
              <w:rPr>
                <w:rFonts w:ascii="Arial" w:hAnsi="Arial" w:cs="Arial"/>
                <w:spacing w:val="-1"/>
                <w:sz w:val="22"/>
                <w:szCs w:val="22"/>
              </w:rPr>
              <w:t>.</w:t>
            </w:r>
          </w:p>
          <w:p w14:paraId="742EFFFD" w14:textId="77777777" w:rsidR="007F329D" w:rsidRPr="001E18B8" w:rsidRDefault="007F329D" w:rsidP="00B60D7A">
            <w:pPr>
              <w:pStyle w:val="ListParagraph"/>
              <w:numPr>
                <w:ilvl w:val="0"/>
                <w:numId w:val="6"/>
              </w:numPr>
              <w:jc w:val="both"/>
              <w:rPr>
                <w:rFonts w:ascii="Arial" w:hAnsi="Arial" w:cs="Arial"/>
                <w:spacing w:val="-1"/>
                <w:sz w:val="22"/>
                <w:szCs w:val="22"/>
              </w:rPr>
            </w:pPr>
            <w:r w:rsidRPr="001E18B8">
              <w:rPr>
                <w:rFonts w:ascii="Arial" w:hAnsi="Arial" w:cs="Arial"/>
                <w:color w:val="000000"/>
                <w:sz w:val="22"/>
                <w:szCs w:val="22"/>
              </w:rPr>
              <w:t>Details</w:t>
            </w:r>
            <w:r w:rsidRPr="001E18B8">
              <w:rPr>
                <w:rFonts w:ascii="Arial" w:hAnsi="Arial" w:cs="Arial"/>
                <w:color w:val="000000"/>
                <w:spacing w:val="11"/>
                <w:sz w:val="22"/>
                <w:szCs w:val="22"/>
              </w:rPr>
              <w:t xml:space="preserve"> </w:t>
            </w:r>
            <w:r w:rsidRPr="001E18B8">
              <w:rPr>
                <w:rFonts w:ascii="Arial" w:hAnsi="Arial" w:cs="Arial"/>
                <w:color w:val="000000"/>
                <w:sz w:val="22"/>
                <w:szCs w:val="22"/>
              </w:rPr>
              <w:t>of</w:t>
            </w:r>
            <w:r w:rsidRPr="001E18B8">
              <w:rPr>
                <w:rFonts w:ascii="Arial" w:hAnsi="Arial" w:cs="Arial"/>
                <w:color w:val="000000"/>
                <w:spacing w:val="11"/>
                <w:sz w:val="22"/>
                <w:szCs w:val="22"/>
              </w:rPr>
              <w:t xml:space="preserve"> </w:t>
            </w:r>
            <w:r w:rsidRPr="001E18B8">
              <w:rPr>
                <w:rFonts w:ascii="Arial" w:hAnsi="Arial" w:cs="Arial"/>
                <w:color w:val="000000"/>
                <w:sz w:val="22"/>
                <w:szCs w:val="22"/>
              </w:rPr>
              <w:t>the</w:t>
            </w:r>
            <w:r w:rsidRPr="001E18B8">
              <w:rPr>
                <w:rFonts w:ascii="Arial" w:hAnsi="Arial" w:cs="Arial"/>
                <w:color w:val="000000"/>
                <w:spacing w:val="11"/>
                <w:sz w:val="22"/>
                <w:szCs w:val="22"/>
              </w:rPr>
              <w:t xml:space="preserve"> </w:t>
            </w:r>
            <w:r w:rsidRPr="001E18B8">
              <w:rPr>
                <w:rFonts w:ascii="Arial" w:hAnsi="Arial" w:cs="Arial"/>
                <w:color w:val="000000"/>
                <w:sz w:val="22"/>
                <w:szCs w:val="22"/>
              </w:rPr>
              <w:t>Sa</w:t>
            </w:r>
            <w:r w:rsidRPr="001E18B8">
              <w:rPr>
                <w:rFonts w:ascii="Arial" w:hAnsi="Arial" w:cs="Arial"/>
                <w:color w:val="000000"/>
                <w:spacing w:val="1"/>
                <w:sz w:val="22"/>
                <w:szCs w:val="22"/>
              </w:rPr>
              <w:t>m</w:t>
            </w:r>
            <w:r w:rsidRPr="001E18B8">
              <w:rPr>
                <w:rFonts w:ascii="Arial" w:hAnsi="Arial" w:cs="Arial"/>
                <w:color w:val="000000"/>
                <w:spacing w:val="-1"/>
                <w:sz w:val="22"/>
                <w:szCs w:val="22"/>
              </w:rPr>
              <w:t>p</w:t>
            </w:r>
            <w:r w:rsidRPr="001E18B8">
              <w:rPr>
                <w:rFonts w:ascii="Arial" w:hAnsi="Arial" w:cs="Arial"/>
                <w:color w:val="000000"/>
                <w:sz w:val="22"/>
                <w:szCs w:val="22"/>
              </w:rPr>
              <w:t>le(s)</w:t>
            </w:r>
            <w:r w:rsidRPr="001E18B8">
              <w:rPr>
                <w:rFonts w:ascii="Arial" w:hAnsi="Arial" w:cs="Arial"/>
                <w:color w:val="000000"/>
                <w:spacing w:val="12"/>
                <w:sz w:val="22"/>
                <w:szCs w:val="22"/>
              </w:rPr>
              <w:t xml:space="preserve"> </w:t>
            </w:r>
            <w:r w:rsidRPr="001E18B8">
              <w:rPr>
                <w:rFonts w:ascii="Arial" w:hAnsi="Arial" w:cs="Arial"/>
                <w:color w:val="000000"/>
                <w:sz w:val="22"/>
                <w:szCs w:val="22"/>
              </w:rPr>
              <w:t>where</w:t>
            </w:r>
            <w:r w:rsidRPr="001E18B8">
              <w:rPr>
                <w:rFonts w:ascii="Arial" w:hAnsi="Arial" w:cs="Arial"/>
                <w:color w:val="000000"/>
                <w:spacing w:val="11"/>
                <w:sz w:val="22"/>
                <w:szCs w:val="22"/>
              </w:rPr>
              <w:t xml:space="preserve"> </w:t>
            </w:r>
            <w:r w:rsidRPr="001E18B8">
              <w:rPr>
                <w:rFonts w:ascii="Arial" w:hAnsi="Arial" w:cs="Arial"/>
                <w:color w:val="000000"/>
                <w:sz w:val="22"/>
                <w:szCs w:val="22"/>
              </w:rPr>
              <w:t>appli</w:t>
            </w:r>
            <w:r w:rsidRPr="001E18B8">
              <w:rPr>
                <w:rFonts w:ascii="Arial" w:hAnsi="Arial" w:cs="Arial"/>
                <w:color w:val="000000"/>
                <w:spacing w:val="1"/>
                <w:sz w:val="22"/>
                <w:szCs w:val="22"/>
              </w:rPr>
              <w:t>c</w:t>
            </w:r>
            <w:r w:rsidRPr="001E18B8">
              <w:rPr>
                <w:rFonts w:ascii="Arial" w:hAnsi="Arial" w:cs="Arial"/>
                <w:color w:val="000000"/>
                <w:sz w:val="22"/>
                <w:szCs w:val="22"/>
              </w:rPr>
              <w:t>able</w:t>
            </w:r>
            <w:r w:rsidRPr="001E18B8">
              <w:rPr>
                <w:rFonts w:ascii="Arial" w:hAnsi="Arial" w:cs="Arial"/>
                <w:color w:val="000000"/>
                <w:spacing w:val="11"/>
                <w:sz w:val="22"/>
                <w:szCs w:val="22"/>
              </w:rPr>
              <w:t xml:space="preserve"> </w:t>
            </w:r>
            <w:r w:rsidRPr="001E18B8">
              <w:rPr>
                <w:rFonts w:ascii="Arial" w:hAnsi="Arial" w:cs="Arial"/>
                <w:color w:val="000000"/>
                <w:sz w:val="22"/>
                <w:szCs w:val="22"/>
              </w:rPr>
              <w:t>and</w:t>
            </w:r>
            <w:r w:rsidRPr="001E18B8">
              <w:rPr>
                <w:rFonts w:ascii="Arial" w:hAnsi="Arial" w:cs="Arial"/>
                <w:color w:val="000000"/>
                <w:w w:val="99"/>
                <w:sz w:val="22"/>
                <w:szCs w:val="22"/>
              </w:rPr>
              <w:t xml:space="preserve"> </w:t>
            </w:r>
            <w:r w:rsidRPr="001E18B8">
              <w:rPr>
                <w:rFonts w:ascii="Arial" w:hAnsi="Arial" w:cs="Arial"/>
                <w:color w:val="000000"/>
                <w:spacing w:val="-1"/>
                <w:sz w:val="22"/>
                <w:szCs w:val="22"/>
              </w:rPr>
              <w:t>requeste</w:t>
            </w:r>
            <w:r w:rsidRPr="001E18B8">
              <w:rPr>
                <w:rFonts w:ascii="Arial" w:hAnsi="Arial" w:cs="Arial"/>
                <w:color w:val="000000"/>
                <w:sz w:val="22"/>
                <w:szCs w:val="22"/>
              </w:rPr>
              <w:t>d</w:t>
            </w:r>
            <w:r w:rsidRPr="001E18B8">
              <w:rPr>
                <w:rFonts w:ascii="Arial" w:hAnsi="Arial" w:cs="Arial"/>
                <w:color w:val="000000"/>
                <w:spacing w:val="-7"/>
                <w:sz w:val="22"/>
                <w:szCs w:val="22"/>
              </w:rPr>
              <w:t xml:space="preserve"> </w:t>
            </w:r>
            <w:r w:rsidRPr="001E18B8">
              <w:rPr>
                <w:rFonts w:ascii="Arial" w:hAnsi="Arial" w:cs="Arial"/>
                <w:color w:val="000000"/>
                <w:spacing w:val="-1"/>
                <w:sz w:val="22"/>
                <w:szCs w:val="22"/>
              </w:rPr>
              <w:t>i</w:t>
            </w:r>
            <w:r w:rsidRPr="001E18B8">
              <w:rPr>
                <w:rFonts w:ascii="Arial" w:hAnsi="Arial" w:cs="Arial"/>
                <w:color w:val="000000"/>
                <w:sz w:val="22"/>
                <w:szCs w:val="22"/>
              </w:rPr>
              <w:t>n</w:t>
            </w:r>
            <w:r w:rsidRPr="001E18B8">
              <w:rPr>
                <w:rFonts w:ascii="Arial" w:hAnsi="Arial" w:cs="Arial"/>
                <w:color w:val="000000"/>
                <w:spacing w:val="-6"/>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7"/>
                <w:sz w:val="22"/>
                <w:szCs w:val="22"/>
              </w:rPr>
              <w:t xml:space="preserve"> </w:t>
            </w:r>
            <w:r w:rsidRPr="001E18B8">
              <w:rPr>
                <w:rFonts w:ascii="Arial" w:hAnsi="Arial" w:cs="Arial"/>
                <w:b/>
                <w:bCs/>
                <w:color w:val="000000"/>
                <w:spacing w:val="-1"/>
                <w:sz w:val="22"/>
                <w:szCs w:val="22"/>
              </w:rPr>
              <w:t>BDS</w:t>
            </w:r>
            <w:r w:rsidRPr="001E18B8">
              <w:rPr>
                <w:rFonts w:ascii="Arial" w:hAnsi="Arial" w:cs="Arial"/>
                <w:color w:val="000000"/>
                <w:spacing w:val="-1"/>
                <w:sz w:val="22"/>
                <w:szCs w:val="22"/>
              </w:rPr>
              <w:t>.</w:t>
            </w:r>
          </w:p>
          <w:p w14:paraId="4A1F76EF" w14:textId="77777777" w:rsidR="007F329D" w:rsidRDefault="007F329D" w:rsidP="00B60D7A">
            <w:pPr>
              <w:pStyle w:val="BodyText"/>
              <w:numPr>
                <w:ilvl w:val="0"/>
                <w:numId w:val="6"/>
              </w:numPr>
              <w:tabs>
                <w:tab w:val="left" w:pos="3816"/>
              </w:tabs>
              <w:kinsoku w:val="0"/>
              <w:overflowPunct w:val="0"/>
              <w:spacing w:before="49" w:line="276" w:lineRule="auto"/>
              <w:jc w:val="both"/>
              <w:rPr>
                <w:rFonts w:ascii="Arial" w:hAnsi="Arial" w:cs="Arial"/>
                <w:color w:val="000000"/>
                <w:sz w:val="22"/>
                <w:szCs w:val="22"/>
              </w:rPr>
            </w:pPr>
            <w:r w:rsidRPr="001E18B8">
              <w:rPr>
                <w:rFonts w:ascii="Arial" w:hAnsi="Arial" w:cs="Arial"/>
                <w:color w:val="000000"/>
                <w:sz w:val="22"/>
                <w:szCs w:val="22"/>
              </w:rPr>
              <w:t>Documen</w:t>
            </w:r>
            <w:r w:rsidRPr="001E18B8">
              <w:rPr>
                <w:rFonts w:ascii="Arial" w:hAnsi="Arial" w:cs="Arial"/>
                <w:color w:val="000000"/>
                <w:spacing w:val="-2"/>
                <w:sz w:val="22"/>
                <w:szCs w:val="22"/>
              </w:rPr>
              <w:t>t</w:t>
            </w:r>
            <w:r w:rsidRPr="001E18B8">
              <w:rPr>
                <w:rFonts w:ascii="Arial" w:hAnsi="Arial" w:cs="Arial"/>
                <w:color w:val="000000"/>
                <w:sz w:val="22"/>
                <w:szCs w:val="22"/>
              </w:rPr>
              <w:t>ary</w:t>
            </w:r>
            <w:r w:rsidRPr="001E18B8">
              <w:rPr>
                <w:rFonts w:ascii="Arial" w:hAnsi="Arial" w:cs="Arial"/>
                <w:color w:val="000000"/>
                <w:spacing w:val="39"/>
                <w:sz w:val="22"/>
                <w:szCs w:val="22"/>
              </w:rPr>
              <w:t xml:space="preserve"> </w:t>
            </w:r>
            <w:r w:rsidRPr="001E18B8">
              <w:rPr>
                <w:rFonts w:ascii="Arial" w:hAnsi="Arial" w:cs="Arial"/>
                <w:color w:val="000000"/>
                <w:sz w:val="22"/>
                <w:szCs w:val="22"/>
              </w:rPr>
              <w:t>evidence</w:t>
            </w:r>
            <w:r w:rsidRPr="001E18B8">
              <w:rPr>
                <w:rFonts w:ascii="Arial" w:hAnsi="Arial" w:cs="Arial"/>
                <w:color w:val="000000"/>
                <w:spacing w:val="40"/>
                <w:sz w:val="22"/>
                <w:szCs w:val="22"/>
              </w:rPr>
              <w:t xml:space="preserve"> </w:t>
            </w:r>
            <w:r w:rsidRPr="001E18B8">
              <w:rPr>
                <w:rFonts w:ascii="Arial" w:hAnsi="Arial" w:cs="Arial"/>
                <w:color w:val="000000"/>
                <w:sz w:val="22"/>
                <w:szCs w:val="22"/>
              </w:rPr>
              <w:t>established</w:t>
            </w:r>
            <w:r w:rsidRPr="001E18B8">
              <w:rPr>
                <w:rFonts w:ascii="Arial" w:hAnsi="Arial" w:cs="Arial"/>
                <w:color w:val="000000"/>
                <w:spacing w:val="39"/>
                <w:sz w:val="22"/>
                <w:szCs w:val="22"/>
              </w:rPr>
              <w:t xml:space="preserve"> </w:t>
            </w:r>
            <w:r w:rsidRPr="001E18B8">
              <w:rPr>
                <w:rFonts w:ascii="Arial" w:hAnsi="Arial" w:cs="Arial"/>
                <w:color w:val="000000"/>
                <w:sz w:val="22"/>
                <w:szCs w:val="22"/>
              </w:rPr>
              <w:t>in</w:t>
            </w:r>
            <w:r w:rsidRPr="001E18B8">
              <w:rPr>
                <w:rFonts w:ascii="Arial" w:hAnsi="Arial" w:cs="Arial"/>
                <w:color w:val="000000"/>
                <w:spacing w:val="40"/>
                <w:sz w:val="22"/>
                <w:szCs w:val="22"/>
              </w:rPr>
              <w:t xml:space="preserve"> </w:t>
            </w:r>
            <w:r w:rsidRPr="001E18B8">
              <w:rPr>
                <w:rFonts w:ascii="Arial" w:hAnsi="Arial" w:cs="Arial"/>
                <w:color w:val="000000"/>
                <w:sz w:val="22"/>
                <w:szCs w:val="22"/>
              </w:rPr>
              <w:t>accordance</w:t>
            </w:r>
            <w:r w:rsidRPr="001E18B8">
              <w:rPr>
                <w:rFonts w:ascii="Arial" w:hAnsi="Arial" w:cs="Arial"/>
                <w:color w:val="000000"/>
                <w:w w:val="99"/>
                <w:sz w:val="22"/>
                <w:szCs w:val="22"/>
              </w:rPr>
              <w:t xml:space="preserve"> </w:t>
            </w:r>
            <w:r w:rsidRPr="001E18B8">
              <w:rPr>
                <w:rFonts w:ascii="Arial" w:hAnsi="Arial" w:cs="Arial"/>
                <w:color w:val="000000"/>
                <w:spacing w:val="-1"/>
                <w:sz w:val="22"/>
                <w:szCs w:val="22"/>
              </w:rPr>
              <w:t>wit</w:t>
            </w:r>
            <w:r w:rsidRPr="001E18B8">
              <w:rPr>
                <w:rFonts w:ascii="Arial" w:hAnsi="Arial" w:cs="Arial"/>
                <w:color w:val="000000"/>
                <w:sz w:val="22"/>
                <w:szCs w:val="22"/>
              </w:rPr>
              <w:t>h</w:t>
            </w:r>
            <w:r w:rsidRPr="001E18B8">
              <w:rPr>
                <w:rFonts w:ascii="Arial" w:hAnsi="Arial" w:cs="Arial"/>
                <w:color w:val="000000"/>
                <w:spacing w:val="49"/>
                <w:sz w:val="22"/>
                <w:szCs w:val="22"/>
              </w:rPr>
              <w:t xml:space="preserve"> </w:t>
            </w:r>
            <w:r w:rsidRPr="001E18B8">
              <w:rPr>
                <w:rFonts w:ascii="Arial" w:hAnsi="Arial" w:cs="Arial"/>
                <w:spacing w:val="-1"/>
                <w:sz w:val="22"/>
                <w:szCs w:val="22"/>
              </w:rPr>
              <w:t>IT</w:t>
            </w:r>
            <w:r w:rsidRPr="001E18B8">
              <w:rPr>
                <w:rFonts w:ascii="Arial" w:hAnsi="Arial" w:cs="Arial"/>
                <w:sz w:val="22"/>
                <w:szCs w:val="22"/>
              </w:rPr>
              <w:t>B</w:t>
            </w:r>
            <w:r w:rsidRPr="001E18B8">
              <w:rPr>
                <w:rFonts w:ascii="Arial" w:hAnsi="Arial" w:cs="Arial"/>
                <w:spacing w:val="51"/>
                <w:sz w:val="22"/>
                <w:szCs w:val="22"/>
              </w:rPr>
              <w:t xml:space="preserve"> </w:t>
            </w:r>
            <w:r w:rsidRPr="001E18B8">
              <w:rPr>
                <w:rFonts w:ascii="Arial" w:hAnsi="Arial" w:cs="Arial"/>
                <w:spacing w:val="-1"/>
                <w:sz w:val="22"/>
                <w:szCs w:val="22"/>
              </w:rPr>
              <w:t>1</w:t>
            </w:r>
            <w:r w:rsidRPr="001E18B8">
              <w:rPr>
                <w:rFonts w:ascii="Arial" w:hAnsi="Arial" w:cs="Arial"/>
                <w:sz w:val="22"/>
                <w:szCs w:val="22"/>
              </w:rPr>
              <w:t>3</w:t>
            </w:r>
            <w:r w:rsidRPr="001E18B8">
              <w:rPr>
                <w:rFonts w:ascii="Arial" w:hAnsi="Arial" w:cs="Arial"/>
                <w:color w:val="FF0000"/>
                <w:spacing w:val="50"/>
                <w:sz w:val="22"/>
                <w:szCs w:val="22"/>
              </w:rPr>
              <w:t xml:space="preserve"> </w:t>
            </w:r>
            <w:r w:rsidRPr="001E18B8">
              <w:rPr>
                <w:rFonts w:ascii="Arial" w:hAnsi="Arial" w:cs="Arial"/>
                <w:color w:val="000000"/>
                <w:spacing w:val="-1"/>
                <w:sz w:val="22"/>
                <w:szCs w:val="22"/>
              </w:rPr>
              <w:t>tha</w:t>
            </w:r>
            <w:r w:rsidRPr="001E18B8">
              <w:rPr>
                <w:rFonts w:ascii="Arial" w:hAnsi="Arial" w:cs="Arial"/>
                <w:color w:val="000000"/>
                <w:sz w:val="22"/>
                <w:szCs w:val="22"/>
              </w:rPr>
              <w:t>t</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Bidd</w:t>
            </w:r>
            <w:r w:rsidRPr="001E18B8">
              <w:rPr>
                <w:rFonts w:ascii="Arial" w:hAnsi="Arial" w:cs="Arial"/>
                <w:color w:val="000000"/>
                <w:sz w:val="22"/>
                <w:szCs w:val="22"/>
              </w:rPr>
              <w:t>er</w:t>
            </w:r>
            <w:r w:rsidRPr="001E18B8">
              <w:rPr>
                <w:rFonts w:ascii="Arial" w:hAnsi="Arial" w:cs="Arial"/>
                <w:color w:val="000000"/>
                <w:spacing w:val="49"/>
                <w:sz w:val="22"/>
                <w:szCs w:val="22"/>
              </w:rPr>
              <w:t xml:space="preserve"> </w:t>
            </w:r>
            <w:r w:rsidRPr="001E18B8">
              <w:rPr>
                <w:rFonts w:ascii="Arial" w:hAnsi="Arial" w:cs="Arial"/>
                <w:color w:val="000000"/>
                <w:spacing w:val="-1"/>
                <w:sz w:val="22"/>
                <w:szCs w:val="22"/>
              </w:rPr>
              <w:t>i</w:t>
            </w:r>
            <w:r w:rsidRPr="001E18B8">
              <w:rPr>
                <w:rFonts w:ascii="Arial" w:hAnsi="Arial" w:cs="Arial"/>
                <w:color w:val="000000"/>
                <w:sz w:val="22"/>
                <w:szCs w:val="22"/>
              </w:rPr>
              <w:t>s</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eligibl</w:t>
            </w:r>
            <w:r w:rsidRPr="001E18B8">
              <w:rPr>
                <w:rFonts w:ascii="Arial" w:hAnsi="Arial" w:cs="Arial"/>
                <w:color w:val="000000"/>
                <w:sz w:val="22"/>
                <w:szCs w:val="22"/>
              </w:rPr>
              <w:t>e</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and/or</w:t>
            </w:r>
            <w:r w:rsidRPr="001E18B8">
              <w:rPr>
                <w:rFonts w:ascii="Arial" w:hAnsi="Arial" w:cs="Arial"/>
                <w:color w:val="000000"/>
                <w:spacing w:val="-1"/>
                <w:w w:val="99"/>
                <w:sz w:val="22"/>
                <w:szCs w:val="22"/>
              </w:rPr>
              <w:t xml:space="preserve"> </w:t>
            </w:r>
            <w:r w:rsidRPr="001E18B8">
              <w:rPr>
                <w:rFonts w:ascii="Arial" w:hAnsi="Arial" w:cs="Arial"/>
                <w:color w:val="000000"/>
                <w:sz w:val="22"/>
                <w:szCs w:val="22"/>
              </w:rPr>
              <w:t>qualified</w:t>
            </w:r>
            <w:r w:rsidRPr="001E18B8">
              <w:rPr>
                <w:rFonts w:ascii="Arial" w:hAnsi="Arial" w:cs="Arial"/>
                <w:color w:val="000000"/>
                <w:spacing w:val="-7"/>
                <w:sz w:val="22"/>
                <w:szCs w:val="22"/>
              </w:rPr>
              <w:t xml:space="preserve"> </w:t>
            </w:r>
            <w:r w:rsidRPr="001E18B8">
              <w:rPr>
                <w:rFonts w:ascii="Arial" w:hAnsi="Arial" w:cs="Arial"/>
                <w:color w:val="000000"/>
                <w:sz w:val="22"/>
                <w:szCs w:val="22"/>
              </w:rPr>
              <w:t>for</w:t>
            </w:r>
            <w:r w:rsidRPr="001E18B8">
              <w:rPr>
                <w:rFonts w:ascii="Arial" w:hAnsi="Arial" w:cs="Arial"/>
                <w:color w:val="000000"/>
                <w:spacing w:val="-7"/>
                <w:sz w:val="22"/>
                <w:szCs w:val="22"/>
              </w:rPr>
              <w:t xml:space="preserve"> </w:t>
            </w:r>
            <w:r w:rsidRPr="001E18B8">
              <w:rPr>
                <w:rFonts w:ascii="Arial" w:hAnsi="Arial" w:cs="Arial"/>
                <w:color w:val="000000"/>
                <w:sz w:val="22"/>
                <w:szCs w:val="22"/>
              </w:rPr>
              <w:t>the</w:t>
            </w:r>
            <w:r w:rsidRPr="001E18B8">
              <w:rPr>
                <w:rFonts w:ascii="Arial" w:hAnsi="Arial" w:cs="Arial"/>
                <w:color w:val="000000"/>
                <w:spacing w:val="-7"/>
                <w:sz w:val="22"/>
                <w:szCs w:val="22"/>
              </w:rPr>
              <w:t xml:space="preserve"> </w:t>
            </w:r>
            <w:r w:rsidRPr="001E18B8">
              <w:rPr>
                <w:rFonts w:ascii="Arial" w:hAnsi="Arial" w:cs="Arial"/>
                <w:color w:val="000000"/>
                <w:sz w:val="22"/>
                <w:szCs w:val="22"/>
              </w:rPr>
              <w:t>subject</w:t>
            </w:r>
            <w:r w:rsidRPr="001E18B8">
              <w:rPr>
                <w:rFonts w:ascii="Arial" w:hAnsi="Arial" w:cs="Arial"/>
                <w:color w:val="000000"/>
                <w:spacing w:val="-6"/>
                <w:sz w:val="22"/>
                <w:szCs w:val="22"/>
              </w:rPr>
              <w:t xml:space="preserve"> </w:t>
            </w:r>
            <w:r w:rsidRPr="001E18B8">
              <w:rPr>
                <w:rFonts w:ascii="Arial" w:hAnsi="Arial" w:cs="Arial"/>
                <w:color w:val="000000"/>
                <w:sz w:val="22"/>
                <w:szCs w:val="22"/>
              </w:rPr>
              <w:t>bidding</w:t>
            </w:r>
            <w:r w:rsidRPr="001E18B8">
              <w:rPr>
                <w:rFonts w:ascii="Arial" w:hAnsi="Arial" w:cs="Arial"/>
                <w:color w:val="000000"/>
                <w:spacing w:val="-7"/>
                <w:sz w:val="22"/>
                <w:szCs w:val="22"/>
              </w:rPr>
              <w:t xml:space="preserve"> </w:t>
            </w:r>
            <w:r w:rsidRPr="001E18B8">
              <w:rPr>
                <w:rFonts w:ascii="Arial" w:hAnsi="Arial" w:cs="Arial"/>
                <w:color w:val="000000"/>
                <w:sz w:val="22"/>
                <w:szCs w:val="22"/>
              </w:rPr>
              <w:t xml:space="preserve">process; </w:t>
            </w:r>
          </w:p>
          <w:p w14:paraId="713040A1" w14:textId="77777777" w:rsidR="00ED63CB" w:rsidRPr="001E18B8" w:rsidRDefault="00ED63CB" w:rsidP="00B60D7A">
            <w:pPr>
              <w:pStyle w:val="BodyText"/>
              <w:numPr>
                <w:ilvl w:val="0"/>
                <w:numId w:val="6"/>
              </w:numPr>
              <w:tabs>
                <w:tab w:val="left" w:pos="3816"/>
              </w:tabs>
              <w:kinsoku w:val="0"/>
              <w:overflowPunct w:val="0"/>
              <w:spacing w:before="49" w:line="276" w:lineRule="auto"/>
              <w:jc w:val="both"/>
              <w:rPr>
                <w:rFonts w:ascii="Arial" w:hAnsi="Arial" w:cs="Arial"/>
                <w:color w:val="000000"/>
                <w:sz w:val="22"/>
                <w:szCs w:val="22"/>
              </w:rPr>
            </w:pPr>
            <w:r w:rsidRPr="001E18B8">
              <w:rPr>
                <w:rFonts w:ascii="Arial" w:hAnsi="Arial" w:cs="Arial"/>
                <w:color w:val="000000"/>
                <w:sz w:val="22"/>
                <w:szCs w:val="22"/>
              </w:rPr>
              <w:t>Documen</w:t>
            </w:r>
            <w:r w:rsidRPr="001E18B8">
              <w:rPr>
                <w:rFonts w:ascii="Arial" w:hAnsi="Arial" w:cs="Arial"/>
                <w:color w:val="000000"/>
                <w:spacing w:val="-2"/>
                <w:sz w:val="22"/>
                <w:szCs w:val="22"/>
              </w:rPr>
              <w:t>t</w:t>
            </w:r>
            <w:r w:rsidRPr="001E18B8">
              <w:rPr>
                <w:rFonts w:ascii="Arial" w:hAnsi="Arial" w:cs="Arial"/>
                <w:color w:val="000000"/>
                <w:sz w:val="22"/>
                <w:szCs w:val="22"/>
              </w:rPr>
              <w:t>ary</w:t>
            </w:r>
            <w:r w:rsidRPr="001E18B8">
              <w:rPr>
                <w:rFonts w:ascii="Arial" w:hAnsi="Arial" w:cs="Arial"/>
                <w:color w:val="000000"/>
                <w:spacing w:val="39"/>
                <w:sz w:val="22"/>
                <w:szCs w:val="22"/>
              </w:rPr>
              <w:t xml:space="preserve"> </w:t>
            </w:r>
            <w:r w:rsidRPr="001E18B8">
              <w:rPr>
                <w:rFonts w:ascii="Arial" w:hAnsi="Arial" w:cs="Arial"/>
                <w:color w:val="000000"/>
                <w:sz w:val="22"/>
                <w:szCs w:val="22"/>
              </w:rPr>
              <w:t>evidence</w:t>
            </w:r>
            <w:r w:rsidRPr="001E18B8">
              <w:rPr>
                <w:rFonts w:ascii="Arial" w:hAnsi="Arial" w:cs="Arial"/>
                <w:color w:val="000000"/>
                <w:spacing w:val="40"/>
                <w:sz w:val="22"/>
                <w:szCs w:val="22"/>
              </w:rPr>
              <w:t xml:space="preserve"> </w:t>
            </w:r>
            <w:r w:rsidRPr="001E18B8">
              <w:rPr>
                <w:rFonts w:ascii="Arial" w:hAnsi="Arial" w:cs="Arial"/>
                <w:color w:val="000000"/>
                <w:sz w:val="22"/>
                <w:szCs w:val="22"/>
              </w:rPr>
              <w:t>established</w:t>
            </w:r>
            <w:r w:rsidRPr="001E18B8">
              <w:rPr>
                <w:rFonts w:ascii="Arial" w:hAnsi="Arial" w:cs="Arial"/>
                <w:color w:val="000000"/>
                <w:spacing w:val="39"/>
                <w:sz w:val="22"/>
                <w:szCs w:val="22"/>
              </w:rPr>
              <w:t xml:space="preserve"> </w:t>
            </w:r>
            <w:r w:rsidRPr="001E18B8">
              <w:rPr>
                <w:rFonts w:ascii="Arial" w:hAnsi="Arial" w:cs="Arial"/>
                <w:color w:val="000000"/>
                <w:sz w:val="22"/>
                <w:szCs w:val="22"/>
              </w:rPr>
              <w:t>in</w:t>
            </w:r>
            <w:r w:rsidRPr="001E18B8">
              <w:rPr>
                <w:rFonts w:ascii="Arial" w:hAnsi="Arial" w:cs="Arial"/>
                <w:color w:val="000000"/>
                <w:spacing w:val="40"/>
                <w:sz w:val="22"/>
                <w:szCs w:val="22"/>
              </w:rPr>
              <w:t xml:space="preserve"> </w:t>
            </w:r>
            <w:r w:rsidRPr="001E18B8">
              <w:rPr>
                <w:rFonts w:ascii="Arial" w:hAnsi="Arial" w:cs="Arial"/>
                <w:color w:val="000000"/>
                <w:sz w:val="22"/>
                <w:szCs w:val="22"/>
              </w:rPr>
              <w:t>accordance</w:t>
            </w:r>
            <w:r w:rsidRPr="001E18B8">
              <w:rPr>
                <w:rFonts w:ascii="Arial" w:hAnsi="Arial" w:cs="Arial"/>
                <w:color w:val="000000"/>
                <w:w w:val="99"/>
                <w:sz w:val="22"/>
                <w:szCs w:val="22"/>
              </w:rPr>
              <w:t xml:space="preserve"> </w:t>
            </w:r>
            <w:r w:rsidRPr="001E18B8">
              <w:rPr>
                <w:rFonts w:ascii="Arial" w:hAnsi="Arial" w:cs="Arial"/>
                <w:color w:val="000000"/>
                <w:spacing w:val="-1"/>
                <w:sz w:val="22"/>
                <w:szCs w:val="22"/>
              </w:rPr>
              <w:t>wit</w:t>
            </w:r>
            <w:r w:rsidRPr="001E18B8">
              <w:rPr>
                <w:rFonts w:ascii="Arial" w:hAnsi="Arial" w:cs="Arial"/>
                <w:color w:val="000000"/>
                <w:sz w:val="22"/>
                <w:szCs w:val="22"/>
              </w:rPr>
              <w:t>h</w:t>
            </w:r>
            <w:r w:rsidRPr="001E18B8">
              <w:rPr>
                <w:rFonts w:ascii="Arial" w:hAnsi="Arial" w:cs="Arial"/>
                <w:color w:val="000000"/>
                <w:spacing w:val="49"/>
                <w:sz w:val="22"/>
                <w:szCs w:val="22"/>
              </w:rPr>
              <w:t xml:space="preserve"> </w:t>
            </w:r>
            <w:r w:rsidRPr="001E18B8">
              <w:rPr>
                <w:rFonts w:ascii="Arial" w:hAnsi="Arial" w:cs="Arial"/>
                <w:spacing w:val="-1"/>
                <w:sz w:val="22"/>
                <w:szCs w:val="22"/>
              </w:rPr>
              <w:t>IT</w:t>
            </w:r>
            <w:r w:rsidRPr="001E18B8">
              <w:rPr>
                <w:rFonts w:ascii="Arial" w:hAnsi="Arial" w:cs="Arial"/>
                <w:sz w:val="22"/>
                <w:szCs w:val="22"/>
              </w:rPr>
              <w:t>B</w:t>
            </w:r>
            <w:r w:rsidRPr="001E18B8">
              <w:rPr>
                <w:rFonts w:ascii="Arial" w:hAnsi="Arial" w:cs="Arial"/>
                <w:spacing w:val="51"/>
                <w:sz w:val="22"/>
                <w:szCs w:val="22"/>
              </w:rPr>
              <w:t xml:space="preserve"> </w:t>
            </w:r>
            <w:r w:rsidRPr="001E18B8">
              <w:rPr>
                <w:rFonts w:ascii="Arial" w:hAnsi="Arial" w:cs="Arial"/>
                <w:spacing w:val="-1"/>
                <w:sz w:val="22"/>
                <w:szCs w:val="22"/>
              </w:rPr>
              <w:t>1</w:t>
            </w:r>
            <w:r w:rsidRPr="001E18B8">
              <w:rPr>
                <w:rFonts w:ascii="Arial" w:hAnsi="Arial" w:cs="Arial"/>
                <w:sz w:val="22"/>
                <w:szCs w:val="22"/>
              </w:rPr>
              <w:t>3</w:t>
            </w:r>
            <w:r w:rsidRPr="001E18B8">
              <w:rPr>
                <w:rFonts w:ascii="Arial" w:hAnsi="Arial" w:cs="Arial"/>
                <w:color w:val="FF0000"/>
                <w:spacing w:val="50"/>
                <w:sz w:val="22"/>
                <w:szCs w:val="22"/>
              </w:rPr>
              <w:t xml:space="preserve"> </w:t>
            </w:r>
            <w:r w:rsidRPr="001E18B8">
              <w:rPr>
                <w:rFonts w:ascii="Arial" w:hAnsi="Arial" w:cs="Arial"/>
                <w:color w:val="000000"/>
                <w:spacing w:val="-1"/>
                <w:sz w:val="22"/>
                <w:szCs w:val="22"/>
              </w:rPr>
              <w:t>tha</w:t>
            </w:r>
            <w:r w:rsidRPr="001E18B8">
              <w:rPr>
                <w:rFonts w:ascii="Arial" w:hAnsi="Arial" w:cs="Arial"/>
                <w:color w:val="000000"/>
                <w:sz w:val="22"/>
                <w:szCs w:val="22"/>
              </w:rPr>
              <w:t>t</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Bidd</w:t>
            </w:r>
            <w:r w:rsidRPr="001E18B8">
              <w:rPr>
                <w:rFonts w:ascii="Arial" w:hAnsi="Arial" w:cs="Arial"/>
                <w:color w:val="000000"/>
                <w:sz w:val="22"/>
                <w:szCs w:val="22"/>
              </w:rPr>
              <w:t>er</w:t>
            </w:r>
            <w:r w:rsidRPr="001E18B8">
              <w:rPr>
                <w:rFonts w:ascii="Arial" w:hAnsi="Arial" w:cs="Arial"/>
                <w:color w:val="000000"/>
                <w:spacing w:val="49"/>
                <w:sz w:val="22"/>
                <w:szCs w:val="22"/>
              </w:rPr>
              <w:t xml:space="preserve"> </w:t>
            </w:r>
            <w:r w:rsidRPr="001E18B8">
              <w:rPr>
                <w:rFonts w:ascii="Arial" w:hAnsi="Arial" w:cs="Arial"/>
                <w:color w:val="000000"/>
                <w:spacing w:val="-1"/>
                <w:sz w:val="22"/>
                <w:szCs w:val="22"/>
              </w:rPr>
              <w:t>i</w:t>
            </w:r>
            <w:r w:rsidRPr="001E18B8">
              <w:rPr>
                <w:rFonts w:ascii="Arial" w:hAnsi="Arial" w:cs="Arial"/>
                <w:color w:val="000000"/>
                <w:sz w:val="22"/>
                <w:szCs w:val="22"/>
              </w:rPr>
              <w:t>s</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eligibl</w:t>
            </w:r>
            <w:r w:rsidRPr="001E18B8">
              <w:rPr>
                <w:rFonts w:ascii="Arial" w:hAnsi="Arial" w:cs="Arial"/>
                <w:color w:val="000000"/>
                <w:sz w:val="22"/>
                <w:szCs w:val="22"/>
              </w:rPr>
              <w:t>e</w:t>
            </w:r>
            <w:r w:rsidRPr="001E18B8">
              <w:rPr>
                <w:rFonts w:ascii="Arial" w:hAnsi="Arial" w:cs="Arial"/>
                <w:color w:val="000000"/>
                <w:spacing w:val="50"/>
                <w:sz w:val="22"/>
                <w:szCs w:val="22"/>
              </w:rPr>
              <w:t xml:space="preserve"> </w:t>
            </w:r>
            <w:r w:rsidRPr="001E18B8">
              <w:rPr>
                <w:rFonts w:ascii="Arial" w:hAnsi="Arial" w:cs="Arial"/>
                <w:color w:val="000000"/>
                <w:spacing w:val="-1"/>
                <w:sz w:val="22"/>
                <w:szCs w:val="22"/>
              </w:rPr>
              <w:t>and/or</w:t>
            </w:r>
            <w:r w:rsidRPr="001E18B8">
              <w:rPr>
                <w:rFonts w:ascii="Arial" w:hAnsi="Arial" w:cs="Arial"/>
                <w:color w:val="000000"/>
                <w:spacing w:val="-1"/>
                <w:w w:val="99"/>
                <w:sz w:val="22"/>
                <w:szCs w:val="22"/>
              </w:rPr>
              <w:t xml:space="preserve"> </w:t>
            </w:r>
            <w:r w:rsidRPr="001E18B8">
              <w:rPr>
                <w:rFonts w:ascii="Arial" w:hAnsi="Arial" w:cs="Arial"/>
                <w:color w:val="000000"/>
                <w:sz w:val="22"/>
                <w:szCs w:val="22"/>
              </w:rPr>
              <w:t>qualified</w:t>
            </w:r>
            <w:r w:rsidRPr="001E18B8">
              <w:rPr>
                <w:rFonts w:ascii="Arial" w:hAnsi="Arial" w:cs="Arial"/>
                <w:color w:val="000000"/>
                <w:spacing w:val="-7"/>
                <w:sz w:val="22"/>
                <w:szCs w:val="22"/>
              </w:rPr>
              <w:t xml:space="preserve"> </w:t>
            </w:r>
            <w:r w:rsidRPr="001E18B8">
              <w:rPr>
                <w:rFonts w:ascii="Arial" w:hAnsi="Arial" w:cs="Arial"/>
                <w:color w:val="000000"/>
                <w:sz w:val="22"/>
                <w:szCs w:val="22"/>
              </w:rPr>
              <w:t>for</w:t>
            </w:r>
            <w:r w:rsidRPr="001E18B8">
              <w:rPr>
                <w:rFonts w:ascii="Arial" w:hAnsi="Arial" w:cs="Arial"/>
                <w:color w:val="000000"/>
                <w:spacing w:val="-7"/>
                <w:sz w:val="22"/>
                <w:szCs w:val="22"/>
              </w:rPr>
              <w:t xml:space="preserve"> </w:t>
            </w:r>
            <w:r w:rsidRPr="001E18B8">
              <w:rPr>
                <w:rFonts w:ascii="Arial" w:hAnsi="Arial" w:cs="Arial"/>
                <w:color w:val="000000"/>
                <w:sz w:val="22"/>
                <w:szCs w:val="22"/>
              </w:rPr>
              <w:t>the</w:t>
            </w:r>
            <w:r w:rsidRPr="001E18B8">
              <w:rPr>
                <w:rFonts w:ascii="Arial" w:hAnsi="Arial" w:cs="Arial"/>
                <w:color w:val="000000"/>
                <w:spacing w:val="-7"/>
                <w:sz w:val="22"/>
                <w:szCs w:val="22"/>
              </w:rPr>
              <w:t xml:space="preserve"> </w:t>
            </w:r>
            <w:r w:rsidRPr="001E18B8">
              <w:rPr>
                <w:rFonts w:ascii="Arial" w:hAnsi="Arial" w:cs="Arial"/>
                <w:color w:val="000000"/>
                <w:sz w:val="22"/>
                <w:szCs w:val="22"/>
              </w:rPr>
              <w:t>subject</w:t>
            </w:r>
            <w:r w:rsidRPr="001E18B8">
              <w:rPr>
                <w:rFonts w:ascii="Arial" w:hAnsi="Arial" w:cs="Arial"/>
                <w:color w:val="000000"/>
                <w:spacing w:val="-6"/>
                <w:sz w:val="22"/>
                <w:szCs w:val="22"/>
              </w:rPr>
              <w:t xml:space="preserve"> </w:t>
            </w:r>
            <w:r w:rsidRPr="001E18B8">
              <w:rPr>
                <w:rFonts w:ascii="Arial" w:hAnsi="Arial" w:cs="Arial"/>
                <w:color w:val="000000"/>
                <w:sz w:val="22"/>
                <w:szCs w:val="22"/>
              </w:rPr>
              <w:t>bidding</w:t>
            </w:r>
            <w:r w:rsidRPr="001E18B8">
              <w:rPr>
                <w:rFonts w:ascii="Arial" w:hAnsi="Arial" w:cs="Arial"/>
                <w:color w:val="000000"/>
                <w:spacing w:val="-7"/>
                <w:sz w:val="22"/>
                <w:szCs w:val="22"/>
              </w:rPr>
              <w:t xml:space="preserve"> </w:t>
            </w:r>
            <w:r w:rsidRPr="001E18B8">
              <w:rPr>
                <w:rFonts w:ascii="Arial" w:hAnsi="Arial" w:cs="Arial"/>
                <w:color w:val="000000"/>
                <w:sz w:val="22"/>
                <w:szCs w:val="22"/>
              </w:rPr>
              <w:t xml:space="preserve">process; </w:t>
            </w:r>
          </w:p>
          <w:p w14:paraId="632C560D" w14:textId="77777777" w:rsidR="00ED63CB" w:rsidRPr="001E18B8" w:rsidRDefault="00ED63CB" w:rsidP="00B60D7A">
            <w:pPr>
              <w:pStyle w:val="BodyText"/>
              <w:numPr>
                <w:ilvl w:val="0"/>
                <w:numId w:val="6"/>
              </w:numPr>
              <w:tabs>
                <w:tab w:val="left" w:pos="3816"/>
              </w:tabs>
              <w:kinsoku w:val="0"/>
              <w:overflowPunct w:val="0"/>
              <w:spacing w:line="276" w:lineRule="auto"/>
              <w:ind w:right="155"/>
              <w:jc w:val="both"/>
              <w:rPr>
                <w:rFonts w:ascii="Arial" w:hAnsi="Arial" w:cs="Arial"/>
                <w:color w:val="000000"/>
                <w:sz w:val="22"/>
                <w:szCs w:val="22"/>
              </w:rPr>
            </w:pPr>
            <w:r w:rsidRPr="001E18B8">
              <w:rPr>
                <w:rFonts w:ascii="Arial" w:hAnsi="Arial" w:cs="Arial"/>
                <w:color w:val="000000"/>
                <w:sz w:val="22"/>
                <w:szCs w:val="22"/>
              </w:rPr>
              <w:t>Documen</w:t>
            </w:r>
            <w:r w:rsidRPr="001E18B8">
              <w:rPr>
                <w:rFonts w:ascii="Arial" w:hAnsi="Arial" w:cs="Arial"/>
                <w:color w:val="000000"/>
                <w:spacing w:val="-2"/>
                <w:sz w:val="22"/>
                <w:szCs w:val="22"/>
              </w:rPr>
              <w:t>t</w:t>
            </w:r>
            <w:r w:rsidRPr="001E18B8">
              <w:rPr>
                <w:rFonts w:ascii="Arial" w:hAnsi="Arial" w:cs="Arial"/>
                <w:color w:val="000000"/>
                <w:sz w:val="22"/>
                <w:szCs w:val="22"/>
              </w:rPr>
              <w:t>ary</w:t>
            </w:r>
            <w:r w:rsidRPr="001E18B8">
              <w:rPr>
                <w:rFonts w:ascii="Arial" w:hAnsi="Arial" w:cs="Arial"/>
                <w:color w:val="000000"/>
                <w:spacing w:val="39"/>
                <w:sz w:val="22"/>
                <w:szCs w:val="22"/>
              </w:rPr>
              <w:t xml:space="preserve"> </w:t>
            </w:r>
            <w:r w:rsidRPr="001E18B8">
              <w:rPr>
                <w:rFonts w:ascii="Arial" w:hAnsi="Arial" w:cs="Arial"/>
                <w:color w:val="000000"/>
                <w:sz w:val="22"/>
                <w:szCs w:val="22"/>
              </w:rPr>
              <w:t>evidence</w:t>
            </w:r>
            <w:r w:rsidRPr="001E18B8">
              <w:rPr>
                <w:rFonts w:ascii="Arial" w:hAnsi="Arial" w:cs="Arial"/>
                <w:color w:val="000000"/>
                <w:spacing w:val="40"/>
                <w:sz w:val="22"/>
                <w:szCs w:val="22"/>
              </w:rPr>
              <w:t xml:space="preserve"> </w:t>
            </w:r>
            <w:r w:rsidRPr="001E18B8">
              <w:rPr>
                <w:rFonts w:ascii="Arial" w:hAnsi="Arial" w:cs="Arial"/>
                <w:color w:val="000000"/>
                <w:sz w:val="22"/>
                <w:szCs w:val="22"/>
              </w:rPr>
              <w:t>established</w:t>
            </w:r>
            <w:r w:rsidRPr="001E18B8">
              <w:rPr>
                <w:rFonts w:ascii="Arial" w:hAnsi="Arial" w:cs="Arial"/>
                <w:color w:val="000000"/>
                <w:spacing w:val="40"/>
                <w:sz w:val="22"/>
                <w:szCs w:val="22"/>
              </w:rPr>
              <w:t xml:space="preserve"> </w:t>
            </w:r>
            <w:r w:rsidRPr="001E18B8">
              <w:rPr>
                <w:rFonts w:ascii="Arial" w:hAnsi="Arial" w:cs="Arial"/>
                <w:color w:val="000000"/>
                <w:sz w:val="22"/>
                <w:szCs w:val="22"/>
              </w:rPr>
              <w:t>in</w:t>
            </w:r>
            <w:r w:rsidRPr="001E18B8">
              <w:rPr>
                <w:rFonts w:ascii="Arial" w:hAnsi="Arial" w:cs="Arial"/>
                <w:color w:val="000000"/>
                <w:spacing w:val="39"/>
                <w:sz w:val="22"/>
                <w:szCs w:val="22"/>
              </w:rPr>
              <w:t xml:space="preserve"> </w:t>
            </w:r>
            <w:r w:rsidRPr="001E18B8">
              <w:rPr>
                <w:rFonts w:ascii="Arial" w:hAnsi="Arial" w:cs="Arial"/>
                <w:color w:val="000000"/>
                <w:sz w:val="22"/>
                <w:szCs w:val="22"/>
              </w:rPr>
              <w:t>accordance</w:t>
            </w:r>
            <w:r w:rsidRPr="001E18B8">
              <w:rPr>
                <w:rFonts w:ascii="Arial" w:hAnsi="Arial" w:cs="Arial"/>
                <w:color w:val="000000"/>
                <w:w w:val="99"/>
                <w:sz w:val="22"/>
                <w:szCs w:val="22"/>
              </w:rPr>
              <w:t xml:space="preserve"> </w:t>
            </w:r>
            <w:r w:rsidRPr="001E18B8">
              <w:rPr>
                <w:rFonts w:ascii="Arial" w:hAnsi="Arial" w:cs="Arial"/>
                <w:color w:val="000000"/>
                <w:spacing w:val="-1"/>
                <w:sz w:val="22"/>
                <w:szCs w:val="22"/>
              </w:rPr>
              <w:t>wit</w:t>
            </w:r>
            <w:r w:rsidRPr="001E18B8">
              <w:rPr>
                <w:rFonts w:ascii="Arial" w:hAnsi="Arial" w:cs="Arial"/>
                <w:color w:val="000000"/>
                <w:sz w:val="22"/>
                <w:szCs w:val="22"/>
              </w:rPr>
              <w:t>h</w:t>
            </w:r>
            <w:r w:rsidRPr="001E18B8">
              <w:rPr>
                <w:rFonts w:ascii="Arial" w:hAnsi="Arial" w:cs="Arial"/>
                <w:color w:val="000000"/>
                <w:spacing w:val="11"/>
                <w:sz w:val="22"/>
                <w:szCs w:val="22"/>
              </w:rPr>
              <w:t xml:space="preserve"> </w:t>
            </w:r>
            <w:r w:rsidRPr="001E18B8">
              <w:rPr>
                <w:rFonts w:ascii="Arial" w:hAnsi="Arial" w:cs="Arial"/>
                <w:b/>
                <w:bCs/>
                <w:color w:val="000000"/>
                <w:sz w:val="22"/>
                <w:szCs w:val="22"/>
              </w:rPr>
              <w:t>ITB</w:t>
            </w:r>
            <w:r w:rsidRPr="001E18B8">
              <w:rPr>
                <w:rFonts w:ascii="Arial" w:hAnsi="Arial" w:cs="Arial"/>
                <w:b/>
                <w:bCs/>
                <w:color w:val="000000"/>
                <w:spacing w:val="12"/>
                <w:sz w:val="22"/>
                <w:szCs w:val="22"/>
              </w:rPr>
              <w:t xml:space="preserve"> </w:t>
            </w:r>
            <w:r w:rsidRPr="001E18B8">
              <w:rPr>
                <w:rFonts w:ascii="Arial" w:hAnsi="Arial" w:cs="Arial"/>
                <w:b/>
                <w:bCs/>
                <w:color w:val="000000"/>
                <w:sz w:val="22"/>
                <w:szCs w:val="22"/>
              </w:rPr>
              <w:t>13.3(a)</w:t>
            </w:r>
            <w:r w:rsidRPr="001E18B8">
              <w:rPr>
                <w:rFonts w:ascii="Arial" w:hAnsi="Arial" w:cs="Arial"/>
                <w:b/>
                <w:bCs/>
                <w:color w:val="000000"/>
                <w:spacing w:val="13"/>
                <w:sz w:val="22"/>
                <w:szCs w:val="22"/>
              </w:rPr>
              <w:t xml:space="preserve"> </w:t>
            </w:r>
            <w:r w:rsidRPr="001E18B8">
              <w:rPr>
                <w:rFonts w:ascii="Arial" w:hAnsi="Arial" w:cs="Arial"/>
                <w:color w:val="000000"/>
                <w:spacing w:val="-1"/>
                <w:sz w:val="22"/>
                <w:szCs w:val="22"/>
              </w:rPr>
              <w:t>tha</w:t>
            </w:r>
            <w:r w:rsidRPr="001E18B8">
              <w:rPr>
                <w:rFonts w:ascii="Arial" w:hAnsi="Arial" w:cs="Arial"/>
                <w:color w:val="000000"/>
                <w:sz w:val="22"/>
                <w:szCs w:val="22"/>
              </w:rPr>
              <w:t>t</w:t>
            </w:r>
            <w:r w:rsidRPr="001E18B8">
              <w:rPr>
                <w:rFonts w:ascii="Arial" w:hAnsi="Arial" w:cs="Arial"/>
                <w:color w:val="000000"/>
                <w:spacing w:val="11"/>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Bidde</w:t>
            </w:r>
            <w:r w:rsidRPr="001E18B8">
              <w:rPr>
                <w:rFonts w:ascii="Arial" w:hAnsi="Arial" w:cs="Arial"/>
                <w:color w:val="000000"/>
                <w:sz w:val="22"/>
                <w:szCs w:val="22"/>
              </w:rPr>
              <w:t>r</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ha</w:t>
            </w:r>
            <w:r w:rsidRPr="001E18B8">
              <w:rPr>
                <w:rFonts w:ascii="Arial" w:hAnsi="Arial" w:cs="Arial"/>
                <w:color w:val="000000"/>
                <w:sz w:val="22"/>
                <w:szCs w:val="22"/>
              </w:rPr>
              <w:t>s</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bee</w:t>
            </w:r>
            <w:r w:rsidRPr="001E18B8">
              <w:rPr>
                <w:rFonts w:ascii="Arial" w:hAnsi="Arial" w:cs="Arial"/>
                <w:color w:val="000000"/>
                <w:sz w:val="22"/>
                <w:szCs w:val="22"/>
              </w:rPr>
              <w:t>n</w:t>
            </w:r>
            <w:r w:rsidRPr="001E18B8">
              <w:rPr>
                <w:rFonts w:ascii="Arial" w:hAnsi="Arial" w:cs="Arial"/>
                <w:color w:val="000000"/>
                <w:spacing w:val="11"/>
                <w:sz w:val="22"/>
                <w:szCs w:val="22"/>
              </w:rPr>
              <w:t xml:space="preserve"> </w:t>
            </w:r>
            <w:r w:rsidRPr="001E18B8">
              <w:rPr>
                <w:rFonts w:ascii="Arial" w:hAnsi="Arial" w:cs="Arial"/>
                <w:color w:val="000000"/>
                <w:spacing w:val="-1"/>
                <w:sz w:val="22"/>
                <w:szCs w:val="22"/>
              </w:rPr>
              <w:t>authorized b</w:t>
            </w:r>
            <w:r w:rsidRPr="001E18B8">
              <w:rPr>
                <w:rFonts w:ascii="Arial" w:hAnsi="Arial" w:cs="Arial"/>
                <w:color w:val="000000"/>
                <w:sz w:val="22"/>
                <w:szCs w:val="22"/>
              </w:rPr>
              <w:t>y</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9"/>
                <w:sz w:val="22"/>
                <w:szCs w:val="22"/>
              </w:rPr>
              <w:t xml:space="preserve"> </w:t>
            </w:r>
            <w:r w:rsidRPr="001E18B8">
              <w:rPr>
                <w:rFonts w:ascii="Arial" w:hAnsi="Arial" w:cs="Arial"/>
                <w:color w:val="000000"/>
                <w:spacing w:val="-1"/>
                <w:sz w:val="22"/>
                <w:szCs w:val="22"/>
              </w:rPr>
              <w:t>manufacture</w:t>
            </w:r>
            <w:r w:rsidRPr="001E18B8">
              <w:rPr>
                <w:rFonts w:ascii="Arial" w:hAnsi="Arial" w:cs="Arial"/>
                <w:color w:val="000000"/>
                <w:sz w:val="22"/>
                <w:szCs w:val="22"/>
              </w:rPr>
              <w:t>r</w:t>
            </w:r>
            <w:r w:rsidRPr="001E18B8">
              <w:rPr>
                <w:rFonts w:ascii="Arial" w:hAnsi="Arial" w:cs="Arial"/>
                <w:color w:val="000000"/>
                <w:spacing w:val="59"/>
                <w:sz w:val="22"/>
                <w:szCs w:val="22"/>
              </w:rPr>
              <w:t xml:space="preserve"> </w:t>
            </w:r>
            <w:r w:rsidRPr="001E18B8">
              <w:rPr>
                <w:rFonts w:ascii="Arial" w:hAnsi="Arial" w:cs="Arial"/>
                <w:color w:val="000000"/>
                <w:spacing w:val="-1"/>
                <w:sz w:val="22"/>
                <w:szCs w:val="22"/>
              </w:rPr>
              <w:t>t</w:t>
            </w:r>
            <w:r w:rsidRPr="001E18B8">
              <w:rPr>
                <w:rFonts w:ascii="Arial" w:hAnsi="Arial" w:cs="Arial"/>
                <w:color w:val="000000"/>
                <w:sz w:val="22"/>
                <w:szCs w:val="22"/>
              </w:rPr>
              <w:t>o</w:t>
            </w:r>
            <w:r w:rsidRPr="001E18B8">
              <w:rPr>
                <w:rFonts w:ascii="Arial" w:hAnsi="Arial" w:cs="Arial"/>
                <w:color w:val="000000"/>
                <w:spacing w:val="59"/>
                <w:sz w:val="22"/>
                <w:szCs w:val="22"/>
              </w:rPr>
              <w:t xml:space="preserve"> </w:t>
            </w:r>
            <w:r w:rsidRPr="001E18B8">
              <w:rPr>
                <w:rFonts w:ascii="Arial" w:hAnsi="Arial" w:cs="Arial"/>
                <w:color w:val="000000"/>
                <w:spacing w:val="-1"/>
                <w:sz w:val="22"/>
                <w:szCs w:val="22"/>
              </w:rPr>
              <w:t>deli</w:t>
            </w:r>
            <w:r w:rsidRPr="001E18B8">
              <w:rPr>
                <w:rFonts w:ascii="Arial" w:hAnsi="Arial" w:cs="Arial"/>
                <w:color w:val="000000"/>
                <w:spacing w:val="1"/>
                <w:sz w:val="22"/>
                <w:szCs w:val="22"/>
              </w:rPr>
              <w:t>v</w:t>
            </w:r>
            <w:r w:rsidRPr="001E18B8">
              <w:rPr>
                <w:rFonts w:ascii="Arial" w:hAnsi="Arial" w:cs="Arial"/>
                <w:color w:val="000000"/>
                <w:spacing w:val="-1"/>
                <w:sz w:val="22"/>
                <w:szCs w:val="22"/>
              </w:rPr>
              <w:t>e</w:t>
            </w:r>
            <w:r w:rsidRPr="001E18B8">
              <w:rPr>
                <w:rFonts w:ascii="Arial" w:hAnsi="Arial" w:cs="Arial"/>
                <w:color w:val="000000"/>
                <w:sz w:val="22"/>
                <w:szCs w:val="22"/>
              </w:rPr>
              <w:t>r</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9"/>
                <w:sz w:val="22"/>
                <w:szCs w:val="22"/>
              </w:rPr>
              <w:t xml:space="preserve"> </w:t>
            </w:r>
            <w:r w:rsidRPr="001E18B8">
              <w:rPr>
                <w:rFonts w:ascii="Arial" w:hAnsi="Arial" w:cs="Arial"/>
                <w:color w:val="000000"/>
                <w:spacing w:val="-1"/>
                <w:sz w:val="22"/>
                <w:szCs w:val="22"/>
              </w:rPr>
              <w:t>g</w:t>
            </w:r>
            <w:r w:rsidRPr="001E18B8">
              <w:rPr>
                <w:rFonts w:ascii="Arial" w:hAnsi="Arial" w:cs="Arial"/>
                <w:color w:val="000000"/>
                <w:sz w:val="22"/>
                <w:szCs w:val="22"/>
              </w:rPr>
              <w:t>o</w:t>
            </w:r>
            <w:r w:rsidRPr="001E18B8">
              <w:rPr>
                <w:rFonts w:ascii="Arial" w:hAnsi="Arial" w:cs="Arial"/>
                <w:color w:val="000000"/>
                <w:spacing w:val="-1"/>
                <w:sz w:val="22"/>
                <w:szCs w:val="22"/>
              </w:rPr>
              <w:t>od</w:t>
            </w:r>
            <w:r w:rsidRPr="001E18B8">
              <w:rPr>
                <w:rFonts w:ascii="Arial" w:hAnsi="Arial" w:cs="Arial"/>
                <w:color w:val="000000"/>
                <w:sz w:val="22"/>
                <w:szCs w:val="22"/>
              </w:rPr>
              <w:t>s</w:t>
            </w:r>
            <w:r w:rsidRPr="001E18B8">
              <w:rPr>
                <w:rFonts w:ascii="Arial" w:hAnsi="Arial" w:cs="Arial"/>
                <w:color w:val="000000"/>
                <w:spacing w:val="59"/>
                <w:sz w:val="22"/>
                <w:szCs w:val="22"/>
              </w:rPr>
              <w:t xml:space="preserve"> </w:t>
            </w:r>
            <w:r w:rsidRPr="001E18B8">
              <w:rPr>
                <w:rFonts w:ascii="Arial" w:hAnsi="Arial" w:cs="Arial"/>
                <w:color w:val="000000"/>
                <w:spacing w:val="-1"/>
                <w:sz w:val="22"/>
                <w:szCs w:val="22"/>
              </w:rPr>
              <w:t xml:space="preserve">into </w:t>
            </w:r>
            <w:r w:rsidRPr="001E18B8">
              <w:rPr>
                <w:rFonts w:ascii="Arial" w:hAnsi="Arial" w:cs="Arial"/>
                <w:color w:val="000000"/>
                <w:sz w:val="22"/>
                <w:szCs w:val="22"/>
              </w:rPr>
              <w:t>Pakistan,</w:t>
            </w:r>
            <w:r w:rsidRPr="001E18B8">
              <w:rPr>
                <w:rFonts w:ascii="Arial" w:hAnsi="Arial" w:cs="Arial"/>
                <w:color w:val="000000"/>
                <w:spacing w:val="33"/>
                <w:sz w:val="22"/>
                <w:szCs w:val="22"/>
              </w:rPr>
              <w:t xml:space="preserve"> </w:t>
            </w:r>
            <w:r w:rsidRPr="001E18B8">
              <w:rPr>
                <w:rFonts w:ascii="Arial" w:hAnsi="Arial" w:cs="Arial"/>
                <w:color w:val="000000"/>
                <w:sz w:val="22"/>
                <w:szCs w:val="22"/>
              </w:rPr>
              <w:t>where</w:t>
            </w:r>
            <w:r w:rsidRPr="001E18B8">
              <w:rPr>
                <w:rFonts w:ascii="Arial" w:hAnsi="Arial" w:cs="Arial"/>
                <w:color w:val="000000"/>
                <w:spacing w:val="34"/>
                <w:sz w:val="22"/>
                <w:szCs w:val="22"/>
              </w:rPr>
              <w:t xml:space="preserve"> </w:t>
            </w:r>
            <w:r w:rsidRPr="001E18B8">
              <w:rPr>
                <w:rFonts w:ascii="Arial" w:hAnsi="Arial" w:cs="Arial"/>
                <w:color w:val="000000"/>
                <w:sz w:val="22"/>
                <w:szCs w:val="22"/>
              </w:rPr>
              <w:t>required</w:t>
            </w:r>
            <w:r w:rsidRPr="001E18B8">
              <w:rPr>
                <w:rFonts w:ascii="Arial" w:hAnsi="Arial" w:cs="Arial"/>
                <w:color w:val="000000"/>
                <w:spacing w:val="34"/>
                <w:sz w:val="22"/>
                <w:szCs w:val="22"/>
              </w:rPr>
              <w:t xml:space="preserve"> </w:t>
            </w:r>
            <w:r w:rsidRPr="001E18B8">
              <w:rPr>
                <w:rFonts w:ascii="Arial" w:hAnsi="Arial" w:cs="Arial"/>
                <w:color w:val="000000"/>
                <w:spacing w:val="-1"/>
                <w:sz w:val="22"/>
                <w:szCs w:val="22"/>
              </w:rPr>
              <w:t>an</w:t>
            </w:r>
            <w:r w:rsidRPr="001E18B8">
              <w:rPr>
                <w:rFonts w:ascii="Arial" w:hAnsi="Arial" w:cs="Arial"/>
                <w:color w:val="000000"/>
                <w:sz w:val="22"/>
                <w:szCs w:val="22"/>
              </w:rPr>
              <w:t>d</w:t>
            </w:r>
            <w:r w:rsidRPr="001E18B8">
              <w:rPr>
                <w:rFonts w:ascii="Arial" w:hAnsi="Arial" w:cs="Arial"/>
                <w:color w:val="000000"/>
                <w:spacing w:val="33"/>
                <w:sz w:val="22"/>
                <w:szCs w:val="22"/>
              </w:rPr>
              <w:t xml:space="preserve"> </w:t>
            </w:r>
            <w:r w:rsidRPr="001E18B8">
              <w:rPr>
                <w:rFonts w:ascii="Arial" w:hAnsi="Arial" w:cs="Arial"/>
                <w:color w:val="000000"/>
                <w:spacing w:val="-1"/>
                <w:sz w:val="22"/>
                <w:szCs w:val="22"/>
              </w:rPr>
              <w:t>wher</w:t>
            </w:r>
            <w:r w:rsidRPr="001E18B8">
              <w:rPr>
                <w:rFonts w:ascii="Arial" w:hAnsi="Arial" w:cs="Arial"/>
                <w:color w:val="000000"/>
                <w:sz w:val="22"/>
                <w:szCs w:val="22"/>
              </w:rPr>
              <w:t>e</w:t>
            </w:r>
            <w:r w:rsidRPr="001E18B8">
              <w:rPr>
                <w:rFonts w:ascii="Arial" w:hAnsi="Arial" w:cs="Arial"/>
                <w:color w:val="000000"/>
                <w:spacing w:val="33"/>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33"/>
                <w:sz w:val="22"/>
                <w:szCs w:val="22"/>
              </w:rPr>
              <w:t xml:space="preserve"> </w:t>
            </w:r>
            <w:r w:rsidRPr="001E18B8">
              <w:rPr>
                <w:rFonts w:ascii="Arial" w:hAnsi="Arial" w:cs="Arial"/>
                <w:color w:val="000000"/>
                <w:spacing w:val="-1"/>
                <w:sz w:val="22"/>
                <w:szCs w:val="22"/>
              </w:rPr>
              <w:t>supplie</w:t>
            </w:r>
            <w:r w:rsidRPr="001E18B8">
              <w:rPr>
                <w:rFonts w:ascii="Arial" w:hAnsi="Arial" w:cs="Arial"/>
                <w:color w:val="000000"/>
                <w:sz w:val="22"/>
                <w:szCs w:val="22"/>
              </w:rPr>
              <w:t>r</w:t>
            </w:r>
            <w:r w:rsidRPr="001E18B8">
              <w:rPr>
                <w:rFonts w:ascii="Arial" w:hAnsi="Arial" w:cs="Arial"/>
                <w:color w:val="000000"/>
                <w:spacing w:val="33"/>
                <w:sz w:val="22"/>
                <w:szCs w:val="22"/>
              </w:rPr>
              <w:t xml:space="preserve"> </w:t>
            </w:r>
            <w:r w:rsidRPr="001E18B8">
              <w:rPr>
                <w:rFonts w:ascii="Arial" w:hAnsi="Arial" w:cs="Arial"/>
                <w:color w:val="000000"/>
                <w:spacing w:val="-1"/>
                <w:sz w:val="22"/>
                <w:szCs w:val="22"/>
              </w:rPr>
              <w:t>is</w:t>
            </w:r>
            <w:r w:rsidRPr="001E18B8">
              <w:rPr>
                <w:rFonts w:ascii="Arial" w:hAnsi="Arial" w:cs="Arial"/>
                <w:color w:val="000000"/>
                <w:spacing w:val="-1"/>
                <w:w w:val="99"/>
                <w:sz w:val="22"/>
                <w:szCs w:val="22"/>
              </w:rPr>
              <w:t xml:space="preserve"> </w:t>
            </w:r>
            <w:r w:rsidRPr="001E18B8">
              <w:rPr>
                <w:rFonts w:ascii="Arial" w:hAnsi="Arial" w:cs="Arial"/>
                <w:color w:val="000000"/>
                <w:spacing w:val="-1"/>
                <w:sz w:val="22"/>
                <w:szCs w:val="22"/>
              </w:rPr>
              <w:t>no</w:t>
            </w:r>
            <w:r w:rsidRPr="001E18B8">
              <w:rPr>
                <w:rFonts w:ascii="Arial" w:hAnsi="Arial" w:cs="Arial"/>
                <w:color w:val="000000"/>
                <w:sz w:val="22"/>
                <w:szCs w:val="22"/>
              </w:rPr>
              <w:t>t</w:t>
            </w:r>
            <w:r w:rsidRPr="001E18B8">
              <w:rPr>
                <w:rFonts w:ascii="Arial" w:hAnsi="Arial" w:cs="Arial"/>
                <w:color w:val="000000"/>
                <w:spacing w:val="-5"/>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m</w:t>
            </w:r>
            <w:r w:rsidRPr="001E18B8">
              <w:rPr>
                <w:rFonts w:ascii="Arial" w:hAnsi="Arial" w:cs="Arial"/>
                <w:color w:val="000000"/>
                <w:spacing w:val="1"/>
                <w:sz w:val="22"/>
                <w:szCs w:val="22"/>
              </w:rPr>
              <w:t>a</w:t>
            </w:r>
            <w:r w:rsidRPr="001E18B8">
              <w:rPr>
                <w:rFonts w:ascii="Arial" w:hAnsi="Arial" w:cs="Arial"/>
                <w:color w:val="000000"/>
                <w:spacing w:val="-1"/>
                <w:sz w:val="22"/>
                <w:szCs w:val="22"/>
              </w:rPr>
              <w:t>nufacture</w:t>
            </w:r>
            <w:r w:rsidRPr="001E18B8">
              <w:rPr>
                <w:rFonts w:ascii="Arial" w:hAnsi="Arial" w:cs="Arial"/>
                <w:color w:val="000000"/>
                <w:sz w:val="22"/>
                <w:szCs w:val="22"/>
              </w:rPr>
              <w:t>r</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o</w:t>
            </w:r>
            <w:r w:rsidRPr="001E18B8">
              <w:rPr>
                <w:rFonts w:ascii="Arial" w:hAnsi="Arial" w:cs="Arial"/>
                <w:color w:val="000000"/>
                <w:sz w:val="22"/>
                <w:szCs w:val="22"/>
              </w:rPr>
              <w:t>f</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thos</w:t>
            </w:r>
            <w:r w:rsidRPr="001E18B8">
              <w:rPr>
                <w:rFonts w:ascii="Arial" w:hAnsi="Arial" w:cs="Arial"/>
                <w:color w:val="000000"/>
                <w:sz w:val="22"/>
                <w:szCs w:val="22"/>
              </w:rPr>
              <w:t>e</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g</w:t>
            </w:r>
            <w:r w:rsidRPr="001E18B8">
              <w:rPr>
                <w:rFonts w:ascii="Arial" w:hAnsi="Arial" w:cs="Arial"/>
                <w:color w:val="000000"/>
                <w:sz w:val="22"/>
                <w:szCs w:val="22"/>
              </w:rPr>
              <w:t>o</w:t>
            </w:r>
            <w:r w:rsidRPr="001E18B8">
              <w:rPr>
                <w:rFonts w:ascii="Arial" w:hAnsi="Arial" w:cs="Arial"/>
                <w:color w:val="000000"/>
                <w:spacing w:val="-1"/>
                <w:sz w:val="22"/>
                <w:szCs w:val="22"/>
              </w:rPr>
              <w:t>ods;</w:t>
            </w:r>
          </w:p>
          <w:p w14:paraId="6512483E" w14:textId="77777777" w:rsidR="00ED63CB" w:rsidRPr="001E18B8" w:rsidRDefault="00ED63CB" w:rsidP="00B60D7A">
            <w:pPr>
              <w:pStyle w:val="BodyText"/>
              <w:numPr>
                <w:ilvl w:val="0"/>
                <w:numId w:val="6"/>
              </w:numPr>
              <w:tabs>
                <w:tab w:val="left" w:pos="3816"/>
              </w:tabs>
              <w:kinsoku w:val="0"/>
              <w:overflowPunct w:val="0"/>
              <w:spacing w:before="49" w:line="276" w:lineRule="auto"/>
              <w:jc w:val="both"/>
              <w:rPr>
                <w:rFonts w:ascii="Arial" w:hAnsi="Arial" w:cs="Arial"/>
                <w:color w:val="000000"/>
                <w:sz w:val="22"/>
                <w:szCs w:val="22"/>
              </w:rPr>
            </w:pPr>
            <w:r w:rsidRPr="001E18B8">
              <w:rPr>
                <w:rFonts w:ascii="Arial" w:hAnsi="Arial" w:cs="Arial"/>
                <w:color w:val="000000"/>
                <w:sz w:val="22"/>
                <w:szCs w:val="22"/>
              </w:rPr>
              <w:t>Documen</w:t>
            </w:r>
            <w:r w:rsidRPr="001E18B8">
              <w:rPr>
                <w:rFonts w:ascii="Arial" w:hAnsi="Arial" w:cs="Arial"/>
                <w:color w:val="000000"/>
                <w:spacing w:val="-2"/>
                <w:sz w:val="22"/>
                <w:szCs w:val="22"/>
              </w:rPr>
              <w:t>t</w:t>
            </w:r>
            <w:r w:rsidRPr="001E18B8">
              <w:rPr>
                <w:rFonts w:ascii="Arial" w:hAnsi="Arial" w:cs="Arial"/>
                <w:color w:val="000000"/>
                <w:sz w:val="22"/>
                <w:szCs w:val="22"/>
              </w:rPr>
              <w:t>ary</w:t>
            </w:r>
            <w:r w:rsidRPr="001E18B8">
              <w:rPr>
                <w:rFonts w:ascii="Arial" w:hAnsi="Arial" w:cs="Arial"/>
                <w:color w:val="000000"/>
                <w:spacing w:val="39"/>
                <w:sz w:val="22"/>
                <w:szCs w:val="22"/>
              </w:rPr>
              <w:t xml:space="preserve"> </w:t>
            </w:r>
            <w:r w:rsidRPr="001E18B8">
              <w:rPr>
                <w:rFonts w:ascii="Arial" w:hAnsi="Arial" w:cs="Arial"/>
                <w:color w:val="000000"/>
                <w:sz w:val="22"/>
                <w:szCs w:val="22"/>
              </w:rPr>
              <w:t>evidence</w:t>
            </w:r>
            <w:r w:rsidRPr="001E18B8">
              <w:rPr>
                <w:rFonts w:ascii="Arial" w:hAnsi="Arial" w:cs="Arial"/>
                <w:color w:val="000000"/>
                <w:spacing w:val="40"/>
                <w:sz w:val="22"/>
                <w:szCs w:val="22"/>
              </w:rPr>
              <w:t xml:space="preserve"> </w:t>
            </w:r>
            <w:r w:rsidRPr="001E18B8">
              <w:rPr>
                <w:rFonts w:ascii="Arial" w:hAnsi="Arial" w:cs="Arial"/>
                <w:color w:val="000000"/>
                <w:sz w:val="22"/>
                <w:szCs w:val="22"/>
              </w:rPr>
              <w:t>established</w:t>
            </w:r>
            <w:r w:rsidRPr="001E18B8">
              <w:rPr>
                <w:rFonts w:ascii="Arial" w:hAnsi="Arial" w:cs="Arial"/>
                <w:color w:val="000000"/>
                <w:spacing w:val="40"/>
                <w:sz w:val="22"/>
                <w:szCs w:val="22"/>
              </w:rPr>
              <w:t xml:space="preserve"> </w:t>
            </w:r>
            <w:r w:rsidRPr="001E18B8">
              <w:rPr>
                <w:rFonts w:ascii="Arial" w:hAnsi="Arial" w:cs="Arial"/>
                <w:color w:val="000000"/>
                <w:sz w:val="22"/>
                <w:szCs w:val="22"/>
              </w:rPr>
              <w:t>in</w:t>
            </w:r>
            <w:r w:rsidRPr="001E18B8">
              <w:rPr>
                <w:rFonts w:ascii="Arial" w:hAnsi="Arial" w:cs="Arial"/>
                <w:color w:val="000000"/>
                <w:spacing w:val="39"/>
                <w:sz w:val="22"/>
                <w:szCs w:val="22"/>
              </w:rPr>
              <w:t xml:space="preserve"> </w:t>
            </w:r>
            <w:r w:rsidRPr="001E18B8">
              <w:rPr>
                <w:rFonts w:ascii="Arial" w:hAnsi="Arial" w:cs="Arial"/>
                <w:color w:val="000000"/>
                <w:sz w:val="22"/>
                <w:szCs w:val="22"/>
              </w:rPr>
              <w:t>accordance</w:t>
            </w:r>
            <w:r w:rsidRPr="001E18B8">
              <w:rPr>
                <w:rFonts w:ascii="Arial" w:hAnsi="Arial" w:cs="Arial"/>
                <w:color w:val="000000"/>
                <w:w w:val="99"/>
                <w:sz w:val="22"/>
                <w:szCs w:val="22"/>
              </w:rPr>
              <w:t xml:space="preserve"> </w:t>
            </w:r>
            <w:r w:rsidRPr="001E18B8">
              <w:rPr>
                <w:rFonts w:ascii="Arial" w:hAnsi="Arial" w:cs="Arial"/>
                <w:color w:val="000000"/>
                <w:spacing w:val="-1"/>
                <w:sz w:val="22"/>
                <w:szCs w:val="22"/>
              </w:rPr>
              <w:t>wit</w:t>
            </w:r>
            <w:r w:rsidRPr="001E18B8">
              <w:rPr>
                <w:rFonts w:ascii="Arial" w:hAnsi="Arial" w:cs="Arial"/>
                <w:color w:val="000000"/>
                <w:sz w:val="22"/>
                <w:szCs w:val="22"/>
              </w:rPr>
              <w:t>h</w:t>
            </w:r>
            <w:r w:rsidRPr="001E18B8">
              <w:rPr>
                <w:rFonts w:ascii="Arial" w:hAnsi="Arial" w:cs="Arial"/>
                <w:color w:val="000000"/>
                <w:spacing w:val="11"/>
                <w:sz w:val="22"/>
                <w:szCs w:val="22"/>
              </w:rPr>
              <w:t xml:space="preserve"> </w:t>
            </w:r>
            <w:r w:rsidRPr="001E18B8">
              <w:rPr>
                <w:rFonts w:ascii="Arial" w:hAnsi="Arial" w:cs="Arial"/>
                <w:spacing w:val="-1"/>
                <w:sz w:val="22"/>
                <w:szCs w:val="22"/>
              </w:rPr>
              <w:t>IT</w:t>
            </w:r>
            <w:r w:rsidRPr="001E18B8">
              <w:rPr>
                <w:rFonts w:ascii="Arial" w:hAnsi="Arial" w:cs="Arial"/>
                <w:sz w:val="22"/>
                <w:szCs w:val="22"/>
              </w:rPr>
              <w:t>B</w:t>
            </w:r>
            <w:r w:rsidRPr="001E18B8">
              <w:rPr>
                <w:rFonts w:ascii="Arial" w:hAnsi="Arial" w:cs="Arial"/>
                <w:spacing w:val="12"/>
                <w:sz w:val="22"/>
                <w:szCs w:val="22"/>
              </w:rPr>
              <w:t xml:space="preserve"> </w:t>
            </w:r>
            <w:r w:rsidRPr="001E18B8">
              <w:rPr>
                <w:rFonts w:ascii="Arial" w:hAnsi="Arial" w:cs="Arial"/>
                <w:spacing w:val="-1"/>
                <w:sz w:val="22"/>
                <w:szCs w:val="22"/>
              </w:rPr>
              <w:t>12</w:t>
            </w:r>
            <w:r w:rsidRPr="001E18B8">
              <w:rPr>
                <w:rFonts w:ascii="Arial" w:hAnsi="Arial" w:cs="Arial"/>
                <w:spacing w:val="12"/>
                <w:sz w:val="22"/>
                <w:szCs w:val="22"/>
              </w:rPr>
              <w:t xml:space="preserve"> </w:t>
            </w:r>
            <w:r w:rsidRPr="001E18B8">
              <w:rPr>
                <w:rFonts w:ascii="Arial" w:hAnsi="Arial" w:cs="Arial"/>
                <w:color w:val="000000"/>
                <w:spacing w:val="-1"/>
                <w:sz w:val="22"/>
                <w:szCs w:val="22"/>
              </w:rPr>
              <w:t>tha</w:t>
            </w:r>
            <w:r w:rsidRPr="001E18B8">
              <w:rPr>
                <w:rFonts w:ascii="Arial" w:hAnsi="Arial" w:cs="Arial"/>
                <w:color w:val="000000"/>
                <w:sz w:val="22"/>
                <w:szCs w:val="22"/>
              </w:rPr>
              <w:t>t</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good</w:t>
            </w:r>
            <w:r w:rsidRPr="001E18B8">
              <w:rPr>
                <w:rFonts w:ascii="Arial" w:hAnsi="Arial" w:cs="Arial"/>
                <w:color w:val="000000"/>
                <w:sz w:val="22"/>
                <w:szCs w:val="22"/>
              </w:rPr>
              <w:t>s</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an</w:t>
            </w:r>
            <w:r w:rsidRPr="001E18B8">
              <w:rPr>
                <w:rFonts w:ascii="Arial" w:hAnsi="Arial" w:cs="Arial"/>
                <w:color w:val="000000"/>
                <w:sz w:val="22"/>
                <w:szCs w:val="22"/>
              </w:rPr>
              <w:t>d</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relate</w:t>
            </w:r>
            <w:r w:rsidRPr="001E18B8">
              <w:rPr>
                <w:rFonts w:ascii="Arial" w:hAnsi="Arial" w:cs="Arial"/>
                <w:color w:val="000000"/>
                <w:sz w:val="22"/>
                <w:szCs w:val="22"/>
              </w:rPr>
              <w:t>d</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service</w:t>
            </w:r>
            <w:r w:rsidRPr="001E18B8">
              <w:rPr>
                <w:rFonts w:ascii="Arial" w:hAnsi="Arial" w:cs="Arial"/>
                <w:color w:val="000000"/>
                <w:sz w:val="22"/>
                <w:szCs w:val="22"/>
              </w:rPr>
              <w:t>s</w:t>
            </w:r>
            <w:r w:rsidRPr="001E18B8">
              <w:rPr>
                <w:rFonts w:ascii="Arial" w:hAnsi="Arial" w:cs="Arial"/>
                <w:color w:val="000000"/>
                <w:spacing w:val="12"/>
                <w:sz w:val="22"/>
                <w:szCs w:val="22"/>
              </w:rPr>
              <w:t xml:space="preserve"> </w:t>
            </w:r>
            <w:r w:rsidRPr="001E18B8">
              <w:rPr>
                <w:rFonts w:ascii="Arial" w:hAnsi="Arial" w:cs="Arial"/>
                <w:color w:val="000000"/>
                <w:spacing w:val="-1"/>
                <w:sz w:val="22"/>
                <w:szCs w:val="22"/>
              </w:rPr>
              <w:t>t</w:t>
            </w:r>
            <w:r w:rsidRPr="001E18B8">
              <w:rPr>
                <w:rFonts w:ascii="Arial" w:hAnsi="Arial" w:cs="Arial"/>
                <w:color w:val="000000"/>
                <w:sz w:val="22"/>
                <w:szCs w:val="22"/>
              </w:rPr>
              <w:t>o</w:t>
            </w:r>
            <w:r w:rsidRPr="001E18B8">
              <w:rPr>
                <w:rFonts w:ascii="Arial" w:hAnsi="Arial" w:cs="Arial"/>
                <w:color w:val="000000"/>
                <w:spacing w:val="11"/>
                <w:sz w:val="22"/>
                <w:szCs w:val="22"/>
              </w:rPr>
              <w:t xml:space="preserve"> </w:t>
            </w:r>
            <w:r w:rsidRPr="001E18B8">
              <w:rPr>
                <w:rFonts w:ascii="Arial" w:hAnsi="Arial" w:cs="Arial"/>
                <w:color w:val="000000"/>
                <w:spacing w:val="-1"/>
                <w:sz w:val="22"/>
                <w:szCs w:val="22"/>
              </w:rPr>
              <w:t>be supplie</w:t>
            </w:r>
            <w:r w:rsidRPr="001E18B8">
              <w:rPr>
                <w:rFonts w:ascii="Arial" w:hAnsi="Arial" w:cs="Arial"/>
                <w:color w:val="000000"/>
                <w:sz w:val="22"/>
                <w:szCs w:val="22"/>
              </w:rPr>
              <w:t>d</w:t>
            </w:r>
            <w:r w:rsidRPr="001E18B8">
              <w:rPr>
                <w:rFonts w:ascii="Arial" w:hAnsi="Arial" w:cs="Arial"/>
                <w:color w:val="000000"/>
                <w:spacing w:val="57"/>
                <w:sz w:val="22"/>
                <w:szCs w:val="22"/>
              </w:rPr>
              <w:t xml:space="preserve"> </w:t>
            </w:r>
            <w:r w:rsidRPr="001E18B8">
              <w:rPr>
                <w:rFonts w:ascii="Arial" w:hAnsi="Arial" w:cs="Arial"/>
                <w:color w:val="000000"/>
                <w:spacing w:val="-1"/>
                <w:sz w:val="22"/>
                <w:szCs w:val="22"/>
              </w:rPr>
              <w:t>b</w:t>
            </w:r>
            <w:r w:rsidRPr="001E18B8">
              <w:rPr>
                <w:rFonts w:ascii="Arial" w:hAnsi="Arial" w:cs="Arial"/>
                <w:color w:val="000000"/>
                <w:sz w:val="22"/>
                <w:szCs w:val="22"/>
              </w:rPr>
              <w:t>y</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Bidde</w:t>
            </w:r>
            <w:r w:rsidRPr="001E18B8">
              <w:rPr>
                <w:rFonts w:ascii="Arial" w:hAnsi="Arial" w:cs="Arial"/>
                <w:color w:val="000000"/>
                <w:sz w:val="22"/>
                <w:szCs w:val="22"/>
              </w:rPr>
              <w:t>r</w:t>
            </w:r>
            <w:r w:rsidRPr="001E18B8">
              <w:rPr>
                <w:rFonts w:ascii="Arial" w:hAnsi="Arial" w:cs="Arial"/>
                <w:color w:val="000000"/>
                <w:spacing w:val="57"/>
                <w:sz w:val="22"/>
                <w:szCs w:val="22"/>
              </w:rPr>
              <w:t xml:space="preserve"> </w:t>
            </w:r>
            <w:r w:rsidRPr="001E18B8">
              <w:rPr>
                <w:rFonts w:ascii="Arial" w:hAnsi="Arial" w:cs="Arial"/>
                <w:color w:val="000000"/>
                <w:spacing w:val="-1"/>
                <w:sz w:val="22"/>
                <w:szCs w:val="22"/>
              </w:rPr>
              <w:t>ar</w:t>
            </w:r>
            <w:r w:rsidRPr="001E18B8">
              <w:rPr>
                <w:rFonts w:ascii="Arial" w:hAnsi="Arial" w:cs="Arial"/>
                <w:color w:val="000000"/>
                <w:sz w:val="22"/>
                <w:szCs w:val="22"/>
              </w:rPr>
              <w:t>e</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eligibl</w:t>
            </w:r>
            <w:r w:rsidRPr="001E18B8">
              <w:rPr>
                <w:rFonts w:ascii="Arial" w:hAnsi="Arial" w:cs="Arial"/>
                <w:color w:val="000000"/>
                <w:sz w:val="22"/>
                <w:szCs w:val="22"/>
              </w:rPr>
              <w:t>e</w:t>
            </w:r>
            <w:r w:rsidRPr="001E18B8">
              <w:rPr>
                <w:rFonts w:ascii="Arial" w:hAnsi="Arial" w:cs="Arial"/>
                <w:color w:val="000000"/>
                <w:spacing w:val="57"/>
                <w:sz w:val="22"/>
                <w:szCs w:val="22"/>
              </w:rPr>
              <w:t xml:space="preserve"> </w:t>
            </w:r>
            <w:r w:rsidRPr="001E18B8">
              <w:rPr>
                <w:rFonts w:ascii="Arial" w:hAnsi="Arial" w:cs="Arial"/>
                <w:color w:val="000000"/>
                <w:spacing w:val="-1"/>
                <w:sz w:val="22"/>
                <w:szCs w:val="22"/>
              </w:rPr>
              <w:t>g</w:t>
            </w:r>
            <w:r w:rsidRPr="001E18B8">
              <w:rPr>
                <w:rFonts w:ascii="Arial" w:hAnsi="Arial" w:cs="Arial"/>
                <w:color w:val="000000"/>
                <w:sz w:val="22"/>
                <w:szCs w:val="22"/>
              </w:rPr>
              <w:t>o</w:t>
            </w:r>
            <w:r w:rsidRPr="001E18B8">
              <w:rPr>
                <w:rFonts w:ascii="Arial" w:hAnsi="Arial" w:cs="Arial"/>
                <w:color w:val="000000"/>
                <w:spacing w:val="-1"/>
                <w:sz w:val="22"/>
                <w:szCs w:val="22"/>
              </w:rPr>
              <w:t>od</w:t>
            </w:r>
            <w:r w:rsidRPr="001E18B8">
              <w:rPr>
                <w:rFonts w:ascii="Arial" w:hAnsi="Arial" w:cs="Arial"/>
                <w:color w:val="000000"/>
                <w:sz w:val="22"/>
                <w:szCs w:val="22"/>
              </w:rPr>
              <w:t>s</w:t>
            </w:r>
            <w:r w:rsidRPr="001E18B8">
              <w:rPr>
                <w:rFonts w:ascii="Arial" w:hAnsi="Arial" w:cs="Arial"/>
                <w:color w:val="000000"/>
                <w:spacing w:val="58"/>
                <w:sz w:val="22"/>
                <w:szCs w:val="22"/>
              </w:rPr>
              <w:t xml:space="preserve"> </w:t>
            </w:r>
            <w:r w:rsidRPr="001E18B8">
              <w:rPr>
                <w:rFonts w:ascii="Arial" w:hAnsi="Arial" w:cs="Arial"/>
                <w:color w:val="000000"/>
                <w:spacing w:val="-1"/>
                <w:sz w:val="22"/>
                <w:szCs w:val="22"/>
              </w:rPr>
              <w:t>and</w:t>
            </w:r>
            <w:r w:rsidRPr="001E18B8">
              <w:rPr>
                <w:rFonts w:ascii="Arial" w:hAnsi="Arial" w:cs="Arial"/>
                <w:color w:val="000000"/>
                <w:spacing w:val="-1"/>
                <w:w w:val="99"/>
                <w:sz w:val="22"/>
                <w:szCs w:val="22"/>
              </w:rPr>
              <w:t xml:space="preserve"> </w:t>
            </w:r>
            <w:r w:rsidRPr="001E18B8">
              <w:rPr>
                <w:rFonts w:ascii="Arial" w:hAnsi="Arial" w:cs="Arial"/>
                <w:color w:val="000000"/>
                <w:sz w:val="22"/>
                <w:szCs w:val="22"/>
              </w:rPr>
              <w:t>services,</w:t>
            </w:r>
            <w:r w:rsidRPr="001E18B8">
              <w:rPr>
                <w:rFonts w:ascii="Arial" w:hAnsi="Arial" w:cs="Arial"/>
                <w:color w:val="000000"/>
                <w:spacing w:val="-7"/>
                <w:sz w:val="22"/>
                <w:szCs w:val="22"/>
              </w:rPr>
              <w:t xml:space="preserve"> </w:t>
            </w:r>
            <w:r w:rsidRPr="001E18B8">
              <w:rPr>
                <w:rFonts w:ascii="Arial" w:hAnsi="Arial" w:cs="Arial"/>
                <w:color w:val="000000"/>
                <w:sz w:val="22"/>
                <w:szCs w:val="22"/>
              </w:rPr>
              <w:t>a</w:t>
            </w:r>
            <w:r w:rsidRPr="001E18B8">
              <w:rPr>
                <w:rFonts w:ascii="Arial" w:hAnsi="Arial" w:cs="Arial"/>
                <w:color w:val="000000"/>
                <w:spacing w:val="-2"/>
                <w:sz w:val="22"/>
                <w:szCs w:val="22"/>
              </w:rPr>
              <w:t>n</w:t>
            </w:r>
            <w:r w:rsidRPr="001E18B8">
              <w:rPr>
                <w:rFonts w:ascii="Arial" w:hAnsi="Arial" w:cs="Arial"/>
                <w:color w:val="000000"/>
                <w:sz w:val="22"/>
                <w:szCs w:val="22"/>
              </w:rPr>
              <w:t>d</w:t>
            </w:r>
            <w:r w:rsidRPr="001E18B8">
              <w:rPr>
                <w:rFonts w:ascii="Arial" w:hAnsi="Arial" w:cs="Arial"/>
                <w:color w:val="000000"/>
                <w:spacing w:val="-7"/>
                <w:sz w:val="22"/>
                <w:szCs w:val="22"/>
              </w:rPr>
              <w:t xml:space="preserve"> </w:t>
            </w:r>
            <w:r w:rsidRPr="001E18B8">
              <w:rPr>
                <w:rFonts w:ascii="Arial" w:hAnsi="Arial" w:cs="Arial"/>
                <w:color w:val="000000"/>
                <w:sz w:val="22"/>
                <w:szCs w:val="22"/>
              </w:rPr>
              <w:t>conform</w:t>
            </w:r>
            <w:r w:rsidRPr="001E18B8">
              <w:rPr>
                <w:rFonts w:ascii="Arial" w:hAnsi="Arial" w:cs="Arial"/>
                <w:color w:val="000000"/>
                <w:spacing w:val="-7"/>
                <w:sz w:val="22"/>
                <w:szCs w:val="22"/>
              </w:rPr>
              <w:t xml:space="preserve"> </w:t>
            </w:r>
            <w:r w:rsidRPr="001E18B8">
              <w:rPr>
                <w:rFonts w:ascii="Arial" w:hAnsi="Arial" w:cs="Arial"/>
                <w:color w:val="000000"/>
                <w:sz w:val="22"/>
                <w:szCs w:val="22"/>
              </w:rPr>
              <w:t>to</w:t>
            </w:r>
            <w:r w:rsidRPr="001E18B8">
              <w:rPr>
                <w:rFonts w:ascii="Arial" w:hAnsi="Arial" w:cs="Arial"/>
                <w:color w:val="000000"/>
                <w:spacing w:val="-7"/>
                <w:sz w:val="22"/>
                <w:szCs w:val="22"/>
              </w:rPr>
              <w:t xml:space="preserve"> </w:t>
            </w:r>
            <w:r w:rsidRPr="001E18B8">
              <w:rPr>
                <w:rFonts w:ascii="Arial" w:hAnsi="Arial" w:cs="Arial"/>
                <w:color w:val="000000"/>
                <w:sz w:val="22"/>
                <w:szCs w:val="22"/>
              </w:rPr>
              <w:t>the</w:t>
            </w:r>
            <w:r w:rsidRPr="001E18B8">
              <w:rPr>
                <w:rFonts w:ascii="Arial" w:hAnsi="Arial" w:cs="Arial"/>
                <w:color w:val="000000"/>
                <w:spacing w:val="-6"/>
                <w:sz w:val="22"/>
                <w:szCs w:val="22"/>
              </w:rPr>
              <w:t xml:space="preserve"> </w:t>
            </w:r>
            <w:r w:rsidRPr="001E18B8">
              <w:rPr>
                <w:rFonts w:ascii="Arial" w:hAnsi="Arial" w:cs="Arial"/>
                <w:color w:val="000000"/>
                <w:sz w:val="22"/>
                <w:szCs w:val="22"/>
              </w:rPr>
              <w:t>Bidding</w:t>
            </w:r>
            <w:r w:rsidRPr="001E18B8">
              <w:rPr>
                <w:rFonts w:ascii="Arial" w:hAnsi="Arial" w:cs="Arial"/>
                <w:color w:val="000000"/>
                <w:spacing w:val="-7"/>
                <w:sz w:val="22"/>
                <w:szCs w:val="22"/>
              </w:rPr>
              <w:t xml:space="preserve"> </w:t>
            </w:r>
            <w:r w:rsidRPr="001E18B8">
              <w:rPr>
                <w:rFonts w:ascii="Arial" w:hAnsi="Arial" w:cs="Arial"/>
                <w:color w:val="000000"/>
                <w:sz w:val="22"/>
                <w:szCs w:val="22"/>
              </w:rPr>
              <w:t>Documents;</w:t>
            </w:r>
          </w:p>
          <w:p w14:paraId="3F659DE3" w14:textId="77777777" w:rsidR="00ED63CB" w:rsidRPr="001E18B8" w:rsidRDefault="00ED63CB" w:rsidP="00B60D7A">
            <w:pPr>
              <w:pStyle w:val="BodyText"/>
              <w:numPr>
                <w:ilvl w:val="0"/>
                <w:numId w:val="6"/>
              </w:numPr>
              <w:tabs>
                <w:tab w:val="left" w:pos="3816"/>
              </w:tabs>
              <w:kinsoku w:val="0"/>
              <w:overflowPunct w:val="0"/>
              <w:spacing w:line="276" w:lineRule="auto"/>
              <w:jc w:val="both"/>
              <w:rPr>
                <w:rFonts w:ascii="Arial" w:hAnsi="Arial" w:cs="Arial"/>
                <w:color w:val="000000"/>
                <w:sz w:val="22"/>
                <w:szCs w:val="22"/>
              </w:rPr>
            </w:pPr>
            <w:r w:rsidRPr="001E18B8">
              <w:rPr>
                <w:rFonts w:ascii="Arial" w:hAnsi="Arial" w:cs="Arial"/>
                <w:color w:val="000000"/>
                <w:spacing w:val="-1"/>
                <w:sz w:val="22"/>
                <w:szCs w:val="22"/>
              </w:rPr>
              <w:t>Dul</w:t>
            </w:r>
            <w:r w:rsidRPr="001E18B8">
              <w:rPr>
                <w:rFonts w:ascii="Arial" w:hAnsi="Arial" w:cs="Arial"/>
                <w:color w:val="000000"/>
                <w:sz w:val="22"/>
                <w:szCs w:val="22"/>
              </w:rPr>
              <w:t>y</w:t>
            </w:r>
            <w:r w:rsidRPr="001E18B8">
              <w:rPr>
                <w:rFonts w:ascii="Arial" w:hAnsi="Arial" w:cs="Arial"/>
                <w:color w:val="000000"/>
                <w:spacing w:val="42"/>
                <w:sz w:val="22"/>
                <w:szCs w:val="22"/>
              </w:rPr>
              <w:t xml:space="preserve"> </w:t>
            </w:r>
            <w:r w:rsidRPr="001E18B8">
              <w:rPr>
                <w:rFonts w:ascii="Arial" w:hAnsi="Arial" w:cs="Arial"/>
                <w:color w:val="000000"/>
                <w:spacing w:val="-1"/>
                <w:sz w:val="22"/>
                <w:szCs w:val="22"/>
              </w:rPr>
              <w:t>Not</w:t>
            </w:r>
            <w:r w:rsidRPr="001E18B8">
              <w:rPr>
                <w:rFonts w:ascii="Arial" w:hAnsi="Arial" w:cs="Arial"/>
                <w:color w:val="000000"/>
                <w:spacing w:val="1"/>
                <w:sz w:val="22"/>
                <w:szCs w:val="22"/>
              </w:rPr>
              <w:t>a</w:t>
            </w:r>
            <w:r w:rsidRPr="001E18B8">
              <w:rPr>
                <w:rFonts w:ascii="Arial" w:hAnsi="Arial" w:cs="Arial"/>
                <w:color w:val="000000"/>
                <w:spacing w:val="-1"/>
                <w:sz w:val="22"/>
                <w:szCs w:val="22"/>
              </w:rPr>
              <w:t>rize</w:t>
            </w:r>
            <w:r w:rsidRPr="001E18B8">
              <w:rPr>
                <w:rFonts w:ascii="Arial" w:hAnsi="Arial" w:cs="Arial"/>
                <w:color w:val="000000"/>
                <w:sz w:val="22"/>
                <w:szCs w:val="22"/>
              </w:rPr>
              <w:t>d</w:t>
            </w:r>
            <w:r w:rsidRPr="001E18B8">
              <w:rPr>
                <w:rFonts w:ascii="Arial" w:hAnsi="Arial" w:cs="Arial"/>
                <w:color w:val="000000"/>
                <w:spacing w:val="43"/>
                <w:sz w:val="22"/>
                <w:szCs w:val="22"/>
              </w:rPr>
              <w:t xml:space="preserve"> </w:t>
            </w:r>
            <w:r w:rsidRPr="001E18B8">
              <w:rPr>
                <w:rFonts w:ascii="Arial" w:hAnsi="Arial" w:cs="Arial"/>
                <w:color w:val="000000"/>
                <w:spacing w:val="-1"/>
                <w:sz w:val="22"/>
                <w:szCs w:val="22"/>
              </w:rPr>
              <w:t>Powe</w:t>
            </w:r>
            <w:r w:rsidRPr="001E18B8">
              <w:rPr>
                <w:rFonts w:ascii="Arial" w:hAnsi="Arial" w:cs="Arial"/>
                <w:color w:val="000000"/>
                <w:sz w:val="22"/>
                <w:szCs w:val="22"/>
              </w:rPr>
              <w:t>r</w:t>
            </w:r>
            <w:r w:rsidRPr="001E18B8">
              <w:rPr>
                <w:rFonts w:ascii="Arial" w:hAnsi="Arial" w:cs="Arial"/>
                <w:color w:val="000000"/>
                <w:spacing w:val="43"/>
                <w:sz w:val="22"/>
                <w:szCs w:val="22"/>
              </w:rPr>
              <w:t xml:space="preserve"> </w:t>
            </w:r>
            <w:r w:rsidRPr="001E18B8">
              <w:rPr>
                <w:rFonts w:ascii="Arial" w:hAnsi="Arial" w:cs="Arial"/>
                <w:color w:val="000000"/>
                <w:spacing w:val="-1"/>
                <w:sz w:val="22"/>
                <w:szCs w:val="22"/>
              </w:rPr>
              <w:t>o</w:t>
            </w:r>
            <w:r w:rsidRPr="001E18B8">
              <w:rPr>
                <w:rFonts w:ascii="Arial" w:hAnsi="Arial" w:cs="Arial"/>
                <w:color w:val="000000"/>
                <w:sz w:val="22"/>
                <w:szCs w:val="22"/>
              </w:rPr>
              <w:t>f</w:t>
            </w:r>
            <w:r w:rsidRPr="001E18B8">
              <w:rPr>
                <w:rFonts w:ascii="Arial" w:hAnsi="Arial" w:cs="Arial"/>
                <w:color w:val="000000"/>
                <w:spacing w:val="43"/>
                <w:sz w:val="22"/>
                <w:szCs w:val="22"/>
              </w:rPr>
              <w:t xml:space="preserve"> </w:t>
            </w:r>
            <w:r w:rsidRPr="001E18B8">
              <w:rPr>
                <w:rFonts w:ascii="Arial" w:hAnsi="Arial" w:cs="Arial"/>
                <w:color w:val="000000"/>
                <w:spacing w:val="-1"/>
                <w:sz w:val="22"/>
                <w:szCs w:val="22"/>
              </w:rPr>
              <w:t>Attorne</w:t>
            </w:r>
            <w:r w:rsidRPr="001E18B8">
              <w:rPr>
                <w:rFonts w:ascii="Arial" w:hAnsi="Arial" w:cs="Arial"/>
                <w:color w:val="000000"/>
                <w:sz w:val="22"/>
                <w:szCs w:val="22"/>
              </w:rPr>
              <w:t>y</w:t>
            </w:r>
            <w:r w:rsidRPr="001E18B8">
              <w:rPr>
                <w:rFonts w:ascii="Arial" w:hAnsi="Arial" w:cs="Arial"/>
                <w:color w:val="000000"/>
                <w:spacing w:val="42"/>
                <w:sz w:val="22"/>
                <w:szCs w:val="22"/>
              </w:rPr>
              <w:t xml:space="preserve"> </w:t>
            </w:r>
            <w:r w:rsidRPr="001E18B8">
              <w:rPr>
                <w:rFonts w:ascii="Arial" w:hAnsi="Arial" w:cs="Arial"/>
                <w:color w:val="000000"/>
                <w:spacing w:val="-1"/>
                <w:sz w:val="22"/>
                <w:szCs w:val="22"/>
              </w:rPr>
              <w:t>autho</w:t>
            </w:r>
            <w:r w:rsidRPr="001E18B8">
              <w:rPr>
                <w:rFonts w:ascii="Arial" w:hAnsi="Arial" w:cs="Arial"/>
                <w:color w:val="000000"/>
                <w:spacing w:val="1"/>
                <w:sz w:val="22"/>
                <w:szCs w:val="22"/>
              </w:rPr>
              <w:t>r</w:t>
            </w:r>
            <w:r w:rsidRPr="001E18B8">
              <w:rPr>
                <w:rFonts w:ascii="Arial" w:hAnsi="Arial" w:cs="Arial"/>
                <w:color w:val="000000"/>
                <w:spacing w:val="-1"/>
                <w:sz w:val="22"/>
                <w:szCs w:val="22"/>
              </w:rPr>
              <w:t>izin</w:t>
            </w:r>
            <w:r w:rsidRPr="001E18B8">
              <w:rPr>
                <w:rFonts w:ascii="Arial" w:hAnsi="Arial" w:cs="Arial"/>
                <w:color w:val="000000"/>
                <w:sz w:val="22"/>
                <w:szCs w:val="22"/>
              </w:rPr>
              <w:t>g</w:t>
            </w:r>
            <w:r w:rsidRPr="001E18B8">
              <w:rPr>
                <w:rFonts w:ascii="Arial" w:hAnsi="Arial" w:cs="Arial"/>
                <w:color w:val="000000"/>
                <w:spacing w:val="43"/>
                <w:sz w:val="22"/>
                <w:szCs w:val="22"/>
              </w:rPr>
              <w:t xml:space="preserve"> </w:t>
            </w:r>
            <w:r w:rsidRPr="001E18B8">
              <w:rPr>
                <w:rFonts w:ascii="Arial" w:hAnsi="Arial" w:cs="Arial"/>
                <w:color w:val="000000"/>
                <w:spacing w:val="-1"/>
                <w:sz w:val="22"/>
                <w:szCs w:val="22"/>
              </w:rPr>
              <w:t xml:space="preserve">the </w:t>
            </w:r>
            <w:r w:rsidRPr="001E18B8">
              <w:rPr>
                <w:rFonts w:ascii="Arial" w:hAnsi="Arial" w:cs="Arial"/>
                <w:color w:val="000000"/>
                <w:spacing w:val="-1"/>
                <w:sz w:val="22"/>
                <w:szCs w:val="22"/>
              </w:rPr>
              <w:lastRenderedPageBreak/>
              <w:t>signator</w:t>
            </w:r>
            <w:r w:rsidRPr="001E18B8">
              <w:rPr>
                <w:rFonts w:ascii="Arial" w:hAnsi="Arial" w:cs="Arial"/>
                <w:color w:val="000000"/>
                <w:sz w:val="22"/>
                <w:szCs w:val="22"/>
              </w:rPr>
              <w:t>y</w:t>
            </w:r>
            <w:r w:rsidRPr="001E18B8">
              <w:rPr>
                <w:rFonts w:ascii="Arial" w:hAnsi="Arial" w:cs="Arial"/>
                <w:color w:val="000000"/>
                <w:spacing w:val="-3"/>
                <w:sz w:val="22"/>
                <w:szCs w:val="22"/>
              </w:rPr>
              <w:t xml:space="preserve"> </w:t>
            </w:r>
            <w:r w:rsidRPr="001E18B8">
              <w:rPr>
                <w:rFonts w:ascii="Arial" w:hAnsi="Arial" w:cs="Arial"/>
                <w:color w:val="000000"/>
                <w:spacing w:val="1"/>
                <w:sz w:val="22"/>
                <w:szCs w:val="22"/>
              </w:rPr>
              <w:t>o</w:t>
            </w:r>
            <w:r w:rsidRPr="001E18B8">
              <w:rPr>
                <w:rFonts w:ascii="Arial" w:hAnsi="Arial" w:cs="Arial"/>
                <w:color w:val="000000"/>
                <w:sz w:val="22"/>
                <w:szCs w:val="22"/>
              </w:rPr>
              <w:t>f</w:t>
            </w:r>
            <w:r w:rsidRPr="001E18B8">
              <w:rPr>
                <w:rFonts w:ascii="Arial" w:hAnsi="Arial" w:cs="Arial"/>
                <w:color w:val="000000"/>
                <w:spacing w:val="-1"/>
                <w:sz w:val="22"/>
                <w:szCs w:val="22"/>
              </w:rPr>
              <w:t xml:space="preserve"> th</w:t>
            </w:r>
            <w:r w:rsidRPr="001E18B8">
              <w:rPr>
                <w:rFonts w:ascii="Arial" w:hAnsi="Arial" w:cs="Arial"/>
                <w:color w:val="000000"/>
                <w:sz w:val="22"/>
                <w:szCs w:val="22"/>
              </w:rPr>
              <w:t>e</w:t>
            </w:r>
            <w:r w:rsidRPr="001E18B8">
              <w:rPr>
                <w:rFonts w:ascii="Arial" w:hAnsi="Arial" w:cs="Arial"/>
                <w:color w:val="000000"/>
                <w:spacing w:val="-3"/>
                <w:sz w:val="22"/>
                <w:szCs w:val="22"/>
              </w:rPr>
              <w:t xml:space="preserve"> </w:t>
            </w:r>
            <w:r w:rsidRPr="001E18B8">
              <w:rPr>
                <w:rFonts w:ascii="Arial" w:hAnsi="Arial" w:cs="Arial"/>
                <w:color w:val="000000"/>
                <w:spacing w:val="-1"/>
                <w:sz w:val="22"/>
                <w:szCs w:val="22"/>
              </w:rPr>
              <w:t>Bidd</w:t>
            </w:r>
            <w:r w:rsidRPr="001E18B8">
              <w:rPr>
                <w:rFonts w:ascii="Arial" w:hAnsi="Arial" w:cs="Arial"/>
                <w:color w:val="000000"/>
                <w:spacing w:val="1"/>
                <w:sz w:val="22"/>
                <w:szCs w:val="22"/>
              </w:rPr>
              <w:t>e</w:t>
            </w:r>
            <w:r w:rsidRPr="001E18B8">
              <w:rPr>
                <w:rFonts w:ascii="Arial" w:hAnsi="Arial" w:cs="Arial"/>
                <w:color w:val="000000"/>
                <w:sz w:val="22"/>
                <w:szCs w:val="22"/>
              </w:rPr>
              <w:t>r</w:t>
            </w:r>
            <w:r w:rsidRPr="001E18B8">
              <w:rPr>
                <w:rFonts w:ascii="Arial" w:hAnsi="Arial" w:cs="Arial"/>
                <w:color w:val="000000"/>
                <w:spacing w:val="-2"/>
                <w:sz w:val="22"/>
                <w:szCs w:val="22"/>
              </w:rPr>
              <w:t xml:space="preserve"> </w:t>
            </w:r>
            <w:r w:rsidRPr="001E18B8">
              <w:rPr>
                <w:rFonts w:ascii="Arial" w:hAnsi="Arial" w:cs="Arial"/>
                <w:color w:val="000000"/>
                <w:spacing w:val="-1"/>
                <w:sz w:val="22"/>
                <w:szCs w:val="22"/>
              </w:rPr>
              <w:t>t</w:t>
            </w:r>
            <w:r w:rsidRPr="001E18B8">
              <w:rPr>
                <w:rFonts w:ascii="Arial" w:hAnsi="Arial" w:cs="Arial"/>
                <w:color w:val="000000"/>
                <w:sz w:val="22"/>
                <w:szCs w:val="22"/>
              </w:rPr>
              <w:t>o</w:t>
            </w:r>
            <w:r w:rsidRPr="001E18B8">
              <w:rPr>
                <w:rFonts w:ascii="Arial" w:hAnsi="Arial" w:cs="Arial"/>
                <w:color w:val="000000"/>
                <w:spacing w:val="-3"/>
                <w:sz w:val="22"/>
                <w:szCs w:val="22"/>
              </w:rPr>
              <w:t xml:space="preserve"> </w:t>
            </w:r>
            <w:r w:rsidRPr="001E18B8">
              <w:rPr>
                <w:rFonts w:ascii="Arial" w:hAnsi="Arial" w:cs="Arial"/>
                <w:color w:val="000000"/>
                <w:spacing w:val="-1"/>
                <w:sz w:val="22"/>
                <w:szCs w:val="22"/>
              </w:rPr>
              <w:t>submi</w:t>
            </w:r>
            <w:r w:rsidRPr="001E18B8">
              <w:rPr>
                <w:rFonts w:ascii="Arial" w:hAnsi="Arial" w:cs="Arial"/>
                <w:color w:val="000000"/>
                <w:sz w:val="22"/>
                <w:szCs w:val="22"/>
              </w:rPr>
              <w:t>t</w:t>
            </w:r>
            <w:r w:rsidRPr="001E18B8">
              <w:rPr>
                <w:rFonts w:ascii="Arial" w:hAnsi="Arial" w:cs="Arial"/>
                <w:color w:val="000000"/>
                <w:spacing w:val="-2"/>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3"/>
                <w:sz w:val="22"/>
                <w:szCs w:val="22"/>
              </w:rPr>
              <w:t xml:space="preserve"> </w:t>
            </w:r>
            <w:r w:rsidRPr="001E18B8">
              <w:rPr>
                <w:rFonts w:ascii="Arial" w:hAnsi="Arial" w:cs="Arial"/>
                <w:color w:val="000000"/>
                <w:spacing w:val="-1"/>
                <w:sz w:val="22"/>
                <w:szCs w:val="22"/>
              </w:rPr>
              <w:t>bi</w:t>
            </w:r>
            <w:r w:rsidRPr="001E18B8">
              <w:rPr>
                <w:rFonts w:ascii="Arial" w:hAnsi="Arial" w:cs="Arial"/>
                <w:color w:val="000000"/>
                <w:sz w:val="22"/>
                <w:szCs w:val="22"/>
              </w:rPr>
              <w:t>d</w:t>
            </w:r>
            <w:r w:rsidRPr="001E18B8">
              <w:rPr>
                <w:rFonts w:ascii="Arial" w:hAnsi="Arial" w:cs="Arial"/>
                <w:b/>
                <w:bCs/>
                <w:color w:val="000000"/>
                <w:sz w:val="22"/>
                <w:szCs w:val="22"/>
              </w:rPr>
              <w:t>;</w:t>
            </w:r>
            <w:r w:rsidRPr="001E18B8">
              <w:rPr>
                <w:rFonts w:ascii="Arial" w:hAnsi="Arial" w:cs="Arial"/>
                <w:b/>
                <w:bCs/>
                <w:color w:val="000000"/>
                <w:spacing w:val="-1"/>
                <w:sz w:val="22"/>
                <w:szCs w:val="22"/>
              </w:rPr>
              <w:t xml:space="preserve"> </w:t>
            </w:r>
            <w:r w:rsidRPr="001E18B8">
              <w:rPr>
                <w:rFonts w:ascii="Arial" w:hAnsi="Arial" w:cs="Arial"/>
                <w:color w:val="000000"/>
                <w:sz w:val="22"/>
                <w:szCs w:val="22"/>
              </w:rPr>
              <w:t>and</w:t>
            </w:r>
          </w:p>
          <w:p w14:paraId="7D779F89" w14:textId="4D1A6BD7" w:rsidR="00ED63CB" w:rsidRPr="001E18B8" w:rsidRDefault="00ED63CB" w:rsidP="00B60D7A">
            <w:pPr>
              <w:pStyle w:val="BodyText"/>
              <w:numPr>
                <w:ilvl w:val="0"/>
                <w:numId w:val="70"/>
              </w:numPr>
              <w:tabs>
                <w:tab w:val="left" w:pos="3816"/>
              </w:tabs>
              <w:kinsoku w:val="0"/>
              <w:overflowPunct w:val="0"/>
              <w:spacing w:before="49" w:line="276" w:lineRule="auto"/>
              <w:jc w:val="both"/>
              <w:rPr>
                <w:rFonts w:ascii="Arial" w:hAnsi="Arial" w:cs="Arial"/>
                <w:color w:val="000000"/>
                <w:sz w:val="22"/>
                <w:szCs w:val="22"/>
              </w:rPr>
            </w:pPr>
            <w:r w:rsidRPr="001E18B8">
              <w:rPr>
                <w:rFonts w:ascii="Arial" w:hAnsi="Arial" w:cs="Arial"/>
                <w:color w:val="000000"/>
                <w:spacing w:val="-1"/>
                <w:sz w:val="22"/>
                <w:szCs w:val="22"/>
              </w:rPr>
              <w:t>An</w:t>
            </w:r>
            <w:r w:rsidRPr="001E18B8">
              <w:rPr>
                <w:rFonts w:ascii="Arial" w:hAnsi="Arial" w:cs="Arial"/>
                <w:color w:val="000000"/>
                <w:sz w:val="22"/>
                <w:szCs w:val="22"/>
              </w:rPr>
              <w:t>y</w:t>
            </w:r>
            <w:r w:rsidRPr="001E18B8">
              <w:rPr>
                <w:rFonts w:ascii="Arial" w:hAnsi="Arial" w:cs="Arial"/>
                <w:color w:val="000000"/>
                <w:spacing w:val="-5"/>
                <w:sz w:val="22"/>
                <w:szCs w:val="22"/>
              </w:rPr>
              <w:t xml:space="preserve"> </w:t>
            </w:r>
            <w:r w:rsidRPr="001E18B8">
              <w:rPr>
                <w:rFonts w:ascii="Arial" w:hAnsi="Arial" w:cs="Arial"/>
                <w:color w:val="000000"/>
                <w:spacing w:val="-1"/>
                <w:sz w:val="22"/>
                <w:szCs w:val="22"/>
              </w:rPr>
              <w:t>othe</w:t>
            </w:r>
            <w:r w:rsidRPr="001E18B8">
              <w:rPr>
                <w:rFonts w:ascii="Arial" w:hAnsi="Arial" w:cs="Arial"/>
                <w:color w:val="000000"/>
                <w:sz w:val="22"/>
                <w:szCs w:val="22"/>
              </w:rPr>
              <w:t>r</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documen</w:t>
            </w:r>
            <w:r w:rsidRPr="001E18B8">
              <w:rPr>
                <w:rFonts w:ascii="Arial" w:hAnsi="Arial" w:cs="Arial"/>
                <w:color w:val="000000"/>
                <w:sz w:val="22"/>
                <w:szCs w:val="22"/>
              </w:rPr>
              <w:t>t</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require</w:t>
            </w:r>
            <w:r w:rsidRPr="001E18B8">
              <w:rPr>
                <w:rFonts w:ascii="Arial" w:hAnsi="Arial" w:cs="Arial"/>
                <w:color w:val="000000"/>
                <w:sz w:val="22"/>
                <w:szCs w:val="22"/>
              </w:rPr>
              <w:t>d</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i</w:t>
            </w:r>
            <w:r w:rsidRPr="001E18B8">
              <w:rPr>
                <w:rFonts w:ascii="Arial" w:hAnsi="Arial" w:cs="Arial"/>
                <w:color w:val="000000"/>
                <w:sz w:val="22"/>
                <w:szCs w:val="22"/>
              </w:rPr>
              <w:t>n</w:t>
            </w:r>
            <w:r w:rsidRPr="001E18B8">
              <w:rPr>
                <w:rFonts w:ascii="Arial" w:hAnsi="Arial" w:cs="Arial"/>
                <w:color w:val="000000"/>
                <w:spacing w:val="-4"/>
                <w:sz w:val="22"/>
                <w:szCs w:val="22"/>
              </w:rPr>
              <w:t xml:space="preserve"> </w:t>
            </w:r>
            <w:r w:rsidRPr="001E18B8">
              <w:rPr>
                <w:rFonts w:ascii="Arial" w:hAnsi="Arial" w:cs="Arial"/>
                <w:color w:val="000000"/>
                <w:spacing w:val="-1"/>
                <w:sz w:val="22"/>
                <w:szCs w:val="22"/>
              </w:rPr>
              <w:t>th</w:t>
            </w:r>
            <w:r w:rsidRPr="001E18B8">
              <w:rPr>
                <w:rFonts w:ascii="Arial" w:hAnsi="Arial" w:cs="Arial"/>
                <w:color w:val="000000"/>
                <w:sz w:val="22"/>
                <w:szCs w:val="22"/>
              </w:rPr>
              <w:t>e</w:t>
            </w:r>
            <w:r w:rsidRPr="001E18B8">
              <w:rPr>
                <w:rFonts w:ascii="Arial" w:hAnsi="Arial" w:cs="Arial"/>
                <w:color w:val="000000"/>
                <w:spacing w:val="-5"/>
                <w:sz w:val="22"/>
                <w:szCs w:val="22"/>
              </w:rPr>
              <w:t xml:space="preserve"> </w:t>
            </w:r>
            <w:r w:rsidRPr="001E18B8">
              <w:rPr>
                <w:rFonts w:ascii="Arial" w:hAnsi="Arial" w:cs="Arial"/>
                <w:b/>
                <w:bCs/>
                <w:color w:val="000000"/>
                <w:sz w:val="22"/>
                <w:szCs w:val="22"/>
              </w:rPr>
              <w:t>BD</w:t>
            </w:r>
            <w:r w:rsidRPr="001E18B8">
              <w:rPr>
                <w:rFonts w:ascii="Arial" w:hAnsi="Arial" w:cs="Arial"/>
                <w:b/>
                <w:bCs/>
                <w:color w:val="000000"/>
                <w:spacing w:val="-1"/>
                <w:sz w:val="22"/>
                <w:szCs w:val="22"/>
              </w:rPr>
              <w:t>S</w:t>
            </w:r>
          </w:p>
          <w:p w14:paraId="5A51E380" w14:textId="77777777" w:rsidR="007F329D" w:rsidRPr="001E18B8" w:rsidRDefault="007F329D" w:rsidP="007F329D">
            <w:pPr>
              <w:kinsoku w:val="0"/>
              <w:overflowPunct w:val="0"/>
              <w:jc w:val="both"/>
              <w:rPr>
                <w:rFonts w:ascii="Arial" w:hAnsi="Arial" w:cs="Arial"/>
                <w:spacing w:val="-1"/>
                <w:sz w:val="22"/>
                <w:szCs w:val="22"/>
              </w:rPr>
            </w:pPr>
          </w:p>
        </w:tc>
      </w:tr>
      <w:tr w:rsidR="007F329D" w:rsidRPr="001E18B8" w14:paraId="36385521" w14:textId="77777777" w:rsidTr="007F329D">
        <w:trPr>
          <w:trHeight w:val="2870"/>
        </w:trPr>
        <w:tc>
          <w:tcPr>
            <w:tcW w:w="550" w:type="dxa"/>
          </w:tcPr>
          <w:p w14:paraId="0951D3B1" w14:textId="77777777" w:rsidR="007F329D" w:rsidRPr="001E18B8" w:rsidRDefault="007F329D" w:rsidP="007F329D">
            <w:pPr>
              <w:kinsoku w:val="0"/>
              <w:overflowPunct w:val="0"/>
              <w:rPr>
                <w:rFonts w:ascii="Arial" w:hAnsi="Arial" w:cs="Arial"/>
                <w:sz w:val="22"/>
                <w:szCs w:val="22"/>
              </w:rPr>
            </w:pPr>
          </w:p>
        </w:tc>
        <w:tc>
          <w:tcPr>
            <w:tcW w:w="3096" w:type="dxa"/>
          </w:tcPr>
          <w:p w14:paraId="2332DFE1" w14:textId="77777777" w:rsidR="007F329D" w:rsidRPr="001E18B8" w:rsidRDefault="007F329D" w:rsidP="007F329D">
            <w:pPr>
              <w:kinsoku w:val="0"/>
              <w:overflowPunct w:val="0"/>
              <w:rPr>
                <w:rFonts w:ascii="Arial" w:hAnsi="Arial" w:cs="Arial"/>
                <w:sz w:val="22"/>
                <w:szCs w:val="22"/>
              </w:rPr>
            </w:pPr>
          </w:p>
        </w:tc>
        <w:tc>
          <w:tcPr>
            <w:tcW w:w="684" w:type="dxa"/>
          </w:tcPr>
          <w:p w14:paraId="71C38584" w14:textId="492955D4"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11.2</w:t>
            </w:r>
          </w:p>
        </w:tc>
        <w:tc>
          <w:tcPr>
            <w:tcW w:w="6234" w:type="dxa"/>
          </w:tcPr>
          <w:p w14:paraId="51CE7AE9" w14:textId="77777777" w:rsidR="007F329D" w:rsidRPr="001E18B8" w:rsidRDefault="007F329D" w:rsidP="007F329D">
            <w:pPr>
              <w:jc w:val="both"/>
              <w:rPr>
                <w:rFonts w:ascii="Arial" w:hAnsi="Arial" w:cs="Arial"/>
                <w:sz w:val="22"/>
                <w:szCs w:val="22"/>
              </w:rPr>
            </w:pPr>
            <w:r w:rsidRPr="001E18B8">
              <w:rPr>
                <w:rFonts w:ascii="Arial" w:hAnsi="Arial" w:cs="Arial"/>
                <w:sz w:val="22"/>
                <w:szCs w:val="22"/>
              </w:rPr>
              <w:t>Where</w:t>
            </w:r>
            <w:r w:rsidRPr="001E18B8">
              <w:rPr>
                <w:rFonts w:ascii="Arial" w:hAnsi="Arial" w:cs="Arial"/>
                <w:spacing w:val="10"/>
                <w:sz w:val="22"/>
                <w:szCs w:val="22"/>
              </w:rPr>
              <w:t xml:space="preserve"> </w:t>
            </w:r>
            <w:r w:rsidRPr="001E18B8">
              <w:rPr>
                <w:rFonts w:ascii="Arial" w:hAnsi="Arial" w:cs="Arial"/>
                <w:sz w:val="22"/>
                <w:szCs w:val="22"/>
              </w:rPr>
              <w:t>a</w:t>
            </w:r>
            <w:r w:rsidRPr="001E18B8">
              <w:rPr>
                <w:rFonts w:ascii="Arial" w:hAnsi="Arial" w:cs="Arial"/>
                <w:spacing w:val="11"/>
                <w:sz w:val="22"/>
                <w:szCs w:val="22"/>
              </w:rPr>
              <w:t xml:space="preserve"> </w:t>
            </w:r>
            <w:r w:rsidRPr="001E18B8">
              <w:rPr>
                <w:rFonts w:ascii="Arial" w:hAnsi="Arial" w:cs="Arial"/>
                <w:sz w:val="22"/>
                <w:szCs w:val="22"/>
              </w:rPr>
              <w:t>sample(s)</w:t>
            </w:r>
            <w:r w:rsidRPr="001E18B8">
              <w:rPr>
                <w:rFonts w:ascii="Arial" w:hAnsi="Arial" w:cs="Arial"/>
                <w:spacing w:val="10"/>
                <w:sz w:val="22"/>
                <w:szCs w:val="22"/>
              </w:rPr>
              <w:t xml:space="preserve"> </w:t>
            </w:r>
            <w:r w:rsidRPr="001E18B8">
              <w:rPr>
                <w:rFonts w:ascii="Arial" w:hAnsi="Arial" w:cs="Arial"/>
                <w:sz w:val="22"/>
                <w:szCs w:val="22"/>
              </w:rPr>
              <w:t>is</w:t>
            </w:r>
            <w:r w:rsidRPr="001E18B8">
              <w:rPr>
                <w:rFonts w:ascii="Arial" w:hAnsi="Arial" w:cs="Arial"/>
                <w:spacing w:val="11"/>
                <w:sz w:val="22"/>
                <w:szCs w:val="22"/>
              </w:rPr>
              <w:t xml:space="preserve"> </w:t>
            </w:r>
            <w:r w:rsidRPr="001E18B8">
              <w:rPr>
                <w:rFonts w:ascii="Arial" w:hAnsi="Arial" w:cs="Arial"/>
                <w:sz w:val="22"/>
                <w:szCs w:val="22"/>
              </w:rPr>
              <w:t>required</w:t>
            </w:r>
            <w:r w:rsidRPr="001E18B8">
              <w:rPr>
                <w:rFonts w:ascii="Arial" w:hAnsi="Arial" w:cs="Arial"/>
                <w:spacing w:val="11"/>
                <w:sz w:val="22"/>
                <w:szCs w:val="22"/>
              </w:rPr>
              <w:t xml:space="preserve"> </w:t>
            </w:r>
            <w:r w:rsidRPr="001E18B8">
              <w:rPr>
                <w:rFonts w:ascii="Arial" w:hAnsi="Arial" w:cs="Arial"/>
                <w:sz w:val="22"/>
                <w:szCs w:val="22"/>
              </w:rPr>
              <w:t>by</w:t>
            </w:r>
            <w:r w:rsidRPr="001E18B8">
              <w:rPr>
                <w:rFonts w:ascii="Arial" w:hAnsi="Arial" w:cs="Arial"/>
                <w:spacing w:val="10"/>
                <w:sz w:val="22"/>
                <w:szCs w:val="22"/>
              </w:rPr>
              <w:t xml:space="preserve"> </w:t>
            </w:r>
            <w:r w:rsidRPr="001E18B8">
              <w:rPr>
                <w:rFonts w:ascii="Arial" w:hAnsi="Arial" w:cs="Arial"/>
                <w:sz w:val="22"/>
                <w:szCs w:val="22"/>
              </w:rPr>
              <w:t>NDMA,</w:t>
            </w:r>
            <w:r w:rsidRPr="001E18B8">
              <w:rPr>
                <w:rFonts w:ascii="Arial" w:hAnsi="Arial" w:cs="Arial"/>
                <w:spacing w:val="10"/>
                <w:sz w:val="22"/>
                <w:szCs w:val="22"/>
              </w:rPr>
              <w:t xml:space="preserve"> </w:t>
            </w:r>
            <w:r w:rsidRPr="001E18B8">
              <w:rPr>
                <w:rFonts w:ascii="Arial" w:hAnsi="Arial" w:cs="Arial"/>
                <w:sz w:val="22"/>
                <w:szCs w:val="22"/>
              </w:rPr>
              <w:t>the sample</w:t>
            </w:r>
            <w:r w:rsidRPr="001E18B8">
              <w:rPr>
                <w:rFonts w:ascii="Arial" w:hAnsi="Arial" w:cs="Arial"/>
                <w:spacing w:val="-7"/>
                <w:sz w:val="22"/>
                <w:szCs w:val="22"/>
              </w:rPr>
              <w:t xml:space="preserve"> </w:t>
            </w:r>
            <w:r w:rsidRPr="001E18B8">
              <w:rPr>
                <w:rFonts w:ascii="Arial" w:hAnsi="Arial" w:cs="Arial"/>
                <w:sz w:val="22"/>
                <w:szCs w:val="22"/>
              </w:rPr>
              <w:t>shall</w:t>
            </w:r>
            <w:r w:rsidRPr="001E18B8">
              <w:rPr>
                <w:rFonts w:ascii="Arial" w:hAnsi="Arial" w:cs="Arial"/>
                <w:spacing w:val="-6"/>
                <w:sz w:val="22"/>
                <w:szCs w:val="22"/>
              </w:rPr>
              <w:t xml:space="preserve"> </w:t>
            </w:r>
            <w:r w:rsidRPr="001E18B8">
              <w:rPr>
                <w:rFonts w:ascii="Arial" w:hAnsi="Arial" w:cs="Arial"/>
                <w:sz w:val="22"/>
                <w:szCs w:val="22"/>
              </w:rPr>
              <w:t>be:</w:t>
            </w:r>
          </w:p>
          <w:p w14:paraId="794E0EC3" w14:textId="77777777" w:rsidR="007F329D" w:rsidRPr="001E18B8" w:rsidRDefault="007F329D" w:rsidP="00B60D7A">
            <w:pPr>
              <w:pStyle w:val="ListParagraph"/>
              <w:numPr>
                <w:ilvl w:val="0"/>
                <w:numId w:val="7"/>
              </w:numPr>
              <w:ind w:left="342"/>
              <w:jc w:val="both"/>
              <w:rPr>
                <w:rFonts w:ascii="Arial" w:hAnsi="Arial" w:cs="Arial"/>
                <w:sz w:val="22"/>
                <w:szCs w:val="22"/>
              </w:rPr>
            </w:pPr>
            <w:r w:rsidRPr="001E18B8">
              <w:rPr>
                <w:rFonts w:ascii="Arial" w:hAnsi="Arial" w:cs="Arial"/>
                <w:spacing w:val="-1"/>
                <w:sz w:val="22"/>
                <w:szCs w:val="22"/>
              </w:rPr>
              <w:t>Submitte</w:t>
            </w:r>
            <w:r w:rsidRPr="001E18B8">
              <w:rPr>
                <w:rFonts w:ascii="Arial" w:hAnsi="Arial" w:cs="Arial"/>
                <w:sz w:val="22"/>
                <w:szCs w:val="22"/>
              </w:rPr>
              <w:t xml:space="preserve">d </w:t>
            </w:r>
            <w:r w:rsidRPr="001E18B8">
              <w:rPr>
                <w:rFonts w:ascii="Arial" w:hAnsi="Arial" w:cs="Arial"/>
                <w:spacing w:val="20"/>
                <w:sz w:val="22"/>
                <w:szCs w:val="22"/>
              </w:rPr>
              <w:t>as</w:t>
            </w:r>
            <w:r w:rsidRPr="001E18B8">
              <w:rPr>
                <w:rFonts w:ascii="Arial" w:hAnsi="Arial" w:cs="Arial"/>
                <w:sz w:val="22"/>
                <w:szCs w:val="22"/>
              </w:rPr>
              <w:t xml:space="preserve"> </w:t>
            </w:r>
            <w:r w:rsidRPr="001E18B8">
              <w:rPr>
                <w:rFonts w:ascii="Arial" w:hAnsi="Arial" w:cs="Arial"/>
                <w:spacing w:val="20"/>
                <w:sz w:val="22"/>
                <w:szCs w:val="22"/>
              </w:rPr>
              <w:t>part</w:t>
            </w:r>
            <w:r w:rsidRPr="001E18B8">
              <w:rPr>
                <w:rFonts w:ascii="Arial" w:hAnsi="Arial" w:cs="Arial"/>
                <w:sz w:val="22"/>
                <w:szCs w:val="22"/>
              </w:rPr>
              <w:t xml:space="preserve"> </w:t>
            </w:r>
            <w:r w:rsidRPr="001E18B8">
              <w:rPr>
                <w:rFonts w:ascii="Arial" w:hAnsi="Arial" w:cs="Arial"/>
                <w:spacing w:val="21"/>
                <w:sz w:val="22"/>
                <w:szCs w:val="22"/>
              </w:rPr>
              <w:t>of</w:t>
            </w:r>
            <w:r w:rsidRPr="001E18B8">
              <w:rPr>
                <w:rFonts w:ascii="Arial" w:hAnsi="Arial" w:cs="Arial"/>
                <w:sz w:val="22"/>
                <w:szCs w:val="22"/>
              </w:rPr>
              <w:t xml:space="preserve"> </w:t>
            </w:r>
            <w:r w:rsidRPr="001E18B8">
              <w:rPr>
                <w:rFonts w:ascii="Arial" w:hAnsi="Arial" w:cs="Arial"/>
                <w:spacing w:val="22"/>
                <w:sz w:val="22"/>
                <w:szCs w:val="22"/>
              </w:rPr>
              <w:t>the</w:t>
            </w:r>
            <w:r w:rsidRPr="001E18B8">
              <w:rPr>
                <w:rFonts w:ascii="Arial" w:hAnsi="Arial" w:cs="Arial"/>
                <w:sz w:val="22"/>
                <w:szCs w:val="22"/>
              </w:rPr>
              <w:t xml:space="preserve"> </w:t>
            </w:r>
            <w:r w:rsidRPr="001E18B8">
              <w:rPr>
                <w:rFonts w:ascii="Arial" w:hAnsi="Arial" w:cs="Arial"/>
                <w:spacing w:val="21"/>
                <w:sz w:val="22"/>
                <w:szCs w:val="22"/>
              </w:rPr>
              <w:t>bid</w:t>
            </w:r>
            <w:r w:rsidRPr="001E18B8">
              <w:rPr>
                <w:rFonts w:ascii="Arial" w:hAnsi="Arial" w:cs="Arial"/>
                <w:sz w:val="22"/>
                <w:szCs w:val="22"/>
              </w:rPr>
              <w:t xml:space="preserve">, </w:t>
            </w:r>
            <w:r w:rsidRPr="001E18B8">
              <w:rPr>
                <w:rFonts w:ascii="Arial" w:hAnsi="Arial" w:cs="Arial"/>
                <w:spacing w:val="20"/>
                <w:sz w:val="22"/>
                <w:szCs w:val="22"/>
              </w:rPr>
              <w:t>in</w:t>
            </w:r>
            <w:r w:rsidRPr="001E18B8">
              <w:rPr>
                <w:rFonts w:ascii="Arial" w:hAnsi="Arial" w:cs="Arial"/>
                <w:sz w:val="22"/>
                <w:szCs w:val="22"/>
              </w:rPr>
              <w:t xml:space="preserve"> </w:t>
            </w:r>
            <w:r w:rsidRPr="001E18B8">
              <w:rPr>
                <w:rFonts w:ascii="Arial" w:hAnsi="Arial" w:cs="Arial"/>
                <w:spacing w:val="21"/>
                <w:sz w:val="22"/>
                <w:szCs w:val="22"/>
              </w:rPr>
              <w:t>the</w:t>
            </w:r>
            <w:r w:rsidRPr="001E18B8">
              <w:rPr>
                <w:rFonts w:ascii="Arial" w:hAnsi="Arial" w:cs="Arial"/>
                <w:sz w:val="22"/>
                <w:szCs w:val="22"/>
              </w:rPr>
              <w:t xml:space="preserve"> </w:t>
            </w:r>
            <w:r w:rsidRPr="001E18B8">
              <w:rPr>
                <w:rFonts w:ascii="Arial" w:hAnsi="Arial" w:cs="Arial"/>
                <w:spacing w:val="20"/>
                <w:sz w:val="22"/>
                <w:szCs w:val="22"/>
              </w:rPr>
              <w:t>quantities</w:t>
            </w:r>
            <w:r w:rsidRPr="001E18B8">
              <w:rPr>
                <w:rFonts w:ascii="Arial" w:hAnsi="Arial" w:cs="Arial"/>
                <w:spacing w:val="-1"/>
                <w:sz w:val="22"/>
                <w:szCs w:val="22"/>
              </w:rPr>
              <w:t>, dimension</w:t>
            </w:r>
            <w:r w:rsidRPr="001E18B8">
              <w:rPr>
                <w:rFonts w:ascii="Arial" w:hAnsi="Arial" w:cs="Arial"/>
                <w:sz w:val="22"/>
                <w:szCs w:val="22"/>
              </w:rPr>
              <w:t>s</w:t>
            </w:r>
            <w:r w:rsidRPr="001E18B8">
              <w:rPr>
                <w:rFonts w:ascii="Arial" w:hAnsi="Arial" w:cs="Arial"/>
                <w:spacing w:val="-6"/>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6"/>
                <w:sz w:val="22"/>
                <w:szCs w:val="22"/>
              </w:rPr>
              <w:t xml:space="preserve"> </w:t>
            </w:r>
            <w:r w:rsidRPr="001E18B8">
              <w:rPr>
                <w:rFonts w:ascii="Arial" w:hAnsi="Arial" w:cs="Arial"/>
                <w:spacing w:val="-1"/>
                <w:sz w:val="22"/>
                <w:szCs w:val="22"/>
              </w:rPr>
              <w:t>othe</w:t>
            </w:r>
            <w:r w:rsidRPr="001E18B8">
              <w:rPr>
                <w:rFonts w:ascii="Arial" w:hAnsi="Arial" w:cs="Arial"/>
                <w:sz w:val="22"/>
                <w:szCs w:val="22"/>
              </w:rPr>
              <w:t>r</w:t>
            </w:r>
            <w:r w:rsidRPr="001E18B8">
              <w:rPr>
                <w:rFonts w:ascii="Arial" w:hAnsi="Arial" w:cs="Arial"/>
                <w:spacing w:val="-5"/>
                <w:sz w:val="22"/>
                <w:szCs w:val="22"/>
              </w:rPr>
              <w:t xml:space="preserve"> </w:t>
            </w:r>
            <w:r w:rsidRPr="001E18B8">
              <w:rPr>
                <w:rFonts w:ascii="Arial" w:hAnsi="Arial" w:cs="Arial"/>
                <w:spacing w:val="-1"/>
                <w:sz w:val="22"/>
                <w:szCs w:val="22"/>
              </w:rPr>
              <w:t>detail</w:t>
            </w:r>
            <w:r w:rsidRPr="001E18B8">
              <w:rPr>
                <w:rFonts w:ascii="Arial" w:hAnsi="Arial" w:cs="Arial"/>
                <w:sz w:val="22"/>
                <w:szCs w:val="22"/>
              </w:rPr>
              <w:t>s</w:t>
            </w:r>
            <w:r w:rsidRPr="001E18B8">
              <w:rPr>
                <w:rFonts w:ascii="Arial" w:hAnsi="Arial" w:cs="Arial"/>
                <w:spacing w:val="-6"/>
                <w:sz w:val="22"/>
                <w:szCs w:val="22"/>
              </w:rPr>
              <w:t xml:space="preserve"> </w:t>
            </w:r>
            <w:r w:rsidRPr="001E18B8">
              <w:rPr>
                <w:rFonts w:ascii="Arial" w:hAnsi="Arial" w:cs="Arial"/>
                <w:spacing w:val="-1"/>
                <w:sz w:val="22"/>
                <w:szCs w:val="22"/>
              </w:rPr>
              <w:t>requeste</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6"/>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p>
          <w:p w14:paraId="4299520A" w14:textId="77777777" w:rsidR="007F329D" w:rsidRPr="001E18B8" w:rsidRDefault="007F329D" w:rsidP="00B60D7A">
            <w:pPr>
              <w:pStyle w:val="ListParagraph"/>
              <w:numPr>
                <w:ilvl w:val="0"/>
                <w:numId w:val="7"/>
              </w:numPr>
              <w:ind w:left="342"/>
              <w:jc w:val="both"/>
              <w:rPr>
                <w:rFonts w:ascii="Arial" w:hAnsi="Arial" w:cs="Arial"/>
                <w:spacing w:val="-1"/>
                <w:sz w:val="22"/>
                <w:szCs w:val="22"/>
              </w:rPr>
            </w:pPr>
            <w:r w:rsidRPr="001E18B8">
              <w:rPr>
                <w:rFonts w:ascii="Arial" w:hAnsi="Arial" w:cs="Arial"/>
                <w:spacing w:val="-1"/>
                <w:sz w:val="22"/>
                <w:szCs w:val="22"/>
              </w:rPr>
              <w:t>Carriag</w:t>
            </w:r>
            <w:r w:rsidRPr="001E18B8">
              <w:rPr>
                <w:rFonts w:ascii="Arial" w:hAnsi="Arial" w:cs="Arial"/>
                <w:sz w:val="22"/>
                <w:szCs w:val="22"/>
              </w:rPr>
              <w:t>e</w:t>
            </w:r>
            <w:r w:rsidRPr="001E18B8">
              <w:rPr>
                <w:rFonts w:ascii="Arial" w:hAnsi="Arial" w:cs="Arial"/>
                <w:spacing w:val="-7"/>
                <w:sz w:val="22"/>
                <w:szCs w:val="22"/>
              </w:rPr>
              <w:t xml:space="preserve"> </w:t>
            </w:r>
            <w:r w:rsidRPr="001E18B8">
              <w:rPr>
                <w:rFonts w:ascii="Arial" w:hAnsi="Arial" w:cs="Arial"/>
                <w:spacing w:val="-1"/>
                <w:sz w:val="22"/>
                <w:szCs w:val="22"/>
              </w:rPr>
              <w:t>paid</w:t>
            </w:r>
          </w:p>
          <w:p w14:paraId="0EED2593" w14:textId="77777777" w:rsidR="007F329D" w:rsidRPr="001E18B8" w:rsidRDefault="007F329D" w:rsidP="00B60D7A">
            <w:pPr>
              <w:pStyle w:val="BodyText"/>
              <w:numPr>
                <w:ilvl w:val="0"/>
                <w:numId w:val="7"/>
              </w:numPr>
              <w:tabs>
                <w:tab w:val="left" w:pos="4008"/>
              </w:tabs>
              <w:kinsoku w:val="0"/>
              <w:overflowPunct w:val="0"/>
              <w:spacing w:line="275" w:lineRule="auto"/>
              <w:ind w:left="342" w:right="154"/>
              <w:jc w:val="both"/>
              <w:rPr>
                <w:rFonts w:ascii="Arial" w:hAnsi="Arial" w:cs="Arial"/>
                <w:sz w:val="22"/>
                <w:szCs w:val="22"/>
              </w:rPr>
            </w:pPr>
            <w:r w:rsidRPr="001E18B8">
              <w:rPr>
                <w:rFonts w:ascii="Arial" w:hAnsi="Arial" w:cs="Arial"/>
                <w:sz w:val="22"/>
                <w:szCs w:val="22"/>
              </w:rPr>
              <w:t>received</w:t>
            </w:r>
            <w:r w:rsidRPr="001E18B8">
              <w:rPr>
                <w:rFonts w:ascii="Arial" w:hAnsi="Arial" w:cs="Arial"/>
                <w:spacing w:val="-2"/>
                <w:sz w:val="22"/>
                <w:szCs w:val="22"/>
              </w:rPr>
              <w:t xml:space="preserve"> </w:t>
            </w:r>
            <w:r w:rsidRPr="001E18B8">
              <w:rPr>
                <w:rFonts w:ascii="Arial" w:hAnsi="Arial" w:cs="Arial"/>
                <w:sz w:val="22"/>
                <w:szCs w:val="22"/>
              </w:rPr>
              <w:t>on,</w:t>
            </w:r>
            <w:r w:rsidRPr="001E18B8">
              <w:rPr>
                <w:rFonts w:ascii="Arial" w:hAnsi="Arial" w:cs="Arial"/>
                <w:spacing w:val="-1"/>
                <w:sz w:val="22"/>
                <w:szCs w:val="22"/>
              </w:rPr>
              <w:t xml:space="preserve"> </w:t>
            </w:r>
            <w:r w:rsidRPr="001E18B8">
              <w:rPr>
                <w:rFonts w:ascii="Arial" w:hAnsi="Arial" w:cs="Arial"/>
                <w:sz w:val="22"/>
                <w:szCs w:val="22"/>
              </w:rPr>
              <w:t>or</w:t>
            </w:r>
            <w:r w:rsidRPr="001E18B8">
              <w:rPr>
                <w:rFonts w:ascii="Arial" w:hAnsi="Arial" w:cs="Arial"/>
                <w:spacing w:val="-1"/>
                <w:sz w:val="22"/>
                <w:szCs w:val="22"/>
              </w:rPr>
              <w:t xml:space="preserve"> </w:t>
            </w:r>
            <w:r w:rsidRPr="001E18B8">
              <w:rPr>
                <w:rFonts w:ascii="Arial" w:hAnsi="Arial" w:cs="Arial"/>
                <w:sz w:val="22"/>
                <w:szCs w:val="22"/>
              </w:rPr>
              <w:t>before,</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closing</w:t>
            </w:r>
            <w:r w:rsidRPr="001E18B8">
              <w:rPr>
                <w:rFonts w:ascii="Arial" w:hAnsi="Arial" w:cs="Arial"/>
                <w:spacing w:val="-1"/>
                <w:sz w:val="22"/>
                <w:szCs w:val="22"/>
              </w:rPr>
              <w:t xml:space="preserve"> </w:t>
            </w:r>
            <w:r w:rsidRPr="001E18B8">
              <w:rPr>
                <w:rFonts w:ascii="Arial" w:hAnsi="Arial" w:cs="Arial"/>
                <w:sz w:val="22"/>
                <w:szCs w:val="22"/>
              </w:rPr>
              <w:t>time</w:t>
            </w:r>
            <w:r w:rsidRPr="001E18B8">
              <w:rPr>
                <w:rFonts w:ascii="Arial" w:hAnsi="Arial" w:cs="Arial"/>
                <w:spacing w:val="-1"/>
                <w:sz w:val="22"/>
                <w:szCs w:val="22"/>
              </w:rPr>
              <w:t xml:space="preserve"> </w:t>
            </w:r>
            <w:r w:rsidRPr="001E18B8">
              <w:rPr>
                <w:rFonts w:ascii="Arial" w:hAnsi="Arial" w:cs="Arial"/>
                <w:sz w:val="22"/>
                <w:szCs w:val="22"/>
              </w:rPr>
              <w:t>and</w:t>
            </w:r>
            <w:r w:rsidRPr="001E18B8">
              <w:rPr>
                <w:rFonts w:ascii="Arial" w:hAnsi="Arial" w:cs="Arial"/>
                <w:spacing w:val="-1"/>
                <w:sz w:val="22"/>
                <w:szCs w:val="22"/>
              </w:rPr>
              <w:t xml:space="preserve"> </w:t>
            </w:r>
            <w:r w:rsidRPr="001E18B8">
              <w:rPr>
                <w:rFonts w:ascii="Arial" w:hAnsi="Arial" w:cs="Arial"/>
                <w:sz w:val="22"/>
                <w:szCs w:val="22"/>
              </w:rPr>
              <w:t>date</w:t>
            </w:r>
            <w:r w:rsidRPr="001E18B8">
              <w:rPr>
                <w:rFonts w:ascii="Arial" w:hAnsi="Arial" w:cs="Arial"/>
                <w:spacing w:val="-2"/>
                <w:sz w:val="22"/>
                <w:szCs w:val="22"/>
              </w:rPr>
              <w:t xml:space="preserve"> </w:t>
            </w:r>
            <w:r w:rsidRPr="001E18B8">
              <w:rPr>
                <w:rFonts w:ascii="Arial" w:hAnsi="Arial" w:cs="Arial"/>
                <w:sz w:val="22"/>
                <w:szCs w:val="22"/>
              </w:rPr>
              <w:t>specified by NDMA.</w:t>
            </w:r>
          </w:p>
          <w:p w14:paraId="3AC72702" w14:textId="77777777" w:rsidR="007F329D" w:rsidRPr="001E18B8" w:rsidRDefault="007F329D" w:rsidP="00B60D7A">
            <w:pPr>
              <w:pStyle w:val="BodyText"/>
              <w:numPr>
                <w:ilvl w:val="0"/>
                <w:numId w:val="7"/>
              </w:numPr>
              <w:tabs>
                <w:tab w:val="left" w:pos="4008"/>
              </w:tabs>
              <w:kinsoku w:val="0"/>
              <w:overflowPunct w:val="0"/>
              <w:spacing w:line="275" w:lineRule="auto"/>
              <w:ind w:left="342" w:right="154"/>
              <w:jc w:val="both"/>
              <w:rPr>
                <w:rFonts w:ascii="Arial" w:hAnsi="Arial" w:cs="Arial"/>
                <w:sz w:val="22"/>
                <w:szCs w:val="22"/>
              </w:rPr>
            </w:pPr>
            <w:r w:rsidRPr="001E18B8">
              <w:rPr>
                <w:rFonts w:ascii="Arial" w:hAnsi="Arial" w:cs="Arial"/>
                <w:sz w:val="22"/>
                <w:szCs w:val="22"/>
              </w:rPr>
              <w:t>evaluated to determine compliance with all characteristics</w:t>
            </w:r>
            <w:r w:rsidRPr="001E18B8">
              <w:rPr>
                <w:rFonts w:ascii="Arial" w:hAnsi="Arial" w:cs="Arial"/>
                <w:spacing w:val="-7"/>
                <w:sz w:val="22"/>
                <w:szCs w:val="22"/>
              </w:rPr>
              <w:t xml:space="preserve"> </w:t>
            </w:r>
            <w:r w:rsidRPr="001E18B8">
              <w:rPr>
                <w:rFonts w:ascii="Arial" w:hAnsi="Arial" w:cs="Arial"/>
                <w:sz w:val="22"/>
                <w:szCs w:val="22"/>
              </w:rPr>
              <w:t>listed</w:t>
            </w:r>
            <w:r w:rsidRPr="001E18B8">
              <w:rPr>
                <w:rFonts w:ascii="Arial" w:hAnsi="Arial" w:cs="Arial"/>
                <w:spacing w:val="-6"/>
                <w:sz w:val="22"/>
                <w:szCs w:val="22"/>
              </w:rPr>
              <w:t xml:space="preserve"> </w:t>
            </w:r>
            <w:r w:rsidRPr="001E18B8">
              <w:rPr>
                <w:rFonts w:ascii="Arial" w:hAnsi="Arial" w:cs="Arial"/>
                <w:sz w:val="22"/>
                <w:szCs w:val="22"/>
              </w:rPr>
              <w:t>in</w:t>
            </w:r>
            <w:r w:rsidRPr="001E18B8">
              <w:rPr>
                <w:rFonts w:ascii="Arial" w:hAnsi="Arial" w:cs="Arial"/>
                <w:spacing w:val="-7"/>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p>
          <w:p w14:paraId="74E5FD6E" w14:textId="053050D2" w:rsidR="007F329D" w:rsidRPr="001E18B8" w:rsidRDefault="007F329D" w:rsidP="007F329D">
            <w:pPr>
              <w:jc w:val="both"/>
              <w:rPr>
                <w:rFonts w:ascii="Arial" w:hAnsi="Arial" w:cs="Arial"/>
                <w:spacing w:val="-1"/>
                <w:sz w:val="22"/>
                <w:szCs w:val="22"/>
              </w:rPr>
            </w:pPr>
            <w:r w:rsidRPr="001E18B8">
              <w:rPr>
                <w:rFonts w:ascii="Arial" w:hAnsi="Arial" w:cs="Arial"/>
                <w:spacing w:val="-1"/>
                <w:sz w:val="22"/>
                <w:szCs w:val="22"/>
              </w:rPr>
              <w:t>Lab testing of samples shall be done on expense of the firm.</w:t>
            </w:r>
          </w:p>
        </w:tc>
      </w:tr>
      <w:tr w:rsidR="007F329D" w:rsidRPr="001E18B8" w14:paraId="7F191DCC" w14:textId="77777777" w:rsidTr="007F329D">
        <w:trPr>
          <w:trHeight w:val="1610"/>
        </w:trPr>
        <w:tc>
          <w:tcPr>
            <w:tcW w:w="550" w:type="dxa"/>
          </w:tcPr>
          <w:p w14:paraId="325F9421" w14:textId="77777777" w:rsidR="007F329D" w:rsidRPr="001E18B8" w:rsidRDefault="007F329D" w:rsidP="007F329D">
            <w:pPr>
              <w:kinsoku w:val="0"/>
              <w:overflowPunct w:val="0"/>
              <w:rPr>
                <w:rFonts w:ascii="Arial" w:hAnsi="Arial" w:cs="Arial"/>
                <w:sz w:val="22"/>
                <w:szCs w:val="22"/>
              </w:rPr>
            </w:pPr>
          </w:p>
        </w:tc>
        <w:tc>
          <w:tcPr>
            <w:tcW w:w="3096" w:type="dxa"/>
          </w:tcPr>
          <w:p w14:paraId="17C296E0" w14:textId="77777777" w:rsidR="007F329D" w:rsidRPr="001E18B8" w:rsidRDefault="007F329D" w:rsidP="007F329D">
            <w:pPr>
              <w:kinsoku w:val="0"/>
              <w:overflowPunct w:val="0"/>
              <w:rPr>
                <w:rFonts w:ascii="Arial" w:hAnsi="Arial" w:cs="Arial"/>
                <w:sz w:val="22"/>
                <w:szCs w:val="22"/>
              </w:rPr>
            </w:pPr>
          </w:p>
        </w:tc>
        <w:tc>
          <w:tcPr>
            <w:tcW w:w="684" w:type="dxa"/>
          </w:tcPr>
          <w:p w14:paraId="1F22BD88" w14:textId="25B45AA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11.3</w:t>
            </w:r>
          </w:p>
        </w:tc>
        <w:tc>
          <w:tcPr>
            <w:tcW w:w="6234" w:type="dxa"/>
          </w:tcPr>
          <w:p w14:paraId="1307AE57" w14:textId="77777777" w:rsidR="007F329D" w:rsidRPr="001E18B8" w:rsidRDefault="007F329D" w:rsidP="007F329D">
            <w:pPr>
              <w:jc w:val="both"/>
              <w:rPr>
                <w:rFonts w:ascii="Arial" w:hAnsi="Arial" w:cs="Arial"/>
                <w:spacing w:val="-1"/>
                <w:sz w:val="22"/>
                <w:szCs w:val="22"/>
              </w:rPr>
            </w:pPr>
            <w:r w:rsidRPr="001E18B8">
              <w:rPr>
                <w:rFonts w:ascii="Arial" w:hAnsi="Arial" w:cs="Arial"/>
                <w:sz w:val="22"/>
                <w:szCs w:val="22"/>
              </w:rPr>
              <w:t>NDMA</w:t>
            </w:r>
            <w:r w:rsidRPr="001E18B8">
              <w:rPr>
                <w:rFonts w:ascii="Arial" w:hAnsi="Arial" w:cs="Arial"/>
                <w:spacing w:val="48"/>
                <w:sz w:val="22"/>
                <w:szCs w:val="22"/>
              </w:rPr>
              <w:t xml:space="preserve"> </w:t>
            </w:r>
            <w:r w:rsidRPr="001E18B8">
              <w:rPr>
                <w:rFonts w:ascii="Arial" w:hAnsi="Arial" w:cs="Arial"/>
                <w:sz w:val="22"/>
                <w:szCs w:val="22"/>
              </w:rPr>
              <w:t>shall</w:t>
            </w:r>
            <w:r w:rsidRPr="001E18B8">
              <w:rPr>
                <w:rFonts w:ascii="Arial" w:hAnsi="Arial" w:cs="Arial"/>
                <w:spacing w:val="47"/>
                <w:sz w:val="22"/>
                <w:szCs w:val="22"/>
              </w:rPr>
              <w:t xml:space="preserve"> </w:t>
            </w:r>
            <w:r w:rsidRPr="001E18B8">
              <w:rPr>
                <w:rFonts w:ascii="Arial" w:hAnsi="Arial" w:cs="Arial"/>
                <w:sz w:val="22"/>
                <w:szCs w:val="22"/>
              </w:rPr>
              <w:t>r</w:t>
            </w:r>
            <w:r w:rsidRPr="001E18B8">
              <w:rPr>
                <w:rFonts w:ascii="Arial" w:hAnsi="Arial" w:cs="Arial"/>
                <w:spacing w:val="1"/>
                <w:sz w:val="22"/>
                <w:szCs w:val="22"/>
              </w:rPr>
              <w:t>e</w:t>
            </w:r>
            <w:r w:rsidRPr="001E18B8">
              <w:rPr>
                <w:rFonts w:ascii="Arial" w:hAnsi="Arial" w:cs="Arial"/>
                <w:sz w:val="22"/>
                <w:szCs w:val="22"/>
              </w:rPr>
              <w:t>tain</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7"/>
                <w:sz w:val="22"/>
                <w:szCs w:val="22"/>
              </w:rPr>
              <w:t xml:space="preserve"> </w:t>
            </w:r>
            <w:r w:rsidRPr="001E18B8">
              <w:rPr>
                <w:rFonts w:ascii="Arial" w:hAnsi="Arial" w:cs="Arial"/>
                <w:sz w:val="22"/>
                <w:szCs w:val="22"/>
              </w:rPr>
              <w:t>sample(s)</w:t>
            </w:r>
            <w:r w:rsidRPr="001E18B8">
              <w:rPr>
                <w:rFonts w:ascii="Arial" w:hAnsi="Arial" w:cs="Arial"/>
                <w:spacing w:val="47"/>
                <w:sz w:val="22"/>
                <w:szCs w:val="22"/>
              </w:rPr>
              <w:t xml:space="preserve"> </w:t>
            </w:r>
            <w:r w:rsidRPr="001E18B8">
              <w:rPr>
                <w:rFonts w:ascii="Arial" w:hAnsi="Arial" w:cs="Arial"/>
                <w:sz w:val="22"/>
                <w:szCs w:val="22"/>
              </w:rPr>
              <w:t>of</w:t>
            </w:r>
            <w:r w:rsidRPr="001E18B8">
              <w:rPr>
                <w:rFonts w:ascii="Arial" w:hAnsi="Arial" w:cs="Arial"/>
                <w:spacing w:val="48"/>
                <w:sz w:val="22"/>
                <w:szCs w:val="22"/>
              </w:rPr>
              <w:t xml:space="preserve"> </w:t>
            </w:r>
            <w:r w:rsidRPr="001E18B8">
              <w:rPr>
                <w:rFonts w:ascii="Arial" w:hAnsi="Arial" w:cs="Arial"/>
                <w:sz w:val="22"/>
                <w:szCs w:val="22"/>
              </w:rPr>
              <w:t>the succ</w:t>
            </w:r>
            <w:r w:rsidRPr="001E18B8">
              <w:rPr>
                <w:rFonts w:ascii="Arial" w:hAnsi="Arial" w:cs="Arial"/>
                <w:spacing w:val="-1"/>
                <w:sz w:val="22"/>
                <w:szCs w:val="22"/>
              </w:rPr>
              <w:t>e</w:t>
            </w:r>
            <w:r w:rsidRPr="001E18B8">
              <w:rPr>
                <w:rFonts w:ascii="Arial" w:hAnsi="Arial" w:cs="Arial"/>
                <w:sz w:val="22"/>
                <w:szCs w:val="22"/>
              </w:rPr>
              <w:t>ssful</w:t>
            </w:r>
            <w:r w:rsidRPr="001E18B8">
              <w:rPr>
                <w:rFonts w:ascii="Arial" w:hAnsi="Arial" w:cs="Arial"/>
                <w:spacing w:val="43"/>
                <w:sz w:val="22"/>
                <w:szCs w:val="22"/>
              </w:rPr>
              <w:t xml:space="preserve"> </w:t>
            </w:r>
            <w:r w:rsidRPr="001E18B8">
              <w:rPr>
                <w:rFonts w:ascii="Arial" w:hAnsi="Arial" w:cs="Arial"/>
                <w:sz w:val="22"/>
                <w:szCs w:val="22"/>
              </w:rPr>
              <w:t>Bidder.</w:t>
            </w:r>
            <w:r w:rsidRPr="001E18B8">
              <w:rPr>
                <w:rFonts w:ascii="Arial" w:hAnsi="Arial" w:cs="Arial"/>
                <w:spacing w:val="27"/>
                <w:sz w:val="22"/>
                <w:szCs w:val="22"/>
              </w:rPr>
              <w:t xml:space="preserve"> </w:t>
            </w:r>
            <w:r w:rsidRPr="001E18B8">
              <w:rPr>
                <w:rFonts w:ascii="Arial" w:hAnsi="Arial" w:cs="Arial"/>
                <w:sz w:val="22"/>
                <w:szCs w:val="22"/>
              </w:rPr>
              <w:t>NDMA</w:t>
            </w:r>
            <w:r w:rsidRPr="001E18B8">
              <w:rPr>
                <w:rFonts w:ascii="Arial" w:hAnsi="Arial" w:cs="Arial"/>
                <w:spacing w:val="43"/>
                <w:sz w:val="22"/>
                <w:szCs w:val="22"/>
              </w:rPr>
              <w:t xml:space="preserve"> </w:t>
            </w:r>
            <w:r w:rsidRPr="001E18B8">
              <w:rPr>
                <w:rFonts w:ascii="Arial" w:hAnsi="Arial" w:cs="Arial"/>
                <w:sz w:val="22"/>
                <w:szCs w:val="22"/>
              </w:rPr>
              <w:t>shall</w:t>
            </w:r>
            <w:r w:rsidRPr="001E18B8">
              <w:rPr>
                <w:rFonts w:ascii="Arial" w:hAnsi="Arial" w:cs="Arial"/>
                <w:spacing w:val="43"/>
                <w:sz w:val="22"/>
                <w:szCs w:val="22"/>
              </w:rPr>
              <w:t xml:space="preserve"> </w:t>
            </w:r>
            <w:r w:rsidRPr="001E18B8">
              <w:rPr>
                <w:rFonts w:ascii="Arial" w:hAnsi="Arial" w:cs="Arial"/>
                <w:sz w:val="22"/>
                <w:szCs w:val="22"/>
              </w:rPr>
              <w:t>reject</w:t>
            </w:r>
            <w:r w:rsidRPr="001E18B8">
              <w:rPr>
                <w:rFonts w:ascii="Arial" w:hAnsi="Arial" w:cs="Arial"/>
                <w:spacing w:val="43"/>
                <w:sz w:val="22"/>
                <w:szCs w:val="22"/>
              </w:rPr>
              <w:t xml:space="preserve"> </w:t>
            </w:r>
            <w:r w:rsidRPr="001E18B8">
              <w:rPr>
                <w:rFonts w:ascii="Arial" w:hAnsi="Arial" w:cs="Arial"/>
                <w:sz w:val="22"/>
                <w:szCs w:val="22"/>
              </w:rPr>
              <w:t xml:space="preserve">the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6"/>
                <w:sz w:val="22"/>
                <w:szCs w:val="22"/>
              </w:rPr>
              <w:t xml:space="preserve"> </w:t>
            </w: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6"/>
                <w:sz w:val="22"/>
                <w:szCs w:val="22"/>
              </w:rPr>
              <w:t xml:space="preserve"> </w:t>
            </w:r>
            <w:r w:rsidRPr="001E18B8">
              <w:rPr>
                <w:rFonts w:ascii="Arial" w:hAnsi="Arial" w:cs="Arial"/>
                <w:spacing w:val="1"/>
                <w:sz w:val="22"/>
                <w:szCs w:val="22"/>
              </w:rPr>
              <w:t>s</w:t>
            </w:r>
            <w:r w:rsidRPr="001E18B8">
              <w:rPr>
                <w:rFonts w:ascii="Arial" w:hAnsi="Arial" w:cs="Arial"/>
                <w:sz w:val="22"/>
                <w:szCs w:val="22"/>
              </w:rPr>
              <w:t>a</w:t>
            </w:r>
            <w:r w:rsidRPr="001E18B8">
              <w:rPr>
                <w:rFonts w:ascii="Arial" w:hAnsi="Arial" w:cs="Arial"/>
                <w:spacing w:val="-1"/>
                <w:sz w:val="22"/>
                <w:szCs w:val="22"/>
              </w:rPr>
              <w:t>mple(s)-</w:t>
            </w:r>
          </w:p>
          <w:p w14:paraId="28B7ED04" w14:textId="77777777" w:rsidR="007F329D" w:rsidRPr="001E18B8" w:rsidRDefault="007F329D" w:rsidP="007F329D">
            <w:pPr>
              <w:jc w:val="both"/>
              <w:rPr>
                <w:rFonts w:ascii="Arial" w:hAnsi="Arial" w:cs="Arial"/>
                <w:spacing w:val="-1"/>
                <w:sz w:val="22"/>
                <w:szCs w:val="22"/>
              </w:rPr>
            </w:pPr>
          </w:p>
          <w:p w14:paraId="330C68C7" w14:textId="77777777" w:rsidR="007F329D" w:rsidRPr="001E18B8" w:rsidRDefault="007F329D" w:rsidP="00B60D7A">
            <w:pPr>
              <w:pStyle w:val="ListParagraph"/>
              <w:numPr>
                <w:ilvl w:val="0"/>
                <w:numId w:val="8"/>
              </w:numPr>
              <w:ind w:left="342"/>
              <w:jc w:val="both"/>
              <w:rPr>
                <w:rFonts w:ascii="Arial" w:hAnsi="Arial" w:cs="Arial"/>
                <w:sz w:val="22"/>
                <w:szCs w:val="22"/>
              </w:rPr>
            </w:pPr>
            <w:r w:rsidRPr="001E18B8">
              <w:rPr>
                <w:rFonts w:ascii="Arial" w:hAnsi="Arial" w:cs="Arial"/>
                <w:sz w:val="22"/>
                <w:szCs w:val="22"/>
              </w:rPr>
              <w:t>do(es)</w:t>
            </w:r>
            <w:r w:rsidRPr="001E18B8">
              <w:rPr>
                <w:rFonts w:ascii="Arial" w:hAnsi="Arial" w:cs="Arial"/>
                <w:spacing w:val="14"/>
                <w:sz w:val="22"/>
                <w:szCs w:val="22"/>
              </w:rPr>
              <w:t xml:space="preserve"> </w:t>
            </w:r>
            <w:r w:rsidRPr="001E18B8">
              <w:rPr>
                <w:rFonts w:ascii="Arial" w:hAnsi="Arial" w:cs="Arial"/>
                <w:sz w:val="22"/>
                <w:szCs w:val="22"/>
              </w:rPr>
              <w:t>not</w:t>
            </w:r>
            <w:r w:rsidRPr="001E18B8">
              <w:rPr>
                <w:rFonts w:ascii="Arial" w:hAnsi="Arial" w:cs="Arial"/>
                <w:spacing w:val="14"/>
                <w:sz w:val="22"/>
                <w:szCs w:val="22"/>
              </w:rPr>
              <w:t xml:space="preserve"> </w:t>
            </w:r>
            <w:r w:rsidRPr="001E18B8">
              <w:rPr>
                <w:rFonts w:ascii="Arial" w:hAnsi="Arial" w:cs="Arial"/>
                <w:sz w:val="22"/>
                <w:szCs w:val="22"/>
              </w:rPr>
              <w:t>conform</w:t>
            </w:r>
            <w:r w:rsidRPr="001E18B8">
              <w:rPr>
                <w:rFonts w:ascii="Arial" w:hAnsi="Arial" w:cs="Arial"/>
                <w:spacing w:val="14"/>
                <w:sz w:val="22"/>
                <w:szCs w:val="22"/>
              </w:rPr>
              <w:t xml:space="preserve"> </w:t>
            </w:r>
            <w:r w:rsidRPr="001E18B8">
              <w:rPr>
                <w:rFonts w:ascii="Arial" w:hAnsi="Arial" w:cs="Arial"/>
                <w:sz w:val="22"/>
                <w:szCs w:val="22"/>
              </w:rPr>
              <w:t>to</w:t>
            </w:r>
            <w:r w:rsidRPr="001E18B8">
              <w:rPr>
                <w:rFonts w:ascii="Arial" w:hAnsi="Arial" w:cs="Arial"/>
                <w:spacing w:val="14"/>
                <w:sz w:val="22"/>
                <w:szCs w:val="22"/>
              </w:rPr>
              <w:t xml:space="preserve"> </w:t>
            </w:r>
            <w:r w:rsidRPr="001E18B8">
              <w:rPr>
                <w:rFonts w:ascii="Arial" w:hAnsi="Arial" w:cs="Arial"/>
                <w:sz w:val="22"/>
                <w:szCs w:val="22"/>
              </w:rPr>
              <w:t>all</w:t>
            </w:r>
            <w:r w:rsidRPr="001E18B8">
              <w:rPr>
                <w:rFonts w:ascii="Arial" w:hAnsi="Arial" w:cs="Arial"/>
                <w:spacing w:val="14"/>
                <w:sz w:val="22"/>
                <w:szCs w:val="22"/>
              </w:rPr>
              <w:t xml:space="preserve"> </w:t>
            </w:r>
            <w:r w:rsidRPr="001E18B8">
              <w:rPr>
                <w:rFonts w:ascii="Arial" w:hAnsi="Arial" w:cs="Arial"/>
                <w:sz w:val="22"/>
                <w:szCs w:val="22"/>
              </w:rPr>
              <w:t>characteristics</w:t>
            </w:r>
            <w:r w:rsidRPr="001E18B8">
              <w:rPr>
                <w:rFonts w:ascii="Arial" w:hAnsi="Arial" w:cs="Arial"/>
                <w:spacing w:val="14"/>
                <w:sz w:val="22"/>
                <w:szCs w:val="22"/>
              </w:rPr>
              <w:t xml:space="preserve"> </w:t>
            </w:r>
            <w:r w:rsidRPr="001E18B8">
              <w:rPr>
                <w:rFonts w:ascii="Arial" w:hAnsi="Arial" w:cs="Arial"/>
                <w:sz w:val="22"/>
                <w:szCs w:val="22"/>
              </w:rPr>
              <w:t>prescribed</w:t>
            </w:r>
            <w:r w:rsidRPr="001E18B8">
              <w:rPr>
                <w:rFonts w:ascii="Arial" w:hAnsi="Arial" w:cs="Arial"/>
                <w:w w:val="99"/>
                <w:sz w:val="22"/>
                <w:szCs w:val="22"/>
              </w:rPr>
              <w:t xml:space="preserve"> </w:t>
            </w:r>
            <w:r w:rsidRPr="001E18B8">
              <w:rPr>
                <w:rFonts w:ascii="Arial" w:hAnsi="Arial" w:cs="Arial"/>
                <w:sz w:val="22"/>
                <w:szCs w:val="22"/>
              </w:rPr>
              <w:t>in</w:t>
            </w:r>
            <w:r w:rsidRPr="001E18B8">
              <w:rPr>
                <w:rFonts w:ascii="Arial" w:hAnsi="Arial" w:cs="Arial"/>
                <w:spacing w:val="-5"/>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bidding</w:t>
            </w:r>
            <w:r w:rsidRPr="001E18B8">
              <w:rPr>
                <w:rFonts w:ascii="Arial" w:hAnsi="Arial" w:cs="Arial"/>
                <w:spacing w:val="-4"/>
                <w:sz w:val="22"/>
                <w:szCs w:val="22"/>
              </w:rPr>
              <w:t xml:space="preserve"> </w:t>
            </w:r>
            <w:r w:rsidRPr="001E18B8">
              <w:rPr>
                <w:rFonts w:ascii="Arial" w:hAnsi="Arial" w:cs="Arial"/>
                <w:sz w:val="22"/>
                <w:szCs w:val="22"/>
              </w:rPr>
              <w:t>documents;</w:t>
            </w:r>
            <w:r w:rsidRPr="001E18B8">
              <w:rPr>
                <w:rFonts w:ascii="Arial" w:hAnsi="Arial" w:cs="Arial"/>
                <w:spacing w:val="-4"/>
                <w:sz w:val="22"/>
                <w:szCs w:val="22"/>
              </w:rPr>
              <w:t xml:space="preserve"> </w:t>
            </w:r>
            <w:r w:rsidRPr="001E18B8">
              <w:rPr>
                <w:rFonts w:ascii="Arial" w:hAnsi="Arial" w:cs="Arial"/>
                <w:sz w:val="22"/>
                <w:szCs w:val="22"/>
              </w:rPr>
              <w:t>and</w:t>
            </w:r>
          </w:p>
          <w:p w14:paraId="12CDE00D" w14:textId="7E1C6837" w:rsidR="007F329D" w:rsidRPr="001E18B8" w:rsidRDefault="007F329D" w:rsidP="007F329D">
            <w:pPr>
              <w:jc w:val="both"/>
              <w:rPr>
                <w:rFonts w:ascii="Arial" w:hAnsi="Arial" w:cs="Arial"/>
                <w:sz w:val="22"/>
                <w:szCs w:val="22"/>
              </w:rPr>
            </w:pPr>
            <w:r w:rsidRPr="001E18B8">
              <w:rPr>
                <w:rFonts w:ascii="Arial" w:hAnsi="Arial" w:cs="Arial"/>
                <w:sz w:val="22"/>
                <w:szCs w:val="22"/>
              </w:rPr>
              <w:t>is/are</w:t>
            </w:r>
            <w:r w:rsidRPr="001E18B8">
              <w:rPr>
                <w:rFonts w:ascii="Arial" w:hAnsi="Arial" w:cs="Arial"/>
                <w:spacing w:val="35"/>
                <w:sz w:val="22"/>
                <w:szCs w:val="22"/>
              </w:rPr>
              <w:t xml:space="preserve"> </w:t>
            </w:r>
            <w:r w:rsidRPr="001E18B8">
              <w:rPr>
                <w:rFonts w:ascii="Arial" w:hAnsi="Arial" w:cs="Arial"/>
                <w:sz w:val="22"/>
                <w:szCs w:val="22"/>
              </w:rPr>
              <w:t xml:space="preserve">not submitted within the </w:t>
            </w:r>
            <w:r w:rsidRPr="001E18B8">
              <w:rPr>
                <w:rFonts w:ascii="Arial" w:hAnsi="Arial" w:cs="Arial"/>
                <w:spacing w:val="35"/>
                <w:sz w:val="22"/>
                <w:szCs w:val="22"/>
              </w:rPr>
              <w:t>specified</w:t>
            </w:r>
            <w:r w:rsidRPr="001E18B8">
              <w:rPr>
                <w:rFonts w:ascii="Arial" w:hAnsi="Arial" w:cs="Arial"/>
                <w:sz w:val="22"/>
                <w:szCs w:val="22"/>
              </w:rPr>
              <w:t xml:space="preserve"> </w:t>
            </w:r>
            <w:r w:rsidRPr="001E18B8">
              <w:rPr>
                <w:rFonts w:ascii="Arial" w:hAnsi="Arial" w:cs="Arial"/>
                <w:spacing w:val="36"/>
                <w:sz w:val="22"/>
                <w:szCs w:val="22"/>
              </w:rPr>
              <w:t>date</w:t>
            </w:r>
            <w:r w:rsidRPr="001E18B8">
              <w:rPr>
                <w:rStyle w:val="BodyTextChar"/>
                <w:rFonts w:ascii="Arial" w:hAnsi="Arial" w:cs="Arial"/>
                <w:sz w:val="22"/>
                <w:szCs w:val="22"/>
              </w:rPr>
              <w:t xml:space="preserve"> and time</w:t>
            </w:r>
            <w:r w:rsidRPr="001E18B8">
              <w:rPr>
                <w:rFonts w:ascii="Arial" w:hAnsi="Arial" w:cs="Arial"/>
                <w:sz w:val="22"/>
                <w:szCs w:val="22"/>
              </w:rPr>
              <w:t xml:space="preserve">. </w:t>
            </w:r>
          </w:p>
        </w:tc>
      </w:tr>
      <w:tr w:rsidR="007F329D" w:rsidRPr="001E18B8" w14:paraId="7075B34E" w14:textId="77777777" w:rsidTr="00E6671D">
        <w:trPr>
          <w:trHeight w:val="701"/>
        </w:trPr>
        <w:tc>
          <w:tcPr>
            <w:tcW w:w="550" w:type="dxa"/>
          </w:tcPr>
          <w:p w14:paraId="07589B07" w14:textId="77777777" w:rsidR="007F329D" w:rsidRPr="001E18B8" w:rsidRDefault="007F329D" w:rsidP="007F329D">
            <w:pPr>
              <w:kinsoku w:val="0"/>
              <w:overflowPunct w:val="0"/>
              <w:rPr>
                <w:rFonts w:ascii="Arial" w:hAnsi="Arial" w:cs="Arial"/>
                <w:sz w:val="22"/>
                <w:szCs w:val="22"/>
              </w:rPr>
            </w:pPr>
          </w:p>
        </w:tc>
        <w:tc>
          <w:tcPr>
            <w:tcW w:w="3096" w:type="dxa"/>
          </w:tcPr>
          <w:p w14:paraId="6D4010D1" w14:textId="77777777" w:rsidR="007F329D" w:rsidRPr="001E18B8" w:rsidRDefault="007F329D" w:rsidP="007F329D">
            <w:pPr>
              <w:kinsoku w:val="0"/>
              <w:overflowPunct w:val="0"/>
              <w:rPr>
                <w:rFonts w:ascii="Arial" w:hAnsi="Arial" w:cs="Arial"/>
                <w:sz w:val="22"/>
                <w:szCs w:val="22"/>
              </w:rPr>
            </w:pPr>
          </w:p>
        </w:tc>
        <w:tc>
          <w:tcPr>
            <w:tcW w:w="684" w:type="dxa"/>
          </w:tcPr>
          <w:p w14:paraId="4DD20162" w14:textId="22D7029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11.4</w:t>
            </w:r>
          </w:p>
        </w:tc>
        <w:tc>
          <w:tcPr>
            <w:tcW w:w="6234" w:type="dxa"/>
          </w:tcPr>
          <w:p w14:paraId="0C8BF654" w14:textId="2D8B1108" w:rsidR="007F329D" w:rsidRPr="001E18B8" w:rsidRDefault="007F329D" w:rsidP="007F329D">
            <w:pPr>
              <w:jc w:val="both"/>
              <w:rPr>
                <w:rFonts w:ascii="Arial" w:hAnsi="Arial" w:cs="Arial"/>
                <w:sz w:val="22"/>
                <w:szCs w:val="22"/>
              </w:rPr>
            </w:pPr>
            <w:r w:rsidRPr="001E18B8">
              <w:rPr>
                <w:rFonts w:ascii="Arial" w:hAnsi="Arial" w:cs="Arial"/>
                <w:sz w:val="22"/>
                <w:szCs w:val="22"/>
              </w:rPr>
              <w:t>All</w:t>
            </w:r>
            <w:r w:rsidRPr="001E18B8">
              <w:rPr>
                <w:rFonts w:ascii="Arial" w:hAnsi="Arial" w:cs="Arial"/>
                <w:spacing w:val="10"/>
                <w:sz w:val="22"/>
                <w:szCs w:val="22"/>
              </w:rPr>
              <w:t xml:space="preserve"> </w:t>
            </w:r>
            <w:r w:rsidRPr="001E18B8">
              <w:rPr>
                <w:rFonts w:ascii="Arial" w:hAnsi="Arial" w:cs="Arial"/>
                <w:sz w:val="22"/>
                <w:szCs w:val="22"/>
              </w:rPr>
              <w:t>samples</w:t>
            </w:r>
            <w:r w:rsidRPr="001E18B8">
              <w:rPr>
                <w:rFonts w:ascii="Arial" w:hAnsi="Arial" w:cs="Arial"/>
                <w:spacing w:val="10"/>
                <w:sz w:val="22"/>
                <w:szCs w:val="22"/>
              </w:rPr>
              <w:t xml:space="preserve"> </w:t>
            </w:r>
            <w:r w:rsidRPr="001E18B8">
              <w:rPr>
                <w:rFonts w:ascii="Arial" w:hAnsi="Arial" w:cs="Arial"/>
                <w:sz w:val="22"/>
                <w:szCs w:val="22"/>
              </w:rPr>
              <w:t>produced</w:t>
            </w:r>
            <w:r w:rsidRPr="001E18B8">
              <w:rPr>
                <w:rFonts w:ascii="Arial" w:hAnsi="Arial" w:cs="Arial"/>
                <w:spacing w:val="10"/>
                <w:sz w:val="22"/>
                <w:szCs w:val="22"/>
              </w:rPr>
              <w:t xml:space="preserve"> </w:t>
            </w:r>
            <w:r w:rsidRPr="001E18B8">
              <w:rPr>
                <w:rFonts w:ascii="Arial" w:hAnsi="Arial" w:cs="Arial"/>
                <w:sz w:val="22"/>
                <w:szCs w:val="22"/>
              </w:rPr>
              <w:t>from</w:t>
            </w:r>
            <w:r w:rsidRPr="001E18B8">
              <w:rPr>
                <w:rFonts w:ascii="Arial" w:hAnsi="Arial" w:cs="Arial"/>
                <w:spacing w:val="11"/>
                <w:sz w:val="22"/>
                <w:szCs w:val="22"/>
              </w:rPr>
              <w:t xml:space="preserve"> </w:t>
            </w:r>
            <w:r w:rsidRPr="001E18B8">
              <w:rPr>
                <w:rFonts w:ascii="Arial" w:hAnsi="Arial" w:cs="Arial"/>
                <w:sz w:val="22"/>
                <w:szCs w:val="22"/>
              </w:rPr>
              <w:t>materials</w:t>
            </w:r>
            <w:r w:rsidRPr="001E18B8">
              <w:rPr>
                <w:rFonts w:ascii="Arial" w:hAnsi="Arial" w:cs="Arial"/>
                <w:spacing w:val="10"/>
                <w:sz w:val="22"/>
                <w:szCs w:val="22"/>
              </w:rPr>
              <w:t xml:space="preserve"> </w:t>
            </w:r>
            <w:r w:rsidRPr="001E18B8">
              <w:rPr>
                <w:rFonts w:ascii="Arial" w:hAnsi="Arial" w:cs="Arial"/>
                <w:sz w:val="22"/>
                <w:szCs w:val="22"/>
              </w:rPr>
              <w:t>belonging</w:t>
            </w:r>
            <w:r w:rsidRPr="001E18B8">
              <w:rPr>
                <w:rFonts w:ascii="Arial" w:hAnsi="Arial" w:cs="Arial"/>
                <w:spacing w:val="9"/>
                <w:sz w:val="22"/>
                <w:szCs w:val="22"/>
              </w:rPr>
              <w:t xml:space="preserve"> </w:t>
            </w:r>
            <w:r w:rsidRPr="001E18B8">
              <w:rPr>
                <w:rFonts w:ascii="Arial" w:hAnsi="Arial" w:cs="Arial"/>
                <w:sz w:val="22"/>
                <w:szCs w:val="22"/>
              </w:rPr>
              <w:t>to</w:t>
            </w:r>
            <w:r w:rsidRPr="001E18B8">
              <w:rPr>
                <w:rFonts w:ascii="Arial" w:hAnsi="Arial" w:cs="Arial"/>
                <w:spacing w:val="9"/>
                <w:sz w:val="22"/>
                <w:szCs w:val="22"/>
              </w:rPr>
              <w:t xml:space="preserve"> </w:t>
            </w:r>
            <w:r w:rsidRPr="001E18B8">
              <w:rPr>
                <w:rFonts w:ascii="Arial" w:hAnsi="Arial" w:cs="Arial"/>
                <w:sz w:val="22"/>
                <w:szCs w:val="22"/>
              </w:rPr>
              <w:t xml:space="preserve">an unsuccessful bidder shall be kept by </w:t>
            </w:r>
            <w:r w:rsidRPr="001E18B8">
              <w:rPr>
                <w:rFonts w:ascii="Arial" w:hAnsi="Arial" w:cs="Arial"/>
                <w:spacing w:val="56"/>
                <w:sz w:val="22"/>
                <w:szCs w:val="22"/>
              </w:rPr>
              <w:t xml:space="preserve">NDMA </w:t>
            </w:r>
            <w:r w:rsidRPr="001E18B8">
              <w:rPr>
                <w:rFonts w:ascii="Arial" w:hAnsi="Arial" w:cs="Arial"/>
                <w:sz w:val="22"/>
                <w:szCs w:val="22"/>
              </w:rPr>
              <w:t>till thirty</w:t>
            </w:r>
            <w:r w:rsidRPr="001E18B8">
              <w:rPr>
                <w:rFonts w:ascii="Arial" w:hAnsi="Arial" w:cs="Arial"/>
                <w:spacing w:val="57"/>
                <w:sz w:val="22"/>
                <w:szCs w:val="22"/>
              </w:rPr>
              <w:t xml:space="preserve"> </w:t>
            </w:r>
            <w:r w:rsidRPr="001E18B8">
              <w:rPr>
                <w:rFonts w:ascii="Arial" w:hAnsi="Arial" w:cs="Arial"/>
                <w:sz w:val="22"/>
                <w:szCs w:val="22"/>
              </w:rPr>
              <w:t>(30)</w:t>
            </w:r>
            <w:r w:rsidRPr="001E18B8">
              <w:rPr>
                <w:rFonts w:ascii="Arial" w:hAnsi="Arial" w:cs="Arial"/>
                <w:spacing w:val="57"/>
                <w:sz w:val="22"/>
                <w:szCs w:val="22"/>
              </w:rPr>
              <w:t xml:space="preserve"> </w:t>
            </w:r>
            <w:r w:rsidRPr="001E18B8">
              <w:rPr>
                <w:rFonts w:ascii="Arial" w:hAnsi="Arial" w:cs="Arial"/>
                <w:sz w:val="22"/>
                <w:szCs w:val="22"/>
              </w:rPr>
              <w:t>days</w:t>
            </w:r>
            <w:r w:rsidRPr="001E18B8">
              <w:rPr>
                <w:rFonts w:ascii="Arial" w:hAnsi="Arial" w:cs="Arial"/>
                <w:spacing w:val="56"/>
                <w:sz w:val="22"/>
                <w:szCs w:val="22"/>
              </w:rPr>
              <w:t xml:space="preserve"> </w:t>
            </w:r>
            <w:r w:rsidRPr="001E18B8">
              <w:rPr>
                <w:rFonts w:ascii="Arial" w:hAnsi="Arial" w:cs="Arial"/>
                <w:sz w:val="22"/>
                <w:szCs w:val="22"/>
              </w:rPr>
              <w:t>from</w:t>
            </w:r>
            <w:r w:rsidRPr="001E18B8">
              <w:rPr>
                <w:rFonts w:ascii="Arial" w:hAnsi="Arial" w:cs="Arial"/>
                <w:spacing w:val="57"/>
                <w:sz w:val="22"/>
                <w:szCs w:val="22"/>
              </w:rPr>
              <w:t xml:space="preserve"> </w:t>
            </w:r>
            <w:r w:rsidRPr="001E18B8">
              <w:rPr>
                <w:rFonts w:ascii="Arial" w:hAnsi="Arial" w:cs="Arial"/>
                <w:sz w:val="22"/>
                <w:szCs w:val="22"/>
              </w:rPr>
              <w:t>the</w:t>
            </w:r>
            <w:r w:rsidRPr="001E18B8">
              <w:rPr>
                <w:rFonts w:ascii="Arial" w:hAnsi="Arial" w:cs="Arial"/>
                <w:spacing w:val="57"/>
                <w:sz w:val="22"/>
                <w:szCs w:val="22"/>
              </w:rPr>
              <w:t xml:space="preserve"> </w:t>
            </w:r>
            <w:r w:rsidRPr="001E18B8">
              <w:rPr>
                <w:rFonts w:ascii="Arial" w:hAnsi="Arial" w:cs="Arial"/>
                <w:sz w:val="22"/>
                <w:szCs w:val="22"/>
              </w:rPr>
              <w:t>da</w:t>
            </w:r>
            <w:r w:rsidRPr="001E18B8">
              <w:rPr>
                <w:rFonts w:ascii="Arial" w:hAnsi="Arial" w:cs="Arial"/>
                <w:spacing w:val="-2"/>
                <w:sz w:val="22"/>
                <w:szCs w:val="22"/>
              </w:rPr>
              <w:t>t</w:t>
            </w:r>
            <w:r w:rsidRPr="001E18B8">
              <w:rPr>
                <w:rFonts w:ascii="Arial" w:hAnsi="Arial" w:cs="Arial"/>
                <w:sz w:val="22"/>
                <w:szCs w:val="22"/>
              </w:rPr>
              <w:t>e</w:t>
            </w:r>
            <w:r w:rsidRPr="001E18B8">
              <w:rPr>
                <w:rFonts w:ascii="Arial" w:hAnsi="Arial" w:cs="Arial"/>
                <w:spacing w:val="57"/>
                <w:sz w:val="22"/>
                <w:szCs w:val="22"/>
              </w:rPr>
              <w:t xml:space="preserve"> </w:t>
            </w:r>
            <w:r w:rsidRPr="001E18B8">
              <w:rPr>
                <w:rFonts w:ascii="Arial" w:hAnsi="Arial" w:cs="Arial"/>
                <w:sz w:val="22"/>
                <w:szCs w:val="22"/>
              </w:rPr>
              <w:t>of</w:t>
            </w:r>
            <w:r w:rsidRPr="001E18B8">
              <w:rPr>
                <w:rFonts w:ascii="Arial" w:hAnsi="Arial" w:cs="Arial"/>
                <w:spacing w:val="57"/>
                <w:sz w:val="22"/>
                <w:szCs w:val="22"/>
              </w:rPr>
              <w:t xml:space="preserve"> </w:t>
            </w:r>
            <w:r w:rsidRPr="001E18B8">
              <w:rPr>
                <w:rFonts w:ascii="Arial" w:hAnsi="Arial" w:cs="Arial"/>
                <w:sz w:val="22"/>
                <w:szCs w:val="22"/>
              </w:rPr>
              <w:t>award</w:t>
            </w:r>
            <w:r w:rsidRPr="001E18B8">
              <w:rPr>
                <w:rFonts w:ascii="Arial" w:hAnsi="Arial" w:cs="Arial"/>
                <w:spacing w:val="57"/>
                <w:sz w:val="22"/>
                <w:szCs w:val="22"/>
              </w:rPr>
              <w:t xml:space="preserve"> </w:t>
            </w:r>
            <w:r w:rsidRPr="001E18B8">
              <w:rPr>
                <w:rFonts w:ascii="Arial" w:hAnsi="Arial" w:cs="Arial"/>
                <w:sz w:val="22"/>
                <w:szCs w:val="22"/>
              </w:rPr>
              <w:t>of</w:t>
            </w:r>
            <w:r w:rsidRPr="001E18B8">
              <w:rPr>
                <w:rFonts w:ascii="Arial" w:hAnsi="Arial" w:cs="Arial"/>
                <w:w w:val="99"/>
                <w:sz w:val="22"/>
                <w:szCs w:val="22"/>
              </w:rPr>
              <w:t xml:space="preserve"> </w:t>
            </w:r>
            <w:r w:rsidRPr="001E18B8">
              <w:rPr>
                <w:rFonts w:ascii="Arial" w:hAnsi="Arial" w:cs="Arial"/>
                <w:sz w:val="22"/>
                <w:szCs w:val="22"/>
              </w:rPr>
              <w:t>contract</w:t>
            </w:r>
            <w:r w:rsidRPr="001E18B8">
              <w:rPr>
                <w:rFonts w:ascii="Arial" w:hAnsi="Arial" w:cs="Arial"/>
                <w:spacing w:val="9"/>
                <w:sz w:val="22"/>
                <w:szCs w:val="22"/>
              </w:rPr>
              <w:t xml:space="preserve"> </w:t>
            </w:r>
            <w:r w:rsidRPr="001E18B8">
              <w:rPr>
                <w:rFonts w:ascii="Arial" w:hAnsi="Arial" w:cs="Arial"/>
                <w:sz w:val="22"/>
                <w:szCs w:val="22"/>
              </w:rPr>
              <w:t>or</w:t>
            </w:r>
            <w:r w:rsidRPr="001E18B8">
              <w:rPr>
                <w:rFonts w:ascii="Arial" w:hAnsi="Arial" w:cs="Arial"/>
                <w:spacing w:val="9"/>
                <w:sz w:val="22"/>
                <w:szCs w:val="22"/>
              </w:rPr>
              <w:t xml:space="preserve"> </w:t>
            </w:r>
            <w:r w:rsidRPr="001E18B8">
              <w:rPr>
                <w:rFonts w:ascii="Arial" w:hAnsi="Arial" w:cs="Arial"/>
                <w:sz w:val="22"/>
                <w:szCs w:val="22"/>
              </w:rPr>
              <w:t>exhaust</w:t>
            </w:r>
            <w:r w:rsidRPr="001E18B8">
              <w:rPr>
                <w:rFonts w:ascii="Arial" w:hAnsi="Arial" w:cs="Arial"/>
                <w:spacing w:val="9"/>
                <w:sz w:val="22"/>
                <w:szCs w:val="22"/>
              </w:rPr>
              <w:t xml:space="preserve"> `</w:t>
            </w:r>
            <w:r w:rsidRPr="001E18B8">
              <w:rPr>
                <w:rFonts w:ascii="Arial" w:hAnsi="Arial" w:cs="Arial"/>
                <w:sz w:val="22"/>
                <w:szCs w:val="22"/>
              </w:rPr>
              <w:t>of</w:t>
            </w:r>
            <w:r w:rsidRPr="001E18B8">
              <w:rPr>
                <w:rFonts w:ascii="Arial" w:hAnsi="Arial" w:cs="Arial"/>
                <w:spacing w:val="9"/>
                <w:sz w:val="22"/>
                <w:szCs w:val="22"/>
              </w:rPr>
              <w:t xml:space="preserve"> </w:t>
            </w:r>
            <w:r w:rsidRPr="001E18B8">
              <w:rPr>
                <w:rFonts w:ascii="Arial" w:hAnsi="Arial" w:cs="Arial"/>
                <w:sz w:val="22"/>
                <w:szCs w:val="22"/>
              </w:rPr>
              <w:t>all</w:t>
            </w:r>
            <w:r w:rsidRPr="001E18B8">
              <w:rPr>
                <w:rFonts w:ascii="Arial" w:hAnsi="Arial" w:cs="Arial"/>
                <w:spacing w:val="9"/>
                <w:sz w:val="22"/>
                <w:szCs w:val="22"/>
              </w:rPr>
              <w:t xml:space="preserve"> </w:t>
            </w:r>
            <w:r w:rsidRPr="001E18B8">
              <w:rPr>
                <w:rFonts w:ascii="Arial" w:hAnsi="Arial" w:cs="Arial"/>
                <w:sz w:val="22"/>
                <w:szCs w:val="22"/>
              </w:rPr>
              <w:t>the</w:t>
            </w:r>
            <w:r w:rsidRPr="001E18B8">
              <w:rPr>
                <w:rFonts w:ascii="Arial" w:hAnsi="Arial" w:cs="Arial"/>
                <w:spacing w:val="10"/>
                <w:sz w:val="22"/>
                <w:szCs w:val="22"/>
              </w:rPr>
              <w:t xml:space="preserve"> </w:t>
            </w:r>
            <w:r w:rsidRPr="001E18B8">
              <w:rPr>
                <w:rFonts w:ascii="Arial" w:hAnsi="Arial" w:cs="Arial"/>
                <w:sz w:val="22"/>
                <w:szCs w:val="22"/>
              </w:rPr>
              <w:t>grievance</w:t>
            </w:r>
            <w:r w:rsidRPr="001E18B8">
              <w:rPr>
                <w:rFonts w:ascii="Arial" w:hAnsi="Arial" w:cs="Arial"/>
                <w:spacing w:val="9"/>
                <w:sz w:val="22"/>
                <w:szCs w:val="22"/>
              </w:rPr>
              <w:t xml:space="preserve"> </w:t>
            </w:r>
            <w:r w:rsidRPr="001E18B8">
              <w:rPr>
                <w:rFonts w:ascii="Arial" w:hAnsi="Arial" w:cs="Arial"/>
                <w:sz w:val="22"/>
                <w:szCs w:val="22"/>
              </w:rPr>
              <w:t>forums</w:t>
            </w:r>
            <w:r w:rsidRPr="001E18B8">
              <w:rPr>
                <w:rFonts w:ascii="Arial" w:hAnsi="Arial" w:cs="Arial"/>
                <w:spacing w:val="9"/>
                <w:sz w:val="22"/>
                <w:szCs w:val="22"/>
              </w:rPr>
              <w:t xml:space="preserve"> </w:t>
            </w:r>
            <w:r w:rsidRPr="001E18B8">
              <w:rPr>
                <w:rFonts w:ascii="Arial" w:hAnsi="Arial" w:cs="Arial"/>
                <w:sz w:val="22"/>
                <w:szCs w:val="22"/>
              </w:rPr>
              <w:t>(including</w:t>
            </w:r>
            <w:r w:rsidRPr="001E18B8">
              <w:rPr>
                <w:rFonts w:ascii="Arial" w:hAnsi="Arial" w:cs="Arial"/>
                <w:spacing w:val="-4"/>
                <w:sz w:val="22"/>
                <w:szCs w:val="22"/>
              </w:rPr>
              <w:t xml:space="preserve"> </w:t>
            </w:r>
            <w:proofErr w:type="gramStart"/>
            <w:r w:rsidRPr="001E18B8">
              <w:rPr>
                <w:rFonts w:ascii="Arial" w:hAnsi="Arial" w:cs="Arial"/>
                <w:sz w:val="22"/>
                <w:szCs w:val="22"/>
              </w:rPr>
              <w:t xml:space="preserve">those </w:t>
            </w:r>
            <w:r w:rsidRPr="001E18B8">
              <w:rPr>
                <w:rFonts w:ascii="Arial" w:hAnsi="Arial" w:cs="Arial"/>
                <w:spacing w:val="-21"/>
                <w:sz w:val="22"/>
                <w:szCs w:val="22"/>
              </w:rPr>
              <w:t xml:space="preserve"> </w:t>
            </w:r>
            <w:r w:rsidRPr="001E18B8">
              <w:rPr>
                <w:rFonts w:ascii="Arial" w:hAnsi="Arial" w:cs="Arial"/>
                <w:sz w:val="22"/>
                <w:szCs w:val="22"/>
              </w:rPr>
              <w:t>pen</w:t>
            </w:r>
            <w:r w:rsidRPr="001E18B8">
              <w:rPr>
                <w:rFonts w:ascii="Arial" w:hAnsi="Arial" w:cs="Arial"/>
                <w:spacing w:val="1"/>
                <w:sz w:val="22"/>
                <w:szCs w:val="22"/>
              </w:rPr>
              <w:t>d</w:t>
            </w:r>
            <w:r w:rsidRPr="001E18B8">
              <w:rPr>
                <w:rFonts w:ascii="Arial" w:hAnsi="Arial" w:cs="Arial"/>
                <w:sz w:val="22"/>
                <w:szCs w:val="22"/>
              </w:rPr>
              <w:t>ing</w:t>
            </w:r>
            <w:proofErr w:type="gramEnd"/>
            <w:r w:rsidRPr="001E18B8">
              <w:rPr>
                <w:rFonts w:ascii="Arial" w:hAnsi="Arial" w:cs="Arial"/>
                <w:spacing w:val="34"/>
                <w:sz w:val="22"/>
                <w:szCs w:val="22"/>
              </w:rPr>
              <w:t xml:space="preserve"> </w:t>
            </w:r>
            <w:r w:rsidRPr="001E18B8">
              <w:rPr>
                <w:rFonts w:ascii="Arial" w:hAnsi="Arial" w:cs="Arial"/>
                <w:sz w:val="22"/>
                <w:szCs w:val="22"/>
              </w:rPr>
              <w:t>at</w:t>
            </w:r>
            <w:r w:rsidRPr="001E18B8">
              <w:rPr>
                <w:rFonts w:ascii="Arial" w:hAnsi="Arial" w:cs="Arial"/>
                <w:spacing w:val="34"/>
                <w:sz w:val="22"/>
                <w:szCs w:val="22"/>
              </w:rPr>
              <w:t xml:space="preserve"> </w:t>
            </w:r>
            <w:r w:rsidRPr="001E18B8">
              <w:rPr>
                <w:rFonts w:ascii="Arial" w:hAnsi="Arial" w:cs="Arial"/>
                <w:sz w:val="22"/>
                <w:szCs w:val="22"/>
              </w:rPr>
              <w:t>Authority’s</w:t>
            </w:r>
            <w:r w:rsidRPr="001E18B8">
              <w:rPr>
                <w:rFonts w:ascii="Arial" w:hAnsi="Arial" w:cs="Arial"/>
                <w:spacing w:val="35"/>
                <w:sz w:val="22"/>
                <w:szCs w:val="22"/>
              </w:rPr>
              <w:t xml:space="preserve"> </w:t>
            </w:r>
            <w:r w:rsidRPr="001E18B8">
              <w:rPr>
                <w:rFonts w:ascii="Arial" w:hAnsi="Arial" w:cs="Arial"/>
                <w:sz w:val="22"/>
                <w:szCs w:val="22"/>
              </w:rPr>
              <w:t>L</w:t>
            </w:r>
            <w:r w:rsidRPr="001E18B8">
              <w:rPr>
                <w:rFonts w:ascii="Arial" w:hAnsi="Arial" w:cs="Arial"/>
                <w:spacing w:val="1"/>
                <w:sz w:val="22"/>
                <w:szCs w:val="22"/>
              </w:rPr>
              <w:t>e</w:t>
            </w:r>
            <w:r w:rsidRPr="001E18B8">
              <w:rPr>
                <w:rFonts w:ascii="Arial" w:hAnsi="Arial" w:cs="Arial"/>
                <w:sz w:val="22"/>
                <w:szCs w:val="22"/>
              </w:rPr>
              <w:t>vel</w:t>
            </w:r>
            <w:r w:rsidRPr="001E18B8">
              <w:rPr>
                <w:rFonts w:ascii="Arial" w:hAnsi="Arial" w:cs="Arial"/>
                <w:spacing w:val="34"/>
                <w:sz w:val="22"/>
                <w:szCs w:val="22"/>
              </w:rPr>
              <w:t xml:space="preserve"> </w:t>
            </w:r>
            <w:r w:rsidRPr="001E18B8">
              <w:rPr>
                <w:rFonts w:ascii="Arial" w:hAnsi="Arial" w:cs="Arial"/>
                <w:sz w:val="22"/>
                <w:szCs w:val="22"/>
              </w:rPr>
              <w:t>or</w:t>
            </w:r>
            <w:r w:rsidRPr="001E18B8">
              <w:rPr>
                <w:rFonts w:ascii="Arial" w:hAnsi="Arial" w:cs="Arial"/>
                <w:spacing w:val="34"/>
                <w:sz w:val="22"/>
                <w:szCs w:val="22"/>
              </w:rPr>
              <w:t xml:space="preserve"> </w:t>
            </w:r>
            <w:r w:rsidRPr="001E18B8">
              <w:rPr>
                <w:rFonts w:ascii="Arial" w:hAnsi="Arial" w:cs="Arial"/>
                <w:sz w:val="22"/>
                <w:szCs w:val="22"/>
              </w:rPr>
              <w:t>in</w:t>
            </w:r>
            <w:r w:rsidRPr="001E18B8">
              <w:rPr>
                <w:rFonts w:ascii="Arial" w:hAnsi="Arial" w:cs="Arial"/>
                <w:spacing w:val="35"/>
                <w:sz w:val="22"/>
                <w:szCs w:val="22"/>
              </w:rPr>
              <w:t xml:space="preserve"> </w:t>
            </w:r>
            <w:r w:rsidRPr="001E18B8">
              <w:rPr>
                <w:rFonts w:ascii="Arial" w:hAnsi="Arial" w:cs="Arial"/>
                <w:spacing w:val="1"/>
                <w:sz w:val="22"/>
                <w:szCs w:val="22"/>
              </w:rPr>
              <w:t>s</w:t>
            </w:r>
            <w:r w:rsidRPr="001E18B8">
              <w:rPr>
                <w:rFonts w:ascii="Arial" w:hAnsi="Arial" w:cs="Arial"/>
                <w:sz w:val="22"/>
                <w:szCs w:val="22"/>
              </w:rPr>
              <w:t>ome</w:t>
            </w:r>
            <w:r w:rsidRPr="001E18B8">
              <w:rPr>
                <w:rFonts w:ascii="Arial" w:hAnsi="Arial" w:cs="Arial"/>
                <w:spacing w:val="34"/>
                <w:sz w:val="22"/>
                <w:szCs w:val="22"/>
              </w:rPr>
              <w:t xml:space="preserve"> </w:t>
            </w:r>
            <w:r w:rsidRPr="001E18B8">
              <w:rPr>
                <w:rFonts w:ascii="Arial" w:hAnsi="Arial" w:cs="Arial"/>
                <w:sz w:val="22"/>
                <w:szCs w:val="22"/>
              </w:rPr>
              <w:t>Court</w:t>
            </w:r>
            <w:r w:rsidRPr="001E18B8">
              <w:rPr>
                <w:rFonts w:ascii="Arial" w:hAnsi="Arial" w:cs="Arial"/>
                <w:spacing w:val="35"/>
                <w:sz w:val="22"/>
                <w:szCs w:val="22"/>
              </w:rPr>
              <w:t xml:space="preserve"> </w:t>
            </w:r>
            <w:r w:rsidRPr="001E18B8">
              <w:rPr>
                <w:rFonts w:ascii="Arial" w:hAnsi="Arial" w:cs="Arial"/>
                <w:sz w:val="22"/>
                <w:szCs w:val="22"/>
              </w:rPr>
              <w:t>of</w:t>
            </w:r>
            <w:r w:rsidRPr="001E18B8">
              <w:rPr>
                <w:rFonts w:ascii="Arial" w:hAnsi="Arial" w:cs="Arial"/>
                <w:spacing w:val="-5"/>
                <w:sz w:val="22"/>
                <w:szCs w:val="22"/>
              </w:rPr>
              <w:t xml:space="preserve"> </w:t>
            </w:r>
            <w:r w:rsidRPr="001E18B8">
              <w:rPr>
                <w:rFonts w:ascii="Arial" w:hAnsi="Arial" w:cs="Arial"/>
                <w:sz w:val="22"/>
                <w:szCs w:val="22"/>
              </w:rPr>
              <w:t>Law)</w:t>
            </w:r>
            <w:r w:rsidRPr="001E18B8">
              <w:rPr>
                <w:rFonts w:ascii="Arial" w:hAnsi="Arial" w:cs="Arial"/>
                <w:b/>
                <w:bCs/>
                <w:color w:val="FF0000"/>
                <w:sz w:val="22"/>
                <w:szCs w:val="22"/>
              </w:rPr>
              <w:t>.</w:t>
            </w:r>
          </w:p>
        </w:tc>
      </w:tr>
      <w:tr w:rsidR="007F329D" w:rsidRPr="001E18B8" w14:paraId="04CA569A" w14:textId="77777777" w:rsidTr="00E6671D">
        <w:trPr>
          <w:trHeight w:val="701"/>
        </w:trPr>
        <w:tc>
          <w:tcPr>
            <w:tcW w:w="550" w:type="dxa"/>
          </w:tcPr>
          <w:p w14:paraId="3932A202" w14:textId="2A60B33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w:t>
            </w:r>
          </w:p>
        </w:tc>
        <w:tc>
          <w:tcPr>
            <w:tcW w:w="3096" w:type="dxa"/>
          </w:tcPr>
          <w:p w14:paraId="5878780C" w14:textId="77777777" w:rsidR="007F329D" w:rsidRPr="001E18B8" w:rsidRDefault="007F329D" w:rsidP="007F329D">
            <w:pPr>
              <w:pStyle w:val="Heading7"/>
              <w:keepNext w:val="0"/>
              <w:keepLines w:val="0"/>
              <w:tabs>
                <w:tab w:val="left" w:pos="704"/>
              </w:tabs>
              <w:kinsoku w:val="0"/>
              <w:overflowPunct w:val="0"/>
              <w:spacing w:before="0"/>
              <w:rPr>
                <w:rFonts w:ascii="Arial" w:eastAsiaTheme="minorEastAsia" w:hAnsi="Arial" w:cs="Arial"/>
                <w:i w:val="0"/>
                <w:iCs w:val="0"/>
                <w:color w:val="auto"/>
                <w:spacing w:val="-1"/>
                <w:sz w:val="22"/>
                <w:szCs w:val="22"/>
              </w:rPr>
            </w:pPr>
            <w:r w:rsidRPr="001E18B8">
              <w:rPr>
                <w:rFonts w:ascii="Arial" w:eastAsiaTheme="minorEastAsia" w:hAnsi="Arial" w:cs="Arial"/>
                <w:i w:val="0"/>
                <w:iCs w:val="0"/>
                <w:color w:val="auto"/>
                <w:spacing w:val="-1"/>
                <w:sz w:val="22"/>
                <w:szCs w:val="22"/>
              </w:rPr>
              <w:t>Documents Establishing Eligibility of Goods and Related Services and Conformity to Bidding Documents</w:t>
            </w:r>
          </w:p>
          <w:p w14:paraId="667DF4CD" w14:textId="77777777" w:rsidR="007F329D" w:rsidRPr="001E18B8" w:rsidRDefault="007F329D" w:rsidP="007F329D">
            <w:pPr>
              <w:kinsoku w:val="0"/>
              <w:overflowPunct w:val="0"/>
              <w:rPr>
                <w:rFonts w:ascii="Arial" w:hAnsi="Arial" w:cs="Arial"/>
                <w:sz w:val="22"/>
                <w:szCs w:val="22"/>
              </w:rPr>
            </w:pPr>
          </w:p>
        </w:tc>
        <w:tc>
          <w:tcPr>
            <w:tcW w:w="684" w:type="dxa"/>
          </w:tcPr>
          <w:p w14:paraId="092540A8" w14:textId="7857FB6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12.1</w:t>
            </w:r>
          </w:p>
        </w:tc>
        <w:tc>
          <w:tcPr>
            <w:tcW w:w="6234" w:type="dxa"/>
          </w:tcPr>
          <w:p w14:paraId="752E1AE2" w14:textId="6255C5FC" w:rsidR="007F329D" w:rsidRPr="001E18B8" w:rsidRDefault="007F329D" w:rsidP="007F329D">
            <w:pPr>
              <w:jc w:val="both"/>
              <w:rPr>
                <w:rFonts w:ascii="Arial" w:hAnsi="Arial" w:cs="Arial"/>
                <w:sz w:val="22"/>
                <w:szCs w:val="22"/>
              </w:rPr>
            </w:pPr>
            <w:r w:rsidRPr="001E18B8">
              <w:rPr>
                <w:rFonts w:ascii="Arial" w:hAnsi="Arial" w:cs="Arial"/>
                <w:sz w:val="22"/>
                <w:szCs w:val="22"/>
              </w:rPr>
              <w:t>Pursuant to ITB 11, the Bidder shall furnish, as part of its Bid, all those documents establishing the eligibility in conformity to the terms and conditions specified in the Bidding Documents for all goods and related services which the Bidder proposes to deliver.</w:t>
            </w:r>
          </w:p>
        </w:tc>
      </w:tr>
      <w:tr w:rsidR="007F329D" w:rsidRPr="001E18B8" w14:paraId="752AB584" w14:textId="77777777" w:rsidTr="00E6671D">
        <w:trPr>
          <w:trHeight w:val="701"/>
        </w:trPr>
        <w:tc>
          <w:tcPr>
            <w:tcW w:w="550" w:type="dxa"/>
          </w:tcPr>
          <w:p w14:paraId="22849496" w14:textId="77777777" w:rsidR="007F329D" w:rsidRPr="001E18B8" w:rsidRDefault="007F329D" w:rsidP="007F329D">
            <w:pPr>
              <w:kinsoku w:val="0"/>
              <w:overflowPunct w:val="0"/>
              <w:rPr>
                <w:rFonts w:ascii="Arial" w:hAnsi="Arial" w:cs="Arial"/>
                <w:sz w:val="22"/>
                <w:szCs w:val="22"/>
              </w:rPr>
            </w:pPr>
          </w:p>
        </w:tc>
        <w:tc>
          <w:tcPr>
            <w:tcW w:w="3096" w:type="dxa"/>
          </w:tcPr>
          <w:p w14:paraId="534509A5" w14:textId="77777777" w:rsidR="007F329D" w:rsidRPr="001E18B8" w:rsidRDefault="007F329D" w:rsidP="007F329D">
            <w:pPr>
              <w:kinsoku w:val="0"/>
              <w:overflowPunct w:val="0"/>
              <w:rPr>
                <w:rFonts w:ascii="Arial" w:hAnsi="Arial" w:cs="Arial"/>
                <w:sz w:val="22"/>
                <w:szCs w:val="22"/>
              </w:rPr>
            </w:pPr>
          </w:p>
        </w:tc>
        <w:tc>
          <w:tcPr>
            <w:tcW w:w="684" w:type="dxa"/>
          </w:tcPr>
          <w:p w14:paraId="1A8FDFE7" w14:textId="0F994DB6"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12.2</w:t>
            </w:r>
          </w:p>
        </w:tc>
        <w:tc>
          <w:tcPr>
            <w:tcW w:w="6234" w:type="dxa"/>
          </w:tcPr>
          <w:p w14:paraId="1C8D560B" w14:textId="0746E795" w:rsidR="007F329D" w:rsidRPr="001E18B8" w:rsidRDefault="007F329D" w:rsidP="007F329D">
            <w:pPr>
              <w:jc w:val="both"/>
              <w:rPr>
                <w:rFonts w:ascii="Arial" w:hAnsi="Arial" w:cs="Arial"/>
                <w:sz w:val="22"/>
                <w:szCs w:val="22"/>
              </w:rPr>
            </w:pPr>
            <w:r w:rsidRPr="001E18B8">
              <w:rPr>
                <w:rFonts w:ascii="Arial" w:hAnsi="Arial" w:cs="Arial"/>
                <w:sz w:val="22"/>
                <w:szCs w:val="22"/>
              </w:rPr>
              <w:t>The</w:t>
            </w:r>
            <w:r w:rsidRPr="001E18B8">
              <w:rPr>
                <w:rFonts w:ascii="Arial" w:hAnsi="Arial" w:cs="Arial"/>
                <w:spacing w:val="12"/>
                <w:sz w:val="22"/>
                <w:szCs w:val="22"/>
              </w:rPr>
              <w:t xml:space="preserve"> </w:t>
            </w:r>
            <w:r w:rsidRPr="001E18B8">
              <w:rPr>
                <w:rFonts w:ascii="Arial" w:hAnsi="Arial" w:cs="Arial"/>
                <w:sz w:val="22"/>
                <w:szCs w:val="22"/>
              </w:rPr>
              <w:t>documentary</w:t>
            </w:r>
            <w:r w:rsidRPr="001E18B8">
              <w:rPr>
                <w:rFonts w:ascii="Arial" w:hAnsi="Arial" w:cs="Arial"/>
                <w:spacing w:val="12"/>
                <w:sz w:val="22"/>
                <w:szCs w:val="22"/>
              </w:rPr>
              <w:t xml:space="preserve"> </w:t>
            </w:r>
            <w:r w:rsidRPr="001E18B8">
              <w:rPr>
                <w:rFonts w:ascii="Arial" w:hAnsi="Arial" w:cs="Arial"/>
                <w:sz w:val="22"/>
                <w:szCs w:val="22"/>
              </w:rPr>
              <w:t>evidence</w:t>
            </w:r>
            <w:r w:rsidRPr="001E18B8">
              <w:rPr>
                <w:rFonts w:ascii="Arial" w:hAnsi="Arial" w:cs="Arial"/>
                <w:spacing w:val="12"/>
                <w:sz w:val="22"/>
                <w:szCs w:val="22"/>
              </w:rPr>
              <w:t xml:space="preserve"> </w:t>
            </w:r>
            <w:r w:rsidRPr="001E18B8">
              <w:rPr>
                <w:rFonts w:ascii="Arial" w:hAnsi="Arial" w:cs="Arial"/>
                <w:sz w:val="22"/>
                <w:szCs w:val="22"/>
              </w:rPr>
              <w:t>of</w:t>
            </w:r>
            <w:r w:rsidRPr="001E18B8">
              <w:rPr>
                <w:rFonts w:ascii="Arial" w:hAnsi="Arial" w:cs="Arial"/>
                <w:spacing w:val="13"/>
                <w:sz w:val="22"/>
                <w:szCs w:val="22"/>
              </w:rPr>
              <w:t xml:space="preserve"> </w:t>
            </w:r>
            <w:r w:rsidRPr="001E18B8">
              <w:rPr>
                <w:rFonts w:ascii="Arial" w:hAnsi="Arial" w:cs="Arial"/>
                <w:sz w:val="22"/>
                <w:szCs w:val="22"/>
              </w:rPr>
              <w:t>the</w:t>
            </w:r>
            <w:r w:rsidRPr="001E18B8">
              <w:rPr>
                <w:rFonts w:ascii="Arial" w:hAnsi="Arial" w:cs="Arial"/>
                <w:spacing w:val="12"/>
                <w:sz w:val="22"/>
                <w:szCs w:val="22"/>
              </w:rPr>
              <w:t xml:space="preserve"> </w:t>
            </w:r>
            <w:r w:rsidRPr="001E18B8">
              <w:rPr>
                <w:rFonts w:ascii="Arial" w:hAnsi="Arial" w:cs="Arial"/>
                <w:sz w:val="22"/>
                <w:szCs w:val="22"/>
              </w:rPr>
              <w:t>eligibility</w:t>
            </w:r>
            <w:r w:rsidRPr="001E18B8">
              <w:rPr>
                <w:rFonts w:ascii="Arial" w:hAnsi="Arial" w:cs="Arial"/>
                <w:spacing w:val="12"/>
                <w:sz w:val="22"/>
                <w:szCs w:val="22"/>
              </w:rPr>
              <w:t xml:space="preserve"> </w:t>
            </w:r>
            <w:r w:rsidRPr="001E18B8">
              <w:rPr>
                <w:rFonts w:ascii="Arial" w:hAnsi="Arial" w:cs="Arial"/>
                <w:sz w:val="22"/>
                <w:szCs w:val="22"/>
              </w:rPr>
              <w:t>of</w:t>
            </w:r>
            <w:r w:rsidRPr="001E18B8">
              <w:rPr>
                <w:rFonts w:ascii="Arial" w:hAnsi="Arial" w:cs="Arial"/>
                <w:spacing w:val="12"/>
                <w:sz w:val="22"/>
                <w:szCs w:val="22"/>
              </w:rPr>
              <w:t xml:space="preserve"> </w:t>
            </w:r>
            <w:r w:rsidRPr="001E18B8">
              <w:rPr>
                <w:rFonts w:ascii="Arial" w:hAnsi="Arial" w:cs="Arial"/>
                <w:sz w:val="22"/>
                <w:szCs w:val="22"/>
              </w:rPr>
              <w:t>the</w:t>
            </w:r>
            <w:r w:rsidRPr="001E18B8">
              <w:rPr>
                <w:rFonts w:ascii="Arial" w:hAnsi="Arial" w:cs="Arial"/>
                <w:spacing w:val="13"/>
                <w:sz w:val="22"/>
                <w:szCs w:val="22"/>
              </w:rPr>
              <w:t xml:space="preserve"> </w:t>
            </w:r>
            <w:proofErr w:type="gramStart"/>
            <w:r w:rsidRPr="001E18B8">
              <w:rPr>
                <w:rFonts w:ascii="Arial" w:hAnsi="Arial" w:cs="Arial"/>
                <w:sz w:val="22"/>
                <w:szCs w:val="22"/>
              </w:rPr>
              <w:t>goods</w:t>
            </w:r>
            <w:r w:rsidRPr="001E18B8">
              <w:rPr>
                <w:rFonts w:ascii="Arial" w:hAnsi="Arial" w:cs="Arial"/>
                <w:spacing w:val="-4"/>
                <w:sz w:val="22"/>
                <w:szCs w:val="22"/>
              </w:rPr>
              <w:t xml:space="preserve">  </w:t>
            </w:r>
            <w:r w:rsidRPr="001E18B8">
              <w:rPr>
                <w:rFonts w:ascii="Arial" w:hAnsi="Arial" w:cs="Arial"/>
                <w:sz w:val="22"/>
                <w:szCs w:val="22"/>
              </w:rPr>
              <w:t>and</w:t>
            </w:r>
            <w:proofErr w:type="gramEnd"/>
            <w:r w:rsidRPr="001E18B8">
              <w:rPr>
                <w:rFonts w:ascii="Arial" w:hAnsi="Arial" w:cs="Arial"/>
                <w:sz w:val="22"/>
                <w:szCs w:val="22"/>
              </w:rPr>
              <w:t xml:space="preserve"> </w:t>
            </w:r>
            <w:r w:rsidRPr="001E18B8">
              <w:rPr>
                <w:rFonts w:ascii="Arial" w:hAnsi="Arial" w:cs="Arial"/>
                <w:spacing w:val="-11"/>
                <w:sz w:val="22"/>
                <w:szCs w:val="22"/>
              </w:rPr>
              <w:t xml:space="preserve"> </w:t>
            </w:r>
            <w:r w:rsidRPr="001E18B8">
              <w:rPr>
                <w:rFonts w:ascii="Arial" w:hAnsi="Arial" w:cs="Arial"/>
                <w:sz w:val="22"/>
                <w:szCs w:val="22"/>
              </w:rPr>
              <w:t>relat</w:t>
            </w:r>
            <w:r w:rsidRPr="001E18B8">
              <w:rPr>
                <w:rFonts w:ascii="Arial" w:hAnsi="Arial" w:cs="Arial"/>
                <w:spacing w:val="1"/>
                <w:sz w:val="22"/>
                <w:szCs w:val="22"/>
              </w:rPr>
              <w:t>e</w:t>
            </w:r>
            <w:r w:rsidRPr="001E18B8">
              <w:rPr>
                <w:rFonts w:ascii="Arial" w:hAnsi="Arial" w:cs="Arial"/>
                <w:sz w:val="22"/>
                <w:szCs w:val="22"/>
              </w:rPr>
              <w:t>d</w:t>
            </w:r>
            <w:r w:rsidRPr="001E18B8">
              <w:rPr>
                <w:rFonts w:ascii="Arial" w:hAnsi="Arial" w:cs="Arial"/>
                <w:spacing w:val="47"/>
                <w:sz w:val="22"/>
                <w:szCs w:val="22"/>
              </w:rPr>
              <w:t xml:space="preserve"> </w:t>
            </w:r>
            <w:r w:rsidRPr="001E18B8">
              <w:rPr>
                <w:rFonts w:ascii="Arial" w:hAnsi="Arial" w:cs="Arial"/>
                <w:sz w:val="22"/>
                <w:szCs w:val="22"/>
              </w:rPr>
              <w:t>services</w:t>
            </w:r>
            <w:r w:rsidRPr="001E18B8">
              <w:rPr>
                <w:rFonts w:ascii="Arial" w:hAnsi="Arial" w:cs="Arial"/>
                <w:spacing w:val="47"/>
                <w:sz w:val="22"/>
                <w:szCs w:val="22"/>
              </w:rPr>
              <w:t xml:space="preserve"> </w:t>
            </w:r>
            <w:r w:rsidRPr="001E18B8">
              <w:rPr>
                <w:rFonts w:ascii="Arial" w:hAnsi="Arial" w:cs="Arial"/>
                <w:sz w:val="22"/>
                <w:szCs w:val="22"/>
              </w:rPr>
              <w:t>shall</w:t>
            </w:r>
            <w:r w:rsidRPr="001E18B8">
              <w:rPr>
                <w:rFonts w:ascii="Arial" w:hAnsi="Arial" w:cs="Arial"/>
                <w:spacing w:val="47"/>
                <w:sz w:val="22"/>
                <w:szCs w:val="22"/>
              </w:rPr>
              <w:t xml:space="preserve"> </w:t>
            </w:r>
            <w:r w:rsidRPr="001E18B8">
              <w:rPr>
                <w:rFonts w:ascii="Arial" w:hAnsi="Arial" w:cs="Arial"/>
                <w:sz w:val="22"/>
                <w:szCs w:val="22"/>
              </w:rPr>
              <w:t>consist</w:t>
            </w:r>
            <w:r w:rsidRPr="001E18B8">
              <w:rPr>
                <w:rFonts w:ascii="Arial" w:hAnsi="Arial" w:cs="Arial"/>
                <w:spacing w:val="47"/>
                <w:sz w:val="22"/>
                <w:szCs w:val="22"/>
              </w:rPr>
              <w:t xml:space="preserve"> </w:t>
            </w:r>
            <w:r w:rsidRPr="001E18B8">
              <w:rPr>
                <w:rFonts w:ascii="Arial" w:hAnsi="Arial" w:cs="Arial"/>
                <w:sz w:val="22"/>
                <w:szCs w:val="22"/>
              </w:rPr>
              <w:t>of</w:t>
            </w:r>
            <w:r w:rsidRPr="001E18B8">
              <w:rPr>
                <w:rFonts w:ascii="Arial" w:hAnsi="Arial" w:cs="Arial"/>
                <w:spacing w:val="48"/>
                <w:sz w:val="22"/>
                <w:szCs w:val="22"/>
              </w:rPr>
              <w:t xml:space="preserve"> </w:t>
            </w:r>
            <w:r w:rsidRPr="001E18B8">
              <w:rPr>
                <w:rFonts w:ascii="Arial" w:hAnsi="Arial" w:cs="Arial"/>
                <w:sz w:val="22"/>
                <w:szCs w:val="22"/>
              </w:rPr>
              <w:t>a</w:t>
            </w:r>
            <w:r w:rsidRPr="001E18B8">
              <w:rPr>
                <w:rFonts w:ascii="Arial" w:hAnsi="Arial" w:cs="Arial"/>
                <w:spacing w:val="47"/>
                <w:sz w:val="22"/>
                <w:szCs w:val="22"/>
              </w:rPr>
              <w:t xml:space="preserve"> </w:t>
            </w:r>
            <w:r w:rsidRPr="001E18B8">
              <w:rPr>
                <w:rFonts w:ascii="Arial" w:hAnsi="Arial" w:cs="Arial"/>
                <w:sz w:val="22"/>
                <w:szCs w:val="22"/>
              </w:rPr>
              <w:t>statement</w:t>
            </w:r>
            <w:r w:rsidRPr="001E18B8">
              <w:rPr>
                <w:rFonts w:ascii="Arial" w:hAnsi="Arial" w:cs="Arial"/>
                <w:spacing w:val="47"/>
                <w:sz w:val="22"/>
                <w:szCs w:val="22"/>
              </w:rPr>
              <w:t xml:space="preserve"> </w:t>
            </w:r>
            <w:r w:rsidRPr="001E18B8">
              <w:rPr>
                <w:rFonts w:ascii="Arial" w:hAnsi="Arial" w:cs="Arial"/>
                <w:sz w:val="22"/>
                <w:szCs w:val="22"/>
              </w:rPr>
              <w:t>in</w:t>
            </w:r>
            <w:r w:rsidRPr="001E18B8">
              <w:rPr>
                <w:rFonts w:ascii="Arial" w:hAnsi="Arial" w:cs="Arial"/>
                <w:spacing w:val="47"/>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Price</w:t>
            </w:r>
            <w:r w:rsidRPr="001E18B8">
              <w:rPr>
                <w:rFonts w:ascii="Arial" w:hAnsi="Arial" w:cs="Arial"/>
                <w:spacing w:val="20"/>
                <w:sz w:val="22"/>
                <w:szCs w:val="22"/>
              </w:rPr>
              <w:t xml:space="preserve"> </w:t>
            </w:r>
            <w:r w:rsidRPr="001E18B8">
              <w:rPr>
                <w:rFonts w:ascii="Arial" w:hAnsi="Arial" w:cs="Arial"/>
                <w:sz w:val="22"/>
                <w:szCs w:val="22"/>
              </w:rPr>
              <w:t>Schedule</w:t>
            </w:r>
            <w:r w:rsidRPr="001E18B8">
              <w:rPr>
                <w:rFonts w:ascii="Arial" w:hAnsi="Arial" w:cs="Arial"/>
                <w:spacing w:val="18"/>
                <w:sz w:val="22"/>
                <w:szCs w:val="22"/>
              </w:rPr>
              <w:t xml:space="preserve"> </w:t>
            </w:r>
            <w:r w:rsidRPr="001E18B8">
              <w:rPr>
                <w:rFonts w:ascii="Arial" w:hAnsi="Arial" w:cs="Arial"/>
                <w:sz w:val="22"/>
                <w:szCs w:val="22"/>
              </w:rPr>
              <w:t>of</w:t>
            </w:r>
            <w:r w:rsidRPr="001E18B8">
              <w:rPr>
                <w:rFonts w:ascii="Arial" w:hAnsi="Arial" w:cs="Arial"/>
                <w:spacing w:val="19"/>
                <w:sz w:val="22"/>
                <w:szCs w:val="22"/>
              </w:rPr>
              <w:t xml:space="preserve"> </w:t>
            </w:r>
            <w:r w:rsidRPr="001E18B8">
              <w:rPr>
                <w:rFonts w:ascii="Arial" w:hAnsi="Arial" w:cs="Arial"/>
                <w:sz w:val="22"/>
                <w:szCs w:val="22"/>
              </w:rPr>
              <w:t>the</w:t>
            </w:r>
            <w:r w:rsidRPr="001E18B8">
              <w:rPr>
                <w:rFonts w:ascii="Arial" w:hAnsi="Arial" w:cs="Arial"/>
                <w:spacing w:val="18"/>
                <w:sz w:val="22"/>
                <w:szCs w:val="22"/>
              </w:rPr>
              <w:t xml:space="preserve"> </w:t>
            </w:r>
            <w:r w:rsidRPr="001E18B8">
              <w:rPr>
                <w:rFonts w:ascii="Arial" w:hAnsi="Arial" w:cs="Arial"/>
                <w:sz w:val="22"/>
                <w:szCs w:val="22"/>
              </w:rPr>
              <w:t>country</w:t>
            </w:r>
            <w:r w:rsidRPr="001E18B8">
              <w:rPr>
                <w:rFonts w:ascii="Arial" w:hAnsi="Arial" w:cs="Arial"/>
                <w:spacing w:val="19"/>
                <w:sz w:val="22"/>
                <w:szCs w:val="22"/>
              </w:rPr>
              <w:t xml:space="preserve"> </w:t>
            </w:r>
            <w:r w:rsidRPr="001E18B8">
              <w:rPr>
                <w:rFonts w:ascii="Arial" w:hAnsi="Arial" w:cs="Arial"/>
                <w:sz w:val="22"/>
                <w:szCs w:val="22"/>
              </w:rPr>
              <w:t>of</w:t>
            </w:r>
            <w:r w:rsidRPr="001E18B8">
              <w:rPr>
                <w:rFonts w:ascii="Arial" w:hAnsi="Arial" w:cs="Arial"/>
                <w:spacing w:val="19"/>
                <w:sz w:val="22"/>
                <w:szCs w:val="22"/>
              </w:rPr>
              <w:t xml:space="preserve"> </w:t>
            </w:r>
            <w:r w:rsidRPr="001E18B8">
              <w:rPr>
                <w:rFonts w:ascii="Arial" w:hAnsi="Arial" w:cs="Arial"/>
                <w:sz w:val="22"/>
                <w:szCs w:val="22"/>
              </w:rPr>
              <w:t>origin</w:t>
            </w:r>
            <w:r w:rsidRPr="001E18B8">
              <w:rPr>
                <w:rFonts w:ascii="Arial" w:hAnsi="Arial" w:cs="Arial"/>
                <w:spacing w:val="18"/>
                <w:sz w:val="22"/>
                <w:szCs w:val="22"/>
              </w:rPr>
              <w:t xml:space="preserve"> </w:t>
            </w:r>
            <w:r w:rsidRPr="001E18B8">
              <w:rPr>
                <w:rFonts w:ascii="Arial" w:hAnsi="Arial" w:cs="Arial"/>
                <w:sz w:val="22"/>
                <w:szCs w:val="22"/>
              </w:rPr>
              <w:t>of</w:t>
            </w:r>
            <w:r w:rsidRPr="001E18B8">
              <w:rPr>
                <w:rFonts w:ascii="Arial" w:hAnsi="Arial" w:cs="Arial"/>
                <w:spacing w:val="19"/>
                <w:sz w:val="22"/>
                <w:szCs w:val="22"/>
              </w:rPr>
              <w:t xml:space="preserve"> </w:t>
            </w:r>
            <w:r w:rsidRPr="001E18B8">
              <w:rPr>
                <w:rFonts w:ascii="Arial" w:hAnsi="Arial" w:cs="Arial"/>
                <w:sz w:val="22"/>
                <w:szCs w:val="22"/>
              </w:rPr>
              <w:t>the</w:t>
            </w:r>
            <w:r w:rsidRPr="001E18B8">
              <w:rPr>
                <w:rFonts w:ascii="Arial" w:hAnsi="Arial" w:cs="Arial"/>
                <w:spacing w:val="19"/>
                <w:sz w:val="22"/>
                <w:szCs w:val="22"/>
              </w:rPr>
              <w:t xml:space="preserve"> </w:t>
            </w:r>
            <w:r w:rsidRPr="001E18B8">
              <w:rPr>
                <w:rFonts w:ascii="Arial" w:hAnsi="Arial" w:cs="Arial"/>
                <w:sz w:val="22"/>
                <w:szCs w:val="22"/>
              </w:rPr>
              <w:t>goods</w:t>
            </w:r>
            <w:r w:rsidRPr="001E18B8">
              <w:rPr>
                <w:rFonts w:ascii="Arial" w:hAnsi="Arial" w:cs="Arial"/>
                <w:spacing w:val="18"/>
                <w:sz w:val="22"/>
                <w:szCs w:val="22"/>
              </w:rPr>
              <w:t xml:space="preserve"> </w:t>
            </w:r>
            <w:r w:rsidRPr="001E18B8">
              <w:rPr>
                <w:rFonts w:ascii="Arial" w:hAnsi="Arial" w:cs="Arial"/>
                <w:sz w:val="22"/>
                <w:szCs w:val="22"/>
              </w:rPr>
              <w:t>and</w:t>
            </w:r>
            <w:r w:rsidRPr="001E18B8">
              <w:rPr>
                <w:rFonts w:ascii="Arial" w:hAnsi="Arial" w:cs="Arial"/>
                <w:spacing w:val="-2"/>
                <w:sz w:val="22"/>
                <w:szCs w:val="22"/>
              </w:rPr>
              <w:t xml:space="preserve"> </w:t>
            </w:r>
            <w:r w:rsidRPr="001E18B8">
              <w:rPr>
                <w:rFonts w:ascii="Arial" w:hAnsi="Arial" w:cs="Arial"/>
                <w:sz w:val="22"/>
                <w:szCs w:val="22"/>
              </w:rPr>
              <w:t xml:space="preserve">related </w:t>
            </w:r>
            <w:r w:rsidRPr="001E18B8">
              <w:rPr>
                <w:rFonts w:ascii="Arial" w:hAnsi="Arial" w:cs="Arial"/>
                <w:spacing w:val="-10"/>
                <w:sz w:val="22"/>
                <w:szCs w:val="22"/>
              </w:rPr>
              <w:t xml:space="preserve"> </w:t>
            </w:r>
            <w:r w:rsidRPr="001E18B8">
              <w:rPr>
                <w:rFonts w:ascii="Arial" w:hAnsi="Arial" w:cs="Arial"/>
                <w:sz w:val="22"/>
                <w:szCs w:val="22"/>
              </w:rPr>
              <w:t>services</w:t>
            </w:r>
            <w:r w:rsidRPr="001E18B8">
              <w:rPr>
                <w:rFonts w:ascii="Arial" w:hAnsi="Arial" w:cs="Arial"/>
                <w:spacing w:val="46"/>
                <w:sz w:val="22"/>
                <w:szCs w:val="22"/>
              </w:rPr>
              <w:t xml:space="preserve"> </w:t>
            </w:r>
            <w:r w:rsidRPr="001E18B8">
              <w:rPr>
                <w:rFonts w:ascii="Arial" w:hAnsi="Arial" w:cs="Arial"/>
                <w:sz w:val="22"/>
                <w:szCs w:val="22"/>
              </w:rPr>
              <w:t>offered</w:t>
            </w:r>
            <w:r w:rsidRPr="001E18B8">
              <w:rPr>
                <w:rFonts w:ascii="Arial" w:hAnsi="Arial" w:cs="Arial"/>
                <w:spacing w:val="47"/>
                <w:sz w:val="22"/>
                <w:szCs w:val="22"/>
              </w:rPr>
              <w:t xml:space="preserve"> </w:t>
            </w:r>
            <w:r w:rsidRPr="001E18B8">
              <w:rPr>
                <w:rFonts w:ascii="Arial" w:hAnsi="Arial" w:cs="Arial"/>
                <w:sz w:val="22"/>
                <w:szCs w:val="22"/>
              </w:rPr>
              <w:t>which</w:t>
            </w:r>
            <w:r w:rsidRPr="001E18B8">
              <w:rPr>
                <w:rFonts w:ascii="Arial" w:hAnsi="Arial" w:cs="Arial"/>
                <w:spacing w:val="47"/>
                <w:sz w:val="22"/>
                <w:szCs w:val="22"/>
              </w:rPr>
              <w:t xml:space="preserve"> </w:t>
            </w:r>
            <w:r w:rsidRPr="001E18B8">
              <w:rPr>
                <w:rFonts w:ascii="Arial" w:hAnsi="Arial" w:cs="Arial"/>
                <w:sz w:val="22"/>
                <w:szCs w:val="22"/>
              </w:rPr>
              <w:t>shall</w:t>
            </w:r>
            <w:r w:rsidRPr="001E18B8">
              <w:rPr>
                <w:rFonts w:ascii="Arial" w:hAnsi="Arial" w:cs="Arial"/>
                <w:spacing w:val="46"/>
                <w:sz w:val="22"/>
                <w:szCs w:val="22"/>
              </w:rPr>
              <w:t xml:space="preserve"> </w:t>
            </w:r>
            <w:r w:rsidRPr="001E18B8">
              <w:rPr>
                <w:rFonts w:ascii="Arial" w:hAnsi="Arial" w:cs="Arial"/>
                <w:sz w:val="22"/>
                <w:szCs w:val="22"/>
              </w:rPr>
              <w:t>be</w:t>
            </w:r>
            <w:r w:rsidRPr="001E18B8">
              <w:rPr>
                <w:rFonts w:ascii="Arial" w:hAnsi="Arial" w:cs="Arial"/>
                <w:spacing w:val="47"/>
                <w:sz w:val="22"/>
                <w:szCs w:val="22"/>
              </w:rPr>
              <w:t xml:space="preserve"> </w:t>
            </w:r>
            <w:r w:rsidRPr="001E18B8">
              <w:rPr>
                <w:rFonts w:ascii="Arial" w:hAnsi="Arial" w:cs="Arial"/>
                <w:sz w:val="22"/>
                <w:szCs w:val="22"/>
              </w:rPr>
              <w:t>confirmed</w:t>
            </w:r>
            <w:r w:rsidRPr="001E18B8">
              <w:rPr>
                <w:rFonts w:ascii="Arial" w:hAnsi="Arial" w:cs="Arial"/>
                <w:spacing w:val="47"/>
                <w:sz w:val="22"/>
                <w:szCs w:val="22"/>
              </w:rPr>
              <w:t xml:space="preserve"> </w:t>
            </w:r>
            <w:r w:rsidRPr="001E18B8">
              <w:rPr>
                <w:rFonts w:ascii="Arial" w:hAnsi="Arial" w:cs="Arial"/>
                <w:sz w:val="22"/>
                <w:szCs w:val="22"/>
              </w:rPr>
              <w:t>by</w:t>
            </w:r>
            <w:r w:rsidRPr="001E18B8">
              <w:rPr>
                <w:rFonts w:ascii="Arial" w:hAnsi="Arial" w:cs="Arial"/>
                <w:spacing w:val="46"/>
                <w:sz w:val="22"/>
                <w:szCs w:val="22"/>
              </w:rPr>
              <w:t xml:space="preserve"> </w:t>
            </w:r>
            <w:r w:rsidRPr="001E18B8">
              <w:rPr>
                <w:rFonts w:ascii="Arial" w:hAnsi="Arial" w:cs="Arial"/>
                <w:sz w:val="22"/>
                <w:szCs w:val="22"/>
              </w:rPr>
              <w:t>a</w:t>
            </w:r>
            <w:r w:rsidRPr="001E18B8">
              <w:rPr>
                <w:rFonts w:ascii="Arial" w:hAnsi="Arial" w:cs="Arial"/>
                <w:spacing w:val="-2"/>
                <w:sz w:val="22"/>
                <w:szCs w:val="22"/>
              </w:rPr>
              <w:t xml:space="preserve"> </w:t>
            </w:r>
            <w:r w:rsidRPr="001E18B8">
              <w:rPr>
                <w:rFonts w:ascii="Arial" w:hAnsi="Arial" w:cs="Arial"/>
                <w:sz w:val="22"/>
                <w:szCs w:val="22"/>
              </w:rPr>
              <w:t>certificate</w:t>
            </w:r>
            <w:r w:rsidRPr="001E18B8">
              <w:rPr>
                <w:rFonts w:ascii="Arial" w:hAnsi="Arial" w:cs="Arial"/>
                <w:spacing w:val="-2"/>
                <w:sz w:val="22"/>
                <w:szCs w:val="22"/>
              </w:rPr>
              <w:t xml:space="preserve"> </w:t>
            </w:r>
            <w:r w:rsidRPr="001E18B8">
              <w:rPr>
                <w:rFonts w:ascii="Arial" w:hAnsi="Arial" w:cs="Arial"/>
                <w:sz w:val="22"/>
                <w:szCs w:val="22"/>
              </w:rPr>
              <w:t>of origin</w:t>
            </w:r>
            <w:r w:rsidRPr="001E18B8">
              <w:rPr>
                <w:rFonts w:ascii="Arial" w:hAnsi="Arial" w:cs="Arial"/>
                <w:spacing w:val="-4"/>
                <w:sz w:val="22"/>
                <w:szCs w:val="22"/>
              </w:rPr>
              <w:t xml:space="preserve"> </w:t>
            </w:r>
            <w:r w:rsidRPr="001E18B8">
              <w:rPr>
                <w:rFonts w:ascii="Arial" w:hAnsi="Arial" w:cs="Arial"/>
                <w:sz w:val="22"/>
                <w:szCs w:val="22"/>
              </w:rPr>
              <w:t>is</w:t>
            </w:r>
            <w:r w:rsidRPr="001E18B8">
              <w:rPr>
                <w:rFonts w:ascii="Arial" w:hAnsi="Arial" w:cs="Arial"/>
                <w:spacing w:val="1"/>
                <w:sz w:val="22"/>
                <w:szCs w:val="22"/>
              </w:rPr>
              <w:t>s</w:t>
            </w:r>
            <w:r w:rsidRPr="001E18B8">
              <w:rPr>
                <w:rFonts w:ascii="Arial" w:hAnsi="Arial" w:cs="Arial"/>
                <w:sz w:val="22"/>
                <w:szCs w:val="22"/>
              </w:rPr>
              <w:t>ued</w:t>
            </w:r>
            <w:r w:rsidRPr="001E18B8">
              <w:rPr>
                <w:rFonts w:ascii="Arial" w:hAnsi="Arial" w:cs="Arial"/>
                <w:spacing w:val="-4"/>
                <w:sz w:val="22"/>
                <w:szCs w:val="22"/>
              </w:rPr>
              <w:t xml:space="preserve"> </w:t>
            </w:r>
            <w:r w:rsidRPr="001E18B8">
              <w:rPr>
                <w:rFonts w:ascii="Arial" w:hAnsi="Arial" w:cs="Arial"/>
                <w:sz w:val="22"/>
                <w:szCs w:val="22"/>
              </w:rPr>
              <w:t>at</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time</w:t>
            </w:r>
            <w:r w:rsidRPr="001E18B8">
              <w:rPr>
                <w:rFonts w:ascii="Arial" w:hAnsi="Arial" w:cs="Arial"/>
                <w:spacing w:val="-3"/>
                <w:sz w:val="22"/>
                <w:szCs w:val="22"/>
              </w:rPr>
              <w:t xml:space="preserve"> </w:t>
            </w:r>
            <w:r w:rsidRPr="001E18B8">
              <w:rPr>
                <w:rFonts w:ascii="Arial" w:hAnsi="Arial" w:cs="Arial"/>
                <w:sz w:val="22"/>
                <w:szCs w:val="22"/>
              </w:rPr>
              <w:t>of</w:t>
            </w:r>
            <w:r w:rsidRPr="001E18B8">
              <w:rPr>
                <w:rFonts w:ascii="Arial" w:hAnsi="Arial" w:cs="Arial"/>
                <w:spacing w:val="-4"/>
                <w:sz w:val="22"/>
                <w:szCs w:val="22"/>
              </w:rPr>
              <w:t xml:space="preserve"> </w:t>
            </w:r>
            <w:r w:rsidRPr="001E18B8">
              <w:rPr>
                <w:rFonts w:ascii="Arial" w:hAnsi="Arial" w:cs="Arial"/>
                <w:sz w:val="22"/>
                <w:szCs w:val="22"/>
              </w:rPr>
              <w:t>shipment.</w:t>
            </w:r>
          </w:p>
        </w:tc>
      </w:tr>
      <w:tr w:rsidR="007F329D" w:rsidRPr="001E18B8" w14:paraId="6AF7B8E9" w14:textId="77777777" w:rsidTr="00E6671D">
        <w:trPr>
          <w:trHeight w:val="701"/>
        </w:trPr>
        <w:tc>
          <w:tcPr>
            <w:tcW w:w="550" w:type="dxa"/>
          </w:tcPr>
          <w:p w14:paraId="6BD814BA" w14:textId="77777777" w:rsidR="007F329D" w:rsidRPr="001E18B8" w:rsidRDefault="007F329D" w:rsidP="007F329D">
            <w:pPr>
              <w:kinsoku w:val="0"/>
              <w:overflowPunct w:val="0"/>
              <w:rPr>
                <w:rFonts w:ascii="Arial" w:hAnsi="Arial" w:cs="Arial"/>
                <w:sz w:val="22"/>
                <w:szCs w:val="22"/>
              </w:rPr>
            </w:pPr>
          </w:p>
        </w:tc>
        <w:tc>
          <w:tcPr>
            <w:tcW w:w="3096" w:type="dxa"/>
          </w:tcPr>
          <w:p w14:paraId="5BA0123D" w14:textId="77777777" w:rsidR="007F329D" w:rsidRPr="001E18B8" w:rsidRDefault="007F329D" w:rsidP="007F329D">
            <w:pPr>
              <w:kinsoku w:val="0"/>
              <w:overflowPunct w:val="0"/>
              <w:rPr>
                <w:rFonts w:ascii="Arial" w:hAnsi="Arial" w:cs="Arial"/>
                <w:sz w:val="22"/>
                <w:szCs w:val="22"/>
              </w:rPr>
            </w:pPr>
          </w:p>
        </w:tc>
        <w:tc>
          <w:tcPr>
            <w:tcW w:w="684" w:type="dxa"/>
          </w:tcPr>
          <w:p w14:paraId="26E892F1" w14:textId="462EF5E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12.3</w:t>
            </w:r>
          </w:p>
        </w:tc>
        <w:tc>
          <w:tcPr>
            <w:tcW w:w="6234" w:type="dxa"/>
          </w:tcPr>
          <w:p w14:paraId="129C704B"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53"/>
                <w:sz w:val="22"/>
                <w:szCs w:val="22"/>
              </w:rPr>
              <w:t xml:space="preserve"> </w:t>
            </w:r>
            <w:r w:rsidRPr="001E18B8">
              <w:rPr>
                <w:rFonts w:ascii="Arial" w:hAnsi="Arial" w:cs="Arial"/>
                <w:sz w:val="22"/>
                <w:szCs w:val="22"/>
              </w:rPr>
              <w:t>documentary</w:t>
            </w:r>
            <w:r w:rsidRPr="001E18B8">
              <w:rPr>
                <w:rFonts w:ascii="Arial" w:hAnsi="Arial" w:cs="Arial"/>
                <w:spacing w:val="53"/>
                <w:sz w:val="22"/>
                <w:szCs w:val="22"/>
              </w:rPr>
              <w:t xml:space="preserve"> </w:t>
            </w:r>
            <w:r w:rsidRPr="001E18B8">
              <w:rPr>
                <w:rFonts w:ascii="Arial" w:hAnsi="Arial" w:cs="Arial"/>
                <w:sz w:val="22"/>
                <w:szCs w:val="22"/>
              </w:rPr>
              <w:t>evidence</w:t>
            </w:r>
            <w:r w:rsidRPr="001E18B8">
              <w:rPr>
                <w:rFonts w:ascii="Arial" w:hAnsi="Arial" w:cs="Arial"/>
                <w:spacing w:val="53"/>
                <w:sz w:val="22"/>
                <w:szCs w:val="22"/>
              </w:rPr>
              <w:t xml:space="preserve"> </w:t>
            </w:r>
            <w:r w:rsidRPr="001E18B8">
              <w:rPr>
                <w:rFonts w:ascii="Arial" w:hAnsi="Arial" w:cs="Arial"/>
                <w:sz w:val="22"/>
                <w:szCs w:val="22"/>
              </w:rPr>
              <w:t>of</w:t>
            </w:r>
            <w:r w:rsidRPr="001E18B8">
              <w:rPr>
                <w:rFonts w:ascii="Arial" w:hAnsi="Arial" w:cs="Arial"/>
                <w:spacing w:val="54"/>
                <w:sz w:val="22"/>
                <w:szCs w:val="22"/>
              </w:rPr>
              <w:t xml:space="preserve"> </w:t>
            </w:r>
            <w:r w:rsidRPr="001E18B8">
              <w:rPr>
                <w:rFonts w:ascii="Arial" w:hAnsi="Arial" w:cs="Arial"/>
                <w:sz w:val="22"/>
                <w:szCs w:val="22"/>
              </w:rPr>
              <w:t>conformity</w:t>
            </w:r>
            <w:r w:rsidRPr="001E18B8">
              <w:rPr>
                <w:rFonts w:ascii="Arial" w:hAnsi="Arial" w:cs="Arial"/>
                <w:spacing w:val="53"/>
                <w:sz w:val="22"/>
                <w:szCs w:val="22"/>
              </w:rPr>
              <w:t xml:space="preserve"> </w:t>
            </w:r>
            <w:r w:rsidRPr="001E18B8">
              <w:rPr>
                <w:rFonts w:ascii="Arial" w:hAnsi="Arial" w:cs="Arial"/>
                <w:sz w:val="22"/>
                <w:szCs w:val="22"/>
              </w:rPr>
              <w:t>of</w:t>
            </w:r>
            <w:r w:rsidRPr="001E18B8">
              <w:rPr>
                <w:rFonts w:ascii="Arial" w:hAnsi="Arial" w:cs="Arial"/>
                <w:spacing w:val="53"/>
                <w:sz w:val="22"/>
                <w:szCs w:val="22"/>
              </w:rPr>
              <w:t xml:space="preserve"> </w:t>
            </w:r>
            <w:r w:rsidRPr="001E18B8">
              <w:rPr>
                <w:rFonts w:ascii="Arial" w:hAnsi="Arial" w:cs="Arial"/>
                <w:sz w:val="22"/>
                <w:szCs w:val="22"/>
              </w:rPr>
              <w:t>the</w:t>
            </w:r>
            <w:r w:rsidRPr="001E18B8">
              <w:rPr>
                <w:rFonts w:ascii="Arial" w:hAnsi="Arial" w:cs="Arial"/>
                <w:spacing w:val="52"/>
                <w:sz w:val="22"/>
                <w:szCs w:val="22"/>
              </w:rPr>
              <w:t xml:space="preserve"> </w:t>
            </w:r>
            <w:r w:rsidRPr="001E18B8">
              <w:rPr>
                <w:rFonts w:ascii="Arial" w:hAnsi="Arial" w:cs="Arial"/>
                <w:sz w:val="22"/>
                <w:szCs w:val="22"/>
              </w:rPr>
              <w:t>goods</w:t>
            </w:r>
            <w:r w:rsidRPr="001E18B8">
              <w:rPr>
                <w:rFonts w:ascii="Arial" w:hAnsi="Arial" w:cs="Arial"/>
                <w:w w:val="99"/>
                <w:sz w:val="22"/>
                <w:szCs w:val="22"/>
              </w:rPr>
              <w:t xml:space="preserve"> </w:t>
            </w:r>
            <w:r w:rsidRPr="001E18B8">
              <w:rPr>
                <w:rFonts w:ascii="Arial" w:hAnsi="Arial" w:cs="Arial"/>
                <w:sz w:val="22"/>
                <w:szCs w:val="22"/>
              </w:rPr>
              <w:t>and</w:t>
            </w:r>
            <w:r w:rsidRPr="001E18B8">
              <w:rPr>
                <w:rFonts w:ascii="Arial" w:hAnsi="Arial" w:cs="Arial"/>
                <w:spacing w:val="10"/>
                <w:sz w:val="22"/>
                <w:szCs w:val="22"/>
              </w:rPr>
              <w:t xml:space="preserve"> </w:t>
            </w:r>
            <w:r w:rsidRPr="001E18B8">
              <w:rPr>
                <w:rFonts w:ascii="Arial" w:hAnsi="Arial" w:cs="Arial"/>
                <w:sz w:val="22"/>
                <w:szCs w:val="22"/>
              </w:rPr>
              <w:t>related</w:t>
            </w:r>
            <w:r w:rsidRPr="001E18B8">
              <w:rPr>
                <w:rFonts w:ascii="Arial" w:hAnsi="Arial" w:cs="Arial"/>
                <w:spacing w:val="10"/>
                <w:sz w:val="22"/>
                <w:szCs w:val="22"/>
              </w:rPr>
              <w:t xml:space="preserve"> </w:t>
            </w:r>
            <w:r w:rsidRPr="001E18B8">
              <w:rPr>
                <w:rFonts w:ascii="Arial" w:hAnsi="Arial" w:cs="Arial"/>
                <w:sz w:val="22"/>
                <w:szCs w:val="22"/>
              </w:rPr>
              <w:t>services</w:t>
            </w:r>
            <w:r w:rsidRPr="001E18B8">
              <w:rPr>
                <w:rFonts w:ascii="Arial" w:hAnsi="Arial" w:cs="Arial"/>
                <w:spacing w:val="10"/>
                <w:sz w:val="22"/>
                <w:szCs w:val="22"/>
              </w:rPr>
              <w:t xml:space="preserve"> </w:t>
            </w:r>
            <w:r w:rsidRPr="001E18B8">
              <w:rPr>
                <w:rFonts w:ascii="Arial" w:hAnsi="Arial" w:cs="Arial"/>
                <w:sz w:val="22"/>
                <w:szCs w:val="22"/>
              </w:rPr>
              <w:t>to</w:t>
            </w:r>
            <w:r w:rsidRPr="001E18B8">
              <w:rPr>
                <w:rFonts w:ascii="Arial" w:hAnsi="Arial" w:cs="Arial"/>
                <w:spacing w:val="10"/>
                <w:sz w:val="22"/>
                <w:szCs w:val="22"/>
              </w:rPr>
              <w:t xml:space="preserve"> </w:t>
            </w:r>
            <w:r w:rsidRPr="001E18B8">
              <w:rPr>
                <w:rFonts w:ascii="Arial" w:hAnsi="Arial" w:cs="Arial"/>
                <w:sz w:val="22"/>
                <w:szCs w:val="22"/>
              </w:rPr>
              <w:t>the</w:t>
            </w:r>
            <w:r w:rsidRPr="001E18B8">
              <w:rPr>
                <w:rFonts w:ascii="Arial" w:hAnsi="Arial" w:cs="Arial"/>
                <w:spacing w:val="11"/>
                <w:sz w:val="22"/>
                <w:szCs w:val="22"/>
              </w:rPr>
              <w:t xml:space="preserve"> </w:t>
            </w:r>
            <w:r w:rsidRPr="001E18B8">
              <w:rPr>
                <w:rFonts w:ascii="Arial" w:hAnsi="Arial" w:cs="Arial"/>
                <w:sz w:val="22"/>
                <w:szCs w:val="22"/>
              </w:rPr>
              <w:t>Bidding</w:t>
            </w:r>
            <w:r w:rsidRPr="001E18B8">
              <w:rPr>
                <w:rFonts w:ascii="Arial" w:hAnsi="Arial" w:cs="Arial"/>
                <w:spacing w:val="10"/>
                <w:sz w:val="22"/>
                <w:szCs w:val="22"/>
              </w:rPr>
              <w:t xml:space="preserve"> </w:t>
            </w:r>
            <w:r w:rsidRPr="001E18B8">
              <w:rPr>
                <w:rFonts w:ascii="Arial" w:hAnsi="Arial" w:cs="Arial"/>
                <w:sz w:val="22"/>
                <w:szCs w:val="22"/>
              </w:rPr>
              <w:t>Documents</w:t>
            </w:r>
            <w:r w:rsidRPr="001E18B8">
              <w:rPr>
                <w:rFonts w:ascii="Arial" w:hAnsi="Arial" w:cs="Arial"/>
                <w:spacing w:val="10"/>
                <w:sz w:val="22"/>
                <w:szCs w:val="22"/>
              </w:rPr>
              <w:t xml:space="preserve"> </w:t>
            </w:r>
            <w:r w:rsidRPr="001E18B8">
              <w:rPr>
                <w:rFonts w:ascii="Arial" w:hAnsi="Arial" w:cs="Arial"/>
                <w:sz w:val="22"/>
                <w:szCs w:val="22"/>
              </w:rPr>
              <w:t>may</w:t>
            </w:r>
            <w:r w:rsidRPr="001E18B8">
              <w:rPr>
                <w:rFonts w:ascii="Arial" w:hAnsi="Arial" w:cs="Arial"/>
                <w:spacing w:val="10"/>
                <w:sz w:val="22"/>
                <w:szCs w:val="22"/>
              </w:rPr>
              <w:t xml:space="preserve"> </w:t>
            </w:r>
            <w:r w:rsidRPr="001E18B8">
              <w:rPr>
                <w:rFonts w:ascii="Arial" w:hAnsi="Arial" w:cs="Arial"/>
                <w:sz w:val="22"/>
                <w:szCs w:val="22"/>
              </w:rPr>
              <w:t>be</w:t>
            </w:r>
            <w:r w:rsidRPr="001E18B8">
              <w:rPr>
                <w:rFonts w:ascii="Arial" w:hAnsi="Arial" w:cs="Arial"/>
                <w:spacing w:val="11"/>
                <w:sz w:val="22"/>
                <w:szCs w:val="22"/>
              </w:rPr>
              <w:t xml:space="preserve"> </w:t>
            </w:r>
            <w:r w:rsidRPr="001E18B8">
              <w:rPr>
                <w:rFonts w:ascii="Arial" w:hAnsi="Arial" w:cs="Arial"/>
                <w:sz w:val="22"/>
                <w:szCs w:val="22"/>
              </w:rPr>
              <w:t>in the</w:t>
            </w:r>
            <w:r w:rsidRPr="001E18B8">
              <w:rPr>
                <w:rFonts w:ascii="Arial" w:hAnsi="Arial" w:cs="Arial"/>
                <w:spacing w:val="23"/>
                <w:sz w:val="22"/>
                <w:szCs w:val="22"/>
              </w:rPr>
              <w:t xml:space="preserve"> </w:t>
            </w:r>
            <w:r w:rsidRPr="001E18B8">
              <w:rPr>
                <w:rFonts w:ascii="Arial" w:hAnsi="Arial" w:cs="Arial"/>
                <w:sz w:val="22"/>
                <w:szCs w:val="22"/>
              </w:rPr>
              <w:t>form</w:t>
            </w:r>
            <w:r w:rsidRPr="001E18B8">
              <w:rPr>
                <w:rFonts w:ascii="Arial" w:hAnsi="Arial" w:cs="Arial"/>
                <w:spacing w:val="23"/>
                <w:sz w:val="22"/>
                <w:szCs w:val="22"/>
              </w:rPr>
              <w:t xml:space="preserve"> </w:t>
            </w:r>
            <w:r w:rsidRPr="001E18B8">
              <w:rPr>
                <w:rFonts w:ascii="Arial" w:hAnsi="Arial" w:cs="Arial"/>
                <w:sz w:val="22"/>
                <w:szCs w:val="22"/>
              </w:rPr>
              <w:t>of</w:t>
            </w:r>
            <w:r w:rsidRPr="001E18B8">
              <w:rPr>
                <w:rFonts w:ascii="Arial" w:hAnsi="Arial" w:cs="Arial"/>
                <w:spacing w:val="24"/>
                <w:sz w:val="22"/>
                <w:szCs w:val="22"/>
              </w:rPr>
              <w:t xml:space="preserve"> </w:t>
            </w:r>
            <w:r w:rsidRPr="001E18B8">
              <w:rPr>
                <w:rFonts w:ascii="Arial" w:hAnsi="Arial" w:cs="Arial"/>
                <w:sz w:val="22"/>
                <w:szCs w:val="22"/>
              </w:rPr>
              <w:t>literature,</w:t>
            </w:r>
            <w:r w:rsidRPr="001E18B8">
              <w:rPr>
                <w:rFonts w:ascii="Arial" w:hAnsi="Arial" w:cs="Arial"/>
                <w:spacing w:val="23"/>
                <w:sz w:val="22"/>
                <w:szCs w:val="22"/>
              </w:rPr>
              <w:t xml:space="preserve"> </w:t>
            </w:r>
            <w:r w:rsidRPr="001E18B8">
              <w:rPr>
                <w:rFonts w:ascii="Arial" w:hAnsi="Arial" w:cs="Arial"/>
                <w:sz w:val="22"/>
                <w:szCs w:val="22"/>
              </w:rPr>
              <w:t>drawings,</w:t>
            </w:r>
            <w:r w:rsidRPr="001E18B8">
              <w:rPr>
                <w:rFonts w:ascii="Arial" w:hAnsi="Arial" w:cs="Arial"/>
                <w:spacing w:val="23"/>
                <w:sz w:val="22"/>
                <w:szCs w:val="22"/>
              </w:rPr>
              <w:t xml:space="preserve"> </w:t>
            </w:r>
            <w:r w:rsidRPr="001E18B8">
              <w:rPr>
                <w:rFonts w:ascii="Arial" w:hAnsi="Arial" w:cs="Arial"/>
                <w:sz w:val="22"/>
                <w:szCs w:val="22"/>
              </w:rPr>
              <w:t>and</w:t>
            </w:r>
            <w:r w:rsidRPr="001E18B8">
              <w:rPr>
                <w:rFonts w:ascii="Arial" w:hAnsi="Arial" w:cs="Arial"/>
                <w:spacing w:val="24"/>
                <w:sz w:val="22"/>
                <w:szCs w:val="22"/>
              </w:rPr>
              <w:t xml:space="preserve"> </w:t>
            </w:r>
            <w:r w:rsidRPr="001E18B8">
              <w:rPr>
                <w:rFonts w:ascii="Arial" w:hAnsi="Arial" w:cs="Arial"/>
                <w:sz w:val="22"/>
                <w:szCs w:val="22"/>
              </w:rPr>
              <w:t>data,</w:t>
            </w:r>
            <w:r w:rsidRPr="001E18B8">
              <w:rPr>
                <w:rFonts w:ascii="Arial" w:hAnsi="Arial" w:cs="Arial"/>
                <w:spacing w:val="23"/>
                <w:sz w:val="22"/>
                <w:szCs w:val="22"/>
              </w:rPr>
              <w:t xml:space="preserve"> </w:t>
            </w:r>
            <w:r w:rsidRPr="001E18B8">
              <w:rPr>
                <w:rFonts w:ascii="Arial" w:hAnsi="Arial" w:cs="Arial"/>
                <w:sz w:val="22"/>
                <w:szCs w:val="22"/>
              </w:rPr>
              <w:t>and</w:t>
            </w:r>
            <w:r w:rsidRPr="001E18B8">
              <w:rPr>
                <w:rFonts w:ascii="Arial" w:hAnsi="Arial" w:cs="Arial"/>
                <w:spacing w:val="23"/>
                <w:sz w:val="22"/>
                <w:szCs w:val="22"/>
              </w:rPr>
              <w:t xml:space="preserve"> </w:t>
            </w:r>
            <w:r w:rsidRPr="001E18B8">
              <w:rPr>
                <w:rFonts w:ascii="Arial" w:hAnsi="Arial" w:cs="Arial"/>
                <w:sz w:val="22"/>
                <w:szCs w:val="22"/>
              </w:rPr>
              <w:t>shall</w:t>
            </w:r>
            <w:r w:rsidRPr="001E18B8">
              <w:rPr>
                <w:rFonts w:ascii="Arial" w:hAnsi="Arial" w:cs="Arial"/>
                <w:w w:val="99"/>
                <w:sz w:val="22"/>
                <w:szCs w:val="22"/>
              </w:rPr>
              <w:t xml:space="preserve"> </w:t>
            </w:r>
            <w:r w:rsidRPr="001E18B8">
              <w:rPr>
                <w:rFonts w:ascii="Arial" w:hAnsi="Arial" w:cs="Arial"/>
                <w:sz w:val="22"/>
                <w:szCs w:val="22"/>
              </w:rPr>
              <w:t>consist</w:t>
            </w:r>
            <w:r w:rsidRPr="001E18B8">
              <w:rPr>
                <w:rFonts w:ascii="Arial" w:hAnsi="Arial" w:cs="Arial"/>
                <w:spacing w:val="-10"/>
                <w:sz w:val="22"/>
                <w:szCs w:val="22"/>
              </w:rPr>
              <w:t xml:space="preserve"> </w:t>
            </w:r>
            <w:r w:rsidRPr="001E18B8">
              <w:rPr>
                <w:rFonts w:ascii="Arial" w:hAnsi="Arial" w:cs="Arial"/>
                <w:sz w:val="22"/>
                <w:szCs w:val="22"/>
              </w:rPr>
              <w:t xml:space="preserve">of: </w:t>
            </w:r>
          </w:p>
          <w:p w14:paraId="168CAAC4" w14:textId="77777777" w:rsidR="007F329D" w:rsidRPr="001E18B8" w:rsidRDefault="007F329D" w:rsidP="007F329D">
            <w:pPr>
              <w:pStyle w:val="BodyText"/>
              <w:jc w:val="both"/>
              <w:rPr>
                <w:rFonts w:ascii="Arial" w:hAnsi="Arial" w:cs="Arial"/>
                <w:sz w:val="22"/>
                <w:szCs w:val="22"/>
              </w:rPr>
            </w:pPr>
            <w:proofErr w:type="gramStart"/>
            <w:r w:rsidRPr="001E18B8">
              <w:rPr>
                <w:rFonts w:ascii="Arial" w:hAnsi="Arial" w:cs="Arial"/>
                <w:sz w:val="22"/>
                <w:szCs w:val="22"/>
              </w:rPr>
              <w:t xml:space="preserve">a </w:t>
            </w:r>
            <w:r w:rsidRPr="001E18B8">
              <w:rPr>
                <w:rFonts w:ascii="Arial" w:hAnsi="Arial" w:cs="Arial"/>
                <w:spacing w:val="45"/>
                <w:sz w:val="22"/>
                <w:szCs w:val="22"/>
              </w:rPr>
              <w:t xml:space="preserve"> </w:t>
            </w:r>
            <w:r w:rsidRPr="001E18B8">
              <w:rPr>
                <w:rFonts w:ascii="Arial" w:hAnsi="Arial" w:cs="Arial"/>
                <w:sz w:val="22"/>
                <w:szCs w:val="22"/>
              </w:rPr>
              <w:t>detailed</w:t>
            </w:r>
            <w:proofErr w:type="gramEnd"/>
            <w:r w:rsidRPr="001E18B8">
              <w:rPr>
                <w:rFonts w:ascii="Arial" w:hAnsi="Arial" w:cs="Arial"/>
                <w:sz w:val="22"/>
                <w:szCs w:val="22"/>
              </w:rPr>
              <w:t xml:space="preserve"> </w:t>
            </w:r>
            <w:r w:rsidRPr="001E18B8">
              <w:rPr>
                <w:rFonts w:ascii="Arial" w:hAnsi="Arial" w:cs="Arial"/>
                <w:spacing w:val="45"/>
                <w:sz w:val="22"/>
                <w:szCs w:val="22"/>
              </w:rPr>
              <w:t xml:space="preserve"> </w:t>
            </w:r>
            <w:r w:rsidRPr="001E18B8">
              <w:rPr>
                <w:rFonts w:ascii="Arial" w:hAnsi="Arial" w:cs="Arial"/>
                <w:sz w:val="22"/>
                <w:szCs w:val="22"/>
              </w:rPr>
              <w:t xml:space="preserve">description </w:t>
            </w:r>
            <w:r w:rsidRPr="001E18B8">
              <w:rPr>
                <w:rFonts w:ascii="Arial" w:hAnsi="Arial" w:cs="Arial"/>
                <w:spacing w:val="45"/>
                <w:sz w:val="22"/>
                <w:szCs w:val="22"/>
              </w:rPr>
              <w:t xml:space="preserve"> </w:t>
            </w:r>
            <w:r w:rsidRPr="001E18B8">
              <w:rPr>
                <w:rFonts w:ascii="Arial" w:hAnsi="Arial" w:cs="Arial"/>
                <w:sz w:val="22"/>
                <w:szCs w:val="22"/>
              </w:rPr>
              <w:t xml:space="preserve">of </w:t>
            </w:r>
            <w:r w:rsidRPr="001E18B8">
              <w:rPr>
                <w:rFonts w:ascii="Arial" w:hAnsi="Arial" w:cs="Arial"/>
                <w:spacing w:val="45"/>
                <w:sz w:val="22"/>
                <w:szCs w:val="22"/>
              </w:rPr>
              <w:t xml:space="preserve"> </w:t>
            </w:r>
            <w:r w:rsidRPr="001E18B8">
              <w:rPr>
                <w:rFonts w:ascii="Arial" w:hAnsi="Arial" w:cs="Arial"/>
                <w:sz w:val="22"/>
                <w:szCs w:val="22"/>
              </w:rPr>
              <w:t xml:space="preserve">the </w:t>
            </w:r>
            <w:r w:rsidRPr="001E18B8">
              <w:rPr>
                <w:rFonts w:ascii="Arial" w:hAnsi="Arial" w:cs="Arial"/>
                <w:spacing w:val="45"/>
                <w:sz w:val="22"/>
                <w:szCs w:val="22"/>
              </w:rPr>
              <w:t xml:space="preserve"> </w:t>
            </w:r>
            <w:r w:rsidRPr="001E18B8">
              <w:rPr>
                <w:rFonts w:ascii="Arial" w:hAnsi="Arial" w:cs="Arial"/>
                <w:sz w:val="22"/>
                <w:szCs w:val="22"/>
              </w:rPr>
              <w:t xml:space="preserve">essential </w:t>
            </w:r>
            <w:r w:rsidRPr="001E18B8">
              <w:rPr>
                <w:rFonts w:ascii="Arial" w:hAnsi="Arial" w:cs="Arial"/>
                <w:spacing w:val="45"/>
                <w:sz w:val="22"/>
                <w:szCs w:val="22"/>
              </w:rPr>
              <w:t xml:space="preserve"> </w:t>
            </w:r>
            <w:r w:rsidRPr="001E18B8">
              <w:rPr>
                <w:rFonts w:ascii="Arial" w:hAnsi="Arial" w:cs="Arial"/>
                <w:sz w:val="22"/>
                <w:szCs w:val="22"/>
              </w:rPr>
              <w:t>technical</w:t>
            </w:r>
            <w:r w:rsidRPr="001E18B8">
              <w:rPr>
                <w:rFonts w:ascii="Arial" w:hAnsi="Arial" w:cs="Arial"/>
                <w:w w:val="99"/>
                <w:sz w:val="22"/>
                <w:szCs w:val="22"/>
              </w:rPr>
              <w:t xml:space="preserve"> </w:t>
            </w:r>
            <w:r w:rsidRPr="001E18B8">
              <w:rPr>
                <w:rFonts w:ascii="Arial" w:hAnsi="Arial" w:cs="Arial"/>
                <w:sz w:val="22"/>
                <w:szCs w:val="22"/>
              </w:rPr>
              <w:t>specifications</w:t>
            </w:r>
            <w:r w:rsidRPr="001E18B8">
              <w:rPr>
                <w:rFonts w:ascii="Arial" w:hAnsi="Arial" w:cs="Arial"/>
                <w:spacing w:val="4"/>
                <w:sz w:val="22"/>
                <w:szCs w:val="22"/>
              </w:rPr>
              <w:t xml:space="preserve"> </w:t>
            </w:r>
            <w:r w:rsidRPr="001E18B8">
              <w:rPr>
                <w:rFonts w:ascii="Arial" w:hAnsi="Arial" w:cs="Arial"/>
                <w:sz w:val="22"/>
                <w:szCs w:val="22"/>
              </w:rPr>
              <w:t>and</w:t>
            </w:r>
            <w:r w:rsidRPr="001E18B8">
              <w:rPr>
                <w:rFonts w:ascii="Arial" w:hAnsi="Arial" w:cs="Arial"/>
                <w:spacing w:val="4"/>
                <w:sz w:val="22"/>
                <w:szCs w:val="22"/>
              </w:rPr>
              <w:t xml:space="preserve"> </w:t>
            </w:r>
            <w:r w:rsidRPr="001E18B8">
              <w:rPr>
                <w:rFonts w:ascii="Arial" w:hAnsi="Arial" w:cs="Arial"/>
                <w:sz w:val="22"/>
                <w:szCs w:val="22"/>
              </w:rPr>
              <w:t>performance</w:t>
            </w:r>
            <w:r w:rsidRPr="001E18B8">
              <w:rPr>
                <w:rFonts w:ascii="Arial" w:hAnsi="Arial" w:cs="Arial"/>
                <w:spacing w:val="4"/>
                <w:sz w:val="22"/>
                <w:szCs w:val="22"/>
              </w:rPr>
              <w:t xml:space="preserve"> </w:t>
            </w:r>
            <w:r w:rsidRPr="001E18B8">
              <w:rPr>
                <w:rFonts w:ascii="Arial" w:hAnsi="Arial" w:cs="Arial"/>
                <w:sz w:val="22"/>
                <w:szCs w:val="22"/>
              </w:rPr>
              <w:t>characteristics</w:t>
            </w:r>
            <w:r w:rsidRPr="001E18B8">
              <w:rPr>
                <w:rFonts w:ascii="Arial" w:hAnsi="Arial" w:cs="Arial"/>
                <w:spacing w:val="4"/>
                <w:sz w:val="22"/>
                <w:szCs w:val="22"/>
              </w:rPr>
              <w:t xml:space="preserve"> </w:t>
            </w:r>
            <w:r w:rsidRPr="001E18B8">
              <w:rPr>
                <w:rFonts w:ascii="Arial" w:hAnsi="Arial" w:cs="Arial"/>
                <w:sz w:val="22"/>
                <w:szCs w:val="22"/>
              </w:rPr>
              <w:t>of</w:t>
            </w:r>
            <w:r w:rsidRPr="001E18B8">
              <w:rPr>
                <w:rFonts w:ascii="Arial" w:hAnsi="Arial" w:cs="Arial"/>
                <w:spacing w:val="4"/>
                <w:sz w:val="22"/>
                <w:szCs w:val="22"/>
              </w:rPr>
              <w:t xml:space="preserve"> </w:t>
            </w:r>
            <w:r w:rsidRPr="001E18B8">
              <w:rPr>
                <w:rFonts w:ascii="Arial" w:hAnsi="Arial" w:cs="Arial"/>
                <w:sz w:val="22"/>
                <w:szCs w:val="22"/>
              </w:rPr>
              <w:t>the Goods;</w:t>
            </w:r>
          </w:p>
          <w:p w14:paraId="2D7FD98D"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an</w:t>
            </w:r>
            <w:r w:rsidRPr="001E18B8">
              <w:rPr>
                <w:rFonts w:ascii="Arial" w:hAnsi="Arial" w:cs="Arial"/>
                <w:spacing w:val="13"/>
                <w:sz w:val="22"/>
                <w:szCs w:val="22"/>
              </w:rPr>
              <w:t xml:space="preserve"> </w:t>
            </w:r>
            <w:r w:rsidRPr="001E18B8">
              <w:rPr>
                <w:rFonts w:ascii="Arial" w:hAnsi="Arial" w:cs="Arial"/>
                <w:sz w:val="22"/>
                <w:szCs w:val="22"/>
              </w:rPr>
              <w:t>item-by-item</w:t>
            </w:r>
            <w:r w:rsidRPr="001E18B8">
              <w:rPr>
                <w:rFonts w:ascii="Arial" w:hAnsi="Arial" w:cs="Arial"/>
                <w:spacing w:val="13"/>
                <w:sz w:val="22"/>
                <w:szCs w:val="22"/>
              </w:rPr>
              <w:t xml:space="preserve"> </w:t>
            </w:r>
            <w:r w:rsidRPr="001E18B8">
              <w:rPr>
                <w:rFonts w:ascii="Arial" w:hAnsi="Arial" w:cs="Arial"/>
                <w:sz w:val="22"/>
                <w:szCs w:val="22"/>
              </w:rPr>
              <w:t>c</w:t>
            </w:r>
            <w:r w:rsidRPr="001E18B8">
              <w:rPr>
                <w:rFonts w:ascii="Arial" w:hAnsi="Arial" w:cs="Arial"/>
                <w:spacing w:val="-2"/>
                <w:sz w:val="22"/>
                <w:szCs w:val="22"/>
              </w:rPr>
              <w:t>o</w:t>
            </w:r>
            <w:r w:rsidRPr="001E18B8">
              <w:rPr>
                <w:rFonts w:ascii="Arial" w:hAnsi="Arial" w:cs="Arial"/>
                <w:sz w:val="22"/>
                <w:szCs w:val="22"/>
              </w:rPr>
              <w:t>mmentary</w:t>
            </w:r>
            <w:r w:rsidRPr="001E18B8">
              <w:rPr>
                <w:rFonts w:ascii="Arial" w:hAnsi="Arial" w:cs="Arial"/>
                <w:spacing w:val="13"/>
                <w:sz w:val="22"/>
                <w:szCs w:val="22"/>
              </w:rPr>
              <w:t xml:space="preserve"> </w:t>
            </w:r>
            <w:r w:rsidRPr="001E18B8">
              <w:rPr>
                <w:rFonts w:ascii="Arial" w:hAnsi="Arial" w:cs="Arial"/>
                <w:sz w:val="22"/>
                <w:szCs w:val="22"/>
              </w:rPr>
              <w:t>on</w:t>
            </w:r>
            <w:r w:rsidRPr="001E18B8">
              <w:rPr>
                <w:rFonts w:ascii="Arial" w:hAnsi="Arial" w:cs="Arial"/>
                <w:spacing w:val="13"/>
                <w:sz w:val="22"/>
                <w:szCs w:val="22"/>
              </w:rPr>
              <w:t xml:space="preserve"> </w:t>
            </w:r>
            <w:r w:rsidRPr="001E18B8">
              <w:rPr>
                <w:rFonts w:ascii="Arial" w:hAnsi="Arial" w:cs="Arial"/>
                <w:sz w:val="22"/>
                <w:szCs w:val="22"/>
              </w:rPr>
              <w:t>the</w:t>
            </w:r>
            <w:r w:rsidRPr="001E18B8">
              <w:rPr>
                <w:rFonts w:ascii="Arial" w:hAnsi="Arial" w:cs="Arial"/>
                <w:spacing w:val="13"/>
                <w:sz w:val="22"/>
                <w:szCs w:val="22"/>
              </w:rPr>
              <w:t xml:space="preserve"> </w:t>
            </w:r>
            <w:r w:rsidRPr="001E18B8">
              <w:rPr>
                <w:rFonts w:ascii="Arial" w:hAnsi="Arial" w:cs="Arial"/>
                <w:sz w:val="22"/>
                <w:szCs w:val="22"/>
              </w:rPr>
              <w:t>NDMA’s</w:t>
            </w:r>
            <w:r w:rsidRPr="001E18B8">
              <w:rPr>
                <w:rFonts w:ascii="Arial" w:hAnsi="Arial" w:cs="Arial"/>
                <w:spacing w:val="2"/>
                <w:sz w:val="22"/>
                <w:szCs w:val="22"/>
              </w:rPr>
              <w:t xml:space="preserve"> </w:t>
            </w:r>
            <w:r w:rsidRPr="001E18B8">
              <w:rPr>
                <w:rFonts w:ascii="Arial" w:hAnsi="Arial" w:cs="Arial"/>
                <w:sz w:val="22"/>
                <w:szCs w:val="22"/>
              </w:rPr>
              <w:t>Technical</w:t>
            </w:r>
            <w:r w:rsidRPr="001E18B8">
              <w:rPr>
                <w:rFonts w:ascii="Arial" w:hAnsi="Arial" w:cs="Arial"/>
                <w:spacing w:val="3"/>
                <w:sz w:val="22"/>
                <w:szCs w:val="22"/>
              </w:rPr>
              <w:t xml:space="preserve"> </w:t>
            </w:r>
            <w:r w:rsidRPr="001E18B8">
              <w:rPr>
                <w:rFonts w:ascii="Arial" w:hAnsi="Arial" w:cs="Arial"/>
                <w:sz w:val="22"/>
                <w:szCs w:val="22"/>
              </w:rPr>
              <w:t>Specifications</w:t>
            </w:r>
            <w:r w:rsidRPr="001E18B8">
              <w:rPr>
                <w:rFonts w:ascii="Arial" w:hAnsi="Arial" w:cs="Arial"/>
                <w:spacing w:val="3"/>
                <w:sz w:val="22"/>
                <w:szCs w:val="22"/>
              </w:rPr>
              <w:t xml:space="preserve"> </w:t>
            </w:r>
            <w:r w:rsidRPr="001E18B8">
              <w:rPr>
                <w:rFonts w:ascii="Arial" w:hAnsi="Arial" w:cs="Arial"/>
                <w:sz w:val="22"/>
                <w:szCs w:val="22"/>
              </w:rPr>
              <w:t>demonstrating</w:t>
            </w:r>
            <w:r w:rsidRPr="001E18B8">
              <w:rPr>
                <w:rFonts w:ascii="Arial" w:hAnsi="Arial" w:cs="Arial"/>
                <w:w w:val="99"/>
                <w:sz w:val="22"/>
                <w:szCs w:val="22"/>
              </w:rPr>
              <w:t xml:space="preserve"> </w:t>
            </w:r>
            <w:r w:rsidRPr="001E18B8">
              <w:rPr>
                <w:rFonts w:ascii="Arial" w:hAnsi="Arial" w:cs="Arial"/>
                <w:sz w:val="22"/>
                <w:szCs w:val="22"/>
              </w:rPr>
              <w:t>substantial responsiveness</w:t>
            </w:r>
            <w:r w:rsidRPr="001E18B8">
              <w:rPr>
                <w:rFonts w:ascii="Arial" w:hAnsi="Arial" w:cs="Arial"/>
                <w:spacing w:val="53"/>
                <w:sz w:val="22"/>
                <w:szCs w:val="22"/>
              </w:rPr>
              <w:t xml:space="preserve"> </w:t>
            </w:r>
            <w:r w:rsidRPr="001E18B8">
              <w:rPr>
                <w:rFonts w:ascii="Arial" w:hAnsi="Arial" w:cs="Arial"/>
                <w:sz w:val="22"/>
                <w:szCs w:val="22"/>
              </w:rPr>
              <w:t>of</w:t>
            </w:r>
            <w:r w:rsidRPr="001E18B8">
              <w:rPr>
                <w:rFonts w:ascii="Arial" w:hAnsi="Arial" w:cs="Arial"/>
                <w:spacing w:val="54"/>
                <w:sz w:val="22"/>
                <w:szCs w:val="22"/>
              </w:rPr>
              <w:t xml:space="preserve"> </w:t>
            </w:r>
            <w:r w:rsidRPr="001E18B8">
              <w:rPr>
                <w:rFonts w:ascii="Arial" w:hAnsi="Arial" w:cs="Arial"/>
                <w:sz w:val="22"/>
                <w:szCs w:val="22"/>
              </w:rPr>
              <w:t>the</w:t>
            </w:r>
            <w:r w:rsidRPr="001E18B8">
              <w:rPr>
                <w:rFonts w:ascii="Arial" w:hAnsi="Arial" w:cs="Arial"/>
                <w:spacing w:val="54"/>
                <w:sz w:val="22"/>
                <w:szCs w:val="22"/>
              </w:rPr>
              <w:t xml:space="preserve"> </w:t>
            </w:r>
            <w:r w:rsidRPr="001E18B8">
              <w:rPr>
                <w:rFonts w:ascii="Arial" w:hAnsi="Arial" w:cs="Arial"/>
                <w:sz w:val="22"/>
                <w:szCs w:val="22"/>
              </w:rPr>
              <w:t>Goods</w:t>
            </w:r>
            <w:r w:rsidRPr="001E18B8">
              <w:rPr>
                <w:rFonts w:ascii="Arial" w:hAnsi="Arial" w:cs="Arial"/>
                <w:spacing w:val="54"/>
                <w:sz w:val="22"/>
                <w:szCs w:val="22"/>
              </w:rPr>
              <w:t xml:space="preserve"> </w:t>
            </w:r>
            <w:r w:rsidRPr="001E18B8">
              <w:rPr>
                <w:rFonts w:ascii="Arial" w:hAnsi="Arial" w:cs="Arial"/>
                <w:sz w:val="22"/>
                <w:szCs w:val="22"/>
              </w:rPr>
              <w:t>and</w:t>
            </w:r>
            <w:r w:rsidRPr="001E18B8">
              <w:rPr>
                <w:rFonts w:ascii="Arial" w:hAnsi="Arial" w:cs="Arial"/>
                <w:w w:val="99"/>
                <w:sz w:val="22"/>
                <w:szCs w:val="22"/>
              </w:rPr>
              <w:t xml:space="preserve"> </w:t>
            </w:r>
            <w:r w:rsidRPr="001E18B8">
              <w:rPr>
                <w:rFonts w:ascii="Arial" w:hAnsi="Arial" w:cs="Arial"/>
                <w:sz w:val="22"/>
                <w:szCs w:val="22"/>
              </w:rPr>
              <w:t>Services</w:t>
            </w:r>
            <w:r w:rsidRPr="001E18B8">
              <w:rPr>
                <w:rFonts w:ascii="Arial" w:hAnsi="Arial" w:cs="Arial"/>
                <w:spacing w:val="1"/>
                <w:sz w:val="22"/>
                <w:szCs w:val="22"/>
              </w:rPr>
              <w:t xml:space="preserve"> </w:t>
            </w:r>
            <w:r w:rsidRPr="001E18B8">
              <w:rPr>
                <w:rFonts w:ascii="Arial" w:hAnsi="Arial" w:cs="Arial"/>
                <w:sz w:val="22"/>
                <w:szCs w:val="22"/>
              </w:rPr>
              <w:t>to those</w:t>
            </w:r>
            <w:r w:rsidRPr="001E18B8">
              <w:rPr>
                <w:rFonts w:ascii="Arial" w:hAnsi="Arial" w:cs="Arial"/>
                <w:spacing w:val="1"/>
                <w:sz w:val="22"/>
                <w:szCs w:val="22"/>
              </w:rPr>
              <w:t xml:space="preserve"> </w:t>
            </w:r>
            <w:r w:rsidRPr="001E18B8">
              <w:rPr>
                <w:rFonts w:ascii="Arial" w:hAnsi="Arial" w:cs="Arial"/>
                <w:sz w:val="22"/>
                <w:szCs w:val="22"/>
              </w:rPr>
              <w:t>sp</w:t>
            </w:r>
            <w:r w:rsidRPr="001E18B8">
              <w:rPr>
                <w:rFonts w:ascii="Arial" w:hAnsi="Arial" w:cs="Arial"/>
                <w:spacing w:val="1"/>
                <w:sz w:val="22"/>
                <w:szCs w:val="22"/>
              </w:rPr>
              <w:t>e</w:t>
            </w:r>
            <w:r w:rsidRPr="001E18B8">
              <w:rPr>
                <w:rFonts w:ascii="Arial" w:hAnsi="Arial" w:cs="Arial"/>
                <w:sz w:val="22"/>
                <w:szCs w:val="22"/>
              </w:rPr>
              <w:t>cifications,</w:t>
            </w:r>
            <w:r w:rsidRPr="001E18B8">
              <w:rPr>
                <w:rFonts w:ascii="Arial" w:hAnsi="Arial" w:cs="Arial"/>
                <w:spacing w:val="2"/>
                <w:sz w:val="22"/>
                <w:szCs w:val="22"/>
              </w:rPr>
              <w:t xml:space="preserve"> </w:t>
            </w:r>
            <w:r w:rsidRPr="001E18B8">
              <w:rPr>
                <w:rFonts w:ascii="Arial" w:hAnsi="Arial" w:cs="Arial"/>
                <w:sz w:val="22"/>
                <w:szCs w:val="22"/>
              </w:rPr>
              <w:t>or</w:t>
            </w:r>
            <w:r w:rsidRPr="001E18B8">
              <w:rPr>
                <w:rFonts w:ascii="Arial" w:hAnsi="Arial" w:cs="Arial"/>
                <w:spacing w:val="1"/>
                <w:sz w:val="22"/>
                <w:szCs w:val="22"/>
              </w:rPr>
              <w:t xml:space="preserve"> </w:t>
            </w:r>
            <w:r w:rsidRPr="001E18B8">
              <w:rPr>
                <w:rFonts w:ascii="Arial" w:hAnsi="Arial" w:cs="Arial"/>
                <w:sz w:val="22"/>
                <w:szCs w:val="22"/>
              </w:rPr>
              <w:t>a stat</w:t>
            </w:r>
            <w:r w:rsidRPr="001E18B8">
              <w:rPr>
                <w:rFonts w:ascii="Arial" w:hAnsi="Arial" w:cs="Arial"/>
                <w:spacing w:val="1"/>
                <w:sz w:val="22"/>
                <w:szCs w:val="22"/>
              </w:rPr>
              <w:t>e</w:t>
            </w:r>
            <w:r w:rsidRPr="001E18B8">
              <w:rPr>
                <w:rFonts w:ascii="Arial" w:hAnsi="Arial" w:cs="Arial"/>
                <w:sz w:val="22"/>
                <w:szCs w:val="22"/>
              </w:rPr>
              <w:t>ment</w:t>
            </w:r>
            <w:r w:rsidRPr="001E18B8">
              <w:rPr>
                <w:rFonts w:ascii="Arial" w:hAnsi="Arial" w:cs="Arial"/>
                <w:spacing w:val="1"/>
                <w:sz w:val="22"/>
                <w:szCs w:val="22"/>
              </w:rPr>
              <w:t xml:space="preserve"> </w:t>
            </w:r>
            <w:r w:rsidRPr="001E18B8">
              <w:rPr>
                <w:rFonts w:ascii="Arial" w:hAnsi="Arial" w:cs="Arial"/>
                <w:sz w:val="22"/>
                <w:szCs w:val="22"/>
              </w:rPr>
              <w:t>of</w:t>
            </w:r>
            <w:r w:rsidRPr="001E18B8">
              <w:rPr>
                <w:rFonts w:ascii="Arial" w:hAnsi="Arial" w:cs="Arial"/>
                <w:w w:val="99"/>
                <w:sz w:val="22"/>
                <w:szCs w:val="22"/>
              </w:rPr>
              <w:t xml:space="preserve"> </w:t>
            </w:r>
            <w:r w:rsidRPr="001E18B8">
              <w:rPr>
                <w:rFonts w:ascii="Arial" w:hAnsi="Arial" w:cs="Arial"/>
                <w:sz w:val="22"/>
                <w:szCs w:val="22"/>
              </w:rPr>
              <w:t>deviations</w:t>
            </w:r>
            <w:r w:rsidRPr="001E18B8">
              <w:rPr>
                <w:rFonts w:ascii="Arial" w:hAnsi="Arial" w:cs="Arial"/>
                <w:spacing w:val="43"/>
                <w:sz w:val="22"/>
                <w:szCs w:val="22"/>
              </w:rPr>
              <w:t xml:space="preserve"> </w:t>
            </w:r>
            <w:r w:rsidRPr="001E18B8">
              <w:rPr>
                <w:rFonts w:ascii="Arial" w:hAnsi="Arial" w:cs="Arial"/>
                <w:sz w:val="22"/>
                <w:szCs w:val="22"/>
              </w:rPr>
              <w:t>and</w:t>
            </w:r>
            <w:r w:rsidRPr="001E18B8">
              <w:rPr>
                <w:rFonts w:ascii="Arial" w:hAnsi="Arial" w:cs="Arial"/>
                <w:spacing w:val="44"/>
                <w:sz w:val="22"/>
                <w:szCs w:val="22"/>
              </w:rPr>
              <w:t xml:space="preserve"> </w:t>
            </w:r>
            <w:r w:rsidRPr="001E18B8">
              <w:rPr>
                <w:rFonts w:ascii="Arial" w:hAnsi="Arial" w:cs="Arial"/>
                <w:sz w:val="22"/>
                <w:szCs w:val="22"/>
              </w:rPr>
              <w:t>exceptions</w:t>
            </w:r>
            <w:r w:rsidRPr="001E18B8">
              <w:rPr>
                <w:rFonts w:ascii="Arial" w:hAnsi="Arial" w:cs="Arial"/>
                <w:spacing w:val="44"/>
                <w:sz w:val="22"/>
                <w:szCs w:val="22"/>
              </w:rPr>
              <w:t xml:space="preserve"> </w:t>
            </w:r>
            <w:r w:rsidRPr="001E18B8">
              <w:rPr>
                <w:rFonts w:ascii="Arial" w:hAnsi="Arial" w:cs="Arial"/>
                <w:sz w:val="22"/>
                <w:szCs w:val="22"/>
              </w:rPr>
              <w:t>to</w:t>
            </w:r>
            <w:r w:rsidRPr="001E18B8">
              <w:rPr>
                <w:rFonts w:ascii="Arial" w:hAnsi="Arial" w:cs="Arial"/>
                <w:spacing w:val="45"/>
                <w:sz w:val="22"/>
                <w:szCs w:val="22"/>
              </w:rPr>
              <w:t xml:space="preserve"> </w:t>
            </w:r>
            <w:r w:rsidRPr="001E18B8">
              <w:rPr>
                <w:rFonts w:ascii="Arial" w:hAnsi="Arial" w:cs="Arial"/>
                <w:sz w:val="22"/>
                <w:szCs w:val="22"/>
              </w:rPr>
              <w:t>the</w:t>
            </w:r>
            <w:r w:rsidRPr="001E18B8">
              <w:rPr>
                <w:rFonts w:ascii="Arial" w:hAnsi="Arial" w:cs="Arial"/>
                <w:spacing w:val="44"/>
                <w:sz w:val="22"/>
                <w:szCs w:val="22"/>
              </w:rPr>
              <w:t xml:space="preserve"> </w:t>
            </w:r>
            <w:r w:rsidRPr="001E18B8">
              <w:rPr>
                <w:rFonts w:ascii="Arial" w:hAnsi="Arial" w:cs="Arial"/>
                <w:sz w:val="22"/>
                <w:szCs w:val="22"/>
              </w:rPr>
              <w:t>provisi</w:t>
            </w:r>
            <w:r w:rsidRPr="001E18B8">
              <w:rPr>
                <w:rFonts w:ascii="Arial" w:hAnsi="Arial" w:cs="Arial"/>
                <w:spacing w:val="1"/>
                <w:sz w:val="22"/>
                <w:szCs w:val="22"/>
              </w:rPr>
              <w:t>o</w:t>
            </w:r>
            <w:r w:rsidRPr="001E18B8">
              <w:rPr>
                <w:rFonts w:ascii="Arial" w:hAnsi="Arial" w:cs="Arial"/>
                <w:sz w:val="22"/>
                <w:szCs w:val="22"/>
              </w:rPr>
              <w:t>ns</w:t>
            </w:r>
            <w:r w:rsidRPr="001E18B8">
              <w:rPr>
                <w:rFonts w:ascii="Arial" w:hAnsi="Arial" w:cs="Arial"/>
                <w:spacing w:val="44"/>
                <w:sz w:val="22"/>
                <w:szCs w:val="22"/>
              </w:rPr>
              <w:t xml:space="preserve"> </w:t>
            </w:r>
            <w:r w:rsidRPr="001E18B8">
              <w:rPr>
                <w:rFonts w:ascii="Arial" w:hAnsi="Arial" w:cs="Arial"/>
                <w:sz w:val="22"/>
                <w:szCs w:val="22"/>
              </w:rPr>
              <w:t>of</w:t>
            </w:r>
            <w:r w:rsidRPr="001E18B8">
              <w:rPr>
                <w:rFonts w:ascii="Arial" w:hAnsi="Arial" w:cs="Arial"/>
                <w:spacing w:val="44"/>
                <w:sz w:val="22"/>
                <w:szCs w:val="22"/>
              </w:rPr>
              <w:t xml:space="preserve"> </w:t>
            </w:r>
            <w:r w:rsidRPr="001E18B8">
              <w:rPr>
                <w:rFonts w:ascii="Arial" w:hAnsi="Arial" w:cs="Arial"/>
                <w:sz w:val="22"/>
                <w:szCs w:val="22"/>
              </w:rPr>
              <w:t>the Technical</w:t>
            </w:r>
            <w:r w:rsidRPr="001E18B8">
              <w:rPr>
                <w:rFonts w:ascii="Arial" w:hAnsi="Arial" w:cs="Arial"/>
                <w:spacing w:val="-26"/>
                <w:sz w:val="22"/>
                <w:szCs w:val="22"/>
              </w:rPr>
              <w:t xml:space="preserve"> </w:t>
            </w:r>
            <w:r w:rsidRPr="001E18B8">
              <w:rPr>
                <w:rFonts w:ascii="Arial" w:hAnsi="Arial" w:cs="Arial"/>
                <w:sz w:val="22"/>
                <w:szCs w:val="22"/>
              </w:rPr>
              <w:t>Specifications</w:t>
            </w:r>
          </w:p>
          <w:p w14:paraId="4359E6CA" w14:textId="1CC9C07B" w:rsidR="007F329D" w:rsidRPr="001E18B8" w:rsidRDefault="007F329D" w:rsidP="007F329D">
            <w:pPr>
              <w:jc w:val="both"/>
              <w:rPr>
                <w:rFonts w:ascii="Arial" w:hAnsi="Arial" w:cs="Arial"/>
                <w:sz w:val="22"/>
                <w:szCs w:val="22"/>
              </w:rPr>
            </w:pPr>
            <w:r w:rsidRPr="001E18B8">
              <w:rPr>
                <w:rFonts w:ascii="Arial" w:hAnsi="Arial" w:cs="Arial"/>
                <w:sz w:val="22"/>
                <w:szCs w:val="22"/>
              </w:rPr>
              <w:t xml:space="preserve">any other procurement specific </w:t>
            </w:r>
            <w:r w:rsidRPr="001E18B8">
              <w:rPr>
                <w:rFonts w:ascii="Arial" w:hAnsi="Arial" w:cs="Arial"/>
                <w:w w:val="95"/>
                <w:sz w:val="22"/>
                <w:szCs w:val="22"/>
              </w:rPr>
              <w:t>documentation</w:t>
            </w:r>
            <w:r w:rsidRPr="001E18B8">
              <w:rPr>
                <w:rFonts w:ascii="Arial" w:hAnsi="Arial" w:cs="Arial"/>
                <w:w w:val="99"/>
                <w:sz w:val="22"/>
                <w:szCs w:val="22"/>
              </w:rPr>
              <w:t xml:space="preserve"> </w:t>
            </w:r>
            <w:r w:rsidRPr="001E18B8">
              <w:rPr>
                <w:rFonts w:ascii="Arial" w:hAnsi="Arial" w:cs="Arial"/>
                <w:sz w:val="22"/>
                <w:szCs w:val="22"/>
              </w:rPr>
              <w:t>requirement</w:t>
            </w:r>
            <w:r w:rsidRPr="001E18B8">
              <w:rPr>
                <w:rFonts w:ascii="Arial" w:hAnsi="Arial" w:cs="Arial"/>
                <w:spacing w:val="-2"/>
                <w:sz w:val="22"/>
                <w:szCs w:val="22"/>
              </w:rPr>
              <w:t xml:space="preserve"> </w:t>
            </w:r>
            <w:r w:rsidRPr="001E18B8">
              <w:rPr>
                <w:rFonts w:ascii="Arial" w:hAnsi="Arial" w:cs="Arial"/>
                <w:sz w:val="22"/>
                <w:szCs w:val="22"/>
              </w:rPr>
              <w:t>as stated</w:t>
            </w:r>
            <w:r w:rsidRPr="001E18B8">
              <w:rPr>
                <w:rFonts w:ascii="Arial" w:hAnsi="Arial" w:cs="Arial"/>
                <w:spacing w:val="-2"/>
                <w:sz w:val="22"/>
                <w:szCs w:val="22"/>
              </w:rPr>
              <w:t xml:space="preserve"> </w:t>
            </w:r>
            <w:r w:rsidRPr="001E18B8">
              <w:rPr>
                <w:rFonts w:ascii="Arial" w:hAnsi="Arial" w:cs="Arial"/>
                <w:sz w:val="22"/>
                <w:szCs w:val="22"/>
              </w:rPr>
              <w:t xml:space="preserve">in the </w:t>
            </w:r>
            <w:r w:rsidRPr="001E18B8">
              <w:rPr>
                <w:rFonts w:ascii="Arial" w:hAnsi="Arial" w:cs="Arial"/>
                <w:b/>
                <w:bCs/>
                <w:sz w:val="22"/>
                <w:szCs w:val="22"/>
              </w:rPr>
              <w:t>B</w:t>
            </w:r>
            <w:r w:rsidRPr="001E18B8">
              <w:rPr>
                <w:rFonts w:ascii="Arial" w:hAnsi="Arial" w:cs="Arial"/>
                <w:b/>
                <w:bCs/>
                <w:spacing w:val="1"/>
                <w:sz w:val="22"/>
                <w:szCs w:val="22"/>
              </w:rPr>
              <w:t>D</w:t>
            </w:r>
            <w:r w:rsidRPr="001E18B8">
              <w:rPr>
                <w:rFonts w:ascii="Arial" w:hAnsi="Arial" w:cs="Arial"/>
                <w:b/>
                <w:bCs/>
                <w:sz w:val="22"/>
                <w:szCs w:val="22"/>
              </w:rPr>
              <w:t>S</w:t>
            </w:r>
            <w:r w:rsidRPr="001E18B8">
              <w:rPr>
                <w:rFonts w:ascii="Arial" w:hAnsi="Arial" w:cs="Arial"/>
                <w:sz w:val="22"/>
                <w:szCs w:val="22"/>
              </w:rPr>
              <w:t>.</w:t>
            </w:r>
          </w:p>
        </w:tc>
      </w:tr>
      <w:tr w:rsidR="007F329D" w:rsidRPr="001E18B8" w14:paraId="7199FBDF" w14:textId="77777777" w:rsidTr="00E6671D">
        <w:trPr>
          <w:trHeight w:val="701"/>
        </w:trPr>
        <w:tc>
          <w:tcPr>
            <w:tcW w:w="550" w:type="dxa"/>
          </w:tcPr>
          <w:p w14:paraId="69DA5416" w14:textId="77777777" w:rsidR="007F329D" w:rsidRPr="001E18B8" w:rsidRDefault="007F329D" w:rsidP="007F329D">
            <w:pPr>
              <w:kinsoku w:val="0"/>
              <w:overflowPunct w:val="0"/>
              <w:rPr>
                <w:rFonts w:ascii="Arial" w:hAnsi="Arial" w:cs="Arial"/>
                <w:sz w:val="22"/>
                <w:szCs w:val="22"/>
              </w:rPr>
            </w:pPr>
          </w:p>
        </w:tc>
        <w:tc>
          <w:tcPr>
            <w:tcW w:w="3096" w:type="dxa"/>
          </w:tcPr>
          <w:p w14:paraId="77D8C434" w14:textId="77777777" w:rsidR="007F329D" w:rsidRPr="001E18B8" w:rsidRDefault="007F329D" w:rsidP="007F329D">
            <w:pPr>
              <w:kinsoku w:val="0"/>
              <w:overflowPunct w:val="0"/>
              <w:rPr>
                <w:rFonts w:ascii="Arial" w:hAnsi="Arial" w:cs="Arial"/>
                <w:sz w:val="22"/>
                <w:szCs w:val="22"/>
              </w:rPr>
            </w:pPr>
          </w:p>
        </w:tc>
        <w:tc>
          <w:tcPr>
            <w:tcW w:w="684" w:type="dxa"/>
          </w:tcPr>
          <w:p w14:paraId="51EBF487" w14:textId="02E9E263"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12.4</w:t>
            </w:r>
          </w:p>
        </w:tc>
        <w:tc>
          <w:tcPr>
            <w:tcW w:w="6234" w:type="dxa"/>
          </w:tcPr>
          <w:p w14:paraId="6410BFC6" w14:textId="619EB02D" w:rsidR="007F329D" w:rsidRPr="001E18B8" w:rsidRDefault="007F329D" w:rsidP="007F329D">
            <w:pPr>
              <w:jc w:val="both"/>
              <w:rPr>
                <w:rFonts w:ascii="Arial" w:hAnsi="Arial" w:cs="Arial"/>
                <w:sz w:val="22"/>
                <w:szCs w:val="22"/>
              </w:rPr>
            </w:pPr>
            <w:r w:rsidRPr="001E18B8">
              <w:rPr>
                <w:rFonts w:ascii="Arial" w:hAnsi="Arial" w:cs="Arial"/>
                <w:sz w:val="22"/>
                <w:szCs w:val="22"/>
              </w:rPr>
              <w:t>The</w:t>
            </w:r>
            <w:r w:rsidRPr="001E18B8">
              <w:rPr>
                <w:rFonts w:ascii="Arial" w:hAnsi="Arial" w:cs="Arial"/>
                <w:spacing w:val="13"/>
                <w:sz w:val="22"/>
                <w:szCs w:val="22"/>
              </w:rPr>
              <w:t xml:space="preserve"> </w:t>
            </w:r>
            <w:r w:rsidRPr="001E18B8">
              <w:rPr>
                <w:rFonts w:ascii="Arial" w:hAnsi="Arial" w:cs="Arial"/>
                <w:sz w:val="22"/>
                <w:szCs w:val="22"/>
              </w:rPr>
              <w:t>Bidder</w:t>
            </w:r>
            <w:r w:rsidRPr="001E18B8">
              <w:rPr>
                <w:rFonts w:ascii="Arial" w:hAnsi="Arial" w:cs="Arial"/>
                <w:spacing w:val="14"/>
                <w:sz w:val="22"/>
                <w:szCs w:val="22"/>
              </w:rPr>
              <w:t xml:space="preserve"> </w:t>
            </w:r>
            <w:r w:rsidRPr="001E18B8">
              <w:rPr>
                <w:rFonts w:ascii="Arial" w:hAnsi="Arial" w:cs="Arial"/>
                <w:sz w:val="22"/>
                <w:szCs w:val="22"/>
              </w:rPr>
              <w:t>shall</w:t>
            </w:r>
            <w:r w:rsidRPr="001E18B8">
              <w:rPr>
                <w:rFonts w:ascii="Arial" w:hAnsi="Arial" w:cs="Arial"/>
                <w:spacing w:val="13"/>
                <w:sz w:val="22"/>
                <w:szCs w:val="22"/>
              </w:rPr>
              <w:t xml:space="preserve"> </w:t>
            </w:r>
            <w:r w:rsidRPr="001E18B8">
              <w:rPr>
                <w:rFonts w:ascii="Arial" w:hAnsi="Arial" w:cs="Arial"/>
                <w:sz w:val="22"/>
                <w:szCs w:val="22"/>
              </w:rPr>
              <w:t>also</w:t>
            </w:r>
            <w:r w:rsidRPr="001E18B8">
              <w:rPr>
                <w:rFonts w:ascii="Arial" w:hAnsi="Arial" w:cs="Arial"/>
                <w:spacing w:val="14"/>
                <w:sz w:val="22"/>
                <w:szCs w:val="22"/>
              </w:rPr>
              <w:t xml:space="preserve"> </w:t>
            </w:r>
            <w:r w:rsidRPr="001E18B8">
              <w:rPr>
                <w:rFonts w:ascii="Arial" w:hAnsi="Arial" w:cs="Arial"/>
                <w:sz w:val="22"/>
                <w:szCs w:val="22"/>
              </w:rPr>
              <w:t>furnish</w:t>
            </w:r>
            <w:r w:rsidRPr="001E18B8">
              <w:rPr>
                <w:rFonts w:ascii="Arial" w:hAnsi="Arial" w:cs="Arial"/>
                <w:spacing w:val="14"/>
                <w:sz w:val="22"/>
                <w:szCs w:val="22"/>
              </w:rPr>
              <w:t xml:space="preserve"> </w:t>
            </w:r>
            <w:r w:rsidRPr="001E18B8">
              <w:rPr>
                <w:rFonts w:ascii="Arial" w:hAnsi="Arial" w:cs="Arial"/>
                <w:sz w:val="22"/>
                <w:szCs w:val="22"/>
              </w:rPr>
              <w:t>a</w:t>
            </w:r>
            <w:r w:rsidRPr="001E18B8">
              <w:rPr>
                <w:rFonts w:ascii="Arial" w:hAnsi="Arial" w:cs="Arial"/>
                <w:spacing w:val="13"/>
                <w:sz w:val="22"/>
                <w:szCs w:val="22"/>
              </w:rPr>
              <w:t xml:space="preserve"> </w:t>
            </w:r>
            <w:r w:rsidRPr="001E18B8">
              <w:rPr>
                <w:rFonts w:ascii="Arial" w:hAnsi="Arial" w:cs="Arial"/>
                <w:sz w:val="22"/>
                <w:szCs w:val="22"/>
              </w:rPr>
              <w:t>list</w:t>
            </w:r>
            <w:r w:rsidRPr="001E18B8">
              <w:rPr>
                <w:rFonts w:ascii="Arial" w:hAnsi="Arial" w:cs="Arial"/>
                <w:spacing w:val="14"/>
                <w:sz w:val="22"/>
                <w:szCs w:val="22"/>
              </w:rPr>
              <w:t xml:space="preserve"> </w:t>
            </w:r>
            <w:r w:rsidRPr="001E18B8">
              <w:rPr>
                <w:rFonts w:ascii="Arial" w:hAnsi="Arial" w:cs="Arial"/>
                <w:sz w:val="22"/>
                <w:szCs w:val="22"/>
              </w:rPr>
              <w:t>giving</w:t>
            </w:r>
            <w:r w:rsidRPr="001E18B8">
              <w:rPr>
                <w:rFonts w:ascii="Arial" w:hAnsi="Arial" w:cs="Arial"/>
                <w:spacing w:val="14"/>
                <w:sz w:val="22"/>
                <w:szCs w:val="22"/>
              </w:rPr>
              <w:t xml:space="preserve"> </w:t>
            </w:r>
            <w:r w:rsidRPr="001E18B8">
              <w:rPr>
                <w:rFonts w:ascii="Arial" w:hAnsi="Arial" w:cs="Arial"/>
                <w:sz w:val="22"/>
                <w:szCs w:val="22"/>
              </w:rPr>
              <w:t>full</w:t>
            </w:r>
            <w:r w:rsidRPr="001E18B8">
              <w:rPr>
                <w:rFonts w:ascii="Arial" w:hAnsi="Arial" w:cs="Arial"/>
                <w:spacing w:val="13"/>
                <w:sz w:val="22"/>
                <w:szCs w:val="22"/>
              </w:rPr>
              <w:t xml:space="preserve"> </w:t>
            </w:r>
            <w:r w:rsidRPr="001E18B8">
              <w:rPr>
                <w:rFonts w:ascii="Arial" w:hAnsi="Arial" w:cs="Arial"/>
                <w:sz w:val="22"/>
                <w:szCs w:val="22"/>
              </w:rPr>
              <w:t>particulars, including</w:t>
            </w:r>
            <w:r w:rsidRPr="001E18B8">
              <w:rPr>
                <w:rFonts w:ascii="Arial" w:hAnsi="Arial" w:cs="Arial"/>
                <w:spacing w:val="33"/>
                <w:sz w:val="22"/>
                <w:szCs w:val="22"/>
              </w:rPr>
              <w:t xml:space="preserve"> </w:t>
            </w:r>
            <w:r w:rsidRPr="001E18B8">
              <w:rPr>
                <w:rFonts w:ascii="Arial" w:hAnsi="Arial" w:cs="Arial"/>
                <w:sz w:val="22"/>
                <w:szCs w:val="22"/>
              </w:rPr>
              <w:t>available</w:t>
            </w:r>
            <w:r w:rsidRPr="001E18B8">
              <w:rPr>
                <w:rFonts w:ascii="Arial" w:hAnsi="Arial" w:cs="Arial"/>
                <w:spacing w:val="34"/>
                <w:sz w:val="22"/>
                <w:szCs w:val="22"/>
              </w:rPr>
              <w:t xml:space="preserve"> </w:t>
            </w:r>
            <w:r w:rsidRPr="001E18B8">
              <w:rPr>
                <w:rFonts w:ascii="Arial" w:hAnsi="Arial" w:cs="Arial"/>
                <w:sz w:val="22"/>
                <w:szCs w:val="22"/>
              </w:rPr>
              <w:t>sources</w:t>
            </w:r>
            <w:r w:rsidRPr="001E18B8">
              <w:rPr>
                <w:rFonts w:ascii="Arial" w:hAnsi="Arial" w:cs="Arial"/>
                <w:spacing w:val="34"/>
                <w:sz w:val="22"/>
                <w:szCs w:val="22"/>
              </w:rPr>
              <w:t xml:space="preserve"> </w:t>
            </w:r>
            <w:r w:rsidRPr="001E18B8">
              <w:rPr>
                <w:rFonts w:ascii="Arial" w:hAnsi="Arial" w:cs="Arial"/>
                <w:sz w:val="22"/>
                <w:szCs w:val="22"/>
              </w:rPr>
              <w:t>and</w:t>
            </w:r>
            <w:r w:rsidRPr="001E18B8">
              <w:rPr>
                <w:rFonts w:ascii="Arial" w:hAnsi="Arial" w:cs="Arial"/>
                <w:spacing w:val="34"/>
                <w:sz w:val="22"/>
                <w:szCs w:val="22"/>
              </w:rPr>
              <w:t xml:space="preserve"> </w:t>
            </w:r>
            <w:r w:rsidRPr="001E18B8">
              <w:rPr>
                <w:rFonts w:ascii="Arial" w:hAnsi="Arial" w:cs="Arial"/>
                <w:sz w:val="22"/>
                <w:szCs w:val="22"/>
              </w:rPr>
              <w:t>current</w:t>
            </w:r>
            <w:r w:rsidRPr="001E18B8">
              <w:rPr>
                <w:rFonts w:ascii="Arial" w:hAnsi="Arial" w:cs="Arial"/>
                <w:spacing w:val="33"/>
                <w:sz w:val="22"/>
                <w:szCs w:val="22"/>
              </w:rPr>
              <w:t xml:space="preserve"> </w:t>
            </w:r>
            <w:r w:rsidRPr="001E18B8">
              <w:rPr>
                <w:rFonts w:ascii="Arial" w:hAnsi="Arial" w:cs="Arial"/>
                <w:sz w:val="22"/>
                <w:szCs w:val="22"/>
              </w:rPr>
              <w:t>prices</w:t>
            </w:r>
            <w:r w:rsidRPr="001E18B8">
              <w:rPr>
                <w:rFonts w:ascii="Arial" w:hAnsi="Arial" w:cs="Arial"/>
                <w:spacing w:val="34"/>
                <w:sz w:val="22"/>
                <w:szCs w:val="22"/>
              </w:rPr>
              <w:t xml:space="preserve"> </w:t>
            </w:r>
            <w:r w:rsidRPr="001E18B8">
              <w:rPr>
                <w:rFonts w:ascii="Arial" w:hAnsi="Arial" w:cs="Arial"/>
                <w:sz w:val="22"/>
                <w:szCs w:val="22"/>
              </w:rPr>
              <w:t>of</w:t>
            </w:r>
            <w:r w:rsidRPr="001E18B8">
              <w:rPr>
                <w:rFonts w:ascii="Arial" w:hAnsi="Arial" w:cs="Arial"/>
                <w:spacing w:val="34"/>
                <w:sz w:val="22"/>
                <w:szCs w:val="22"/>
              </w:rPr>
              <w:t xml:space="preserve"> </w:t>
            </w:r>
            <w:r w:rsidRPr="001E18B8">
              <w:rPr>
                <w:rFonts w:ascii="Arial" w:hAnsi="Arial" w:cs="Arial"/>
                <w:sz w:val="22"/>
                <w:szCs w:val="22"/>
              </w:rPr>
              <w:t>goods,</w:t>
            </w:r>
            <w:r w:rsidRPr="001E18B8">
              <w:rPr>
                <w:rFonts w:ascii="Arial" w:hAnsi="Arial" w:cs="Arial"/>
                <w:spacing w:val="-4"/>
                <w:sz w:val="22"/>
                <w:szCs w:val="22"/>
              </w:rPr>
              <w:t xml:space="preserve"> </w:t>
            </w:r>
            <w:proofErr w:type="gramStart"/>
            <w:r w:rsidRPr="001E18B8">
              <w:rPr>
                <w:rFonts w:ascii="Arial" w:hAnsi="Arial" w:cs="Arial"/>
                <w:sz w:val="22"/>
                <w:szCs w:val="22"/>
              </w:rPr>
              <w:t xml:space="preserve">spare </w:t>
            </w:r>
            <w:r w:rsidRPr="001E18B8">
              <w:rPr>
                <w:rFonts w:ascii="Arial" w:hAnsi="Arial" w:cs="Arial"/>
                <w:spacing w:val="-8"/>
                <w:sz w:val="22"/>
                <w:szCs w:val="22"/>
              </w:rPr>
              <w:t xml:space="preserve"> </w:t>
            </w:r>
            <w:r w:rsidRPr="001E18B8">
              <w:rPr>
                <w:rFonts w:ascii="Arial" w:hAnsi="Arial" w:cs="Arial"/>
                <w:sz w:val="22"/>
                <w:szCs w:val="22"/>
              </w:rPr>
              <w:t>parts</w:t>
            </w:r>
            <w:proofErr w:type="gramEnd"/>
            <w:r w:rsidRPr="001E18B8">
              <w:rPr>
                <w:rFonts w:ascii="Arial" w:hAnsi="Arial" w:cs="Arial"/>
                <w:sz w:val="22"/>
                <w:szCs w:val="22"/>
              </w:rPr>
              <w:t>,</w:t>
            </w:r>
            <w:r w:rsidRPr="001E18B8">
              <w:rPr>
                <w:rFonts w:ascii="Arial" w:hAnsi="Arial" w:cs="Arial"/>
                <w:spacing w:val="50"/>
                <w:sz w:val="22"/>
                <w:szCs w:val="22"/>
              </w:rPr>
              <w:t xml:space="preserve"> </w:t>
            </w:r>
            <w:r w:rsidRPr="001E18B8">
              <w:rPr>
                <w:rFonts w:ascii="Arial" w:hAnsi="Arial" w:cs="Arial"/>
                <w:sz w:val="22"/>
                <w:szCs w:val="22"/>
              </w:rPr>
              <w:t>special</w:t>
            </w:r>
            <w:r w:rsidRPr="001E18B8">
              <w:rPr>
                <w:rFonts w:ascii="Arial" w:hAnsi="Arial" w:cs="Arial"/>
                <w:spacing w:val="50"/>
                <w:sz w:val="22"/>
                <w:szCs w:val="22"/>
              </w:rPr>
              <w:t xml:space="preserve"> </w:t>
            </w:r>
            <w:r w:rsidRPr="001E18B8">
              <w:rPr>
                <w:rFonts w:ascii="Arial" w:hAnsi="Arial" w:cs="Arial"/>
                <w:sz w:val="22"/>
                <w:szCs w:val="22"/>
              </w:rPr>
              <w:t>tools,</w:t>
            </w:r>
            <w:r w:rsidRPr="001E18B8">
              <w:rPr>
                <w:rFonts w:ascii="Arial" w:hAnsi="Arial" w:cs="Arial"/>
                <w:spacing w:val="50"/>
                <w:sz w:val="22"/>
                <w:szCs w:val="22"/>
              </w:rPr>
              <w:t xml:space="preserve"> </w:t>
            </w:r>
            <w:r w:rsidRPr="001E18B8">
              <w:rPr>
                <w:rFonts w:ascii="Arial" w:hAnsi="Arial" w:cs="Arial"/>
                <w:sz w:val="22"/>
                <w:szCs w:val="22"/>
              </w:rPr>
              <w:t>etc.,</w:t>
            </w:r>
            <w:r w:rsidRPr="001E18B8">
              <w:rPr>
                <w:rFonts w:ascii="Arial" w:hAnsi="Arial" w:cs="Arial"/>
                <w:spacing w:val="51"/>
                <w:sz w:val="22"/>
                <w:szCs w:val="22"/>
              </w:rPr>
              <w:t xml:space="preserve"> </w:t>
            </w:r>
            <w:r w:rsidRPr="001E18B8">
              <w:rPr>
                <w:rFonts w:ascii="Arial" w:hAnsi="Arial" w:cs="Arial"/>
                <w:sz w:val="22"/>
                <w:szCs w:val="22"/>
              </w:rPr>
              <w:t>necessary</w:t>
            </w:r>
            <w:r w:rsidRPr="001E18B8">
              <w:rPr>
                <w:rFonts w:ascii="Arial" w:hAnsi="Arial" w:cs="Arial"/>
                <w:spacing w:val="50"/>
                <w:sz w:val="22"/>
                <w:szCs w:val="22"/>
              </w:rPr>
              <w:t xml:space="preserve"> </w:t>
            </w:r>
            <w:r w:rsidRPr="001E18B8">
              <w:rPr>
                <w:rFonts w:ascii="Arial" w:hAnsi="Arial" w:cs="Arial"/>
                <w:sz w:val="22"/>
                <w:szCs w:val="22"/>
              </w:rPr>
              <w:t>for</w:t>
            </w:r>
            <w:r w:rsidRPr="001E18B8">
              <w:rPr>
                <w:rFonts w:ascii="Arial" w:hAnsi="Arial" w:cs="Arial"/>
                <w:spacing w:val="50"/>
                <w:sz w:val="22"/>
                <w:szCs w:val="22"/>
              </w:rPr>
              <w:t xml:space="preserve"> </w:t>
            </w:r>
            <w:r w:rsidRPr="001E18B8">
              <w:rPr>
                <w:rFonts w:ascii="Arial" w:hAnsi="Arial" w:cs="Arial"/>
                <w:sz w:val="22"/>
                <w:szCs w:val="22"/>
              </w:rPr>
              <w:t>the</w:t>
            </w:r>
            <w:r w:rsidRPr="001E18B8">
              <w:rPr>
                <w:rFonts w:ascii="Arial" w:hAnsi="Arial" w:cs="Arial"/>
                <w:spacing w:val="50"/>
                <w:sz w:val="22"/>
                <w:szCs w:val="22"/>
              </w:rPr>
              <w:t xml:space="preserve"> </w:t>
            </w:r>
            <w:r w:rsidRPr="001E18B8">
              <w:rPr>
                <w:rFonts w:ascii="Arial" w:hAnsi="Arial" w:cs="Arial"/>
                <w:sz w:val="22"/>
                <w:szCs w:val="22"/>
              </w:rPr>
              <w:t>proper</w:t>
            </w:r>
            <w:r w:rsidRPr="001E18B8">
              <w:rPr>
                <w:rFonts w:ascii="Arial" w:hAnsi="Arial" w:cs="Arial"/>
                <w:spacing w:val="-2"/>
                <w:sz w:val="22"/>
                <w:szCs w:val="22"/>
              </w:rPr>
              <w:t xml:space="preserve"> </w:t>
            </w:r>
            <w:r w:rsidRPr="001E18B8">
              <w:rPr>
                <w:rFonts w:ascii="Arial" w:hAnsi="Arial" w:cs="Arial"/>
                <w:sz w:val="22"/>
                <w:szCs w:val="22"/>
              </w:rPr>
              <w:t xml:space="preserve">and  </w:t>
            </w:r>
            <w:r w:rsidRPr="001E18B8">
              <w:rPr>
                <w:rFonts w:ascii="Arial" w:hAnsi="Arial" w:cs="Arial"/>
                <w:spacing w:val="-24"/>
                <w:sz w:val="22"/>
                <w:szCs w:val="22"/>
              </w:rPr>
              <w:t xml:space="preserve"> </w:t>
            </w:r>
            <w:r w:rsidRPr="001E18B8">
              <w:rPr>
                <w:rFonts w:ascii="Arial" w:hAnsi="Arial" w:cs="Arial"/>
                <w:sz w:val="22"/>
                <w:szCs w:val="22"/>
              </w:rPr>
              <w:t>continuing</w:t>
            </w:r>
            <w:r w:rsidRPr="001E18B8">
              <w:rPr>
                <w:rFonts w:ascii="Arial" w:hAnsi="Arial" w:cs="Arial"/>
                <w:spacing w:val="33"/>
                <w:sz w:val="22"/>
                <w:szCs w:val="22"/>
              </w:rPr>
              <w:t xml:space="preserve"> </w:t>
            </w:r>
            <w:r w:rsidRPr="001E18B8">
              <w:rPr>
                <w:rFonts w:ascii="Arial" w:hAnsi="Arial" w:cs="Arial"/>
                <w:sz w:val="22"/>
                <w:szCs w:val="22"/>
              </w:rPr>
              <w:t>functioning</w:t>
            </w:r>
            <w:r w:rsidRPr="001E18B8">
              <w:rPr>
                <w:rFonts w:ascii="Arial" w:hAnsi="Arial" w:cs="Arial"/>
                <w:spacing w:val="33"/>
                <w:sz w:val="22"/>
                <w:szCs w:val="22"/>
              </w:rPr>
              <w:t xml:space="preserve"> </w:t>
            </w:r>
            <w:r w:rsidRPr="001E18B8">
              <w:rPr>
                <w:rFonts w:ascii="Arial" w:hAnsi="Arial" w:cs="Arial"/>
                <w:sz w:val="22"/>
                <w:szCs w:val="22"/>
              </w:rPr>
              <w:t>of</w:t>
            </w:r>
            <w:r w:rsidRPr="001E18B8">
              <w:rPr>
                <w:rFonts w:ascii="Arial" w:hAnsi="Arial" w:cs="Arial"/>
                <w:spacing w:val="33"/>
                <w:sz w:val="22"/>
                <w:szCs w:val="22"/>
              </w:rPr>
              <w:t xml:space="preserve"> </w:t>
            </w:r>
            <w:r w:rsidRPr="001E18B8">
              <w:rPr>
                <w:rFonts w:ascii="Arial" w:hAnsi="Arial" w:cs="Arial"/>
                <w:sz w:val="22"/>
                <w:szCs w:val="22"/>
              </w:rPr>
              <w:t>the</w:t>
            </w:r>
            <w:r w:rsidRPr="001E18B8">
              <w:rPr>
                <w:rFonts w:ascii="Arial" w:hAnsi="Arial" w:cs="Arial"/>
                <w:spacing w:val="33"/>
                <w:sz w:val="22"/>
                <w:szCs w:val="22"/>
              </w:rPr>
              <w:t xml:space="preserve"> </w:t>
            </w:r>
            <w:r w:rsidRPr="001E18B8">
              <w:rPr>
                <w:rFonts w:ascii="Arial" w:hAnsi="Arial" w:cs="Arial"/>
                <w:sz w:val="22"/>
                <w:szCs w:val="22"/>
              </w:rPr>
              <w:t>Goods</w:t>
            </w:r>
            <w:r w:rsidRPr="001E18B8">
              <w:rPr>
                <w:rFonts w:ascii="Arial" w:hAnsi="Arial" w:cs="Arial"/>
                <w:spacing w:val="34"/>
                <w:sz w:val="22"/>
                <w:szCs w:val="22"/>
              </w:rPr>
              <w:t xml:space="preserve"> </w:t>
            </w:r>
            <w:r w:rsidRPr="001E18B8">
              <w:rPr>
                <w:rFonts w:ascii="Arial" w:hAnsi="Arial" w:cs="Arial"/>
                <w:sz w:val="22"/>
                <w:szCs w:val="22"/>
              </w:rPr>
              <w:t xml:space="preserve">during </w:t>
            </w:r>
            <w:r w:rsidRPr="001E18B8">
              <w:rPr>
                <w:rFonts w:ascii="Arial" w:hAnsi="Arial" w:cs="Arial"/>
                <w:spacing w:val="33"/>
                <w:sz w:val="22"/>
                <w:szCs w:val="22"/>
              </w:rPr>
              <w:t xml:space="preserve"> </w:t>
            </w:r>
            <w:r w:rsidRPr="001E18B8">
              <w:rPr>
                <w:rFonts w:ascii="Arial" w:hAnsi="Arial" w:cs="Arial"/>
                <w:sz w:val="22"/>
                <w:szCs w:val="22"/>
              </w:rPr>
              <w:t>the period</w:t>
            </w:r>
            <w:r w:rsidRPr="001E18B8">
              <w:rPr>
                <w:rFonts w:ascii="Arial" w:hAnsi="Arial" w:cs="Arial"/>
                <w:spacing w:val="9"/>
                <w:sz w:val="22"/>
                <w:szCs w:val="22"/>
              </w:rPr>
              <w:t xml:space="preserve"> </w:t>
            </w:r>
            <w:r w:rsidRPr="001E18B8">
              <w:rPr>
                <w:rFonts w:ascii="Arial" w:hAnsi="Arial" w:cs="Arial"/>
                <w:b/>
                <w:bCs/>
                <w:sz w:val="22"/>
                <w:szCs w:val="22"/>
              </w:rPr>
              <w:t>specified</w:t>
            </w:r>
            <w:r w:rsidRPr="001E18B8">
              <w:rPr>
                <w:rFonts w:ascii="Arial" w:hAnsi="Arial" w:cs="Arial"/>
                <w:b/>
                <w:bCs/>
                <w:spacing w:val="5"/>
                <w:sz w:val="22"/>
                <w:szCs w:val="22"/>
              </w:rPr>
              <w:t xml:space="preserve"> </w:t>
            </w:r>
            <w:r w:rsidRPr="001E18B8">
              <w:rPr>
                <w:rFonts w:ascii="Arial" w:hAnsi="Arial" w:cs="Arial"/>
                <w:b/>
                <w:bCs/>
                <w:sz w:val="22"/>
                <w:szCs w:val="22"/>
              </w:rPr>
              <w:t>in</w:t>
            </w:r>
            <w:r w:rsidRPr="001E18B8">
              <w:rPr>
                <w:rFonts w:ascii="Arial" w:hAnsi="Arial" w:cs="Arial"/>
                <w:b/>
                <w:bCs/>
                <w:spacing w:val="5"/>
                <w:sz w:val="22"/>
                <w:szCs w:val="22"/>
              </w:rPr>
              <w:t xml:space="preserve"> </w:t>
            </w:r>
            <w:r w:rsidRPr="001E18B8">
              <w:rPr>
                <w:rFonts w:ascii="Arial" w:hAnsi="Arial" w:cs="Arial"/>
                <w:b/>
                <w:bCs/>
                <w:sz w:val="22"/>
                <w:szCs w:val="22"/>
              </w:rPr>
              <w:t>t</w:t>
            </w:r>
            <w:r w:rsidRPr="001E18B8">
              <w:rPr>
                <w:rFonts w:ascii="Arial" w:hAnsi="Arial" w:cs="Arial"/>
                <w:b/>
                <w:bCs/>
                <w:spacing w:val="-2"/>
                <w:sz w:val="22"/>
                <w:szCs w:val="22"/>
              </w:rPr>
              <w:t>h</w:t>
            </w:r>
            <w:r w:rsidRPr="001E18B8">
              <w:rPr>
                <w:rFonts w:ascii="Arial" w:hAnsi="Arial" w:cs="Arial"/>
                <w:b/>
                <w:bCs/>
                <w:sz w:val="22"/>
                <w:szCs w:val="22"/>
              </w:rPr>
              <w:t>e</w:t>
            </w:r>
            <w:r w:rsidRPr="001E18B8">
              <w:rPr>
                <w:rFonts w:ascii="Arial" w:hAnsi="Arial" w:cs="Arial"/>
                <w:b/>
                <w:bCs/>
                <w:spacing w:val="6"/>
                <w:sz w:val="22"/>
                <w:szCs w:val="22"/>
              </w:rPr>
              <w:t xml:space="preserve"> </w:t>
            </w:r>
            <w:r w:rsidRPr="001E18B8">
              <w:rPr>
                <w:rFonts w:ascii="Arial" w:hAnsi="Arial" w:cs="Arial"/>
                <w:b/>
                <w:bCs/>
                <w:sz w:val="22"/>
                <w:szCs w:val="22"/>
              </w:rPr>
              <w:t>BDS</w:t>
            </w:r>
            <w:r w:rsidRPr="001E18B8">
              <w:rPr>
                <w:rFonts w:ascii="Arial" w:hAnsi="Arial" w:cs="Arial"/>
                <w:b/>
                <w:bCs/>
                <w:spacing w:val="5"/>
                <w:sz w:val="22"/>
                <w:szCs w:val="22"/>
              </w:rPr>
              <w:t xml:space="preserve"> </w:t>
            </w:r>
            <w:r w:rsidRPr="001E18B8">
              <w:rPr>
                <w:rFonts w:ascii="Arial" w:hAnsi="Arial" w:cs="Arial"/>
                <w:sz w:val="22"/>
                <w:szCs w:val="22"/>
              </w:rPr>
              <w:t>following</w:t>
            </w:r>
            <w:r w:rsidRPr="001E18B8">
              <w:rPr>
                <w:rFonts w:ascii="Arial" w:hAnsi="Arial" w:cs="Arial"/>
                <w:spacing w:val="5"/>
                <w:sz w:val="22"/>
                <w:szCs w:val="22"/>
              </w:rPr>
              <w:t xml:space="preserve"> </w:t>
            </w:r>
            <w:r w:rsidRPr="001E18B8">
              <w:rPr>
                <w:rFonts w:ascii="Arial" w:hAnsi="Arial" w:cs="Arial"/>
                <w:sz w:val="22"/>
                <w:szCs w:val="22"/>
              </w:rPr>
              <w:t>commenceme</w:t>
            </w:r>
            <w:r w:rsidRPr="001E18B8">
              <w:rPr>
                <w:rFonts w:ascii="Arial" w:hAnsi="Arial" w:cs="Arial"/>
                <w:spacing w:val="-2"/>
                <w:sz w:val="22"/>
                <w:szCs w:val="22"/>
              </w:rPr>
              <w:t>n</w:t>
            </w:r>
            <w:r w:rsidRPr="001E18B8">
              <w:rPr>
                <w:rFonts w:ascii="Arial" w:hAnsi="Arial" w:cs="Arial"/>
                <w:sz w:val="22"/>
                <w:szCs w:val="22"/>
              </w:rPr>
              <w:t>t</w:t>
            </w:r>
            <w:r w:rsidRPr="001E18B8">
              <w:rPr>
                <w:rFonts w:ascii="Arial" w:hAnsi="Arial" w:cs="Arial"/>
                <w:spacing w:val="6"/>
                <w:sz w:val="22"/>
                <w:szCs w:val="22"/>
              </w:rPr>
              <w:t xml:space="preserve"> </w:t>
            </w:r>
            <w:r w:rsidRPr="001E18B8">
              <w:rPr>
                <w:rFonts w:ascii="Arial" w:hAnsi="Arial" w:cs="Arial"/>
                <w:sz w:val="22"/>
                <w:szCs w:val="22"/>
              </w:rPr>
              <w:t>of</w:t>
            </w:r>
            <w:r w:rsidRPr="001E18B8">
              <w:rPr>
                <w:rFonts w:ascii="Arial" w:hAnsi="Arial" w:cs="Arial"/>
                <w:spacing w:val="-5"/>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use</w:t>
            </w:r>
            <w:r w:rsidRPr="001E18B8">
              <w:rPr>
                <w:rFonts w:ascii="Arial" w:hAnsi="Arial" w:cs="Arial"/>
                <w:spacing w:val="-3"/>
                <w:sz w:val="22"/>
                <w:szCs w:val="22"/>
              </w:rPr>
              <w:t xml:space="preserve"> </w:t>
            </w:r>
            <w:r w:rsidRPr="001E18B8">
              <w:rPr>
                <w:rFonts w:ascii="Arial" w:hAnsi="Arial" w:cs="Arial"/>
                <w:sz w:val="22"/>
                <w:szCs w:val="22"/>
              </w:rPr>
              <w:t>of</w:t>
            </w:r>
            <w:r w:rsidRPr="001E18B8">
              <w:rPr>
                <w:rFonts w:ascii="Arial" w:hAnsi="Arial" w:cs="Arial"/>
                <w:spacing w:val="-3"/>
                <w:sz w:val="22"/>
                <w:szCs w:val="22"/>
              </w:rPr>
              <w:t xml:space="preserve"> </w:t>
            </w:r>
            <w:r w:rsidRPr="001E18B8">
              <w:rPr>
                <w:rFonts w:ascii="Arial" w:hAnsi="Arial" w:cs="Arial"/>
                <w:sz w:val="22"/>
                <w:szCs w:val="22"/>
              </w:rPr>
              <w:t>the goods</w:t>
            </w:r>
            <w:r w:rsidRPr="001E18B8">
              <w:rPr>
                <w:rFonts w:ascii="Arial" w:hAnsi="Arial" w:cs="Arial"/>
                <w:spacing w:val="-4"/>
                <w:sz w:val="22"/>
                <w:szCs w:val="22"/>
              </w:rPr>
              <w:t xml:space="preserve"> </w:t>
            </w:r>
            <w:r w:rsidRPr="001E18B8">
              <w:rPr>
                <w:rFonts w:ascii="Arial" w:hAnsi="Arial" w:cs="Arial"/>
                <w:sz w:val="22"/>
                <w:szCs w:val="22"/>
              </w:rPr>
              <w:t>by</w:t>
            </w:r>
            <w:r w:rsidRPr="001E18B8">
              <w:rPr>
                <w:rFonts w:ascii="Arial" w:hAnsi="Arial" w:cs="Arial"/>
                <w:spacing w:val="-4"/>
                <w:sz w:val="22"/>
                <w:szCs w:val="22"/>
              </w:rPr>
              <w:t xml:space="preserve"> </w:t>
            </w:r>
            <w:r w:rsidRPr="001E18B8">
              <w:rPr>
                <w:rFonts w:ascii="Arial" w:hAnsi="Arial" w:cs="Arial"/>
                <w:sz w:val="22"/>
                <w:szCs w:val="22"/>
              </w:rPr>
              <w:t>NDMA.</w:t>
            </w:r>
          </w:p>
        </w:tc>
      </w:tr>
      <w:tr w:rsidR="007F329D" w:rsidRPr="001E18B8" w14:paraId="7B18F24C" w14:textId="77777777" w:rsidTr="00E6671D">
        <w:trPr>
          <w:trHeight w:val="701"/>
        </w:trPr>
        <w:tc>
          <w:tcPr>
            <w:tcW w:w="550" w:type="dxa"/>
          </w:tcPr>
          <w:p w14:paraId="194769CF" w14:textId="77777777" w:rsidR="007F329D" w:rsidRPr="001E18B8" w:rsidRDefault="007F329D" w:rsidP="007F329D">
            <w:pPr>
              <w:kinsoku w:val="0"/>
              <w:overflowPunct w:val="0"/>
              <w:rPr>
                <w:rFonts w:ascii="Arial" w:hAnsi="Arial" w:cs="Arial"/>
                <w:sz w:val="22"/>
                <w:szCs w:val="22"/>
              </w:rPr>
            </w:pPr>
          </w:p>
        </w:tc>
        <w:tc>
          <w:tcPr>
            <w:tcW w:w="3096" w:type="dxa"/>
          </w:tcPr>
          <w:p w14:paraId="63B2DB93" w14:textId="77777777" w:rsidR="007F329D" w:rsidRPr="001E18B8" w:rsidRDefault="007F329D" w:rsidP="007F329D">
            <w:pPr>
              <w:kinsoku w:val="0"/>
              <w:overflowPunct w:val="0"/>
              <w:rPr>
                <w:rFonts w:ascii="Arial" w:hAnsi="Arial" w:cs="Arial"/>
                <w:sz w:val="22"/>
                <w:szCs w:val="22"/>
              </w:rPr>
            </w:pPr>
          </w:p>
        </w:tc>
        <w:tc>
          <w:tcPr>
            <w:tcW w:w="684" w:type="dxa"/>
          </w:tcPr>
          <w:p w14:paraId="5F9E8B24" w14:textId="1FD9A1BE"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12.5</w:t>
            </w:r>
          </w:p>
        </w:tc>
        <w:tc>
          <w:tcPr>
            <w:tcW w:w="6234" w:type="dxa"/>
          </w:tcPr>
          <w:p w14:paraId="604CBDC4" w14:textId="7B1EB602" w:rsidR="007F329D" w:rsidRPr="001E18B8" w:rsidRDefault="007F329D" w:rsidP="007F329D">
            <w:pPr>
              <w:jc w:val="both"/>
              <w:rPr>
                <w:rFonts w:ascii="Arial" w:hAnsi="Arial" w:cs="Arial"/>
                <w:sz w:val="22"/>
                <w:szCs w:val="22"/>
              </w:rPr>
            </w:pPr>
            <w:r w:rsidRPr="001E18B8">
              <w:rPr>
                <w:rFonts w:ascii="Arial" w:hAnsi="Arial" w:cs="Arial"/>
                <w:sz w:val="22"/>
                <w:szCs w:val="22"/>
              </w:rPr>
              <w:t>For</w:t>
            </w:r>
            <w:r w:rsidRPr="001E18B8">
              <w:rPr>
                <w:rFonts w:ascii="Arial" w:hAnsi="Arial" w:cs="Arial"/>
                <w:spacing w:val="-3"/>
                <w:sz w:val="22"/>
                <w:szCs w:val="22"/>
              </w:rPr>
              <w:t xml:space="preserve"> </w:t>
            </w:r>
            <w:r w:rsidRPr="001E18B8">
              <w:rPr>
                <w:rFonts w:ascii="Arial" w:hAnsi="Arial" w:cs="Arial"/>
                <w:sz w:val="22"/>
                <w:szCs w:val="22"/>
              </w:rPr>
              <w:t>purpo</w:t>
            </w:r>
            <w:r w:rsidRPr="001E18B8">
              <w:rPr>
                <w:rFonts w:ascii="Arial" w:hAnsi="Arial" w:cs="Arial"/>
                <w:spacing w:val="1"/>
                <w:sz w:val="22"/>
                <w:szCs w:val="22"/>
              </w:rPr>
              <w:t>s</w:t>
            </w:r>
            <w:r w:rsidRPr="001E18B8">
              <w:rPr>
                <w:rFonts w:ascii="Arial" w:hAnsi="Arial" w:cs="Arial"/>
                <w:sz w:val="22"/>
                <w:szCs w:val="22"/>
              </w:rPr>
              <w:t>es</w:t>
            </w:r>
            <w:r w:rsidRPr="001E18B8">
              <w:rPr>
                <w:rFonts w:ascii="Arial" w:hAnsi="Arial" w:cs="Arial"/>
                <w:spacing w:val="-2"/>
                <w:sz w:val="22"/>
                <w:szCs w:val="22"/>
              </w:rPr>
              <w:t xml:space="preserve"> </w:t>
            </w:r>
            <w:r w:rsidRPr="001E18B8">
              <w:rPr>
                <w:rFonts w:ascii="Arial" w:hAnsi="Arial" w:cs="Arial"/>
                <w:sz w:val="22"/>
                <w:szCs w:val="22"/>
              </w:rPr>
              <w:t>of</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commentary</w:t>
            </w:r>
            <w:r w:rsidRPr="001E18B8">
              <w:rPr>
                <w:rFonts w:ascii="Arial" w:hAnsi="Arial" w:cs="Arial"/>
                <w:spacing w:val="-2"/>
                <w:sz w:val="22"/>
                <w:szCs w:val="22"/>
              </w:rPr>
              <w:t xml:space="preserve"> </w:t>
            </w:r>
            <w:r w:rsidRPr="001E18B8">
              <w:rPr>
                <w:rFonts w:ascii="Arial" w:hAnsi="Arial" w:cs="Arial"/>
                <w:sz w:val="22"/>
                <w:szCs w:val="22"/>
              </w:rPr>
              <w:t>to</w:t>
            </w:r>
            <w:r w:rsidRPr="001E18B8">
              <w:rPr>
                <w:rFonts w:ascii="Arial" w:hAnsi="Arial" w:cs="Arial"/>
                <w:spacing w:val="-2"/>
                <w:sz w:val="22"/>
                <w:szCs w:val="22"/>
              </w:rPr>
              <w:t xml:space="preserve"> </w:t>
            </w:r>
            <w:r w:rsidRPr="001E18B8">
              <w:rPr>
                <w:rFonts w:ascii="Arial" w:hAnsi="Arial" w:cs="Arial"/>
                <w:sz w:val="22"/>
                <w:szCs w:val="22"/>
              </w:rPr>
              <w:t>be</w:t>
            </w:r>
            <w:r w:rsidRPr="001E18B8">
              <w:rPr>
                <w:rFonts w:ascii="Arial" w:hAnsi="Arial" w:cs="Arial"/>
                <w:spacing w:val="-2"/>
                <w:sz w:val="22"/>
                <w:szCs w:val="22"/>
              </w:rPr>
              <w:t xml:space="preserve"> </w:t>
            </w:r>
            <w:r w:rsidRPr="001E18B8">
              <w:rPr>
                <w:rFonts w:ascii="Arial" w:hAnsi="Arial" w:cs="Arial"/>
                <w:sz w:val="22"/>
                <w:szCs w:val="22"/>
              </w:rPr>
              <w:t>furnished</w:t>
            </w:r>
            <w:r w:rsidRPr="001E18B8">
              <w:rPr>
                <w:rFonts w:ascii="Arial" w:hAnsi="Arial" w:cs="Arial"/>
                <w:spacing w:val="-2"/>
                <w:sz w:val="22"/>
                <w:szCs w:val="22"/>
              </w:rPr>
              <w:t xml:space="preserve"> </w:t>
            </w:r>
            <w:r w:rsidRPr="001E18B8">
              <w:rPr>
                <w:rFonts w:ascii="Arial" w:hAnsi="Arial" w:cs="Arial"/>
                <w:sz w:val="22"/>
                <w:szCs w:val="22"/>
              </w:rPr>
              <w:t>pursuant to</w:t>
            </w:r>
            <w:r w:rsidRPr="001E18B8">
              <w:rPr>
                <w:rFonts w:ascii="Arial" w:hAnsi="Arial" w:cs="Arial"/>
                <w:spacing w:val="12"/>
                <w:sz w:val="22"/>
                <w:szCs w:val="22"/>
              </w:rPr>
              <w:t xml:space="preserve"> </w:t>
            </w:r>
            <w:r w:rsidRPr="001E18B8">
              <w:rPr>
                <w:rFonts w:ascii="Arial" w:hAnsi="Arial" w:cs="Arial"/>
                <w:b/>
                <w:bCs/>
                <w:sz w:val="22"/>
                <w:szCs w:val="22"/>
              </w:rPr>
              <w:t>ITB</w:t>
            </w:r>
            <w:r w:rsidRPr="001E18B8">
              <w:rPr>
                <w:rFonts w:ascii="Arial" w:hAnsi="Arial" w:cs="Arial"/>
                <w:b/>
                <w:bCs/>
                <w:spacing w:val="13"/>
                <w:sz w:val="22"/>
                <w:szCs w:val="22"/>
              </w:rPr>
              <w:t xml:space="preserve"> </w:t>
            </w:r>
            <w:r w:rsidRPr="001E18B8">
              <w:rPr>
                <w:rFonts w:ascii="Arial" w:hAnsi="Arial" w:cs="Arial"/>
                <w:b/>
                <w:bCs/>
                <w:sz w:val="22"/>
                <w:szCs w:val="22"/>
              </w:rPr>
              <w:t>12.3(c)</w:t>
            </w:r>
            <w:r w:rsidRPr="001E18B8">
              <w:rPr>
                <w:rFonts w:ascii="Arial" w:hAnsi="Arial" w:cs="Arial"/>
                <w:b/>
                <w:bCs/>
                <w:spacing w:val="15"/>
                <w:sz w:val="22"/>
                <w:szCs w:val="22"/>
              </w:rPr>
              <w:t xml:space="preserve"> </w:t>
            </w:r>
            <w:r w:rsidRPr="001E18B8">
              <w:rPr>
                <w:rFonts w:ascii="Arial" w:hAnsi="Arial" w:cs="Arial"/>
                <w:sz w:val="22"/>
                <w:szCs w:val="22"/>
              </w:rPr>
              <w:t>above,</w:t>
            </w:r>
            <w:r w:rsidRPr="001E18B8">
              <w:rPr>
                <w:rFonts w:ascii="Arial" w:hAnsi="Arial" w:cs="Arial"/>
                <w:spacing w:val="13"/>
                <w:sz w:val="22"/>
                <w:szCs w:val="22"/>
              </w:rPr>
              <w:t xml:space="preserve"> </w:t>
            </w:r>
            <w:r w:rsidRPr="001E18B8">
              <w:rPr>
                <w:rFonts w:ascii="Arial" w:hAnsi="Arial" w:cs="Arial"/>
                <w:sz w:val="22"/>
                <w:szCs w:val="22"/>
              </w:rPr>
              <w:t>the</w:t>
            </w:r>
            <w:r w:rsidRPr="001E18B8">
              <w:rPr>
                <w:rFonts w:ascii="Arial" w:hAnsi="Arial" w:cs="Arial"/>
                <w:spacing w:val="13"/>
                <w:sz w:val="22"/>
                <w:szCs w:val="22"/>
              </w:rPr>
              <w:t xml:space="preserve"> </w:t>
            </w:r>
            <w:r w:rsidRPr="001E18B8">
              <w:rPr>
                <w:rFonts w:ascii="Arial" w:hAnsi="Arial" w:cs="Arial"/>
                <w:sz w:val="22"/>
                <w:szCs w:val="22"/>
              </w:rPr>
              <w:t>Bidder</w:t>
            </w:r>
            <w:r w:rsidRPr="001E18B8">
              <w:rPr>
                <w:rFonts w:ascii="Arial" w:hAnsi="Arial" w:cs="Arial"/>
                <w:spacing w:val="14"/>
                <w:sz w:val="22"/>
                <w:szCs w:val="22"/>
              </w:rPr>
              <w:t xml:space="preserve"> </w:t>
            </w:r>
            <w:r w:rsidRPr="001E18B8">
              <w:rPr>
                <w:rFonts w:ascii="Arial" w:hAnsi="Arial" w:cs="Arial"/>
                <w:sz w:val="22"/>
                <w:szCs w:val="22"/>
              </w:rPr>
              <w:t>shall</w:t>
            </w:r>
            <w:r w:rsidRPr="001E18B8">
              <w:rPr>
                <w:rFonts w:ascii="Arial" w:hAnsi="Arial" w:cs="Arial"/>
                <w:spacing w:val="14"/>
                <w:sz w:val="22"/>
                <w:szCs w:val="22"/>
              </w:rPr>
              <w:t xml:space="preserve"> </w:t>
            </w:r>
            <w:r w:rsidRPr="001E18B8">
              <w:rPr>
                <w:rFonts w:ascii="Arial" w:hAnsi="Arial" w:cs="Arial"/>
                <w:sz w:val="22"/>
                <w:szCs w:val="22"/>
              </w:rPr>
              <w:t>note</w:t>
            </w:r>
            <w:r w:rsidRPr="001E18B8">
              <w:rPr>
                <w:rFonts w:ascii="Arial" w:hAnsi="Arial" w:cs="Arial"/>
                <w:spacing w:val="13"/>
                <w:sz w:val="22"/>
                <w:szCs w:val="22"/>
              </w:rPr>
              <w:t xml:space="preserve"> </w:t>
            </w:r>
            <w:r w:rsidRPr="001E18B8">
              <w:rPr>
                <w:rFonts w:ascii="Arial" w:hAnsi="Arial" w:cs="Arial"/>
                <w:sz w:val="22"/>
                <w:szCs w:val="22"/>
              </w:rPr>
              <w:t>that</w:t>
            </w:r>
            <w:r w:rsidRPr="001E18B8">
              <w:rPr>
                <w:rFonts w:ascii="Arial" w:hAnsi="Arial" w:cs="Arial"/>
                <w:spacing w:val="13"/>
                <w:sz w:val="22"/>
                <w:szCs w:val="22"/>
              </w:rPr>
              <w:t xml:space="preserve"> </w:t>
            </w:r>
            <w:r w:rsidRPr="001E18B8">
              <w:rPr>
                <w:rFonts w:ascii="Arial" w:hAnsi="Arial" w:cs="Arial"/>
                <w:sz w:val="22"/>
                <w:szCs w:val="22"/>
              </w:rPr>
              <w:t>standards</w:t>
            </w:r>
            <w:r w:rsidRPr="001E18B8">
              <w:rPr>
                <w:rFonts w:ascii="Arial" w:hAnsi="Arial" w:cs="Arial"/>
                <w:w w:val="99"/>
                <w:sz w:val="22"/>
                <w:szCs w:val="22"/>
              </w:rPr>
              <w:t xml:space="preserve"> </w:t>
            </w:r>
            <w:r w:rsidRPr="001E18B8">
              <w:rPr>
                <w:rFonts w:ascii="Arial" w:hAnsi="Arial" w:cs="Arial"/>
                <w:sz w:val="22"/>
                <w:szCs w:val="22"/>
              </w:rPr>
              <w:t xml:space="preserve">for workmanship, </w:t>
            </w:r>
            <w:r w:rsidRPr="001E18B8">
              <w:rPr>
                <w:rFonts w:ascii="Arial" w:hAnsi="Arial" w:cs="Arial"/>
                <w:spacing w:val="1"/>
                <w:sz w:val="22"/>
                <w:szCs w:val="22"/>
              </w:rPr>
              <w:t>m</w:t>
            </w:r>
            <w:r w:rsidRPr="001E18B8">
              <w:rPr>
                <w:rFonts w:ascii="Arial" w:hAnsi="Arial" w:cs="Arial"/>
                <w:sz w:val="22"/>
                <w:szCs w:val="22"/>
              </w:rPr>
              <w:t>aterial, and equipment, as well</w:t>
            </w:r>
            <w:r w:rsidRPr="001E18B8">
              <w:rPr>
                <w:rFonts w:ascii="Arial" w:hAnsi="Arial" w:cs="Arial"/>
                <w:spacing w:val="1"/>
                <w:sz w:val="22"/>
                <w:szCs w:val="22"/>
              </w:rPr>
              <w:t xml:space="preserve"> </w:t>
            </w:r>
            <w:r w:rsidRPr="001E18B8">
              <w:rPr>
                <w:rFonts w:ascii="Arial" w:hAnsi="Arial" w:cs="Arial"/>
                <w:sz w:val="22"/>
                <w:szCs w:val="22"/>
              </w:rPr>
              <w:t>as</w:t>
            </w:r>
            <w:r w:rsidRPr="001E18B8">
              <w:rPr>
                <w:rFonts w:ascii="Arial" w:hAnsi="Arial" w:cs="Arial"/>
                <w:w w:val="99"/>
                <w:sz w:val="22"/>
                <w:szCs w:val="22"/>
              </w:rPr>
              <w:t xml:space="preserve"> </w:t>
            </w:r>
            <w:r w:rsidRPr="001E18B8">
              <w:rPr>
                <w:rFonts w:ascii="Arial" w:hAnsi="Arial" w:cs="Arial"/>
                <w:sz w:val="22"/>
                <w:szCs w:val="22"/>
              </w:rPr>
              <w:t>references to</w:t>
            </w:r>
            <w:r w:rsidRPr="001E18B8">
              <w:rPr>
                <w:rFonts w:ascii="Arial" w:hAnsi="Arial" w:cs="Arial"/>
                <w:spacing w:val="47"/>
                <w:sz w:val="22"/>
                <w:szCs w:val="22"/>
              </w:rPr>
              <w:t xml:space="preserve"> </w:t>
            </w:r>
            <w:r w:rsidRPr="001E18B8">
              <w:rPr>
                <w:rFonts w:ascii="Arial" w:hAnsi="Arial" w:cs="Arial"/>
                <w:sz w:val="22"/>
                <w:szCs w:val="22"/>
              </w:rPr>
              <w:t>brand</w:t>
            </w:r>
            <w:r w:rsidRPr="001E18B8">
              <w:rPr>
                <w:rFonts w:ascii="Arial" w:hAnsi="Arial" w:cs="Arial"/>
                <w:spacing w:val="47"/>
                <w:sz w:val="22"/>
                <w:szCs w:val="22"/>
              </w:rPr>
              <w:t xml:space="preserve"> </w:t>
            </w:r>
            <w:r w:rsidRPr="001E18B8">
              <w:rPr>
                <w:rFonts w:ascii="Arial" w:hAnsi="Arial" w:cs="Arial"/>
                <w:sz w:val="22"/>
                <w:szCs w:val="22"/>
              </w:rPr>
              <w:t>names</w:t>
            </w:r>
            <w:r w:rsidRPr="001E18B8">
              <w:rPr>
                <w:rFonts w:ascii="Arial" w:hAnsi="Arial" w:cs="Arial"/>
                <w:spacing w:val="48"/>
                <w:sz w:val="22"/>
                <w:szCs w:val="22"/>
              </w:rPr>
              <w:t xml:space="preserve"> </w:t>
            </w:r>
            <w:r w:rsidRPr="001E18B8">
              <w:rPr>
                <w:rFonts w:ascii="Arial" w:hAnsi="Arial" w:cs="Arial"/>
                <w:sz w:val="22"/>
                <w:szCs w:val="22"/>
              </w:rPr>
              <w:t>or</w:t>
            </w:r>
            <w:r w:rsidRPr="001E18B8">
              <w:rPr>
                <w:rFonts w:ascii="Arial" w:hAnsi="Arial" w:cs="Arial"/>
                <w:spacing w:val="47"/>
                <w:sz w:val="22"/>
                <w:szCs w:val="22"/>
              </w:rPr>
              <w:t xml:space="preserve"> </w:t>
            </w:r>
            <w:r w:rsidRPr="001E18B8">
              <w:rPr>
                <w:rFonts w:ascii="Arial" w:hAnsi="Arial" w:cs="Arial"/>
                <w:sz w:val="22"/>
                <w:szCs w:val="22"/>
              </w:rPr>
              <w:t>catalogue</w:t>
            </w:r>
            <w:r w:rsidRPr="001E18B8">
              <w:rPr>
                <w:rFonts w:ascii="Arial" w:hAnsi="Arial" w:cs="Arial"/>
                <w:spacing w:val="48"/>
                <w:sz w:val="22"/>
                <w:szCs w:val="22"/>
              </w:rPr>
              <w:t xml:space="preserve"> </w:t>
            </w:r>
            <w:r w:rsidRPr="001E18B8">
              <w:rPr>
                <w:rFonts w:ascii="Arial" w:hAnsi="Arial" w:cs="Arial"/>
                <w:sz w:val="22"/>
                <w:szCs w:val="22"/>
              </w:rPr>
              <w:t>numbers</w:t>
            </w:r>
            <w:r w:rsidRPr="001E18B8">
              <w:rPr>
                <w:rFonts w:ascii="Arial" w:hAnsi="Arial" w:cs="Arial"/>
                <w:w w:val="99"/>
                <w:sz w:val="22"/>
                <w:szCs w:val="22"/>
              </w:rPr>
              <w:t xml:space="preserve"> </w:t>
            </w:r>
            <w:r w:rsidRPr="001E18B8">
              <w:rPr>
                <w:rFonts w:ascii="Arial" w:hAnsi="Arial" w:cs="Arial"/>
                <w:sz w:val="22"/>
                <w:szCs w:val="22"/>
              </w:rPr>
              <w:t>designated</w:t>
            </w:r>
            <w:r w:rsidRPr="001E18B8">
              <w:rPr>
                <w:rFonts w:ascii="Arial" w:hAnsi="Arial" w:cs="Arial"/>
                <w:spacing w:val="29"/>
                <w:sz w:val="22"/>
                <w:szCs w:val="22"/>
              </w:rPr>
              <w:t xml:space="preserve"> </w:t>
            </w:r>
            <w:r w:rsidRPr="001E18B8">
              <w:rPr>
                <w:rFonts w:ascii="Arial" w:hAnsi="Arial" w:cs="Arial"/>
                <w:sz w:val="22"/>
                <w:szCs w:val="22"/>
              </w:rPr>
              <w:t>by</w:t>
            </w:r>
            <w:r w:rsidRPr="001E18B8">
              <w:rPr>
                <w:rFonts w:ascii="Arial" w:hAnsi="Arial" w:cs="Arial"/>
                <w:spacing w:val="28"/>
                <w:sz w:val="22"/>
                <w:szCs w:val="22"/>
              </w:rPr>
              <w:t xml:space="preserve"> </w:t>
            </w:r>
            <w:r w:rsidRPr="001E18B8">
              <w:rPr>
                <w:rFonts w:ascii="Arial" w:hAnsi="Arial" w:cs="Arial"/>
                <w:sz w:val="22"/>
                <w:szCs w:val="22"/>
              </w:rPr>
              <w:t>NDMA</w:t>
            </w:r>
            <w:r w:rsidRPr="001E18B8">
              <w:rPr>
                <w:rFonts w:ascii="Arial" w:hAnsi="Arial" w:cs="Arial"/>
                <w:spacing w:val="28"/>
                <w:sz w:val="22"/>
                <w:szCs w:val="22"/>
              </w:rPr>
              <w:t xml:space="preserve"> </w:t>
            </w:r>
            <w:r w:rsidRPr="001E18B8">
              <w:rPr>
                <w:rFonts w:ascii="Arial" w:hAnsi="Arial" w:cs="Arial"/>
                <w:sz w:val="22"/>
                <w:szCs w:val="22"/>
              </w:rPr>
              <w:t>in</w:t>
            </w:r>
            <w:r w:rsidRPr="001E18B8">
              <w:rPr>
                <w:rFonts w:ascii="Arial" w:hAnsi="Arial" w:cs="Arial"/>
                <w:spacing w:val="28"/>
                <w:sz w:val="22"/>
                <w:szCs w:val="22"/>
              </w:rPr>
              <w:t xml:space="preserve"> </w:t>
            </w:r>
            <w:r w:rsidRPr="001E18B8">
              <w:rPr>
                <w:rFonts w:ascii="Arial" w:hAnsi="Arial" w:cs="Arial"/>
                <w:sz w:val="22"/>
                <w:szCs w:val="22"/>
              </w:rPr>
              <w:t>its</w:t>
            </w:r>
            <w:r w:rsidRPr="001E18B8">
              <w:rPr>
                <w:rFonts w:ascii="Arial" w:hAnsi="Arial" w:cs="Arial"/>
                <w:spacing w:val="28"/>
                <w:sz w:val="22"/>
                <w:szCs w:val="22"/>
              </w:rPr>
              <w:t xml:space="preserve"> </w:t>
            </w:r>
            <w:r w:rsidRPr="001E18B8">
              <w:rPr>
                <w:rFonts w:ascii="Arial" w:hAnsi="Arial" w:cs="Arial"/>
                <w:sz w:val="22"/>
                <w:szCs w:val="22"/>
              </w:rPr>
              <w:t>Technical</w:t>
            </w:r>
            <w:r w:rsidRPr="001E18B8">
              <w:rPr>
                <w:rFonts w:ascii="Arial" w:hAnsi="Arial" w:cs="Arial"/>
                <w:w w:val="99"/>
                <w:sz w:val="22"/>
                <w:szCs w:val="22"/>
              </w:rPr>
              <w:t xml:space="preserve"> </w:t>
            </w:r>
            <w:r w:rsidRPr="001E18B8">
              <w:rPr>
                <w:rFonts w:ascii="Arial" w:hAnsi="Arial" w:cs="Arial"/>
                <w:sz w:val="22"/>
                <w:szCs w:val="22"/>
              </w:rPr>
              <w:t>Specifications,</w:t>
            </w:r>
            <w:r w:rsidRPr="001E18B8">
              <w:rPr>
                <w:rFonts w:ascii="Arial" w:hAnsi="Arial" w:cs="Arial"/>
                <w:spacing w:val="1"/>
                <w:sz w:val="22"/>
                <w:szCs w:val="22"/>
              </w:rPr>
              <w:t xml:space="preserve"> </w:t>
            </w:r>
            <w:r w:rsidRPr="001E18B8">
              <w:rPr>
                <w:rFonts w:ascii="Arial" w:hAnsi="Arial" w:cs="Arial"/>
                <w:sz w:val="22"/>
                <w:szCs w:val="22"/>
              </w:rPr>
              <w:t>are</w:t>
            </w:r>
            <w:r w:rsidRPr="001E18B8">
              <w:rPr>
                <w:rFonts w:ascii="Arial" w:hAnsi="Arial" w:cs="Arial"/>
                <w:spacing w:val="1"/>
                <w:sz w:val="22"/>
                <w:szCs w:val="22"/>
              </w:rPr>
              <w:t xml:space="preserve"> </w:t>
            </w:r>
            <w:r w:rsidRPr="001E18B8">
              <w:rPr>
                <w:rFonts w:ascii="Arial" w:hAnsi="Arial" w:cs="Arial"/>
                <w:sz w:val="22"/>
                <w:szCs w:val="22"/>
              </w:rPr>
              <w:t>int</w:t>
            </w:r>
            <w:r w:rsidRPr="001E18B8">
              <w:rPr>
                <w:rFonts w:ascii="Arial" w:hAnsi="Arial" w:cs="Arial"/>
                <w:spacing w:val="1"/>
                <w:sz w:val="22"/>
                <w:szCs w:val="22"/>
              </w:rPr>
              <w:t>e</w:t>
            </w:r>
            <w:r w:rsidRPr="001E18B8">
              <w:rPr>
                <w:rFonts w:ascii="Arial" w:hAnsi="Arial" w:cs="Arial"/>
                <w:sz w:val="22"/>
                <w:szCs w:val="22"/>
              </w:rPr>
              <w:t>nded</w:t>
            </w:r>
            <w:r w:rsidRPr="001E18B8">
              <w:rPr>
                <w:rFonts w:ascii="Arial" w:hAnsi="Arial" w:cs="Arial"/>
                <w:spacing w:val="1"/>
                <w:sz w:val="22"/>
                <w:szCs w:val="22"/>
              </w:rPr>
              <w:t xml:space="preserve"> </w:t>
            </w:r>
            <w:r w:rsidRPr="001E18B8">
              <w:rPr>
                <w:rFonts w:ascii="Arial" w:hAnsi="Arial" w:cs="Arial"/>
                <w:sz w:val="22"/>
                <w:szCs w:val="22"/>
              </w:rPr>
              <w:t>to</w:t>
            </w:r>
            <w:r w:rsidRPr="001E18B8">
              <w:rPr>
                <w:rFonts w:ascii="Arial" w:hAnsi="Arial" w:cs="Arial"/>
                <w:spacing w:val="2"/>
                <w:sz w:val="22"/>
                <w:szCs w:val="22"/>
              </w:rPr>
              <w:t xml:space="preserve"> </w:t>
            </w:r>
            <w:r w:rsidRPr="001E18B8">
              <w:rPr>
                <w:rFonts w:ascii="Arial" w:hAnsi="Arial" w:cs="Arial"/>
                <w:sz w:val="22"/>
                <w:szCs w:val="22"/>
              </w:rPr>
              <w:t>be descriptive</w:t>
            </w:r>
            <w:r w:rsidRPr="001E18B8">
              <w:rPr>
                <w:rFonts w:ascii="Arial" w:hAnsi="Arial" w:cs="Arial"/>
                <w:spacing w:val="1"/>
                <w:sz w:val="22"/>
                <w:szCs w:val="22"/>
              </w:rPr>
              <w:t xml:space="preserve"> </w:t>
            </w:r>
            <w:r w:rsidRPr="001E18B8">
              <w:rPr>
                <w:rFonts w:ascii="Arial" w:hAnsi="Arial" w:cs="Arial"/>
                <w:sz w:val="22"/>
                <w:szCs w:val="22"/>
              </w:rPr>
              <w:t>only</w:t>
            </w:r>
            <w:r w:rsidRPr="001E18B8">
              <w:rPr>
                <w:rFonts w:ascii="Arial" w:hAnsi="Arial" w:cs="Arial"/>
                <w:spacing w:val="2"/>
                <w:sz w:val="22"/>
                <w:szCs w:val="22"/>
              </w:rPr>
              <w:t xml:space="preserve"> </w:t>
            </w:r>
            <w:r w:rsidRPr="001E18B8">
              <w:rPr>
                <w:rFonts w:ascii="Arial" w:hAnsi="Arial" w:cs="Arial"/>
                <w:spacing w:val="1"/>
                <w:sz w:val="22"/>
                <w:szCs w:val="22"/>
              </w:rPr>
              <w:t>a</w:t>
            </w:r>
            <w:r w:rsidRPr="001E18B8">
              <w:rPr>
                <w:rFonts w:ascii="Arial" w:hAnsi="Arial" w:cs="Arial"/>
                <w:sz w:val="22"/>
                <w:szCs w:val="22"/>
              </w:rPr>
              <w:t>nd</w:t>
            </w:r>
            <w:r w:rsidRPr="001E18B8">
              <w:rPr>
                <w:rFonts w:ascii="Arial" w:hAnsi="Arial" w:cs="Arial"/>
                <w:spacing w:val="1"/>
                <w:sz w:val="22"/>
                <w:szCs w:val="22"/>
              </w:rPr>
              <w:t xml:space="preserve"> </w:t>
            </w:r>
            <w:r w:rsidRPr="001E18B8">
              <w:rPr>
                <w:rFonts w:ascii="Arial" w:hAnsi="Arial" w:cs="Arial"/>
                <w:sz w:val="22"/>
                <w:szCs w:val="22"/>
              </w:rPr>
              <w:t>not restrictive. The</w:t>
            </w:r>
            <w:r w:rsidRPr="001E18B8">
              <w:rPr>
                <w:rFonts w:ascii="Arial" w:hAnsi="Arial" w:cs="Arial"/>
                <w:spacing w:val="15"/>
                <w:sz w:val="22"/>
                <w:szCs w:val="22"/>
              </w:rPr>
              <w:t xml:space="preserve"> </w:t>
            </w:r>
            <w:r w:rsidRPr="001E18B8">
              <w:rPr>
                <w:rFonts w:ascii="Arial" w:hAnsi="Arial" w:cs="Arial"/>
                <w:sz w:val="22"/>
                <w:szCs w:val="22"/>
              </w:rPr>
              <w:t>Bidder</w:t>
            </w:r>
            <w:r w:rsidRPr="001E18B8">
              <w:rPr>
                <w:rFonts w:ascii="Arial" w:hAnsi="Arial" w:cs="Arial"/>
                <w:spacing w:val="15"/>
                <w:sz w:val="22"/>
                <w:szCs w:val="22"/>
              </w:rPr>
              <w:t xml:space="preserve"> </w:t>
            </w:r>
            <w:r w:rsidRPr="001E18B8">
              <w:rPr>
                <w:rFonts w:ascii="Arial" w:hAnsi="Arial" w:cs="Arial"/>
                <w:sz w:val="22"/>
                <w:szCs w:val="22"/>
              </w:rPr>
              <w:t>may</w:t>
            </w:r>
            <w:r w:rsidRPr="001E18B8">
              <w:rPr>
                <w:rFonts w:ascii="Arial" w:hAnsi="Arial" w:cs="Arial"/>
                <w:spacing w:val="15"/>
                <w:sz w:val="22"/>
                <w:szCs w:val="22"/>
              </w:rPr>
              <w:t xml:space="preserve"> </w:t>
            </w:r>
            <w:r w:rsidRPr="001E18B8">
              <w:rPr>
                <w:rFonts w:ascii="Arial" w:hAnsi="Arial" w:cs="Arial"/>
                <w:sz w:val="22"/>
                <w:szCs w:val="22"/>
              </w:rPr>
              <w:t>substitu</w:t>
            </w:r>
            <w:r w:rsidRPr="001E18B8">
              <w:rPr>
                <w:rFonts w:ascii="Arial" w:hAnsi="Arial" w:cs="Arial"/>
                <w:spacing w:val="-2"/>
                <w:sz w:val="22"/>
                <w:szCs w:val="22"/>
              </w:rPr>
              <w:t>t</w:t>
            </w:r>
            <w:r w:rsidRPr="001E18B8">
              <w:rPr>
                <w:rFonts w:ascii="Arial" w:hAnsi="Arial" w:cs="Arial"/>
                <w:sz w:val="22"/>
                <w:szCs w:val="22"/>
              </w:rPr>
              <w:t>e</w:t>
            </w:r>
            <w:r w:rsidRPr="001E18B8">
              <w:rPr>
                <w:rFonts w:ascii="Arial" w:hAnsi="Arial" w:cs="Arial"/>
                <w:spacing w:val="15"/>
                <w:sz w:val="22"/>
                <w:szCs w:val="22"/>
              </w:rPr>
              <w:t xml:space="preserve"> </w:t>
            </w:r>
            <w:r w:rsidRPr="001E18B8">
              <w:rPr>
                <w:rFonts w:ascii="Arial" w:hAnsi="Arial" w:cs="Arial"/>
                <w:sz w:val="22"/>
                <w:szCs w:val="22"/>
              </w:rPr>
              <w:t xml:space="preserve">alternative </w:t>
            </w:r>
            <w:r w:rsidRPr="001E18B8">
              <w:rPr>
                <w:rFonts w:ascii="Arial" w:hAnsi="Arial" w:cs="Arial"/>
                <w:sz w:val="22"/>
                <w:szCs w:val="22"/>
              </w:rPr>
              <w:lastRenderedPageBreak/>
              <w:t>standards,</w:t>
            </w:r>
            <w:r w:rsidRPr="001E18B8">
              <w:rPr>
                <w:rFonts w:ascii="Arial" w:hAnsi="Arial" w:cs="Arial"/>
                <w:spacing w:val="5"/>
                <w:sz w:val="22"/>
                <w:szCs w:val="22"/>
              </w:rPr>
              <w:t xml:space="preserve"> </w:t>
            </w:r>
            <w:r w:rsidRPr="001E18B8">
              <w:rPr>
                <w:rFonts w:ascii="Arial" w:hAnsi="Arial" w:cs="Arial"/>
                <w:sz w:val="22"/>
                <w:szCs w:val="22"/>
              </w:rPr>
              <w:t>brand</w:t>
            </w:r>
            <w:r w:rsidRPr="001E18B8">
              <w:rPr>
                <w:rFonts w:ascii="Arial" w:hAnsi="Arial" w:cs="Arial"/>
                <w:spacing w:val="5"/>
                <w:sz w:val="22"/>
                <w:szCs w:val="22"/>
              </w:rPr>
              <w:t xml:space="preserve"> </w:t>
            </w:r>
            <w:r w:rsidRPr="001E18B8">
              <w:rPr>
                <w:rFonts w:ascii="Arial" w:hAnsi="Arial" w:cs="Arial"/>
                <w:sz w:val="22"/>
                <w:szCs w:val="22"/>
              </w:rPr>
              <w:t>names,</w:t>
            </w:r>
            <w:r w:rsidRPr="001E18B8">
              <w:rPr>
                <w:rFonts w:ascii="Arial" w:hAnsi="Arial" w:cs="Arial"/>
                <w:spacing w:val="5"/>
                <w:sz w:val="22"/>
                <w:szCs w:val="22"/>
              </w:rPr>
              <w:t xml:space="preserve"> </w:t>
            </w:r>
            <w:r w:rsidRPr="001E18B8">
              <w:rPr>
                <w:rFonts w:ascii="Arial" w:hAnsi="Arial" w:cs="Arial"/>
                <w:sz w:val="22"/>
                <w:szCs w:val="22"/>
              </w:rPr>
              <w:t>and/or</w:t>
            </w:r>
            <w:r w:rsidRPr="001E18B8">
              <w:rPr>
                <w:rFonts w:ascii="Arial" w:hAnsi="Arial" w:cs="Arial"/>
                <w:spacing w:val="6"/>
                <w:sz w:val="22"/>
                <w:szCs w:val="22"/>
              </w:rPr>
              <w:t xml:space="preserve"> </w:t>
            </w:r>
            <w:r w:rsidRPr="001E18B8">
              <w:rPr>
                <w:rFonts w:ascii="Arial" w:hAnsi="Arial" w:cs="Arial"/>
                <w:sz w:val="22"/>
                <w:szCs w:val="22"/>
              </w:rPr>
              <w:t>catalogue</w:t>
            </w:r>
            <w:r w:rsidRPr="001E18B8">
              <w:rPr>
                <w:rFonts w:ascii="Arial" w:hAnsi="Arial" w:cs="Arial"/>
                <w:spacing w:val="5"/>
                <w:sz w:val="22"/>
                <w:szCs w:val="22"/>
              </w:rPr>
              <w:t xml:space="preserve"> </w:t>
            </w:r>
            <w:r w:rsidRPr="001E18B8">
              <w:rPr>
                <w:rFonts w:ascii="Arial" w:hAnsi="Arial" w:cs="Arial"/>
                <w:sz w:val="22"/>
                <w:szCs w:val="22"/>
              </w:rPr>
              <w:t>numbers</w:t>
            </w:r>
            <w:r w:rsidRPr="001E18B8">
              <w:rPr>
                <w:rFonts w:ascii="Arial" w:hAnsi="Arial" w:cs="Arial"/>
                <w:spacing w:val="5"/>
                <w:sz w:val="22"/>
                <w:szCs w:val="22"/>
              </w:rPr>
              <w:t xml:space="preserve"> </w:t>
            </w:r>
            <w:r w:rsidRPr="001E18B8">
              <w:rPr>
                <w:rFonts w:ascii="Arial" w:hAnsi="Arial" w:cs="Arial"/>
                <w:sz w:val="22"/>
                <w:szCs w:val="22"/>
              </w:rPr>
              <w:t>in</w:t>
            </w:r>
            <w:r w:rsidRPr="001E18B8">
              <w:rPr>
                <w:rFonts w:ascii="Arial" w:hAnsi="Arial" w:cs="Arial"/>
                <w:spacing w:val="5"/>
                <w:sz w:val="22"/>
                <w:szCs w:val="22"/>
              </w:rPr>
              <w:t xml:space="preserve"> </w:t>
            </w:r>
            <w:r w:rsidRPr="001E18B8">
              <w:rPr>
                <w:rFonts w:ascii="Arial" w:hAnsi="Arial" w:cs="Arial"/>
                <w:sz w:val="22"/>
                <w:szCs w:val="22"/>
              </w:rPr>
              <w:t>its Bid,</w:t>
            </w:r>
            <w:r w:rsidRPr="001E18B8">
              <w:rPr>
                <w:rFonts w:ascii="Arial" w:hAnsi="Arial" w:cs="Arial"/>
                <w:spacing w:val="44"/>
                <w:sz w:val="22"/>
                <w:szCs w:val="22"/>
              </w:rPr>
              <w:t xml:space="preserve"> </w:t>
            </w:r>
            <w:r w:rsidRPr="001E18B8">
              <w:rPr>
                <w:rFonts w:ascii="Arial" w:hAnsi="Arial" w:cs="Arial"/>
                <w:sz w:val="22"/>
                <w:szCs w:val="22"/>
              </w:rPr>
              <w:t>provided</w:t>
            </w:r>
            <w:r w:rsidRPr="001E18B8">
              <w:rPr>
                <w:rFonts w:ascii="Arial" w:hAnsi="Arial" w:cs="Arial"/>
                <w:spacing w:val="44"/>
                <w:sz w:val="22"/>
                <w:szCs w:val="22"/>
              </w:rPr>
              <w:t xml:space="preserve"> </w:t>
            </w:r>
            <w:r w:rsidRPr="001E18B8">
              <w:rPr>
                <w:rFonts w:ascii="Arial" w:hAnsi="Arial" w:cs="Arial"/>
                <w:sz w:val="22"/>
                <w:szCs w:val="22"/>
              </w:rPr>
              <w:t>that</w:t>
            </w:r>
            <w:r w:rsidRPr="001E18B8">
              <w:rPr>
                <w:rFonts w:ascii="Arial" w:hAnsi="Arial" w:cs="Arial"/>
                <w:spacing w:val="44"/>
                <w:sz w:val="22"/>
                <w:szCs w:val="22"/>
              </w:rPr>
              <w:t xml:space="preserve"> </w:t>
            </w:r>
            <w:r w:rsidRPr="001E18B8">
              <w:rPr>
                <w:rFonts w:ascii="Arial" w:hAnsi="Arial" w:cs="Arial"/>
                <w:sz w:val="22"/>
                <w:szCs w:val="22"/>
              </w:rPr>
              <w:t>it</w:t>
            </w:r>
            <w:r w:rsidRPr="001E18B8">
              <w:rPr>
                <w:rFonts w:ascii="Arial" w:hAnsi="Arial" w:cs="Arial"/>
                <w:spacing w:val="44"/>
                <w:sz w:val="22"/>
                <w:szCs w:val="22"/>
              </w:rPr>
              <w:t xml:space="preserve"> </w:t>
            </w:r>
            <w:r w:rsidRPr="001E18B8">
              <w:rPr>
                <w:rFonts w:ascii="Arial" w:hAnsi="Arial" w:cs="Arial"/>
                <w:sz w:val="22"/>
                <w:szCs w:val="22"/>
              </w:rPr>
              <w:t>demonstrates</w:t>
            </w:r>
            <w:r w:rsidRPr="001E18B8">
              <w:rPr>
                <w:rFonts w:ascii="Arial" w:hAnsi="Arial" w:cs="Arial"/>
                <w:spacing w:val="44"/>
                <w:sz w:val="22"/>
                <w:szCs w:val="22"/>
              </w:rPr>
              <w:t xml:space="preserve"> </w:t>
            </w:r>
            <w:r w:rsidRPr="001E18B8">
              <w:rPr>
                <w:rFonts w:ascii="Arial" w:hAnsi="Arial" w:cs="Arial"/>
                <w:sz w:val="22"/>
                <w:szCs w:val="22"/>
              </w:rPr>
              <w:t>to</w:t>
            </w:r>
            <w:r w:rsidRPr="001E18B8">
              <w:rPr>
                <w:rFonts w:ascii="Arial" w:hAnsi="Arial" w:cs="Arial"/>
                <w:spacing w:val="44"/>
                <w:sz w:val="22"/>
                <w:szCs w:val="22"/>
              </w:rPr>
              <w:t xml:space="preserve"> </w:t>
            </w:r>
            <w:r w:rsidRPr="001E18B8">
              <w:rPr>
                <w:rFonts w:ascii="Arial" w:hAnsi="Arial" w:cs="Arial"/>
                <w:sz w:val="22"/>
                <w:szCs w:val="22"/>
              </w:rPr>
              <w:t>the</w:t>
            </w:r>
            <w:r w:rsidRPr="001E18B8">
              <w:rPr>
                <w:rFonts w:ascii="Arial" w:hAnsi="Arial" w:cs="Arial"/>
                <w:spacing w:val="45"/>
                <w:sz w:val="22"/>
                <w:szCs w:val="22"/>
              </w:rPr>
              <w:t xml:space="preserve"> </w:t>
            </w:r>
            <w:r w:rsidRPr="001E18B8">
              <w:rPr>
                <w:rFonts w:ascii="Arial" w:hAnsi="Arial" w:cs="Arial"/>
                <w:sz w:val="22"/>
                <w:szCs w:val="22"/>
              </w:rPr>
              <w:t>NDMA’s satisfaction</w:t>
            </w:r>
            <w:r w:rsidRPr="001E18B8">
              <w:rPr>
                <w:rFonts w:ascii="Arial" w:hAnsi="Arial" w:cs="Arial"/>
                <w:spacing w:val="47"/>
                <w:sz w:val="22"/>
                <w:szCs w:val="22"/>
              </w:rPr>
              <w:t xml:space="preserve"> </w:t>
            </w:r>
            <w:r w:rsidRPr="001E18B8">
              <w:rPr>
                <w:rFonts w:ascii="Arial" w:hAnsi="Arial" w:cs="Arial"/>
                <w:sz w:val="22"/>
                <w:szCs w:val="22"/>
              </w:rPr>
              <w:t>that</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8"/>
                <w:sz w:val="22"/>
                <w:szCs w:val="22"/>
              </w:rPr>
              <w:t xml:space="preserve"> </w:t>
            </w:r>
            <w:r w:rsidRPr="001E18B8">
              <w:rPr>
                <w:rFonts w:ascii="Arial" w:hAnsi="Arial" w:cs="Arial"/>
                <w:sz w:val="22"/>
                <w:szCs w:val="22"/>
              </w:rPr>
              <w:t>substitu</w:t>
            </w:r>
            <w:r w:rsidRPr="001E18B8">
              <w:rPr>
                <w:rFonts w:ascii="Arial" w:hAnsi="Arial" w:cs="Arial"/>
                <w:spacing w:val="-2"/>
                <w:sz w:val="22"/>
                <w:szCs w:val="22"/>
              </w:rPr>
              <w:t>t</w:t>
            </w:r>
            <w:r w:rsidRPr="001E18B8">
              <w:rPr>
                <w:rFonts w:ascii="Arial" w:hAnsi="Arial" w:cs="Arial"/>
                <w:sz w:val="22"/>
                <w:szCs w:val="22"/>
              </w:rPr>
              <w:t>ions</w:t>
            </w:r>
            <w:r w:rsidRPr="001E18B8">
              <w:rPr>
                <w:rFonts w:ascii="Arial" w:hAnsi="Arial" w:cs="Arial"/>
                <w:spacing w:val="49"/>
                <w:sz w:val="22"/>
                <w:szCs w:val="22"/>
              </w:rPr>
              <w:t xml:space="preserve"> </w:t>
            </w:r>
            <w:r w:rsidRPr="001E18B8">
              <w:rPr>
                <w:rFonts w:ascii="Arial" w:hAnsi="Arial" w:cs="Arial"/>
                <w:sz w:val="22"/>
                <w:szCs w:val="22"/>
              </w:rPr>
              <w:t>ensure</w:t>
            </w:r>
            <w:r w:rsidRPr="001E18B8">
              <w:rPr>
                <w:rFonts w:ascii="Arial" w:hAnsi="Arial" w:cs="Arial"/>
                <w:w w:val="99"/>
                <w:sz w:val="22"/>
                <w:szCs w:val="22"/>
              </w:rPr>
              <w:t xml:space="preserve"> </w:t>
            </w:r>
            <w:r w:rsidRPr="001E18B8">
              <w:rPr>
                <w:rFonts w:ascii="Arial" w:hAnsi="Arial" w:cs="Arial"/>
                <w:sz w:val="22"/>
                <w:szCs w:val="22"/>
              </w:rPr>
              <w:t>substantial equivalence</w:t>
            </w:r>
            <w:r w:rsidRPr="001E18B8">
              <w:rPr>
                <w:rFonts w:ascii="Arial" w:hAnsi="Arial" w:cs="Arial"/>
                <w:spacing w:val="26"/>
                <w:sz w:val="22"/>
                <w:szCs w:val="22"/>
              </w:rPr>
              <w:t xml:space="preserve"> </w:t>
            </w:r>
            <w:r w:rsidRPr="001E18B8">
              <w:rPr>
                <w:rFonts w:ascii="Arial" w:hAnsi="Arial" w:cs="Arial"/>
                <w:sz w:val="22"/>
                <w:szCs w:val="22"/>
              </w:rPr>
              <w:t>to</w:t>
            </w:r>
            <w:r w:rsidRPr="001E18B8">
              <w:rPr>
                <w:rFonts w:ascii="Arial" w:hAnsi="Arial" w:cs="Arial"/>
                <w:spacing w:val="26"/>
                <w:sz w:val="22"/>
                <w:szCs w:val="22"/>
              </w:rPr>
              <w:t xml:space="preserve"> </w:t>
            </w:r>
            <w:r w:rsidRPr="001E18B8">
              <w:rPr>
                <w:rFonts w:ascii="Arial" w:hAnsi="Arial" w:cs="Arial"/>
                <w:sz w:val="22"/>
                <w:szCs w:val="22"/>
              </w:rPr>
              <w:t>those</w:t>
            </w:r>
            <w:r w:rsidRPr="001E18B8">
              <w:rPr>
                <w:rFonts w:ascii="Arial" w:hAnsi="Arial" w:cs="Arial"/>
                <w:spacing w:val="26"/>
                <w:sz w:val="22"/>
                <w:szCs w:val="22"/>
              </w:rPr>
              <w:t xml:space="preserve"> </w:t>
            </w:r>
            <w:r w:rsidRPr="001E18B8">
              <w:rPr>
                <w:rFonts w:ascii="Arial" w:hAnsi="Arial" w:cs="Arial"/>
                <w:sz w:val="22"/>
                <w:szCs w:val="22"/>
              </w:rPr>
              <w:t>designated</w:t>
            </w:r>
            <w:r w:rsidRPr="001E18B8">
              <w:rPr>
                <w:rFonts w:ascii="Arial" w:hAnsi="Arial" w:cs="Arial"/>
                <w:spacing w:val="26"/>
                <w:sz w:val="22"/>
                <w:szCs w:val="22"/>
              </w:rPr>
              <w:t xml:space="preserve"> </w:t>
            </w:r>
            <w:r w:rsidRPr="001E18B8">
              <w:rPr>
                <w:rFonts w:ascii="Arial" w:hAnsi="Arial" w:cs="Arial"/>
                <w:sz w:val="22"/>
                <w:szCs w:val="22"/>
              </w:rPr>
              <w:t>in</w:t>
            </w:r>
            <w:r w:rsidRPr="001E18B8">
              <w:rPr>
                <w:rFonts w:ascii="Arial" w:hAnsi="Arial" w:cs="Arial"/>
                <w:spacing w:val="27"/>
                <w:sz w:val="22"/>
                <w:szCs w:val="22"/>
              </w:rPr>
              <w:t xml:space="preserve"> </w:t>
            </w:r>
            <w:r w:rsidRPr="001E18B8">
              <w:rPr>
                <w:rFonts w:ascii="Arial" w:hAnsi="Arial" w:cs="Arial"/>
                <w:sz w:val="22"/>
                <w:szCs w:val="22"/>
              </w:rPr>
              <w:t>the Technical</w:t>
            </w:r>
            <w:r w:rsidRPr="001E18B8">
              <w:rPr>
                <w:rFonts w:ascii="Arial" w:hAnsi="Arial" w:cs="Arial"/>
                <w:spacing w:val="-26"/>
                <w:sz w:val="22"/>
                <w:szCs w:val="22"/>
              </w:rPr>
              <w:t xml:space="preserve"> </w:t>
            </w:r>
            <w:r w:rsidRPr="001E18B8">
              <w:rPr>
                <w:rFonts w:ascii="Arial" w:hAnsi="Arial" w:cs="Arial"/>
                <w:sz w:val="22"/>
                <w:szCs w:val="22"/>
              </w:rPr>
              <w:t>Specifications.</w:t>
            </w:r>
          </w:p>
        </w:tc>
      </w:tr>
      <w:tr w:rsidR="007F329D" w:rsidRPr="001E18B8" w14:paraId="29E97EE3" w14:textId="77777777" w:rsidTr="00E6671D">
        <w:trPr>
          <w:trHeight w:val="701"/>
        </w:trPr>
        <w:tc>
          <w:tcPr>
            <w:tcW w:w="550" w:type="dxa"/>
          </w:tcPr>
          <w:p w14:paraId="37117067" w14:textId="77777777" w:rsidR="007F329D" w:rsidRPr="001E18B8" w:rsidRDefault="007F329D" w:rsidP="007F329D">
            <w:pPr>
              <w:kinsoku w:val="0"/>
              <w:overflowPunct w:val="0"/>
              <w:rPr>
                <w:rFonts w:ascii="Arial" w:hAnsi="Arial" w:cs="Arial"/>
                <w:sz w:val="22"/>
                <w:szCs w:val="22"/>
              </w:rPr>
            </w:pPr>
          </w:p>
        </w:tc>
        <w:tc>
          <w:tcPr>
            <w:tcW w:w="3096" w:type="dxa"/>
          </w:tcPr>
          <w:p w14:paraId="3311E374" w14:textId="77777777" w:rsidR="007F329D" w:rsidRPr="001E18B8" w:rsidRDefault="007F329D" w:rsidP="007F329D">
            <w:pPr>
              <w:kinsoku w:val="0"/>
              <w:overflowPunct w:val="0"/>
              <w:rPr>
                <w:rFonts w:ascii="Arial" w:hAnsi="Arial" w:cs="Arial"/>
                <w:sz w:val="22"/>
                <w:szCs w:val="22"/>
              </w:rPr>
            </w:pPr>
          </w:p>
        </w:tc>
        <w:tc>
          <w:tcPr>
            <w:tcW w:w="684" w:type="dxa"/>
          </w:tcPr>
          <w:p w14:paraId="504FB048" w14:textId="64396F93"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12.6</w:t>
            </w:r>
          </w:p>
        </w:tc>
        <w:tc>
          <w:tcPr>
            <w:tcW w:w="6234" w:type="dxa"/>
          </w:tcPr>
          <w:p w14:paraId="1C2A9D84" w14:textId="0A7A3631" w:rsidR="007F329D" w:rsidRPr="001E18B8" w:rsidRDefault="007F329D" w:rsidP="007F329D">
            <w:pPr>
              <w:jc w:val="both"/>
              <w:rPr>
                <w:rFonts w:ascii="Arial" w:hAnsi="Arial" w:cs="Arial"/>
                <w:sz w:val="22"/>
                <w:szCs w:val="22"/>
              </w:rPr>
            </w:pPr>
            <w:r w:rsidRPr="001E18B8">
              <w:rPr>
                <w:rFonts w:ascii="Arial" w:hAnsi="Arial" w:cs="Arial"/>
                <w:sz w:val="22"/>
                <w:szCs w:val="22"/>
              </w:rPr>
              <w:t>The</w:t>
            </w:r>
            <w:r w:rsidRPr="001E18B8">
              <w:rPr>
                <w:rFonts w:ascii="Arial" w:hAnsi="Arial" w:cs="Arial"/>
                <w:spacing w:val="46"/>
                <w:sz w:val="22"/>
                <w:szCs w:val="22"/>
              </w:rPr>
              <w:t xml:space="preserve"> </w:t>
            </w:r>
            <w:r w:rsidRPr="001E18B8">
              <w:rPr>
                <w:rFonts w:ascii="Arial" w:hAnsi="Arial" w:cs="Arial"/>
                <w:sz w:val="22"/>
                <w:szCs w:val="22"/>
              </w:rPr>
              <w:t>requ</w:t>
            </w:r>
            <w:r w:rsidRPr="001E18B8">
              <w:rPr>
                <w:rFonts w:ascii="Arial" w:hAnsi="Arial" w:cs="Arial"/>
                <w:spacing w:val="-2"/>
                <w:sz w:val="22"/>
                <w:szCs w:val="22"/>
              </w:rPr>
              <w:t>i</w:t>
            </w:r>
            <w:r w:rsidRPr="001E18B8">
              <w:rPr>
                <w:rFonts w:ascii="Arial" w:hAnsi="Arial" w:cs="Arial"/>
                <w:sz w:val="22"/>
                <w:szCs w:val="22"/>
              </w:rPr>
              <w:t>red</w:t>
            </w:r>
            <w:r w:rsidRPr="001E18B8">
              <w:rPr>
                <w:rFonts w:ascii="Arial" w:hAnsi="Arial" w:cs="Arial"/>
                <w:spacing w:val="47"/>
                <w:sz w:val="22"/>
                <w:szCs w:val="22"/>
              </w:rPr>
              <w:t xml:space="preserve"> </w:t>
            </w:r>
            <w:r w:rsidRPr="001E18B8">
              <w:rPr>
                <w:rFonts w:ascii="Arial" w:hAnsi="Arial" w:cs="Arial"/>
                <w:sz w:val="22"/>
                <w:szCs w:val="22"/>
              </w:rPr>
              <w:t>documents</w:t>
            </w:r>
            <w:r w:rsidRPr="001E18B8">
              <w:rPr>
                <w:rFonts w:ascii="Arial" w:hAnsi="Arial" w:cs="Arial"/>
                <w:spacing w:val="46"/>
                <w:sz w:val="22"/>
                <w:szCs w:val="22"/>
              </w:rPr>
              <w:t xml:space="preserve"> </w:t>
            </w:r>
            <w:r w:rsidRPr="001E18B8">
              <w:rPr>
                <w:rFonts w:ascii="Arial" w:hAnsi="Arial" w:cs="Arial"/>
                <w:sz w:val="22"/>
                <w:szCs w:val="22"/>
              </w:rPr>
              <w:t>and</w:t>
            </w:r>
            <w:r w:rsidRPr="001E18B8">
              <w:rPr>
                <w:rFonts w:ascii="Arial" w:hAnsi="Arial" w:cs="Arial"/>
                <w:spacing w:val="47"/>
                <w:sz w:val="22"/>
                <w:szCs w:val="22"/>
              </w:rPr>
              <w:t xml:space="preserve"> </w:t>
            </w:r>
            <w:r w:rsidRPr="001E18B8">
              <w:rPr>
                <w:rFonts w:ascii="Arial" w:hAnsi="Arial" w:cs="Arial"/>
                <w:sz w:val="22"/>
                <w:szCs w:val="22"/>
              </w:rPr>
              <w:t>other</w:t>
            </w:r>
            <w:r w:rsidRPr="001E18B8">
              <w:rPr>
                <w:rFonts w:ascii="Arial" w:hAnsi="Arial" w:cs="Arial"/>
                <w:spacing w:val="47"/>
                <w:sz w:val="22"/>
                <w:szCs w:val="22"/>
              </w:rPr>
              <w:t xml:space="preserve"> </w:t>
            </w:r>
            <w:r w:rsidRPr="001E18B8">
              <w:rPr>
                <w:rFonts w:ascii="Arial" w:hAnsi="Arial" w:cs="Arial"/>
                <w:sz w:val="22"/>
                <w:szCs w:val="22"/>
              </w:rPr>
              <w:t>accompanying</w:t>
            </w:r>
            <w:r w:rsidRPr="001E18B8">
              <w:rPr>
                <w:rFonts w:ascii="Arial" w:hAnsi="Arial" w:cs="Arial"/>
                <w:w w:val="99"/>
                <w:sz w:val="22"/>
                <w:szCs w:val="22"/>
              </w:rPr>
              <w:t xml:space="preserve"> </w:t>
            </w:r>
            <w:r w:rsidRPr="001E18B8">
              <w:rPr>
                <w:rFonts w:ascii="Arial" w:hAnsi="Arial" w:cs="Arial"/>
                <w:sz w:val="22"/>
                <w:szCs w:val="22"/>
              </w:rPr>
              <w:t>documents</w:t>
            </w:r>
            <w:r w:rsidRPr="001E18B8">
              <w:rPr>
                <w:rFonts w:ascii="Arial" w:hAnsi="Arial" w:cs="Arial"/>
                <w:spacing w:val="-2"/>
                <w:sz w:val="22"/>
                <w:szCs w:val="22"/>
              </w:rPr>
              <w:t xml:space="preserve"> </w:t>
            </w:r>
            <w:r w:rsidRPr="001E18B8">
              <w:rPr>
                <w:rFonts w:ascii="Arial" w:hAnsi="Arial" w:cs="Arial"/>
                <w:sz w:val="22"/>
                <w:szCs w:val="22"/>
              </w:rPr>
              <w:t>must be in</w:t>
            </w:r>
            <w:r w:rsidRPr="001E18B8">
              <w:rPr>
                <w:rFonts w:ascii="Arial" w:hAnsi="Arial" w:cs="Arial"/>
                <w:spacing w:val="-2"/>
                <w:sz w:val="22"/>
                <w:szCs w:val="22"/>
              </w:rPr>
              <w:t xml:space="preserve"> </w:t>
            </w:r>
            <w:r w:rsidRPr="001E18B8">
              <w:rPr>
                <w:rFonts w:ascii="Arial" w:hAnsi="Arial" w:cs="Arial"/>
                <w:sz w:val="22"/>
                <w:szCs w:val="22"/>
              </w:rPr>
              <w:t>English. In case any</w:t>
            </w:r>
            <w:r w:rsidRPr="001E18B8">
              <w:rPr>
                <w:rFonts w:ascii="Arial" w:hAnsi="Arial" w:cs="Arial"/>
                <w:spacing w:val="-2"/>
                <w:sz w:val="22"/>
                <w:szCs w:val="22"/>
              </w:rPr>
              <w:t xml:space="preserve"> </w:t>
            </w:r>
            <w:r w:rsidRPr="001E18B8">
              <w:rPr>
                <w:rFonts w:ascii="Arial" w:hAnsi="Arial" w:cs="Arial"/>
                <w:sz w:val="22"/>
                <w:szCs w:val="22"/>
              </w:rPr>
              <w:t>other language than</w:t>
            </w:r>
            <w:r w:rsidRPr="001E18B8">
              <w:rPr>
                <w:rFonts w:ascii="Arial" w:hAnsi="Arial" w:cs="Arial"/>
                <w:spacing w:val="6"/>
                <w:sz w:val="22"/>
                <w:szCs w:val="22"/>
              </w:rPr>
              <w:t xml:space="preserve"> </w:t>
            </w:r>
            <w:r w:rsidRPr="001E18B8">
              <w:rPr>
                <w:rFonts w:ascii="Arial" w:hAnsi="Arial" w:cs="Arial"/>
                <w:sz w:val="22"/>
                <w:szCs w:val="22"/>
              </w:rPr>
              <w:t>Engli</w:t>
            </w:r>
            <w:r w:rsidRPr="001E18B8">
              <w:rPr>
                <w:rFonts w:ascii="Arial" w:hAnsi="Arial" w:cs="Arial"/>
                <w:spacing w:val="1"/>
                <w:sz w:val="22"/>
                <w:szCs w:val="22"/>
              </w:rPr>
              <w:t>s</w:t>
            </w:r>
            <w:r w:rsidRPr="001E18B8">
              <w:rPr>
                <w:rFonts w:ascii="Arial" w:hAnsi="Arial" w:cs="Arial"/>
                <w:sz w:val="22"/>
                <w:szCs w:val="22"/>
              </w:rPr>
              <w:t>h</w:t>
            </w:r>
            <w:r w:rsidRPr="001E18B8">
              <w:rPr>
                <w:rFonts w:ascii="Arial" w:hAnsi="Arial" w:cs="Arial"/>
                <w:spacing w:val="7"/>
                <w:sz w:val="22"/>
                <w:szCs w:val="22"/>
              </w:rPr>
              <w:t xml:space="preserve"> </w:t>
            </w:r>
            <w:r w:rsidRPr="001E18B8">
              <w:rPr>
                <w:rFonts w:ascii="Arial" w:hAnsi="Arial" w:cs="Arial"/>
                <w:sz w:val="22"/>
                <w:szCs w:val="22"/>
              </w:rPr>
              <w:t>is</w:t>
            </w:r>
            <w:r w:rsidRPr="001E18B8">
              <w:rPr>
                <w:rFonts w:ascii="Arial" w:hAnsi="Arial" w:cs="Arial"/>
                <w:spacing w:val="6"/>
                <w:sz w:val="22"/>
                <w:szCs w:val="22"/>
              </w:rPr>
              <w:t xml:space="preserve"> </w:t>
            </w:r>
            <w:r w:rsidRPr="001E18B8">
              <w:rPr>
                <w:rFonts w:ascii="Arial" w:hAnsi="Arial" w:cs="Arial"/>
                <w:sz w:val="22"/>
                <w:szCs w:val="22"/>
              </w:rPr>
              <w:t>used</w:t>
            </w:r>
            <w:r w:rsidRPr="001E18B8">
              <w:rPr>
                <w:rFonts w:ascii="Arial" w:hAnsi="Arial" w:cs="Arial"/>
                <w:spacing w:val="7"/>
                <w:sz w:val="22"/>
                <w:szCs w:val="22"/>
              </w:rPr>
              <w:t xml:space="preserve"> </w:t>
            </w:r>
            <w:r w:rsidRPr="001E18B8">
              <w:rPr>
                <w:rFonts w:ascii="Arial" w:hAnsi="Arial" w:cs="Arial"/>
                <w:spacing w:val="-2"/>
                <w:sz w:val="22"/>
                <w:szCs w:val="22"/>
              </w:rPr>
              <w:t>t</w:t>
            </w:r>
            <w:r w:rsidRPr="001E18B8">
              <w:rPr>
                <w:rFonts w:ascii="Arial" w:hAnsi="Arial" w:cs="Arial"/>
                <w:sz w:val="22"/>
                <w:szCs w:val="22"/>
              </w:rPr>
              <w:t>he</w:t>
            </w:r>
            <w:r w:rsidRPr="001E18B8">
              <w:rPr>
                <w:rFonts w:ascii="Arial" w:hAnsi="Arial" w:cs="Arial"/>
                <w:spacing w:val="7"/>
                <w:sz w:val="22"/>
                <w:szCs w:val="22"/>
              </w:rPr>
              <w:t xml:space="preserve"> </w:t>
            </w:r>
            <w:r w:rsidRPr="001E18B8">
              <w:rPr>
                <w:rFonts w:ascii="Arial" w:hAnsi="Arial" w:cs="Arial"/>
                <w:sz w:val="22"/>
                <w:szCs w:val="22"/>
              </w:rPr>
              <w:t>pertinent</w:t>
            </w:r>
            <w:r w:rsidRPr="001E18B8">
              <w:rPr>
                <w:rFonts w:ascii="Arial" w:hAnsi="Arial" w:cs="Arial"/>
                <w:spacing w:val="6"/>
                <w:sz w:val="22"/>
                <w:szCs w:val="22"/>
              </w:rPr>
              <w:t xml:space="preserve"> </w:t>
            </w:r>
            <w:r w:rsidRPr="001E18B8">
              <w:rPr>
                <w:rFonts w:ascii="Arial" w:hAnsi="Arial" w:cs="Arial"/>
                <w:sz w:val="22"/>
                <w:szCs w:val="22"/>
              </w:rPr>
              <w:t>translation</w:t>
            </w:r>
            <w:r w:rsidRPr="001E18B8">
              <w:rPr>
                <w:rFonts w:ascii="Arial" w:hAnsi="Arial" w:cs="Arial"/>
                <w:spacing w:val="7"/>
                <w:sz w:val="22"/>
                <w:szCs w:val="22"/>
              </w:rPr>
              <w:t xml:space="preserve"> </w:t>
            </w:r>
            <w:r w:rsidRPr="001E18B8">
              <w:rPr>
                <w:rFonts w:ascii="Arial" w:hAnsi="Arial" w:cs="Arial"/>
                <w:sz w:val="22"/>
                <w:szCs w:val="22"/>
              </w:rPr>
              <w:t>into</w:t>
            </w:r>
            <w:r w:rsidRPr="001E18B8">
              <w:rPr>
                <w:rFonts w:ascii="Arial" w:hAnsi="Arial" w:cs="Arial"/>
                <w:spacing w:val="6"/>
                <w:sz w:val="22"/>
                <w:szCs w:val="22"/>
              </w:rPr>
              <w:t xml:space="preserve"> </w:t>
            </w:r>
            <w:r w:rsidRPr="001E18B8">
              <w:rPr>
                <w:rFonts w:ascii="Arial" w:hAnsi="Arial" w:cs="Arial"/>
                <w:sz w:val="22"/>
                <w:szCs w:val="22"/>
              </w:rPr>
              <w:t>English</w:t>
            </w:r>
            <w:r w:rsidRPr="001E18B8">
              <w:rPr>
                <w:rFonts w:ascii="Arial" w:hAnsi="Arial" w:cs="Arial"/>
                <w:w w:val="99"/>
                <w:sz w:val="22"/>
                <w:szCs w:val="22"/>
              </w:rPr>
              <w:t xml:space="preserve"> </w:t>
            </w:r>
            <w:r w:rsidRPr="001E18B8">
              <w:rPr>
                <w:rFonts w:ascii="Arial" w:hAnsi="Arial" w:cs="Arial"/>
                <w:sz w:val="22"/>
                <w:szCs w:val="22"/>
              </w:rPr>
              <w:t>shall</w:t>
            </w:r>
            <w:r w:rsidRPr="001E18B8">
              <w:rPr>
                <w:rFonts w:ascii="Arial" w:hAnsi="Arial" w:cs="Arial"/>
                <w:spacing w:val="-4"/>
                <w:sz w:val="22"/>
                <w:szCs w:val="22"/>
              </w:rPr>
              <w:t xml:space="preserve"> </w:t>
            </w:r>
            <w:r w:rsidRPr="001E18B8">
              <w:rPr>
                <w:rFonts w:ascii="Arial" w:hAnsi="Arial" w:cs="Arial"/>
                <w:sz w:val="22"/>
                <w:szCs w:val="22"/>
              </w:rPr>
              <w:t>be</w:t>
            </w:r>
            <w:r w:rsidRPr="001E18B8">
              <w:rPr>
                <w:rFonts w:ascii="Arial" w:hAnsi="Arial" w:cs="Arial"/>
                <w:spacing w:val="-3"/>
                <w:sz w:val="22"/>
                <w:szCs w:val="22"/>
              </w:rPr>
              <w:t xml:space="preserve"> </w:t>
            </w:r>
            <w:r w:rsidRPr="001E18B8">
              <w:rPr>
                <w:rFonts w:ascii="Arial" w:hAnsi="Arial" w:cs="Arial"/>
                <w:sz w:val="22"/>
                <w:szCs w:val="22"/>
              </w:rPr>
              <w:t>attached</w:t>
            </w:r>
            <w:r w:rsidRPr="001E18B8">
              <w:rPr>
                <w:rFonts w:ascii="Arial" w:hAnsi="Arial" w:cs="Arial"/>
                <w:spacing w:val="-3"/>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original</w:t>
            </w:r>
            <w:r w:rsidRPr="001E18B8">
              <w:rPr>
                <w:rFonts w:ascii="Arial" w:hAnsi="Arial" w:cs="Arial"/>
                <w:spacing w:val="-3"/>
                <w:sz w:val="22"/>
                <w:szCs w:val="22"/>
              </w:rPr>
              <w:t xml:space="preserve"> </w:t>
            </w:r>
            <w:r w:rsidRPr="001E18B8">
              <w:rPr>
                <w:rFonts w:ascii="Arial" w:hAnsi="Arial" w:cs="Arial"/>
                <w:spacing w:val="1"/>
                <w:sz w:val="22"/>
                <w:szCs w:val="22"/>
              </w:rPr>
              <w:t>v</w:t>
            </w:r>
            <w:r w:rsidRPr="001E18B8">
              <w:rPr>
                <w:rFonts w:ascii="Arial" w:hAnsi="Arial" w:cs="Arial"/>
                <w:sz w:val="22"/>
                <w:szCs w:val="22"/>
              </w:rPr>
              <w:t>ersion.</w:t>
            </w:r>
          </w:p>
        </w:tc>
      </w:tr>
      <w:tr w:rsidR="007F329D" w:rsidRPr="001E18B8" w14:paraId="6AE41B5A" w14:textId="77777777" w:rsidTr="00E6671D">
        <w:trPr>
          <w:trHeight w:val="701"/>
        </w:trPr>
        <w:tc>
          <w:tcPr>
            <w:tcW w:w="550" w:type="dxa"/>
          </w:tcPr>
          <w:p w14:paraId="67F9BE35" w14:textId="7BD826B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13.</w:t>
            </w:r>
          </w:p>
        </w:tc>
        <w:tc>
          <w:tcPr>
            <w:tcW w:w="3096" w:type="dxa"/>
          </w:tcPr>
          <w:p w14:paraId="7302D4FD" w14:textId="52A2094F" w:rsidR="007F329D" w:rsidRPr="001E18B8" w:rsidRDefault="007F329D" w:rsidP="007F329D">
            <w:pPr>
              <w:kinsoku w:val="0"/>
              <w:overflowPunct w:val="0"/>
              <w:rPr>
                <w:rFonts w:ascii="Arial" w:hAnsi="Arial" w:cs="Arial"/>
                <w:sz w:val="22"/>
                <w:szCs w:val="22"/>
              </w:rPr>
            </w:pPr>
            <w:r w:rsidRPr="001E18B8">
              <w:rPr>
                <w:rFonts w:ascii="Arial" w:hAnsi="Arial" w:cs="Arial"/>
                <w:spacing w:val="-1"/>
                <w:sz w:val="22"/>
                <w:szCs w:val="22"/>
              </w:rPr>
              <w:t>Documents Establishing Eligibility and Qualification of the Bidder</w:t>
            </w:r>
          </w:p>
        </w:tc>
        <w:tc>
          <w:tcPr>
            <w:tcW w:w="684" w:type="dxa"/>
          </w:tcPr>
          <w:p w14:paraId="4EB1D0AA" w14:textId="7206998A"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13.1</w:t>
            </w:r>
          </w:p>
        </w:tc>
        <w:tc>
          <w:tcPr>
            <w:tcW w:w="6234" w:type="dxa"/>
          </w:tcPr>
          <w:p w14:paraId="169EF32F" w14:textId="023D3C98" w:rsidR="007F329D" w:rsidRPr="001E18B8" w:rsidRDefault="007F329D" w:rsidP="007F329D">
            <w:pPr>
              <w:jc w:val="both"/>
              <w:rPr>
                <w:rFonts w:ascii="Arial" w:hAnsi="Arial" w:cs="Arial"/>
                <w:sz w:val="22"/>
                <w:szCs w:val="22"/>
              </w:rPr>
            </w:pPr>
            <w:r w:rsidRPr="001E18B8">
              <w:rPr>
                <w:rFonts w:ascii="Arial" w:hAnsi="Arial" w:cs="Arial"/>
                <w:sz w:val="22"/>
                <w:szCs w:val="22"/>
              </w:rPr>
              <w:t>Pursuant</w:t>
            </w:r>
            <w:r w:rsidRPr="001E18B8">
              <w:rPr>
                <w:rFonts w:ascii="Arial" w:hAnsi="Arial" w:cs="Arial"/>
                <w:spacing w:val="9"/>
                <w:sz w:val="22"/>
                <w:szCs w:val="22"/>
              </w:rPr>
              <w:t xml:space="preserve"> </w:t>
            </w:r>
            <w:r w:rsidRPr="001E18B8">
              <w:rPr>
                <w:rFonts w:ascii="Arial" w:hAnsi="Arial" w:cs="Arial"/>
                <w:spacing w:val="-2"/>
                <w:sz w:val="22"/>
                <w:szCs w:val="22"/>
              </w:rPr>
              <w:t>t</w:t>
            </w:r>
            <w:r w:rsidRPr="001E18B8">
              <w:rPr>
                <w:rFonts w:ascii="Arial" w:hAnsi="Arial" w:cs="Arial"/>
                <w:sz w:val="22"/>
                <w:szCs w:val="22"/>
              </w:rPr>
              <w:t>o</w:t>
            </w:r>
            <w:r w:rsidRPr="001E18B8">
              <w:rPr>
                <w:rFonts w:ascii="Arial" w:hAnsi="Arial" w:cs="Arial"/>
                <w:spacing w:val="9"/>
                <w:sz w:val="22"/>
                <w:szCs w:val="22"/>
              </w:rPr>
              <w:t xml:space="preserve"> </w:t>
            </w:r>
            <w:r w:rsidRPr="001E18B8">
              <w:rPr>
                <w:rFonts w:ascii="Arial" w:hAnsi="Arial" w:cs="Arial"/>
                <w:b/>
                <w:bCs/>
                <w:sz w:val="22"/>
                <w:szCs w:val="22"/>
              </w:rPr>
              <w:t>ITB</w:t>
            </w:r>
            <w:r w:rsidRPr="001E18B8">
              <w:rPr>
                <w:rFonts w:ascii="Arial" w:hAnsi="Arial" w:cs="Arial"/>
                <w:b/>
                <w:bCs/>
                <w:spacing w:val="9"/>
                <w:sz w:val="22"/>
                <w:szCs w:val="22"/>
              </w:rPr>
              <w:t xml:space="preserve"> </w:t>
            </w:r>
            <w:r w:rsidRPr="001E18B8">
              <w:rPr>
                <w:rFonts w:ascii="Arial" w:hAnsi="Arial" w:cs="Arial"/>
                <w:b/>
                <w:bCs/>
                <w:sz w:val="22"/>
                <w:szCs w:val="22"/>
              </w:rPr>
              <w:t>11,</w:t>
            </w:r>
            <w:r w:rsidRPr="001E18B8">
              <w:rPr>
                <w:rFonts w:ascii="Arial" w:hAnsi="Arial" w:cs="Arial"/>
                <w:b/>
                <w:bCs/>
                <w:spacing w:val="10"/>
                <w:sz w:val="22"/>
                <w:szCs w:val="22"/>
              </w:rPr>
              <w:t xml:space="preserve"> </w:t>
            </w:r>
            <w:r w:rsidRPr="001E18B8">
              <w:rPr>
                <w:rFonts w:ascii="Arial" w:hAnsi="Arial" w:cs="Arial"/>
                <w:sz w:val="22"/>
                <w:szCs w:val="22"/>
              </w:rPr>
              <w:t>the</w:t>
            </w:r>
            <w:r w:rsidRPr="001E18B8">
              <w:rPr>
                <w:rFonts w:ascii="Arial" w:hAnsi="Arial" w:cs="Arial"/>
                <w:spacing w:val="8"/>
                <w:sz w:val="22"/>
                <w:szCs w:val="22"/>
              </w:rPr>
              <w:t xml:space="preserve"> </w:t>
            </w:r>
            <w:r w:rsidRPr="001E18B8">
              <w:rPr>
                <w:rFonts w:ascii="Arial" w:hAnsi="Arial" w:cs="Arial"/>
                <w:sz w:val="22"/>
                <w:szCs w:val="22"/>
              </w:rPr>
              <w:t>Bidder</w:t>
            </w:r>
            <w:r w:rsidRPr="001E18B8">
              <w:rPr>
                <w:rFonts w:ascii="Arial" w:hAnsi="Arial" w:cs="Arial"/>
                <w:spacing w:val="10"/>
                <w:sz w:val="22"/>
                <w:szCs w:val="22"/>
              </w:rPr>
              <w:t xml:space="preserve"> </w:t>
            </w:r>
            <w:r w:rsidRPr="001E18B8">
              <w:rPr>
                <w:rFonts w:ascii="Arial" w:hAnsi="Arial" w:cs="Arial"/>
                <w:sz w:val="22"/>
                <w:szCs w:val="22"/>
              </w:rPr>
              <w:t>shall</w:t>
            </w:r>
            <w:r w:rsidRPr="001E18B8">
              <w:rPr>
                <w:rFonts w:ascii="Arial" w:hAnsi="Arial" w:cs="Arial"/>
                <w:spacing w:val="9"/>
                <w:sz w:val="22"/>
                <w:szCs w:val="22"/>
              </w:rPr>
              <w:t xml:space="preserve"> </w:t>
            </w:r>
            <w:r w:rsidRPr="001E18B8">
              <w:rPr>
                <w:rFonts w:ascii="Arial" w:hAnsi="Arial" w:cs="Arial"/>
                <w:sz w:val="22"/>
                <w:szCs w:val="22"/>
              </w:rPr>
              <w:t>furnish,</w:t>
            </w:r>
            <w:r w:rsidRPr="001E18B8">
              <w:rPr>
                <w:rFonts w:ascii="Arial" w:hAnsi="Arial" w:cs="Arial"/>
                <w:spacing w:val="9"/>
                <w:sz w:val="22"/>
                <w:szCs w:val="22"/>
              </w:rPr>
              <w:t xml:space="preserve"> </w:t>
            </w:r>
            <w:r w:rsidRPr="001E18B8">
              <w:rPr>
                <w:rFonts w:ascii="Arial" w:hAnsi="Arial" w:cs="Arial"/>
                <w:sz w:val="22"/>
                <w:szCs w:val="22"/>
              </w:rPr>
              <w:t>as</w:t>
            </w:r>
            <w:r w:rsidRPr="001E18B8">
              <w:rPr>
                <w:rFonts w:ascii="Arial" w:hAnsi="Arial" w:cs="Arial"/>
                <w:spacing w:val="9"/>
                <w:sz w:val="22"/>
                <w:szCs w:val="22"/>
              </w:rPr>
              <w:t xml:space="preserve"> </w:t>
            </w:r>
            <w:r w:rsidRPr="001E18B8">
              <w:rPr>
                <w:rFonts w:ascii="Arial" w:hAnsi="Arial" w:cs="Arial"/>
                <w:sz w:val="22"/>
                <w:szCs w:val="22"/>
              </w:rPr>
              <w:t>part</w:t>
            </w:r>
            <w:r w:rsidRPr="001E18B8">
              <w:rPr>
                <w:rFonts w:ascii="Arial" w:hAnsi="Arial" w:cs="Arial"/>
                <w:spacing w:val="8"/>
                <w:sz w:val="22"/>
                <w:szCs w:val="22"/>
              </w:rPr>
              <w:t xml:space="preserve"> </w:t>
            </w:r>
            <w:r w:rsidRPr="001E18B8">
              <w:rPr>
                <w:rFonts w:ascii="Arial" w:hAnsi="Arial" w:cs="Arial"/>
                <w:sz w:val="22"/>
                <w:szCs w:val="22"/>
              </w:rPr>
              <w:t>of</w:t>
            </w:r>
            <w:r w:rsidRPr="001E18B8">
              <w:rPr>
                <w:rFonts w:ascii="Arial" w:hAnsi="Arial" w:cs="Arial"/>
                <w:spacing w:val="9"/>
                <w:sz w:val="22"/>
                <w:szCs w:val="22"/>
              </w:rPr>
              <w:t xml:space="preserve"> </w:t>
            </w:r>
            <w:r w:rsidRPr="001E18B8">
              <w:rPr>
                <w:rFonts w:ascii="Arial" w:hAnsi="Arial" w:cs="Arial"/>
                <w:sz w:val="22"/>
                <w:szCs w:val="22"/>
              </w:rPr>
              <w:t>its Bid, all</w:t>
            </w:r>
            <w:r w:rsidRPr="001E18B8">
              <w:rPr>
                <w:rFonts w:ascii="Arial" w:hAnsi="Arial" w:cs="Arial"/>
                <w:spacing w:val="26"/>
                <w:sz w:val="22"/>
                <w:szCs w:val="22"/>
              </w:rPr>
              <w:t xml:space="preserve"> </w:t>
            </w:r>
            <w:r w:rsidRPr="001E18B8">
              <w:rPr>
                <w:rFonts w:ascii="Arial" w:hAnsi="Arial" w:cs="Arial"/>
                <w:sz w:val="22"/>
                <w:szCs w:val="22"/>
              </w:rPr>
              <w:t>those</w:t>
            </w:r>
            <w:r w:rsidRPr="001E18B8">
              <w:rPr>
                <w:rFonts w:ascii="Arial" w:hAnsi="Arial" w:cs="Arial"/>
                <w:spacing w:val="26"/>
                <w:sz w:val="22"/>
                <w:szCs w:val="22"/>
              </w:rPr>
              <w:t xml:space="preserve"> </w:t>
            </w:r>
            <w:r w:rsidRPr="001E18B8">
              <w:rPr>
                <w:rFonts w:ascii="Arial" w:hAnsi="Arial" w:cs="Arial"/>
                <w:sz w:val="22"/>
                <w:szCs w:val="22"/>
              </w:rPr>
              <w:t>documents</w:t>
            </w:r>
            <w:r w:rsidRPr="001E18B8">
              <w:rPr>
                <w:rFonts w:ascii="Arial" w:hAnsi="Arial" w:cs="Arial"/>
                <w:spacing w:val="26"/>
                <w:sz w:val="22"/>
                <w:szCs w:val="22"/>
              </w:rPr>
              <w:t xml:space="preserve"> </w:t>
            </w:r>
            <w:r w:rsidRPr="001E18B8">
              <w:rPr>
                <w:rFonts w:ascii="Arial" w:hAnsi="Arial" w:cs="Arial"/>
                <w:sz w:val="22"/>
                <w:szCs w:val="22"/>
              </w:rPr>
              <w:t>es</w:t>
            </w:r>
            <w:r w:rsidRPr="001E18B8">
              <w:rPr>
                <w:rFonts w:ascii="Arial" w:hAnsi="Arial" w:cs="Arial"/>
                <w:spacing w:val="-2"/>
                <w:sz w:val="22"/>
                <w:szCs w:val="22"/>
              </w:rPr>
              <w:t>t</w:t>
            </w:r>
            <w:r w:rsidRPr="001E18B8">
              <w:rPr>
                <w:rFonts w:ascii="Arial" w:hAnsi="Arial" w:cs="Arial"/>
                <w:sz w:val="22"/>
                <w:szCs w:val="22"/>
              </w:rPr>
              <w:t>ablishing</w:t>
            </w:r>
            <w:r w:rsidRPr="001E18B8">
              <w:rPr>
                <w:rFonts w:ascii="Arial" w:hAnsi="Arial" w:cs="Arial"/>
                <w:spacing w:val="26"/>
                <w:sz w:val="22"/>
                <w:szCs w:val="22"/>
              </w:rPr>
              <w:t xml:space="preserve"> </w:t>
            </w:r>
            <w:r w:rsidRPr="001E18B8">
              <w:rPr>
                <w:rFonts w:ascii="Arial" w:hAnsi="Arial" w:cs="Arial"/>
                <w:sz w:val="22"/>
                <w:szCs w:val="22"/>
              </w:rPr>
              <w:t>the</w:t>
            </w:r>
            <w:r w:rsidRPr="001E18B8">
              <w:rPr>
                <w:rFonts w:ascii="Arial" w:hAnsi="Arial" w:cs="Arial"/>
                <w:spacing w:val="26"/>
                <w:sz w:val="22"/>
                <w:szCs w:val="22"/>
              </w:rPr>
              <w:t xml:space="preserve"> </w:t>
            </w:r>
            <w:r w:rsidRPr="001E18B8">
              <w:rPr>
                <w:rFonts w:ascii="Arial" w:hAnsi="Arial" w:cs="Arial"/>
                <w:sz w:val="22"/>
                <w:szCs w:val="22"/>
              </w:rPr>
              <w:t>Bidd</w:t>
            </w:r>
            <w:r w:rsidRPr="001E18B8">
              <w:rPr>
                <w:rFonts w:ascii="Arial" w:hAnsi="Arial" w:cs="Arial"/>
                <w:spacing w:val="1"/>
                <w:sz w:val="22"/>
                <w:szCs w:val="22"/>
              </w:rPr>
              <w:t>e</w:t>
            </w:r>
            <w:r w:rsidRPr="001E18B8">
              <w:rPr>
                <w:rFonts w:ascii="Arial" w:hAnsi="Arial" w:cs="Arial"/>
                <w:sz w:val="22"/>
                <w:szCs w:val="22"/>
              </w:rPr>
              <w:t>r’s</w:t>
            </w:r>
            <w:r w:rsidRPr="001E18B8">
              <w:rPr>
                <w:rFonts w:ascii="Arial" w:hAnsi="Arial" w:cs="Arial"/>
                <w:w w:val="99"/>
                <w:sz w:val="22"/>
                <w:szCs w:val="22"/>
              </w:rPr>
              <w:t xml:space="preserve"> </w:t>
            </w:r>
            <w:r w:rsidRPr="001E18B8">
              <w:rPr>
                <w:rFonts w:ascii="Arial" w:hAnsi="Arial" w:cs="Arial"/>
                <w:sz w:val="22"/>
                <w:szCs w:val="22"/>
              </w:rPr>
              <w:t>eligibility</w:t>
            </w:r>
            <w:r w:rsidRPr="001E18B8">
              <w:rPr>
                <w:rFonts w:ascii="Arial" w:hAnsi="Arial" w:cs="Arial"/>
                <w:spacing w:val="14"/>
                <w:sz w:val="22"/>
                <w:szCs w:val="22"/>
              </w:rPr>
              <w:t xml:space="preserve"> </w:t>
            </w:r>
            <w:r w:rsidRPr="001E18B8">
              <w:rPr>
                <w:rFonts w:ascii="Arial" w:hAnsi="Arial" w:cs="Arial"/>
                <w:sz w:val="22"/>
                <w:szCs w:val="22"/>
              </w:rPr>
              <w:t>to</w:t>
            </w:r>
            <w:r w:rsidRPr="001E18B8">
              <w:rPr>
                <w:rFonts w:ascii="Arial" w:hAnsi="Arial" w:cs="Arial"/>
                <w:spacing w:val="14"/>
                <w:sz w:val="22"/>
                <w:szCs w:val="22"/>
              </w:rPr>
              <w:t xml:space="preserve"> p</w:t>
            </w:r>
            <w:r w:rsidRPr="001E18B8">
              <w:rPr>
                <w:rFonts w:ascii="Arial" w:hAnsi="Arial" w:cs="Arial"/>
                <w:sz w:val="22"/>
                <w:szCs w:val="22"/>
              </w:rPr>
              <w:t>articip</w:t>
            </w:r>
            <w:r w:rsidRPr="001E18B8">
              <w:rPr>
                <w:rFonts w:ascii="Arial" w:hAnsi="Arial" w:cs="Arial"/>
                <w:spacing w:val="1"/>
                <w:sz w:val="22"/>
                <w:szCs w:val="22"/>
              </w:rPr>
              <w:t>a</w:t>
            </w:r>
            <w:r w:rsidRPr="001E18B8">
              <w:rPr>
                <w:rFonts w:ascii="Arial" w:hAnsi="Arial" w:cs="Arial"/>
                <w:sz w:val="22"/>
                <w:szCs w:val="22"/>
              </w:rPr>
              <w:t>te</w:t>
            </w:r>
            <w:r w:rsidRPr="001E18B8">
              <w:rPr>
                <w:rFonts w:ascii="Arial" w:hAnsi="Arial" w:cs="Arial"/>
                <w:spacing w:val="14"/>
                <w:sz w:val="22"/>
                <w:szCs w:val="22"/>
              </w:rPr>
              <w:t xml:space="preserve"> </w:t>
            </w:r>
            <w:r w:rsidRPr="001E18B8">
              <w:rPr>
                <w:rFonts w:ascii="Arial" w:hAnsi="Arial" w:cs="Arial"/>
                <w:sz w:val="22"/>
                <w:szCs w:val="22"/>
              </w:rPr>
              <w:t>in</w:t>
            </w:r>
            <w:r w:rsidRPr="001E18B8">
              <w:rPr>
                <w:rFonts w:ascii="Arial" w:hAnsi="Arial" w:cs="Arial"/>
                <w:spacing w:val="14"/>
                <w:sz w:val="22"/>
                <w:szCs w:val="22"/>
              </w:rPr>
              <w:t xml:space="preserve"> </w:t>
            </w:r>
            <w:r w:rsidRPr="001E18B8">
              <w:rPr>
                <w:rFonts w:ascii="Arial" w:hAnsi="Arial" w:cs="Arial"/>
                <w:sz w:val="22"/>
                <w:szCs w:val="22"/>
              </w:rPr>
              <w:t>the</w:t>
            </w:r>
            <w:r w:rsidRPr="001E18B8">
              <w:rPr>
                <w:rFonts w:ascii="Arial" w:hAnsi="Arial" w:cs="Arial"/>
                <w:spacing w:val="15"/>
                <w:sz w:val="22"/>
                <w:szCs w:val="22"/>
              </w:rPr>
              <w:t xml:space="preserve"> </w:t>
            </w:r>
            <w:r w:rsidRPr="001E18B8">
              <w:rPr>
                <w:rFonts w:ascii="Arial" w:hAnsi="Arial" w:cs="Arial"/>
                <w:sz w:val="22"/>
                <w:szCs w:val="22"/>
              </w:rPr>
              <w:t>bidding</w:t>
            </w:r>
            <w:r w:rsidRPr="001E18B8">
              <w:rPr>
                <w:rFonts w:ascii="Arial" w:hAnsi="Arial" w:cs="Arial"/>
                <w:spacing w:val="14"/>
                <w:sz w:val="22"/>
                <w:szCs w:val="22"/>
              </w:rPr>
              <w:t xml:space="preserve"> </w:t>
            </w:r>
            <w:r w:rsidRPr="001E18B8">
              <w:rPr>
                <w:rFonts w:ascii="Arial" w:hAnsi="Arial" w:cs="Arial"/>
                <w:sz w:val="22"/>
                <w:szCs w:val="22"/>
              </w:rPr>
              <w:t>pro</w:t>
            </w:r>
            <w:r w:rsidRPr="001E18B8">
              <w:rPr>
                <w:rFonts w:ascii="Arial" w:hAnsi="Arial" w:cs="Arial"/>
                <w:spacing w:val="1"/>
                <w:sz w:val="22"/>
                <w:szCs w:val="22"/>
              </w:rPr>
              <w:t>c</w:t>
            </w:r>
            <w:r w:rsidRPr="001E18B8">
              <w:rPr>
                <w:rFonts w:ascii="Arial" w:hAnsi="Arial" w:cs="Arial"/>
                <w:sz w:val="22"/>
                <w:szCs w:val="22"/>
              </w:rPr>
              <w:t>ess</w:t>
            </w:r>
            <w:r w:rsidRPr="001E18B8">
              <w:rPr>
                <w:rFonts w:ascii="Arial" w:hAnsi="Arial" w:cs="Arial"/>
                <w:spacing w:val="14"/>
                <w:sz w:val="22"/>
                <w:szCs w:val="22"/>
              </w:rPr>
              <w:t xml:space="preserve"> </w:t>
            </w:r>
            <w:r w:rsidRPr="001E18B8">
              <w:rPr>
                <w:rFonts w:ascii="Arial" w:hAnsi="Arial" w:cs="Arial"/>
                <w:sz w:val="22"/>
                <w:szCs w:val="22"/>
              </w:rPr>
              <w:t>and/or</w:t>
            </w:r>
            <w:r w:rsidRPr="001E18B8">
              <w:rPr>
                <w:rFonts w:ascii="Arial" w:hAnsi="Arial" w:cs="Arial"/>
                <w:spacing w:val="16"/>
                <w:sz w:val="22"/>
                <w:szCs w:val="22"/>
              </w:rPr>
              <w:t xml:space="preserve"> </w:t>
            </w:r>
            <w:r w:rsidRPr="001E18B8">
              <w:rPr>
                <w:rFonts w:ascii="Arial" w:hAnsi="Arial" w:cs="Arial"/>
                <w:sz w:val="22"/>
                <w:szCs w:val="22"/>
              </w:rPr>
              <w:t>its qualification</w:t>
            </w:r>
            <w:r w:rsidRPr="001E18B8">
              <w:rPr>
                <w:rFonts w:ascii="Arial" w:hAnsi="Arial" w:cs="Arial"/>
                <w:spacing w:val="-4"/>
                <w:sz w:val="22"/>
                <w:szCs w:val="22"/>
              </w:rPr>
              <w:t xml:space="preserve"> </w:t>
            </w:r>
            <w:r w:rsidRPr="001E18B8">
              <w:rPr>
                <w:rFonts w:ascii="Arial" w:hAnsi="Arial" w:cs="Arial"/>
                <w:sz w:val="22"/>
                <w:szCs w:val="22"/>
              </w:rPr>
              <w:t>to</w:t>
            </w:r>
            <w:r w:rsidRPr="001E18B8">
              <w:rPr>
                <w:rFonts w:ascii="Arial" w:hAnsi="Arial" w:cs="Arial"/>
                <w:spacing w:val="-4"/>
                <w:sz w:val="22"/>
                <w:szCs w:val="22"/>
              </w:rPr>
              <w:t xml:space="preserve"> </w:t>
            </w:r>
            <w:r w:rsidRPr="001E18B8">
              <w:rPr>
                <w:rFonts w:ascii="Arial" w:hAnsi="Arial" w:cs="Arial"/>
                <w:sz w:val="22"/>
                <w:szCs w:val="22"/>
              </w:rPr>
              <w:t>perfo</w:t>
            </w:r>
            <w:r w:rsidRPr="001E18B8">
              <w:rPr>
                <w:rFonts w:ascii="Arial" w:hAnsi="Arial" w:cs="Arial"/>
                <w:spacing w:val="1"/>
                <w:sz w:val="22"/>
                <w:szCs w:val="22"/>
              </w:rPr>
              <w:t>r</w:t>
            </w:r>
            <w:r w:rsidRPr="001E18B8">
              <w:rPr>
                <w:rFonts w:ascii="Arial" w:hAnsi="Arial" w:cs="Arial"/>
                <w:sz w:val="22"/>
                <w:szCs w:val="22"/>
              </w:rPr>
              <w:t>m</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cont</w:t>
            </w:r>
            <w:r w:rsidRPr="001E18B8">
              <w:rPr>
                <w:rFonts w:ascii="Arial" w:hAnsi="Arial" w:cs="Arial"/>
                <w:spacing w:val="1"/>
                <w:sz w:val="22"/>
                <w:szCs w:val="22"/>
              </w:rPr>
              <w:t>r</w:t>
            </w:r>
            <w:r w:rsidRPr="001E18B8">
              <w:rPr>
                <w:rFonts w:ascii="Arial" w:hAnsi="Arial" w:cs="Arial"/>
                <w:sz w:val="22"/>
                <w:szCs w:val="22"/>
              </w:rPr>
              <w:t>act</w:t>
            </w:r>
            <w:r w:rsidRPr="001E18B8">
              <w:rPr>
                <w:rFonts w:ascii="Arial" w:hAnsi="Arial" w:cs="Arial"/>
                <w:spacing w:val="-3"/>
                <w:sz w:val="22"/>
                <w:szCs w:val="22"/>
              </w:rPr>
              <w:t xml:space="preserve"> </w:t>
            </w:r>
            <w:r w:rsidRPr="001E18B8">
              <w:rPr>
                <w:rFonts w:ascii="Arial" w:hAnsi="Arial" w:cs="Arial"/>
                <w:sz w:val="22"/>
                <w:szCs w:val="22"/>
              </w:rPr>
              <w:t>if</w:t>
            </w:r>
            <w:r w:rsidRPr="001E18B8">
              <w:rPr>
                <w:rFonts w:ascii="Arial" w:hAnsi="Arial" w:cs="Arial"/>
                <w:spacing w:val="-4"/>
                <w:sz w:val="22"/>
                <w:szCs w:val="22"/>
              </w:rPr>
              <w:t xml:space="preserve"> </w:t>
            </w:r>
            <w:r w:rsidRPr="001E18B8">
              <w:rPr>
                <w:rFonts w:ascii="Arial" w:hAnsi="Arial" w:cs="Arial"/>
                <w:sz w:val="22"/>
                <w:szCs w:val="22"/>
              </w:rPr>
              <w:t>its</w:t>
            </w:r>
            <w:r w:rsidRPr="001E18B8">
              <w:rPr>
                <w:rFonts w:ascii="Arial" w:hAnsi="Arial" w:cs="Arial"/>
                <w:spacing w:val="-3"/>
                <w:sz w:val="22"/>
                <w:szCs w:val="22"/>
              </w:rPr>
              <w:t xml:space="preserve"> </w:t>
            </w:r>
            <w:r w:rsidRPr="001E18B8">
              <w:rPr>
                <w:rFonts w:ascii="Arial" w:hAnsi="Arial" w:cs="Arial"/>
                <w:sz w:val="22"/>
                <w:szCs w:val="22"/>
              </w:rPr>
              <w:t>Bid</w:t>
            </w:r>
            <w:r w:rsidRPr="001E18B8">
              <w:rPr>
                <w:rFonts w:ascii="Arial" w:hAnsi="Arial" w:cs="Arial"/>
                <w:spacing w:val="-3"/>
                <w:sz w:val="22"/>
                <w:szCs w:val="22"/>
              </w:rPr>
              <w:t xml:space="preserve"> </w:t>
            </w:r>
            <w:r w:rsidRPr="001E18B8">
              <w:rPr>
                <w:rFonts w:ascii="Arial" w:hAnsi="Arial" w:cs="Arial"/>
                <w:sz w:val="22"/>
                <w:szCs w:val="22"/>
              </w:rPr>
              <w:t>is</w:t>
            </w:r>
            <w:r w:rsidRPr="001E18B8">
              <w:rPr>
                <w:rFonts w:ascii="Arial" w:hAnsi="Arial" w:cs="Arial"/>
                <w:spacing w:val="-2"/>
                <w:sz w:val="22"/>
                <w:szCs w:val="22"/>
              </w:rPr>
              <w:t xml:space="preserve"> </w:t>
            </w:r>
            <w:r w:rsidRPr="001E18B8">
              <w:rPr>
                <w:rFonts w:ascii="Arial" w:hAnsi="Arial" w:cs="Arial"/>
                <w:sz w:val="22"/>
                <w:szCs w:val="22"/>
              </w:rPr>
              <w:t>accepted.</w:t>
            </w:r>
          </w:p>
        </w:tc>
      </w:tr>
      <w:tr w:rsidR="007F329D" w:rsidRPr="001E18B8" w14:paraId="3DAE1FE8" w14:textId="77777777" w:rsidTr="00E6671D">
        <w:trPr>
          <w:trHeight w:val="701"/>
        </w:trPr>
        <w:tc>
          <w:tcPr>
            <w:tcW w:w="550" w:type="dxa"/>
          </w:tcPr>
          <w:p w14:paraId="0F5AD070" w14:textId="77777777" w:rsidR="007F329D" w:rsidRPr="001E18B8" w:rsidRDefault="007F329D" w:rsidP="007F329D">
            <w:pPr>
              <w:kinsoku w:val="0"/>
              <w:overflowPunct w:val="0"/>
              <w:rPr>
                <w:rFonts w:ascii="Arial" w:hAnsi="Arial" w:cs="Arial"/>
                <w:sz w:val="22"/>
                <w:szCs w:val="22"/>
              </w:rPr>
            </w:pPr>
          </w:p>
        </w:tc>
        <w:tc>
          <w:tcPr>
            <w:tcW w:w="3096" w:type="dxa"/>
          </w:tcPr>
          <w:p w14:paraId="29FB0905" w14:textId="77777777" w:rsidR="007F329D" w:rsidRPr="001E18B8" w:rsidRDefault="007F329D" w:rsidP="007F329D">
            <w:pPr>
              <w:kinsoku w:val="0"/>
              <w:overflowPunct w:val="0"/>
              <w:rPr>
                <w:rFonts w:ascii="Arial" w:hAnsi="Arial" w:cs="Arial"/>
                <w:sz w:val="22"/>
                <w:szCs w:val="22"/>
              </w:rPr>
            </w:pPr>
          </w:p>
        </w:tc>
        <w:tc>
          <w:tcPr>
            <w:tcW w:w="684" w:type="dxa"/>
          </w:tcPr>
          <w:p w14:paraId="1E95BE5D" w14:textId="024A57A2"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13.2</w:t>
            </w:r>
          </w:p>
        </w:tc>
        <w:tc>
          <w:tcPr>
            <w:tcW w:w="6234" w:type="dxa"/>
          </w:tcPr>
          <w:p w14:paraId="71B4BC71" w14:textId="79108F1C" w:rsidR="007F329D" w:rsidRPr="001E18B8" w:rsidRDefault="007F329D" w:rsidP="007F329D">
            <w:pPr>
              <w:jc w:val="both"/>
              <w:rPr>
                <w:rFonts w:ascii="Arial" w:hAnsi="Arial" w:cs="Arial"/>
                <w:sz w:val="22"/>
                <w:szCs w:val="22"/>
              </w:rPr>
            </w:pPr>
            <w:r w:rsidRPr="001E18B8">
              <w:rPr>
                <w:rFonts w:ascii="Arial" w:hAnsi="Arial" w:cs="Arial"/>
                <w:sz w:val="22"/>
                <w:szCs w:val="22"/>
              </w:rPr>
              <w:t>The</w:t>
            </w:r>
            <w:r w:rsidRPr="001E18B8">
              <w:rPr>
                <w:rFonts w:ascii="Arial" w:hAnsi="Arial" w:cs="Arial"/>
                <w:spacing w:val="45"/>
                <w:sz w:val="22"/>
                <w:szCs w:val="22"/>
              </w:rPr>
              <w:t xml:space="preserve"> </w:t>
            </w:r>
            <w:r w:rsidRPr="001E18B8">
              <w:rPr>
                <w:rFonts w:ascii="Arial" w:hAnsi="Arial" w:cs="Arial"/>
                <w:sz w:val="22"/>
                <w:szCs w:val="22"/>
              </w:rPr>
              <w:t>documentary</w:t>
            </w:r>
            <w:r w:rsidRPr="001E18B8">
              <w:rPr>
                <w:rFonts w:ascii="Arial" w:hAnsi="Arial" w:cs="Arial"/>
                <w:spacing w:val="45"/>
                <w:sz w:val="22"/>
                <w:szCs w:val="22"/>
              </w:rPr>
              <w:t xml:space="preserve"> </w:t>
            </w:r>
            <w:r w:rsidRPr="001E18B8">
              <w:rPr>
                <w:rFonts w:ascii="Arial" w:hAnsi="Arial" w:cs="Arial"/>
                <w:sz w:val="22"/>
                <w:szCs w:val="22"/>
              </w:rPr>
              <w:t>evidence</w:t>
            </w:r>
            <w:r w:rsidRPr="001E18B8">
              <w:rPr>
                <w:rFonts w:ascii="Arial" w:hAnsi="Arial" w:cs="Arial"/>
                <w:spacing w:val="46"/>
                <w:sz w:val="22"/>
                <w:szCs w:val="22"/>
              </w:rPr>
              <w:t xml:space="preserve"> </w:t>
            </w:r>
            <w:r w:rsidRPr="001E18B8">
              <w:rPr>
                <w:rFonts w:ascii="Arial" w:hAnsi="Arial" w:cs="Arial"/>
                <w:sz w:val="22"/>
                <w:szCs w:val="22"/>
              </w:rPr>
              <w:t>of</w:t>
            </w:r>
            <w:r w:rsidRPr="001E18B8">
              <w:rPr>
                <w:rFonts w:ascii="Arial" w:hAnsi="Arial" w:cs="Arial"/>
                <w:spacing w:val="45"/>
                <w:sz w:val="22"/>
                <w:szCs w:val="22"/>
              </w:rPr>
              <w:t xml:space="preserve"> </w:t>
            </w:r>
            <w:r w:rsidRPr="001E18B8">
              <w:rPr>
                <w:rFonts w:ascii="Arial" w:hAnsi="Arial" w:cs="Arial"/>
                <w:sz w:val="22"/>
                <w:szCs w:val="22"/>
              </w:rPr>
              <w:t>the</w:t>
            </w:r>
            <w:r w:rsidRPr="001E18B8">
              <w:rPr>
                <w:rFonts w:ascii="Arial" w:hAnsi="Arial" w:cs="Arial"/>
                <w:spacing w:val="46"/>
                <w:sz w:val="22"/>
                <w:szCs w:val="22"/>
              </w:rPr>
              <w:t xml:space="preserve"> </w:t>
            </w:r>
            <w:r w:rsidRPr="001E18B8">
              <w:rPr>
                <w:rFonts w:ascii="Arial" w:hAnsi="Arial" w:cs="Arial"/>
                <w:sz w:val="22"/>
                <w:szCs w:val="22"/>
              </w:rPr>
              <w:t>Bidd</w:t>
            </w:r>
            <w:r w:rsidRPr="001E18B8">
              <w:rPr>
                <w:rFonts w:ascii="Arial" w:hAnsi="Arial" w:cs="Arial"/>
                <w:spacing w:val="1"/>
                <w:sz w:val="22"/>
                <w:szCs w:val="22"/>
              </w:rPr>
              <w:t>e</w:t>
            </w:r>
            <w:r w:rsidRPr="001E18B8">
              <w:rPr>
                <w:rFonts w:ascii="Arial" w:hAnsi="Arial" w:cs="Arial"/>
                <w:sz w:val="22"/>
                <w:szCs w:val="22"/>
              </w:rPr>
              <w:t>r’s</w:t>
            </w:r>
            <w:r w:rsidRPr="001E18B8">
              <w:rPr>
                <w:rFonts w:ascii="Arial" w:hAnsi="Arial" w:cs="Arial"/>
                <w:spacing w:val="45"/>
                <w:sz w:val="22"/>
                <w:szCs w:val="22"/>
              </w:rPr>
              <w:t xml:space="preserve"> </w:t>
            </w:r>
            <w:r w:rsidRPr="001E18B8">
              <w:rPr>
                <w:rFonts w:ascii="Arial" w:hAnsi="Arial" w:cs="Arial"/>
                <w:sz w:val="22"/>
                <w:szCs w:val="22"/>
              </w:rPr>
              <w:t>eligibility</w:t>
            </w:r>
            <w:r w:rsidRPr="001E18B8">
              <w:rPr>
                <w:rFonts w:ascii="Arial" w:hAnsi="Arial" w:cs="Arial"/>
                <w:spacing w:val="45"/>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proofErr w:type="gramStart"/>
            <w:r w:rsidRPr="001E18B8">
              <w:rPr>
                <w:rFonts w:ascii="Arial" w:hAnsi="Arial" w:cs="Arial"/>
                <w:sz w:val="22"/>
                <w:szCs w:val="22"/>
              </w:rPr>
              <w:t xml:space="preserve">Bid </w:t>
            </w:r>
            <w:r w:rsidRPr="001E18B8">
              <w:rPr>
                <w:rFonts w:ascii="Arial" w:hAnsi="Arial" w:cs="Arial"/>
                <w:spacing w:val="10"/>
                <w:sz w:val="22"/>
                <w:szCs w:val="22"/>
              </w:rPr>
              <w:t xml:space="preserve"> </w:t>
            </w:r>
            <w:r w:rsidRPr="001E18B8">
              <w:rPr>
                <w:rFonts w:ascii="Arial" w:hAnsi="Arial" w:cs="Arial"/>
                <w:sz w:val="22"/>
                <w:szCs w:val="22"/>
              </w:rPr>
              <w:t>shall</w:t>
            </w:r>
            <w:proofErr w:type="gramEnd"/>
            <w:r w:rsidRPr="001E18B8">
              <w:rPr>
                <w:rFonts w:ascii="Arial" w:hAnsi="Arial" w:cs="Arial"/>
                <w:sz w:val="22"/>
                <w:szCs w:val="22"/>
              </w:rPr>
              <w:t xml:space="preserve"> </w:t>
            </w:r>
            <w:r w:rsidRPr="001E18B8">
              <w:rPr>
                <w:rFonts w:ascii="Arial" w:hAnsi="Arial" w:cs="Arial"/>
                <w:spacing w:val="18"/>
                <w:sz w:val="22"/>
                <w:szCs w:val="22"/>
              </w:rPr>
              <w:t xml:space="preserve"> </w:t>
            </w:r>
            <w:r w:rsidRPr="001E18B8">
              <w:rPr>
                <w:rFonts w:ascii="Arial" w:hAnsi="Arial" w:cs="Arial"/>
                <w:sz w:val="22"/>
                <w:szCs w:val="22"/>
              </w:rPr>
              <w:t xml:space="preserve">establish </w:t>
            </w:r>
            <w:r w:rsidRPr="001E18B8">
              <w:rPr>
                <w:rFonts w:ascii="Arial" w:hAnsi="Arial" w:cs="Arial"/>
                <w:spacing w:val="18"/>
                <w:sz w:val="22"/>
                <w:szCs w:val="22"/>
              </w:rPr>
              <w:t xml:space="preserve"> </w:t>
            </w:r>
            <w:r w:rsidRPr="001E18B8">
              <w:rPr>
                <w:rFonts w:ascii="Arial" w:hAnsi="Arial" w:cs="Arial"/>
                <w:sz w:val="22"/>
                <w:szCs w:val="22"/>
              </w:rPr>
              <w:t xml:space="preserve">to </w:t>
            </w:r>
            <w:r w:rsidRPr="001E18B8">
              <w:rPr>
                <w:rFonts w:ascii="Arial" w:hAnsi="Arial" w:cs="Arial"/>
                <w:spacing w:val="18"/>
                <w:sz w:val="22"/>
                <w:szCs w:val="22"/>
              </w:rPr>
              <w:t xml:space="preserve"> </w:t>
            </w:r>
            <w:r w:rsidRPr="001E18B8">
              <w:rPr>
                <w:rFonts w:ascii="Arial" w:hAnsi="Arial" w:cs="Arial"/>
                <w:sz w:val="22"/>
                <w:szCs w:val="22"/>
              </w:rPr>
              <w:t xml:space="preserve">the </w:t>
            </w:r>
            <w:r w:rsidRPr="001E18B8">
              <w:rPr>
                <w:rFonts w:ascii="Arial" w:hAnsi="Arial" w:cs="Arial"/>
                <w:spacing w:val="18"/>
                <w:sz w:val="22"/>
                <w:szCs w:val="22"/>
              </w:rPr>
              <w:t xml:space="preserve"> </w:t>
            </w:r>
            <w:r w:rsidRPr="001E18B8">
              <w:rPr>
                <w:rFonts w:ascii="Arial" w:hAnsi="Arial" w:cs="Arial"/>
                <w:sz w:val="22"/>
                <w:szCs w:val="22"/>
              </w:rPr>
              <w:t>sati</w:t>
            </w:r>
            <w:r w:rsidRPr="001E18B8">
              <w:rPr>
                <w:rFonts w:ascii="Arial" w:hAnsi="Arial" w:cs="Arial"/>
                <w:spacing w:val="1"/>
                <w:sz w:val="22"/>
                <w:szCs w:val="22"/>
              </w:rPr>
              <w:t>s</w:t>
            </w:r>
            <w:r w:rsidRPr="001E18B8">
              <w:rPr>
                <w:rFonts w:ascii="Arial" w:hAnsi="Arial" w:cs="Arial"/>
                <w:sz w:val="22"/>
                <w:szCs w:val="22"/>
              </w:rPr>
              <w:t xml:space="preserve">faction </w:t>
            </w:r>
            <w:r w:rsidRPr="001E18B8">
              <w:rPr>
                <w:rFonts w:ascii="Arial" w:hAnsi="Arial" w:cs="Arial"/>
                <w:spacing w:val="18"/>
                <w:sz w:val="22"/>
                <w:szCs w:val="22"/>
              </w:rPr>
              <w:t xml:space="preserve"> </w:t>
            </w:r>
            <w:r w:rsidRPr="001E18B8">
              <w:rPr>
                <w:rFonts w:ascii="Arial" w:hAnsi="Arial" w:cs="Arial"/>
                <w:sz w:val="22"/>
                <w:szCs w:val="22"/>
              </w:rPr>
              <w:t xml:space="preserve">of </w:t>
            </w:r>
            <w:r w:rsidRPr="001E18B8">
              <w:rPr>
                <w:rFonts w:ascii="Arial" w:hAnsi="Arial" w:cs="Arial"/>
                <w:spacing w:val="18"/>
                <w:sz w:val="22"/>
                <w:szCs w:val="22"/>
              </w:rPr>
              <w:t xml:space="preserve"> </w:t>
            </w:r>
            <w:r w:rsidRPr="001E18B8">
              <w:rPr>
                <w:rFonts w:ascii="Arial" w:hAnsi="Arial" w:cs="Arial"/>
                <w:sz w:val="22"/>
                <w:szCs w:val="22"/>
              </w:rPr>
              <w:t xml:space="preserve">NDMA </w:t>
            </w:r>
            <w:r w:rsidRPr="001E18B8">
              <w:rPr>
                <w:rFonts w:ascii="Arial" w:hAnsi="Arial" w:cs="Arial"/>
                <w:spacing w:val="-25"/>
                <w:sz w:val="22"/>
                <w:szCs w:val="22"/>
              </w:rPr>
              <w:t xml:space="preserve"> </w:t>
            </w:r>
            <w:r w:rsidRPr="001E18B8">
              <w:rPr>
                <w:rFonts w:ascii="Arial" w:hAnsi="Arial" w:cs="Arial"/>
                <w:sz w:val="22"/>
                <w:szCs w:val="22"/>
              </w:rPr>
              <w:t>that</w:t>
            </w:r>
            <w:r w:rsidRPr="001E18B8">
              <w:rPr>
                <w:rFonts w:ascii="Arial" w:hAnsi="Arial" w:cs="Arial"/>
                <w:spacing w:val="32"/>
                <w:sz w:val="22"/>
                <w:szCs w:val="22"/>
              </w:rPr>
              <w:t xml:space="preserve"> </w:t>
            </w:r>
            <w:r w:rsidRPr="001E18B8">
              <w:rPr>
                <w:rFonts w:ascii="Arial" w:hAnsi="Arial" w:cs="Arial"/>
                <w:sz w:val="22"/>
                <w:szCs w:val="22"/>
              </w:rPr>
              <w:t>the</w:t>
            </w:r>
            <w:r w:rsidRPr="001E18B8">
              <w:rPr>
                <w:rFonts w:ascii="Arial" w:hAnsi="Arial" w:cs="Arial"/>
                <w:spacing w:val="33"/>
                <w:sz w:val="22"/>
                <w:szCs w:val="22"/>
              </w:rPr>
              <w:t xml:space="preserve"> </w:t>
            </w:r>
            <w:r w:rsidRPr="001E18B8">
              <w:rPr>
                <w:rFonts w:ascii="Arial" w:hAnsi="Arial" w:cs="Arial"/>
                <w:sz w:val="22"/>
                <w:szCs w:val="22"/>
              </w:rPr>
              <w:t>Bi</w:t>
            </w:r>
            <w:r w:rsidRPr="001E18B8">
              <w:rPr>
                <w:rFonts w:ascii="Arial" w:hAnsi="Arial" w:cs="Arial"/>
                <w:spacing w:val="1"/>
                <w:sz w:val="22"/>
                <w:szCs w:val="22"/>
              </w:rPr>
              <w:t>d</w:t>
            </w:r>
            <w:r w:rsidRPr="001E18B8">
              <w:rPr>
                <w:rFonts w:ascii="Arial" w:hAnsi="Arial" w:cs="Arial"/>
                <w:sz w:val="22"/>
                <w:szCs w:val="22"/>
              </w:rPr>
              <w:t>der,</w:t>
            </w:r>
            <w:r w:rsidRPr="001E18B8">
              <w:rPr>
                <w:rFonts w:ascii="Arial" w:hAnsi="Arial" w:cs="Arial"/>
                <w:spacing w:val="33"/>
                <w:sz w:val="22"/>
                <w:szCs w:val="22"/>
              </w:rPr>
              <w:t xml:space="preserve"> </w:t>
            </w:r>
            <w:r w:rsidRPr="001E18B8">
              <w:rPr>
                <w:rFonts w:ascii="Arial" w:hAnsi="Arial" w:cs="Arial"/>
                <w:sz w:val="22"/>
                <w:szCs w:val="22"/>
              </w:rPr>
              <w:t>at</w:t>
            </w:r>
            <w:r w:rsidRPr="001E18B8">
              <w:rPr>
                <w:rFonts w:ascii="Arial" w:hAnsi="Arial" w:cs="Arial"/>
                <w:spacing w:val="33"/>
                <w:sz w:val="22"/>
                <w:szCs w:val="22"/>
              </w:rPr>
              <w:t xml:space="preserve"> </w:t>
            </w:r>
            <w:r w:rsidRPr="001E18B8">
              <w:rPr>
                <w:rFonts w:ascii="Arial" w:hAnsi="Arial" w:cs="Arial"/>
                <w:sz w:val="22"/>
                <w:szCs w:val="22"/>
              </w:rPr>
              <w:t>the</w:t>
            </w:r>
            <w:r w:rsidRPr="001E18B8">
              <w:rPr>
                <w:rFonts w:ascii="Arial" w:hAnsi="Arial" w:cs="Arial"/>
                <w:spacing w:val="33"/>
                <w:sz w:val="22"/>
                <w:szCs w:val="22"/>
              </w:rPr>
              <w:t xml:space="preserve"> </w:t>
            </w:r>
            <w:r w:rsidRPr="001E18B8">
              <w:rPr>
                <w:rFonts w:ascii="Arial" w:hAnsi="Arial" w:cs="Arial"/>
                <w:sz w:val="22"/>
                <w:szCs w:val="22"/>
              </w:rPr>
              <w:t>time</w:t>
            </w:r>
            <w:r w:rsidRPr="001E18B8">
              <w:rPr>
                <w:rFonts w:ascii="Arial" w:hAnsi="Arial" w:cs="Arial"/>
                <w:spacing w:val="33"/>
                <w:sz w:val="22"/>
                <w:szCs w:val="22"/>
              </w:rPr>
              <w:t xml:space="preserve"> </w:t>
            </w:r>
            <w:r w:rsidRPr="001E18B8">
              <w:rPr>
                <w:rFonts w:ascii="Arial" w:hAnsi="Arial" w:cs="Arial"/>
                <w:sz w:val="22"/>
                <w:szCs w:val="22"/>
              </w:rPr>
              <w:t>of</w:t>
            </w:r>
            <w:r w:rsidRPr="001E18B8">
              <w:rPr>
                <w:rFonts w:ascii="Arial" w:hAnsi="Arial" w:cs="Arial"/>
                <w:spacing w:val="33"/>
                <w:sz w:val="22"/>
                <w:szCs w:val="22"/>
              </w:rPr>
              <w:t xml:space="preserve"> </w:t>
            </w:r>
            <w:r w:rsidRPr="001E18B8">
              <w:rPr>
                <w:rFonts w:ascii="Arial" w:hAnsi="Arial" w:cs="Arial"/>
                <w:sz w:val="22"/>
                <w:szCs w:val="22"/>
              </w:rPr>
              <w:t>submission</w:t>
            </w:r>
            <w:r w:rsidRPr="001E18B8">
              <w:rPr>
                <w:rFonts w:ascii="Arial" w:hAnsi="Arial" w:cs="Arial"/>
                <w:spacing w:val="34"/>
                <w:sz w:val="22"/>
                <w:szCs w:val="22"/>
              </w:rPr>
              <w:t xml:space="preserve"> </w:t>
            </w:r>
            <w:r w:rsidRPr="001E18B8">
              <w:rPr>
                <w:rFonts w:ascii="Arial" w:hAnsi="Arial" w:cs="Arial"/>
                <w:sz w:val="22"/>
                <w:szCs w:val="22"/>
              </w:rPr>
              <w:t>of</w:t>
            </w:r>
            <w:r w:rsidRPr="001E18B8">
              <w:rPr>
                <w:rFonts w:ascii="Arial" w:hAnsi="Arial" w:cs="Arial"/>
                <w:spacing w:val="33"/>
                <w:sz w:val="22"/>
                <w:szCs w:val="22"/>
              </w:rPr>
              <w:t xml:space="preserve"> </w:t>
            </w:r>
            <w:r w:rsidRPr="001E18B8">
              <w:rPr>
                <w:rFonts w:ascii="Arial" w:hAnsi="Arial" w:cs="Arial"/>
                <w:sz w:val="22"/>
                <w:szCs w:val="22"/>
              </w:rPr>
              <w:t>its</w:t>
            </w:r>
            <w:r w:rsidRPr="001E18B8">
              <w:rPr>
                <w:rFonts w:ascii="Arial" w:hAnsi="Arial" w:cs="Arial"/>
                <w:spacing w:val="-3"/>
                <w:sz w:val="22"/>
                <w:szCs w:val="22"/>
              </w:rPr>
              <w:t xml:space="preserve"> </w:t>
            </w:r>
            <w:r w:rsidRPr="001E18B8">
              <w:rPr>
                <w:rFonts w:ascii="Arial" w:hAnsi="Arial" w:cs="Arial"/>
                <w:sz w:val="22"/>
                <w:szCs w:val="22"/>
              </w:rPr>
              <w:t>bid,</w:t>
            </w:r>
            <w:r w:rsidRPr="001E18B8">
              <w:rPr>
                <w:rFonts w:ascii="Arial" w:hAnsi="Arial" w:cs="Arial"/>
                <w:spacing w:val="50"/>
                <w:sz w:val="22"/>
                <w:szCs w:val="22"/>
              </w:rPr>
              <w:t xml:space="preserve"> </w:t>
            </w:r>
            <w:r w:rsidRPr="001E18B8">
              <w:rPr>
                <w:rFonts w:ascii="Arial" w:hAnsi="Arial" w:cs="Arial"/>
                <w:sz w:val="22"/>
                <w:szCs w:val="22"/>
              </w:rPr>
              <w:t>is</w:t>
            </w:r>
            <w:r w:rsidRPr="001E18B8">
              <w:rPr>
                <w:rFonts w:ascii="Arial" w:hAnsi="Arial" w:cs="Arial"/>
                <w:spacing w:val="50"/>
                <w:sz w:val="22"/>
                <w:szCs w:val="22"/>
              </w:rPr>
              <w:t xml:space="preserve"> </w:t>
            </w:r>
            <w:r w:rsidRPr="001E18B8">
              <w:rPr>
                <w:rFonts w:ascii="Arial" w:hAnsi="Arial" w:cs="Arial"/>
                <w:sz w:val="22"/>
                <w:szCs w:val="22"/>
              </w:rPr>
              <w:t>from</w:t>
            </w:r>
            <w:r w:rsidRPr="001E18B8">
              <w:rPr>
                <w:rFonts w:ascii="Arial" w:hAnsi="Arial" w:cs="Arial"/>
                <w:spacing w:val="49"/>
                <w:sz w:val="22"/>
                <w:szCs w:val="22"/>
              </w:rPr>
              <w:t xml:space="preserve"> </w:t>
            </w:r>
            <w:r w:rsidRPr="001E18B8">
              <w:rPr>
                <w:rFonts w:ascii="Arial" w:hAnsi="Arial" w:cs="Arial"/>
                <w:sz w:val="22"/>
                <w:szCs w:val="22"/>
              </w:rPr>
              <w:t xml:space="preserve">an </w:t>
            </w:r>
            <w:r w:rsidRPr="001E18B8">
              <w:rPr>
                <w:rFonts w:ascii="Arial" w:hAnsi="Arial" w:cs="Arial"/>
                <w:spacing w:val="-8"/>
                <w:sz w:val="22"/>
                <w:szCs w:val="22"/>
              </w:rPr>
              <w:t xml:space="preserve"> </w:t>
            </w:r>
            <w:r w:rsidRPr="001E18B8">
              <w:rPr>
                <w:rFonts w:ascii="Arial" w:hAnsi="Arial" w:cs="Arial"/>
                <w:sz w:val="22"/>
                <w:szCs w:val="22"/>
              </w:rPr>
              <w:t>eligible</w:t>
            </w:r>
            <w:r w:rsidRPr="001E18B8">
              <w:rPr>
                <w:rFonts w:ascii="Arial" w:hAnsi="Arial" w:cs="Arial"/>
                <w:spacing w:val="48"/>
                <w:sz w:val="22"/>
                <w:szCs w:val="22"/>
              </w:rPr>
              <w:t xml:space="preserve"> </w:t>
            </w:r>
            <w:r w:rsidRPr="001E18B8">
              <w:rPr>
                <w:rFonts w:ascii="Arial" w:hAnsi="Arial" w:cs="Arial"/>
                <w:sz w:val="22"/>
                <w:szCs w:val="22"/>
              </w:rPr>
              <w:t>country</w:t>
            </w:r>
            <w:r w:rsidRPr="001E18B8">
              <w:rPr>
                <w:rFonts w:ascii="Arial" w:hAnsi="Arial" w:cs="Arial"/>
                <w:spacing w:val="48"/>
                <w:sz w:val="22"/>
                <w:szCs w:val="22"/>
              </w:rPr>
              <w:t xml:space="preserve"> </w:t>
            </w:r>
            <w:r w:rsidRPr="001E18B8">
              <w:rPr>
                <w:rFonts w:ascii="Arial" w:hAnsi="Arial" w:cs="Arial"/>
                <w:sz w:val="22"/>
                <w:szCs w:val="22"/>
              </w:rPr>
              <w:t>as</w:t>
            </w:r>
            <w:r w:rsidRPr="001E18B8">
              <w:rPr>
                <w:rFonts w:ascii="Arial" w:hAnsi="Arial" w:cs="Arial"/>
                <w:spacing w:val="48"/>
                <w:sz w:val="22"/>
                <w:szCs w:val="22"/>
              </w:rPr>
              <w:t xml:space="preserve"> </w:t>
            </w:r>
            <w:r w:rsidRPr="001E18B8">
              <w:rPr>
                <w:rFonts w:ascii="Arial" w:hAnsi="Arial" w:cs="Arial"/>
                <w:sz w:val="22"/>
                <w:szCs w:val="22"/>
              </w:rPr>
              <w:t>defi</w:t>
            </w:r>
            <w:r w:rsidRPr="001E18B8">
              <w:rPr>
                <w:rFonts w:ascii="Arial" w:hAnsi="Arial" w:cs="Arial"/>
                <w:spacing w:val="-2"/>
                <w:sz w:val="22"/>
                <w:szCs w:val="22"/>
              </w:rPr>
              <w:t>n</w:t>
            </w:r>
            <w:r w:rsidRPr="001E18B8">
              <w:rPr>
                <w:rFonts w:ascii="Arial" w:hAnsi="Arial" w:cs="Arial"/>
                <w:sz w:val="22"/>
                <w:szCs w:val="22"/>
              </w:rPr>
              <w:t>ed</w:t>
            </w:r>
            <w:r w:rsidRPr="001E18B8">
              <w:rPr>
                <w:rFonts w:ascii="Arial" w:hAnsi="Arial" w:cs="Arial"/>
                <w:spacing w:val="48"/>
                <w:sz w:val="22"/>
                <w:szCs w:val="22"/>
              </w:rPr>
              <w:t xml:space="preserve"> </w:t>
            </w:r>
            <w:r w:rsidRPr="001E18B8">
              <w:rPr>
                <w:rFonts w:ascii="Arial" w:hAnsi="Arial" w:cs="Arial"/>
                <w:sz w:val="22"/>
                <w:szCs w:val="22"/>
              </w:rPr>
              <w:t>in</w:t>
            </w:r>
            <w:r w:rsidRPr="001E18B8">
              <w:rPr>
                <w:rFonts w:ascii="Arial" w:hAnsi="Arial" w:cs="Arial"/>
                <w:spacing w:val="49"/>
                <w:sz w:val="22"/>
                <w:szCs w:val="22"/>
              </w:rPr>
              <w:t xml:space="preserve"> </w:t>
            </w:r>
            <w:r w:rsidRPr="001E18B8">
              <w:rPr>
                <w:rFonts w:ascii="Arial" w:hAnsi="Arial" w:cs="Arial"/>
                <w:sz w:val="22"/>
                <w:szCs w:val="22"/>
              </w:rPr>
              <w:t>Section-4 titled</w:t>
            </w:r>
            <w:r w:rsidRPr="001E18B8">
              <w:rPr>
                <w:rFonts w:ascii="Arial" w:hAnsi="Arial" w:cs="Arial"/>
                <w:spacing w:val="-6"/>
                <w:sz w:val="22"/>
                <w:szCs w:val="22"/>
              </w:rPr>
              <w:t xml:space="preserve"> </w:t>
            </w:r>
            <w:r w:rsidRPr="001E18B8">
              <w:rPr>
                <w:rFonts w:ascii="Arial" w:hAnsi="Arial" w:cs="Arial"/>
                <w:sz w:val="22"/>
                <w:szCs w:val="22"/>
              </w:rPr>
              <w:t>as</w:t>
            </w:r>
            <w:r w:rsidRPr="001E18B8">
              <w:rPr>
                <w:rFonts w:ascii="Arial" w:hAnsi="Arial" w:cs="Arial"/>
                <w:spacing w:val="-5"/>
                <w:sz w:val="22"/>
                <w:szCs w:val="22"/>
              </w:rPr>
              <w:t xml:space="preserve"> </w:t>
            </w:r>
            <w:r w:rsidRPr="001E18B8">
              <w:rPr>
                <w:rFonts w:ascii="Arial" w:hAnsi="Arial" w:cs="Arial"/>
                <w:sz w:val="22"/>
                <w:szCs w:val="22"/>
              </w:rPr>
              <w:t>“Eligible</w:t>
            </w:r>
            <w:r w:rsidRPr="001E18B8">
              <w:rPr>
                <w:rFonts w:ascii="Arial" w:hAnsi="Arial" w:cs="Arial"/>
                <w:spacing w:val="-6"/>
                <w:sz w:val="22"/>
                <w:szCs w:val="22"/>
              </w:rPr>
              <w:t xml:space="preserve"> </w:t>
            </w:r>
            <w:r w:rsidRPr="001E18B8">
              <w:rPr>
                <w:rFonts w:ascii="Arial" w:hAnsi="Arial" w:cs="Arial"/>
                <w:sz w:val="22"/>
                <w:szCs w:val="22"/>
              </w:rPr>
              <w:t>Countries”.</w:t>
            </w:r>
          </w:p>
        </w:tc>
      </w:tr>
      <w:tr w:rsidR="007F329D" w:rsidRPr="001E18B8" w14:paraId="2319B529" w14:textId="77777777" w:rsidTr="00E6671D">
        <w:trPr>
          <w:trHeight w:val="701"/>
        </w:trPr>
        <w:tc>
          <w:tcPr>
            <w:tcW w:w="550" w:type="dxa"/>
          </w:tcPr>
          <w:p w14:paraId="28E90298" w14:textId="77777777" w:rsidR="007F329D" w:rsidRPr="001E18B8" w:rsidRDefault="007F329D" w:rsidP="007F329D">
            <w:pPr>
              <w:kinsoku w:val="0"/>
              <w:overflowPunct w:val="0"/>
              <w:rPr>
                <w:rFonts w:ascii="Arial" w:hAnsi="Arial" w:cs="Arial"/>
                <w:sz w:val="22"/>
                <w:szCs w:val="22"/>
              </w:rPr>
            </w:pPr>
          </w:p>
        </w:tc>
        <w:tc>
          <w:tcPr>
            <w:tcW w:w="3096" w:type="dxa"/>
          </w:tcPr>
          <w:p w14:paraId="0E154735" w14:textId="77777777" w:rsidR="007F329D" w:rsidRPr="001E18B8" w:rsidRDefault="007F329D" w:rsidP="007F329D">
            <w:pPr>
              <w:kinsoku w:val="0"/>
              <w:overflowPunct w:val="0"/>
              <w:rPr>
                <w:rFonts w:ascii="Arial" w:hAnsi="Arial" w:cs="Arial"/>
                <w:sz w:val="22"/>
                <w:szCs w:val="22"/>
              </w:rPr>
            </w:pPr>
          </w:p>
        </w:tc>
        <w:tc>
          <w:tcPr>
            <w:tcW w:w="684" w:type="dxa"/>
          </w:tcPr>
          <w:p w14:paraId="61596264" w14:textId="0B4F0AEC"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13.3</w:t>
            </w:r>
          </w:p>
        </w:tc>
        <w:tc>
          <w:tcPr>
            <w:tcW w:w="6234" w:type="dxa"/>
          </w:tcPr>
          <w:p w14:paraId="7262C557"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22"/>
                <w:sz w:val="22"/>
                <w:szCs w:val="22"/>
              </w:rPr>
              <w:t xml:space="preserve"> </w:t>
            </w:r>
            <w:r w:rsidRPr="001E18B8">
              <w:rPr>
                <w:rFonts w:ascii="Arial" w:hAnsi="Arial" w:cs="Arial"/>
                <w:sz w:val="22"/>
                <w:szCs w:val="22"/>
              </w:rPr>
              <w:t>documentary</w:t>
            </w:r>
            <w:r w:rsidRPr="001E18B8">
              <w:rPr>
                <w:rFonts w:ascii="Arial" w:hAnsi="Arial" w:cs="Arial"/>
                <w:spacing w:val="23"/>
                <w:sz w:val="22"/>
                <w:szCs w:val="22"/>
              </w:rPr>
              <w:t xml:space="preserve"> </w:t>
            </w:r>
            <w:r w:rsidRPr="001E18B8">
              <w:rPr>
                <w:rFonts w:ascii="Arial" w:hAnsi="Arial" w:cs="Arial"/>
                <w:sz w:val="22"/>
                <w:szCs w:val="22"/>
              </w:rPr>
              <w:t>evidence</w:t>
            </w:r>
            <w:r w:rsidRPr="001E18B8">
              <w:rPr>
                <w:rFonts w:ascii="Arial" w:hAnsi="Arial" w:cs="Arial"/>
                <w:spacing w:val="23"/>
                <w:sz w:val="22"/>
                <w:szCs w:val="22"/>
              </w:rPr>
              <w:t xml:space="preserve"> </w:t>
            </w:r>
            <w:r w:rsidRPr="001E18B8">
              <w:rPr>
                <w:rFonts w:ascii="Arial" w:hAnsi="Arial" w:cs="Arial"/>
                <w:sz w:val="22"/>
                <w:szCs w:val="22"/>
              </w:rPr>
              <w:t>of</w:t>
            </w:r>
            <w:r w:rsidRPr="001E18B8">
              <w:rPr>
                <w:rFonts w:ascii="Arial" w:hAnsi="Arial" w:cs="Arial"/>
                <w:spacing w:val="23"/>
                <w:sz w:val="22"/>
                <w:szCs w:val="22"/>
              </w:rPr>
              <w:t xml:space="preserve"> </w:t>
            </w:r>
            <w:r w:rsidRPr="001E18B8">
              <w:rPr>
                <w:rFonts w:ascii="Arial" w:hAnsi="Arial" w:cs="Arial"/>
                <w:sz w:val="22"/>
                <w:szCs w:val="22"/>
              </w:rPr>
              <w:t>the</w:t>
            </w:r>
            <w:r w:rsidRPr="001E18B8">
              <w:rPr>
                <w:rFonts w:ascii="Arial" w:hAnsi="Arial" w:cs="Arial"/>
                <w:spacing w:val="23"/>
                <w:sz w:val="22"/>
                <w:szCs w:val="22"/>
              </w:rPr>
              <w:t xml:space="preserve"> </w:t>
            </w:r>
            <w:r w:rsidRPr="001E18B8">
              <w:rPr>
                <w:rFonts w:ascii="Arial" w:hAnsi="Arial" w:cs="Arial"/>
                <w:sz w:val="22"/>
                <w:szCs w:val="22"/>
              </w:rPr>
              <w:t>Bidder</w:t>
            </w:r>
            <w:r w:rsidRPr="001E18B8">
              <w:rPr>
                <w:rFonts w:ascii="Arial" w:hAnsi="Arial" w:cs="Arial"/>
                <w:spacing w:val="1"/>
                <w:sz w:val="22"/>
                <w:szCs w:val="22"/>
              </w:rPr>
              <w:t>’</w:t>
            </w:r>
            <w:r w:rsidRPr="001E18B8">
              <w:rPr>
                <w:rFonts w:ascii="Arial" w:hAnsi="Arial" w:cs="Arial"/>
                <w:sz w:val="22"/>
                <w:szCs w:val="22"/>
              </w:rPr>
              <w:t>s</w:t>
            </w:r>
            <w:r w:rsidRPr="001E18B8">
              <w:rPr>
                <w:rFonts w:ascii="Arial" w:hAnsi="Arial" w:cs="Arial"/>
                <w:spacing w:val="23"/>
                <w:sz w:val="22"/>
                <w:szCs w:val="22"/>
              </w:rPr>
              <w:t xml:space="preserve"> </w:t>
            </w:r>
            <w:r w:rsidRPr="001E18B8">
              <w:rPr>
                <w:rFonts w:ascii="Arial" w:hAnsi="Arial" w:cs="Arial"/>
                <w:sz w:val="22"/>
                <w:szCs w:val="22"/>
              </w:rPr>
              <w:t>qualifications</w:t>
            </w:r>
            <w:r w:rsidRPr="001E18B8">
              <w:rPr>
                <w:rFonts w:ascii="Arial" w:hAnsi="Arial" w:cs="Arial"/>
                <w:w w:val="99"/>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r w:rsidRPr="001E18B8">
              <w:rPr>
                <w:rFonts w:ascii="Arial" w:hAnsi="Arial" w:cs="Arial"/>
                <w:sz w:val="22"/>
                <w:szCs w:val="22"/>
              </w:rPr>
              <w:t>perform</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contra</w:t>
            </w:r>
            <w:r w:rsidRPr="001E18B8">
              <w:rPr>
                <w:rFonts w:ascii="Arial" w:hAnsi="Arial" w:cs="Arial"/>
                <w:spacing w:val="1"/>
                <w:sz w:val="22"/>
                <w:szCs w:val="22"/>
              </w:rPr>
              <w:t>c</w:t>
            </w:r>
            <w:r w:rsidRPr="001E18B8">
              <w:rPr>
                <w:rFonts w:ascii="Arial" w:hAnsi="Arial" w:cs="Arial"/>
                <w:sz w:val="22"/>
                <w:szCs w:val="22"/>
              </w:rPr>
              <w:t>t</w:t>
            </w:r>
            <w:r w:rsidRPr="001E18B8">
              <w:rPr>
                <w:rFonts w:ascii="Arial" w:hAnsi="Arial" w:cs="Arial"/>
                <w:spacing w:val="-2"/>
                <w:sz w:val="22"/>
                <w:szCs w:val="22"/>
              </w:rPr>
              <w:t xml:space="preserve"> </w:t>
            </w:r>
            <w:r w:rsidRPr="001E18B8">
              <w:rPr>
                <w:rFonts w:ascii="Arial" w:hAnsi="Arial" w:cs="Arial"/>
                <w:sz w:val="22"/>
                <w:szCs w:val="22"/>
              </w:rPr>
              <w:t>if</w:t>
            </w:r>
            <w:r w:rsidRPr="001E18B8">
              <w:rPr>
                <w:rFonts w:ascii="Arial" w:hAnsi="Arial" w:cs="Arial"/>
                <w:spacing w:val="-2"/>
                <w:sz w:val="22"/>
                <w:szCs w:val="22"/>
              </w:rPr>
              <w:t xml:space="preserve"> </w:t>
            </w:r>
            <w:r w:rsidRPr="001E18B8">
              <w:rPr>
                <w:rFonts w:ascii="Arial" w:hAnsi="Arial" w:cs="Arial"/>
                <w:sz w:val="22"/>
                <w:szCs w:val="22"/>
              </w:rPr>
              <w:t>its</w:t>
            </w:r>
            <w:r w:rsidRPr="001E18B8">
              <w:rPr>
                <w:rFonts w:ascii="Arial" w:hAnsi="Arial" w:cs="Arial"/>
                <w:spacing w:val="-2"/>
                <w:sz w:val="22"/>
                <w:szCs w:val="22"/>
              </w:rPr>
              <w:t xml:space="preserve"> </w:t>
            </w:r>
            <w:r w:rsidRPr="001E18B8">
              <w:rPr>
                <w:rFonts w:ascii="Arial" w:hAnsi="Arial" w:cs="Arial"/>
                <w:sz w:val="22"/>
                <w:szCs w:val="22"/>
              </w:rPr>
              <w:t>Bid is</w:t>
            </w:r>
            <w:r w:rsidRPr="001E18B8">
              <w:rPr>
                <w:rFonts w:ascii="Arial" w:hAnsi="Arial" w:cs="Arial"/>
                <w:spacing w:val="-3"/>
                <w:sz w:val="22"/>
                <w:szCs w:val="22"/>
              </w:rPr>
              <w:t xml:space="preserve"> </w:t>
            </w:r>
            <w:r w:rsidRPr="001E18B8">
              <w:rPr>
                <w:rFonts w:ascii="Arial" w:hAnsi="Arial" w:cs="Arial"/>
                <w:sz w:val="22"/>
                <w:szCs w:val="22"/>
              </w:rPr>
              <w:t>accepted</w:t>
            </w:r>
            <w:r w:rsidRPr="001E18B8">
              <w:rPr>
                <w:rFonts w:ascii="Arial" w:hAnsi="Arial" w:cs="Arial"/>
                <w:spacing w:val="-2"/>
                <w:sz w:val="22"/>
                <w:szCs w:val="22"/>
              </w:rPr>
              <w:t xml:space="preserve"> </w:t>
            </w:r>
            <w:r w:rsidRPr="001E18B8">
              <w:rPr>
                <w:rFonts w:ascii="Arial" w:hAnsi="Arial" w:cs="Arial"/>
                <w:sz w:val="22"/>
                <w:szCs w:val="22"/>
              </w:rPr>
              <w:t>shall</w:t>
            </w:r>
            <w:r w:rsidRPr="001E18B8">
              <w:rPr>
                <w:rFonts w:ascii="Arial" w:hAnsi="Arial" w:cs="Arial"/>
                <w:spacing w:val="-2"/>
                <w:sz w:val="22"/>
                <w:szCs w:val="22"/>
              </w:rPr>
              <w:t xml:space="preserve"> </w:t>
            </w:r>
            <w:r w:rsidRPr="001E18B8">
              <w:rPr>
                <w:rFonts w:ascii="Arial" w:hAnsi="Arial" w:cs="Arial"/>
                <w:sz w:val="22"/>
                <w:szCs w:val="22"/>
              </w:rPr>
              <w:t>establish to</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satisfaction</w:t>
            </w:r>
            <w:r w:rsidRPr="001E18B8">
              <w:rPr>
                <w:rFonts w:ascii="Arial" w:hAnsi="Arial" w:cs="Arial"/>
                <w:spacing w:val="-3"/>
                <w:sz w:val="22"/>
                <w:szCs w:val="22"/>
              </w:rPr>
              <w:t xml:space="preserve"> </w:t>
            </w:r>
            <w:r w:rsidRPr="001E18B8">
              <w:rPr>
                <w:rFonts w:ascii="Arial" w:hAnsi="Arial" w:cs="Arial"/>
                <w:sz w:val="22"/>
                <w:szCs w:val="22"/>
              </w:rPr>
              <w:t>of</w:t>
            </w:r>
            <w:r w:rsidRPr="001E18B8">
              <w:rPr>
                <w:rFonts w:ascii="Arial" w:hAnsi="Arial" w:cs="Arial"/>
                <w:spacing w:val="-3"/>
                <w:sz w:val="22"/>
                <w:szCs w:val="22"/>
              </w:rPr>
              <w:t xml:space="preserve"> </w:t>
            </w:r>
            <w:r w:rsidRPr="001E18B8">
              <w:rPr>
                <w:rFonts w:ascii="Arial" w:hAnsi="Arial" w:cs="Arial"/>
                <w:sz w:val="22"/>
                <w:szCs w:val="22"/>
              </w:rPr>
              <w:t>NDMA</w:t>
            </w:r>
            <w:r w:rsidRPr="001E18B8">
              <w:rPr>
                <w:rFonts w:ascii="Arial" w:hAnsi="Arial" w:cs="Arial"/>
                <w:spacing w:val="-4"/>
                <w:sz w:val="22"/>
                <w:szCs w:val="22"/>
              </w:rPr>
              <w:t xml:space="preserve"> </w:t>
            </w:r>
            <w:r w:rsidRPr="001E18B8">
              <w:rPr>
                <w:rFonts w:ascii="Arial" w:hAnsi="Arial" w:cs="Arial"/>
                <w:sz w:val="22"/>
                <w:szCs w:val="22"/>
              </w:rPr>
              <w:t>that:</w:t>
            </w:r>
          </w:p>
          <w:p w14:paraId="523990FE"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in</w:t>
            </w:r>
            <w:r w:rsidRPr="001E18B8">
              <w:rPr>
                <w:rFonts w:ascii="Arial" w:hAnsi="Arial" w:cs="Arial"/>
                <w:spacing w:val="6"/>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case</w:t>
            </w:r>
            <w:r w:rsidRPr="001E18B8">
              <w:rPr>
                <w:rFonts w:ascii="Arial" w:hAnsi="Arial" w:cs="Arial"/>
                <w:spacing w:val="7"/>
                <w:sz w:val="22"/>
                <w:szCs w:val="22"/>
              </w:rPr>
              <w:t xml:space="preserve"> </w:t>
            </w:r>
            <w:r w:rsidRPr="001E18B8">
              <w:rPr>
                <w:rFonts w:ascii="Arial" w:hAnsi="Arial" w:cs="Arial"/>
                <w:sz w:val="22"/>
                <w:szCs w:val="22"/>
              </w:rPr>
              <w:t>of</w:t>
            </w:r>
            <w:r w:rsidRPr="001E18B8">
              <w:rPr>
                <w:rFonts w:ascii="Arial" w:hAnsi="Arial" w:cs="Arial"/>
                <w:spacing w:val="7"/>
                <w:sz w:val="22"/>
                <w:szCs w:val="22"/>
              </w:rPr>
              <w:t xml:space="preserve"> </w:t>
            </w:r>
            <w:r w:rsidRPr="001E18B8">
              <w:rPr>
                <w:rFonts w:ascii="Arial" w:hAnsi="Arial" w:cs="Arial"/>
                <w:sz w:val="22"/>
                <w:szCs w:val="22"/>
              </w:rPr>
              <w:t>a</w:t>
            </w:r>
            <w:r w:rsidRPr="001E18B8">
              <w:rPr>
                <w:rFonts w:ascii="Arial" w:hAnsi="Arial" w:cs="Arial"/>
                <w:spacing w:val="7"/>
                <w:sz w:val="22"/>
                <w:szCs w:val="22"/>
              </w:rPr>
              <w:t xml:space="preserve"> </w:t>
            </w:r>
            <w:r w:rsidRPr="001E18B8">
              <w:rPr>
                <w:rFonts w:ascii="Arial" w:hAnsi="Arial" w:cs="Arial"/>
                <w:sz w:val="22"/>
                <w:szCs w:val="22"/>
              </w:rPr>
              <w:t>Bidder</w:t>
            </w:r>
            <w:r w:rsidRPr="001E18B8">
              <w:rPr>
                <w:rFonts w:ascii="Arial" w:hAnsi="Arial" w:cs="Arial"/>
                <w:spacing w:val="7"/>
                <w:sz w:val="22"/>
                <w:szCs w:val="22"/>
              </w:rPr>
              <w:t xml:space="preserve"> </w:t>
            </w:r>
            <w:r w:rsidRPr="001E18B8">
              <w:rPr>
                <w:rFonts w:ascii="Arial" w:hAnsi="Arial" w:cs="Arial"/>
                <w:sz w:val="22"/>
                <w:szCs w:val="22"/>
              </w:rPr>
              <w:t>offering</w:t>
            </w:r>
            <w:r w:rsidRPr="001E18B8">
              <w:rPr>
                <w:rFonts w:ascii="Arial" w:hAnsi="Arial" w:cs="Arial"/>
                <w:spacing w:val="7"/>
                <w:sz w:val="22"/>
                <w:szCs w:val="22"/>
              </w:rPr>
              <w:t xml:space="preserve"> </w:t>
            </w:r>
            <w:r w:rsidRPr="001E18B8">
              <w:rPr>
                <w:rFonts w:ascii="Arial" w:hAnsi="Arial" w:cs="Arial"/>
                <w:sz w:val="22"/>
                <w:szCs w:val="22"/>
              </w:rPr>
              <w:t>to</w:t>
            </w:r>
            <w:r w:rsidRPr="001E18B8">
              <w:rPr>
                <w:rFonts w:ascii="Arial" w:hAnsi="Arial" w:cs="Arial"/>
                <w:spacing w:val="7"/>
                <w:sz w:val="22"/>
                <w:szCs w:val="22"/>
              </w:rPr>
              <w:t xml:space="preserve"> </w:t>
            </w:r>
            <w:r w:rsidRPr="001E18B8">
              <w:rPr>
                <w:rFonts w:ascii="Arial" w:hAnsi="Arial" w:cs="Arial"/>
                <w:sz w:val="22"/>
                <w:szCs w:val="22"/>
              </w:rPr>
              <w:t>deliver</w:t>
            </w:r>
            <w:r w:rsidRPr="001E18B8">
              <w:rPr>
                <w:rFonts w:ascii="Arial" w:hAnsi="Arial" w:cs="Arial"/>
                <w:spacing w:val="7"/>
                <w:sz w:val="22"/>
                <w:szCs w:val="22"/>
              </w:rPr>
              <w:t xml:space="preserve"> </w:t>
            </w:r>
            <w:r w:rsidRPr="001E18B8">
              <w:rPr>
                <w:rFonts w:ascii="Arial" w:hAnsi="Arial" w:cs="Arial"/>
                <w:sz w:val="22"/>
                <w:szCs w:val="22"/>
              </w:rPr>
              <w:t>goods</w:t>
            </w:r>
            <w:r w:rsidRPr="001E18B8">
              <w:rPr>
                <w:rFonts w:ascii="Arial" w:hAnsi="Arial" w:cs="Arial"/>
                <w:spacing w:val="7"/>
                <w:sz w:val="22"/>
                <w:szCs w:val="22"/>
              </w:rPr>
              <w:t xml:space="preserve"> </w:t>
            </w:r>
            <w:r w:rsidRPr="001E18B8">
              <w:rPr>
                <w:rFonts w:ascii="Arial" w:hAnsi="Arial" w:cs="Arial"/>
                <w:sz w:val="22"/>
                <w:szCs w:val="22"/>
              </w:rPr>
              <w:t>under</w:t>
            </w:r>
            <w:r w:rsidRPr="001E18B8">
              <w:rPr>
                <w:rFonts w:ascii="Arial" w:hAnsi="Arial" w:cs="Arial"/>
                <w:w w:val="99"/>
                <w:sz w:val="22"/>
                <w:szCs w:val="22"/>
              </w:rPr>
              <w:t xml:space="preserve"> </w:t>
            </w:r>
            <w:r w:rsidRPr="001E18B8">
              <w:rPr>
                <w:rFonts w:ascii="Arial" w:hAnsi="Arial" w:cs="Arial"/>
                <w:sz w:val="22"/>
                <w:szCs w:val="22"/>
              </w:rPr>
              <w:t>the</w:t>
            </w:r>
            <w:r w:rsidRPr="001E18B8">
              <w:rPr>
                <w:rFonts w:ascii="Arial" w:hAnsi="Arial" w:cs="Arial"/>
                <w:spacing w:val="14"/>
                <w:sz w:val="22"/>
                <w:szCs w:val="22"/>
              </w:rPr>
              <w:t xml:space="preserve"> </w:t>
            </w:r>
            <w:r w:rsidRPr="001E18B8">
              <w:rPr>
                <w:rFonts w:ascii="Arial" w:hAnsi="Arial" w:cs="Arial"/>
                <w:sz w:val="22"/>
                <w:szCs w:val="22"/>
              </w:rPr>
              <w:t>contra</w:t>
            </w:r>
            <w:r w:rsidRPr="001E18B8">
              <w:rPr>
                <w:rFonts w:ascii="Arial" w:hAnsi="Arial" w:cs="Arial"/>
                <w:spacing w:val="1"/>
                <w:sz w:val="22"/>
                <w:szCs w:val="22"/>
              </w:rPr>
              <w:t>c</w:t>
            </w:r>
            <w:r w:rsidRPr="001E18B8">
              <w:rPr>
                <w:rFonts w:ascii="Arial" w:hAnsi="Arial" w:cs="Arial"/>
                <w:sz w:val="22"/>
                <w:szCs w:val="22"/>
              </w:rPr>
              <w:t>t</w:t>
            </w:r>
            <w:r w:rsidRPr="001E18B8">
              <w:rPr>
                <w:rFonts w:ascii="Arial" w:hAnsi="Arial" w:cs="Arial"/>
                <w:spacing w:val="15"/>
                <w:sz w:val="22"/>
                <w:szCs w:val="22"/>
              </w:rPr>
              <w:t xml:space="preserve"> </w:t>
            </w:r>
            <w:r w:rsidRPr="001E18B8">
              <w:rPr>
                <w:rFonts w:ascii="Arial" w:hAnsi="Arial" w:cs="Arial"/>
                <w:sz w:val="22"/>
                <w:szCs w:val="22"/>
              </w:rPr>
              <w:t>which</w:t>
            </w:r>
            <w:r w:rsidRPr="001E18B8">
              <w:rPr>
                <w:rFonts w:ascii="Arial" w:hAnsi="Arial" w:cs="Arial"/>
                <w:spacing w:val="14"/>
                <w:sz w:val="22"/>
                <w:szCs w:val="22"/>
              </w:rPr>
              <w:t xml:space="preserve"> </w:t>
            </w:r>
            <w:r w:rsidRPr="001E18B8">
              <w:rPr>
                <w:rFonts w:ascii="Arial" w:hAnsi="Arial" w:cs="Arial"/>
                <w:sz w:val="22"/>
                <w:szCs w:val="22"/>
              </w:rPr>
              <w:t>the</w:t>
            </w:r>
            <w:r w:rsidRPr="001E18B8">
              <w:rPr>
                <w:rFonts w:ascii="Arial" w:hAnsi="Arial" w:cs="Arial"/>
                <w:spacing w:val="16"/>
                <w:sz w:val="22"/>
                <w:szCs w:val="22"/>
              </w:rPr>
              <w:t xml:space="preserve"> </w:t>
            </w:r>
            <w:r w:rsidRPr="001E18B8">
              <w:rPr>
                <w:rFonts w:ascii="Arial" w:hAnsi="Arial" w:cs="Arial"/>
                <w:sz w:val="22"/>
                <w:szCs w:val="22"/>
              </w:rPr>
              <w:t>Bidder</w:t>
            </w:r>
            <w:r w:rsidRPr="001E18B8">
              <w:rPr>
                <w:rFonts w:ascii="Arial" w:hAnsi="Arial" w:cs="Arial"/>
                <w:spacing w:val="14"/>
                <w:sz w:val="22"/>
                <w:szCs w:val="22"/>
              </w:rPr>
              <w:t xml:space="preserve"> </w:t>
            </w:r>
            <w:r w:rsidRPr="001E18B8">
              <w:rPr>
                <w:rFonts w:ascii="Arial" w:hAnsi="Arial" w:cs="Arial"/>
                <w:sz w:val="22"/>
                <w:szCs w:val="22"/>
              </w:rPr>
              <w:t>did</w:t>
            </w:r>
            <w:r w:rsidRPr="001E18B8">
              <w:rPr>
                <w:rFonts w:ascii="Arial" w:hAnsi="Arial" w:cs="Arial"/>
                <w:spacing w:val="15"/>
                <w:sz w:val="22"/>
                <w:szCs w:val="22"/>
              </w:rPr>
              <w:t xml:space="preserve"> </w:t>
            </w:r>
            <w:r w:rsidRPr="001E18B8">
              <w:rPr>
                <w:rFonts w:ascii="Arial" w:hAnsi="Arial" w:cs="Arial"/>
                <w:sz w:val="22"/>
                <w:szCs w:val="22"/>
              </w:rPr>
              <w:t>not</w:t>
            </w:r>
            <w:r w:rsidRPr="001E18B8">
              <w:rPr>
                <w:rFonts w:ascii="Arial" w:hAnsi="Arial" w:cs="Arial"/>
                <w:spacing w:val="14"/>
                <w:sz w:val="22"/>
                <w:szCs w:val="22"/>
              </w:rPr>
              <w:t xml:space="preserve"> </w:t>
            </w:r>
            <w:r w:rsidRPr="001E18B8">
              <w:rPr>
                <w:rFonts w:ascii="Arial" w:hAnsi="Arial" w:cs="Arial"/>
                <w:sz w:val="22"/>
                <w:szCs w:val="22"/>
              </w:rPr>
              <w:t>manufacture</w:t>
            </w:r>
            <w:r w:rsidRPr="001E18B8">
              <w:rPr>
                <w:rFonts w:ascii="Arial" w:hAnsi="Arial" w:cs="Arial"/>
                <w:spacing w:val="15"/>
                <w:sz w:val="22"/>
                <w:szCs w:val="22"/>
              </w:rPr>
              <w:t xml:space="preserve"> </w:t>
            </w:r>
            <w:r w:rsidRPr="001E18B8">
              <w:rPr>
                <w:rFonts w:ascii="Arial" w:hAnsi="Arial" w:cs="Arial"/>
                <w:spacing w:val="-2"/>
                <w:sz w:val="22"/>
                <w:szCs w:val="22"/>
              </w:rPr>
              <w:t>o</w:t>
            </w:r>
            <w:r w:rsidRPr="001E18B8">
              <w:rPr>
                <w:rFonts w:ascii="Arial" w:hAnsi="Arial" w:cs="Arial"/>
                <w:sz w:val="22"/>
                <w:szCs w:val="22"/>
              </w:rPr>
              <w:t>r otherwise produce,</w:t>
            </w:r>
            <w:r w:rsidRPr="001E18B8">
              <w:rPr>
                <w:rFonts w:ascii="Arial" w:hAnsi="Arial" w:cs="Arial"/>
                <w:spacing w:val="51"/>
                <w:sz w:val="22"/>
                <w:szCs w:val="22"/>
              </w:rPr>
              <w:t xml:space="preserve"> </w:t>
            </w:r>
            <w:r w:rsidRPr="001E18B8">
              <w:rPr>
                <w:rFonts w:ascii="Arial" w:hAnsi="Arial" w:cs="Arial"/>
                <w:sz w:val="22"/>
                <w:szCs w:val="22"/>
              </w:rPr>
              <w:t>the</w:t>
            </w:r>
            <w:r w:rsidRPr="001E18B8">
              <w:rPr>
                <w:rFonts w:ascii="Arial" w:hAnsi="Arial" w:cs="Arial"/>
                <w:spacing w:val="52"/>
                <w:sz w:val="22"/>
                <w:szCs w:val="22"/>
              </w:rPr>
              <w:t xml:space="preserve"> </w:t>
            </w:r>
            <w:r w:rsidRPr="001E18B8">
              <w:rPr>
                <w:rFonts w:ascii="Arial" w:hAnsi="Arial" w:cs="Arial"/>
                <w:sz w:val="22"/>
                <w:szCs w:val="22"/>
              </w:rPr>
              <w:t>Bidder</w:t>
            </w:r>
            <w:r w:rsidRPr="001E18B8">
              <w:rPr>
                <w:rFonts w:ascii="Arial" w:hAnsi="Arial" w:cs="Arial"/>
                <w:spacing w:val="53"/>
                <w:sz w:val="22"/>
                <w:szCs w:val="22"/>
              </w:rPr>
              <w:t xml:space="preserve"> </w:t>
            </w:r>
            <w:r w:rsidRPr="001E18B8">
              <w:rPr>
                <w:rFonts w:ascii="Arial" w:hAnsi="Arial" w:cs="Arial"/>
                <w:sz w:val="22"/>
                <w:szCs w:val="22"/>
              </w:rPr>
              <w:t>has</w:t>
            </w:r>
            <w:r w:rsidRPr="001E18B8">
              <w:rPr>
                <w:rFonts w:ascii="Arial" w:hAnsi="Arial" w:cs="Arial"/>
                <w:spacing w:val="52"/>
                <w:sz w:val="22"/>
                <w:szCs w:val="22"/>
              </w:rPr>
              <w:t xml:space="preserve"> </w:t>
            </w:r>
            <w:r w:rsidRPr="001E18B8">
              <w:rPr>
                <w:rFonts w:ascii="Arial" w:hAnsi="Arial" w:cs="Arial"/>
                <w:sz w:val="22"/>
                <w:szCs w:val="22"/>
              </w:rPr>
              <w:t>been</w:t>
            </w:r>
            <w:r w:rsidRPr="001E18B8">
              <w:rPr>
                <w:rFonts w:ascii="Arial" w:hAnsi="Arial" w:cs="Arial"/>
                <w:spacing w:val="52"/>
                <w:sz w:val="22"/>
                <w:szCs w:val="22"/>
              </w:rPr>
              <w:t xml:space="preserve"> </w:t>
            </w:r>
            <w:r w:rsidRPr="001E18B8">
              <w:rPr>
                <w:rFonts w:ascii="Arial" w:hAnsi="Arial" w:cs="Arial"/>
                <w:sz w:val="22"/>
                <w:szCs w:val="22"/>
              </w:rPr>
              <w:t>du</w:t>
            </w:r>
            <w:r w:rsidRPr="001E18B8">
              <w:rPr>
                <w:rFonts w:ascii="Arial" w:hAnsi="Arial" w:cs="Arial"/>
                <w:spacing w:val="-2"/>
                <w:sz w:val="22"/>
                <w:szCs w:val="22"/>
              </w:rPr>
              <w:t>l</w:t>
            </w:r>
            <w:r w:rsidRPr="001E18B8">
              <w:rPr>
                <w:rFonts w:ascii="Arial" w:hAnsi="Arial" w:cs="Arial"/>
                <w:sz w:val="22"/>
                <w:szCs w:val="22"/>
              </w:rPr>
              <w:t>y authorized</w:t>
            </w:r>
            <w:r w:rsidRPr="001E18B8">
              <w:rPr>
                <w:rFonts w:ascii="Arial" w:hAnsi="Arial" w:cs="Arial"/>
                <w:spacing w:val="5"/>
                <w:sz w:val="22"/>
                <w:szCs w:val="22"/>
              </w:rPr>
              <w:t xml:space="preserve"> </w:t>
            </w:r>
            <w:r w:rsidRPr="001E18B8">
              <w:rPr>
                <w:rFonts w:ascii="Arial" w:hAnsi="Arial" w:cs="Arial"/>
                <w:sz w:val="22"/>
                <w:szCs w:val="22"/>
              </w:rPr>
              <w:t>by</w:t>
            </w:r>
            <w:r w:rsidRPr="001E18B8">
              <w:rPr>
                <w:rFonts w:ascii="Arial" w:hAnsi="Arial" w:cs="Arial"/>
                <w:spacing w:val="5"/>
                <w:sz w:val="22"/>
                <w:szCs w:val="22"/>
              </w:rPr>
              <w:t xml:space="preserve"> </w:t>
            </w:r>
            <w:r w:rsidRPr="001E18B8">
              <w:rPr>
                <w:rFonts w:ascii="Arial" w:hAnsi="Arial" w:cs="Arial"/>
                <w:sz w:val="22"/>
                <w:szCs w:val="22"/>
              </w:rPr>
              <w:t>the</w:t>
            </w:r>
            <w:r w:rsidRPr="001E18B8">
              <w:rPr>
                <w:rFonts w:ascii="Arial" w:hAnsi="Arial" w:cs="Arial"/>
                <w:spacing w:val="6"/>
                <w:sz w:val="22"/>
                <w:szCs w:val="22"/>
              </w:rPr>
              <w:t xml:space="preserve"> </w:t>
            </w:r>
            <w:r w:rsidRPr="001E18B8">
              <w:rPr>
                <w:rFonts w:ascii="Arial" w:hAnsi="Arial" w:cs="Arial"/>
                <w:sz w:val="22"/>
                <w:szCs w:val="22"/>
              </w:rPr>
              <w:t>goods’</w:t>
            </w:r>
            <w:r w:rsidRPr="001E18B8">
              <w:rPr>
                <w:rFonts w:ascii="Arial" w:hAnsi="Arial" w:cs="Arial"/>
                <w:spacing w:val="5"/>
                <w:sz w:val="22"/>
                <w:szCs w:val="22"/>
              </w:rPr>
              <w:t xml:space="preserve"> </w:t>
            </w:r>
            <w:r w:rsidRPr="001E18B8">
              <w:rPr>
                <w:rFonts w:ascii="Arial" w:hAnsi="Arial" w:cs="Arial"/>
                <w:sz w:val="22"/>
                <w:szCs w:val="22"/>
              </w:rPr>
              <w:t>Manuf</w:t>
            </w:r>
            <w:r w:rsidRPr="001E18B8">
              <w:rPr>
                <w:rFonts w:ascii="Arial" w:hAnsi="Arial" w:cs="Arial"/>
                <w:spacing w:val="-2"/>
                <w:sz w:val="22"/>
                <w:szCs w:val="22"/>
              </w:rPr>
              <w:t>a</w:t>
            </w:r>
            <w:r w:rsidRPr="001E18B8">
              <w:rPr>
                <w:rFonts w:ascii="Arial" w:hAnsi="Arial" w:cs="Arial"/>
                <w:sz w:val="22"/>
                <w:szCs w:val="22"/>
              </w:rPr>
              <w:t>cturer</w:t>
            </w:r>
            <w:r w:rsidRPr="001E18B8">
              <w:rPr>
                <w:rFonts w:ascii="Arial" w:hAnsi="Arial" w:cs="Arial"/>
                <w:spacing w:val="5"/>
                <w:sz w:val="22"/>
                <w:szCs w:val="22"/>
              </w:rPr>
              <w:t xml:space="preserve"> </w:t>
            </w:r>
            <w:r w:rsidRPr="001E18B8">
              <w:rPr>
                <w:rFonts w:ascii="Arial" w:hAnsi="Arial" w:cs="Arial"/>
                <w:sz w:val="22"/>
                <w:szCs w:val="22"/>
              </w:rPr>
              <w:t>or</w:t>
            </w:r>
            <w:r w:rsidRPr="001E18B8">
              <w:rPr>
                <w:rFonts w:ascii="Arial" w:hAnsi="Arial" w:cs="Arial"/>
                <w:spacing w:val="6"/>
                <w:sz w:val="22"/>
                <w:szCs w:val="22"/>
              </w:rPr>
              <w:t xml:space="preserve"> </w:t>
            </w:r>
            <w:r w:rsidRPr="001E18B8">
              <w:rPr>
                <w:rFonts w:ascii="Arial" w:hAnsi="Arial" w:cs="Arial"/>
                <w:spacing w:val="-2"/>
                <w:sz w:val="22"/>
                <w:szCs w:val="22"/>
              </w:rPr>
              <w:t>p</w:t>
            </w:r>
            <w:r w:rsidRPr="001E18B8">
              <w:rPr>
                <w:rFonts w:ascii="Arial" w:hAnsi="Arial" w:cs="Arial"/>
                <w:sz w:val="22"/>
                <w:szCs w:val="22"/>
              </w:rPr>
              <w:t>roducer</w:t>
            </w:r>
            <w:r w:rsidRPr="001E18B8">
              <w:rPr>
                <w:rFonts w:ascii="Arial" w:hAnsi="Arial" w:cs="Arial"/>
                <w:spacing w:val="5"/>
                <w:sz w:val="22"/>
                <w:szCs w:val="22"/>
              </w:rPr>
              <w:t xml:space="preserve"> </w:t>
            </w:r>
            <w:r w:rsidRPr="001E18B8">
              <w:rPr>
                <w:rFonts w:ascii="Arial" w:hAnsi="Arial" w:cs="Arial"/>
                <w:sz w:val="22"/>
                <w:szCs w:val="22"/>
              </w:rPr>
              <w:t>to deliver</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goods</w:t>
            </w:r>
            <w:r w:rsidRPr="001E18B8">
              <w:rPr>
                <w:rFonts w:ascii="Arial" w:hAnsi="Arial" w:cs="Arial"/>
                <w:spacing w:val="-4"/>
                <w:sz w:val="22"/>
                <w:szCs w:val="22"/>
              </w:rPr>
              <w:t xml:space="preserve"> </w:t>
            </w:r>
            <w:r w:rsidRPr="001E18B8">
              <w:rPr>
                <w:rFonts w:ascii="Arial" w:hAnsi="Arial" w:cs="Arial"/>
                <w:sz w:val="22"/>
                <w:szCs w:val="22"/>
              </w:rPr>
              <w:t>in</w:t>
            </w:r>
            <w:r w:rsidRPr="001E18B8">
              <w:rPr>
                <w:rFonts w:ascii="Arial" w:hAnsi="Arial" w:cs="Arial"/>
                <w:spacing w:val="-3"/>
                <w:sz w:val="22"/>
                <w:szCs w:val="22"/>
              </w:rPr>
              <w:t xml:space="preserve"> </w:t>
            </w:r>
            <w:r w:rsidRPr="001E18B8">
              <w:rPr>
                <w:rFonts w:ascii="Arial" w:hAnsi="Arial" w:cs="Arial"/>
                <w:spacing w:val="1"/>
                <w:sz w:val="22"/>
                <w:szCs w:val="22"/>
              </w:rPr>
              <w:t>P</w:t>
            </w:r>
            <w:r w:rsidRPr="001E18B8">
              <w:rPr>
                <w:rFonts w:ascii="Arial" w:hAnsi="Arial" w:cs="Arial"/>
                <w:sz w:val="22"/>
                <w:szCs w:val="22"/>
              </w:rPr>
              <w:t>akistan;</w:t>
            </w:r>
          </w:p>
          <w:p w14:paraId="057C39D1"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35"/>
                <w:sz w:val="22"/>
                <w:szCs w:val="22"/>
              </w:rPr>
              <w:t xml:space="preserve"> </w:t>
            </w:r>
            <w:r w:rsidRPr="001E18B8">
              <w:rPr>
                <w:rFonts w:ascii="Arial" w:hAnsi="Arial" w:cs="Arial"/>
                <w:sz w:val="22"/>
                <w:szCs w:val="22"/>
              </w:rPr>
              <w:t>Bidder</w:t>
            </w:r>
            <w:r w:rsidRPr="001E18B8">
              <w:rPr>
                <w:rFonts w:ascii="Arial" w:hAnsi="Arial" w:cs="Arial"/>
                <w:spacing w:val="36"/>
                <w:sz w:val="22"/>
                <w:szCs w:val="22"/>
              </w:rPr>
              <w:t xml:space="preserve"> </w:t>
            </w:r>
            <w:r w:rsidRPr="001E18B8">
              <w:rPr>
                <w:rFonts w:ascii="Arial" w:hAnsi="Arial" w:cs="Arial"/>
                <w:sz w:val="22"/>
                <w:szCs w:val="22"/>
              </w:rPr>
              <w:t>has</w:t>
            </w:r>
            <w:r w:rsidRPr="001E18B8">
              <w:rPr>
                <w:rFonts w:ascii="Arial" w:hAnsi="Arial" w:cs="Arial"/>
                <w:spacing w:val="37"/>
                <w:sz w:val="22"/>
                <w:szCs w:val="22"/>
              </w:rPr>
              <w:t xml:space="preserve"> </w:t>
            </w:r>
            <w:r w:rsidRPr="001E18B8">
              <w:rPr>
                <w:rFonts w:ascii="Arial" w:hAnsi="Arial" w:cs="Arial"/>
                <w:spacing w:val="-2"/>
                <w:sz w:val="22"/>
                <w:szCs w:val="22"/>
              </w:rPr>
              <w:t>t</w:t>
            </w:r>
            <w:r w:rsidRPr="001E18B8">
              <w:rPr>
                <w:rFonts w:ascii="Arial" w:hAnsi="Arial" w:cs="Arial"/>
                <w:sz w:val="22"/>
                <w:szCs w:val="22"/>
              </w:rPr>
              <w:t>he</w:t>
            </w:r>
            <w:r w:rsidRPr="001E18B8">
              <w:rPr>
                <w:rFonts w:ascii="Arial" w:hAnsi="Arial" w:cs="Arial"/>
                <w:spacing w:val="35"/>
                <w:sz w:val="22"/>
                <w:szCs w:val="22"/>
              </w:rPr>
              <w:t xml:space="preserve"> </w:t>
            </w:r>
            <w:r w:rsidRPr="001E18B8">
              <w:rPr>
                <w:rFonts w:ascii="Arial" w:hAnsi="Arial" w:cs="Arial"/>
                <w:sz w:val="22"/>
                <w:szCs w:val="22"/>
              </w:rPr>
              <w:t>financial,</w:t>
            </w:r>
            <w:r w:rsidRPr="001E18B8">
              <w:rPr>
                <w:rFonts w:ascii="Arial" w:hAnsi="Arial" w:cs="Arial"/>
                <w:spacing w:val="37"/>
                <w:sz w:val="22"/>
                <w:szCs w:val="22"/>
              </w:rPr>
              <w:t xml:space="preserve"> </w:t>
            </w:r>
            <w:r w:rsidRPr="001E18B8">
              <w:rPr>
                <w:rFonts w:ascii="Arial" w:hAnsi="Arial" w:cs="Arial"/>
                <w:sz w:val="22"/>
                <w:szCs w:val="22"/>
              </w:rPr>
              <w:t>technical,</w:t>
            </w:r>
            <w:r w:rsidRPr="001E18B8">
              <w:rPr>
                <w:rFonts w:ascii="Arial" w:hAnsi="Arial" w:cs="Arial"/>
                <w:spacing w:val="36"/>
                <w:sz w:val="22"/>
                <w:szCs w:val="22"/>
              </w:rPr>
              <w:t xml:space="preserve"> </w:t>
            </w:r>
            <w:r w:rsidRPr="001E18B8">
              <w:rPr>
                <w:rFonts w:ascii="Arial" w:hAnsi="Arial" w:cs="Arial"/>
                <w:sz w:val="22"/>
                <w:szCs w:val="22"/>
              </w:rPr>
              <w:t>and</w:t>
            </w:r>
            <w:r w:rsidRPr="001E18B8">
              <w:rPr>
                <w:rFonts w:ascii="Arial" w:hAnsi="Arial" w:cs="Arial"/>
                <w:w w:val="99"/>
                <w:sz w:val="22"/>
                <w:szCs w:val="22"/>
              </w:rPr>
              <w:t xml:space="preserve"> </w:t>
            </w:r>
            <w:r w:rsidRPr="001E18B8">
              <w:rPr>
                <w:rFonts w:ascii="Arial" w:hAnsi="Arial" w:cs="Arial"/>
                <w:sz w:val="22"/>
                <w:szCs w:val="22"/>
              </w:rPr>
              <w:t>supply/p</w:t>
            </w:r>
            <w:r w:rsidRPr="001E18B8">
              <w:rPr>
                <w:rFonts w:ascii="Arial" w:hAnsi="Arial" w:cs="Arial"/>
                <w:spacing w:val="1"/>
                <w:sz w:val="22"/>
                <w:szCs w:val="22"/>
              </w:rPr>
              <w:t>r</w:t>
            </w:r>
            <w:r w:rsidRPr="001E18B8">
              <w:rPr>
                <w:rFonts w:ascii="Arial" w:hAnsi="Arial" w:cs="Arial"/>
                <w:sz w:val="22"/>
                <w:szCs w:val="22"/>
              </w:rPr>
              <w:t>oduction</w:t>
            </w:r>
            <w:r w:rsidRPr="001E18B8">
              <w:rPr>
                <w:rFonts w:ascii="Arial" w:hAnsi="Arial" w:cs="Arial"/>
                <w:spacing w:val="23"/>
                <w:sz w:val="22"/>
                <w:szCs w:val="22"/>
              </w:rPr>
              <w:t xml:space="preserve"> </w:t>
            </w:r>
            <w:r w:rsidRPr="001E18B8">
              <w:rPr>
                <w:rFonts w:ascii="Arial" w:hAnsi="Arial" w:cs="Arial"/>
                <w:sz w:val="22"/>
                <w:szCs w:val="22"/>
              </w:rPr>
              <w:t>capability</w:t>
            </w:r>
            <w:r w:rsidRPr="001E18B8">
              <w:rPr>
                <w:rFonts w:ascii="Arial" w:hAnsi="Arial" w:cs="Arial"/>
                <w:spacing w:val="22"/>
                <w:sz w:val="22"/>
                <w:szCs w:val="22"/>
              </w:rPr>
              <w:t xml:space="preserve"> </w:t>
            </w:r>
            <w:r w:rsidRPr="001E18B8">
              <w:rPr>
                <w:rFonts w:ascii="Arial" w:hAnsi="Arial" w:cs="Arial"/>
                <w:sz w:val="22"/>
                <w:szCs w:val="22"/>
              </w:rPr>
              <w:t>necessary</w:t>
            </w:r>
            <w:r w:rsidRPr="001E18B8">
              <w:rPr>
                <w:rFonts w:ascii="Arial" w:hAnsi="Arial" w:cs="Arial"/>
                <w:spacing w:val="24"/>
                <w:sz w:val="22"/>
                <w:szCs w:val="22"/>
              </w:rPr>
              <w:t xml:space="preserve"> </w:t>
            </w:r>
            <w:r w:rsidRPr="001E18B8">
              <w:rPr>
                <w:rFonts w:ascii="Arial" w:hAnsi="Arial" w:cs="Arial"/>
                <w:spacing w:val="-2"/>
                <w:sz w:val="22"/>
                <w:szCs w:val="22"/>
              </w:rPr>
              <w:t>t</w:t>
            </w:r>
            <w:r w:rsidRPr="001E18B8">
              <w:rPr>
                <w:rFonts w:ascii="Arial" w:hAnsi="Arial" w:cs="Arial"/>
                <w:sz w:val="22"/>
                <w:szCs w:val="22"/>
              </w:rPr>
              <w:t>o</w:t>
            </w:r>
            <w:r w:rsidRPr="001E18B8">
              <w:rPr>
                <w:rFonts w:ascii="Arial" w:hAnsi="Arial" w:cs="Arial"/>
                <w:spacing w:val="22"/>
                <w:sz w:val="22"/>
                <w:szCs w:val="22"/>
              </w:rPr>
              <w:t xml:space="preserve"> </w:t>
            </w:r>
            <w:r w:rsidRPr="001E18B8">
              <w:rPr>
                <w:rFonts w:ascii="Arial" w:hAnsi="Arial" w:cs="Arial"/>
                <w:sz w:val="22"/>
                <w:szCs w:val="22"/>
              </w:rPr>
              <w:t>perform</w:t>
            </w:r>
            <w:r w:rsidRPr="001E18B8">
              <w:rPr>
                <w:rFonts w:ascii="Arial" w:hAnsi="Arial" w:cs="Arial"/>
                <w:w w:val="99"/>
                <w:sz w:val="22"/>
                <w:szCs w:val="22"/>
              </w:rPr>
              <w:t xml:space="preserve"> </w:t>
            </w:r>
            <w:r w:rsidRPr="001E18B8">
              <w:rPr>
                <w:rFonts w:ascii="Arial" w:hAnsi="Arial" w:cs="Arial"/>
                <w:sz w:val="22"/>
                <w:szCs w:val="22"/>
              </w:rPr>
              <w:t>the</w:t>
            </w:r>
            <w:r w:rsidRPr="001E18B8">
              <w:rPr>
                <w:rFonts w:ascii="Arial" w:hAnsi="Arial" w:cs="Arial"/>
                <w:spacing w:val="24"/>
                <w:sz w:val="22"/>
                <w:szCs w:val="22"/>
              </w:rPr>
              <w:t xml:space="preserve"> </w:t>
            </w:r>
            <w:r w:rsidRPr="001E18B8">
              <w:rPr>
                <w:rFonts w:ascii="Arial" w:hAnsi="Arial" w:cs="Arial"/>
                <w:sz w:val="22"/>
                <w:szCs w:val="22"/>
              </w:rPr>
              <w:t>Contr</w:t>
            </w:r>
            <w:r w:rsidRPr="001E18B8">
              <w:rPr>
                <w:rFonts w:ascii="Arial" w:hAnsi="Arial" w:cs="Arial"/>
                <w:spacing w:val="1"/>
                <w:sz w:val="22"/>
                <w:szCs w:val="22"/>
              </w:rPr>
              <w:t>a</w:t>
            </w:r>
            <w:r w:rsidRPr="001E18B8">
              <w:rPr>
                <w:rFonts w:ascii="Arial" w:hAnsi="Arial" w:cs="Arial"/>
                <w:sz w:val="22"/>
                <w:szCs w:val="22"/>
              </w:rPr>
              <w:t>ct,</w:t>
            </w:r>
            <w:r w:rsidRPr="001E18B8">
              <w:rPr>
                <w:rFonts w:ascii="Arial" w:hAnsi="Arial" w:cs="Arial"/>
                <w:spacing w:val="25"/>
                <w:sz w:val="22"/>
                <w:szCs w:val="22"/>
              </w:rPr>
              <w:t xml:space="preserve"> </w:t>
            </w:r>
            <w:r w:rsidRPr="001E18B8">
              <w:rPr>
                <w:rFonts w:ascii="Arial" w:hAnsi="Arial" w:cs="Arial"/>
                <w:sz w:val="22"/>
                <w:szCs w:val="22"/>
              </w:rPr>
              <w:t>meets</w:t>
            </w:r>
            <w:r w:rsidRPr="001E18B8">
              <w:rPr>
                <w:rFonts w:ascii="Arial" w:hAnsi="Arial" w:cs="Arial"/>
                <w:spacing w:val="24"/>
                <w:sz w:val="22"/>
                <w:szCs w:val="22"/>
              </w:rPr>
              <w:t xml:space="preserve"> </w:t>
            </w:r>
            <w:r w:rsidRPr="001E18B8">
              <w:rPr>
                <w:rFonts w:ascii="Arial" w:hAnsi="Arial" w:cs="Arial"/>
                <w:spacing w:val="-2"/>
                <w:sz w:val="22"/>
                <w:szCs w:val="22"/>
              </w:rPr>
              <w:t>t</w:t>
            </w:r>
            <w:r w:rsidRPr="001E18B8">
              <w:rPr>
                <w:rFonts w:ascii="Arial" w:hAnsi="Arial" w:cs="Arial"/>
                <w:sz w:val="22"/>
                <w:szCs w:val="22"/>
              </w:rPr>
              <w:t>he</w:t>
            </w:r>
            <w:r w:rsidRPr="001E18B8">
              <w:rPr>
                <w:rFonts w:ascii="Arial" w:hAnsi="Arial" w:cs="Arial"/>
                <w:spacing w:val="25"/>
                <w:sz w:val="22"/>
                <w:szCs w:val="22"/>
              </w:rPr>
              <w:t xml:space="preserve"> </w:t>
            </w:r>
            <w:r w:rsidRPr="001E18B8">
              <w:rPr>
                <w:rFonts w:ascii="Arial" w:hAnsi="Arial" w:cs="Arial"/>
                <w:sz w:val="22"/>
                <w:szCs w:val="22"/>
              </w:rPr>
              <w:t>qualification</w:t>
            </w:r>
            <w:r w:rsidRPr="001E18B8">
              <w:rPr>
                <w:rFonts w:ascii="Arial" w:hAnsi="Arial" w:cs="Arial"/>
                <w:spacing w:val="25"/>
                <w:sz w:val="22"/>
                <w:szCs w:val="22"/>
              </w:rPr>
              <w:t xml:space="preserve"> </w:t>
            </w:r>
            <w:r w:rsidRPr="001E18B8">
              <w:rPr>
                <w:rFonts w:ascii="Arial" w:hAnsi="Arial" w:cs="Arial"/>
                <w:sz w:val="22"/>
                <w:szCs w:val="22"/>
              </w:rPr>
              <w:t>crite</w:t>
            </w:r>
            <w:r w:rsidRPr="001E18B8">
              <w:rPr>
                <w:rFonts w:ascii="Arial" w:hAnsi="Arial" w:cs="Arial"/>
                <w:spacing w:val="1"/>
                <w:sz w:val="22"/>
                <w:szCs w:val="22"/>
              </w:rPr>
              <w:t>r</w:t>
            </w:r>
            <w:r w:rsidRPr="001E18B8">
              <w:rPr>
                <w:rFonts w:ascii="Arial" w:hAnsi="Arial" w:cs="Arial"/>
                <w:sz w:val="22"/>
                <w:szCs w:val="22"/>
              </w:rPr>
              <w:t>ia</w:t>
            </w:r>
            <w:r w:rsidRPr="001E18B8">
              <w:rPr>
                <w:rFonts w:ascii="Arial" w:hAnsi="Arial" w:cs="Arial"/>
                <w:spacing w:val="24"/>
                <w:sz w:val="22"/>
                <w:szCs w:val="22"/>
              </w:rPr>
              <w:t xml:space="preserve"> </w:t>
            </w:r>
            <w:r w:rsidRPr="001E18B8">
              <w:rPr>
                <w:rFonts w:ascii="Arial" w:hAnsi="Arial" w:cs="Arial"/>
                <w:sz w:val="22"/>
                <w:szCs w:val="22"/>
              </w:rPr>
              <w:t>specified</w:t>
            </w:r>
            <w:r w:rsidRPr="001E18B8">
              <w:rPr>
                <w:rFonts w:ascii="Arial" w:hAnsi="Arial" w:cs="Arial"/>
                <w:w w:val="99"/>
                <w:sz w:val="22"/>
                <w:szCs w:val="22"/>
              </w:rPr>
              <w:t xml:space="preserve"> </w:t>
            </w:r>
            <w:r w:rsidRPr="001E18B8">
              <w:rPr>
                <w:rFonts w:ascii="Arial" w:hAnsi="Arial" w:cs="Arial"/>
                <w:sz w:val="22"/>
                <w:szCs w:val="22"/>
              </w:rPr>
              <w:t>in</w:t>
            </w:r>
            <w:r w:rsidRPr="001E18B8">
              <w:rPr>
                <w:rFonts w:ascii="Arial" w:hAnsi="Arial" w:cs="Arial"/>
                <w:spacing w:val="-7"/>
                <w:sz w:val="22"/>
                <w:szCs w:val="22"/>
              </w:rPr>
              <w:t xml:space="preserve"> </w:t>
            </w:r>
            <w:r w:rsidRPr="001E18B8">
              <w:rPr>
                <w:rFonts w:ascii="Arial" w:hAnsi="Arial" w:cs="Arial"/>
                <w:b/>
                <w:bCs/>
                <w:sz w:val="22"/>
                <w:szCs w:val="22"/>
              </w:rPr>
              <w:t>BDS</w:t>
            </w:r>
            <w:r w:rsidRPr="001E18B8">
              <w:rPr>
                <w:rFonts w:ascii="Arial" w:hAnsi="Arial" w:cs="Arial"/>
                <w:sz w:val="22"/>
                <w:szCs w:val="22"/>
              </w:rPr>
              <w:t>.</w:t>
            </w:r>
          </w:p>
          <w:p w14:paraId="3D2081A0" w14:textId="09C2BCBA" w:rsidR="007F329D" w:rsidRPr="001E18B8" w:rsidRDefault="007F329D" w:rsidP="007F329D">
            <w:pPr>
              <w:jc w:val="both"/>
              <w:rPr>
                <w:rFonts w:ascii="Arial" w:hAnsi="Arial" w:cs="Arial"/>
                <w:sz w:val="22"/>
                <w:szCs w:val="22"/>
              </w:rPr>
            </w:pPr>
            <w:r w:rsidRPr="001E18B8">
              <w:rPr>
                <w:rFonts w:ascii="Arial" w:hAnsi="Arial" w:cs="Arial"/>
                <w:sz w:val="22"/>
                <w:szCs w:val="22"/>
              </w:rPr>
              <w:t>that</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Bidder</w:t>
            </w:r>
            <w:r w:rsidRPr="001E18B8">
              <w:rPr>
                <w:rFonts w:ascii="Arial" w:hAnsi="Arial" w:cs="Arial"/>
                <w:spacing w:val="4"/>
                <w:sz w:val="22"/>
                <w:szCs w:val="22"/>
              </w:rPr>
              <w:t xml:space="preserve"> </w:t>
            </w:r>
            <w:r w:rsidRPr="001E18B8">
              <w:rPr>
                <w:rFonts w:ascii="Arial" w:hAnsi="Arial" w:cs="Arial"/>
                <w:sz w:val="22"/>
                <w:szCs w:val="22"/>
              </w:rPr>
              <w:t>meets</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qualification</w:t>
            </w:r>
            <w:r w:rsidRPr="001E18B8">
              <w:rPr>
                <w:rFonts w:ascii="Arial" w:hAnsi="Arial" w:cs="Arial"/>
                <w:spacing w:val="3"/>
                <w:sz w:val="22"/>
                <w:szCs w:val="22"/>
              </w:rPr>
              <w:t xml:space="preserve"> </w:t>
            </w:r>
            <w:r w:rsidRPr="001E18B8">
              <w:rPr>
                <w:rFonts w:ascii="Arial" w:hAnsi="Arial" w:cs="Arial"/>
                <w:sz w:val="22"/>
                <w:szCs w:val="22"/>
              </w:rPr>
              <w:t>crit</w:t>
            </w:r>
            <w:r w:rsidRPr="001E18B8">
              <w:rPr>
                <w:rFonts w:ascii="Arial" w:hAnsi="Arial" w:cs="Arial"/>
                <w:spacing w:val="1"/>
                <w:sz w:val="22"/>
                <w:szCs w:val="22"/>
              </w:rPr>
              <w:t>e</w:t>
            </w:r>
            <w:r w:rsidRPr="001E18B8">
              <w:rPr>
                <w:rFonts w:ascii="Arial" w:hAnsi="Arial" w:cs="Arial"/>
                <w:sz w:val="22"/>
                <w:szCs w:val="22"/>
              </w:rPr>
              <w:t>ria</w:t>
            </w:r>
            <w:r w:rsidRPr="001E18B8">
              <w:rPr>
                <w:rFonts w:ascii="Arial" w:hAnsi="Arial" w:cs="Arial"/>
                <w:spacing w:val="3"/>
                <w:sz w:val="22"/>
                <w:szCs w:val="22"/>
              </w:rPr>
              <w:t xml:space="preserve"> </w:t>
            </w:r>
            <w:r w:rsidRPr="001E18B8">
              <w:rPr>
                <w:rFonts w:ascii="Arial" w:hAnsi="Arial" w:cs="Arial"/>
                <w:sz w:val="22"/>
                <w:szCs w:val="22"/>
              </w:rPr>
              <w:t>listed</w:t>
            </w:r>
            <w:r w:rsidRPr="001E18B8">
              <w:rPr>
                <w:rFonts w:ascii="Arial" w:hAnsi="Arial" w:cs="Arial"/>
                <w:spacing w:val="2"/>
                <w:sz w:val="22"/>
                <w:szCs w:val="22"/>
              </w:rPr>
              <w:t xml:space="preserve"> </w:t>
            </w:r>
            <w:r w:rsidRPr="001E18B8">
              <w:rPr>
                <w:rFonts w:ascii="Arial" w:hAnsi="Arial" w:cs="Arial"/>
                <w:sz w:val="22"/>
                <w:szCs w:val="22"/>
              </w:rPr>
              <w:t>in the</w:t>
            </w:r>
            <w:r w:rsidRPr="001E18B8">
              <w:rPr>
                <w:rFonts w:ascii="Arial" w:hAnsi="Arial" w:cs="Arial"/>
                <w:spacing w:val="-3"/>
                <w:sz w:val="22"/>
                <w:szCs w:val="22"/>
              </w:rPr>
              <w:t xml:space="preserve"> </w:t>
            </w:r>
            <w:r w:rsidRPr="001E18B8">
              <w:rPr>
                <w:rFonts w:ascii="Arial" w:hAnsi="Arial" w:cs="Arial"/>
                <w:sz w:val="22"/>
                <w:szCs w:val="22"/>
              </w:rPr>
              <w:t>Bid Data</w:t>
            </w:r>
            <w:r w:rsidRPr="001E18B8">
              <w:rPr>
                <w:rFonts w:ascii="Arial" w:hAnsi="Arial" w:cs="Arial"/>
                <w:spacing w:val="-2"/>
                <w:sz w:val="22"/>
                <w:szCs w:val="22"/>
              </w:rPr>
              <w:t xml:space="preserve"> </w:t>
            </w:r>
            <w:r w:rsidRPr="001E18B8">
              <w:rPr>
                <w:rFonts w:ascii="Arial" w:hAnsi="Arial" w:cs="Arial"/>
                <w:sz w:val="22"/>
                <w:szCs w:val="22"/>
              </w:rPr>
              <w:t>Sheet</w:t>
            </w:r>
          </w:p>
        </w:tc>
      </w:tr>
      <w:tr w:rsidR="007F329D" w:rsidRPr="001E18B8" w14:paraId="4D1C30F5" w14:textId="77777777" w:rsidTr="00E6671D">
        <w:trPr>
          <w:trHeight w:val="701"/>
        </w:trPr>
        <w:tc>
          <w:tcPr>
            <w:tcW w:w="550" w:type="dxa"/>
          </w:tcPr>
          <w:p w14:paraId="381BEC43" w14:textId="6A419022"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14.</w:t>
            </w:r>
          </w:p>
        </w:tc>
        <w:tc>
          <w:tcPr>
            <w:tcW w:w="3096" w:type="dxa"/>
          </w:tcPr>
          <w:p w14:paraId="2243A1D4" w14:textId="59A30692"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Form of Bid</w:t>
            </w:r>
          </w:p>
        </w:tc>
        <w:tc>
          <w:tcPr>
            <w:tcW w:w="684" w:type="dxa"/>
          </w:tcPr>
          <w:p w14:paraId="17A4138A" w14:textId="3177167A"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14.1</w:t>
            </w:r>
          </w:p>
        </w:tc>
        <w:tc>
          <w:tcPr>
            <w:tcW w:w="6234" w:type="dxa"/>
          </w:tcPr>
          <w:p w14:paraId="0C8E6097" w14:textId="40A609FB"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8"/>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58"/>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59"/>
                <w:sz w:val="22"/>
                <w:szCs w:val="22"/>
              </w:rPr>
              <w:t xml:space="preserve"> </w:t>
            </w:r>
            <w:r w:rsidRPr="001E18B8">
              <w:rPr>
                <w:rFonts w:ascii="Arial" w:hAnsi="Arial" w:cs="Arial"/>
                <w:spacing w:val="-1"/>
                <w:sz w:val="22"/>
                <w:szCs w:val="22"/>
              </w:rPr>
              <w:t>fil</w:t>
            </w:r>
            <w:r w:rsidRPr="001E18B8">
              <w:rPr>
                <w:rFonts w:ascii="Arial" w:hAnsi="Arial" w:cs="Arial"/>
                <w:sz w:val="22"/>
                <w:szCs w:val="22"/>
              </w:rPr>
              <w:t>l</w:t>
            </w:r>
            <w:r w:rsidRPr="001E18B8">
              <w:rPr>
                <w:rFonts w:ascii="Arial" w:hAnsi="Arial" w:cs="Arial"/>
                <w:spacing w:val="58"/>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9"/>
                <w:sz w:val="22"/>
                <w:szCs w:val="22"/>
              </w:rPr>
              <w:t xml:space="preserve"> </w:t>
            </w:r>
            <w:r w:rsidRPr="001E18B8">
              <w:rPr>
                <w:rFonts w:ascii="Arial" w:hAnsi="Arial" w:cs="Arial"/>
                <w:spacing w:val="-1"/>
                <w:sz w:val="22"/>
                <w:szCs w:val="22"/>
              </w:rPr>
              <w:t>For</w:t>
            </w:r>
            <w:r w:rsidRPr="001E18B8">
              <w:rPr>
                <w:rFonts w:ascii="Arial" w:hAnsi="Arial" w:cs="Arial"/>
                <w:sz w:val="22"/>
                <w:szCs w:val="22"/>
              </w:rPr>
              <w:t>m</w:t>
            </w:r>
            <w:r w:rsidRPr="001E18B8">
              <w:rPr>
                <w:rFonts w:ascii="Arial" w:hAnsi="Arial" w:cs="Arial"/>
                <w:spacing w:val="5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58"/>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59"/>
                <w:sz w:val="22"/>
                <w:szCs w:val="22"/>
              </w:rPr>
              <w:t xml:space="preserve"> </w:t>
            </w:r>
            <w:r w:rsidRPr="001E18B8">
              <w:rPr>
                <w:rFonts w:ascii="Arial" w:hAnsi="Arial" w:cs="Arial"/>
                <w:spacing w:val="-1"/>
                <w:sz w:val="22"/>
                <w:szCs w:val="22"/>
              </w:rPr>
              <w:t>furnishe</w:t>
            </w:r>
            <w:r w:rsidRPr="001E18B8">
              <w:rPr>
                <w:rFonts w:ascii="Arial" w:hAnsi="Arial" w:cs="Arial"/>
                <w:sz w:val="22"/>
                <w:szCs w:val="22"/>
              </w:rPr>
              <w:t>d</w:t>
            </w:r>
            <w:r w:rsidRPr="001E18B8">
              <w:rPr>
                <w:rFonts w:ascii="Arial" w:hAnsi="Arial" w:cs="Arial"/>
                <w:spacing w:val="58"/>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59"/>
                <w:sz w:val="22"/>
                <w:szCs w:val="22"/>
              </w:rPr>
              <w:t xml:space="preserve"> </w:t>
            </w:r>
            <w:r w:rsidRPr="001E18B8">
              <w:rPr>
                <w:rFonts w:ascii="Arial" w:hAnsi="Arial" w:cs="Arial"/>
                <w:spacing w:val="-1"/>
                <w:sz w:val="22"/>
                <w:szCs w:val="22"/>
              </w:rPr>
              <w:t xml:space="preserve">the </w:t>
            </w:r>
            <w:r w:rsidRPr="001E18B8">
              <w:rPr>
                <w:rFonts w:ascii="Arial" w:hAnsi="Arial" w:cs="Arial"/>
                <w:sz w:val="22"/>
                <w:szCs w:val="22"/>
              </w:rPr>
              <w:t>Bidding</w:t>
            </w:r>
            <w:r w:rsidRPr="001E18B8">
              <w:rPr>
                <w:rFonts w:ascii="Arial" w:hAnsi="Arial" w:cs="Arial"/>
                <w:spacing w:val="49"/>
                <w:sz w:val="22"/>
                <w:szCs w:val="22"/>
              </w:rPr>
              <w:t xml:space="preserve"> </w:t>
            </w:r>
            <w:r w:rsidRPr="001E18B8">
              <w:rPr>
                <w:rFonts w:ascii="Arial" w:hAnsi="Arial" w:cs="Arial"/>
                <w:spacing w:val="1"/>
                <w:sz w:val="22"/>
                <w:szCs w:val="22"/>
              </w:rPr>
              <w:t>D</w:t>
            </w:r>
            <w:r w:rsidRPr="001E18B8">
              <w:rPr>
                <w:rFonts w:ascii="Arial" w:hAnsi="Arial" w:cs="Arial"/>
                <w:spacing w:val="-1"/>
                <w:sz w:val="22"/>
                <w:szCs w:val="22"/>
              </w:rPr>
              <w:t>o</w:t>
            </w:r>
            <w:r w:rsidRPr="001E18B8">
              <w:rPr>
                <w:rFonts w:ascii="Arial" w:hAnsi="Arial" w:cs="Arial"/>
                <w:sz w:val="22"/>
                <w:szCs w:val="22"/>
              </w:rPr>
              <w:t>cuments.</w:t>
            </w:r>
            <w:r w:rsidRPr="001E18B8">
              <w:rPr>
                <w:rFonts w:ascii="Arial" w:hAnsi="Arial" w:cs="Arial"/>
                <w:spacing w:val="49"/>
                <w:sz w:val="22"/>
                <w:szCs w:val="22"/>
              </w:rPr>
              <w:t xml:space="preserve"> </w:t>
            </w:r>
            <w:r w:rsidRPr="001E18B8">
              <w:rPr>
                <w:rFonts w:ascii="Arial" w:hAnsi="Arial" w:cs="Arial"/>
                <w:sz w:val="22"/>
                <w:szCs w:val="22"/>
              </w:rPr>
              <w:t>The</w:t>
            </w:r>
            <w:r w:rsidRPr="001E18B8">
              <w:rPr>
                <w:rFonts w:ascii="Arial" w:hAnsi="Arial" w:cs="Arial"/>
                <w:spacing w:val="49"/>
                <w:sz w:val="22"/>
                <w:szCs w:val="22"/>
              </w:rPr>
              <w:t xml:space="preserve"> </w:t>
            </w:r>
            <w:r w:rsidRPr="001E18B8">
              <w:rPr>
                <w:rFonts w:ascii="Arial" w:hAnsi="Arial" w:cs="Arial"/>
                <w:sz w:val="22"/>
                <w:szCs w:val="22"/>
              </w:rPr>
              <w:t>Bid</w:t>
            </w:r>
            <w:r w:rsidRPr="001E18B8">
              <w:rPr>
                <w:rFonts w:ascii="Arial" w:hAnsi="Arial" w:cs="Arial"/>
                <w:spacing w:val="49"/>
                <w:sz w:val="22"/>
                <w:szCs w:val="22"/>
              </w:rPr>
              <w:t xml:space="preserve"> </w:t>
            </w:r>
            <w:r w:rsidRPr="001E18B8">
              <w:rPr>
                <w:rFonts w:ascii="Arial" w:hAnsi="Arial" w:cs="Arial"/>
                <w:sz w:val="22"/>
                <w:szCs w:val="22"/>
              </w:rPr>
              <w:t>Form</w:t>
            </w:r>
            <w:r w:rsidRPr="001E18B8">
              <w:rPr>
                <w:rFonts w:ascii="Arial" w:hAnsi="Arial" w:cs="Arial"/>
                <w:spacing w:val="49"/>
                <w:sz w:val="22"/>
                <w:szCs w:val="22"/>
              </w:rPr>
              <w:t xml:space="preserve"> </w:t>
            </w:r>
            <w:r w:rsidRPr="001E18B8">
              <w:rPr>
                <w:rFonts w:ascii="Arial" w:hAnsi="Arial" w:cs="Arial"/>
                <w:sz w:val="22"/>
                <w:szCs w:val="22"/>
              </w:rPr>
              <w:t>must</w:t>
            </w:r>
            <w:r w:rsidRPr="001E18B8">
              <w:rPr>
                <w:rFonts w:ascii="Arial" w:hAnsi="Arial" w:cs="Arial"/>
                <w:spacing w:val="49"/>
                <w:sz w:val="22"/>
                <w:szCs w:val="22"/>
              </w:rPr>
              <w:t xml:space="preserve"> </w:t>
            </w:r>
            <w:r w:rsidRPr="001E18B8">
              <w:rPr>
                <w:rFonts w:ascii="Arial" w:hAnsi="Arial" w:cs="Arial"/>
                <w:sz w:val="22"/>
                <w:szCs w:val="22"/>
              </w:rPr>
              <w:t>be</w:t>
            </w:r>
            <w:r w:rsidRPr="001E18B8">
              <w:rPr>
                <w:rFonts w:ascii="Arial" w:hAnsi="Arial" w:cs="Arial"/>
                <w:spacing w:val="50"/>
                <w:sz w:val="22"/>
                <w:szCs w:val="22"/>
              </w:rPr>
              <w:t xml:space="preserve"> </w:t>
            </w:r>
            <w:r w:rsidRPr="001E18B8">
              <w:rPr>
                <w:rFonts w:ascii="Arial" w:hAnsi="Arial" w:cs="Arial"/>
                <w:sz w:val="22"/>
                <w:szCs w:val="22"/>
              </w:rPr>
              <w:t>completed</w:t>
            </w:r>
            <w:r w:rsidRPr="001E18B8">
              <w:rPr>
                <w:rFonts w:ascii="Arial" w:hAnsi="Arial" w:cs="Arial"/>
                <w:w w:val="99"/>
                <w:sz w:val="22"/>
                <w:szCs w:val="22"/>
              </w:rPr>
              <w:t xml:space="preserve"> </w:t>
            </w:r>
            <w:r w:rsidRPr="001E18B8">
              <w:rPr>
                <w:rFonts w:ascii="Arial" w:hAnsi="Arial" w:cs="Arial"/>
                <w:spacing w:val="-1"/>
                <w:sz w:val="22"/>
                <w:szCs w:val="22"/>
              </w:rPr>
              <w:t>withou</w:t>
            </w:r>
            <w:r w:rsidRPr="001E18B8">
              <w:rPr>
                <w:rFonts w:ascii="Arial" w:hAnsi="Arial" w:cs="Arial"/>
                <w:sz w:val="22"/>
                <w:szCs w:val="22"/>
              </w:rPr>
              <w:t>t</w:t>
            </w:r>
            <w:r w:rsidRPr="001E18B8">
              <w:rPr>
                <w:rFonts w:ascii="Arial" w:hAnsi="Arial" w:cs="Arial"/>
                <w:spacing w:val="54"/>
                <w:sz w:val="22"/>
                <w:szCs w:val="22"/>
              </w:rPr>
              <w:t xml:space="preserve"> </w:t>
            </w:r>
            <w:r w:rsidRPr="001E18B8">
              <w:rPr>
                <w:rFonts w:ascii="Arial" w:hAnsi="Arial" w:cs="Arial"/>
                <w:spacing w:val="-1"/>
                <w:sz w:val="22"/>
                <w:szCs w:val="22"/>
              </w:rPr>
              <w:t>an</w:t>
            </w:r>
            <w:r w:rsidRPr="001E18B8">
              <w:rPr>
                <w:rFonts w:ascii="Arial" w:hAnsi="Arial" w:cs="Arial"/>
                <w:sz w:val="22"/>
                <w:szCs w:val="22"/>
              </w:rPr>
              <w:t>y</w:t>
            </w:r>
            <w:r w:rsidRPr="001E18B8">
              <w:rPr>
                <w:rFonts w:ascii="Arial" w:hAnsi="Arial" w:cs="Arial"/>
                <w:spacing w:val="55"/>
                <w:sz w:val="22"/>
                <w:szCs w:val="22"/>
              </w:rPr>
              <w:t xml:space="preserve"> </w:t>
            </w:r>
            <w:r w:rsidRPr="001E18B8">
              <w:rPr>
                <w:rFonts w:ascii="Arial" w:hAnsi="Arial" w:cs="Arial"/>
                <w:spacing w:val="-1"/>
                <w:sz w:val="22"/>
                <w:szCs w:val="22"/>
              </w:rPr>
              <w:t>alterati</w:t>
            </w:r>
            <w:r w:rsidRPr="001E18B8">
              <w:rPr>
                <w:rFonts w:ascii="Arial" w:hAnsi="Arial" w:cs="Arial"/>
                <w:sz w:val="22"/>
                <w:szCs w:val="22"/>
              </w:rPr>
              <w:t>o</w:t>
            </w:r>
            <w:r w:rsidRPr="001E18B8">
              <w:rPr>
                <w:rFonts w:ascii="Arial" w:hAnsi="Arial" w:cs="Arial"/>
                <w:spacing w:val="-1"/>
                <w:sz w:val="22"/>
                <w:szCs w:val="22"/>
              </w:rPr>
              <w:t>n</w:t>
            </w:r>
            <w:r w:rsidRPr="001E18B8">
              <w:rPr>
                <w:rFonts w:ascii="Arial" w:hAnsi="Arial" w:cs="Arial"/>
                <w:sz w:val="22"/>
                <w:szCs w:val="22"/>
              </w:rPr>
              <w:t>s</w:t>
            </w:r>
            <w:r w:rsidRPr="001E18B8">
              <w:rPr>
                <w:rFonts w:ascii="Arial" w:hAnsi="Arial" w:cs="Arial"/>
                <w:spacing w:val="55"/>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55"/>
                <w:sz w:val="22"/>
                <w:szCs w:val="22"/>
              </w:rPr>
              <w:t xml:space="preserve"> </w:t>
            </w:r>
            <w:r w:rsidRPr="001E18B8">
              <w:rPr>
                <w:rFonts w:ascii="Arial" w:hAnsi="Arial" w:cs="Arial"/>
                <w:spacing w:val="-1"/>
                <w:sz w:val="22"/>
                <w:szCs w:val="22"/>
              </w:rPr>
              <w:t>it</w:t>
            </w:r>
            <w:r w:rsidRPr="001E18B8">
              <w:rPr>
                <w:rFonts w:ascii="Arial" w:hAnsi="Arial" w:cs="Arial"/>
                <w:sz w:val="22"/>
                <w:szCs w:val="22"/>
              </w:rPr>
              <w:t>s</w:t>
            </w:r>
            <w:r w:rsidRPr="001E18B8">
              <w:rPr>
                <w:rFonts w:ascii="Arial" w:hAnsi="Arial" w:cs="Arial"/>
                <w:spacing w:val="54"/>
                <w:sz w:val="22"/>
                <w:szCs w:val="22"/>
              </w:rPr>
              <w:t xml:space="preserve"> </w:t>
            </w:r>
            <w:r w:rsidRPr="001E18B8">
              <w:rPr>
                <w:rFonts w:ascii="Arial" w:hAnsi="Arial" w:cs="Arial"/>
                <w:spacing w:val="1"/>
                <w:sz w:val="22"/>
                <w:szCs w:val="22"/>
              </w:rPr>
              <w:t>f</w:t>
            </w:r>
            <w:r w:rsidRPr="001E18B8">
              <w:rPr>
                <w:rFonts w:ascii="Arial" w:hAnsi="Arial" w:cs="Arial"/>
                <w:spacing w:val="-1"/>
                <w:sz w:val="22"/>
                <w:szCs w:val="22"/>
              </w:rPr>
              <w:t>orma</w:t>
            </w:r>
            <w:r w:rsidRPr="001E18B8">
              <w:rPr>
                <w:rFonts w:ascii="Arial" w:hAnsi="Arial" w:cs="Arial"/>
                <w:sz w:val="22"/>
                <w:szCs w:val="22"/>
              </w:rPr>
              <w:t>t</w:t>
            </w:r>
            <w:r w:rsidRPr="001E18B8">
              <w:rPr>
                <w:rFonts w:ascii="Arial" w:hAnsi="Arial" w:cs="Arial"/>
                <w:spacing w:val="55"/>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56"/>
                <w:sz w:val="22"/>
                <w:szCs w:val="22"/>
              </w:rPr>
              <w:t xml:space="preserve"> </w:t>
            </w:r>
            <w:r w:rsidRPr="001E18B8">
              <w:rPr>
                <w:rFonts w:ascii="Arial" w:hAnsi="Arial" w:cs="Arial"/>
                <w:spacing w:val="-1"/>
                <w:sz w:val="22"/>
                <w:szCs w:val="22"/>
              </w:rPr>
              <w:t>n</w:t>
            </w:r>
            <w:r w:rsidRPr="001E18B8">
              <w:rPr>
                <w:rFonts w:ascii="Arial" w:hAnsi="Arial" w:cs="Arial"/>
                <w:sz w:val="22"/>
                <w:szCs w:val="22"/>
              </w:rPr>
              <w:t>o</w:t>
            </w:r>
            <w:r w:rsidRPr="001E18B8">
              <w:rPr>
                <w:rFonts w:ascii="Arial" w:hAnsi="Arial" w:cs="Arial"/>
                <w:spacing w:val="55"/>
                <w:sz w:val="22"/>
                <w:szCs w:val="22"/>
              </w:rPr>
              <w:t xml:space="preserve"> </w:t>
            </w:r>
            <w:r w:rsidRPr="001E18B8">
              <w:rPr>
                <w:rFonts w:ascii="Arial" w:hAnsi="Arial" w:cs="Arial"/>
                <w:spacing w:val="-1"/>
                <w:sz w:val="22"/>
                <w:szCs w:val="22"/>
              </w:rPr>
              <w:t xml:space="preserve">substitute </w:t>
            </w:r>
            <w:r w:rsidRPr="001E18B8">
              <w:rPr>
                <w:rFonts w:ascii="Arial" w:hAnsi="Arial" w:cs="Arial"/>
                <w:sz w:val="22"/>
                <w:szCs w:val="22"/>
              </w:rPr>
              <w:t>shall</w:t>
            </w:r>
            <w:r w:rsidRPr="001E18B8">
              <w:rPr>
                <w:rFonts w:ascii="Arial" w:hAnsi="Arial" w:cs="Arial"/>
                <w:spacing w:val="-8"/>
                <w:sz w:val="22"/>
                <w:szCs w:val="22"/>
              </w:rPr>
              <w:t xml:space="preserve"> </w:t>
            </w:r>
            <w:r w:rsidRPr="001E18B8">
              <w:rPr>
                <w:rFonts w:ascii="Arial" w:hAnsi="Arial" w:cs="Arial"/>
                <w:sz w:val="22"/>
                <w:szCs w:val="22"/>
              </w:rPr>
              <w:t>be</w:t>
            </w:r>
            <w:r w:rsidRPr="001E18B8">
              <w:rPr>
                <w:rFonts w:ascii="Arial" w:hAnsi="Arial" w:cs="Arial"/>
                <w:spacing w:val="-8"/>
                <w:sz w:val="22"/>
                <w:szCs w:val="22"/>
              </w:rPr>
              <w:t xml:space="preserve"> </w:t>
            </w:r>
            <w:r w:rsidRPr="001E18B8">
              <w:rPr>
                <w:rFonts w:ascii="Arial" w:hAnsi="Arial" w:cs="Arial"/>
                <w:sz w:val="22"/>
                <w:szCs w:val="22"/>
              </w:rPr>
              <w:t>accepted.</w:t>
            </w:r>
          </w:p>
        </w:tc>
      </w:tr>
      <w:tr w:rsidR="007F329D" w:rsidRPr="001E18B8" w14:paraId="6E7DC88C" w14:textId="77777777" w:rsidTr="00E6671D">
        <w:trPr>
          <w:trHeight w:val="701"/>
        </w:trPr>
        <w:tc>
          <w:tcPr>
            <w:tcW w:w="550" w:type="dxa"/>
          </w:tcPr>
          <w:p w14:paraId="5B6E6ADE" w14:textId="0F02BD05"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w:t>
            </w:r>
          </w:p>
        </w:tc>
        <w:tc>
          <w:tcPr>
            <w:tcW w:w="3096" w:type="dxa"/>
          </w:tcPr>
          <w:p w14:paraId="3606B911" w14:textId="3A8691D3"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Bid Prices</w:t>
            </w:r>
          </w:p>
        </w:tc>
        <w:tc>
          <w:tcPr>
            <w:tcW w:w="684" w:type="dxa"/>
          </w:tcPr>
          <w:p w14:paraId="3AF682AA" w14:textId="3CD9BCD9"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15.1</w:t>
            </w:r>
          </w:p>
        </w:tc>
        <w:tc>
          <w:tcPr>
            <w:tcW w:w="6234" w:type="dxa"/>
          </w:tcPr>
          <w:p w14:paraId="1DFF8429" w14:textId="082EA26F"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10"/>
                <w:sz w:val="22"/>
                <w:szCs w:val="22"/>
              </w:rPr>
              <w:t xml:space="preserve"> </w:t>
            </w:r>
            <w:r w:rsidRPr="001E18B8">
              <w:rPr>
                <w:rFonts w:ascii="Arial" w:hAnsi="Arial" w:cs="Arial"/>
                <w:sz w:val="22"/>
                <w:szCs w:val="22"/>
              </w:rPr>
              <w:t>Bid</w:t>
            </w:r>
            <w:r w:rsidRPr="001E18B8">
              <w:rPr>
                <w:rFonts w:ascii="Arial" w:hAnsi="Arial" w:cs="Arial"/>
                <w:spacing w:val="11"/>
                <w:sz w:val="22"/>
                <w:szCs w:val="22"/>
              </w:rPr>
              <w:t xml:space="preserve"> </w:t>
            </w:r>
            <w:r w:rsidRPr="001E18B8">
              <w:rPr>
                <w:rFonts w:ascii="Arial" w:hAnsi="Arial" w:cs="Arial"/>
                <w:sz w:val="22"/>
                <w:szCs w:val="22"/>
              </w:rPr>
              <w:t>Prices</w:t>
            </w:r>
            <w:r w:rsidRPr="001E18B8">
              <w:rPr>
                <w:rFonts w:ascii="Arial" w:hAnsi="Arial" w:cs="Arial"/>
                <w:spacing w:val="10"/>
                <w:sz w:val="22"/>
                <w:szCs w:val="22"/>
              </w:rPr>
              <w:t xml:space="preserve"> </w:t>
            </w:r>
            <w:r w:rsidRPr="001E18B8">
              <w:rPr>
                <w:rFonts w:ascii="Arial" w:hAnsi="Arial" w:cs="Arial"/>
                <w:sz w:val="22"/>
                <w:szCs w:val="22"/>
              </w:rPr>
              <w:t>and</w:t>
            </w:r>
            <w:r w:rsidRPr="001E18B8">
              <w:rPr>
                <w:rFonts w:ascii="Arial" w:hAnsi="Arial" w:cs="Arial"/>
                <w:spacing w:val="11"/>
                <w:sz w:val="22"/>
                <w:szCs w:val="22"/>
              </w:rPr>
              <w:t xml:space="preserve"> </w:t>
            </w:r>
            <w:r w:rsidRPr="001E18B8">
              <w:rPr>
                <w:rFonts w:ascii="Arial" w:hAnsi="Arial" w:cs="Arial"/>
                <w:sz w:val="22"/>
                <w:szCs w:val="22"/>
              </w:rPr>
              <w:t>di</w:t>
            </w:r>
            <w:r w:rsidRPr="001E18B8">
              <w:rPr>
                <w:rFonts w:ascii="Arial" w:hAnsi="Arial" w:cs="Arial"/>
                <w:spacing w:val="1"/>
                <w:sz w:val="22"/>
                <w:szCs w:val="22"/>
              </w:rPr>
              <w:t>s</w:t>
            </w:r>
            <w:r w:rsidRPr="001E18B8">
              <w:rPr>
                <w:rFonts w:ascii="Arial" w:hAnsi="Arial" w:cs="Arial"/>
                <w:sz w:val="22"/>
                <w:szCs w:val="22"/>
              </w:rPr>
              <w:t>counts</w:t>
            </w:r>
            <w:r w:rsidRPr="001E18B8">
              <w:rPr>
                <w:rFonts w:ascii="Arial" w:hAnsi="Arial" w:cs="Arial"/>
                <w:spacing w:val="10"/>
                <w:sz w:val="22"/>
                <w:szCs w:val="22"/>
              </w:rPr>
              <w:t xml:space="preserve"> </w:t>
            </w:r>
            <w:r w:rsidRPr="001E18B8">
              <w:rPr>
                <w:rFonts w:ascii="Arial" w:hAnsi="Arial" w:cs="Arial"/>
                <w:sz w:val="22"/>
                <w:szCs w:val="22"/>
              </w:rPr>
              <w:t>quoted</w:t>
            </w:r>
            <w:r w:rsidRPr="001E18B8">
              <w:rPr>
                <w:rFonts w:ascii="Arial" w:hAnsi="Arial" w:cs="Arial"/>
                <w:spacing w:val="10"/>
                <w:sz w:val="22"/>
                <w:szCs w:val="22"/>
              </w:rPr>
              <w:t xml:space="preserve"> </w:t>
            </w:r>
            <w:r w:rsidRPr="001E18B8">
              <w:rPr>
                <w:rFonts w:ascii="Arial" w:hAnsi="Arial" w:cs="Arial"/>
                <w:sz w:val="22"/>
                <w:szCs w:val="22"/>
              </w:rPr>
              <w:t>by</w:t>
            </w:r>
            <w:r w:rsidRPr="001E18B8">
              <w:rPr>
                <w:rFonts w:ascii="Arial" w:hAnsi="Arial" w:cs="Arial"/>
                <w:spacing w:val="11"/>
                <w:sz w:val="22"/>
                <w:szCs w:val="22"/>
              </w:rPr>
              <w:t xml:space="preserve"> </w:t>
            </w:r>
            <w:r w:rsidRPr="001E18B8">
              <w:rPr>
                <w:rFonts w:ascii="Arial" w:hAnsi="Arial" w:cs="Arial"/>
                <w:sz w:val="22"/>
                <w:szCs w:val="22"/>
              </w:rPr>
              <w:t>the</w:t>
            </w:r>
            <w:r w:rsidRPr="001E18B8">
              <w:rPr>
                <w:rFonts w:ascii="Arial" w:hAnsi="Arial" w:cs="Arial"/>
                <w:spacing w:val="11"/>
                <w:sz w:val="22"/>
                <w:szCs w:val="22"/>
              </w:rPr>
              <w:t xml:space="preserve"> </w:t>
            </w:r>
            <w:r w:rsidRPr="001E18B8">
              <w:rPr>
                <w:rFonts w:ascii="Arial" w:hAnsi="Arial" w:cs="Arial"/>
                <w:sz w:val="22"/>
                <w:szCs w:val="22"/>
              </w:rPr>
              <w:t>Bidder</w:t>
            </w:r>
            <w:r w:rsidRPr="001E18B8">
              <w:rPr>
                <w:rFonts w:ascii="Arial" w:hAnsi="Arial" w:cs="Arial"/>
                <w:spacing w:val="10"/>
                <w:sz w:val="22"/>
                <w:szCs w:val="22"/>
              </w:rPr>
              <w:t xml:space="preserve"> </w:t>
            </w:r>
            <w:r w:rsidRPr="001E18B8">
              <w:rPr>
                <w:rFonts w:ascii="Arial" w:hAnsi="Arial" w:cs="Arial"/>
                <w:sz w:val="22"/>
                <w:szCs w:val="22"/>
              </w:rPr>
              <w:t>in</w:t>
            </w:r>
            <w:r w:rsidRPr="001E18B8">
              <w:rPr>
                <w:rFonts w:ascii="Arial" w:hAnsi="Arial" w:cs="Arial"/>
                <w:spacing w:val="11"/>
                <w:sz w:val="22"/>
                <w:szCs w:val="22"/>
              </w:rPr>
              <w:t xml:space="preserve"> </w:t>
            </w:r>
            <w:r w:rsidRPr="001E18B8">
              <w:rPr>
                <w:rFonts w:ascii="Arial" w:hAnsi="Arial" w:cs="Arial"/>
                <w:sz w:val="22"/>
                <w:szCs w:val="22"/>
              </w:rPr>
              <w:t xml:space="preserve">the </w:t>
            </w:r>
            <w:r w:rsidRPr="001E18B8">
              <w:rPr>
                <w:rFonts w:ascii="Arial" w:hAnsi="Arial" w:cs="Arial"/>
                <w:spacing w:val="-1"/>
                <w:sz w:val="22"/>
                <w:szCs w:val="22"/>
              </w:rPr>
              <w:t>For</w:t>
            </w:r>
            <w:r w:rsidRPr="001E18B8">
              <w:rPr>
                <w:rFonts w:ascii="Arial" w:hAnsi="Arial" w:cs="Arial"/>
                <w:sz w:val="22"/>
                <w:szCs w:val="22"/>
              </w:rPr>
              <w:t>m</w:t>
            </w:r>
            <w:r w:rsidRPr="001E18B8">
              <w:rPr>
                <w:rFonts w:ascii="Arial" w:hAnsi="Arial" w:cs="Arial"/>
                <w:spacing w:val="23"/>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4"/>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24"/>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2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2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4"/>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24"/>
                <w:sz w:val="22"/>
                <w:szCs w:val="22"/>
              </w:rPr>
              <w:t xml:space="preserve"> </w:t>
            </w:r>
            <w:r w:rsidRPr="001E18B8">
              <w:rPr>
                <w:rFonts w:ascii="Arial" w:hAnsi="Arial" w:cs="Arial"/>
                <w:spacing w:val="-1"/>
                <w:sz w:val="22"/>
                <w:szCs w:val="22"/>
              </w:rPr>
              <w:t>Schedule</w:t>
            </w:r>
            <w:r w:rsidRPr="001E18B8">
              <w:rPr>
                <w:rFonts w:ascii="Arial" w:hAnsi="Arial" w:cs="Arial"/>
                <w:sz w:val="22"/>
                <w:szCs w:val="22"/>
              </w:rPr>
              <w:t>s</w:t>
            </w:r>
            <w:r w:rsidRPr="001E18B8">
              <w:rPr>
                <w:rFonts w:ascii="Arial" w:hAnsi="Arial" w:cs="Arial"/>
                <w:spacing w:val="24"/>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23"/>
                <w:sz w:val="22"/>
                <w:szCs w:val="22"/>
              </w:rPr>
              <w:t xml:space="preserve"> </w:t>
            </w:r>
            <w:r w:rsidRPr="001E18B8">
              <w:rPr>
                <w:rFonts w:ascii="Arial" w:hAnsi="Arial" w:cs="Arial"/>
                <w:spacing w:val="-1"/>
                <w:sz w:val="22"/>
                <w:szCs w:val="22"/>
              </w:rPr>
              <w:t>confor</w:t>
            </w:r>
            <w:r w:rsidRPr="001E18B8">
              <w:rPr>
                <w:rFonts w:ascii="Arial" w:hAnsi="Arial" w:cs="Arial"/>
                <w:sz w:val="22"/>
                <w:szCs w:val="22"/>
              </w:rPr>
              <w:t>m</w:t>
            </w:r>
            <w:r w:rsidRPr="001E18B8">
              <w:rPr>
                <w:rFonts w:ascii="Arial" w:hAnsi="Arial" w:cs="Arial"/>
                <w:spacing w:val="24"/>
                <w:sz w:val="22"/>
                <w:szCs w:val="22"/>
              </w:rPr>
              <w:t xml:space="preserve"> </w:t>
            </w:r>
            <w:r w:rsidRPr="001E18B8">
              <w:rPr>
                <w:rFonts w:ascii="Arial" w:hAnsi="Arial" w:cs="Arial"/>
                <w:spacing w:val="-1"/>
                <w:sz w:val="22"/>
                <w:szCs w:val="22"/>
              </w:rPr>
              <w:t xml:space="preserve">to </w:t>
            </w:r>
            <w:proofErr w:type="gramStart"/>
            <w:r w:rsidRPr="001E18B8">
              <w:rPr>
                <w:rFonts w:ascii="Arial" w:hAnsi="Arial" w:cs="Arial"/>
                <w:sz w:val="22"/>
                <w:szCs w:val="22"/>
              </w:rPr>
              <w:t xml:space="preserve">the </w:t>
            </w:r>
            <w:r w:rsidRPr="001E18B8">
              <w:rPr>
                <w:rFonts w:ascii="Arial" w:hAnsi="Arial" w:cs="Arial"/>
                <w:spacing w:val="7"/>
                <w:sz w:val="22"/>
                <w:szCs w:val="22"/>
              </w:rPr>
              <w:t xml:space="preserve"> </w:t>
            </w:r>
            <w:r w:rsidRPr="001E18B8">
              <w:rPr>
                <w:rFonts w:ascii="Arial" w:hAnsi="Arial" w:cs="Arial"/>
                <w:sz w:val="22"/>
                <w:szCs w:val="22"/>
              </w:rPr>
              <w:t>requirements</w:t>
            </w:r>
            <w:proofErr w:type="gramEnd"/>
            <w:r w:rsidRPr="001E18B8">
              <w:rPr>
                <w:rFonts w:ascii="Arial" w:hAnsi="Arial" w:cs="Arial"/>
                <w:sz w:val="22"/>
                <w:szCs w:val="22"/>
              </w:rPr>
              <w:t xml:space="preserve"> </w:t>
            </w:r>
            <w:r w:rsidRPr="001E18B8">
              <w:rPr>
                <w:rFonts w:ascii="Arial" w:hAnsi="Arial" w:cs="Arial"/>
                <w:spacing w:val="8"/>
                <w:sz w:val="22"/>
                <w:szCs w:val="22"/>
              </w:rPr>
              <w:t xml:space="preserve"> </w:t>
            </w:r>
            <w:r w:rsidRPr="001E18B8">
              <w:rPr>
                <w:rFonts w:ascii="Arial" w:hAnsi="Arial" w:cs="Arial"/>
                <w:sz w:val="22"/>
                <w:szCs w:val="22"/>
              </w:rPr>
              <w:t xml:space="preserve">specified </w:t>
            </w:r>
            <w:r w:rsidRPr="001E18B8">
              <w:rPr>
                <w:rFonts w:ascii="Arial" w:hAnsi="Arial" w:cs="Arial"/>
                <w:spacing w:val="8"/>
                <w:sz w:val="22"/>
                <w:szCs w:val="22"/>
              </w:rPr>
              <w:t xml:space="preserve"> </w:t>
            </w:r>
            <w:r w:rsidRPr="001E18B8">
              <w:rPr>
                <w:rFonts w:ascii="Arial" w:hAnsi="Arial" w:cs="Arial"/>
                <w:sz w:val="22"/>
                <w:szCs w:val="22"/>
              </w:rPr>
              <w:t>be</w:t>
            </w:r>
            <w:r w:rsidRPr="001E18B8">
              <w:rPr>
                <w:rFonts w:ascii="Arial" w:hAnsi="Arial" w:cs="Arial"/>
                <w:spacing w:val="-2"/>
                <w:sz w:val="22"/>
                <w:szCs w:val="22"/>
              </w:rPr>
              <w:t>l</w:t>
            </w:r>
            <w:r w:rsidRPr="001E18B8">
              <w:rPr>
                <w:rFonts w:ascii="Arial" w:hAnsi="Arial" w:cs="Arial"/>
                <w:spacing w:val="-1"/>
                <w:sz w:val="22"/>
                <w:szCs w:val="22"/>
              </w:rPr>
              <w:t>o</w:t>
            </w:r>
            <w:r w:rsidRPr="001E18B8">
              <w:rPr>
                <w:rFonts w:ascii="Arial" w:hAnsi="Arial" w:cs="Arial"/>
                <w:sz w:val="22"/>
                <w:szCs w:val="22"/>
              </w:rPr>
              <w:t xml:space="preserve">w </w:t>
            </w:r>
            <w:r w:rsidRPr="001E18B8">
              <w:rPr>
                <w:rFonts w:ascii="Arial" w:hAnsi="Arial" w:cs="Arial"/>
                <w:spacing w:val="8"/>
                <w:sz w:val="22"/>
                <w:szCs w:val="22"/>
              </w:rPr>
              <w:t xml:space="preserve"> </w:t>
            </w:r>
            <w:r w:rsidRPr="001E18B8">
              <w:rPr>
                <w:rFonts w:ascii="Arial" w:hAnsi="Arial" w:cs="Arial"/>
                <w:sz w:val="22"/>
                <w:szCs w:val="22"/>
              </w:rPr>
              <w:t xml:space="preserve">in </w:t>
            </w:r>
            <w:r w:rsidRPr="001E18B8">
              <w:rPr>
                <w:rFonts w:ascii="Arial" w:hAnsi="Arial" w:cs="Arial"/>
                <w:spacing w:val="8"/>
                <w:sz w:val="22"/>
                <w:szCs w:val="22"/>
              </w:rPr>
              <w:t xml:space="preserve"> </w:t>
            </w:r>
            <w:r w:rsidRPr="001E18B8">
              <w:rPr>
                <w:rFonts w:ascii="Arial" w:hAnsi="Arial" w:cs="Arial"/>
                <w:sz w:val="22"/>
                <w:szCs w:val="22"/>
              </w:rPr>
              <w:t xml:space="preserve">ITB </w:t>
            </w:r>
            <w:r w:rsidRPr="001E18B8">
              <w:rPr>
                <w:rFonts w:ascii="Arial" w:hAnsi="Arial" w:cs="Arial"/>
                <w:spacing w:val="8"/>
                <w:sz w:val="22"/>
                <w:szCs w:val="22"/>
              </w:rPr>
              <w:t xml:space="preserve"> </w:t>
            </w:r>
            <w:r w:rsidRPr="001E18B8">
              <w:rPr>
                <w:rFonts w:ascii="Arial" w:hAnsi="Arial" w:cs="Arial"/>
                <w:sz w:val="22"/>
                <w:szCs w:val="22"/>
              </w:rPr>
              <w:t xml:space="preserve">Clause </w:t>
            </w:r>
            <w:r w:rsidRPr="001E18B8">
              <w:rPr>
                <w:rFonts w:ascii="Arial" w:hAnsi="Arial" w:cs="Arial"/>
                <w:spacing w:val="8"/>
                <w:sz w:val="22"/>
                <w:szCs w:val="22"/>
              </w:rPr>
              <w:t xml:space="preserve"> </w:t>
            </w:r>
            <w:r w:rsidRPr="001E18B8">
              <w:rPr>
                <w:rFonts w:ascii="Arial" w:hAnsi="Arial" w:cs="Arial"/>
                <w:sz w:val="22"/>
                <w:szCs w:val="22"/>
              </w:rPr>
              <w:t xml:space="preserve">15 </w:t>
            </w:r>
            <w:r w:rsidRPr="001E18B8">
              <w:rPr>
                <w:rFonts w:ascii="Arial" w:hAnsi="Arial" w:cs="Arial"/>
                <w:spacing w:val="7"/>
                <w:sz w:val="22"/>
                <w:szCs w:val="22"/>
              </w:rPr>
              <w:t xml:space="preserve"> </w:t>
            </w:r>
            <w:r w:rsidRPr="001E18B8">
              <w:rPr>
                <w:rFonts w:ascii="Arial" w:hAnsi="Arial" w:cs="Arial"/>
                <w:sz w:val="22"/>
                <w:szCs w:val="22"/>
              </w:rPr>
              <w:t xml:space="preserve">or </w:t>
            </w:r>
            <w:r w:rsidRPr="001E18B8">
              <w:rPr>
                <w:rFonts w:ascii="Arial" w:hAnsi="Arial" w:cs="Arial"/>
                <w:spacing w:val="-1"/>
                <w:sz w:val="22"/>
                <w:szCs w:val="22"/>
              </w:rPr>
              <w:t>exclusivel</w:t>
            </w:r>
            <w:r w:rsidRPr="001E18B8">
              <w:rPr>
                <w:rFonts w:ascii="Arial" w:hAnsi="Arial" w:cs="Arial"/>
                <w:sz w:val="22"/>
                <w:szCs w:val="22"/>
              </w:rPr>
              <w:t>y</w:t>
            </w:r>
            <w:r w:rsidRPr="001E18B8">
              <w:rPr>
                <w:rFonts w:ascii="Arial" w:hAnsi="Arial" w:cs="Arial"/>
                <w:sz w:val="22"/>
                <w:szCs w:val="22"/>
              </w:rPr>
              <w:tab/>
            </w:r>
            <w:r w:rsidRPr="001E18B8">
              <w:rPr>
                <w:rFonts w:ascii="Arial" w:hAnsi="Arial" w:cs="Arial"/>
                <w:spacing w:val="-1"/>
                <w:sz w:val="22"/>
                <w:szCs w:val="22"/>
              </w:rPr>
              <w:t>mentione</w:t>
            </w:r>
            <w:r w:rsidRPr="001E18B8">
              <w:rPr>
                <w:rFonts w:ascii="Arial" w:hAnsi="Arial" w:cs="Arial"/>
                <w:sz w:val="22"/>
                <w:szCs w:val="22"/>
              </w:rPr>
              <w:t>d</w:t>
            </w:r>
            <w:r w:rsidRPr="001E18B8">
              <w:rPr>
                <w:rFonts w:ascii="Arial" w:hAnsi="Arial" w:cs="Arial"/>
                <w:sz w:val="22"/>
                <w:szCs w:val="22"/>
              </w:rPr>
              <w:tab/>
            </w:r>
            <w:r w:rsidRPr="001E18B8">
              <w:rPr>
                <w:rFonts w:ascii="Arial" w:hAnsi="Arial" w:cs="Arial"/>
                <w:spacing w:val="-1"/>
                <w:sz w:val="22"/>
                <w:szCs w:val="22"/>
              </w:rPr>
              <w:t>hereafte</w:t>
            </w:r>
            <w:r w:rsidRPr="001E18B8">
              <w:rPr>
                <w:rFonts w:ascii="Arial" w:hAnsi="Arial" w:cs="Arial"/>
                <w:sz w:val="22"/>
                <w:szCs w:val="22"/>
              </w:rPr>
              <w:t>r</w:t>
            </w:r>
            <w:r w:rsidRPr="001E18B8">
              <w:rPr>
                <w:rFonts w:ascii="Arial" w:hAnsi="Arial" w:cs="Arial"/>
                <w:sz w:val="22"/>
                <w:szCs w:val="22"/>
              </w:rPr>
              <w:tab/>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z w:val="22"/>
                <w:szCs w:val="22"/>
              </w:rPr>
              <w:tab/>
            </w:r>
            <w:r w:rsidRPr="001E18B8">
              <w:rPr>
                <w:rFonts w:ascii="Arial" w:hAnsi="Arial" w:cs="Arial"/>
                <w:spacing w:val="-1"/>
                <w:sz w:val="22"/>
                <w:szCs w:val="22"/>
              </w:rPr>
              <w:t>th</w:t>
            </w:r>
            <w:r w:rsidRPr="001E18B8">
              <w:rPr>
                <w:rFonts w:ascii="Arial" w:hAnsi="Arial" w:cs="Arial"/>
                <w:sz w:val="22"/>
                <w:szCs w:val="22"/>
              </w:rPr>
              <w:t xml:space="preserve">e </w:t>
            </w:r>
            <w:r w:rsidRPr="001E18B8">
              <w:rPr>
                <w:rFonts w:ascii="Arial" w:hAnsi="Arial" w:cs="Arial"/>
                <w:spacing w:val="-1"/>
                <w:sz w:val="22"/>
                <w:szCs w:val="22"/>
              </w:rPr>
              <w:t>bidding documents.</w:t>
            </w:r>
          </w:p>
        </w:tc>
      </w:tr>
      <w:tr w:rsidR="007F329D" w:rsidRPr="001E18B8" w14:paraId="3E354E15" w14:textId="77777777" w:rsidTr="00E6671D">
        <w:trPr>
          <w:trHeight w:val="701"/>
        </w:trPr>
        <w:tc>
          <w:tcPr>
            <w:tcW w:w="550" w:type="dxa"/>
          </w:tcPr>
          <w:p w14:paraId="4904E3C2" w14:textId="77777777" w:rsidR="007F329D" w:rsidRPr="001E18B8" w:rsidRDefault="007F329D" w:rsidP="007F329D">
            <w:pPr>
              <w:kinsoku w:val="0"/>
              <w:overflowPunct w:val="0"/>
              <w:rPr>
                <w:rFonts w:ascii="Arial" w:hAnsi="Arial" w:cs="Arial"/>
                <w:sz w:val="22"/>
                <w:szCs w:val="22"/>
              </w:rPr>
            </w:pPr>
          </w:p>
        </w:tc>
        <w:tc>
          <w:tcPr>
            <w:tcW w:w="3096" w:type="dxa"/>
          </w:tcPr>
          <w:p w14:paraId="5BA25B26" w14:textId="77777777" w:rsidR="007F329D" w:rsidRPr="001E18B8" w:rsidRDefault="007F329D" w:rsidP="007F329D">
            <w:pPr>
              <w:kinsoku w:val="0"/>
              <w:overflowPunct w:val="0"/>
              <w:rPr>
                <w:rFonts w:ascii="Arial" w:hAnsi="Arial" w:cs="Arial"/>
                <w:sz w:val="22"/>
                <w:szCs w:val="22"/>
              </w:rPr>
            </w:pPr>
          </w:p>
        </w:tc>
        <w:tc>
          <w:tcPr>
            <w:tcW w:w="684" w:type="dxa"/>
          </w:tcPr>
          <w:p w14:paraId="7E8F9A31" w14:textId="4F79D688"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15.2</w:t>
            </w:r>
          </w:p>
        </w:tc>
        <w:tc>
          <w:tcPr>
            <w:tcW w:w="6234" w:type="dxa"/>
          </w:tcPr>
          <w:p w14:paraId="661B3E63" w14:textId="788BD72A"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Al</w:t>
            </w:r>
            <w:r w:rsidRPr="001E18B8">
              <w:rPr>
                <w:rFonts w:ascii="Arial" w:hAnsi="Arial" w:cs="Arial"/>
                <w:sz w:val="22"/>
                <w:szCs w:val="22"/>
              </w:rPr>
              <w:t>l</w:t>
            </w:r>
            <w:r w:rsidRPr="001E18B8">
              <w:rPr>
                <w:rFonts w:ascii="Arial" w:hAnsi="Arial" w:cs="Arial"/>
                <w:spacing w:val="46"/>
                <w:sz w:val="22"/>
                <w:szCs w:val="22"/>
              </w:rPr>
              <w:t xml:space="preserve"> </w:t>
            </w:r>
            <w:r w:rsidRPr="001E18B8">
              <w:rPr>
                <w:rFonts w:ascii="Arial" w:hAnsi="Arial" w:cs="Arial"/>
                <w:spacing w:val="-1"/>
                <w:sz w:val="22"/>
                <w:szCs w:val="22"/>
              </w:rPr>
              <w:t>item</w:t>
            </w:r>
            <w:r w:rsidRPr="001E18B8">
              <w:rPr>
                <w:rFonts w:ascii="Arial" w:hAnsi="Arial" w:cs="Arial"/>
                <w:sz w:val="22"/>
                <w:szCs w:val="22"/>
              </w:rPr>
              <w:t>s</w:t>
            </w:r>
            <w:r w:rsidRPr="001E18B8">
              <w:rPr>
                <w:rFonts w:ascii="Arial" w:hAnsi="Arial" w:cs="Arial"/>
                <w:spacing w:val="46"/>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7"/>
                <w:sz w:val="22"/>
                <w:szCs w:val="22"/>
              </w:rPr>
              <w:t xml:space="preserve"> </w:t>
            </w:r>
            <w:r w:rsidRPr="001E18B8">
              <w:rPr>
                <w:rFonts w:ascii="Arial" w:hAnsi="Arial" w:cs="Arial"/>
                <w:spacing w:val="-1"/>
                <w:sz w:val="22"/>
                <w:szCs w:val="22"/>
              </w:rPr>
              <w:t>Stat</w:t>
            </w:r>
            <w:r w:rsidRPr="001E18B8">
              <w:rPr>
                <w:rFonts w:ascii="Arial" w:hAnsi="Arial" w:cs="Arial"/>
                <w:spacing w:val="1"/>
                <w:sz w:val="22"/>
                <w:szCs w:val="22"/>
              </w:rPr>
              <w:t>e</w:t>
            </w:r>
            <w:r w:rsidRPr="001E18B8">
              <w:rPr>
                <w:rFonts w:ascii="Arial" w:hAnsi="Arial" w:cs="Arial"/>
                <w:sz w:val="22"/>
                <w:szCs w:val="22"/>
              </w:rPr>
              <w:t>m</w:t>
            </w:r>
            <w:r w:rsidRPr="001E18B8">
              <w:rPr>
                <w:rFonts w:ascii="Arial" w:hAnsi="Arial" w:cs="Arial"/>
                <w:spacing w:val="-1"/>
                <w:sz w:val="22"/>
                <w:szCs w:val="22"/>
              </w:rPr>
              <w:t>en</w:t>
            </w:r>
            <w:r w:rsidRPr="001E18B8">
              <w:rPr>
                <w:rFonts w:ascii="Arial" w:hAnsi="Arial" w:cs="Arial"/>
                <w:sz w:val="22"/>
                <w:szCs w:val="22"/>
              </w:rPr>
              <w:t>t</w:t>
            </w:r>
            <w:r w:rsidRPr="001E18B8">
              <w:rPr>
                <w:rFonts w:ascii="Arial" w:hAnsi="Arial" w:cs="Arial"/>
                <w:spacing w:val="46"/>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46"/>
                <w:sz w:val="22"/>
                <w:szCs w:val="22"/>
              </w:rPr>
              <w:t xml:space="preserve"> </w:t>
            </w:r>
            <w:r w:rsidRPr="001E18B8">
              <w:rPr>
                <w:rFonts w:ascii="Arial" w:hAnsi="Arial" w:cs="Arial"/>
                <w:spacing w:val="-1"/>
                <w:sz w:val="22"/>
                <w:szCs w:val="22"/>
              </w:rPr>
              <w:t>Wor</w:t>
            </w:r>
            <w:r w:rsidRPr="001E18B8">
              <w:rPr>
                <w:rFonts w:ascii="Arial" w:hAnsi="Arial" w:cs="Arial"/>
                <w:sz w:val="22"/>
                <w:szCs w:val="22"/>
              </w:rPr>
              <w:t>k</w:t>
            </w:r>
            <w:r w:rsidRPr="001E18B8">
              <w:rPr>
                <w:rFonts w:ascii="Arial" w:hAnsi="Arial" w:cs="Arial"/>
                <w:spacing w:val="47"/>
                <w:sz w:val="22"/>
                <w:szCs w:val="22"/>
              </w:rPr>
              <w:t xml:space="preserve"> </w:t>
            </w:r>
            <w:r w:rsidRPr="001E18B8">
              <w:rPr>
                <w:rFonts w:ascii="Arial" w:hAnsi="Arial" w:cs="Arial"/>
                <w:spacing w:val="-1"/>
                <w:sz w:val="22"/>
                <w:szCs w:val="22"/>
              </w:rPr>
              <w:t>mus</w:t>
            </w:r>
            <w:r w:rsidRPr="001E18B8">
              <w:rPr>
                <w:rFonts w:ascii="Arial" w:hAnsi="Arial" w:cs="Arial"/>
                <w:sz w:val="22"/>
                <w:szCs w:val="22"/>
              </w:rPr>
              <w:t>t</w:t>
            </w:r>
            <w:r w:rsidRPr="001E18B8">
              <w:rPr>
                <w:rFonts w:ascii="Arial" w:hAnsi="Arial" w:cs="Arial"/>
                <w:spacing w:val="46"/>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6"/>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47"/>
                <w:sz w:val="22"/>
                <w:szCs w:val="22"/>
              </w:rPr>
              <w:t xml:space="preserve"> </w:t>
            </w:r>
            <w:r w:rsidRPr="001E18B8">
              <w:rPr>
                <w:rFonts w:ascii="Arial" w:hAnsi="Arial" w:cs="Arial"/>
                <w:spacing w:val="-1"/>
                <w:sz w:val="22"/>
                <w:szCs w:val="22"/>
              </w:rPr>
              <w:t>and</w:t>
            </w:r>
            <w:r w:rsidRPr="001E18B8">
              <w:rPr>
                <w:rFonts w:ascii="Arial" w:hAnsi="Arial" w:cs="Arial"/>
                <w:spacing w:val="-1"/>
                <w:w w:val="99"/>
                <w:sz w:val="22"/>
                <w:szCs w:val="22"/>
              </w:rPr>
              <w:t xml:space="preserve"> </w:t>
            </w:r>
            <w:r w:rsidRPr="001E18B8">
              <w:rPr>
                <w:rFonts w:ascii="Arial" w:hAnsi="Arial" w:cs="Arial"/>
                <w:spacing w:val="-1"/>
                <w:sz w:val="22"/>
                <w:szCs w:val="22"/>
              </w:rPr>
              <w:t>price</w:t>
            </w:r>
            <w:r w:rsidRPr="001E18B8">
              <w:rPr>
                <w:rFonts w:ascii="Arial" w:hAnsi="Arial" w:cs="Arial"/>
                <w:sz w:val="22"/>
                <w:szCs w:val="22"/>
              </w:rPr>
              <w:t>d</w:t>
            </w:r>
            <w:r w:rsidRPr="001E18B8">
              <w:rPr>
                <w:rFonts w:ascii="Arial" w:hAnsi="Arial" w:cs="Arial"/>
                <w:spacing w:val="31"/>
                <w:sz w:val="22"/>
                <w:szCs w:val="22"/>
              </w:rPr>
              <w:t xml:space="preserve"> </w:t>
            </w:r>
            <w:r w:rsidRPr="001E18B8">
              <w:rPr>
                <w:rFonts w:ascii="Arial" w:hAnsi="Arial" w:cs="Arial"/>
                <w:spacing w:val="-1"/>
                <w:sz w:val="22"/>
                <w:szCs w:val="22"/>
              </w:rPr>
              <w:t>se</w:t>
            </w:r>
            <w:r w:rsidRPr="001E18B8">
              <w:rPr>
                <w:rFonts w:ascii="Arial" w:hAnsi="Arial" w:cs="Arial"/>
                <w:spacing w:val="-2"/>
                <w:sz w:val="22"/>
                <w:szCs w:val="22"/>
              </w:rPr>
              <w:t>p</w:t>
            </w:r>
            <w:r w:rsidRPr="001E18B8">
              <w:rPr>
                <w:rFonts w:ascii="Arial" w:hAnsi="Arial" w:cs="Arial"/>
                <w:spacing w:val="-1"/>
                <w:sz w:val="22"/>
                <w:szCs w:val="22"/>
              </w:rPr>
              <w:t>aratel</w:t>
            </w:r>
            <w:r w:rsidRPr="001E18B8">
              <w:rPr>
                <w:rFonts w:ascii="Arial" w:hAnsi="Arial" w:cs="Arial"/>
                <w:sz w:val="22"/>
                <w:szCs w:val="22"/>
              </w:rPr>
              <w:t>y</w:t>
            </w:r>
            <w:r w:rsidRPr="001E18B8">
              <w:rPr>
                <w:rFonts w:ascii="Arial" w:hAnsi="Arial" w:cs="Arial"/>
                <w:spacing w:val="31"/>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1"/>
                <w:sz w:val="22"/>
                <w:szCs w:val="22"/>
              </w:rPr>
              <w:t xml:space="preserve"> </w:t>
            </w:r>
            <w:r w:rsidRPr="001E18B8">
              <w:rPr>
                <w:rFonts w:ascii="Arial" w:hAnsi="Arial" w:cs="Arial"/>
                <w:spacing w:val="-1"/>
                <w:sz w:val="22"/>
                <w:szCs w:val="22"/>
              </w:rPr>
              <w:t>Pri</w:t>
            </w:r>
            <w:r w:rsidRPr="001E18B8">
              <w:rPr>
                <w:rFonts w:ascii="Arial" w:hAnsi="Arial" w:cs="Arial"/>
                <w:sz w:val="22"/>
                <w:szCs w:val="22"/>
              </w:rPr>
              <w:t>ce</w:t>
            </w:r>
            <w:r w:rsidRPr="001E18B8">
              <w:rPr>
                <w:rFonts w:ascii="Arial" w:hAnsi="Arial" w:cs="Arial"/>
                <w:spacing w:val="31"/>
                <w:sz w:val="22"/>
                <w:szCs w:val="22"/>
              </w:rPr>
              <w:t xml:space="preserve"> </w:t>
            </w:r>
            <w:r w:rsidRPr="001E18B8">
              <w:rPr>
                <w:rFonts w:ascii="Arial" w:hAnsi="Arial" w:cs="Arial"/>
                <w:spacing w:val="-1"/>
                <w:sz w:val="22"/>
                <w:szCs w:val="22"/>
              </w:rPr>
              <w:t>Schedule(s)</w:t>
            </w:r>
            <w:r w:rsidRPr="001E18B8">
              <w:rPr>
                <w:rFonts w:ascii="Arial" w:hAnsi="Arial" w:cs="Arial"/>
                <w:sz w:val="22"/>
                <w:szCs w:val="22"/>
              </w:rPr>
              <w:t>.</w:t>
            </w:r>
            <w:r w:rsidRPr="001E18B8">
              <w:rPr>
                <w:rFonts w:ascii="Arial" w:hAnsi="Arial" w:cs="Arial"/>
                <w:spacing w:val="31"/>
                <w:sz w:val="22"/>
                <w:szCs w:val="22"/>
              </w:rPr>
              <w:t xml:space="preserve"> </w:t>
            </w: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31"/>
                <w:sz w:val="22"/>
                <w:szCs w:val="22"/>
              </w:rPr>
              <w:t xml:space="preserve"> </w:t>
            </w:r>
            <w:r w:rsidRPr="001E18B8">
              <w:rPr>
                <w:rFonts w:ascii="Arial" w:hAnsi="Arial" w:cs="Arial"/>
                <w:sz w:val="22"/>
                <w:szCs w:val="22"/>
              </w:rPr>
              <w:t>a</w:t>
            </w:r>
            <w:r w:rsidRPr="001E18B8">
              <w:rPr>
                <w:rFonts w:ascii="Arial" w:hAnsi="Arial" w:cs="Arial"/>
                <w:spacing w:val="31"/>
                <w:sz w:val="22"/>
                <w:szCs w:val="22"/>
              </w:rPr>
              <w:t xml:space="preserve"> </w:t>
            </w:r>
            <w:r w:rsidRPr="001E18B8">
              <w:rPr>
                <w:rFonts w:ascii="Arial" w:hAnsi="Arial" w:cs="Arial"/>
                <w:spacing w:val="-1"/>
                <w:sz w:val="22"/>
                <w:szCs w:val="22"/>
              </w:rPr>
              <w:t>Price</w:t>
            </w:r>
            <w:r w:rsidRPr="001E18B8">
              <w:rPr>
                <w:rFonts w:ascii="Arial" w:hAnsi="Arial" w:cs="Arial"/>
                <w:spacing w:val="-1"/>
                <w:w w:val="99"/>
                <w:sz w:val="22"/>
                <w:szCs w:val="22"/>
              </w:rPr>
              <w:t xml:space="preserve"> </w:t>
            </w:r>
            <w:r w:rsidRPr="001E18B8">
              <w:rPr>
                <w:rFonts w:ascii="Arial" w:hAnsi="Arial" w:cs="Arial"/>
                <w:spacing w:val="-1"/>
                <w:sz w:val="22"/>
                <w:szCs w:val="22"/>
              </w:rPr>
              <w:t>Schedul</w:t>
            </w:r>
            <w:r w:rsidRPr="001E18B8">
              <w:rPr>
                <w:rFonts w:ascii="Arial" w:hAnsi="Arial" w:cs="Arial"/>
                <w:sz w:val="22"/>
                <w:szCs w:val="22"/>
              </w:rPr>
              <w:t>e</w:t>
            </w:r>
            <w:r w:rsidRPr="001E18B8">
              <w:rPr>
                <w:rFonts w:ascii="Arial" w:hAnsi="Arial" w:cs="Arial"/>
                <w:spacing w:val="37"/>
                <w:sz w:val="22"/>
                <w:szCs w:val="22"/>
              </w:rPr>
              <w:t xml:space="preserve"> </w:t>
            </w:r>
            <w:r w:rsidRPr="001E18B8">
              <w:rPr>
                <w:rFonts w:ascii="Arial" w:hAnsi="Arial" w:cs="Arial"/>
                <w:spacing w:val="-1"/>
                <w:sz w:val="22"/>
                <w:szCs w:val="22"/>
              </w:rPr>
              <w:t>show</w:t>
            </w:r>
            <w:r w:rsidRPr="001E18B8">
              <w:rPr>
                <w:rFonts w:ascii="Arial" w:hAnsi="Arial" w:cs="Arial"/>
                <w:sz w:val="22"/>
                <w:szCs w:val="22"/>
              </w:rPr>
              <w:t>s</w:t>
            </w:r>
            <w:r w:rsidRPr="001E18B8">
              <w:rPr>
                <w:rFonts w:ascii="Arial" w:hAnsi="Arial" w:cs="Arial"/>
                <w:spacing w:val="37"/>
                <w:sz w:val="22"/>
                <w:szCs w:val="22"/>
              </w:rPr>
              <w:t xml:space="preserve"> </w:t>
            </w:r>
            <w:r w:rsidRPr="001E18B8">
              <w:rPr>
                <w:rFonts w:ascii="Arial" w:hAnsi="Arial" w:cs="Arial"/>
                <w:spacing w:val="-1"/>
                <w:sz w:val="22"/>
                <w:szCs w:val="22"/>
              </w:rPr>
              <w:t>item</w:t>
            </w:r>
            <w:r w:rsidRPr="001E18B8">
              <w:rPr>
                <w:rFonts w:ascii="Arial" w:hAnsi="Arial" w:cs="Arial"/>
                <w:sz w:val="22"/>
                <w:szCs w:val="22"/>
              </w:rPr>
              <w:t>s</w:t>
            </w:r>
            <w:r w:rsidRPr="001E18B8">
              <w:rPr>
                <w:rFonts w:ascii="Arial" w:hAnsi="Arial" w:cs="Arial"/>
                <w:spacing w:val="37"/>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38"/>
                <w:sz w:val="22"/>
                <w:szCs w:val="22"/>
              </w:rPr>
              <w:t xml:space="preserve"> </w:t>
            </w:r>
            <w:r w:rsidRPr="001E18B8">
              <w:rPr>
                <w:rFonts w:ascii="Arial" w:hAnsi="Arial" w:cs="Arial"/>
                <w:spacing w:val="-1"/>
                <w:sz w:val="22"/>
                <w:szCs w:val="22"/>
              </w:rPr>
              <w:t>bu</w:t>
            </w:r>
            <w:r w:rsidRPr="001E18B8">
              <w:rPr>
                <w:rFonts w:ascii="Arial" w:hAnsi="Arial" w:cs="Arial"/>
                <w:sz w:val="22"/>
                <w:szCs w:val="22"/>
              </w:rPr>
              <w:t>t</w:t>
            </w:r>
            <w:r w:rsidRPr="001E18B8">
              <w:rPr>
                <w:rFonts w:ascii="Arial" w:hAnsi="Arial" w:cs="Arial"/>
                <w:spacing w:val="36"/>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37"/>
                <w:sz w:val="22"/>
                <w:szCs w:val="22"/>
              </w:rPr>
              <w:t xml:space="preserve"> </w:t>
            </w:r>
            <w:r w:rsidRPr="001E18B8">
              <w:rPr>
                <w:rFonts w:ascii="Arial" w:hAnsi="Arial" w:cs="Arial"/>
                <w:spacing w:val="-1"/>
                <w:sz w:val="22"/>
                <w:szCs w:val="22"/>
              </w:rPr>
              <w:t>pric</w:t>
            </w:r>
            <w:r w:rsidRPr="001E18B8">
              <w:rPr>
                <w:rFonts w:ascii="Arial" w:hAnsi="Arial" w:cs="Arial"/>
                <w:spacing w:val="1"/>
                <w:sz w:val="22"/>
                <w:szCs w:val="22"/>
              </w:rPr>
              <w:t>e</w:t>
            </w:r>
            <w:r w:rsidRPr="001E18B8">
              <w:rPr>
                <w:rFonts w:ascii="Arial" w:hAnsi="Arial" w:cs="Arial"/>
                <w:spacing w:val="-1"/>
                <w:sz w:val="22"/>
                <w:szCs w:val="22"/>
              </w:rPr>
              <w:t>d</w:t>
            </w:r>
            <w:r w:rsidRPr="001E18B8">
              <w:rPr>
                <w:rFonts w:ascii="Arial" w:hAnsi="Arial" w:cs="Arial"/>
                <w:sz w:val="22"/>
                <w:szCs w:val="22"/>
              </w:rPr>
              <w:t>,</w:t>
            </w:r>
            <w:r w:rsidRPr="001E18B8">
              <w:rPr>
                <w:rFonts w:ascii="Arial" w:hAnsi="Arial" w:cs="Arial"/>
                <w:spacing w:val="36"/>
                <w:sz w:val="22"/>
                <w:szCs w:val="22"/>
              </w:rPr>
              <w:t xml:space="preserve"> </w:t>
            </w:r>
            <w:r w:rsidRPr="001E18B8">
              <w:rPr>
                <w:rFonts w:ascii="Arial" w:hAnsi="Arial" w:cs="Arial"/>
                <w:spacing w:val="-1"/>
                <w:sz w:val="22"/>
                <w:szCs w:val="22"/>
              </w:rPr>
              <w:t>thei</w:t>
            </w:r>
            <w:r w:rsidRPr="001E18B8">
              <w:rPr>
                <w:rFonts w:ascii="Arial" w:hAnsi="Arial" w:cs="Arial"/>
                <w:sz w:val="22"/>
                <w:szCs w:val="22"/>
              </w:rPr>
              <w:t>r</w:t>
            </w:r>
            <w:r w:rsidRPr="001E18B8">
              <w:rPr>
                <w:rFonts w:ascii="Arial" w:hAnsi="Arial" w:cs="Arial"/>
                <w:spacing w:val="36"/>
                <w:sz w:val="22"/>
                <w:szCs w:val="22"/>
              </w:rPr>
              <w:t xml:space="preserve"> </w:t>
            </w:r>
            <w:r w:rsidRPr="001E18B8">
              <w:rPr>
                <w:rFonts w:ascii="Arial" w:hAnsi="Arial" w:cs="Arial"/>
                <w:spacing w:val="-1"/>
                <w:sz w:val="22"/>
                <w:szCs w:val="22"/>
              </w:rPr>
              <w:t>prices</w:t>
            </w:r>
            <w:r w:rsidRPr="001E18B8">
              <w:rPr>
                <w:rFonts w:ascii="Arial" w:hAnsi="Arial" w:cs="Arial"/>
                <w:spacing w:val="-1"/>
                <w:w w:val="99"/>
                <w:sz w:val="22"/>
                <w:szCs w:val="22"/>
              </w:rPr>
              <w:t xml:space="preserve"> </w:t>
            </w:r>
            <w:r w:rsidRPr="001E18B8">
              <w:rPr>
                <w:rFonts w:ascii="Arial" w:hAnsi="Arial" w:cs="Arial"/>
                <w:sz w:val="22"/>
                <w:szCs w:val="22"/>
              </w:rPr>
              <w:t>shall</w:t>
            </w:r>
            <w:r w:rsidRPr="001E18B8">
              <w:rPr>
                <w:rFonts w:ascii="Arial" w:hAnsi="Arial" w:cs="Arial"/>
                <w:spacing w:val="39"/>
                <w:sz w:val="22"/>
                <w:szCs w:val="22"/>
              </w:rPr>
              <w:t xml:space="preserve"> </w:t>
            </w:r>
            <w:r w:rsidRPr="001E18B8">
              <w:rPr>
                <w:rFonts w:ascii="Arial" w:hAnsi="Arial" w:cs="Arial"/>
                <w:sz w:val="22"/>
                <w:szCs w:val="22"/>
              </w:rPr>
              <w:t>be</w:t>
            </w:r>
            <w:r w:rsidRPr="001E18B8">
              <w:rPr>
                <w:rFonts w:ascii="Arial" w:hAnsi="Arial" w:cs="Arial"/>
                <w:spacing w:val="40"/>
                <w:sz w:val="22"/>
                <w:szCs w:val="22"/>
              </w:rPr>
              <w:t xml:space="preserve"> </w:t>
            </w:r>
            <w:r w:rsidRPr="001E18B8">
              <w:rPr>
                <w:rFonts w:ascii="Arial" w:hAnsi="Arial" w:cs="Arial"/>
                <w:sz w:val="22"/>
                <w:szCs w:val="22"/>
              </w:rPr>
              <w:t>c</w:t>
            </w:r>
            <w:r w:rsidRPr="001E18B8">
              <w:rPr>
                <w:rFonts w:ascii="Arial" w:hAnsi="Arial" w:cs="Arial"/>
                <w:spacing w:val="1"/>
                <w:sz w:val="22"/>
                <w:szCs w:val="22"/>
              </w:rPr>
              <w:t>o</w:t>
            </w:r>
            <w:r w:rsidRPr="001E18B8">
              <w:rPr>
                <w:rFonts w:ascii="Arial" w:hAnsi="Arial" w:cs="Arial"/>
                <w:sz w:val="22"/>
                <w:szCs w:val="22"/>
              </w:rPr>
              <w:t>nstrued</w:t>
            </w:r>
            <w:r w:rsidRPr="001E18B8">
              <w:rPr>
                <w:rFonts w:ascii="Arial" w:hAnsi="Arial" w:cs="Arial"/>
                <w:spacing w:val="40"/>
                <w:sz w:val="22"/>
                <w:szCs w:val="22"/>
              </w:rPr>
              <w:t xml:space="preserve"> </w:t>
            </w:r>
            <w:r w:rsidRPr="001E18B8">
              <w:rPr>
                <w:rFonts w:ascii="Arial" w:hAnsi="Arial" w:cs="Arial"/>
                <w:sz w:val="22"/>
                <w:szCs w:val="22"/>
              </w:rPr>
              <w:t>to</w:t>
            </w:r>
            <w:r w:rsidRPr="001E18B8">
              <w:rPr>
                <w:rFonts w:ascii="Arial" w:hAnsi="Arial" w:cs="Arial"/>
                <w:spacing w:val="41"/>
                <w:sz w:val="22"/>
                <w:szCs w:val="22"/>
              </w:rPr>
              <w:t xml:space="preserve"> </w:t>
            </w:r>
            <w:r w:rsidRPr="001E18B8">
              <w:rPr>
                <w:rFonts w:ascii="Arial" w:hAnsi="Arial" w:cs="Arial"/>
                <w:sz w:val="22"/>
                <w:szCs w:val="22"/>
              </w:rPr>
              <w:t>be</w:t>
            </w:r>
            <w:r w:rsidRPr="001E18B8">
              <w:rPr>
                <w:rFonts w:ascii="Arial" w:hAnsi="Arial" w:cs="Arial"/>
                <w:spacing w:val="39"/>
                <w:sz w:val="22"/>
                <w:szCs w:val="22"/>
              </w:rPr>
              <w:t xml:space="preserve"> </w:t>
            </w:r>
            <w:r w:rsidRPr="001E18B8">
              <w:rPr>
                <w:rFonts w:ascii="Arial" w:hAnsi="Arial" w:cs="Arial"/>
                <w:sz w:val="22"/>
                <w:szCs w:val="22"/>
              </w:rPr>
              <w:t>included</w:t>
            </w:r>
            <w:r w:rsidRPr="001E18B8">
              <w:rPr>
                <w:rFonts w:ascii="Arial" w:hAnsi="Arial" w:cs="Arial"/>
                <w:spacing w:val="40"/>
                <w:sz w:val="22"/>
                <w:szCs w:val="22"/>
              </w:rPr>
              <w:t xml:space="preserve"> </w:t>
            </w:r>
            <w:r w:rsidRPr="001E18B8">
              <w:rPr>
                <w:rFonts w:ascii="Arial" w:hAnsi="Arial" w:cs="Arial"/>
                <w:sz w:val="22"/>
                <w:szCs w:val="22"/>
              </w:rPr>
              <w:t>in</w:t>
            </w:r>
            <w:r w:rsidRPr="001E18B8">
              <w:rPr>
                <w:rFonts w:ascii="Arial" w:hAnsi="Arial" w:cs="Arial"/>
                <w:spacing w:val="40"/>
                <w:sz w:val="22"/>
                <w:szCs w:val="22"/>
              </w:rPr>
              <w:t xml:space="preserve"> </w:t>
            </w:r>
            <w:r w:rsidRPr="001E18B8">
              <w:rPr>
                <w:rFonts w:ascii="Arial" w:hAnsi="Arial" w:cs="Arial"/>
                <w:sz w:val="22"/>
                <w:szCs w:val="22"/>
              </w:rPr>
              <w:t>the</w:t>
            </w:r>
            <w:r w:rsidRPr="001E18B8">
              <w:rPr>
                <w:rFonts w:ascii="Arial" w:hAnsi="Arial" w:cs="Arial"/>
                <w:spacing w:val="40"/>
                <w:sz w:val="22"/>
                <w:szCs w:val="22"/>
              </w:rPr>
              <w:t xml:space="preserve"> </w:t>
            </w:r>
            <w:r w:rsidRPr="001E18B8">
              <w:rPr>
                <w:rFonts w:ascii="Arial" w:hAnsi="Arial" w:cs="Arial"/>
                <w:sz w:val="22"/>
                <w:szCs w:val="22"/>
              </w:rPr>
              <w:t>prices</w:t>
            </w:r>
            <w:r w:rsidRPr="001E18B8">
              <w:rPr>
                <w:rFonts w:ascii="Arial" w:hAnsi="Arial" w:cs="Arial"/>
                <w:spacing w:val="40"/>
                <w:sz w:val="22"/>
                <w:szCs w:val="22"/>
              </w:rPr>
              <w:t xml:space="preserve"> </w:t>
            </w:r>
            <w:r w:rsidRPr="001E18B8">
              <w:rPr>
                <w:rFonts w:ascii="Arial" w:hAnsi="Arial" w:cs="Arial"/>
                <w:sz w:val="22"/>
                <w:szCs w:val="22"/>
              </w:rPr>
              <w:t>of</w:t>
            </w:r>
            <w:r w:rsidRPr="001E18B8">
              <w:rPr>
                <w:rFonts w:ascii="Arial" w:hAnsi="Arial" w:cs="Arial"/>
                <w:spacing w:val="39"/>
                <w:sz w:val="22"/>
                <w:szCs w:val="22"/>
              </w:rPr>
              <w:t xml:space="preserve"> </w:t>
            </w:r>
            <w:r w:rsidRPr="001E18B8">
              <w:rPr>
                <w:rFonts w:ascii="Arial" w:hAnsi="Arial" w:cs="Arial"/>
                <w:sz w:val="22"/>
                <w:szCs w:val="22"/>
              </w:rPr>
              <w:t>other items.</w:t>
            </w:r>
          </w:p>
        </w:tc>
      </w:tr>
      <w:tr w:rsidR="007F329D" w:rsidRPr="001E18B8" w14:paraId="7C4BFEE2" w14:textId="77777777" w:rsidTr="00E6671D">
        <w:trPr>
          <w:trHeight w:val="701"/>
        </w:trPr>
        <w:tc>
          <w:tcPr>
            <w:tcW w:w="550" w:type="dxa"/>
          </w:tcPr>
          <w:p w14:paraId="1847C03A" w14:textId="77777777" w:rsidR="007F329D" w:rsidRPr="001E18B8" w:rsidRDefault="007F329D" w:rsidP="007F329D">
            <w:pPr>
              <w:kinsoku w:val="0"/>
              <w:overflowPunct w:val="0"/>
              <w:rPr>
                <w:rFonts w:ascii="Arial" w:hAnsi="Arial" w:cs="Arial"/>
                <w:sz w:val="22"/>
                <w:szCs w:val="22"/>
              </w:rPr>
            </w:pPr>
          </w:p>
        </w:tc>
        <w:tc>
          <w:tcPr>
            <w:tcW w:w="3096" w:type="dxa"/>
          </w:tcPr>
          <w:p w14:paraId="13A62346" w14:textId="77777777" w:rsidR="007F329D" w:rsidRPr="001E18B8" w:rsidRDefault="007F329D" w:rsidP="007F329D">
            <w:pPr>
              <w:kinsoku w:val="0"/>
              <w:overflowPunct w:val="0"/>
              <w:rPr>
                <w:rFonts w:ascii="Arial" w:hAnsi="Arial" w:cs="Arial"/>
                <w:sz w:val="22"/>
                <w:szCs w:val="22"/>
              </w:rPr>
            </w:pPr>
          </w:p>
        </w:tc>
        <w:tc>
          <w:tcPr>
            <w:tcW w:w="684" w:type="dxa"/>
          </w:tcPr>
          <w:p w14:paraId="67A402BA" w14:textId="10280FF4"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15.3</w:t>
            </w:r>
          </w:p>
        </w:tc>
        <w:tc>
          <w:tcPr>
            <w:tcW w:w="6234" w:type="dxa"/>
          </w:tcPr>
          <w:p w14:paraId="27CA4C29" w14:textId="77777777"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Item</w:t>
            </w:r>
            <w:r w:rsidRPr="001E18B8">
              <w:rPr>
                <w:rFonts w:ascii="Arial" w:hAnsi="Arial" w:cs="Arial"/>
                <w:sz w:val="22"/>
                <w:szCs w:val="22"/>
              </w:rPr>
              <w:t>s</w:t>
            </w:r>
            <w:r w:rsidRPr="001E18B8">
              <w:rPr>
                <w:rFonts w:ascii="Arial" w:hAnsi="Arial" w:cs="Arial"/>
                <w:spacing w:val="39"/>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40"/>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40"/>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0"/>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0"/>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40"/>
                <w:sz w:val="22"/>
                <w:szCs w:val="22"/>
              </w:rPr>
              <w:t xml:space="preserve"> </w:t>
            </w:r>
            <w:r w:rsidRPr="001E18B8">
              <w:rPr>
                <w:rFonts w:ascii="Arial" w:hAnsi="Arial" w:cs="Arial"/>
                <w:spacing w:val="-1"/>
                <w:sz w:val="22"/>
                <w:szCs w:val="22"/>
              </w:rPr>
              <w:t>Sc</w:t>
            </w:r>
            <w:r w:rsidRPr="001E18B8">
              <w:rPr>
                <w:rFonts w:ascii="Arial" w:hAnsi="Arial" w:cs="Arial"/>
                <w:spacing w:val="-2"/>
                <w:sz w:val="22"/>
                <w:szCs w:val="22"/>
              </w:rPr>
              <w:t>h</w:t>
            </w:r>
            <w:r w:rsidRPr="001E18B8">
              <w:rPr>
                <w:rFonts w:ascii="Arial" w:hAnsi="Arial" w:cs="Arial"/>
                <w:sz w:val="22"/>
                <w:szCs w:val="22"/>
              </w:rPr>
              <w:t>e</w:t>
            </w:r>
            <w:r w:rsidRPr="001E18B8">
              <w:rPr>
                <w:rFonts w:ascii="Arial" w:hAnsi="Arial" w:cs="Arial"/>
                <w:spacing w:val="-1"/>
                <w:sz w:val="22"/>
                <w:szCs w:val="22"/>
              </w:rPr>
              <w:t>dul</w:t>
            </w:r>
            <w:r w:rsidRPr="001E18B8">
              <w:rPr>
                <w:rFonts w:ascii="Arial" w:hAnsi="Arial" w:cs="Arial"/>
                <w:sz w:val="22"/>
                <w:szCs w:val="22"/>
              </w:rPr>
              <w:t>e</w:t>
            </w:r>
            <w:r w:rsidRPr="001E18B8">
              <w:rPr>
                <w:rFonts w:ascii="Arial" w:hAnsi="Arial" w:cs="Arial"/>
                <w:spacing w:val="40"/>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40"/>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0"/>
                <w:sz w:val="22"/>
                <w:szCs w:val="22"/>
              </w:rPr>
              <w:t xml:space="preserve"> </w:t>
            </w:r>
            <w:r w:rsidRPr="001E18B8">
              <w:rPr>
                <w:rFonts w:ascii="Arial" w:hAnsi="Arial" w:cs="Arial"/>
                <w:spacing w:val="-1"/>
                <w:sz w:val="22"/>
                <w:szCs w:val="22"/>
              </w:rPr>
              <w:t>assumed</w:t>
            </w:r>
            <w:r w:rsidRPr="001E18B8">
              <w:rPr>
                <w:rFonts w:ascii="Arial" w:hAnsi="Arial" w:cs="Arial"/>
                <w:spacing w:val="-1"/>
                <w:w w:val="99"/>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3"/>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4"/>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z w:val="22"/>
                <w:szCs w:val="22"/>
              </w:rPr>
              <w:t>in</w:t>
            </w:r>
            <w:r w:rsidRPr="001E18B8">
              <w:rPr>
                <w:rFonts w:ascii="Arial" w:hAnsi="Arial" w:cs="Arial"/>
                <w:spacing w:val="-1"/>
                <w:sz w:val="22"/>
                <w:szCs w:val="22"/>
              </w:rPr>
              <w:t>clude</w:t>
            </w:r>
            <w:r w:rsidRPr="001E18B8">
              <w:rPr>
                <w:rFonts w:ascii="Arial" w:hAnsi="Arial" w:cs="Arial"/>
                <w:sz w:val="22"/>
                <w:szCs w:val="22"/>
              </w:rPr>
              <w:t>d</w:t>
            </w:r>
            <w:r w:rsidRPr="001E18B8">
              <w:rPr>
                <w:rFonts w:ascii="Arial" w:hAnsi="Arial" w:cs="Arial"/>
                <w:spacing w:val="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pacing w:val="-1"/>
                <w:sz w:val="22"/>
                <w:szCs w:val="22"/>
              </w:rPr>
              <w:t>Bid</w:t>
            </w:r>
            <w:r w:rsidRPr="001E18B8">
              <w:rPr>
                <w:rFonts w:ascii="Arial" w:hAnsi="Arial" w:cs="Arial"/>
                <w:sz w:val="22"/>
                <w:szCs w:val="22"/>
              </w:rPr>
              <w:t>,</w:t>
            </w:r>
            <w:r w:rsidRPr="001E18B8">
              <w:rPr>
                <w:rFonts w:ascii="Arial" w:hAnsi="Arial" w:cs="Arial"/>
                <w:spacing w:val="5"/>
                <w:sz w:val="22"/>
                <w:szCs w:val="22"/>
              </w:rPr>
              <w:t xml:space="preserve"> </w:t>
            </w:r>
            <w:r w:rsidRPr="001E18B8">
              <w:rPr>
                <w:rFonts w:ascii="Arial" w:hAnsi="Arial" w:cs="Arial"/>
                <w:sz w:val="22"/>
                <w:szCs w:val="22"/>
              </w:rPr>
              <w:t>and</w:t>
            </w:r>
            <w:r w:rsidRPr="001E18B8">
              <w:rPr>
                <w:rFonts w:ascii="Arial" w:hAnsi="Arial" w:cs="Arial"/>
                <w:spacing w:val="3"/>
                <w:sz w:val="22"/>
                <w:szCs w:val="22"/>
              </w:rPr>
              <w:t xml:space="preserve"> </w:t>
            </w:r>
            <w:r w:rsidRPr="001E18B8">
              <w:rPr>
                <w:rFonts w:ascii="Arial" w:hAnsi="Arial" w:cs="Arial"/>
                <w:sz w:val="22"/>
                <w:szCs w:val="22"/>
              </w:rPr>
              <w:t>provided</w:t>
            </w:r>
            <w:r w:rsidRPr="001E18B8">
              <w:rPr>
                <w:rFonts w:ascii="Arial" w:hAnsi="Arial" w:cs="Arial"/>
                <w:spacing w:val="4"/>
                <w:sz w:val="22"/>
                <w:szCs w:val="22"/>
              </w:rPr>
              <w:t xml:space="preserve"> </w:t>
            </w:r>
            <w:r w:rsidRPr="001E18B8">
              <w:rPr>
                <w:rFonts w:ascii="Arial" w:hAnsi="Arial" w:cs="Arial"/>
                <w:sz w:val="22"/>
                <w:szCs w:val="22"/>
              </w:rPr>
              <w:t>that</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Bid</w:t>
            </w:r>
            <w:r w:rsidRPr="001E18B8">
              <w:rPr>
                <w:rFonts w:ascii="Arial" w:hAnsi="Arial" w:cs="Arial"/>
                <w:spacing w:val="4"/>
                <w:sz w:val="22"/>
                <w:szCs w:val="22"/>
              </w:rPr>
              <w:t xml:space="preserve"> </w:t>
            </w:r>
            <w:r w:rsidRPr="001E18B8">
              <w:rPr>
                <w:rFonts w:ascii="Arial" w:hAnsi="Arial" w:cs="Arial"/>
                <w:sz w:val="22"/>
                <w:szCs w:val="22"/>
              </w:rPr>
              <w:t>is</w:t>
            </w:r>
            <w:r w:rsidRPr="001E18B8">
              <w:rPr>
                <w:rFonts w:ascii="Arial" w:hAnsi="Arial" w:cs="Arial"/>
                <w:w w:val="99"/>
                <w:sz w:val="22"/>
                <w:szCs w:val="22"/>
              </w:rPr>
              <w:t xml:space="preserve"> </w:t>
            </w:r>
            <w:r w:rsidRPr="001E18B8">
              <w:rPr>
                <w:rFonts w:ascii="Arial" w:hAnsi="Arial" w:cs="Arial"/>
                <w:sz w:val="22"/>
                <w:szCs w:val="22"/>
              </w:rPr>
              <w:t>still</w:t>
            </w:r>
            <w:r w:rsidRPr="001E18B8">
              <w:rPr>
                <w:rFonts w:ascii="Arial" w:hAnsi="Arial" w:cs="Arial"/>
                <w:spacing w:val="48"/>
                <w:sz w:val="22"/>
                <w:szCs w:val="22"/>
              </w:rPr>
              <w:t xml:space="preserve"> </w:t>
            </w:r>
            <w:r w:rsidRPr="001E18B8">
              <w:rPr>
                <w:rFonts w:ascii="Arial" w:hAnsi="Arial" w:cs="Arial"/>
                <w:sz w:val="22"/>
                <w:szCs w:val="22"/>
              </w:rPr>
              <w:t>substantially</w:t>
            </w:r>
            <w:r w:rsidRPr="001E18B8">
              <w:rPr>
                <w:rFonts w:ascii="Arial" w:hAnsi="Arial" w:cs="Arial"/>
                <w:spacing w:val="49"/>
                <w:sz w:val="22"/>
                <w:szCs w:val="22"/>
              </w:rPr>
              <w:t xml:space="preserve"> </w:t>
            </w:r>
            <w:r w:rsidRPr="001E18B8">
              <w:rPr>
                <w:rFonts w:ascii="Arial" w:hAnsi="Arial" w:cs="Arial"/>
                <w:sz w:val="22"/>
                <w:szCs w:val="22"/>
              </w:rPr>
              <w:t>responsive</w:t>
            </w:r>
            <w:r w:rsidRPr="001E18B8">
              <w:rPr>
                <w:rFonts w:ascii="Arial" w:hAnsi="Arial" w:cs="Arial"/>
                <w:spacing w:val="49"/>
                <w:sz w:val="22"/>
                <w:szCs w:val="22"/>
              </w:rPr>
              <w:t xml:space="preserve"> </w:t>
            </w:r>
            <w:r w:rsidRPr="001E18B8">
              <w:rPr>
                <w:rFonts w:ascii="Arial" w:hAnsi="Arial" w:cs="Arial"/>
                <w:sz w:val="22"/>
                <w:szCs w:val="22"/>
              </w:rPr>
              <w:t>in</w:t>
            </w:r>
            <w:r w:rsidRPr="001E18B8">
              <w:rPr>
                <w:rFonts w:ascii="Arial" w:hAnsi="Arial" w:cs="Arial"/>
                <w:spacing w:val="49"/>
                <w:sz w:val="22"/>
                <w:szCs w:val="22"/>
              </w:rPr>
              <w:t xml:space="preserve"> </w:t>
            </w:r>
            <w:r w:rsidRPr="001E18B8">
              <w:rPr>
                <w:rFonts w:ascii="Arial" w:hAnsi="Arial" w:cs="Arial"/>
                <w:sz w:val="22"/>
                <w:szCs w:val="22"/>
              </w:rPr>
              <w:t>their</w:t>
            </w:r>
            <w:r w:rsidRPr="001E18B8">
              <w:rPr>
                <w:rFonts w:ascii="Arial" w:hAnsi="Arial" w:cs="Arial"/>
                <w:spacing w:val="49"/>
                <w:sz w:val="22"/>
                <w:szCs w:val="22"/>
              </w:rPr>
              <w:t xml:space="preserve"> </w:t>
            </w:r>
            <w:r w:rsidRPr="001E18B8">
              <w:rPr>
                <w:rFonts w:ascii="Arial" w:hAnsi="Arial" w:cs="Arial"/>
                <w:sz w:val="22"/>
                <w:szCs w:val="22"/>
              </w:rPr>
              <w:t>absence</w:t>
            </w:r>
            <w:r w:rsidRPr="001E18B8">
              <w:rPr>
                <w:rFonts w:ascii="Arial" w:hAnsi="Arial" w:cs="Arial"/>
                <w:spacing w:val="49"/>
                <w:sz w:val="22"/>
                <w:szCs w:val="22"/>
              </w:rPr>
              <w:t xml:space="preserve"> </w:t>
            </w:r>
            <w:r w:rsidRPr="001E18B8">
              <w:rPr>
                <w:rFonts w:ascii="Arial" w:hAnsi="Arial" w:cs="Arial"/>
                <w:sz w:val="22"/>
                <w:szCs w:val="22"/>
              </w:rPr>
              <w:t>or</w:t>
            </w:r>
            <w:r w:rsidRPr="001E18B8">
              <w:rPr>
                <w:rFonts w:ascii="Arial" w:hAnsi="Arial" w:cs="Arial"/>
                <w:spacing w:val="49"/>
                <w:sz w:val="22"/>
                <w:szCs w:val="22"/>
              </w:rPr>
              <w:t xml:space="preserve"> </w:t>
            </w:r>
            <w:r w:rsidRPr="001E18B8">
              <w:rPr>
                <w:rFonts w:ascii="Arial" w:hAnsi="Arial" w:cs="Arial"/>
                <w:sz w:val="22"/>
                <w:szCs w:val="22"/>
              </w:rPr>
              <w:t>due</w:t>
            </w:r>
            <w:r w:rsidRPr="001E18B8">
              <w:rPr>
                <w:rFonts w:ascii="Arial" w:hAnsi="Arial" w:cs="Arial"/>
                <w:spacing w:val="48"/>
                <w:sz w:val="22"/>
                <w:szCs w:val="22"/>
              </w:rPr>
              <w:t xml:space="preserve"> </w:t>
            </w:r>
            <w:r w:rsidRPr="001E18B8">
              <w:rPr>
                <w:rFonts w:ascii="Arial" w:hAnsi="Arial" w:cs="Arial"/>
                <w:sz w:val="22"/>
                <w:szCs w:val="22"/>
              </w:rPr>
              <w:t xml:space="preserve">to </w:t>
            </w:r>
            <w:r w:rsidRPr="001E18B8">
              <w:rPr>
                <w:rFonts w:ascii="Arial" w:hAnsi="Arial" w:cs="Arial"/>
                <w:spacing w:val="-1"/>
                <w:sz w:val="22"/>
                <w:szCs w:val="22"/>
              </w:rPr>
              <w:t>thei</w:t>
            </w:r>
            <w:r w:rsidRPr="001E18B8">
              <w:rPr>
                <w:rFonts w:ascii="Arial" w:hAnsi="Arial" w:cs="Arial"/>
                <w:sz w:val="22"/>
                <w:szCs w:val="22"/>
              </w:rPr>
              <w:t>r</w:t>
            </w:r>
            <w:r w:rsidRPr="001E18B8">
              <w:rPr>
                <w:rFonts w:ascii="Arial" w:hAnsi="Arial" w:cs="Arial"/>
                <w:spacing w:val="20"/>
                <w:sz w:val="22"/>
                <w:szCs w:val="22"/>
              </w:rPr>
              <w:t xml:space="preserve"> </w:t>
            </w:r>
            <w:r w:rsidRPr="001E18B8">
              <w:rPr>
                <w:rFonts w:ascii="Arial" w:hAnsi="Arial" w:cs="Arial"/>
                <w:spacing w:val="-1"/>
                <w:sz w:val="22"/>
                <w:szCs w:val="22"/>
              </w:rPr>
              <w:t>nomina</w:t>
            </w:r>
            <w:r w:rsidRPr="001E18B8">
              <w:rPr>
                <w:rFonts w:ascii="Arial" w:hAnsi="Arial" w:cs="Arial"/>
                <w:sz w:val="22"/>
                <w:szCs w:val="22"/>
              </w:rPr>
              <w:t>l</w:t>
            </w:r>
            <w:r w:rsidRPr="001E18B8">
              <w:rPr>
                <w:rFonts w:ascii="Arial" w:hAnsi="Arial" w:cs="Arial"/>
                <w:spacing w:val="20"/>
                <w:sz w:val="22"/>
                <w:szCs w:val="22"/>
              </w:rPr>
              <w:t xml:space="preserve"> </w:t>
            </w:r>
            <w:r w:rsidRPr="001E18B8">
              <w:rPr>
                <w:rFonts w:ascii="Arial" w:hAnsi="Arial" w:cs="Arial"/>
                <w:spacing w:val="-1"/>
                <w:sz w:val="22"/>
                <w:szCs w:val="22"/>
              </w:rPr>
              <w:t>nature</w:t>
            </w:r>
            <w:r w:rsidRPr="001E18B8">
              <w:rPr>
                <w:rFonts w:ascii="Arial" w:hAnsi="Arial" w:cs="Arial"/>
                <w:sz w:val="22"/>
                <w:szCs w:val="22"/>
              </w:rPr>
              <w:t>,</w:t>
            </w:r>
            <w:r w:rsidRPr="001E18B8">
              <w:rPr>
                <w:rFonts w:ascii="Arial" w:hAnsi="Arial" w:cs="Arial"/>
                <w:spacing w:val="2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0"/>
                <w:sz w:val="22"/>
                <w:szCs w:val="22"/>
              </w:rPr>
              <w:t xml:space="preserve"> </w:t>
            </w:r>
            <w:r w:rsidRPr="001E18B8">
              <w:rPr>
                <w:rFonts w:ascii="Arial" w:hAnsi="Arial" w:cs="Arial"/>
                <w:spacing w:val="-1"/>
                <w:sz w:val="22"/>
                <w:szCs w:val="22"/>
              </w:rPr>
              <w:t>correspondin</w:t>
            </w:r>
            <w:r w:rsidRPr="001E18B8">
              <w:rPr>
                <w:rFonts w:ascii="Arial" w:hAnsi="Arial" w:cs="Arial"/>
                <w:sz w:val="22"/>
                <w:szCs w:val="22"/>
              </w:rPr>
              <w:t>g</w:t>
            </w:r>
            <w:r w:rsidRPr="001E18B8">
              <w:rPr>
                <w:rFonts w:ascii="Arial" w:hAnsi="Arial" w:cs="Arial"/>
                <w:spacing w:val="21"/>
                <w:sz w:val="22"/>
                <w:szCs w:val="22"/>
              </w:rPr>
              <w:t xml:space="preserve"> </w:t>
            </w:r>
            <w:r w:rsidRPr="001E18B8">
              <w:rPr>
                <w:rFonts w:ascii="Arial" w:hAnsi="Arial" w:cs="Arial"/>
                <w:spacing w:val="-1"/>
                <w:sz w:val="22"/>
                <w:szCs w:val="22"/>
              </w:rPr>
              <w:t>averag</w:t>
            </w:r>
            <w:r w:rsidRPr="001E18B8">
              <w:rPr>
                <w:rFonts w:ascii="Arial" w:hAnsi="Arial" w:cs="Arial"/>
                <w:sz w:val="22"/>
                <w:szCs w:val="22"/>
              </w:rPr>
              <w:t>e</w:t>
            </w:r>
            <w:r w:rsidRPr="001E18B8">
              <w:rPr>
                <w:rFonts w:ascii="Arial" w:hAnsi="Arial" w:cs="Arial"/>
                <w:spacing w:val="20"/>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21"/>
                <w:sz w:val="22"/>
                <w:szCs w:val="22"/>
              </w:rPr>
              <w:t xml:space="preserve"> </w:t>
            </w:r>
            <w:r w:rsidRPr="001E18B8">
              <w:rPr>
                <w:rFonts w:ascii="Arial" w:hAnsi="Arial" w:cs="Arial"/>
                <w:spacing w:val="-1"/>
                <w:sz w:val="22"/>
                <w:szCs w:val="22"/>
              </w:rPr>
              <w:t xml:space="preserve">of </w:t>
            </w:r>
            <w:r w:rsidRPr="001E18B8">
              <w:rPr>
                <w:rFonts w:ascii="Arial" w:hAnsi="Arial" w:cs="Arial"/>
                <w:sz w:val="22"/>
                <w:szCs w:val="22"/>
              </w:rPr>
              <w:t>the</w:t>
            </w:r>
            <w:r w:rsidRPr="001E18B8">
              <w:rPr>
                <w:rFonts w:ascii="Arial" w:hAnsi="Arial" w:cs="Arial"/>
                <w:spacing w:val="48"/>
                <w:sz w:val="22"/>
                <w:szCs w:val="22"/>
              </w:rPr>
              <w:t xml:space="preserve"> </w:t>
            </w:r>
            <w:r w:rsidRPr="001E18B8">
              <w:rPr>
                <w:rFonts w:ascii="Arial" w:hAnsi="Arial" w:cs="Arial"/>
                <w:sz w:val="22"/>
                <w:szCs w:val="22"/>
              </w:rPr>
              <w:t>respective</w:t>
            </w:r>
            <w:r w:rsidRPr="001E18B8">
              <w:rPr>
                <w:rFonts w:ascii="Arial" w:hAnsi="Arial" w:cs="Arial"/>
                <w:spacing w:val="49"/>
                <w:sz w:val="22"/>
                <w:szCs w:val="22"/>
              </w:rPr>
              <w:t xml:space="preserve"> </w:t>
            </w:r>
            <w:r w:rsidRPr="001E18B8">
              <w:rPr>
                <w:rFonts w:ascii="Arial" w:hAnsi="Arial" w:cs="Arial"/>
                <w:sz w:val="22"/>
                <w:szCs w:val="22"/>
              </w:rPr>
              <w:t>item(s)</w:t>
            </w:r>
            <w:r w:rsidRPr="001E18B8">
              <w:rPr>
                <w:rFonts w:ascii="Arial" w:hAnsi="Arial" w:cs="Arial"/>
                <w:spacing w:val="49"/>
                <w:sz w:val="22"/>
                <w:szCs w:val="22"/>
              </w:rPr>
              <w:t xml:space="preserve"> </w:t>
            </w:r>
            <w:r w:rsidRPr="001E18B8">
              <w:rPr>
                <w:rFonts w:ascii="Arial" w:hAnsi="Arial" w:cs="Arial"/>
                <w:sz w:val="22"/>
                <w:szCs w:val="22"/>
              </w:rPr>
              <w:t>of</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9"/>
                <w:sz w:val="22"/>
                <w:szCs w:val="22"/>
              </w:rPr>
              <w:t xml:space="preserve"> </w:t>
            </w:r>
            <w:r w:rsidRPr="001E18B8">
              <w:rPr>
                <w:rFonts w:ascii="Arial" w:hAnsi="Arial" w:cs="Arial"/>
                <w:sz w:val="22"/>
                <w:szCs w:val="22"/>
              </w:rPr>
              <w:t>remaining</w:t>
            </w:r>
            <w:r w:rsidRPr="001E18B8">
              <w:rPr>
                <w:rFonts w:ascii="Arial" w:hAnsi="Arial" w:cs="Arial"/>
                <w:spacing w:val="49"/>
                <w:sz w:val="22"/>
                <w:szCs w:val="22"/>
              </w:rPr>
              <w:t xml:space="preserve"> </w:t>
            </w:r>
            <w:r w:rsidRPr="001E18B8">
              <w:rPr>
                <w:rFonts w:ascii="Arial" w:hAnsi="Arial" w:cs="Arial"/>
                <w:sz w:val="22"/>
                <w:szCs w:val="22"/>
              </w:rPr>
              <w:t>substantially responsive</w:t>
            </w:r>
            <w:r w:rsidRPr="001E18B8">
              <w:rPr>
                <w:rFonts w:ascii="Arial" w:hAnsi="Arial" w:cs="Arial"/>
                <w:spacing w:val="15"/>
                <w:sz w:val="22"/>
                <w:szCs w:val="22"/>
              </w:rPr>
              <w:t xml:space="preserve"> </w:t>
            </w:r>
            <w:r w:rsidRPr="001E18B8">
              <w:rPr>
                <w:rFonts w:ascii="Arial" w:hAnsi="Arial" w:cs="Arial"/>
                <w:sz w:val="22"/>
                <w:szCs w:val="22"/>
              </w:rPr>
              <w:t>bidder(s)</w:t>
            </w:r>
            <w:r w:rsidRPr="001E18B8">
              <w:rPr>
                <w:rFonts w:ascii="Arial" w:hAnsi="Arial" w:cs="Arial"/>
                <w:spacing w:val="16"/>
                <w:sz w:val="22"/>
                <w:szCs w:val="22"/>
              </w:rPr>
              <w:t xml:space="preserve"> </w:t>
            </w:r>
            <w:r w:rsidRPr="001E18B8">
              <w:rPr>
                <w:rFonts w:ascii="Arial" w:hAnsi="Arial" w:cs="Arial"/>
                <w:sz w:val="22"/>
                <w:szCs w:val="22"/>
              </w:rPr>
              <w:t>shall</w:t>
            </w:r>
            <w:r w:rsidRPr="001E18B8">
              <w:rPr>
                <w:rFonts w:ascii="Arial" w:hAnsi="Arial" w:cs="Arial"/>
                <w:spacing w:val="15"/>
                <w:sz w:val="22"/>
                <w:szCs w:val="22"/>
              </w:rPr>
              <w:t xml:space="preserve"> </w:t>
            </w:r>
            <w:r w:rsidRPr="001E18B8">
              <w:rPr>
                <w:rFonts w:ascii="Arial" w:hAnsi="Arial" w:cs="Arial"/>
                <w:sz w:val="22"/>
                <w:szCs w:val="22"/>
              </w:rPr>
              <w:t>be</w:t>
            </w:r>
            <w:r w:rsidRPr="001E18B8">
              <w:rPr>
                <w:rFonts w:ascii="Arial" w:hAnsi="Arial" w:cs="Arial"/>
                <w:spacing w:val="16"/>
                <w:sz w:val="22"/>
                <w:szCs w:val="22"/>
              </w:rPr>
              <w:t xml:space="preserve"> </w:t>
            </w:r>
            <w:r w:rsidRPr="001E18B8">
              <w:rPr>
                <w:rFonts w:ascii="Arial" w:hAnsi="Arial" w:cs="Arial"/>
                <w:sz w:val="22"/>
                <w:szCs w:val="22"/>
              </w:rPr>
              <w:t>c</w:t>
            </w:r>
            <w:r w:rsidRPr="001E18B8">
              <w:rPr>
                <w:rFonts w:ascii="Arial" w:hAnsi="Arial" w:cs="Arial"/>
                <w:spacing w:val="1"/>
                <w:sz w:val="22"/>
                <w:szCs w:val="22"/>
              </w:rPr>
              <w:t>o</w:t>
            </w:r>
            <w:r w:rsidRPr="001E18B8">
              <w:rPr>
                <w:rFonts w:ascii="Arial" w:hAnsi="Arial" w:cs="Arial"/>
                <w:sz w:val="22"/>
                <w:szCs w:val="22"/>
              </w:rPr>
              <w:t>nstrued</w:t>
            </w:r>
            <w:r w:rsidRPr="001E18B8">
              <w:rPr>
                <w:rFonts w:ascii="Arial" w:hAnsi="Arial" w:cs="Arial"/>
                <w:spacing w:val="15"/>
                <w:sz w:val="22"/>
                <w:szCs w:val="22"/>
              </w:rPr>
              <w:t xml:space="preserve"> </w:t>
            </w:r>
            <w:r w:rsidRPr="001E18B8">
              <w:rPr>
                <w:rFonts w:ascii="Arial" w:hAnsi="Arial" w:cs="Arial"/>
                <w:sz w:val="22"/>
                <w:szCs w:val="22"/>
              </w:rPr>
              <w:t>to</w:t>
            </w:r>
            <w:r w:rsidRPr="001E18B8">
              <w:rPr>
                <w:rFonts w:ascii="Arial" w:hAnsi="Arial" w:cs="Arial"/>
                <w:spacing w:val="16"/>
                <w:sz w:val="22"/>
                <w:szCs w:val="22"/>
              </w:rPr>
              <w:t xml:space="preserve"> </w:t>
            </w:r>
            <w:r w:rsidRPr="001E18B8">
              <w:rPr>
                <w:rFonts w:ascii="Arial" w:hAnsi="Arial" w:cs="Arial"/>
                <w:sz w:val="22"/>
                <w:szCs w:val="22"/>
              </w:rPr>
              <w:t>be</w:t>
            </w:r>
            <w:r w:rsidRPr="001E18B8">
              <w:rPr>
                <w:rFonts w:ascii="Arial" w:hAnsi="Arial" w:cs="Arial"/>
                <w:spacing w:val="15"/>
                <w:sz w:val="22"/>
                <w:szCs w:val="22"/>
              </w:rPr>
              <w:t xml:space="preserve"> </w:t>
            </w:r>
            <w:r w:rsidRPr="001E18B8">
              <w:rPr>
                <w:rFonts w:ascii="Arial" w:hAnsi="Arial" w:cs="Arial"/>
                <w:sz w:val="22"/>
                <w:szCs w:val="22"/>
              </w:rPr>
              <w:t>the</w:t>
            </w:r>
            <w:r w:rsidRPr="001E18B8">
              <w:rPr>
                <w:rFonts w:ascii="Arial" w:hAnsi="Arial" w:cs="Arial"/>
                <w:spacing w:val="16"/>
                <w:sz w:val="22"/>
                <w:szCs w:val="22"/>
              </w:rPr>
              <w:t xml:space="preserve"> </w:t>
            </w:r>
            <w:r w:rsidRPr="001E18B8">
              <w:rPr>
                <w:rFonts w:ascii="Arial" w:hAnsi="Arial" w:cs="Arial"/>
                <w:sz w:val="22"/>
                <w:szCs w:val="22"/>
              </w:rPr>
              <w:t>pri</w:t>
            </w:r>
            <w:r w:rsidRPr="001E18B8">
              <w:rPr>
                <w:rFonts w:ascii="Arial" w:hAnsi="Arial" w:cs="Arial"/>
                <w:spacing w:val="1"/>
                <w:sz w:val="22"/>
                <w:szCs w:val="22"/>
              </w:rPr>
              <w:t>c</w:t>
            </w:r>
            <w:r w:rsidRPr="001E18B8">
              <w:rPr>
                <w:rFonts w:ascii="Arial" w:hAnsi="Arial" w:cs="Arial"/>
                <w:sz w:val="22"/>
                <w:szCs w:val="22"/>
              </w:rPr>
              <w:t>e</w:t>
            </w:r>
            <w:r w:rsidRPr="001E18B8">
              <w:rPr>
                <w:rFonts w:ascii="Arial" w:hAnsi="Arial" w:cs="Arial"/>
                <w:spacing w:val="15"/>
                <w:sz w:val="22"/>
                <w:szCs w:val="22"/>
              </w:rPr>
              <w:t xml:space="preserve"> </w:t>
            </w:r>
            <w:r w:rsidRPr="001E18B8">
              <w:rPr>
                <w:rFonts w:ascii="Arial" w:hAnsi="Arial" w:cs="Arial"/>
                <w:sz w:val="22"/>
                <w:szCs w:val="22"/>
              </w:rPr>
              <w:t>of</w:t>
            </w:r>
            <w:r w:rsidRPr="001E18B8">
              <w:rPr>
                <w:rFonts w:ascii="Arial" w:hAnsi="Arial" w:cs="Arial"/>
                <w:w w:val="99"/>
                <w:sz w:val="22"/>
                <w:szCs w:val="22"/>
              </w:rPr>
              <w:t xml:space="preserve"> </w:t>
            </w:r>
            <w:r w:rsidRPr="001E18B8">
              <w:rPr>
                <w:rFonts w:ascii="Arial" w:hAnsi="Arial" w:cs="Arial"/>
                <w:sz w:val="22"/>
                <w:szCs w:val="22"/>
              </w:rPr>
              <w:t>those</w:t>
            </w:r>
            <w:r w:rsidRPr="001E18B8">
              <w:rPr>
                <w:rFonts w:ascii="Arial" w:hAnsi="Arial" w:cs="Arial"/>
                <w:spacing w:val="-11"/>
                <w:sz w:val="22"/>
                <w:szCs w:val="22"/>
              </w:rPr>
              <w:t xml:space="preserve"> </w:t>
            </w:r>
            <w:r w:rsidRPr="001E18B8">
              <w:rPr>
                <w:rFonts w:ascii="Arial" w:hAnsi="Arial" w:cs="Arial"/>
                <w:sz w:val="22"/>
                <w:szCs w:val="22"/>
              </w:rPr>
              <w:t>missing</w:t>
            </w:r>
            <w:r w:rsidRPr="001E18B8">
              <w:rPr>
                <w:rFonts w:ascii="Arial" w:hAnsi="Arial" w:cs="Arial"/>
                <w:spacing w:val="-11"/>
                <w:sz w:val="22"/>
                <w:szCs w:val="22"/>
              </w:rPr>
              <w:t xml:space="preserve"> </w:t>
            </w:r>
            <w:r w:rsidRPr="001E18B8">
              <w:rPr>
                <w:rFonts w:ascii="Arial" w:hAnsi="Arial" w:cs="Arial"/>
                <w:sz w:val="22"/>
                <w:szCs w:val="22"/>
              </w:rPr>
              <w:t>item(s):</w:t>
            </w:r>
          </w:p>
          <w:p w14:paraId="16D89BEF"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where</w:t>
            </w:r>
            <w:r w:rsidRPr="001E18B8">
              <w:rPr>
                <w:rFonts w:ascii="Arial" w:hAnsi="Arial" w:cs="Arial"/>
                <w:spacing w:val="29"/>
                <w:sz w:val="22"/>
                <w:szCs w:val="22"/>
              </w:rPr>
              <w:t xml:space="preserve"> </w:t>
            </w:r>
            <w:r w:rsidRPr="001E18B8">
              <w:rPr>
                <w:rFonts w:ascii="Arial" w:hAnsi="Arial" w:cs="Arial"/>
                <w:sz w:val="22"/>
                <w:szCs w:val="22"/>
              </w:rPr>
              <w:t>there</w:t>
            </w:r>
            <w:r w:rsidRPr="001E18B8">
              <w:rPr>
                <w:rFonts w:ascii="Arial" w:hAnsi="Arial" w:cs="Arial"/>
                <w:spacing w:val="29"/>
                <w:sz w:val="22"/>
                <w:szCs w:val="22"/>
              </w:rPr>
              <w:t xml:space="preserve"> </w:t>
            </w:r>
            <w:r w:rsidRPr="001E18B8">
              <w:rPr>
                <w:rFonts w:ascii="Arial" w:hAnsi="Arial" w:cs="Arial"/>
                <w:sz w:val="22"/>
                <w:szCs w:val="22"/>
              </w:rPr>
              <w:t>is</w:t>
            </w:r>
            <w:r w:rsidRPr="001E18B8">
              <w:rPr>
                <w:rFonts w:ascii="Arial" w:hAnsi="Arial" w:cs="Arial"/>
                <w:spacing w:val="29"/>
                <w:sz w:val="22"/>
                <w:szCs w:val="22"/>
              </w:rPr>
              <w:t xml:space="preserve"> </w:t>
            </w:r>
            <w:r w:rsidRPr="001E18B8">
              <w:rPr>
                <w:rFonts w:ascii="Arial" w:hAnsi="Arial" w:cs="Arial"/>
                <w:sz w:val="22"/>
                <w:szCs w:val="22"/>
              </w:rPr>
              <w:t>only</w:t>
            </w:r>
            <w:r w:rsidRPr="001E18B8">
              <w:rPr>
                <w:rFonts w:ascii="Arial" w:hAnsi="Arial" w:cs="Arial"/>
                <w:spacing w:val="29"/>
                <w:sz w:val="22"/>
                <w:szCs w:val="22"/>
              </w:rPr>
              <w:t xml:space="preserve"> </w:t>
            </w:r>
            <w:r w:rsidRPr="001E18B8">
              <w:rPr>
                <w:rFonts w:ascii="Arial" w:hAnsi="Arial" w:cs="Arial"/>
                <w:sz w:val="22"/>
                <w:szCs w:val="22"/>
              </w:rPr>
              <w:t>one</w:t>
            </w:r>
            <w:r w:rsidRPr="001E18B8">
              <w:rPr>
                <w:rFonts w:ascii="Arial" w:hAnsi="Arial" w:cs="Arial"/>
                <w:spacing w:val="29"/>
                <w:sz w:val="22"/>
                <w:szCs w:val="22"/>
              </w:rPr>
              <w:t xml:space="preserve"> </w:t>
            </w:r>
            <w:r w:rsidRPr="001E18B8">
              <w:rPr>
                <w:rFonts w:ascii="Arial" w:hAnsi="Arial" w:cs="Arial"/>
                <w:sz w:val="22"/>
                <w:szCs w:val="22"/>
              </w:rPr>
              <w:t>(</w:t>
            </w:r>
            <w:r w:rsidRPr="001E18B8">
              <w:rPr>
                <w:rFonts w:ascii="Arial" w:hAnsi="Arial" w:cs="Arial"/>
                <w:spacing w:val="-1"/>
                <w:sz w:val="22"/>
                <w:szCs w:val="22"/>
              </w:rPr>
              <w:t>s</w:t>
            </w:r>
            <w:r w:rsidRPr="001E18B8">
              <w:rPr>
                <w:rFonts w:ascii="Arial" w:hAnsi="Arial" w:cs="Arial"/>
                <w:sz w:val="22"/>
                <w:szCs w:val="22"/>
              </w:rPr>
              <w:t>ubst</w:t>
            </w:r>
            <w:r w:rsidRPr="001E18B8">
              <w:rPr>
                <w:rFonts w:ascii="Arial" w:hAnsi="Arial" w:cs="Arial"/>
                <w:spacing w:val="-2"/>
                <w:sz w:val="22"/>
                <w:szCs w:val="22"/>
              </w:rPr>
              <w:t>a</w:t>
            </w:r>
            <w:r w:rsidRPr="001E18B8">
              <w:rPr>
                <w:rFonts w:ascii="Arial" w:hAnsi="Arial" w:cs="Arial"/>
                <w:spacing w:val="-1"/>
                <w:sz w:val="22"/>
                <w:szCs w:val="22"/>
              </w:rPr>
              <w:t>n</w:t>
            </w:r>
            <w:r w:rsidRPr="001E18B8">
              <w:rPr>
                <w:rFonts w:ascii="Arial" w:hAnsi="Arial" w:cs="Arial"/>
                <w:sz w:val="22"/>
                <w:szCs w:val="22"/>
              </w:rPr>
              <w:t>tially)</w:t>
            </w:r>
            <w:r w:rsidRPr="001E18B8">
              <w:rPr>
                <w:rFonts w:ascii="Arial" w:hAnsi="Arial" w:cs="Arial"/>
                <w:spacing w:val="29"/>
                <w:sz w:val="22"/>
                <w:szCs w:val="22"/>
              </w:rPr>
              <w:t xml:space="preserve"> </w:t>
            </w:r>
            <w:r w:rsidRPr="001E18B8">
              <w:rPr>
                <w:rFonts w:ascii="Arial" w:hAnsi="Arial" w:cs="Arial"/>
                <w:sz w:val="22"/>
                <w:szCs w:val="22"/>
              </w:rPr>
              <w:t>responsive</w:t>
            </w:r>
            <w:r w:rsidRPr="001E18B8">
              <w:rPr>
                <w:rFonts w:ascii="Arial" w:hAnsi="Arial" w:cs="Arial"/>
                <w:w w:val="99"/>
                <w:sz w:val="22"/>
                <w:szCs w:val="22"/>
              </w:rPr>
              <w:t xml:space="preserve"> </w:t>
            </w:r>
            <w:r w:rsidRPr="001E18B8">
              <w:rPr>
                <w:rFonts w:ascii="Arial" w:hAnsi="Arial" w:cs="Arial"/>
                <w:spacing w:val="-1"/>
                <w:sz w:val="22"/>
                <w:szCs w:val="22"/>
              </w:rPr>
              <w:t>bidder</w:t>
            </w:r>
            <w:r w:rsidRPr="001E18B8">
              <w:rPr>
                <w:rFonts w:ascii="Arial" w:hAnsi="Arial" w:cs="Arial"/>
                <w:sz w:val="22"/>
                <w:szCs w:val="22"/>
              </w:rPr>
              <w:t>,</w:t>
            </w:r>
            <w:r w:rsidRPr="001E18B8">
              <w:rPr>
                <w:rFonts w:ascii="Arial" w:hAnsi="Arial" w:cs="Arial"/>
                <w:spacing w:val="-10"/>
                <w:sz w:val="22"/>
                <w:szCs w:val="22"/>
              </w:rPr>
              <w:t xml:space="preserve"> </w:t>
            </w:r>
            <w:r w:rsidRPr="001E18B8">
              <w:rPr>
                <w:rFonts w:ascii="Arial" w:hAnsi="Arial" w:cs="Arial"/>
                <w:spacing w:val="-1"/>
                <w:sz w:val="22"/>
                <w:szCs w:val="22"/>
              </w:rPr>
              <w:t>or</w:t>
            </w:r>
          </w:p>
          <w:p w14:paraId="0EE2EDE7" w14:textId="77777777"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wher</w:t>
            </w:r>
            <w:r w:rsidRPr="001E18B8">
              <w:rPr>
                <w:rFonts w:ascii="Arial" w:hAnsi="Arial" w:cs="Arial"/>
                <w:sz w:val="22"/>
                <w:szCs w:val="22"/>
              </w:rPr>
              <w:t>e</w:t>
            </w:r>
            <w:r w:rsidRPr="001E18B8">
              <w:rPr>
                <w:rFonts w:ascii="Arial" w:hAnsi="Arial" w:cs="Arial"/>
                <w:spacing w:val="7"/>
                <w:sz w:val="22"/>
                <w:szCs w:val="22"/>
              </w:rPr>
              <w:t xml:space="preserve"> </w:t>
            </w:r>
            <w:r w:rsidRPr="001E18B8">
              <w:rPr>
                <w:rFonts w:ascii="Arial" w:hAnsi="Arial" w:cs="Arial"/>
                <w:spacing w:val="-1"/>
                <w:sz w:val="22"/>
                <w:szCs w:val="22"/>
              </w:rPr>
              <w:t>ther</w:t>
            </w:r>
            <w:r w:rsidRPr="001E18B8">
              <w:rPr>
                <w:rFonts w:ascii="Arial" w:hAnsi="Arial" w:cs="Arial"/>
                <w:sz w:val="22"/>
                <w:szCs w:val="22"/>
              </w:rPr>
              <w:t>e</w:t>
            </w:r>
            <w:r w:rsidRPr="001E18B8">
              <w:rPr>
                <w:rFonts w:ascii="Arial" w:hAnsi="Arial" w:cs="Arial"/>
                <w:spacing w:val="7"/>
                <w:sz w:val="22"/>
                <w:szCs w:val="22"/>
              </w:rPr>
              <w:t xml:space="preserve"> </w:t>
            </w:r>
            <w:r w:rsidRPr="001E18B8">
              <w:rPr>
                <w:rFonts w:ascii="Arial" w:hAnsi="Arial" w:cs="Arial"/>
                <w:spacing w:val="-1"/>
                <w:sz w:val="22"/>
                <w:szCs w:val="22"/>
              </w:rPr>
              <w:t>i</w:t>
            </w:r>
            <w:r w:rsidRPr="001E18B8">
              <w:rPr>
                <w:rFonts w:ascii="Arial" w:hAnsi="Arial" w:cs="Arial"/>
                <w:sz w:val="22"/>
                <w:szCs w:val="22"/>
              </w:rPr>
              <w:t>s</w:t>
            </w:r>
            <w:r w:rsidRPr="001E18B8">
              <w:rPr>
                <w:rFonts w:ascii="Arial" w:hAnsi="Arial" w:cs="Arial"/>
                <w:spacing w:val="8"/>
                <w:sz w:val="22"/>
                <w:szCs w:val="22"/>
              </w:rPr>
              <w:t xml:space="preserve"> </w:t>
            </w:r>
            <w:r w:rsidRPr="001E18B8">
              <w:rPr>
                <w:rFonts w:ascii="Arial" w:hAnsi="Arial" w:cs="Arial"/>
                <w:spacing w:val="-1"/>
                <w:sz w:val="22"/>
                <w:szCs w:val="22"/>
              </w:rPr>
              <w:t>provisio</w:t>
            </w:r>
            <w:r w:rsidRPr="001E18B8">
              <w:rPr>
                <w:rFonts w:ascii="Arial" w:hAnsi="Arial" w:cs="Arial"/>
                <w:sz w:val="22"/>
                <w:szCs w:val="22"/>
              </w:rPr>
              <w:t>n</w:t>
            </w:r>
            <w:r w:rsidRPr="001E18B8">
              <w:rPr>
                <w:rFonts w:ascii="Arial" w:hAnsi="Arial" w:cs="Arial"/>
                <w:spacing w:val="8"/>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8"/>
                <w:sz w:val="22"/>
                <w:szCs w:val="22"/>
              </w:rPr>
              <w:t xml:space="preserve"> </w:t>
            </w:r>
            <w:proofErr w:type="gramStart"/>
            <w:r w:rsidRPr="001E18B8">
              <w:rPr>
                <w:rFonts w:ascii="Arial" w:hAnsi="Arial" w:cs="Arial"/>
                <w:spacing w:val="-1"/>
                <w:sz w:val="22"/>
                <w:szCs w:val="22"/>
              </w:rPr>
              <w:t>alternat</w:t>
            </w:r>
            <w:r w:rsidRPr="001E18B8">
              <w:rPr>
                <w:rFonts w:ascii="Arial" w:hAnsi="Arial" w:cs="Arial"/>
                <w:sz w:val="22"/>
                <w:szCs w:val="22"/>
              </w:rPr>
              <w:t xml:space="preserve">e </w:t>
            </w:r>
            <w:r w:rsidRPr="001E18B8">
              <w:rPr>
                <w:rFonts w:ascii="Arial" w:hAnsi="Arial" w:cs="Arial"/>
                <w:spacing w:val="7"/>
                <w:sz w:val="22"/>
                <w:szCs w:val="22"/>
              </w:rPr>
              <w:t xml:space="preserve"> </w:t>
            </w:r>
            <w:r w:rsidRPr="001E18B8">
              <w:rPr>
                <w:rFonts w:ascii="Arial" w:hAnsi="Arial" w:cs="Arial"/>
                <w:spacing w:val="-1"/>
                <w:sz w:val="22"/>
                <w:szCs w:val="22"/>
              </w:rPr>
              <w:t>proposals</w:t>
            </w:r>
            <w:proofErr w:type="gramEnd"/>
            <w:r w:rsidRPr="001E18B8">
              <w:rPr>
                <w:rFonts w:ascii="Arial" w:hAnsi="Arial" w:cs="Arial"/>
                <w:spacing w:val="-1"/>
                <w:w w:val="99"/>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1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respectiv</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item</w:t>
            </w:r>
            <w:r w:rsidRPr="001E18B8">
              <w:rPr>
                <w:rFonts w:ascii="Arial" w:hAnsi="Arial" w:cs="Arial"/>
                <w:sz w:val="22"/>
                <w:szCs w:val="22"/>
              </w:rPr>
              <w:t>s</w:t>
            </w:r>
            <w:r w:rsidRPr="001E18B8">
              <w:rPr>
                <w:rFonts w:ascii="Arial" w:hAnsi="Arial" w:cs="Arial"/>
                <w:spacing w:val="17"/>
                <w:sz w:val="22"/>
                <w:szCs w:val="22"/>
              </w:rPr>
              <w:t xml:space="preserve"> </w:t>
            </w:r>
            <w:r w:rsidRPr="001E18B8">
              <w:rPr>
                <w:rFonts w:ascii="Arial" w:hAnsi="Arial" w:cs="Arial"/>
                <w:spacing w:val="-1"/>
                <w:sz w:val="22"/>
                <w:szCs w:val="22"/>
              </w:rPr>
              <w:t>ar</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16"/>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17"/>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 xml:space="preserve">other </w:t>
            </w:r>
            <w:r w:rsidRPr="001E18B8">
              <w:rPr>
                <w:rFonts w:ascii="Arial" w:hAnsi="Arial" w:cs="Arial"/>
                <w:sz w:val="22"/>
                <w:szCs w:val="22"/>
              </w:rPr>
              <w:t>bids,</w:t>
            </w:r>
          </w:p>
          <w:p w14:paraId="1A0992A8" w14:textId="32CD74BC"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NDMA</w:t>
            </w:r>
            <w:r w:rsidRPr="001E18B8">
              <w:rPr>
                <w:rFonts w:ascii="Arial" w:hAnsi="Arial" w:cs="Arial"/>
                <w:spacing w:val="-2"/>
                <w:sz w:val="22"/>
                <w:szCs w:val="22"/>
              </w:rPr>
              <w:t xml:space="preserve"> </w:t>
            </w:r>
            <w:r w:rsidRPr="001E18B8">
              <w:rPr>
                <w:rFonts w:ascii="Arial" w:hAnsi="Arial" w:cs="Arial"/>
                <w:sz w:val="22"/>
                <w:szCs w:val="22"/>
              </w:rPr>
              <w:t>may</w:t>
            </w:r>
            <w:r w:rsidRPr="001E18B8">
              <w:rPr>
                <w:rFonts w:ascii="Arial" w:hAnsi="Arial" w:cs="Arial"/>
                <w:spacing w:val="-2"/>
                <w:sz w:val="22"/>
                <w:szCs w:val="22"/>
              </w:rPr>
              <w:t xml:space="preserve"> </w:t>
            </w:r>
            <w:r w:rsidRPr="001E18B8">
              <w:rPr>
                <w:rFonts w:ascii="Arial" w:hAnsi="Arial" w:cs="Arial"/>
                <w:sz w:val="22"/>
                <w:szCs w:val="22"/>
              </w:rPr>
              <w:t>fix</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price</w:t>
            </w:r>
            <w:r w:rsidRPr="001E18B8">
              <w:rPr>
                <w:rFonts w:ascii="Arial" w:hAnsi="Arial" w:cs="Arial"/>
                <w:spacing w:val="-2"/>
                <w:sz w:val="22"/>
                <w:szCs w:val="22"/>
              </w:rPr>
              <w:t xml:space="preserve"> </w:t>
            </w:r>
            <w:r w:rsidRPr="001E18B8">
              <w:rPr>
                <w:rFonts w:ascii="Arial" w:hAnsi="Arial" w:cs="Arial"/>
                <w:sz w:val="22"/>
                <w:szCs w:val="22"/>
              </w:rPr>
              <w:t>of</w:t>
            </w:r>
            <w:r w:rsidRPr="001E18B8">
              <w:rPr>
                <w:rFonts w:ascii="Arial" w:hAnsi="Arial" w:cs="Arial"/>
                <w:spacing w:val="-2"/>
                <w:sz w:val="22"/>
                <w:szCs w:val="22"/>
              </w:rPr>
              <w:t xml:space="preserve"> </w:t>
            </w:r>
            <w:r w:rsidRPr="001E18B8">
              <w:rPr>
                <w:rFonts w:ascii="Arial" w:hAnsi="Arial" w:cs="Arial"/>
                <w:sz w:val="22"/>
                <w:szCs w:val="22"/>
              </w:rPr>
              <w:t>missing</w:t>
            </w:r>
            <w:r w:rsidRPr="001E18B8">
              <w:rPr>
                <w:rFonts w:ascii="Arial" w:hAnsi="Arial" w:cs="Arial"/>
                <w:spacing w:val="-2"/>
                <w:sz w:val="22"/>
                <w:szCs w:val="22"/>
              </w:rPr>
              <w:t xml:space="preserve"> </w:t>
            </w:r>
            <w:r w:rsidRPr="001E18B8">
              <w:rPr>
                <w:rFonts w:ascii="Arial" w:hAnsi="Arial" w:cs="Arial"/>
                <w:sz w:val="22"/>
                <w:szCs w:val="22"/>
              </w:rPr>
              <w:t>items</w:t>
            </w:r>
            <w:r w:rsidRPr="001E18B8">
              <w:rPr>
                <w:rFonts w:ascii="Arial" w:hAnsi="Arial" w:cs="Arial"/>
                <w:spacing w:val="-2"/>
                <w:sz w:val="22"/>
                <w:szCs w:val="22"/>
              </w:rPr>
              <w:t xml:space="preserve"> </w:t>
            </w:r>
            <w:r w:rsidRPr="001E18B8">
              <w:rPr>
                <w:rFonts w:ascii="Arial" w:hAnsi="Arial" w:cs="Arial"/>
                <w:sz w:val="22"/>
                <w:szCs w:val="22"/>
              </w:rPr>
              <w:t>in accordance</w:t>
            </w:r>
            <w:r w:rsidRPr="001E18B8">
              <w:rPr>
                <w:rFonts w:ascii="Arial" w:hAnsi="Arial" w:cs="Arial"/>
                <w:spacing w:val="52"/>
                <w:sz w:val="22"/>
                <w:szCs w:val="22"/>
              </w:rPr>
              <w:t xml:space="preserve"> </w:t>
            </w:r>
            <w:r w:rsidRPr="001E18B8">
              <w:rPr>
                <w:rFonts w:ascii="Arial" w:hAnsi="Arial" w:cs="Arial"/>
                <w:sz w:val="22"/>
                <w:szCs w:val="22"/>
              </w:rPr>
              <w:t>with</w:t>
            </w:r>
            <w:r w:rsidRPr="001E18B8">
              <w:rPr>
                <w:rFonts w:ascii="Arial" w:hAnsi="Arial" w:cs="Arial"/>
                <w:spacing w:val="52"/>
                <w:sz w:val="22"/>
                <w:szCs w:val="22"/>
              </w:rPr>
              <w:t xml:space="preserve"> </w:t>
            </w:r>
            <w:r w:rsidRPr="001E18B8">
              <w:rPr>
                <w:rFonts w:ascii="Arial" w:hAnsi="Arial" w:cs="Arial"/>
                <w:sz w:val="22"/>
                <w:szCs w:val="22"/>
              </w:rPr>
              <w:t>market</w:t>
            </w:r>
            <w:r w:rsidRPr="001E18B8">
              <w:rPr>
                <w:rFonts w:ascii="Arial" w:hAnsi="Arial" w:cs="Arial"/>
                <w:spacing w:val="52"/>
                <w:sz w:val="22"/>
                <w:szCs w:val="22"/>
              </w:rPr>
              <w:t xml:space="preserve"> </w:t>
            </w:r>
            <w:r w:rsidRPr="001E18B8">
              <w:rPr>
                <w:rFonts w:ascii="Arial" w:hAnsi="Arial" w:cs="Arial"/>
                <w:sz w:val="22"/>
                <w:szCs w:val="22"/>
              </w:rPr>
              <w:t>sur</w:t>
            </w:r>
            <w:r w:rsidRPr="001E18B8">
              <w:rPr>
                <w:rFonts w:ascii="Arial" w:hAnsi="Arial" w:cs="Arial"/>
                <w:spacing w:val="-1"/>
                <w:sz w:val="22"/>
                <w:szCs w:val="22"/>
              </w:rPr>
              <w:t>vey</w:t>
            </w:r>
            <w:r w:rsidRPr="001E18B8">
              <w:rPr>
                <w:rFonts w:ascii="Arial" w:hAnsi="Arial" w:cs="Arial"/>
                <w:sz w:val="22"/>
                <w:szCs w:val="22"/>
              </w:rPr>
              <w:t>,</w:t>
            </w:r>
            <w:r w:rsidRPr="001E18B8">
              <w:rPr>
                <w:rFonts w:ascii="Arial" w:hAnsi="Arial" w:cs="Arial"/>
                <w:spacing w:val="53"/>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5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2"/>
                <w:sz w:val="22"/>
                <w:szCs w:val="22"/>
              </w:rPr>
              <w:t xml:space="preserve"> </w:t>
            </w:r>
            <w:r w:rsidRPr="001E18B8">
              <w:rPr>
                <w:rFonts w:ascii="Arial" w:hAnsi="Arial" w:cs="Arial"/>
                <w:spacing w:val="-1"/>
                <w:sz w:val="22"/>
                <w:szCs w:val="22"/>
              </w:rPr>
              <w:t>sam</w:t>
            </w:r>
            <w:r w:rsidRPr="001E18B8">
              <w:rPr>
                <w:rFonts w:ascii="Arial" w:hAnsi="Arial" w:cs="Arial"/>
                <w:sz w:val="22"/>
                <w:szCs w:val="22"/>
              </w:rPr>
              <w:t>e</w:t>
            </w:r>
            <w:r w:rsidRPr="001E18B8">
              <w:rPr>
                <w:rFonts w:ascii="Arial" w:hAnsi="Arial" w:cs="Arial"/>
                <w:spacing w:val="53"/>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52"/>
                <w:sz w:val="22"/>
                <w:szCs w:val="22"/>
              </w:rPr>
              <w:t xml:space="preserve"> </w:t>
            </w:r>
            <w:r w:rsidRPr="001E18B8">
              <w:rPr>
                <w:rFonts w:ascii="Arial" w:hAnsi="Arial" w:cs="Arial"/>
                <w:spacing w:val="-1"/>
                <w:sz w:val="22"/>
                <w:szCs w:val="22"/>
              </w:rPr>
              <w:t xml:space="preserve">be </w:t>
            </w:r>
            <w:r w:rsidRPr="001E18B8">
              <w:rPr>
                <w:rFonts w:ascii="Arial" w:hAnsi="Arial" w:cs="Arial"/>
                <w:sz w:val="22"/>
                <w:szCs w:val="22"/>
              </w:rPr>
              <w:t>considered</w:t>
            </w:r>
            <w:r w:rsidRPr="001E18B8">
              <w:rPr>
                <w:rFonts w:ascii="Arial" w:hAnsi="Arial" w:cs="Arial"/>
                <w:spacing w:val="-7"/>
                <w:sz w:val="22"/>
                <w:szCs w:val="22"/>
              </w:rPr>
              <w:t xml:space="preserve"> </w:t>
            </w:r>
            <w:r w:rsidRPr="001E18B8">
              <w:rPr>
                <w:rFonts w:ascii="Arial" w:hAnsi="Arial" w:cs="Arial"/>
                <w:sz w:val="22"/>
                <w:szCs w:val="22"/>
              </w:rPr>
              <w:t>as</w:t>
            </w:r>
            <w:r w:rsidRPr="001E18B8">
              <w:rPr>
                <w:rFonts w:ascii="Arial" w:hAnsi="Arial" w:cs="Arial"/>
                <w:spacing w:val="-7"/>
                <w:sz w:val="22"/>
                <w:szCs w:val="22"/>
              </w:rPr>
              <w:t xml:space="preserve"> </w:t>
            </w:r>
            <w:r w:rsidRPr="001E18B8">
              <w:rPr>
                <w:rFonts w:ascii="Arial" w:hAnsi="Arial" w:cs="Arial"/>
                <w:sz w:val="22"/>
                <w:szCs w:val="22"/>
              </w:rPr>
              <w:t>final</w:t>
            </w:r>
            <w:r w:rsidRPr="001E18B8">
              <w:rPr>
                <w:rFonts w:ascii="Arial" w:hAnsi="Arial" w:cs="Arial"/>
                <w:spacing w:val="-6"/>
                <w:sz w:val="22"/>
                <w:szCs w:val="22"/>
              </w:rPr>
              <w:t xml:space="preserve"> </w:t>
            </w:r>
            <w:r w:rsidRPr="001E18B8">
              <w:rPr>
                <w:rFonts w:ascii="Arial" w:hAnsi="Arial" w:cs="Arial"/>
                <w:sz w:val="22"/>
                <w:szCs w:val="22"/>
              </w:rPr>
              <w:t xml:space="preserve">price. </w:t>
            </w:r>
          </w:p>
        </w:tc>
      </w:tr>
      <w:tr w:rsidR="007F329D" w:rsidRPr="001E18B8" w14:paraId="6A9C5B66" w14:textId="77777777" w:rsidTr="00E6671D">
        <w:trPr>
          <w:trHeight w:val="701"/>
        </w:trPr>
        <w:tc>
          <w:tcPr>
            <w:tcW w:w="550" w:type="dxa"/>
          </w:tcPr>
          <w:p w14:paraId="5D69B9DB" w14:textId="77777777" w:rsidR="007F329D" w:rsidRPr="001E18B8" w:rsidRDefault="007F329D" w:rsidP="007F329D">
            <w:pPr>
              <w:kinsoku w:val="0"/>
              <w:overflowPunct w:val="0"/>
              <w:rPr>
                <w:rFonts w:ascii="Arial" w:hAnsi="Arial" w:cs="Arial"/>
                <w:sz w:val="22"/>
                <w:szCs w:val="22"/>
              </w:rPr>
            </w:pPr>
          </w:p>
        </w:tc>
        <w:tc>
          <w:tcPr>
            <w:tcW w:w="3096" w:type="dxa"/>
          </w:tcPr>
          <w:p w14:paraId="3C0BEB6A" w14:textId="77777777" w:rsidR="007F329D" w:rsidRPr="001E18B8" w:rsidRDefault="007F329D" w:rsidP="007F329D">
            <w:pPr>
              <w:kinsoku w:val="0"/>
              <w:overflowPunct w:val="0"/>
              <w:rPr>
                <w:rFonts w:ascii="Arial" w:hAnsi="Arial" w:cs="Arial"/>
                <w:sz w:val="22"/>
                <w:szCs w:val="22"/>
              </w:rPr>
            </w:pPr>
          </w:p>
        </w:tc>
        <w:tc>
          <w:tcPr>
            <w:tcW w:w="684" w:type="dxa"/>
          </w:tcPr>
          <w:p w14:paraId="305307B8" w14:textId="6BF8B05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15.4</w:t>
            </w:r>
          </w:p>
        </w:tc>
        <w:tc>
          <w:tcPr>
            <w:tcW w:w="6234" w:type="dxa"/>
          </w:tcPr>
          <w:p w14:paraId="7C5BD8E2" w14:textId="0F042485"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39"/>
                <w:sz w:val="22"/>
                <w:szCs w:val="22"/>
              </w:rPr>
              <w:t xml:space="preserve"> </w:t>
            </w:r>
            <w:r w:rsidRPr="001E18B8">
              <w:rPr>
                <w:rFonts w:ascii="Arial" w:hAnsi="Arial" w:cs="Arial"/>
                <w:sz w:val="22"/>
                <w:szCs w:val="22"/>
              </w:rPr>
              <w:t>Bid</w:t>
            </w:r>
            <w:r w:rsidRPr="001E18B8">
              <w:rPr>
                <w:rFonts w:ascii="Arial" w:hAnsi="Arial" w:cs="Arial"/>
                <w:spacing w:val="40"/>
                <w:sz w:val="22"/>
                <w:szCs w:val="22"/>
              </w:rPr>
              <w:t xml:space="preserve"> </w:t>
            </w:r>
            <w:r w:rsidRPr="001E18B8">
              <w:rPr>
                <w:rFonts w:ascii="Arial" w:hAnsi="Arial" w:cs="Arial"/>
                <w:sz w:val="22"/>
                <w:szCs w:val="22"/>
              </w:rPr>
              <w:t>price</w:t>
            </w:r>
            <w:r w:rsidRPr="001E18B8">
              <w:rPr>
                <w:rFonts w:ascii="Arial" w:hAnsi="Arial" w:cs="Arial"/>
                <w:spacing w:val="40"/>
                <w:sz w:val="22"/>
                <w:szCs w:val="22"/>
              </w:rPr>
              <w:t xml:space="preserve"> </w:t>
            </w:r>
            <w:r w:rsidRPr="001E18B8">
              <w:rPr>
                <w:rFonts w:ascii="Arial" w:hAnsi="Arial" w:cs="Arial"/>
                <w:sz w:val="22"/>
                <w:szCs w:val="22"/>
              </w:rPr>
              <w:t>to</w:t>
            </w:r>
            <w:r w:rsidRPr="001E18B8">
              <w:rPr>
                <w:rFonts w:ascii="Arial" w:hAnsi="Arial" w:cs="Arial"/>
                <w:spacing w:val="40"/>
                <w:sz w:val="22"/>
                <w:szCs w:val="22"/>
              </w:rPr>
              <w:t xml:space="preserve"> </w:t>
            </w:r>
            <w:r w:rsidRPr="001E18B8">
              <w:rPr>
                <w:rFonts w:ascii="Arial" w:hAnsi="Arial" w:cs="Arial"/>
                <w:sz w:val="22"/>
                <w:szCs w:val="22"/>
              </w:rPr>
              <w:t>be</w:t>
            </w:r>
            <w:r w:rsidRPr="001E18B8">
              <w:rPr>
                <w:rFonts w:ascii="Arial" w:hAnsi="Arial" w:cs="Arial"/>
                <w:spacing w:val="40"/>
                <w:sz w:val="22"/>
                <w:szCs w:val="22"/>
              </w:rPr>
              <w:t xml:space="preserve"> </w:t>
            </w:r>
            <w:r w:rsidRPr="001E18B8">
              <w:rPr>
                <w:rFonts w:ascii="Arial" w:hAnsi="Arial" w:cs="Arial"/>
                <w:sz w:val="22"/>
                <w:szCs w:val="22"/>
              </w:rPr>
              <w:t>quoted</w:t>
            </w:r>
            <w:r w:rsidRPr="001E18B8">
              <w:rPr>
                <w:rFonts w:ascii="Arial" w:hAnsi="Arial" w:cs="Arial"/>
                <w:spacing w:val="39"/>
                <w:sz w:val="22"/>
                <w:szCs w:val="22"/>
              </w:rPr>
              <w:t xml:space="preserve"> </w:t>
            </w:r>
            <w:r w:rsidRPr="001E18B8">
              <w:rPr>
                <w:rFonts w:ascii="Arial" w:hAnsi="Arial" w:cs="Arial"/>
                <w:sz w:val="22"/>
                <w:szCs w:val="22"/>
              </w:rPr>
              <w:t>in</w:t>
            </w:r>
            <w:r w:rsidRPr="001E18B8">
              <w:rPr>
                <w:rFonts w:ascii="Arial" w:hAnsi="Arial" w:cs="Arial"/>
                <w:spacing w:val="40"/>
                <w:sz w:val="22"/>
                <w:szCs w:val="22"/>
              </w:rPr>
              <w:t xml:space="preserve"> </w:t>
            </w:r>
            <w:r w:rsidRPr="001E18B8">
              <w:rPr>
                <w:rFonts w:ascii="Arial" w:hAnsi="Arial" w:cs="Arial"/>
                <w:sz w:val="22"/>
                <w:szCs w:val="22"/>
              </w:rPr>
              <w:t>the</w:t>
            </w:r>
            <w:r w:rsidRPr="001E18B8">
              <w:rPr>
                <w:rFonts w:ascii="Arial" w:hAnsi="Arial" w:cs="Arial"/>
                <w:spacing w:val="40"/>
                <w:sz w:val="22"/>
                <w:szCs w:val="22"/>
              </w:rPr>
              <w:t xml:space="preserve"> </w:t>
            </w:r>
            <w:r w:rsidRPr="001E18B8">
              <w:rPr>
                <w:rFonts w:ascii="Arial" w:hAnsi="Arial" w:cs="Arial"/>
                <w:sz w:val="22"/>
                <w:szCs w:val="22"/>
              </w:rPr>
              <w:t>Form</w:t>
            </w:r>
            <w:r w:rsidRPr="001E18B8">
              <w:rPr>
                <w:rFonts w:ascii="Arial" w:hAnsi="Arial" w:cs="Arial"/>
                <w:spacing w:val="40"/>
                <w:sz w:val="22"/>
                <w:szCs w:val="22"/>
              </w:rPr>
              <w:t xml:space="preserve"> </w:t>
            </w:r>
            <w:r w:rsidRPr="001E18B8">
              <w:rPr>
                <w:rFonts w:ascii="Arial" w:hAnsi="Arial" w:cs="Arial"/>
                <w:sz w:val="22"/>
                <w:szCs w:val="22"/>
              </w:rPr>
              <w:t>of</w:t>
            </w:r>
            <w:r w:rsidRPr="001E18B8">
              <w:rPr>
                <w:rFonts w:ascii="Arial" w:hAnsi="Arial" w:cs="Arial"/>
                <w:spacing w:val="40"/>
                <w:sz w:val="22"/>
                <w:szCs w:val="22"/>
              </w:rPr>
              <w:t xml:space="preserve"> </w:t>
            </w:r>
            <w:r w:rsidRPr="001E18B8">
              <w:rPr>
                <w:rFonts w:ascii="Arial" w:hAnsi="Arial" w:cs="Arial"/>
                <w:sz w:val="22"/>
                <w:szCs w:val="22"/>
              </w:rPr>
              <w:t>Bid</w:t>
            </w:r>
            <w:r w:rsidRPr="001E18B8">
              <w:rPr>
                <w:rFonts w:ascii="Arial" w:hAnsi="Arial" w:cs="Arial"/>
                <w:spacing w:val="39"/>
                <w:sz w:val="22"/>
                <w:szCs w:val="22"/>
              </w:rPr>
              <w:t xml:space="preserve"> </w:t>
            </w:r>
            <w:r w:rsidRPr="001E18B8">
              <w:rPr>
                <w:rFonts w:ascii="Arial" w:hAnsi="Arial" w:cs="Arial"/>
                <w:sz w:val="22"/>
                <w:szCs w:val="22"/>
              </w:rPr>
              <w:t>in accordance</w:t>
            </w:r>
            <w:r w:rsidRPr="001E18B8">
              <w:rPr>
                <w:rFonts w:ascii="Arial" w:hAnsi="Arial" w:cs="Arial"/>
                <w:spacing w:val="41"/>
                <w:sz w:val="22"/>
                <w:szCs w:val="22"/>
              </w:rPr>
              <w:t xml:space="preserve"> </w:t>
            </w:r>
            <w:r w:rsidRPr="001E18B8">
              <w:rPr>
                <w:rFonts w:ascii="Arial" w:hAnsi="Arial" w:cs="Arial"/>
                <w:sz w:val="22"/>
                <w:szCs w:val="22"/>
              </w:rPr>
              <w:t>with</w:t>
            </w:r>
            <w:r w:rsidRPr="001E18B8">
              <w:rPr>
                <w:rFonts w:ascii="Arial" w:hAnsi="Arial" w:cs="Arial"/>
                <w:spacing w:val="42"/>
                <w:sz w:val="22"/>
                <w:szCs w:val="22"/>
              </w:rPr>
              <w:t xml:space="preserve"> </w:t>
            </w:r>
            <w:r w:rsidRPr="001E18B8">
              <w:rPr>
                <w:rFonts w:ascii="Arial" w:hAnsi="Arial" w:cs="Arial"/>
                <w:b/>
                <w:bCs/>
                <w:sz w:val="22"/>
                <w:szCs w:val="22"/>
              </w:rPr>
              <w:t>ITB</w:t>
            </w:r>
            <w:r w:rsidRPr="001E18B8">
              <w:rPr>
                <w:rFonts w:ascii="Arial" w:hAnsi="Arial" w:cs="Arial"/>
                <w:b/>
                <w:bCs/>
                <w:spacing w:val="43"/>
                <w:sz w:val="22"/>
                <w:szCs w:val="22"/>
              </w:rPr>
              <w:t xml:space="preserve"> </w:t>
            </w:r>
            <w:r w:rsidRPr="001E18B8">
              <w:rPr>
                <w:rFonts w:ascii="Arial" w:hAnsi="Arial" w:cs="Arial"/>
                <w:b/>
                <w:bCs/>
                <w:sz w:val="22"/>
                <w:szCs w:val="22"/>
              </w:rPr>
              <w:t>15.1</w:t>
            </w:r>
            <w:r w:rsidRPr="001E18B8">
              <w:rPr>
                <w:rFonts w:ascii="Arial" w:hAnsi="Arial" w:cs="Arial"/>
                <w:b/>
                <w:bCs/>
                <w:spacing w:val="41"/>
                <w:sz w:val="22"/>
                <w:szCs w:val="22"/>
              </w:rPr>
              <w:t xml:space="preserve"> </w:t>
            </w:r>
            <w:r w:rsidRPr="001E18B8">
              <w:rPr>
                <w:rFonts w:ascii="Arial" w:hAnsi="Arial" w:cs="Arial"/>
                <w:sz w:val="22"/>
                <w:szCs w:val="22"/>
              </w:rPr>
              <w:t>shall</w:t>
            </w:r>
            <w:r w:rsidRPr="001E18B8">
              <w:rPr>
                <w:rFonts w:ascii="Arial" w:hAnsi="Arial" w:cs="Arial"/>
                <w:spacing w:val="42"/>
                <w:sz w:val="22"/>
                <w:szCs w:val="22"/>
              </w:rPr>
              <w:t xml:space="preserve"> </w:t>
            </w:r>
            <w:r w:rsidRPr="001E18B8">
              <w:rPr>
                <w:rFonts w:ascii="Arial" w:hAnsi="Arial" w:cs="Arial"/>
                <w:sz w:val="22"/>
                <w:szCs w:val="22"/>
              </w:rPr>
              <w:t>be</w:t>
            </w:r>
            <w:r w:rsidRPr="001E18B8">
              <w:rPr>
                <w:rFonts w:ascii="Arial" w:hAnsi="Arial" w:cs="Arial"/>
                <w:spacing w:val="42"/>
                <w:sz w:val="22"/>
                <w:szCs w:val="22"/>
              </w:rPr>
              <w:t xml:space="preserve"> </w:t>
            </w:r>
            <w:r w:rsidRPr="001E18B8">
              <w:rPr>
                <w:rFonts w:ascii="Arial" w:hAnsi="Arial" w:cs="Arial"/>
                <w:sz w:val="22"/>
                <w:szCs w:val="22"/>
              </w:rPr>
              <w:t>the</w:t>
            </w:r>
            <w:r w:rsidRPr="001E18B8">
              <w:rPr>
                <w:rFonts w:ascii="Arial" w:hAnsi="Arial" w:cs="Arial"/>
                <w:spacing w:val="41"/>
                <w:sz w:val="22"/>
                <w:szCs w:val="22"/>
              </w:rPr>
              <w:t xml:space="preserve"> </w:t>
            </w:r>
            <w:r w:rsidRPr="001E18B8">
              <w:rPr>
                <w:rFonts w:ascii="Arial" w:hAnsi="Arial" w:cs="Arial"/>
                <w:sz w:val="22"/>
                <w:szCs w:val="22"/>
              </w:rPr>
              <w:t>total</w:t>
            </w:r>
            <w:r w:rsidRPr="001E18B8">
              <w:rPr>
                <w:rFonts w:ascii="Arial" w:hAnsi="Arial" w:cs="Arial"/>
                <w:spacing w:val="42"/>
                <w:sz w:val="22"/>
                <w:szCs w:val="22"/>
              </w:rPr>
              <w:t xml:space="preserve"> </w:t>
            </w:r>
            <w:r w:rsidRPr="001E18B8">
              <w:rPr>
                <w:rFonts w:ascii="Arial" w:hAnsi="Arial" w:cs="Arial"/>
                <w:sz w:val="22"/>
                <w:szCs w:val="22"/>
              </w:rPr>
              <w:t>price</w:t>
            </w:r>
            <w:r w:rsidRPr="001E18B8">
              <w:rPr>
                <w:rFonts w:ascii="Arial" w:hAnsi="Arial" w:cs="Arial"/>
                <w:spacing w:val="42"/>
                <w:sz w:val="22"/>
                <w:szCs w:val="22"/>
              </w:rPr>
              <w:t xml:space="preserve"> </w:t>
            </w:r>
            <w:r w:rsidRPr="001E18B8">
              <w:rPr>
                <w:rFonts w:ascii="Arial" w:hAnsi="Arial" w:cs="Arial"/>
                <w:sz w:val="22"/>
                <w:szCs w:val="22"/>
              </w:rPr>
              <w:t>of</w:t>
            </w:r>
            <w:r w:rsidRPr="001E18B8">
              <w:rPr>
                <w:rFonts w:ascii="Arial" w:hAnsi="Arial" w:cs="Arial"/>
                <w:spacing w:val="42"/>
                <w:sz w:val="22"/>
                <w:szCs w:val="22"/>
              </w:rPr>
              <w:t xml:space="preserve"> </w:t>
            </w:r>
            <w:r w:rsidRPr="001E18B8">
              <w:rPr>
                <w:rFonts w:ascii="Arial" w:hAnsi="Arial" w:cs="Arial"/>
                <w:sz w:val="22"/>
                <w:szCs w:val="22"/>
              </w:rPr>
              <w:t>the Bid,</w:t>
            </w:r>
            <w:r w:rsidRPr="001E18B8">
              <w:rPr>
                <w:rFonts w:ascii="Arial" w:hAnsi="Arial" w:cs="Arial"/>
                <w:spacing w:val="-6"/>
                <w:sz w:val="22"/>
                <w:szCs w:val="22"/>
              </w:rPr>
              <w:t xml:space="preserve"> </w:t>
            </w:r>
            <w:r w:rsidRPr="001E18B8">
              <w:rPr>
                <w:rFonts w:ascii="Arial" w:hAnsi="Arial" w:cs="Arial"/>
                <w:sz w:val="22"/>
                <w:szCs w:val="22"/>
              </w:rPr>
              <w:t>excluding</w:t>
            </w:r>
            <w:r w:rsidRPr="001E18B8">
              <w:rPr>
                <w:rFonts w:ascii="Arial" w:hAnsi="Arial" w:cs="Arial"/>
                <w:spacing w:val="-6"/>
                <w:sz w:val="22"/>
                <w:szCs w:val="22"/>
              </w:rPr>
              <w:t xml:space="preserve"> </w:t>
            </w:r>
            <w:r w:rsidRPr="001E18B8">
              <w:rPr>
                <w:rFonts w:ascii="Arial" w:hAnsi="Arial" w:cs="Arial"/>
                <w:sz w:val="22"/>
                <w:szCs w:val="22"/>
              </w:rPr>
              <w:t>any</w:t>
            </w:r>
            <w:r w:rsidRPr="001E18B8">
              <w:rPr>
                <w:rFonts w:ascii="Arial" w:hAnsi="Arial" w:cs="Arial"/>
                <w:spacing w:val="-5"/>
                <w:sz w:val="22"/>
                <w:szCs w:val="22"/>
              </w:rPr>
              <w:t xml:space="preserve"> </w:t>
            </w:r>
            <w:r w:rsidRPr="001E18B8">
              <w:rPr>
                <w:rFonts w:ascii="Arial" w:hAnsi="Arial" w:cs="Arial"/>
                <w:sz w:val="22"/>
                <w:szCs w:val="22"/>
              </w:rPr>
              <w:t>di</w:t>
            </w:r>
            <w:r w:rsidRPr="001E18B8">
              <w:rPr>
                <w:rFonts w:ascii="Arial" w:hAnsi="Arial" w:cs="Arial"/>
                <w:spacing w:val="1"/>
                <w:sz w:val="22"/>
                <w:szCs w:val="22"/>
              </w:rPr>
              <w:t>s</w:t>
            </w:r>
            <w:r w:rsidRPr="001E18B8">
              <w:rPr>
                <w:rFonts w:ascii="Arial" w:hAnsi="Arial" w:cs="Arial"/>
                <w:sz w:val="22"/>
                <w:szCs w:val="22"/>
              </w:rPr>
              <w:t>counts</w:t>
            </w:r>
            <w:r w:rsidRPr="001E18B8">
              <w:rPr>
                <w:rFonts w:ascii="Arial" w:hAnsi="Arial" w:cs="Arial"/>
                <w:spacing w:val="-6"/>
                <w:sz w:val="22"/>
                <w:szCs w:val="22"/>
              </w:rPr>
              <w:t xml:space="preserve"> </w:t>
            </w:r>
            <w:r w:rsidRPr="001E18B8">
              <w:rPr>
                <w:rFonts w:ascii="Arial" w:hAnsi="Arial" w:cs="Arial"/>
                <w:sz w:val="22"/>
                <w:szCs w:val="22"/>
              </w:rPr>
              <w:t>offered.</w:t>
            </w:r>
          </w:p>
        </w:tc>
      </w:tr>
      <w:tr w:rsidR="007F329D" w:rsidRPr="001E18B8" w14:paraId="18CD61F2" w14:textId="77777777" w:rsidTr="00E6671D">
        <w:trPr>
          <w:trHeight w:val="701"/>
        </w:trPr>
        <w:tc>
          <w:tcPr>
            <w:tcW w:w="550" w:type="dxa"/>
          </w:tcPr>
          <w:p w14:paraId="4A5206EA" w14:textId="77777777" w:rsidR="007F329D" w:rsidRPr="001E18B8" w:rsidRDefault="007F329D" w:rsidP="007F329D">
            <w:pPr>
              <w:kinsoku w:val="0"/>
              <w:overflowPunct w:val="0"/>
              <w:rPr>
                <w:rFonts w:ascii="Arial" w:hAnsi="Arial" w:cs="Arial"/>
                <w:sz w:val="22"/>
                <w:szCs w:val="22"/>
              </w:rPr>
            </w:pPr>
          </w:p>
        </w:tc>
        <w:tc>
          <w:tcPr>
            <w:tcW w:w="3096" w:type="dxa"/>
          </w:tcPr>
          <w:p w14:paraId="47E01999" w14:textId="77777777" w:rsidR="007F329D" w:rsidRPr="001E18B8" w:rsidRDefault="007F329D" w:rsidP="007F329D">
            <w:pPr>
              <w:kinsoku w:val="0"/>
              <w:overflowPunct w:val="0"/>
              <w:rPr>
                <w:rFonts w:ascii="Arial" w:hAnsi="Arial" w:cs="Arial"/>
                <w:sz w:val="22"/>
                <w:szCs w:val="22"/>
              </w:rPr>
            </w:pPr>
          </w:p>
        </w:tc>
        <w:tc>
          <w:tcPr>
            <w:tcW w:w="684" w:type="dxa"/>
          </w:tcPr>
          <w:p w14:paraId="7B42CD35" w14:textId="3E931736"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15.5</w:t>
            </w:r>
          </w:p>
        </w:tc>
        <w:tc>
          <w:tcPr>
            <w:tcW w:w="6234" w:type="dxa"/>
          </w:tcPr>
          <w:p w14:paraId="4CC76729" w14:textId="2CF9BC16"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5"/>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4"/>
                <w:sz w:val="22"/>
                <w:szCs w:val="22"/>
              </w:rPr>
              <w:t xml:space="preserve"> </w:t>
            </w:r>
            <w:r w:rsidRPr="001E18B8">
              <w:rPr>
                <w:rFonts w:ascii="Arial" w:hAnsi="Arial" w:cs="Arial"/>
                <w:spacing w:val="-1"/>
                <w:sz w:val="22"/>
                <w:szCs w:val="22"/>
              </w:rPr>
              <w:t>indicat</w:t>
            </w:r>
            <w:r w:rsidRPr="001E18B8">
              <w:rPr>
                <w:rFonts w:ascii="Arial" w:hAnsi="Arial" w:cs="Arial"/>
                <w:sz w:val="22"/>
                <w:szCs w:val="22"/>
              </w:rPr>
              <w:t>e</w:t>
            </w:r>
            <w:r w:rsidRPr="001E18B8">
              <w:rPr>
                <w:rFonts w:ascii="Arial" w:hAnsi="Arial" w:cs="Arial"/>
                <w:spacing w:val="5"/>
                <w:sz w:val="22"/>
                <w:szCs w:val="22"/>
              </w:rPr>
              <w:t xml:space="preserve"> </w:t>
            </w: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
                <w:sz w:val="22"/>
                <w:szCs w:val="22"/>
              </w:rPr>
              <w:t xml:space="preserve"> </w:t>
            </w:r>
            <w:r w:rsidRPr="001E18B8">
              <w:rPr>
                <w:rFonts w:ascii="Arial" w:hAnsi="Arial" w:cs="Arial"/>
                <w:spacing w:val="-1"/>
                <w:sz w:val="22"/>
                <w:szCs w:val="22"/>
              </w:rPr>
              <w:t>appropriat</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Price</w:t>
            </w:r>
            <w:r w:rsidRPr="001E18B8">
              <w:rPr>
                <w:rFonts w:ascii="Arial" w:hAnsi="Arial" w:cs="Arial"/>
                <w:spacing w:val="-1"/>
                <w:w w:val="99"/>
                <w:sz w:val="22"/>
                <w:szCs w:val="22"/>
              </w:rPr>
              <w:t xml:space="preserve"> </w:t>
            </w:r>
            <w:r w:rsidRPr="001E18B8">
              <w:rPr>
                <w:rFonts w:ascii="Arial" w:hAnsi="Arial" w:cs="Arial"/>
                <w:sz w:val="22"/>
                <w:szCs w:val="22"/>
              </w:rPr>
              <w:t>Schedule,</w:t>
            </w:r>
            <w:r w:rsidRPr="001E18B8">
              <w:rPr>
                <w:rFonts w:ascii="Arial" w:hAnsi="Arial" w:cs="Arial"/>
                <w:spacing w:val="11"/>
                <w:sz w:val="22"/>
                <w:szCs w:val="22"/>
              </w:rPr>
              <w:t xml:space="preserve"> </w:t>
            </w:r>
            <w:r w:rsidRPr="001E18B8">
              <w:rPr>
                <w:rFonts w:ascii="Arial" w:hAnsi="Arial" w:cs="Arial"/>
                <w:sz w:val="22"/>
                <w:szCs w:val="22"/>
              </w:rPr>
              <w:t>the</w:t>
            </w:r>
            <w:r w:rsidRPr="001E18B8">
              <w:rPr>
                <w:rFonts w:ascii="Arial" w:hAnsi="Arial" w:cs="Arial"/>
                <w:spacing w:val="11"/>
                <w:sz w:val="22"/>
                <w:szCs w:val="22"/>
              </w:rPr>
              <w:t xml:space="preserve"> </w:t>
            </w:r>
            <w:r w:rsidRPr="001E18B8">
              <w:rPr>
                <w:rFonts w:ascii="Arial" w:hAnsi="Arial" w:cs="Arial"/>
                <w:sz w:val="22"/>
                <w:szCs w:val="22"/>
              </w:rPr>
              <w:t>unit</w:t>
            </w:r>
            <w:r w:rsidRPr="001E18B8">
              <w:rPr>
                <w:rFonts w:ascii="Arial" w:hAnsi="Arial" w:cs="Arial"/>
                <w:spacing w:val="11"/>
                <w:sz w:val="22"/>
                <w:szCs w:val="22"/>
              </w:rPr>
              <w:t xml:space="preserve"> </w:t>
            </w:r>
            <w:r w:rsidRPr="001E18B8">
              <w:rPr>
                <w:rFonts w:ascii="Arial" w:hAnsi="Arial" w:cs="Arial"/>
                <w:sz w:val="22"/>
                <w:szCs w:val="22"/>
              </w:rPr>
              <w:t>prices</w:t>
            </w:r>
            <w:r w:rsidRPr="001E18B8">
              <w:rPr>
                <w:rFonts w:ascii="Arial" w:hAnsi="Arial" w:cs="Arial"/>
                <w:spacing w:val="11"/>
                <w:sz w:val="22"/>
                <w:szCs w:val="22"/>
              </w:rPr>
              <w:t xml:space="preserve"> </w:t>
            </w:r>
            <w:r w:rsidRPr="001E18B8">
              <w:rPr>
                <w:rFonts w:ascii="Arial" w:hAnsi="Arial" w:cs="Arial"/>
                <w:sz w:val="22"/>
                <w:szCs w:val="22"/>
              </w:rPr>
              <w:t>(where</w:t>
            </w:r>
            <w:r w:rsidRPr="001E18B8">
              <w:rPr>
                <w:rFonts w:ascii="Arial" w:hAnsi="Arial" w:cs="Arial"/>
                <w:spacing w:val="10"/>
                <w:sz w:val="22"/>
                <w:szCs w:val="22"/>
              </w:rPr>
              <w:t xml:space="preserve"> </w:t>
            </w:r>
            <w:r w:rsidRPr="001E18B8">
              <w:rPr>
                <w:rFonts w:ascii="Arial" w:hAnsi="Arial" w:cs="Arial"/>
                <w:sz w:val="22"/>
                <w:szCs w:val="22"/>
              </w:rPr>
              <w:t>applicable)</w:t>
            </w:r>
            <w:r w:rsidRPr="001E18B8">
              <w:rPr>
                <w:rFonts w:ascii="Arial" w:hAnsi="Arial" w:cs="Arial"/>
                <w:spacing w:val="12"/>
                <w:sz w:val="22"/>
                <w:szCs w:val="22"/>
              </w:rPr>
              <w:t xml:space="preserve"> </w:t>
            </w:r>
            <w:r w:rsidRPr="001E18B8">
              <w:rPr>
                <w:rFonts w:ascii="Arial" w:hAnsi="Arial" w:cs="Arial"/>
                <w:sz w:val="22"/>
                <w:szCs w:val="22"/>
              </w:rPr>
              <w:t>and</w:t>
            </w:r>
            <w:r w:rsidRPr="001E18B8">
              <w:rPr>
                <w:rFonts w:ascii="Arial" w:hAnsi="Arial" w:cs="Arial"/>
                <w:spacing w:val="12"/>
                <w:sz w:val="22"/>
                <w:szCs w:val="22"/>
              </w:rPr>
              <w:t xml:space="preserve"> </w:t>
            </w:r>
            <w:r w:rsidRPr="001E18B8">
              <w:rPr>
                <w:rFonts w:ascii="Arial" w:hAnsi="Arial" w:cs="Arial"/>
                <w:sz w:val="22"/>
                <w:szCs w:val="22"/>
              </w:rPr>
              <w:t>total</w:t>
            </w:r>
            <w:r w:rsidRPr="001E18B8">
              <w:rPr>
                <w:rFonts w:ascii="Arial" w:hAnsi="Arial" w:cs="Arial"/>
                <w:spacing w:val="12"/>
                <w:sz w:val="22"/>
                <w:szCs w:val="22"/>
              </w:rPr>
              <w:t xml:space="preserve"> </w:t>
            </w:r>
            <w:r w:rsidRPr="001E18B8">
              <w:rPr>
                <w:rFonts w:ascii="Arial" w:hAnsi="Arial" w:cs="Arial"/>
                <w:sz w:val="22"/>
                <w:szCs w:val="22"/>
              </w:rPr>
              <w:t>Bid</w:t>
            </w:r>
            <w:r w:rsidRPr="001E18B8">
              <w:rPr>
                <w:rFonts w:ascii="Arial" w:hAnsi="Arial" w:cs="Arial"/>
                <w:w w:val="99"/>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3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4"/>
                <w:sz w:val="22"/>
                <w:szCs w:val="22"/>
              </w:rPr>
              <w:t xml:space="preserve"> </w:t>
            </w:r>
            <w:r w:rsidRPr="001E18B8">
              <w:rPr>
                <w:rFonts w:ascii="Arial" w:hAnsi="Arial" w:cs="Arial"/>
                <w:spacing w:val="-1"/>
                <w:sz w:val="22"/>
                <w:szCs w:val="22"/>
              </w:rPr>
              <w:t>good</w:t>
            </w:r>
            <w:r w:rsidRPr="001E18B8">
              <w:rPr>
                <w:rFonts w:ascii="Arial" w:hAnsi="Arial" w:cs="Arial"/>
                <w:sz w:val="22"/>
                <w:szCs w:val="22"/>
              </w:rPr>
              <w:t>s</w:t>
            </w:r>
            <w:r w:rsidRPr="001E18B8">
              <w:rPr>
                <w:rFonts w:ascii="Arial" w:hAnsi="Arial" w:cs="Arial"/>
                <w:spacing w:val="34"/>
                <w:sz w:val="22"/>
                <w:szCs w:val="22"/>
              </w:rPr>
              <w:t xml:space="preserve"> </w:t>
            </w:r>
            <w:r w:rsidRPr="001E18B8">
              <w:rPr>
                <w:rFonts w:ascii="Arial" w:hAnsi="Arial" w:cs="Arial"/>
                <w:spacing w:val="-1"/>
                <w:sz w:val="22"/>
                <w:szCs w:val="22"/>
              </w:rPr>
              <w:t>i</w:t>
            </w:r>
            <w:r w:rsidRPr="001E18B8">
              <w:rPr>
                <w:rFonts w:ascii="Arial" w:hAnsi="Arial" w:cs="Arial"/>
                <w:sz w:val="22"/>
                <w:szCs w:val="22"/>
              </w:rPr>
              <w:t>t</w:t>
            </w:r>
            <w:r w:rsidRPr="001E18B8">
              <w:rPr>
                <w:rFonts w:ascii="Arial" w:hAnsi="Arial" w:cs="Arial"/>
                <w:spacing w:val="34"/>
                <w:sz w:val="22"/>
                <w:szCs w:val="22"/>
              </w:rPr>
              <w:t xml:space="preserve"> </w:t>
            </w:r>
            <w:r w:rsidRPr="001E18B8">
              <w:rPr>
                <w:rFonts w:ascii="Arial" w:hAnsi="Arial" w:cs="Arial"/>
                <w:spacing w:val="-1"/>
                <w:sz w:val="22"/>
                <w:szCs w:val="22"/>
              </w:rPr>
              <w:t>propos</w:t>
            </w:r>
            <w:r w:rsidRPr="001E18B8">
              <w:rPr>
                <w:rFonts w:ascii="Arial" w:hAnsi="Arial" w:cs="Arial"/>
                <w:spacing w:val="1"/>
                <w:sz w:val="22"/>
                <w:szCs w:val="22"/>
              </w:rPr>
              <w:t>e</w:t>
            </w:r>
            <w:r w:rsidRPr="001E18B8">
              <w:rPr>
                <w:rFonts w:ascii="Arial" w:hAnsi="Arial" w:cs="Arial"/>
                <w:sz w:val="22"/>
                <w:szCs w:val="22"/>
              </w:rPr>
              <w:t>s</w:t>
            </w:r>
            <w:r w:rsidRPr="001E18B8">
              <w:rPr>
                <w:rFonts w:ascii="Arial" w:hAnsi="Arial" w:cs="Arial"/>
                <w:spacing w:val="34"/>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34"/>
                <w:sz w:val="22"/>
                <w:szCs w:val="22"/>
              </w:rPr>
              <w:t xml:space="preserve"> </w:t>
            </w:r>
            <w:r w:rsidRPr="001E18B8">
              <w:rPr>
                <w:rFonts w:ascii="Arial" w:hAnsi="Arial" w:cs="Arial"/>
                <w:spacing w:val="-1"/>
                <w:sz w:val="22"/>
                <w:szCs w:val="22"/>
              </w:rPr>
              <w:t>delive</w:t>
            </w:r>
            <w:r w:rsidRPr="001E18B8">
              <w:rPr>
                <w:rFonts w:ascii="Arial" w:hAnsi="Arial" w:cs="Arial"/>
                <w:sz w:val="22"/>
                <w:szCs w:val="22"/>
              </w:rPr>
              <w:t>r</w:t>
            </w:r>
            <w:r w:rsidRPr="001E18B8">
              <w:rPr>
                <w:rFonts w:ascii="Arial" w:hAnsi="Arial" w:cs="Arial"/>
                <w:spacing w:val="34"/>
                <w:sz w:val="22"/>
                <w:szCs w:val="22"/>
              </w:rPr>
              <w:t xml:space="preserve"> </w:t>
            </w:r>
            <w:r w:rsidRPr="001E18B8">
              <w:rPr>
                <w:rFonts w:ascii="Arial" w:hAnsi="Arial" w:cs="Arial"/>
                <w:spacing w:val="-1"/>
                <w:sz w:val="22"/>
                <w:szCs w:val="22"/>
              </w:rPr>
              <w:t>unde</w:t>
            </w:r>
            <w:r w:rsidRPr="001E18B8">
              <w:rPr>
                <w:rFonts w:ascii="Arial" w:hAnsi="Arial" w:cs="Arial"/>
                <w:sz w:val="22"/>
                <w:szCs w:val="22"/>
              </w:rPr>
              <w:t>r</w:t>
            </w:r>
            <w:r w:rsidRPr="001E18B8">
              <w:rPr>
                <w:rFonts w:ascii="Arial" w:hAnsi="Arial" w:cs="Arial"/>
                <w:spacing w:val="34"/>
                <w:sz w:val="22"/>
                <w:szCs w:val="22"/>
              </w:rPr>
              <w:t xml:space="preserve"> </w:t>
            </w:r>
            <w:r w:rsidRPr="001E18B8">
              <w:rPr>
                <w:rFonts w:ascii="Arial" w:hAnsi="Arial" w:cs="Arial"/>
                <w:spacing w:val="-1"/>
                <w:sz w:val="22"/>
                <w:szCs w:val="22"/>
              </w:rPr>
              <w:t xml:space="preserve">the </w:t>
            </w:r>
            <w:r w:rsidRPr="001E18B8">
              <w:rPr>
                <w:rFonts w:ascii="Arial" w:hAnsi="Arial" w:cs="Arial"/>
                <w:sz w:val="22"/>
                <w:szCs w:val="22"/>
              </w:rPr>
              <w:t>contract.</w:t>
            </w:r>
          </w:p>
        </w:tc>
      </w:tr>
      <w:tr w:rsidR="007F329D" w:rsidRPr="001E18B8" w14:paraId="6DFB2258" w14:textId="77777777" w:rsidTr="00E6671D">
        <w:trPr>
          <w:trHeight w:val="701"/>
        </w:trPr>
        <w:tc>
          <w:tcPr>
            <w:tcW w:w="550" w:type="dxa"/>
          </w:tcPr>
          <w:p w14:paraId="4B8CA74D" w14:textId="77777777" w:rsidR="007F329D" w:rsidRPr="001E18B8" w:rsidRDefault="007F329D" w:rsidP="007F329D">
            <w:pPr>
              <w:kinsoku w:val="0"/>
              <w:overflowPunct w:val="0"/>
              <w:rPr>
                <w:rFonts w:ascii="Arial" w:hAnsi="Arial" w:cs="Arial"/>
                <w:sz w:val="22"/>
                <w:szCs w:val="22"/>
              </w:rPr>
            </w:pPr>
          </w:p>
        </w:tc>
        <w:tc>
          <w:tcPr>
            <w:tcW w:w="3096" w:type="dxa"/>
          </w:tcPr>
          <w:p w14:paraId="6DFB1F5E" w14:textId="77777777" w:rsidR="007F329D" w:rsidRPr="001E18B8" w:rsidRDefault="007F329D" w:rsidP="007F329D">
            <w:pPr>
              <w:kinsoku w:val="0"/>
              <w:overflowPunct w:val="0"/>
              <w:rPr>
                <w:rFonts w:ascii="Arial" w:hAnsi="Arial" w:cs="Arial"/>
                <w:sz w:val="22"/>
                <w:szCs w:val="22"/>
              </w:rPr>
            </w:pPr>
          </w:p>
        </w:tc>
        <w:tc>
          <w:tcPr>
            <w:tcW w:w="684" w:type="dxa"/>
          </w:tcPr>
          <w:p w14:paraId="55EF56A7" w14:textId="2BEE3F45"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15.6</w:t>
            </w:r>
          </w:p>
        </w:tc>
        <w:tc>
          <w:tcPr>
            <w:tcW w:w="6234" w:type="dxa"/>
          </w:tcPr>
          <w:p w14:paraId="03B1738F" w14:textId="77777777" w:rsidR="007F329D" w:rsidRPr="001E18B8" w:rsidRDefault="007F329D" w:rsidP="007F329D">
            <w:pPr>
              <w:pStyle w:val="BodyText"/>
              <w:tabs>
                <w:tab w:val="left" w:pos="3306"/>
              </w:tabs>
              <w:kinsoku w:val="0"/>
              <w:overflowPunct w:val="0"/>
              <w:spacing w:before="9" w:line="276" w:lineRule="auto"/>
              <w:ind w:left="0" w:right="156"/>
              <w:jc w:val="both"/>
              <w:rPr>
                <w:rFonts w:ascii="Arial" w:hAnsi="Arial" w:cs="Arial"/>
                <w:sz w:val="22"/>
                <w:szCs w:val="22"/>
              </w:rPr>
            </w:pPr>
            <w:r w:rsidRPr="001E18B8">
              <w:rPr>
                <w:rFonts w:ascii="Arial" w:hAnsi="Arial" w:cs="Arial"/>
                <w:sz w:val="22"/>
                <w:szCs w:val="22"/>
              </w:rPr>
              <w:t>Prices</w:t>
            </w:r>
            <w:r w:rsidRPr="001E18B8">
              <w:rPr>
                <w:rFonts w:ascii="Arial" w:hAnsi="Arial" w:cs="Arial"/>
                <w:spacing w:val="48"/>
                <w:sz w:val="22"/>
                <w:szCs w:val="22"/>
              </w:rPr>
              <w:t xml:space="preserve"> </w:t>
            </w:r>
            <w:r w:rsidRPr="001E18B8">
              <w:rPr>
                <w:rFonts w:ascii="Arial" w:hAnsi="Arial" w:cs="Arial"/>
                <w:sz w:val="22"/>
                <w:szCs w:val="22"/>
              </w:rPr>
              <w:t>indicated</w:t>
            </w:r>
            <w:r w:rsidRPr="001E18B8">
              <w:rPr>
                <w:rFonts w:ascii="Arial" w:hAnsi="Arial" w:cs="Arial"/>
                <w:spacing w:val="48"/>
                <w:sz w:val="22"/>
                <w:szCs w:val="22"/>
              </w:rPr>
              <w:t xml:space="preserve"> </w:t>
            </w:r>
            <w:r w:rsidRPr="001E18B8">
              <w:rPr>
                <w:rFonts w:ascii="Arial" w:hAnsi="Arial" w:cs="Arial"/>
                <w:sz w:val="22"/>
                <w:szCs w:val="22"/>
              </w:rPr>
              <w:t>on</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8"/>
                <w:sz w:val="22"/>
                <w:szCs w:val="22"/>
              </w:rPr>
              <w:t xml:space="preserve"> </w:t>
            </w:r>
            <w:r w:rsidRPr="001E18B8">
              <w:rPr>
                <w:rFonts w:ascii="Arial" w:hAnsi="Arial" w:cs="Arial"/>
                <w:sz w:val="22"/>
                <w:szCs w:val="22"/>
              </w:rPr>
              <w:t>Price</w:t>
            </w:r>
            <w:r w:rsidRPr="001E18B8">
              <w:rPr>
                <w:rFonts w:ascii="Arial" w:hAnsi="Arial" w:cs="Arial"/>
                <w:spacing w:val="47"/>
                <w:sz w:val="22"/>
                <w:szCs w:val="22"/>
              </w:rPr>
              <w:t xml:space="preserve"> </w:t>
            </w:r>
            <w:r w:rsidRPr="001E18B8">
              <w:rPr>
                <w:rFonts w:ascii="Arial" w:hAnsi="Arial" w:cs="Arial"/>
                <w:spacing w:val="1"/>
                <w:sz w:val="22"/>
                <w:szCs w:val="22"/>
              </w:rPr>
              <w:t>S</w:t>
            </w:r>
            <w:r w:rsidRPr="001E18B8">
              <w:rPr>
                <w:rFonts w:ascii="Arial" w:hAnsi="Arial" w:cs="Arial"/>
                <w:sz w:val="22"/>
                <w:szCs w:val="22"/>
              </w:rPr>
              <w:t>c</w:t>
            </w:r>
            <w:r w:rsidRPr="001E18B8">
              <w:rPr>
                <w:rFonts w:ascii="Arial" w:hAnsi="Arial" w:cs="Arial"/>
                <w:spacing w:val="-1"/>
                <w:sz w:val="22"/>
                <w:szCs w:val="22"/>
              </w:rPr>
              <w:t>hedul</w:t>
            </w:r>
            <w:r w:rsidRPr="001E18B8">
              <w:rPr>
                <w:rFonts w:ascii="Arial" w:hAnsi="Arial" w:cs="Arial"/>
                <w:sz w:val="22"/>
                <w:szCs w:val="22"/>
              </w:rPr>
              <w:t>e</w:t>
            </w:r>
            <w:r w:rsidRPr="001E18B8">
              <w:rPr>
                <w:rFonts w:ascii="Arial" w:hAnsi="Arial" w:cs="Arial"/>
                <w:spacing w:val="47"/>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48"/>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7"/>
                <w:sz w:val="22"/>
                <w:szCs w:val="22"/>
              </w:rPr>
              <w:t xml:space="preserve"> </w:t>
            </w:r>
            <w:r w:rsidRPr="001E18B8">
              <w:rPr>
                <w:rFonts w:ascii="Arial" w:hAnsi="Arial" w:cs="Arial"/>
                <w:spacing w:val="-1"/>
                <w:sz w:val="22"/>
                <w:szCs w:val="22"/>
              </w:rPr>
              <w:t>ent</w:t>
            </w:r>
            <w:r w:rsidRPr="001E18B8">
              <w:rPr>
                <w:rFonts w:ascii="Arial" w:hAnsi="Arial" w:cs="Arial"/>
                <w:spacing w:val="1"/>
                <w:sz w:val="22"/>
                <w:szCs w:val="22"/>
              </w:rPr>
              <w:t>e</w:t>
            </w:r>
            <w:r w:rsidRPr="001E18B8">
              <w:rPr>
                <w:rFonts w:ascii="Arial" w:hAnsi="Arial" w:cs="Arial"/>
                <w:spacing w:val="-1"/>
                <w:sz w:val="22"/>
                <w:szCs w:val="22"/>
              </w:rPr>
              <w:t>red</w:t>
            </w:r>
            <w:r w:rsidRPr="001E18B8">
              <w:rPr>
                <w:rFonts w:ascii="Arial" w:hAnsi="Arial" w:cs="Arial"/>
                <w:spacing w:val="-1"/>
                <w:w w:val="99"/>
                <w:sz w:val="22"/>
                <w:szCs w:val="22"/>
              </w:rPr>
              <w:t xml:space="preserve"> </w:t>
            </w:r>
            <w:r w:rsidRPr="001E18B8">
              <w:rPr>
                <w:rFonts w:ascii="Arial" w:hAnsi="Arial" w:cs="Arial"/>
                <w:spacing w:val="-1"/>
                <w:sz w:val="22"/>
                <w:szCs w:val="22"/>
              </w:rPr>
              <w:t>separatel</w:t>
            </w:r>
            <w:r w:rsidRPr="001E18B8">
              <w:rPr>
                <w:rFonts w:ascii="Arial" w:hAnsi="Arial" w:cs="Arial"/>
                <w:sz w:val="22"/>
                <w:szCs w:val="22"/>
              </w:rPr>
              <w:t>y</w:t>
            </w:r>
            <w:r w:rsidRPr="001E18B8">
              <w:rPr>
                <w:rFonts w:ascii="Arial" w:hAnsi="Arial" w:cs="Arial"/>
                <w:spacing w:val="-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pacing w:val="-1"/>
                <w:sz w:val="22"/>
                <w:szCs w:val="22"/>
              </w:rPr>
              <w:t>followin</w:t>
            </w:r>
            <w:r w:rsidRPr="001E18B8">
              <w:rPr>
                <w:rFonts w:ascii="Arial" w:hAnsi="Arial" w:cs="Arial"/>
                <w:sz w:val="22"/>
                <w:szCs w:val="22"/>
              </w:rPr>
              <w:t>g</w:t>
            </w:r>
            <w:r w:rsidRPr="001E18B8">
              <w:rPr>
                <w:rFonts w:ascii="Arial" w:hAnsi="Arial" w:cs="Arial"/>
                <w:spacing w:val="-3"/>
                <w:sz w:val="22"/>
                <w:szCs w:val="22"/>
              </w:rPr>
              <w:t xml:space="preserve"> </w:t>
            </w:r>
            <w:r w:rsidRPr="001E18B8">
              <w:rPr>
                <w:rFonts w:ascii="Arial" w:hAnsi="Arial" w:cs="Arial"/>
                <w:spacing w:val="-1"/>
                <w:sz w:val="22"/>
                <w:szCs w:val="22"/>
              </w:rPr>
              <w:t>manner:</w:t>
            </w:r>
          </w:p>
          <w:p w14:paraId="49AAE713" w14:textId="77777777" w:rsidR="007F329D" w:rsidRPr="001E18B8" w:rsidRDefault="007F329D" w:rsidP="00B60D7A">
            <w:pPr>
              <w:pStyle w:val="BodyText"/>
              <w:numPr>
                <w:ilvl w:val="0"/>
                <w:numId w:val="10"/>
              </w:numPr>
              <w:tabs>
                <w:tab w:val="left" w:pos="3558"/>
              </w:tabs>
              <w:kinsoku w:val="0"/>
              <w:overflowPunct w:val="0"/>
              <w:spacing w:line="297" w:lineRule="exact"/>
              <w:ind w:left="324" w:right="154" w:hanging="324"/>
              <w:jc w:val="both"/>
              <w:rPr>
                <w:rFonts w:ascii="Arial" w:hAnsi="Arial" w:cs="Arial"/>
                <w:sz w:val="22"/>
                <w:szCs w:val="22"/>
              </w:rPr>
            </w:pPr>
            <w:proofErr w:type="gramStart"/>
            <w:r w:rsidRPr="001E18B8">
              <w:rPr>
                <w:rFonts w:ascii="Arial" w:hAnsi="Arial" w:cs="Arial"/>
                <w:sz w:val="22"/>
                <w:szCs w:val="22"/>
              </w:rPr>
              <w:t xml:space="preserve">For </w:t>
            </w:r>
            <w:r w:rsidRPr="001E18B8">
              <w:rPr>
                <w:rFonts w:ascii="Arial" w:hAnsi="Arial" w:cs="Arial"/>
                <w:spacing w:val="40"/>
                <w:sz w:val="22"/>
                <w:szCs w:val="22"/>
              </w:rPr>
              <w:t xml:space="preserve"> </w:t>
            </w:r>
            <w:r w:rsidRPr="001E18B8">
              <w:rPr>
                <w:rFonts w:ascii="Arial" w:hAnsi="Arial" w:cs="Arial"/>
                <w:sz w:val="22"/>
                <w:szCs w:val="22"/>
              </w:rPr>
              <w:t>goods</w:t>
            </w:r>
            <w:proofErr w:type="gramEnd"/>
            <w:r w:rsidRPr="001E18B8">
              <w:rPr>
                <w:rFonts w:ascii="Arial" w:hAnsi="Arial" w:cs="Arial"/>
                <w:sz w:val="22"/>
                <w:szCs w:val="22"/>
              </w:rPr>
              <w:t xml:space="preserve"> </w:t>
            </w:r>
            <w:r w:rsidRPr="001E18B8">
              <w:rPr>
                <w:rFonts w:ascii="Arial" w:hAnsi="Arial" w:cs="Arial"/>
                <w:spacing w:val="41"/>
                <w:sz w:val="22"/>
                <w:szCs w:val="22"/>
              </w:rPr>
              <w:t xml:space="preserve"> </w:t>
            </w:r>
            <w:r w:rsidRPr="001E18B8">
              <w:rPr>
                <w:rFonts w:ascii="Arial" w:hAnsi="Arial" w:cs="Arial"/>
                <w:sz w:val="22"/>
                <w:szCs w:val="22"/>
              </w:rPr>
              <w:t xml:space="preserve">manufactured </w:t>
            </w:r>
            <w:r w:rsidRPr="001E18B8">
              <w:rPr>
                <w:rFonts w:ascii="Arial" w:hAnsi="Arial" w:cs="Arial"/>
                <w:spacing w:val="40"/>
                <w:sz w:val="22"/>
                <w:szCs w:val="22"/>
              </w:rPr>
              <w:t xml:space="preserve"> </w:t>
            </w:r>
            <w:r w:rsidRPr="001E18B8">
              <w:rPr>
                <w:rFonts w:ascii="Arial" w:hAnsi="Arial" w:cs="Arial"/>
                <w:sz w:val="22"/>
                <w:szCs w:val="22"/>
              </w:rPr>
              <w:t>f</w:t>
            </w:r>
            <w:r w:rsidRPr="001E18B8">
              <w:rPr>
                <w:rFonts w:ascii="Arial" w:hAnsi="Arial" w:cs="Arial"/>
                <w:spacing w:val="-1"/>
                <w:sz w:val="22"/>
                <w:szCs w:val="22"/>
              </w:rPr>
              <w:t>ro</w:t>
            </w:r>
            <w:r w:rsidRPr="001E18B8">
              <w:rPr>
                <w:rFonts w:ascii="Arial" w:hAnsi="Arial" w:cs="Arial"/>
                <w:sz w:val="22"/>
                <w:szCs w:val="22"/>
              </w:rPr>
              <w:t xml:space="preserve">m </w:t>
            </w:r>
            <w:r w:rsidRPr="001E18B8">
              <w:rPr>
                <w:rFonts w:ascii="Arial" w:hAnsi="Arial" w:cs="Arial"/>
                <w:spacing w:val="41"/>
                <w:sz w:val="22"/>
                <w:szCs w:val="22"/>
              </w:rPr>
              <w:t xml:space="preserve"> </w:t>
            </w:r>
            <w:r w:rsidRPr="001E18B8">
              <w:rPr>
                <w:rFonts w:ascii="Arial" w:hAnsi="Arial" w:cs="Arial"/>
                <w:spacing w:val="-1"/>
                <w:sz w:val="22"/>
                <w:szCs w:val="22"/>
              </w:rPr>
              <w:t>with</w:t>
            </w:r>
            <w:r w:rsidRPr="001E18B8">
              <w:rPr>
                <w:rFonts w:ascii="Arial" w:hAnsi="Arial" w:cs="Arial"/>
                <w:sz w:val="22"/>
                <w:szCs w:val="22"/>
              </w:rPr>
              <w:t xml:space="preserve">in </w:t>
            </w:r>
            <w:r w:rsidRPr="001E18B8">
              <w:rPr>
                <w:rFonts w:ascii="Arial" w:hAnsi="Arial" w:cs="Arial"/>
                <w:spacing w:val="40"/>
                <w:sz w:val="22"/>
                <w:szCs w:val="22"/>
              </w:rPr>
              <w:t xml:space="preserve"> </w:t>
            </w:r>
            <w:r w:rsidRPr="001E18B8">
              <w:rPr>
                <w:rFonts w:ascii="Arial" w:hAnsi="Arial" w:cs="Arial"/>
                <w:spacing w:val="1"/>
                <w:sz w:val="22"/>
                <w:szCs w:val="22"/>
              </w:rPr>
              <w:t>P</w:t>
            </w:r>
            <w:r w:rsidRPr="001E18B8">
              <w:rPr>
                <w:rFonts w:ascii="Arial" w:hAnsi="Arial" w:cs="Arial"/>
                <w:sz w:val="22"/>
                <w:szCs w:val="22"/>
              </w:rPr>
              <w:t>a</w:t>
            </w:r>
            <w:r w:rsidRPr="001E18B8">
              <w:rPr>
                <w:rFonts w:ascii="Arial" w:hAnsi="Arial" w:cs="Arial"/>
                <w:spacing w:val="-1"/>
                <w:sz w:val="22"/>
                <w:szCs w:val="22"/>
              </w:rPr>
              <w:t>kista</w:t>
            </w:r>
            <w:r w:rsidRPr="001E18B8">
              <w:rPr>
                <w:rFonts w:ascii="Arial" w:hAnsi="Arial" w:cs="Arial"/>
                <w:sz w:val="22"/>
                <w:szCs w:val="22"/>
              </w:rPr>
              <w:t xml:space="preserve">n </w:t>
            </w:r>
            <w:r w:rsidRPr="001E18B8">
              <w:rPr>
                <w:rFonts w:ascii="Arial" w:hAnsi="Arial" w:cs="Arial"/>
                <w:spacing w:val="41"/>
                <w:sz w:val="22"/>
                <w:szCs w:val="22"/>
              </w:rPr>
              <w:t xml:space="preserve"> </w:t>
            </w:r>
          </w:p>
          <w:p w14:paraId="3C6FB199" w14:textId="77777777" w:rsidR="007F329D" w:rsidRPr="001E18B8" w:rsidRDefault="007F329D" w:rsidP="00B60D7A">
            <w:pPr>
              <w:pStyle w:val="BodyText"/>
              <w:numPr>
                <w:ilvl w:val="3"/>
                <w:numId w:val="9"/>
              </w:numPr>
              <w:kinsoku w:val="0"/>
              <w:overflowPunct w:val="0"/>
              <w:spacing w:line="275" w:lineRule="auto"/>
              <w:ind w:left="684" w:right="154"/>
              <w:jc w:val="both"/>
              <w:rPr>
                <w:rFonts w:ascii="Arial" w:hAnsi="Arial" w:cs="Arial"/>
                <w:sz w:val="22"/>
                <w:szCs w:val="22"/>
              </w:rPr>
            </w:pPr>
            <w:r w:rsidRPr="001E18B8">
              <w:rPr>
                <w:rFonts w:ascii="Arial" w:hAnsi="Arial" w:cs="Arial"/>
                <w:sz w:val="22"/>
                <w:szCs w:val="22"/>
              </w:rPr>
              <w:t>the</w:t>
            </w:r>
            <w:r w:rsidRPr="001E18B8">
              <w:rPr>
                <w:rFonts w:ascii="Arial" w:hAnsi="Arial" w:cs="Arial"/>
                <w:spacing w:val="36"/>
                <w:sz w:val="22"/>
                <w:szCs w:val="22"/>
              </w:rPr>
              <w:t xml:space="preserve"> </w:t>
            </w:r>
            <w:r w:rsidRPr="001E18B8">
              <w:rPr>
                <w:rFonts w:ascii="Arial" w:hAnsi="Arial" w:cs="Arial"/>
                <w:sz w:val="22"/>
                <w:szCs w:val="22"/>
              </w:rPr>
              <w:t>price</w:t>
            </w:r>
            <w:r w:rsidRPr="001E18B8">
              <w:rPr>
                <w:rFonts w:ascii="Arial" w:hAnsi="Arial" w:cs="Arial"/>
                <w:spacing w:val="37"/>
                <w:sz w:val="22"/>
                <w:szCs w:val="22"/>
              </w:rPr>
              <w:t xml:space="preserve"> </w:t>
            </w:r>
            <w:r w:rsidRPr="001E18B8">
              <w:rPr>
                <w:rFonts w:ascii="Arial" w:hAnsi="Arial" w:cs="Arial"/>
                <w:sz w:val="22"/>
                <w:szCs w:val="22"/>
              </w:rPr>
              <w:t>of</w:t>
            </w:r>
            <w:r w:rsidRPr="001E18B8">
              <w:rPr>
                <w:rFonts w:ascii="Arial" w:hAnsi="Arial" w:cs="Arial"/>
                <w:spacing w:val="36"/>
                <w:sz w:val="22"/>
                <w:szCs w:val="22"/>
              </w:rPr>
              <w:t xml:space="preserve"> </w:t>
            </w:r>
            <w:r w:rsidRPr="001E18B8">
              <w:rPr>
                <w:rFonts w:ascii="Arial" w:hAnsi="Arial" w:cs="Arial"/>
                <w:sz w:val="22"/>
                <w:szCs w:val="22"/>
              </w:rPr>
              <w:t>the</w:t>
            </w:r>
            <w:r w:rsidRPr="001E18B8">
              <w:rPr>
                <w:rFonts w:ascii="Arial" w:hAnsi="Arial" w:cs="Arial"/>
                <w:spacing w:val="37"/>
                <w:sz w:val="22"/>
                <w:szCs w:val="22"/>
              </w:rPr>
              <w:t xml:space="preserve"> </w:t>
            </w:r>
            <w:r w:rsidRPr="001E18B8">
              <w:rPr>
                <w:rFonts w:ascii="Arial" w:hAnsi="Arial" w:cs="Arial"/>
                <w:sz w:val="22"/>
                <w:szCs w:val="22"/>
              </w:rPr>
              <w:t>goods</w:t>
            </w:r>
            <w:r w:rsidRPr="001E18B8">
              <w:rPr>
                <w:rFonts w:ascii="Arial" w:hAnsi="Arial" w:cs="Arial"/>
                <w:spacing w:val="36"/>
                <w:sz w:val="22"/>
                <w:szCs w:val="22"/>
              </w:rPr>
              <w:t xml:space="preserve"> </w:t>
            </w:r>
            <w:r w:rsidRPr="001E18B8">
              <w:rPr>
                <w:rFonts w:ascii="Arial" w:hAnsi="Arial" w:cs="Arial"/>
                <w:sz w:val="22"/>
                <w:szCs w:val="22"/>
              </w:rPr>
              <w:t>quoted</w:t>
            </w:r>
            <w:r w:rsidRPr="001E18B8">
              <w:rPr>
                <w:rFonts w:ascii="Arial" w:hAnsi="Arial" w:cs="Arial"/>
                <w:spacing w:val="37"/>
                <w:sz w:val="22"/>
                <w:szCs w:val="22"/>
              </w:rPr>
              <w:t xml:space="preserve"> </w:t>
            </w:r>
            <w:r w:rsidRPr="001E18B8">
              <w:rPr>
                <w:rFonts w:ascii="Arial" w:hAnsi="Arial" w:cs="Arial"/>
                <w:spacing w:val="-2"/>
                <w:sz w:val="22"/>
                <w:szCs w:val="22"/>
              </w:rPr>
              <w:t>E</w:t>
            </w:r>
            <w:r w:rsidRPr="001E18B8">
              <w:rPr>
                <w:rFonts w:ascii="Arial" w:hAnsi="Arial" w:cs="Arial"/>
                <w:spacing w:val="-1"/>
                <w:sz w:val="22"/>
                <w:szCs w:val="22"/>
              </w:rPr>
              <w:t>X</w:t>
            </w:r>
            <w:r w:rsidRPr="001E18B8">
              <w:rPr>
                <w:rFonts w:ascii="Arial" w:hAnsi="Arial" w:cs="Arial"/>
                <w:sz w:val="22"/>
                <w:szCs w:val="22"/>
              </w:rPr>
              <w:t>W</w:t>
            </w:r>
            <w:r w:rsidRPr="001E18B8">
              <w:rPr>
                <w:rFonts w:ascii="Arial" w:hAnsi="Arial" w:cs="Arial"/>
                <w:spacing w:val="37"/>
                <w:sz w:val="22"/>
                <w:szCs w:val="22"/>
              </w:rPr>
              <w:t xml:space="preserve"> </w:t>
            </w:r>
            <w:r w:rsidRPr="001E18B8">
              <w:rPr>
                <w:rFonts w:ascii="Arial" w:hAnsi="Arial" w:cs="Arial"/>
                <w:sz w:val="22"/>
                <w:szCs w:val="22"/>
              </w:rPr>
              <w:t>(ex-w</w:t>
            </w:r>
            <w:r w:rsidRPr="001E18B8">
              <w:rPr>
                <w:rFonts w:ascii="Arial" w:hAnsi="Arial" w:cs="Arial"/>
                <w:spacing w:val="-2"/>
                <w:sz w:val="22"/>
                <w:szCs w:val="22"/>
              </w:rPr>
              <w:t>o</w:t>
            </w:r>
            <w:r w:rsidRPr="001E18B8">
              <w:rPr>
                <w:rFonts w:ascii="Arial" w:hAnsi="Arial" w:cs="Arial"/>
                <w:sz w:val="22"/>
                <w:szCs w:val="22"/>
              </w:rPr>
              <w:t>rks,</w:t>
            </w:r>
            <w:r w:rsidRPr="001E18B8">
              <w:rPr>
                <w:rFonts w:ascii="Arial" w:hAnsi="Arial" w:cs="Arial"/>
                <w:spacing w:val="36"/>
                <w:sz w:val="22"/>
                <w:szCs w:val="22"/>
              </w:rPr>
              <w:t xml:space="preserve"> </w:t>
            </w:r>
            <w:r w:rsidRPr="001E18B8">
              <w:rPr>
                <w:rFonts w:ascii="Arial" w:hAnsi="Arial" w:cs="Arial"/>
                <w:sz w:val="22"/>
                <w:szCs w:val="22"/>
              </w:rPr>
              <w:t>ex- factory,</w:t>
            </w:r>
            <w:r w:rsidRPr="001E18B8">
              <w:rPr>
                <w:rFonts w:ascii="Arial" w:hAnsi="Arial" w:cs="Arial"/>
                <w:spacing w:val="49"/>
                <w:sz w:val="22"/>
                <w:szCs w:val="22"/>
              </w:rPr>
              <w:t xml:space="preserve"> </w:t>
            </w:r>
            <w:r w:rsidRPr="001E18B8">
              <w:rPr>
                <w:rFonts w:ascii="Arial" w:hAnsi="Arial" w:cs="Arial"/>
                <w:sz w:val="22"/>
                <w:szCs w:val="22"/>
              </w:rPr>
              <w:t>ex-warehou</w:t>
            </w:r>
            <w:r w:rsidRPr="001E18B8">
              <w:rPr>
                <w:rFonts w:ascii="Arial" w:hAnsi="Arial" w:cs="Arial"/>
                <w:spacing w:val="-1"/>
                <w:sz w:val="22"/>
                <w:szCs w:val="22"/>
              </w:rPr>
              <w:t>s</w:t>
            </w:r>
            <w:r w:rsidRPr="001E18B8">
              <w:rPr>
                <w:rFonts w:ascii="Arial" w:hAnsi="Arial" w:cs="Arial"/>
                <w:sz w:val="22"/>
                <w:szCs w:val="22"/>
              </w:rPr>
              <w:t>e,</w:t>
            </w:r>
            <w:r w:rsidRPr="001E18B8">
              <w:rPr>
                <w:rFonts w:ascii="Arial" w:hAnsi="Arial" w:cs="Arial"/>
                <w:spacing w:val="49"/>
                <w:sz w:val="22"/>
                <w:szCs w:val="22"/>
              </w:rPr>
              <w:t xml:space="preserve"> </w:t>
            </w:r>
            <w:r w:rsidRPr="001E18B8">
              <w:rPr>
                <w:rFonts w:ascii="Arial" w:hAnsi="Arial" w:cs="Arial"/>
                <w:sz w:val="22"/>
                <w:szCs w:val="22"/>
              </w:rPr>
              <w:t>ex-</w:t>
            </w:r>
            <w:proofErr w:type="gramStart"/>
            <w:r w:rsidRPr="001E18B8">
              <w:rPr>
                <w:rFonts w:ascii="Arial" w:hAnsi="Arial" w:cs="Arial"/>
                <w:sz w:val="22"/>
                <w:szCs w:val="22"/>
              </w:rPr>
              <w:t xml:space="preserve">showroom, </w:t>
            </w:r>
            <w:r w:rsidRPr="001E18B8">
              <w:rPr>
                <w:rFonts w:ascii="Arial" w:hAnsi="Arial" w:cs="Arial"/>
                <w:spacing w:val="49"/>
                <w:sz w:val="22"/>
                <w:szCs w:val="22"/>
              </w:rPr>
              <w:t xml:space="preserve"> </w:t>
            </w:r>
            <w:r w:rsidRPr="001E18B8">
              <w:rPr>
                <w:rFonts w:ascii="Arial" w:hAnsi="Arial" w:cs="Arial"/>
                <w:sz w:val="22"/>
                <w:szCs w:val="22"/>
              </w:rPr>
              <w:t>or</w:t>
            </w:r>
            <w:proofErr w:type="gramEnd"/>
            <w:r w:rsidRPr="001E18B8">
              <w:rPr>
                <w:rFonts w:ascii="Arial" w:hAnsi="Arial" w:cs="Arial"/>
                <w:sz w:val="22"/>
                <w:szCs w:val="22"/>
              </w:rPr>
              <w:t xml:space="preserve"> </w:t>
            </w:r>
            <w:r w:rsidRPr="001E18B8">
              <w:rPr>
                <w:rFonts w:ascii="Arial" w:hAnsi="Arial" w:cs="Arial"/>
                <w:spacing w:val="49"/>
                <w:sz w:val="22"/>
                <w:szCs w:val="22"/>
              </w:rPr>
              <w:t xml:space="preserve"> </w:t>
            </w:r>
            <w:r w:rsidRPr="001E18B8">
              <w:rPr>
                <w:rFonts w:ascii="Arial" w:hAnsi="Arial" w:cs="Arial"/>
                <w:sz w:val="22"/>
                <w:szCs w:val="22"/>
              </w:rPr>
              <w:t xml:space="preserve">off-the- </w:t>
            </w:r>
            <w:r w:rsidRPr="001E18B8">
              <w:rPr>
                <w:rFonts w:ascii="Arial" w:hAnsi="Arial" w:cs="Arial"/>
                <w:spacing w:val="-1"/>
                <w:sz w:val="22"/>
                <w:szCs w:val="22"/>
              </w:rPr>
              <w:t>shelf</w:t>
            </w:r>
            <w:r w:rsidRPr="001E18B8">
              <w:rPr>
                <w:rFonts w:ascii="Arial" w:hAnsi="Arial" w:cs="Arial"/>
                <w:sz w:val="22"/>
                <w:szCs w:val="22"/>
              </w:rPr>
              <w:t xml:space="preserve">, </w:t>
            </w:r>
            <w:r w:rsidRPr="001E18B8">
              <w:rPr>
                <w:rFonts w:ascii="Arial" w:hAnsi="Arial" w:cs="Arial"/>
                <w:spacing w:val="2"/>
                <w:sz w:val="22"/>
                <w:szCs w:val="22"/>
              </w:rPr>
              <w:t xml:space="preserve"> </w:t>
            </w:r>
            <w:r w:rsidRPr="001E18B8">
              <w:rPr>
                <w:rFonts w:ascii="Arial" w:hAnsi="Arial" w:cs="Arial"/>
                <w:spacing w:val="-1"/>
                <w:sz w:val="22"/>
                <w:szCs w:val="22"/>
              </w:rPr>
              <w:t>a</w:t>
            </w:r>
            <w:r w:rsidRPr="001E18B8">
              <w:rPr>
                <w:rFonts w:ascii="Arial" w:hAnsi="Arial" w:cs="Arial"/>
                <w:sz w:val="22"/>
                <w:szCs w:val="22"/>
              </w:rPr>
              <w:t xml:space="preserve">s </w:t>
            </w:r>
            <w:r w:rsidRPr="001E18B8">
              <w:rPr>
                <w:rFonts w:ascii="Arial" w:hAnsi="Arial" w:cs="Arial"/>
                <w:spacing w:val="2"/>
                <w:sz w:val="22"/>
                <w:szCs w:val="22"/>
              </w:rPr>
              <w:t xml:space="preserve"> </w:t>
            </w:r>
            <w:r w:rsidRPr="001E18B8">
              <w:rPr>
                <w:rFonts w:ascii="Arial" w:hAnsi="Arial" w:cs="Arial"/>
                <w:spacing w:val="-1"/>
                <w:sz w:val="22"/>
                <w:szCs w:val="22"/>
              </w:rPr>
              <w:t>applicable)</w:t>
            </w:r>
            <w:r w:rsidRPr="001E18B8">
              <w:rPr>
                <w:rFonts w:ascii="Arial" w:hAnsi="Arial" w:cs="Arial"/>
                <w:sz w:val="22"/>
                <w:szCs w:val="22"/>
              </w:rPr>
              <w:t xml:space="preserve">, </w:t>
            </w:r>
            <w:r w:rsidRPr="001E18B8">
              <w:rPr>
                <w:rFonts w:ascii="Arial" w:hAnsi="Arial" w:cs="Arial"/>
                <w:spacing w:val="2"/>
                <w:sz w:val="22"/>
                <w:szCs w:val="22"/>
              </w:rPr>
              <w:t xml:space="preserve"> </w:t>
            </w:r>
            <w:r w:rsidRPr="001E18B8">
              <w:rPr>
                <w:rFonts w:ascii="Arial" w:hAnsi="Arial" w:cs="Arial"/>
                <w:spacing w:val="-1"/>
                <w:sz w:val="22"/>
                <w:szCs w:val="22"/>
              </w:rPr>
              <w:t>includin</w:t>
            </w:r>
            <w:r w:rsidRPr="001E18B8">
              <w:rPr>
                <w:rFonts w:ascii="Arial" w:hAnsi="Arial" w:cs="Arial"/>
                <w:sz w:val="22"/>
                <w:szCs w:val="22"/>
              </w:rPr>
              <w:t xml:space="preserve">g </w:t>
            </w:r>
            <w:r w:rsidRPr="001E18B8">
              <w:rPr>
                <w:rFonts w:ascii="Arial" w:hAnsi="Arial" w:cs="Arial"/>
                <w:spacing w:val="2"/>
                <w:sz w:val="22"/>
                <w:szCs w:val="22"/>
              </w:rPr>
              <w:t xml:space="preserve"> </w:t>
            </w:r>
            <w:r w:rsidRPr="001E18B8">
              <w:rPr>
                <w:rFonts w:ascii="Arial" w:hAnsi="Arial" w:cs="Arial"/>
                <w:spacing w:val="-1"/>
                <w:sz w:val="22"/>
                <w:szCs w:val="22"/>
              </w:rPr>
              <w:t>al</w:t>
            </w:r>
            <w:r w:rsidRPr="001E18B8">
              <w:rPr>
                <w:rFonts w:ascii="Arial" w:hAnsi="Arial" w:cs="Arial"/>
                <w:sz w:val="22"/>
                <w:szCs w:val="22"/>
              </w:rPr>
              <w:t xml:space="preserve">l </w:t>
            </w:r>
            <w:r w:rsidRPr="001E18B8">
              <w:rPr>
                <w:rFonts w:ascii="Arial" w:hAnsi="Arial" w:cs="Arial"/>
                <w:spacing w:val="2"/>
                <w:sz w:val="22"/>
                <w:szCs w:val="22"/>
              </w:rPr>
              <w:t xml:space="preserve"> </w:t>
            </w:r>
            <w:r w:rsidRPr="001E18B8">
              <w:rPr>
                <w:rFonts w:ascii="Arial" w:hAnsi="Arial" w:cs="Arial"/>
                <w:spacing w:val="-1"/>
                <w:sz w:val="22"/>
                <w:szCs w:val="22"/>
              </w:rPr>
              <w:t>custom</w:t>
            </w:r>
            <w:r w:rsidRPr="001E18B8">
              <w:rPr>
                <w:rFonts w:ascii="Arial" w:hAnsi="Arial" w:cs="Arial"/>
                <w:sz w:val="22"/>
                <w:szCs w:val="22"/>
              </w:rPr>
              <w:t xml:space="preserve">s </w:t>
            </w:r>
            <w:r w:rsidRPr="001E18B8">
              <w:rPr>
                <w:rFonts w:ascii="Arial" w:hAnsi="Arial" w:cs="Arial"/>
                <w:spacing w:val="2"/>
                <w:sz w:val="22"/>
                <w:szCs w:val="22"/>
              </w:rPr>
              <w:t xml:space="preserve"> </w:t>
            </w:r>
            <w:r w:rsidRPr="001E18B8">
              <w:rPr>
                <w:rFonts w:ascii="Arial" w:hAnsi="Arial" w:cs="Arial"/>
                <w:spacing w:val="-1"/>
                <w:sz w:val="22"/>
                <w:szCs w:val="22"/>
              </w:rPr>
              <w:t>duties</w:t>
            </w:r>
            <w:r w:rsidRPr="001E18B8">
              <w:rPr>
                <w:rFonts w:ascii="Arial" w:hAnsi="Arial" w:cs="Arial"/>
                <w:spacing w:val="-1"/>
                <w:w w:val="99"/>
                <w:sz w:val="22"/>
                <w:szCs w:val="22"/>
              </w:rPr>
              <w:t xml:space="preserve"> </w:t>
            </w:r>
            <w:r w:rsidRPr="001E18B8">
              <w:rPr>
                <w:rFonts w:ascii="Arial" w:hAnsi="Arial" w:cs="Arial"/>
                <w:sz w:val="22"/>
                <w:szCs w:val="22"/>
              </w:rPr>
              <w:t>and</w:t>
            </w:r>
            <w:r w:rsidRPr="001E18B8">
              <w:rPr>
                <w:rFonts w:ascii="Arial" w:hAnsi="Arial" w:cs="Arial"/>
                <w:spacing w:val="-3"/>
                <w:sz w:val="22"/>
                <w:szCs w:val="22"/>
              </w:rPr>
              <w:t xml:space="preserve"> </w:t>
            </w:r>
            <w:r w:rsidRPr="001E18B8">
              <w:rPr>
                <w:rFonts w:ascii="Arial" w:hAnsi="Arial" w:cs="Arial"/>
                <w:sz w:val="22"/>
                <w:szCs w:val="22"/>
              </w:rPr>
              <w:t>sales</w:t>
            </w:r>
            <w:r w:rsidRPr="001E18B8">
              <w:rPr>
                <w:rFonts w:ascii="Arial" w:hAnsi="Arial" w:cs="Arial"/>
                <w:spacing w:val="-3"/>
                <w:sz w:val="22"/>
                <w:szCs w:val="22"/>
              </w:rPr>
              <w:t xml:space="preserve"> </w:t>
            </w:r>
            <w:r w:rsidRPr="001E18B8">
              <w:rPr>
                <w:rFonts w:ascii="Arial" w:hAnsi="Arial" w:cs="Arial"/>
                <w:sz w:val="22"/>
                <w:szCs w:val="22"/>
              </w:rPr>
              <w:t>and</w:t>
            </w:r>
            <w:r w:rsidRPr="001E18B8">
              <w:rPr>
                <w:rFonts w:ascii="Arial" w:hAnsi="Arial" w:cs="Arial"/>
                <w:spacing w:val="-2"/>
                <w:sz w:val="22"/>
                <w:szCs w:val="22"/>
              </w:rPr>
              <w:t xml:space="preserve"> </w:t>
            </w:r>
            <w:r w:rsidRPr="001E18B8">
              <w:rPr>
                <w:rFonts w:ascii="Arial" w:hAnsi="Arial" w:cs="Arial"/>
                <w:sz w:val="22"/>
                <w:szCs w:val="22"/>
              </w:rPr>
              <w:t>other</w:t>
            </w:r>
            <w:r w:rsidRPr="001E18B8">
              <w:rPr>
                <w:rFonts w:ascii="Arial" w:hAnsi="Arial" w:cs="Arial"/>
                <w:spacing w:val="-4"/>
                <w:sz w:val="22"/>
                <w:szCs w:val="22"/>
              </w:rPr>
              <w:t xml:space="preserve"> </w:t>
            </w:r>
            <w:r w:rsidRPr="001E18B8">
              <w:rPr>
                <w:rFonts w:ascii="Arial" w:hAnsi="Arial" w:cs="Arial"/>
                <w:sz w:val="22"/>
                <w:szCs w:val="22"/>
              </w:rPr>
              <w:t>taxes</w:t>
            </w:r>
            <w:r w:rsidRPr="001E18B8">
              <w:rPr>
                <w:rFonts w:ascii="Arial" w:hAnsi="Arial" w:cs="Arial"/>
                <w:spacing w:val="-3"/>
                <w:sz w:val="22"/>
                <w:szCs w:val="22"/>
              </w:rPr>
              <w:t xml:space="preserve"> </w:t>
            </w:r>
            <w:r w:rsidRPr="001E18B8">
              <w:rPr>
                <w:rFonts w:ascii="Arial" w:hAnsi="Arial" w:cs="Arial"/>
                <w:sz w:val="22"/>
                <w:szCs w:val="22"/>
              </w:rPr>
              <w:t>already</w:t>
            </w:r>
            <w:r w:rsidRPr="001E18B8">
              <w:rPr>
                <w:rFonts w:ascii="Arial" w:hAnsi="Arial" w:cs="Arial"/>
                <w:spacing w:val="-3"/>
                <w:sz w:val="22"/>
                <w:szCs w:val="22"/>
              </w:rPr>
              <w:t xml:space="preserve"> </w:t>
            </w:r>
            <w:r w:rsidRPr="001E18B8">
              <w:rPr>
                <w:rFonts w:ascii="Arial" w:hAnsi="Arial" w:cs="Arial"/>
                <w:sz w:val="22"/>
                <w:szCs w:val="22"/>
              </w:rPr>
              <w:t>paid</w:t>
            </w:r>
            <w:r w:rsidRPr="001E18B8">
              <w:rPr>
                <w:rFonts w:ascii="Arial" w:hAnsi="Arial" w:cs="Arial"/>
                <w:spacing w:val="-2"/>
                <w:sz w:val="22"/>
                <w:szCs w:val="22"/>
              </w:rPr>
              <w:t xml:space="preserve"> </w:t>
            </w:r>
            <w:r w:rsidRPr="001E18B8">
              <w:rPr>
                <w:rFonts w:ascii="Arial" w:hAnsi="Arial" w:cs="Arial"/>
                <w:sz w:val="22"/>
                <w:szCs w:val="22"/>
              </w:rPr>
              <w:t>or</w:t>
            </w:r>
            <w:r w:rsidRPr="001E18B8">
              <w:rPr>
                <w:rFonts w:ascii="Arial" w:hAnsi="Arial" w:cs="Arial"/>
                <w:spacing w:val="-3"/>
                <w:sz w:val="22"/>
                <w:szCs w:val="22"/>
              </w:rPr>
              <w:t xml:space="preserve"> </w:t>
            </w:r>
            <w:r w:rsidRPr="001E18B8">
              <w:rPr>
                <w:rFonts w:ascii="Arial" w:hAnsi="Arial" w:cs="Arial"/>
                <w:sz w:val="22"/>
                <w:szCs w:val="22"/>
              </w:rPr>
              <w:t>payable:</w:t>
            </w:r>
          </w:p>
          <w:p w14:paraId="23FD116D" w14:textId="77777777" w:rsidR="007F329D" w:rsidRPr="001E18B8" w:rsidRDefault="007F329D" w:rsidP="00B60D7A">
            <w:pPr>
              <w:pStyle w:val="BodyText"/>
              <w:numPr>
                <w:ilvl w:val="4"/>
                <w:numId w:val="9"/>
              </w:numPr>
              <w:kinsoku w:val="0"/>
              <w:overflowPunct w:val="0"/>
              <w:spacing w:line="275" w:lineRule="auto"/>
              <w:ind w:left="1134" w:right="155" w:hanging="450"/>
              <w:jc w:val="both"/>
              <w:rPr>
                <w:rFonts w:ascii="Arial" w:hAnsi="Arial" w:cs="Arial"/>
                <w:sz w:val="22"/>
                <w:szCs w:val="22"/>
              </w:rPr>
            </w:pP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38"/>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9"/>
                <w:sz w:val="22"/>
                <w:szCs w:val="22"/>
              </w:rPr>
              <w:t xml:space="preserve"> </w:t>
            </w:r>
            <w:r w:rsidRPr="001E18B8">
              <w:rPr>
                <w:rFonts w:ascii="Arial" w:hAnsi="Arial" w:cs="Arial"/>
                <w:spacing w:val="-1"/>
                <w:sz w:val="22"/>
                <w:szCs w:val="22"/>
              </w:rPr>
              <w:t>component</w:t>
            </w:r>
            <w:r w:rsidRPr="001E18B8">
              <w:rPr>
                <w:rFonts w:ascii="Arial" w:hAnsi="Arial" w:cs="Arial"/>
                <w:sz w:val="22"/>
                <w:szCs w:val="22"/>
              </w:rPr>
              <w:t>s</w:t>
            </w:r>
            <w:r w:rsidRPr="001E18B8">
              <w:rPr>
                <w:rFonts w:ascii="Arial" w:hAnsi="Arial" w:cs="Arial"/>
                <w:spacing w:val="40"/>
                <w:sz w:val="22"/>
                <w:szCs w:val="22"/>
              </w:rPr>
              <w:t xml:space="preserve"> </w:t>
            </w:r>
            <w:r w:rsidRPr="001E18B8">
              <w:rPr>
                <w:rFonts w:ascii="Arial" w:hAnsi="Arial" w:cs="Arial"/>
                <w:spacing w:val="-1"/>
                <w:sz w:val="22"/>
                <w:szCs w:val="22"/>
              </w:rPr>
              <w:t>a</w:t>
            </w:r>
            <w:r w:rsidRPr="001E18B8">
              <w:rPr>
                <w:rFonts w:ascii="Arial" w:hAnsi="Arial" w:cs="Arial"/>
                <w:spacing w:val="-2"/>
                <w:sz w:val="22"/>
                <w:szCs w:val="22"/>
              </w:rPr>
              <w:t>n</w:t>
            </w:r>
            <w:r w:rsidRPr="001E18B8">
              <w:rPr>
                <w:rFonts w:ascii="Arial" w:hAnsi="Arial" w:cs="Arial"/>
                <w:sz w:val="22"/>
                <w:szCs w:val="22"/>
              </w:rPr>
              <w:t>d</w:t>
            </w:r>
            <w:r w:rsidRPr="001E18B8">
              <w:rPr>
                <w:rFonts w:ascii="Arial" w:hAnsi="Arial" w:cs="Arial"/>
                <w:spacing w:val="38"/>
                <w:sz w:val="22"/>
                <w:szCs w:val="22"/>
              </w:rPr>
              <w:t xml:space="preserve"> </w:t>
            </w:r>
            <w:r w:rsidRPr="001E18B8">
              <w:rPr>
                <w:rFonts w:ascii="Arial" w:hAnsi="Arial" w:cs="Arial"/>
                <w:spacing w:val="-1"/>
                <w:sz w:val="22"/>
                <w:szCs w:val="22"/>
              </w:rPr>
              <w:t>ra</w:t>
            </w:r>
            <w:r w:rsidRPr="001E18B8">
              <w:rPr>
                <w:rFonts w:ascii="Arial" w:hAnsi="Arial" w:cs="Arial"/>
                <w:sz w:val="22"/>
                <w:szCs w:val="22"/>
              </w:rPr>
              <w:t>w</w:t>
            </w:r>
            <w:r w:rsidRPr="001E18B8">
              <w:rPr>
                <w:rFonts w:ascii="Arial" w:hAnsi="Arial" w:cs="Arial"/>
                <w:spacing w:val="39"/>
                <w:sz w:val="22"/>
                <w:szCs w:val="22"/>
              </w:rPr>
              <w:t xml:space="preserve"> </w:t>
            </w:r>
            <w:r w:rsidRPr="001E18B8">
              <w:rPr>
                <w:rFonts w:ascii="Arial" w:hAnsi="Arial" w:cs="Arial"/>
                <w:spacing w:val="-1"/>
                <w:sz w:val="22"/>
                <w:szCs w:val="22"/>
              </w:rPr>
              <w:t>materia</w:t>
            </w:r>
            <w:r w:rsidRPr="001E18B8">
              <w:rPr>
                <w:rFonts w:ascii="Arial" w:hAnsi="Arial" w:cs="Arial"/>
                <w:sz w:val="22"/>
                <w:szCs w:val="22"/>
              </w:rPr>
              <w:t>l</w:t>
            </w:r>
            <w:r w:rsidRPr="001E18B8">
              <w:rPr>
                <w:rFonts w:ascii="Arial" w:hAnsi="Arial" w:cs="Arial"/>
                <w:spacing w:val="39"/>
                <w:sz w:val="22"/>
                <w:szCs w:val="22"/>
              </w:rPr>
              <w:t xml:space="preserve"> </w:t>
            </w:r>
            <w:r w:rsidRPr="001E18B8">
              <w:rPr>
                <w:rFonts w:ascii="Arial" w:hAnsi="Arial" w:cs="Arial"/>
                <w:spacing w:val="-1"/>
                <w:sz w:val="22"/>
                <w:szCs w:val="22"/>
              </w:rPr>
              <w:t>use</w:t>
            </w:r>
            <w:r w:rsidRPr="001E18B8">
              <w:rPr>
                <w:rFonts w:ascii="Arial" w:hAnsi="Arial" w:cs="Arial"/>
                <w:sz w:val="22"/>
                <w:szCs w:val="22"/>
              </w:rPr>
              <w:t>d</w:t>
            </w:r>
            <w:r w:rsidRPr="001E18B8">
              <w:rPr>
                <w:rFonts w:ascii="Arial" w:hAnsi="Arial" w:cs="Arial"/>
                <w:spacing w:val="38"/>
                <w:sz w:val="22"/>
                <w:szCs w:val="22"/>
              </w:rPr>
              <w:t xml:space="preserve"> </w:t>
            </w:r>
            <w:r w:rsidRPr="001E18B8">
              <w:rPr>
                <w:rFonts w:ascii="Arial" w:hAnsi="Arial" w:cs="Arial"/>
                <w:spacing w:val="-1"/>
                <w:sz w:val="22"/>
                <w:szCs w:val="22"/>
              </w:rPr>
              <w:t>in</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z w:val="22"/>
                <w:szCs w:val="22"/>
              </w:rPr>
              <w:tab/>
            </w:r>
            <w:r w:rsidRPr="001E18B8">
              <w:rPr>
                <w:rFonts w:ascii="Arial" w:hAnsi="Arial" w:cs="Arial"/>
                <w:spacing w:val="-1"/>
                <w:sz w:val="22"/>
                <w:szCs w:val="22"/>
              </w:rPr>
              <w:t>manufacturin</w:t>
            </w:r>
            <w:r w:rsidRPr="001E18B8">
              <w:rPr>
                <w:rFonts w:ascii="Arial" w:hAnsi="Arial" w:cs="Arial"/>
                <w:sz w:val="22"/>
                <w:szCs w:val="22"/>
              </w:rPr>
              <w:t xml:space="preserve">g  </w:t>
            </w:r>
            <w:r w:rsidRPr="001E18B8">
              <w:rPr>
                <w:rFonts w:ascii="Arial" w:hAnsi="Arial" w:cs="Arial"/>
                <w:spacing w:val="25"/>
                <w:sz w:val="22"/>
                <w:szCs w:val="22"/>
              </w:rPr>
              <w:t xml:space="preserve"> </w:t>
            </w:r>
            <w:r w:rsidRPr="001E18B8">
              <w:rPr>
                <w:rFonts w:ascii="Arial" w:hAnsi="Arial" w:cs="Arial"/>
                <w:spacing w:val="-1"/>
                <w:sz w:val="22"/>
                <w:szCs w:val="22"/>
              </w:rPr>
              <w:t>o</w:t>
            </w:r>
            <w:r w:rsidRPr="001E18B8">
              <w:rPr>
                <w:rFonts w:ascii="Arial" w:hAnsi="Arial" w:cs="Arial"/>
                <w:sz w:val="22"/>
                <w:szCs w:val="22"/>
              </w:rPr>
              <w:t xml:space="preserve">r  </w:t>
            </w:r>
            <w:r w:rsidRPr="001E18B8">
              <w:rPr>
                <w:rFonts w:ascii="Arial" w:hAnsi="Arial" w:cs="Arial"/>
                <w:spacing w:val="25"/>
                <w:sz w:val="22"/>
                <w:szCs w:val="22"/>
              </w:rPr>
              <w:t xml:space="preserve"> </w:t>
            </w:r>
            <w:r w:rsidRPr="001E18B8">
              <w:rPr>
                <w:rFonts w:ascii="Arial" w:hAnsi="Arial" w:cs="Arial"/>
                <w:spacing w:val="-1"/>
                <w:sz w:val="22"/>
                <w:szCs w:val="22"/>
              </w:rPr>
              <w:t>assembl</w:t>
            </w:r>
            <w:r w:rsidRPr="001E18B8">
              <w:rPr>
                <w:rFonts w:ascii="Arial" w:hAnsi="Arial" w:cs="Arial"/>
                <w:sz w:val="22"/>
                <w:szCs w:val="22"/>
              </w:rPr>
              <w:t xml:space="preserve">y  </w:t>
            </w:r>
            <w:r w:rsidRPr="001E18B8">
              <w:rPr>
                <w:rFonts w:ascii="Arial" w:hAnsi="Arial" w:cs="Arial"/>
                <w:spacing w:val="26"/>
                <w:sz w:val="22"/>
                <w:szCs w:val="22"/>
              </w:rPr>
              <w:t xml:space="preserve"> </w:t>
            </w:r>
            <w:r w:rsidRPr="001E18B8">
              <w:rPr>
                <w:rFonts w:ascii="Arial" w:hAnsi="Arial" w:cs="Arial"/>
                <w:spacing w:val="-1"/>
                <w:sz w:val="22"/>
                <w:szCs w:val="22"/>
              </w:rPr>
              <w:t>o</w:t>
            </w:r>
            <w:r w:rsidRPr="001E18B8">
              <w:rPr>
                <w:rFonts w:ascii="Arial" w:hAnsi="Arial" w:cs="Arial"/>
                <w:sz w:val="22"/>
                <w:szCs w:val="22"/>
              </w:rPr>
              <w:t xml:space="preserve">f  </w:t>
            </w:r>
            <w:r w:rsidRPr="001E18B8">
              <w:rPr>
                <w:rFonts w:ascii="Arial" w:hAnsi="Arial" w:cs="Arial"/>
                <w:spacing w:val="25"/>
                <w:sz w:val="22"/>
                <w:szCs w:val="22"/>
              </w:rPr>
              <w:t xml:space="preserve"> </w:t>
            </w:r>
            <w:r w:rsidRPr="001E18B8">
              <w:rPr>
                <w:rFonts w:ascii="Arial" w:hAnsi="Arial" w:cs="Arial"/>
                <w:spacing w:val="-1"/>
                <w:sz w:val="22"/>
                <w:szCs w:val="22"/>
              </w:rPr>
              <w:t>goods</w:t>
            </w:r>
            <w:r w:rsidRPr="001E18B8">
              <w:rPr>
                <w:rFonts w:ascii="Arial" w:hAnsi="Arial" w:cs="Arial"/>
                <w:spacing w:val="-2"/>
                <w:sz w:val="22"/>
                <w:szCs w:val="22"/>
              </w:rPr>
              <w:t xml:space="preserve"> </w:t>
            </w:r>
            <w:r w:rsidRPr="001E18B8">
              <w:rPr>
                <w:rFonts w:ascii="Arial" w:hAnsi="Arial" w:cs="Arial"/>
                <w:sz w:val="22"/>
                <w:szCs w:val="22"/>
              </w:rPr>
              <w:t>quoted ex-</w:t>
            </w:r>
            <w:r w:rsidRPr="001E18B8">
              <w:rPr>
                <w:rFonts w:ascii="Arial" w:hAnsi="Arial" w:cs="Arial"/>
                <w:spacing w:val="-3"/>
                <w:sz w:val="22"/>
                <w:szCs w:val="22"/>
              </w:rPr>
              <w:t xml:space="preserve"> </w:t>
            </w:r>
            <w:r w:rsidRPr="001E18B8">
              <w:rPr>
                <w:rFonts w:ascii="Arial" w:hAnsi="Arial" w:cs="Arial"/>
                <w:sz w:val="22"/>
                <w:szCs w:val="22"/>
              </w:rPr>
              <w:t>works</w:t>
            </w:r>
            <w:r w:rsidRPr="001E18B8">
              <w:rPr>
                <w:rFonts w:ascii="Arial" w:hAnsi="Arial" w:cs="Arial"/>
                <w:spacing w:val="-3"/>
                <w:sz w:val="22"/>
                <w:szCs w:val="22"/>
              </w:rPr>
              <w:t xml:space="preserve"> </w:t>
            </w:r>
            <w:r w:rsidRPr="001E18B8">
              <w:rPr>
                <w:rFonts w:ascii="Arial" w:hAnsi="Arial" w:cs="Arial"/>
                <w:sz w:val="22"/>
                <w:szCs w:val="22"/>
              </w:rPr>
              <w:t>or</w:t>
            </w:r>
            <w:r w:rsidRPr="001E18B8">
              <w:rPr>
                <w:rFonts w:ascii="Arial" w:hAnsi="Arial" w:cs="Arial"/>
                <w:spacing w:val="-3"/>
                <w:sz w:val="22"/>
                <w:szCs w:val="22"/>
              </w:rPr>
              <w:t xml:space="preserve"> </w:t>
            </w:r>
            <w:r w:rsidRPr="001E18B8">
              <w:rPr>
                <w:rFonts w:ascii="Arial" w:hAnsi="Arial" w:cs="Arial"/>
                <w:sz w:val="22"/>
                <w:szCs w:val="22"/>
              </w:rPr>
              <w:t>ex-factory;</w:t>
            </w:r>
          </w:p>
          <w:p w14:paraId="3E924A14" w14:textId="77777777" w:rsidR="007F329D" w:rsidRPr="001E18B8" w:rsidRDefault="007F329D" w:rsidP="007F329D">
            <w:pPr>
              <w:pStyle w:val="BodyText"/>
              <w:kinsoku w:val="0"/>
              <w:overflowPunct w:val="0"/>
              <w:ind w:left="693" w:right="525" w:hanging="82"/>
              <w:jc w:val="center"/>
              <w:rPr>
                <w:rFonts w:ascii="Arial" w:hAnsi="Arial" w:cs="Arial"/>
                <w:sz w:val="22"/>
                <w:szCs w:val="22"/>
              </w:rPr>
            </w:pPr>
            <w:r w:rsidRPr="001E18B8">
              <w:rPr>
                <w:rFonts w:ascii="Arial" w:hAnsi="Arial" w:cs="Arial"/>
                <w:spacing w:val="-1"/>
                <w:sz w:val="22"/>
                <w:szCs w:val="22"/>
              </w:rPr>
              <w:t>or</w:t>
            </w:r>
          </w:p>
          <w:p w14:paraId="0D30C60C" w14:textId="77777777" w:rsidR="007F329D" w:rsidRPr="001E18B8" w:rsidRDefault="007F329D" w:rsidP="00B60D7A">
            <w:pPr>
              <w:pStyle w:val="BodyText"/>
              <w:numPr>
                <w:ilvl w:val="4"/>
                <w:numId w:val="9"/>
              </w:numPr>
              <w:kinsoku w:val="0"/>
              <w:overflowPunct w:val="0"/>
              <w:spacing w:before="45" w:line="276" w:lineRule="auto"/>
              <w:ind w:left="1134" w:right="155" w:hanging="450"/>
              <w:jc w:val="both"/>
              <w:rPr>
                <w:rFonts w:ascii="Arial" w:hAnsi="Arial" w:cs="Arial"/>
                <w:sz w:val="22"/>
                <w:szCs w:val="22"/>
              </w:rPr>
            </w:pP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4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8"/>
                <w:sz w:val="22"/>
                <w:szCs w:val="22"/>
              </w:rPr>
              <w:t xml:space="preserve"> </w:t>
            </w:r>
            <w:r w:rsidRPr="001E18B8">
              <w:rPr>
                <w:rFonts w:ascii="Arial" w:hAnsi="Arial" w:cs="Arial"/>
                <w:spacing w:val="-1"/>
                <w:sz w:val="22"/>
                <w:szCs w:val="22"/>
              </w:rPr>
              <w:t>pr</w:t>
            </w:r>
            <w:r w:rsidRPr="001E18B8">
              <w:rPr>
                <w:rFonts w:ascii="Arial" w:hAnsi="Arial" w:cs="Arial"/>
                <w:spacing w:val="1"/>
                <w:sz w:val="22"/>
                <w:szCs w:val="22"/>
              </w:rPr>
              <w:t>e</w:t>
            </w:r>
            <w:r w:rsidRPr="001E18B8">
              <w:rPr>
                <w:rFonts w:ascii="Arial" w:hAnsi="Arial" w:cs="Arial"/>
                <w:sz w:val="22"/>
                <w:szCs w:val="22"/>
              </w:rPr>
              <w:t>v</w:t>
            </w:r>
            <w:r w:rsidRPr="001E18B8">
              <w:rPr>
                <w:rFonts w:ascii="Arial" w:hAnsi="Arial" w:cs="Arial"/>
                <w:spacing w:val="-1"/>
                <w:sz w:val="22"/>
                <w:szCs w:val="22"/>
              </w:rPr>
              <w:t>iousl</w:t>
            </w:r>
            <w:r w:rsidRPr="001E18B8">
              <w:rPr>
                <w:rFonts w:ascii="Arial" w:hAnsi="Arial" w:cs="Arial"/>
                <w:sz w:val="22"/>
                <w:szCs w:val="22"/>
              </w:rPr>
              <w:t>y</w:t>
            </w:r>
            <w:r w:rsidRPr="001E18B8">
              <w:rPr>
                <w:rFonts w:ascii="Arial" w:hAnsi="Arial" w:cs="Arial"/>
                <w:spacing w:val="47"/>
                <w:sz w:val="22"/>
                <w:szCs w:val="22"/>
              </w:rPr>
              <w:t xml:space="preserve"> </w:t>
            </w:r>
            <w:r w:rsidRPr="001E18B8">
              <w:rPr>
                <w:rFonts w:ascii="Arial" w:hAnsi="Arial" w:cs="Arial"/>
                <w:spacing w:val="-1"/>
                <w:sz w:val="22"/>
                <w:szCs w:val="22"/>
              </w:rPr>
              <w:t>importe</w:t>
            </w:r>
            <w:r w:rsidRPr="001E18B8">
              <w:rPr>
                <w:rFonts w:ascii="Arial" w:hAnsi="Arial" w:cs="Arial"/>
                <w:sz w:val="22"/>
                <w:szCs w:val="22"/>
              </w:rPr>
              <w:t>d</w:t>
            </w:r>
            <w:r w:rsidRPr="001E18B8">
              <w:rPr>
                <w:rFonts w:ascii="Arial" w:hAnsi="Arial" w:cs="Arial"/>
                <w:spacing w:val="48"/>
                <w:sz w:val="22"/>
                <w:szCs w:val="22"/>
              </w:rPr>
              <w:t xml:space="preserve"> </w:t>
            </w:r>
            <w:r w:rsidRPr="001E18B8">
              <w:rPr>
                <w:rFonts w:ascii="Arial" w:hAnsi="Arial" w:cs="Arial"/>
                <w:spacing w:val="-1"/>
                <w:sz w:val="22"/>
                <w:szCs w:val="22"/>
              </w:rPr>
              <w:t>go</w:t>
            </w:r>
            <w:r w:rsidRPr="001E18B8">
              <w:rPr>
                <w:rFonts w:ascii="Arial" w:hAnsi="Arial" w:cs="Arial"/>
                <w:spacing w:val="1"/>
                <w:sz w:val="22"/>
                <w:szCs w:val="22"/>
              </w:rPr>
              <w:t>o</w:t>
            </w:r>
            <w:r w:rsidRPr="001E18B8">
              <w:rPr>
                <w:rFonts w:ascii="Arial" w:hAnsi="Arial" w:cs="Arial"/>
                <w:spacing w:val="-1"/>
                <w:sz w:val="22"/>
                <w:szCs w:val="22"/>
              </w:rPr>
              <w:t>d</w:t>
            </w:r>
            <w:r w:rsidRPr="001E18B8">
              <w:rPr>
                <w:rFonts w:ascii="Arial" w:hAnsi="Arial" w:cs="Arial"/>
                <w:sz w:val="22"/>
                <w:szCs w:val="22"/>
              </w:rPr>
              <w:t>s</w:t>
            </w:r>
            <w:r w:rsidRPr="001E18B8">
              <w:rPr>
                <w:rFonts w:ascii="Arial" w:hAnsi="Arial" w:cs="Arial"/>
                <w:spacing w:val="47"/>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48"/>
                <w:sz w:val="22"/>
                <w:szCs w:val="22"/>
              </w:rPr>
              <w:t xml:space="preserve"> </w:t>
            </w:r>
            <w:r w:rsidRPr="001E18B8">
              <w:rPr>
                <w:rFonts w:ascii="Arial" w:hAnsi="Arial" w:cs="Arial"/>
                <w:spacing w:val="-1"/>
                <w:sz w:val="22"/>
                <w:szCs w:val="22"/>
              </w:rPr>
              <w:t xml:space="preserve">foreign </w:t>
            </w:r>
            <w:r w:rsidRPr="001E18B8">
              <w:rPr>
                <w:rFonts w:ascii="Arial" w:hAnsi="Arial" w:cs="Arial"/>
                <w:sz w:val="22"/>
                <w:szCs w:val="22"/>
              </w:rPr>
              <w:t>origin</w:t>
            </w:r>
            <w:r w:rsidRPr="001E18B8">
              <w:rPr>
                <w:rFonts w:ascii="Arial" w:hAnsi="Arial" w:cs="Arial"/>
                <w:spacing w:val="20"/>
                <w:sz w:val="22"/>
                <w:szCs w:val="22"/>
              </w:rPr>
              <w:t xml:space="preserve"> </w:t>
            </w:r>
            <w:r w:rsidRPr="001E18B8">
              <w:rPr>
                <w:rFonts w:ascii="Arial" w:hAnsi="Arial" w:cs="Arial"/>
                <w:sz w:val="22"/>
                <w:szCs w:val="22"/>
              </w:rPr>
              <w:t>quoted</w:t>
            </w:r>
            <w:r w:rsidRPr="001E18B8">
              <w:rPr>
                <w:rFonts w:ascii="Arial" w:hAnsi="Arial" w:cs="Arial"/>
                <w:spacing w:val="21"/>
                <w:sz w:val="22"/>
                <w:szCs w:val="22"/>
              </w:rPr>
              <w:t xml:space="preserve"> </w:t>
            </w:r>
            <w:r w:rsidRPr="001E18B8">
              <w:rPr>
                <w:rFonts w:ascii="Arial" w:hAnsi="Arial" w:cs="Arial"/>
                <w:sz w:val="22"/>
                <w:szCs w:val="22"/>
              </w:rPr>
              <w:t>ex-warehouse,</w:t>
            </w:r>
            <w:r w:rsidRPr="001E18B8">
              <w:rPr>
                <w:rFonts w:ascii="Arial" w:hAnsi="Arial" w:cs="Arial"/>
                <w:spacing w:val="20"/>
                <w:sz w:val="22"/>
                <w:szCs w:val="22"/>
              </w:rPr>
              <w:t xml:space="preserve"> </w:t>
            </w:r>
            <w:r w:rsidRPr="001E18B8">
              <w:rPr>
                <w:rFonts w:ascii="Arial" w:hAnsi="Arial" w:cs="Arial"/>
                <w:sz w:val="22"/>
                <w:szCs w:val="22"/>
              </w:rPr>
              <w:t>ex-showroom,</w:t>
            </w:r>
            <w:r w:rsidRPr="001E18B8">
              <w:rPr>
                <w:rFonts w:ascii="Arial" w:hAnsi="Arial" w:cs="Arial"/>
                <w:spacing w:val="21"/>
                <w:sz w:val="22"/>
                <w:szCs w:val="22"/>
              </w:rPr>
              <w:t xml:space="preserve"> </w:t>
            </w:r>
            <w:r w:rsidRPr="001E18B8">
              <w:rPr>
                <w:rFonts w:ascii="Arial" w:hAnsi="Arial" w:cs="Arial"/>
                <w:sz w:val="22"/>
                <w:szCs w:val="22"/>
              </w:rPr>
              <w:t>or</w:t>
            </w:r>
            <w:r w:rsidRPr="001E18B8">
              <w:rPr>
                <w:rFonts w:ascii="Arial" w:hAnsi="Arial" w:cs="Arial"/>
                <w:w w:val="99"/>
                <w:sz w:val="22"/>
                <w:szCs w:val="22"/>
              </w:rPr>
              <w:t xml:space="preserve"> </w:t>
            </w:r>
            <w:r w:rsidRPr="001E18B8">
              <w:rPr>
                <w:rFonts w:ascii="Arial" w:hAnsi="Arial" w:cs="Arial"/>
                <w:sz w:val="22"/>
                <w:szCs w:val="22"/>
              </w:rPr>
              <w:t>off-the-she</w:t>
            </w:r>
            <w:r w:rsidRPr="001E18B8">
              <w:rPr>
                <w:rFonts w:ascii="Arial" w:hAnsi="Arial" w:cs="Arial"/>
                <w:spacing w:val="-2"/>
                <w:sz w:val="22"/>
                <w:szCs w:val="22"/>
              </w:rPr>
              <w:t>l</w:t>
            </w:r>
            <w:r w:rsidRPr="001E18B8">
              <w:rPr>
                <w:rFonts w:ascii="Arial" w:hAnsi="Arial" w:cs="Arial"/>
                <w:sz w:val="22"/>
                <w:szCs w:val="22"/>
              </w:rPr>
              <w:t>f.</w:t>
            </w:r>
          </w:p>
          <w:p w14:paraId="232A799A" w14:textId="77777777" w:rsidR="007F329D" w:rsidRPr="001E18B8" w:rsidRDefault="007F329D" w:rsidP="00B60D7A">
            <w:pPr>
              <w:pStyle w:val="BodyText"/>
              <w:numPr>
                <w:ilvl w:val="3"/>
                <w:numId w:val="9"/>
              </w:numPr>
              <w:kinsoku w:val="0"/>
              <w:overflowPunct w:val="0"/>
              <w:spacing w:line="276" w:lineRule="auto"/>
              <w:ind w:left="684" w:right="154"/>
              <w:jc w:val="both"/>
              <w:rPr>
                <w:rFonts w:ascii="Arial" w:hAnsi="Arial" w:cs="Arial"/>
                <w:sz w:val="22"/>
                <w:szCs w:val="22"/>
              </w:rPr>
            </w:pPr>
            <w:r w:rsidRPr="001E18B8">
              <w:rPr>
                <w:rFonts w:ascii="Arial" w:hAnsi="Arial" w:cs="Arial"/>
                <w:spacing w:val="-1"/>
                <w:sz w:val="22"/>
                <w:szCs w:val="22"/>
              </w:rPr>
              <w:t>al</w:t>
            </w:r>
            <w:r w:rsidRPr="001E18B8">
              <w:rPr>
                <w:rFonts w:ascii="Arial" w:hAnsi="Arial" w:cs="Arial"/>
                <w:sz w:val="22"/>
                <w:szCs w:val="22"/>
              </w:rPr>
              <w:t>l</w:t>
            </w:r>
            <w:r w:rsidRPr="001E18B8">
              <w:rPr>
                <w:rFonts w:ascii="Arial" w:hAnsi="Arial" w:cs="Arial"/>
                <w:spacing w:val="54"/>
                <w:sz w:val="22"/>
                <w:szCs w:val="22"/>
              </w:rPr>
              <w:t xml:space="preserve"> </w:t>
            </w:r>
            <w:r w:rsidRPr="001E18B8">
              <w:rPr>
                <w:rFonts w:ascii="Arial" w:hAnsi="Arial" w:cs="Arial"/>
                <w:spacing w:val="-1"/>
                <w:sz w:val="22"/>
                <w:szCs w:val="22"/>
              </w:rPr>
              <w:t>applic</w:t>
            </w:r>
            <w:r w:rsidRPr="001E18B8">
              <w:rPr>
                <w:rFonts w:ascii="Arial" w:hAnsi="Arial" w:cs="Arial"/>
                <w:spacing w:val="1"/>
                <w:sz w:val="22"/>
                <w:szCs w:val="22"/>
              </w:rPr>
              <w:t>a</w:t>
            </w:r>
            <w:r w:rsidRPr="001E18B8">
              <w:rPr>
                <w:rFonts w:ascii="Arial" w:hAnsi="Arial" w:cs="Arial"/>
                <w:sz w:val="22"/>
                <w:szCs w:val="22"/>
              </w:rPr>
              <w:t>b</w:t>
            </w:r>
            <w:r w:rsidRPr="001E18B8">
              <w:rPr>
                <w:rFonts w:ascii="Arial" w:hAnsi="Arial" w:cs="Arial"/>
                <w:spacing w:val="-1"/>
                <w:sz w:val="22"/>
                <w:szCs w:val="22"/>
              </w:rPr>
              <w:t>l</w:t>
            </w:r>
            <w:r w:rsidRPr="001E18B8">
              <w:rPr>
                <w:rFonts w:ascii="Arial" w:hAnsi="Arial" w:cs="Arial"/>
                <w:sz w:val="22"/>
                <w:szCs w:val="22"/>
              </w:rPr>
              <w:t>e</w:t>
            </w:r>
            <w:r w:rsidRPr="001E18B8">
              <w:rPr>
                <w:rFonts w:ascii="Arial" w:hAnsi="Arial" w:cs="Arial"/>
                <w:spacing w:val="54"/>
                <w:sz w:val="22"/>
                <w:szCs w:val="22"/>
              </w:rPr>
              <w:t xml:space="preserve"> </w:t>
            </w:r>
            <w:r w:rsidRPr="001E18B8">
              <w:rPr>
                <w:rFonts w:ascii="Arial" w:hAnsi="Arial" w:cs="Arial"/>
                <w:spacing w:val="-1"/>
                <w:sz w:val="22"/>
                <w:szCs w:val="22"/>
              </w:rPr>
              <w:t>taxe</w:t>
            </w:r>
            <w:r w:rsidRPr="001E18B8">
              <w:rPr>
                <w:rFonts w:ascii="Arial" w:hAnsi="Arial" w:cs="Arial"/>
                <w:sz w:val="22"/>
                <w:szCs w:val="22"/>
              </w:rPr>
              <w:t>s</w:t>
            </w:r>
            <w:r w:rsidRPr="001E18B8">
              <w:rPr>
                <w:rFonts w:ascii="Arial" w:hAnsi="Arial" w:cs="Arial"/>
                <w:spacing w:val="54"/>
                <w:sz w:val="22"/>
                <w:szCs w:val="22"/>
              </w:rPr>
              <w:t xml:space="preserve"> </w:t>
            </w:r>
            <w:r w:rsidRPr="001E18B8">
              <w:rPr>
                <w:rFonts w:ascii="Arial" w:hAnsi="Arial" w:cs="Arial"/>
                <w:spacing w:val="-1"/>
                <w:sz w:val="22"/>
                <w:szCs w:val="22"/>
              </w:rPr>
              <w:t>whi</w:t>
            </w:r>
            <w:r w:rsidRPr="001E18B8">
              <w:rPr>
                <w:rFonts w:ascii="Arial" w:hAnsi="Arial" w:cs="Arial"/>
                <w:sz w:val="22"/>
                <w:szCs w:val="22"/>
              </w:rPr>
              <w:t>ch</w:t>
            </w:r>
            <w:r w:rsidRPr="001E18B8">
              <w:rPr>
                <w:rFonts w:ascii="Arial" w:hAnsi="Arial" w:cs="Arial"/>
                <w:spacing w:val="56"/>
                <w:sz w:val="22"/>
                <w:szCs w:val="22"/>
              </w:rPr>
              <w:t xml:space="preserve"> </w:t>
            </w:r>
            <w:r w:rsidRPr="001E18B8">
              <w:rPr>
                <w:rFonts w:ascii="Arial" w:hAnsi="Arial" w:cs="Arial"/>
                <w:spacing w:val="-1"/>
                <w:sz w:val="22"/>
                <w:szCs w:val="22"/>
              </w:rPr>
              <w:t>wil</w:t>
            </w:r>
            <w:r w:rsidRPr="001E18B8">
              <w:rPr>
                <w:rFonts w:ascii="Arial" w:hAnsi="Arial" w:cs="Arial"/>
                <w:sz w:val="22"/>
                <w:szCs w:val="22"/>
              </w:rPr>
              <w:t>l</w:t>
            </w:r>
            <w:r w:rsidRPr="001E18B8">
              <w:rPr>
                <w:rFonts w:ascii="Arial" w:hAnsi="Arial" w:cs="Arial"/>
                <w:spacing w:val="55"/>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55"/>
                <w:sz w:val="22"/>
                <w:szCs w:val="22"/>
              </w:rPr>
              <w:t xml:space="preserve"> </w:t>
            </w:r>
            <w:r w:rsidRPr="001E18B8">
              <w:rPr>
                <w:rFonts w:ascii="Arial" w:hAnsi="Arial" w:cs="Arial"/>
                <w:spacing w:val="-1"/>
                <w:sz w:val="22"/>
                <w:szCs w:val="22"/>
              </w:rPr>
              <w:t>payab</w:t>
            </w:r>
            <w:r w:rsidRPr="001E18B8">
              <w:rPr>
                <w:rFonts w:ascii="Arial" w:hAnsi="Arial" w:cs="Arial"/>
                <w:spacing w:val="-2"/>
                <w:sz w:val="22"/>
                <w:szCs w:val="22"/>
              </w:rPr>
              <w:t>l</w:t>
            </w:r>
            <w:r w:rsidRPr="001E18B8">
              <w:rPr>
                <w:rFonts w:ascii="Arial" w:hAnsi="Arial" w:cs="Arial"/>
                <w:sz w:val="22"/>
                <w:szCs w:val="22"/>
              </w:rPr>
              <w:t>e</w:t>
            </w:r>
            <w:r w:rsidRPr="001E18B8">
              <w:rPr>
                <w:rFonts w:ascii="Arial" w:hAnsi="Arial" w:cs="Arial"/>
                <w:spacing w:val="56"/>
                <w:sz w:val="22"/>
                <w:szCs w:val="22"/>
              </w:rPr>
              <w:t xml:space="preserve"> </w:t>
            </w: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55"/>
                <w:sz w:val="22"/>
                <w:szCs w:val="22"/>
              </w:rPr>
              <w:t xml:space="preserve"> </w:t>
            </w:r>
            <w:r w:rsidRPr="001E18B8">
              <w:rPr>
                <w:rFonts w:ascii="Arial" w:hAnsi="Arial" w:cs="Arial"/>
                <w:spacing w:val="-1"/>
                <w:sz w:val="22"/>
                <w:szCs w:val="22"/>
              </w:rPr>
              <w:t xml:space="preserve">the </w:t>
            </w:r>
            <w:r w:rsidRPr="001E18B8">
              <w:rPr>
                <w:rFonts w:ascii="Arial" w:hAnsi="Arial" w:cs="Arial"/>
                <w:sz w:val="22"/>
                <w:szCs w:val="22"/>
              </w:rPr>
              <w:t>goods</w:t>
            </w:r>
            <w:r w:rsidRPr="001E18B8">
              <w:rPr>
                <w:rFonts w:ascii="Arial" w:hAnsi="Arial" w:cs="Arial"/>
                <w:spacing w:val="-6"/>
                <w:sz w:val="22"/>
                <w:szCs w:val="22"/>
              </w:rPr>
              <w:t xml:space="preserve"> </w:t>
            </w:r>
            <w:r w:rsidRPr="001E18B8">
              <w:rPr>
                <w:rFonts w:ascii="Arial" w:hAnsi="Arial" w:cs="Arial"/>
                <w:sz w:val="22"/>
                <w:szCs w:val="22"/>
              </w:rPr>
              <w:t>if</w:t>
            </w:r>
            <w:r w:rsidRPr="001E18B8">
              <w:rPr>
                <w:rFonts w:ascii="Arial" w:hAnsi="Arial" w:cs="Arial"/>
                <w:spacing w:val="-5"/>
                <w:sz w:val="22"/>
                <w:szCs w:val="22"/>
              </w:rPr>
              <w:t xml:space="preserve"> </w:t>
            </w:r>
            <w:r w:rsidRPr="001E18B8">
              <w:rPr>
                <w:rFonts w:ascii="Arial" w:hAnsi="Arial" w:cs="Arial"/>
                <w:sz w:val="22"/>
                <w:szCs w:val="22"/>
              </w:rPr>
              <w:t>the</w:t>
            </w:r>
            <w:r w:rsidRPr="001E18B8">
              <w:rPr>
                <w:rFonts w:ascii="Arial" w:hAnsi="Arial" w:cs="Arial"/>
                <w:spacing w:val="-6"/>
                <w:sz w:val="22"/>
                <w:szCs w:val="22"/>
              </w:rPr>
              <w:t xml:space="preserve"> </w:t>
            </w:r>
            <w:r w:rsidRPr="001E18B8">
              <w:rPr>
                <w:rFonts w:ascii="Arial" w:hAnsi="Arial" w:cs="Arial"/>
                <w:sz w:val="22"/>
                <w:szCs w:val="22"/>
              </w:rPr>
              <w:t>contract</w:t>
            </w:r>
            <w:r w:rsidRPr="001E18B8">
              <w:rPr>
                <w:rFonts w:ascii="Arial" w:hAnsi="Arial" w:cs="Arial"/>
                <w:spacing w:val="-6"/>
                <w:sz w:val="22"/>
                <w:szCs w:val="22"/>
              </w:rPr>
              <w:t xml:space="preserve"> </w:t>
            </w:r>
            <w:r w:rsidRPr="001E18B8">
              <w:rPr>
                <w:rFonts w:ascii="Arial" w:hAnsi="Arial" w:cs="Arial"/>
                <w:sz w:val="22"/>
                <w:szCs w:val="22"/>
              </w:rPr>
              <w:t>is</w:t>
            </w:r>
            <w:r w:rsidRPr="001E18B8">
              <w:rPr>
                <w:rFonts w:ascii="Arial" w:hAnsi="Arial" w:cs="Arial"/>
                <w:spacing w:val="-5"/>
                <w:sz w:val="22"/>
                <w:szCs w:val="22"/>
              </w:rPr>
              <w:t xml:space="preserve"> </w:t>
            </w:r>
            <w:r w:rsidRPr="001E18B8">
              <w:rPr>
                <w:rFonts w:ascii="Arial" w:hAnsi="Arial" w:cs="Arial"/>
                <w:sz w:val="22"/>
                <w:szCs w:val="22"/>
              </w:rPr>
              <w:t>awarded</w:t>
            </w:r>
          </w:p>
          <w:p w14:paraId="2F87C81C" w14:textId="77777777" w:rsidR="007F329D" w:rsidRPr="001E18B8" w:rsidRDefault="007F329D" w:rsidP="00B60D7A">
            <w:pPr>
              <w:pStyle w:val="BodyText"/>
              <w:numPr>
                <w:ilvl w:val="3"/>
                <w:numId w:val="9"/>
              </w:numPr>
              <w:kinsoku w:val="0"/>
              <w:overflowPunct w:val="0"/>
              <w:spacing w:line="276" w:lineRule="auto"/>
              <w:ind w:left="684" w:right="154"/>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1"/>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41"/>
                <w:sz w:val="22"/>
                <w:szCs w:val="22"/>
              </w:rPr>
              <w:t xml:space="preserve"> </w:t>
            </w:r>
            <w:r w:rsidRPr="001E18B8">
              <w:rPr>
                <w:rFonts w:ascii="Arial" w:hAnsi="Arial" w:cs="Arial"/>
                <w:spacing w:val="1"/>
                <w:sz w:val="22"/>
                <w:szCs w:val="22"/>
              </w:rPr>
              <w:t>f</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41"/>
                <w:sz w:val="22"/>
                <w:szCs w:val="22"/>
              </w:rPr>
              <w:t xml:space="preserve"> </w:t>
            </w:r>
            <w:r w:rsidRPr="001E18B8">
              <w:rPr>
                <w:rFonts w:ascii="Arial" w:hAnsi="Arial" w:cs="Arial"/>
                <w:spacing w:val="-1"/>
                <w:sz w:val="22"/>
                <w:szCs w:val="22"/>
              </w:rPr>
              <w:t>inl</w:t>
            </w:r>
            <w:r w:rsidRPr="001E18B8">
              <w:rPr>
                <w:rFonts w:ascii="Arial" w:hAnsi="Arial" w:cs="Arial"/>
                <w:spacing w:val="1"/>
                <w:sz w:val="22"/>
                <w:szCs w:val="22"/>
              </w:rPr>
              <w:t>a</w:t>
            </w:r>
            <w:r w:rsidRPr="001E18B8">
              <w:rPr>
                <w:rFonts w:ascii="Arial" w:hAnsi="Arial" w:cs="Arial"/>
                <w:spacing w:val="-1"/>
                <w:sz w:val="22"/>
                <w:szCs w:val="22"/>
              </w:rPr>
              <w:t>n</w:t>
            </w:r>
            <w:r w:rsidRPr="001E18B8">
              <w:rPr>
                <w:rFonts w:ascii="Arial" w:hAnsi="Arial" w:cs="Arial"/>
                <w:sz w:val="22"/>
                <w:szCs w:val="22"/>
              </w:rPr>
              <w:t>d</w:t>
            </w:r>
            <w:r w:rsidRPr="001E18B8">
              <w:rPr>
                <w:rFonts w:ascii="Arial" w:hAnsi="Arial" w:cs="Arial"/>
                <w:spacing w:val="42"/>
                <w:sz w:val="22"/>
                <w:szCs w:val="22"/>
              </w:rPr>
              <w:t xml:space="preserve"> </w:t>
            </w:r>
            <w:r w:rsidRPr="001E18B8">
              <w:rPr>
                <w:rFonts w:ascii="Arial" w:hAnsi="Arial" w:cs="Arial"/>
                <w:spacing w:val="-1"/>
                <w:sz w:val="22"/>
                <w:szCs w:val="22"/>
              </w:rPr>
              <w:t>transportation</w:t>
            </w:r>
            <w:r w:rsidRPr="001E18B8">
              <w:rPr>
                <w:rFonts w:ascii="Arial" w:hAnsi="Arial" w:cs="Arial"/>
                <w:sz w:val="22"/>
                <w:szCs w:val="22"/>
              </w:rPr>
              <w:t>,</w:t>
            </w:r>
            <w:r w:rsidRPr="001E18B8">
              <w:rPr>
                <w:rFonts w:ascii="Arial" w:hAnsi="Arial" w:cs="Arial"/>
                <w:spacing w:val="41"/>
                <w:sz w:val="22"/>
                <w:szCs w:val="22"/>
              </w:rPr>
              <w:t xml:space="preserve"> </w:t>
            </w:r>
            <w:r w:rsidRPr="001E18B8">
              <w:rPr>
                <w:rFonts w:ascii="Arial" w:hAnsi="Arial" w:cs="Arial"/>
                <w:spacing w:val="-1"/>
                <w:sz w:val="22"/>
                <w:szCs w:val="22"/>
              </w:rPr>
              <w:t>insurance</w:t>
            </w:r>
            <w:r w:rsidRPr="001E18B8">
              <w:rPr>
                <w:rFonts w:ascii="Arial" w:hAnsi="Arial" w:cs="Arial"/>
                <w:sz w:val="22"/>
                <w:szCs w:val="22"/>
              </w:rPr>
              <w:t>,</w:t>
            </w:r>
            <w:r w:rsidRPr="001E18B8">
              <w:rPr>
                <w:rFonts w:ascii="Arial" w:hAnsi="Arial" w:cs="Arial"/>
                <w:spacing w:val="41"/>
                <w:sz w:val="22"/>
                <w:szCs w:val="22"/>
              </w:rPr>
              <w:t xml:space="preserve"> </w:t>
            </w:r>
            <w:r w:rsidRPr="001E18B8">
              <w:rPr>
                <w:rFonts w:ascii="Arial" w:hAnsi="Arial" w:cs="Arial"/>
                <w:spacing w:val="-1"/>
                <w:sz w:val="22"/>
                <w:szCs w:val="22"/>
              </w:rPr>
              <w:t>and</w:t>
            </w:r>
            <w:r w:rsidRPr="001E18B8">
              <w:rPr>
                <w:rFonts w:ascii="Arial" w:hAnsi="Arial" w:cs="Arial"/>
                <w:spacing w:val="-1"/>
                <w:w w:val="99"/>
                <w:sz w:val="22"/>
                <w:szCs w:val="22"/>
              </w:rPr>
              <w:t xml:space="preserve"> </w:t>
            </w:r>
            <w:r w:rsidRPr="001E18B8">
              <w:rPr>
                <w:rFonts w:ascii="Arial" w:hAnsi="Arial" w:cs="Arial"/>
                <w:sz w:val="22"/>
                <w:szCs w:val="22"/>
              </w:rPr>
              <w:t>other</w:t>
            </w:r>
            <w:r w:rsidRPr="001E18B8">
              <w:rPr>
                <w:rFonts w:ascii="Arial" w:hAnsi="Arial" w:cs="Arial"/>
                <w:spacing w:val="17"/>
                <w:sz w:val="22"/>
                <w:szCs w:val="22"/>
              </w:rPr>
              <w:t xml:space="preserve"> </w:t>
            </w:r>
            <w:r w:rsidRPr="001E18B8">
              <w:rPr>
                <w:rFonts w:ascii="Arial" w:hAnsi="Arial" w:cs="Arial"/>
                <w:sz w:val="22"/>
                <w:szCs w:val="22"/>
              </w:rPr>
              <w:t>local</w:t>
            </w:r>
            <w:r w:rsidRPr="001E18B8">
              <w:rPr>
                <w:rFonts w:ascii="Arial" w:hAnsi="Arial" w:cs="Arial"/>
                <w:spacing w:val="19"/>
                <w:sz w:val="22"/>
                <w:szCs w:val="22"/>
              </w:rPr>
              <w:t xml:space="preserve"> </w:t>
            </w:r>
            <w:r w:rsidRPr="001E18B8">
              <w:rPr>
                <w:rFonts w:ascii="Arial" w:hAnsi="Arial" w:cs="Arial"/>
                <w:sz w:val="22"/>
                <w:szCs w:val="22"/>
              </w:rPr>
              <w:t>costs</w:t>
            </w:r>
            <w:r w:rsidRPr="001E18B8">
              <w:rPr>
                <w:rFonts w:ascii="Arial" w:hAnsi="Arial" w:cs="Arial"/>
                <w:spacing w:val="18"/>
                <w:sz w:val="22"/>
                <w:szCs w:val="22"/>
              </w:rPr>
              <w:t xml:space="preserve"> </w:t>
            </w:r>
            <w:r w:rsidRPr="001E18B8">
              <w:rPr>
                <w:rFonts w:ascii="Arial" w:hAnsi="Arial" w:cs="Arial"/>
                <w:sz w:val="22"/>
                <w:szCs w:val="22"/>
              </w:rPr>
              <w:t>incidental</w:t>
            </w:r>
            <w:r w:rsidRPr="001E18B8">
              <w:rPr>
                <w:rFonts w:ascii="Arial" w:hAnsi="Arial" w:cs="Arial"/>
                <w:spacing w:val="18"/>
                <w:sz w:val="22"/>
                <w:szCs w:val="22"/>
              </w:rPr>
              <w:t xml:space="preserve"> </w:t>
            </w:r>
            <w:r w:rsidRPr="001E18B8">
              <w:rPr>
                <w:rFonts w:ascii="Arial" w:hAnsi="Arial" w:cs="Arial"/>
                <w:sz w:val="22"/>
                <w:szCs w:val="22"/>
              </w:rPr>
              <w:t>to</w:t>
            </w:r>
            <w:r w:rsidRPr="001E18B8">
              <w:rPr>
                <w:rFonts w:ascii="Arial" w:hAnsi="Arial" w:cs="Arial"/>
                <w:spacing w:val="17"/>
                <w:sz w:val="22"/>
                <w:szCs w:val="22"/>
              </w:rPr>
              <w:t xml:space="preserve"> </w:t>
            </w:r>
            <w:r w:rsidRPr="001E18B8">
              <w:rPr>
                <w:rFonts w:ascii="Arial" w:hAnsi="Arial" w:cs="Arial"/>
                <w:sz w:val="22"/>
                <w:szCs w:val="22"/>
              </w:rPr>
              <w:t>delivery</w:t>
            </w:r>
            <w:r w:rsidRPr="001E18B8">
              <w:rPr>
                <w:rFonts w:ascii="Arial" w:hAnsi="Arial" w:cs="Arial"/>
                <w:spacing w:val="18"/>
                <w:sz w:val="22"/>
                <w:szCs w:val="22"/>
              </w:rPr>
              <w:t xml:space="preserve"> </w:t>
            </w:r>
            <w:r w:rsidRPr="001E18B8">
              <w:rPr>
                <w:rFonts w:ascii="Arial" w:hAnsi="Arial" w:cs="Arial"/>
                <w:sz w:val="22"/>
                <w:szCs w:val="22"/>
              </w:rPr>
              <w:t>of</w:t>
            </w:r>
            <w:r w:rsidRPr="001E18B8">
              <w:rPr>
                <w:rFonts w:ascii="Arial" w:hAnsi="Arial" w:cs="Arial"/>
                <w:spacing w:val="17"/>
                <w:sz w:val="22"/>
                <w:szCs w:val="22"/>
              </w:rPr>
              <w:t xml:space="preserve"> </w:t>
            </w:r>
            <w:r w:rsidRPr="001E18B8">
              <w:rPr>
                <w:rFonts w:ascii="Arial" w:hAnsi="Arial" w:cs="Arial"/>
                <w:sz w:val="22"/>
                <w:szCs w:val="22"/>
              </w:rPr>
              <w:t>the</w:t>
            </w:r>
            <w:r w:rsidRPr="001E18B8">
              <w:rPr>
                <w:rFonts w:ascii="Arial" w:hAnsi="Arial" w:cs="Arial"/>
                <w:spacing w:val="18"/>
                <w:sz w:val="22"/>
                <w:szCs w:val="22"/>
              </w:rPr>
              <w:t xml:space="preserve"> </w:t>
            </w:r>
            <w:r w:rsidRPr="001E18B8">
              <w:rPr>
                <w:rFonts w:ascii="Arial" w:hAnsi="Arial" w:cs="Arial"/>
                <w:sz w:val="22"/>
                <w:szCs w:val="22"/>
              </w:rPr>
              <w:t>goods</w:t>
            </w:r>
            <w:r w:rsidRPr="001E18B8">
              <w:rPr>
                <w:rFonts w:ascii="Arial" w:hAnsi="Arial" w:cs="Arial"/>
                <w:w w:val="99"/>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3"/>
                <w:sz w:val="22"/>
                <w:szCs w:val="22"/>
              </w:rPr>
              <w:t xml:space="preserve"> </w:t>
            </w:r>
            <w:r w:rsidRPr="001E18B8">
              <w:rPr>
                <w:rFonts w:ascii="Arial" w:hAnsi="Arial" w:cs="Arial"/>
                <w:spacing w:val="-1"/>
                <w:sz w:val="22"/>
                <w:szCs w:val="22"/>
              </w:rPr>
              <w:t>thei</w:t>
            </w:r>
            <w:r w:rsidRPr="001E18B8">
              <w:rPr>
                <w:rFonts w:ascii="Arial" w:hAnsi="Arial" w:cs="Arial"/>
                <w:sz w:val="22"/>
                <w:szCs w:val="22"/>
              </w:rPr>
              <w:t>r</w:t>
            </w:r>
            <w:r w:rsidRPr="001E18B8">
              <w:rPr>
                <w:rFonts w:ascii="Arial" w:hAnsi="Arial" w:cs="Arial"/>
                <w:spacing w:val="-3"/>
                <w:sz w:val="22"/>
                <w:szCs w:val="22"/>
              </w:rPr>
              <w:t xml:space="preserve"> </w:t>
            </w:r>
            <w:r w:rsidRPr="001E18B8">
              <w:rPr>
                <w:rFonts w:ascii="Arial" w:hAnsi="Arial" w:cs="Arial"/>
                <w:spacing w:val="-1"/>
                <w:sz w:val="22"/>
                <w:szCs w:val="22"/>
              </w:rPr>
              <w:t>fina</w:t>
            </w:r>
            <w:r w:rsidRPr="001E18B8">
              <w:rPr>
                <w:rFonts w:ascii="Arial" w:hAnsi="Arial" w:cs="Arial"/>
                <w:sz w:val="22"/>
                <w:szCs w:val="22"/>
              </w:rPr>
              <w:t>l</w:t>
            </w:r>
            <w:r w:rsidRPr="001E18B8">
              <w:rPr>
                <w:rFonts w:ascii="Arial" w:hAnsi="Arial" w:cs="Arial"/>
                <w:spacing w:val="-3"/>
                <w:sz w:val="22"/>
                <w:szCs w:val="22"/>
              </w:rPr>
              <w:t xml:space="preserve"> </w:t>
            </w:r>
            <w:r w:rsidRPr="001E18B8">
              <w:rPr>
                <w:rFonts w:ascii="Arial" w:hAnsi="Arial" w:cs="Arial"/>
                <w:spacing w:val="-1"/>
                <w:sz w:val="22"/>
                <w:szCs w:val="22"/>
              </w:rPr>
              <w:t>destination</w:t>
            </w:r>
            <w:r w:rsidRPr="001E18B8">
              <w:rPr>
                <w:rFonts w:ascii="Arial" w:hAnsi="Arial" w:cs="Arial"/>
                <w:sz w:val="22"/>
                <w:szCs w:val="22"/>
              </w:rPr>
              <w:t>,</w:t>
            </w:r>
            <w:r w:rsidRPr="001E18B8">
              <w:rPr>
                <w:rFonts w:ascii="Arial" w:hAnsi="Arial" w:cs="Arial"/>
                <w:spacing w:val="-3"/>
                <w:sz w:val="22"/>
                <w:szCs w:val="22"/>
              </w:rPr>
              <w:t xml:space="preserve"> </w:t>
            </w: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3"/>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
                <w:sz w:val="22"/>
                <w:szCs w:val="22"/>
              </w:rPr>
              <w:t xml:space="preserve"> </w:t>
            </w:r>
            <w:r w:rsidRPr="001E18B8">
              <w:rPr>
                <w:rFonts w:ascii="Arial" w:hAnsi="Arial" w:cs="Arial"/>
                <w:b/>
                <w:bCs/>
                <w:sz w:val="22"/>
                <w:szCs w:val="22"/>
              </w:rPr>
              <w:t>BDS.</w:t>
            </w:r>
          </w:p>
          <w:p w14:paraId="59DC2819" w14:textId="0714B8BC"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3"/>
                <w:sz w:val="22"/>
                <w:szCs w:val="22"/>
              </w:rPr>
              <w:t xml:space="preserve"> </w:t>
            </w:r>
            <w:r w:rsidRPr="001E18B8">
              <w:rPr>
                <w:rFonts w:ascii="Arial" w:hAnsi="Arial" w:cs="Arial"/>
                <w:spacing w:val="-1"/>
                <w:sz w:val="22"/>
                <w:szCs w:val="22"/>
              </w:rPr>
              <w:t>pric</w:t>
            </w:r>
            <w:r w:rsidRPr="001E18B8">
              <w:rPr>
                <w:rFonts w:ascii="Arial" w:hAnsi="Arial" w:cs="Arial"/>
                <w:sz w:val="22"/>
                <w:szCs w:val="22"/>
              </w:rPr>
              <w:t>e</w:t>
            </w:r>
            <w:r w:rsidRPr="001E18B8">
              <w:rPr>
                <w:rFonts w:ascii="Arial" w:hAnsi="Arial" w:cs="Arial"/>
                <w:spacing w:val="43"/>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44"/>
                <w:sz w:val="22"/>
                <w:szCs w:val="22"/>
              </w:rPr>
              <w:t xml:space="preserve"> </w:t>
            </w:r>
            <w:r w:rsidRPr="001E18B8">
              <w:rPr>
                <w:rFonts w:ascii="Arial" w:hAnsi="Arial" w:cs="Arial"/>
                <w:spacing w:val="-1"/>
                <w:sz w:val="22"/>
                <w:szCs w:val="22"/>
              </w:rPr>
              <w:t>othe</w:t>
            </w:r>
            <w:r w:rsidRPr="001E18B8">
              <w:rPr>
                <w:rFonts w:ascii="Arial" w:hAnsi="Arial" w:cs="Arial"/>
                <w:sz w:val="22"/>
                <w:szCs w:val="22"/>
              </w:rPr>
              <w:t>r</w:t>
            </w:r>
            <w:r w:rsidRPr="001E18B8">
              <w:rPr>
                <w:rFonts w:ascii="Arial" w:hAnsi="Arial" w:cs="Arial"/>
                <w:spacing w:val="43"/>
                <w:sz w:val="22"/>
                <w:szCs w:val="22"/>
              </w:rPr>
              <w:t xml:space="preserve"> </w:t>
            </w:r>
            <w:r w:rsidRPr="001E18B8">
              <w:rPr>
                <w:rFonts w:ascii="Arial" w:hAnsi="Arial" w:cs="Arial"/>
                <w:spacing w:val="-1"/>
                <w:sz w:val="22"/>
                <w:szCs w:val="22"/>
              </w:rPr>
              <w:t>(incidenta</w:t>
            </w:r>
            <w:r w:rsidRPr="001E18B8">
              <w:rPr>
                <w:rFonts w:ascii="Arial" w:hAnsi="Arial" w:cs="Arial"/>
                <w:sz w:val="22"/>
                <w:szCs w:val="22"/>
              </w:rPr>
              <w:t>l</w:t>
            </w:r>
            <w:r w:rsidRPr="001E18B8">
              <w:rPr>
                <w:rFonts w:ascii="Arial" w:hAnsi="Arial" w:cs="Arial"/>
                <w:spacing w:val="43"/>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45"/>
                <w:sz w:val="22"/>
                <w:szCs w:val="22"/>
              </w:rPr>
              <w:t xml:space="preserve"> </w:t>
            </w:r>
            <w:r w:rsidRPr="001E18B8">
              <w:rPr>
                <w:rFonts w:ascii="Arial" w:hAnsi="Arial" w:cs="Arial"/>
                <w:spacing w:val="-1"/>
                <w:sz w:val="22"/>
                <w:szCs w:val="22"/>
              </w:rPr>
              <w:t>allied</w:t>
            </w:r>
            <w:r w:rsidRPr="001E18B8">
              <w:rPr>
                <w:rFonts w:ascii="Arial" w:hAnsi="Arial" w:cs="Arial"/>
                <w:sz w:val="22"/>
                <w:szCs w:val="22"/>
              </w:rPr>
              <w:t>)</w:t>
            </w:r>
            <w:r w:rsidRPr="001E18B8">
              <w:rPr>
                <w:rFonts w:ascii="Arial" w:hAnsi="Arial" w:cs="Arial"/>
                <w:spacing w:val="43"/>
                <w:sz w:val="22"/>
                <w:szCs w:val="22"/>
              </w:rPr>
              <w:t xml:space="preserve"> </w:t>
            </w:r>
            <w:r w:rsidRPr="001E18B8">
              <w:rPr>
                <w:rFonts w:ascii="Arial" w:hAnsi="Arial" w:cs="Arial"/>
                <w:spacing w:val="-1"/>
                <w:sz w:val="22"/>
                <w:szCs w:val="22"/>
              </w:rPr>
              <w:t>services</w:t>
            </w:r>
            <w:r w:rsidRPr="001E18B8">
              <w:rPr>
                <w:rFonts w:ascii="Arial" w:hAnsi="Arial" w:cs="Arial"/>
                <w:sz w:val="22"/>
                <w:szCs w:val="22"/>
              </w:rPr>
              <w:t>,</w:t>
            </w:r>
            <w:r w:rsidRPr="001E18B8">
              <w:rPr>
                <w:rFonts w:ascii="Arial" w:hAnsi="Arial" w:cs="Arial"/>
                <w:spacing w:val="43"/>
                <w:sz w:val="22"/>
                <w:szCs w:val="22"/>
              </w:rPr>
              <w:t xml:space="preserve"> </w:t>
            </w:r>
            <w:r w:rsidRPr="001E18B8">
              <w:rPr>
                <w:rFonts w:ascii="Arial" w:hAnsi="Arial" w:cs="Arial"/>
                <w:spacing w:val="-1"/>
                <w:sz w:val="22"/>
                <w:szCs w:val="22"/>
              </w:rPr>
              <w:t>if any</w:t>
            </w:r>
            <w:r w:rsidRPr="001E18B8">
              <w:rPr>
                <w:rFonts w:ascii="Arial" w:hAnsi="Arial" w:cs="Arial"/>
                <w:sz w:val="22"/>
                <w:szCs w:val="22"/>
              </w:rPr>
              <w:t>,</w:t>
            </w:r>
            <w:r w:rsidRPr="001E18B8">
              <w:rPr>
                <w:rFonts w:ascii="Arial" w:hAnsi="Arial" w:cs="Arial"/>
                <w:spacing w:val="-4"/>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4"/>
                <w:sz w:val="22"/>
                <w:szCs w:val="22"/>
              </w:rPr>
              <w:t xml:space="preserve"> </w:t>
            </w:r>
            <w:r w:rsidRPr="001E18B8">
              <w:rPr>
                <w:rFonts w:ascii="Arial" w:hAnsi="Arial" w:cs="Arial"/>
                <w:sz w:val="22"/>
                <w:szCs w:val="22"/>
              </w:rPr>
              <w:t>in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 xml:space="preserve">. </w:t>
            </w:r>
          </w:p>
        </w:tc>
      </w:tr>
      <w:tr w:rsidR="007F329D" w:rsidRPr="001E18B8" w14:paraId="615693B4" w14:textId="77777777" w:rsidTr="00E6671D">
        <w:trPr>
          <w:trHeight w:val="701"/>
        </w:trPr>
        <w:tc>
          <w:tcPr>
            <w:tcW w:w="550" w:type="dxa"/>
          </w:tcPr>
          <w:p w14:paraId="0103EBF8" w14:textId="77777777" w:rsidR="007F329D" w:rsidRPr="001E18B8" w:rsidRDefault="007F329D" w:rsidP="007F329D">
            <w:pPr>
              <w:kinsoku w:val="0"/>
              <w:overflowPunct w:val="0"/>
              <w:rPr>
                <w:rFonts w:ascii="Arial" w:hAnsi="Arial" w:cs="Arial"/>
                <w:sz w:val="22"/>
                <w:szCs w:val="22"/>
              </w:rPr>
            </w:pPr>
          </w:p>
        </w:tc>
        <w:tc>
          <w:tcPr>
            <w:tcW w:w="3096" w:type="dxa"/>
          </w:tcPr>
          <w:p w14:paraId="0E80359B" w14:textId="77777777" w:rsidR="007F329D" w:rsidRPr="001E18B8" w:rsidRDefault="007F329D" w:rsidP="007F329D">
            <w:pPr>
              <w:kinsoku w:val="0"/>
              <w:overflowPunct w:val="0"/>
              <w:rPr>
                <w:rFonts w:ascii="Arial" w:hAnsi="Arial" w:cs="Arial"/>
                <w:sz w:val="22"/>
                <w:szCs w:val="22"/>
              </w:rPr>
            </w:pPr>
          </w:p>
        </w:tc>
        <w:tc>
          <w:tcPr>
            <w:tcW w:w="684" w:type="dxa"/>
          </w:tcPr>
          <w:p w14:paraId="67952ABD" w14:textId="6DFE0CEF"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15.7</w:t>
            </w:r>
          </w:p>
        </w:tc>
        <w:tc>
          <w:tcPr>
            <w:tcW w:w="6234" w:type="dxa"/>
          </w:tcPr>
          <w:p w14:paraId="40FFC09D" w14:textId="77777777" w:rsidR="007F329D" w:rsidRPr="001E18B8" w:rsidRDefault="007F329D" w:rsidP="007F329D">
            <w:pPr>
              <w:jc w:val="both"/>
              <w:rPr>
                <w:rFonts w:ascii="Arial" w:hAnsi="Arial" w:cs="Arial"/>
                <w:sz w:val="22"/>
                <w:szCs w:val="22"/>
              </w:rPr>
            </w:pPr>
            <w:r w:rsidRPr="001E18B8">
              <w:rPr>
                <w:rFonts w:ascii="Arial" w:hAnsi="Arial" w:cs="Arial"/>
                <w:sz w:val="22"/>
                <w:szCs w:val="22"/>
              </w:rPr>
              <w:t>Prices</w:t>
            </w:r>
            <w:r w:rsidRPr="001E18B8">
              <w:rPr>
                <w:rFonts w:ascii="Arial" w:hAnsi="Arial" w:cs="Arial"/>
                <w:spacing w:val="10"/>
                <w:sz w:val="22"/>
                <w:szCs w:val="22"/>
              </w:rPr>
              <w:t xml:space="preserve"> </w:t>
            </w:r>
            <w:r w:rsidRPr="001E18B8">
              <w:rPr>
                <w:rFonts w:ascii="Arial" w:hAnsi="Arial" w:cs="Arial"/>
                <w:sz w:val="22"/>
                <w:szCs w:val="22"/>
              </w:rPr>
              <w:t>proposed</w:t>
            </w:r>
            <w:r w:rsidRPr="001E18B8">
              <w:rPr>
                <w:rFonts w:ascii="Arial" w:hAnsi="Arial" w:cs="Arial"/>
                <w:spacing w:val="10"/>
                <w:sz w:val="22"/>
                <w:szCs w:val="22"/>
              </w:rPr>
              <w:t xml:space="preserve"> </w:t>
            </w:r>
            <w:r w:rsidRPr="001E18B8">
              <w:rPr>
                <w:rFonts w:ascii="Arial" w:hAnsi="Arial" w:cs="Arial"/>
                <w:sz w:val="22"/>
                <w:szCs w:val="22"/>
              </w:rPr>
              <w:t>on</w:t>
            </w:r>
            <w:r w:rsidRPr="001E18B8">
              <w:rPr>
                <w:rFonts w:ascii="Arial" w:hAnsi="Arial" w:cs="Arial"/>
                <w:spacing w:val="10"/>
                <w:sz w:val="22"/>
                <w:szCs w:val="22"/>
              </w:rPr>
              <w:t xml:space="preserve"> </w:t>
            </w:r>
            <w:r w:rsidRPr="001E18B8">
              <w:rPr>
                <w:rFonts w:ascii="Arial" w:hAnsi="Arial" w:cs="Arial"/>
                <w:sz w:val="22"/>
                <w:szCs w:val="22"/>
              </w:rPr>
              <w:t>the</w:t>
            </w:r>
            <w:r w:rsidRPr="001E18B8">
              <w:rPr>
                <w:rFonts w:ascii="Arial" w:hAnsi="Arial" w:cs="Arial"/>
                <w:spacing w:val="11"/>
                <w:sz w:val="22"/>
                <w:szCs w:val="22"/>
              </w:rPr>
              <w:t xml:space="preserve"> </w:t>
            </w:r>
            <w:r w:rsidRPr="001E18B8">
              <w:rPr>
                <w:rFonts w:ascii="Arial" w:hAnsi="Arial" w:cs="Arial"/>
                <w:sz w:val="22"/>
                <w:szCs w:val="22"/>
              </w:rPr>
              <w:t>Price</w:t>
            </w:r>
            <w:r w:rsidRPr="001E18B8">
              <w:rPr>
                <w:rFonts w:ascii="Arial" w:hAnsi="Arial" w:cs="Arial"/>
                <w:spacing w:val="10"/>
                <w:sz w:val="22"/>
                <w:szCs w:val="22"/>
              </w:rPr>
              <w:t xml:space="preserve"> </w:t>
            </w:r>
            <w:r w:rsidRPr="001E18B8">
              <w:rPr>
                <w:rFonts w:ascii="Arial" w:hAnsi="Arial" w:cs="Arial"/>
                <w:sz w:val="22"/>
                <w:szCs w:val="22"/>
              </w:rPr>
              <w:t>Schedule</w:t>
            </w:r>
            <w:r w:rsidRPr="001E18B8">
              <w:rPr>
                <w:rFonts w:ascii="Arial" w:hAnsi="Arial" w:cs="Arial"/>
                <w:spacing w:val="10"/>
                <w:sz w:val="22"/>
                <w:szCs w:val="22"/>
              </w:rPr>
              <w:t xml:space="preserve"> </w:t>
            </w:r>
            <w:r w:rsidRPr="001E18B8">
              <w:rPr>
                <w:rFonts w:ascii="Arial" w:hAnsi="Arial" w:cs="Arial"/>
                <w:sz w:val="22"/>
                <w:szCs w:val="22"/>
              </w:rPr>
              <w:t>for</w:t>
            </w:r>
            <w:r w:rsidRPr="001E18B8">
              <w:rPr>
                <w:rFonts w:ascii="Arial" w:hAnsi="Arial" w:cs="Arial"/>
                <w:spacing w:val="11"/>
                <w:sz w:val="22"/>
                <w:szCs w:val="22"/>
              </w:rPr>
              <w:t xml:space="preserve"> </w:t>
            </w:r>
            <w:r w:rsidRPr="001E18B8">
              <w:rPr>
                <w:rFonts w:ascii="Arial" w:hAnsi="Arial" w:cs="Arial"/>
                <w:sz w:val="22"/>
                <w:szCs w:val="22"/>
              </w:rPr>
              <w:t>goods</w:t>
            </w:r>
            <w:r w:rsidRPr="001E18B8">
              <w:rPr>
                <w:rFonts w:ascii="Arial" w:hAnsi="Arial" w:cs="Arial"/>
                <w:spacing w:val="10"/>
                <w:sz w:val="22"/>
                <w:szCs w:val="22"/>
              </w:rPr>
              <w:t xml:space="preserve"> </w:t>
            </w:r>
            <w:r w:rsidRPr="001E18B8">
              <w:rPr>
                <w:rFonts w:ascii="Arial" w:hAnsi="Arial" w:cs="Arial"/>
                <w:sz w:val="22"/>
                <w:szCs w:val="22"/>
              </w:rPr>
              <w:t>and</w:t>
            </w:r>
            <w:r w:rsidRPr="001E18B8">
              <w:rPr>
                <w:rFonts w:ascii="Arial" w:hAnsi="Arial" w:cs="Arial"/>
                <w:w w:val="99"/>
                <w:sz w:val="22"/>
                <w:szCs w:val="22"/>
              </w:rPr>
              <w:t xml:space="preserve"> </w:t>
            </w:r>
            <w:r w:rsidRPr="001E18B8">
              <w:rPr>
                <w:rFonts w:ascii="Arial" w:hAnsi="Arial" w:cs="Arial"/>
                <w:sz w:val="22"/>
                <w:szCs w:val="22"/>
              </w:rPr>
              <w:t>related</w:t>
            </w:r>
            <w:r w:rsidRPr="001E18B8">
              <w:rPr>
                <w:rFonts w:ascii="Arial" w:hAnsi="Arial" w:cs="Arial"/>
                <w:spacing w:val="-2"/>
                <w:sz w:val="22"/>
                <w:szCs w:val="22"/>
              </w:rPr>
              <w:t xml:space="preserve"> </w:t>
            </w:r>
            <w:r w:rsidRPr="001E18B8">
              <w:rPr>
                <w:rFonts w:ascii="Arial" w:hAnsi="Arial" w:cs="Arial"/>
                <w:sz w:val="22"/>
                <w:szCs w:val="22"/>
              </w:rPr>
              <w:t>se</w:t>
            </w:r>
            <w:r w:rsidRPr="001E18B8">
              <w:rPr>
                <w:rFonts w:ascii="Arial" w:hAnsi="Arial" w:cs="Arial"/>
                <w:spacing w:val="-2"/>
                <w:sz w:val="22"/>
                <w:szCs w:val="22"/>
              </w:rPr>
              <w:t>r</w:t>
            </w:r>
            <w:r w:rsidRPr="001E18B8">
              <w:rPr>
                <w:rFonts w:ascii="Arial" w:hAnsi="Arial" w:cs="Arial"/>
                <w:sz w:val="22"/>
                <w:szCs w:val="22"/>
              </w:rPr>
              <w:t>vices</w:t>
            </w:r>
            <w:r w:rsidRPr="001E18B8">
              <w:rPr>
                <w:rFonts w:ascii="Arial" w:hAnsi="Arial" w:cs="Arial"/>
                <w:spacing w:val="-1"/>
                <w:sz w:val="22"/>
                <w:szCs w:val="22"/>
              </w:rPr>
              <w:t xml:space="preserve"> </w:t>
            </w:r>
            <w:r w:rsidRPr="001E18B8">
              <w:rPr>
                <w:rFonts w:ascii="Arial" w:hAnsi="Arial" w:cs="Arial"/>
                <w:sz w:val="22"/>
                <w:szCs w:val="22"/>
              </w:rPr>
              <w:t>shall</w:t>
            </w:r>
            <w:r w:rsidRPr="001E18B8">
              <w:rPr>
                <w:rFonts w:ascii="Arial" w:hAnsi="Arial" w:cs="Arial"/>
                <w:spacing w:val="-1"/>
                <w:sz w:val="22"/>
                <w:szCs w:val="22"/>
              </w:rPr>
              <w:t xml:space="preserve"> </w:t>
            </w:r>
            <w:r w:rsidRPr="001E18B8">
              <w:rPr>
                <w:rFonts w:ascii="Arial" w:hAnsi="Arial" w:cs="Arial"/>
                <w:sz w:val="22"/>
                <w:szCs w:val="22"/>
              </w:rPr>
              <w:t>be</w:t>
            </w:r>
            <w:r w:rsidRPr="001E18B8">
              <w:rPr>
                <w:rFonts w:ascii="Arial" w:hAnsi="Arial" w:cs="Arial"/>
                <w:spacing w:val="-1"/>
                <w:sz w:val="22"/>
                <w:szCs w:val="22"/>
              </w:rPr>
              <w:t xml:space="preserve"> </w:t>
            </w:r>
            <w:r w:rsidRPr="001E18B8">
              <w:rPr>
                <w:rFonts w:ascii="Arial" w:hAnsi="Arial" w:cs="Arial"/>
                <w:sz w:val="22"/>
                <w:szCs w:val="22"/>
              </w:rPr>
              <w:t>disaggregated,</w:t>
            </w:r>
            <w:r w:rsidRPr="001E18B8">
              <w:rPr>
                <w:rFonts w:ascii="Arial" w:hAnsi="Arial" w:cs="Arial"/>
                <w:spacing w:val="-1"/>
                <w:sz w:val="22"/>
                <w:szCs w:val="22"/>
              </w:rPr>
              <w:t xml:space="preserve"> </w:t>
            </w:r>
            <w:r w:rsidRPr="001E18B8">
              <w:rPr>
                <w:rFonts w:ascii="Arial" w:hAnsi="Arial" w:cs="Arial"/>
                <w:sz w:val="22"/>
                <w:szCs w:val="22"/>
              </w:rPr>
              <w:t>where</w:t>
            </w:r>
            <w:r w:rsidRPr="001E18B8">
              <w:rPr>
                <w:rFonts w:ascii="Arial" w:hAnsi="Arial" w:cs="Arial"/>
                <w:spacing w:val="-1"/>
                <w:sz w:val="22"/>
                <w:szCs w:val="22"/>
              </w:rPr>
              <w:t xml:space="preserve"> </w:t>
            </w:r>
            <w:r w:rsidRPr="001E18B8">
              <w:rPr>
                <w:rFonts w:ascii="Arial" w:hAnsi="Arial" w:cs="Arial"/>
                <w:sz w:val="22"/>
                <w:szCs w:val="22"/>
              </w:rPr>
              <w:t xml:space="preserve">appropriate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46"/>
                <w:sz w:val="22"/>
                <w:szCs w:val="22"/>
              </w:rPr>
              <w:t xml:space="preserve"> </w:t>
            </w:r>
            <w:r w:rsidRPr="001E18B8">
              <w:rPr>
                <w:rFonts w:ascii="Arial" w:hAnsi="Arial" w:cs="Arial"/>
                <w:spacing w:val="-1"/>
                <w:sz w:val="22"/>
                <w:szCs w:val="22"/>
              </w:rPr>
              <w:t>indicat</w:t>
            </w:r>
            <w:r w:rsidRPr="001E18B8">
              <w:rPr>
                <w:rFonts w:ascii="Arial" w:hAnsi="Arial" w:cs="Arial"/>
                <w:spacing w:val="1"/>
                <w:sz w:val="22"/>
                <w:szCs w:val="22"/>
              </w:rPr>
              <w:t>e</w:t>
            </w:r>
            <w:r w:rsidRPr="001E18B8">
              <w:rPr>
                <w:rFonts w:ascii="Arial" w:hAnsi="Arial" w:cs="Arial"/>
                <w:sz w:val="22"/>
                <w:szCs w:val="22"/>
              </w:rPr>
              <w:t>d</w:t>
            </w:r>
            <w:r w:rsidRPr="001E18B8">
              <w:rPr>
                <w:rFonts w:ascii="Arial" w:hAnsi="Arial" w:cs="Arial"/>
                <w:spacing w:val="47"/>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6"/>
                <w:sz w:val="22"/>
                <w:szCs w:val="22"/>
              </w:rPr>
              <w:t xml:space="preserve"> </w:t>
            </w:r>
            <w:r w:rsidRPr="001E18B8">
              <w:rPr>
                <w:rFonts w:ascii="Arial" w:hAnsi="Arial" w:cs="Arial"/>
                <w:spacing w:val="-1"/>
                <w:sz w:val="22"/>
                <w:szCs w:val="22"/>
              </w:rPr>
              <w:t>thi</w:t>
            </w:r>
            <w:r w:rsidRPr="001E18B8">
              <w:rPr>
                <w:rFonts w:ascii="Arial" w:hAnsi="Arial" w:cs="Arial"/>
                <w:sz w:val="22"/>
                <w:szCs w:val="22"/>
              </w:rPr>
              <w:t>s</w:t>
            </w:r>
            <w:r w:rsidRPr="001E18B8">
              <w:rPr>
                <w:rFonts w:ascii="Arial" w:hAnsi="Arial" w:cs="Arial"/>
                <w:spacing w:val="49"/>
                <w:sz w:val="22"/>
                <w:szCs w:val="22"/>
              </w:rPr>
              <w:t xml:space="preserve"> </w:t>
            </w:r>
            <w:r w:rsidRPr="001E18B8">
              <w:rPr>
                <w:rFonts w:ascii="Arial" w:hAnsi="Arial" w:cs="Arial"/>
                <w:spacing w:val="-1"/>
                <w:sz w:val="22"/>
                <w:szCs w:val="22"/>
              </w:rPr>
              <w:t>Clause</w:t>
            </w:r>
            <w:r w:rsidRPr="001E18B8">
              <w:rPr>
                <w:rFonts w:ascii="Arial" w:hAnsi="Arial" w:cs="Arial"/>
                <w:sz w:val="22"/>
                <w:szCs w:val="22"/>
              </w:rPr>
              <w:t>.</w:t>
            </w:r>
            <w:r w:rsidRPr="001E18B8">
              <w:rPr>
                <w:rFonts w:ascii="Arial" w:hAnsi="Arial" w:cs="Arial"/>
                <w:spacing w:val="46"/>
                <w:sz w:val="22"/>
                <w:szCs w:val="22"/>
              </w:rPr>
              <w:t xml:space="preserve"> </w:t>
            </w:r>
            <w:r w:rsidRPr="001E18B8">
              <w:rPr>
                <w:rFonts w:ascii="Arial" w:hAnsi="Arial" w:cs="Arial"/>
                <w:sz w:val="22"/>
                <w:szCs w:val="22"/>
              </w:rPr>
              <w:t>This</w:t>
            </w:r>
            <w:r w:rsidRPr="001E18B8">
              <w:rPr>
                <w:rFonts w:ascii="Arial" w:hAnsi="Arial" w:cs="Arial"/>
                <w:spacing w:val="47"/>
                <w:sz w:val="22"/>
                <w:szCs w:val="22"/>
              </w:rPr>
              <w:t xml:space="preserve"> </w:t>
            </w:r>
            <w:r w:rsidRPr="001E18B8">
              <w:rPr>
                <w:rFonts w:ascii="Arial" w:hAnsi="Arial" w:cs="Arial"/>
                <w:sz w:val="22"/>
                <w:szCs w:val="22"/>
              </w:rPr>
              <w:t>desegregation</w:t>
            </w:r>
            <w:r w:rsidRPr="001E18B8">
              <w:rPr>
                <w:rFonts w:ascii="Arial" w:hAnsi="Arial" w:cs="Arial"/>
                <w:spacing w:val="46"/>
                <w:sz w:val="22"/>
                <w:szCs w:val="22"/>
              </w:rPr>
              <w:t xml:space="preserve"> </w:t>
            </w:r>
            <w:r w:rsidRPr="001E18B8">
              <w:rPr>
                <w:rFonts w:ascii="Arial" w:hAnsi="Arial" w:cs="Arial"/>
                <w:sz w:val="22"/>
                <w:szCs w:val="22"/>
              </w:rPr>
              <w:t>shall</w:t>
            </w:r>
            <w:r w:rsidRPr="001E18B8">
              <w:rPr>
                <w:rFonts w:ascii="Arial" w:hAnsi="Arial" w:cs="Arial"/>
                <w:spacing w:val="47"/>
                <w:sz w:val="22"/>
                <w:szCs w:val="22"/>
              </w:rPr>
              <w:t xml:space="preserve"> </w:t>
            </w:r>
            <w:r w:rsidRPr="001E18B8">
              <w:rPr>
                <w:rFonts w:ascii="Arial" w:hAnsi="Arial" w:cs="Arial"/>
                <w:sz w:val="22"/>
                <w:szCs w:val="22"/>
              </w:rPr>
              <w:t>be solely</w:t>
            </w:r>
            <w:r w:rsidRPr="001E18B8">
              <w:rPr>
                <w:rFonts w:ascii="Arial" w:hAnsi="Arial" w:cs="Arial"/>
                <w:spacing w:val="49"/>
                <w:sz w:val="22"/>
                <w:szCs w:val="22"/>
              </w:rPr>
              <w:t xml:space="preserve"> </w:t>
            </w:r>
            <w:r w:rsidRPr="001E18B8">
              <w:rPr>
                <w:rFonts w:ascii="Arial" w:hAnsi="Arial" w:cs="Arial"/>
                <w:sz w:val="22"/>
                <w:szCs w:val="22"/>
              </w:rPr>
              <w:t>for</w:t>
            </w:r>
            <w:r w:rsidRPr="001E18B8">
              <w:rPr>
                <w:rFonts w:ascii="Arial" w:hAnsi="Arial" w:cs="Arial"/>
                <w:spacing w:val="49"/>
                <w:sz w:val="22"/>
                <w:szCs w:val="22"/>
              </w:rPr>
              <w:t xml:space="preserve"> </w:t>
            </w:r>
            <w:r w:rsidRPr="001E18B8">
              <w:rPr>
                <w:rFonts w:ascii="Arial" w:hAnsi="Arial" w:cs="Arial"/>
                <w:sz w:val="22"/>
                <w:szCs w:val="22"/>
              </w:rPr>
              <w:t>the</w:t>
            </w:r>
            <w:r w:rsidRPr="001E18B8">
              <w:rPr>
                <w:rFonts w:ascii="Arial" w:hAnsi="Arial" w:cs="Arial"/>
                <w:spacing w:val="49"/>
                <w:sz w:val="22"/>
                <w:szCs w:val="22"/>
              </w:rPr>
              <w:t xml:space="preserve"> </w:t>
            </w:r>
            <w:r w:rsidRPr="001E18B8">
              <w:rPr>
                <w:rFonts w:ascii="Arial" w:hAnsi="Arial" w:cs="Arial"/>
                <w:sz w:val="22"/>
                <w:szCs w:val="22"/>
              </w:rPr>
              <w:t>purpo</w:t>
            </w:r>
            <w:r w:rsidRPr="001E18B8">
              <w:rPr>
                <w:rFonts w:ascii="Arial" w:hAnsi="Arial" w:cs="Arial"/>
                <w:spacing w:val="1"/>
                <w:sz w:val="22"/>
                <w:szCs w:val="22"/>
              </w:rPr>
              <w:t>s</w:t>
            </w:r>
            <w:r w:rsidRPr="001E18B8">
              <w:rPr>
                <w:rFonts w:ascii="Arial" w:hAnsi="Arial" w:cs="Arial"/>
                <w:sz w:val="22"/>
                <w:szCs w:val="22"/>
              </w:rPr>
              <w:t>e</w:t>
            </w:r>
            <w:r w:rsidRPr="001E18B8">
              <w:rPr>
                <w:rFonts w:ascii="Arial" w:hAnsi="Arial" w:cs="Arial"/>
                <w:spacing w:val="49"/>
                <w:sz w:val="22"/>
                <w:szCs w:val="22"/>
              </w:rPr>
              <w:t xml:space="preserve"> </w:t>
            </w:r>
            <w:r w:rsidRPr="001E18B8">
              <w:rPr>
                <w:rFonts w:ascii="Arial" w:hAnsi="Arial" w:cs="Arial"/>
                <w:sz w:val="22"/>
                <w:szCs w:val="22"/>
              </w:rPr>
              <w:t>of</w:t>
            </w:r>
            <w:r w:rsidRPr="001E18B8">
              <w:rPr>
                <w:rFonts w:ascii="Arial" w:hAnsi="Arial" w:cs="Arial"/>
                <w:spacing w:val="49"/>
                <w:sz w:val="22"/>
                <w:szCs w:val="22"/>
              </w:rPr>
              <w:t xml:space="preserve"> </w:t>
            </w:r>
            <w:r w:rsidRPr="001E18B8">
              <w:rPr>
                <w:rFonts w:ascii="Arial" w:hAnsi="Arial" w:cs="Arial"/>
                <w:sz w:val="22"/>
                <w:szCs w:val="22"/>
              </w:rPr>
              <w:t>f</w:t>
            </w:r>
            <w:r w:rsidRPr="001E18B8">
              <w:rPr>
                <w:rFonts w:ascii="Arial" w:hAnsi="Arial" w:cs="Arial"/>
                <w:spacing w:val="-1"/>
                <w:sz w:val="22"/>
                <w:szCs w:val="22"/>
              </w:rPr>
              <w:t>acilitatin</w:t>
            </w:r>
            <w:r w:rsidRPr="001E18B8">
              <w:rPr>
                <w:rFonts w:ascii="Arial" w:hAnsi="Arial" w:cs="Arial"/>
                <w:sz w:val="22"/>
                <w:szCs w:val="22"/>
              </w:rPr>
              <w:t>g</w:t>
            </w:r>
            <w:r w:rsidRPr="001E18B8">
              <w:rPr>
                <w:rFonts w:ascii="Arial" w:hAnsi="Arial" w:cs="Arial"/>
                <w:spacing w:val="49"/>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9"/>
                <w:sz w:val="22"/>
                <w:szCs w:val="22"/>
              </w:rPr>
              <w:t xml:space="preserve"> </w:t>
            </w:r>
            <w:r w:rsidRPr="001E18B8">
              <w:rPr>
                <w:rFonts w:ascii="Arial" w:hAnsi="Arial" w:cs="Arial"/>
                <w:spacing w:val="1"/>
                <w:sz w:val="22"/>
                <w:szCs w:val="22"/>
              </w:rPr>
              <w:t>c</w:t>
            </w:r>
            <w:r w:rsidRPr="001E18B8">
              <w:rPr>
                <w:rFonts w:ascii="Arial" w:hAnsi="Arial" w:cs="Arial"/>
                <w:spacing w:val="-1"/>
                <w:sz w:val="22"/>
                <w:szCs w:val="22"/>
              </w:rPr>
              <w:t>ompariso</w:t>
            </w:r>
            <w:r w:rsidRPr="001E18B8">
              <w:rPr>
                <w:rFonts w:ascii="Arial" w:hAnsi="Arial" w:cs="Arial"/>
                <w:sz w:val="22"/>
                <w:szCs w:val="22"/>
              </w:rPr>
              <w:t>n</w:t>
            </w:r>
            <w:r w:rsidRPr="001E18B8">
              <w:rPr>
                <w:rFonts w:ascii="Arial" w:hAnsi="Arial" w:cs="Arial"/>
                <w:spacing w:val="49"/>
                <w:sz w:val="22"/>
                <w:szCs w:val="22"/>
              </w:rPr>
              <w:t xml:space="preserve"> </w:t>
            </w:r>
            <w:r w:rsidRPr="001E18B8">
              <w:rPr>
                <w:rFonts w:ascii="Arial" w:hAnsi="Arial" w:cs="Arial"/>
                <w:spacing w:val="-1"/>
                <w:sz w:val="22"/>
                <w:szCs w:val="22"/>
              </w:rPr>
              <w:t>of</w:t>
            </w:r>
            <w:r w:rsidRPr="001E18B8">
              <w:rPr>
                <w:rFonts w:ascii="Arial" w:hAnsi="Arial" w:cs="Arial"/>
                <w:spacing w:val="-1"/>
                <w:w w:val="99"/>
                <w:sz w:val="22"/>
                <w:szCs w:val="22"/>
              </w:rPr>
              <w:t xml:space="preserve"> </w:t>
            </w:r>
            <w:r w:rsidRPr="001E18B8">
              <w:rPr>
                <w:rFonts w:ascii="Arial" w:hAnsi="Arial" w:cs="Arial"/>
                <w:spacing w:val="-1"/>
                <w:sz w:val="22"/>
                <w:szCs w:val="22"/>
              </w:rPr>
              <w:t>Bid</w:t>
            </w:r>
            <w:r w:rsidRPr="001E18B8">
              <w:rPr>
                <w:rFonts w:ascii="Arial" w:hAnsi="Arial" w:cs="Arial"/>
                <w:sz w:val="22"/>
                <w:szCs w:val="22"/>
              </w:rPr>
              <w:t>s</w:t>
            </w:r>
            <w:r w:rsidRPr="001E18B8">
              <w:rPr>
                <w:rFonts w:ascii="Arial" w:hAnsi="Arial" w:cs="Arial"/>
                <w:spacing w:val="1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14"/>
                <w:sz w:val="22"/>
                <w:szCs w:val="22"/>
              </w:rPr>
              <w:t xml:space="preserve"> </w:t>
            </w:r>
            <w:r w:rsidRPr="001E18B8">
              <w:rPr>
                <w:rFonts w:ascii="Arial" w:hAnsi="Arial" w:cs="Arial"/>
                <w:spacing w:val="-1"/>
                <w:sz w:val="22"/>
                <w:szCs w:val="22"/>
              </w:rPr>
              <w:t>NDMA</w:t>
            </w:r>
            <w:r w:rsidRPr="001E18B8">
              <w:rPr>
                <w:rFonts w:ascii="Arial" w:hAnsi="Arial" w:cs="Arial"/>
                <w:sz w:val="22"/>
                <w:szCs w:val="22"/>
              </w:rPr>
              <w:t>.</w:t>
            </w:r>
            <w:r w:rsidRPr="001E18B8">
              <w:rPr>
                <w:rFonts w:ascii="Arial" w:hAnsi="Arial" w:cs="Arial"/>
                <w:spacing w:val="14"/>
                <w:sz w:val="22"/>
                <w:szCs w:val="22"/>
              </w:rPr>
              <w:t xml:space="preserve"> </w:t>
            </w:r>
            <w:r w:rsidRPr="001E18B8">
              <w:rPr>
                <w:rFonts w:ascii="Arial" w:hAnsi="Arial" w:cs="Arial"/>
                <w:sz w:val="22"/>
                <w:szCs w:val="22"/>
              </w:rPr>
              <w:t>This,</w:t>
            </w:r>
            <w:r w:rsidRPr="001E18B8">
              <w:rPr>
                <w:rFonts w:ascii="Arial" w:hAnsi="Arial" w:cs="Arial"/>
                <w:spacing w:val="14"/>
                <w:sz w:val="22"/>
                <w:szCs w:val="22"/>
              </w:rPr>
              <w:t xml:space="preserve"> </w:t>
            </w:r>
            <w:r w:rsidRPr="001E18B8">
              <w:rPr>
                <w:rFonts w:ascii="Arial" w:hAnsi="Arial" w:cs="Arial"/>
                <w:sz w:val="22"/>
                <w:szCs w:val="22"/>
              </w:rPr>
              <w:t>shall</w:t>
            </w:r>
            <w:r w:rsidRPr="001E18B8">
              <w:rPr>
                <w:rFonts w:ascii="Arial" w:hAnsi="Arial" w:cs="Arial"/>
                <w:spacing w:val="14"/>
                <w:sz w:val="22"/>
                <w:szCs w:val="22"/>
              </w:rPr>
              <w:t xml:space="preserve"> </w:t>
            </w:r>
            <w:r w:rsidRPr="001E18B8">
              <w:rPr>
                <w:rFonts w:ascii="Arial" w:hAnsi="Arial" w:cs="Arial"/>
                <w:sz w:val="22"/>
                <w:szCs w:val="22"/>
              </w:rPr>
              <w:t>not</w:t>
            </w:r>
            <w:r w:rsidRPr="001E18B8">
              <w:rPr>
                <w:rFonts w:ascii="Arial" w:hAnsi="Arial" w:cs="Arial"/>
                <w:spacing w:val="13"/>
                <w:sz w:val="22"/>
                <w:szCs w:val="22"/>
              </w:rPr>
              <w:t xml:space="preserve"> </w:t>
            </w:r>
            <w:r w:rsidRPr="001E18B8">
              <w:rPr>
                <w:rFonts w:ascii="Arial" w:hAnsi="Arial" w:cs="Arial"/>
                <w:sz w:val="22"/>
                <w:szCs w:val="22"/>
              </w:rPr>
              <w:t>in</w:t>
            </w:r>
            <w:r w:rsidRPr="001E18B8">
              <w:rPr>
                <w:rFonts w:ascii="Arial" w:hAnsi="Arial" w:cs="Arial"/>
                <w:spacing w:val="14"/>
                <w:sz w:val="22"/>
                <w:szCs w:val="22"/>
              </w:rPr>
              <w:t xml:space="preserve"> </w:t>
            </w:r>
            <w:r w:rsidRPr="001E18B8">
              <w:rPr>
                <w:rFonts w:ascii="Arial" w:hAnsi="Arial" w:cs="Arial"/>
                <w:sz w:val="22"/>
                <w:szCs w:val="22"/>
              </w:rPr>
              <w:t>any</w:t>
            </w:r>
            <w:r w:rsidRPr="001E18B8">
              <w:rPr>
                <w:rFonts w:ascii="Arial" w:hAnsi="Arial" w:cs="Arial"/>
                <w:spacing w:val="14"/>
                <w:sz w:val="22"/>
                <w:szCs w:val="22"/>
              </w:rPr>
              <w:t xml:space="preserve"> </w:t>
            </w:r>
            <w:r w:rsidRPr="001E18B8">
              <w:rPr>
                <w:rFonts w:ascii="Arial" w:hAnsi="Arial" w:cs="Arial"/>
                <w:sz w:val="22"/>
                <w:szCs w:val="22"/>
              </w:rPr>
              <w:t xml:space="preserve">way </w:t>
            </w:r>
            <w:r w:rsidRPr="001E18B8">
              <w:rPr>
                <w:rFonts w:ascii="Arial" w:hAnsi="Arial" w:cs="Arial"/>
                <w:spacing w:val="-1"/>
                <w:sz w:val="22"/>
                <w:szCs w:val="22"/>
              </w:rPr>
              <w:t>limi</w:t>
            </w:r>
            <w:r w:rsidRPr="001E18B8">
              <w:rPr>
                <w:rFonts w:ascii="Arial" w:hAnsi="Arial" w:cs="Arial"/>
                <w:sz w:val="22"/>
                <w:szCs w:val="22"/>
              </w:rPr>
              <w:t>t</w:t>
            </w:r>
            <w:r w:rsidRPr="001E18B8">
              <w:rPr>
                <w:rFonts w:ascii="Arial" w:hAnsi="Arial" w:cs="Arial"/>
                <w:spacing w:val="3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2"/>
                <w:sz w:val="22"/>
                <w:szCs w:val="22"/>
              </w:rPr>
              <w:t xml:space="preserve"> </w:t>
            </w:r>
            <w:r w:rsidRPr="001E18B8">
              <w:rPr>
                <w:rFonts w:ascii="Arial" w:hAnsi="Arial" w:cs="Arial"/>
                <w:spacing w:val="-1"/>
                <w:sz w:val="22"/>
                <w:szCs w:val="22"/>
              </w:rPr>
              <w:t>NDMA’</w:t>
            </w:r>
            <w:r w:rsidRPr="001E18B8">
              <w:rPr>
                <w:rFonts w:ascii="Arial" w:hAnsi="Arial" w:cs="Arial"/>
                <w:sz w:val="22"/>
                <w:szCs w:val="22"/>
              </w:rPr>
              <w:t>s</w:t>
            </w:r>
            <w:r w:rsidRPr="001E18B8">
              <w:rPr>
                <w:rFonts w:ascii="Arial" w:hAnsi="Arial" w:cs="Arial"/>
                <w:spacing w:val="32"/>
                <w:sz w:val="22"/>
                <w:szCs w:val="22"/>
              </w:rPr>
              <w:t xml:space="preserve"> </w:t>
            </w:r>
            <w:r w:rsidRPr="001E18B8">
              <w:rPr>
                <w:rFonts w:ascii="Arial" w:hAnsi="Arial" w:cs="Arial"/>
                <w:spacing w:val="-1"/>
                <w:sz w:val="22"/>
                <w:szCs w:val="22"/>
              </w:rPr>
              <w:t>righ</w:t>
            </w:r>
            <w:r w:rsidRPr="001E18B8">
              <w:rPr>
                <w:rFonts w:ascii="Arial" w:hAnsi="Arial" w:cs="Arial"/>
                <w:sz w:val="22"/>
                <w:szCs w:val="22"/>
              </w:rPr>
              <w:t>t</w:t>
            </w:r>
            <w:r w:rsidRPr="001E18B8">
              <w:rPr>
                <w:rFonts w:ascii="Arial" w:hAnsi="Arial" w:cs="Arial"/>
                <w:spacing w:val="32"/>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32"/>
                <w:sz w:val="22"/>
                <w:szCs w:val="22"/>
              </w:rPr>
              <w:t xml:space="preserve"> </w:t>
            </w:r>
            <w:r w:rsidRPr="001E18B8">
              <w:rPr>
                <w:rFonts w:ascii="Arial" w:hAnsi="Arial" w:cs="Arial"/>
                <w:spacing w:val="-1"/>
                <w:sz w:val="22"/>
                <w:szCs w:val="22"/>
              </w:rPr>
              <w:t>cont</w:t>
            </w:r>
            <w:r w:rsidRPr="001E18B8">
              <w:rPr>
                <w:rFonts w:ascii="Arial" w:hAnsi="Arial" w:cs="Arial"/>
                <w:spacing w:val="1"/>
                <w:sz w:val="22"/>
                <w:szCs w:val="22"/>
              </w:rPr>
              <w:t>r</w:t>
            </w:r>
            <w:r w:rsidRPr="001E18B8">
              <w:rPr>
                <w:rFonts w:ascii="Arial" w:hAnsi="Arial" w:cs="Arial"/>
                <w:sz w:val="22"/>
                <w:szCs w:val="22"/>
              </w:rPr>
              <w:t>a</w:t>
            </w:r>
            <w:r w:rsidRPr="001E18B8">
              <w:rPr>
                <w:rFonts w:ascii="Arial" w:hAnsi="Arial" w:cs="Arial"/>
                <w:spacing w:val="-1"/>
                <w:sz w:val="22"/>
                <w:szCs w:val="22"/>
              </w:rPr>
              <w:t>c</w:t>
            </w:r>
            <w:r w:rsidRPr="001E18B8">
              <w:rPr>
                <w:rFonts w:ascii="Arial" w:hAnsi="Arial" w:cs="Arial"/>
                <w:sz w:val="22"/>
                <w:szCs w:val="22"/>
              </w:rPr>
              <w:t>t</w:t>
            </w:r>
            <w:r w:rsidRPr="001E18B8">
              <w:rPr>
                <w:rFonts w:ascii="Arial" w:hAnsi="Arial" w:cs="Arial"/>
                <w:spacing w:val="32"/>
                <w:sz w:val="22"/>
                <w:szCs w:val="22"/>
              </w:rPr>
              <w:t xml:space="preserve"> </w:t>
            </w: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32"/>
                <w:sz w:val="22"/>
                <w:szCs w:val="22"/>
              </w:rPr>
              <w:t xml:space="preserve"> </w:t>
            </w:r>
            <w:r w:rsidRPr="001E18B8">
              <w:rPr>
                <w:rFonts w:ascii="Arial" w:hAnsi="Arial" w:cs="Arial"/>
                <w:spacing w:val="-1"/>
                <w:sz w:val="22"/>
                <w:szCs w:val="22"/>
              </w:rPr>
              <w:t>an</w:t>
            </w:r>
            <w:r w:rsidRPr="001E18B8">
              <w:rPr>
                <w:rFonts w:ascii="Arial" w:hAnsi="Arial" w:cs="Arial"/>
                <w:sz w:val="22"/>
                <w:szCs w:val="22"/>
              </w:rPr>
              <w:t>y</w:t>
            </w:r>
            <w:r w:rsidRPr="001E18B8">
              <w:rPr>
                <w:rFonts w:ascii="Arial" w:hAnsi="Arial" w:cs="Arial"/>
                <w:spacing w:val="32"/>
                <w:sz w:val="22"/>
                <w:szCs w:val="22"/>
              </w:rPr>
              <w:t xml:space="preserve"> </w:t>
            </w:r>
            <w:r w:rsidRPr="001E18B8">
              <w:rPr>
                <w:rFonts w:ascii="Arial" w:hAnsi="Arial" w:cs="Arial"/>
                <w:spacing w:val="-1"/>
                <w:sz w:val="22"/>
                <w:szCs w:val="22"/>
              </w:rPr>
              <w:t>of</w:t>
            </w:r>
            <w:r w:rsidRPr="001E18B8">
              <w:rPr>
                <w:rFonts w:ascii="Arial" w:hAnsi="Arial" w:cs="Arial"/>
                <w:spacing w:val="-1"/>
                <w:w w:val="99"/>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terms</w:t>
            </w:r>
            <w:r w:rsidRPr="001E18B8">
              <w:rPr>
                <w:rFonts w:ascii="Arial" w:hAnsi="Arial" w:cs="Arial"/>
                <w:spacing w:val="-7"/>
                <w:sz w:val="22"/>
                <w:szCs w:val="22"/>
              </w:rPr>
              <w:t xml:space="preserve"> </w:t>
            </w:r>
            <w:r w:rsidRPr="001E18B8">
              <w:rPr>
                <w:rFonts w:ascii="Arial" w:hAnsi="Arial" w:cs="Arial"/>
                <w:sz w:val="22"/>
                <w:szCs w:val="22"/>
              </w:rPr>
              <w:t>and</w:t>
            </w:r>
            <w:r w:rsidRPr="001E18B8">
              <w:rPr>
                <w:rFonts w:ascii="Arial" w:hAnsi="Arial" w:cs="Arial"/>
                <w:spacing w:val="-7"/>
                <w:sz w:val="22"/>
                <w:szCs w:val="22"/>
              </w:rPr>
              <w:t xml:space="preserve"> </w:t>
            </w:r>
            <w:r w:rsidRPr="001E18B8">
              <w:rPr>
                <w:rFonts w:ascii="Arial" w:hAnsi="Arial" w:cs="Arial"/>
                <w:sz w:val="22"/>
                <w:szCs w:val="22"/>
              </w:rPr>
              <w:t>conditions</w:t>
            </w:r>
            <w:r w:rsidRPr="001E18B8">
              <w:rPr>
                <w:rFonts w:ascii="Arial" w:hAnsi="Arial" w:cs="Arial"/>
                <w:spacing w:val="-7"/>
                <w:sz w:val="22"/>
                <w:szCs w:val="22"/>
              </w:rPr>
              <w:t xml:space="preserve"> </w:t>
            </w:r>
            <w:proofErr w:type="gramStart"/>
            <w:r w:rsidRPr="001E18B8">
              <w:rPr>
                <w:rFonts w:ascii="Arial" w:hAnsi="Arial" w:cs="Arial"/>
                <w:sz w:val="22"/>
                <w:szCs w:val="22"/>
              </w:rPr>
              <w:t>offered:-</w:t>
            </w:r>
            <w:proofErr w:type="gramEnd"/>
          </w:p>
          <w:p w14:paraId="2E8D2958" w14:textId="77777777" w:rsidR="007F329D" w:rsidRPr="001E18B8" w:rsidRDefault="007F329D" w:rsidP="00B60D7A">
            <w:pPr>
              <w:pStyle w:val="ListParagraph"/>
              <w:numPr>
                <w:ilvl w:val="0"/>
                <w:numId w:val="13"/>
              </w:numPr>
              <w:ind w:left="324" w:hanging="324"/>
              <w:rPr>
                <w:rFonts w:ascii="Arial" w:hAnsi="Arial" w:cs="Arial"/>
                <w:b/>
                <w:bCs/>
                <w:sz w:val="22"/>
                <w:szCs w:val="22"/>
              </w:rPr>
            </w:pPr>
            <w:r w:rsidRPr="001E18B8">
              <w:rPr>
                <w:rFonts w:ascii="Arial" w:hAnsi="Arial" w:cs="Arial"/>
                <w:b/>
                <w:bCs/>
                <w:sz w:val="22"/>
                <w:szCs w:val="22"/>
              </w:rPr>
              <w:t>For Goods:</w:t>
            </w:r>
          </w:p>
          <w:p w14:paraId="7877D46E" w14:textId="77777777" w:rsidR="007F329D" w:rsidRPr="001E18B8" w:rsidRDefault="007F329D" w:rsidP="007F329D">
            <w:pPr>
              <w:pStyle w:val="ListParagraph"/>
              <w:rPr>
                <w:rFonts w:ascii="Arial" w:hAnsi="Arial" w:cs="Arial"/>
                <w:sz w:val="22"/>
                <w:szCs w:val="22"/>
              </w:rPr>
            </w:pPr>
          </w:p>
          <w:p w14:paraId="281D7A65" w14:textId="77777777" w:rsidR="007F329D" w:rsidRPr="001E18B8" w:rsidRDefault="007F329D" w:rsidP="00B60D7A">
            <w:pPr>
              <w:pStyle w:val="ListParagraph"/>
              <w:numPr>
                <w:ilvl w:val="0"/>
                <w:numId w:val="12"/>
              </w:numPr>
              <w:ind w:left="774" w:hanging="270"/>
              <w:rPr>
                <w:rFonts w:ascii="Arial" w:hAnsi="Arial" w:cs="Arial"/>
                <w:b/>
                <w:bCs/>
                <w:sz w:val="22"/>
                <w:szCs w:val="22"/>
              </w:rPr>
            </w:pPr>
            <w:r w:rsidRPr="001E18B8">
              <w:rPr>
                <w:rFonts w:ascii="Arial" w:hAnsi="Arial" w:cs="Arial"/>
                <w:sz w:val="22"/>
                <w:szCs w:val="22"/>
              </w:rPr>
              <w:t>the</w:t>
            </w:r>
            <w:r w:rsidRPr="001E18B8">
              <w:rPr>
                <w:rFonts w:ascii="Arial" w:hAnsi="Arial" w:cs="Arial"/>
                <w:spacing w:val="47"/>
                <w:sz w:val="22"/>
                <w:szCs w:val="22"/>
              </w:rPr>
              <w:t xml:space="preserve"> </w:t>
            </w:r>
            <w:r w:rsidRPr="001E18B8">
              <w:rPr>
                <w:rFonts w:ascii="Arial" w:hAnsi="Arial" w:cs="Arial"/>
                <w:sz w:val="22"/>
                <w:szCs w:val="22"/>
              </w:rPr>
              <w:t>price</w:t>
            </w:r>
            <w:r w:rsidRPr="001E18B8">
              <w:rPr>
                <w:rFonts w:ascii="Arial" w:hAnsi="Arial" w:cs="Arial"/>
                <w:spacing w:val="48"/>
                <w:sz w:val="22"/>
                <w:szCs w:val="22"/>
              </w:rPr>
              <w:t xml:space="preserve"> </w:t>
            </w:r>
            <w:r w:rsidRPr="001E18B8">
              <w:rPr>
                <w:rFonts w:ascii="Arial" w:hAnsi="Arial" w:cs="Arial"/>
                <w:sz w:val="22"/>
                <w:szCs w:val="22"/>
              </w:rPr>
              <w:t>of</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8"/>
                <w:sz w:val="22"/>
                <w:szCs w:val="22"/>
              </w:rPr>
              <w:t xml:space="preserve"> </w:t>
            </w:r>
            <w:r w:rsidRPr="001E18B8">
              <w:rPr>
                <w:rFonts w:ascii="Arial" w:hAnsi="Arial" w:cs="Arial"/>
                <w:sz w:val="22"/>
                <w:szCs w:val="22"/>
              </w:rPr>
              <w:t>Goods,</w:t>
            </w:r>
            <w:r w:rsidRPr="001E18B8">
              <w:rPr>
                <w:rFonts w:ascii="Arial" w:hAnsi="Arial" w:cs="Arial"/>
                <w:spacing w:val="48"/>
                <w:sz w:val="22"/>
                <w:szCs w:val="22"/>
              </w:rPr>
              <w:t xml:space="preserve"> </w:t>
            </w:r>
            <w:r w:rsidRPr="001E18B8">
              <w:rPr>
                <w:rFonts w:ascii="Arial" w:hAnsi="Arial" w:cs="Arial"/>
                <w:sz w:val="22"/>
                <w:szCs w:val="22"/>
              </w:rPr>
              <w:t>quoted</w:t>
            </w:r>
            <w:r w:rsidRPr="001E18B8">
              <w:rPr>
                <w:rFonts w:ascii="Arial" w:hAnsi="Arial" w:cs="Arial"/>
                <w:spacing w:val="48"/>
                <w:sz w:val="22"/>
                <w:szCs w:val="22"/>
              </w:rPr>
              <w:t xml:space="preserve"> </w:t>
            </w:r>
            <w:r w:rsidRPr="001E18B8">
              <w:rPr>
                <w:rFonts w:ascii="Arial" w:hAnsi="Arial" w:cs="Arial"/>
                <w:sz w:val="22"/>
                <w:szCs w:val="22"/>
              </w:rPr>
              <w:t>as</w:t>
            </w:r>
            <w:r w:rsidRPr="001E18B8">
              <w:rPr>
                <w:rFonts w:ascii="Arial" w:hAnsi="Arial" w:cs="Arial"/>
                <w:spacing w:val="47"/>
                <w:sz w:val="22"/>
                <w:szCs w:val="22"/>
              </w:rPr>
              <w:t xml:space="preserve"> </w:t>
            </w:r>
            <w:r w:rsidRPr="001E18B8">
              <w:rPr>
                <w:rFonts w:ascii="Arial" w:hAnsi="Arial" w:cs="Arial"/>
                <w:sz w:val="22"/>
                <w:szCs w:val="22"/>
              </w:rPr>
              <w:t>per</w:t>
            </w:r>
            <w:r w:rsidRPr="001E18B8">
              <w:rPr>
                <w:rFonts w:ascii="Arial" w:hAnsi="Arial" w:cs="Arial"/>
                <w:spacing w:val="48"/>
                <w:sz w:val="22"/>
                <w:szCs w:val="22"/>
              </w:rPr>
              <w:t xml:space="preserve"> </w:t>
            </w:r>
            <w:r w:rsidRPr="001E18B8">
              <w:rPr>
                <w:rFonts w:ascii="Arial" w:hAnsi="Arial" w:cs="Arial"/>
                <w:sz w:val="22"/>
                <w:szCs w:val="22"/>
              </w:rPr>
              <w:t xml:space="preserve">applicable </w:t>
            </w:r>
            <w:r w:rsidRPr="001E18B8">
              <w:rPr>
                <w:rFonts w:ascii="Arial" w:hAnsi="Arial" w:cs="Arial"/>
                <w:spacing w:val="-1"/>
                <w:sz w:val="22"/>
                <w:szCs w:val="22"/>
              </w:rPr>
              <w:t>INCOTERM</w:t>
            </w:r>
            <w:r w:rsidRPr="001E18B8">
              <w:rPr>
                <w:rFonts w:ascii="Arial" w:hAnsi="Arial" w:cs="Arial"/>
                <w:sz w:val="22"/>
                <w:szCs w:val="22"/>
              </w:rPr>
              <w:t>S</w:t>
            </w:r>
            <w:r w:rsidRPr="001E18B8">
              <w:rPr>
                <w:rFonts w:ascii="Arial" w:hAnsi="Arial" w:cs="Arial"/>
                <w:spacing w:val="-7"/>
                <w:sz w:val="22"/>
                <w:szCs w:val="22"/>
              </w:rPr>
              <w:t xml:space="preserv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6"/>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6"/>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7"/>
                <w:sz w:val="22"/>
                <w:szCs w:val="22"/>
              </w:rPr>
              <w:t xml:space="preserve"> </w:t>
            </w:r>
            <w:r w:rsidRPr="001E18B8">
              <w:rPr>
                <w:rFonts w:ascii="Arial" w:hAnsi="Arial" w:cs="Arial"/>
                <w:b/>
                <w:bCs/>
                <w:sz w:val="22"/>
                <w:szCs w:val="22"/>
              </w:rPr>
              <w:t>BDS</w:t>
            </w:r>
          </w:p>
          <w:p w14:paraId="62CB1602" w14:textId="6F189553" w:rsidR="007F329D" w:rsidRPr="00ED63CB" w:rsidRDefault="007F329D" w:rsidP="00B60D7A">
            <w:pPr>
              <w:pStyle w:val="ListParagraph"/>
              <w:numPr>
                <w:ilvl w:val="0"/>
                <w:numId w:val="12"/>
              </w:numPr>
              <w:ind w:left="774" w:hanging="270"/>
              <w:rPr>
                <w:rFonts w:ascii="Arial" w:hAnsi="Arial" w:cs="Arial"/>
                <w:sz w:val="22"/>
                <w:szCs w:val="22"/>
              </w:rPr>
            </w:pPr>
            <w:r w:rsidRPr="001E18B8">
              <w:rPr>
                <w:rFonts w:ascii="Arial" w:hAnsi="Arial" w:cs="Arial"/>
                <w:sz w:val="22"/>
                <w:szCs w:val="22"/>
              </w:rPr>
              <w:t>all</w:t>
            </w:r>
            <w:r w:rsidRPr="001E18B8">
              <w:rPr>
                <w:rFonts w:ascii="Arial" w:hAnsi="Arial" w:cs="Arial"/>
                <w:spacing w:val="50"/>
                <w:sz w:val="22"/>
                <w:szCs w:val="22"/>
              </w:rPr>
              <w:t xml:space="preserve"> </w:t>
            </w:r>
            <w:r w:rsidRPr="001E18B8">
              <w:rPr>
                <w:rFonts w:ascii="Arial" w:hAnsi="Arial" w:cs="Arial"/>
                <w:sz w:val="22"/>
                <w:szCs w:val="22"/>
              </w:rPr>
              <w:t>customs</w:t>
            </w:r>
            <w:r w:rsidRPr="001E18B8">
              <w:rPr>
                <w:rFonts w:ascii="Arial" w:hAnsi="Arial" w:cs="Arial"/>
                <w:spacing w:val="50"/>
                <w:sz w:val="22"/>
                <w:szCs w:val="22"/>
              </w:rPr>
              <w:t xml:space="preserve"> </w:t>
            </w:r>
            <w:r w:rsidRPr="001E18B8">
              <w:rPr>
                <w:rFonts w:ascii="Arial" w:hAnsi="Arial" w:cs="Arial"/>
                <w:sz w:val="22"/>
                <w:szCs w:val="22"/>
              </w:rPr>
              <w:t>duties,</w:t>
            </w:r>
            <w:r w:rsidRPr="001E18B8">
              <w:rPr>
                <w:rFonts w:ascii="Arial" w:hAnsi="Arial" w:cs="Arial"/>
                <w:spacing w:val="50"/>
                <w:sz w:val="22"/>
                <w:szCs w:val="22"/>
              </w:rPr>
              <w:t xml:space="preserve"> </w:t>
            </w:r>
            <w:r w:rsidRPr="001E18B8">
              <w:rPr>
                <w:rFonts w:ascii="Arial" w:hAnsi="Arial" w:cs="Arial"/>
                <w:sz w:val="22"/>
                <w:szCs w:val="22"/>
              </w:rPr>
              <w:t>sales</w:t>
            </w:r>
            <w:r w:rsidRPr="001E18B8">
              <w:rPr>
                <w:rFonts w:ascii="Arial" w:hAnsi="Arial" w:cs="Arial"/>
                <w:spacing w:val="50"/>
                <w:sz w:val="22"/>
                <w:szCs w:val="22"/>
              </w:rPr>
              <w:t xml:space="preserve"> </w:t>
            </w:r>
            <w:r w:rsidRPr="001E18B8">
              <w:rPr>
                <w:rFonts w:ascii="Arial" w:hAnsi="Arial" w:cs="Arial"/>
                <w:sz w:val="22"/>
                <w:szCs w:val="22"/>
              </w:rPr>
              <w:t>tax,</w:t>
            </w:r>
            <w:r w:rsidRPr="001E18B8">
              <w:rPr>
                <w:rFonts w:ascii="Arial" w:hAnsi="Arial" w:cs="Arial"/>
                <w:spacing w:val="50"/>
                <w:sz w:val="22"/>
                <w:szCs w:val="22"/>
              </w:rPr>
              <w:t xml:space="preserve"> </w:t>
            </w:r>
            <w:r w:rsidRPr="001E18B8">
              <w:rPr>
                <w:rFonts w:ascii="Arial" w:hAnsi="Arial" w:cs="Arial"/>
                <w:sz w:val="22"/>
                <w:szCs w:val="22"/>
              </w:rPr>
              <w:t>and</w:t>
            </w:r>
            <w:r w:rsidRPr="001E18B8">
              <w:rPr>
                <w:rFonts w:ascii="Arial" w:hAnsi="Arial" w:cs="Arial"/>
                <w:spacing w:val="51"/>
                <w:sz w:val="22"/>
                <w:szCs w:val="22"/>
              </w:rPr>
              <w:t xml:space="preserve"> </w:t>
            </w:r>
            <w:r w:rsidRPr="001E18B8">
              <w:rPr>
                <w:rFonts w:ascii="Arial" w:hAnsi="Arial" w:cs="Arial"/>
                <w:sz w:val="22"/>
                <w:szCs w:val="22"/>
              </w:rPr>
              <w:t>other</w:t>
            </w:r>
            <w:r w:rsidRPr="001E18B8">
              <w:rPr>
                <w:rFonts w:ascii="Arial" w:hAnsi="Arial" w:cs="Arial"/>
                <w:spacing w:val="50"/>
                <w:sz w:val="22"/>
                <w:szCs w:val="22"/>
              </w:rPr>
              <w:t xml:space="preserve"> </w:t>
            </w:r>
            <w:r w:rsidRPr="001E18B8">
              <w:rPr>
                <w:rFonts w:ascii="Arial" w:hAnsi="Arial" w:cs="Arial"/>
                <w:sz w:val="22"/>
                <w:szCs w:val="22"/>
              </w:rPr>
              <w:t xml:space="preserve">taxes </w:t>
            </w:r>
            <w:r w:rsidRPr="001E18B8">
              <w:rPr>
                <w:rFonts w:ascii="Arial" w:hAnsi="Arial" w:cs="Arial"/>
                <w:spacing w:val="-1"/>
                <w:sz w:val="22"/>
                <w:szCs w:val="22"/>
              </w:rPr>
              <w:t>applicabl</w:t>
            </w:r>
            <w:r w:rsidRPr="001E18B8">
              <w:rPr>
                <w:rFonts w:ascii="Arial" w:hAnsi="Arial" w:cs="Arial"/>
                <w:sz w:val="22"/>
                <w:szCs w:val="22"/>
              </w:rPr>
              <w:t>e</w:t>
            </w:r>
            <w:r w:rsidRPr="001E18B8">
              <w:rPr>
                <w:rFonts w:ascii="Arial" w:hAnsi="Arial" w:cs="Arial"/>
                <w:spacing w:val="57"/>
                <w:sz w:val="22"/>
                <w:szCs w:val="22"/>
              </w:rPr>
              <w:t xml:space="preserve"> </w:t>
            </w: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58"/>
                <w:sz w:val="22"/>
                <w:szCs w:val="22"/>
              </w:rPr>
              <w:t xml:space="preserve"> </w:t>
            </w:r>
            <w:r w:rsidRPr="001E18B8">
              <w:rPr>
                <w:rFonts w:ascii="Arial" w:hAnsi="Arial" w:cs="Arial"/>
                <w:spacing w:val="-1"/>
                <w:sz w:val="22"/>
                <w:szCs w:val="22"/>
              </w:rPr>
              <w:t>good</w:t>
            </w:r>
            <w:r w:rsidRPr="001E18B8">
              <w:rPr>
                <w:rFonts w:ascii="Arial" w:hAnsi="Arial" w:cs="Arial"/>
                <w:sz w:val="22"/>
                <w:szCs w:val="22"/>
              </w:rPr>
              <w:t>s</w:t>
            </w:r>
            <w:r w:rsidRPr="001E18B8">
              <w:rPr>
                <w:rFonts w:ascii="Arial" w:hAnsi="Arial" w:cs="Arial"/>
                <w:spacing w:val="58"/>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57"/>
                <w:sz w:val="22"/>
                <w:szCs w:val="22"/>
              </w:rPr>
              <w:t xml:space="preserve"> </w:t>
            </w:r>
            <w:r w:rsidRPr="001E18B8">
              <w:rPr>
                <w:rFonts w:ascii="Arial" w:hAnsi="Arial" w:cs="Arial"/>
                <w:sz w:val="22"/>
                <w:szCs w:val="22"/>
              </w:rPr>
              <w:t>on</w:t>
            </w:r>
            <w:r w:rsidRPr="001E18B8">
              <w:rPr>
                <w:rFonts w:ascii="Arial" w:hAnsi="Arial" w:cs="Arial"/>
                <w:spacing w:val="58"/>
                <w:sz w:val="22"/>
                <w:szCs w:val="22"/>
              </w:rPr>
              <w:t xml:space="preserve"> </w:t>
            </w:r>
            <w:r w:rsidRPr="001E18B8">
              <w:rPr>
                <w:rFonts w:ascii="Arial" w:hAnsi="Arial" w:cs="Arial"/>
                <w:sz w:val="22"/>
                <w:szCs w:val="22"/>
              </w:rPr>
              <w:t>the</w:t>
            </w:r>
            <w:r w:rsidRPr="001E18B8">
              <w:rPr>
                <w:rFonts w:ascii="Arial" w:hAnsi="Arial" w:cs="Arial"/>
                <w:spacing w:val="57"/>
                <w:sz w:val="22"/>
                <w:szCs w:val="22"/>
              </w:rPr>
              <w:t xml:space="preserve"> </w:t>
            </w:r>
            <w:r w:rsidRPr="001E18B8">
              <w:rPr>
                <w:rFonts w:ascii="Arial" w:hAnsi="Arial" w:cs="Arial"/>
                <w:sz w:val="22"/>
                <w:szCs w:val="22"/>
              </w:rPr>
              <w:t>components</w:t>
            </w:r>
            <w:r w:rsidRPr="001E18B8">
              <w:rPr>
                <w:rFonts w:ascii="Arial" w:hAnsi="Arial" w:cs="Arial"/>
                <w:spacing w:val="58"/>
                <w:sz w:val="22"/>
                <w:szCs w:val="22"/>
              </w:rPr>
              <w:t xml:space="preserve"> </w:t>
            </w:r>
            <w:r w:rsidRPr="001E18B8">
              <w:rPr>
                <w:rFonts w:ascii="Arial" w:hAnsi="Arial" w:cs="Arial"/>
                <w:sz w:val="22"/>
                <w:szCs w:val="22"/>
              </w:rPr>
              <w:t>and</w:t>
            </w:r>
            <w:r w:rsidRPr="001E18B8">
              <w:rPr>
                <w:rFonts w:ascii="Arial" w:hAnsi="Arial" w:cs="Arial"/>
                <w:w w:val="99"/>
                <w:sz w:val="22"/>
                <w:szCs w:val="22"/>
              </w:rPr>
              <w:t xml:space="preserve"> </w:t>
            </w:r>
            <w:r w:rsidRPr="001E18B8">
              <w:rPr>
                <w:rFonts w:ascii="Arial" w:hAnsi="Arial" w:cs="Arial"/>
                <w:sz w:val="22"/>
                <w:szCs w:val="22"/>
              </w:rPr>
              <w:t>raw</w:t>
            </w:r>
            <w:r w:rsidRPr="001E18B8">
              <w:rPr>
                <w:rFonts w:ascii="Arial" w:hAnsi="Arial" w:cs="Arial"/>
                <w:spacing w:val="14"/>
                <w:sz w:val="22"/>
                <w:szCs w:val="22"/>
              </w:rPr>
              <w:t xml:space="preserve"> </w:t>
            </w:r>
            <w:r w:rsidRPr="001E18B8">
              <w:rPr>
                <w:rFonts w:ascii="Arial" w:hAnsi="Arial" w:cs="Arial"/>
                <w:sz w:val="22"/>
                <w:szCs w:val="22"/>
              </w:rPr>
              <w:t>materials</w:t>
            </w:r>
            <w:r w:rsidRPr="001E18B8">
              <w:rPr>
                <w:rFonts w:ascii="Arial" w:hAnsi="Arial" w:cs="Arial"/>
                <w:spacing w:val="15"/>
                <w:sz w:val="22"/>
                <w:szCs w:val="22"/>
              </w:rPr>
              <w:t xml:space="preserve"> </w:t>
            </w:r>
            <w:r w:rsidRPr="001E18B8">
              <w:rPr>
                <w:rFonts w:ascii="Arial" w:hAnsi="Arial" w:cs="Arial"/>
                <w:sz w:val="22"/>
                <w:szCs w:val="22"/>
              </w:rPr>
              <w:t>used</w:t>
            </w:r>
            <w:r w:rsidRPr="001E18B8">
              <w:rPr>
                <w:rFonts w:ascii="Arial" w:hAnsi="Arial" w:cs="Arial"/>
                <w:spacing w:val="15"/>
                <w:sz w:val="22"/>
                <w:szCs w:val="22"/>
              </w:rPr>
              <w:t xml:space="preserve"> </w:t>
            </w:r>
            <w:r w:rsidRPr="001E18B8">
              <w:rPr>
                <w:rFonts w:ascii="Arial" w:hAnsi="Arial" w:cs="Arial"/>
                <w:sz w:val="22"/>
                <w:szCs w:val="22"/>
              </w:rPr>
              <w:t>in</w:t>
            </w:r>
            <w:r w:rsidRPr="001E18B8">
              <w:rPr>
                <w:rFonts w:ascii="Arial" w:hAnsi="Arial" w:cs="Arial"/>
                <w:spacing w:val="16"/>
                <w:sz w:val="22"/>
                <w:szCs w:val="22"/>
              </w:rPr>
              <w:t xml:space="preserve"> </w:t>
            </w:r>
            <w:r w:rsidRPr="001E18B8">
              <w:rPr>
                <w:rFonts w:ascii="Arial" w:hAnsi="Arial" w:cs="Arial"/>
                <w:sz w:val="22"/>
                <w:szCs w:val="22"/>
              </w:rPr>
              <w:t>their</w:t>
            </w:r>
            <w:r w:rsidRPr="001E18B8">
              <w:rPr>
                <w:rFonts w:ascii="Arial" w:hAnsi="Arial" w:cs="Arial"/>
                <w:spacing w:val="15"/>
                <w:sz w:val="22"/>
                <w:szCs w:val="22"/>
              </w:rPr>
              <w:t xml:space="preserve"> </w:t>
            </w:r>
            <w:r w:rsidRPr="001E18B8">
              <w:rPr>
                <w:rFonts w:ascii="Arial" w:hAnsi="Arial" w:cs="Arial"/>
                <w:sz w:val="22"/>
                <w:szCs w:val="22"/>
              </w:rPr>
              <w:t>manufacture</w:t>
            </w:r>
            <w:r w:rsidRPr="001E18B8">
              <w:rPr>
                <w:rFonts w:ascii="Arial" w:hAnsi="Arial" w:cs="Arial"/>
                <w:spacing w:val="15"/>
                <w:sz w:val="22"/>
                <w:szCs w:val="22"/>
              </w:rPr>
              <w:t xml:space="preserve"> </w:t>
            </w:r>
            <w:r w:rsidRPr="001E18B8">
              <w:rPr>
                <w:rFonts w:ascii="Arial" w:hAnsi="Arial" w:cs="Arial"/>
                <w:sz w:val="22"/>
                <w:szCs w:val="22"/>
              </w:rPr>
              <w:t>or</w:t>
            </w:r>
            <w:r w:rsidRPr="001E18B8">
              <w:rPr>
                <w:rFonts w:ascii="Arial" w:hAnsi="Arial" w:cs="Arial"/>
                <w:w w:val="99"/>
                <w:sz w:val="22"/>
                <w:szCs w:val="22"/>
              </w:rPr>
              <w:t xml:space="preserve"> </w:t>
            </w:r>
            <w:r w:rsidRPr="001E18B8">
              <w:rPr>
                <w:rFonts w:ascii="Arial" w:hAnsi="Arial" w:cs="Arial"/>
                <w:sz w:val="22"/>
                <w:szCs w:val="22"/>
              </w:rPr>
              <w:t>assembly,</w:t>
            </w:r>
            <w:r w:rsidRPr="001E18B8">
              <w:rPr>
                <w:rFonts w:ascii="Arial" w:hAnsi="Arial" w:cs="Arial"/>
                <w:spacing w:val="7"/>
                <w:sz w:val="22"/>
                <w:szCs w:val="22"/>
              </w:rPr>
              <w:t xml:space="preserve"> </w:t>
            </w:r>
            <w:r w:rsidRPr="001E18B8">
              <w:rPr>
                <w:rFonts w:ascii="Arial" w:hAnsi="Arial" w:cs="Arial"/>
                <w:sz w:val="22"/>
                <w:szCs w:val="22"/>
              </w:rPr>
              <w:t>if</w:t>
            </w:r>
            <w:r w:rsidRPr="001E18B8">
              <w:rPr>
                <w:rFonts w:ascii="Arial" w:hAnsi="Arial" w:cs="Arial"/>
                <w:spacing w:val="7"/>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contract</w:t>
            </w:r>
            <w:r w:rsidRPr="001E18B8">
              <w:rPr>
                <w:rFonts w:ascii="Arial" w:hAnsi="Arial" w:cs="Arial"/>
                <w:spacing w:val="7"/>
                <w:sz w:val="22"/>
                <w:szCs w:val="22"/>
              </w:rPr>
              <w:t xml:space="preserve"> </w:t>
            </w:r>
            <w:r w:rsidRPr="001E18B8">
              <w:rPr>
                <w:rFonts w:ascii="Arial" w:hAnsi="Arial" w:cs="Arial"/>
                <w:sz w:val="22"/>
                <w:szCs w:val="22"/>
              </w:rPr>
              <w:t>is</w:t>
            </w:r>
            <w:r w:rsidRPr="001E18B8">
              <w:rPr>
                <w:rFonts w:ascii="Arial" w:hAnsi="Arial" w:cs="Arial"/>
                <w:spacing w:val="7"/>
                <w:sz w:val="22"/>
                <w:szCs w:val="22"/>
              </w:rPr>
              <w:t xml:space="preserve"> </w:t>
            </w:r>
            <w:r w:rsidRPr="001E18B8">
              <w:rPr>
                <w:rFonts w:ascii="Arial" w:hAnsi="Arial" w:cs="Arial"/>
                <w:sz w:val="22"/>
                <w:szCs w:val="22"/>
              </w:rPr>
              <w:t>awarded</w:t>
            </w:r>
            <w:r w:rsidRPr="001E18B8">
              <w:rPr>
                <w:rFonts w:ascii="Arial" w:hAnsi="Arial" w:cs="Arial"/>
                <w:spacing w:val="7"/>
                <w:sz w:val="22"/>
                <w:szCs w:val="22"/>
              </w:rPr>
              <w:t xml:space="preserve"> </w:t>
            </w:r>
            <w:r w:rsidRPr="001E18B8">
              <w:rPr>
                <w:rFonts w:ascii="Arial" w:hAnsi="Arial" w:cs="Arial"/>
                <w:sz w:val="22"/>
                <w:szCs w:val="22"/>
              </w:rPr>
              <w:t>to</w:t>
            </w:r>
            <w:r w:rsidRPr="001E18B8">
              <w:rPr>
                <w:rFonts w:ascii="Arial" w:hAnsi="Arial" w:cs="Arial"/>
                <w:spacing w:val="7"/>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Bidder,</w:t>
            </w:r>
            <w:r w:rsidRPr="001E18B8">
              <w:rPr>
                <w:rFonts w:ascii="Arial" w:hAnsi="Arial" w:cs="Arial"/>
                <w:w w:val="99"/>
                <w:sz w:val="22"/>
                <w:szCs w:val="22"/>
              </w:rPr>
              <w:t xml:space="preserve"> </w:t>
            </w:r>
            <w:r w:rsidRPr="001E18B8">
              <w:rPr>
                <w:rFonts w:ascii="Arial" w:hAnsi="Arial" w:cs="Arial"/>
                <w:sz w:val="22"/>
                <w:szCs w:val="22"/>
              </w:rPr>
              <w:t>and</w:t>
            </w:r>
          </w:p>
          <w:p w14:paraId="24184097" w14:textId="77777777" w:rsidR="007F329D" w:rsidRPr="001E18B8" w:rsidRDefault="007F329D" w:rsidP="00B60D7A">
            <w:pPr>
              <w:pStyle w:val="Heading6"/>
              <w:numPr>
                <w:ilvl w:val="0"/>
                <w:numId w:val="13"/>
              </w:numPr>
              <w:tabs>
                <w:tab w:val="left" w:pos="3738"/>
              </w:tabs>
              <w:kinsoku w:val="0"/>
              <w:overflowPunct w:val="0"/>
              <w:ind w:left="324" w:right="301" w:hanging="324"/>
              <w:rPr>
                <w:rFonts w:ascii="Arial" w:hAnsi="Arial" w:cs="Arial"/>
                <w:sz w:val="22"/>
                <w:szCs w:val="22"/>
              </w:rPr>
            </w:pPr>
            <w:r w:rsidRPr="001E18B8">
              <w:rPr>
                <w:rFonts w:ascii="Arial" w:hAnsi="Arial" w:cs="Arial"/>
                <w:sz w:val="22"/>
                <w:szCs w:val="22"/>
              </w:rPr>
              <w:t>For</w:t>
            </w:r>
            <w:r w:rsidRPr="001E18B8">
              <w:rPr>
                <w:rFonts w:ascii="Arial" w:hAnsi="Arial" w:cs="Arial"/>
                <w:spacing w:val="-6"/>
                <w:sz w:val="22"/>
                <w:szCs w:val="22"/>
              </w:rPr>
              <w:t xml:space="preserve"> </w:t>
            </w:r>
            <w:r w:rsidRPr="001E18B8">
              <w:rPr>
                <w:rFonts w:ascii="Arial" w:hAnsi="Arial" w:cs="Arial"/>
                <w:sz w:val="22"/>
                <w:szCs w:val="22"/>
              </w:rPr>
              <w:t>Related</w:t>
            </w:r>
            <w:r w:rsidRPr="001E18B8">
              <w:rPr>
                <w:rFonts w:ascii="Arial" w:hAnsi="Arial" w:cs="Arial"/>
                <w:spacing w:val="-5"/>
                <w:sz w:val="22"/>
                <w:szCs w:val="22"/>
              </w:rPr>
              <w:t xml:space="preserve"> </w:t>
            </w:r>
            <w:r w:rsidRPr="001E18B8">
              <w:rPr>
                <w:rFonts w:ascii="Arial" w:hAnsi="Arial" w:cs="Arial"/>
                <w:sz w:val="22"/>
                <w:szCs w:val="22"/>
              </w:rPr>
              <w:t>Services</w:t>
            </w:r>
          </w:p>
          <w:p w14:paraId="37D602D5" w14:textId="77777777" w:rsidR="007F329D" w:rsidRPr="001E18B8" w:rsidRDefault="007F329D" w:rsidP="00B60D7A">
            <w:pPr>
              <w:pStyle w:val="BodyText"/>
              <w:numPr>
                <w:ilvl w:val="3"/>
                <w:numId w:val="11"/>
              </w:numPr>
              <w:tabs>
                <w:tab w:val="left" w:pos="4026"/>
              </w:tabs>
              <w:kinsoku w:val="0"/>
              <w:overflowPunct w:val="0"/>
              <w:ind w:left="774" w:hanging="270"/>
              <w:rPr>
                <w:rFonts w:ascii="Arial" w:hAnsi="Arial" w:cs="Arial"/>
                <w:sz w:val="22"/>
                <w:szCs w:val="22"/>
              </w:rPr>
            </w:pPr>
            <w:r w:rsidRPr="001E18B8">
              <w:rPr>
                <w:rFonts w:ascii="Arial" w:hAnsi="Arial" w:cs="Arial"/>
                <w:sz w:val="22"/>
                <w:szCs w:val="22"/>
              </w:rPr>
              <w:t>The</w:t>
            </w:r>
            <w:r w:rsidRPr="001E18B8">
              <w:rPr>
                <w:rFonts w:ascii="Arial" w:hAnsi="Arial" w:cs="Arial"/>
                <w:spacing w:val="-6"/>
                <w:sz w:val="22"/>
                <w:szCs w:val="22"/>
              </w:rPr>
              <w:t xml:space="preserve"> </w:t>
            </w:r>
            <w:r w:rsidRPr="001E18B8">
              <w:rPr>
                <w:rFonts w:ascii="Arial" w:hAnsi="Arial" w:cs="Arial"/>
                <w:sz w:val="22"/>
                <w:szCs w:val="22"/>
              </w:rPr>
              <w:t>price</w:t>
            </w:r>
            <w:r w:rsidRPr="001E18B8">
              <w:rPr>
                <w:rFonts w:ascii="Arial" w:hAnsi="Arial" w:cs="Arial"/>
                <w:spacing w:val="-5"/>
                <w:sz w:val="22"/>
                <w:szCs w:val="22"/>
              </w:rPr>
              <w:t xml:space="preserve"> </w:t>
            </w:r>
            <w:r w:rsidRPr="001E18B8">
              <w:rPr>
                <w:rFonts w:ascii="Arial" w:hAnsi="Arial" w:cs="Arial"/>
                <w:sz w:val="22"/>
                <w:szCs w:val="22"/>
              </w:rPr>
              <w:t>of</w:t>
            </w:r>
            <w:r w:rsidRPr="001E18B8">
              <w:rPr>
                <w:rFonts w:ascii="Arial" w:hAnsi="Arial" w:cs="Arial"/>
                <w:spacing w:val="-5"/>
                <w:sz w:val="22"/>
                <w:szCs w:val="22"/>
              </w:rPr>
              <w:t xml:space="preserve"> </w:t>
            </w:r>
            <w:r w:rsidRPr="001E18B8">
              <w:rPr>
                <w:rFonts w:ascii="Arial" w:hAnsi="Arial" w:cs="Arial"/>
                <w:sz w:val="22"/>
                <w:szCs w:val="22"/>
              </w:rPr>
              <w:t>the</w:t>
            </w:r>
            <w:r w:rsidRPr="001E18B8">
              <w:rPr>
                <w:rFonts w:ascii="Arial" w:hAnsi="Arial" w:cs="Arial"/>
                <w:spacing w:val="-5"/>
                <w:sz w:val="22"/>
                <w:szCs w:val="22"/>
              </w:rPr>
              <w:t xml:space="preserve"> </w:t>
            </w:r>
            <w:r w:rsidRPr="001E18B8">
              <w:rPr>
                <w:rFonts w:ascii="Arial" w:hAnsi="Arial" w:cs="Arial"/>
                <w:sz w:val="22"/>
                <w:szCs w:val="22"/>
              </w:rPr>
              <w:t>related</w:t>
            </w:r>
            <w:r w:rsidRPr="001E18B8">
              <w:rPr>
                <w:rFonts w:ascii="Arial" w:hAnsi="Arial" w:cs="Arial"/>
                <w:spacing w:val="-5"/>
                <w:sz w:val="22"/>
                <w:szCs w:val="22"/>
              </w:rPr>
              <w:t xml:space="preserve"> </w:t>
            </w:r>
            <w:r w:rsidRPr="001E18B8">
              <w:rPr>
                <w:rFonts w:ascii="Arial" w:hAnsi="Arial" w:cs="Arial"/>
                <w:sz w:val="22"/>
                <w:szCs w:val="22"/>
              </w:rPr>
              <w:t>services,</w:t>
            </w:r>
            <w:r w:rsidRPr="001E18B8">
              <w:rPr>
                <w:rFonts w:ascii="Arial" w:hAnsi="Arial" w:cs="Arial"/>
                <w:spacing w:val="-4"/>
                <w:sz w:val="22"/>
                <w:szCs w:val="22"/>
              </w:rPr>
              <w:t xml:space="preserve"> </w:t>
            </w:r>
            <w:r w:rsidRPr="001E18B8">
              <w:rPr>
                <w:rFonts w:ascii="Arial" w:hAnsi="Arial" w:cs="Arial"/>
                <w:sz w:val="22"/>
                <w:szCs w:val="22"/>
              </w:rPr>
              <w:t>and</w:t>
            </w:r>
          </w:p>
          <w:p w14:paraId="6095792D" w14:textId="28376645"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All</w:t>
            </w:r>
            <w:r w:rsidRPr="001E18B8">
              <w:rPr>
                <w:rFonts w:ascii="Arial" w:hAnsi="Arial" w:cs="Arial"/>
                <w:spacing w:val="-5"/>
                <w:sz w:val="22"/>
                <w:szCs w:val="22"/>
              </w:rPr>
              <w:t xml:space="preserve"> </w:t>
            </w:r>
            <w:r w:rsidRPr="001E18B8">
              <w:rPr>
                <w:rFonts w:ascii="Arial" w:hAnsi="Arial" w:cs="Arial"/>
                <w:sz w:val="22"/>
                <w:szCs w:val="22"/>
              </w:rPr>
              <w:t>customs</w:t>
            </w:r>
            <w:r w:rsidRPr="001E18B8">
              <w:rPr>
                <w:rFonts w:ascii="Arial" w:hAnsi="Arial" w:cs="Arial"/>
                <w:spacing w:val="-4"/>
                <w:sz w:val="22"/>
                <w:szCs w:val="22"/>
              </w:rPr>
              <w:t xml:space="preserve"> </w:t>
            </w:r>
            <w:r w:rsidRPr="001E18B8">
              <w:rPr>
                <w:rFonts w:ascii="Arial" w:hAnsi="Arial" w:cs="Arial"/>
                <w:sz w:val="22"/>
                <w:szCs w:val="22"/>
              </w:rPr>
              <w:t>duties,</w:t>
            </w:r>
            <w:r w:rsidRPr="001E18B8">
              <w:rPr>
                <w:rFonts w:ascii="Arial" w:hAnsi="Arial" w:cs="Arial"/>
                <w:spacing w:val="-4"/>
                <w:sz w:val="22"/>
                <w:szCs w:val="22"/>
              </w:rPr>
              <w:t xml:space="preserve"> </w:t>
            </w:r>
            <w:r w:rsidRPr="001E18B8">
              <w:rPr>
                <w:rFonts w:ascii="Arial" w:hAnsi="Arial" w:cs="Arial"/>
                <w:sz w:val="22"/>
                <w:szCs w:val="22"/>
              </w:rPr>
              <w:t>s</w:t>
            </w:r>
            <w:r w:rsidRPr="001E18B8">
              <w:rPr>
                <w:rFonts w:ascii="Arial" w:hAnsi="Arial" w:cs="Arial"/>
                <w:spacing w:val="-2"/>
                <w:sz w:val="22"/>
                <w:szCs w:val="22"/>
              </w:rPr>
              <w:t>a</w:t>
            </w:r>
            <w:r w:rsidRPr="001E18B8">
              <w:rPr>
                <w:rFonts w:ascii="Arial" w:hAnsi="Arial" w:cs="Arial"/>
                <w:sz w:val="22"/>
                <w:szCs w:val="22"/>
              </w:rPr>
              <w:t>les</w:t>
            </w:r>
            <w:r w:rsidRPr="001E18B8">
              <w:rPr>
                <w:rFonts w:ascii="Arial" w:hAnsi="Arial" w:cs="Arial"/>
                <w:spacing w:val="-4"/>
                <w:sz w:val="22"/>
                <w:szCs w:val="22"/>
              </w:rPr>
              <w:t xml:space="preserve"> </w:t>
            </w:r>
            <w:r w:rsidRPr="001E18B8">
              <w:rPr>
                <w:rFonts w:ascii="Arial" w:hAnsi="Arial" w:cs="Arial"/>
                <w:sz w:val="22"/>
                <w:szCs w:val="22"/>
              </w:rPr>
              <w:t>tax</w:t>
            </w:r>
            <w:r w:rsidRPr="001E18B8">
              <w:rPr>
                <w:rFonts w:ascii="Arial" w:hAnsi="Arial" w:cs="Arial"/>
                <w:spacing w:val="-4"/>
                <w:sz w:val="22"/>
                <w:szCs w:val="22"/>
              </w:rPr>
              <w:t xml:space="preserve"> </w:t>
            </w:r>
            <w:r w:rsidRPr="001E18B8">
              <w:rPr>
                <w:rFonts w:ascii="Arial" w:hAnsi="Arial" w:cs="Arial"/>
                <w:sz w:val="22"/>
                <w:szCs w:val="22"/>
              </w:rPr>
              <w:t>and</w:t>
            </w:r>
            <w:r w:rsidRPr="001E18B8">
              <w:rPr>
                <w:rFonts w:ascii="Arial" w:hAnsi="Arial" w:cs="Arial"/>
                <w:spacing w:val="-4"/>
                <w:sz w:val="22"/>
                <w:szCs w:val="22"/>
              </w:rPr>
              <w:t xml:space="preserve"> </w:t>
            </w:r>
            <w:r w:rsidRPr="001E18B8">
              <w:rPr>
                <w:rFonts w:ascii="Arial" w:hAnsi="Arial" w:cs="Arial"/>
                <w:sz w:val="22"/>
                <w:szCs w:val="22"/>
              </w:rPr>
              <w:t>other</w:t>
            </w:r>
            <w:r w:rsidRPr="001E18B8">
              <w:rPr>
                <w:rFonts w:ascii="Arial" w:hAnsi="Arial" w:cs="Arial"/>
                <w:spacing w:val="-4"/>
                <w:sz w:val="22"/>
                <w:szCs w:val="22"/>
              </w:rPr>
              <w:t xml:space="preserve"> </w:t>
            </w:r>
            <w:r w:rsidRPr="001E18B8">
              <w:rPr>
                <w:rFonts w:ascii="Arial" w:hAnsi="Arial" w:cs="Arial"/>
                <w:sz w:val="22"/>
                <w:szCs w:val="22"/>
              </w:rPr>
              <w:t xml:space="preserve">taxes </w:t>
            </w:r>
            <w:r w:rsidRPr="001E18B8">
              <w:rPr>
                <w:rFonts w:ascii="Arial" w:hAnsi="Arial" w:cs="Arial"/>
                <w:spacing w:val="-1"/>
                <w:sz w:val="22"/>
                <w:szCs w:val="22"/>
              </w:rPr>
              <w:t>applicabl</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
                <w:sz w:val="22"/>
                <w:szCs w:val="22"/>
              </w:rPr>
              <w:t xml:space="preserve"> Pakistan</w:t>
            </w:r>
            <w:r w:rsidRPr="001E18B8">
              <w:rPr>
                <w:rFonts w:ascii="Arial" w:hAnsi="Arial" w:cs="Arial"/>
                <w:sz w:val="22"/>
                <w:szCs w:val="22"/>
              </w:rPr>
              <w:t>,</w:t>
            </w:r>
            <w:r w:rsidRPr="001E18B8">
              <w:rPr>
                <w:rFonts w:ascii="Arial" w:hAnsi="Arial" w:cs="Arial"/>
                <w:spacing w:val="-2"/>
                <w:sz w:val="22"/>
                <w:szCs w:val="22"/>
              </w:rPr>
              <w:t xml:space="preserve"> </w:t>
            </w:r>
            <w:r w:rsidRPr="001E18B8">
              <w:rPr>
                <w:rFonts w:ascii="Arial" w:hAnsi="Arial" w:cs="Arial"/>
                <w:spacing w:val="-1"/>
                <w:sz w:val="22"/>
                <w:szCs w:val="22"/>
              </w:rPr>
              <w:t>pai</w:t>
            </w:r>
            <w:r w:rsidRPr="001E18B8">
              <w:rPr>
                <w:rFonts w:ascii="Arial" w:hAnsi="Arial" w:cs="Arial"/>
                <w:sz w:val="22"/>
                <w:szCs w:val="22"/>
              </w:rPr>
              <w:t>d</w:t>
            </w:r>
            <w:r w:rsidRPr="001E18B8">
              <w:rPr>
                <w:rFonts w:ascii="Arial" w:hAnsi="Arial" w:cs="Arial"/>
                <w:spacing w:val="-1"/>
                <w:sz w:val="22"/>
                <w:szCs w:val="22"/>
              </w:rPr>
              <w:t xml:space="preserve"> o</w:t>
            </w:r>
            <w:r w:rsidRPr="001E18B8">
              <w:rPr>
                <w:rFonts w:ascii="Arial" w:hAnsi="Arial" w:cs="Arial"/>
                <w:sz w:val="22"/>
                <w:szCs w:val="22"/>
              </w:rPr>
              <w:t>r</w:t>
            </w:r>
            <w:r w:rsidRPr="001E18B8">
              <w:rPr>
                <w:rFonts w:ascii="Arial" w:hAnsi="Arial" w:cs="Arial"/>
                <w:spacing w:val="-1"/>
                <w:sz w:val="22"/>
                <w:szCs w:val="22"/>
              </w:rPr>
              <w:t xml:space="preserve"> payable</w:t>
            </w:r>
            <w:r w:rsidRPr="001E18B8">
              <w:rPr>
                <w:rFonts w:ascii="Arial" w:hAnsi="Arial" w:cs="Arial"/>
                <w:sz w:val="22"/>
                <w:szCs w:val="22"/>
              </w:rPr>
              <w:t>,</w:t>
            </w:r>
            <w:r w:rsidRPr="001E18B8">
              <w:rPr>
                <w:rFonts w:ascii="Arial" w:hAnsi="Arial" w:cs="Arial"/>
                <w:spacing w:val="-2"/>
                <w:sz w:val="22"/>
                <w:szCs w:val="22"/>
              </w:rPr>
              <w:t xml:space="preserve"> </w:t>
            </w:r>
            <w:r w:rsidRPr="001E18B8">
              <w:rPr>
                <w:rFonts w:ascii="Arial" w:hAnsi="Arial" w:cs="Arial"/>
                <w:spacing w:val="-1"/>
                <w:sz w:val="22"/>
                <w:szCs w:val="22"/>
              </w:rPr>
              <w:t>o</w:t>
            </w:r>
            <w:r w:rsidRPr="001E18B8">
              <w:rPr>
                <w:rFonts w:ascii="Arial" w:hAnsi="Arial" w:cs="Arial"/>
                <w:sz w:val="22"/>
                <w:szCs w:val="22"/>
              </w:rPr>
              <w:t>n</w:t>
            </w:r>
            <w:r w:rsidRPr="001E18B8">
              <w:rPr>
                <w:rFonts w:ascii="Arial" w:hAnsi="Arial" w:cs="Arial"/>
                <w:spacing w:val="-1"/>
                <w:sz w:val="22"/>
                <w:szCs w:val="22"/>
              </w:rPr>
              <w:t xml:space="preserve"> the </w:t>
            </w:r>
            <w:r w:rsidRPr="001E18B8">
              <w:rPr>
                <w:rFonts w:ascii="Arial" w:hAnsi="Arial" w:cs="Arial"/>
                <w:sz w:val="22"/>
                <w:szCs w:val="22"/>
              </w:rPr>
              <w:t>related</w:t>
            </w:r>
            <w:r w:rsidRPr="001E18B8">
              <w:rPr>
                <w:rFonts w:ascii="Arial" w:hAnsi="Arial" w:cs="Arial"/>
                <w:spacing w:val="-4"/>
                <w:sz w:val="22"/>
                <w:szCs w:val="22"/>
              </w:rPr>
              <w:t xml:space="preserve"> </w:t>
            </w:r>
            <w:r w:rsidRPr="001E18B8">
              <w:rPr>
                <w:rFonts w:ascii="Arial" w:hAnsi="Arial" w:cs="Arial"/>
                <w:sz w:val="22"/>
                <w:szCs w:val="22"/>
              </w:rPr>
              <w:t>services,</w:t>
            </w:r>
            <w:r w:rsidRPr="001E18B8">
              <w:rPr>
                <w:rFonts w:ascii="Arial" w:hAnsi="Arial" w:cs="Arial"/>
                <w:spacing w:val="-4"/>
                <w:sz w:val="22"/>
                <w:szCs w:val="22"/>
              </w:rPr>
              <w:t xml:space="preserve"> </w:t>
            </w:r>
            <w:r w:rsidRPr="001E18B8">
              <w:rPr>
                <w:rFonts w:ascii="Arial" w:hAnsi="Arial" w:cs="Arial"/>
                <w:sz w:val="22"/>
                <w:szCs w:val="22"/>
              </w:rPr>
              <w:t>if</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contract</w:t>
            </w:r>
            <w:r w:rsidRPr="001E18B8">
              <w:rPr>
                <w:rFonts w:ascii="Arial" w:hAnsi="Arial" w:cs="Arial"/>
                <w:spacing w:val="-3"/>
                <w:sz w:val="22"/>
                <w:szCs w:val="22"/>
              </w:rPr>
              <w:t xml:space="preserve"> </w:t>
            </w:r>
            <w:r w:rsidRPr="001E18B8">
              <w:rPr>
                <w:rFonts w:ascii="Arial" w:hAnsi="Arial" w:cs="Arial"/>
                <w:sz w:val="22"/>
                <w:szCs w:val="22"/>
              </w:rPr>
              <w:t>is</w:t>
            </w:r>
            <w:r w:rsidRPr="001E18B8">
              <w:rPr>
                <w:rFonts w:ascii="Arial" w:hAnsi="Arial" w:cs="Arial"/>
                <w:spacing w:val="-4"/>
                <w:sz w:val="22"/>
                <w:szCs w:val="22"/>
              </w:rPr>
              <w:t xml:space="preserve"> </w:t>
            </w:r>
            <w:r w:rsidRPr="001E18B8">
              <w:rPr>
                <w:rFonts w:ascii="Arial" w:hAnsi="Arial" w:cs="Arial"/>
                <w:sz w:val="22"/>
                <w:szCs w:val="22"/>
              </w:rPr>
              <w:t>awarded</w:t>
            </w:r>
            <w:r w:rsidRPr="001E18B8">
              <w:rPr>
                <w:rFonts w:ascii="Arial" w:hAnsi="Arial" w:cs="Arial"/>
                <w:spacing w:val="-4"/>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r w:rsidRPr="001E18B8">
              <w:rPr>
                <w:rFonts w:ascii="Arial" w:hAnsi="Arial" w:cs="Arial"/>
                <w:sz w:val="22"/>
                <w:szCs w:val="22"/>
              </w:rPr>
              <w:t xml:space="preserve">the </w:t>
            </w:r>
            <w:r w:rsidRPr="001E18B8">
              <w:rPr>
                <w:rFonts w:ascii="Arial" w:hAnsi="Arial" w:cs="Arial"/>
                <w:spacing w:val="-1"/>
                <w:sz w:val="22"/>
                <w:szCs w:val="22"/>
              </w:rPr>
              <w:t>Bidder.</w:t>
            </w:r>
          </w:p>
        </w:tc>
      </w:tr>
      <w:tr w:rsidR="007F329D" w:rsidRPr="001E18B8" w14:paraId="3000DE3A" w14:textId="77777777" w:rsidTr="00E6671D">
        <w:trPr>
          <w:trHeight w:val="701"/>
        </w:trPr>
        <w:tc>
          <w:tcPr>
            <w:tcW w:w="550" w:type="dxa"/>
          </w:tcPr>
          <w:p w14:paraId="55A6D344" w14:textId="77777777" w:rsidR="007F329D" w:rsidRPr="001E18B8" w:rsidRDefault="007F329D" w:rsidP="007F329D">
            <w:pPr>
              <w:kinsoku w:val="0"/>
              <w:overflowPunct w:val="0"/>
              <w:rPr>
                <w:rFonts w:ascii="Arial" w:hAnsi="Arial" w:cs="Arial"/>
                <w:sz w:val="22"/>
                <w:szCs w:val="22"/>
              </w:rPr>
            </w:pPr>
          </w:p>
        </w:tc>
        <w:tc>
          <w:tcPr>
            <w:tcW w:w="3096" w:type="dxa"/>
          </w:tcPr>
          <w:p w14:paraId="7C03B2AA" w14:textId="77777777" w:rsidR="007F329D" w:rsidRPr="001E18B8" w:rsidRDefault="007F329D" w:rsidP="007F329D">
            <w:pPr>
              <w:kinsoku w:val="0"/>
              <w:overflowPunct w:val="0"/>
              <w:rPr>
                <w:rFonts w:ascii="Arial" w:hAnsi="Arial" w:cs="Arial"/>
                <w:sz w:val="22"/>
                <w:szCs w:val="22"/>
              </w:rPr>
            </w:pPr>
          </w:p>
        </w:tc>
        <w:tc>
          <w:tcPr>
            <w:tcW w:w="684" w:type="dxa"/>
          </w:tcPr>
          <w:p w14:paraId="34EA113B" w14:textId="464328FB"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15.8</w:t>
            </w:r>
          </w:p>
        </w:tc>
        <w:tc>
          <w:tcPr>
            <w:tcW w:w="6234" w:type="dxa"/>
          </w:tcPr>
          <w:p w14:paraId="12A3C673" w14:textId="705B2414"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Prices quoted by the Bidder shall be fixed during the Bidder’s performance of the contract and not subject to variation on any account.  A Bid submitted with an adjustable price will be treated as non-responsive and shall be rejected, pursuant to ITB 28.</w:t>
            </w:r>
          </w:p>
        </w:tc>
      </w:tr>
      <w:tr w:rsidR="007F329D" w:rsidRPr="001E18B8" w14:paraId="1094B44C" w14:textId="77777777" w:rsidTr="00E6671D">
        <w:trPr>
          <w:trHeight w:val="701"/>
        </w:trPr>
        <w:tc>
          <w:tcPr>
            <w:tcW w:w="550" w:type="dxa"/>
          </w:tcPr>
          <w:p w14:paraId="0992BA68" w14:textId="77777777" w:rsidR="007F329D" w:rsidRPr="001E18B8" w:rsidRDefault="007F329D" w:rsidP="007F329D">
            <w:pPr>
              <w:kinsoku w:val="0"/>
              <w:overflowPunct w:val="0"/>
              <w:rPr>
                <w:rFonts w:ascii="Arial" w:hAnsi="Arial" w:cs="Arial"/>
                <w:sz w:val="22"/>
                <w:szCs w:val="22"/>
              </w:rPr>
            </w:pPr>
          </w:p>
        </w:tc>
        <w:tc>
          <w:tcPr>
            <w:tcW w:w="3096" w:type="dxa"/>
          </w:tcPr>
          <w:p w14:paraId="5D05DB68" w14:textId="77777777" w:rsidR="007F329D" w:rsidRPr="001E18B8" w:rsidRDefault="007F329D" w:rsidP="007F329D">
            <w:pPr>
              <w:kinsoku w:val="0"/>
              <w:overflowPunct w:val="0"/>
              <w:rPr>
                <w:rFonts w:ascii="Arial" w:hAnsi="Arial" w:cs="Arial"/>
                <w:sz w:val="22"/>
                <w:szCs w:val="22"/>
              </w:rPr>
            </w:pPr>
          </w:p>
        </w:tc>
        <w:tc>
          <w:tcPr>
            <w:tcW w:w="684" w:type="dxa"/>
          </w:tcPr>
          <w:p w14:paraId="44BF0464" w14:textId="1987FE4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15.9</w:t>
            </w:r>
          </w:p>
        </w:tc>
        <w:tc>
          <w:tcPr>
            <w:tcW w:w="6234" w:type="dxa"/>
          </w:tcPr>
          <w:p w14:paraId="6F184179" w14:textId="73840A40"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If</w:t>
            </w:r>
            <w:r w:rsidRPr="001E18B8">
              <w:rPr>
                <w:rFonts w:ascii="Arial" w:hAnsi="Arial" w:cs="Arial"/>
                <w:spacing w:val="3"/>
                <w:sz w:val="22"/>
                <w:szCs w:val="22"/>
              </w:rPr>
              <w:t xml:space="preserve"> </w:t>
            </w:r>
            <w:r w:rsidRPr="001E18B8">
              <w:rPr>
                <w:rFonts w:ascii="Arial" w:hAnsi="Arial" w:cs="Arial"/>
                <w:sz w:val="22"/>
                <w:szCs w:val="22"/>
              </w:rPr>
              <w:t>so</w:t>
            </w:r>
            <w:r w:rsidRPr="001E18B8">
              <w:rPr>
                <w:rFonts w:ascii="Arial" w:hAnsi="Arial" w:cs="Arial"/>
                <w:spacing w:val="5"/>
                <w:sz w:val="22"/>
                <w:szCs w:val="22"/>
              </w:rPr>
              <w:t xml:space="preserve"> </w:t>
            </w:r>
            <w:r w:rsidRPr="001E18B8">
              <w:rPr>
                <w:rFonts w:ascii="Arial" w:hAnsi="Arial" w:cs="Arial"/>
                <w:sz w:val="22"/>
                <w:szCs w:val="22"/>
              </w:rPr>
              <w:t>indicated</w:t>
            </w:r>
            <w:r w:rsidRPr="001E18B8">
              <w:rPr>
                <w:rFonts w:ascii="Arial" w:hAnsi="Arial" w:cs="Arial"/>
                <w:spacing w:val="4"/>
                <w:sz w:val="22"/>
                <w:szCs w:val="22"/>
              </w:rPr>
              <w:t xml:space="preserve"> </w:t>
            </w:r>
            <w:r w:rsidRPr="001E18B8">
              <w:rPr>
                <w:rFonts w:ascii="Arial" w:hAnsi="Arial" w:cs="Arial"/>
                <w:sz w:val="22"/>
                <w:szCs w:val="22"/>
              </w:rPr>
              <w:t>in</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Invitation</w:t>
            </w:r>
            <w:r w:rsidRPr="001E18B8">
              <w:rPr>
                <w:rFonts w:ascii="Arial" w:hAnsi="Arial" w:cs="Arial"/>
                <w:spacing w:val="4"/>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r w:rsidRPr="001E18B8">
              <w:rPr>
                <w:rFonts w:ascii="Arial" w:hAnsi="Arial" w:cs="Arial"/>
                <w:sz w:val="22"/>
                <w:szCs w:val="22"/>
              </w:rPr>
              <w:t>Bids</w:t>
            </w:r>
            <w:r w:rsidRPr="001E18B8">
              <w:rPr>
                <w:rFonts w:ascii="Arial" w:hAnsi="Arial" w:cs="Arial"/>
                <w:spacing w:val="5"/>
                <w:sz w:val="22"/>
                <w:szCs w:val="22"/>
              </w:rPr>
              <w:t xml:space="preserve"> </w:t>
            </w:r>
            <w:r w:rsidRPr="001E18B8">
              <w:rPr>
                <w:rFonts w:ascii="Arial" w:hAnsi="Arial" w:cs="Arial"/>
                <w:sz w:val="22"/>
                <w:szCs w:val="22"/>
              </w:rPr>
              <w:t>and</w:t>
            </w:r>
            <w:r w:rsidRPr="001E18B8">
              <w:rPr>
                <w:rFonts w:ascii="Arial" w:hAnsi="Arial" w:cs="Arial"/>
                <w:spacing w:val="3"/>
                <w:sz w:val="22"/>
                <w:szCs w:val="22"/>
              </w:rPr>
              <w:t xml:space="preserve"> </w:t>
            </w:r>
            <w:r w:rsidRPr="001E18B8">
              <w:rPr>
                <w:rFonts w:ascii="Arial" w:hAnsi="Arial" w:cs="Arial"/>
                <w:sz w:val="22"/>
                <w:szCs w:val="22"/>
              </w:rPr>
              <w:t>Instructions</w:t>
            </w:r>
            <w:r w:rsidRPr="001E18B8">
              <w:rPr>
                <w:rFonts w:ascii="Arial" w:hAnsi="Arial" w:cs="Arial"/>
                <w:spacing w:val="4"/>
                <w:sz w:val="22"/>
                <w:szCs w:val="22"/>
              </w:rPr>
              <w:t xml:space="preserve"> </w:t>
            </w:r>
            <w:r w:rsidRPr="001E18B8">
              <w:rPr>
                <w:rFonts w:ascii="Arial" w:hAnsi="Arial" w:cs="Arial"/>
                <w:sz w:val="22"/>
                <w:szCs w:val="22"/>
              </w:rPr>
              <w:t xml:space="preserve">to Bidders, </w:t>
            </w:r>
            <w:r w:rsidRPr="001E18B8">
              <w:rPr>
                <w:rFonts w:ascii="Arial" w:hAnsi="Arial" w:cs="Arial"/>
                <w:spacing w:val="6"/>
                <w:sz w:val="22"/>
                <w:szCs w:val="22"/>
              </w:rPr>
              <w:t>that</w:t>
            </w:r>
            <w:r w:rsidRPr="001E18B8">
              <w:rPr>
                <w:rFonts w:ascii="Arial" w:hAnsi="Arial" w:cs="Arial"/>
                <w:sz w:val="22"/>
                <w:szCs w:val="22"/>
              </w:rPr>
              <w:t xml:space="preserve">  </w:t>
            </w:r>
            <w:r w:rsidRPr="001E18B8">
              <w:rPr>
                <w:rFonts w:ascii="Arial" w:hAnsi="Arial" w:cs="Arial"/>
                <w:spacing w:val="7"/>
                <w:sz w:val="22"/>
                <w:szCs w:val="22"/>
              </w:rPr>
              <w:t xml:space="preserve"> </w:t>
            </w:r>
            <w:r w:rsidRPr="001E18B8">
              <w:rPr>
                <w:rFonts w:ascii="Arial" w:hAnsi="Arial" w:cs="Arial"/>
                <w:sz w:val="22"/>
                <w:szCs w:val="22"/>
              </w:rPr>
              <w:t xml:space="preserve">Bids  </w:t>
            </w:r>
            <w:r w:rsidRPr="001E18B8">
              <w:rPr>
                <w:rFonts w:ascii="Arial" w:hAnsi="Arial" w:cs="Arial"/>
                <w:spacing w:val="7"/>
                <w:sz w:val="22"/>
                <w:szCs w:val="22"/>
              </w:rPr>
              <w:t xml:space="preserve"> </w:t>
            </w:r>
            <w:r w:rsidRPr="001E18B8">
              <w:rPr>
                <w:rFonts w:ascii="Arial" w:hAnsi="Arial" w:cs="Arial"/>
                <w:sz w:val="22"/>
                <w:szCs w:val="22"/>
              </w:rPr>
              <w:t xml:space="preserve">are  </w:t>
            </w:r>
            <w:r w:rsidRPr="001E18B8">
              <w:rPr>
                <w:rFonts w:ascii="Arial" w:hAnsi="Arial" w:cs="Arial"/>
                <w:spacing w:val="7"/>
                <w:sz w:val="22"/>
                <w:szCs w:val="22"/>
              </w:rPr>
              <w:t xml:space="preserve"> </w:t>
            </w:r>
            <w:r w:rsidRPr="001E18B8">
              <w:rPr>
                <w:rFonts w:ascii="Arial" w:hAnsi="Arial" w:cs="Arial"/>
                <w:sz w:val="22"/>
                <w:szCs w:val="22"/>
              </w:rPr>
              <w:t xml:space="preserve">being  </w:t>
            </w:r>
            <w:r w:rsidRPr="001E18B8">
              <w:rPr>
                <w:rFonts w:ascii="Arial" w:hAnsi="Arial" w:cs="Arial"/>
                <w:spacing w:val="6"/>
                <w:sz w:val="22"/>
                <w:szCs w:val="22"/>
              </w:rPr>
              <w:t xml:space="preserve"> </w:t>
            </w:r>
            <w:r w:rsidRPr="001E18B8">
              <w:rPr>
                <w:rFonts w:ascii="Arial" w:hAnsi="Arial" w:cs="Arial"/>
                <w:sz w:val="22"/>
                <w:szCs w:val="22"/>
              </w:rPr>
              <w:t xml:space="preserve">invited  </w:t>
            </w:r>
            <w:r w:rsidRPr="001E18B8">
              <w:rPr>
                <w:rFonts w:ascii="Arial" w:hAnsi="Arial" w:cs="Arial"/>
                <w:spacing w:val="7"/>
                <w:sz w:val="22"/>
                <w:szCs w:val="22"/>
              </w:rPr>
              <w:t xml:space="preserve"> </w:t>
            </w:r>
            <w:r w:rsidRPr="001E18B8">
              <w:rPr>
                <w:rFonts w:ascii="Arial" w:hAnsi="Arial" w:cs="Arial"/>
                <w:spacing w:val="1"/>
                <w:sz w:val="22"/>
                <w:szCs w:val="22"/>
              </w:rPr>
              <w:t>f</w:t>
            </w:r>
            <w:r w:rsidRPr="001E18B8">
              <w:rPr>
                <w:rFonts w:ascii="Arial" w:hAnsi="Arial" w:cs="Arial"/>
                <w:sz w:val="22"/>
                <w:szCs w:val="22"/>
              </w:rPr>
              <w:t xml:space="preserve">or  </w:t>
            </w:r>
            <w:r w:rsidRPr="001E18B8">
              <w:rPr>
                <w:rFonts w:ascii="Arial" w:hAnsi="Arial" w:cs="Arial"/>
                <w:spacing w:val="7"/>
                <w:sz w:val="22"/>
                <w:szCs w:val="22"/>
              </w:rPr>
              <w:t xml:space="preserve"> </w:t>
            </w:r>
            <w:r w:rsidRPr="001E18B8">
              <w:rPr>
                <w:rFonts w:ascii="Arial" w:hAnsi="Arial" w:cs="Arial"/>
                <w:sz w:val="22"/>
                <w:szCs w:val="22"/>
              </w:rPr>
              <w:t>individual</w:t>
            </w:r>
            <w:r w:rsidRPr="001E18B8">
              <w:rPr>
                <w:rFonts w:ascii="Arial" w:hAnsi="Arial" w:cs="Arial"/>
                <w:w w:val="99"/>
                <w:sz w:val="22"/>
                <w:szCs w:val="22"/>
              </w:rPr>
              <w:t xml:space="preserve"> </w:t>
            </w:r>
            <w:r w:rsidRPr="001E18B8">
              <w:rPr>
                <w:rFonts w:ascii="Arial" w:hAnsi="Arial" w:cs="Arial"/>
                <w:sz w:val="22"/>
                <w:szCs w:val="22"/>
              </w:rPr>
              <w:t>contracts</w:t>
            </w:r>
            <w:r w:rsidRPr="001E18B8">
              <w:rPr>
                <w:rFonts w:ascii="Arial" w:hAnsi="Arial" w:cs="Arial"/>
                <w:spacing w:val="45"/>
                <w:sz w:val="22"/>
                <w:szCs w:val="22"/>
              </w:rPr>
              <w:t xml:space="preserve"> </w:t>
            </w:r>
            <w:r w:rsidRPr="001E18B8">
              <w:rPr>
                <w:rFonts w:ascii="Arial" w:hAnsi="Arial" w:cs="Arial"/>
                <w:sz w:val="22"/>
                <w:szCs w:val="22"/>
              </w:rPr>
              <w:t>(Lots)</w:t>
            </w:r>
            <w:r w:rsidRPr="001E18B8">
              <w:rPr>
                <w:rFonts w:ascii="Arial" w:hAnsi="Arial" w:cs="Arial"/>
                <w:spacing w:val="45"/>
                <w:sz w:val="22"/>
                <w:szCs w:val="22"/>
              </w:rPr>
              <w:t xml:space="preserve"> </w:t>
            </w:r>
            <w:r w:rsidRPr="001E18B8">
              <w:rPr>
                <w:rFonts w:ascii="Arial" w:hAnsi="Arial" w:cs="Arial"/>
                <w:sz w:val="22"/>
                <w:szCs w:val="22"/>
              </w:rPr>
              <w:t>or</w:t>
            </w:r>
            <w:r w:rsidRPr="001E18B8">
              <w:rPr>
                <w:rFonts w:ascii="Arial" w:hAnsi="Arial" w:cs="Arial"/>
                <w:spacing w:val="45"/>
                <w:sz w:val="22"/>
                <w:szCs w:val="22"/>
              </w:rPr>
              <w:t xml:space="preserve"> </w:t>
            </w:r>
            <w:r w:rsidRPr="001E18B8">
              <w:rPr>
                <w:rFonts w:ascii="Arial" w:hAnsi="Arial" w:cs="Arial"/>
                <w:sz w:val="22"/>
                <w:szCs w:val="22"/>
              </w:rPr>
              <w:t>for</w:t>
            </w:r>
            <w:r w:rsidRPr="001E18B8">
              <w:rPr>
                <w:rFonts w:ascii="Arial" w:hAnsi="Arial" w:cs="Arial"/>
                <w:spacing w:val="45"/>
                <w:sz w:val="22"/>
                <w:szCs w:val="22"/>
              </w:rPr>
              <w:t xml:space="preserve"> </w:t>
            </w:r>
            <w:r w:rsidRPr="001E18B8">
              <w:rPr>
                <w:rFonts w:ascii="Arial" w:hAnsi="Arial" w:cs="Arial"/>
                <w:sz w:val="22"/>
                <w:szCs w:val="22"/>
              </w:rPr>
              <w:t>any</w:t>
            </w:r>
            <w:r w:rsidRPr="001E18B8">
              <w:rPr>
                <w:rFonts w:ascii="Arial" w:hAnsi="Arial" w:cs="Arial"/>
                <w:spacing w:val="45"/>
                <w:sz w:val="22"/>
                <w:szCs w:val="22"/>
              </w:rPr>
              <w:t xml:space="preserve"> </w:t>
            </w:r>
            <w:r w:rsidRPr="001E18B8">
              <w:rPr>
                <w:rFonts w:ascii="Arial" w:hAnsi="Arial" w:cs="Arial"/>
                <w:sz w:val="22"/>
                <w:szCs w:val="22"/>
              </w:rPr>
              <w:t xml:space="preserve">combination </w:t>
            </w:r>
            <w:r w:rsidRPr="001E18B8">
              <w:rPr>
                <w:rFonts w:ascii="Arial" w:hAnsi="Arial" w:cs="Arial"/>
                <w:spacing w:val="46"/>
                <w:sz w:val="22"/>
                <w:szCs w:val="22"/>
              </w:rPr>
              <w:t>of</w:t>
            </w:r>
            <w:r w:rsidRPr="001E18B8">
              <w:rPr>
                <w:rFonts w:ascii="Arial" w:hAnsi="Arial" w:cs="Arial"/>
                <w:sz w:val="22"/>
                <w:szCs w:val="22"/>
              </w:rPr>
              <w:t xml:space="preserve"> </w:t>
            </w:r>
            <w:r w:rsidRPr="001E18B8">
              <w:rPr>
                <w:rFonts w:ascii="Arial" w:hAnsi="Arial" w:cs="Arial"/>
                <w:spacing w:val="45"/>
                <w:sz w:val="22"/>
                <w:szCs w:val="22"/>
              </w:rPr>
              <w:t>contracts</w:t>
            </w:r>
            <w:r w:rsidRPr="001E18B8">
              <w:rPr>
                <w:rFonts w:ascii="Arial" w:hAnsi="Arial" w:cs="Arial"/>
                <w:w w:val="99"/>
                <w:sz w:val="22"/>
                <w:szCs w:val="22"/>
              </w:rPr>
              <w:t xml:space="preserve"> </w:t>
            </w:r>
            <w:r w:rsidRPr="001E18B8">
              <w:rPr>
                <w:rFonts w:ascii="Arial" w:hAnsi="Arial" w:cs="Arial"/>
                <w:sz w:val="22"/>
                <w:szCs w:val="22"/>
              </w:rPr>
              <w:t>(packages),</w:t>
            </w:r>
            <w:r w:rsidRPr="001E18B8">
              <w:rPr>
                <w:rFonts w:ascii="Arial" w:hAnsi="Arial" w:cs="Arial"/>
                <w:spacing w:val="30"/>
                <w:sz w:val="22"/>
                <w:szCs w:val="22"/>
              </w:rPr>
              <w:t xml:space="preserve"> </w:t>
            </w:r>
            <w:r w:rsidRPr="001E18B8">
              <w:rPr>
                <w:rFonts w:ascii="Arial" w:hAnsi="Arial" w:cs="Arial"/>
                <w:sz w:val="22"/>
                <w:szCs w:val="22"/>
              </w:rPr>
              <w:t>Bidders</w:t>
            </w:r>
            <w:r w:rsidRPr="001E18B8">
              <w:rPr>
                <w:rFonts w:ascii="Arial" w:hAnsi="Arial" w:cs="Arial"/>
                <w:spacing w:val="30"/>
                <w:sz w:val="22"/>
                <w:szCs w:val="22"/>
              </w:rPr>
              <w:t xml:space="preserve"> </w:t>
            </w:r>
            <w:r w:rsidRPr="001E18B8">
              <w:rPr>
                <w:rFonts w:ascii="Arial" w:hAnsi="Arial" w:cs="Arial"/>
                <w:sz w:val="22"/>
                <w:szCs w:val="22"/>
              </w:rPr>
              <w:t>wishing</w:t>
            </w:r>
            <w:r w:rsidRPr="001E18B8">
              <w:rPr>
                <w:rFonts w:ascii="Arial" w:hAnsi="Arial" w:cs="Arial"/>
                <w:spacing w:val="30"/>
                <w:sz w:val="22"/>
                <w:szCs w:val="22"/>
              </w:rPr>
              <w:t xml:space="preserve"> </w:t>
            </w:r>
            <w:r w:rsidRPr="001E18B8">
              <w:rPr>
                <w:rFonts w:ascii="Arial" w:hAnsi="Arial" w:cs="Arial"/>
                <w:sz w:val="22"/>
                <w:szCs w:val="22"/>
              </w:rPr>
              <w:t>to</w:t>
            </w:r>
            <w:r w:rsidRPr="001E18B8">
              <w:rPr>
                <w:rFonts w:ascii="Arial" w:hAnsi="Arial" w:cs="Arial"/>
                <w:spacing w:val="30"/>
                <w:sz w:val="22"/>
                <w:szCs w:val="22"/>
              </w:rPr>
              <w:t xml:space="preserve"> </w:t>
            </w:r>
            <w:r w:rsidRPr="001E18B8">
              <w:rPr>
                <w:rFonts w:ascii="Arial" w:hAnsi="Arial" w:cs="Arial"/>
                <w:spacing w:val="1"/>
                <w:sz w:val="22"/>
                <w:szCs w:val="22"/>
              </w:rPr>
              <w:t>o</w:t>
            </w:r>
            <w:r w:rsidRPr="001E18B8">
              <w:rPr>
                <w:rFonts w:ascii="Arial" w:hAnsi="Arial" w:cs="Arial"/>
                <w:sz w:val="22"/>
                <w:szCs w:val="22"/>
              </w:rPr>
              <w:t>ffer</w:t>
            </w:r>
            <w:r w:rsidRPr="001E18B8">
              <w:rPr>
                <w:rFonts w:ascii="Arial" w:hAnsi="Arial" w:cs="Arial"/>
                <w:spacing w:val="30"/>
                <w:sz w:val="22"/>
                <w:szCs w:val="22"/>
              </w:rPr>
              <w:t xml:space="preserve"> </w:t>
            </w:r>
            <w:r w:rsidRPr="001E18B8">
              <w:rPr>
                <w:rFonts w:ascii="Arial" w:hAnsi="Arial" w:cs="Arial"/>
                <w:sz w:val="22"/>
                <w:szCs w:val="22"/>
              </w:rPr>
              <w:t>any</w:t>
            </w:r>
            <w:r w:rsidRPr="001E18B8">
              <w:rPr>
                <w:rFonts w:ascii="Arial" w:hAnsi="Arial" w:cs="Arial"/>
                <w:spacing w:val="30"/>
                <w:sz w:val="22"/>
                <w:szCs w:val="22"/>
              </w:rPr>
              <w:t xml:space="preserve"> </w:t>
            </w:r>
            <w:r w:rsidRPr="001E18B8">
              <w:rPr>
                <w:rFonts w:ascii="Arial" w:hAnsi="Arial" w:cs="Arial"/>
                <w:sz w:val="22"/>
                <w:szCs w:val="22"/>
              </w:rPr>
              <w:t>price</w:t>
            </w:r>
            <w:r w:rsidRPr="001E18B8">
              <w:rPr>
                <w:rFonts w:ascii="Arial" w:hAnsi="Arial" w:cs="Arial"/>
                <w:spacing w:val="30"/>
                <w:sz w:val="22"/>
                <w:szCs w:val="22"/>
              </w:rPr>
              <w:t xml:space="preserve"> </w:t>
            </w:r>
            <w:r w:rsidRPr="001E18B8">
              <w:rPr>
                <w:rFonts w:ascii="Arial" w:hAnsi="Arial" w:cs="Arial"/>
                <w:sz w:val="22"/>
                <w:szCs w:val="22"/>
              </w:rPr>
              <w:t>reduction</w:t>
            </w:r>
            <w:r w:rsidRPr="001E18B8">
              <w:rPr>
                <w:rFonts w:ascii="Arial" w:hAnsi="Arial" w:cs="Arial"/>
                <w:spacing w:val="-3"/>
                <w:sz w:val="22"/>
                <w:szCs w:val="22"/>
              </w:rPr>
              <w:t xml:space="preserve"> </w:t>
            </w:r>
            <w:r w:rsidRPr="001E18B8">
              <w:rPr>
                <w:rFonts w:ascii="Arial" w:hAnsi="Arial" w:cs="Arial"/>
                <w:sz w:val="22"/>
                <w:szCs w:val="22"/>
              </w:rPr>
              <w:t>for</w:t>
            </w:r>
            <w:r w:rsidRPr="001E18B8">
              <w:rPr>
                <w:rFonts w:ascii="Arial" w:hAnsi="Arial" w:cs="Arial"/>
                <w:spacing w:val="29"/>
                <w:sz w:val="22"/>
                <w:szCs w:val="22"/>
              </w:rPr>
              <w:t xml:space="preserve"> </w:t>
            </w:r>
            <w:r w:rsidRPr="001E18B8">
              <w:rPr>
                <w:rFonts w:ascii="Arial" w:hAnsi="Arial" w:cs="Arial"/>
                <w:sz w:val="22"/>
                <w:szCs w:val="22"/>
              </w:rPr>
              <w:t>the award</w:t>
            </w:r>
            <w:r w:rsidRPr="001E18B8">
              <w:rPr>
                <w:rFonts w:ascii="Arial" w:hAnsi="Arial" w:cs="Arial"/>
                <w:spacing w:val="28"/>
                <w:sz w:val="22"/>
                <w:szCs w:val="22"/>
              </w:rPr>
              <w:t xml:space="preserve"> </w:t>
            </w:r>
            <w:r w:rsidRPr="001E18B8">
              <w:rPr>
                <w:rFonts w:ascii="Arial" w:hAnsi="Arial" w:cs="Arial"/>
                <w:sz w:val="22"/>
                <w:szCs w:val="22"/>
              </w:rPr>
              <w:t>of</w:t>
            </w:r>
            <w:r w:rsidRPr="001E18B8">
              <w:rPr>
                <w:rFonts w:ascii="Arial" w:hAnsi="Arial" w:cs="Arial"/>
                <w:spacing w:val="29"/>
                <w:sz w:val="22"/>
                <w:szCs w:val="22"/>
              </w:rPr>
              <w:t xml:space="preserve"> </w:t>
            </w:r>
            <w:r w:rsidRPr="001E18B8">
              <w:rPr>
                <w:rFonts w:ascii="Arial" w:hAnsi="Arial" w:cs="Arial"/>
                <w:sz w:val="22"/>
                <w:szCs w:val="22"/>
              </w:rPr>
              <w:t>more</w:t>
            </w:r>
            <w:r w:rsidRPr="001E18B8">
              <w:rPr>
                <w:rFonts w:ascii="Arial" w:hAnsi="Arial" w:cs="Arial"/>
                <w:spacing w:val="29"/>
                <w:sz w:val="22"/>
                <w:szCs w:val="22"/>
              </w:rPr>
              <w:t xml:space="preserve"> </w:t>
            </w:r>
            <w:r w:rsidRPr="001E18B8">
              <w:rPr>
                <w:rFonts w:ascii="Arial" w:hAnsi="Arial" w:cs="Arial"/>
                <w:sz w:val="22"/>
                <w:szCs w:val="22"/>
              </w:rPr>
              <w:t>than</w:t>
            </w:r>
            <w:r w:rsidRPr="001E18B8">
              <w:rPr>
                <w:rFonts w:ascii="Arial" w:hAnsi="Arial" w:cs="Arial"/>
                <w:spacing w:val="29"/>
                <w:sz w:val="22"/>
                <w:szCs w:val="22"/>
              </w:rPr>
              <w:t xml:space="preserve"> </w:t>
            </w:r>
            <w:r w:rsidRPr="001E18B8">
              <w:rPr>
                <w:rFonts w:ascii="Arial" w:hAnsi="Arial" w:cs="Arial"/>
                <w:sz w:val="22"/>
                <w:szCs w:val="22"/>
              </w:rPr>
              <w:t>one</w:t>
            </w:r>
            <w:r w:rsidRPr="001E18B8">
              <w:rPr>
                <w:rFonts w:ascii="Arial" w:hAnsi="Arial" w:cs="Arial"/>
                <w:spacing w:val="29"/>
                <w:sz w:val="22"/>
                <w:szCs w:val="22"/>
              </w:rPr>
              <w:t xml:space="preserve"> </w:t>
            </w:r>
            <w:r w:rsidRPr="001E18B8">
              <w:rPr>
                <w:rFonts w:ascii="Arial" w:hAnsi="Arial" w:cs="Arial"/>
                <w:sz w:val="22"/>
                <w:szCs w:val="22"/>
              </w:rPr>
              <w:t>contract</w:t>
            </w:r>
            <w:r w:rsidRPr="001E18B8">
              <w:rPr>
                <w:rFonts w:ascii="Arial" w:hAnsi="Arial" w:cs="Arial"/>
                <w:spacing w:val="29"/>
                <w:sz w:val="22"/>
                <w:szCs w:val="22"/>
              </w:rPr>
              <w:t xml:space="preserve"> </w:t>
            </w:r>
            <w:r w:rsidRPr="001E18B8">
              <w:rPr>
                <w:rFonts w:ascii="Arial" w:hAnsi="Arial" w:cs="Arial"/>
                <w:sz w:val="22"/>
                <w:szCs w:val="22"/>
              </w:rPr>
              <w:t>shall</w:t>
            </w:r>
            <w:r w:rsidRPr="001E18B8">
              <w:rPr>
                <w:rFonts w:ascii="Arial" w:hAnsi="Arial" w:cs="Arial"/>
                <w:spacing w:val="28"/>
                <w:sz w:val="22"/>
                <w:szCs w:val="22"/>
              </w:rPr>
              <w:t xml:space="preserve"> </w:t>
            </w:r>
            <w:r w:rsidRPr="001E18B8">
              <w:rPr>
                <w:rFonts w:ascii="Arial" w:hAnsi="Arial" w:cs="Arial"/>
                <w:sz w:val="22"/>
                <w:szCs w:val="22"/>
              </w:rPr>
              <w:t>specify</w:t>
            </w:r>
            <w:r w:rsidRPr="001E18B8">
              <w:rPr>
                <w:rFonts w:ascii="Arial" w:hAnsi="Arial" w:cs="Arial"/>
                <w:spacing w:val="29"/>
                <w:sz w:val="22"/>
                <w:szCs w:val="22"/>
              </w:rPr>
              <w:t xml:space="preserve"> </w:t>
            </w:r>
            <w:r w:rsidRPr="001E18B8">
              <w:rPr>
                <w:rFonts w:ascii="Arial" w:hAnsi="Arial" w:cs="Arial"/>
                <w:sz w:val="22"/>
                <w:szCs w:val="22"/>
              </w:rPr>
              <w:t>in</w:t>
            </w:r>
            <w:r w:rsidRPr="001E18B8">
              <w:rPr>
                <w:rFonts w:ascii="Arial" w:hAnsi="Arial" w:cs="Arial"/>
                <w:spacing w:val="-3"/>
                <w:sz w:val="22"/>
                <w:szCs w:val="22"/>
              </w:rPr>
              <w:t xml:space="preserve"> </w:t>
            </w:r>
            <w:r w:rsidRPr="001E18B8">
              <w:rPr>
                <w:rFonts w:ascii="Arial" w:hAnsi="Arial" w:cs="Arial"/>
                <w:sz w:val="22"/>
                <w:szCs w:val="22"/>
              </w:rPr>
              <w:t>their</w:t>
            </w:r>
            <w:r w:rsidRPr="001E18B8">
              <w:rPr>
                <w:rFonts w:ascii="Arial" w:hAnsi="Arial" w:cs="Arial"/>
                <w:spacing w:val="14"/>
                <w:sz w:val="22"/>
                <w:szCs w:val="22"/>
              </w:rPr>
              <w:t xml:space="preserve"> </w:t>
            </w:r>
            <w:r w:rsidRPr="001E18B8">
              <w:rPr>
                <w:rFonts w:ascii="Arial" w:hAnsi="Arial" w:cs="Arial"/>
                <w:sz w:val="22"/>
                <w:szCs w:val="22"/>
              </w:rPr>
              <w:t>Bid</w:t>
            </w:r>
            <w:r w:rsidRPr="001E18B8">
              <w:rPr>
                <w:rFonts w:ascii="Arial" w:hAnsi="Arial" w:cs="Arial"/>
                <w:spacing w:val="14"/>
                <w:sz w:val="22"/>
                <w:szCs w:val="22"/>
              </w:rPr>
              <w:t xml:space="preserve"> </w:t>
            </w:r>
            <w:r w:rsidRPr="001E18B8">
              <w:rPr>
                <w:rFonts w:ascii="Arial" w:hAnsi="Arial" w:cs="Arial"/>
                <w:sz w:val="22"/>
                <w:szCs w:val="22"/>
              </w:rPr>
              <w:t>the</w:t>
            </w:r>
            <w:r w:rsidRPr="001E18B8">
              <w:rPr>
                <w:rFonts w:ascii="Arial" w:hAnsi="Arial" w:cs="Arial"/>
                <w:spacing w:val="16"/>
                <w:sz w:val="22"/>
                <w:szCs w:val="22"/>
              </w:rPr>
              <w:t xml:space="preserve"> </w:t>
            </w:r>
            <w:r w:rsidRPr="001E18B8">
              <w:rPr>
                <w:rFonts w:ascii="Arial" w:hAnsi="Arial" w:cs="Arial"/>
                <w:sz w:val="22"/>
                <w:szCs w:val="22"/>
              </w:rPr>
              <w:t>price</w:t>
            </w:r>
            <w:r w:rsidRPr="001E18B8">
              <w:rPr>
                <w:rFonts w:ascii="Arial" w:hAnsi="Arial" w:cs="Arial"/>
                <w:spacing w:val="13"/>
                <w:sz w:val="22"/>
                <w:szCs w:val="22"/>
              </w:rPr>
              <w:t xml:space="preserve"> </w:t>
            </w:r>
            <w:r w:rsidRPr="001E18B8">
              <w:rPr>
                <w:rFonts w:ascii="Arial" w:hAnsi="Arial" w:cs="Arial"/>
                <w:sz w:val="22"/>
                <w:szCs w:val="22"/>
              </w:rPr>
              <w:t>reductions</w:t>
            </w:r>
            <w:r w:rsidRPr="001E18B8">
              <w:rPr>
                <w:rFonts w:ascii="Arial" w:hAnsi="Arial" w:cs="Arial"/>
                <w:spacing w:val="15"/>
                <w:sz w:val="22"/>
                <w:szCs w:val="22"/>
              </w:rPr>
              <w:t xml:space="preserve"> </w:t>
            </w:r>
            <w:r w:rsidRPr="001E18B8">
              <w:rPr>
                <w:rFonts w:ascii="Arial" w:hAnsi="Arial" w:cs="Arial"/>
                <w:sz w:val="22"/>
                <w:szCs w:val="22"/>
              </w:rPr>
              <w:t>applicable</w:t>
            </w:r>
            <w:r w:rsidRPr="001E18B8">
              <w:rPr>
                <w:rFonts w:ascii="Arial" w:hAnsi="Arial" w:cs="Arial"/>
                <w:spacing w:val="14"/>
                <w:sz w:val="22"/>
                <w:szCs w:val="22"/>
              </w:rPr>
              <w:t xml:space="preserve"> </w:t>
            </w:r>
            <w:r w:rsidRPr="001E18B8">
              <w:rPr>
                <w:rFonts w:ascii="Arial" w:hAnsi="Arial" w:cs="Arial"/>
                <w:sz w:val="22"/>
                <w:szCs w:val="22"/>
              </w:rPr>
              <w:t>to</w:t>
            </w:r>
            <w:r w:rsidRPr="001E18B8">
              <w:rPr>
                <w:rFonts w:ascii="Arial" w:hAnsi="Arial" w:cs="Arial"/>
                <w:spacing w:val="14"/>
                <w:sz w:val="22"/>
                <w:szCs w:val="22"/>
              </w:rPr>
              <w:t xml:space="preserve"> </w:t>
            </w:r>
            <w:r w:rsidRPr="001E18B8">
              <w:rPr>
                <w:rFonts w:ascii="Arial" w:hAnsi="Arial" w:cs="Arial"/>
                <w:sz w:val="22"/>
                <w:szCs w:val="22"/>
              </w:rPr>
              <w:t>each</w:t>
            </w:r>
            <w:r w:rsidRPr="001E18B8">
              <w:rPr>
                <w:rFonts w:ascii="Arial" w:hAnsi="Arial" w:cs="Arial"/>
                <w:spacing w:val="14"/>
                <w:sz w:val="22"/>
                <w:szCs w:val="22"/>
              </w:rPr>
              <w:t xml:space="preserve"> </w:t>
            </w:r>
            <w:r w:rsidRPr="001E18B8">
              <w:rPr>
                <w:rFonts w:ascii="Arial" w:hAnsi="Arial" w:cs="Arial"/>
                <w:sz w:val="22"/>
                <w:szCs w:val="22"/>
              </w:rPr>
              <w:t>package,</w:t>
            </w:r>
            <w:r w:rsidRPr="001E18B8">
              <w:rPr>
                <w:rFonts w:ascii="Arial" w:hAnsi="Arial" w:cs="Arial"/>
                <w:spacing w:val="-2"/>
                <w:sz w:val="22"/>
                <w:szCs w:val="22"/>
              </w:rPr>
              <w:t xml:space="preserve"> </w:t>
            </w:r>
            <w:r w:rsidRPr="001E18B8">
              <w:rPr>
                <w:rFonts w:ascii="Arial" w:hAnsi="Arial" w:cs="Arial"/>
                <w:sz w:val="22"/>
                <w:szCs w:val="22"/>
              </w:rPr>
              <w:t>or</w:t>
            </w:r>
            <w:r w:rsidRPr="001E18B8">
              <w:rPr>
                <w:rFonts w:ascii="Arial" w:hAnsi="Arial" w:cs="Arial"/>
                <w:spacing w:val="56"/>
                <w:sz w:val="22"/>
                <w:szCs w:val="22"/>
              </w:rPr>
              <w:t xml:space="preserve"> </w:t>
            </w:r>
            <w:r w:rsidRPr="001E18B8">
              <w:rPr>
                <w:rFonts w:ascii="Arial" w:hAnsi="Arial" w:cs="Arial"/>
                <w:sz w:val="22"/>
                <w:szCs w:val="22"/>
              </w:rPr>
              <w:t>altern</w:t>
            </w:r>
            <w:r w:rsidRPr="001E18B8">
              <w:rPr>
                <w:rFonts w:ascii="Arial" w:hAnsi="Arial" w:cs="Arial"/>
                <w:spacing w:val="1"/>
                <w:sz w:val="22"/>
                <w:szCs w:val="22"/>
              </w:rPr>
              <w:t>a</w:t>
            </w:r>
            <w:r w:rsidRPr="001E18B8">
              <w:rPr>
                <w:rFonts w:ascii="Arial" w:hAnsi="Arial" w:cs="Arial"/>
                <w:sz w:val="22"/>
                <w:szCs w:val="22"/>
              </w:rPr>
              <w:t>tively,</w:t>
            </w:r>
            <w:r w:rsidRPr="001E18B8">
              <w:rPr>
                <w:rFonts w:ascii="Arial" w:hAnsi="Arial" w:cs="Arial"/>
                <w:spacing w:val="57"/>
                <w:sz w:val="22"/>
                <w:szCs w:val="22"/>
              </w:rPr>
              <w:t xml:space="preserve"> </w:t>
            </w:r>
            <w:proofErr w:type="gramStart"/>
            <w:r w:rsidRPr="001E18B8">
              <w:rPr>
                <w:rFonts w:ascii="Arial" w:hAnsi="Arial" w:cs="Arial"/>
                <w:sz w:val="22"/>
                <w:szCs w:val="22"/>
              </w:rPr>
              <w:t xml:space="preserve">to </w:t>
            </w:r>
            <w:r w:rsidRPr="001E18B8">
              <w:rPr>
                <w:rFonts w:ascii="Arial" w:hAnsi="Arial" w:cs="Arial"/>
                <w:spacing w:val="1"/>
                <w:sz w:val="22"/>
                <w:szCs w:val="22"/>
              </w:rPr>
              <w:t xml:space="preserve"> </w:t>
            </w:r>
            <w:r w:rsidRPr="001E18B8">
              <w:rPr>
                <w:rFonts w:ascii="Arial" w:hAnsi="Arial" w:cs="Arial"/>
                <w:sz w:val="22"/>
                <w:szCs w:val="22"/>
              </w:rPr>
              <w:t>individual</w:t>
            </w:r>
            <w:proofErr w:type="gramEnd"/>
            <w:r w:rsidRPr="001E18B8">
              <w:rPr>
                <w:rFonts w:ascii="Arial" w:hAnsi="Arial" w:cs="Arial"/>
                <w:spacing w:val="54"/>
                <w:sz w:val="22"/>
                <w:szCs w:val="22"/>
              </w:rPr>
              <w:t xml:space="preserve"> </w:t>
            </w:r>
            <w:r w:rsidRPr="001E18B8">
              <w:rPr>
                <w:rFonts w:ascii="Arial" w:hAnsi="Arial" w:cs="Arial"/>
                <w:sz w:val="22"/>
                <w:szCs w:val="22"/>
              </w:rPr>
              <w:t>contracts</w:t>
            </w:r>
            <w:r w:rsidRPr="001E18B8">
              <w:rPr>
                <w:rFonts w:ascii="Arial" w:hAnsi="Arial" w:cs="Arial"/>
                <w:spacing w:val="54"/>
                <w:sz w:val="22"/>
                <w:szCs w:val="22"/>
              </w:rPr>
              <w:t xml:space="preserve"> </w:t>
            </w:r>
            <w:r w:rsidRPr="001E18B8">
              <w:rPr>
                <w:rFonts w:ascii="Arial" w:hAnsi="Arial" w:cs="Arial"/>
                <w:sz w:val="22"/>
                <w:szCs w:val="22"/>
              </w:rPr>
              <w:t>(Lots)</w:t>
            </w:r>
            <w:r w:rsidRPr="001E18B8">
              <w:rPr>
                <w:rFonts w:ascii="Arial" w:hAnsi="Arial" w:cs="Arial"/>
                <w:spacing w:val="55"/>
                <w:sz w:val="22"/>
                <w:szCs w:val="22"/>
              </w:rPr>
              <w:t xml:space="preserve"> </w:t>
            </w:r>
            <w:r w:rsidRPr="001E18B8">
              <w:rPr>
                <w:rFonts w:ascii="Arial" w:hAnsi="Arial" w:cs="Arial"/>
                <w:sz w:val="22"/>
                <w:szCs w:val="22"/>
              </w:rPr>
              <w:t>within</w:t>
            </w:r>
            <w:r w:rsidRPr="001E18B8">
              <w:rPr>
                <w:rFonts w:ascii="Arial" w:hAnsi="Arial" w:cs="Arial"/>
                <w:spacing w:val="54"/>
                <w:sz w:val="22"/>
                <w:szCs w:val="22"/>
              </w:rPr>
              <w:t xml:space="preserve"> </w:t>
            </w:r>
            <w:r w:rsidRPr="001E18B8">
              <w:rPr>
                <w:rFonts w:ascii="Arial" w:hAnsi="Arial" w:cs="Arial"/>
                <w:sz w:val="22"/>
                <w:szCs w:val="22"/>
              </w:rPr>
              <w:t>a</w:t>
            </w:r>
            <w:r w:rsidRPr="001E18B8">
              <w:rPr>
                <w:rFonts w:ascii="Arial" w:hAnsi="Arial" w:cs="Arial"/>
                <w:spacing w:val="-3"/>
                <w:sz w:val="22"/>
                <w:szCs w:val="22"/>
              </w:rPr>
              <w:t xml:space="preserve"> </w:t>
            </w:r>
            <w:r w:rsidRPr="001E18B8">
              <w:rPr>
                <w:rFonts w:ascii="Arial" w:hAnsi="Arial" w:cs="Arial"/>
                <w:sz w:val="22"/>
                <w:szCs w:val="22"/>
              </w:rPr>
              <w:t>package.</w:t>
            </w:r>
          </w:p>
        </w:tc>
      </w:tr>
      <w:tr w:rsidR="007F329D" w:rsidRPr="001E18B8" w14:paraId="2D004FEC" w14:textId="77777777" w:rsidTr="00E6671D">
        <w:trPr>
          <w:trHeight w:val="701"/>
        </w:trPr>
        <w:tc>
          <w:tcPr>
            <w:tcW w:w="550" w:type="dxa"/>
          </w:tcPr>
          <w:p w14:paraId="65FD2B3D" w14:textId="68FCB796"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16.</w:t>
            </w:r>
          </w:p>
        </w:tc>
        <w:tc>
          <w:tcPr>
            <w:tcW w:w="3096" w:type="dxa"/>
          </w:tcPr>
          <w:p w14:paraId="3C70B5E0" w14:textId="424B908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Bid Currencies</w:t>
            </w:r>
          </w:p>
        </w:tc>
        <w:tc>
          <w:tcPr>
            <w:tcW w:w="684" w:type="dxa"/>
          </w:tcPr>
          <w:p w14:paraId="4AFE2FBC" w14:textId="0C08B275"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16.1</w:t>
            </w:r>
          </w:p>
        </w:tc>
        <w:tc>
          <w:tcPr>
            <w:tcW w:w="6234" w:type="dxa"/>
          </w:tcPr>
          <w:p w14:paraId="44B2E468"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Price shall be quoted in Pakistani Rupees.</w:t>
            </w:r>
          </w:p>
          <w:p w14:paraId="1DF14293"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 quoted price should be firm, final and clearly written / typed both in digits and in words without any ambiguity.</w:t>
            </w:r>
          </w:p>
          <w:p w14:paraId="4B93BE3E" w14:textId="77777777"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 xml:space="preserve">The price should include all government applicable taxes, </w:t>
            </w:r>
            <w:r w:rsidRPr="001E18B8">
              <w:rPr>
                <w:rFonts w:ascii="Arial" w:hAnsi="Arial" w:cs="Arial"/>
                <w:sz w:val="22"/>
                <w:szCs w:val="22"/>
              </w:rPr>
              <w:lastRenderedPageBreak/>
              <w:t>duties, delivery and installation charges etc.</w:t>
            </w:r>
          </w:p>
          <w:p w14:paraId="147A2594" w14:textId="7DF63D3E"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 rates / prices against each item shall be entered against each item with Genuine Serial Number.</w:t>
            </w:r>
          </w:p>
        </w:tc>
      </w:tr>
      <w:tr w:rsidR="007F329D" w:rsidRPr="001E18B8" w14:paraId="3CA6E634" w14:textId="77777777" w:rsidTr="00E6671D">
        <w:trPr>
          <w:trHeight w:val="701"/>
        </w:trPr>
        <w:tc>
          <w:tcPr>
            <w:tcW w:w="550" w:type="dxa"/>
          </w:tcPr>
          <w:p w14:paraId="3774768D" w14:textId="1DBDFDCA"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lastRenderedPageBreak/>
              <w:t>17.</w:t>
            </w:r>
          </w:p>
        </w:tc>
        <w:tc>
          <w:tcPr>
            <w:tcW w:w="3096" w:type="dxa"/>
          </w:tcPr>
          <w:p w14:paraId="09F4C06A" w14:textId="48F13994"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Bid Validity Period</w:t>
            </w:r>
          </w:p>
        </w:tc>
        <w:tc>
          <w:tcPr>
            <w:tcW w:w="684" w:type="dxa"/>
          </w:tcPr>
          <w:p w14:paraId="0D865709" w14:textId="688FE95C"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17.1</w:t>
            </w:r>
          </w:p>
        </w:tc>
        <w:tc>
          <w:tcPr>
            <w:tcW w:w="6234" w:type="dxa"/>
          </w:tcPr>
          <w:p w14:paraId="75C5B468" w14:textId="2A270C5C"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 xml:space="preserve">Bids shall remain valid for the period specified in the BDS after the Bid submission deadline prescribed by NDMA. A Bid valid for a shorter period shall be rejected </w:t>
            </w:r>
            <w:proofErr w:type="gramStart"/>
            <w:r w:rsidRPr="001E18B8">
              <w:rPr>
                <w:rFonts w:ascii="Arial" w:hAnsi="Arial" w:cs="Arial"/>
                <w:sz w:val="22"/>
                <w:szCs w:val="22"/>
              </w:rPr>
              <w:t>by  NDMA</w:t>
            </w:r>
            <w:proofErr w:type="gramEnd"/>
            <w:r w:rsidRPr="001E18B8">
              <w:rPr>
                <w:rFonts w:ascii="Arial" w:hAnsi="Arial" w:cs="Arial"/>
                <w:sz w:val="22"/>
                <w:szCs w:val="22"/>
              </w:rPr>
              <w:t xml:space="preserve"> as non-responsive. The period of </w:t>
            </w:r>
            <w:proofErr w:type="gramStart"/>
            <w:r w:rsidRPr="001E18B8">
              <w:rPr>
                <w:rFonts w:ascii="Arial" w:hAnsi="Arial" w:cs="Arial"/>
                <w:sz w:val="22"/>
                <w:szCs w:val="22"/>
              </w:rPr>
              <w:t>Bid  validity</w:t>
            </w:r>
            <w:proofErr w:type="gramEnd"/>
            <w:r w:rsidRPr="001E18B8">
              <w:rPr>
                <w:rFonts w:ascii="Arial" w:hAnsi="Arial" w:cs="Arial"/>
                <w:sz w:val="22"/>
                <w:szCs w:val="22"/>
              </w:rPr>
              <w:t xml:space="preserve"> will be determined from the complementary bid  securing  instrument  i.e.  </w:t>
            </w:r>
            <w:proofErr w:type="gramStart"/>
            <w:r w:rsidRPr="001E18B8">
              <w:rPr>
                <w:rFonts w:ascii="Arial" w:hAnsi="Arial" w:cs="Arial"/>
                <w:sz w:val="22"/>
                <w:szCs w:val="22"/>
              </w:rPr>
              <w:t>the  expiry</w:t>
            </w:r>
            <w:proofErr w:type="gramEnd"/>
            <w:r w:rsidRPr="001E18B8">
              <w:rPr>
                <w:rFonts w:ascii="Arial" w:hAnsi="Arial" w:cs="Arial"/>
                <w:sz w:val="22"/>
                <w:szCs w:val="22"/>
              </w:rPr>
              <w:t xml:space="preserve"> period of bid security or  bid securing declaration as the case may be.</w:t>
            </w:r>
          </w:p>
        </w:tc>
      </w:tr>
      <w:tr w:rsidR="007F329D" w:rsidRPr="001E18B8" w14:paraId="4490456F" w14:textId="77777777" w:rsidTr="00E6671D">
        <w:trPr>
          <w:trHeight w:val="701"/>
        </w:trPr>
        <w:tc>
          <w:tcPr>
            <w:tcW w:w="550" w:type="dxa"/>
          </w:tcPr>
          <w:p w14:paraId="7DEEE8F5" w14:textId="77777777" w:rsidR="007F329D" w:rsidRPr="001E18B8" w:rsidRDefault="007F329D" w:rsidP="007F329D">
            <w:pPr>
              <w:kinsoku w:val="0"/>
              <w:overflowPunct w:val="0"/>
              <w:rPr>
                <w:rFonts w:ascii="Arial" w:hAnsi="Arial" w:cs="Arial"/>
                <w:sz w:val="22"/>
                <w:szCs w:val="22"/>
              </w:rPr>
            </w:pPr>
          </w:p>
        </w:tc>
        <w:tc>
          <w:tcPr>
            <w:tcW w:w="3096" w:type="dxa"/>
          </w:tcPr>
          <w:p w14:paraId="516BF1DE" w14:textId="77777777" w:rsidR="007F329D" w:rsidRPr="001E18B8" w:rsidRDefault="007F329D" w:rsidP="007F329D">
            <w:pPr>
              <w:kinsoku w:val="0"/>
              <w:overflowPunct w:val="0"/>
              <w:rPr>
                <w:rFonts w:ascii="Arial" w:hAnsi="Arial" w:cs="Arial"/>
                <w:sz w:val="22"/>
                <w:szCs w:val="22"/>
              </w:rPr>
            </w:pPr>
          </w:p>
        </w:tc>
        <w:tc>
          <w:tcPr>
            <w:tcW w:w="684" w:type="dxa"/>
          </w:tcPr>
          <w:p w14:paraId="352ABD06" w14:textId="5C16D2EE"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17.2</w:t>
            </w:r>
          </w:p>
        </w:tc>
        <w:tc>
          <w:tcPr>
            <w:tcW w:w="6234" w:type="dxa"/>
          </w:tcPr>
          <w:p w14:paraId="43A24DD2" w14:textId="72A6E18E"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Unde</w:t>
            </w:r>
            <w:r w:rsidRPr="001E18B8">
              <w:rPr>
                <w:rFonts w:ascii="Arial" w:hAnsi="Arial" w:cs="Arial"/>
                <w:sz w:val="22"/>
                <w:szCs w:val="22"/>
              </w:rPr>
              <w:t>r</w:t>
            </w:r>
            <w:r w:rsidRPr="001E18B8">
              <w:rPr>
                <w:rFonts w:ascii="Arial" w:hAnsi="Arial" w:cs="Arial"/>
                <w:spacing w:val="30"/>
                <w:sz w:val="22"/>
                <w:szCs w:val="22"/>
              </w:rPr>
              <w:t xml:space="preserve"> </w:t>
            </w:r>
            <w:r w:rsidRPr="001E18B8">
              <w:rPr>
                <w:rFonts w:ascii="Arial" w:hAnsi="Arial" w:cs="Arial"/>
                <w:spacing w:val="-1"/>
                <w:sz w:val="22"/>
                <w:szCs w:val="22"/>
              </w:rPr>
              <w:t>exceptiona</w:t>
            </w:r>
            <w:r w:rsidRPr="001E18B8">
              <w:rPr>
                <w:rFonts w:ascii="Arial" w:hAnsi="Arial" w:cs="Arial"/>
                <w:sz w:val="22"/>
                <w:szCs w:val="22"/>
              </w:rPr>
              <w:t>l</w:t>
            </w:r>
            <w:r w:rsidRPr="001E18B8">
              <w:rPr>
                <w:rFonts w:ascii="Arial" w:hAnsi="Arial" w:cs="Arial"/>
                <w:spacing w:val="31"/>
                <w:sz w:val="22"/>
                <w:szCs w:val="22"/>
              </w:rPr>
              <w:t xml:space="preserve"> </w:t>
            </w:r>
            <w:r w:rsidRPr="001E18B8">
              <w:rPr>
                <w:rFonts w:ascii="Arial" w:hAnsi="Arial" w:cs="Arial"/>
                <w:spacing w:val="-1"/>
                <w:sz w:val="22"/>
                <w:szCs w:val="22"/>
              </w:rPr>
              <w:t>circumstances</w:t>
            </w:r>
            <w:r w:rsidRPr="001E18B8">
              <w:rPr>
                <w:rFonts w:ascii="Arial" w:hAnsi="Arial" w:cs="Arial"/>
                <w:sz w:val="22"/>
                <w:szCs w:val="22"/>
              </w:rPr>
              <w:t>,</w:t>
            </w:r>
            <w:r w:rsidRPr="001E18B8">
              <w:rPr>
                <w:rFonts w:ascii="Arial" w:hAnsi="Arial" w:cs="Arial"/>
                <w:spacing w:val="31"/>
                <w:sz w:val="22"/>
                <w:szCs w:val="22"/>
              </w:rPr>
              <w:t xml:space="preserve"> </w:t>
            </w:r>
            <w:r w:rsidRPr="001E18B8">
              <w:rPr>
                <w:rFonts w:ascii="Arial" w:hAnsi="Arial" w:cs="Arial"/>
                <w:spacing w:val="-1"/>
                <w:sz w:val="22"/>
                <w:szCs w:val="22"/>
              </w:rPr>
              <w:t>prio</w:t>
            </w:r>
            <w:r w:rsidRPr="001E18B8">
              <w:rPr>
                <w:rFonts w:ascii="Arial" w:hAnsi="Arial" w:cs="Arial"/>
                <w:sz w:val="22"/>
                <w:szCs w:val="22"/>
              </w:rPr>
              <w:t>r</w:t>
            </w:r>
            <w:r w:rsidRPr="001E18B8">
              <w:rPr>
                <w:rFonts w:ascii="Arial" w:hAnsi="Arial" w:cs="Arial"/>
                <w:spacing w:val="30"/>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3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1"/>
                <w:sz w:val="22"/>
                <w:szCs w:val="22"/>
              </w:rPr>
              <w:t xml:space="preserve"> </w:t>
            </w:r>
            <w:r w:rsidRPr="001E18B8">
              <w:rPr>
                <w:rFonts w:ascii="Arial" w:hAnsi="Arial" w:cs="Arial"/>
                <w:spacing w:val="-1"/>
                <w:sz w:val="22"/>
                <w:szCs w:val="22"/>
              </w:rPr>
              <w:t>expiration o</w:t>
            </w:r>
            <w:r w:rsidRPr="001E18B8">
              <w:rPr>
                <w:rFonts w:ascii="Arial" w:hAnsi="Arial" w:cs="Arial"/>
                <w:sz w:val="22"/>
                <w:szCs w:val="22"/>
              </w:rPr>
              <w:t>f</w:t>
            </w:r>
            <w:r w:rsidRPr="001E18B8">
              <w:rPr>
                <w:rFonts w:ascii="Arial" w:hAnsi="Arial" w:cs="Arial"/>
                <w:spacing w:val="4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5"/>
                <w:sz w:val="22"/>
                <w:szCs w:val="22"/>
              </w:rPr>
              <w:t xml:space="preserve"> </w:t>
            </w:r>
            <w:r w:rsidRPr="001E18B8">
              <w:rPr>
                <w:rFonts w:ascii="Arial" w:hAnsi="Arial" w:cs="Arial"/>
                <w:spacing w:val="-1"/>
                <w:sz w:val="22"/>
                <w:szCs w:val="22"/>
              </w:rPr>
              <w:t>in</w:t>
            </w:r>
            <w:r w:rsidRPr="001E18B8">
              <w:rPr>
                <w:rFonts w:ascii="Arial" w:hAnsi="Arial" w:cs="Arial"/>
                <w:sz w:val="22"/>
                <w:szCs w:val="22"/>
              </w:rPr>
              <w:t>i</w:t>
            </w:r>
            <w:r w:rsidRPr="001E18B8">
              <w:rPr>
                <w:rFonts w:ascii="Arial" w:hAnsi="Arial" w:cs="Arial"/>
                <w:spacing w:val="-1"/>
                <w:sz w:val="22"/>
                <w:szCs w:val="22"/>
              </w:rPr>
              <w:t>t</w:t>
            </w:r>
            <w:r w:rsidRPr="001E18B8">
              <w:rPr>
                <w:rFonts w:ascii="Arial" w:hAnsi="Arial" w:cs="Arial"/>
                <w:spacing w:val="1"/>
                <w:sz w:val="22"/>
                <w:szCs w:val="22"/>
              </w:rPr>
              <w:t>i</w:t>
            </w:r>
            <w:r w:rsidRPr="001E18B8">
              <w:rPr>
                <w:rFonts w:ascii="Arial" w:hAnsi="Arial" w:cs="Arial"/>
                <w:sz w:val="22"/>
                <w:szCs w:val="22"/>
              </w:rPr>
              <w:t>al</w:t>
            </w:r>
            <w:r w:rsidRPr="001E18B8">
              <w:rPr>
                <w:rFonts w:ascii="Arial" w:hAnsi="Arial" w:cs="Arial"/>
                <w:spacing w:val="45"/>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46"/>
                <w:sz w:val="22"/>
                <w:szCs w:val="22"/>
              </w:rPr>
              <w:t xml:space="preserve"> </w:t>
            </w:r>
            <w:r w:rsidRPr="001E18B8">
              <w:rPr>
                <w:rFonts w:ascii="Arial" w:hAnsi="Arial" w:cs="Arial"/>
                <w:spacing w:val="-1"/>
                <w:sz w:val="22"/>
                <w:szCs w:val="22"/>
              </w:rPr>
              <w:t>va</w:t>
            </w:r>
            <w:r w:rsidRPr="001E18B8">
              <w:rPr>
                <w:rFonts w:ascii="Arial" w:hAnsi="Arial" w:cs="Arial"/>
                <w:spacing w:val="1"/>
                <w:sz w:val="22"/>
                <w:szCs w:val="22"/>
              </w:rPr>
              <w:t>li</w:t>
            </w:r>
            <w:r w:rsidRPr="001E18B8">
              <w:rPr>
                <w:rFonts w:ascii="Arial" w:hAnsi="Arial" w:cs="Arial"/>
                <w:spacing w:val="-1"/>
                <w:sz w:val="22"/>
                <w:szCs w:val="22"/>
              </w:rPr>
              <w:t>dit</w:t>
            </w:r>
            <w:r w:rsidRPr="001E18B8">
              <w:rPr>
                <w:rFonts w:ascii="Arial" w:hAnsi="Arial" w:cs="Arial"/>
                <w:sz w:val="22"/>
                <w:szCs w:val="22"/>
              </w:rPr>
              <w:t>y</w:t>
            </w:r>
            <w:r w:rsidRPr="001E18B8">
              <w:rPr>
                <w:rFonts w:ascii="Arial" w:hAnsi="Arial" w:cs="Arial"/>
                <w:spacing w:val="45"/>
                <w:sz w:val="22"/>
                <w:szCs w:val="22"/>
              </w:rPr>
              <w:t xml:space="preserve"> </w:t>
            </w:r>
            <w:r w:rsidRPr="001E18B8">
              <w:rPr>
                <w:rFonts w:ascii="Arial" w:hAnsi="Arial" w:cs="Arial"/>
                <w:spacing w:val="-1"/>
                <w:sz w:val="22"/>
                <w:szCs w:val="22"/>
              </w:rPr>
              <w:t>peri</w:t>
            </w:r>
            <w:r w:rsidRPr="001E18B8">
              <w:rPr>
                <w:rFonts w:ascii="Arial" w:hAnsi="Arial" w:cs="Arial"/>
                <w:spacing w:val="1"/>
                <w:sz w:val="22"/>
                <w:szCs w:val="22"/>
              </w:rPr>
              <w:t>o</w:t>
            </w:r>
            <w:r w:rsidRPr="001E18B8">
              <w:rPr>
                <w:rFonts w:ascii="Arial" w:hAnsi="Arial" w:cs="Arial"/>
                <w:spacing w:val="-1"/>
                <w:sz w:val="22"/>
                <w:szCs w:val="22"/>
              </w:rPr>
              <w:t>d</w:t>
            </w:r>
            <w:r w:rsidRPr="001E18B8">
              <w:rPr>
                <w:rFonts w:ascii="Arial" w:hAnsi="Arial" w:cs="Arial"/>
                <w:sz w:val="22"/>
                <w:szCs w:val="22"/>
              </w:rPr>
              <w:t>,</w:t>
            </w:r>
            <w:r w:rsidRPr="001E18B8">
              <w:rPr>
                <w:rFonts w:ascii="Arial" w:hAnsi="Arial" w:cs="Arial"/>
                <w:spacing w:val="45"/>
                <w:sz w:val="22"/>
                <w:szCs w:val="22"/>
              </w:rPr>
              <w:t xml:space="preserve"> </w:t>
            </w:r>
            <w:r w:rsidRPr="001E18B8">
              <w:rPr>
                <w:rFonts w:ascii="Arial" w:hAnsi="Arial" w:cs="Arial"/>
                <w:spacing w:val="-1"/>
                <w:sz w:val="22"/>
                <w:szCs w:val="22"/>
              </w:rPr>
              <w:t>NDMA ma</w:t>
            </w:r>
            <w:r w:rsidRPr="001E18B8">
              <w:rPr>
                <w:rFonts w:ascii="Arial" w:hAnsi="Arial" w:cs="Arial"/>
                <w:sz w:val="22"/>
                <w:szCs w:val="22"/>
              </w:rPr>
              <w:t>y</w:t>
            </w:r>
            <w:r w:rsidRPr="001E18B8">
              <w:rPr>
                <w:rFonts w:ascii="Arial" w:hAnsi="Arial" w:cs="Arial"/>
                <w:spacing w:val="34"/>
                <w:sz w:val="22"/>
                <w:szCs w:val="22"/>
              </w:rPr>
              <w:t xml:space="preserve"> </w:t>
            </w:r>
            <w:r w:rsidRPr="001E18B8">
              <w:rPr>
                <w:rFonts w:ascii="Arial" w:hAnsi="Arial" w:cs="Arial"/>
                <w:spacing w:val="-1"/>
                <w:sz w:val="22"/>
                <w:szCs w:val="22"/>
              </w:rPr>
              <w:t>reques</w:t>
            </w:r>
            <w:r w:rsidRPr="001E18B8">
              <w:rPr>
                <w:rFonts w:ascii="Arial" w:hAnsi="Arial" w:cs="Arial"/>
                <w:sz w:val="22"/>
                <w:szCs w:val="22"/>
              </w:rPr>
              <w:t>t</w:t>
            </w:r>
            <w:r w:rsidRPr="001E18B8">
              <w:rPr>
                <w:rFonts w:ascii="Arial" w:hAnsi="Arial" w:cs="Arial"/>
                <w:spacing w:val="3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4"/>
                <w:sz w:val="22"/>
                <w:szCs w:val="22"/>
              </w:rPr>
              <w:t xml:space="preserve"> </w:t>
            </w:r>
            <w:r w:rsidRPr="001E18B8">
              <w:rPr>
                <w:rFonts w:ascii="Arial" w:hAnsi="Arial" w:cs="Arial"/>
                <w:spacing w:val="-1"/>
                <w:sz w:val="22"/>
                <w:szCs w:val="22"/>
              </w:rPr>
              <w:t>Bid</w:t>
            </w:r>
            <w:r w:rsidRPr="001E18B8">
              <w:rPr>
                <w:rFonts w:ascii="Arial" w:hAnsi="Arial" w:cs="Arial"/>
                <w:spacing w:val="1"/>
                <w:sz w:val="22"/>
                <w:szCs w:val="22"/>
              </w:rPr>
              <w:t>d</w:t>
            </w:r>
            <w:r w:rsidRPr="001E18B8">
              <w:rPr>
                <w:rFonts w:ascii="Arial" w:hAnsi="Arial" w:cs="Arial"/>
                <w:spacing w:val="-1"/>
                <w:sz w:val="22"/>
                <w:szCs w:val="22"/>
              </w:rPr>
              <w:t>ers</w:t>
            </w:r>
            <w:r w:rsidRPr="001E18B8">
              <w:rPr>
                <w:rFonts w:ascii="Arial" w:hAnsi="Arial" w:cs="Arial"/>
                <w:sz w:val="22"/>
                <w:szCs w:val="22"/>
              </w:rPr>
              <w:t>’</w:t>
            </w:r>
            <w:r w:rsidRPr="001E18B8">
              <w:rPr>
                <w:rFonts w:ascii="Arial" w:hAnsi="Arial" w:cs="Arial"/>
                <w:spacing w:val="35"/>
                <w:sz w:val="22"/>
                <w:szCs w:val="22"/>
              </w:rPr>
              <w:t xml:space="preserve"> </w:t>
            </w:r>
            <w:r w:rsidRPr="001E18B8">
              <w:rPr>
                <w:rFonts w:ascii="Arial" w:hAnsi="Arial" w:cs="Arial"/>
                <w:spacing w:val="-1"/>
                <w:sz w:val="22"/>
                <w:szCs w:val="22"/>
              </w:rPr>
              <w:t>conse</w:t>
            </w:r>
            <w:r w:rsidRPr="001E18B8">
              <w:rPr>
                <w:rFonts w:ascii="Arial" w:hAnsi="Arial" w:cs="Arial"/>
                <w:spacing w:val="-2"/>
                <w:sz w:val="22"/>
                <w:szCs w:val="22"/>
              </w:rPr>
              <w:t>n</w:t>
            </w:r>
            <w:r w:rsidRPr="001E18B8">
              <w:rPr>
                <w:rFonts w:ascii="Arial" w:hAnsi="Arial" w:cs="Arial"/>
                <w:sz w:val="22"/>
                <w:szCs w:val="22"/>
              </w:rPr>
              <w:t>t</w:t>
            </w:r>
            <w:r w:rsidRPr="001E18B8">
              <w:rPr>
                <w:rFonts w:ascii="Arial" w:hAnsi="Arial" w:cs="Arial"/>
                <w:spacing w:val="35"/>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34"/>
                <w:sz w:val="22"/>
                <w:szCs w:val="22"/>
              </w:rPr>
              <w:t xml:space="preserve"> </w:t>
            </w:r>
            <w:r w:rsidRPr="001E18B8">
              <w:rPr>
                <w:rFonts w:ascii="Arial" w:hAnsi="Arial" w:cs="Arial"/>
                <w:spacing w:val="-1"/>
                <w:sz w:val="22"/>
                <w:szCs w:val="22"/>
              </w:rPr>
              <w:t>a</w:t>
            </w:r>
            <w:r w:rsidRPr="001E18B8">
              <w:rPr>
                <w:rFonts w:ascii="Arial" w:hAnsi="Arial" w:cs="Arial"/>
                <w:sz w:val="22"/>
                <w:szCs w:val="22"/>
              </w:rPr>
              <w:t>n</w:t>
            </w:r>
            <w:r w:rsidRPr="001E18B8">
              <w:rPr>
                <w:rFonts w:ascii="Arial" w:hAnsi="Arial" w:cs="Arial"/>
                <w:spacing w:val="35"/>
                <w:sz w:val="22"/>
                <w:szCs w:val="22"/>
              </w:rPr>
              <w:t xml:space="preserve"> </w:t>
            </w:r>
            <w:r w:rsidRPr="001E18B8">
              <w:rPr>
                <w:rFonts w:ascii="Arial" w:hAnsi="Arial" w:cs="Arial"/>
                <w:spacing w:val="-1"/>
                <w:sz w:val="22"/>
                <w:szCs w:val="22"/>
              </w:rPr>
              <w:t>extensio</w:t>
            </w:r>
            <w:r w:rsidRPr="001E18B8">
              <w:rPr>
                <w:rFonts w:ascii="Arial" w:hAnsi="Arial" w:cs="Arial"/>
                <w:sz w:val="22"/>
                <w:szCs w:val="22"/>
              </w:rPr>
              <w:t>n</w:t>
            </w:r>
            <w:r w:rsidRPr="001E18B8">
              <w:rPr>
                <w:rFonts w:ascii="Arial" w:hAnsi="Arial" w:cs="Arial"/>
                <w:spacing w:val="3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5"/>
                <w:sz w:val="22"/>
                <w:szCs w:val="22"/>
              </w:rPr>
              <w:t xml:space="preserve"> </w:t>
            </w:r>
            <w:r w:rsidRPr="001E18B8">
              <w:rPr>
                <w:rFonts w:ascii="Arial" w:hAnsi="Arial" w:cs="Arial"/>
                <w:spacing w:val="-1"/>
                <w:sz w:val="22"/>
                <w:szCs w:val="22"/>
              </w:rPr>
              <w:t>the perio</w:t>
            </w:r>
            <w:r w:rsidRPr="001E18B8">
              <w:rPr>
                <w:rFonts w:ascii="Arial" w:hAnsi="Arial" w:cs="Arial"/>
                <w:sz w:val="22"/>
                <w:szCs w:val="22"/>
              </w:rPr>
              <w:t>d</w:t>
            </w:r>
            <w:r w:rsidRPr="001E18B8">
              <w:rPr>
                <w:rFonts w:ascii="Arial" w:hAnsi="Arial" w:cs="Arial"/>
                <w:spacing w:val="2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8"/>
                <w:sz w:val="22"/>
                <w:szCs w:val="22"/>
              </w:rPr>
              <w:t xml:space="preserve"> </w:t>
            </w:r>
            <w:r w:rsidRPr="001E18B8">
              <w:rPr>
                <w:rFonts w:ascii="Arial" w:hAnsi="Arial" w:cs="Arial"/>
                <w:spacing w:val="-1"/>
                <w:sz w:val="22"/>
                <w:szCs w:val="22"/>
              </w:rPr>
              <w:t>validit</w:t>
            </w:r>
            <w:r w:rsidRPr="001E18B8">
              <w:rPr>
                <w:rFonts w:ascii="Arial" w:hAnsi="Arial" w:cs="Arial"/>
                <w:sz w:val="22"/>
                <w:szCs w:val="22"/>
              </w:rPr>
              <w:t>y</w:t>
            </w:r>
            <w:r w:rsidRPr="001E18B8">
              <w:rPr>
                <w:rFonts w:ascii="Arial" w:hAnsi="Arial" w:cs="Arial"/>
                <w:spacing w:val="2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8"/>
                <w:sz w:val="22"/>
                <w:szCs w:val="22"/>
              </w:rPr>
              <w:t xml:space="preserve"> </w:t>
            </w:r>
            <w:r w:rsidRPr="001E18B8">
              <w:rPr>
                <w:rFonts w:ascii="Arial" w:hAnsi="Arial" w:cs="Arial"/>
                <w:spacing w:val="-1"/>
                <w:sz w:val="22"/>
                <w:szCs w:val="22"/>
              </w:rPr>
              <w:t>thei</w:t>
            </w:r>
            <w:r w:rsidRPr="001E18B8">
              <w:rPr>
                <w:rFonts w:ascii="Arial" w:hAnsi="Arial" w:cs="Arial"/>
                <w:sz w:val="22"/>
                <w:szCs w:val="22"/>
              </w:rPr>
              <w:t>r</w:t>
            </w:r>
            <w:r w:rsidRPr="001E18B8">
              <w:rPr>
                <w:rFonts w:ascii="Arial" w:hAnsi="Arial" w:cs="Arial"/>
                <w:spacing w:val="28"/>
                <w:sz w:val="22"/>
                <w:szCs w:val="22"/>
              </w:rPr>
              <w:t xml:space="preserve"> </w:t>
            </w:r>
            <w:r w:rsidRPr="001E18B8">
              <w:rPr>
                <w:rFonts w:ascii="Arial" w:hAnsi="Arial" w:cs="Arial"/>
                <w:spacing w:val="-1"/>
                <w:sz w:val="22"/>
                <w:szCs w:val="22"/>
              </w:rPr>
              <w:t>Bid</w:t>
            </w:r>
            <w:r w:rsidRPr="001E18B8">
              <w:rPr>
                <w:rFonts w:ascii="Arial" w:hAnsi="Arial" w:cs="Arial"/>
                <w:sz w:val="22"/>
                <w:szCs w:val="22"/>
              </w:rPr>
              <w:t>s</w:t>
            </w:r>
            <w:r w:rsidRPr="001E18B8">
              <w:rPr>
                <w:rFonts w:ascii="Arial" w:hAnsi="Arial" w:cs="Arial"/>
                <w:spacing w:val="28"/>
                <w:sz w:val="22"/>
                <w:szCs w:val="22"/>
              </w:rPr>
              <w:t xml:space="preserve"> </w:t>
            </w:r>
            <w:r w:rsidRPr="001E18B8">
              <w:rPr>
                <w:rFonts w:ascii="Arial" w:hAnsi="Arial" w:cs="Arial"/>
                <w:spacing w:val="-1"/>
                <w:sz w:val="22"/>
                <w:szCs w:val="22"/>
              </w:rPr>
              <w:t>onl</w:t>
            </w:r>
            <w:r w:rsidRPr="001E18B8">
              <w:rPr>
                <w:rFonts w:ascii="Arial" w:hAnsi="Arial" w:cs="Arial"/>
                <w:sz w:val="22"/>
                <w:szCs w:val="22"/>
              </w:rPr>
              <w:t>y</w:t>
            </w:r>
            <w:r w:rsidRPr="001E18B8">
              <w:rPr>
                <w:rFonts w:ascii="Arial" w:hAnsi="Arial" w:cs="Arial"/>
                <w:spacing w:val="28"/>
                <w:sz w:val="22"/>
                <w:szCs w:val="22"/>
              </w:rPr>
              <w:t xml:space="preserve"> </w:t>
            </w:r>
            <w:r w:rsidRPr="001E18B8">
              <w:rPr>
                <w:rFonts w:ascii="Arial" w:hAnsi="Arial" w:cs="Arial"/>
                <w:spacing w:val="-1"/>
                <w:sz w:val="22"/>
                <w:szCs w:val="22"/>
              </w:rPr>
              <w:t>once</w:t>
            </w:r>
            <w:r w:rsidRPr="001E18B8">
              <w:rPr>
                <w:rFonts w:ascii="Arial" w:hAnsi="Arial" w:cs="Arial"/>
                <w:sz w:val="22"/>
                <w:szCs w:val="22"/>
              </w:rPr>
              <w:t>,</w:t>
            </w:r>
            <w:r w:rsidRPr="001E18B8">
              <w:rPr>
                <w:rFonts w:ascii="Arial" w:hAnsi="Arial" w:cs="Arial"/>
                <w:spacing w:val="28"/>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28"/>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8"/>
                <w:sz w:val="22"/>
                <w:szCs w:val="22"/>
              </w:rPr>
              <w:t xml:space="preserve"> </w:t>
            </w:r>
            <w:r w:rsidRPr="001E18B8">
              <w:rPr>
                <w:rFonts w:ascii="Arial" w:hAnsi="Arial" w:cs="Arial"/>
                <w:spacing w:val="-1"/>
                <w:sz w:val="22"/>
                <w:szCs w:val="22"/>
              </w:rPr>
              <w:t>period</w:t>
            </w:r>
            <w:r w:rsidRPr="001E18B8">
              <w:rPr>
                <w:rFonts w:ascii="Arial" w:hAnsi="Arial" w:cs="Arial"/>
                <w:spacing w:val="-1"/>
                <w:w w:val="99"/>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23"/>
                <w:sz w:val="22"/>
                <w:szCs w:val="22"/>
              </w:rPr>
              <w:t xml:space="preserve"> </w:t>
            </w:r>
            <w:r w:rsidRPr="001E18B8">
              <w:rPr>
                <w:rFonts w:ascii="Arial" w:hAnsi="Arial" w:cs="Arial"/>
                <w:spacing w:val="-1"/>
                <w:sz w:val="22"/>
                <w:szCs w:val="22"/>
              </w:rPr>
              <w:t>mor</w:t>
            </w:r>
            <w:r w:rsidRPr="001E18B8">
              <w:rPr>
                <w:rFonts w:ascii="Arial" w:hAnsi="Arial" w:cs="Arial"/>
                <w:sz w:val="22"/>
                <w:szCs w:val="22"/>
              </w:rPr>
              <w:t>e</w:t>
            </w:r>
            <w:r w:rsidRPr="001E18B8">
              <w:rPr>
                <w:rFonts w:ascii="Arial" w:hAnsi="Arial" w:cs="Arial"/>
                <w:spacing w:val="23"/>
                <w:sz w:val="22"/>
                <w:szCs w:val="22"/>
              </w:rPr>
              <w:t xml:space="preserve"> </w:t>
            </w:r>
            <w:r w:rsidRPr="001E18B8">
              <w:rPr>
                <w:rFonts w:ascii="Arial" w:hAnsi="Arial" w:cs="Arial"/>
                <w:spacing w:val="-1"/>
                <w:sz w:val="22"/>
                <w:szCs w:val="22"/>
              </w:rPr>
              <w:t>tha</w:t>
            </w:r>
            <w:r w:rsidRPr="001E18B8">
              <w:rPr>
                <w:rFonts w:ascii="Arial" w:hAnsi="Arial" w:cs="Arial"/>
                <w:sz w:val="22"/>
                <w:szCs w:val="22"/>
              </w:rPr>
              <w:t>n</w:t>
            </w:r>
            <w:r w:rsidRPr="001E18B8">
              <w:rPr>
                <w:rFonts w:ascii="Arial" w:hAnsi="Arial" w:cs="Arial"/>
                <w:spacing w:val="2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3"/>
                <w:sz w:val="22"/>
                <w:szCs w:val="22"/>
              </w:rPr>
              <w:t xml:space="preserve"> </w:t>
            </w:r>
            <w:r w:rsidRPr="001E18B8">
              <w:rPr>
                <w:rFonts w:ascii="Arial" w:hAnsi="Arial" w:cs="Arial"/>
                <w:spacing w:val="-1"/>
                <w:sz w:val="22"/>
                <w:szCs w:val="22"/>
              </w:rPr>
              <w:t>perio</w:t>
            </w:r>
            <w:r w:rsidRPr="001E18B8">
              <w:rPr>
                <w:rFonts w:ascii="Arial" w:hAnsi="Arial" w:cs="Arial"/>
                <w:sz w:val="22"/>
                <w:szCs w:val="22"/>
              </w:rPr>
              <w:t>d</w:t>
            </w:r>
            <w:r w:rsidRPr="001E18B8">
              <w:rPr>
                <w:rFonts w:ascii="Arial" w:hAnsi="Arial" w:cs="Arial"/>
                <w:spacing w:val="23"/>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3"/>
                <w:sz w:val="22"/>
                <w:szCs w:val="22"/>
              </w:rPr>
              <w:t xml:space="preserve"> </w:t>
            </w:r>
            <w:r w:rsidRPr="001E18B8">
              <w:rPr>
                <w:rFonts w:ascii="Arial" w:hAnsi="Arial" w:cs="Arial"/>
                <w:spacing w:val="-1"/>
                <w:sz w:val="22"/>
                <w:szCs w:val="22"/>
              </w:rPr>
              <w:t>initia</w:t>
            </w:r>
            <w:r w:rsidRPr="001E18B8">
              <w:rPr>
                <w:rFonts w:ascii="Arial" w:hAnsi="Arial" w:cs="Arial"/>
                <w:sz w:val="22"/>
                <w:szCs w:val="22"/>
              </w:rPr>
              <w:t>l</w:t>
            </w:r>
            <w:r w:rsidRPr="001E18B8">
              <w:rPr>
                <w:rFonts w:ascii="Arial" w:hAnsi="Arial" w:cs="Arial"/>
                <w:spacing w:val="23"/>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24"/>
                <w:sz w:val="22"/>
                <w:szCs w:val="22"/>
              </w:rPr>
              <w:t xml:space="preserve"> </w:t>
            </w:r>
            <w:r w:rsidRPr="001E18B8">
              <w:rPr>
                <w:rFonts w:ascii="Arial" w:hAnsi="Arial" w:cs="Arial"/>
                <w:spacing w:val="-1"/>
                <w:sz w:val="22"/>
                <w:szCs w:val="22"/>
              </w:rPr>
              <w:t>validity</w:t>
            </w:r>
            <w:r w:rsidRPr="001E18B8">
              <w:rPr>
                <w:rFonts w:ascii="Arial" w:hAnsi="Arial" w:cs="Arial"/>
                <w:sz w:val="22"/>
                <w:szCs w:val="22"/>
              </w:rPr>
              <w:t>.</w:t>
            </w:r>
            <w:r w:rsidRPr="001E18B8">
              <w:rPr>
                <w:rFonts w:ascii="Arial" w:hAnsi="Arial" w:cs="Arial"/>
                <w:spacing w:val="23"/>
                <w:sz w:val="22"/>
                <w:szCs w:val="22"/>
              </w:rPr>
              <w:t xml:space="preserve"> </w:t>
            </w:r>
            <w:r w:rsidRPr="001E18B8">
              <w:rPr>
                <w:rFonts w:ascii="Arial" w:hAnsi="Arial" w:cs="Arial"/>
                <w:spacing w:val="-1"/>
                <w:sz w:val="22"/>
                <w:szCs w:val="22"/>
              </w:rPr>
              <w:t>The</w:t>
            </w:r>
            <w:r w:rsidRPr="001E18B8">
              <w:rPr>
                <w:rFonts w:ascii="Arial" w:hAnsi="Arial" w:cs="Arial"/>
                <w:spacing w:val="-1"/>
                <w:w w:val="99"/>
                <w:sz w:val="22"/>
                <w:szCs w:val="22"/>
              </w:rPr>
              <w:t xml:space="preserve"> </w:t>
            </w:r>
            <w:r w:rsidRPr="001E18B8">
              <w:rPr>
                <w:rFonts w:ascii="Arial" w:hAnsi="Arial" w:cs="Arial"/>
                <w:sz w:val="22"/>
                <w:szCs w:val="22"/>
              </w:rPr>
              <w:t>request</w:t>
            </w:r>
            <w:r w:rsidRPr="001E18B8">
              <w:rPr>
                <w:rFonts w:ascii="Arial" w:hAnsi="Arial" w:cs="Arial"/>
                <w:spacing w:val="30"/>
                <w:sz w:val="22"/>
                <w:szCs w:val="22"/>
              </w:rPr>
              <w:t xml:space="preserve"> </w:t>
            </w:r>
            <w:r w:rsidRPr="001E18B8">
              <w:rPr>
                <w:rFonts w:ascii="Arial" w:hAnsi="Arial" w:cs="Arial"/>
                <w:sz w:val="22"/>
                <w:szCs w:val="22"/>
              </w:rPr>
              <w:t>and</w:t>
            </w:r>
            <w:r w:rsidRPr="001E18B8">
              <w:rPr>
                <w:rFonts w:ascii="Arial" w:hAnsi="Arial" w:cs="Arial"/>
                <w:spacing w:val="31"/>
                <w:sz w:val="22"/>
                <w:szCs w:val="22"/>
              </w:rPr>
              <w:t xml:space="preserve"> </w:t>
            </w:r>
            <w:r w:rsidRPr="001E18B8">
              <w:rPr>
                <w:rFonts w:ascii="Arial" w:hAnsi="Arial" w:cs="Arial"/>
                <w:sz w:val="22"/>
                <w:szCs w:val="22"/>
              </w:rPr>
              <w:t>the</w:t>
            </w:r>
            <w:r w:rsidRPr="001E18B8">
              <w:rPr>
                <w:rFonts w:ascii="Arial" w:hAnsi="Arial" w:cs="Arial"/>
                <w:spacing w:val="31"/>
                <w:sz w:val="22"/>
                <w:szCs w:val="22"/>
              </w:rPr>
              <w:t xml:space="preserve"> </w:t>
            </w:r>
            <w:r w:rsidRPr="001E18B8">
              <w:rPr>
                <w:rFonts w:ascii="Arial" w:hAnsi="Arial" w:cs="Arial"/>
                <w:sz w:val="22"/>
                <w:szCs w:val="22"/>
              </w:rPr>
              <w:t>Bidders</w:t>
            </w:r>
            <w:r w:rsidRPr="001E18B8">
              <w:rPr>
                <w:rFonts w:ascii="Arial" w:hAnsi="Arial" w:cs="Arial"/>
                <w:spacing w:val="31"/>
                <w:sz w:val="22"/>
                <w:szCs w:val="22"/>
              </w:rPr>
              <w:t xml:space="preserve"> </w:t>
            </w:r>
            <w:r w:rsidRPr="001E18B8">
              <w:rPr>
                <w:rFonts w:ascii="Arial" w:hAnsi="Arial" w:cs="Arial"/>
                <w:sz w:val="22"/>
                <w:szCs w:val="22"/>
              </w:rPr>
              <w:t>res</w:t>
            </w:r>
            <w:r w:rsidRPr="001E18B8">
              <w:rPr>
                <w:rFonts w:ascii="Arial" w:hAnsi="Arial" w:cs="Arial"/>
                <w:spacing w:val="-1"/>
                <w:sz w:val="22"/>
                <w:szCs w:val="22"/>
              </w:rPr>
              <w:t>p</w:t>
            </w:r>
            <w:r w:rsidRPr="001E18B8">
              <w:rPr>
                <w:rFonts w:ascii="Arial" w:hAnsi="Arial" w:cs="Arial"/>
                <w:sz w:val="22"/>
                <w:szCs w:val="22"/>
              </w:rPr>
              <w:t>onses</w:t>
            </w:r>
            <w:r w:rsidRPr="001E18B8">
              <w:rPr>
                <w:rFonts w:ascii="Arial" w:hAnsi="Arial" w:cs="Arial"/>
                <w:spacing w:val="31"/>
                <w:sz w:val="22"/>
                <w:szCs w:val="22"/>
              </w:rPr>
              <w:t xml:space="preserve"> </w:t>
            </w:r>
            <w:r w:rsidRPr="001E18B8">
              <w:rPr>
                <w:rFonts w:ascii="Arial" w:hAnsi="Arial" w:cs="Arial"/>
                <w:sz w:val="22"/>
                <w:szCs w:val="22"/>
              </w:rPr>
              <w:t>shall</w:t>
            </w:r>
            <w:r w:rsidRPr="001E18B8">
              <w:rPr>
                <w:rFonts w:ascii="Arial" w:hAnsi="Arial" w:cs="Arial"/>
                <w:spacing w:val="30"/>
                <w:sz w:val="22"/>
                <w:szCs w:val="22"/>
              </w:rPr>
              <w:t xml:space="preserve"> </w:t>
            </w:r>
            <w:r w:rsidRPr="001E18B8">
              <w:rPr>
                <w:rFonts w:ascii="Arial" w:hAnsi="Arial" w:cs="Arial"/>
                <w:sz w:val="22"/>
                <w:szCs w:val="22"/>
              </w:rPr>
              <w:t>be</w:t>
            </w:r>
            <w:r w:rsidRPr="001E18B8">
              <w:rPr>
                <w:rFonts w:ascii="Arial" w:hAnsi="Arial" w:cs="Arial"/>
                <w:spacing w:val="30"/>
                <w:sz w:val="22"/>
                <w:szCs w:val="22"/>
              </w:rPr>
              <w:t xml:space="preserve"> </w:t>
            </w:r>
            <w:r w:rsidRPr="001E18B8">
              <w:rPr>
                <w:rFonts w:ascii="Arial" w:hAnsi="Arial" w:cs="Arial"/>
                <w:sz w:val="22"/>
                <w:szCs w:val="22"/>
              </w:rPr>
              <w:t>made</w:t>
            </w:r>
            <w:r w:rsidRPr="001E18B8">
              <w:rPr>
                <w:rFonts w:ascii="Arial" w:hAnsi="Arial" w:cs="Arial"/>
                <w:spacing w:val="31"/>
                <w:sz w:val="22"/>
                <w:szCs w:val="22"/>
              </w:rPr>
              <w:t xml:space="preserve"> </w:t>
            </w:r>
            <w:r w:rsidRPr="001E18B8">
              <w:rPr>
                <w:rFonts w:ascii="Arial" w:hAnsi="Arial" w:cs="Arial"/>
                <w:sz w:val="22"/>
                <w:szCs w:val="22"/>
              </w:rPr>
              <w:t xml:space="preserve">in </w:t>
            </w:r>
            <w:r w:rsidRPr="001E18B8">
              <w:rPr>
                <w:rFonts w:ascii="Arial" w:hAnsi="Arial" w:cs="Arial"/>
                <w:spacing w:val="-1"/>
                <w:sz w:val="22"/>
                <w:szCs w:val="22"/>
              </w:rPr>
              <w:t>writin</w:t>
            </w:r>
            <w:r w:rsidRPr="001E18B8">
              <w:rPr>
                <w:rFonts w:ascii="Arial" w:hAnsi="Arial" w:cs="Arial"/>
                <w:sz w:val="22"/>
                <w:szCs w:val="22"/>
              </w:rPr>
              <w:t>g</w:t>
            </w:r>
            <w:r w:rsidRPr="001E18B8">
              <w:rPr>
                <w:rFonts w:ascii="Arial" w:hAnsi="Arial" w:cs="Arial"/>
                <w:spacing w:val="28"/>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28"/>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29"/>
                <w:sz w:val="22"/>
                <w:szCs w:val="22"/>
              </w:rPr>
              <w:t xml:space="preserve"> </w:t>
            </w:r>
            <w:r w:rsidRPr="001E18B8">
              <w:rPr>
                <w:rFonts w:ascii="Arial" w:hAnsi="Arial" w:cs="Arial"/>
                <w:spacing w:val="-1"/>
                <w:sz w:val="22"/>
                <w:szCs w:val="22"/>
              </w:rPr>
              <w:t>electroni</w:t>
            </w:r>
            <w:r w:rsidRPr="001E18B8">
              <w:rPr>
                <w:rFonts w:ascii="Arial" w:hAnsi="Arial" w:cs="Arial"/>
                <w:sz w:val="22"/>
                <w:szCs w:val="22"/>
              </w:rPr>
              <w:t>c</w:t>
            </w:r>
            <w:r w:rsidRPr="001E18B8">
              <w:rPr>
                <w:rFonts w:ascii="Arial" w:hAnsi="Arial" w:cs="Arial"/>
                <w:spacing w:val="28"/>
                <w:sz w:val="22"/>
                <w:szCs w:val="22"/>
              </w:rPr>
              <w:t xml:space="preserve"> </w:t>
            </w:r>
            <w:r w:rsidRPr="001E18B8">
              <w:rPr>
                <w:rFonts w:ascii="Arial" w:hAnsi="Arial" w:cs="Arial"/>
                <w:spacing w:val="-1"/>
                <w:sz w:val="22"/>
                <w:szCs w:val="22"/>
              </w:rPr>
              <w:t>form</w:t>
            </w:r>
            <w:r w:rsidRPr="001E18B8">
              <w:rPr>
                <w:rFonts w:ascii="Arial" w:hAnsi="Arial" w:cs="Arial"/>
                <w:sz w:val="22"/>
                <w:szCs w:val="22"/>
              </w:rPr>
              <w:t>s</w:t>
            </w:r>
            <w:r w:rsidRPr="001E18B8">
              <w:rPr>
                <w:rFonts w:ascii="Arial" w:hAnsi="Arial" w:cs="Arial"/>
                <w:spacing w:val="28"/>
                <w:sz w:val="22"/>
                <w:szCs w:val="22"/>
              </w:rPr>
              <w:t xml:space="preserve"> </w:t>
            </w:r>
            <w:r w:rsidRPr="001E18B8">
              <w:rPr>
                <w:rFonts w:ascii="Arial" w:hAnsi="Arial" w:cs="Arial"/>
                <w:spacing w:val="-1"/>
                <w:sz w:val="22"/>
                <w:szCs w:val="22"/>
              </w:rPr>
              <w:t>t</w:t>
            </w:r>
            <w:r w:rsidRPr="001E18B8">
              <w:rPr>
                <w:rFonts w:ascii="Arial" w:hAnsi="Arial" w:cs="Arial"/>
                <w:spacing w:val="-2"/>
                <w:sz w:val="22"/>
                <w:szCs w:val="22"/>
              </w:rPr>
              <w:t>h</w:t>
            </w:r>
            <w:r w:rsidRPr="001E18B8">
              <w:rPr>
                <w:rFonts w:ascii="Arial" w:hAnsi="Arial" w:cs="Arial"/>
                <w:spacing w:val="-1"/>
                <w:sz w:val="22"/>
                <w:szCs w:val="22"/>
              </w:rPr>
              <w:t>a</w:t>
            </w:r>
            <w:r w:rsidRPr="001E18B8">
              <w:rPr>
                <w:rFonts w:ascii="Arial" w:hAnsi="Arial" w:cs="Arial"/>
                <w:sz w:val="22"/>
                <w:szCs w:val="22"/>
              </w:rPr>
              <w:t>t</w:t>
            </w:r>
            <w:r w:rsidRPr="001E18B8">
              <w:rPr>
                <w:rFonts w:ascii="Arial" w:hAnsi="Arial" w:cs="Arial"/>
                <w:spacing w:val="29"/>
                <w:sz w:val="22"/>
                <w:szCs w:val="22"/>
              </w:rPr>
              <w:t xml:space="preserve"> </w:t>
            </w:r>
            <w:r w:rsidRPr="001E18B8">
              <w:rPr>
                <w:rFonts w:ascii="Arial" w:hAnsi="Arial" w:cs="Arial"/>
                <w:spacing w:val="-1"/>
                <w:sz w:val="22"/>
                <w:szCs w:val="22"/>
              </w:rPr>
              <w:t>provid</w:t>
            </w:r>
            <w:r w:rsidRPr="001E18B8">
              <w:rPr>
                <w:rFonts w:ascii="Arial" w:hAnsi="Arial" w:cs="Arial"/>
                <w:sz w:val="22"/>
                <w:szCs w:val="22"/>
              </w:rPr>
              <w:t>e</w:t>
            </w:r>
            <w:r w:rsidRPr="001E18B8">
              <w:rPr>
                <w:rFonts w:ascii="Arial" w:hAnsi="Arial" w:cs="Arial"/>
                <w:spacing w:val="28"/>
                <w:sz w:val="22"/>
                <w:szCs w:val="22"/>
              </w:rPr>
              <w:t xml:space="preserve"> </w:t>
            </w:r>
            <w:r w:rsidRPr="001E18B8">
              <w:rPr>
                <w:rFonts w:ascii="Arial" w:hAnsi="Arial" w:cs="Arial"/>
                <w:spacing w:val="-1"/>
                <w:sz w:val="22"/>
                <w:szCs w:val="22"/>
              </w:rPr>
              <w:t>recor</w:t>
            </w:r>
            <w:r w:rsidRPr="001E18B8">
              <w:rPr>
                <w:rFonts w:ascii="Arial" w:hAnsi="Arial" w:cs="Arial"/>
                <w:sz w:val="22"/>
                <w:szCs w:val="22"/>
              </w:rPr>
              <w:t>d</w:t>
            </w:r>
            <w:r w:rsidRPr="001E18B8">
              <w:rPr>
                <w:rFonts w:ascii="Arial" w:hAnsi="Arial" w:cs="Arial"/>
                <w:spacing w:val="2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9"/>
                <w:sz w:val="22"/>
                <w:szCs w:val="22"/>
              </w:rPr>
              <w:t xml:space="preserve"> </w:t>
            </w:r>
            <w:r w:rsidRPr="001E18B8">
              <w:rPr>
                <w:rFonts w:ascii="Arial" w:hAnsi="Arial" w:cs="Arial"/>
                <w:spacing w:val="-1"/>
                <w:sz w:val="22"/>
                <w:szCs w:val="22"/>
              </w:rPr>
              <w:t>the conten</w:t>
            </w:r>
            <w:r w:rsidRPr="001E18B8">
              <w:rPr>
                <w:rFonts w:ascii="Arial" w:hAnsi="Arial" w:cs="Arial"/>
                <w:sz w:val="22"/>
                <w:szCs w:val="22"/>
              </w:rPr>
              <w:t>t</w:t>
            </w:r>
            <w:r w:rsidRPr="001E18B8">
              <w:rPr>
                <w:rFonts w:ascii="Arial" w:hAnsi="Arial" w:cs="Arial"/>
                <w:spacing w:val="56"/>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56"/>
                <w:sz w:val="22"/>
                <w:szCs w:val="22"/>
              </w:rPr>
              <w:t xml:space="preserve"> </w:t>
            </w:r>
            <w:r w:rsidRPr="001E18B8">
              <w:rPr>
                <w:rFonts w:ascii="Arial" w:hAnsi="Arial" w:cs="Arial"/>
                <w:spacing w:val="-1"/>
                <w:sz w:val="22"/>
                <w:szCs w:val="22"/>
              </w:rPr>
              <w:t>communication</w:t>
            </w:r>
            <w:r w:rsidRPr="001E18B8">
              <w:rPr>
                <w:rFonts w:ascii="Arial" w:hAnsi="Arial" w:cs="Arial"/>
                <w:sz w:val="22"/>
                <w:szCs w:val="22"/>
              </w:rPr>
              <w:t>.</w:t>
            </w:r>
            <w:r w:rsidRPr="001E18B8">
              <w:rPr>
                <w:rFonts w:ascii="Arial" w:hAnsi="Arial" w:cs="Arial"/>
                <w:spacing w:val="5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6"/>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57"/>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56"/>
                <w:sz w:val="22"/>
                <w:szCs w:val="22"/>
              </w:rPr>
              <w:t xml:space="preserve"> </w:t>
            </w:r>
            <w:r w:rsidRPr="001E18B8">
              <w:rPr>
                <w:rFonts w:ascii="Arial" w:hAnsi="Arial" w:cs="Arial"/>
                <w:spacing w:val="-1"/>
                <w:sz w:val="22"/>
                <w:szCs w:val="22"/>
              </w:rPr>
              <w:t>provided</w:t>
            </w:r>
            <w:r w:rsidRPr="001E18B8">
              <w:rPr>
                <w:rFonts w:ascii="Arial" w:hAnsi="Arial" w:cs="Arial"/>
                <w:spacing w:val="-1"/>
                <w:w w:val="99"/>
                <w:sz w:val="22"/>
                <w:szCs w:val="22"/>
              </w:rPr>
              <w:t xml:space="preserve"> </w:t>
            </w:r>
            <w:r w:rsidRPr="001E18B8">
              <w:rPr>
                <w:rFonts w:ascii="Arial" w:hAnsi="Arial" w:cs="Arial"/>
                <w:sz w:val="22"/>
                <w:szCs w:val="22"/>
              </w:rPr>
              <w:t>under</w:t>
            </w:r>
            <w:r w:rsidRPr="001E18B8">
              <w:rPr>
                <w:rFonts w:ascii="Arial" w:hAnsi="Arial" w:cs="Arial"/>
                <w:spacing w:val="39"/>
                <w:sz w:val="22"/>
                <w:szCs w:val="22"/>
              </w:rPr>
              <w:t xml:space="preserve"> </w:t>
            </w:r>
            <w:r w:rsidRPr="001E18B8">
              <w:rPr>
                <w:rFonts w:ascii="Arial" w:hAnsi="Arial" w:cs="Arial"/>
                <w:b/>
                <w:bCs/>
                <w:sz w:val="22"/>
                <w:szCs w:val="22"/>
              </w:rPr>
              <w:t>ITB</w:t>
            </w:r>
            <w:r w:rsidRPr="001E18B8">
              <w:rPr>
                <w:rFonts w:ascii="Arial" w:hAnsi="Arial" w:cs="Arial"/>
                <w:b/>
                <w:bCs/>
                <w:spacing w:val="40"/>
                <w:sz w:val="22"/>
                <w:szCs w:val="22"/>
              </w:rPr>
              <w:t xml:space="preserve"> </w:t>
            </w:r>
            <w:r w:rsidRPr="001E18B8">
              <w:rPr>
                <w:rFonts w:ascii="Arial" w:hAnsi="Arial" w:cs="Arial"/>
                <w:b/>
                <w:bCs/>
                <w:sz w:val="22"/>
                <w:szCs w:val="22"/>
              </w:rPr>
              <w:t>18</w:t>
            </w:r>
            <w:r w:rsidRPr="001E18B8">
              <w:rPr>
                <w:rFonts w:ascii="Arial" w:hAnsi="Arial" w:cs="Arial"/>
                <w:b/>
                <w:bCs/>
                <w:spacing w:val="39"/>
                <w:sz w:val="22"/>
                <w:szCs w:val="22"/>
              </w:rPr>
              <w:t xml:space="preserve"> </w:t>
            </w:r>
            <w:r w:rsidRPr="001E18B8">
              <w:rPr>
                <w:rFonts w:ascii="Arial" w:hAnsi="Arial" w:cs="Arial"/>
                <w:sz w:val="22"/>
                <w:szCs w:val="22"/>
              </w:rPr>
              <w:t>shall</w:t>
            </w:r>
            <w:r w:rsidRPr="001E18B8">
              <w:rPr>
                <w:rFonts w:ascii="Arial" w:hAnsi="Arial" w:cs="Arial"/>
                <w:spacing w:val="40"/>
                <w:sz w:val="22"/>
                <w:szCs w:val="22"/>
              </w:rPr>
              <w:t xml:space="preserve"> </w:t>
            </w:r>
            <w:r w:rsidRPr="001E18B8">
              <w:rPr>
                <w:rFonts w:ascii="Arial" w:hAnsi="Arial" w:cs="Arial"/>
                <w:spacing w:val="1"/>
                <w:sz w:val="22"/>
                <w:szCs w:val="22"/>
              </w:rPr>
              <w:t>a</w:t>
            </w:r>
            <w:r w:rsidRPr="001E18B8">
              <w:rPr>
                <w:rFonts w:ascii="Arial" w:hAnsi="Arial" w:cs="Arial"/>
                <w:spacing w:val="-1"/>
                <w:sz w:val="22"/>
                <w:szCs w:val="22"/>
              </w:rPr>
              <w:t>l</w:t>
            </w:r>
            <w:r w:rsidRPr="001E18B8">
              <w:rPr>
                <w:rFonts w:ascii="Arial" w:hAnsi="Arial" w:cs="Arial"/>
                <w:sz w:val="22"/>
                <w:szCs w:val="22"/>
              </w:rPr>
              <w:t>so</w:t>
            </w:r>
            <w:r w:rsidRPr="001E18B8">
              <w:rPr>
                <w:rFonts w:ascii="Arial" w:hAnsi="Arial" w:cs="Arial"/>
                <w:spacing w:val="39"/>
                <w:sz w:val="22"/>
                <w:szCs w:val="22"/>
              </w:rPr>
              <w:t xml:space="preserve"> </w:t>
            </w:r>
            <w:r w:rsidRPr="001E18B8">
              <w:rPr>
                <w:rFonts w:ascii="Arial" w:hAnsi="Arial" w:cs="Arial"/>
                <w:sz w:val="22"/>
                <w:szCs w:val="22"/>
              </w:rPr>
              <w:t>be</w:t>
            </w:r>
            <w:r w:rsidRPr="001E18B8">
              <w:rPr>
                <w:rFonts w:ascii="Arial" w:hAnsi="Arial" w:cs="Arial"/>
                <w:spacing w:val="39"/>
                <w:sz w:val="22"/>
                <w:szCs w:val="22"/>
              </w:rPr>
              <w:t xml:space="preserve"> </w:t>
            </w:r>
            <w:r w:rsidRPr="001E18B8">
              <w:rPr>
                <w:rFonts w:ascii="Arial" w:hAnsi="Arial" w:cs="Arial"/>
                <w:sz w:val="22"/>
                <w:szCs w:val="22"/>
              </w:rPr>
              <w:t>suitably</w:t>
            </w:r>
            <w:r w:rsidRPr="001E18B8">
              <w:rPr>
                <w:rFonts w:ascii="Arial" w:hAnsi="Arial" w:cs="Arial"/>
                <w:spacing w:val="39"/>
                <w:sz w:val="22"/>
                <w:szCs w:val="22"/>
              </w:rPr>
              <w:t xml:space="preserve"> </w:t>
            </w:r>
            <w:r w:rsidRPr="001E18B8">
              <w:rPr>
                <w:rFonts w:ascii="Arial" w:hAnsi="Arial" w:cs="Arial"/>
                <w:sz w:val="22"/>
                <w:szCs w:val="22"/>
              </w:rPr>
              <w:t>extended.</w:t>
            </w:r>
            <w:r w:rsidRPr="001E18B8">
              <w:rPr>
                <w:rFonts w:ascii="Arial" w:hAnsi="Arial" w:cs="Arial"/>
                <w:spacing w:val="40"/>
                <w:sz w:val="22"/>
                <w:szCs w:val="22"/>
              </w:rPr>
              <w:t xml:space="preserve"> </w:t>
            </w:r>
            <w:r w:rsidRPr="001E18B8">
              <w:rPr>
                <w:rFonts w:ascii="Arial" w:hAnsi="Arial" w:cs="Arial"/>
                <w:sz w:val="22"/>
                <w:szCs w:val="22"/>
              </w:rPr>
              <w:t>A</w:t>
            </w:r>
            <w:r w:rsidRPr="001E18B8">
              <w:rPr>
                <w:rFonts w:ascii="Arial" w:hAnsi="Arial" w:cs="Arial"/>
                <w:spacing w:val="39"/>
                <w:sz w:val="22"/>
                <w:szCs w:val="22"/>
              </w:rPr>
              <w:t xml:space="preserve"> </w:t>
            </w:r>
            <w:r w:rsidRPr="001E18B8">
              <w:rPr>
                <w:rFonts w:ascii="Arial" w:hAnsi="Arial" w:cs="Arial"/>
                <w:sz w:val="22"/>
                <w:szCs w:val="22"/>
              </w:rPr>
              <w:t>Bi</w:t>
            </w:r>
            <w:r w:rsidRPr="001E18B8">
              <w:rPr>
                <w:rFonts w:ascii="Arial" w:hAnsi="Arial" w:cs="Arial"/>
                <w:spacing w:val="1"/>
                <w:sz w:val="22"/>
                <w:szCs w:val="22"/>
              </w:rPr>
              <w:t>d</w:t>
            </w:r>
            <w:r w:rsidRPr="001E18B8">
              <w:rPr>
                <w:rFonts w:ascii="Arial" w:hAnsi="Arial" w:cs="Arial"/>
                <w:spacing w:val="-1"/>
                <w:sz w:val="22"/>
                <w:szCs w:val="22"/>
              </w:rPr>
              <w:t>d</w:t>
            </w:r>
            <w:r w:rsidRPr="001E18B8">
              <w:rPr>
                <w:rFonts w:ascii="Arial" w:hAnsi="Arial" w:cs="Arial"/>
                <w:sz w:val="22"/>
                <w:szCs w:val="22"/>
              </w:rPr>
              <w:t xml:space="preserve">er </w:t>
            </w:r>
            <w:r w:rsidRPr="001E18B8">
              <w:rPr>
                <w:rFonts w:ascii="Arial" w:hAnsi="Arial" w:cs="Arial"/>
                <w:spacing w:val="-1"/>
                <w:sz w:val="22"/>
                <w:szCs w:val="22"/>
              </w:rPr>
              <w:t>ma</w:t>
            </w:r>
            <w:r w:rsidRPr="001E18B8">
              <w:rPr>
                <w:rFonts w:ascii="Arial" w:hAnsi="Arial" w:cs="Arial"/>
                <w:sz w:val="22"/>
                <w:szCs w:val="22"/>
              </w:rPr>
              <w:t>y</w:t>
            </w:r>
            <w:r w:rsidRPr="001E18B8">
              <w:rPr>
                <w:rFonts w:ascii="Arial" w:hAnsi="Arial" w:cs="Arial"/>
                <w:spacing w:val="20"/>
                <w:sz w:val="22"/>
                <w:szCs w:val="22"/>
              </w:rPr>
              <w:t xml:space="preserve"> </w:t>
            </w:r>
            <w:r w:rsidRPr="001E18B8">
              <w:rPr>
                <w:rFonts w:ascii="Arial" w:hAnsi="Arial" w:cs="Arial"/>
                <w:spacing w:val="-1"/>
                <w:sz w:val="22"/>
                <w:szCs w:val="22"/>
              </w:rPr>
              <w:t>refus</w:t>
            </w:r>
            <w:r w:rsidRPr="001E18B8">
              <w:rPr>
                <w:rFonts w:ascii="Arial" w:hAnsi="Arial" w:cs="Arial"/>
                <w:sz w:val="22"/>
                <w:szCs w:val="22"/>
              </w:rPr>
              <w:t>e</w:t>
            </w:r>
            <w:r w:rsidRPr="001E18B8">
              <w:rPr>
                <w:rFonts w:ascii="Arial" w:hAnsi="Arial" w:cs="Arial"/>
                <w:spacing w:val="20"/>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0"/>
                <w:sz w:val="22"/>
                <w:szCs w:val="22"/>
              </w:rPr>
              <w:t xml:space="preserve"> </w:t>
            </w:r>
            <w:r w:rsidRPr="001E18B8">
              <w:rPr>
                <w:rFonts w:ascii="Arial" w:hAnsi="Arial" w:cs="Arial"/>
                <w:spacing w:val="-1"/>
                <w:sz w:val="22"/>
                <w:szCs w:val="22"/>
              </w:rPr>
              <w:t>reques</w:t>
            </w:r>
            <w:r w:rsidRPr="001E18B8">
              <w:rPr>
                <w:rFonts w:ascii="Arial" w:hAnsi="Arial" w:cs="Arial"/>
                <w:sz w:val="22"/>
                <w:szCs w:val="22"/>
              </w:rPr>
              <w:t>t</w:t>
            </w:r>
            <w:r w:rsidRPr="001E18B8">
              <w:rPr>
                <w:rFonts w:ascii="Arial" w:hAnsi="Arial" w:cs="Arial"/>
                <w:spacing w:val="21"/>
                <w:sz w:val="22"/>
                <w:szCs w:val="22"/>
              </w:rPr>
              <w:t xml:space="preserve"> </w:t>
            </w:r>
            <w:r w:rsidRPr="001E18B8">
              <w:rPr>
                <w:rFonts w:ascii="Arial" w:hAnsi="Arial" w:cs="Arial"/>
                <w:spacing w:val="-1"/>
                <w:sz w:val="22"/>
                <w:szCs w:val="22"/>
              </w:rPr>
              <w:t>withou</w:t>
            </w:r>
            <w:r w:rsidRPr="001E18B8">
              <w:rPr>
                <w:rFonts w:ascii="Arial" w:hAnsi="Arial" w:cs="Arial"/>
                <w:sz w:val="22"/>
                <w:szCs w:val="22"/>
              </w:rPr>
              <w:t>t</w:t>
            </w:r>
            <w:r w:rsidRPr="001E18B8">
              <w:rPr>
                <w:rFonts w:ascii="Arial" w:hAnsi="Arial" w:cs="Arial"/>
                <w:spacing w:val="20"/>
                <w:sz w:val="22"/>
                <w:szCs w:val="22"/>
              </w:rPr>
              <w:t xml:space="preserve"> </w:t>
            </w:r>
            <w:r w:rsidRPr="001E18B8">
              <w:rPr>
                <w:rFonts w:ascii="Arial" w:hAnsi="Arial" w:cs="Arial"/>
                <w:spacing w:val="-1"/>
                <w:sz w:val="22"/>
                <w:szCs w:val="22"/>
              </w:rPr>
              <w:t>forfeitin</w:t>
            </w:r>
            <w:r w:rsidRPr="001E18B8">
              <w:rPr>
                <w:rFonts w:ascii="Arial" w:hAnsi="Arial" w:cs="Arial"/>
                <w:sz w:val="22"/>
                <w:szCs w:val="22"/>
              </w:rPr>
              <w:t>g</w:t>
            </w:r>
            <w:r w:rsidRPr="001E18B8">
              <w:rPr>
                <w:rFonts w:ascii="Arial" w:hAnsi="Arial" w:cs="Arial"/>
                <w:spacing w:val="20"/>
                <w:sz w:val="22"/>
                <w:szCs w:val="22"/>
              </w:rPr>
              <w:t xml:space="preserve"> </w:t>
            </w:r>
            <w:r w:rsidRPr="001E18B8">
              <w:rPr>
                <w:rFonts w:ascii="Arial" w:hAnsi="Arial" w:cs="Arial"/>
                <w:spacing w:val="-1"/>
                <w:sz w:val="22"/>
                <w:szCs w:val="22"/>
              </w:rPr>
              <w:t>it</w:t>
            </w:r>
            <w:r w:rsidRPr="001E18B8">
              <w:rPr>
                <w:rFonts w:ascii="Arial" w:hAnsi="Arial" w:cs="Arial"/>
                <w:sz w:val="22"/>
                <w:szCs w:val="22"/>
              </w:rPr>
              <w:t>s</w:t>
            </w:r>
            <w:r w:rsidRPr="001E18B8">
              <w:rPr>
                <w:rFonts w:ascii="Arial" w:hAnsi="Arial" w:cs="Arial"/>
                <w:spacing w:val="21"/>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20"/>
                <w:sz w:val="22"/>
                <w:szCs w:val="22"/>
              </w:rPr>
              <w:t xml:space="preserve"> </w:t>
            </w:r>
            <w:r w:rsidRPr="001E18B8">
              <w:rPr>
                <w:rFonts w:ascii="Arial" w:hAnsi="Arial" w:cs="Arial"/>
                <w:spacing w:val="-1"/>
                <w:sz w:val="22"/>
                <w:szCs w:val="22"/>
              </w:rPr>
              <w:t>security o</w:t>
            </w:r>
            <w:r w:rsidRPr="001E18B8">
              <w:rPr>
                <w:rFonts w:ascii="Arial" w:hAnsi="Arial" w:cs="Arial"/>
                <w:sz w:val="22"/>
                <w:szCs w:val="22"/>
              </w:rPr>
              <w:t>r</w:t>
            </w:r>
            <w:r w:rsidRPr="001E18B8">
              <w:rPr>
                <w:rFonts w:ascii="Arial" w:hAnsi="Arial" w:cs="Arial"/>
                <w:spacing w:val="9"/>
                <w:sz w:val="22"/>
                <w:szCs w:val="22"/>
              </w:rPr>
              <w:t xml:space="preserve"> </w:t>
            </w:r>
            <w:r w:rsidRPr="001E18B8">
              <w:rPr>
                <w:rFonts w:ascii="Arial" w:hAnsi="Arial" w:cs="Arial"/>
                <w:spacing w:val="-1"/>
                <w:sz w:val="22"/>
                <w:szCs w:val="22"/>
              </w:rPr>
              <w:t>causin</w:t>
            </w:r>
            <w:r w:rsidRPr="001E18B8">
              <w:rPr>
                <w:rFonts w:ascii="Arial" w:hAnsi="Arial" w:cs="Arial"/>
                <w:sz w:val="22"/>
                <w:szCs w:val="22"/>
              </w:rPr>
              <w:t>g</w:t>
            </w:r>
            <w:r w:rsidRPr="001E18B8">
              <w:rPr>
                <w:rFonts w:ascii="Arial" w:hAnsi="Arial" w:cs="Arial"/>
                <w:spacing w:val="9"/>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0"/>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9"/>
                <w:sz w:val="22"/>
                <w:szCs w:val="22"/>
              </w:rPr>
              <w:t xml:space="preserve"> </w:t>
            </w:r>
            <w:r w:rsidRPr="001E18B8">
              <w:rPr>
                <w:rFonts w:ascii="Arial" w:hAnsi="Arial" w:cs="Arial"/>
                <w:spacing w:val="-1"/>
                <w:sz w:val="22"/>
                <w:szCs w:val="22"/>
              </w:rPr>
              <w:t>execute</w:t>
            </w:r>
            <w:r w:rsidRPr="001E18B8">
              <w:rPr>
                <w:rFonts w:ascii="Arial" w:hAnsi="Arial" w:cs="Arial"/>
                <w:sz w:val="22"/>
                <w:szCs w:val="22"/>
              </w:rPr>
              <w:t>d</w:t>
            </w:r>
            <w:r w:rsidRPr="001E18B8">
              <w:rPr>
                <w:rFonts w:ascii="Arial" w:hAnsi="Arial" w:cs="Arial"/>
                <w:spacing w:val="9"/>
                <w:sz w:val="22"/>
                <w:szCs w:val="22"/>
              </w:rPr>
              <w:t xml:space="preserve"> </w:t>
            </w:r>
            <w:r w:rsidRPr="001E18B8">
              <w:rPr>
                <w:rFonts w:ascii="Arial" w:hAnsi="Arial" w:cs="Arial"/>
                <w:spacing w:val="-1"/>
                <w:sz w:val="22"/>
                <w:szCs w:val="22"/>
              </w:rPr>
              <w:t>it</w:t>
            </w:r>
            <w:r w:rsidRPr="001E18B8">
              <w:rPr>
                <w:rFonts w:ascii="Arial" w:hAnsi="Arial" w:cs="Arial"/>
                <w:sz w:val="22"/>
                <w:szCs w:val="22"/>
              </w:rPr>
              <w:t>s</w:t>
            </w:r>
            <w:r w:rsidRPr="001E18B8">
              <w:rPr>
                <w:rFonts w:ascii="Arial" w:hAnsi="Arial" w:cs="Arial"/>
                <w:spacing w:val="10"/>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9"/>
                <w:sz w:val="22"/>
                <w:szCs w:val="22"/>
              </w:rPr>
              <w:t xml:space="preserve"> </w:t>
            </w:r>
            <w:r w:rsidRPr="001E18B8">
              <w:rPr>
                <w:rFonts w:ascii="Arial" w:hAnsi="Arial" w:cs="Arial"/>
                <w:spacing w:val="-1"/>
                <w:sz w:val="22"/>
                <w:szCs w:val="22"/>
              </w:rPr>
              <w:t>Securin</w:t>
            </w:r>
            <w:r w:rsidRPr="001E18B8">
              <w:rPr>
                <w:rFonts w:ascii="Arial" w:hAnsi="Arial" w:cs="Arial"/>
                <w:sz w:val="22"/>
                <w:szCs w:val="22"/>
              </w:rPr>
              <w:t>g</w:t>
            </w:r>
            <w:r w:rsidRPr="001E18B8">
              <w:rPr>
                <w:rFonts w:ascii="Arial" w:hAnsi="Arial" w:cs="Arial"/>
                <w:spacing w:val="9"/>
                <w:sz w:val="22"/>
                <w:szCs w:val="22"/>
              </w:rPr>
              <w:t xml:space="preserve"> </w:t>
            </w:r>
            <w:r w:rsidRPr="001E18B8">
              <w:rPr>
                <w:rFonts w:ascii="Arial" w:hAnsi="Arial" w:cs="Arial"/>
                <w:spacing w:val="-1"/>
                <w:sz w:val="22"/>
                <w:szCs w:val="22"/>
              </w:rPr>
              <w:t>Declaration</w:t>
            </w:r>
            <w:r w:rsidRPr="001E18B8">
              <w:rPr>
                <w:rFonts w:ascii="Arial" w:hAnsi="Arial" w:cs="Arial"/>
                <w:sz w:val="22"/>
                <w:szCs w:val="22"/>
              </w:rPr>
              <w:t>.</w:t>
            </w:r>
            <w:r w:rsidRPr="001E18B8">
              <w:rPr>
                <w:rFonts w:ascii="Arial" w:hAnsi="Arial" w:cs="Arial"/>
                <w:spacing w:val="19"/>
                <w:sz w:val="22"/>
                <w:szCs w:val="22"/>
              </w:rPr>
              <w:t xml:space="preserve"> </w:t>
            </w:r>
            <w:r w:rsidRPr="001E18B8">
              <w:rPr>
                <w:rFonts w:ascii="Arial" w:hAnsi="Arial" w:cs="Arial"/>
                <w:sz w:val="22"/>
                <w:szCs w:val="22"/>
              </w:rPr>
              <w:t>A</w:t>
            </w:r>
            <w:r w:rsidRPr="001E18B8">
              <w:rPr>
                <w:rFonts w:ascii="Arial" w:hAnsi="Arial" w:cs="Arial"/>
                <w:w w:val="99"/>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40"/>
                <w:sz w:val="22"/>
                <w:szCs w:val="22"/>
              </w:rPr>
              <w:t xml:space="preserve"> </w:t>
            </w:r>
            <w:r w:rsidRPr="001E18B8">
              <w:rPr>
                <w:rFonts w:ascii="Arial" w:hAnsi="Arial" w:cs="Arial"/>
                <w:spacing w:val="-1"/>
                <w:sz w:val="22"/>
                <w:szCs w:val="22"/>
              </w:rPr>
              <w:t>ag</w:t>
            </w:r>
            <w:r w:rsidRPr="001E18B8">
              <w:rPr>
                <w:rFonts w:ascii="Arial" w:hAnsi="Arial" w:cs="Arial"/>
                <w:spacing w:val="1"/>
                <w:sz w:val="22"/>
                <w:szCs w:val="22"/>
              </w:rPr>
              <w:t>r</w:t>
            </w:r>
            <w:r w:rsidRPr="001E18B8">
              <w:rPr>
                <w:rFonts w:ascii="Arial" w:hAnsi="Arial" w:cs="Arial"/>
                <w:spacing w:val="-1"/>
                <w:sz w:val="22"/>
                <w:szCs w:val="22"/>
              </w:rPr>
              <w:t>eein</w:t>
            </w:r>
            <w:r w:rsidRPr="001E18B8">
              <w:rPr>
                <w:rFonts w:ascii="Arial" w:hAnsi="Arial" w:cs="Arial"/>
                <w:sz w:val="22"/>
                <w:szCs w:val="22"/>
              </w:rPr>
              <w:t>g</w:t>
            </w:r>
            <w:r w:rsidRPr="001E18B8">
              <w:rPr>
                <w:rFonts w:ascii="Arial" w:hAnsi="Arial" w:cs="Arial"/>
                <w:spacing w:val="40"/>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4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0"/>
                <w:sz w:val="22"/>
                <w:szCs w:val="22"/>
              </w:rPr>
              <w:t xml:space="preserve"> </w:t>
            </w:r>
            <w:r w:rsidRPr="001E18B8">
              <w:rPr>
                <w:rFonts w:ascii="Arial" w:hAnsi="Arial" w:cs="Arial"/>
                <w:spacing w:val="-1"/>
                <w:sz w:val="22"/>
                <w:szCs w:val="22"/>
              </w:rPr>
              <w:t>reques</w:t>
            </w:r>
            <w:r w:rsidRPr="001E18B8">
              <w:rPr>
                <w:rFonts w:ascii="Arial" w:hAnsi="Arial" w:cs="Arial"/>
                <w:sz w:val="22"/>
                <w:szCs w:val="22"/>
              </w:rPr>
              <w:t>t</w:t>
            </w:r>
            <w:r w:rsidRPr="001E18B8">
              <w:rPr>
                <w:rFonts w:ascii="Arial" w:hAnsi="Arial" w:cs="Arial"/>
                <w:spacing w:val="41"/>
                <w:sz w:val="22"/>
                <w:szCs w:val="22"/>
              </w:rPr>
              <w:t xml:space="preserve"> </w:t>
            </w:r>
            <w:r w:rsidRPr="001E18B8">
              <w:rPr>
                <w:rFonts w:ascii="Arial" w:hAnsi="Arial" w:cs="Arial"/>
                <w:spacing w:val="-1"/>
                <w:sz w:val="22"/>
                <w:szCs w:val="22"/>
              </w:rPr>
              <w:t>wil</w:t>
            </w:r>
            <w:r w:rsidRPr="001E18B8">
              <w:rPr>
                <w:rFonts w:ascii="Arial" w:hAnsi="Arial" w:cs="Arial"/>
                <w:sz w:val="22"/>
                <w:szCs w:val="22"/>
              </w:rPr>
              <w:t>l</w:t>
            </w:r>
            <w:r w:rsidRPr="001E18B8">
              <w:rPr>
                <w:rFonts w:ascii="Arial" w:hAnsi="Arial" w:cs="Arial"/>
                <w:spacing w:val="41"/>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41"/>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2"/>
                <w:sz w:val="22"/>
                <w:szCs w:val="22"/>
              </w:rPr>
              <w:t xml:space="preserve"> </w:t>
            </w:r>
            <w:r w:rsidRPr="001E18B8">
              <w:rPr>
                <w:rFonts w:ascii="Arial" w:hAnsi="Arial" w:cs="Arial"/>
                <w:spacing w:val="-1"/>
                <w:sz w:val="22"/>
                <w:szCs w:val="22"/>
              </w:rPr>
              <w:t>require</w:t>
            </w:r>
            <w:r w:rsidRPr="001E18B8">
              <w:rPr>
                <w:rFonts w:ascii="Arial" w:hAnsi="Arial" w:cs="Arial"/>
                <w:sz w:val="22"/>
                <w:szCs w:val="22"/>
              </w:rPr>
              <w:t>d</w:t>
            </w:r>
            <w:r w:rsidRPr="001E18B8">
              <w:rPr>
                <w:rFonts w:ascii="Arial" w:hAnsi="Arial" w:cs="Arial"/>
                <w:spacing w:val="41"/>
                <w:sz w:val="22"/>
                <w:szCs w:val="22"/>
              </w:rPr>
              <w:t xml:space="preserve"> </w:t>
            </w:r>
            <w:r w:rsidRPr="001E18B8">
              <w:rPr>
                <w:rFonts w:ascii="Arial" w:hAnsi="Arial" w:cs="Arial"/>
                <w:spacing w:val="-1"/>
                <w:sz w:val="22"/>
                <w:szCs w:val="22"/>
              </w:rPr>
              <w:t>nor</w:t>
            </w:r>
            <w:r w:rsidRPr="001E18B8">
              <w:rPr>
                <w:rFonts w:ascii="Arial" w:hAnsi="Arial" w:cs="Arial"/>
                <w:spacing w:val="-1"/>
                <w:w w:val="99"/>
                <w:sz w:val="22"/>
                <w:szCs w:val="22"/>
              </w:rPr>
              <w:t xml:space="preserve"> </w:t>
            </w:r>
            <w:r w:rsidRPr="001E18B8">
              <w:rPr>
                <w:rFonts w:ascii="Arial" w:hAnsi="Arial" w:cs="Arial"/>
                <w:spacing w:val="-1"/>
                <w:sz w:val="22"/>
                <w:szCs w:val="22"/>
              </w:rPr>
              <w:t>permitte</w:t>
            </w:r>
            <w:r w:rsidRPr="001E18B8">
              <w:rPr>
                <w:rFonts w:ascii="Arial" w:hAnsi="Arial" w:cs="Arial"/>
                <w:sz w:val="22"/>
                <w:szCs w:val="22"/>
              </w:rPr>
              <w:t>d</w:t>
            </w:r>
            <w:r w:rsidRPr="001E18B8">
              <w:rPr>
                <w:rFonts w:ascii="Arial" w:hAnsi="Arial" w:cs="Arial"/>
                <w:spacing w:val="-1"/>
                <w:sz w:val="22"/>
                <w:szCs w:val="22"/>
              </w:rPr>
              <w:t xml:space="preserve"> t</w:t>
            </w:r>
            <w:r w:rsidRPr="001E18B8">
              <w:rPr>
                <w:rFonts w:ascii="Arial" w:hAnsi="Arial" w:cs="Arial"/>
                <w:sz w:val="22"/>
                <w:szCs w:val="22"/>
              </w:rPr>
              <w:t xml:space="preserve">o </w:t>
            </w:r>
            <w:r w:rsidRPr="001E18B8">
              <w:rPr>
                <w:rFonts w:ascii="Arial" w:hAnsi="Arial" w:cs="Arial"/>
                <w:spacing w:val="-1"/>
                <w:sz w:val="22"/>
                <w:szCs w:val="22"/>
              </w:rPr>
              <w:t>modif</w:t>
            </w:r>
            <w:r w:rsidRPr="001E18B8">
              <w:rPr>
                <w:rFonts w:ascii="Arial" w:hAnsi="Arial" w:cs="Arial"/>
                <w:sz w:val="22"/>
                <w:szCs w:val="22"/>
              </w:rPr>
              <w:t xml:space="preserve">y </w:t>
            </w:r>
            <w:r w:rsidRPr="001E18B8">
              <w:rPr>
                <w:rFonts w:ascii="Arial" w:hAnsi="Arial" w:cs="Arial"/>
                <w:spacing w:val="-1"/>
                <w:sz w:val="22"/>
                <w:szCs w:val="22"/>
              </w:rPr>
              <w:t>it</w:t>
            </w:r>
            <w:r w:rsidRPr="001E18B8">
              <w:rPr>
                <w:rFonts w:ascii="Arial" w:hAnsi="Arial" w:cs="Arial"/>
                <w:sz w:val="22"/>
                <w:szCs w:val="22"/>
              </w:rPr>
              <w:t xml:space="preserve">s </w:t>
            </w:r>
            <w:r w:rsidRPr="001E18B8">
              <w:rPr>
                <w:rFonts w:ascii="Arial" w:hAnsi="Arial" w:cs="Arial"/>
                <w:spacing w:val="-1"/>
                <w:sz w:val="22"/>
                <w:szCs w:val="22"/>
              </w:rPr>
              <w:t>Bid</w:t>
            </w:r>
            <w:r w:rsidRPr="001E18B8">
              <w:rPr>
                <w:rFonts w:ascii="Arial" w:hAnsi="Arial" w:cs="Arial"/>
                <w:sz w:val="22"/>
                <w:szCs w:val="22"/>
              </w:rPr>
              <w:t xml:space="preserve">, </w:t>
            </w:r>
            <w:r w:rsidRPr="001E18B8">
              <w:rPr>
                <w:rFonts w:ascii="Arial" w:hAnsi="Arial" w:cs="Arial"/>
                <w:spacing w:val="-1"/>
                <w:sz w:val="22"/>
                <w:szCs w:val="22"/>
              </w:rPr>
              <w:t>bu</w:t>
            </w:r>
            <w:r w:rsidRPr="001E18B8">
              <w:rPr>
                <w:rFonts w:ascii="Arial" w:hAnsi="Arial" w:cs="Arial"/>
                <w:sz w:val="22"/>
                <w:szCs w:val="22"/>
              </w:rPr>
              <w:t>t</w:t>
            </w:r>
            <w:r w:rsidRPr="001E18B8">
              <w:rPr>
                <w:rFonts w:ascii="Arial" w:hAnsi="Arial" w:cs="Arial"/>
                <w:spacing w:val="-2"/>
                <w:sz w:val="22"/>
                <w:szCs w:val="22"/>
              </w:rPr>
              <w:t xml:space="preserve"> </w:t>
            </w:r>
            <w:r w:rsidRPr="001E18B8">
              <w:rPr>
                <w:rFonts w:ascii="Arial" w:hAnsi="Arial" w:cs="Arial"/>
                <w:spacing w:val="-1"/>
                <w:sz w:val="22"/>
                <w:szCs w:val="22"/>
              </w:rPr>
              <w:t>wil</w:t>
            </w:r>
            <w:r w:rsidRPr="001E18B8">
              <w:rPr>
                <w:rFonts w:ascii="Arial" w:hAnsi="Arial" w:cs="Arial"/>
                <w:sz w:val="22"/>
                <w:szCs w:val="22"/>
              </w:rPr>
              <w:t>l</w:t>
            </w:r>
            <w:r w:rsidRPr="001E18B8">
              <w:rPr>
                <w:rFonts w:ascii="Arial" w:hAnsi="Arial" w:cs="Arial"/>
                <w:spacing w:val="-1"/>
                <w:sz w:val="22"/>
                <w:szCs w:val="22"/>
              </w:rPr>
              <w:t xml:space="preserve"> b</w:t>
            </w:r>
            <w:r w:rsidRPr="001E18B8">
              <w:rPr>
                <w:rFonts w:ascii="Arial" w:hAnsi="Arial" w:cs="Arial"/>
                <w:sz w:val="22"/>
                <w:szCs w:val="22"/>
              </w:rPr>
              <w:t xml:space="preserve">e </w:t>
            </w:r>
            <w:r w:rsidRPr="001E18B8">
              <w:rPr>
                <w:rFonts w:ascii="Arial" w:hAnsi="Arial" w:cs="Arial"/>
                <w:spacing w:val="-1"/>
                <w:sz w:val="22"/>
                <w:szCs w:val="22"/>
              </w:rPr>
              <w:t>require</w:t>
            </w:r>
            <w:r w:rsidRPr="001E18B8">
              <w:rPr>
                <w:rFonts w:ascii="Arial" w:hAnsi="Arial" w:cs="Arial"/>
                <w:sz w:val="22"/>
                <w:szCs w:val="22"/>
              </w:rPr>
              <w:t xml:space="preserve">d </w:t>
            </w:r>
            <w:r w:rsidRPr="001E18B8">
              <w:rPr>
                <w:rFonts w:ascii="Arial" w:hAnsi="Arial" w:cs="Arial"/>
                <w:spacing w:val="-1"/>
                <w:sz w:val="22"/>
                <w:szCs w:val="22"/>
              </w:rPr>
              <w:t>t</w:t>
            </w:r>
            <w:r w:rsidRPr="001E18B8">
              <w:rPr>
                <w:rFonts w:ascii="Arial" w:hAnsi="Arial" w:cs="Arial"/>
                <w:sz w:val="22"/>
                <w:szCs w:val="22"/>
              </w:rPr>
              <w:t xml:space="preserve">o </w:t>
            </w:r>
            <w:r w:rsidRPr="001E18B8">
              <w:rPr>
                <w:rFonts w:ascii="Arial" w:hAnsi="Arial" w:cs="Arial"/>
                <w:spacing w:val="-1"/>
                <w:sz w:val="22"/>
                <w:szCs w:val="22"/>
              </w:rPr>
              <w:t>ex</w:t>
            </w:r>
            <w:r w:rsidRPr="001E18B8">
              <w:rPr>
                <w:rFonts w:ascii="Arial" w:hAnsi="Arial" w:cs="Arial"/>
                <w:spacing w:val="-2"/>
                <w:sz w:val="22"/>
                <w:szCs w:val="22"/>
              </w:rPr>
              <w:t>t</w:t>
            </w:r>
            <w:r w:rsidRPr="001E18B8">
              <w:rPr>
                <w:rFonts w:ascii="Arial" w:hAnsi="Arial" w:cs="Arial"/>
                <w:sz w:val="22"/>
                <w:szCs w:val="22"/>
              </w:rPr>
              <w:t>e</w:t>
            </w:r>
            <w:r w:rsidRPr="001E18B8">
              <w:rPr>
                <w:rFonts w:ascii="Arial" w:hAnsi="Arial" w:cs="Arial"/>
                <w:spacing w:val="-1"/>
                <w:sz w:val="22"/>
                <w:szCs w:val="22"/>
              </w:rPr>
              <w:t>nd</w:t>
            </w:r>
            <w:r w:rsidRPr="001E18B8">
              <w:rPr>
                <w:rFonts w:ascii="Arial" w:hAnsi="Arial" w:cs="Arial"/>
                <w:spacing w:val="-1"/>
                <w:w w:val="99"/>
                <w:sz w:val="22"/>
                <w:szCs w:val="22"/>
              </w:rPr>
              <w:t xml:space="preserve"> </w:t>
            </w:r>
            <w:r w:rsidRPr="001E18B8">
              <w:rPr>
                <w:rFonts w:ascii="Arial" w:hAnsi="Arial" w:cs="Arial"/>
                <w:sz w:val="22"/>
                <w:szCs w:val="22"/>
              </w:rPr>
              <w:t>the</w:t>
            </w:r>
            <w:r w:rsidRPr="001E18B8">
              <w:rPr>
                <w:rFonts w:ascii="Arial" w:hAnsi="Arial" w:cs="Arial"/>
                <w:spacing w:val="1"/>
                <w:sz w:val="22"/>
                <w:szCs w:val="22"/>
              </w:rPr>
              <w:t xml:space="preserve"> </w:t>
            </w:r>
            <w:r w:rsidRPr="001E18B8">
              <w:rPr>
                <w:rFonts w:ascii="Arial" w:hAnsi="Arial" w:cs="Arial"/>
                <w:sz w:val="22"/>
                <w:szCs w:val="22"/>
              </w:rPr>
              <w:t>validity</w:t>
            </w:r>
            <w:r w:rsidRPr="001E18B8">
              <w:rPr>
                <w:rFonts w:ascii="Arial" w:hAnsi="Arial" w:cs="Arial"/>
                <w:spacing w:val="1"/>
                <w:sz w:val="22"/>
                <w:szCs w:val="22"/>
              </w:rPr>
              <w:t xml:space="preserve"> </w:t>
            </w:r>
            <w:r w:rsidRPr="001E18B8">
              <w:rPr>
                <w:rFonts w:ascii="Arial" w:hAnsi="Arial" w:cs="Arial"/>
                <w:sz w:val="22"/>
                <w:szCs w:val="22"/>
              </w:rPr>
              <w:t>of</w:t>
            </w:r>
            <w:r w:rsidRPr="001E18B8">
              <w:rPr>
                <w:rFonts w:ascii="Arial" w:hAnsi="Arial" w:cs="Arial"/>
                <w:spacing w:val="1"/>
                <w:sz w:val="22"/>
                <w:szCs w:val="22"/>
              </w:rPr>
              <w:t xml:space="preserve"> </w:t>
            </w:r>
            <w:r w:rsidRPr="001E18B8">
              <w:rPr>
                <w:rFonts w:ascii="Arial" w:hAnsi="Arial" w:cs="Arial"/>
                <w:sz w:val="22"/>
                <w:szCs w:val="22"/>
              </w:rPr>
              <w:t>its</w:t>
            </w:r>
            <w:r w:rsidRPr="001E18B8">
              <w:rPr>
                <w:rFonts w:ascii="Arial" w:hAnsi="Arial" w:cs="Arial"/>
                <w:spacing w:val="1"/>
                <w:sz w:val="22"/>
                <w:szCs w:val="22"/>
              </w:rPr>
              <w:t xml:space="preserve"> </w:t>
            </w:r>
            <w:r w:rsidRPr="001E18B8">
              <w:rPr>
                <w:rFonts w:ascii="Arial" w:hAnsi="Arial" w:cs="Arial"/>
                <w:sz w:val="22"/>
                <w:szCs w:val="22"/>
              </w:rPr>
              <w:t>Bid</w:t>
            </w:r>
            <w:r w:rsidRPr="001E18B8">
              <w:rPr>
                <w:rFonts w:ascii="Arial" w:hAnsi="Arial" w:cs="Arial"/>
                <w:spacing w:val="2"/>
                <w:sz w:val="22"/>
                <w:szCs w:val="22"/>
              </w:rPr>
              <w:t xml:space="preserve"> </w:t>
            </w:r>
            <w:r w:rsidRPr="001E18B8">
              <w:rPr>
                <w:rFonts w:ascii="Arial" w:hAnsi="Arial" w:cs="Arial"/>
                <w:spacing w:val="1"/>
                <w:sz w:val="22"/>
                <w:szCs w:val="22"/>
              </w:rPr>
              <w:t>S</w:t>
            </w:r>
            <w:r w:rsidRPr="001E18B8">
              <w:rPr>
                <w:rFonts w:ascii="Arial" w:hAnsi="Arial" w:cs="Arial"/>
                <w:sz w:val="22"/>
                <w:szCs w:val="22"/>
              </w:rPr>
              <w:t>ecurity</w:t>
            </w:r>
            <w:r w:rsidRPr="001E18B8">
              <w:rPr>
                <w:rFonts w:ascii="Arial" w:hAnsi="Arial" w:cs="Arial"/>
                <w:spacing w:val="1"/>
                <w:sz w:val="22"/>
                <w:szCs w:val="22"/>
              </w:rPr>
              <w:t xml:space="preserve"> </w:t>
            </w:r>
            <w:r w:rsidRPr="001E18B8">
              <w:rPr>
                <w:rFonts w:ascii="Arial" w:hAnsi="Arial" w:cs="Arial"/>
                <w:sz w:val="22"/>
                <w:szCs w:val="22"/>
              </w:rPr>
              <w:t>or</w:t>
            </w:r>
            <w:r w:rsidRPr="001E18B8">
              <w:rPr>
                <w:rFonts w:ascii="Arial" w:hAnsi="Arial" w:cs="Arial"/>
                <w:spacing w:val="1"/>
                <w:sz w:val="22"/>
                <w:szCs w:val="22"/>
              </w:rPr>
              <w:t xml:space="preserve"> </w:t>
            </w:r>
            <w:r w:rsidRPr="001E18B8">
              <w:rPr>
                <w:rFonts w:ascii="Arial" w:hAnsi="Arial" w:cs="Arial"/>
                <w:sz w:val="22"/>
                <w:szCs w:val="22"/>
              </w:rPr>
              <w:t>Bid</w:t>
            </w:r>
            <w:r w:rsidRPr="001E18B8">
              <w:rPr>
                <w:rFonts w:ascii="Arial" w:hAnsi="Arial" w:cs="Arial"/>
                <w:spacing w:val="1"/>
                <w:sz w:val="22"/>
                <w:szCs w:val="22"/>
              </w:rPr>
              <w:t xml:space="preserve"> </w:t>
            </w:r>
            <w:r w:rsidRPr="001E18B8">
              <w:rPr>
                <w:rFonts w:ascii="Arial" w:hAnsi="Arial" w:cs="Arial"/>
                <w:sz w:val="22"/>
                <w:szCs w:val="22"/>
              </w:rPr>
              <w:t>Securing</w:t>
            </w:r>
            <w:r w:rsidRPr="001E18B8">
              <w:rPr>
                <w:rFonts w:ascii="Arial" w:hAnsi="Arial" w:cs="Arial"/>
                <w:spacing w:val="1"/>
                <w:sz w:val="22"/>
                <w:szCs w:val="22"/>
              </w:rPr>
              <w:t xml:space="preserve"> </w:t>
            </w:r>
            <w:r w:rsidRPr="001E18B8">
              <w:rPr>
                <w:rFonts w:ascii="Arial" w:hAnsi="Arial" w:cs="Arial"/>
                <w:sz w:val="22"/>
                <w:szCs w:val="22"/>
              </w:rPr>
              <w:t xml:space="preserve">Declaration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3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6"/>
                <w:sz w:val="22"/>
                <w:szCs w:val="22"/>
              </w:rPr>
              <w:t xml:space="preserve"> </w:t>
            </w:r>
            <w:r w:rsidRPr="001E18B8">
              <w:rPr>
                <w:rFonts w:ascii="Arial" w:hAnsi="Arial" w:cs="Arial"/>
                <w:spacing w:val="-1"/>
                <w:sz w:val="22"/>
                <w:szCs w:val="22"/>
              </w:rPr>
              <w:t>perio</w:t>
            </w:r>
            <w:r w:rsidRPr="001E18B8">
              <w:rPr>
                <w:rFonts w:ascii="Arial" w:hAnsi="Arial" w:cs="Arial"/>
                <w:sz w:val="22"/>
                <w:szCs w:val="22"/>
              </w:rPr>
              <w:t>d</w:t>
            </w:r>
            <w:r w:rsidRPr="001E18B8">
              <w:rPr>
                <w:rFonts w:ascii="Arial" w:hAnsi="Arial" w:cs="Arial"/>
                <w:spacing w:val="3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7"/>
                <w:sz w:val="22"/>
                <w:szCs w:val="22"/>
              </w:rPr>
              <w:t xml:space="preserve"> </w:t>
            </w:r>
            <w:r w:rsidRPr="001E18B8">
              <w:rPr>
                <w:rFonts w:ascii="Arial" w:hAnsi="Arial" w:cs="Arial"/>
                <w:spacing w:val="-1"/>
                <w:sz w:val="22"/>
                <w:szCs w:val="22"/>
              </w:rPr>
              <w:t>exten</w:t>
            </w:r>
            <w:r w:rsidRPr="001E18B8">
              <w:rPr>
                <w:rFonts w:ascii="Arial" w:hAnsi="Arial" w:cs="Arial"/>
                <w:sz w:val="22"/>
                <w:szCs w:val="22"/>
              </w:rPr>
              <w:t>s</w:t>
            </w:r>
            <w:r w:rsidRPr="001E18B8">
              <w:rPr>
                <w:rFonts w:ascii="Arial" w:hAnsi="Arial" w:cs="Arial"/>
                <w:spacing w:val="-1"/>
                <w:sz w:val="22"/>
                <w:szCs w:val="22"/>
              </w:rPr>
              <w:t>ion</w:t>
            </w:r>
            <w:r w:rsidRPr="001E18B8">
              <w:rPr>
                <w:rFonts w:ascii="Arial" w:hAnsi="Arial" w:cs="Arial"/>
                <w:sz w:val="22"/>
                <w:szCs w:val="22"/>
              </w:rPr>
              <w:t>,</w:t>
            </w:r>
            <w:r w:rsidRPr="001E18B8">
              <w:rPr>
                <w:rFonts w:ascii="Arial" w:hAnsi="Arial" w:cs="Arial"/>
                <w:spacing w:val="37"/>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37"/>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8"/>
                <w:sz w:val="22"/>
                <w:szCs w:val="22"/>
              </w:rPr>
              <w:t xml:space="preserve"> </w:t>
            </w:r>
            <w:r w:rsidRPr="001E18B8">
              <w:rPr>
                <w:rFonts w:ascii="Arial" w:hAnsi="Arial" w:cs="Arial"/>
                <w:spacing w:val="-1"/>
                <w:sz w:val="22"/>
                <w:szCs w:val="22"/>
              </w:rPr>
              <w:t>c</w:t>
            </w:r>
            <w:r w:rsidRPr="001E18B8">
              <w:rPr>
                <w:rFonts w:ascii="Arial" w:hAnsi="Arial" w:cs="Arial"/>
                <w:spacing w:val="1"/>
                <w:sz w:val="22"/>
                <w:szCs w:val="22"/>
              </w:rPr>
              <w:t>o</w:t>
            </w:r>
            <w:r w:rsidRPr="001E18B8">
              <w:rPr>
                <w:rFonts w:ascii="Arial" w:hAnsi="Arial" w:cs="Arial"/>
                <w:spacing w:val="-1"/>
                <w:sz w:val="22"/>
                <w:szCs w:val="22"/>
              </w:rPr>
              <w:t>mplianc</w:t>
            </w:r>
            <w:r w:rsidRPr="001E18B8">
              <w:rPr>
                <w:rFonts w:ascii="Arial" w:hAnsi="Arial" w:cs="Arial"/>
                <w:sz w:val="22"/>
                <w:szCs w:val="22"/>
              </w:rPr>
              <w:t>e</w:t>
            </w:r>
            <w:r w:rsidRPr="001E18B8">
              <w:rPr>
                <w:rFonts w:ascii="Arial" w:hAnsi="Arial" w:cs="Arial"/>
                <w:spacing w:val="37"/>
                <w:sz w:val="22"/>
                <w:szCs w:val="22"/>
              </w:rPr>
              <w:t xml:space="preserve"> </w:t>
            </w:r>
            <w:r w:rsidRPr="001E18B8">
              <w:rPr>
                <w:rFonts w:ascii="Arial" w:hAnsi="Arial" w:cs="Arial"/>
                <w:spacing w:val="-1"/>
                <w:sz w:val="22"/>
                <w:szCs w:val="22"/>
              </w:rPr>
              <w:t xml:space="preserve">with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4"/>
                <w:sz w:val="22"/>
                <w:szCs w:val="22"/>
              </w:rPr>
              <w:t xml:space="preserve"> </w:t>
            </w:r>
            <w:r w:rsidRPr="001E18B8">
              <w:rPr>
                <w:rFonts w:ascii="Arial" w:hAnsi="Arial" w:cs="Arial"/>
                <w:b/>
                <w:bCs/>
                <w:spacing w:val="-1"/>
                <w:sz w:val="22"/>
                <w:szCs w:val="22"/>
              </w:rPr>
              <w:t>1</w:t>
            </w:r>
            <w:r w:rsidRPr="001E18B8">
              <w:rPr>
                <w:rFonts w:ascii="Arial" w:hAnsi="Arial" w:cs="Arial"/>
                <w:b/>
                <w:bCs/>
                <w:sz w:val="22"/>
                <w:szCs w:val="22"/>
              </w:rPr>
              <w:t>8</w:t>
            </w:r>
            <w:r w:rsidRPr="001E18B8">
              <w:rPr>
                <w:rFonts w:ascii="Arial" w:hAnsi="Arial" w:cs="Arial"/>
                <w:b/>
                <w:bCs/>
                <w:spacing w:val="-2"/>
                <w:sz w:val="22"/>
                <w:szCs w:val="22"/>
              </w:rPr>
              <w:t xml:space="preserve"> </w:t>
            </w:r>
            <w:r w:rsidRPr="001E18B8">
              <w:rPr>
                <w:rFonts w:ascii="Arial" w:hAnsi="Arial" w:cs="Arial"/>
                <w:sz w:val="22"/>
                <w:szCs w:val="22"/>
              </w:rPr>
              <w:t>in</w:t>
            </w:r>
            <w:r w:rsidRPr="001E18B8">
              <w:rPr>
                <w:rFonts w:ascii="Arial" w:hAnsi="Arial" w:cs="Arial"/>
                <w:spacing w:val="-2"/>
                <w:sz w:val="22"/>
                <w:szCs w:val="22"/>
              </w:rPr>
              <w:t xml:space="preserve"> </w:t>
            </w:r>
            <w:r w:rsidRPr="001E18B8">
              <w:rPr>
                <w:rFonts w:ascii="Arial" w:hAnsi="Arial" w:cs="Arial"/>
                <w:sz w:val="22"/>
                <w:szCs w:val="22"/>
              </w:rPr>
              <w:t>all</w:t>
            </w:r>
            <w:r w:rsidRPr="001E18B8">
              <w:rPr>
                <w:rFonts w:ascii="Arial" w:hAnsi="Arial" w:cs="Arial"/>
                <w:spacing w:val="-3"/>
                <w:sz w:val="22"/>
                <w:szCs w:val="22"/>
              </w:rPr>
              <w:t xml:space="preserve"> </w:t>
            </w:r>
            <w:r w:rsidRPr="001E18B8">
              <w:rPr>
                <w:rFonts w:ascii="Arial" w:hAnsi="Arial" w:cs="Arial"/>
                <w:sz w:val="22"/>
                <w:szCs w:val="22"/>
              </w:rPr>
              <w:t>respects.</w:t>
            </w:r>
          </w:p>
        </w:tc>
      </w:tr>
      <w:tr w:rsidR="007F329D" w:rsidRPr="001E18B8" w14:paraId="261AA4AE" w14:textId="77777777" w:rsidTr="00E6671D">
        <w:trPr>
          <w:trHeight w:val="701"/>
        </w:trPr>
        <w:tc>
          <w:tcPr>
            <w:tcW w:w="550" w:type="dxa"/>
          </w:tcPr>
          <w:p w14:paraId="105E975C" w14:textId="64372153"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w:t>
            </w:r>
          </w:p>
        </w:tc>
        <w:tc>
          <w:tcPr>
            <w:tcW w:w="3096" w:type="dxa"/>
          </w:tcPr>
          <w:p w14:paraId="17E14CA9" w14:textId="4C3A84CE"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Bid Security or Bid Securing Declaration</w:t>
            </w:r>
          </w:p>
        </w:tc>
        <w:tc>
          <w:tcPr>
            <w:tcW w:w="684" w:type="dxa"/>
          </w:tcPr>
          <w:p w14:paraId="3946B7A0" w14:textId="3AE4249A"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18.1</w:t>
            </w:r>
          </w:p>
        </w:tc>
        <w:tc>
          <w:tcPr>
            <w:tcW w:w="6234" w:type="dxa"/>
          </w:tcPr>
          <w:p w14:paraId="68FF52DC" w14:textId="3B1DDE94"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Pursuant</w:t>
            </w:r>
            <w:r w:rsidRPr="001E18B8">
              <w:rPr>
                <w:rFonts w:ascii="Arial" w:hAnsi="Arial" w:cs="Arial"/>
                <w:spacing w:val="11"/>
                <w:sz w:val="22"/>
                <w:szCs w:val="22"/>
              </w:rPr>
              <w:t xml:space="preserve"> </w:t>
            </w:r>
            <w:r w:rsidRPr="001E18B8">
              <w:rPr>
                <w:rFonts w:ascii="Arial" w:hAnsi="Arial" w:cs="Arial"/>
                <w:spacing w:val="-2"/>
                <w:sz w:val="22"/>
                <w:szCs w:val="22"/>
              </w:rPr>
              <w:t>t</w:t>
            </w:r>
            <w:r w:rsidRPr="001E18B8">
              <w:rPr>
                <w:rFonts w:ascii="Arial" w:hAnsi="Arial" w:cs="Arial"/>
                <w:sz w:val="22"/>
                <w:szCs w:val="22"/>
              </w:rPr>
              <w:t>o</w:t>
            </w:r>
            <w:r w:rsidRPr="001E18B8">
              <w:rPr>
                <w:rFonts w:ascii="Arial" w:hAnsi="Arial" w:cs="Arial"/>
                <w:spacing w:val="12"/>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2"/>
                <w:sz w:val="22"/>
                <w:szCs w:val="22"/>
              </w:rPr>
              <w:t xml:space="preserve"> </w:t>
            </w:r>
            <w:r w:rsidRPr="001E18B8">
              <w:rPr>
                <w:rFonts w:ascii="Arial" w:hAnsi="Arial" w:cs="Arial"/>
                <w:b/>
                <w:bCs/>
                <w:spacing w:val="-1"/>
                <w:sz w:val="22"/>
                <w:szCs w:val="22"/>
              </w:rPr>
              <w:t>1</w:t>
            </w:r>
            <w:r w:rsidRPr="001E18B8">
              <w:rPr>
                <w:rFonts w:ascii="Arial" w:hAnsi="Arial" w:cs="Arial"/>
                <w:b/>
                <w:bCs/>
                <w:sz w:val="22"/>
                <w:szCs w:val="22"/>
              </w:rPr>
              <w:t>1</w:t>
            </w:r>
            <w:r w:rsidRPr="001E18B8">
              <w:rPr>
                <w:rFonts w:ascii="Arial" w:hAnsi="Arial" w:cs="Arial"/>
                <w:sz w:val="22"/>
                <w:szCs w:val="22"/>
              </w:rPr>
              <w:t>,</w:t>
            </w:r>
            <w:r w:rsidRPr="001E18B8">
              <w:rPr>
                <w:rFonts w:ascii="Arial" w:hAnsi="Arial" w:cs="Arial"/>
                <w:spacing w:val="12"/>
                <w:sz w:val="22"/>
                <w:szCs w:val="22"/>
              </w:rPr>
              <w:t xml:space="preserve"> </w:t>
            </w:r>
            <w:r w:rsidRPr="001E18B8">
              <w:rPr>
                <w:rFonts w:ascii="Arial" w:hAnsi="Arial" w:cs="Arial"/>
                <w:sz w:val="22"/>
                <w:szCs w:val="22"/>
              </w:rPr>
              <w:t>unless</w:t>
            </w:r>
            <w:r w:rsidRPr="001E18B8">
              <w:rPr>
                <w:rFonts w:ascii="Arial" w:hAnsi="Arial" w:cs="Arial"/>
                <w:spacing w:val="12"/>
                <w:sz w:val="22"/>
                <w:szCs w:val="22"/>
              </w:rPr>
              <w:t xml:space="preserve"> </w:t>
            </w:r>
            <w:r w:rsidRPr="001E18B8">
              <w:rPr>
                <w:rFonts w:ascii="Arial" w:hAnsi="Arial" w:cs="Arial"/>
                <w:sz w:val="22"/>
                <w:szCs w:val="22"/>
              </w:rPr>
              <w:t>o</w:t>
            </w:r>
            <w:r w:rsidRPr="001E18B8">
              <w:rPr>
                <w:rFonts w:ascii="Arial" w:hAnsi="Arial" w:cs="Arial"/>
                <w:spacing w:val="-2"/>
                <w:sz w:val="22"/>
                <w:szCs w:val="22"/>
              </w:rPr>
              <w:t>t</w:t>
            </w:r>
            <w:r w:rsidRPr="001E18B8">
              <w:rPr>
                <w:rFonts w:ascii="Arial" w:hAnsi="Arial" w:cs="Arial"/>
                <w:sz w:val="22"/>
                <w:szCs w:val="22"/>
              </w:rPr>
              <w:t>herwise</w:t>
            </w:r>
            <w:r w:rsidRPr="001E18B8">
              <w:rPr>
                <w:rFonts w:ascii="Arial" w:hAnsi="Arial" w:cs="Arial"/>
                <w:spacing w:val="12"/>
                <w:sz w:val="22"/>
                <w:szCs w:val="22"/>
              </w:rPr>
              <w:t xml:space="preserve"> </w:t>
            </w:r>
            <w:r w:rsidRPr="001E18B8">
              <w:rPr>
                <w:rFonts w:ascii="Arial" w:hAnsi="Arial" w:cs="Arial"/>
                <w:sz w:val="22"/>
                <w:szCs w:val="22"/>
              </w:rPr>
              <w:t>s</w:t>
            </w:r>
            <w:r w:rsidRPr="001E18B8">
              <w:rPr>
                <w:rFonts w:ascii="Arial" w:hAnsi="Arial" w:cs="Arial"/>
                <w:spacing w:val="-2"/>
                <w:sz w:val="22"/>
                <w:szCs w:val="22"/>
              </w:rPr>
              <w:t>p</w:t>
            </w:r>
            <w:r w:rsidRPr="001E18B8">
              <w:rPr>
                <w:rFonts w:ascii="Arial" w:hAnsi="Arial" w:cs="Arial"/>
                <w:sz w:val="22"/>
                <w:szCs w:val="22"/>
              </w:rPr>
              <w:t>ecified</w:t>
            </w:r>
            <w:r w:rsidRPr="001E18B8">
              <w:rPr>
                <w:rFonts w:ascii="Arial" w:hAnsi="Arial" w:cs="Arial"/>
                <w:spacing w:val="12"/>
                <w:sz w:val="22"/>
                <w:szCs w:val="22"/>
              </w:rPr>
              <w:t xml:space="preserve"> </w:t>
            </w:r>
            <w:r w:rsidRPr="001E18B8">
              <w:rPr>
                <w:rFonts w:ascii="Arial" w:hAnsi="Arial" w:cs="Arial"/>
                <w:sz w:val="22"/>
                <w:szCs w:val="22"/>
              </w:rPr>
              <w:t>in</w:t>
            </w:r>
            <w:r w:rsidRPr="001E18B8">
              <w:rPr>
                <w:rFonts w:ascii="Arial" w:hAnsi="Arial" w:cs="Arial"/>
                <w:spacing w:val="12"/>
                <w:sz w:val="22"/>
                <w:szCs w:val="22"/>
              </w:rPr>
              <w:t xml:space="preserve"> </w:t>
            </w:r>
            <w:r w:rsidRPr="001E18B8">
              <w:rPr>
                <w:rFonts w:ascii="Arial" w:hAnsi="Arial" w:cs="Arial"/>
                <w:sz w:val="22"/>
                <w:szCs w:val="22"/>
              </w:rPr>
              <w:t xml:space="preserve">the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5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2"/>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52"/>
                <w:sz w:val="22"/>
                <w:szCs w:val="22"/>
              </w:rPr>
              <w:t xml:space="preserve"> </w:t>
            </w:r>
            <w:r w:rsidRPr="001E18B8">
              <w:rPr>
                <w:rFonts w:ascii="Arial" w:hAnsi="Arial" w:cs="Arial"/>
                <w:spacing w:val="-1"/>
                <w:sz w:val="22"/>
                <w:szCs w:val="22"/>
              </w:rPr>
              <w:t>sh</w:t>
            </w:r>
            <w:r w:rsidRPr="001E18B8">
              <w:rPr>
                <w:rFonts w:ascii="Arial" w:hAnsi="Arial" w:cs="Arial"/>
                <w:spacing w:val="1"/>
                <w:sz w:val="22"/>
                <w:szCs w:val="22"/>
              </w:rPr>
              <w:t>a</w:t>
            </w:r>
            <w:r w:rsidRPr="001E18B8">
              <w:rPr>
                <w:rFonts w:ascii="Arial" w:hAnsi="Arial" w:cs="Arial"/>
                <w:spacing w:val="-1"/>
                <w:sz w:val="22"/>
                <w:szCs w:val="22"/>
              </w:rPr>
              <w:t>l</w:t>
            </w:r>
            <w:r w:rsidRPr="001E18B8">
              <w:rPr>
                <w:rFonts w:ascii="Arial" w:hAnsi="Arial" w:cs="Arial"/>
                <w:sz w:val="22"/>
                <w:szCs w:val="22"/>
              </w:rPr>
              <w:t>l</w:t>
            </w:r>
            <w:r w:rsidRPr="001E18B8">
              <w:rPr>
                <w:rFonts w:ascii="Arial" w:hAnsi="Arial" w:cs="Arial"/>
                <w:spacing w:val="52"/>
                <w:sz w:val="22"/>
                <w:szCs w:val="22"/>
              </w:rPr>
              <w:t xml:space="preserve"> </w:t>
            </w:r>
            <w:r w:rsidRPr="001E18B8">
              <w:rPr>
                <w:rFonts w:ascii="Arial" w:hAnsi="Arial" w:cs="Arial"/>
                <w:spacing w:val="-1"/>
                <w:sz w:val="22"/>
                <w:szCs w:val="22"/>
              </w:rPr>
              <w:t>furnis</w:t>
            </w:r>
            <w:r w:rsidRPr="001E18B8">
              <w:rPr>
                <w:rFonts w:ascii="Arial" w:hAnsi="Arial" w:cs="Arial"/>
                <w:sz w:val="22"/>
                <w:szCs w:val="22"/>
              </w:rPr>
              <w:t>h</w:t>
            </w:r>
            <w:r w:rsidRPr="001E18B8">
              <w:rPr>
                <w:rFonts w:ascii="Arial" w:hAnsi="Arial" w:cs="Arial"/>
                <w:spacing w:val="52"/>
                <w:sz w:val="22"/>
                <w:szCs w:val="22"/>
              </w:rPr>
              <w:t xml:space="preserv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52"/>
                <w:sz w:val="22"/>
                <w:szCs w:val="22"/>
              </w:rPr>
              <w:t xml:space="preserve"> </w:t>
            </w:r>
            <w:r w:rsidRPr="001E18B8">
              <w:rPr>
                <w:rFonts w:ascii="Arial" w:hAnsi="Arial" w:cs="Arial"/>
                <w:spacing w:val="-1"/>
                <w:sz w:val="22"/>
                <w:szCs w:val="22"/>
              </w:rPr>
              <w:t>par</w:t>
            </w:r>
            <w:r w:rsidRPr="001E18B8">
              <w:rPr>
                <w:rFonts w:ascii="Arial" w:hAnsi="Arial" w:cs="Arial"/>
                <w:sz w:val="22"/>
                <w:szCs w:val="22"/>
              </w:rPr>
              <w:t>t</w:t>
            </w:r>
            <w:r w:rsidRPr="001E18B8">
              <w:rPr>
                <w:rFonts w:ascii="Arial" w:hAnsi="Arial" w:cs="Arial"/>
                <w:spacing w:val="52"/>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52"/>
                <w:sz w:val="22"/>
                <w:szCs w:val="22"/>
              </w:rPr>
              <w:t xml:space="preserve"> </w:t>
            </w:r>
            <w:r w:rsidRPr="001E18B8">
              <w:rPr>
                <w:rFonts w:ascii="Arial" w:hAnsi="Arial" w:cs="Arial"/>
                <w:spacing w:val="-1"/>
                <w:sz w:val="22"/>
                <w:szCs w:val="22"/>
              </w:rPr>
              <w:t>it</w:t>
            </w:r>
            <w:r w:rsidRPr="001E18B8">
              <w:rPr>
                <w:rFonts w:ascii="Arial" w:hAnsi="Arial" w:cs="Arial"/>
                <w:sz w:val="22"/>
                <w:szCs w:val="22"/>
              </w:rPr>
              <w:t>s</w:t>
            </w:r>
            <w:r w:rsidRPr="001E18B8">
              <w:rPr>
                <w:rFonts w:ascii="Arial" w:hAnsi="Arial" w:cs="Arial"/>
                <w:spacing w:val="52"/>
                <w:sz w:val="22"/>
                <w:szCs w:val="22"/>
              </w:rPr>
              <w:t xml:space="preserve"> </w:t>
            </w:r>
            <w:r w:rsidRPr="001E18B8">
              <w:rPr>
                <w:rFonts w:ascii="Arial" w:hAnsi="Arial" w:cs="Arial"/>
                <w:spacing w:val="-1"/>
                <w:sz w:val="22"/>
                <w:szCs w:val="22"/>
              </w:rPr>
              <w:t>Bid</w:t>
            </w:r>
            <w:r w:rsidRPr="001E18B8">
              <w:rPr>
                <w:rFonts w:ascii="Arial" w:hAnsi="Arial" w:cs="Arial"/>
                <w:sz w:val="22"/>
                <w:szCs w:val="22"/>
              </w:rPr>
              <w:t>,</w:t>
            </w:r>
            <w:r w:rsidRPr="001E18B8">
              <w:rPr>
                <w:rFonts w:ascii="Arial" w:hAnsi="Arial" w:cs="Arial"/>
                <w:spacing w:val="52"/>
                <w:sz w:val="22"/>
                <w:szCs w:val="22"/>
              </w:rPr>
              <w:t xml:space="preserve"> </w:t>
            </w:r>
            <w:r w:rsidRPr="001E18B8">
              <w:rPr>
                <w:rFonts w:ascii="Arial" w:hAnsi="Arial" w:cs="Arial"/>
                <w:sz w:val="22"/>
                <w:szCs w:val="22"/>
              </w:rPr>
              <w:t>a</w:t>
            </w:r>
            <w:r w:rsidRPr="001E18B8">
              <w:rPr>
                <w:rFonts w:ascii="Arial" w:hAnsi="Arial" w:cs="Arial"/>
                <w:spacing w:val="52"/>
                <w:sz w:val="22"/>
                <w:szCs w:val="22"/>
              </w:rPr>
              <w:t xml:space="preserve"> </w:t>
            </w:r>
            <w:r w:rsidRPr="001E18B8">
              <w:rPr>
                <w:rFonts w:ascii="Arial" w:hAnsi="Arial" w:cs="Arial"/>
                <w:spacing w:val="-1"/>
                <w:sz w:val="22"/>
                <w:szCs w:val="22"/>
              </w:rPr>
              <w:t>Bid</w:t>
            </w:r>
            <w:r w:rsidRPr="001E18B8">
              <w:rPr>
                <w:rFonts w:ascii="Arial" w:hAnsi="Arial" w:cs="Arial"/>
                <w:spacing w:val="-1"/>
                <w:w w:val="99"/>
                <w:sz w:val="22"/>
                <w:szCs w:val="22"/>
              </w:rPr>
              <w:t xml:space="preserve"> </w:t>
            </w:r>
            <w:r w:rsidRPr="001E18B8">
              <w:rPr>
                <w:rFonts w:ascii="Arial" w:hAnsi="Arial" w:cs="Arial"/>
                <w:sz w:val="22"/>
                <w:szCs w:val="22"/>
              </w:rPr>
              <w:t>Security</w:t>
            </w:r>
            <w:r w:rsidRPr="001E18B8">
              <w:rPr>
                <w:rFonts w:ascii="Arial" w:hAnsi="Arial" w:cs="Arial"/>
                <w:spacing w:val="26"/>
                <w:sz w:val="22"/>
                <w:szCs w:val="22"/>
              </w:rPr>
              <w:t xml:space="preserve"> </w:t>
            </w:r>
            <w:r w:rsidRPr="001E18B8">
              <w:rPr>
                <w:rFonts w:ascii="Arial" w:hAnsi="Arial" w:cs="Arial"/>
                <w:sz w:val="22"/>
                <w:szCs w:val="22"/>
              </w:rPr>
              <w:t>in</w:t>
            </w:r>
            <w:r w:rsidRPr="001E18B8">
              <w:rPr>
                <w:rFonts w:ascii="Arial" w:hAnsi="Arial" w:cs="Arial"/>
                <w:spacing w:val="27"/>
                <w:sz w:val="22"/>
                <w:szCs w:val="22"/>
              </w:rPr>
              <w:t xml:space="preserve"> </w:t>
            </w:r>
            <w:r w:rsidRPr="001E18B8">
              <w:rPr>
                <w:rFonts w:ascii="Arial" w:hAnsi="Arial" w:cs="Arial"/>
                <w:sz w:val="22"/>
                <w:szCs w:val="22"/>
              </w:rPr>
              <w:t>form</w:t>
            </w:r>
            <w:r w:rsidRPr="001E18B8">
              <w:rPr>
                <w:rFonts w:ascii="Arial" w:hAnsi="Arial" w:cs="Arial"/>
                <w:spacing w:val="27"/>
                <w:sz w:val="22"/>
                <w:szCs w:val="22"/>
              </w:rPr>
              <w:t xml:space="preserve"> </w:t>
            </w:r>
            <w:r w:rsidRPr="001E18B8">
              <w:rPr>
                <w:rFonts w:ascii="Arial" w:hAnsi="Arial" w:cs="Arial"/>
                <w:sz w:val="22"/>
                <w:szCs w:val="22"/>
              </w:rPr>
              <w:t>of</w:t>
            </w:r>
            <w:r w:rsidRPr="001E18B8">
              <w:rPr>
                <w:rFonts w:ascii="Arial" w:hAnsi="Arial" w:cs="Arial"/>
                <w:spacing w:val="27"/>
                <w:sz w:val="22"/>
                <w:szCs w:val="22"/>
              </w:rPr>
              <w:t xml:space="preserve"> </w:t>
            </w:r>
            <w:r w:rsidRPr="001E18B8">
              <w:rPr>
                <w:rFonts w:ascii="Arial" w:hAnsi="Arial" w:cs="Arial"/>
                <w:sz w:val="22"/>
                <w:szCs w:val="22"/>
              </w:rPr>
              <w:t>fixed</w:t>
            </w:r>
            <w:r w:rsidRPr="001E18B8">
              <w:rPr>
                <w:rFonts w:ascii="Arial" w:hAnsi="Arial" w:cs="Arial"/>
                <w:spacing w:val="27"/>
                <w:sz w:val="22"/>
                <w:szCs w:val="22"/>
              </w:rPr>
              <w:t xml:space="preserve"> </w:t>
            </w:r>
            <w:r w:rsidRPr="001E18B8">
              <w:rPr>
                <w:rFonts w:ascii="Arial" w:hAnsi="Arial" w:cs="Arial"/>
                <w:spacing w:val="-1"/>
                <w:sz w:val="22"/>
                <w:szCs w:val="22"/>
              </w:rPr>
              <w:t>amoun</w:t>
            </w:r>
            <w:r w:rsidRPr="001E18B8">
              <w:rPr>
                <w:rFonts w:ascii="Arial" w:hAnsi="Arial" w:cs="Arial"/>
                <w:sz w:val="22"/>
                <w:szCs w:val="22"/>
              </w:rPr>
              <w:t>t</w:t>
            </w:r>
            <w:r w:rsidRPr="001E18B8">
              <w:rPr>
                <w:rFonts w:ascii="Arial" w:hAnsi="Arial" w:cs="Arial"/>
                <w:spacing w:val="27"/>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27"/>
                <w:sz w:val="22"/>
                <w:szCs w:val="22"/>
              </w:rPr>
              <w:t xml:space="preserve"> </w:t>
            </w:r>
            <w:r w:rsidRPr="001E18B8">
              <w:rPr>
                <w:rFonts w:ascii="Arial" w:hAnsi="Arial" w:cs="Arial"/>
                <w:spacing w:val="-1"/>
                <w:sz w:val="22"/>
                <w:szCs w:val="22"/>
              </w:rPr>
              <w:t>exceedin</w:t>
            </w:r>
            <w:r w:rsidRPr="001E18B8">
              <w:rPr>
                <w:rFonts w:ascii="Arial" w:hAnsi="Arial" w:cs="Arial"/>
                <w:sz w:val="22"/>
                <w:szCs w:val="22"/>
              </w:rPr>
              <w:t>g</w:t>
            </w:r>
            <w:r w:rsidRPr="001E18B8">
              <w:rPr>
                <w:rFonts w:ascii="Arial" w:hAnsi="Arial" w:cs="Arial"/>
                <w:spacing w:val="27"/>
                <w:sz w:val="22"/>
                <w:szCs w:val="22"/>
              </w:rPr>
              <w:t xml:space="preserve"> </w:t>
            </w:r>
            <w:r w:rsidRPr="001E18B8">
              <w:rPr>
                <w:rFonts w:ascii="Arial" w:hAnsi="Arial" w:cs="Arial"/>
                <w:spacing w:val="-1"/>
                <w:sz w:val="22"/>
                <w:szCs w:val="22"/>
              </w:rPr>
              <w:t>five</w:t>
            </w:r>
            <w:r w:rsidRPr="001E18B8">
              <w:rPr>
                <w:rFonts w:ascii="Arial" w:hAnsi="Arial" w:cs="Arial"/>
                <w:spacing w:val="-1"/>
                <w:w w:val="99"/>
                <w:sz w:val="22"/>
                <w:szCs w:val="22"/>
              </w:rPr>
              <w:t xml:space="preserve"> </w:t>
            </w:r>
            <w:r w:rsidRPr="001E18B8">
              <w:rPr>
                <w:rFonts w:ascii="Arial" w:hAnsi="Arial" w:cs="Arial"/>
                <w:sz w:val="22"/>
                <w:szCs w:val="22"/>
              </w:rPr>
              <w:t>percent</w:t>
            </w:r>
            <w:r w:rsidRPr="001E18B8">
              <w:rPr>
                <w:rFonts w:ascii="Arial" w:hAnsi="Arial" w:cs="Arial"/>
                <w:sz w:val="22"/>
                <w:szCs w:val="22"/>
              </w:rPr>
              <w:tab/>
              <w:t>of</w:t>
            </w:r>
            <w:r w:rsidRPr="001E18B8">
              <w:rPr>
                <w:rFonts w:ascii="Arial" w:hAnsi="Arial" w:cs="Arial"/>
                <w:spacing w:val="25"/>
                <w:sz w:val="22"/>
                <w:szCs w:val="22"/>
              </w:rPr>
              <w:t xml:space="preserve"> </w:t>
            </w:r>
            <w:r w:rsidRPr="001E18B8">
              <w:rPr>
                <w:rFonts w:ascii="Arial" w:hAnsi="Arial" w:cs="Arial"/>
                <w:sz w:val="22"/>
                <w:szCs w:val="22"/>
              </w:rPr>
              <w:t>the</w:t>
            </w:r>
            <w:r w:rsidRPr="001E18B8">
              <w:rPr>
                <w:rFonts w:ascii="Arial" w:hAnsi="Arial" w:cs="Arial"/>
                <w:spacing w:val="25"/>
                <w:sz w:val="22"/>
                <w:szCs w:val="22"/>
              </w:rPr>
              <w:t xml:space="preserve"> </w:t>
            </w:r>
            <w:r w:rsidRPr="001E18B8">
              <w:rPr>
                <w:rFonts w:ascii="Arial" w:hAnsi="Arial" w:cs="Arial"/>
                <w:sz w:val="22"/>
                <w:szCs w:val="22"/>
              </w:rPr>
              <w:t>estimated</w:t>
            </w:r>
            <w:r w:rsidRPr="001E18B8">
              <w:rPr>
                <w:rFonts w:ascii="Arial" w:hAnsi="Arial" w:cs="Arial"/>
                <w:spacing w:val="26"/>
                <w:sz w:val="22"/>
                <w:szCs w:val="22"/>
              </w:rPr>
              <w:t xml:space="preserve"> </w:t>
            </w:r>
            <w:r w:rsidRPr="001E18B8">
              <w:rPr>
                <w:rFonts w:ascii="Arial" w:hAnsi="Arial" w:cs="Arial"/>
                <w:sz w:val="22"/>
                <w:szCs w:val="22"/>
              </w:rPr>
              <w:t>value</w:t>
            </w:r>
            <w:r w:rsidRPr="001E18B8">
              <w:rPr>
                <w:rFonts w:ascii="Arial" w:hAnsi="Arial" w:cs="Arial"/>
                <w:spacing w:val="25"/>
                <w:sz w:val="22"/>
                <w:szCs w:val="22"/>
              </w:rPr>
              <w:t xml:space="preserve"> </w:t>
            </w:r>
            <w:r w:rsidRPr="001E18B8">
              <w:rPr>
                <w:rFonts w:ascii="Arial" w:hAnsi="Arial" w:cs="Arial"/>
                <w:sz w:val="22"/>
                <w:szCs w:val="22"/>
              </w:rPr>
              <w:t>of</w:t>
            </w:r>
            <w:r w:rsidRPr="001E18B8">
              <w:rPr>
                <w:rFonts w:ascii="Arial" w:hAnsi="Arial" w:cs="Arial"/>
                <w:spacing w:val="25"/>
                <w:sz w:val="22"/>
                <w:szCs w:val="22"/>
              </w:rPr>
              <w:t xml:space="preserve"> </w:t>
            </w:r>
            <w:r w:rsidRPr="001E18B8">
              <w:rPr>
                <w:rFonts w:ascii="Arial" w:hAnsi="Arial" w:cs="Arial"/>
                <w:sz w:val="22"/>
                <w:szCs w:val="22"/>
              </w:rPr>
              <w:t>procurement</w:t>
            </w:r>
            <w:r w:rsidRPr="001E18B8">
              <w:rPr>
                <w:rFonts w:ascii="Arial" w:hAnsi="Arial" w:cs="Arial"/>
                <w:w w:val="99"/>
                <w:sz w:val="22"/>
                <w:szCs w:val="22"/>
              </w:rPr>
              <w:t xml:space="preserve"> </w:t>
            </w:r>
            <w:r w:rsidRPr="001E18B8">
              <w:rPr>
                <w:rFonts w:ascii="Arial" w:hAnsi="Arial" w:cs="Arial"/>
                <w:spacing w:val="-1"/>
                <w:sz w:val="22"/>
                <w:szCs w:val="22"/>
              </w:rPr>
              <w:t>determine</w:t>
            </w:r>
            <w:r w:rsidRPr="001E18B8">
              <w:rPr>
                <w:rFonts w:ascii="Arial" w:hAnsi="Arial" w:cs="Arial"/>
                <w:sz w:val="22"/>
                <w:szCs w:val="22"/>
              </w:rPr>
              <w:t>d</w:t>
            </w:r>
            <w:r w:rsidRPr="001E18B8">
              <w:rPr>
                <w:rFonts w:ascii="Arial" w:hAnsi="Arial" w:cs="Arial"/>
                <w:spacing w:val="32"/>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33"/>
                <w:sz w:val="22"/>
                <w:szCs w:val="22"/>
              </w:rPr>
              <w:t xml:space="preserve"> </w:t>
            </w:r>
            <w:r w:rsidRPr="001E18B8">
              <w:rPr>
                <w:rFonts w:ascii="Arial" w:hAnsi="Arial" w:cs="Arial"/>
                <w:spacing w:val="-1"/>
                <w:sz w:val="22"/>
                <w:szCs w:val="22"/>
              </w:rPr>
              <w:t>NDMA</w:t>
            </w:r>
            <w:r w:rsidRPr="001E18B8">
              <w:rPr>
                <w:rFonts w:ascii="Arial" w:hAnsi="Arial" w:cs="Arial"/>
                <w:spacing w:val="33"/>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32"/>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2"/>
                <w:sz w:val="22"/>
                <w:szCs w:val="22"/>
              </w:rPr>
              <w:t xml:space="preserve"> </w:t>
            </w:r>
            <w:r w:rsidRPr="001E18B8">
              <w:rPr>
                <w:rFonts w:ascii="Arial" w:hAnsi="Arial" w:cs="Arial"/>
                <w:spacing w:val="-1"/>
                <w:sz w:val="22"/>
                <w:szCs w:val="22"/>
              </w:rPr>
              <w:t>am</w:t>
            </w:r>
            <w:r w:rsidRPr="001E18B8">
              <w:rPr>
                <w:rFonts w:ascii="Arial" w:hAnsi="Arial" w:cs="Arial"/>
                <w:spacing w:val="1"/>
                <w:sz w:val="22"/>
                <w:szCs w:val="22"/>
              </w:rPr>
              <w:t>o</w:t>
            </w:r>
            <w:r w:rsidRPr="001E18B8">
              <w:rPr>
                <w:rFonts w:ascii="Arial" w:hAnsi="Arial" w:cs="Arial"/>
                <w:sz w:val="22"/>
                <w:szCs w:val="22"/>
              </w:rPr>
              <w:t>u</w:t>
            </w:r>
            <w:r w:rsidRPr="001E18B8">
              <w:rPr>
                <w:rFonts w:ascii="Arial" w:hAnsi="Arial" w:cs="Arial"/>
                <w:spacing w:val="-1"/>
                <w:sz w:val="22"/>
                <w:szCs w:val="22"/>
              </w:rPr>
              <w:t>nt an</w:t>
            </w:r>
            <w:r w:rsidRPr="001E18B8">
              <w:rPr>
                <w:rFonts w:ascii="Arial" w:hAnsi="Arial" w:cs="Arial"/>
                <w:sz w:val="22"/>
                <w:szCs w:val="22"/>
              </w:rPr>
              <w:t>d</w:t>
            </w:r>
            <w:r w:rsidRPr="001E18B8">
              <w:rPr>
                <w:rFonts w:ascii="Arial" w:hAnsi="Arial" w:cs="Arial"/>
                <w:spacing w:val="41"/>
                <w:sz w:val="22"/>
                <w:szCs w:val="22"/>
              </w:rPr>
              <w:t xml:space="preserve"> </w:t>
            </w:r>
            <w:r w:rsidRPr="001E18B8">
              <w:rPr>
                <w:rFonts w:ascii="Arial" w:hAnsi="Arial" w:cs="Arial"/>
                <w:spacing w:val="-1"/>
                <w:sz w:val="22"/>
                <w:szCs w:val="22"/>
              </w:rPr>
              <w:t>currenc</w:t>
            </w:r>
            <w:r w:rsidRPr="001E18B8">
              <w:rPr>
                <w:rFonts w:ascii="Arial" w:hAnsi="Arial" w:cs="Arial"/>
                <w:sz w:val="22"/>
                <w:szCs w:val="22"/>
              </w:rPr>
              <w:t>y</w:t>
            </w:r>
            <w:r w:rsidRPr="001E18B8">
              <w:rPr>
                <w:rFonts w:ascii="Arial" w:hAnsi="Arial" w:cs="Arial"/>
                <w:spacing w:val="40"/>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41"/>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1"/>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3"/>
                <w:sz w:val="22"/>
                <w:szCs w:val="22"/>
              </w:rPr>
              <w:t xml:space="preserve"> </w:t>
            </w:r>
            <w:r w:rsidRPr="001E18B8">
              <w:rPr>
                <w:rFonts w:ascii="Arial" w:hAnsi="Arial" w:cs="Arial"/>
                <w:b/>
                <w:bCs/>
                <w:sz w:val="22"/>
                <w:szCs w:val="22"/>
              </w:rPr>
              <w:t>BDS</w:t>
            </w:r>
            <w:r w:rsidRPr="001E18B8">
              <w:rPr>
                <w:rFonts w:ascii="Arial" w:hAnsi="Arial" w:cs="Arial"/>
                <w:b/>
                <w:bCs/>
                <w:spacing w:val="41"/>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41"/>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41"/>
                <w:sz w:val="22"/>
                <w:szCs w:val="22"/>
              </w:rPr>
              <w:t xml:space="preserve"> </w:t>
            </w:r>
            <w:r w:rsidRPr="001E18B8">
              <w:rPr>
                <w:rFonts w:ascii="Arial" w:hAnsi="Arial" w:cs="Arial"/>
                <w:spacing w:val="-1"/>
                <w:sz w:val="22"/>
                <w:szCs w:val="22"/>
              </w:rPr>
              <w:t>Securing Declaratio</w:t>
            </w:r>
            <w:r w:rsidRPr="001E18B8">
              <w:rPr>
                <w:rFonts w:ascii="Arial" w:hAnsi="Arial" w:cs="Arial"/>
                <w:sz w:val="22"/>
                <w:szCs w:val="22"/>
              </w:rPr>
              <w:t>n</w:t>
            </w:r>
            <w:r w:rsidRPr="001E18B8">
              <w:rPr>
                <w:rFonts w:ascii="Arial" w:hAnsi="Arial" w:cs="Arial"/>
                <w:spacing w:val="59"/>
                <w:sz w:val="22"/>
                <w:szCs w:val="22"/>
              </w:rPr>
              <w:t xml:space="preserve"> </w:t>
            </w:r>
            <w:proofErr w:type="gramStart"/>
            <w:r w:rsidRPr="001E18B8">
              <w:rPr>
                <w:rFonts w:ascii="Arial" w:hAnsi="Arial" w:cs="Arial"/>
                <w:spacing w:val="-1"/>
                <w:sz w:val="22"/>
                <w:szCs w:val="22"/>
              </w:rPr>
              <w:t>a</w:t>
            </w:r>
            <w:r w:rsidRPr="001E18B8">
              <w:rPr>
                <w:rFonts w:ascii="Arial" w:hAnsi="Arial" w:cs="Arial"/>
                <w:sz w:val="22"/>
                <w:szCs w:val="22"/>
              </w:rPr>
              <w:t xml:space="preserve">s  </w:t>
            </w:r>
            <w:r w:rsidRPr="001E18B8">
              <w:rPr>
                <w:rFonts w:ascii="Arial" w:hAnsi="Arial" w:cs="Arial"/>
                <w:spacing w:val="-1"/>
                <w:sz w:val="22"/>
                <w:szCs w:val="22"/>
              </w:rPr>
              <w:t>specifie</w:t>
            </w:r>
            <w:r w:rsidRPr="001E18B8">
              <w:rPr>
                <w:rFonts w:ascii="Arial" w:hAnsi="Arial" w:cs="Arial"/>
                <w:sz w:val="22"/>
                <w:szCs w:val="22"/>
              </w:rPr>
              <w:t>d</w:t>
            </w:r>
            <w:proofErr w:type="gramEnd"/>
            <w:r w:rsidRPr="001E18B8">
              <w:rPr>
                <w:rFonts w:ascii="Arial" w:hAnsi="Arial" w:cs="Arial"/>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59"/>
                <w:sz w:val="22"/>
                <w:szCs w:val="22"/>
              </w:rPr>
              <w:t xml:space="preserve"> </w:t>
            </w:r>
            <w:r w:rsidRPr="001E18B8">
              <w:rPr>
                <w:rFonts w:ascii="Arial" w:hAnsi="Arial" w:cs="Arial"/>
                <w:spacing w:val="-1"/>
                <w:sz w:val="22"/>
                <w:szCs w:val="22"/>
              </w:rPr>
              <w:t>th</w:t>
            </w:r>
            <w:r w:rsidRPr="001E18B8">
              <w:rPr>
                <w:rFonts w:ascii="Arial" w:hAnsi="Arial" w:cs="Arial"/>
                <w:sz w:val="22"/>
                <w:szCs w:val="22"/>
              </w:rPr>
              <w:t xml:space="preserve">e  </w:t>
            </w:r>
            <w:r w:rsidRPr="001E18B8">
              <w:rPr>
                <w:rFonts w:ascii="Arial" w:hAnsi="Arial" w:cs="Arial"/>
                <w:b/>
                <w:bCs/>
                <w:sz w:val="22"/>
                <w:szCs w:val="22"/>
              </w:rPr>
              <w:t xml:space="preserve">BDS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59"/>
                <w:sz w:val="22"/>
                <w:szCs w:val="22"/>
              </w:rPr>
              <w:t xml:space="preserve"> </w:t>
            </w:r>
            <w:r w:rsidRPr="001E18B8">
              <w:rPr>
                <w:rFonts w:ascii="Arial" w:hAnsi="Arial" w:cs="Arial"/>
                <w:spacing w:val="-1"/>
                <w:sz w:val="22"/>
                <w:szCs w:val="22"/>
              </w:rPr>
              <w:t>th</w:t>
            </w:r>
            <w:r w:rsidRPr="001E18B8">
              <w:rPr>
                <w:rFonts w:ascii="Arial" w:hAnsi="Arial" w:cs="Arial"/>
                <w:sz w:val="22"/>
                <w:szCs w:val="22"/>
              </w:rPr>
              <w:t xml:space="preserve">e  </w:t>
            </w:r>
            <w:r w:rsidRPr="001E18B8">
              <w:rPr>
                <w:rFonts w:ascii="Arial" w:hAnsi="Arial" w:cs="Arial"/>
                <w:spacing w:val="-1"/>
                <w:sz w:val="22"/>
                <w:szCs w:val="22"/>
              </w:rPr>
              <w:t>format</w:t>
            </w:r>
            <w:r w:rsidRPr="001E18B8">
              <w:rPr>
                <w:rFonts w:ascii="Arial" w:hAnsi="Arial" w:cs="Arial"/>
                <w:spacing w:val="-1"/>
                <w:w w:val="99"/>
                <w:sz w:val="22"/>
                <w:szCs w:val="22"/>
              </w:rPr>
              <w:t xml:space="preserve"> </w:t>
            </w:r>
            <w:r w:rsidRPr="001E18B8">
              <w:rPr>
                <w:rFonts w:ascii="Arial" w:hAnsi="Arial" w:cs="Arial"/>
                <w:spacing w:val="-1"/>
                <w:sz w:val="22"/>
                <w:szCs w:val="22"/>
              </w:rPr>
              <w:t>provide</w:t>
            </w:r>
            <w:r w:rsidRPr="001E18B8">
              <w:rPr>
                <w:rFonts w:ascii="Arial" w:hAnsi="Arial" w:cs="Arial"/>
                <w:sz w:val="22"/>
                <w:szCs w:val="22"/>
              </w:rPr>
              <w:t>d</w:t>
            </w:r>
            <w:r w:rsidRPr="001E18B8">
              <w:rPr>
                <w:rFonts w:ascii="Arial" w:hAnsi="Arial" w:cs="Arial"/>
                <w:spacing w:val="-6"/>
                <w:sz w:val="22"/>
                <w:szCs w:val="22"/>
              </w:rPr>
              <w:t xml:space="preserve"> </w:t>
            </w:r>
            <w:r w:rsidRPr="001E18B8">
              <w:rPr>
                <w:rFonts w:ascii="Arial" w:hAnsi="Arial" w:cs="Arial"/>
                <w:sz w:val="22"/>
                <w:szCs w:val="22"/>
              </w:rPr>
              <w:t>in</w:t>
            </w:r>
            <w:r w:rsidRPr="001E18B8">
              <w:rPr>
                <w:rFonts w:ascii="Arial" w:hAnsi="Arial" w:cs="Arial"/>
                <w:spacing w:val="-7"/>
                <w:sz w:val="22"/>
                <w:szCs w:val="22"/>
              </w:rPr>
              <w:t xml:space="preserve"> </w:t>
            </w:r>
            <w:r w:rsidRPr="001E18B8">
              <w:rPr>
                <w:rFonts w:ascii="Arial" w:hAnsi="Arial" w:cs="Arial"/>
                <w:b/>
                <w:bCs/>
                <w:sz w:val="22"/>
                <w:szCs w:val="22"/>
              </w:rPr>
              <w:t>Section</w:t>
            </w:r>
            <w:r w:rsidRPr="001E18B8">
              <w:rPr>
                <w:rFonts w:ascii="Arial" w:hAnsi="Arial" w:cs="Arial"/>
                <w:b/>
                <w:bCs/>
                <w:spacing w:val="-6"/>
                <w:sz w:val="22"/>
                <w:szCs w:val="22"/>
              </w:rPr>
              <w:t xml:space="preserve"> </w:t>
            </w:r>
            <w:r w:rsidRPr="001E18B8">
              <w:rPr>
                <w:rFonts w:ascii="Arial" w:hAnsi="Arial" w:cs="Arial"/>
                <w:b/>
                <w:bCs/>
                <w:sz w:val="22"/>
                <w:szCs w:val="22"/>
              </w:rPr>
              <w:t>VI</w:t>
            </w:r>
            <w:r w:rsidRPr="001E18B8">
              <w:rPr>
                <w:rFonts w:ascii="Arial" w:hAnsi="Arial" w:cs="Arial"/>
                <w:b/>
                <w:bCs/>
                <w:spacing w:val="-6"/>
                <w:sz w:val="22"/>
                <w:szCs w:val="22"/>
              </w:rPr>
              <w:t xml:space="preserve"> </w:t>
            </w:r>
            <w:r w:rsidRPr="001E18B8">
              <w:rPr>
                <w:rFonts w:ascii="Arial" w:hAnsi="Arial" w:cs="Arial"/>
                <w:b/>
                <w:bCs/>
                <w:sz w:val="22"/>
                <w:szCs w:val="22"/>
              </w:rPr>
              <w:t>(Stand</w:t>
            </w:r>
            <w:r w:rsidRPr="001E18B8">
              <w:rPr>
                <w:rFonts w:ascii="Arial" w:hAnsi="Arial" w:cs="Arial"/>
                <w:b/>
                <w:bCs/>
                <w:spacing w:val="-2"/>
                <w:sz w:val="22"/>
                <w:szCs w:val="22"/>
              </w:rPr>
              <w:t>a</w:t>
            </w:r>
            <w:r w:rsidRPr="001E18B8">
              <w:rPr>
                <w:rFonts w:ascii="Arial" w:hAnsi="Arial" w:cs="Arial"/>
                <w:b/>
                <w:bCs/>
                <w:sz w:val="22"/>
                <w:szCs w:val="22"/>
              </w:rPr>
              <w:t>rd</w:t>
            </w:r>
            <w:r w:rsidRPr="001E18B8">
              <w:rPr>
                <w:rFonts w:ascii="Arial" w:hAnsi="Arial" w:cs="Arial"/>
                <w:b/>
                <w:bCs/>
                <w:spacing w:val="-6"/>
                <w:sz w:val="22"/>
                <w:szCs w:val="22"/>
              </w:rPr>
              <w:t xml:space="preserve"> </w:t>
            </w:r>
            <w:r w:rsidRPr="001E18B8">
              <w:rPr>
                <w:rFonts w:ascii="Arial" w:hAnsi="Arial" w:cs="Arial"/>
                <w:b/>
                <w:bCs/>
                <w:sz w:val="22"/>
                <w:szCs w:val="22"/>
              </w:rPr>
              <w:t>Forms</w:t>
            </w:r>
            <w:r w:rsidRPr="001E18B8">
              <w:rPr>
                <w:rFonts w:ascii="Arial" w:hAnsi="Arial" w:cs="Arial"/>
                <w:b/>
                <w:bCs/>
                <w:spacing w:val="1"/>
                <w:sz w:val="22"/>
                <w:szCs w:val="22"/>
              </w:rPr>
              <w:t>)</w:t>
            </w:r>
            <w:r w:rsidRPr="001E18B8">
              <w:rPr>
                <w:rFonts w:ascii="Arial" w:hAnsi="Arial" w:cs="Arial"/>
                <w:sz w:val="22"/>
                <w:szCs w:val="22"/>
              </w:rPr>
              <w:t>.</w:t>
            </w:r>
          </w:p>
        </w:tc>
      </w:tr>
      <w:tr w:rsidR="007F329D" w:rsidRPr="001E18B8" w14:paraId="4FB56570" w14:textId="77777777" w:rsidTr="00E6671D">
        <w:trPr>
          <w:trHeight w:val="701"/>
        </w:trPr>
        <w:tc>
          <w:tcPr>
            <w:tcW w:w="550" w:type="dxa"/>
          </w:tcPr>
          <w:p w14:paraId="7433051F" w14:textId="77777777" w:rsidR="007F329D" w:rsidRPr="001E18B8" w:rsidRDefault="007F329D" w:rsidP="007F329D">
            <w:pPr>
              <w:kinsoku w:val="0"/>
              <w:overflowPunct w:val="0"/>
              <w:rPr>
                <w:rFonts w:ascii="Arial" w:hAnsi="Arial" w:cs="Arial"/>
                <w:sz w:val="22"/>
                <w:szCs w:val="22"/>
              </w:rPr>
            </w:pPr>
          </w:p>
        </w:tc>
        <w:tc>
          <w:tcPr>
            <w:tcW w:w="3096" w:type="dxa"/>
          </w:tcPr>
          <w:p w14:paraId="645869CD" w14:textId="77777777" w:rsidR="007F329D" w:rsidRPr="001E18B8" w:rsidRDefault="007F329D" w:rsidP="007F329D">
            <w:pPr>
              <w:kinsoku w:val="0"/>
              <w:overflowPunct w:val="0"/>
              <w:rPr>
                <w:rFonts w:ascii="Arial" w:hAnsi="Arial" w:cs="Arial"/>
                <w:sz w:val="22"/>
                <w:szCs w:val="22"/>
              </w:rPr>
            </w:pPr>
          </w:p>
        </w:tc>
        <w:tc>
          <w:tcPr>
            <w:tcW w:w="684" w:type="dxa"/>
          </w:tcPr>
          <w:p w14:paraId="2EDFBAE9" w14:textId="5D5CFE7C"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18.2</w:t>
            </w:r>
          </w:p>
        </w:tc>
        <w:tc>
          <w:tcPr>
            <w:tcW w:w="6234" w:type="dxa"/>
          </w:tcPr>
          <w:p w14:paraId="58124387" w14:textId="03F0B2DB"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23"/>
                <w:sz w:val="22"/>
                <w:szCs w:val="22"/>
              </w:rPr>
              <w:t xml:space="preserve"> </w:t>
            </w:r>
            <w:r w:rsidRPr="001E18B8">
              <w:rPr>
                <w:rFonts w:ascii="Arial" w:hAnsi="Arial" w:cs="Arial"/>
                <w:sz w:val="22"/>
                <w:szCs w:val="22"/>
              </w:rPr>
              <w:t>Bid</w:t>
            </w:r>
            <w:r w:rsidRPr="001E18B8">
              <w:rPr>
                <w:rFonts w:ascii="Arial" w:hAnsi="Arial" w:cs="Arial"/>
                <w:spacing w:val="23"/>
                <w:sz w:val="22"/>
                <w:szCs w:val="22"/>
              </w:rPr>
              <w:t xml:space="preserve"> </w:t>
            </w:r>
            <w:r w:rsidRPr="001E18B8">
              <w:rPr>
                <w:rFonts w:ascii="Arial" w:hAnsi="Arial" w:cs="Arial"/>
                <w:sz w:val="22"/>
                <w:szCs w:val="22"/>
              </w:rPr>
              <w:t>S</w:t>
            </w:r>
            <w:r w:rsidRPr="001E18B8">
              <w:rPr>
                <w:rFonts w:ascii="Arial" w:hAnsi="Arial" w:cs="Arial"/>
                <w:spacing w:val="1"/>
                <w:sz w:val="22"/>
                <w:szCs w:val="22"/>
              </w:rPr>
              <w:t>e</w:t>
            </w:r>
            <w:r w:rsidRPr="001E18B8">
              <w:rPr>
                <w:rFonts w:ascii="Arial" w:hAnsi="Arial" w:cs="Arial"/>
                <w:sz w:val="22"/>
                <w:szCs w:val="22"/>
              </w:rPr>
              <w:t>curity</w:t>
            </w:r>
            <w:r w:rsidRPr="001E18B8">
              <w:rPr>
                <w:rFonts w:ascii="Arial" w:hAnsi="Arial" w:cs="Arial"/>
                <w:spacing w:val="24"/>
                <w:sz w:val="22"/>
                <w:szCs w:val="22"/>
              </w:rPr>
              <w:t xml:space="preserve"> </w:t>
            </w:r>
            <w:r w:rsidRPr="001E18B8">
              <w:rPr>
                <w:rFonts w:ascii="Arial" w:hAnsi="Arial" w:cs="Arial"/>
                <w:sz w:val="22"/>
                <w:szCs w:val="22"/>
              </w:rPr>
              <w:t>or</w:t>
            </w:r>
            <w:r w:rsidRPr="001E18B8">
              <w:rPr>
                <w:rFonts w:ascii="Arial" w:hAnsi="Arial" w:cs="Arial"/>
                <w:spacing w:val="23"/>
                <w:sz w:val="22"/>
                <w:szCs w:val="22"/>
              </w:rPr>
              <w:t xml:space="preserve"> </w:t>
            </w:r>
            <w:r w:rsidRPr="001E18B8">
              <w:rPr>
                <w:rFonts w:ascii="Arial" w:hAnsi="Arial" w:cs="Arial"/>
                <w:sz w:val="22"/>
                <w:szCs w:val="22"/>
              </w:rPr>
              <w:t>Bid</w:t>
            </w:r>
            <w:r w:rsidRPr="001E18B8">
              <w:rPr>
                <w:rFonts w:ascii="Arial" w:hAnsi="Arial" w:cs="Arial"/>
                <w:spacing w:val="24"/>
                <w:sz w:val="22"/>
                <w:szCs w:val="22"/>
              </w:rPr>
              <w:t xml:space="preserve"> </w:t>
            </w:r>
            <w:r w:rsidRPr="001E18B8">
              <w:rPr>
                <w:rFonts w:ascii="Arial" w:hAnsi="Arial" w:cs="Arial"/>
                <w:sz w:val="22"/>
                <w:szCs w:val="22"/>
              </w:rPr>
              <w:t>Securing</w:t>
            </w:r>
            <w:r w:rsidRPr="001E18B8">
              <w:rPr>
                <w:rFonts w:ascii="Arial" w:hAnsi="Arial" w:cs="Arial"/>
                <w:spacing w:val="23"/>
                <w:sz w:val="22"/>
                <w:szCs w:val="22"/>
              </w:rPr>
              <w:t xml:space="preserve"> </w:t>
            </w:r>
            <w:r w:rsidRPr="001E18B8">
              <w:rPr>
                <w:rFonts w:ascii="Arial" w:hAnsi="Arial" w:cs="Arial"/>
                <w:sz w:val="22"/>
                <w:szCs w:val="22"/>
              </w:rPr>
              <w:t>Declaration</w:t>
            </w:r>
            <w:r w:rsidRPr="001E18B8">
              <w:rPr>
                <w:rFonts w:ascii="Arial" w:hAnsi="Arial" w:cs="Arial"/>
                <w:spacing w:val="23"/>
                <w:sz w:val="22"/>
                <w:szCs w:val="22"/>
              </w:rPr>
              <w:t xml:space="preserve"> </w:t>
            </w:r>
            <w:r w:rsidRPr="001E18B8">
              <w:rPr>
                <w:rFonts w:ascii="Arial" w:hAnsi="Arial" w:cs="Arial"/>
                <w:sz w:val="22"/>
                <w:szCs w:val="22"/>
              </w:rPr>
              <w:t>is</w:t>
            </w:r>
            <w:r w:rsidRPr="001E18B8">
              <w:rPr>
                <w:rFonts w:ascii="Arial" w:hAnsi="Arial" w:cs="Arial"/>
                <w:spacing w:val="24"/>
                <w:sz w:val="22"/>
                <w:szCs w:val="22"/>
              </w:rPr>
              <w:t xml:space="preserve"> </w:t>
            </w:r>
            <w:r w:rsidRPr="001E18B8">
              <w:rPr>
                <w:rFonts w:ascii="Arial" w:hAnsi="Arial" w:cs="Arial"/>
                <w:sz w:val="22"/>
                <w:szCs w:val="22"/>
              </w:rPr>
              <w:t>required</w:t>
            </w:r>
            <w:r w:rsidRPr="001E18B8">
              <w:rPr>
                <w:rFonts w:ascii="Arial" w:hAnsi="Arial" w:cs="Arial"/>
                <w:w w:val="99"/>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43"/>
                <w:sz w:val="22"/>
                <w:szCs w:val="22"/>
              </w:rPr>
              <w:t xml:space="preserve"> </w:t>
            </w:r>
            <w:r w:rsidRPr="001E18B8">
              <w:rPr>
                <w:rFonts w:ascii="Arial" w:hAnsi="Arial" w:cs="Arial"/>
                <w:spacing w:val="-1"/>
                <w:sz w:val="22"/>
                <w:szCs w:val="22"/>
              </w:rPr>
              <w:t>protec</w:t>
            </w:r>
            <w:r w:rsidRPr="001E18B8">
              <w:rPr>
                <w:rFonts w:ascii="Arial" w:hAnsi="Arial" w:cs="Arial"/>
                <w:sz w:val="22"/>
                <w:szCs w:val="22"/>
              </w:rPr>
              <w:t>t</w:t>
            </w:r>
            <w:r w:rsidRPr="001E18B8">
              <w:rPr>
                <w:rFonts w:ascii="Arial" w:hAnsi="Arial" w:cs="Arial"/>
                <w:spacing w:val="44"/>
                <w:sz w:val="22"/>
                <w:szCs w:val="22"/>
              </w:rPr>
              <w:t xml:space="preserve"> </w:t>
            </w:r>
            <w:r w:rsidRPr="001E18B8">
              <w:rPr>
                <w:rFonts w:ascii="Arial" w:hAnsi="Arial" w:cs="Arial"/>
                <w:spacing w:val="-1"/>
                <w:sz w:val="22"/>
                <w:szCs w:val="22"/>
              </w:rPr>
              <w:t>NDMA</w:t>
            </w:r>
            <w:r w:rsidRPr="001E18B8">
              <w:rPr>
                <w:rFonts w:ascii="Arial" w:hAnsi="Arial" w:cs="Arial"/>
                <w:spacing w:val="44"/>
                <w:sz w:val="22"/>
                <w:szCs w:val="22"/>
              </w:rPr>
              <w:t xml:space="preserve"> </w:t>
            </w:r>
            <w:r w:rsidRPr="001E18B8">
              <w:rPr>
                <w:rFonts w:ascii="Arial" w:hAnsi="Arial" w:cs="Arial"/>
                <w:spacing w:val="-1"/>
                <w:sz w:val="22"/>
                <w:szCs w:val="22"/>
              </w:rPr>
              <w:t>agains</w:t>
            </w:r>
            <w:r w:rsidRPr="001E18B8">
              <w:rPr>
                <w:rFonts w:ascii="Arial" w:hAnsi="Arial" w:cs="Arial"/>
                <w:sz w:val="22"/>
                <w:szCs w:val="22"/>
              </w:rPr>
              <w:t>t</w:t>
            </w:r>
            <w:r w:rsidRPr="001E18B8">
              <w:rPr>
                <w:rFonts w:ascii="Arial" w:hAnsi="Arial" w:cs="Arial"/>
                <w:spacing w:val="4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4"/>
                <w:sz w:val="22"/>
                <w:szCs w:val="22"/>
              </w:rPr>
              <w:t xml:space="preserve"> </w:t>
            </w:r>
            <w:r w:rsidRPr="001E18B8">
              <w:rPr>
                <w:rFonts w:ascii="Arial" w:hAnsi="Arial" w:cs="Arial"/>
                <w:spacing w:val="-1"/>
                <w:sz w:val="22"/>
                <w:szCs w:val="22"/>
              </w:rPr>
              <w:t>ris</w:t>
            </w:r>
            <w:r w:rsidRPr="001E18B8">
              <w:rPr>
                <w:rFonts w:ascii="Arial" w:hAnsi="Arial" w:cs="Arial"/>
                <w:sz w:val="22"/>
                <w:szCs w:val="22"/>
              </w:rPr>
              <w:t>k</w:t>
            </w:r>
            <w:r w:rsidRPr="001E18B8">
              <w:rPr>
                <w:rFonts w:ascii="Arial" w:hAnsi="Arial" w:cs="Arial"/>
                <w:spacing w:val="43"/>
                <w:sz w:val="22"/>
                <w:szCs w:val="22"/>
              </w:rPr>
              <w:t xml:space="preserve"> </w:t>
            </w:r>
            <w:r w:rsidRPr="001E18B8">
              <w:rPr>
                <w:rFonts w:ascii="Arial" w:hAnsi="Arial" w:cs="Arial"/>
                <w:spacing w:val="-1"/>
                <w:sz w:val="22"/>
                <w:szCs w:val="22"/>
              </w:rPr>
              <w:t>of</w:t>
            </w:r>
            <w:r w:rsidRPr="001E18B8">
              <w:rPr>
                <w:rFonts w:ascii="Arial" w:hAnsi="Arial" w:cs="Arial"/>
                <w:spacing w:val="-1"/>
                <w:w w:val="99"/>
                <w:sz w:val="22"/>
                <w:szCs w:val="22"/>
              </w:rPr>
              <w:t xml:space="preserve"> </w:t>
            </w:r>
            <w:r w:rsidRPr="001E18B8">
              <w:rPr>
                <w:rFonts w:ascii="Arial" w:hAnsi="Arial" w:cs="Arial"/>
                <w:spacing w:val="-1"/>
                <w:sz w:val="22"/>
                <w:szCs w:val="22"/>
              </w:rPr>
              <w:t>Bidder’</w:t>
            </w:r>
            <w:r w:rsidRPr="001E18B8">
              <w:rPr>
                <w:rFonts w:ascii="Arial" w:hAnsi="Arial" w:cs="Arial"/>
                <w:sz w:val="22"/>
                <w:szCs w:val="22"/>
              </w:rPr>
              <w:t>s</w:t>
            </w:r>
            <w:r w:rsidRPr="001E18B8">
              <w:rPr>
                <w:rFonts w:ascii="Arial" w:hAnsi="Arial" w:cs="Arial"/>
                <w:spacing w:val="23"/>
                <w:sz w:val="22"/>
                <w:szCs w:val="22"/>
              </w:rPr>
              <w:t xml:space="preserve"> </w:t>
            </w:r>
            <w:r w:rsidRPr="001E18B8">
              <w:rPr>
                <w:rFonts w:ascii="Arial" w:hAnsi="Arial" w:cs="Arial"/>
                <w:spacing w:val="-1"/>
                <w:sz w:val="22"/>
                <w:szCs w:val="22"/>
              </w:rPr>
              <w:t>conduc</w:t>
            </w:r>
            <w:r w:rsidRPr="001E18B8">
              <w:rPr>
                <w:rFonts w:ascii="Arial" w:hAnsi="Arial" w:cs="Arial"/>
                <w:sz w:val="22"/>
                <w:szCs w:val="22"/>
              </w:rPr>
              <w:t>t</w:t>
            </w:r>
            <w:r w:rsidRPr="001E18B8">
              <w:rPr>
                <w:rFonts w:ascii="Arial" w:hAnsi="Arial" w:cs="Arial"/>
                <w:spacing w:val="24"/>
                <w:sz w:val="22"/>
                <w:szCs w:val="22"/>
              </w:rPr>
              <w:t xml:space="preserve"> </w:t>
            </w:r>
            <w:r w:rsidRPr="001E18B8">
              <w:rPr>
                <w:rFonts w:ascii="Arial" w:hAnsi="Arial" w:cs="Arial"/>
                <w:spacing w:val="-1"/>
                <w:sz w:val="22"/>
                <w:szCs w:val="22"/>
              </w:rPr>
              <w:t>whic</w:t>
            </w:r>
            <w:r w:rsidRPr="001E18B8">
              <w:rPr>
                <w:rFonts w:ascii="Arial" w:hAnsi="Arial" w:cs="Arial"/>
                <w:sz w:val="22"/>
                <w:szCs w:val="22"/>
              </w:rPr>
              <w:t>h</w:t>
            </w:r>
            <w:r w:rsidRPr="001E18B8">
              <w:rPr>
                <w:rFonts w:ascii="Arial" w:hAnsi="Arial" w:cs="Arial"/>
                <w:spacing w:val="24"/>
                <w:sz w:val="22"/>
                <w:szCs w:val="22"/>
              </w:rPr>
              <w:t xml:space="preserve"> </w:t>
            </w:r>
            <w:r w:rsidRPr="001E18B8">
              <w:rPr>
                <w:rFonts w:ascii="Arial" w:hAnsi="Arial" w:cs="Arial"/>
                <w:spacing w:val="-1"/>
                <w:sz w:val="22"/>
                <w:szCs w:val="22"/>
              </w:rPr>
              <w:t>woul</w:t>
            </w:r>
            <w:r w:rsidRPr="001E18B8">
              <w:rPr>
                <w:rFonts w:ascii="Arial" w:hAnsi="Arial" w:cs="Arial"/>
                <w:sz w:val="22"/>
                <w:szCs w:val="22"/>
              </w:rPr>
              <w:t>d</w:t>
            </w:r>
            <w:r w:rsidRPr="001E18B8">
              <w:rPr>
                <w:rFonts w:ascii="Arial" w:hAnsi="Arial" w:cs="Arial"/>
                <w:spacing w:val="23"/>
                <w:sz w:val="22"/>
                <w:szCs w:val="22"/>
              </w:rPr>
              <w:t xml:space="preserve"> </w:t>
            </w:r>
            <w:r w:rsidRPr="001E18B8">
              <w:rPr>
                <w:rFonts w:ascii="Arial" w:hAnsi="Arial" w:cs="Arial"/>
                <w:spacing w:val="-1"/>
                <w:sz w:val="22"/>
                <w:szCs w:val="22"/>
              </w:rPr>
              <w:t>warran</w:t>
            </w:r>
            <w:r w:rsidRPr="001E18B8">
              <w:rPr>
                <w:rFonts w:ascii="Arial" w:hAnsi="Arial" w:cs="Arial"/>
                <w:sz w:val="22"/>
                <w:szCs w:val="22"/>
              </w:rPr>
              <w:t>t</w:t>
            </w:r>
            <w:r w:rsidRPr="001E18B8">
              <w:rPr>
                <w:rFonts w:ascii="Arial" w:hAnsi="Arial" w:cs="Arial"/>
                <w:spacing w:val="2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3"/>
                <w:sz w:val="22"/>
                <w:szCs w:val="22"/>
              </w:rPr>
              <w:t xml:space="preserve"> </w:t>
            </w:r>
            <w:r w:rsidRPr="001E18B8">
              <w:rPr>
                <w:rFonts w:ascii="Arial" w:hAnsi="Arial" w:cs="Arial"/>
                <w:spacing w:val="-1"/>
                <w:sz w:val="22"/>
                <w:szCs w:val="22"/>
              </w:rPr>
              <w:t>security’s</w:t>
            </w:r>
            <w:r w:rsidRPr="001E18B8">
              <w:rPr>
                <w:rFonts w:ascii="Arial" w:hAnsi="Arial" w:cs="Arial"/>
                <w:spacing w:val="-1"/>
                <w:w w:val="99"/>
                <w:sz w:val="22"/>
                <w:szCs w:val="22"/>
              </w:rPr>
              <w:t xml:space="preserve"> </w:t>
            </w:r>
            <w:r w:rsidRPr="001E18B8">
              <w:rPr>
                <w:rFonts w:ascii="Arial" w:hAnsi="Arial" w:cs="Arial"/>
                <w:sz w:val="22"/>
                <w:szCs w:val="22"/>
              </w:rPr>
              <w:t>forfeiture,</w:t>
            </w:r>
            <w:r w:rsidRPr="001E18B8">
              <w:rPr>
                <w:rFonts w:ascii="Arial" w:hAnsi="Arial" w:cs="Arial"/>
                <w:spacing w:val="-1"/>
                <w:sz w:val="22"/>
                <w:szCs w:val="22"/>
              </w:rPr>
              <w:t xml:space="preserve"> </w:t>
            </w:r>
            <w:r w:rsidRPr="001E18B8">
              <w:rPr>
                <w:rFonts w:ascii="Arial" w:hAnsi="Arial" w:cs="Arial"/>
                <w:sz w:val="22"/>
                <w:szCs w:val="22"/>
              </w:rPr>
              <w:t>pursuant</w:t>
            </w:r>
            <w:r w:rsidRPr="001E18B8">
              <w:rPr>
                <w:rFonts w:ascii="Arial" w:hAnsi="Arial" w:cs="Arial"/>
                <w:spacing w:val="-1"/>
                <w:sz w:val="22"/>
                <w:szCs w:val="22"/>
              </w:rPr>
              <w:t xml:space="preserve"> </w:t>
            </w:r>
            <w:r w:rsidRPr="001E18B8">
              <w:rPr>
                <w:rFonts w:ascii="Arial" w:hAnsi="Arial" w:cs="Arial"/>
                <w:sz w:val="22"/>
                <w:szCs w:val="22"/>
              </w:rPr>
              <w:t xml:space="preserve">to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
                <w:sz w:val="22"/>
                <w:szCs w:val="22"/>
              </w:rPr>
              <w:t xml:space="preserve"> 18.9.</w:t>
            </w:r>
          </w:p>
        </w:tc>
      </w:tr>
      <w:tr w:rsidR="007F329D" w:rsidRPr="001E18B8" w14:paraId="123A401D" w14:textId="77777777" w:rsidTr="00E6671D">
        <w:trPr>
          <w:trHeight w:val="701"/>
        </w:trPr>
        <w:tc>
          <w:tcPr>
            <w:tcW w:w="550" w:type="dxa"/>
          </w:tcPr>
          <w:p w14:paraId="7EE6815D" w14:textId="77777777" w:rsidR="007F329D" w:rsidRPr="001E18B8" w:rsidRDefault="007F329D" w:rsidP="007F329D">
            <w:pPr>
              <w:kinsoku w:val="0"/>
              <w:overflowPunct w:val="0"/>
              <w:rPr>
                <w:rFonts w:ascii="Arial" w:hAnsi="Arial" w:cs="Arial"/>
                <w:sz w:val="22"/>
                <w:szCs w:val="22"/>
              </w:rPr>
            </w:pPr>
          </w:p>
        </w:tc>
        <w:tc>
          <w:tcPr>
            <w:tcW w:w="3096" w:type="dxa"/>
          </w:tcPr>
          <w:p w14:paraId="6BFDC7BD" w14:textId="77777777" w:rsidR="007F329D" w:rsidRPr="001E18B8" w:rsidRDefault="007F329D" w:rsidP="007F329D">
            <w:pPr>
              <w:kinsoku w:val="0"/>
              <w:overflowPunct w:val="0"/>
              <w:rPr>
                <w:rFonts w:ascii="Arial" w:hAnsi="Arial" w:cs="Arial"/>
                <w:sz w:val="22"/>
                <w:szCs w:val="22"/>
              </w:rPr>
            </w:pPr>
          </w:p>
        </w:tc>
        <w:tc>
          <w:tcPr>
            <w:tcW w:w="684" w:type="dxa"/>
          </w:tcPr>
          <w:p w14:paraId="01E4A0B7" w14:textId="539BD361"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18.3</w:t>
            </w:r>
          </w:p>
        </w:tc>
        <w:tc>
          <w:tcPr>
            <w:tcW w:w="6234" w:type="dxa"/>
          </w:tcPr>
          <w:p w14:paraId="440A1BED" w14:textId="77777777" w:rsidR="007F329D" w:rsidRPr="001E18B8" w:rsidRDefault="007F329D" w:rsidP="007F329D">
            <w:pPr>
              <w:rPr>
                <w:rFonts w:ascii="Arial" w:hAnsi="Arial" w:cs="Arial"/>
                <w:spacing w:val="-1"/>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5"/>
                <w:sz w:val="22"/>
                <w:szCs w:val="22"/>
              </w:rPr>
              <w:t xml:space="preserve"> </w:t>
            </w:r>
            <w:proofErr w:type="gramStart"/>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46"/>
                <w:sz w:val="22"/>
                <w:szCs w:val="22"/>
              </w:rPr>
              <w:t xml:space="preserve"> </w:t>
            </w:r>
            <w:r w:rsidRPr="001E18B8">
              <w:rPr>
                <w:rFonts w:ascii="Arial" w:hAnsi="Arial" w:cs="Arial"/>
                <w:spacing w:val="1"/>
                <w:sz w:val="22"/>
                <w:szCs w:val="22"/>
              </w:rPr>
              <w:t>S</w:t>
            </w:r>
            <w:r w:rsidRPr="001E18B8">
              <w:rPr>
                <w:rFonts w:ascii="Arial" w:hAnsi="Arial" w:cs="Arial"/>
                <w:sz w:val="22"/>
                <w:szCs w:val="22"/>
              </w:rPr>
              <w:t>e</w:t>
            </w:r>
            <w:r w:rsidRPr="001E18B8">
              <w:rPr>
                <w:rFonts w:ascii="Arial" w:hAnsi="Arial" w:cs="Arial"/>
                <w:spacing w:val="-1"/>
                <w:sz w:val="22"/>
                <w:szCs w:val="22"/>
              </w:rPr>
              <w:t>curit</w:t>
            </w:r>
            <w:r w:rsidRPr="001E18B8">
              <w:rPr>
                <w:rFonts w:ascii="Arial" w:hAnsi="Arial" w:cs="Arial"/>
                <w:sz w:val="22"/>
                <w:szCs w:val="22"/>
              </w:rPr>
              <w:t>y</w:t>
            </w:r>
            <w:proofErr w:type="gramEnd"/>
            <w:r w:rsidRPr="001E18B8">
              <w:rPr>
                <w:rFonts w:ascii="Arial" w:hAnsi="Arial" w:cs="Arial"/>
                <w:sz w:val="22"/>
                <w:szCs w:val="22"/>
              </w:rPr>
              <w:t xml:space="preserve"> </w:t>
            </w:r>
            <w:r w:rsidRPr="001E18B8">
              <w:rPr>
                <w:rFonts w:ascii="Arial" w:hAnsi="Arial" w:cs="Arial"/>
                <w:spacing w:val="45"/>
                <w:sz w:val="22"/>
                <w:szCs w:val="22"/>
              </w:rPr>
              <w:t xml:space="preserve"> </w:t>
            </w:r>
            <w:r w:rsidRPr="001E18B8">
              <w:rPr>
                <w:rFonts w:ascii="Arial" w:hAnsi="Arial" w:cs="Arial"/>
                <w:spacing w:val="-1"/>
                <w:sz w:val="22"/>
                <w:szCs w:val="22"/>
              </w:rPr>
              <w:t>shal</w:t>
            </w:r>
            <w:r w:rsidRPr="001E18B8">
              <w:rPr>
                <w:rFonts w:ascii="Arial" w:hAnsi="Arial" w:cs="Arial"/>
                <w:sz w:val="22"/>
                <w:szCs w:val="22"/>
              </w:rPr>
              <w:t xml:space="preserve">l </w:t>
            </w:r>
            <w:r w:rsidRPr="001E18B8">
              <w:rPr>
                <w:rFonts w:ascii="Arial" w:hAnsi="Arial" w:cs="Arial"/>
                <w:spacing w:val="46"/>
                <w:sz w:val="22"/>
                <w:szCs w:val="22"/>
              </w:rPr>
              <w:t xml:space="preserve"> </w:t>
            </w:r>
            <w:r w:rsidRPr="001E18B8">
              <w:rPr>
                <w:rFonts w:ascii="Arial" w:hAnsi="Arial" w:cs="Arial"/>
                <w:spacing w:val="-1"/>
                <w:sz w:val="22"/>
                <w:szCs w:val="22"/>
              </w:rPr>
              <w:t>b</w:t>
            </w:r>
            <w:r w:rsidRPr="001E18B8">
              <w:rPr>
                <w:rFonts w:ascii="Arial" w:hAnsi="Arial" w:cs="Arial"/>
                <w:sz w:val="22"/>
                <w:szCs w:val="22"/>
              </w:rPr>
              <w:t xml:space="preserve">e </w:t>
            </w:r>
            <w:r w:rsidRPr="001E18B8">
              <w:rPr>
                <w:rFonts w:ascii="Arial" w:hAnsi="Arial" w:cs="Arial"/>
                <w:spacing w:val="45"/>
                <w:sz w:val="22"/>
                <w:szCs w:val="22"/>
              </w:rPr>
              <w:t xml:space="preserve"> </w:t>
            </w:r>
            <w:r w:rsidRPr="001E18B8">
              <w:rPr>
                <w:rFonts w:ascii="Arial" w:hAnsi="Arial" w:cs="Arial"/>
                <w:spacing w:val="-1"/>
                <w:sz w:val="22"/>
                <w:szCs w:val="22"/>
              </w:rPr>
              <w:t>d</w:t>
            </w:r>
            <w:r w:rsidRPr="001E18B8">
              <w:rPr>
                <w:rFonts w:ascii="Arial" w:hAnsi="Arial" w:cs="Arial"/>
                <w:spacing w:val="1"/>
                <w:sz w:val="22"/>
                <w:szCs w:val="22"/>
              </w:rPr>
              <w:t>e</w:t>
            </w:r>
            <w:r w:rsidRPr="001E18B8">
              <w:rPr>
                <w:rFonts w:ascii="Arial" w:hAnsi="Arial" w:cs="Arial"/>
                <w:spacing w:val="-1"/>
                <w:sz w:val="22"/>
                <w:szCs w:val="22"/>
              </w:rPr>
              <w:t>nominate</w:t>
            </w:r>
            <w:r w:rsidRPr="001E18B8">
              <w:rPr>
                <w:rFonts w:ascii="Arial" w:hAnsi="Arial" w:cs="Arial"/>
                <w:sz w:val="22"/>
                <w:szCs w:val="22"/>
              </w:rPr>
              <w:t xml:space="preserve">d </w:t>
            </w:r>
            <w:r w:rsidRPr="001E18B8">
              <w:rPr>
                <w:rFonts w:ascii="Arial" w:hAnsi="Arial" w:cs="Arial"/>
                <w:spacing w:val="46"/>
                <w:sz w:val="22"/>
                <w:szCs w:val="22"/>
              </w:rPr>
              <w:t xml:space="preserve"> </w:t>
            </w:r>
            <w:r w:rsidRPr="001E18B8">
              <w:rPr>
                <w:rFonts w:ascii="Arial" w:hAnsi="Arial" w:cs="Arial"/>
                <w:spacing w:val="-1"/>
                <w:sz w:val="22"/>
                <w:szCs w:val="22"/>
              </w:rPr>
              <w:t>i</w:t>
            </w:r>
            <w:r w:rsidRPr="001E18B8">
              <w:rPr>
                <w:rFonts w:ascii="Arial" w:hAnsi="Arial" w:cs="Arial"/>
                <w:sz w:val="22"/>
                <w:szCs w:val="22"/>
              </w:rPr>
              <w:t xml:space="preserve">n </w:t>
            </w:r>
            <w:proofErr w:type="spellStart"/>
            <w:r w:rsidRPr="001E18B8">
              <w:rPr>
                <w:rFonts w:ascii="Arial" w:hAnsi="Arial" w:cs="Arial"/>
                <w:sz w:val="22"/>
                <w:szCs w:val="22"/>
              </w:rPr>
              <w:t>pak</w:t>
            </w:r>
            <w:proofErr w:type="spellEnd"/>
            <w:r w:rsidRPr="001E18B8">
              <w:rPr>
                <w:rFonts w:ascii="Arial" w:hAnsi="Arial" w:cs="Arial"/>
                <w:sz w:val="22"/>
                <w:szCs w:val="22"/>
              </w:rPr>
              <w:t xml:space="preserve"> rupees and</w:t>
            </w:r>
            <w:r w:rsidRPr="001E18B8">
              <w:rPr>
                <w:rFonts w:ascii="Arial" w:hAnsi="Arial" w:cs="Arial"/>
                <w:spacing w:val="21"/>
                <w:sz w:val="22"/>
                <w:szCs w:val="22"/>
              </w:rPr>
              <w:t xml:space="preserve"> </w:t>
            </w:r>
            <w:r w:rsidRPr="001E18B8">
              <w:rPr>
                <w:rFonts w:ascii="Arial" w:hAnsi="Arial" w:cs="Arial"/>
                <w:sz w:val="22"/>
                <w:szCs w:val="22"/>
              </w:rPr>
              <w:t>it</w:t>
            </w:r>
            <w:r w:rsidRPr="001E18B8">
              <w:rPr>
                <w:rFonts w:ascii="Arial" w:hAnsi="Arial" w:cs="Arial"/>
                <w:spacing w:val="1"/>
                <w:sz w:val="22"/>
                <w:szCs w:val="22"/>
              </w:rPr>
              <w:t xml:space="preserve"> </w:t>
            </w:r>
            <w:r w:rsidRPr="001E18B8">
              <w:rPr>
                <w:rFonts w:ascii="Arial" w:hAnsi="Arial" w:cs="Arial"/>
                <w:sz w:val="22"/>
                <w:szCs w:val="22"/>
              </w:rPr>
              <w:t>shall</w:t>
            </w:r>
            <w:r w:rsidRPr="001E18B8">
              <w:rPr>
                <w:rFonts w:ascii="Arial" w:hAnsi="Arial" w:cs="Arial"/>
                <w:spacing w:val="3"/>
                <w:sz w:val="22"/>
                <w:szCs w:val="22"/>
              </w:rPr>
              <w:t xml:space="preserve"> </w:t>
            </w:r>
            <w:r w:rsidRPr="001E18B8">
              <w:rPr>
                <w:rFonts w:ascii="Arial" w:hAnsi="Arial" w:cs="Arial"/>
                <w:sz w:val="22"/>
                <w:szCs w:val="22"/>
              </w:rPr>
              <w:t>be</w:t>
            </w:r>
            <w:r w:rsidRPr="001E18B8">
              <w:rPr>
                <w:rFonts w:ascii="Arial" w:hAnsi="Arial" w:cs="Arial"/>
                <w:spacing w:val="1"/>
                <w:sz w:val="22"/>
                <w:szCs w:val="22"/>
              </w:rPr>
              <w:t xml:space="preserve"> </w:t>
            </w:r>
            <w:r w:rsidRPr="001E18B8">
              <w:rPr>
                <w:rFonts w:ascii="Arial" w:hAnsi="Arial" w:cs="Arial"/>
                <w:sz w:val="22"/>
                <w:szCs w:val="22"/>
              </w:rPr>
              <w:t>in</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1"/>
                <w:sz w:val="22"/>
                <w:szCs w:val="22"/>
              </w:rPr>
              <w:t xml:space="preserve"> </w:t>
            </w:r>
            <w:r w:rsidRPr="001E18B8">
              <w:rPr>
                <w:rFonts w:ascii="Arial" w:hAnsi="Arial" w:cs="Arial"/>
                <w:sz w:val="22"/>
                <w:szCs w:val="22"/>
              </w:rPr>
              <w:t>form</w:t>
            </w:r>
            <w:r w:rsidRPr="001E18B8">
              <w:rPr>
                <w:rFonts w:ascii="Arial" w:hAnsi="Arial" w:cs="Arial"/>
                <w:spacing w:val="1"/>
                <w:sz w:val="22"/>
                <w:szCs w:val="22"/>
              </w:rPr>
              <w:t xml:space="preserve"> </w:t>
            </w:r>
            <w:r w:rsidRPr="001E18B8">
              <w:rPr>
                <w:rFonts w:ascii="Arial" w:hAnsi="Arial" w:cs="Arial"/>
                <w:sz w:val="22"/>
                <w:szCs w:val="22"/>
              </w:rPr>
              <w:t>s</w:t>
            </w:r>
            <w:r w:rsidRPr="001E18B8">
              <w:rPr>
                <w:rFonts w:ascii="Arial" w:hAnsi="Arial" w:cs="Arial"/>
                <w:spacing w:val="-2"/>
                <w:sz w:val="22"/>
                <w:szCs w:val="22"/>
              </w:rPr>
              <w:t>p</w:t>
            </w:r>
            <w:r w:rsidRPr="001E18B8">
              <w:rPr>
                <w:rFonts w:ascii="Arial" w:hAnsi="Arial" w:cs="Arial"/>
                <w:sz w:val="22"/>
                <w:szCs w:val="22"/>
              </w:rPr>
              <w:t>ecified</w:t>
            </w:r>
            <w:r w:rsidRPr="001E18B8">
              <w:rPr>
                <w:rFonts w:ascii="Arial" w:hAnsi="Arial" w:cs="Arial"/>
                <w:spacing w:val="2"/>
                <w:sz w:val="22"/>
                <w:szCs w:val="22"/>
              </w:rPr>
              <w:t xml:space="preserve"> </w:t>
            </w:r>
            <w:r w:rsidRPr="001E18B8">
              <w:rPr>
                <w:rFonts w:ascii="Arial" w:hAnsi="Arial" w:cs="Arial"/>
                <w:sz w:val="22"/>
                <w:szCs w:val="22"/>
              </w:rPr>
              <w:t>in</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1"/>
                <w:sz w:val="22"/>
                <w:szCs w:val="22"/>
              </w:rPr>
              <w:t xml:space="preserve"> </w:t>
            </w:r>
            <w:r w:rsidRPr="001E18B8">
              <w:rPr>
                <w:rFonts w:ascii="Arial" w:hAnsi="Arial" w:cs="Arial"/>
                <w:b/>
                <w:bCs/>
                <w:spacing w:val="-1"/>
                <w:sz w:val="22"/>
                <w:szCs w:val="22"/>
              </w:rPr>
              <w:t>BD</w:t>
            </w:r>
            <w:r w:rsidRPr="001E18B8">
              <w:rPr>
                <w:rFonts w:ascii="Arial" w:hAnsi="Arial" w:cs="Arial"/>
                <w:b/>
                <w:bCs/>
                <w:sz w:val="22"/>
                <w:szCs w:val="22"/>
              </w:rPr>
              <w:t>S</w:t>
            </w:r>
            <w:r w:rsidRPr="001E18B8">
              <w:rPr>
                <w:rFonts w:ascii="Arial" w:hAnsi="Arial" w:cs="Arial"/>
                <w:b/>
                <w:bCs/>
                <w:spacing w:val="1"/>
                <w:sz w:val="22"/>
                <w:szCs w:val="22"/>
              </w:rPr>
              <w:t xml:space="preserve"> </w:t>
            </w:r>
            <w:r w:rsidRPr="001E18B8">
              <w:rPr>
                <w:rFonts w:ascii="Arial" w:hAnsi="Arial" w:cs="Arial"/>
                <w:spacing w:val="-1"/>
                <w:sz w:val="22"/>
                <w:szCs w:val="22"/>
              </w:rPr>
              <w:t>whic</w:t>
            </w:r>
            <w:r w:rsidRPr="001E18B8">
              <w:rPr>
                <w:rFonts w:ascii="Arial" w:hAnsi="Arial" w:cs="Arial"/>
                <w:sz w:val="22"/>
                <w:szCs w:val="22"/>
              </w:rPr>
              <w:t>h</w:t>
            </w:r>
            <w:r w:rsidRPr="001E18B8">
              <w:rPr>
                <w:rFonts w:ascii="Arial" w:hAnsi="Arial" w:cs="Arial"/>
                <w:spacing w:val="2"/>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1"/>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1"/>
                <w:sz w:val="22"/>
                <w:szCs w:val="22"/>
              </w:rPr>
              <w:t xml:space="preserve"> </w:t>
            </w:r>
            <w:r w:rsidRPr="001E18B8">
              <w:rPr>
                <w:rFonts w:ascii="Arial" w:hAnsi="Arial" w:cs="Arial"/>
                <w:spacing w:val="-1"/>
                <w:sz w:val="22"/>
                <w:szCs w:val="22"/>
              </w:rPr>
              <w:t>in</w:t>
            </w:r>
            <w:r w:rsidRPr="001E18B8">
              <w:rPr>
                <w:rFonts w:ascii="Arial" w:hAnsi="Arial" w:cs="Arial"/>
                <w:spacing w:val="-3"/>
                <w:sz w:val="22"/>
                <w:szCs w:val="22"/>
              </w:rPr>
              <w:t xml:space="preserve"> </w:t>
            </w:r>
            <w:r w:rsidRPr="001E18B8">
              <w:rPr>
                <w:rFonts w:ascii="Arial" w:hAnsi="Arial" w:cs="Arial"/>
                <w:spacing w:val="-1"/>
                <w:sz w:val="22"/>
                <w:szCs w:val="22"/>
              </w:rPr>
              <w:t>an</w:t>
            </w:r>
            <w:r w:rsidRPr="001E18B8">
              <w:rPr>
                <w:rFonts w:ascii="Arial" w:hAnsi="Arial" w:cs="Arial"/>
                <w:sz w:val="22"/>
                <w:szCs w:val="22"/>
              </w:rPr>
              <w:t>y</w:t>
            </w:r>
            <w:r w:rsidRPr="001E18B8">
              <w:rPr>
                <w:rFonts w:ascii="Arial" w:hAnsi="Arial" w:cs="Arial"/>
                <w:spacing w:val="-2"/>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
                <w:sz w:val="22"/>
                <w:szCs w:val="22"/>
              </w:rPr>
              <w:t xml:space="preserve"> following:</w:t>
            </w:r>
          </w:p>
          <w:p w14:paraId="52DE3EEB" w14:textId="77777777" w:rsidR="007F329D" w:rsidRPr="001E18B8" w:rsidRDefault="007F329D" w:rsidP="00B60D7A">
            <w:pPr>
              <w:pStyle w:val="BodyText"/>
              <w:numPr>
                <w:ilvl w:val="2"/>
                <w:numId w:val="14"/>
              </w:numPr>
              <w:kinsoku w:val="0"/>
              <w:overflowPunct w:val="0"/>
              <w:spacing w:line="275" w:lineRule="auto"/>
              <w:ind w:left="414" w:right="154" w:hanging="414"/>
              <w:jc w:val="both"/>
              <w:rPr>
                <w:rFonts w:ascii="Arial" w:hAnsi="Arial" w:cs="Arial"/>
                <w:sz w:val="22"/>
                <w:szCs w:val="22"/>
              </w:rPr>
            </w:pPr>
            <w:r w:rsidRPr="001E18B8">
              <w:rPr>
                <w:rFonts w:ascii="Arial" w:hAnsi="Arial" w:cs="Arial"/>
                <w:sz w:val="22"/>
                <w:szCs w:val="22"/>
              </w:rPr>
              <w:t>a</w:t>
            </w:r>
            <w:r w:rsidRPr="001E18B8">
              <w:rPr>
                <w:rFonts w:ascii="Arial" w:hAnsi="Arial" w:cs="Arial"/>
                <w:spacing w:val="24"/>
                <w:sz w:val="22"/>
                <w:szCs w:val="22"/>
              </w:rPr>
              <w:t xml:space="preserve"> </w:t>
            </w:r>
            <w:r w:rsidRPr="001E18B8">
              <w:rPr>
                <w:rFonts w:ascii="Arial" w:hAnsi="Arial" w:cs="Arial"/>
                <w:sz w:val="22"/>
                <w:szCs w:val="22"/>
              </w:rPr>
              <w:t>bank</w:t>
            </w:r>
            <w:r w:rsidRPr="001E18B8">
              <w:rPr>
                <w:rFonts w:ascii="Arial" w:hAnsi="Arial" w:cs="Arial"/>
                <w:spacing w:val="24"/>
                <w:sz w:val="22"/>
                <w:szCs w:val="22"/>
              </w:rPr>
              <w:t xml:space="preserve"> </w:t>
            </w:r>
            <w:r w:rsidRPr="001E18B8">
              <w:rPr>
                <w:rFonts w:ascii="Arial" w:hAnsi="Arial" w:cs="Arial"/>
                <w:sz w:val="22"/>
                <w:szCs w:val="22"/>
              </w:rPr>
              <w:t>guarantee,</w:t>
            </w:r>
            <w:r w:rsidRPr="001E18B8">
              <w:rPr>
                <w:rFonts w:ascii="Arial" w:hAnsi="Arial" w:cs="Arial"/>
                <w:spacing w:val="24"/>
                <w:sz w:val="22"/>
                <w:szCs w:val="22"/>
              </w:rPr>
              <w:t xml:space="preserve"> </w:t>
            </w:r>
            <w:r w:rsidRPr="001E18B8">
              <w:rPr>
                <w:rFonts w:ascii="Arial" w:hAnsi="Arial" w:cs="Arial"/>
                <w:sz w:val="22"/>
                <w:szCs w:val="22"/>
              </w:rPr>
              <w:t>an</w:t>
            </w:r>
            <w:r w:rsidRPr="001E18B8">
              <w:rPr>
                <w:rFonts w:ascii="Arial" w:hAnsi="Arial" w:cs="Arial"/>
                <w:spacing w:val="24"/>
                <w:sz w:val="22"/>
                <w:szCs w:val="22"/>
              </w:rPr>
              <w:t xml:space="preserve"> </w:t>
            </w:r>
            <w:r w:rsidRPr="001E18B8">
              <w:rPr>
                <w:rFonts w:ascii="Arial" w:hAnsi="Arial" w:cs="Arial"/>
                <w:sz w:val="22"/>
                <w:szCs w:val="22"/>
              </w:rPr>
              <w:t>irrevocable</w:t>
            </w:r>
            <w:r w:rsidRPr="001E18B8">
              <w:rPr>
                <w:rFonts w:ascii="Arial" w:hAnsi="Arial" w:cs="Arial"/>
                <w:spacing w:val="25"/>
                <w:sz w:val="22"/>
                <w:szCs w:val="22"/>
              </w:rPr>
              <w:t xml:space="preserve"> </w:t>
            </w:r>
            <w:r w:rsidRPr="001E18B8">
              <w:rPr>
                <w:rFonts w:ascii="Arial" w:hAnsi="Arial" w:cs="Arial"/>
                <w:sz w:val="22"/>
                <w:szCs w:val="22"/>
              </w:rPr>
              <w:t>letter</w:t>
            </w:r>
            <w:r w:rsidRPr="001E18B8">
              <w:rPr>
                <w:rFonts w:ascii="Arial" w:hAnsi="Arial" w:cs="Arial"/>
                <w:spacing w:val="24"/>
                <w:sz w:val="22"/>
                <w:szCs w:val="22"/>
              </w:rPr>
              <w:t xml:space="preserve"> </w:t>
            </w:r>
            <w:r w:rsidRPr="001E18B8">
              <w:rPr>
                <w:rFonts w:ascii="Arial" w:hAnsi="Arial" w:cs="Arial"/>
                <w:sz w:val="22"/>
                <w:szCs w:val="22"/>
              </w:rPr>
              <w:t>of</w:t>
            </w:r>
            <w:r w:rsidRPr="001E18B8">
              <w:rPr>
                <w:rFonts w:ascii="Arial" w:hAnsi="Arial" w:cs="Arial"/>
                <w:spacing w:val="24"/>
                <w:sz w:val="22"/>
                <w:szCs w:val="22"/>
              </w:rPr>
              <w:t xml:space="preserve"> </w:t>
            </w:r>
            <w:r w:rsidRPr="001E18B8">
              <w:rPr>
                <w:rFonts w:ascii="Arial" w:hAnsi="Arial" w:cs="Arial"/>
                <w:sz w:val="22"/>
                <w:szCs w:val="22"/>
              </w:rPr>
              <w:t>credit</w:t>
            </w:r>
            <w:r w:rsidRPr="001E18B8">
              <w:rPr>
                <w:rFonts w:ascii="Arial" w:hAnsi="Arial" w:cs="Arial"/>
                <w:w w:val="99"/>
                <w:sz w:val="22"/>
                <w:szCs w:val="22"/>
              </w:rPr>
              <w:t xml:space="preserve"> </w:t>
            </w:r>
            <w:r w:rsidRPr="001E18B8">
              <w:rPr>
                <w:rFonts w:ascii="Arial" w:hAnsi="Arial" w:cs="Arial"/>
                <w:sz w:val="22"/>
                <w:szCs w:val="22"/>
              </w:rPr>
              <w:t>issued</w:t>
            </w:r>
            <w:r w:rsidRPr="001E18B8">
              <w:rPr>
                <w:rFonts w:ascii="Arial" w:hAnsi="Arial" w:cs="Arial"/>
                <w:spacing w:val="9"/>
                <w:sz w:val="22"/>
                <w:szCs w:val="22"/>
              </w:rPr>
              <w:t xml:space="preserve"> </w:t>
            </w:r>
            <w:r w:rsidRPr="001E18B8">
              <w:rPr>
                <w:rFonts w:ascii="Arial" w:hAnsi="Arial" w:cs="Arial"/>
                <w:sz w:val="22"/>
                <w:szCs w:val="22"/>
              </w:rPr>
              <w:t>by</w:t>
            </w:r>
            <w:r w:rsidRPr="001E18B8">
              <w:rPr>
                <w:rFonts w:ascii="Arial" w:hAnsi="Arial" w:cs="Arial"/>
                <w:spacing w:val="10"/>
                <w:sz w:val="22"/>
                <w:szCs w:val="22"/>
              </w:rPr>
              <w:t xml:space="preserve"> </w:t>
            </w:r>
            <w:r w:rsidRPr="001E18B8">
              <w:rPr>
                <w:rFonts w:ascii="Arial" w:hAnsi="Arial" w:cs="Arial"/>
                <w:sz w:val="22"/>
                <w:szCs w:val="22"/>
              </w:rPr>
              <w:t>a</w:t>
            </w:r>
            <w:r w:rsidRPr="001E18B8">
              <w:rPr>
                <w:rFonts w:ascii="Arial" w:hAnsi="Arial" w:cs="Arial"/>
                <w:spacing w:val="9"/>
                <w:sz w:val="22"/>
                <w:szCs w:val="22"/>
              </w:rPr>
              <w:t xml:space="preserve"> </w:t>
            </w:r>
            <w:r w:rsidRPr="001E18B8">
              <w:rPr>
                <w:rFonts w:ascii="Arial" w:hAnsi="Arial" w:cs="Arial"/>
                <w:sz w:val="22"/>
                <w:szCs w:val="22"/>
              </w:rPr>
              <w:t>Scheduled</w:t>
            </w:r>
            <w:r w:rsidRPr="001E18B8">
              <w:rPr>
                <w:rFonts w:ascii="Arial" w:hAnsi="Arial" w:cs="Arial"/>
                <w:spacing w:val="10"/>
                <w:sz w:val="22"/>
                <w:szCs w:val="22"/>
              </w:rPr>
              <w:t xml:space="preserve"> </w:t>
            </w:r>
            <w:r w:rsidRPr="001E18B8">
              <w:rPr>
                <w:rFonts w:ascii="Arial" w:hAnsi="Arial" w:cs="Arial"/>
                <w:sz w:val="22"/>
                <w:szCs w:val="22"/>
              </w:rPr>
              <w:t>bank</w:t>
            </w:r>
            <w:r w:rsidRPr="001E18B8">
              <w:rPr>
                <w:rFonts w:ascii="Arial" w:hAnsi="Arial" w:cs="Arial"/>
                <w:spacing w:val="9"/>
                <w:sz w:val="22"/>
                <w:szCs w:val="22"/>
              </w:rPr>
              <w:t xml:space="preserve"> </w:t>
            </w:r>
            <w:r w:rsidRPr="001E18B8">
              <w:rPr>
                <w:rFonts w:ascii="Arial" w:hAnsi="Arial" w:cs="Arial"/>
                <w:sz w:val="22"/>
                <w:szCs w:val="22"/>
              </w:rPr>
              <w:t>in</w:t>
            </w:r>
            <w:r w:rsidRPr="001E18B8">
              <w:rPr>
                <w:rFonts w:ascii="Arial" w:hAnsi="Arial" w:cs="Arial"/>
                <w:spacing w:val="10"/>
                <w:sz w:val="22"/>
                <w:szCs w:val="22"/>
              </w:rPr>
              <w:t xml:space="preserve"> </w:t>
            </w:r>
            <w:r w:rsidRPr="001E18B8">
              <w:rPr>
                <w:rFonts w:ascii="Arial" w:hAnsi="Arial" w:cs="Arial"/>
                <w:sz w:val="22"/>
                <w:szCs w:val="22"/>
              </w:rPr>
              <w:t>the</w:t>
            </w:r>
            <w:r w:rsidRPr="001E18B8">
              <w:rPr>
                <w:rFonts w:ascii="Arial" w:hAnsi="Arial" w:cs="Arial"/>
                <w:spacing w:val="9"/>
                <w:sz w:val="22"/>
                <w:szCs w:val="22"/>
              </w:rPr>
              <w:t xml:space="preserve"> </w:t>
            </w:r>
            <w:r w:rsidRPr="001E18B8">
              <w:rPr>
                <w:rFonts w:ascii="Arial" w:hAnsi="Arial" w:cs="Arial"/>
                <w:sz w:val="22"/>
                <w:szCs w:val="22"/>
              </w:rPr>
              <w:t>form</w:t>
            </w:r>
            <w:r w:rsidRPr="001E18B8">
              <w:rPr>
                <w:rFonts w:ascii="Arial" w:hAnsi="Arial" w:cs="Arial"/>
                <w:spacing w:val="10"/>
                <w:sz w:val="22"/>
                <w:szCs w:val="22"/>
              </w:rPr>
              <w:t xml:space="preserve"> </w:t>
            </w:r>
            <w:r w:rsidRPr="001E18B8">
              <w:rPr>
                <w:rFonts w:ascii="Arial" w:hAnsi="Arial" w:cs="Arial"/>
                <w:sz w:val="22"/>
                <w:szCs w:val="22"/>
              </w:rPr>
              <w:t>provided</w:t>
            </w:r>
            <w:r w:rsidRPr="001E18B8">
              <w:rPr>
                <w:rFonts w:ascii="Arial" w:hAnsi="Arial" w:cs="Arial"/>
                <w:spacing w:val="9"/>
                <w:sz w:val="22"/>
                <w:szCs w:val="22"/>
              </w:rPr>
              <w:t xml:space="preserve"> </w:t>
            </w:r>
            <w:r w:rsidRPr="001E18B8">
              <w:rPr>
                <w:rFonts w:ascii="Arial" w:hAnsi="Arial" w:cs="Arial"/>
                <w:sz w:val="22"/>
                <w:szCs w:val="22"/>
              </w:rPr>
              <w:t>in the</w:t>
            </w:r>
            <w:r w:rsidRPr="001E18B8">
              <w:rPr>
                <w:rFonts w:ascii="Arial" w:hAnsi="Arial" w:cs="Arial"/>
                <w:spacing w:val="26"/>
                <w:sz w:val="22"/>
                <w:szCs w:val="22"/>
              </w:rPr>
              <w:t xml:space="preserve"> </w:t>
            </w:r>
            <w:r w:rsidRPr="001E18B8">
              <w:rPr>
                <w:rFonts w:ascii="Arial" w:hAnsi="Arial" w:cs="Arial"/>
                <w:sz w:val="22"/>
                <w:szCs w:val="22"/>
              </w:rPr>
              <w:t>Bidding</w:t>
            </w:r>
            <w:r w:rsidRPr="001E18B8">
              <w:rPr>
                <w:rFonts w:ascii="Arial" w:hAnsi="Arial" w:cs="Arial"/>
                <w:spacing w:val="27"/>
                <w:sz w:val="22"/>
                <w:szCs w:val="22"/>
              </w:rPr>
              <w:t xml:space="preserve"> </w:t>
            </w:r>
            <w:r w:rsidRPr="001E18B8">
              <w:rPr>
                <w:rFonts w:ascii="Arial" w:hAnsi="Arial" w:cs="Arial"/>
                <w:sz w:val="22"/>
                <w:szCs w:val="22"/>
              </w:rPr>
              <w:t>Documents</w:t>
            </w:r>
            <w:r w:rsidRPr="001E18B8">
              <w:rPr>
                <w:rFonts w:ascii="Arial" w:hAnsi="Arial" w:cs="Arial"/>
                <w:spacing w:val="26"/>
                <w:sz w:val="22"/>
                <w:szCs w:val="22"/>
              </w:rPr>
              <w:t xml:space="preserve"> </w:t>
            </w:r>
            <w:r w:rsidRPr="001E18B8">
              <w:rPr>
                <w:rFonts w:ascii="Arial" w:hAnsi="Arial" w:cs="Arial"/>
                <w:sz w:val="22"/>
                <w:szCs w:val="22"/>
              </w:rPr>
              <w:t>or</w:t>
            </w:r>
            <w:r w:rsidRPr="001E18B8">
              <w:rPr>
                <w:rFonts w:ascii="Arial" w:hAnsi="Arial" w:cs="Arial"/>
                <w:spacing w:val="26"/>
                <w:sz w:val="22"/>
                <w:szCs w:val="22"/>
              </w:rPr>
              <w:t xml:space="preserve"> </w:t>
            </w:r>
            <w:r w:rsidRPr="001E18B8">
              <w:rPr>
                <w:rFonts w:ascii="Arial" w:hAnsi="Arial" w:cs="Arial"/>
                <w:sz w:val="22"/>
                <w:szCs w:val="22"/>
              </w:rPr>
              <w:t>another</w:t>
            </w:r>
            <w:r w:rsidRPr="001E18B8">
              <w:rPr>
                <w:rFonts w:ascii="Arial" w:hAnsi="Arial" w:cs="Arial"/>
                <w:spacing w:val="26"/>
                <w:sz w:val="22"/>
                <w:szCs w:val="22"/>
              </w:rPr>
              <w:t xml:space="preserve"> </w:t>
            </w:r>
            <w:r w:rsidRPr="001E18B8">
              <w:rPr>
                <w:rFonts w:ascii="Arial" w:hAnsi="Arial" w:cs="Arial"/>
                <w:sz w:val="22"/>
                <w:szCs w:val="22"/>
              </w:rPr>
              <w:t>form</w:t>
            </w:r>
            <w:r w:rsidRPr="001E18B8">
              <w:rPr>
                <w:rFonts w:ascii="Arial" w:hAnsi="Arial" w:cs="Arial"/>
                <w:spacing w:val="27"/>
                <w:sz w:val="22"/>
                <w:szCs w:val="22"/>
              </w:rPr>
              <w:t xml:space="preserve"> </w:t>
            </w:r>
            <w:r w:rsidRPr="001E18B8">
              <w:rPr>
                <w:rFonts w:ascii="Arial" w:hAnsi="Arial" w:cs="Arial"/>
                <w:sz w:val="22"/>
                <w:szCs w:val="22"/>
              </w:rPr>
              <w:t>acceptab</w:t>
            </w:r>
            <w:r w:rsidRPr="001E18B8">
              <w:rPr>
                <w:rFonts w:ascii="Arial" w:hAnsi="Arial" w:cs="Arial"/>
                <w:spacing w:val="-2"/>
                <w:sz w:val="22"/>
                <w:szCs w:val="22"/>
              </w:rPr>
              <w:t>l</w:t>
            </w:r>
            <w:r w:rsidRPr="001E18B8">
              <w:rPr>
                <w:rFonts w:ascii="Arial" w:hAnsi="Arial" w:cs="Arial"/>
                <w:sz w:val="22"/>
                <w:szCs w:val="22"/>
              </w:rPr>
              <w:t xml:space="preserve">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21"/>
                <w:sz w:val="22"/>
                <w:szCs w:val="22"/>
              </w:rPr>
              <w:t xml:space="preserve"> </w:t>
            </w:r>
            <w:r w:rsidRPr="001E18B8">
              <w:rPr>
                <w:rFonts w:ascii="Arial" w:hAnsi="Arial" w:cs="Arial"/>
                <w:spacing w:val="-1"/>
                <w:sz w:val="22"/>
                <w:szCs w:val="22"/>
              </w:rPr>
              <w:t>NDMA</w:t>
            </w:r>
            <w:r w:rsidRPr="001E18B8">
              <w:rPr>
                <w:rFonts w:ascii="Arial" w:hAnsi="Arial" w:cs="Arial"/>
                <w:spacing w:val="21"/>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22"/>
                <w:sz w:val="22"/>
                <w:szCs w:val="22"/>
              </w:rPr>
              <w:t xml:space="preserve"> </w:t>
            </w:r>
            <w:r w:rsidRPr="001E18B8">
              <w:rPr>
                <w:rFonts w:ascii="Arial" w:hAnsi="Arial" w:cs="Arial"/>
                <w:spacing w:val="-1"/>
                <w:sz w:val="22"/>
                <w:szCs w:val="22"/>
              </w:rPr>
              <w:t>vali</w:t>
            </w:r>
            <w:r w:rsidRPr="001E18B8">
              <w:rPr>
                <w:rFonts w:ascii="Arial" w:hAnsi="Arial" w:cs="Arial"/>
                <w:sz w:val="22"/>
                <w:szCs w:val="22"/>
              </w:rPr>
              <w:t>d</w:t>
            </w:r>
            <w:r w:rsidRPr="001E18B8">
              <w:rPr>
                <w:rFonts w:ascii="Arial" w:hAnsi="Arial" w:cs="Arial"/>
                <w:spacing w:val="21"/>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21"/>
                <w:sz w:val="22"/>
                <w:szCs w:val="22"/>
              </w:rPr>
              <w:t xml:space="preserve"> </w:t>
            </w:r>
            <w:r w:rsidRPr="001E18B8">
              <w:rPr>
                <w:rFonts w:ascii="Arial" w:hAnsi="Arial" w:cs="Arial"/>
                <w:spacing w:val="-1"/>
                <w:sz w:val="22"/>
                <w:szCs w:val="22"/>
              </w:rPr>
              <w:t>twenty-eight (28</w:t>
            </w:r>
            <w:r w:rsidRPr="001E18B8">
              <w:rPr>
                <w:rFonts w:ascii="Arial" w:hAnsi="Arial" w:cs="Arial"/>
                <w:sz w:val="22"/>
                <w:szCs w:val="22"/>
              </w:rPr>
              <w:t>)</w:t>
            </w:r>
            <w:r w:rsidRPr="001E18B8">
              <w:rPr>
                <w:rFonts w:ascii="Arial" w:hAnsi="Arial" w:cs="Arial"/>
                <w:spacing w:val="22"/>
                <w:sz w:val="22"/>
                <w:szCs w:val="22"/>
              </w:rPr>
              <w:t xml:space="preserve"> </w:t>
            </w:r>
            <w:r w:rsidRPr="001E18B8">
              <w:rPr>
                <w:rFonts w:ascii="Arial" w:hAnsi="Arial" w:cs="Arial"/>
                <w:spacing w:val="-1"/>
                <w:sz w:val="22"/>
                <w:szCs w:val="22"/>
              </w:rPr>
              <w:t>day</w:t>
            </w:r>
            <w:r w:rsidRPr="001E18B8">
              <w:rPr>
                <w:rFonts w:ascii="Arial" w:hAnsi="Arial" w:cs="Arial"/>
                <w:sz w:val="22"/>
                <w:szCs w:val="22"/>
              </w:rPr>
              <w:t>s</w:t>
            </w:r>
            <w:r w:rsidRPr="001E18B8">
              <w:rPr>
                <w:rFonts w:ascii="Arial" w:hAnsi="Arial" w:cs="Arial"/>
                <w:spacing w:val="22"/>
                <w:sz w:val="22"/>
                <w:szCs w:val="22"/>
              </w:rPr>
              <w:t xml:space="preserve"> </w:t>
            </w:r>
            <w:r w:rsidRPr="001E18B8">
              <w:rPr>
                <w:rFonts w:ascii="Arial" w:hAnsi="Arial" w:cs="Arial"/>
                <w:spacing w:val="-1"/>
                <w:sz w:val="22"/>
                <w:szCs w:val="22"/>
              </w:rPr>
              <w:t>beyon</w:t>
            </w:r>
            <w:r w:rsidRPr="001E18B8">
              <w:rPr>
                <w:rFonts w:ascii="Arial" w:hAnsi="Arial" w:cs="Arial"/>
                <w:sz w:val="22"/>
                <w:szCs w:val="22"/>
              </w:rPr>
              <w:t>d</w:t>
            </w:r>
            <w:r w:rsidRPr="001E18B8">
              <w:rPr>
                <w:rFonts w:ascii="Arial" w:hAnsi="Arial" w:cs="Arial"/>
                <w:spacing w:val="2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2"/>
                <w:sz w:val="22"/>
                <w:szCs w:val="22"/>
              </w:rPr>
              <w:t xml:space="preserve"> </w:t>
            </w:r>
            <w:r w:rsidRPr="001E18B8">
              <w:rPr>
                <w:rFonts w:ascii="Arial" w:hAnsi="Arial" w:cs="Arial"/>
                <w:spacing w:val="-1"/>
                <w:sz w:val="22"/>
                <w:szCs w:val="22"/>
              </w:rPr>
              <w:t>en</w:t>
            </w:r>
            <w:r w:rsidRPr="001E18B8">
              <w:rPr>
                <w:rFonts w:ascii="Arial" w:hAnsi="Arial" w:cs="Arial"/>
                <w:sz w:val="22"/>
                <w:szCs w:val="22"/>
              </w:rPr>
              <w:t>d</w:t>
            </w:r>
            <w:r w:rsidRPr="001E18B8">
              <w:rPr>
                <w:rFonts w:ascii="Arial" w:hAnsi="Arial" w:cs="Arial"/>
                <w:spacing w:val="22"/>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2"/>
                <w:sz w:val="22"/>
                <w:szCs w:val="22"/>
              </w:rPr>
              <w:t xml:space="preserve"> </w:t>
            </w:r>
            <w:r w:rsidRPr="001E18B8">
              <w:rPr>
                <w:rFonts w:ascii="Arial" w:hAnsi="Arial" w:cs="Arial"/>
                <w:spacing w:val="-1"/>
                <w:sz w:val="22"/>
                <w:szCs w:val="22"/>
              </w:rPr>
              <w:t>validit</w:t>
            </w:r>
            <w:r w:rsidRPr="001E18B8">
              <w:rPr>
                <w:rFonts w:ascii="Arial" w:hAnsi="Arial" w:cs="Arial"/>
                <w:sz w:val="22"/>
                <w:szCs w:val="22"/>
              </w:rPr>
              <w:t>y</w:t>
            </w:r>
            <w:r w:rsidRPr="001E18B8">
              <w:rPr>
                <w:rFonts w:ascii="Arial" w:hAnsi="Arial" w:cs="Arial"/>
                <w:spacing w:val="22"/>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2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2"/>
                <w:sz w:val="22"/>
                <w:szCs w:val="22"/>
              </w:rPr>
              <w:t xml:space="preserve"> </w:t>
            </w:r>
            <w:r w:rsidRPr="001E18B8">
              <w:rPr>
                <w:rFonts w:ascii="Arial" w:hAnsi="Arial" w:cs="Arial"/>
                <w:spacing w:val="-1"/>
                <w:sz w:val="22"/>
                <w:szCs w:val="22"/>
              </w:rPr>
              <w:t>Bid.</w:t>
            </w:r>
            <w:r w:rsidRPr="001E18B8">
              <w:rPr>
                <w:rFonts w:ascii="Arial" w:hAnsi="Arial" w:cs="Arial"/>
                <w:spacing w:val="-1"/>
                <w:w w:val="99"/>
                <w:sz w:val="22"/>
                <w:szCs w:val="22"/>
              </w:rPr>
              <w:t xml:space="preserve"> </w:t>
            </w:r>
            <w:r w:rsidRPr="001E18B8">
              <w:rPr>
                <w:rFonts w:ascii="Arial" w:hAnsi="Arial" w:cs="Arial"/>
                <w:spacing w:val="-1"/>
                <w:sz w:val="22"/>
                <w:szCs w:val="22"/>
              </w:rPr>
              <w:t>Thi</w:t>
            </w:r>
            <w:r w:rsidRPr="001E18B8">
              <w:rPr>
                <w:rFonts w:ascii="Arial" w:hAnsi="Arial" w:cs="Arial"/>
                <w:sz w:val="22"/>
                <w:szCs w:val="22"/>
              </w:rPr>
              <w:t>s</w:t>
            </w:r>
            <w:r w:rsidRPr="001E18B8">
              <w:rPr>
                <w:rFonts w:ascii="Arial" w:hAnsi="Arial" w:cs="Arial"/>
                <w:spacing w:val="10"/>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10"/>
                <w:sz w:val="22"/>
                <w:szCs w:val="22"/>
              </w:rPr>
              <w:t xml:space="preserve"> </w:t>
            </w:r>
            <w:r w:rsidRPr="001E18B8">
              <w:rPr>
                <w:rFonts w:ascii="Arial" w:hAnsi="Arial" w:cs="Arial"/>
                <w:spacing w:val="1"/>
                <w:sz w:val="22"/>
                <w:szCs w:val="22"/>
              </w:rPr>
              <w:t>a</w:t>
            </w:r>
            <w:r w:rsidRPr="001E18B8">
              <w:rPr>
                <w:rFonts w:ascii="Arial" w:hAnsi="Arial" w:cs="Arial"/>
                <w:spacing w:val="-1"/>
                <w:sz w:val="22"/>
                <w:szCs w:val="22"/>
              </w:rPr>
              <w:t>ls</w:t>
            </w:r>
            <w:r w:rsidRPr="001E18B8">
              <w:rPr>
                <w:rFonts w:ascii="Arial" w:hAnsi="Arial" w:cs="Arial"/>
                <w:sz w:val="22"/>
                <w:szCs w:val="22"/>
              </w:rPr>
              <w:t>o</w:t>
            </w:r>
            <w:r w:rsidRPr="001E18B8">
              <w:rPr>
                <w:rFonts w:ascii="Arial" w:hAnsi="Arial" w:cs="Arial"/>
                <w:spacing w:val="11"/>
                <w:sz w:val="22"/>
                <w:szCs w:val="22"/>
              </w:rPr>
              <w:t xml:space="preserve"> </w:t>
            </w:r>
            <w:r w:rsidRPr="001E18B8">
              <w:rPr>
                <w:rFonts w:ascii="Arial" w:hAnsi="Arial" w:cs="Arial"/>
                <w:spacing w:val="-1"/>
                <w:sz w:val="22"/>
                <w:szCs w:val="22"/>
              </w:rPr>
              <w:t>appl</w:t>
            </w:r>
            <w:r w:rsidRPr="001E18B8">
              <w:rPr>
                <w:rFonts w:ascii="Arial" w:hAnsi="Arial" w:cs="Arial"/>
                <w:sz w:val="22"/>
                <w:szCs w:val="22"/>
              </w:rPr>
              <w:t>y</w:t>
            </w:r>
            <w:r w:rsidRPr="001E18B8">
              <w:rPr>
                <w:rFonts w:ascii="Arial" w:hAnsi="Arial" w:cs="Arial"/>
                <w:spacing w:val="10"/>
                <w:sz w:val="22"/>
                <w:szCs w:val="22"/>
              </w:rPr>
              <w:t xml:space="preserve"> </w:t>
            </w: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1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0"/>
                <w:sz w:val="22"/>
                <w:szCs w:val="22"/>
              </w:rPr>
              <w:t xml:space="preserve"> </w:t>
            </w:r>
            <w:r w:rsidRPr="001E18B8">
              <w:rPr>
                <w:rFonts w:ascii="Arial" w:hAnsi="Arial" w:cs="Arial"/>
                <w:spacing w:val="-1"/>
                <w:sz w:val="22"/>
                <w:szCs w:val="22"/>
              </w:rPr>
              <w:t>perio</w:t>
            </w:r>
            <w:r w:rsidRPr="001E18B8">
              <w:rPr>
                <w:rFonts w:ascii="Arial" w:hAnsi="Arial" w:cs="Arial"/>
                <w:sz w:val="22"/>
                <w:szCs w:val="22"/>
              </w:rPr>
              <w:t>d</w:t>
            </w:r>
            <w:r w:rsidRPr="001E18B8">
              <w:rPr>
                <w:rFonts w:ascii="Arial" w:hAnsi="Arial" w:cs="Arial"/>
                <w:spacing w:val="12"/>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10"/>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11"/>
                <w:sz w:val="22"/>
                <w:szCs w:val="22"/>
              </w:rPr>
              <w:t xml:space="preserve"> </w:t>
            </w:r>
            <w:r w:rsidRPr="001E18B8">
              <w:rPr>
                <w:rFonts w:ascii="Arial" w:hAnsi="Arial" w:cs="Arial"/>
                <w:spacing w:val="-1"/>
                <w:sz w:val="22"/>
                <w:szCs w:val="22"/>
              </w:rPr>
              <w:t>V</w:t>
            </w:r>
            <w:r w:rsidRPr="001E18B8">
              <w:rPr>
                <w:rFonts w:ascii="Arial" w:hAnsi="Arial" w:cs="Arial"/>
                <w:spacing w:val="1"/>
                <w:sz w:val="22"/>
                <w:szCs w:val="22"/>
              </w:rPr>
              <w:t>a</w:t>
            </w:r>
            <w:r w:rsidRPr="001E18B8">
              <w:rPr>
                <w:rFonts w:ascii="Arial" w:hAnsi="Arial" w:cs="Arial"/>
                <w:spacing w:val="-1"/>
                <w:sz w:val="22"/>
                <w:szCs w:val="22"/>
              </w:rPr>
              <w:t>lidit</w:t>
            </w:r>
            <w:r w:rsidRPr="001E18B8">
              <w:rPr>
                <w:rFonts w:ascii="Arial" w:hAnsi="Arial" w:cs="Arial"/>
                <w:sz w:val="22"/>
                <w:szCs w:val="22"/>
              </w:rPr>
              <w:t>y</w:t>
            </w:r>
            <w:r w:rsidRPr="001E18B8">
              <w:rPr>
                <w:rFonts w:ascii="Arial" w:hAnsi="Arial" w:cs="Arial"/>
                <w:spacing w:val="10"/>
                <w:sz w:val="22"/>
                <w:szCs w:val="22"/>
              </w:rPr>
              <w:t xml:space="preserve"> </w:t>
            </w:r>
            <w:r w:rsidRPr="001E18B8">
              <w:rPr>
                <w:rFonts w:ascii="Arial" w:hAnsi="Arial" w:cs="Arial"/>
                <w:spacing w:val="-1"/>
                <w:sz w:val="22"/>
                <w:szCs w:val="22"/>
              </w:rPr>
              <w:t>is</w:t>
            </w:r>
            <w:r w:rsidRPr="001E18B8">
              <w:rPr>
                <w:rFonts w:ascii="Arial" w:hAnsi="Arial" w:cs="Arial"/>
                <w:spacing w:val="-1"/>
                <w:w w:val="99"/>
                <w:sz w:val="22"/>
                <w:szCs w:val="22"/>
              </w:rPr>
              <w:t xml:space="preserve"> </w:t>
            </w:r>
            <w:r w:rsidRPr="001E18B8">
              <w:rPr>
                <w:rFonts w:ascii="Arial" w:hAnsi="Arial" w:cs="Arial"/>
                <w:spacing w:val="-1"/>
                <w:sz w:val="22"/>
                <w:szCs w:val="22"/>
              </w:rPr>
              <w:t>extended</w:t>
            </w:r>
            <w:r w:rsidRPr="001E18B8">
              <w:rPr>
                <w:rFonts w:ascii="Arial" w:hAnsi="Arial" w:cs="Arial"/>
                <w:sz w:val="22"/>
                <w:szCs w:val="22"/>
              </w:rPr>
              <w:t>.</w:t>
            </w:r>
            <w:r w:rsidRPr="001E18B8">
              <w:rPr>
                <w:rFonts w:ascii="Arial" w:hAnsi="Arial" w:cs="Arial"/>
                <w:spacing w:val="28"/>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28"/>
                <w:sz w:val="22"/>
                <w:szCs w:val="22"/>
              </w:rPr>
              <w:t xml:space="preserve"> </w:t>
            </w:r>
            <w:r w:rsidRPr="001E18B8">
              <w:rPr>
                <w:rFonts w:ascii="Arial" w:hAnsi="Arial" w:cs="Arial"/>
                <w:spacing w:val="-1"/>
                <w:sz w:val="22"/>
                <w:szCs w:val="22"/>
              </w:rPr>
              <w:t>eithe</w:t>
            </w:r>
            <w:r w:rsidRPr="001E18B8">
              <w:rPr>
                <w:rFonts w:ascii="Arial" w:hAnsi="Arial" w:cs="Arial"/>
                <w:sz w:val="22"/>
                <w:szCs w:val="22"/>
              </w:rPr>
              <w:t>r</w:t>
            </w:r>
            <w:r w:rsidRPr="001E18B8">
              <w:rPr>
                <w:rFonts w:ascii="Arial" w:hAnsi="Arial" w:cs="Arial"/>
                <w:spacing w:val="28"/>
                <w:sz w:val="22"/>
                <w:szCs w:val="22"/>
              </w:rPr>
              <w:t xml:space="preserve"> </w:t>
            </w:r>
            <w:r w:rsidRPr="001E18B8">
              <w:rPr>
                <w:rFonts w:ascii="Arial" w:hAnsi="Arial" w:cs="Arial"/>
                <w:spacing w:val="-1"/>
                <w:sz w:val="22"/>
                <w:szCs w:val="22"/>
              </w:rPr>
              <w:t>case</w:t>
            </w:r>
            <w:r w:rsidRPr="001E18B8">
              <w:rPr>
                <w:rFonts w:ascii="Arial" w:hAnsi="Arial" w:cs="Arial"/>
                <w:sz w:val="22"/>
                <w:szCs w:val="22"/>
              </w:rPr>
              <w:t>,</w:t>
            </w:r>
            <w:r w:rsidRPr="001E18B8">
              <w:rPr>
                <w:rFonts w:ascii="Arial" w:hAnsi="Arial" w:cs="Arial"/>
                <w:spacing w:val="28"/>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8"/>
                <w:sz w:val="22"/>
                <w:szCs w:val="22"/>
              </w:rPr>
              <w:t xml:space="preserve"> </w:t>
            </w:r>
            <w:r w:rsidRPr="001E18B8">
              <w:rPr>
                <w:rFonts w:ascii="Arial" w:hAnsi="Arial" w:cs="Arial"/>
                <w:spacing w:val="-1"/>
                <w:sz w:val="22"/>
                <w:szCs w:val="22"/>
              </w:rPr>
              <w:t>fo</w:t>
            </w:r>
            <w:r w:rsidRPr="001E18B8">
              <w:rPr>
                <w:rFonts w:ascii="Arial" w:hAnsi="Arial" w:cs="Arial"/>
                <w:spacing w:val="-2"/>
                <w:sz w:val="22"/>
                <w:szCs w:val="22"/>
              </w:rPr>
              <w:t>r</w:t>
            </w:r>
            <w:r w:rsidRPr="001E18B8">
              <w:rPr>
                <w:rFonts w:ascii="Arial" w:hAnsi="Arial" w:cs="Arial"/>
                <w:sz w:val="22"/>
                <w:szCs w:val="22"/>
              </w:rPr>
              <w:t>m</w:t>
            </w:r>
            <w:r w:rsidRPr="001E18B8">
              <w:rPr>
                <w:rFonts w:ascii="Arial" w:hAnsi="Arial" w:cs="Arial"/>
                <w:spacing w:val="28"/>
                <w:sz w:val="22"/>
                <w:szCs w:val="22"/>
              </w:rPr>
              <w:t xml:space="preserve"> </w:t>
            </w:r>
            <w:r w:rsidRPr="001E18B8">
              <w:rPr>
                <w:rFonts w:ascii="Arial" w:hAnsi="Arial" w:cs="Arial"/>
                <w:spacing w:val="-1"/>
                <w:sz w:val="22"/>
                <w:szCs w:val="22"/>
              </w:rPr>
              <w:t>mus</w:t>
            </w:r>
            <w:r w:rsidRPr="001E18B8">
              <w:rPr>
                <w:rFonts w:ascii="Arial" w:hAnsi="Arial" w:cs="Arial"/>
                <w:sz w:val="22"/>
                <w:szCs w:val="22"/>
              </w:rPr>
              <w:t>t</w:t>
            </w:r>
            <w:r w:rsidRPr="001E18B8">
              <w:rPr>
                <w:rFonts w:ascii="Arial" w:hAnsi="Arial" w:cs="Arial"/>
                <w:spacing w:val="28"/>
                <w:sz w:val="22"/>
                <w:szCs w:val="22"/>
              </w:rPr>
              <w:t xml:space="preserve"> </w:t>
            </w:r>
            <w:r w:rsidRPr="001E18B8">
              <w:rPr>
                <w:rFonts w:ascii="Arial" w:hAnsi="Arial" w:cs="Arial"/>
                <w:spacing w:val="-1"/>
                <w:sz w:val="22"/>
                <w:szCs w:val="22"/>
              </w:rPr>
              <w:t>includ</w:t>
            </w:r>
            <w:r w:rsidRPr="001E18B8">
              <w:rPr>
                <w:rFonts w:ascii="Arial" w:hAnsi="Arial" w:cs="Arial"/>
                <w:sz w:val="22"/>
                <w:szCs w:val="22"/>
              </w:rPr>
              <w:t>e</w:t>
            </w:r>
            <w:r w:rsidRPr="001E18B8">
              <w:rPr>
                <w:rFonts w:ascii="Arial" w:hAnsi="Arial" w:cs="Arial"/>
                <w:spacing w:val="28"/>
                <w:sz w:val="22"/>
                <w:szCs w:val="22"/>
              </w:rPr>
              <w:t xml:space="preserve"> </w:t>
            </w:r>
            <w:r w:rsidRPr="001E18B8">
              <w:rPr>
                <w:rFonts w:ascii="Arial" w:hAnsi="Arial" w:cs="Arial"/>
                <w:spacing w:val="-1"/>
                <w:sz w:val="22"/>
                <w:szCs w:val="22"/>
              </w:rPr>
              <w:t xml:space="preserve">the </w:t>
            </w:r>
            <w:r w:rsidRPr="001E18B8">
              <w:rPr>
                <w:rFonts w:ascii="Arial" w:hAnsi="Arial" w:cs="Arial"/>
                <w:sz w:val="22"/>
                <w:szCs w:val="22"/>
              </w:rPr>
              <w:t>complete</w:t>
            </w:r>
            <w:r w:rsidRPr="001E18B8">
              <w:rPr>
                <w:rFonts w:ascii="Arial" w:hAnsi="Arial" w:cs="Arial"/>
                <w:spacing w:val="-7"/>
                <w:sz w:val="22"/>
                <w:szCs w:val="22"/>
              </w:rPr>
              <w:t xml:space="preserve"> </w:t>
            </w:r>
            <w:r w:rsidRPr="001E18B8">
              <w:rPr>
                <w:rFonts w:ascii="Arial" w:hAnsi="Arial" w:cs="Arial"/>
                <w:sz w:val="22"/>
                <w:szCs w:val="22"/>
              </w:rPr>
              <w:t>name</w:t>
            </w:r>
            <w:r w:rsidRPr="001E18B8">
              <w:rPr>
                <w:rFonts w:ascii="Arial" w:hAnsi="Arial" w:cs="Arial"/>
                <w:spacing w:val="-6"/>
                <w:sz w:val="22"/>
                <w:szCs w:val="22"/>
              </w:rPr>
              <w:t xml:space="preserve"> </w:t>
            </w:r>
            <w:r w:rsidRPr="001E18B8">
              <w:rPr>
                <w:rFonts w:ascii="Arial" w:hAnsi="Arial" w:cs="Arial"/>
                <w:sz w:val="22"/>
                <w:szCs w:val="22"/>
              </w:rPr>
              <w:t>of</w:t>
            </w:r>
            <w:r w:rsidRPr="001E18B8">
              <w:rPr>
                <w:rFonts w:ascii="Arial" w:hAnsi="Arial" w:cs="Arial"/>
                <w:spacing w:val="-7"/>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Bidder;</w:t>
            </w:r>
          </w:p>
          <w:p w14:paraId="3320A5D2" w14:textId="77777777" w:rsidR="007F329D" w:rsidRPr="001E18B8" w:rsidRDefault="007F329D" w:rsidP="00B60D7A">
            <w:pPr>
              <w:pStyle w:val="BodyText"/>
              <w:numPr>
                <w:ilvl w:val="2"/>
                <w:numId w:val="14"/>
              </w:numPr>
              <w:kinsoku w:val="0"/>
              <w:overflowPunct w:val="0"/>
              <w:spacing w:line="275" w:lineRule="auto"/>
              <w:ind w:left="414" w:right="154" w:hanging="433"/>
              <w:jc w:val="both"/>
              <w:rPr>
                <w:rFonts w:ascii="Arial" w:hAnsi="Arial" w:cs="Arial"/>
                <w:sz w:val="22"/>
                <w:szCs w:val="22"/>
              </w:rPr>
            </w:pPr>
            <w:r w:rsidRPr="001E18B8">
              <w:rPr>
                <w:rFonts w:ascii="Arial" w:hAnsi="Arial" w:cs="Arial"/>
                <w:sz w:val="22"/>
                <w:szCs w:val="22"/>
              </w:rPr>
              <w:t>pay order/ demand draft</w:t>
            </w:r>
          </w:p>
          <w:p w14:paraId="3AF6341E" w14:textId="06864B13"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anothe</w:t>
            </w:r>
            <w:r w:rsidRPr="001E18B8">
              <w:rPr>
                <w:rFonts w:ascii="Arial" w:hAnsi="Arial" w:cs="Arial"/>
                <w:sz w:val="22"/>
                <w:szCs w:val="22"/>
              </w:rPr>
              <w:t>r</w:t>
            </w:r>
            <w:r w:rsidRPr="001E18B8">
              <w:rPr>
                <w:rFonts w:ascii="Arial" w:hAnsi="Arial" w:cs="Arial"/>
                <w:spacing w:val="-4"/>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3"/>
                <w:sz w:val="22"/>
                <w:szCs w:val="22"/>
              </w:rPr>
              <w:t xml:space="preserve"> </w:t>
            </w: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4"/>
                <w:sz w:val="22"/>
                <w:szCs w:val="22"/>
              </w:rPr>
              <w:t xml:space="preserve"> </w:t>
            </w:r>
            <w:r w:rsidRPr="001E18B8">
              <w:rPr>
                <w:rFonts w:ascii="Arial" w:hAnsi="Arial" w:cs="Arial"/>
                <w:spacing w:val="-1"/>
                <w:sz w:val="22"/>
                <w:szCs w:val="22"/>
              </w:rPr>
              <w:t>indicate</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b/>
                <w:bCs/>
                <w:sz w:val="22"/>
                <w:szCs w:val="22"/>
              </w:rPr>
              <w:t>BDS</w:t>
            </w:r>
          </w:p>
        </w:tc>
      </w:tr>
      <w:tr w:rsidR="007F329D" w:rsidRPr="001E18B8" w14:paraId="274D54E8" w14:textId="77777777" w:rsidTr="00E6671D">
        <w:trPr>
          <w:trHeight w:val="701"/>
        </w:trPr>
        <w:tc>
          <w:tcPr>
            <w:tcW w:w="550" w:type="dxa"/>
          </w:tcPr>
          <w:p w14:paraId="25560CD8" w14:textId="77777777" w:rsidR="007F329D" w:rsidRPr="001E18B8" w:rsidRDefault="007F329D" w:rsidP="007F329D">
            <w:pPr>
              <w:kinsoku w:val="0"/>
              <w:overflowPunct w:val="0"/>
              <w:rPr>
                <w:rFonts w:ascii="Arial" w:hAnsi="Arial" w:cs="Arial"/>
                <w:sz w:val="22"/>
                <w:szCs w:val="22"/>
              </w:rPr>
            </w:pPr>
          </w:p>
        </w:tc>
        <w:tc>
          <w:tcPr>
            <w:tcW w:w="3096" w:type="dxa"/>
          </w:tcPr>
          <w:p w14:paraId="713792CE" w14:textId="77777777" w:rsidR="007F329D" w:rsidRPr="001E18B8" w:rsidRDefault="007F329D" w:rsidP="007F329D">
            <w:pPr>
              <w:kinsoku w:val="0"/>
              <w:overflowPunct w:val="0"/>
              <w:rPr>
                <w:rFonts w:ascii="Arial" w:hAnsi="Arial" w:cs="Arial"/>
                <w:sz w:val="22"/>
                <w:szCs w:val="22"/>
              </w:rPr>
            </w:pPr>
          </w:p>
        </w:tc>
        <w:tc>
          <w:tcPr>
            <w:tcW w:w="684" w:type="dxa"/>
          </w:tcPr>
          <w:p w14:paraId="7C07EEF4" w14:textId="1C092581"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18.4</w:t>
            </w:r>
          </w:p>
        </w:tc>
        <w:tc>
          <w:tcPr>
            <w:tcW w:w="6234" w:type="dxa"/>
          </w:tcPr>
          <w:p w14:paraId="57670C3D" w14:textId="68FACCF3"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1"/>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31"/>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32"/>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31"/>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31"/>
                <w:sz w:val="22"/>
                <w:szCs w:val="22"/>
              </w:rPr>
              <w:t xml:space="preserve"> </w:t>
            </w:r>
            <w:r w:rsidRPr="001E18B8">
              <w:rPr>
                <w:rFonts w:ascii="Arial" w:hAnsi="Arial" w:cs="Arial"/>
                <w:spacing w:val="-1"/>
                <w:sz w:val="22"/>
                <w:szCs w:val="22"/>
              </w:rPr>
              <w:t>Securin</w:t>
            </w:r>
            <w:r w:rsidRPr="001E18B8">
              <w:rPr>
                <w:rFonts w:ascii="Arial" w:hAnsi="Arial" w:cs="Arial"/>
                <w:sz w:val="22"/>
                <w:szCs w:val="22"/>
              </w:rPr>
              <w:t>g</w:t>
            </w:r>
            <w:r w:rsidRPr="001E18B8">
              <w:rPr>
                <w:rFonts w:ascii="Arial" w:hAnsi="Arial" w:cs="Arial"/>
                <w:spacing w:val="32"/>
                <w:sz w:val="22"/>
                <w:szCs w:val="22"/>
              </w:rPr>
              <w:t xml:space="preserve"> </w:t>
            </w:r>
            <w:r w:rsidRPr="001E18B8">
              <w:rPr>
                <w:rFonts w:ascii="Arial" w:hAnsi="Arial" w:cs="Arial"/>
                <w:spacing w:val="-1"/>
                <w:sz w:val="22"/>
                <w:szCs w:val="22"/>
              </w:rPr>
              <w:t>Declaratio</w:t>
            </w:r>
            <w:r w:rsidRPr="001E18B8">
              <w:rPr>
                <w:rFonts w:ascii="Arial" w:hAnsi="Arial" w:cs="Arial"/>
                <w:sz w:val="22"/>
                <w:szCs w:val="22"/>
              </w:rPr>
              <w:t>n</w:t>
            </w:r>
            <w:r w:rsidRPr="001E18B8">
              <w:rPr>
                <w:rFonts w:ascii="Arial" w:hAnsi="Arial" w:cs="Arial"/>
                <w:spacing w:val="31"/>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31"/>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32"/>
                <w:sz w:val="22"/>
                <w:szCs w:val="22"/>
              </w:rPr>
              <w:t xml:space="preserve"> </w:t>
            </w:r>
            <w:r w:rsidRPr="001E18B8">
              <w:rPr>
                <w:rFonts w:ascii="Arial" w:hAnsi="Arial" w:cs="Arial"/>
                <w:spacing w:val="-1"/>
                <w:sz w:val="22"/>
                <w:szCs w:val="22"/>
              </w:rPr>
              <w:t xml:space="preserve">in </w:t>
            </w:r>
            <w:proofErr w:type="gramStart"/>
            <w:r w:rsidRPr="001E18B8">
              <w:rPr>
                <w:rFonts w:ascii="Arial" w:hAnsi="Arial" w:cs="Arial"/>
                <w:spacing w:val="-1"/>
                <w:sz w:val="22"/>
                <w:szCs w:val="22"/>
              </w:rPr>
              <w:t>accordanc</w:t>
            </w:r>
            <w:r w:rsidRPr="001E18B8">
              <w:rPr>
                <w:rFonts w:ascii="Arial" w:hAnsi="Arial" w:cs="Arial"/>
                <w:sz w:val="22"/>
                <w:szCs w:val="22"/>
              </w:rPr>
              <w:t xml:space="preserve">e </w:t>
            </w:r>
            <w:r w:rsidRPr="001E18B8">
              <w:rPr>
                <w:rFonts w:ascii="Arial" w:hAnsi="Arial" w:cs="Arial"/>
                <w:spacing w:val="15"/>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proofErr w:type="gramEnd"/>
            <w:r w:rsidRPr="001E18B8">
              <w:rPr>
                <w:rFonts w:ascii="Arial" w:hAnsi="Arial" w:cs="Arial"/>
                <w:sz w:val="22"/>
                <w:szCs w:val="22"/>
              </w:rPr>
              <w:t xml:space="preserve"> </w:t>
            </w:r>
            <w:r w:rsidRPr="001E18B8">
              <w:rPr>
                <w:rFonts w:ascii="Arial" w:hAnsi="Arial" w:cs="Arial"/>
                <w:spacing w:val="15"/>
                <w:sz w:val="22"/>
                <w:szCs w:val="22"/>
              </w:rPr>
              <w:t xml:space="preserve"> </w:t>
            </w:r>
            <w:r w:rsidRPr="001E18B8">
              <w:rPr>
                <w:rFonts w:ascii="Arial" w:hAnsi="Arial" w:cs="Arial"/>
                <w:spacing w:val="-1"/>
                <w:sz w:val="22"/>
                <w:szCs w:val="22"/>
              </w:rPr>
              <w:t>th</w:t>
            </w:r>
            <w:r w:rsidRPr="001E18B8">
              <w:rPr>
                <w:rFonts w:ascii="Arial" w:hAnsi="Arial" w:cs="Arial"/>
                <w:sz w:val="22"/>
                <w:szCs w:val="22"/>
              </w:rPr>
              <w:t xml:space="preserve">e </w:t>
            </w:r>
            <w:r w:rsidRPr="001E18B8">
              <w:rPr>
                <w:rFonts w:ascii="Arial" w:hAnsi="Arial" w:cs="Arial"/>
                <w:spacing w:val="17"/>
                <w:sz w:val="22"/>
                <w:szCs w:val="22"/>
              </w:rPr>
              <w:t xml:space="preserve"> </w:t>
            </w:r>
            <w:r w:rsidRPr="001E18B8">
              <w:rPr>
                <w:rFonts w:ascii="Arial" w:hAnsi="Arial" w:cs="Arial"/>
                <w:spacing w:val="-1"/>
                <w:sz w:val="22"/>
                <w:szCs w:val="22"/>
              </w:rPr>
              <w:t>For</w:t>
            </w:r>
            <w:r w:rsidRPr="001E18B8">
              <w:rPr>
                <w:rFonts w:ascii="Arial" w:hAnsi="Arial" w:cs="Arial"/>
                <w:sz w:val="22"/>
                <w:szCs w:val="22"/>
              </w:rPr>
              <w:t xml:space="preserve">m </w:t>
            </w:r>
            <w:r w:rsidRPr="001E18B8">
              <w:rPr>
                <w:rFonts w:ascii="Arial" w:hAnsi="Arial" w:cs="Arial"/>
                <w:spacing w:val="15"/>
                <w:sz w:val="22"/>
                <w:szCs w:val="22"/>
              </w:rPr>
              <w:t xml:space="preserve"> </w:t>
            </w:r>
            <w:r w:rsidRPr="001E18B8">
              <w:rPr>
                <w:rFonts w:ascii="Arial" w:hAnsi="Arial" w:cs="Arial"/>
                <w:spacing w:val="-1"/>
                <w:sz w:val="22"/>
                <w:szCs w:val="22"/>
              </w:rPr>
              <w:t>o</w:t>
            </w:r>
            <w:r w:rsidRPr="001E18B8">
              <w:rPr>
                <w:rFonts w:ascii="Arial" w:hAnsi="Arial" w:cs="Arial"/>
                <w:sz w:val="22"/>
                <w:szCs w:val="22"/>
              </w:rPr>
              <w:t xml:space="preserve">f </w:t>
            </w:r>
            <w:r w:rsidRPr="001E18B8">
              <w:rPr>
                <w:rFonts w:ascii="Arial" w:hAnsi="Arial" w:cs="Arial"/>
                <w:spacing w:val="15"/>
                <w:sz w:val="22"/>
                <w:szCs w:val="22"/>
              </w:rPr>
              <w:t xml:space="preserve"> </w:t>
            </w:r>
            <w:r w:rsidRPr="001E18B8">
              <w:rPr>
                <w:rFonts w:ascii="Arial" w:hAnsi="Arial" w:cs="Arial"/>
                <w:spacing w:val="-1"/>
                <w:sz w:val="22"/>
                <w:szCs w:val="22"/>
              </w:rPr>
              <w:t>th</w:t>
            </w:r>
            <w:r w:rsidRPr="001E18B8">
              <w:rPr>
                <w:rFonts w:ascii="Arial" w:hAnsi="Arial" w:cs="Arial"/>
                <w:sz w:val="22"/>
                <w:szCs w:val="22"/>
              </w:rPr>
              <w:t xml:space="preserve">e </w:t>
            </w:r>
            <w:r w:rsidRPr="001E18B8">
              <w:rPr>
                <w:rFonts w:ascii="Arial" w:hAnsi="Arial" w:cs="Arial"/>
                <w:spacing w:val="15"/>
                <w:sz w:val="22"/>
                <w:szCs w:val="22"/>
              </w:rPr>
              <w:t xml:space="preserve"> </w:t>
            </w:r>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15"/>
                <w:sz w:val="22"/>
                <w:szCs w:val="22"/>
              </w:rPr>
              <w:t xml:space="preserve"> </w:t>
            </w:r>
            <w:r w:rsidRPr="001E18B8">
              <w:rPr>
                <w:rFonts w:ascii="Arial" w:hAnsi="Arial" w:cs="Arial"/>
                <w:spacing w:val="-1"/>
                <w:sz w:val="22"/>
                <w:szCs w:val="22"/>
              </w:rPr>
              <w:t>Securit</w:t>
            </w:r>
            <w:r w:rsidRPr="001E18B8">
              <w:rPr>
                <w:rFonts w:ascii="Arial" w:hAnsi="Arial" w:cs="Arial"/>
                <w:sz w:val="22"/>
                <w:szCs w:val="22"/>
              </w:rPr>
              <w:t xml:space="preserve">y </w:t>
            </w:r>
            <w:r w:rsidRPr="001E18B8">
              <w:rPr>
                <w:rFonts w:ascii="Arial" w:hAnsi="Arial" w:cs="Arial"/>
                <w:spacing w:val="15"/>
                <w:sz w:val="22"/>
                <w:szCs w:val="22"/>
              </w:rPr>
              <w:t xml:space="preserve"> </w:t>
            </w:r>
            <w:r w:rsidRPr="001E18B8">
              <w:rPr>
                <w:rFonts w:ascii="Arial" w:hAnsi="Arial" w:cs="Arial"/>
                <w:spacing w:val="-1"/>
                <w:sz w:val="22"/>
                <w:szCs w:val="22"/>
              </w:rPr>
              <w:t>o</w:t>
            </w:r>
            <w:r w:rsidRPr="001E18B8">
              <w:rPr>
                <w:rFonts w:ascii="Arial" w:hAnsi="Arial" w:cs="Arial"/>
                <w:sz w:val="22"/>
                <w:szCs w:val="22"/>
              </w:rPr>
              <w:t xml:space="preserve">r </w:t>
            </w:r>
            <w:r w:rsidRPr="001E18B8">
              <w:rPr>
                <w:rFonts w:ascii="Arial" w:hAnsi="Arial" w:cs="Arial"/>
                <w:spacing w:val="15"/>
                <w:sz w:val="22"/>
                <w:szCs w:val="22"/>
              </w:rPr>
              <w:t xml:space="preserve"> </w:t>
            </w:r>
            <w:r w:rsidRPr="001E18B8">
              <w:rPr>
                <w:rFonts w:ascii="Arial" w:hAnsi="Arial" w:cs="Arial"/>
                <w:spacing w:val="-1"/>
                <w:sz w:val="22"/>
                <w:szCs w:val="22"/>
              </w:rPr>
              <w:t>Bid</w:t>
            </w:r>
            <w:r w:rsidRPr="001E18B8">
              <w:rPr>
                <w:rFonts w:ascii="Arial" w:hAnsi="Arial" w:cs="Arial"/>
                <w:spacing w:val="-1"/>
                <w:w w:val="99"/>
                <w:sz w:val="22"/>
                <w:szCs w:val="22"/>
              </w:rPr>
              <w:t xml:space="preserve"> </w:t>
            </w:r>
            <w:r w:rsidRPr="001E18B8">
              <w:rPr>
                <w:rFonts w:ascii="Arial" w:hAnsi="Arial" w:cs="Arial"/>
                <w:spacing w:val="-1"/>
                <w:sz w:val="22"/>
                <w:szCs w:val="22"/>
              </w:rPr>
              <w:t>Securin</w:t>
            </w:r>
            <w:r w:rsidRPr="001E18B8">
              <w:rPr>
                <w:rFonts w:ascii="Arial" w:hAnsi="Arial" w:cs="Arial"/>
                <w:sz w:val="22"/>
                <w:szCs w:val="22"/>
              </w:rPr>
              <w:t>g</w:t>
            </w:r>
            <w:r w:rsidRPr="001E18B8">
              <w:rPr>
                <w:rFonts w:ascii="Arial" w:hAnsi="Arial" w:cs="Arial"/>
                <w:spacing w:val="49"/>
                <w:sz w:val="22"/>
                <w:szCs w:val="22"/>
              </w:rPr>
              <w:t xml:space="preserve"> </w:t>
            </w:r>
            <w:r w:rsidRPr="001E18B8">
              <w:rPr>
                <w:rFonts w:ascii="Arial" w:hAnsi="Arial" w:cs="Arial"/>
                <w:spacing w:val="-1"/>
                <w:sz w:val="22"/>
                <w:szCs w:val="22"/>
              </w:rPr>
              <w:t>Declaratio</w:t>
            </w:r>
            <w:r w:rsidRPr="001E18B8">
              <w:rPr>
                <w:rFonts w:ascii="Arial" w:hAnsi="Arial" w:cs="Arial"/>
                <w:sz w:val="22"/>
                <w:szCs w:val="22"/>
              </w:rPr>
              <w:t>n</w:t>
            </w:r>
            <w:r w:rsidRPr="001E18B8">
              <w:rPr>
                <w:rFonts w:ascii="Arial" w:hAnsi="Arial" w:cs="Arial"/>
                <w:spacing w:val="50"/>
                <w:sz w:val="22"/>
                <w:szCs w:val="22"/>
              </w:rPr>
              <w:t xml:space="preserve"> </w:t>
            </w:r>
            <w:r w:rsidRPr="001E18B8">
              <w:rPr>
                <w:rFonts w:ascii="Arial" w:hAnsi="Arial" w:cs="Arial"/>
                <w:spacing w:val="-1"/>
                <w:sz w:val="22"/>
                <w:szCs w:val="22"/>
              </w:rPr>
              <w:t>include</w:t>
            </w:r>
            <w:r w:rsidRPr="001E18B8">
              <w:rPr>
                <w:rFonts w:ascii="Arial" w:hAnsi="Arial" w:cs="Arial"/>
                <w:sz w:val="22"/>
                <w:szCs w:val="22"/>
              </w:rPr>
              <w:t>d</w:t>
            </w:r>
            <w:r w:rsidRPr="001E18B8">
              <w:rPr>
                <w:rFonts w:ascii="Arial" w:hAnsi="Arial" w:cs="Arial"/>
                <w:spacing w:val="50"/>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51"/>
                <w:sz w:val="22"/>
                <w:szCs w:val="22"/>
              </w:rPr>
              <w:t xml:space="preserve"> </w:t>
            </w:r>
            <w:r w:rsidRPr="001E18B8">
              <w:rPr>
                <w:rFonts w:ascii="Arial" w:hAnsi="Arial" w:cs="Arial"/>
                <w:b/>
                <w:bCs/>
                <w:sz w:val="22"/>
                <w:szCs w:val="22"/>
              </w:rPr>
              <w:t>Section</w:t>
            </w:r>
            <w:r w:rsidRPr="001E18B8">
              <w:rPr>
                <w:rFonts w:ascii="Arial" w:hAnsi="Arial" w:cs="Arial"/>
                <w:b/>
                <w:bCs/>
                <w:spacing w:val="50"/>
                <w:sz w:val="22"/>
                <w:szCs w:val="22"/>
              </w:rPr>
              <w:t xml:space="preserve"> </w:t>
            </w:r>
            <w:r w:rsidRPr="001E18B8">
              <w:rPr>
                <w:rFonts w:ascii="Arial" w:hAnsi="Arial" w:cs="Arial"/>
                <w:b/>
                <w:bCs/>
                <w:sz w:val="22"/>
                <w:szCs w:val="22"/>
              </w:rPr>
              <w:t>VI</w:t>
            </w:r>
            <w:r w:rsidRPr="001E18B8">
              <w:rPr>
                <w:rFonts w:ascii="Arial" w:hAnsi="Arial" w:cs="Arial"/>
                <w:b/>
                <w:bCs/>
                <w:spacing w:val="50"/>
                <w:sz w:val="22"/>
                <w:szCs w:val="22"/>
              </w:rPr>
              <w:t xml:space="preserve"> </w:t>
            </w:r>
            <w:r w:rsidRPr="001E18B8">
              <w:rPr>
                <w:rFonts w:ascii="Arial" w:hAnsi="Arial" w:cs="Arial"/>
                <w:b/>
                <w:bCs/>
                <w:sz w:val="22"/>
                <w:szCs w:val="22"/>
              </w:rPr>
              <w:t>(Standard</w:t>
            </w:r>
            <w:r w:rsidRPr="001E18B8">
              <w:rPr>
                <w:rFonts w:ascii="Arial" w:hAnsi="Arial" w:cs="Arial"/>
                <w:b/>
                <w:bCs/>
                <w:spacing w:val="-4"/>
                <w:sz w:val="22"/>
                <w:szCs w:val="22"/>
              </w:rPr>
              <w:t xml:space="preserve"> </w:t>
            </w:r>
            <w:r w:rsidRPr="001E18B8">
              <w:rPr>
                <w:rFonts w:ascii="Arial" w:hAnsi="Arial" w:cs="Arial"/>
                <w:b/>
                <w:bCs/>
                <w:sz w:val="22"/>
                <w:szCs w:val="22"/>
              </w:rPr>
              <w:t xml:space="preserve">Forms)  </w:t>
            </w:r>
            <w:r w:rsidRPr="001E18B8">
              <w:rPr>
                <w:rFonts w:ascii="Arial" w:hAnsi="Arial" w:cs="Arial"/>
                <w:b/>
                <w:bCs/>
                <w:spacing w:val="-14"/>
                <w:sz w:val="22"/>
                <w:szCs w:val="22"/>
              </w:rPr>
              <w:t xml:space="preserve"> </w:t>
            </w:r>
            <w:r w:rsidRPr="001E18B8">
              <w:rPr>
                <w:rFonts w:ascii="Arial" w:hAnsi="Arial" w:cs="Arial"/>
                <w:sz w:val="22"/>
                <w:szCs w:val="22"/>
              </w:rPr>
              <w:t xml:space="preserve">or </w:t>
            </w:r>
            <w:r w:rsidRPr="001E18B8">
              <w:rPr>
                <w:rFonts w:ascii="Arial" w:hAnsi="Arial" w:cs="Arial"/>
                <w:spacing w:val="44"/>
                <w:sz w:val="22"/>
                <w:szCs w:val="22"/>
              </w:rPr>
              <w:t xml:space="preserve"> </w:t>
            </w:r>
            <w:r w:rsidRPr="001E18B8">
              <w:rPr>
                <w:rFonts w:ascii="Arial" w:hAnsi="Arial" w:cs="Arial"/>
                <w:sz w:val="22"/>
                <w:szCs w:val="22"/>
              </w:rPr>
              <w:t xml:space="preserve">another </w:t>
            </w:r>
            <w:r w:rsidRPr="001E18B8">
              <w:rPr>
                <w:rFonts w:ascii="Arial" w:hAnsi="Arial" w:cs="Arial"/>
                <w:spacing w:val="43"/>
                <w:sz w:val="22"/>
                <w:szCs w:val="22"/>
              </w:rPr>
              <w:t xml:space="preserve"> </w:t>
            </w:r>
            <w:r w:rsidRPr="001E18B8">
              <w:rPr>
                <w:rFonts w:ascii="Arial" w:hAnsi="Arial" w:cs="Arial"/>
                <w:sz w:val="22"/>
                <w:szCs w:val="22"/>
              </w:rPr>
              <w:t xml:space="preserve">form </w:t>
            </w:r>
            <w:r w:rsidRPr="001E18B8">
              <w:rPr>
                <w:rFonts w:ascii="Arial" w:hAnsi="Arial" w:cs="Arial"/>
                <w:spacing w:val="44"/>
                <w:sz w:val="22"/>
                <w:szCs w:val="22"/>
              </w:rPr>
              <w:t xml:space="preserve"> </w:t>
            </w:r>
            <w:r w:rsidRPr="001E18B8">
              <w:rPr>
                <w:rFonts w:ascii="Arial" w:hAnsi="Arial" w:cs="Arial"/>
                <w:sz w:val="22"/>
                <w:szCs w:val="22"/>
              </w:rPr>
              <w:t xml:space="preserve">approved </w:t>
            </w:r>
            <w:r w:rsidRPr="001E18B8">
              <w:rPr>
                <w:rFonts w:ascii="Arial" w:hAnsi="Arial" w:cs="Arial"/>
                <w:spacing w:val="44"/>
                <w:sz w:val="22"/>
                <w:szCs w:val="22"/>
              </w:rPr>
              <w:t xml:space="preserve"> </w:t>
            </w:r>
            <w:r w:rsidRPr="001E18B8">
              <w:rPr>
                <w:rFonts w:ascii="Arial" w:hAnsi="Arial" w:cs="Arial"/>
                <w:sz w:val="22"/>
                <w:szCs w:val="22"/>
              </w:rPr>
              <w:t xml:space="preserve">by </w:t>
            </w:r>
            <w:r w:rsidRPr="001E18B8">
              <w:rPr>
                <w:rFonts w:ascii="Arial" w:hAnsi="Arial" w:cs="Arial"/>
                <w:spacing w:val="43"/>
                <w:sz w:val="22"/>
                <w:szCs w:val="22"/>
              </w:rPr>
              <w:t xml:space="preserve"> </w:t>
            </w:r>
            <w:r w:rsidRPr="001E18B8">
              <w:rPr>
                <w:rFonts w:ascii="Arial" w:hAnsi="Arial" w:cs="Arial"/>
                <w:sz w:val="22"/>
                <w:szCs w:val="22"/>
              </w:rPr>
              <w:t xml:space="preserve">NDMA </w:t>
            </w:r>
            <w:r w:rsidRPr="001E18B8">
              <w:rPr>
                <w:rFonts w:ascii="Arial" w:hAnsi="Arial" w:cs="Arial"/>
                <w:spacing w:val="-4"/>
                <w:sz w:val="22"/>
                <w:szCs w:val="22"/>
              </w:rPr>
              <w:t xml:space="preserve"> </w:t>
            </w:r>
            <w:r w:rsidRPr="001E18B8">
              <w:rPr>
                <w:rFonts w:ascii="Arial" w:hAnsi="Arial" w:cs="Arial"/>
                <w:sz w:val="22"/>
                <w:szCs w:val="22"/>
              </w:rPr>
              <w:t>prior</w:t>
            </w:r>
            <w:r w:rsidRPr="001E18B8">
              <w:rPr>
                <w:rFonts w:ascii="Arial" w:hAnsi="Arial" w:cs="Arial"/>
                <w:spacing w:val="-3"/>
                <w:sz w:val="22"/>
                <w:szCs w:val="22"/>
              </w:rPr>
              <w:t xml:space="preserve"> </w:t>
            </w:r>
            <w:r w:rsidRPr="001E18B8">
              <w:rPr>
                <w:rFonts w:ascii="Arial" w:hAnsi="Arial" w:cs="Arial"/>
                <w:sz w:val="22"/>
                <w:szCs w:val="22"/>
              </w:rPr>
              <w:t>to</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Bid</w:t>
            </w:r>
            <w:r w:rsidRPr="001E18B8">
              <w:rPr>
                <w:rFonts w:ascii="Arial" w:hAnsi="Arial" w:cs="Arial"/>
                <w:spacing w:val="-4"/>
                <w:sz w:val="22"/>
                <w:szCs w:val="22"/>
              </w:rPr>
              <w:t xml:space="preserve"> </w:t>
            </w:r>
            <w:r w:rsidRPr="001E18B8">
              <w:rPr>
                <w:rFonts w:ascii="Arial" w:hAnsi="Arial" w:cs="Arial"/>
                <w:sz w:val="22"/>
                <w:szCs w:val="22"/>
              </w:rPr>
              <w:t>submission.</w:t>
            </w:r>
          </w:p>
        </w:tc>
      </w:tr>
      <w:tr w:rsidR="007F329D" w:rsidRPr="001E18B8" w14:paraId="66503C48" w14:textId="77777777" w:rsidTr="00E6671D">
        <w:trPr>
          <w:trHeight w:val="701"/>
        </w:trPr>
        <w:tc>
          <w:tcPr>
            <w:tcW w:w="550" w:type="dxa"/>
          </w:tcPr>
          <w:p w14:paraId="215971F3" w14:textId="77777777" w:rsidR="007F329D" w:rsidRPr="001E18B8" w:rsidRDefault="007F329D" w:rsidP="007F329D">
            <w:pPr>
              <w:kinsoku w:val="0"/>
              <w:overflowPunct w:val="0"/>
              <w:rPr>
                <w:rFonts w:ascii="Arial" w:hAnsi="Arial" w:cs="Arial"/>
                <w:sz w:val="22"/>
                <w:szCs w:val="22"/>
              </w:rPr>
            </w:pPr>
          </w:p>
        </w:tc>
        <w:tc>
          <w:tcPr>
            <w:tcW w:w="3096" w:type="dxa"/>
          </w:tcPr>
          <w:p w14:paraId="7F75437A" w14:textId="77777777" w:rsidR="007F329D" w:rsidRPr="001E18B8" w:rsidRDefault="007F329D" w:rsidP="007F329D">
            <w:pPr>
              <w:kinsoku w:val="0"/>
              <w:overflowPunct w:val="0"/>
              <w:rPr>
                <w:rFonts w:ascii="Arial" w:hAnsi="Arial" w:cs="Arial"/>
                <w:sz w:val="22"/>
                <w:szCs w:val="22"/>
              </w:rPr>
            </w:pPr>
          </w:p>
        </w:tc>
        <w:tc>
          <w:tcPr>
            <w:tcW w:w="684" w:type="dxa"/>
          </w:tcPr>
          <w:p w14:paraId="50AA951B" w14:textId="25F0839B"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18.5</w:t>
            </w:r>
          </w:p>
        </w:tc>
        <w:tc>
          <w:tcPr>
            <w:tcW w:w="6234" w:type="dxa"/>
          </w:tcPr>
          <w:p w14:paraId="3B271B54" w14:textId="78957731"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16"/>
                <w:sz w:val="22"/>
                <w:szCs w:val="22"/>
              </w:rPr>
              <w:t xml:space="preserve"> </w:t>
            </w:r>
            <w:r w:rsidRPr="001E18B8">
              <w:rPr>
                <w:rFonts w:ascii="Arial" w:hAnsi="Arial" w:cs="Arial"/>
                <w:sz w:val="22"/>
                <w:szCs w:val="22"/>
              </w:rPr>
              <w:t>Bid</w:t>
            </w:r>
            <w:r w:rsidRPr="001E18B8">
              <w:rPr>
                <w:rFonts w:ascii="Arial" w:hAnsi="Arial" w:cs="Arial"/>
                <w:spacing w:val="16"/>
                <w:sz w:val="22"/>
                <w:szCs w:val="22"/>
              </w:rPr>
              <w:t xml:space="preserve"> </w:t>
            </w:r>
            <w:r w:rsidRPr="001E18B8">
              <w:rPr>
                <w:rFonts w:ascii="Arial" w:hAnsi="Arial" w:cs="Arial"/>
                <w:sz w:val="22"/>
                <w:szCs w:val="22"/>
              </w:rPr>
              <w:t>Security</w:t>
            </w:r>
            <w:r w:rsidRPr="001E18B8">
              <w:rPr>
                <w:rFonts w:ascii="Arial" w:hAnsi="Arial" w:cs="Arial"/>
                <w:spacing w:val="16"/>
                <w:sz w:val="22"/>
                <w:szCs w:val="22"/>
              </w:rPr>
              <w:t xml:space="preserve"> </w:t>
            </w:r>
            <w:r w:rsidRPr="001E18B8">
              <w:rPr>
                <w:rFonts w:ascii="Arial" w:hAnsi="Arial" w:cs="Arial"/>
                <w:sz w:val="22"/>
                <w:szCs w:val="22"/>
              </w:rPr>
              <w:t>shall</w:t>
            </w:r>
            <w:r w:rsidRPr="001E18B8">
              <w:rPr>
                <w:rFonts w:ascii="Arial" w:hAnsi="Arial" w:cs="Arial"/>
                <w:spacing w:val="16"/>
                <w:sz w:val="22"/>
                <w:szCs w:val="22"/>
              </w:rPr>
              <w:t xml:space="preserve"> </w:t>
            </w:r>
            <w:r w:rsidRPr="001E18B8">
              <w:rPr>
                <w:rFonts w:ascii="Arial" w:hAnsi="Arial" w:cs="Arial"/>
                <w:sz w:val="22"/>
                <w:szCs w:val="22"/>
              </w:rPr>
              <w:t>be</w:t>
            </w:r>
            <w:r w:rsidRPr="001E18B8">
              <w:rPr>
                <w:rFonts w:ascii="Arial" w:hAnsi="Arial" w:cs="Arial"/>
                <w:spacing w:val="16"/>
                <w:sz w:val="22"/>
                <w:szCs w:val="22"/>
              </w:rPr>
              <w:t xml:space="preserve"> </w:t>
            </w:r>
            <w:r w:rsidRPr="001E18B8">
              <w:rPr>
                <w:rFonts w:ascii="Arial" w:hAnsi="Arial" w:cs="Arial"/>
                <w:sz w:val="22"/>
                <w:szCs w:val="22"/>
              </w:rPr>
              <w:t>payab</w:t>
            </w:r>
            <w:r w:rsidRPr="001E18B8">
              <w:rPr>
                <w:rFonts w:ascii="Arial" w:hAnsi="Arial" w:cs="Arial"/>
                <w:spacing w:val="-2"/>
                <w:sz w:val="22"/>
                <w:szCs w:val="22"/>
              </w:rPr>
              <w:t>l</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z w:val="22"/>
                <w:szCs w:val="22"/>
              </w:rPr>
              <w:t>promptly</w:t>
            </w:r>
            <w:r w:rsidRPr="001E18B8">
              <w:rPr>
                <w:rFonts w:ascii="Arial" w:hAnsi="Arial" w:cs="Arial"/>
                <w:spacing w:val="16"/>
                <w:sz w:val="22"/>
                <w:szCs w:val="22"/>
              </w:rPr>
              <w:t xml:space="preserve"> </w:t>
            </w:r>
            <w:r w:rsidRPr="001E18B8">
              <w:rPr>
                <w:rFonts w:ascii="Arial" w:hAnsi="Arial" w:cs="Arial"/>
                <w:sz w:val="22"/>
                <w:szCs w:val="22"/>
              </w:rPr>
              <w:t>upon</w:t>
            </w:r>
            <w:r w:rsidRPr="001E18B8">
              <w:rPr>
                <w:rFonts w:ascii="Arial" w:hAnsi="Arial" w:cs="Arial"/>
                <w:spacing w:val="16"/>
                <w:sz w:val="22"/>
                <w:szCs w:val="22"/>
              </w:rPr>
              <w:t xml:space="preserve"> </w:t>
            </w:r>
            <w:r w:rsidRPr="001E18B8">
              <w:rPr>
                <w:rFonts w:ascii="Arial" w:hAnsi="Arial" w:cs="Arial"/>
                <w:sz w:val="22"/>
                <w:szCs w:val="22"/>
              </w:rPr>
              <w:t xml:space="preserve">written </w:t>
            </w:r>
            <w:r w:rsidRPr="001E18B8">
              <w:rPr>
                <w:rFonts w:ascii="Arial" w:hAnsi="Arial" w:cs="Arial"/>
                <w:spacing w:val="-1"/>
                <w:sz w:val="22"/>
                <w:szCs w:val="22"/>
              </w:rPr>
              <w:t>deman</w:t>
            </w:r>
            <w:r w:rsidRPr="001E18B8">
              <w:rPr>
                <w:rFonts w:ascii="Arial" w:hAnsi="Arial" w:cs="Arial"/>
                <w:sz w:val="22"/>
                <w:szCs w:val="22"/>
              </w:rPr>
              <w:t>d</w:t>
            </w:r>
            <w:r w:rsidRPr="001E18B8">
              <w:rPr>
                <w:rFonts w:ascii="Arial" w:hAnsi="Arial" w:cs="Arial"/>
                <w:spacing w:val="16"/>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15"/>
                <w:sz w:val="22"/>
                <w:szCs w:val="22"/>
              </w:rPr>
              <w:t xml:space="preserve"> </w:t>
            </w:r>
            <w:r w:rsidRPr="001E18B8">
              <w:rPr>
                <w:rFonts w:ascii="Arial" w:hAnsi="Arial" w:cs="Arial"/>
                <w:spacing w:val="-1"/>
                <w:sz w:val="22"/>
                <w:szCs w:val="22"/>
              </w:rPr>
              <w:t>NDMA</w:t>
            </w:r>
            <w:r w:rsidRPr="001E18B8">
              <w:rPr>
                <w:rFonts w:ascii="Arial" w:hAnsi="Arial" w:cs="Arial"/>
                <w:spacing w:val="15"/>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6"/>
                <w:sz w:val="22"/>
                <w:szCs w:val="22"/>
              </w:rPr>
              <w:t xml:space="preserve"> </w:t>
            </w:r>
            <w:r w:rsidRPr="001E18B8">
              <w:rPr>
                <w:rFonts w:ascii="Arial" w:hAnsi="Arial" w:cs="Arial"/>
                <w:spacing w:val="-1"/>
                <w:sz w:val="22"/>
                <w:szCs w:val="22"/>
              </w:rPr>
              <w:t>cas</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an</w:t>
            </w:r>
            <w:r w:rsidRPr="001E18B8">
              <w:rPr>
                <w:rFonts w:ascii="Arial" w:hAnsi="Arial" w:cs="Arial"/>
                <w:sz w:val="22"/>
                <w:szCs w:val="22"/>
              </w:rPr>
              <w:t>y</w:t>
            </w:r>
            <w:r w:rsidRPr="001E18B8">
              <w:rPr>
                <w:rFonts w:ascii="Arial" w:hAnsi="Arial" w:cs="Arial"/>
                <w:spacing w:val="15"/>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16"/>
                <w:sz w:val="22"/>
                <w:szCs w:val="22"/>
              </w:rPr>
              <w:t xml:space="preserve"> </w:t>
            </w:r>
            <w:r w:rsidRPr="001E18B8">
              <w:rPr>
                <w:rFonts w:ascii="Arial" w:hAnsi="Arial" w:cs="Arial"/>
                <w:spacing w:val="-1"/>
                <w:sz w:val="22"/>
                <w:szCs w:val="22"/>
              </w:rPr>
              <w:t>the conditi</w:t>
            </w:r>
            <w:r w:rsidRPr="001E18B8">
              <w:rPr>
                <w:rFonts w:ascii="Arial" w:hAnsi="Arial" w:cs="Arial"/>
                <w:spacing w:val="1"/>
                <w:sz w:val="22"/>
                <w:szCs w:val="22"/>
              </w:rPr>
              <w:t>o</w:t>
            </w:r>
            <w:r w:rsidRPr="001E18B8">
              <w:rPr>
                <w:rFonts w:ascii="Arial" w:hAnsi="Arial" w:cs="Arial"/>
                <w:spacing w:val="-1"/>
                <w:sz w:val="22"/>
                <w:szCs w:val="22"/>
              </w:rPr>
              <w:t>n</w:t>
            </w:r>
            <w:r w:rsidRPr="001E18B8">
              <w:rPr>
                <w:rFonts w:ascii="Arial" w:hAnsi="Arial" w:cs="Arial"/>
                <w:sz w:val="22"/>
                <w:szCs w:val="22"/>
              </w:rPr>
              <w:t>s</w:t>
            </w:r>
            <w:r w:rsidRPr="001E18B8">
              <w:rPr>
                <w:rFonts w:ascii="Arial" w:hAnsi="Arial" w:cs="Arial"/>
                <w:spacing w:val="-6"/>
                <w:sz w:val="22"/>
                <w:szCs w:val="22"/>
              </w:rPr>
              <w:t xml:space="preserve"> </w:t>
            </w:r>
            <w:r w:rsidRPr="001E18B8">
              <w:rPr>
                <w:rFonts w:ascii="Arial" w:hAnsi="Arial" w:cs="Arial"/>
                <w:spacing w:val="-1"/>
                <w:sz w:val="22"/>
                <w:szCs w:val="22"/>
              </w:rPr>
              <w:t>liste</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6"/>
                <w:sz w:val="22"/>
                <w:szCs w:val="22"/>
              </w:rPr>
              <w:t xml:space="preserve"> </w:t>
            </w:r>
            <w:r w:rsidRPr="001E18B8">
              <w:rPr>
                <w:rFonts w:ascii="Arial" w:hAnsi="Arial" w:cs="Arial"/>
                <w:b/>
                <w:bCs/>
                <w:sz w:val="22"/>
                <w:szCs w:val="22"/>
              </w:rPr>
              <w:t>ITB</w:t>
            </w:r>
            <w:r w:rsidRPr="001E18B8">
              <w:rPr>
                <w:rFonts w:ascii="Arial" w:hAnsi="Arial" w:cs="Arial"/>
                <w:b/>
                <w:bCs/>
                <w:spacing w:val="-5"/>
                <w:sz w:val="22"/>
                <w:szCs w:val="22"/>
              </w:rPr>
              <w:t xml:space="preserve"> </w:t>
            </w:r>
            <w:r w:rsidRPr="001E18B8">
              <w:rPr>
                <w:rFonts w:ascii="Arial" w:hAnsi="Arial" w:cs="Arial"/>
                <w:b/>
                <w:bCs/>
                <w:sz w:val="22"/>
                <w:szCs w:val="22"/>
              </w:rPr>
              <w:t>18.9</w:t>
            </w:r>
            <w:r w:rsidRPr="001E18B8">
              <w:rPr>
                <w:rFonts w:ascii="Arial" w:hAnsi="Arial" w:cs="Arial"/>
                <w:b/>
                <w:bCs/>
                <w:spacing w:val="-4"/>
                <w:sz w:val="22"/>
                <w:szCs w:val="22"/>
              </w:rPr>
              <w:t xml:space="preserve"> </w:t>
            </w:r>
            <w:r w:rsidRPr="001E18B8">
              <w:rPr>
                <w:rFonts w:ascii="Arial" w:hAnsi="Arial" w:cs="Arial"/>
                <w:sz w:val="22"/>
                <w:szCs w:val="22"/>
              </w:rPr>
              <w:t>are</w:t>
            </w:r>
            <w:r w:rsidRPr="001E18B8">
              <w:rPr>
                <w:rFonts w:ascii="Arial" w:hAnsi="Arial" w:cs="Arial"/>
                <w:spacing w:val="-5"/>
                <w:sz w:val="22"/>
                <w:szCs w:val="22"/>
              </w:rPr>
              <w:t xml:space="preserve"> </w:t>
            </w:r>
            <w:r w:rsidRPr="001E18B8">
              <w:rPr>
                <w:rFonts w:ascii="Arial" w:hAnsi="Arial" w:cs="Arial"/>
                <w:sz w:val="22"/>
                <w:szCs w:val="22"/>
              </w:rPr>
              <w:t>invoked.</w:t>
            </w:r>
          </w:p>
        </w:tc>
      </w:tr>
      <w:tr w:rsidR="007F329D" w:rsidRPr="001E18B8" w14:paraId="4124F1FE" w14:textId="77777777" w:rsidTr="00E6671D">
        <w:trPr>
          <w:trHeight w:val="701"/>
        </w:trPr>
        <w:tc>
          <w:tcPr>
            <w:tcW w:w="550" w:type="dxa"/>
          </w:tcPr>
          <w:p w14:paraId="15315172" w14:textId="77777777" w:rsidR="007F329D" w:rsidRPr="001E18B8" w:rsidRDefault="007F329D" w:rsidP="007F329D">
            <w:pPr>
              <w:kinsoku w:val="0"/>
              <w:overflowPunct w:val="0"/>
              <w:rPr>
                <w:rFonts w:ascii="Arial" w:hAnsi="Arial" w:cs="Arial"/>
                <w:sz w:val="22"/>
                <w:szCs w:val="22"/>
              </w:rPr>
            </w:pPr>
          </w:p>
        </w:tc>
        <w:tc>
          <w:tcPr>
            <w:tcW w:w="3096" w:type="dxa"/>
          </w:tcPr>
          <w:p w14:paraId="200E3F1C" w14:textId="77777777" w:rsidR="007F329D" w:rsidRPr="001E18B8" w:rsidRDefault="007F329D" w:rsidP="007F329D">
            <w:pPr>
              <w:kinsoku w:val="0"/>
              <w:overflowPunct w:val="0"/>
              <w:rPr>
                <w:rFonts w:ascii="Arial" w:hAnsi="Arial" w:cs="Arial"/>
                <w:sz w:val="22"/>
                <w:szCs w:val="22"/>
              </w:rPr>
            </w:pPr>
          </w:p>
        </w:tc>
        <w:tc>
          <w:tcPr>
            <w:tcW w:w="684" w:type="dxa"/>
          </w:tcPr>
          <w:p w14:paraId="5D97CD97" w14:textId="16F59E90"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18.6</w:t>
            </w:r>
          </w:p>
        </w:tc>
        <w:tc>
          <w:tcPr>
            <w:tcW w:w="6234" w:type="dxa"/>
          </w:tcPr>
          <w:p w14:paraId="23B71171" w14:textId="190A88BE"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An</w:t>
            </w:r>
            <w:r w:rsidRPr="001E18B8">
              <w:rPr>
                <w:rFonts w:ascii="Arial" w:hAnsi="Arial" w:cs="Arial"/>
                <w:sz w:val="22"/>
                <w:szCs w:val="22"/>
              </w:rPr>
              <w:t>y</w:t>
            </w:r>
            <w:r w:rsidRPr="001E18B8">
              <w:rPr>
                <w:rFonts w:ascii="Arial" w:hAnsi="Arial" w:cs="Arial"/>
                <w:spacing w:val="32"/>
                <w:sz w:val="22"/>
                <w:szCs w:val="22"/>
              </w:rPr>
              <w:t xml:space="preserve"> </w:t>
            </w:r>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1"/>
                <w:sz w:val="22"/>
                <w:szCs w:val="22"/>
              </w:rPr>
              <w:t>no</w:t>
            </w:r>
            <w:r w:rsidRPr="001E18B8">
              <w:rPr>
                <w:rFonts w:ascii="Arial" w:hAnsi="Arial" w:cs="Arial"/>
                <w:sz w:val="22"/>
                <w:szCs w:val="22"/>
              </w:rPr>
              <w:t xml:space="preserve">t </w:t>
            </w:r>
            <w:proofErr w:type="gramStart"/>
            <w:r w:rsidRPr="001E18B8">
              <w:rPr>
                <w:rFonts w:ascii="Arial" w:hAnsi="Arial" w:cs="Arial"/>
                <w:spacing w:val="-1"/>
                <w:sz w:val="22"/>
                <w:szCs w:val="22"/>
              </w:rPr>
              <w:t>accompanie</w:t>
            </w:r>
            <w:r w:rsidRPr="001E18B8">
              <w:rPr>
                <w:rFonts w:ascii="Arial" w:hAnsi="Arial" w:cs="Arial"/>
                <w:sz w:val="22"/>
                <w:szCs w:val="22"/>
              </w:rPr>
              <w:t xml:space="preserve">d </w:t>
            </w:r>
            <w:r w:rsidRPr="001E18B8">
              <w:rPr>
                <w:rFonts w:ascii="Arial" w:hAnsi="Arial" w:cs="Arial"/>
                <w:spacing w:val="3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proofErr w:type="gramEnd"/>
            <w:r w:rsidRPr="001E18B8">
              <w:rPr>
                <w:rFonts w:ascii="Arial" w:hAnsi="Arial" w:cs="Arial"/>
                <w:sz w:val="22"/>
                <w:szCs w:val="22"/>
              </w:rPr>
              <w:t xml:space="preserve"> </w:t>
            </w:r>
            <w:r w:rsidRPr="001E18B8">
              <w:rPr>
                <w:rFonts w:ascii="Arial" w:hAnsi="Arial" w:cs="Arial"/>
                <w:spacing w:val="32"/>
                <w:sz w:val="22"/>
                <w:szCs w:val="22"/>
              </w:rPr>
              <w:t xml:space="preserve"> </w:t>
            </w:r>
            <w:r w:rsidRPr="001E18B8">
              <w:rPr>
                <w:rFonts w:ascii="Arial" w:hAnsi="Arial" w:cs="Arial"/>
                <w:sz w:val="22"/>
                <w:szCs w:val="22"/>
              </w:rPr>
              <w:t xml:space="preserve">a </w:t>
            </w:r>
            <w:r w:rsidRPr="001E18B8">
              <w:rPr>
                <w:rFonts w:ascii="Arial" w:hAnsi="Arial" w:cs="Arial"/>
                <w:spacing w:val="32"/>
                <w:sz w:val="22"/>
                <w:szCs w:val="22"/>
              </w:rPr>
              <w:t xml:space="preserve"> </w:t>
            </w:r>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32"/>
                <w:sz w:val="22"/>
                <w:szCs w:val="22"/>
              </w:rPr>
              <w:t xml:space="preserve"> </w:t>
            </w:r>
            <w:r w:rsidRPr="001E18B8">
              <w:rPr>
                <w:rFonts w:ascii="Arial" w:hAnsi="Arial" w:cs="Arial"/>
                <w:spacing w:val="-1"/>
                <w:sz w:val="22"/>
                <w:szCs w:val="22"/>
              </w:rPr>
              <w:t>Securit</w:t>
            </w:r>
            <w:r w:rsidRPr="001E18B8">
              <w:rPr>
                <w:rFonts w:ascii="Arial" w:hAnsi="Arial" w:cs="Arial"/>
                <w:sz w:val="22"/>
                <w:szCs w:val="22"/>
              </w:rPr>
              <w:t xml:space="preserve">y </w:t>
            </w:r>
            <w:r w:rsidRPr="001E18B8">
              <w:rPr>
                <w:rFonts w:ascii="Arial" w:hAnsi="Arial" w:cs="Arial"/>
                <w:spacing w:val="33"/>
                <w:sz w:val="22"/>
                <w:szCs w:val="22"/>
              </w:rPr>
              <w:t xml:space="preserve"> </w:t>
            </w:r>
            <w:r w:rsidRPr="001E18B8">
              <w:rPr>
                <w:rFonts w:ascii="Arial" w:hAnsi="Arial" w:cs="Arial"/>
                <w:spacing w:val="-1"/>
                <w:sz w:val="22"/>
                <w:szCs w:val="22"/>
              </w:rPr>
              <w:t>o</w:t>
            </w:r>
            <w:r w:rsidRPr="001E18B8">
              <w:rPr>
                <w:rFonts w:ascii="Arial" w:hAnsi="Arial" w:cs="Arial"/>
                <w:sz w:val="22"/>
                <w:szCs w:val="22"/>
              </w:rPr>
              <w:t xml:space="preserve">r </w:t>
            </w:r>
            <w:r w:rsidRPr="001E18B8">
              <w:rPr>
                <w:rFonts w:ascii="Arial" w:hAnsi="Arial" w:cs="Arial"/>
                <w:spacing w:val="32"/>
                <w:sz w:val="22"/>
                <w:szCs w:val="22"/>
              </w:rPr>
              <w:t xml:space="preserve"> </w:t>
            </w:r>
            <w:r w:rsidRPr="001E18B8">
              <w:rPr>
                <w:rFonts w:ascii="Arial" w:hAnsi="Arial" w:cs="Arial"/>
                <w:spacing w:val="-1"/>
                <w:sz w:val="22"/>
                <w:szCs w:val="22"/>
              </w:rPr>
              <w:t>Bid</w:t>
            </w:r>
            <w:r w:rsidRPr="001E18B8">
              <w:rPr>
                <w:rFonts w:ascii="Arial" w:hAnsi="Arial" w:cs="Arial"/>
                <w:spacing w:val="-1"/>
                <w:w w:val="99"/>
                <w:sz w:val="22"/>
                <w:szCs w:val="22"/>
              </w:rPr>
              <w:t xml:space="preserve"> </w:t>
            </w:r>
            <w:r w:rsidRPr="001E18B8">
              <w:rPr>
                <w:rFonts w:ascii="Arial" w:hAnsi="Arial" w:cs="Arial"/>
                <w:spacing w:val="-1"/>
                <w:sz w:val="22"/>
                <w:szCs w:val="22"/>
              </w:rPr>
              <w:t>Securin</w:t>
            </w:r>
            <w:r w:rsidRPr="001E18B8">
              <w:rPr>
                <w:rFonts w:ascii="Arial" w:hAnsi="Arial" w:cs="Arial"/>
                <w:sz w:val="22"/>
                <w:szCs w:val="22"/>
              </w:rPr>
              <w:t>g</w:t>
            </w:r>
            <w:r w:rsidRPr="001E18B8">
              <w:rPr>
                <w:rFonts w:ascii="Arial" w:hAnsi="Arial" w:cs="Arial"/>
                <w:spacing w:val="26"/>
                <w:sz w:val="22"/>
                <w:szCs w:val="22"/>
              </w:rPr>
              <w:t xml:space="preserve"> </w:t>
            </w:r>
            <w:r w:rsidRPr="001E18B8">
              <w:rPr>
                <w:rFonts w:ascii="Arial" w:hAnsi="Arial" w:cs="Arial"/>
                <w:spacing w:val="-1"/>
                <w:sz w:val="22"/>
                <w:szCs w:val="22"/>
              </w:rPr>
              <w:t>Declaratio</w:t>
            </w:r>
            <w:r w:rsidRPr="001E18B8">
              <w:rPr>
                <w:rFonts w:ascii="Arial" w:hAnsi="Arial" w:cs="Arial"/>
                <w:sz w:val="22"/>
                <w:szCs w:val="22"/>
              </w:rPr>
              <w:t>n</w:t>
            </w:r>
            <w:r w:rsidRPr="001E18B8">
              <w:rPr>
                <w:rFonts w:ascii="Arial" w:hAnsi="Arial" w:cs="Arial"/>
                <w:spacing w:val="27"/>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27"/>
                <w:sz w:val="22"/>
                <w:szCs w:val="22"/>
              </w:rPr>
              <w:t xml:space="preserve"> </w:t>
            </w:r>
            <w:r w:rsidRPr="001E18B8">
              <w:rPr>
                <w:rFonts w:ascii="Arial" w:hAnsi="Arial" w:cs="Arial"/>
                <w:spacing w:val="-1"/>
                <w:sz w:val="22"/>
                <w:szCs w:val="22"/>
              </w:rPr>
              <w:t>accordanc</w:t>
            </w:r>
            <w:r w:rsidRPr="001E18B8">
              <w:rPr>
                <w:rFonts w:ascii="Arial" w:hAnsi="Arial" w:cs="Arial"/>
                <w:sz w:val="22"/>
                <w:szCs w:val="22"/>
              </w:rPr>
              <w:t>e</w:t>
            </w:r>
            <w:r w:rsidRPr="001E18B8">
              <w:rPr>
                <w:rFonts w:ascii="Arial" w:hAnsi="Arial" w:cs="Arial"/>
                <w:spacing w:val="27"/>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26"/>
                <w:sz w:val="22"/>
                <w:szCs w:val="22"/>
              </w:rPr>
              <w:t xml:space="preserve"> </w:t>
            </w:r>
            <w:r w:rsidRPr="001E18B8">
              <w:rPr>
                <w:rFonts w:ascii="Arial" w:hAnsi="Arial" w:cs="Arial"/>
                <w:b/>
                <w:bCs/>
                <w:spacing w:val="-1"/>
                <w:sz w:val="22"/>
                <w:szCs w:val="22"/>
              </w:rPr>
              <w:t>I</w:t>
            </w:r>
            <w:r w:rsidRPr="001E18B8">
              <w:rPr>
                <w:rFonts w:ascii="Arial" w:hAnsi="Arial" w:cs="Arial"/>
                <w:b/>
                <w:bCs/>
                <w:spacing w:val="-2"/>
                <w:sz w:val="22"/>
                <w:szCs w:val="22"/>
              </w:rPr>
              <w:t>T</w:t>
            </w:r>
            <w:r w:rsidRPr="001E18B8">
              <w:rPr>
                <w:rFonts w:ascii="Arial" w:hAnsi="Arial" w:cs="Arial"/>
                <w:b/>
                <w:bCs/>
                <w:sz w:val="22"/>
                <w:szCs w:val="22"/>
              </w:rPr>
              <w:t>B</w:t>
            </w:r>
            <w:r w:rsidRPr="001E18B8">
              <w:rPr>
                <w:rFonts w:ascii="Arial" w:hAnsi="Arial" w:cs="Arial"/>
                <w:b/>
                <w:bCs/>
                <w:spacing w:val="27"/>
                <w:sz w:val="22"/>
                <w:szCs w:val="22"/>
              </w:rPr>
              <w:t xml:space="preserve"> </w:t>
            </w:r>
            <w:r w:rsidRPr="001E18B8">
              <w:rPr>
                <w:rFonts w:ascii="Arial" w:hAnsi="Arial" w:cs="Arial"/>
                <w:b/>
                <w:bCs/>
                <w:spacing w:val="-1"/>
                <w:sz w:val="22"/>
                <w:szCs w:val="22"/>
              </w:rPr>
              <w:t>18.</w:t>
            </w:r>
            <w:r w:rsidRPr="001E18B8">
              <w:rPr>
                <w:rFonts w:ascii="Arial" w:hAnsi="Arial" w:cs="Arial"/>
                <w:b/>
                <w:bCs/>
                <w:sz w:val="22"/>
                <w:szCs w:val="22"/>
              </w:rPr>
              <w:t>1</w:t>
            </w:r>
            <w:r w:rsidRPr="001E18B8">
              <w:rPr>
                <w:rFonts w:ascii="Arial" w:hAnsi="Arial" w:cs="Arial"/>
                <w:b/>
                <w:bCs/>
                <w:spacing w:val="27"/>
                <w:sz w:val="22"/>
                <w:szCs w:val="22"/>
              </w:rPr>
              <w:t xml:space="preserve"> </w:t>
            </w:r>
            <w:r w:rsidRPr="001E18B8">
              <w:rPr>
                <w:rFonts w:ascii="Arial" w:hAnsi="Arial" w:cs="Arial"/>
                <w:b/>
                <w:bCs/>
                <w:spacing w:val="-1"/>
                <w:sz w:val="22"/>
                <w:szCs w:val="22"/>
              </w:rPr>
              <w:t>o</w:t>
            </w:r>
            <w:r w:rsidRPr="001E18B8">
              <w:rPr>
                <w:rFonts w:ascii="Arial" w:hAnsi="Arial" w:cs="Arial"/>
                <w:b/>
                <w:bCs/>
                <w:sz w:val="22"/>
                <w:szCs w:val="22"/>
              </w:rPr>
              <w:t>r</w:t>
            </w:r>
            <w:r w:rsidRPr="001E18B8">
              <w:rPr>
                <w:rFonts w:ascii="Arial" w:hAnsi="Arial" w:cs="Arial"/>
                <w:b/>
                <w:bCs/>
                <w:spacing w:val="27"/>
                <w:sz w:val="22"/>
                <w:szCs w:val="22"/>
              </w:rPr>
              <w:t xml:space="preserve"> </w:t>
            </w:r>
            <w:r w:rsidRPr="001E18B8">
              <w:rPr>
                <w:rFonts w:ascii="Arial" w:hAnsi="Arial" w:cs="Arial"/>
                <w:b/>
                <w:bCs/>
                <w:spacing w:val="-1"/>
                <w:sz w:val="22"/>
                <w:szCs w:val="22"/>
              </w:rPr>
              <w:t>18.3</w:t>
            </w:r>
            <w:r w:rsidRPr="001E18B8">
              <w:rPr>
                <w:rFonts w:ascii="Arial" w:hAnsi="Arial" w:cs="Arial"/>
                <w:b/>
                <w:bCs/>
                <w:spacing w:val="4"/>
                <w:sz w:val="22"/>
                <w:szCs w:val="22"/>
              </w:rPr>
              <w:t xml:space="preserve"> </w:t>
            </w:r>
            <w:r w:rsidRPr="001E18B8">
              <w:rPr>
                <w:rFonts w:ascii="Arial" w:hAnsi="Arial" w:cs="Arial"/>
                <w:sz w:val="22"/>
                <w:szCs w:val="22"/>
              </w:rPr>
              <w:t xml:space="preserve">shall  </w:t>
            </w:r>
            <w:r w:rsidRPr="001E18B8">
              <w:rPr>
                <w:rFonts w:ascii="Arial" w:hAnsi="Arial" w:cs="Arial"/>
                <w:spacing w:val="-3"/>
                <w:sz w:val="22"/>
                <w:szCs w:val="22"/>
              </w:rPr>
              <w:t xml:space="preserve"> </w:t>
            </w:r>
            <w:r w:rsidRPr="001E18B8">
              <w:rPr>
                <w:rFonts w:ascii="Arial" w:hAnsi="Arial" w:cs="Arial"/>
                <w:sz w:val="22"/>
                <w:szCs w:val="22"/>
              </w:rPr>
              <w:t>be</w:t>
            </w:r>
            <w:r w:rsidRPr="001E18B8">
              <w:rPr>
                <w:rFonts w:ascii="Arial" w:hAnsi="Arial" w:cs="Arial"/>
                <w:spacing w:val="53"/>
                <w:sz w:val="22"/>
                <w:szCs w:val="22"/>
              </w:rPr>
              <w:t xml:space="preserve"> </w:t>
            </w:r>
            <w:r w:rsidRPr="001E18B8">
              <w:rPr>
                <w:rFonts w:ascii="Arial" w:hAnsi="Arial" w:cs="Arial"/>
                <w:sz w:val="22"/>
                <w:szCs w:val="22"/>
              </w:rPr>
              <w:t>rejected</w:t>
            </w:r>
            <w:r w:rsidRPr="001E18B8">
              <w:rPr>
                <w:rFonts w:ascii="Arial" w:hAnsi="Arial" w:cs="Arial"/>
                <w:spacing w:val="54"/>
                <w:sz w:val="22"/>
                <w:szCs w:val="22"/>
              </w:rPr>
              <w:t xml:space="preserve"> </w:t>
            </w:r>
            <w:r w:rsidRPr="001E18B8">
              <w:rPr>
                <w:rFonts w:ascii="Arial" w:hAnsi="Arial" w:cs="Arial"/>
                <w:sz w:val="22"/>
                <w:szCs w:val="22"/>
              </w:rPr>
              <w:t>by</w:t>
            </w:r>
            <w:r w:rsidRPr="001E18B8">
              <w:rPr>
                <w:rFonts w:ascii="Arial" w:hAnsi="Arial" w:cs="Arial"/>
                <w:spacing w:val="53"/>
                <w:sz w:val="22"/>
                <w:szCs w:val="22"/>
              </w:rPr>
              <w:t xml:space="preserve"> </w:t>
            </w:r>
            <w:r w:rsidRPr="001E18B8">
              <w:rPr>
                <w:rFonts w:ascii="Arial" w:hAnsi="Arial" w:cs="Arial"/>
                <w:sz w:val="22"/>
                <w:szCs w:val="22"/>
              </w:rPr>
              <w:t>NDMA</w:t>
            </w:r>
            <w:r w:rsidRPr="001E18B8">
              <w:rPr>
                <w:rFonts w:ascii="Arial" w:hAnsi="Arial" w:cs="Arial"/>
                <w:spacing w:val="54"/>
                <w:sz w:val="22"/>
                <w:szCs w:val="22"/>
              </w:rPr>
              <w:t xml:space="preserve"> </w:t>
            </w:r>
            <w:r w:rsidRPr="001E18B8">
              <w:rPr>
                <w:rFonts w:ascii="Arial" w:hAnsi="Arial" w:cs="Arial"/>
                <w:sz w:val="22"/>
                <w:szCs w:val="22"/>
              </w:rPr>
              <w:t>as</w:t>
            </w:r>
            <w:r w:rsidRPr="001E18B8">
              <w:rPr>
                <w:rFonts w:ascii="Arial" w:hAnsi="Arial" w:cs="Arial"/>
                <w:spacing w:val="54"/>
                <w:sz w:val="22"/>
                <w:szCs w:val="22"/>
              </w:rPr>
              <w:t xml:space="preserve"> </w:t>
            </w:r>
            <w:r w:rsidRPr="001E18B8">
              <w:rPr>
                <w:rFonts w:ascii="Arial" w:hAnsi="Arial" w:cs="Arial"/>
                <w:sz w:val="22"/>
                <w:szCs w:val="22"/>
              </w:rPr>
              <w:t>non-</w:t>
            </w:r>
            <w:r w:rsidRPr="001E18B8">
              <w:rPr>
                <w:rFonts w:ascii="Arial" w:hAnsi="Arial" w:cs="Arial"/>
                <w:spacing w:val="-2"/>
                <w:sz w:val="22"/>
                <w:szCs w:val="22"/>
              </w:rPr>
              <w:t xml:space="preserve"> </w:t>
            </w:r>
            <w:r w:rsidRPr="001E18B8">
              <w:rPr>
                <w:rFonts w:ascii="Arial" w:hAnsi="Arial" w:cs="Arial"/>
                <w:spacing w:val="-1"/>
                <w:sz w:val="22"/>
                <w:szCs w:val="22"/>
              </w:rPr>
              <w:t>responsive</w:t>
            </w:r>
            <w:r w:rsidRPr="001E18B8">
              <w:rPr>
                <w:rFonts w:ascii="Arial" w:hAnsi="Arial" w:cs="Arial"/>
                <w:sz w:val="22"/>
                <w:szCs w:val="22"/>
              </w:rPr>
              <w:t xml:space="preserve">, </w:t>
            </w:r>
            <w:r w:rsidRPr="001E18B8">
              <w:rPr>
                <w:rFonts w:ascii="Arial" w:hAnsi="Arial" w:cs="Arial"/>
                <w:spacing w:val="-1"/>
                <w:sz w:val="22"/>
                <w:szCs w:val="22"/>
              </w:rPr>
              <w:t>pursuan</w:t>
            </w:r>
            <w:r w:rsidRPr="001E18B8">
              <w:rPr>
                <w:rFonts w:ascii="Arial" w:hAnsi="Arial" w:cs="Arial"/>
                <w:sz w:val="22"/>
                <w:szCs w:val="22"/>
              </w:rPr>
              <w:t>t</w:t>
            </w:r>
            <w:r w:rsidRPr="001E18B8">
              <w:rPr>
                <w:rFonts w:ascii="Arial" w:hAnsi="Arial" w:cs="Arial"/>
                <w:spacing w:val="-1"/>
                <w:sz w:val="22"/>
                <w:szCs w:val="22"/>
              </w:rPr>
              <w:t xml:space="preserve"> t</w:t>
            </w:r>
            <w:r w:rsidRPr="001E18B8">
              <w:rPr>
                <w:rFonts w:ascii="Arial" w:hAnsi="Arial" w:cs="Arial"/>
                <w:sz w:val="22"/>
                <w:szCs w:val="22"/>
              </w:rPr>
              <w:t xml:space="preserve">o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
                <w:sz w:val="22"/>
                <w:szCs w:val="22"/>
              </w:rPr>
              <w:t xml:space="preserve"> 2</w:t>
            </w:r>
            <w:r w:rsidRPr="001E18B8">
              <w:rPr>
                <w:rFonts w:ascii="Arial" w:hAnsi="Arial" w:cs="Arial"/>
                <w:b/>
                <w:bCs/>
                <w:sz w:val="22"/>
                <w:szCs w:val="22"/>
              </w:rPr>
              <w:t>8</w:t>
            </w:r>
            <w:r w:rsidRPr="001E18B8">
              <w:rPr>
                <w:rFonts w:ascii="Arial" w:hAnsi="Arial" w:cs="Arial"/>
                <w:sz w:val="22"/>
                <w:szCs w:val="22"/>
              </w:rPr>
              <w:t>.</w:t>
            </w:r>
          </w:p>
        </w:tc>
      </w:tr>
      <w:tr w:rsidR="007F329D" w:rsidRPr="001E18B8" w14:paraId="6F250257" w14:textId="77777777" w:rsidTr="00E6671D">
        <w:trPr>
          <w:trHeight w:val="701"/>
        </w:trPr>
        <w:tc>
          <w:tcPr>
            <w:tcW w:w="550" w:type="dxa"/>
          </w:tcPr>
          <w:p w14:paraId="1A1FC650" w14:textId="77777777" w:rsidR="007F329D" w:rsidRPr="001E18B8" w:rsidRDefault="007F329D" w:rsidP="007F329D">
            <w:pPr>
              <w:kinsoku w:val="0"/>
              <w:overflowPunct w:val="0"/>
              <w:rPr>
                <w:rFonts w:ascii="Arial" w:hAnsi="Arial" w:cs="Arial"/>
                <w:sz w:val="22"/>
                <w:szCs w:val="22"/>
              </w:rPr>
            </w:pPr>
          </w:p>
        </w:tc>
        <w:tc>
          <w:tcPr>
            <w:tcW w:w="3096" w:type="dxa"/>
          </w:tcPr>
          <w:p w14:paraId="5007B577" w14:textId="77777777" w:rsidR="007F329D" w:rsidRPr="001E18B8" w:rsidRDefault="007F329D" w:rsidP="007F329D">
            <w:pPr>
              <w:kinsoku w:val="0"/>
              <w:overflowPunct w:val="0"/>
              <w:rPr>
                <w:rFonts w:ascii="Arial" w:hAnsi="Arial" w:cs="Arial"/>
                <w:sz w:val="22"/>
                <w:szCs w:val="22"/>
              </w:rPr>
            </w:pPr>
          </w:p>
        </w:tc>
        <w:tc>
          <w:tcPr>
            <w:tcW w:w="684" w:type="dxa"/>
          </w:tcPr>
          <w:p w14:paraId="52C97E3B" w14:textId="67D0B833"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18.7</w:t>
            </w:r>
          </w:p>
        </w:tc>
        <w:tc>
          <w:tcPr>
            <w:tcW w:w="6234" w:type="dxa"/>
          </w:tcPr>
          <w:p w14:paraId="442C90E7" w14:textId="77777777" w:rsidR="007F329D" w:rsidRPr="001E18B8" w:rsidRDefault="007F329D" w:rsidP="007F329D">
            <w:pPr>
              <w:jc w:val="both"/>
              <w:rPr>
                <w:rFonts w:ascii="Arial" w:hAnsi="Arial" w:cs="Arial"/>
                <w:sz w:val="22"/>
                <w:szCs w:val="22"/>
              </w:rPr>
            </w:pPr>
            <w:r w:rsidRPr="001E18B8">
              <w:rPr>
                <w:rFonts w:ascii="Arial" w:hAnsi="Arial" w:cs="Arial"/>
                <w:sz w:val="22"/>
                <w:szCs w:val="22"/>
              </w:rPr>
              <w:t>Unsuccessful</w:t>
            </w:r>
            <w:r w:rsidRPr="001E18B8">
              <w:rPr>
                <w:rFonts w:ascii="Arial" w:hAnsi="Arial" w:cs="Arial"/>
                <w:spacing w:val="20"/>
                <w:sz w:val="22"/>
                <w:szCs w:val="22"/>
              </w:rPr>
              <w:t xml:space="preserve"> </w:t>
            </w:r>
            <w:r w:rsidRPr="001E18B8">
              <w:rPr>
                <w:rFonts w:ascii="Arial" w:hAnsi="Arial" w:cs="Arial"/>
                <w:sz w:val="22"/>
                <w:szCs w:val="22"/>
              </w:rPr>
              <w:t>Bidders’</w:t>
            </w:r>
            <w:r w:rsidRPr="001E18B8">
              <w:rPr>
                <w:rFonts w:ascii="Arial" w:hAnsi="Arial" w:cs="Arial"/>
                <w:spacing w:val="21"/>
                <w:sz w:val="22"/>
                <w:szCs w:val="22"/>
              </w:rPr>
              <w:t xml:space="preserve"> </w:t>
            </w:r>
            <w:r w:rsidRPr="001E18B8">
              <w:rPr>
                <w:rFonts w:ascii="Arial" w:hAnsi="Arial" w:cs="Arial"/>
                <w:sz w:val="22"/>
                <w:szCs w:val="22"/>
              </w:rPr>
              <w:t>Bid</w:t>
            </w:r>
            <w:r w:rsidRPr="001E18B8">
              <w:rPr>
                <w:rFonts w:ascii="Arial" w:hAnsi="Arial" w:cs="Arial"/>
                <w:spacing w:val="20"/>
                <w:sz w:val="22"/>
                <w:szCs w:val="22"/>
              </w:rPr>
              <w:t xml:space="preserve"> </w:t>
            </w:r>
            <w:r w:rsidRPr="001E18B8">
              <w:rPr>
                <w:rFonts w:ascii="Arial" w:hAnsi="Arial" w:cs="Arial"/>
                <w:sz w:val="22"/>
                <w:szCs w:val="22"/>
              </w:rPr>
              <w:t>S</w:t>
            </w:r>
            <w:r w:rsidRPr="001E18B8">
              <w:rPr>
                <w:rFonts w:ascii="Arial" w:hAnsi="Arial" w:cs="Arial"/>
                <w:spacing w:val="-1"/>
                <w:sz w:val="22"/>
                <w:szCs w:val="22"/>
              </w:rPr>
              <w:t>ecurit</w:t>
            </w:r>
            <w:r w:rsidRPr="001E18B8">
              <w:rPr>
                <w:rFonts w:ascii="Arial" w:hAnsi="Arial" w:cs="Arial"/>
                <w:sz w:val="22"/>
                <w:szCs w:val="22"/>
              </w:rPr>
              <w:t>y</w:t>
            </w:r>
            <w:r w:rsidRPr="001E18B8">
              <w:rPr>
                <w:rFonts w:ascii="Arial" w:hAnsi="Arial" w:cs="Arial"/>
                <w:spacing w:val="21"/>
                <w:sz w:val="22"/>
                <w:szCs w:val="22"/>
              </w:rPr>
              <w:t xml:space="preserve"> </w:t>
            </w:r>
            <w:r w:rsidRPr="001E18B8">
              <w:rPr>
                <w:rFonts w:ascii="Arial" w:hAnsi="Arial" w:cs="Arial"/>
                <w:spacing w:val="-1"/>
                <w:sz w:val="22"/>
                <w:szCs w:val="22"/>
              </w:rPr>
              <w:t>wil</w:t>
            </w:r>
            <w:r w:rsidRPr="001E18B8">
              <w:rPr>
                <w:rFonts w:ascii="Arial" w:hAnsi="Arial" w:cs="Arial"/>
                <w:sz w:val="22"/>
                <w:szCs w:val="22"/>
              </w:rPr>
              <w:t>l</w:t>
            </w:r>
            <w:r w:rsidRPr="001E18B8">
              <w:rPr>
                <w:rFonts w:ascii="Arial" w:hAnsi="Arial" w:cs="Arial"/>
                <w:spacing w:val="20"/>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21"/>
                <w:sz w:val="22"/>
                <w:szCs w:val="22"/>
              </w:rPr>
              <w:t xml:space="preserve"> </w:t>
            </w:r>
            <w:r w:rsidRPr="001E18B8">
              <w:rPr>
                <w:rFonts w:ascii="Arial" w:hAnsi="Arial" w:cs="Arial"/>
                <w:spacing w:val="-1"/>
                <w:sz w:val="22"/>
                <w:szCs w:val="22"/>
              </w:rPr>
              <w:t>discharge</w:t>
            </w:r>
            <w:r w:rsidRPr="001E18B8">
              <w:rPr>
                <w:rFonts w:ascii="Arial" w:hAnsi="Arial" w:cs="Arial"/>
                <w:sz w:val="22"/>
                <w:szCs w:val="22"/>
              </w:rPr>
              <w:t>d</w:t>
            </w:r>
            <w:r w:rsidRPr="001E18B8">
              <w:rPr>
                <w:rFonts w:ascii="Arial" w:hAnsi="Arial" w:cs="Arial"/>
                <w:spacing w:val="20"/>
                <w:sz w:val="22"/>
                <w:szCs w:val="22"/>
              </w:rPr>
              <w:t xml:space="preserve"> </w:t>
            </w:r>
            <w:r w:rsidRPr="001E18B8">
              <w:rPr>
                <w:rFonts w:ascii="Arial" w:hAnsi="Arial" w:cs="Arial"/>
                <w:spacing w:val="-1"/>
                <w:sz w:val="22"/>
                <w:szCs w:val="22"/>
              </w:rPr>
              <w:t>or</w:t>
            </w:r>
            <w:r w:rsidRPr="001E18B8">
              <w:rPr>
                <w:rFonts w:ascii="Arial" w:hAnsi="Arial" w:cs="Arial"/>
                <w:spacing w:val="-1"/>
                <w:w w:val="99"/>
                <w:sz w:val="22"/>
                <w:szCs w:val="22"/>
              </w:rPr>
              <w:t xml:space="preserve"> </w:t>
            </w:r>
            <w:r w:rsidRPr="001E18B8">
              <w:rPr>
                <w:rFonts w:ascii="Arial" w:hAnsi="Arial" w:cs="Arial"/>
                <w:sz w:val="22"/>
                <w:szCs w:val="22"/>
              </w:rPr>
              <w:t>returned</w:t>
            </w:r>
            <w:r w:rsidRPr="001E18B8">
              <w:rPr>
                <w:rFonts w:ascii="Arial" w:hAnsi="Arial" w:cs="Arial"/>
                <w:spacing w:val="-3"/>
                <w:sz w:val="22"/>
                <w:szCs w:val="22"/>
              </w:rPr>
              <w:t xml:space="preserve"> </w:t>
            </w:r>
            <w:r w:rsidRPr="001E18B8">
              <w:rPr>
                <w:rFonts w:ascii="Arial" w:hAnsi="Arial" w:cs="Arial"/>
                <w:sz w:val="22"/>
                <w:szCs w:val="22"/>
              </w:rPr>
              <w:t>as</w:t>
            </w:r>
            <w:r w:rsidRPr="001E18B8">
              <w:rPr>
                <w:rFonts w:ascii="Arial" w:hAnsi="Arial" w:cs="Arial"/>
                <w:spacing w:val="-3"/>
                <w:sz w:val="22"/>
                <w:szCs w:val="22"/>
              </w:rPr>
              <w:t xml:space="preserve"> </w:t>
            </w:r>
            <w:r w:rsidRPr="001E18B8">
              <w:rPr>
                <w:rFonts w:ascii="Arial" w:hAnsi="Arial" w:cs="Arial"/>
                <w:sz w:val="22"/>
                <w:szCs w:val="22"/>
              </w:rPr>
              <w:t>promptly</w:t>
            </w:r>
            <w:r w:rsidRPr="001E18B8">
              <w:rPr>
                <w:rFonts w:ascii="Arial" w:hAnsi="Arial" w:cs="Arial"/>
                <w:spacing w:val="-3"/>
                <w:sz w:val="22"/>
                <w:szCs w:val="22"/>
              </w:rPr>
              <w:t xml:space="preserve"> </w:t>
            </w:r>
            <w:r w:rsidRPr="001E18B8">
              <w:rPr>
                <w:rFonts w:ascii="Arial" w:hAnsi="Arial" w:cs="Arial"/>
                <w:sz w:val="22"/>
                <w:szCs w:val="22"/>
              </w:rPr>
              <w:t>as</w:t>
            </w:r>
            <w:r w:rsidRPr="001E18B8">
              <w:rPr>
                <w:rFonts w:ascii="Arial" w:hAnsi="Arial" w:cs="Arial"/>
                <w:spacing w:val="-3"/>
                <w:sz w:val="22"/>
                <w:szCs w:val="22"/>
              </w:rPr>
              <w:t xml:space="preserve"> </w:t>
            </w:r>
            <w:r w:rsidRPr="001E18B8">
              <w:rPr>
                <w:rFonts w:ascii="Arial" w:hAnsi="Arial" w:cs="Arial"/>
                <w:sz w:val="22"/>
                <w:szCs w:val="22"/>
              </w:rPr>
              <w:t>possib</w:t>
            </w:r>
            <w:r w:rsidRPr="001E18B8">
              <w:rPr>
                <w:rFonts w:ascii="Arial" w:hAnsi="Arial" w:cs="Arial"/>
                <w:spacing w:val="-2"/>
                <w:sz w:val="22"/>
                <w:szCs w:val="22"/>
              </w:rPr>
              <w:t>l</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z w:val="22"/>
                <w:szCs w:val="22"/>
              </w:rPr>
              <w:t>however</w:t>
            </w:r>
            <w:r w:rsidRPr="001E18B8">
              <w:rPr>
                <w:rFonts w:ascii="Arial" w:hAnsi="Arial" w:cs="Arial"/>
                <w:spacing w:val="-3"/>
                <w:sz w:val="22"/>
                <w:szCs w:val="22"/>
              </w:rPr>
              <w:t xml:space="preserve"> </w:t>
            </w:r>
            <w:r w:rsidRPr="001E18B8">
              <w:rPr>
                <w:rFonts w:ascii="Arial" w:hAnsi="Arial" w:cs="Arial"/>
                <w:sz w:val="22"/>
                <w:szCs w:val="22"/>
              </w:rPr>
              <w:t>in</w:t>
            </w:r>
            <w:r w:rsidRPr="001E18B8">
              <w:rPr>
                <w:rFonts w:ascii="Arial" w:hAnsi="Arial" w:cs="Arial"/>
                <w:spacing w:val="-3"/>
                <w:sz w:val="22"/>
                <w:szCs w:val="22"/>
              </w:rPr>
              <w:t xml:space="preserve"> </w:t>
            </w:r>
            <w:r w:rsidRPr="001E18B8">
              <w:rPr>
                <w:rFonts w:ascii="Arial" w:hAnsi="Arial" w:cs="Arial"/>
                <w:sz w:val="22"/>
                <w:szCs w:val="22"/>
              </w:rPr>
              <w:t>no</w:t>
            </w:r>
            <w:r w:rsidRPr="001E18B8">
              <w:rPr>
                <w:rFonts w:ascii="Arial" w:hAnsi="Arial" w:cs="Arial"/>
                <w:spacing w:val="-3"/>
                <w:sz w:val="22"/>
                <w:szCs w:val="22"/>
              </w:rPr>
              <w:t xml:space="preserve"> </w:t>
            </w:r>
            <w:r w:rsidRPr="001E18B8">
              <w:rPr>
                <w:rFonts w:ascii="Arial" w:hAnsi="Arial" w:cs="Arial"/>
                <w:sz w:val="22"/>
                <w:szCs w:val="22"/>
              </w:rPr>
              <w:t>case</w:t>
            </w:r>
            <w:r w:rsidRPr="001E18B8">
              <w:rPr>
                <w:rFonts w:ascii="Arial" w:hAnsi="Arial" w:cs="Arial"/>
                <w:spacing w:val="-3"/>
                <w:sz w:val="22"/>
                <w:szCs w:val="22"/>
              </w:rPr>
              <w:t xml:space="preserve"> </w:t>
            </w:r>
            <w:r w:rsidRPr="001E18B8">
              <w:rPr>
                <w:rFonts w:ascii="Arial" w:hAnsi="Arial" w:cs="Arial"/>
                <w:sz w:val="22"/>
                <w:szCs w:val="22"/>
              </w:rPr>
              <w:t xml:space="preserve">later </w:t>
            </w:r>
            <w:r w:rsidRPr="001E18B8">
              <w:rPr>
                <w:rFonts w:ascii="Arial" w:hAnsi="Arial" w:cs="Arial"/>
                <w:spacing w:val="-1"/>
                <w:sz w:val="22"/>
                <w:szCs w:val="22"/>
              </w:rPr>
              <w:t>tha</w:t>
            </w:r>
            <w:r w:rsidRPr="001E18B8">
              <w:rPr>
                <w:rFonts w:ascii="Arial" w:hAnsi="Arial" w:cs="Arial"/>
                <w:sz w:val="22"/>
                <w:szCs w:val="22"/>
              </w:rPr>
              <w:t>n</w:t>
            </w:r>
            <w:r w:rsidRPr="001E18B8">
              <w:rPr>
                <w:rFonts w:ascii="Arial" w:hAnsi="Arial" w:cs="Arial"/>
                <w:spacing w:val="22"/>
                <w:sz w:val="22"/>
                <w:szCs w:val="22"/>
              </w:rPr>
              <w:t xml:space="preserve"> </w:t>
            </w:r>
            <w:r w:rsidRPr="001E18B8">
              <w:rPr>
                <w:rFonts w:ascii="Arial" w:hAnsi="Arial" w:cs="Arial"/>
                <w:spacing w:val="-1"/>
                <w:sz w:val="22"/>
                <w:szCs w:val="22"/>
              </w:rPr>
              <w:t>thi</w:t>
            </w:r>
            <w:r w:rsidRPr="001E18B8">
              <w:rPr>
                <w:rFonts w:ascii="Arial" w:hAnsi="Arial" w:cs="Arial"/>
                <w:spacing w:val="1"/>
                <w:sz w:val="22"/>
                <w:szCs w:val="22"/>
              </w:rPr>
              <w:t>r</w:t>
            </w:r>
            <w:r w:rsidRPr="001E18B8">
              <w:rPr>
                <w:rFonts w:ascii="Arial" w:hAnsi="Arial" w:cs="Arial"/>
                <w:spacing w:val="-1"/>
                <w:sz w:val="22"/>
                <w:szCs w:val="22"/>
              </w:rPr>
              <w:t>t</w:t>
            </w:r>
            <w:r w:rsidRPr="001E18B8">
              <w:rPr>
                <w:rFonts w:ascii="Arial" w:hAnsi="Arial" w:cs="Arial"/>
                <w:sz w:val="22"/>
                <w:szCs w:val="22"/>
              </w:rPr>
              <w:t>y</w:t>
            </w:r>
            <w:r w:rsidRPr="001E18B8">
              <w:rPr>
                <w:rFonts w:ascii="Arial" w:hAnsi="Arial" w:cs="Arial"/>
                <w:spacing w:val="22"/>
                <w:sz w:val="22"/>
                <w:szCs w:val="22"/>
              </w:rPr>
              <w:t xml:space="preserve"> </w:t>
            </w:r>
            <w:r w:rsidRPr="001E18B8">
              <w:rPr>
                <w:rFonts w:ascii="Arial" w:hAnsi="Arial" w:cs="Arial"/>
                <w:spacing w:val="-1"/>
                <w:sz w:val="22"/>
                <w:szCs w:val="22"/>
              </w:rPr>
              <w:t>(30</w:t>
            </w:r>
            <w:r w:rsidRPr="001E18B8">
              <w:rPr>
                <w:rFonts w:ascii="Arial" w:hAnsi="Arial" w:cs="Arial"/>
                <w:sz w:val="22"/>
                <w:szCs w:val="22"/>
              </w:rPr>
              <w:t>)</w:t>
            </w:r>
            <w:r w:rsidRPr="001E18B8">
              <w:rPr>
                <w:rFonts w:ascii="Arial" w:hAnsi="Arial" w:cs="Arial"/>
                <w:spacing w:val="23"/>
                <w:sz w:val="22"/>
                <w:szCs w:val="22"/>
              </w:rPr>
              <w:t xml:space="preserve"> </w:t>
            </w:r>
            <w:r w:rsidRPr="001E18B8">
              <w:rPr>
                <w:rFonts w:ascii="Arial" w:hAnsi="Arial" w:cs="Arial"/>
                <w:spacing w:val="-1"/>
                <w:sz w:val="22"/>
                <w:szCs w:val="22"/>
              </w:rPr>
              <w:t>day</w:t>
            </w:r>
            <w:r w:rsidRPr="001E18B8">
              <w:rPr>
                <w:rFonts w:ascii="Arial" w:hAnsi="Arial" w:cs="Arial"/>
                <w:sz w:val="22"/>
                <w:szCs w:val="22"/>
              </w:rPr>
              <w:t>s</w:t>
            </w:r>
            <w:r w:rsidRPr="001E18B8">
              <w:rPr>
                <w:rFonts w:ascii="Arial" w:hAnsi="Arial" w:cs="Arial"/>
                <w:spacing w:val="22"/>
                <w:sz w:val="22"/>
                <w:szCs w:val="22"/>
              </w:rPr>
              <w:t xml:space="preserve"> </w:t>
            </w:r>
            <w:r w:rsidRPr="001E18B8">
              <w:rPr>
                <w:rFonts w:ascii="Arial" w:hAnsi="Arial" w:cs="Arial"/>
                <w:spacing w:val="-1"/>
                <w:sz w:val="22"/>
                <w:szCs w:val="22"/>
              </w:rPr>
              <w:t>afte</w:t>
            </w:r>
            <w:r w:rsidRPr="001E18B8">
              <w:rPr>
                <w:rFonts w:ascii="Arial" w:hAnsi="Arial" w:cs="Arial"/>
                <w:sz w:val="22"/>
                <w:szCs w:val="22"/>
              </w:rPr>
              <w:t>r</w:t>
            </w:r>
            <w:r w:rsidRPr="001E18B8">
              <w:rPr>
                <w:rFonts w:ascii="Arial" w:hAnsi="Arial" w:cs="Arial"/>
                <w:spacing w:val="23"/>
                <w:sz w:val="22"/>
                <w:szCs w:val="22"/>
              </w:rPr>
              <w:t xml:space="preserve"> </w:t>
            </w:r>
            <w:r w:rsidRPr="001E18B8">
              <w:rPr>
                <w:rFonts w:ascii="Arial" w:hAnsi="Arial" w:cs="Arial"/>
                <w:spacing w:val="-1"/>
                <w:sz w:val="22"/>
                <w:szCs w:val="22"/>
              </w:rPr>
              <w:t>t</w:t>
            </w:r>
            <w:r w:rsidRPr="001E18B8">
              <w:rPr>
                <w:rFonts w:ascii="Arial" w:hAnsi="Arial" w:cs="Arial"/>
                <w:sz w:val="22"/>
                <w:szCs w:val="22"/>
              </w:rPr>
              <w:t>he</w:t>
            </w:r>
            <w:r w:rsidRPr="001E18B8">
              <w:rPr>
                <w:rFonts w:ascii="Arial" w:hAnsi="Arial" w:cs="Arial"/>
                <w:spacing w:val="22"/>
                <w:sz w:val="22"/>
                <w:szCs w:val="22"/>
              </w:rPr>
              <w:t xml:space="preserve"> </w:t>
            </w:r>
            <w:r w:rsidRPr="001E18B8">
              <w:rPr>
                <w:rFonts w:ascii="Arial" w:hAnsi="Arial" w:cs="Arial"/>
                <w:spacing w:val="1"/>
                <w:sz w:val="22"/>
                <w:szCs w:val="22"/>
              </w:rPr>
              <w:t>e</w:t>
            </w:r>
            <w:r w:rsidRPr="001E18B8">
              <w:rPr>
                <w:rFonts w:ascii="Arial" w:hAnsi="Arial" w:cs="Arial"/>
                <w:sz w:val="22"/>
                <w:szCs w:val="22"/>
              </w:rPr>
              <w:t>xpiration</w:t>
            </w:r>
            <w:r w:rsidRPr="001E18B8">
              <w:rPr>
                <w:rFonts w:ascii="Arial" w:hAnsi="Arial" w:cs="Arial"/>
                <w:spacing w:val="22"/>
                <w:sz w:val="22"/>
                <w:szCs w:val="22"/>
              </w:rPr>
              <w:t xml:space="preserve"> </w:t>
            </w:r>
            <w:r w:rsidRPr="001E18B8">
              <w:rPr>
                <w:rFonts w:ascii="Arial" w:hAnsi="Arial" w:cs="Arial"/>
                <w:sz w:val="22"/>
                <w:szCs w:val="22"/>
              </w:rPr>
              <w:t>of</w:t>
            </w:r>
            <w:r w:rsidRPr="001E18B8">
              <w:rPr>
                <w:rFonts w:ascii="Arial" w:hAnsi="Arial" w:cs="Arial"/>
                <w:spacing w:val="22"/>
                <w:sz w:val="22"/>
                <w:szCs w:val="22"/>
              </w:rPr>
              <w:t xml:space="preserve"> </w:t>
            </w:r>
            <w:r w:rsidRPr="001E18B8">
              <w:rPr>
                <w:rFonts w:ascii="Arial" w:hAnsi="Arial" w:cs="Arial"/>
                <w:sz w:val="22"/>
                <w:szCs w:val="22"/>
              </w:rPr>
              <w:t>the</w:t>
            </w:r>
            <w:r w:rsidRPr="001E18B8">
              <w:rPr>
                <w:rFonts w:ascii="Arial" w:hAnsi="Arial" w:cs="Arial"/>
                <w:spacing w:val="23"/>
                <w:sz w:val="22"/>
                <w:szCs w:val="22"/>
              </w:rPr>
              <w:t xml:space="preserve"> </w:t>
            </w:r>
            <w:r w:rsidRPr="001E18B8">
              <w:rPr>
                <w:rFonts w:ascii="Arial" w:hAnsi="Arial" w:cs="Arial"/>
                <w:sz w:val="22"/>
                <w:szCs w:val="22"/>
              </w:rPr>
              <w:t>period</w:t>
            </w:r>
            <w:r w:rsidRPr="001E18B8">
              <w:rPr>
                <w:rFonts w:ascii="Arial" w:hAnsi="Arial" w:cs="Arial"/>
                <w:spacing w:val="22"/>
                <w:sz w:val="22"/>
                <w:szCs w:val="22"/>
              </w:rPr>
              <w:t xml:space="preserve"> </w:t>
            </w:r>
            <w:r w:rsidRPr="001E18B8">
              <w:rPr>
                <w:rFonts w:ascii="Arial" w:hAnsi="Arial" w:cs="Arial"/>
                <w:sz w:val="22"/>
                <w:szCs w:val="22"/>
              </w:rPr>
              <w:t>of</w:t>
            </w:r>
            <w:r w:rsidRPr="001E18B8">
              <w:rPr>
                <w:rFonts w:ascii="Arial" w:hAnsi="Arial" w:cs="Arial"/>
                <w:w w:val="99"/>
                <w:sz w:val="22"/>
                <w:szCs w:val="22"/>
              </w:rPr>
              <w:t xml:space="preserve"> </w:t>
            </w:r>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1"/>
                <w:sz w:val="22"/>
                <w:szCs w:val="22"/>
              </w:rPr>
              <w:t>V</w:t>
            </w:r>
            <w:r w:rsidRPr="001E18B8">
              <w:rPr>
                <w:rFonts w:ascii="Arial" w:hAnsi="Arial" w:cs="Arial"/>
                <w:spacing w:val="1"/>
                <w:sz w:val="22"/>
                <w:szCs w:val="22"/>
              </w:rPr>
              <w:t>a</w:t>
            </w:r>
            <w:r w:rsidRPr="001E18B8">
              <w:rPr>
                <w:rFonts w:ascii="Arial" w:hAnsi="Arial" w:cs="Arial"/>
                <w:spacing w:val="-1"/>
                <w:sz w:val="22"/>
                <w:szCs w:val="22"/>
              </w:rPr>
              <w:t>li</w:t>
            </w:r>
            <w:r w:rsidRPr="001E18B8">
              <w:rPr>
                <w:rFonts w:ascii="Arial" w:hAnsi="Arial" w:cs="Arial"/>
                <w:spacing w:val="1"/>
                <w:sz w:val="22"/>
                <w:szCs w:val="22"/>
              </w:rPr>
              <w:t>d</w:t>
            </w:r>
            <w:r w:rsidRPr="001E18B8">
              <w:rPr>
                <w:rFonts w:ascii="Arial" w:hAnsi="Arial" w:cs="Arial"/>
                <w:spacing w:val="-1"/>
                <w:sz w:val="22"/>
                <w:szCs w:val="22"/>
              </w:rPr>
              <w:t>it</w:t>
            </w:r>
            <w:r w:rsidRPr="001E18B8">
              <w:rPr>
                <w:rFonts w:ascii="Arial" w:hAnsi="Arial" w:cs="Arial"/>
                <w:sz w:val="22"/>
                <w:szCs w:val="22"/>
              </w:rPr>
              <w:t>y</w:t>
            </w:r>
            <w:r w:rsidRPr="001E18B8">
              <w:rPr>
                <w:rFonts w:ascii="Arial" w:hAnsi="Arial" w:cs="Arial"/>
                <w:spacing w:val="43"/>
                <w:sz w:val="22"/>
                <w:szCs w:val="22"/>
              </w:rPr>
              <w:t xml:space="preserve"> </w:t>
            </w:r>
            <w:r w:rsidRPr="001E18B8">
              <w:rPr>
                <w:rFonts w:ascii="Arial" w:hAnsi="Arial" w:cs="Arial"/>
                <w:spacing w:val="-1"/>
                <w:sz w:val="22"/>
                <w:szCs w:val="22"/>
              </w:rPr>
              <w:t>presc</w:t>
            </w:r>
            <w:r w:rsidRPr="001E18B8">
              <w:rPr>
                <w:rFonts w:ascii="Arial" w:hAnsi="Arial" w:cs="Arial"/>
                <w:spacing w:val="1"/>
                <w:sz w:val="22"/>
                <w:szCs w:val="22"/>
              </w:rPr>
              <w:t>r</w:t>
            </w:r>
            <w:r w:rsidRPr="001E18B8">
              <w:rPr>
                <w:rFonts w:ascii="Arial" w:hAnsi="Arial" w:cs="Arial"/>
                <w:spacing w:val="-1"/>
                <w:sz w:val="22"/>
                <w:szCs w:val="22"/>
              </w:rPr>
              <w:t>ibe</w:t>
            </w:r>
            <w:r w:rsidRPr="001E18B8">
              <w:rPr>
                <w:rFonts w:ascii="Arial" w:hAnsi="Arial" w:cs="Arial"/>
                <w:sz w:val="22"/>
                <w:szCs w:val="22"/>
              </w:rPr>
              <w:t>d</w:t>
            </w:r>
            <w:r w:rsidRPr="001E18B8">
              <w:rPr>
                <w:rFonts w:ascii="Arial" w:hAnsi="Arial" w:cs="Arial"/>
                <w:spacing w:val="4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44"/>
                <w:sz w:val="22"/>
                <w:szCs w:val="22"/>
              </w:rPr>
              <w:t xml:space="preserve"> </w:t>
            </w:r>
            <w:r w:rsidRPr="001E18B8">
              <w:rPr>
                <w:rFonts w:ascii="Arial" w:hAnsi="Arial" w:cs="Arial"/>
                <w:spacing w:val="-1"/>
                <w:sz w:val="22"/>
                <w:szCs w:val="22"/>
              </w:rPr>
              <w:t>NDMA pursuan</w:t>
            </w:r>
            <w:r w:rsidRPr="001E18B8">
              <w:rPr>
                <w:rFonts w:ascii="Arial" w:hAnsi="Arial" w:cs="Arial"/>
                <w:sz w:val="22"/>
                <w:szCs w:val="22"/>
              </w:rPr>
              <w:t>t</w:t>
            </w:r>
            <w:r w:rsidRPr="001E18B8">
              <w:rPr>
                <w:rFonts w:ascii="Arial" w:hAnsi="Arial" w:cs="Arial"/>
                <w:spacing w:val="11"/>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1"/>
                <w:sz w:val="22"/>
                <w:szCs w:val="22"/>
              </w:rPr>
              <w:t xml:space="preserve"> </w:t>
            </w:r>
            <w:r w:rsidRPr="001E18B8">
              <w:rPr>
                <w:rFonts w:ascii="Arial" w:hAnsi="Arial" w:cs="Arial"/>
                <w:b/>
                <w:bCs/>
                <w:sz w:val="22"/>
                <w:szCs w:val="22"/>
              </w:rPr>
              <w:t>ITB</w:t>
            </w:r>
            <w:r w:rsidRPr="001E18B8">
              <w:rPr>
                <w:rFonts w:ascii="Arial" w:hAnsi="Arial" w:cs="Arial"/>
                <w:b/>
                <w:bCs/>
                <w:spacing w:val="12"/>
                <w:sz w:val="22"/>
                <w:szCs w:val="22"/>
              </w:rPr>
              <w:t xml:space="preserve"> </w:t>
            </w:r>
            <w:r w:rsidRPr="001E18B8">
              <w:rPr>
                <w:rFonts w:ascii="Arial" w:hAnsi="Arial" w:cs="Arial"/>
                <w:b/>
                <w:bCs/>
                <w:sz w:val="22"/>
                <w:szCs w:val="22"/>
              </w:rPr>
              <w:t>1</w:t>
            </w:r>
            <w:r w:rsidRPr="001E18B8">
              <w:rPr>
                <w:rFonts w:ascii="Arial" w:hAnsi="Arial" w:cs="Arial"/>
                <w:b/>
                <w:bCs/>
                <w:spacing w:val="-1"/>
                <w:sz w:val="22"/>
                <w:szCs w:val="22"/>
              </w:rPr>
              <w:t>7</w:t>
            </w:r>
            <w:r w:rsidRPr="001E18B8">
              <w:rPr>
                <w:rFonts w:ascii="Arial" w:hAnsi="Arial" w:cs="Arial"/>
                <w:sz w:val="22"/>
                <w:szCs w:val="22"/>
              </w:rPr>
              <w:t>.</w:t>
            </w:r>
            <w:r w:rsidRPr="001E18B8">
              <w:rPr>
                <w:rFonts w:ascii="Arial" w:hAnsi="Arial" w:cs="Arial"/>
                <w:spacing w:val="11"/>
                <w:sz w:val="22"/>
                <w:szCs w:val="22"/>
              </w:rPr>
              <w:t xml:space="preserve"> </w:t>
            </w:r>
            <w:r w:rsidRPr="001E18B8">
              <w:rPr>
                <w:rFonts w:ascii="Arial" w:hAnsi="Arial" w:cs="Arial"/>
                <w:spacing w:val="1"/>
                <w:sz w:val="22"/>
                <w:szCs w:val="22"/>
              </w:rPr>
              <w:t>NDMA</w:t>
            </w:r>
            <w:r w:rsidRPr="001E18B8">
              <w:rPr>
                <w:rFonts w:ascii="Arial" w:hAnsi="Arial" w:cs="Arial"/>
                <w:spacing w:val="11"/>
                <w:sz w:val="22"/>
                <w:szCs w:val="22"/>
              </w:rPr>
              <w:t xml:space="preserve"> </w:t>
            </w:r>
            <w:r w:rsidRPr="001E18B8">
              <w:rPr>
                <w:rFonts w:ascii="Arial" w:hAnsi="Arial" w:cs="Arial"/>
                <w:sz w:val="22"/>
                <w:szCs w:val="22"/>
              </w:rPr>
              <w:t>shall</w:t>
            </w:r>
            <w:r w:rsidRPr="001E18B8">
              <w:rPr>
                <w:rFonts w:ascii="Arial" w:hAnsi="Arial" w:cs="Arial"/>
                <w:spacing w:val="12"/>
                <w:sz w:val="22"/>
                <w:szCs w:val="22"/>
              </w:rPr>
              <w:t xml:space="preserve"> </w:t>
            </w:r>
            <w:r w:rsidRPr="001E18B8">
              <w:rPr>
                <w:rFonts w:ascii="Arial" w:hAnsi="Arial" w:cs="Arial"/>
                <w:sz w:val="22"/>
                <w:szCs w:val="22"/>
              </w:rPr>
              <w:t>make</w:t>
            </w:r>
            <w:r w:rsidRPr="001E18B8">
              <w:rPr>
                <w:rFonts w:ascii="Arial" w:hAnsi="Arial" w:cs="Arial"/>
                <w:spacing w:val="11"/>
                <w:sz w:val="22"/>
                <w:szCs w:val="22"/>
              </w:rPr>
              <w:t xml:space="preserve"> </w:t>
            </w:r>
            <w:r w:rsidRPr="001E18B8">
              <w:rPr>
                <w:rFonts w:ascii="Arial" w:hAnsi="Arial" w:cs="Arial"/>
                <w:sz w:val="22"/>
                <w:szCs w:val="22"/>
              </w:rPr>
              <w:t>no</w:t>
            </w:r>
            <w:r w:rsidRPr="001E18B8">
              <w:rPr>
                <w:rFonts w:ascii="Arial" w:hAnsi="Arial" w:cs="Arial"/>
                <w:w w:val="99"/>
                <w:sz w:val="22"/>
                <w:szCs w:val="22"/>
              </w:rPr>
              <w:t xml:space="preserve"> </w:t>
            </w:r>
            <w:r w:rsidRPr="001E18B8">
              <w:rPr>
                <w:rFonts w:ascii="Arial" w:hAnsi="Arial" w:cs="Arial"/>
                <w:sz w:val="22"/>
                <w:szCs w:val="22"/>
              </w:rPr>
              <w:t>claim</w:t>
            </w:r>
            <w:r w:rsidRPr="001E18B8">
              <w:rPr>
                <w:rFonts w:ascii="Arial" w:hAnsi="Arial" w:cs="Arial"/>
                <w:spacing w:val="41"/>
                <w:sz w:val="22"/>
                <w:szCs w:val="22"/>
              </w:rPr>
              <w:t xml:space="preserve"> </w:t>
            </w:r>
            <w:r w:rsidRPr="001E18B8">
              <w:rPr>
                <w:rFonts w:ascii="Arial" w:hAnsi="Arial" w:cs="Arial"/>
                <w:sz w:val="22"/>
                <w:szCs w:val="22"/>
              </w:rPr>
              <w:t>to</w:t>
            </w:r>
            <w:r w:rsidRPr="001E18B8">
              <w:rPr>
                <w:rFonts w:ascii="Arial" w:hAnsi="Arial" w:cs="Arial"/>
                <w:spacing w:val="42"/>
                <w:sz w:val="22"/>
                <w:szCs w:val="22"/>
              </w:rPr>
              <w:t xml:space="preserve"> </w:t>
            </w:r>
            <w:r w:rsidRPr="001E18B8">
              <w:rPr>
                <w:rFonts w:ascii="Arial" w:hAnsi="Arial" w:cs="Arial"/>
                <w:sz w:val="22"/>
                <w:szCs w:val="22"/>
              </w:rPr>
              <w:t>the</w:t>
            </w:r>
            <w:r w:rsidRPr="001E18B8">
              <w:rPr>
                <w:rFonts w:ascii="Arial" w:hAnsi="Arial" w:cs="Arial"/>
                <w:spacing w:val="42"/>
                <w:sz w:val="22"/>
                <w:szCs w:val="22"/>
              </w:rPr>
              <w:t xml:space="preserve"> </w:t>
            </w:r>
            <w:r w:rsidRPr="001E18B8">
              <w:rPr>
                <w:rFonts w:ascii="Arial" w:hAnsi="Arial" w:cs="Arial"/>
                <w:sz w:val="22"/>
                <w:szCs w:val="22"/>
              </w:rPr>
              <w:t>amount</w:t>
            </w:r>
            <w:r w:rsidRPr="001E18B8">
              <w:rPr>
                <w:rFonts w:ascii="Arial" w:hAnsi="Arial" w:cs="Arial"/>
                <w:spacing w:val="42"/>
                <w:sz w:val="22"/>
                <w:szCs w:val="22"/>
              </w:rPr>
              <w:t xml:space="preserve"> </w:t>
            </w:r>
            <w:r w:rsidRPr="001E18B8">
              <w:rPr>
                <w:rFonts w:ascii="Arial" w:hAnsi="Arial" w:cs="Arial"/>
                <w:sz w:val="22"/>
                <w:szCs w:val="22"/>
              </w:rPr>
              <w:t>of</w:t>
            </w:r>
            <w:r w:rsidRPr="001E18B8">
              <w:rPr>
                <w:rFonts w:ascii="Arial" w:hAnsi="Arial" w:cs="Arial"/>
                <w:spacing w:val="42"/>
                <w:sz w:val="22"/>
                <w:szCs w:val="22"/>
              </w:rPr>
              <w:t xml:space="preserve"> </w:t>
            </w:r>
            <w:r w:rsidRPr="001E18B8">
              <w:rPr>
                <w:rFonts w:ascii="Arial" w:hAnsi="Arial" w:cs="Arial"/>
                <w:sz w:val="22"/>
                <w:szCs w:val="22"/>
              </w:rPr>
              <w:t>t</w:t>
            </w:r>
            <w:r w:rsidRPr="001E18B8">
              <w:rPr>
                <w:rFonts w:ascii="Arial" w:hAnsi="Arial" w:cs="Arial"/>
                <w:spacing w:val="-1"/>
                <w:sz w:val="22"/>
                <w:szCs w:val="22"/>
              </w:rPr>
              <w:t>h</w:t>
            </w:r>
            <w:r w:rsidRPr="001E18B8">
              <w:rPr>
                <w:rFonts w:ascii="Arial" w:hAnsi="Arial" w:cs="Arial"/>
                <w:sz w:val="22"/>
                <w:szCs w:val="22"/>
              </w:rPr>
              <w:t>e</w:t>
            </w:r>
            <w:r w:rsidRPr="001E18B8">
              <w:rPr>
                <w:rFonts w:ascii="Arial" w:hAnsi="Arial" w:cs="Arial"/>
                <w:spacing w:val="43"/>
                <w:sz w:val="22"/>
                <w:szCs w:val="22"/>
              </w:rPr>
              <w:t xml:space="preserve"> </w:t>
            </w:r>
            <w:r w:rsidRPr="001E18B8">
              <w:rPr>
                <w:rFonts w:ascii="Arial" w:hAnsi="Arial" w:cs="Arial"/>
                <w:sz w:val="22"/>
                <w:szCs w:val="22"/>
              </w:rPr>
              <w:t>Bid</w:t>
            </w:r>
            <w:r w:rsidRPr="001E18B8">
              <w:rPr>
                <w:rFonts w:ascii="Arial" w:hAnsi="Arial" w:cs="Arial"/>
                <w:spacing w:val="43"/>
                <w:sz w:val="22"/>
                <w:szCs w:val="22"/>
              </w:rPr>
              <w:t xml:space="preserve"> </w:t>
            </w:r>
            <w:r w:rsidRPr="001E18B8">
              <w:rPr>
                <w:rFonts w:ascii="Arial" w:hAnsi="Arial" w:cs="Arial"/>
                <w:sz w:val="22"/>
                <w:szCs w:val="22"/>
              </w:rPr>
              <w:t>Security,</w:t>
            </w:r>
            <w:r w:rsidRPr="001E18B8">
              <w:rPr>
                <w:rFonts w:ascii="Arial" w:hAnsi="Arial" w:cs="Arial"/>
                <w:spacing w:val="43"/>
                <w:sz w:val="22"/>
                <w:szCs w:val="22"/>
              </w:rPr>
              <w:t xml:space="preserve"> </w:t>
            </w:r>
            <w:r w:rsidRPr="001E18B8">
              <w:rPr>
                <w:rFonts w:ascii="Arial" w:hAnsi="Arial" w:cs="Arial"/>
                <w:sz w:val="22"/>
                <w:szCs w:val="22"/>
              </w:rPr>
              <w:t>and</w:t>
            </w:r>
            <w:r w:rsidRPr="001E18B8">
              <w:rPr>
                <w:rFonts w:ascii="Arial" w:hAnsi="Arial" w:cs="Arial"/>
                <w:spacing w:val="42"/>
                <w:sz w:val="22"/>
                <w:szCs w:val="22"/>
              </w:rPr>
              <w:t xml:space="preserve"> </w:t>
            </w:r>
            <w:r w:rsidRPr="001E18B8">
              <w:rPr>
                <w:rFonts w:ascii="Arial" w:hAnsi="Arial" w:cs="Arial"/>
                <w:sz w:val="22"/>
                <w:szCs w:val="22"/>
              </w:rPr>
              <w:t>shall</w:t>
            </w:r>
            <w:r w:rsidRPr="001E18B8">
              <w:rPr>
                <w:rFonts w:ascii="Arial" w:hAnsi="Arial" w:cs="Arial"/>
                <w:w w:val="99"/>
                <w:sz w:val="22"/>
                <w:szCs w:val="22"/>
              </w:rPr>
              <w:t xml:space="preserve"> </w:t>
            </w:r>
            <w:r w:rsidRPr="001E18B8">
              <w:rPr>
                <w:rFonts w:ascii="Arial" w:hAnsi="Arial" w:cs="Arial"/>
                <w:spacing w:val="-1"/>
                <w:sz w:val="22"/>
                <w:szCs w:val="22"/>
              </w:rPr>
              <w:t>promptl</w:t>
            </w:r>
            <w:r w:rsidRPr="001E18B8">
              <w:rPr>
                <w:rFonts w:ascii="Arial" w:hAnsi="Arial" w:cs="Arial"/>
                <w:sz w:val="22"/>
                <w:szCs w:val="22"/>
              </w:rPr>
              <w:t>y</w:t>
            </w:r>
            <w:r w:rsidRPr="001E18B8">
              <w:rPr>
                <w:rFonts w:ascii="Arial" w:hAnsi="Arial" w:cs="Arial"/>
                <w:sz w:val="22"/>
                <w:szCs w:val="22"/>
              </w:rPr>
              <w:tab/>
            </w:r>
            <w:r w:rsidRPr="001E18B8">
              <w:rPr>
                <w:rFonts w:ascii="Arial" w:hAnsi="Arial" w:cs="Arial"/>
                <w:spacing w:val="-1"/>
                <w:sz w:val="22"/>
                <w:szCs w:val="22"/>
              </w:rPr>
              <w:t>retur</w:t>
            </w:r>
            <w:r w:rsidRPr="001E18B8">
              <w:rPr>
                <w:rFonts w:ascii="Arial" w:hAnsi="Arial" w:cs="Arial"/>
                <w:sz w:val="22"/>
                <w:szCs w:val="22"/>
              </w:rPr>
              <w:t>n</w:t>
            </w:r>
            <w:r w:rsidRPr="001E18B8">
              <w:rPr>
                <w:rFonts w:ascii="Arial" w:hAnsi="Arial" w:cs="Arial"/>
                <w:spacing w:val="3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7"/>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37"/>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37"/>
                <w:sz w:val="22"/>
                <w:szCs w:val="22"/>
              </w:rPr>
              <w:t xml:space="preserve"> </w:t>
            </w:r>
            <w:r w:rsidRPr="001E18B8">
              <w:rPr>
                <w:rFonts w:ascii="Arial" w:hAnsi="Arial" w:cs="Arial"/>
                <w:spacing w:val="-1"/>
                <w:sz w:val="22"/>
                <w:szCs w:val="22"/>
              </w:rPr>
              <w:t>document</w:t>
            </w:r>
            <w:r w:rsidRPr="001E18B8">
              <w:rPr>
                <w:rFonts w:ascii="Arial" w:hAnsi="Arial" w:cs="Arial"/>
                <w:sz w:val="22"/>
                <w:szCs w:val="22"/>
              </w:rPr>
              <w:t>,</w:t>
            </w:r>
            <w:r w:rsidRPr="001E18B8">
              <w:rPr>
                <w:rFonts w:ascii="Arial" w:hAnsi="Arial" w:cs="Arial"/>
                <w:spacing w:val="37"/>
                <w:sz w:val="22"/>
                <w:szCs w:val="22"/>
              </w:rPr>
              <w:t xml:space="preserve"> </w:t>
            </w:r>
            <w:r w:rsidRPr="001E18B8">
              <w:rPr>
                <w:rFonts w:ascii="Arial" w:hAnsi="Arial" w:cs="Arial"/>
                <w:spacing w:val="-1"/>
                <w:sz w:val="22"/>
                <w:szCs w:val="22"/>
              </w:rPr>
              <w:t>after whicheve</w:t>
            </w:r>
            <w:r w:rsidRPr="001E18B8">
              <w:rPr>
                <w:rFonts w:ascii="Arial" w:hAnsi="Arial" w:cs="Arial"/>
                <w:sz w:val="22"/>
                <w:szCs w:val="22"/>
              </w:rPr>
              <w:t>r</w:t>
            </w:r>
            <w:r w:rsidRPr="001E18B8">
              <w:rPr>
                <w:rFonts w:ascii="Arial" w:hAnsi="Arial" w:cs="Arial"/>
                <w:spacing w:val="-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5"/>
                <w:sz w:val="22"/>
                <w:szCs w:val="22"/>
              </w:rPr>
              <w:t xml:space="preserve"> </w:t>
            </w:r>
            <w:r w:rsidRPr="001E18B8">
              <w:rPr>
                <w:rFonts w:ascii="Arial" w:hAnsi="Arial" w:cs="Arial"/>
                <w:spacing w:val="-1"/>
                <w:sz w:val="22"/>
                <w:szCs w:val="22"/>
              </w:rPr>
              <w:t>followin</w:t>
            </w:r>
            <w:r w:rsidRPr="001E18B8">
              <w:rPr>
                <w:rFonts w:ascii="Arial" w:hAnsi="Arial" w:cs="Arial"/>
                <w:sz w:val="22"/>
                <w:szCs w:val="22"/>
              </w:rPr>
              <w:t>g</w:t>
            </w:r>
            <w:r w:rsidRPr="001E18B8">
              <w:rPr>
                <w:rFonts w:ascii="Arial" w:hAnsi="Arial" w:cs="Arial"/>
                <w:spacing w:val="-3"/>
                <w:sz w:val="22"/>
                <w:szCs w:val="22"/>
              </w:rPr>
              <w:t xml:space="preserve"> </w:t>
            </w:r>
            <w:r w:rsidRPr="001E18B8">
              <w:rPr>
                <w:rFonts w:ascii="Arial" w:hAnsi="Arial" w:cs="Arial"/>
                <w:sz w:val="22"/>
                <w:szCs w:val="22"/>
              </w:rPr>
              <w:t>that</w:t>
            </w:r>
            <w:r w:rsidRPr="001E18B8">
              <w:rPr>
                <w:rFonts w:ascii="Arial" w:hAnsi="Arial" w:cs="Arial"/>
                <w:spacing w:val="-3"/>
                <w:sz w:val="22"/>
                <w:szCs w:val="22"/>
              </w:rPr>
              <w:t xml:space="preserve"> </w:t>
            </w:r>
            <w:r w:rsidRPr="001E18B8">
              <w:rPr>
                <w:rFonts w:ascii="Arial" w:hAnsi="Arial" w:cs="Arial"/>
                <w:sz w:val="22"/>
                <w:szCs w:val="22"/>
              </w:rPr>
              <w:t>occurs</w:t>
            </w:r>
            <w:r w:rsidRPr="001E18B8">
              <w:rPr>
                <w:rFonts w:ascii="Arial" w:hAnsi="Arial" w:cs="Arial"/>
                <w:spacing w:val="-4"/>
                <w:sz w:val="22"/>
                <w:szCs w:val="22"/>
              </w:rPr>
              <w:t xml:space="preserve"> </w:t>
            </w:r>
            <w:r w:rsidRPr="001E18B8">
              <w:rPr>
                <w:rFonts w:ascii="Arial" w:hAnsi="Arial" w:cs="Arial"/>
                <w:sz w:val="22"/>
                <w:szCs w:val="22"/>
              </w:rPr>
              <w:t>earliest:</w:t>
            </w:r>
          </w:p>
          <w:p w14:paraId="7CBFCA60" w14:textId="77777777" w:rsidR="007F329D" w:rsidRPr="001E18B8" w:rsidRDefault="007F329D" w:rsidP="00B60D7A">
            <w:pPr>
              <w:pStyle w:val="ListParagraph"/>
              <w:numPr>
                <w:ilvl w:val="0"/>
                <w:numId w:val="15"/>
              </w:numPr>
              <w:ind w:left="341"/>
              <w:jc w:val="both"/>
              <w:rPr>
                <w:rFonts w:ascii="Arial" w:hAnsi="Arial" w:cs="Arial"/>
                <w:spacing w:val="-1"/>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expir</w:t>
            </w:r>
            <w:r w:rsidRPr="001E18B8">
              <w:rPr>
                <w:rFonts w:ascii="Arial" w:hAnsi="Arial" w:cs="Arial"/>
                <w:sz w:val="22"/>
                <w:szCs w:val="22"/>
              </w:rPr>
              <w:t>y</w:t>
            </w:r>
            <w:r w:rsidRPr="001E18B8">
              <w:rPr>
                <w:rFonts w:ascii="Arial" w:hAnsi="Arial" w:cs="Arial"/>
                <w:spacing w:val="-1"/>
                <w:sz w:val="22"/>
                <w:szCs w:val="22"/>
              </w:rPr>
              <w:t xml:space="preserve"> o</w:t>
            </w:r>
            <w:r w:rsidRPr="001E18B8">
              <w:rPr>
                <w:rFonts w:ascii="Arial" w:hAnsi="Arial" w:cs="Arial"/>
                <w:sz w:val="22"/>
                <w:szCs w:val="22"/>
              </w:rPr>
              <w:t>f</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
                <w:sz w:val="22"/>
                <w:szCs w:val="22"/>
              </w:rPr>
              <w:t xml:space="preserve"> Bi</w:t>
            </w:r>
            <w:r w:rsidRPr="001E18B8">
              <w:rPr>
                <w:rFonts w:ascii="Arial" w:hAnsi="Arial" w:cs="Arial"/>
                <w:sz w:val="22"/>
                <w:szCs w:val="22"/>
              </w:rPr>
              <w:t>d</w:t>
            </w:r>
            <w:r w:rsidRPr="001E18B8">
              <w:rPr>
                <w:rFonts w:ascii="Arial" w:hAnsi="Arial" w:cs="Arial"/>
                <w:spacing w:val="-1"/>
                <w:sz w:val="22"/>
                <w:szCs w:val="22"/>
              </w:rPr>
              <w:t xml:space="preserve"> </w:t>
            </w:r>
            <w:r w:rsidRPr="001E18B8">
              <w:rPr>
                <w:rFonts w:ascii="Arial" w:hAnsi="Arial" w:cs="Arial"/>
                <w:spacing w:val="1"/>
                <w:sz w:val="22"/>
                <w:szCs w:val="22"/>
              </w:rPr>
              <w:t>S</w:t>
            </w:r>
            <w:r w:rsidRPr="001E18B8">
              <w:rPr>
                <w:rFonts w:ascii="Arial" w:hAnsi="Arial" w:cs="Arial"/>
                <w:sz w:val="22"/>
                <w:szCs w:val="22"/>
              </w:rPr>
              <w:t>e</w:t>
            </w:r>
            <w:r w:rsidRPr="001E18B8">
              <w:rPr>
                <w:rFonts w:ascii="Arial" w:hAnsi="Arial" w:cs="Arial"/>
                <w:spacing w:val="-1"/>
                <w:sz w:val="22"/>
                <w:szCs w:val="22"/>
              </w:rPr>
              <w:t>curity;</w:t>
            </w:r>
          </w:p>
          <w:p w14:paraId="64C3CA9F" w14:textId="77777777" w:rsidR="007F329D" w:rsidRPr="001E18B8" w:rsidRDefault="007F329D" w:rsidP="00B60D7A">
            <w:pPr>
              <w:pStyle w:val="ListParagraph"/>
              <w:numPr>
                <w:ilvl w:val="0"/>
                <w:numId w:val="15"/>
              </w:numPr>
              <w:ind w:left="341"/>
              <w:jc w:val="both"/>
              <w:rPr>
                <w:rFonts w:ascii="Arial" w:hAnsi="Arial" w:cs="Arial"/>
                <w:spacing w:val="-1"/>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8"/>
                <w:sz w:val="22"/>
                <w:szCs w:val="22"/>
              </w:rPr>
              <w:t xml:space="preserve"> </w:t>
            </w:r>
            <w:r w:rsidRPr="001E18B8">
              <w:rPr>
                <w:rFonts w:ascii="Arial" w:hAnsi="Arial" w:cs="Arial"/>
                <w:spacing w:val="-1"/>
                <w:sz w:val="22"/>
                <w:szCs w:val="22"/>
              </w:rPr>
              <w:t>entr</w:t>
            </w:r>
            <w:r w:rsidRPr="001E18B8">
              <w:rPr>
                <w:rFonts w:ascii="Arial" w:hAnsi="Arial" w:cs="Arial"/>
                <w:sz w:val="22"/>
                <w:szCs w:val="22"/>
              </w:rPr>
              <w:t>y</w:t>
            </w:r>
            <w:r w:rsidRPr="001E18B8">
              <w:rPr>
                <w:rFonts w:ascii="Arial" w:hAnsi="Arial" w:cs="Arial"/>
                <w:spacing w:val="18"/>
                <w:sz w:val="22"/>
                <w:szCs w:val="22"/>
              </w:rPr>
              <w:t xml:space="preserve"> </w:t>
            </w:r>
            <w:r w:rsidRPr="001E18B8">
              <w:rPr>
                <w:rFonts w:ascii="Arial" w:hAnsi="Arial" w:cs="Arial"/>
                <w:sz w:val="22"/>
                <w:szCs w:val="22"/>
              </w:rPr>
              <w:t>i</w:t>
            </w:r>
            <w:r w:rsidRPr="001E18B8">
              <w:rPr>
                <w:rFonts w:ascii="Arial" w:hAnsi="Arial" w:cs="Arial"/>
                <w:spacing w:val="-1"/>
                <w:sz w:val="22"/>
                <w:szCs w:val="22"/>
              </w:rPr>
              <w:t>nt</w:t>
            </w:r>
            <w:r w:rsidRPr="001E18B8">
              <w:rPr>
                <w:rFonts w:ascii="Arial" w:hAnsi="Arial" w:cs="Arial"/>
                <w:sz w:val="22"/>
                <w:szCs w:val="22"/>
              </w:rPr>
              <w:t>o</w:t>
            </w:r>
            <w:r w:rsidRPr="001E18B8">
              <w:rPr>
                <w:rFonts w:ascii="Arial" w:hAnsi="Arial" w:cs="Arial"/>
                <w:spacing w:val="17"/>
                <w:sz w:val="22"/>
                <w:szCs w:val="22"/>
              </w:rPr>
              <w:t xml:space="preserve"> </w:t>
            </w:r>
            <w:r w:rsidRPr="001E18B8">
              <w:rPr>
                <w:rFonts w:ascii="Arial" w:hAnsi="Arial" w:cs="Arial"/>
                <w:spacing w:val="-1"/>
                <w:sz w:val="22"/>
                <w:szCs w:val="22"/>
              </w:rPr>
              <w:t>forc</w:t>
            </w:r>
            <w:r w:rsidRPr="001E18B8">
              <w:rPr>
                <w:rFonts w:ascii="Arial" w:hAnsi="Arial" w:cs="Arial"/>
                <w:sz w:val="22"/>
                <w:szCs w:val="22"/>
              </w:rPr>
              <w:t>e</w:t>
            </w:r>
            <w:r w:rsidRPr="001E18B8">
              <w:rPr>
                <w:rFonts w:ascii="Arial" w:hAnsi="Arial" w:cs="Arial"/>
                <w:spacing w:val="18"/>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19"/>
                <w:sz w:val="22"/>
                <w:szCs w:val="22"/>
              </w:rPr>
              <w:t xml:space="preserve"> </w:t>
            </w:r>
            <w:r w:rsidRPr="001E18B8">
              <w:rPr>
                <w:rFonts w:ascii="Arial" w:hAnsi="Arial" w:cs="Arial"/>
                <w:sz w:val="22"/>
                <w:szCs w:val="22"/>
              </w:rPr>
              <w:t>a</w:t>
            </w:r>
            <w:r w:rsidRPr="001E18B8">
              <w:rPr>
                <w:rFonts w:ascii="Arial" w:hAnsi="Arial" w:cs="Arial"/>
                <w:spacing w:val="18"/>
                <w:sz w:val="22"/>
                <w:szCs w:val="22"/>
              </w:rPr>
              <w:t xml:space="preserve"> </w:t>
            </w:r>
            <w:r w:rsidRPr="001E18B8">
              <w:rPr>
                <w:rFonts w:ascii="Arial" w:hAnsi="Arial" w:cs="Arial"/>
                <w:sz w:val="22"/>
                <w:szCs w:val="22"/>
              </w:rPr>
              <w:t>procurement</w:t>
            </w:r>
            <w:r w:rsidRPr="001E18B8">
              <w:rPr>
                <w:rFonts w:ascii="Arial" w:hAnsi="Arial" w:cs="Arial"/>
                <w:spacing w:val="18"/>
                <w:sz w:val="22"/>
                <w:szCs w:val="22"/>
              </w:rPr>
              <w:t xml:space="preserve"> </w:t>
            </w:r>
            <w:r w:rsidRPr="001E18B8">
              <w:rPr>
                <w:rFonts w:ascii="Arial" w:hAnsi="Arial" w:cs="Arial"/>
                <w:sz w:val="22"/>
                <w:szCs w:val="22"/>
              </w:rPr>
              <w:t>contract</w:t>
            </w:r>
            <w:r w:rsidRPr="001E18B8">
              <w:rPr>
                <w:rFonts w:ascii="Arial" w:hAnsi="Arial" w:cs="Arial"/>
                <w:spacing w:val="18"/>
                <w:sz w:val="22"/>
                <w:szCs w:val="22"/>
              </w:rPr>
              <w:t xml:space="preserve"> </w:t>
            </w:r>
            <w:r w:rsidRPr="001E18B8">
              <w:rPr>
                <w:rFonts w:ascii="Arial" w:hAnsi="Arial" w:cs="Arial"/>
                <w:sz w:val="22"/>
                <w:szCs w:val="22"/>
              </w:rPr>
              <w:t>and</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 xml:space="preserve">e </w:t>
            </w:r>
            <w:proofErr w:type="gramStart"/>
            <w:r w:rsidRPr="001E18B8">
              <w:rPr>
                <w:rFonts w:ascii="Arial" w:hAnsi="Arial" w:cs="Arial"/>
                <w:spacing w:val="-1"/>
                <w:sz w:val="22"/>
                <w:szCs w:val="22"/>
              </w:rPr>
              <w:t>provi</w:t>
            </w:r>
            <w:r w:rsidRPr="001E18B8">
              <w:rPr>
                <w:rFonts w:ascii="Arial" w:hAnsi="Arial" w:cs="Arial"/>
                <w:spacing w:val="1"/>
                <w:sz w:val="22"/>
                <w:szCs w:val="22"/>
              </w:rPr>
              <w:t>s</w:t>
            </w:r>
            <w:r w:rsidRPr="001E18B8">
              <w:rPr>
                <w:rFonts w:ascii="Arial" w:hAnsi="Arial" w:cs="Arial"/>
                <w:spacing w:val="-1"/>
                <w:sz w:val="22"/>
                <w:szCs w:val="22"/>
              </w:rPr>
              <w:t>io</w:t>
            </w:r>
            <w:r w:rsidRPr="001E18B8">
              <w:rPr>
                <w:rFonts w:ascii="Arial" w:hAnsi="Arial" w:cs="Arial"/>
                <w:sz w:val="22"/>
                <w:szCs w:val="22"/>
              </w:rPr>
              <w:t xml:space="preserve">n </w:t>
            </w:r>
            <w:r w:rsidRPr="001E18B8">
              <w:rPr>
                <w:rFonts w:ascii="Arial" w:hAnsi="Arial" w:cs="Arial"/>
                <w:spacing w:val="21"/>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proofErr w:type="gramEnd"/>
            <w:r w:rsidRPr="001E18B8">
              <w:rPr>
                <w:rFonts w:ascii="Arial" w:hAnsi="Arial" w:cs="Arial"/>
                <w:sz w:val="22"/>
                <w:szCs w:val="22"/>
              </w:rPr>
              <w:t xml:space="preserve">  </w:t>
            </w:r>
            <w:r w:rsidRPr="001E18B8">
              <w:rPr>
                <w:rFonts w:ascii="Arial" w:hAnsi="Arial" w:cs="Arial"/>
                <w:spacing w:val="22"/>
                <w:sz w:val="22"/>
                <w:szCs w:val="22"/>
              </w:rPr>
              <w:t xml:space="preserve"> </w:t>
            </w:r>
            <w:r w:rsidRPr="001E18B8">
              <w:rPr>
                <w:rFonts w:ascii="Arial" w:hAnsi="Arial" w:cs="Arial"/>
                <w:sz w:val="22"/>
                <w:szCs w:val="22"/>
              </w:rPr>
              <w:t xml:space="preserve">a  </w:t>
            </w:r>
            <w:r w:rsidRPr="001E18B8">
              <w:rPr>
                <w:rFonts w:ascii="Arial" w:hAnsi="Arial" w:cs="Arial"/>
                <w:spacing w:val="21"/>
                <w:sz w:val="22"/>
                <w:szCs w:val="22"/>
              </w:rPr>
              <w:t xml:space="preserve"> </w:t>
            </w:r>
            <w:r w:rsidRPr="001E18B8">
              <w:rPr>
                <w:rFonts w:ascii="Arial" w:hAnsi="Arial" w:cs="Arial"/>
                <w:spacing w:val="-1"/>
                <w:sz w:val="22"/>
                <w:szCs w:val="22"/>
              </w:rPr>
              <w:t>performanc</w:t>
            </w:r>
            <w:r w:rsidRPr="001E18B8">
              <w:rPr>
                <w:rFonts w:ascii="Arial" w:hAnsi="Arial" w:cs="Arial"/>
                <w:sz w:val="22"/>
                <w:szCs w:val="22"/>
              </w:rPr>
              <w:t xml:space="preserve">e  </w:t>
            </w:r>
            <w:r w:rsidRPr="001E18B8">
              <w:rPr>
                <w:rFonts w:ascii="Arial" w:hAnsi="Arial" w:cs="Arial"/>
                <w:spacing w:val="22"/>
                <w:sz w:val="22"/>
                <w:szCs w:val="22"/>
              </w:rPr>
              <w:t xml:space="preserve"> </w:t>
            </w:r>
            <w:r w:rsidRPr="001E18B8">
              <w:rPr>
                <w:rFonts w:ascii="Arial" w:hAnsi="Arial" w:cs="Arial"/>
                <w:spacing w:val="-1"/>
                <w:sz w:val="22"/>
                <w:szCs w:val="22"/>
              </w:rPr>
              <w:t>secur</w:t>
            </w:r>
            <w:r w:rsidRPr="001E18B8">
              <w:rPr>
                <w:rFonts w:ascii="Arial" w:hAnsi="Arial" w:cs="Arial"/>
                <w:spacing w:val="-2"/>
                <w:sz w:val="22"/>
                <w:szCs w:val="22"/>
              </w:rPr>
              <w:t>i</w:t>
            </w:r>
            <w:r w:rsidRPr="001E18B8">
              <w:rPr>
                <w:rFonts w:ascii="Arial" w:hAnsi="Arial" w:cs="Arial"/>
                <w:spacing w:val="-1"/>
                <w:sz w:val="22"/>
                <w:szCs w:val="22"/>
              </w:rPr>
              <w:t>t</w:t>
            </w:r>
            <w:r w:rsidRPr="001E18B8">
              <w:rPr>
                <w:rFonts w:ascii="Arial" w:hAnsi="Arial" w:cs="Arial"/>
                <w:sz w:val="22"/>
                <w:szCs w:val="22"/>
              </w:rPr>
              <w:t xml:space="preserve">y  </w:t>
            </w:r>
            <w:r w:rsidRPr="001E18B8">
              <w:rPr>
                <w:rFonts w:ascii="Arial" w:hAnsi="Arial" w:cs="Arial"/>
                <w:spacing w:val="22"/>
                <w:sz w:val="22"/>
                <w:szCs w:val="22"/>
              </w:rPr>
              <w:t xml:space="preserve"> </w:t>
            </w:r>
            <w:r w:rsidRPr="001E18B8">
              <w:rPr>
                <w:rFonts w:ascii="Arial" w:hAnsi="Arial" w:cs="Arial"/>
                <w:spacing w:val="-1"/>
                <w:sz w:val="22"/>
                <w:szCs w:val="22"/>
              </w:rPr>
              <w:t>(or</w:t>
            </w:r>
            <w:r w:rsidRPr="001E18B8">
              <w:rPr>
                <w:rFonts w:ascii="Arial" w:hAnsi="Arial" w:cs="Arial"/>
                <w:spacing w:val="-1"/>
                <w:w w:val="99"/>
                <w:sz w:val="22"/>
                <w:szCs w:val="22"/>
              </w:rPr>
              <w:t xml:space="preserve"> </w:t>
            </w:r>
            <w:r w:rsidRPr="001E18B8">
              <w:rPr>
                <w:rFonts w:ascii="Arial" w:hAnsi="Arial" w:cs="Arial"/>
                <w:sz w:val="22"/>
                <w:szCs w:val="22"/>
              </w:rPr>
              <w:t>guarantee),</w:t>
            </w:r>
            <w:r w:rsidRPr="001E18B8">
              <w:rPr>
                <w:rFonts w:ascii="Arial" w:hAnsi="Arial" w:cs="Arial"/>
                <w:spacing w:val="31"/>
                <w:sz w:val="22"/>
                <w:szCs w:val="22"/>
              </w:rPr>
              <w:t xml:space="preserve"> </w:t>
            </w:r>
            <w:r w:rsidRPr="001E18B8">
              <w:rPr>
                <w:rFonts w:ascii="Arial" w:hAnsi="Arial" w:cs="Arial"/>
                <w:sz w:val="22"/>
                <w:szCs w:val="22"/>
              </w:rPr>
              <w:t>for</w:t>
            </w:r>
            <w:r w:rsidRPr="001E18B8">
              <w:rPr>
                <w:rFonts w:ascii="Arial" w:hAnsi="Arial" w:cs="Arial"/>
                <w:spacing w:val="31"/>
                <w:sz w:val="22"/>
                <w:szCs w:val="22"/>
              </w:rPr>
              <w:t xml:space="preserve"> </w:t>
            </w:r>
            <w:r w:rsidRPr="001E18B8">
              <w:rPr>
                <w:rFonts w:ascii="Arial" w:hAnsi="Arial" w:cs="Arial"/>
                <w:sz w:val="22"/>
                <w:szCs w:val="22"/>
              </w:rPr>
              <w:t>the</w:t>
            </w:r>
            <w:r w:rsidRPr="001E18B8">
              <w:rPr>
                <w:rFonts w:ascii="Arial" w:hAnsi="Arial" w:cs="Arial"/>
                <w:spacing w:val="31"/>
                <w:sz w:val="22"/>
                <w:szCs w:val="22"/>
              </w:rPr>
              <w:t xml:space="preserve"> </w:t>
            </w:r>
            <w:r w:rsidRPr="001E18B8">
              <w:rPr>
                <w:rFonts w:ascii="Arial" w:hAnsi="Arial" w:cs="Arial"/>
                <w:sz w:val="22"/>
                <w:szCs w:val="22"/>
              </w:rPr>
              <w:t>p</w:t>
            </w:r>
            <w:r w:rsidRPr="001E18B8">
              <w:rPr>
                <w:rFonts w:ascii="Arial" w:hAnsi="Arial" w:cs="Arial"/>
                <w:spacing w:val="1"/>
                <w:sz w:val="22"/>
                <w:szCs w:val="22"/>
              </w:rPr>
              <w:t>e</w:t>
            </w:r>
            <w:r w:rsidRPr="001E18B8">
              <w:rPr>
                <w:rFonts w:ascii="Arial" w:hAnsi="Arial" w:cs="Arial"/>
                <w:sz w:val="22"/>
                <w:szCs w:val="22"/>
              </w:rPr>
              <w:t>rformance</w:t>
            </w:r>
            <w:r w:rsidRPr="001E18B8">
              <w:rPr>
                <w:rFonts w:ascii="Arial" w:hAnsi="Arial" w:cs="Arial"/>
                <w:spacing w:val="31"/>
                <w:sz w:val="22"/>
                <w:szCs w:val="22"/>
              </w:rPr>
              <w:t xml:space="preserve"> </w:t>
            </w:r>
            <w:r w:rsidRPr="001E18B8">
              <w:rPr>
                <w:rFonts w:ascii="Arial" w:hAnsi="Arial" w:cs="Arial"/>
                <w:sz w:val="22"/>
                <w:szCs w:val="22"/>
              </w:rPr>
              <w:t>of</w:t>
            </w:r>
            <w:r w:rsidRPr="001E18B8">
              <w:rPr>
                <w:rFonts w:ascii="Arial" w:hAnsi="Arial" w:cs="Arial"/>
                <w:spacing w:val="31"/>
                <w:sz w:val="22"/>
                <w:szCs w:val="22"/>
              </w:rPr>
              <w:t xml:space="preserve"> </w:t>
            </w:r>
            <w:r w:rsidRPr="001E18B8">
              <w:rPr>
                <w:rFonts w:ascii="Arial" w:hAnsi="Arial" w:cs="Arial"/>
                <w:sz w:val="22"/>
                <w:szCs w:val="22"/>
              </w:rPr>
              <w:t>the</w:t>
            </w:r>
            <w:r w:rsidRPr="001E18B8">
              <w:rPr>
                <w:rFonts w:ascii="Arial" w:hAnsi="Arial" w:cs="Arial"/>
                <w:spacing w:val="31"/>
                <w:sz w:val="22"/>
                <w:szCs w:val="22"/>
              </w:rPr>
              <w:t xml:space="preserve"> </w:t>
            </w:r>
            <w:r w:rsidRPr="001E18B8">
              <w:rPr>
                <w:rFonts w:ascii="Arial" w:hAnsi="Arial" w:cs="Arial"/>
                <w:sz w:val="22"/>
                <w:szCs w:val="22"/>
              </w:rPr>
              <w:t>contract</w:t>
            </w:r>
            <w:r w:rsidRPr="001E18B8">
              <w:rPr>
                <w:rFonts w:ascii="Arial" w:hAnsi="Arial" w:cs="Arial"/>
                <w:spacing w:val="32"/>
                <w:sz w:val="22"/>
                <w:szCs w:val="22"/>
              </w:rPr>
              <w:t xml:space="preserve"> </w:t>
            </w:r>
            <w:r w:rsidRPr="001E18B8">
              <w:rPr>
                <w:rFonts w:ascii="Arial" w:hAnsi="Arial" w:cs="Arial"/>
                <w:sz w:val="22"/>
                <w:szCs w:val="22"/>
              </w:rPr>
              <w:t>if</w:t>
            </w:r>
            <w:r w:rsidRPr="001E18B8">
              <w:rPr>
                <w:rFonts w:ascii="Arial" w:hAnsi="Arial" w:cs="Arial"/>
                <w:spacing w:val="-3"/>
                <w:sz w:val="22"/>
                <w:szCs w:val="22"/>
              </w:rPr>
              <w:t xml:space="preserve"> </w:t>
            </w:r>
            <w:r w:rsidRPr="001E18B8">
              <w:rPr>
                <w:rFonts w:ascii="Arial" w:hAnsi="Arial" w:cs="Arial"/>
                <w:spacing w:val="-1"/>
                <w:sz w:val="22"/>
                <w:szCs w:val="22"/>
              </w:rPr>
              <w:t>suc</w:t>
            </w:r>
            <w:r w:rsidRPr="001E18B8">
              <w:rPr>
                <w:rFonts w:ascii="Arial" w:hAnsi="Arial" w:cs="Arial"/>
                <w:sz w:val="22"/>
                <w:szCs w:val="22"/>
              </w:rPr>
              <w:t>h</w:t>
            </w:r>
            <w:r w:rsidRPr="001E18B8">
              <w:rPr>
                <w:rFonts w:ascii="Arial" w:hAnsi="Arial" w:cs="Arial"/>
                <w:spacing w:val="25"/>
                <w:sz w:val="22"/>
                <w:szCs w:val="22"/>
              </w:rPr>
              <w:t xml:space="preserve"> </w:t>
            </w:r>
            <w:r w:rsidRPr="001E18B8">
              <w:rPr>
                <w:rFonts w:ascii="Arial" w:hAnsi="Arial" w:cs="Arial"/>
                <w:sz w:val="22"/>
                <w:szCs w:val="22"/>
              </w:rPr>
              <w:t>a</w:t>
            </w:r>
            <w:r w:rsidRPr="001E18B8">
              <w:rPr>
                <w:rFonts w:ascii="Arial" w:hAnsi="Arial" w:cs="Arial"/>
                <w:spacing w:val="23"/>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23"/>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24"/>
                <w:sz w:val="22"/>
                <w:szCs w:val="22"/>
              </w:rPr>
              <w:t xml:space="preserve"> </w:t>
            </w:r>
            <w:r w:rsidRPr="001E18B8">
              <w:rPr>
                <w:rFonts w:ascii="Arial" w:hAnsi="Arial" w:cs="Arial"/>
                <w:spacing w:val="-1"/>
                <w:sz w:val="22"/>
                <w:szCs w:val="22"/>
              </w:rPr>
              <w:t>guarantee)</w:t>
            </w:r>
            <w:r w:rsidRPr="001E18B8">
              <w:rPr>
                <w:rFonts w:ascii="Arial" w:hAnsi="Arial" w:cs="Arial"/>
                <w:sz w:val="22"/>
                <w:szCs w:val="22"/>
              </w:rPr>
              <w:t>,</w:t>
            </w:r>
            <w:r w:rsidRPr="001E18B8">
              <w:rPr>
                <w:rFonts w:ascii="Arial" w:hAnsi="Arial" w:cs="Arial"/>
                <w:spacing w:val="46"/>
                <w:sz w:val="22"/>
                <w:szCs w:val="22"/>
              </w:rPr>
              <w:t xml:space="preserve"> </w:t>
            </w:r>
            <w:r w:rsidRPr="001E18B8">
              <w:rPr>
                <w:rFonts w:ascii="Arial" w:hAnsi="Arial" w:cs="Arial"/>
                <w:spacing w:val="-1"/>
                <w:sz w:val="22"/>
                <w:szCs w:val="22"/>
              </w:rPr>
              <w:t>i</w:t>
            </w:r>
            <w:r w:rsidRPr="001E18B8">
              <w:rPr>
                <w:rFonts w:ascii="Arial" w:hAnsi="Arial" w:cs="Arial"/>
                <w:sz w:val="22"/>
                <w:szCs w:val="22"/>
              </w:rPr>
              <w:t>s</w:t>
            </w:r>
            <w:r w:rsidRPr="001E18B8">
              <w:rPr>
                <w:rFonts w:ascii="Arial" w:hAnsi="Arial" w:cs="Arial"/>
                <w:spacing w:val="23"/>
                <w:sz w:val="22"/>
                <w:szCs w:val="22"/>
              </w:rPr>
              <w:t xml:space="preserve"> </w:t>
            </w:r>
            <w:r w:rsidRPr="001E18B8">
              <w:rPr>
                <w:rFonts w:ascii="Arial" w:hAnsi="Arial" w:cs="Arial"/>
                <w:spacing w:val="-1"/>
                <w:sz w:val="22"/>
                <w:szCs w:val="22"/>
              </w:rPr>
              <w:t>require</w:t>
            </w:r>
            <w:r w:rsidRPr="001E18B8">
              <w:rPr>
                <w:rFonts w:ascii="Arial" w:hAnsi="Arial" w:cs="Arial"/>
                <w:sz w:val="22"/>
                <w:szCs w:val="22"/>
              </w:rPr>
              <w:t>d</w:t>
            </w:r>
            <w:r w:rsidRPr="001E18B8">
              <w:rPr>
                <w:rFonts w:ascii="Arial" w:hAnsi="Arial" w:cs="Arial"/>
                <w:spacing w:val="2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23"/>
                <w:sz w:val="22"/>
                <w:szCs w:val="22"/>
              </w:rPr>
              <w:t xml:space="preserve"> </w:t>
            </w:r>
            <w:r w:rsidRPr="001E18B8">
              <w:rPr>
                <w:rFonts w:ascii="Arial" w:hAnsi="Arial" w:cs="Arial"/>
                <w:spacing w:val="-1"/>
                <w:sz w:val="22"/>
                <w:szCs w:val="22"/>
              </w:rPr>
              <w:t>the</w:t>
            </w:r>
            <w:r w:rsidRPr="001E18B8">
              <w:rPr>
                <w:rFonts w:ascii="Arial" w:hAnsi="Arial" w:cs="Arial"/>
                <w:spacing w:val="-2"/>
                <w:sz w:val="22"/>
                <w:szCs w:val="22"/>
              </w:rPr>
              <w:t xml:space="preserve"> </w:t>
            </w:r>
            <w:r w:rsidRPr="001E18B8">
              <w:rPr>
                <w:rFonts w:ascii="Arial" w:hAnsi="Arial" w:cs="Arial"/>
                <w:spacing w:val="-1"/>
                <w:sz w:val="22"/>
                <w:szCs w:val="22"/>
              </w:rPr>
              <w:t>Bidin</w:t>
            </w:r>
            <w:r w:rsidRPr="001E18B8">
              <w:rPr>
                <w:rFonts w:ascii="Arial" w:hAnsi="Arial" w:cs="Arial"/>
                <w:sz w:val="22"/>
                <w:szCs w:val="22"/>
              </w:rPr>
              <w:t>g</w:t>
            </w:r>
            <w:r w:rsidRPr="001E18B8">
              <w:rPr>
                <w:rFonts w:ascii="Arial" w:hAnsi="Arial" w:cs="Arial"/>
                <w:spacing w:val="1"/>
                <w:sz w:val="22"/>
                <w:szCs w:val="22"/>
              </w:rPr>
              <w:t xml:space="preserve"> </w:t>
            </w:r>
            <w:r w:rsidRPr="001E18B8">
              <w:rPr>
                <w:rFonts w:ascii="Arial" w:hAnsi="Arial" w:cs="Arial"/>
                <w:spacing w:val="-1"/>
                <w:sz w:val="22"/>
                <w:szCs w:val="22"/>
              </w:rPr>
              <w:t>documents;</w:t>
            </w:r>
          </w:p>
          <w:p w14:paraId="46411871" w14:textId="77777777" w:rsidR="007F329D" w:rsidRPr="001E18B8" w:rsidRDefault="007F329D" w:rsidP="00B60D7A">
            <w:pPr>
              <w:pStyle w:val="ListParagraph"/>
              <w:numPr>
                <w:ilvl w:val="0"/>
                <w:numId w:val="15"/>
              </w:numPr>
              <w:ind w:left="341"/>
              <w:jc w:val="both"/>
              <w:rPr>
                <w:rFonts w:ascii="Arial" w:hAnsi="Arial" w:cs="Arial"/>
                <w:spacing w:val="-1"/>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rejectio</w:t>
            </w:r>
            <w:r w:rsidRPr="001E18B8">
              <w:rPr>
                <w:rFonts w:ascii="Arial" w:hAnsi="Arial" w:cs="Arial"/>
                <w:sz w:val="22"/>
                <w:szCs w:val="22"/>
              </w:rPr>
              <w:t>n</w:t>
            </w:r>
            <w:r w:rsidRPr="001E18B8">
              <w:rPr>
                <w:rFonts w:ascii="Arial" w:hAnsi="Arial" w:cs="Arial"/>
                <w:spacing w:val="-2"/>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3"/>
                <w:sz w:val="22"/>
                <w:szCs w:val="22"/>
              </w:rPr>
              <w:t xml:space="preserve"> </w:t>
            </w:r>
            <w:r w:rsidRPr="001E18B8">
              <w:rPr>
                <w:rFonts w:ascii="Arial" w:hAnsi="Arial" w:cs="Arial"/>
                <w:spacing w:val="-1"/>
                <w:sz w:val="22"/>
                <w:szCs w:val="22"/>
              </w:rPr>
              <w:t>NDMA</w:t>
            </w:r>
            <w:r w:rsidRPr="001E18B8">
              <w:rPr>
                <w:rFonts w:ascii="Arial" w:hAnsi="Arial" w:cs="Arial"/>
                <w:spacing w:val="-3"/>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
                <w:sz w:val="22"/>
                <w:szCs w:val="22"/>
              </w:rPr>
              <w:t xml:space="preserve"> </w:t>
            </w:r>
            <w:r w:rsidRPr="001E18B8">
              <w:rPr>
                <w:rFonts w:ascii="Arial" w:hAnsi="Arial" w:cs="Arial"/>
                <w:spacing w:val="-1"/>
                <w:sz w:val="22"/>
                <w:szCs w:val="22"/>
              </w:rPr>
              <w:t>al</w:t>
            </w:r>
            <w:r w:rsidRPr="001E18B8">
              <w:rPr>
                <w:rFonts w:ascii="Arial" w:hAnsi="Arial" w:cs="Arial"/>
                <w:sz w:val="22"/>
                <w:szCs w:val="22"/>
              </w:rPr>
              <w:t>l</w:t>
            </w:r>
            <w:r w:rsidRPr="001E18B8">
              <w:rPr>
                <w:rFonts w:ascii="Arial" w:hAnsi="Arial" w:cs="Arial"/>
                <w:spacing w:val="-3"/>
                <w:sz w:val="22"/>
                <w:szCs w:val="22"/>
              </w:rPr>
              <w:t xml:space="preserve"> </w:t>
            </w:r>
            <w:r w:rsidRPr="001E18B8">
              <w:rPr>
                <w:rFonts w:ascii="Arial" w:hAnsi="Arial" w:cs="Arial"/>
                <w:spacing w:val="-1"/>
                <w:sz w:val="22"/>
                <w:szCs w:val="22"/>
              </w:rPr>
              <w:t>Bids;</w:t>
            </w:r>
          </w:p>
          <w:p w14:paraId="16FC7BC5" w14:textId="4A53895B"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3"/>
                <w:sz w:val="22"/>
                <w:szCs w:val="22"/>
              </w:rPr>
              <w:t xml:space="preserve"> </w:t>
            </w:r>
            <w:r w:rsidRPr="001E18B8">
              <w:rPr>
                <w:rFonts w:ascii="Arial" w:hAnsi="Arial" w:cs="Arial"/>
                <w:spacing w:val="-1"/>
                <w:sz w:val="22"/>
                <w:szCs w:val="22"/>
              </w:rPr>
              <w:t>withd</w:t>
            </w:r>
            <w:r w:rsidRPr="001E18B8">
              <w:rPr>
                <w:rFonts w:ascii="Arial" w:hAnsi="Arial" w:cs="Arial"/>
                <w:spacing w:val="1"/>
                <w:sz w:val="22"/>
                <w:szCs w:val="22"/>
              </w:rPr>
              <w:t>r</w:t>
            </w:r>
            <w:r w:rsidRPr="001E18B8">
              <w:rPr>
                <w:rFonts w:ascii="Arial" w:hAnsi="Arial" w:cs="Arial"/>
                <w:spacing w:val="-1"/>
                <w:sz w:val="22"/>
                <w:szCs w:val="22"/>
              </w:rPr>
              <w:t>awa</w:t>
            </w:r>
            <w:r w:rsidRPr="001E18B8">
              <w:rPr>
                <w:rFonts w:ascii="Arial" w:hAnsi="Arial" w:cs="Arial"/>
                <w:sz w:val="22"/>
                <w:szCs w:val="22"/>
              </w:rPr>
              <w:t>l</w:t>
            </w:r>
            <w:r w:rsidRPr="001E18B8">
              <w:rPr>
                <w:rFonts w:ascii="Arial" w:hAnsi="Arial" w:cs="Arial"/>
                <w:spacing w:val="1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1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4"/>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prio</w:t>
            </w:r>
            <w:r w:rsidRPr="001E18B8">
              <w:rPr>
                <w:rFonts w:ascii="Arial" w:hAnsi="Arial" w:cs="Arial"/>
                <w:sz w:val="22"/>
                <w:szCs w:val="22"/>
              </w:rPr>
              <w:t>r</w:t>
            </w:r>
            <w:r w:rsidRPr="001E18B8">
              <w:rPr>
                <w:rFonts w:ascii="Arial" w:hAnsi="Arial" w:cs="Arial"/>
                <w:spacing w:val="14"/>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4"/>
                <w:sz w:val="22"/>
                <w:szCs w:val="22"/>
              </w:rPr>
              <w:t xml:space="preserve"> </w:t>
            </w:r>
            <w:r w:rsidRPr="001E18B8">
              <w:rPr>
                <w:rFonts w:ascii="Arial" w:hAnsi="Arial" w:cs="Arial"/>
                <w:spacing w:val="-1"/>
                <w:sz w:val="22"/>
                <w:szCs w:val="22"/>
              </w:rPr>
              <w:t>dead</w:t>
            </w:r>
            <w:r w:rsidRPr="001E18B8">
              <w:rPr>
                <w:rFonts w:ascii="Arial" w:hAnsi="Arial" w:cs="Arial"/>
                <w:spacing w:val="1"/>
                <w:sz w:val="22"/>
                <w:szCs w:val="22"/>
              </w:rPr>
              <w:t>l</w:t>
            </w:r>
            <w:r w:rsidRPr="001E18B8">
              <w:rPr>
                <w:rFonts w:ascii="Arial" w:hAnsi="Arial" w:cs="Arial"/>
                <w:spacing w:val="-1"/>
                <w:sz w:val="22"/>
                <w:szCs w:val="22"/>
              </w:rPr>
              <w:t>in</w:t>
            </w:r>
            <w:r w:rsidRPr="001E18B8">
              <w:rPr>
                <w:rFonts w:ascii="Arial" w:hAnsi="Arial" w:cs="Arial"/>
                <w:sz w:val="22"/>
                <w:szCs w:val="22"/>
              </w:rPr>
              <w:t>e</w:t>
            </w:r>
            <w:r w:rsidRPr="001E18B8">
              <w:rPr>
                <w:rFonts w:ascii="Arial" w:hAnsi="Arial" w:cs="Arial"/>
                <w:spacing w:val="14"/>
                <w:sz w:val="22"/>
                <w:szCs w:val="22"/>
              </w:rPr>
              <w:t xml:space="preserve"> </w:t>
            </w:r>
            <w:r w:rsidRPr="001E18B8">
              <w:rPr>
                <w:rFonts w:ascii="Arial" w:hAnsi="Arial" w:cs="Arial"/>
                <w:spacing w:val="-1"/>
                <w:sz w:val="22"/>
                <w:szCs w:val="22"/>
              </w:rPr>
              <w:t>for</w:t>
            </w:r>
            <w:r w:rsidRPr="001E18B8">
              <w:rPr>
                <w:rFonts w:ascii="Arial" w:hAnsi="Arial" w:cs="Arial"/>
                <w:spacing w:val="-3"/>
                <w:sz w:val="22"/>
                <w:szCs w:val="22"/>
              </w:rPr>
              <w:t xml:space="preserve"> </w:t>
            </w:r>
            <w:r w:rsidRPr="001E18B8">
              <w:rPr>
                <w:rFonts w:ascii="Arial" w:hAnsi="Arial" w:cs="Arial"/>
                <w:sz w:val="22"/>
                <w:szCs w:val="22"/>
              </w:rPr>
              <w:t xml:space="preserve">the submission  </w:t>
            </w:r>
            <w:r w:rsidRPr="001E18B8">
              <w:rPr>
                <w:rFonts w:ascii="Arial" w:hAnsi="Arial" w:cs="Arial"/>
                <w:spacing w:val="53"/>
                <w:sz w:val="22"/>
                <w:szCs w:val="22"/>
              </w:rPr>
              <w:t xml:space="preserve"> </w:t>
            </w:r>
            <w:proofErr w:type="gramStart"/>
            <w:r w:rsidRPr="001E18B8">
              <w:rPr>
                <w:rFonts w:ascii="Arial" w:hAnsi="Arial" w:cs="Arial"/>
                <w:sz w:val="22"/>
                <w:szCs w:val="22"/>
              </w:rPr>
              <w:t>of  Bids</w:t>
            </w:r>
            <w:proofErr w:type="gramEnd"/>
            <w:r w:rsidRPr="001E18B8">
              <w:rPr>
                <w:rFonts w:ascii="Arial" w:hAnsi="Arial" w:cs="Arial"/>
                <w:sz w:val="22"/>
                <w:szCs w:val="22"/>
              </w:rPr>
              <w:t xml:space="preserve">,   </w:t>
            </w:r>
            <w:r w:rsidRPr="001E18B8">
              <w:rPr>
                <w:rFonts w:ascii="Arial" w:hAnsi="Arial" w:cs="Arial"/>
                <w:spacing w:val="1"/>
                <w:sz w:val="22"/>
                <w:szCs w:val="22"/>
              </w:rPr>
              <w:t>u</w:t>
            </w:r>
            <w:r w:rsidRPr="001E18B8">
              <w:rPr>
                <w:rFonts w:ascii="Arial" w:hAnsi="Arial" w:cs="Arial"/>
                <w:spacing w:val="-1"/>
                <w:sz w:val="22"/>
                <w:szCs w:val="22"/>
              </w:rPr>
              <w:t>n</w:t>
            </w:r>
            <w:r w:rsidRPr="001E18B8">
              <w:rPr>
                <w:rFonts w:ascii="Arial" w:hAnsi="Arial" w:cs="Arial"/>
                <w:sz w:val="22"/>
                <w:szCs w:val="22"/>
              </w:rPr>
              <w:t xml:space="preserve">less  </w:t>
            </w:r>
            <w:r w:rsidRPr="001E18B8">
              <w:rPr>
                <w:rFonts w:ascii="Arial" w:hAnsi="Arial" w:cs="Arial"/>
                <w:spacing w:val="54"/>
                <w:sz w:val="22"/>
                <w:szCs w:val="22"/>
              </w:rPr>
              <w:t xml:space="preserve"> </w:t>
            </w:r>
            <w:r w:rsidRPr="001E18B8">
              <w:rPr>
                <w:rFonts w:ascii="Arial" w:hAnsi="Arial" w:cs="Arial"/>
                <w:sz w:val="22"/>
                <w:szCs w:val="22"/>
              </w:rPr>
              <w:t xml:space="preserve">the  </w:t>
            </w:r>
            <w:r w:rsidRPr="001E18B8">
              <w:rPr>
                <w:rFonts w:ascii="Arial" w:hAnsi="Arial" w:cs="Arial"/>
                <w:spacing w:val="54"/>
                <w:sz w:val="22"/>
                <w:szCs w:val="22"/>
              </w:rPr>
              <w:t xml:space="preserve"> </w:t>
            </w:r>
            <w:r w:rsidRPr="001E18B8">
              <w:rPr>
                <w:rFonts w:ascii="Arial" w:hAnsi="Arial" w:cs="Arial"/>
                <w:sz w:val="22"/>
                <w:szCs w:val="22"/>
              </w:rPr>
              <w:t>Biding</w:t>
            </w:r>
            <w:r w:rsidRPr="001E18B8">
              <w:rPr>
                <w:rFonts w:ascii="Arial" w:hAnsi="Arial" w:cs="Arial"/>
                <w:w w:val="99"/>
                <w:sz w:val="22"/>
                <w:szCs w:val="22"/>
              </w:rPr>
              <w:t xml:space="preserve"> </w:t>
            </w:r>
            <w:r w:rsidRPr="001E18B8">
              <w:rPr>
                <w:rFonts w:ascii="Arial" w:hAnsi="Arial" w:cs="Arial"/>
                <w:spacing w:val="-1"/>
                <w:sz w:val="22"/>
                <w:szCs w:val="22"/>
              </w:rPr>
              <w:t>document</w:t>
            </w:r>
            <w:r w:rsidRPr="001E18B8">
              <w:rPr>
                <w:rFonts w:ascii="Arial" w:hAnsi="Arial" w:cs="Arial"/>
                <w:sz w:val="22"/>
                <w:szCs w:val="22"/>
              </w:rPr>
              <w:t>s</w:t>
            </w:r>
            <w:r w:rsidRPr="001E18B8">
              <w:rPr>
                <w:rFonts w:ascii="Arial" w:hAnsi="Arial" w:cs="Arial"/>
                <w:spacing w:val="59"/>
                <w:sz w:val="22"/>
                <w:szCs w:val="22"/>
              </w:rPr>
              <w:t xml:space="preserve"> </w:t>
            </w:r>
            <w:r w:rsidRPr="001E18B8">
              <w:rPr>
                <w:rFonts w:ascii="Arial" w:hAnsi="Arial" w:cs="Arial"/>
                <w:spacing w:val="-1"/>
                <w:sz w:val="22"/>
                <w:szCs w:val="22"/>
              </w:rPr>
              <w:t>stipulat</w:t>
            </w:r>
            <w:r w:rsidRPr="001E18B8">
              <w:rPr>
                <w:rFonts w:ascii="Arial" w:hAnsi="Arial" w:cs="Arial"/>
                <w:sz w:val="22"/>
                <w:szCs w:val="22"/>
              </w:rPr>
              <w:t>e</w:t>
            </w:r>
            <w:r w:rsidRPr="001E18B8">
              <w:rPr>
                <w:rFonts w:ascii="Arial" w:hAnsi="Arial" w:cs="Arial"/>
                <w:spacing w:val="59"/>
                <w:sz w:val="22"/>
                <w:szCs w:val="22"/>
              </w:rPr>
              <w:t xml:space="preserve"> </w:t>
            </w:r>
            <w:r w:rsidRPr="001E18B8">
              <w:rPr>
                <w:rFonts w:ascii="Arial" w:hAnsi="Arial" w:cs="Arial"/>
                <w:spacing w:val="-1"/>
                <w:sz w:val="22"/>
                <w:szCs w:val="22"/>
              </w:rPr>
              <w:t>tha</w:t>
            </w:r>
            <w:r w:rsidRPr="001E18B8">
              <w:rPr>
                <w:rFonts w:ascii="Arial" w:hAnsi="Arial" w:cs="Arial"/>
                <w:sz w:val="22"/>
                <w:szCs w:val="22"/>
              </w:rPr>
              <w:t>t</w:t>
            </w:r>
            <w:r w:rsidRPr="001E18B8">
              <w:rPr>
                <w:rFonts w:ascii="Arial" w:hAnsi="Arial" w:cs="Arial"/>
                <w:spacing w:val="59"/>
                <w:sz w:val="22"/>
                <w:szCs w:val="22"/>
              </w:rPr>
              <w:t xml:space="preserve"> </w:t>
            </w:r>
            <w:r w:rsidRPr="001E18B8">
              <w:rPr>
                <w:rFonts w:ascii="Arial" w:hAnsi="Arial" w:cs="Arial"/>
                <w:spacing w:val="-1"/>
                <w:sz w:val="22"/>
                <w:szCs w:val="22"/>
              </w:rPr>
              <w:t>n</w:t>
            </w:r>
            <w:r w:rsidRPr="001E18B8">
              <w:rPr>
                <w:rFonts w:ascii="Arial" w:hAnsi="Arial" w:cs="Arial"/>
                <w:sz w:val="22"/>
                <w:szCs w:val="22"/>
              </w:rPr>
              <w:t>o</w:t>
            </w:r>
            <w:r w:rsidRPr="001E18B8">
              <w:rPr>
                <w:rFonts w:ascii="Arial" w:hAnsi="Arial" w:cs="Arial"/>
                <w:spacing w:val="59"/>
                <w:sz w:val="22"/>
                <w:szCs w:val="22"/>
              </w:rPr>
              <w:t xml:space="preserve"> </w:t>
            </w:r>
            <w:r w:rsidRPr="001E18B8">
              <w:rPr>
                <w:rFonts w:ascii="Arial" w:hAnsi="Arial" w:cs="Arial"/>
                <w:spacing w:val="-1"/>
                <w:sz w:val="22"/>
                <w:szCs w:val="22"/>
              </w:rPr>
              <w:t>s</w:t>
            </w:r>
            <w:r w:rsidRPr="001E18B8">
              <w:rPr>
                <w:rFonts w:ascii="Arial" w:hAnsi="Arial" w:cs="Arial"/>
                <w:spacing w:val="1"/>
                <w:sz w:val="22"/>
                <w:szCs w:val="22"/>
              </w:rPr>
              <w:t>u</w:t>
            </w:r>
            <w:r w:rsidRPr="001E18B8">
              <w:rPr>
                <w:rFonts w:ascii="Arial" w:hAnsi="Arial" w:cs="Arial"/>
                <w:spacing w:val="-1"/>
                <w:sz w:val="22"/>
                <w:szCs w:val="22"/>
              </w:rPr>
              <w:t>c</w:t>
            </w:r>
            <w:r w:rsidRPr="001E18B8">
              <w:rPr>
                <w:rFonts w:ascii="Arial" w:hAnsi="Arial" w:cs="Arial"/>
                <w:sz w:val="22"/>
                <w:szCs w:val="22"/>
              </w:rPr>
              <w:t>h</w:t>
            </w:r>
            <w:r w:rsidRPr="001E18B8">
              <w:rPr>
                <w:rFonts w:ascii="Arial" w:hAnsi="Arial" w:cs="Arial"/>
                <w:spacing w:val="59"/>
                <w:sz w:val="22"/>
                <w:szCs w:val="22"/>
              </w:rPr>
              <w:t xml:space="preserve"> </w:t>
            </w:r>
            <w:r w:rsidRPr="001E18B8">
              <w:rPr>
                <w:rFonts w:ascii="Arial" w:hAnsi="Arial" w:cs="Arial"/>
                <w:spacing w:val="-1"/>
                <w:sz w:val="22"/>
                <w:szCs w:val="22"/>
              </w:rPr>
              <w:t>withdrawa</w:t>
            </w:r>
            <w:r w:rsidRPr="001E18B8">
              <w:rPr>
                <w:rFonts w:ascii="Arial" w:hAnsi="Arial" w:cs="Arial"/>
                <w:sz w:val="22"/>
                <w:szCs w:val="22"/>
              </w:rPr>
              <w:t>l</w:t>
            </w:r>
            <w:r w:rsidRPr="001E18B8">
              <w:rPr>
                <w:rFonts w:ascii="Arial" w:hAnsi="Arial" w:cs="Arial"/>
                <w:spacing w:val="59"/>
                <w:sz w:val="22"/>
                <w:szCs w:val="22"/>
              </w:rPr>
              <w:t xml:space="preserve"> </w:t>
            </w:r>
            <w:r w:rsidRPr="001E18B8">
              <w:rPr>
                <w:rFonts w:ascii="Arial" w:hAnsi="Arial" w:cs="Arial"/>
                <w:spacing w:val="-1"/>
                <w:sz w:val="22"/>
                <w:szCs w:val="22"/>
              </w:rPr>
              <w:t>is</w:t>
            </w:r>
            <w:r w:rsidRPr="001E18B8">
              <w:rPr>
                <w:rFonts w:ascii="Arial" w:hAnsi="Arial" w:cs="Arial"/>
                <w:spacing w:val="-1"/>
                <w:w w:val="99"/>
                <w:sz w:val="22"/>
                <w:szCs w:val="22"/>
              </w:rPr>
              <w:t xml:space="preserve"> </w:t>
            </w:r>
            <w:r w:rsidRPr="001E18B8">
              <w:rPr>
                <w:rFonts w:ascii="Arial" w:hAnsi="Arial" w:cs="Arial"/>
                <w:spacing w:val="-1"/>
                <w:sz w:val="22"/>
                <w:szCs w:val="22"/>
              </w:rPr>
              <w:t>permitted.</w:t>
            </w:r>
          </w:p>
        </w:tc>
      </w:tr>
      <w:tr w:rsidR="007F329D" w:rsidRPr="001E18B8" w14:paraId="447B6D25" w14:textId="77777777" w:rsidTr="00E6671D">
        <w:trPr>
          <w:trHeight w:val="701"/>
        </w:trPr>
        <w:tc>
          <w:tcPr>
            <w:tcW w:w="550" w:type="dxa"/>
          </w:tcPr>
          <w:p w14:paraId="516CCB48" w14:textId="77777777" w:rsidR="007F329D" w:rsidRPr="001E18B8" w:rsidRDefault="007F329D" w:rsidP="007F329D">
            <w:pPr>
              <w:kinsoku w:val="0"/>
              <w:overflowPunct w:val="0"/>
              <w:rPr>
                <w:rFonts w:ascii="Arial" w:hAnsi="Arial" w:cs="Arial"/>
                <w:sz w:val="22"/>
                <w:szCs w:val="22"/>
              </w:rPr>
            </w:pPr>
          </w:p>
        </w:tc>
        <w:tc>
          <w:tcPr>
            <w:tcW w:w="3096" w:type="dxa"/>
          </w:tcPr>
          <w:p w14:paraId="55BF6CCF" w14:textId="77777777" w:rsidR="007F329D" w:rsidRPr="001E18B8" w:rsidRDefault="007F329D" w:rsidP="007F329D">
            <w:pPr>
              <w:kinsoku w:val="0"/>
              <w:overflowPunct w:val="0"/>
              <w:rPr>
                <w:rFonts w:ascii="Arial" w:hAnsi="Arial" w:cs="Arial"/>
                <w:sz w:val="22"/>
                <w:szCs w:val="22"/>
              </w:rPr>
            </w:pPr>
          </w:p>
        </w:tc>
        <w:tc>
          <w:tcPr>
            <w:tcW w:w="684" w:type="dxa"/>
          </w:tcPr>
          <w:p w14:paraId="2BBE315E" w14:textId="4D377E14"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18.8</w:t>
            </w:r>
          </w:p>
        </w:tc>
        <w:tc>
          <w:tcPr>
            <w:tcW w:w="6234" w:type="dxa"/>
          </w:tcPr>
          <w:p w14:paraId="3A78B9C4" w14:textId="01C94DE4" w:rsidR="007F329D" w:rsidRPr="001E18B8" w:rsidRDefault="007F329D" w:rsidP="007F329D">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42"/>
                <w:sz w:val="22"/>
                <w:szCs w:val="22"/>
              </w:rPr>
              <w:t xml:space="preserve"> </w:t>
            </w:r>
            <w:r w:rsidRPr="001E18B8">
              <w:rPr>
                <w:rFonts w:ascii="Arial" w:hAnsi="Arial" w:cs="Arial"/>
                <w:sz w:val="22"/>
                <w:szCs w:val="22"/>
              </w:rPr>
              <w:t>successful</w:t>
            </w:r>
            <w:r w:rsidRPr="001E18B8">
              <w:rPr>
                <w:rFonts w:ascii="Arial" w:hAnsi="Arial" w:cs="Arial"/>
                <w:spacing w:val="43"/>
                <w:sz w:val="22"/>
                <w:szCs w:val="22"/>
              </w:rPr>
              <w:t xml:space="preserve"> </w:t>
            </w:r>
            <w:r w:rsidRPr="001E18B8">
              <w:rPr>
                <w:rFonts w:ascii="Arial" w:hAnsi="Arial" w:cs="Arial"/>
                <w:sz w:val="22"/>
                <w:szCs w:val="22"/>
              </w:rPr>
              <w:t>Bidder’s</w:t>
            </w:r>
            <w:r w:rsidRPr="001E18B8">
              <w:rPr>
                <w:rFonts w:ascii="Arial" w:hAnsi="Arial" w:cs="Arial"/>
                <w:spacing w:val="43"/>
                <w:sz w:val="22"/>
                <w:szCs w:val="22"/>
              </w:rPr>
              <w:t xml:space="preserve"> </w:t>
            </w:r>
            <w:r w:rsidRPr="001E18B8">
              <w:rPr>
                <w:rFonts w:ascii="Arial" w:hAnsi="Arial" w:cs="Arial"/>
                <w:sz w:val="22"/>
                <w:szCs w:val="22"/>
              </w:rPr>
              <w:t>Bid</w:t>
            </w:r>
            <w:r w:rsidRPr="001E18B8">
              <w:rPr>
                <w:rFonts w:ascii="Arial" w:hAnsi="Arial" w:cs="Arial"/>
                <w:spacing w:val="42"/>
                <w:sz w:val="22"/>
                <w:szCs w:val="22"/>
              </w:rPr>
              <w:t xml:space="preserve"> </w:t>
            </w:r>
            <w:r w:rsidRPr="001E18B8">
              <w:rPr>
                <w:rFonts w:ascii="Arial" w:hAnsi="Arial" w:cs="Arial"/>
                <w:sz w:val="22"/>
                <w:szCs w:val="22"/>
              </w:rPr>
              <w:t>Security</w:t>
            </w:r>
            <w:r w:rsidRPr="001E18B8">
              <w:rPr>
                <w:rFonts w:ascii="Arial" w:hAnsi="Arial" w:cs="Arial"/>
                <w:spacing w:val="43"/>
                <w:sz w:val="22"/>
                <w:szCs w:val="22"/>
              </w:rPr>
              <w:t xml:space="preserve"> </w:t>
            </w:r>
            <w:r w:rsidRPr="001E18B8">
              <w:rPr>
                <w:rFonts w:ascii="Arial" w:hAnsi="Arial" w:cs="Arial"/>
                <w:sz w:val="22"/>
                <w:szCs w:val="22"/>
              </w:rPr>
              <w:t>will</w:t>
            </w:r>
            <w:r w:rsidRPr="001E18B8">
              <w:rPr>
                <w:rFonts w:ascii="Arial" w:hAnsi="Arial" w:cs="Arial"/>
                <w:spacing w:val="43"/>
                <w:sz w:val="22"/>
                <w:szCs w:val="22"/>
              </w:rPr>
              <w:t xml:space="preserve"> </w:t>
            </w:r>
            <w:r w:rsidRPr="001E18B8">
              <w:rPr>
                <w:rFonts w:ascii="Arial" w:hAnsi="Arial" w:cs="Arial"/>
                <w:sz w:val="22"/>
                <w:szCs w:val="22"/>
              </w:rPr>
              <w:t>be</w:t>
            </w:r>
            <w:r w:rsidRPr="001E18B8">
              <w:rPr>
                <w:rFonts w:ascii="Arial" w:hAnsi="Arial" w:cs="Arial"/>
                <w:spacing w:val="43"/>
                <w:sz w:val="22"/>
                <w:szCs w:val="22"/>
              </w:rPr>
              <w:t xml:space="preserve"> </w:t>
            </w:r>
            <w:r w:rsidRPr="001E18B8">
              <w:rPr>
                <w:rFonts w:ascii="Arial" w:hAnsi="Arial" w:cs="Arial"/>
                <w:sz w:val="22"/>
                <w:szCs w:val="22"/>
              </w:rPr>
              <w:t>discharged</w:t>
            </w:r>
            <w:r w:rsidRPr="001E18B8">
              <w:rPr>
                <w:rFonts w:ascii="Arial" w:hAnsi="Arial" w:cs="Arial"/>
                <w:w w:val="99"/>
                <w:sz w:val="22"/>
                <w:szCs w:val="22"/>
              </w:rPr>
              <w:t xml:space="preserve"> </w:t>
            </w:r>
            <w:r w:rsidRPr="001E18B8">
              <w:rPr>
                <w:rFonts w:ascii="Arial" w:hAnsi="Arial" w:cs="Arial"/>
                <w:spacing w:val="-1"/>
                <w:sz w:val="22"/>
                <w:szCs w:val="22"/>
              </w:rPr>
              <w:t>upo</w:t>
            </w:r>
            <w:r w:rsidRPr="001E18B8">
              <w:rPr>
                <w:rFonts w:ascii="Arial" w:hAnsi="Arial" w:cs="Arial"/>
                <w:sz w:val="22"/>
                <w:szCs w:val="22"/>
              </w:rPr>
              <w:t>n</w:t>
            </w:r>
            <w:r w:rsidRPr="001E18B8">
              <w:rPr>
                <w:rFonts w:ascii="Arial" w:hAnsi="Arial" w:cs="Arial"/>
                <w:spacing w:val="1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6"/>
                <w:sz w:val="22"/>
                <w:szCs w:val="22"/>
              </w:rPr>
              <w:t xml:space="preserve"> </w:t>
            </w:r>
            <w:r w:rsidRPr="001E18B8">
              <w:rPr>
                <w:rFonts w:ascii="Arial" w:hAnsi="Arial" w:cs="Arial"/>
                <w:spacing w:val="1"/>
                <w:sz w:val="22"/>
                <w:szCs w:val="22"/>
              </w:rPr>
              <w:t>B</w:t>
            </w:r>
            <w:r w:rsidRPr="001E18B8">
              <w:rPr>
                <w:rFonts w:ascii="Arial" w:hAnsi="Arial" w:cs="Arial"/>
                <w:spacing w:val="-1"/>
                <w:sz w:val="22"/>
                <w:szCs w:val="22"/>
              </w:rPr>
              <w:t>idde</w:t>
            </w:r>
            <w:r w:rsidRPr="001E18B8">
              <w:rPr>
                <w:rFonts w:ascii="Arial" w:hAnsi="Arial" w:cs="Arial"/>
                <w:sz w:val="22"/>
                <w:szCs w:val="22"/>
              </w:rPr>
              <w:t>r</w:t>
            </w:r>
            <w:r w:rsidRPr="001E18B8">
              <w:rPr>
                <w:rFonts w:ascii="Arial" w:hAnsi="Arial" w:cs="Arial"/>
                <w:spacing w:val="17"/>
                <w:sz w:val="22"/>
                <w:szCs w:val="22"/>
              </w:rPr>
              <w:t xml:space="preserve"> </w:t>
            </w:r>
            <w:r w:rsidRPr="001E18B8">
              <w:rPr>
                <w:rFonts w:ascii="Arial" w:hAnsi="Arial" w:cs="Arial"/>
                <w:spacing w:val="-1"/>
                <w:sz w:val="22"/>
                <w:szCs w:val="22"/>
              </w:rPr>
              <w:t>sign</w:t>
            </w:r>
            <w:r w:rsidRPr="001E18B8">
              <w:rPr>
                <w:rFonts w:ascii="Arial" w:hAnsi="Arial" w:cs="Arial"/>
                <w:sz w:val="22"/>
                <w:szCs w:val="22"/>
              </w:rPr>
              <w:t>i</w:t>
            </w:r>
            <w:r w:rsidRPr="001E18B8">
              <w:rPr>
                <w:rFonts w:ascii="Arial" w:hAnsi="Arial" w:cs="Arial"/>
                <w:spacing w:val="-1"/>
                <w:sz w:val="22"/>
                <w:szCs w:val="22"/>
              </w:rPr>
              <w:t>n</w:t>
            </w:r>
            <w:r w:rsidRPr="001E18B8">
              <w:rPr>
                <w:rFonts w:ascii="Arial" w:hAnsi="Arial" w:cs="Arial"/>
                <w:sz w:val="22"/>
                <w:szCs w:val="22"/>
              </w:rPr>
              <w:t>g</w:t>
            </w:r>
            <w:r w:rsidRPr="001E18B8">
              <w:rPr>
                <w:rFonts w:ascii="Arial" w:hAnsi="Arial" w:cs="Arial"/>
                <w:spacing w:val="16"/>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5"/>
                <w:sz w:val="22"/>
                <w:szCs w:val="22"/>
              </w:rPr>
              <w:t xml:space="preserve"> </w:t>
            </w:r>
            <w:r w:rsidRPr="001E18B8">
              <w:rPr>
                <w:rFonts w:ascii="Arial" w:hAnsi="Arial" w:cs="Arial"/>
                <w:spacing w:val="-1"/>
                <w:sz w:val="22"/>
                <w:szCs w:val="22"/>
              </w:rPr>
              <w:t>c</w:t>
            </w:r>
            <w:r w:rsidRPr="001E18B8">
              <w:rPr>
                <w:rFonts w:ascii="Arial" w:hAnsi="Arial" w:cs="Arial"/>
                <w:spacing w:val="1"/>
                <w:sz w:val="22"/>
                <w:szCs w:val="22"/>
              </w:rPr>
              <w:t>o</w:t>
            </w:r>
            <w:r w:rsidRPr="001E18B8">
              <w:rPr>
                <w:rFonts w:ascii="Arial" w:hAnsi="Arial" w:cs="Arial"/>
                <w:spacing w:val="-1"/>
                <w:sz w:val="22"/>
                <w:szCs w:val="22"/>
              </w:rPr>
              <w:t>ntrac</w:t>
            </w:r>
            <w:r w:rsidRPr="001E18B8">
              <w:rPr>
                <w:rFonts w:ascii="Arial" w:hAnsi="Arial" w:cs="Arial"/>
                <w:sz w:val="22"/>
                <w:szCs w:val="22"/>
              </w:rPr>
              <w:t>t</w:t>
            </w:r>
            <w:r w:rsidRPr="001E18B8">
              <w:rPr>
                <w:rFonts w:ascii="Arial" w:hAnsi="Arial" w:cs="Arial"/>
                <w:spacing w:val="16"/>
                <w:sz w:val="22"/>
                <w:szCs w:val="22"/>
              </w:rPr>
              <w:t xml:space="preserve"> </w:t>
            </w:r>
            <w:r w:rsidRPr="001E18B8">
              <w:rPr>
                <w:rFonts w:ascii="Arial" w:hAnsi="Arial" w:cs="Arial"/>
                <w:spacing w:val="-1"/>
                <w:sz w:val="22"/>
                <w:szCs w:val="22"/>
              </w:rPr>
              <w:t>pursuan</w:t>
            </w:r>
            <w:r w:rsidRPr="001E18B8">
              <w:rPr>
                <w:rFonts w:ascii="Arial" w:hAnsi="Arial" w:cs="Arial"/>
                <w:sz w:val="22"/>
                <w:szCs w:val="22"/>
              </w:rPr>
              <w:t>t</w:t>
            </w:r>
            <w:r w:rsidRPr="001E18B8">
              <w:rPr>
                <w:rFonts w:ascii="Arial" w:hAnsi="Arial" w:cs="Arial"/>
                <w:spacing w:val="16"/>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6"/>
                <w:sz w:val="22"/>
                <w:szCs w:val="22"/>
              </w:rPr>
              <w:t xml:space="preserve"> </w:t>
            </w:r>
            <w:r w:rsidRPr="001E18B8">
              <w:rPr>
                <w:rFonts w:ascii="Arial" w:hAnsi="Arial" w:cs="Arial"/>
                <w:b/>
                <w:bCs/>
                <w:spacing w:val="1"/>
                <w:sz w:val="22"/>
                <w:szCs w:val="22"/>
              </w:rPr>
              <w:t>I</w:t>
            </w:r>
            <w:r w:rsidRPr="001E18B8">
              <w:rPr>
                <w:rFonts w:ascii="Arial" w:hAnsi="Arial" w:cs="Arial"/>
                <w:b/>
                <w:bCs/>
                <w:spacing w:val="-1"/>
                <w:sz w:val="22"/>
                <w:szCs w:val="22"/>
              </w:rPr>
              <w:t>T</w:t>
            </w:r>
            <w:r w:rsidRPr="001E18B8">
              <w:rPr>
                <w:rFonts w:ascii="Arial" w:hAnsi="Arial" w:cs="Arial"/>
                <w:b/>
                <w:bCs/>
                <w:sz w:val="22"/>
                <w:szCs w:val="22"/>
              </w:rPr>
              <w:t>B</w:t>
            </w:r>
            <w:r w:rsidRPr="001E18B8">
              <w:rPr>
                <w:rFonts w:ascii="Arial" w:hAnsi="Arial" w:cs="Arial"/>
                <w:b/>
                <w:bCs/>
                <w:spacing w:val="15"/>
                <w:sz w:val="22"/>
                <w:szCs w:val="22"/>
              </w:rPr>
              <w:t xml:space="preserve"> </w:t>
            </w:r>
            <w:r w:rsidRPr="001E18B8">
              <w:rPr>
                <w:rFonts w:ascii="Arial" w:hAnsi="Arial" w:cs="Arial"/>
                <w:b/>
                <w:bCs/>
                <w:spacing w:val="1"/>
                <w:sz w:val="22"/>
                <w:szCs w:val="22"/>
              </w:rPr>
              <w:t>4</w:t>
            </w:r>
            <w:r w:rsidRPr="001E18B8">
              <w:rPr>
                <w:rFonts w:ascii="Arial" w:hAnsi="Arial" w:cs="Arial"/>
                <w:b/>
                <w:bCs/>
                <w:sz w:val="22"/>
                <w:szCs w:val="22"/>
              </w:rPr>
              <w:t xml:space="preserve">1, </w:t>
            </w:r>
            <w:r w:rsidRPr="001E18B8">
              <w:rPr>
                <w:rFonts w:ascii="Arial" w:hAnsi="Arial" w:cs="Arial"/>
                <w:sz w:val="22"/>
                <w:szCs w:val="22"/>
              </w:rPr>
              <w:t>or</w:t>
            </w:r>
            <w:r w:rsidRPr="001E18B8">
              <w:rPr>
                <w:rFonts w:ascii="Arial" w:hAnsi="Arial" w:cs="Arial"/>
                <w:spacing w:val="11"/>
                <w:sz w:val="22"/>
                <w:szCs w:val="22"/>
              </w:rPr>
              <w:t xml:space="preserve"> </w:t>
            </w:r>
            <w:r w:rsidRPr="001E18B8">
              <w:rPr>
                <w:rFonts w:ascii="Arial" w:hAnsi="Arial" w:cs="Arial"/>
                <w:sz w:val="22"/>
                <w:szCs w:val="22"/>
              </w:rPr>
              <w:t>furnishing</w:t>
            </w:r>
            <w:r w:rsidRPr="001E18B8">
              <w:rPr>
                <w:rFonts w:ascii="Arial" w:hAnsi="Arial" w:cs="Arial"/>
                <w:spacing w:val="12"/>
                <w:sz w:val="22"/>
                <w:szCs w:val="22"/>
              </w:rPr>
              <w:t xml:space="preserve"> </w:t>
            </w:r>
            <w:r w:rsidRPr="001E18B8">
              <w:rPr>
                <w:rFonts w:ascii="Arial" w:hAnsi="Arial" w:cs="Arial"/>
                <w:sz w:val="22"/>
                <w:szCs w:val="22"/>
              </w:rPr>
              <w:t>the</w:t>
            </w:r>
            <w:r w:rsidRPr="001E18B8">
              <w:rPr>
                <w:rFonts w:ascii="Arial" w:hAnsi="Arial" w:cs="Arial"/>
                <w:spacing w:val="11"/>
                <w:sz w:val="22"/>
                <w:szCs w:val="22"/>
              </w:rPr>
              <w:t xml:space="preserve"> </w:t>
            </w:r>
            <w:r w:rsidRPr="001E18B8">
              <w:rPr>
                <w:rFonts w:ascii="Arial" w:hAnsi="Arial" w:cs="Arial"/>
                <w:sz w:val="22"/>
                <w:szCs w:val="22"/>
              </w:rPr>
              <w:t>p</w:t>
            </w:r>
            <w:r w:rsidRPr="001E18B8">
              <w:rPr>
                <w:rFonts w:ascii="Arial" w:hAnsi="Arial" w:cs="Arial"/>
                <w:spacing w:val="1"/>
                <w:sz w:val="22"/>
                <w:szCs w:val="22"/>
              </w:rPr>
              <w:t>e</w:t>
            </w:r>
            <w:r w:rsidRPr="001E18B8">
              <w:rPr>
                <w:rFonts w:ascii="Arial" w:hAnsi="Arial" w:cs="Arial"/>
                <w:sz w:val="22"/>
                <w:szCs w:val="22"/>
              </w:rPr>
              <w:t>rformance</w:t>
            </w:r>
            <w:r w:rsidRPr="001E18B8">
              <w:rPr>
                <w:rFonts w:ascii="Arial" w:hAnsi="Arial" w:cs="Arial"/>
                <w:spacing w:val="12"/>
                <w:sz w:val="22"/>
                <w:szCs w:val="22"/>
              </w:rPr>
              <w:t xml:space="preserve"> </w:t>
            </w:r>
            <w:r w:rsidRPr="001E18B8">
              <w:rPr>
                <w:rFonts w:ascii="Arial" w:hAnsi="Arial" w:cs="Arial"/>
                <w:sz w:val="22"/>
                <w:szCs w:val="22"/>
              </w:rPr>
              <w:t>security</w:t>
            </w:r>
            <w:r w:rsidRPr="001E18B8">
              <w:rPr>
                <w:rFonts w:ascii="Arial" w:hAnsi="Arial" w:cs="Arial"/>
                <w:spacing w:val="11"/>
                <w:sz w:val="22"/>
                <w:szCs w:val="22"/>
              </w:rPr>
              <w:t xml:space="preserve"> </w:t>
            </w:r>
            <w:r w:rsidRPr="001E18B8">
              <w:rPr>
                <w:rFonts w:ascii="Arial" w:hAnsi="Arial" w:cs="Arial"/>
                <w:sz w:val="22"/>
                <w:szCs w:val="22"/>
              </w:rPr>
              <w:t>(</w:t>
            </w:r>
            <w:r w:rsidRPr="001E18B8">
              <w:rPr>
                <w:rFonts w:ascii="Arial" w:hAnsi="Arial" w:cs="Arial"/>
                <w:spacing w:val="-2"/>
                <w:sz w:val="22"/>
                <w:szCs w:val="22"/>
              </w:rPr>
              <w:t>o</w:t>
            </w:r>
            <w:r w:rsidRPr="001E18B8">
              <w:rPr>
                <w:rFonts w:ascii="Arial" w:hAnsi="Arial" w:cs="Arial"/>
                <w:sz w:val="22"/>
                <w:szCs w:val="22"/>
              </w:rPr>
              <w:t>r</w:t>
            </w:r>
            <w:r w:rsidRPr="001E18B8">
              <w:rPr>
                <w:rFonts w:ascii="Arial" w:hAnsi="Arial" w:cs="Arial"/>
                <w:spacing w:val="12"/>
                <w:sz w:val="22"/>
                <w:szCs w:val="22"/>
              </w:rPr>
              <w:t xml:space="preserve"> </w:t>
            </w:r>
            <w:r w:rsidRPr="001E18B8">
              <w:rPr>
                <w:rFonts w:ascii="Arial" w:hAnsi="Arial" w:cs="Arial"/>
                <w:sz w:val="22"/>
                <w:szCs w:val="22"/>
              </w:rPr>
              <w:t xml:space="preserve">guarantee), </w:t>
            </w:r>
            <w:r w:rsidRPr="001E18B8">
              <w:rPr>
                <w:rFonts w:ascii="Arial" w:hAnsi="Arial" w:cs="Arial"/>
                <w:spacing w:val="-1"/>
                <w:sz w:val="22"/>
                <w:szCs w:val="22"/>
              </w:rPr>
              <w:t>pursuan</w:t>
            </w:r>
            <w:r w:rsidRPr="001E18B8">
              <w:rPr>
                <w:rFonts w:ascii="Arial" w:hAnsi="Arial" w:cs="Arial"/>
                <w:sz w:val="22"/>
                <w:szCs w:val="22"/>
              </w:rPr>
              <w:t>t</w:t>
            </w:r>
            <w:r w:rsidRPr="001E18B8">
              <w:rPr>
                <w:rFonts w:ascii="Arial" w:hAnsi="Arial" w:cs="Arial"/>
                <w:spacing w:val="-1"/>
                <w:sz w:val="22"/>
                <w:szCs w:val="22"/>
              </w:rPr>
              <w:t xml:space="preserve"> t</w:t>
            </w:r>
            <w:r w:rsidRPr="001E18B8">
              <w:rPr>
                <w:rFonts w:ascii="Arial" w:hAnsi="Arial" w:cs="Arial"/>
                <w:sz w:val="22"/>
                <w:szCs w:val="22"/>
              </w:rPr>
              <w:t>o</w:t>
            </w:r>
            <w:r w:rsidRPr="001E18B8">
              <w:rPr>
                <w:rFonts w:ascii="Arial" w:hAnsi="Arial" w:cs="Arial"/>
                <w:spacing w:val="-1"/>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
                <w:sz w:val="22"/>
                <w:szCs w:val="22"/>
              </w:rPr>
              <w:t xml:space="preserve"> 43.</w:t>
            </w:r>
          </w:p>
        </w:tc>
      </w:tr>
      <w:tr w:rsidR="007F329D" w:rsidRPr="001E18B8" w14:paraId="1F36414D" w14:textId="77777777" w:rsidTr="00E6671D">
        <w:trPr>
          <w:trHeight w:val="701"/>
        </w:trPr>
        <w:tc>
          <w:tcPr>
            <w:tcW w:w="550" w:type="dxa"/>
          </w:tcPr>
          <w:p w14:paraId="3512BD2B" w14:textId="77777777" w:rsidR="007F329D" w:rsidRPr="001E18B8" w:rsidRDefault="007F329D" w:rsidP="007F329D">
            <w:pPr>
              <w:kinsoku w:val="0"/>
              <w:overflowPunct w:val="0"/>
              <w:rPr>
                <w:rFonts w:ascii="Arial" w:hAnsi="Arial" w:cs="Arial"/>
                <w:sz w:val="22"/>
                <w:szCs w:val="22"/>
              </w:rPr>
            </w:pPr>
          </w:p>
        </w:tc>
        <w:tc>
          <w:tcPr>
            <w:tcW w:w="3096" w:type="dxa"/>
          </w:tcPr>
          <w:p w14:paraId="2AEFF43D" w14:textId="77777777" w:rsidR="007F329D" w:rsidRPr="001E18B8" w:rsidRDefault="007F329D" w:rsidP="007F329D">
            <w:pPr>
              <w:kinsoku w:val="0"/>
              <w:overflowPunct w:val="0"/>
              <w:rPr>
                <w:rFonts w:ascii="Arial" w:hAnsi="Arial" w:cs="Arial"/>
                <w:sz w:val="22"/>
                <w:szCs w:val="22"/>
              </w:rPr>
            </w:pPr>
          </w:p>
        </w:tc>
        <w:tc>
          <w:tcPr>
            <w:tcW w:w="684" w:type="dxa"/>
          </w:tcPr>
          <w:p w14:paraId="527984ED" w14:textId="64ECA147" w:rsidR="007F329D" w:rsidRPr="001E18B8" w:rsidRDefault="007F329D" w:rsidP="007F329D">
            <w:pPr>
              <w:kinsoku w:val="0"/>
              <w:overflowPunct w:val="0"/>
              <w:rPr>
                <w:rFonts w:ascii="Arial" w:hAnsi="Arial" w:cs="Arial"/>
                <w:sz w:val="22"/>
                <w:szCs w:val="22"/>
              </w:rPr>
            </w:pPr>
            <w:r w:rsidRPr="001E18B8">
              <w:rPr>
                <w:rFonts w:ascii="Arial" w:hAnsi="Arial" w:cs="Arial"/>
                <w:sz w:val="22"/>
                <w:szCs w:val="22"/>
              </w:rPr>
              <w:t>18.9</w:t>
            </w:r>
          </w:p>
        </w:tc>
        <w:tc>
          <w:tcPr>
            <w:tcW w:w="6234" w:type="dxa"/>
          </w:tcPr>
          <w:p w14:paraId="22BDD189" w14:textId="77777777" w:rsidR="007F329D" w:rsidRPr="001E18B8" w:rsidRDefault="007F329D" w:rsidP="007F329D">
            <w:pPr>
              <w:pStyle w:val="BodyText"/>
              <w:tabs>
                <w:tab w:val="left" w:pos="3306"/>
              </w:tabs>
              <w:kinsoku w:val="0"/>
              <w:overflowPunct w:val="0"/>
              <w:spacing w:before="11" w:line="275" w:lineRule="auto"/>
              <w:ind w:left="-36" w:right="156"/>
              <w:jc w:val="both"/>
              <w:rPr>
                <w:rFonts w:ascii="Arial" w:hAnsi="Arial" w:cs="Arial"/>
                <w:spacing w:val="-1"/>
                <w:sz w:val="22"/>
                <w:szCs w:val="22"/>
              </w:rPr>
            </w:pPr>
            <w:r w:rsidRPr="001E18B8">
              <w:rPr>
                <w:rFonts w:ascii="Arial" w:hAnsi="Arial" w:cs="Arial"/>
                <w:sz w:val="22"/>
                <w:szCs w:val="22"/>
              </w:rPr>
              <w:t>The</w:t>
            </w:r>
            <w:r w:rsidRPr="001E18B8">
              <w:rPr>
                <w:rFonts w:ascii="Arial" w:hAnsi="Arial" w:cs="Arial"/>
                <w:spacing w:val="54"/>
                <w:sz w:val="22"/>
                <w:szCs w:val="22"/>
              </w:rPr>
              <w:t xml:space="preserve"> </w:t>
            </w:r>
            <w:r w:rsidRPr="001E18B8">
              <w:rPr>
                <w:rFonts w:ascii="Arial" w:hAnsi="Arial" w:cs="Arial"/>
                <w:sz w:val="22"/>
                <w:szCs w:val="22"/>
              </w:rPr>
              <w:t>Bid</w:t>
            </w:r>
            <w:r w:rsidRPr="001E18B8">
              <w:rPr>
                <w:rFonts w:ascii="Arial" w:hAnsi="Arial" w:cs="Arial"/>
                <w:spacing w:val="56"/>
                <w:sz w:val="22"/>
                <w:szCs w:val="22"/>
              </w:rPr>
              <w:t xml:space="preserve"> </w:t>
            </w:r>
            <w:r w:rsidRPr="001E18B8">
              <w:rPr>
                <w:rFonts w:ascii="Arial" w:hAnsi="Arial" w:cs="Arial"/>
                <w:spacing w:val="1"/>
                <w:sz w:val="22"/>
                <w:szCs w:val="22"/>
              </w:rPr>
              <w:t>S</w:t>
            </w:r>
            <w:r w:rsidRPr="001E18B8">
              <w:rPr>
                <w:rFonts w:ascii="Arial" w:hAnsi="Arial" w:cs="Arial"/>
                <w:sz w:val="22"/>
                <w:szCs w:val="22"/>
              </w:rPr>
              <w:t>ecurity</w:t>
            </w:r>
            <w:r w:rsidRPr="001E18B8">
              <w:rPr>
                <w:rFonts w:ascii="Arial" w:hAnsi="Arial" w:cs="Arial"/>
                <w:spacing w:val="55"/>
                <w:sz w:val="22"/>
                <w:szCs w:val="22"/>
              </w:rPr>
              <w:t xml:space="preserve"> </w:t>
            </w:r>
            <w:r w:rsidRPr="001E18B8">
              <w:rPr>
                <w:rFonts w:ascii="Arial" w:hAnsi="Arial" w:cs="Arial"/>
                <w:sz w:val="22"/>
                <w:szCs w:val="22"/>
              </w:rPr>
              <w:t>may</w:t>
            </w:r>
            <w:r w:rsidRPr="001E18B8">
              <w:rPr>
                <w:rFonts w:ascii="Arial" w:hAnsi="Arial" w:cs="Arial"/>
                <w:spacing w:val="55"/>
                <w:sz w:val="22"/>
                <w:szCs w:val="22"/>
              </w:rPr>
              <w:t xml:space="preserve"> </w:t>
            </w:r>
            <w:r w:rsidRPr="001E18B8">
              <w:rPr>
                <w:rFonts w:ascii="Arial" w:hAnsi="Arial" w:cs="Arial"/>
                <w:sz w:val="22"/>
                <w:szCs w:val="22"/>
              </w:rPr>
              <w:t>be</w:t>
            </w:r>
            <w:r w:rsidRPr="001E18B8">
              <w:rPr>
                <w:rFonts w:ascii="Arial" w:hAnsi="Arial" w:cs="Arial"/>
                <w:spacing w:val="55"/>
                <w:sz w:val="22"/>
                <w:szCs w:val="22"/>
              </w:rPr>
              <w:t xml:space="preserve"> </w:t>
            </w:r>
            <w:r w:rsidRPr="001E18B8">
              <w:rPr>
                <w:rFonts w:ascii="Arial" w:hAnsi="Arial" w:cs="Arial"/>
                <w:sz w:val="22"/>
                <w:szCs w:val="22"/>
              </w:rPr>
              <w:t>forfeited</w:t>
            </w:r>
            <w:r w:rsidRPr="001E18B8">
              <w:rPr>
                <w:rFonts w:ascii="Arial" w:hAnsi="Arial" w:cs="Arial"/>
                <w:spacing w:val="55"/>
                <w:sz w:val="22"/>
                <w:szCs w:val="22"/>
              </w:rPr>
              <w:t xml:space="preserve"> </w:t>
            </w:r>
            <w:r w:rsidRPr="001E18B8">
              <w:rPr>
                <w:rFonts w:ascii="Arial" w:hAnsi="Arial" w:cs="Arial"/>
                <w:sz w:val="22"/>
                <w:szCs w:val="22"/>
              </w:rPr>
              <w:t>or</w:t>
            </w:r>
            <w:r w:rsidRPr="001E18B8">
              <w:rPr>
                <w:rFonts w:ascii="Arial" w:hAnsi="Arial" w:cs="Arial"/>
                <w:spacing w:val="55"/>
                <w:sz w:val="22"/>
                <w:szCs w:val="22"/>
              </w:rPr>
              <w:t xml:space="preserve"> </w:t>
            </w:r>
            <w:r w:rsidRPr="001E18B8">
              <w:rPr>
                <w:rFonts w:ascii="Arial" w:hAnsi="Arial" w:cs="Arial"/>
                <w:sz w:val="22"/>
                <w:szCs w:val="22"/>
              </w:rPr>
              <w:t>the</w:t>
            </w:r>
            <w:r w:rsidRPr="001E18B8">
              <w:rPr>
                <w:rFonts w:ascii="Arial" w:hAnsi="Arial" w:cs="Arial"/>
                <w:spacing w:val="57"/>
                <w:sz w:val="22"/>
                <w:szCs w:val="22"/>
              </w:rPr>
              <w:t xml:space="preserve"> </w:t>
            </w:r>
            <w:r w:rsidRPr="001E18B8">
              <w:rPr>
                <w:rFonts w:ascii="Arial" w:hAnsi="Arial" w:cs="Arial"/>
                <w:sz w:val="22"/>
                <w:szCs w:val="22"/>
              </w:rPr>
              <w:t>Bid</w:t>
            </w:r>
            <w:r w:rsidRPr="001E18B8">
              <w:rPr>
                <w:rFonts w:ascii="Arial" w:hAnsi="Arial" w:cs="Arial"/>
                <w:spacing w:val="56"/>
                <w:sz w:val="22"/>
                <w:szCs w:val="22"/>
              </w:rPr>
              <w:t xml:space="preserve"> </w:t>
            </w:r>
            <w:r w:rsidRPr="001E18B8">
              <w:rPr>
                <w:rFonts w:ascii="Arial" w:hAnsi="Arial" w:cs="Arial"/>
                <w:sz w:val="22"/>
                <w:szCs w:val="22"/>
              </w:rPr>
              <w:t xml:space="preserve">Securing </w:t>
            </w:r>
            <w:r w:rsidRPr="001E18B8">
              <w:rPr>
                <w:rFonts w:ascii="Arial" w:hAnsi="Arial" w:cs="Arial"/>
                <w:spacing w:val="-1"/>
                <w:sz w:val="22"/>
                <w:szCs w:val="22"/>
              </w:rPr>
              <w:t>Declaratio</w:t>
            </w:r>
            <w:r w:rsidRPr="001E18B8">
              <w:rPr>
                <w:rFonts w:ascii="Arial" w:hAnsi="Arial" w:cs="Arial"/>
                <w:sz w:val="22"/>
                <w:szCs w:val="22"/>
              </w:rPr>
              <w:t>n</w:t>
            </w:r>
            <w:r w:rsidRPr="001E18B8">
              <w:rPr>
                <w:rFonts w:ascii="Arial" w:hAnsi="Arial" w:cs="Arial"/>
                <w:spacing w:val="-13"/>
                <w:sz w:val="22"/>
                <w:szCs w:val="22"/>
              </w:rPr>
              <w:t xml:space="preserve"> </w:t>
            </w:r>
            <w:r w:rsidRPr="001E18B8">
              <w:rPr>
                <w:rFonts w:ascii="Arial" w:hAnsi="Arial" w:cs="Arial"/>
                <w:spacing w:val="-1"/>
                <w:sz w:val="22"/>
                <w:szCs w:val="22"/>
              </w:rPr>
              <w:t>executed:</w:t>
            </w:r>
          </w:p>
          <w:p w14:paraId="671C46F7" w14:textId="77777777" w:rsidR="007F329D" w:rsidRPr="001E18B8" w:rsidRDefault="007F329D" w:rsidP="00B60D7A">
            <w:pPr>
              <w:pStyle w:val="BodyText"/>
              <w:numPr>
                <w:ilvl w:val="2"/>
                <w:numId w:val="16"/>
              </w:numPr>
              <w:kinsoku w:val="0"/>
              <w:overflowPunct w:val="0"/>
              <w:ind w:left="324" w:right="1442" w:hanging="360"/>
              <w:rPr>
                <w:rFonts w:ascii="Arial" w:hAnsi="Arial" w:cs="Arial"/>
                <w:sz w:val="22"/>
                <w:szCs w:val="22"/>
              </w:rPr>
            </w:pP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5"/>
                <w:sz w:val="22"/>
                <w:szCs w:val="22"/>
              </w:rPr>
              <w:t xml:space="preserve"> </w:t>
            </w:r>
            <w:r w:rsidRPr="001E18B8">
              <w:rPr>
                <w:rFonts w:ascii="Arial" w:hAnsi="Arial" w:cs="Arial"/>
                <w:sz w:val="22"/>
                <w:szCs w:val="22"/>
              </w:rPr>
              <w:t>a</w:t>
            </w:r>
            <w:r w:rsidRPr="001E18B8">
              <w:rPr>
                <w:rFonts w:ascii="Arial" w:hAnsi="Arial" w:cs="Arial"/>
                <w:spacing w:val="-5"/>
                <w:sz w:val="22"/>
                <w:szCs w:val="22"/>
              </w:rPr>
              <w:t xml:space="preserve"> </w:t>
            </w:r>
            <w:r w:rsidRPr="001E18B8">
              <w:rPr>
                <w:rFonts w:ascii="Arial" w:hAnsi="Arial" w:cs="Arial"/>
                <w:spacing w:val="-1"/>
                <w:sz w:val="22"/>
                <w:szCs w:val="22"/>
              </w:rPr>
              <w:t>Bidder:</w:t>
            </w:r>
          </w:p>
          <w:p w14:paraId="42DB6C8A" w14:textId="77777777" w:rsidR="007F329D" w:rsidRPr="001E18B8" w:rsidRDefault="007F329D" w:rsidP="007F329D">
            <w:pPr>
              <w:pStyle w:val="BodyText"/>
              <w:kinsoku w:val="0"/>
              <w:overflowPunct w:val="0"/>
              <w:ind w:left="0"/>
              <w:rPr>
                <w:rFonts w:ascii="Arial" w:hAnsi="Arial" w:cs="Arial"/>
                <w:sz w:val="22"/>
                <w:szCs w:val="22"/>
              </w:rPr>
            </w:pPr>
          </w:p>
          <w:p w14:paraId="76DFB8CE" w14:textId="77777777" w:rsidR="007F329D" w:rsidRPr="001E18B8" w:rsidRDefault="007F329D" w:rsidP="00B60D7A">
            <w:pPr>
              <w:pStyle w:val="BodyText"/>
              <w:numPr>
                <w:ilvl w:val="0"/>
                <w:numId w:val="17"/>
              </w:numPr>
              <w:kinsoku w:val="0"/>
              <w:overflowPunct w:val="0"/>
              <w:spacing w:before="49" w:line="276" w:lineRule="auto"/>
              <w:ind w:left="611" w:right="154" w:hanging="197"/>
              <w:jc w:val="both"/>
              <w:rPr>
                <w:rFonts w:ascii="Arial" w:hAnsi="Arial" w:cs="Arial"/>
                <w:spacing w:val="-1"/>
                <w:sz w:val="22"/>
                <w:szCs w:val="22"/>
              </w:rPr>
            </w:pPr>
            <w:r w:rsidRPr="001E18B8">
              <w:rPr>
                <w:rFonts w:ascii="Arial" w:hAnsi="Arial" w:cs="Arial"/>
                <w:sz w:val="22"/>
                <w:szCs w:val="22"/>
              </w:rPr>
              <w:t>withdraws</w:t>
            </w:r>
            <w:r w:rsidRPr="001E18B8">
              <w:rPr>
                <w:rFonts w:ascii="Arial" w:hAnsi="Arial" w:cs="Arial"/>
                <w:spacing w:val="3"/>
                <w:sz w:val="22"/>
                <w:szCs w:val="22"/>
              </w:rPr>
              <w:t xml:space="preserve"> </w:t>
            </w:r>
            <w:r w:rsidRPr="001E18B8">
              <w:rPr>
                <w:rFonts w:ascii="Arial" w:hAnsi="Arial" w:cs="Arial"/>
                <w:sz w:val="22"/>
                <w:szCs w:val="22"/>
              </w:rPr>
              <w:t>its</w:t>
            </w:r>
            <w:r w:rsidRPr="001E18B8">
              <w:rPr>
                <w:rFonts w:ascii="Arial" w:hAnsi="Arial" w:cs="Arial"/>
                <w:spacing w:val="4"/>
                <w:sz w:val="22"/>
                <w:szCs w:val="22"/>
              </w:rPr>
              <w:t xml:space="preserve"> </w:t>
            </w:r>
            <w:r w:rsidRPr="001E18B8">
              <w:rPr>
                <w:rFonts w:ascii="Arial" w:hAnsi="Arial" w:cs="Arial"/>
                <w:sz w:val="22"/>
                <w:szCs w:val="22"/>
              </w:rPr>
              <w:t>Bid</w:t>
            </w:r>
            <w:r w:rsidRPr="001E18B8">
              <w:rPr>
                <w:rFonts w:ascii="Arial" w:hAnsi="Arial" w:cs="Arial"/>
                <w:spacing w:val="3"/>
                <w:sz w:val="22"/>
                <w:szCs w:val="22"/>
              </w:rPr>
              <w:t xml:space="preserve"> </w:t>
            </w:r>
            <w:r w:rsidRPr="001E18B8">
              <w:rPr>
                <w:rFonts w:ascii="Arial" w:hAnsi="Arial" w:cs="Arial"/>
                <w:sz w:val="22"/>
                <w:szCs w:val="22"/>
              </w:rPr>
              <w:t>during</w:t>
            </w:r>
            <w:r w:rsidRPr="001E18B8">
              <w:rPr>
                <w:rFonts w:ascii="Arial" w:hAnsi="Arial" w:cs="Arial"/>
                <w:spacing w:val="4"/>
                <w:sz w:val="22"/>
                <w:szCs w:val="22"/>
              </w:rPr>
              <w:t xml:space="preserve"> </w:t>
            </w:r>
            <w:r w:rsidRPr="001E18B8">
              <w:rPr>
                <w:rFonts w:ascii="Arial" w:hAnsi="Arial" w:cs="Arial"/>
                <w:sz w:val="22"/>
                <w:szCs w:val="22"/>
              </w:rPr>
              <w:t>t</w:t>
            </w:r>
            <w:r w:rsidRPr="001E18B8">
              <w:rPr>
                <w:rFonts w:ascii="Arial" w:hAnsi="Arial" w:cs="Arial"/>
                <w:spacing w:val="-2"/>
                <w:sz w:val="22"/>
                <w:szCs w:val="22"/>
              </w:rPr>
              <w: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pacing w:val="-1"/>
                <w:sz w:val="22"/>
                <w:szCs w:val="22"/>
              </w:rPr>
              <w:t>perio</w:t>
            </w:r>
            <w:r w:rsidRPr="001E18B8">
              <w:rPr>
                <w:rFonts w:ascii="Arial" w:hAnsi="Arial" w:cs="Arial"/>
                <w:sz w:val="22"/>
                <w:szCs w:val="22"/>
              </w:rPr>
              <w:t>d</w:t>
            </w:r>
            <w:r w:rsidRPr="001E18B8">
              <w:rPr>
                <w:rFonts w:ascii="Arial" w:hAnsi="Arial" w:cs="Arial"/>
                <w:spacing w:val="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3"/>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4"/>
                <w:sz w:val="22"/>
                <w:szCs w:val="22"/>
              </w:rPr>
              <w:t xml:space="preserve"> </w:t>
            </w:r>
            <w:r w:rsidRPr="001E18B8">
              <w:rPr>
                <w:rFonts w:ascii="Arial" w:hAnsi="Arial" w:cs="Arial"/>
                <w:spacing w:val="-1"/>
                <w:sz w:val="22"/>
                <w:szCs w:val="22"/>
              </w:rPr>
              <w:t>Validity a</w:t>
            </w:r>
            <w:r w:rsidRPr="001E18B8">
              <w:rPr>
                <w:rFonts w:ascii="Arial" w:hAnsi="Arial" w:cs="Arial"/>
                <w:sz w:val="22"/>
                <w:szCs w:val="22"/>
              </w:rPr>
              <w:t>s</w:t>
            </w:r>
            <w:r w:rsidRPr="001E18B8">
              <w:rPr>
                <w:rFonts w:ascii="Arial" w:hAnsi="Arial" w:cs="Arial"/>
                <w:spacing w:val="12"/>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13"/>
                <w:sz w:val="22"/>
                <w:szCs w:val="22"/>
              </w:rPr>
              <w:t xml:space="preserve"> </w:t>
            </w:r>
            <w:r w:rsidRPr="001E18B8">
              <w:rPr>
                <w:rFonts w:ascii="Arial" w:hAnsi="Arial" w:cs="Arial"/>
                <w:spacing w:val="-1"/>
                <w:sz w:val="22"/>
                <w:szCs w:val="22"/>
              </w:rPr>
              <w:t>NDMA, an</w:t>
            </w:r>
            <w:r w:rsidRPr="001E18B8">
              <w:rPr>
                <w:rFonts w:ascii="Arial" w:hAnsi="Arial" w:cs="Arial"/>
                <w:sz w:val="22"/>
                <w:szCs w:val="22"/>
              </w:rPr>
              <w:t>d</w:t>
            </w:r>
            <w:r w:rsidRPr="001E18B8">
              <w:rPr>
                <w:rFonts w:ascii="Arial" w:hAnsi="Arial" w:cs="Arial"/>
                <w:spacing w:val="13"/>
                <w:sz w:val="22"/>
                <w:szCs w:val="22"/>
              </w:rPr>
              <w:t xml:space="preserve"> </w:t>
            </w:r>
            <w:r w:rsidRPr="001E18B8">
              <w:rPr>
                <w:rFonts w:ascii="Arial" w:hAnsi="Arial" w:cs="Arial"/>
                <w:spacing w:val="-1"/>
                <w:sz w:val="22"/>
                <w:szCs w:val="22"/>
              </w:rPr>
              <w:t>referred</w:t>
            </w:r>
            <w:r w:rsidRPr="001E18B8">
              <w:rPr>
                <w:rFonts w:ascii="Arial" w:hAnsi="Arial" w:cs="Arial"/>
                <w:spacing w:val="-1"/>
                <w:w w:val="99"/>
                <w:sz w:val="22"/>
                <w:szCs w:val="22"/>
              </w:rPr>
              <w:t xml:space="preserve"> </w:t>
            </w:r>
            <w:r w:rsidRPr="001E18B8">
              <w:rPr>
                <w:rFonts w:ascii="Arial" w:hAnsi="Arial" w:cs="Arial"/>
                <w:sz w:val="22"/>
                <w:szCs w:val="22"/>
              </w:rPr>
              <w:t>by</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8"/>
                <w:sz w:val="22"/>
                <w:szCs w:val="22"/>
              </w:rPr>
              <w:t xml:space="preserve"> </w:t>
            </w:r>
            <w:r w:rsidRPr="001E18B8">
              <w:rPr>
                <w:rFonts w:ascii="Arial" w:hAnsi="Arial" w:cs="Arial"/>
                <w:sz w:val="22"/>
                <w:szCs w:val="22"/>
              </w:rPr>
              <w:t>bidder</w:t>
            </w:r>
            <w:r w:rsidRPr="001E18B8">
              <w:rPr>
                <w:rFonts w:ascii="Arial" w:hAnsi="Arial" w:cs="Arial"/>
                <w:spacing w:val="49"/>
                <w:sz w:val="22"/>
                <w:szCs w:val="22"/>
              </w:rPr>
              <w:t xml:space="preserve"> </w:t>
            </w:r>
            <w:r w:rsidRPr="001E18B8">
              <w:rPr>
                <w:rFonts w:ascii="Arial" w:hAnsi="Arial" w:cs="Arial"/>
                <w:sz w:val="22"/>
                <w:szCs w:val="22"/>
              </w:rPr>
              <w:t>on</w:t>
            </w:r>
            <w:r w:rsidRPr="001E18B8">
              <w:rPr>
                <w:rFonts w:ascii="Arial" w:hAnsi="Arial" w:cs="Arial"/>
                <w:spacing w:val="48"/>
                <w:sz w:val="22"/>
                <w:szCs w:val="22"/>
              </w:rPr>
              <w:t xml:space="preserve"> </w:t>
            </w:r>
            <w:r w:rsidRPr="001E18B8">
              <w:rPr>
                <w:rFonts w:ascii="Arial" w:hAnsi="Arial" w:cs="Arial"/>
                <w:sz w:val="22"/>
                <w:szCs w:val="22"/>
              </w:rPr>
              <w:t>the</w:t>
            </w:r>
            <w:r w:rsidRPr="001E18B8">
              <w:rPr>
                <w:rFonts w:ascii="Arial" w:hAnsi="Arial" w:cs="Arial"/>
                <w:spacing w:val="49"/>
                <w:sz w:val="22"/>
                <w:szCs w:val="22"/>
              </w:rPr>
              <w:t xml:space="preserve"> </w:t>
            </w:r>
            <w:r w:rsidRPr="001E18B8">
              <w:rPr>
                <w:rFonts w:ascii="Arial" w:hAnsi="Arial" w:cs="Arial"/>
                <w:sz w:val="22"/>
                <w:szCs w:val="22"/>
              </w:rPr>
              <w:t>Form</w:t>
            </w:r>
            <w:r w:rsidRPr="001E18B8">
              <w:rPr>
                <w:rFonts w:ascii="Arial" w:hAnsi="Arial" w:cs="Arial"/>
                <w:spacing w:val="48"/>
                <w:sz w:val="22"/>
                <w:szCs w:val="22"/>
              </w:rPr>
              <w:t xml:space="preserve"> </w:t>
            </w:r>
            <w:r w:rsidRPr="001E18B8">
              <w:rPr>
                <w:rFonts w:ascii="Arial" w:hAnsi="Arial" w:cs="Arial"/>
                <w:sz w:val="22"/>
                <w:szCs w:val="22"/>
              </w:rPr>
              <w:t>of</w:t>
            </w:r>
            <w:r w:rsidRPr="001E18B8">
              <w:rPr>
                <w:rFonts w:ascii="Arial" w:hAnsi="Arial" w:cs="Arial"/>
                <w:spacing w:val="49"/>
                <w:sz w:val="22"/>
                <w:szCs w:val="22"/>
              </w:rPr>
              <w:t xml:space="preserve"> </w:t>
            </w:r>
            <w:r w:rsidRPr="001E18B8">
              <w:rPr>
                <w:rFonts w:ascii="Arial" w:hAnsi="Arial" w:cs="Arial"/>
                <w:sz w:val="22"/>
                <w:szCs w:val="22"/>
              </w:rPr>
              <w:t>Bid</w:t>
            </w:r>
            <w:r w:rsidRPr="001E18B8">
              <w:rPr>
                <w:rFonts w:ascii="Arial" w:hAnsi="Arial" w:cs="Arial"/>
                <w:spacing w:val="48"/>
                <w:sz w:val="22"/>
                <w:szCs w:val="22"/>
              </w:rPr>
              <w:t xml:space="preserve"> </w:t>
            </w:r>
            <w:r w:rsidRPr="001E18B8">
              <w:rPr>
                <w:rFonts w:ascii="Arial" w:hAnsi="Arial" w:cs="Arial"/>
                <w:sz w:val="22"/>
                <w:szCs w:val="22"/>
              </w:rPr>
              <w:t>except</w:t>
            </w:r>
            <w:r w:rsidRPr="001E18B8">
              <w:rPr>
                <w:rFonts w:ascii="Arial" w:hAnsi="Arial" w:cs="Arial"/>
                <w:spacing w:val="49"/>
                <w:sz w:val="22"/>
                <w:szCs w:val="22"/>
              </w:rPr>
              <w:t xml:space="preserve"> </w:t>
            </w:r>
            <w:r w:rsidRPr="001E18B8">
              <w:rPr>
                <w:rFonts w:ascii="Arial" w:hAnsi="Arial" w:cs="Arial"/>
                <w:sz w:val="22"/>
                <w:szCs w:val="22"/>
              </w:rPr>
              <w:t>as</w:t>
            </w:r>
            <w:r w:rsidRPr="001E18B8">
              <w:rPr>
                <w:rFonts w:ascii="Arial" w:hAnsi="Arial" w:cs="Arial"/>
                <w:w w:val="99"/>
                <w:sz w:val="22"/>
                <w:szCs w:val="22"/>
              </w:rPr>
              <w:t xml:space="preserve"> </w:t>
            </w:r>
            <w:r w:rsidRPr="001E18B8">
              <w:rPr>
                <w:rFonts w:ascii="Arial" w:hAnsi="Arial" w:cs="Arial"/>
                <w:spacing w:val="-1"/>
                <w:sz w:val="22"/>
                <w:szCs w:val="22"/>
              </w:rPr>
              <w:t>provide</w:t>
            </w:r>
            <w:r w:rsidRPr="001E18B8">
              <w:rPr>
                <w:rFonts w:ascii="Arial" w:hAnsi="Arial" w:cs="Arial"/>
                <w:sz w:val="22"/>
                <w:szCs w:val="22"/>
              </w:rPr>
              <w:t>d</w:t>
            </w:r>
            <w:r w:rsidRPr="001E18B8">
              <w:rPr>
                <w:rFonts w:ascii="Arial" w:hAnsi="Arial" w:cs="Arial"/>
                <w:spacing w:val="-4"/>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4"/>
                <w:sz w:val="22"/>
                <w:szCs w:val="22"/>
              </w:rPr>
              <w:t xml:space="preserve"> </w:t>
            </w:r>
            <w:r w:rsidRPr="001E18B8">
              <w:rPr>
                <w:rFonts w:ascii="Arial" w:hAnsi="Arial" w:cs="Arial"/>
                <w:b/>
                <w:bCs/>
                <w:spacing w:val="1"/>
                <w:sz w:val="22"/>
                <w:szCs w:val="22"/>
              </w:rPr>
              <w:t>1</w:t>
            </w:r>
            <w:r w:rsidRPr="001E18B8">
              <w:rPr>
                <w:rFonts w:ascii="Arial" w:hAnsi="Arial" w:cs="Arial"/>
                <w:b/>
                <w:bCs/>
                <w:spacing w:val="-1"/>
                <w:sz w:val="22"/>
                <w:szCs w:val="22"/>
              </w:rPr>
              <w:t>7.</w:t>
            </w:r>
            <w:r w:rsidRPr="001E18B8">
              <w:rPr>
                <w:rFonts w:ascii="Arial" w:hAnsi="Arial" w:cs="Arial"/>
                <w:b/>
                <w:bCs/>
                <w:sz w:val="22"/>
                <w:szCs w:val="22"/>
              </w:rPr>
              <w:t>2</w:t>
            </w:r>
            <w:r w:rsidRPr="001E18B8">
              <w:rPr>
                <w:rFonts w:ascii="Arial" w:hAnsi="Arial" w:cs="Arial"/>
                <w:sz w:val="22"/>
                <w:szCs w:val="22"/>
              </w:rPr>
              <w:t>;</w:t>
            </w:r>
            <w:r w:rsidRPr="001E18B8">
              <w:rPr>
                <w:rFonts w:ascii="Arial" w:hAnsi="Arial" w:cs="Arial"/>
                <w:spacing w:val="-4"/>
                <w:sz w:val="22"/>
                <w:szCs w:val="22"/>
              </w:rPr>
              <w:t xml:space="preserve"> </w:t>
            </w:r>
            <w:r w:rsidRPr="001E18B8">
              <w:rPr>
                <w:rFonts w:ascii="Arial" w:hAnsi="Arial" w:cs="Arial"/>
                <w:spacing w:val="-4"/>
                <w:sz w:val="22"/>
                <w:szCs w:val="22"/>
              </w:rPr>
              <w:tab/>
            </w:r>
            <w:r w:rsidRPr="001E18B8">
              <w:rPr>
                <w:rFonts w:ascii="Arial" w:hAnsi="Arial" w:cs="Arial"/>
                <w:spacing w:val="-4"/>
                <w:sz w:val="22"/>
                <w:szCs w:val="22"/>
              </w:rPr>
              <w:tab/>
            </w:r>
            <w:r w:rsidRPr="001E18B8">
              <w:rPr>
                <w:rFonts w:ascii="Arial" w:hAnsi="Arial" w:cs="Arial"/>
                <w:spacing w:val="-4"/>
                <w:sz w:val="22"/>
                <w:szCs w:val="22"/>
              </w:rPr>
              <w:tab/>
            </w:r>
            <w:r w:rsidRPr="001E18B8">
              <w:rPr>
                <w:rFonts w:ascii="Arial" w:hAnsi="Arial" w:cs="Arial"/>
                <w:spacing w:val="-4"/>
                <w:sz w:val="22"/>
                <w:szCs w:val="22"/>
              </w:rPr>
              <w:tab/>
            </w:r>
            <w:r w:rsidRPr="001E18B8">
              <w:rPr>
                <w:rFonts w:ascii="Arial" w:hAnsi="Arial" w:cs="Arial"/>
                <w:spacing w:val="-1"/>
                <w:sz w:val="22"/>
                <w:szCs w:val="22"/>
              </w:rPr>
              <w:t>or</w:t>
            </w:r>
          </w:p>
          <w:p w14:paraId="7FC1AC65" w14:textId="77777777" w:rsidR="007F329D" w:rsidRPr="001E18B8" w:rsidRDefault="007F329D" w:rsidP="00B60D7A">
            <w:pPr>
              <w:pStyle w:val="BodyText"/>
              <w:numPr>
                <w:ilvl w:val="0"/>
                <w:numId w:val="17"/>
              </w:numPr>
              <w:kinsoku w:val="0"/>
              <w:overflowPunct w:val="0"/>
              <w:spacing w:before="49" w:line="276" w:lineRule="auto"/>
              <w:ind w:left="611" w:right="154" w:hanging="197"/>
              <w:jc w:val="both"/>
              <w:rPr>
                <w:rFonts w:ascii="Arial" w:hAnsi="Arial" w:cs="Arial"/>
                <w:sz w:val="22"/>
                <w:szCs w:val="22"/>
              </w:rPr>
            </w:pPr>
            <w:r w:rsidRPr="001E18B8">
              <w:rPr>
                <w:rFonts w:ascii="Arial" w:hAnsi="Arial" w:cs="Arial"/>
                <w:spacing w:val="-1"/>
                <w:sz w:val="22"/>
                <w:szCs w:val="22"/>
              </w:rPr>
              <w:t>doe</w:t>
            </w:r>
            <w:r w:rsidRPr="001E18B8">
              <w:rPr>
                <w:rFonts w:ascii="Arial" w:hAnsi="Arial" w:cs="Arial"/>
                <w:sz w:val="22"/>
                <w:szCs w:val="22"/>
              </w:rPr>
              <w:t>s</w:t>
            </w:r>
            <w:r w:rsidRPr="001E18B8">
              <w:rPr>
                <w:rFonts w:ascii="Arial" w:hAnsi="Arial" w:cs="Arial"/>
                <w:spacing w:val="7"/>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7"/>
                <w:sz w:val="22"/>
                <w:szCs w:val="22"/>
              </w:rPr>
              <w:t xml:space="preserve"> </w:t>
            </w:r>
            <w:r w:rsidRPr="001E18B8">
              <w:rPr>
                <w:rFonts w:ascii="Arial" w:hAnsi="Arial" w:cs="Arial"/>
                <w:spacing w:val="-1"/>
                <w:sz w:val="22"/>
                <w:szCs w:val="22"/>
              </w:rPr>
              <w:t>a</w:t>
            </w:r>
            <w:r w:rsidRPr="001E18B8">
              <w:rPr>
                <w:rFonts w:ascii="Arial" w:hAnsi="Arial" w:cs="Arial"/>
                <w:spacing w:val="1"/>
                <w:sz w:val="22"/>
                <w:szCs w:val="22"/>
              </w:rPr>
              <w:t>c</w:t>
            </w:r>
            <w:r w:rsidRPr="001E18B8">
              <w:rPr>
                <w:rFonts w:ascii="Arial" w:hAnsi="Arial" w:cs="Arial"/>
                <w:spacing w:val="-1"/>
                <w:sz w:val="22"/>
                <w:szCs w:val="22"/>
              </w:rPr>
              <w:t>cep</w:t>
            </w:r>
            <w:r w:rsidRPr="001E18B8">
              <w:rPr>
                <w:rFonts w:ascii="Arial" w:hAnsi="Arial" w:cs="Arial"/>
                <w:sz w:val="22"/>
                <w:szCs w:val="22"/>
              </w:rPr>
              <w:t>t</w:t>
            </w:r>
            <w:r w:rsidRPr="001E18B8">
              <w:rPr>
                <w:rFonts w:ascii="Arial" w:hAnsi="Arial" w:cs="Arial"/>
                <w:spacing w:val="7"/>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6"/>
                <w:sz w:val="22"/>
                <w:szCs w:val="22"/>
              </w:rPr>
              <w:t xml:space="preserve"> </w:t>
            </w:r>
            <w:r w:rsidRPr="001E18B8">
              <w:rPr>
                <w:rFonts w:ascii="Arial" w:hAnsi="Arial" w:cs="Arial"/>
                <w:spacing w:val="-1"/>
                <w:sz w:val="22"/>
                <w:szCs w:val="22"/>
              </w:rPr>
              <w:t>correctio</w:t>
            </w:r>
            <w:r w:rsidRPr="001E18B8">
              <w:rPr>
                <w:rFonts w:ascii="Arial" w:hAnsi="Arial" w:cs="Arial"/>
                <w:sz w:val="22"/>
                <w:szCs w:val="22"/>
              </w:rPr>
              <w:t>n</w:t>
            </w:r>
            <w:r w:rsidRPr="001E18B8">
              <w:rPr>
                <w:rFonts w:ascii="Arial" w:hAnsi="Arial" w:cs="Arial"/>
                <w:spacing w:val="7"/>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7"/>
                <w:sz w:val="22"/>
                <w:szCs w:val="22"/>
              </w:rPr>
              <w:t xml:space="preserve"> </w:t>
            </w:r>
            <w:r w:rsidRPr="001E18B8">
              <w:rPr>
                <w:rFonts w:ascii="Arial" w:hAnsi="Arial" w:cs="Arial"/>
                <w:spacing w:val="-1"/>
                <w:sz w:val="22"/>
                <w:szCs w:val="22"/>
              </w:rPr>
              <w:t>error</w:t>
            </w:r>
            <w:r w:rsidRPr="001E18B8">
              <w:rPr>
                <w:rFonts w:ascii="Arial" w:hAnsi="Arial" w:cs="Arial"/>
                <w:sz w:val="22"/>
                <w:szCs w:val="22"/>
              </w:rPr>
              <w:t>s</w:t>
            </w:r>
            <w:r w:rsidRPr="001E18B8">
              <w:rPr>
                <w:rFonts w:ascii="Arial" w:hAnsi="Arial" w:cs="Arial"/>
                <w:spacing w:val="6"/>
                <w:sz w:val="22"/>
                <w:szCs w:val="22"/>
              </w:rPr>
              <w:t xml:space="preserve"> </w:t>
            </w:r>
            <w:r w:rsidRPr="001E18B8">
              <w:rPr>
                <w:rFonts w:ascii="Arial" w:hAnsi="Arial" w:cs="Arial"/>
                <w:spacing w:val="-1"/>
                <w:sz w:val="22"/>
                <w:szCs w:val="22"/>
              </w:rPr>
              <w:t>pursuan</w:t>
            </w:r>
            <w:r w:rsidRPr="001E18B8">
              <w:rPr>
                <w:rFonts w:ascii="Arial" w:hAnsi="Arial" w:cs="Arial"/>
                <w:sz w:val="22"/>
                <w:szCs w:val="22"/>
              </w:rPr>
              <w:t>t</w:t>
            </w:r>
            <w:r w:rsidRPr="001E18B8">
              <w:rPr>
                <w:rFonts w:ascii="Arial" w:hAnsi="Arial" w:cs="Arial"/>
                <w:spacing w:val="7"/>
                <w:sz w:val="22"/>
                <w:szCs w:val="22"/>
              </w:rPr>
              <w:t xml:space="preserve"> </w:t>
            </w:r>
            <w:r w:rsidRPr="001E18B8">
              <w:rPr>
                <w:rFonts w:ascii="Arial" w:hAnsi="Arial" w:cs="Arial"/>
                <w:spacing w:val="-1"/>
                <w:sz w:val="22"/>
                <w:szCs w:val="22"/>
              </w:rPr>
              <w:t>to IT</w:t>
            </w:r>
            <w:r w:rsidRPr="001E18B8">
              <w:rPr>
                <w:rFonts w:ascii="Arial" w:hAnsi="Arial" w:cs="Arial"/>
                <w:sz w:val="22"/>
                <w:szCs w:val="22"/>
              </w:rPr>
              <w:t>B</w:t>
            </w:r>
            <w:r w:rsidRPr="001E18B8">
              <w:rPr>
                <w:rFonts w:ascii="Arial" w:hAnsi="Arial" w:cs="Arial"/>
                <w:spacing w:val="-3"/>
                <w:sz w:val="22"/>
                <w:szCs w:val="22"/>
              </w:rPr>
              <w:t xml:space="preserve"> </w:t>
            </w:r>
            <w:r w:rsidRPr="001E18B8">
              <w:rPr>
                <w:rFonts w:ascii="Arial" w:hAnsi="Arial" w:cs="Arial"/>
                <w:spacing w:val="-1"/>
                <w:sz w:val="22"/>
                <w:szCs w:val="22"/>
              </w:rPr>
              <w:t>30.3</w:t>
            </w:r>
            <w:r w:rsidRPr="001E18B8">
              <w:rPr>
                <w:rFonts w:ascii="Arial" w:hAnsi="Arial" w:cs="Arial"/>
                <w:sz w:val="22"/>
                <w:szCs w:val="22"/>
              </w:rPr>
              <w:t>;</w:t>
            </w:r>
            <w:r w:rsidRPr="001E18B8">
              <w:rPr>
                <w:rFonts w:ascii="Arial" w:hAnsi="Arial" w:cs="Arial"/>
                <w:spacing w:val="-1"/>
                <w:sz w:val="22"/>
                <w:szCs w:val="22"/>
              </w:rPr>
              <w:t xml:space="preserve"> </w:t>
            </w:r>
            <w:r w:rsidRPr="001E18B8">
              <w:rPr>
                <w:rFonts w:ascii="Arial" w:hAnsi="Arial" w:cs="Arial"/>
                <w:b/>
                <w:bCs/>
                <w:sz w:val="22"/>
                <w:szCs w:val="22"/>
              </w:rPr>
              <w:t>or</w:t>
            </w:r>
          </w:p>
          <w:p w14:paraId="4079C932" w14:textId="77777777" w:rsidR="007F329D" w:rsidRPr="001E18B8" w:rsidRDefault="007F329D" w:rsidP="00B60D7A">
            <w:pPr>
              <w:pStyle w:val="BodyText"/>
              <w:numPr>
                <w:ilvl w:val="2"/>
                <w:numId w:val="16"/>
              </w:numPr>
              <w:kinsoku w:val="0"/>
              <w:overflowPunct w:val="0"/>
              <w:ind w:left="324" w:hanging="338"/>
              <w:rPr>
                <w:rFonts w:ascii="Arial" w:hAnsi="Arial" w:cs="Arial"/>
                <w:sz w:val="22"/>
                <w:szCs w:val="22"/>
              </w:rPr>
            </w:pPr>
            <w:r w:rsidRPr="001E18B8">
              <w:rPr>
                <w:rFonts w:ascii="Arial" w:hAnsi="Arial" w:cs="Arial"/>
                <w:sz w:val="22"/>
                <w:szCs w:val="22"/>
              </w:rPr>
              <w:t>in</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5"/>
                <w:sz w:val="22"/>
                <w:szCs w:val="22"/>
              </w:rPr>
              <w:t xml:space="preserve"> </w:t>
            </w:r>
            <w:r w:rsidRPr="001E18B8">
              <w:rPr>
                <w:rFonts w:ascii="Arial" w:hAnsi="Arial" w:cs="Arial"/>
                <w:sz w:val="22"/>
                <w:szCs w:val="22"/>
              </w:rPr>
              <w:t>case</w:t>
            </w:r>
            <w:r w:rsidRPr="001E18B8">
              <w:rPr>
                <w:rFonts w:ascii="Arial" w:hAnsi="Arial" w:cs="Arial"/>
                <w:spacing w:val="-4"/>
                <w:sz w:val="22"/>
                <w:szCs w:val="22"/>
              </w:rPr>
              <w:t xml:space="preserve"> </w:t>
            </w:r>
            <w:r w:rsidRPr="001E18B8">
              <w:rPr>
                <w:rFonts w:ascii="Arial" w:hAnsi="Arial" w:cs="Arial"/>
                <w:sz w:val="22"/>
                <w:szCs w:val="22"/>
              </w:rPr>
              <w:t>of</w:t>
            </w:r>
            <w:r w:rsidRPr="001E18B8">
              <w:rPr>
                <w:rFonts w:ascii="Arial" w:hAnsi="Arial" w:cs="Arial"/>
                <w:spacing w:val="-3"/>
                <w:sz w:val="22"/>
                <w:szCs w:val="22"/>
              </w:rPr>
              <w:t xml:space="preserve"> </w:t>
            </w:r>
            <w:r w:rsidRPr="001E18B8">
              <w:rPr>
                <w:rFonts w:ascii="Arial" w:hAnsi="Arial" w:cs="Arial"/>
                <w:sz w:val="22"/>
                <w:szCs w:val="22"/>
              </w:rPr>
              <w:t>a</w:t>
            </w:r>
            <w:r w:rsidRPr="001E18B8">
              <w:rPr>
                <w:rFonts w:ascii="Arial" w:hAnsi="Arial" w:cs="Arial"/>
                <w:spacing w:val="-4"/>
                <w:sz w:val="22"/>
                <w:szCs w:val="22"/>
              </w:rPr>
              <w:t xml:space="preserve"> </w:t>
            </w:r>
            <w:r w:rsidRPr="001E18B8">
              <w:rPr>
                <w:rFonts w:ascii="Arial" w:hAnsi="Arial" w:cs="Arial"/>
                <w:sz w:val="22"/>
                <w:szCs w:val="22"/>
              </w:rPr>
              <w:t>successful</w:t>
            </w:r>
            <w:r w:rsidRPr="001E18B8">
              <w:rPr>
                <w:rFonts w:ascii="Arial" w:hAnsi="Arial" w:cs="Arial"/>
                <w:spacing w:val="-4"/>
                <w:sz w:val="22"/>
                <w:szCs w:val="22"/>
              </w:rPr>
              <w:t xml:space="preserve"> </w:t>
            </w:r>
            <w:r w:rsidRPr="001E18B8">
              <w:rPr>
                <w:rFonts w:ascii="Arial" w:hAnsi="Arial" w:cs="Arial"/>
                <w:sz w:val="22"/>
                <w:szCs w:val="22"/>
              </w:rPr>
              <w:t>Bidder,</w:t>
            </w:r>
            <w:r w:rsidRPr="001E18B8">
              <w:rPr>
                <w:rFonts w:ascii="Arial" w:hAnsi="Arial" w:cs="Arial"/>
                <w:spacing w:val="-4"/>
                <w:sz w:val="22"/>
                <w:szCs w:val="22"/>
              </w:rPr>
              <w:t xml:space="preserve"> </w:t>
            </w:r>
            <w:r w:rsidRPr="001E18B8">
              <w:rPr>
                <w:rFonts w:ascii="Arial" w:hAnsi="Arial" w:cs="Arial"/>
                <w:sz w:val="22"/>
                <w:szCs w:val="22"/>
              </w:rPr>
              <w:t>if</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5"/>
                <w:sz w:val="22"/>
                <w:szCs w:val="22"/>
              </w:rPr>
              <w:t xml:space="preserve"> </w:t>
            </w:r>
            <w:r w:rsidRPr="001E18B8">
              <w:rPr>
                <w:rFonts w:ascii="Arial" w:hAnsi="Arial" w:cs="Arial"/>
                <w:sz w:val="22"/>
                <w:szCs w:val="22"/>
              </w:rPr>
              <w:t>Bidder</w:t>
            </w:r>
            <w:r w:rsidRPr="001E18B8">
              <w:rPr>
                <w:rFonts w:ascii="Arial" w:hAnsi="Arial" w:cs="Arial"/>
                <w:spacing w:val="-4"/>
                <w:sz w:val="22"/>
                <w:szCs w:val="22"/>
              </w:rPr>
              <w:t xml:space="preserve"> </w:t>
            </w:r>
            <w:r w:rsidRPr="001E18B8">
              <w:rPr>
                <w:rFonts w:ascii="Arial" w:hAnsi="Arial" w:cs="Arial"/>
                <w:sz w:val="22"/>
                <w:szCs w:val="22"/>
              </w:rPr>
              <w:t>fails:</w:t>
            </w:r>
          </w:p>
          <w:p w14:paraId="78BB078E" w14:textId="77777777" w:rsidR="007F329D" w:rsidRPr="001E18B8" w:rsidRDefault="007F329D" w:rsidP="00B60D7A">
            <w:pPr>
              <w:pStyle w:val="BodyText"/>
              <w:numPr>
                <w:ilvl w:val="3"/>
                <w:numId w:val="14"/>
              </w:numPr>
              <w:kinsoku w:val="0"/>
              <w:overflowPunct w:val="0"/>
              <w:ind w:left="594" w:hanging="450"/>
              <w:rPr>
                <w:rFonts w:ascii="Arial" w:hAnsi="Arial" w:cs="Arial"/>
                <w:sz w:val="22"/>
                <w:szCs w:val="22"/>
              </w:rPr>
            </w:pP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5"/>
                <w:sz w:val="22"/>
                <w:szCs w:val="22"/>
              </w:rPr>
              <w:t xml:space="preserve"> </w:t>
            </w:r>
            <w:r w:rsidRPr="001E18B8">
              <w:rPr>
                <w:rFonts w:ascii="Arial" w:hAnsi="Arial" w:cs="Arial"/>
                <w:spacing w:val="-1"/>
                <w:sz w:val="22"/>
                <w:szCs w:val="22"/>
              </w:rPr>
              <w:t>sig</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contrac</w:t>
            </w:r>
            <w:r w:rsidRPr="001E18B8">
              <w:rPr>
                <w:rFonts w:ascii="Arial" w:hAnsi="Arial" w:cs="Arial"/>
                <w:sz w:val="22"/>
                <w:szCs w:val="22"/>
              </w:rPr>
              <w:t>t</w:t>
            </w:r>
            <w:r w:rsidRPr="001E18B8">
              <w:rPr>
                <w:rFonts w:ascii="Arial" w:hAnsi="Arial" w:cs="Arial"/>
                <w:spacing w:val="-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accordanc</w:t>
            </w:r>
            <w:r w:rsidRPr="001E18B8">
              <w:rPr>
                <w:rFonts w:ascii="Arial" w:hAnsi="Arial" w:cs="Arial"/>
                <w:sz w:val="22"/>
                <w:szCs w:val="22"/>
              </w:rPr>
              <w:t xml:space="preserve">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3"/>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2"/>
                <w:sz w:val="22"/>
                <w:szCs w:val="22"/>
              </w:rPr>
              <w:t xml:space="preserve"> </w:t>
            </w:r>
            <w:r w:rsidRPr="001E18B8">
              <w:rPr>
                <w:rFonts w:ascii="Arial" w:hAnsi="Arial" w:cs="Arial"/>
                <w:b/>
                <w:bCs/>
                <w:spacing w:val="1"/>
                <w:sz w:val="22"/>
                <w:szCs w:val="22"/>
              </w:rPr>
              <w:t>4</w:t>
            </w:r>
            <w:r w:rsidRPr="001E18B8">
              <w:rPr>
                <w:rFonts w:ascii="Arial" w:hAnsi="Arial" w:cs="Arial"/>
                <w:b/>
                <w:bCs/>
                <w:sz w:val="22"/>
                <w:szCs w:val="22"/>
              </w:rPr>
              <w:t>1</w:t>
            </w:r>
            <w:r w:rsidRPr="001E18B8">
              <w:rPr>
                <w:rFonts w:ascii="Arial" w:hAnsi="Arial" w:cs="Arial"/>
                <w:sz w:val="22"/>
                <w:szCs w:val="22"/>
              </w:rPr>
              <w:t>;</w:t>
            </w:r>
            <w:r w:rsidRPr="001E18B8">
              <w:rPr>
                <w:rFonts w:ascii="Arial" w:hAnsi="Arial" w:cs="Arial"/>
                <w:spacing w:val="-2"/>
                <w:sz w:val="22"/>
                <w:szCs w:val="22"/>
              </w:rPr>
              <w:t xml:space="preserve"> </w:t>
            </w:r>
            <w:r w:rsidRPr="001E18B8">
              <w:rPr>
                <w:rFonts w:ascii="Arial" w:hAnsi="Arial" w:cs="Arial"/>
                <w:spacing w:val="-1"/>
                <w:sz w:val="22"/>
                <w:szCs w:val="22"/>
              </w:rPr>
              <w:t>or</w:t>
            </w:r>
          </w:p>
          <w:p w14:paraId="1AED5DDA" w14:textId="3A1DCC1F" w:rsidR="007F329D" w:rsidRPr="001E18B8" w:rsidRDefault="007F329D" w:rsidP="007F329D">
            <w:pPr>
              <w:pStyle w:val="BodyText"/>
              <w:jc w:val="both"/>
              <w:rPr>
                <w:rFonts w:ascii="Arial" w:hAnsi="Arial" w:cs="Arial"/>
                <w:sz w:val="22"/>
                <w:szCs w:val="22"/>
              </w:rPr>
            </w:pP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58"/>
                <w:sz w:val="22"/>
                <w:szCs w:val="22"/>
              </w:rPr>
              <w:t xml:space="preserve"> </w:t>
            </w:r>
            <w:r w:rsidRPr="001E18B8">
              <w:rPr>
                <w:rFonts w:ascii="Arial" w:hAnsi="Arial" w:cs="Arial"/>
                <w:spacing w:val="-1"/>
                <w:sz w:val="22"/>
                <w:szCs w:val="22"/>
              </w:rPr>
              <w:t>furnis</w:t>
            </w:r>
            <w:r w:rsidRPr="001E18B8">
              <w:rPr>
                <w:rFonts w:ascii="Arial" w:hAnsi="Arial" w:cs="Arial"/>
                <w:sz w:val="22"/>
                <w:szCs w:val="22"/>
              </w:rPr>
              <w:t>h</w:t>
            </w:r>
            <w:r w:rsidRPr="001E18B8">
              <w:rPr>
                <w:rFonts w:ascii="Arial" w:hAnsi="Arial" w:cs="Arial"/>
                <w:spacing w:val="59"/>
                <w:sz w:val="22"/>
                <w:szCs w:val="22"/>
              </w:rPr>
              <w:t xml:space="preserve"> </w:t>
            </w:r>
            <w:r w:rsidRPr="001E18B8">
              <w:rPr>
                <w:rFonts w:ascii="Arial" w:hAnsi="Arial" w:cs="Arial"/>
                <w:spacing w:val="-1"/>
                <w:sz w:val="22"/>
                <w:szCs w:val="22"/>
              </w:rPr>
              <w:t>performanc</w:t>
            </w:r>
            <w:r w:rsidRPr="001E18B8">
              <w:rPr>
                <w:rFonts w:ascii="Arial" w:hAnsi="Arial" w:cs="Arial"/>
                <w:sz w:val="22"/>
                <w:szCs w:val="22"/>
              </w:rPr>
              <w:t>e</w:t>
            </w:r>
            <w:r w:rsidRPr="001E18B8">
              <w:rPr>
                <w:rFonts w:ascii="Arial" w:hAnsi="Arial" w:cs="Arial"/>
                <w:spacing w:val="59"/>
                <w:sz w:val="22"/>
                <w:szCs w:val="22"/>
              </w:rPr>
              <w:t xml:space="preserve"> </w:t>
            </w:r>
            <w:r w:rsidRPr="001E18B8">
              <w:rPr>
                <w:rFonts w:ascii="Arial" w:hAnsi="Arial" w:cs="Arial"/>
                <w:spacing w:val="-1"/>
                <w:sz w:val="22"/>
                <w:szCs w:val="22"/>
              </w:rPr>
              <w:t>securit</w:t>
            </w:r>
            <w:r w:rsidRPr="001E18B8">
              <w:rPr>
                <w:rFonts w:ascii="Arial" w:hAnsi="Arial" w:cs="Arial"/>
                <w:sz w:val="22"/>
                <w:szCs w:val="22"/>
              </w:rPr>
              <w:t>y</w:t>
            </w:r>
            <w:r w:rsidRPr="001E18B8">
              <w:rPr>
                <w:rFonts w:ascii="Arial" w:hAnsi="Arial" w:cs="Arial"/>
                <w:spacing w:val="59"/>
                <w:sz w:val="22"/>
                <w:szCs w:val="22"/>
              </w:rPr>
              <w:t xml:space="preserve"> </w:t>
            </w:r>
            <w:r w:rsidRPr="001E18B8">
              <w:rPr>
                <w:rFonts w:ascii="Arial" w:hAnsi="Arial" w:cs="Arial"/>
                <w:spacing w:val="-1"/>
                <w:sz w:val="22"/>
                <w:szCs w:val="22"/>
              </w:rPr>
              <w:t>(o</w:t>
            </w:r>
            <w:r w:rsidRPr="001E18B8">
              <w:rPr>
                <w:rFonts w:ascii="Arial" w:hAnsi="Arial" w:cs="Arial"/>
                <w:sz w:val="22"/>
                <w:szCs w:val="22"/>
              </w:rPr>
              <w:t>r</w:t>
            </w:r>
            <w:r w:rsidRPr="001E18B8">
              <w:rPr>
                <w:rFonts w:ascii="Arial" w:hAnsi="Arial" w:cs="Arial"/>
                <w:spacing w:val="59"/>
                <w:sz w:val="22"/>
                <w:szCs w:val="22"/>
              </w:rPr>
              <w:t xml:space="preserve"> </w:t>
            </w:r>
            <w:r w:rsidRPr="001E18B8">
              <w:rPr>
                <w:rFonts w:ascii="Arial" w:hAnsi="Arial" w:cs="Arial"/>
                <w:spacing w:val="-1"/>
                <w:sz w:val="22"/>
                <w:szCs w:val="22"/>
              </w:rPr>
              <w:t>guarantee</w:t>
            </w:r>
            <w:r w:rsidRPr="001E18B8">
              <w:rPr>
                <w:rFonts w:ascii="Arial" w:hAnsi="Arial" w:cs="Arial"/>
                <w:sz w:val="22"/>
                <w:szCs w:val="22"/>
              </w:rPr>
              <w:t>)</w:t>
            </w:r>
            <w:r w:rsidRPr="001E18B8">
              <w:rPr>
                <w:rFonts w:ascii="Arial" w:hAnsi="Arial" w:cs="Arial"/>
                <w:spacing w:val="59"/>
                <w:sz w:val="22"/>
                <w:szCs w:val="22"/>
              </w:rPr>
              <w:t xml:space="preserve"> </w:t>
            </w:r>
            <w:r w:rsidRPr="001E18B8">
              <w:rPr>
                <w:rFonts w:ascii="Arial" w:hAnsi="Arial" w:cs="Arial"/>
                <w:spacing w:val="-1"/>
                <w:sz w:val="22"/>
                <w:szCs w:val="22"/>
              </w:rPr>
              <w:t>in accordanc</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5"/>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5"/>
                <w:sz w:val="22"/>
                <w:szCs w:val="22"/>
              </w:rPr>
              <w:t xml:space="preserve"> </w:t>
            </w:r>
            <w:r w:rsidRPr="001E18B8">
              <w:rPr>
                <w:rFonts w:ascii="Arial" w:hAnsi="Arial" w:cs="Arial"/>
                <w:b/>
                <w:bCs/>
                <w:spacing w:val="1"/>
                <w:sz w:val="22"/>
                <w:szCs w:val="22"/>
              </w:rPr>
              <w:t>43</w:t>
            </w:r>
            <w:r w:rsidRPr="001E18B8">
              <w:rPr>
                <w:rFonts w:ascii="Arial" w:hAnsi="Arial" w:cs="Arial"/>
                <w:b/>
                <w:bCs/>
                <w:sz w:val="22"/>
                <w:szCs w:val="22"/>
              </w:rPr>
              <w:t>.</w:t>
            </w:r>
          </w:p>
        </w:tc>
      </w:tr>
      <w:tr w:rsidR="002559F9" w:rsidRPr="001E18B8" w14:paraId="2B936620" w14:textId="77777777" w:rsidTr="00E6671D">
        <w:trPr>
          <w:trHeight w:val="701"/>
        </w:trPr>
        <w:tc>
          <w:tcPr>
            <w:tcW w:w="550" w:type="dxa"/>
          </w:tcPr>
          <w:p w14:paraId="6EC38FEE" w14:textId="2045FD4E"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19.</w:t>
            </w:r>
          </w:p>
        </w:tc>
        <w:tc>
          <w:tcPr>
            <w:tcW w:w="3096" w:type="dxa"/>
          </w:tcPr>
          <w:p w14:paraId="5F759079" w14:textId="25666F56"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Alternative Bids by Bidders</w:t>
            </w:r>
          </w:p>
        </w:tc>
        <w:tc>
          <w:tcPr>
            <w:tcW w:w="684" w:type="dxa"/>
          </w:tcPr>
          <w:p w14:paraId="3C346B44" w14:textId="79C4342B"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19.1</w:t>
            </w:r>
          </w:p>
        </w:tc>
        <w:tc>
          <w:tcPr>
            <w:tcW w:w="6234" w:type="dxa"/>
          </w:tcPr>
          <w:p w14:paraId="4203EC77" w14:textId="77126149" w:rsidR="002559F9" w:rsidRPr="001E18B8" w:rsidRDefault="002559F9" w:rsidP="002559F9">
            <w:pPr>
              <w:pStyle w:val="BodyText"/>
              <w:jc w:val="both"/>
              <w:rPr>
                <w:rFonts w:ascii="Arial" w:hAnsi="Arial" w:cs="Arial"/>
                <w:sz w:val="22"/>
                <w:szCs w:val="22"/>
              </w:rPr>
            </w:pPr>
            <w:proofErr w:type="gramStart"/>
            <w:r w:rsidRPr="001E18B8">
              <w:rPr>
                <w:rFonts w:ascii="Arial" w:hAnsi="Arial" w:cs="Arial"/>
                <w:sz w:val="22"/>
                <w:szCs w:val="22"/>
              </w:rPr>
              <w:t>Bidders  shall</w:t>
            </w:r>
            <w:proofErr w:type="gramEnd"/>
            <w:r w:rsidRPr="001E18B8">
              <w:rPr>
                <w:rFonts w:ascii="Arial" w:hAnsi="Arial" w:cs="Arial"/>
                <w:sz w:val="22"/>
                <w:szCs w:val="22"/>
              </w:rPr>
              <w:t xml:space="preserve">  submit  offers  that  comply  with  the requirements of the Bidding Documents, including the basic   Bidder’s technical design as  indicated  in  the specifications</w:t>
            </w:r>
            <w:r w:rsidRPr="001E18B8">
              <w:rPr>
                <w:rFonts w:ascii="Arial" w:hAnsi="Arial" w:cs="Arial"/>
                <w:sz w:val="22"/>
                <w:szCs w:val="22"/>
              </w:rPr>
              <w:tab/>
              <w:t xml:space="preserve">and Schedule of Requirements. Alternatives will not </w:t>
            </w:r>
            <w:proofErr w:type="gramStart"/>
            <w:r w:rsidRPr="001E18B8">
              <w:rPr>
                <w:rFonts w:ascii="Arial" w:hAnsi="Arial" w:cs="Arial"/>
                <w:sz w:val="22"/>
                <w:szCs w:val="22"/>
              </w:rPr>
              <w:t>be  considered</w:t>
            </w:r>
            <w:proofErr w:type="gramEnd"/>
            <w:r w:rsidRPr="001E18B8">
              <w:rPr>
                <w:rFonts w:ascii="Arial" w:hAnsi="Arial" w:cs="Arial"/>
                <w:sz w:val="22"/>
                <w:szCs w:val="22"/>
              </w:rPr>
              <w:t xml:space="preserve">, unless specifically allowed for in the BDS. If </w:t>
            </w:r>
            <w:proofErr w:type="gramStart"/>
            <w:r w:rsidRPr="001E18B8">
              <w:rPr>
                <w:rFonts w:ascii="Arial" w:hAnsi="Arial" w:cs="Arial"/>
                <w:sz w:val="22"/>
                <w:szCs w:val="22"/>
              </w:rPr>
              <w:t>so  allowed</w:t>
            </w:r>
            <w:proofErr w:type="gramEnd"/>
            <w:r w:rsidRPr="001E18B8">
              <w:rPr>
                <w:rFonts w:ascii="Arial" w:hAnsi="Arial" w:cs="Arial"/>
                <w:sz w:val="22"/>
                <w:szCs w:val="22"/>
              </w:rPr>
              <w:t>, ITB 19.2 shall prevail.</w:t>
            </w:r>
          </w:p>
        </w:tc>
      </w:tr>
      <w:tr w:rsidR="002559F9" w:rsidRPr="001E18B8" w14:paraId="3A88991B" w14:textId="77777777" w:rsidTr="00E6671D">
        <w:trPr>
          <w:trHeight w:val="701"/>
        </w:trPr>
        <w:tc>
          <w:tcPr>
            <w:tcW w:w="550" w:type="dxa"/>
          </w:tcPr>
          <w:p w14:paraId="3FD65E4C" w14:textId="77777777" w:rsidR="002559F9" w:rsidRPr="001E18B8" w:rsidRDefault="002559F9" w:rsidP="002559F9">
            <w:pPr>
              <w:kinsoku w:val="0"/>
              <w:overflowPunct w:val="0"/>
              <w:rPr>
                <w:rFonts w:ascii="Arial" w:hAnsi="Arial" w:cs="Arial"/>
                <w:sz w:val="22"/>
                <w:szCs w:val="22"/>
              </w:rPr>
            </w:pPr>
          </w:p>
        </w:tc>
        <w:tc>
          <w:tcPr>
            <w:tcW w:w="3096" w:type="dxa"/>
          </w:tcPr>
          <w:p w14:paraId="1DEC6506" w14:textId="77777777" w:rsidR="002559F9" w:rsidRPr="001E18B8" w:rsidRDefault="002559F9" w:rsidP="002559F9">
            <w:pPr>
              <w:kinsoku w:val="0"/>
              <w:overflowPunct w:val="0"/>
              <w:rPr>
                <w:rFonts w:ascii="Arial" w:hAnsi="Arial" w:cs="Arial"/>
                <w:sz w:val="22"/>
                <w:szCs w:val="22"/>
              </w:rPr>
            </w:pPr>
          </w:p>
        </w:tc>
        <w:tc>
          <w:tcPr>
            <w:tcW w:w="684" w:type="dxa"/>
          </w:tcPr>
          <w:p w14:paraId="10EC61BD" w14:textId="172B1D8A"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19.2</w:t>
            </w:r>
          </w:p>
        </w:tc>
        <w:tc>
          <w:tcPr>
            <w:tcW w:w="6234" w:type="dxa"/>
          </w:tcPr>
          <w:p w14:paraId="576E38DF" w14:textId="6C18FFE3" w:rsidR="002559F9" w:rsidRPr="001E18B8" w:rsidRDefault="002559F9" w:rsidP="002559F9">
            <w:pPr>
              <w:pStyle w:val="BodyText"/>
              <w:jc w:val="both"/>
              <w:rPr>
                <w:rFonts w:ascii="Arial" w:hAnsi="Arial" w:cs="Arial"/>
                <w:sz w:val="22"/>
                <w:szCs w:val="22"/>
              </w:rPr>
            </w:pPr>
            <w:proofErr w:type="gramStart"/>
            <w:r w:rsidRPr="001E18B8">
              <w:rPr>
                <w:rFonts w:ascii="Arial" w:hAnsi="Arial" w:cs="Arial"/>
                <w:sz w:val="22"/>
                <w:szCs w:val="22"/>
              </w:rPr>
              <w:t>When  alternative</w:t>
            </w:r>
            <w:proofErr w:type="gramEnd"/>
            <w:r w:rsidRPr="001E18B8">
              <w:rPr>
                <w:rFonts w:ascii="Arial" w:hAnsi="Arial" w:cs="Arial"/>
                <w:sz w:val="22"/>
                <w:szCs w:val="22"/>
              </w:rPr>
              <w:t xml:space="preserve">  schedule  for  delivery  of  goods  is explicitly  invited,  a  statement  of  that  effect  will  be included in the BDS as will the method for evaluating different schedule for delivery of goods.</w:t>
            </w:r>
          </w:p>
        </w:tc>
      </w:tr>
      <w:tr w:rsidR="002559F9" w:rsidRPr="001E18B8" w14:paraId="5D9C7C2A" w14:textId="77777777" w:rsidTr="00E6671D">
        <w:trPr>
          <w:trHeight w:val="701"/>
        </w:trPr>
        <w:tc>
          <w:tcPr>
            <w:tcW w:w="550" w:type="dxa"/>
          </w:tcPr>
          <w:p w14:paraId="633C7427" w14:textId="77777777" w:rsidR="002559F9" w:rsidRPr="001E18B8" w:rsidRDefault="002559F9" w:rsidP="002559F9">
            <w:pPr>
              <w:kinsoku w:val="0"/>
              <w:overflowPunct w:val="0"/>
              <w:rPr>
                <w:rFonts w:ascii="Arial" w:hAnsi="Arial" w:cs="Arial"/>
                <w:sz w:val="22"/>
                <w:szCs w:val="22"/>
              </w:rPr>
            </w:pPr>
          </w:p>
        </w:tc>
        <w:tc>
          <w:tcPr>
            <w:tcW w:w="3096" w:type="dxa"/>
          </w:tcPr>
          <w:p w14:paraId="2140F481" w14:textId="77777777" w:rsidR="002559F9" w:rsidRPr="001E18B8" w:rsidRDefault="002559F9" w:rsidP="002559F9">
            <w:pPr>
              <w:kinsoku w:val="0"/>
              <w:overflowPunct w:val="0"/>
              <w:rPr>
                <w:rFonts w:ascii="Arial" w:hAnsi="Arial" w:cs="Arial"/>
                <w:sz w:val="22"/>
                <w:szCs w:val="22"/>
              </w:rPr>
            </w:pPr>
          </w:p>
        </w:tc>
        <w:tc>
          <w:tcPr>
            <w:tcW w:w="684" w:type="dxa"/>
          </w:tcPr>
          <w:p w14:paraId="53F0C7C3" w14:textId="161D8F9E"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19.3</w:t>
            </w:r>
          </w:p>
        </w:tc>
        <w:tc>
          <w:tcPr>
            <w:tcW w:w="6234" w:type="dxa"/>
          </w:tcPr>
          <w:p w14:paraId="572C67F1" w14:textId="071B6676" w:rsidR="002559F9" w:rsidRPr="001E18B8" w:rsidRDefault="002559F9" w:rsidP="002559F9">
            <w:pPr>
              <w:pStyle w:val="BodyText"/>
              <w:jc w:val="both"/>
              <w:rPr>
                <w:rFonts w:ascii="Arial" w:hAnsi="Arial" w:cs="Arial"/>
                <w:sz w:val="22"/>
                <w:szCs w:val="22"/>
              </w:rPr>
            </w:pPr>
            <w:r w:rsidRPr="001E18B8">
              <w:rPr>
                <w:rFonts w:ascii="Arial" w:hAnsi="Arial" w:cs="Arial"/>
                <w:sz w:val="22"/>
                <w:szCs w:val="22"/>
              </w:rPr>
              <w:t xml:space="preserve">If </w:t>
            </w:r>
            <w:proofErr w:type="gramStart"/>
            <w:r w:rsidRPr="001E18B8">
              <w:rPr>
                <w:rFonts w:ascii="Arial" w:hAnsi="Arial" w:cs="Arial"/>
                <w:sz w:val="22"/>
                <w:szCs w:val="22"/>
              </w:rPr>
              <w:t>so</w:t>
            </w:r>
            <w:proofErr w:type="gramEnd"/>
            <w:r w:rsidRPr="001E18B8">
              <w:rPr>
                <w:rFonts w:ascii="Arial" w:hAnsi="Arial" w:cs="Arial"/>
                <w:sz w:val="22"/>
                <w:szCs w:val="22"/>
              </w:rPr>
              <w:t xml:space="preserve"> allowed in the BDS, Bidders wishing to offer technical alternatives to the requirements of the Bidding Documents must also submit a Bid that complies with the requirements of the Bidding Documents, including the</w:t>
            </w:r>
            <w:r w:rsidRPr="001E18B8">
              <w:rPr>
                <w:rFonts w:ascii="Arial" w:hAnsi="Arial" w:cs="Arial"/>
                <w:sz w:val="22"/>
                <w:szCs w:val="22"/>
              </w:rPr>
              <w:tab/>
              <w:t>basic technical design as indicated in the specifications. In addition to submitting the basic Bid, the Bidder shall provide all information necessary for a complete evaluation of the alternative by NDMA, including technical specifications, breakdown of prices, and other relevant details. Only the technical alternatives, if any, of the Most Advantageous Bidder conforming to the basic technical requirements (without altering the bid price) shall be considered by NDMA.</w:t>
            </w:r>
          </w:p>
        </w:tc>
      </w:tr>
      <w:tr w:rsidR="002559F9" w:rsidRPr="001E18B8" w14:paraId="76B3AABE" w14:textId="77777777" w:rsidTr="00E6671D">
        <w:trPr>
          <w:trHeight w:val="701"/>
        </w:trPr>
        <w:tc>
          <w:tcPr>
            <w:tcW w:w="550" w:type="dxa"/>
          </w:tcPr>
          <w:p w14:paraId="77912C7C" w14:textId="6B984F97"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20.</w:t>
            </w:r>
          </w:p>
        </w:tc>
        <w:tc>
          <w:tcPr>
            <w:tcW w:w="3096" w:type="dxa"/>
          </w:tcPr>
          <w:p w14:paraId="176496CC" w14:textId="1DEF5F49"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Withdraw, Substitution and Modification of Bids</w:t>
            </w:r>
          </w:p>
        </w:tc>
        <w:tc>
          <w:tcPr>
            <w:tcW w:w="684" w:type="dxa"/>
          </w:tcPr>
          <w:p w14:paraId="08F9CC6E" w14:textId="2FACFACE"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20.1</w:t>
            </w:r>
          </w:p>
        </w:tc>
        <w:tc>
          <w:tcPr>
            <w:tcW w:w="6234" w:type="dxa"/>
          </w:tcPr>
          <w:p w14:paraId="722453E7" w14:textId="24814F8D" w:rsidR="002559F9" w:rsidRPr="001E18B8" w:rsidRDefault="002559F9" w:rsidP="002559F9">
            <w:pPr>
              <w:pStyle w:val="BodyText"/>
              <w:jc w:val="both"/>
              <w:rPr>
                <w:rFonts w:ascii="Arial" w:hAnsi="Arial" w:cs="Arial"/>
                <w:sz w:val="22"/>
                <w:szCs w:val="22"/>
              </w:rPr>
            </w:pPr>
            <w:r w:rsidRPr="001E18B8">
              <w:rPr>
                <w:rFonts w:ascii="Arial" w:hAnsi="Arial" w:cs="Arial"/>
                <w:sz w:val="22"/>
                <w:szCs w:val="22"/>
              </w:rPr>
              <w:t>Before</w:t>
            </w:r>
            <w:r w:rsidRPr="001E18B8">
              <w:rPr>
                <w:rFonts w:ascii="Arial" w:hAnsi="Arial" w:cs="Arial"/>
                <w:spacing w:val="3"/>
                <w:sz w:val="22"/>
                <w:szCs w:val="22"/>
              </w:rPr>
              <w:t xml:space="preserve"> </w:t>
            </w:r>
            <w:r w:rsidRPr="001E18B8">
              <w:rPr>
                <w:rFonts w:ascii="Arial" w:hAnsi="Arial" w:cs="Arial"/>
                <w:sz w:val="22"/>
                <w:szCs w:val="22"/>
              </w:rPr>
              <w:t>bid</w:t>
            </w:r>
            <w:r w:rsidRPr="001E18B8">
              <w:rPr>
                <w:rFonts w:ascii="Arial" w:hAnsi="Arial" w:cs="Arial"/>
                <w:spacing w:val="3"/>
                <w:sz w:val="22"/>
                <w:szCs w:val="22"/>
              </w:rPr>
              <w:t xml:space="preserve"> </w:t>
            </w:r>
            <w:r w:rsidRPr="001E18B8">
              <w:rPr>
                <w:rFonts w:ascii="Arial" w:hAnsi="Arial" w:cs="Arial"/>
                <w:sz w:val="22"/>
                <w:szCs w:val="22"/>
              </w:rPr>
              <w:t>submission</w:t>
            </w:r>
            <w:r w:rsidRPr="001E18B8">
              <w:rPr>
                <w:rFonts w:ascii="Arial" w:hAnsi="Arial" w:cs="Arial"/>
                <w:spacing w:val="4"/>
                <w:sz w:val="22"/>
                <w:szCs w:val="22"/>
              </w:rPr>
              <w:t xml:space="preserve"> </w:t>
            </w:r>
            <w:r w:rsidRPr="001E18B8">
              <w:rPr>
                <w:rFonts w:ascii="Arial" w:hAnsi="Arial" w:cs="Arial"/>
                <w:sz w:val="22"/>
                <w:szCs w:val="22"/>
              </w:rPr>
              <w:t>deadline,</w:t>
            </w:r>
            <w:r w:rsidRPr="001E18B8">
              <w:rPr>
                <w:rFonts w:ascii="Arial" w:hAnsi="Arial" w:cs="Arial"/>
                <w:spacing w:val="8"/>
                <w:sz w:val="22"/>
                <w:szCs w:val="22"/>
              </w:rPr>
              <w:t xml:space="preserve"> </w:t>
            </w:r>
            <w:r w:rsidRPr="001E18B8">
              <w:rPr>
                <w:rFonts w:ascii="Arial" w:hAnsi="Arial" w:cs="Arial"/>
                <w:sz w:val="22"/>
                <w:szCs w:val="22"/>
              </w:rPr>
              <w:t>any</w:t>
            </w:r>
            <w:r w:rsidRPr="001E18B8">
              <w:rPr>
                <w:rFonts w:ascii="Arial" w:hAnsi="Arial" w:cs="Arial"/>
                <w:spacing w:val="3"/>
                <w:sz w:val="22"/>
                <w:szCs w:val="22"/>
              </w:rPr>
              <w:t xml:space="preserve"> </w:t>
            </w:r>
            <w:r w:rsidRPr="001E18B8">
              <w:rPr>
                <w:rFonts w:ascii="Arial" w:hAnsi="Arial" w:cs="Arial"/>
                <w:sz w:val="22"/>
                <w:szCs w:val="22"/>
              </w:rPr>
              <w:t>bidder</w:t>
            </w:r>
            <w:r w:rsidRPr="001E18B8">
              <w:rPr>
                <w:rFonts w:ascii="Arial" w:hAnsi="Arial" w:cs="Arial"/>
                <w:spacing w:val="3"/>
                <w:sz w:val="22"/>
                <w:szCs w:val="22"/>
              </w:rPr>
              <w:t xml:space="preserve"> </w:t>
            </w:r>
            <w:r w:rsidRPr="001E18B8">
              <w:rPr>
                <w:rFonts w:ascii="Arial" w:hAnsi="Arial" w:cs="Arial"/>
                <w:sz w:val="22"/>
                <w:szCs w:val="22"/>
              </w:rPr>
              <w:t>may</w:t>
            </w:r>
            <w:r w:rsidRPr="001E18B8">
              <w:rPr>
                <w:rFonts w:ascii="Arial" w:hAnsi="Arial" w:cs="Arial"/>
                <w:w w:val="99"/>
                <w:sz w:val="22"/>
                <w:szCs w:val="22"/>
              </w:rPr>
              <w:t xml:space="preserve"> </w:t>
            </w:r>
            <w:r w:rsidRPr="001E18B8">
              <w:rPr>
                <w:rFonts w:ascii="Arial" w:hAnsi="Arial" w:cs="Arial"/>
                <w:sz w:val="22"/>
                <w:szCs w:val="22"/>
              </w:rPr>
              <w:t>withdraw,</w:t>
            </w:r>
            <w:r w:rsidRPr="001E18B8">
              <w:rPr>
                <w:rFonts w:ascii="Arial" w:hAnsi="Arial" w:cs="Arial"/>
                <w:spacing w:val="25"/>
                <w:sz w:val="22"/>
                <w:szCs w:val="22"/>
              </w:rPr>
              <w:t xml:space="preserve"> </w:t>
            </w:r>
            <w:r w:rsidRPr="001E18B8">
              <w:rPr>
                <w:rFonts w:ascii="Arial" w:hAnsi="Arial" w:cs="Arial"/>
                <w:sz w:val="22"/>
                <w:szCs w:val="22"/>
              </w:rPr>
              <w:t>substitute,</w:t>
            </w:r>
            <w:r w:rsidRPr="001E18B8">
              <w:rPr>
                <w:rFonts w:ascii="Arial" w:hAnsi="Arial" w:cs="Arial"/>
                <w:spacing w:val="25"/>
                <w:sz w:val="22"/>
                <w:szCs w:val="22"/>
              </w:rPr>
              <w:t xml:space="preserve"> </w:t>
            </w:r>
            <w:r w:rsidRPr="001E18B8">
              <w:rPr>
                <w:rFonts w:ascii="Arial" w:hAnsi="Arial" w:cs="Arial"/>
                <w:sz w:val="22"/>
                <w:szCs w:val="22"/>
              </w:rPr>
              <w:t>or</w:t>
            </w:r>
            <w:r w:rsidRPr="001E18B8">
              <w:rPr>
                <w:rFonts w:ascii="Arial" w:hAnsi="Arial" w:cs="Arial"/>
                <w:spacing w:val="25"/>
                <w:sz w:val="22"/>
                <w:szCs w:val="22"/>
              </w:rPr>
              <w:t xml:space="preserve"> </w:t>
            </w:r>
            <w:r w:rsidRPr="001E18B8">
              <w:rPr>
                <w:rFonts w:ascii="Arial" w:hAnsi="Arial" w:cs="Arial"/>
                <w:sz w:val="22"/>
                <w:szCs w:val="22"/>
              </w:rPr>
              <w:t>modify</w:t>
            </w:r>
            <w:r w:rsidRPr="001E18B8">
              <w:rPr>
                <w:rFonts w:ascii="Arial" w:hAnsi="Arial" w:cs="Arial"/>
                <w:spacing w:val="25"/>
                <w:sz w:val="22"/>
                <w:szCs w:val="22"/>
              </w:rPr>
              <w:t xml:space="preserve"> </w:t>
            </w:r>
            <w:r w:rsidRPr="001E18B8">
              <w:rPr>
                <w:rFonts w:ascii="Arial" w:hAnsi="Arial" w:cs="Arial"/>
                <w:spacing w:val="-1"/>
                <w:sz w:val="22"/>
                <w:szCs w:val="22"/>
              </w:rPr>
              <w:t>it</w:t>
            </w:r>
            <w:r w:rsidRPr="001E18B8">
              <w:rPr>
                <w:rFonts w:ascii="Arial" w:hAnsi="Arial" w:cs="Arial"/>
                <w:sz w:val="22"/>
                <w:szCs w:val="22"/>
              </w:rPr>
              <w:t>s</w:t>
            </w:r>
            <w:r w:rsidRPr="001E18B8">
              <w:rPr>
                <w:rFonts w:ascii="Arial" w:hAnsi="Arial" w:cs="Arial"/>
                <w:spacing w:val="25"/>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26"/>
                <w:sz w:val="22"/>
                <w:szCs w:val="22"/>
              </w:rPr>
              <w:t xml:space="preserve"> </w:t>
            </w:r>
            <w:r w:rsidRPr="001E18B8">
              <w:rPr>
                <w:rFonts w:ascii="Arial" w:hAnsi="Arial" w:cs="Arial"/>
                <w:spacing w:val="-1"/>
                <w:sz w:val="22"/>
                <w:szCs w:val="22"/>
              </w:rPr>
              <w:t>afte</w:t>
            </w:r>
            <w:r w:rsidRPr="001E18B8">
              <w:rPr>
                <w:rFonts w:ascii="Arial" w:hAnsi="Arial" w:cs="Arial"/>
                <w:sz w:val="22"/>
                <w:szCs w:val="22"/>
              </w:rPr>
              <w:t>r</w:t>
            </w:r>
            <w:r w:rsidRPr="001E18B8">
              <w:rPr>
                <w:rFonts w:ascii="Arial" w:hAnsi="Arial" w:cs="Arial"/>
                <w:spacing w:val="25"/>
                <w:sz w:val="22"/>
                <w:szCs w:val="22"/>
              </w:rPr>
              <w:t xml:space="preserve"> </w:t>
            </w:r>
            <w:r w:rsidRPr="001E18B8">
              <w:rPr>
                <w:rFonts w:ascii="Arial" w:hAnsi="Arial" w:cs="Arial"/>
                <w:spacing w:val="-1"/>
                <w:sz w:val="22"/>
                <w:szCs w:val="22"/>
              </w:rPr>
              <w:t>i</w:t>
            </w:r>
            <w:r w:rsidRPr="001E18B8">
              <w:rPr>
                <w:rFonts w:ascii="Arial" w:hAnsi="Arial" w:cs="Arial"/>
                <w:sz w:val="22"/>
                <w:szCs w:val="22"/>
              </w:rPr>
              <w:t>t</w:t>
            </w:r>
            <w:r w:rsidRPr="001E18B8">
              <w:rPr>
                <w:rFonts w:ascii="Arial" w:hAnsi="Arial" w:cs="Arial"/>
                <w:spacing w:val="25"/>
                <w:sz w:val="22"/>
                <w:szCs w:val="22"/>
              </w:rPr>
              <w:t xml:space="preserve"> </w:t>
            </w:r>
            <w:r w:rsidRPr="001E18B8">
              <w:rPr>
                <w:rFonts w:ascii="Arial" w:hAnsi="Arial" w:cs="Arial"/>
                <w:spacing w:val="-1"/>
                <w:sz w:val="22"/>
                <w:szCs w:val="22"/>
              </w:rPr>
              <w:t>ha</w:t>
            </w:r>
            <w:r w:rsidRPr="001E18B8">
              <w:rPr>
                <w:rFonts w:ascii="Arial" w:hAnsi="Arial" w:cs="Arial"/>
                <w:sz w:val="22"/>
                <w:szCs w:val="22"/>
              </w:rPr>
              <w:t>s</w:t>
            </w:r>
            <w:r w:rsidRPr="001E18B8">
              <w:rPr>
                <w:rFonts w:ascii="Arial" w:hAnsi="Arial" w:cs="Arial"/>
                <w:spacing w:val="25"/>
                <w:sz w:val="22"/>
                <w:szCs w:val="22"/>
              </w:rPr>
              <w:t xml:space="preserve"> </w:t>
            </w:r>
            <w:r w:rsidRPr="001E18B8">
              <w:rPr>
                <w:rFonts w:ascii="Arial" w:hAnsi="Arial" w:cs="Arial"/>
                <w:spacing w:val="-1"/>
                <w:sz w:val="22"/>
                <w:szCs w:val="22"/>
              </w:rPr>
              <w:t xml:space="preserve">been </w:t>
            </w:r>
            <w:r w:rsidRPr="001E18B8">
              <w:rPr>
                <w:rFonts w:ascii="Arial" w:hAnsi="Arial" w:cs="Arial"/>
                <w:sz w:val="22"/>
                <w:szCs w:val="22"/>
              </w:rPr>
              <w:t>submitted</w:t>
            </w:r>
            <w:r w:rsidRPr="001E18B8">
              <w:rPr>
                <w:rFonts w:ascii="Arial" w:hAnsi="Arial" w:cs="Arial"/>
                <w:spacing w:val="2"/>
                <w:sz w:val="22"/>
                <w:szCs w:val="22"/>
              </w:rPr>
              <w:t xml:space="preserve"> </w:t>
            </w:r>
            <w:r w:rsidRPr="001E18B8">
              <w:rPr>
                <w:rFonts w:ascii="Arial" w:hAnsi="Arial" w:cs="Arial"/>
                <w:sz w:val="22"/>
                <w:szCs w:val="22"/>
              </w:rPr>
              <w:t>by</w:t>
            </w:r>
            <w:r w:rsidRPr="001E18B8">
              <w:rPr>
                <w:rFonts w:ascii="Arial" w:hAnsi="Arial" w:cs="Arial"/>
                <w:spacing w:val="2"/>
                <w:sz w:val="22"/>
                <w:szCs w:val="22"/>
              </w:rPr>
              <w:t xml:space="preserve"> </w:t>
            </w:r>
            <w:r w:rsidRPr="001E18B8">
              <w:rPr>
                <w:rFonts w:ascii="Arial" w:hAnsi="Arial" w:cs="Arial"/>
                <w:sz w:val="22"/>
                <w:szCs w:val="22"/>
              </w:rPr>
              <w:t>sending</w:t>
            </w:r>
            <w:r w:rsidRPr="001E18B8">
              <w:rPr>
                <w:rFonts w:ascii="Arial" w:hAnsi="Arial" w:cs="Arial"/>
                <w:spacing w:val="3"/>
                <w:sz w:val="22"/>
                <w:szCs w:val="22"/>
              </w:rPr>
              <w:t xml:space="preserve"> </w:t>
            </w:r>
            <w:r w:rsidRPr="001E18B8">
              <w:rPr>
                <w:rFonts w:ascii="Arial" w:hAnsi="Arial" w:cs="Arial"/>
                <w:sz w:val="22"/>
                <w:szCs w:val="22"/>
              </w:rPr>
              <w:t>a</w:t>
            </w:r>
            <w:r w:rsidRPr="001E18B8">
              <w:rPr>
                <w:rFonts w:ascii="Arial" w:hAnsi="Arial" w:cs="Arial"/>
                <w:spacing w:val="3"/>
                <w:sz w:val="22"/>
                <w:szCs w:val="22"/>
              </w:rPr>
              <w:t xml:space="preserve"> </w:t>
            </w:r>
            <w:r w:rsidRPr="001E18B8">
              <w:rPr>
                <w:rFonts w:ascii="Arial" w:hAnsi="Arial" w:cs="Arial"/>
                <w:sz w:val="22"/>
                <w:szCs w:val="22"/>
              </w:rPr>
              <w:t>written</w:t>
            </w:r>
            <w:r w:rsidRPr="001E18B8">
              <w:rPr>
                <w:rFonts w:ascii="Arial" w:hAnsi="Arial" w:cs="Arial"/>
                <w:spacing w:val="2"/>
                <w:sz w:val="22"/>
                <w:szCs w:val="22"/>
              </w:rPr>
              <w:t xml:space="preserve"> </w:t>
            </w:r>
            <w:r w:rsidRPr="001E18B8">
              <w:rPr>
                <w:rFonts w:ascii="Arial" w:hAnsi="Arial" w:cs="Arial"/>
                <w:sz w:val="22"/>
                <w:szCs w:val="22"/>
              </w:rPr>
              <w:t>notice,</w:t>
            </w:r>
            <w:r w:rsidRPr="001E18B8">
              <w:rPr>
                <w:rFonts w:ascii="Arial" w:hAnsi="Arial" w:cs="Arial"/>
                <w:spacing w:val="3"/>
                <w:sz w:val="22"/>
                <w:szCs w:val="22"/>
              </w:rPr>
              <w:t xml:space="preserve"> </w:t>
            </w:r>
            <w:r w:rsidRPr="001E18B8">
              <w:rPr>
                <w:rFonts w:ascii="Arial" w:hAnsi="Arial" w:cs="Arial"/>
                <w:sz w:val="22"/>
                <w:szCs w:val="22"/>
              </w:rPr>
              <w:t>du</w:t>
            </w:r>
            <w:r w:rsidRPr="001E18B8">
              <w:rPr>
                <w:rFonts w:ascii="Arial" w:hAnsi="Arial" w:cs="Arial"/>
                <w:spacing w:val="1"/>
                <w:sz w:val="22"/>
                <w:szCs w:val="22"/>
              </w:rPr>
              <w:t>l</w:t>
            </w:r>
            <w:r w:rsidRPr="001E18B8">
              <w:rPr>
                <w:rFonts w:ascii="Arial" w:hAnsi="Arial" w:cs="Arial"/>
                <w:sz w:val="22"/>
                <w:szCs w:val="22"/>
              </w:rPr>
              <w:t>y</w:t>
            </w:r>
            <w:r w:rsidRPr="001E18B8">
              <w:rPr>
                <w:rFonts w:ascii="Arial" w:hAnsi="Arial" w:cs="Arial"/>
                <w:spacing w:val="2"/>
                <w:sz w:val="22"/>
                <w:szCs w:val="22"/>
              </w:rPr>
              <w:t xml:space="preserve"> </w:t>
            </w:r>
            <w:r w:rsidRPr="001E18B8">
              <w:rPr>
                <w:rFonts w:ascii="Arial" w:hAnsi="Arial" w:cs="Arial"/>
                <w:sz w:val="22"/>
                <w:szCs w:val="22"/>
              </w:rPr>
              <w:t>signed</w:t>
            </w:r>
            <w:r w:rsidRPr="001E18B8">
              <w:rPr>
                <w:rFonts w:ascii="Arial" w:hAnsi="Arial" w:cs="Arial"/>
                <w:spacing w:val="3"/>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2"/>
                <w:sz w:val="22"/>
                <w:szCs w:val="22"/>
              </w:rPr>
              <w:t xml:space="preserve"> </w:t>
            </w:r>
            <w:r w:rsidRPr="001E18B8">
              <w:rPr>
                <w:rFonts w:ascii="Arial" w:hAnsi="Arial" w:cs="Arial"/>
                <w:sz w:val="22"/>
                <w:szCs w:val="22"/>
              </w:rPr>
              <w:t>an authorized</w:t>
            </w:r>
            <w:r w:rsidRPr="001E18B8">
              <w:rPr>
                <w:rFonts w:ascii="Arial" w:hAnsi="Arial" w:cs="Arial"/>
                <w:spacing w:val="26"/>
                <w:sz w:val="22"/>
                <w:szCs w:val="22"/>
              </w:rPr>
              <w:t xml:space="preserve"> </w:t>
            </w:r>
            <w:r w:rsidRPr="001E18B8">
              <w:rPr>
                <w:rFonts w:ascii="Arial" w:hAnsi="Arial" w:cs="Arial"/>
                <w:sz w:val="22"/>
                <w:szCs w:val="22"/>
              </w:rPr>
              <w:lastRenderedPageBreak/>
              <w:t>representative,</w:t>
            </w:r>
            <w:r w:rsidRPr="001E18B8">
              <w:rPr>
                <w:rFonts w:ascii="Arial" w:hAnsi="Arial" w:cs="Arial"/>
                <w:spacing w:val="26"/>
                <w:sz w:val="22"/>
                <w:szCs w:val="22"/>
              </w:rPr>
              <w:t xml:space="preserve"> </w:t>
            </w:r>
            <w:r w:rsidRPr="001E18B8">
              <w:rPr>
                <w:rFonts w:ascii="Arial" w:hAnsi="Arial" w:cs="Arial"/>
                <w:sz w:val="22"/>
                <w:szCs w:val="22"/>
              </w:rPr>
              <w:t>and</w:t>
            </w:r>
            <w:r w:rsidRPr="001E18B8">
              <w:rPr>
                <w:rFonts w:ascii="Arial" w:hAnsi="Arial" w:cs="Arial"/>
                <w:spacing w:val="26"/>
                <w:sz w:val="22"/>
                <w:szCs w:val="22"/>
              </w:rPr>
              <w:t xml:space="preserve"> </w:t>
            </w:r>
            <w:r w:rsidRPr="001E18B8">
              <w:rPr>
                <w:rFonts w:ascii="Arial" w:hAnsi="Arial" w:cs="Arial"/>
                <w:sz w:val="22"/>
                <w:szCs w:val="22"/>
              </w:rPr>
              <w:t>the</w:t>
            </w:r>
            <w:r w:rsidRPr="001E18B8">
              <w:rPr>
                <w:rFonts w:ascii="Arial" w:hAnsi="Arial" w:cs="Arial"/>
                <w:spacing w:val="26"/>
                <w:sz w:val="22"/>
                <w:szCs w:val="22"/>
              </w:rPr>
              <w:t xml:space="preserve"> </w:t>
            </w:r>
            <w:r w:rsidRPr="001E18B8">
              <w:rPr>
                <w:rFonts w:ascii="Arial" w:hAnsi="Arial" w:cs="Arial"/>
                <w:spacing w:val="1"/>
                <w:sz w:val="22"/>
                <w:szCs w:val="22"/>
              </w:rPr>
              <w:t>c</w:t>
            </w:r>
            <w:r w:rsidRPr="001E18B8">
              <w:rPr>
                <w:rFonts w:ascii="Arial" w:hAnsi="Arial" w:cs="Arial"/>
                <w:spacing w:val="-1"/>
                <w:sz w:val="22"/>
                <w:szCs w:val="22"/>
              </w:rPr>
              <w:t>o</w:t>
            </w:r>
            <w:r w:rsidRPr="001E18B8">
              <w:rPr>
                <w:rFonts w:ascii="Arial" w:hAnsi="Arial" w:cs="Arial"/>
                <w:sz w:val="22"/>
                <w:szCs w:val="22"/>
              </w:rPr>
              <w:t>rresponding</w:t>
            </w:r>
            <w:r w:rsidRPr="001E18B8">
              <w:rPr>
                <w:rFonts w:ascii="Arial" w:hAnsi="Arial" w:cs="Arial"/>
                <w:w w:val="99"/>
                <w:sz w:val="22"/>
                <w:szCs w:val="22"/>
              </w:rPr>
              <w:t xml:space="preserve"> </w:t>
            </w:r>
            <w:r w:rsidRPr="001E18B8">
              <w:rPr>
                <w:rFonts w:ascii="Arial" w:hAnsi="Arial" w:cs="Arial"/>
                <w:sz w:val="22"/>
                <w:szCs w:val="22"/>
              </w:rPr>
              <w:t>substitution</w:t>
            </w:r>
            <w:r w:rsidRPr="001E18B8">
              <w:rPr>
                <w:rFonts w:ascii="Arial" w:hAnsi="Arial" w:cs="Arial"/>
                <w:sz w:val="22"/>
                <w:szCs w:val="22"/>
              </w:rPr>
              <w:tab/>
              <w:t>or m</w:t>
            </w:r>
            <w:r w:rsidRPr="001E18B8">
              <w:rPr>
                <w:rFonts w:ascii="Arial" w:hAnsi="Arial" w:cs="Arial"/>
                <w:spacing w:val="1"/>
                <w:sz w:val="22"/>
                <w:szCs w:val="22"/>
              </w:rPr>
              <w:t>o</w:t>
            </w:r>
            <w:r w:rsidRPr="001E18B8">
              <w:rPr>
                <w:rFonts w:ascii="Arial" w:hAnsi="Arial" w:cs="Arial"/>
                <w:sz w:val="22"/>
                <w:szCs w:val="22"/>
              </w:rPr>
              <w:t>dification</w:t>
            </w:r>
            <w:r w:rsidRPr="001E18B8">
              <w:rPr>
                <w:rFonts w:ascii="Arial" w:hAnsi="Arial" w:cs="Arial"/>
                <w:spacing w:val="47"/>
                <w:sz w:val="22"/>
                <w:szCs w:val="22"/>
              </w:rPr>
              <w:t xml:space="preserve"> </w:t>
            </w:r>
            <w:r w:rsidRPr="001E18B8">
              <w:rPr>
                <w:rFonts w:ascii="Arial" w:hAnsi="Arial" w:cs="Arial"/>
                <w:sz w:val="22"/>
                <w:szCs w:val="22"/>
              </w:rPr>
              <w:t>must</w:t>
            </w:r>
            <w:r w:rsidRPr="001E18B8">
              <w:rPr>
                <w:rFonts w:ascii="Arial" w:hAnsi="Arial" w:cs="Arial"/>
                <w:spacing w:val="47"/>
                <w:sz w:val="22"/>
                <w:szCs w:val="22"/>
              </w:rPr>
              <w:t xml:space="preserve"> </w:t>
            </w:r>
            <w:r w:rsidRPr="001E18B8">
              <w:rPr>
                <w:rFonts w:ascii="Arial" w:hAnsi="Arial" w:cs="Arial"/>
                <w:sz w:val="22"/>
                <w:szCs w:val="22"/>
              </w:rPr>
              <w:t>accompany</w:t>
            </w:r>
            <w:r w:rsidRPr="001E18B8">
              <w:rPr>
                <w:rFonts w:ascii="Arial" w:hAnsi="Arial" w:cs="Arial"/>
                <w:spacing w:val="47"/>
                <w:sz w:val="22"/>
                <w:szCs w:val="22"/>
              </w:rPr>
              <w:t xml:space="preserve"> </w:t>
            </w:r>
            <w:r w:rsidRPr="001E18B8">
              <w:rPr>
                <w:rFonts w:ascii="Arial" w:hAnsi="Arial" w:cs="Arial"/>
                <w:sz w:val="22"/>
                <w:szCs w:val="22"/>
              </w:rPr>
              <w:t>the respective</w:t>
            </w:r>
            <w:r w:rsidRPr="001E18B8">
              <w:rPr>
                <w:rFonts w:ascii="Arial" w:hAnsi="Arial" w:cs="Arial"/>
                <w:spacing w:val="-9"/>
                <w:sz w:val="22"/>
                <w:szCs w:val="22"/>
              </w:rPr>
              <w:t xml:space="preserve"> </w:t>
            </w:r>
            <w:r w:rsidRPr="001E18B8">
              <w:rPr>
                <w:rFonts w:ascii="Arial" w:hAnsi="Arial" w:cs="Arial"/>
                <w:sz w:val="22"/>
                <w:szCs w:val="22"/>
              </w:rPr>
              <w:t>written</w:t>
            </w:r>
            <w:r w:rsidRPr="001E18B8">
              <w:rPr>
                <w:rFonts w:ascii="Arial" w:hAnsi="Arial" w:cs="Arial"/>
                <w:spacing w:val="-10"/>
                <w:sz w:val="22"/>
                <w:szCs w:val="22"/>
              </w:rPr>
              <w:t xml:space="preserve"> </w:t>
            </w:r>
            <w:r w:rsidRPr="001E18B8">
              <w:rPr>
                <w:rFonts w:ascii="Arial" w:hAnsi="Arial" w:cs="Arial"/>
                <w:sz w:val="22"/>
                <w:szCs w:val="22"/>
              </w:rPr>
              <w:t>notice.</w:t>
            </w:r>
          </w:p>
        </w:tc>
      </w:tr>
      <w:tr w:rsidR="002559F9" w:rsidRPr="001E18B8" w14:paraId="7FD15EF3" w14:textId="77777777" w:rsidTr="00E6671D">
        <w:trPr>
          <w:trHeight w:val="701"/>
        </w:trPr>
        <w:tc>
          <w:tcPr>
            <w:tcW w:w="550" w:type="dxa"/>
          </w:tcPr>
          <w:p w14:paraId="0891EC2E" w14:textId="77777777" w:rsidR="002559F9" w:rsidRPr="001E18B8" w:rsidRDefault="002559F9" w:rsidP="002559F9">
            <w:pPr>
              <w:kinsoku w:val="0"/>
              <w:overflowPunct w:val="0"/>
              <w:rPr>
                <w:rFonts w:ascii="Arial" w:hAnsi="Arial" w:cs="Arial"/>
                <w:sz w:val="22"/>
                <w:szCs w:val="22"/>
              </w:rPr>
            </w:pPr>
          </w:p>
        </w:tc>
        <w:tc>
          <w:tcPr>
            <w:tcW w:w="3096" w:type="dxa"/>
          </w:tcPr>
          <w:p w14:paraId="611E5F6D" w14:textId="77777777" w:rsidR="002559F9" w:rsidRPr="001E18B8" w:rsidRDefault="002559F9" w:rsidP="002559F9">
            <w:pPr>
              <w:kinsoku w:val="0"/>
              <w:overflowPunct w:val="0"/>
              <w:rPr>
                <w:rFonts w:ascii="Arial" w:hAnsi="Arial" w:cs="Arial"/>
                <w:sz w:val="22"/>
                <w:szCs w:val="22"/>
              </w:rPr>
            </w:pPr>
          </w:p>
        </w:tc>
        <w:tc>
          <w:tcPr>
            <w:tcW w:w="684" w:type="dxa"/>
          </w:tcPr>
          <w:p w14:paraId="653FB3B5" w14:textId="1A1E6B0F"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20.2</w:t>
            </w:r>
          </w:p>
        </w:tc>
        <w:tc>
          <w:tcPr>
            <w:tcW w:w="6234" w:type="dxa"/>
          </w:tcPr>
          <w:p w14:paraId="57DE2229" w14:textId="0FD5A6B9" w:rsidR="002559F9" w:rsidRPr="001E18B8" w:rsidRDefault="002559F9" w:rsidP="002559F9">
            <w:pPr>
              <w:pStyle w:val="BodyText"/>
              <w:jc w:val="both"/>
              <w:rPr>
                <w:rFonts w:ascii="Arial" w:hAnsi="Arial" w:cs="Arial"/>
                <w:sz w:val="22"/>
                <w:szCs w:val="22"/>
              </w:rPr>
            </w:pPr>
            <w:r w:rsidRPr="001E18B8">
              <w:rPr>
                <w:rFonts w:ascii="Arial" w:hAnsi="Arial" w:cs="Arial"/>
                <w:sz w:val="22"/>
                <w:szCs w:val="22"/>
              </w:rPr>
              <w:t>Bids</w:t>
            </w:r>
            <w:r w:rsidRPr="001E18B8">
              <w:rPr>
                <w:rFonts w:ascii="Arial" w:hAnsi="Arial" w:cs="Arial"/>
                <w:spacing w:val="22"/>
                <w:sz w:val="22"/>
                <w:szCs w:val="22"/>
              </w:rPr>
              <w:t xml:space="preserve"> </w:t>
            </w:r>
            <w:r w:rsidRPr="001E18B8">
              <w:rPr>
                <w:rFonts w:ascii="Arial" w:hAnsi="Arial" w:cs="Arial"/>
                <w:sz w:val="22"/>
                <w:szCs w:val="22"/>
              </w:rPr>
              <w:t>requested</w:t>
            </w:r>
            <w:r w:rsidRPr="001E18B8">
              <w:rPr>
                <w:rFonts w:ascii="Arial" w:hAnsi="Arial" w:cs="Arial"/>
                <w:spacing w:val="23"/>
                <w:sz w:val="22"/>
                <w:szCs w:val="22"/>
              </w:rPr>
              <w:t xml:space="preserve"> </w:t>
            </w:r>
            <w:r w:rsidRPr="001E18B8">
              <w:rPr>
                <w:rFonts w:ascii="Arial" w:hAnsi="Arial" w:cs="Arial"/>
                <w:sz w:val="22"/>
                <w:szCs w:val="22"/>
              </w:rPr>
              <w:t>to</w:t>
            </w:r>
            <w:r w:rsidRPr="001E18B8">
              <w:rPr>
                <w:rFonts w:ascii="Arial" w:hAnsi="Arial" w:cs="Arial"/>
                <w:spacing w:val="23"/>
                <w:sz w:val="22"/>
                <w:szCs w:val="22"/>
              </w:rPr>
              <w:t xml:space="preserve"> </w:t>
            </w:r>
            <w:r w:rsidRPr="001E18B8">
              <w:rPr>
                <w:rFonts w:ascii="Arial" w:hAnsi="Arial" w:cs="Arial"/>
                <w:sz w:val="22"/>
                <w:szCs w:val="22"/>
              </w:rPr>
              <w:t>be</w:t>
            </w:r>
            <w:r w:rsidRPr="001E18B8">
              <w:rPr>
                <w:rFonts w:ascii="Arial" w:hAnsi="Arial" w:cs="Arial"/>
                <w:spacing w:val="23"/>
                <w:sz w:val="22"/>
                <w:szCs w:val="22"/>
              </w:rPr>
              <w:t xml:space="preserve"> </w:t>
            </w:r>
            <w:r w:rsidRPr="001E18B8">
              <w:rPr>
                <w:rFonts w:ascii="Arial" w:hAnsi="Arial" w:cs="Arial"/>
                <w:sz w:val="22"/>
                <w:szCs w:val="22"/>
              </w:rPr>
              <w:t>withdrawn</w:t>
            </w:r>
            <w:r w:rsidRPr="001E18B8">
              <w:rPr>
                <w:rFonts w:ascii="Arial" w:hAnsi="Arial" w:cs="Arial"/>
                <w:spacing w:val="23"/>
                <w:sz w:val="22"/>
                <w:szCs w:val="22"/>
              </w:rPr>
              <w:t xml:space="preserve"> </w:t>
            </w:r>
            <w:r w:rsidRPr="001E18B8">
              <w:rPr>
                <w:rFonts w:ascii="Arial" w:hAnsi="Arial" w:cs="Arial"/>
                <w:sz w:val="22"/>
                <w:szCs w:val="22"/>
              </w:rPr>
              <w:t>in</w:t>
            </w:r>
            <w:r w:rsidRPr="001E18B8">
              <w:rPr>
                <w:rFonts w:ascii="Arial" w:hAnsi="Arial" w:cs="Arial"/>
                <w:spacing w:val="26"/>
                <w:sz w:val="22"/>
                <w:szCs w:val="22"/>
              </w:rPr>
              <w:t xml:space="preserve"> </w:t>
            </w:r>
            <w:r w:rsidRPr="001E18B8">
              <w:rPr>
                <w:rFonts w:ascii="Arial" w:hAnsi="Arial" w:cs="Arial"/>
                <w:sz w:val="22"/>
                <w:szCs w:val="22"/>
              </w:rPr>
              <w:t>accordance</w:t>
            </w:r>
            <w:r w:rsidRPr="001E18B8">
              <w:rPr>
                <w:rFonts w:ascii="Arial" w:hAnsi="Arial" w:cs="Arial"/>
                <w:spacing w:val="18"/>
                <w:sz w:val="22"/>
                <w:szCs w:val="22"/>
              </w:rPr>
              <w:t xml:space="preserve"> </w:t>
            </w:r>
            <w:r w:rsidRPr="001E18B8">
              <w:rPr>
                <w:rFonts w:ascii="Arial" w:hAnsi="Arial" w:cs="Arial"/>
                <w:sz w:val="22"/>
                <w:szCs w:val="22"/>
              </w:rPr>
              <w:t>with</w:t>
            </w:r>
            <w:r w:rsidRPr="001E18B8">
              <w:rPr>
                <w:rFonts w:ascii="Arial" w:hAnsi="Arial" w:cs="Arial"/>
                <w:spacing w:val="18"/>
                <w:sz w:val="22"/>
                <w:szCs w:val="22"/>
              </w:rPr>
              <w:t xml:space="preserve"> </w:t>
            </w:r>
            <w:r w:rsidRPr="001E18B8">
              <w:rPr>
                <w:rFonts w:ascii="Arial" w:hAnsi="Arial" w:cs="Arial"/>
                <w:sz w:val="22"/>
                <w:szCs w:val="22"/>
              </w:rPr>
              <w:t xml:space="preserve">ITB </w:t>
            </w:r>
            <w:r w:rsidRPr="001E18B8">
              <w:rPr>
                <w:rFonts w:ascii="Arial" w:hAnsi="Arial" w:cs="Arial"/>
                <w:spacing w:val="-1"/>
                <w:sz w:val="22"/>
                <w:szCs w:val="22"/>
              </w:rPr>
              <w:t>20.</w:t>
            </w:r>
            <w:r w:rsidRPr="001E18B8">
              <w:rPr>
                <w:rFonts w:ascii="Arial" w:hAnsi="Arial" w:cs="Arial"/>
                <w:sz w:val="22"/>
                <w:szCs w:val="22"/>
              </w:rPr>
              <w:t>1</w:t>
            </w:r>
            <w:r w:rsidRPr="001E18B8">
              <w:rPr>
                <w:rFonts w:ascii="Arial" w:hAnsi="Arial" w:cs="Arial"/>
                <w:spacing w:val="-5"/>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4"/>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returne</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unopene</w:t>
            </w:r>
            <w:r w:rsidRPr="001E18B8">
              <w:rPr>
                <w:rFonts w:ascii="Arial" w:hAnsi="Arial" w:cs="Arial"/>
                <w:sz w:val="22"/>
                <w:szCs w:val="22"/>
              </w:rPr>
              <w:t>d</w:t>
            </w:r>
            <w:r w:rsidRPr="001E18B8">
              <w:rPr>
                <w:rFonts w:ascii="Arial" w:hAnsi="Arial" w:cs="Arial"/>
                <w:spacing w:val="-3"/>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Bidd</w:t>
            </w:r>
            <w:r w:rsidRPr="001E18B8">
              <w:rPr>
                <w:rFonts w:ascii="Arial" w:hAnsi="Arial" w:cs="Arial"/>
                <w:spacing w:val="1"/>
                <w:sz w:val="22"/>
                <w:szCs w:val="22"/>
              </w:rPr>
              <w:t>e</w:t>
            </w:r>
            <w:r w:rsidRPr="001E18B8">
              <w:rPr>
                <w:rFonts w:ascii="Arial" w:hAnsi="Arial" w:cs="Arial"/>
                <w:spacing w:val="-1"/>
                <w:sz w:val="22"/>
                <w:szCs w:val="22"/>
              </w:rPr>
              <w:t>rs.</w:t>
            </w:r>
          </w:p>
        </w:tc>
      </w:tr>
      <w:tr w:rsidR="002559F9" w:rsidRPr="001E18B8" w14:paraId="6A011176" w14:textId="77777777" w:rsidTr="00E6671D">
        <w:trPr>
          <w:trHeight w:val="701"/>
        </w:trPr>
        <w:tc>
          <w:tcPr>
            <w:tcW w:w="550" w:type="dxa"/>
          </w:tcPr>
          <w:p w14:paraId="62FB2142" w14:textId="619FEC87"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21.</w:t>
            </w:r>
          </w:p>
        </w:tc>
        <w:tc>
          <w:tcPr>
            <w:tcW w:w="3096" w:type="dxa"/>
          </w:tcPr>
          <w:p w14:paraId="5737D557" w14:textId="7D177E26"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 xml:space="preserve">Format and </w:t>
            </w:r>
            <w:proofErr w:type="gramStart"/>
            <w:r w:rsidRPr="001E18B8">
              <w:rPr>
                <w:rFonts w:ascii="Arial" w:hAnsi="Arial" w:cs="Arial"/>
                <w:sz w:val="22"/>
                <w:szCs w:val="22"/>
              </w:rPr>
              <w:t>Signing</w:t>
            </w:r>
            <w:proofErr w:type="gramEnd"/>
          </w:p>
        </w:tc>
        <w:tc>
          <w:tcPr>
            <w:tcW w:w="684" w:type="dxa"/>
          </w:tcPr>
          <w:p w14:paraId="140047D2" w14:textId="784EB10D"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21.1</w:t>
            </w:r>
          </w:p>
        </w:tc>
        <w:tc>
          <w:tcPr>
            <w:tcW w:w="6234" w:type="dxa"/>
          </w:tcPr>
          <w:p w14:paraId="69CFF544" w14:textId="5B838FAA" w:rsidR="002559F9" w:rsidRPr="001E18B8" w:rsidRDefault="002559F9" w:rsidP="002559F9">
            <w:pPr>
              <w:pStyle w:val="BodyText"/>
              <w:jc w:val="both"/>
              <w:rPr>
                <w:rFonts w:ascii="Arial" w:hAnsi="Arial" w:cs="Arial"/>
                <w:sz w:val="22"/>
                <w:szCs w:val="22"/>
              </w:rPr>
            </w:pP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5"/>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25"/>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25"/>
                <w:sz w:val="22"/>
                <w:szCs w:val="22"/>
              </w:rPr>
              <w:t xml:space="preserve"> </w:t>
            </w:r>
            <w:r w:rsidRPr="001E18B8">
              <w:rPr>
                <w:rFonts w:ascii="Arial" w:hAnsi="Arial" w:cs="Arial"/>
                <w:spacing w:val="-1"/>
                <w:sz w:val="22"/>
                <w:szCs w:val="22"/>
              </w:rPr>
              <w:t>prepar</w:t>
            </w:r>
            <w:r w:rsidRPr="001E18B8">
              <w:rPr>
                <w:rFonts w:ascii="Arial" w:hAnsi="Arial" w:cs="Arial"/>
                <w:sz w:val="22"/>
                <w:szCs w:val="22"/>
              </w:rPr>
              <w:t>e</w:t>
            </w:r>
            <w:r w:rsidRPr="001E18B8">
              <w:rPr>
                <w:rFonts w:ascii="Arial" w:hAnsi="Arial" w:cs="Arial"/>
                <w:spacing w:val="25"/>
                <w:sz w:val="22"/>
                <w:szCs w:val="22"/>
              </w:rPr>
              <w:t xml:space="preserve"> </w:t>
            </w:r>
            <w:r w:rsidRPr="001E18B8">
              <w:rPr>
                <w:rFonts w:ascii="Arial" w:hAnsi="Arial" w:cs="Arial"/>
                <w:spacing w:val="-1"/>
                <w:sz w:val="22"/>
                <w:szCs w:val="22"/>
              </w:rPr>
              <w:t>a</w:t>
            </w:r>
            <w:r w:rsidRPr="001E18B8">
              <w:rPr>
                <w:rFonts w:ascii="Arial" w:hAnsi="Arial" w:cs="Arial"/>
                <w:sz w:val="22"/>
                <w:szCs w:val="22"/>
              </w:rPr>
              <w:t>n</w:t>
            </w:r>
            <w:r w:rsidRPr="001E18B8">
              <w:rPr>
                <w:rFonts w:ascii="Arial" w:hAnsi="Arial" w:cs="Arial"/>
                <w:spacing w:val="25"/>
                <w:sz w:val="22"/>
                <w:szCs w:val="22"/>
              </w:rPr>
              <w:t xml:space="preserve"> </w:t>
            </w:r>
            <w:r w:rsidRPr="001E18B8">
              <w:rPr>
                <w:rFonts w:ascii="Arial" w:hAnsi="Arial" w:cs="Arial"/>
                <w:spacing w:val="-1"/>
                <w:sz w:val="22"/>
                <w:szCs w:val="22"/>
              </w:rPr>
              <w:t>origina</w:t>
            </w:r>
            <w:r w:rsidRPr="001E18B8">
              <w:rPr>
                <w:rFonts w:ascii="Arial" w:hAnsi="Arial" w:cs="Arial"/>
                <w:sz w:val="22"/>
                <w:szCs w:val="22"/>
              </w:rPr>
              <w:t>l</w:t>
            </w:r>
            <w:r w:rsidRPr="001E18B8">
              <w:rPr>
                <w:rFonts w:ascii="Arial" w:hAnsi="Arial" w:cs="Arial"/>
                <w:spacing w:val="25"/>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25"/>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25"/>
                <w:sz w:val="22"/>
                <w:szCs w:val="22"/>
              </w:rPr>
              <w:t xml:space="preserve"> </w:t>
            </w:r>
            <w:r w:rsidRPr="001E18B8">
              <w:rPr>
                <w:rFonts w:ascii="Arial" w:hAnsi="Arial" w:cs="Arial"/>
                <w:spacing w:val="-1"/>
                <w:sz w:val="22"/>
                <w:szCs w:val="22"/>
              </w:rPr>
              <w:t>numbe</w:t>
            </w:r>
            <w:r w:rsidRPr="001E18B8">
              <w:rPr>
                <w:rFonts w:ascii="Arial" w:hAnsi="Arial" w:cs="Arial"/>
                <w:sz w:val="22"/>
                <w:szCs w:val="22"/>
              </w:rPr>
              <w:t>r</w:t>
            </w:r>
            <w:r w:rsidRPr="001E18B8">
              <w:rPr>
                <w:rFonts w:ascii="Arial" w:hAnsi="Arial" w:cs="Arial"/>
                <w:spacing w:val="25"/>
                <w:sz w:val="22"/>
                <w:szCs w:val="22"/>
              </w:rPr>
              <w:t xml:space="preserve"> </w:t>
            </w:r>
            <w:r w:rsidRPr="001E18B8">
              <w:rPr>
                <w:rFonts w:ascii="Arial" w:hAnsi="Arial" w:cs="Arial"/>
                <w:spacing w:val="-1"/>
                <w:sz w:val="22"/>
                <w:szCs w:val="22"/>
              </w:rPr>
              <w:t>of</w:t>
            </w:r>
            <w:r w:rsidRPr="001E18B8">
              <w:rPr>
                <w:rFonts w:ascii="Arial" w:hAnsi="Arial" w:cs="Arial"/>
                <w:spacing w:val="-2"/>
                <w:sz w:val="22"/>
                <w:szCs w:val="22"/>
              </w:rPr>
              <w:t xml:space="preserve"> </w:t>
            </w:r>
            <w:r w:rsidRPr="001E18B8">
              <w:rPr>
                <w:rFonts w:ascii="Arial" w:hAnsi="Arial" w:cs="Arial"/>
                <w:sz w:val="22"/>
                <w:szCs w:val="22"/>
              </w:rPr>
              <w:t>copies of</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Bid</w:t>
            </w:r>
            <w:r w:rsidRPr="001E18B8">
              <w:rPr>
                <w:rFonts w:ascii="Arial" w:hAnsi="Arial" w:cs="Arial"/>
                <w:spacing w:val="-1"/>
                <w:sz w:val="22"/>
                <w:szCs w:val="22"/>
              </w:rPr>
              <w:t xml:space="preserve"> </w:t>
            </w:r>
            <w:r w:rsidRPr="001E18B8">
              <w:rPr>
                <w:rFonts w:ascii="Arial" w:hAnsi="Arial" w:cs="Arial"/>
                <w:sz w:val="22"/>
                <w:szCs w:val="22"/>
              </w:rPr>
              <w:t>as</w:t>
            </w:r>
            <w:r w:rsidRPr="001E18B8">
              <w:rPr>
                <w:rFonts w:ascii="Arial" w:hAnsi="Arial" w:cs="Arial"/>
                <w:spacing w:val="-1"/>
                <w:sz w:val="22"/>
                <w:szCs w:val="22"/>
              </w:rPr>
              <w:t xml:space="preserve"> </w:t>
            </w:r>
            <w:r w:rsidRPr="001E18B8">
              <w:rPr>
                <w:rFonts w:ascii="Arial" w:hAnsi="Arial" w:cs="Arial"/>
                <w:sz w:val="22"/>
                <w:szCs w:val="22"/>
              </w:rPr>
              <w:t>indicated</w:t>
            </w:r>
            <w:r w:rsidRPr="001E18B8">
              <w:rPr>
                <w:rFonts w:ascii="Arial" w:hAnsi="Arial" w:cs="Arial"/>
                <w:spacing w:val="-1"/>
                <w:sz w:val="22"/>
                <w:szCs w:val="22"/>
              </w:rPr>
              <w:t xml:space="preserve"> </w:t>
            </w:r>
            <w:r w:rsidRPr="001E18B8">
              <w:rPr>
                <w:rFonts w:ascii="Arial" w:hAnsi="Arial" w:cs="Arial"/>
                <w:sz w:val="22"/>
                <w:szCs w:val="22"/>
              </w:rPr>
              <w:t>in</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1"/>
                <w:sz w:val="22"/>
                <w:szCs w:val="22"/>
              </w:rPr>
              <w:t xml:space="preserve"> </w:t>
            </w:r>
            <w:r w:rsidRPr="001E18B8">
              <w:rPr>
                <w:rFonts w:ascii="Arial" w:hAnsi="Arial" w:cs="Arial"/>
                <w:sz w:val="22"/>
                <w:szCs w:val="22"/>
              </w:rPr>
              <w:t>clearly</w:t>
            </w:r>
            <w:r w:rsidRPr="001E18B8">
              <w:rPr>
                <w:rFonts w:ascii="Arial" w:hAnsi="Arial" w:cs="Arial"/>
                <w:spacing w:val="-1"/>
                <w:sz w:val="22"/>
                <w:szCs w:val="22"/>
              </w:rPr>
              <w:t xml:space="preserve"> </w:t>
            </w:r>
            <w:r w:rsidRPr="001E18B8">
              <w:rPr>
                <w:rFonts w:ascii="Arial" w:hAnsi="Arial" w:cs="Arial"/>
                <w:sz w:val="22"/>
                <w:szCs w:val="22"/>
              </w:rPr>
              <w:t>marking</w:t>
            </w:r>
            <w:r w:rsidRPr="001E18B8">
              <w:rPr>
                <w:rFonts w:ascii="Arial" w:hAnsi="Arial" w:cs="Arial"/>
                <w:spacing w:val="-1"/>
                <w:sz w:val="22"/>
                <w:szCs w:val="22"/>
              </w:rPr>
              <w:t xml:space="preserve"> </w:t>
            </w:r>
            <w:proofErr w:type="gramStart"/>
            <w:r w:rsidRPr="001E18B8">
              <w:rPr>
                <w:rFonts w:ascii="Arial" w:hAnsi="Arial" w:cs="Arial"/>
                <w:sz w:val="22"/>
                <w:szCs w:val="22"/>
              </w:rPr>
              <w:t xml:space="preserve">each </w:t>
            </w:r>
            <w:r w:rsidRPr="001E18B8">
              <w:rPr>
                <w:rFonts w:ascii="Arial" w:hAnsi="Arial" w:cs="Arial"/>
                <w:spacing w:val="-21"/>
                <w:sz w:val="22"/>
                <w:szCs w:val="22"/>
              </w:rPr>
              <w:t xml:space="preserve"> </w:t>
            </w:r>
            <w:r w:rsidRPr="001E18B8">
              <w:rPr>
                <w:rFonts w:ascii="Arial" w:hAnsi="Arial" w:cs="Arial"/>
                <w:sz w:val="22"/>
                <w:szCs w:val="22"/>
              </w:rPr>
              <w:t>“</w:t>
            </w:r>
            <w:proofErr w:type="gramEnd"/>
            <w:r w:rsidRPr="001E18B8">
              <w:rPr>
                <w:rFonts w:ascii="Arial" w:hAnsi="Arial" w:cs="Arial"/>
                <w:sz w:val="22"/>
                <w:szCs w:val="22"/>
              </w:rPr>
              <w:t>ORIGINAL”</w:t>
            </w:r>
            <w:r w:rsidRPr="001E18B8">
              <w:rPr>
                <w:rFonts w:ascii="Arial" w:hAnsi="Arial" w:cs="Arial"/>
                <w:spacing w:val="36"/>
                <w:sz w:val="22"/>
                <w:szCs w:val="22"/>
              </w:rPr>
              <w:t xml:space="preserve"> </w:t>
            </w:r>
            <w:r w:rsidRPr="001E18B8">
              <w:rPr>
                <w:rFonts w:ascii="Arial" w:hAnsi="Arial" w:cs="Arial"/>
                <w:sz w:val="22"/>
                <w:szCs w:val="22"/>
              </w:rPr>
              <w:t>and</w:t>
            </w:r>
            <w:r w:rsidRPr="001E18B8">
              <w:rPr>
                <w:rFonts w:ascii="Arial" w:hAnsi="Arial" w:cs="Arial"/>
                <w:spacing w:val="36"/>
                <w:sz w:val="22"/>
                <w:szCs w:val="22"/>
              </w:rPr>
              <w:t xml:space="preserve"> </w:t>
            </w:r>
            <w:r w:rsidRPr="001E18B8">
              <w:rPr>
                <w:rFonts w:ascii="Arial" w:hAnsi="Arial" w:cs="Arial"/>
                <w:sz w:val="22"/>
                <w:szCs w:val="22"/>
              </w:rPr>
              <w:t>“COPY,”</w:t>
            </w:r>
            <w:r w:rsidRPr="001E18B8">
              <w:rPr>
                <w:rFonts w:ascii="Arial" w:hAnsi="Arial" w:cs="Arial"/>
                <w:spacing w:val="36"/>
                <w:sz w:val="22"/>
                <w:szCs w:val="22"/>
              </w:rPr>
              <w:t xml:space="preserve"> </w:t>
            </w:r>
            <w:r w:rsidRPr="001E18B8">
              <w:rPr>
                <w:rFonts w:ascii="Arial" w:hAnsi="Arial" w:cs="Arial"/>
                <w:sz w:val="22"/>
                <w:szCs w:val="22"/>
              </w:rPr>
              <w:t>as</w:t>
            </w:r>
            <w:r w:rsidRPr="001E18B8">
              <w:rPr>
                <w:rFonts w:ascii="Arial" w:hAnsi="Arial" w:cs="Arial"/>
                <w:spacing w:val="36"/>
                <w:sz w:val="22"/>
                <w:szCs w:val="22"/>
              </w:rPr>
              <w:t xml:space="preserve"> </w:t>
            </w:r>
            <w:r w:rsidRPr="001E18B8">
              <w:rPr>
                <w:rFonts w:ascii="Arial" w:hAnsi="Arial" w:cs="Arial"/>
                <w:sz w:val="22"/>
                <w:szCs w:val="22"/>
              </w:rPr>
              <w:t>appropriate.</w:t>
            </w:r>
            <w:r w:rsidRPr="001E18B8">
              <w:rPr>
                <w:rFonts w:ascii="Arial" w:hAnsi="Arial" w:cs="Arial"/>
                <w:spacing w:val="37"/>
                <w:sz w:val="22"/>
                <w:szCs w:val="22"/>
              </w:rPr>
              <w:t xml:space="preserve"> </w:t>
            </w:r>
            <w:r w:rsidRPr="001E18B8">
              <w:rPr>
                <w:rFonts w:ascii="Arial" w:hAnsi="Arial" w:cs="Arial"/>
                <w:sz w:val="22"/>
                <w:szCs w:val="22"/>
              </w:rPr>
              <w:t>In</w:t>
            </w:r>
            <w:r w:rsidRPr="001E18B8">
              <w:rPr>
                <w:rFonts w:ascii="Arial" w:hAnsi="Arial" w:cs="Arial"/>
                <w:spacing w:val="36"/>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event</w:t>
            </w:r>
            <w:r w:rsidRPr="001E18B8">
              <w:rPr>
                <w:rFonts w:ascii="Arial" w:hAnsi="Arial" w:cs="Arial"/>
                <w:spacing w:val="-2"/>
                <w:sz w:val="22"/>
                <w:szCs w:val="22"/>
              </w:rPr>
              <w:t xml:space="preserve"> </w:t>
            </w:r>
            <w:r w:rsidRPr="001E18B8">
              <w:rPr>
                <w:rFonts w:ascii="Arial" w:hAnsi="Arial" w:cs="Arial"/>
                <w:sz w:val="22"/>
                <w:szCs w:val="22"/>
              </w:rPr>
              <w:t>of</w:t>
            </w:r>
            <w:r w:rsidRPr="001E18B8">
              <w:rPr>
                <w:rFonts w:ascii="Arial" w:hAnsi="Arial" w:cs="Arial"/>
                <w:spacing w:val="-2"/>
                <w:sz w:val="22"/>
                <w:szCs w:val="22"/>
              </w:rPr>
              <w:t xml:space="preserve"> </w:t>
            </w:r>
            <w:r w:rsidRPr="001E18B8">
              <w:rPr>
                <w:rFonts w:ascii="Arial" w:hAnsi="Arial" w:cs="Arial"/>
                <w:sz w:val="22"/>
                <w:szCs w:val="22"/>
              </w:rPr>
              <w:t>any</w:t>
            </w:r>
            <w:r w:rsidRPr="001E18B8">
              <w:rPr>
                <w:rFonts w:ascii="Arial" w:hAnsi="Arial" w:cs="Arial"/>
                <w:spacing w:val="-1"/>
                <w:sz w:val="22"/>
                <w:szCs w:val="22"/>
              </w:rPr>
              <w:t xml:space="preserve"> </w:t>
            </w:r>
            <w:r w:rsidRPr="001E18B8">
              <w:rPr>
                <w:rFonts w:ascii="Arial" w:hAnsi="Arial" w:cs="Arial"/>
                <w:sz w:val="22"/>
                <w:szCs w:val="22"/>
              </w:rPr>
              <w:t>discrepancy</w:t>
            </w:r>
            <w:r w:rsidRPr="001E18B8">
              <w:rPr>
                <w:rFonts w:ascii="Arial" w:hAnsi="Arial" w:cs="Arial"/>
                <w:spacing w:val="-3"/>
                <w:sz w:val="22"/>
                <w:szCs w:val="22"/>
              </w:rPr>
              <w:t xml:space="preserve"> </w:t>
            </w:r>
            <w:r w:rsidRPr="001E18B8">
              <w:rPr>
                <w:rFonts w:ascii="Arial" w:hAnsi="Arial" w:cs="Arial"/>
                <w:sz w:val="22"/>
                <w:szCs w:val="22"/>
              </w:rPr>
              <w:t>between</w:t>
            </w:r>
            <w:r w:rsidRPr="001E18B8">
              <w:rPr>
                <w:rFonts w:ascii="Arial" w:hAnsi="Arial" w:cs="Arial"/>
                <w:spacing w:val="-3"/>
                <w:sz w:val="22"/>
                <w:szCs w:val="22"/>
              </w:rPr>
              <w:t xml:space="preserve"> </w:t>
            </w:r>
            <w:r w:rsidRPr="001E18B8">
              <w:rPr>
                <w:rFonts w:ascii="Arial" w:hAnsi="Arial" w:cs="Arial"/>
                <w:sz w:val="22"/>
                <w:szCs w:val="22"/>
              </w:rPr>
              <w:t>them,</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original</w:t>
            </w:r>
            <w:r w:rsidRPr="001E18B8">
              <w:rPr>
                <w:rFonts w:ascii="Arial" w:hAnsi="Arial" w:cs="Arial"/>
                <w:spacing w:val="-3"/>
                <w:sz w:val="22"/>
                <w:szCs w:val="22"/>
              </w:rPr>
              <w:t xml:space="preserve"> </w:t>
            </w:r>
            <w:r w:rsidRPr="001E18B8">
              <w:rPr>
                <w:rFonts w:ascii="Arial" w:hAnsi="Arial" w:cs="Arial"/>
                <w:sz w:val="22"/>
                <w:szCs w:val="22"/>
              </w:rPr>
              <w:t>shall</w:t>
            </w:r>
            <w:r w:rsidRPr="001E18B8">
              <w:rPr>
                <w:rFonts w:ascii="Arial" w:hAnsi="Arial" w:cs="Arial"/>
                <w:spacing w:val="-4"/>
                <w:sz w:val="22"/>
                <w:szCs w:val="22"/>
              </w:rPr>
              <w:t xml:space="preserve"> </w:t>
            </w:r>
            <w:r w:rsidRPr="001E18B8">
              <w:rPr>
                <w:rFonts w:ascii="Arial" w:hAnsi="Arial" w:cs="Arial"/>
                <w:spacing w:val="-1"/>
                <w:sz w:val="22"/>
                <w:szCs w:val="22"/>
              </w:rPr>
              <w:t>prevail:</w:t>
            </w:r>
          </w:p>
        </w:tc>
      </w:tr>
      <w:tr w:rsidR="002559F9" w:rsidRPr="001E18B8" w14:paraId="7D13E334" w14:textId="77777777" w:rsidTr="00E6671D">
        <w:trPr>
          <w:trHeight w:val="701"/>
        </w:trPr>
        <w:tc>
          <w:tcPr>
            <w:tcW w:w="550" w:type="dxa"/>
          </w:tcPr>
          <w:p w14:paraId="5790D0A5" w14:textId="77777777" w:rsidR="002559F9" w:rsidRPr="001E18B8" w:rsidRDefault="002559F9" w:rsidP="002559F9">
            <w:pPr>
              <w:kinsoku w:val="0"/>
              <w:overflowPunct w:val="0"/>
              <w:rPr>
                <w:rFonts w:ascii="Arial" w:hAnsi="Arial" w:cs="Arial"/>
                <w:sz w:val="22"/>
                <w:szCs w:val="22"/>
              </w:rPr>
            </w:pPr>
          </w:p>
        </w:tc>
        <w:tc>
          <w:tcPr>
            <w:tcW w:w="3096" w:type="dxa"/>
          </w:tcPr>
          <w:p w14:paraId="69A13157" w14:textId="77777777" w:rsidR="002559F9" w:rsidRPr="001E18B8" w:rsidRDefault="002559F9" w:rsidP="002559F9">
            <w:pPr>
              <w:kinsoku w:val="0"/>
              <w:overflowPunct w:val="0"/>
              <w:rPr>
                <w:rFonts w:ascii="Arial" w:hAnsi="Arial" w:cs="Arial"/>
                <w:sz w:val="22"/>
                <w:szCs w:val="22"/>
              </w:rPr>
            </w:pPr>
          </w:p>
        </w:tc>
        <w:tc>
          <w:tcPr>
            <w:tcW w:w="684" w:type="dxa"/>
          </w:tcPr>
          <w:p w14:paraId="67EEC9EB" w14:textId="7DEB42C5"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21.2</w:t>
            </w:r>
          </w:p>
        </w:tc>
        <w:tc>
          <w:tcPr>
            <w:tcW w:w="6234" w:type="dxa"/>
          </w:tcPr>
          <w:p w14:paraId="4EC52B1D" w14:textId="612B6431" w:rsidR="002559F9" w:rsidRPr="001E18B8" w:rsidRDefault="002559F9" w:rsidP="002559F9">
            <w:pPr>
              <w:pStyle w:val="BodyText"/>
              <w:jc w:val="both"/>
              <w:rPr>
                <w:rFonts w:ascii="Arial" w:hAnsi="Arial" w:cs="Arial"/>
                <w:sz w:val="22"/>
                <w:szCs w:val="22"/>
              </w:rPr>
            </w:pPr>
            <w:r w:rsidRPr="001E18B8">
              <w:rPr>
                <w:rFonts w:ascii="Arial" w:hAnsi="Arial" w:cs="Arial"/>
                <w:sz w:val="22"/>
                <w:szCs w:val="22"/>
              </w:rPr>
              <w:t>The</w:t>
            </w:r>
            <w:r w:rsidRPr="001E18B8">
              <w:rPr>
                <w:rFonts w:ascii="Arial" w:hAnsi="Arial" w:cs="Arial"/>
                <w:spacing w:val="41"/>
                <w:sz w:val="22"/>
                <w:szCs w:val="22"/>
              </w:rPr>
              <w:t xml:space="preserve"> </w:t>
            </w:r>
            <w:r w:rsidRPr="001E18B8">
              <w:rPr>
                <w:rFonts w:ascii="Arial" w:hAnsi="Arial" w:cs="Arial"/>
                <w:sz w:val="22"/>
                <w:szCs w:val="22"/>
              </w:rPr>
              <w:t>original</w:t>
            </w:r>
            <w:r w:rsidRPr="001E18B8">
              <w:rPr>
                <w:rFonts w:ascii="Arial" w:hAnsi="Arial" w:cs="Arial"/>
                <w:spacing w:val="42"/>
                <w:sz w:val="22"/>
                <w:szCs w:val="22"/>
              </w:rPr>
              <w:t xml:space="preserve"> </w:t>
            </w:r>
            <w:r w:rsidRPr="001E18B8">
              <w:rPr>
                <w:rFonts w:ascii="Arial" w:hAnsi="Arial" w:cs="Arial"/>
                <w:sz w:val="22"/>
                <w:szCs w:val="22"/>
              </w:rPr>
              <w:t>and</w:t>
            </w:r>
            <w:r w:rsidRPr="001E18B8">
              <w:rPr>
                <w:rFonts w:ascii="Arial" w:hAnsi="Arial" w:cs="Arial"/>
                <w:spacing w:val="41"/>
                <w:sz w:val="22"/>
                <w:szCs w:val="22"/>
              </w:rPr>
              <w:t xml:space="preserve"> </w:t>
            </w:r>
            <w:r w:rsidRPr="001E18B8">
              <w:rPr>
                <w:rFonts w:ascii="Arial" w:hAnsi="Arial" w:cs="Arial"/>
                <w:sz w:val="22"/>
                <w:szCs w:val="22"/>
              </w:rPr>
              <w:t>the</w:t>
            </w:r>
            <w:r w:rsidRPr="001E18B8">
              <w:rPr>
                <w:rFonts w:ascii="Arial" w:hAnsi="Arial" w:cs="Arial"/>
                <w:spacing w:val="43"/>
                <w:sz w:val="22"/>
                <w:szCs w:val="22"/>
              </w:rPr>
              <w:t xml:space="preserve"> </w:t>
            </w:r>
            <w:r w:rsidRPr="001E18B8">
              <w:rPr>
                <w:rFonts w:ascii="Arial" w:hAnsi="Arial" w:cs="Arial"/>
                <w:sz w:val="22"/>
                <w:szCs w:val="22"/>
              </w:rPr>
              <w:t>copy</w:t>
            </w:r>
            <w:r w:rsidRPr="001E18B8">
              <w:rPr>
                <w:rFonts w:ascii="Arial" w:hAnsi="Arial" w:cs="Arial"/>
                <w:spacing w:val="41"/>
                <w:sz w:val="22"/>
                <w:szCs w:val="22"/>
              </w:rPr>
              <w:t xml:space="preserve"> </w:t>
            </w:r>
            <w:r w:rsidRPr="001E18B8">
              <w:rPr>
                <w:rFonts w:ascii="Arial" w:hAnsi="Arial" w:cs="Arial"/>
                <w:sz w:val="22"/>
                <w:szCs w:val="22"/>
              </w:rPr>
              <w:t>or</w:t>
            </w:r>
            <w:r w:rsidRPr="001E18B8">
              <w:rPr>
                <w:rFonts w:ascii="Arial" w:hAnsi="Arial" w:cs="Arial"/>
                <w:spacing w:val="42"/>
                <w:sz w:val="22"/>
                <w:szCs w:val="22"/>
              </w:rPr>
              <w:t xml:space="preserve"> </w:t>
            </w:r>
            <w:r w:rsidRPr="001E18B8">
              <w:rPr>
                <w:rFonts w:ascii="Arial" w:hAnsi="Arial" w:cs="Arial"/>
                <w:sz w:val="22"/>
                <w:szCs w:val="22"/>
              </w:rPr>
              <w:t>copies</w:t>
            </w:r>
            <w:r w:rsidRPr="001E18B8">
              <w:rPr>
                <w:rFonts w:ascii="Arial" w:hAnsi="Arial" w:cs="Arial"/>
                <w:spacing w:val="42"/>
                <w:sz w:val="22"/>
                <w:szCs w:val="22"/>
              </w:rPr>
              <w:t xml:space="preserve"> </w:t>
            </w:r>
            <w:r w:rsidRPr="001E18B8">
              <w:rPr>
                <w:rFonts w:ascii="Arial" w:hAnsi="Arial" w:cs="Arial"/>
                <w:sz w:val="22"/>
                <w:szCs w:val="22"/>
              </w:rPr>
              <w:t>of</w:t>
            </w:r>
            <w:r w:rsidRPr="001E18B8">
              <w:rPr>
                <w:rFonts w:ascii="Arial" w:hAnsi="Arial" w:cs="Arial"/>
                <w:spacing w:val="41"/>
                <w:sz w:val="22"/>
                <w:szCs w:val="22"/>
              </w:rPr>
              <w:t xml:space="preserve"> </w:t>
            </w:r>
            <w:r w:rsidRPr="001E18B8">
              <w:rPr>
                <w:rFonts w:ascii="Arial" w:hAnsi="Arial" w:cs="Arial"/>
                <w:sz w:val="22"/>
                <w:szCs w:val="22"/>
              </w:rPr>
              <w:t>the</w:t>
            </w:r>
            <w:r w:rsidRPr="001E18B8">
              <w:rPr>
                <w:rFonts w:ascii="Arial" w:hAnsi="Arial" w:cs="Arial"/>
                <w:spacing w:val="42"/>
                <w:sz w:val="22"/>
                <w:szCs w:val="22"/>
              </w:rPr>
              <w:t xml:space="preserve"> </w:t>
            </w:r>
            <w:r w:rsidRPr="001E18B8">
              <w:rPr>
                <w:rFonts w:ascii="Arial" w:hAnsi="Arial" w:cs="Arial"/>
                <w:sz w:val="22"/>
                <w:szCs w:val="22"/>
              </w:rPr>
              <w:t>Bid</w:t>
            </w:r>
            <w:r w:rsidRPr="001E18B8">
              <w:rPr>
                <w:rFonts w:ascii="Arial" w:hAnsi="Arial" w:cs="Arial"/>
                <w:spacing w:val="41"/>
                <w:sz w:val="22"/>
                <w:szCs w:val="22"/>
              </w:rPr>
              <w:t xml:space="preserve"> </w:t>
            </w:r>
            <w:r w:rsidRPr="001E18B8">
              <w:rPr>
                <w:rFonts w:ascii="Arial" w:hAnsi="Arial" w:cs="Arial"/>
                <w:sz w:val="22"/>
                <w:szCs w:val="22"/>
              </w:rPr>
              <w:t>shall</w:t>
            </w:r>
            <w:r w:rsidRPr="001E18B8">
              <w:rPr>
                <w:rFonts w:ascii="Arial" w:hAnsi="Arial" w:cs="Arial"/>
                <w:spacing w:val="42"/>
                <w:sz w:val="22"/>
                <w:szCs w:val="22"/>
              </w:rPr>
              <w:t xml:space="preserve"> </w:t>
            </w:r>
            <w:r w:rsidRPr="001E18B8">
              <w:rPr>
                <w:rFonts w:ascii="Arial" w:hAnsi="Arial" w:cs="Arial"/>
                <w:sz w:val="22"/>
                <w:szCs w:val="22"/>
              </w:rPr>
              <w:t>be</w:t>
            </w:r>
            <w:r w:rsidRPr="001E18B8">
              <w:rPr>
                <w:rFonts w:ascii="Arial" w:hAnsi="Arial" w:cs="Arial"/>
                <w:spacing w:val="-3"/>
                <w:sz w:val="22"/>
                <w:szCs w:val="22"/>
              </w:rPr>
              <w:t xml:space="preserve"> </w:t>
            </w:r>
            <w:proofErr w:type="gramStart"/>
            <w:r w:rsidRPr="001E18B8">
              <w:rPr>
                <w:rFonts w:ascii="Arial" w:hAnsi="Arial" w:cs="Arial"/>
                <w:sz w:val="22"/>
                <w:szCs w:val="22"/>
              </w:rPr>
              <w:t xml:space="preserve">typed </w:t>
            </w:r>
            <w:r w:rsidRPr="001E18B8">
              <w:rPr>
                <w:rFonts w:ascii="Arial" w:hAnsi="Arial" w:cs="Arial"/>
                <w:spacing w:val="-25"/>
                <w:sz w:val="22"/>
                <w:szCs w:val="22"/>
              </w:rPr>
              <w:t xml:space="preserve"> </w:t>
            </w:r>
            <w:r w:rsidRPr="001E18B8">
              <w:rPr>
                <w:rFonts w:ascii="Arial" w:hAnsi="Arial" w:cs="Arial"/>
                <w:sz w:val="22"/>
                <w:szCs w:val="22"/>
              </w:rPr>
              <w:t>or</w:t>
            </w:r>
            <w:proofErr w:type="gramEnd"/>
            <w:r w:rsidRPr="001E18B8">
              <w:rPr>
                <w:rFonts w:ascii="Arial" w:hAnsi="Arial" w:cs="Arial"/>
                <w:spacing w:val="32"/>
                <w:sz w:val="22"/>
                <w:szCs w:val="22"/>
              </w:rPr>
              <w:t xml:space="preserve"> </w:t>
            </w:r>
            <w:r w:rsidRPr="001E18B8">
              <w:rPr>
                <w:rFonts w:ascii="Arial" w:hAnsi="Arial" w:cs="Arial"/>
                <w:sz w:val="22"/>
                <w:szCs w:val="22"/>
              </w:rPr>
              <w:t>written</w:t>
            </w:r>
            <w:r w:rsidRPr="001E18B8">
              <w:rPr>
                <w:rFonts w:ascii="Arial" w:hAnsi="Arial" w:cs="Arial"/>
                <w:spacing w:val="33"/>
                <w:sz w:val="22"/>
                <w:szCs w:val="22"/>
              </w:rPr>
              <w:t xml:space="preserve"> </w:t>
            </w:r>
            <w:r w:rsidRPr="001E18B8">
              <w:rPr>
                <w:rFonts w:ascii="Arial" w:hAnsi="Arial" w:cs="Arial"/>
                <w:sz w:val="22"/>
                <w:szCs w:val="22"/>
              </w:rPr>
              <w:t>in</w:t>
            </w:r>
            <w:r w:rsidRPr="001E18B8">
              <w:rPr>
                <w:rFonts w:ascii="Arial" w:hAnsi="Arial" w:cs="Arial"/>
                <w:spacing w:val="33"/>
                <w:sz w:val="22"/>
                <w:szCs w:val="22"/>
              </w:rPr>
              <w:t xml:space="preserve"> </w:t>
            </w:r>
            <w:r w:rsidRPr="001E18B8">
              <w:rPr>
                <w:rFonts w:ascii="Arial" w:hAnsi="Arial" w:cs="Arial"/>
                <w:sz w:val="22"/>
                <w:szCs w:val="22"/>
              </w:rPr>
              <w:t>indelible</w:t>
            </w:r>
            <w:r w:rsidRPr="001E18B8">
              <w:rPr>
                <w:rFonts w:ascii="Arial" w:hAnsi="Arial" w:cs="Arial"/>
                <w:spacing w:val="33"/>
                <w:sz w:val="22"/>
                <w:szCs w:val="22"/>
              </w:rPr>
              <w:t xml:space="preserve"> </w:t>
            </w:r>
            <w:r w:rsidRPr="001E18B8">
              <w:rPr>
                <w:rFonts w:ascii="Arial" w:hAnsi="Arial" w:cs="Arial"/>
                <w:sz w:val="22"/>
                <w:szCs w:val="22"/>
              </w:rPr>
              <w:t>ink</w:t>
            </w:r>
            <w:r w:rsidRPr="001E18B8">
              <w:rPr>
                <w:rFonts w:ascii="Arial" w:hAnsi="Arial" w:cs="Arial"/>
                <w:spacing w:val="32"/>
                <w:sz w:val="22"/>
                <w:szCs w:val="22"/>
              </w:rPr>
              <w:t xml:space="preserve"> </w:t>
            </w:r>
            <w:r w:rsidRPr="001E18B8">
              <w:rPr>
                <w:rFonts w:ascii="Arial" w:hAnsi="Arial" w:cs="Arial"/>
                <w:sz w:val="22"/>
                <w:szCs w:val="22"/>
              </w:rPr>
              <w:t>and</w:t>
            </w:r>
            <w:r w:rsidRPr="001E18B8">
              <w:rPr>
                <w:rFonts w:ascii="Arial" w:hAnsi="Arial" w:cs="Arial"/>
                <w:spacing w:val="33"/>
                <w:sz w:val="22"/>
                <w:szCs w:val="22"/>
              </w:rPr>
              <w:t xml:space="preserve"> </w:t>
            </w:r>
            <w:r w:rsidRPr="001E18B8">
              <w:rPr>
                <w:rFonts w:ascii="Arial" w:hAnsi="Arial" w:cs="Arial"/>
                <w:sz w:val="22"/>
                <w:szCs w:val="22"/>
              </w:rPr>
              <w:t>shall</w:t>
            </w:r>
            <w:r w:rsidRPr="001E18B8">
              <w:rPr>
                <w:rFonts w:ascii="Arial" w:hAnsi="Arial" w:cs="Arial"/>
                <w:spacing w:val="33"/>
                <w:sz w:val="22"/>
                <w:szCs w:val="22"/>
              </w:rPr>
              <w:t xml:space="preserve"> </w:t>
            </w:r>
            <w:r w:rsidRPr="001E18B8">
              <w:rPr>
                <w:rFonts w:ascii="Arial" w:hAnsi="Arial" w:cs="Arial"/>
                <w:sz w:val="22"/>
                <w:szCs w:val="22"/>
              </w:rPr>
              <w:t>be</w:t>
            </w:r>
            <w:r w:rsidRPr="001E18B8">
              <w:rPr>
                <w:rFonts w:ascii="Arial" w:hAnsi="Arial" w:cs="Arial"/>
                <w:spacing w:val="32"/>
                <w:sz w:val="22"/>
                <w:szCs w:val="22"/>
              </w:rPr>
              <w:t xml:space="preserve"> </w:t>
            </w:r>
            <w:r w:rsidRPr="001E18B8">
              <w:rPr>
                <w:rFonts w:ascii="Arial" w:hAnsi="Arial" w:cs="Arial"/>
                <w:sz w:val="22"/>
                <w:szCs w:val="22"/>
              </w:rPr>
              <w:t>signed</w:t>
            </w:r>
            <w:r w:rsidRPr="001E18B8">
              <w:rPr>
                <w:rFonts w:ascii="Arial" w:hAnsi="Arial" w:cs="Arial"/>
                <w:spacing w:val="33"/>
                <w:sz w:val="22"/>
                <w:szCs w:val="22"/>
              </w:rPr>
              <w:t xml:space="preserve"> </w:t>
            </w:r>
            <w:r w:rsidRPr="001E18B8">
              <w:rPr>
                <w:rFonts w:ascii="Arial" w:hAnsi="Arial" w:cs="Arial"/>
                <w:sz w:val="22"/>
                <w:szCs w:val="22"/>
              </w:rPr>
              <w:t>by</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7"/>
                <w:sz w:val="22"/>
                <w:szCs w:val="22"/>
              </w:rPr>
              <w:t xml:space="preserve"> </w:t>
            </w:r>
            <w:r w:rsidRPr="001E18B8">
              <w:rPr>
                <w:rFonts w:ascii="Arial" w:hAnsi="Arial" w:cs="Arial"/>
                <w:sz w:val="22"/>
                <w:szCs w:val="22"/>
              </w:rPr>
              <w:t>Bidder</w:t>
            </w:r>
            <w:r w:rsidRPr="001E18B8">
              <w:rPr>
                <w:rFonts w:ascii="Arial" w:hAnsi="Arial" w:cs="Arial"/>
                <w:spacing w:val="8"/>
                <w:sz w:val="22"/>
                <w:szCs w:val="22"/>
              </w:rPr>
              <w:t xml:space="preserve"> </w:t>
            </w:r>
            <w:r w:rsidRPr="001E18B8">
              <w:rPr>
                <w:rFonts w:ascii="Arial" w:hAnsi="Arial" w:cs="Arial"/>
                <w:sz w:val="22"/>
                <w:szCs w:val="22"/>
              </w:rPr>
              <w:t>or</w:t>
            </w:r>
            <w:r w:rsidRPr="001E18B8">
              <w:rPr>
                <w:rFonts w:ascii="Arial" w:hAnsi="Arial" w:cs="Arial"/>
                <w:spacing w:val="9"/>
                <w:sz w:val="22"/>
                <w:szCs w:val="22"/>
              </w:rPr>
              <w:t xml:space="preserve"> </w:t>
            </w:r>
            <w:r w:rsidRPr="001E18B8">
              <w:rPr>
                <w:rFonts w:ascii="Arial" w:hAnsi="Arial" w:cs="Arial"/>
                <w:sz w:val="22"/>
                <w:szCs w:val="22"/>
              </w:rPr>
              <w:t>a</w:t>
            </w:r>
            <w:r w:rsidRPr="001E18B8">
              <w:rPr>
                <w:rFonts w:ascii="Arial" w:hAnsi="Arial" w:cs="Arial"/>
                <w:spacing w:val="7"/>
                <w:sz w:val="22"/>
                <w:szCs w:val="22"/>
              </w:rPr>
              <w:t xml:space="preserve"> </w:t>
            </w:r>
            <w:r w:rsidRPr="001E18B8">
              <w:rPr>
                <w:rFonts w:ascii="Arial" w:hAnsi="Arial" w:cs="Arial"/>
                <w:sz w:val="22"/>
                <w:szCs w:val="22"/>
              </w:rPr>
              <w:t>person</w:t>
            </w:r>
            <w:r w:rsidRPr="001E18B8">
              <w:rPr>
                <w:rFonts w:ascii="Arial" w:hAnsi="Arial" w:cs="Arial"/>
                <w:spacing w:val="8"/>
                <w:sz w:val="22"/>
                <w:szCs w:val="22"/>
              </w:rPr>
              <w:t xml:space="preserve"> </w:t>
            </w:r>
            <w:r w:rsidRPr="001E18B8">
              <w:rPr>
                <w:rFonts w:ascii="Arial" w:hAnsi="Arial" w:cs="Arial"/>
                <w:sz w:val="22"/>
                <w:szCs w:val="22"/>
              </w:rPr>
              <w:t>or</w:t>
            </w:r>
            <w:r w:rsidRPr="001E18B8">
              <w:rPr>
                <w:rFonts w:ascii="Arial" w:hAnsi="Arial" w:cs="Arial"/>
                <w:spacing w:val="8"/>
                <w:sz w:val="22"/>
                <w:szCs w:val="22"/>
              </w:rPr>
              <w:t xml:space="preserve"> </w:t>
            </w:r>
            <w:r w:rsidRPr="001E18B8">
              <w:rPr>
                <w:rFonts w:ascii="Arial" w:hAnsi="Arial" w:cs="Arial"/>
                <w:sz w:val="22"/>
                <w:szCs w:val="22"/>
              </w:rPr>
              <w:t>persons</w:t>
            </w:r>
            <w:r w:rsidRPr="001E18B8">
              <w:rPr>
                <w:rFonts w:ascii="Arial" w:hAnsi="Arial" w:cs="Arial"/>
                <w:spacing w:val="8"/>
                <w:sz w:val="22"/>
                <w:szCs w:val="22"/>
              </w:rPr>
              <w:t xml:space="preserve"> </w:t>
            </w:r>
            <w:r w:rsidRPr="001E18B8">
              <w:rPr>
                <w:rFonts w:ascii="Arial" w:hAnsi="Arial" w:cs="Arial"/>
                <w:sz w:val="22"/>
                <w:szCs w:val="22"/>
              </w:rPr>
              <w:t>duly</w:t>
            </w:r>
            <w:r w:rsidRPr="001E18B8">
              <w:rPr>
                <w:rFonts w:ascii="Arial" w:hAnsi="Arial" w:cs="Arial"/>
                <w:spacing w:val="7"/>
                <w:sz w:val="22"/>
                <w:szCs w:val="22"/>
              </w:rPr>
              <w:t xml:space="preserve"> </w:t>
            </w:r>
            <w:r w:rsidRPr="001E18B8">
              <w:rPr>
                <w:rFonts w:ascii="Arial" w:hAnsi="Arial" w:cs="Arial"/>
                <w:sz w:val="22"/>
                <w:szCs w:val="22"/>
              </w:rPr>
              <w:t>authorized</w:t>
            </w:r>
            <w:r w:rsidRPr="001E18B8">
              <w:rPr>
                <w:rFonts w:ascii="Arial" w:hAnsi="Arial" w:cs="Arial"/>
                <w:spacing w:val="8"/>
                <w:sz w:val="22"/>
                <w:szCs w:val="22"/>
              </w:rPr>
              <w:t xml:space="preserve"> </w:t>
            </w:r>
            <w:r w:rsidRPr="001E18B8">
              <w:rPr>
                <w:rFonts w:ascii="Arial" w:hAnsi="Arial" w:cs="Arial"/>
                <w:sz w:val="22"/>
                <w:szCs w:val="22"/>
              </w:rPr>
              <w:t>to</w:t>
            </w:r>
            <w:r w:rsidRPr="001E18B8">
              <w:rPr>
                <w:rFonts w:ascii="Arial" w:hAnsi="Arial" w:cs="Arial"/>
                <w:spacing w:val="8"/>
                <w:sz w:val="22"/>
                <w:szCs w:val="22"/>
              </w:rPr>
              <w:t xml:space="preserve"> </w:t>
            </w:r>
            <w:r w:rsidRPr="001E18B8">
              <w:rPr>
                <w:rFonts w:ascii="Arial" w:hAnsi="Arial" w:cs="Arial"/>
                <w:sz w:val="22"/>
                <w:szCs w:val="22"/>
              </w:rPr>
              <w:t>s</w:t>
            </w:r>
            <w:r w:rsidRPr="001E18B8">
              <w:rPr>
                <w:rFonts w:ascii="Arial" w:hAnsi="Arial" w:cs="Arial"/>
                <w:spacing w:val="1"/>
                <w:sz w:val="22"/>
                <w:szCs w:val="22"/>
              </w:rPr>
              <w:t>i</w:t>
            </w:r>
            <w:r w:rsidRPr="001E18B8">
              <w:rPr>
                <w:rFonts w:ascii="Arial" w:hAnsi="Arial" w:cs="Arial"/>
                <w:sz w:val="22"/>
                <w:szCs w:val="22"/>
              </w:rPr>
              <w:t>gn</w:t>
            </w:r>
            <w:r w:rsidRPr="001E18B8">
              <w:rPr>
                <w:rFonts w:ascii="Arial" w:hAnsi="Arial" w:cs="Arial"/>
                <w:spacing w:val="-2"/>
                <w:sz w:val="22"/>
                <w:szCs w:val="22"/>
              </w:rPr>
              <w:t xml:space="preserve"> </w:t>
            </w:r>
            <w:r w:rsidRPr="001E18B8">
              <w:rPr>
                <w:rFonts w:ascii="Arial" w:hAnsi="Arial" w:cs="Arial"/>
                <w:sz w:val="22"/>
                <w:szCs w:val="22"/>
              </w:rPr>
              <w:t>on</w:t>
            </w:r>
            <w:r w:rsidRPr="001E18B8">
              <w:rPr>
                <w:rFonts w:ascii="Arial" w:hAnsi="Arial" w:cs="Arial"/>
                <w:spacing w:val="27"/>
                <w:sz w:val="22"/>
                <w:szCs w:val="22"/>
              </w:rPr>
              <w:t xml:space="preserve"> </w:t>
            </w:r>
            <w:r w:rsidRPr="001E18B8">
              <w:rPr>
                <w:rFonts w:ascii="Arial" w:hAnsi="Arial" w:cs="Arial"/>
                <w:sz w:val="22"/>
                <w:szCs w:val="22"/>
              </w:rPr>
              <w:t>behalf</w:t>
            </w:r>
            <w:r w:rsidRPr="001E18B8">
              <w:rPr>
                <w:rFonts w:ascii="Arial" w:hAnsi="Arial" w:cs="Arial"/>
                <w:spacing w:val="28"/>
                <w:sz w:val="22"/>
                <w:szCs w:val="22"/>
              </w:rPr>
              <w:t xml:space="preserve"> </w:t>
            </w:r>
            <w:r w:rsidRPr="001E18B8">
              <w:rPr>
                <w:rFonts w:ascii="Arial" w:hAnsi="Arial" w:cs="Arial"/>
                <w:sz w:val="22"/>
                <w:szCs w:val="22"/>
              </w:rPr>
              <w:t>of</w:t>
            </w:r>
            <w:r w:rsidRPr="001E18B8">
              <w:rPr>
                <w:rFonts w:ascii="Arial" w:hAnsi="Arial" w:cs="Arial"/>
                <w:spacing w:val="27"/>
                <w:sz w:val="22"/>
                <w:szCs w:val="22"/>
              </w:rPr>
              <w:t xml:space="preserve"> </w:t>
            </w:r>
            <w:r w:rsidRPr="001E18B8">
              <w:rPr>
                <w:rFonts w:ascii="Arial" w:hAnsi="Arial" w:cs="Arial"/>
                <w:sz w:val="22"/>
                <w:szCs w:val="22"/>
              </w:rPr>
              <w:t>the</w:t>
            </w:r>
            <w:r w:rsidRPr="001E18B8">
              <w:rPr>
                <w:rFonts w:ascii="Arial" w:hAnsi="Arial" w:cs="Arial"/>
                <w:spacing w:val="29"/>
                <w:sz w:val="22"/>
                <w:szCs w:val="22"/>
              </w:rPr>
              <w:t xml:space="preserve"> </w:t>
            </w:r>
            <w:r w:rsidRPr="001E18B8">
              <w:rPr>
                <w:rFonts w:ascii="Arial" w:hAnsi="Arial" w:cs="Arial"/>
                <w:sz w:val="22"/>
                <w:szCs w:val="22"/>
              </w:rPr>
              <w:t>Bidder.</w:t>
            </w:r>
            <w:r w:rsidRPr="001E18B8">
              <w:rPr>
                <w:rFonts w:ascii="Arial" w:hAnsi="Arial" w:cs="Arial"/>
                <w:spacing w:val="56"/>
                <w:sz w:val="22"/>
                <w:szCs w:val="22"/>
              </w:rPr>
              <w:t xml:space="preserve"> </w:t>
            </w:r>
            <w:r w:rsidRPr="001E18B8">
              <w:rPr>
                <w:rFonts w:ascii="Arial" w:hAnsi="Arial" w:cs="Arial"/>
                <w:sz w:val="22"/>
                <w:szCs w:val="22"/>
              </w:rPr>
              <w:t>This</w:t>
            </w:r>
            <w:r w:rsidRPr="001E18B8">
              <w:rPr>
                <w:rFonts w:ascii="Arial" w:hAnsi="Arial" w:cs="Arial"/>
                <w:spacing w:val="28"/>
                <w:sz w:val="22"/>
                <w:szCs w:val="22"/>
              </w:rPr>
              <w:t xml:space="preserve"> </w:t>
            </w:r>
            <w:r w:rsidRPr="001E18B8">
              <w:rPr>
                <w:rFonts w:ascii="Arial" w:hAnsi="Arial" w:cs="Arial"/>
                <w:sz w:val="22"/>
                <w:szCs w:val="22"/>
              </w:rPr>
              <w:t>authorization</w:t>
            </w:r>
            <w:r w:rsidRPr="001E18B8">
              <w:rPr>
                <w:rFonts w:ascii="Arial" w:hAnsi="Arial" w:cs="Arial"/>
                <w:spacing w:val="28"/>
                <w:sz w:val="22"/>
                <w:szCs w:val="22"/>
              </w:rPr>
              <w:t xml:space="preserve"> </w:t>
            </w:r>
            <w:r w:rsidRPr="001E18B8">
              <w:rPr>
                <w:rFonts w:ascii="Arial" w:hAnsi="Arial" w:cs="Arial"/>
                <w:sz w:val="22"/>
                <w:szCs w:val="22"/>
              </w:rPr>
              <w:t>shall</w:t>
            </w:r>
            <w:r w:rsidRPr="001E18B8">
              <w:rPr>
                <w:rFonts w:ascii="Arial" w:hAnsi="Arial" w:cs="Arial"/>
                <w:spacing w:val="28"/>
                <w:sz w:val="22"/>
                <w:szCs w:val="22"/>
              </w:rPr>
              <w:t xml:space="preserve"> </w:t>
            </w:r>
            <w:r w:rsidRPr="001E18B8">
              <w:rPr>
                <w:rFonts w:ascii="Arial" w:hAnsi="Arial" w:cs="Arial"/>
                <w:sz w:val="22"/>
                <w:szCs w:val="22"/>
              </w:rPr>
              <w:t>consist</w:t>
            </w:r>
            <w:r w:rsidRPr="001E18B8">
              <w:rPr>
                <w:rFonts w:ascii="Arial" w:hAnsi="Arial" w:cs="Arial"/>
                <w:spacing w:val="-3"/>
                <w:sz w:val="22"/>
                <w:szCs w:val="22"/>
              </w:rPr>
              <w:t xml:space="preserve"> </w:t>
            </w:r>
            <w:r w:rsidRPr="001E18B8">
              <w:rPr>
                <w:rFonts w:ascii="Arial" w:hAnsi="Arial" w:cs="Arial"/>
                <w:sz w:val="22"/>
                <w:szCs w:val="22"/>
              </w:rPr>
              <w:t>of</w:t>
            </w:r>
            <w:r w:rsidRPr="001E18B8">
              <w:rPr>
                <w:rFonts w:ascii="Arial" w:hAnsi="Arial" w:cs="Arial"/>
                <w:spacing w:val="58"/>
                <w:sz w:val="22"/>
                <w:szCs w:val="22"/>
              </w:rPr>
              <w:t xml:space="preserve"> </w:t>
            </w:r>
            <w:r w:rsidRPr="001E18B8">
              <w:rPr>
                <w:rFonts w:ascii="Arial" w:hAnsi="Arial" w:cs="Arial"/>
                <w:sz w:val="22"/>
                <w:szCs w:val="22"/>
              </w:rPr>
              <w:t>a</w:t>
            </w:r>
            <w:r w:rsidRPr="001E18B8">
              <w:rPr>
                <w:rFonts w:ascii="Arial" w:hAnsi="Arial" w:cs="Arial"/>
                <w:spacing w:val="57"/>
                <w:sz w:val="22"/>
                <w:szCs w:val="22"/>
              </w:rPr>
              <w:t xml:space="preserve"> </w:t>
            </w:r>
            <w:r w:rsidRPr="001E18B8">
              <w:rPr>
                <w:rFonts w:ascii="Arial" w:hAnsi="Arial" w:cs="Arial"/>
                <w:sz w:val="22"/>
                <w:szCs w:val="22"/>
              </w:rPr>
              <w:t>written confirmation</w:t>
            </w:r>
            <w:r w:rsidRPr="001E18B8">
              <w:rPr>
                <w:rFonts w:ascii="Arial" w:hAnsi="Arial" w:cs="Arial"/>
                <w:spacing w:val="56"/>
                <w:sz w:val="22"/>
                <w:szCs w:val="22"/>
              </w:rPr>
              <w:t xml:space="preserve"> </w:t>
            </w:r>
            <w:r w:rsidRPr="001E18B8">
              <w:rPr>
                <w:rFonts w:ascii="Arial" w:hAnsi="Arial" w:cs="Arial"/>
                <w:sz w:val="22"/>
                <w:szCs w:val="22"/>
              </w:rPr>
              <w:t>as</w:t>
            </w:r>
            <w:r w:rsidRPr="001E18B8">
              <w:rPr>
                <w:rFonts w:ascii="Arial" w:hAnsi="Arial" w:cs="Arial"/>
                <w:spacing w:val="56"/>
                <w:sz w:val="22"/>
                <w:szCs w:val="22"/>
              </w:rPr>
              <w:t xml:space="preserve"> </w:t>
            </w:r>
            <w:r w:rsidRPr="001E18B8">
              <w:rPr>
                <w:rFonts w:ascii="Arial" w:hAnsi="Arial" w:cs="Arial"/>
                <w:sz w:val="22"/>
                <w:szCs w:val="22"/>
              </w:rPr>
              <w:t>specified</w:t>
            </w:r>
            <w:r w:rsidRPr="001E18B8">
              <w:rPr>
                <w:rFonts w:ascii="Arial" w:hAnsi="Arial" w:cs="Arial"/>
                <w:spacing w:val="56"/>
                <w:sz w:val="22"/>
                <w:szCs w:val="22"/>
              </w:rPr>
              <w:t xml:space="preserve"> </w:t>
            </w:r>
            <w:r w:rsidRPr="001E18B8">
              <w:rPr>
                <w:rFonts w:ascii="Arial" w:hAnsi="Arial" w:cs="Arial"/>
                <w:sz w:val="22"/>
                <w:szCs w:val="22"/>
              </w:rPr>
              <w:t>in</w:t>
            </w:r>
            <w:r w:rsidRPr="001E18B8">
              <w:rPr>
                <w:rFonts w:ascii="Arial" w:hAnsi="Arial" w:cs="Arial"/>
                <w:spacing w:val="55"/>
                <w:sz w:val="22"/>
                <w:szCs w:val="22"/>
              </w:rPr>
              <w:t xml:space="preserve"> </w:t>
            </w:r>
            <w:r w:rsidRPr="001E18B8">
              <w:rPr>
                <w:rFonts w:ascii="Arial" w:hAnsi="Arial" w:cs="Arial"/>
                <w:sz w:val="22"/>
                <w:szCs w:val="22"/>
              </w:rPr>
              <w:t>the</w:t>
            </w:r>
            <w:r w:rsidRPr="001E18B8">
              <w:rPr>
                <w:rFonts w:ascii="Arial" w:hAnsi="Arial" w:cs="Arial"/>
                <w:spacing w:val="55"/>
                <w:sz w:val="22"/>
                <w:szCs w:val="22"/>
              </w:rPr>
              <w:t xml:space="preserve"> </w:t>
            </w:r>
            <w:r w:rsidRPr="001E18B8">
              <w:rPr>
                <w:rFonts w:ascii="Arial" w:hAnsi="Arial" w:cs="Arial"/>
                <w:b/>
                <w:bCs/>
                <w:sz w:val="22"/>
                <w:szCs w:val="22"/>
              </w:rPr>
              <w:t>BDS</w:t>
            </w:r>
            <w:r w:rsidRPr="001E18B8">
              <w:rPr>
                <w:rFonts w:ascii="Arial" w:hAnsi="Arial" w:cs="Arial"/>
                <w:b/>
                <w:bCs/>
                <w:spacing w:val="55"/>
                <w:sz w:val="22"/>
                <w:szCs w:val="22"/>
              </w:rPr>
              <w:t xml:space="preserve"> </w:t>
            </w:r>
            <w:r w:rsidRPr="001E18B8">
              <w:rPr>
                <w:rFonts w:ascii="Arial" w:hAnsi="Arial" w:cs="Arial"/>
                <w:sz w:val="22"/>
                <w:szCs w:val="22"/>
              </w:rPr>
              <w:t>and</w:t>
            </w:r>
            <w:r w:rsidRPr="001E18B8">
              <w:rPr>
                <w:rFonts w:ascii="Arial" w:hAnsi="Arial" w:cs="Arial"/>
                <w:spacing w:val="-4"/>
                <w:sz w:val="22"/>
                <w:szCs w:val="22"/>
              </w:rPr>
              <w:t xml:space="preserve"> </w:t>
            </w:r>
            <w:r w:rsidRPr="001E18B8">
              <w:rPr>
                <w:rFonts w:ascii="Arial" w:hAnsi="Arial" w:cs="Arial"/>
                <w:sz w:val="22"/>
                <w:szCs w:val="22"/>
              </w:rPr>
              <w:t>shall</w:t>
            </w:r>
            <w:r w:rsidRPr="001E18B8">
              <w:rPr>
                <w:rFonts w:ascii="Arial" w:hAnsi="Arial" w:cs="Arial"/>
                <w:spacing w:val="21"/>
                <w:sz w:val="22"/>
                <w:szCs w:val="22"/>
              </w:rPr>
              <w:t xml:space="preserve"> </w:t>
            </w:r>
            <w:r w:rsidRPr="001E18B8">
              <w:rPr>
                <w:rFonts w:ascii="Arial" w:hAnsi="Arial" w:cs="Arial"/>
                <w:sz w:val="22"/>
                <w:szCs w:val="22"/>
              </w:rPr>
              <w:t>be</w:t>
            </w:r>
            <w:r w:rsidRPr="001E18B8">
              <w:rPr>
                <w:rFonts w:ascii="Arial" w:hAnsi="Arial" w:cs="Arial"/>
                <w:spacing w:val="20"/>
                <w:sz w:val="22"/>
                <w:szCs w:val="22"/>
              </w:rPr>
              <w:t xml:space="preserve"> </w:t>
            </w:r>
            <w:r w:rsidRPr="001E18B8">
              <w:rPr>
                <w:rFonts w:ascii="Arial" w:hAnsi="Arial" w:cs="Arial"/>
                <w:sz w:val="22"/>
                <w:szCs w:val="22"/>
              </w:rPr>
              <w:t>attached</w:t>
            </w:r>
            <w:r w:rsidRPr="001E18B8">
              <w:rPr>
                <w:rFonts w:ascii="Arial" w:hAnsi="Arial" w:cs="Arial"/>
                <w:spacing w:val="20"/>
                <w:sz w:val="22"/>
                <w:szCs w:val="22"/>
              </w:rPr>
              <w:t xml:space="preserve"> </w:t>
            </w:r>
            <w:r w:rsidRPr="001E18B8">
              <w:rPr>
                <w:rFonts w:ascii="Arial" w:hAnsi="Arial" w:cs="Arial"/>
                <w:sz w:val="22"/>
                <w:szCs w:val="22"/>
              </w:rPr>
              <w:t>to</w:t>
            </w:r>
            <w:r w:rsidRPr="001E18B8">
              <w:rPr>
                <w:rFonts w:ascii="Arial" w:hAnsi="Arial" w:cs="Arial"/>
                <w:spacing w:val="23"/>
                <w:sz w:val="22"/>
                <w:szCs w:val="22"/>
              </w:rPr>
              <w:t xml:space="preserve"> </w:t>
            </w:r>
            <w:r w:rsidRPr="001E18B8">
              <w:rPr>
                <w:rFonts w:ascii="Arial" w:hAnsi="Arial" w:cs="Arial"/>
                <w:sz w:val="22"/>
                <w:szCs w:val="22"/>
              </w:rPr>
              <w:t>the</w:t>
            </w:r>
            <w:r w:rsidRPr="001E18B8">
              <w:rPr>
                <w:rFonts w:ascii="Arial" w:hAnsi="Arial" w:cs="Arial"/>
                <w:spacing w:val="19"/>
                <w:sz w:val="22"/>
                <w:szCs w:val="22"/>
              </w:rPr>
              <w:t xml:space="preserve"> </w:t>
            </w:r>
            <w:r w:rsidRPr="001E18B8">
              <w:rPr>
                <w:rFonts w:ascii="Arial" w:hAnsi="Arial" w:cs="Arial"/>
                <w:sz w:val="22"/>
                <w:szCs w:val="22"/>
              </w:rPr>
              <w:t>Bid.</w:t>
            </w:r>
            <w:r w:rsidRPr="001E18B8">
              <w:rPr>
                <w:rFonts w:ascii="Arial" w:hAnsi="Arial" w:cs="Arial"/>
                <w:spacing w:val="19"/>
                <w:sz w:val="22"/>
                <w:szCs w:val="22"/>
              </w:rPr>
              <w:t xml:space="preserve"> </w:t>
            </w:r>
            <w:r w:rsidRPr="001E18B8">
              <w:rPr>
                <w:rFonts w:ascii="Arial" w:hAnsi="Arial" w:cs="Arial"/>
                <w:sz w:val="22"/>
                <w:szCs w:val="22"/>
              </w:rPr>
              <w:t>The</w:t>
            </w:r>
            <w:r w:rsidRPr="001E18B8">
              <w:rPr>
                <w:rFonts w:ascii="Arial" w:hAnsi="Arial" w:cs="Arial"/>
                <w:spacing w:val="19"/>
                <w:sz w:val="22"/>
                <w:szCs w:val="22"/>
              </w:rPr>
              <w:t xml:space="preserve"> </w:t>
            </w:r>
            <w:r w:rsidRPr="001E18B8">
              <w:rPr>
                <w:rFonts w:ascii="Arial" w:hAnsi="Arial" w:cs="Arial"/>
                <w:sz w:val="22"/>
                <w:szCs w:val="22"/>
              </w:rPr>
              <w:t>name</w:t>
            </w:r>
            <w:r w:rsidRPr="001E18B8">
              <w:rPr>
                <w:rFonts w:ascii="Arial" w:hAnsi="Arial" w:cs="Arial"/>
                <w:spacing w:val="20"/>
                <w:sz w:val="22"/>
                <w:szCs w:val="22"/>
              </w:rPr>
              <w:t xml:space="preserve"> </w:t>
            </w:r>
            <w:r w:rsidRPr="001E18B8">
              <w:rPr>
                <w:rFonts w:ascii="Arial" w:hAnsi="Arial" w:cs="Arial"/>
                <w:sz w:val="22"/>
                <w:szCs w:val="22"/>
              </w:rPr>
              <w:t>and</w:t>
            </w:r>
            <w:r w:rsidRPr="001E18B8">
              <w:rPr>
                <w:rFonts w:ascii="Arial" w:hAnsi="Arial" w:cs="Arial"/>
                <w:spacing w:val="19"/>
                <w:sz w:val="22"/>
                <w:szCs w:val="22"/>
              </w:rPr>
              <w:t xml:space="preserve"> </w:t>
            </w:r>
            <w:r w:rsidRPr="001E18B8">
              <w:rPr>
                <w:rFonts w:ascii="Arial" w:hAnsi="Arial" w:cs="Arial"/>
                <w:sz w:val="22"/>
                <w:szCs w:val="22"/>
              </w:rPr>
              <w:t>position</w:t>
            </w:r>
            <w:r w:rsidRPr="001E18B8">
              <w:rPr>
                <w:rFonts w:ascii="Arial" w:hAnsi="Arial" w:cs="Arial"/>
                <w:spacing w:val="19"/>
                <w:sz w:val="22"/>
                <w:szCs w:val="22"/>
              </w:rPr>
              <w:t xml:space="preserve"> </w:t>
            </w:r>
            <w:r w:rsidRPr="001E18B8">
              <w:rPr>
                <w:rFonts w:ascii="Arial" w:hAnsi="Arial" w:cs="Arial"/>
                <w:sz w:val="22"/>
                <w:szCs w:val="22"/>
              </w:rPr>
              <w:t>held</w:t>
            </w:r>
            <w:r w:rsidRPr="001E18B8">
              <w:rPr>
                <w:rFonts w:ascii="Arial" w:hAnsi="Arial" w:cs="Arial"/>
                <w:spacing w:val="-3"/>
                <w:sz w:val="22"/>
                <w:szCs w:val="22"/>
              </w:rPr>
              <w:t xml:space="preserve"> </w:t>
            </w:r>
            <w:r w:rsidRPr="001E18B8">
              <w:rPr>
                <w:rFonts w:ascii="Arial" w:hAnsi="Arial" w:cs="Arial"/>
                <w:sz w:val="22"/>
                <w:szCs w:val="22"/>
              </w:rPr>
              <w:t>by</w:t>
            </w:r>
            <w:r w:rsidRPr="001E18B8">
              <w:rPr>
                <w:rFonts w:ascii="Arial" w:hAnsi="Arial" w:cs="Arial"/>
                <w:spacing w:val="29"/>
                <w:sz w:val="22"/>
                <w:szCs w:val="22"/>
              </w:rPr>
              <w:t xml:space="preserve"> </w:t>
            </w:r>
            <w:r w:rsidRPr="001E18B8">
              <w:rPr>
                <w:rFonts w:ascii="Arial" w:hAnsi="Arial" w:cs="Arial"/>
                <w:sz w:val="22"/>
                <w:szCs w:val="22"/>
              </w:rPr>
              <w:t>each</w:t>
            </w:r>
            <w:r w:rsidRPr="001E18B8">
              <w:rPr>
                <w:rFonts w:ascii="Arial" w:hAnsi="Arial" w:cs="Arial"/>
                <w:spacing w:val="29"/>
                <w:sz w:val="22"/>
                <w:szCs w:val="22"/>
              </w:rPr>
              <w:t xml:space="preserve"> </w:t>
            </w:r>
            <w:r w:rsidRPr="001E18B8">
              <w:rPr>
                <w:rFonts w:ascii="Arial" w:hAnsi="Arial" w:cs="Arial"/>
                <w:sz w:val="22"/>
                <w:szCs w:val="22"/>
              </w:rPr>
              <w:t>person</w:t>
            </w:r>
            <w:r w:rsidRPr="001E18B8">
              <w:rPr>
                <w:rFonts w:ascii="Arial" w:hAnsi="Arial" w:cs="Arial"/>
                <w:spacing w:val="28"/>
                <w:sz w:val="22"/>
                <w:szCs w:val="22"/>
              </w:rPr>
              <w:t xml:space="preserve"> </w:t>
            </w:r>
            <w:r w:rsidRPr="001E18B8">
              <w:rPr>
                <w:rFonts w:ascii="Arial" w:hAnsi="Arial" w:cs="Arial"/>
                <w:sz w:val="22"/>
                <w:szCs w:val="22"/>
              </w:rPr>
              <w:t>signing</w:t>
            </w:r>
            <w:r w:rsidRPr="001E18B8">
              <w:rPr>
                <w:rFonts w:ascii="Arial" w:hAnsi="Arial" w:cs="Arial"/>
                <w:spacing w:val="29"/>
                <w:sz w:val="22"/>
                <w:szCs w:val="22"/>
              </w:rPr>
              <w:t xml:space="preserve"> </w:t>
            </w:r>
            <w:r w:rsidRPr="001E18B8">
              <w:rPr>
                <w:rFonts w:ascii="Arial" w:hAnsi="Arial" w:cs="Arial"/>
                <w:sz w:val="22"/>
                <w:szCs w:val="22"/>
              </w:rPr>
              <w:t>the authorization</w:t>
            </w:r>
            <w:r w:rsidRPr="001E18B8">
              <w:rPr>
                <w:rFonts w:ascii="Arial" w:hAnsi="Arial" w:cs="Arial"/>
                <w:spacing w:val="32"/>
                <w:sz w:val="22"/>
                <w:szCs w:val="22"/>
              </w:rPr>
              <w:t xml:space="preserve"> </w:t>
            </w:r>
            <w:r w:rsidRPr="001E18B8">
              <w:rPr>
                <w:rFonts w:ascii="Arial" w:hAnsi="Arial" w:cs="Arial"/>
                <w:sz w:val="22"/>
                <w:szCs w:val="22"/>
              </w:rPr>
              <w:t>must</w:t>
            </w:r>
            <w:r w:rsidRPr="001E18B8">
              <w:rPr>
                <w:rFonts w:ascii="Arial" w:hAnsi="Arial" w:cs="Arial"/>
                <w:spacing w:val="33"/>
                <w:sz w:val="22"/>
                <w:szCs w:val="22"/>
              </w:rPr>
              <w:t xml:space="preserve"> </w:t>
            </w:r>
            <w:r w:rsidRPr="001E18B8">
              <w:rPr>
                <w:rFonts w:ascii="Arial" w:hAnsi="Arial" w:cs="Arial"/>
                <w:sz w:val="22"/>
                <w:szCs w:val="22"/>
              </w:rPr>
              <w:t>be</w:t>
            </w:r>
            <w:r w:rsidRPr="001E18B8">
              <w:rPr>
                <w:rFonts w:ascii="Arial" w:hAnsi="Arial" w:cs="Arial"/>
                <w:spacing w:val="32"/>
                <w:sz w:val="22"/>
                <w:szCs w:val="22"/>
              </w:rPr>
              <w:t xml:space="preserve"> </w:t>
            </w:r>
            <w:r w:rsidRPr="001E18B8">
              <w:rPr>
                <w:rFonts w:ascii="Arial" w:hAnsi="Arial" w:cs="Arial"/>
                <w:sz w:val="22"/>
                <w:szCs w:val="22"/>
              </w:rPr>
              <w:t>t</w:t>
            </w:r>
            <w:r w:rsidRPr="001E18B8">
              <w:rPr>
                <w:rFonts w:ascii="Arial" w:hAnsi="Arial" w:cs="Arial"/>
                <w:spacing w:val="-2"/>
                <w:sz w:val="22"/>
                <w:szCs w:val="22"/>
              </w:rPr>
              <w:t>y</w:t>
            </w:r>
            <w:r w:rsidRPr="001E18B8">
              <w:rPr>
                <w:rFonts w:ascii="Arial" w:hAnsi="Arial" w:cs="Arial"/>
                <w:sz w:val="22"/>
                <w:szCs w:val="22"/>
              </w:rPr>
              <w:t>ped</w:t>
            </w:r>
            <w:r w:rsidRPr="001E18B8">
              <w:rPr>
                <w:rFonts w:ascii="Arial" w:hAnsi="Arial" w:cs="Arial"/>
                <w:spacing w:val="-3"/>
                <w:sz w:val="22"/>
                <w:szCs w:val="22"/>
              </w:rPr>
              <w:t xml:space="preserve"> </w:t>
            </w:r>
            <w:r w:rsidRPr="001E18B8">
              <w:rPr>
                <w:rFonts w:ascii="Arial" w:hAnsi="Arial" w:cs="Arial"/>
                <w:sz w:val="22"/>
                <w:szCs w:val="22"/>
              </w:rPr>
              <w:t>or</w:t>
            </w:r>
            <w:r w:rsidRPr="001E18B8">
              <w:rPr>
                <w:rFonts w:ascii="Arial" w:hAnsi="Arial" w:cs="Arial"/>
                <w:spacing w:val="14"/>
                <w:sz w:val="22"/>
                <w:szCs w:val="22"/>
              </w:rPr>
              <w:t xml:space="preserve"> </w:t>
            </w:r>
            <w:r w:rsidRPr="001E18B8">
              <w:rPr>
                <w:rFonts w:ascii="Arial" w:hAnsi="Arial" w:cs="Arial"/>
                <w:sz w:val="22"/>
                <w:szCs w:val="22"/>
              </w:rPr>
              <w:t xml:space="preserve">printed </w:t>
            </w:r>
            <w:proofErr w:type="gramStart"/>
            <w:r w:rsidRPr="001E18B8">
              <w:rPr>
                <w:rFonts w:ascii="Arial" w:hAnsi="Arial" w:cs="Arial"/>
                <w:sz w:val="22"/>
                <w:szCs w:val="22"/>
              </w:rPr>
              <w:t xml:space="preserve">below </w:t>
            </w:r>
            <w:r w:rsidRPr="001E18B8">
              <w:rPr>
                <w:rFonts w:ascii="Arial" w:hAnsi="Arial" w:cs="Arial"/>
                <w:spacing w:val="13"/>
                <w:sz w:val="22"/>
                <w:szCs w:val="22"/>
              </w:rPr>
              <w:t xml:space="preserve"> </w:t>
            </w:r>
            <w:r w:rsidRPr="001E18B8">
              <w:rPr>
                <w:rFonts w:ascii="Arial" w:hAnsi="Arial" w:cs="Arial"/>
                <w:sz w:val="22"/>
                <w:szCs w:val="22"/>
              </w:rPr>
              <w:t>the</w:t>
            </w:r>
            <w:proofErr w:type="gramEnd"/>
            <w:r w:rsidRPr="001E18B8">
              <w:rPr>
                <w:rFonts w:ascii="Arial" w:hAnsi="Arial" w:cs="Arial"/>
                <w:sz w:val="22"/>
                <w:szCs w:val="22"/>
              </w:rPr>
              <w:t xml:space="preserve"> </w:t>
            </w:r>
            <w:r w:rsidRPr="001E18B8">
              <w:rPr>
                <w:rFonts w:ascii="Arial" w:hAnsi="Arial" w:cs="Arial"/>
                <w:spacing w:val="14"/>
                <w:sz w:val="22"/>
                <w:szCs w:val="22"/>
              </w:rPr>
              <w:t xml:space="preserve"> </w:t>
            </w:r>
            <w:r w:rsidRPr="001E18B8">
              <w:rPr>
                <w:rFonts w:ascii="Arial" w:hAnsi="Arial" w:cs="Arial"/>
                <w:sz w:val="22"/>
                <w:szCs w:val="22"/>
              </w:rPr>
              <w:t xml:space="preserve">signature. </w:t>
            </w:r>
            <w:r w:rsidRPr="001E18B8">
              <w:rPr>
                <w:rFonts w:ascii="Arial" w:hAnsi="Arial" w:cs="Arial"/>
                <w:spacing w:val="15"/>
                <w:sz w:val="22"/>
                <w:szCs w:val="22"/>
              </w:rPr>
              <w:t xml:space="preserve"> </w:t>
            </w:r>
            <w:r w:rsidRPr="001E18B8">
              <w:rPr>
                <w:rFonts w:ascii="Arial" w:hAnsi="Arial" w:cs="Arial"/>
                <w:sz w:val="22"/>
                <w:szCs w:val="22"/>
              </w:rPr>
              <w:t xml:space="preserve">All pages </w:t>
            </w:r>
            <w:proofErr w:type="gramStart"/>
            <w:r w:rsidRPr="001E18B8">
              <w:rPr>
                <w:rFonts w:ascii="Arial" w:hAnsi="Arial" w:cs="Arial"/>
                <w:sz w:val="22"/>
                <w:szCs w:val="22"/>
              </w:rPr>
              <w:t xml:space="preserve">of </w:t>
            </w:r>
            <w:r w:rsidRPr="001E18B8">
              <w:rPr>
                <w:rFonts w:ascii="Arial" w:hAnsi="Arial" w:cs="Arial"/>
                <w:spacing w:val="13"/>
                <w:sz w:val="22"/>
                <w:szCs w:val="22"/>
              </w:rPr>
              <w:t xml:space="preserve"> </w:t>
            </w:r>
            <w:r w:rsidRPr="001E18B8">
              <w:rPr>
                <w:rFonts w:ascii="Arial" w:hAnsi="Arial" w:cs="Arial"/>
                <w:sz w:val="22"/>
                <w:szCs w:val="22"/>
              </w:rPr>
              <w:t>the</w:t>
            </w:r>
            <w:proofErr w:type="gramEnd"/>
            <w:r w:rsidRPr="001E18B8">
              <w:rPr>
                <w:rFonts w:ascii="Arial" w:hAnsi="Arial" w:cs="Arial"/>
                <w:sz w:val="22"/>
                <w:szCs w:val="22"/>
              </w:rPr>
              <w:t xml:space="preserve"> </w:t>
            </w:r>
            <w:r w:rsidRPr="001E18B8">
              <w:rPr>
                <w:rFonts w:ascii="Arial" w:hAnsi="Arial" w:cs="Arial"/>
                <w:spacing w:val="13"/>
                <w:sz w:val="22"/>
                <w:szCs w:val="22"/>
              </w:rPr>
              <w:t xml:space="preserve"> </w:t>
            </w:r>
            <w:r w:rsidRPr="001E18B8">
              <w:rPr>
                <w:rFonts w:ascii="Arial" w:hAnsi="Arial" w:cs="Arial"/>
                <w:sz w:val="22"/>
                <w:szCs w:val="22"/>
              </w:rPr>
              <w:t>Bid,</w:t>
            </w:r>
            <w:r w:rsidRPr="001E18B8">
              <w:rPr>
                <w:rFonts w:ascii="Arial" w:hAnsi="Arial" w:cs="Arial"/>
                <w:spacing w:val="-3"/>
                <w:sz w:val="22"/>
                <w:szCs w:val="22"/>
              </w:rPr>
              <w:t xml:space="preserve"> </w:t>
            </w:r>
            <w:r w:rsidRPr="001E18B8">
              <w:rPr>
                <w:rFonts w:ascii="Arial" w:hAnsi="Arial" w:cs="Arial"/>
                <w:sz w:val="22"/>
                <w:szCs w:val="22"/>
              </w:rPr>
              <w:t>except</w:t>
            </w:r>
            <w:r w:rsidRPr="001E18B8">
              <w:rPr>
                <w:rFonts w:ascii="Arial" w:hAnsi="Arial" w:cs="Arial"/>
                <w:sz w:val="22"/>
                <w:szCs w:val="22"/>
              </w:rPr>
              <w:tab/>
              <w:t xml:space="preserve">for </w:t>
            </w:r>
            <w:r w:rsidRPr="001E18B8">
              <w:rPr>
                <w:rFonts w:ascii="Arial" w:hAnsi="Arial" w:cs="Arial"/>
                <w:spacing w:val="26"/>
                <w:sz w:val="22"/>
                <w:szCs w:val="22"/>
              </w:rPr>
              <w:t xml:space="preserve"> </w:t>
            </w:r>
            <w:r w:rsidRPr="001E18B8">
              <w:rPr>
                <w:rFonts w:ascii="Arial" w:hAnsi="Arial" w:cs="Arial"/>
                <w:sz w:val="22"/>
                <w:szCs w:val="22"/>
              </w:rPr>
              <w:t>un-ame</w:t>
            </w:r>
            <w:r w:rsidRPr="001E18B8">
              <w:rPr>
                <w:rFonts w:ascii="Arial" w:hAnsi="Arial" w:cs="Arial"/>
                <w:spacing w:val="-2"/>
                <w:sz w:val="22"/>
                <w:szCs w:val="22"/>
              </w:rPr>
              <w:t>n</w:t>
            </w:r>
            <w:r w:rsidRPr="001E18B8">
              <w:rPr>
                <w:rFonts w:ascii="Arial" w:hAnsi="Arial" w:cs="Arial"/>
                <w:sz w:val="22"/>
                <w:szCs w:val="22"/>
              </w:rPr>
              <w:t xml:space="preserve">ded  </w:t>
            </w:r>
            <w:r w:rsidRPr="001E18B8">
              <w:rPr>
                <w:rFonts w:ascii="Arial" w:hAnsi="Arial" w:cs="Arial"/>
                <w:spacing w:val="27"/>
                <w:sz w:val="22"/>
                <w:szCs w:val="22"/>
              </w:rPr>
              <w:t xml:space="preserve"> </w:t>
            </w:r>
            <w:r w:rsidRPr="001E18B8">
              <w:rPr>
                <w:rFonts w:ascii="Arial" w:hAnsi="Arial" w:cs="Arial"/>
                <w:sz w:val="22"/>
                <w:szCs w:val="22"/>
              </w:rPr>
              <w:t xml:space="preserve">printed  </w:t>
            </w:r>
            <w:r w:rsidRPr="001E18B8">
              <w:rPr>
                <w:rFonts w:ascii="Arial" w:hAnsi="Arial" w:cs="Arial"/>
                <w:spacing w:val="30"/>
                <w:sz w:val="22"/>
                <w:szCs w:val="22"/>
              </w:rPr>
              <w:t xml:space="preserve"> </w:t>
            </w:r>
            <w:r w:rsidRPr="001E18B8">
              <w:rPr>
                <w:rFonts w:ascii="Arial" w:hAnsi="Arial" w:cs="Arial"/>
                <w:sz w:val="22"/>
                <w:szCs w:val="22"/>
              </w:rPr>
              <w:t xml:space="preserve">literature,  </w:t>
            </w:r>
            <w:r w:rsidRPr="001E18B8">
              <w:rPr>
                <w:rFonts w:ascii="Arial" w:hAnsi="Arial" w:cs="Arial"/>
                <w:spacing w:val="29"/>
                <w:sz w:val="22"/>
                <w:szCs w:val="22"/>
              </w:rPr>
              <w:t xml:space="preserve"> </w:t>
            </w:r>
            <w:r w:rsidRPr="001E18B8">
              <w:rPr>
                <w:rFonts w:ascii="Arial" w:hAnsi="Arial" w:cs="Arial"/>
                <w:sz w:val="22"/>
                <w:szCs w:val="22"/>
              </w:rPr>
              <w:t xml:space="preserve">shall  </w:t>
            </w:r>
            <w:r w:rsidRPr="001E18B8">
              <w:rPr>
                <w:rFonts w:ascii="Arial" w:hAnsi="Arial" w:cs="Arial"/>
                <w:spacing w:val="30"/>
                <w:sz w:val="22"/>
                <w:szCs w:val="22"/>
              </w:rPr>
              <w:t xml:space="preserve"> </w:t>
            </w:r>
            <w:r w:rsidRPr="001E18B8">
              <w:rPr>
                <w:rFonts w:ascii="Arial" w:hAnsi="Arial" w:cs="Arial"/>
                <w:sz w:val="22"/>
                <w:szCs w:val="22"/>
              </w:rPr>
              <w:t>be</w:t>
            </w:r>
            <w:r w:rsidRPr="001E18B8">
              <w:rPr>
                <w:rFonts w:ascii="Arial" w:hAnsi="Arial" w:cs="Arial"/>
                <w:spacing w:val="3"/>
                <w:sz w:val="22"/>
                <w:szCs w:val="22"/>
              </w:rPr>
              <w:t xml:space="preserve"> </w:t>
            </w:r>
            <w:r w:rsidRPr="001E18B8">
              <w:rPr>
                <w:rFonts w:ascii="Arial" w:hAnsi="Arial" w:cs="Arial"/>
                <w:sz w:val="22"/>
                <w:szCs w:val="22"/>
              </w:rPr>
              <w:t>initialed</w:t>
            </w:r>
            <w:r w:rsidRPr="001E18B8">
              <w:rPr>
                <w:rFonts w:ascii="Arial" w:hAnsi="Arial" w:cs="Arial"/>
                <w:spacing w:val="2"/>
                <w:sz w:val="22"/>
                <w:szCs w:val="22"/>
              </w:rPr>
              <w:t xml:space="preserve"> </w:t>
            </w:r>
            <w:r w:rsidRPr="001E18B8">
              <w:rPr>
                <w:rFonts w:ascii="Arial" w:hAnsi="Arial" w:cs="Arial"/>
                <w:sz w:val="22"/>
                <w:szCs w:val="22"/>
              </w:rPr>
              <w:t>by</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1"/>
                <w:sz w:val="22"/>
                <w:szCs w:val="22"/>
              </w:rPr>
              <w:t xml:space="preserve"> </w:t>
            </w:r>
            <w:r w:rsidRPr="001E18B8">
              <w:rPr>
                <w:rFonts w:ascii="Arial" w:hAnsi="Arial" w:cs="Arial"/>
                <w:sz w:val="22"/>
                <w:szCs w:val="22"/>
              </w:rPr>
              <w:t>person</w:t>
            </w:r>
            <w:r w:rsidRPr="001E18B8">
              <w:rPr>
                <w:rFonts w:ascii="Arial" w:hAnsi="Arial" w:cs="Arial"/>
                <w:spacing w:val="3"/>
                <w:sz w:val="22"/>
                <w:szCs w:val="22"/>
              </w:rPr>
              <w:t xml:space="preserve"> </w:t>
            </w:r>
            <w:r w:rsidRPr="001E18B8">
              <w:rPr>
                <w:rFonts w:ascii="Arial" w:hAnsi="Arial" w:cs="Arial"/>
                <w:sz w:val="22"/>
                <w:szCs w:val="22"/>
              </w:rPr>
              <w:t>or</w:t>
            </w:r>
            <w:r w:rsidRPr="001E18B8">
              <w:rPr>
                <w:rFonts w:ascii="Arial" w:hAnsi="Arial" w:cs="Arial"/>
                <w:spacing w:val="3"/>
                <w:sz w:val="22"/>
                <w:szCs w:val="22"/>
              </w:rPr>
              <w:t xml:space="preserve"> </w:t>
            </w:r>
            <w:r w:rsidRPr="001E18B8">
              <w:rPr>
                <w:rFonts w:ascii="Arial" w:hAnsi="Arial" w:cs="Arial"/>
                <w:sz w:val="22"/>
                <w:szCs w:val="22"/>
              </w:rPr>
              <w:t>persons</w:t>
            </w:r>
            <w:r w:rsidRPr="001E18B8">
              <w:rPr>
                <w:rFonts w:ascii="Arial" w:hAnsi="Arial" w:cs="Arial"/>
                <w:spacing w:val="3"/>
                <w:sz w:val="22"/>
                <w:szCs w:val="22"/>
              </w:rPr>
              <w:t xml:space="preserve"> </w:t>
            </w:r>
            <w:r w:rsidRPr="001E18B8">
              <w:rPr>
                <w:rFonts w:ascii="Arial" w:hAnsi="Arial" w:cs="Arial"/>
                <w:sz w:val="22"/>
                <w:szCs w:val="22"/>
              </w:rPr>
              <w:t>signing the</w:t>
            </w:r>
            <w:r w:rsidRPr="001E18B8">
              <w:rPr>
                <w:rFonts w:ascii="Arial" w:hAnsi="Arial" w:cs="Arial"/>
                <w:spacing w:val="-5"/>
                <w:sz w:val="22"/>
                <w:szCs w:val="22"/>
              </w:rPr>
              <w:t xml:space="preserve"> </w:t>
            </w:r>
            <w:r w:rsidRPr="001E18B8">
              <w:rPr>
                <w:rFonts w:ascii="Arial" w:hAnsi="Arial" w:cs="Arial"/>
                <w:sz w:val="22"/>
                <w:szCs w:val="22"/>
              </w:rPr>
              <w:t>Bid.</w:t>
            </w:r>
          </w:p>
        </w:tc>
      </w:tr>
      <w:tr w:rsidR="002559F9" w:rsidRPr="001E18B8" w14:paraId="3DA969DA" w14:textId="77777777" w:rsidTr="00E6671D">
        <w:trPr>
          <w:trHeight w:val="701"/>
        </w:trPr>
        <w:tc>
          <w:tcPr>
            <w:tcW w:w="550" w:type="dxa"/>
          </w:tcPr>
          <w:p w14:paraId="230FE881" w14:textId="77777777" w:rsidR="002559F9" w:rsidRPr="001E18B8" w:rsidRDefault="002559F9" w:rsidP="002559F9">
            <w:pPr>
              <w:kinsoku w:val="0"/>
              <w:overflowPunct w:val="0"/>
              <w:rPr>
                <w:rFonts w:ascii="Arial" w:hAnsi="Arial" w:cs="Arial"/>
                <w:sz w:val="22"/>
                <w:szCs w:val="22"/>
              </w:rPr>
            </w:pPr>
          </w:p>
        </w:tc>
        <w:tc>
          <w:tcPr>
            <w:tcW w:w="3096" w:type="dxa"/>
          </w:tcPr>
          <w:p w14:paraId="34576F96" w14:textId="77777777" w:rsidR="002559F9" w:rsidRPr="001E18B8" w:rsidRDefault="002559F9" w:rsidP="002559F9">
            <w:pPr>
              <w:kinsoku w:val="0"/>
              <w:overflowPunct w:val="0"/>
              <w:rPr>
                <w:rFonts w:ascii="Arial" w:hAnsi="Arial" w:cs="Arial"/>
                <w:sz w:val="22"/>
                <w:szCs w:val="22"/>
              </w:rPr>
            </w:pPr>
          </w:p>
        </w:tc>
        <w:tc>
          <w:tcPr>
            <w:tcW w:w="684" w:type="dxa"/>
          </w:tcPr>
          <w:p w14:paraId="1960955A" w14:textId="456D73EE" w:rsidR="002559F9" w:rsidRPr="001E18B8" w:rsidRDefault="002559F9" w:rsidP="002559F9">
            <w:pPr>
              <w:kinsoku w:val="0"/>
              <w:overflowPunct w:val="0"/>
              <w:rPr>
                <w:rFonts w:ascii="Arial" w:hAnsi="Arial" w:cs="Arial"/>
                <w:sz w:val="22"/>
                <w:szCs w:val="22"/>
              </w:rPr>
            </w:pPr>
            <w:r w:rsidRPr="001E18B8">
              <w:rPr>
                <w:rFonts w:ascii="Arial" w:hAnsi="Arial" w:cs="Arial"/>
                <w:sz w:val="22"/>
                <w:szCs w:val="22"/>
              </w:rPr>
              <w:t>21.3</w:t>
            </w:r>
          </w:p>
        </w:tc>
        <w:tc>
          <w:tcPr>
            <w:tcW w:w="6234" w:type="dxa"/>
          </w:tcPr>
          <w:p w14:paraId="294E5897" w14:textId="58AF9A2B" w:rsidR="002559F9" w:rsidRPr="001E18B8" w:rsidRDefault="002559F9" w:rsidP="002559F9">
            <w:pPr>
              <w:pStyle w:val="BodyText"/>
              <w:jc w:val="both"/>
              <w:rPr>
                <w:rFonts w:ascii="Arial" w:hAnsi="Arial" w:cs="Arial"/>
                <w:sz w:val="22"/>
                <w:szCs w:val="22"/>
              </w:rPr>
            </w:pPr>
            <w:r w:rsidRPr="001E18B8">
              <w:rPr>
                <w:rFonts w:ascii="Arial" w:hAnsi="Arial" w:cs="Arial"/>
                <w:sz w:val="22"/>
                <w:szCs w:val="22"/>
              </w:rPr>
              <w:t>Any</w:t>
            </w:r>
            <w:r w:rsidRPr="001E18B8">
              <w:rPr>
                <w:rFonts w:ascii="Arial" w:hAnsi="Arial" w:cs="Arial"/>
                <w:spacing w:val="34"/>
                <w:sz w:val="22"/>
                <w:szCs w:val="22"/>
              </w:rPr>
              <w:t xml:space="preserve"> </w:t>
            </w:r>
            <w:r w:rsidRPr="001E18B8">
              <w:rPr>
                <w:rFonts w:ascii="Arial" w:hAnsi="Arial" w:cs="Arial"/>
                <w:sz w:val="22"/>
                <w:szCs w:val="22"/>
              </w:rPr>
              <w:t>interlineations,</w:t>
            </w:r>
            <w:r w:rsidRPr="001E18B8">
              <w:rPr>
                <w:rFonts w:ascii="Arial" w:hAnsi="Arial" w:cs="Arial"/>
                <w:spacing w:val="35"/>
                <w:sz w:val="22"/>
                <w:szCs w:val="22"/>
              </w:rPr>
              <w:t xml:space="preserve"> </w:t>
            </w:r>
            <w:r w:rsidRPr="001E18B8">
              <w:rPr>
                <w:rFonts w:ascii="Arial" w:hAnsi="Arial" w:cs="Arial"/>
                <w:sz w:val="22"/>
                <w:szCs w:val="22"/>
              </w:rPr>
              <w:t>erasures,</w:t>
            </w:r>
            <w:r w:rsidRPr="001E18B8">
              <w:rPr>
                <w:rFonts w:ascii="Arial" w:hAnsi="Arial" w:cs="Arial"/>
                <w:spacing w:val="35"/>
                <w:sz w:val="22"/>
                <w:szCs w:val="22"/>
              </w:rPr>
              <w:t xml:space="preserve"> </w:t>
            </w:r>
            <w:r w:rsidRPr="001E18B8">
              <w:rPr>
                <w:rFonts w:ascii="Arial" w:hAnsi="Arial" w:cs="Arial"/>
                <w:sz w:val="22"/>
                <w:szCs w:val="22"/>
              </w:rPr>
              <w:t>or</w:t>
            </w:r>
            <w:r w:rsidRPr="001E18B8">
              <w:rPr>
                <w:rFonts w:ascii="Arial" w:hAnsi="Arial" w:cs="Arial"/>
                <w:spacing w:val="35"/>
                <w:sz w:val="22"/>
                <w:szCs w:val="22"/>
              </w:rPr>
              <w:t xml:space="preserve"> </w:t>
            </w:r>
            <w:r w:rsidRPr="001E18B8">
              <w:rPr>
                <w:rFonts w:ascii="Arial" w:hAnsi="Arial" w:cs="Arial"/>
                <w:sz w:val="22"/>
                <w:szCs w:val="22"/>
              </w:rPr>
              <w:t>overwriting</w:t>
            </w:r>
            <w:r w:rsidRPr="001E18B8">
              <w:rPr>
                <w:rFonts w:ascii="Arial" w:hAnsi="Arial" w:cs="Arial"/>
                <w:spacing w:val="35"/>
                <w:sz w:val="22"/>
                <w:szCs w:val="22"/>
              </w:rPr>
              <w:t xml:space="preserve"> </w:t>
            </w:r>
            <w:r w:rsidRPr="001E18B8">
              <w:rPr>
                <w:rFonts w:ascii="Arial" w:hAnsi="Arial" w:cs="Arial"/>
                <w:spacing w:val="1"/>
                <w:sz w:val="22"/>
                <w:szCs w:val="22"/>
              </w:rPr>
              <w:t>s</w:t>
            </w:r>
            <w:r w:rsidRPr="001E18B8">
              <w:rPr>
                <w:rFonts w:ascii="Arial" w:hAnsi="Arial" w:cs="Arial"/>
                <w:sz w:val="22"/>
                <w:szCs w:val="22"/>
              </w:rPr>
              <w:t>hall</w:t>
            </w:r>
            <w:r w:rsidRPr="001E18B8">
              <w:rPr>
                <w:rFonts w:ascii="Arial" w:hAnsi="Arial" w:cs="Arial"/>
                <w:spacing w:val="35"/>
                <w:sz w:val="22"/>
                <w:szCs w:val="22"/>
              </w:rPr>
              <w:t xml:space="preserve"> </w:t>
            </w:r>
            <w:r w:rsidRPr="001E18B8">
              <w:rPr>
                <w:rFonts w:ascii="Arial" w:hAnsi="Arial" w:cs="Arial"/>
                <w:sz w:val="22"/>
                <w:szCs w:val="22"/>
              </w:rPr>
              <w:t>be valid</w:t>
            </w:r>
            <w:r w:rsidRPr="001E18B8">
              <w:rPr>
                <w:rFonts w:ascii="Arial" w:hAnsi="Arial" w:cs="Arial"/>
                <w:spacing w:val="50"/>
                <w:sz w:val="22"/>
                <w:szCs w:val="22"/>
              </w:rPr>
              <w:t xml:space="preserve"> </w:t>
            </w:r>
            <w:r w:rsidRPr="001E18B8">
              <w:rPr>
                <w:rFonts w:ascii="Arial" w:hAnsi="Arial" w:cs="Arial"/>
                <w:sz w:val="22"/>
                <w:szCs w:val="22"/>
              </w:rPr>
              <w:t>only</w:t>
            </w:r>
            <w:r w:rsidRPr="001E18B8">
              <w:rPr>
                <w:rFonts w:ascii="Arial" w:hAnsi="Arial" w:cs="Arial"/>
                <w:spacing w:val="50"/>
                <w:sz w:val="22"/>
                <w:szCs w:val="22"/>
              </w:rPr>
              <w:t xml:space="preserve"> </w:t>
            </w:r>
            <w:r w:rsidRPr="001E18B8">
              <w:rPr>
                <w:rFonts w:ascii="Arial" w:hAnsi="Arial" w:cs="Arial"/>
                <w:sz w:val="22"/>
                <w:szCs w:val="22"/>
              </w:rPr>
              <w:t>if</w:t>
            </w:r>
            <w:r w:rsidRPr="001E18B8">
              <w:rPr>
                <w:rFonts w:ascii="Arial" w:hAnsi="Arial" w:cs="Arial"/>
                <w:spacing w:val="50"/>
                <w:sz w:val="22"/>
                <w:szCs w:val="22"/>
              </w:rPr>
              <w:t xml:space="preserve"> </w:t>
            </w:r>
            <w:r w:rsidRPr="001E18B8">
              <w:rPr>
                <w:rFonts w:ascii="Arial" w:hAnsi="Arial" w:cs="Arial"/>
                <w:sz w:val="22"/>
                <w:szCs w:val="22"/>
              </w:rPr>
              <w:t>they</w:t>
            </w:r>
            <w:r w:rsidRPr="001E18B8">
              <w:rPr>
                <w:rFonts w:ascii="Arial" w:hAnsi="Arial" w:cs="Arial"/>
                <w:spacing w:val="50"/>
                <w:sz w:val="22"/>
                <w:szCs w:val="22"/>
              </w:rPr>
              <w:t xml:space="preserve"> </w:t>
            </w:r>
            <w:r w:rsidRPr="001E18B8">
              <w:rPr>
                <w:rFonts w:ascii="Arial" w:hAnsi="Arial" w:cs="Arial"/>
                <w:sz w:val="22"/>
                <w:szCs w:val="22"/>
              </w:rPr>
              <w:t>a</w:t>
            </w:r>
            <w:r w:rsidRPr="001E18B8">
              <w:rPr>
                <w:rFonts w:ascii="Arial" w:hAnsi="Arial" w:cs="Arial"/>
                <w:spacing w:val="-2"/>
                <w:sz w:val="22"/>
                <w:szCs w:val="22"/>
              </w:rPr>
              <w:t>r</w:t>
            </w:r>
            <w:r w:rsidRPr="001E18B8">
              <w:rPr>
                <w:rFonts w:ascii="Arial" w:hAnsi="Arial" w:cs="Arial"/>
                <w:sz w:val="22"/>
                <w:szCs w:val="22"/>
              </w:rPr>
              <w:t>e</w:t>
            </w:r>
            <w:r w:rsidRPr="001E18B8">
              <w:rPr>
                <w:rFonts w:ascii="Arial" w:hAnsi="Arial" w:cs="Arial"/>
                <w:spacing w:val="50"/>
                <w:sz w:val="22"/>
                <w:szCs w:val="22"/>
              </w:rPr>
              <w:t xml:space="preserve"> </w:t>
            </w:r>
            <w:r w:rsidRPr="001E18B8">
              <w:rPr>
                <w:rFonts w:ascii="Arial" w:hAnsi="Arial" w:cs="Arial"/>
                <w:sz w:val="22"/>
                <w:szCs w:val="22"/>
              </w:rPr>
              <w:t>signed</w:t>
            </w:r>
            <w:r w:rsidRPr="001E18B8">
              <w:rPr>
                <w:rFonts w:ascii="Arial" w:hAnsi="Arial" w:cs="Arial"/>
                <w:spacing w:val="50"/>
                <w:sz w:val="22"/>
                <w:szCs w:val="22"/>
              </w:rPr>
              <w:t xml:space="preserve"> </w:t>
            </w:r>
            <w:r w:rsidRPr="001E18B8">
              <w:rPr>
                <w:rFonts w:ascii="Arial" w:hAnsi="Arial" w:cs="Arial"/>
                <w:sz w:val="22"/>
                <w:szCs w:val="22"/>
              </w:rPr>
              <w:t>by</w:t>
            </w:r>
            <w:r w:rsidRPr="001E18B8">
              <w:rPr>
                <w:rFonts w:ascii="Arial" w:hAnsi="Arial" w:cs="Arial"/>
                <w:spacing w:val="51"/>
                <w:sz w:val="22"/>
                <w:szCs w:val="22"/>
              </w:rPr>
              <w:t xml:space="preserve"> </w:t>
            </w:r>
            <w:r w:rsidRPr="001E18B8">
              <w:rPr>
                <w:rFonts w:ascii="Arial" w:hAnsi="Arial" w:cs="Arial"/>
                <w:sz w:val="22"/>
                <w:szCs w:val="22"/>
              </w:rPr>
              <w:t>the</w:t>
            </w:r>
            <w:r w:rsidRPr="001E18B8">
              <w:rPr>
                <w:rFonts w:ascii="Arial" w:hAnsi="Arial" w:cs="Arial"/>
                <w:spacing w:val="50"/>
                <w:sz w:val="22"/>
                <w:szCs w:val="22"/>
              </w:rPr>
              <w:t xml:space="preserve"> </w:t>
            </w:r>
            <w:r w:rsidRPr="001E18B8">
              <w:rPr>
                <w:rFonts w:ascii="Arial" w:hAnsi="Arial" w:cs="Arial"/>
                <w:sz w:val="22"/>
                <w:szCs w:val="22"/>
              </w:rPr>
              <w:t>person</w:t>
            </w:r>
            <w:r w:rsidRPr="001E18B8">
              <w:rPr>
                <w:rFonts w:ascii="Arial" w:hAnsi="Arial" w:cs="Arial"/>
                <w:spacing w:val="50"/>
                <w:sz w:val="22"/>
                <w:szCs w:val="22"/>
              </w:rPr>
              <w:t xml:space="preserve"> </w:t>
            </w:r>
            <w:r w:rsidRPr="001E18B8">
              <w:rPr>
                <w:rFonts w:ascii="Arial" w:hAnsi="Arial" w:cs="Arial"/>
                <w:sz w:val="22"/>
                <w:szCs w:val="22"/>
              </w:rPr>
              <w:t>or</w:t>
            </w:r>
            <w:r w:rsidRPr="001E18B8">
              <w:rPr>
                <w:rFonts w:ascii="Arial" w:hAnsi="Arial" w:cs="Arial"/>
                <w:spacing w:val="50"/>
                <w:sz w:val="22"/>
                <w:szCs w:val="22"/>
              </w:rPr>
              <w:t xml:space="preserve"> </w:t>
            </w:r>
            <w:r w:rsidRPr="001E18B8">
              <w:rPr>
                <w:rFonts w:ascii="Arial" w:hAnsi="Arial" w:cs="Arial"/>
                <w:sz w:val="22"/>
                <w:szCs w:val="22"/>
              </w:rPr>
              <w:t>persons</w:t>
            </w:r>
            <w:r w:rsidRPr="001E18B8">
              <w:rPr>
                <w:rFonts w:ascii="Arial" w:hAnsi="Arial" w:cs="Arial"/>
                <w:w w:val="99"/>
                <w:sz w:val="22"/>
                <w:szCs w:val="22"/>
              </w:rPr>
              <w:t xml:space="preserve"> </w:t>
            </w:r>
            <w:r w:rsidRPr="001E18B8">
              <w:rPr>
                <w:rFonts w:ascii="Arial" w:hAnsi="Arial" w:cs="Arial"/>
                <w:sz w:val="22"/>
                <w:szCs w:val="22"/>
              </w:rPr>
              <w:t>signing</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sz w:val="22"/>
                <w:szCs w:val="22"/>
              </w:rPr>
              <w:t>Bidder.</w:t>
            </w:r>
          </w:p>
        </w:tc>
      </w:tr>
    </w:tbl>
    <w:p w14:paraId="433FE138" w14:textId="77777777" w:rsidR="00FE362A" w:rsidRPr="001E18B8" w:rsidRDefault="00FE362A" w:rsidP="00FE362A">
      <w:pPr>
        <w:kinsoku w:val="0"/>
        <w:overflowPunct w:val="0"/>
        <w:rPr>
          <w:rFonts w:ascii="Arial" w:hAnsi="Arial" w:cs="Arial"/>
        </w:rPr>
      </w:pPr>
    </w:p>
    <w:p w14:paraId="3137BDED" w14:textId="1CE3FD2A" w:rsidR="001E18B8" w:rsidRPr="001E18B8" w:rsidRDefault="001E18B8" w:rsidP="003B3015">
      <w:pPr>
        <w:pStyle w:val="ListParagraph"/>
        <w:numPr>
          <w:ilvl w:val="1"/>
          <w:numId w:val="2"/>
        </w:numPr>
        <w:ind w:left="90" w:hanging="90"/>
        <w:rPr>
          <w:rFonts w:ascii="Arial" w:hAnsi="Arial" w:cs="Arial"/>
          <w:b/>
          <w:bCs/>
          <w:u w:val="single"/>
        </w:rPr>
      </w:pPr>
      <w:r w:rsidRPr="001E18B8">
        <w:rPr>
          <w:rFonts w:ascii="Arial" w:hAnsi="Arial" w:cs="Arial"/>
          <w:b/>
          <w:bCs/>
          <w:u w:val="single"/>
        </w:rPr>
        <w:t>SUBMISSION OF BIDS</w:t>
      </w:r>
    </w:p>
    <w:p w14:paraId="65A97699" w14:textId="77777777" w:rsidR="001E18B8" w:rsidRPr="001E18B8" w:rsidRDefault="001E18B8" w:rsidP="00FE362A">
      <w:pPr>
        <w:kinsoku w:val="0"/>
        <w:overflowPunct w:val="0"/>
        <w:rPr>
          <w:rFonts w:ascii="Arial" w:hAnsi="Arial" w:cs="Arial"/>
        </w:rPr>
      </w:pPr>
    </w:p>
    <w:tbl>
      <w:tblPr>
        <w:tblStyle w:val="TableGrid"/>
        <w:tblW w:w="10710" w:type="dxa"/>
        <w:tblInd w:w="-5" w:type="dxa"/>
        <w:tblLook w:val="04A0" w:firstRow="1" w:lastRow="0" w:firstColumn="1" w:lastColumn="0" w:noHBand="0" w:noVBand="1"/>
      </w:tblPr>
      <w:tblGrid>
        <w:gridCol w:w="630"/>
        <w:gridCol w:w="3136"/>
        <w:gridCol w:w="684"/>
        <w:gridCol w:w="6260"/>
      </w:tblGrid>
      <w:tr w:rsidR="001E18B8" w:rsidRPr="001E18B8" w14:paraId="0D4C4AA3" w14:textId="77777777" w:rsidTr="003B3015">
        <w:tc>
          <w:tcPr>
            <w:tcW w:w="630" w:type="dxa"/>
          </w:tcPr>
          <w:p w14:paraId="12D580A2" w14:textId="14E6166E"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22.</w:t>
            </w:r>
          </w:p>
        </w:tc>
        <w:tc>
          <w:tcPr>
            <w:tcW w:w="3136" w:type="dxa"/>
          </w:tcPr>
          <w:p w14:paraId="23B48A5D" w14:textId="7988BF83"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Sealing and Marking of Bids</w:t>
            </w:r>
          </w:p>
        </w:tc>
        <w:tc>
          <w:tcPr>
            <w:tcW w:w="684" w:type="dxa"/>
          </w:tcPr>
          <w:p w14:paraId="602CDE83" w14:textId="62821FA7"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22.1</w:t>
            </w:r>
          </w:p>
        </w:tc>
        <w:tc>
          <w:tcPr>
            <w:tcW w:w="6260" w:type="dxa"/>
          </w:tcPr>
          <w:p w14:paraId="52C1C9C9" w14:textId="77777777" w:rsidR="001E18B8" w:rsidRPr="001E18B8" w:rsidRDefault="001E18B8" w:rsidP="00EA43EF">
            <w:pPr>
              <w:jc w:val="both"/>
              <w:rPr>
                <w:rFonts w:ascii="Arial" w:hAnsi="Arial" w:cs="Arial"/>
                <w:b/>
                <w:bCs/>
                <w:spacing w:val="-1"/>
                <w:sz w:val="22"/>
                <w:szCs w:val="22"/>
                <w:u w:val="single"/>
              </w:rPr>
            </w:pPr>
            <w:r w:rsidRPr="001E18B8">
              <w:rPr>
                <w:rFonts w:ascii="Arial" w:hAnsi="Arial" w:cs="Arial"/>
                <w:b/>
                <w:bCs/>
                <w:spacing w:val="-1"/>
                <w:sz w:val="22"/>
                <w:szCs w:val="22"/>
                <w:u w:val="single"/>
              </w:rPr>
              <w:t>Pre-qualification</w:t>
            </w:r>
          </w:p>
          <w:p w14:paraId="6F670473" w14:textId="77777777" w:rsidR="001E18B8" w:rsidRPr="001E18B8" w:rsidRDefault="001E18B8" w:rsidP="00B60D7A">
            <w:pPr>
              <w:pStyle w:val="ListParagraph"/>
              <w:widowControl/>
              <w:numPr>
                <w:ilvl w:val="0"/>
                <w:numId w:val="18"/>
              </w:numPr>
              <w:autoSpaceDE/>
              <w:autoSpaceDN/>
              <w:adjustRightInd/>
              <w:spacing w:before="100" w:beforeAutospacing="1" w:after="100" w:afterAutospacing="1" w:line="259" w:lineRule="auto"/>
              <w:ind w:left="331" w:hanging="119"/>
              <w:jc w:val="both"/>
              <w:rPr>
                <w:rFonts w:ascii="Arial" w:eastAsia="Times New Roman" w:hAnsi="Arial" w:cs="Arial"/>
                <w:color w:val="000000"/>
                <w:sz w:val="22"/>
                <w:szCs w:val="22"/>
              </w:rPr>
            </w:pPr>
            <w:r w:rsidRPr="001E18B8">
              <w:rPr>
                <w:rFonts w:ascii="Arial" w:eastAsia="Times New Roman" w:hAnsi="Arial" w:cs="Arial"/>
                <w:color w:val="000000"/>
                <w:sz w:val="22"/>
                <w:szCs w:val="22"/>
              </w:rPr>
              <w:t>The procuring agency engaging in pre-qualification shall announce, in the pre-qualification documents, all information required for pre-qualification including instructions for preparation and submission of the pre-qualification documents, evaluation criteria, list of documentary evidence required by suppliers or contractors to demonstrate their respective qualifications and any other information that the procuring agency deems necessary for pre-qualification.</w:t>
            </w:r>
          </w:p>
          <w:p w14:paraId="5E22A736" w14:textId="77777777" w:rsidR="001E18B8" w:rsidRPr="001E18B8" w:rsidRDefault="001E18B8" w:rsidP="00B60D7A">
            <w:pPr>
              <w:pStyle w:val="ListParagraph"/>
              <w:widowControl/>
              <w:numPr>
                <w:ilvl w:val="0"/>
                <w:numId w:val="18"/>
              </w:numPr>
              <w:autoSpaceDE/>
              <w:autoSpaceDN/>
              <w:adjustRightInd/>
              <w:spacing w:before="100" w:beforeAutospacing="1" w:after="100" w:afterAutospacing="1"/>
              <w:ind w:left="331" w:hanging="119"/>
              <w:jc w:val="both"/>
              <w:rPr>
                <w:rFonts w:ascii="Arial" w:eastAsia="Times New Roman" w:hAnsi="Arial" w:cs="Arial"/>
                <w:color w:val="000000"/>
                <w:sz w:val="22"/>
                <w:szCs w:val="22"/>
              </w:rPr>
            </w:pPr>
            <w:r w:rsidRPr="001E18B8">
              <w:rPr>
                <w:rFonts w:ascii="Arial" w:eastAsia="Times New Roman" w:hAnsi="Arial" w:cs="Arial"/>
                <w:color w:val="000000"/>
                <w:sz w:val="22"/>
                <w:szCs w:val="22"/>
              </w:rPr>
              <w:t>The procuring agency shall provide a set of pre-qualification documents to any supplier or contractor, on request and subject to payment of price, if any.</w:t>
            </w:r>
          </w:p>
          <w:p w14:paraId="7275B122" w14:textId="77777777" w:rsidR="001E18B8" w:rsidRPr="001E18B8" w:rsidRDefault="001E18B8" w:rsidP="00B60D7A">
            <w:pPr>
              <w:pStyle w:val="ListParagraph"/>
              <w:widowControl/>
              <w:numPr>
                <w:ilvl w:val="0"/>
                <w:numId w:val="18"/>
              </w:numPr>
              <w:autoSpaceDE/>
              <w:autoSpaceDN/>
              <w:adjustRightInd/>
              <w:spacing w:before="100" w:beforeAutospacing="1" w:after="100" w:afterAutospacing="1"/>
              <w:ind w:left="331" w:hanging="119"/>
              <w:jc w:val="both"/>
              <w:rPr>
                <w:rFonts w:ascii="Arial" w:eastAsia="Times New Roman" w:hAnsi="Arial" w:cs="Arial"/>
                <w:color w:val="000000"/>
                <w:sz w:val="22"/>
                <w:szCs w:val="22"/>
              </w:rPr>
            </w:pPr>
            <w:r w:rsidRPr="001E18B8">
              <w:rPr>
                <w:rFonts w:ascii="Arial" w:eastAsia="Times New Roman" w:hAnsi="Arial" w:cs="Arial"/>
                <w:color w:val="000000"/>
                <w:sz w:val="22"/>
                <w:szCs w:val="22"/>
              </w:rPr>
              <w:t>The procuring agency shall promptly notify each supplier or contractor submitting an application to pre-qualify whether or not it has been pre-qualified and shall make available to any person directly involved in the pre-qualification process, upon request, the names of all suppliers or contractors who have been pre-qualified. Only suppliers or contractors who have been pre-qualified shall be entitled to participate further in the procurement proceedings.</w:t>
            </w:r>
          </w:p>
          <w:p w14:paraId="2819627C" w14:textId="77777777" w:rsidR="001E18B8" w:rsidRPr="001E18B8" w:rsidRDefault="001E18B8" w:rsidP="00B60D7A">
            <w:pPr>
              <w:pStyle w:val="ListParagraph"/>
              <w:widowControl/>
              <w:numPr>
                <w:ilvl w:val="0"/>
                <w:numId w:val="18"/>
              </w:numPr>
              <w:autoSpaceDE/>
              <w:autoSpaceDN/>
              <w:adjustRightInd/>
              <w:spacing w:before="100" w:beforeAutospacing="1" w:after="100" w:afterAutospacing="1"/>
              <w:ind w:left="331" w:hanging="119"/>
              <w:jc w:val="both"/>
              <w:rPr>
                <w:rFonts w:ascii="Arial" w:eastAsia="Times New Roman" w:hAnsi="Arial" w:cs="Arial"/>
                <w:color w:val="000000"/>
                <w:sz w:val="22"/>
                <w:szCs w:val="22"/>
              </w:rPr>
            </w:pPr>
            <w:r w:rsidRPr="001E18B8">
              <w:rPr>
                <w:rFonts w:ascii="Arial" w:eastAsia="Times New Roman" w:hAnsi="Arial" w:cs="Arial"/>
                <w:color w:val="000000"/>
                <w:sz w:val="22"/>
                <w:szCs w:val="22"/>
              </w:rPr>
              <w:t>The procuring agency shall communicate to those suppliers or contractors who have not been pre-qualified the reasons for not pre-qualifying them.</w:t>
            </w:r>
          </w:p>
          <w:p w14:paraId="3461216E" w14:textId="1B769E07" w:rsidR="001E18B8" w:rsidRPr="001E18B8" w:rsidRDefault="001E18B8" w:rsidP="00EA43EF">
            <w:pPr>
              <w:kinsoku w:val="0"/>
              <w:overflowPunct w:val="0"/>
              <w:jc w:val="both"/>
              <w:rPr>
                <w:rFonts w:ascii="Arial" w:hAnsi="Arial" w:cs="Arial"/>
                <w:sz w:val="22"/>
                <w:szCs w:val="22"/>
              </w:rPr>
            </w:pPr>
            <w:r w:rsidRPr="001E18B8">
              <w:rPr>
                <w:rFonts w:ascii="Arial" w:hAnsi="Arial" w:cs="Arial"/>
                <w:spacing w:val="-1"/>
                <w:sz w:val="22"/>
                <w:szCs w:val="22"/>
              </w:rPr>
              <w:t>The</w:t>
            </w:r>
            <w:r w:rsidRPr="001E18B8">
              <w:rPr>
                <w:rFonts w:ascii="Arial" w:hAnsi="Arial" w:cs="Arial"/>
                <w:spacing w:val="-3"/>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r w:rsidRPr="001E18B8">
              <w:rPr>
                <w:rFonts w:ascii="Arial" w:hAnsi="Arial" w:cs="Arial"/>
                <w:spacing w:val="13"/>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11"/>
                <w:sz w:val="22"/>
                <w:szCs w:val="22"/>
              </w:rPr>
              <w:t xml:space="preserve"> </w:t>
            </w:r>
            <w:r w:rsidRPr="001E18B8">
              <w:rPr>
                <w:rFonts w:ascii="Arial" w:hAnsi="Arial" w:cs="Arial"/>
                <w:spacing w:val="-1"/>
                <w:sz w:val="22"/>
                <w:szCs w:val="22"/>
              </w:rPr>
              <w:t>sea</w:t>
            </w:r>
            <w:r w:rsidRPr="001E18B8">
              <w:rPr>
                <w:rFonts w:ascii="Arial" w:hAnsi="Arial" w:cs="Arial"/>
                <w:sz w:val="22"/>
                <w:szCs w:val="22"/>
              </w:rPr>
              <w:t>l</w:t>
            </w:r>
            <w:r w:rsidRPr="001E18B8">
              <w:rPr>
                <w:rFonts w:ascii="Arial" w:hAnsi="Arial" w:cs="Arial"/>
                <w:spacing w:val="1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1"/>
                <w:sz w:val="22"/>
                <w:szCs w:val="22"/>
              </w:rPr>
              <w:t xml:space="preserve"> </w:t>
            </w:r>
            <w:r w:rsidRPr="001E18B8">
              <w:rPr>
                <w:rFonts w:ascii="Arial" w:hAnsi="Arial" w:cs="Arial"/>
                <w:spacing w:val="-1"/>
                <w:sz w:val="22"/>
                <w:szCs w:val="22"/>
              </w:rPr>
              <w:t>origina</w:t>
            </w:r>
            <w:r w:rsidRPr="001E18B8">
              <w:rPr>
                <w:rFonts w:ascii="Arial" w:hAnsi="Arial" w:cs="Arial"/>
                <w:sz w:val="22"/>
                <w:szCs w:val="22"/>
              </w:rPr>
              <w:t>l</w:t>
            </w:r>
            <w:r w:rsidRPr="001E18B8">
              <w:rPr>
                <w:rFonts w:ascii="Arial" w:hAnsi="Arial" w:cs="Arial"/>
                <w:spacing w:val="12"/>
                <w:sz w:val="22"/>
                <w:szCs w:val="22"/>
              </w:rPr>
              <w:t xml:space="preserve"> </w:t>
            </w:r>
            <w:r w:rsidRPr="001E18B8">
              <w:rPr>
                <w:rFonts w:ascii="Arial" w:hAnsi="Arial" w:cs="Arial"/>
                <w:spacing w:val="-1"/>
                <w:sz w:val="22"/>
                <w:szCs w:val="22"/>
              </w:rPr>
              <w:t>Bi</w:t>
            </w:r>
            <w:r w:rsidRPr="001E18B8">
              <w:rPr>
                <w:rFonts w:ascii="Arial" w:hAnsi="Arial" w:cs="Arial"/>
                <w:sz w:val="22"/>
                <w:szCs w:val="22"/>
              </w:rPr>
              <w:t>d</w:t>
            </w:r>
            <w:r w:rsidRPr="001E18B8">
              <w:rPr>
                <w:rFonts w:ascii="Arial" w:hAnsi="Arial" w:cs="Arial"/>
                <w:spacing w:val="11"/>
                <w:sz w:val="22"/>
                <w:szCs w:val="22"/>
              </w:rPr>
              <w:t xml:space="preserve"> </w:t>
            </w:r>
            <w:r w:rsidRPr="001E18B8">
              <w:rPr>
                <w:rFonts w:ascii="Arial" w:hAnsi="Arial" w:cs="Arial"/>
                <w:spacing w:val="-1"/>
                <w:sz w:val="22"/>
                <w:szCs w:val="22"/>
              </w:rPr>
              <w:t>in</w:t>
            </w:r>
            <w:r w:rsidRPr="001E18B8">
              <w:rPr>
                <w:rFonts w:ascii="Arial" w:hAnsi="Arial" w:cs="Arial"/>
                <w:spacing w:val="-2"/>
                <w:sz w:val="22"/>
                <w:szCs w:val="22"/>
              </w:rPr>
              <w:t xml:space="preserve"> </w:t>
            </w:r>
            <w:r w:rsidRPr="001E18B8">
              <w:rPr>
                <w:rFonts w:ascii="Arial" w:hAnsi="Arial" w:cs="Arial"/>
                <w:sz w:val="22"/>
                <w:szCs w:val="22"/>
              </w:rPr>
              <w:t>envelope.</w:t>
            </w:r>
            <w:r w:rsidR="00B838EF">
              <w:rPr>
                <w:rFonts w:ascii="Arial" w:hAnsi="Arial" w:cs="Arial"/>
                <w:sz w:val="22"/>
                <w:szCs w:val="22"/>
              </w:rPr>
              <w:t xml:space="preserve"> </w:t>
            </w:r>
            <w:r w:rsidRPr="001E18B8">
              <w:rPr>
                <w:rFonts w:ascii="Arial" w:hAnsi="Arial" w:cs="Arial"/>
                <w:sz w:val="22"/>
                <w:szCs w:val="22"/>
              </w:rPr>
              <w:t>T</w:t>
            </w:r>
            <w:r w:rsidRPr="001E18B8">
              <w:rPr>
                <w:rFonts w:ascii="Arial" w:hAnsi="Arial" w:cs="Arial"/>
                <w:spacing w:val="-2"/>
                <w:sz w:val="22"/>
                <w:szCs w:val="22"/>
              </w:rPr>
              <w:t>h</w:t>
            </w:r>
            <w:r w:rsidRPr="001E18B8">
              <w:rPr>
                <w:rFonts w:ascii="Arial" w:hAnsi="Arial" w:cs="Arial"/>
                <w:sz w:val="22"/>
                <w:szCs w:val="22"/>
              </w:rPr>
              <w:t>e</w:t>
            </w:r>
            <w:r w:rsidRPr="001E18B8">
              <w:rPr>
                <w:rFonts w:ascii="Arial" w:hAnsi="Arial" w:cs="Arial"/>
                <w:spacing w:val="11"/>
                <w:sz w:val="22"/>
                <w:szCs w:val="22"/>
              </w:rPr>
              <w:t xml:space="preserve"> </w:t>
            </w:r>
            <w:r w:rsidRPr="001E18B8">
              <w:rPr>
                <w:rFonts w:ascii="Arial" w:hAnsi="Arial" w:cs="Arial"/>
                <w:spacing w:val="-1"/>
                <w:sz w:val="22"/>
                <w:szCs w:val="22"/>
              </w:rPr>
              <w:t>envelope</w:t>
            </w:r>
            <w:r w:rsidRPr="001E18B8">
              <w:rPr>
                <w:rFonts w:ascii="Arial" w:hAnsi="Arial" w:cs="Arial"/>
                <w:spacing w:val="12"/>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11"/>
                <w:sz w:val="22"/>
                <w:szCs w:val="22"/>
              </w:rPr>
              <w:t xml:space="preserve"> </w:t>
            </w:r>
            <w:r w:rsidRPr="001E18B8">
              <w:rPr>
                <w:rFonts w:ascii="Arial" w:hAnsi="Arial" w:cs="Arial"/>
                <w:spacing w:val="-1"/>
                <w:sz w:val="22"/>
                <w:szCs w:val="22"/>
              </w:rPr>
              <w:t>the</w:t>
            </w:r>
            <w:r w:rsidRPr="001E18B8">
              <w:rPr>
                <w:rFonts w:ascii="Arial" w:hAnsi="Arial" w:cs="Arial"/>
                <w:sz w:val="22"/>
                <w:szCs w:val="22"/>
              </w:rPr>
              <w:t>n</w:t>
            </w:r>
            <w:r w:rsidRPr="001E18B8">
              <w:rPr>
                <w:rFonts w:ascii="Arial" w:hAnsi="Arial" w:cs="Arial"/>
                <w:spacing w:val="11"/>
                <w:sz w:val="22"/>
                <w:szCs w:val="22"/>
              </w:rPr>
              <w:t xml:space="preserve"> </w:t>
            </w:r>
            <w:r w:rsidRPr="001E18B8">
              <w:rPr>
                <w:rFonts w:ascii="Arial" w:hAnsi="Arial" w:cs="Arial"/>
                <w:spacing w:val="-1"/>
                <w:sz w:val="22"/>
                <w:szCs w:val="22"/>
              </w:rPr>
              <w:t>be</w:t>
            </w:r>
            <w:r w:rsidRPr="001E18B8">
              <w:rPr>
                <w:rFonts w:ascii="Arial" w:hAnsi="Arial" w:cs="Arial"/>
                <w:spacing w:val="-2"/>
                <w:sz w:val="22"/>
                <w:szCs w:val="22"/>
              </w:rPr>
              <w:t xml:space="preserve"> </w:t>
            </w:r>
            <w:r w:rsidRPr="001E18B8">
              <w:rPr>
                <w:rFonts w:ascii="Arial" w:hAnsi="Arial" w:cs="Arial"/>
                <w:spacing w:val="-1"/>
                <w:sz w:val="22"/>
                <w:szCs w:val="22"/>
              </w:rPr>
              <w:t>seale</w:t>
            </w:r>
            <w:r w:rsidRPr="001E18B8">
              <w:rPr>
                <w:rFonts w:ascii="Arial" w:hAnsi="Arial" w:cs="Arial"/>
                <w:sz w:val="22"/>
                <w:szCs w:val="22"/>
              </w:rPr>
              <w:t>d</w:t>
            </w:r>
            <w:r w:rsidRPr="001E18B8">
              <w:rPr>
                <w:rFonts w:ascii="Arial" w:hAnsi="Arial" w:cs="Arial"/>
                <w:spacing w:val="56"/>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56"/>
                <w:sz w:val="22"/>
                <w:szCs w:val="22"/>
              </w:rPr>
              <w:t xml:space="preserve"> </w:t>
            </w:r>
            <w:r w:rsidRPr="001E18B8">
              <w:rPr>
                <w:rFonts w:ascii="Arial" w:hAnsi="Arial" w:cs="Arial"/>
                <w:spacing w:val="-1"/>
                <w:sz w:val="22"/>
                <w:szCs w:val="22"/>
              </w:rPr>
              <w:t>a</w:t>
            </w:r>
            <w:r w:rsidRPr="001E18B8">
              <w:rPr>
                <w:rFonts w:ascii="Arial" w:hAnsi="Arial" w:cs="Arial"/>
                <w:sz w:val="22"/>
                <w:szCs w:val="22"/>
              </w:rPr>
              <w:t>n</w:t>
            </w:r>
            <w:r w:rsidRPr="001E18B8">
              <w:rPr>
                <w:rFonts w:ascii="Arial" w:hAnsi="Arial" w:cs="Arial"/>
                <w:spacing w:val="56"/>
                <w:sz w:val="22"/>
                <w:szCs w:val="22"/>
              </w:rPr>
              <w:t xml:space="preserve"> </w:t>
            </w:r>
            <w:r w:rsidR="00B838EF" w:rsidRPr="001E18B8">
              <w:rPr>
                <w:rFonts w:ascii="Arial" w:hAnsi="Arial" w:cs="Arial"/>
                <w:spacing w:val="-1"/>
                <w:sz w:val="22"/>
                <w:szCs w:val="22"/>
              </w:rPr>
              <w:t>oute</w:t>
            </w:r>
            <w:r w:rsidR="00B838EF" w:rsidRPr="001E18B8">
              <w:rPr>
                <w:rFonts w:ascii="Arial" w:hAnsi="Arial" w:cs="Arial"/>
                <w:sz w:val="22"/>
                <w:szCs w:val="22"/>
              </w:rPr>
              <w:t xml:space="preserve">r </w:t>
            </w:r>
            <w:r w:rsidR="00B838EF" w:rsidRPr="001E18B8">
              <w:rPr>
                <w:rFonts w:ascii="Arial" w:hAnsi="Arial" w:cs="Arial"/>
                <w:spacing w:val="-1"/>
                <w:sz w:val="22"/>
                <w:szCs w:val="22"/>
              </w:rPr>
              <w:t>envelope</w:t>
            </w:r>
            <w:r w:rsidRPr="001E18B8">
              <w:rPr>
                <w:rFonts w:ascii="Arial" w:hAnsi="Arial" w:cs="Arial"/>
                <w:spacing w:val="53"/>
                <w:sz w:val="22"/>
                <w:szCs w:val="22"/>
              </w:rPr>
              <w:t xml:space="preserve"> </w:t>
            </w:r>
            <w:r w:rsidRPr="001E18B8">
              <w:rPr>
                <w:rFonts w:ascii="Arial" w:hAnsi="Arial" w:cs="Arial"/>
                <w:sz w:val="22"/>
                <w:szCs w:val="22"/>
              </w:rPr>
              <w:t>securely</w:t>
            </w:r>
            <w:r w:rsidRPr="001E18B8">
              <w:rPr>
                <w:rFonts w:ascii="Arial" w:hAnsi="Arial" w:cs="Arial"/>
                <w:spacing w:val="55"/>
                <w:sz w:val="22"/>
                <w:szCs w:val="22"/>
              </w:rPr>
              <w:t xml:space="preserve"> </w:t>
            </w:r>
            <w:r w:rsidRPr="001E18B8">
              <w:rPr>
                <w:rFonts w:ascii="Arial" w:hAnsi="Arial" w:cs="Arial"/>
                <w:sz w:val="22"/>
                <w:szCs w:val="22"/>
              </w:rPr>
              <w:t>sealed</w:t>
            </w:r>
            <w:r w:rsidRPr="001E18B8">
              <w:rPr>
                <w:rFonts w:ascii="Arial" w:hAnsi="Arial" w:cs="Arial"/>
                <w:spacing w:val="55"/>
                <w:sz w:val="22"/>
                <w:szCs w:val="22"/>
              </w:rPr>
              <w:t xml:space="preserve"> </w:t>
            </w:r>
            <w:r w:rsidRPr="001E18B8">
              <w:rPr>
                <w:rFonts w:ascii="Arial" w:hAnsi="Arial" w:cs="Arial"/>
                <w:sz w:val="22"/>
                <w:szCs w:val="22"/>
              </w:rPr>
              <w:t>in</w:t>
            </w:r>
            <w:r w:rsidRPr="001E18B8">
              <w:rPr>
                <w:rFonts w:ascii="Arial" w:hAnsi="Arial" w:cs="Arial"/>
                <w:spacing w:val="54"/>
                <w:sz w:val="22"/>
                <w:szCs w:val="22"/>
              </w:rPr>
              <w:t xml:space="preserve"> </w:t>
            </w:r>
            <w:r w:rsidRPr="001E18B8">
              <w:rPr>
                <w:rFonts w:ascii="Arial" w:hAnsi="Arial" w:cs="Arial"/>
                <w:sz w:val="22"/>
                <w:szCs w:val="22"/>
              </w:rPr>
              <w:t>such</w:t>
            </w:r>
            <w:r w:rsidRPr="001E18B8">
              <w:rPr>
                <w:rFonts w:ascii="Arial" w:hAnsi="Arial" w:cs="Arial"/>
                <w:spacing w:val="55"/>
                <w:sz w:val="22"/>
                <w:szCs w:val="22"/>
              </w:rPr>
              <w:t xml:space="preserve"> </w:t>
            </w:r>
            <w:r w:rsidRPr="001E18B8">
              <w:rPr>
                <w:rFonts w:ascii="Arial" w:hAnsi="Arial" w:cs="Arial"/>
                <w:sz w:val="22"/>
                <w:szCs w:val="22"/>
              </w:rPr>
              <w:t>a</w:t>
            </w:r>
            <w:r w:rsidRPr="001E18B8">
              <w:rPr>
                <w:rFonts w:ascii="Arial" w:hAnsi="Arial" w:cs="Arial"/>
                <w:spacing w:val="-2"/>
                <w:sz w:val="22"/>
                <w:szCs w:val="22"/>
              </w:rPr>
              <w:t xml:space="preserve"> </w:t>
            </w:r>
            <w:r w:rsidRPr="001E18B8">
              <w:rPr>
                <w:rFonts w:ascii="Arial" w:hAnsi="Arial" w:cs="Arial"/>
                <w:sz w:val="22"/>
                <w:szCs w:val="22"/>
              </w:rPr>
              <w:t>manner</w:t>
            </w:r>
            <w:r w:rsidRPr="001E18B8">
              <w:rPr>
                <w:rFonts w:ascii="Arial" w:hAnsi="Arial" w:cs="Arial"/>
                <w:spacing w:val="39"/>
                <w:sz w:val="22"/>
                <w:szCs w:val="22"/>
              </w:rPr>
              <w:t xml:space="preserve"> </w:t>
            </w:r>
            <w:r w:rsidRPr="001E18B8">
              <w:rPr>
                <w:rFonts w:ascii="Arial" w:hAnsi="Arial" w:cs="Arial"/>
                <w:sz w:val="22"/>
                <w:szCs w:val="22"/>
              </w:rPr>
              <w:t>that</w:t>
            </w:r>
            <w:r w:rsidRPr="001E18B8">
              <w:rPr>
                <w:rFonts w:ascii="Arial" w:hAnsi="Arial" w:cs="Arial"/>
                <w:spacing w:val="39"/>
                <w:sz w:val="22"/>
                <w:szCs w:val="22"/>
              </w:rPr>
              <w:t xml:space="preserve"> </w:t>
            </w:r>
            <w:r w:rsidRPr="001E18B8">
              <w:rPr>
                <w:rFonts w:ascii="Arial" w:hAnsi="Arial" w:cs="Arial"/>
                <w:sz w:val="22"/>
                <w:szCs w:val="22"/>
              </w:rPr>
              <w:t>opening</w:t>
            </w:r>
            <w:r w:rsidRPr="001E18B8">
              <w:rPr>
                <w:rFonts w:ascii="Arial" w:hAnsi="Arial" w:cs="Arial"/>
                <w:spacing w:val="40"/>
                <w:sz w:val="22"/>
                <w:szCs w:val="22"/>
              </w:rPr>
              <w:t xml:space="preserve"> </w:t>
            </w:r>
            <w:r w:rsidR="00B838EF" w:rsidRPr="001E18B8">
              <w:rPr>
                <w:rFonts w:ascii="Arial" w:hAnsi="Arial" w:cs="Arial"/>
                <w:sz w:val="22"/>
                <w:szCs w:val="22"/>
              </w:rPr>
              <w:t xml:space="preserve">and </w:t>
            </w:r>
            <w:r w:rsidR="00B838EF" w:rsidRPr="001E18B8">
              <w:rPr>
                <w:rFonts w:ascii="Arial" w:hAnsi="Arial" w:cs="Arial"/>
                <w:spacing w:val="-17"/>
                <w:sz w:val="22"/>
                <w:szCs w:val="22"/>
              </w:rPr>
              <w:t>resealing</w:t>
            </w:r>
            <w:r w:rsidRPr="001E18B8">
              <w:rPr>
                <w:rFonts w:ascii="Arial" w:hAnsi="Arial" w:cs="Arial"/>
                <w:spacing w:val="34"/>
                <w:sz w:val="22"/>
                <w:szCs w:val="22"/>
              </w:rPr>
              <w:t xml:space="preserve"> </w:t>
            </w:r>
            <w:r w:rsidRPr="001E18B8">
              <w:rPr>
                <w:rFonts w:ascii="Arial" w:hAnsi="Arial" w:cs="Arial"/>
                <w:sz w:val="22"/>
                <w:szCs w:val="22"/>
              </w:rPr>
              <w:t>cannot</w:t>
            </w:r>
            <w:r w:rsidRPr="001E18B8">
              <w:rPr>
                <w:rFonts w:ascii="Arial" w:hAnsi="Arial" w:cs="Arial"/>
                <w:spacing w:val="35"/>
                <w:sz w:val="22"/>
                <w:szCs w:val="22"/>
              </w:rPr>
              <w:t xml:space="preserve"> </w:t>
            </w:r>
            <w:r w:rsidRPr="001E18B8">
              <w:rPr>
                <w:rFonts w:ascii="Arial" w:hAnsi="Arial" w:cs="Arial"/>
                <w:sz w:val="22"/>
                <w:szCs w:val="22"/>
              </w:rPr>
              <w:t>be</w:t>
            </w:r>
            <w:r w:rsidRPr="001E18B8">
              <w:rPr>
                <w:rFonts w:ascii="Arial" w:hAnsi="Arial" w:cs="Arial"/>
                <w:spacing w:val="35"/>
                <w:sz w:val="22"/>
                <w:szCs w:val="22"/>
              </w:rPr>
              <w:t xml:space="preserve"> </w:t>
            </w:r>
            <w:r w:rsidRPr="001E18B8">
              <w:rPr>
                <w:rFonts w:ascii="Arial" w:hAnsi="Arial" w:cs="Arial"/>
                <w:sz w:val="22"/>
                <w:szCs w:val="22"/>
              </w:rPr>
              <w:t>achieved</w:t>
            </w:r>
            <w:r w:rsidRPr="001E18B8">
              <w:rPr>
                <w:rFonts w:ascii="Arial" w:hAnsi="Arial" w:cs="Arial"/>
                <w:spacing w:val="-5"/>
                <w:sz w:val="22"/>
                <w:szCs w:val="22"/>
              </w:rPr>
              <w:t xml:space="preserve"> </w:t>
            </w:r>
            <w:r w:rsidRPr="001E18B8">
              <w:rPr>
                <w:rFonts w:ascii="Arial" w:hAnsi="Arial" w:cs="Arial"/>
                <w:sz w:val="22"/>
                <w:szCs w:val="22"/>
              </w:rPr>
              <w:t>undetected.</w:t>
            </w:r>
          </w:p>
        </w:tc>
      </w:tr>
      <w:tr w:rsidR="001E18B8" w:rsidRPr="001E18B8" w14:paraId="3AA18BDC" w14:textId="77777777" w:rsidTr="003B3015">
        <w:tc>
          <w:tcPr>
            <w:tcW w:w="630" w:type="dxa"/>
          </w:tcPr>
          <w:p w14:paraId="42D8023E" w14:textId="77777777" w:rsidR="001E18B8" w:rsidRPr="001E18B8" w:rsidRDefault="001E18B8" w:rsidP="001E18B8">
            <w:pPr>
              <w:kinsoku w:val="0"/>
              <w:overflowPunct w:val="0"/>
              <w:rPr>
                <w:rFonts w:ascii="Arial" w:hAnsi="Arial" w:cs="Arial"/>
                <w:sz w:val="22"/>
                <w:szCs w:val="22"/>
              </w:rPr>
            </w:pPr>
          </w:p>
        </w:tc>
        <w:tc>
          <w:tcPr>
            <w:tcW w:w="3136" w:type="dxa"/>
          </w:tcPr>
          <w:p w14:paraId="73DAD2BF" w14:textId="77777777" w:rsidR="001E18B8" w:rsidRPr="001E18B8" w:rsidRDefault="001E18B8" w:rsidP="001E18B8">
            <w:pPr>
              <w:kinsoku w:val="0"/>
              <w:overflowPunct w:val="0"/>
              <w:rPr>
                <w:rFonts w:ascii="Arial" w:hAnsi="Arial" w:cs="Arial"/>
                <w:sz w:val="22"/>
                <w:szCs w:val="22"/>
              </w:rPr>
            </w:pPr>
          </w:p>
        </w:tc>
        <w:tc>
          <w:tcPr>
            <w:tcW w:w="684" w:type="dxa"/>
          </w:tcPr>
          <w:p w14:paraId="2CD3DB81" w14:textId="350528D4"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22.2</w:t>
            </w:r>
          </w:p>
        </w:tc>
        <w:tc>
          <w:tcPr>
            <w:tcW w:w="6260" w:type="dxa"/>
          </w:tcPr>
          <w:p w14:paraId="736FE996" w14:textId="77777777" w:rsidR="001E18B8" w:rsidRPr="001E18B8" w:rsidRDefault="001E18B8" w:rsidP="00EA43EF">
            <w:pPr>
              <w:pStyle w:val="BodyText"/>
              <w:tabs>
                <w:tab w:val="left" w:pos="1000"/>
              </w:tabs>
              <w:kinsoku w:val="0"/>
              <w:overflowPunct w:val="0"/>
              <w:spacing w:before="11"/>
              <w:ind w:left="0"/>
              <w:jc w:val="both"/>
              <w:rPr>
                <w:rFonts w:ascii="Arial" w:hAnsi="Arial" w:cs="Arial"/>
                <w:sz w:val="22"/>
                <w:szCs w:val="22"/>
              </w:rPr>
            </w:pPr>
            <w:r w:rsidRPr="001E18B8">
              <w:rPr>
                <w:rFonts w:ascii="Arial" w:hAnsi="Arial" w:cs="Arial"/>
                <w:sz w:val="22"/>
                <w:szCs w:val="22"/>
              </w:rPr>
              <w:t>The</w:t>
            </w:r>
            <w:r w:rsidRPr="001E18B8">
              <w:rPr>
                <w:rFonts w:ascii="Arial" w:hAnsi="Arial" w:cs="Arial"/>
                <w:spacing w:val="-5"/>
                <w:sz w:val="22"/>
                <w:szCs w:val="22"/>
              </w:rPr>
              <w:t xml:space="preserve"> </w:t>
            </w:r>
            <w:r w:rsidRPr="001E18B8">
              <w:rPr>
                <w:rFonts w:ascii="Arial" w:hAnsi="Arial" w:cs="Arial"/>
                <w:sz w:val="22"/>
                <w:szCs w:val="22"/>
              </w:rPr>
              <w:t>inner</w:t>
            </w:r>
            <w:r w:rsidRPr="001E18B8">
              <w:rPr>
                <w:rFonts w:ascii="Arial" w:hAnsi="Arial" w:cs="Arial"/>
                <w:spacing w:val="-5"/>
                <w:sz w:val="22"/>
                <w:szCs w:val="22"/>
              </w:rPr>
              <w:t xml:space="preserve"> </w:t>
            </w:r>
            <w:r w:rsidRPr="001E18B8">
              <w:rPr>
                <w:rFonts w:ascii="Arial" w:hAnsi="Arial" w:cs="Arial"/>
                <w:sz w:val="22"/>
                <w:szCs w:val="22"/>
              </w:rPr>
              <w:t>and</w:t>
            </w:r>
            <w:r w:rsidRPr="001E18B8">
              <w:rPr>
                <w:rFonts w:ascii="Arial" w:hAnsi="Arial" w:cs="Arial"/>
                <w:spacing w:val="-5"/>
                <w:sz w:val="22"/>
                <w:szCs w:val="22"/>
              </w:rPr>
              <w:t xml:space="preserve"> </w:t>
            </w:r>
            <w:r w:rsidRPr="001E18B8">
              <w:rPr>
                <w:rFonts w:ascii="Arial" w:hAnsi="Arial" w:cs="Arial"/>
                <w:sz w:val="22"/>
                <w:szCs w:val="22"/>
              </w:rPr>
              <w:t>outer</w:t>
            </w:r>
            <w:r w:rsidRPr="001E18B8">
              <w:rPr>
                <w:rFonts w:ascii="Arial" w:hAnsi="Arial" w:cs="Arial"/>
                <w:spacing w:val="-5"/>
                <w:sz w:val="22"/>
                <w:szCs w:val="22"/>
              </w:rPr>
              <w:t xml:space="preserve"> </w:t>
            </w:r>
            <w:r w:rsidRPr="001E18B8">
              <w:rPr>
                <w:rFonts w:ascii="Arial" w:hAnsi="Arial" w:cs="Arial"/>
                <w:sz w:val="22"/>
                <w:szCs w:val="22"/>
              </w:rPr>
              <w:t>envelopes</w:t>
            </w:r>
            <w:r w:rsidRPr="001E18B8">
              <w:rPr>
                <w:rFonts w:ascii="Arial" w:hAnsi="Arial" w:cs="Arial"/>
                <w:spacing w:val="-5"/>
                <w:sz w:val="22"/>
                <w:szCs w:val="22"/>
              </w:rPr>
              <w:t xml:space="preserve"> </w:t>
            </w:r>
            <w:r w:rsidRPr="001E18B8">
              <w:rPr>
                <w:rFonts w:ascii="Arial" w:hAnsi="Arial" w:cs="Arial"/>
                <w:sz w:val="22"/>
                <w:szCs w:val="22"/>
              </w:rPr>
              <w:t>shall:</w:t>
            </w:r>
          </w:p>
          <w:p w14:paraId="5698AFEA" w14:textId="606BAA40" w:rsidR="001E18B8" w:rsidRPr="001E18B8" w:rsidRDefault="001E18B8" w:rsidP="003B3015">
            <w:pPr>
              <w:pStyle w:val="BodyText"/>
              <w:numPr>
                <w:ilvl w:val="0"/>
                <w:numId w:val="19"/>
              </w:numPr>
              <w:tabs>
                <w:tab w:val="left" w:pos="1000"/>
              </w:tabs>
              <w:kinsoku w:val="0"/>
              <w:overflowPunct w:val="0"/>
              <w:spacing w:before="11"/>
              <w:ind w:left="341"/>
              <w:jc w:val="both"/>
              <w:rPr>
                <w:rFonts w:ascii="Arial" w:hAnsi="Arial" w:cs="Arial"/>
                <w:sz w:val="22"/>
                <w:szCs w:val="22"/>
              </w:rPr>
            </w:pP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17"/>
                <w:sz w:val="22"/>
                <w:szCs w:val="22"/>
              </w:rPr>
              <w:t xml:space="preserve"> </w:t>
            </w:r>
            <w:r w:rsidRPr="001E18B8">
              <w:rPr>
                <w:rFonts w:ascii="Arial" w:hAnsi="Arial" w:cs="Arial"/>
                <w:spacing w:val="-1"/>
                <w:sz w:val="22"/>
                <w:szCs w:val="22"/>
              </w:rPr>
              <w:t>addresse</w:t>
            </w:r>
            <w:r w:rsidRPr="001E18B8">
              <w:rPr>
                <w:rFonts w:ascii="Arial" w:hAnsi="Arial" w:cs="Arial"/>
                <w:sz w:val="22"/>
                <w:szCs w:val="22"/>
              </w:rPr>
              <w:t>d</w:t>
            </w:r>
            <w:r w:rsidRPr="001E18B8">
              <w:rPr>
                <w:rFonts w:ascii="Arial" w:hAnsi="Arial" w:cs="Arial"/>
                <w:spacing w:val="18"/>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7"/>
                <w:sz w:val="22"/>
                <w:szCs w:val="22"/>
              </w:rPr>
              <w:t xml:space="preserve"> </w:t>
            </w:r>
            <w:r w:rsidRPr="001E18B8">
              <w:rPr>
                <w:rFonts w:ascii="Arial" w:hAnsi="Arial" w:cs="Arial"/>
                <w:spacing w:val="-1"/>
                <w:sz w:val="22"/>
                <w:szCs w:val="22"/>
              </w:rPr>
              <w:t>NDMA</w:t>
            </w:r>
            <w:r w:rsidRPr="001E18B8">
              <w:rPr>
                <w:rFonts w:ascii="Arial" w:hAnsi="Arial" w:cs="Arial"/>
                <w:spacing w:val="17"/>
                <w:sz w:val="22"/>
                <w:szCs w:val="22"/>
              </w:rPr>
              <w:t xml:space="preserve"> </w:t>
            </w:r>
            <w:r w:rsidRPr="001E18B8">
              <w:rPr>
                <w:rFonts w:ascii="Arial" w:hAnsi="Arial" w:cs="Arial"/>
                <w:spacing w:val="-1"/>
                <w:sz w:val="22"/>
                <w:szCs w:val="22"/>
              </w:rPr>
              <w:t>a</w:t>
            </w:r>
            <w:r w:rsidRPr="001E18B8">
              <w:rPr>
                <w:rFonts w:ascii="Arial" w:hAnsi="Arial" w:cs="Arial"/>
                <w:sz w:val="22"/>
                <w:szCs w:val="22"/>
              </w:rPr>
              <w:t>t</w:t>
            </w:r>
            <w:r w:rsidRPr="001E18B8">
              <w:rPr>
                <w:rFonts w:ascii="Arial" w:hAnsi="Arial" w:cs="Arial"/>
                <w:spacing w:val="18"/>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7"/>
                <w:sz w:val="22"/>
                <w:szCs w:val="22"/>
              </w:rPr>
              <w:t xml:space="preserve"> </w:t>
            </w:r>
            <w:r w:rsidRPr="001E18B8">
              <w:rPr>
                <w:rFonts w:ascii="Arial" w:hAnsi="Arial" w:cs="Arial"/>
                <w:spacing w:val="-1"/>
                <w:sz w:val="22"/>
                <w:szCs w:val="22"/>
              </w:rPr>
              <w:t xml:space="preserve">address </w:t>
            </w:r>
            <w:r w:rsidRPr="001E18B8">
              <w:rPr>
                <w:rFonts w:ascii="Arial" w:hAnsi="Arial" w:cs="Arial"/>
                <w:sz w:val="22"/>
                <w:szCs w:val="22"/>
              </w:rPr>
              <w:t>given</w:t>
            </w:r>
            <w:r w:rsidRPr="001E18B8">
              <w:rPr>
                <w:rFonts w:ascii="Arial" w:hAnsi="Arial" w:cs="Arial"/>
                <w:spacing w:val="-3"/>
                <w:sz w:val="22"/>
                <w:szCs w:val="22"/>
              </w:rPr>
              <w:t xml:space="preserve"> </w:t>
            </w:r>
            <w:r w:rsidRPr="001E18B8">
              <w:rPr>
                <w:rFonts w:ascii="Arial" w:hAnsi="Arial" w:cs="Arial"/>
                <w:sz w:val="22"/>
                <w:szCs w:val="22"/>
              </w:rPr>
              <w:t>in</w:t>
            </w:r>
            <w:r w:rsidRPr="001E18B8">
              <w:rPr>
                <w:rFonts w:ascii="Arial" w:hAnsi="Arial" w:cs="Arial"/>
                <w:spacing w:val="-2"/>
                <w:sz w:val="22"/>
                <w:szCs w:val="22"/>
              </w:rPr>
              <w:t xml:space="preserve"> </w:t>
            </w:r>
            <w:r w:rsidRPr="001E18B8">
              <w:rPr>
                <w:rFonts w:ascii="Arial" w:hAnsi="Arial" w:cs="Arial"/>
                <w:sz w:val="22"/>
                <w:szCs w:val="22"/>
              </w:rPr>
              <w:t>the</w:t>
            </w:r>
            <w:r w:rsidRPr="001E18B8">
              <w:rPr>
                <w:rFonts w:ascii="Arial" w:hAnsi="Arial" w:cs="Arial"/>
                <w:spacing w:val="-2"/>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3"/>
                <w:sz w:val="22"/>
                <w:szCs w:val="22"/>
              </w:rPr>
              <w:t xml:space="preserve"> </w:t>
            </w:r>
            <w:r w:rsidRPr="001E18B8">
              <w:rPr>
                <w:rFonts w:ascii="Arial" w:hAnsi="Arial" w:cs="Arial"/>
                <w:sz w:val="22"/>
                <w:szCs w:val="22"/>
              </w:rPr>
              <w:t>and</w:t>
            </w:r>
            <w:r w:rsidR="003B3015">
              <w:rPr>
                <w:rFonts w:ascii="Arial" w:hAnsi="Arial" w:cs="Arial"/>
                <w:sz w:val="22"/>
                <w:szCs w:val="22"/>
              </w:rPr>
              <w:t xml:space="preserve"> </w:t>
            </w:r>
            <w:r w:rsidRPr="001E18B8">
              <w:rPr>
                <w:rFonts w:ascii="Arial" w:hAnsi="Arial" w:cs="Arial"/>
                <w:sz w:val="22"/>
                <w:szCs w:val="22"/>
              </w:rPr>
              <w:t>bear</w:t>
            </w:r>
            <w:r w:rsidRPr="001E18B8">
              <w:rPr>
                <w:rFonts w:ascii="Arial" w:hAnsi="Arial" w:cs="Arial"/>
                <w:spacing w:val="53"/>
                <w:sz w:val="22"/>
                <w:szCs w:val="22"/>
              </w:rPr>
              <w:t xml:space="preserve"> </w:t>
            </w:r>
            <w:r w:rsidRPr="001E18B8">
              <w:rPr>
                <w:rFonts w:ascii="Arial" w:hAnsi="Arial" w:cs="Arial"/>
                <w:sz w:val="22"/>
                <w:szCs w:val="22"/>
              </w:rPr>
              <w:t>the</w:t>
            </w:r>
            <w:r w:rsidRPr="001E18B8">
              <w:rPr>
                <w:rFonts w:ascii="Arial" w:hAnsi="Arial" w:cs="Arial"/>
                <w:spacing w:val="53"/>
                <w:sz w:val="22"/>
                <w:szCs w:val="22"/>
              </w:rPr>
              <w:t xml:space="preserve"> </w:t>
            </w:r>
            <w:r w:rsidRPr="001E18B8">
              <w:rPr>
                <w:rFonts w:ascii="Arial" w:hAnsi="Arial" w:cs="Arial"/>
                <w:sz w:val="22"/>
                <w:szCs w:val="22"/>
              </w:rPr>
              <w:t>t</w:t>
            </w:r>
            <w:r w:rsidRPr="001E18B8">
              <w:rPr>
                <w:rFonts w:ascii="Arial" w:hAnsi="Arial" w:cs="Arial"/>
                <w:spacing w:val="-2"/>
                <w:sz w:val="22"/>
                <w:szCs w:val="22"/>
              </w:rPr>
              <w:t>i</w:t>
            </w:r>
            <w:r w:rsidRPr="001E18B8">
              <w:rPr>
                <w:rFonts w:ascii="Arial" w:hAnsi="Arial" w:cs="Arial"/>
                <w:sz w:val="22"/>
                <w:szCs w:val="22"/>
              </w:rPr>
              <w:t>tle</w:t>
            </w:r>
            <w:r w:rsidRPr="001E18B8">
              <w:rPr>
                <w:rFonts w:ascii="Arial" w:hAnsi="Arial" w:cs="Arial"/>
                <w:spacing w:val="53"/>
                <w:sz w:val="22"/>
                <w:szCs w:val="22"/>
              </w:rPr>
              <w:t xml:space="preserve"> </w:t>
            </w:r>
            <w:r w:rsidRPr="001E18B8">
              <w:rPr>
                <w:rFonts w:ascii="Arial" w:hAnsi="Arial" w:cs="Arial"/>
                <w:sz w:val="22"/>
                <w:szCs w:val="22"/>
              </w:rPr>
              <w:t>of</w:t>
            </w:r>
            <w:r w:rsidRPr="001E18B8">
              <w:rPr>
                <w:rFonts w:ascii="Arial" w:hAnsi="Arial" w:cs="Arial"/>
                <w:spacing w:val="53"/>
                <w:sz w:val="22"/>
                <w:szCs w:val="22"/>
              </w:rPr>
              <w:t xml:space="preserve"> </w:t>
            </w:r>
            <w:r w:rsidRPr="001E18B8">
              <w:rPr>
                <w:rFonts w:ascii="Arial" w:hAnsi="Arial" w:cs="Arial"/>
                <w:sz w:val="22"/>
                <w:szCs w:val="22"/>
              </w:rPr>
              <w:t>the</w:t>
            </w:r>
            <w:r w:rsidRPr="001E18B8">
              <w:rPr>
                <w:rFonts w:ascii="Arial" w:hAnsi="Arial" w:cs="Arial"/>
                <w:spacing w:val="53"/>
                <w:sz w:val="22"/>
                <w:szCs w:val="22"/>
              </w:rPr>
              <w:t xml:space="preserve"> </w:t>
            </w:r>
            <w:r w:rsidRPr="001E18B8">
              <w:rPr>
                <w:rFonts w:ascii="Arial" w:hAnsi="Arial" w:cs="Arial"/>
                <w:sz w:val="22"/>
                <w:szCs w:val="22"/>
              </w:rPr>
              <w:t>subject</w:t>
            </w:r>
            <w:r w:rsidRPr="001E18B8">
              <w:rPr>
                <w:rFonts w:ascii="Arial" w:hAnsi="Arial" w:cs="Arial"/>
                <w:spacing w:val="53"/>
                <w:sz w:val="22"/>
                <w:szCs w:val="22"/>
              </w:rPr>
              <w:t xml:space="preserve"> </w:t>
            </w:r>
            <w:r w:rsidRPr="001E18B8">
              <w:rPr>
                <w:rFonts w:ascii="Arial" w:hAnsi="Arial" w:cs="Arial"/>
                <w:sz w:val="22"/>
                <w:szCs w:val="22"/>
              </w:rPr>
              <w:t>procurement</w:t>
            </w:r>
            <w:r w:rsidRPr="001E18B8">
              <w:rPr>
                <w:rFonts w:ascii="Arial" w:hAnsi="Arial" w:cs="Arial"/>
                <w:spacing w:val="53"/>
                <w:sz w:val="22"/>
                <w:szCs w:val="22"/>
              </w:rPr>
              <w:t xml:space="preserve"> </w:t>
            </w:r>
            <w:r w:rsidRPr="001E18B8">
              <w:rPr>
                <w:rFonts w:ascii="Arial" w:hAnsi="Arial" w:cs="Arial"/>
                <w:sz w:val="22"/>
                <w:szCs w:val="22"/>
              </w:rPr>
              <w:t>or</w:t>
            </w:r>
            <w:r w:rsidRPr="001E18B8">
              <w:rPr>
                <w:rFonts w:ascii="Arial" w:hAnsi="Arial" w:cs="Arial"/>
                <w:spacing w:val="53"/>
                <w:sz w:val="22"/>
                <w:szCs w:val="22"/>
              </w:rPr>
              <w:t xml:space="preserve"> </w:t>
            </w:r>
            <w:r w:rsidRPr="001E18B8">
              <w:rPr>
                <w:rFonts w:ascii="Arial" w:hAnsi="Arial" w:cs="Arial"/>
                <w:sz w:val="22"/>
                <w:szCs w:val="22"/>
              </w:rPr>
              <w:t>Project</w:t>
            </w:r>
            <w:r w:rsidRPr="001E18B8">
              <w:rPr>
                <w:rFonts w:ascii="Arial" w:hAnsi="Arial" w:cs="Arial"/>
                <w:w w:val="99"/>
                <w:sz w:val="22"/>
                <w:szCs w:val="22"/>
              </w:rPr>
              <w:t xml:space="preserve"> </w:t>
            </w:r>
            <w:r w:rsidRPr="001E18B8">
              <w:rPr>
                <w:rFonts w:ascii="Arial" w:hAnsi="Arial" w:cs="Arial"/>
                <w:sz w:val="22"/>
                <w:szCs w:val="22"/>
              </w:rPr>
              <w:t>name,</w:t>
            </w:r>
            <w:r w:rsidRPr="001E18B8">
              <w:rPr>
                <w:rFonts w:ascii="Arial" w:hAnsi="Arial" w:cs="Arial"/>
                <w:spacing w:val="4"/>
                <w:sz w:val="22"/>
                <w:szCs w:val="22"/>
              </w:rPr>
              <w:t xml:space="preserve"> </w:t>
            </w:r>
            <w:r w:rsidRPr="001E18B8">
              <w:rPr>
                <w:rFonts w:ascii="Arial" w:hAnsi="Arial" w:cs="Arial"/>
                <w:sz w:val="22"/>
                <w:szCs w:val="22"/>
              </w:rPr>
              <w:t>as</w:t>
            </w:r>
            <w:r w:rsidRPr="001E18B8">
              <w:rPr>
                <w:rFonts w:ascii="Arial" w:hAnsi="Arial" w:cs="Arial"/>
                <w:spacing w:val="3"/>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sz w:val="22"/>
                <w:szCs w:val="22"/>
              </w:rPr>
              <w:t>case</w:t>
            </w:r>
            <w:r w:rsidRPr="001E18B8">
              <w:rPr>
                <w:rFonts w:ascii="Arial" w:hAnsi="Arial" w:cs="Arial"/>
                <w:spacing w:val="4"/>
                <w:sz w:val="22"/>
                <w:szCs w:val="22"/>
              </w:rPr>
              <w:t xml:space="preserve"> </w:t>
            </w:r>
            <w:r w:rsidRPr="001E18B8">
              <w:rPr>
                <w:rFonts w:ascii="Arial" w:hAnsi="Arial" w:cs="Arial"/>
                <w:sz w:val="22"/>
                <w:szCs w:val="22"/>
              </w:rPr>
              <w:t>may</w:t>
            </w:r>
            <w:r w:rsidRPr="001E18B8">
              <w:rPr>
                <w:rFonts w:ascii="Arial" w:hAnsi="Arial" w:cs="Arial"/>
                <w:spacing w:val="4"/>
                <w:sz w:val="22"/>
                <w:szCs w:val="22"/>
              </w:rPr>
              <w:t xml:space="preserve"> </w:t>
            </w:r>
            <w:r w:rsidRPr="001E18B8">
              <w:rPr>
                <w:rFonts w:ascii="Arial" w:hAnsi="Arial" w:cs="Arial"/>
                <w:sz w:val="22"/>
                <w:szCs w:val="22"/>
              </w:rPr>
              <w:t>be</w:t>
            </w:r>
            <w:r w:rsidRPr="001E18B8">
              <w:rPr>
                <w:rFonts w:ascii="Arial" w:hAnsi="Arial" w:cs="Arial"/>
                <w:spacing w:val="4"/>
                <w:sz w:val="22"/>
                <w:szCs w:val="22"/>
              </w:rPr>
              <w:t xml:space="preserve"> </w:t>
            </w:r>
            <w:r w:rsidRPr="001E18B8">
              <w:rPr>
                <w:rFonts w:ascii="Arial" w:hAnsi="Arial" w:cs="Arial"/>
                <w:sz w:val="22"/>
                <w:szCs w:val="22"/>
              </w:rPr>
              <w:t>as</w:t>
            </w:r>
            <w:r w:rsidRPr="001E18B8">
              <w:rPr>
                <w:rFonts w:ascii="Arial" w:hAnsi="Arial" w:cs="Arial"/>
                <w:spacing w:val="4"/>
                <w:sz w:val="22"/>
                <w:szCs w:val="22"/>
              </w:rPr>
              <w:t xml:space="preserve"> </w:t>
            </w:r>
            <w:r w:rsidRPr="001E18B8">
              <w:rPr>
                <w:rFonts w:ascii="Arial" w:hAnsi="Arial" w:cs="Arial"/>
                <w:sz w:val="22"/>
                <w:szCs w:val="22"/>
              </w:rPr>
              <w:t>indicated</w:t>
            </w:r>
            <w:r w:rsidRPr="001E18B8">
              <w:rPr>
                <w:rFonts w:ascii="Arial" w:hAnsi="Arial" w:cs="Arial"/>
                <w:spacing w:val="4"/>
                <w:sz w:val="22"/>
                <w:szCs w:val="22"/>
              </w:rPr>
              <w:t xml:space="preserve"> </w:t>
            </w:r>
            <w:r w:rsidRPr="001E18B8">
              <w:rPr>
                <w:rFonts w:ascii="Arial" w:hAnsi="Arial" w:cs="Arial"/>
                <w:sz w:val="22"/>
                <w:szCs w:val="22"/>
              </w:rPr>
              <w:t>in</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4"/>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3"/>
                <w:sz w:val="22"/>
                <w:szCs w:val="22"/>
              </w:rPr>
              <w:t xml:space="preserve"> </w:t>
            </w:r>
            <w:r w:rsidRPr="001E18B8">
              <w:rPr>
                <w:rFonts w:ascii="Arial" w:hAnsi="Arial" w:cs="Arial"/>
                <w:spacing w:val="-1"/>
                <w:sz w:val="22"/>
                <w:szCs w:val="22"/>
              </w:rPr>
              <w:t xml:space="preserve">the </w:t>
            </w:r>
            <w:r w:rsidRPr="001E18B8">
              <w:rPr>
                <w:rFonts w:ascii="Arial" w:hAnsi="Arial" w:cs="Arial"/>
                <w:spacing w:val="-1"/>
                <w:sz w:val="22"/>
                <w:szCs w:val="22"/>
              </w:rPr>
              <w:lastRenderedPageBreak/>
              <w:t>Invitatio</w:t>
            </w:r>
            <w:r w:rsidRPr="001E18B8">
              <w:rPr>
                <w:rFonts w:ascii="Arial" w:hAnsi="Arial" w:cs="Arial"/>
                <w:sz w:val="22"/>
                <w:szCs w:val="22"/>
              </w:rPr>
              <w:t>n</w:t>
            </w:r>
            <w:r w:rsidRPr="001E18B8">
              <w:rPr>
                <w:rFonts w:ascii="Arial" w:hAnsi="Arial" w:cs="Arial"/>
                <w:spacing w:val="17"/>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18"/>
                <w:sz w:val="22"/>
                <w:szCs w:val="22"/>
              </w:rPr>
              <w:t xml:space="preserve"> </w:t>
            </w:r>
            <w:r w:rsidRPr="001E18B8">
              <w:rPr>
                <w:rFonts w:ascii="Arial" w:hAnsi="Arial" w:cs="Arial"/>
                <w:spacing w:val="-1"/>
                <w:sz w:val="22"/>
                <w:szCs w:val="22"/>
              </w:rPr>
              <w:t>Bid</w:t>
            </w:r>
            <w:r w:rsidRPr="001E18B8">
              <w:rPr>
                <w:rFonts w:ascii="Arial" w:hAnsi="Arial" w:cs="Arial"/>
                <w:sz w:val="22"/>
                <w:szCs w:val="22"/>
              </w:rPr>
              <w:t>s</w:t>
            </w:r>
            <w:r w:rsidRPr="001E18B8">
              <w:rPr>
                <w:rFonts w:ascii="Arial" w:hAnsi="Arial" w:cs="Arial"/>
                <w:spacing w:val="17"/>
                <w:sz w:val="22"/>
                <w:szCs w:val="22"/>
              </w:rPr>
              <w:t xml:space="preserve"> </w:t>
            </w:r>
            <w:r w:rsidRPr="001E18B8">
              <w:rPr>
                <w:rFonts w:ascii="Arial" w:hAnsi="Arial" w:cs="Arial"/>
                <w:spacing w:val="-1"/>
                <w:sz w:val="22"/>
                <w:szCs w:val="22"/>
              </w:rPr>
              <w:t>(ITB</w:t>
            </w:r>
            <w:r w:rsidRPr="001E18B8">
              <w:rPr>
                <w:rFonts w:ascii="Arial" w:hAnsi="Arial" w:cs="Arial"/>
                <w:sz w:val="22"/>
                <w:szCs w:val="22"/>
              </w:rPr>
              <w:t>)</w:t>
            </w:r>
            <w:r w:rsidRPr="001E18B8">
              <w:rPr>
                <w:rFonts w:ascii="Arial" w:hAnsi="Arial" w:cs="Arial"/>
                <w:spacing w:val="18"/>
                <w:sz w:val="22"/>
                <w:szCs w:val="22"/>
              </w:rPr>
              <w:t xml:space="preserve"> </w:t>
            </w:r>
            <w:r w:rsidRPr="001E18B8">
              <w:rPr>
                <w:rFonts w:ascii="Arial" w:hAnsi="Arial" w:cs="Arial"/>
                <w:spacing w:val="-1"/>
                <w:sz w:val="22"/>
                <w:szCs w:val="22"/>
              </w:rPr>
              <w:t>titl</w:t>
            </w:r>
            <w:r w:rsidRPr="001E18B8">
              <w:rPr>
                <w:rFonts w:ascii="Arial" w:hAnsi="Arial" w:cs="Arial"/>
                <w:sz w:val="22"/>
                <w:szCs w:val="22"/>
              </w:rPr>
              <w:t>e</w:t>
            </w:r>
            <w:r w:rsidRPr="001E18B8">
              <w:rPr>
                <w:rFonts w:ascii="Arial" w:hAnsi="Arial" w:cs="Arial"/>
                <w:spacing w:val="17"/>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18"/>
                <w:sz w:val="22"/>
                <w:szCs w:val="22"/>
              </w:rPr>
              <w:t xml:space="preserve"> </w:t>
            </w:r>
            <w:r w:rsidRPr="001E18B8">
              <w:rPr>
                <w:rFonts w:ascii="Arial" w:hAnsi="Arial" w:cs="Arial"/>
                <w:spacing w:val="-1"/>
                <w:sz w:val="22"/>
                <w:szCs w:val="22"/>
              </w:rPr>
              <w:t>numbe</w:t>
            </w:r>
            <w:r w:rsidRPr="001E18B8">
              <w:rPr>
                <w:rFonts w:ascii="Arial" w:hAnsi="Arial" w:cs="Arial"/>
                <w:sz w:val="22"/>
                <w:szCs w:val="22"/>
              </w:rPr>
              <w:t>r</w:t>
            </w:r>
            <w:r w:rsidRPr="001E18B8">
              <w:rPr>
                <w:rFonts w:ascii="Arial" w:hAnsi="Arial" w:cs="Arial"/>
                <w:spacing w:val="17"/>
                <w:sz w:val="22"/>
                <w:szCs w:val="22"/>
              </w:rPr>
              <w:t xml:space="preserve"> </w:t>
            </w:r>
            <w:r w:rsidRPr="001E18B8">
              <w:rPr>
                <w:rFonts w:ascii="Arial" w:hAnsi="Arial" w:cs="Arial"/>
                <w:spacing w:val="-1"/>
                <w:sz w:val="22"/>
                <w:szCs w:val="22"/>
              </w:rPr>
              <w:t>i</w:t>
            </w:r>
            <w:r w:rsidRPr="001E18B8">
              <w:rPr>
                <w:rFonts w:ascii="Arial" w:hAnsi="Arial" w:cs="Arial"/>
                <w:spacing w:val="-2"/>
                <w:sz w:val="22"/>
                <w:szCs w:val="22"/>
              </w:rPr>
              <w:t>n</w:t>
            </w:r>
            <w:r w:rsidRPr="001E18B8">
              <w:rPr>
                <w:rFonts w:ascii="Arial" w:hAnsi="Arial" w:cs="Arial"/>
                <w:spacing w:val="-1"/>
                <w:sz w:val="22"/>
                <w:szCs w:val="22"/>
              </w:rPr>
              <w:t>dicate</w:t>
            </w:r>
            <w:r w:rsidRPr="001E18B8">
              <w:rPr>
                <w:rFonts w:ascii="Arial" w:hAnsi="Arial" w:cs="Arial"/>
                <w:sz w:val="22"/>
                <w:szCs w:val="22"/>
              </w:rPr>
              <w:t>d</w:t>
            </w:r>
            <w:r w:rsidRPr="001E18B8">
              <w:rPr>
                <w:rFonts w:ascii="Arial" w:hAnsi="Arial" w:cs="Arial"/>
                <w:spacing w:val="18"/>
                <w:sz w:val="22"/>
                <w:szCs w:val="22"/>
              </w:rPr>
              <w:t xml:space="preserve"> </w:t>
            </w:r>
            <w:r w:rsidRPr="001E18B8">
              <w:rPr>
                <w:rFonts w:ascii="Arial" w:hAnsi="Arial" w:cs="Arial"/>
                <w:spacing w:val="-1"/>
                <w:sz w:val="22"/>
                <w:szCs w:val="22"/>
              </w:rPr>
              <w:t>in th</w:t>
            </w:r>
            <w:r w:rsidRPr="001E18B8">
              <w:rPr>
                <w:rFonts w:ascii="Arial" w:hAnsi="Arial" w:cs="Arial"/>
                <w:sz w:val="22"/>
                <w:szCs w:val="22"/>
              </w:rPr>
              <w:t xml:space="preserve">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34"/>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35"/>
                <w:sz w:val="22"/>
                <w:szCs w:val="22"/>
              </w:rPr>
              <w:t xml:space="preserve"> </w:t>
            </w:r>
            <w:r w:rsidRPr="001E18B8">
              <w:rPr>
                <w:rFonts w:ascii="Arial" w:hAnsi="Arial" w:cs="Arial"/>
                <w:sz w:val="22"/>
                <w:szCs w:val="22"/>
              </w:rPr>
              <w:t>a</w:t>
            </w:r>
            <w:r w:rsidRPr="001E18B8">
              <w:rPr>
                <w:rFonts w:ascii="Arial" w:hAnsi="Arial" w:cs="Arial"/>
                <w:spacing w:val="34"/>
                <w:sz w:val="22"/>
                <w:szCs w:val="22"/>
              </w:rPr>
              <w:t xml:space="preserve"> </w:t>
            </w:r>
            <w:r w:rsidRPr="001E18B8">
              <w:rPr>
                <w:rFonts w:ascii="Arial" w:hAnsi="Arial" w:cs="Arial"/>
                <w:spacing w:val="-1"/>
                <w:sz w:val="22"/>
                <w:szCs w:val="22"/>
              </w:rPr>
              <w:t>statement</w:t>
            </w:r>
            <w:r w:rsidRPr="001E18B8">
              <w:rPr>
                <w:rFonts w:ascii="Arial" w:hAnsi="Arial" w:cs="Arial"/>
                <w:sz w:val="22"/>
                <w:szCs w:val="22"/>
              </w:rPr>
              <w:t>:</w:t>
            </w:r>
            <w:r w:rsidRPr="001E18B8">
              <w:rPr>
                <w:rFonts w:ascii="Arial" w:hAnsi="Arial" w:cs="Arial"/>
                <w:spacing w:val="35"/>
                <w:sz w:val="22"/>
                <w:szCs w:val="22"/>
              </w:rPr>
              <w:t xml:space="preserve"> </w:t>
            </w:r>
            <w:r w:rsidRPr="001E18B8">
              <w:rPr>
                <w:rFonts w:ascii="Arial" w:hAnsi="Arial" w:cs="Arial"/>
                <w:spacing w:val="-1"/>
                <w:sz w:val="22"/>
                <w:szCs w:val="22"/>
              </w:rPr>
              <w:t>“D</w:t>
            </w:r>
            <w:r w:rsidRPr="001E18B8">
              <w:rPr>
                <w:rFonts w:ascii="Arial" w:hAnsi="Arial" w:cs="Arial"/>
                <w:sz w:val="22"/>
                <w:szCs w:val="22"/>
              </w:rPr>
              <w:t>O</w:t>
            </w:r>
            <w:r w:rsidRPr="001E18B8">
              <w:rPr>
                <w:rFonts w:ascii="Arial" w:hAnsi="Arial" w:cs="Arial"/>
                <w:spacing w:val="35"/>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34"/>
                <w:sz w:val="22"/>
                <w:szCs w:val="22"/>
              </w:rPr>
              <w:t xml:space="preserve"> </w:t>
            </w:r>
            <w:r w:rsidRPr="001E18B8">
              <w:rPr>
                <w:rFonts w:ascii="Arial" w:hAnsi="Arial" w:cs="Arial"/>
                <w:spacing w:val="-1"/>
                <w:sz w:val="22"/>
                <w:szCs w:val="22"/>
              </w:rPr>
              <w:t>OPEN BEFORE,</w:t>
            </w:r>
            <w:r w:rsidRPr="001E18B8">
              <w:rPr>
                <w:rFonts w:ascii="Arial" w:hAnsi="Arial" w:cs="Arial"/>
                <w:sz w:val="22"/>
                <w:szCs w:val="22"/>
              </w:rPr>
              <w:t>”</w:t>
            </w:r>
            <w:r w:rsidRPr="001E18B8">
              <w:rPr>
                <w:rFonts w:ascii="Arial" w:hAnsi="Arial" w:cs="Arial"/>
                <w:spacing w:val="1"/>
                <w:sz w:val="22"/>
                <w:szCs w:val="22"/>
              </w:rPr>
              <w:t xml:space="preserve"> </w:t>
            </w:r>
            <w:r w:rsidRPr="001E18B8">
              <w:rPr>
                <w:rFonts w:ascii="Arial" w:hAnsi="Arial" w:cs="Arial"/>
                <w:spacing w:val="-1"/>
                <w:sz w:val="22"/>
                <w:szCs w:val="22"/>
              </w:rPr>
              <w:t>t</w:t>
            </w:r>
            <w:r w:rsidRPr="001E18B8">
              <w:rPr>
                <w:rFonts w:ascii="Arial" w:hAnsi="Arial" w:cs="Arial"/>
                <w:sz w:val="22"/>
                <w:szCs w:val="22"/>
              </w:rPr>
              <w:t>o</w:t>
            </w:r>
            <w:r w:rsidRPr="001E18B8">
              <w:rPr>
                <w:rFonts w:ascii="Arial" w:hAnsi="Arial" w:cs="Arial"/>
                <w:spacing w:val="2"/>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1"/>
                <w:sz w:val="22"/>
                <w:szCs w:val="22"/>
              </w:rPr>
              <w:t xml:space="preserve"> </w:t>
            </w:r>
            <w:r w:rsidRPr="001E18B8">
              <w:rPr>
                <w:rFonts w:ascii="Arial" w:hAnsi="Arial" w:cs="Arial"/>
                <w:spacing w:val="-1"/>
                <w:sz w:val="22"/>
                <w:szCs w:val="22"/>
              </w:rPr>
              <w:t>complete</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
                <w:sz w:val="22"/>
                <w:szCs w:val="22"/>
              </w:rPr>
              <w:t xml:space="preserve"> </w:t>
            </w:r>
            <w:r w:rsidRPr="001E18B8">
              <w:rPr>
                <w:rFonts w:ascii="Arial" w:hAnsi="Arial" w:cs="Arial"/>
                <w:spacing w:val="-1"/>
                <w:sz w:val="22"/>
                <w:szCs w:val="22"/>
              </w:rPr>
              <w:t>tim</w:t>
            </w:r>
            <w:r w:rsidRPr="001E18B8">
              <w:rPr>
                <w:rFonts w:ascii="Arial" w:hAnsi="Arial" w:cs="Arial"/>
                <w:sz w:val="22"/>
                <w:szCs w:val="22"/>
              </w:rPr>
              <w:t>e</w:t>
            </w:r>
            <w:r w:rsidRPr="001E18B8">
              <w:rPr>
                <w:rFonts w:ascii="Arial" w:hAnsi="Arial" w:cs="Arial"/>
                <w:spacing w:val="2"/>
                <w:sz w:val="22"/>
                <w:szCs w:val="22"/>
              </w:rPr>
              <w:t xml:space="preserve"> </w:t>
            </w:r>
            <w:r w:rsidRPr="001E18B8">
              <w:rPr>
                <w:rFonts w:ascii="Arial" w:hAnsi="Arial" w:cs="Arial"/>
                <w:spacing w:val="-1"/>
                <w:sz w:val="22"/>
                <w:szCs w:val="22"/>
              </w:rPr>
              <w:t>a</w:t>
            </w:r>
            <w:r w:rsidRPr="001E18B8">
              <w:rPr>
                <w:rFonts w:ascii="Arial" w:hAnsi="Arial" w:cs="Arial"/>
                <w:spacing w:val="-2"/>
                <w:sz w:val="22"/>
                <w:szCs w:val="22"/>
              </w:rPr>
              <w:t>n</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
                <w:sz w:val="22"/>
                <w:szCs w:val="22"/>
              </w:rPr>
              <w:t xml:space="preserve"> </w:t>
            </w:r>
            <w:r w:rsidRPr="001E18B8">
              <w:rPr>
                <w:rFonts w:ascii="Arial" w:hAnsi="Arial" w:cs="Arial"/>
                <w:spacing w:val="-1"/>
                <w:sz w:val="22"/>
                <w:szCs w:val="22"/>
              </w:rPr>
              <w:t>date specifie</w:t>
            </w:r>
            <w:r w:rsidRPr="001E18B8">
              <w:rPr>
                <w:rFonts w:ascii="Arial" w:hAnsi="Arial" w:cs="Arial"/>
                <w:sz w:val="22"/>
                <w:szCs w:val="22"/>
              </w:rPr>
              <w:t>d</w:t>
            </w:r>
            <w:r w:rsidRPr="001E18B8">
              <w:rPr>
                <w:rFonts w:ascii="Arial" w:hAnsi="Arial" w:cs="Arial"/>
                <w:spacing w:val="-3"/>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b/>
                <w:bCs/>
                <w:sz w:val="22"/>
                <w:szCs w:val="22"/>
              </w:rPr>
              <w:t>BD</w:t>
            </w:r>
            <w:r w:rsidRPr="001E18B8">
              <w:rPr>
                <w:rFonts w:ascii="Arial" w:hAnsi="Arial" w:cs="Arial"/>
                <w:b/>
                <w:bCs/>
                <w:spacing w:val="-1"/>
                <w:sz w:val="22"/>
                <w:szCs w:val="22"/>
              </w:rPr>
              <w:t>S</w:t>
            </w:r>
            <w:r w:rsidRPr="001E18B8">
              <w:rPr>
                <w:rFonts w:ascii="Arial" w:hAnsi="Arial" w:cs="Arial"/>
                <w:sz w:val="22"/>
                <w:szCs w:val="22"/>
              </w:rPr>
              <w:t>,</w:t>
            </w:r>
            <w:r w:rsidRPr="001E18B8">
              <w:rPr>
                <w:rFonts w:ascii="Arial" w:hAnsi="Arial" w:cs="Arial"/>
                <w:spacing w:val="-2"/>
                <w:sz w:val="22"/>
                <w:szCs w:val="22"/>
              </w:rPr>
              <w:t xml:space="preserve"> </w:t>
            </w:r>
            <w:r w:rsidRPr="001E18B8">
              <w:rPr>
                <w:rFonts w:ascii="Arial" w:hAnsi="Arial" w:cs="Arial"/>
                <w:sz w:val="22"/>
                <w:szCs w:val="22"/>
              </w:rPr>
              <w:t>pursuant</w:t>
            </w:r>
            <w:r w:rsidRPr="001E18B8">
              <w:rPr>
                <w:rFonts w:ascii="Arial" w:hAnsi="Arial" w:cs="Arial"/>
                <w:spacing w:val="-2"/>
                <w:sz w:val="22"/>
                <w:szCs w:val="22"/>
              </w:rPr>
              <w:t xml:space="preserve"> </w:t>
            </w:r>
            <w:r w:rsidRPr="001E18B8">
              <w:rPr>
                <w:rFonts w:ascii="Arial" w:hAnsi="Arial" w:cs="Arial"/>
                <w:sz w:val="22"/>
                <w:szCs w:val="22"/>
              </w:rPr>
              <w:t>to</w:t>
            </w:r>
            <w:r w:rsidRPr="001E18B8">
              <w:rPr>
                <w:rFonts w:ascii="Arial" w:hAnsi="Arial" w:cs="Arial"/>
                <w:spacing w:val="-2"/>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3"/>
                <w:sz w:val="22"/>
                <w:szCs w:val="22"/>
              </w:rPr>
              <w:t xml:space="preserve"> </w:t>
            </w:r>
            <w:r w:rsidRPr="001E18B8">
              <w:rPr>
                <w:rFonts w:ascii="Arial" w:hAnsi="Arial" w:cs="Arial"/>
                <w:b/>
                <w:bCs/>
                <w:spacing w:val="-1"/>
                <w:sz w:val="22"/>
                <w:szCs w:val="22"/>
              </w:rPr>
              <w:t>23.1.</w:t>
            </w:r>
          </w:p>
        </w:tc>
      </w:tr>
      <w:tr w:rsidR="001E18B8" w:rsidRPr="001E18B8" w14:paraId="326C8287" w14:textId="77777777" w:rsidTr="003B3015">
        <w:tc>
          <w:tcPr>
            <w:tcW w:w="630" w:type="dxa"/>
          </w:tcPr>
          <w:p w14:paraId="4C0AB8C2" w14:textId="77777777" w:rsidR="001E18B8" w:rsidRPr="001E18B8" w:rsidRDefault="001E18B8" w:rsidP="001E18B8">
            <w:pPr>
              <w:kinsoku w:val="0"/>
              <w:overflowPunct w:val="0"/>
              <w:rPr>
                <w:rFonts w:ascii="Arial" w:hAnsi="Arial" w:cs="Arial"/>
                <w:sz w:val="22"/>
                <w:szCs w:val="22"/>
              </w:rPr>
            </w:pPr>
          </w:p>
        </w:tc>
        <w:tc>
          <w:tcPr>
            <w:tcW w:w="3136" w:type="dxa"/>
          </w:tcPr>
          <w:p w14:paraId="525ECDAE" w14:textId="77777777" w:rsidR="001E18B8" w:rsidRPr="001E18B8" w:rsidRDefault="001E18B8" w:rsidP="001E18B8">
            <w:pPr>
              <w:kinsoku w:val="0"/>
              <w:overflowPunct w:val="0"/>
              <w:rPr>
                <w:rFonts w:ascii="Arial" w:hAnsi="Arial" w:cs="Arial"/>
                <w:sz w:val="22"/>
                <w:szCs w:val="22"/>
              </w:rPr>
            </w:pPr>
          </w:p>
        </w:tc>
        <w:tc>
          <w:tcPr>
            <w:tcW w:w="684" w:type="dxa"/>
          </w:tcPr>
          <w:p w14:paraId="1A0578EF" w14:textId="21FC1AB8"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22.3</w:t>
            </w:r>
          </w:p>
        </w:tc>
        <w:tc>
          <w:tcPr>
            <w:tcW w:w="6260" w:type="dxa"/>
          </w:tcPr>
          <w:p w14:paraId="5EFD31CE" w14:textId="16F034F9" w:rsidR="001E18B8" w:rsidRPr="001E18B8" w:rsidRDefault="001E18B8" w:rsidP="00DB5263">
            <w:pPr>
              <w:kinsoku w:val="0"/>
              <w:overflowPunct w:val="0"/>
              <w:spacing w:after="120"/>
              <w:jc w:val="both"/>
              <w:rPr>
                <w:rFonts w:ascii="Arial" w:hAnsi="Arial" w:cs="Arial"/>
                <w:sz w:val="22"/>
                <w:szCs w:val="22"/>
              </w:rPr>
            </w:pPr>
            <w:r w:rsidRPr="001E18B8">
              <w:rPr>
                <w:rFonts w:ascii="Arial" w:hAnsi="Arial" w:cs="Arial"/>
                <w:spacing w:val="-1"/>
                <w:sz w:val="22"/>
                <w:szCs w:val="22"/>
              </w:rPr>
              <w:t>I</w:t>
            </w:r>
            <w:r w:rsidRPr="001E18B8">
              <w:rPr>
                <w:rFonts w:ascii="Arial" w:hAnsi="Arial" w:cs="Arial"/>
                <w:sz w:val="22"/>
                <w:szCs w:val="22"/>
              </w:rPr>
              <w:t>f</w:t>
            </w:r>
            <w:r w:rsidRPr="001E18B8">
              <w:rPr>
                <w:rFonts w:ascii="Arial" w:hAnsi="Arial" w:cs="Arial"/>
                <w:spacing w:val="7"/>
                <w:sz w:val="22"/>
                <w:szCs w:val="22"/>
              </w:rPr>
              <w:t xml:space="preserve"> </w:t>
            </w:r>
            <w:r w:rsidRPr="001E18B8">
              <w:rPr>
                <w:rFonts w:ascii="Arial" w:hAnsi="Arial" w:cs="Arial"/>
                <w:spacing w:val="-1"/>
                <w:sz w:val="22"/>
                <w:szCs w:val="22"/>
              </w:rPr>
              <w:t>al</w:t>
            </w:r>
            <w:r w:rsidRPr="001E18B8">
              <w:rPr>
                <w:rFonts w:ascii="Arial" w:hAnsi="Arial" w:cs="Arial"/>
                <w:sz w:val="22"/>
                <w:szCs w:val="22"/>
              </w:rPr>
              <w:t>l</w:t>
            </w:r>
            <w:r w:rsidRPr="001E18B8">
              <w:rPr>
                <w:rFonts w:ascii="Arial" w:hAnsi="Arial" w:cs="Arial"/>
                <w:spacing w:val="7"/>
                <w:sz w:val="22"/>
                <w:szCs w:val="22"/>
              </w:rPr>
              <w:t xml:space="preserve"> </w:t>
            </w:r>
            <w:r w:rsidRPr="001E18B8">
              <w:rPr>
                <w:rFonts w:ascii="Arial" w:hAnsi="Arial" w:cs="Arial"/>
                <w:spacing w:val="-1"/>
                <w:sz w:val="22"/>
                <w:szCs w:val="22"/>
              </w:rPr>
              <w:t>envelope</w:t>
            </w:r>
            <w:r w:rsidRPr="001E18B8">
              <w:rPr>
                <w:rFonts w:ascii="Arial" w:hAnsi="Arial" w:cs="Arial"/>
                <w:sz w:val="22"/>
                <w:szCs w:val="22"/>
              </w:rPr>
              <w:t>s</w:t>
            </w:r>
            <w:r w:rsidRPr="001E18B8">
              <w:rPr>
                <w:rFonts w:ascii="Arial" w:hAnsi="Arial" w:cs="Arial"/>
                <w:spacing w:val="8"/>
                <w:sz w:val="22"/>
                <w:szCs w:val="22"/>
              </w:rPr>
              <w:t xml:space="preserve"> </w:t>
            </w:r>
            <w:r w:rsidRPr="001E18B8">
              <w:rPr>
                <w:rFonts w:ascii="Arial" w:hAnsi="Arial" w:cs="Arial"/>
                <w:spacing w:val="-1"/>
                <w:sz w:val="22"/>
                <w:szCs w:val="22"/>
              </w:rPr>
              <w:t>ar</w:t>
            </w:r>
            <w:r w:rsidRPr="001E18B8">
              <w:rPr>
                <w:rFonts w:ascii="Arial" w:hAnsi="Arial" w:cs="Arial"/>
                <w:sz w:val="22"/>
                <w:szCs w:val="22"/>
              </w:rPr>
              <w:t>e</w:t>
            </w:r>
            <w:r w:rsidRPr="001E18B8">
              <w:rPr>
                <w:rFonts w:ascii="Arial" w:hAnsi="Arial" w:cs="Arial"/>
                <w:spacing w:val="6"/>
                <w:sz w:val="22"/>
                <w:szCs w:val="22"/>
              </w:rPr>
              <w:t xml:space="preserve"> </w:t>
            </w:r>
            <w:r w:rsidRPr="001E18B8">
              <w:rPr>
                <w:rFonts w:ascii="Arial" w:hAnsi="Arial" w:cs="Arial"/>
                <w:spacing w:val="-1"/>
                <w:sz w:val="22"/>
                <w:szCs w:val="22"/>
              </w:rPr>
              <w:t>no</w:t>
            </w:r>
            <w:r w:rsidRPr="001E18B8">
              <w:rPr>
                <w:rFonts w:ascii="Arial" w:hAnsi="Arial" w:cs="Arial"/>
                <w:sz w:val="22"/>
                <w:szCs w:val="22"/>
              </w:rPr>
              <w:t>t</w:t>
            </w:r>
            <w:r w:rsidRPr="001E18B8">
              <w:rPr>
                <w:rFonts w:ascii="Arial" w:hAnsi="Arial" w:cs="Arial"/>
                <w:spacing w:val="7"/>
                <w:sz w:val="22"/>
                <w:szCs w:val="22"/>
              </w:rPr>
              <w:t xml:space="preserve"> </w:t>
            </w:r>
            <w:r w:rsidRPr="001E18B8">
              <w:rPr>
                <w:rFonts w:ascii="Arial" w:hAnsi="Arial" w:cs="Arial"/>
                <w:spacing w:val="-1"/>
                <w:sz w:val="22"/>
                <w:szCs w:val="22"/>
              </w:rPr>
              <w:t>seale</w:t>
            </w:r>
            <w:r w:rsidRPr="001E18B8">
              <w:rPr>
                <w:rFonts w:ascii="Arial" w:hAnsi="Arial" w:cs="Arial"/>
                <w:sz w:val="22"/>
                <w:szCs w:val="22"/>
              </w:rPr>
              <w:t>d</w:t>
            </w:r>
            <w:r w:rsidRPr="001E18B8">
              <w:rPr>
                <w:rFonts w:ascii="Arial" w:hAnsi="Arial" w:cs="Arial"/>
                <w:spacing w:val="8"/>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8"/>
                <w:sz w:val="22"/>
                <w:szCs w:val="22"/>
              </w:rPr>
              <w:t xml:space="preserve"> </w:t>
            </w:r>
            <w:r w:rsidRPr="001E18B8">
              <w:rPr>
                <w:rFonts w:ascii="Arial" w:hAnsi="Arial" w:cs="Arial"/>
                <w:spacing w:val="-1"/>
                <w:sz w:val="22"/>
                <w:szCs w:val="22"/>
              </w:rPr>
              <w:t>marke</w:t>
            </w:r>
            <w:r w:rsidRPr="001E18B8">
              <w:rPr>
                <w:rFonts w:ascii="Arial" w:hAnsi="Arial" w:cs="Arial"/>
                <w:sz w:val="22"/>
                <w:szCs w:val="22"/>
              </w:rPr>
              <w:t>d</w:t>
            </w:r>
            <w:r w:rsidRPr="001E18B8">
              <w:rPr>
                <w:rFonts w:ascii="Arial" w:hAnsi="Arial" w:cs="Arial"/>
                <w:spacing w:val="7"/>
                <w:sz w:val="22"/>
                <w:szCs w:val="22"/>
              </w:rPr>
              <w:t xml:space="preserve"> </w:t>
            </w:r>
            <w:r w:rsidRPr="001E18B8">
              <w:rPr>
                <w:rFonts w:ascii="Arial" w:hAnsi="Arial" w:cs="Arial"/>
                <w:spacing w:val="-1"/>
                <w:sz w:val="22"/>
                <w:szCs w:val="22"/>
              </w:rPr>
              <w:t>a</w:t>
            </w:r>
            <w:r w:rsidRPr="001E18B8">
              <w:rPr>
                <w:rFonts w:ascii="Arial" w:hAnsi="Arial" w:cs="Arial"/>
                <w:sz w:val="22"/>
                <w:szCs w:val="22"/>
              </w:rPr>
              <w:t>s</w:t>
            </w:r>
            <w:r w:rsidRPr="001E18B8">
              <w:rPr>
                <w:rFonts w:ascii="Arial" w:hAnsi="Arial" w:cs="Arial"/>
                <w:spacing w:val="8"/>
                <w:sz w:val="22"/>
                <w:szCs w:val="22"/>
              </w:rPr>
              <w:t xml:space="preserve"> </w:t>
            </w:r>
            <w:r w:rsidRPr="001E18B8">
              <w:rPr>
                <w:rFonts w:ascii="Arial" w:hAnsi="Arial" w:cs="Arial"/>
                <w:spacing w:val="-1"/>
                <w:sz w:val="22"/>
                <w:szCs w:val="22"/>
              </w:rPr>
              <w:t>require</w:t>
            </w:r>
            <w:r w:rsidRPr="001E18B8">
              <w:rPr>
                <w:rFonts w:ascii="Arial" w:hAnsi="Arial" w:cs="Arial"/>
                <w:sz w:val="22"/>
                <w:szCs w:val="22"/>
              </w:rPr>
              <w:t>d</w:t>
            </w:r>
            <w:r w:rsidRPr="001E18B8">
              <w:rPr>
                <w:rFonts w:ascii="Arial" w:hAnsi="Arial" w:cs="Arial"/>
                <w:spacing w:val="7"/>
                <w:sz w:val="22"/>
                <w:szCs w:val="22"/>
              </w:rPr>
              <w:t xml:space="preserve"> </w:t>
            </w:r>
            <w:r w:rsidRPr="001E18B8">
              <w:rPr>
                <w:rFonts w:ascii="Arial" w:hAnsi="Arial" w:cs="Arial"/>
                <w:spacing w:val="-1"/>
                <w:sz w:val="22"/>
                <w:szCs w:val="22"/>
              </w:rPr>
              <w:t xml:space="preserve">by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8"/>
                <w:sz w:val="22"/>
                <w:szCs w:val="22"/>
              </w:rPr>
              <w:t xml:space="preserve"> </w:t>
            </w:r>
            <w:r w:rsidRPr="001E18B8">
              <w:rPr>
                <w:rFonts w:ascii="Arial" w:hAnsi="Arial" w:cs="Arial"/>
                <w:b/>
                <w:bCs/>
                <w:spacing w:val="-1"/>
                <w:sz w:val="22"/>
                <w:szCs w:val="22"/>
              </w:rPr>
              <w:t>22.</w:t>
            </w:r>
            <w:r w:rsidRPr="001E18B8">
              <w:rPr>
                <w:rFonts w:ascii="Arial" w:hAnsi="Arial" w:cs="Arial"/>
                <w:b/>
                <w:bCs/>
                <w:sz w:val="22"/>
                <w:szCs w:val="22"/>
              </w:rPr>
              <w:t>2</w:t>
            </w:r>
            <w:r w:rsidRPr="001E18B8">
              <w:rPr>
                <w:rFonts w:ascii="Arial" w:hAnsi="Arial" w:cs="Arial"/>
                <w:b/>
                <w:bCs/>
                <w:spacing w:val="19"/>
                <w:sz w:val="22"/>
                <w:szCs w:val="22"/>
              </w:rPr>
              <w:t xml:space="preserve"> </w:t>
            </w:r>
            <w:r w:rsidRPr="001E18B8">
              <w:rPr>
                <w:rFonts w:ascii="Arial" w:hAnsi="Arial" w:cs="Arial"/>
                <w:b/>
                <w:bCs/>
                <w:spacing w:val="38"/>
                <w:sz w:val="22"/>
                <w:szCs w:val="22"/>
              </w:rPr>
              <w:t>or</w:t>
            </w:r>
            <w:r w:rsidRPr="001E18B8">
              <w:rPr>
                <w:rFonts w:ascii="Arial" w:hAnsi="Arial" w:cs="Arial"/>
                <w:spacing w:val="19"/>
                <w:sz w:val="22"/>
                <w:szCs w:val="22"/>
              </w:rPr>
              <w:t xml:space="preserve"> </w:t>
            </w:r>
            <w:r w:rsidRPr="001E18B8">
              <w:rPr>
                <w:rFonts w:ascii="Arial" w:hAnsi="Arial" w:cs="Arial"/>
                <w:sz w:val="22"/>
                <w:szCs w:val="22"/>
              </w:rPr>
              <w:t>incorrectly</w:t>
            </w:r>
            <w:r w:rsidRPr="001E18B8">
              <w:rPr>
                <w:rFonts w:ascii="Arial" w:hAnsi="Arial" w:cs="Arial"/>
                <w:spacing w:val="19"/>
                <w:sz w:val="22"/>
                <w:szCs w:val="22"/>
              </w:rPr>
              <w:t xml:space="preserve"> </w:t>
            </w:r>
            <w:r w:rsidRPr="001E18B8">
              <w:rPr>
                <w:rFonts w:ascii="Arial" w:hAnsi="Arial" w:cs="Arial"/>
                <w:sz w:val="22"/>
                <w:szCs w:val="22"/>
              </w:rPr>
              <w:t>marked, NDMA</w:t>
            </w:r>
            <w:r w:rsidRPr="001E18B8">
              <w:rPr>
                <w:rFonts w:ascii="Arial" w:hAnsi="Arial" w:cs="Arial"/>
                <w:spacing w:val="43"/>
                <w:sz w:val="22"/>
                <w:szCs w:val="22"/>
              </w:rPr>
              <w:t xml:space="preserve"> </w:t>
            </w:r>
            <w:r w:rsidRPr="001E18B8">
              <w:rPr>
                <w:rFonts w:ascii="Arial" w:hAnsi="Arial" w:cs="Arial"/>
                <w:sz w:val="22"/>
                <w:szCs w:val="22"/>
              </w:rPr>
              <w:t>will</w:t>
            </w:r>
            <w:r w:rsidRPr="001E18B8">
              <w:rPr>
                <w:rFonts w:ascii="Arial" w:hAnsi="Arial" w:cs="Arial"/>
                <w:spacing w:val="43"/>
                <w:sz w:val="22"/>
                <w:szCs w:val="22"/>
              </w:rPr>
              <w:t xml:space="preserve"> </w:t>
            </w:r>
            <w:r w:rsidRPr="001E18B8">
              <w:rPr>
                <w:rFonts w:ascii="Arial" w:hAnsi="Arial" w:cs="Arial"/>
                <w:sz w:val="22"/>
                <w:szCs w:val="22"/>
              </w:rPr>
              <w:t>assume</w:t>
            </w:r>
            <w:r w:rsidRPr="001E18B8">
              <w:rPr>
                <w:rFonts w:ascii="Arial" w:hAnsi="Arial" w:cs="Arial"/>
                <w:spacing w:val="43"/>
                <w:sz w:val="22"/>
                <w:szCs w:val="22"/>
              </w:rPr>
              <w:t xml:space="preserve"> </w:t>
            </w:r>
            <w:r w:rsidRPr="001E18B8">
              <w:rPr>
                <w:rFonts w:ascii="Arial" w:hAnsi="Arial" w:cs="Arial"/>
                <w:sz w:val="22"/>
                <w:szCs w:val="22"/>
              </w:rPr>
              <w:t>no</w:t>
            </w:r>
            <w:r w:rsidRPr="001E18B8">
              <w:rPr>
                <w:rFonts w:ascii="Arial" w:hAnsi="Arial" w:cs="Arial"/>
                <w:spacing w:val="43"/>
                <w:sz w:val="22"/>
                <w:szCs w:val="22"/>
              </w:rPr>
              <w:t xml:space="preserve"> </w:t>
            </w:r>
            <w:r w:rsidRPr="001E18B8">
              <w:rPr>
                <w:rFonts w:ascii="Arial" w:hAnsi="Arial" w:cs="Arial"/>
                <w:sz w:val="22"/>
                <w:szCs w:val="22"/>
              </w:rPr>
              <w:t>responsibility</w:t>
            </w:r>
            <w:r w:rsidRPr="001E18B8">
              <w:rPr>
                <w:rFonts w:ascii="Arial" w:hAnsi="Arial" w:cs="Arial"/>
                <w:spacing w:val="43"/>
                <w:sz w:val="22"/>
                <w:szCs w:val="22"/>
              </w:rPr>
              <w:t xml:space="preserve"> </w:t>
            </w:r>
            <w:r w:rsidRPr="001E18B8">
              <w:rPr>
                <w:rFonts w:ascii="Arial" w:hAnsi="Arial" w:cs="Arial"/>
                <w:sz w:val="22"/>
                <w:szCs w:val="22"/>
              </w:rPr>
              <w:t>for the</w:t>
            </w:r>
            <w:r w:rsidRPr="001E18B8">
              <w:rPr>
                <w:rFonts w:ascii="Arial" w:hAnsi="Arial" w:cs="Arial"/>
                <w:spacing w:val="-6"/>
                <w:sz w:val="22"/>
                <w:szCs w:val="22"/>
              </w:rPr>
              <w:t xml:space="preserve"> </w:t>
            </w:r>
            <w:r w:rsidRPr="001E18B8">
              <w:rPr>
                <w:rFonts w:ascii="Arial" w:hAnsi="Arial" w:cs="Arial"/>
                <w:sz w:val="22"/>
                <w:szCs w:val="22"/>
              </w:rPr>
              <w:t>misplacement</w:t>
            </w:r>
            <w:r w:rsidRPr="001E18B8">
              <w:rPr>
                <w:rFonts w:ascii="Arial" w:hAnsi="Arial" w:cs="Arial"/>
                <w:spacing w:val="-4"/>
                <w:sz w:val="22"/>
                <w:szCs w:val="22"/>
              </w:rPr>
              <w:t xml:space="preserve"> </w:t>
            </w:r>
            <w:r w:rsidRPr="001E18B8">
              <w:rPr>
                <w:rFonts w:ascii="Arial" w:hAnsi="Arial" w:cs="Arial"/>
                <w:sz w:val="22"/>
                <w:szCs w:val="22"/>
              </w:rPr>
              <w:t>or</w:t>
            </w:r>
            <w:r w:rsidRPr="001E18B8">
              <w:rPr>
                <w:rFonts w:ascii="Arial" w:hAnsi="Arial" w:cs="Arial"/>
                <w:spacing w:val="-4"/>
                <w:sz w:val="22"/>
                <w:szCs w:val="22"/>
              </w:rPr>
              <w:t xml:space="preserve"> </w:t>
            </w:r>
            <w:r w:rsidRPr="001E18B8">
              <w:rPr>
                <w:rFonts w:ascii="Arial" w:hAnsi="Arial" w:cs="Arial"/>
                <w:sz w:val="22"/>
                <w:szCs w:val="22"/>
              </w:rPr>
              <w:t>premature</w:t>
            </w:r>
            <w:r w:rsidRPr="001E18B8">
              <w:rPr>
                <w:rFonts w:ascii="Arial" w:hAnsi="Arial" w:cs="Arial"/>
                <w:spacing w:val="-4"/>
                <w:sz w:val="22"/>
                <w:szCs w:val="22"/>
              </w:rPr>
              <w:t xml:space="preserve"> </w:t>
            </w:r>
            <w:r w:rsidRPr="001E18B8">
              <w:rPr>
                <w:rFonts w:ascii="Arial" w:hAnsi="Arial" w:cs="Arial"/>
                <w:spacing w:val="-2"/>
                <w:sz w:val="22"/>
                <w:szCs w:val="22"/>
              </w:rPr>
              <w:t>o</w:t>
            </w:r>
            <w:r w:rsidRPr="001E18B8">
              <w:rPr>
                <w:rFonts w:ascii="Arial" w:hAnsi="Arial" w:cs="Arial"/>
                <w:spacing w:val="-1"/>
                <w:sz w:val="22"/>
                <w:szCs w:val="22"/>
              </w:rPr>
              <w:t>p</w:t>
            </w:r>
            <w:r w:rsidRPr="001E18B8">
              <w:rPr>
                <w:rFonts w:ascii="Arial" w:hAnsi="Arial" w:cs="Arial"/>
                <w:sz w:val="22"/>
                <w:szCs w:val="22"/>
              </w:rPr>
              <w:t>ening</w:t>
            </w:r>
            <w:r w:rsidRPr="001E18B8">
              <w:rPr>
                <w:rFonts w:ascii="Arial" w:hAnsi="Arial" w:cs="Arial"/>
                <w:spacing w:val="-5"/>
                <w:sz w:val="22"/>
                <w:szCs w:val="22"/>
              </w:rPr>
              <w:t xml:space="preserve"> </w:t>
            </w:r>
            <w:r w:rsidRPr="001E18B8">
              <w:rPr>
                <w:rFonts w:ascii="Arial" w:hAnsi="Arial" w:cs="Arial"/>
                <w:sz w:val="22"/>
                <w:szCs w:val="22"/>
              </w:rPr>
              <w:t>of</w:t>
            </w:r>
            <w:r w:rsidRPr="001E18B8">
              <w:rPr>
                <w:rFonts w:ascii="Arial" w:hAnsi="Arial" w:cs="Arial"/>
                <w:spacing w:val="-4"/>
                <w:sz w:val="22"/>
                <w:szCs w:val="22"/>
              </w:rPr>
              <w:t xml:space="preserve"> </w:t>
            </w:r>
            <w:r w:rsidRPr="001E18B8">
              <w:rPr>
                <w:rFonts w:ascii="Arial" w:hAnsi="Arial" w:cs="Arial"/>
                <w:sz w:val="22"/>
                <w:szCs w:val="22"/>
              </w:rPr>
              <w:t>Bid.</w:t>
            </w:r>
          </w:p>
        </w:tc>
      </w:tr>
      <w:tr w:rsidR="001E18B8" w:rsidRPr="001E18B8" w14:paraId="5D5E2646" w14:textId="77777777" w:rsidTr="003B3015">
        <w:tc>
          <w:tcPr>
            <w:tcW w:w="630" w:type="dxa"/>
          </w:tcPr>
          <w:p w14:paraId="4CDD1190" w14:textId="622F6ACF"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23.</w:t>
            </w:r>
          </w:p>
        </w:tc>
        <w:tc>
          <w:tcPr>
            <w:tcW w:w="3136" w:type="dxa"/>
          </w:tcPr>
          <w:p w14:paraId="57F7935C" w14:textId="502175CB"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Deadline for Submission of Bids</w:t>
            </w:r>
          </w:p>
        </w:tc>
        <w:tc>
          <w:tcPr>
            <w:tcW w:w="684" w:type="dxa"/>
          </w:tcPr>
          <w:p w14:paraId="4FDD064A" w14:textId="2C65FE91"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23.1</w:t>
            </w:r>
          </w:p>
        </w:tc>
        <w:tc>
          <w:tcPr>
            <w:tcW w:w="6260" w:type="dxa"/>
          </w:tcPr>
          <w:p w14:paraId="6D4724DD" w14:textId="5FE3D531" w:rsidR="001E18B8" w:rsidRPr="001E18B8" w:rsidRDefault="001E18B8" w:rsidP="00EA43EF">
            <w:pPr>
              <w:kinsoku w:val="0"/>
              <w:overflowPunct w:val="0"/>
              <w:jc w:val="both"/>
              <w:rPr>
                <w:rFonts w:ascii="Arial" w:hAnsi="Arial" w:cs="Arial"/>
                <w:sz w:val="22"/>
                <w:szCs w:val="22"/>
              </w:rPr>
            </w:pPr>
            <w:r w:rsidRPr="001E18B8">
              <w:rPr>
                <w:rFonts w:ascii="Arial" w:hAnsi="Arial" w:cs="Arial"/>
                <w:spacing w:val="-1"/>
                <w:sz w:val="22"/>
                <w:szCs w:val="22"/>
              </w:rPr>
              <w:t>Bid</w:t>
            </w:r>
            <w:r w:rsidRPr="001E18B8">
              <w:rPr>
                <w:rFonts w:ascii="Arial" w:hAnsi="Arial" w:cs="Arial"/>
                <w:sz w:val="22"/>
                <w:szCs w:val="22"/>
              </w:rPr>
              <w:t>s</w:t>
            </w:r>
            <w:r w:rsidRPr="001E18B8">
              <w:rPr>
                <w:rFonts w:ascii="Arial" w:hAnsi="Arial" w:cs="Arial"/>
                <w:spacing w:val="31"/>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32"/>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31"/>
                <w:sz w:val="22"/>
                <w:szCs w:val="22"/>
              </w:rPr>
              <w:t xml:space="preserve"> </w:t>
            </w:r>
            <w:r w:rsidRPr="001E18B8">
              <w:rPr>
                <w:rFonts w:ascii="Arial" w:hAnsi="Arial" w:cs="Arial"/>
                <w:spacing w:val="-1"/>
                <w:sz w:val="22"/>
                <w:szCs w:val="22"/>
              </w:rPr>
              <w:t>receive</w:t>
            </w:r>
            <w:r w:rsidRPr="001E18B8">
              <w:rPr>
                <w:rFonts w:ascii="Arial" w:hAnsi="Arial" w:cs="Arial"/>
                <w:sz w:val="22"/>
                <w:szCs w:val="22"/>
              </w:rPr>
              <w:t>d</w:t>
            </w:r>
            <w:r w:rsidRPr="001E18B8">
              <w:rPr>
                <w:rFonts w:ascii="Arial" w:hAnsi="Arial" w:cs="Arial"/>
                <w:spacing w:val="32"/>
                <w:sz w:val="22"/>
                <w:szCs w:val="22"/>
              </w:rPr>
              <w:t xml:space="preserve"> </w:t>
            </w:r>
            <w:r w:rsidRPr="001E18B8">
              <w:rPr>
                <w:rFonts w:ascii="Arial" w:hAnsi="Arial" w:cs="Arial"/>
                <w:spacing w:val="-1"/>
                <w:sz w:val="22"/>
                <w:szCs w:val="22"/>
              </w:rPr>
              <w:t>b</w:t>
            </w:r>
            <w:r w:rsidRPr="001E18B8">
              <w:rPr>
                <w:rFonts w:ascii="Arial" w:hAnsi="Arial" w:cs="Arial"/>
                <w:sz w:val="22"/>
                <w:szCs w:val="22"/>
              </w:rPr>
              <w:t>y</w:t>
            </w:r>
            <w:r w:rsidRPr="001E18B8">
              <w:rPr>
                <w:rFonts w:ascii="Arial" w:hAnsi="Arial" w:cs="Arial"/>
                <w:spacing w:val="32"/>
                <w:sz w:val="22"/>
                <w:szCs w:val="22"/>
              </w:rPr>
              <w:t xml:space="preserve"> </w:t>
            </w:r>
            <w:r w:rsidRPr="001E18B8">
              <w:rPr>
                <w:rFonts w:ascii="Arial" w:hAnsi="Arial" w:cs="Arial"/>
                <w:spacing w:val="-1"/>
                <w:sz w:val="22"/>
                <w:szCs w:val="22"/>
              </w:rPr>
              <w:t>NDMA</w:t>
            </w:r>
            <w:r w:rsidRPr="001E18B8">
              <w:rPr>
                <w:rFonts w:ascii="Arial" w:hAnsi="Arial" w:cs="Arial"/>
                <w:spacing w:val="32"/>
                <w:sz w:val="22"/>
                <w:szCs w:val="22"/>
              </w:rPr>
              <w:t xml:space="preserve"> </w:t>
            </w:r>
            <w:r w:rsidRPr="001E18B8">
              <w:rPr>
                <w:rFonts w:ascii="Arial" w:hAnsi="Arial" w:cs="Arial"/>
                <w:spacing w:val="-1"/>
                <w:sz w:val="22"/>
                <w:szCs w:val="22"/>
              </w:rPr>
              <w:t>n</w:t>
            </w:r>
            <w:r w:rsidRPr="001E18B8">
              <w:rPr>
                <w:rFonts w:ascii="Arial" w:hAnsi="Arial" w:cs="Arial"/>
                <w:sz w:val="22"/>
                <w:szCs w:val="22"/>
              </w:rPr>
              <w:t>o</w:t>
            </w:r>
            <w:r w:rsidRPr="001E18B8">
              <w:rPr>
                <w:rFonts w:ascii="Arial" w:hAnsi="Arial" w:cs="Arial"/>
                <w:spacing w:val="31"/>
                <w:sz w:val="22"/>
                <w:szCs w:val="22"/>
              </w:rPr>
              <w:t xml:space="preserve"> </w:t>
            </w:r>
            <w:r w:rsidRPr="001E18B8">
              <w:rPr>
                <w:rFonts w:ascii="Arial" w:hAnsi="Arial" w:cs="Arial"/>
                <w:spacing w:val="-1"/>
                <w:sz w:val="22"/>
                <w:szCs w:val="22"/>
              </w:rPr>
              <w:t>later tha</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pacing w:val="-1"/>
                <w:sz w:val="22"/>
                <w:szCs w:val="22"/>
              </w:rPr>
              <w:t>dat</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2"/>
                <w:sz w:val="22"/>
                <w:szCs w:val="22"/>
              </w:rPr>
              <w:t xml:space="preserve"> </w:t>
            </w:r>
            <w:r w:rsidRPr="001E18B8">
              <w:rPr>
                <w:rFonts w:ascii="Arial" w:hAnsi="Arial" w:cs="Arial"/>
                <w:spacing w:val="-1"/>
                <w:sz w:val="22"/>
                <w:szCs w:val="22"/>
              </w:rPr>
              <w:t>tim</w:t>
            </w:r>
            <w:r w:rsidRPr="001E18B8">
              <w:rPr>
                <w:rFonts w:ascii="Arial" w:hAnsi="Arial" w:cs="Arial"/>
                <w:sz w:val="22"/>
                <w:szCs w:val="22"/>
              </w:rPr>
              <w:t>e</w:t>
            </w:r>
            <w:r w:rsidRPr="001E18B8">
              <w:rPr>
                <w:rFonts w:ascii="Arial" w:hAnsi="Arial" w:cs="Arial"/>
                <w:spacing w:val="-3"/>
                <w:sz w:val="22"/>
                <w:szCs w:val="22"/>
              </w:rPr>
              <w:t xml:space="preserve"> </w:t>
            </w:r>
            <w:r w:rsidRPr="001E18B8">
              <w:rPr>
                <w:rFonts w:ascii="Arial" w:hAnsi="Arial" w:cs="Arial"/>
                <w:spacing w:val="-1"/>
                <w:sz w:val="22"/>
                <w:szCs w:val="22"/>
              </w:rPr>
              <w:t>specifie</w:t>
            </w:r>
            <w:r w:rsidRPr="001E18B8">
              <w:rPr>
                <w:rFonts w:ascii="Arial" w:hAnsi="Arial" w:cs="Arial"/>
                <w:sz w:val="22"/>
                <w:szCs w:val="22"/>
              </w:rPr>
              <w:t>d</w:t>
            </w:r>
            <w:r w:rsidRPr="001E18B8">
              <w:rPr>
                <w:rFonts w:ascii="Arial" w:hAnsi="Arial" w:cs="Arial"/>
                <w:spacing w:val="-3"/>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3"/>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b/>
                <w:bCs/>
                <w:spacing w:val="-1"/>
                <w:sz w:val="22"/>
                <w:szCs w:val="22"/>
              </w:rPr>
              <w:t xml:space="preserve">BDS. </w:t>
            </w:r>
          </w:p>
        </w:tc>
      </w:tr>
      <w:tr w:rsidR="001E18B8" w:rsidRPr="001E18B8" w14:paraId="52928212" w14:textId="77777777" w:rsidTr="003B3015">
        <w:tc>
          <w:tcPr>
            <w:tcW w:w="630" w:type="dxa"/>
          </w:tcPr>
          <w:p w14:paraId="496A5B9A" w14:textId="77777777" w:rsidR="001E18B8" w:rsidRPr="001E18B8" w:rsidRDefault="001E18B8" w:rsidP="001E18B8">
            <w:pPr>
              <w:kinsoku w:val="0"/>
              <w:overflowPunct w:val="0"/>
              <w:rPr>
                <w:rFonts w:ascii="Arial" w:hAnsi="Arial" w:cs="Arial"/>
                <w:sz w:val="22"/>
                <w:szCs w:val="22"/>
              </w:rPr>
            </w:pPr>
          </w:p>
        </w:tc>
        <w:tc>
          <w:tcPr>
            <w:tcW w:w="3136" w:type="dxa"/>
          </w:tcPr>
          <w:p w14:paraId="1048F06D" w14:textId="77777777" w:rsidR="001E18B8" w:rsidRPr="001E18B8" w:rsidRDefault="001E18B8" w:rsidP="001E18B8">
            <w:pPr>
              <w:kinsoku w:val="0"/>
              <w:overflowPunct w:val="0"/>
              <w:rPr>
                <w:rFonts w:ascii="Arial" w:hAnsi="Arial" w:cs="Arial"/>
                <w:sz w:val="22"/>
                <w:szCs w:val="22"/>
              </w:rPr>
            </w:pPr>
          </w:p>
        </w:tc>
        <w:tc>
          <w:tcPr>
            <w:tcW w:w="684" w:type="dxa"/>
          </w:tcPr>
          <w:p w14:paraId="593C3207" w14:textId="4276B4CF"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23.2</w:t>
            </w:r>
          </w:p>
        </w:tc>
        <w:tc>
          <w:tcPr>
            <w:tcW w:w="6260" w:type="dxa"/>
          </w:tcPr>
          <w:p w14:paraId="75582BBA" w14:textId="5F033447" w:rsidR="001E18B8" w:rsidRPr="001E18B8" w:rsidRDefault="001E18B8" w:rsidP="00EA43EF">
            <w:pPr>
              <w:kinsoku w:val="0"/>
              <w:overflowPunct w:val="0"/>
              <w:jc w:val="both"/>
              <w:rPr>
                <w:rFonts w:ascii="Arial" w:hAnsi="Arial" w:cs="Arial"/>
                <w:sz w:val="22"/>
                <w:szCs w:val="22"/>
              </w:rPr>
            </w:pPr>
            <w:r w:rsidRPr="001E18B8">
              <w:rPr>
                <w:rFonts w:ascii="Arial" w:hAnsi="Arial" w:cs="Arial"/>
                <w:spacing w:val="-1"/>
                <w:sz w:val="22"/>
                <w:szCs w:val="22"/>
              </w:rPr>
              <w:t>NDMA</w:t>
            </w:r>
            <w:r w:rsidRPr="001E18B8">
              <w:rPr>
                <w:rFonts w:ascii="Arial" w:hAnsi="Arial" w:cs="Arial"/>
                <w:spacing w:val="11"/>
                <w:sz w:val="22"/>
                <w:szCs w:val="22"/>
              </w:rPr>
              <w:t xml:space="preserve"> </w:t>
            </w:r>
            <w:r w:rsidRPr="001E18B8">
              <w:rPr>
                <w:rFonts w:ascii="Arial" w:hAnsi="Arial" w:cs="Arial"/>
                <w:spacing w:val="-1"/>
                <w:sz w:val="22"/>
                <w:szCs w:val="22"/>
              </w:rPr>
              <w:t>may</w:t>
            </w:r>
            <w:r w:rsidRPr="001E18B8">
              <w:rPr>
                <w:rFonts w:ascii="Arial" w:hAnsi="Arial" w:cs="Arial"/>
                <w:sz w:val="22"/>
                <w:szCs w:val="22"/>
              </w:rPr>
              <w:t>,</w:t>
            </w:r>
            <w:r w:rsidRPr="001E18B8">
              <w:rPr>
                <w:rFonts w:ascii="Arial" w:hAnsi="Arial" w:cs="Arial"/>
                <w:spacing w:val="12"/>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12"/>
                <w:sz w:val="22"/>
                <w:szCs w:val="22"/>
              </w:rPr>
              <w:t xml:space="preserve"> </w:t>
            </w:r>
            <w:r w:rsidRPr="001E18B8">
              <w:rPr>
                <w:rFonts w:ascii="Arial" w:hAnsi="Arial" w:cs="Arial"/>
                <w:spacing w:val="1"/>
                <w:sz w:val="22"/>
                <w:szCs w:val="22"/>
              </w:rPr>
              <w:t>e</w:t>
            </w:r>
            <w:r w:rsidRPr="001E18B8">
              <w:rPr>
                <w:rFonts w:ascii="Arial" w:hAnsi="Arial" w:cs="Arial"/>
                <w:spacing w:val="-1"/>
                <w:sz w:val="22"/>
                <w:szCs w:val="22"/>
              </w:rPr>
              <w:t>xceptiona</w:t>
            </w:r>
            <w:r w:rsidRPr="001E18B8">
              <w:rPr>
                <w:rFonts w:ascii="Arial" w:hAnsi="Arial" w:cs="Arial"/>
                <w:sz w:val="22"/>
                <w:szCs w:val="22"/>
              </w:rPr>
              <w:t>l</w:t>
            </w:r>
            <w:r w:rsidRPr="001E18B8">
              <w:rPr>
                <w:rFonts w:ascii="Arial" w:hAnsi="Arial" w:cs="Arial"/>
                <w:spacing w:val="13"/>
                <w:sz w:val="22"/>
                <w:szCs w:val="22"/>
              </w:rPr>
              <w:t xml:space="preserve"> </w:t>
            </w:r>
            <w:r w:rsidRPr="001E18B8">
              <w:rPr>
                <w:rFonts w:ascii="Arial" w:hAnsi="Arial" w:cs="Arial"/>
                <w:spacing w:val="-1"/>
                <w:sz w:val="22"/>
                <w:szCs w:val="22"/>
              </w:rPr>
              <w:t>circumsta</w:t>
            </w:r>
            <w:r w:rsidRPr="001E18B8">
              <w:rPr>
                <w:rFonts w:ascii="Arial" w:hAnsi="Arial" w:cs="Arial"/>
                <w:spacing w:val="-2"/>
                <w:sz w:val="22"/>
                <w:szCs w:val="22"/>
              </w:rPr>
              <w:t>n</w:t>
            </w:r>
            <w:r w:rsidRPr="001E18B8">
              <w:rPr>
                <w:rFonts w:ascii="Arial" w:hAnsi="Arial" w:cs="Arial"/>
                <w:spacing w:val="-1"/>
                <w:sz w:val="22"/>
                <w:szCs w:val="22"/>
              </w:rPr>
              <w:t>ces</w:t>
            </w:r>
            <w:r w:rsidRPr="001E18B8">
              <w:rPr>
                <w:rFonts w:ascii="Arial" w:hAnsi="Arial" w:cs="Arial"/>
                <w:spacing w:val="-1"/>
                <w:w w:val="99"/>
                <w:sz w:val="22"/>
                <w:szCs w:val="22"/>
              </w:rPr>
              <w:t xml:space="preserve"> </w:t>
            </w:r>
            <w:r w:rsidRPr="001E18B8">
              <w:rPr>
                <w:rFonts w:ascii="Arial" w:hAnsi="Arial" w:cs="Arial"/>
                <w:sz w:val="22"/>
                <w:szCs w:val="22"/>
              </w:rPr>
              <w:t>and at</w:t>
            </w:r>
            <w:r w:rsidRPr="001E18B8">
              <w:rPr>
                <w:rFonts w:ascii="Arial" w:hAnsi="Arial" w:cs="Arial"/>
                <w:spacing w:val="16"/>
                <w:sz w:val="22"/>
                <w:szCs w:val="22"/>
              </w:rPr>
              <w:t xml:space="preserve"> </w:t>
            </w:r>
            <w:r w:rsidRPr="001E18B8">
              <w:rPr>
                <w:rFonts w:ascii="Arial" w:hAnsi="Arial" w:cs="Arial"/>
                <w:sz w:val="22"/>
                <w:szCs w:val="22"/>
              </w:rPr>
              <w:t>its</w:t>
            </w:r>
            <w:r w:rsidRPr="001E18B8">
              <w:rPr>
                <w:rFonts w:ascii="Arial" w:hAnsi="Arial" w:cs="Arial"/>
                <w:spacing w:val="17"/>
                <w:sz w:val="22"/>
                <w:szCs w:val="22"/>
              </w:rPr>
              <w:t xml:space="preserve"> </w:t>
            </w:r>
            <w:r w:rsidRPr="001E18B8">
              <w:rPr>
                <w:rFonts w:ascii="Arial" w:hAnsi="Arial" w:cs="Arial"/>
                <w:sz w:val="22"/>
                <w:szCs w:val="22"/>
              </w:rPr>
              <w:t>discretion,</w:t>
            </w:r>
            <w:r w:rsidRPr="001E18B8">
              <w:rPr>
                <w:rFonts w:ascii="Arial" w:hAnsi="Arial" w:cs="Arial"/>
                <w:spacing w:val="17"/>
                <w:sz w:val="22"/>
                <w:szCs w:val="22"/>
              </w:rPr>
              <w:t xml:space="preserve"> </w:t>
            </w:r>
            <w:r w:rsidRPr="001E18B8">
              <w:rPr>
                <w:rFonts w:ascii="Arial" w:hAnsi="Arial" w:cs="Arial"/>
                <w:sz w:val="22"/>
                <w:szCs w:val="22"/>
              </w:rPr>
              <w:t>extend</w:t>
            </w:r>
            <w:r w:rsidRPr="001E18B8">
              <w:rPr>
                <w:rFonts w:ascii="Arial" w:hAnsi="Arial" w:cs="Arial"/>
                <w:spacing w:val="16"/>
                <w:sz w:val="22"/>
                <w:szCs w:val="22"/>
              </w:rPr>
              <w:t xml:space="preserve"> </w:t>
            </w:r>
            <w:r w:rsidRPr="001E18B8">
              <w:rPr>
                <w:rFonts w:ascii="Arial" w:hAnsi="Arial" w:cs="Arial"/>
                <w:sz w:val="22"/>
                <w:szCs w:val="22"/>
              </w:rPr>
              <w:t>the</w:t>
            </w:r>
            <w:r w:rsidRPr="001E18B8">
              <w:rPr>
                <w:rFonts w:ascii="Arial" w:hAnsi="Arial" w:cs="Arial"/>
                <w:spacing w:val="17"/>
                <w:sz w:val="22"/>
                <w:szCs w:val="22"/>
              </w:rPr>
              <w:t xml:space="preserve"> </w:t>
            </w:r>
            <w:r w:rsidRPr="001E18B8">
              <w:rPr>
                <w:rFonts w:ascii="Arial" w:hAnsi="Arial" w:cs="Arial"/>
                <w:sz w:val="22"/>
                <w:szCs w:val="22"/>
              </w:rPr>
              <w:t>deadline</w:t>
            </w:r>
            <w:r w:rsidRPr="001E18B8">
              <w:rPr>
                <w:rFonts w:ascii="Arial" w:hAnsi="Arial" w:cs="Arial"/>
                <w:spacing w:val="17"/>
                <w:sz w:val="22"/>
                <w:szCs w:val="22"/>
              </w:rPr>
              <w:t xml:space="preserve"> </w:t>
            </w:r>
            <w:r w:rsidRPr="001E18B8">
              <w:rPr>
                <w:rFonts w:ascii="Arial" w:hAnsi="Arial" w:cs="Arial"/>
                <w:sz w:val="22"/>
                <w:szCs w:val="22"/>
              </w:rPr>
              <w:t>for</w:t>
            </w:r>
            <w:r w:rsidRPr="001E18B8">
              <w:rPr>
                <w:rFonts w:ascii="Arial" w:hAnsi="Arial" w:cs="Arial"/>
                <w:spacing w:val="17"/>
                <w:sz w:val="22"/>
                <w:szCs w:val="22"/>
              </w:rPr>
              <w:t xml:space="preserve"> </w:t>
            </w:r>
            <w:r w:rsidRPr="001E18B8">
              <w:rPr>
                <w:rFonts w:ascii="Arial" w:hAnsi="Arial" w:cs="Arial"/>
                <w:sz w:val="22"/>
                <w:szCs w:val="22"/>
              </w:rPr>
              <w:t>the submission</w:t>
            </w:r>
            <w:r w:rsidRPr="001E18B8">
              <w:rPr>
                <w:rFonts w:ascii="Arial" w:hAnsi="Arial" w:cs="Arial"/>
                <w:spacing w:val="14"/>
                <w:sz w:val="22"/>
                <w:szCs w:val="22"/>
              </w:rPr>
              <w:t xml:space="preserve"> </w:t>
            </w:r>
            <w:r w:rsidRPr="001E18B8">
              <w:rPr>
                <w:rFonts w:ascii="Arial" w:hAnsi="Arial" w:cs="Arial"/>
                <w:sz w:val="22"/>
                <w:szCs w:val="22"/>
              </w:rPr>
              <w:t>of</w:t>
            </w:r>
            <w:r w:rsidRPr="001E18B8">
              <w:rPr>
                <w:rFonts w:ascii="Arial" w:hAnsi="Arial" w:cs="Arial"/>
                <w:spacing w:val="14"/>
                <w:sz w:val="22"/>
                <w:szCs w:val="22"/>
              </w:rPr>
              <w:t xml:space="preserve"> </w:t>
            </w:r>
            <w:r w:rsidRPr="001E18B8">
              <w:rPr>
                <w:rFonts w:ascii="Arial" w:hAnsi="Arial" w:cs="Arial"/>
                <w:sz w:val="22"/>
                <w:szCs w:val="22"/>
              </w:rPr>
              <w:t>Bids</w:t>
            </w:r>
            <w:r w:rsidRPr="001E18B8">
              <w:rPr>
                <w:rFonts w:ascii="Arial" w:hAnsi="Arial" w:cs="Arial"/>
                <w:spacing w:val="14"/>
                <w:sz w:val="22"/>
                <w:szCs w:val="22"/>
              </w:rPr>
              <w:t xml:space="preserve"> </w:t>
            </w:r>
            <w:r w:rsidRPr="001E18B8">
              <w:rPr>
                <w:rFonts w:ascii="Arial" w:hAnsi="Arial" w:cs="Arial"/>
                <w:sz w:val="22"/>
                <w:szCs w:val="22"/>
              </w:rPr>
              <w:t>by</w:t>
            </w:r>
            <w:r w:rsidRPr="001E18B8">
              <w:rPr>
                <w:rFonts w:ascii="Arial" w:hAnsi="Arial" w:cs="Arial"/>
                <w:spacing w:val="13"/>
                <w:sz w:val="22"/>
                <w:szCs w:val="22"/>
              </w:rPr>
              <w:t xml:space="preserve"> </w:t>
            </w:r>
            <w:r w:rsidRPr="001E18B8">
              <w:rPr>
                <w:rFonts w:ascii="Arial" w:hAnsi="Arial" w:cs="Arial"/>
                <w:sz w:val="22"/>
                <w:szCs w:val="22"/>
              </w:rPr>
              <w:t>ame</w:t>
            </w:r>
            <w:r w:rsidRPr="001E18B8">
              <w:rPr>
                <w:rFonts w:ascii="Arial" w:hAnsi="Arial" w:cs="Arial"/>
                <w:spacing w:val="-2"/>
                <w:sz w:val="22"/>
                <w:szCs w:val="22"/>
              </w:rPr>
              <w:t>n</w:t>
            </w:r>
            <w:r w:rsidRPr="001E18B8">
              <w:rPr>
                <w:rFonts w:ascii="Arial" w:hAnsi="Arial" w:cs="Arial"/>
                <w:spacing w:val="-1"/>
                <w:sz w:val="22"/>
                <w:szCs w:val="22"/>
              </w:rPr>
              <w:t>din</w:t>
            </w:r>
            <w:r w:rsidRPr="001E18B8">
              <w:rPr>
                <w:rFonts w:ascii="Arial" w:hAnsi="Arial" w:cs="Arial"/>
                <w:sz w:val="22"/>
                <w:szCs w:val="22"/>
              </w:rPr>
              <w:t>g</w:t>
            </w:r>
            <w:r w:rsidRPr="001E18B8">
              <w:rPr>
                <w:rFonts w:ascii="Arial" w:hAnsi="Arial" w:cs="Arial"/>
                <w:spacing w:val="1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14"/>
                <w:sz w:val="22"/>
                <w:szCs w:val="22"/>
              </w:rPr>
              <w:t xml:space="preserve"> </w:t>
            </w:r>
            <w:r w:rsidRPr="001E18B8">
              <w:rPr>
                <w:rFonts w:ascii="Arial" w:hAnsi="Arial" w:cs="Arial"/>
                <w:spacing w:val="-1"/>
                <w:sz w:val="22"/>
                <w:szCs w:val="22"/>
              </w:rPr>
              <w:t>Biddin</w:t>
            </w:r>
            <w:r w:rsidRPr="001E18B8">
              <w:rPr>
                <w:rFonts w:ascii="Arial" w:hAnsi="Arial" w:cs="Arial"/>
                <w:sz w:val="22"/>
                <w:szCs w:val="22"/>
              </w:rPr>
              <w:t>g</w:t>
            </w:r>
            <w:r w:rsidRPr="001E18B8">
              <w:rPr>
                <w:rFonts w:ascii="Arial" w:hAnsi="Arial" w:cs="Arial"/>
                <w:spacing w:val="14"/>
                <w:sz w:val="22"/>
                <w:szCs w:val="22"/>
              </w:rPr>
              <w:t xml:space="preserve"> </w:t>
            </w:r>
            <w:r w:rsidRPr="001E18B8">
              <w:rPr>
                <w:rFonts w:ascii="Arial" w:hAnsi="Arial" w:cs="Arial"/>
                <w:spacing w:val="-1"/>
                <w:sz w:val="22"/>
                <w:szCs w:val="22"/>
              </w:rPr>
              <w:t>Documents</w:t>
            </w:r>
            <w:r w:rsidRPr="001E18B8">
              <w:rPr>
                <w:rFonts w:ascii="Arial" w:hAnsi="Arial" w:cs="Arial"/>
                <w:spacing w:val="-1"/>
                <w:w w:val="99"/>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8"/>
                <w:sz w:val="22"/>
                <w:szCs w:val="22"/>
              </w:rPr>
              <w:t xml:space="preserve"> </w:t>
            </w:r>
            <w:r w:rsidRPr="001E18B8">
              <w:rPr>
                <w:rFonts w:ascii="Arial" w:hAnsi="Arial" w:cs="Arial"/>
                <w:spacing w:val="-1"/>
                <w:sz w:val="22"/>
                <w:szCs w:val="22"/>
              </w:rPr>
              <w:t>accordanc</w:t>
            </w:r>
            <w:r w:rsidRPr="001E18B8">
              <w:rPr>
                <w:rFonts w:ascii="Arial" w:hAnsi="Arial" w:cs="Arial"/>
                <w:sz w:val="22"/>
                <w:szCs w:val="22"/>
              </w:rPr>
              <w:t>e</w:t>
            </w:r>
            <w:r w:rsidRPr="001E18B8">
              <w:rPr>
                <w:rFonts w:ascii="Arial" w:hAnsi="Arial" w:cs="Arial"/>
                <w:spacing w:val="48"/>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49"/>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48"/>
                <w:sz w:val="22"/>
                <w:szCs w:val="22"/>
              </w:rPr>
              <w:t xml:space="preserve"> </w:t>
            </w:r>
            <w:r w:rsidRPr="001E18B8">
              <w:rPr>
                <w:rFonts w:ascii="Arial" w:hAnsi="Arial" w:cs="Arial"/>
                <w:b/>
                <w:bCs/>
                <w:sz w:val="22"/>
                <w:szCs w:val="22"/>
              </w:rPr>
              <w:t>9</w:t>
            </w:r>
            <w:r w:rsidRPr="001E18B8">
              <w:rPr>
                <w:rFonts w:ascii="Arial" w:hAnsi="Arial" w:cs="Arial"/>
                <w:sz w:val="22"/>
                <w:szCs w:val="22"/>
              </w:rPr>
              <w:t>,</w:t>
            </w:r>
            <w:r w:rsidRPr="001E18B8">
              <w:rPr>
                <w:rFonts w:ascii="Arial" w:hAnsi="Arial" w:cs="Arial"/>
                <w:spacing w:val="49"/>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8"/>
                <w:sz w:val="22"/>
                <w:szCs w:val="22"/>
              </w:rPr>
              <w:t xml:space="preserve"> </w:t>
            </w:r>
            <w:r w:rsidRPr="001E18B8">
              <w:rPr>
                <w:rFonts w:ascii="Arial" w:hAnsi="Arial" w:cs="Arial"/>
                <w:spacing w:val="-1"/>
                <w:sz w:val="22"/>
                <w:szCs w:val="22"/>
              </w:rPr>
              <w:t>whic</w:t>
            </w:r>
            <w:r w:rsidRPr="001E18B8">
              <w:rPr>
                <w:rFonts w:ascii="Arial" w:hAnsi="Arial" w:cs="Arial"/>
                <w:sz w:val="22"/>
                <w:szCs w:val="22"/>
              </w:rPr>
              <w:t>h</w:t>
            </w:r>
            <w:r w:rsidRPr="001E18B8">
              <w:rPr>
                <w:rFonts w:ascii="Arial" w:hAnsi="Arial" w:cs="Arial"/>
                <w:spacing w:val="49"/>
                <w:sz w:val="22"/>
                <w:szCs w:val="22"/>
              </w:rPr>
              <w:t xml:space="preserve"> </w:t>
            </w:r>
            <w:r w:rsidRPr="001E18B8">
              <w:rPr>
                <w:rFonts w:ascii="Arial" w:hAnsi="Arial" w:cs="Arial"/>
                <w:spacing w:val="-1"/>
                <w:sz w:val="22"/>
                <w:szCs w:val="22"/>
              </w:rPr>
              <w:t>cas</w:t>
            </w:r>
            <w:r w:rsidRPr="001E18B8">
              <w:rPr>
                <w:rFonts w:ascii="Arial" w:hAnsi="Arial" w:cs="Arial"/>
                <w:sz w:val="22"/>
                <w:szCs w:val="22"/>
              </w:rPr>
              <w:t>e</w:t>
            </w:r>
            <w:r w:rsidRPr="001E18B8">
              <w:rPr>
                <w:rFonts w:ascii="Arial" w:hAnsi="Arial" w:cs="Arial"/>
                <w:spacing w:val="48"/>
                <w:sz w:val="22"/>
                <w:szCs w:val="22"/>
              </w:rPr>
              <w:t xml:space="preserve"> </w:t>
            </w:r>
            <w:r w:rsidRPr="001E18B8">
              <w:rPr>
                <w:rFonts w:ascii="Arial" w:hAnsi="Arial" w:cs="Arial"/>
                <w:spacing w:val="-1"/>
                <w:sz w:val="22"/>
                <w:szCs w:val="22"/>
              </w:rPr>
              <w:t>al</w:t>
            </w:r>
            <w:r w:rsidRPr="001E18B8">
              <w:rPr>
                <w:rFonts w:ascii="Arial" w:hAnsi="Arial" w:cs="Arial"/>
                <w:sz w:val="22"/>
                <w:szCs w:val="22"/>
              </w:rPr>
              <w:t>l</w:t>
            </w:r>
            <w:r w:rsidRPr="001E18B8">
              <w:rPr>
                <w:rFonts w:ascii="Arial" w:hAnsi="Arial" w:cs="Arial"/>
                <w:spacing w:val="49"/>
                <w:sz w:val="22"/>
                <w:szCs w:val="22"/>
              </w:rPr>
              <w:t xml:space="preserve"> </w:t>
            </w:r>
            <w:r w:rsidRPr="001E18B8">
              <w:rPr>
                <w:rFonts w:ascii="Arial" w:hAnsi="Arial" w:cs="Arial"/>
                <w:spacing w:val="-1"/>
                <w:sz w:val="22"/>
                <w:szCs w:val="22"/>
              </w:rPr>
              <w:t>right</w:t>
            </w:r>
            <w:r w:rsidRPr="001E18B8">
              <w:rPr>
                <w:rFonts w:ascii="Arial" w:hAnsi="Arial" w:cs="Arial"/>
                <w:sz w:val="22"/>
                <w:szCs w:val="22"/>
              </w:rPr>
              <w:t>s</w:t>
            </w:r>
            <w:r w:rsidRPr="001E18B8">
              <w:rPr>
                <w:rFonts w:ascii="Arial" w:hAnsi="Arial" w:cs="Arial"/>
                <w:spacing w:val="48"/>
                <w:sz w:val="22"/>
                <w:szCs w:val="22"/>
              </w:rPr>
              <w:t xml:space="preserve"> </w:t>
            </w:r>
            <w:r w:rsidRPr="001E18B8">
              <w:rPr>
                <w:rFonts w:ascii="Arial" w:hAnsi="Arial" w:cs="Arial"/>
                <w:spacing w:val="-1"/>
                <w:sz w:val="22"/>
                <w:szCs w:val="22"/>
              </w:rPr>
              <w:t>and</w:t>
            </w:r>
            <w:r w:rsidRPr="001E18B8">
              <w:rPr>
                <w:rFonts w:ascii="Arial" w:hAnsi="Arial" w:cs="Arial"/>
                <w:spacing w:val="-1"/>
                <w:w w:val="99"/>
                <w:sz w:val="22"/>
                <w:szCs w:val="22"/>
              </w:rPr>
              <w:t xml:space="preserve"> </w:t>
            </w:r>
            <w:r w:rsidRPr="001E18B8">
              <w:rPr>
                <w:rFonts w:ascii="Arial" w:hAnsi="Arial" w:cs="Arial"/>
                <w:spacing w:val="-1"/>
                <w:sz w:val="22"/>
                <w:szCs w:val="22"/>
              </w:rPr>
              <w:t>obligation</w:t>
            </w:r>
            <w:r w:rsidRPr="001E18B8">
              <w:rPr>
                <w:rFonts w:ascii="Arial" w:hAnsi="Arial" w:cs="Arial"/>
                <w:sz w:val="22"/>
                <w:szCs w:val="22"/>
              </w:rPr>
              <w:t>s</w:t>
            </w:r>
            <w:r w:rsidRPr="001E18B8">
              <w:rPr>
                <w:rFonts w:ascii="Arial" w:hAnsi="Arial" w:cs="Arial"/>
                <w:sz w:val="22"/>
                <w:szCs w:val="22"/>
              </w:rPr>
              <w:tab/>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43"/>
                <w:sz w:val="22"/>
                <w:szCs w:val="22"/>
              </w:rPr>
              <w:t xml:space="preserve"> </w:t>
            </w:r>
            <w:r w:rsidRPr="001E18B8">
              <w:rPr>
                <w:rFonts w:ascii="Arial" w:hAnsi="Arial" w:cs="Arial"/>
                <w:spacing w:val="-1"/>
                <w:sz w:val="22"/>
                <w:szCs w:val="22"/>
              </w:rPr>
              <w:t>NDMA</w:t>
            </w:r>
            <w:r w:rsidRPr="001E18B8">
              <w:rPr>
                <w:rFonts w:ascii="Arial" w:hAnsi="Arial" w:cs="Arial"/>
                <w:spacing w:val="43"/>
                <w:sz w:val="22"/>
                <w:szCs w:val="22"/>
              </w:rPr>
              <w:t xml:space="preserve"> </w:t>
            </w:r>
            <w:r w:rsidRPr="001E18B8">
              <w:rPr>
                <w:rFonts w:ascii="Arial" w:hAnsi="Arial" w:cs="Arial"/>
                <w:spacing w:val="-1"/>
                <w:sz w:val="22"/>
                <w:szCs w:val="22"/>
              </w:rPr>
              <w:t>an</w:t>
            </w:r>
            <w:r w:rsidRPr="001E18B8">
              <w:rPr>
                <w:rFonts w:ascii="Arial" w:hAnsi="Arial" w:cs="Arial"/>
                <w:sz w:val="22"/>
                <w:szCs w:val="22"/>
              </w:rPr>
              <w:t>d</w:t>
            </w:r>
            <w:r w:rsidRPr="001E18B8">
              <w:rPr>
                <w:rFonts w:ascii="Arial" w:hAnsi="Arial" w:cs="Arial"/>
                <w:spacing w:val="44"/>
                <w:sz w:val="22"/>
                <w:szCs w:val="22"/>
              </w:rPr>
              <w:t xml:space="preserve"> </w:t>
            </w:r>
            <w:r w:rsidRPr="001E18B8">
              <w:rPr>
                <w:rFonts w:ascii="Arial" w:hAnsi="Arial" w:cs="Arial"/>
                <w:spacing w:val="-1"/>
                <w:sz w:val="22"/>
                <w:szCs w:val="22"/>
              </w:rPr>
              <w:t>Bidders</w:t>
            </w:r>
            <w:r w:rsidRPr="001E18B8">
              <w:rPr>
                <w:rFonts w:ascii="Arial" w:hAnsi="Arial" w:cs="Arial"/>
                <w:spacing w:val="-1"/>
                <w:w w:val="99"/>
                <w:sz w:val="22"/>
                <w:szCs w:val="22"/>
              </w:rPr>
              <w:t xml:space="preserve"> </w:t>
            </w:r>
            <w:r w:rsidRPr="001E18B8">
              <w:rPr>
                <w:rFonts w:ascii="Arial" w:hAnsi="Arial" w:cs="Arial"/>
                <w:sz w:val="22"/>
                <w:szCs w:val="22"/>
              </w:rPr>
              <w:t>previously</w:t>
            </w:r>
            <w:r w:rsidRPr="001E18B8">
              <w:rPr>
                <w:rFonts w:ascii="Arial" w:hAnsi="Arial" w:cs="Arial"/>
                <w:spacing w:val="40"/>
                <w:sz w:val="22"/>
                <w:szCs w:val="22"/>
              </w:rPr>
              <w:t xml:space="preserve"> </w:t>
            </w:r>
            <w:r w:rsidRPr="001E18B8">
              <w:rPr>
                <w:rFonts w:ascii="Arial" w:hAnsi="Arial" w:cs="Arial"/>
                <w:sz w:val="22"/>
                <w:szCs w:val="22"/>
              </w:rPr>
              <w:t>subject</w:t>
            </w:r>
            <w:r w:rsidRPr="001E18B8">
              <w:rPr>
                <w:rFonts w:ascii="Arial" w:hAnsi="Arial" w:cs="Arial"/>
                <w:spacing w:val="40"/>
                <w:sz w:val="22"/>
                <w:szCs w:val="22"/>
              </w:rPr>
              <w:t xml:space="preserve"> </w:t>
            </w:r>
            <w:r w:rsidRPr="001E18B8">
              <w:rPr>
                <w:rFonts w:ascii="Arial" w:hAnsi="Arial" w:cs="Arial"/>
                <w:sz w:val="22"/>
                <w:szCs w:val="22"/>
              </w:rPr>
              <w:t>to</w:t>
            </w:r>
            <w:r w:rsidRPr="001E18B8">
              <w:rPr>
                <w:rFonts w:ascii="Arial" w:hAnsi="Arial" w:cs="Arial"/>
                <w:spacing w:val="40"/>
                <w:sz w:val="22"/>
                <w:szCs w:val="22"/>
              </w:rPr>
              <w:t xml:space="preserve"> </w:t>
            </w:r>
            <w:r w:rsidRPr="001E18B8">
              <w:rPr>
                <w:rFonts w:ascii="Arial" w:hAnsi="Arial" w:cs="Arial"/>
                <w:sz w:val="22"/>
                <w:szCs w:val="22"/>
              </w:rPr>
              <w:t>the</w:t>
            </w:r>
            <w:r w:rsidRPr="001E18B8">
              <w:rPr>
                <w:rFonts w:ascii="Arial" w:hAnsi="Arial" w:cs="Arial"/>
                <w:spacing w:val="42"/>
                <w:sz w:val="22"/>
                <w:szCs w:val="22"/>
              </w:rPr>
              <w:t xml:space="preserve"> </w:t>
            </w:r>
            <w:r w:rsidRPr="001E18B8">
              <w:rPr>
                <w:rFonts w:ascii="Arial" w:hAnsi="Arial" w:cs="Arial"/>
                <w:sz w:val="22"/>
                <w:szCs w:val="22"/>
              </w:rPr>
              <w:t>deadline</w:t>
            </w:r>
            <w:r w:rsidRPr="001E18B8">
              <w:rPr>
                <w:rFonts w:ascii="Arial" w:hAnsi="Arial" w:cs="Arial"/>
                <w:spacing w:val="40"/>
                <w:sz w:val="22"/>
                <w:szCs w:val="22"/>
              </w:rPr>
              <w:t xml:space="preserve"> </w:t>
            </w:r>
            <w:r w:rsidRPr="001E18B8">
              <w:rPr>
                <w:rFonts w:ascii="Arial" w:hAnsi="Arial" w:cs="Arial"/>
                <w:sz w:val="22"/>
                <w:szCs w:val="22"/>
              </w:rPr>
              <w:t>will</w:t>
            </w:r>
            <w:r w:rsidRPr="001E18B8">
              <w:rPr>
                <w:rFonts w:ascii="Arial" w:hAnsi="Arial" w:cs="Arial"/>
                <w:spacing w:val="40"/>
                <w:sz w:val="22"/>
                <w:szCs w:val="22"/>
              </w:rPr>
              <w:t xml:space="preserve"> </w:t>
            </w:r>
            <w:r w:rsidRPr="001E18B8">
              <w:rPr>
                <w:rFonts w:ascii="Arial" w:hAnsi="Arial" w:cs="Arial"/>
                <w:sz w:val="22"/>
                <w:szCs w:val="22"/>
              </w:rPr>
              <w:t>thereafter</w:t>
            </w:r>
            <w:r w:rsidRPr="001E18B8">
              <w:rPr>
                <w:rFonts w:ascii="Arial" w:hAnsi="Arial" w:cs="Arial"/>
                <w:spacing w:val="40"/>
                <w:sz w:val="22"/>
                <w:szCs w:val="22"/>
              </w:rPr>
              <w:t xml:space="preserve"> </w:t>
            </w:r>
            <w:r w:rsidRPr="001E18B8">
              <w:rPr>
                <w:rFonts w:ascii="Arial" w:hAnsi="Arial" w:cs="Arial"/>
                <w:sz w:val="22"/>
                <w:szCs w:val="22"/>
              </w:rPr>
              <w:t>be subject</w:t>
            </w:r>
            <w:r w:rsidRPr="001E18B8">
              <w:rPr>
                <w:rFonts w:ascii="Arial" w:hAnsi="Arial" w:cs="Arial"/>
                <w:spacing w:val="-5"/>
                <w:sz w:val="22"/>
                <w:szCs w:val="22"/>
              </w:rPr>
              <w:t xml:space="preserve"> </w:t>
            </w:r>
            <w:r w:rsidRPr="001E18B8">
              <w:rPr>
                <w:rFonts w:ascii="Arial" w:hAnsi="Arial" w:cs="Arial"/>
                <w:sz w:val="22"/>
                <w:szCs w:val="22"/>
              </w:rPr>
              <w:t>to</w:t>
            </w:r>
            <w:r w:rsidRPr="001E18B8">
              <w:rPr>
                <w:rFonts w:ascii="Arial" w:hAnsi="Arial" w:cs="Arial"/>
                <w:spacing w:val="-4"/>
                <w:sz w:val="22"/>
                <w:szCs w:val="22"/>
              </w:rPr>
              <w:t xml:space="preserve"> </w:t>
            </w:r>
            <w:r w:rsidRPr="001E18B8">
              <w:rPr>
                <w:rFonts w:ascii="Arial" w:hAnsi="Arial" w:cs="Arial"/>
                <w:sz w:val="22"/>
                <w:szCs w:val="22"/>
              </w:rPr>
              <w:t>the</w:t>
            </w:r>
            <w:r w:rsidRPr="001E18B8">
              <w:rPr>
                <w:rFonts w:ascii="Arial" w:hAnsi="Arial" w:cs="Arial"/>
                <w:spacing w:val="-5"/>
                <w:sz w:val="22"/>
                <w:szCs w:val="22"/>
              </w:rPr>
              <w:t xml:space="preserve"> </w:t>
            </w:r>
            <w:r w:rsidRPr="001E18B8">
              <w:rPr>
                <w:rFonts w:ascii="Arial" w:hAnsi="Arial" w:cs="Arial"/>
                <w:sz w:val="22"/>
                <w:szCs w:val="22"/>
              </w:rPr>
              <w:t>new</w:t>
            </w:r>
            <w:r w:rsidRPr="001E18B8">
              <w:rPr>
                <w:rFonts w:ascii="Arial" w:hAnsi="Arial" w:cs="Arial"/>
                <w:spacing w:val="-5"/>
                <w:sz w:val="22"/>
                <w:szCs w:val="22"/>
              </w:rPr>
              <w:t xml:space="preserve"> </w:t>
            </w:r>
            <w:r w:rsidRPr="001E18B8">
              <w:rPr>
                <w:rFonts w:ascii="Arial" w:hAnsi="Arial" w:cs="Arial"/>
                <w:sz w:val="22"/>
                <w:szCs w:val="22"/>
              </w:rPr>
              <w:t>deadline.</w:t>
            </w:r>
          </w:p>
        </w:tc>
      </w:tr>
      <w:tr w:rsidR="001E18B8" w:rsidRPr="001E18B8" w14:paraId="4279B28E" w14:textId="77777777" w:rsidTr="003B3015">
        <w:tc>
          <w:tcPr>
            <w:tcW w:w="630" w:type="dxa"/>
          </w:tcPr>
          <w:p w14:paraId="627F4751" w14:textId="22DC6AD3"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24.</w:t>
            </w:r>
          </w:p>
        </w:tc>
        <w:tc>
          <w:tcPr>
            <w:tcW w:w="3136" w:type="dxa"/>
          </w:tcPr>
          <w:p w14:paraId="47DFEACE" w14:textId="1C50B462"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Late Bids</w:t>
            </w:r>
          </w:p>
        </w:tc>
        <w:tc>
          <w:tcPr>
            <w:tcW w:w="684" w:type="dxa"/>
          </w:tcPr>
          <w:p w14:paraId="743FCEC1" w14:textId="032019F3"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24.1</w:t>
            </w:r>
          </w:p>
        </w:tc>
        <w:tc>
          <w:tcPr>
            <w:tcW w:w="6260" w:type="dxa"/>
          </w:tcPr>
          <w:p w14:paraId="4EEBADDC" w14:textId="01903FCB" w:rsidR="001E18B8" w:rsidRPr="001E18B8" w:rsidRDefault="001E18B8" w:rsidP="00EA43EF">
            <w:pPr>
              <w:kinsoku w:val="0"/>
              <w:overflowPunct w:val="0"/>
              <w:jc w:val="both"/>
              <w:rPr>
                <w:rFonts w:ascii="Arial" w:hAnsi="Arial" w:cs="Arial"/>
                <w:sz w:val="22"/>
                <w:szCs w:val="22"/>
              </w:rPr>
            </w:pPr>
            <w:r w:rsidRPr="001E18B8">
              <w:rPr>
                <w:rFonts w:ascii="Arial" w:hAnsi="Arial" w:cs="Arial"/>
                <w:spacing w:val="-1"/>
                <w:sz w:val="22"/>
                <w:szCs w:val="22"/>
              </w:rPr>
              <w:t>NDMA</w:t>
            </w:r>
            <w:r w:rsidRPr="001E18B8">
              <w:rPr>
                <w:rFonts w:ascii="Arial" w:hAnsi="Arial" w:cs="Arial"/>
                <w:spacing w:val="40"/>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40"/>
                <w:sz w:val="22"/>
                <w:szCs w:val="22"/>
              </w:rPr>
              <w:t xml:space="preserve"> </w:t>
            </w:r>
            <w:r w:rsidRPr="001E18B8">
              <w:rPr>
                <w:rFonts w:ascii="Arial" w:hAnsi="Arial" w:cs="Arial"/>
                <w:sz w:val="22"/>
                <w:szCs w:val="22"/>
              </w:rPr>
              <w:t>not</w:t>
            </w:r>
            <w:r w:rsidRPr="001E18B8">
              <w:rPr>
                <w:rFonts w:ascii="Arial" w:hAnsi="Arial" w:cs="Arial"/>
                <w:spacing w:val="40"/>
                <w:sz w:val="22"/>
                <w:szCs w:val="22"/>
              </w:rPr>
              <w:t xml:space="preserve"> </w:t>
            </w:r>
            <w:r w:rsidRPr="001E18B8">
              <w:rPr>
                <w:rFonts w:ascii="Arial" w:hAnsi="Arial" w:cs="Arial"/>
                <w:sz w:val="22"/>
                <w:szCs w:val="22"/>
              </w:rPr>
              <w:t>consider</w:t>
            </w:r>
            <w:r w:rsidRPr="001E18B8">
              <w:rPr>
                <w:rFonts w:ascii="Arial" w:hAnsi="Arial" w:cs="Arial"/>
                <w:spacing w:val="40"/>
                <w:sz w:val="22"/>
                <w:szCs w:val="22"/>
              </w:rPr>
              <w:t xml:space="preserve"> </w:t>
            </w:r>
            <w:r w:rsidRPr="001E18B8">
              <w:rPr>
                <w:rFonts w:ascii="Arial" w:hAnsi="Arial" w:cs="Arial"/>
                <w:sz w:val="22"/>
                <w:szCs w:val="22"/>
              </w:rPr>
              <w:t>for</w:t>
            </w:r>
            <w:r w:rsidRPr="001E18B8">
              <w:rPr>
                <w:rFonts w:ascii="Arial" w:hAnsi="Arial" w:cs="Arial"/>
                <w:spacing w:val="40"/>
                <w:sz w:val="22"/>
                <w:szCs w:val="22"/>
              </w:rPr>
              <w:t xml:space="preserve"> </w:t>
            </w:r>
            <w:r w:rsidRPr="001E18B8">
              <w:rPr>
                <w:rFonts w:ascii="Arial" w:hAnsi="Arial" w:cs="Arial"/>
                <w:sz w:val="22"/>
                <w:szCs w:val="22"/>
              </w:rPr>
              <w:t>evaluation any</w:t>
            </w:r>
            <w:r w:rsidRPr="001E18B8">
              <w:rPr>
                <w:rFonts w:ascii="Arial" w:hAnsi="Arial" w:cs="Arial"/>
                <w:spacing w:val="26"/>
                <w:sz w:val="22"/>
                <w:szCs w:val="22"/>
              </w:rPr>
              <w:t xml:space="preserve"> </w:t>
            </w:r>
            <w:r w:rsidRPr="001E18B8">
              <w:rPr>
                <w:rFonts w:ascii="Arial" w:hAnsi="Arial" w:cs="Arial"/>
                <w:sz w:val="22"/>
                <w:szCs w:val="22"/>
              </w:rPr>
              <w:t>Bid</w:t>
            </w:r>
            <w:r w:rsidRPr="001E18B8">
              <w:rPr>
                <w:rFonts w:ascii="Arial" w:hAnsi="Arial" w:cs="Arial"/>
                <w:spacing w:val="26"/>
                <w:sz w:val="22"/>
                <w:szCs w:val="22"/>
              </w:rPr>
              <w:t xml:space="preserve"> </w:t>
            </w:r>
            <w:r w:rsidRPr="001E18B8">
              <w:rPr>
                <w:rFonts w:ascii="Arial" w:hAnsi="Arial" w:cs="Arial"/>
                <w:sz w:val="22"/>
                <w:szCs w:val="22"/>
              </w:rPr>
              <w:t>that</w:t>
            </w:r>
            <w:r w:rsidRPr="001E18B8">
              <w:rPr>
                <w:rFonts w:ascii="Arial" w:hAnsi="Arial" w:cs="Arial"/>
                <w:spacing w:val="26"/>
                <w:sz w:val="22"/>
                <w:szCs w:val="22"/>
              </w:rPr>
              <w:t xml:space="preserve"> </w:t>
            </w:r>
            <w:r w:rsidRPr="001E18B8">
              <w:rPr>
                <w:rFonts w:ascii="Arial" w:hAnsi="Arial" w:cs="Arial"/>
                <w:sz w:val="22"/>
                <w:szCs w:val="22"/>
              </w:rPr>
              <w:t>arrives</w:t>
            </w:r>
            <w:r w:rsidRPr="001E18B8">
              <w:rPr>
                <w:rFonts w:ascii="Arial" w:hAnsi="Arial" w:cs="Arial"/>
                <w:spacing w:val="26"/>
                <w:sz w:val="22"/>
                <w:szCs w:val="22"/>
              </w:rPr>
              <w:t xml:space="preserve"> </w:t>
            </w:r>
            <w:r w:rsidRPr="001E18B8">
              <w:rPr>
                <w:rFonts w:ascii="Arial" w:hAnsi="Arial" w:cs="Arial"/>
                <w:sz w:val="22"/>
                <w:szCs w:val="22"/>
              </w:rPr>
              <w:t>after</w:t>
            </w:r>
            <w:r w:rsidRPr="001E18B8">
              <w:rPr>
                <w:rFonts w:ascii="Arial" w:hAnsi="Arial" w:cs="Arial"/>
                <w:spacing w:val="25"/>
                <w:sz w:val="22"/>
                <w:szCs w:val="22"/>
              </w:rPr>
              <w:t xml:space="preserve"> </w:t>
            </w:r>
            <w:r w:rsidRPr="001E18B8">
              <w:rPr>
                <w:rFonts w:ascii="Arial" w:hAnsi="Arial" w:cs="Arial"/>
                <w:sz w:val="22"/>
                <w:szCs w:val="22"/>
              </w:rPr>
              <w:t>the</w:t>
            </w:r>
            <w:r w:rsidRPr="001E18B8">
              <w:rPr>
                <w:rFonts w:ascii="Arial" w:hAnsi="Arial" w:cs="Arial"/>
                <w:spacing w:val="26"/>
                <w:sz w:val="22"/>
                <w:szCs w:val="22"/>
              </w:rPr>
              <w:t xml:space="preserve"> </w:t>
            </w:r>
            <w:r w:rsidRPr="001E18B8">
              <w:rPr>
                <w:rFonts w:ascii="Arial" w:hAnsi="Arial" w:cs="Arial"/>
                <w:sz w:val="22"/>
                <w:szCs w:val="22"/>
              </w:rPr>
              <w:t>deadline</w:t>
            </w:r>
            <w:r w:rsidRPr="001E18B8">
              <w:rPr>
                <w:rFonts w:ascii="Arial" w:hAnsi="Arial" w:cs="Arial"/>
                <w:spacing w:val="26"/>
                <w:sz w:val="22"/>
                <w:szCs w:val="22"/>
              </w:rPr>
              <w:t xml:space="preserve"> </w:t>
            </w:r>
            <w:r w:rsidRPr="001E18B8">
              <w:rPr>
                <w:rFonts w:ascii="Arial" w:hAnsi="Arial" w:cs="Arial"/>
                <w:sz w:val="22"/>
                <w:szCs w:val="22"/>
              </w:rPr>
              <w:t>for</w:t>
            </w:r>
            <w:r w:rsidRPr="001E18B8">
              <w:rPr>
                <w:rFonts w:ascii="Arial" w:hAnsi="Arial" w:cs="Arial"/>
                <w:spacing w:val="26"/>
                <w:sz w:val="22"/>
                <w:szCs w:val="22"/>
              </w:rPr>
              <w:t xml:space="preserve"> </w:t>
            </w:r>
            <w:r w:rsidRPr="001E18B8">
              <w:rPr>
                <w:rFonts w:ascii="Arial" w:hAnsi="Arial" w:cs="Arial"/>
                <w:sz w:val="22"/>
                <w:szCs w:val="22"/>
              </w:rPr>
              <w:t>submissi</w:t>
            </w:r>
            <w:r w:rsidRPr="001E18B8">
              <w:rPr>
                <w:rFonts w:ascii="Arial" w:hAnsi="Arial" w:cs="Arial"/>
                <w:spacing w:val="-2"/>
                <w:sz w:val="22"/>
                <w:szCs w:val="22"/>
              </w:rPr>
              <w:t>o</w:t>
            </w:r>
            <w:r w:rsidRPr="001E18B8">
              <w:rPr>
                <w:rFonts w:ascii="Arial" w:hAnsi="Arial" w:cs="Arial"/>
                <w:sz w:val="22"/>
                <w:szCs w:val="22"/>
              </w:rPr>
              <w:t>n</w:t>
            </w:r>
            <w:r w:rsidRPr="001E18B8">
              <w:rPr>
                <w:rFonts w:ascii="Arial" w:hAnsi="Arial" w:cs="Arial"/>
                <w:spacing w:val="26"/>
                <w:sz w:val="22"/>
                <w:szCs w:val="22"/>
              </w:rPr>
              <w:t xml:space="preserve"> </w:t>
            </w:r>
            <w:r w:rsidRPr="001E18B8">
              <w:rPr>
                <w:rFonts w:ascii="Arial" w:hAnsi="Arial" w:cs="Arial"/>
                <w:sz w:val="22"/>
                <w:szCs w:val="22"/>
              </w:rPr>
              <w:t>of</w:t>
            </w:r>
            <w:r w:rsidRPr="001E18B8">
              <w:rPr>
                <w:rFonts w:ascii="Arial" w:hAnsi="Arial" w:cs="Arial"/>
                <w:w w:val="99"/>
                <w:sz w:val="22"/>
                <w:szCs w:val="22"/>
              </w:rPr>
              <w:t xml:space="preserve"> </w:t>
            </w:r>
            <w:r w:rsidRPr="001E18B8">
              <w:rPr>
                <w:rFonts w:ascii="Arial" w:hAnsi="Arial" w:cs="Arial"/>
                <w:spacing w:val="-1"/>
                <w:sz w:val="22"/>
                <w:szCs w:val="22"/>
              </w:rPr>
              <w:t>Bids</w:t>
            </w:r>
            <w:r w:rsidRPr="001E18B8">
              <w:rPr>
                <w:rFonts w:ascii="Arial" w:hAnsi="Arial" w:cs="Arial"/>
                <w:sz w:val="22"/>
                <w:szCs w:val="22"/>
              </w:rPr>
              <w:t>,</w:t>
            </w:r>
            <w:r w:rsidRPr="001E18B8">
              <w:rPr>
                <w:rFonts w:ascii="Arial" w:hAnsi="Arial" w:cs="Arial"/>
                <w:spacing w:val="-4"/>
                <w:sz w:val="22"/>
                <w:szCs w:val="22"/>
              </w:rPr>
              <w:t xml:space="preserve"> </w:t>
            </w:r>
            <w:r w:rsidRPr="001E18B8">
              <w:rPr>
                <w:rFonts w:ascii="Arial" w:hAnsi="Arial" w:cs="Arial"/>
                <w:spacing w:val="-1"/>
                <w:sz w:val="22"/>
                <w:szCs w:val="22"/>
              </w:rPr>
              <w:t>i</w:t>
            </w:r>
            <w:r w:rsidRPr="001E18B8">
              <w:rPr>
                <w:rFonts w:ascii="Arial" w:hAnsi="Arial" w:cs="Arial"/>
                <w:sz w:val="22"/>
                <w:szCs w:val="22"/>
              </w:rPr>
              <w:t>n</w:t>
            </w:r>
            <w:r w:rsidRPr="001E18B8">
              <w:rPr>
                <w:rFonts w:ascii="Arial" w:hAnsi="Arial" w:cs="Arial"/>
                <w:spacing w:val="-4"/>
                <w:sz w:val="22"/>
                <w:szCs w:val="22"/>
              </w:rPr>
              <w:t xml:space="preserve"> </w:t>
            </w:r>
            <w:r w:rsidRPr="001E18B8">
              <w:rPr>
                <w:rFonts w:ascii="Arial" w:hAnsi="Arial" w:cs="Arial"/>
                <w:spacing w:val="-1"/>
                <w:sz w:val="22"/>
                <w:szCs w:val="22"/>
              </w:rPr>
              <w:t>accordanc</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wit</w:t>
            </w:r>
            <w:r w:rsidRPr="001E18B8">
              <w:rPr>
                <w:rFonts w:ascii="Arial" w:hAnsi="Arial" w:cs="Arial"/>
                <w:sz w:val="22"/>
                <w:szCs w:val="22"/>
              </w:rPr>
              <w:t>h</w:t>
            </w:r>
            <w:r w:rsidRPr="001E18B8">
              <w:rPr>
                <w:rFonts w:ascii="Arial" w:hAnsi="Arial" w:cs="Arial"/>
                <w:spacing w:val="-4"/>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5"/>
                <w:sz w:val="22"/>
                <w:szCs w:val="22"/>
              </w:rPr>
              <w:t xml:space="preserve"> </w:t>
            </w:r>
            <w:r w:rsidRPr="001E18B8">
              <w:rPr>
                <w:rFonts w:ascii="Arial" w:hAnsi="Arial" w:cs="Arial"/>
                <w:b/>
                <w:bCs/>
                <w:spacing w:val="-1"/>
                <w:sz w:val="22"/>
                <w:szCs w:val="22"/>
              </w:rPr>
              <w:t>2</w:t>
            </w:r>
            <w:r w:rsidRPr="001E18B8">
              <w:rPr>
                <w:rFonts w:ascii="Arial" w:hAnsi="Arial" w:cs="Arial"/>
                <w:b/>
                <w:bCs/>
                <w:sz w:val="22"/>
                <w:szCs w:val="22"/>
              </w:rPr>
              <w:t>3</w:t>
            </w:r>
            <w:r w:rsidRPr="001E18B8">
              <w:rPr>
                <w:rFonts w:ascii="Arial" w:hAnsi="Arial" w:cs="Arial"/>
                <w:sz w:val="22"/>
                <w:szCs w:val="22"/>
              </w:rPr>
              <w:t>.</w:t>
            </w:r>
          </w:p>
        </w:tc>
      </w:tr>
      <w:tr w:rsidR="001E18B8" w:rsidRPr="001E18B8" w14:paraId="07457F12" w14:textId="77777777" w:rsidTr="003B3015">
        <w:tc>
          <w:tcPr>
            <w:tcW w:w="630" w:type="dxa"/>
          </w:tcPr>
          <w:p w14:paraId="64893112" w14:textId="77777777" w:rsidR="001E18B8" w:rsidRPr="001E18B8" w:rsidRDefault="001E18B8" w:rsidP="001E18B8">
            <w:pPr>
              <w:kinsoku w:val="0"/>
              <w:overflowPunct w:val="0"/>
              <w:rPr>
                <w:rFonts w:ascii="Arial" w:hAnsi="Arial" w:cs="Arial"/>
                <w:sz w:val="22"/>
                <w:szCs w:val="22"/>
              </w:rPr>
            </w:pPr>
          </w:p>
        </w:tc>
        <w:tc>
          <w:tcPr>
            <w:tcW w:w="3136" w:type="dxa"/>
          </w:tcPr>
          <w:p w14:paraId="7E2C6FDA" w14:textId="77777777" w:rsidR="001E18B8" w:rsidRPr="001E18B8" w:rsidRDefault="001E18B8" w:rsidP="001E18B8">
            <w:pPr>
              <w:kinsoku w:val="0"/>
              <w:overflowPunct w:val="0"/>
              <w:rPr>
                <w:rFonts w:ascii="Arial" w:hAnsi="Arial" w:cs="Arial"/>
                <w:sz w:val="22"/>
                <w:szCs w:val="22"/>
              </w:rPr>
            </w:pPr>
          </w:p>
        </w:tc>
        <w:tc>
          <w:tcPr>
            <w:tcW w:w="684" w:type="dxa"/>
          </w:tcPr>
          <w:p w14:paraId="09CC091E" w14:textId="15EC114A"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24.2</w:t>
            </w:r>
          </w:p>
        </w:tc>
        <w:tc>
          <w:tcPr>
            <w:tcW w:w="6260" w:type="dxa"/>
          </w:tcPr>
          <w:p w14:paraId="73866E61" w14:textId="1C5FF362" w:rsidR="001E18B8" w:rsidRPr="001E18B8" w:rsidRDefault="001E18B8" w:rsidP="00EA43EF">
            <w:pPr>
              <w:kinsoku w:val="0"/>
              <w:overflowPunct w:val="0"/>
              <w:jc w:val="both"/>
              <w:rPr>
                <w:rFonts w:ascii="Arial" w:hAnsi="Arial" w:cs="Arial"/>
                <w:sz w:val="22"/>
                <w:szCs w:val="22"/>
              </w:rPr>
            </w:pPr>
            <w:r w:rsidRPr="001E18B8">
              <w:rPr>
                <w:rFonts w:ascii="Arial" w:hAnsi="Arial" w:cs="Arial"/>
                <w:sz w:val="22"/>
                <w:szCs w:val="22"/>
              </w:rPr>
              <w:t>Any</w:t>
            </w:r>
            <w:r w:rsidRPr="001E18B8">
              <w:rPr>
                <w:rFonts w:ascii="Arial" w:hAnsi="Arial" w:cs="Arial"/>
                <w:spacing w:val="24"/>
                <w:sz w:val="22"/>
                <w:szCs w:val="22"/>
              </w:rPr>
              <w:t xml:space="preserve"> </w:t>
            </w:r>
            <w:r w:rsidRPr="001E18B8">
              <w:rPr>
                <w:rFonts w:ascii="Arial" w:hAnsi="Arial" w:cs="Arial"/>
                <w:sz w:val="22"/>
                <w:szCs w:val="22"/>
              </w:rPr>
              <w:t>Bid</w:t>
            </w:r>
            <w:r w:rsidRPr="001E18B8">
              <w:rPr>
                <w:rFonts w:ascii="Arial" w:hAnsi="Arial" w:cs="Arial"/>
                <w:spacing w:val="24"/>
                <w:sz w:val="22"/>
                <w:szCs w:val="22"/>
              </w:rPr>
              <w:t xml:space="preserve"> </w:t>
            </w:r>
            <w:r w:rsidRPr="001E18B8">
              <w:rPr>
                <w:rFonts w:ascii="Arial" w:hAnsi="Arial" w:cs="Arial"/>
                <w:sz w:val="22"/>
                <w:szCs w:val="22"/>
              </w:rPr>
              <w:t>received</w:t>
            </w:r>
            <w:r w:rsidRPr="001E18B8">
              <w:rPr>
                <w:rFonts w:ascii="Arial" w:hAnsi="Arial" w:cs="Arial"/>
                <w:spacing w:val="25"/>
                <w:sz w:val="22"/>
                <w:szCs w:val="22"/>
              </w:rPr>
              <w:t xml:space="preserve"> </w:t>
            </w:r>
            <w:r w:rsidRPr="001E18B8">
              <w:rPr>
                <w:rFonts w:ascii="Arial" w:hAnsi="Arial" w:cs="Arial"/>
                <w:sz w:val="22"/>
                <w:szCs w:val="22"/>
              </w:rPr>
              <w:t>by</w:t>
            </w:r>
            <w:r w:rsidRPr="001E18B8">
              <w:rPr>
                <w:rFonts w:ascii="Arial" w:hAnsi="Arial" w:cs="Arial"/>
                <w:spacing w:val="22"/>
                <w:sz w:val="22"/>
                <w:szCs w:val="22"/>
              </w:rPr>
              <w:t xml:space="preserve"> </w:t>
            </w:r>
            <w:r w:rsidRPr="001E18B8">
              <w:rPr>
                <w:rFonts w:ascii="Arial" w:hAnsi="Arial" w:cs="Arial"/>
                <w:sz w:val="22"/>
                <w:szCs w:val="22"/>
              </w:rPr>
              <w:t>NDMA</w:t>
            </w:r>
            <w:r w:rsidRPr="001E18B8">
              <w:rPr>
                <w:rFonts w:ascii="Arial" w:hAnsi="Arial" w:cs="Arial"/>
                <w:spacing w:val="24"/>
                <w:sz w:val="22"/>
                <w:szCs w:val="22"/>
              </w:rPr>
              <w:t xml:space="preserve"> </w:t>
            </w:r>
            <w:r w:rsidRPr="001E18B8">
              <w:rPr>
                <w:rFonts w:ascii="Arial" w:hAnsi="Arial" w:cs="Arial"/>
                <w:spacing w:val="-1"/>
                <w:sz w:val="22"/>
                <w:szCs w:val="22"/>
              </w:rPr>
              <w:t>afte</w:t>
            </w:r>
            <w:r w:rsidRPr="001E18B8">
              <w:rPr>
                <w:rFonts w:ascii="Arial" w:hAnsi="Arial" w:cs="Arial"/>
                <w:sz w:val="22"/>
                <w:szCs w:val="22"/>
              </w:rPr>
              <w:t>r</w:t>
            </w:r>
            <w:r w:rsidRPr="001E18B8">
              <w:rPr>
                <w:rFonts w:ascii="Arial" w:hAnsi="Arial" w:cs="Arial"/>
                <w:spacing w:val="23"/>
                <w:sz w:val="22"/>
                <w:szCs w:val="22"/>
              </w:rPr>
              <w:t xml:space="preserve"> </w:t>
            </w:r>
            <w:r w:rsidRPr="001E18B8">
              <w:rPr>
                <w:rFonts w:ascii="Arial" w:hAnsi="Arial" w:cs="Arial"/>
                <w:spacing w:val="-1"/>
                <w:sz w:val="22"/>
                <w:szCs w:val="22"/>
              </w:rPr>
              <w:t>the deadlin</w:t>
            </w:r>
            <w:r w:rsidRPr="001E18B8">
              <w:rPr>
                <w:rFonts w:ascii="Arial" w:hAnsi="Arial" w:cs="Arial"/>
                <w:sz w:val="22"/>
                <w:szCs w:val="22"/>
              </w:rPr>
              <w:t>e</w:t>
            </w:r>
            <w:r w:rsidRPr="001E18B8">
              <w:rPr>
                <w:rFonts w:ascii="Arial" w:hAnsi="Arial" w:cs="Arial"/>
                <w:spacing w:val="55"/>
                <w:sz w:val="22"/>
                <w:szCs w:val="22"/>
              </w:rPr>
              <w:t xml:space="preserve"> </w:t>
            </w:r>
            <w:r w:rsidRPr="001E18B8">
              <w:rPr>
                <w:rFonts w:ascii="Arial" w:hAnsi="Arial" w:cs="Arial"/>
                <w:spacing w:val="-1"/>
                <w:sz w:val="22"/>
                <w:szCs w:val="22"/>
              </w:rPr>
              <w:t>fo</w:t>
            </w:r>
            <w:r w:rsidRPr="001E18B8">
              <w:rPr>
                <w:rFonts w:ascii="Arial" w:hAnsi="Arial" w:cs="Arial"/>
                <w:sz w:val="22"/>
                <w:szCs w:val="22"/>
              </w:rPr>
              <w:t>r</w:t>
            </w:r>
            <w:r w:rsidRPr="001E18B8">
              <w:rPr>
                <w:rFonts w:ascii="Arial" w:hAnsi="Arial" w:cs="Arial"/>
                <w:spacing w:val="56"/>
                <w:sz w:val="22"/>
                <w:szCs w:val="22"/>
              </w:rPr>
              <w:t xml:space="preserve"> </w:t>
            </w:r>
            <w:r w:rsidRPr="001E18B8">
              <w:rPr>
                <w:rFonts w:ascii="Arial" w:hAnsi="Arial" w:cs="Arial"/>
                <w:spacing w:val="-1"/>
                <w:sz w:val="22"/>
                <w:szCs w:val="22"/>
              </w:rPr>
              <w:t>submissio</w:t>
            </w:r>
            <w:r w:rsidRPr="001E18B8">
              <w:rPr>
                <w:rFonts w:ascii="Arial" w:hAnsi="Arial" w:cs="Arial"/>
                <w:sz w:val="22"/>
                <w:szCs w:val="22"/>
              </w:rPr>
              <w:t>n</w:t>
            </w:r>
            <w:r w:rsidRPr="001E18B8">
              <w:rPr>
                <w:rFonts w:ascii="Arial" w:hAnsi="Arial" w:cs="Arial"/>
                <w:spacing w:val="56"/>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56"/>
                <w:sz w:val="22"/>
                <w:szCs w:val="22"/>
              </w:rPr>
              <w:t xml:space="preserve"> </w:t>
            </w:r>
            <w:r w:rsidRPr="001E18B8">
              <w:rPr>
                <w:rFonts w:ascii="Arial" w:hAnsi="Arial" w:cs="Arial"/>
                <w:spacing w:val="-1"/>
                <w:sz w:val="22"/>
                <w:szCs w:val="22"/>
              </w:rPr>
              <w:t>Bid</w:t>
            </w:r>
            <w:r w:rsidRPr="001E18B8">
              <w:rPr>
                <w:rFonts w:ascii="Arial" w:hAnsi="Arial" w:cs="Arial"/>
                <w:sz w:val="22"/>
                <w:szCs w:val="22"/>
              </w:rPr>
              <w:t>s</w:t>
            </w:r>
            <w:r w:rsidRPr="001E18B8">
              <w:rPr>
                <w:rFonts w:ascii="Arial" w:hAnsi="Arial" w:cs="Arial"/>
                <w:spacing w:val="55"/>
                <w:sz w:val="22"/>
                <w:szCs w:val="22"/>
              </w:rPr>
              <w:t xml:space="preserve"> </w:t>
            </w:r>
            <w:r w:rsidRPr="001E18B8">
              <w:rPr>
                <w:rFonts w:ascii="Arial" w:hAnsi="Arial" w:cs="Arial"/>
                <w:spacing w:val="-1"/>
                <w:sz w:val="22"/>
                <w:szCs w:val="22"/>
              </w:rPr>
              <w:t>shal</w:t>
            </w:r>
            <w:r w:rsidRPr="001E18B8">
              <w:rPr>
                <w:rFonts w:ascii="Arial" w:hAnsi="Arial" w:cs="Arial"/>
                <w:sz w:val="22"/>
                <w:szCs w:val="22"/>
              </w:rPr>
              <w:t>l</w:t>
            </w:r>
            <w:r w:rsidRPr="001E18B8">
              <w:rPr>
                <w:rFonts w:ascii="Arial" w:hAnsi="Arial" w:cs="Arial"/>
                <w:spacing w:val="56"/>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55"/>
                <w:sz w:val="22"/>
                <w:szCs w:val="22"/>
              </w:rPr>
              <w:t xml:space="preserve"> </w:t>
            </w:r>
            <w:r w:rsidRPr="001E18B8">
              <w:rPr>
                <w:rFonts w:ascii="Arial" w:hAnsi="Arial" w:cs="Arial"/>
                <w:spacing w:val="-1"/>
                <w:sz w:val="22"/>
                <w:szCs w:val="22"/>
              </w:rPr>
              <w:t>declare</w:t>
            </w:r>
            <w:r w:rsidRPr="001E18B8">
              <w:rPr>
                <w:rFonts w:ascii="Arial" w:hAnsi="Arial" w:cs="Arial"/>
                <w:sz w:val="22"/>
                <w:szCs w:val="22"/>
              </w:rPr>
              <w:t>d</w:t>
            </w:r>
            <w:r w:rsidRPr="001E18B8">
              <w:rPr>
                <w:rFonts w:ascii="Arial" w:hAnsi="Arial" w:cs="Arial"/>
                <w:spacing w:val="56"/>
                <w:sz w:val="22"/>
                <w:szCs w:val="22"/>
              </w:rPr>
              <w:t xml:space="preserve"> </w:t>
            </w:r>
            <w:r w:rsidRPr="001E18B8">
              <w:rPr>
                <w:rFonts w:ascii="Arial" w:hAnsi="Arial" w:cs="Arial"/>
                <w:spacing w:val="-1"/>
                <w:sz w:val="22"/>
                <w:szCs w:val="22"/>
              </w:rPr>
              <w:t xml:space="preserve">late, </w:t>
            </w:r>
            <w:r w:rsidRPr="001E18B8">
              <w:rPr>
                <w:rFonts w:ascii="Arial" w:hAnsi="Arial" w:cs="Arial"/>
                <w:sz w:val="22"/>
                <w:szCs w:val="22"/>
              </w:rPr>
              <w:t>recorded,</w:t>
            </w:r>
            <w:r w:rsidRPr="001E18B8">
              <w:rPr>
                <w:rFonts w:ascii="Arial" w:hAnsi="Arial" w:cs="Arial"/>
                <w:spacing w:val="-6"/>
                <w:sz w:val="22"/>
                <w:szCs w:val="22"/>
              </w:rPr>
              <w:t xml:space="preserve"> </w:t>
            </w:r>
            <w:r w:rsidRPr="001E18B8">
              <w:rPr>
                <w:rFonts w:ascii="Arial" w:hAnsi="Arial" w:cs="Arial"/>
                <w:sz w:val="22"/>
                <w:szCs w:val="22"/>
              </w:rPr>
              <w:t>rejected</w:t>
            </w:r>
            <w:r w:rsidRPr="001E18B8">
              <w:rPr>
                <w:rFonts w:ascii="Arial" w:hAnsi="Arial" w:cs="Arial"/>
                <w:spacing w:val="-6"/>
                <w:sz w:val="22"/>
                <w:szCs w:val="22"/>
              </w:rPr>
              <w:t xml:space="preserve"> </w:t>
            </w:r>
            <w:r w:rsidRPr="001E18B8">
              <w:rPr>
                <w:rFonts w:ascii="Arial" w:hAnsi="Arial" w:cs="Arial"/>
                <w:sz w:val="22"/>
                <w:szCs w:val="22"/>
              </w:rPr>
              <w:t>and</w:t>
            </w:r>
            <w:r w:rsidRPr="001E18B8">
              <w:rPr>
                <w:rFonts w:ascii="Arial" w:hAnsi="Arial" w:cs="Arial"/>
                <w:spacing w:val="-6"/>
                <w:sz w:val="22"/>
                <w:szCs w:val="22"/>
              </w:rPr>
              <w:t xml:space="preserve"> </w:t>
            </w:r>
            <w:r w:rsidRPr="001E18B8">
              <w:rPr>
                <w:rFonts w:ascii="Arial" w:hAnsi="Arial" w:cs="Arial"/>
                <w:sz w:val="22"/>
                <w:szCs w:val="22"/>
              </w:rPr>
              <w:t>returned</w:t>
            </w:r>
            <w:r w:rsidRPr="001E18B8">
              <w:rPr>
                <w:rFonts w:ascii="Arial" w:hAnsi="Arial" w:cs="Arial"/>
                <w:spacing w:val="-7"/>
                <w:sz w:val="22"/>
                <w:szCs w:val="22"/>
              </w:rPr>
              <w:t xml:space="preserve"> </w:t>
            </w:r>
            <w:r w:rsidRPr="001E18B8">
              <w:rPr>
                <w:rFonts w:ascii="Arial" w:hAnsi="Arial" w:cs="Arial"/>
                <w:sz w:val="22"/>
                <w:szCs w:val="22"/>
              </w:rPr>
              <w:t>unopened</w:t>
            </w:r>
            <w:r w:rsidRPr="001E18B8">
              <w:rPr>
                <w:rFonts w:ascii="Arial" w:hAnsi="Arial" w:cs="Arial"/>
                <w:spacing w:val="-6"/>
                <w:sz w:val="22"/>
                <w:szCs w:val="22"/>
              </w:rPr>
              <w:t xml:space="preserve"> </w:t>
            </w:r>
            <w:r w:rsidRPr="001E18B8">
              <w:rPr>
                <w:rFonts w:ascii="Arial" w:hAnsi="Arial" w:cs="Arial"/>
                <w:sz w:val="22"/>
                <w:szCs w:val="22"/>
              </w:rPr>
              <w:t>to</w:t>
            </w:r>
            <w:r w:rsidRPr="001E18B8">
              <w:rPr>
                <w:rFonts w:ascii="Arial" w:hAnsi="Arial" w:cs="Arial"/>
                <w:spacing w:val="-6"/>
                <w:sz w:val="22"/>
                <w:szCs w:val="22"/>
              </w:rPr>
              <w:t xml:space="preserve"> </w:t>
            </w:r>
            <w:r w:rsidRPr="001E18B8">
              <w:rPr>
                <w:rFonts w:ascii="Arial" w:hAnsi="Arial" w:cs="Arial"/>
                <w:sz w:val="22"/>
                <w:szCs w:val="22"/>
              </w:rPr>
              <w:t>the</w:t>
            </w:r>
            <w:r w:rsidRPr="001E18B8">
              <w:rPr>
                <w:rFonts w:ascii="Arial" w:hAnsi="Arial" w:cs="Arial"/>
                <w:spacing w:val="-6"/>
                <w:sz w:val="22"/>
                <w:szCs w:val="22"/>
              </w:rPr>
              <w:t xml:space="preserve"> </w:t>
            </w:r>
            <w:r w:rsidRPr="001E18B8">
              <w:rPr>
                <w:rFonts w:ascii="Arial" w:hAnsi="Arial" w:cs="Arial"/>
                <w:sz w:val="22"/>
                <w:szCs w:val="22"/>
              </w:rPr>
              <w:t>Bidder.</w:t>
            </w:r>
          </w:p>
        </w:tc>
      </w:tr>
      <w:tr w:rsidR="001E18B8" w:rsidRPr="001E18B8" w14:paraId="716D141E" w14:textId="77777777" w:rsidTr="003B3015">
        <w:tc>
          <w:tcPr>
            <w:tcW w:w="630" w:type="dxa"/>
          </w:tcPr>
          <w:p w14:paraId="5A0988C8" w14:textId="5ECC3101"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25.</w:t>
            </w:r>
          </w:p>
        </w:tc>
        <w:tc>
          <w:tcPr>
            <w:tcW w:w="3136" w:type="dxa"/>
          </w:tcPr>
          <w:p w14:paraId="3AD15698" w14:textId="351FC1D0"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Withdrawal of Bids</w:t>
            </w:r>
          </w:p>
        </w:tc>
        <w:tc>
          <w:tcPr>
            <w:tcW w:w="684" w:type="dxa"/>
          </w:tcPr>
          <w:p w14:paraId="0BF3DB51" w14:textId="23BD9873"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25.1</w:t>
            </w:r>
          </w:p>
        </w:tc>
        <w:tc>
          <w:tcPr>
            <w:tcW w:w="6260" w:type="dxa"/>
          </w:tcPr>
          <w:p w14:paraId="25315A97" w14:textId="3B8E27DA" w:rsidR="001E18B8" w:rsidRPr="001E18B8" w:rsidRDefault="001E18B8" w:rsidP="00EA43EF">
            <w:pPr>
              <w:kinsoku w:val="0"/>
              <w:overflowPunct w:val="0"/>
              <w:jc w:val="both"/>
              <w:rPr>
                <w:rFonts w:ascii="Arial" w:hAnsi="Arial" w:cs="Arial"/>
                <w:sz w:val="22"/>
                <w:szCs w:val="22"/>
              </w:rPr>
            </w:pPr>
            <w:proofErr w:type="gramStart"/>
            <w:r w:rsidRPr="001E18B8">
              <w:rPr>
                <w:rFonts w:ascii="Arial" w:hAnsi="Arial" w:cs="Arial"/>
                <w:sz w:val="22"/>
                <w:szCs w:val="22"/>
              </w:rPr>
              <w:t xml:space="preserve">A </w:t>
            </w:r>
            <w:r w:rsidRPr="001E18B8">
              <w:rPr>
                <w:rFonts w:ascii="Arial" w:hAnsi="Arial" w:cs="Arial"/>
                <w:spacing w:val="1"/>
                <w:sz w:val="22"/>
                <w:szCs w:val="22"/>
              </w:rPr>
              <w:t xml:space="preserve"> </w:t>
            </w:r>
            <w:r w:rsidRPr="001E18B8">
              <w:rPr>
                <w:rFonts w:ascii="Arial" w:hAnsi="Arial" w:cs="Arial"/>
                <w:spacing w:val="-1"/>
                <w:sz w:val="22"/>
                <w:szCs w:val="22"/>
              </w:rPr>
              <w:t>Bidde</w:t>
            </w:r>
            <w:r w:rsidRPr="001E18B8">
              <w:rPr>
                <w:rFonts w:ascii="Arial" w:hAnsi="Arial" w:cs="Arial"/>
                <w:sz w:val="22"/>
                <w:szCs w:val="22"/>
              </w:rPr>
              <w:t>r</w:t>
            </w:r>
            <w:proofErr w:type="gramEnd"/>
            <w:r w:rsidRPr="001E18B8">
              <w:rPr>
                <w:rFonts w:ascii="Arial" w:hAnsi="Arial" w:cs="Arial"/>
                <w:sz w:val="22"/>
                <w:szCs w:val="22"/>
              </w:rPr>
              <w:t xml:space="preserve"> </w:t>
            </w:r>
            <w:r w:rsidRPr="001E18B8">
              <w:rPr>
                <w:rFonts w:ascii="Arial" w:hAnsi="Arial" w:cs="Arial"/>
                <w:spacing w:val="1"/>
                <w:sz w:val="22"/>
                <w:szCs w:val="22"/>
              </w:rPr>
              <w:t xml:space="preserve"> </w:t>
            </w:r>
            <w:r w:rsidRPr="001E18B8">
              <w:rPr>
                <w:rFonts w:ascii="Arial" w:hAnsi="Arial" w:cs="Arial"/>
                <w:spacing w:val="-1"/>
                <w:sz w:val="22"/>
                <w:szCs w:val="22"/>
              </w:rPr>
              <w:t>ma</w:t>
            </w:r>
            <w:r w:rsidRPr="001E18B8">
              <w:rPr>
                <w:rFonts w:ascii="Arial" w:hAnsi="Arial" w:cs="Arial"/>
                <w:sz w:val="22"/>
                <w:szCs w:val="22"/>
              </w:rPr>
              <w:t xml:space="preserve">y </w:t>
            </w:r>
            <w:r w:rsidRPr="001E18B8">
              <w:rPr>
                <w:rFonts w:ascii="Arial" w:hAnsi="Arial" w:cs="Arial"/>
                <w:spacing w:val="1"/>
                <w:sz w:val="22"/>
                <w:szCs w:val="22"/>
              </w:rPr>
              <w:t xml:space="preserve"> </w:t>
            </w:r>
            <w:r w:rsidRPr="001E18B8">
              <w:rPr>
                <w:rFonts w:ascii="Arial" w:hAnsi="Arial" w:cs="Arial"/>
                <w:spacing w:val="-1"/>
                <w:sz w:val="22"/>
                <w:szCs w:val="22"/>
              </w:rPr>
              <w:t>wi</w:t>
            </w:r>
            <w:r w:rsidRPr="001E18B8">
              <w:rPr>
                <w:rFonts w:ascii="Arial" w:hAnsi="Arial" w:cs="Arial"/>
                <w:spacing w:val="-2"/>
                <w:sz w:val="22"/>
                <w:szCs w:val="22"/>
              </w:rPr>
              <w:t>t</w:t>
            </w:r>
            <w:r w:rsidRPr="001E18B8">
              <w:rPr>
                <w:rFonts w:ascii="Arial" w:hAnsi="Arial" w:cs="Arial"/>
                <w:spacing w:val="-1"/>
                <w:sz w:val="22"/>
                <w:szCs w:val="22"/>
              </w:rPr>
              <w:t>hdra</w:t>
            </w:r>
            <w:r w:rsidRPr="001E18B8">
              <w:rPr>
                <w:rFonts w:ascii="Arial" w:hAnsi="Arial" w:cs="Arial"/>
                <w:sz w:val="22"/>
                <w:szCs w:val="22"/>
              </w:rPr>
              <w:t xml:space="preserve">w </w:t>
            </w:r>
            <w:r w:rsidRPr="001E18B8">
              <w:rPr>
                <w:rFonts w:ascii="Arial" w:hAnsi="Arial" w:cs="Arial"/>
                <w:spacing w:val="1"/>
                <w:sz w:val="22"/>
                <w:szCs w:val="22"/>
              </w:rPr>
              <w:t xml:space="preserve"> </w:t>
            </w:r>
            <w:r w:rsidRPr="001E18B8">
              <w:rPr>
                <w:rFonts w:ascii="Arial" w:hAnsi="Arial" w:cs="Arial"/>
                <w:spacing w:val="-1"/>
                <w:sz w:val="22"/>
                <w:szCs w:val="22"/>
              </w:rPr>
              <w:t>it</w:t>
            </w:r>
            <w:r w:rsidRPr="001E18B8">
              <w:rPr>
                <w:rFonts w:ascii="Arial" w:hAnsi="Arial" w:cs="Arial"/>
                <w:sz w:val="22"/>
                <w:szCs w:val="22"/>
              </w:rPr>
              <w:t xml:space="preserve">s </w:t>
            </w:r>
            <w:r w:rsidRPr="001E18B8">
              <w:rPr>
                <w:rFonts w:ascii="Arial" w:hAnsi="Arial" w:cs="Arial"/>
                <w:spacing w:val="1"/>
                <w:sz w:val="22"/>
                <w:szCs w:val="22"/>
              </w:rPr>
              <w:t xml:space="preserve"> </w:t>
            </w:r>
            <w:r w:rsidRPr="001E18B8">
              <w:rPr>
                <w:rFonts w:ascii="Arial" w:hAnsi="Arial" w:cs="Arial"/>
                <w:spacing w:val="-1"/>
                <w:sz w:val="22"/>
                <w:szCs w:val="22"/>
              </w:rPr>
              <w:t>Bi</w:t>
            </w:r>
            <w:r w:rsidRPr="001E18B8">
              <w:rPr>
                <w:rFonts w:ascii="Arial" w:hAnsi="Arial" w:cs="Arial"/>
                <w:sz w:val="22"/>
                <w:szCs w:val="22"/>
              </w:rPr>
              <w:t xml:space="preserve">d  </w:t>
            </w:r>
            <w:r w:rsidRPr="001E18B8">
              <w:rPr>
                <w:rFonts w:ascii="Arial" w:hAnsi="Arial" w:cs="Arial"/>
                <w:spacing w:val="-1"/>
                <w:sz w:val="22"/>
                <w:szCs w:val="22"/>
              </w:rPr>
              <w:t>afte</w:t>
            </w:r>
            <w:r w:rsidRPr="001E18B8">
              <w:rPr>
                <w:rFonts w:ascii="Arial" w:hAnsi="Arial" w:cs="Arial"/>
                <w:sz w:val="22"/>
                <w:szCs w:val="22"/>
              </w:rPr>
              <w:t xml:space="preserve">r  </w:t>
            </w:r>
            <w:r w:rsidRPr="001E18B8">
              <w:rPr>
                <w:rFonts w:ascii="Arial" w:hAnsi="Arial" w:cs="Arial"/>
                <w:spacing w:val="1"/>
                <w:sz w:val="22"/>
                <w:szCs w:val="22"/>
              </w:rPr>
              <w:t xml:space="preserve"> </w:t>
            </w:r>
            <w:r w:rsidRPr="001E18B8">
              <w:rPr>
                <w:rFonts w:ascii="Arial" w:hAnsi="Arial" w:cs="Arial"/>
                <w:spacing w:val="-1"/>
                <w:sz w:val="22"/>
                <w:szCs w:val="22"/>
              </w:rPr>
              <w:t>i</w:t>
            </w:r>
            <w:r w:rsidRPr="001E18B8">
              <w:rPr>
                <w:rFonts w:ascii="Arial" w:hAnsi="Arial" w:cs="Arial"/>
                <w:sz w:val="22"/>
                <w:szCs w:val="22"/>
              </w:rPr>
              <w:t xml:space="preserve">t  </w:t>
            </w:r>
            <w:r w:rsidRPr="001E18B8">
              <w:rPr>
                <w:rFonts w:ascii="Arial" w:hAnsi="Arial" w:cs="Arial"/>
                <w:spacing w:val="1"/>
                <w:sz w:val="22"/>
                <w:szCs w:val="22"/>
              </w:rPr>
              <w:t xml:space="preserve"> </w:t>
            </w:r>
            <w:r w:rsidRPr="001E18B8">
              <w:rPr>
                <w:rFonts w:ascii="Arial" w:hAnsi="Arial" w:cs="Arial"/>
                <w:spacing w:val="-1"/>
                <w:sz w:val="22"/>
                <w:szCs w:val="22"/>
              </w:rPr>
              <w:t>ha</w:t>
            </w:r>
            <w:r w:rsidRPr="001E18B8">
              <w:rPr>
                <w:rFonts w:ascii="Arial" w:hAnsi="Arial" w:cs="Arial"/>
                <w:sz w:val="22"/>
                <w:szCs w:val="22"/>
              </w:rPr>
              <w:t xml:space="preserve">s  </w:t>
            </w:r>
            <w:r w:rsidRPr="001E18B8">
              <w:rPr>
                <w:rFonts w:ascii="Arial" w:hAnsi="Arial" w:cs="Arial"/>
                <w:spacing w:val="1"/>
                <w:sz w:val="22"/>
                <w:szCs w:val="22"/>
              </w:rPr>
              <w:t xml:space="preserve"> </w:t>
            </w:r>
            <w:r w:rsidRPr="001E18B8">
              <w:rPr>
                <w:rFonts w:ascii="Arial" w:hAnsi="Arial" w:cs="Arial"/>
                <w:spacing w:val="-1"/>
                <w:sz w:val="22"/>
                <w:szCs w:val="22"/>
              </w:rPr>
              <w:t xml:space="preserve">been </w:t>
            </w:r>
            <w:r w:rsidRPr="001E18B8">
              <w:rPr>
                <w:rFonts w:ascii="Arial" w:hAnsi="Arial" w:cs="Arial"/>
                <w:sz w:val="22"/>
                <w:szCs w:val="22"/>
              </w:rPr>
              <w:t>submitted, provided</w:t>
            </w:r>
            <w:r w:rsidRPr="001E18B8">
              <w:rPr>
                <w:rFonts w:ascii="Arial" w:hAnsi="Arial" w:cs="Arial"/>
                <w:spacing w:val="1"/>
                <w:sz w:val="22"/>
                <w:szCs w:val="22"/>
              </w:rPr>
              <w:t xml:space="preserve"> </w:t>
            </w:r>
            <w:r w:rsidRPr="001E18B8">
              <w:rPr>
                <w:rFonts w:ascii="Arial" w:hAnsi="Arial" w:cs="Arial"/>
                <w:sz w:val="22"/>
                <w:szCs w:val="22"/>
              </w:rPr>
              <w:t>that</w:t>
            </w:r>
            <w:r w:rsidRPr="001E18B8">
              <w:rPr>
                <w:rFonts w:ascii="Arial" w:hAnsi="Arial" w:cs="Arial"/>
                <w:spacing w:val="1"/>
                <w:sz w:val="22"/>
                <w:szCs w:val="22"/>
              </w:rPr>
              <w:t xml:space="preserve"> </w:t>
            </w:r>
            <w:r w:rsidRPr="001E18B8">
              <w:rPr>
                <w:rFonts w:ascii="Arial" w:hAnsi="Arial" w:cs="Arial"/>
                <w:sz w:val="22"/>
                <w:szCs w:val="22"/>
              </w:rPr>
              <w:t>written</w:t>
            </w:r>
            <w:r w:rsidRPr="001E18B8">
              <w:rPr>
                <w:rFonts w:ascii="Arial" w:hAnsi="Arial" w:cs="Arial"/>
                <w:spacing w:val="1"/>
                <w:sz w:val="22"/>
                <w:szCs w:val="22"/>
              </w:rPr>
              <w:t xml:space="preserve"> </w:t>
            </w:r>
            <w:r w:rsidRPr="001E18B8">
              <w:rPr>
                <w:rFonts w:ascii="Arial" w:hAnsi="Arial" w:cs="Arial"/>
                <w:sz w:val="22"/>
                <w:szCs w:val="22"/>
              </w:rPr>
              <w:t>notice</w:t>
            </w:r>
            <w:r w:rsidRPr="001E18B8">
              <w:rPr>
                <w:rFonts w:ascii="Arial" w:hAnsi="Arial" w:cs="Arial"/>
                <w:spacing w:val="1"/>
                <w:sz w:val="22"/>
                <w:szCs w:val="22"/>
              </w:rPr>
              <w:t xml:space="preserve"> </w:t>
            </w:r>
            <w:r w:rsidRPr="001E18B8">
              <w:rPr>
                <w:rFonts w:ascii="Arial" w:hAnsi="Arial" w:cs="Arial"/>
                <w:sz w:val="22"/>
                <w:szCs w:val="22"/>
              </w:rPr>
              <w:t>of the</w:t>
            </w:r>
            <w:r w:rsidRPr="001E18B8">
              <w:rPr>
                <w:rFonts w:ascii="Arial" w:hAnsi="Arial" w:cs="Arial"/>
                <w:spacing w:val="1"/>
                <w:sz w:val="22"/>
                <w:szCs w:val="22"/>
              </w:rPr>
              <w:t xml:space="preserve"> </w:t>
            </w:r>
            <w:r w:rsidRPr="001E18B8">
              <w:rPr>
                <w:rFonts w:ascii="Arial" w:hAnsi="Arial" w:cs="Arial"/>
                <w:sz w:val="22"/>
                <w:szCs w:val="22"/>
              </w:rPr>
              <w:t>withdr</w:t>
            </w:r>
            <w:r w:rsidRPr="001E18B8">
              <w:rPr>
                <w:rFonts w:ascii="Arial" w:hAnsi="Arial" w:cs="Arial"/>
                <w:spacing w:val="1"/>
                <w:sz w:val="22"/>
                <w:szCs w:val="22"/>
              </w:rPr>
              <w:t>a</w:t>
            </w:r>
            <w:r w:rsidRPr="001E18B8">
              <w:rPr>
                <w:rFonts w:ascii="Arial" w:hAnsi="Arial" w:cs="Arial"/>
                <w:sz w:val="22"/>
                <w:szCs w:val="22"/>
              </w:rPr>
              <w:t>wal</w:t>
            </w:r>
            <w:r w:rsidRPr="001E18B8">
              <w:rPr>
                <w:rFonts w:ascii="Arial" w:hAnsi="Arial" w:cs="Arial"/>
                <w:spacing w:val="-2"/>
                <w:sz w:val="22"/>
                <w:szCs w:val="22"/>
              </w:rPr>
              <w:t xml:space="preserve"> </w:t>
            </w:r>
            <w:r w:rsidRPr="001E18B8">
              <w:rPr>
                <w:rFonts w:ascii="Arial" w:hAnsi="Arial" w:cs="Arial"/>
                <w:sz w:val="22"/>
                <w:szCs w:val="22"/>
              </w:rPr>
              <w:t>of</w:t>
            </w:r>
            <w:r w:rsidRPr="001E18B8">
              <w:rPr>
                <w:rFonts w:ascii="Arial" w:hAnsi="Arial" w:cs="Arial"/>
                <w:spacing w:val="29"/>
                <w:sz w:val="22"/>
                <w:szCs w:val="22"/>
              </w:rPr>
              <w:t xml:space="preserve"> </w:t>
            </w:r>
            <w:r w:rsidRPr="001E18B8">
              <w:rPr>
                <w:rFonts w:ascii="Arial" w:hAnsi="Arial" w:cs="Arial"/>
                <w:sz w:val="22"/>
                <w:szCs w:val="22"/>
              </w:rPr>
              <w:t xml:space="preserve">the </w:t>
            </w:r>
            <w:r w:rsidRPr="001E18B8">
              <w:rPr>
                <w:rFonts w:ascii="Arial" w:hAnsi="Arial" w:cs="Arial"/>
                <w:spacing w:val="-28"/>
                <w:sz w:val="22"/>
                <w:szCs w:val="22"/>
              </w:rPr>
              <w:t xml:space="preserve"> </w:t>
            </w:r>
            <w:r w:rsidRPr="001E18B8">
              <w:rPr>
                <w:rFonts w:ascii="Arial" w:hAnsi="Arial" w:cs="Arial"/>
                <w:sz w:val="22"/>
                <w:szCs w:val="22"/>
              </w:rPr>
              <w:t>Bid,</w:t>
            </w:r>
            <w:r w:rsidRPr="001E18B8">
              <w:rPr>
                <w:rFonts w:ascii="Arial" w:hAnsi="Arial" w:cs="Arial"/>
                <w:spacing w:val="29"/>
                <w:sz w:val="22"/>
                <w:szCs w:val="22"/>
              </w:rPr>
              <w:t xml:space="preserve"> </w:t>
            </w:r>
            <w:r w:rsidRPr="001E18B8">
              <w:rPr>
                <w:rFonts w:ascii="Arial" w:hAnsi="Arial" w:cs="Arial"/>
                <w:sz w:val="22"/>
                <w:szCs w:val="22"/>
              </w:rPr>
              <w:t>is</w:t>
            </w:r>
            <w:r w:rsidRPr="001E18B8">
              <w:rPr>
                <w:rFonts w:ascii="Arial" w:hAnsi="Arial" w:cs="Arial"/>
                <w:spacing w:val="30"/>
                <w:sz w:val="22"/>
                <w:szCs w:val="22"/>
              </w:rPr>
              <w:t xml:space="preserve"> </w:t>
            </w:r>
            <w:r w:rsidRPr="001E18B8">
              <w:rPr>
                <w:rFonts w:ascii="Arial" w:hAnsi="Arial" w:cs="Arial"/>
                <w:sz w:val="22"/>
                <w:szCs w:val="22"/>
              </w:rPr>
              <w:t>received</w:t>
            </w:r>
            <w:r w:rsidRPr="001E18B8">
              <w:rPr>
                <w:rFonts w:ascii="Arial" w:hAnsi="Arial" w:cs="Arial"/>
                <w:spacing w:val="29"/>
                <w:sz w:val="22"/>
                <w:szCs w:val="22"/>
              </w:rPr>
              <w:t xml:space="preserve"> </w:t>
            </w:r>
            <w:r w:rsidRPr="001E18B8">
              <w:rPr>
                <w:rFonts w:ascii="Arial" w:hAnsi="Arial" w:cs="Arial"/>
                <w:sz w:val="22"/>
                <w:szCs w:val="22"/>
              </w:rPr>
              <w:t>by</w:t>
            </w:r>
            <w:r w:rsidRPr="001E18B8">
              <w:rPr>
                <w:rFonts w:ascii="Arial" w:hAnsi="Arial" w:cs="Arial"/>
                <w:spacing w:val="30"/>
                <w:sz w:val="22"/>
                <w:szCs w:val="22"/>
              </w:rPr>
              <w:t xml:space="preserve"> </w:t>
            </w:r>
            <w:r w:rsidRPr="001E18B8">
              <w:rPr>
                <w:rFonts w:ascii="Arial" w:hAnsi="Arial" w:cs="Arial"/>
                <w:sz w:val="22"/>
                <w:szCs w:val="22"/>
              </w:rPr>
              <w:t>NDMA</w:t>
            </w:r>
            <w:r w:rsidRPr="001E18B8">
              <w:rPr>
                <w:rFonts w:ascii="Arial" w:hAnsi="Arial" w:cs="Arial"/>
                <w:spacing w:val="30"/>
                <w:sz w:val="22"/>
                <w:szCs w:val="22"/>
              </w:rPr>
              <w:t xml:space="preserve"> </w:t>
            </w:r>
            <w:r w:rsidRPr="001E18B8">
              <w:rPr>
                <w:rFonts w:ascii="Arial" w:hAnsi="Arial" w:cs="Arial"/>
                <w:sz w:val="22"/>
                <w:szCs w:val="22"/>
              </w:rPr>
              <w:t>prior</w:t>
            </w:r>
            <w:r w:rsidRPr="001E18B8">
              <w:rPr>
                <w:rFonts w:ascii="Arial" w:hAnsi="Arial" w:cs="Arial"/>
                <w:spacing w:val="29"/>
                <w:sz w:val="22"/>
                <w:szCs w:val="22"/>
              </w:rPr>
              <w:t xml:space="preserve"> </w:t>
            </w:r>
            <w:r w:rsidRPr="001E18B8">
              <w:rPr>
                <w:rFonts w:ascii="Arial" w:hAnsi="Arial" w:cs="Arial"/>
                <w:sz w:val="22"/>
                <w:szCs w:val="22"/>
              </w:rPr>
              <w:t>to</w:t>
            </w:r>
            <w:r w:rsidRPr="001E18B8">
              <w:rPr>
                <w:rFonts w:ascii="Arial" w:hAnsi="Arial" w:cs="Arial"/>
                <w:spacing w:val="-1"/>
                <w:sz w:val="22"/>
                <w:szCs w:val="22"/>
              </w:rPr>
              <w:t xml:space="preserve"> </w:t>
            </w:r>
            <w:r w:rsidRPr="001E18B8">
              <w:rPr>
                <w:rFonts w:ascii="Arial" w:hAnsi="Arial" w:cs="Arial"/>
                <w:sz w:val="22"/>
                <w:szCs w:val="22"/>
              </w:rPr>
              <w:t>the</w:t>
            </w:r>
            <w:r w:rsidRPr="001E18B8">
              <w:rPr>
                <w:rFonts w:ascii="Arial" w:hAnsi="Arial" w:cs="Arial"/>
                <w:spacing w:val="-3"/>
                <w:sz w:val="22"/>
                <w:szCs w:val="22"/>
              </w:rPr>
              <w:t xml:space="preserve"> </w:t>
            </w:r>
            <w:r w:rsidRPr="001E18B8">
              <w:rPr>
                <w:rFonts w:ascii="Arial" w:hAnsi="Arial" w:cs="Arial"/>
                <w:sz w:val="22"/>
                <w:szCs w:val="22"/>
              </w:rPr>
              <w:t>deadline for</w:t>
            </w:r>
            <w:r w:rsidRPr="001E18B8">
              <w:rPr>
                <w:rFonts w:ascii="Arial" w:hAnsi="Arial" w:cs="Arial"/>
                <w:spacing w:val="-8"/>
                <w:sz w:val="22"/>
                <w:szCs w:val="22"/>
              </w:rPr>
              <w:t xml:space="preserve"> </w:t>
            </w:r>
            <w:r w:rsidRPr="001E18B8">
              <w:rPr>
                <w:rFonts w:ascii="Arial" w:hAnsi="Arial" w:cs="Arial"/>
                <w:sz w:val="22"/>
                <w:szCs w:val="22"/>
              </w:rPr>
              <w:t>subm</w:t>
            </w:r>
            <w:r w:rsidRPr="001E18B8">
              <w:rPr>
                <w:rFonts w:ascii="Arial" w:hAnsi="Arial" w:cs="Arial"/>
                <w:spacing w:val="-2"/>
                <w:sz w:val="22"/>
                <w:szCs w:val="22"/>
              </w:rPr>
              <w:t>i</w:t>
            </w:r>
            <w:r w:rsidRPr="001E18B8">
              <w:rPr>
                <w:rFonts w:ascii="Arial" w:hAnsi="Arial" w:cs="Arial"/>
                <w:sz w:val="22"/>
                <w:szCs w:val="22"/>
              </w:rPr>
              <w:t>ssion</w:t>
            </w:r>
            <w:r w:rsidRPr="001E18B8">
              <w:rPr>
                <w:rFonts w:ascii="Arial" w:hAnsi="Arial" w:cs="Arial"/>
                <w:spacing w:val="-7"/>
                <w:sz w:val="22"/>
                <w:szCs w:val="22"/>
              </w:rPr>
              <w:t xml:space="preserve"> </w:t>
            </w:r>
            <w:r w:rsidRPr="001E18B8">
              <w:rPr>
                <w:rFonts w:ascii="Arial" w:hAnsi="Arial" w:cs="Arial"/>
                <w:sz w:val="22"/>
                <w:szCs w:val="22"/>
              </w:rPr>
              <w:t>of</w:t>
            </w:r>
            <w:r w:rsidRPr="001E18B8">
              <w:rPr>
                <w:rFonts w:ascii="Arial" w:hAnsi="Arial" w:cs="Arial"/>
                <w:spacing w:val="-8"/>
                <w:sz w:val="22"/>
                <w:szCs w:val="22"/>
              </w:rPr>
              <w:t xml:space="preserve"> </w:t>
            </w:r>
            <w:r w:rsidRPr="001E18B8">
              <w:rPr>
                <w:rFonts w:ascii="Arial" w:hAnsi="Arial" w:cs="Arial"/>
                <w:sz w:val="22"/>
                <w:szCs w:val="22"/>
              </w:rPr>
              <w:t>Bids.</w:t>
            </w:r>
          </w:p>
        </w:tc>
      </w:tr>
      <w:tr w:rsidR="001E18B8" w:rsidRPr="001E18B8" w14:paraId="3AFFD4AF" w14:textId="77777777" w:rsidTr="003B3015">
        <w:tc>
          <w:tcPr>
            <w:tcW w:w="630" w:type="dxa"/>
          </w:tcPr>
          <w:p w14:paraId="0652FF98" w14:textId="77777777" w:rsidR="001E18B8" w:rsidRPr="001E18B8" w:rsidRDefault="001E18B8" w:rsidP="001E18B8">
            <w:pPr>
              <w:kinsoku w:val="0"/>
              <w:overflowPunct w:val="0"/>
              <w:rPr>
                <w:rFonts w:ascii="Arial" w:hAnsi="Arial" w:cs="Arial"/>
                <w:sz w:val="22"/>
                <w:szCs w:val="22"/>
              </w:rPr>
            </w:pPr>
          </w:p>
        </w:tc>
        <w:tc>
          <w:tcPr>
            <w:tcW w:w="3136" w:type="dxa"/>
          </w:tcPr>
          <w:p w14:paraId="39240DA9" w14:textId="77777777" w:rsidR="001E18B8" w:rsidRPr="001E18B8" w:rsidRDefault="001E18B8" w:rsidP="001E18B8">
            <w:pPr>
              <w:kinsoku w:val="0"/>
              <w:overflowPunct w:val="0"/>
              <w:rPr>
                <w:rFonts w:ascii="Arial" w:hAnsi="Arial" w:cs="Arial"/>
                <w:sz w:val="22"/>
                <w:szCs w:val="22"/>
              </w:rPr>
            </w:pPr>
          </w:p>
        </w:tc>
        <w:tc>
          <w:tcPr>
            <w:tcW w:w="684" w:type="dxa"/>
          </w:tcPr>
          <w:p w14:paraId="372CE303" w14:textId="579BB940" w:rsidR="001E18B8" w:rsidRPr="001E18B8" w:rsidRDefault="001E18B8" w:rsidP="001E18B8">
            <w:pPr>
              <w:kinsoku w:val="0"/>
              <w:overflowPunct w:val="0"/>
              <w:rPr>
                <w:rFonts w:ascii="Arial" w:hAnsi="Arial" w:cs="Arial"/>
                <w:sz w:val="22"/>
                <w:szCs w:val="22"/>
              </w:rPr>
            </w:pPr>
            <w:r w:rsidRPr="001E18B8">
              <w:rPr>
                <w:rFonts w:ascii="Arial" w:hAnsi="Arial" w:cs="Arial"/>
                <w:sz w:val="22"/>
                <w:szCs w:val="22"/>
              </w:rPr>
              <w:t>25.2</w:t>
            </w:r>
          </w:p>
        </w:tc>
        <w:tc>
          <w:tcPr>
            <w:tcW w:w="6260" w:type="dxa"/>
          </w:tcPr>
          <w:p w14:paraId="500DC307" w14:textId="0C1EAB0A" w:rsidR="001E18B8" w:rsidRPr="001E18B8" w:rsidRDefault="001E18B8" w:rsidP="00EA43EF">
            <w:pPr>
              <w:kinsoku w:val="0"/>
              <w:overflowPunct w:val="0"/>
              <w:jc w:val="both"/>
              <w:rPr>
                <w:rFonts w:ascii="Arial" w:hAnsi="Arial" w:cs="Arial"/>
                <w:sz w:val="22"/>
                <w:szCs w:val="22"/>
              </w:rPr>
            </w:pPr>
            <w:r w:rsidRPr="001E18B8">
              <w:rPr>
                <w:rFonts w:ascii="Arial" w:hAnsi="Arial" w:cs="Arial"/>
                <w:spacing w:val="-1"/>
                <w:sz w:val="22"/>
                <w:szCs w:val="22"/>
              </w:rPr>
              <w:t>Revise</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b</w:t>
            </w:r>
            <w:r w:rsidRPr="001E18B8">
              <w:rPr>
                <w:rFonts w:ascii="Arial" w:hAnsi="Arial" w:cs="Arial"/>
                <w:spacing w:val="-2"/>
                <w:sz w:val="22"/>
                <w:szCs w:val="22"/>
              </w:rPr>
              <w:t>i</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ma</w:t>
            </w:r>
            <w:r w:rsidRPr="001E18B8">
              <w:rPr>
                <w:rFonts w:ascii="Arial" w:hAnsi="Arial" w:cs="Arial"/>
                <w:sz w:val="22"/>
                <w:szCs w:val="22"/>
              </w:rPr>
              <w:t>y</w:t>
            </w:r>
            <w:r w:rsidRPr="001E18B8">
              <w:rPr>
                <w:rFonts w:ascii="Arial" w:hAnsi="Arial" w:cs="Arial"/>
                <w:spacing w:val="5"/>
                <w:sz w:val="22"/>
                <w:szCs w:val="22"/>
              </w:rPr>
              <w:t xml:space="preserve"> </w:t>
            </w:r>
            <w:r w:rsidRPr="001E18B8">
              <w:rPr>
                <w:rFonts w:ascii="Arial" w:hAnsi="Arial" w:cs="Arial"/>
                <w:spacing w:val="-1"/>
                <w:sz w:val="22"/>
                <w:szCs w:val="22"/>
              </w:rPr>
              <w:t>b</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submitte</w:t>
            </w:r>
            <w:r w:rsidRPr="001E18B8">
              <w:rPr>
                <w:rFonts w:ascii="Arial" w:hAnsi="Arial" w:cs="Arial"/>
                <w:sz w:val="22"/>
                <w:szCs w:val="22"/>
              </w:rPr>
              <w:t>d</w:t>
            </w:r>
            <w:r w:rsidRPr="001E18B8">
              <w:rPr>
                <w:rFonts w:ascii="Arial" w:hAnsi="Arial" w:cs="Arial"/>
                <w:spacing w:val="5"/>
                <w:sz w:val="22"/>
                <w:szCs w:val="22"/>
              </w:rPr>
              <w:t xml:space="preserve"> </w:t>
            </w:r>
            <w:r w:rsidRPr="001E18B8">
              <w:rPr>
                <w:rFonts w:ascii="Arial" w:hAnsi="Arial" w:cs="Arial"/>
                <w:spacing w:val="-1"/>
                <w:sz w:val="22"/>
                <w:szCs w:val="22"/>
              </w:rPr>
              <w:t>afte</w:t>
            </w:r>
            <w:r w:rsidRPr="001E18B8">
              <w:rPr>
                <w:rFonts w:ascii="Arial" w:hAnsi="Arial" w:cs="Arial"/>
                <w:sz w:val="22"/>
                <w:szCs w:val="22"/>
              </w:rPr>
              <w:t>r</w:t>
            </w:r>
            <w:r w:rsidRPr="001E18B8">
              <w:rPr>
                <w:rFonts w:ascii="Arial" w:hAnsi="Arial" w:cs="Arial"/>
                <w:spacing w:val="4"/>
                <w:sz w:val="22"/>
                <w:szCs w:val="22"/>
              </w:rPr>
              <w:t xml:space="preserve"> </w:t>
            </w:r>
            <w:r w:rsidRPr="001E18B8">
              <w:rPr>
                <w:rFonts w:ascii="Arial" w:hAnsi="Arial" w:cs="Arial"/>
                <w:spacing w:val="-1"/>
                <w:sz w:val="22"/>
                <w:szCs w:val="22"/>
              </w:rPr>
              <w:t>th</w:t>
            </w:r>
            <w:r w:rsidRPr="001E18B8">
              <w:rPr>
                <w:rFonts w:ascii="Arial" w:hAnsi="Arial" w:cs="Arial"/>
                <w:sz w:val="22"/>
                <w:szCs w:val="22"/>
              </w:rPr>
              <w:t>e</w:t>
            </w:r>
            <w:r w:rsidRPr="001E18B8">
              <w:rPr>
                <w:rFonts w:ascii="Arial" w:hAnsi="Arial" w:cs="Arial"/>
                <w:spacing w:val="4"/>
                <w:sz w:val="22"/>
                <w:szCs w:val="22"/>
              </w:rPr>
              <w:t xml:space="preserve"> </w:t>
            </w:r>
            <w:r w:rsidRPr="001E18B8">
              <w:rPr>
                <w:rFonts w:ascii="Arial" w:hAnsi="Arial" w:cs="Arial"/>
                <w:spacing w:val="-1"/>
                <w:sz w:val="22"/>
                <w:szCs w:val="22"/>
              </w:rPr>
              <w:t>withdrawa</w:t>
            </w:r>
            <w:r w:rsidRPr="001E18B8">
              <w:rPr>
                <w:rFonts w:ascii="Arial" w:hAnsi="Arial" w:cs="Arial"/>
                <w:sz w:val="22"/>
                <w:szCs w:val="22"/>
              </w:rPr>
              <w:t>l</w:t>
            </w:r>
            <w:r w:rsidRPr="001E18B8">
              <w:rPr>
                <w:rFonts w:ascii="Arial" w:hAnsi="Arial" w:cs="Arial"/>
                <w:spacing w:val="4"/>
                <w:sz w:val="22"/>
                <w:szCs w:val="22"/>
              </w:rPr>
              <w:t xml:space="preserve"> </w:t>
            </w:r>
            <w:r w:rsidRPr="001E18B8">
              <w:rPr>
                <w:rFonts w:ascii="Arial" w:hAnsi="Arial" w:cs="Arial"/>
                <w:spacing w:val="-1"/>
                <w:sz w:val="22"/>
                <w:szCs w:val="22"/>
              </w:rPr>
              <w:t>o</w:t>
            </w:r>
            <w:r w:rsidRPr="001E18B8">
              <w:rPr>
                <w:rFonts w:ascii="Arial" w:hAnsi="Arial" w:cs="Arial"/>
                <w:sz w:val="22"/>
                <w:szCs w:val="22"/>
              </w:rPr>
              <w:t>f</w:t>
            </w:r>
            <w:r w:rsidRPr="001E18B8">
              <w:rPr>
                <w:rFonts w:ascii="Arial" w:hAnsi="Arial" w:cs="Arial"/>
                <w:spacing w:val="5"/>
                <w:sz w:val="22"/>
                <w:szCs w:val="22"/>
              </w:rPr>
              <w:t xml:space="preserve"> </w:t>
            </w:r>
            <w:r w:rsidRPr="001E18B8">
              <w:rPr>
                <w:rFonts w:ascii="Arial" w:hAnsi="Arial" w:cs="Arial"/>
                <w:spacing w:val="-1"/>
                <w:sz w:val="22"/>
                <w:szCs w:val="22"/>
              </w:rPr>
              <w:t xml:space="preserve">the </w:t>
            </w:r>
            <w:r w:rsidRPr="001E18B8">
              <w:rPr>
                <w:rFonts w:ascii="Arial" w:hAnsi="Arial" w:cs="Arial"/>
                <w:sz w:val="22"/>
                <w:szCs w:val="22"/>
              </w:rPr>
              <w:t>original</w:t>
            </w:r>
            <w:r w:rsidRPr="001E18B8">
              <w:rPr>
                <w:rFonts w:ascii="Arial" w:hAnsi="Arial" w:cs="Arial"/>
                <w:spacing w:val="12"/>
                <w:sz w:val="22"/>
                <w:szCs w:val="22"/>
              </w:rPr>
              <w:t xml:space="preserve"> </w:t>
            </w:r>
            <w:r w:rsidRPr="001E18B8">
              <w:rPr>
                <w:rFonts w:ascii="Arial" w:hAnsi="Arial" w:cs="Arial"/>
                <w:sz w:val="22"/>
                <w:szCs w:val="22"/>
              </w:rPr>
              <w:t>bid</w:t>
            </w:r>
            <w:r w:rsidRPr="001E18B8">
              <w:rPr>
                <w:rFonts w:ascii="Arial" w:hAnsi="Arial" w:cs="Arial"/>
                <w:spacing w:val="12"/>
                <w:sz w:val="22"/>
                <w:szCs w:val="22"/>
              </w:rPr>
              <w:t xml:space="preserve"> </w:t>
            </w:r>
            <w:r w:rsidRPr="001E18B8">
              <w:rPr>
                <w:rFonts w:ascii="Arial" w:hAnsi="Arial" w:cs="Arial"/>
                <w:sz w:val="22"/>
                <w:szCs w:val="22"/>
              </w:rPr>
              <w:t>in</w:t>
            </w:r>
            <w:r w:rsidRPr="001E18B8">
              <w:rPr>
                <w:rFonts w:ascii="Arial" w:hAnsi="Arial" w:cs="Arial"/>
                <w:spacing w:val="13"/>
                <w:sz w:val="22"/>
                <w:szCs w:val="22"/>
              </w:rPr>
              <w:t xml:space="preserve"> </w:t>
            </w:r>
            <w:r w:rsidRPr="001E18B8">
              <w:rPr>
                <w:rFonts w:ascii="Arial" w:hAnsi="Arial" w:cs="Arial"/>
                <w:sz w:val="22"/>
                <w:szCs w:val="22"/>
              </w:rPr>
              <w:t>accordance</w:t>
            </w:r>
            <w:r w:rsidRPr="001E18B8">
              <w:rPr>
                <w:rFonts w:ascii="Arial" w:hAnsi="Arial" w:cs="Arial"/>
                <w:spacing w:val="12"/>
                <w:sz w:val="22"/>
                <w:szCs w:val="22"/>
              </w:rPr>
              <w:t xml:space="preserve"> </w:t>
            </w:r>
            <w:r w:rsidRPr="001E18B8">
              <w:rPr>
                <w:rFonts w:ascii="Arial" w:hAnsi="Arial" w:cs="Arial"/>
                <w:sz w:val="22"/>
                <w:szCs w:val="22"/>
              </w:rPr>
              <w:t>with</w:t>
            </w:r>
            <w:r w:rsidRPr="001E18B8">
              <w:rPr>
                <w:rFonts w:ascii="Arial" w:hAnsi="Arial" w:cs="Arial"/>
                <w:spacing w:val="13"/>
                <w:sz w:val="22"/>
                <w:szCs w:val="22"/>
              </w:rPr>
              <w:t xml:space="preserve"> </w:t>
            </w:r>
            <w:r w:rsidRPr="001E18B8">
              <w:rPr>
                <w:rFonts w:ascii="Arial" w:hAnsi="Arial" w:cs="Arial"/>
                <w:sz w:val="22"/>
                <w:szCs w:val="22"/>
              </w:rPr>
              <w:t>the</w:t>
            </w:r>
            <w:r w:rsidRPr="001E18B8">
              <w:rPr>
                <w:rFonts w:ascii="Arial" w:hAnsi="Arial" w:cs="Arial"/>
                <w:spacing w:val="12"/>
                <w:sz w:val="22"/>
                <w:szCs w:val="22"/>
              </w:rPr>
              <w:t xml:space="preserve"> </w:t>
            </w:r>
            <w:r w:rsidRPr="001E18B8">
              <w:rPr>
                <w:rFonts w:ascii="Arial" w:hAnsi="Arial" w:cs="Arial"/>
                <w:sz w:val="22"/>
                <w:szCs w:val="22"/>
              </w:rPr>
              <w:t>provisions</w:t>
            </w:r>
            <w:r w:rsidRPr="001E18B8">
              <w:rPr>
                <w:rFonts w:ascii="Arial" w:hAnsi="Arial" w:cs="Arial"/>
                <w:spacing w:val="13"/>
                <w:sz w:val="22"/>
                <w:szCs w:val="22"/>
              </w:rPr>
              <w:t xml:space="preserve"> </w:t>
            </w:r>
            <w:r w:rsidRPr="001E18B8">
              <w:rPr>
                <w:rFonts w:ascii="Arial" w:hAnsi="Arial" w:cs="Arial"/>
                <w:sz w:val="22"/>
                <w:szCs w:val="22"/>
              </w:rPr>
              <w:t>referred</w:t>
            </w:r>
            <w:r w:rsidRPr="001E18B8">
              <w:rPr>
                <w:rFonts w:ascii="Arial" w:hAnsi="Arial" w:cs="Arial"/>
                <w:spacing w:val="11"/>
                <w:sz w:val="22"/>
                <w:szCs w:val="22"/>
              </w:rPr>
              <w:t xml:space="preserve"> </w:t>
            </w:r>
            <w:r w:rsidRPr="001E18B8">
              <w:rPr>
                <w:rFonts w:ascii="Arial" w:hAnsi="Arial" w:cs="Arial"/>
                <w:sz w:val="22"/>
                <w:szCs w:val="22"/>
              </w:rPr>
              <w:t>in</w:t>
            </w:r>
            <w:r w:rsidRPr="001E18B8">
              <w:rPr>
                <w:rFonts w:ascii="Arial" w:hAnsi="Arial" w:cs="Arial"/>
                <w:spacing w:val="-2"/>
                <w:sz w:val="22"/>
                <w:szCs w:val="22"/>
              </w:rPr>
              <w:t xml:space="preserve"> </w:t>
            </w:r>
            <w:r w:rsidRPr="001E18B8">
              <w:rPr>
                <w:rFonts w:ascii="Arial" w:hAnsi="Arial" w:cs="Arial"/>
                <w:b/>
                <w:bCs/>
                <w:spacing w:val="-1"/>
                <w:sz w:val="22"/>
                <w:szCs w:val="22"/>
              </w:rPr>
              <w:t>IT</w:t>
            </w:r>
            <w:r w:rsidRPr="001E18B8">
              <w:rPr>
                <w:rFonts w:ascii="Arial" w:hAnsi="Arial" w:cs="Arial"/>
                <w:b/>
                <w:bCs/>
                <w:sz w:val="22"/>
                <w:szCs w:val="22"/>
              </w:rPr>
              <w:t>B</w:t>
            </w:r>
            <w:r w:rsidRPr="001E18B8">
              <w:rPr>
                <w:rFonts w:ascii="Arial" w:hAnsi="Arial" w:cs="Arial"/>
                <w:b/>
                <w:bCs/>
                <w:spacing w:val="-1"/>
                <w:sz w:val="22"/>
                <w:szCs w:val="22"/>
              </w:rPr>
              <w:t xml:space="preserve"> 22.</w:t>
            </w:r>
          </w:p>
        </w:tc>
      </w:tr>
    </w:tbl>
    <w:p w14:paraId="06DB857B" w14:textId="77777777" w:rsidR="001E18B8" w:rsidRDefault="001E18B8" w:rsidP="00FE362A">
      <w:pPr>
        <w:kinsoku w:val="0"/>
        <w:overflowPunct w:val="0"/>
        <w:rPr>
          <w:rFonts w:ascii="Arial" w:hAnsi="Arial" w:cs="Arial"/>
        </w:rPr>
      </w:pPr>
    </w:p>
    <w:p w14:paraId="0D3C0E77" w14:textId="26A9C5CD" w:rsidR="001E18B8" w:rsidRPr="001E18B8" w:rsidRDefault="001E18B8" w:rsidP="003B3015">
      <w:pPr>
        <w:pStyle w:val="ListParagraph"/>
        <w:numPr>
          <w:ilvl w:val="1"/>
          <w:numId w:val="2"/>
        </w:numPr>
        <w:ind w:left="90" w:hanging="90"/>
        <w:rPr>
          <w:rFonts w:ascii="Arial" w:hAnsi="Arial" w:cs="Arial"/>
          <w:b/>
          <w:bCs/>
          <w:u w:val="single"/>
        </w:rPr>
      </w:pPr>
      <w:r w:rsidRPr="001E18B8">
        <w:rPr>
          <w:rFonts w:ascii="Arial" w:hAnsi="Arial" w:cs="Arial"/>
          <w:b/>
          <w:bCs/>
          <w:u w:val="single"/>
        </w:rPr>
        <w:t>OPENING AND EVALUATION OF BIDS</w:t>
      </w:r>
    </w:p>
    <w:p w14:paraId="7FFDA57F" w14:textId="77777777" w:rsidR="001E18B8" w:rsidRDefault="001E18B8" w:rsidP="00FE362A">
      <w:pPr>
        <w:kinsoku w:val="0"/>
        <w:overflowPunct w:val="0"/>
        <w:rPr>
          <w:rFonts w:ascii="Arial" w:hAnsi="Arial" w:cs="Arial"/>
        </w:rPr>
      </w:pPr>
    </w:p>
    <w:tbl>
      <w:tblPr>
        <w:tblStyle w:val="TableGrid"/>
        <w:tblW w:w="10525" w:type="dxa"/>
        <w:tblInd w:w="-5" w:type="dxa"/>
        <w:tblLook w:val="04A0" w:firstRow="1" w:lastRow="0" w:firstColumn="1" w:lastColumn="0" w:noHBand="0" w:noVBand="1"/>
      </w:tblPr>
      <w:tblGrid>
        <w:gridCol w:w="630"/>
        <w:gridCol w:w="3010"/>
        <w:gridCol w:w="817"/>
        <w:gridCol w:w="6068"/>
      </w:tblGrid>
      <w:tr w:rsidR="001E18B8" w:rsidRPr="001E18B8" w14:paraId="4BED1735" w14:textId="77777777" w:rsidTr="003B3015">
        <w:tc>
          <w:tcPr>
            <w:tcW w:w="630" w:type="dxa"/>
          </w:tcPr>
          <w:p w14:paraId="1FC0F2CD" w14:textId="6651FC52" w:rsidR="001E18B8" w:rsidRPr="001E18B8" w:rsidRDefault="001E18B8" w:rsidP="00BA21C9">
            <w:pPr>
              <w:rPr>
                <w:rFonts w:ascii="Arial" w:hAnsi="Arial" w:cs="Arial"/>
                <w:sz w:val="22"/>
                <w:szCs w:val="22"/>
              </w:rPr>
            </w:pPr>
            <w:r w:rsidRPr="001E18B8">
              <w:rPr>
                <w:rFonts w:ascii="Arial" w:hAnsi="Arial" w:cs="Arial"/>
                <w:sz w:val="22"/>
                <w:szCs w:val="22"/>
              </w:rPr>
              <w:t xml:space="preserve">26.  </w:t>
            </w:r>
          </w:p>
        </w:tc>
        <w:tc>
          <w:tcPr>
            <w:tcW w:w="3010" w:type="dxa"/>
          </w:tcPr>
          <w:p w14:paraId="54138071" w14:textId="323F1FEE" w:rsidR="001E18B8" w:rsidRPr="001E18B8" w:rsidRDefault="001E18B8" w:rsidP="00BA21C9">
            <w:pPr>
              <w:rPr>
                <w:rFonts w:ascii="Arial" w:hAnsi="Arial" w:cs="Arial"/>
                <w:sz w:val="22"/>
                <w:szCs w:val="22"/>
              </w:rPr>
            </w:pPr>
            <w:r w:rsidRPr="001E18B8">
              <w:rPr>
                <w:rFonts w:ascii="Arial" w:hAnsi="Arial" w:cs="Arial"/>
                <w:sz w:val="22"/>
                <w:szCs w:val="22"/>
              </w:rPr>
              <w:t>Opening of Bids</w:t>
            </w:r>
          </w:p>
        </w:tc>
        <w:tc>
          <w:tcPr>
            <w:tcW w:w="817" w:type="dxa"/>
          </w:tcPr>
          <w:p w14:paraId="0B335196" w14:textId="77777777" w:rsidR="001E18B8" w:rsidRPr="001E18B8" w:rsidRDefault="001E18B8" w:rsidP="00BA21C9">
            <w:pPr>
              <w:rPr>
                <w:rFonts w:ascii="Arial" w:hAnsi="Arial" w:cs="Arial"/>
                <w:sz w:val="22"/>
                <w:szCs w:val="22"/>
              </w:rPr>
            </w:pPr>
            <w:r w:rsidRPr="001E18B8">
              <w:rPr>
                <w:rFonts w:ascii="Arial" w:hAnsi="Arial" w:cs="Arial"/>
                <w:sz w:val="22"/>
                <w:szCs w:val="22"/>
              </w:rPr>
              <w:t>26.1</w:t>
            </w:r>
          </w:p>
        </w:tc>
        <w:tc>
          <w:tcPr>
            <w:tcW w:w="6068" w:type="dxa"/>
          </w:tcPr>
          <w:p w14:paraId="4ACD957F"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
                <w:sz w:val="22"/>
                <w:szCs w:val="22"/>
              </w:rPr>
              <w:t xml:space="preserve"> </w:t>
            </w:r>
            <w:r w:rsidRPr="00ED63CB">
              <w:rPr>
                <w:rFonts w:ascii="Arial" w:hAnsi="Arial" w:cs="Arial"/>
                <w:spacing w:val="-1"/>
                <w:sz w:val="22"/>
                <w:szCs w:val="22"/>
              </w:rPr>
              <w:t>ope</w:t>
            </w:r>
            <w:r w:rsidRPr="00ED63CB">
              <w:rPr>
                <w:rFonts w:ascii="Arial" w:hAnsi="Arial" w:cs="Arial"/>
                <w:sz w:val="22"/>
                <w:szCs w:val="22"/>
              </w:rPr>
              <w:t>n</w:t>
            </w:r>
            <w:r w:rsidRPr="00ED63CB">
              <w:rPr>
                <w:rFonts w:ascii="Arial" w:hAnsi="Arial" w:cs="Arial"/>
                <w:spacing w:val="1"/>
                <w:sz w:val="22"/>
                <w:szCs w:val="22"/>
              </w:rPr>
              <w:t xml:space="preserve"> </w:t>
            </w:r>
            <w:r w:rsidRPr="00ED63CB">
              <w:rPr>
                <w:rFonts w:ascii="Arial" w:hAnsi="Arial" w:cs="Arial"/>
                <w:spacing w:val="-1"/>
                <w:sz w:val="22"/>
                <w:szCs w:val="22"/>
              </w:rPr>
              <w:t>al</w:t>
            </w:r>
            <w:r w:rsidRPr="00ED63CB">
              <w:rPr>
                <w:rFonts w:ascii="Arial" w:hAnsi="Arial" w:cs="Arial"/>
                <w:sz w:val="22"/>
                <w:szCs w:val="22"/>
              </w:rPr>
              <w:t xml:space="preserve">l </w:t>
            </w:r>
            <w:r w:rsidRPr="00ED63CB">
              <w:rPr>
                <w:rFonts w:ascii="Arial" w:hAnsi="Arial" w:cs="Arial"/>
                <w:spacing w:val="-1"/>
                <w:sz w:val="22"/>
                <w:szCs w:val="22"/>
              </w:rPr>
              <w:t>Bids</w:t>
            </w:r>
            <w:r w:rsidRPr="00ED63CB">
              <w:rPr>
                <w:rFonts w:ascii="Arial" w:hAnsi="Arial" w:cs="Arial"/>
                <w:sz w:val="22"/>
                <w:szCs w:val="22"/>
              </w:rPr>
              <w:t>,</w:t>
            </w:r>
            <w:r w:rsidRPr="00ED63CB">
              <w:rPr>
                <w:rFonts w:ascii="Arial" w:hAnsi="Arial" w:cs="Arial"/>
                <w:spacing w:val="1"/>
                <w:sz w:val="22"/>
                <w:szCs w:val="22"/>
              </w:rPr>
              <w:t xml:space="preserve"> </w:t>
            </w:r>
            <w:r w:rsidRPr="00ED63CB">
              <w:rPr>
                <w:rFonts w:ascii="Arial" w:hAnsi="Arial" w:cs="Arial"/>
                <w:spacing w:val="-1"/>
                <w:sz w:val="22"/>
                <w:szCs w:val="22"/>
              </w:rPr>
              <w:t>i</w:t>
            </w:r>
            <w:r w:rsidRPr="00ED63CB">
              <w:rPr>
                <w:rFonts w:ascii="Arial" w:hAnsi="Arial" w:cs="Arial"/>
                <w:sz w:val="22"/>
                <w:szCs w:val="22"/>
              </w:rPr>
              <w:t xml:space="preserve">n </w:t>
            </w:r>
            <w:r w:rsidRPr="00ED63CB">
              <w:rPr>
                <w:rFonts w:ascii="Arial" w:hAnsi="Arial" w:cs="Arial"/>
                <w:spacing w:val="-1"/>
                <w:sz w:val="22"/>
                <w:szCs w:val="22"/>
              </w:rPr>
              <w:t>public</w:t>
            </w:r>
            <w:r w:rsidRPr="00ED63CB">
              <w:rPr>
                <w:rFonts w:ascii="Arial" w:hAnsi="Arial" w:cs="Arial"/>
                <w:sz w:val="22"/>
                <w:szCs w:val="22"/>
              </w:rPr>
              <w:t>,</w:t>
            </w:r>
            <w:r w:rsidRPr="00ED63CB">
              <w:rPr>
                <w:rFonts w:ascii="Arial" w:hAnsi="Arial" w:cs="Arial"/>
                <w:spacing w:val="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presence</w:t>
            </w:r>
            <w:r w:rsidRPr="00ED63CB">
              <w:rPr>
                <w:rFonts w:ascii="Arial" w:hAnsi="Arial" w:cs="Arial"/>
                <w:spacing w:val="11"/>
                <w:sz w:val="22"/>
                <w:szCs w:val="22"/>
              </w:rPr>
              <w:t xml:space="preserve"> </w:t>
            </w:r>
            <w:r w:rsidRPr="00ED63CB">
              <w:rPr>
                <w:rFonts w:ascii="Arial" w:hAnsi="Arial" w:cs="Arial"/>
                <w:sz w:val="22"/>
                <w:szCs w:val="22"/>
              </w:rPr>
              <w:t>of</w:t>
            </w:r>
            <w:r w:rsidRPr="00ED63CB">
              <w:rPr>
                <w:rFonts w:ascii="Arial" w:hAnsi="Arial" w:cs="Arial"/>
                <w:spacing w:val="12"/>
                <w:sz w:val="22"/>
                <w:szCs w:val="22"/>
              </w:rPr>
              <w:t xml:space="preserve"> </w:t>
            </w:r>
            <w:r w:rsidRPr="00ED63CB">
              <w:rPr>
                <w:rFonts w:ascii="Arial" w:hAnsi="Arial" w:cs="Arial"/>
                <w:sz w:val="22"/>
                <w:szCs w:val="22"/>
              </w:rPr>
              <w:t>Bidders’</w:t>
            </w:r>
            <w:r w:rsidRPr="00ED63CB">
              <w:rPr>
                <w:rFonts w:ascii="Arial" w:hAnsi="Arial" w:cs="Arial"/>
                <w:spacing w:val="12"/>
                <w:sz w:val="22"/>
                <w:szCs w:val="22"/>
              </w:rPr>
              <w:t xml:space="preserve"> </w:t>
            </w:r>
            <w:r w:rsidRPr="00ED63CB">
              <w:rPr>
                <w:rFonts w:ascii="Arial" w:hAnsi="Arial" w:cs="Arial"/>
                <w:sz w:val="22"/>
                <w:szCs w:val="22"/>
              </w:rPr>
              <w:t>or</w:t>
            </w:r>
            <w:r w:rsidRPr="00ED63CB">
              <w:rPr>
                <w:rFonts w:ascii="Arial" w:hAnsi="Arial" w:cs="Arial"/>
                <w:spacing w:val="12"/>
                <w:sz w:val="22"/>
                <w:szCs w:val="22"/>
              </w:rPr>
              <w:t xml:space="preserve"> </w:t>
            </w:r>
            <w:r w:rsidRPr="00ED63CB">
              <w:rPr>
                <w:rFonts w:ascii="Arial" w:hAnsi="Arial" w:cs="Arial"/>
                <w:sz w:val="22"/>
                <w:szCs w:val="22"/>
              </w:rPr>
              <w:t>their</w:t>
            </w:r>
            <w:r w:rsidRPr="00ED63CB">
              <w:rPr>
                <w:rFonts w:ascii="Arial" w:hAnsi="Arial" w:cs="Arial"/>
                <w:spacing w:val="12"/>
                <w:sz w:val="22"/>
                <w:szCs w:val="22"/>
              </w:rPr>
              <w:t xml:space="preserve"> </w:t>
            </w:r>
            <w:r w:rsidRPr="00ED63CB">
              <w:rPr>
                <w:rFonts w:ascii="Arial" w:hAnsi="Arial" w:cs="Arial"/>
                <w:sz w:val="22"/>
                <w:szCs w:val="22"/>
              </w:rPr>
              <w:t>representatives</w:t>
            </w:r>
            <w:r w:rsidRPr="00ED63CB">
              <w:rPr>
                <w:rFonts w:ascii="Arial" w:hAnsi="Arial" w:cs="Arial"/>
                <w:spacing w:val="11"/>
                <w:sz w:val="22"/>
                <w:szCs w:val="22"/>
              </w:rPr>
              <w:t xml:space="preserve"> </w:t>
            </w:r>
            <w:r w:rsidRPr="00ED63CB">
              <w:rPr>
                <w:rFonts w:ascii="Arial" w:hAnsi="Arial" w:cs="Arial"/>
                <w:sz w:val="22"/>
                <w:szCs w:val="22"/>
              </w:rPr>
              <w:t>who</w:t>
            </w:r>
            <w:r w:rsidRPr="00ED63CB">
              <w:rPr>
                <w:rFonts w:ascii="Arial" w:hAnsi="Arial" w:cs="Arial"/>
                <w:spacing w:val="12"/>
                <w:sz w:val="22"/>
                <w:szCs w:val="22"/>
              </w:rPr>
              <w:t xml:space="preserve"> </w:t>
            </w:r>
            <w:r w:rsidRPr="00ED63CB">
              <w:rPr>
                <w:rFonts w:ascii="Arial" w:hAnsi="Arial" w:cs="Arial"/>
                <w:sz w:val="22"/>
                <w:szCs w:val="22"/>
              </w:rPr>
              <w:t>choose</w:t>
            </w:r>
            <w:r w:rsidRPr="00ED63CB">
              <w:rPr>
                <w:rFonts w:ascii="Arial" w:hAnsi="Arial" w:cs="Arial"/>
                <w:spacing w:val="-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7"/>
                <w:sz w:val="22"/>
                <w:szCs w:val="22"/>
              </w:rPr>
              <w:t xml:space="preserve"> </w:t>
            </w:r>
            <w:r w:rsidRPr="00ED63CB">
              <w:rPr>
                <w:rFonts w:ascii="Arial" w:hAnsi="Arial" w:cs="Arial"/>
                <w:spacing w:val="-1"/>
                <w:sz w:val="22"/>
                <w:szCs w:val="22"/>
              </w:rPr>
              <w:t>attend</w:t>
            </w:r>
            <w:r w:rsidRPr="00ED63CB">
              <w:rPr>
                <w:rFonts w:ascii="Arial" w:hAnsi="Arial" w:cs="Arial"/>
                <w:sz w:val="22"/>
                <w:szCs w:val="22"/>
              </w:rPr>
              <w:t>,</w:t>
            </w:r>
            <w:r w:rsidRPr="00ED63CB">
              <w:rPr>
                <w:rFonts w:ascii="Arial" w:hAnsi="Arial" w:cs="Arial"/>
                <w:spacing w:val="26"/>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27"/>
                <w:sz w:val="22"/>
                <w:szCs w:val="22"/>
              </w:rPr>
              <w:t xml:space="preserve"> </w:t>
            </w:r>
            <w:r w:rsidRPr="00ED63CB">
              <w:rPr>
                <w:rFonts w:ascii="Arial" w:hAnsi="Arial" w:cs="Arial"/>
                <w:spacing w:val="-1"/>
                <w:sz w:val="22"/>
                <w:szCs w:val="22"/>
              </w:rPr>
              <w:t>partie</w:t>
            </w:r>
            <w:r w:rsidRPr="00ED63CB">
              <w:rPr>
                <w:rFonts w:ascii="Arial" w:hAnsi="Arial" w:cs="Arial"/>
                <w:sz w:val="22"/>
                <w:szCs w:val="22"/>
              </w:rPr>
              <w:t>s</w:t>
            </w:r>
            <w:r w:rsidRPr="00ED63CB">
              <w:rPr>
                <w:rFonts w:ascii="Arial" w:hAnsi="Arial" w:cs="Arial"/>
                <w:spacing w:val="26"/>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27"/>
                <w:sz w:val="22"/>
                <w:szCs w:val="22"/>
              </w:rPr>
              <w:t xml:space="preserve"> </w:t>
            </w:r>
            <w:r w:rsidRPr="00ED63CB">
              <w:rPr>
                <w:rFonts w:ascii="Arial" w:hAnsi="Arial" w:cs="Arial"/>
                <w:sz w:val="22"/>
                <w:szCs w:val="22"/>
              </w:rPr>
              <w:t>a</w:t>
            </w:r>
            <w:r w:rsidRPr="00ED63CB">
              <w:rPr>
                <w:rFonts w:ascii="Arial" w:hAnsi="Arial" w:cs="Arial"/>
                <w:spacing w:val="26"/>
                <w:sz w:val="22"/>
                <w:szCs w:val="22"/>
              </w:rPr>
              <w:t xml:space="preserve"> </w:t>
            </w:r>
            <w:r w:rsidRPr="00ED63CB">
              <w:rPr>
                <w:rFonts w:ascii="Arial" w:hAnsi="Arial" w:cs="Arial"/>
                <w:spacing w:val="-1"/>
                <w:sz w:val="22"/>
                <w:szCs w:val="22"/>
              </w:rPr>
              <w:t>legitimat</w:t>
            </w:r>
            <w:r w:rsidRPr="00ED63CB">
              <w:rPr>
                <w:rFonts w:ascii="Arial" w:hAnsi="Arial" w:cs="Arial"/>
                <w:sz w:val="22"/>
                <w:szCs w:val="22"/>
              </w:rPr>
              <w:t>e</w:t>
            </w:r>
            <w:r w:rsidRPr="00ED63CB">
              <w:rPr>
                <w:rFonts w:ascii="Arial" w:hAnsi="Arial" w:cs="Arial"/>
                <w:spacing w:val="26"/>
                <w:sz w:val="22"/>
                <w:szCs w:val="22"/>
              </w:rPr>
              <w:t xml:space="preserve"> </w:t>
            </w:r>
            <w:r w:rsidRPr="00ED63CB">
              <w:rPr>
                <w:rFonts w:ascii="Arial" w:hAnsi="Arial" w:cs="Arial"/>
                <w:spacing w:val="-1"/>
                <w:sz w:val="22"/>
                <w:szCs w:val="22"/>
              </w:rPr>
              <w:t>interes</w:t>
            </w:r>
            <w:r w:rsidRPr="00ED63CB">
              <w:rPr>
                <w:rFonts w:ascii="Arial" w:hAnsi="Arial" w:cs="Arial"/>
                <w:sz w:val="22"/>
                <w:szCs w:val="22"/>
              </w:rPr>
              <w:t>t</w:t>
            </w:r>
            <w:r w:rsidRPr="00ED63CB">
              <w:rPr>
                <w:rFonts w:ascii="Arial" w:hAnsi="Arial" w:cs="Arial"/>
                <w:spacing w:val="27"/>
                <w:sz w:val="22"/>
                <w:szCs w:val="22"/>
              </w:rPr>
              <w:t xml:space="preserve"> </w:t>
            </w:r>
            <w:r w:rsidRPr="00ED63CB">
              <w:rPr>
                <w:rFonts w:ascii="Arial" w:hAnsi="Arial" w:cs="Arial"/>
                <w:spacing w:val="-1"/>
                <w:sz w:val="22"/>
                <w:szCs w:val="22"/>
              </w:rPr>
              <w:t>in th</w:t>
            </w:r>
            <w:r w:rsidRPr="00ED63CB">
              <w:rPr>
                <w:rFonts w:ascii="Arial" w:hAnsi="Arial" w:cs="Arial"/>
                <w:sz w:val="22"/>
                <w:szCs w:val="22"/>
              </w:rPr>
              <w:t>e</w:t>
            </w:r>
            <w:r w:rsidRPr="00ED63CB">
              <w:rPr>
                <w:rFonts w:ascii="Arial" w:hAnsi="Arial" w:cs="Arial"/>
                <w:spacing w:val="2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oceeding</w:t>
            </w:r>
            <w:r w:rsidRPr="00ED63CB">
              <w:rPr>
                <w:rFonts w:ascii="Arial" w:hAnsi="Arial" w:cs="Arial"/>
                <w:sz w:val="22"/>
                <w:szCs w:val="22"/>
              </w:rPr>
              <w:t>s</w:t>
            </w:r>
            <w:r w:rsidRPr="00ED63CB">
              <w:rPr>
                <w:rFonts w:ascii="Arial" w:hAnsi="Arial" w:cs="Arial"/>
                <w:spacing w:val="23"/>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2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spacing w:val="-1"/>
                <w:sz w:val="22"/>
                <w:szCs w:val="22"/>
              </w:rPr>
              <w:t>pla</w:t>
            </w:r>
            <w:r w:rsidRPr="00ED63CB">
              <w:rPr>
                <w:rFonts w:ascii="Arial" w:hAnsi="Arial" w:cs="Arial"/>
                <w:spacing w:val="1"/>
                <w:sz w:val="22"/>
                <w:szCs w:val="22"/>
              </w:rPr>
              <w:t>c</w:t>
            </w:r>
            <w:r w:rsidRPr="00ED63CB">
              <w:rPr>
                <w:rFonts w:ascii="Arial" w:hAnsi="Arial" w:cs="Arial"/>
                <w:spacing w:val="-1"/>
                <w:sz w:val="22"/>
                <w:szCs w:val="22"/>
              </w:rPr>
              <w:t>e</w:t>
            </w:r>
            <w:r w:rsidRPr="00ED63CB">
              <w:rPr>
                <w:rFonts w:ascii="Arial" w:hAnsi="Arial" w:cs="Arial"/>
                <w:sz w:val="22"/>
                <w:szCs w:val="22"/>
              </w:rPr>
              <w:t>,</w:t>
            </w:r>
            <w:r w:rsidRPr="00ED63CB">
              <w:rPr>
                <w:rFonts w:ascii="Arial" w:hAnsi="Arial" w:cs="Arial"/>
                <w:spacing w:val="24"/>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2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spacing w:val="1"/>
                <w:sz w:val="22"/>
                <w:szCs w:val="22"/>
              </w:rPr>
              <w:t>d</w:t>
            </w:r>
            <w:r w:rsidRPr="00ED63CB">
              <w:rPr>
                <w:rFonts w:ascii="Arial" w:hAnsi="Arial" w:cs="Arial"/>
                <w:sz w:val="22"/>
                <w:szCs w:val="22"/>
              </w:rPr>
              <w:t>a</w:t>
            </w:r>
            <w:r w:rsidRPr="00ED63CB">
              <w:rPr>
                <w:rFonts w:ascii="Arial" w:hAnsi="Arial" w:cs="Arial"/>
                <w:spacing w:val="-1"/>
                <w:sz w:val="22"/>
                <w:szCs w:val="22"/>
              </w:rPr>
              <w:t>t</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23"/>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23"/>
                <w:sz w:val="22"/>
                <w:szCs w:val="22"/>
              </w:rPr>
              <w:t xml:space="preserve"> </w:t>
            </w:r>
            <w:r w:rsidRPr="00ED63CB">
              <w:rPr>
                <w:rFonts w:ascii="Arial" w:hAnsi="Arial" w:cs="Arial"/>
                <w:spacing w:val="-1"/>
                <w:sz w:val="22"/>
                <w:szCs w:val="22"/>
              </w:rPr>
              <w:t>the</w:t>
            </w:r>
            <w:r w:rsidRPr="00ED63CB">
              <w:rPr>
                <w:rFonts w:ascii="Arial" w:hAnsi="Arial" w:cs="Arial"/>
                <w:spacing w:val="-3"/>
                <w:sz w:val="22"/>
                <w:szCs w:val="22"/>
              </w:rPr>
              <w:t xml:space="preserve"> </w:t>
            </w:r>
            <w:r w:rsidRPr="00ED63CB">
              <w:rPr>
                <w:rFonts w:ascii="Arial" w:hAnsi="Arial" w:cs="Arial"/>
                <w:spacing w:val="-1"/>
                <w:sz w:val="22"/>
                <w:szCs w:val="22"/>
              </w:rPr>
              <w:t>time</w:t>
            </w:r>
            <w:r w:rsidRPr="00ED63CB">
              <w:rPr>
                <w:rFonts w:ascii="Arial" w:hAnsi="Arial" w:cs="Arial"/>
                <w:sz w:val="22"/>
                <w:szCs w:val="22"/>
              </w:rPr>
              <w:t>,</w:t>
            </w:r>
            <w:r w:rsidRPr="00ED63CB">
              <w:rPr>
                <w:rFonts w:ascii="Arial" w:hAnsi="Arial" w:cs="Arial"/>
                <w:spacing w:val="22"/>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2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r w:rsidRPr="00ED63CB">
              <w:rPr>
                <w:rFonts w:ascii="Arial" w:hAnsi="Arial" w:cs="Arial"/>
                <w:sz w:val="22"/>
                <w:szCs w:val="22"/>
              </w:rPr>
              <w:t>.</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2"/>
                <w:sz w:val="22"/>
                <w:szCs w:val="22"/>
              </w:rPr>
              <w:t xml:space="preserve"> </w:t>
            </w:r>
            <w:r w:rsidRPr="00ED63CB">
              <w:rPr>
                <w:rFonts w:ascii="Arial" w:hAnsi="Arial" w:cs="Arial"/>
                <w:spacing w:val="-1"/>
                <w:sz w:val="22"/>
                <w:szCs w:val="22"/>
              </w:rPr>
              <w:t>Bidders</w:t>
            </w:r>
            <w:r w:rsidRPr="00ED63CB">
              <w:rPr>
                <w:rFonts w:ascii="Arial" w:hAnsi="Arial" w:cs="Arial"/>
                <w:sz w:val="22"/>
                <w:szCs w:val="22"/>
              </w:rPr>
              <w:t>’</w:t>
            </w:r>
            <w:r w:rsidRPr="00ED63CB">
              <w:rPr>
                <w:rFonts w:ascii="Arial" w:hAnsi="Arial" w:cs="Arial"/>
                <w:spacing w:val="22"/>
                <w:sz w:val="22"/>
                <w:szCs w:val="22"/>
              </w:rPr>
              <w:t xml:space="preserve"> </w:t>
            </w:r>
            <w:r w:rsidRPr="00ED63CB">
              <w:rPr>
                <w:rFonts w:ascii="Arial" w:hAnsi="Arial" w:cs="Arial"/>
                <w:spacing w:val="-1"/>
                <w:sz w:val="22"/>
                <w:szCs w:val="22"/>
              </w:rPr>
              <w:t>representati</w:t>
            </w:r>
            <w:r w:rsidRPr="00ED63CB">
              <w:rPr>
                <w:rFonts w:ascii="Arial" w:hAnsi="Arial" w:cs="Arial"/>
                <w:spacing w:val="1"/>
                <w:sz w:val="22"/>
                <w:szCs w:val="22"/>
              </w:rPr>
              <w:t>v</w:t>
            </w:r>
            <w:r w:rsidRPr="00ED63CB">
              <w:rPr>
                <w:rFonts w:ascii="Arial" w:hAnsi="Arial" w:cs="Arial"/>
                <w:sz w:val="22"/>
                <w:szCs w:val="22"/>
              </w:rPr>
              <w:t>es</w:t>
            </w:r>
            <w:r w:rsidRPr="00ED63CB">
              <w:rPr>
                <w:rFonts w:ascii="Arial" w:hAnsi="Arial" w:cs="Arial"/>
                <w:spacing w:val="-2"/>
                <w:sz w:val="22"/>
                <w:szCs w:val="22"/>
              </w:rPr>
              <w:t xml:space="preserve"> </w:t>
            </w:r>
            <w:r w:rsidRPr="00ED63CB">
              <w:rPr>
                <w:rFonts w:ascii="Arial" w:hAnsi="Arial" w:cs="Arial"/>
                <w:sz w:val="22"/>
                <w:szCs w:val="22"/>
              </w:rPr>
              <w:t>present</w:t>
            </w:r>
            <w:r w:rsidRPr="00ED63CB">
              <w:rPr>
                <w:rFonts w:ascii="Arial" w:hAnsi="Arial" w:cs="Arial"/>
                <w:spacing w:val="-2"/>
                <w:sz w:val="22"/>
                <w:szCs w:val="22"/>
              </w:rPr>
              <w:t xml:space="preserve"> </w:t>
            </w:r>
            <w:r w:rsidRPr="00ED63CB">
              <w:rPr>
                <w:rFonts w:ascii="Arial" w:hAnsi="Arial" w:cs="Arial"/>
                <w:sz w:val="22"/>
                <w:szCs w:val="22"/>
              </w:rPr>
              <w:t>shall</w:t>
            </w:r>
            <w:r w:rsidRPr="00ED63CB">
              <w:rPr>
                <w:rFonts w:ascii="Arial" w:hAnsi="Arial" w:cs="Arial"/>
                <w:spacing w:val="-1"/>
                <w:sz w:val="22"/>
                <w:szCs w:val="22"/>
              </w:rPr>
              <w:t xml:space="preserve"> </w:t>
            </w:r>
            <w:r w:rsidRPr="00ED63CB">
              <w:rPr>
                <w:rFonts w:ascii="Arial" w:hAnsi="Arial" w:cs="Arial"/>
                <w:sz w:val="22"/>
                <w:szCs w:val="22"/>
              </w:rPr>
              <w:t>sign</w:t>
            </w:r>
            <w:r w:rsidRPr="00ED63CB">
              <w:rPr>
                <w:rFonts w:ascii="Arial" w:hAnsi="Arial" w:cs="Arial"/>
                <w:spacing w:val="-2"/>
                <w:sz w:val="22"/>
                <w:szCs w:val="22"/>
              </w:rPr>
              <w:t xml:space="preserve"> </w:t>
            </w:r>
            <w:r w:rsidRPr="00ED63CB">
              <w:rPr>
                <w:rFonts w:ascii="Arial" w:hAnsi="Arial" w:cs="Arial"/>
                <w:sz w:val="22"/>
                <w:szCs w:val="22"/>
              </w:rPr>
              <w:t>a register</w:t>
            </w:r>
            <w:r w:rsidRPr="00ED63CB">
              <w:rPr>
                <w:rFonts w:ascii="Arial" w:hAnsi="Arial" w:cs="Arial"/>
                <w:spacing w:val="-3"/>
                <w:sz w:val="22"/>
                <w:szCs w:val="22"/>
              </w:rPr>
              <w:t xml:space="preserve"> </w:t>
            </w:r>
            <w:r w:rsidRPr="00ED63CB">
              <w:rPr>
                <w:rFonts w:ascii="Arial" w:hAnsi="Arial" w:cs="Arial"/>
                <w:sz w:val="22"/>
                <w:szCs w:val="22"/>
              </w:rPr>
              <w:t>as</w:t>
            </w:r>
            <w:r w:rsidRPr="00ED63CB">
              <w:rPr>
                <w:rFonts w:ascii="Arial" w:hAnsi="Arial" w:cs="Arial"/>
                <w:spacing w:val="-3"/>
                <w:sz w:val="22"/>
                <w:szCs w:val="22"/>
              </w:rPr>
              <w:t xml:space="preserve"> </w:t>
            </w:r>
            <w:r w:rsidRPr="00ED63CB">
              <w:rPr>
                <w:rFonts w:ascii="Arial" w:hAnsi="Arial" w:cs="Arial"/>
                <w:sz w:val="22"/>
                <w:szCs w:val="22"/>
              </w:rPr>
              <w:t>proof</w:t>
            </w:r>
            <w:r w:rsidRPr="00ED63CB">
              <w:rPr>
                <w:rFonts w:ascii="Arial" w:hAnsi="Arial" w:cs="Arial"/>
                <w:spacing w:val="-2"/>
                <w:sz w:val="22"/>
                <w:szCs w:val="22"/>
              </w:rPr>
              <w:t xml:space="preserve"> </w:t>
            </w:r>
            <w:r w:rsidRPr="00ED63CB">
              <w:rPr>
                <w:rFonts w:ascii="Arial" w:hAnsi="Arial" w:cs="Arial"/>
                <w:sz w:val="22"/>
                <w:szCs w:val="22"/>
              </w:rPr>
              <w:t>of</w:t>
            </w:r>
            <w:r w:rsidRPr="00ED63CB">
              <w:rPr>
                <w:rFonts w:ascii="Arial" w:hAnsi="Arial" w:cs="Arial"/>
                <w:spacing w:val="-2"/>
                <w:sz w:val="22"/>
                <w:szCs w:val="22"/>
              </w:rPr>
              <w:t xml:space="preserve"> </w:t>
            </w:r>
            <w:r w:rsidRPr="00ED63CB">
              <w:rPr>
                <w:rFonts w:ascii="Arial" w:hAnsi="Arial" w:cs="Arial"/>
                <w:sz w:val="22"/>
                <w:szCs w:val="22"/>
              </w:rPr>
              <w:t>their</w:t>
            </w:r>
            <w:r w:rsidRPr="00ED63CB">
              <w:rPr>
                <w:rFonts w:ascii="Arial" w:hAnsi="Arial" w:cs="Arial"/>
                <w:spacing w:val="-3"/>
                <w:sz w:val="22"/>
                <w:szCs w:val="22"/>
              </w:rPr>
              <w:t xml:space="preserve"> </w:t>
            </w:r>
            <w:r w:rsidRPr="00ED63CB">
              <w:rPr>
                <w:rFonts w:ascii="Arial" w:hAnsi="Arial" w:cs="Arial"/>
                <w:sz w:val="22"/>
                <w:szCs w:val="22"/>
              </w:rPr>
              <w:t>attendance.</w:t>
            </w:r>
          </w:p>
        </w:tc>
      </w:tr>
      <w:tr w:rsidR="001E18B8" w:rsidRPr="001E18B8" w14:paraId="42E9786E" w14:textId="77777777" w:rsidTr="003B3015">
        <w:tc>
          <w:tcPr>
            <w:tcW w:w="630" w:type="dxa"/>
          </w:tcPr>
          <w:p w14:paraId="5DE0FBD7" w14:textId="77777777" w:rsidR="001E18B8" w:rsidRPr="001E18B8" w:rsidRDefault="001E18B8" w:rsidP="00BA21C9">
            <w:pPr>
              <w:rPr>
                <w:rFonts w:ascii="Arial" w:hAnsi="Arial" w:cs="Arial"/>
                <w:sz w:val="22"/>
                <w:szCs w:val="22"/>
              </w:rPr>
            </w:pPr>
          </w:p>
        </w:tc>
        <w:tc>
          <w:tcPr>
            <w:tcW w:w="3010" w:type="dxa"/>
          </w:tcPr>
          <w:p w14:paraId="61A01F93" w14:textId="482F6921" w:rsidR="001E18B8" w:rsidRPr="001E18B8" w:rsidRDefault="001E18B8" w:rsidP="00BA21C9">
            <w:pPr>
              <w:rPr>
                <w:rFonts w:ascii="Arial" w:hAnsi="Arial" w:cs="Arial"/>
                <w:sz w:val="22"/>
                <w:szCs w:val="22"/>
              </w:rPr>
            </w:pPr>
          </w:p>
        </w:tc>
        <w:tc>
          <w:tcPr>
            <w:tcW w:w="817" w:type="dxa"/>
          </w:tcPr>
          <w:p w14:paraId="56E823A4" w14:textId="77777777" w:rsidR="001E18B8" w:rsidRPr="001E18B8" w:rsidRDefault="001E18B8" w:rsidP="00BA21C9">
            <w:pPr>
              <w:rPr>
                <w:rFonts w:ascii="Arial" w:hAnsi="Arial" w:cs="Arial"/>
                <w:sz w:val="22"/>
                <w:szCs w:val="22"/>
              </w:rPr>
            </w:pPr>
            <w:r w:rsidRPr="001E18B8">
              <w:rPr>
                <w:rFonts w:ascii="Arial" w:hAnsi="Arial" w:cs="Arial"/>
                <w:sz w:val="22"/>
                <w:szCs w:val="22"/>
              </w:rPr>
              <w:t>26.2</w:t>
            </w:r>
          </w:p>
        </w:tc>
        <w:tc>
          <w:tcPr>
            <w:tcW w:w="6068" w:type="dxa"/>
          </w:tcPr>
          <w:p w14:paraId="22AC313B" w14:textId="77777777" w:rsidR="001E18B8" w:rsidRPr="00ED63CB" w:rsidRDefault="001E18B8" w:rsidP="00ED63CB">
            <w:pPr>
              <w:pStyle w:val="BodyText"/>
              <w:tabs>
                <w:tab w:val="left" w:pos="1089"/>
              </w:tabs>
              <w:kinsoku w:val="0"/>
              <w:overflowPunct w:val="0"/>
              <w:spacing w:before="10" w:line="276" w:lineRule="auto"/>
              <w:ind w:left="0" w:right="244"/>
              <w:jc w:val="both"/>
              <w:rPr>
                <w:rFonts w:ascii="Arial" w:hAnsi="Arial" w:cs="Arial"/>
                <w:sz w:val="22"/>
                <w:szCs w:val="22"/>
              </w:rPr>
            </w:pPr>
            <w:r w:rsidRPr="00ED63CB">
              <w:rPr>
                <w:rFonts w:ascii="Arial" w:hAnsi="Arial" w:cs="Arial"/>
                <w:spacing w:val="-1"/>
                <w:sz w:val="22"/>
                <w:szCs w:val="22"/>
              </w:rPr>
              <w:t>First</w:t>
            </w:r>
            <w:r w:rsidRPr="00ED63CB">
              <w:rPr>
                <w:rFonts w:ascii="Arial" w:hAnsi="Arial" w:cs="Arial"/>
                <w:sz w:val="22"/>
                <w:szCs w:val="22"/>
              </w:rPr>
              <w:t>,</w:t>
            </w:r>
            <w:r w:rsidRPr="00ED63CB">
              <w:rPr>
                <w:rFonts w:ascii="Arial" w:hAnsi="Arial" w:cs="Arial"/>
                <w:spacing w:val="51"/>
                <w:sz w:val="22"/>
                <w:szCs w:val="22"/>
              </w:rPr>
              <w:t xml:space="preserve"> </w:t>
            </w:r>
            <w:r w:rsidRPr="00ED63CB">
              <w:rPr>
                <w:rFonts w:ascii="Arial" w:hAnsi="Arial" w:cs="Arial"/>
                <w:spacing w:val="-1"/>
                <w:sz w:val="22"/>
                <w:szCs w:val="22"/>
              </w:rPr>
              <w:t>envelope</w:t>
            </w:r>
            <w:r w:rsidRPr="00ED63CB">
              <w:rPr>
                <w:rFonts w:ascii="Arial" w:hAnsi="Arial" w:cs="Arial"/>
                <w:sz w:val="22"/>
                <w:szCs w:val="22"/>
              </w:rPr>
              <w:t>s</w:t>
            </w:r>
            <w:r w:rsidRPr="00ED63CB">
              <w:rPr>
                <w:rFonts w:ascii="Arial" w:hAnsi="Arial" w:cs="Arial"/>
                <w:spacing w:val="52"/>
                <w:sz w:val="22"/>
                <w:szCs w:val="22"/>
              </w:rPr>
              <w:t xml:space="preserve"> </w:t>
            </w:r>
            <w:r w:rsidRPr="00ED63CB">
              <w:rPr>
                <w:rFonts w:ascii="Arial" w:hAnsi="Arial" w:cs="Arial"/>
                <w:spacing w:val="-1"/>
                <w:sz w:val="22"/>
                <w:szCs w:val="22"/>
              </w:rPr>
              <w:t>marke</w:t>
            </w:r>
            <w:r w:rsidRPr="00ED63CB">
              <w:rPr>
                <w:rFonts w:ascii="Arial" w:hAnsi="Arial" w:cs="Arial"/>
                <w:sz w:val="22"/>
                <w:szCs w:val="22"/>
              </w:rPr>
              <w:t>d</w:t>
            </w:r>
            <w:r w:rsidRPr="00ED63CB">
              <w:rPr>
                <w:rFonts w:ascii="Arial" w:hAnsi="Arial" w:cs="Arial"/>
                <w:spacing w:val="52"/>
                <w:sz w:val="22"/>
                <w:szCs w:val="22"/>
              </w:rPr>
              <w:t xml:space="preserve"> </w:t>
            </w:r>
            <w:r w:rsidRPr="00ED63CB">
              <w:rPr>
                <w:rFonts w:ascii="Arial" w:hAnsi="Arial" w:cs="Arial"/>
                <w:spacing w:val="-1"/>
                <w:sz w:val="22"/>
                <w:szCs w:val="22"/>
              </w:rPr>
              <w:t>“WITHDRAWAL</w:t>
            </w:r>
            <w:r w:rsidRPr="00ED63CB">
              <w:rPr>
                <w:rFonts w:ascii="Arial" w:hAnsi="Arial" w:cs="Arial"/>
                <w:sz w:val="22"/>
                <w:szCs w:val="22"/>
              </w:rPr>
              <w:t>”</w:t>
            </w:r>
            <w:r w:rsidRPr="00ED63CB">
              <w:rPr>
                <w:rFonts w:ascii="Arial" w:hAnsi="Arial" w:cs="Arial"/>
                <w:spacing w:val="51"/>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52"/>
                <w:sz w:val="22"/>
                <w:szCs w:val="22"/>
              </w:rPr>
              <w:t xml:space="preserve"> </w:t>
            </w:r>
            <w:r w:rsidRPr="00ED63CB">
              <w:rPr>
                <w:rFonts w:ascii="Arial" w:hAnsi="Arial" w:cs="Arial"/>
                <w:spacing w:val="-1"/>
                <w:sz w:val="22"/>
                <w:szCs w:val="22"/>
              </w:rPr>
              <w:t>be</w:t>
            </w:r>
            <w:r w:rsidRPr="00ED63CB">
              <w:rPr>
                <w:rFonts w:ascii="Arial" w:hAnsi="Arial" w:cs="Arial"/>
                <w:spacing w:val="-4"/>
                <w:sz w:val="22"/>
                <w:szCs w:val="22"/>
              </w:rPr>
              <w:t xml:space="preserve"> </w:t>
            </w:r>
            <w:r w:rsidRPr="00ED63CB">
              <w:rPr>
                <w:rFonts w:ascii="Arial" w:hAnsi="Arial" w:cs="Arial"/>
                <w:spacing w:val="-1"/>
                <w:sz w:val="22"/>
                <w:szCs w:val="22"/>
              </w:rPr>
              <w:t>opene</w:t>
            </w:r>
            <w:r w:rsidRPr="00ED63CB">
              <w:rPr>
                <w:rFonts w:ascii="Arial" w:hAnsi="Arial" w:cs="Arial"/>
                <w:sz w:val="22"/>
                <w:szCs w:val="22"/>
              </w:rPr>
              <w:t xml:space="preserve">d  </w:t>
            </w:r>
            <w:r w:rsidRPr="00ED63CB">
              <w:rPr>
                <w:rFonts w:ascii="Arial" w:hAnsi="Arial" w:cs="Arial"/>
                <w:spacing w:val="12"/>
                <w:sz w:val="22"/>
                <w:szCs w:val="22"/>
              </w:rPr>
              <w:t xml:space="preserve"> </w:t>
            </w:r>
            <w:r w:rsidRPr="00ED63CB">
              <w:rPr>
                <w:rFonts w:ascii="Arial" w:hAnsi="Arial" w:cs="Arial"/>
                <w:spacing w:val="-1"/>
                <w:sz w:val="22"/>
                <w:szCs w:val="22"/>
              </w:rPr>
              <w:t>an</w:t>
            </w:r>
            <w:r w:rsidRPr="00ED63CB">
              <w:rPr>
                <w:rFonts w:ascii="Arial" w:hAnsi="Arial" w:cs="Arial"/>
                <w:sz w:val="22"/>
                <w:szCs w:val="22"/>
              </w:rPr>
              <w:t xml:space="preserve">d </w:t>
            </w:r>
            <w:r w:rsidRPr="00ED63CB">
              <w:rPr>
                <w:rFonts w:ascii="Arial" w:hAnsi="Arial" w:cs="Arial"/>
                <w:spacing w:val="7"/>
                <w:sz w:val="22"/>
                <w:szCs w:val="22"/>
              </w:rPr>
              <w:t>read</w:t>
            </w:r>
            <w:r w:rsidRPr="00ED63CB">
              <w:rPr>
                <w:rFonts w:ascii="Arial" w:hAnsi="Arial" w:cs="Arial"/>
                <w:sz w:val="22"/>
                <w:szCs w:val="22"/>
              </w:rPr>
              <w:t xml:space="preserve"> </w:t>
            </w:r>
            <w:r w:rsidRPr="00ED63CB">
              <w:rPr>
                <w:rFonts w:ascii="Arial" w:hAnsi="Arial" w:cs="Arial"/>
                <w:spacing w:val="7"/>
                <w:sz w:val="22"/>
                <w:szCs w:val="22"/>
              </w:rPr>
              <w:t>out</w:t>
            </w:r>
            <w:r w:rsidRPr="00ED63CB">
              <w:rPr>
                <w:rFonts w:ascii="Arial" w:hAnsi="Arial" w:cs="Arial"/>
                <w:sz w:val="22"/>
                <w:szCs w:val="22"/>
              </w:rPr>
              <w:t xml:space="preserve"> </w:t>
            </w:r>
            <w:r w:rsidRPr="00ED63CB">
              <w:rPr>
                <w:rFonts w:ascii="Arial" w:hAnsi="Arial" w:cs="Arial"/>
                <w:spacing w:val="7"/>
                <w:sz w:val="22"/>
                <w:szCs w:val="22"/>
              </w:rPr>
              <w:t>and</w:t>
            </w:r>
            <w:r w:rsidRPr="00ED63CB">
              <w:rPr>
                <w:rFonts w:ascii="Arial" w:hAnsi="Arial" w:cs="Arial"/>
                <w:sz w:val="22"/>
                <w:szCs w:val="22"/>
              </w:rPr>
              <w:t xml:space="preserve">  </w:t>
            </w:r>
            <w:r w:rsidRPr="00ED63CB">
              <w:rPr>
                <w:rFonts w:ascii="Arial" w:hAnsi="Arial" w:cs="Arial"/>
                <w:spacing w:val="8"/>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8"/>
                <w:sz w:val="22"/>
                <w:szCs w:val="22"/>
              </w:rPr>
              <w:t xml:space="preserve"> </w:t>
            </w:r>
            <w:r w:rsidRPr="00ED63CB">
              <w:rPr>
                <w:rFonts w:ascii="Arial" w:hAnsi="Arial" w:cs="Arial"/>
                <w:spacing w:val="-1"/>
                <w:sz w:val="22"/>
                <w:szCs w:val="22"/>
              </w:rPr>
              <w:t>envelop</w:t>
            </w:r>
            <w:r w:rsidRPr="00ED63CB">
              <w:rPr>
                <w:rFonts w:ascii="Arial" w:hAnsi="Arial" w:cs="Arial"/>
                <w:sz w:val="22"/>
                <w:szCs w:val="22"/>
              </w:rPr>
              <w:t xml:space="preserve">e  </w:t>
            </w:r>
            <w:r w:rsidRPr="00ED63CB">
              <w:rPr>
                <w:rFonts w:ascii="Arial" w:hAnsi="Arial" w:cs="Arial"/>
                <w:spacing w:val="7"/>
                <w:sz w:val="22"/>
                <w:szCs w:val="22"/>
              </w:rPr>
              <w:t xml:space="preserve"> </w:t>
            </w:r>
            <w:r w:rsidRPr="00ED63CB">
              <w:rPr>
                <w:rFonts w:ascii="Arial" w:hAnsi="Arial" w:cs="Arial"/>
                <w:spacing w:val="-1"/>
                <w:sz w:val="22"/>
                <w:szCs w:val="22"/>
              </w:rPr>
              <w:t>wit</w:t>
            </w:r>
            <w:r w:rsidRPr="00ED63CB">
              <w:rPr>
                <w:rFonts w:ascii="Arial" w:hAnsi="Arial" w:cs="Arial"/>
                <w:sz w:val="22"/>
                <w:szCs w:val="22"/>
              </w:rPr>
              <w:t xml:space="preserve">h  </w:t>
            </w:r>
            <w:r w:rsidRPr="00ED63CB">
              <w:rPr>
                <w:rFonts w:ascii="Arial" w:hAnsi="Arial" w:cs="Arial"/>
                <w:spacing w:val="7"/>
                <w:sz w:val="22"/>
                <w:szCs w:val="22"/>
              </w:rPr>
              <w:t xml:space="preserve"> </w:t>
            </w:r>
            <w:r w:rsidRPr="00ED63CB">
              <w:rPr>
                <w:rFonts w:ascii="Arial" w:hAnsi="Arial" w:cs="Arial"/>
                <w:spacing w:val="-1"/>
                <w:sz w:val="22"/>
                <w:szCs w:val="22"/>
              </w:rPr>
              <w:t>the</w:t>
            </w:r>
            <w:r w:rsidRPr="00ED63CB">
              <w:rPr>
                <w:rFonts w:ascii="Arial" w:hAnsi="Arial" w:cs="Arial"/>
                <w:spacing w:val="-3"/>
                <w:sz w:val="22"/>
                <w:szCs w:val="22"/>
              </w:rPr>
              <w:t xml:space="preserve"> </w:t>
            </w:r>
            <w:r w:rsidRPr="00ED63CB">
              <w:rPr>
                <w:rFonts w:ascii="Arial" w:hAnsi="Arial" w:cs="Arial"/>
                <w:sz w:val="22"/>
                <w:szCs w:val="22"/>
              </w:rPr>
              <w:t xml:space="preserve">corresponding </w:t>
            </w:r>
            <w:r w:rsidRPr="00ED63CB">
              <w:rPr>
                <w:rFonts w:ascii="Arial" w:hAnsi="Arial" w:cs="Arial"/>
                <w:spacing w:val="-27"/>
                <w:sz w:val="22"/>
                <w:szCs w:val="22"/>
              </w:rPr>
              <w:t>bid</w:t>
            </w:r>
            <w:r w:rsidRPr="00ED63CB">
              <w:rPr>
                <w:rFonts w:ascii="Arial" w:hAnsi="Arial" w:cs="Arial"/>
                <w:spacing w:val="31"/>
                <w:sz w:val="22"/>
                <w:szCs w:val="22"/>
              </w:rPr>
              <w:t xml:space="preserve"> </w:t>
            </w:r>
            <w:r w:rsidRPr="00ED63CB">
              <w:rPr>
                <w:rFonts w:ascii="Arial" w:hAnsi="Arial" w:cs="Arial"/>
                <w:sz w:val="22"/>
                <w:szCs w:val="22"/>
              </w:rPr>
              <w:t>shall</w:t>
            </w:r>
            <w:r w:rsidRPr="00ED63CB">
              <w:rPr>
                <w:rFonts w:ascii="Arial" w:hAnsi="Arial" w:cs="Arial"/>
                <w:spacing w:val="31"/>
                <w:sz w:val="22"/>
                <w:szCs w:val="22"/>
              </w:rPr>
              <w:t xml:space="preserve"> </w:t>
            </w:r>
            <w:r w:rsidRPr="00ED63CB">
              <w:rPr>
                <w:rFonts w:ascii="Arial" w:hAnsi="Arial" w:cs="Arial"/>
                <w:sz w:val="22"/>
                <w:szCs w:val="22"/>
              </w:rPr>
              <w:t>not</w:t>
            </w:r>
            <w:r w:rsidRPr="00ED63CB">
              <w:rPr>
                <w:rFonts w:ascii="Arial" w:hAnsi="Arial" w:cs="Arial"/>
                <w:spacing w:val="32"/>
                <w:sz w:val="22"/>
                <w:szCs w:val="22"/>
              </w:rPr>
              <w:t xml:space="preserve"> </w:t>
            </w:r>
            <w:r w:rsidRPr="00ED63CB">
              <w:rPr>
                <w:rFonts w:ascii="Arial" w:hAnsi="Arial" w:cs="Arial"/>
                <w:sz w:val="22"/>
                <w:szCs w:val="22"/>
              </w:rPr>
              <w:t>be</w:t>
            </w:r>
            <w:r w:rsidRPr="00ED63CB">
              <w:rPr>
                <w:rFonts w:ascii="Arial" w:hAnsi="Arial" w:cs="Arial"/>
                <w:spacing w:val="31"/>
                <w:sz w:val="22"/>
                <w:szCs w:val="22"/>
              </w:rPr>
              <w:t xml:space="preserve"> </w:t>
            </w:r>
            <w:r w:rsidRPr="00ED63CB">
              <w:rPr>
                <w:rFonts w:ascii="Arial" w:hAnsi="Arial" w:cs="Arial"/>
                <w:spacing w:val="-1"/>
                <w:sz w:val="22"/>
                <w:szCs w:val="22"/>
              </w:rPr>
              <w:t>opened</w:t>
            </w:r>
            <w:r w:rsidRPr="00ED63CB">
              <w:rPr>
                <w:rFonts w:ascii="Arial" w:hAnsi="Arial" w:cs="Arial"/>
                <w:sz w:val="22"/>
                <w:szCs w:val="22"/>
              </w:rPr>
              <w:t>,</w:t>
            </w:r>
            <w:r w:rsidRPr="00ED63CB">
              <w:rPr>
                <w:rFonts w:ascii="Arial" w:hAnsi="Arial" w:cs="Arial"/>
                <w:spacing w:val="32"/>
                <w:sz w:val="22"/>
                <w:szCs w:val="22"/>
              </w:rPr>
              <w:t xml:space="preserve"> </w:t>
            </w:r>
            <w:r w:rsidRPr="00ED63CB">
              <w:rPr>
                <w:rFonts w:ascii="Arial" w:hAnsi="Arial" w:cs="Arial"/>
                <w:spacing w:val="-1"/>
                <w:sz w:val="22"/>
                <w:szCs w:val="22"/>
              </w:rPr>
              <w:t>bu</w:t>
            </w:r>
            <w:r w:rsidRPr="00ED63CB">
              <w:rPr>
                <w:rFonts w:ascii="Arial" w:hAnsi="Arial" w:cs="Arial"/>
                <w:sz w:val="22"/>
                <w:szCs w:val="22"/>
              </w:rPr>
              <w:t>t</w:t>
            </w:r>
            <w:r w:rsidRPr="00ED63CB">
              <w:rPr>
                <w:rFonts w:ascii="Arial" w:hAnsi="Arial" w:cs="Arial"/>
                <w:spacing w:val="32"/>
                <w:sz w:val="22"/>
                <w:szCs w:val="22"/>
              </w:rPr>
              <w:t xml:space="preserve"> </w:t>
            </w:r>
            <w:r w:rsidRPr="00ED63CB">
              <w:rPr>
                <w:rFonts w:ascii="Arial" w:hAnsi="Arial" w:cs="Arial"/>
                <w:spacing w:val="-1"/>
                <w:sz w:val="22"/>
                <w:szCs w:val="22"/>
              </w:rPr>
              <w:t>returne</w:t>
            </w:r>
            <w:r w:rsidRPr="00ED63CB">
              <w:rPr>
                <w:rFonts w:ascii="Arial" w:hAnsi="Arial" w:cs="Arial"/>
                <w:sz w:val="22"/>
                <w:szCs w:val="22"/>
              </w:rPr>
              <w:t>d</w:t>
            </w:r>
            <w:r w:rsidRPr="00ED63CB">
              <w:rPr>
                <w:rFonts w:ascii="Arial" w:hAnsi="Arial" w:cs="Arial"/>
                <w:spacing w:val="33"/>
                <w:sz w:val="22"/>
                <w:szCs w:val="22"/>
              </w:rPr>
              <w:t xml:space="preserve"> </w:t>
            </w:r>
            <w:r w:rsidRPr="00ED63CB">
              <w:rPr>
                <w:rFonts w:ascii="Arial" w:hAnsi="Arial" w:cs="Arial"/>
                <w:spacing w:val="-1"/>
                <w:sz w:val="22"/>
                <w:szCs w:val="22"/>
              </w:rPr>
              <w:t>to</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12"/>
                <w:sz w:val="22"/>
                <w:szCs w:val="22"/>
              </w:rPr>
              <w:t xml:space="preserve"> </w:t>
            </w:r>
            <w:r w:rsidRPr="00ED63CB">
              <w:rPr>
                <w:rFonts w:ascii="Arial" w:hAnsi="Arial" w:cs="Arial"/>
                <w:spacing w:val="-1"/>
                <w:sz w:val="22"/>
                <w:szCs w:val="22"/>
              </w:rPr>
              <w:t>N</w:t>
            </w:r>
            <w:r w:rsidRPr="00ED63CB">
              <w:rPr>
                <w:rFonts w:ascii="Arial" w:hAnsi="Arial" w:cs="Arial"/>
                <w:sz w:val="22"/>
                <w:szCs w:val="22"/>
              </w:rPr>
              <w:t>o</w:t>
            </w:r>
            <w:r w:rsidRPr="00ED63CB">
              <w:rPr>
                <w:rFonts w:ascii="Arial" w:hAnsi="Arial" w:cs="Arial"/>
                <w:spacing w:val="12"/>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3"/>
                <w:sz w:val="22"/>
                <w:szCs w:val="22"/>
              </w:rPr>
              <w:t xml:space="preserve"> </w:t>
            </w:r>
            <w:r w:rsidRPr="00ED63CB">
              <w:rPr>
                <w:rFonts w:ascii="Arial" w:hAnsi="Arial" w:cs="Arial"/>
                <w:spacing w:val="-1"/>
                <w:sz w:val="22"/>
                <w:szCs w:val="22"/>
              </w:rPr>
              <w:t>withdrawa</w:t>
            </w:r>
            <w:r w:rsidRPr="00ED63CB">
              <w:rPr>
                <w:rFonts w:ascii="Arial" w:hAnsi="Arial" w:cs="Arial"/>
                <w:sz w:val="22"/>
                <w:szCs w:val="22"/>
              </w:rPr>
              <w:t>l</w:t>
            </w:r>
            <w:r w:rsidRPr="00ED63CB">
              <w:rPr>
                <w:rFonts w:ascii="Arial" w:hAnsi="Arial" w:cs="Arial"/>
                <w:spacing w:val="11"/>
                <w:sz w:val="22"/>
                <w:szCs w:val="22"/>
              </w:rPr>
              <w:t xml:space="preserve"> </w:t>
            </w:r>
            <w:r w:rsidRPr="00ED63CB">
              <w:rPr>
                <w:rFonts w:ascii="Arial" w:hAnsi="Arial" w:cs="Arial"/>
                <w:spacing w:val="1"/>
                <w:sz w:val="22"/>
                <w:szCs w:val="22"/>
              </w:rPr>
              <w:t>s</w:t>
            </w:r>
            <w:r w:rsidRPr="00ED63CB">
              <w:rPr>
                <w:rFonts w:ascii="Arial" w:hAnsi="Arial" w:cs="Arial"/>
                <w:spacing w:val="-1"/>
                <w:sz w:val="22"/>
                <w:szCs w:val="22"/>
              </w:rPr>
              <w:t>hal</w:t>
            </w:r>
            <w:r w:rsidRPr="00ED63CB">
              <w:rPr>
                <w:rFonts w:ascii="Arial" w:hAnsi="Arial" w:cs="Arial"/>
                <w:sz w:val="22"/>
                <w:szCs w:val="22"/>
              </w:rPr>
              <w:t>l</w:t>
            </w:r>
            <w:r w:rsidRPr="00ED63CB">
              <w:rPr>
                <w:rFonts w:ascii="Arial" w:hAnsi="Arial" w:cs="Arial"/>
                <w:spacing w:val="1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permitte</w:t>
            </w:r>
            <w:r w:rsidRPr="00ED63CB">
              <w:rPr>
                <w:rFonts w:ascii="Arial" w:hAnsi="Arial" w:cs="Arial"/>
                <w:sz w:val="22"/>
                <w:szCs w:val="22"/>
              </w:rPr>
              <w:t>d</w:t>
            </w:r>
            <w:r w:rsidRPr="00ED63CB">
              <w:rPr>
                <w:rFonts w:ascii="Arial" w:hAnsi="Arial" w:cs="Arial"/>
                <w:spacing w:val="12"/>
                <w:sz w:val="22"/>
                <w:szCs w:val="22"/>
              </w:rPr>
              <w:t xml:space="preserve"> </w:t>
            </w:r>
            <w:r w:rsidRPr="00ED63CB">
              <w:rPr>
                <w:rFonts w:ascii="Arial" w:hAnsi="Arial" w:cs="Arial"/>
                <w:spacing w:val="-1"/>
                <w:sz w:val="22"/>
                <w:szCs w:val="22"/>
              </w:rPr>
              <w:t>unless</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2"/>
                <w:sz w:val="22"/>
                <w:szCs w:val="22"/>
              </w:rPr>
              <w:t xml:space="preserve"> </w:t>
            </w:r>
            <w:r w:rsidRPr="00ED63CB">
              <w:rPr>
                <w:rFonts w:ascii="Arial" w:hAnsi="Arial" w:cs="Arial"/>
                <w:spacing w:val="-1"/>
                <w:sz w:val="22"/>
                <w:szCs w:val="22"/>
              </w:rPr>
              <w:t>correspondin</w:t>
            </w:r>
            <w:r w:rsidRPr="00ED63CB">
              <w:rPr>
                <w:rFonts w:ascii="Arial" w:hAnsi="Arial" w:cs="Arial"/>
                <w:sz w:val="22"/>
                <w:szCs w:val="22"/>
              </w:rPr>
              <w:t xml:space="preserve">g </w:t>
            </w:r>
            <w:r w:rsidRPr="00ED63CB">
              <w:rPr>
                <w:rFonts w:ascii="Arial" w:hAnsi="Arial" w:cs="Arial"/>
                <w:spacing w:val="-6"/>
                <w:sz w:val="22"/>
                <w:szCs w:val="22"/>
              </w:rPr>
              <w:t>Withdrawal</w:t>
            </w:r>
            <w:r w:rsidRPr="00ED63CB">
              <w:rPr>
                <w:rFonts w:ascii="Arial" w:hAnsi="Arial" w:cs="Arial"/>
                <w:spacing w:val="51"/>
                <w:sz w:val="22"/>
                <w:szCs w:val="22"/>
              </w:rPr>
              <w:t xml:space="preserve"> </w:t>
            </w:r>
            <w:r w:rsidRPr="00ED63CB">
              <w:rPr>
                <w:rFonts w:ascii="Arial" w:hAnsi="Arial" w:cs="Arial"/>
                <w:spacing w:val="-1"/>
                <w:sz w:val="22"/>
                <w:szCs w:val="22"/>
              </w:rPr>
              <w:t>Notic</w:t>
            </w:r>
            <w:r w:rsidRPr="00ED63CB">
              <w:rPr>
                <w:rFonts w:ascii="Arial" w:hAnsi="Arial" w:cs="Arial"/>
                <w:sz w:val="22"/>
                <w:szCs w:val="22"/>
              </w:rPr>
              <w:t>e</w:t>
            </w:r>
            <w:r w:rsidRPr="00ED63CB">
              <w:rPr>
                <w:rFonts w:ascii="Arial" w:hAnsi="Arial" w:cs="Arial"/>
                <w:spacing w:val="52"/>
                <w:sz w:val="22"/>
                <w:szCs w:val="22"/>
              </w:rPr>
              <w:t xml:space="preserve"> </w:t>
            </w:r>
            <w:r w:rsidRPr="00ED63CB">
              <w:rPr>
                <w:rFonts w:ascii="Arial" w:hAnsi="Arial" w:cs="Arial"/>
                <w:spacing w:val="-1"/>
                <w:sz w:val="22"/>
                <w:szCs w:val="22"/>
              </w:rPr>
              <w:t>contain</w:t>
            </w:r>
            <w:r w:rsidRPr="00ED63CB">
              <w:rPr>
                <w:rFonts w:ascii="Arial" w:hAnsi="Arial" w:cs="Arial"/>
                <w:sz w:val="22"/>
                <w:szCs w:val="22"/>
              </w:rPr>
              <w:t>s</w:t>
            </w:r>
            <w:r w:rsidRPr="00ED63CB">
              <w:rPr>
                <w:rFonts w:ascii="Arial" w:hAnsi="Arial" w:cs="Arial"/>
                <w:spacing w:val="51"/>
                <w:sz w:val="22"/>
                <w:szCs w:val="22"/>
              </w:rPr>
              <w:t xml:space="preserve"> </w:t>
            </w:r>
            <w:r w:rsidRPr="00ED63CB">
              <w:rPr>
                <w:rFonts w:ascii="Arial" w:hAnsi="Arial" w:cs="Arial"/>
                <w:sz w:val="22"/>
                <w:szCs w:val="22"/>
              </w:rPr>
              <w:t>a</w:t>
            </w:r>
            <w:r w:rsidRPr="00ED63CB">
              <w:rPr>
                <w:rFonts w:ascii="Arial" w:hAnsi="Arial" w:cs="Arial"/>
                <w:spacing w:val="52"/>
                <w:sz w:val="22"/>
                <w:szCs w:val="22"/>
              </w:rPr>
              <w:t xml:space="preserve"> </w:t>
            </w:r>
            <w:r w:rsidRPr="00ED63CB">
              <w:rPr>
                <w:rFonts w:ascii="Arial" w:hAnsi="Arial" w:cs="Arial"/>
                <w:spacing w:val="-1"/>
                <w:sz w:val="22"/>
                <w:szCs w:val="22"/>
              </w:rPr>
              <w:t>valid</w:t>
            </w:r>
            <w:r w:rsidRPr="00ED63CB">
              <w:rPr>
                <w:rFonts w:ascii="Arial" w:hAnsi="Arial" w:cs="Arial"/>
                <w:spacing w:val="-3"/>
                <w:sz w:val="22"/>
                <w:szCs w:val="22"/>
              </w:rPr>
              <w:t xml:space="preserve"> </w:t>
            </w:r>
            <w:r w:rsidRPr="00ED63CB">
              <w:rPr>
                <w:rFonts w:ascii="Arial" w:hAnsi="Arial" w:cs="Arial"/>
                <w:sz w:val="22"/>
                <w:szCs w:val="22"/>
              </w:rPr>
              <w:t>authorization</w:t>
            </w:r>
            <w:r w:rsidRPr="00ED63CB">
              <w:rPr>
                <w:rFonts w:ascii="Arial" w:hAnsi="Arial" w:cs="Arial"/>
                <w:spacing w:val="23"/>
                <w:sz w:val="22"/>
                <w:szCs w:val="22"/>
              </w:rPr>
              <w:t xml:space="preserve"> </w:t>
            </w:r>
            <w:r w:rsidRPr="00ED63CB">
              <w:rPr>
                <w:rFonts w:ascii="Arial" w:hAnsi="Arial" w:cs="Arial"/>
                <w:sz w:val="22"/>
                <w:szCs w:val="22"/>
              </w:rPr>
              <w:t>to</w:t>
            </w:r>
            <w:r w:rsidRPr="00ED63CB">
              <w:rPr>
                <w:rFonts w:ascii="Arial" w:hAnsi="Arial" w:cs="Arial"/>
                <w:spacing w:val="23"/>
                <w:sz w:val="22"/>
                <w:szCs w:val="22"/>
              </w:rPr>
              <w:t xml:space="preserve"> </w:t>
            </w:r>
            <w:r w:rsidRPr="00ED63CB">
              <w:rPr>
                <w:rFonts w:ascii="Arial" w:hAnsi="Arial" w:cs="Arial"/>
                <w:sz w:val="22"/>
                <w:szCs w:val="22"/>
              </w:rPr>
              <w:t>request</w:t>
            </w:r>
            <w:r w:rsidRPr="00ED63CB">
              <w:rPr>
                <w:rFonts w:ascii="Arial" w:hAnsi="Arial" w:cs="Arial"/>
                <w:spacing w:val="25"/>
                <w:sz w:val="22"/>
                <w:szCs w:val="22"/>
              </w:rPr>
              <w:t xml:space="preserv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withdrawal</w:t>
            </w:r>
            <w:r w:rsidRPr="00ED63CB">
              <w:rPr>
                <w:rFonts w:ascii="Arial" w:hAnsi="Arial" w:cs="Arial"/>
                <w:spacing w:val="24"/>
                <w:sz w:val="22"/>
                <w:szCs w:val="22"/>
              </w:rPr>
              <w:t xml:space="preserve"> </w:t>
            </w:r>
            <w:r w:rsidRPr="00ED63CB">
              <w:rPr>
                <w:rFonts w:ascii="Arial" w:hAnsi="Arial" w:cs="Arial"/>
                <w:sz w:val="22"/>
                <w:szCs w:val="22"/>
              </w:rPr>
              <w:t>and</w:t>
            </w:r>
            <w:r w:rsidRPr="00ED63CB">
              <w:rPr>
                <w:rFonts w:ascii="Arial" w:hAnsi="Arial" w:cs="Arial"/>
                <w:spacing w:val="23"/>
                <w:sz w:val="22"/>
                <w:szCs w:val="22"/>
              </w:rPr>
              <w:t xml:space="preserve"> </w:t>
            </w:r>
            <w:r w:rsidRPr="00ED63CB">
              <w:rPr>
                <w:rFonts w:ascii="Arial" w:hAnsi="Arial" w:cs="Arial"/>
                <w:sz w:val="22"/>
                <w:szCs w:val="22"/>
              </w:rPr>
              <w:t>is</w:t>
            </w:r>
            <w:r w:rsidRPr="00ED63CB">
              <w:rPr>
                <w:rFonts w:ascii="Arial" w:hAnsi="Arial" w:cs="Arial"/>
                <w:spacing w:val="24"/>
                <w:sz w:val="22"/>
                <w:szCs w:val="22"/>
              </w:rPr>
              <w:t xml:space="preserve"> </w:t>
            </w:r>
            <w:r w:rsidRPr="00ED63CB">
              <w:rPr>
                <w:rFonts w:ascii="Arial" w:hAnsi="Arial" w:cs="Arial"/>
                <w:sz w:val="22"/>
                <w:szCs w:val="22"/>
              </w:rPr>
              <w:t>read</w:t>
            </w:r>
            <w:r w:rsidRPr="00ED63CB">
              <w:rPr>
                <w:rFonts w:ascii="Arial" w:hAnsi="Arial" w:cs="Arial"/>
                <w:spacing w:val="23"/>
                <w:sz w:val="22"/>
                <w:szCs w:val="22"/>
              </w:rPr>
              <w:t xml:space="preserve"> </w:t>
            </w:r>
            <w:r w:rsidRPr="00ED63CB">
              <w:rPr>
                <w:rFonts w:ascii="Arial" w:hAnsi="Arial" w:cs="Arial"/>
                <w:sz w:val="22"/>
                <w:szCs w:val="22"/>
              </w:rPr>
              <w:t>out</w:t>
            </w:r>
            <w:r w:rsidRPr="00ED63CB">
              <w:rPr>
                <w:rFonts w:ascii="Arial" w:hAnsi="Arial" w:cs="Arial"/>
                <w:spacing w:val="-1"/>
                <w:sz w:val="22"/>
                <w:szCs w:val="22"/>
              </w:rPr>
              <w:t xml:space="preserve"> </w:t>
            </w:r>
            <w:r w:rsidRPr="00ED63CB">
              <w:rPr>
                <w:rFonts w:ascii="Arial" w:hAnsi="Arial" w:cs="Arial"/>
                <w:sz w:val="22"/>
                <w:szCs w:val="22"/>
              </w:rPr>
              <w:t>at</w:t>
            </w:r>
            <w:r w:rsidRPr="00ED63CB">
              <w:rPr>
                <w:rFonts w:ascii="Arial" w:hAnsi="Arial" w:cs="Arial"/>
                <w:spacing w:val="-1"/>
                <w:sz w:val="22"/>
                <w:szCs w:val="22"/>
              </w:rPr>
              <w:t xml:space="preserve"> </w:t>
            </w:r>
            <w:r w:rsidRPr="00ED63CB">
              <w:rPr>
                <w:rFonts w:ascii="Arial" w:hAnsi="Arial" w:cs="Arial"/>
                <w:sz w:val="22"/>
                <w:szCs w:val="22"/>
              </w:rPr>
              <w:t>bid</w:t>
            </w:r>
            <w:r w:rsidRPr="00ED63CB">
              <w:rPr>
                <w:rFonts w:ascii="Arial" w:hAnsi="Arial" w:cs="Arial"/>
                <w:spacing w:val="-1"/>
                <w:sz w:val="22"/>
                <w:szCs w:val="22"/>
              </w:rPr>
              <w:t xml:space="preserve"> </w:t>
            </w:r>
            <w:r w:rsidRPr="00ED63CB">
              <w:rPr>
                <w:rFonts w:ascii="Arial" w:hAnsi="Arial" w:cs="Arial"/>
                <w:sz w:val="22"/>
                <w:szCs w:val="22"/>
              </w:rPr>
              <w:t>opening.</w:t>
            </w:r>
          </w:p>
        </w:tc>
      </w:tr>
      <w:tr w:rsidR="001E18B8" w:rsidRPr="001E18B8" w14:paraId="2980F111" w14:textId="77777777" w:rsidTr="003B3015">
        <w:tc>
          <w:tcPr>
            <w:tcW w:w="630" w:type="dxa"/>
          </w:tcPr>
          <w:p w14:paraId="41D8F541" w14:textId="77777777" w:rsidR="001E18B8" w:rsidRPr="001E18B8" w:rsidRDefault="001E18B8" w:rsidP="00BA21C9">
            <w:pPr>
              <w:rPr>
                <w:rFonts w:ascii="Arial" w:hAnsi="Arial" w:cs="Arial"/>
                <w:sz w:val="22"/>
                <w:szCs w:val="22"/>
              </w:rPr>
            </w:pPr>
          </w:p>
        </w:tc>
        <w:tc>
          <w:tcPr>
            <w:tcW w:w="3010" w:type="dxa"/>
          </w:tcPr>
          <w:p w14:paraId="11BDDF31" w14:textId="1B2A53AE" w:rsidR="001E18B8" w:rsidRPr="001E18B8" w:rsidRDefault="001E18B8" w:rsidP="00BA21C9">
            <w:pPr>
              <w:rPr>
                <w:rFonts w:ascii="Arial" w:hAnsi="Arial" w:cs="Arial"/>
                <w:sz w:val="22"/>
                <w:szCs w:val="22"/>
              </w:rPr>
            </w:pPr>
          </w:p>
        </w:tc>
        <w:tc>
          <w:tcPr>
            <w:tcW w:w="817" w:type="dxa"/>
          </w:tcPr>
          <w:p w14:paraId="3C281C5D" w14:textId="77777777" w:rsidR="001E18B8" w:rsidRPr="001E18B8" w:rsidRDefault="001E18B8" w:rsidP="00BA21C9">
            <w:pPr>
              <w:rPr>
                <w:rFonts w:ascii="Arial" w:hAnsi="Arial" w:cs="Arial"/>
                <w:sz w:val="22"/>
                <w:szCs w:val="22"/>
              </w:rPr>
            </w:pPr>
            <w:r w:rsidRPr="001E18B8">
              <w:rPr>
                <w:rFonts w:ascii="Arial" w:hAnsi="Arial" w:cs="Arial"/>
                <w:sz w:val="22"/>
                <w:szCs w:val="22"/>
              </w:rPr>
              <w:t>26.3</w:t>
            </w:r>
          </w:p>
        </w:tc>
        <w:tc>
          <w:tcPr>
            <w:tcW w:w="6068" w:type="dxa"/>
          </w:tcPr>
          <w:p w14:paraId="69D4F326"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Second,</w:t>
            </w:r>
            <w:r w:rsidRPr="00ED63CB">
              <w:rPr>
                <w:rFonts w:ascii="Arial" w:hAnsi="Arial" w:cs="Arial"/>
                <w:spacing w:val="-7"/>
                <w:sz w:val="22"/>
                <w:szCs w:val="22"/>
              </w:rPr>
              <w:t xml:space="preserve"> </w:t>
            </w:r>
            <w:r w:rsidRPr="00ED63CB">
              <w:rPr>
                <w:rFonts w:ascii="Arial" w:hAnsi="Arial" w:cs="Arial"/>
                <w:sz w:val="22"/>
                <w:szCs w:val="22"/>
              </w:rPr>
              <w:t>outer</w:t>
            </w:r>
            <w:r w:rsidRPr="00ED63CB">
              <w:rPr>
                <w:rFonts w:ascii="Arial" w:hAnsi="Arial" w:cs="Arial"/>
                <w:spacing w:val="-7"/>
                <w:sz w:val="22"/>
                <w:szCs w:val="22"/>
              </w:rPr>
              <w:t xml:space="preserve"> </w:t>
            </w:r>
            <w:r w:rsidRPr="00ED63CB">
              <w:rPr>
                <w:rFonts w:ascii="Arial" w:hAnsi="Arial" w:cs="Arial"/>
                <w:sz w:val="22"/>
                <w:szCs w:val="22"/>
              </w:rPr>
              <w:t>envelopes</w:t>
            </w:r>
            <w:r w:rsidRPr="00ED63CB">
              <w:rPr>
                <w:rFonts w:ascii="Arial" w:hAnsi="Arial" w:cs="Arial"/>
                <w:spacing w:val="-7"/>
                <w:sz w:val="22"/>
                <w:szCs w:val="22"/>
              </w:rPr>
              <w:t xml:space="preserve"> </w:t>
            </w:r>
            <w:r w:rsidRPr="00ED63CB">
              <w:rPr>
                <w:rFonts w:ascii="Arial" w:hAnsi="Arial" w:cs="Arial"/>
                <w:sz w:val="22"/>
                <w:szCs w:val="22"/>
              </w:rPr>
              <w:t>marked</w:t>
            </w:r>
            <w:r w:rsidRPr="00ED63CB">
              <w:rPr>
                <w:rFonts w:ascii="Arial" w:hAnsi="Arial" w:cs="Arial"/>
                <w:spacing w:val="-7"/>
                <w:sz w:val="22"/>
                <w:szCs w:val="22"/>
              </w:rPr>
              <w:t xml:space="preserve"> </w:t>
            </w:r>
            <w:r w:rsidRPr="00ED63CB">
              <w:rPr>
                <w:rFonts w:ascii="Arial" w:hAnsi="Arial" w:cs="Arial"/>
                <w:sz w:val="22"/>
                <w:szCs w:val="22"/>
              </w:rPr>
              <w:t>“SUBSTITUTION”</w:t>
            </w:r>
            <w:r w:rsidRPr="00ED63CB">
              <w:rPr>
                <w:rFonts w:ascii="Arial" w:hAnsi="Arial" w:cs="Arial"/>
                <w:spacing w:val="-7"/>
                <w:sz w:val="22"/>
                <w:szCs w:val="22"/>
              </w:rPr>
              <w:t xml:space="preserve"> </w:t>
            </w:r>
            <w:r w:rsidRPr="00ED63CB">
              <w:rPr>
                <w:rFonts w:ascii="Arial" w:hAnsi="Arial" w:cs="Arial"/>
                <w:sz w:val="22"/>
                <w:szCs w:val="22"/>
              </w:rPr>
              <w:t>shall</w:t>
            </w:r>
            <w:r w:rsidRPr="00ED63CB">
              <w:rPr>
                <w:rFonts w:ascii="Arial" w:hAnsi="Arial" w:cs="Arial"/>
                <w:w w:val="99"/>
                <w:sz w:val="22"/>
                <w:szCs w:val="22"/>
              </w:rPr>
              <w:t xml:space="preserve"> </w:t>
            </w:r>
            <w:r w:rsidRPr="00ED63CB">
              <w:rPr>
                <w:rFonts w:ascii="Arial" w:hAnsi="Arial" w:cs="Arial"/>
                <w:sz w:val="22"/>
                <w:szCs w:val="22"/>
              </w:rPr>
              <w:t xml:space="preserve">be opened.   </w:t>
            </w:r>
            <w:r w:rsidRPr="00ED63CB">
              <w:rPr>
                <w:rFonts w:ascii="Arial" w:hAnsi="Arial" w:cs="Arial"/>
                <w:spacing w:val="5"/>
                <w:sz w:val="22"/>
                <w:szCs w:val="22"/>
              </w:rPr>
              <w:t xml:space="preserve"> </w:t>
            </w:r>
            <w:r w:rsidRPr="00ED63CB">
              <w:rPr>
                <w:rFonts w:ascii="Arial" w:hAnsi="Arial" w:cs="Arial"/>
                <w:sz w:val="22"/>
                <w:szCs w:val="22"/>
              </w:rPr>
              <w:t xml:space="preserve">The   </w:t>
            </w:r>
            <w:r w:rsidRPr="00ED63CB">
              <w:rPr>
                <w:rFonts w:ascii="Arial" w:hAnsi="Arial" w:cs="Arial"/>
                <w:spacing w:val="5"/>
                <w:sz w:val="22"/>
                <w:szCs w:val="22"/>
              </w:rPr>
              <w:t xml:space="preserve"> </w:t>
            </w:r>
            <w:r w:rsidRPr="00ED63CB">
              <w:rPr>
                <w:rFonts w:ascii="Arial" w:hAnsi="Arial" w:cs="Arial"/>
                <w:sz w:val="22"/>
                <w:szCs w:val="22"/>
              </w:rPr>
              <w:t xml:space="preserve">inner   </w:t>
            </w:r>
            <w:r w:rsidRPr="00ED63CB">
              <w:rPr>
                <w:rFonts w:ascii="Arial" w:hAnsi="Arial" w:cs="Arial"/>
                <w:spacing w:val="6"/>
                <w:sz w:val="22"/>
                <w:szCs w:val="22"/>
              </w:rPr>
              <w:t xml:space="preserve"> </w:t>
            </w:r>
            <w:r w:rsidRPr="00ED63CB">
              <w:rPr>
                <w:rFonts w:ascii="Arial" w:hAnsi="Arial" w:cs="Arial"/>
                <w:sz w:val="22"/>
                <w:szCs w:val="22"/>
              </w:rPr>
              <w:t xml:space="preserve">envelopes   </w:t>
            </w:r>
            <w:r w:rsidRPr="00ED63CB">
              <w:rPr>
                <w:rFonts w:ascii="Arial" w:hAnsi="Arial" w:cs="Arial"/>
                <w:spacing w:val="5"/>
                <w:sz w:val="22"/>
                <w:szCs w:val="22"/>
              </w:rPr>
              <w:t xml:space="preserve"> </w:t>
            </w:r>
            <w:r w:rsidRPr="00ED63CB">
              <w:rPr>
                <w:rFonts w:ascii="Arial" w:hAnsi="Arial" w:cs="Arial"/>
                <w:sz w:val="22"/>
                <w:szCs w:val="22"/>
              </w:rPr>
              <w:t xml:space="preserve">containing   </w:t>
            </w:r>
            <w:r w:rsidRPr="00ED63CB">
              <w:rPr>
                <w:rFonts w:ascii="Arial" w:hAnsi="Arial" w:cs="Arial"/>
                <w:spacing w:val="5"/>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Substitutio</w:t>
            </w:r>
            <w:r w:rsidRPr="00ED63CB">
              <w:rPr>
                <w:rFonts w:ascii="Arial" w:hAnsi="Arial" w:cs="Arial"/>
                <w:sz w:val="22"/>
                <w:szCs w:val="22"/>
              </w:rPr>
              <w:t>n</w:t>
            </w:r>
            <w:r w:rsidRPr="00ED63CB">
              <w:rPr>
                <w:rFonts w:ascii="Arial" w:hAnsi="Arial" w:cs="Arial"/>
                <w:spacing w:val="1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6"/>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6"/>
                <w:sz w:val="22"/>
                <w:szCs w:val="22"/>
              </w:rPr>
              <w:t xml:space="preserve"> </w:t>
            </w:r>
            <w:r w:rsidRPr="00ED63CB">
              <w:rPr>
                <w:rFonts w:ascii="Arial" w:hAnsi="Arial" w:cs="Arial"/>
                <w:spacing w:val="-1"/>
                <w:sz w:val="22"/>
                <w:szCs w:val="22"/>
              </w:rPr>
              <w:t>exchange</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16"/>
                <w:sz w:val="22"/>
                <w:szCs w:val="22"/>
              </w:rPr>
              <w:t xml:space="preserve"> </w:t>
            </w:r>
            <w:r w:rsidRPr="00ED63CB">
              <w:rPr>
                <w:rFonts w:ascii="Arial" w:hAnsi="Arial" w:cs="Arial"/>
                <w:spacing w:val="-1"/>
                <w:sz w:val="22"/>
                <w:szCs w:val="22"/>
              </w:rPr>
              <w:t>the correspondin</w:t>
            </w:r>
            <w:r w:rsidRPr="00ED63CB">
              <w:rPr>
                <w:rFonts w:ascii="Arial" w:hAnsi="Arial" w:cs="Arial"/>
                <w:sz w:val="22"/>
                <w:szCs w:val="22"/>
              </w:rPr>
              <w:t>g</w:t>
            </w:r>
            <w:r w:rsidRPr="00ED63CB">
              <w:rPr>
                <w:rFonts w:ascii="Arial" w:hAnsi="Arial" w:cs="Arial"/>
                <w:spacing w:val="39"/>
                <w:sz w:val="22"/>
                <w:szCs w:val="22"/>
              </w:rPr>
              <w:t xml:space="preserve"> </w:t>
            </w:r>
            <w:r w:rsidRPr="00ED63CB">
              <w:rPr>
                <w:rFonts w:ascii="Arial" w:hAnsi="Arial" w:cs="Arial"/>
                <w:spacing w:val="-1"/>
                <w:sz w:val="22"/>
                <w:szCs w:val="22"/>
              </w:rPr>
              <w:t>Origina</w:t>
            </w:r>
            <w:r w:rsidRPr="00ED63CB">
              <w:rPr>
                <w:rFonts w:ascii="Arial" w:hAnsi="Arial" w:cs="Arial"/>
                <w:sz w:val="22"/>
                <w:szCs w:val="22"/>
              </w:rPr>
              <w:t>l</w:t>
            </w:r>
            <w:r w:rsidRPr="00ED63CB">
              <w:rPr>
                <w:rFonts w:ascii="Arial" w:hAnsi="Arial" w:cs="Arial"/>
                <w:spacing w:val="40"/>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39"/>
                <w:sz w:val="22"/>
                <w:szCs w:val="22"/>
              </w:rPr>
              <w:t xml:space="preserve"> </w:t>
            </w:r>
            <w:r w:rsidRPr="00ED63CB">
              <w:rPr>
                <w:rFonts w:ascii="Arial" w:hAnsi="Arial" w:cs="Arial"/>
                <w:spacing w:val="-1"/>
                <w:sz w:val="22"/>
                <w:szCs w:val="22"/>
              </w:rPr>
              <w:t>bein</w:t>
            </w:r>
            <w:r w:rsidRPr="00ED63CB">
              <w:rPr>
                <w:rFonts w:ascii="Arial" w:hAnsi="Arial" w:cs="Arial"/>
                <w:sz w:val="22"/>
                <w:szCs w:val="22"/>
              </w:rPr>
              <w:t>g</w:t>
            </w:r>
            <w:r w:rsidRPr="00ED63CB">
              <w:rPr>
                <w:rFonts w:ascii="Arial" w:hAnsi="Arial" w:cs="Arial"/>
                <w:spacing w:val="40"/>
                <w:sz w:val="22"/>
                <w:szCs w:val="22"/>
              </w:rPr>
              <w:t xml:space="preserve"> </w:t>
            </w:r>
            <w:r w:rsidRPr="00ED63CB">
              <w:rPr>
                <w:rFonts w:ascii="Arial" w:hAnsi="Arial" w:cs="Arial"/>
                <w:spacing w:val="-1"/>
                <w:sz w:val="22"/>
                <w:szCs w:val="22"/>
              </w:rPr>
              <w:t>substitu</w:t>
            </w:r>
            <w:r w:rsidRPr="00ED63CB">
              <w:rPr>
                <w:rFonts w:ascii="Arial" w:hAnsi="Arial" w:cs="Arial"/>
                <w:spacing w:val="-2"/>
                <w:sz w:val="22"/>
                <w:szCs w:val="22"/>
              </w:rPr>
              <w:t>t</w:t>
            </w:r>
            <w:r w:rsidRPr="00ED63CB">
              <w:rPr>
                <w:rFonts w:ascii="Arial" w:hAnsi="Arial" w:cs="Arial"/>
                <w:sz w:val="22"/>
                <w:szCs w:val="22"/>
              </w:rPr>
              <w:t>e</w:t>
            </w:r>
            <w:r w:rsidRPr="00ED63CB">
              <w:rPr>
                <w:rFonts w:ascii="Arial" w:hAnsi="Arial" w:cs="Arial"/>
                <w:spacing w:val="-1"/>
                <w:sz w:val="22"/>
                <w:szCs w:val="22"/>
              </w:rPr>
              <w:t>d</w:t>
            </w:r>
            <w:r w:rsidRPr="00ED63CB">
              <w:rPr>
                <w:rFonts w:ascii="Arial" w:hAnsi="Arial" w:cs="Arial"/>
                <w:sz w:val="22"/>
                <w:szCs w:val="22"/>
              </w:rPr>
              <w:t>,</w:t>
            </w:r>
            <w:r w:rsidRPr="00ED63CB">
              <w:rPr>
                <w:rFonts w:ascii="Arial" w:hAnsi="Arial" w:cs="Arial"/>
                <w:spacing w:val="40"/>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39"/>
                <w:sz w:val="22"/>
                <w:szCs w:val="22"/>
              </w:rPr>
              <w:t xml:space="preserve"> </w:t>
            </w:r>
            <w:r w:rsidRPr="00ED63CB">
              <w:rPr>
                <w:rFonts w:ascii="Arial" w:hAnsi="Arial" w:cs="Arial"/>
                <w:spacing w:val="-1"/>
                <w:sz w:val="22"/>
                <w:szCs w:val="22"/>
              </w:rPr>
              <w:t>is</w:t>
            </w:r>
            <w:r w:rsidRPr="00ED63CB">
              <w:rPr>
                <w:rFonts w:ascii="Arial" w:hAnsi="Arial" w:cs="Arial"/>
                <w:spacing w:val="-1"/>
                <w:w w:val="9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returne</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2"/>
                <w:sz w:val="22"/>
                <w:szCs w:val="22"/>
              </w:rPr>
              <w:t xml:space="preserve"> </w:t>
            </w:r>
            <w:r w:rsidRPr="00ED63CB">
              <w:rPr>
                <w:rFonts w:ascii="Arial" w:hAnsi="Arial" w:cs="Arial"/>
                <w:spacing w:val="-1"/>
                <w:sz w:val="22"/>
                <w:szCs w:val="22"/>
              </w:rPr>
              <w:t>unopened</w:t>
            </w:r>
            <w:r w:rsidRPr="00ED63CB">
              <w:rPr>
                <w:rFonts w:ascii="Arial" w:hAnsi="Arial" w:cs="Arial"/>
                <w:sz w:val="22"/>
                <w:szCs w:val="22"/>
              </w:rPr>
              <w:t>.</w:t>
            </w:r>
            <w:r w:rsidRPr="00ED63CB">
              <w:rPr>
                <w:rFonts w:ascii="Arial" w:hAnsi="Arial" w:cs="Arial"/>
                <w:spacing w:val="3"/>
                <w:sz w:val="22"/>
                <w:szCs w:val="22"/>
              </w:rPr>
              <w:t xml:space="preserve"> </w:t>
            </w:r>
            <w:r w:rsidRPr="00ED63CB">
              <w:rPr>
                <w:rFonts w:ascii="Arial" w:hAnsi="Arial" w:cs="Arial"/>
                <w:spacing w:val="-1"/>
                <w:sz w:val="22"/>
                <w:szCs w:val="22"/>
              </w:rPr>
              <w:t>N</w:t>
            </w:r>
            <w:r w:rsidRPr="00ED63CB">
              <w:rPr>
                <w:rFonts w:ascii="Arial" w:hAnsi="Arial" w:cs="Arial"/>
                <w:sz w:val="22"/>
                <w:szCs w:val="22"/>
              </w:rPr>
              <w:t xml:space="preserve">o </w:t>
            </w:r>
            <w:r w:rsidRPr="00ED63CB">
              <w:rPr>
                <w:rFonts w:ascii="Arial" w:hAnsi="Arial" w:cs="Arial"/>
                <w:spacing w:val="2"/>
                <w:sz w:val="22"/>
                <w:szCs w:val="22"/>
              </w:rPr>
              <w:t>envelope</w:t>
            </w:r>
            <w:r w:rsidRPr="00ED63CB">
              <w:rPr>
                <w:rFonts w:ascii="Arial" w:hAnsi="Arial" w:cs="Arial"/>
                <w:spacing w:val="-1"/>
                <w:w w:val="99"/>
                <w:sz w:val="22"/>
                <w:szCs w:val="22"/>
              </w:rPr>
              <w:t xml:space="preserve"> </w:t>
            </w:r>
            <w:r w:rsidRPr="00ED63CB">
              <w:rPr>
                <w:rFonts w:ascii="Arial" w:hAnsi="Arial" w:cs="Arial"/>
                <w:sz w:val="22"/>
                <w:szCs w:val="22"/>
              </w:rPr>
              <w:t>shall</w:t>
            </w:r>
            <w:r w:rsidRPr="00ED63CB">
              <w:rPr>
                <w:rFonts w:ascii="Arial" w:hAnsi="Arial" w:cs="Arial"/>
                <w:spacing w:val="13"/>
                <w:sz w:val="22"/>
                <w:szCs w:val="22"/>
              </w:rPr>
              <w:t xml:space="preserve"> </w:t>
            </w:r>
            <w:r w:rsidRPr="00ED63CB">
              <w:rPr>
                <w:rFonts w:ascii="Arial" w:hAnsi="Arial" w:cs="Arial"/>
                <w:sz w:val="22"/>
                <w:szCs w:val="22"/>
              </w:rPr>
              <w:t>be</w:t>
            </w:r>
            <w:r w:rsidRPr="00ED63CB">
              <w:rPr>
                <w:rFonts w:ascii="Arial" w:hAnsi="Arial" w:cs="Arial"/>
                <w:spacing w:val="14"/>
                <w:sz w:val="22"/>
                <w:szCs w:val="22"/>
              </w:rPr>
              <w:t xml:space="preserve"> </w:t>
            </w:r>
            <w:r w:rsidRPr="00ED63CB">
              <w:rPr>
                <w:rFonts w:ascii="Arial" w:hAnsi="Arial" w:cs="Arial"/>
                <w:sz w:val="22"/>
                <w:szCs w:val="22"/>
              </w:rPr>
              <w:t>substituted</w:t>
            </w:r>
            <w:r w:rsidRPr="00ED63CB">
              <w:rPr>
                <w:rFonts w:ascii="Arial" w:hAnsi="Arial" w:cs="Arial"/>
                <w:spacing w:val="14"/>
                <w:sz w:val="22"/>
                <w:szCs w:val="22"/>
              </w:rPr>
              <w:t xml:space="preserve"> </w:t>
            </w:r>
            <w:r w:rsidRPr="00ED63CB">
              <w:rPr>
                <w:rFonts w:ascii="Arial" w:hAnsi="Arial" w:cs="Arial"/>
                <w:sz w:val="22"/>
                <w:szCs w:val="22"/>
              </w:rPr>
              <w:t>unless</w:t>
            </w:r>
            <w:r w:rsidRPr="00ED63CB">
              <w:rPr>
                <w:rFonts w:ascii="Arial" w:hAnsi="Arial" w:cs="Arial"/>
                <w:spacing w:val="13"/>
                <w:sz w:val="22"/>
                <w:szCs w:val="22"/>
              </w:rPr>
              <w:t xml:space="preserve"> </w:t>
            </w:r>
            <w:r w:rsidRPr="00ED63CB">
              <w:rPr>
                <w:rFonts w:ascii="Arial" w:hAnsi="Arial" w:cs="Arial"/>
                <w:sz w:val="22"/>
                <w:szCs w:val="22"/>
              </w:rPr>
              <w:t>the</w:t>
            </w:r>
            <w:r w:rsidRPr="00ED63CB">
              <w:rPr>
                <w:rFonts w:ascii="Arial" w:hAnsi="Arial" w:cs="Arial"/>
                <w:spacing w:val="14"/>
                <w:sz w:val="22"/>
                <w:szCs w:val="22"/>
              </w:rPr>
              <w:t xml:space="preserve"> </w:t>
            </w:r>
            <w:r w:rsidRPr="00ED63CB">
              <w:rPr>
                <w:rFonts w:ascii="Arial" w:hAnsi="Arial" w:cs="Arial"/>
                <w:sz w:val="22"/>
                <w:szCs w:val="22"/>
              </w:rPr>
              <w:t>corresponding</w:t>
            </w:r>
            <w:r w:rsidRPr="00ED63CB">
              <w:rPr>
                <w:rFonts w:ascii="Arial" w:hAnsi="Arial" w:cs="Arial"/>
                <w:w w:val="99"/>
                <w:sz w:val="22"/>
                <w:szCs w:val="22"/>
              </w:rPr>
              <w:t xml:space="preserve"> </w:t>
            </w:r>
            <w:r w:rsidRPr="00ED63CB">
              <w:rPr>
                <w:rFonts w:ascii="Arial" w:hAnsi="Arial" w:cs="Arial"/>
                <w:spacing w:val="-1"/>
                <w:sz w:val="22"/>
                <w:szCs w:val="22"/>
              </w:rPr>
              <w:t>Substitutio</w:t>
            </w:r>
            <w:r w:rsidRPr="00ED63CB">
              <w:rPr>
                <w:rFonts w:ascii="Arial" w:hAnsi="Arial" w:cs="Arial"/>
                <w:sz w:val="22"/>
                <w:szCs w:val="22"/>
              </w:rPr>
              <w:t>n</w:t>
            </w:r>
            <w:r w:rsidRPr="00ED63CB">
              <w:rPr>
                <w:rFonts w:ascii="Arial" w:hAnsi="Arial" w:cs="Arial"/>
                <w:spacing w:val="26"/>
                <w:sz w:val="22"/>
                <w:szCs w:val="22"/>
              </w:rPr>
              <w:t xml:space="preserve"> </w:t>
            </w:r>
            <w:r w:rsidRPr="00ED63CB">
              <w:rPr>
                <w:rFonts w:ascii="Arial" w:hAnsi="Arial" w:cs="Arial"/>
                <w:spacing w:val="-1"/>
                <w:sz w:val="22"/>
                <w:szCs w:val="22"/>
              </w:rPr>
              <w:t>Notic</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contain</w:t>
            </w:r>
            <w:r w:rsidRPr="00ED63CB">
              <w:rPr>
                <w:rFonts w:ascii="Arial" w:hAnsi="Arial" w:cs="Arial"/>
                <w:sz w:val="22"/>
                <w:szCs w:val="22"/>
              </w:rPr>
              <w:t>s</w:t>
            </w:r>
            <w:r w:rsidRPr="00ED63CB">
              <w:rPr>
                <w:rFonts w:ascii="Arial" w:hAnsi="Arial" w:cs="Arial"/>
                <w:spacing w:val="27"/>
                <w:sz w:val="22"/>
                <w:szCs w:val="22"/>
              </w:rPr>
              <w:t xml:space="preserve"> </w:t>
            </w:r>
            <w:r w:rsidRPr="00ED63CB">
              <w:rPr>
                <w:rFonts w:ascii="Arial" w:hAnsi="Arial" w:cs="Arial"/>
                <w:sz w:val="22"/>
                <w:szCs w:val="22"/>
              </w:rPr>
              <w:t>a</w:t>
            </w:r>
            <w:r w:rsidRPr="00ED63CB">
              <w:rPr>
                <w:rFonts w:ascii="Arial" w:hAnsi="Arial" w:cs="Arial"/>
                <w:spacing w:val="27"/>
                <w:sz w:val="22"/>
                <w:szCs w:val="22"/>
              </w:rPr>
              <w:t xml:space="preserve"> </w:t>
            </w:r>
            <w:r w:rsidRPr="00ED63CB">
              <w:rPr>
                <w:rFonts w:ascii="Arial" w:hAnsi="Arial" w:cs="Arial"/>
                <w:spacing w:val="-1"/>
                <w:sz w:val="22"/>
                <w:szCs w:val="22"/>
              </w:rPr>
              <w:t>vali</w:t>
            </w:r>
            <w:r w:rsidRPr="00ED63CB">
              <w:rPr>
                <w:rFonts w:ascii="Arial" w:hAnsi="Arial" w:cs="Arial"/>
                <w:sz w:val="22"/>
                <w:szCs w:val="22"/>
              </w:rPr>
              <w:t>d</w:t>
            </w:r>
            <w:r w:rsidRPr="00ED63CB">
              <w:rPr>
                <w:rFonts w:ascii="Arial" w:hAnsi="Arial" w:cs="Arial"/>
                <w:spacing w:val="27"/>
                <w:sz w:val="22"/>
                <w:szCs w:val="22"/>
              </w:rPr>
              <w:t xml:space="preserve"> </w:t>
            </w:r>
            <w:r w:rsidRPr="00ED63CB">
              <w:rPr>
                <w:rFonts w:ascii="Arial" w:hAnsi="Arial" w:cs="Arial"/>
                <w:spacing w:val="-1"/>
                <w:sz w:val="22"/>
                <w:szCs w:val="22"/>
              </w:rPr>
              <w:t>authorizati</w:t>
            </w:r>
            <w:r w:rsidRPr="00ED63CB">
              <w:rPr>
                <w:rFonts w:ascii="Arial" w:hAnsi="Arial" w:cs="Arial"/>
                <w:sz w:val="22"/>
                <w:szCs w:val="22"/>
              </w:rPr>
              <w:t>on</w:t>
            </w:r>
            <w:r w:rsidRPr="00ED63CB">
              <w:rPr>
                <w:rFonts w:ascii="Arial" w:hAnsi="Arial" w:cs="Arial"/>
                <w:spacing w:val="27"/>
                <w:sz w:val="22"/>
                <w:szCs w:val="22"/>
              </w:rPr>
              <w:t xml:space="preserve"> </w:t>
            </w:r>
            <w:r w:rsidRPr="00ED63CB">
              <w:rPr>
                <w:rFonts w:ascii="Arial" w:hAnsi="Arial" w:cs="Arial"/>
                <w:spacing w:val="-1"/>
                <w:sz w:val="22"/>
                <w:szCs w:val="22"/>
              </w:rPr>
              <w:t>to reques</w:t>
            </w:r>
            <w:r w:rsidRPr="00ED63CB">
              <w:rPr>
                <w:rFonts w:ascii="Arial" w:hAnsi="Arial" w:cs="Arial"/>
                <w:sz w:val="22"/>
                <w:szCs w:val="22"/>
              </w:rPr>
              <w:t>t</w:t>
            </w:r>
            <w:r w:rsidRPr="00ED63CB">
              <w:rPr>
                <w:rFonts w:ascii="Arial" w:hAnsi="Arial" w:cs="Arial"/>
                <w:spacing w:val="1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0"/>
                <w:sz w:val="22"/>
                <w:szCs w:val="22"/>
              </w:rPr>
              <w:t xml:space="preserve"> </w:t>
            </w:r>
            <w:r w:rsidRPr="00ED63CB">
              <w:rPr>
                <w:rFonts w:ascii="Arial" w:hAnsi="Arial" w:cs="Arial"/>
                <w:spacing w:val="-1"/>
                <w:sz w:val="22"/>
                <w:szCs w:val="22"/>
              </w:rPr>
              <w:t>substitutio</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20"/>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20"/>
                <w:sz w:val="22"/>
                <w:szCs w:val="22"/>
              </w:rPr>
              <w:t xml:space="preserve"> </w:t>
            </w:r>
            <w:r w:rsidRPr="00ED63CB">
              <w:rPr>
                <w:rFonts w:ascii="Arial" w:hAnsi="Arial" w:cs="Arial"/>
                <w:sz w:val="22"/>
                <w:szCs w:val="22"/>
              </w:rPr>
              <w:t>read</w:t>
            </w:r>
            <w:r w:rsidRPr="00ED63CB">
              <w:rPr>
                <w:rFonts w:ascii="Arial" w:hAnsi="Arial" w:cs="Arial"/>
                <w:spacing w:val="19"/>
                <w:sz w:val="22"/>
                <w:szCs w:val="22"/>
              </w:rPr>
              <w:t xml:space="preserve"> </w:t>
            </w:r>
            <w:r w:rsidRPr="00ED63CB">
              <w:rPr>
                <w:rFonts w:ascii="Arial" w:hAnsi="Arial" w:cs="Arial"/>
                <w:sz w:val="22"/>
                <w:szCs w:val="22"/>
              </w:rPr>
              <w:t>out</w:t>
            </w:r>
            <w:r w:rsidRPr="00ED63CB">
              <w:rPr>
                <w:rFonts w:ascii="Arial" w:hAnsi="Arial" w:cs="Arial"/>
                <w:spacing w:val="20"/>
                <w:sz w:val="22"/>
                <w:szCs w:val="22"/>
              </w:rPr>
              <w:t xml:space="preserve"> </w:t>
            </w:r>
            <w:r w:rsidRPr="00ED63CB">
              <w:rPr>
                <w:rFonts w:ascii="Arial" w:hAnsi="Arial" w:cs="Arial"/>
                <w:sz w:val="22"/>
                <w:szCs w:val="22"/>
              </w:rPr>
              <w:t>and</w:t>
            </w:r>
            <w:r w:rsidRPr="00ED63CB">
              <w:rPr>
                <w:rFonts w:ascii="Arial" w:hAnsi="Arial" w:cs="Arial"/>
                <w:spacing w:val="19"/>
                <w:sz w:val="22"/>
                <w:szCs w:val="22"/>
              </w:rPr>
              <w:t xml:space="preserve"> </w:t>
            </w:r>
            <w:r w:rsidRPr="00ED63CB">
              <w:rPr>
                <w:rFonts w:ascii="Arial" w:hAnsi="Arial" w:cs="Arial"/>
                <w:sz w:val="22"/>
                <w:szCs w:val="22"/>
              </w:rPr>
              <w:t>recorded</w:t>
            </w:r>
            <w:r w:rsidRPr="00ED63CB">
              <w:rPr>
                <w:rFonts w:ascii="Arial" w:hAnsi="Arial" w:cs="Arial"/>
                <w:spacing w:val="20"/>
                <w:sz w:val="22"/>
                <w:szCs w:val="22"/>
              </w:rPr>
              <w:t xml:space="preserve"> </w:t>
            </w:r>
            <w:r w:rsidRPr="00ED63CB">
              <w:rPr>
                <w:rFonts w:ascii="Arial" w:hAnsi="Arial" w:cs="Arial"/>
                <w:sz w:val="22"/>
                <w:szCs w:val="22"/>
              </w:rPr>
              <w:t xml:space="preserve">at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
                <w:sz w:val="22"/>
                <w:szCs w:val="22"/>
              </w:rPr>
              <w:t xml:space="preserve"> opening.</w:t>
            </w:r>
          </w:p>
        </w:tc>
      </w:tr>
      <w:tr w:rsidR="001E18B8" w:rsidRPr="001E18B8" w14:paraId="79763A37" w14:textId="77777777" w:rsidTr="003B3015">
        <w:tc>
          <w:tcPr>
            <w:tcW w:w="630" w:type="dxa"/>
          </w:tcPr>
          <w:p w14:paraId="78B9E304" w14:textId="77777777" w:rsidR="001E18B8" w:rsidRPr="001E18B8" w:rsidRDefault="001E18B8" w:rsidP="00BA21C9">
            <w:pPr>
              <w:rPr>
                <w:rFonts w:ascii="Arial" w:hAnsi="Arial" w:cs="Arial"/>
                <w:sz w:val="22"/>
                <w:szCs w:val="22"/>
              </w:rPr>
            </w:pPr>
          </w:p>
        </w:tc>
        <w:tc>
          <w:tcPr>
            <w:tcW w:w="3010" w:type="dxa"/>
          </w:tcPr>
          <w:p w14:paraId="52ACE11B" w14:textId="3B459D8C" w:rsidR="001E18B8" w:rsidRPr="001E18B8" w:rsidRDefault="001E18B8" w:rsidP="00BA21C9">
            <w:pPr>
              <w:rPr>
                <w:rFonts w:ascii="Arial" w:hAnsi="Arial" w:cs="Arial"/>
                <w:sz w:val="22"/>
                <w:szCs w:val="22"/>
              </w:rPr>
            </w:pPr>
          </w:p>
        </w:tc>
        <w:tc>
          <w:tcPr>
            <w:tcW w:w="817" w:type="dxa"/>
          </w:tcPr>
          <w:p w14:paraId="4D44B109" w14:textId="77777777" w:rsidR="001E18B8" w:rsidRPr="001E18B8" w:rsidRDefault="001E18B8" w:rsidP="00BA21C9">
            <w:pPr>
              <w:rPr>
                <w:rFonts w:ascii="Arial" w:hAnsi="Arial" w:cs="Arial"/>
                <w:sz w:val="22"/>
                <w:szCs w:val="22"/>
              </w:rPr>
            </w:pPr>
            <w:r w:rsidRPr="001E18B8">
              <w:rPr>
                <w:rFonts w:ascii="Arial" w:hAnsi="Arial" w:cs="Arial"/>
                <w:sz w:val="22"/>
                <w:szCs w:val="22"/>
              </w:rPr>
              <w:t>26.4</w:t>
            </w:r>
          </w:p>
        </w:tc>
        <w:tc>
          <w:tcPr>
            <w:tcW w:w="6068" w:type="dxa"/>
          </w:tcPr>
          <w:p w14:paraId="5F487325"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Next</w:t>
            </w:r>
            <w:r w:rsidRPr="00ED63CB">
              <w:rPr>
                <w:rFonts w:ascii="Arial" w:hAnsi="Arial" w:cs="Arial"/>
                <w:sz w:val="22"/>
                <w:szCs w:val="22"/>
              </w:rPr>
              <w:t>,</w:t>
            </w:r>
            <w:r w:rsidRPr="00ED63CB">
              <w:rPr>
                <w:rFonts w:ascii="Arial" w:hAnsi="Arial" w:cs="Arial"/>
                <w:spacing w:val="27"/>
                <w:sz w:val="22"/>
                <w:szCs w:val="22"/>
              </w:rPr>
              <w:t xml:space="preserve"> </w:t>
            </w:r>
            <w:r w:rsidRPr="00ED63CB">
              <w:rPr>
                <w:rFonts w:ascii="Arial" w:hAnsi="Arial" w:cs="Arial"/>
                <w:spacing w:val="-1"/>
                <w:sz w:val="22"/>
                <w:szCs w:val="22"/>
              </w:rPr>
              <w:t>oute</w:t>
            </w:r>
            <w:r w:rsidRPr="00ED63CB">
              <w:rPr>
                <w:rFonts w:ascii="Arial" w:hAnsi="Arial" w:cs="Arial"/>
                <w:sz w:val="22"/>
                <w:szCs w:val="22"/>
              </w:rPr>
              <w:t>r</w:t>
            </w:r>
            <w:r w:rsidRPr="00ED63CB">
              <w:rPr>
                <w:rFonts w:ascii="Arial" w:hAnsi="Arial" w:cs="Arial"/>
                <w:spacing w:val="27"/>
                <w:sz w:val="22"/>
                <w:szCs w:val="22"/>
              </w:rPr>
              <w:t xml:space="preserve"> </w:t>
            </w:r>
            <w:r w:rsidRPr="00ED63CB">
              <w:rPr>
                <w:rFonts w:ascii="Arial" w:hAnsi="Arial" w:cs="Arial"/>
                <w:spacing w:val="-1"/>
                <w:sz w:val="22"/>
                <w:szCs w:val="22"/>
              </w:rPr>
              <w:t>envelope</w:t>
            </w:r>
            <w:r w:rsidRPr="00ED63CB">
              <w:rPr>
                <w:rFonts w:ascii="Arial" w:hAnsi="Arial" w:cs="Arial"/>
                <w:sz w:val="22"/>
                <w:szCs w:val="22"/>
              </w:rPr>
              <w:t>s</w:t>
            </w:r>
            <w:r w:rsidRPr="00ED63CB">
              <w:rPr>
                <w:rFonts w:ascii="Arial" w:hAnsi="Arial" w:cs="Arial"/>
                <w:spacing w:val="27"/>
                <w:sz w:val="22"/>
                <w:szCs w:val="22"/>
              </w:rPr>
              <w:t xml:space="preserve"> </w:t>
            </w:r>
            <w:r w:rsidRPr="00ED63CB">
              <w:rPr>
                <w:rFonts w:ascii="Arial" w:hAnsi="Arial" w:cs="Arial"/>
                <w:spacing w:val="-1"/>
                <w:sz w:val="22"/>
                <w:szCs w:val="22"/>
              </w:rPr>
              <w:t>marke</w:t>
            </w:r>
            <w:r w:rsidRPr="00ED63CB">
              <w:rPr>
                <w:rFonts w:ascii="Arial" w:hAnsi="Arial" w:cs="Arial"/>
                <w:sz w:val="22"/>
                <w:szCs w:val="22"/>
              </w:rPr>
              <w:t>d</w:t>
            </w:r>
            <w:r w:rsidRPr="00ED63CB">
              <w:rPr>
                <w:rFonts w:ascii="Arial" w:hAnsi="Arial" w:cs="Arial"/>
                <w:spacing w:val="28"/>
                <w:sz w:val="22"/>
                <w:szCs w:val="22"/>
              </w:rPr>
              <w:t xml:space="preserve"> </w:t>
            </w:r>
            <w:r w:rsidRPr="00ED63CB">
              <w:rPr>
                <w:rFonts w:ascii="Arial" w:hAnsi="Arial" w:cs="Arial"/>
                <w:spacing w:val="-1"/>
                <w:sz w:val="22"/>
                <w:szCs w:val="22"/>
              </w:rPr>
              <w:t>“MODIFI</w:t>
            </w:r>
            <w:r w:rsidRPr="00ED63CB">
              <w:rPr>
                <w:rFonts w:ascii="Arial" w:hAnsi="Arial" w:cs="Arial"/>
                <w:spacing w:val="1"/>
                <w:sz w:val="22"/>
                <w:szCs w:val="22"/>
              </w:rPr>
              <w:t>C</w:t>
            </w:r>
            <w:r w:rsidRPr="00ED63CB">
              <w:rPr>
                <w:rFonts w:ascii="Arial" w:hAnsi="Arial" w:cs="Arial"/>
                <w:spacing w:val="-1"/>
                <w:sz w:val="22"/>
                <w:szCs w:val="22"/>
              </w:rPr>
              <w:t>ATION</w:t>
            </w:r>
            <w:r w:rsidRPr="00ED63CB">
              <w:rPr>
                <w:rFonts w:ascii="Arial" w:hAnsi="Arial" w:cs="Arial"/>
                <w:sz w:val="22"/>
                <w:szCs w:val="22"/>
              </w:rPr>
              <w:t>”</w:t>
            </w:r>
            <w:r w:rsidRPr="00ED63CB">
              <w:rPr>
                <w:rFonts w:ascii="Arial" w:hAnsi="Arial" w:cs="Arial"/>
                <w:spacing w:val="27"/>
                <w:sz w:val="22"/>
                <w:szCs w:val="22"/>
              </w:rPr>
              <w:t xml:space="preserve"> </w:t>
            </w:r>
            <w:r w:rsidRPr="00ED63CB">
              <w:rPr>
                <w:rFonts w:ascii="Arial" w:hAnsi="Arial" w:cs="Arial"/>
                <w:spacing w:val="-1"/>
                <w:sz w:val="22"/>
                <w:szCs w:val="22"/>
              </w:rPr>
              <w:t>shall</w:t>
            </w:r>
            <w:r w:rsidRPr="00ED63CB">
              <w:rPr>
                <w:rFonts w:ascii="Arial" w:hAnsi="Arial" w:cs="Arial"/>
                <w:spacing w:val="-4"/>
                <w:sz w:val="22"/>
                <w:szCs w:val="22"/>
              </w:rPr>
              <w:t xml:space="preserve"> </w:t>
            </w:r>
            <w:r w:rsidRPr="00ED63CB">
              <w:rPr>
                <w:rFonts w:ascii="Arial" w:hAnsi="Arial" w:cs="Arial"/>
                <w:spacing w:val="-1"/>
                <w:sz w:val="22"/>
                <w:szCs w:val="22"/>
              </w:rPr>
              <w:t>b</w:t>
            </w:r>
            <w:r w:rsidRPr="00ED63CB">
              <w:rPr>
                <w:rFonts w:ascii="Arial" w:hAnsi="Arial" w:cs="Arial"/>
                <w:sz w:val="22"/>
                <w:szCs w:val="22"/>
              </w:rPr>
              <w:t xml:space="preserve">e  </w:t>
            </w:r>
            <w:r w:rsidRPr="00ED63CB">
              <w:rPr>
                <w:rFonts w:ascii="Arial" w:hAnsi="Arial" w:cs="Arial"/>
                <w:spacing w:val="-20"/>
                <w:sz w:val="22"/>
                <w:szCs w:val="22"/>
              </w:rPr>
              <w:t xml:space="preserve"> </w:t>
            </w:r>
            <w:r w:rsidRPr="00ED63CB">
              <w:rPr>
                <w:rFonts w:ascii="Arial" w:hAnsi="Arial" w:cs="Arial"/>
                <w:spacing w:val="-1"/>
                <w:sz w:val="22"/>
                <w:szCs w:val="22"/>
              </w:rPr>
              <w:t>opened</w:t>
            </w:r>
            <w:r w:rsidRPr="00ED63CB">
              <w:rPr>
                <w:rFonts w:ascii="Arial" w:hAnsi="Arial" w:cs="Arial"/>
                <w:sz w:val="22"/>
                <w:szCs w:val="22"/>
              </w:rPr>
              <w:t>.</w:t>
            </w:r>
            <w:r w:rsidRPr="00ED63CB">
              <w:rPr>
                <w:rFonts w:ascii="Arial" w:hAnsi="Arial" w:cs="Arial"/>
                <w:spacing w:val="33"/>
                <w:sz w:val="22"/>
                <w:szCs w:val="22"/>
              </w:rPr>
              <w:t xml:space="preserve"> </w:t>
            </w:r>
            <w:r w:rsidRPr="00ED63CB">
              <w:rPr>
                <w:rFonts w:ascii="Arial" w:hAnsi="Arial" w:cs="Arial"/>
                <w:spacing w:val="-1"/>
                <w:sz w:val="22"/>
                <w:szCs w:val="22"/>
              </w:rPr>
              <w:t>N</w:t>
            </w:r>
            <w:r w:rsidRPr="00ED63CB">
              <w:rPr>
                <w:rFonts w:ascii="Arial" w:hAnsi="Arial" w:cs="Arial"/>
                <w:sz w:val="22"/>
                <w:szCs w:val="22"/>
              </w:rPr>
              <w:t>o</w:t>
            </w:r>
            <w:r w:rsidRPr="00ED63CB">
              <w:rPr>
                <w:rFonts w:ascii="Arial" w:hAnsi="Arial" w:cs="Arial"/>
                <w:spacing w:val="33"/>
                <w:sz w:val="22"/>
                <w:szCs w:val="22"/>
              </w:rPr>
              <w:t xml:space="preserve"> </w:t>
            </w:r>
            <w:r w:rsidRPr="00ED63CB">
              <w:rPr>
                <w:rFonts w:ascii="Arial" w:hAnsi="Arial" w:cs="Arial"/>
                <w:spacing w:val="-1"/>
                <w:sz w:val="22"/>
                <w:szCs w:val="22"/>
              </w:rPr>
              <w:t>Technica</w:t>
            </w:r>
            <w:r w:rsidRPr="00ED63CB">
              <w:rPr>
                <w:rFonts w:ascii="Arial" w:hAnsi="Arial" w:cs="Arial"/>
                <w:sz w:val="22"/>
                <w:szCs w:val="22"/>
              </w:rPr>
              <w:t>l</w:t>
            </w:r>
            <w:r w:rsidRPr="00ED63CB">
              <w:rPr>
                <w:rFonts w:ascii="Arial" w:hAnsi="Arial" w:cs="Arial"/>
                <w:spacing w:val="34"/>
                <w:sz w:val="22"/>
                <w:szCs w:val="22"/>
              </w:rPr>
              <w:t xml:space="preserve"> </w:t>
            </w:r>
            <w:r w:rsidRPr="00ED63CB">
              <w:rPr>
                <w:rFonts w:ascii="Arial" w:hAnsi="Arial" w:cs="Arial"/>
                <w:spacing w:val="-1"/>
                <w:sz w:val="22"/>
                <w:szCs w:val="22"/>
              </w:rPr>
              <w:t>Proposa</w:t>
            </w:r>
            <w:r w:rsidRPr="00ED63CB">
              <w:rPr>
                <w:rFonts w:ascii="Arial" w:hAnsi="Arial" w:cs="Arial"/>
                <w:sz w:val="22"/>
                <w:szCs w:val="22"/>
              </w:rPr>
              <w:t xml:space="preserve">l </w:t>
            </w:r>
            <w:r w:rsidRPr="00ED63CB">
              <w:rPr>
                <w:rFonts w:ascii="Arial" w:hAnsi="Arial" w:cs="Arial"/>
                <w:spacing w:val="33"/>
                <w:sz w:val="22"/>
                <w:szCs w:val="22"/>
              </w:rPr>
              <w:t>shall</w:t>
            </w:r>
            <w:r w:rsidRPr="00ED63CB">
              <w:rPr>
                <w:rFonts w:ascii="Arial" w:hAnsi="Arial" w:cs="Arial"/>
                <w:spacing w:val="20"/>
                <w:sz w:val="22"/>
                <w:szCs w:val="22"/>
              </w:rPr>
              <w:t xml:space="preserve"> </w:t>
            </w:r>
            <w:r w:rsidRPr="00ED63CB">
              <w:rPr>
                <w:rFonts w:ascii="Arial" w:hAnsi="Arial" w:cs="Arial"/>
                <w:sz w:val="22"/>
                <w:szCs w:val="22"/>
              </w:rPr>
              <w:t>be</w:t>
            </w:r>
            <w:r w:rsidRPr="00ED63CB">
              <w:rPr>
                <w:rFonts w:ascii="Arial" w:hAnsi="Arial" w:cs="Arial"/>
                <w:spacing w:val="21"/>
                <w:sz w:val="22"/>
                <w:szCs w:val="22"/>
              </w:rPr>
              <w:t xml:space="preserve"> </w:t>
            </w:r>
            <w:r w:rsidRPr="00ED63CB">
              <w:rPr>
                <w:rFonts w:ascii="Arial" w:hAnsi="Arial" w:cs="Arial"/>
                <w:spacing w:val="1"/>
                <w:sz w:val="22"/>
                <w:szCs w:val="22"/>
              </w:rPr>
              <w:t>m</w:t>
            </w:r>
            <w:r w:rsidRPr="00ED63CB">
              <w:rPr>
                <w:rFonts w:ascii="Arial" w:hAnsi="Arial" w:cs="Arial"/>
                <w:spacing w:val="-1"/>
                <w:sz w:val="22"/>
                <w:szCs w:val="22"/>
              </w:rPr>
              <w:t>o</w:t>
            </w:r>
            <w:r w:rsidRPr="00ED63CB">
              <w:rPr>
                <w:rFonts w:ascii="Arial" w:hAnsi="Arial" w:cs="Arial"/>
                <w:sz w:val="22"/>
                <w:szCs w:val="22"/>
              </w:rPr>
              <w:t>dified</w:t>
            </w:r>
            <w:r w:rsidRPr="00ED63CB">
              <w:rPr>
                <w:rFonts w:ascii="Arial" w:hAnsi="Arial" w:cs="Arial"/>
                <w:spacing w:val="21"/>
                <w:sz w:val="22"/>
                <w:szCs w:val="22"/>
              </w:rPr>
              <w:t xml:space="preserve"> </w:t>
            </w:r>
            <w:r w:rsidRPr="00ED63CB">
              <w:rPr>
                <w:rFonts w:ascii="Arial" w:hAnsi="Arial" w:cs="Arial"/>
                <w:sz w:val="22"/>
                <w:szCs w:val="22"/>
              </w:rPr>
              <w:t xml:space="preserve">unless </w:t>
            </w:r>
            <w:r w:rsidRPr="00ED63CB">
              <w:rPr>
                <w:rFonts w:ascii="Arial" w:hAnsi="Arial" w:cs="Arial"/>
                <w:spacing w:val="21"/>
                <w:sz w:val="22"/>
                <w:szCs w:val="22"/>
              </w:rPr>
              <w:t>the</w:t>
            </w:r>
            <w:r w:rsidRPr="00ED63CB">
              <w:rPr>
                <w:rFonts w:ascii="Arial" w:hAnsi="Arial" w:cs="Arial"/>
                <w:sz w:val="22"/>
                <w:szCs w:val="22"/>
              </w:rPr>
              <w:t xml:space="preserve"> </w:t>
            </w:r>
            <w:r w:rsidRPr="00ED63CB">
              <w:rPr>
                <w:rFonts w:ascii="Arial" w:hAnsi="Arial" w:cs="Arial"/>
                <w:spacing w:val="21"/>
                <w:sz w:val="22"/>
                <w:szCs w:val="22"/>
              </w:rPr>
              <w:t>corresponding</w:t>
            </w:r>
            <w:r w:rsidRPr="00ED63CB">
              <w:rPr>
                <w:rFonts w:ascii="Arial" w:hAnsi="Arial" w:cs="Arial"/>
                <w:spacing w:val="-3"/>
                <w:sz w:val="22"/>
                <w:szCs w:val="22"/>
              </w:rPr>
              <w:t xml:space="preserve"> </w:t>
            </w:r>
            <w:r w:rsidRPr="00ED63CB">
              <w:rPr>
                <w:rFonts w:ascii="Arial" w:hAnsi="Arial" w:cs="Arial"/>
                <w:spacing w:val="-1"/>
                <w:sz w:val="22"/>
                <w:szCs w:val="22"/>
              </w:rPr>
              <w:t>Modificatio</w:t>
            </w:r>
            <w:r w:rsidRPr="00ED63CB">
              <w:rPr>
                <w:rFonts w:ascii="Arial" w:hAnsi="Arial" w:cs="Arial"/>
                <w:sz w:val="22"/>
                <w:szCs w:val="22"/>
              </w:rPr>
              <w:t xml:space="preserve">n </w:t>
            </w:r>
            <w:r w:rsidRPr="00ED63CB">
              <w:rPr>
                <w:rFonts w:ascii="Arial" w:hAnsi="Arial" w:cs="Arial"/>
                <w:spacing w:val="18"/>
                <w:sz w:val="22"/>
                <w:szCs w:val="22"/>
              </w:rPr>
              <w:t>Notice</w:t>
            </w:r>
            <w:r w:rsidRPr="00ED63CB">
              <w:rPr>
                <w:rFonts w:ascii="Arial" w:hAnsi="Arial" w:cs="Arial"/>
                <w:spacing w:val="17"/>
                <w:sz w:val="22"/>
                <w:szCs w:val="22"/>
              </w:rPr>
              <w:t xml:space="preserve"> </w:t>
            </w:r>
            <w:r w:rsidRPr="00ED63CB">
              <w:rPr>
                <w:rFonts w:ascii="Arial" w:hAnsi="Arial" w:cs="Arial"/>
                <w:spacing w:val="-1"/>
                <w:sz w:val="22"/>
                <w:szCs w:val="22"/>
              </w:rPr>
              <w:t>contain</w:t>
            </w:r>
            <w:r w:rsidRPr="00ED63CB">
              <w:rPr>
                <w:rFonts w:ascii="Arial" w:hAnsi="Arial" w:cs="Arial"/>
                <w:sz w:val="22"/>
                <w:szCs w:val="22"/>
              </w:rPr>
              <w:t>s</w:t>
            </w:r>
            <w:r w:rsidRPr="00ED63CB">
              <w:rPr>
                <w:rFonts w:ascii="Arial" w:hAnsi="Arial" w:cs="Arial"/>
                <w:spacing w:val="16"/>
                <w:sz w:val="22"/>
                <w:szCs w:val="22"/>
              </w:rPr>
              <w:t xml:space="preserve"> </w:t>
            </w:r>
            <w:r w:rsidRPr="00ED63CB">
              <w:rPr>
                <w:rFonts w:ascii="Arial" w:hAnsi="Arial" w:cs="Arial"/>
                <w:sz w:val="22"/>
                <w:szCs w:val="22"/>
              </w:rPr>
              <w:t>a</w:t>
            </w:r>
            <w:r w:rsidRPr="00ED63CB">
              <w:rPr>
                <w:rFonts w:ascii="Arial" w:hAnsi="Arial" w:cs="Arial"/>
                <w:spacing w:val="17"/>
                <w:sz w:val="22"/>
                <w:szCs w:val="22"/>
              </w:rPr>
              <w:t xml:space="preserve"> </w:t>
            </w:r>
            <w:r w:rsidRPr="00ED63CB">
              <w:rPr>
                <w:rFonts w:ascii="Arial" w:hAnsi="Arial" w:cs="Arial"/>
                <w:spacing w:val="-1"/>
                <w:sz w:val="22"/>
                <w:szCs w:val="22"/>
              </w:rPr>
              <w:t>vali</w:t>
            </w:r>
            <w:r w:rsidRPr="00ED63CB">
              <w:rPr>
                <w:rFonts w:ascii="Arial" w:hAnsi="Arial" w:cs="Arial"/>
                <w:sz w:val="22"/>
                <w:szCs w:val="22"/>
              </w:rPr>
              <w:t xml:space="preserve">d </w:t>
            </w:r>
            <w:r w:rsidRPr="00ED63CB">
              <w:rPr>
                <w:rFonts w:ascii="Arial" w:hAnsi="Arial" w:cs="Arial"/>
                <w:spacing w:val="16"/>
                <w:sz w:val="22"/>
                <w:szCs w:val="22"/>
              </w:rPr>
              <w:t>authorization</w:t>
            </w:r>
            <w:r w:rsidRPr="00ED63CB">
              <w:rPr>
                <w:rFonts w:ascii="Arial" w:hAnsi="Arial" w:cs="Arial"/>
                <w:sz w:val="22"/>
                <w:szCs w:val="22"/>
              </w:rPr>
              <w:t xml:space="preserve"> </w:t>
            </w:r>
            <w:r w:rsidRPr="00ED63CB">
              <w:rPr>
                <w:rFonts w:ascii="Arial" w:hAnsi="Arial" w:cs="Arial"/>
                <w:spacing w:val="17"/>
                <w:sz w:val="22"/>
                <w:szCs w:val="22"/>
              </w:rPr>
              <w:t>to</w:t>
            </w:r>
            <w:r w:rsidRPr="00ED63CB">
              <w:rPr>
                <w:rFonts w:ascii="Arial" w:hAnsi="Arial" w:cs="Arial"/>
                <w:spacing w:val="-2"/>
                <w:sz w:val="22"/>
                <w:szCs w:val="22"/>
              </w:rPr>
              <w:t xml:space="preserve"> </w:t>
            </w:r>
            <w:r w:rsidRPr="00ED63CB">
              <w:rPr>
                <w:rFonts w:ascii="Arial" w:hAnsi="Arial" w:cs="Arial"/>
                <w:spacing w:val="-1"/>
                <w:sz w:val="22"/>
                <w:szCs w:val="22"/>
              </w:rPr>
              <w:t>reques</w:t>
            </w:r>
            <w:r w:rsidRPr="00ED63CB">
              <w:rPr>
                <w:rFonts w:ascii="Arial" w:hAnsi="Arial" w:cs="Arial"/>
                <w:sz w:val="22"/>
                <w:szCs w:val="22"/>
              </w:rPr>
              <w:t>t</w:t>
            </w:r>
            <w:r w:rsidRPr="00ED63CB">
              <w:rPr>
                <w:rFonts w:ascii="Arial" w:hAnsi="Arial" w:cs="Arial"/>
                <w:spacing w:val="1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modificatio</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0"/>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0"/>
                <w:sz w:val="22"/>
                <w:szCs w:val="22"/>
              </w:rPr>
              <w:t xml:space="preserve"> </w:t>
            </w:r>
            <w:r w:rsidRPr="00ED63CB">
              <w:rPr>
                <w:rFonts w:ascii="Arial" w:hAnsi="Arial" w:cs="Arial"/>
                <w:spacing w:val="-1"/>
                <w:sz w:val="22"/>
                <w:szCs w:val="22"/>
              </w:rPr>
              <w:t>rea</w:t>
            </w:r>
            <w:r w:rsidRPr="00ED63CB">
              <w:rPr>
                <w:rFonts w:ascii="Arial" w:hAnsi="Arial" w:cs="Arial"/>
                <w:sz w:val="22"/>
                <w:szCs w:val="22"/>
              </w:rPr>
              <w:t>d</w:t>
            </w:r>
            <w:r w:rsidRPr="00ED63CB">
              <w:rPr>
                <w:rFonts w:ascii="Arial" w:hAnsi="Arial" w:cs="Arial"/>
                <w:spacing w:val="10"/>
                <w:sz w:val="22"/>
                <w:szCs w:val="22"/>
              </w:rPr>
              <w:t xml:space="preserve"> </w:t>
            </w:r>
            <w:r w:rsidRPr="00ED63CB">
              <w:rPr>
                <w:rFonts w:ascii="Arial" w:hAnsi="Arial" w:cs="Arial"/>
                <w:spacing w:val="-1"/>
                <w:sz w:val="22"/>
                <w:szCs w:val="22"/>
              </w:rPr>
              <w:t>ou</w:t>
            </w:r>
            <w:r w:rsidRPr="00ED63CB">
              <w:rPr>
                <w:rFonts w:ascii="Arial" w:hAnsi="Arial" w:cs="Arial"/>
                <w:sz w:val="22"/>
                <w:szCs w:val="22"/>
              </w:rPr>
              <w:t>t</w:t>
            </w:r>
            <w:r w:rsidRPr="00ED63CB">
              <w:rPr>
                <w:rFonts w:ascii="Arial" w:hAnsi="Arial" w:cs="Arial"/>
                <w:spacing w:val="1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0"/>
                <w:sz w:val="22"/>
                <w:szCs w:val="22"/>
              </w:rPr>
              <w:t xml:space="preserve"> </w:t>
            </w:r>
            <w:r w:rsidRPr="00ED63CB">
              <w:rPr>
                <w:rFonts w:ascii="Arial" w:hAnsi="Arial" w:cs="Arial"/>
                <w:spacing w:val="-1"/>
                <w:sz w:val="22"/>
                <w:szCs w:val="22"/>
              </w:rPr>
              <w:t>recorde</w:t>
            </w:r>
            <w:r w:rsidRPr="00ED63CB">
              <w:rPr>
                <w:rFonts w:ascii="Arial" w:hAnsi="Arial" w:cs="Arial"/>
                <w:sz w:val="22"/>
                <w:szCs w:val="22"/>
              </w:rPr>
              <w:t>d</w:t>
            </w:r>
            <w:r w:rsidRPr="00ED63CB">
              <w:rPr>
                <w:rFonts w:ascii="Arial" w:hAnsi="Arial" w:cs="Arial"/>
                <w:spacing w:val="9"/>
                <w:sz w:val="22"/>
                <w:szCs w:val="22"/>
              </w:rPr>
              <w:t xml:space="preserve"> </w:t>
            </w:r>
            <w:r w:rsidRPr="00ED63CB">
              <w:rPr>
                <w:rFonts w:ascii="Arial" w:hAnsi="Arial" w:cs="Arial"/>
                <w:spacing w:val="-1"/>
                <w:sz w:val="22"/>
                <w:szCs w:val="22"/>
              </w:rPr>
              <w:t>at</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pacing w:val="-1"/>
                <w:sz w:val="22"/>
                <w:szCs w:val="22"/>
              </w:rPr>
              <w:t>openin</w:t>
            </w:r>
            <w:r w:rsidRPr="00ED63CB">
              <w:rPr>
                <w:rFonts w:ascii="Arial" w:hAnsi="Arial" w:cs="Arial"/>
                <w:sz w:val="22"/>
                <w:szCs w:val="22"/>
              </w:rPr>
              <w:t>g</w:t>
            </w:r>
            <w:r w:rsidRPr="00ED63CB">
              <w:rPr>
                <w:rFonts w:ascii="Arial" w:hAnsi="Arial" w:cs="Arial"/>
                <w:spacing w:val="21"/>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5"/>
                <w:sz w:val="22"/>
                <w:szCs w:val="22"/>
              </w:rPr>
              <w:t xml:space="preserve"> </w:t>
            </w:r>
            <w:r w:rsidRPr="00ED63CB">
              <w:rPr>
                <w:rFonts w:ascii="Arial" w:hAnsi="Arial" w:cs="Arial"/>
                <w:spacing w:val="-1"/>
                <w:sz w:val="22"/>
                <w:szCs w:val="22"/>
              </w:rPr>
              <w:t>Bids</w:t>
            </w:r>
            <w:r w:rsidRPr="00ED63CB">
              <w:rPr>
                <w:rFonts w:ascii="Arial" w:hAnsi="Arial" w:cs="Arial"/>
                <w:sz w:val="22"/>
                <w:szCs w:val="22"/>
              </w:rPr>
              <w:t>.</w:t>
            </w:r>
            <w:r w:rsidRPr="00ED63CB">
              <w:rPr>
                <w:rFonts w:ascii="Arial" w:hAnsi="Arial" w:cs="Arial"/>
                <w:spacing w:val="23"/>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23"/>
                <w:sz w:val="22"/>
                <w:szCs w:val="22"/>
              </w:rPr>
              <w:t xml:space="preserve"> </w:t>
            </w:r>
            <w:r w:rsidRPr="00ED63CB">
              <w:rPr>
                <w:rFonts w:ascii="Arial" w:hAnsi="Arial" w:cs="Arial"/>
                <w:spacing w:val="-1"/>
                <w:sz w:val="22"/>
                <w:szCs w:val="22"/>
              </w:rPr>
              <w:t>Modificatio</w:t>
            </w:r>
            <w:r w:rsidRPr="00ED63CB">
              <w:rPr>
                <w:rFonts w:ascii="Arial" w:hAnsi="Arial" w:cs="Arial"/>
                <w:sz w:val="22"/>
                <w:szCs w:val="22"/>
              </w:rPr>
              <w:t>n</w:t>
            </w:r>
            <w:r w:rsidRPr="00ED63CB">
              <w:rPr>
                <w:rFonts w:ascii="Arial" w:hAnsi="Arial" w:cs="Arial"/>
                <w:spacing w:val="23"/>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24"/>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spacing w:val="-1"/>
                <w:sz w:val="22"/>
                <w:szCs w:val="22"/>
              </w:rPr>
              <w:t>read</w:t>
            </w:r>
            <w:r w:rsidRPr="00ED63CB">
              <w:rPr>
                <w:rFonts w:ascii="Arial" w:hAnsi="Arial" w:cs="Arial"/>
                <w:spacing w:val="-3"/>
                <w:sz w:val="22"/>
                <w:szCs w:val="22"/>
              </w:rPr>
              <w:t xml:space="preserve"> </w:t>
            </w:r>
            <w:r w:rsidRPr="00ED63CB">
              <w:rPr>
                <w:rFonts w:ascii="Arial" w:hAnsi="Arial" w:cs="Arial"/>
                <w:spacing w:val="-1"/>
                <w:sz w:val="22"/>
                <w:szCs w:val="22"/>
              </w:rPr>
              <w:t>ou</w:t>
            </w:r>
            <w:r w:rsidRPr="00ED63CB">
              <w:rPr>
                <w:rFonts w:ascii="Arial" w:hAnsi="Arial" w:cs="Arial"/>
                <w:sz w:val="22"/>
                <w:szCs w:val="22"/>
              </w:rPr>
              <w:t>t</w:t>
            </w:r>
            <w:r w:rsidRPr="00ED63CB">
              <w:rPr>
                <w:rFonts w:ascii="Arial" w:hAnsi="Arial" w:cs="Arial"/>
                <w:spacing w:val="26"/>
                <w:sz w:val="22"/>
                <w:szCs w:val="22"/>
              </w:rPr>
              <w:t xml:space="preserve"> </w:t>
            </w:r>
            <w:r w:rsidRPr="00ED63CB">
              <w:rPr>
                <w:rFonts w:ascii="Arial" w:hAnsi="Arial" w:cs="Arial"/>
                <w:spacing w:val="-1"/>
                <w:sz w:val="22"/>
                <w:szCs w:val="22"/>
              </w:rPr>
              <w:t>alon</w:t>
            </w:r>
            <w:r w:rsidRPr="00ED63CB">
              <w:rPr>
                <w:rFonts w:ascii="Arial" w:hAnsi="Arial" w:cs="Arial"/>
                <w:sz w:val="22"/>
                <w:szCs w:val="22"/>
              </w:rPr>
              <w:t>g</w:t>
            </w:r>
            <w:r w:rsidRPr="00ED63CB">
              <w:rPr>
                <w:rFonts w:ascii="Arial" w:hAnsi="Arial" w:cs="Arial"/>
                <w:spacing w:val="25"/>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2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z w:val="22"/>
                <w:szCs w:val="22"/>
              </w:rPr>
              <w:t>Or</w:t>
            </w:r>
            <w:r w:rsidRPr="00ED63CB">
              <w:rPr>
                <w:rFonts w:ascii="Arial" w:hAnsi="Arial" w:cs="Arial"/>
                <w:spacing w:val="-1"/>
                <w:sz w:val="22"/>
                <w:szCs w:val="22"/>
              </w:rPr>
              <w:t>igina</w:t>
            </w:r>
            <w:r w:rsidRPr="00ED63CB">
              <w:rPr>
                <w:rFonts w:ascii="Arial" w:hAnsi="Arial" w:cs="Arial"/>
                <w:sz w:val="22"/>
                <w:szCs w:val="22"/>
              </w:rPr>
              <w:t>l</w:t>
            </w:r>
            <w:r w:rsidRPr="00ED63CB">
              <w:rPr>
                <w:rFonts w:ascii="Arial" w:hAnsi="Arial" w:cs="Arial"/>
                <w:spacing w:val="25"/>
                <w:sz w:val="22"/>
                <w:szCs w:val="22"/>
              </w:rPr>
              <w:t xml:space="preserve"> </w:t>
            </w:r>
            <w:r w:rsidRPr="00ED63CB">
              <w:rPr>
                <w:rFonts w:ascii="Arial" w:hAnsi="Arial" w:cs="Arial"/>
                <w:spacing w:val="-1"/>
                <w:sz w:val="22"/>
                <w:szCs w:val="22"/>
              </w:rPr>
              <w:t>B</w:t>
            </w:r>
            <w:r w:rsidRPr="00ED63CB">
              <w:rPr>
                <w:rFonts w:ascii="Arial" w:hAnsi="Arial" w:cs="Arial"/>
                <w:spacing w:val="1"/>
                <w:sz w:val="22"/>
                <w:szCs w:val="22"/>
              </w:rPr>
              <w:t>i</w:t>
            </w:r>
            <w:r w:rsidRPr="00ED63CB">
              <w:rPr>
                <w:rFonts w:ascii="Arial" w:hAnsi="Arial" w:cs="Arial"/>
                <w:sz w:val="22"/>
                <w:szCs w:val="22"/>
              </w:rPr>
              <w:t xml:space="preserve">d. </w:t>
            </w:r>
            <w:r w:rsidRPr="00ED63CB">
              <w:rPr>
                <w:rFonts w:ascii="Arial" w:hAnsi="Arial" w:cs="Arial"/>
                <w:spacing w:val="26"/>
                <w:sz w:val="22"/>
                <w:szCs w:val="22"/>
              </w:rPr>
              <w:t xml:space="preserve"> </w:t>
            </w:r>
          </w:p>
        </w:tc>
      </w:tr>
      <w:tr w:rsidR="001E18B8" w:rsidRPr="001E18B8" w14:paraId="137BE81E" w14:textId="77777777" w:rsidTr="003B3015">
        <w:tc>
          <w:tcPr>
            <w:tcW w:w="630" w:type="dxa"/>
          </w:tcPr>
          <w:p w14:paraId="558523BA" w14:textId="77777777" w:rsidR="001E18B8" w:rsidRPr="001E18B8" w:rsidRDefault="001E18B8" w:rsidP="00BA21C9">
            <w:pPr>
              <w:rPr>
                <w:rFonts w:ascii="Arial" w:hAnsi="Arial" w:cs="Arial"/>
                <w:sz w:val="22"/>
                <w:szCs w:val="22"/>
              </w:rPr>
            </w:pPr>
          </w:p>
        </w:tc>
        <w:tc>
          <w:tcPr>
            <w:tcW w:w="3010" w:type="dxa"/>
          </w:tcPr>
          <w:p w14:paraId="47A43FC6" w14:textId="0E470485" w:rsidR="001E18B8" w:rsidRPr="001E18B8" w:rsidRDefault="001E18B8" w:rsidP="00BA21C9">
            <w:pPr>
              <w:rPr>
                <w:rFonts w:ascii="Arial" w:hAnsi="Arial" w:cs="Arial"/>
                <w:sz w:val="22"/>
                <w:szCs w:val="22"/>
              </w:rPr>
            </w:pPr>
          </w:p>
        </w:tc>
        <w:tc>
          <w:tcPr>
            <w:tcW w:w="817" w:type="dxa"/>
          </w:tcPr>
          <w:p w14:paraId="032F6913" w14:textId="77777777" w:rsidR="001E18B8" w:rsidRPr="001E18B8" w:rsidRDefault="001E18B8" w:rsidP="00BA21C9">
            <w:pPr>
              <w:rPr>
                <w:rFonts w:ascii="Arial" w:hAnsi="Arial" w:cs="Arial"/>
                <w:sz w:val="22"/>
                <w:szCs w:val="22"/>
              </w:rPr>
            </w:pPr>
            <w:r w:rsidRPr="001E18B8">
              <w:rPr>
                <w:rFonts w:ascii="Arial" w:hAnsi="Arial" w:cs="Arial"/>
                <w:sz w:val="22"/>
                <w:szCs w:val="22"/>
              </w:rPr>
              <w:t>26.5</w:t>
            </w:r>
          </w:p>
        </w:tc>
        <w:tc>
          <w:tcPr>
            <w:tcW w:w="6068" w:type="dxa"/>
          </w:tcPr>
          <w:p w14:paraId="4CDE9EB8"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51"/>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50"/>
                <w:sz w:val="22"/>
                <w:szCs w:val="22"/>
              </w:rPr>
              <w:t xml:space="preserve"> </w:t>
            </w:r>
            <w:r w:rsidRPr="00ED63CB">
              <w:rPr>
                <w:rFonts w:ascii="Arial" w:hAnsi="Arial" w:cs="Arial"/>
                <w:spacing w:val="-1"/>
                <w:sz w:val="22"/>
                <w:szCs w:val="22"/>
              </w:rPr>
              <w:t>opene</w:t>
            </w:r>
            <w:r w:rsidRPr="00ED63CB">
              <w:rPr>
                <w:rFonts w:ascii="Arial" w:hAnsi="Arial" w:cs="Arial"/>
                <w:sz w:val="22"/>
                <w:szCs w:val="22"/>
              </w:rPr>
              <w:t>d</w:t>
            </w:r>
            <w:r w:rsidRPr="00ED63CB">
              <w:rPr>
                <w:rFonts w:ascii="Arial" w:hAnsi="Arial" w:cs="Arial"/>
                <w:spacing w:val="5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50"/>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49"/>
                <w:sz w:val="22"/>
                <w:szCs w:val="22"/>
              </w:rPr>
              <w:t xml:space="preserve"> </w:t>
            </w:r>
            <w:r w:rsidRPr="00ED63CB">
              <w:rPr>
                <w:rFonts w:ascii="Arial" w:hAnsi="Arial" w:cs="Arial"/>
                <w:sz w:val="22"/>
                <w:szCs w:val="22"/>
              </w:rPr>
              <w:t>read</w:t>
            </w:r>
            <w:r w:rsidRPr="00ED63CB">
              <w:rPr>
                <w:rFonts w:ascii="Arial" w:hAnsi="Arial" w:cs="Arial"/>
                <w:spacing w:val="50"/>
                <w:sz w:val="22"/>
                <w:szCs w:val="22"/>
              </w:rPr>
              <w:t xml:space="preserve"> </w:t>
            </w:r>
            <w:r w:rsidRPr="00ED63CB">
              <w:rPr>
                <w:rFonts w:ascii="Arial" w:hAnsi="Arial" w:cs="Arial"/>
                <w:sz w:val="22"/>
                <w:szCs w:val="22"/>
              </w:rPr>
              <w:t>out</w:t>
            </w:r>
            <w:r w:rsidRPr="00ED63CB">
              <w:rPr>
                <w:rFonts w:ascii="Arial" w:hAnsi="Arial" w:cs="Arial"/>
                <w:spacing w:val="51"/>
                <w:sz w:val="22"/>
                <w:szCs w:val="22"/>
              </w:rPr>
              <w:t xml:space="preserve"> </w:t>
            </w:r>
            <w:r w:rsidRPr="00ED63CB">
              <w:rPr>
                <w:rFonts w:ascii="Arial" w:hAnsi="Arial" w:cs="Arial"/>
                <w:sz w:val="22"/>
                <w:szCs w:val="22"/>
              </w:rPr>
              <w:t>at</w:t>
            </w:r>
            <w:r w:rsidRPr="00ED63CB">
              <w:rPr>
                <w:rFonts w:ascii="Arial" w:hAnsi="Arial" w:cs="Arial"/>
                <w:spacing w:val="50"/>
                <w:sz w:val="22"/>
                <w:szCs w:val="22"/>
              </w:rPr>
              <w:t xml:space="preserve"> </w:t>
            </w:r>
            <w:r w:rsidRPr="00ED63CB">
              <w:rPr>
                <w:rFonts w:ascii="Arial" w:hAnsi="Arial" w:cs="Arial"/>
                <w:sz w:val="22"/>
                <w:szCs w:val="22"/>
              </w:rPr>
              <w:t>the</w:t>
            </w:r>
            <w:r w:rsidRPr="00ED63CB">
              <w:rPr>
                <w:rFonts w:ascii="Arial" w:hAnsi="Arial" w:cs="Arial"/>
                <w:spacing w:val="50"/>
                <w:sz w:val="22"/>
                <w:szCs w:val="22"/>
              </w:rPr>
              <w:t xml:space="preserve"> </w:t>
            </w:r>
            <w:r w:rsidRPr="00ED63CB">
              <w:rPr>
                <w:rFonts w:ascii="Arial" w:hAnsi="Arial" w:cs="Arial"/>
                <w:sz w:val="22"/>
                <w:szCs w:val="22"/>
              </w:rPr>
              <w:t>Bid</w:t>
            </w:r>
            <w:r w:rsidRPr="00ED63CB">
              <w:rPr>
                <w:rFonts w:ascii="Arial" w:hAnsi="Arial" w:cs="Arial"/>
                <w:spacing w:val="50"/>
                <w:sz w:val="22"/>
                <w:szCs w:val="22"/>
              </w:rPr>
              <w:t xml:space="preserve"> </w:t>
            </w:r>
            <w:r w:rsidRPr="00ED63CB">
              <w:rPr>
                <w:rFonts w:ascii="Arial" w:hAnsi="Arial" w:cs="Arial"/>
                <w:sz w:val="22"/>
                <w:szCs w:val="22"/>
              </w:rPr>
              <w:t>opening</w:t>
            </w:r>
            <w:r w:rsidRPr="00ED63CB">
              <w:rPr>
                <w:rFonts w:ascii="Arial" w:hAnsi="Arial" w:cs="Arial"/>
                <w:spacing w:val="-2"/>
                <w:sz w:val="22"/>
                <w:szCs w:val="22"/>
              </w:rPr>
              <w:t xml:space="preserve"> </w:t>
            </w:r>
            <w:r w:rsidRPr="00ED63CB">
              <w:rPr>
                <w:rFonts w:ascii="Arial" w:hAnsi="Arial" w:cs="Arial"/>
                <w:sz w:val="22"/>
                <w:szCs w:val="22"/>
              </w:rPr>
              <w:lastRenderedPageBreak/>
              <w:t>shall not be</w:t>
            </w:r>
            <w:r w:rsidRPr="00ED63CB">
              <w:rPr>
                <w:rFonts w:ascii="Arial" w:hAnsi="Arial" w:cs="Arial"/>
                <w:sz w:val="22"/>
                <w:szCs w:val="22"/>
              </w:rPr>
              <w:tab/>
              <w:t>considered</w:t>
            </w:r>
            <w:r w:rsidRPr="00ED63CB">
              <w:rPr>
                <w:rFonts w:ascii="Arial" w:hAnsi="Arial" w:cs="Arial"/>
                <w:sz w:val="22"/>
                <w:szCs w:val="22"/>
              </w:rPr>
              <w:tab/>
              <w:t>further</w:t>
            </w:r>
            <w:r w:rsidRPr="00ED63CB">
              <w:rPr>
                <w:rFonts w:ascii="Arial" w:hAnsi="Arial" w:cs="Arial"/>
                <w:sz w:val="22"/>
                <w:szCs w:val="22"/>
              </w:rPr>
              <w:tab/>
              <w:t>for</w:t>
            </w:r>
            <w:r w:rsidRPr="00ED63CB">
              <w:rPr>
                <w:rFonts w:ascii="Arial" w:hAnsi="Arial" w:cs="Arial"/>
                <w:sz w:val="22"/>
                <w:szCs w:val="22"/>
              </w:rPr>
              <w:tab/>
              <w:t>evaluation, irrespective</w:t>
            </w:r>
            <w:r w:rsidRPr="00ED63CB">
              <w:rPr>
                <w:rFonts w:ascii="Arial" w:hAnsi="Arial" w:cs="Arial"/>
                <w:spacing w:val="46"/>
                <w:sz w:val="22"/>
                <w:szCs w:val="22"/>
              </w:rPr>
              <w:t xml:space="preserve"> </w:t>
            </w:r>
            <w:r w:rsidRPr="00ED63CB">
              <w:rPr>
                <w:rFonts w:ascii="Arial" w:hAnsi="Arial" w:cs="Arial"/>
                <w:sz w:val="22"/>
                <w:szCs w:val="22"/>
              </w:rPr>
              <w:t>of the</w:t>
            </w:r>
            <w:r w:rsidRPr="00ED63CB">
              <w:rPr>
                <w:rFonts w:ascii="Arial" w:hAnsi="Arial" w:cs="Arial"/>
                <w:spacing w:val="47"/>
                <w:sz w:val="22"/>
                <w:szCs w:val="22"/>
              </w:rPr>
              <w:t xml:space="preserve"> </w:t>
            </w:r>
            <w:r w:rsidRPr="00ED63CB">
              <w:rPr>
                <w:rFonts w:ascii="Arial" w:hAnsi="Arial" w:cs="Arial"/>
                <w:sz w:val="22"/>
                <w:szCs w:val="22"/>
              </w:rPr>
              <w:t>circumsta</w:t>
            </w:r>
            <w:r w:rsidRPr="00ED63CB">
              <w:rPr>
                <w:rFonts w:ascii="Arial" w:hAnsi="Arial" w:cs="Arial"/>
                <w:spacing w:val="-2"/>
                <w:sz w:val="22"/>
                <w:szCs w:val="22"/>
              </w:rPr>
              <w:t>n</w:t>
            </w:r>
            <w:r w:rsidRPr="00ED63CB">
              <w:rPr>
                <w:rFonts w:ascii="Arial" w:hAnsi="Arial" w:cs="Arial"/>
                <w:sz w:val="22"/>
                <w:szCs w:val="22"/>
              </w:rPr>
              <w:t>ces.</w:t>
            </w:r>
            <w:r w:rsidRPr="00ED63CB">
              <w:rPr>
                <w:rFonts w:ascii="Arial" w:hAnsi="Arial" w:cs="Arial"/>
                <w:spacing w:val="47"/>
                <w:sz w:val="22"/>
                <w:szCs w:val="22"/>
              </w:rPr>
              <w:t xml:space="preserve"> </w:t>
            </w:r>
          </w:p>
        </w:tc>
      </w:tr>
      <w:tr w:rsidR="001E18B8" w:rsidRPr="001E18B8" w14:paraId="4BC4825A" w14:textId="77777777" w:rsidTr="003B3015">
        <w:tc>
          <w:tcPr>
            <w:tcW w:w="630" w:type="dxa"/>
          </w:tcPr>
          <w:p w14:paraId="150777ED" w14:textId="77777777" w:rsidR="001E18B8" w:rsidRPr="001E18B8" w:rsidRDefault="001E18B8" w:rsidP="00BA21C9">
            <w:pPr>
              <w:rPr>
                <w:rFonts w:ascii="Arial" w:hAnsi="Arial" w:cs="Arial"/>
                <w:sz w:val="22"/>
                <w:szCs w:val="22"/>
              </w:rPr>
            </w:pPr>
          </w:p>
        </w:tc>
        <w:tc>
          <w:tcPr>
            <w:tcW w:w="3010" w:type="dxa"/>
          </w:tcPr>
          <w:p w14:paraId="13848744" w14:textId="6FB8865C" w:rsidR="001E18B8" w:rsidRPr="001E18B8" w:rsidRDefault="001E18B8" w:rsidP="00BA21C9">
            <w:pPr>
              <w:rPr>
                <w:rFonts w:ascii="Arial" w:hAnsi="Arial" w:cs="Arial"/>
                <w:sz w:val="22"/>
                <w:szCs w:val="22"/>
              </w:rPr>
            </w:pPr>
          </w:p>
        </w:tc>
        <w:tc>
          <w:tcPr>
            <w:tcW w:w="817" w:type="dxa"/>
          </w:tcPr>
          <w:p w14:paraId="5E45F04D" w14:textId="77777777" w:rsidR="001E18B8" w:rsidRPr="001E18B8" w:rsidRDefault="001E18B8" w:rsidP="00BA21C9">
            <w:pPr>
              <w:rPr>
                <w:rFonts w:ascii="Arial" w:hAnsi="Arial" w:cs="Arial"/>
                <w:sz w:val="22"/>
                <w:szCs w:val="22"/>
              </w:rPr>
            </w:pPr>
            <w:r w:rsidRPr="001E18B8">
              <w:rPr>
                <w:rFonts w:ascii="Arial" w:hAnsi="Arial" w:cs="Arial"/>
                <w:sz w:val="22"/>
                <w:szCs w:val="22"/>
              </w:rPr>
              <w:t>26.6</w:t>
            </w:r>
          </w:p>
        </w:tc>
        <w:tc>
          <w:tcPr>
            <w:tcW w:w="6068" w:type="dxa"/>
          </w:tcPr>
          <w:p w14:paraId="3C20A772"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Bidders</w:t>
            </w:r>
            <w:r w:rsidRPr="00ED63CB">
              <w:rPr>
                <w:rFonts w:ascii="Arial" w:hAnsi="Arial" w:cs="Arial"/>
                <w:spacing w:val="17"/>
                <w:sz w:val="22"/>
                <w:szCs w:val="22"/>
              </w:rPr>
              <w:t xml:space="preserve"> </w:t>
            </w:r>
            <w:r w:rsidRPr="00ED63CB">
              <w:rPr>
                <w:rFonts w:ascii="Arial" w:hAnsi="Arial" w:cs="Arial"/>
                <w:sz w:val="22"/>
                <w:szCs w:val="22"/>
              </w:rPr>
              <w:t>are</w:t>
            </w:r>
            <w:r w:rsidRPr="00ED63CB">
              <w:rPr>
                <w:rFonts w:ascii="Arial" w:hAnsi="Arial" w:cs="Arial"/>
                <w:spacing w:val="18"/>
                <w:sz w:val="22"/>
                <w:szCs w:val="22"/>
              </w:rPr>
              <w:t xml:space="preserve"> </w:t>
            </w:r>
            <w:r w:rsidRPr="00ED63CB">
              <w:rPr>
                <w:rFonts w:ascii="Arial" w:hAnsi="Arial" w:cs="Arial"/>
                <w:sz w:val="22"/>
                <w:szCs w:val="22"/>
              </w:rPr>
              <w:t>advised</w:t>
            </w:r>
            <w:r w:rsidRPr="00ED63CB">
              <w:rPr>
                <w:rFonts w:ascii="Arial" w:hAnsi="Arial" w:cs="Arial"/>
                <w:spacing w:val="18"/>
                <w:sz w:val="22"/>
                <w:szCs w:val="22"/>
              </w:rPr>
              <w:t xml:space="preserve"> </w:t>
            </w:r>
            <w:r w:rsidRPr="00ED63CB">
              <w:rPr>
                <w:rFonts w:ascii="Arial" w:hAnsi="Arial" w:cs="Arial"/>
                <w:sz w:val="22"/>
                <w:szCs w:val="22"/>
              </w:rPr>
              <w:t>to</w:t>
            </w:r>
            <w:r w:rsidRPr="00ED63CB">
              <w:rPr>
                <w:rFonts w:ascii="Arial" w:hAnsi="Arial" w:cs="Arial"/>
                <w:spacing w:val="17"/>
                <w:sz w:val="22"/>
                <w:szCs w:val="22"/>
              </w:rPr>
              <w:t xml:space="preserve"> </w:t>
            </w:r>
            <w:r w:rsidRPr="00ED63CB">
              <w:rPr>
                <w:rFonts w:ascii="Arial" w:hAnsi="Arial" w:cs="Arial"/>
                <w:sz w:val="22"/>
                <w:szCs w:val="22"/>
              </w:rPr>
              <w:t>send</w:t>
            </w:r>
            <w:r w:rsidRPr="00ED63CB">
              <w:rPr>
                <w:rFonts w:ascii="Arial" w:hAnsi="Arial" w:cs="Arial"/>
                <w:spacing w:val="18"/>
                <w:sz w:val="22"/>
                <w:szCs w:val="22"/>
              </w:rPr>
              <w:t xml:space="preserve"> </w:t>
            </w:r>
            <w:r w:rsidRPr="00ED63CB">
              <w:rPr>
                <w:rFonts w:ascii="Arial" w:hAnsi="Arial" w:cs="Arial"/>
                <w:sz w:val="22"/>
                <w:szCs w:val="22"/>
              </w:rPr>
              <w:t>in</w:t>
            </w:r>
            <w:r w:rsidRPr="00ED63CB">
              <w:rPr>
                <w:rFonts w:ascii="Arial" w:hAnsi="Arial" w:cs="Arial"/>
                <w:spacing w:val="18"/>
                <w:sz w:val="22"/>
                <w:szCs w:val="22"/>
              </w:rPr>
              <w:t xml:space="preserve"> </w:t>
            </w:r>
            <w:r w:rsidRPr="00ED63CB">
              <w:rPr>
                <w:rFonts w:ascii="Arial" w:hAnsi="Arial" w:cs="Arial"/>
                <w:sz w:val="22"/>
                <w:szCs w:val="22"/>
              </w:rPr>
              <w:t>a</w:t>
            </w:r>
            <w:r w:rsidRPr="00ED63CB">
              <w:rPr>
                <w:rFonts w:ascii="Arial" w:hAnsi="Arial" w:cs="Arial"/>
                <w:spacing w:val="17"/>
                <w:sz w:val="22"/>
                <w:szCs w:val="22"/>
              </w:rPr>
              <w:t xml:space="preserve"> </w:t>
            </w:r>
            <w:r w:rsidRPr="00ED63CB">
              <w:rPr>
                <w:rFonts w:ascii="Arial" w:hAnsi="Arial" w:cs="Arial"/>
                <w:sz w:val="22"/>
                <w:szCs w:val="22"/>
              </w:rPr>
              <w:t>representative</w:t>
            </w:r>
            <w:r w:rsidRPr="00ED63CB">
              <w:rPr>
                <w:rFonts w:ascii="Arial" w:hAnsi="Arial" w:cs="Arial"/>
                <w:spacing w:val="18"/>
                <w:sz w:val="22"/>
                <w:szCs w:val="22"/>
              </w:rPr>
              <w:t xml:space="preserve"> </w:t>
            </w:r>
            <w:r w:rsidRPr="00ED63CB">
              <w:rPr>
                <w:rFonts w:ascii="Arial" w:hAnsi="Arial" w:cs="Arial"/>
                <w:sz w:val="22"/>
                <w:szCs w:val="22"/>
              </w:rPr>
              <w:t>with</w:t>
            </w:r>
            <w:r w:rsidRPr="00ED63CB">
              <w:rPr>
                <w:rFonts w:ascii="Arial" w:hAnsi="Arial" w:cs="Arial"/>
                <w:spacing w:val="18"/>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knowledg</w:t>
            </w:r>
            <w:r w:rsidRPr="00ED63CB">
              <w:rPr>
                <w:rFonts w:ascii="Arial" w:hAnsi="Arial" w:cs="Arial"/>
                <w:sz w:val="22"/>
                <w:szCs w:val="22"/>
              </w:rPr>
              <w:t>e</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w:t>
            </w:r>
            <w:r w:rsidRPr="00ED63CB">
              <w:rPr>
                <w:rFonts w:ascii="Arial" w:hAnsi="Arial" w:cs="Arial"/>
                <w:spacing w:val="-1"/>
                <w:sz w:val="22"/>
                <w:szCs w:val="22"/>
              </w:rPr>
              <w:t>nten</w:t>
            </w:r>
            <w:r w:rsidRPr="00ED63CB">
              <w:rPr>
                <w:rFonts w:ascii="Arial" w:hAnsi="Arial" w:cs="Arial"/>
                <w:sz w:val="22"/>
                <w:szCs w:val="22"/>
              </w:rPr>
              <w:t>t</w:t>
            </w:r>
            <w:r w:rsidRPr="00ED63CB">
              <w:rPr>
                <w:rFonts w:ascii="Arial" w:hAnsi="Arial" w:cs="Arial"/>
                <w:spacing w:val="11"/>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0"/>
                <w:sz w:val="22"/>
                <w:szCs w:val="22"/>
              </w:rPr>
              <w:t xml:space="preserve"> </w:t>
            </w:r>
            <w:r w:rsidRPr="00ED63CB">
              <w:rPr>
                <w:rFonts w:ascii="Arial" w:hAnsi="Arial" w:cs="Arial"/>
                <w:sz w:val="22"/>
                <w:szCs w:val="22"/>
              </w:rPr>
              <w:t>the</w:t>
            </w:r>
            <w:r w:rsidRPr="00ED63CB">
              <w:rPr>
                <w:rFonts w:ascii="Arial" w:hAnsi="Arial" w:cs="Arial"/>
                <w:spacing w:val="11"/>
                <w:sz w:val="22"/>
                <w:szCs w:val="22"/>
              </w:rPr>
              <w:t xml:space="preserve"> </w:t>
            </w:r>
            <w:r w:rsidRPr="00ED63CB">
              <w:rPr>
                <w:rFonts w:ascii="Arial" w:hAnsi="Arial" w:cs="Arial"/>
                <w:sz w:val="22"/>
                <w:szCs w:val="22"/>
              </w:rPr>
              <w:t>Bid</w:t>
            </w:r>
            <w:r w:rsidRPr="00ED63CB">
              <w:rPr>
                <w:rFonts w:ascii="Arial" w:hAnsi="Arial" w:cs="Arial"/>
                <w:spacing w:val="11"/>
                <w:sz w:val="22"/>
                <w:szCs w:val="22"/>
              </w:rPr>
              <w:t xml:space="preserve"> </w:t>
            </w:r>
            <w:r w:rsidRPr="00ED63CB">
              <w:rPr>
                <w:rFonts w:ascii="Arial" w:hAnsi="Arial" w:cs="Arial"/>
                <w:sz w:val="22"/>
                <w:szCs w:val="22"/>
              </w:rPr>
              <w:t>who</w:t>
            </w:r>
            <w:r w:rsidRPr="00ED63CB">
              <w:rPr>
                <w:rFonts w:ascii="Arial" w:hAnsi="Arial" w:cs="Arial"/>
                <w:spacing w:val="11"/>
                <w:sz w:val="22"/>
                <w:szCs w:val="22"/>
              </w:rPr>
              <w:t xml:space="preserve"> </w:t>
            </w:r>
            <w:r w:rsidRPr="00ED63CB">
              <w:rPr>
                <w:rFonts w:ascii="Arial" w:hAnsi="Arial" w:cs="Arial"/>
                <w:sz w:val="22"/>
                <w:szCs w:val="22"/>
              </w:rPr>
              <w:t>shall</w:t>
            </w:r>
            <w:r w:rsidRPr="00ED63CB">
              <w:rPr>
                <w:rFonts w:ascii="Arial" w:hAnsi="Arial" w:cs="Arial"/>
                <w:spacing w:val="12"/>
                <w:sz w:val="22"/>
                <w:szCs w:val="22"/>
              </w:rPr>
              <w:t xml:space="preserve"> </w:t>
            </w:r>
            <w:r w:rsidRPr="00ED63CB">
              <w:rPr>
                <w:rFonts w:ascii="Arial" w:hAnsi="Arial" w:cs="Arial"/>
                <w:sz w:val="22"/>
                <w:szCs w:val="22"/>
              </w:rPr>
              <w:t>verify</w:t>
            </w:r>
            <w:r w:rsidRPr="00ED63CB">
              <w:rPr>
                <w:rFonts w:ascii="Arial" w:hAnsi="Arial" w:cs="Arial"/>
                <w:spacing w:val="11"/>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informatio</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rea</w:t>
            </w:r>
            <w:r w:rsidRPr="00ED63CB">
              <w:rPr>
                <w:rFonts w:ascii="Arial" w:hAnsi="Arial" w:cs="Arial"/>
                <w:sz w:val="22"/>
                <w:szCs w:val="22"/>
              </w:rPr>
              <w:t>d</w:t>
            </w:r>
            <w:r w:rsidRPr="00ED63CB">
              <w:rPr>
                <w:rFonts w:ascii="Arial" w:hAnsi="Arial" w:cs="Arial"/>
                <w:spacing w:val="13"/>
                <w:sz w:val="22"/>
                <w:szCs w:val="22"/>
              </w:rPr>
              <w:t xml:space="preserve"> </w:t>
            </w:r>
            <w:r w:rsidRPr="00ED63CB">
              <w:rPr>
                <w:rFonts w:ascii="Arial" w:hAnsi="Arial" w:cs="Arial"/>
                <w:spacing w:val="-1"/>
                <w:sz w:val="22"/>
                <w:szCs w:val="22"/>
              </w:rPr>
              <w:t>ou</w:t>
            </w:r>
            <w:r w:rsidRPr="00ED63CB">
              <w:rPr>
                <w:rFonts w:ascii="Arial" w:hAnsi="Arial" w:cs="Arial"/>
                <w:sz w:val="22"/>
                <w:szCs w:val="22"/>
              </w:rPr>
              <w:t>t</w:t>
            </w:r>
            <w:r w:rsidRPr="00ED63CB">
              <w:rPr>
                <w:rFonts w:ascii="Arial" w:hAnsi="Arial" w:cs="Arial"/>
                <w:spacing w:val="12"/>
                <w:sz w:val="22"/>
                <w:szCs w:val="22"/>
              </w:rPr>
              <w:t xml:space="preserve"> </w:t>
            </w:r>
            <w:r w:rsidRPr="00ED63CB">
              <w:rPr>
                <w:rFonts w:ascii="Arial" w:hAnsi="Arial" w:cs="Arial"/>
                <w:spacing w:val="-1"/>
                <w:sz w:val="22"/>
                <w:szCs w:val="22"/>
              </w:rPr>
              <w:t>fro</w:t>
            </w:r>
            <w:r w:rsidRPr="00ED63CB">
              <w:rPr>
                <w:rFonts w:ascii="Arial" w:hAnsi="Arial" w:cs="Arial"/>
                <w:sz w:val="22"/>
                <w:szCs w:val="22"/>
              </w:rPr>
              <w:t>m</w:t>
            </w:r>
            <w:r w:rsidRPr="00ED63CB">
              <w:rPr>
                <w:rFonts w:ascii="Arial" w:hAnsi="Arial" w:cs="Arial"/>
                <w:spacing w:val="13"/>
                <w:sz w:val="22"/>
                <w:szCs w:val="22"/>
              </w:rPr>
              <w:t xml:space="preserve"> </w:t>
            </w:r>
            <w:r w:rsidRPr="00ED63CB">
              <w:rPr>
                <w:rFonts w:ascii="Arial" w:hAnsi="Arial" w:cs="Arial"/>
                <w:sz w:val="22"/>
                <w:szCs w:val="22"/>
              </w:rPr>
              <w:t>the</w:t>
            </w:r>
            <w:r w:rsidRPr="00ED63CB">
              <w:rPr>
                <w:rFonts w:ascii="Arial" w:hAnsi="Arial" w:cs="Arial"/>
                <w:spacing w:val="12"/>
                <w:sz w:val="22"/>
                <w:szCs w:val="22"/>
              </w:rPr>
              <w:t xml:space="preserve"> </w:t>
            </w:r>
            <w:r w:rsidRPr="00ED63CB">
              <w:rPr>
                <w:rFonts w:ascii="Arial" w:hAnsi="Arial" w:cs="Arial"/>
                <w:sz w:val="22"/>
                <w:szCs w:val="22"/>
              </w:rPr>
              <w:t>submitted</w:t>
            </w:r>
            <w:r w:rsidRPr="00ED63CB">
              <w:rPr>
                <w:rFonts w:ascii="Arial" w:hAnsi="Arial" w:cs="Arial"/>
                <w:spacing w:val="13"/>
                <w:sz w:val="22"/>
                <w:szCs w:val="22"/>
              </w:rPr>
              <w:t xml:space="preserve"> </w:t>
            </w:r>
            <w:r w:rsidRPr="00ED63CB">
              <w:rPr>
                <w:rFonts w:ascii="Arial" w:hAnsi="Arial" w:cs="Arial"/>
                <w:sz w:val="22"/>
                <w:szCs w:val="22"/>
              </w:rPr>
              <w:t>documents.</w:t>
            </w:r>
            <w:r w:rsidRPr="00ED63CB">
              <w:rPr>
                <w:rFonts w:ascii="Arial" w:hAnsi="Arial" w:cs="Arial"/>
                <w:w w:val="99"/>
                <w:sz w:val="22"/>
                <w:szCs w:val="22"/>
              </w:rPr>
              <w:t xml:space="preserve"> </w:t>
            </w:r>
            <w:r w:rsidRPr="00ED63CB">
              <w:rPr>
                <w:rFonts w:ascii="Arial" w:hAnsi="Arial" w:cs="Arial"/>
                <w:spacing w:val="-1"/>
                <w:sz w:val="22"/>
                <w:szCs w:val="22"/>
              </w:rPr>
              <w:t>Failur</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7"/>
                <w:sz w:val="22"/>
                <w:szCs w:val="22"/>
              </w:rPr>
              <w:t xml:space="preserve"> </w:t>
            </w:r>
            <w:r w:rsidRPr="00ED63CB">
              <w:rPr>
                <w:rFonts w:ascii="Arial" w:hAnsi="Arial" w:cs="Arial"/>
                <w:spacing w:val="-1"/>
                <w:sz w:val="22"/>
                <w:szCs w:val="22"/>
              </w:rPr>
              <w:t>sen</w:t>
            </w:r>
            <w:r w:rsidRPr="00ED63CB">
              <w:rPr>
                <w:rFonts w:ascii="Arial" w:hAnsi="Arial" w:cs="Arial"/>
                <w:sz w:val="22"/>
                <w:szCs w:val="22"/>
              </w:rPr>
              <w:t>d</w:t>
            </w:r>
            <w:r w:rsidRPr="00ED63CB">
              <w:rPr>
                <w:rFonts w:ascii="Arial" w:hAnsi="Arial" w:cs="Arial"/>
                <w:spacing w:val="27"/>
                <w:sz w:val="22"/>
                <w:szCs w:val="22"/>
              </w:rPr>
              <w:t xml:space="preserve"> </w:t>
            </w:r>
            <w:r w:rsidRPr="00ED63CB">
              <w:rPr>
                <w:rFonts w:ascii="Arial" w:hAnsi="Arial" w:cs="Arial"/>
                <w:sz w:val="22"/>
                <w:szCs w:val="22"/>
              </w:rPr>
              <w:t>a</w:t>
            </w:r>
            <w:r w:rsidRPr="00ED63CB">
              <w:rPr>
                <w:rFonts w:ascii="Arial" w:hAnsi="Arial" w:cs="Arial"/>
                <w:spacing w:val="28"/>
                <w:sz w:val="22"/>
                <w:szCs w:val="22"/>
              </w:rPr>
              <w:t xml:space="preserve"> </w:t>
            </w:r>
            <w:r w:rsidRPr="00ED63CB">
              <w:rPr>
                <w:rFonts w:ascii="Arial" w:hAnsi="Arial" w:cs="Arial"/>
                <w:spacing w:val="-1"/>
                <w:sz w:val="22"/>
                <w:szCs w:val="22"/>
              </w:rPr>
              <w:t>representativ</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2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8"/>
                <w:sz w:val="22"/>
                <w:szCs w:val="22"/>
              </w:rPr>
              <w:t xml:space="preserve"> </w:t>
            </w:r>
            <w:r w:rsidRPr="00ED63CB">
              <w:rPr>
                <w:rFonts w:ascii="Arial" w:hAnsi="Arial" w:cs="Arial"/>
                <w:spacing w:val="-1"/>
                <w:sz w:val="22"/>
                <w:szCs w:val="22"/>
              </w:rPr>
              <w:t>poin</w:t>
            </w:r>
            <w:r w:rsidRPr="00ED63CB">
              <w:rPr>
                <w:rFonts w:ascii="Arial" w:hAnsi="Arial" w:cs="Arial"/>
                <w:sz w:val="22"/>
                <w:szCs w:val="22"/>
              </w:rPr>
              <w:t>t</w:t>
            </w:r>
            <w:r w:rsidRPr="00ED63CB">
              <w:rPr>
                <w:rFonts w:ascii="Arial" w:hAnsi="Arial" w:cs="Arial"/>
                <w:spacing w:val="27"/>
                <w:sz w:val="22"/>
                <w:szCs w:val="22"/>
              </w:rPr>
              <w:t xml:space="preserve"> </w:t>
            </w:r>
            <w:r w:rsidRPr="00ED63CB">
              <w:rPr>
                <w:rFonts w:ascii="Arial" w:hAnsi="Arial" w:cs="Arial"/>
                <w:spacing w:val="-1"/>
                <w:sz w:val="22"/>
                <w:szCs w:val="22"/>
              </w:rPr>
              <w:t>ou</w:t>
            </w:r>
            <w:r w:rsidRPr="00ED63CB">
              <w:rPr>
                <w:rFonts w:ascii="Arial" w:hAnsi="Arial" w:cs="Arial"/>
                <w:sz w:val="22"/>
                <w:szCs w:val="22"/>
              </w:rPr>
              <w:t>t</w:t>
            </w:r>
            <w:r w:rsidRPr="00ED63CB">
              <w:rPr>
                <w:rFonts w:ascii="Arial" w:hAnsi="Arial" w:cs="Arial"/>
                <w:spacing w:val="27"/>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28"/>
                <w:sz w:val="22"/>
                <w:szCs w:val="22"/>
              </w:rPr>
              <w:t xml:space="preserve"> </w:t>
            </w:r>
            <w:r w:rsidRPr="00ED63CB">
              <w:rPr>
                <w:rFonts w:ascii="Arial" w:hAnsi="Arial" w:cs="Arial"/>
                <w:spacing w:val="-1"/>
                <w:sz w:val="22"/>
                <w:szCs w:val="22"/>
              </w:rPr>
              <w:t>un- rea</w:t>
            </w:r>
            <w:r w:rsidRPr="00ED63CB">
              <w:rPr>
                <w:rFonts w:ascii="Arial" w:hAnsi="Arial" w:cs="Arial"/>
                <w:sz w:val="22"/>
                <w:szCs w:val="22"/>
              </w:rPr>
              <w:t>d</w:t>
            </w:r>
            <w:r w:rsidRPr="00ED63CB">
              <w:rPr>
                <w:rFonts w:ascii="Arial" w:hAnsi="Arial" w:cs="Arial"/>
                <w:spacing w:val="27"/>
                <w:sz w:val="22"/>
                <w:szCs w:val="22"/>
              </w:rPr>
              <w:t xml:space="preserve"> </w:t>
            </w:r>
            <w:r w:rsidRPr="00ED63CB">
              <w:rPr>
                <w:rFonts w:ascii="Arial" w:hAnsi="Arial" w:cs="Arial"/>
                <w:spacing w:val="-1"/>
                <w:sz w:val="22"/>
                <w:szCs w:val="22"/>
              </w:rPr>
              <w:t>informatio</w:t>
            </w:r>
            <w:r w:rsidRPr="00ED63CB">
              <w:rPr>
                <w:rFonts w:ascii="Arial" w:hAnsi="Arial" w:cs="Arial"/>
                <w:sz w:val="22"/>
                <w:szCs w:val="22"/>
              </w:rPr>
              <w:t>n</w:t>
            </w:r>
            <w:r w:rsidRPr="00ED63CB">
              <w:rPr>
                <w:rFonts w:ascii="Arial" w:hAnsi="Arial" w:cs="Arial"/>
                <w:spacing w:val="28"/>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2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8"/>
                <w:sz w:val="22"/>
                <w:szCs w:val="22"/>
              </w:rPr>
              <w:t xml:space="preserve"> </w:t>
            </w:r>
            <w:r w:rsidRPr="00ED63CB">
              <w:rPr>
                <w:rFonts w:ascii="Arial" w:hAnsi="Arial" w:cs="Arial"/>
                <w:spacing w:val="-1"/>
                <w:sz w:val="22"/>
                <w:szCs w:val="22"/>
              </w:rPr>
              <w:t>sen</w:t>
            </w:r>
            <w:r w:rsidRPr="00ED63CB">
              <w:rPr>
                <w:rFonts w:ascii="Arial" w:hAnsi="Arial" w:cs="Arial"/>
                <w:sz w:val="22"/>
                <w:szCs w:val="22"/>
              </w:rPr>
              <w:t>t</w:t>
            </w:r>
            <w:r w:rsidRPr="00ED63CB">
              <w:rPr>
                <w:rFonts w:ascii="Arial" w:hAnsi="Arial" w:cs="Arial"/>
                <w:spacing w:val="28"/>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28"/>
                <w:sz w:val="22"/>
                <w:szCs w:val="22"/>
              </w:rPr>
              <w:t xml:space="preserve"> </w:t>
            </w:r>
            <w:r w:rsidRPr="00ED63CB">
              <w:rPr>
                <w:rFonts w:ascii="Arial" w:hAnsi="Arial" w:cs="Arial"/>
                <w:spacing w:val="-1"/>
                <w:sz w:val="22"/>
                <w:szCs w:val="22"/>
              </w:rPr>
              <w:t>representative shal</w:t>
            </w:r>
            <w:r w:rsidRPr="00ED63CB">
              <w:rPr>
                <w:rFonts w:ascii="Arial" w:hAnsi="Arial" w:cs="Arial"/>
                <w:sz w:val="22"/>
                <w:szCs w:val="22"/>
              </w:rPr>
              <w:t>l</w:t>
            </w:r>
            <w:r w:rsidRPr="00ED63CB">
              <w:rPr>
                <w:rFonts w:ascii="Arial" w:hAnsi="Arial" w:cs="Arial"/>
                <w:spacing w:val="15"/>
                <w:sz w:val="22"/>
                <w:szCs w:val="22"/>
              </w:rPr>
              <w:t xml:space="preserve"> </w:t>
            </w:r>
            <w:r w:rsidRPr="00ED63CB">
              <w:rPr>
                <w:rFonts w:ascii="Arial" w:hAnsi="Arial" w:cs="Arial"/>
                <w:spacing w:val="-1"/>
                <w:sz w:val="22"/>
                <w:szCs w:val="22"/>
              </w:rPr>
              <w:t>ind</w:t>
            </w:r>
            <w:r w:rsidRPr="00ED63CB">
              <w:rPr>
                <w:rFonts w:ascii="Arial" w:hAnsi="Arial" w:cs="Arial"/>
                <w:spacing w:val="1"/>
                <w:sz w:val="22"/>
                <w:szCs w:val="22"/>
              </w:rPr>
              <w:t>e</w:t>
            </w:r>
            <w:r w:rsidRPr="00ED63CB">
              <w:rPr>
                <w:rFonts w:ascii="Arial" w:hAnsi="Arial" w:cs="Arial"/>
                <w:spacing w:val="-1"/>
                <w:sz w:val="22"/>
                <w:szCs w:val="22"/>
              </w:rPr>
              <w:t>mnif</w:t>
            </w:r>
            <w:r w:rsidRPr="00ED63CB">
              <w:rPr>
                <w:rFonts w:ascii="Arial" w:hAnsi="Arial" w:cs="Arial"/>
                <w:sz w:val="22"/>
                <w:szCs w:val="22"/>
              </w:rPr>
              <w:t>y</w:t>
            </w:r>
            <w:r w:rsidRPr="00ED63CB">
              <w:rPr>
                <w:rFonts w:ascii="Arial" w:hAnsi="Arial" w:cs="Arial"/>
                <w:spacing w:val="15"/>
                <w:sz w:val="22"/>
                <w:szCs w:val="22"/>
              </w:rPr>
              <w:t xml:space="preserve"> </w:t>
            </w:r>
            <w:r w:rsidRPr="00ED63CB">
              <w:rPr>
                <w:rFonts w:ascii="Arial" w:hAnsi="Arial" w:cs="Arial"/>
                <w:spacing w:val="-1"/>
                <w:sz w:val="22"/>
                <w:szCs w:val="22"/>
              </w:rPr>
              <w:t>NDMA</w:t>
            </w:r>
            <w:r w:rsidRPr="00ED63CB">
              <w:rPr>
                <w:rFonts w:ascii="Arial" w:hAnsi="Arial" w:cs="Arial"/>
                <w:spacing w:val="15"/>
                <w:sz w:val="22"/>
                <w:szCs w:val="22"/>
              </w:rPr>
              <w:t xml:space="preserve"> </w:t>
            </w:r>
            <w:r w:rsidRPr="00ED63CB">
              <w:rPr>
                <w:rFonts w:ascii="Arial" w:hAnsi="Arial" w:cs="Arial"/>
                <w:spacing w:val="-1"/>
                <w:sz w:val="22"/>
                <w:szCs w:val="22"/>
              </w:rPr>
              <w:t>agains</w:t>
            </w:r>
            <w:r w:rsidRPr="00ED63CB">
              <w:rPr>
                <w:rFonts w:ascii="Arial" w:hAnsi="Arial" w:cs="Arial"/>
                <w:sz w:val="22"/>
                <w:szCs w:val="22"/>
              </w:rPr>
              <w:t>t</w:t>
            </w:r>
            <w:r w:rsidRPr="00ED63CB">
              <w:rPr>
                <w:rFonts w:ascii="Arial" w:hAnsi="Arial" w:cs="Arial"/>
                <w:spacing w:val="15"/>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15"/>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laim</w:t>
            </w:r>
            <w:r w:rsidRPr="00ED63CB">
              <w:rPr>
                <w:rFonts w:ascii="Arial" w:hAnsi="Arial" w:cs="Arial"/>
                <w:spacing w:val="-1"/>
                <w:w w:val="99"/>
                <w:sz w:val="22"/>
                <w:szCs w:val="22"/>
              </w:rPr>
              <w:t xml:space="preserve"> </w:t>
            </w:r>
            <w:r w:rsidRPr="00ED63CB">
              <w:rPr>
                <w:rFonts w:ascii="Arial" w:hAnsi="Arial" w:cs="Arial"/>
                <w:sz w:val="22"/>
                <w:szCs w:val="22"/>
              </w:rPr>
              <w:t>or</w:t>
            </w:r>
            <w:r w:rsidRPr="00ED63CB">
              <w:rPr>
                <w:rFonts w:ascii="Arial" w:hAnsi="Arial" w:cs="Arial"/>
                <w:spacing w:val="-3"/>
                <w:sz w:val="22"/>
                <w:szCs w:val="22"/>
              </w:rPr>
              <w:t xml:space="preserve"> </w:t>
            </w:r>
            <w:r w:rsidRPr="00ED63CB">
              <w:rPr>
                <w:rFonts w:ascii="Arial" w:hAnsi="Arial" w:cs="Arial"/>
                <w:sz w:val="22"/>
                <w:szCs w:val="22"/>
              </w:rPr>
              <w:t>failure</w:t>
            </w:r>
            <w:r w:rsidRPr="00ED63CB">
              <w:rPr>
                <w:rFonts w:ascii="Arial" w:hAnsi="Arial" w:cs="Arial"/>
                <w:spacing w:val="-2"/>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read</w:t>
            </w:r>
            <w:r w:rsidRPr="00ED63CB">
              <w:rPr>
                <w:rFonts w:ascii="Arial" w:hAnsi="Arial" w:cs="Arial"/>
                <w:spacing w:val="-2"/>
                <w:sz w:val="22"/>
                <w:szCs w:val="22"/>
              </w:rPr>
              <w:t xml:space="preserve"> </w:t>
            </w:r>
            <w:r w:rsidRPr="00ED63CB">
              <w:rPr>
                <w:rFonts w:ascii="Arial" w:hAnsi="Arial" w:cs="Arial"/>
                <w:sz w:val="22"/>
                <w:szCs w:val="22"/>
              </w:rPr>
              <w:t>out</w:t>
            </w:r>
            <w:r w:rsidRPr="00ED63CB">
              <w:rPr>
                <w:rFonts w:ascii="Arial" w:hAnsi="Arial" w:cs="Arial"/>
                <w:spacing w:val="-3"/>
                <w:sz w:val="22"/>
                <w:szCs w:val="22"/>
              </w:rPr>
              <w:t xml:space="preserve"> </w:t>
            </w:r>
            <w:r w:rsidRPr="00ED63CB">
              <w:rPr>
                <w:rFonts w:ascii="Arial" w:hAnsi="Arial" w:cs="Arial"/>
                <w:sz w:val="22"/>
                <w:szCs w:val="22"/>
              </w:rPr>
              <w:t>the</w:t>
            </w:r>
            <w:r w:rsidRPr="00ED63CB">
              <w:rPr>
                <w:rFonts w:ascii="Arial" w:hAnsi="Arial" w:cs="Arial"/>
                <w:spacing w:val="-2"/>
                <w:sz w:val="22"/>
                <w:szCs w:val="22"/>
              </w:rPr>
              <w:t xml:space="preserve"> </w:t>
            </w:r>
            <w:r w:rsidRPr="00ED63CB">
              <w:rPr>
                <w:rFonts w:ascii="Arial" w:hAnsi="Arial" w:cs="Arial"/>
                <w:sz w:val="22"/>
                <w:szCs w:val="22"/>
              </w:rPr>
              <w:t>c</w:t>
            </w:r>
            <w:r w:rsidRPr="00ED63CB">
              <w:rPr>
                <w:rFonts w:ascii="Arial" w:hAnsi="Arial" w:cs="Arial"/>
                <w:spacing w:val="-5"/>
                <w:sz w:val="22"/>
                <w:szCs w:val="22"/>
              </w:rPr>
              <w:t>o</w:t>
            </w:r>
            <w:r w:rsidRPr="00ED63CB">
              <w:rPr>
                <w:rFonts w:ascii="Arial" w:hAnsi="Arial" w:cs="Arial"/>
                <w:sz w:val="22"/>
                <w:szCs w:val="22"/>
              </w:rPr>
              <w:t>rrect</w:t>
            </w:r>
            <w:r w:rsidRPr="00ED63CB">
              <w:rPr>
                <w:rFonts w:ascii="Arial" w:hAnsi="Arial" w:cs="Arial"/>
                <w:spacing w:val="-2"/>
                <w:sz w:val="22"/>
                <w:szCs w:val="22"/>
              </w:rPr>
              <w:t xml:space="preserve"> </w:t>
            </w:r>
            <w:r w:rsidRPr="00ED63CB">
              <w:rPr>
                <w:rFonts w:ascii="Arial" w:hAnsi="Arial" w:cs="Arial"/>
                <w:sz w:val="22"/>
                <w:szCs w:val="22"/>
              </w:rPr>
              <w:t>information</w:t>
            </w:r>
            <w:r w:rsidRPr="00ED63CB">
              <w:rPr>
                <w:rFonts w:ascii="Arial" w:hAnsi="Arial" w:cs="Arial"/>
                <w:spacing w:val="-3"/>
                <w:sz w:val="22"/>
                <w:szCs w:val="22"/>
              </w:rPr>
              <w:t xml:space="preserve"> </w:t>
            </w:r>
            <w:r w:rsidRPr="00ED63CB">
              <w:rPr>
                <w:rFonts w:ascii="Arial" w:hAnsi="Arial" w:cs="Arial"/>
                <w:sz w:val="22"/>
                <w:szCs w:val="22"/>
              </w:rPr>
              <w:t>contained</w:t>
            </w:r>
            <w:r w:rsidRPr="00ED63CB">
              <w:rPr>
                <w:rFonts w:ascii="Arial" w:hAnsi="Arial" w:cs="Arial"/>
                <w:spacing w:val="-2"/>
                <w:sz w:val="22"/>
                <w:szCs w:val="22"/>
              </w:rPr>
              <w:t xml:space="preserve"> </w:t>
            </w:r>
            <w:r w:rsidRPr="00ED63CB">
              <w:rPr>
                <w:rFonts w:ascii="Arial" w:hAnsi="Arial" w:cs="Arial"/>
                <w:sz w:val="22"/>
                <w:szCs w:val="22"/>
              </w:rPr>
              <w:t xml:space="preserve">in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Bid.</w:t>
            </w:r>
          </w:p>
        </w:tc>
      </w:tr>
      <w:tr w:rsidR="001E18B8" w:rsidRPr="001E18B8" w14:paraId="541A0621" w14:textId="77777777" w:rsidTr="003B3015">
        <w:tc>
          <w:tcPr>
            <w:tcW w:w="630" w:type="dxa"/>
          </w:tcPr>
          <w:p w14:paraId="757F20EE" w14:textId="77777777" w:rsidR="001E18B8" w:rsidRPr="001E18B8" w:rsidRDefault="001E18B8" w:rsidP="00BA21C9">
            <w:pPr>
              <w:rPr>
                <w:rFonts w:ascii="Arial" w:hAnsi="Arial" w:cs="Arial"/>
                <w:sz w:val="22"/>
                <w:szCs w:val="22"/>
              </w:rPr>
            </w:pPr>
          </w:p>
        </w:tc>
        <w:tc>
          <w:tcPr>
            <w:tcW w:w="3010" w:type="dxa"/>
          </w:tcPr>
          <w:p w14:paraId="4CC98A8A" w14:textId="5A90865A" w:rsidR="001E18B8" w:rsidRPr="001E18B8" w:rsidRDefault="001E18B8" w:rsidP="00BA21C9">
            <w:pPr>
              <w:rPr>
                <w:rFonts w:ascii="Arial" w:hAnsi="Arial" w:cs="Arial"/>
                <w:sz w:val="22"/>
                <w:szCs w:val="22"/>
              </w:rPr>
            </w:pPr>
          </w:p>
        </w:tc>
        <w:tc>
          <w:tcPr>
            <w:tcW w:w="817" w:type="dxa"/>
          </w:tcPr>
          <w:p w14:paraId="6AD4B3C9" w14:textId="77777777" w:rsidR="001E18B8" w:rsidRPr="001E18B8" w:rsidRDefault="001E18B8" w:rsidP="00BA21C9">
            <w:pPr>
              <w:rPr>
                <w:rFonts w:ascii="Arial" w:hAnsi="Arial" w:cs="Arial"/>
                <w:sz w:val="22"/>
                <w:szCs w:val="22"/>
              </w:rPr>
            </w:pPr>
            <w:r w:rsidRPr="001E18B8">
              <w:rPr>
                <w:rFonts w:ascii="Arial" w:hAnsi="Arial" w:cs="Arial"/>
                <w:sz w:val="22"/>
                <w:szCs w:val="22"/>
              </w:rPr>
              <w:t>26.7</w:t>
            </w:r>
          </w:p>
        </w:tc>
        <w:tc>
          <w:tcPr>
            <w:tcW w:w="6068" w:type="dxa"/>
          </w:tcPr>
          <w:p w14:paraId="7D02162F"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w:t>
            </w:r>
            <w:r w:rsidRPr="00ED63CB">
              <w:rPr>
                <w:rFonts w:ascii="Arial" w:hAnsi="Arial" w:cs="Arial"/>
                <w:sz w:val="22"/>
                <w:szCs w:val="22"/>
              </w:rPr>
              <w:t>o</w:t>
            </w:r>
            <w:r w:rsidRPr="00ED63CB">
              <w:rPr>
                <w:rFonts w:ascii="Arial" w:hAnsi="Arial" w:cs="Arial"/>
                <w:spacing w:val="8"/>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8"/>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8"/>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rejecte</w:t>
            </w:r>
            <w:r w:rsidRPr="00ED63CB">
              <w:rPr>
                <w:rFonts w:ascii="Arial" w:hAnsi="Arial" w:cs="Arial"/>
                <w:sz w:val="22"/>
                <w:szCs w:val="22"/>
              </w:rPr>
              <w:t>d</w:t>
            </w:r>
            <w:r w:rsidRPr="00ED63CB">
              <w:rPr>
                <w:rFonts w:ascii="Arial" w:hAnsi="Arial" w:cs="Arial"/>
                <w:spacing w:val="9"/>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tim</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9"/>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8"/>
                <w:sz w:val="22"/>
                <w:szCs w:val="22"/>
              </w:rPr>
              <w:t xml:space="preserve"> </w:t>
            </w:r>
            <w:r w:rsidRPr="00ED63CB">
              <w:rPr>
                <w:rFonts w:ascii="Arial" w:hAnsi="Arial" w:cs="Arial"/>
                <w:spacing w:val="-1"/>
                <w:sz w:val="22"/>
                <w:szCs w:val="22"/>
              </w:rPr>
              <w:t>openin</w:t>
            </w:r>
            <w:r w:rsidRPr="00ED63CB">
              <w:rPr>
                <w:rFonts w:ascii="Arial" w:hAnsi="Arial" w:cs="Arial"/>
                <w:sz w:val="22"/>
                <w:szCs w:val="22"/>
              </w:rPr>
              <w:t>g</w:t>
            </w:r>
            <w:r w:rsidRPr="00ED63CB">
              <w:rPr>
                <w:rFonts w:ascii="Arial" w:hAnsi="Arial" w:cs="Arial"/>
                <w:spacing w:val="8"/>
                <w:sz w:val="22"/>
                <w:szCs w:val="22"/>
              </w:rPr>
              <w:t xml:space="preserve"> </w:t>
            </w:r>
            <w:r w:rsidRPr="00ED63CB">
              <w:rPr>
                <w:rFonts w:ascii="Arial" w:hAnsi="Arial" w:cs="Arial"/>
                <w:spacing w:val="-1"/>
                <w:sz w:val="22"/>
                <w:szCs w:val="22"/>
              </w:rPr>
              <w:t>except fo</w:t>
            </w:r>
            <w:r w:rsidRPr="00ED63CB">
              <w:rPr>
                <w:rFonts w:ascii="Arial" w:hAnsi="Arial" w:cs="Arial"/>
                <w:sz w:val="22"/>
                <w:szCs w:val="22"/>
              </w:rPr>
              <w:t>r</w:t>
            </w:r>
            <w:r w:rsidRPr="00ED63CB">
              <w:rPr>
                <w:rFonts w:ascii="Arial" w:hAnsi="Arial" w:cs="Arial"/>
                <w:spacing w:val="56"/>
                <w:sz w:val="22"/>
                <w:szCs w:val="22"/>
              </w:rPr>
              <w:t xml:space="preserve"> </w:t>
            </w:r>
            <w:r w:rsidRPr="00ED63CB">
              <w:rPr>
                <w:rFonts w:ascii="Arial" w:hAnsi="Arial" w:cs="Arial"/>
                <w:spacing w:val="-1"/>
                <w:sz w:val="22"/>
                <w:szCs w:val="22"/>
              </w:rPr>
              <w:t>lat</w:t>
            </w:r>
            <w:r w:rsidRPr="00ED63CB">
              <w:rPr>
                <w:rFonts w:ascii="Arial" w:hAnsi="Arial" w:cs="Arial"/>
                <w:sz w:val="22"/>
                <w:szCs w:val="22"/>
              </w:rPr>
              <w:t>e</w:t>
            </w:r>
            <w:r w:rsidRPr="00ED63CB">
              <w:rPr>
                <w:rFonts w:ascii="Arial" w:hAnsi="Arial" w:cs="Arial"/>
                <w:spacing w:val="56"/>
                <w:sz w:val="22"/>
                <w:szCs w:val="22"/>
              </w:rPr>
              <w:t xml:space="preserve"> </w:t>
            </w: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58"/>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56"/>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56"/>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7"/>
                <w:sz w:val="22"/>
                <w:szCs w:val="22"/>
              </w:rPr>
              <w:t xml:space="preserve"> </w:t>
            </w:r>
            <w:r w:rsidRPr="00ED63CB">
              <w:rPr>
                <w:rFonts w:ascii="Arial" w:hAnsi="Arial" w:cs="Arial"/>
                <w:spacing w:val="-1"/>
                <w:sz w:val="22"/>
                <w:szCs w:val="22"/>
              </w:rPr>
              <w:t>returne</w:t>
            </w:r>
            <w:r w:rsidRPr="00ED63CB">
              <w:rPr>
                <w:rFonts w:ascii="Arial" w:hAnsi="Arial" w:cs="Arial"/>
                <w:sz w:val="22"/>
                <w:szCs w:val="22"/>
              </w:rPr>
              <w:t>d</w:t>
            </w:r>
            <w:r w:rsidRPr="00ED63CB">
              <w:rPr>
                <w:rFonts w:ascii="Arial" w:hAnsi="Arial" w:cs="Arial"/>
                <w:spacing w:val="56"/>
                <w:sz w:val="22"/>
                <w:szCs w:val="22"/>
              </w:rPr>
              <w:t xml:space="preserve"> </w:t>
            </w:r>
            <w:r w:rsidRPr="00ED63CB">
              <w:rPr>
                <w:rFonts w:ascii="Arial" w:hAnsi="Arial" w:cs="Arial"/>
                <w:spacing w:val="-1"/>
                <w:sz w:val="22"/>
                <w:szCs w:val="22"/>
              </w:rPr>
              <w:t>unopene</w:t>
            </w:r>
            <w:r w:rsidRPr="00ED63CB">
              <w:rPr>
                <w:rFonts w:ascii="Arial" w:hAnsi="Arial" w:cs="Arial"/>
                <w:sz w:val="22"/>
                <w:szCs w:val="22"/>
              </w:rPr>
              <w:t>d</w:t>
            </w:r>
            <w:r w:rsidRPr="00ED63CB">
              <w:rPr>
                <w:rFonts w:ascii="Arial" w:hAnsi="Arial" w:cs="Arial"/>
                <w:spacing w:val="5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56"/>
                <w:sz w:val="22"/>
                <w:szCs w:val="22"/>
              </w:rPr>
              <w:t xml:space="preserve"> </w:t>
            </w:r>
            <w:r w:rsidRPr="00ED63CB">
              <w:rPr>
                <w:rFonts w:ascii="Arial" w:hAnsi="Arial" w:cs="Arial"/>
                <w:spacing w:val="-1"/>
                <w:sz w:val="22"/>
                <w:szCs w:val="22"/>
              </w:rPr>
              <w:t>the Bidder</w:t>
            </w:r>
            <w:r w:rsidRPr="00ED63CB">
              <w:rPr>
                <w:rFonts w:ascii="Arial" w:hAnsi="Arial" w:cs="Arial"/>
                <w:sz w:val="22"/>
                <w:szCs w:val="22"/>
              </w:rPr>
              <w:t>,</w:t>
            </w:r>
            <w:r w:rsidRPr="00ED63CB">
              <w:rPr>
                <w:rFonts w:ascii="Arial" w:hAnsi="Arial" w:cs="Arial"/>
                <w:spacing w:val="-2"/>
                <w:sz w:val="22"/>
                <w:szCs w:val="22"/>
              </w:rPr>
              <w:t xml:space="preserve"> </w:t>
            </w:r>
            <w:r w:rsidRPr="00ED63CB">
              <w:rPr>
                <w:rFonts w:ascii="Arial" w:hAnsi="Arial" w:cs="Arial"/>
                <w:spacing w:val="-1"/>
                <w:sz w:val="22"/>
                <w:szCs w:val="22"/>
              </w:rPr>
              <w:t>pursuan</w:t>
            </w:r>
            <w:r w:rsidRPr="00ED63CB">
              <w:rPr>
                <w:rFonts w:ascii="Arial" w:hAnsi="Arial" w:cs="Arial"/>
                <w:sz w:val="22"/>
                <w:szCs w:val="22"/>
              </w:rPr>
              <w:t>t</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
                <w:sz w:val="22"/>
                <w:szCs w:val="22"/>
              </w:rPr>
              <w:t xml:space="preserve"> </w:t>
            </w:r>
            <w:r w:rsidRPr="00ED63CB">
              <w:rPr>
                <w:rFonts w:ascii="Arial" w:hAnsi="Arial" w:cs="Arial"/>
                <w:b/>
                <w:bCs/>
                <w:sz w:val="22"/>
                <w:szCs w:val="22"/>
              </w:rPr>
              <w:t>ITB</w:t>
            </w:r>
            <w:r w:rsidRPr="00ED63CB">
              <w:rPr>
                <w:rFonts w:ascii="Arial" w:hAnsi="Arial" w:cs="Arial"/>
                <w:b/>
                <w:bCs/>
                <w:spacing w:val="-3"/>
                <w:sz w:val="22"/>
                <w:szCs w:val="22"/>
              </w:rPr>
              <w:t xml:space="preserve"> </w:t>
            </w:r>
            <w:r w:rsidRPr="00ED63CB">
              <w:rPr>
                <w:rFonts w:ascii="Arial" w:hAnsi="Arial" w:cs="Arial"/>
                <w:b/>
                <w:bCs/>
                <w:sz w:val="22"/>
                <w:szCs w:val="22"/>
              </w:rPr>
              <w:t>24.</w:t>
            </w:r>
          </w:p>
        </w:tc>
      </w:tr>
      <w:tr w:rsidR="001E18B8" w:rsidRPr="001E18B8" w14:paraId="249A6D5F" w14:textId="77777777" w:rsidTr="003B3015">
        <w:tc>
          <w:tcPr>
            <w:tcW w:w="630" w:type="dxa"/>
          </w:tcPr>
          <w:p w14:paraId="2E5E0614" w14:textId="77777777" w:rsidR="001E18B8" w:rsidRPr="001E18B8" w:rsidRDefault="001E18B8" w:rsidP="00BA21C9">
            <w:pPr>
              <w:rPr>
                <w:rFonts w:ascii="Arial" w:hAnsi="Arial" w:cs="Arial"/>
                <w:sz w:val="22"/>
                <w:szCs w:val="22"/>
              </w:rPr>
            </w:pPr>
          </w:p>
        </w:tc>
        <w:tc>
          <w:tcPr>
            <w:tcW w:w="3010" w:type="dxa"/>
          </w:tcPr>
          <w:p w14:paraId="0569FFFA" w14:textId="291F3C6E" w:rsidR="001E18B8" w:rsidRPr="001E18B8" w:rsidRDefault="001E18B8" w:rsidP="00BA21C9">
            <w:pPr>
              <w:rPr>
                <w:rFonts w:ascii="Arial" w:hAnsi="Arial" w:cs="Arial"/>
                <w:sz w:val="22"/>
                <w:szCs w:val="22"/>
              </w:rPr>
            </w:pPr>
          </w:p>
        </w:tc>
        <w:tc>
          <w:tcPr>
            <w:tcW w:w="817" w:type="dxa"/>
          </w:tcPr>
          <w:p w14:paraId="4E8DC115" w14:textId="77777777" w:rsidR="001E18B8" w:rsidRPr="001E18B8" w:rsidRDefault="001E18B8" w:rsidP="00BA21C9">
            <w:pPr>
              <w:rPr>
                <w:rFonts w:ascii="Arial" w:hAnsi="Arial" w:cs="Arial"/>
                <w:sz w:val="22"/>
                <w:szCs w:val="22"/>
              </w:rPr>
            </w:pPr>
            <w:r w:rsidRPr="001E18B8">
              <w:rPr>
                <w:rFonts w:ascii="Arial" w:hAnsi="Arial" w:cs="Arial"/>
                <w:sz w:val="22"/>
                <w:szCs w:val="22"/>
              </w:rPr>
              <w:t>26.8</w:t>
            </w:r>
          </w:p>
        </w:tc>
        <w:tc>
          <w:tcPr>
            <w:tcW w:w="6068" w:type="dxa"/>
          </w:tcPr>
          <w:p w14:paraId="2F35235D"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25"/>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27"/>
                <w:sz w:val="22"/>
                <w:szCs w:val="22"/>
              </w:rPr>
              <w:t xml:space="preserve"> </w:t>
            </w:r>
            <w:r w:rsidRPr="00ED63CB">
              <w:rPr>
                <w:rFonts w:ascii="Arial" w:hAnsi="Arial" w:cs="Arial"/>
                <w:spacing w:val="-1"/>
                <w:sz w:val="22"/>
                <w:szCs w:val="22"/>
              </w:rPr>
              <w:t>pr</w:t>
            </w:r>
            <w:r w:rsidRPr="00ED63CB">
              <w:rPr>
                <w:rFonts w:ascii="Arial" w:hAnsi="Arial" w:cs="Arial"/>
                <w:spacing w:val="1"/>
                <w:sz w:val="22"/>
                <w:szCs w:val="22"/>
              </w:rPr>
              <w:t>e</w:t>
            </w:r>
            <w:r w:rsidRPr="00ED63CB">
              <w:rPr>
                <w:rFonts w:ascii="Arial" w:hAnsi="Arial" w:cs="Arial"/>
                <w:spacing w:val="-1"/>
                <w:sz w:val="22"/>
                <w:szCs w:val="22"/>
              </w:rPr>
              <w:t>par</w:t>
            </w:r>
            <w:r w:rsidRPr="00ED63CB">
              <w:rPr>
                <w:rFonts w:ascii="Arial" w:hAnsi="Arial" w:cs="Arial"/>
                <w:sz w:val="22"/>
                <w:szCs w:val="22"/>
              </w:rPr>
              <w:t>e</w:t>
            </w:r>
            <w:r w:rsidRPr="00ED63CB">
              <w:rPr>
                <w:rFonts w:ascii="Arial" w:hAnsi="Arial" w:cs="Arial"/>
                <w:spacing w:val="25"/>
                <w:sz w:val="22"/>
                <w:szCs w:val="22"/>
              </w:rPr>
              <w:t xml:space="preserve"> </w:t>
            </w:r>
            <w:r w:rsidRPr="00ED63CB">
              <w:rPr>
                <w:rFonts w:ascii="Arial" w:hAnsi="Arial" w:cs="Arial"/>
                <w:spacing w:val="-1"/>
                <w:sz w:val="22"/>
                <w:szCs w:val="22"/>
              </w:rPr>
              <w:t>minute</w:t>
            </w:r>
            <w:r w:rsidRPr="00ED63CB">
              <w:rPr>
                <w:rFonts w:ascii="Arial" w:hAnsi="Arial" w:cs="Arial"/>
                <w:sz w:val="22"/>
                <w:szCs w:val="22"/>
              </w:rPr>
              <w:t>s</w:t>
            </w:r>
            <w:r w:rsidRPr="00ED63CB">
              <w:rPr>
                <w:rFonts w:ascii="Arial" w:hAnsi="Arial" w:cs="Arial"/>
                <w:spacing w:val="27"/>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6"/>
                <w:sz w:val="22"/>
                <w:szCs w:val="22"/>
              </w:rPr>
              <w:t xml:space="preserve"> </w:t>
            </w:r>
            <w:r w:rsidRPr="00ED63CB">
              <w:rPr>
                <w:rFonts w:ascii="Arial" w:hAnsi="Arial" w:cs="Arial"/>
                <w:spacing w:val="-1"/>
                <w:sz w:val="22"/>
                <w:szCs w:val="22"/>
              </w:rPr>
              <w:t>Bid</w:t>
            </w:r>
            <w:r w:rsidRPr="00ED63CB">
              <w:rPr>
                <w:rFonts w:ascii="Arial" w:hAnsi="Arial" w:cs="Arial"/>
                <w:spacing w:val="-1"/>
                <w:w w:val="99"/>
                <w:sz w:val="22"/>
                <w:szCs w:val="22"/>
              </w:rPr>
              <w:t xml:space="preserve"> </w:t>
            </w:r>
            <w:r w:rsidRPr="00ED63CB">
              <w:rPr>
                <w:rFonts w:ascii="Arial" w:hAnsi="Arial" w:cs="Arial"/>
                <w:sz w:val="22"/>
                <w:szCs w:val="22"/>
              </w:rPr>
              <w:t>opening.</w:t>
            </w:r>
            <w:r w:rsidRPr="00ED63CB">
              <w:rPr>
                <w:rFonts w:ascii="Arial" w:hAnsi="Arial" w:cs="Arial"/>
                <w:spacing w:val="15"/>
                <w:sz w:val="22"/>
                <w:szCs w:val="22"/>
              </w:rPr>
              <w:t xml:space="preserve"> </w:t>
            </w: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record</w:t>
            </w:r>
            <w:r w:rsidRPr="00ED63CB">
              <w:rPr>
                <w:rFonts w:ascii="Arial" w:hAnsi="Arial" w:cs="Arial"/>
                <w:spacing w:val="15"/>
                <w:sz w:val="22"/>
                <w:szCs w:val="22"/>
              </w:rPr>
              <w:t xml:space="preserve"> </w:t>
            </w:r>
            <w:r w:rsidRPr="00ED63CB">
              <w:rPr>
                <w:rFonts w:ascii="Arial" w:hAnsi="Arial" w:cs="Arial"/>
                <w:sz w:val="22"/>
                <w:szCs w:val="22"/>
              </w:rPr>
              <w:t>of</w:t>
            </w:r>
            <w:r w:rsidRPr="00ED63CB">
              <w:rPr>
                <w:rFonts w:ascii="Arial" w:hAnsi="Arial" w:cs="Arial"/>
                <w:spacing w:val="16"/>
                <w:sz w:val="22"/>
                <w:szCs w:val="22"/>
              </w:rPr>
              <w:t xml:space="preserve"> </w:t>
            </w:r>
            <w:r w:rsidRPr="00ED63CB">
              <w:rPr>
                <w:rFonts w:ascii="Arial" w:hAnsi="Arial" w:cs="Arial"/>
                <w:sz w:val="22"/>
                <w:szCs w:val="22"/>
              </w:rPr>
              <w:t>the</w:t>
            </w:r>
            <w:r w:rsidRPr="00ED63CB">
              <w:rPr>
                <w:rFonts w:ascii="Arial" w:hAnsi="Arial" w:cs="Arial"/>
                <w:spacing w:val="15"/>
                <w:sz w:val="22"/>
                <w:szCs w:val="22"/>
              </w:rPr>
              <w:t xml:space="preserve"> </w:t>
            </w:r>
            <w:r w:rsidRPr="00ED63CB">
              <w:rPr>
                <w:rFonts w:ascii="Arial" w:hAnsi="Arial" w:cs="Arial"/>
                <w:sz w:val="22"/>
                <w:szCs w:val="22"/>
              </w:rPr>
              <w:t>B</w:t>
            </w:r>
            <w:r w:rsidRPr="00ED63CB">
              <w:rPr>
                <w:rFonts w:ascii="Arial" w:hAnsi="Arial" w:cs="Arial"/>
                <w:spacing w:val="-1"/>
                <w:sz w:val="22"/>
                <w:szCs w:val="22"/>
              </w:rPr>
              <w:t>i</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z w:val="22"/>
                <w:szCs w:val="22"/>
              </w:rPr>
              <w:t>opening</w:t>
            </w:r>
            <w:r w:rsidRPr="00ED63CB">
              <w:rPr>
                <w:rFonts w:ascii="Arial" w:hAnsi="Arial" w:cs="Arial"/>
                <w:spacing w:val="16"/>
                <w:sz w:val="22"/>
                <w:szCs w:val="22"/>
              </w:rPr>
              <w:t xml:space="preserve"> </w:t>
            </w:r>
            <w:r w:rsidRPr="00ED63CB">
              <w:rPr>
                <w:rFonts w:ascii="Arial" w:hAnsi="Arial" w:cs="Arial"/>
                <w:sz w:val="22"/>
                <w:szCs w:val="22"/>
              </w:rPr>
              <w:t>shall</w:t>
            </w:r>
            <w:r w:rsidRPr="00ED63CB">
              <w:rPr>
                <w:rFonts w:ascii="Arial" w:hAnsi="Arial" w:cs="Arial"/>
                <w:spacing w:val="15"/>
                <w:sz w:val="22"/>
                <w:szCs w:val="22"/>
              </w:rPr>
              <w:t xml:space="preserve"> </w:t>
            </w:r>
            <w:r w:rsidRPr="00ED63CB">
              <w:rPr>
                <w:rFonts w:ascii="Arial" w:hAnsi="Arial" w:cs="Arial"/>
                <w:sz w:val="22"/>
                <w:szCs w:val="22"/>
              </w:rPr>
              <w:t>include,</w:t>
            </w:r>
            <w:r w:rsidRPr="00ED63CB">
              <w:rPr>
                <w:rFonts w:ascii="Arial" w:hAnsi="Arial" w:cs="Arial"/>
                <w:spacing w:val="17"/>
                <w:sz w:val="22"/>
                <w:szCs w:val="22"/>
              </w:rPr>
              <w:t xml:space="preserve"> </w:t>
            </w:r>
            <w:r w:rsidRPr="00ED63CB">
              <w:rPr>
                <w:rFonts w:ascii="Arial" w:hAnsi="Arial" w:cs="Arial"/>
                <w:sz w:val="22"/>
                <w:szCs w:val="22"/>
              </w:rPr>
              <w:t>as</w:t>
            </w:r>
            <w:r w:rsidRPr="00ED63CB">
              <w:rPr>
                <w:rFonts w:ascii="Arial" w:hAnsi="Arial" w:cs="Arial"/>
                <w:w w:val="99"/>
                <w:sz w:val="22"/>
                <w:szCs w:val="22"/>
              </w:rPr>
              <w:t xml:space="preserve"> </w:t>
            </w:r>
            <w:r w:rsidRPr="00ED63CB">
              <w:rPr>
                <w:rFonts w:ascii="Arial" w:hAnsi="Arial" w:cs="Arial"/>
                <w:sz w:val="22"/>
                <w:szCs w:val="22"/>
              </w:rPr>
              <w:t>a</w:t>
            </w:r>
            <w:r w:rsidRPr="00ED63CB">
              <w:rPr>
                <w:rFonts w:ascii="Arial" w:hAnsi="Arial" w:cs="Arial"/>
                <w:spacing w:val="16"/>
                <w:sz w:val="22"/>
                <w:szCs w:val="22"/>
              </w:rPr>
              <w:t xml:space="preserve"> </w:t>
            </w:r>
            <w:r w:rsidRPr="00ED63CB">
              <w:rPr>
                <w:rFonts w:ascii="Arial" w:hAnsi="Arial" w:cs="Arial"/>
                <w:sz w:val="22"/>
                <w:szCs w:val="22"/>
              </w:rPr>
              <w:t>minimum:</w:t>
            </w:r>
            <w:r w:rsidRPr="00ED63CB">
              <w:rPr>
                <w:rFonts w:ascii="Arial" w:hAnsi="Arial" w:cs="Arial"/>
                <w:spacing w:val="17"/>
                <w:sz w:val="22"/>
                <w:szCs w:val="22"/>
              </w:rPr>
              <w:t xml:space="preserve"> </w:t>
            </w:r>
            <w:r w:rsidRPr="00ED63CB">
              <w:rPr>
                <w:rFonts w:ascii="Arial" w:hAnsi="Arial" w:cs="Arial"/>
                <w:sz w:val="22"/>
                <w:szCs w:val="22"/>
              </w:rPr>
              <w:t>the</w:t>
            </w:r>
            <w:r w:rsidRPr="00ED63CB">
              <w:rPr>
                <w:rFonts w:ascii="Arial" w:hAnsi="Arial" w:cs="Arial"/>
                <w:spacing w:val="17"/>
                <w:sz w:val="22"/>
                <w:szCs w:val="22"/>
              </w:rPr>
              <w:t xml:space="preserve"> </w:t>
            </w:r>
            <w:r w:rsidRPr="00ED63CB">
              <w:rPr>
                <w:rFonts w:ascii="Arial" w:hAnsi="Arial" w:cs="Arial"/>
                <w:sz w:val="22"/>
                <w:szCs w:val="22"/>
              </w:rPr>
              <w:t>name</w:t>
            </w:r>
            <w:r w:rsidRPr="00ED63CB">
              <w:rPr>
                <w:rFonts w:ascii="Arial" w:hAnsi="Arial" w:cs="Arial"/>
                <w:spacing w:val="17"/>
                <w:sz w:val="22"/>
                <w:szCs w:val="22"/>
              </w:rPr>
              <w:t xml:space="preserve"> </w:t>
            </w:r>
            <w:r w:rsidRPr="00ED63CB">
              <w:rPr>
                <w:rFonts w:ascii="Arial" w:hAnsi="Arial" w:cs="Arial"/>
                <w:sz w:val="22"/>
                <w:szCs w:val="22"/>
              </w:rPr>
              <w:t>of</w:t>
            </w:r>
            <w:r w:rsidRPr="00ED63CB">
              <w:rPr>
                <w:rFonts w:ascii="Arial" w:hAnsi="Arial" w:cs="Arial"/>
                <w:spacing w:val="17"/>
                <w:sz w:val="22"/>
                <w:szCs w:val="22"/>
              </w:rPr>
              <w:t xml:space="preserve"> </w:t>
            </w:r>
            <w:r w:rsidRPr="00ED63CB">
              <w:rPr>
                <w:rFonts w:ascii="Arial" w:hAnsi="Arial" w:cs="Arial"/>
                <w:sz w:val="22"/>
                <w:szCs w:val="22"/>
              </w:rPr>
              <w:t>the</w:t>
            </w:r>
            <w:r w:rsidRPr="00ED63CB">
              <w:rPr>
                <w:rFonts w:ascii="Arial" w:hAnsi="Arial" w:cs="Arial"/>
                <w:spacing w:val="17"/>
                <w:sz w:val="22"/>
                <w:szCs w:val="22"/>
              </w:rPr>
              <w:t xml:space="preserve"> </w:t>
            </w:r>
            <w:r w:rsidRPr="00ED63CB">
              <w:rPr>
                <w:rFonts w:ascii="Arial" w:hAnsi="Arial" w:cs="Arial"/>
                <w:sz w:val="22"/>
                <w:szCs w:val="22"/>
              </w:rPr>
              <w:t>Bidder</w:t>
            </w:r>
            <w:r w:rsidRPr="00ED63CB">
              <w:rPr>
                <w:rFonts w:ascii="Arial" w:hAnsi="Arial" w:cs="Arial"/>
                <w:spacing w:val="17"/>
                <w:sz w:val="22"/>
                <w:szCs w:val="22"/>
              </w:rPr>
              <w:t xml:space="preserve"> </w:t>
            </w:r>
            <w:r w:rsidRPr="00ED63CB">
              <w:rPr>
                <w:rFonts w:ascii="Arial" w:hAnsi="Arial" w:cs="Arial"/>
                <w:sz w:val="22"/>
                <w:szCs w:val="22"/>
              </w:rPr>
              <w:t>and</w:t>
            </w:r>
            <w:r w:rsidRPr="00ED63CB">
              <w:rPr>
                <w:rFonts w:ascii="Arial" w:hAnsi="Arial" w:cs="Arial"/>
                <w:spacing w:val="17"/>
                <w:sz w:val="22"/>
                <w:szCs w:val="22"/>
              </w:rPr>
              <w:t xml:space="preserve"> </w:t>
            </w:r>
            <w:r w:rsidRPr="00ED63CB">
              <w:rPr>
                <w:rFonts w:ascii="Arial" w:hAnsi="Arial" w:cs="Arial"/>
                <w:sz w:val="22"/>
                <w:szCs w:val="22"/>
              </w:rPr>
              <w:t>whether</w:t>
            </w:r>
            <w:r w:rsidRPr="00ED63CB">
              <w:rPr>
                <w:rFonts w:ascii="Arial" w:hAnsi="Arial" w:cs="Arial"/>
                <w:spacing w:val="17"/>
                <w:sz w:val="22"/>
                <w:szCs w:val="22"/>
              </w:rPr>
              <w:t xml:space="preserve"> </w:t>
            </w:r>
            <w:r w:rsidRPr="00ED63CB">
              <w:rPr>
                <w:rFonts w:ascii="Arial" w:hAnsi="Arial" w:cs="Arial"/>
                <w:sz w:val="22"/>
                <w:szCs w:val="22"/>
              </w:rPr>
              <w:t>or</w:t>
            </w:r>
            <w:r w:rsidRPr="00ED63CB">
              <w:rPr>
                <w:rFonts w:ascii="Arial" w:hAnsi="Arial" w:cs="Arial"/>
                <w:spacing w:val="16"/>
                <w:sz w:val="22"/>
                <w:szCs w:val="22"/>
              </w:rPr>
              <w:t xml:space="preserve"> </w:t>
            </w:r>
            <w:r w:rsidRPr="00ED63CB">
              <w:rPr>
                <w:rFonts w:ascii="Arial" w:hAnsi="Arial" w:cs="Arial"/>
                <w:sz w:val="22"/>
                <w:szCs w:val="22"/>
              </w:rPr>
              <w:t>not there</w:t>
            </w:r>
            <w:r w:rsidRPr="00ED63CB">
              <w:rPr>
                <w:rFonts w:ascii="Arial" w:hAnsi="Arial" w:cs="Arial"/>
                <w:spacing w:val="39"/>
                <w:sz w:val="22"/>
                <w:szCs w:val="22"/>
              </w:rPr>
              <w:t xml:space="preserve"> </w:t>
            </w:r>
            <w:r w:rsidRPr="00ED63CB">
              <w:rPr>
                <w:rFonts w:ascii="Arial" w:hAnsi="Arial" w:cs="Arial"/>
                <w:sz w:val="22"/>
                <w:szCs w:val="22"/>
              </w:rPr>
              <w:t>is</w:t>
            </w:r>
            <w:r w:rsidRPr="00ED63CB">
              <w:rPr>
                <w:rFonts w:ascii="Arial" w:hAnsi="Arial" w:cs="Arial"/>
                <w:spacing w:val="40"/>
                <w:sz w:val="22"/>
                <w:szCs w:val="22"/>
              </w:rPr>
              <w:t xml:space="preserve"> </w:t>
            </w:r>
            <w:r w:rsidRPr="00ED63CB">
              <w:rPr>
                <w:rFonts w:ascii="Arial" w:hAnsi="Arial" w:cs="Arial"/>
                <w:sz w:val="22"/>
                <w:szCs w:val="22"/>
              </w:rPr>
              <w:t>a</w:t>
            </w:r>
            <w:r w:rsidRPr="00ED63CB">
              <w:rPr>
                <w:rFonts w:ascii="Arial" w:hAnsi="Arial" w:cs="Arial"/>
                <w:spacing w:val="39"/>
                <w:sz w:val="22"/>
                <w:szCs w:val="22"/>
              </w:rPr>
              <w:t xml:space="preserve"> </w:t>
            </w:r>
            <w:r w:rsidRPr="00ED63CB">
              <w:rPr>
                <w:rFonts w:ascii="Arial" w:hAnsi="Arial" w:cs="Arial"/>
                <w:sz w:val="22"/>
                <w:szCs w:val="22"/>
              </w:rPr>
              <w:t>withdrawal,</w:t>
            </w:r>
            <w:r w:rsidRPr="00ED63CB">
              <w:rPr>
                <w:rFonts w:ascii="Arial" w:hAnsi="Arial" w:cs="Arial"/>
                <w:spacing w:val="40"/>
                <w:sz w:val="22"/>
                <w:szCs w:val="22"/>
              </w:rPr>
              <w:t xml:space="preserve"> </w:t>
            </w:r>
            <w:r w:rsidRPr="00ED63CB">
              <w:rPr>
                <w:rFonts w:ascii="Arial" w:hAnsi="Arial" w:cs="Arial"/>
                <w:sz w:val="22"/>
                <w:szCs w:val="22"/>
              </w:rPr>
              <w:t>subst</w:t>
            </w:r>
            <w:r w:rsidRPr="00ED63CB">
              <w:rPr>
                <w:rFonts w:ascii="Arial" w:hAnsi="Arial" w:cs="Arial"/>
                <w:spacing w:val="-1"/>
                <w:sz w:val="22"/>
                <w:szCs w:val="22"/>
              </w:rPr>
              <w:t>itutio</w:t>
            </w:r>
            <w:r w:rsidRPr="00ED63CB">
              <w:rPr>
                <w:rFonts w:ascii="Arial" w:hAnsi="Arial" w:cs="Arial"/>
                <w:sz w:val="22"/>
                <w:szCs w:val="22"/>
              </w:rPr>
              <w:t>n</w:t>
            </w:r>
            <w:r w:rsidRPr="00ED63CB">
              <w:rPr>
                <w:rFonts w:ascii="Arial" w:hAnsi="Arial" w:cs="Arial"/>
                <w:spacing w:val="39"/>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40"/>
                <w:sz w:val="22"/>
                <w:szCs w:val="22"/>
              </w:rPr>
              <w:t xml:space="preserve"> </w:t>
            </w:r>
            <w:r w:rsidRPr="00ED63CB">
              <w:rPr>
                <w:rFonts w:ascii="Arial" w:hAnsi="Arial" w:cs="Arial"/>
                <w:spacing w:val="-1"/>
                <w:sz w:val="22"/>
                <w:szCs w:val="22"/>
              </w:rPr>
              <w:t>m</w:t>
            </w:r>
            <w:r w:rsidRPr="00ED63CB">
              <w:rPr>
                <w:rFonts w:ascii="Arial" w:hAnsi="Arial" w:cs="Arial"/>
                <w:spacing w:val="1"/>
                <w:sz w:val="22"/>
                <w:szCs w:val="22"/>
              </w:rPr>
              <w:t>o</w:t>
            </w:r>
            <w:r w:rsidRPr="00ED63CB">
              <w:rPr>
                <w:rFonts w:ascii="Arial" w:hAnsi="Arial" w:cs="Arial"/>
                <w:spacing w:val="-1"/>
                <w:sz w:val="22"/>
                <w:szCs w:val="22"/>
              </w:rPr>
              <w:t>dification</w:t>
            </w:r>
            <w:r w:rsidRPr="00ED63CB">
              <w:rPr>
                <w:rFonts w:ascii="Arial" w:hAnsi="Arial" w:cs="Arial"/>
                <w:sz w:val="22"/>
                <w:szCs w:val="22"/>
              </w:rPr>
              <w:t>,</w:t>
            </w:r>
            <w:r w:rsidRPr="00ED63CB">
              <w:rPr>
                <w:rFonts w:ascii="Arial" w:hAnsi="Arial" w:cs="Arial"/>
                <w:spacing w:val="39"/>
                <w:sz w:val="22"/>
                <w:szCs w:val="22"/>
              </w:rPr>
              <w:t xml:space="preserve"> </w:t>
            </w:r>
            <w:r w:rsidRPr="00ED63CB">
              <w:rPr>
                <w:rFonts w:ascii="Arial" w:hAnsi="Arial" w:cs="Arial"/>
                <w:spacing w:val="-1"/>
                <w:sz w:val="22"/>
                <w:szCs w:val="22"/>
              </w:rPr>
              <w:t>the Bi</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26"/>
                <w:sz w:val="22"/>
                <w:szCs w:val="22"/>
              </w:rPr>
              <w:t xml:space="preserve"> </w:t>
            </w:r>
            <w:r w:rsidRPr="00ED63CB">
              <w:rPr>
                <w:rFonts w:ascii="Arial" w:hAnsi="Arial" w:cs="Arial"/>
                <w:spacing w:val="-1"/>
                <w:sz w:val="22"/>
                <w:szCs w:val="22"/>
              </w:rPr>
              <w:t>applicable</w:t>
            </w:r>
            <w:r w:rsidRPr="00ED63CB">
              <w:rPr>
                <w:rFonts w:ascii="Arial" w:hAnsi="Arial" w:cs="Arial"/>
                <w:sz w:val="22"/>
                <w:szCs w:val="22"/>
              </w:rPr>
              <w:t>,</w:t>
            </w:r>
            <w:r w:rsidRPr="00ED63CB">
              <w:rPr>
                <w:rFonts w:ascii="Arial" w:hAnsi="Arial" w:cs="Arial"/>
                <w:spacing w:val="27"/>
                <w:sz w:val="22"/>
                <w:szCs w:val="22"/>
              </w:rPr>
              <w:t xml:space="preserve"> </w:t>
            </w:r>
            <w:r w:rsidRPr="00ED63CB">
              <w:rPr>
                <w:rFonts w:ascii="Arial" w:hAnsi="Arial" w:cs="Arial"/>
                <w:spacing w:val="-1"/>
                <w:sz w:val="22"/>
                <w:szCs w:val="22"/>
              </w:rPr>
              <w:t>includin</w:t>
            </w:r>
            <w:r w:rsidRPr="00ED63CB">
              <w:rPr>
                <w:rFonts w:ascii="Arial" w:hAnsi="Arial" w:cs="Arial"/>
                <w:sz w:val="22"/>
                <w:szCs w:val="22"/>
              </w:rPr>
              <w:t>g</w:t>
            </w:r>
            <w:r w:rsidRPr="00ED63CB">
              <w:rPr>
                <w:rFonts w:ascii="Arial" w:hAnsi="Arial" w:cs="Arial"/>
                <w:spacing w:val="26"/>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27"/>
                <w:sz w:val="22"/>
                <w:szCs w:val="22"/>
              </w:rPr>
              <w:t xml:space="preserve"> </w:t>
            </w:r>
            <w:r w:rsidRPr="00ED63CB">
              <w:rPr>
                <w:rFonts w:ascii="Arial" w:hAnsi="Arial" w:cs="Arial"/>
                <w:spacing w:val="-1"/>
                <w:sz w:val="22"/>
                <w:szCs w:val="22"/>
              </w:rPr>
              <w:t>discount</w:t>
            </w:r>
            <w:r w:rsidRPr="00ED63CB">
              <w:rPr>
                <w:rFonts w:ascii="Arial" w:hAnsi="Arial" w:cs="Arial"/>
                <w:sz w:val="22"/>
                <w:szCs w:val="22"/>
              </w:rPr>
              <w:t>s</w:t>
            </w:r>
            <w:r w:rsidRPr="00ED63CB">
              <w:rPr>
                <w:rFonts w:ascii="Arial" w:hAnsi="Arial" w:cs="Arial"/>
                <w:spacing w:val="26"/>
                <w:sz w:val="22"/>
                <w:szCs w:val="22"/>
              </w:rPr>
              <w:t xml:space="preserve"> </w:t>
            </w:r>
            <w:r w:rsidRPr="00ED63CB">
              <w:rPr>
                <w:rFonts w:ascii="Arial" w:hAnsi="Arial" w:cs="Arial"/>
                <w:spacing w:val="-1"/>
                <w:sz w:val="22"/>
                <w:szCs w:val="22"/>
              </w:rPr>
              <w:t>and</w:t>
            </w:r>
            <w:r w:rsidRPr="00ED63CB">
              <w:rPr>
                <w:rFonts w:ascii="Arial" w:hAnsi="Arial" w:cs="Arial"/>
                <w:spacing w:val="-1"/>
                <w:w w:val="99"/>
                <w:sz w:val="22"/>
                <w:szCs w:val="22"/>
              </w:rPr>
              <w:t xml:space="preserve"> </w:t>
            </w:r>
            <w:r w:rsidRPr="00ED63CB">
              <w:rPr>
                <w:rFonts w:ascii="Arial" w:hAnsi="Arial" w:cs="Arial"/>
                <w:sz w:val="22"/>
                <w:szCs w:val="22"/>
              </w:rPr>
              <w:t>alternative</w:t>
            </w:r>
            <w:r w:rsidRPr="00ED63CB">
              <w:rPr>
                <w:rFonts w:ascii="Arial" w:hAnsi="Arial" w:cs="Arial"/>
                <w:spacing w:val="40"/>
                <w:sz w:val="22"/>
                <w:szCs w:val="22"/>
              </w:rPr>
              <w:t xml:space="preserve"> </w:t>
            </w:r>
            <w:r w:rsidRPr="00ED63CB">
              <w:rPr>
                <w:rFonts w:ascii="Arial" w:hAnsi="Arial" w:cs="Arial"/>
                <w:sz w:val="22"/>
                <w:szCs w:val="22"/>
              </w:rPr>
              <w:t>offers</w:t>
            </w:r>
            <w:r w:rsidRPr="00ED63CB">
              <w:rPr>
                <w:rFonts w:ascii="Arial" w:hAnsi="Arial" w:cs="Arial"/>
                <w:spacing w:val="39"/>
                <w:sz w:val="22"/>
                <w:szCs w:val="22"/>
              </w:rPr>
              <w:t xml:space="preserve"> </w:t>
            </w:r>
            <w:r w:rsidRPr="00ED63CB">
              <w:rPr>
                <w:rFonts w:ascii="Arial" w:hAnsi="Arial" w:cs="Arial"/>
                <w:sz w:val="22"/>
                <w:szCs w:val="22"/>
              </w:rPr>
              <w:t>and</w:t>
            </w:r>
            <w:r w:rsidRPr="00ED63CB">
              <w:rPr>
                <w:rFonts w:ascii="Arial" w:hAnsi="Arial" w:cs="Arial"/>
                <w:spacing w:val="40"/>
                <w:sz w:val="22"/>
                <w:szCs w:val="22"/>
              </w:rPr>
              <w:t xml:space="preserve"> </w:t>
            </w:r>
            <w:r w:rsidRPr="00ED63CB">
              <w:rPr>
                <w:rFonts w:ascii="Arial" w:hAnsi="Arial" w:cs="Arial"/>
                <w:sz w:val="22"/>
                <w:szCs w:val="22"/>
              </w:rPr>
              <w:t>the</w:t>
            </w:r>
            <w:r w:rsidRPr="00ED63CB">
              <w:rPr>
                <w:rFonts w:ascii="Arial" w:hAnsi="Arial" w:cs="Arial"/>
                <w:spacing w:val="39"/>
                <w:sz w:val="22"/>
                <w:szCs w:val="22"/>
              </w:rPr>
              <w:t xml:space="preserve"> </w:t>
            </w:r>
            <w:r w:rsidRPr="00ED63CB">
              <w:rPr>
                <w:rFonts w:ascii="Arial" w:hAnsi="Arial" w:cs="Arial"/>
                <w:sz w:val="22"/>
                <w:szCs w:val="22"/>
              </w:rPr>
              <w:t>pres</w:t>
            </w:r>
            <w:r w:rsidRPr="00ED63CB">
              <w:rPr>
                <w:rFonts w:ascii="Arial" w:hAnsi="Arial" w:cs="Arial"/>
                <w:spacing w:val="1"/>
                <w:sz w:val="22"/>
                <w:szCs w:val="22"/>
              </w:rPr>
              <w:t>e</w:t>
            </w:r>
            <w:r w:rsidRPr="00ED63CB">
              <w:rPr>
                <w:rFonts w:ascii="Arial" w:hAnsi="Arial" w:cs="Arial"/>
                <w:spacing w:val="-1"/>
                <w:sz w:val="22"/>
                <w:szCs w:val="22"/>
              </w:rPr>
              <w:t>n</w:t>
            </w:r>
            <w:r w:rsidRPr="00ED63CB">
              <w:rPr>
                <w:rFonts w:ascii="Arial" w:hAnsi="Arial" w:cs="Arial"/>
                <w:sz w:val="22"/>
                <w:szCs w:val="22"/>
              </w:rPr>
              <w:t>ce</w:t>
            </w:r>
            <w:r w:rsidRPr="00ED63CB">
              <w:rPr>
                <w:rFonts w:ascii="Arial" w:hAnsi="Arial" w:cs="Arial"/>
                <w:spacing w:val="39"/>
                <w:sz w:val="22"/>
                <w:szCs w:val="22"/>
              </w:rPr>
              <w:t xml:space="preserve"> </w:t>
            </w:r>
            <w:r w:rsidRPr="00ED63CB">
              <w:rPr>
                <w:rFonts w:ascii="Arial" w:hAnsi="Arial" w:cs="Arial"/>
                <w:sz w:val="22"/>
                <w:szCs w:val="22"/>
              </w:rPr>
              <w:t>or</w:t>
            </w:r>
            <w:r w:rsidRPr="00ED63CB">
              <w:rPr>
                <w:rFonts w:ascii="Arial" w:hAnsi="Arial" w:cs="Arial"/>
                <w:spacing w:val="40"/>
                <w:sz w:val="22"/>
                <w:szCs w:val="22"/>
              </w:rPr>
              <w:t xml:space="preserve"> </w:t>
            </w:r>
            <w:r w:rsidRPr="00ED63CB">
              <w:rPr>
                <w:rFonts w:ascii="Arial" w:hAnsi="Arial" w:cs="Arial"/>
                <w:sz w:val="22"/>
                <w:szCs w:val="22"/>
              </w:rPr>
              <w:t>absence</w:t>
            </w:r>
            <w:r w:rsidRPr="00ED63CB">
              <w:rPr>
                <w:rFonts w:ascii="Arial" w:hAnsi="Arial" w:cs="Arial"/>
                <w:spacing w:val="39"/>
                <w:sz w:val="22"/>
                <w:szCs w:val="22"/>
              </w:rPr>
              <w:t xml:space="preserve"> </w:t>
            </w:r>
            <w:r w:rsidRPr="00ED63CB">
              <w:rPr>
                <w:rFonts w:ascii="Arial" w:hAnsi="Arial" w:cs="Arial"/>
                <w:sz w:val="22"/>
                <w:szCs w:val="22"/>
              </w:rPr>
              <w:t>of</w:t>
            </w:r>
            <w:r w:rsidRPr="00ED63CB">
              <w:rPr>
                <w:rFonts w:ascii="Arial" w:hAnsi="Arial" w:cs="Arial"/>
                <w:spacing w:val="39"/>
                <w:sz w:val="22"/>
                <w:szCs w:val="22"/>
              </w:rPr>
              <w:t xml:space="preserve"> </w:t>
            </w:r>
            <w:r w:rsidRPr="00ED63CB">
              <w:rPr>
                <w:rFonts w:ascii="Arial" w:hAnsi="Arial" w:cs="Arial"/>
                <w:sz w:val="22"/>
                <w:szCs w:val="22"/>
              </w:rPr>
              <w:t>a</w:t>
            </w:r>
            <w:r w:rsidRPr="00ED63CB">
              <w:rPr>
                <w:rFonts w:ascii="Arial" w:hAnsi="Arial" w:cs="Arial"/>
                <w:spacing w:val="40"/>
                <w:sz w:val="22"/>
                <w:szCs w:val="22"/>
              </w:rPr>
              <w:t xml:space="preserve"> </w:t>
            </w:r>
            <w:r w:rsidRPr="00ED63CB">
              <w:rPr>
                <w:rFonts w:ascii="Arial" w:hAnsi="Arial" w:cs="Arial"/>
                <w:sz w:val="22"/>
                <w:szCs w:val="22"/>
              </w:rPr>
              <w:t>Bid</w:t>
            </w:r>
            <w:r w:rsidRPr="00ED63CB">
              <w:rPr>
                <w:rFonts w:ascii="Arial" w:hAnsi="Arial" w:cs="Arial"/>
                <w:w w:val="99"/>
                <w:sz w:val="22"/>
                <w:szCs w:val="22"/>
              </w:rPr>
              <w:t xml:space="preserve"> </w:t>
            </w:r>
            <w:r w:rsidRPr="00ED63CB">
              <w:rPr>
                <w:rFonts w:ascii="Arial" w:hAnsi="Arial" w:cs="Arial"/>
                <w:spacing w:val="-1"/>
                <w:sz w:val="22"/>
                <w:szCs w:val="22"/>
              </w:rPr>
              <w:t>Securit</w:t>
            </w:r>
            <w:r w:rsidRPr="00ED63CB">
              <w:rPr>
                <w:rFonts w:ascii="Arial" w:hAnsi="Arial" w:cs="Arial"/>
                <w:sz w:val="22"/>
                <w:szCs w:val="22"/>
              </w:rPr>
              <w:t>y</w:t>
            </w:r>
            <w:r w:rsidRPr="00ED63CB">
              <w:rPr>
                <w:rFonts w:ascii="Arial" w:hAnsi="Arial" w:cs="Arial"/>
                <w:spacing w:val="-5"/>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5"/>
                <w:sz w:val="22"/>
                <w:szCs w:val="22"/>
              </w:rPr>
              <w:t xml:space="preserve"> </w:t>
            </w:r>
            <w:r w:rsidRPr="00ED63CB">
              <w:rPr>
                <w:rFonts w:ascii="Arial" w:hAnsi="Arial" w:cs="Arial"/>
                <w:spacing w:val="-1"/>
                <w:sz w:val="22"/>
                <w:szCs w:val="22"/>
              </w:rPr>
              <w:t>Securin</w:t>
            </w:r>
            <w:r w:rsidRPr="00ED63CB">
              <w:rPr>
                <w:rFonts w:ascii="Arial" w:hAnsi="Arial" w:cs="Arial"/>
                <w:sz w:val="22"/>
                <w:szCs w:val="22"/>
              </w:rPr>
              <w:t>g</w:t>
            </w:r>
            <w:r w:rsidRPr="00ED63CB">
              <w:rPr>
                <w:rFonts w:ascii="Arial" w:hAnsi="Arial" w:cs="Arial"/>
                <w:spacing w:val="-4"/>
                <w:sz w:val="22"/>
                <w:szCs w:val="22"/>
              </w:rPr>
              <w:t xml:space="preserve"> </w:t>
            </w:r>
            <w:r w:rsidRPr="00ED63CB">
              <w:rPr>
                <w:rFonts w:ascii="Arial" w:hAnsi="Arial" w:cs="Arial"/>
                <w:spacing w:val="-1"/>
                <w:sz w:val="22"/>
                <w:szCs w:val="22"/>
              </w:rPr>
              <w:t>Declaration.</w:t>
            </w:r>
          </w:p>
        </w:tc>
      </w:tr>
      <w:tr w:rsidR="001E18B8" w:rsidRPr="001E18B8" w14:paraId="68BF7B7D" w14:textId="77777777" w:rsidTr="003B3015">
        <w:tc>
          <w:tcPr>
            <w:tcW w:w="630" w:type="dxa"/>
          </w:tcPr>
          <w:p w14:paraId="13DF644A" w14:textId="77777777" w:rsidR="001E18B8" w:rsidRPr="001E18B8" w:rsidRDefault="001E18B8" w:rsidP="00BA21C9">
            <w:pPr>
              <w:rPr>
                <w:rFonts w:ascii="Arial" w:hAnsi="Arial" w:cs="Arial"/>
                <w:sz w:val="22"/>
                <w:szCs w:val="22"/>
              </w:rPr>
            </w:pPr>
          </w:p>
        </w:tc>
        <w:tc>
          <w:tcPr>
            <w:tcW w:w="3010" w:type="dxa"/>
          </w:tcPr>
          <w:p w14:paraId="53628D08" w14:textId="681BF6FE" w:rsidR="001E18B8" w:rsidRPr="001E18B8" w:rsidRDefault="001E18B8" w:rsidP="00BA21C9">
            <w:pPr>
              <w:rPr>
                <w:rFonts w:ascii="Arial" w:hAnsi="Arial" w:cs="Arial"/>
                <w:sz w:val="22"/>
                <w:szCs w:val="22"/>
              </w:rPr>
            </w:pPr>
          </w:p>
        </w:tc>
        <w:tc>
          <w:tcPr>
            <w:tcW w:w="817" w:type="dxa"/>
          </w:tcPr>
          <w:p w14:paraId="06C95C9A" w14:textId="77777777" w:rsidR="001E18B8" w:rsidRPr="001E18B8" w:rsidRDefault="001E18B8" w:rsidP="00BA21C9">
            <w:pPr>
              <w:rPr>
                <w:rFonts w:ascii="Arial" w:hAnsi="Arial" w:cs="Arial"/>
                <w:sz w:val="22"/>
                <w:szCs w:val="22"/>
              </w:rPr>
            </w:pPr>
            <w:r w:rsidRPr="001E18B8">
              <w:rPr>
                <w:rFonts w:ascii="Arial" w:hAnsi="Arial" w:cs="Arial"/>
                <w:sz w:val="22"/>
                <w:szCs w:val="22"/>
              </w:rPr>
              <w:t>26.9</w:t>
            </w:r>
          </w:p>
        </w:tc>
        <w:tc>
          <w:tcPr>
            <w:tcW w:w="6068" w:type="dxa"/>
          </w:tcPr>
          <w:p w14:paraId="75F23A9C"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8"/>
                <w:sz w:val="22"/>
                <w:szCs w:val="22"/>
              </w:rPr>
              <w:t xml:space="preserve"> </w:t>
            </w:r>
            <w:r w:rsidRPr="00ED63CB">
              <w:rPr>
                <w:rFonts w:ascii="Arial" w:hAnsi="Arial" w:cs="Arial"/>
                <w:spacing w:val="-1"/>
                <w:sz w:val="22"/>
                <w:szCs w:val="22"/>
              </w:rPr>
              <w:t>Bidders</w:t>
            </w:r>
            <w:r w:rsidRPr="00ED63CB">
              <w:rPr>
                <w:rFonts w:ascii="Arial" w:hAnsi="Arial" w:cs="Arial"/>
                <w:sz w:val="22"/>
                <w:szCs w:val="22"/>
              </w:rPr>
              <w:t>’</w:t>
            </w:r>
            <w:r w:rsidRPr="00ED63CB">
              <w:rPr>
                <w:rFonts w:ascii="Arial" w:hAnsi="Arial" w:cs="Arial"/>
                <w:spacing w:val="58"/>
                <w:sz w:val="22"/>
                <w:szCs w:val="22"/>
              </w:rPr>
              <w:t xml:space="preserve"> </w:t>
            </w:r>
            <w:r w:rsidRPr="00ED63CB">
              <w:rPr>
                <w:rFonts w:ascii="Arial" w:hAnsi="Arial" w:cs="Arial"/>
                <w:spacing w:val="-1"/>
                <w:sz w:val="22"/>
                <w:szCs w:val="22"/>
              </w:rPr>
              <w:t>representative</w:t>
            </w:r>
            <w:r w:rsidRPr="00ED63CB">
              <w:rPr>
                <w:rFonts w:ascii="Arial" w:hAnsi="Arial" w:cs="Arial"/>
                <w:sz w:val="22"/>
                <w:szCs w:val="22"/>
              </w:rPr>
              <w:t>s</w:t>
            </w:r>
            <w:r w:rsidRPr="00ED63CB">
              <w:rPr>
                <w:rFonts w:ascii="Arial" w:hAnsi="Arial" w:cs="Arial"/>
                <w:spacing w:val="57"/>
                <w:sz w:val="22"/>
                <w:szCs w:val="22"/>
              </w:rPr>
              <w:t xml:space="preserve"> </w:t>
            </w:r>
            <w:r w:rsidRPr="00ED63CB">
              <w:rPr>
                <w:rFonts w:ascii="Arial" w:hAnsi="Arial" w:cs="Arial"/>
                <w:spacing w:val="-1"/>
                <w:sz w:val="22"/>
                <w:szCs w:val="22"/>
              </w:rPr>
              <w:t>wh</w:t>
            </w:r>
            <w:r w:rsidRPr="00ED63CB">
              <w:rPr>
                <w:rFonts w:ascii="Arial" w:hAnsi="Arial" w:cs="Arial"/>
                <w:sz w:val="22"/>
                <w:szCs w:val="22"/>
              </w:rPr>
              <w:t>o</w:t>
            </w:r>
            <w:r w:rsidRPr="00ED63CB">
              <w:rPr>
                <w:rFonts w:ascii="Arial" w:hAnsi="Arial" w:cs="Arial"/>
                <w:spacing w:val="58"/>
                <w:sz w:val="22"/>
                <w:szCs w:val="22"/>
              </w:rPr>
              <w:t xml:space="preserve"> </w:t>
            </w:r>
            <w:r w:rsidRPr="00ED63CB">
              <w:rPr>
                <w:rFonts w:ascii="Arial" w:hAnsi="Arial" w:cs="Arial"/>
                <w:spacing w:val="-1"/>
                <w:sz w:val="22"/>
                <w:szCs w:val="22"/>
              </w:rPr>
              <w:t>ar</w:t>
            </w:r>
            <w:r w:rsidRPr="00ED63CB">
              <w:rPr>
                <w:rFonts w:ascii="Arial" w:hAnsi="Arial" w:cs="Arial"/>
                <w:sz w:val="22"/>
                <w:szCs w:val="22"/>
              </w:rPr>
              <w:t>e</w:t>
            </w:r>
            <w:r w:rsidRPr="00ED63CB">
              <w:rPr>
                <w:rFonts w:ascii="Arial" w:hAnsi="Arial" w:cs="Arial"/>
                <w:spacing w:val="58"/>
                <w:sz w:val="22"/>
                <w:szCs w:val="22"/>
              </w:rPr>
              <w:t xml:space="preserve"> </w:t>
            </w:r>
            <w:r w:rsidRPr="00ED63CB">
              <w:rPr>
                <w:rFonts w:ascii="Arial" w:hAnsi="Arial" w:cs="Arial"/>
                <w:spacing w:val="-1"/>
                <w:sz w:val="22"/>
                <w:szCs w:val="22"/>
              </w:rPr>
              <w:t>presen</w:t>
            </w:r>
            <w:r w:rsidRPr="00ED63CB">
              <w:rPr>
                <w:rFonts w:ascii="Arial" w:hAnsi="Arial" w:cs="Arial"/>
                <w:sz w:val="22"/>
                <w:szCs w:val="22"/>
              </w:rPr>
              <w:t>t</w:t>
            </w:r>
            <w:r w:rsidRPr="00ED63CB">
              <w:rPr>
                <w:rFonts w:ascii="Arial" w:hAnsi="Arial" w:cs="Arial"/>
                <w:spacing w:val="58"/>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58"/>
                <w:sz w:val="22"/>
                <w:szCs w:val="22"/>
              </w:rPr>
              <w:t xml:space="preserve"> </w:t>
            </w:r>
            <w:r w:rsidRPr="00ED63CB">
              <w:rPr>
                <w:rFonts w:ascii="Arial" w:hAnsi="Arial" w:cs="Arial"/>
                <w:spacing w:val="-1"/>
                <w:sz w:val="22"/>
                <w:szCs w:val="22"/>
              </w:rPr>
              <w:t>be requeste</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9"/>
                <w:sz w:val="22"/>
                <w:szCs w:val="22"/>
              </w:rPr>
              <w:t xml:space="preserve"> </w:t>
            </w:r>
            <w:r w:rsidRPr="00ED63CB">
              <w:rPr>
                <w:rFonts w:ascii="Arial" w:hAnsi="Arial" w:cs="Arial"/>
                <w:spacing w:val="-1"/>
                <w:sz w:val="22"/>
                <w:szCs w:val="22"/>
              </w:rPr>
              <w:t>sig</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2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z w:val="22"/>
                <w:szCs w:val="22"/>
              </w:rPr>
              <w:t>attendance</w:t>
            </w:r>
            <w:r w:rsidRPr="00ED63CB">
              <w:rPr>
                <w:rFonts w:ascii="Arial" w:hAnsi="Arial" w:cs="Arial"/>
                <w:spacing w:val="19"/>
                <w:sz w:val="22"/>
                <w:szCs w:val="22"/>
              </w:rPr>
              <w:t xml:space="preserve"> </w:t>
            </w:r>
            <w:r w:rsidRPr="00ED63CB">
              <w:rPr>
                <w:rFonts w:ascii="Arial" w:hAnsi="Arial" w:cs="Arial"/>
                <w:sz w:val="22"/>
                <w:szCs w:val="22"/>
              </w:rPr>
              <w:t>sheet.</w:t>
            </w:r>
            <w:r w:rsidRPr="00ED63CB">
              <w:rPr>
                <w:rFonts w:ascii="Arial" w:hAnsi="Arial" w:cs="Arial"/>
                <w:spacing w:val="19"/>
                <w:sz w:val="22"/>
                <w:szCs w:val="22"/>
              </w:rPr>
              <w:t xml:space="preserve"> </w:t>
            </w:r>
            <w:r w:rsidRPr="00ED63CB">
              <w:rPr>
                <w:rFonts w:ascii="Arial" w:hAnsi="Arial" w:cs="Arial"/>
                <w:sz w:val="22"/>
                <w:szCs w:val="22"/>
              </w:rPr>
              <w:t>The</w:t>
            </w:r>
            <w:r w:rsidRPr="00ED63CB">
              <w:rPr>
                <w:rFonts w:ascii="Arial" w:hAnsi="Arial" w:cs="Arial"/>
                <w:spacing w:val="19"/>
                <w:sz w:val="22"/>
                <w:szCs w:val="22"/>
              </w:rPr>
              <w:t xml:space="preserve"> </w:t>
            </w:r>
            <w:r w:rsidRPr="00ED63CB">
              <w:rPr>
                <w:rFonts w:ascii="Arial" w:hAnsi="Arial" w:cs="Arial"/>
                <w:sz w:val="22"/>
                <w:szCs w:val="22"/>
              </w:rPr>
              <w:t>omiss</w:t>
            </w:r>
            <w:r w:rsidRPr="00ED63CB">
              <w:rPr>
                <w:rFonts w:ascii="Arial" w:hAnsi="Arial" w:cs="Arial"/>
                <w:spacing w:val="-2"/>
                <w:sz w:val="22"/>
                <w:szCs w:val="22"/>
              </w:rPr>
              <w:t>i</w:t>
            </w:r>
            <w:r w:rsidRPr="00ED63CB">
              <w:rPr>
                <w:rFonts w:ascii="Arial" w:hAnsi="Arial" w:cs="Arial"/>
                <w:sz w:val="22"/>
                <w:szCs w:val="22"/>
              </w:rPr>
              <w:t>on</w:t>
            </w:r>
            <w:r w:rsidRPr="00ED63CB">
              <w:rPr>
                <w:rFonts w:ascii="Arial" w:hAnsi="Arial" w:cs="Arial"/>
                <w:w w:val="9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0"/>
                <w:sz w:val="22"/>
                <w:szCs w:val="22"/>
              </w:rPr>
              <w:t xml:space="preserve"> </w:t>
            </w:r>
            <w:r w:rsidRPr="00ED63CB">
              <w:rPr>
                <w:rFonts w:ascii="Arial" w:hAnsi="Arial" w:cs="Arial"/>
                <w:sz w:val="22"/>
                <w:szCs w:val="22"/>
              </w:rPr>
              <w:t>a</w:t>
            </w:r>
            <w:r w:rsidRPr="00ED63CB">
              <w:rPr>
                <w:rFonts w:ascii="Arial" w:hAnsi="Arial" w:cs="Arial"/>
                <w:spacing w:val="11"/>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11"/>
                <w:sz w:val="22"/>
                <w:szCs w:val="22"/>
              </w:rPr>
              <w:t xml:space="preserve"> </w:t>
            </w:r>
            <w:r w:rsidRPr="00ED63CB">
              <w:rPr>
                <w:rFonts w:ascii="Arial" w:hAnsi="Arial" w:cs="Arial"/>
                <w:spacing w:val="-1"/>
                <w:sz w:val="22"/>
                <w:szCs w:val="22"/>
              </w:rPr>
              <w:t>signatur</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1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r</w:t>
            </w:r>
            <w:r w:rsidRPr="00ED63CB">
              <w:rPr>
                <w:rFonts w:ascii="Arial" w:hAnsi="Arial" w:cs="Arial"/>
                <w:spacing w:val="1"/>
                <w:sz w:val="22"/>
                <w:szCs w:val="22"/>
              </w:rPr>
              <w:t>e</w:t>
            </w:r>
            <w:r w:rsidRPr="00ED63CB">
              <w:rPr>
                <w:rFonts w:ascii="Arial" w:hAnsi="Arial" w:cs="Arial"/>
                <w:spacing w:val="-1"/>
                <w:sz w:val="22"/>
                <w:szCs w:val="22"/>
              </w:rPr>
              <w:t>cor</w:t>
            </w:r>
            <w:r w:rsidRPr="00ED63CB">
              <w:rPr>
                <w:rFonts w:ascii="Arial" w:hAnsi="Arial" w:cs="Arial"/>
                <w:sz w:val="22"/>
                <w:szCs w:val="22"/>
              </w:rPr>
              <w:t>d</w:t>
            </w:r>
            <w:r w:rsidRPr="00ED63CB">
              <w:rPr>
                <w:rFonts w:ascii="Arial" w:hAnsi="Arial" w:cs="Arial"/>
                <w:spacing w:val="11"/>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1"/>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10"/>
                <w:sz w:val="22"/>
                <w:szCs w:val="22"/>
              </w:rPr>
              <w:t xml:space="preserve"> </w:t>
            </w:r>
            <w:r w:rsidRPr="00ED63CB">
              <w:rPr>
                <w:rFonts w:ascii="Arial" w:hAnsi="Arial" w:cs="Arial"/>
                <w:spacing w:val="-1"/>
                <w:sz w:val="22"/>
                <w:szCs w:val="22"/>
              </w:rPr>
              <w:t>inv</w:t>
            </w:r>
            <w:r w:rsidRPr="00ED63CB">
              <w:rPr>
                <w:rFonts w:ascii="Arial" w:hAnsi="Arial" w:cs="Arial"/>
                <w:spacing w:val="1"/>
                <w:sz w:val="22"/>
                <w:szCs w:val="22"/>
              </w:rPr>
              <w:t>a</w:t>
            </w:r>
            <w:r w:rsidRPr="00ED63CB">
              <w:rPr>
                <w:rFonts w:ascii="Arial" w:hAnsi="Arial" w:cs="Arial"/>
                <w:spacing w:val="-1"/>
                <w:sz w:val="22"/>
                <w:szCs w:val="22"/>
              </w:rPr>
              <w:t>li</w:t>
            </w:r>
            <w:r w:rsidRPr="00ED63CB">
              <w:rPr>
                <w:rFonts w:ascii="Arial" w:hAnsi="Arial" w:cs="Arial"/>
                <w:spacing w:val="1"/>
                <w:sz w:val="22"/>
                <w:szCs w:val="22"/>
              </w:rPr>
              <w:t>d</w:t>
            </w:r>
            <w:r w:rsidRPr="00ED63CB">
              <w:rPr>
                <w:rFonts w:ascii="Arial" w:hAnsi="Arial" w:cs="Arial"/>
                <w:spacing w:val="-1"/>
                <w:sz w:val="22"/>
                <w:szCs w:val="22"/>
              </w:rPr>
              <w:t xml:space="preserve">ate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cont</w:t>
            </w:r>
            <w:r w:rsidRPr="00ED63CB">
              <w:rPr>
                <w:rFonts w:ascii="Arial" w:hAnsi="Arial" w:cs="Arial"/>
                <w:spacing w:val="1"/>
                <w:sz w:val="22"/>
                <w:szCs w:val="22"/>
              </w:rPr>
              <w:t>e</w:t>
            </w:r>
            <w:r w:rsidRPr="00ED63CB">
              <w:rPr>
                <w:rFonts w:ascii="Arial" w:hAnsi="Arial" w:cs="Arial"/>
                <w:spacing w:val="-1"/>
                <w:sz w:val="22"/>
                <w:szCs w:val="22"/>
              </w:rPr>
              <w:t>n</w:t>
            </w:r>
            <w:r w:rsidRPr="00ED63CB">
              <w:rPr>
                <w:rFonts w:ascii="Arial" w:hAnsi="Arial" w:cs="Arial"/>
                <w:sz w:val="22"/>
                <w:szCs w:val="22"/>
              </w:rPr>
              <w:t>ts</w:t>
            </w:r>
            <w:r w:rsidRPr="00ED63CB">
              <w:rPr>
                <w:rFonts w:ascii="Arial" w:hAnsi="Arial" w:cs="Arial"/>
                <w:spacing w:val="23"/>
                <w:sz w:val="22"/>
                <w:szCs w:val="22"/>
              </w:rPr>
              <w:t xml:space="preserve"> </w:t>
            </w:r>
            <w:r w:rsidRPr="00ED63CB">
              <w:rPr>
                <w:rFonts w:ascii="Arial" w:hAnsi="Arial" w:cs="Arial"/>
                <w:sz w:val="22"/>
                <w:szCs w:val="22"/>
              </w:rPr>
              <w:t>and</w:t>
            </w:r>
            <w:r w:rsidRPr="00ED63CB">
              <w:rPr>
                <w:rFonts w:ascii="Arial" w:hAnsi="Arial" w:cs="Arial"/>
                <w:spacing w:val="23"/>
                <w:sz w:val="22"/>
                <w:szCs w:val="22"/>
              </w:rPr>
              <w:t xml:space="preserve"> </w:t>
            </w:r>
            <w:r w:rsidRPr="00ED63CB">
              <w:rPr>
                <w:rFonts w:ascii="Arial" w:hAnsi="Arial" w:cs="Arial"/>
                <w:sz w:val="22"/>
                <w:szCs w:val="22"/>
              </w:rPr>
              <w:t>affect</w:t>
            </w:r>
            <w:r w:rsidRPr="00ED63CB">
              <w:rPr>
                <w:rFonts w:ascii="Arial" w:hAnsi="Arial" w:cs="Arial"/>
                <w:spacing w:val="23"/>
                <w:sz w:val="22"/>
                <w:szCs w:val="22"/>
              </w:rPr>
              <w:t xml:space="preserv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record.</w:t>
            </w:r>
            <w:r w:rsidRPr="00ED63CB">
              <w:rPr>
                <w:rFonts w:ascii="Arial" w:hAnsi="Arial" w:cs="Arial"/>
                <w:spacing w:val="23"/>
                <w:sz w:val="22"/>
                <w:szCs w:val="22"/>
              </w:rPr>
              <w:t xml:space="preserve"> </w:t>
            </w:r>
            <w:r w:rsidRPr="00ED63CB">
              <w:rPr>
                <w:rFonts w:ascii="Arial" w:hAnsi="Arial" w:cs="Arial"/>
                <w:sz w:val="22"/>
                <w:szCs w:val="22"/>
              </w:rPr>
              <w:t>A</w:t>
            </w:r>
            <w:r w:rsidRPr="00ED63CB">
              <w:rPr>
                <w:rFonts w:ascii="Arial" w:hAnsi="Arial" w:cs="Arial"/>
                <w:spacing w:val="23"/>
                <w:sz w:val="22"/>
                <w:szCs w:val="22"/>
              </w:rPr>
              <w:t xml:space="preserve"> </w:t>
            </w:r>
            <w:r w:rsidRPr="00ED63CB">
              <w:rPr>
                <w:rFonts w:ascii="Arial" w:hAnsi="Arial" w:cs="Arial"/>
                <w:sz w:val="22"/>
                <w:szCs w:val="22"/>
              </w:rPr>
              <w:t>copy</w:t>
            </w:r>
            <w:r w:rsidRPr="00ED63CB">
              <w:rPr>
                <w:rFonts w:ascii="Arial" w:hAnsi="Arial" w:cs="Arial"/>
                <w:spacing w:val="23"/>
                <w:sz w:val="22"/>
                <w:szCs w:val="22"/>
              </w:rPr>
              <w:t xml:space="preserve"> </w:t>
            </w:r>
            <w:r w:rsidRPr="00ED63CB">
              <w:rPr>
                <w:rFonts w:ascii="Arial" w:hAnsi="Arial" w:cs="Arial"/>
                <w:sz w:val="22"/>
                <w:szCs w:val="22"/>
              </w:rPr>
              <w:t>of</w:t>
            </w:r>
            <w:r w:rsidRPr="00ED63CB">
              <w:rPr>
                <w:rFonts w:ascii="Arial" w:hAnsi="Arial" w:cs="Arial"/>
                <w:spacing w:val="23"/>
                <w:sz w:val="22"/>
                <w:szCs w:val="22"/>
              </w:rPr>
              <w:t xml:space="preserv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record</w:t>
            </w:r>
            <w:r w:rsidRPr="00ED63CB">
              <w:rPr>
                <w:rFonts w:ascii="Arial" w:hAnsi="Arial" w:cs="Arial"/>
                <w:w w:val="99"/>
                <w:sz w:val="22"/>
                <w:szCs w:val="22"/>
              </w:rPr>
              <w:t xml:space="preserve"> </w:t>
            </w:r>
            <w:r w:rsidRPr="00ED63CB">
              <w:rPr>
                <w:rFonts w:ascii="Arial" w:hAnsi="Arial" w:cs="Arial"/>
                <w:sz w:val="22"/>
                <w:szCs w:val="22"/>
              </w:rPr>
              <w:t>shall</w:t>
            </w:r>
            <w:r w:rsidRPr="00ED63CB">
              <w:rPr>
                <w:rFonts w:ascii="Arial" w:hAnsi="Arial" w:cs="Arial"/>
                <w:spacing w:val="-3"/>
                <w:sz w:val="22"/>
                <w:szCs w:val="22"/>
              </w:rPr>
              <w:t xml:space="preserve"> </w:t>
            </w:r>
            <w:r w:rsidRPr="00ED63CB">
              <w:rPr>
                <w:rFonts w:ascii="Arial" w:hAnsi="Arial" w:cs="Arial"/>
                <w:sz w:val="22"/>
                <w:szCs w:val="22"/>
              </w:rPr>
              <w:t>be</w:t>
            </w:r>
            <w:r w:rsidRPr="00ED63CB">
              <w:rPr>
                <w:rFonts w:ascii="Arial" w:hAnsi="Arial" w:cs="Arial"/>
                <w:spacing w:val="-3"/>
                <w:sz w:val="22"/>
                <w:szCs w:val="22"/>
              </w:rPr>
              <w:t xml:space="preserve"> </w:t>
            </w:r>
            <w:r w:rsidRPr="00ED63CB">
              <w:rPr>
                <w:rFonts w:ascii="Arial" w:hAnsi="Arial" w:cs="Arial"/>
                <w:sz w:val="22"/>
                <w:szCs w:val="22"/>
              </w:rPr>
              <w:t>distributed</w:t>
            </w:r>
            <w:r w:rsidRPr="00ED63CB">
              <w:rPr>
                <w:rFonts w:ascii="Arial" w:hAnsi="Arial" w:cs="Arial"/>
                <w:spacing w:val="-3"/>
                <w:sz w:val="22"/>
                <w:szCs w:val="22"/>
              </w:rPr>
              <w:t xml:space="preserve"> </w:t>
            </w:r>
            <w:r w:rsidRPr="00ED63CB">
              <w:rPr>
                <w:rFonts w:ascii="Arial" w:hAnsi="Arial" w:cs="Arial"/>
                <w:sz w:val="22"/>
                <w:szCs w:val="22"/>
              </w:rPr>
              <w:t>to</w:t>
            </w:r>
            <w:r w:rsidRPr="00ED63CB">
              <w:rPr>
                <w:rFonts w:ascii="Arial" w:hAnsi="Arial" w:cs="Arial"/>
                <w:spacing w:val="-3"/>
                <w:sz w:val="22"/>
                <w:szCs w:val="22"/>
              </w:rPr>
              <w:t xml:space="preserve"> </w:t>
            </w:r>
            <w:r w:rsidRPr="00ED63CB">
              <w:rPr>
                <w:rFonts w:ascii="Arial" w:hAnsi="Arial" w:cs="Arial"/>
                <w:sz w:val="22"/>
                <w:szCs w:val="22"/>
              </w:rPr>
              <w:t>all</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Bidders.</w:t>
            </w:r>
          </w:p>
        </w:tc>
      </w:tr>
      <w:tr w:rsidR="001E18B8" w:rsidRPr="001E18B8" w14:paraId="78B29769" w14:textId="77777777" w:rsidTr="003B3015">
        <w:tc>
          <w:tcPr>
            <w:tcW w:w="630" w:type="dxa"/>
          </w:tcPr>
          <w:p w14:paraId="1E701B89" w14:textId="77777777" w:rsidR="001E18B8" w:rsidRPr="001E18B8" w:rsidRDefault="001E18B8" w:rsidP="00BA21C9">
            <w:pPr>
              <w:rPr>
                <w:rFonts w:ascii="Arial" w:hAnsi="Arial" w:cs="Arial"/>
                <w:sz w:val="22"/>
                <w:szCs w:val="22"/>
              </w:rPr>
            </w:pPr>
          </w:p>
        </w:tc>
        <w:tc>
          <w:tcPr>
            <w:tcW w:w="3010" w:type="dxa"/>
          </w:tcPr>
          <w:p w14:paraId="14F15E54" w14:textId="7C172194" w:rsidR="001E18B8" w:rsidRPr="001E18B8" w:rsidRDefault="001E18B8" w:rsidP="00BA21C9">
            <w:pPr>
              <w:rPr>
                <w:rFonts w:ascii="Arial" w:hAnsi="Arial" w:cs="Arial"/>
                <w:sz w:val="22"/>
                <w:szCs w:val="22"/>
              </w:rPr>
            </w:pPr>
          </w:p>
        </w:tc>
        <w:tc>
          <w:tcPr>
            <w:tcW w:w="817" w:type="dxa"/>
          </w:tcPr>
          <w:p w14:paraId="0ABC6FEC" w14:textId="77777777" w:rsidR="001E18B8" w:rsidRPr="001E18B8" w:rsidRDefault="001E18B8" w:rsidP="00BA21C9">
            <w:pPr>
              <w:rPr>
                <w:rFonts w:ascii="Arial" w:hAnsi="Arial" w:cs="Arial"/>
                <w:sz w:val="22"/>
                <w:szCs w:val="22"/>
              </w:rPr>
            </w:pPr>
            <w:r w:rsidRPr="001E18B8">
              <w:rPr>
                <w:rFonts w:ascii="Arial" w:hAnsi="Arial" w:cs="Arial"/>
                <w:sz w:val="22"/>
                <w:szCs w:val="22"/>
              </w:rPr>
              <w:t>26.10</w:t>
            </w:r>
          </w:p>
        </w:tc>
        <w:tc>
          <w:tcPr>
            <w:tcW w:w="6068" w:type="dxa"/>
          </w:tcPr>
          <w:p w14:paraId="7A1E5512" w14:textId="77777777" w:rsidR="001E18B8" w:rsidRPr="00ED63CB" w:rsidRDefault="001E18B8" w:rsidP="00ED63CB">
            <w:pPr>
              <w:jc w:val="both"/>
              <w:rPr>
                <w:rFonts w:ascii="Arial" w:hAnsi="Arial" w:cs="Arial"/>
                <w:sz w:val="22"/>
                <w:szCs w:val="22"/>
              </w:rPr>
            </w:pPr>
            <w:proofErr w:type="gramStart"/>
            <w:r w:rsidRPr="00ED63CB">
              <w:rPr>
                <w:rFonts w:ascii="Arial" w:hAnsi="Arial" w:cs="Arial"/>
                <w:sz w:val="22"/>
                <w:szCs w:val="22"/>
              </w:rPr>
              <w:t xml:space="preserve">A </w:t>
            </w:r>
            <w:r w:rsidRPr="00ED63CB">
              <w:rPr>
                <w:rFonts w:ascii="Arial" w:hAnsi="Arial" w:cs="Arial"/>
                <w:spacing w:val="22"/>
                <w:sz w:val="22"/>
                <w:szCs w:val="22"/>
              </w:rPr>
              <w:t xml:space="preserve"> </w:t>
            </w:r>
            <w:r w:rsidRPr="00ED63CB">
              <w:rPr>
                <w:rFonts w:ascii="Arial" w:hAnsi="Arial" w:cs="Arial"/>
                <w:spacing w:val="-1"/>
                <w:sz w:val="22"/>
                <w:szCs w:val="22"/>
              </w:rPr>
              <w:t>cop</w:t>
            </w:r>
            <w:r w:rsidRPr="00ED63CB">
              <w:rPr>
                <w:rFonts w:ascii="Arial" w:hAnsi="Arial" w:cs="Arial"/>
                <w:sz w:val="22"/>
                <w:szCs w:val="22"/>
              </w:rPr>
              <w:t>y</w:t>
            </w:r>
            <w:proofErr w:type="gramEnd"/>
            <w:r w:rsidRPr="00ED63CB">
              <w:rPr>
                <w:rFonts w:ascii="Arial" w:hAnsi="Arial" w:cs="Arial"/>
                <w:sz w:val="22"/>
                <w:szCs w:val="22"/>
              </w:rPr>
              <w:t xml:space="preserve"> </w:t>
            </w:r>
            <w:r w:rsidRPr="00ED63CB">
              <w:rPr>
                <w:rFonts w:ascii="Arial" w:hAnsi="Arial" w:cs="Arial"/>
                <w:spacing w:val="22"/>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24"/>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22"/>
                <w:sz w:val="22"/>
                <w:szCs w:val="22"/>
              </w:rPr>
              <w:t xml:space="preserve"> </w:t>
            </w:r>
            <w:r w:rsidRPr="00ED63CB">
              <w:rPr>
                <w:rFonts w:ascii="Arial" w:hAnsi="Arial" w:cs="Arial"/>
                <w:spacing w:val="-1"/>
                <w:sz w:val="22"/>
                <w:szCs w:val="22"/>
              </w:rPr>
              <w:t>min</w:t>
            </w:r>
            <w:r w:rsidRPr="00ED63CB">
              <w:rPr>
                <w:rFonts w:ascii="Arial" w:hAnsi="Arial" w:cs="Arial"/>
                <w:spacing w:val="1"/>
                <w:sz w:val="22"/>
                <w:szCs w:val="22"/>
              </w:rPr>
              <w:t>u</w:t>
            </w:r>
            <w:r w:rsidRPr="00ED63CB">
              <w:rPr>
                <w:rFonts w:ascii="Arial" w:hAnsi="Arial" w:cs="Arial"/>
                <w:spacing w:val="-1"/>
                <w:sz w:val="22"/>
                <w:szCs w:val="22"/>
              </w:rPr>
              <w:t>te</w:t>
            </w:r>
            <w:r w:rsidRPr="00ED63CB">
              <w:rPr>
                <w:rFonts w:ascii="Arial" w:hAnsi="Arial" w:cs="Arial"/>
                <w:sz w:val="22"/>
                <w:szCs w:val="22"/>
              </w:rPr>
              <w:t xml:space="preserve">s </w:t>
            </w:r>
            <w:r w:rsidRPr="00ED63CB">
              <w:rPr>
                <w:rFonts w:ascii="Arial" w:hAnsi="Arial" w:cs="Arial"/>
                <w:spacing w:val="23"/>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25"/>
                <w:sz w:val="22"/>
                <w:szCs w:val="22"/>
              </w:rPr>
              <w:t xml:space="preserve"> </w:t>
            </w:r>
            <w:r w:rsidRPr="00ED63CB">
              <w:rPr>
                <w:rFonts w:ascii="Arial" w:hAnsi="Arial" w:cs="Arial"/>
                <w:spacing w:val="-1"/>
                <w:sz w:val="22"/>
                <w:szCs w:val="22"/>
              </w:rPr>
              <w:t>Bi</w:t>
            </w:r>
            <w:r w:rsidRPr="00ED63CB">
              <w:rPr>
                <w:rFonts w:ascii="Arial" w:hAnsi="Arial" w:cs="Arial"/>
                <w:sz w:val="22"/>
                <w:szCs w:val="22"/>
              </w:rPr>
              <w:t xml:space="preserve">d </w:t>
            </w:r>
            <w:r w:rsidRPr="00ED63CB">
              <w:rPr>
                <w:rFonts w:ascii="Arial" w:hAnsi="Arial" w:cs="Arial"/>
                <w:spacing w:val="22"/>
                <w:sz w:val="22"/>
                <w:szCs w:val="22"/>
              </w:rPr>
              <w:t xml:space="preserve"> </w:t>
            </w:r>
            <w:r w:rsidRPr="00ED63CB">
              <w:rPr>
                <w:rFonts w:ascii="Arial" w:hAnsi="Arial" w:cs="Arial"/>
                <w:spacing w:val="-1"/>
                <w:sz w:val="22"/>
                <w:szCs w:val="22"/>
              </w:rPr>
              <w:t>openin</w:t>
            </w:r>
            <w:r w:rsidRPr="00ED63CB">
              <w:rPr>
                <w:rFonts w:ascii="Arial" w:hAnsi="Arial" w:cs="Arial"/>
                <w:sz w:val="22"/>
                <w:szCs w:val="22"/>
              </w:rPr>
              <w:t xml:space="preserve">g </w:t>
            </w:r>
            <w:r w:rsidRPr="00ED63CB">
              <w:rPr>
                <w:rFonts w:ascii="Arial" w:hAnsi="Arial" w:cs="Arial"/>
                <w:spacing w:val="23"/>
                <w:sz w:val="22"/>
                <w:szCs w:val="22"/>
              </w:rPr>
              <w:t xml:space="preserve"> </w:t>
            </w:r>
            <w:r w:rsidRPr="00ED63CB">
              <w:rPr>
                <w:rFonts w:ascii="Arial" w:hAnsi="Arial" w:cs="Arial"/>
                <w:spacing w:val="-1"/>
                <w:sz w:val="22"/>
                <w:szCs w:val="22"/>
              </w:rPr>
              <w:t>shal</w:t>
            </w:r>
            <w:r w:rsidRPr="00ED63CB">
              <w:rPr>
                <w:rFonts w:ascii="Arial" w:hAnsi="Arial" w:cs="Arial"/>
                <w:sz w:val="22"/>
                <w:szCs w:val="22"/>
              </w:rPr>
              <w:t xml:space="preserve">l </w:t>
            </w:r>
            <w:r w:rsidRPr="00ED63CB">
              <w:rPr>
                <w:rFonts w:ascii="Arial" w:hAnsi="Arial" w:cs="Arial"/>
                <w:spacing w:val="22"/>
                <w:sz w:val="22"/>
                <w:szCs w:val="22"/>
              </w:rPr>
              <w:t xml:space="preserve"> </w:t>
            </w:r>
            <w:r w:rsidRPr="00ED63CB">
              <w:rPr>
                <w:rFonts w:ascii="Arial" w:hAnsi="Arial" w:cs="Arial"/>
                <w:spacing w:val="-1"/>
                <w:sz w:val="22"/>
                <w:szCs w:val="22"/>
              </w:rPr>
              <w:t>be furnishe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7"/>
                <w:sz w:val="22"/>
                <w:szCs w:val="22"/>
              </w:rPr>
              <w:t xml:space="preserve"> </w:t>
            </w:r>
            <w:r w:rsidRPr="00ED63CB">
              <w:rPr>
                <w:rFonts w:ascii="Arial" w:hAnsi="Arial" w:cs="Arial"/>
                <w:spacing w:val="-1"/>
                <w:sz w:val="22"/>
                <w:szCs w:val="22"/>
              </w:rPr>
              <w:t>individ</w:t>
            </w:r>
            <w:r w:rsidRPr="00ED63CB">
              <w:rPr>
                <w:rFonts w:ascii="Arial" w:hAnsi="Arial" w:cs="Arial"/>
                <w:spacing w:val="1"/>
                <w:sz w:val="22"/>
                <w:szCs w:val="22"/>
              </w:rPr>
              <w:t>u</w:t>
            </w:r>
            <w:r w:rsidRPr="00ED63CB">
              <w:rPr>
                <w:rFonts w:ascii="Arial" w:hAnsi="Arial" w:cs="Arial"/>
                <w:spacing w:val="-1"/>
                <w:sz w:val="22"/>
                <w:szCs w:val="22"/>
              </w:rPr>
              <w:t>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upo</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request.</w:t>
            </w:r>
          </w:p>
        </w:tc>
      </w:tr>
      <w:tr w:rsidR="001E18B8" w:rsidRPr="001E18B8" w14:paraId="5D62E1BB" w14:textId="77777777" w:rsidTr="003B3015">
        <w:tc>
          <w:tcPr>
            <w:tcW w:w="630" w:type="dxa"/>
          </w:tcPr>
          <w:p w14:paraId="36010BFD" w14:textId="0B8C0B26" w:rsidR="001E18B8" w:rsidRPr="001E18B8" w:rsidRDefault="001E18B8" w:rsidP="00BA21C9">
            <w:pPr>
              <w:rPr>
                <w:rFonts w:ascii="Arial" w:hAnsi="Arial" w:cs="Arial"/>
                <w:sz w:val="22"/>
                <w:szCs w:val="22"/>
              </w:rPr>
            </w:pPr>
            <w:r w:rsidRPr="001E18B8">
              <w:rPr>
                <w:rFonts w:ascii="Arial" w:hAnsi="Arial" w:cs="Arial"/>
                <w:sz w:val="22"/>
                <w:szCs w:val="22"/>
              </w:rPr>
              <w:t>27.</w:t>
            </w:r>
          </w:p>
        </w:tc>
        <w:tc>
          <w:tcPr>
            <w:tcW w:w="3010" w:type="dxa"/>
          </w:tcPr>
          <w:p w14:paraId="76678B5B" w14:textId="6565C038" w:rsidR="001E18B8" w:rsidRPr="001E18B8" w:rsidRDefault="001E18B8" w:rsidP="00BA21C9">
            <w:pPr>
              <w:rPr>
                <w:rFonts w:ascii="Arial" w:hAnsi="Arial" w:cs="Arial"/>
                <w:sz w:val="22"/>
                <w:szCs w:val="22"/>
              </w:rPr>
            </w:pPr>
            <w:r w:rsidRPr="001E18B8">
              <w:rPr>
                <w:rFonts w:ascii="Arial" w:hAnsi="Arial" w:cs="Arial"/>
                <w:sz w:val="22"/>
                <w:szCs w:val="22"/>
              </w:rPr>
              <w:t>Confidentiality</w:t>
            </w:r>
          </w:p>
        </w:tc>
        <w:tc>
          <w:tcPr>
            <w:tcW w:w="817" w:type="dxa"/>
          </w:tcPr>
          <w:p w14:paraId="7D5A17C4" w14:textId="77777777" w:rsidR="001E18B8" w:rsidRPr="001E18B8" w:rsidRDefault="001E18B8" w:rsidP="00BA21C9">
            <w:pPr>
              <w:rPr>
                <w:rFonts w:ascii="Arial" w:hAnsi="Arial" w:cs="Arial"/>
                <w:sz w:val="22"/>
                <w:szCs w:val="22"/>
              </w:rPr>
            </w:pPr>
            <w:r w:rsidRPr="001E18B8">
              <w:rPr>
                <w:rFonts w:ascii="Arial" w:hAnsi="Arial" w:cs="Arial"/>
                <w:sz w:val="22"/>
                <w:szCs w:val="22"/>
              </w:rPr>
              <w:t>27.1</w:t>
            </w:r>
          </w:p>
        </w:tc>
        <w:tc>
          <w:tcPr>
            <w:tcW w:w="6068" w:type="dxa"/>
          </w:tcPr>
          <w:p w14:paraId="044EC832"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 xml:space="preserve">Information </w:t>
            </w:r>
            <w:r w:rsidRPr="00ED63CB">
              <w:rPr>
                <w:rFonts w:ascii="Arial" w:hAnsi="Arial" w:cs="Arial"/>
                <w:spacing w:val="25"/>
                <w:sz w:val="22"/>
                <w:szCs w:val="22"/>
              </w:rPr>
              <w:t>relating</w:t>
            </w:r>
            <w:r w:rsidRPr="00ED63CB">
              <w:rPr>
                <w:rFonts w:ascii="Arial" w:hAnsi="Arial" w:cs="Arial"/>
                <w:sz w:val="22"/>
                <w:szCs w:val="22"/>
              </w:rPr>
              <w:t xml:space="preserve"> </w:t>
            </w:r>
            <w:r w:rsidRPr="00ED63CB">
              <w:rPr>
                <w:rFonts w:ascii="Arial" w:hAnsi="Arial" w:cs="Arial"/>
                <w:spacing w:val="26"/>
                <w:sz w:val="22"/>
                <w:szCs w:val="22"/>
              </w:rPr>
              <w:t>to</w:t>
            </w:r>
            <w:r w:rsidRPr="00ED63CB">
              <w:rPr>
                <w:rFonts w:ascii="Arial" w:hAnsi="Arial" w:cs="Arial"/>
                <w:sz w:val="22"/>
                <w:szCs w:val="22"/>
              </w:rPr>
              <w:t xml:space="preserve"> </w:t>
            </w:r>
            <w:r w:rsidRPr="00ED63CB">
              <w:rPr>
                <w:rFonts w:ascii="Arial" w:hAnsi="Arial" w:cs="Arial"/>
                <w:spacing w:val="26"/>
                <w:sz w:val="22"/>
                <w:szCs w:val="22"/>
              </w:rPr>
              <w:t>the</w:t>
            </w:r>
            <w:r w:rsidRPr="00ED63CB">
              <w:rPr>
                <w:rFonts w:ascii="Arial" w:hAnsi="Arial" w:cs="Arial"/>
                <w:sz w:val="22"/>
                <w:szCs w:val="22"/>
              </w:rPr>
              <w:t xml:space="preserve"> </w:t>
            </w:r>
            <w:r w:rsidRPr="00ED63CB">
              <w:rPr>
                <w:rFonts w:ascii="Arial" w:hAnsi="Arial" w:cs="Arial"/>
                <w:spacing w:val="26"/>
                <w:sz w:val="22"/>
                <w:szCs w:val="22"/>
              </w:rPr>
              <w:t>examination</w:t>
            </w:r>
            <w:r w:rsidRPr="00ED63CB">
              <w:rPr>
                <w:rFonts w:ascii="Arial" w:hAnsi="Arial" w:cs="Arial"/>
                <w:sz w:val="22"/>
                <w:szCs w:val="22"/>
              </w:rPr>
              <w:t xml:space="preserve">, </w:t>
            </w:r>
            <w:r w:rsidRPr="00ED63CB">
              <w:rPr>
                <w:rFonts w:ascii="Arial" w:hAnsi="Arial" w:cs="Arial"/>
                <w:spacing w:val="26"/>
                <w:sz w:val="22"/>
                <w:szCs w:val="22"/>
              </w:rPr>
              <w:t>clarification</w:t>
            </w:r>
            <w:r w:rsidRPr="00ED63CB">
              <w:rPr>
                <w:rFonts w:ascii="Arial" w:hAnsi="Arial" w:cs="Arial"/>
                <w:sz w:val="22"/>
                <w:szCs w:val="22"/>
              </w:rPr>
              <w:t>, evaluation</w:t>
            </w:r>
            <w:r w:rsidRPr="00ED63CB">
              <w:rPr>
                <w:rFonts w:ascii="Arial" w:hAnsi="Arial" w:cs="Arial"/>
                <w:spacing w:val="2"/>
                <w:sz w:val="22"/>
                <w:szCs w:val="22"/>
              </w:rPr>
              <w:t xml:space="preserve"> </w:t>
            </w:r>
            <w:r w:rsidRPr="00ED63CB">
              <w:rPr>
                <w:rFonts w:ascii="Arial" w:hAnsi="Arial" w:cs="Arial"/>
                <w:sz w:val="22"/>
                <w:szCs w:val="22"/>
              </w:rPr>
              <w:t>and</w:t>
            </w:r>
            <w:r w:rsidRPr="00ED63CB">
              <w:rPr>
                <w:rFonts w:ascii="Arial" w:hAnsi="Arial" w:cs="Arial"/>
                <w:spacing w:val="2"/>
                <w:sz w:val="22"/>
                <w:szCs w:val="22"/>
              </w:rPr>
              <w:t xml:space="preserve"> </w:t>
            </w:r>
            <w:r w:rsidRPr="00ED63CB">
              <w:rPr>
                <w:rFonts w:ascii="Arial" w:hAnsi="Arial" w:cs="Arial"/>
                <w:sz w:val="22"/>
                <w:szCs w:val="22"/>
              </w:rPr>
              <w:t>comparison</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2"/>
                <w:sz w:val="22"/>
                <w:szCs w:val="22"/>
              </w:rPr>
              <w:t xml:space="preserve"> </w:t>
            </w:r>
            <w:r w:rsidRPr="00ED63CB">
              <w:rPr>
                <w:rFonts w:ascii="Arial" w:hAnsi="Arial" w:cs="Arial"/>
                <w:sz w:val="22"/>
                <w:szCs w:val="22"/>
              </w:rPr>
              <w:t>Bids</w:t>
            </w:r>
            <w:r w:rsidRPr="00ED63CB">
              <w:rPr>
                <w:rFonts w:ascii="Arial" w:hAnsi="Arial" w:cs="Arial"/>
                <w:spacing w:val="2"/>
                <w:sz w:val="22"/>
                <w:szCs w:val="22"/>
              </w:rPr>
              <w:t xml:space="preserve"> </w:t>
            </w:r>
            <w:r w:rsidRPr="00ED63CB">
              <w:rPr>
                <w:rFonts w:ascii="Arial" w:hAnsi="Arial" w:cs="Arial"/>
                <w:sz w:val="22"/>
                <w:szCs w:val="22"/>
              </w:rPr>
              <w:t>and</w:t>
            </w:r>
            <w:r w:rsidRPr="00ED63CB">
              <w:rPr>
                <w:rFonts w:ascii="Arial" w:hAnsi="Arial" w:cs="Arial"/>
                <w:spacing w:val="3"/>
                <w:sz w:val="22"/>
                <w:szCs w:val="22"/>
              </w:rPr>
              <w:t xml:space="preserve"> </w:t>
            </w:r>
            <w:r w:rsidRPr="00ED63CB">
              <w:rPr>
                <w:rFonts w:ascii="Arial" w:hAnsi="Arial" w:cs="Arial"/>
                <w:sz w:val="22"/>
                <w:szCs w:val="22"/>
              </w:rPr>
              <w:t>recommendation</w:t>
            </w:r>
            <w:r w:rsidRPr="00ED63CB">
              <w:rPr>
                <w:rFonts w:ascii="Arial" w:hAnsi="Arial" w:cs="Arial"/>
                <w:w w:val="99"/>
                <w:sz w:val="22"/>
                <w:szCs w:val="22"/>
              </w:rPr>
              <w:t xml:space="preserve"> </w:t>
            </w:r>
            <w:r w:rsidRPr="00ED63CB">
              <w:rPr>
                <w:rFonts w:ascii="Arial" w:hAnsi="Arial" w:cs="Arial"/>
                <w:sz w:val="22"/>
                <w:szCs w:val="22"/>
              </w:rPr>
              <w:t>of</w:t>
            </w:r>
            <w:r w:rsidRPr="00ED63CB">
              <w:rPr>
                <w:rFonts w:ascii="Arial" w:hAnsi="Arial" w:cs="Arial"/>
                <w:spacing w:val="-3"/>
                <w:sz w:val="22"/>
                <w:szCs w:val="22"/>
              </w:rPr>
              <w:t xml:space="preserve"> </w:t>
            </w:r>
            <w:r w:rsidRPr="00ED63CB">
              <w:rPr>
                <w:rFonts w:ascii="Arial" w:hAnsi="Arial" w:cs="Arial"/>
                <w:sz w:val="22"/>
                <w:szCs w:val="22"/>
              </w:rPr>
              <w:t>contract</w:t>
            </w:r>
            <w:r w:rsidRPr="00ED63CB">
              <w:rPr>
                <w:rFonts w:ascii="Arial" w:hAnsi="Arial" w:cs="Arial"/>
                <w:spacing w:val="-3"/>
                <w:sz w:val="22"/>
                <w:szCs w:val="22"/>
              </w:rPr>
              <w:t xml:space="preserve"> </w:t>
            </w:r>
            <w:r w:rsidRPr="00ED63CB">
              <w:rPr>
                <w:rFonts w:ascii="Arial" w:hAnsi="Arial" w:cs="Arial"/>
                <w:sz w:val="22"/>
                <w:szCs w:val="22"/>
              </w:rPr>
              <w:t>award</w:t>
            </w:r>
            <w:r w:rsidRPr="00ED63CB">
              <w:rPr>
                <w:rFonts w:ascii="Arial" w:hAnsi="Arial" w:cs="Arial"/>
                <w:spacing w:val="-3"/>
                <w:sz w:val="22"/>
                <w:szCs w:val="22"/>
              </w:rPr>
              <w:t xml:space="preserve"> </w:t>
            </w:r>
            <w:r w:rsidRPr="00ED63CB">
              <w:rPr>
                <w:rFonts w:ascii="Arial" w:hAnsi="Arial" w:cs="Arial"/>
                <w:sz w:val="22"/>
                <w:szCs w:val="22"/>
              </w:rPr>
              <w:t>shall</w:t>
            </w:r>
            <w:r w:rsidRPr="00ED63CB">
              <w:rPr>
                <w:rFonts w:ascii="Arial" w:hAnsi="Arial" w:cs="Arial"/>
                <w:spacing w:val="-3"/>
                <w:sz w:val="22"/>
                <w:szCs w:val="22"/>
              </w:rPr>
              <w:t xml:space="preserve"> </w:t>
            </w:r>
            <w:r w:rsidRPr="00ED63CB">
              <w:rPr>
                <w:rFonts w:ascii="Arial" w:hAnsi="Arial" w:cs="Arial"/>
                <w:sz w:val="22"/>
                <w:szCs w:val="22"/>
              </w:rPr>
              <w:t>not</w:t>
            </w:r>
            <w:r w:rsidRPr="00ED63CB">
              <w:rPr>
                <w:rFonts w:ascii="Arial" w:hAnsi="Arial" w:cs="Arial"/>
                <w:spacing w:val="-3"/>
                <w:sz w:val="22"/>
                <w:szCs w:val="22"/>
              </w:rPr>
              <w:t xml:space="preserve"> </w:t>
            </w:r>
            <w:r w:rsidRPr="00ED63CB">
              <w:rPr>
                <w:rFonts w:ascii="Arial" w:hAnsi="Arial" w:cs="Arial"/>
                <w:sz w:val="22"/>
                <w:szCs w:val="22"/>
              </w:rPr>
              <w:t>be</w:t>
            </w:r>
            <w:r w:rsidRPr="00ED63CB">
              <w:rPr>
                <w:rFonts w:ascii="Arial" w:hAnsi="Arial" w:cs="Arial"/>
                <w:spacing w:val="-3"/>
                <w:sz w:val="22"/>
                <w:szCs w:val="22"/>
              </w:rPr>
              <w:t xml:space="preserve"> </w:t>
            </w:r>
            <w:r w:rsidRPr="00ED63CB">
              <w:rPr>
                <w:rFonts w:ascii="Arial" w:hAnsi="Arial" w:cs="Arial"/>
                <w:sz w:val="22"/>
                <w:szCs w:val="22"/>
              </w:rPr>
              <w:t>disclosed</w:t>
            </w:r>
            <w:r w:rsidRPr="00ED63CB">
              <w:rPr>
                <w:rFonts w:ascii="Arial" w:hAnsi="Arial" w:cs="Arial"/>
                <w:spacing w:val="-3"/>
                <w:sz w:val="22"/>
                <w:szCs w:val="22"/>
              </w:rPr>
              <w:t xml:space="preserve"> </w:t>
            </w:r>
            <w:r w:rsidRPr="00ED63CB">
              <w:rPr>
                <w:rFonts w:ascii="Arial" w:hAnsi="Arial" w:cs="Arial"/>
                <w:sz w:val="22"/>
                <w:szCs w:val="22"/>
              </w:rPr>
              <w:t>to</w:t>
            </w:r>
            <w:r w:rsidRPr="00ED63CB">
              <w:rPr>
                <w:rFonts w:ascii="Arial" w:hAnsi="Arial" w:cs="Arial"/>
                <w:spacing w:val="-3"/>
                <w:sz w:val="22"/>
                <w:szCs w:val="22"/>
              </w:rPr>
              <w:t xml:space="preserve"> </w:t>
            </w:r>
            <w:r w:rsidRPr="00ED63CB">
              <w:rPr>
                <w:rFonts w:ascii="Arial" w:hAnsi="Arial" w:cs="Arial"/>
                <w:sz w:val="22"/>
                <w:szCs w:val="22"/>
              </w:rPr>
              <w:t>Bidders</w:t>
            </w:r>
            <w:r w:rsidRPr="00ED63CB">
              <w:rPr>
                <w:rFonts w:ascii="Arial" w:hAnsi="Arial" w:cs="Arial"/>
                <w:spacing w:val="-3"/>
                <w:sz w:val="22"/>
                <w:szCs w:val="22"/>
              </w:rPr>
              <w:t xml:space="preserve"> </w:t>
            </w:r>
            <w:r w:rsidRPr="00ED63CB">
              <w:rPr>
                <w:rFonts w:ascii="Arial" w:hAnsi="Arial" w:cs="Arial"/>
                <w:sz w:val="22"/>
                <w:szCs w:val="22"/>
              </w:rPr>
              <w:t>or</w:t>
            </w:r>
            <w:r w:rsidRPr="00ED63CB">
              <w:rPr>
                <w:rFonts w:ascii="Arial" w:hAnsi="Arial" w:cs="Arial"/>
                <w:spacing w:val="-3"/>
                <w:sz w:val="22"/>
                <w:szCs w:val="22"/>
              </w:rPr>
              <w:t xml:space="preserve"> </w:t>
            </w:r>
            <w:r w:rsidRPr="00ED63CB">
              <w:rPr>
                <w:rFonts w:ascii="Arial" w:hAnsi="Arial" w:cs="Arial"/>
                <w:sz w:val="22"/>
                <w:szCs w:val="22"/>
              </w:rPr>
              <w:t xml:space="preserve">any </w:t>
            </w: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13"/>
                <w:sz w:val="22"/>
                <w:szCs w:val="22"/>
              </w:rPr>
              <w:t xml:space="preserve"> </w:t>
            </w:r>
            <w:r w:rsidRPr="00ED63CB">
              <w:rPr>
                <w:rFonts w:ascii="Arial" w:hAnsi="Arial" w:cs="Arial"/>
                <w:spacing w:val="-1"/>
                <w:sz w:val="22"/>
                <w:szCs w:val="22"/>
              </w:rPr>
              <w:t>person</w:t>
            </w:r>
            <w:r w:rsidRPr="00ED63CB">
              <w:rPr>
                <w:rFonts w:ascii="Arial" w:hAnsi="Arial" w:cs="Arial"/>
                <w:sz w:val="22"/>
                <w:szCs w:val="22"/>
              </w:rPr>
              <w:t>s</w:t>
            </w:r>
            <w:r w:rsidRPr="00ED63CB">
              <w:rPr>
                <w:rFonts w:ascii="Arial" w:hAnsi="Arial" w:cs="Arial"/>
                <w:spacing w:val="14"/>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14"/>
                <w:sz w:val="22"/>
                <w:szCs w:val="22"/>
              </w:rPr>
              <w:t xml:space="preserve"> </w:t>
            </w:r>
            <w:r w:rsidRPr="00ED63CB">
              <w:rPr>
                <w:rFonts w:ascii="Arial" w:hAnsi="Arial" w:cs="Arial"/>
                <w:spacing w:val="-1"/>
                <w:sz w:val="22"/>
                <w:szCs w:val="22"/>
              </w:rPr>
              <w:t>officiall</w:t>
            </w:r>
            <w:r w:rsidRPr="00ED63CB">
              <w:rPr>
                <w:rFonts w:ascii="Arial" w:hAnsi="Arial" w:cs="Arial"/>
                <w:sz w:val="22"/>
                <w:szCs w:val="22"/>
              </w:rPr>
              <w:t>y</w:t>
            </w:r>
            <w:r w:rsidRPr="00ED63CB">
              <w:rPr>
                <w:rFonts w:ascii="Arial" w:hAnsi="Arial" w:cs="Arial"/>
                <w:spacing w:val="14"/>
                <w:sz w:val="22"/>
                <w:szCs w:val="22"/>
              </w:rPr>
              <w:t xml:space="preserve"> </w:t>
            </w:r>
            <w:r w:rsidRPr="00ED63CB">
              <w:rPr>
                <w:rFonts w:ascii="Arial" w:hAnsi="Arial" w:cs="Arial"/>
                <w:spacing w:val="-1"/>
                <w:sz w:val="22"/>
                <w:szCs w:val="22"/>
              </w:rPr>
              <w:t>concerne</w:t>
            </w:r>
            <w:r w:rsidRPr="00ED63CB">
              <w:rPr>
                <w:rFonts w:ascii="Arial" w:hAnsi="Arial" w:cs="Arial"/>
                <w:sz w:val="22"/>
                <w:szCs w:val="22"/>
              </w:rPr>
              <w:t>d</w:t>
            </w:r>
            <w:r w:rsidRPr="00ED63CB">
              <w:rPr>
                <w:rFonts w:ascii="Arial" w:hAnsi="Arial" w:cs="Arial"/>
                <w:spacing w:val="14"/>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14"/>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14"/>
                <w:sz w:val="22"/>
                <w:szCs w:val="22"/>
              </w:rPr>
              <w:t xml:space="preserve"> </w:t>
            </w:r>
            <w:r w:rsidRPr="00ED63CB">
              <w:rPr>
                <w:rFonts w:ascii="Arial" w:hAnsi="Arial" w:cs="Arial"/>
                <w:spacing w:val="-1"/>
                <w:sz w:val="22"/>
                <w:szCs w:val="22"/>
              </w:rPr>
              <w:t>process</w:t>
            </w:r>
            <w:r w:rsidRPr="00ED63CB">
              <w:rPr>
                <w:rFonts w:ascii="Arial" w:hAnsi="Arial" w:cs="Arial"/>
                <w:spacing w:val="-1"/>
                <w:w w:val="99"/>
                <w:sz w:val="22"/>
                <w:szCs w:val="22"/>
              </w:rPr>
              <w:t xml:space="preserve"> </w:t>
            </w:r>
            <w:r w:rsidRPr="00ED63CB">
              <w:rPr>
                <w:rFonts w:ascii="Arial" w:hAnsi="Arial" w:cs="Arial"/>
                <w:sz w:val="22"/>
                <w:szCs w:val="22"/>
              </w:rPr>
              <w:t>until</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6"/>
                <w:sz w:val="22"/>
                <w:szCs w:val="22"/>
              </w:rPr>
              <w:t xml:space="preserve"> </w:t>
            </w:r>
            <w:r w:rsidRPr="00ED63CB">
              <w:rPr>
                <w:rFonts w:ascii="Arial" w:hAnsi="Arial" w:cs="Arial"/>
                <w:sz w:val="22"/>
                <w:szCs w:val="22"/>
              </w:rPr>
              <w:t>time</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7"/>
                <w:sz w:val="22"/>
                <w:szCs w:val="22"/>
              </w:rPr>
              <w:t xml:space="preserve"> </w:t>
            </w:r>
            <w:r w:rsidRPr="00ED63CB">
              <w:rPr>
                <w:rFonts w:ascii="Arial" w:hAnsi="Arial" w:cs="Arial"/>
                <w:sz w:val="22"/>
                <w:szCs w:val="22"/>
              </w:rPr>
              <w:t>the</w:t>
            </w:r>
            <w:r w:rsidRPr="00ED63CB">
              <w:rPr>
                <w:rFonts w:ascii="Arial" w:hAnsi="Arial" w:cs="Arial"/>
                <w:spacing w:val="6"/>
                <w:sz w:val="22"/>
                <w:szCs w:val="22"/>
              </w:rPr>
              <w:t xml:space="preserve"> </w:t>
            </w:r>
            <w:r w:rsidRPr="00ED63CB">
              <w:rPr>
                <w:rFonts w:ascii="Arial" w:hAnsi="Arial" w:cs="Arial"/>
                <w:sz w:val="22"/>
                <w:szCs w:val="22"/>
              </w:rPr>
              <w:t>annou</w:t>
            </w:r>
            <w:r w:rsidRPr="00ED63CB">
              <w:rPr>
                <w:rFonts w:ascii="Arial" w:hAnsi="Arial" w:cs="Arial"/>
                <w:spacing w:val="-2"/>
                <w:sz w:val="22"/>
                <w:szCs w:val="22"/>
              </w:rPr>
              <w:t>n</w:t>
            </w:r>
            <w:r w:rsidRPr="00ED63CB">
              <w:rPr>
                <w:rFonts w:ascii="Arial" w:hAnsi="Arial" w:cs="Arial"/>
                <w:sz w:val="22"/>
                <w:szCs w:val="22"/>
              </w:rPr>
              <w:t>cement</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7"/>
                <w:sz w:val="22"/>
                <w:szCs w:val="22"/>
              </w:rPr>
              <w:t xml:space="preserve"> </w:t>
            </w:r>
            <w:r w:rsidRPr="00ED63CB">
              <w:rPr>
                <w:rFonts w:ascii="Arial" w:hAnsi="Arial" w:cs="Arial"/>
                <w:sz w:val="22"/>
                <w:szCs w:val="22"/>
              </w:rPr>
              <w:t>respective</w:t>
            </w:r>
            <w:r w:rsidRPr="00ED63CB">
              <w:rPr>
                <w:rFonts w:ascii="Arial" w:hAnsi="Arial" w:cs="Arial"/>
                <w:w w:val="99"/>
                <w:sz w:val="22"/>
                <w:szCs w:val="22"/>
              </w:rPr>
              <w:t xml:space="preserve"> </w:t>
            </w:r>
            <w:r w:rsidRPr="00ED63CB">
              <w:rPr>
                <w:rFonts w:ascii="Arial" w:hAnsi="Arial" w:cs="Arial"/>
                <w:sz w:val="22"/>
                <w:szCs w:val="22"/>
              </w:rPr>
              <w:t>evaluation</w:t>
            </w:r>
            <w:r w:rsidRPr="00ED63CB">
              <w:rPr>
                <w:rFonts w:ascii="Arial" w:hAnsi="Arial" w:cs="Arial"/>
                <w:spacing w:val="1"/>
                <w:sz w:val="22"/>
                <w:szCs w:val="22"/>
              </w:rPr>
              <w:t xml:space="preserve"> </w:t>
            </w:r>
            <w:r w:rsidRPr="00ED63CB">
              <w:rPr>
                <w:rFonts w:ascii="Arial" w:hAnsi="Arial" w:cs="Arial"/>
                <w:sz w:val="22"/>
                <w:szCs w:val="22"/>
              </w:rPr>
              <w:t>report.</w:t>
            </w:r>
          </w:p>
        </w:tc>
      </w:tr>
      <w:tr w:rsidR="001E18B8" w:rsidRPr="001E18B8" w14:paraId="55F3D570" w14:textId="77777777" w:rsidTr="003B3015">
        <w:tc>
          <w:tcPr>
            <w:tcW w:w="630" w:type="dxa"/>
          </w:tcPr>
          <w:p w14:paraId="64102D5B" w14:textId="77777777" w:rsidR="001E18B8" w:rsidRPr="001E18B8" w:rsidRDefault="001E18B8" w:rsidP="00BA21C9">
            <w:pPr>
              <w:rPr>
                <w:rFonts w:ascii="Arial" w:hAnsi="Arial" w:cs="Arial"/>
                <w:sz w:val="22"/>
                <w:szCs w:val="22"/>
              </w:rPr>
            </w:pPr>
          </w:p>
        </w:tc>
        <w:tc>
          <w:tcPr>
            <w:tcW w:w="3010" w:type="dxa"/>
          </w:tcPr>
          <w:p w14:paraId="357AAC49" w14:textId="6135B290" w:rsidR="001E18B8" w:rsidRPr="001E18B8" w:rsidRDefault="001E18B8" w:rsidP="00BA21C9">
            <w:pPr>
              <w:rPr>
                <w:rFonts w:ascii="Arial" w:hAnsi="Arial" w:cs="Arial"/>
                <w:sz w:val="22"/>
                <w:szCs w:val="22"/>
              </w:rPr>
            </w:pPr>
          </w:p>
        </w:tc>
        <w:tc>
          <w:tcPr>
            <w:tcW w:w="817" w:type="dxa"/>
          </w:tcPr>
          <w:p w14:paraId="3E302ED5" w14:textId="77777777" w:rsidR="001E18B8" w:rsidRPr="001E18B8" w:rsidRDefault="001E18B8" w:rsidP="00BA21C9">
            <w:pPr>
              <w:rPr>
                <w:rFonts w:ascii="Arial" w:hAnsi="Arial" w:cs="Arial"/>
                <w:sz w:val="22"/>
                <w:szCs w:val="22"/>
              </w:rPr>
            </w:pPr>
            <w:r w:rsidRPr="001E18B8">
              <w:rPr>
                <w:rFonts w:ascii="Arial" w:hAnsi="Arial" w:cs="Arial"/>
                <w:sz w:val="22"/>
                <w:szCs w:val="22"/>
              </w:rPr>
              <w:t>27.2</w:t>
            </w:r>
          </w:p>
        </w:tc>
        <w:tc>
          <w:tcPr>
            <w:tcW w:w="6068" w:type="dxa"/>
          </w:tcPr>
          <w:p w14:paraId="598171B3" w14:textId="77777777" w:rsidR="001E18B8" w:rsidRPr="00ED63CB" w:rsidRDefault="001E18B8" w:rsidP="00ED63CB">
            <w:pPr>
              <w:pStyle w:val="BodyText"/>
              <w:tabs>
                <w:tab w:val="left" w:pos="948"/>
              </w:tabs>
              <w:kinsoku w:val="0"/>
              <w:overflowPunct w:val="0"/>
              <w:spacing w:before="9" w:line="275" w:lineRule="auto"/>
              <w:ind w:left="0"/>
              <w:jc w:val="both"/>
              <w:rPr>
                <w:rFonts w:ascii="Arial" w:hAnsi="Arial" w:cs="Arial"/>
                <w:sz w:val="22"/>
                <w:szCs w:val="22"/>
              </w:rPr>
            </w:pPr>
            <w:r w:rsidRPr="00ED63CB">
              <w:rPr>
                <w:rFonts w:ascii="Arial" w:hAnsi="Arial" w:cs="Arial"/>
                <w:sz w:val="22"/>
                <w:szCs w:val="22"/>
              </w:rPr>
              <w:t>Any</w:t>
            </w:r>
            <w:r w:rsidRPr="00ED63CB">
              <w:rPr>
                <w:rFonts w:ascii="Arial" w:hAnsi="Arial" w:cs="Arial"/>
                <w:spacing w:val="-2"/>
                <w:sz w:val="22"/>
                <w:szCs w:val="22"/>
              </w:rPr>
              <w:t xml:space="preserve"> </w:t>
            </w:r>
            <w:r w:rsidRPr="00ED63CB">
              <w:rPr>
                <w:rFonts w:ascii="Arial" w:hAnsi="Arial" w:cs="Arial"/>
                <w:sz w:val="22"/>
                <w:szCs w:val="22"/>
              </w:rPr>
              <w:t>effort</w:t>
            </w:r>
            <w:r w:rsidRPr="00ED63CB">
              <w:rPr>
                <w:rFonts w:ascii="Arial" w:hAnsi="Arial" w:cs="Arial"/>
                <w:spacing w:val="-1"/>
                <w:sz w:val="22"/>
                <w:szCs w:val="22"/>
              </w:rPr>
              <w:t xml:space="preserve"> </w:t>
            </w:r>
            <w:r w:rsidRPr="00ED63CB">
              <w:rPr>
                <w:rFonts w:ascii="Arial" w:hAnsi="Arial" w:cs="Arial"/>
                <w:sz w:val="22"/>
                <w:szCs w:val="22"/>
              </w:rPr>
              <w:t>by</w:t>
            </w:r>
            <w:r w:rsidRPr="00ED63CB">
              <w:rPr>
                <w:rFonts w:ascii="Arial" w:hAnsi="Arial" w:cs="Arial"/>
                <w:spacing w:val="-2"/>
                <w:sz w:val="22"/>
                <w:szCs w:val="22"/>
              </w:rPr>
              <w:t xml:space="preserve"> </w:t>
            </w:r>
            <w:r w:rsidRPr="00ED63CB">
              <w:rPr>
                <w:rFonts w:ascii="Arial" w:hAnsi="Arial" w:cs="Arial"/>
                <w:sz w:val="22"/>
                <w:szCs w:val="22"/>
              </w:rPr>
              <w:t>a</w:t>
            </w:r>
            <w:r w:rsidRPr="00ED63CB">
              <w:rPr>
                <w:rFonts w:ascii="Arial" w:hAnsi="Arial" w:cs="Arial"/>
                <w:spacing w:val="-1"/>
                <w:sz w:val="22"/>
                <w:szCs w:val="22"/>
              </w:rPr>
              <w:t xml:space="preserve"> </w:t>
            </w:r>
            <w:r w:rsidRPr="00ED63CB">
              <w:rPr>
                <w:rFonts w:ascii="Arial" w:hAnsi="Arial" w:cs="Arial"/>
                <w:sz w:val="22"/>
                <w:szCs w:val="22"/>
              </w:rPr>
              <w:t>Bidder</w:t>
            </w:r>
            <w:r w:rsidRPr="00ED63CB">
              <w:rPr>
                <w:rFonts w:ascii="Arial" w:hAnsi="Arial" w:cs="Arial"/>
                <w:spacing w:val="-1"/>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influen</w:t>
            </w:r>
            <w:r w:rsidRPr="00ED63CB">
              <w:rPr>
                <w:rFonts w:ascii="Arial" w:hAnsi="Arial" w:cs="Arial"/>
                <w:spacing w:val="1"/>
                <w:sz w:val="22"/>
                <w:szCs w:val="22"/>
              </w:rPr>
              <w:t>c</w:t>
            </w:r>
            <w:r w:rsidRPr="00ED63CB">
              <w:rPr>
                <w:rFonts w:ascii="Arial" w:hAnsi="Arial" w:cs="Arial"/>
                <w:sz w:val="22"/>
                <w:szCs w:val="22"/>
              </w:rPr>
              <w:t>e</w:t>
            </w:r>
            <w:r w:rsidRPr="00ED63CB">
              <w:rPr>
                <w:rFonts w:ascii="Arial" w:hAnsi="Arial" w:cs="Arial"/>
                <w:spacing w:val="-1"/>
                <w:sz w:val="22"/>
                <w:szCs w:val="22"/>
              </w:rPr>
              <w:t xml:space="preserve"> </w:t>
            </w:r>
            <w:r w:rsidRPr="00ED63CB">
              <w:rPr>
                <w:rFonts w:ascii="Arial" w:hAnsi="Arial" w:cs="Arial"/>
                <w:sz w:val="22"/>
                <w:szCs w:val="22"/>
              </w:rPr>
              <w:t>NDMA processing</w:t>
            </w:r>
            <w:r w:rsidRPr="00ED63CB">
              <w:rPr>
                <w:rFonts w:ascii="Arial" w:hAnsi="Arial" w:cs="Arial"/>
                <w:spacing w:val="21"/>
                <w:sz w:val="22"/>
                <w:szCs w:val="22"/>
              </w:rPr>
              <w:t xml:space="preserve"> </w:t>
            </w:r>
            <w:r w:rsidRPr="00ED63CB">
              <w:rPr>
                <w:rFonts w:ascii="Arial" w:hAnsi="Arial" w:cs="Arial"/>
                <w:sz w:val="22"/>
                <w:szCs w:val="22"/>
              </w:rPr>
              <w:t>of</w:t>
            </w:r>
            <w:r w:rsidRPr="00ED63CB">
              <w:rPr>
                <w:rFonts w:ascii="Arial" w:hAnsi="Arial" w:cs="Arial"/>
                <w:spacing w:val="22"/>
                <w:sz w:val="22"/>
                <w:szCs w:val="22"/>
              </w:rPr>
              <w:t xml:space="preserve"> </w:t>
            </w:r>
            <w:r w:rsidRPr="00ED63CB">
              <w:rPr>
                <w:rFonts w:ascii="Arial" w:hAnsi="Arial" w:cs="Arial"/>
                <w:sz w:val="22"/>
                <w:szCs w:val="22"/>
              </w:rPr>
              <w:t>Bids</w:t>
            </w:r>
            <w:r w:rsidRPr="00ED63CB">
              <w:rPr>
                <w:rFonts w:ascii="Arial" w:hAnsi="Arial" w:cs="Arial"/>
                <w:spacing w:val="21"/>
                <w:sz w:val="22"/>
                <w:szCs w:val="22"/>
              </w:rPr>
              <w:t xml:space="preserve"> </w:t>
            </w:r>
            <w:r w:rsidRPr="00ED63CB">
              <w:rPr>
                <w:rFonts w:ascii="Arial" w:hAnsi="Arial" w:cs="Arial"/>
                <w:sz w:val="22"/>
                <w:szCs w:val="22"/>
              </w:rPr>
              <w:t>or</w:t>
            </w:r>
            <w:r w:rsidRPr="00ED63CB">
              <w:rPr>
                <w:rFonts w:ascii="Arial" w:hAnsi="Arial" w:cs="Arial"/>
                <w:spacing w:val="22"/>
                <w:sz w:val="22"/>
                <w:szCs w:val="22"/>
              </w:rPr>
              <w:t xml:space="preserve"> </w:t>
            </w:r>
            <w:r w:rsidRPr="00ED63CB">
              <w:rPr>
                <w:rFonts w:ascii="Arial" w:hAnsi="Arial" w:cs="Arial"/>
                <w:sz w:val="22"/>
                <w:szCs w:val="22"/>
              </w:rPr>
              <w:t>award</w:t>
            </w:r>
            <w:r w:rsidRPr="00ED63CB">
              <w:rPr>
                <w:rFonts w:ascii="Arial" w:hAnsi="Arial" w:cs="Arial"/>
                <w:spacing w:val="22"/>
                <w:sz w:val="22"/>
                <w:szCs w:val="22"/>
              </w:rPr>
              <w:t xml:space="preserve"> </w:t>
            </w:r>
            <w:r w:rsidRPr="00ED63CB">
              <w:rPr>
                <w:rFonts w:ascii="Arial" w:hAnsi="Arial" w:cs="Arial"/>
                <w:sz w:val="22"/>
                <w:szCs w:val="22"/>
              </w:rPr>
              <w:t>decisions</w:t>
            </w:r>
            <w:r w:rsidRPr="00ED63CB">
              <w:rPr>
                <w:rFonts w:ascii="Arial" w:hAnsi="Arial" w:cs="Arial"/>
                <w:spacing w:val="21"/>
                <w:sz w:val="22"/>
                <w:szCs w:val="22"/>
              </w:rPr>
              <w:t xml:space="preserve"> </w:t>
            </w:r>
            <w:r w:rsidRPr="00ED63CB">
              <w:rPr>
                <w:rFonts w:ascii="Arial" w:hAnsi="Arial" w:cs="Arial"/>
                <w:sz w:val="22"/>
                <w:szCs w:val="22"/>
              </w:rPr>
              <w:t>may</w:t>
            </w:r>
            <w:r w:rsidRPr="00ED63CB">
              <w:rPr>
                <w:rFonts w:ascii="Arial" w:hAnsi="Arial" w:cs="Arial"/>
                <w:spacing w:val="22"/>
                <w:sz w:val="22"/>
                <w:szCs w:val="22"/>
              </w:rPr>
              <w:t xml:space="preserve"> </w:t>
            </w:r>
            <w:r w:rsidRPr="00ED63CB">
              <w:rPr>
                <w:rFonts w:ascii="Arial" w:hAnsi="Arial" w:cs="Arial"/>
                <w:sz w:val="22"/>
                <w:szCs w:val="22"/>
              </w:rPr>
              <w:t>result</w:t>
            </w:r>
            <w:r w:rsidRPr="00ED63CB">
              <w:rPr>
                <w:rFonts w:ascii="Arial" w:hAnsi="Arial" w:cs="Arial"/>
                <w:spacing w:val="22"/>
                <w:sz w:val="22"/>
                <w:szCs w:val="22"/>
              </w:rPr>
              <w:t xml:space="preserve"> </w:t>
            </w:r>
            <w:r w:rsidRPr="00ED63CB">
              <w:rPr>
                <w:rFonts w:ascii="Arial" w:hAnsi="Arial" w:cs="Arial"/>
                <w:sz w:val="22"/>
                <w:szCs w:val="22"/>
              </w:rPr>
              <w:t>in</w:t>
            </w:r>
            <w:r w:rsidRPr="00ED63CB">
              <w:rPr>
                <w:rFonts w:ascii="Arial" w:hAnsi="Arial" w:cs="Arial"/>
                <w:spacing w:val="21"/>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rejectio</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6"/>
                <w:sz w:val="22"/>
                <w:szCs w:val="22"/>
              </w:rPr>
              <w:t xml:space="preserve"> </w:t>
            </w:r>
            <w:r w:rsidRPr="00ED63CB">
              <w:rPr>
                <w:rFonts w:ascii="Arial" w:hAnsi="Arial" w:cs="Arial"/>
                <w:spacing w:val="-1"/>
                <w:sz w:val="22"/>
                <w:szCs w:val="22"/>
              </w:rPr>
              <w:t>it</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Bid.</w:t>
            </w:r>
          </w:p>
        </w:tc>
      </w:tr>
      <w:tr w:rsidR="001E18B8" w:rsidRPr="001E18B8" w14:paraId="5E0CF6BB" w14:textId="77777777" w:rsidTr="003B3015">
        <w:tc>
          <w:tcPr>
            <w:tcW w:w="630" w:type="dxa"/>
          </w:tcPr>
          <w:p w14:paraId="783C5D8D" w14:textId="77777777" w:rsidR="001E18B8" w:rsidRPr="001E18B8" w:rsidRDefault="001E18B8" w:rsidP="00BA21C9">
            <w:pPr>
              <w:rPr>
                <w:rFonts w:ascii="Arial" w:hAnsi="Arial" w:cs="Arial"/>
                <w:sz w:val="22"/>
                <w:szCs w:val="22"/>
              </w:rPr>
            </w:pPr>
          </w:p>
        </w:tc>
        <w:tc>
          <w:tcPr>
            <w:tcW w:w="3010" w:type="dxa"/>
          </w:tcPr>
          <w:p w14:paraId="06501BBB" w14:textId="5BA8DD3D" w:rsidR="001E18B8" w:rsidRPr="001E18B8" w:rsidRDefault="001E18B8" w:rsidP="00BA21C9">
            <w:pPr>
              <w:rPr>
                <w:rFonts w:ascii="Arial" w:hAnsi="Arial" w:cs="Arial"/>
                <w:sz w:val="22"/>
                <w:szCs w:val="22"/>
              </w:rPr>
            </w:pPr>
          </w:p>
        </w:tc>
        <w:tc>
          <w:tcPr>
            <w:tcW w:w="817" w:type="dxa"/>
          </w:tcPr>
          <w:p w14:paraId="4A4499F1" w14:textId="77777777" w:rsidR="001E18B8" w:rsidRPr="001E18B8" w:rsidRDefault="001E18B8" w:rsidP="00BA21C9">
            <w:pPr>
              <w:rPr>
                <w:rFonts w:ascii="Arial" w:hAnsi="Arial" w:cs="Arial"/>
                <w:sz w:val="22"/>
                <w:szCs w:val="22"/>
              </w:rPr>
            </w:pPr>
            <w:r w:rsidRPr="001E18B8">
              <w:rPr>
                <w:rFonts w:ascii="Arial" w:hAnsi="Arial" w:cs="Arial"/>
                <w:sz w:val="22"/>
                <w:szCs w:val="22"/>
              </w:rPr>
              <w:t>27.3</w:t>
            </w:r>
          </w:p>
        </w:tc>
        <w:tc>
          <w:tcPr>
            <w:tcW w:w="6068" w:type="dxa"/>
          </w:tcPr>
          <w:p w14:paraId="44D2978E"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Notwithstandin</w:t>
            </w:r>
            <w:r w:rsidRPr="00ED63CB">
              <w:rPr>
                <w:rFonts w:ascii="Arial" w:hAnsi="Arial" w:cs="Arial"/>
                <w:sz w:val="22"/>
                <w:szCs w:val="22"/>
              </w:rPr>
              <w:t>g</w:t>
            </w:r>
            <w:r w:rsidRPr="00ED63CB">
              <w:rPr>
                <w:rFonts w:ascii="Arial" w:hAnsi="Arial" w:cs="Arial"/>
                <w:spacing w:val="21"/>
                <w:sz w:val="22"/>
                <w:szCs w:val="22"/>
              </w:rPr>
              <w:t xml:space="preserve"> </w:t>
            </w:r>
            <w:r w:rsidRPr="00ED63CB">
              <w:rPr>
                <w:rFonts w:ascii="Arial" w:hAnsi="Arial" w:cs="Arial"/>
                <w:b/>
                <w:bCs/>
                <w:sz w:val="22"/>
                <w:szCs w:val="22"/>
              </w:rPr>
              <w:t>ITB</w:t>
            </w:r>
            <w:r w:rsidRPr="00ED63CB">
              <w:rPr>
                <w:rFonts w:ascii="Arial" w:hAnsi="Arial" w:cs="Arial"/>
                <w:b/>
                <w:bCs/>
                <w:spacing w:val="22"/>
                <w:sz w:val="22"/>
                <w:szCs w:val="22"/>
              </w:rPr>
              <w:t xml:space="preserve"> </w:t>
            </w:r>
            <w:r w:rsidRPr="00ED63CB">
              <w:rPr>
                <w:rFonts w:ascii="Arial" w:hAnsi="Arial" w:cs="Arial"/>
                <w:b/>
                <w:bCs/>
                <w:sz w:val="22"/>
                <w:szCs w:val="22"/>
              </w:rPr>
              <w:t>27.2</w:t>
            </w:r>
            <w:r w:rsidRPr="00ED63CB">
              <w:rPr>
                <w:rFonts w:ascii="Arial" w:hAnsi="Arial" w:cs="Arial"/>
                <w:b/>
                <w:bCs/>
                <w:spacing w:val="22"/>
                <w:sz w:val="22"/>
                <w:szCs w:val="22"/>
              </w:rPr>
              <w:t xml:space="preserve"> </w:t>
            </w:r>
            <w:r w:rsidRPr="00ED63CB">
              <w:rPr>
                <w:rFonts w:ascii="Arial" w:hAnsi="Arial" w:cs="Arial"/>
                <w:sz w:val="22"/>
                <w:szCs w:val="22"/>
              </w:rPr>
              <w:t>from</w:t>
            </w:r>
            <w:r w:rsidRPr="00ED63CB">
              <w:rPr>
                <w:rFonts w:ascii="Arial" w:hAnsi="Arial" w:cs="Arial"/>
                <w:spacing w:val="21"/>
                <w:sz w:val="22"/>
                <w:szCs w:val="22"/>
              </w:rPr>
              <w:t xml:space="preserve">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z w:val="22"/>
                <w:szCs w:val="22"/>
              </w:rPr>
              <w:t>time</w:t>
            </w:r>
            <w:r w:rsidRPr="00ED63CB">
              <w:rPr>
                <w:rFonts w:ascii="Arial" w:hAnsi="Arial" w:cs="Arial"/>
                <w:spacing w:val="21"/>
                <w:sz w:val="22"/>
                <w:szCs w:val="22"/>
              </w:rPr>
              <w:t xml:space="preserve"> </w:t>
            </w:r>
            <w:r w:rsidRPr="00ED63CB">
              <w:rPr>
                <w:rFonts w:ascii="Arial" w:hAnsi="Arial" w:cs="Arial"/>
                <w:sz w:val="22"/>
                <w:szCs w:val="22"/>
              </w:rPr>
              <w:t>of</w:t>
            </w:r>
            <w:r w:rsidRPr="00ED63CB">
              <w:rPr>
                <w:rFonts w:ascii="Arial" w:hAnsi="Arial" w:cs="Arial"/>
                <w:spacing w:val="21"/>
                <w:sz w:val="22"/>
                <w:szCs w:val="22"/>
              </w:rPr>
              <w:t xml:space="preserve"> </w:t>
            </w:r>
            <w:r w:rsidRPr="00ED63CB">
              <w:rPr>
                <w:rFonts w:ascii="Arial" w:hAnsi="Arial" w:cs="Arial"/>
                <w:sz w:val="22"/>
                <w:szCs w:val="22"/>
              </w:rPr>
              <w:t>Bid</w:t>
            </w:r>
            <w:r w:rsidRPr="00ED63CB">
              <w:rPr>
                <w:rFonts w:ascii="Arial" w:hAnsi="Arial" w:cs="Arial"/>
                <w:spacing w:val="21"/>
                <w:sz w:val="22"/>
                <w:szCs w:val="22"/>
              </w:rPr>
              <w:t xml:space="preserve"> </w:t>
            </w:r>
            <w:r w:rsidRPr="00ED63CB">
              <w:rPr>
                <w:rFonts w:ascii="Arial" w:hAnsi="Arial" w:cs="Arial"/>
                <w:sz w:val="22"/>
                <w:szCs w:val="22"/>
              </w:rPr>
              <w:t>opening</w:t>
            </w:r>
            <w:r w:rsidRPr="00ED63CB">
              <w:rPr>
                <w:rFonts w:ascii="Arial" w:hAnsi="Arial" w:cs="Arial"/>
                <w:spacing w:val="-1"/>
                <w:sz w:val="22"/>
                <w:szCs w:val="22"/>
              </w:rPr>
              <w:t xml:space="preserve"> t</w:t>
            </w:r>
            <w:r w:rsidRPr="00ED63CB">
              <w:rPr>
                <w:rFonts w:ascii="Arial" w:hAnsi="Arial" w:cs="Arial"/>
                <w:sz w:val="22"/>
                <w:szCs w:val="22"/>
              </w:rPr>
              <w:t>o</w:t>
            </w:r>
            <w:r w:rsidRPr="00ED63CB">
              <w:rPr>
                <w:rFonts w:ascii="Arial" w:hAnsi="Arial" w:cs="Arial"/>
                <w:spacing w:val="45"/>
                <w:sz w:val="22"/>
                <w:szCs w:val="22"/>
              </w:rPr>
              <w:t xml:space="preserve"> </w:t>
            </w:r>
            <w:proofErr w:type="gramStart"/>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14"/>
                <w:sz w:val="22"/>
                <w:szCs w:val="22"/>
              </w:rPr>
              <w:t xml:space="preserve"> </w:t>
            </w:r>
            <w:r w:rsidRPr="00ED63CB">
              <w:rPr>
                <w:rFonts w:ascii="Arial" w:hAnsi="Arial" w:cs="Arial"/>
                <w:spacing w:val="-1"/>
                <w:sz w:val="22"/>
                <w:szCs w:val="22"/>
              </w:rPr>
              <w:t>ti</w:t>
            </w:r>
            <w:r w:rsidRPr="00ED63CB">
              <w:rPr>
                <w:rFonts w:ascii="Arial" w:hAnsi="Arial" w:cs="Arial"/>
                <w:spacing w:val="1"/>
                <w:sz w:val="22"/>
                <w:szCs w:val="22"/>
              </w:rPr>
              <w:t>m</w:t>
            </w:r>
            <w:r w:rsidRPr="00ED63CB">
              <w:rPr>
                <w:rFonts w:ascii="Arial" w:hAnsi="Arial" w:cs="Arial"/>
                <w:sz w:val="22"/>
                <w:szCs w:val="22"/>
              </w:rPr>
              <w:t>e</w:t>
            </w:r>
            <w:proofErr w:type="gramEnd"/>
            <w:r w:rsidRPr="00ED63CB">
              <w:rPr>
                <w:rFonts w:ascii="Arial" w:hAnsi="Arial" w:cs="Arial"/>
                <w:spacing w:val="4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3"/>
                <w:sz w:val="22"/>
                <w:szCs w:val="22"/>
              </w:rPr>
              <w:t xml:space="preserve"> </w:t>
            </w:r>
            <w:r w:rsidRPr="00ED63CB">
              <w:rPr>
                <w:rFonts w:ascii="Arial" w:hAnsi="Arial" w:cs="Arial"/>
                <w:spacing w:val="-1"/>
                <w:sz w:val="22"/>
                <w:szCs w:val="22"/>
              </w:rPr>
              <w:t>contrac</w:t>
            </w:r>
            <w:r w:rsidRPr="00ED63CB">
              <w:rPr>
                <w:rFonts w:ascii="Arial" w:hAnsi="Arial" w:cs="Arial"/>
                <w:sz w:val="22"/>
                <w:szCs w:val="22"/>
              </w:rPr>
              <w:t>t</w:t>
            </w:r>
            <w:r w:rsidRPr="00ED63CB">
              <w:rPr>
                <w:rFonts w:ascii="Arial" w:hAnsi="Arial" w:cs="Arial"/>
                <w:spacing w:val="43"/>
                <w:sz w:val="22"/>
                <w:szCs w:val="22"/>
              </w:rPr>
              <w:t xml:space="preserve"> </w:t>
            </w:r>
            <w:r w:rsidRPr="00ED63CB">
              <w:rPr>
                <w:rFonts w:ascii="Arial" w:hAnsi="Arial" w:cs="Arial"/>
                <w:spacing w:val="-1"/>
                <w:sz w:val="22"/>
                <w:szCs w:val="22"/>
              </w:rPr>
              <w:t>award</w:t>
            </w:r>
            <w:r w:rsidRPr="00ED63CB">
              <w:rPr>
                <w:rFonts w:ascii="Arial" w:hAnsi="Arial" w:cs="Arial"/>
                <w:sz w:val="22"/>
                <w:szCs w:val="22"/>
              </w:rPr>
              <w:t>,</w:t>
            </w:r>
            <w:r w:rsidRPr="00ED63CB">
              <w:rPr>
                <w:rFonts w:ascii="Arial" w:hAnsi="Arial" w:cs="Arial"/>
                <w:spacing w:val="43"/>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43"/>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43"/>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43"/>
                <w:sz w:val="22"/>
                <w:szCs w:val="22"/>
              </w:rPr>
              <w:t xml:space="preserve"> </w:t>
            </w:r>
            <w:r w:rsidRPr="00ED63CB">
              <w:rPr>
                <w:rFonts w:ascii="Arial" w:hAnsi="Arial" w:cs="Arial"/>
                <w:spacing w:val="-1"/>
                <w:sz w:val="22"/>
                <w:szCs w:val="22"/>
              </w:rPr>
              <w:t>wishe</w:t>
            </w:r>
            <w:r w:rsidRPr="00ED63CB">
              <w:rPr>
                <w:rFonts w:ascii="Arial" w:hAnsi="Arial" w:cs="Arial"/>
                <w:sz w:val="22"/>
                <w:szCs w:val="22"/>
              </w:rPr>
              <w:t>s</w:t>
            </w:r>
            <w:r w:rsidRPr="00ED63CB">
              <w:rPr>
                <w:rFonts w:ascii="Arial" w:hAnsi="Arial" w:cs="Arial"/>
                <w:spacing w:val="43"/>
                <w:sz w:val="22"/>
                <w:szCs w:val="22"/>
              </w:rPr>
              <w:t xml:space="preserve"> </w:t>
            </w:r>
            <w:r w:rsidRPr="00ED63CB">
              <w:rPr>
                <w:rFonts w:ascii="Arial" w:hAnsi="Arial" w:cs="Arial"/>
                <w:spacing w:val="-1"/>
                <w:sz w:val="22"/>
                <w:szCs w:val="22"/>
              </w:rPr>
              <w:t>to</w:t>
            </w:r>
            <w:r w:rsidRPr="00ED63CB">
              <w:rPr>
                <w:rFonts w:ascii="Arial" w:hAnsi="Arial" w:cs="Arial"/>
                <w:spacing w:val="-2"/>
                <w:sz w:val="22"/>
                <w:szCs w:val="22"/>
              </w:rPr>
              <w:t xml:space="preserve"> </w:t>
            </w:r>
            <w:r w:rsidRPr="00ED63CB">
              <w:rPr>
                <w:rFonts w:ascii="Arial" w:hAnsi="Arial" w:cs="Arial"/>
                <w:spacing w:val="-1"/>
                <w:sz w:val="22"/>
                <w:szCs w:val="22"/>
              </w:rPr>
              <w:t>contac</w:t>
            </w:r>
            <w:r w:rsidRPr="00ED63CB">
              <w:rPr>
                <w:rFonts w:ascii="Arial" w:hAnsi="Arial" w:cs="Arial"/>
                <w:sz w:val="22"/>
                <w:szCs w:val="22"/>
              </w:rPr>
              <w:t>t</w:t>
            </w:r>
            <w:r w:rsidRPr="00ED63CB">
              <w:rPr>
                <w:rFonts w:ascii="Arial" w:hAnsi="Arial" w:cs="Arial"/>
                <w:spacing w:val="38"/>
                <w:sz w:val="22"/>
                <w:szCs w:val="22"/>
              </w:rPr>
              <w:t xml:space="preserve"> </w:t>
            </w:r>
            <w:r w:rsidRPr="00ED63CB">
              <w:rPr>
                <w:rFonts w:ascii="Arial" w:hAnsi="Arial" w:cs="Arial"/>
                <w:spacing w:val="-1"/>
                <w:sz w:val="22"/>
                <w:szCs w:val="22"/>
              </w:rPr>
              <w:t>NDMA</w:t>
            </w:r>
            <w:r w:rsidRPr="00ED63CB">
              <w:rPr>
                <w:rFonts w:ascii="Arial" w:hAnsi="Arial" w:cs="Arial"/>
                <w:spacing w:val="41"/>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40"/>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41"/>
                <w:sz w:val="22"/>
                <w:szCs w:val="22"/>
              </w:rPr>
              <w:t xml:space="preserve"> </w:t>
            </w:r>
            <w:r w:rsidRPr="00ED63CB">
              <w:rPr>
                <w:rFonts w:ascii="Arial" w:hAnsi="Arial" w:cs="Arial"/>
                <w:spacing w:val="-1"/>
                <w:sz w:val="22"/>
                <w:szCs w:val="22"/>
              </w:rPr>
              <w:t>matte</w:t>
            </w:r>
            <w:r w:rsidRPr="00ED63CB">
              <w:rPr>
                <w:rFonts w:ascii="Arial" w:hAnsi="Arial" w:cs="Arial"/>
                <w:sz w:val="22"/>
                <w:szCs w:val="22"/>
              </w:rPr>
              <w:t>r</w:t>
            </w:r>
            <w:r w:rsidRPr="00ED63CB">
              <w:rPr>
                <w:rFonts w:ascii="Arial" w:hAnsi="Arial" w:cs="Arial"/>
                <w:spacing w:val="40"/>
                <w:sz w:val="22"/>
                <w:szCs w:val="22"/>
              </w:rPr>
              <w:t xml:space="preserve"> </w:t>
            </w:r>
            <w:r w:rsidRPr="00ED63CB">
              <w:rPr>
                <w:rFonts w:ascii="Arial" w:hAnsi="Arial" w:cs="Arial"/>
                <w:spacing w:val="-1"/>
                <w:sz w:val="22"/>
                <w:szCs w:val="22"/>
              </w:rPr>
              <w:t>relate</w:t>
            </w:r>
            <w:r w:rsidRPr="00ED63CB">
              <w:rPr>
                <w:rFonts w:ascii="Arial" w:hAnsi="Arial" w:cs="Arial"/>
                <w:sz w:val="22"/>
                <w:szCs w:val="22"/>
              </w:rPr>
              <w:t>d</w:t>
            </w:r>
            <w:r w:rsidRPr="00ED63CB">
              <w:rPr>
                <w:rFonts w:ascii="Arial" w:hAnsi="Arial" w:cs="Arial"/>
                <w:spacing w:val="41"/>
                <w:sz w:val="22"/>
                <w:szCs w:val="22"/>
              </w:rPr>
              <w:t xml:space="preserve"> </w:t>
            </w:r>
            <w:r w:rsidRPr="00ED63CB">
              <w:rPr>
                <w:rFonts w:ascii="Arial" w:hAnsi="Arial" w:cs="Arial"/>
                <w:spacing w:val="-1"/>
                <w:sz w:val="22"/>
                <w:szCs w:val="22"/>
              </w:rPr>
              <w:t>to</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2"/>
                <w:sz w:val="22"/>
                <w:szCs w:val="22"/>
              </w:rPr>
              <w:t xml:space="preserve"> </w:t>
            </w:r>
            <w:r w:rsidRPr="00ED63CB">
              <w:rPr>
                <w:rFonts w:ascii="Arial" w:hAnsi="Arial" w:cs="Arial"/>
                <w:sz w:val="22"/>
                <w:szCs w:val="22"/>
              </w:rPr>
              <w:t>Bi</w:t>
            </w:r>
            <w:r w:rsidRPr="00ED63CB">
              <w:rPr>
                <w:rFonts w:ascii="Arial" w:hAnsi="Arial" w:cs="Arial"/>
                <w:spacing w:val="1"/>
                <w:sz w:val="22"/>
                <w:szCs w:val="22"/>
              </w:rPr>
              <w:t>d</w:t>
            </w:r>
            <w:r w:rsidRPr="00ED63CB">
              <w:rPr>
                <w:rFonts w:ascii="Arial" w:hAnsi="Arial" w:cs="Arial"/>
                <w:spacing w:val="-1"/>
                <w:sz w:val="22"/>
                <w:szCs w:val="22"/>
              </w:rPr>
              <w:t>d</w:t>
            </w:r>
            <w:r w:rsidRPr="00ED63CB">
              <w:rPr>
                <w:rFonts w:ascii="Arial" w:hAnsi="Arial" w:cs="Arial"/>
                <w:sz w:val="22"/>
                <w:szCs w:val="22"/>
              </w:rPr>
              <w:t xml:space="preserve">ing </w:t>
            </w:r>
            <w:r w:rsidRPr="00ED63CB">
              <w:rPr>
                <w:rFonts w:ascii="Arial" w:hAnsi="Arial" w:cs="Arial"/>
                <w:spacing w:val="2"/>
                <w:sz w:val="22"/>
                <w:szCs w:val="22"/>
              </w:rPr>
              <w:t xml:space="preserve"> </w:t>
            </w:r>
            <w:r w:rsidRPr="00ED63CB">
              <w:rPr>
                <w:rFonts w:ascii="Arial" w:hAnsi="Arial" w:cs="Arial"/>
                <w:sz w:val="22"/>
                <w:szCs w:val="22"/>
              </w:rPr>
              <w:t xml:space="preserve">process, </w:t>
            </w:r>
            <w:r w:rsidRPr="00ED63CB">
              <w:rPr>
                <w:rFonts w:ascii="Arial" w:hAnsi="Arial" w:cs="Arial"/>
                <w:spacing w:val="4"/>
                <w:sz w:val="22"/>
                <w:szCs w:val="22"/>
              </w:rPr>
              <w:t xml:space="preserve"> </w:t>
            </w:r>
            <w:r w:rsidRPr="00ED63CB">
              <w:rPr>
                <w:rFonts w:ascii="Arial" w:hAnsi="Arial" w:cs="Arial"/>
                <w:sz w:val="22"/>
                <w:szCs w:val="22"/>
              </w:rPr>
              <w:t xml:space="preserve">it </w:t>
            </w:r>
            <w:r w:rsidRPr="00ED63CB">
              <w:rPr>
                <w:rFonts w:ascii="Arial" w:hAnsi="Arial" w:cs="Arial"/>
                <w:spacing w:val="5"/>
                <w:sz w:val="22"/>
                <w:szCs w:val="22"/>
              </w:rPr>
              <w:t xml:space="preserve"> </w:t>
            </w:r>
            <w:r w:rsidRPr="00ED63CB">
              <w:rPr>
                <w:rFonts w:ascii="Arial" w:hAnsi="Arial" w:cs="Arial"/>
                <w:sz w:val="22"/>
                <w:szCs w:val="22"/>
              </w:rPr>
              <w:t xml:space="preserve">should </w:t>
            </w:r>
            <w:r w:rsidRPr="00ED63CB">
              <w:rPr>
                <w:rFonts w:ascii="Arial" w:hAnsi="Arial" w:cs="Arial"/>
                <w:spacing w:val="6"/>
                <w:sz w:val="22"/>
                <w:szCs w:val="22"/>
              </w:rPr>
              <w:t xml:space="preserve"> </w:t>
            </w:r>
            <w:r w:rsidRPr="00ED63CB">
              <w:rPr>
                <w:rFonts w:ascii="Arial" w:hAnsi="Arial" w:cs="Arial"/>
                <w:spacing w:val="-1"/>
                <w:sz w:val="22"/>
                <w:szCs w:val="22"/>
              </w:rPr>
              <w:t>d</w:t>
            </w:r>
            <w:r w:rsidRPr="00ED63CB">
              <w:rPr>
                <w:rFonts w:ascii="Arial" w:hAnsi="Arial" w:cs="Arial"/>
                <w:sz w:val="22"/>
                <w:szCs w:val="22"/>
              </w:rPr>
              <w:t xml:space="preserve">o </w:t>
            </w:r>
            <w:r w:rsidRPr="00ED63CB">
              <w:rPr>
                <w:rFonts w:ascii="Arial" w:hAnsi="Arial" w:cs="Arial"/>
                <w:spacing w:val="4"/>
                <w:sz w:val="22"/>
                <w:szCs w:val="22"/>
              </w:rPr>
              <w:t xml:space="preserve"> </w:t>
            </w:r>
            <w:r w:rsidRPr="00ED63CB">
              <w:rPr>
                <w:rFonts w:ascii="Arial" w:hAnsi="Arial" w:cs="Arial"/>
                <w:spacing w:val="-1"/>
                <w:sz w:val="22"/>
                <w:szCs w:val="22"/>
              </w:rPr>
              <w:t>s</w:t>
            </w:r>
            <w:r w:rsidRPr="00ED63CB">
              <w:rPr>
                <w:rFonts w:ascii="Arial" w:hAnsi="Arial" w:cs="Arial"/>
                <w:sz w:val="22"/>
                <w:szCs w:val="22"/>
              </w:rPr>
              <w:t xml:space="preserve">o </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 xml:space="preserve">n </w:t>
            </w:r>
            <w:r w:rsidRPr="00ED63CB">
              <w:rPr>
                <w:rFonts w:ascii="Arial" w:hAnsi="Arial" w:cs="Arial"/>
                <w:spacing w:val="5"/>
                <w:sz w:val="22"/>
                <w:szCs w:val="22"/>
              </w:rPr>
              <w:t xml:space="preserve"> </w:t>
            </w:r>
            <w:r w:rsidRPr="00ED63CB">
              <w:rPr>
                <w:rFonts w:ascii="Arial" w:hAnsi="Arial" w:cs="Arial"/>
                <w:spacing w:val="-1"/>
                <w:sz w:val="22"/>
                <w:szCs w:val="22"/>
              </w:rPr>
              <w:t>writin</w:t>
            </w:r>
            <w:r w:rsidRPr="00ED63CB">
              <w:rPr>
                <w:rFonts w:ascii="Arial" w:hAnsi="Arial" w:cs="Arial"/>
                <w:sz w:val="22"/>
                <w:szCs w:val="22"/>
              </w:rPr>
              <w:t xml:space="preserve">g </w:t>
            </w:r>
            <w:r w:rsidRPr="00ED63CB">
              <w:rPr>
                <w:rFonts w:ascii="Arial" w:hAnsi="Arial" w:cs="Arial"/>
                <w:spacing w:val="5"/>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r </w:t>
            </w:r>
            <w:r w:rsidRPr="00ED63CB">
              <w:rPr>
                <w:rFonts w:ascii="Arial" w:hAnsi="Arial" w:cs="Arial"/>
                <w:spacing w:val="6"/>
                <w:sz w:val="22"/>
                <w:szCs w:val="22"/>
              </w:rPr>
              <w:t xml:space="preserve"> </w:t>
            </w:r>
            <w:r w:rsidRPr="00ED63CB">
              <w:rPr>
                <w:rFonts w:ascii="Arial" w:hAnsi="Arial" w:cs="Arial"/>
                <w:spacing w:val="-1"/>
                <w:sz w:val="22"/>
                <w:szCs w:val="22"/>
              </w:rPr>
              <w:t>in</w:t>
            </w:r>
            <w:r w:rsidRPr="00ED63CB">
              <w:rPr>
                <w:rFonts w:ascii="Arial" w:hAnsi="Arial" w:cs="Arial"/>
                <w:spacing w:val="4"/>
                <w:sz w:val="22"/>
                <w:szCs w:val="22"/>
              </w:rPr>
              <w:t xml:space="preserve"> </w:t>
            </w:r>
            <w:r w:rsidRPr="00ED63CB">
              <w:rPr>
                <w:rFonts w:ascii="Arial" w:hAnsi="Arial" w:cs="Arial"/>
                <w:sz w:val="22"/>
                <w:szCs w:val="22"/>
              </w:rPr>
              <w:t>electronic</w:t>
            </w:r>
            <w:r w:rsidRPr="00ED63CB">
              <w:rPr>
                <w:rFonts w:ascii="Arial" w:hAnsi="Arial" w:cs="Arial"/>
                <w:spacing w:val="51"/>
                <w:sz w:val="22"/>
                <w:szCs w:val="22"/>
              </w:rPr>
              <w:t xml:space="preserve"> </w:t>
            </w:r>
            <w:r w:rsidRPr="00ED63CB">
              <w:rPr>
                <w:rFonts w:ascii="Arial" w:hAnsi="Arial" w:cs="Arial"/>
                <w:sz w:val="22"/>
                <w:szCs w:val="22"/>
              </w:rPr>
              <w:t xml:space="preserve">forms </w:t>
            </w:r>
            <w:r w:rsidRPr="00ED63CB">
              <w:rPr>
                <w:rFonts w:ascii="Arial" w:hAnsi="Arial" w:cs="Arial"/>
                <w:spacing w:val="-12"/>
                <w:sz w:val="22"/>
                <w:szCs w:val="22"/>
              </w:rPr>
              <w:t xml:space="preserve"> </w:t>
            </w:r>
            <w:r w:rsidRPr="00ED63CB">
              <w:rPr>
                <w:rFonts w:ascii="Arial" w:hAnsi="Arial" w:cs="Arial"/>
                <w:sz w:val="22"/>
                <w:szCs w:val="22"/>
              </w:rPr>
              <w:t>that</w:t>
            </w:r>
            <w:r w:rsidRPr="00ED63CB">
              <w:rPr>
                <w:rFonts w:ascii="Arial" w:hAnsi="Arial" w:cs="Arial"/>
                <w:spacing w:val="42"/>
                <w:sz w:val="22"/>
                <w:szCs w:val="22"/>
              </w:rPr>
              <w:t xml:space="preserve"> </w:t>
            </w:r>
            <w:r w:rsidRPr="00ED63CB">
              <w:rPr>
                <w:rFonts w:ascii="Arial" w:hAnsi="Arial" w:cs="Arial"/>
                <w:sz w:val="22"/>
                <w:szCs w:val="22"/>
              </w:rPr>
              <w:t>provides</w:t>
            </w:r>
            <w:r w:rsidRPr="00ED63CB">
              <w:rPr>
                <w:rFonts w:ascii="Arial" w:hAnsi="Arial" w:cs="Arial"/>
                <w:spacing w:val="43"/>
                <w:sz w:val="22"/>
                <w:szCs w:val="22"/>
              </w:rPr>
              <w:t xml:space="preserve"> </w:t>
            </w:r>
            <w:r w:rsidRPr="00ED63CB">
              <w:rPr>
                <w:rFonts w:ascii="Arial" w:hAnsi="Arial" w:cs="Arial"/>
                <w:sz w:val="22"/>
                <w:szCs w:val="22"/>
              </w:rPr>
              <w:t>record</w:t>
            </w:r>
            <w:r w:rsidRPr="00ED63CB">
              <w:rPr>
                <w:rFonts w:ascii="Arial" w:hAnsi="Arial" w:cs="Arial"/>
                <w:spacing w:val="43"/>
                <w:sz w:val="22"/>
                <w:szCs w:val="22"/>
              </w:rPr>
              <w:t xml:space="preserve"> </w:t>
            </w:r>
            <w:r w:rsidRPr="00ED63CB">
              <w:rPr>
                <w:rFonts w:ascii="Arial" w:hAnsi="Arial" w:cs="Arial"/>
                <w:sz w:val="22"/>
                <w:szCs w:val="22"/>
              </w:rPr>
              <w:t>of</w:t>
            </w:r>
            <w:r w:rsidRPr="00ED63CB">
              <w:rPr>
                <w:rFonts w:ascii="Arial" w:hAnsi="Arial" w:cs="Arial"/>
                <w:spacing w:val="44"/>
                <w:sz w:val="22"/>
                <w:szCs w:val="22"/>
              </w:rPr>
              <w:t xml:space="preserve">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43"/>
                <w:sz w:val="22"/>
                <w:szCs w:val="22"/>
              </w:rPr>
              <w:t xml:space="preserve"> </w:t>
            </w:r>
            <w:r w:rsidRPr="00ED63CB">
              <w:rPr>
                <w:rFonts w:ascii="Arial" w:hAnsi="Arial" w:cs="Arial"/>
                <w:sz w:val="22"/>
                <w:szCs w:val="22"/>
              </w:rPr>
              <w:t>content</w:t>
            </w:r>
            <w:r w:rsidRPr="00ED63CB">
              <w:rPr>
                <w:rFonts w:ascii="Arial" w:hAnsi="Arial" w:cs="Arial"/>
                <w:spacing w:val="43"/>
                <w:sz w:val="22"/>
                <w:szCs w:val="22"/>
              </w:rPr>
              <w:t xml:space="preserve"> </w:t>
            </w:r>
            <w:r w:rsidRPr="00ED63CB">
              <w:rPr>
                <w:rFonts w:ascii="Arial" w:hAnsi="Arial" w:cs="Arial"/>
                <w:spacing w:val="-2"/>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z w:val="22"/>
                <w:szCs w:val="22"/>
              </w:rPr>
              <w:t>communi</w:t>
            </w:r>
            <w:r w:rsidRPr="00ED63CB">
              <w:rPr>
                <w:rFonts w:ascii="Arial" w:hAnsi="Arial" w:cs="Arial"/>
                <w:spacing w:val="-1"/>
                <w:sz w:val="22"/>
                <w:szCs w:val="22"/>
              </w:rPr>
              <w:t>c</w:t>
            </w:r>
            <w:r w:rsidRPr="00ED63CB">
              <w:rPr>
                <w:rFonts w:ascii="Arial" w:hAnsi="Arial" w:cs="Arial"/>
                <w:sz w:val="22"/>
                <w:szCs w:val="22"/>
              </w:rPr>
              <w:t>ation.</w:t>
            </w:r>
          </w:p>
        </w:tc>
      </w:tr>
      <w:tr w:rsidR="001E18B8" w:rsidRPr="001E18B8" w14:paraId="26DE4EA5" w14:textId="77777777" w:rsidTr="003B3015">
        <w:tc>
          <w:tcPr>
            <w:tcW w:w="630" w:type="dxa"/>
          </w:tcPr>
          <w:p w14:paraId="5F5DCD09" w14:textId="20F546E8" w:rsidR="001E18B8" w:rsidRPr="001E18B8" w:rsidRDefault="001E18B8" w:rsidP="00BA21C9">
            <w:pPr>
              <w:rPr>
                <w:rFonts w:ascii="Arial" w:hAnsi="Arial" w:cs="Arial"/>
                <w:sz w:val="22"/>
                <w:szCs w:val="22"/>
              </w:rPr>
            </w:pPr>
            <w:r w:rsidRPr="001E18B8">
              <w:rPr>
                <w:rFonts w:ascii="Arial" w:hAnsi="Arial" w:cs="Arial"/>
                <w:sz w:val="22"/>
                <w:szCs w:val="22"/>
              </w:rPr>
              <w:t>28.</w:t>
            </w:r>
          </w:p>
        </w:tc>
        <w:tc>
          <w:tcPr>
            <w:tcW w:w="3010" w:type="dxa"/>
          </w:tcPr>
          <w:p w14:paraId="32623D19" w14:textId="5DCD1D98" w:rsidR="001E18B8" w:rsidRPr="001E18B8" w:rsidRDefault="001E18B8" w:rsidP="00BA21C9">
            <w:pPr>
              <w:rPr>
                <w:rFonts w:ascii="Arial" w:hAnsi="Arial" w:cs="Arial"/>
                <w:sz w:val="22"/>
                <w:szCs w:val="22"/>
              </w:rPr>
            </w:pPr>
            <w:r w:rsidRPr="001E18B8">
              <w:rPr>
                <w:rFonts w:ascii="Arial" w:hAnsi="Arial" w:cs="Arial"/>
                <w:sz w:val="22"/>
                <w:szCs w:val="22"/>
              </w:rPr>
              <w:t>Clarification of Bids</w:t>
            </w:r>
          </w:p>
        </w:tc>
        <w:tc>
          <w:tcPr>
            <w:tcW w:w="817" w:type="dxa"/>
          </w:tcPr>
          <w:p w14:paraId="7DCEC7C3" w14:textId="77777777" w:rsidR="001E18B8" w:rsidRPr="001E18B8" w:rsidRDefault="001E18B8" w:rsidP="00BA21C9">
            <w:pPr>
              <w:rPr>
                <w:rFonts w:ascii="Arial" w:hAnsi="Arial" w:cs="Arial"/>
                <w:sz w:val="22"/>
                <w:szCs w:val="22"/>
              </w:rPr>
            </w:pPr>
            <w:r w:rsidRPr="001E18B8">
              <w:rPr>
                <w:rFonts w:ascii="Arial" w:hAnsi="Arial" w:cs="Arial"/>
                <w:sz w:val="22"/>
                <w:szCs w:val="22"/>
              </w:rPr>
              <w:t>28.1</w:t>
            </w:r>
          </w:p>
        </w:tc>
        <w:tc>
          <w:tcPr>
            <w:tcW w:w="6068" w:type="dxa"/>
          </w:tcPr>
          <w:p w14:paraId="00D28253"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To</w:t>
            </w:r>
            <w:r w:rsidRPr="00ED63CB">
              <w:rPr>
                <w:rFonts w:ascii="Arial" w:hAnsi="Arial" w:cs="Arial"/>
                <w:spacing w:val="12"/>
                <w:sz w:val="22"/>
                <w:szCs w:val="22"/>
              </w:rPr>
              <w:t xml:space="preserve"> </w:t>
            </w:r>
            <w:r w:rsidRPr="00ED63CB">
              <w:rPr>
                <w:rFonts w:ascii="Arial" w:hAnsi="Arial" w:cs="Arial"/>
                <w:sz w:val="22"/>
                <w:szCs w:val="22"/>
              </w:rPr>
              <w:t>assist</w:t>
            </w:r>
            <w:r w:rsidRPr="00ED63CB">
              <w:rPr>
                <w:rFonts w:ascii="Arial" w:hAnsi="Arial" w:cs="Arial"/>
                <w:spacing w:val="13"/>
                <w:sz w:val="22"/>
                <w:szCs w:val="22"/>
              </w:rPr>
              <w:t xml:space="preserve"> </w:t>
            </w:r>
            <w:r w:rsidRPr="00ED63CB">
              <w:rPr>
                <w:rFonts w:ascii="Arial" w:hAnsi="Arial" w:cs="Arial"/>
                <w:sz w:val="22"/>
                <w:szCs w:val="22"/>
              </w:rPr>
              <w:t>in</w:t>
            </w:r>
            <w:r w:rsidRPr="00ED63CB">
              <w:rPr>
                <w:rFonts w:ascii="Arial" w:hAnsi="Arial" w:cs="Arial"/>
                <w:spacing w:val="12"/>
                <w:sz w:val="22"/>
                <w:szCs w:val="22"/>
              </w:rPr>
              <w:t xml:space="preserve"> </w:t>
            </w: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examinati</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13"/>
                <w:sz w:val="22"/>
                <w:szCs w:val="22"/>
              </w:rPr>
              <w:t xml:space="preserve"> </w:t>
            </w:r>
            <w:r w:rsidRPr="00ED63CB">
              <w:rPr>
                <w:rFonts w:ascii="Arial" w:hAnsi="Arial" w:cs="Arial"/>
                <w:sz w:val="22"/>
                <w:szCs w:val="22"/>
              </w:rPr>
              <w:t>evaluation</w:t>
            </w:r>
            <w:r w:rsidRPr="00ED63CB">
              <w:rPr>
                <w:rFonts w:ascii="Arial" w:hAnsi="Arial" w:cs="Arial"/>
                <w:spacing w:val="12"/>
                <w:sz w:val="22"/>
                <w:szCs w:val="22"/>
              </w:rPr>
              <w:t xml:space="preserve"> </w:t>
            </w:r>
            <w:r w:rsidRPr="00ED63CB">
              <w:rPr>
                <w:rFonts w:ascii="Arial" w:hAnsi="Arial" w:cs="Arial"/>
                <w:sz w:val="22"/>
                <w:szCs w:val="22"/>
              </w:rPr>
              <w:t>and</w:t>
            </w:r>
            <w:r w:rsidRPr="00ED63CB">
              <w:rPr>
                <w:rFonts w:ascii="Arial" w:hAnsi="Arial" w:cs="Arial"/>
                <w:spacing w:val="13"/>
                <w:sz w:val="22"/>
                <w:szCs w:val="22"/>
              </w:rPr>
              <w:t xml:space="preserve"> </w:t>
            </w:r>
            <w:r w:rsidRPr="00ED63CB">
              <w:rPr>
                <w:rFonts w:ascii="Arial" w:hAnsi="Arial" w:cs="Arial"/>
                <w:sz w:val="22"/>
                <w:szCs w:val="22"/>
              </w:rPr>
              <w:t>comparison</w:t>
            </w:r>
            <w:r w:rsidRPr="00ED63CB">
              <w:rPr>
                <w:rFonts w:ascii="Arial" w:hAnsi="Arial" w:cs="Arial"/>
                <w:w w:val="99"/>
                <w:sz w:val="22"/>
                <w:szCs w:val="22"/>
              </w:rPr>
              <w:t xml:space="preserve"> </w:t>
            </w:r>
            <w:r w:rsidRPr="00ED63CB">
              <w:rPr>
                <w:rFonts w:ascii="Arial" w:hAnsi="Arial" w:cs="Arial"/>
                <w:sz w:val="22"/>
                <w:szCs w:val="22"/>
              </w:rPr>
              <w:t>of</w:t>
            </w:r>
            <w:r w:rsidRPr="00ED63CB">
              <w:rPr>
                <w:rFonts w:ascii="Arial" w:hAnsi="Arial" w:cs="Arial"/>
                <w:spacing w:val="48"/>
                <w:sz w:val="22"/>
                <w:szCs w:val="22"/>
              </w:rPr>
              <w:t xml:space="preserve"> </w:t>
            </w:r>
            <w:r w:rsidRPr="00ED63CB">
              <w:rPr>
                <w:rFonts w:ascii="Arial" w:hAnsi="Arial" w:cs="Arial"/>
                <w:sz w:val="22"/>
                <w:szCs w:val="22"/>
              </w:rPr>
              <w:t>Bids</w:t>
            </w:r>
            <w:r w:rsidRPr="00ED63CB">
              <w:rPr>
                <w:rFonts w:ascii="Arial" w:hAnsi="Arial" w:cs="Arial"/>
                <w:spacing w:val="48"/>
                <w:sz w:val="22"/>
                <w:szCs w:val="22"/>
              </w:rPr>
              <w:t xml:space="preserve"> </w:t>
            </w:r>
            <w:r w:rsidRPr="00ED63CB">
              <w:rPr>
                <w:rFonts w:ascii="Arial" w:hAnsi="Arial" w:cs="Arial"/>
                <w:sz w:val="22"/>
                <w:szCs w:val="22"/>
              </w:rPr>
              <w:t>(and</w:t>
            </w:r>
            <w:r w:rsidRPr="00ED63CB">
              <w:rPr>
                <w:rFonts w:ascii="Arial" w:hAnsi="Arial" w:cs="Arial"/>
                <w:spacing w:val="48"/>
                <w:sz w:val="22"/>
                <w:szCs w:val="22"/>
              </w:rPr>
              <w:t xml:space="preserve"> </w:t>
            </w:r>
            <w:r w:rsidRPr="00ED63CB">
              <w:rPr>
                <w:rFonts w:ascii="Arial" w:hAnsi="Arial" w:cs="Arial"/>
                <w:sz w:val="22"/>
                <w:szCs w:val="22"/>
              </w:rPr>
              <w:t>post-</w:t>
            </w:r>
            <w:r w:rsidRPr="00ED63CB">
              <w:rPr>
                <w:rFonts w:ascii="Arial" w:hAnsi="Arial" w:cs="Arial"/>
                <w:spacing w:val="1"/>
                <w:sz w:val="22"/>
                <w:szCs w:val="22"/>
              </w:rPr>
              <w:t>q</w:t>
            </w:r>
            <w:r w:rsidRPr="00ED63CB">
              <w:rPr>
                <w:rFonts w:ascii="Arial" w:hAnsi="Arial" w:cs="Arial"/>
                <w:sz w:val="22"/>
                <w:szCs w:val="22"/>
              </w:rPr>
              <w:t>ualification</w:t>
            </w:r>
            <w:r w:rsidRPr="00ED63CB">
              <w:rPr>
                <w:rFonts w:ascii="Arial" w:hAnsi="Arial" w:cs="Arial"/>
                <w:spacing w:val="48"/>
                <w:sz w:val="22"/>
                <w:szCs w:val="22"/>
              </w:rPr>
              <w:t xml:space="preserve"> </w:t>
            </w:r>
            <w:r w:rsidRPr="00ED63CB">
              <w:rPr>
                <w:rFonts w:ascii="Arial" w:hAnsi="Arial" w:cs="Arial"/>
                <w:sz w:val="22"/>
                <w:szCs w:val="22"/>
              </w:rPr>
              <w:t>if</w:t>
            </w:r>
            <w:r w:rsidRPr="00ED63CB">
              <w:rPr>
                <w:rFonts w:ascii="Arial" w:hAnsi="Arial" w:cs="Arial"/>
                <w:spacing w:val="48"/>
                <w:sz w:val="22"/>
                <w:szCs w:val="22"/>
              </w:rPr>
              <w:t xml:space="preserve"> </w:t>
            </w:r>
            <w:r w:rsidRPr="00ED63CB">
              <w:rPr>
                <w:rFonts w:ascii="Arial" w:hAnsi="Arial" w:cs="Arial"/>
                <w:sz w:val="22"/>
                <w:szCs w:val="22"/>
              </w:rPr>
              <w:t>appli</w:t>
            </w:r>
            <w:r w:rsidRPr="00ED63CB">
              <w:rPr>
                <w:rFonts w:ascii="Arial" w:hAnsi="Arial" w:cs="Arial"/>
                <w:spacing w:val="1"/>
                <w:sz w:val="22"/>
                <w:szCs w:val="22"/>
              </w:rPr>
              <w:t>c</w:t>
            </w:r>
            <w:r w:rsidRPr="00ED63CB">
              <w:rPr>
                <w:rFonts w:ascii="Arial" w:hAnsi="Arial" w:cs="Arial"/>
                <w:sz w:val="22"/>
                <w:szCs w:val="22"/>
              </w:rPr>
              <w:t>able)</w:t>
            </w:r>
            <w:r w:rsidRPr="00ED63CB">
              <w:rPr>
                <w:rFonts w:ascii="Arial" w:hAnsi="Arial" w:cs="Arial"/>
                <w:spacing w:val="48"/>
                <w:sz w:val="22"/>
                <w:szCs w:val="22"/>
              </w:rPr>
              <w:t xml:space="preserve"> </w:t>
            </w:r>
            <w:r w:rsidRPr="00ED63CB">
              <w:rPr>
                <w:rFonts w:ascii="Arial" w:hAnsi="Arial" w:cs="Arial"/>
                <w:sz w:val="22"/>
                <w:szCs w:val="22"/>
              </w:rPr>
              <w:t>of</w:t>
            </w:r>
            <w:r w:rsidRPr="00ED63CB">
              <w:rPr>
                <w:rFonts w:ascii="Arial" w:hAnsi="Arial" w:cs="Arial"/>
                <w:spacing w:val="48"/>
                <w:sz w:val="22"/>
                <w:szCs w:val="22"/>
              </w:rPr>
              <w:t xml:space="preserve"> </w:t>
            </w:r>
            <w:r w:rsidRPr="00ED63CB">
              <w:rPr>
                <w:rFonts w:ascii="Arial" w:hAnsi="Arial" w:cs="Arial"/>
                <w:sz w:val="22"/>
                <w:szCs w:val="22"/>
              </w:rPr>
              <w:t>the Bidders,</w:t>
            </w:r>
            <w:r w:rsidRPr="00ED63CB">
              <w:rPr>
                <w:rFonts w:ascii="Arial" w:hAnsi="Arial" w:cs="Arial"/>
                <w:spacing w:val="2"/>
                <w:sz w:val="22"/>
                <w:szCs w:val="22"/>
              </w:rPr>
              <w:t xml:space="preserve"> </w:t>
            </w:r>
            <w:r w:rsidRPr="00ED63CB">
              <w:rPr>
                <w:rFonts w:ascii="Arial" w:hAnsi="Arial" w:cs="Arial"/>
                <w:sz w:val="22"/>
                <w:szCs w:val="22"/>
              </w:rPr>
              <w:t>NDMA</w:t>
            </w:r>
            <w:r w:rsidRPr="00ED63CB">
              <w:rPr>
                <w:rFonts w:ascii="Arial" w:hAnsi="Arial" w:cs="Arial"/>
                <w:spacing w:val="1"/>
                <w:sz w:val="22"/>
                <w:szCs w:val="22"/>
              </w:rPr>
              <w:t xml:space="preserve"> </w:t>
            </w:r>
            <w:r w:rsidRPr="00ED63CB">
              <w:rPr>
                <w:rFonts w:ascii="Arial" w:hAnsi="Arial" w:cs="Arial"/>
                <w:sz w:val="22"/>
                <w:szCs w:val="22"/>
              </w:rPr>
              <w:t>may,</w:t>
            </w:r>
            <w:r w:rsidRPr="00ED63CB">
              <w:rPr>
                <w:rFonts w:ascii="Arial" w:hAnsi="Arial" w:cs="Arial"/>
                <w:spacing w:val="1"/>
                <w:sz w:val="22"/>
                <w:szCs w:val="22"/>
              </w:rPr>
              <w:t xml:space="preserve"> </w:t>
            </w:r>
            <w:r w:rsidRPr="00ED63CB">
              <w:rPr>
                <w:rFonts w:ascii="Arial" w:hAnsi="Arial" w:cs="Arial"/>
                <w:sz w:val="22"/>
                <w:szCs w:val="22"/>
              </w:rPr>
              <w:t>ask</w:t>
            </w:r>
            <w:r w:rsidRPr="00ED63CB">
              <w:rPr>
                <w:rFonts w:ascii="Arial" w:hAnsi="Arial" w:cs="Arial"/>
                <w:spacing w:val="1"/>
                <w:sz w:val="22"/>
                <w:szCs w:val="22"/>
              </w:rPr>
              <w:t xml:space="preserve"> </w:t>
            </w:r>
            <w:r w:rsidRPr="00ED63CB">
              <w:rPr>
                <w:rFonts w:ascii="Arial" w:hAnsi="Arial" w:cs="Arial"/>
                <w:sz w:val="22"/>
                <w:szCs w:val="22"/>
              </w:rPr>
              <w:t>any</w:t>
            </w:r>
            <w:r w:rsidRPr="00ED63CB">
              <w:rPr>
                <w:rFonts w:ascii="Arial" w:hAnsi="Arial" w:cs="Arial"/>
                <w:spacing w:val="1"/>
                <w:sz w:val="22"/>
                <w:szCs w:val="22"/>
              </w:rPr>
              <w:t xml:space="preserve"> </w:t>
            </w:r>
            <w:r w:rsidRPr="00ED63CB">
              <w:rPr>
                <w:rFonts w:ascii="Arial" w:hAnsi="Arial" w:cs="Arial"/>
                <w:sz w:val="22"/>
                <w:szCs w:val="22"/>
              </w:rPr>
              <w:t>Bidder</w:t>
            </w:r>
            <w:r w:rsidRPr="00ED63CB">
              <w:rPr>
                <w:rFonts w:ascii="Arial" w:hAnsi="Arial" w:cs="Arial"/>
                <w:spacing w:val="2"/>
                <w:sz w:val="22"/>
                <w:szCs w:val="22"/>
              </w:rPr>
              <w:t xml:space="preserve"> </w:t>
            </w:r>
            <w:r w:rsidRPr="00ED63CB">
              <w:rPr>
                <w:rFonts w:ascii="Arial" w:hAnsi="Arial" w:cs="Arial"/>
                <w:sz w:val="22"/>
                <w:szCs w:val="22"/>
              </w:rPr>
              <w:t>for</w:t>
            </w:r>
            <w:r w:rsidRPr="00ED63CB">
              <w:rPr>
                <w:rFonts w:ascii="Arial" w:hAnsi="Arial" w:cs="Arial"/>
                <w:spacing w:val="1"/>
                <w:sz w:val="22"/>
                <w:szCs w:val="22"/>
              </w:rPr>
              <w:t xml:space="preserve"> </w:t>
            </w:r>
            <w:r w:rsidRPr="00ED63CB">
              <w:rPr>
                <w:rFonts w:ascii="Arial" w:hAnsi="Arial" w:cs="Arial"/>
                <w:sz w:val="22"/>
                <w:szCs w:val="22"/>
              </w:rPr>
              <w:t>a clarification</w:t>
            </w:r>
            <w:r w:rsidRPr="00ED63CB">
              <w:rPr>
                <w:rFonts w:ascii="Arial" w:hAnsi="Arial" w:cs="Arial"/>
                <w:spacing w:val="58"/>
                <w:sz w:val="22"/>
                <w:szCs w:val="22"/>
              </w:rPr>
              <w:t xml:space="preserve"> </w:t>
            </w:r>
            <w:r w:rsidRPr="00ED63CB">
              <w:rPr>
                <w:rFonts w:ascii="Arial" w:hAnsi="Arial" w:cs="Arial"/>
                <w:sz w:val="22"/>
                <w:szCs w:val="22"/>
              </w:rPr>
              <w:t>of</w:t>
            </w:r>
            <w:r w:rsidRPr="00ED63CB">
              <w:rPr>
                <w:rFonts w:ascii="Arial" w:hAnsi="Arial" w:cs="Arial"/>
                <w:spacing w:val="59"/>
                <w:sz w:val="22"/>
                <w:szCs w:val="22"/>
              </w:rPr>
              <w:t xml:space="preserve"> </w:t>
            </w:r>
            <w:r w:rsidRPr="00ED63CB">
              <w:rPr>
                <w:rFonts w:ascii="Arial" w:hAnsi="Arial" w:cs="Arial"/>
                <w:sz w:val="22"/>
                <w:szCs w:val="22"/>
              </w:rPr>
              <w:t>its</w:t>
            </w:r>
            <w:r w:rsidRPr="00ED63CB">
              <w:rPr>
                <w:rFonts w:ascii="Arial" w:hAnsi="Arial" w:cs="Arial"/>
                <w:spacing w:val="59"/>
                <w:sz w:val="22"/>
                <w:szCs w:val="22"/>
              </w:rPr>
              <w:t xml:space="preserve"> </w:t>
            </w:r>
            <w:r w:rsidRPr="00ED63CB">
              <w:rPr>
                <w:rFonts w:ascii="Arial" w:hAnsi="Arial" w:cs="Arial"/>
                <w:sz w:val="22"/>
                <w:szCs w:val="22"/>
              </w:rPr>
              <w:t>Bid</w:t>
            </w:r>
            <w:r w:rsidRPr="00ED63CB">
              <w:rPr>
                <w:rFonts w:ascii="Arial" w:hAnsi="Arial" w:cs="Arial"/>
                <w:spacing w:val="59"/>
                <w:sz w:val="22"/>
                <w:szCs w:val="22"/>
              </w:rPr>
              <w:t xml:space="preserve"> </w:t>
            </w:r>
            <w:r w:rsidRPr="00ED63CB">
              <w:rPr>
                <w:rFonts w:ascii="Arial" w:hAnsi="Arial" w:cs="Arial"/>
                <w:sz w:val="22"/>
                <w:szCs w:val="22"/>
              </w:rPr>
              <w:t>including</w:t>
            </w:r>
            <w:r w:rsidRPr="00ED63CB">
              <w:rPr>
                <w:rFonts w:ascii="Arial" w:hAnsi="Arial" w:cs="Arial"/>
                <w:spacing w:val="59"/>
                <w:sz w:val="22"/>
                <w:szCs w:val="22"/>
              </w:rPr>
              <w:t xml:space="preserve"> </w:t>
            </w:r>
            <w:r w:rsidRPr="00ED63CB">
              <w:rPr>
                <w:rFonts w:ascii="Arial" w:hAnsi="Arial" w:cs="Arial"/>
                <w:sz w:val="22"/>
                <w:szCs w:val="22"/>
              </w:rPr>
              <w:t>breakdown</w:t>
            </w:r>
            <w:r w:rsidRPr="00ED63CB">
              <w:rPr>
                <w:rFonts w:ascii="Arial" w:hAnsi="Arial" w:cs="Arial"/>
                <w:spacing w:val="59"/>
                <w:sz w:val="22"/>
                <w:szCs w:val="22"/>
              </w:rPr>
              <w:t xml:space="preserve"> </w:t>
            </w:r>
            <w:r w:rsidRPr="00ED63CB">
              <w:rPr>
                <w:rFonts w:ascii="Arial" w:hAnsi="Arial" w:cs="Arial"/>
                <w:sz w:val="22"/>
                <w:szCs w:val="22"/>
              </w:rPr>
              <w:t>of</w:t>
            </w:r>
            <w:r w:rsidRPr="00ED63CB">
              <w:rPr>
                <w:rFonts w:ascii="Arial" w:hAnsi="Arial" w:cs="Arial"/>
                <w:spacing w:val="59"/>
                <w:sz w:val="22"/>
                <w:szCs w:val="22"/>
              </w:rPr>
              <w:t xml:space="preserve"> </w:t>
            </w:r>
            <w:r w:rsidRPr="00ED63CB">
              <w:rPr>
                <w:rFonts w:ascii="Arial" w:hAnsi="Arial" w:cs="Arial"/>
                <w:sz w:val="22"/>
                <w:szCs w:val="22"/>
              </w:rPr>
              <w:t>prices.</w:t>
            </w:r>
            <w:r w:rsidRPr="00ED63CB">
              <w:rPr>
                <w:rFonts w:ascii="Arial" w:hAnsi="Arial" w:cs="Arial"/>
                <w:w w:val="99"/>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53"/>
                <w:sz w:val="22"/>
                <w:szCs w:val="22"/>
              </w:rPr>
              <w:t xml:space="preserve"> </w:t>
            </w:r>
            <w:r w:rsidRPr="00ED63CB">
              <w:rPr>
                <w:rFonts w:ascii="Arial" w:hAnsi="Arial" w:cs="Arial"/>
                <w:spacing w:val="-1"/>
                <w:sz w:val="22"/>
                <w:szCs w:val="22"/>
              </w:rPr>
              <w:t>clarificatio</w:t>
            </w:r>
            <w:r w:rsidRPr="00ED63CB">
              <w:rPr>
                <w:rFonts w:ascii="Arial" w:hAnsi="Arial" w:cs="Arial"/>
                <w:sz w:val="22"/>
                <w:szCs w:val="22"/>
              </w:rPr>
              <w:t>n</w:t>
            </w:r>
            <w:r w:rsidRPr="00ED63CB">
              <w:rPr>
                <w:rFonts w:ascii="Arial" w:hAnsi="Arial" w:cs="Arial"/>
                <w:spacing w:val="54"/>
                <w:sz w:val="22"/>
                <w:szCs w:val="22"/>
              </w:rPr>
              <w:t xml:space="preserve"> </w:t>
            </w:r>
            <w:r w:rsidRPr="00ED63CB">
              <w:rPr>
                <w:rFonts w:ascii="Arial" w:hAnsi="Arial" w:cs="Arial"/>
                <w:spacing w:val="-1"/>
                <w:sz w:val="22"/>
                <w:szCs w:val="22"/>
              </w:rPr>
              <w:t>submitte</w:t>
            </w:r>
            <w:r w:rsidRPr="00ED63CB">
              <w:rPr>
                <w:rFonts w:ascii="Arial" w:hAnsi="Arial" w:cs="Arial"/>
                <w:sz w:val="22"/>
                <w:szCs w:val="22"/>
              </w:rPr>
              <w:t>d</w:t>
            </w:r>
            <w:r w:rsidRPr="00ED63CB">
              <w:rPr>
                <w:rFonts w:ascii="Arial" w:hAnsi="Arial" w:cs="Arial"/>
                <w:spacing w:val="54"/>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54"/>
                <w:sz w:val="22"/>
                <w:szCs w:val="22"/>
              </w:rPr>
              <w:t xml:space="preserve"> </w:t>
            </w:r>
            <w:r w:rsidRPr="00ED63CB">
              <w:rPr>
                <w:rFonts w:ascii="Arial" w:hAnsi="Arial" w:cs="Arial"/>
                <w:sz w:val="22"/>
                <w:szCs w:val="22"/>
              </w:rPr>
              <w:t>a</w:t>
            </w:r>
            <w:r w:rsidRPr="00ED63CB">
              <w:rPr>
                <w:rFonts w:ascii="Arial" w:hAnsi="Arial" w:cs="Arial"/>
                <w:spacing w:val="53"/>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54"/>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54"/>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53"/>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54"/>
                <w:sz w:val="22"/>
                <w:szCs w:val="22"/>
              </w:rPr>
              <w:t xml:space="preserve"> </w:t>
            </w:r>
            <w:r w:rsidRPr="00ED63CB">
              <w:rPr>
                <w:rFonts w:ascii="Arial" w:hAnsi="Arial" w:cs="Arial"/>
                <w:spacing w:val="-1"/>
                <w:sz w:val="22"/>
                <w:szCs w:val="22"/>
              </w:rPr>
              <w:t xml:space="preserve">in </w:t>
            </w:r>
            <w:r w:rsidRPr="00ED63CB">
              <w:rPr>
                <w:rFonts w:ascii="Arial" w:hAnsi="Arial" w:cs="Arial"/>
                <w:sz w:val="22"/>
                <w:szCs w:val="22"/>
              </w:rPr>
              <w:t>response</w:t>
            </w:r>
            <w:r w:rsidRPr="00ED63CB">
              <w:rPr>
                <w:rFonts w:ascii="Arial" w:hAnsi="Arial" w:cs="Arial"/>
                <w:spacing w:val="17"/>
                <w:sz w:val="22"/>
                <w:szCs w:val="22"/>
              </w:rPr>
              <w:t xml:space="preserve"> </w:t>
            </w:r>
            <w:r w:rsidRPr="00ED63CB">
              <w:rPr>
                <w:rFonts w:ascii="Arial" w:hAnsi="Arial" w:cs="Arial"/>
                <w:sz w:val="22"/>
                <w:szCs w:val="22"/>
              </w:rPr>
              <w:t>to</w:t>
            </w:r>
            <w:r w:rsidRPr="00ED63CB">
              <w:rPr>
                <w:rFonts w:ascii="Arial" w:hAnsi="Arial" w:cs="Arial"/>
                <w:spacing w:val="17"/>
                <w:sz w:val="22"/>
                <w:szCs w:val="22"/>
              </w:rPr>
              <w:t xml:space="preserve"> </w:t>
            </w:r>
            <w:r w:rsidRPr="00ED63CB">
              <w:rPr>
                <w:rFonts w:ascii="Arial" w:hAnsi="Arial" w:cs="Arial"/>
                <w:sz w:val="22"/>
                <w:szCs w:val="22"/>
              </w:rPr>
              <w:t>a</w:t>
            </w:r>
            <w:r w:rsidRPr="00ED63CB">
              <w:rPr>
                <w:rFonts w:ascii="Arial" w:hAnsi="Arial" w:cs="Arial"/>
                <w:spacing w:val="18"/>
                <w:sz w:val="22"/>
                <w:szCs w:val="22"/>
              </w:rPr>
              <w:t xml:space="preserve"> </w:t>
            </w:r>
            <w:r w:rsidRPr="00ED63CB">
              <w:rPr>
                <w:rFonts w:ascii="Arial" w:hAnsi="Arial" w:cs="Arial"/>
                <w:sz w:val="22"/>
                <w:szCs w:val="22"/>
              </w:rPr>
              <w:t>request</w:t>
            </w:r>
            <w:r w:rsidRPr="00ED63CB">
              <w:rPr>
                <w:rFonts w:ascii="Arial" w:hAnsi="Arial" w:cs="Arial"/>
                <w:spacing w:val="15"/>
                <w:sz w:val="22"/>
                <w:szCs w:val="22"/>
              </w:rPr>
              <w:t xml:space="preserve"> </w:t>
            </w:r>
            <w:r w:rsidRPr="00ED63CB">
              <w:rPr>
                <w:rFonts w:ascii="Arial" w:hAnsi="Arial" w:cs="Arial"/>
                <w:sz w:val="22"/>
                <w:szCs w:val="22"/>
              </w:rPr>
              <w:t>by</w:t>
            </w:r>
            <w:r w:rsidRPr="00ED63CB">
              <w:rPr>
                <w:rFonts w:ascii="Arial" w:hAnsi="Arial" w:cs="Arial"/>
                <w:spacing w:val="18"/>
                <w:sz w:val="22"/>
                <w:szCs w:val="22"/>
              </w:rPr>
              <w:t xml:space="preserve"> </w:t>
            </w:r>
            <w:r w:rsidRPr="00ED63CB">
              <w:rPr>
                <w:rFonts w:ascii="Arial" w:hAnsi="Arial" w:cs="Arial"/>
                <w:sz w:val="22"/>
                <w:szCs w:val="22"/>
              </w:rPr>
              <w:t>NDMA</w:t>
            </w:r>
            <w:r w:rsidRPr="00ED63CB">
              <w:rPr>
                <w:rFonts w:ascii="Arial" w:hAnsi="Arial" w:cs="Arial"/>
                <w:spacing w:val="17"/>
                <w:sz w:val="22"/>
                <w:szCs w:val="22"/>
              </w:rPr>
              <w:t xml:space="preserve"> </w:t>
            </w:r>
            <w:r w:rsidRPr="00ED63CB">
              <w:rPr>
                <w:rFonts w:ascii="Arial" w:hAnsi="Arial" w:cs="Arial"/>
                <w:sz w:val="22"/>
                <w:szCs w:val="22"/>
              </w:rPr>
              <w:t>shall</w:t>
            </w:r>
            <w:r w:rsidRPr="00ED63CB">
              <w:rPr>
                <w:rFonts w:ascii="Arial" w:hAnsi="Arial" w:cs="Arial"/>
                <w:spacing w:val="17"/>
                <w:sz w:val="22"/>
                <w:szCs w:val="22"/>
              </w:rPr>
              <w:t xml:space="preserve"> </w:t>
            </w:r>
            <w:r w:rsidRPr="00ED63CB">
              <w:rPr>
                <w:rFonts w:ascii="Arial" w:hAnsi="Arial" w:cs="Arial"/>
                <w:sz w:val="22"/>
                <w:szCs w:val="22"/>
              </w:rPr>
              <w:t>not be</w:t>
            </w:r>
            <w:r w:rsidRPr="00ED63CB">
              <w:rPr>
                <w:rFonts w:ascii="Arial" w:hAnsi="Arial" w:cs="Arial"/>
                <w:spacing w:val="-14"/>
                <w:sz w:val="22"/>
                <w:szCs w:val="22"/>
              </w:rPr>
              <w:t xml:space="preserve"> </w:t>
            </w:r>
            <w:r w:rsidRPr="00ED63CB">
              <w:rPr>
                <w:rFonts w:ascii="Arial" w:hAnsi="Arial" w:cs="Arial"/>
                <w:sz w:val="22"/>
                <w:szCs w:val="22"/>
              </w:rPr>
              <w:t>considered.</w:t>
            </w:r>
          </w:p>
        </w:tc>
      </w:tr>
      <w:tr w:rsidR="001E18B8" w:rsidRPr="001E18B8" w14:paraId="61BC327E" w14:textId="77777777" w:rsidTr="003B3015">
        <w:tc>
          <w:tcPr>
            <w:tcW w:w="630" w:type="dxa"/>
          </w:tcPr>
          <w:p w14:paraId="237EE9A9" w14:textId="77777777" w:rsidR="001E18B8" w:rsidRPr="001E18B8" w:rsidRDefault="001E18B8" w:rsidP="00BA21C9">
            <w:pPr>
              <w:rPr>
                <w:rFonts w:ascii="Arial" w:hAnsi="Arial" w:cs="Arial"/>
                <w:sz w:val="22"/>
                <w:szCs w:val="22"/>
              </w:rPr>
            </w:pPr>
          </w:p>
        </w:tc>
        <w:tc>
          <w:tcPr>
            <w:tcW w:w="3010" w:type="dxa"/>
          </w:tcPr>
          <w:p w14:paraId="397BD507" w14:textId="2C8FCB81" w:rsidR="001E18B8" w:rsidRPr="001E18B8" w:rsidRDefault="001E18B8" w:rsidP="00BA21C9">
            <w:pPr>
              <w:rPr>
                <w:rFonts w:ascii="Arial" w:hAnsi="Arial" w:cs="Arial"/>
                <w:sz w:val="22"/>
                <w:szCs w:val="22"/>
              </w:rPr>
            </w:pPr>
          </w:p>
        </w:tc>
        <w:tc>
          <w:tcPr>
            <w:tcW w:w="817" w:type="dxa"/>
          </w:tcPr>
          <w:p w14:paraId="5EA83EA7" w14:textId="77777777" w:rsidR="001E18B8" w:rsidRPr="001E18B8" w:rsidRDefault="001E18B8" w:rsidP="00BA21C9">
            <w:pPr>
              <w:rPr>
                <w:rFonts w:ascii="Arial" w:hAnsi="Arial" w:cs="Arial"/>
                <w:sz w:val="22"/>
                <w:szCs w:val="22"/>
              </w:rPr>
            </w:pPr>
            <w:r w:rsidRPr="001E18B8">
              <w:rPr>
                <w:rFonts w:ascii="Arial" w:hAnsi="Arial" w:cs="Arial"/>
                <w:sz w:val="22"/>
                <w:szCs w:val="22"/>
              </w:rPr>
              <w:t>28.2</w:t>
            </w:r>
          </w:p>
        </w:tc>
        <w:tc>
          <w:tcPr>
            <w:tcW w:w="6068" w:type="dxa"/>
          </w:tcPr>
          <w:p w14:paraId="77786B60" w14:textId="77777777" w:rsidR="001E18B8" w:rsidRPr="00ED63CB" w:rsidRDefault="001E18B8" w:rsidP="00ED63CB">
            <w:pPr>
              <w:pStyle w:val="BodyText"/>
              <w:tabs>
                <w:tab w:val="left" w:pos="948"/>
                <w:tab w:val="left" w:pos="2162"/>
              </w:tabs>
              <w:kinsoku w:val="0"/>
              <w:overflowPunct w:val="0"/>
              <w:spacing w:before="10" w:line="276" w:lineRule="auto"/>
              <w:ind w:left="0" w:right="243"/>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4"/>
                <w:sz w:val="22"/>
                <w:szCs w:val="22"/>
              </w:rPr>
              <w:t xml:space="preserve"> </w:t>
            </w:r>
            <w:r w:rsidRPr="00ED63CB">
              <w:rPr>
                <w:rFonts w:ascii="Arial" w:hAnsi="Arial" w:cs="Arial"/>
                <w:spacing w:val="-1"/>
                <w:sz w:val="22"/>
                <w:szCs w:val="22"/>
              </w:rPr>
              <w:t>reques</w:t>
            </w:r>
            <w:r w:rsidRPr="00ED63CB">
              <w:rPr>
                <w:rFonts w:ascii="Arial" w:hAnsi="Arial" w:cs="Arial"/>
                <w:sz w:val="22"/>
                <w:szCs w:val="22"/>
              </w:rPr>
              <w:t>t</w:t>
            </w:r>
            <w:r w:rsidRPr="00ED63CB">
              <w:rPr>
                <w:rFonts w:ascii="Arial" w:hAnsi="Arial" w:cs="Arial"/>
                <w:spacing w:val="13"/>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14"/>
                <w:sz w:val="22"/>
                <w:szCs w:val="22"/>
              </w:rPr>
              <w:t xml:space="preserve"> </w:t>
            </w:r>
            <w:r w:rsidRPr="00ED63CB">
              <w:rPr>
                <w:rFonts w:ascii="Arial" w:hAnsi="Arial" w:cs="Arial"/>
                <w:spacing w:val="-1"/>
                <w:sz w:val="22"/>
                <w:szCs w:val="22"/>
              </w:rPr>
              <w:t>clarificatio</w:t>
            </w:r>
            <w:r w:rsidRPr="00ED63CB">
              <w:rPr>
                <w:rFonts w:ascii="Arial" w:hAnsi="Arial" w:cs="Arial"/>
                <w:sz w:val="22"/>
                <w:szCs w:val="22"/>
              </w:rPr>
              <w:t>n</w:t>
            </w:r>
            <w:r w:rsidRPr="00ED63CB">
              <w:rPr>
                <w:rFonts w:ascii="Arial" w:hAnsi="Arial" w:cs="Arial"/>
                <w:spacing w:val="15"/>
                <w:sz w:val="22"/>
                <w:szCs w:val="22"/>
              </w:rPr>
              <w:t xml:space="preserve"> </w:t>
            </w:r>
            <w:r w:rsidRPr="00ED63CB">
              <w:rPr>
                <w:rFonts w:ascii="Arial" w:hAnsi="Arial" w:cs="Arial"/>
                <w:sz w:val="22"/>
                <w:szCs w:val="22"/>
              </w:rPr>
              <w:t>and</w:t>
            </w:r>
            <w:r w:rsidRPr="00ED63CB">
              <w:rPr>
                <w:rFonts w:ascii="Arial" w:hAnsi="Arial" w:cs="Arial"/>
                <w:spacing w:val="14"/>
                <w:sz w:val="22"/>
                <w:szCs w:val="22"/>
              </w:rPr>
              <w:t xml:space="preserve"> </w:t>
            </w:r>
            <w:r w:rsidRPr="00ED63CB">
              <w:rPr>
                <w:rFonts w:ascii="Arial" w:hAnsi="Arial" w:cs="Arial"/>
                <w:sz w:val="22"/>
                <w:szCs w:val="22"/>
              </w:rPr>
              <w:t>the</w:t>
            </w:r>
            <w:r w:rsidRPr="00ED63CB">
              <w:rPr>
                <w:rFonts w:ascii="Arial" w:hAnsi="Arial" w:cs="Arial"/>
                <w:spacing w:val="14"/>
                <w:sz w:val="22"/>
                <w:szCs w:val="22"/>
              </w:rPr>
              <w:t xml:space="preserve"> </w:t>
            </w:r>
            <w:r w:rsidRPr="00ED63CB">
              <w:rPr>
                <w:rFonts w:ascii="Arial" w:hAnsi="Arial" w:cs="Arial"/>
                <w:sz w:val="22"/>
                <w:szCs w:val="22"/>
              </w:rPr>
              <w:t>response</w:t>
            </w:r>
            <w:r w:rsidRPr="00ED63CB">
              <w:rPr>
                <w:rFonts w:ascii="Arial" w:hAnsi="Arial" w:cs="Arial"/>
                <w:spacing w:val="14"/>
                <w:sz w:val="22"/>
                <w:szCs w:val="22"/>
              </w:rPr>
              <w:t xml:space="preserve"> </w:t>
            </w:r>
            <w:r w:rsidRPr="00ED63CB">
              <w:rPr>
                <w:rFonts w:ascii="Arial" w:hAnsi="Arial" w:cs="Arial"/>
                <w:sz w:val="22"/>
                <w:szCs w:val="22"/>
              </w:rPr>
              <w:t>shall</w:t>
            </w:r>
            <w:r w:rsidRPr="00ED63CB">
              <w:rPr>
                <w:rFonts w:ascii="Arial" w:hAnsi="Arial" w:cs="Arial"/>
                <w:spacing w:val="15"/>
                <w:sz w:val="22"/>
                <w:szCs w:val="22"/>
              </w:rPr>
              <w:t xml:space="preserve"> </w:t>
            </w:r>
            <w:r w:rsidRPr="00ED63CB">
              <w:rPr>
                <w:rFonts w:ascii="Arial" w:hAnsi="Arial" w:cs="Arial"/>
                <w:sz w:val="22"/>
                <w:szCs w:val="22"/>
              </w:rPr>
              <w:t>be</w:t>
            </w:r>
            <w:r w:rsidRPr="00ED63CB">
              <w:rPr>
                <w:rFonts w:ascii="Arial" w:hAnsi="Arial" w:cs="Arial"/>
                <w:spacing w:val="14"/>
                <w:sz w:val="22"/>
                <w:szCs w:val="22"/>
              </w:rPr>
              <w:t xml:space="preserve"> </w:t>
            </w:r>
            <w:r w:rsidRPr="00ED63CB">
              <w:rPr>
                <w:rFonts w:ascii="Arial" w:hAnsi="Arial" w:cs="Arial"/>
                <w:sz w:val="22"/>
                <w:szCs w:val="22"/>
              </w:rPr>
              <w:t>in</w:t>
            </w:r>
            <w:r w:rsidRPr="00ED63CB">
              <w:rPr>
                <w:rFonts w:ascii="Arial" w:hAnsi="Arial" w:cs="Arial"/>
                <w:spacing w:val="-3"/>
                <w:sz w:val="22"/>
                <w:szCs w:val="22"/>
              </w:rPr>
              <w:t xml:space="preserve"> </w:t>
            </w:r>
            <w:r w:rsidRPr="00ED63CB">
              <w:rPr>
                <w:rFonts w:ascii="Arial" w:hAnsi="Arial" w:cs="Arial"/>
                <w:spacing w:val="-1"/>
                <w:sz w:val="22"/>
                <w:szCs w:val="22"/>
              </w:rPr>
              <w:t>writin</w:t>
            </w:r>
            <w:r w:rsidRPr="00ED63CB">
              <w:rPr>
                <w:rFonts w:ascii="Arial" w:hAnsi="Arial" w:cs="Arial"/>
                <w:sz w:val="22"/>
                <w:szCs w:val="22"/>
              </w:rPr>
              <w:t>g</w:t>
            </w:r>
            <w:r w:rsidRPr="00ED63CB">
              <w:rPr>
                <w:rFonts w:ascii="Arial" w:hAnsi="Arial" w:cs="Arial"/>
                <w:spacing w:val="2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0"/>
                <w:sz w:val="22"/>
                <w:szCs w:val="22"/>
              </w:rPr>
              <w:t xml:space="preserve"> </w:t>
            </w:r>
            <w:r w:rsidRPr="00ED63CB">
              <w:rPr>
                <w:rFonts w:ascii="Arial" w:hAnsi="Arial" w:cs="Arial"/>
                <w:spacing w:val="-1"/>
                <w:sz w:val="22"/>
                <w:szCs w:val="22"/>
              </w:rPr>
              <w:t>electroni</w:t>
            </w:r>
            <w:r w:rsidRPr="00ED63CB">
              <w:rPr>
                <w:rFonts w:ascii="Arial" w:hAnsi="Arial" w:cs="Arial"/>
                <w:sz w:val="22"/>
                <w:szCs w:val="22"/>
              </w:rPr>
              <w:t>c</w:t>
            </w:r>
            <w:r w:rsidRPr="00ED63CB">
              <w:rPr>
                <w:rFonts w:ascii="Arial" w:hAnsi="Arial" w:cs="Arial"/>
                <w:spacing w:val="20"/>
                <w:sz w:val="22"/>
                <w:szCs w:val="22"/>
              </w:rPr>
              <w:t xml:space="preserve"> </w:t>
            </w:r>
            <w:r w:rsidRPr="00ED63CB">
              <w:rPr>
                <w:rFonts w:ascii="Arial" w:hAnsi="Arial" w:cs="Arial"/>
                <w:spacing w:val="-1"/>
                <w:sz w:val="22"/>
                <w:szCs w:val="22"/>
              </w:rPr>
              <w:t>form</w:t>
            </w:r>
            <w:r w:rsidRPr="00ED63CB">
              <w:rPr>
                <w:rFonts w:ascii="Arial" w:hAnsi="Arial" w:cs="Arial"/>
                <w:sz w:val="22"/>
                <w:szCs w:val="22"/>
              </w:rPr>
              <w:t>s</w:t>
            </w:r>
            <w:r w:rsidRPr="00ED63CB">
              <w:rPr>
                <w:rFonts w:ascii="Arial" w:hAnsi="Arial" w:cs="Arial"/>
                <w:spacing w:val="20"/>
                <w:sz w:val="22"/>
                <w:szCs w:val="22"/>
              </w:rPr>
              <w:t xml:space="preserve"> </w:t>
            </w:r>
            <w:r w:rsidRPr="00ED63CB">
              <w:rPr>
                <w:rFonts w:ascii="Arial" w:hAnsi="Arial" w:cs="Arial"/>
                <w:spacing w:val="-1"/>
                <w:sz w:val="22"/>
                <w:szCs w:val="22"/>
              </w:rPr>
              <w:t>th</w:t>
            </w:r>
            <w:r w:rsidRPr="00ED63CB">
              <w:rPr>
                <w:rFonts w:ascii="Arial" w:hAnsi="Arial" w:cs="Arial"/>
                <w:spacing w:val="-2"/>
                <w:sz w:val="22"/>
                <w:szCs w:val="22"/>
              </w:rPr>
              <w:t>a</w:t>
            </w:r>
            <w:r w:rsidRPr="00ED63CB">
              <w:rPr>
                <w:rFonts w:ascii="Arial" w:hAnsi="Arial" w:cs="Arial"/>
                <w:sz w:val="22"/>
                <w:szCs w:val="22"/>
              </w:rPr>
              <w:t>t</w:t>
            </w:r>
            <w:r w:rsidRPr="00ED63CB">
              <w:rPr>
                <w:rFonts w:ascii="Arial" w:hAnsi="Arial" w:cs="Arial"/>
                <w:spacing w:val="19"/>
                <w:sz w:val="22"/>
                <w:szCs w:val="22"/>
              </w:rPr>
              <w:t xml:space="preserve"> </w:t>
            </w:r>
            <w:r w:rsidRPr="00ED63CB">
              <w:rPr>
                <w:rFonts w:ascii="Arial" w:hAnsi="Arial" w:cs="Arial"/>
                <w:spacing w:val="-1"/>
                <w:sz w:val="22"/>
                <w:szCs w:val="22"/>
              </w:rPr>
              <w:t>provid</w:t>
            </w:r>
            <w:r w:rsidRPr="00ED63CB">
              <w:rPr>
                <w:rFonts w:ascii="Arial" w:hAnsi="Arial" w:cs="Arial"/>
                <w:sz w:val="22"/>
                <w:szCs w:val="22"/>
              </w:rPr>
              <w:t>e</w:t>
            </w:r>
            <w:r w:rsidRPr="00ED63CB">
              <w:rPr>
                <w:rFonts w:ascii="Arial" w:hAnsi="Arial" w:cs="Arial"/>
                <w:spacing w:val="20"/>
                <w:sz w:val="22"/>
                <w:szCs w:val="22"/>
              </w:rPr>
              <w:t xml:space="preserve"> </w:t>
            </w:r>
            <w:r w:rsidRPr="00ED63CB">
              <w:rPr>
                <w:rFonts w:ascii="Arial" w:hAnsi="Arial" w:cs="Arial"/>
                <w:spacing w:val="-1"/>
                <w:sz w:val="22"/>
                <w:szCs w:val="22"/>
              </w:rPr>
              <w:t>recor</w:t>
            </w:r>
            <w:r w:rsidRPr="00ED63CB">
              <w:rPr>
                <w:rFonts w:ascii="Arial" w:hAnsi="Arial" w:cs="Arial"/>
                <w:sz w:val="22"/>
                <w:szCs w:val="22"/>
              </w:rPr>
              <w:t>d</w:t>
            </w:r>
            <w:r w:rsidRPr="00ED63CB">
              <w:rPr>
                <w:rFonts w:ascii="Arial" w:hAnsi="Arial" w:cs="Arial"/>
                <w:spacing w:val="20"/>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0"/>
                <w:sz w:val="22"/>
                <w:szCs w:val="22"/>
              </w:rPr>
              <w:t xml:space="preserve"> </w:t>
            </w:r>
            <w:r w:rsidRPr="00ED63CB">
              <w:rPr>
                <w:rFonts w:ascii="Arial" w:hAnsi="Arial" w:cs="Arial"/>
                <w:spacing w:val="-1"/>
                <w:sz w:val="22"/>
                <w:szCs w:val="22"/>
              </w:rPr>
              <w:t>t</w:t>
            </w:r>
            <w:r w:rsidRPr="00ED63CB">
              <w:rPr>
                <w:rFonts w:ascii="Arial" w:hAnsi="Arial" w:cs="Arial"/>
                <w:spacing w:val="-2"/>
                <w:sz w:val="22"/>
                <w:szCs w:val="22"/>
              </w:rPr>
              <w: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conten</w:t>
            </w:r>
            <w:r w:rsidRPr="00ED63CB">
              <w:rPr>
                <w:rFonts w:ascii="Arial" w:hAnsi="Arial" w:cs="Arial"/>
                <w:sz w:val="22"/>
                <w:szCs w:val="22"/>
              </w:rPr>
              <w:t>t</w:t>
            </w:r>
            <w:r w:rsidRPr="00ED63CB">
              <w:rPr>
                <w:rFonts w:ascii="Arial" w:hAnsi="Arial" w:cs="Arial"/>
                <w:spacing w:val="37"/>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21"/>
                <w:sz w:val="22"/>
                <w:szCs w:val="22"/>
              </w:rPr>
              <w:t>communication</w:t>
            </w:r>
            <w:r w:rsidRPr="00ED63CB">
              <w:rPr>
                <w:rFonts w:ascii="Arial" w:hAnsi="Arial" w:cs="Arial"/>
                <w:sz w:val="22"/>
                <w:szCs w:val="22"/>
              </w:rPr>
              <w:t xml:space="preserve">. Only </w:t>
            </w:r>
            <w:r w:rsidRPr="00ED63CB">
              <w:rPr>
                <w:rFonts w:ascii="Arial" w:hAnsi="Arial" w:cs="Arial"/>
                <w:spacing w:val="5"/>
                <w:sz w:val="22"/>
                <w:szCs w:val="22"/>
              </w:rPr>
              <w:t>the</w:t>
            </w:r>
            <w:r w:rsidRPr="00ED63CB">
              <w:rPr>
                <w:rFonts w:ascii="Arial" w:hAnsi="Arial" w:cs="Arial"/>
                <w:sz w:val="22"/>
                <w:szCs w:val="22"/>
              </w:rPr>
              <w:t xml:space="preserve">  </w:t>
            </w:r>
            <w:r w:rsidRPr="00ED63CB">
              <w:rPr>
                <w:rFonts w:ascii="Arial" w:hAnsi="Arial" w:cs="Arial"/>
                <w:spacing w:val="9"/>
                <w:sz w:val="22"/>
                <w:szCs w:val="22"/>
              </w:rPr>
              <w:t xml:space="preserve"> </w:t>
            </w:r>
            <w:r w:rsidRPr="00ED63CB">
              <w:rPr>
                <w:rFonts w:ascii="Arial" w:hAnsi="Arial" w:cs="Arial"/>
                <w:sz w:val="22"/>
                <w:szCs w:val="22"/>
              </w:rPr>
              <w:t>correc</w:t>
            </w:r>
            <w:r w:rsidRPr="00ED63CB">
              <w:rPr>
                <w:rFonts w:ascii="Arial" w:hAnsi="Arial" w:cs="Arial"/>
                <w:spacing w:val="-2"/>
                <w:sz w:val="22"/>
                <w:szCs w:val="22"/>
              </w:rPr>
              <w:t>t</w:t>
            </w:r>
            <w:r w:rsidRPr="00ED63CB">
              <w:rPr>
                <w:rFonts w:ascii="Arial" w:hAnsi="Arial" w:cs="Arial"/>
                <w:spacing w:val="-1"/>
                <w:sz w:val="22"/>
                <w:szCs w:val="22"/>
              </w:rPr>
              <w:t>io</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arithmeti</w:t>
            </w:r>
            <w:r w:rsidRPr="00ED63CB">
              <w:rPr>
                <w:rFonts w:ascii="Arial" w:hAnsi="Arial" w:cs="Arial"/>
                <w:sz w:val="22"/>
                <w:szCs w:val="22"/>
              </w:rPr>
              <w:t>c</w:t>
            </w:r>
            <w:r w:rsidRPr="00ED63CB">
              <w:rPr>
                <w:rFonts w:ascii="Arial" w:hAnsi="Arial" w:cs="Arial"/>
                <w:spacing w:val="4"/>
                <w:sz w:val="22"/>
                <w:szCs w:val="22"/>
              </w:rPr>
              <w:t xml:space="preserve"> </w:t>
            </w:r>
            <w:r w:rsidRPr="00ED63CB">
              <w:rPr>
                <w:rFonts w:ascii="Arial" w:hAnsi="Arial" w:cs="Arial"/>
                <w:spacing w:val="-1"/>
                <w:sz w:val="22"/>
                <w:szCs w:val="22"/>
              </w:rPr>
              <w:t>errors</w:t>
            </w:r>
            <w:r w:rsidRPr="00ED63CB">
              <w:rPr>
                <w:rFonts w:ascii="Arial" w:hAnsi="Arial" w:cs="Arial"/>
                <w:spacing w:val="-3"/>
                <w:sz w:val="22"/>
                <w:szCs w:val="22"/>
              </w:rPr>
              <w:t xml:space="preserve"> </w:t>
            </w:r>
            <w:r w:rsidRPr="00ED63CB">
              <w:rPr>
                <w:rFonts w:ascii="Arial" w:hAnsi="Arial" w:cs="Arial"/>
                <w:sz w:val="22"/>
                <w:szCs w:val="22"/>
              </w:rPr>
              <w:t>discovered</w:t>
            </w:r>
            <w:r w:rsidRPr="00ED63CB">
              <w:rPr>
                <w:rFonts w:ascii="Arial" w:hAnsi="Arial" w:cs="Arial"/>
                <w:spacing w:val="10"/>
                <w:sz w:val="22"/>
                <w:szCs w:val="22"/>
              </w:rPr>
              <w:t xml:space="preserve"> </w:t>
            </w:r>
            <w:r w:rsidRPr="00ED63CB">
              <w:rPr>
                <w:rFonts w:ascii="Arial" w:hAnsi="Arial" w:cs="Arial"/>
                <w:sz w:val="22"/>
                <w:szCs w:val="22"/>
              </w:rPr>
              <w:t>by</w:t>
            </w:r>
            <w:r w:rsidRPr="00ED63CB">
              <w:rPr>
                <w:rFonts w:ascii="Arial" w:hAnsi="Arial" w:cs="Arial"/>
                <w:spacing w:val="9"/>
                <w:sz w:val="22"/>
                <w:szCs w:val="22"/>
              </w:rPr>
              <w:t xml:space="preserve"> </w:t>
            </w:r>
            <w:r w:rsidRPr="00ED63CB">
              <w:rPr>
                <w:rFonts w:ascii="Arial" w:hAnsi="Arial" w:cs="Arial"/>
                <w:sz w:val="22"/>
                <w:szCs w:val="22"/>
              </w:rPr>
              <w:t>NDMA</w:t>
            </w:r>
            <w:r w:rsidRPr="00ED63CB">
              <w:rPr>
                <w:rFonts w:ascii="Arial" w:hAnsi="Arial" w:cs="Arial"/>
                <w:spacing w:val="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9"/>
                <w:sz w:val="22"/>
                <w:szCs w:val="22"/>
              </w:rPr>
              <w:t xml:space="preserve"> </w:t>
            </w:r>
            <w:r w:rsidRPr="00ED63CB">
              <w:rPr>
                <w:rFonts w:ascii="Arial" w:hAnsi="Arial" w:cs="Arial"/>
                <w:spacing w:val="-1"/>
                <w:sz w:val="22"/>
                <w:szCs w:val="22"/>
              </w:rPr>
              <w:t>evaluatio</w:t>
            </w:r>
            <w:r w:rsidRPr="00ED63CB">
              <w:rPr>
                <w:rFonts w:ascii="Arial" w:hAnsi="Arial" w:cs="Arial"/>
                <w:sz w:val="22"/>
                <w:szCs w:val="22"/>
              </w:rPr>
              <w:t>n</w:t>
            </w:r>
            <w:r w:rsidRPr="00ED63CB">
              <w:rPr>
                <w:rFonts w:ascii="Arial" w:hAnsi="Arial" w:cs="Arial"/>
                <w:spacing w:val="9"/>
                <w:sz w:val="22"/>
                <w:szCs w:val="22"/>
              </w:rPr>
              <w:t xml:space="preserve"> </w:t>
            </w:r>
            <w:r w:rsidRPr="00ED63CB">
              <w:rPr>
                <w:rFonts w:ascii="Arial" w:hAnsi="Arial" w:cs="Arial"/>
                <w:spacing w:val="-1"/>
                <w:sz w:val="22"/>
                <w:szCs w:val="22"/>
              </w:rPr>
              <w:t>of</w:t>
            </w:r>
            <w:r w:rsidRPr="00ED63CB">
              <w:rPr>
                <w:rFonts w:ascii="Arial" w:hAnsi="Arial" w:cs="Arial"/>
                <w:spacing w:val="-4"/>
                <w:sz w:val="22"/>
                <w:szCs w:val="22"/>
              </w:rPr>
              <w:t xml:space="preserve"> </w:t>
            </w: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shoul</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sough</w:t>
            </w:r>
            <w:r w:rsidRPr="00ED63CB">
              <w:rPr>
                <w:rFonts w:ascii="Arial" w:hAnsi="Arial" w:cs="Arial"/>
                <w:sz w:val="22"/>
                <w:szCs w:val="22"/>
              </w:rPr>
              <w:t>t</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 xml:space="preserve">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1"/>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B</w:t>
            </w:r>
            <w:r w:rsidRPr="00ED63CB">
              <w:rPr>
                <w:rFonts w:ascii="Arial" w:hAnsi="Arial" w:cs="Arial"/>
                <w:b/>
                <w:bCs/>
                <w:spacing w:val="-1"/>
                <w:sz w:val="22"/>
                <w:szCs w:val="22"/>
              </w:rPr>
              <w:t xml:space="preserve"> 3</w:t>
            </w:r>
            <w:r w:rsidRPr="00ED63CB">
              <w:rPr>
                <w:rFonts w:ascii="Arial" w:hAnsi="Arial" w:cs="Arial"/>
                <w:b/>
                <w:bCs/>
                <w:sz w:val="22"/>
                <w:szCs w:val="22"/>
              </w:rPr>
              <w:t>1</w:t>
            </w:r>
            <w:r w:rsidRPr="00ED63CB">
              <w:rPr>
                <w:rFonts w:ascii="Arial" w:hAnsi="Arial" w:cs="Arial"/>
                <w:sz w:val="22"/>
                <w:szCs w:val="22"/>
              </w:rPr>
              <w:t>.</w:t>
            </w:r>
          </w:p>
        </w:tc>
      </w:tr>
      <w:tr w:rsidR="001E18B8" w:rsidRPr="001E18B8" w14:paraId="7E37B39A" w14:textId="77777777" w:rsidTr="003B3015">
        <w:tc>
          <w:tcPr>
            <w:tcW w:w="630" w:type="dxa"/>
          </w:tcPr>
          <w:p w14:paraId="046CBD1C" w14:textId="77777777" w:rsidR="001E18B8" w:rsidRPr="001E18B8" w:rsidRDefault="001E18B8" w:rsidP="00BA21C9">
            <w:pPr>
              <w:rPr>
                <w:rFonts w:ascii="Arial" w:hAnsi="Arial" w:cs="Arial"/>
                <w:sz w:val="22"/>
                <w:szCs w:val="22"/>
              </w:rPr>
            </w:pPr>
          </w:p>
        </w:tc>
        <w:tc>
          <w:tcPr>
            <w:tcW w:w="3010" w:type="dxa"/>
          </w:tcPr>
          <w:p w14:paraId="0BE9E5EA" w14:textId="56D6AB0C" w:rsidR="001E18B8" w:rsidRPr="001E18B8" w:rsidRDefault="001E18B8" w:rsidP="00BA21C9">
            <w:pPr>
              <w:rPr>
                <w:rFonts w:ascii="Arial" w:hAnsi="Arial" w:cs="Arial"/>
                <w:sz w:val="22"/>
                <w:szCs w:val="22"/>
              </w:rPr>
            </w:pPr>
          </w:p>
        </w:tc>
        <w:tc>
          <w:tcPr>
            <w:tcW w:w="817" w:type="dxa"/>
          </w:tcPr>
          <w:p w14:paraId="27260931" w14:textId="77777777" w:rsidR="001E18B8" w:rsidRPr="001E18B8" w:rsidRDefault="001E18B8" w:rsidP="00BA21C9">
            <w:pPr>
              <w:rPr>
                <w:rFonts w:ascii="Arial" w:hAnsi="Arial" w:cs="Arial"/>
                <w:sz w:val="22"/>
                <w:szCs w:val="22"/>
              </w:rPr>
            </w:pPr>
            <w:r w:rsidRPr="001E18B8">
              <w:rPr>
                <w:rFonts w:ascii="Arial" w:hAnsi="Arial" w:cs="Arial"/>
                <w:sz w:val="22"/>
                <w:szCs w:val="22"/>
              </w:rPr>
              <w:t>28.3</w:t>
            </w:r>
          </w:p>
        </w:tc>
        <w:tc>
          <w:tcPr>
            <w:tcW w:w="6068" w:type="dxa"/>
          </w:tcPr>
          <w:p w14:paraId="793B65B4" w14:textId="77777777" w:rsidR="001E18B8" w:rsidRPr="00D17109" w:rsidRDefault="001E18B8" w:rsidP="00ED63CB">
            <w:pPr>
              <w:pStyle w:val="BodyText"/>
              <w:tabs>
                <w:tab w:val="left" w:pos="948"/>
              </w:tabs>
              <w:kinsoku w:val="0"/>
              <w:overflowPunct w:val="0"/>
              <w:spacing w:before="10" w:line="276" w:lineRule="auto"/>
              <w:ind w:left="0" w:right="244"/>
              <w:jc w:val="both"/>
              <w:rPr>
                <w:rFonts w:ascii="Arial" w:hAnsi="Arial" w:cs="Arial"/>
                <w:sz w:val="22"/>
                <w:szCs w:val="22"/>
              </w:rPr>
            </w:pPr>
            <w:r w:rsidRPr="00D17109">
              <w:rPr>
                <w:rFonts w:ascii="Arial" w:hAnsi="Arial" w:cs="Arial"/>
                <w:spacing w:val="-1"/>
                <w:sz w:val="22"/>
                <w:szCs w:val="22"/>
              </w:rPr>
              <w:t>Th</w:t>
            </w:r>
            <w:r w:rsidRPr="00D17109">
              <w:rPr>
                <w:rFonts w:ascii="Arial" w:hAnsi="Arial" w:cs="Arial"/>
                <w:sz w:val="22"/>
                <w:szCs w:val="22"/>
              </w:rPr>
              <w:t>e</w:t>
            </w:r>
            <w:r w:rsidRPr="00D17109">
              <w:rPr>
                <w:rFonts w:ascii="Arial" w:hAnsi="Arial" w:cs="Arial"/>
                <w:spacing w:val="17"/>
                <w:sz w:val="22"/>
                <w:szCs w:val="22"/>
              </w:rPr>
              <w:t xml:space="preserve"> </w:t>
            </w:r>
            <w:r w:rsidRPr="00D17109">
              <w:rPr>
                <w:rFonts w:ascii="Arial" w:hAnsi="Arial" w:cs="Arial"/>
                <w:spacing w:val="-1"/>
                <w:sz w:val="22"/>
                <w:szCs w:val="22"/>
              </w:rPr>
              <w:t>alteratio</w:t>
            </w:r>
            <w:r w:rsidRPr="00D17109">
              <w:rPr>
                <w:rFonts w:ascii="Arial" w:hAnsi="Arial" w:cs="Arial"/>
                <w:sz w:val="22"/>
                <w:szCs w:val="22"/>
              </w:rPr>
              <w:t>n</w:t>
            </w:r>
            <w:r w:rsidRPr="00D17109">
              <w:rPr>
                <w:rFonts w:ascii="Arial" w:hAnsi="Arial" w:cs="Arial"/>
                <w:spacing w:val="17"/>
                <w:sz w:val="22"/>
                <w:szCs w:val="22"/>
              </w:rPr>
              <w:t xml:space="preserve"> </w:t>
            </w:r>
            <w:r w:rsidRPr="00D17109">
              <w:rPr>
                <w:rFonts w:ascii="Arial" w:hAnsi="Arial" w:cs="Arial"/>
                <w:spacing w:val="-1"/>
                <w:sz w:val="22"/>
                <w:szCs w:val="22"/>
              </w:rPr>
              <w:t>o</w:t>
            </w:r>
            <w:r w:rsidRPr="00D17109">
              <w:rPr>
                <w:rFonts w:ascii="Arial" w:hAnsi="Arial" w:cs="Arial"/>
                <w:sz w:val="22"/>
                <w:szCs w:val="22"/>
              </w:rPr>
              <w:t>r</w:t>
            </w:r>
            <w:r w:rsidRPr="00D17109">
              <w:rPr>
                <w:rFonts w:ascii="Arial" w:hAnsi="Arial" w:cs="Arial"/>
                <w:spacing w:val="17"/>
                <w:sz w:val="22"/>
                <w:szCs w:val="22"/>
              </w:rPr>
              <w:t xml:space="preserve"> </w:t>
            </w:r>
            <w:r w:rsidRPr="00D17109">
              <w:rPr>
                <w:rFonts w:ascii="Arial" w:hAnsi="Arial" w:cs="Arial"/>
                <w:spacing w:val="-1"/>
                <w:sz w:val="22"/>
                <w:szCs w:val="22"/>
              </w:rPr>
              <w:t>modificatio</w:t>
            </w:r>
            <w:r w:rsidRPr="00D17109">
              <w:rPr>
                <w:rFonts w:ascii="Arial" w:hAnsi="Arial" w:cs="Arial"/>
                <w:sz w:val="22"/>
                <w:szCs w:val="22"/>
              </w:rPr>
              <w:t>n</w:t>
            </w:r>
            <w:r w:rsidRPr="00D17109">
              <w:rPr>
                <w:rFonts w:ascii="Arial" w:hAnsi="Arial" w:cs="Arial"/>
                <w:spacing w:val="17"/>
                <w:sz w:val="22"/>
                <w:szCs w:val="22"/>
              </w:rPr>
              <w:t xml:space="preserve"> </w:t>
            </w:r>
            <w:r w:rsidRPr="00D17109">
              <w:rPr>
                <w:rFonts w:ascii="Arial" w:hAnsi="Arial" w:cs="Arial"/>
                <w:spacing w:val="-1"/>
                <w:sz w:val="22"/>
                <w:szCs w:val="22"/>
              </w:rPr>
              <w:t>i</w:t>
            </w:r>
            <w:r w:rsidRPr="00D17109">
              <w:rPr>
                <w:rFonts w:ascii="Arial" w:hAnsi="Arial" w:cs="Arial"/>
                <w:sz w:val="22"/>
                <w:szCs w:val="22"/>
              </w:rPr>
              <w:t>n</w:t>
            </w:r>
            <w:r w:rsidRPr="00D17109">
              <w:rPr>
                <w:rFonts w:ascii="Arial" w:hAnsi="Arial" w:cs="Arial"/>
                <w:spacing w:val="18"/>
                <w:sz w:val="22"/>
                <w:szCs w:val="22"/>
              </w:rPr>
              <w:t xml:space="preserve"> </w:t>
            </w:r>
            <w:r w:rsidRPr="00D17109">
              <w:rPr>
                <w:rFonts w:ascii="Arial" w:hAnsi="Arial" w:cs="Arial"/>
                <w:spacing w:val="-1"/>
                <w:sz w:val="22"/>
                <w:szCs w:val="22"/>
              </w:rPr>
              <w:t>TH</w:t>
            </w:r>
            <w:r w:rsidRPr="00D17109">
              <w:rPr>
                <w:rFonts w:ascii="Arial" w:hAnsi="Arial" w:cs="Arial"/>
                <w:sz w:val="22"/>
                <w:szCs w:val="22"/>
              </w:rPr>
              <w:t>E</w:t>
            </w:r>
            <w:r w:rsidRPr="00D17109">
              <w:rPr>
                <w:rFonts w:ascii="Arial" w:hAnsi="Arial" w:cs="Arial"/>
                <w:spacing w:val="17"/>
                <w:sz w:val="22"/>
                <w:szCs w:val="22"/>
              </w:rPr>
              <w:t xml:space="preserve"> </w:t>
            </w:r>
            <w:r w:rsidRPr="00D17109">
              <w:rPr>
                <w:rFonts w:ascii="Arial" w:hAnsi="Arial" w:cs="Arial"/>
                <w:spacing w:val="-1"/>
                <w:sz w:val="22"/>
                <w:szCs w:val="22"/>
              </w:rPr>
              <w:t>BI</w:t>
            </w:r>
            <w:r w:rsidRPr="00D17109">
              <w:rPr>
                <w:rFonts w:ascii="Arial" w:hAnsi="Arial" w:cs="Arial"/>
                <w:sz w:val="22"/>
                <w:szCs w:val="22"/>
              </w:rPr>
              <w:t>D</w:t>
            </w:r>
            <w:r w:rsidRPr="00D17109">
              <w:rPr>
                <w:rFonts w:ascii="Arial" w:hAnsi="Arial" w:cs="Arial"/>
                <w:spacing w:val="17"/>
                <w:sz w:val="22"/>
                <w:szCs w:val="22"/>
              </w:rPr>
              <w:t xml:space="preserve"> </w:t>
            </w:r>
            <w:r w:rsidRPr="00D17109">
              <w:rPr>
                <w:rFonts w:ascii="Arial" w:hAnsi="Arial" w:cs="Arial"/>
                <w:spacing w:val="-1"/>
                <w:sz w:val="22"/>
                <w:szCs w:val="22"/>
              </w:rPr>
              <w:t>whic</w:t>
            </w:r>
            <w:r w:rsidRPr="00D17109">
              <w:rPr>
                <w:rFonts w:ascii="Arial" w:hAnsi="Arial" w:cs="Arial"/>
                <w:sz w:val="22"/>
                <w:szCs w:val="22"/>
              </w:rPr>
              <w:t>h</w:t>
            </w:r>
            <w:r w:rsidRPr="00D17109">
              <w:rPr>
                <w:rFonts w:ascii="Arial" w:hAnsi="Arial" w:cs="Arial"/>
                <w:spacing w:val="17"/>
                <w:sz w:val="22"/>
                <w:szCs w:val="22"/>
              </w:rPr>
              <w:t xml:space="preserve"> </w:t>
            </w:r>
            <w:r w:rsidRPr="00D17109">
              <w:rPr>
                <w:rFonts w:ascii="Arial" w:hAnsi="Arial" w:cs="Arial"/>
                <w:spacing w:val="-1"/>
                <w:sz w:val="22"/>
                <w:szCs w:val="22"/>
              </w:rPr>
              <w:t>i</w:t>
            </w:r>
            <w:r w:rsidRPr="00D17109">
              <w:rPr>
                <w:rFonts w:ascii="Arial" w:hAnsi="Arial" w:cs="Arial"/>
                <w:sz w:val="22"/>
                <w:szCs w:val="22"/>
              </w:rPr>
              <w:t>n</w:t>
            </w:r>
            <w:r w:rsidRPr="00D17109">
              <w:rPr>
                <w:rFonts w:ascii="Arial" w:hAnsi="Arial" w:cs="Arial"/>
                <w:spacing w:val="18"/>
                <w:sz w:val="22"/>
                <w:szCs w:val="22"/>
              </w:rPr>
              <w:t xml:space="preserve"> </w:t>
            </w:r>
            <w:r w:rsidRPr="00D17109">
              <w:rPr>
                <w:rFonts w:ascii="Arial" w:hAnsi="Arial" w:cs="Arial"/>
                <w:spacing w:val="-1"/>
                <w:sz w:val="22"/>
                <w:szCs w:val="22"/>
              </w:rPr>
              <w:t>any</w:t>
            </w:r>
            <w:r w:rsidRPr="00D17109">
              <w:rPr>
                <w:rFonts w:ascii="Arial" w:hAnsi="Arial" w:cs="Arial"/>
                <w:spacing w:val="-3"/>
                <w:sz w:val="22"/>
                <w:szCs w:val="22"/>
              </w:rPr>
              <w:t xml:space="preserve"> </w:t>
            </w:r>
            <w:r w:rsidRPr="00D17109">
              <w:rPr>
                <w:rFonts w:ascii="Arial" w:hAnsi="Arial" w:cs="Arial"/>
                <w:sz w:val="22"/>
                <w:szCs w:val="22"/>
              </w:rPr>
              <w:t xml:space="preserve">affect </w:t>
            </w:r>
            <w:r w:rsidRPr="00D17109">
              <w:rPr>
                <w:rFonts w:ascii="Arial" w:hAnsi="Arial" w:cs="Arial"/>
                <w:spacing w:val="-21"/>
                <w:sz w:val="22"/>
                <w:szCs w:val="22"/>
              </w:rPr>
              <w:t>the</w:t>
            </w:r>
            <w:r w:rsidRPr="00D17109">
              <w:rPr>
                <w:rFonts w:ascii="Arial" w:hAnsi="Arial" w:cs="Arial"/>
                <w:spacing w:val="36"/>
                <w:sz w:val="22"/>
                <w:szCs w:val="22"/>
              </w:rPr>
              <w:t xml:space="preserve"> </w:t>
            </w:r>
            <w:r w:rsidRPr="00D17109">
              <w:rPr>
                <w:rFonts w:ascii="Arial" w:hAnsi="Arial" w:cs="Arial"/>
                <w:sz w:val="22"/>
                <w:szCs w:val="22"/>
              </w:rPr>
              <w:t>following</w:t>
            </w:r>
            <w:r w:rsidRPr="00D17109">
              <w:rPr>
                <w:rFonts w:ascii="Arial" w:hAnsi="Arial" w:cs="Arial"/>
                <w:spacing w:val="36"/>
                <w:sz w:val="22"/>
                <w:szCs w:val="22"/>
              </w:rPr>
              <w:t xml:space="preserve"> </w:t>
            </w:r>
            <w:r w:rsidRPr="00D17109">
              <w:rPr>
                <w:rFonts w:ascii="Arial" w:hAnsi="Arial" w:cs="Arial"/>
                <w:sz w:val="22"/>
                <w:szCs w:val="22"/>
              </w:rPr>
              <w:t>parameters</w:t>
            </w:r>
            <w:r w:rsidRPr="00D17109">
              <w:rPr>
                <w:rFonts w:ascii="Arial" w:hAnsi="Arial" w:cs="Arial"/>
                <w:spacing w:val="36"/>
                <w:sz w:val="22"/>
                <w:szCs w:val="22"/>
              </w:rPr>
              <w:t xml:space="preserve"> </w:t>
            </w:r>
            <w:r w:rsidRPr="00D17109">
              <w:rPr>
                <w:rFonts w:ascii="Arial" w:hAnsi="Arial" w:cs="Arial"/>
                <w:sz w:val="22"/>
                <w:szCs w:val="22"/>
              </w:rPr>
              <w:t>will</w:t>
            </w:r>
            <w:r w:rsidRPr="00D17109">
              <w:rPr>
                <w:rFonts w:ascii="Arial" w:hAnsi="Arial" w:cs="Arial"/>
                <w:spacing w:val="36"/>
                <w:sz w:val="22"/>
                <w:szCs w:val="22"/>
              </w:rPr>
              <w:t xml:space="preserve"> </w:t>
            </w:r>
            <w:r w:rsidRPr="00D17109">
              <w:rPr>
                <w:rFonts w:ascii="Arial" w:hAnsi="Arial" w:cs="Arial"/>
                <w:sz w:val="22"/>
                <w:szCs w:val="22"/>
              </w:rPr>
              <w:t>be</w:t>
            </w:r>
            <w:r w:rsidRPr="00D17109">
              <w:rPr>
                <w:rFonts w:ascii="Arial" w:hAnsi="Arial" w:cs="Arial"/>
                <w:spacing w:val="37"/>
                <w:sz w:val="22"/>
                <w:szCs w:val="22"/>
              </w:rPr>
              <w:t xml:space="preserve"> </w:t>
            </w:r>
            <w:r w:rsidRPr="00D17109">
              <w:rPr>
                <w:rFonts w:ascii="Arial" w:hAnsi="Arial" w:cs="Arial"/>
                <w:sz w:val="22"/>
                <w:szCs w:val="22"/>
              </w:rPr>
              <w:t>c</w:t>
            </w:r>
            <w:r w:rsidRPr="00D17109">
              <w:rPr>
                <w:rFonts w:ascii="Arial" w:hAnsi="Arial" w:cs="Arial"/>
                <w:spacing w:val="-2"/>
                <w:sz w:val="22"/>
                <w:szCs w:val="22"/>
              </w:rPr>
              <w:t>o</w:t>
            </w:r>
            <w:r w:rsidRPr="00D17109">
              <w:rPr>
                <w:rFonts w:ascii="Arial" w:hAnsi="Arial" w:cs="Arial"/>
                <w:sz w:val="22"/>
                <w:szCs w:val="22"/>
              </w:rPr>
              <w:t>nsidered</w:t>
            </w:r>
            <w:r w:rsidRPr="00D17109">
              <w:rPr>
                <w:rFonts w:ascii="Arial" w:hAnsi="Arial" w:cs="Arial"/>
                <w:spacing w:val="36"/>
                <w:sz w:val="22"/>
                <w:szCs w:val="22"/>
              </w:rPr>
              <w:t xml:space="preserve"> </w:t>
            </w:r>
            <w:r w:rsidRPr="00D17109">
              <w:rPr>
                <w:rFonts w:ascii="Arial" w:hAnsi="Arial" w:cs="Arial"/>
                <w:sz w:val="22"/>
                <w:szCs w:val="22"/>
              </w:rPr>
              <w:t>as</w:t>
            </w:r>
            <w:r w:rsidRPr="00D17109">
              <w:rPr>
                <w:rFonts w:ascii="Arial" w:hAnsi="Arial" w:cs="Arial"/>
                <w:spacing w:val="36"/>
                <w:sz w:val="22"/>
                <w:szCs w:val="22"/>
              </w:rPr>
              <w:t xml:space="preserve"> </w:t>
            </w:r>
            <w:r w:rsidRPr="00D17109">
              <w:rPr>
                <w:rFonts w:ascii="Arial" w:hAnsi="Arial" w:cs="Arial"/>
                <w:sz w:val="22"/>
                <w:szCs w:val="22"/>
              </w:rPr>
              <w:t>a</w:t>
            </w:r>
            <w:r w:rsidRPr="00D17109">
              <w:rPr>
                <w:rFonts w:ascii="Arial" w:hAnsi="Arial" w:cs="Arial"/>
                <w:spacing w:val="-2"/>
                <w:sz w:val="22"/>
                <w:szCs w:val="22"/>
              </w:rPr>
              <w:t xml:space="preserve"> </w:t>
            </w:r>
            <w:r w:rsidRPr="00D17109">
              <w:rPr>
                <w:rFonts w:ascii="Arial" w:hAnsi="Arial" w:cs="Arial"/>
                <w:sz w:val="22"/>
                <w:szCs w:val="22"/>
              </w:rPr>
              <w:t>change</w:t>
            </w:r>
            <w:r w:rsidRPr="00D17109">
              <w:rPr>
                <w:rFonts w:ascii="Arial" w:hAnsi="Arial" w:cs="Arial"/>
                <w:spacing w:val="-1"/>
                <w:sz w:val="22"/>
                <w:szCs w:val="22"/>
              </w:rPr>
              <w:t xml:space="preserve"> </w:t>
            </w:r>
            <w:r w:rsidRPr="00D17109">
              <w:rPr>
                <w:rFonts w:ascii="Arial" w:hAnsi="Arial" w:cs="Arial"/>
                <w:sz w:val="22"/>
                <w:szCs w:val="22"/>
              </w:rPr>
              <w:t>in</w:t>
            </w:r>
            <w:r w:rsidRPr="00D17109">
              <w:rPr>
                <w:rFonts w:ascii="Arial" w:hAnsi="Arial" w:cs="Arial"/>
                <w:spacing w:val="-2"/>
                <w:sz w:val="22"/>
                <w:szCs w:val="22"/>
              </w:rPr>
              <w:t xml:space="preserve"> </w:t>
            </w:r>
            <w:r w:rsidRPr="00D17109">
              <w:rPr>
                <w:rFonts w:ascii="Arial" w:hAnsi="Arial" w:cs="Arial"/>
                <w:sz w:val="22"/>
                <w:szCs w:val="22"/>
              </w:rPr>
              <w:t>the</w:t>
            </w:r>
            <w:r w:rsidRPr="00D17109">
              <w:rPr>
                <w:rFonts w:ascii="Arial" w:hAnsi="Arial" w:cs="Arial"/>
                <w:spacing w:val="-1"/>
                <w:sz w:val="22"/>
                <w:szCs w:val="22"/>
              </w:rPr>
              <w:t xml:space="preserve"> </w:t>
            </w:r>
            <w:r w:rsidRPr="00D17109">
              <w:rPr>
                <w:rFonts w:ascii="Arial" w:hAnsi="Arial" w:cs="Arial"/>
                <w:sz w:val="22"/>
                <w:szCs w:val="22"/>
              </w:rPr>
              <w:t>substance</w:t>
            </w:r>
            <w:r w:rsidRPr="00D17109">
              <w:rPr>
                <w:rFonts w:ascii="Arial" w:hAnsi="Arial" w:cs="Arial"/>
                <w:spacing w:val="-5"/>
                <w:sz w:val="22"/>
                <w:szCs w:val="22"/>
              </w:rPr>
              <w:t xml:space="preserve"> </w:t>
            </w:r>
            <w:r w:rsidRPr="00D17109">
              <w:rPr>
                <w:rFonts w:ascii="Arial" w:hAnsi="Arial" w:cs="Arial"/>
                <w:sz w:val="22"/>
                <w:szCs w:val="22"/>
              </w:rPr>
              <w:t>of</w:t>
            </w:r>
            <w:r w:rsidRPr="00D17109">
              <w:rPr>
                <w:rFonts w:ascii="Arial" w:hAnsi="Arial" w:cs="Arial"/>
                <w:spacing w:val="-4"/>
                <w:sz w:val="22"/>
                <w:szCs w:val="22"/>
              </w:rPr>
              <w:t xml:space="preserve"> </w:t>
            </w:r>
            <w:r w:rsidRPr="00D17109">
              <w:rPr>
                <w:rFonts w:ascii="Arial" w:hAnsi="Arial" w:cs="Arial"/>
                <w:sz w:val="22"/>
                <w:szCs w:val="22"/>
              </w:rPr>
              <w:t>a</w:t>
            </w:r>
            <w:r w:rsidRPr="00D17109">
              <w:rPr>
                <w:rFonts w:ascii="Arial" w:hAnsi="Arial" w:cs="Arial"/>
                <w:spacing w:val="-4"/>
                <w:sz w:val="22"/>
                <w:szCs w:val="22"/>
              </w:rPr>
              <w:t xml:space="preserve"> </w:t>
            </w:r>
            <w:r w:rsidRPr="00D17109">
              <w:rPr>
                <w:rFonts w:ascii="Arial" w:hAnsi="Arial" w:cs="Arial"/>
                <w:sz w:val="22"/>
                <w:szCs w:val="22"/>
              </w:rPr>
              <w:t>bid:</w:t>
            </w:r>
          </w:p>
          <w:p w14:paraId="76B9A079" w14:textId="77777777" w:rsidR="001E18B8" w:rsidRPr="00D17109" w:rsidRDefault="001E18B8" w:rsidP="00B60D7A">
            <w:pPr>
              <w:pStyle w:val="BodyText"/>
              <w:numPr>
                <w:ilvl w:val="2"/>
                <w:numId w:val="20"/>
              </w:numPr>
              <w:kinsoku w:val="0"/>
              <w:overflowPunct w:val="0"/>
              <w:ind w:left="409" w:hanging="409"/>
              <w:jc w:val="both"/>
              <w:rPr>
                <w:rFonts w:ascii="Arial" w:hAnsi="Arial" w:cs="Arial"/>
                <w:sz w:val="22"/>
                <w:szCs w:val="22"/>
              </w:rPr>
            </w:pPr>
            <w:r w:rsidRPr="00D17109">
              <w:rPr>
                <w:rFonts w:ascii="Arial" w:hAnsi="Arial" w:cs="Arial"/>
                <w:spacing w:val="-1"/>
                <w:sz w:val="22"/>
                <w:szCs w:val="22"/>
              </w:rPr>
              <w:t>evaluatio</w:t>
            </w:r>
            <w:r w:rsidRPr="00D17109">
              <w:rPr>
                <w:rFonts w:ascii="Arial" w:hAnsi="Arial" w:cs="Arial"/>
                <w:sz w:val="22"/>
                <w:szCs w:val="22"/>
              </w:rPr>
              <w:t>n</w:t>
            </w:r>
            <w:r w:rsidRPr="00D17109">
              <w:rPr>
                <w:rFonts w:ascii="Arial" w:hAnsi="Arial" w:cs="Arial"/>
                <w:spacing w:val="-1"/>
                <w:sz w:val="22"/>
                <w:szCs w:val="22"/>
              </w:rPr>
              <w:t xml:space="preserve"> </w:t>
            </w:r>
            <w:r w:rsidRPr="00D17109">
              <w:rPr>
                <w:rFonts w:ascii="Arial" w:hAnsi="Arial" w:cs="Arial"/>
                <w:sz w:val="22"/>
                <w:szCs w:val="22"/>
              </w:rPr>
              <w:t>&amp;</w:t>
            </w:r>
            <w:r w:rsidRPr="00D17109">
              <w:rPr>
                <w:rFonts w:ascii="Arial" w:hAnsi="Arial" w:cs="Arial"/>
                <w:spacing w:val="-1"/>
                <w:sz w:val="22"/>
                <w:szCs w:val="22"/>
              </w:rPr>
              <w:t xml:space="preserve"> qualificatio</w:t>
            </w:r>
            <w:r w:rsidRPr="00D17109">
              <w:rPr>
                <w:rFonts w:ascii="Arial" w:hAnsi="Arial" w:cs="Arial"/>
                <w:sz w:val="22"/>
                <w:szCs w:val="22"/>
              </w:rPr>
              <w:t xml:space="preserve">n </w:t>
            </w:r>
            <w:r w:rsidRPr="00D17109">
              <w:rPr>
                <w:rFonts w:ascii="Arial" w:hAnsi="Arial" w:cs="Arial"/>
                <w:spacing w:val="-1"/>
                <w:sz w:val="22"/>
                <w:szCs w:val="22"/>
              </w:rPr>
              <w:t>criteri</w:t>
            </w:r>
            <w:r w:rsidRPr="00D17109">
              <w:rPr>
                <w:rFonts w:ascii="Arial" w:hAnsi="Arial" w:cs="Arial"/>
                <w:spacing w:val="1"/>
                <w:sz w:val="22"/>
                <w:szCs w:val="22"/>
              </w:rPr>
              <w:t>a</w:t>
            </w:r>
            <w:r w:rsidRPr="00D17109">
              <w:rPr>
                <w:rFonts w:ascii="Arial" w:hAnsi="Arial" w:cs="Arial"/>
                <w:sz w:val="22"/>
                <w:szCs w:val="22"/>
              </w:rPr>
              <w:t>;</w:t>
            </w:r>
          </w:p>
          <w:p w14:paraId="4A4E4C59" w14:textId="77777777" w:rsidR="001E18B8" w:rsidRPr="00D17109" w:rsidRDefault="001E18B8" w:rsidP="00B60D7A">
            <w:pPr>
              <w:pStyle w:val="BodyText"/>
              <w:numPr>
                <w:ilvl w:val="2"/>
                <w:numId w:val="20"/>
              </w:numPr>
              <w:kinsoku w:val="0"/>
              <w:overflowPunct w:val="0"/>
              <w:spacing w:before="45"/>
              <w:ind w:left="409" w:hanging="409"/>
              <w:jc w:val="both"/>
              <w:rPr>
                <w:rFonts w:ascii="Arial" w:hAnsi="Arial" w:cs="Arial"/>
                <w:sz w:val="22"/>
                <w:szCs w:val="22"/>
              </w:rPr>
            </w:pPr>
            <w:r w:rsidRPr="00D17109">
              <w:rPr>
                <w:rFonts w:ascii="Arial" w:hAnsi="Arial" w:cs="Arial"/>
                <w:sz w:val="22"/>
                <w:szCs w:val="22"/>
              </w:rPr>
              <w:t>required</w:t>
            </w:r>
            <w:r w:rsidRPr="00D17109">
              <w:rPr>
                <w:rFonts w:ascii="Arial" w:hAnsi="Arial" w:cs="Arial"/>
                <w:spacing w:val="-7"/>
                <w:sz w:val="22"/>
                <w:szCs w:val="22"/>
              </w:rPr>
              <w:t xml:space="preserve"> </w:t>
            </w:r>
            <w:r w:rsidRPr="00D17109">
              <w:rPr>
                <w:rFonts w:ascii="Arial" w:hAnsi="Arial" w:cs="Arial"/>
                <w:sz w:val="22"/>
                <w:szCs w:val="22"/>
              </w:rPr>
              <w:t>scope</w:t>
            </w:r>
            <w:r w:rsidRPr="00D17109">
              <w:rPr>
                <w:rFonts w:ascii="Arial" w:hAnsi="Arial" w:cs="Arial"/>
                <w:spacing w:val="-7"/>
                <w:sz w:val="22"/>
                <w:szCs w:val="22"/>
              </w:rPr>
              <w:t xml:space="preserve"> </w:t>
            </w:r>
            <w:r w:rsidRPr="00D17109">
              <w:rPr>
                <w:rFonts w:ascii="Arial" w:hAnsi="Arial" w:cs="Arial"/>
                <w:sz w:val="22"/>
                <w:szCs w:val="22"/>
              </w:rPr>
              <w:t>of</w:t>
            </w:r>
            <w:r w:rsidRPr="00D17109">
              <w:rPr>
                <w:rFonts w:ascii="Arial" w:hAnsi="Arial" w:cs="Arial"/>
                <w:spacing w:val="-7"/>
                <w:sz w:val="22"/>
                <w:szCs w:val="22"/>
              </w:rPr>
              <w:t xml:space="preserve"> </w:t>
            </w:r>
            <w:r w:rsidRPr="00D17109">
              <w:rPr>
                <w:rFonts w:ascii="Arial" w:hAnsi="Arial" w:cs="Arial"/>
                <w:sz w:val="22"/>
                <w:szCs w:val="22"/>
              </w:rPr>
              <w:t>work</w:t>
            </w:r>
            <w:r w:rsidRPr="00D17109">
              <w:rPr>
                <w:rFonts w:ascii="Arial" w:hAnsi="Arial" w:cs="Arial"/>
                <w:spacing w:val="-7"/>
                <w:sz w:val="22"/>
                <w:szCs w:val="22"/>
              </w:rPr>
              <w:t xml:space="preserve"> </w:t>
            </w:r>
            <w:r w:rsidRPr="00D17109">
              <w:rPr>
                <w:rFonts w:ascii="Arial" w:hAnsi="Arial" w:cs="Arial"/>
                <w:sz w:val="22"/>
                <w:szCs w:val="22"/>
              </w:rPr>
              <w:t>or</w:t>
            </w:r>
            <w:r w:rsidRPr="00D17109">
              <w:rPr>
                <w:rFonts w:ascii="Arial" w:hAnsi="Arial" w:cs="Arial"/>
                <w:spacing w:val="-7"/>
                <w:sz w:val="22"/>
                <w:szCs w:val="22"/>
              </w:rPr>
              <w:t xml:space="preserve"> </w:t>
            </w:r>
            <w:r w:rsidRPr="00D17109">
              <w:rPr>
                <w:rFonts w:ascii="Arial" w:hAnsi="Arial" w:cs="Arial"/>
                <w:sz w:val="22"/>
                <w:szCs w:val="22"/>
              </w:rPr>
              <w:t>specifications;</w:t>
            </w:r>
          </w:p>
          <w:p w14:paraId="38D3DF0E" w14:textId="77777777" w:rsidR="001E18B8" w:rsidRPr="00D17109" w:rsidRDefault="001E18B8" w:rsidP="00B60D7A">
            <w:pPr>
              <w:pStyle w:val="BodyText"/>
              <w:numPr>
                <w:ilvl w:val="2"/>
                <w:numId w:val="20"/>
              </w:numPr>
              <w:kinsoku w:val="0"/>
              <w:overflowPunct w:val="0"/>
              <w:spacing w:before="45"/>
              <w:ind w:left="409" w:hanging="409"/>
              <w:jc w:val="both"/>
              <w:rPr>
                <w:rFonts w:ascii="Arial" w:hAnsi="Arial" w:cs="Arial"/>
                <w:sz w:val="22"/>
                <w:szCs w:val="22"/>
              </w:rPr>
            </w:pPr>
            <w:r w:rsidRPr="00D17109">
              <w:rPr>
                <w:rFonts w:ascii="Arial" w:hAnsi="Arial" w:cs="Arial"/>
                <w:sz w:val="22"/>
                <w:szCs w:val="22"/>
              </w:rPr>
              <w:t>all</w:t>
            </w:r>
            <w:r w:rsidRPr="00D17109">
              <w:rPr>
                <w:rFonts w:ascii="Arial" w:hAnsi="Arial" w:cs="Arial"/>
                <w:spacing w:val="-13"/>
                <w:sz w:val="22"/>
                <w:szCs w:val="22"/>
              </w:rPr>
              <w:t xml:space="preserve"> </w:t>
            </w:r>
            <w:r w:rsidRPr="00D17109">
              <w:rPr>
                <w:rFonts w:ascii="Arial" w:hAnsi="Arial" w:cs="Arial"/>
                <w:sz w:val="22"/>
                <w:szCs w:val="22"/>
              </w:rPr>
              <w:t>securities</w:t>
            </w:r>
            <w:r w:rsidRPr="00D17109">
              <w:rPr>
                <w:rFonts w:ascii="Arial" w:hAnsi="Arial" w:cs="Arial"/>
                <w:spacing w:val="-12"/>
                <w:sz w:val="22"/>
                <w:szCs w:val="22"/>
              </w:rPr>
              <w:t xml:space="preserve"> </w:t>
            </w:r>
            <w:r w:rsidRPr="00D17109">
              <w:rPr>
                <w:rFonts w:ascii="Arial" w:hAnsi="Arial" w:cs="Arial"/>
                <w:sz w:val="22"/>
                <w:szCs w:val="22"/>
              </w:rPr>
              <w:t>requirements;</w:t>
            </w:r>
          </w:p>
          <w:p w14:paraId="3320E511" w14:textId="77777777" w:rsidR="001E18B8" w:rsidRPr="00D17109" w:rsidRDefault="001E18B8" w:rsidP="00B60D7A">
            <w:pPr>
              <w:pStyle w:val="BodyText"/>
              <w:numPr>
                <w:ilvl w:val="2"/>
                <w:numId w:val="20"/>
              </w:numPr>
              <w:kinsoku w:val="0"/>
              <w:overflowPunct w:val="0"/>
              <w:spacing w:before="43"/>
              <w:ind w:left="409" w:hanging="409"/>
              <w:jc w:val="both"/>
              <w:rPr>
                <w:rFonts w:ascii="Arial" w:hAnsi="Arial" w:cs="Arial"/>
                <w:sz w:val="22"/>
                <w:szCs w:val="22"/>
              </w:rPr>
            </w:pPr>
            <w:r w:rsidRPr="00D17109">
              <w:rPr>
                <w:rFonts w:ascii="Arial" w:hAnsi="Arial" w:cs="Arial"/>
                <w:sz w:val="22"/>
                <w:szCs w:val="22"/>
              </w:rPr>
              <w:t>tax</w:t>
            </w:r>
            <w:r w:rsidRPr="00D17109">
              <w:rPr>
                <w:rFonts w:ascii="Arial" w:hAnsi="Arial" w:cs="Arial"/>
                <w:spacing w:val="-16"/>
                <w:sz w:val="22"/>
                <w:szCs w:val="22"/>
              </w:rPr>
              <w:t xml:space="preserve"> </w:t>
            </w:r>
            <w:r w:rsidRPr="00D17109">
              <w:rPr>
                <w:rFonts w:ascii="Arial" w:hAnsi="Arial" w:cs="Arial"/>
                <w:sz w:val="22"/>
                <w:szCs w:val="22"/>
              </w:rPr>
              <w:t>requirements;</w:t>
            </w:r>
          </w:p>
          <w:p w14:paraId="100093DF" w14:textId="77777777" w:rsidR="001E18B8" w:rsidRPr="00D17109" w:rsidRDefault="001E18B8" w:rsidP="00B60D7A">
            <w:pPr>
              <w:pStyle w:val="BodyText"/>
              <w:numPr>
                <w:ilvl w:val="2"/>
                <w:numId w:val="20"/>
              </w:numPr>
              <w:kinsoku w:val="0"/>
              <w:overflowPunct w:val="0"/>
              <w:spacing w:before="45"/>
              <w:ind w:left="409" w:hanging="409"/>
              <w:jc w:val="both"/>
              <w:rPr>
                <w:rFonts w:ascii="Arial" w:hAnsi="Arial" w:cs="Arial"/>
                <w:sz w:val="22"/>
                <w:szCs w:val="22"/>
              </w:rPr>
            </w:pPr>
            <w:r w:rsidRPr="00D17109">
              <w:rPr>
                <w:rFonts w:ascii="Arial" w:hAnsi="Arial" w:cs="Arial"/>
                <w:spacing w:val="-1"/>
                <w:sz w:val="22"/>
                <w:szCs w:val="22"/>
              </w:rPr>
              <w:t>term</w:t>
            </w:r>
            <w:r w:rsidRPr="00D17109">
              <w:rPr>
                <w:rFonts w:ascii="Arial" w:hAnsi="Arial" w:cs="Arial"/>
                <w:sz w:val="22"/>
                <w:szCs w:val="22"/>
              </w:rPr>
              <w:t>s</w:t>
            </w:r>
            <w:r w:rsidRPr="00D17109">
              <w:rPr>
                <w:rFonts w:ascii="Arial" w:hAnsi="Arial" w:cs="Arial"/>
                <w:spacing w:val="-8"/>
                <w:sz w:val="22"/>
                <w:szCs w:val="22"/>
              </w:rPr>
              <w:t xml:space="preserve"> </w:t>
            </w:r>
            <w:r w:rsidRPr="00D17109">
              <w:rPr>
                <w:rFonts w:ascii="Arial" w:hAnsi="Arial" w:cs="Arial"/>
                <w:spacing w:val="-1"/>
                <w:sz w:val="22"/>
                <w:szCs w:val="22"/>
              </w:rPr>
              <w:t>an</w:t>
            </w:r>
            <w:r w:rsidRPr="00D17109">
              <w:rPr>
                <w:rFonts w:ascii="Arial" w:hAnsi="Arial" w:cs="Arial"/>
                <w:sz w:val="22"/>
                <w:szCs w:val="22"/>
              </w:rPr>
              <w:t>d</w:t>
            </w:r>
            <w:r w:rsidRPr="00D17109">
              <w:rPr>
                <w:rFonts w:ascii="Arial" w:hAnsi="Arial" w:cs="Arial"/>
                <w:spacing w:val="-7"/>
                <w:sz w:val="22"/>
                <w:szCs w:val="22"/>
              </w:rPr>
              <w:t xml:space="preserve"> </w:t>
            </w:r>
            <w:r w:rsidRPr="00D17109">
              <w:rPr>
                <w:rFonts w:ascii="Arial" w:hAnsi="Arial" w:cs="Arial"/>
                <w:spacing w:val="-1"/>
                <w:sz w:val="22"/>
                <w:szCs w:val="22"/>
              </w:rPr>
              <w:t>conditi</w:t>
            </w:r>
            <w:r w:rsidRPr="00D17109">
              <w:rPr>
                <w:rFonts w:ascii="Arial" w:hAnsi="Arial" w:cs="Arial"/>
                <w:spacing w:val="1"/>
                <w:sz w:val="22"/>
                <w:szCs w:val="22"/>
              </w:rPr>
              <w:t>o</w:t>
            </w:r>
            <w:r w:rsidRPr="00D17109">
              <w:rPr>
                <w:rFonts w:ascii="Arial" w:hAnsi="Arial" w:cs="Arial"/>
                <w:spacing w:val="-1"/>
                <w:sz w:val="22"/>
                <w:szCs w:val="22"/>
              </w:rPr>
              <w:t>n</w:t>
            </w:r>
            <w:r w:rsidRPr="00D17109">
              <w:rPr>
                <w:rFonts w:ascii="Arial" w:hAnsi="Arial" w:cs="Arial"/>
                <w:sz w:val="22"/>
                <w:szCs w:val="22"/>
              </w:rPr>
              <w:t>s</w:t>
            </w:r>
            <w:r w:rsidRPr="00D17109">
              <w:rPr>
                <w:rFonts w:ascii="Arial" w:hAnsi="Arial" w:cs="Arial"/>
                <w:spacing w:val="-7"/>
                <w:sz w:val="22"/>
                <w:szCs w:val="22"/>
              </w:rPr>
              <w:t xml:space="preserve"> </w:t>
            </w:r>
            <w:r w:rsidRPr="00D17109">
              <w:rPr>
                <w:rFonts w:ascii="Arial" w:hAnsi="Arial" w:cs="Arial"/>
                <w:spacing w:val="-1"/>
                <w:sz w:val="22"/>
                <w:szCs w:val="22"/>
              </w:rPr>
              <w:t>o</w:t>
            </w:r>
            <w:r w:rsidRPr="00D17109">
              <w:rPr>
                <w:rFonts w:ascii="Arial" w:hAnsi="Arial" w:cs="Arial"/>
                <w:sz w:val="22"/>
                <w:szCs w:val="22"/>
              </w:rPr>
              <w:t>f</w:t>
            </w:r>
            <w:r w:rsidRPr="00D17109">
              <w:rPr>
                <w:rFonts w:ascii="Arial" w:hAnsi="Arial" w:cs="Arial"/>
                <w:spacing w:val="-7"/>
                <w:sz w:val="22"/>
                <w:szCs w:val="22"/>
              </w:rPr>
              <w:t xml:space="preserve"> </w:t>
            </w:r>
            <w:r w:rsidRPr="00D17109">
              <w:rPr>
                <w:rFonts w:ascii="Arial" w:hAnsi="Arial" w:cs="Arial"/>
                <w:spacing w:val="-1"/>
                <w:sz w:val="22"/>
                <w:szCs w:val="22"/>
              </w:rPr>
              <w:t>biddin</w:t>
            </w:r>
            <w:r w:rsidRPr="00D17109">
              <w:rPr>
                <w:rFonts w:ascii="Arial" w:hAnsi="Arial" w:cs="Arial"/>
                <w:sz w:val="22"/>
                <w:szCs w:val="22"/>
              </w:rPr>
              <w:t>g</w:t>
            </w:r>
            <w:r w:rsidRPr="00D17109">
              <w:rPr>
                <w:rFonts w:ascii="Arial" w:hAnsi="Arial" w:cs="Arial"/>
                <w:spacing w:val="-7"/>
                <w:sz w:val="22"/>
                <w:szCs w:val="22"/>
              </w:rPr>
              <w:t xml:space="preserve"> </w:t>
            </w:r>
            <w:r w:rsidRPr="00D17109">
              <w:rPr>
                <w:rFonts w:ascii="Arial" w:hAnsi="Arial" w:cs="Arial"/>
                <w:spacing w:val="-1"/>
                <w:sz w:val="22"/>
                <w:szCs w:val="22"/>
              </w:rPr>
              <w:t>documents.</w:t>
            </w:r>
          </w:p>
          <w:p w14:paraId="01358B90" w14:textId="77777777" w:rsidR="001E18B8" w:rsidRPr="00D17109" w:rsidRDefault="001E18B8" w:rsidP="00B60D7A">
            <w:pPr>
              <w:pStyle w:val="BodyText"/>
              <w:numPr>
                <w:ilvl w:val="2"/>
                <w:numId w:val="20"/>
              </w:numPr>
              <w:kinsoku w:val="0"/>
              <w:overflowPunct w:val="0"/>
              <w:spacing w:before="45"/>
              <w:ind w:left="409" w:hanging="409"/>
              <w:jc w:val="both"/>
              <w:rPr>
                <w:rFonts w:ascii="Arial" w:hAnsi="Arial" w:cs="Arial"/>
                <w:sz w:val="22"/>
                <w:szCs w:val="22"/>
              </w:rPr>
            </w:pPr>
            <w:r w:rsidRPr="00D17109">
              <w:rPr>
                <w:rFonts w:ascii="Arial" w:hAnsi="Arial" w:cs="Arial"/>
                <w:sz w:val="22"/>
                <w:szCs w:val="22"/>
              </w:rPr>
              <w:lastRenderedPageBreak/>
              <w:t>change</w:t>
            </w:r>
            <w:r w:rsidRPr="00D17109">
              <w:rPr>
                <w:rFonts w:ascii="Arial" w:hAnsi="Arial" w:cs="Arial"/>
                <w:spacing w:val="-2"/>
                <w:sz w:val="22"/>
                <w:szCs w:val="22"/>
              </w:rPr>
              <w:t xml:space="preserve"> </w:t>
            </w:r>
            <w:r w:rsidRPr="00D17109">
              <w:rPr>
                <w:rFonts w:ascii="Arial" w:hAnsi="Arial" w:cs="Arial"/>
                <w:sz w:val="22"/>
                <w:szCs w:val="22"/>
              </w:rPr>
              <w:t>in</w:t>
            </w:r>
            <w:r w:rsidRPr="00D17109">
              <w:rPr>
                <w:rFonts w:ascii="Arial" w:hAnsi="Arial" w:cs="Arial"/>
                <w:spacing w:val="-2"/>
                <w:sz w:val="22"/>
                <w:szCs w:val="22"/>
              </w:rPr>
              <w:t xml:space="preserve"> </w:t>
            </w:r>
            <w:r w:rsidRPr="00D17109">
              <w:rPr>
                <w:rFonts w:ascii="Arial" w:hAnsi="Arial" w:cs="Arial"/>
                <w:sz w:val="22"/>
                <w:szCs w:val="22"/>
              </w:rPr>
              <w:t>the</w:t>
            </w:r>
            <w:r w:rsidRPr="00D17109">
              <w:rPr>
                <w:rFonts w:ascii="Arial" w:hAnsi="Arial" w:cs="Arial"/>
                <w:spacing w:val="-1"/>
                <w:sz w:val="22"/>
                <w:szCs w:val="22"/>
              </w:rPr>
              <w:t xml:space="preserve"> </w:t>
            </w:r>
            <w:r w:rsidRPr="00D17109">
              <w:rPr>
                <w:rFonts w:ascii="Arial" w:hAnsi="Arial" w:cs="Arial"/>
                <w:sz w:val="22"/>
                <w:szCs w:val="22"/>
              </w:rPr>
              <w:t>ranking</w:t>
            </w:r>
            <w:r w:rsidRPr="00D17109">
              <w:rPr>
                <w:rFonts w:ascii="Arial" w:hAnsi="Arial" w:cs="Arial"/>
                <w:spacing w:val="-2"/>
                <w:sz w:val="22"/>
                <w:szCs w:val="22"/>
              </w:rPr>
              <w:t xml:space="preserve"> </w:t>
            </w:r>
            <w:r w:rsidRPr="00D17109">
              <w:rPr>
                <w:rFonts w:ascii="Arial" w:hAnsi="Arial" w:cs="Arial"/>
                <w:sz w:val="22"/>
                <w:szCs w:val="22"/>
              </w:rPr>
              <w:t>of</w:t>
            </w:r>
            <w:r w:rsidRPr="00D17109">
              <w:rPr>
                <w:rFonts w:ascii="Arial" w:hAnsi="Arial" w:cs="Arial"/>
                <w:spacing w:val="-1"/>
                <w:sz w:val="22"/>
                <w:szCs w:val="22"/>
              </w:rPr>
              <w:t xml:space="preserve"> </w:t>
            </w:r>
            <w:r w:rsidRPr="00D17109">
              <w:rPr>
                <w:rFonts w:ascii="Arial" w:hAnsi="Arial" w:cs="Arial"/>
                <w:sz w:val="22"/>
                <w:szCs w:val="22"/>
              </w:rPr>
              <w:t>the</w:t>
            </w:r>
            <w:r w:rsidRPr="00D17109">
              <w:rPr>
                <w:rFonts w:ascii="Arial" w:hAnsi="Arial" w:cs="Arial"/>
                <w:spacing w:val="-2"/>
                <w:sz w:val="22"/>
                <w:szCs w:val="22"/>
              </w:rPr>
              <w:t xml:space="preserve"> </w:t>
            </w:r>
            <w:r w:rsidRPr="00D17109">
              <w:rPr>
                <w:rFonts w:ascii="Arial" w:hAnsi="Arial" w:cs="Arial"/>
                <w:sz w:val="22"/>
                <w:szCs w:val="22"/>
              </w:rPr>
              <w:t>bidder</w:t>
            </w:r>
          </w:p>
        </w:tc>
      </w:tr>
      <w:tr w:rsidR="001E18B8" w:rsidRPr="001E18B8" w14:paraId="29ECAD31" w14:textId="77777777" w:rsidTr="003B3015">
        <w:tc>
          <w:tcPr>
            <w:tcW w:w="630" w:type="dxa"/>
          </w:tcPr>
          <w:p w14:paraId="372A5CBA" w14:textId="77777777" w:rsidR="001E18B8" w:rsidRPr="001E18B8" w:rsidRDefault="001E18B8" w:rsidP="00BA21C9">
            <w:pPr>
              <w:rPr>
                <w:rFonts w:ascii="Arial" w:hAnsi="Arial" w:cs="Arial"/>
                <w:sz w:val="22"/>
                <w:szCs w:val="22"/>
              </w:rPr>
            </w:pPr>
          </w:p>
        </w:tc>
        <w:tc>
          <w:tcPr>
            <w:tcW w:w="3010" w:type="dxa"/>
          </w:tcPr>
          <w:p w14:paraId="39F2262A" w14:textId="5A9F952A" w:rsidR="001E18B8" w:rsidRPr="001E18B8" w:rsidRDefault="001E18B8" w:rsidP="00BA21C9">
            <w:pPr>
              <w:rPr>
                <w:rFonts w:ascii="Arial" w:hAnsi="Arial" w:cs="Arial"/>
                <w:sz w:val="22"/>
                <w:szCs w:val="22"/>
              </w:rPr>
            </w:pPr>
          </w:p>
        </w:tc>
        <w:tc>
          <w:tcPr>
            <w:tcW w:w="817" w:type="dxa"/>
          </w:tcPr>
          <w:p w14:paraId="19AEEB02" w14:textId="77777777" w:rsidR="001E18B8" w:rsidRPr="001E18B8" w:rsidRDefault="001E18B8" w:rsidP="00BA21C9">
            <w:pPr>
              <w:rPr>
                <w:rFonts w:ascii="Arial" w:hAnsi="Arial" w:cs="Arial"/>
                <w:sz w:val="22"/>
                <w:szCs w:val="22"/>
              </w:rPr>
            </w:pPr>
            <w:r w:rsidRPr="001E18B8">
              <w:rPr>
                <w:rFonts w:ascii="Arial" w:hAnsi="Arial" w:cs="Arial"/>
                <w:sz w:val="22"/>
                <w:szCs w:val="22"/>
              </w:rPr>
              <w:t>28.4</w:t>
            </w:r>
          </w:p>
        </w:tc>
        <w:tc>
          <w:tcPr>
            <w:tcW w:w="6068" w:type="dxa"/>
          </w:tcPr>
          <w:p w14:paraId="667A65B8" w14:textId="77777777" w:rsidR="001E18B8" w:rsidRPr="00ED63CB" w:rsidRDefault="001E18B8" w:rsidP="00ED63CB">
            <w:pPr>
              <w:jc w:val="both"/>
              <w:rPr>
                <w:rFonts w:ascii="Arial" w:hAnsi="Arial" w:cs="Arial"/>
                <w:spacing w:val="-1"/>
                <w:sz w:val="22"/>
                <w:szCs w:val="22"/>
              </w:rPr>
            </w:pPr>
            <w:r w:rsidRPr="00ED63CB">
              <w:rPr>
                <w:rFonts w:ascii="Arial" w:hAnsi="Arial" w:cs="Arial"/>
                <w:sz w:val="22"/>
                <w:szCs w:val="22"/>
              </w:rPr>
              <w:t>From</w:t>
            </w:r>
            <w:r w:rsidRPr="00ED63CB">
              <w:rPr>
                <w:rFonts w:ascii="Arial" w:hAnsi="Arial" w:cs="Arial"/>
                <w:spacing w:val="49"/>
                <w:sz w:val="22"/>
                <w:szCs w:val="22"/>
              </w:rPr>
              <w:t xml:space="preserve"> </w:t>
            </w:r>
            <w:r w:rsidRPr="00ED63CB">
              <w:rPr>
                <w:rFonts w:ascii="Arial" w:hAnsi="Arial" w:cs="Arial"/>
                <w:sz w:val="22"/>
                <w:szCs w:val="22"/>
              </w:rPr>
              <w:t>the</w:t>
            </w:r>
            <w:r w:rsidRPr="00ED63CB">
              <w:rPr>
                <w:rFonts w:ascii="Arial" w:hAnsi="Arial" w:cs="Arial"/>
                <w:spacing w:val="50"/>
                <w:sz w:val="22"/>
                <w:szCs w:val="22"/>
              </w:rPr>
              <w:t xml:space="preserve"> </w:t>
            </w:r>
            <w:r w:rsidRPr="00ED63CB">
              <w:rPr>
                <w:rFonts w:ascii="Arial" w:hAnsi="Arial" w:cs="Arial"/>
                <w:sz w:val="22"/>
                <w:szCs w:val="22"/>
              </w:rPr>
              <w:t>time</w:t>
            </w:r>
            <w:r w:rsidRPr="00ED63CB">
              <w:rPr>
                <w:rFonts w:ascii="Arial" w:hAnsi="Arial" w:cs="Arial"/>
                <w:spacing w:val="50"/>
                <w:sz w:val="22"/>
                <w:szCs w:val="22"/>
              </w:rPr>
              <w:t xml:space="preserve"> </w:t>
            </w:r>
            <w:r w:rsidRPr="00ED63CB">
              <w:rPr>
                <w:rFonts w:ascii="Arial" w:hAnsi="Arial" w:cs="Arial"/>
                <w:sz w:val="22"/>
                <w:szCs w:val="22"/>
              </w:rPr>
              <w:t>of</w:t>
            </w:r>
            <w:r w:rsidRPr="00ED63CB">
              <w:rPr>
                <w:rFonts w:ascii="Arial" w:hAnsi="Arial" w:cs="Arial"/>
                <w:spacing w:val="49"/>
                <w:sz w:val="22"/>
                <w:szCs w:val="22"/>
              </w:rPr>
              <w:t xml:space="preserve"> </w:t>
            </w:r>
            <w:r w:rsidRPr="00ED63CB">
              <w:rPr>
                <w:rFonts w:ascii="Arial" w:hAnsi="Arial" w:cs="Arial"/>
                <w:sz w:val="22"/>
                <w:szCs w:val="22"/>
              </w:rPr>
              <w:t>Bid</w:t>
            </w:r>
            <w:r w:rsidRPr="00ED63CB">
              <w:rPr>
                <w:rFonts w:ascii="Arial" w:hAnsi="Arial" w:cs="Arial"/>
                <w:spacing w:val="50"/>
                <w:sz w:val="22"/>
                <w:szCs w:val="22"/>
              </w:rPr>
              <w:t xml:space="preserve"> </w:t>
            </w:r>
            <w:r w:rsidRPr="00ED63CB">
              <w:rPr>
                <w:rFonts w:ascii="Arial" w:hAnsi="Arial" w:cs="Arial"/>
                <w:sz w:val="22"/>
                <w:szCs w:val="22"/>
              </w:rPr>
              <w:t>openi</w:t>
            </w:r>
            <w:r w:rsidRPr="00ED63CB">
              <w:rPr>
                <w:rFonts w:ascii="Arial" w:hAnsi="Arial" w:cs="Arial"/>
                <w:spacing w:val="-3"/>
                <w:sz w:val="22"/>
                <w:szCs w:val="22"/>
              </w:rPr>
              <w:t>n</w:t>
            </w:r>
            <w:r w:rsidRPr="00ED63CB">
              <w:rPr>
                <w:rFonts w:ascii="Arial" w:hAnsi="Arial" w:cs="Arial"/>
                <w:sz w:val="22"/>
                <w:szCs w:val="22"/>
              </w:rPr>
              <w:t>g</w:t>
            </w:r>
            <w:r w:rsidRPr="00ED63CB">
              <w:rPr>
                <w:rFonts w:ascii="Arial" w:hAnsi="Arial" w:cs="Arial"/>
                <w:spacing w:val="50"/>
                <w:sz w:val="22"/>
                <w:szCs w:val="22"/>
              </w:rPr>
              <w:t xml:space="preserve"> </w:t>
            </w:r>
            <w:r w:rsidRPr="00ED63CB">
              <w:rPr>
                <w:rFonts w:ascii="Arial" w:hAnsi="Arial" w:cs="Arial"/>
                <w:sz w:val="22"/>
                <w:szCs w:val="22"/>
              </w:rPr>
              <w:t>to</w:t>
            </w:r>
            <w:r w:rsidRPr="00ED63CB">
              <w:rPr>
                <w:rFonts w:ascii="Arial" w:hAnsi="Arial" w:cs="Arial"/>
                <w:spacing w:val="49"/>
                <w:sz w:val="22"/>
                <w:szCs w:val="22"/>
              </w:rPr>
              <w:t xml:space="preserve"> </w:t>
            </w:r>
            <w:r w:rsidRPr="00ED63CB">
              <w:rPr>
                <w:rFonts w:ascii="Arial" w:hAnsi="Arial" w:cs="Arial"/>
                <w:sz w:val="22"/>
                <w:szCs w:val="22"/>
              </w:rPr>
              <w:t>the</w:t>
            </w:r>
            <w:r w:rsidRPr="00ED63CB">
              <w:rPr>
                <w:rFonts w:ascii="Arial" w:hAnsi="Arial" w:cs="Arial"/>
                <w:spacing w:val="50"/>
                <w:sz w:val="22"/>
                <w:szCs w:val="22"/>
              </w:rPr>
              <w:t xml:space="preserve"> </w:t>
            </w:r>
            <w:r w:rsidRPr="00ED63CB">
              <w:rPr>
                <w:rFonts w:ascii="Arial" w:hAnsi="Arial" w:cs="Arial"/>
                <w:sz w:val="22"/>
                <w:szCs w:val="22"/>
              </w:rPr>
              <w:t>time</w:t>
            </w:r>
            <w:r w:rsidRPr="00ED63CB">
              <w:rPr>
                <w:rFonts w:ascii="Arial" w:hAnsi="Arial" w:cs="Arial"/>
                <w:spacing w:val="50"/>
                <w:sz w:val="22"/>
                <w:szCs w:val="22"/>
              </w:rPr>
              <w:t xml:space="preserve"> </w:t>
            </w:r>
            <w:r w:rsidRPr="00ED63CB">
              <w:rPr>
                <w:rFonts w:ascii="Arial" w:hAnsi="Arial" w:cs="Arial"/>
                <w:sz w:val="22"/>
                <w:szCs w:val="22"/>
              </w:rPr>
              <w:t>of</w:t>
            </w:r>
            <w:r w:rsidRPr="00ED63CB">
              <w:rPr>
                <w:rFonts w:ascii="Arial" w:hAnsi="Arial" w:cs="Arial"/>
                <w:spacing w:val="49"/>
                <w:sz w:val="22"/>
                <w:szCs w:val="22"/>
              </w:rPr>
              <w:t xml:space="preserve"> </w:t>
            </w:r>
            <w:r w:rsidRPr="00ED63CB">
              <w:rPr>
                <w:rFonts w:ascii="Arial" w:hAnsi="Arial" w:cs="Arial"/>
                <w:sz w:val="22"/>
                <w:szCs w:val="22"/>
              </w:rPr>
              <w:t xml:space="preserve">Contract </w:t>
            </w:r>
            <w:proofErr w:type="gramStart"/>
            <w:r w:rsidRPr="00ED63CB">
              <w:rPr>
                <w:rFonts w:ascii="Arial" w:hAnsi="Arial" w:cs="Arial"/>
                <w:sz w:val="22"/>
                <w:szCs w:val="22"/>
              </w:rPr>
              <w:t xml:space="preserve">award </w:t>
            </w:r>
            <w:r w:rsidRPr="00ED63CB">
              <w:rPr>
                <w:rFonts w:ascii="Arial" w:hAnsi="Arial" w:cs="Arial"/>
                <w:spacing w:val="8"/>
                <w:sz w:val="22"/>
                <w:szCs w:val="22"/>
              </w:rPr>
              <w:t xml:space="preserve"> </w:t>
            </w:r>
            <w:r w:rsidRPr="00ED63CB">
              <w:rPr>
                <w:rFonts w:ascii="Arial" w:hAnsi="Arial" w:cs="Arial"/>
                <w:sz w:val="22"/>
                <w:szCs w:val="22"/>
              </w:rPr>
              <w:t>if</w:t>
            </w:r>
            <w:proofErr w:type="gramEnd"/>
            <w:r w:rsidRPr="00ED63CB">
              <w:rPr>
                <w:rFonts w:ascii="Arial" w:hAnsi="Arial" w:cs="Arial"/>
                <w:sz w:val="22"/>
                <w:szCs w:val="22"/>
              </w:rPr>
              <w:t xml:space="preserve"> </w:t>
            </w:r>
            <w:r w:rsidRPr="00ED63CB">
              <w:rPr>
                <w:rFonts w:ascii="Arial" w:hAnsi="Arial" w:cs="Arial"/>
                <w:spacing w:val="8"/>
                <w:sz w:val="22"/>
                <w:szCs w:val="22"/>
              </w:rPr>
              <w:t xml:space="preserve"> </w:t>
            </w:r>
            <w:r w:rsidRPr="00ED63CB">
              <w:rPr>
                <w:rFonts w:ascii="Arial" w:hAnsi="Arial" w:cs="Arial"/>
                <w:sz w:val="22"/>
                <w:szCs w:val="22"/>
              </w:rPr>
              <w:t xml:space="preserve">any </w:t>
            </w:r>
            <w:r w:rsidRPr="00ED63CB">
              <w:rPr>
                <w:rFonts w:ascii="Arial" w:hAnsi="Arial" w:cs="Arial"/>
                <w:spacing w:val="9"/>
                <w:sz w:val="22"/>
                <w:szCs w:val="22"/>
              </w:rPr>
              <w:t xml:space="preserve"> </w:t>
            </w:r>
            <w:r w:rsidRPr="00ED63CB">
              <w:rPr>
                <w:rFonts w:ascii="Arial" w:hAnsi="Arial" w:cs="Arial"/>
                <w:sz w:val="22"/>
                <w:szCs w:val="22"/>
              </w:rPr>
              <w:t xml:space="preserve">Bidder </w:t>
            </w:r>
            <w:r w:rsidRPr="00ED63CB">
              <w:rPr>
                <w:rFonts w:ascii="Arial" w:hAnsi="Arial" w:cs="Arial"/>
                <w:spacing w:val="8"/>
                <w:sz w:val="22"/>
                <w:szCs w:val="22"/>
              </w:rPr>
              <w:t xml:space="preserve"> </w:t>
            </w:r>
            <w:r w:rsidRPr="00ED63CB">
              <w:rPr>
                <w:rFonts w:ascii="Arial" w:hAnsi="Arial" w:cs="Arial"/>
                <w:sz w:val="22"/>
                <w:szCs w:val="22"/>
              </w:rPr>
              <w:t xml:space="preserve">wishes </w:t>
            </w:r>
            <w:r w:rsidRPr="00ED63CB">
              <w:rPr>
                <w:rFonts w:ascii="Arial" w:hAnsi="Arial" w:cs="Arial"/>
                <w:spacing w:val="8"/>
                <w:sz w:val="22"/>
                <w:szCs w:val="22"/>
              </w:rPr>
              <w:t xml:space="preserve"> </w:t>
            </w:r>
            <w:r w:rsidRPr="00ED63CB">
              <w:rPr>
                <w:rFonts w:ascii="Arial" w:hAnsi="Arial" w:cs="Arial"/>
                <w:sz w:val="22"/>
                <w:szCs w:val="22"/>
              </w:rPr>
              <w:t xml:space="preserve">to </w:t>
            </w:r>
            <w:r w:rsidRPr="00ED63CB">
              <w:rPr>
                <w:rFonts w:ascii="Arial" w:hAnsi="Arial" w:cs="Arial"/>
                <w:spacing w:val="9"/>
                <w:sz w:val="22"/>
                <w:szCs w:val="22"/>
              </w:rPr>
              <w:t xml:space="preserve"> </w:t>
            </w:r>
            <w:r w:rsidRPr="00ED63CB">
              <w:rPr>
                <w:rFonts w:ascii="Arial" w:hAnsi="Arial" w:cs="Arial"/>
                <w:sz w:val="22"/>
                <w:szCs w:val="22"/>
              </w:rPr>
              <w:t xml:space="preserve">contact </w:t>
            </w:r>
            <w:r w:rsidRPr="00ED63CB">
              <w:rPr>
                <w:rFonts w:ascii="Arial" w:hAnsi="Arial" w:cs="Arial"/>
                <w:spacing w:val="8"/>
                <w:sz w:val="22"/>
                <w:szCs w:val="22"/>
              </w:rPr>
              <w:t xml:space="preserve"> </w:t>
            </w:r>
            <w:r w:rsidRPr="00ED63CB">
              <w:rPr>
                <w:rFonts w:ascii="Arial" w:hAnsi="Arial" w:cs="Arial"/>
                <w:sz w:val="22"/>
                <w:szCs w:val="22"/>
              </w:rPr>
              <w:t>NDMA</w:t>
            </w:r>
            <w:r w:rsidRPr="00ED63CB">
              <w:rPr>
                <w:rFonts w:ascii="Arial" w:hAnsi="Arial" w:cs="Arial"/>
                <w:spacing w:val="18"/>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18"/>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19"/>
                <w:sz w:val="22"/>
                <w:szCs w:val="22"/>
              </w:rPr>
              <w:t xml:space="preserve"> </w:t>
            </w:r>
            <w:r w:rsidRPr="00ED63CB">
              <w:rPr>
                <w:rFonts w:ascii="Arial" w:hAnsi="Arial" w:cs="Arial"/>
                <w:spacing w:val="-1"/>
                <w:sz w:val="22"/>
                <w:szCs w:val="22"/>
              </w:rPr>
              <w:t>matte</w:t>
            </w:r>
            <w:r w:rsidRPr="00ED63CB">
              <w:rPr>
                <w:rFonts w:ascii="Arial" w:hAnsi="Arial" w:cs="Arial"/>
                <w:sz w:val="22"/>
                <w:szCs w:val="22"/>
              </w:rPr>
              <w:t>r</w:t>
            </w:r>
            <w:r w:rsidRPr="00ED63CB">
              <w:rPr>
                <w:rFonts w:ascii="Arial" w:hAnsi="Arial" w:cs="Arial"/>
                <w:spacing w:val="18"/>
                <w:sz w:val="22"/>
                <w:szCs w:val="22"/>
              </w:rPr>
              <w:t xml:space="preserve"> </w:t>
            </w:r>
            <w:r w:rsidRPr="00ED63CB">
              <w:rPr>
                <w:rFonts w:ascii="Arial" w:hAnsi="Arial" w:cs="Arial"/>
                <w:spacing w:val="-1"/>
                <w:sz w:val="22"/>
                <w:szCs w:val="22"/>
              </w:rPr>
              <w:t>relate</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8"/>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t</w:t>
            </w:r>
            <w:r w:rsidRPr="00ED63CB">
              <w:rPr>
                <w:rFonts w:ascii="Arial" w:hAnsi="Arial" w:cs="Arial"/>
                <w:spacing w:val="18"/>
                <w:sz w:val="22"/>
                <w:szCs w:val="22"/>
              </w:rPr>
              <w:t xml:space="preserve"> </w:t>
            </w:r>
            <w:r w:rsidRPr="00ED63CB">
              <w:rPr>
                <w:rFonts w:ascii="Arial" w:hAnsi="Arial" w:cs="Arial"/>
                <w:spacing w:val="-1"/>
                <w:sz w:val="22"/>
                <w:szCs w:val="22"/>
              </w:rPr>
              <w:t>shoul</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d</w:t>
            </w:r>
            <w:r w:rsidRPr="00ED63CB">
              <w:rPr>
                <w:rFonts w:ascii="Arial" w:hAnsi="Arial" w:cs="Arial"/>
                <w:sz w:val="22"/>
                <w:szCs w:val="22"/>
              </w:rPr>
              <w:t>o</w:t>
            </w:r>
            <w:r w:rsidRPr="00ED63CB">
              <w:rPr>
                <w:rFonts w:ascii="Arial" w:hAnsi="Arial" w:cs="Arial"/>
                <w:spacing w:val="19"/>
                <w:sz w:val="22"/>
                <w:szCs w:val="22"/>
              </w:rPr>
              <w:t xml:space="preserve"> </w:t>
            </w:r>
            <w:r w:rsidRPr="00ED63CB">
              <w:rPr>
                <w:rFonts w:ascii="Arial" w:hAnsi="Arial" w:cs="Arial"/>
                <w:spacing w:val="-1"/>
                <w:sz w:val="22"/>
                <w:szCs w:val="22"/>
              </w:rPr>
              <w:t>so</w:t>
            </w:r>
            <w:r w:rsidRPr="00ED63CB">
              <w:rPr>
                <w:rFonts w:ascii="Arial" w:hAnsi="Arial" w:cs="Arial"/>
                <w:spacing w:val="-1"/>
                <w:w w:val="9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2"/>
                <w:sz w:val="22"/>
                <w:szCs w:val="22"/>
              </w:rPr>
              <w:t xml:space="preserve"> </w:t>
            </w:r>
            <w:r w:rsidRPr="00ED63CB">
              <w:rPr>
                <w:rFonts w:ascii="Arial" w:hAnsi="Arial" w:cs="Arial"/>
                <w:spacing w:val="-1"/>
                <w:sz w:val="22"/>
                <w:szCs w:val="22"/>
              </w:rPr>
              <w:t>writin</w:t>
            </w:r>
            <w:r w:rsidRPr="00ED63CB">
              <w:rPr>
                <w:rFonts w:ascii="Arial" w:hAnsi="Arial" w:cs="Arial"/>
                <w:sz w:val="22"/>
                <w:szCs w:val="22"/>
              </w:rPr>
              <w:t>g</w:t>
            </w:r>
            <w:r w:rsidRPr="00ED63CB">
              <w:rPr>
                <w:rFonts w:ascii="Arial" w:hAnsi="Arial" w:cs="Arial"/>
                <w:spacing w:val="31"/>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3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3"/>
                <w:sz w:val="22"/>
                <w:szCs w:val="22"/>
              </w:rPr>
              <w:t xml:space="preserve"> </w:t>
            </w:r>
            <w:r w:rsidRPr="00ED63CB">
              <w:rPr>
                <w:rFonts w:ascii="Arial" w:hAnsi="Arial" w:cs="Arial"/>
                <w:spacing w:val="-1"/>
                <w:sz w:val="22"/>
                <w:szCs w:val="22"/>
              </w:rPr>
              <w:t>electroni</w:t>
            </w:r>
            <w:r w:rsidRPr="00ED63CB">
              <w:rPr>
                <w:rFonts w:ascii="Arial" w:hAnsi="Arial" w:cs="Arial"/>
                <w:sz w:val="22"/>
                <w:szCs w:val="22"/>
              </w:rPr>
              <w:t>c</w:t>
            </w:r>
            <w:r w:rsidRPr="00ED63CB">
              <w:rPr>
                <w:rFonts w:ascii="Arial" w:hAnsi="Arial" w:cs="Arial"/>
                <w:spacing w:val="32"/>
                <w:sz w:val="22"/>
                <w:szCs w:val="22"/>
              </w:rPr>
              <w:t xml:space="preserve"> </w:t>
            </w:r>
            <w:r w:rsidRPr="00ED63CB">
              <w:rPr>
                <w:rFonts w:ascii="Arial" w:hAnsi="Arial" w:cs="Arial"/>
                <w:spacing w:val="-1"/>
                <w:sz w:val="22"/>
                <w:szCs w:val="22"/>
              </w:rPr>
              <w:t>form</w:t>
            </w:r>
            <w:r w:rsidRPr="00ED63CB">
              <w:rPr>
                <w:rFonts w:ascii="Arial" w:hAnsi="Arial" w:cs="Arial"/>
                <w:sz w:val="22"/>
                <w:szCs w:val="22"/>
              </w:rPr>
              <w:t>s</w:t>
            </w:r>
            <w:r w:rsidRPr="00ED63CB">
              <w:rPr>
                <w:rFonts w:ascii="Arial" w:hAnsi="Arial" w:cs="Arial"/>
                <w:spacing w:val="32"/>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33"/>
                <w:sz w:val="22"/>
                <w:szCs w:val="22"/>
              </w:rPr>
              <w:t xml:space="preserve"> </w:t>
            </w:r>
            <w:r w:rsidRPr="00ED63CB">
              <w:rPr>
                <w:rFonts w:ascii="Arial" w:hAnsi="Arial" w:cs="Arial"/>
                <w:spacing w:val="-1"/>
                <w:sz w:val="22"/>
                <w:szCs w:val="22"/>
              </w:rPr>
              <w:t>provid</w:t>
            </w:r>
            <w:r w:rsidRPr="00ED63CB">
              <w:rPr>
                <w:rFonts w:ascii="Arial" w:hAnsi="Arial" w:cs="Arial"/>
                <w:sz w:val="22"/>
                <w:szCs w:val="22"/>
              </w:rPr>
              <w:t>e</w:t>
            </w:r>
            <w:r w:rsidRPr="00ED63CB">
              <w:rPr>
                <w:rFonts w:ascii="Arial" w:hAnsi="Arial" w:cs="Arial"/>
                <w:spacing w:val="32"/>
                <w:sz w:val="22"/>
                <w:szCs w:val="22"/>
              </w:rPr>
              <w:t xml:space="preserve"> </w:t>
            </w:r>
            <w:r w:rsidRPr="00ED63CB">
              <w:rPr>
                <w:rFonts w:ascii="Arial" w:hAnsi="Arial" w:cs="Arial"/>
                <w:spacing w:val="-1"/>
                <w:sz w:val="22"/>
                <w:szCs w:val="22"/>
              </w:rPr>
              <w:t>recor</w:t>
            </w:r>
            <w:r w:rsidRPr="00ED63CB">
              <w:rPr>
                <w:rFonts w:ascii="Arial" w:hAnsi="Arial" w:cs="Arial"/>
                <w:sz w:val="22"/>
                <w:szCs w:val="22"/>
              </w:rPr>
              <w:t>d</w:t>
            </w:r>
            <w:r w:rsidRPr="00ED63CB">
              <w:rPr>
                <w:rFonts w:ascii="Arial" w:hAnsi="Arial" w:cs="Arial"/>
                <w:spacing w:val="32"/>
                <w:sz w:val="22"/>
                <w:szCs w:val="22"/>
              </w:rPr>
              <w:t xml:space="preserve"> </w:t>
            </w:r>
            <w:r w:rsidRPr="00ED63CB">
              <w:rPr>
                <w:rFonts w:ascii="Arial" w:hAnsi="Arial" w:cs="Arial"/>
                <w:spacing w:val="-1"/>
                <w:sz w:val="22"/>
                <w:szCs w:val="22"/>
              </w:rPr>
              <w:t>of</w:t>
            </w:r>
            <w:r w:rsidRPr="00ED63CB">
              <w:rPr>
                <w:rFonts w:ascii="Arial" w:hAnsi="Arial" w:cs="Arial"/>
                <w:spacing w:val="-1"/>
                <w:w w:val="9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conten</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7"/>
                <w:sz w:val="22"/>
                <w:szCs w:val="22"/>
              </w:rPr>
              <w:t xml:space="preserve"> </w:t>
            </w:r>
            <w:r w:rsidRPr="00ED63CB">
              <w:rPr>
                <w:rFonts w:ascii="Arial" w:hAnsi="Arial" w:cs="Arial"/>
                <w:spacing w:val="-1"/>
                <w:sz w:val="22"/>
                <w:szCs w:val="22"/>
              </w:rPr>
              <w:t>communication.</w:t>
            </w:r>
          </w:p>
          <w:p w14:paraId="009D3451" w14:textId="77777777" w:rsidR="001E18B8" w:rsidRPr="00ED63CB" w:rsidRDefault="001E18B8" w:rsidP="00ED63CB">
            <w:pPr>
              <w:jc w:val="both"/>
              <w:rPr>
                <w:rFonts w:ascii="Arial" w:hAnsi="Arial" w:cs="Arial"/>
                <w:sz w:val="22"/>
                <w:szCs w:val="22"/>
              </w:rPr>
            </w:pPr>
          </w:p>
        </w:tc>
      </w:tr>
      <w:tr w:rsidR="001E18B8" w:rsidRPr="001E18B8" w14:paraId="60751041" w14:textId="77777777" w:rsidTr="003B3015">
        <w:tc>
          <w:tcPr>
            <w:tcW w:w="630" w:type="dxa"/>
          </w:tcPr>
          <w:p w14:paraId="3C7DF67C" w14:textId="55B152BF" w:rsidR="001E18B8" w:rsidRPr="001E18B8" w:rsidRDefault="001E18B8" w:rsidP="00BA21C9">
            <w:pPr>
              <w:ind w:left="258" w:hanging="360"/>
              <w:rPr>
                <w:rFonts w:ascii="Arial" w:hAnsi="Arial" w:cs="Arial"/>
                <w:sz w:val="22"/>
                <w:szCs w:val="22"/>
              </w:rPr>
            </w:pPr>
            <w:r w:rsidRPr="001E18B8">
              <w:rPr>
                <w:rFonts w:ascii="Arial" w:hAnsi="Arial" w:cs="Arial"/>
                <w:sz w:val="22"/>
                <w:szCs w:val="22"/>
              </w:rPr>
              <w:t>29.</w:t>
            </w:r>
          </w:p>
        </w:tc>
        <w:tc>
          <w:tcPr>
            <w:tcW w:w="3010" w:type="dxa"/>
          </w:tcPr>
          <w:p w14:paraId="77BCF941" w14:textId="09C16AA8" w:rsidR="001E18B8" w:rsidRPr="001E18B8" w:rsidRDefault="001E18B8" w:rsidP="00DB5263">
            <w:pPr>
              <w:ind w:left="-14"/>
              <w:rPr>
                <w:rFonts w:ascii="Arial" w:hAnsi="Arial" w:cs="Arial"/>
                <w:sz w:val="22"/>
                <w:szCs w:val="22"/>
              </w:rPr>
            </w:pPr>
            <w:r w:rsidRPr="001E18B8">
              <w:rPr>
                <w:rFonts w:ascii="Arial" w:hAnsi="Arial" w:cs="Arial"/>
                <w:sz w:val="22"/>
                <w:szCs w:val="22"/>
              </w:rPr>
              <w:t>Preliminary Examination of</w:t>
            </w:r>
            <w:r w:rsidR="00DB5263">
              <w:rPr>
                <w:rFonts w:ascii="Arial" w:hAnsi="Arial" w:cs="Arial"/>
                <w:sz w:val="22"/>
                <w:szCs w:val="22"/>
              </w:rPr>
              <w:t xml:space="preserve"> </w:t>
            </w:r>
            <w:r w:rsidRPr="001E18B8">
              <w:rPr>
                <w:rFonts w:ascii="Arial" w:hAnsi="Arial" w:cs="Arial"/>
                <w:sz w:val="22"/>
                <w:szCs w:val="22"/>
              </w:rPr>
              <w:t>Bids</w:t>
            </w:r>
          </w:p>
        </w:tc>
        <w:tc>
          <w:tcPr>
            <w:tcW w:w="817" w:type="dxa"/>
          </w:tcPr>
          <w:p w14:paraId="27B330C2" w14:textId="77777777" w:rsidR="001E18B8" w:rsidRPr="001E18B8" w:rsidRDefault="001E18B8" w:rsidP="00BA21C9">
            <w:pPr>
              <w:rPr>
                <w:rFonts w:ascii="Arial" w:hAnsi="Arial" w:cs="Arial"/>
                <w:sz w:val="22"/>
                <w:szCs w:val="22"/>
              </w:rPr>
            </w:pPr>
            <w:r w:rsidRPr="001E18B8">
              <w:rPr>
                <w:rFonts w:ascii="Arial" w:hAnsi="Arial" w:cs="Arial"/>
                <w:sz w:val="22"/>
                <w:szCs w:val="22"/>
              </w:rPr>
              <w:t>29.1</w:t>
            </w:r>
          </w:p>
        </w:tc>
        <w:tc>
          <w:tcPr>
            <w:tcW w:w="6068" w:type="dxa"/>
          </w:tcPr>
          <w:p w14:paraId="20624132" w14:textId="77777777" w:rsidR="001E18B8" w:rsidRPr="00ED63CB" w:rsidRDefault="001E18B8" w:rsidP="00ED63CB">
            <w:pPr>
              <w:jc w:val="both"/>
              <w:rPr>
                <w:rFonts w:ascii="Arial" w:hAnsi="Arial" w:cs="Arial"/>
                <w:spacing w:val="-1"/>
                <w:sz w:val="22"/>
                <w:szCs w:val="22"/>
              </w:rPr>
            </w:pPr>
            <w:r w:rsidRPr="00ED63CB">
              <w:rPr>
                <w:rFonts w:ascii="Arial" w:hAnsi="Arial" w:cs="Arial"/>
                <w:spacing w:val="-1"/>
                <w:sz w:val="22"/>
                <w:szCs w:val="22"/>
              </w:rPr>
              <w:t>Prio</w:t>
            </w:r>
            <w:r w:rsidRPr="00ED63CB">
              <w:rPr>
                <w:rFonts w:ascii="Arial" w:hAnsi="Arial" w:cs="Arial"/>
                <w:sz w:val="22"/>
                <w:szCs w:val="22"/>
              </w:rPr>
              <w:t>r</w:t>
            </w:r>
            <w:r w:rsidRPr="00ED63CB">
              <w:rPr>
                <w:rFonts w:ascii="Arial" w:hAnsi="Arial" w:cs="Arial"/>
                <w:spacing w:val="4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5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detaile</w:t>
            </w:r>
            <w:r w:rsidRPr="00ED63CB">
              <w:rPr>
                <w:rFonts w:ascii="Arial" w:hAnsi="Arial" w:cs="Arial"/>
                <w:sz w:val="22"/>
                <w:szCs w:val="22"/>
              </w:rPr>
              <w:t>d</w:t>
            </w:r>
            <w:r w:rsidRPr="00ED63CB">
              <w:rPr>
                <w:rFonts w:ascii="Arial" w:hAnsi="Arial" w:cs="Arial"/>
                <w:spacing w:val="50"/>
                <w:sz w:val="22"/>
                <w:szCs w:val="22"/>
              </w:rPr>
              <w:t xml:space="preserve"> </w:t>
            </w:r>
            <w:r w:rsidRPr="00ED63CB">
              <w:rPr>
                <w:rFonts w:ascii="Arial" w:hAnsi="Arial" w:cs="Arial"/>
                <w:spacing w:val="-1"/>
                <w:sz w:val="22"/>
                <w:szCs w:val="22"/>
              </w:rPr>
              <w:t>evaluatio</w:t>
            </w:r>
            <w:r w:rsidRPr="00ED63CB">
              <w:rPr>
                <w:rFonts w:ascii="Arial" w:hAnsi="Arial" w:cs="Arial"/>
                <w:sz w:val="22"/>
                <w:szCs w:val="22"/>
              </w:rPr>
              <w:t>n</w:t>
            </w:r>
            <w:r w:rsidRPr="00ED63CB">
              <w:rPr>
                <w:rFonts w:ascii="Arial" w:hAnsi="Arial" w:cs="Arial"/>
                <w:spacing w:val="4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0"/>
                <w:sz w:val="22"/>
                <w:szCs w:val="22"/>
              </w:rPr>
              <w:t xml:space="preserve"> </w:t>
            </w:r>
            <w:r w:rsidRPr="00ED63CB">
              <w:rPr>
                <w:rFonts w:ascii="Arial" w:hAnsi="Arial" w:cs="Arial"/>
                <w:spacing w:val="-1"/>
                <w:sz w:val="22"/>
                <w:szCs w:val="22"/>
              </w:rPr>
              <w:t>Bids</w:t>
            </w:r>
            <w:r w:rsidRPr="00ED63CB">
              <w:rPr>
                <w:rFonts w:ascii="Arial" w:hAnsi="Arial" w:cs="Arial"/>
                <w:sz w:val="22"/>
                <w:szCs w:val="22"/>
              </w:rPr>
              <w:t>,</w:t>
            </w:r>
            <w:r w:rsidRPr="00ED63CB">
              <w:rPr>
                <w:rFonts w:ascii="Arial" w:hAnsi="Arial" w:cs="Arial"/>
                <w:spacing w:val="49"/>
                <w:sz w:val="22"/>
                <w:szCs w:val="22"/>
              </w:rPr>
              <w:t xml:space="preserve"> </w:t>
            </w:r>
            <w:r w:rsidRPr="00ED63CB">
              <w:rPr>
                <w:rFonts w:ascii="Arial" w:hAnsi="Arial" w:cs="Arial"/>
                <w:spacing w:val="-1"/>
                <w:sz w:val="22"/>
                <w:szCs w:val="22"/>
              </w:rPr>
              <w:t>NDMA wil</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determin</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whethe</w:t>
            </w:r>
            <w:r w:rsidRPr="00ED63CB">
              <w:rPr>
                <w:rFonts w:ascii="Arial" w:hAnsi="Arial" w:cs="Arial"/>
                <w:sz w:val="22"/>
                <w:szCs w:val="22"/>
              </w:rPr>
              <w:t>r</w:t>
            </w:r>
            <w:r w:rsidRPr="00ED63CB">
              <w:rPr>
                <w:rFonts w:ascii="Arial" w:hAnsi="Arial" w:cs="Arial"/>
                <w:spacing w:val="-6"/>
                <w:sz w:val="22"/>
                <w:szCs w:val="22"/>
              </w:rPr>
              <w:t xml:space="preserve"> </w:t>
            </w:r>
            <w:r w:rsidRPr="00ED63CB">
              <w:rPr>
                <w:rFonts w:ascii="Arial" w:hAnsi="Arial" w:cs="Arial"/>
                <w:spacing w:val="-1"/>
                <w:sz w:val="22"/>
                <w:szCs w:val="22"/>
              </w:rPr>
              <w:t>eac</w:t>
            </w:r>
            <w:r w:rsidRPr="00ED63CB">
              <w:rPr>
                <w:rFonts w:ascii="Arial" w:hAnsi="Arial" w:cs="Arial"/>
                <w:sz w:val="22"/>
                <w:szCs w:val="22"/>
              </w:rPr>
              <w:t>h</w:t>
            </w:r>
            <w:r w:rsidRPr="00ED63CB">
              <w:rPr>
                <w:rFonts w:ascii="Arial" w:hAnsi="Arial" w:cs="Arial"/>
                <w:spacing w:val="-5"/>
                <w:sz w:val="22"/>
                <w:szCs w:val="22"/>
              </w:rPr>
              <w:t xml:space="preserve"> </w:t>
            </w:r>
            <w:r w:rsidRPr="00ED63CB">
              <w:rPr>
                <w:rFonts w:ascii="Arial" w:hAnsi="Arial" w:cs="Arial"/>
                <w:spacing w:val="-1"/>
                <w:sz w:val="22"/>
                <w:szCs w:val="22"/>
              </w:rPr>
              <w:t>Bid:</w:t>
            </w:r>
          </w:p>
          <w:p w14:paraId="746BCFE9" w14:textId="77777777" w:rsidR="001E18B8" w:rsidRPr="00ED63CB" w:rsidRDefault="001E18B8" w:rsidP="00B60D7A">
            <w:pPr>
              <w:pStyle w:val="BodyText"/>
              <w:numPr>
                <w:ilvl w:val="0"/>
                <w:numId w:val="21"/>
              </w:numPr>
              <w:tabs>
                <w:tab w:val="left" w:pos="1908"/>
              </w:tabs>
              <w:kinsoku w:val="0"/>
              <w:overflowPunct w:val="0"/>
              <w:ind w:left="499" w:hanging="503"/>
              <w:jc w:val="both"/>
              <w:rPr>
                <w:rFonts w:ascii="Arial" w:hAnsi="Arial" w:cs="Arial"/>
                <w:sz w:val="22"/>
                <w:szCs w:val="22"/>
              </w:rPr>
            </w:pPr>
            <w:proofErr w:type="gramStart"/>
            <w:r w:rsidRPr="00ED63CB">
              <w:rPr>
                <w:rFonts w:ascii="Arial" w:hAnsi="Arial" w:cs="Arial"/>
                <w:spacing w:val="-1"/>
                <w:sz w:val="22"/>
                <w:szCs w:val="22"/>
              </w:rPr>
              <w:t>meet</w:t>
            </w:r>
            <w:r w:rsidRPr="00ED63CB">
              <w:rPr>
                <w:rFonts w:ascii="Arial" w:hAnsi="Arial" w:cs="Arial"/>
                <w:sz w:val="22"/>
                <w:szCs w:val="22"/>
              </w:rPr>
              <w:t xml:space="preserve">s  </w:t>
            </w:r>
            <w:r w:rsidRPr="00ED63CB">
              <w:rPr>
                <w:rFonts w:ascii="Arial" w:hAnsi="Arial" w:cs="Arial"/>
                <w:spacing w:val="-1"/>
                <w:sz w:val="22"/>
                <w:szCs w:val="22"/>
              </w:rPr>
              <w:t>th</w:t>
            </w:r>
            <w:r w:rsidRPr="00ED63CB">
              <w:rPr>
                <w:rFonts w:ascii="Arial" w:hAnsi="Arial" w:cs="Arial"/>
                <w:sz w:val="22"/>
                <w:szCs w:val="22"/>
              </w:rPr>
              <w:t>e</w:t>
            </w:r>
            <w:proofErr w:type="gramEnd"/>
            <w:r w:rsidRPr="00ED63CB">
              <w:rPr>
                <w:rFonts w:ascii="Arial" w:hAnsi="Arial" w:cs="Arial"/>
                <w:sz w:val="22"/>
                <w:szCs w:val="22"/>
              </w:rPr>
              <w:t xml:space="preserve"> </w:t>
            </w:r>
            <w:r w:rsidRPr="00ED63CB">
              <w:rPr>
                <w:rFonts w:ascii="Arial" w:hAnsi="Arial" w:cs="Arial"/>
                <w:spacing w:val="1"/>
                <w:sz w:val="22"/>
                <w:szCs w:val="22"/>
              </w:rPr>
              <w:t xml:space="preserve"> </w:t>
            </w:r>
            <w:r w:rsidRPr="00ED63CB">
              <w:rPr>
                <w:rFonts w:ascii="Arial" w:hAnsi="Arial" w:cs="Arial"/>
                <w:spacing w:val="-1"/>
                <w:sz w:val="22"/>
                <w:szCs w:val="22"/>
              </w:rPr>
              <w:t>eligibilit</w:t>
            </w:r>
            <w:r w:rsidRPr="00ED63CB">
              <w:rPr>
                <w:rFonts w:ascii="Arial" w:hAnsi="Arial" w:cs="Arial"/>
                <w:sz w:val="22"/>
                <w:szCs w:val="22"/>
              </w:rPr>
              <w:t xml:space="preserve">y </w:t>
            </w:r>
            <w:r w:rsidRPr="00ED63CB">
              <w:rPr>
                <w:rFonts w:ascii="Arial" w:hAnsi="Arial" w:cs="Arial"/>
                <w:spacing w:val="1"/>
                <w:sz w:val="22"/>
                <w:szCs w:val="22"/>
              </w:rPr>
              <w:t xml:space="preserve"> </w:t>
            </w:r>
            <w:r w:rsidRPr="00ED63CB">
              <w:rPr>
                <w:rFonts w:ascii="Arial" w:hAnsi="Arial" w:cs="Arial"/>
                <w:spacing w:val="-1"/>
                <w:sz w:val="22"/>
                <w:szCs w:val="22"/>
              </w:rPr>
              <w:t>criteri</w:t>
            </w:r>
            <w:r w:rsidRPr="00ED63CB">
              <w:rPr>
                <w:rFonts w:ascii="Arial" w:hAnsi="Arial" w:cs="Arial"/>
                <w:sz w:val="22"/>
                <w:szCs w:val="22"/>
              </w:rPr>
              <w:t xml:space="preserve">a </w:t>
            </w:r>
            <w:r w:rsidRPr="00ED63CB">
              <w:rPr>
                <w:rFonts w:ascii="Arial" w:hAnsi="Arial" w:cs="Arial"/>
                <w:spacing w:val="1"/>
                <w:sz w:val="22"/>
                <w:szCs w:val="22"/>
              </w:rPr>
              <w:t xml:space="preserve"> </w:t>
            </w:r>
            <w:r w:rsidRPr="00ED63CB">
              <w:rPr>
                <w:rFonts w:ascii="Arial" w:hAnsi="Arial" w:cs="Arial"/>
                <w:spacing w:val="-1"/>
                <w:sz w:val="22"/>
                <w:szCs w:val="22"/>
              </w:rPr>
              <w:t>define</w:t>
            </w:r>
            <w:r w:rsidRPr="00ED63CB">
              <w:rPr>
                <w:rFonts w:ascii="Arial" w:hAnsi="Arial" w:cs="Arial"/>
                <w:sz w:val="22"/>
                <w:szCs w:val="22"/>
              </w:rPr>
              <w:t xml:space="preserve">d </w:t>
            </w:r>
            <w:r w:rsidRPr="00ED63CB">
              <w:rPr>
                <w:rFonts w:ascii="Arial" w:hAnsi="Arial" w:cs="Arial"/>
                <w:spacing w:val="1"/>
                <w:sz w:val="22"/>
                <w:szCs w:val="22"/>
              </w:rPr>
              <w:t xml:space="preserve"> </w:t>
            </w:r>
            <w:r w:rsidRPr="00ED63CB">
              <w:rPr>
                <w:rFonts w:ascii="Arial" w:hAnsi="Arial" w:cs="Arial"/>
                <w:spacing w:val="-1"/>
                <w:sz w:val="22"/>
                <w:szCs w:val="22"/>
              </w:rPr>
              <w:t>i</w:t>
            </w:r>
            <w:r w:rsidRPr="00ED63CB">
              <w:rPr>
                <w:rFonts w:ascii="Arial" w:hAnsi="Arial" w:cs="Arial"/>
                <w:sz w:val="22"/>
                <w:szCs w:val="22"/>
              </w:rPr>
              <w:t xml:space="preserve">n </w:t>
            </w:r>
            <w:r w:rsidRPr="00ED63CB">
              <w:rPr>
                <w:rFonts w:ascii="Arial" w:hAnsi="Arial" w:cs="Arial"/>
                <w:spacing w:val="1"/>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 xml:space="preserve">B </w:t>
            </w:r>
            <w:r w:rsidRPr="00ED63CB">
              <w:rPr>
                <w:rFonts w:ascii="Arial" w:hAnsi="Arial" w:cs="Arial"/>
                <w:b/>
                <w:bCs/>
                <w:spacing w:val="1"/>
                <w:sz w:val="22"/>
                <w:szCs w:val="22"/>
              </w:rPr>
              <w:t xml:space="preserve"> </w:t>
            </w:r>
            <w:r w:rsidRPr="00ED63CB">
              <w:rPr>
                <w:rFonts w:ascii="Arial" w:hAnsi="Arial" w:cs="Arial"/>
                <w:b/>
                <w:bCs/>
                <w:sz w:val="22"/>
                <w:szCs w:val="22"/>
              </w:rPr>
              <w:t xml:space="preserve">3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4"/>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B</w:t>
            </w:r>
            <w:r w:rsidRPr="00ED63CB">
              <w:rPr>
                <w:rFonts w:ascii="Arial" w:hAnsi="Arial" w:cs="Arial"/>
                <w:b/>
                <w:bCs/>
                <w:spacing w:val="-3"/>
                <w:sz w:val="22"/>
                <w:szCs w:val="22"/>
              </w:rPr>
              <w:t xml:space="preserve"> </w:t>
            </w:r>
            <w:r w:rsidRPr="00ED63CB">
              <w:rPr>
                <w:rFonts w:ascii="Arial" w:hAnsi="Arial" w:cs="Arial"/>
                <w:b/>
                <w:bCs/>
                <w:sz w:val="22"/>
                <w:szCs w:val="22"/>
              </w:rPr>
              <w:t>4</w:t>
            </w:r>
            <w:r w:rsidRPr="00ED63CB">
              <w:rPr>
                <w:rFonts w:ascii="Arial" w:hAnsi="Arial" w:cs="Arial"/>
                <w:sz w:val="22"/>
                <w:szCs w:val="22"/>
              </w:rPr>
              <w:t>;</w:t>
            </w:r>
          </w:p>
          <w:p w14:paraId="6714190D" w14:textId="77777777" w:rsidR="001E18B8" w:rsidRPr="00ED63CB" w:rsidRDefault="001E18B8" w:rsidP="00B60D7A">
            <w:pPr>
              <w:pStyle w:val="ListParagraph"/>
              <w:numPr>
                <w:ilvl w:val="0"/>
                <w:numId w:val="21"/>
              </w:numPr>
              <w:ind w:left="499" w:hanging="503"/>
              <w:jc w:val="both"/>
              <w:rPr>
                <w:rFonts w:ascii="Arial" w:hAnsi="Arial" w:cs="Arial"/>
                <w:sz w:val="22"/>
                <w:szCs w:val="22"/>
              </w:rPr>
            </w:pPr>
            <w:r w:rsidRPr="00ED63CB">
              <w:rPr>
                <w:rFonts w:ascii="Arial" w:hAnsi="Arial" w:cs="Arial"/>
                <w:sz w:val="22"/>
                <w:szCs w:val="22"/>
              </w:rPr>
              <w:t>has</w:t>
            </w:r>
            <w:r w:rsidRPr="00ED63CB">
              <w:rPr>
                <w:rFonts w:ascii="Arial" w:hAnsi="Arial" w:cs="Arial"/>
                <w:spacing w:val="57"/>
                <w:sz w:val="22"/>
                <w:szCs w:val="22"/>
              </w:rPr>
              <w:t xml:space="preserve"> </w:t>
            </w:r>
            <w:r w:rsidRPr="00ED63CB">
              <w:rPr>
                <w:rFonts w:ascii="Arial" w:hAnsi="Arial" w:cs="Arial"/>
                <w:sz w:val="22"/>
                <w:szCs w:val="22"/>
              </w:rPr>
              <w:t>been</w:t>
            </w:r>
            <w:r w:rsidRPr="00ED63CB">
              <w:rPr>
                <w:rFonts w:ascii="Arial" w:hAnsi="Arial" w:cs="Arial"/>
                <w:spacing w:val="58"/>
                <w:sz w:val="22"/>
                <w:szCs w:val="22"/>
              </w:rPr>
              <w:t xml:space="preserve"> </w:t>
            </w:r>
            <w:r w:rsidRPr="00ED63CB">
              <w:rPr>
                <w:rFonts w:ascii="Arial" w:hAnsi="Arial" w:cs="Arial"/>
                <w:sz w:val="22"/>
                <w:szCs w:val="22"/>
              </w:rPr>
              <w:t>prepared</w:t>
            </w:r>
            <w:r w:rsidRPr="00ED63CB">
              <w:rPr>
                <w:rFonts w:ascii="Arial" w:hAnsi="Arial" w:cs="Arial"/>
                <w:spacing w:val="57"/>
                <w:sz w:val="22"/>
                <w:szCs w:val="22"/>
              </w:rPr>
              <w:t xml:space="preserve"> </w:t>
            </w:r>
            <w:r w:rsidRPr="00ED63CB">
              <w:rPr>
                <w:rFonts w:ascii="Arial" w:hAnsi="Arial" w:cs="Arial"/>
                <w:sz w:val="22"/>
                <w:szCs w:val="22"/>
              </w:rPr>
              <w:t>as</w:t>
            </w:r>
            <w:r w:rsidRPr="00ED63CB">
              <w:rPr>
                <w:rFonts w:ascii="Arial" w:hAnsi="Arial" w:cs="Arial"/>
                <w:spacing w:val="58"/>
                <w:sz w:val="22"/>
                <w:szCs w:val="22"/>
              </w:rPr>
              <w:t xml:space="preserve"> </w:t>
            </w:r>
            <w:r w:rsidRPr="00ED63CB">
              <w:rPr>
                <w:rFonts w:ascii="Arial" w:hAnsi="Arial" w:cs="Arial"/>
                <w:sz w:val="22"/>
                <w:szCs w:val="22"/>
              </w:rPr>
              <w:t>per</w:t>
            </w:r>
            <w:r w:rsidRPr="00ED63CB">
              <w:rPr>
                <w:rFonts w:ascii="Arial" w:hAnsi="Arial" w:cs="Arial"/>
                <w:spacing w:val="58"/>
                <w:sz w:val="22"/>
                <w:szCs w:val="22"/>
              </w:rPr>
              <w:t xml:space="preserve"> </w:t>
            </w:r>
            <w:r w:rsidRPr="00ED63CB">
              <w:rPr>
                <w:rFonts w:ascii="Arial" w:hAnsi="Arial" w:cs="Arial"/>
                <w:sz w:val="22"/>
                <w:szCs w:val="22"/>
              </w:rPr>
              <w:t>the</w:t>
            </w:r>
            <w:r w:rsidRPr="00ED63CB">
              <w:rPr>
                <w:rFonts w:ascii="Arial" w:hAnsi="Arial" w:cs="Arial"/>
                <w:spacing w:val="57"/>
                <w:sz w:val="22"/>
                <w:szCs w:val="22"/>
              </w:rPr>
              <w:t xml:space="preserve"> </w:t>
            </w:r>
            <w:r w:rsidRPr="00ED63CB">
              <w:rPr>
                <w:rFonts w:ascii="Arial" w:hAnsi="Arial" w:cs="Arial"/>
                <w:sz w:val="22"/>
                <w:szCs w:val="22"/>
              </w:rPr>
              <w:t>format</w:t>
            </w:r>
            <w:r w:rsidRPr="00ED63CB">
              <w:rPr>
                <w:rFonts w:ascii="Arial" w:hAnsi="Arial" w:cs="Arial"/>
                <w:spacing w:val="58"/>
                <w:sz w:val="22"/>
                <w:szCs w:val="22"/>
              </w:rPr>
              <w:t xml:space="preserve"> </w:t>
            </w:r>
            <w:r w:rsidRPr="00ED63CB">
              <w:rPr>
                <w:rFonts w:ascii="Arial" w:hAnsi="Arial" w:cs="Arial"/>
                <w:sz w:val="22"/>
                <w:szCs w:val="22"/>
              </w:rPr>
              <w:t>and</w:t>
            </w:r>
            <w:r w:rsidRPr="00ED63CB">
              <w:rPr>
                <w:rFonts w:ascii="Arial" w:hAnsi="Arial" w:cs="Arial"/>
                <w:w w:val="99"/>
                <w:sz w:val="22"/>
                <w:szCs w:val="22"/>
              </w:rPr>
              <w:t xml:space="preserve"> </w:t>
            </w:r>
            <w:r w:rsidRPr="00ED63CB">
              <w:rPr>
                <w:rFonts w:ascii="Arial" w:hAnsi="Arial" w:cs="Arial"/>
                <w:spacing w:val="-1"/>
                <w:sz w:val="22"/>
                <w:szCs w:val="22"/>
              </w:rPr>
              <w:t>content</w:t>
            </w:r>
            <w:r w:rsidRPr="00ED63CB">
              <w:rPr>
                <w:rFonts w:ascii="Arial" w:hAnsi="Arial" w:cs="Arial"/>
                <w:sz w:val="22"/>
                <w:szCs w:val="22"/>
              </w:rPr>
              <w:t>s</w:t>
            </w:r>
            <w:r w:rsidRPr="00ED63CB">
              <w:rPr>
                <w:rFonts w:ascii="Arial" w:hAnsi="Arial" w:cs="Arial"/>
                <w:spacing w:val="1"/>
                <w:sz w:val="22"/>
                <w:szCs w:val="22"/>
              </w:rPr>
              <w:t xml:space="preserve"> </w:t>
            </w:r>
            <w:r w:rsidRPr="00ED63CB">
              <w:rPr>
                <w:rFonts w:ascii="Arial" w:hAnsi="Arial" w:cs="Arial"/>
                <w:spacing w:val="-1"/>
                <w:sz w:val="22"/>
                <w:szCs w:val="22"/>
              </w:rPr>
              <w:t>define</w:t>
            </w:r>
            <w:r w:rsidRPr="00ED63CB">
              <w:rPr>
                <w:rFonts w:ascii="Arial" w:hAnsi="Arial" w:cs="Arial"/>
                <w:sz w:val="22"/>
                <w:szCs w:val="22"/>
              </w:rPr>
              <w:t>d</w:t>
            </w:r>
            <w:r w:rsidRPr="00ED63CB">
              <w:rPr>
                <w:rFonts w:ascii="Arial" w:hAnsi="Arial" w:cs="Arial"/>
                <w:spacing w:val="1"/>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2"/>
                <w:sz w:val="22"/>
                <w:szCs w:val="22"/>
              </w:rPr>
              <w:t xml:space="preserve"> </w:t>
            </w:r>
            <w:proofErr w:type="gramStart"/>
            <w:r w:rsidRPr="00ED63CB">
              <w:rPr>
                <w:rFonts w:ascii="Arial" w:hAnsi="Arial" w:cs="Arial"/>
                <w:spacing w:val="-1"/>
                <w:sz w:val="22"/>
                <w:szCs w:val="22"/>
              </w:rPr>
              <w:t>NDMA</w:t>
            </w:r>
            <w:r w:rsidRPr="00ED63CB">
              <w:rPr>
                <w:rFonts w:ascii="Arial" w:hAnsi="Arial" w:cs="Arial"/>
                <w:sz w:val="22"/>
                <w:szCs w:val="22"/>
              </w:rPr>
              <w:t xml:space="preserve"> </w:t>
            </w:r>
            <w:r w:rsidRPr="00ED63CB">
              <w:rPr>
                <w:rFonts w:ascii="Arial" w:hAnsi="Arial" w:cs="Arial"/>
                <w:spacing w:val="2"/>
                <w:sz w:val="22"/>
                <w:szCs w:val="22"/>
              </w:rPr>
              <w:t xml:space="preserve"> </w:t>
            </w:r>
            <w:r w:rsidRPr="00ED63CB">
              <w:rPr>
                <w:rFonts w:ascii="Arial" w:hAnsi="Arial" w:cs="Arial"/>
                <w:spacing w:val="-1"/>
                <w:sz w:val="22"/>
                <w:szCs w:val="22"/>
              </w:rPr>
              <w:t>in</w:t>
            </w:r>
            <w:proofErr w:type="gramEnd"/>
            <w:r w:rsidRPr="00ED63CB">
              <w:rPr>
                <w:rFonts w:ascii="Arial" w:hAnsi="Arial" w:cs="Arial"/>
                <w:spacing w:val="-1"/>
                <w:sz w:val="22"/>
                <w:szCs w:val="22"/>
              </w:rPr>
              <w:t xml:space="preserve"> </w:t>
            </w:r>
            <w:r w:rsidRPr="00ED63CB">
              <w:rPr>
                <w:rFonts w:ascii="Arial" w:hAnsi="Arial" w:cs="Arial"/>
                <w:sz w:val="22"/>
                <w:szCs w:val="22"/>
              </w:rPr>
              <w:t>the</w:t>
            </w:r>
            <w:r w:rsidRPr="00ED63CB">
              <w:rPr>
                <w:rFonts w:ascii="Arial" w:hAnsi="Arial" w:cs="Arial"/>
                <w:spacing w:val="-11"/>
                <w:sz w:val="22"/>
                <w:szCs w:val="22"/>
              </w:rPr>
              <w:t xml:space="preserve"> </w:t>
            </w:r>
            <w:r w:rsidRPr="00ED63CB">
              <w:rPr>
                <w:rFonts w:ascii="Arial" w:hAnsi="Arial" w:cs="Arial"/>
                <w:sz w:val="22"/>
                <w:szCs w:val="22"/>
              </w:rPr>
              <w:t>Bidding</w:t>
            </w:r>
            <w:r w:rsidRPr="00ED63CB">
              <w:rPr>
                <w:rFonts w:ascii="Arial" w:hAnsi="Arial" w:cs="Arial"/>
                <w:spacing w:val="-10"/>
                <w:sz w:val="22"/>
                <w:szCs w:val="22"/>
              </w:rPr>
              <w:t xml:space="preserve"> </w:t>
            </w:r>
            <w:r w:rsidRPr="00ED63CB">
              <w:rPr>
                <w:rFonts w:ascii="Arial" w:hAnsi="Arial" w:cs="Arial"/>
                <w:sz w:val="22"/>
                <w:szCs w:val="22"/>
              </w:rPr>
              <w:t>Docume</w:t>
            </w:r>
            <w:r w:rsidRPr="00ED63CB">
              <w:rPr>
                <w:rFonts w:ascii="Arial" w:hAnsi="Arial" w:cs="Arial"/>
                <w:spacing w:val="-2"/>
                <w:sz w:val="22"/>
                <w:szCs w:val="22"/>
              </w:rPr>
              <w:t>n</w:t>
            </w:r>
            <w:r w:rsidRPr="00ED63CB">
              <w:rPr>
                <w:rFonts w:ascii="Arial" w:hAnsi="Arial" w:cs="Arial"/>
                <w:spacing w:val="-1"/>
                <w:sz w:val="22"/>
                <w:szCs w:val="22"/>
              </w:rPr>
              <w:t>t</w:t>
            </w:r>
            <w:r w:rsidRPr="00ED63CB">
              <w:rPr>
                <w:rFonts w:ascii="Arial" w:hAnsi="Arial" w:cs="Arial"/>
                <w:sz w:val="22"/>
                <w:szCs w:val="22"/>
              </w:rPr>
              <w:t>s;</w:t>
            </w:r>
          </w:p>
          <w:p w14:paraId="0911E7DC" w14:textId="77777777" w:rsidR="001E18B8" w:rsidRPr="00ED63CB" w:rsidRDefault="001E18B8" w:rsidP="00B60D7A">
            <w:pPr>
              <w:pStyle w:val="ListParagraph"/>
              <w:numPr>
                <w:ilvl w:val="0"/>
                <w:numId w:val="21"/>
              </w:numPr>
              <w:ind w:left="499" w:hanging="503"/>
              <w:jc w:val="both"/>
              <w:rPr>
                <w:rFonts w:ascii="Arial" w:hAnsi="Arial" w:cs="Arial"/>
                <w:sz w:val="22"/>
                <w:szCs w:val="22"/>
              </w:rPr>
            </w:pPr>
            <w:r w:rsidRPr="00ED63CB">
              <w:rPr>
                <w:rFonts w:ascii="Arial" w:hAnsi="Arial" w:cs="Arial"/>
                <w:sz w:val="22"/>
                <w:szCs w:val="22"/>
              </w:rPr>
              <w:t>has</w:t>
            </w:r>
            <w:r w:rsidRPr="00ED63CB">
              <w:rPr>
                <w:rFonts w:ascii="Arial" w:hAnsi="Arial" w:cs="Arial"/>
                <w:spacing w:val="-4"/>
                <w:sz w:val="22"/>
                <w:szCs w:val="22"/>
              </w:rPr>
              <w:t xml:space="preserve"> </w:t>
            </w:r>
            <w:r w:rsidRPr="00ED63CB">
              <w:rPr>
                <w:rFonts w:ascii="Arial" w:hAnsi="Arial" w:cs="Arial"/>
                <w:sz w:val="22"/>
                <w:szCs w:val="22"/>
              </w:rPr>
              <w:t>been</w:t>
            </w:r>
            <w:r w:rsidRPr="00ED63CB">
              <w:rPr>
                <w:rFonts w:ascii="Arial" w:hAnsi="Arial" w:cs="Arial"/>
                <w:spacing w:val="-5"/>
                <w:sz w:val="22"/>
                <w:szCs w:val="22"/>
              </w:rPr>
              <w:t xml:space="preserve"> </w:t>
            </w:r>
            <w:r w:rsidRPr="00ED63CB">
              <w:rPr>
                <w:rFonts w:ascii="Arial" w:hAnsi="Arial" w:cs="Arial"/>
                <w:sz w:val="22"/>
                <w:szCs w:val="22"/>
              </w:rPr>
              <w:t>properly</w:t>
            </w:r>
            <w:r w:rsidRPr="00ED63CB">
              <w:rPr>
                <w:rFonts w:ascii="Arial" w:hAnsi="Arial" w:cs="Arial"/>
                <w:spacing w:val="-5"/>
                <w:sz w:val="22"/>
                <w:szCs w:val="22"/>
              </w:rPr>
              <w:t xml:space="preserve"> </w:t>
            </w:r>
            <w:r w:rsidRPr="00ED63CB">
              <w:rPr>
                <w:rFonts w:ascii="Arial" w:hAnsi="Arial" w:cs="Arial"/>
                <w:sz w:val="22"/>
                <w:szCs w:val="22"/>
              </w:rPr>
              <w:t>signed</w:t>
            </w:r>
          </w:p>
          <w:p w14:paraId="0EF89820" w14:textId="77777777" w:rsidR="001E18B8" w:rsidRPr="00ED63CB" w:rsidRDefault="001E18B8" w:rsidP="00B60D7A">
            <w:pPr>
              <w:pStyle w:val="ListParagraph"/>
              <w:numPr>
                <w:ilvl w:val="0"/>
                <w:numId w:val="21"/>
              </w:numPr>
              <w:ind w:left="499" w:hanging="503"/>
              <w:jc w:val="both"/>
              <w:rPr>
                <w:rFonts w:ascii="Arial" w:hAnsi="Arial" w:cs="Arial"/>
                <w:spacing w:val="-1"/>
                <w:sz w:val="22"/>
                <w:szCs w:val="22"/>
              </w:rPr>
            </w:pP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accompanie</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require</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pacing w:val="-1"/>
                <w:sz w:val="22"/>
                <w:szCs w:val="22"/>
              </w:rPr>
              <w:t>securities</w:t>
            </w:r>
            <w:r w:rsidRPr="00ED63CB">
              <w:rPr>
                <w:rFonts w:ascii="Arial" w:hAnsi="Arial" w:cs="Arial"/>
                <w:sz w:val="22"/>
                <w:szCs w:val="22"/>
              </w:rPr>
              <w:t>;</w:t>
            </w:r>
            <w:r w:rsidRPr="00ED63CB">
              <w:rPr>
                <w:rFonts w:ascii="Arial" w:hAnsi="Arial" w:cs="Arial"/>
                <w:spacing w:val="-6"/>
                <w:sz w:val="22"/>
                <w:szCs w:val="22"/>
              </w:rPr>
              <w:t xml:space="preserve"> </w:t>
            </w:r>
            <w:r w:rsidRPr="00ED63CB">
              <w:rPr>
                <w:rFonts w:ascii="Arial" w:hAnsi="Arial" w:cs="Arial"/>
                <w:spacing w:val="-1"/>
                <w:sz w:val="22"/>
                <w:szCs w:val="22"/>
              </w:rPr>
              <w:t>and</w:t>
            </w:r>
          </w:p>
          <w:p w14:paraId="71F0B5C0" w14:textId="77777777" w:rsidR="001E18B8" w:rsidRPr="00ED63CB" w:rsidRDefault="001E18B8" w:rsidP="00B60D7A">
            <w:pPr>
              <w:pStyle w:val="ListParagraph"/>
              <w:numPr>
                <w:ilvl w:val="0"/>
                <w:numId w:val="21"/>
              </w:numPr>
              <w:ind w:left="499" w:hanging="503"/>
              <w:jc w:val="both"/>
              <w:rPr>
                <w:rFonts w:ascii="Arial" w:hAnsi="Arial" w:cs="Arial"/>
                <w:sz w:val="22"/>
                <w:szCs w:val="22"/>
              </w:rPr>
            </w:pP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34"/>
                <w:sz w:val="22"/>
                <w:szCs w:val="22"/>
              </w:rPr>
              <w:t xml:space="preserve"> </w:t>
            </w:r>
            <w:r w:rsidRPr="00ED63CB">
              <w:rPr>
                <w:rFonts w:ascii="Arial" w:hAnsi="Arial" w:cs="Arial"/>
                <w:spacing w:val="-1"/>
                <w:sz w:val="22"/>
                <w:szCs w:val="22"/>
              </w:rPr>
              <w:t>substantiall</w:t>
            </w:r>
            <w:r w:rsidRPr="00ED63CB">
              <w:rPr>
                <w:rFonts w:ascii="Arial" w:hAnsi="Arial" w:cs="Arial"/>
                <w:sz w:val="22"/>
                <w:szCs w:val="22"/>
              </w:rPr>
              <w:t>y</w:t>
            </w:r>
            <w:r w:rsidRPr="00ED63CB">
              <w:rPr>
                <w:rFonts w:ascii="Arial" w:hAnsi="Arial" w:cs="Arial"/>
                <w:spacing w:val="34"/>
                <w:sz w:val="22"/>
                <w:szCs w:val="22"/>
              </w:rPr>
              <w:t xml:space="preserve"> </w:t>
            </w:r>
            <w:r w:rsidRPr="00ED63CB">
              <w:rPr>
                <w:rFonts w:ascii="Arial" w:hAnsi="Arial" w:cs="Arial"/>
                <w:spacing w:val="-1"/>
                <w:sz w:val="22"/>
                <w:szCs w:val="22"/>
              </w:rPr>
              <w:t>responsiv</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4"/>
                <w:sz w:val="22"/>
                <w:szCs w:val="22"/>
              </w:rPr>
              <w:t xml:space="preserve"> </w:t>
            </w:r>
            <w:r w:rsidRPr="00ED63CB">
              <w:rPr>
                <w:rFonts w:ascii="Arial" w:hAnsi="Arial" w:cs="Arial"/>
                <w:spacing w:val="-1"/>
                <w:sz w:val="22"/>
                <w:szCs w:val="22"/>
              </w:rPr>
              <w:t>requirements</w:t>
            </w:r>
            <w:r w:rsidRPr="00ED63CB">
              <w:rPr>
                <w:rFonts w:ascii="Arial" w:hAnsi="Arial" w:cs="Arial"/>
                <w:spacing w:val="-1"/>
                <w:w w:val="99"/>
                <w:sz w:val="22"/>
                <w:szCs w:val="22"/>
              </w:rPr>
              <w:t xml:space="preserve"> </w:t>
            </w:r>
            <w:r w:rsidRPr="00ED63CB">
              <w:rPr>
                <w:rFonts w:ascii="Arial" w:hAnsi="Arial" w:cs="Arial"/>
                <w:sz w:val="22"/>
                <w:szCs w:val="22"/>
              </w:rPr>
              <w:t>of</w:t>
            </w:r>
            <w:r w:rsidRPr="00ED63CB">
              <w:rPr>
                <w:rFonts w:ascii="Arial" w:hAnsi="Arial" w:cs="Arial"/>
                <w:spacing w:val="-8"/>
                <w:sz w:val="22"/>
                <w:szCs w:val="22"/>
              </w:rPr>
              <w:t xml:space="preserve"> </w:t>
            </w:r>
            <w:r w:rsidRPr="00ED63CB">
              <w:rPr>
                <w:rFonts w:ascii="Arial" w:hAnsi="Arial" w:cs="Arial"/>
                <w:sz w:val="22"/>
                <w:szCs w:val="22"/>
              </w:rPr>
              <w:t>the</w:t>
            </w:r>
            <w:r w:rsidRPr="00ED63CB">
              <w:rPr>
                <w:rFonts w:ascii="Arial" w:hAnsi="Arial" w:cs="Arial"/>
                <w:spacing w:val="-9"/>
                <w:sz w:val="22"/>
                <w:szCs w:val="22"/>
              </w:rPr>
              <w:t xml:space="preserve"> </w:t>
            </w:r>
            <w:r w:rsidRPr="00ED63CB">
              <w:rPr>
                <w:rFonts w:ascii="Arial" w:hAnsi="Arial" w:cs="Arial"/>
                <w:sz w:val="22"/>
                <w:szCs w:val="22"/>
              </w:rPr>
              <w:t>Bidding</w:t>
            </w:r>
            <w:r w:rsidRPr="00ED63CB">
              <w:rPr>
                <w:rFonts w:ascii="Arial" w:hAnsi="Arial" w:cs="Arial"/>
                <w:spacing w:val="-8"/>
                <w:sz w:val="22"/>
                <w:szCs w:val="22"/>
              </w:rPr>
              <w:t xml:space="preserve"> </w:t>
            </w:r>
            <w:r w:rsidRPr="00ED63CB">
              <w:rPr>
                <w:rFonts w:ascii="Arial" w:hAnsi="Arial" w:cs="Arial"/>
                <w:sz w:val="22"/>
                <w:szCs w:val="22"/>
              </w:rPr>
              <w:t>Documents.</w:t>
            </w:r>
          </w:p>
          <w:p w14:paraId="3A797472"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z w:val="22"/>
                <w:szCs w:val="22"/>
              </w:rPr>
              <w:t>s</w:t>
            </w:r>
            <w:r w:rsidRPr="00ED63CB">
              <w:rPr>
                <w:rFonts w:ascii="Arial" w:hAnsi="Arial" w:cs="Arial"/>
                <w:spacing w:val="34"/>
                <w:sz w:val="22"/>
                <w:szCs w:val="22"/>
              </w:rPr>
              <w:t xml:space="preserve"> </w:t>
            </w:r>
            <w:r w:rsidRPr="00ED63CB">
              <w:rPr>
                <w:rFonts w:ascii="Arial" w:hAnsi="Arial" w:cs="Arial"/>
                <w:spacing w:val="-1"/>
                <w:sz w:val="22"/>
                <w:szCs w:val="22"/>
              </w:rPr>
              <w:t>determinatio</w:t>
            </w:r>
            <w:r w:rsidRPr="00ED63CB">
              <w:rPr>
                <w:rFonts w:ascii="Arial" w:hAnsi="Arial" w:cs="Arial"/>
                <w:sz w:val="22"/>
                <w:szCs w:val="22"/>
              </w:rPr>
              <w:t>n</w:t>
            </w:r>
            <w:r w:rsidRPr="00ED63CB">
              <w:rPr>
                <w:rFonts w:ascii="Arial" w:hAnsi="Arial" w:cs="Arial"/>
                <w:spacing w:val="35"/>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35"/>
                <w:sz w:val="22"/>
                <w:szCs w:val="22"/>
              </w:rPr>
              <w:t xml:space="preserve"> </w:t>
            </w:r>
            <w:r w:rsidRPr="00ED63CB">
              <w:rPr>
                <w:rFonts w:ascii="Arial" w:hAnsi="Arial" w:cs="Arial"/>
                <w:sz w:val="22"/>
                <w:szCs w:val="22"/>
              </w:rPr>
              <w:t>a</w:t>
            </w:r>
            <w:r w:rsidRPr="00ED63CB">
              <w:rPr>
                <w:rFonts w:ascii="Arial" w:hAnsi="Arial" w:cs="Arial"/>
                <w:spacing w:val="34"/>
                <w:sz w:val="22"/>
                <w:szCs w:val="22"/>
              </w:rPr>
              <w:t xml:space="preserve"> </w:t>
            </w:r>
            <w:r w:rsidRPr="00ED63CB">
              <w:rPr>
                <w:rFonts w:ascii="Arial" w:hAnsi="Arial" w:cs="Arial"/>
                <w:spacing w:val="-1"/>
                <w:sz w:val="22"/>
                <w:szCs w:val="22"/>
              </w:rPr>
              <w:t xml:space="preserve">Bid's </w:t>
            </w:r>
            <w:r w:rsidRPr="00ED63CB">
              <w:rPr>
                <w:rFonts w:ascii="Arial" w:hAnsi="Arial" w:cs="Arial"/>
                <w:sz w:val="22"/>
                <w:szCs w:val="22"/>
              </w:rPr>
              <w:t>responsiveness</w:t>
            </w:r>
            <w:r w:rsidRPr="00ED63CB">
              <w:rPr>
                <w:rFonts w:ascii="Arial" w:hAnsi="Arial" w:cs="Arial"/>
                <w:spacing w:val="26"/>
                <w:sz w:val="22"/>
                <w:szCs w:val="22"/>
              </w:rPr>
              <w:t xml:space="preserve"> </w:t>
            </w:r>
            <w:r w:rsidRPr="00ED63CB">
              <w:rPr>
                <w:rFonts w:ascii="Arial" w:hAnsi="Arial" w:cs="Arial"/>
                <w:sz w:val="22"/>
                <w:szCs w:val="22"/>
              </w:rPr>
              <w:t>will</w:t>
            </w:r>
            <w:r w:rsidRPr="00ED63CB">
              <w:rPr>
                <w:rFonts w:ascii="Arial" w:hAnsi="Arial" w:cs="Arial"/>
                <w:spacing w:val="26"/>
                <w:sz w:val="22"/>
                <w:szCs w:val="22"/>
              </w:rPr>
              <w:t xml:space="preserve"> </w:t>
            </w:r>
            <w:r w:rsidRPr="00ED63CB">
              <w:rPr>
                <w:rFonts w:ascii="Arial" w:hAnsi="Arial" w:cs="Arial"/>
                <w:sz w:val="22"/>
                <w:szCs w:val="22"/>
              </w:rPr>
              <w:t>be</w:t>
            </w:r>
            <w:r w:rsidRPr="00ED63CB">
              <w:rPr>
                <w:rFonts w:ascii="Arial" w:hAnsi="Arial" w:cs="Arial"/>
                <w:spacing w:val="25"/>
                <w:sz w:val="22"/>
                <w:szCs w:val="22"/>
              </w:rPr>
              <w:t xml:space="preserve"> </w:t>
            </w:r>
            <w:r w:rsidRPr="00ED63CB">
              <w:rPr>
                <w:rFonts w:ascii="Arial" w:hAnsi="Arial" w:cs="Arial"/>
                <w:sz w:val="22"/>
                <w:szCs w:val="22"/>
              </w:rPr>
              <w:t>based</w:t>
            </w:r>
            <w:r w:rsidRPr="00ED63CB">
              <w:rPr>
                <w:rFonts w:ascii="Arial" w:hAnsi="Arial" w:cs="Arial"/>
                <w:spacing w:val="26"/>
                <w:sz w:val="22"/>
                <w:szCs w:val="22"/>
              </w:rPr>
              <w:t xml:space="preserve"> </w:t>
            </w:r>
            <w:r w:rsidRPr="00ED63CB">
              <w:rPr>
                <w:rFonts w:ascii="Arial" w:hAnsi="Arial" w:cs="Arial"/>
                <w:sz w:val="22"/>
                <w:szCs w:val="22"/>
              </w:rPr>
              <w:t>on</w:t>
            </w:r>
            <w:r w:rsidRPr="00ED63CB">
              <w:rPr>
                <w:rFonts w:ascii="Arial" w:hAnsi="Arial" w:cs="Arial"/>
                <w:spacing w:val="26"/>
                <w:sz w:val="22"/>
                <w:szCs w:val="22"/>
              </w:rPr>
              <w:t xml:space="preserve"> </w:t>
            </w:r>
            <w:r w:rsidRPr="00ED63CB">
              <w:rPr>
                <w:rFonts w:ascii="Arial" w:hAnsi="Arial" w:cs="Arial"/>
                <w:sz w:val="22"/>
                <w:szCs w:val="22"/>
              </w:rPr>
              <w:t>the</w:t>
            </w:r>
            <w:r w:rsidRPr="00ED63CB">
              <w:rPr>
                <w:rFonts w:ascii="Arial" w:hAnsi="Arial" w:cs="Arial"/>
                <w:spacing w:val="25"/>
                <w:sz w:val="22"/>
                <w:szCs w:val="22"/>
              </w:rPr>
              <w:t xml:space="preserve"> </w:t>
            </w:r>
            <w:r w:rsidRPr="00ED63CB">
              <w:rPr>
                <w:rFonts w:ascii="Arial" w:hAnsi="Arial" w:cs="Arial"/>
                <w:sz w:val="22"/>
                <w:szCs w:val="22"/>
              </w:rPr>
              <w:t>cont</w:t>
            </w:r>
            <w:r w:rsidRPr="00ED63CB">
              <w:rPr>
                <w:rFonts w:ascii="Arial" w:hAnsi="Arial" w:cs="Arial"/>
                <w:spacing w:val="1"/>
                <w:sz w:val="22"/>
                <w:szCs w:val="22"/>
              </w:rPr>
              <w:t>e</w:t>
            </w:r>
            <w:r w:rsidRPr="00ED63CB">
              <w:rPr>
                <w:rFonts w:ascii="Arial" w:hAnsi="Arial" w:cs="Arial"/>
                <w:sz w:val="22"/>
                <w:szCs w:val="22"/>
              </w:rPr>
              <w:t>nts</w:t>
            </w:r>
            <w:r w:rsidRPr="00ED63CB">
              <w:rPr>
                <w:rFonts w:ascii="Arial" w:hAnsi="Arial" w:cs="Arial"/>
                <w:spacing w:val="27"/>
                <w:sz w:val="22"/>
                <w:szCs w:val="22"/>
              </w:rPr>
              <w:t xml:space="preserve"> </w:t>
            </w:r>
            <w:r w:rsidRPr="00ED63CB">
              <w:rPr>
                <w:rFonts w:ascii="Arial" w:hAnsi="Arial" w:cs="Arial"/>
                <w:sz w:val="22"/>
                <w:szCs w:val="22"/>
              </w:rPr>
              <w:t>of</w:t>
            </w:r>
            <w:r w:rsidRPr="00ED63CB">
              <w:rPr>
                <w:rFonts w:ascii="Arial" w:hAnsi="Arial" w:cs="Arial"/>
                <w:spacing w:val="26"/>
                <w:sz w:val="22"/>
                <w:szCs w:val="22"/>
              </w:rPr>
              <w:t xml:space="preserve"> </w:t>
            </w:r>
            <w:r w:rsidRPr="00ED63CB">
              <w:rPr>
                <w:rFonts w:ascii="Arial" w:hAnsi="Arial" w:cs="Arial"/>
                <w:sz w:val="22"/>
                <w:szCs w:val="22"/>
              </w:rPr>
              <w:t>the</w:t>
            </w:r>
            <w:r w:rsidRPr="00ED63CB">
              <w:rPr>
                <w:rFonts w:ascii="Arial" w:hAnsi="Arial" w:cs="Arial"/>
                <w:spacing w:val="25"/>
                <w:sz w:val="22"/>
                <w:szCs w:val="22"/>
              </w:rPr>
              <w:t xml:space="preserve"> </w:t>
            </w:r>
            <w:r w:rsidRPr="00ED63CB">
              <w:rPr>
                <w:rFonts w:ascii="Arial" w:hAnsi="Arial" w:cs="Arial"/>
                <w:sz w:val="22"/>
                <w:szCs w:val="22"/>
              </w:rPr>
              <w:t>Bid</w:t>
            </w:r>
            <w:r w:rsidRPr="00ED63CB">
              <w:rPr>
                <w:rFonts w:ascii="Arial" w:hAnsi="Arial" w:cs="Arial"/>
                <w:w w:val="99"/>
                <w:sz w:val="22"/>
                <w:szCs w:val="22"/>
              </w:rPr>
              <w:t xml:space="preserve"> </w:t>
            </w:r>
            <w:r w:rsidRPr="00ED63CB">
              <w:rPr>
                <w:rFonts w:ascii="Arial" w:hAnsi="Arial" w:cs="Arial"/>
                <w:sz w:val="22"/>
                <w:szCs w:val="22"/>
              </w:rPr>
              <w:t>itself.</w:t>
            </w:r>
          </w:p>
        </w:tc>
      </w:tr>
      <w:tr w:rsidR="001E18B8" w:rsidRPr="001E18B8" w14:paraId="3388CBE4" w14:textId="77777777" w:rsidTr="003B3015">
        <w:tc>
          <w:tcPr>
            <w:tcW w:w="630" w:type="dxa"/>
          </w:tcPr>
          <w:p w14:paraId="256C896B" w14:textId="77777777" w:rsidR="001E18B8" w:rsidRPr="001E18B8" w:rsidRDefault="001E18B8" w:rsidP="00BA21C9">
            <w:pPr>
              <w:rPr>
                <w:rFonts w:ascii="Arial" w:hAnsi="Arial" w:cs="Arial"/>
                <w:sz w:val="22"/>
                <w:szCs w:val="22"/>
              </w:rPr>
            </w:pPr>
          </w:p>
        </w:tc>
        <w:tc>
          <w:tcPr>
            <w:tcW w:w="3010" w:type="dxa"/>
          </w:tcPr>
          <w:p w14:paraId="05FD7B76" w14:textId="4765BF66" w:rsidR="001E18B8" w:rsidRPr="001E18B8" w:rsidRDefault="001E18B8" w:rsidP="00BA21C9">
            <w:pPr>
              <w:rPr>
                <w:rFonts w:ascii="Arial" w:hAnsi="Arial" w:cs="Arial"/>
                <w:sz w:val="22"/>
                <w:szCs w:val="22"/>
              </w:rPr>
            </w:pPr>
          </w:p>
        </w:tc>
        <w:tc>
          <w:tcPr>
            <w:tcW w:w="817" w:type="dxa"/>
          </w:tcPr>
          <w:p w14:paraId="68761C48" w14:textId="77777777" w:rsidR="001E18B8" w:rsidRPr="001E18B8" w:rsidRDefault="001E18B8" w:rsidP="00BA21C9">
            <w:pPr>
              <w:rPr>
                <w:rFonts w:ascii="Arial" w:hAnsi="Arial" w:cs="Arial"/>
                <w:sz w:val="22"/>
                <w:szCs w:val="22"/>
              </w:rPr>
            </w:pPr>
            <w:r w:rsidRPr="001E18B8">
              <w:rPr>
                <w:rFonts w:ascii="Arial" w:hAnsi="Arial" w:cs="Arial"/>
                <w:sz w:val="22"/>
                <w:szCs w:val="22"/>
              </w:rPr>
              <w:t>29.2</w:t>
            </w:r>
          </w:p>
        </w:tc>
        <w:tc>
          <w:tcPr>
            <w:tcW w:w="6068" w:type="dxa"/>
          </w:tcPr>
          <w:p w14:paraId="1627DBC3" w14:textId="77777777" w:rsidR="001E18B8" w:rsidRPr="00ED63CB" w:rsidRDefault="001E18B8" w:rsidP="00ED63CB">
            <w:pPr>
              <w:pStyle w:val="BodyText"/>
              <w:tabs>
                <w:tab w:val="left" w:pos="948"/>
                <w:tab w:val="left" w:pos="2003"/>
              </w:tabs>
              <w:kinsoku w:val="0"/>
              <w:overflowPunct w:val="0"/>
              <w:spacing w:before="9" w:line="276" w:lineRule="auto"/>
              <w:ind w:left="0" w:right="244"/>
              <w:jc w:val="both"/>
              <w:rPr>
                <w:rFonts w:ascii="Arial" w:hAnsi="Arial" w:cs="Arial"/>
                <w:sz w:val="22"/>
                <w:szCs w:val="22"/>
              </w:rPr>
            </w:pPr>
            <w:r w:rsidRPr="00ED63CB">
              <w:rPr>
                <w:rFonts w:ascii="Arial" w:hAnsi="Arial" w:cs="Arial"/>
                <w:sz w:val="22"/>
                <w:szCs w:val="22"/>
              </w:rPr>
              <w:t>A</w:t>
            </w:r>
            <w:r w:rsidRPr="00ED63CB">
              <w:rPr>
                <w:rFonts w:ascii="Arial" w:hAnsi="Arial" w:cs="Arial"/>
                <w:spacing w:val="12"/>
                <w:sz w:val="22"/>
                <w:szCs w:val="22"/>
              </w:rPr>
              <w:t xml:space="preserve"> </w:t>
            </w:r>
            <w:r w:rsidRPr="00ED63CB">
              <w:rPr>
                <w:rFonts w:ascii="Arial" w:hAnsi="Arial" w:cs="Arial"/>
                <w:spacing w:val="-1"/>
                <w:sz w:val="22"/>
                <w:szCs w:val="22"/>
              </w:rPr>
              <w:t>substantiall</w:t>
            </w:r>
            <w:r w:rsidRPr="00ED63CB">
              <w:rPr>
                <w:rFonts w:ascii="Arial" w:hAnsi="Arial" w:cs="Arial"/>
                <w:sz w:val="22"/>
                <w:szCs w:val="22"/>
              </w:rPr>
              <w:t>y</w:t>
            </w:r>
            <w:r w:rsidRPr="00ED63CB">
              <w:rPr>
                <w:rFonts w:ascii="Arial" w:hAnsi="Arial" w:cs="Arial"/>
                <w:spacing w:val="13"/>
                <w:sz w:val="22"/>
                <w:szCs w:val="22"/>
              </w:rPr>
              <w:t xml:space="preserve"> </w:t>
            </w:r>
            <w:r w:rsidRPr="00ED63CB">
              <w:rPr>
                <w:rFonts w:ascii="Arial" w:hAnsi="Arial" w:cs="Arial"/>
                <w:spacing w:val="-1"/>
                <w:sz w:val="22"/>
                <w:szCs w:val="22"/>
              </w:rPr>
              <w:t>responsiv</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3"/>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1"/>
                <w:sz w:val="22"/>
                <w:szCs w:val="22"/>
              </w:rPr>
              <w:t>on</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whi</w:t>
            </w:r>
            <w:r w:rsidRPr="00ED63CB">
              <w:rPr>
                <w:rFonts w:ascii="Arial" w:hAnsi="Arial" w:cs="Arial"/>
                <w:spacing w:val="1"/>
                <w:sz w:val="22"/>
                <w:szCs w:val="22"/>
              </w:rPr>
              <w:t>c</w:t>
            </w:r>
            <w:r w:rsidRPr="00ED63CB">
              <w:rPr>
                <w:rFonts w:ascii="Arial" w:hAnsi="Arial" w:cs="Arial"/>
                <w:sz w:val="22"/>
                <w:szCs w:val="22"/>
              </w:rPr>
              <w:t>h</w:t>
            </w:r>
            <w:r w:rsidRPr="00ED63CB">
              <w:rPr>
                <w:rFonts w:ascii="Arial" w:hAnsi="Arial" w:cs="Arial"/>
                <w:spacing w:val="13"/>
                <w:sz w:val="22"/>
                <w:szCs w:val="22"/>
              </w:rPr>
              <w:t xml:space="preserve"> </w:t>
            </w:r>
            <w:r w:rsidRPr="00ED63CB">
              <w:rPr>
                <w:rFonts w:ascii="Arial" w:hAnsi="Arial" w:cs="Arial"/>
                <w:spacing w:val="-1"/>
                <w:sz w:val="22"/>
                <w:szCs w:val="22"/>
              </w:rPr>
              <w:t>conform</w:t>
            </w:r>
            <w:r w:rsidRPr="00ED63CB">
              <w:rPr>
                <w:rFonts w:ascii="Arial" w:hAnsi="Arial" w:cs="Arial"/>
                <w:sz w:val="22"/>
                <w:szCs w:val="22"/>
              </w:rPr>
              <w:t>s</w:t>
            </w:r>
            <w:r w:rsidRPr="00ED63CB">
              <w:rPr>
                <w:rFonts w:ascii="Arial" w:hAnsi="Arial" w:cs="Arial"/>
                <w:spacing w:val="12"/>
                <w:sz w:val="22"/>
                <w:szCs w:val="22"/>
              </w:rPr>
              <w:t xml:space="preserve"> </w:t>
            </w:r>
            <w:r w:rsidRPr="00ED63CB">
              <w:rPr>
                <w:rFonts w:ascii="Arial" w:hAnsi="Arial" w:cs="Arial"/>
                <w:spacing w:val="-1"/>
                <w:sz w:val="22"/>
                <w:szCs w:val="22"/>
              </w:rPr>
              <w:t>to</w:t>
            </w:r>
            <w:r w:rsidRPr="00ED63CB">
              <w:rPr>
                <w:rFonts w:ascii="Arial" w:hAnsi="Arial" w:cs="Arial"/>
                <w:spacing w:val="-3"/>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54"/>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pacing w:val="1"/>
                <w:sz w:val="22"/>
                <w:szCs w:val="22"/>
              </w:rPr>
              <w:t>e</w:t>
            </w:r>
            <w:r w:rsidRPr="00ED63CB">
              <w:rPr>
                <w:rFonts w:ascii="Arial" w:hAnsi="Arial" w:cs="Arial"/>
                <w:spacing w:val="-1"/>
                <w:sz w:val="22"/>
                <w:szCs w:val="22"/>
              </w:rPr>
              <w:t>rms</w:t>
            </w:r>
            <w:r w:rsidRPr="00ED63CB">
              <w:rPr>
                <w:rFonts w:ascii="Arial" w:hAnsi="Arial" w:cs="Arial"/>
                <w:sz w:val="22"/>
                <w:szCs w:val="22"/>
              </w:rPr>
              <w:t>,</w:t>
            </w:r>
            <w:r w:rsidRPr="00ED63CB">
              <w:rPr>
                <w:rFonts w:ascii="Arial" w:hAnsi="Arial" w:cs="Arial"/>
                <w:spacing w:val="57"/>
                <w:sz w:val="22"/>
                <w:szCs w:val="22"/>
              </w:rPr>
              <w:t xml:space="preserve"> </w:t>
            </w:r>
            <w:r w:rsidRPr="00ED63CB">
              <w:rPr>
                <w:rFonts w:ascii="Arial" w:hAnsi="Arial" w:cs="Arial"/>
                <w:spacing w:val="-1"/>
                <w:sz w:val="22"/>
                <w:szCs w:val="22"/>
              </w:rPr>
              <w:t>conditions</w:t>
            </w:r>
            <w:r w:rsidRPr="00ED63CB">
              <w:rPr>
                <w:rFonts w:ascii="Arial" w:hAnsi="Arial" w:cs="Arial"/>
                <w:sz w:val="22"/>
                <w:szCs w:val="22"/>
              </w:rPr>
              <w:t>,</w:t>
            </w:r>
            <w:r w:rsidRPr="00ED63CB">
              <w:rPr>
                <w:rFonts w:ascii="Arial" w:hAnsi="Arial" w:cs="Arial"/>
                <w:spacing w:val="58"/>
                <w:sz w:val="22"/>
                <w:szCs w:val="22"/>
              </w:rPr>
              <w:t xml:space="preserve"> </w:t>
            </w:r>
            <w:r w:rsidRPr="00ED63CB">
              <w:rPr>
                <w:rFonts w:ascii="Arial" w:hAnsi="Arial" w:cs="Arial"/>
                <w:spacing w:val="1"/>
                <w:sz w:val="22"/>
                <w:szCs w:val="22"/>
              </w:rPr>
              <w:t>a</w:t>
            </w:r>
            <w:r w:rsidRPr="00ED63CB">
              <w:rPr>
                <w:rFonts w:ascii="Arial" w:hAnsi="Arial" w:cs="Arial"/>
                <w:sz w:val="22"/>
                <w:szCs w:val="22"/>
              </w:rPr>
              <w:t>nd</w:t>
            </w:r>
            <w:r w:rsidRPr="00ED63CB">
              <w:rPr>
                <w:rFonts w:ascii="Arial" w:hAnsi="Arial" w:cs="Arial"/>
                <w:spacing w:val="58"/>
                <w:sz w:val="22"/>
                <w:szCs w:val="22"/>
              </w:rPr>
              <w:t xml:space="preserve"> </w:t>
            </w:r>
            <w:r w:rsidRPr="00ED63CB">
              <w:rPr>
                <w:rFonts w:ascii="Arial" w:hAnsi="Arial" w:cs="Arial"/>
                <w:spacing w:val="-1"/>
                <w:sz w:val="22"/>
                <w:szCs w:val="22"/>
              </w:rPr>
              <w:t>specification</w:t>
            </w:r>
            <w:r w:rsidRPr="00ED63CB">
              <w:rPr>
                <w:rFonts w:ascii="Arial" w:hAnsi="Arial" w:cs="Arial"/>
                <w:sz w:val="22"/>
                <w:szCs w:val="22"/>
              </w:rPr>
              <w:t>s</w:t>
            </w:r>
            <w:r w:rsidRPr="00ED63CB">
              <w:rPr>
                <w:rFonts w:ascii="Arial" w:hAnsi="Arial" w:cs="Arial"/>
                <w:spacing w:val="58"/>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7"/>
                <w:sz w:val="22"/>
                <w:szCs w:val="22"/>
              </w:rPr>
              <w:t xml:space="preserve"> </w:t>
            </w:r>
            <w:r w:rsidRPr="00ED63CB">
              <w:rPr>
                <w:rFonts w:ascii="Arial" w:hAnsi="Arial" w:cs="Arial"/>
                <w:spacing w:val="-1"/>
                <w:sz w:val="22"/>
                <w:szCs w:val="22"/>
              </w:rPr>
              <w:t>the</w:t>
            </w:r>
            <w:r w:rsidRPr="00ED63CB">
              <w:rPr>
                <w:rFonts w:ascii="Arial" w:hAnsi="Arial" w:cs="Arial"/>
                <w:spacing w:val="-2"/>
                <w:sz w:val="22"/>
                <w:szCs w:val="22"/>
              </w:rPr>
              <w:t xml:space="preserve"> </w:t>
            </w:r>
            <w:r w:rsidRPr="00ED63CB">
              <w:rPr>
                <w:rFonts w:ascii="Arial" w:hAnsi="Arial" w:cs="Arial"/>
                <w:spacing w:val="-1"/>
                <w:sz w:val="22"/>
                <w:szCs w:val="22"/>
              </w:rPr>
              <w:t>Biddin</w:t>
            </w:r>
            <w:r w:rsidRPr="00ED63CB">
              <w:rPr>
                <w:rFonts w:ascii="Arial" w:hAnsi="Arial" w:cs="Arial"/>
                <w:sz w:val="22"/>
                <w:szCs w:val="22"/>
              </w:rPr>
              <w:t>g</w:t>
            </w:r>
            <w:r w:rsidRPr="00ED63CB">
              <w:rPr>
                <w:rFonts w:ascii="Arial" w:hAnsi="Arial" w:cs="Arial"/>
                <w:sz w:val="22"/>
                <w:szCs w:val="22"/>
              </w:rPr>
              <w:tab/>
            </w:r>
            <w:r w:rsidRPr="00ED63CB">
              <w:rPr>
                <w:rFonts w:ascii="Arial" w:hAnsi="Arial" w:cs="Arial"/>
                <w:spacing w:val="-1"/>
                <w:sz w:val="22"/>
                <w:szCs w:val="22"/>
              </w:rPr>
              <w:t>Documents</w:t>
            </w:r>
            <w:r w:rsidRPr="00ED63CB">
              <w:rPr>
                <w:rFonts w:ascii="Arial" w:hAnsi="Arial" w:cs="Arial"/>
                <w:sz w:val="22"/>
                <w:szCs w:val="22"/>
              </w:rPr>
              <w:t>,</w:t>
            </w:r>
            <w:r w:rsidRPr="00ED63CB">
              <w:rPr>
                <w:rFonts w:ascii="Arial" w:hAnsi="Arial" w:cs="Arial"/>
                <w:spacing w:val="15"/>
                <w:sz w:val="22"/>
                <w:szCs w:val="22"/>
              </w:rPr>
              <w:t xml:space="preserve"> </w:t>
            </w:r>
            <w:r w:rsidRPr="00ED63CB">
              <w:rPr>
                <w:rFonts w:ascii="Arial" w:hAnsi="Arial" w:cs="Arial"/>
                <w:spacing w:val="-1"/>
                <w:sz w:val="22"/>
                <w:szCs w:val="22"/>
              </w:rPr>
              <w:t>withou</w:t>
            </w:r>
            <w:r w:rsidRPr="00ED63CB">
              <w:rPr>
                <w:rFonts w:ascii="Arial" w:hAnsi="Arial" w:cs="Arial"/>
                <w:sz w:val="22"/>
                <w:szCs w:val="22"/>
              </w:rPr>
              <w:t>t</w:t>
            </w:r>
            <w:r w:rsidRPr="00ED63CB">
              <w:rPr>
                <w:rFonts w:ascii="Arial" w:hAnsi="Arial" w:cs="Arial"/>
                <w:spacing w:val="16"/>
                <w:sz w:val="22"/>
                <w:szCs w:val="22"/>
              </w:rPr>
              <w:t xml:space="preserve"> </w:t>
            </w:r>
            <w:r w:rsidRPr="00ED63CB">
              <w:rPr>
                <w:rFonts w:ascii="Arial" w:hAnsi="Arial" w:cs="Arial"/>
                <w:spacing w:val="-1"/>
                <w:sz w:val="22"/>
                <w:szCs w:val="22"/>
              </w:rPr>
              <w:t>materia</w:t>
            </w:r>
            <w:r w:rsidRPr="00ED63CB">
              <w:rPr>
                <w:rFonts w:ascii="Arial" w:hAnsi="Arial" w:cs="Arial"/>
                <w:sz w:val="22"/>
                <w:szCs w:val="22"/>
              </w:rPr>
              <w:t>l</w:t>
            </w:r>
            <w:r w:rsidRPr="00ED63CB">
              <w:rPr>
                <w:rFonts w:ascii="Arial" w:hAnsi="Arial" w:cs="Arial"/>
                <w:spacing w:val="16"/>
                <w:sz w:val="22"/>
                <w:szCs w:val="22"/>
              </w:rPr>
              <w:t xml:space="preserve"> </w:t>
            </w:r>
            <w:r w:rsidRPr="00ED63CB">
              <w:rPr>
                <w:rFonts w:ascii="Arial" w:hAnsi="Arial" w:cs="Arial"/>
                <w:spacing w:val="-1"/>
                <w:sz w:val="22"/>
                <w:szCs w:val="22"/>
              </w:rPr>
              <w:t>deviatio</w:t>
            </w:r>
            <w:r w:rsidRPr="00ED63CB">
              <w:rPr>
                <w:rFonts w:ascii="Arial" w:hAnsi="Arial" w:cs="Arial"/>
                <w:sz w:val="22"/>
                <w:szCs w:val="22"/>
              </w:rPr>
              <w:t>n</w:t>
            </w:r>
            <w:r w:rsidRPr="00ED63CB">
              <w:rPr>
                <w:rFonts w:ascii="Arial" w:hAnsi="Arial" w:cs="Arial"/>
                <w:spacing w:val="16"/>
                <w:sz w:val="22"/>
                <w:szCs w:val="22"/>
              </w:rPr>
              <w:t xml:space="preserve"> </w:t>
            </w:r>
            <w:r w:rsidRPr="00ED63CB">
              <w:rPr>
                <w:rFonts w:ascii="Arial" w:hAnsi="Arial" w:cs="Arial"/>
                <w:spacing w:val="-1"/>
                <w:sz w:val="22"/>
                <w:szCs w:val="22"/>
              </w:rPr>
              <w:t>or</w:t>
            </w:r>
            <w:r w:rsidRPr="00ED63CB">
              <w:rPr>
                <w:rFonts w:ascii="Arial" w:hAnsi="Arial" w:cs="Arial"/>
                <w:spacing w:val="-3"/>
                <w:sz w:val="22"/>
                <w:szCs w:val="22"/>
              </w:rPr>
              <w:t xml:space="preserve"> </w:t>
            </w:r>
            <w:r w:rsidRPr="00ED63CB">
              <w:rPr>
                <w:rFonts w:ascii="Arial" w:hAnsi="Arial" w:cs="Arial"/>
                <w:spacing w:val="-1"/>
                <w:sz w:val="22"/>
                <w:szCs w:val="22"/>
              </w:rPr>
              <w:t>reservation</w:t>
            </w:r>
            <w:r w:rsidRPr="00ED63CB">
              <w:rPr>
                <w:rFonts w:ascii="Arial" w:hAnsi="Arial" w:cs="Arial"/>
                <w:sz w:val="22"/>
                <w:szCs w:val="22"/>
              </w:rPr>
              <w:t>.</w:t>
            </w:r>
            <w:r w:rsidRPr="00ED63CB">
              <w:rPr>
                <w:rFonts w:ascii="Arial" w:hAnsi="Arial" w:cs="Arial"/>
                <w:spacing w:val="49"/>
                <w:sz w:val="22"/>
                <w:szCs w:val="22"/>
              </w:rPr>
              <w:t xml:space="preserve"> </w:t>
            </w:r>
            <w:proofErr w:type="gramStart"/>
            <w:r w:rsidRPr="00ED63CB">
              <w:rPr>
                <w:rFonts w:ascii="Arial" w:hAnsi="Arial" w:cs="Arial"/>
                <w:sz w:val="22"/>
                <w:szCs w:val="22"/>
              </w:rPr>
              <w:t xml:space="preserve">A </w:t>
            </w:r>
            <w:r w:rsidRPr="00ED63CB">
              <w:rPr>
                <w:rFonts w:ascii="Arial" w:hAnsi="Arial" w:cs="Arial"/>
                <w:spacing w:val="-8"/>
                <w:sz w:val="22"/>
                <w:szCs w:val="22"/>
              </w:rPr>
              <w:t xml:space="preserve"> </w:t>
            </w:r>
            <w:r w:rsidRPr="00ED63CB">
              <w:rPr>
                <w:rFonts w:ascii="Arial" w:hAnsi="Arial" w:cs="Arial"/>
                <w:spacing w:val="-1"/>
                <w:sz w:val="22"/>
                <w:szCs w:val="22"/>
              </w:rPr>
              <w:t>materia</w:t>
            </w:r>
            <w:r w:rsidRPr="00ED63CB">
              <w:rPr>
                <w:rFonts w:ascii="Arial" w:hAnsi="Arial" w:cs="Arial"/>
                <w:sz w:val="22"/>
                <w:szCs w:val="22"/>
              </w:rPr>
              <w:t>l</w:t>
            </w:r>
            <w:proofErr w:type="gramEnd"/>
            <w:r w:rsidRPr="00ED63CB">
              <w:rPr>
                <w:rFonts w:ascii="Arial" w:hAnsi="Arial" w:cs="Arial"/>
                <w:spacing w:val="47"/>
                <w:sz w:val="22"/>
                <w:szCs w:val="22"/>
              </w:rPr>
              <w:t xml:space="preserve"> </w:t>
            </w:r>
            <w:r w:rsidRPr="00ED63CB">
              <w:rPr>
                <w:rFonts w:ascii="Arial" w:hAnsi="Arial" w:cs="Arial"/>
                <w:spacing w:val="-1"/>
                <w:sz w:val="22"/>
                <w:szCs w:val="22"/>
              </w:rPr>
              <w:t>deviatio</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47"/>
                <w:sz w:val="22"/>
                <w:szCs w:val="22"/>
              </w:rPr>
              <w:t xml:space="preserve"> </w:t>
            </w:r>
            <w:r w:rsidRPr="00ED63CB">
              <w:rPr>
                <w:rFonts w:ascii="Arial" w:hAnsi="Arial" w:cs="Arial"/>
                <w:spacing w:val="-1"/>
                <w:sz w:val="22"/>
                <w:szCs w:val="22"/>
              </w:rPr>
              <w:t>reservatio</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47"/>
                <w:sz w:val="22"/>
                <w:szCs w:val="22"/>
              </w:rPr>
              <w:t xml:space="preserve"> </w:t>
            </w:r>
            <w:r w:rsidRPr="00ED63CB">
              <w:rPr>
                <w:rFonts w:ascii="Arial" w:hAnsi="Arial" w:cs="Arial"/>
                <w:spacing w:val="-1"/>
                <w:sz w:val="22"/>
                <w:szCs w:val="22"/>
              </w:rPr>
              <w:t>one</w:t>
            </w:r>
            <w:r w:rsidRPr="00ED63CB">
              <w:rPr>
                <w:rFonts w:ascii="Arial" w:hAnsi="Arial" w:cs="Arial"/>
                <w:spacing w:val="-4"/>
                <w:sz w:val="22"/>
                <w:szCs w:val="22"/>
              </w:rPr>
              <w:t xml:space="preserve"> </w:t>
            </w:r>
            <w:r w:rsidRPr="00ED63CB">
              <w:rPr>
                <w:rFonts w:ascii="Arial" w:hAnsi="Arial" w:cs="Arial"/>
                <w:spacing w:val="-1"/>
                <w:sz w:val="22"/>
                <w:szCs w:val="22"/>
              </w:rPr>
              <w:t>that</w:t>
            </w:r>
            <w:r w:rsidRPr="00ED63CB">
              <w:rPr>
                <w:rFonts w:ascii="Arial" w:hAnsi="Arial" w:cs="Arial"/>
                <w:sz w:val="22"/>
                <w:szCs w:val="22"/>
              </w:rPr>
              <w:t>:</w:t>
            </w:r>
            <w:r w:rsidRPr="00ED63CB">
              <w:rPr>
                <w:rFonts w:ascii="Arial" w:hAnsi="Arial" w:cs="Arial"/>
                <w:spacing w:val="-4"/>
                <w:sz w:val="22"/>
                <w:szCs w:val="22"/>
              </w:rPr>
              <w:t xml:space="preserve"> </w:t>
            </w:r>
            <w:r w:rsidRPr="00ED63CB">
              <w:rPr>
                <w:rFonts w:ascii="Arial" w:hAnsi="Arial" w:cs="Arial"/>
                <w:sz w:val="22"/>
                <w:szCs w:val="22"/>
              </w:rPr>
              <w:t>-</w:t>
            </w:r>
          </w:p>
          <w:p w14:paraId="12268702" w14:textId="77777777" w:rsidR="001E18B8" w:rsidRPr="00ED63CB" w:rsidRDefault="001E18B8" w:rsidP="00B60D7A">
            <w:pPr>
              <w:pStyle w:val="BodyText"/>
              <w:numPr>
                <w:ilvl w:val="0"/>
                <w:numId w:val="38"/>
              </w:numPr>
              <w:tabs>
                <w:tab w:val="left" w:pos="948"/>
                <w:tab w:val="left" w:pos="2003"/>
              </w:tabs>
              <w:kinsoku w:val="0"/>
              <w:overflowPunct w:val="0"/>
              <w:spacing w:before="9" w:line="276" w:lineRule="auto"/>
              <w:ind w:left="499" w:right="244" w:hanging="493"/>
              <w:jc w:val="both"/>
              <w:rPr>
                <w:rFonts w:ascii="Arial" w:hAnsi="Arial" w:cs="Arial"/>
                <w:sz w:val="22"/>
                <w:szCs w:val="22"/>
              </w:rPr>
            </w:pPr>
            <w:r w:rsidRPr="00ED63CB">
              <w:rPr>
                <w:rFonts w:ascii="Arial" w:hAnsi="Arial" w:cs="Arial"/>
                <w:sz w:val="22"/>
                <w:szCs w:val="22"/>
              </w:rPr>
              <w:t xml:space="preserve">affects in </w:t>
            </w:r>
            <w:r w:rsidRPr="00ED63CB">
              <w:rPr>
                <w:rFonts w:ascii="Arial" w:hAnsi="Arial" w:cs="Arial"/>
                <w:spacing w:val="-2"/>
                <w:sz w:val="22"/>
                <w:szCs w:val="22"/>
              </w:rPr>
              <w:t>a</w:t>
            </w:r>
            <w:r w:rsidRPr="00ED63CB">
              <w:rPr>
                <w:rFonts w:ascii="Arial" w:hAnsi="Arial" w:cs="Arial"/>
                <w:spacing w:val="-1"/>
                <w:sz w:val="22"/>
                <w:szCs w:val="22"/>
              </w:rPr>
              <w:t>n</w:t>
            </w:r>
            <w:r w:rsidRPr="00ED63CB">
              <w:rPr>
                <w:rFonts w:ascii="Arial" w:hAnsi="Arial" w:cs="Arial"/>
                <w:sz w:val="22"/>
                <w:szCs w:val="22"/>
              </w:rPr>
              <w:t>y substantial way the scope,</w:t>
            </w:r>
            <w:r w:rsidRPr="00ED63CB">
              <w:rPr>
                <w:rFonts w:ascii="Arial" w:hAnsi="Arial" w:cs="Arial"/>
                <w:spacing w:val="1"/>
                <w:sz w:val="22"/>
                <w:szCs w:val="22"/>
              </w:rPr>
              <w:t xml:space="preserve"> </w:t>
            </w:r>
            <w:r w:rsidRPr="00ED63CB">
              <w:rPr>
                <w:rFonts w:ascii="Arial" w:hAnsi="Arial" w:cs="Arial"/>
                <w:sz w:val="22"/>
                <w:szCs w:val="22"/>
              </w:rPr>
              <w:t>quality, or</w:t>
            </w:r>
            <w:r w:rsidRPr="00ED63CB">
              <w:rPr>
                <w:rFonts w:ascii="Arial" w:hAnsi="Arial" w:cs="Arial"/>
                <w:spacing w:val="-8"/>
                <w:sz w:val="22"/>
                <w:szCs w:val="22"/>
              </w:rPr>
              <w:t xml:space="preserve"> </w:t>
            </w:r>
            <w:r w:rsidRPr="00ED63CB">
              <w:rPr>
                <w:rFonts w:ascii="Arial" w:hAnsi="Arial" w:cs="Arial"/>
                <w:sz w:val="22"/>
                <w:szCs w:val="22"/>
              </w:rPr>
              <w:t>performance</w:t>
            </w:r>
            <w:r w:rsidRPr="00ED63CB">
              <w:rPr>
                <w:rFonts w:ascii="Arial" w:hAnsi="Arial" w:cs="Arial"/>
                <w:spacing w:val="-8"/>
                <w:sz w:val="22"/>
                <w:szCs w:val="22"/>
              </w:rPr>
              <w:t xml:space="preserve"> </w:t>
            </w:r>
            <w:r w:rsidRPr="00ED63CB">
              <w:rPr>
                <w:rFonts w:ascii="Arial" w:hAnsi="Arial" w:cs="Arial"/>
                <w:sz w:val="22"/>
                <w:szCs w:val="22"/>
              </w:rPr>
              <w:t>of</w:t>
            </w:r>
            <w:r w:rsidRPr="00ED63CB">
              <w:rPr>
                <w:rFonts w:ascii="Arial" w:hAnsi="Arial" w:cs="Arial"/>
                <w:spacing w:val="-8"/>
                <w:sz w:val="22"/>
                <w:szCs w:val="22"/>
              </w:rPr>
              <w:t xml:space="preserve"> </w:t>
            </w:r>
            <w:r w:rsidRPr="00ED63CB">
              <w:rPr>
                <w:rFonts w:ascii="Arial" w:hAnsi="Arial" w:cs="Arial"/>
                <w:sz w:val="22"/>
                <w:szCs w:val="22"/>
              </w:rPr>
              <w:t>the</w:t>
            </w:r>
            <w:r w:rsidRPr="00ED63CB">
              <w:rPr>
                <w:rFonts w:ascii="Arial" w:hAnsi="Arial" w:cs="Arial"/>
                <w:spacing w:val="-8"/>
                <w:sz w:val="22"/>
                <w:szCs w:val="22"/>
              </w:rPr>
              <w:t xml:space="preserve"> </w:t>
            </w:r>
            <w:r w:rsidRPr="00ED63CB">
              <w:rPr>
                <w:rFonts w:ascii="Arial" w:hAnsi="Arial" w:cs="Arial"/>
                <w:sz w:val="22"/>
                <w:szCs w:val="22"/>
              </w:rPr>
              <w:t>Services;</w:t>
            </w:r>
          </w:p>
          <w:p w14:paraId="6B160FEC" w14:textId="77777777" w:rsidR="001E18B8" w:rsidRPr="00ED63CB" w:rsidRDefault="001E18B8" w:rsidP="00B60D7A">
            <w:pPr>
              <w:pStyle w:val="BodyText"/>
              <w:numPr>
                <w:ilvl w:val="0"/>
                <w:numId w:val="38"/>
              </w:numPr>
              <w:tabs>
                <w:tab w:val="left" w:pos="948"/>
                <w:tab w:val="left" w:pos="2003"/>
              </w:tabs>
              <w:kinsoku w:val="0"/>
              <w:overflowPunct w:val="0"/>
              <w:spacing w:before="9" w:line="276" w:lineRule="auto"/>
              <w:ind w:left="499" w:right="244" w:hanging="493"/>
              <w:jc w:val="both"/>
              <w:rPr>
                <w:rFonts w:ascii="Arial" w:hAnsi="Arial" w:cs="Arial"/>
                <w:sz w:val="22"/>
                <w:szCs w:val="22"/>
              </w:rPr>
            </w:pPr>
            <w:r w:rsidRPr="00ED63CB">
              <w:rPr>
                <w:rFonts w:ascii="Arial" w:hAnsi="Arial" w:cs="Arial"/>
                <w:sz w:val="22"/>
                <w:szCs w:val="22"/>
              </w:rPr>
              <w:t>limits</w:t>
            </w:r>
            <w:r w:rsidRPr="00ED63CB">
              <w:rPr>
                <w:rFonts w:ascii="Arial" w:hAnsi="Arial" w:cs="Arial"/>
                <w:spacing w:val="20"/>
                <w:sz w:val="22"/>
                <w:szCs w:val="22"/>
              </w:rPr>
              <w:t xml:space="preserve"> </w:t>
            </w:r>
            <w:r w:rsidRPr="00ED63CB">
              <w:rPr>
                <w:rFonts w:ascii="Arial" w:hAnsi="Arial" w:cs="Arial"/>
                <w:sz w:val="22"/>
                <w:szCs w:val="22"/>
              </w:rPr>
              <w:t>in</w:t>
            </w:r>
            <w:r w:rsidRPr="00ED63CB">
              <w:rPr>
                <w:rFonts w:ascii="Arial" w:hAnsi="Arial" w:cs="Arial"/>
                <w:spacing w:val="20"/>
                <w:sz w:val="22"/>
                <w:szCs w:val="22"/>
              </w:rPr>
              <w:t xml:space="preserve"> </w:t>
            </w:r>
            <w:r w:rsidRPr="00ED63CB">
              <w:rPr>
                <w:rFonts w:ascii="Arial" w:hAnsi="Arial" w:cs="Arial"/>
                <w:spacing w:val="1"/>
                <w:sz w:val="22"/>
                <w:szCs w:val="22"/>
              </w:rPr>
              <w:t>a</w:t>
            </w:r>
            <w:r w:rsidRPr="00ED63CB">
              <w:rPr>
                <w:rFonts w:ascii="Arial" w:hAnsi="Arial" w:cs="Arial"/>
                <w:spacing w:val="-1"/>
                <w:sz w:val="22"/>
                <w:szCs w:val="22"/>
              </w:rPr>
              <w:t>n</w:t>
            </w:r>
            <w:r w:rsidRPr="00ED63CB">
              <w:rPr>
                <w:rFonts w:ascii="Arial" w:hAnsi="Arial" w:cs="Arial"/>
                <w:sz w:val="22"/>
                <w:szCs w:val="22"/>
              </w:rPr>
              <w:t>y</w:t>
            </w:r>
            <w:r w:rsidRPr="00ED63CB">
              <w:rPr>
                <w:rFonts w:ascii="Arial" w:hAnsi="Arial" w:cs="Arial"/>
                <w:spacing w:val="19"/>
                <w:sz w:val="22"/>
                <w:szCs w:val="22"/>
              </w:rPr>
              <w:t xml:space="preserve"> </w:t>
            </w:r>
            <w:r w:rsidRPr="00ED63CB">
              <w:rPr>
                <w:rFonts w:ascii="Arial" w:hAnsi="Arial" w:cs="Arial"/>
                <w:sz w:val="22"/>
                <w:szCs w:val="22"/>
              </w:rPr>
              <w:t>substantial</w:t>
            </w:r>
            <w:r w:rsidRPr="00ED63CB">
              <w:rPr>
                <w:rFonts w:ascii="Arial" w:hAnsi="Arial" w:cs="Arial"/>
                <w:spacing w:val="19"/>
                <w:sz w:val="22"/>
                <w:szCs w:val="22"/>
              </w:rPr>
              <w:t xml:space="preserve"> </w:t>
            </w:r>
            <w:r w:rsidRPr="00ED63CB">
              <w:rPr>
                <w:rFonts w:ascii="Arial" w:hAnsi="Arial" w:cs="Arial"/>
                <w:sz w:val="22"/>
                <w:szCs w:val="22"/>
              </w:rPr>
              <w:t>way,</w:t>
            </w:r>
            <w:r w:rsidRPr="00ED63CB">
              <w:rPr>
                <w:rFonts w:ascii="Arial" w:hAnsi="Arial" w:cs="Arial"/>
                <w:spacing w:val="19"/>
                <w:sz w:val="22"/>
                <w:szCs w:val="22"/>
              </w:rPr>
              <w:t xml:space="preserve"> </w:t>
            </w:r>
            <w:r w:rsidRPr="00ED63CB">
              <w:rPr>
                <w:rFonts w:ascii="Arial" w:hAnsi="Arial" w:cs="Arial"/>
                <w:sz w:val="22"/>
                <w:szCs w:val="22"/>
              </w:rPr>
              <w:t>inconsistent</w:t>
            </w:r>
            <w:r w:rsidRPr="00ED63CB">
              <w:rPr>
                <w:rFonts w:ascii="Arial" w:hAnsi="Arial" w:cs="Arial"/>
                <w:spacing w:val="20"/>
                <w:sz w:val="22"/>
                <w:szCs w:val="22"/>
              </w:rPr>
              <w:t xml:space="preserve"> </w:t>
            </w:r>
            <w:r w:rsidRPr="00ED63CB">
              <w:rPr>
                <w:rFonts w:ascii="Arial" w:hAnsi="Arial" w:cs="Arial"/>
                <w:sz w:val="22"/>
                <w:szCs w:val="22"/>
              </w:rPr>
              <w:t xml:space="preserve">with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Bid</w:t>
            </w:r>
            <w:r w:rsidRPr="00ED63CB">
              <w:rPr>
                <w:rFonts w:ascii="Arial" w:hAnsi="Arial" w:cs="Arial"/>
                <w:spacing w:val="1"/>
                <w:sz w:val="22"/>
                <w:szCs w:val="22"/>
              </w:rPr>
              <w:t>d</w:t>
            </w:r>
            <w:r w:rsidRPr="00ED63CB">
              <w:rPr>
                <w:rFonts w:ascii="Arial" w:hAnsi="Arial" w:cs="Arial"/>
                <w:spacing w:val="-1"/>
                <w:sz w:val="22"/>
                <w:szCs w:val="22"/>
              </w:rPr>
              <w:t>in</w:t>
            </w:r>
            <w:r w:rsidRPr="00ED63CB">
              <w:rPr>
                <w:rFonts w:ascii="Arial" w:hAnsi="Arial" w:cs="Arial"/>
                <w:sz w:val="22"/>
                <w:szCs w:val="22"/>
              </w:rPr>
              <w:t>g</w:t>
            </w:r>
            <w:r w:rsidRPr="00ED63CB">
              <w:rPr>
                <w:rFonts w:ascii="Arial" w:hAnsi="Arial" w:cs="Arial"/>
                <w:spacing w:val="-3"/>
                <w:sz w:val="22"/>
                <w:szCs w:val="22"/>
              </w:rPr>
              <w:t xml:space="preserve"> </w:t>
            </w:r>
            <w:r w:rsidRPr="00ED63CB">
              <w:rPr>
                <w:rFonts w:ascii="Arial" w:hAnsi="Arial" w:cs="Arial"/>
                <w:spacing w:val="-1"/>
                <w:sz w:val="22"/>
                <w:szCs w:val="22"/>
              </w:rPr>
              <w:t>Documents</w:t>
            </w:r>
            <w:r w:rsidRPr="00ED63CB">
              <w:rPr>
                <w:rFonts w:ascii="Arial" w:hAnsi="Arial" w:cs="Arial"/>
                <w:sz w:val="22"/>
                <w:szCs w:val="22"/>
              </w:rPr>
              <w:t>,</w:t>
            </w:r>
            <w:r w:rsidRPr="00ED63CB">
              <w:rPr>
                <w:rFonts w:ascii="Arial" w:hAnsi="Arial" w:cs="Arial"/>
                <w:spacing w:val="-3"/>
                <w:sz w:val="22"/>
                <w:szCs w:val="22"/>
              </w:rPr>
              <w:t xml:space="preserve"> </w:t>
            </w:r>
            <w:r w:rsidRPr="00ED63CB">
              <w:rPr>
                <w:rFonts w:ascii="Arial" w:hAnsi="Arial" w:cs="Arial"/>
                <w:spacing w:val="-1"/>
                <w:sz w:val="22"/>
                <w:szCs w:val="22"/>
              </w:rPr>
              <w:t>NDMA's</w:t>
            </w:r>
            <w:r w:rsidRPr="00ED63CB">
              <w:rPr>
                <w:rFonts w:ascii="Arial" w:hAnsi="Arial" w:cs="Arial"/>
                <w:spacing w:val="-1"/>
                <w:w w:val="99"/>
                <w:sz w:val="22"/>
                <w:szCs w:val="22"/>
              </w:rPr>
              <w:t xml:space="preserve"> </w:t>
            </w:r>
            <w:r w:rsidRPr="00ED63CB">
              <w:rPr>
                <w:rFonts w:ascii="Arial" w:hAnsi="Arial" w:cs="Arial"/>
                <w:spacing w:val="-1"/>
                <w:sz w:val="22"/>
                <w:szCs w:val="22"/>
              </w:rPr>
              <w:t>right</w:t>
            </w:r>
            <w:r w:rsidRPr="00ED63CB">
              <w:rPr>
                <w:rFonts w:ascii="Arial" w:hAnsi="Arial" w:cs="Arial"/>
                <w:sz w:val="22"/>
                <w:szCs w:val="22"/>
              </w:rPr>
              <w:t>s</w:t>
            </w:r>
            <w:r w:rsidRPr="00ED63CB">
              <w:rPr>
                <w:rFonts w:ascii="Arial" w:hAnsi="Arial" w:cs="Arial"/>
                <w:spacing w:val="41"/>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4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1"/>
                <w:sz w:val="22"/>
                <w:szCs w:val="22"/>
              </w:rPr>
              <w:t xml:space="preserve"> </w:t>
            </w:r>
            <w:r w:rsidRPr="00ED63CB">
              <w:rPr>
                <w:rFonts w:ascii="Arial" w:hAnsi="Arial" w:cs="Arial"/>
                <w:spacing w:val="-1"/>
                <w:sz w:val="22"/>
                <w:szCs w:val="22"/>
              </w:rPr>
              <w:t>Bidde</w:t>
            </w:r>
            <w:r w:rsidRPr="00ED63CB">
              <w:rPr>
                <w:rFonts w:ascii="Arial" w:hAnsi="Arial" w:cs="Arial"/>
                <w:spacing w:val="1"/>
                <w:sz w:val="22"/>
                <w:szCs w:val="22"/>
              </w:rPr>
              <w:t>r</w:t>
            </w:r>
            <w:r w:rsidRPr="00ED63CB">
              <w:rPr>
                <w:rFonts w:ascii="Arial" w:hAnsi="Arial" w:cs="Arial"/>
                <w:sz w:val="22"/>
                <w:szCs w:val="22"/>
              </w:rPr>
              <w:t>s</w:t>
            </w:r>
            <w:r w:rsidRPr="00ED63CB">
              <w:rPr>
                <w:rFonts w:ascii="Arial" w:hAnsi="Arial" w:cs="Arial"/>
                <w:spacing w:val="42"/>
                <w:sz w:val="22"/>
                <w:szCs w:val="22"/>
              </w:rPr>
              <w:t xml:space="preserve"> </w:t>
            </w:r>
            <w:r w:rsidRPr="00ED63CB">
              <w:rPr>
                <w:rFonts w:ascii="Arial" w:hAnsi="Arial" w:cs="Arial"/>
                <w:spacing w:val="-1"/>
                <w:sz w:val="22"/>
                <w:szCs w:val="22"/>
              </w:rPr>
              <w:t>obligation</w:t>
            </w:r>
            <w:r w:rsidRPr="00ED63CB">
              <w:rPr>
                <w:rFonts w:ascii="Arial" w:hAnsi="Arial" w:cs="Arial"/>
                <w:sz w:val="22"/>
                <w:szCs w:val="22"/>
              </w:rPr>
              <w:t>s</w:t>
            </w:r>
            <w:r w:rsidRPr="00ED63CB">
              <w:rPr>
                <w:rFonts w:ascii="Arial" w:hAnsi="Arial" w:cs="Arial"/>
                <w:spacing w:val="41"/>
                <w:sz w:val="22"/>
                <w:szCs w:val="22"/>
              </w:rPr>
              <w:t xml:space="preserve"> </w:t>
            </w:r>
            <w:r w:rsidRPr="00ED63CB">
              <w:rPr>
                <w:rFonts w:ascii="Arial" w:hAnsi="Arial" w:cs="Arial"/>
                <w:spacing w:val="-1"/>
                <w:sz w:val="22"/>
                <w:szCs w:val="22"/>
              </w:rPr>
              <w:t>unde</w:t>
            </w:r>
            <w:r w:rsidRPr="00ED63CB">
              <w:rPr>
                <w:rFonts w:ascii="Arial" w:hAnsi="Arial" w:cs="Arial"/>
                <w:sz w:val="22"/>
                <w:szCs w:val="22"/>
              </w:rPr>
              <w:t>r</w:t>
            </w:r>
            <w:r w:rsidRPr="00ED63CB">
              <w:rPr>
                <w:rFonts w:ascii="Arial" w:hAnsi="Arial" w:cs="Arial"/>
                <w:spacing w:val="41"/>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Contract;</w:t>
            </w:r>
            <w:r w:rsidRPr="00ED63CB">
              <w:rPr>
                <w:rFonts w:ascii="Arial" w:hAnsi="Arial" w:cs="Arial"/>
                <w:spacing w:val="-3"/>
                <w:sz w:val="22"/>
                <w:szCs w:val="22"/>
              </w:rPr>
              <w:t xml:space="preserve"> </w:t>
            </w:r>
            <w:r w:rsidRPr="00ED63CB">
              <w:rPr>
                <w:rFonts w:ascii="Arial" w:hAnsi="Arial" w:cs="Arial"/>
                <w:sz w:val="22"/>
                <w:szCs w:val="22"/>
              </w:rPr>
              <w:t>or</w:t>
            </w:r>
          </w:p>
          <w:p w14:paraId="486DB36A" w14:textId="77777777" w:rsidR="001E18B8" w:rsidRPr="00ED63CB" w:rsidRDefault="001E18B8" w:rsidP="00B60D7A">
            <w:pPr>
              <w:pStyle w:val="BodyText"/>
              <w:numPr>
                <w:ilvl w:val="0"/>
                <w:numId w:val="38"/>
              </w:numPr>
              <w:tabs>
                <w:tab w:val="left" w:pos="948"/>
                <w:tab w:val="left" w:pos="2003"/>
              </w:tabs>
              <w:kinsoku w:val="0"/>
              <w:overflowPunct w:val="0"/>
              <w:spacing w:before="9" w:line="276" w:lineRule="auto"/>
              <w:ind w:left="499" w:right="244" w:hanging="493"/>
              <w:jc w:val="both"/>
              <w:rPr>
                <w:rFonts w:ascii="Arial" w:hAnsi="Arial" w:cs="Arial"/>
                <w:sz w:val="22"/>
                <w:szCs w:val="22"/>
              </w:rPr>
            </w:pPr>
            <w:r w:rsidRPr="00ED63CB">
              <w:rPr>
                <w:rFonts w:ascii="Arial" w:hAnsi="Arial" w:cs="Arial"/>
                <w:sz w:val="22"/>
                <w:szCs w:val="22"/>
              </w:rPr>
              <w:t>if rectified would affect unfairly the competitive position of other Bidders presenting substantially responsive Bids.</w:t>
            </w:r>
          </w:p>
        </w:tc>
      </w:tr>
      <w:tr w:rsidR="001E18B8" w:rsidRPr="001E18B8" w14:paraId="1CD4816D" w14:textId="77777777" w:rsidTr="003B3015">
        <w:tc>
          <w:tcPr>
            <w:tcW w:w="630" w:type="dxa"/>
          </w:tcPr>
          <w:p w14:paraId="74AC2F88" w14:textId="77777777" w:rsidR="001E18B8" w:rsidRPr="001E18B8" w:rsidRDefault="001E18B8" w:rsidP="00BA21C9">
            <w:pPr>
              <w:rPr>
                <w:rFonts w:ascii="Arial" w:hAnsi="Arial" w:cs="Arial"/>
                <w:sz w:val="22"/>
                <w:szCs w:val="22"/>
              </w:rPr>
            </w:pPr>
          </w:p>
        </w:tc>
        <w:tc>
          <w:tcPr>
            <w:tcW w:w="3010" w:type="dxa"/>
          </w:tcPr>
          <w:p w14:paraId="2202B043" w14:textId="4FE08DC9" w:rsidR="001E18B8" w:rsidRPr="001E18B8" w:rsidRDefault="001E18B8" w:rsidP="00BA21C9">
            <w:pPr>
              <w:rPr>
                <w:rFonts w:ascii="Arial" w:hAnsi="Arial" w:cs="Arial"/>
                <w:sz w:val="22"/>
                <w:szCs w:val="22"/>
              </w:rPr>
            </w:pPr>
          </w:p>
        </w:tc>
        <w:tc>
          <w:tcPr>
            <w:tcW w:w="817" w:type="dxa"/>
          </w:tcPr>
          <w:p w14:paraId="5C30CA49" w14:textId="77777777" w:rsidR="001E18B8" w:rsidRPr="001E18B8" w:rsidRDefault="001E18B8" w:rsidP="00BA21C9">
            <w:pPr>
              <w:rPr>
                <w:rFonts w:ascii="Arial" w:hAnsi="Arial" w:cs="Arial"/>
                <w:sz w:val="22"/>
                <w:szCs w:val="22"/>
              </w:rPr>
            </w:pPr>
            <w:r w:rsidRPr="001E18B8">
              <w:rPr>
                <w:rFonts w:ascii="Arial" w:hAnsi="Arial" w:cs="Arial"/>
                <w:sz w:val="22"/>
                <w:szCs w:val="22"/>
              </w:rPr>
              <w:t>29.3</w:t>
            </w:r>
          </w:p>
        </w:tc>
        <w:tc>
          <w:tcPr>
            <w:tcW w:w="6068" w:type="dxa"/>
          </w:tcPr>
          <w:p w14:paraId="56CD4B74" w14:textId="77777777" w:rsidR="001E18B8" w:rsidRPr="00ED63CB" w:rsidRDefault="001E18B8" w:rsidP="00ED63CB">
            <w:pPr>
              <w:pStyle w:val="BodyText"/>
              <w:jc w:val="both"/>
              <w:rPr>
                <w:rFonts w:ascii="Arial" w:hAnsi="Arial" w:cs="Arial"/>
                <w:sz w:val="22"/>
                <w:szCs w:val="22"/>
              </w:rPr>
            </w:pPr>
            <w:r w:rsidRPr="00ED63CB">
              <w:rPr>
                <w:rFonts w:ascii="Arial" w:hAnsi="Arial" w:cs="Arial"/>
                <w:sz w:val="22"/>
                <w:szCs w:val="22"/>
              </w:rPr>
              <w:t>NDMA</w:t>
            </w:r>
            <w:r w:rsidRPr="00ED63CB">
              <w:rPr>
                <w:rFonts w:ascii="Arial" w:hAnsi="Arial" w:cs="Arial"/>
                <w:spacing w:val="28"/>
                <w:sz w:val="22"/>
                <w:szCs w:val="22"/>
              </w:rPr>
              <w:t xml:space="preserve"> </w:t>
            </w:r>
            <w:r w:rsidRPr="00ED63CB">
              <w:rPr>
                <w:rFonts w:ascii="Arial" w:hAnsi="Arial" w:cs="Arial"/>
                <w:sz w:val="22"/>
                <w:szCs w:val="22"/>
              </w:rPr>
              <w:t>will</w:t>
            </w:r>
            <w:r w:rsidRPr="00ED63CB">
              <w:rPr>
                <w:rFonts w:ascii="Arial" w:hAnsi="Arial" w:cs="Arial"/>
                <w:spacing w:val="28"/>
                <w:sz w:val="22"/>
                <w:szCs w:val="22"/>
              </w:rPr>
              <w:t xml:space="preserve"> </w:t>
            </w:r>
            <w:r w:rsidRPr="00ED63CB">
              <w:rPr>
                <w:rFonts w:ascii="Arial" w:hAnsi="Arial" w:cs="Arial"/>
                <w:sz w:val="22"/>
                <w:szCs w:val="22"/>
              </w:rPr>
              <w:t>con</w:t>
            </w:r>
            <w:r w:rsidRPr="00ED63CB">
              <w:rPr>
                <w:rFonts w:ascii="Arial" w:hAnsi="Arial" w:cs="Arial"/>
                <w:spacing w:val="1"/>
                <w:sz w:val="22"/>
                <w:szCs w:val="22"/>
              </w:rPr>
              <w:t>f</w:t>
            </w:r>
            <w:r w:rsidRPr="00ED63CB">
              <w:rPr>
                <w:rFonts w:ascii="Arial" w:hAnsi="Arial" w:cs="Arial"/>
                <w:sz w:val="22"/>
                <w:szCs w:val="22"/>
              </w:rPr>
              <w:t>irm</w:t>
            </w:r>
            <w:r w:rsidRPr="00ED63CB">
              <w:rPr>
                <w:rFonts w:ascii="Arial" w:hAnsi="Arial" w:cs="Arial"/>
                <w:spacing w:val="28"/>
                <w:sz w:val="22"/>
                <w:szCs w:val="22"/>
              </w:rPr>
              <w:t xml:space="preserve"> </w:t>
            </w:r>
            <w:r w:rsidRPr="00ED63CB">
              <w:rPr>
                <w:rFonts w:ascii="Arial" w:hAnsi="Arial" w:cs="Arial"/>
                <w:sz w:val="22"/>
                <w:szCs w:val="22"/>
              </w:rPr>
              <w:t>that</w:t>
            </w:r>
            <w:r w:rsidRPr="00ED63CB">
              <w:rPr>
                <w:rFonts w:ascii="Arial" w:hAnsi="Arial" w:cs="Arial"/>
                <w:spacing w:val="28"/>
                <w:sz w:val="22"/>
                <w:szCs w:val="22"/>
              </w:rPr>
              <w:t xml:space="preserve"> </w:t>
            </w:r>
            <w:r w:rsidRPr="00ED63CB">
              <w:rPr>
                <w:rFonts w:ascii="Arial" w:hAnsi="Arial" w:cs="Arial"/>
                <w:sz w:val="22"/>
                <w:szCs w:val="22"/>
              </w:rPr>
              <w:t>the</w:t>
            </w:r>
            <w:r w:rsidRPr="00ED63CB">
              <w:rPr>
                <w:rFonts w:ascii="Arial" w:hAnsi="Arial" w:cs="Arial"/>
                <w:spacing w:val="28"/>
                <w:sz w:val="22"/>
                <w:szCs w:val="22"/>
              </w:rPr>
              <w:t xml:space="preserve"> </w:t>
            </w:r>
            <w:r w:rsidRPr="00ED63CB">
              <w:rPr>
                <w:rFonts w:ascii="Arial" w:hAnsi="Arial" w:cs="Arial"/>
                <w:sz w:val="22"/>
                <w:szCs w:val="22"/>
              </w:rPr>
              <w:t>docume</w:t>
            </w:r>
            <w:r w:rsidRPr="00ED63CB">
              <w:rPr>
                <w:rFonts w:ascii="Arial" w:hAnsi="Arial" w:cs="Arial"/>
                <w:spacing w:val="-2"/>
                <w:sz w:val="22"/>
                <w:szCs w:val="22"/>
              </w:rPr>
              <w:t>n</w:t>
            </w:r>
            <w:r w:rsidRPr="00ED63CB">
              <w:rPr>
                <w:rFonts w:ascii="Arial" w:hAnsi="Arial" w:cs="Arial"/>
                <w:spacing w:val="-1"/>
                <w:sz w:val="22"/>
                <w:szCs w:val="22"/>
              </w:rPr>
              <w:t>t</w:t>
            </w:r>
            <w:r w:rsidRPr="00ED63CB">
              <w:rPr>
                <w:rFonts w:ascii="Arial" w:hAnsi="Arial" w:cs="Arial"/>
                <w:sz w:val="22"/>
                <w:szCs w:val="22"/>
              </w:rPr>
              <w:t>s</w:t>
            </w:r>
            <w:r w:rsidRPr="00ED63CB">
              <w:rPr>
                <w:rFonts w:ascii="Arial" w:hAnsi="Arial" w:cs="Arial"/>
                <w:w w:val="9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5"/>
                <w:sz w:val="22"/>
                <w:szCs w:val="22"/>
              </w:rPr>
              <w:t xml:space="preserve"> </w:t>
            </w:r>
            <w:r w:rsidRPr="00ED63CB">
              <w:rPr>
                <w:rFonts w:ascii="Arial" w:hAnsi="Arial" w:cs="Arial"/>
                <w:spacing w:val="-1"/>
                <w:sz w:val="22"/>
                <w:szCs w:val="22"/>
              </w:rPr>
              <w:t>informatio</w:t>
            </w:r>
            <w:r w:rsidRPr="00ED63CB">
              <w:rPr>
                <w:rFonts w:ascii="Arial" w:hAnsi="Arial" w:cs="Arial"/>
                <w:sz w:val="22"/>
                <w:szCs w:val="22"/>
              </w:rPr>
              <w:t>n</w:t>
            </w:r>
            <w:r w:rsidRPr="00ED63CB">
              <w:rPr>
                <w:rFonts w:ascii="Arial" w:hAnsi="Arial" w:cs="Arial"/>
                <w:spacing w:val="16"/>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spacing w:val="-1"/>
                <w:sz w:val="22"/>
                <w:szCs w:val="22"/>
              </w:rPr>
              <w:t>unde</w:t>
            </w:r>
            <w:r w:rsidRPr="00ED63CB">
              <w:rPr>
                <w:rFonts w:ascii="Arial" w:hAnsi="Arial" w:cs="Arial"/>
                <w:sz w:val="22"/>
                <w:szCs w:val="22"/>
              </w:rPr>
              <w:t>r</w:t>
            </w:r>
            <w:r w:rsidRPr="00ED63CB">
              <w:rPr>
                <w:rFonts w:ascii="Arial" w:hAnsi="Arial" w:cs="Arial"/>
                <w:spacing w:val="16"/>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B</w:t>
            </w:r>
            <w:r w:rsidRPr="00ED63CB">
              <w:rPr>
                <w:rFonts w:ascii="Arial" w:hAnsi="Arial" w:cs="Arial"/>
                <w:b/>
                <w:bCs/>
                <w:spacing w:val="15"/>
                <w:sz w:val="22"/>
                <w:szCs w:val="22"/>
              </w:rPr>
              <w:t xml:space="preserve"> </w:t>
            </w:r>
            <w:r w:rsidRPr="00ED63CB">
              <w:rPr>
                <w:rFonts w:ascii="Arial" w:hAnsi="Arial" w:cs="Arial"/>
                <w:b/>
                <w:bCs/>
                <w:spacing w:val="-1"/>
                <w:sz w:val="22"/>
                <w:szCs w:val="22"/>
              </w:rPr>
              <w:t>11</w:t>
            </w:r>
            <w:r w:rsidRPr="00ED63CB">
              <w:rPr>
                <w:rFonts w:ascii="Arial" w:hAnsi="Arial" w:cs="Arial"/>
                <w:b/>
                <w:bCs/>
                <w:sz w:val="22"/>
                <w:szCs w:val="22"/>
              </w:rPr>
              <w:t>,</w:t>
            </w:r>
            <w:r w:rsidRPr="00ED63CB">
              <w:rPr>
                <w:rFonts w:ascii="Arial" w:hAnsi="Arial" w:cs="Arial"/>
                <w:b/>
                <w:bCs/>
                <w:spacing w:val="15"/>
                <w:sz w:val="22"/>
                <w:szCs w:val="22"/>
              </w:rPr>
              <w:t xml:space="preserve"> </w:t>
            </w:r>
            <w:r w:rsidRPr="00ED63CB">
              <w:rPr>
                <w:rFonts w:ascii="Arial" w:hAnsi="Arial" w:cs="Arial"/>
                <w:b/>
                <w:bCs/>
                <w:spacing w:val="-1"/>
                <w:sz w:val="22"/>
                <w:szCs w:val="22"/>
              </w:rPr>
              <w:t>1</w:t>
            </w:r>
            <w:r w:rsidRPr="00ED63CB">
              <w:rPr>
                <w:rFonts w:ascii="Arial" w:hAnsi="Arial" w:cs="Arial"/>
                <w:b/>
                <w:bCs/>
                <w:sz w:val="22"/>
                <w:szCs w:val="22"/>
              </w:rPr>
              <w:t>2</w:t>
            </w:r>
            <w:r w:rsidRPr="00ED63CB">
              <w:rPr>
                <w:rFonts w:ascii="Arial" w:hAnsi="Arial" w:cs="Arial"/>
                <w:b/>
                <w:bCs/>
                <w:spacing w:val="15"/>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6"/>
                <w:sz w:val="22"/>
                <w:szCs w:val="22"/>
              </w:rPr>
              <w:t xml:space="preserve"> </w:t>
            </w:r>
            <w:r w:rsidRPr="00ED63CB">
              <w:rPr>
                <w:rFonts w:ascii="Arial" w:hAnsi="Arial" w:cs="Arial"/>
                <w:b/>
                <w:bCs/>
                <w:sz w:val="22"/>
                <w:szCs w:val="22"/>
              </w:rPr>
              <w:t>13</w:t>
            </w:r>
            <w:r w:rsidRPr="00ED63CB">
              <w:rPr>
                <w:rFonts w:ascii="Arial" w:hAnsi="Arial" w:cs="Arial"/>
                <w:b/>
                <w:bCs/>
                <w:spacing w:val="16"/>
                <w:sz w:val="22"/>
                <w:szCs w:val="22"/>
              </w:rPr>
              <w:t xml:space="preserve"> </w:t>
            </w:r>
            <w:r w:rsidRPr="00ED63CB">
              <w:rPr>
                <w:rFonts w:ascii="Arial" w:hAnsi="Arial" w:cs="Arial"/>
                <w:spacing w:val="-1"/>
                <w:sz w:val="22"/>
                <w:szCs w:val="22"/>
              </w:rPr>
              <w:t>have</w:t>
            </w:r>
            <w:r w:rsidRPr="00ED63CB">
              <w:rPr>
                <w:rFonts w:ascii="Arial" w:hAnsi="Arial" w:cs="Arial"/>
                <w:spacing w:val="-1"/>
                <w:w w:val="99"/>
                <w:sz w:val="22"/>
                <w:szCs w:val="22"/>
              </w:rPr>
              <w:t xml:space="preserve"> </w:t>
            </w:r>
            <w:r w:rsidRPr="00ED63CB">
              <w:rPr>
                <w:rFonts w:ascii="Arial" w:hAnsi="Arial" w:cs="Arial"/>
                <w:sz w:val="22"/>
                <w:szCs w:val="22"/>
              </w:rPr>
              <w:t>been</w:t>
            </w:r>
            <w:r w:rsidRPr="00ED63CB">
              <w:rPr>
                <w:rFonts w:ascii="Arial" w:hAnsi="Arial" w:cs="Arial"/>
                <w:spacing w:val="28"/>
                <w:sz w:val="22"/>
                <w:szCs w:val="22"/>
              </w:rPr>
              <w:t xml:space="preserve"> </w:t>
            </w:r>
            <w:r w:rsidRPr="00ED63CB">
              <w:rPr>
                <w:rFonts w:ascii="Arial" w:hAnsi="Arial" w:cs="Arial"/>
                <w:sz w:val="22"/>
                <w:szCs w:val="22"/>
              </w:rPr>
              <w:t>provided</w:t>
            </w:r>
            <w:r w:rsidRPr="00ED63CB">
              <w:rPr>
                <w:rFonts w:ascii="Arial" w:hAnsi="Arial" w:cs="Arial"/>
                <w:spacing w:val="29"/>
                <w:sz w:val="22"/>
                <w:szCs w:val="22"/>
              </w:rPr>
              <w:t xml:space="preserve"> </w:t>
            </w:r>
            <w:r w:rsidRPr="00ED63CB">
              <w:rPr>
                <w:rFonts w:ascii="Arial" w:hAnsi="Arial" w:cs="Arial"/>
                <w:sz w:val="22"/>
                <w:szCs w:val="22"/>
              </w:rPr>
              <w:t>in</w:t>
            </w:r>
            <w:r w:rsidRPr="00ED63CB">
              <w:rPr>
                <w:rFonts w:ascii="Arial" w:hAnsi="Arial" w:cs="Arial"/>
                <w:spacing w:val="29"/>
                <w:sz w:val="22"/>
                <w:szCs w:val="22"/>
              </w:rPr>
              <w:t xml:space="preserve"> </w:t>
            </w:r>
            <w:r w:rsidRPr="00ED63CB">
              <w:rPr>
                <w:rFonts w:ascii="Arial" w:hAnsi="Arial" w:cs="Arial"/>
                <w:sz w:val="22"/>
                <w:szCs w:val="22"/>
              </w:rPr>
              <w:t>the</w:t>
            </w:r>
            <w:r w:rsidRPr="00ED63CB">
              <w:rPr>
                <w:rFonts w:ascii="Arial" w:hAnsi="Arial" w:cs="Arial"/>
                <w:spacing w:val="29"/>
                <w:sz w:val="22"/>
                <w:szCs w:val="22"/>
              </w:rPr>
              <w:t xml:space="preserve"> </w:t>
            </w:r>
            <w:r w:rsidRPr="00ED63CB">
              <w:rPr>
                <w:rFonts w:ascii="Arial" w:hAnsi="Arial" w:cs="Arial"/>
                <w:sz w:val="22"/>
                <w:szCs w:val="22"/>
              </w:rPr>
              <w:t>Bid.</w:t>
            </w:r>
            <w:r w:rsidRPr="00ED63CB">
              <w:rPr>
                <w:rFonts w:ascii="Arial" w:hAnsi="Arial" w:cs="Arial"/>
                <w:spacing w:val="29"/>
                <w:sz w:val="22"/>
                <w:szCs w:val="22"/>
              </w:rPr>
              <w:t xml:space="preserve"> </w:t>
            </w:r>
            <w:r w:rsidRPr="00ED63CB">
              <w:rPr>
                <w:rFonts w:ascii="Arial" w:hAnsi="Arial" w:cs="Arial"/>
                <w:sz w:val="22"/>
                <w:szCs w:val="22"/>
              </w:rPr>
              <w:t>If</w:t>
            </w:r>
            <w:r w:rsidRPr="00ED63CB">
              <w:rPr>
                <w:rFonts w:ascii="Arial" w:hAnsi="Arial" w:cs="Arial"/>
                <w:spacing w:val="28"/>
                <w:sz w:val="22"/>
                <w:szCs w:val="22"/>
              </w:rPr>
              <w:t xml:space="preserve"> </w:t>
            </w:r>
            <w:r w:rsidRPr="00ED63CB">
              <w:rPr>
                <w:rFonts w:ascii="Arial" w:hAnsi="Arial" w:cs="Arial"/>
                <w:sz w:val="22"/>
                <w:szCs w:val="22"/>
              </w:rPr>
              <w:t>any</w:t>
            </w:r>
            <w:r w:rsidRPr="00ED63CB">
              <w:rPr>
                <w:rFonts w:ascii="Arial" w:hAnsi="Arial" w:cs="Arial"/>
                <w:spacing w:val="29"/>
                <w:sz w:val="22"/>
                <w:szCs w:val="22"/>
              </w:rPr>
              <w:t xml:space="preserve"> </w:t>
            </w:r>
            <w:r w:rsidRPr="00ED63CB">
              <w:rPr>
                <w:rFonts w:ascii="Arial" w:hAnsi="Arial" w:cs="Arial"/>
                <w:sz w:val="22"/>
                <w:szCs w:val="22"/>
              </w:rPr>
              <w:t>of</w:t>
            </w:r>
            <w:r w:rsidRPr="00ED63CB">
              <w:rPr>
                <w:rFonts w:ascii="Arial" w:hAnsi="Arial" w:cs="Arial"/>
                <w:spacing w:val="29"/>
                <w:sz w:val="22"/>
                <w:szCs w:val="22"/>
              </w:rPr>
              <w:t xml:space="preserve"> </w:t>
            </w:r>
            <w:r w:rsidRPr="00ED63CB">
              <w:rPr>
                <w:rFonts w:ascii="Arial" w:hAnsi="Arial" w:cs="Arial"/>
                <w:sz w:val="22"/>
                <w:szCs w:val="22"/>
              </w:rPr>
              <w:t>these</w:t>
            </w:r>
            <w:r w:rsidRPr="00ED63CB">
              <w:rPr>
                <w:rFonts w:ascii="Arial" w:hAnsi="Arial" w:cs="Arial"/>
                <w:spacing w:val="29"/>
                <w:sz w:val="22"/>
                <w:szCs w:val="22"/>
              </w:rPr>
              <w:t xml:space="preserve"> </w:t>
            </w:r>
            <w:r w:rsidRPr="00ED63CB">
              <w:rPr>
                <w:rFonts w:ascii="Arial" w:hAnsi="Arial" w:cs="Arial"/>
                <w:sz w:val="22"/>
                <w:szCs w:val="22"/>
              </w:rPr>
              <w:t>documents</w:t>
            </w:r>
            <w:r w:rsidRPr="00ED63CB">
              <w:rPr>
                <w:rFonts w:ascii="Arial" w:hAnsi="Arial" w:cs="Arial"/>
                <w:spacing w:val="29"/>
                <w:sz w:val="22"/>
                <w:szCs w:val="22"/>
              </w:rPr>
              <w:t xml:space="preserve"> </w:t>
            </w:r>
            <w:r w:rsidRPr="00ED63CB">
              <w:rPr>
                <w:rFonts w:ascii="Arial" w:hAnsi="Arial" w:cs="Arial"/>
                <w:sz w:val="22"/>
                <w:szCs w:val="22"/>
              </w:rPr>
              <w:t xml:space="preserve">or </w:t>
            </w:r>
            <w:r w:rsidRPr="00ED63CB">
              <w:rPr>
                <w:rFonts w:ascii="Arial" w:hAnsi="Arial" w:cs="Arial"/>
                <w:spacing w:val="-1"/>
                <w:sz w:val="22"/>
                <w:szCs w:val="22"/>
              </w:rPr>
              <w:t>informatio</w:t>
            </w:r>
            <w:r w:rsidRPr="00ED63CB">
              <w:rPr>
                <w:rFonts w:ascii="Arial" w:hAnsi="Arial" w:cs="Arial"/>
                <w:sz w:val="22"/>
                <w:szCs w:val="22"/>
              </w:rPr>
              <w:t>n</w:t>
            </w:r>
            <w:r w:rsidRPr="00ED63CB">
              <w:rPr>
                <w:rFonts w:ascii="Arial" w:hAnsi="Arial" w:cs="Arial"/>
                <w:spacing w:val="14"/>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5"/>
                <w:sz w:val="22"/>
                <w:szCs w:val="22"/>
              </w:rPr>
              <w:t xml:space="preserve"> </w:t>
            </w:r>
            <w:r w:rsidRPr="00ED63CB">
              <w:rPr>
                <w:rFonts w:ascii="Arial" w:hAnsi="Arial" w:cs="Arial"/>
                <w:spacing w:val="-1"/>
                <w:sz w:val="22"/>
                <w:szCs w:val="22"/>
              </w:rPr>
              <w:t>missing</w:t>
            </w:r>
            <w:r w:rsidRPr="00ED63CB">
              <w:rPr>
                <w:rFonts w:ascii="Arial" w:hAnsi="Arial" w:cs="Arial"/>
                <w:sz w:val="22"/>
                <w:szCs w:val="22"/>
              </w:rPr>
              <w:t>,</w:t>
            </w:r>
            <w:r w:rsidRPr="00ED63CB">
              <w:rPr>
                <w:rFonts w:ascii="Arial" w:hAnsi="Arial" w:cs="Arial"/>
                <w:spacing w:val="14"/>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5"/>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5"/>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14"/>
                <w:sz w:val="22"/>
                <w:szCs w:val="22"/>
              </w:rPr>
              <w:t xml:space="preserve"> </w:t>
            </w:r>
            <w:r w:rsidRPr="00ED63CB">
              <w:rPr>
                <w:rFonts w:ascii="Arial" w:hAnsi="Arial" w:cs="Arial"/>
                <w:spacing w:val="-1"/>
                <w:sz w:val="22"/>
                <w:szCs w:val="22"/>
              </w:rPr>
              <w:t>provide</w:t>
            </w:r>
            <w:r w:rsidRPr="00ED63CB">
              <w:rPr>
                <w:rFonts w:ascii="Arial" w:hAnsi="Arial" w:cs="Arial"/>
                <w:sz w:val="22"/>
                <w:szCs w:val="22"/>
              </w:rPr>
              <w:t>d</w:t>
            </w:r>
            <w:r w:rsidRPr="00ED63CB">
              <w:rPr>
                <w:rFonts w:ascii="Arial" w:hAnsi="Arial" w:cs="Arial"/>
                <w:spacing w:val="15"/>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5"/>
                <w:sz w:val="22"/>
                <w:szCs w:val="22"/>
              </w:rPr>
              <w:t xml:space="preserve"> </w:t>
            </w:r>
            <w:r w:rsidRPr="00ED63CB">
              <w:rPr>
                <w:rFonts w:ascii="Arial" w:hAnsi="Arial" w:cs="Arial"/>
                <w:spacing w:val="-1"/>
                <w:sz w:val="22"/>
                <w:szCs w:val="22"/>
              </w:rPr>
              <w:t>accordance</w:t>
            </w:r>
            <w:r w:rsidRPr="00ED63CB">
              <w:rPr>
                <w:rFonts w:ascii="Arial" w:hAnsi="Arial" w:cs="Arial"/>
                <w:spacing w:val="-1"/>
                <w:w w:val="99"/>
                <w:sz w:val="22"/>
                <w:szCs w:val="22"/>
              </w:rPr>
              <w:t xml:space="preserve"> </w:t>
            </w:r>
            <w:r w:rsidRPr="00ED63CB">
              <w:rPr>
                <w:rFonts w:ascii="Arial" w:hAnsi="Arial" w:cs="Arial"/>
                <w:sz w:val="22"/>
                <w:szCs w:val="22"/>
              </w:rPr>
              <w:t>with</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Instructions</w:t>
            </w:r>
            <w:r w:rsidRPr="00ED63CB">
              <w:rPr>
                <w:rFonts w:ascii="Arial" w:hAnsi="Arial" w:cs="Arial"/>
                <w:spacing w:val="-4"/>
                <w:sz w:val="22"/>
                <w:szCs w:val="22"/>
              </w:rPr>
              <w:t xml:space="preserve"> </w:t>
            </w:r>
            <w:r w:rsidRPr="00ED63CB">
              <w:rPr>
                <w:rFonts w:ascii="Arial" w:hAnsi="Arial" w:cs="Arial"/>
                <w:sz w:val="22"/>
                <w:szCs w:val="22"/>
              </w:rPr>
              <w:t>to</w:t>
            </w:r>
            <w:r w:rsidRPr="00ED63CB">
              <w:rPr>
                <w:rFonts w:ascii="Arial" w:hAnsi="Arial" w:cs="Arial"/>
                <w:spacing w:val="-5"/>
                <w:sz w:val="22"/>
                <w:szCs w:val="22"/>
              </w:rPr>
              <w:t xml:space="preserve"> </w:t>
            </w:r>
            <w:r w:rsidRPr="00ED63CB">
              <w:rPr>
                <w:rFonts w:ascii="Arial" w:hAnsi="Arial" w:cs="Arial"/>
                <w:sz w:val="22"/>
                <w:szCs w:val="22"/>
              </w:rPr>
              <w:t>Bidders,</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Bid</w:t>
            </w:r>
            <w:r w:rsidRPr="00ED63CB">
              <w:rPr>
                <w:rFonts w:ascii="Arial" w:hAnsi="Arial" w:cs="Arial"/>
                <w:spacing w:val="-5"/>
                <w:sz w:val="22"/>
                <w:szCs w:val="22"/>
              </w:rPr>
              <w:t xml:space="preserve"> </w:t>
            </w:r>
            <w:r w:rsidRPr="00ED63CB">
              <w:rPr>
                <w:rFonts w:ascii="Arial" w:hAnsi="Arial" w:cs="Arial"/>
                <w:sz w:val="22"/>
                <w:szCs w:val="22"/>
              </w:rPr>
              <w:t>shall</w:t>
            </w:r>
            <w:r w:rsidRPr="00ED63CB">
              <w:rPr>
                <w:rFonts w:ascii="Arial" w:hAnsi="Arial" w:cs="Arial"/>
                <w:spacing w:val="-4"/>
                <w:sz w:val="22"/>
                <w:szCs w:val="22"/>
              </w:rPr>
              <w:t xml:space="preserve"> </w:t>
            </w:r>
            <w:r w:rsidRPr="00ED63CB">
              <w:rPr>
                <w:rFonts w:ascii="Arial" w:hAnsi="Arial" w:cs="Arial"/>
                <w:sz w:val="22"/>
                <w:szCs w:val="22"/>
              </w:rPr>
              <w:t>be</w:t>
            </w:r>
            <w:r w:rsidRPr="00ED63CB">
              <w:rPr>
                <w:rFonts w:ascii="Arial" w:hAnsi="Arial" w:cs="Arial"/>
                <w:spacing w:val="-5"/>
                <w:sz w:val="22"/>
                <w:szCs w:val="22"/>
              </w:rPr>
              <w:t xml:space="preserve"> </w:t>
            </w:r>
            <w:r w:rsidRPr="00ED63CB">
              <w:rPr>
                <w:rFonts w:ascii="Arial" w:hAnsi="Arial" w:cs="Arial"/>
                <w:sz w:val="22"/>
                <w:szCs w:val="22"/>
              </w:rPr>
              <w:t>rejected.</w:t>
            </w:r>
          </w:p>
        </w:tc>
      </w:tr>
      <w:tr w:rsidR="001E18B8" w:rsidRPr="001E18B8" w14:paraId="6AA9A2CF" w14:textId="77777777" w:rsidTr="003B3015">
        <w:tc>
          <w:tcPr>
            <w:tcW w:w="630" w:type="dxa"/>
          </w:tcPr>
          <w:p w14:paraId="36744C13" w14:textId="77777777" w:rsidR="001E18B8" w:rsidRPr="001E18B8" w:rsidRDefault="001E18B8" w:rsidP="00BA21C9">
            <w:pPr>
              <w:rPr>
                <w:rFonts w:ascii="Arial" w:hAnsi="Arial" w:cs="Arial"/>
                <w:sz w:val="22"/>
                <w:szCs w:val="22"/>
              </w:rPr>
            </w:pPr>
          </w:p>
        </w:tc>
        <w:tc>
          <w:tcPr>
            <w:tcW w:w="3010" w:type="dxa"/>
          </w:tcPr>
          <w:p w14:paraId="1F75F5BC" w14:textId="0CA87A9B" w:rsidR="001E18B8" w:rsidRPr="001E18B8" w:rsidRDefault="001E18B8" w:rsidP="00BA21C9">
            <w:pPr>
              <w:rPr>
                <w:rFonts w:ascii="Arial" w:hAnsi="Arial" w:cs="Arial"/>
                <w:sz w:val="22"/>
                <w:szCs w:val="22"/>
              </w:rPr>
            </w:pPr>
          </w:p>
        </w:tc>
        <w:tc>
          <w:tcPr>
            <w:tcW w:w="817" w:type="dxa"/>
          </w:tcPr>
          <w:p w14:paraId="0B60FD8C" w14:textId="77777777" w:rsidR="001E18B8" w:rsidRPr="001E18B8" w:rsidRDefault="001E18B8" w:rsidP="00BA21C9">
            <w:pPr>
              <w:rPr>
                <w:rFonts w:ascii="Arial" w:hAnsi="Arial" w:cs="Arial"/>
                <w:sz w:val="22"/>
                <w:szCs w:val="22"/>
              </w:rPr>
            </w:pPr>
            <w:r w:rsidRPr="001E18B8">
              <w:rPr>
                <w:rFonts w:ascii="Arial" w:hAnsi="Arial" w:cs="Arial"/>
                <w:sz w:val="22"/>
                <w:szCs w:val="22"/>
              </w:rPr>
              <w:t>29.4</w:t>
            </w:r>
          </w:p>
        </w:tc>
        <w:tc>
          <w:tcPr>
            <w:tcW w:w="6068" w:type="dxa"/>
          </w:tcPr>
          <w:p w14:paraId="22EBABF1" w14:textId="77777777" w:rsidR="001E18B8" w:rsidRPr="00ED63CB" w:rsidRDefault="001E18B8" w:rsidP="00ED63CB">
            <w:pPr>
              <w:pStyle w:val="BodyText"/>
              <w:tabs>
                <w:tab w:val="left" w:pos="3306"/>
              </w:tabs>
              <w:kinsoku w:val="0"/>
              <w:overflowPunct w:val="0"/>
              <w:spacing w:before="9" w:line="276" w:lineRule="auto"/>
              <w:ind w:right="242"/>
              <w:jc w:val="both"/>
              <w:rPr>
                <w:rFonts w:ascii="Arial" w:hAnsi="Arial" w:cs="Arial"/>
                <w:sz w:val="22"/>
                <w:szCs w:val="22"/>
              </w:rPr>
            </w:pPr>
            <w:r w:rsidRPr="00ED63CB">
              <w:rPr>
                <w:rFonts w:ascii="Arial" w:hAnsi="Arial" w:cs="Arial"/>
                <w:sz w:val="22"/>
                <w:szCs w:val="22"/>
              </w:rPr>
              <w:t>NDMA</w:t>
            </w:r>
            <w:r w:rsidRPr="00ED63CB">
              <w:rPr>
                <w:rFonts w:ascii="Arial" w:hAnsi="Arial" w:cs="Arial"/>
                <w:spacing w:val="12"/>
                <w:sz w:val="22"/>
                <w:szCs w:val="22"/>
              </w:rPr>
              <w:t xml:space="preserve"> </w:t>
            </w:r>
            <w:r w:rsidRPr="00ED63CB">
              <w:rPr>
                <w:rFonts w:ascii="Arial" w:hAnsi="Arial" w:cs="Arial"/>
                <w:sz w:val="22"/>
                <w:szCs w:val="22"/>
              </w:rPr>
              <w:t>may</w:t>
            </w:r>
            <w:r w:rsidRPr="00ED63CB">
              <w:rPr>
                <w:rFonts w:ascii="Arial" w:hAnsi="Arial" w:cs="Arial"/>
                <w:spacing w:val="13"/>
                <w:sz w:val="22"/>
                <w:szCs w:val="22"/>
              </w:rPr>
              <w:t xml:space="preserve"> </w:t>
            </w:r>
            <w:r w:rsidRPr="00ED63CB">
              <w:rPr>
                <w:rFonts w:ascii="Arial" w:hAnsi="Arial" w:cs="Arial"/>
                <w:sz w:val="22"/>
                <w:szCs w:val="22"/>
              </w:rPr>
              <w:t>waive</w:t>
            </w:r>
            <w:r w:rsidRPr="00ED63CB">
              <w:rPr>
                <w:rFonts w:ascii="Arial" w:hAnsi="Arial" w:cs="Arial"/>
                <w:spacing w:val="12"/>
                <w:sz w:val="22"/>
                <w:szCs w:val="22"/>
              </w:rPr>
              <w:t xml:space="preserve"> </w:t>
            </w:r>
            <w:r w:rsidRPr="00ED63CB">
              <w:rPr>
                <w:rFonts w:ascii="Arial" w:hAnsi="Arial" w:cs="Arial"/>
                <w:sz w:val="22"/>
                <w:szCs w:val="22"/>
              </w:rPr>
              <w:t>off</w:t>
            </w:r>
            <w:r w:rsidRPr="00ED63CB">
              <w:rPr>
                <w:rFonts w:ascii="Arial" w:hAnsi="Arial" w:cs="Arial"/>
                <w:spacing w:val="13"/>
                <w:sz w:val="22"/>
                <w:szCs w:val="22"/>
              </w:rPr>
              <w:t xml:space="preserve"> </w:t>
            </w:r>
            <w:r w:rsidRPr="00ED63CB">
              <w:rPr>
                <w:rFonts w:ascii="Arial" w:hAnsi="Arial" w:cs="Arial"/>
                <w:sz w:val="22"/>
                <w:szCs w:val="22"/>
              </w:rPr>
              <w:t>any</w:t>
            </w:r>
            <w:r w:rsidRPr="00ED63CB">
              <w:rPr>
                <w:rFonts w:ascii="Arial" w:hAnsi="Arial" w:cs="Arial"/>
                <w:spacing w:val="13"/>
                <w:sz w:val="22"/>
                <w:szCs w:val="22"/>
              </w:rPr>
              <w:t xml:space="preserve"> </w:t>
            </w:r>
            <w:r w:rsidRPr="00ED63CB">
              <w:rPr>
                <w:rFonts w:ascii="Arial" w:hAnsi="Arial" w:cs="Arial"/>
                <w:sz w:val="22"/>
                <w:szCs w:val="22"/>
              </w:rPr>
              <w:t>minor</w:t>
            </w:r>
            <w:r w:rsidRPr="00ED63CB">
              <w:rPr>
                <w:rFonts w:ascii="Arial" w:hAnsi="Arial" w:cs="Arial"/>
                <w:w w:val="99"/>
                <w:sz w:val="22"/>
                <w:szCs w:val="22"/>
              </w:rPr>
              <w:t xml:space="preserve"> </w:t>
            </w:r>
            <w:r w:rsidRPr="00ED63CB">
              <w:rPr>
                <w:rFonts w:ascii="Arial" w:hAnsi="Arial" w:cs="Arial"/>
                <w:spacing w:val="-1"/>
                <w:sz w:val="22"/>
                <w:szCs w:val="22"/>
              </w:rPr>
              <w:t>informality</w:t>
            </w:r>
            <w:r w:rsidRPr="00ED63CB">
              <w:rPr>
                <w:rFonts w:ascii="Arial" w:hAnsi="Arial" w:cs="Arial"/>
                <w:sz w:val="22"/>
                <w:szCs w:val="22"/>
              </w:rPr>
              <w:t>,</w:t>
            </w:r>
            <w:r w:rsidRPr="00ED63CB">
              <w:rPr>
                <w:rFonts w:ascii="Arial" w:hAnsi="Arial" w:cs="Arial"/>
                <w:spacing w:val="52"/>
                <w:sz w:val="22"/>
                <w:szCs w:val="22"/>
              </w:rPr>
              <w:t xml:space="preserve"> </w:t>
            </w:r>
            <w:r w:rsidRPr="00ED63CB">
              <w:rPr>
                <w:rFonts w:ascii="Arial" w:hAnsi="Arial" w:cs="Arial"/>
                <w:spacing w:val="-1"/>
                <w:sz w:val="22"/>
                <w:szCs w:val="22"/>
              </w:rPr>
              <w:t>noncon</w:t>
            </w:r>
            <w:r w:rsidRPr="00ED63CB">
              <w:rPr>
                <w:rFonts w:ascii="Arial" w:hAnsi="Arial" w:cs="Arial"/>
                <w:spacing w:val="1"/>
                <w:sz w:val="22"/>
                <w:szCs w:val="22"/>
              </w:rPr>
              <w:t>f</w:t>
            </w:r>
            <w:r w:rsidRPr="00ED63CB">
              <w:rPr>
                <w:rFonts w:ascii="Arial" w:hAnsi="Arial" w:cs="Arial"/>
                <w:spacing w:val="-1"/>
                <w:sz w:val="22"/>
                <w:szCs w:val="22"/>
              </w:rPr>
              <w:t>ormity</w:t>
            </w:r>
            <w:r w:rsidRPr="00ED63CB">
              <w:rPr>
                <w:rFonts w:ascii="Arial" w:hAnsi="Arial" w:cs="Arial"/>
                <w:sz w:val="22"/>
                <w:szCs w:val="22"/>
              </w:rPr>
              <w:t>,</w:t>
            </w:r>
            <w:r w:rsidRPr="00ED63CB">
              <w:rPr>
                <w:rFonts w:ascii="Arial" w:hAnsi="Arial" w:cs="Arial"/>
                <w:spacing w:val="53"/>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52"/>
                <w:sz w:val="22"/>
                <w:szCs w:val="22"/>
              </w:rPr>
              <w:t xml:space="preserve"> </w:t>
            </w:r>
            <w:r w:rsidRPr="00ED63CB">
              <w:rPr>
                <w:rFonts w:ascii="Arial" w:hAnsi="Arial" w:cs="Arial"/>
                <w:spacing w:val="-1"/>
                <w:sz w:val="22"/>
                <w:szCs w:val="22"/>
              </w:rPr>
              <w:t>irregularit</w:t>
            </w:r>
            <w:r w:rsidRPr="00ED63CB">
              <w:rPr>
                <w:rFonts w:ascii="Arial" w:hAnsi="Arial" w:cs="Arial"/>
                <w:sz w:val="22"/>
                <w:szCs w:val="22"/>
              </w:rPr>
              <w:t>y</w:t>
            </w:r>
            <w:r w:rsidRPr="00ED63CB">
              <w:rPr>
                <w:rFonts w:ascii="Arial" w:hAnsi="Arial" w:cs="Arial"/>
                <w:spacing w:val="5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3"/>
                <w:sz w:val="22"/>
                <w:szCs w:val="22"/>
              </w:rPr>
              <w:t xml:space="preserve"> </w:t>
            </w:r>
            <w:r w:rsidRPr="00ED63CB">
              <w:rPr>
                <w:rFonts w:ascii="Arial" w:hAnsi="Arial" w:cs="Arial"/>
                <w:sz w:val="22"/>
                <w:szCs w:val="22"/>
              </w:rPr>
              <w:t>a</w:t>
            </w:r>
            <w:r w:rsidRPr="00ED63CB">
              <w:rPr>
                <w:rFonts w:ascii="Arial" w:hAnsi="Arial" w:cs="Arial"/>
                <w:spacing w:val="52"/>
                <w:sz w:val="22"/>
                <w:szCs w:val="22"/>
              </w:rPr>
              <w:t xml:space="preserve"> </w:t>
            </w:r>
            <w:r w:rsidRPr="00ED63CB">
              <w:rPr>
                <w:rFonts w:ascii="Arial" w:hAnsi="Arial" w:cs="Arial"/>
                <w:spacing w:val="-1"/>
                <w:sz w:val="22"/>
                <w:szCs w:val="22"/>
              </w:rPr>
              <w:t>Bid</w:t>
            </w:r>
            <w:r w:rsidRPr="00ED63CB">
              <w:rPr>
                <w:rFonts w:ascii="Arial" w:hAnsi="Arial" w:cs="Arial"/>
                <w:spacing w:val="-1"/>
                <w:w w:val="99"/>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7"/>
                <w:sz w:val="22"/>
                <w:szCs w:val="22"/>
              </w:rPr>
              <w:t xml:space="preserve"> </w:t>
            </w:r>
            <w:r w:rsidRPr="00ED63CB">
              <w:rPr>
                <w:rFonts w:ascii="Arial" w:hAnsi="Arial" w:cs="Arial"/>
                <w:spacing w:val="-1"/>
                <w:sz w:val="22"/>
                <w:szCs w:val="22"/>
              </w:rPr>
              <w:t>doe</w:t>
            </w:r>
            <w:r w:rsidRPr="00ED63CB">
              <w:rPr>
                <w:rFonts w:ascii="Arial" w:hAnsi="Arial" w:cs="Arial"/>
                <w:sz w:val="22"/>
                <w:szCs w:val="22"/>
              </w:rPr>
              <w:t>s</w:t>
            </w:r>
            <w:r w:rsidRPr="00ED63CB">
              <w:rPr>
                <w:rFonts w:ascii="Arial" w:hAnsi="Arial" w:cs="Arial"/>
                <w:spacing w:val="8"/>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7"/>
                <w:sz w:val="22"/>
                <w:szCs w:val="22"/>
              </w:rPr>
              <w:t xml:space="preserve"> </w:t>
            </w:r>
            <w:r w:rsidRPr="00ED63CB">
              <w:rPr>
                <w:rFonts w:ascii="Arial" w:hAnsi="Arial" w:cs="Arial"/>
                <w:spacing w:val="-1"/>
                <w:sz w:val="22"/>
                <w:szCs w:val="22"/>
              </w:rPr>
              <w:t>constitut</w:t>
            </w:r>
            <w:r w:rsidRPr="00ED63CB">
              <w:rPr>
                <w:rFonts w:ascii="Arial" w:hAnsi="Arial" w:cs="Arial"/>
                <w:sz w:val="22"/>
                <w:szCs w:val="22"/>
              </w:rPr>
              <w:t>e</w:t>
            </w:r>
            <w:r w:rsidRPr="00ED63CB">
              <w:rPr>
                <w:rFonts w:ascii="Arial" w:hAnsi="Arial" w:cs="Arial"/>
                <w:spacing w:val="8"/>
                <w:sz w:val="22"/>
                <w:szCs w:val="22"/>
              </w:rPr>
              <w:t xml:space="preserve"> </w:t>
            </w:r>
            <w:r w:rsidRPr="00ED63CB">
              <w:rPr>
                <w:rFonts w:ascii="Arial" w:hAnsi="Arial" w:cs="Arial"/>
                <w:sz w:val="22"/>
                <w:szCs w:val="22"/>
              </w:rPr>
              <w:t>a</w:t>
            </w:r>
            <w:r w:rsidRPr="00ED63CB">
              <w:rPr>
                <w:rFonts w:ascii="Arial" w:hAnsi="Arial" w:cs="Arial"/>
                <w:spacing w:val="7"/>
                <w:sz w:val="22"/>
                <w:szCs w:val="22"/>
              </w:rPr>
              <w:t xml:space="preserve"> </w:t>
            </w:r>
            <w:r w:rsidRPr="00ED63CB">
              <w:rPr>
                <w:rFonts w:ascii="Arial" w:hAnsi="Arial" w:cs="Arial"/>
                <w:spacing w:val="-1"/>
                <w:sz w:val="22"/>
                <w:szCs w:val="22"/>
              </w:rPr>
              <w:t>materia</w:t>
            </w:r>
            <w:r w:rsidRPr="00ED63CB">
              <w:rPr>
                <w:rFonts w:ascii="Arial" w:hAnsi="Arial" w:cs="Arial"/>
                <w:sz w:val="22"/>
                <w:szCs w:val="22"/>
              </w:rPr>
              <w:t>l</w:t>
            </w:r>
            <w:r w:rsidRPr="00ED63CB">
              <w:rPr>
                <w:rFonts w:ascii="Arial" w:hAnsi="Arial" w:cs="Arial"/>
                <w:spacing w:val="7"/>
                <w:sz w:val="22"/>
                <w:szCs w:val="22"/>
              </w:rPr>
              <w:t xml:space="preserve"> </w:t>
            </w:r>
            <w:r w:rsidRPr="00ED63CB">
              <w:rPr>
                <w:rFonts w:ascii="Arial" w:hAnsi="Arial" w:cs="Arial"/>
                <w:spacing w:val="-1"/>
                <w:sz w:val="22"/>
                <w:szCs w:val="22"/>
              </w:rPr>
              <w:t>deviati</w:t>
            </w:r>
            <w:r w:rsidRPr="00ED63CB">
              <w:rPr>
                <w:rFonts w:ascii="Arial" w:hAnsi="Arial" w:cs="Arial"/>
                <w:spacing w:val="1"/>
                <w:sz w:val="22"/>
                <w:szCs w:val="22"/>
              </w:rPr>
              <w:t>o</w:t>
            </w:r>
            <w:r w:rsidRPr="00ED63CB">
              <w:rPr>
                <w:rFonts w:ascii="Arial" w:hAnsi="Arial" w:cs="Arial"/>
                <w:spacing w:val="-1"/>
                <w:sz w:val="22"/>
                <w:szCs w:val="22"/>
              </w:rPr>
              <w:t>n</w:t>
            </w:r>
            <w:r w:rsidRPr="00ED63CB">
              <w:rPr>
                <w:rFonts w:ascii="Arial" w:hAnsi="Arial" w:cs="Arial"/>
                <w:sz w:val="22"/>
                <w:szCs w:val="22"/>
              </w:rPr>
              <w:t>,</w:t>
            </w:r>
            <w:r w:rsidRPr="00ED63CB">
              <w:rPr>
                <w:rFonts w:ascii="Arial" w:hAnsi="Arial" w:cs="Arial"/>
                <w:spacing w:val="7"/>
                <w:sz w:val="22"/>
                <w:szCs w:val="22"/>
              </w:rPr>
              <w:t xml:space="preserve"> </w:t>
            </w:r>
            <w:r w:rsidRPr="00ED63CB">
              <w:rPr>
                <w:rFonts w:ascii="Arial" w:hAnsi="Arial" w:cs="Arial"/>
                <w:spacing w:val="-1"/>
                <w:sz w:val="22"/>
                <w:szCs w:val="22"/>
              </w:rPr>
              <w:t>provid</w:t>
            </w:r>
            <w:r w:rsidRPr="00ED63CB">
              <w:rPr>
                <w:rFonts w:ascii="Arial" w:hAnsi="Arial" w:cs="Arial"/>
                <w:spacing w:val="1"/>
                <w:sz w:val="22"/>
                <w:szCs w:val="22"/>
              </w:rPr>
              <w:t>e</w:t>
            </w:r>
            <w:r w:rsidRPr="00ED63CB">
              <w:rPr>
                <w:rFonts w:ascii="Arial" w:hAnsi="Arial" w:cs="Arial"/>
                <w:sz w:val="22"/>
                <w:szCs w:val="22"/>
              </w:rPr>
              <w:t>d</w:t>
            </w:r>
            <w:r w:rsidRPr="00ED63CB">
              <w:rPr>
                <w:rFonts w:ascii="Arial" w:hAnsi="Arial" w:cs="Arial"/>
                <w:w w:val="99"/>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12"/>
                <w:sz w:val="22"/>
                <w:szCs w:val="22"/>
              </w:rPr>
              <w:t xml:space="preserve"> </w:t>
            </w:r>
            <w:r w:rsidRPr="00ED63CB">
              <w:rPr>
                <w:rFonts w:ascii="Arial" w:hAnsi="Arial" w:cs="Arial"/>
                <w:spacing w:val="-1"/>
                <w:sz w:val="22"/>
                <w:szCs w:val="22"/>
              </w:rPr>
              <w:t>wai</w:t>
            </w:r>
            <w:r w:rsidRPr="00ED63CB">
              <w:rPr>
                <w:rFonts w:ascii="Arial" w:hAnsi="Arial" w:cs="Arial"/>
                <w:spacing w:val="-2"/>
                <w:sz w:val="22"/>
                <w:szCs w:val="22"/>
              </w:rPr>
              <w:t>v</w:t>
            </w:r>
            <w:r w:rsidRPr="00ED63CB">
              <w:rPr>
                <w:rFonts w:ascii="Arial" w:hAnsi="Arial" w:cs="Arial"/>
                <w:spacing w:val="-1"/>
                <w:sz w:val="22"/>
                <w:szCs w:val="22"/>
              </w:rPr>
              <w:t>e</w:t>
            </w:r>
            <w:r w:rsidRPr="00ED63CB">
              <w:rPr>
                <w:rFonts w:ascii="Arial" w:hAnsi="Arial" w:cs="Arial"/>
                <w:sz w:val="22"/>
                <w:szCs w:val="22"/>
              </w:rPr>
              <w:t>r</w:t>
            </w:r>
            <w:r w:rsidRPr="00ED63CB">
              <w:rPr>
                <w:rFonts w:ascii="Arial" w:hAnsi="Arial" w:cs="Arial"/>
                <w:spacing w:val="13"/>
                <w:sz w:val="22"/>
                <w:szCs w:val="22"/>
              </w:rPr>
              <w:t xml:space="preserve"> </w:t>
            </w:r>
            <w:r w:rsidRPr="00ED63CB">
              <w:rPr>
                <w:rFonts w:ascii="Arial" w:hAnsi="Arial" w:cs="Arial"/>
                <w:spacing w:val="-1"/>
                <w:sz w:val="22"/>
                <w:szCs w:val="22"/>
              </w:rPr>
              <w:t>doe</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13"/>
                <w:sz w:val="22"/>
                <w:szCs w:val="22"/>
              </w:rPr>
              <w:t xml:space="preserve"> </w:t>
            </w:r>
            <w:r w:rsidRPr="00ED63CB">
              <w:rPr>
                <w:rFonts w:ascii="Arial" w:hAnsi="Arial" w:cs="Arial"/>
                <w:spacing w:val="-1"/>
                <w:sz w:val="22"/>
                <w:szCs w:val="22"/>
              </w:rPr>
              <w:t>prejudic</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2"/>
                <w:sz w:val="22"/>
                <w:szCs w:val="22"/>
              </w:rPr>
              <w:t xml:space="preserve"> </w:t>
            </w:r>
            <w:r w:rsidRPr="00ED63CB">
              <w:rPr>
                <w:rFonts w:ascii="Arial" w:hAnsi="Arial" w:cs="Arial"/>
                <w:spacing w:val="-1"/>
                <w:sz w:val="22"/>
                <w:szCs w:val="22"/>
              </w:rPr>
              <w:t>affec</w:t>
            </w:r>
            <w:r w:rsidRPr="00ED63CB">
              <w:rPr>
                <w:rFonts w:ascii="Arial" w:hAnsi="Arial" w:cs="Arial"/>
                <w:sz w:val="22"/>
                <w:szCs w:val="22"/>
              </w:rPr>
              <w:t>t</w:t>
            </w:r>
            <w:r w:rsidRPr="00ED63CB">
              <w:rPr>
                <w:rFonts w:ascii="Arial" w:hAnsi="Arial" w:cs="Arial"/>
                <w:spacing w:val="1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relative rankin</w:t>
            </w:r>
            <w:r w:rsidRPr="00ED63CB">
              <w:rPr>
                <w:rFonts w:ascii="Arial" w:hAnsi="Arial" w:cs="Arial"/>
                <w:sz w:val="22"/>
                <w:szCs w:val="22"/>
              </w:rPr>
              <w:t>g</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3"/>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3"/>
                <w:sz w:val="22"/>
                <w:szCs w:val="22"/>
              </w:rPr>
              <w:t xml:space="preserve"> </w:t>
            </w:r>
            <w:r w:rsidRPr="00ED63CB">
              <w:rPr>
                <w:rFonts w:ascii="Arial" w:hAnsi="Arial" w:cs="Arial"/>
                <w:spacing w:val="-1"/>
                <w:sz w:val="22"/>
                <w:szCs w:val="22"/>
              </w:rPr>
              <w:t>Bidder.</w:t>
            </w:r>
          </w:p>
          <w:p w14:paraId="46300C59" w14:textId="77777777" w:rsidR="001E18B8" w:rsidRPr="00ED63CB" w:rsidRDefault="001E18B8" w:rsidP="00ED63CB">
            <w:pPr>
              <w:kinsoku w:val="0"/>
              <w:overflowPunct w:val="0"/>
              <w:spacing w:line="288" w:lineRule="exact"/>
              <w:ind w:right="246"/>
              <w:jc w:val="both"/>
              <w:rPr>
                <w:rFonts w:ascii="Arial" w:hAnsi="Arial" w:cs="Arial"/>
                <w:b/>
                <w:bCs/>
                <w:i/>
                <w:iCs/>
                <w:spacing w:val="31"/>
                <w:sz w:val="22"/>
                <w:szCs w:val="22"/>
              </w:rPr>
            </w:pPr>
            <w:r w:rsidRPr="00ED63CB">
              <w:rPr>
                <w:rFonts w:ascii="Arial" w:hAnsi="Arial" w:cs="Arial"/>
                <w:b/>
                <w:bCs/>
                <w:i/>
                <w:iCs/>
                <w:spacing w:val="-1"/>
                <w:sz w:val="22"/>
                <w:szCs w:val="22"/>
              </w:rPr>
              <w:t>Explanation</w:t>
            </w:r>
            <w:r w:rsidRPr="00ED63CB">
              <w:rPr>
                <w:rFonts w:ascii="Arial" w:hAnsi="Arial" w:cs="Arial"/>
                <w:b/>
                <w:bCs/>
                <w:i/>
                <w:iCs/>
                <w:sz w:val="22"/>
                <w:szCs w:val="22"/>
              </w:rPr>
              <w:t xml:space="preserve">:  </w:t>
            </w:r>
            <w:r w:rsidRPr="00ED63CB">
              <w:rPr>
                <w:rFonts w:ascii="Arial" w:hAnsi="Arial" w:cs="Arial"/>
                <w:b/>
                <w:bCs/>
                <w:i/>
                <w:iCs/>
                <w:spacing w:val="31"/>
                <w:sz w:val="22"/>
                <w:szCs w:val="22"/>
              </w:rPr>
              <w:t xml:space="preserve"> </w:t>
            </w:r>
          </w:p>
          <w:p w14:paraId="3C569D55" w14:textId="77777777" w:rsidR="001E18B8" w:rsidRPr="00ED63CB" w:rsidRDefault="001E18B8" w:rsidP="00ED63CB">
            <w:pPr>
              <w:kinsoku w:val="0"/>
              <w:overflowPunct w:val="0"/>
              <w:spacing w:line="288" w:lineRule="exact"/>
              <w:ind w:right="246"/>
              <w:jc w:val="both"/>
              <w:rPr>
                <w:rFonts w:ascii="Arial" w:hAnsi="Arial" w:cs="Arial"/>
                <w:i/>
                <w:iCs/>
                <w:spacing w:val="32"/>
                <w:sz w:val="22"/>
                <w:szCs w:val="22"/>
              </w:rPr>
            </w:pPr>
            <w:r w:rsidRPr="00ED63CB">
              <w:rPr>
                <w:rFonts w:ascii="Arial" w:hAnsi="Arial" w:cs="Arial"/>
                <w:i/>
                <w:iCs/>
                <w:sz w:val="22"/>
                <w:szCs w:val="22"/>
              </w:rPr>
              <w:t xml:space="preserve">A  </w:t>
            </w:r>
            <w:r w:rsidRPr="00ED63CB">
              <w:rPr>
                <w:rFonts w:ascii="Arial" w:hAnsi="Arial" w:cs="Arial"/>
                <w:i/>
                <w:iCs/>
                <w:spacing w:val="32"/>
                <w:sz w:val="22"/>
                <w:szCs w:val="22"/>
              </w:rPr>
              <w:t xml:space="preserve"> </w:t>
            </w:r>
            <w:r w:rsidRPr="00ED63CB">
              <w:rPr>
                <w:rFonts w:ascii="Arial" w:hAnsi="Arial" w:cs="Arial"/>
                <w:i/>
                <w:iCs/>
                <w:sz w:val="22"/>
                <w:szCs w:val="22"/>
              </w:rPr>
              <w:t xml:space="preserve">minor  </w:t>
            </w:r>
            <w:r w:rsidRPr="00ED63CB">
              <w:rPr>
                <w:rFonts w:ascii="Arial" w:hAnsi="Arial" w:cs="Arial"/>
                <w:i/>
                <w:iCs/>
                <w:spacing w:val="31"/>
                <w:sz w:val="22"/>
                <w:szCs w:val="22"/>
              </w:rPr>
              <w:t xml:space="preserve"> </w:t>
            </w:r>
            <w:r w:rsidRPr="00ED63CB">
              <w:rPr>
                <w:rFonts w:ascii="Arial" w:hAnsi="Arial" w:cs="Arial"/>
                <w:i/>
                <w:iCs/>
                <w:sz w:val="22"/>
                <w:szCs w:val="22"/>
              </w:rPr>
              <w:t>info</w:t>
            </w:r>
            <w:r w:rsidRPr="00ED63CB">
              <w:rPr>
                <w:rFonts w:ascii="Arial" w:hAnsi="Arial" w:cs="Arial"/>
                <w:i/>
                <w:iCs/>
                <w:spacing w:val="-1"/>
                <w:sz w:val="22"/>
                <w:szCs w:val="22"/>
              </w:rPr>
              <w:t>r</w:t>
            </w:r>
            <w:r w:rsidRPr="00ED63CB">
              <w:rPr>
                <w:rFonts w:ascii="Arial" w:hAnsi="Arial" w:cs="Arial"/>
                <w:i/>
                <w:iCs/>
                <w:sz w:val="22"/>
                <w:szCs w:val="22"/>
              </w:rPr>
              <w:t>m</w:t>
            </w:r>
            <w:r w:rsidRPr="00ED63CB">
              <w:rPr>
                <w:rFonts w:ascii="Arial" w:hAnsi="Arial" w:cs="Arial"/>
                <w:i/>
                <w:iCs/>
                <w:spacing w:val="-1"/>
                <w:sz w:val="22"/>
                <w:szCs w:val="22"/>
              </w:rPr>
              <w:t>a</w:t>
            </w:r>
            <w:r w:rsidRPr="00ED63CB">
              <w:rPr>
                <w:rFonts w:ascii="Arial" w:hAnsi="Arial" w:cs="Arial"/>
                <w:i/>
                <w:iCs/>
                <w:sz w:val="22"/>
                <w:szCs w:val="22"/>
              </w:rPr>
              <w:t>lity, non-</w:t>
            </w:r>
            <w:r w:rsidRPr="00ED63CB">
              <w:rPr>
                <w:rFonts w:ascii="Arial" w:hAnsi="Arial" w:cs="Arial"/>
                <w:i/>
                <w:iCs/>
                <w:spacing w:val="-2"/>
                <w:sz w:val="22"/>
                <w:szCs w:val="22"/>
              </w:rPr>
              <w:t>c</w:t>
            </w:r>
            <w:r w:rsidRPr="00ED63CB">
              <w:rPr>
                <w:rFonts w:ascii="Arial" w:hAnsi="Arial" w:cs="Arial"/>
                <w:i/>
                <w:iCs/>
                <w:sz w:val="22"/>
                <w:szCs w:val="22"/>
              </w:rPr>
              <w:t xml:space="preserve">onformity  </w:t>
            </w:r>
            <w:r w:rsidRPr="00ED63CB">
              <w:rPr>
                <w:rFonts w:ascii="Arial" w:hAnsi="Arial" w:cs="Arial"/>
                <w:i/>
                <w:iCs/>
                <w:spacing w:val="32"/>
                <w:sz w:val="22"/>
                <w:szCs w:val="22"/>
              </w:rPr>
              <w:t xml:space="preserve"> </w:t>
            </w:r>
          </w:p>
          <w:p w14:paraId="61DE880A" w14:textId="77777777" w:rsidR="001E18B8" w:rsidRPr="00ED63CB" w:rsidRDefault="001E18B8" w:rsidP="00ED63CB">
            <w:pPr>
              <w:kinsoku w:val="0"/>
              <w:overflowPunct w:val="0"/>
              <w:spacing w:line="288" w:lineRule="exact"/>
              <w:ind w:right="246"/>
              <w:jc w:val="both"/>
              <w:rPr>
                <w:rFonts w:ascii="Arial" w:hAnsi="Arial" w:cs="Arial"/>
                <w:sz w:val="22"/>
                <w:szCs w:val="22"/>
              </w:rPr>
            </w:pPr>
            <w:r w:rsidRPr="00ED63CB">
              <w:rPr>
                <w:rFonts w:ascii="Arial" w:hAnsi="Arial" w:cs="Arial"/>
                <w:i/>
                <w:iCs/>
                <w:spacing w:val="32"/>
                <w:sz w:val="22"/>
                <w:szCs w:val="22"/>
              </w:rPr>
              <w:tab/>
            </w:r>
            <w:r w:rsidRPr="00ED63CB">
              <w:rPr>
                <w:rFonts w:ascii="Arial" w:hAnsi="Arial" w:cs="Arial"/>
                <w:i/>
                <w:iCs/>
                <w:spacing w:val="32"/>
                <w:sz w:val="22"/>
                <w:szCs w:val="22"/>
              </w:rPr>
              <w:tab/>
            </w:r>
            <w:r w:rsidRPr="00ED63CB">
              <w:rPr>
                <w:rFonts w:ascii="Arial" w:hAnsi="Arial" w:cs="Arial"/>
                <w:i/>
                <w:iCs/>
                <w:spacing w:val="32"/>
                <w:sz w:val="22"/>
                <w:szCs w:val="22"/>
              </w:rPr>
              <w:tab/>
            </w:r>
            <w:r w:rsidRPr="00ED63CB">
              <w:rPr>
                <w:rFonts w:ascii="Arial" w:hAnsi="Arial" w:cs="Arial"/>
                <w:i/>
                <w:iCs/>
                <w:sz w:val="22"/>
                <w:szCs w:val="22"/>
              </w:rPr>
              <w:t>or</w:t>
            </w:r>
          </w:p>
          <w:p w14:paraId="3115D062" w14:textId="77777777" w:rsidR="001E18B8" w:rsidRPr="00ED63CB" w:rsidRDefault="001E18B8" w:rsidP="00ED63CB">
            <w:pPr>
              <w:kinsoku w:val="0"/>
              <w:overflowPunct w:val="0"/>
              <w:spacing w:before="44" w:line="276" w:lineRule="auto"/>
              <w:ind w:right="243"/>
              <w:jc w:val="both"/>
              <w:rPr>
                <w:rFonts w:ascii="Arial" w:hAnsi="Arial" w:cs="Arial"/>
                <w:sz w:val="22"/>
                <w:szCs w:val="22"/>
              </w:rPr>
            </w:pPr>
            <w:r w:rsidRPr="00ED63CB">
              <w:rPr>
                <w:rFonts w:ascii="Arial" w:hAnsi="Arial" w:cs="Arial"/>
                <w:i/>
                <w:iCs/>
                <w:sz w:val="22"/>
                <w:szCs w:val="22"/>
              </w:rPr>
              <w:t>irregularity</w:t>
            </w:r>
            <w:r w:rsidRPr="00ED63CB">
              <w:rPr>
                <w:rFonts w:ascii="Arial" w:hAnsi="Arial" w:cs="Arial"/>
                <w:i/>
                <w:iCs/>
                <w:spacing w:val="24"/>
                <w:sz w:val="22"/>
                <w:szCs w:val="22"/>
              </w:rPr>
              <w:t xml:space="preserve"> </w:t>
            </w:r>
            <w:r w:rsidRPr="00ED63CB">
              <w:rPr>
                <w:rFonts w:ascii="Arial" w:hAnsi="Arial" w:cs="Arial"/>
                <w:i/>
                <w:iCs/>
                <w:sz w:val="22"/>
                <w:szCs w:val="22"/>
              </w:rPr>
              <w:t>is</w:t>
            </w:r>
            <w:r w:rsidRPr="00ED63CB">
              <w:rPr>
                <w:rFonts w:ascii="Arial" w:hAnsi="Arial" w:cs="Arial"/>
                <w:i/>
                <w:iCs/>
                <w:spacing w:val="25"/>
                <w:sz w:val="22"/>
                <w:szCs w:val="22"/>
              </w:rPr>
              <w:t xml:space="preserve"> </w:t>
            </w:r>
            <w:r w:rsidRPr="00ED63CB">
              <w:rPr>
                <w:rFonts w:ascii="Arial" w:hAnsi="Arial" w:cs="Arial"/>
                <w:i/>
                <w:iCs/>
                <w:sz w:val="22"/>
                <w:szCs w:val="22"/>
              </w:rPr>
              <w:t>one</w:t>
            </w:r>
            <w:r w:rsidRPr="00ED63CB">
              <w:rPr>
                <w:rFonts w:ascii="Arial" w:hAnsi="Arial" w:cs="Arial"/>
                <w:i/>
                <w:iCs/>
                <w:spacing w:val="25"/>
                <w:sz w:val="22"/>
                <w:szCs w:val="22"/>
              </w:rPr>
              <w:t xml:space="preserve"> </w:t>
            </w:r>
            <w:r w:rsidRPr="00ED63CB">
              <w:rPr>
                <w:rFonts w:ascii="Arial" w:hAnsi="Arial" w:cs="Arial"/>
                <w:i/>
                <w:iCs/>
                <w:sz w:val="22"/>
                <w:szCs w:val="22"/>
              </w:rPr>
              <w:t>that</w:t>
            </w:r>
            <w:r w:rsidRPr="00ED63CB">
              <w:rPr>
                <w:rFonts w:ascii="Arial" w:hAnsi="Arial" w:cs="Arial"/>
                <w:i/>
                <w:iCs/>
                <w:spacing w:val="24"/>
                <w:sz w:val="22"/>
                <w:szCs w:val="22"/>
              </w:rPr>
              <w:t xml:space="preserve"> </w:t>
            </w:r>
            <w:r w:rsidRPr="00ED63CB">
              <w:rPr>
                <w:rFonts w:ascii="Arial" w:hAnsi="Arial" w:cs="Arial"/>
                <w:i/>
                <w:iCs/>
                <w:sz w:val="22"/>
                <w:szCs w:val="22"/>
              </w:rPr>
              <w:t>is</w:t>
            </w:r>
            <w:r w:rsidRPr="00ED63CB">
              <w:rPr>
                <w:rFonts w:ascii="Arial" w:hAnsi="Arial" w:cs="Arial"/>
                <w:i/>
                <w:iCs/>
                <w:spacing w:val="25"/>
                <w:sz w:val="22"/>
                <w:szCs w:val="22"/>
              </w:rPr>
              <w:t xml:space="preserve"> </w:t>
            </w:r>
            <w:r w:rsidRPr="00ED63CB">
              <w:rPr>
                <w:rFonts w:ascii="Arial" w:hAnsi="Arial" w:cs="Arial"/>
                <w:i/>
                <w:iCs/>
                <w:sz w:val="22"/>
                <w:szCs w:val="22"/>
              </w:rPr>
              <w:t>merely</w:t>
            </w:r>
            <w:r w:rsidRPr="00ED63CB">
              <w:rPr>
                <w:rFonts w:ascii="Arial" w:hAnsi="Arial" w:cs="Arial"/>
                <w:i/>
                <w:iCs/>
                <w:spacing w:val="25"/>
                <w:sz w:val="22"/>
                <w:szCs w:val="22"/>
              </w:rPr>
              <w:t xml:space="preserve"> </w:t>
            </w:r>
            <w:r w:rsidRPr="00ED63CB">
              <w:rPr>
                <w:rFonts w:ascii="Arial" w:hAnsi="Arial" w:cs="Arial"/>
                <w:i/>
                <w:iCs/>
                <w:sz w:val="22"/>
                <w:szCs w:val="22"/>
              </w:rPr>
              <w:t>a</w:t>
            </w:r>
            <w:r w:rsidRPr="00ED63CB">
              <w:rPr>
                <w:rFonts w:ascii="Arial" w:hAnsi="Arial" w:cs="Arial"/>
                <w:i/>
                <w:iCs/>
                <w:spacing w:val="24"/>
                <w:sz w:val="22"/>
                <w:szCs w:val="22"/>
              </w:rPr>
              <w:t xml:space="preserve"> </w:t>
            </w:r>
            <w:r w:rsidRPr="00ED63CB">
              <w:rPr>
                <w:rFonts w:ascii="Arial" w:hAnsi="Arial" w:cs="Arial"/>
                <w:i/>
                <w:iCs/>
                <w:sz w:val="22"/>
                <w:szCs w:val="22"/>
              </w:rPr>
              <w:t>matter</w:t>
            </w:r>
            <w:r w:rsidRPr="00ED63CB">
              <w:rPr>
                <w:rFonts w:ascii="Arial" w:hAnsi="Arial" w:cs="Arial"/>
                <w:i/>
                <w:iCs/>
                <w:spacing w:val="25"/>
                <w:sz w:val="22"/>
                <w:szCs w:val="22"/>
              </w:rPr>
              <w:t xml:space="preserve"> </w:t>
            </w:r>
            <w:r w:rsidRPr="00ED63CB">
              <w:rPr>
                <w:rFonts w:ascii="Arial" w:hAnsi="Arial" w:cs="Arial"/>
                <w:i/>
                <w:iCs/>
                <w:sz w:val="22"/>
                <w:szCs w:val="22"/>
              </w:rPr>
              <w:t>of</w:t>
            </w:r>
            <w:r w:rsidRPr="00ED63CB">
              <w:rPr>
                <w:rFonts w:ascii="Arial" w:hAnsi="Arial" w:cs="Arial"/>
                <w:i/>
                <w:iCs/>
                <w:spacing w:val="25"/>
                <w:sz w:val="22"/>
                <w:szCs w:val="22"/>
              </w:rPr>
              <w:t xml:space="preserve"> </w:t>
            </w:r>
            <w:r w:rsidRPr="00ED63CB">
              <w:rPr>
                <w:rFonts w:ascii="Arial" w:hAnsi="Arial" w:cs="Arial"/>
                <w:i/>
                <w:iCs/>
                <w:sz w:val="22"/>
                <w:szCs w:val="22"/>
              </w:rPr>
              <w:t>form</w:t>
            </w:r>
            <w:r w:rsidRPr="00ED63CB">
              <w:rPr>
                <w:rFonts w:ascii="Arial" w:hAnsi="Arial" w:cs="Arial"/>
                <w:i/>
                <w:iCs/>
                <w:spacing w:val="24"/>
                <w:sz w:val="22"/>
                <w:szCs w:val="22"/>
              </w:rPr>
              <w:t xml:space="preserve"> </w:t>
            </w:r>
            <w:r w:rsidRPr="00ED63CB">
              <w:rPr>
                <w:rFonts w:ascii="Arial" w:hAnsi="Arial" w:cs="Arial"/>
                <w:i/>
                <w:iCs/>
                <w:sz w:val="22"/>
                <w:szCs w:val="22"/>
              </w:rPr>
              <w:t>and</w:t>
            </w:r>
            <w:r w:rsidRPr="00ED63CB">
              <w:rPr>
                <w:rFonts w:ascii="Arial" w:hAnsi="Arial" w:cs="Arial"/>
                <w:i/>
                <w:iCs/>
                <w:spacing w:val="25"/>
                <w:sz w:val="22"/>
                <w:szCs w:val="22"/>
              </w:rPr>
              <w:t xml:space="preserve"> </w:t>
            </w:r>
            <w:r w:rsidRPr="00ED63CB">
              <w:rPr>
                <w:rFonts w:ascii="Arial" w:hAnsi="Arial" w:cs="Arial"/>
                <w:i/>
                <w:iCs/>
                <w:sz w:val="22"/>
                <w:szCs w:val="22"/>
              </w:rPr>
              <w:t>not</w:t>
            </w:r>
            <w:r w:rsidRPr="00ED63CB">
              <w:rPr>
                <w:rFonts w:ascii="Arial" w:hAnsi="Arial" w:cs="Arial"/>
                <w:i/>
                <w:iCs/>
                <w:spacing w:val="25"/>
                <w:sz w:val="22"/>
                <w:szCs w:val="22"/>
              </w:rPr>
              <w:t xml:space="preserve"> </w:t>
            </w:r>
            <w:r w:rsidRPr="00ED63CB">
              <w:rPr>
                <w:rFonts w:ascii="Arial" w:hAnsi="Arial" w:cs="Arial"/>
                <w:i/>
                <w:iCs/>
                <w:sz w:val="22"/>
                <w:szCs w:val="22"/>
              </w:rPr>
              <w:t>of</w:t>
            </w:r>
            <w:r w:rsidRPr="00ED63CB">
              <w:rPr>
                <w:rFonts w:ascii="Arial" w:hAnsi="Arial" w:cs="Arial"/>
                <w:i/>
                <w:iCs/>
                <w:w w:val="99"/>
                <w:sz w:val="22"/>
                <w:szCs w:val="22"/>
              </w:rPr>
              <w:t xml:space="preserve"> </w:t>
            </w:r>
            <w:r w:rsidRPr="00ED63CB">
              <w:rPr>
                <w:rFonts w:ascii="Arial" w:hAnsi="Arial" w:cs="Arial"/>
                <w:i/>
                <w:iCs/>
                <w:sz w:val="22"/>
                <w:szCs w:val="22"/>
              </w:rPr>
              <w:t>substance.</w:t>
            </w:r>
            <w:r w:rsidRPr="00ED63CB">
              <w:rPr>
                <w:rFonts w:ascii="Arial" w:hAnsi="Arial" w:cs="Arial"/>
                <w:i/>
                <w:iCs/>
                <w:spacing w:val="-4"/>
                <w:sz w:val="22"/>
                <w:szCs w:val="22"/>
              </w:rPr>
              <w:t xml:space="preserve"> </w:t>
            </w:r>
            <w:r w:rsidRPr="00ED63CB">
              <w:rPr>
                <w:rFonts w:ascii="Arial" w:hAnsi="Arial" w:cs="Arial"/>
                <w:i/>
                <w:iCs/>
                <w:sz w:val="22"/>
                <w:szCs w:val="22"/>
              </w:rPr>
              <w:t>It</w:t>
            </w:r>
            <w:r w:rsidRPr="00ED63CB">
              <w:rPr>
                <w:rFonts w:ascii="Arial" w:hAnsi="Arial" w:cs="Arial"/>
                <w:i/>
                <w:iCs/>
                <w:spacing w:val="-2"/>
                <w:sz w:val="22"/>
                <w:szCs w:val="22"/>
              </w:rPr>
              <w:t xml:space="preserve"> </w:t>
            </w:r>
            <w:r w:rsidRPr="00ED63CB">
              <w:rPr>
                <w:rFonts w:ascii="Arial" w:hAnsi="Arial" w:cs="Arial"/>
                <w:i/>
                <w:iCs/>
                <w:sz w:val="22"/>
                <w:szCs w:val="22"/>
              </w:rPr>
              <w:t>also</w:t>
            </w:r>
            <w:r w:rsidRPr="00ED63CB">
              <w:rPr>
                <w:rFonts w:ascii="Arial" w:hAnsi="Arial" w:cs="Arial"/>
                <w:i/>
                <w:iCs/>
                <w:spacing w:val="-2"/>
                <w:sz w:val="22"/>
                <w:szCs w:val="22"/>
              </w:rPr>
              <w:t xml:space="preserve"> </w:t>
            </w:r>
            <w:r w:rsidRPr="00ED63CB">
              <w:rPr>
                <w:rFonts w:ascii="Arial" w:hAnsi="Arial" w:cs="Arial"/>
                <w:i/>
                <w:iCs/>
                <w:sz w:val="22"/>
                <w:szCs w:val="22"/>
              </w:rPr>
              <w:t>pertai</w:t>
            </w:r>
            <w:r w:rsidRPr="00ED63CB">
              <w:rPr>
                <w:rFonts w:ascii="Arial" w:hAnsi="Arial" w:cs="Arial"/>
                <w:i/>
                <w:iCs/>
                <w:spacing w:val="-2"/>
                <w:sz w:val="22"/>
                <w:szCs w:val="22"/>
              </w:rPr>
              <w:t>n</w:t>
            </w:r>
            <w:r w:rsidRPr="00ED63CB">
              <w:rPr>
                <w:rFonts w:ascii="Arial" w:hAnsi="Arial" w:cs="Arial"/>
                <w:i/>
                <w:iCs/>
                <w:sz w:val="22"/>
                <w:szCs w:val="22"/>
              </w:rPr>
              <w:t>s</w:t>
            </w:r>
            <w:r w:rsidRPr="00ED63CB">
              <w:rPr>
                <w:rFonts w:ascii="Arial" w:hAnsi="Arial" w:cs="Arial"/>
                <w:i/>
                <w:iCs/>
                <w:spacing w:val="-2"/>
                <w:sz w:val="22"/>
                <w:szCs w:val="22"/>
              </w:rPr>
              <w:t xml:space="preserve"> </w:t>
            </w:r>
            <w:r w:rsidRPr="00ED63CB">
              <w:rPr>
                <w:rFonts w:ascii="Arial" w:hAnsi="Arial" w:cs="Arial"/>
                <w:i/>
                <w:iCs/>
                <w:sz w:val="22"/>
                <w:szCs w:val="22"/>
              </w:rPr>
              <w:t>to</w:t>
            </w:r>
            <w:r w:rsidRPr="00ED63CB">
              <w:rPr>
                <w:rFonts w:ascii="Arial" w:hAnsi="Arial" w:cs="Arial"/>
                <w:i/>
                <w:iCs/>
                <w:spacing w:val="-2"/>
                <w:sz w:val="22"/>
                <w:szCs w:val="22"/>
              </w:rPr>
              <w:t xml:space="preserve"> </w:t>
            </w:r>
            <w:r w:rsidRPr="00ED63CB">
              <w:rPr>
                <w:rFonts w:ascii="Arial" w:hAnsi="Arial" w:cs="Arial"/>
                <w:i/>
                <w:iCs/>
                <w:sz w:val="22"/>
                <w:szCs w:val="22"/>
              </w:rPr>
              <w:t>s</w:t>
            </w:r>
            <w:r w:rsidRPr="00ED63CB">
              <w:rPr>
                <w:rFonts w:ascii="Arial" w:hAnsi="Arial" w:cs="Arial"/>
                <w:i/>
                <w:iCs/>
                <w:spacing w:val="-1"/>
                <w:sz w:val="22"/>
                <w:szCs w:val="22"/>
              </w:rPr>
              <w:t>o</w:t>
            </w:r>
            <w:r w:rsidRPr="00ED63CB">
              <w:rPr>
                <w:rFonts w:ascii="Arial" w:hAnsi="Arial" w:cs="Arial"/>
                <w:i/>
                <w:iCs/>
                <w:sz w:val="22"/>
                <w:szCs w:val="22"/>
              </w:rPr>
              <w:t>me</w:t>
            </w:r>
            <w:r w:rsidRPr="00ED63CB">
              <w:rPr>
                <w:rFonts w:ascii="Arial" w:hAnsi="Arial" w:cs="Arial"/>
                <w:i/>
                <w:iCs/>
                <w:spacing w:val="-4"/>
                <w:sz w:val="22"/>
                <w:szCs w:val="22"/>
              </w:rPr>
              <w:t xml:space="preserve"> </w:t>
            </w:r>
            <w:r w:rsidRPr="00ED63CB">
              <w:rPr>
                <w:rFonts w:ascii="Arial" w:hAnsi="Arial" w:cs="Arial"/>
                <w:i/>
                <w:iCs/>
                <w:sz w:val="22"/>
                <w:szCs w:val="22"/>
              </w:rPr>
              <w:t>immate</w:t>
            </w:r>
            <w:r w:rsidRPr="00ED63CB">
              <w:rPr>
                <w:rFonts w:ascii="Arial" w:hAnsi="Arial" w:cs="Arial"/>
                <w:i/>
                <w:iCs/>
                <w:spacing w:val="-1"/>
                <w:sz w:val="22"/>
                <w:szCs w:val="22"/>
              </w:rPr>
              <w:t>r</w:t>
            </w:r>
            <w:r w:rsidRPr="00ED63CB">
              <w:rPr>
                <w:rFonts w:ascii="Arial" w:hAnsi="Arial" w:cs="Arial"/>
                <w:i/>
                <w:iCs/>
                <w:sz w:val="22"/>
                <w:szCs w:val="22"/>
              </w:rPr>
              <w:t>i</w:t>
            </w:r>
            <w:r w:rsidRPr="00ED63CB">
              <w:rPr>
                <w:rFonts w:ascii="Arial" w:hAnsi="Arial" w:cs="Arial"/>
                <w:i/>
                <w:iCs/>
                <w:spacing w:val="-1"/>
                <w:sz w:val="22"/>
                <w:szCs w:val="22"/>
              </w:rPr>
              <w:t>a</w:t>
            </w:r>
            <w:r w:rsidRPr="00ED63CB">
              <w:rPr>
                <w:rFonts w:ascii="Arial" w:hAnsi="Arial" w:cs="Arial"/>
                <w:i/>
                <w:iCs/>
                <w:sz w:val="22"/>
                <w:szCs w:val="22"/>
              </w:rPr>
              <w:t>l</w:t>
            </w:r>
            <w:r w:rsidRPr="00ED63CB">
              <w:rPr>
                <w:rFonts w:ascii="Arial" w:hAnsi="Arial" w:cs="Arial"/>
                <w:i/>
                <w:iCs/>
                <w:spacing w:val="-2"/>
                <w:sz w:val="22"/>
                <w:szCs w:val="22"/>
              </w:rPr>
              <w:t xml:space="preserve"> </w:t>
            </w:r>
            <w:r w:rsidRPr="00ED63CB">
              <w:rPr>
                <w:rFonts w:ascii="Arial" w:hAnsi="Arial" w:cs="Arial"/>
                <w:i/>
                <w:iCs/>
                <w:sz w:val="22"/>
                <w:szCs w:val="22"/>
              </w:rPr>
              <w:t>defect</w:t>
            </w:r>
            <w:r w:rsidRPr="00ED63CB">
              <w:rPr>
                <w:rFonts w:ascii="Arial" w:hAnsi="Arial" w:cs="Arial"/>
                <w:i/>
                <w:iCs/>
                <w:spacing w:val="-3"/>
                <w:sz w:val="22"/>
                <w:szCs w:val="22"/>
              </w:rPr>
              <w:t xml:space="preserve"> </w:t>
            </w:r>
            <w:r w:rsidRPr="00ED63CB">
              <w:rPr>
                <w:rFonts w:ascii="Arial" w:hAnsi="Arial" w:cs="Arial"/>
                <w:i/>
                <w:iCs/>
                <w:sz w:val="22"/>
                <w:szCs w:val="22"/>
              </w:rPr>
              <w:t>in</w:t>
            </w:r>
            <w:r w:rsidRPr="00ED63CB">
              <w:rPr>
                <w:rFonts w:ascii="Arial" w:hAnsi="Arial" w:cs="Arial"/>
                <w:i/>
                <w:iCs/>
                <w:spacing w:val="-3"/>
                <w:sz w:val="22"/>
                <w:szCs w:val="22"/>
              </w:rPr>
              <w:t xml:space="preserve"> </w:t>
            </w:r>
            <w:r w:rsidRPr="00ED63CB">
              <w:rPr>
                <w:rFonts w:ascii="Arial" w:hAnsi="Arial" w:cs="Arial"/>
                <w:i/>
                <w:iCs/>
                <w:sz w:val="22"/>
                <w:szCs w:val="22"/>
              </w:rPr>
              <w:t>a</w:t>
            </w:r>
            <w:r w:rsidRPr="00ED63CB">
              <w:rPr>
                <w:rFonts w:ascii="Arial" w:hAnsi="Arial" w:cs="Arial"/>
                <w:i/>
                <w:iCs/>
                <w:spacing w:val="-2"/>
                <w:sz w:val="22"/>
                <w:szCs w:val="22"/>
              </w:rPr>
              <w:t xml:space="preserve"> </w:t>
            </w:r>
            <w:r w:rsidRPr="00ED63CB">
              <w:rPr>
                <w:rFonts w:ascii="Arial" w:hAnsi="Arial" w:cs="Arial"/>
                <w:i/>
                <w:iCs/>
                <w:sz w:val="22"/>
                <w:szCs w:val="22"/>
              </w:rPr>
              <w:t>Bid</w:t>
            </w:r>
            <w:r w:rsidRPr="00ED63CB">
              <w:rPr>
                <w:rFonts w:ascii="Arial" w:hAnsi="Arial" w:cs="Arial"/>
                <w:i/>
                <w:iCs/>
                <w:spacing w:val="-2"/>
                <w:sz w:val="22"/>
                <w:szCs w:val="22"/>
              </w:rPr>
              <w:t xml:space="preserve"> </w:t>
            </w:r>
            <w:r w:rsidRPr="00ED63CB">
              <w:rPr>
                <w:rFonts w:ascii="Arial" w:hAnsi="Arial" w:cs="Arial"/>
                <w:i/>
                <w:iCs/>
                <w:sz w:val="22"/>
                <w:szCs w:val="22"/>
              </w:rPr>
              <w:t>or variation</w:t>
            </w:r>
            <w:r w:rsidRPr="00ED63CB">
              <w:rPr>
                <w:rFonts w:ascii="Arial" w:hAnsi="Arial" w:cs="Arial"/>
                <w:i/>
                <w:iCs/>
                <w:spacing w:val="6"/>
                <w:sz w:val="22"/>
                <w:szCs w:val="22"/>
              </w:rPr>
              <w:t xml:space="preserve"> </w:t>
            </w:r>
            <w:r w:rsidRPr="00ED63CB">
              <w:rPr>
                <w:rFonts w:ascii="Arial" w:hAnsi="Arial" w:cs="Arial"/>
                <w:i/>
                <w:iCs/>
                <w:sz w:val="22"/>
                <w:szCs w:val="22"/>
              </w:rPr>
              <w:t>of</w:t>
            </w:r>
            <w:r w:rsidRPr="00ED63CB">
              <w:rPr>
                <w:rFonts w:ascii="Arial" w:hAnsi="Arial" w:cs="Arial"/>
                <w:i/>
                <w:iCs/>
                <w:spacing w:val="6"/>
                <w:sz w:val="22"/>
                <w:szCs w:val="22"/>
              </w:rPr>
              <w:t xml:space="preserve"> </w:t>
            </w:r>
            <w:r w:rsidRPr="00ED63CB">
              <w:rPr>
                <w:rFonts w:ascii="Arial" w:hAnsi="Arial" w:cs="Arial"/>
                <w:i/>
                <w:iCs/>
                <w:sz w:val="22"/>
                <w:szCs w:val="22"/>
              </w:rPr>
              <w:t>a</w:t>
            </w:r>
            <w:r w:rsidRPr="00ED63CB">
              <w:rPr>
                <w:rFonts w:ascii="Arial" w:hAnsi="Arial" w:cs="Arial"/>
                <w:i/>
                <w:iCs/>
                <w:spacing w:val="6"/>
                <w:sz w:val="22"/>
                <w:szCs w:val="22"/>
              </w:rPr>
              <w:t xml:space="preserve"> </w:t>
            </w:r>
            <w:r w:rsidRPr="00ED63CB">
              <w:rPr>
                <w:rFonts w:ascii="Arial" w:hAnsi="Arial" w:cs="Arial"/>
                <w:i/>
                <w:iCs/>
                <w:sz w:val="22"/>
                <w:szCs w:val="22"/>
              </w:rPr>
              <w:t>bid</w:t>
            </w:r>
            <w:r w:rsidRPr="00ED63CB">
              <w:rPr>
                <w:rFonts w:ascii="Arial" w:hAnsi="Arial" w:cs="Arial"/>
                <w:i/>
                <w:iCs/>
                <w:spacing w:val="5"/>
                <w:sz w:val="22"/>
                <w:szCs w:val="22"/>
              </w:rPr>
              <w:t xml:space="preserve"> </w:t>
            </w:r>
            <w:r w:rsidRPr="00ED63CB">
              <w:rPr>
                <w:rFonts w:ascii="Arial" w:hAnsi="Arial" w:cs="Arial"/>
                <w:i/>
                <w:iCs/>
                <w:sz w:val="22"/>
                <w:szCs w:val="22"/>
              </w:rPr>
              <w:t>from</w:t>
            </w:r>
            <w:r w:rsidRPr="00ED63CB">
              <w:rPr>
                <w:rFonts w:ascii="Arial" w:hAnsi="Arial" w:cs="Arial"/>
                <w:i/>
                <w:iCs/>
                <w:spacing w:val="7"/>
                <w:sz w:val="22"/>
                <w:szCs w:val="22"/>
              </w:rPr>
              <w:t xml:space="preserve"> </w:t>
            </w:r>
            <w:r w:rsidRPr="00ED63CB">
              <w:rPr>
                <w:rFonts w:ascii="Arial" w:hAnsi="Arial" w:cs="Arial"/>
                <w:i/>
                <w:iCs/>
                <w:sz w:val="22"/>
                <w:szCs w:val="22"/>
              </w:rPr>
              <w:t>the</w:t>
            </w:r>
            <w:r w:rsidRPr="00ED63CB">
              <w:rPr>
                <w:rFonts w:ascii="Arial" w:hAnsi="Arial" w:cs="Arial"/>
                <w:i/>
                <w:iCs/>
                <w:spacing w:val="6"/>
                <w:sz w:val="22"/>
                <w:szCs w:val="22"/>
              </w:rPr>
              <w:t xml:space="preserve"> </w:t>
            </w:r>
            <w:r w:rsidRPr="00ED63CB">
              <w:rPr>
                <w:rFonts w:ascii="Arial" w:hAnsi="Arial" w:cs="Arial"/>
                <w:i/>
                <w:iCs/>
                <w:sz w:val="22"/>
                <w:szCs w:val="22"/>
              </w:rPr>
              <w:t>exact</w:t>
            </w:r>
            <w:r w:rsidRPr="00ED63CB">
              <w:rPr>
                <w:rFonts w:ascii="Arial" w:hAnsi="Arial" w:cs="Arial"/>
                <w:i/>
                <w:iCs/>
                <w:spacing w:val="6"/>
                <w:sz w:val="22"/>
                <w:szCs w:val="22"/>
              </w:rPr>
              <w:t xml:space="preserve"> </w:t>
            </w:r>
            <w:r w:rsidRPr="00ED63CB">
              <w:rPr>
                <w:rFonts w:ascii="Arial" w:hAnsi="Arial" w:cs="Arial"/>
                <w:i/>
                <w:iCs/>
                <w:spacing w:val="-1"/>
                <w:sz w:val="22"/>
                <w:szCs w:val="22"/>
              </w:rPr>
              <w:t>requirement</w:t>
            </w:r>
            <w:r w:rsidRPr="00ED63CB">
              <w:rPr>
                <w:rFonts w:ascii="Arial" w:hAnsi="Arial" w:cs="Arial"/>
                <w:i/>
                <w:iCs/>
                <w:sz w:val="22"/>
                <w:szCs w:val="22"/>
              </w:rPr>
              <w:t>s</w:t>
            </w:r>
            <w:r w:rsidRPr="00ED63CB">
              <w:rPr>
                <w:rFonts w:ascii="Arial" w:hAnsi="Arial" w:cs="Arial"/>
                <w:i/>
                <w:iCs/>
                <w:spacing w:val="6"/>
                <w:sz w:val="22"/>
                <w:szCs w:val="22"/>
              </w:rPr>
              <w:t xml:space="preserve"> </w:t>
            </w:r>
            <w:r w:rsidRPr="00ED63CB">
              <w:rPr>
                <w:rFonts w:ascii="Arial" w:hAnsi="Arial" w:cs="Arial"/>
                <w:i/>
                <w:iCs/>
                <w:spacing w:val="-1"/>
                <w:sz w:val="22"/>
                <w:szCs w:val="22"/>
              </w:rPr>
              <w:t>o</w:t>
            </w:r>
            <w:r w:rsidRPr="00ED63CB">
              <w:rPr>
                <w:rFonts w:ascii="Arial" w:hAnsi="Arial" w:cs="Arial"/>
                <w:i/>
                <w:iCs/>
                <w:sz w:val="22"/>
                <w:szCs w:val="22"/>
              </w:rPr>
              <w:t>f</w:t>
            </w:r>
            <w:r w:rsidRPr="00ED63CB">
              <w:rPr>
                <w:rFonts w:ascii="Arial" w:hAnsi="Arial" w:cs="Arial"/>
                <w:i/>
                <w:iCs/>
                <w:spacing w:val="6"/>
                <w:sz w:val="22"/>
                <w:szCs w:val="22"/>
              </w:rPr>
              <w:t xml:space="preserve"> </w:t>
            </w:r>
            <w:r w:rsidRPr="00ED63CB">
              <w:rPr>
                <w:rFonts w:ascii="Arial" w:hAnsi="Arial" w:cs="Arial"/>
                <w:i/>
                <w:iCs/>
                <w:spacing w:val="-1"/>
                <w:sz w:val="22"/>
                <w:szCs w:val="22"/>
              </w:rPr>
              <w:t>th</w:t>
            </w:r>
            <w:r w:rsidRPr="00ED63CB">
              <w:rPr>
                <w:rFonts w:ascii="Arial" w:hAnsi="Arial" w:cs="Arial"/>
                <w:i/>
                <w:iCs/>
                <w:sz w:val="22"/>
                <w:szCs w:val="22"/>
              </w:rPr>
              <w:t>e</w:t>
            </w:r>
            <w:r w:rsidRPr="00ED63CB">
              <w:rPr>
                <w:rFonts w:ascii="Arial" w:hAnsi="Arial" w:cs="Arial"/>
                <w:i/>
                <w:iCs/>
                <w:spacing w:val="7"/>
                <w:sz w:val="22"/>
                <w:szCs w:val="22"/>
              </w:rPr>
              <w:t xml:space="preserve"> </w:t>
            </w:r>
            <w:r w:rsidRPr="00ED63CB">
              <w:rPr>
                <w:rFonts w:ascii="Arial" w:hAnsi="Arial" w:cs="Arial"/>
                <w:i/>
                <w:iCs/>
                <w:spacing w:val="-1"/>
                <w:sz w:val="22"/>
                <w:szCs w:val="22"/>
              </w:rPr>
              <w:t>in</w:t>
            </w:r>
            <w:r w:rsidRPr="00ED63CB">
              <w:rPr>
                <w:rFonts w:ascii="Arial" w:hAnsi="Arial" w:cs="Arial"/>
                <w:i/>
                <w:iCs/>
                <w:spacing w:val="-2"/>
                <w:sz w:val="22"/>
                <w:szCs w:val="22"/>
              </w:rPr>
              <w:t>v</w:t>
            </w:r>
            <w:r w:rsidRPr="00ED63CB">
              <w:rPr>
                <w:rFonts w:ascii="Arial" w:hAnsi="Arial" w:cs="Arial"/>
                <w:i/>
                <w:iCs/>
                <w:sz w:val="22"/>
                <w:szCs w:val="22"/>
              </w:rPr>
              <w:t>i</w:t>
            </w:r>
            <w:r w:rsidRPr="00ED63CB">
              <w:rPr>
                <w:rFonts w:ascii="Arial" w:hAnsi="Arial" w:cs="Arial"/>
                <w:i/>
                <w:iCs/>
                <w:spacing w:val="-1"/>
                <w:sz w:val="22"/>
                <w:szCs w:val="22"/>
              </w:rPr>
              <w:t>tation</w:t>
            </w:r>
            <w:r w:rsidRPr="00ED63CB">
              <w:rPr>
                <w:rFonts w:ascii="Arial" w:hAnsi="Arial" w:cs="Arial"/>
                <w:i/>
                <w:iCs/>
                <w:spacing w:val="-1"/>
                <w:w w:val="99"/>
                <w:sz w:val="22"/>
                <w:szCs w:val="22"/>
              </w:rPr>
              <w:t xml:space="preserve"> </w:t>
            </w:r>
            <w:r w:rsidRPr="00ED63CB">
              <w:rPr>
                <w:rFonts w:ascii="Arial" w:hAnsi="Arial" w:cs="Arial"/>
                <w:i/>
                <w:iCs/>
                <w:sz w:val="22"/>
                <w:szCs w:val="22"/>
              </w:rPr>
              <w:t>that</w:t>
            </w:r>
            <w:r w:rsidRPr="00ED63CB">
              <w:rPr>
                <w:rFonts w:ascii="Arial" w:hAnsi="Arial" w:cs="Arial"/>
                <w:i/>
                <w:iCs/>
                <w:spacing w:val="38"/>
                <w:sz w:val="22"/>
                <w:szCs w:val="22"/>
              </w:rPr>
              <w:t xml:space="preserve"> </w:t>
            </w:r>
            <w:r w:rsidRPr="00ED63CB">
              <w:rPr>
                <w:rFonts w:ascii="Arial" w:hAnsi="Arial" w:cs="Arial"/>
                <w:i/>
                <w:iCs/>
                <w:sz w:val="22"/>
                <w:szCs w:val="22"/>
              </w:rPr>
              <w:t>can</w:t>
            </w:r>
            <w:r w:rsidRPr="00ED63CB">
              <w:rPr>
                <w:rFonts w:ascii="Arial" w:hAnsi="Arial" w:cs="Arial"/>
                <w:i/>
                <w:iCs/>
                <w:spacing w:val="38"/>
                <w:sz w:val="22"/>
                <w:szCs w:val="22"/>
              </w:rPr>
              <w:t xml:space="preserve"> </w:t>
            </w:r>
            <w:r w:rsidRPr="00ED63CB">
              <w:rPr>
                <w:rFonts w:ascii="Arial" w:hAnsi="Arial" w:cs="Arial"/>
                <w:i/>
                <w:iCs/>
                <w:sz w:val="22"/>
                <w:szCs w:val="22"/>
              </w:rPr>
              <w:t>be</w:t>
            </w:r>
            <w:r w:rsidRPr="00ED63CB">
              <w:rPr>
                <w:rFonts w:ascii="Arial" w:hAnsi="Arial" w:cs="Arial"/>
                <w:i/>
                <w:iCs/>
                <w:spacing w:val="38"/>
                <w:sz w:val="22"/>
                <w:szCs w:val="22"/>
              </w:rPr>
              <w:t xml:space="preserve"> </w:t>
            </w:r>
            <w:r w:rsidRPr="00ED63CB">
              <w:rPr>
                <w:rFonts w:ascii="Arial" w:hAnsi="Arial" w:cs="Arial"/>
                <w:i/>
                <w:iCs/>
                <w:sz w:val="22"/>
                <w:szCs w:val="22"/>
              </w:rPr>
              <w:t>corrected</w:t>
            </w:r>
            <w:r w:rsidRPr="00ED63CB">
              <w:rPr>
                <w:rFonts w:ascii="Arial" w:hAnsi="Arial" w:cs="Arial"/>
                <w:i/>
                <w:iCs/>
                <w:spacing w:val="39"/>
                <w:sz w:val="22"/>
                <w:szCs w:val="22"/>
              </w:rPr>
              <w:t xml:space="preserve"> </w:t>
            </w:r>
            <w:r w:rsidRPr="00ED63CB">
              <w:rPr>
                <w:rFonts w:ascii="Arial" w:hAnsi="Arial" w:cs="Arial"/>
                <w:i/>
                <w:iCs/>
                <w:sz w:val="22"/>
                <w:szCs w:val="22"/>
              </w:rPr>
              <w:t>or</w:t>
            </w:r>
            <w:r w:rsidRPr="00ED63CB">
              <w:rPr>
                <w:rFonts w:ascii="Arial" w:hAnsi="Arial" w:cs="Arial"/>
                <w:i/>
                <w:iCs/>
                <w:spacing w:val="38"/>
                <w:sz w:val="22"/>
                <w:szCs w:val="22"/>
              </w:rPr>
              <w:t xml:space="preserve"> </w:t>
            </w:r>
            <w:r w:rsidRPr="00ED63CB">
              <w:rPr>
                <w:rFonts w:ascii="Arial" w:hAnsi="Arial" w:cs="Arial"/>
                <w:i/>
                <w:iCs/>
                <w:sz w:val="22"/>
                <w:szCs w:val="22"/>
              </w:rPr>
              <w:t>waived</w:t>
            </w:r>
            <w:r w:rsidRPr="00ED63CB">
              <w:rPr>
                <w:rFonts w:ascii="Arial" w:hAnsi="Arial" w:cs="Arial"/>
                <w:i/>
                <w:iCs/>
                <w:spacing w:val="38"/>
                <w:sz w:val="22"/>
                <w:szCs w:val="22"/>
              </w:rPr>
              <w:t xml:space="preserve"> </w:t>
            </w:r>
            <w:r w:rsidRPr="00ED63CB">
              <w:rPr>
                <w:rFonts w:ascii="Arial" w:hAnsi="Arial" w:cs="Arial"/>
                <w:i/>
                <w:iCs/>
                <w:spacing w:val="-1"/>
                <w:sz w:val="22"/>
                <w:szCs w:val="22"/>
              </w:rPr>
              <w:t>withou</w:t>
            </w:r>
            <w:r w:rsidRPr="00ED63CB">
              <w:rPr>
                <w:rFonts w:ascii="Arial" w:hAnsi="Arial" w:cs="Arial"/>
                <w:i/>
                <w:iCs/>
                <w:sz w:val="22"/>
                <w:szCs w:val="22"/>
              </w:rPr>
              <w:t>t</w:t>
            </w:r>
            <w:r w:rsidRPr="00ED63CB">
              <w:rPr>
                <w:rFonts w:ascii="Arial" w:hAnsi="Arial" w:cs="Arial"/>
                <w:i/>
                <w:iCs/>
                <w:spacing w:val="39"/>
                <w:sz w:val="22"/>
                <w:szCs w:val="22"/>
              </w:rPr>
              <w:t xml:space="preserve"> </w:t>
            </w:r>
            <w:r w:rsidRPr="00ED63CB">
              <w:rPr>
                <w:rFonts w:ascii="Arial" w:hAnsi="Arial" w:cs="Arial"/>
                <w:i/>
                <w:iCs/>
                <w:spacing w:val="-1"/>
                <w:sz w:val="22"/>
                <w:szCs w:val="22"/>
              </w:rPr>
              <w:t>bein</w:t>
            </w:r>
            <w:r w:rsidRPr="00ED63CB">
              <w:rPr>
                <w:rFonts w:ascii="Arial" w:hAnsi="Arial" w:cs="Arial"/>
                <w:i/>
                <w:iCs/>
                <w:sz w:val="22"/>
                <w:szCs w:val="22"/>
              </w:rPr>
              <w:t>g</w:t>
            </w:r>
            <w:r w:rsidRPr="00ED63CB">
              <w:rPr>
                <w:rFonts w:ascii="Arial" w:hAnsi="Arial" w:cs="Arial"/>
                <w:i/>
                <w:iCs/>
                <w:spacing w:val="37"/>
                <w:sz w:val="22"/>
                <w:szCs w:val="22"/>
              </w:rPr>
              <w:t xml:space="preserve"> </w:t>
            </w:r>
            <w:r w:rsidRPr="00ED63CB">
              <w:rPr>
                <w:rFonts w:ascii="Arial" w:hAnsi="Arial" w:cs="Arial"/>
                <w:i/>
                <w:iCs/>
                <w:spacing w:val="-1"/>
                <w:sz w:val="22"/>
                <w:szCs w:val="22"/>
              </w:rPr>
              <w:t>prejudicia</w:t>
            </w:r>
            <w:r w:rsidRPr="00ED63CB">
              <w:rPr>
                <w:rFonts w:ascii="Arial" w:hAnsi="Arial" w:cs="Arial"/>
                <w:i/>
                <w:iCs/>
                <w:sz w:val="22"/>
                <w:szCs w:val="22"/>
              </w:rPr>
              <w:t>l</w:t>
            </w:r>
            <w:r w:rsidRPr="00ED63CB">
              <w:rPr>
                <w:rFonts w:ascii="Arial" w:hAnsi="Arial" w:cs="Arial"/>
                <w:i/>
                <w:iCs/>
                <w:spacing w:val="38"/>
                <w:sz w:val="22"/>
                <w:szCs w:val="22"/>
              </w:rPr>
              <w:t xml:space="preserve"> </w:t>
            </w:r>
            <w:r w:rsidRPr="00ED63CB">
              <w:rPr>
                <w:rFonts w:ascii="Arial" w:hAnsi="Arial" w:cs="Arial"/>
                <w:i/>
                <w:iCs/>
                <w:spacing w:val="-1"/>
                <w:sz w:val="22"/>
                <w:szCs w:val="22"/>
              </w:rPr>
              <w:t>to</w:t>
            </w:r>
            <w:r w:rsidRPr="00ED63CB">
              <w:rPr>
                <w:rFonts w:ascii="Arial" w:hAnsi="Arial" w:cs="Arial"/>
                <w:i/>
                <w:iCs/>
                <w:spacing w:val="-1"/>
                <w:w w:val="99"/>
                <w:sz w:val="22"/>
                <w:szCs w:val="22"/>
              </w:rPr>
              <w:t xml:space="preserve"> </w:t>
            </w:r>
            <w:r w:rsidRPr="00ED63CB">
              <w:rPr>
                <w:rFonts w:ascii="Arial" w:hAnsi="Arial" w:cs="Arial"/>
                <w:i/>
                <w:iCs/>
                <w:sz w:val="22"/>
                <w:szCs w:val="22"/>
              </w:rPr>
              <w:t>other</w:t>
            </w:r>
            <w:r w:rsidRPr="00ED63CB">
              <w:rPr>
                <w:rFonts w:ascii="Arial" w:hAnsi="Arial" w:cs="Arial"/>
                <w:i/>
                <w:iCs/>
                <w:spacing w:val="29"/>
                <w:sz w:val="22"/>
                <w:szCs w:val="22"/>
              </w:rPr>
              <w:t xml:space="preserve"> </w:t>
            </w:r>
            <w:r w:rsidRPr="00ED63CB">
              <w:rPr>
                <w:rFonts w:ascii="Arial" w:hAnsi="Arial" w:cs="Arial"/>
                <w:i/>
                <w:iCs/>
                <w:spacing w:val="-1"/>
                <w:sz w:val="22"/>
                <w:szCs w:val="22"/>
              </w:rPr>
              <w:t>b</w:t>
            </w:r>
            <w:r w:rsidRPr="00ED63CB">
              <w:rPr>
                <w:rFonts w:ascii="Arial" w:hAnsi="Arial" w:cs="Arial"/>
                <w:i/>
                <w:iCs/>
                <w:sz w:val="22"/>
                <w:szCs w:val="22"/>
              </w:rPr>
              <w:t>idde</w:t>
            </w:r>
            <w:r w:rsidRPr="00ED63CB">
              <w:rPr>
                <w:rFonts w:ascii="Arial" w:hAnsi="Arial" w:cs="Arial"/>
                <w:i/>
                <w:iCs/>
                <w:spacing w:val="-2"/>
                <w:sz w:val="22"/>
                <w:szCs w:val="22"/>
              </w:rPr>
              <w:t>r</w:t>
            </w:r>
            <w:r w:rsidRPr="00ED63CB">
              <w:rPr>
                <w:rFonts w:ascii="Arial" w:hAnsi="Arial" w:cs="Arial"/>
                <w:i/>
                <w:iCs/>
                <w:sz w:val="22"/>
                <w:szCs w:val="22"/>
              </w:rPr>
              <w:t>s.</w:t>
            </w:r>
            <w:r w:rsidRPr="00ED63CB">
              <w:rPr>
                <w:rFonts w:ascii="Arial" w:hAnsi="Arial" w:cs="Arial"/>
                <w:i/>
                <w:iCs/>
                <w:spacing w:val="29"/>
                <w:sz w:val="22"/>
                <w:szCs w:val="22"/>
              </w:rPr>
              <w:t xml:space="preserve"> </w:t>
            </w:r>
            <w:r w:rsidRPr="00ED63CB">
              <w:rPr>
                <w:rFonts w:ascii="Arial" w:hAnsi="Arial" w:cs="Arial"/>
                <w:i/>
                <w:iCs/>
                <w:sz w:val="22"/>
                <w:szCs w:val="22"/>
              </w:rPr>
              <w:t>The</w:t>
            </w:r>
            <w:r w:rsidRPr="00ED63CB">
              <w:rPr>
                <w:rFonts w:ascii="Arial" w:hAnsi="Arial" w:cs="Arial"/>
                <w:i/>
                <w:iCs/>
                <w:spacing w:val="28"/>
                <w:sz w:val="22"/>
                <w:szCs w:val="22"/>
              </w:rPr>
              <w:t xml:space="preserve"> </w:t>
            </w:r>
            <w:r w:rsidRPr="00ED63CB">
              <w:rPr>
                <w:rFonts w:ascii="Arial" w:hAnsi="Arial" w:cs="Arial"/>
                <w:i/>
                <w:iCs/>
                <w:sz w:val="22"/>
                <w:szCs w:val="22"/>
              </w:rPr>
              <w:t>defect</w:t>
            </w:r>
            <w:r w:rsidRPr="00ED63CB">
              <w:rPr>
                <w:rFonts w:ascii="Arial" w:hAnsi="Arial" w:cs="Arial"/>
                <w:i/>
                <w:iCs/>
                <w:spacing w:val="29"/>
                <w:sz w:val="22"/>
                <w:szCs w:val="22"/>
              </w:rPr>
              <w:t xml:space="preserve"> </w:t>
            </w:r>
            <w:r w:rsidRPr="00ED63CB">
              <w:rPr>
                <w:rFonts w:ascii="Arial" w:hAnsi="Arial" w:cs="Arial"/>
                <w:i/>
                <w:iCs/>
                <w:sz w:val="22"/>
                <w:szCs w:val="22"/>
              </w:rPr>
              <w:t>or</w:t>
            </w:r>
            <w:r w:rsidRPr="00ED63CB">
              <w:rPr>
                <w:rFonts w:ascii="Arial" w:hAnsi="Arial" w:cs="Arial"/>
                <w:i/>
                <w:iCs/>
                <w:spacing w:val="29"/>
                <w:sz w:val="22"/>
                <w:szCs w:val="22"/>
              </w:rPr>
              <w:t xml:space="preserve"> </w:t>
            </w:r>
            <w:r w:rsidRPr="00ED63CB">
              <w:rPr>
                <w:rFonts w:ascii="Arial" w:hAnsi="Arial" w:cs="Arial"/>
                <w:i/>
                <w:iCs/>
                <w:sz w:val="22"/>
                <w:szCs w:val="22"/>
              </w:rPr>
              <w:t>vari</w:t>
            </w:r>
            <w:r w:rsidRPr="00ED63CB">
              <w:rPr>
                <w:rFonts w:ascii="Arial" w:hAnsi="Arial" w:cs="Arial"/>
                <w:i/>
                <w:iCs/>
                <w:spacing w:val="-1"/>
                <w:sz w:val="22"/>
                <w:szCs w:val="22"/>
              </w:rPr>
              <w:t>a</w:t>
            </w:r>
            <w:r w:rsidRPr="00ED63CB">
              <w:rPr>
                <w:rFonts w:ascii="Arial" w:hAnsi="Arial" w:cs="Arial"/>
                <w:i/>
                <w:iCs/>
                <w:sz w:val="22"/>
                <w:szCs w:val="22"/>
              </w:rPr>
              <w:t>ti</w:t>
            </w:r>
            <w:r w:rsidRPr="00ED63CB">
              <w:rPr>
                <w:rFonts w:ascii="Arial" w:hAnsi="Arial" w:cs="Arial"/>
                <w:i/>
                <w:iCs/>
                <w:spacing w:val="-1"/>
                <w:sz w:val="22"/>
                <w:szCs w:val="22"/>
              </w:rPr>
              <w:t>o</w:t>
            </w:r>
            <w:r w:rsidRPr="00ED63CB">
              <w:rPr>
                <w:rFonts w:ascii="Arial" w:hAnsi="Arial" w:cs="Arial"/>
                <w:i/>
                <w:iCs/>
                <w:sz w:val="22"/>
                <w:szCs w:val="22"/>
              </w:rPr>
              <w:t>n</w:t>
            </w:r>
            <w:r w:rsidRPr="00ED63CB">
              <w:rPr>
                <w:rFonts w:ascii="Arial" w:hAnsi="Arial" w:cs="Arial"/>
                <w:i/>
                <w:iCs/>
                <w:spacing w:val="29"/>
                <w:sz w:val="22"/>
                <w:szCs w:val="22"/>
              </w:rPr>
              <w:t xml:space="preserve"> </w:t>
            </w:r>
            <w:r w:rsidRPr="00ED63CB">
              <w:rPr>
                <w:rFonts w:ascii="Arial" w:hAnsi="Arial" w:cs="Arial"/>
                <w:i/>
                <w:iCs/>
                <w:sz w:val="22"/>
                <w:szCs w:val="22"/>
              </w:rPr>
              <w:t>is</w:t>
            </w:r>
            <w:r w:rsidRPr="00ED63CB">
              <w:rPr>
                <w:rFonts w:ascii="Arial" w:hAnsi="Arial" w:cs="Arial"/>
                <w:i/>
                <w:iCs/>
                <w:spacing w:val="29"/>
                <w:sz w:val="22"/>
                <w:szCs w:val="22"/>
              </w:rPr>
              <w:t xml:space="preserve"> </w:t>
            </w:r>
            <w:r w:rsidRPr="00ED63CB">
              <w:rPr>
                <w:rFonts w:ascii="Arial" w:hAnsi="Arial" w:cs="Arial"/>
                <w:i/>
                <w:iCs/>
                <w:sz w:val="22"/>
                <w:szCs w:val="22"/>
              </w:rPr>
              <w:t>imm</w:t>
            </w:r>
            <w:r w:rsidRPr="00ED63CB">
              <w:rPr>
                <w:rFonts w:ascii="Arial" w:hAnsi="Arial" w:cs="Arial"/>
                <w:i/>
                <w:iCs/>
                <w:spacing w:val="-1"/>
                <w:sz w:val="22"/>
                <w:szCs w:val="22"/>
              </w:rPr>
              <w:t>a</w:t>
            </w:r>
            <w:r w:rsidRPr="00ED63CB">
              <w:rPr>
                <w:rFonts w:ascii="Arial" w:hAnsi="Arial" w:cs="Arial"/>
                <w:i/>
                <w:iCs/>
                <w:sz w:val="22"/>
                <w:szCs w:val="22"/>
              </w:rPr>
              <w:t>t</w:t>
            </w:r>
            <w:r w:rsidRPr="00ED63CB">
              <w:rPr>
                <w:rFonts w:ascii="Arial" w:hAnsi="Arial" w:cs="Arial"/>
                <w:i/>
                <w:iCs/>
                <w:spacing w:val="-2"/>
                <w:sz w:val="22"/>
                <w:szCs w:val="22"/>
              </w:rPr>
              <w:t>e</w:t>
            </w:r>
            <w:r w:rsidRPr="00ED63CB">
              <w:rPr>
                <w:rFonts w:ascii="Arial" w:hAnsi="Arial" w:cs="Arial"/>
                <w:i/>
                <w:iCs/>
                <w:sz w:val="22"/>
                <w:szCs w:val="22"/>
              </w:rPr>
              <w:t>rial</w:t>
            </w:r>
            <w:r w:rsidRPr="00ED63CB">
              <w:rPr>
                <w:rFonts w:ascii="Arial" w:hAnsi="Arial" w:cs="Arial"/>
                <w:i/>
                <w:iCs/>
                <w:spacing w:val="29"/>
                <w:sz w:val="22"/>
                <w:szCs w:val="22"/>
              </w:rPr>
              <w:t xml:space="preserve"> </w:t>
            </w:r>
            <w:r w:rsidRPr="00ED63CB">
              <w:rPr>
                <w:rFonts w:ascii="Arial" w:hAnsi="Arial" w:cs="Arial"/>
                <w:i/>
                <w:iCs/>
                <w:sz w:val="22"/>
                <w:szCs w:val="22"/>
              </w:rPr>
              <w:t>when</w:t>
            </w:r>
            <w:r w:rsidRPr="00ED63CB">
              <w:rPr>
                <w:rFonts w:ascii="Arial" w:hAnsi="Arial" w:cs="Arial"/>
                <w:i/>
                <w:iCs/>
                <w:spacing w:val="29"/>
                <w:sz w:val="22"/>
                <w:szCs w:val="22"/>
              </w:rPr>
              <w:t xml:space="preserve"> </w:t>
            </w:r>
            <w:r w:rsidRPr="00ED63CB">
              <w:rPr>
                <w:rFonts w:ascii="Arial" w:hAnsi="Arial" w:cs="Arial"/>
                <w:i/>
                <w:iCs/>
                <w:spacing w:val="-1"/>
                <w:sz w:val="22"/>
                <w:szCs w:val="22"/>
              </w:rPr>
              <w:t>t</w:t>
            </w:r>
            <w:r w:rsidRPr="00ED63CB">
              <w:rPr>
                <w:rFonts w:ascii="Arial" w:hAnsi="Arial" w:cs="Arial"/>
                <w:i/>
                <w:iCs/>
                <w:sz w:val="22"/>
                <w:szCs w:val="22"/>
              </w:rPr>
              <w:t>he effect</w:t>
            </w:r>
            <w:r w:rsidRPr="00ED63CB">
              <w:rPr>
                <w:rFonts w:ascii="Arial" w:hAnsi="Arial" w:cs="Arial"/>
                <w:i/>
                <w:iCs/>
                <w:spacing w:val="17"/>
                <w:sz w:val="22"/>
                <w:szCs w:val="22"/>
              </w:rPr>
              <w:t xml:space="preserve"> </w:t>
            </w:r>
            <w:r w:rsidRPr="00ED63CB">
              <w:rPr>
                <w:rFonts w:ascii="Arial" w:hAnsi="Arial" w:cs="Arial"/>
                <w:i/>
                <w:iCs/>
                <w:sz w:val="22"/>
                <w:szCs w:val="22"/>
              </w:rPr>
              <w:t>on</w:t>
            </w:r>
            <w:r w:rsidRPr="00ED63CB">
              <w:rPr>
                <w:rFonts w:ascii="Arial" w:hAnsi="Arial" w:cs="Arial"/>
                <w:i/>
                <w:iCs/>
                <w:spacing w:val="17"/>
                <w:sz w:val="22"/>
                <w:szCs w:val="22"/>
              </w:rPr>
              <w:t xml:space="preserve"> </w:t>
            </w:r>
            <w:r w:rsidRPr="00ED63CB">
              <w:rPr>
                <w:rFonts w:ascii="Arial" w:hAnsi="Arial" w:cs="Arial"/>
                <w:i/>
                <w:iCs/>
                <w:spacing w:val="-1"/>
                <w:sz w:val="22"/>
                <w:szCs w:val="22"/>
              </w:rPr>
              <w:t>qu</w:t>
            </w:r>
            <w:r w:rsidRPr="00ED63CB">
              <w:rPr>
                <w:rFonts w:ascii="Arial" w:hAnsi="Arial" w:cs="Arial"/>
                <w:i/>
                <w:iCs/>
                <w:sz w:val="22"/>
                <w:szCs w:val="22"/>
              </w:rPr>
              <w:t>antity,</w:t>
            </w:r>
            <w:r w:rsidRPr="00ED63CB">
              <w:rPr>
                <w:rFonts w:ascii="Arial" w:hAnsi="Arial" w:cs="Arial"/>
                <w:i/>
                <w:iCs/>
                <w:spacing w:val="18"/>
                <w:sz w:val="22"/>
                <w:szCs w:val="22"/>
              </w:rPr>
              <w:t xml:space="preserve"> </w:t>
            </w:r>
            <w:r w:rsidRPr="00ED63CB">
              <w:rPr>
                <w:rFonts w:ascii="Arial" w:hAnsi="Arial" w:cs="Arial"/>
                <w:i/>
                <w:iCs/>
                <w:sz w:val="22"/>
                <w:szCs w:val="22"/>
              </w:rPr>
              <w:t>q</w:t>
            </w:r>
            <w:r w:rsidRPr="00ED63CB">
              <w:rPr>
                <w:rFonts w:ascii="Arial" w:hAnsi="Arial" w:cs="Arial"/>
                <w:i/>
                <w:iCs/>
                <w:spacing w:val="-2"/>
                <w:sz w:val="22"/>
                <w:szCs w:val="22"/>
              </w:rPr>
              <w:t>u</w:t>
            </w:r>
            <w:r w:rsidRPr="00ED63CB">
              <w:rPr>
                <w:rFonts w:ascii="Arial" w:hAnsi="Arial" w:cs="Arial"/>
                <w:i/>
                <w:iCs/>
                <w:sz w:val="22"/>
                <w:szCs w:val="22"/>
              </w:rPr>
              <w:t>ality,</w:t>
            </w:r>
            <w:r w:rsidRPr="00ED63CB">
              <w:rPr>
                <w:rFonts w:ascii="Arial" w:hAnsi="Arial" w:cs="Arial"/>
                <w:i/>
                <w:iCs/>
                <w:spacing w:val="17"/>
                <w:sz w:val="22"/>
                <w:szCs w:val="22"/>
              </w:rPr>
              <w:t xml:space="preserve"> </w:t>
            </w:r>
            <w:r w:rsidRPr="00ED63CB">
              <w:rPr>
                <w:rFonts w:ascii="Arial" w:hAnsi="Arial" w:cs="Arial"/>
                <w:i/>
                <w:iCs/>
                <w:sz w:val="22"/>
                <w:szCs w:val="22"/>
              </w:rPr>
              <w:t>or</w:t>
            </w:r>
            <w:r w:rsidRPr="00ED63CB">
              <w:rPr>
                <w:rFonts w:ascii="Arial" w:hAnsi="Arial" w:cs="Arial"/>
                <w:i/>
                <w:iCs/>
                <w:spacing w:val="18"/>
                <w:sz w:val="22"/>
                <w:szCs w:val="22"/>
              </w:rPr>
              <w:t xml:space="preserve"> </w:t>
            </w:r>
            <w:r w:rsidRPr="00ED63CB">
              <w:rPr>
                <w:rFonts w:ascii="Arial" w:hAnsi="Arial" w:cs="Arial"/>
                <w:i/>
                <w:iCs/>
                <w:sz w:val="22"/>
                <w:szCs w:val="22"/>
              </w:rPr>
              <w:t>delivery</w:t>
            </w:r>
            <w:r w:rsidRPr="00ED63CB">
              <w:rPr>
                <w:rFonts w:ascii="Arial" w:hAnsi="Arial" w:cs="Arial"/>
                <w:i/>
                <w:iCs/>
                <w:spacing w:val="17"/>
                <w:sz w:val="22"/>
                <w:szCs w:val="22"/>
              </w:rPr>
              <w:t xml:space="preserve"> </w:t>
            </w:r>
            <w:r w:rsidRPr="00ED63CB">
              <w:rPr>
                <w:rFonts w:ascii="Arial" w:hAnsi="Arial" w:cs="Arial"/>
                <w:i/>
                <w:iCs/>
                <w:sz w:val="22"/>
                <w:szCs w:val="22"/>
              </w:rPr>
              <w:t>is</w:t>
            </w:r>
            <w:r w:rsidRPr="00ED63CB">
              <w:rPr>
                <w:rFonts w:ascii="Arial" w:hAnsi="Arial" w:cs="Arial"/>
                <w:i/>
                <w:iCs/>
                <w:spacing w:val="17"/>
                <w:sz w:val="22"/>
                <w:szCs w:val="22"/>
              </w:rPr>
              <w:t xml:space="preserve"> </w:t>
            </w:r>
            <w:r w:rsidRPr="00ED63CB">
              <w:rPr>
                <w:rFonts w:ascii="Arial" w:hAnsi="Arial" w:cs="Arial"/>
                <w:i/>
                <w:iCs/>
                <w:spacing w:val="-2"/>
                <w:sz w:val="22"/>
                <w:szCs w:val="22"/>
              </w:rPr>
              <w:t>n</w:t>
            </w:r>
            <w:r w:rsidRPr="00ED63CB">
              <w:rPr>
                <w:rFonts w:ascii="Arial" w:hAnsi="Arial" w:cs="Arial"/>
                <w:i/>
                <w:iCs/>
                <w:sz w:val="22"/>
                <w:szCs w:val="22"/>
              </w:rPr>
              <w:t>egligible</w:t>
            </w:r>
            <w:r w:rsidRPr="00ED63CB">
              <w:rPr>
                <w:rFonts w:ascii="Arial" w:hAnsi="Arial" w:cs="Arial"/>
                <w:i/>
                <w:iCs/>
                <w:spacing w:val="18"/>
                <w:sz w:val="22"/>
                <w:szCs w:val="22"/>
              </w:rPr>
              <w:t xml:space="preserve"> </w:t>
            </w:r>
            <w:r w:rsidRPr="00ED63CB">
              <w:rPr>
                <w:rFonts w:ascii="Arial" w:hAnsi="Arial" w:cs="Arial"/>
                <w:i/>
                <w:iCs/>
                <w:sz w:val="22"/>
                <w:szCs w:val="22"/>
              </w:rPr>
              <w:t>when contrasted</w:t>
            </w:r>
            <w:r w:rsidRPr="00ED63CB">
              <w:rPr>
                <w:rFonts w:ascii="Arial" w:hAnsi="Arial" w:cs="Arial"/>
                <w:i/>
                <w:iCs/>
                <w:spacing w:val="15"/>
                <w:sz w:val="22"/>
                <w:szCs w:val="22"/>
              </w:rPr>
              <w:t xml:space="preserve"> </w:t>
            </w:r>
            <w:r w:rsidRPr="00ED63CB">
              <w:rPr>
                <w:rFonts w:ascii="Arial" w:hAnsi="Arial" w:cs="Arial"/>
                <w:i/>
                <w:iCs/>
                <w:sz w:val="22"/>
                <w:szCs w:val="22"/>
              </w:rPr>
              <w:t>with</w:t>
            </w:r>
            <w:r w:rsidRPr="00ED63CB">
              <w:rPr>
                <w:rFonts w:ascii="Arial" w:hAnsi="Arial" w:cs="Arial"/>
                <w:i/>
                <w:iCs/>
                <w:spacing w:val="15"/>
                <w:sz w:val="22"/>
                <w:szCs w:val="22"/>
              </w:rPr>
              <w:t xml:space="preserve"> </w:t>
            </w:r>
            <w:r w:rsidRPr="00ED63CB">
              <w:rPr>
                <w:rFonts w:ascii="Arial" w:hAnsi="Arial" w:cs="Arial"/>
                <w:i/>
                <w:iCs/>
                <w:sz w:val="22"/>
                <w:szCs w:val="22"/>
              </w:rPr>
              <w:t>the</w:t>
            </w:r>
            <w:r w:rsidRPr="00ED63CB">
              <w:rPr>
                <w:rFonts w:ascii="Arial" w:hAnsi="Arial" w:cs="Arial"/>
                <w:i/>
                <w:iCs/>
                <w:spacing w:val="16"/>
                <w:sz w:val="22"/>
                <w:szCs w:val="22"/>
              </w:rPr>
              <w:t xml:space="preserve"> </w:t>
            </w:r>
            <w:r w:rsidRPr="00ED63CB">
              <w:rPr>
                <w:rFonts w:ascii="Arial" w:hAnsi="Arial" w:cs="Arial"/>
                <w:i/>
                <w:iCs/>
                <w:sz w:val="22"/>
                <w:szCs w:val="22"/>
              </w:rPr>
              <w:t>total</w:t>
            </w:r>
            <w:r w:rsidRPr="00ED63CB">
              <w:rPr>
                <w:rFonts w:ascii="Arial" w:hAnsi="Arial" w:cs="Arial"/>
                <w:i/>
                <w:iCs/>
                <w:spacing w:val="15"/>
                <w:sz w:val="22"/>
                <w:szCs w:val="22"/>
              </w:rPr>
              <w:t xml:space="preserve"> </w:t>
            </w:r>
            <w:r w:rsidRPr="00ED63CB">
              <w:rPr>
                <w:rFonts w:ascii="Arial" w:hAnsi="Arial" w:cs="Arial"/>
                <w:i/>
                <w:iCs/>
                <w:sz w:val="22"/>
                <w:szCs w:val="22"/>
              </w:rPr>
              <w:t>cost</w:t>
            </w:r>
            <w:r w:rsidRPr="00ED63CB">
              <w:rPr>
                <w:rFonts w:ascii="Arial" w:hAnsi="Arial" w:cs="Arial"/>
                <w:i/>
                <w:iCs/>
                <w:spacing w:val="16"/>
                <w:sz w:val="22"/>
                <w:szCs w:val="22"/>
              </w:rPr>
              <w:t xml:space="preserve"> </w:t>
            </w:r>
            <w:r w:rsidRPr="00ED63CB">
              <w:rPr>
                <w:rFonts w:ascii="Arial" w:hAnsi="Arial" w:cs="Arial"/>
                <w:i/>
                <w:iCs/>
                <w:sz w:val="22"/>
                <w:szCs w:val="22"/>
              </w:rPr>
              <w:t>or</w:t>
            </w:r>
            <w:r w:rsidRPr="00ED63CB">
              <w:rPr>
                <w:rFonts w:ascii="Arial" w:hAnsi="Arial" w:cs="Arial"/>
                <w:i/>
                <w:iCs/>
                <w:spacing w:val="15"/>
                <w:sz w:val="22"/>
                <w:szCs w:val="22"/>
              </w:rPr>
              <w:t xml:space="preserve"> </w:t>
            </w:r>
            <w:r w:rsidRPr="00ED63CB">
              <w:rPr>
                <w:rFonts w:ascii="Arial" w:hAnsi="Arial" w:cs="Arial"/>
                <w:i/>
                <w:iCs/>
                <w:sz w:val="22"/>
                <w:szCs w:val="22"/>
              </w:rPr>
              <w:t>scope</w:t>
            </w:r>
            <w:r w:rsidRPr="00ED63CB">
              <w:rPr>
                <w:rFonts w:ascii="Arial" w:hAnsi="Arial" w:cs="Arial"/>
                <w:i/>
                <w:iCs/>
                <w:spacing w:val="15"/>
                <w:sz w:val="22"/>
                <w:szCs w:val="22"/>
              </w:rPr>
              <w:t xml:space="preserve"> </w:t>
            </w:r>
            <w:r w:rsidRPr="00ED63CB">
              <w:rPr>
                <w:rFonts w:ascii="Arial" w:hAnsi="Arial" w:cs="Arial"/>
                <w:i/>
                <w:iCs/>
                <w:sz w:val="22"/>
                <w:szCs w:val="22"/>
              </w:rPr>
              <w:t>of</w:t>
            </w:r>
            <w:r w:rsidRPr="00ED63CB">
              <w:rPr>
                <w:rFonts w:ascii="Arial" w:hAnsi="Arial" w:cs="Arial"/>
                <w:i/>
                <w:iCs/>
                <w:spacing w:val="16"/>
                <w:sz w:val="22"/>
                <w:szCs w:val="22"/>
              </w:rPr>
              <w:t xml:space="preserve"> </w:t>
            </w:r>
            <w:r w:rsidRPr="00ED63CB">
              <w:rPr>
                <w:rFonts w:ascii="Arial" w:hAnsi="Arial" w:cs="Arial"/>
                <w:i/>
                <w:iCs/>
                <w:sz w:val="22"/>
                <w:szCs w:val="22"/>
              </w:rPr>
              <w:t>the</w:t>
            </w:r>
            <w:r w:rsidRPr="00ED63CB">
              <w:rPr>
                <w:rFonts w:ascii="Arial" w:hAnsi="Arial" w:cs="Arial"/>
                <w:i/>
                <w:iCs/>
                <w:spacing w:val="15"/>
                <w:sz w:val="22"/>
                <w:szCs w:val="22"/>
              </w:rPr>
              <w:t xml:space="preserve"> </w:t>
            </w:r>
            <w:r w:rsidRPr="00ED63CB">
              <w:rPr>
                <w:rFonts w:ascii="Arial" w:hAnsi="Arial" w:cs="Arial"/>
                <w:i/>
                <w:iCs/>
                <w:sz w:val="22"/>
                <w:szCs w:val="22"/>
              </w:rPr>
              <w:t>supplies</w:t>
            </w:r>
            <w:r w:rsidRPr="00ED63CB">
              <w:rPr>
                <w:rFonts w:ascii="Arial" w:hAnsi="Arial" w:cs="Arial"/>
                <w:i/>
                <w:iCs/>
                <w:spacing w:val="15"/>
                <w:sz w:val="22"/>
                <w:szCs w:val="22"/>
              </w:rPr>
              <w:t xml:space="preserve"> </w:t>
            </w:r>
            <w:r w:rsidRPr="00ED63CB">
              <w:rPr>
                <w:rFonts w:ascii="Arial" w:hAnsi="Arial" w:cs="Arial"/>
                <w:i/>
                <w:iCs/>
                <w:sz w:val="22"/>
                <w:szCs w:val="22"/>
              </w:rPr>
              <w:t>or services</w:t>
            </w:r>
            <w:r w:rsidRPr="00ED63CB">
              <w:rPr>
                <w:rFonts w:ascii="Arial" w:hAnsi="Arial" w:cs="Arial"/>
                <w:i/>
                <w:iCs/>
                <w:spacing w:val="59"/>
                <w:sz w:val="22"/>
                <w:szCs w:val="22"/>
              </w:rPr>
              <w:t xml:space="preserve"> </w:t>
            </w:r>
            <w:r w:rsidRPr="00ED63CB">
              <w:rPr>
                <w:rFonts w:ascii="Arial" w:hAnsi="Arial" w:cs="Arial"/>
                <w:i/>
                <w:iCs/>
                <w:sz w:val="22"/>
                <w:szCs w:val="22"/>
              </w:rPr>
              <w:t>being</w:t>
            </w:r>
            <w:r w:rsidRPr="00ED63CB">
              <w:rPr>
                <w:rFonts w:ascii="Arial" w:hAnsi="Arial" w:cs="Arial"/>
                <w:i/>
                <w:iCs/>
                <w:spacing w:val="1"/>
                <w:sz w:val="22"/>
                <w:szCs w:val="22"/>
              </w:rPr>
              <w:t xml:space="preserve"> </w:t>
            </w:r>
            <w:r w:rsidRPr="00ED63CB">
              <w:rPr>
                <w:rFonts w:ascii="Arial" w:hAnsi="Arial" w:cs="Arial"/>
                <w:i/>
                <w:iCs/>
                <w:sz w:val="22"/>
                <w:szCs w:val="22"/>
              </w:rPr>
              <w:t>acquire</w:t>
            </w:r>
            <w:r w:rsidRPr="00ED63CB">
              <w:rPr>
                <w:rFonts w:ascii="Arial" w:hAnsi="Arial" w:cs="Arial"/>
                <w:i/>
                <w:iCs/>
                <w:spacing w:val="-2"/>
                <w:sz w:val="22"/>
                <w:szCs w:val="22"/>
              </w:rPr>
              <w:t>d</w:t>
            </w:r>
            <w:r w:rsidRPr="00ED63CB">
              <w:rPr>
                <w:rFonts w:ascii="Arial" w:hAnsi="Arial" w:cs="Arial"/>
                <w:i/>
                <w:iCs/>
                <w:sz w:val="22"/>
                <w:szCs w:val="22"/>
              </w:rPr>
              <w:t>.</w:t>
            </w:r>
            <w:r w:rsidRPr="00ED63CB">
              <w:rPr>
                <w:rFonts w:ascii="Arial" w:hAnsi="Arial" w:cs="Arial"/>
                <w:i/>
                <w:iCs/>
                <w:spacing w:val="1"/>
                <w:sz w:val="22"/>
                <w:szCs w:val="22"/>
              </w:rPr>
              <w:t xml:space="preserve"> </w:t>
            </w:r>
            <w:r w:rsidRPr="00ED63CB">
              <w:rPr>
                <w:rFonts w:ascii="Arial" w:hAnsi="Arial" w:cs="Arial"/>
                <w:i/>
                <w:iCs/>
                <w:sz w:val="22"/>
                <w:szCs w:val="22"/>
              </w:rPr>
              <w:t>NDMA</w:t>
            </w:r>
            <w:r w:rsidRPr="00ED63CB">
              <w:rPr>
                <w:rFonts w:ascii="Arial" w:hAnsi="Arial" w:cs="Arial"/>
                <w:i/>
                <w:iCs/>
                <w:spacing w:val="59"/>
                <w:sz w:val="22"/>
                <w:szCs w:val="22"/>
              </w:rPr>
              <w:t xml:space="preserve"> </w:t>
            </w:r>
            <w:r w:rsidRPr="00ED63CB">
              <w:rPr>
                <w:rFonts w:ascii="Arial" w:hAnsi="Arial" w:cs="Arial"/>
                <w:i/>
                <w:iCs/>
                <w:sz w:val="22"/>
                <w:szCs w:val="22"/>
              </w:rPr>
              <w:t>either shall</w:t>
            </w:r>
            <w:r w:rsidRPr="00ED63CB">
              <w:rPr>
                <w:rFonts w:ascii="Arial" w:hAnsi="Arial" w:cs="Arial"/>
                <w:i/>
                <w:iCs/>
                <w:w w:val="99"/>
                <w:sz w:val="22"/>
                <w:szCs w:val="22"/>
              </w:rPr>
              <w:t xml:space="preserve"> </w:t>
            </w:r>
            <w:r w:rsidRPr="00ED63CB">
              <w:rPr>
                <w:rFonts w:ascii="Arial" w:hAnsi="Arial" w:cs="Arial"/>
                <w:i/>
                <w:iCs/>
                <w:sz w:val="22"/>
                <w:szCs w:val="22"/>
              </w:rPr>
              <w:t>give</w:t>
            </w:r>
            <w:r w:rsidRPr="00ED63CB">
              <w:rPr>
                <w:rFonts w:ascii="Arial" w:hAnsi="Arial" w:cs="Arial"/>
                <w:i/>
                <w:iCs/>
                <w:spacing w:val="4"/>
                <w:sz w:val="22"/>
                <w:szCs w:val="22"/>
              </w:rPr>
              <w:t xml:space="preserve"> </w:t>
            </w:r>
            <w:r w:rsidRPr="00ED63CB">
              <w:rPr>
                <w:rFonts w:ascii="Arial" w:hAnsi="Arial" w:cs="Arial"/>
                <w:i/>
                <w:iCs/>
                <w:sz w:val="22"/>
                <w:szCs w:val="22"/>
              </w:rPr>
              <w:t>the</w:t>
            </w:r>
            <w:r w:rsidRPr="00ED63CB">
              <w:rPr>
                <w:rFonts w:ascii="Arial" w:hAnsi="Arial" w:cs="Arial"/>
                <w:i/>
                <w:iCs/>
                <w:spacing w:val="4"/>
                <w:sz w:val="22"/>
                <w:szCs w:val="22"/>
              </w:rPr>
              <w:t xml:space="preserve"> </w:t>
            </w:r>
            <w:r w:rsidRPr="00ED63CB">
              <w:rPr>
                <w:rFonts w:ascii="Arial" w:hAnsi="Arial" w:cs="Arial"/>
                <w:i/>
                <w:iCs/>
                <w:sz w:val="22"/>
                <w:szCs w:val="22"/>
              </w:rPr>
              <w:t>bi</w:t>
            </w:r>
            <w:r w:rsidRPr="00ED63CB">
              <w:rPr>
                <w:rFonts w:ascii="Arial" w:hAnsi="Arial" w:cs="Arial"/>
                <w:i/>
                <w:iCs/>
                <w:spacing w:val="-2"/>
                <w:sz w:val="22"/>
                <w:szCs w:val="22"/>
              </w:rPr>
              <w:t>d</w:t>
            </w:r>
            <w:r w:rsidRPr="00ED63CB">
              <w:rPr>
                <w:rFonts w:ascii="Arial" w:hAnsi="Arial" w:cs="Arial"/>
                <w:i/>
                <w:iCs/>
                <w:sz w:val="22"/>
                <w:szCs w:val="22"/>
              </w:rPr>
              <w:t>der</w:t>
            </w:r>
            <w:r w:rsidRPr="00ED63CB">
              <w:rPr>
                <w:rFonts w:ascii="Arial" w:hAnsi="Arial" w:cs="Arial"/>
                <w:i/>
                <w:iCs/>
                <w:spacing w:val="4"/>
                <w:sz w:val="22"/>
                <w:szCs w:val="22"/>
              </w:rPr>
              <w:t xml:space="preserve"> </w:t>
            </w:r>
            <w:r w:rsidRPr="00ED63CB">
              <w:rPr>
                <w:rFonts w:ascii="Arial" w:hAnsi="Arial" w:cs="Arial"/>
                <w:i/>
                <w:iCs/>
                <w:sz w:val="22"/>
                <w:szCs w:val="22"/>
              </w:rPr>
              <w:t>an</w:t>
            </w:r>
            <w:r w:rsidRPr="00ED63CB">
              <w:rPr>
                <w:rFonts w:ascii="Arial" w:hAnsi="Arial" w:cs="Arial"/>
                <w:i/>
                <w:iCs/>
                <w:spacing w:val="4"/>
                <w:sz w:val="22"/>
                <w:szCs w:val="22"/>
              </w:rPr>
              <w:t xml:space="preserve"> </w:t>
            </w:r>
            <w:r w:rsidRPr="00ED63CB">
              <w:rPr>
                <w:rFonts w:ascii="Arial" w:hAnsi="Arial" w:cs="Arial"/>
                <w:i/>
                <w:iCs/>
                <w:sz w:val="22"/>
                <w:szCs w:val="22"/>
              </w:rPr>
              <w:t>opportunity</w:t>
            </w:r>
            <w:r w:rsidRPr="00ED63CB">
              <w:rPr>
                <w:rFonts w:ascii="Arial" w:hAnsi="Arial" w:cs="Arial"/>
                <w:i/>
                <w:iCs/>
                <w:spacing w:val="4"/>
                <w:sz w:val="22"/>
                <w:szCs w:val="22"/>
              </w:rPr>
              <w:t xml:space="preserve"> </w:t>
            </w:r>
            <w:r w:rsidRPr="00ED63CB">
              <w:rPr>
                <w:rFonts w:ascii="Arial" w:hAnsi="Arial" w:cs="Arial"/>
                <w:i/>
                <w:iCs/>
                <w:sz w:val="22"/>
                <w:szCs w:val="22"/>
              </w:rPr>
              <w:t>to</w:t>
            </w:r>
            <w:r w:rsidRPr="00ED63CB">
              <w:rPr>
                <w:rFonts w:ascii="Arial" w:hAnsi="Arial" w:cs="Arial"/>
                <w:i/>
                <w:iCs/>
                <w:spacing w:val="4"/>
                <w:sz w:val="22"/>
                <w:szCs w:val="22"/>
              </w:rPr>
              <w:t xml:space="preserve"> </w:t>
            </w:r>
            <w:r w:rsidRPr="00ED63CB">
              <w:rPr>
                <w:rFonts w:ascii="Arial" w:hAnsi="Arial" w:cs="Arial"/>
                <w:i/>
                <w:iCs/>
                <w:sz w:val="22"/>
                <w:szCs w:val="22"/>
              </w:rPr>
              <w:t>c</w:t>
            </w:r>
            <w:r w:rsidRPr="00ED63CB">
              <w:rPr>
                <w:rFonts w:ascii="Arial" w:hAnsi="Arial" w:cs="Arial"/>
                <w:i/>
                <w:iCs/>
                <w:spacing w:val="-2"/>
                <w:sz w:val="22"/>
                <w:szCs w:val="22"/>
              </w:rPr>
              <w:t>u</w:t>
            </w:r>
            <w:r w:rsidRPr="00ED63CB">
              <w:rPr>
                <w:rFonts w:ascii="Arial" w:hAnsi="Arial" w:cs="Arial"/>
                <w:i/>
                <w:iCs/>
                <w:sz w:val="22"/>
                <w:szCs w:val="22"/>
              </w:rPr>
              <w:t>re</w:t>
            </w:r>
            <w:r w:rsidRPr="00ED63CB">
              <w:rPr>
                <w:rFonts w:ascii="Arial" w:hAnsi="Arial" w:cs="Arial"/>
                <w:i/>
                <w:iCs/>
                <w:spacing w:val="4"/>
                <w:sz w:val="22"/>
                <w:szCs w:val="22"/>
              </w:rPr>
              <w:t xml:space="preserve"> </w:t>
            </w:r>
            <w:r w:rsidRPr="00ED63CB">
              <w:rPr>
                <w:rFonts w:ascii="Arial" w:hAnsi="Arial" w:cs="Arial"/>
                <w:i/>
                <w:iCs/>
                <w:sz w:val="22"/>
                <w:szCs w:val="22"/>
              </w:rPr>
              <w:t>any</w:t>
            </w:r>
            <w:r w:rsidRPr="00ED63CB">
              <w:rPr>
                <w:rFonts w:ascii="Arial" w:hAnsi="Arial" w:cs="Arial"/>
                <w:i/>
                <w:iCs/>
                <w:spacing w:val="4"/>
                <w:sz w:val="22"/>
                <w:szCs w:val="22"/>
              </w:rPr>
              <w:t xml:space="preserve"> </w:t>
            </w:r>
            <w:r w:rsidRPr="00ED63CB">
              <w:rPr>
                <w:rFonts w:ascii="Arial" w:hAnsi="Arial" w:cs="Arial"/>
                <w:i/>
                <w:iCs/>
                <w:sz w:val="22"/>
                <w:szCs w:val="22"/>
              </w:rPr>
              <w:t>deficiency</w:t>
            </w:r>
            <w:r w:rsidRPr="00ED63CB">
              <w:rPr>
                <w:rFonts w:ascii="Arial" w:hAnsi="Arial" w:cs="Arial"/>
                <w:i/>
                <w:iCs/>
                <w:spacing w:val="4"/>
                <w:sz w:val="22"/>
                <w:szCs w:val="22"/>
              </w:rPr>
              <w:t xml:space="preserve"> </w:t>
            </w:r>
            <w:r w:rsidRPr="00ED63CB">
              <w:rPr>
                <w:rFonts w:ascii="Arial" w:hAnsi="Arial" w:cs="Arial"/>
                <w:i/>
                <w:iCs/>
                <w:sz w:val="22"/>
                <w:szCs w:val="22"/>
              </w:rPr>
              <w:t>resulting from</w:t>
            </w:r>
            <w:r w:rsidRPr="00ED63CB">
              <w:rPr>
                <w:rFonts w:ascii="Arial" w:hAnsi="Arial" w:cs="Arial"/>
                <w:i/>
                <w:iCs/>
                <w:spacing w:val="14"/>
                <w:sz w:val="22"/>
                <w:szCs w:val="22"/>
              </w:rPr>
              <w:t xml:space="preserve"> </w:t>
            </w:r>
            <w:r w:rsidRPr="00ED63CB">
              <w:rPr>
                <w:rFonts w:ascii="Arial" w:hAnsi="Arial" w:cs="Arial"/>
                <w:i/>
                <w:iCs/>
                <w:sz w:val="22"/>
                <w:szCs w:val="22"/>
              </w:rPr>
              <w:t>a</w:t>
            </w:r>
            <w:r w:rsidRPr="00ED63CB">
              <w:rPr>
                <w:rFonts w:ascii="Arial" w:hAnsi="Arial" w:cs="Arial"/>
                <w:i/>
                <w:iCs/>
                <w:spacing w:val="15"/>
                <w:sz w:val="22"/>
                <w:szCs w:val="22"/>
              </w:rPr>
              <w:t xml:space="preserve"> </w:t>
            </w:r>
            <w:r w:rsidRPr="00ED63CB">
              <w:rPr>
                <w:rFonts w:ascii="Arial" w:hAnsi="Arial" w:cs="Arial"/>
                <w:i/>
                <w:iCs/>
                <w:sz w:val="22"/>
                <w:szCs w:val="22"/>
              </w:rPr>
              <w:t>minor</w:t>
            </w:r>
            <w:r w:rsidRPr="00ED63CB">
              <w:rPr>
                <w:rFonts w:ascii="Arial" w:hAnsi="Arial" w:cs="Arial"/>
                <w:i/>
                <w:iCs/>
                <w:spacing w:val="15"/>
                <w:sz w:val="22"/>
                <w:szCs w:val="22"/>
              </w:rPr>
              <w:t xml:space="preserve"> </w:t>
            </w:r>
            <w:r w:rsidRPr="00ED63CB">
              <w:rPr>
                <w:rFonts w:ascii="Arial" w:hAnsi="Arial" w:cs="Arial"/>
                <w:i/>
                <w:iCs/>
                <w:sz w:val="22"/>
                <w:szCs w:val="22"/>
              </w:rPr>
              <w:t>informality</w:t>
            </w:r>
            <w:r w:rsidRPr="00ED63CB">
              <w:rPr>
                <w:rFonts w:ascii="Arial" w:hAnsi="Arial" w:cs="Arial"/>
                <w:i/>
                <w:iCs/>
                <w:spacing w:val="15"/>
                <w:sz w:val="22"/>
                <w:szCs w:val="22"/>
              </w:rPr>
              <w:t xml:space="preserve"> </w:t>
            </w:r>
            <w:r w:rsidRPr="00ED63CB">
              <w:rPr>
                <w:rFonts w:ascii="Arial" w:hAnsi="Arial" w:cs="Arial"/>
                <w:i/>
                <w:iCs/>
                <w:sz w:val="22"/>
                <w:szCs w:val="22"/>
              </w:rPr>
              <w:t>or</w:t>
            </w:r>
            <w:r w:rsidRPr="00ED63CB">
              <w:rPr>
                <w:rFonts w:ascii="Arial" w:hAnsi="Arial" w:cs="Arial"/>
                <w:i/>
                <w:iCs/>
                <w:spacing w:val="15"/>
                <w:sz w:val="22"/>
                <w:szCs w:val="22"/>
              </w:rPr>
              <w:t xml:space="preserve"> </w:t>
            </w:r>
            <w:r w:rsidRPr="00ED63CB">
              <w:rPr>
                <w:rFonts w:ascii="Arial" w:hAnsi="Arial" w:cs="Arial"/>
                <w:i/>
                <w:iCs/>
                <w:sz w:val="22"/>
                <w:szCs w:val="22"/>
              </w:rPr>
              <w:t>irregularity</w:t>
            </w:r>
            <w:r w:rsidRPr="00ED63CB">
              <w:rPr>
                <w:rFonts w:ascii="Arial" w:hAnsi="Arial" w:cs="Arial"/>
                <w:i/>
                <w:iCs/>
                <w:spacing w:val="15"/>
                <w:sz w:val="22"/>
                <w:szCs w:val="22"/>
              </w:rPr>
              <w:t xml:space="preserve"> </w:t>
            </w:r>
            <w:r w:rsidRPr="00ED63CB">
              <w:rPr>
                <w:rFonts w:ascii="Arial" w:hAnsi="Arial" w:cs="Arial"/>
                <w:i/>
                <w:iCs/>
                <w:sz w:val="22"/>
                <w:szCs w:val="22"/>
              </w:rPr>
              <w:t>in</w:t>
            </w:r>
            <w:r w:rsidRPr="00ED63CB">
              <w:rPr>
                <w:rFonts w:ascii="Arial" w:hAnsi="Arial" w:cs="Arial"/>
                <w:i/>
                <w:iCs/>
                <w:spacing w:val="15"/>
                <w:sz w:val="22"/>
                <w:szCs w:val="22"/>
              </w:rPr>
              <w:t xml:space="preserve"> </w:t>
            </w:r>
            <w:r w:rsidRPr="00ED63CB">
              <w:rPr>
                <w:rFonts w:ascii="Arial" w:hAnsi="Arial" w:cs="Arial"/>
                <w:i/>
                <w:iCs/>
                <w:sz w:val="22"/>
                <w:szCs w:val="22"/>
              </w:rPr>
              <w:t>a</w:t>
            </w:r>
            <w:r w:rsidRPr="00ED63CB">
              <w:rPr>
                <w:rFonts w:ascii="Arial" w:hAnsi="Arial" w:cs="Arial"/>
                <w:i/>
                <w:iCs/>
                <w:spacing w:val="15"/>
                <w:sz w:val="22"/>
                <w:szCs w:val="22"/>
              </w:rPr>
              <w:t xml:space="preserve"> </w:t>
            </w:r>
            <w:r w:rsidRPr="00ED63CB">
              <w:rPr>
                <w:rFonts w:ascii="Arial" w:hAnsi="Arial" w:cs="Arial"/>
                <w:i/>
                <w:iCs/>
                <w:sz w:val="22"/>
                <w:szCs w:val="22"/>
              </w:rPr>
              <w:t>bid</w:t>
            </w:r>
            <w:r w:rsidRPr="00ED63CB">
              <w:rPr>
                <w:rFonts w:ascii="Arial" w:hAnsi="Arial" w:cs="Arial"/>
                <w:i/>
                <w:iCs/>
                <w:spacing w:val="15"/>
                <w:sz w:val="22"/>
                <w:szCs w:val="22"/>
              </w:rPr>
              <w:t xml:space="preserve"> </w:t>
            </w:r>
            <w:r w:rsidRPr="00ED63CB">
              <w:rPr>
                <w:rFonts w:ascii="Arial" w:hAnsi="Arial" w:cs="Arial"/>
                <w:i/>
                <w:iCs/>
                <w:sz w:val="22"/>
                <w:szCs w:val="22"/>
              </w:rPr>
              <w:t>or</w:t>
            </w:r>
            <w:r w:rsidRPr="00ED63CB">
              <w:rPr>
                <w:rFonts w:ascii="Arial" w:hAnsi="Arial" w:cs="Arial"/>
                <w:i/>
                <w:iCs/>
                <w:spacing w:val="15"/>
                <w:sz w:val="22"/>
                <w:szCs w:val="22"/>
              </w:rPr>
              <w:t xml:space="preserve"> </w:t>
            </w:r>
            <w:r w:rsidRPr="00ED63CB">
              <w:rPr>
                <w:rFonts w:ascii="Arial" w:hAnsi="Arial" w:cs="Arial"/>
                <w:i/>
                <w:iCs/>
                <w:sz w:val="22"/>
                <w:szCs w:val="22"/>
              </w:rPr>
              <w:t>waive</w:t>
            </w:r>
            <w:r w:rsidRPr="00ED63CB">
              <w:rPr>
                <w:rFonts w:ascii="Arial" w:hAnsi="Arial" w:cs="Arial"/>
                <w:i/>
                <w:iCs/>
                <w:spacing w:val="15"/>
                <w:sz w:val="22"/>
                <w:szCs w:val="22"/>
              </w:rPr>
              <w:t xml:space="preserve"> </w:t>
            </w:r>
            <w:r w:rsidRPr="00ED63CB">
              <w:rPr>
                <w:rFonts w:ascii="Arial" w:hAnsi="Arial" w:cs="Arial"/>
                <w:i/>
                <w:iCs/>
                <w:sz w:val="22"/>
                <w:szCs w:val="22"/>
              </w:rPr>
              <w:t>the deficiency,</w:t>
            </w:r>
            <w:r w:rsidRPr="00ED63CB">
              <w:rPr>
                <w:rFonts w:ascii="Arial" w:hAnsi="Arial" w:cs="Arial"/>
                <w:i/>
                <w:iCs/>
                <w:spacing w:val="9"/>
                <w:sz w:val="22"/>
                <w:szCs w:val="22"/>
              </w:rPr>
              <w:t xml:space="preserve"> </w:t>
            </w:r>
            <w:r w:rsidRPr="00ED63CB">
              <w:rPr>
                <w:rFonts w:ascii="Arial" w:hAnsi="Arial" w:cs="Arial"/>
                <w:i/>
                <w:iCs/>
                <w:sz w:val="22"/>
                <w:szCs w:val="22"/>
              </w:rPr>
              <w:t>whichever</w:t>
            </w:r>
            <w:r w:rsidRPr="00ED63CB">
              <w:rPr>
                <w:rFonts w:ascii="Arial" w:hAnsi="Arial" w:cs="Arial"/>
                <w:i/>
                <w:iCs/>
                <w:spacing w:val="9"/>
                <w:sz w:val="22"/>
                <w:szCs w:val="22"/>
              </w:rPr>
              <w:t xml:space="preserve"> </w:t>
            </w:r>
            <w:r w:rsidRPr="00ED63CB">
              <w:rPr>
                <w:rFonts w:ascii="Arial" w:hAnsi="Arial" w:cs="Arial"/>
                <w:i/>
                <w:iCs/>
                <w:sz w:val="22"/>
                <w:szCs w:val="22"/>
              </w:rPr>
              <w:t>is</w:t>
            </w:r>
            <w:r w:rsidRPr="00ED63CB">
              <w:rPr>
                <w:rFonts w:ascii="Arial" w:hAnsi="Arial" w:cs="Arial"/>
                <w:i/>
                <w:iCs/>
                <w:spacing w:val="10"/>
                <w:sz w:val="22"/>
                <w:szCs w:val="22"/>
              </w:rPr>
              <w:t xml:space="preserve"> </w:t>
            </w:r>
            <w:r w:rsidRPr="00ED63CB">
              <w:rPr>
                <w:rFonts w:ascii="Arial" w:hAnsi="Arial" w:cs="Arial"/>
                <w:i/>
                <w:iCs/>
                <w:sz w:val="22"/>
                <w:szCs w:val="22"/>
              </w:rPr>
              <w:lastRenderedPageBreak/>
              <w:t>advantageous</w:t>
            </w:r>
            <w:r w:rsidRPr="00ED63CB">
              <w:rPr>
                <w:rFonts w:ascii="Arial" w:hAnsi="Arial" w:cs="Arial"/>
                <w:i/>
                <w:iCs/>
                <w:spacing w:val="9"/>
                <w:sz w:val="22"/>
                <w:szCs w:val="22"/>
              </w:rPr>
              <w:t xml:space="preserve"> </w:t>
            </w:r>
            <w:r w:rsidRPr="00ED63CB">
              <w:rPr>
                <w:rFonts w:ascii="Arial" w:hAnsi="Arial" w:cs="Arial"/>
                <w:i/>
                <w:iCs/>
                <w:sz w:val="22"/>
                <w:szCs w:val="22"/>
              </w:rPr>
              <w:t>to</w:t>
            </w:r>
            <w:r w:rsidRPr="00ED63CB">
              <w:rPr>
                <w:rFonts w:ascii="Arial" w:hAnsi="Arial" w:cs="Arial"/>
                <w:i/>
                <w:iCs/>
                <w:spacing w:val="10"/>
                <w:sz w:val="22"/>
                <w:szCs w:val="22"/>
              </w:rPr>
              <w:t xml:space="preserve"> </w:t>
            </w:r>
            <w:r w:rsidRPr="00ED63CB">
              <w:rPr>
                <w:rFonts w:ascii="Arial" w:hAnsi="Arial" w:cs="Arial"/>
                <w:i/>
                <w:iCs/>
                <w:sz w:val="22"/>
                <w:szCs w:val="22"/>
              </w:rPr>
              <w:t>NDMA.</w:t>
            </w:r>
            <w:r w:rsidRPr="00ED63CB">
              <w:rPr>
                <w:rFonts w:ascii="Arial" w:hAnsi="Arial" w:cs="Arial"/>
                <w:i/>
                <w:iCs/>
                <w:spacing w:val="25"/>
                <w:sz w:val="22"/>
                <w:szCs w:val="22"/>
              </w:rPr>
              <w:t xml:space="preserve"> </w:t>
            </w:r>
            <w:r w:rsidRPr="00ED63CB">
              <w:rPr>
                <w:rFonts w:ascii="Arial" w:hAnsi="Arial" w:cs="Arial"/>
                <w:i/>
                <w:iCs/>
                <w:sz w:val="22"/>
                <w:szCs w:val="22"/>
              </w:rPr>
              <w:t>Examples</w:t>
            </w:r>
            <w:r w:rsidRPr="00ED63CB">
              <w:rPr>
                <w:rFonts w:ascii="Arial" w:hAnsi="Arial" w:cs="Arial"/>
                <w:i/>
                <w:iCs/>
                <w:spacing w:val="25"/>
                <w:sz w:val="22"/>
                <w:szCs w:val="22"/>
              </w:rPr>
              <w:t xml:space="preserve"> </w:t>
            </w:r>
            <w:r w:rsidRPr="00ED63CB">
              <w:rPr>
                <w:rFonts w:ascii="Arial" w:hAnsi="Arial" w:cs="Arial"/>
                <w:i/>
                <w:iCs/>
                <w:sz w:val="22"/>
                <w:szCs w:val="22"/>
              </w:rPr>
              <w:t>of</w:t>
            </w:r>
            <w:r w:rsidRPr="00ED63CB">
              <w:rPr>
                <w:rFonts w:ascii="Arial" w:hAnsi="Arial" w:cs="Arial"/>
                <w:i/>
                <w:iCs/>
                <w:spacing w:val="26"/>
                <w:sz w:val="22"/>
                <w:szCs w:val="22"/>
              </w:rPr>
              <w:t xml:space="preserve"> </w:t>
            </w:r>
            <w:r w:rsidRPr="00ED63CB">
              <w:rPr>
                <w:rFonts w:ascii="Arial" w:hAnsi="Arial" w:cs="Arial"/>
                <w:i/>
                <w:iCs/>
                <w:sz w:val="22"/>
                <w:szCs w:val="22"/>
              </w:rPr>
              <w:t>minor</w:t>
            </w:r>
            <w:r w:rsidRPr="00ED63CB">
              <w:rPr>
                <w:rFonts w:ascii="Arial" w:hAnsi="Arial" w:cs="Arial"/>
                <w:i/>
                <w:iCs/>
                <w:spacing w:val="25"/>
                <w:sz w:val="22"/>
                <w:szCs w:val="22"/>
              </w:rPr>
              <w:t xml:space="preserve"> </w:t>
            </w:r>
            <w:r w:rsidRPr="00ED63CB">
              <w:rPr>
                <w:rFonts w:ascii="Arial" w:hAnsi="Arial" w:cs="Arial"/>
                <w:i/>
                <w:iCs/>
                <w:sz w:val="22"/>
                <w:szCs w:val="22"/>
              </w:rPr>
              <w:t>i</w:t>
            </w:r>
            <w:r w:rsidRPr="00ED63CB">
              <w:rPr>
                <w:rFonts w:ascii="Arial" w:hAnsi="Arial" w:cs="Arial"/>
                <w:i/>
                <w:iCs/>
                <w:spacing w:val="-2"/>
                <w:sz w:val="22"/>
                <w:szCs w:val="22"/>
              </w:rPr>
              <w:t>n</w:t>
            </w:r>
            <w:r w:rsidRPr="00ED63CB">
              <w:rPr>
                <w:rFonts w:ascii="Arial" w:hAnsi="Arial" w:cs="Arial"/>
                <w:i/>
                <w:iCs/>
                <w:sz w:val="22"/>
                <w:szCs w:val="22"/>
              </w:rPr>
              <w:t>f</w:t>
            </w:r>
            <w:r w:rsidRPr="00ED63CB">
              <w:rPr>
                <w:rFonts w:ascii="Arial" w:hAnsi="Arial" w:cs="Arial"/>
                <w:i/>
                <w:iCs/>
                <w:spacing w:val="-1"/>
                <w:sz w:val="22"/>
                <w:szCs w:val="22"/>
              </w:rPr>
              <w:t>ormalitie</w:t>
            </w:r>
            <w:r w:rsidRPr="00ED63CB">
              <w:rPr>
                <w:rFonts w:ascii="Arial" w:hAnsi="Arial" w:cs="Arial"/>
                <w:i/>
                <w:iCs/>
                <w:sz w:val="22"/>
                <w:szCs w:val="22"/>
              </w:rPr>
              <w:t>s</w:t>
            </w:r>
            <w:r w:rsidRPr="00ED63CB">
              <w:rPr>
                <w:rFonts w:ascii="Arial" w:hAnsi="Arial" w:cs="Arial"/>
                <w:i/>
                <w:iCs/>
                <w:spacing w:val="27"/>
                <w:sz w:val="22"/>
                <w:szCs w:val="22"/>
              </w:rPr>
              <w:t xml:space="preserve"> </w:t>
            </w:r>
            <w:r w:rsidRPr="00ED63CB">
              <w:rPr>
                <w:rFonts w:ascii="Arial" w:hAnsi="Arial" w:cs="Arial"/>
                <w:i/>
                <w:iCs/>
                <w:spacing w:val="-1"/>
                <w:sz w:val="22"/>
                <w:szCs w:val="22"/>
              </w:rPr>
              <w:t>o</w:t>
            </w:r>
            <w:r w:rsidRPr="00ED63CB">
              <w:rPr>
                <w:rFonts w:ascii="Arial" w:hAnsi="Arial" w:cs="Arial"/>
                <w:i/>
                <w:iCs/>
                <w:sz w:val="22"/>
                <w:szCs w:val="22"/>
              </w:rPr>
              <w:t>r</w:t>
            </w:r>
            <w:r w:rsidRPr="00ED63CB">
              <w:rPr>
                <w:rFonts w:ascii="Arial" w:hAnsi="Arial" w:cs="Arial"/>
                <w:i/>
                <w:iCs/>
                <w:spacing w:val="26"/>
                <w:sz w:val="22"/>
                <w:szCs w:val="22"/>
              </w:rPr>
              <w:t xml:space="preserve"> </w:t>
            </w:r>
            <w:r w:rsidRPr="00ED63CB">
              <w:rPr>
                <w:rFonts w:ascii="Arial" w:hAnsi="Arial" w:cs="Arial"/>
                <w:i/>
                <w:iCs/>
                <w:spacing w:val="-1"/>
                <w:sz w:val="22"/>
                <w:szCs w:val="22"/>
              </w:rPr>
              <w:t xml:space="preserve">irregularities </w:t>
            </w:r>
            <w:r w:rsidRPr="00ED63CB">
              <w:rPr>
                <w:rFonts w:ascii="Arial" w:hAnsi="Arial" w:cs="Arial"/>
                <w:i/>
                <w:iCs/>
                <w:sz w:val="22"/>
                <w:szCs w:val="22"/>
              </w:rPr>
              <w:t>include</w:t>
            </w:r>
            <w:r w:rsidRPr="00ED63CB">
              <w:rPr>
                <w:rFonts w:ascii="Arial" w:hAnsi="Arial" w:cs="Arial"/>
                <w:i/>
                <w:iCs/>
                <w:spacing w:val="-3"/>
                <w:sz w:val="22"/>
                <w:szCs w:val="22"/>
              </w:rPr>
              <w:t xml:space="preserve"> </w:t>
            </w:r>
            <w:r w:rsidRPr="00ED63CB">
              <w:rPr>
                <w:rFonts w:ascii="Arial" w:hAnsi="Arial" w:cs="Arial"/>
                <w:i/>
                <w:iCs/>
                <w:sz w:val="22"/>
                <w:szCs w:val="22"/>
              </w:rPr>
              <w:t>failure</w:t>
            </w:r>
            <w:r w:rsidRPr="00ED63CB">
              <w:rPr>
                <w:rFonts w:ascii="Arial" w:hAnsi="Arial" w:cs="Arial"/>
                <w:i/>
                <w:iCs/>
                <w:spacing w:val="-3"/>
                <w:sz w:val="22"/>
                <w:szCs w:val="22"/>
              </w:rPr>
              <w:t xml:space="preserve"> </w:t>
            </w:r>
            <w:r w:rsidRPr="00ED63CB">
              <w:rPr>
                <w:rFonts w:ascii="Arial" w:hAnsi="Arial" w:cs="Arial"/>
                <w:i/>
                <w:iCs/>
                <w:sz w:val="22"/>
                <w:szCs w:val="22"/>
              </w:rPr>
              <w:t>of</w:t>
            </w:r>
            <w:r w:rsidRPr="00ED63CB">
              <w:rPr>
                <w:rFonts w:ascii="Arial" w:hAnsi="Arial" w:cs="Arial"/>
                <w:i/>
                <w:iCs/>
                <w:spacing w:val="-2"/>
                <w:sz w:val="22"/>
                <w:szCs w:val="22"/>
              </w:rPr>
              <w:t xml:space="preserve"> </w:t>
            </w:r>
            <w:r w:rsidRPr="00ED63CB">
              <w:rPr>
                <w:rFonts w:ascii="Arial" w:hAnsi="Arial" w:cs="Arial"/>
                <w:i/>
                <w:iCs/>
                <w:sz w:val="22"/>
                <w:szCs w:val="22"/>
              </w:rPr>
              <w:t>a</w:t>
            </w:r>
            <w:r w:rsidRPr="00ED63CB">
              <w:rPr>
                <w:rFonts w:ascii="Arial" w:hAnsi="Arial" w:cs="Arial"/>
                <w:i/>
                <w:iCs/>
                <w:spacing w:val="-3"/>
                <w:sz w:val="22"/>
                <w:szCs w:val="22"/>
              </w:rPr>
              <w:t xml:space="preserve"> </w:t>
            </w:r>
            <w:r w:rsidRPr="00ED63CB">
              <w:rPr>
                <w:rFonts w:ascii="Arial" w:hAnsi="Arial" w:cs="Arial"/>
                <w:i/>
                <w:iCs/>
                <w:sz w:val="22"/>
                <w:szCs w:val="22"/>
              </w:rPr>
              <w:t>bidder</w:t>
            </w:r>
            <w:r w:rsidRPr="00ED63CB">
              <w:rPr>
                <w:rFonts w:ascii="Arial" w:hAnsi="Arial" w:cs="Arial"/>
                <w:i/>
                <w:iCs/>
                <w:spacing w:val="-3"/>
                <w:sz w:val="22"/>
                <w:szCs w:val="22"/>
              </w:rPr>
              <w:t xml:space="preserve"> </w:t>
            </w:r>
            <w:r w:rsidRPr="00ED63CB">
              <w:rPr>
                <w:rFonts w:ascii="Arial" w:hAnsi="Arial" w:cs="Arial"/>
                <w:i/>
                <w:iCs/>
                <w:sz w:val="22"/>
                <w:szCs w:val="22"/>
              </w:rPr>
              <w:t>to</w:t>
            </w:r>
            <w:r w:rsidRPr="00ED63CB">
              <w:rPr>
                <w:rFonts w:ascii="Arial" w:hAnsi="Arial" w:cs="Arial"/>
                <w:i/>
                <w:iCs/>
                <w:spacing w:val="-2"/>
                <w:sz w:val="22"/>
                <w:szCs w:val="22"/>
              </w:rPr>
              <w:t xml:space="preserve"> </w:t>
            </w:r>
            <w:r w:rsidRPr="00ED63CB">
              <w:rPr>
                <w:rFonts w:ascii="Arial" w:hAnsi="Arial" w:cs="Arial"/>
                <w:i/>
                <w:iCs/>
                <w:sz w:val="22"/>
                <w:szCs w:val="22"/>
              </w:rPr>
              <w:t>–</w:t>
            </w:r>
          </w:p>
          <w:p w14:paraId="2CE816E5" w14:textId="77777777" w:rsidR="001E18B8" w:rsidRPr="00ED63CB" w:rsidRDefault="001E18B8" w:rsidP="00ED63CB">
            <w:pPr>
              <w:kinsoku w:val="0"/>
              <w:overflowPunct w:val="0"/>
              <w:spacing w:before="10" w:line="140" w:lineRule="exact"/>
              <w:jc w:val="both"/>
              <w:rPr>
                <w:rFonts w:ascii="Arial" w:hAnsi="Arial" w:cs="Arial"/>
                <w:sz w:val="22"/>
                <w:szCs w:val="22"/>
              </w:rPr>
            </w:pPr>
          </w:p>
          <w:p w14:paraId="7DCDE34F" w14:textId="3BC2C3BD" w:rsidR="001E18B8" w:rsidRPr="00ED63CB" w:rsidRDefault="001E18B8" w:rsidP="00B60D7A">
            <w:pPr>
              <w:numPr>
                <w:ilvl w:val="0"/>
                <w:numId w:val="22"/>
              </w:numPr>
              <w:kinsoku w:val="0"/>
              <w:overflowPunct w:val="0"/>
              <w:spacing w:line="276" w:lineRule="auto"/>
              <w:ind w:left="499" w:right="343" w:hanging="497"/>
              <w:jc w:val="both"/>
              <w:rPr>
                <w:rFonts w:ascii="Arial" w:hAnsi="Arial" w:cs="Arial"/>
                <w:sz w:val="22"/>
                <w:szCs w:val="22"/>
              </w:rPr>
            </w:pPr>
            <w:r w:rsidRPr="00ED63CB">
              <w:rPr>
                <w:rFonts w:ascii="Arial" w:hAnsi="Arial" w:cs="Arial"/>
                <w:i/>
                <w:iCs/>
                <w:sz w:val="22"/>
                <w:szCs w:val="22"/>
              </w:rPr>
              <w:t>Submit</w:t>
            </w:r>
            <w:r w:rsidRPr="00ED63CB">
              <w:rPr>
                <w:rFonts w:ascii="Arial" w:hAnsi="Arial" w:cs="Arial"/>
                <w:i/>
                <w:iCs/>
                <w:spacing w:val="-3"/>
                <w:sz w:val="22"/>
                <w:szCs w:val="22"/>
              </w:rPr>
              <w:t xml:space="preserve"> </w:t>
            </w:r>
            <w:r w:rsidRPr="00ED63CB">
              <w:rPr>
                <w:rFonts w:ascii="Arial" w:hAnsi="Arial" w:cs="Arial"/>
                <w:i/>
                <w:iCs/>
                <w:sz w:val="22"/>
                <w:szCs w:val="22"/>
              </w:rPr>
              <w:t>the</w:t>
            </w:r>
            <w:r w:rsidRPr="00ED63CB">
              <w:rPr>
                <w:rFonts w:ascii="Arial" w:hAnsi="Arial" w:cs="Arial"/>
                <w:i/>
                <w:iCs/>
                <w:spacing w:val="-3"/>
                <w:sz w:val="22"/>
                <w:szCs w:val="22"/>
              </w:rPr>
              <w:t xml:space="preserve"> </w:t>
            </w:r>
            <w:r w:rsidRPr="00ED63CB">
              <w:rPr>
                <w:rFonts w:ascii="Arial" w:hAnsi="Arial" w:cs="Arial"/>
                <w:i/>
                <w:iCs/>
                <w:sz w:val="22"/>
                <w:szCs w:val="22"/>
              </w:rPr>
              <w:t>number</w:t>
            </w:r>
            <w:r w:rsidRPr="00ED63CB">
              <w:rPr>
                <w:rFonts w:ascii="Arial" w:hAnsi="Arial" w:cs="Arial"/>
                <w:i/>
                <w:iCs/>
                <w:spacing w:val="-3"/>
                <w:sz w:val="22"/>
                <w:szCs w:val="22"/>
              </w:rPr>
              <w:t xml:space="preserve"> </w:t>
            </w:r>
            <w:r w:rsidRPr="00ED63CB">
              <w:rPr>
                <w:rFonts w:ascii="Arial" w:hAnsi="Arial" w:cs="Arial"/>
                <w:i/>
                <w:iCs/>
                <w:sz w:val="22"/>
                <w:szCs w:val="22"/>
              </w:rPr>
              <w:t>of</w:t>
            </w:r>
            <w:r w:rsidRPr="00ED63CB">
              <w:rPr>
                <w:rFonts w:ascii="Arial" w:hAnsi="Arial" w:cs="Arial"/>
                <w:i/>
                <w:iCs/>
                <w:spacing w:val="-3"/>
                <w:sz w:val="22"/>
                <w:szCs w:val="22"/>
              </w:rPr>
              <w:t xml:space="preserve"> </w:t>
            </w:r>
            <w:r w:rsidRPr="00ED63CB">
              <w:rPr>
                <w:rFonts w:ascii="Arial" w:hAnsi="Arial" w:cs="Arial"/>
                <w:i/>
                <w:iCs/>
                <w:spacing w:val="-2"/>
                <w:sz w:val="22"/>
                <w:szCs w:val="22"/>
              </w:rPr>
              <w:t>c</w:t>
            </w:r>
            <w:r w:rsidRPr="00ED63CB">
              <w:rPr>
                <w:rFonts w:ascii="Arial" w:hAnsi="Arial" w:cs="Arial"/>
                <w:i/>
                <w:iCs/>
                <w:sz w:val="22"/>
                <w:szCs w:val="22"/>
              </w:rPr>
              <w:t>opies</w:t>
            </w:r>
            <w:r w:rsidRPr="00ED63CB">
              <w:rPr>
                <w:rFonts w:ascii="Arial" w:hAnsi="Arial" w:cs="Arial"/>
                <w:i/>
                <w:iCs/>
                <w:spacing w:val="-3"/>
                <w:sz w:val="22"/>
                <w:szCs w:val="22"/>
              </w:rPr>
              <w:t xml:space="preserve"> </w:t>
            </w:r>
            <w:r w:rsidRPr="00ED63CB">
              <w:rPr>
                <w:rFonts w:ascii="Arial" w:hAnsi="Arial" w:cs="Arial"/>
                <w:i/>
                <w:iCs/>
                <w:sz w:val="22"/>
                <w:szCs w:val="22"/>
              </w:rPr>
              <w:t>of</w:t>
            </w:r>
            <w:r w:rsidRPr="00ED63CB">
              <w:rPr>
                <w:rFonts w:ascii="Arial" w:hAnsi="Arial" w:cs="Arial"/>
                <w:i/>
                <w:iCs/>
                <w:spacing w:val="-2"/>
                <w:sz w:val="22"/>
                <w:szCs w:val="22"/>
              </w:rPr>
              <w:t xml:space="preserve"> </w:t>
            </w:r>
            <w:r w:rsidRPr="00ED63CB">
              <w:rPr>
                <w:rFonts w:ascii="Arial" w:hAnsi="Arial" w:cs="Arial"/>
                <w:i/>
                <w:iCs/>
                <w:sz w:val="22"/>
                <w:szCs w:val="22"/>
              </w:rPr>
              <w:t>sig</w:t>
            </w:r>
            <w:r w:rsidRPr="00ED63CB">
              <w:rPr>
                <w:rFonts w:ascii="Arial" w:hAnsi="Arial" w:cs="Arial"/>
                <w:i/>
                <w:iCs/>
                <w:spacing w:val="-2"/>
                <w:sz w:val="22"/>
                <w:szCs w:val="22"/>
              </w:rPr>
              <w:t>n</w:t>
            </w:r>
            <w:r w:rsidRPr="00ED63CB">
              <w:rPr>
                <w:rFonts w:ascii="Arial" w:hAnsi="Arial" w:cs="Arial"/>
                <w:i/>
                <w:iCs/>
                <w:sz w:val="22"/>
                <w:szCs w:val="22"/>
              </w:rPr>
              <w:t>ed</w:t>
            </w:r>
            <w:r w:rsidRPr="00ED63CB">
              <w:rPr>
                <w:rFonts w:ascii="Arial" w:hAnsi="Arial" w:cs="Arial"/>
                <w:i/>
                <w:iCs/>
                <w:spacing w:val="-2"/>
                <w:sz w:val="22"/>
                <w:szCs w:val="22"/>
              </w:rPr>
              <w:t xml:space="preserve"> </w:t>
            </w:r>
            <w:r w:rsidRPr="00ED63CB">
              <w:rPr>
                <w:rFonts w:ascii="Arial" w:hAnsi="Arial" w:cs="Arial"/>
                <w:i/>
                <w:iCs/>
                <w:sz w:val="22"/>
                <w:szCs w:val="22"/>
              </w:rPr>
              <w:t>bids</w:t>
            </w:r>
            <w:r w:rsidRPr="00ED63CB">
              <w:rPr>
                <w:rFonts w:ascii="Arial" w:hAnsi="Arial" w:cs="Arial"/>
                <w:i/>
                <w:iCs/>
                <w:spacing w:val="-2"/>
                <w:sz w:val="22"/>
                <w:szCs w:val="22"/>
              </w:rPr>
              <w:t xml:space="preserve"> </w:t>
            </w:r>
            <w:r w:rsidRPr="00ED63CB">
              <w:rPr>
                <w:rFonts w:ascii="Arial" w:hAnsi="Arial" w:cs="Arial"/>
                <w:i/>
                <w:iCs/>
                <w:sz w:val="22"/>
                <w:szCs w:val="22"/>
              </w:rPr>
              <w:t>required</w:t>
            </w:r>
            <w:r w:rsidRPr="00ED63CB">
              <w:rPr>
                <w:rFonts w:ascii="Arial" w:hAnsi="Arial" w:cs="Arial"/>
                <w:i/>
                <w:iCs/>
                <w:spacing w:val="-2"/>
                <w:sz w:val="22"/>
                <w:szCs w:val="22"/>
              </w:rPr>
              <w:t xml:space="preserve"> </w:t>
            </w:r>
            <w:r w:rsidRPr="00ED63CB">
              <w:rPr>
                <w:rFonts w:ascii="Arial" w:hAnsi="Arial" w:cs="Arial"/>
                <w:i/>
                <w:iCs/>
                <w:sz w:val="22"/>
                <w:szCs w:val="22"/>
              </w:rPr>
              <w:t>by</w:t>
            </w:r>
            <w:r w:rsidRPr="00ED63CB">
              <w:rPr>
                <w:rFonts w:ascii="Arial" w:hAnsi="Arial" w:cs="Arial"/>
                <w:i/>
                <w:iCs/>
                <w:w w:val="99"/>
                <w:sz w:val="22"/>
                <w:szCs w:val="22"/>
              </w:rPr>
              <w:t xml:space="preserve"> </w:t>
            </w:r>
            <w:r w:rsidRPr="00ED63CB">
              <w:rPr>
                <w:rFonts w:ascii="Arial" w:hAnsi="Arial" w:cs="Arial"/>
                <w:i/>
                <w:iCs/>
                <w:sz w:val="22"/>
                <w:szCs w:val="22"/>
              </w:rPr>
              <w:t>the</w:t>
            </w:r>
            <w:r w:rsidRPr="00ED63CB">
              <w:rPr>
                <w:rFonts w:ascii="Arial" w:hAnsi="Arial" w:cs="Arial"/>
                <w:i/>
                <w:iCs/>
                <w:spacing w:val="-9"/>
                <w:sz w:val="22"/>
                <w:szCs w:val="22"/>
              </w:rPr>
              <w:t xml:space="preserve"> </w:t>
            </w:r>
            <w:r w:rsidRPr="00ED63CB">
              <w:rPr>
                <w:rFonts w:ascii="Arial" w:hAnsi="Arial" w:cs="Arial"/>
                <w:i/>
                <w:iCs/>
                <w:sz w:val="22"/>
                <w:szCs w:val="22"/>
              </w:rPr>
              <w:t>invitati</w:t>
            </w:r>
            <w:r w:rsidRPr="00ED63CB">
              <w:rPr>
                <w:rFonts w:ascii="Arial" w:hAnsi="Arial" w:cs="Arial"/>
                <w:i/>
                <w:iCs/>
                <w:spacing w:val="-1"/>
                <w:sz w:val="22"/>
                <w:szCs w:val="22"/>
              </w:rPr>
              <w:t>on</w:t>
            </w:r>
            <w:r w:rsidRPr="00ED63CB">
              <w:rPr>
                <w:rFonts w:ascii="Arial" w:hAnsi="Arial" w:cs="Arial"/>
                <w:i/>
                <w:iCs/>
                <w:sz w:val="22"/>
                <w:szCs w:val="22"/>
              </w:rPr>
              <w:t>;</w:t>
            </w:r>
          </w:p>
          <w:p w14:paraId="4950F08E" w14:textId="2A898826" w:rsidR="001E18B8" w:rsidRPr="00ED63CB" w:rsidRDefault="001E18B8" w:rsidP="00B60D7A">
            <w:pPr>
              <w:numPr>
                <w:ilvl w:val="0"/>
                <w:numId w:val="22"/>
              </w:numPr>
              <w:kinsoku w:val="0"/>
              <w:overflowPunct w:val="0"/>
              <w:spacing w:line="275" w:lineRule="auto"/>
              <w:ind w:left="499" w:right="471" w:hanging="497"/>
              <w:jc w:val="both"/>
              <w:rPr>
                <w:rFonts w:ascii="Arial" w:hAnsi="Arial" w:cs="Arial"/>
                <w:sz w:val="22"/>
                <w:szCs w:val="22"/>
              </w:rPr>
            </w:pPr>
            <w:r w:rsidRPr="00ED63CB">
              <w:rPr>
                <w:rFonts w:ascii="Arial" w:hAnsi="Arial" w:cs="Arial"/>
                <w:i/>
                <w:iCs/>
                <w:sz w:val="22"/>
                <w:szCs w:val="22"/>
              </w:rPr>
              <w:t>Furnish</w:t>
            </w:r>
            <w:r w:rsidRPr="00ED63CB">
              <w:rPr>
                <w:rFonts w:ascii="Arial" w:hAnsi="Arial" w:cs="Arial"/>
                <w:i/>
                <w:iCs/>
                <w:spacing w:val="-4"/>
                <w:sz w:val="22"/>
                <w:szCs w:val="22"/>
              </w:rPr>
              <w:t xml:space="preserve"> </w:t>
            </w:r>
            <w:r w:rsidRPr="00ED63CB">
              <w:rPr>
                <w:rFonts w:ascii="Arial" w:hAnsi="Arial" w:cs="Arial"/>
                <w:i/>
                <w:iCs/>
                <w:sz w:val="22"/>
                <w:szCs w:val="22"/>
              </w:rPr>
              <w:t>required</w:t>
            </w:r>
            <w:r w:rsidRPr="00ED63CB">
              <w:rPr>
                <w:rFonts w:ascii="Arial" w:hAnsi="Arial" w:cs="Arial"/>
                <w:i/>
                <w:iCs/>
                <w:spacing w:val="-3"/>
                <w:sz w:val="22"/>
                <w:szCs w:val="22"/>
              </w:rPr>
              <w:t xml:space="preserve"> </w:t>
            </w:r>
            <w:r w:rsidRPr="00ED63CB">
              <w:rPr>
                <w:rFonts w:ascii="Arial" w:hAnsi="Arial" w:cs="Arial"/>
                <w:i/>
                <w:iCs/>
                <w:sz w:val="22"/>
                <w:szCs w:val="22"/>
              </w:rPr>
              <w:t>information</w:t>
            </w:r>
            <w:r w:rsidRPr="00ED63CB">
              <w:rPr>
                <w:rFonts w:ascii="Arial" w:hAnsi="Arial" w:cs="Arial"/>
                <w:i/>
                <w:iCs/>
                <w:spacing w:val="-2"/>
                <w:sz w:val="22"/>
                <w:szCs w:val="22"/>
              </w:rPr>
              <w:t xml:space="preserve"> </w:t>
            </w:r>
            <w:r w:rsidRPr="00ED63CB">
              <w:rPr>
                <w:rFonts w:ascii="Arial" w:hAnsi="Arial" w:cs="Arial"/>
                <w:i/>
                <w:iCs/>
                <w:sz w:val="22"/>
                <w:szCs w:val="22"/>
              </w:rPr>
              <w:t>concerning</w:t>
            </w:r>
            <w:r w:rsidRPr="00ED63CB">
              <w:rPr>
                <w:rFonts w:ascii="Arial" w:hAnsi="Arial" w:cs="Arial"/>
                <w:i/>
                <w:iCs/>
                <w:spacing w:val="-4"/>
                <w:sz w:val="22"/>
                <w:szCs w:val="22"/>
              </w:rPr>
              <w:t xml:space="preserve"> </w:t>
            </w:r>
            <w:r w:rsidRPr="00ED63CB">
              <w:rPr>
                <w:rFonts w:ascii="Arial" w:hAnsi="Arial" w:cs="Arial"/>
                <w:i/>
                <w:iCs/>
                <w:sz w:val="22"/>
                <w:szCs w:val="22"/>
              </w:rPr>
              <w:t>the</w:t>
            </w:r>
            <w:r w:rsidRPr="00ED63CB">
              <w:rPr>
                <w:rFonts w:ascii="Arial" w:hAnsi="Arial" w:cs="Arial"/>
                <w:i/>
                <w:iCs/>
                <w:spacing w:val="-2"/>
                <w:sz w:val="22"/>
                <w:szCs w:val="22"/>
              </w:rPr>
              <w:t xml:space="preserve"> </w:t>
            </w:r>
            <w:r w:rsidRPr="00ED63CB">
              <w:rPr>
                <w:rFonts w:ascii="Arial" w:hAnsi="Arial" w:cs="Arial"/>
                <w:i/>
                <w:iCs/>
                <w:sz w:val="22"/>
                <w:szCs w:val="22"/>
              </w:rPr>
              <w:t>number of</w:t>
            </w:r>
            <w:r w:rsidRPr="00ED63CB">
              <w:rPr>
                <w:rFonts w:ascii="Arial" w:hAnsi="Arial" w:cs="Arial"/>
                <w:i/>
                <w:iCs/>
                <w:spacing w:val="-5"/>
                <w:sz w:val="22"/>
                <w:szCs w:val="22"/>
              </w:rPr>
              <w:t xml:space="preserve"> </w:t>
            </w:r>
            <w:r w:rsidRPr="00ED63CB">
              <w:rPr>
                <w:rFonts w:ascii="Arial" w:hAnsi="Arial" w:cs="Arial"/>
                <w:i/>
                <w:iCs/>
                <w:sz w:val="22"/>
                <w:szCs w:val="22"/>
              </w:rPr>
              <w:t>its</w:t>
            </w:r>
            <w:r w:rsidRPr="00ED63CB">
              <w:rPr>
                <w:rFonts w:ascii="Arial" w:hAnsi="Arial" w:cs="Arial"/>
                <w:i/>
                <w:iCs/>
                <w:spacing w:val="-4"/>
                <w:sz w:val="22"/>
                <w:szCs w:val="22"/>
              </w:rPr>
              <w:t xml:space="preserve"> </w:t>
            </w:r>
            <w:r w:rsidRPr="00ED63CB">
              <w:rPr>
                <w:rFonts w:ascii="Arial" w:hAnsi="Arial" w:cs="Arial"/>
                <w:i/>
                <w:iCs/>
                <w:sz w:val="22"/>
                <w:szCs w:val="22"/>
              </w:rPr>
              <w:t>em</w:t>
            </w:r>
            <w:r w:rsidRPr="00ED63CB">
              <w:rPr>
                <w:rFonts w:ascii="Arial" w:hAnsi="Arial" w:cs="Arial"/>
                <w:i/>
                <w:iCs/>
                <w:spacing w:val="-2"/>
                <w:sz w:val="22"/>
                <w:szCs w:val="22"/>
              </w:rPr>
              <w:t>p</w:t>
            </w:r>
            <w:r w:rsidRPr="00ED63CB">
              <w:rPr>
                <w:rFonts w:ascii="Arial" w:hAnsi="Arial" w:cs="Arial"/>
                <w:i/>
                <w:iCs/>
                <w:sz w:val="22"/>
                <w:szCs w:val="22"/>
              </w:rPr>
              <w:t>lo</w:t>
            </w:r>
            <w:r w:rsidRPr="00ED63CB">
              <w:rPr>
                <w:rFonts w:ascii="Arial" w:hAnsi="Arial" w:cs="Arial"/>
                <w:i/>
                <w:iCs/>
                <w:spacing w:val="-2"/>
                <w:sz w:val="22"/>
                <w:szCs w:val="22"/>
              </w:rPr>
              <w:t>y</w:t>
            </w:r>
            <w:r w:rsidRPr="00ED63CB">
              <w:rPr>
                <w:rFonts w:ascii="Arial" w:hAnsi="Arial" w:cs="Arial"/>
                <w:i/>
                <w:iCs/>
                <w:sz w:val="22"/>
                <w:szCs w:val="22"/>
              </w:rPr>
              <w:t>ees;</w:t>
            </w:r>
          </w:p>
          <w:p w14:paraId="41295B8A" w14:textId="77777777" w:rsidR="001E18B8" w:rsidRPr="00ED63CB" w:rsidRDefault="001E18B8" w:rsidP="00B60D7A">
            <w:pPr>
              <w:pStyle w:val="ListParagraph"/>
              <w:numPr>
                <w:ilvl w:val="0"/>
                <w:numId w:val="22"/>
              </w:numPr>
              <w:ind w:left="499" w:hanging="499"/>
              <w:jc w:val="both"/>
              <w:rPr>
                <w:rFonts w:ascii="Arial" w:hAnsi="Arial" w:cs="Arial"/>
                <w:sz w:val="22"/>
                <w:szCs w:val="22"/>
              </w:rPr>
            </w:pPr>
            <w:r w:rsidRPr="00ED63CB">
              <w:rPr>
                <w:rFonts w:ascii="Arial" w:hAnsi="Arial" w:cs="Arial"/>
                <w:i/>
                <w:iCs/>
                <w:spacing w:val="-1"/>
                <w:sz w:val="22"/>
                <w:szCs w:val="22"/>
              </w:rPr>
              <w:t>th</w:t>
            </w:r>
            <w:r w:rsidRPr="00ED63CB">
              <w:rPr>
                <w:rFonts w:ascii="Arial" w:hAnsi="Arial" w:cs="Arial"/>
                <w:i/>
                <w:iCs/>
                <w:sz w:val="22"/>
                <w:szCs w:val="22"/>
              </w:rPr>
              <w:t>e</w:t>
            </w:r>
            <w:r w:rsidRPr="00ED63CB">
              <w:rPr>
                <w:rFonts w:ascii="Arial" w:hAnsi="Arial" w:cs="Arial"/>
                <w:i/>
                <w:iCs/>
                <w:spacing w:val="15"/>
                <w:sz w:val="22"/>
                <w:szCs w:val="22"/>
              </w:rPr>
              <w:t xml:space="preserve"> </w:t>
            </w:r>
            <w:r w:rsidRPr="00ED63CB">
              <w:rPr>
                <w:rFonts w:ascii="Arial" w:hAnsi="Arial" w:cs="Arial"/>
                <w:i/>
                <w:iCs/>
                <w:spacing w:val="-1"/>
                <w:sz w:val="22"/>
                <w:szCs w:val="22"/>
              </w:rPr>
              <w:t>fir</w:t>
            </w:r>
            <w:r w:rsidRPr="00ED63CB">
              <w:rPr>
                <w:rFonts w:ascii="Arial" w:hAnsi="Arial" w:cs="Arial"/>
                <w:i/>
                <w:iCs/>
                <w:sz w:val="22"/>
                <w:szCs w:val="22"/>
              </w:rPr>
              <w:t>m</w:t>
            </w:r>
            <w:r w:rsidRPr="00ED63CB">
              <w:rPr>
                <w:rFonts w:ascii="Arial" w:hAnsi="Arial" w:cs="Arial"/>
                <w:i/>
                <w:iCs/>
                <w:spacing w:val="15"/>
                <w:sz w:val="22"/>
                <w:szCs w:val="22"/>
              </w:rPr>
              <w:t xml:space="preserve"> </w:t>
            </w:r>
            <w:r w:rsidRPr="00ED63CB">
              <w:rPr>
                <w:rFonts w:ascii="Arial" w:hAnsi="Arial" w:cs="Arial"/>
                <w:i/>
                <w:iCs/>
                <w:spacing w:val="-1"/>
                <w:sz w:val="22"/>
                <w:szCs w:val="22"/>
              </w:rPr>
              <w:t>s</w:t>
            </w:r>
            <w:r w:rsidRPr="00ED63CB">
              <w:rPr>
                <w:rFonts w:ascii="Arial" w:hAnsi="Arial" w:cs="Arial"/>
                <w:i/>
                <w:iCs/>
                <w:spacing w:val="-2"/>
                <w:sz w:val="22"/>
                <w:szCs w:val="22"/>
              </w:rPr>
              <w:t>u</w:t>
            </w:r>
            <w:r w:rsidRPr="00ED63CB">
              <w:rPr>
                <w:rFonts w:ascii="Arial" w:hAnsi="Arial" w:cs="Arial"/>
                <w:i/>
                <w:iCs/>
                <w:spacing w:val="-1"/>
                <w:sz w:val="22"/>
                <w:szCs w:val="22"/>
              </w:rPr>
              <w:t>bmittin</w:t>
            </w:r>
            <w:r w:rsidRPr="00ED63CB">
              <w:rPr>
                <w:rFonts w:ascii="Arial" w:hAnsi="Arial" w:cs="Arial"/>
                <w:i/>
                <w:iCs/>
                <w:sz w:val="22"/>
                <w:szCs w:val="22"/>
              </w:rPr>
              <w:t>g</w:t>
            </w:r>
            <w:r w:rsidRPr="00ED63CB">
              <w:rPr>
                <w:rFonts w:ascii="Arial" w:hAnsi="Arial" w:cs="Arial"/>
                <w:i/>
                <w:iCs/>
                <w:spacing w:val="15"/>
                <w:sz w:val="22"/>
                <w:szCs w:val="22"/>
              </w:rPr>
              <w:t xml:space="preserve"> </w:t>
            </w:r>
            <w:r w:rsidRPr="00ED63CB">
              <w:rPr>
                <w:rFonts w:ascii="Arial" w:hAnsi="Arial" w:cs="Arial"/>
                <w:i/>
                <w:iCs/>
                <w:sz w:val="22"/>
                <w:szCs w:val="22"/>
              </w:rPr>
              <w:t>a</w:t>
            </w:r>
            <w:r w:rsidRPr="00ED63CB">
              <w:rPr>
                <w:rFonts w:ascii="Arial" w:hAnsi="Arial" w:cs="Arial"/>
                <w:i/>
                <w:iCs/>
                <w:spacing w:val="15"/>
                <w:sz w:val="22"/>
                <w:szCs w:val="22"/>
              </w:rPr>
              <w:t xml:space="preserve"> </w:t>
            </w:r>
            <w:r w:rsidRPr="00ED63CB">
              <w:rPr>
                <w:rFonts w:ascii="Arial" w:hAnsi="Arial" w:cs="Arial"/>
                <w:i/>
                <w:iCs/>
                <w:spacing w:val="-1"/>
                <w:sz w:val="22"/>
                <w:szCs w:val="22"/>
              </w:rPr>
              <w:t>bi</w:t>
            </w:r>
            <w:r w:rsidRPr="00ED63CB">
              <w:rPr>
                <w:rFonts w:ascii="Arial" w:hAnsi="Arial" w:cs="Arial"/>
                <w:i/>
                <w:iCs/>
                <w:sz w:val="22"/>
                <w:szCs w:val="22"/>
              </w:rPr>
              <w:t>d</w:t>
            </w:r>
            <w:r w:rsidRPr="00ED63CB">
              <w:rPr>
                <w:rFonts w:ascii="Arial" w:hAnsi="Arial" w:cs="Arial"/>
                <w:i/>
                <w:iCs/>
                <w:spacing w:val="15"/>
                <w:sz w:val="22"/>
                <w:szCs w:val="22"/>
              </w:rPr>
              <w:t xml:space="preserve"> </w:t>
            </w:r>
            <w:r w:rsidRPr="00ED63CB">
              <w:rPr>
                <w:rFonts w:ascii="Arial" w:hAnsi="Arial" w:cs="Arial"/>
                <w:i/>
                <w:iCs/>
                <w:spacing w:val="-2"/>
                <w:sz w:val="22"/>
                <w:szCs w:val="22"/>
              </w:rPr>
              <w:t>h</w:t>
            </w:r>
            <w:r w:rsidRPr="00ED63CB">
              <w:rPr>
                <w:rFonts w:ascii="Arial" w:hAnsi="Arial" w:cs="Arial"/>
                <w:i/>
                <w:iCs/>
                <w:sz w:val="22"/>
                <w:szCs w:val="22"/>
              </w:rPr>
              <w:t>as</w:t>
            </w:r>
            <w:r w:rsidRPr="00ED63CB">
              <w:rPr>
                <w:rFonts w:ascii="Arial" w:hAnsi="Arial" w:cs="Arial"/>
                <w:i/>
                <w:iCs/>
                <w:spacing w:val="15"/>
                <w:sz w:val="22"/>
                <w:szCs w:val="22"/>
              </w:rPr>
              <w:t xml:space="preserve"> </w:t>
            </w:r>
            <w:r w:rsidRPr="00ED63CB">
              <w:rPr>
                <w:rFonts w:ascii="Arial" w:hAnsi="Arial" w:cs="Arial"/>
                <w:i/>
                <w:iCs/>
                <w:spacing w:val="-1"/>
                <w:sz w:val="22"/>
                <w:szCs w:val="22"/>
              </w:rPr>
              <w:t>formall</w:t>
            </w:r>
            <w:r w:rsidRPr="00ED63CB">
              <w:rPr>
                <w:rFonts w:ascii="Arial" w:hAnsi="Arial" w:cs="Arial"/>
                <w:i/>
                <w:iCs/>
                <w:sz w:val="22"/>
                <w:szCs w:val="22"/>
              </w:rPr>
              <w:t>y</w:t>
            </w:r>
            <w:r w:rsidRPr="00ED63CB">
              <w:rPr>
                <w:rFonts w:ascii="Arial" w:hAnsi="Arial" w:cs="Arial"/>
                <w:i/>
                <w:iCs/>
                <w:spacing w:val="15"/>
                <w:sz w:val="22"/>
                <w:szCs w:val="22"/>
              </w:rPr>
              <w:t xml:space="preserve"> </w:t>
            </w:r>
            <w:r w:rsidRPr="00ED63CB">
              <w:rPr>
                <w:rFonts w:ascii="Arial" w:hAnsi="Arial" w:cs="Arial"/>
                <w:i/>
                <w:iCs/>
                <w:spacing w:val="-1"/>
                <w:sz w:val="22"/>
                <w:szCs w:val="22"/>
              </w:rPr>
              <w:t>adopte</w:t>
            </w:r>
            <w:r w:rsidRPr="00ED63CB">
              <w:rPr>
                <w:rFonts w:ascii="Arial" w:hAnsi="Arial" w:cs="Arial"/>
                <w:i/>
                <w:iCs/>
                <w:sz w:val="22"/>
                <w:szCs w:val="22"/>
              </w:rPr>
              <w:t>d</w:t>
            </w:r>
            <w:r w:rsidRPr="00ED63CB">
              <w:rPr>
                <w:rFonts w:ascii="Arial" w:hAnsi="Arial" w:cs="Arial"/>
                <w:i/>
                <w:iCs/>
                <w:spacing w:val="15"/>
                <w:sz w:val="22"/>
                <w:szCs w:val="22"/>
              </w:rPr>
              <w:t xml:space="preserve"> </w:t>
            </w:r>
            <w:r w:rsidRPr="00ED63CB">
              <w:rPr>
                <w:rFonts w:ascii="Arial" w:hAnsi="Arial" w:cs="Arial"/>
                <w:i/>
                <w:iCs/>
                <w:spacing w:val="-1"/>
                <w:sz w:val="22"/>
                <w:szCs w:val="22"/>
              </w:rPr>
              <w:t xml:space="preserve">or </w:t>
            </w:r>
            <w:r w:rsidRPr="00ED63CB">
              <w:rPr>
                <w:rFonts w:ascii="Arial" w:hAnsi="Arial" w:cs="Arial"/>
                <w:i/>
                <w:iCs/>
                <w:sz w:val="22"/>
                <w:szCs w:val="22"/>
              </w:rPr>
              <w:t>authorized,</w:t>
            </w:r>
            <w:r w:rsidRPr="00ED63CB">
              <w:rPr>
                <w:rFonts w:ascii="Arial" w:hAnsi="Arial" w:cs="Arial"/>
                <w:i/>
                <w:iCs/>
                <w:spacing w:val="25"/>
                <w:sz w:val="22"/>
                <w:szCs w:val="22"/>
              </w:rPr>
              <w:t xml:space="preserve"> </w:t>
            </w:r>
            <w:r w:rsidRPr="00ED63CB">
              <w:rPr>
                <w:rFonts w:ascii="Arial" w:hAnsi="Arial" w:cs="Arial"/>
                <w:i/>
                <w:iCs/>
                <w:sz w:val="22"/>
                <w:szCs w:val="22"/>
              </w:rPr>
              <w:t>before</w:t>
            </w:r>
            <w:r w:rsidRPr="00ED63CB">
              <w:rPr>
                <w:rFonts w:ascii="Arial" w:hAnsi="Arial" w:cs="Arial"/>
                <w:i/>
                <w:iCs/>
                <w:spacing w:val="26"/>
                <w:sz w:val="22"/>
                <w:szCs w:val="22"/>
              </w:rPr>
              <w:t xml:space="preserve"> </w:t>
            </w:r>
            <w:r w:rsidRPr="00ED63CB">
              <w:rPr>
                <w:rFonts w:ascii="Arial" w:hAnsi="Arial" w:cs="Arial"/>
                <w:i/>
                <w:iCs/>
                <w:sz w:val="22"/>
                <w:szCs w:val="22"/>
              </w:rPr>
              <w:t>the</w:t>
            </w:r>
            <w:r w:rsidRPr="00ED63CB">
              <w:rPr>
                <w:rFonts w:ascii="Arial" w:hAnsi="Arial" w:cs="Arial"/>
                <w:i/>
                <w:iCs/>
                <w:spacing w:val="26"/>
                <w:sz w:val="22"/>
                <w:szCs w:val="22"/>
              </w:rPr>
              <w:t xml:space="preserve"> </w:t>
            </w:r>
            <w:r w:rsidRPr="00ED63CB">
              <w:rPr>
                <w:rFonts w:ascii="Arial" w:hAnsi="Arial" w:cs="Arial"/>
                <w:i/>
                <w:iCs/>
                <w:sz w:val="22"/>
                <w:szCs w:val="22"/>
              </w:rPr>
              <w:t>date</w:t>
            </w:r>
            <w:r w:rsidRPr="00ED63CB">
              <w:rPr>
                <w:rFonts w:ascii="Arial" w:hAnsi="Arial" w:cs="Arial"/>
                <w:i/>
                <w:iCs/>
                <w:spacing w:val="26"/>
                <w:sz w:val="22"/>
                <w:szCs w:val="22"/>
              </w:rPr>
              <w:t xml:space="preserve"> </w:t>
            </w:r>
            <w:r w:rsidRPr="00ED63CB">
              <w:rPr>
                <w:rFonts w:ascii="Arial" w:hAnsi="Arial" w:cs="Arial"/>
                <w:i/>
                <w:iCs/>
                <w:sz w:val="22"/>
                <w:szCs w:val="22"/>
              </w:rPr>
              <w:t>set</w:t>
            </w:r>
            <w:r w:rsidRPr="00ED63CB">
              <w:rPr>
                <w:rFonts w:ascii="Arial" w:hAnsi="Arial" w:cs="Arial"/>
                <w:i/>
                <w:iCs/>
                <w:spacing w:val="26"/>
                <w:sz w:val="22"/>
                <w:szCs w:val="22"/>
              </w:rPr>
              <w:t xml:space="preserve"> </w:t>
            </w:r>
            <w:r w:rsidRPr="00ED63CB">
              <w:rPr>
                <w:rFonts w:ascii="Arial" w:hAnsi="Arial" w:cs="Arial"/>
                <w:i/>
                <w:iCs/>
                <w:sz w:val="22"/>
                <w:szCs w:val="22"/>
              </w:rPr>
              <w:t>for</w:t>
            </w:r>
            <w:r w:rsidRPr="00ED63CB">
              <w:rPr>
                <w:rFonts w:ascii="Arial" w:hAnsi="Arial" w:cs="Arial"/>
                <w:i/>
                <w:iCs/>
                <w:spacing w:val="26"/>
                <w:sz w:val="22"/>
                <w:szCs w:val="22"/>
              </w:rPr>
              <w:t xml:space="preserve"> </w:t>
            </w:r>
            <w:r w:rsidRPr="00ED63CB">
              <w:rPr>
                <w:rFonts w:ascii="Arial" w:hAnsi="Arial" w:cs="Arial"/>
                <w:i/>
                <w:iCs/>
                <w:sz w:val="22"/>
                <w:szCs w:val="22"/>
              </w:rPr>
              <w:t>opening</w:t>
            </w:r>
            <w:r w:rsidRPr="00ED63CB">
              <w:rPr>
                <w:rFonts w:ascii="Arial" w:hAnsi="Arial" w:cs="Arial"/>
                <w:i/>
                <w:iCs/>
                <w:spacing w:val="26"/>
                <w:sz w:val="22"/>
                <w:szCs w:val="22"/>
              </w:rPr>
              <w:t xml:space="preserve"> </w:t>
            </w:r>
            <w:r w:rsidRPr="00ED63CB">
              <w:rPr>
                <w:rFonts w:ascii="Arial" w:hAnsi="Arial" w:cs="Arial"/>
                <w:i/>
                <w:iCs/>
                <w:sz w:val="22"/>
                <w:szCs w:val="22"/>
              </w:rPr>
              <w:t>of</w:t>
            </w:r>
            <w:r w:rsidRPr="00ED63CB">
              <w:rPr>
                <w:rFonts w:ascii="Arial" w:hAnsi="Arial" w:cs="Arial"/>
                <w:i/>
                <w:iCs/>
                <w:spacing w:val="26"/>
                <w:sz w:val="22"/>
                <w:szCs w:val="22"/>
              </w:rPr>
              <w:t xml:space="preserve"> </w:t>
            </w:r>
            <w:r w:rsidRPr="00ED63CB">
              <w:rPr>
                <w:rFonts w:ascii="Arial" w:hAnsi="Arial" w:cs="Arial"/>
                <w:i/>
                <w:iCs/>
                <w:sz w:val="22"/>
                <w:szCs w:val="22"/>
              </w:rPr>
              <w:t>bids,</w:t>
            </w:r>
            <w:r w:rsidRPr="00ED63CB">
              <w:rPr>
                <w:rFonts w:ascii="Arial" w:hAnsi="Arial" w:cs="Arial"/>
                <w:i/>
                <w:iCs/>
                <w:spacing w:val="26"/>
                <w:sz w:val="22"/>
                <w:szCs w:val="22"/>
              </w:rPr>
              <w:t xml:space="preserve"> </w:t>
            </w:r>
            <w:r w:rsidRPr="00ED63CB">
              <w:rPr>
                <w:rFonts w:ascii="Arial" w:hAnsi="Arial" w:cs="Arial"/>
                <w:i/>
                <w:iCs/>
                <w:sz w:val="22"/>
                <w:szCs w:val="22"/>
              </w:rPr>
              <w:t>the execution</w:t>
            </w:r>
            <w:r w:rsidRPr="00ED63CB">
              <w:rPr>
                <w:rFonts w:ascii="Arial" w:hAnsi="Arial" w:cs="Arial"/>
                <w:i/>
                <w:iCs/>
                <w:spacing w:val="19"/>
                <w:sz w:val="22"/>
                <w:szCs w:val="22"/>
              </w:rPr>
              <w:t xml:space="preserve"> </w:t>
            </w:r>
            <w:r w:rsidRPr="00ED63CB">
              <w:rPr>
                <w:rFonts w:ascii="Arial" w:hAnsi="Arial" w:cs="Arial"/>
                <w:i/>
                <w:iCs/>
                <w:sz w:val="22"/>
                <w:szCs w:val="22"/>
              </w:rPr>
              <w:t>of</w:t>
            </w:r>
            <w:r w:rsidRPr="00ED63CB">
              <w:rPr>
                <w:rFonts w:ascii="Arial" w:hAnsi="Arial" w:cs="Arial"/>
                <w:i/>
                <w:iCs/>
                <w:spacing w:val="19"/>
                <w:sz w:val="22"/>
                <w:szCs w:val="22"/>
              </w:rPr>
              <w:t xml:space="preserve"> </w:t>
            </w:r>
            <w:r w:rsidRPr="00ED63CB">
              <w:rPr>
                <w:rFonts w:ascii="Arial" w:hAnsi="Arial" w:cs="Arial"/>
                <w:i/>
                <w:iCs/>
                <w:sz w:val="22"/>
                <w:szCs w:val="22"/>
              </w:rPr>
              <w:t>documents</w:t>
            </w:r>
            <w:r w:rsidRPr="00ED63CB">
              <w:rPr>
                <w:rFonts w:ascii="Arial" w:hAnsi="Arial" w:cs="Arial"/>
                <w:i/>
                <w:iCs/>
                <w:spacing w:val="20"/>
                <w:sz w:val="22"/>
                <w:szCs w:val="22"/>
              </w:rPr>
              <w:t xml:space="preserve"> </w:t>
            </w:r>
            <w:r w:rsidRPr="00ED63CB">
              <w:rPr>
                <w:rFonts w:ascii="Arial" w:hAnsi="Arial" w:cs="Arial"/>
                <w:i/>
                <w:iCs/>
                <w:sz w:val="22"/>
                <w:szCs w:val="22"/>
              </w:rPr>
              <w:t>by</w:t>
            </w:r>
            <w:r w:rsidRPr="00ED63CB">
              <w:rPr>
                <w:rFonts w:ascii="Arial" w:hAnsi="Arial" w:cs="Arial"/>
                <w:i/>
                <w:iCs/>
                <w:spacing w:val="19"/>
                <w:sz w:val="22"/>
                <w:szCs w:val="22"/>
              </w:rPr>
              <w:t xml:space="preserve"> </w:t>
            </w:r>
            <w:r w:rsidRPr="00ED63CB">
              <w:rPr>
                <w:rFonts w:ascii="Arial" w:hAnsi="Arial" w:cs="Arial"/>
                <w:i/>
                <w:iCs/>
                <w:sz w:val="22"/>
                <w:szCs w:val="22"/>
              </w:rPr>
              <w:t>type</w:t>
            </w:r>
            <w:r w:rsidRPr="00ED63CB">
              <w:rPr>
                <w:rFonts w:ascii="Arial" w:hAnsi="Arial" w:cs="Arial"/>
                <w:i/>
                <w:iCs/>
                <w:spacing w:val="-2"/>
                <w:sz w:val="22"/>
                <w:szCs w:val="22"/>
              </w:rPr>
              <w:t>w</w:t>
            </w:r>
            <w:r w:rsidRPr="00ED63CB">
              <w:rPr>
                <w:rFonts w:ascii="Arial" w:hAnsi="Arial" w:cs="Arial"/>
                <w:i/>
                <w:iCs/>
                <w:sz w:val="22"/>
                <w:szCs w:val="22"/>
              </w:rPr>
              <w:t>ritten,</w:t>
            </w:r>
            <w:r w:rsidRPr="00ED63CB">
              <w:rPr>
                <w:rFonts w:ascii="Arial" w:hAnsi="Arial" w:cs="Arial"/>
                <w:i/>
                <w:iCs/>
                <w:spacing w:val="19"/>
                <w:sz w:val="22"/>
                <w:szCs w:val="22"/>
              </w:rPr>
              <w:t xml:space="preserve"> </w:t>
            </w:r>
            <w:r w:rsidRPr="00ED63CB">
              <w:rPr>
                <w:rFonts w:ascii="Arial" w:hAnsi="Arial" w:cs="Arial"/>
                <w:i/>
                <w:iCs/>
                <w:sz w:val="22"/>
                <w:szCs w:val="22"/>
              </w:rPr>
              <w:t>pri</w:t>
            </w:r>
            <w:r w:rsidRPr="00ED63CB">
              <w:rPr>
                <w:rFonts w:ascii="Arial" w:hAnsi="Arial" w:cs="Arial"/>
                <w:i/>
                <w:iCs/>
                <w:spacing w:val="-2"/>
                <w:sz w:val="22"/>
                <w:szCs w:val="22"/>
              </w:rPr>
              <w:t>n</w:t>
            </w:r>
            <w:r w:rsidRPr="00ED63CB">
              <w:rPr>
                <w:rFonts w:ascii="Arial" w:hAnsi="Arial" w:cs="Arial"/>
                <w:i/>
                <w:iCs/>
                <w:sz w:val="22"/>
                <w:szCs w:val="22"/>
              </w:rPr>
              <w:t>ted,</w:t>
            </w:r>
            <w:r w:rsidRPr="00ED63CB">
              <w:rPr>
                <w:rFonts w:ascii="Arial" w:hAnsi="Arial" w:cs="Arial"/>
                <w:i/>
                <w:iCs/>
                <w:spacing w:val="20"/>
                <w:sz w:val="22"/>
                <w:szCs w:val="22"/>
              </w:rPr>
              <w:t xml:space="preserve"> </w:t>
            </w:r>
            <w:r w:rsidRPr="00ED63CB">
              <w:rPr>
                <w:rFonts w:ascii="Arial" w:hAnsi="Arial" w:cs="Arial"/>
                <w:i/>
                <w:iCs/>
                <w:sz w:val="22"/>
                <w:szCs w:val="22"/>
              </w:rPr>
              <w:t>or stamped signature</w:t>
            </w:r>
            <w:r w:rsidRPr="00ED63CB">
              <w:rPr>
                <w:rFonts w:ascii="Arial" w:hAnsi="Arial" w:cs="Arial"/>
                <w:i/>
                <w:iCs/>
                <w:spacing w:val="2"/>
                <w:sz w:val="22"/>
                <w:szCs w:val="22"/>
              </w:rPr>
              <w:t xml:space="preserve"> </w:t>
            </w:r>
            <w:r w:rsidRPr="00ED63CB">
              <w:rPr>
                <w:rFonts w:ascii="Arial" w:hAnsi="Arial" w:cs="Arial"/>
                <w:i/>
                <w:iCs/>
                <w:sz w:val="22"/>
                <w:szCs w:val="22"/>
              </w:rPr>
              <w:t>a</w:t>
            </w:r>
            <w:r w:rsidRPr="00ED63CB">
              <w:rPr>
                <w:rFonts w:ascii="Arial" w:hAnsi="Arial" w:cs="Arial"/>
                <w:i/>
                <w:iCs/>
                <w:spacing w:val="-2"/>
                <w:sz w:val="22"/>
                <w:szCs w:val="22"/>
              </w:rPr>
              <w:t>n</w:t>
            </w:r>
            <w:r w:rsidRPr="00ED63CB">
              <w:rPr>
                <w:rFonts w:ascii="Arial" w:hAnsi="Arial" w:cs="Arial"/>
                <w:i/>
                <w:iCs/>
                <w:sz w:val="22"/>
                <w:szCs w:val="22"/>
              </w:rPr>
              <w:t>d</w:t>
            </w:r>
            <w:r w:rsidRPr="00ED63CB">
              <w:rPr>
                <w:rFonts w:ascii="Arial" w:hAnsi="Arial" w:cs="Arial"/>
                <w:i/>
                <w:iCs/>
                <w:spacing w:val="2"/>
                <w:sz w:val="22"/>
                <w:szCs w:val="22"/>
              </w:rPr>
              <w:t xml:space="preserve"> </w:t>
            </w:r>
            <w:r w:rsidRPr="00ED63CB">
              <w:rPr>
                <w:rFonts w:ascii="Arial" w:hAnsi="Arial" w:cs="Arial"/>
                <w:i/>
                <w:iCs/>
                <w:sz w:val="22"/>
                <w:szCs w:val="22"/>
              </w:rPr>
              <w:t>submits</w:t>
            </w:r>
            <w:r w:rsidRPr="00ED63CB">
              <w:rPr>
                <w:rFonts w:ascii="Arial" w:hAnsi="Arial" w:cs="Arial"/>
                <w:i/>
                <w:iCs/>
                <w:spacing w:val="1"/>
                <w:sz w:val="22"/>
                <w:szCs w:val="22"/>
              </w:rPr>
              <w:t xml:space="preserve"> </w:t>
            </w:r>
            <w:r w:rsidRPr="00ED63CB">
              <w:rPr>
                <w:rFonts w:ascii="Arial" w:hAnsi="Arial" w:cs="Arial"/>
                <w:i/>
                <w:iCs/>
                <w:sz w:val="22"/>
                <w:szCs w:val="22"/>
              </w:rPr>
              <w:t>evidence</w:t>
            </w:r>
            <w:r w:rsidRPr="00ED63CB">
              <w:rPr>
                <w:rFonts w:ascii="Arial" w:hAnsi="Arial" w:cs="Arial"/>
                <w:i/>
                <w:iCs/>
                <w:spacing w:val="2"/>
                <w:sz w:val="22"/>
                <w:szCs w:val="22"/>
              </w:rPr>
              <w:t xml:space="preserve"> </w:t>
            </w:r>
            <w:r w:rsidRPr="00ED63CB">
              <w:rPr>
                <w:rFonts w:ascii="Arial" w:hAnsi="Arial" w:cs="Arial"/>
                <w:i/>
                <w:iCs/>
                <w:sz w:val="22"/>
                <w:szCs w:val="22"/>
              </w:rPr>
              <w:t>of</w:t>
            </w:r>
            <w:r w:rsidRPr="00ED63CB">
              <w:rPr>
                <w:rFonts w:ascii="Arial" w:hAnsi="Arial" w:cs="Arial"/>
                <w:i/>
                <w:iCs/>
                <w:spacing w:val="2"/>
                <w:sz w:val="22"/>
                <w:szCs w:val="22"/>
              </w:rPr>
              <w:t xml:space="preserve"> </w:t>
            </w:r>
            <w:r w:rsidRPr="00ED63CB">
              <w:rPr>
                <w:rFonts w:ascii="Arial" w:hAnsi="Arial" w:cs="Arial"/>
                <w:i/>
                <w:iCs/>
                <w:sz w:val="22"/>
                <w:szCs w:val="22"/>
              </w:rPr>
              <w:t>such authorization</w:t>
            </w:r>
            <w:r w:rsidRPr="00ED63CB">
              <w:rPr>
                <w:rFonts w:ascii="Arial" w:hAnsi="Arial" w:cs="Arial"/>
                <w:i/>
                <w:iCs/>
                <w:spacing w:val="-3"/>
                <w:sz w:val="22"/>
                <w:szCs w:val="22"/>
              </w:rPr>
              <w:t xml:space="preserve"> </w:t>
            </w:r>
            <w:r w:rsidRPr="00ED63CB">
              <w:rPr>
                <w:rFonts w:ascii="Arial" w:hAnsi="Arial" w:cs="Arial"/>
                <w:i/>
                <w:iCs/>
                <w:sz w:val="22"/>
                <w:szCs w:val="22"/>
              </w:rPr>
              <w:t>and</w:t>
            </w:r>
            <w:r w:rsidRPr="00ED63CB">
              <w:rPr>
                <w:rFonts w:ascii="Arial" w:hAnsi="Arial" w:cs="Arial"/>
                <w:i/>
                <w:iCs/>
                <w:spacing w:val="-2"/>
                <w:sz w:val="22"/>
                <w:szCs w:val="22"/>
              </w:rPr>
              <w:t xml:space="preserve"> </w:t>
            </w:r>
            <w:r w:rsidRPr="00ED63CB">
              <w:rPr>
                <w:rFonts w:ascii="Arial" w:hAnsi="Arial" w:cs="Arial"/>
                <w:i/>
                <w:iCs/>
                <w:sz w:val="22"/>
                <w:szCs w:val="22"/>
              </w:rPr>
              <w:t>the</w:t>
            </w:r>
            <w:r w:rsidRPr="00ED63CB">
              <w:rPr>
                <w:rFonts w:ascii="Arial" w:hAnsi="Arial" w:cs="Arial"/>
                <w:i/>
                <w:iCs/>
                <w:spacing w:val="-4"/>
                <w:sz w:val="22"/>
                <w:szCs w:val="22"/>
              </w:rPr>
              <w:t xml:space="preserve"> </w:t>
            </w:r>
            <w:r w:rsidRPr="00ED63CB">
              <w:rPr>
                <w:rFonts w:ascii="Arial" w:hAnsi="Arial" w:cs="Arial"/>
                <w:i/>
                <w:iCs/>
                <w:sz w:val="22"/>
                <w:szCs w:val="22"/>
              </w:rPr>
              <w:t>bid</w:t>
            </w:r>
            <w:r w:rsidRPr="00ED63CB">
              <w:rPr>
                <w:rFonts w:ascii="Arial" w:hAnsi="Arial" w:cs="Arial"/>
                <w:i/>
                <w:iCs/>
                <w:spacing w:val="-3"/>
                <w:sz w:val="22"/>
                <w:szCs w:val="22"/>
              </w:rPr>
              <w:t xml:space="preserve"> </w:t>
            </w:r>
            <w:r w:rsidRPr="00ED63CB">
              <w:rPr>
                <w:rFonts w:ascii="Arial" w:hAnsi="Arial" w:cs="Arial"/>
                <w:i/>
                <w:iCs/>
                <w:sz w:val="22"/>
                <w:szCs w:val="22"/>
              </w:rPr>
              <w:t>carries</w:t>
            </w:r>
            <w:r w:rsidRPr="00ED63CB">
              <w:rPr>
                <w:rFonts w:ascii="Arial" w:hAnsi="Arial" w:cs="Arial"/>
                <w:i/>
                <w:iCs/>
                <w:spacing w:val="-4"/>
                <w:sz w:val="22"/>
                <w:szCs w:val="22"/>
              </w:rPr>
              <w:t xml:space="preserve"> </w:t>
            </w:r>
            <w:r w:rsidRPr="00ED63CB">
              <w:rPr>
                <w:rFonts w:ascii="Arial" w:hAnsi="Arial" w:cs="Arial"/>
                <w:i/>
                <w:iCs/>
                <w:sz w:val="22"/>
                <w:szCs w:val="22"/>
              </w:rPr>
              <w:t>such</w:t>
            </w:r>
            <w:r w:rsidRPr="00ED63CB">
              <w:rPr>
                <w:rFonts w:ascii="Arial" w:hAnsi="Arial" w:cs="Arial"/>
                <w:i/>
                <w:iCs/>
                <w:spacing w:val="-3"/>
                <w:sz w:val="22"/>
                <w:szCs w:val="22"/>
              </w:rPr>
              <w:t xml:space="preserve"> </w:t>
            </w:r>
            <w:r w:rsidRPr="00ED63CB">
              <w:rPr>
                <w:rFonts w:ascii="Arial" w:hAnsi="Arial" w:cs="Arial"/>
                <w:i/>
                <w:iCs/>
                <w:sz w:val="22"/>
                <w:szCs w:val="22"/>
              </w:rPr>
              <w:t>a</w:t>
            </w:r>
            <w:r w:rsidRPr="00ED63CB">
              <w:rPr>
                <w:rFonts w:ascii="Arial" w:hAnsi="Arial" w:cs="Arial"/>
                <w:i/>
                <w:iCs/>
                <w:spacing w:val="-3"/>
                <w:sz w:val="22"/>
                <w:szCs w:val="22"/>
              </w:rPr>
              <w:t xml:space="preserve"> </w:t>
            </w:r>
            <w:r w:rsidRPr="00ED63CB">
              <w:rPr>
                <w:rFonts w:ascii="Arial" w:hAnsi="Arial" w:cs="Arial"/>
                <w:i/>
                <w:iCs/>
                <w:sz w:val="22"/>
                <w:szCs w:val="22"/>
              </w:rPr>
              <w:t>signature.</w:t>
            </w:r>
          </w:p>
        </w:tc>
      </w:tr>
      <w:tr w:rsidR="001E18B8" w:rsidRPr="001E18B8" w14:paraId="3B6BAB49" w14:textId="77777777" w:rsidTr="003B3015">
        <w:tc>
          <w:tcPr>
            <w:tcW w:w="630" w:type="dxa"/>
          </w:tcPr>
          <w:p w14:paraId="1344DCC3" w14:textId="77777777" w:rsidR="001E18B8" w:rsidRPr="001E18B8" w:rsidRDefault="001E18B8" w:rsidP="00BA21C9">
            <w:pPr>
              <w:rPr>
                <w:rFonts w:ascii="Arial" w:hAnsi="Arial" w:cs="Arial"/>
                <w:sz w:val="22"/>
                <w:szCs w:val="22"/>
              </w:rPr>
            </w:pPr>
          </w:p>
        </w:tc>
        <w:tc>
          <w:tcPr>
            <w:tcW w:w="3010" w:type="dxa"/>
          </w:tcPr>
          <w:p w14:paraId="08D7CBB3" w14:textId="26973E7C" w:rsidR="001E18B8" w:rsidRPr="001E18B8" w:rsidRDefault="001E18B8" w:rsidP="00BA21C9">
            <w:pPr>
              <w:rPr>
                <w:rFonts w:ascii="Arial" w:hAnsi="Arial" w:cs="Arial"/>
                <w:sz w:val="22"/>
                <w:szCs w:val="22"/>
              </w:rPr>
            </w:pPr>
          </w:p>
        </w:tc>
        <w:tc>
          <w:tcPr>
            <w:tcW w:w="817" w:type="dxa"/>
          </w:tcPr>
          <w:p w14:paraId="59AE461A" w14:textId="77777777" w:rsidR="001E18B8" w:rsidRPr="001E18B8" w:rsidRDefault="001E18B8" w:rsidP="00BA21C9">
            <w:pPr>
              <w:rPr>
                <w:rFonts w:ascii="Arial" w:hAnsi="Arial" w:cs="Arial"/>
                <w:sz w:val="22"/>
                <w:szCs w:val="22"/>
              </w:rPr>
            </w:pPr>
            <w:r w:rsidRPr="001E18B8">
              <w:rPr>
                <w:rFonts w:ascii="Arial" w:hAnsi="Arial" w:cs="Arial"/>
                <w:sz w:val="22"/>
                <w:szCs w:val="22"/>
              </w:rPr>
              <w:t>29.5</w:t>
            </w:r>
          </w:p>
        </w:tc>
        <w:tc>
          <w:tcPr>
            <w:tcW w:w="6068" w:type="dxa"/>
          </w:tcPr>
          <w:p w14:paraId="0DC43681" w14:textId="77777777" w:rsidR="001E18B8" w:rsidRPr="00ED63CB" w:rsidRDefault="001E18B8" w:rsidP="00ED63CB">
            <w:pPr>
              <w:pStyle w:val="BodyText"/>
              <w:jc w:val="both"/>
              <w:rPr>
                <w:rFonts w:ascii="Arial" w:hAnsi="Arial" w:cs="Arial"/>
                <w:sz w:val="22"/>
                <w:szCs w:val="22"/>
              </w:rPr>
            </w:pPr>
            <w:r w:rsidRPr="00ED63CB">
              <w:rPr>
                <w:rFonts w:ascii="Arial" w:hAnsi="Arial" w:cs="Arial"/>
                <w:sz w:val="22"/>
                <w:szCs w:val="22"/>
              </w:rPr>
              <w:t>Provided</w:t>
            </w:r>
            <w:r w:rsidRPr="00ED63CB">
              <w:rPr>
                <w:rFonts w:ascii="Arial" w:hAnsi="Arial" w:cs="Arial"/>
                <w:spacing w:val="2"/>
                <w:sz w:val="22"/>
                <w:szCs w:val="22"/>
              </w:rPr>
              <w:t xml:space="preserve"> </w:t>
            </w:r>
            <w:r w:rsidRPr="00ED63CB">
              <w:rPr>
                <w:rFonts w:ascii="Arial" w:hAnsi="Arial" w:cs="Arial"/>
                <w:sz w:val="22"/>
                <w:szCs w:val="22"/>
              </w:rPr>
              <w:t>that</w:t>
            </w:r>
            <w:r w:rsidRPr="00ED63CB">
              <w:rPr>
                <w:rFonts w:ascii="Arial" w:hAnsi="Arial" w:cs="Arial"/>
                <w:spacing w:val="2"/>
                <w:sz w:val="22"/>
                <w:szCs w:val="22"/>
              </w:rPr>
              <w:t xml:space="preserve"> </w:t>
            </w:r>
            <w:r w:rsidRPr="00ED63CB">
              <w:rPr>
                <w:rFonts w:ascii="Arial" w:hAnsi="Arial" w:cs="Arial"/>
                <w:sz w:val="22"/>
                <w:szCs w:val="22"/>
              </w:rPr>
              <w:t>a</w:t>
            </w:r>
            <w:r w:rsidRPr="00ED63CB">
              <w:rPr>
                <w:rFonts w:ascii="Arial" w:hAnsi="Arial" w:cs="Arial"/>
                <w:spacing w:val="1"/>
                <w:sz w:val="22"/>
                <w:szCs w:val="22"/>
              </w:rPr>
              <w:t xml:space="preserve"> </w:t>
            </w:r>
            <w:r w:rsidRPr="00ED63CB">
              <w:rPr>
                <w:rFonts w:ascii="Arial" w:hAnsi="Arial" w:cs="Arial"/>
                <w:sz w:val="22"/>
                <w:szCs w:val="22"/>
              </w:rPr>
              <w:t>Technical</w:t>
            </w:r>
            <w:r w:rsidRPr="00ED63CB">
              <w:rPr>
                <w:rFonts w:ascii="Arial" w:hAnsi="Arial" w:cs="Arial"/>
                <w:spacing w:val="3"/>
                <w:sz w:val="22"/>
                <w:szCs w:val="22"/>
              </w:rPr>
              <w:t xml:space="preserve"> </w:t>
            </w:r>
            <w:r w:rsidRPr="00ED63CB">
              <w:rPr>
                <w:rFonts w:ascii="Arial" w:hAnsi="Arial" w:cs="Arial"/>
                <w:sz w:val="22"/>
                <w:szCs w:val="22"/>
              </w:rPr>
              <w:t>Bid</w:t>
            </w:r>
            <w:r w:rsidRPr="00ED63CB">
              <w:rPr>
                <w:rFonts w:ascii="Arial" w:hAnsi="Arial" w:cs="Arial"/>
                <w:spacing w:val="3"/>
                <w:sz w:val="22"/>
                <w:szCs w:val="22"/>
              </w:rPr>
              <w:t xml:space="preserve"> </w:t>
            </w:r>
            <w:r w:rsidRPr="00ED63CB">
              <w:rPr>
                <w:rFonts w:ascii="Arial" w:hAnsi="Arial" w:cs="Arial"/>
                <w:sz w:val="22"/>
                <w:szCs w:val="22"/>
              </w:rPr>
              <w:t>is</w:t>
            </w:r>
            <w:r w:rsidRPr="00ED63CB">
              <w:rPr>
                <w:rFonts w:ascii="Arial" w:hAnsi="Arial" w:cs="Arial"/>
                <w:spacing w:val="2"/>
                <w:sz w:val="22"/>
                <w:szCs w:val="22"/>
              </w:rPr>
              <w:t xml:space="preserve"> </w:t>
            </w:r>
            <w:r w:rsidRPr="00ED63CB">
              <w:rPr>
                <w:rFonts w:ascii="Arial" w:hAnsi="Arial" w:cs="Arial"/>
                <w:sz w:val="22"/>
                <w:szCs w:val="22"/>
              </w:rPr>
              <w:t>substantially</w:t>
            </w:r>
            <w:r w:rsidRPr="00ED63CB">
              <w:rPr>
                <w:rFonts w:ascii="Arial" w:hAnsi="Arial" w:cs="Arial"/>
                <w:spacing w:val="2"/>
                <w:sz w:val="22"/>
                <w:szCs w:val="22"/>
              </w:rPr>
              <w:t xml:space="preserve"> </w:t>
            </w:r>
            <w:r w:rsidRPr="00ED63CB">
              <w:rPr>
                <w:rFonts w:ascii="Arial" w:hAnsi="Arial" w:cs="Arial"/>
                <w:sz w:val="22"/>
                <w:szCs w:val="22"/>
              </w:rPr>
              <w:t>responsive,</w:t>
            </w:r>
            <w:r w:rsidRPr="00ED63CB">
              <w:rPr>
                <w:rFonts w:ascii="Arial" w:hAnsi="Arial" w:cs="Arial"/>
                <w:spacing w:val="-4"/>
                <w:sz w:val="22"/>
                <w:szCs w:val="22"/>
              </w:rPr>
              <w:t xml:space="preserve"> </w:t>
            </w:r>
            <w:r w:rsidRPr="00ED63CB">
              <w:rPr>
                <w:rFonts w:ascii="Arial" w:hAnsi="Arial" w:cs="Arial"/>
                <w:sz w:val="22"/>
                <w:szCs w:val="22"/>
              </w:rPr>
              <w:t>NDMA</w:t>
            </w:r>
            <w:r w:rsidRPr="00ED63CB">
              <w:rPr>
                <w:rFonts w:ascii="Arial" w:hAnsi="Arial" w:cs="Arial"/>
                <w:spacing w:val="18"/>
                <w:sz w:val="22"/>
                <w:szCs w:val="22"/>
              </w:rPr>
              <w:t xml:space="preserve"> </w:t>
            </w:r>
            <w:r w:rsidRPr="00ED63CB">
              <w:rPr>
                <w:rFonts w:ascii="Arial" w:hAnsi="Arial" w:cs="Arial"/>
                <w:sz w:val="22"/>
                <w:szCs w:val="22"/>
              </w:rPr>
              <w:t>may</w:t>
            </w:r>
            <w:r w:rsidRPr="00ED63CB">
              <w:rPr>
                <w:rFonts w:ascii="Arial" w:hAnsi="Arial" w:cs="Arial"/>
                <w:spacing w:val="19"/>
                <w:sz w:val="22"/>
                <w:szCs w:val="22"/>
              </w:rPr>
              <w:t xml:space="preserve"> </w:t>
            </w:r>
            <w:r w:rsidRPr="00ED63CB">
              <w:rPr>
                <w:rFonts w:ascii="Arial" w:hAnsi="Arial" w:cs="Arial"/>
                <w:sz w:val="22"/>
                <w:szCs w:val="22"/>
              </w:rPr>
              <w:t>request</w:t>
            </w:r>
            <w:r w:rsidRPr="00ED63CB">
              <w:rPr>
                <w:rFonts w:ascii="Arial" w:hAnsi="Arial" w:cs="Arial"/>
                <w:spacing w:val="18"/>
                <w:sz w:val="22"/>
                <w:szCs w:val="22"/>
              </w:rPr>
              <w:t xml:space="preserve"> </w:t>
            </w:r>
            <w:r w:rsidRPr="00ED63CB">
              <w:rPr>
                <w:rFonts w:ascii="Arial" w:hAnsi="Arial" w:cs="Arial"/>
                <w:sz w:val="22"/>
                <w:szCs w:val="22"/>
              </w:rPr>
              <w:t>the</w:t>
            </w:r>
            <w:r w:rsidRPr="00ED63CB">
              <w:rPr>
                <w:rFonts w:ascii="Arial" w:hAnsi="Arial" w:cs="Arial"/>
                <w:spacing w:val="19"/>
                <w:sz w:val="22"/>
                <w:szCs w:val="22"/>
              </w:rPr>
              <w:t xml:space="preserve"> </w:t>
            </w:r>
            <w:r w:rsidRPr="00ED63CB">
              <w:rPr>
                <w:rFonts w:ascii="Arial" w:hAnsi="Arial" w:cs="Arial"/>
                <w:sz w:val="22"/>
                <w:szCs w:val="22"/>
              </w:rPr>
              <w:t>Bid</w:t>
            </w:r>
            <w:r w:rsidRPr="00ED63CB">
              <w:rPr>
                <w:rFonts w:ascii="Arial" w:hAnsi="Arial" w:cs="Arial"/>
                <w:spacing w:val="1"/>
                <w:sz w:val="22"/>
                <w:szCs w:val="22"/>
              </w:rPr>
              <w:t>d</w:t>
            </w:r>
            <w:r w:rsidRPr="00ED63CB">
              <w:rPr>
                <w:rFonts w:ascii="Arial" w:hAnsi="Arial" w:cs="Arial"/>
                <w:sz w:val="22"/>
                <w:szCs w:val="22"/>
              </w:rPr>
              <w:t>er</w:t>
            </w:r>
            <w:r w:rsidRPr="00ED63CB">
              <w:rPr>
                <w:rFonts w:ascii="Arial" w:hAnsi="Arial" w:cs="Arial"/>
                <w:spacing w:val="18"/>
                <w:sz w:val="22"/>
                <w:szCs w:val="22"/>
              </w:rPr>
              <w:t xml:space="preserve"> </w:t>
            </w:r>
            <w:r w:rsidRPr="00ED63CB">
              <w:rPr>
                <w:rFonts w:ascii="Arial" w:hAnsi="Arial" w:cs="Arial"/>
                <w:sz w:val="22"/>
                <w:szCs w:val="22"/>
              </w:rPr>
              <w:t>to</w:t>
            </w:r>
            <w:r w:rsidRPr="00ED63CB">
              <w:rPr>
                <w:rFonts w:ascii="Arial" w:hAnsi="Arial" w:cs="Arial"/>
                <w:spacing w:val="19"/>
                <w:sz w:val="22"/>
                <w:szCs w:val="22"/>
              </w:rPr>
              <w:t xml:space="preserve"> </w:t>
            </w:r>
            <w:r w:rsidRPr="00ED63CB">
              <w:rPr>
                <w:rFonts w:ascii="Arial" w:hAnsi="Arial" w:cs="Arial"/>
                <w:sz w:val="22"/>
                <w:szCs w:val="22"/>
              </w:rPr>
              <w:t xml:space="preserve">submit the </w:t>
            </w:r>
            <w:r w:rsidRPr="00ED63CB">
              <w:rPr>
                <w:rFonts w:ascii="Arial" w:hAnsi="Arial" w:cs="Arial"/>
                <w:spacing w:val="4"/>
                <w:sz w:val="22"/>
                <w:szCs w:val="22"/>
              </w:rPr>
              <w:t>necessary</w:t>
            </w:r>
            <w:r w:rsidRPr="00ED63CB">
              <w:rPr>
                <w:rFonts w:ascii="Arial" w:hAnsi="Arial" w:cs="Arial"/>
                <w:spacing w:val="57"/>
                <w:sz w:val="22"/>
                <w:szCs w:val="22"/>
              </w:rPr>
              <w:t xml:space="preserve"> </w:t>
            </w:r>
            <w:r w:rsidRPr="00ED63CB">
              <w:rPr>
                <w:rFonts w:ascii="Arial" w:hAnsi="Arial" w:cs="Arial"/>
                <w:sz w:val="22"/>
                <w:szCs w:val="22"/>
              </w:rPr>
              <w:t>information</w:t>
            </w:r>
            <w:r w:rsidRPr="00ED63CB">
              <w:rPr>
                <w:rFonts w:ascii="Arial" w:hAnsi="Arial" w:cs="Arial"/>
                <w:spacing w:val="58"/>
                <w:sz w:val="22"/>
                <w:szCs w:val="22"/>
              </w:rPr>
              <w:t xml:space="preserve"> </w:t>
            </w:r>
            <w:r w:rsidRPr="00ED63CB">
              <w:rPr>
                <w:rFonts w:ascii="Arial" w:hAnsi="Arial" w:cs="Arial"/>
                <w:sz w:val="22"/>
                <w:szCs w:val="22"/>
              </w:rPr>
              <w:t>or</w:t>
            </w:r>
            <w:r w:rsidRPr="00ED63CB">
              <w:rPr>
                <w:rFonts w:ascii="Arial" w:hAnsi="Arial" w:cs="Arial"/>
                <w:spacing w:val="57"/>
                <w:sz w:val="22"/>
                <w:szCs w:val="22"/>
              </w:rPr>
              <w:t xml:space="preserve"> </w:t>
            </w:r>
            <w:r w:rsidRPr="00ED63CB">
              <w:rPr>
                <w:rFonts w:ascii="Arial" w:hAnsi="Arial" w:cs="Arial"/>
                <w:sz w:val="22"/>
                <w:szCs w:val="22"/>
              </w:rPr>
              <w:t>documentation,</w:t>
            </w:r>
            <w:r w:rsidRPr="00ED63CB">
              <w:rPr>
                <w:rFonts w:ascii="Arial" w:hAnsi="Arial" w:cs="Arial"/>
                <w:spacing w:val="58"/>
                <w:sz w:val="22"/>
                <w:szCs w:val="22"/>
              </w:rPr>
              <w:t xml:space="preserve"> </w:t>
            </w:r>
            <w:r w:rsidRPr="00ED63CB">
              <w:rPr>
                <w:rFonts w:ascii="Arial" w:hAnsi="Arial" w:cs="Arial"/>
                <w:sz w:val="22"/>
                <w:szCs w:val="22"/>
              </w:rPr>
              <w:t>within</w:t>
            </w:r>
            <w:r w:rsidRPr="00ED63CB">
              <w:rPr>
                <w:rFonts w:ascii="Arial" w:hAnsi="Arial" w:cs="Arial"/>
                <w:spacing w:val="57"/>
                <w:sz w:val="22"/>
                <w:szCs w:val="22"/>
              </w:rPr>
              <w:t xml:space="preserve"> </w:t>
            </w:r>
            <w:r w:rsidRPr="00ED63CB">
              <w:rPr>
                <w:rFonts w:ascii="Arial" w:hAnsi="Arial" w:cs="Arial"/>
                <w:sz w:val="22"/>
                <w:szCs w:val="22"/>
              </w:rPr>
              <w:t>a</w:t>
            </w:r>
            <w:r w:rsidRPr="00ED63CB">
              <w:rPr>
                <w:rFonts w:ascii="Arial" w:hAnsi="Arial" w:cs="Arial"/>
                <w:spacing w:val="-3"/>
                <w:sz w:val="22"/>
                <w:szCs w:val="22"/>
              </w:rPr>
              <w:t xml:space="preserve"> </w:t>
            </w:r>
            <w:r w:rsidRPr="00ED63CB">
              <w:rPr>
                <w:rFonts w:ascii="Arial" w:hAnsi="Arial" w:cs="Arial"/>
                <w:sz w:val="22"/>
                <w:szCs w:val="22"/>
              </w:rPr>
              <w:t>reasonable period</w:t>
            </w:r>
            <w:r w:rsidRPr="00ED63CB">
              <w:rPr>
                <w:rFonts w:ascii="Arial" w:hAnsi="Arial" w:cs="Arial"/>
                <w:spacing w:val="36"/>
                <w:sz w:val="22"/>
                <w:szCs w:val="22"/>
              </w:rPr>
              <w:t xml:space="preserve"> </w:t>
            </w:r>
            <w:r w:rsidRPr="00ED63CB">
              <w:rPr>
                <w:rFonts w:ascii="Arial" w:hAnsi="Arial" w:cs="Arial"/>
                <w:sz w:val="22"/>
                <w:szCs w:val="22"/>
              </w:rPr>
              <w:t>of</w:t>
            </w:r>
            <w:r w:rsidRPr="00ED63CB">
              <w:rPr>
                <w:rFonts w:ascii="Arial" w:hAnsi="Arial" w:cs="Arial"/>
                <w:spacing w:val="36"/>
                <w:sz w:val="22"/>
                <w:szCs w:val="22"/>
              </w:rPr>
              <w:t xml:space="preserve"> </w:t>
            </w:r>
            <w:r w:rsidRPr="00ED63CB">
              <w:rPr>
                <w:rFonts w:ascii="Arial" w:hAnsi="Arial" w:cs="Arial"/>
                <w:sz w:val="22"/>
                <w:szCs w:val="22"/>
              </w:rPr>
              <w:t>time,</w:t>
            </w:r>
            <w:r w:rsidRPr="00ED63CB">
              <w:rPr>
                <w:rFonts w:ascii="Arial" w:hAnsi="Arial" w:cs="Arial"/>
                <w:spacing w:val="37"/>
                <w:sz w:val="22"/>
                <w:szCs w:val="22"/>
              </w:rPr>
              <w:t xml:space="preserve"> </w:t>
            </w:r>
            <w:r w:rsidRPr="00ED63CB">
              <w:rPr>
                <w:rFonts w:ascii="Arial" w:hAnsi="Arial" w:cs="Arial"/>
                <w:sz w:val="22"/>
                <w:szCs w:val="22"/>
              </w:rPr>
              <w:t>to</w:t>
            </w:r>
            <w:r w:rsidRPr="00ED63CB">
              <w:rPr>
                <w:rFonts w:ascii="Arial" w:hAnsi="Arial" w:cs="Arial"/>
                <w:spacing w:val="36"/>
                <w:sz w:val="22"/>
                <w:szCs w:val="22"/>
              </w:rPr>
              <w:t xml:space="preserve"> </w:t>
            </w:r>
            <w:r w:rsidRPr="00ED63CB">
              <w:rPr>
                <w:rFonts w:ascii="Arial" w:hAnsi="Arial" w:cs="Arial"/>
                <w:sz w:val="22"/>
                <w:szCs w:val="22"/>
              </w:rPr>
              <w:t>rectify</w:t>
            </w:r>
            <w:r w:rsidRPr="00ED63CB">
              <w:rPr>
                <w:rFonts w:ascii="Arial" w:hAnsi="Arial" w:cs="Arial"/>
                <w:spacing w:val="37"/>
                <w:sz w:val="22"/>
                <w:szCs w:val="22"/>
              </w:rPr>
              <w:t xml:space="preserve"> </w:t>
            </w:r>
            <w:r w:rsidRPr="00ED63CB">
              <w:rPr>
                <w:rFonts w:ascii="Arial" w:hAnsi="Arial" w:cs="Arial"/>
                <w:sz w:val="22"/>
                <w:szCs w:val="22"/>
              </w:rPr>
              <w:t>nonmaterial</w:t>
            </w:r>
            <w:r w:rsidRPr="00ED63CB">
              <w:rPr>
                <w:rFonts w:ascii="Arial" w:hAnsi="Arial" w:cs="Arial"/>
                <w:spacing w:val="-3"/>
                <w:sz w:val="22"/>
                <w:szCs w:val="22"/>
              </w:rPr>
              <w:t xml:space="preserve"> </w:t>
            </w:r>
            <w:r w:rsidRPr="00ED63CB">
              <w:rPr>
                <w:rFonts w:ascii="Arial" w:hAnsi="Arial" w:cs="Arial"/>
                <w:sz w:val="22"/>
                <w:szCs w:val="22"/>
              </w:rPr>
              <w:t>nonconformities</w:t>
            </w:r>
            <w:r w:rsidRPr="00ED63CB">
              <w:rPr>
                <w:rFonts w:ascii="Arial" w:hAnsi="Arial" w:cs="Arial"/>
                <w:spacing w:val="8"/>
                <w:sz w:val="22"/>
                <w:szCs w:val="22"/>
              </w:rPr>
              <w:t xml:space="preserve"> </w:t>
            </w:r>
            <w:r w:rsidRPr="00ED63CB">
              <w:rPr>
                <w:rFonts w:ascii="Arial" w:hAnsi="Arial" w:cs="Arial"/>
                <w:sz w:val="22"/>
                <w:szCs w:val="22"/>
              </w:rPr>
              <w:t xml:space="preserve">or  </w:t>
            </w:r>
            <w:r w:rsidRPr="00ED63CB">
              <w:rPr>
                <w:rFonts w:ascii="Arial" w:hAnsi="Arial" w:cs="Arial"/>
                <w:spacing w:val="12"/>
                <w:sz w:val="22"/>
                <w:szCs w:val="22"/>
              </w:rPr>
              <w:t xml:space="preserve"> </w:t>
            </w:r>
            <w:r w:rsidRPr="00ED63CB">
              <w:rPr>
                <w:rFonts w:ascii="Arial" w:hAnsi="Arial" w:cs="Arial"/>
                <w:sz w:val="22"/>
                <w:szCs w:val="22"/>
              </w:rPr>
              <w:t xml:space="preserve">omissions  </w:t>
            </w:r>
            <w:r w:rsidRPr="00ED63CB">
              <w:rPr>
                <w:rFonts w:ascii="Arial" w:hAnsi="Arial" w:cs="Arial"/>
                <w:spacing w:val="6"/>
                <w:sz w:val="22"/>
                <w:szCs w:val="22"/>
              </w:rPr>
              <w:t xml:space="preserve"> </w:t>
            </w:r>
            <w:r w:rsidRPr="00ED63CB">
              <w:rPr>
                <w:rFonts w:ascii="Arial" w:hAnsi="Arial" w:cs="Arial"/>
                <w:sz w:val="22"/>
                <w:szCs w:val="22"/>
              </w:rPr>
              <w:t xml:space="preserve">in  </w:t>
            </w:r>
            <w:r w:rsidRPr="00ED63CB">
              <w:rPr>
                <w:rFonts w:ascii="Arial" w:hAnsi="Arial" w:cs="Arial"/>
                <w:spacing w:val="5"/>
                <w:sz w:val="22"/>
                <w:szCs w:val="22"/>
              </w:rPr>
              <w:t xml:space="preserve"> </w:t>
            </w:r>
            <w:r w:rsidRPr="00ED63CB">
              <w:rPr>
                <w:rFonts w:ascii="Arial" w:hAnsi="Arial" w:cs="Arial"/>
                <w:sz w:val="22"/>
                <w:szCs w:val="22"/>
              </w:rPr>
              <w:t xml:space="preserve">the  </w:t>
            </w:r>
            <w:r w:rsidRPr="00ED63CB">
              <w:rPr>
                <w:rFonts w:ascii="Arial" w:hAnsi="Arial" w:cs="Arial"/>
                <w:spacing w:val="6"/>
                <w:sz w:val="22"/>
                <w:szCs w:val="22"/>
              </w:rPr>
              <w:t xml:space="preserve"> </w:t>
            </w:r>
            <w:r w:rsidRPr="00ED63CB">
              <w:rPr>
                <w:rFonts w:ascii="Arial" w:hAnsi="Arial" w:cs="Arial"/>
                <w:sz w:val="22"/>
                <w:szCs w:val="22"/>
              </w:rPr>
              <w:t xml:space="preserve">Technical  </w:t>
            </w:r>
            <w:r w:rsidRPr="00ED63CB">
              <w:rPr>
                <w:rFonts w:ascii="Arial" w:hAnsi="Arial" w:cs="Arial"/>
                <w:spacing w:val="6"/>
                <w:sz w:val="22"/>
                <w:szCs w:val="22"/>
              </w:rPr>
              <w:t xml:space="preserve"> </w:t>
            </w:r>
            <w:r w:rsidRPr="00ED63CB">
              <w:rPr>
                <w:rFonts w:ascii="Arial" w:hAnsi="Arial" w:cs="Arial"/>
                <w:sz w:val="22"/>
                <w:szCs w:val="22"/>
              </w:rPr>
              <w:t>Bid</w:t>
            </w:r>
            <w:r w:rsidRPr="00ED63CB">
              <w:rPr>
                <w:rFonts w:ascii="Arial" w:hAnsi="Arial" w:cs="Arial"/>
                <w:spacing w:val="-3"/>
                <w:sz w:val="22"/>
                <w:szCs w:val="22"/>
              </w:rPr>
              <w:t xml:space="preserve"> </w:t>
            </w:r>
            <w:r w:rsidRPr="00ED63CB">
              <w:rPr>
                <w:rFonts w:ascii="Arial" w:hAnsi="Arial" w:cs="Arial"/>
                <w:sz w:val="22"/>
                <w:szCs w:val="22"/>
              </w:rPr>
              <w:t>related</w:t>
            </w:r>
            <w:r w:rsidRPr="00ED63CB">
              <w:rPr>
                <w:rFonts w:ascii="Arial" w:hAnsi="Arial" w:cs="Arial"/>
                <w:sz w:val="22"/>
                <w:szCs w:val="22"/>
              </w:rPr>
              <w:tab/>
              <w:t>to</w:t>
            </w:r>
            <w:r w:rsidRPr="00ED63CB">
              <w:rPr>
                <w:rFonts w:ascii="Arial" w:hAnsi="Arial" w:cs="Arial"/>
                <w:spacing w:val="28"/>
                <w:sz w:val="22"/>
                <w:szCs w:val="22"/>
              </w:rPr>
              <w:t xml:space="preserve"> </w:t>
            </w:r>
            <w:r w:rsidRPr="00ED63CB">
              <w:rPr>
                <w:rFonts w:ascii="Arial" w:hAnsi="Arial" w:cs="Arial"/>
                <w:sz w:val="22"/>
                <w:szCs w:val="22"/>
              </w:rPr>
              <w:t xml:space="preserve">documentation   </w:t>
            </w:r>
            <w:r w:rsidRPr="00ED63CB">
              <w:rPr>
                <w:rFonts w:ascii="Arial" w:hAnsi="Arial" w:cs="Arial"/>
                <w:spacing w:val="-25"/>
                <w:sz w:val="22"/>
                <w:szCs w:val="22"/>
              </w:rPr>
              <w:t xml:space="preserve"> </w:t>
            </w:r>
            <w:r w:rsidRPr="00ED63CB">
              <w:rPr>
                <w:rFonts w:ascii="Arial" w:hAnsi="Arial" w:cs="Arial"/>
                <w:sz w:val="22"/>
                <w:szCs w:val="22"/>
              </w:rPr>
              <w:t>re</w:t>
            </w:r>
            <w:r w:rsidRPr="00ED63CB">
              <w:rPr>
                <w:rFonts w:ascii="Arial" w:hAnsi="Arial" w:cs="Arial"/>
                <w:spacing w:val="1"/>
                <w:sz w:val="22"/>
                <w:szCs w:val="22"/>
              </w:rPr>
              <w:t>q</w:t>
            </w:r>
            <w:r w:rsidRPr="00ED63CB">
              <w:rPr>
                <w:rFonts w:ascii="Arial" w:hAnsi="Arial" w:cs="Arial"/>
                <w:sz w:val="22"/>
                <w:szCs w:val="22"/>
              </w:rPr>
              <w:t>uirements.</w:t>
            </w:r>
            <w:r w:rsidRPr="00ED63CB">
              <w:rPr>
                <w:rFonts w:ascii="Arial" w:hAnsi="Arial" w:cs="Arial"/>
                <w:spacing w:val="25"/>
                <w:sz w:val="22"/>
                <w:szCs w:val="22"/>
              </w:rPr>
              <w:t xml:space="preserve"> </w:t>
            </w:r>
            <w:r w:rsidRPr="00ED63CB">
              <w:rPr>
                <w:rFonts w:ascii="Arial" w:hAnsi="Arial" w:cs="Arial"/>
                <w:sz w:val="22"/>
                <w:szCs w:val="22"/>
              </w:rPr>
              <w:t>Requesting</w:t>
            </w:r>
            <w:r w:rsidRPr="00ED63CB">
              <w:rPr>
                <w:rFonts w:ascii="Arial" w:hAnsi="Arial" w:cs="Arial"/>
                <w:spacing w:val="-4"/>
                <w:sz w:val="22"/>
                <w:szCs w:val="22"/>
              </w:rPr>
              <w:t xml:space="preserve"> </w:t>
            </w:r>
            <w:r w:rsidRPr="00ED63CB">
              <w:rPr>
                <w:rFonts w:ascii="Arial" w:hAnsi="Arial" w:cs="Arial"/>
                <w:sz w:val="22"/>
                <w:szCs w:val="22"/>
              </w:rPr>
              <w:t>informati</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33"/>
                <w:sz w:val="22"/>
                <w:szCs w:val="22"/>
              </w:rPr>
              <w:t xml:space="preserve"> </w:t>
            </w:r>
            <w:r w:rsidRPr="00ED63CB">
              <w:rPr>
                <w:rFonts w:ascii="Arial" w:hAnsi="Arial" w:cs="Arial"/>
                <w:sz w:val="22"/>
                <w:szCs w:val="22"/>
              </w:rPr>
              <w:t>or</w:t>
            </w:r>
            <w:r w:rsidRPr="00ED63CB">
              <w:rPr>
                <w:rFonts w:ascii="Arial" w:hAnsi="Arial" w:cs="Arial"/>
                <w:spacing w:val="33"/>
                <w:sz w:val="22"/>
                <w:szCs w:val="22"/>
              </w:rPr>
              <w:t xml:space="preserve"> </w:t>
            </w:r>
            <w:r w:rsidRPr="00ED63CB">
              <w:rPr>
                <w:rFonts w:ascii="Arial" w:hAnsi="Arial" w:cs="Arial"/>
                <w:sz w:val="22"/>
                <w:szCs w:val="22"/>
              </w:rPr>
              <w:t>documentation</w:t>
            </w:r>
            <w:r w:rsidRPr="00ED63CB">
              <w:rPr>
                <w:rFonts w:ascii="Arial" w:hAnsi="Arial" w:cs="Arial"/>
                <w:spacing w:val="32"/>
                <w:sz w:val="22"/>
                <w:szCs w:val="22"/>
              </w:rPr>
              <w:t xml:space="preserve"> </w:t>
            </w:r>
            <w:proofErr w:type="gramStart"/>
            <w:r w:rsidRPr="00ED63CB">
              <w:rPr>
                <w:rFonts w:ascii="Arial" w:hAnsi="Arial" w:cs="Arial"/>
                <w:sz w:val="22"/>
                <w:szCs w:val="22"/>
              </w:rPr>
              <w:t xml:space="preserve">on </w:t>
            </w:r>
            <w:r w:rsidRPr="00ED63CB">
              <w:rPr>
                <w:rFonts w:ascii="Arial" w:hAnsi="Arial" w:cs="Arial"/>
                <w:spacing w:val="-23"/>
                <w:sz w:val="22"/>
                <w:szCs w:val="22"/>
              </w:rPr>
              <w:t xml:space="preserve"> </w:t>
            </w:r>
            <w:r w:rsidRPr="00ED63CB">
              <w:rPr>
                <w:rFonts w:ascii="Arial" w:hAnsi="Arial" w:cs="Arial"/>
                <w:sz w:val="22"/>
                <w:szCs w:val="22"/>
              </w:rPr>
              <w:t>such</w:t>
            </w:r>
            <w:proofErr w:type="gramEnd"/>
            <w:r w:rsidRPr="00ED63CB">
              <w:rPr>
                <w:rFonts w:ascii="Arial" w:hAnsi="Arial" w:cs="Arial"/>
                <w:spacing w:val="41"/>
                <w:sz w:val="22"/>
                <w:szCs w:val="22"/>
              </w:rPr>
              <w:t xml:space="preserve"> </w:t>
            </w:r>
            <w:r w:rsidRPr="00ED63CB">
              <w:rPr>
                <w:rFonts w:ascii="Arial" w:hAnsi="Arial" w:cs="Arial"/>
                <w:sz w:val="22"/>
                <w:szCs w:val="22"/>
              </w:rPr>
              <w:t>nonconformi</w:t>
            </w:r>
            <w:r w:rsidRPr="00ED63CB">
              <w:rPr>
                <w:rFonts w:ascii="Arial" w:hAnsi="Arial" w:cs="Arial"/>
                <w:spacing w:val="1"/>
                <w:sz w:val="22"/>
                <w:szCs w:val="22"/>
              </w:rPr>
              <w:t>t</w:t>
            </w:r>
            <w:r w:rsidRPr="00ED63CB">
              <w:rPr>
                <w:rFonts w:ascii="Arial" w:hAnsi="Arial" w:cs="Arial"/>
                <w:sz w:val="22"/>
                <w:szCs w:val="22"/>
              </w:rPr>
              <w:t>ies</w:t>
            </w:r>
            <w:r w:rsidRPr="00ED63CB">
              <w:rPr>
                <w:rFonts w:ascii="Arial" w:hAnsi="Arial" w:cs="Arial"/>
                <w:spacing w:val="4"/>
                <w:sz w:val="22"/>
                <w:szCs w:val="22"/>
              </w:rPr>
              <w:t xml:space="preserve"> </w:t>
            </w:r>
            <w:r w:rsidRPr="00ED63CB">
              <w:rPr>
                <w:rFonts w:ascii="Arial" w:hAnsi="Arial" w:cs="Arial"/>
                <w:sz w:val="22"/>
                <w:szCs w:val="22"/>
              </w:rPr>
              <w:t>shall</w:t>
            </w:r>
            <w:r w:rsidRPr="00ED63CB">
              <w:rPr>
                <w:rFonts w:ascii="Arial" w:hAnsi="Arial" w:cs="Arial"/>
                <w:spacing w:val="44"/>
                <w:sz w:val="22"/>
                <w:szCs w:val="22"/>
              </w:rPr>
              <w:t xml:space="preserve"> </w:t>
            </w:r>
            <w:r w:rsidRPr="00ED63CB">
              <w:rPr>
                <w:rFonts w:ascii="Arial" w:hAnsi="Arial" w:cs="Arial"/>
                <w:sz w:val="22"/>
                <w:szCs w:val="22"/>
              </w:rPr>
              <w:t>not</w:t>
            </w:r>
            <w:r w:rsidRPr="00ED63CB">
              <w:rPr>
                <w:rFonts w:ascii="Arial" w:hAnsi="Arial" w:cs="Arial"/>
                <w:spacing w:val="44"/>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45"/>
                <w:sz w:val="22"/>
                <w:szCs w:val="22"/>
              </w:rPr>
              <w:t xml:space="preserve"> </w:t>
            </w:r>
            <w:r w:rsidRPr="00ED63CB">
              <w:rPr>
                <w:rFonts w:ascii="Arial" w:hAnsi="Arial" w:cs="Arial"/>
                <w:sz w:val="22"/>
                <w:szCs w:val="22"/>
              </w:rPr>
              <w:t>related</w:t>
            </w:r>
            <w:r w:rsidRPr="00ED63CB">
              <w:rPr>
                <w:rFonts w:ascii="Arial" w:hAnsi="Arial" w:cs="Arial"/>
                <w:spacing w:val="44"/>
                <w:sz w:val="22"/>
                <w:szCs w:val="22"/>
              </w:rPr>
              <w:t xml:space="preserve"> </w:t>
            </w:r>
            <w:r w:rsidRPr="00ED63CB">
              <w:rPr>
                <w:rFonts w:ascii="Arial" w:hAnsi="Arial" w:cs="Arial"/>
                <w:sz w:val="22"/>
                <w:szCs w:val="22"/>
              </w:rPr>
              <w:t>to</w:t>
            </w:r>
            <w:r w:rsidRPr="00ED63CB">
              <w:rPr>
                <w:rFonts w:ascii="Arial" w:hAnsi="Arial" w:cs="Arial"/>
                <w:spacing w:val="44"/>
                <w:sz w:val="22"/>
                <w:szCs w:val="22"/>
              </w:rPr>
              <w:t xml:space="preserve"> </w:t>
            </w:r>
            <w:r w:rsidRPr="00ED63CB">
              <w:rPr>
                <w:rFonts w:ascii="Arial" w:hAnsi="Arial" w:cs="Arial"/>
                <w:sz w:val="22"/>
                <w:szCs w:val="22"/>
              </w:rPr>
              <w:t>any</w:t>
            </w:r>
            <w:r w:rsidRPr="00ED63CB">
              <w:rPr>
                <w:rFonts w:ascii="Arial" w:hAnsi="Arial" w:cs="Arial"/>
                <w:spacing w:val="45"/>
                <w:sz w:val="22"/>
                <w:szCs w:val="22"/>
              </w:rPr>
              <w:t xml:space="preserve"> </w:t>
            </w:r>
            <w:r w:rsidRPr="00ED63CB">
              <w:rPr>
                <w:rFonts w:ascii="Arial" w:hAnsi="Arial" w:cs="Arial"/>
                <w:sz w:val="22"/>
                <w:szCs w:val="22"/>
              </w:rPr>
              <w:t>such</w:t>
            </w:r>
            <w:r w:rsidRPr="00ED63CB">
              <w:rPr>
                <w:rFonts w:ascii="Arial" w:hAnsi="Arial" w:cs="Arial"/>
                <w:spacing w:val="44"/>
                <w:sz w:val="22"/>
                <w:szCs w:val="22"/>
              </w:rPr>
              <w:t xml:space="preserve"> </w:t>
            </w:r>
            <w:r w:rsidRPr="00ED63CB">
              <w:rPr>
                <w:rFonts w:ascii="Arial" w:hAnsi="Arial" w:cs="Arial"/>
                <w:sz w:val="22"/>
                <w:szCs w:val="22"/>
              </w:rPr>
              <w:t xml:space="preserve">aspect </w:t>
            </w:r>
            <w:r w:rsidRPr="00ED63CB">
              <w:rPr>
                <w:rFonts w:ascii="Arial" w:hAnsi="Arial" w:cs="Arial"/>
                <w:spacing w:val="-20"/>
                <w:sz w:val="22"/>
                <w:szCs w:val="22"/>
              </w:rPr>
              <w:t xml:space="preserve"> </w:t>
            </w:r>
            <w:r w:rsidRPr="00ED63CB">
              <w:rPr>
                <w:rFonts w:ascii="Arial" w:hAnsi="Arial" w:cs="Arial"/>
                <w:sz w:val="22"/>
                <w:szCs w:val="22"/>
              </w:rPr>
              <w:t>of</w:t>
            </w:r>
            <w:r w:rsidRPr="00ED63CB">
              <w:rPr>
                <w:rFonts w:ascii="Arial" w:hAnsi="Arial" w:cs="Arial"/>
                <w:spacing w:val="41"/>
                <w:sz w:val="22"/>
                <w:szCs w:val="22"/>
              </w:rPr>
              <w:t xml:space="preserve"> </w:t>
            </w:r>
            <w:r w:rsidRPr="00ED63CB">
              <w:rPr>
                <w:rFonts w:ascii="Arial" w:hAnsi="Arial" w:cs="Arial"/>
                <w:sz w:val="22"/>
                <w:szCs w:val="22"/>
              </w:rPr>
              <w:t>the</w:t>
            </w:r>
            <w:r w:rsidRPr="00ED63CB">
              <w:rPr>
                <w:rFonts w:ascii="Arial" w:hAnsi="Arial" w:cs="Arial"/>
                <w:spacing w:val="41"/>
                <w:sz w:val="22"/>
                <w:szCs w:val="22"/>
              </w:rPr>
              <w:t xml:space="preserve"> </w:t>
            </w:r>
            <w:r w:rsidRPr="00ED63CB">
              <w:rPr>
                <w:rFonts w:ascii="Arial" w:hAnsi="Arial" w:cs="Arial"/>
                <w:sz w:val="22"/>
                <w:szCs w:val="22"/>
              </w:rPr>
              <w:t>technical</w:t>
            </w:r>
            <w:r w:rsidRPr="00ED63CB">
              <w:rPr>
                <w:rFonts w:ascii="Arial" w:hAnsi="Arial" w:cs="Arial"/>
                <w:spacing w:val="2"/>
                <w:sz w:val="22"/>
                <w:szCs w:val="22"/>
              </w:rPr>
              <w:t xml:space="preserve"> </w:t>
            </w:r>
            <w:r w:rsidRPr="00ED63CB">
              <w:rPr>
                <w:rFonts w:ascii="Arial" w:hAnsi="Arial" w:cs="Arial"/>
                <w:sz w:val="22"/>
                <w:szCs w:val="22"/>
              </w:rPr>
              <w:t>Proposal</w:t>
            </w:r>
            <w:r w:rsidRPr="00ED63CB">
              <w:rPr>
                <w:rFonts w:ascii="Arial" w:hAnsi="Arial" w:cs="Arial"/>
                <w:spacing w:val="25"/>
                <w:sz w:val="22"/>
                <w:szCs w:val="22"/>
              </w:rPr>
              <w:t xml:space="preserve"> </w:t>
            </w:r>
            <w:r w:rsidRPr="00ED63CB">
              <w:rPr>
                <w:rFonts w:ascii="Arial" w:hAnsi="Arial" w:cs="Arial"/>
                <w:sz w:val="22"/>
                <w:szCs w:val="22"/>
              </w:rPr>
              <w:t>linked</w:t>
            </w:r>
            <w:r w:rsidRPr="00ED63CB">
              <w:rPr>
                <w:rFonts w:ascii="Arial" w:hAnsi="Arial" w:cs="Arial"/>
                <w:spacing w:val="26"/>
                <w:sz w:val="22"/>
                <w:szCs w:val="22"/>
              </w:rPr>
              <w:t xml:space="preserve"> </w:t>
            </w:r>
            <w:r w:rsidRPr="00ED63CB">
              <w:rPr>
                <w:rFonts w:ascii="Arial" w:hAnsi="Arial" w:cs="Arial"/>
                <w:sz w:val="22"/>
                <w:szCs w:val="22"/>
              </w:rPr>
              <w:t>with</w:t>
            </w:r>
            <w:r w:rsidRPr="00ED63CB">
              <w:rPr>
                <w:rFonts w:ascii="Arial" w:hAnsi="Arial" w:cs="Arial"/>
                <w:spacing w:val="25"/>
                <w:sz w:val="22"/>
                <w:szCs w:val="22"/>
              </w:rPr>
              <w:t xml:space="preserve"> </w:t>
            </w:r>
            <w:r w:rsidRPr="00ED63CB">
              <w:rPr>
                <w:rFonts w:ascii="Arial" w:hAnsi="Arial" w:cs="Arial"/>
                <w:sz w:val="22"/>
                <w:szCs w:val="22"/>
              </w:rPr>
              <w:t>the</w:t>
            </w:r>
            <w:r w:rsidRPr="00ED63CB">
              <w:rPr>
                <w:rFonts w:ascii="Arial" w:hAnsi="Arial" w:cs="Arial"/>
                <w:spacing w:val="26"/>
                <w:sz w:val="22"/>
                <w:szCs w:val="22"/>
              </w:rPr>
              <w:t xml:space="preserve"> </w:t>
            </w:r>
            <w:r w:rsidRPr="00ED63CB">
              <w:rPr>
                <w:rFonts w:ascii="Arial" w:hAnsi="Arial" w:cs="Arial"/>
                <w:sz w:val="22"/>
                <w:szCs w:val="22"/>
              </w:rPr>
              <w:t>ra</w:t>
            </w:r>
            <w:r w:rsidRPr="00ED63CB">
              <w:rPr>
                <w:rFonts w:ascii="Arial" w:hAnsi="Arial" w:cs="Arial"/>
                <w:spacing w:val="-2"/>
                <w:sz w:val="22"/>
                <w:szCs w:val="22"/>
              </w:rPr>
              <w:t>n</w:t>
            </w:r>
            <w:r w:rsidRPr="00ED63CB">
              <w:rPr>
                <w:rFonts w:ascii="Arial" w:hAnsi="Arial" w:cs="Arial"/>
                <w:sz w:val="22"/>
                <w:szCs w:val="22"/>
              </w:rPr>
              <w:t>king</w:t>
            </w:r>
            <w:r w:rsidRPr="00ED63CB">
              <w:rPr>
                <w:rFonts w:ascii="Arial" w:hAnsi="Arial" w:cs="Arial"/>
                <w:spacing w:val="25"/>
                <w:sz w:val="22"/>
                <w:szCs w:val="22"/>
              </w:rPr>
              <w:t xml:space="preserve"> </w:t>
            </w:r>
            <w:r w:rsidRPr="00ED63CB">
              <w:rPr>
                <w:rFonts w:ascii="Arial" w:hAnsi="Arial" w:cs="Arial"/>
                <w:sz w:val="22"/>
                <w:szCs w:val="22"/>
              </w:rPr>
              <w:t>of</w:t>
            </w:r>
            <w:r w:rsidRPr="00ED63CB">
              <w:rPr>
                <w:rFonts w:ascii="Arial" w:hAnsi="Arial" w:cs="Arial"/>
                <w:spacing w:val="24"/>
                <w:sz w:val="22"/>
                <w:szCs w:val="22"/>
              </w:rPr>
              <w:t xml:space="preserv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bidders.</w:t>
            </w:r>
            <w:r w:rsidRPr="00ED63CB">
              <w:rPr>
                <w:rFonts w:ascii="Arial" w:hAnsi="Arial" w:cs="Arial"/>
                <w:spacing w:val="21"/>
                <w:sz w:val="22"/>
                <w:szCs w:val="22"/>
              </w:rPr>
              <w:t xml:space="preserve"> </w:t>
            </w:r>
            <w:r w:rsidRPr="00ED63CB">
              <w:rPr>
                <w:rFonts w:ascii="Arial" w:hAnsi="Arial" w:cs="Arial"/>
                <w:sz w:val="22"/>
                <w:szCs w:val="22"/>
              </w:rPr>
              <w:t>Failure</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30"/>
                <w:sz w:val="22"/>
                <w:szCs w:val="22"/>
              </w:rPr>
              <w:t xml:space="preserve"> </w:t>
            </w:r>
            <w:r w:rsidRPr="00ED63CB">
              <w:rPr>
                <w:rFonts w:ascii="Arial" w:hAnsi="Arial" w:cs="Arial"/>
                <w:sz w:val="22"/>
                <w:szCs w:val="22"/>
              </w:rPr>
              <w:t>the</w:t>
            </w:r>
            <w:r w:rsidRPr="00ED63CB">
              <w:rPr>
                <w:rFonts w:ascii="Arial" w:hAnsi="Arial" w:cs="Arial"/>
                <w:spacing w:val="30"/>
                <w:sz w:val="22"/>
                <w:szCs w:val="22"/>
              </w:rPr>
              <w:t xml:space="preserve"> </w:t>
            </w:r>
            <w:r w:rsidRPr="00ED63CB">
              <w:rPr>
                <w:rFonts w:ascii="Arial" w:hAnsi="Arial" w:cs="Arial"/>
                <w:sz w:val="22"/>
                <w:szCs w:val="22"/>
              </w:rPr>
              <w:t>Bidder</w:t>
            </w:r>
            <w:r w:rsidRPr="00ED63CB">
              <w:rPr>
                <w:rFonts w:ascii="Arial" w:hAnsi="Arial" w:cs="Arial"/>
                <w:spacing w:val="31"/>
                <w:sz w:val="22"/>
                <w:szCs w:val="22"/>
              </w:rPr>
              <w:t xml:space="preserve"> </w:t>
            </w:r>
            <w:r w:rsidRPr="00ED63CB">
              <w:rPr>
                <w:rFonts w:ascii="Arial" w:hAnsi="Arial" w:cs="Arial"/>
                <w:sz w:val="22"/>
                <w:szCs w:val="22"/>
              </w:rPr>
              <w:t>to</w:t>
            </w:r>
            <w:r w:rsidRPr="00ED63CB">
              <w:rPr>
                <w:rFonts w:ascii="Arial" w:hAnsi="Arial" w:cs="Arial"/>
                <w:spacing w:val="30"/>
                <w:sz w:val="22"/>
                <w:szCs w:val="22"/>
              </w:rPr>
              <w:t xml:space="preserve"> </w:t>
            </w:r>
            <w:r w:rsidRPr="00ED63CB">
              <w:rPr>
                <w:rFonts w:ascii="Arial" w:hAnsi="Arial" w:cs="Arial"/>
                <w:sz w:val="22"/>
                <w:szCs w:val="22"/>
              </w:rPr>
              <w:t>comply</w:t>
            </w:r>
            <w:r w:rsidRPr="00ED63CB">
              <w:rPr>
                <w:rFonts w:ascii="Arial" w:hAnsi="Arial" w:cs="Arial"/>
                <w:spacing w:val="30"/>
                <w:sz w:val="22"/>
                <w:szCs w:val="22"/>
              </w:rPr>
              <w:t xml:space="preserve"> </w:t>
            </w:r>
            <w:r w:rsidRPr="00ED63CB">
              <w:rPr>
                <w:rFonts w:ascii="Arial" w:hAnsi="Arial" w:cs="Arial"/>
                <w:sz w:val="22"/>
                <w:szCs w:val="22"/>
              </w:rPr>
              <w:t>with</w:t>
            </w:r>
            <w:r w:rsidRPr="00ED63CB">
              <w:rPr>
                <w:rFonts w:ascii="Arial" w:hAnsi="Arial" w:cs="Arial"/>
                <w:spacing w:val="30"/>
                <w:sz w:val="22"/>
                <w:szCs w:val="22"/>
              </w:rPr>
              <w:t xml:space="preserve"> </w:t>
            </w:r>
            <w:r w:rsidRPr="00ED63CB">
              <w:rPr>
                <w:rFonts w:ascii="Arial" w:hAnsi="Arial" w:cs="Arial"/>
                <w:sz w:val="22"/>
                <w:szCs w:val="22"/>
              </w:rPr>
              <w:t>the</w:t>
            </w:r>
            <w:r w:rsidRPr="00ED63CB">
              <w:rPr>
                <w:rFonts w:ascii="Arial" w:hAnsi="Arial" w:cs="Arial"/>
                <w:spacing w:val="30"/>
                <w:sz w:val="22"/>
                <w:szCs w:val="22"/>
              </w:rPr>
              <w:t xml:space="preserve"> </w:t>
            </w:r>
            <w:r w:rsidRPr="00ED63CB">
              <w:rPr>
                <w:rFonts w:ascii="Arial" w:hAnsi="Arial" w:cs="Arial"/>
                <w:sz w:val="22"/>
                <w:szCs w:val="22"/>
              </w:rPr>
              <w:t>request</w:t>
            </w:r>
            <w:r w:rsidRPr="00ED63CB">
              <w:rPr>
                <w:rFonts w:ascii="Arial" w:hAnsi="Arial" w:cs="Arial"/>
                <w:spacing w:val="30"/>
                <w:sz w:val="22"/>
                <w:szCs w:val="22"/>
              </w:rPr>
              <w:t xml:space="preserve"> </w:t>
            </w:r>
            <w:proofErr w:type="gramStart"/>
            <w:r w:rsidRPr="00ED63CB">
              <w:rPr>
                <w:rFonts w:ascii="Arial" w:hAnsi="Arial" w:cs="Arial"/>
                <w:sz w:val="22"/>
                <w:szCs w:val="22"/>
              </w:rPr>
              <w:t xml:space="preserve">may </w:t>
            </w:r>
            <w:r w:rsidRPr="00ED63CB">
              <w:rPr>
                <w:rFonts w:ascii="Arial" w:hAnsi="Arial" w:cs="Arial"/>
                <w:spacing w:val="-27"/>
                <w:sz w:val="22"/>
                <w:szCs w:val="22"/>
              </w:rPr>
              <w:t xml:space="preserve"> </w:t>
            </w:r>
            <w:r w:rsidRPr="00ED63CB">
              <w:rPr>
                <w:rFonts w:ascii="Arial" w:hAnsi="Arial" w:cs="Arial"/>
                <w:sz w:val="22"/>
                <w:szCs w:val="22"/>
              </w:rPr>
              <w:t>result</w:t>
            </w:r>
            <w:proofErr w:type="gramEnd"/>
            <w:r w:rsidRPr="00ED63CB">
              <w:rPr>
                <w:rFonts w:ascii="Arial" w:hAnsi="Arial" w:cs="Arial"/>
                <w:spacing w:val="33"/>
                <w:sz w:val="22"/>
                <w:szCs w:val="22"/>
              </w:rPr>
              <w:t xml:space="preserve"> </w:t>
            </w:r>
            <w:r w:rsidRPr="00ED63CB">
              <w:rPr>
                <w:rFonts w:ascii="Arial" w:hAnsi="Arial" w:cs="Arial"/>
                <w:sz w:val="22"/>
                <w:szCs w:val="22"/>
              </w:rPr>
              <w:t>in the rejection of its Bid.</w:t>
            </w:r>
          </w:p>
        </w:tc>
      </w:tr>
      <w:tr w:rsidR="001E18B8" w:rsidRPr="001E18B8" w14:paraId="3EAC1760" w14:textId="77777777" w:rsidTr="003B3015">
        <w:tc>
          <w:tcPr>
            <w:tcW w:w="630" w:type="dxa"/>
          </w:tcPr>
          <w:p w14:paraId="4F90394F" w14:textId="77777777" w:rsidR="001E18B8" w:rsidRPr="001E18B8" w:rsidRDefault="001E18B8" w:rsidP="00BA21C9">
            <w:pPr>
              <w:rPr>
                <w:rFonts w:ascii="Arial" w:hAnsi="Arial" w:cs="Arial"/>
                <w:sz w:val="22"/>
                <w:szCs w:val="22"/>
              </w:rPr>
            </w:pPr>
          </w:p>
        </w:tc>
        <w:tc>
          <w:tcPr>
            <w:tcW w:w="3010" w:type="dxa"/>
          </w:tcPr>
          <w:p w14:paraId="2C96E0BE" w14:textId="53D5E3C7" w:rsidR="001E18B8" w:rsidRPr="001E18B8" w:rsidRDefault="001E18B8" w:rsidP="00BA21C9">
            <w:pPr>
              <w:rPr>
                <w:rFonts w:ascii="Arial" w:hAnsi="Arial" w:cs="Arial"/>
                <w:sz w:val="22"/>
                <w:szCs w:val="22"/>
              </w:rPr>
            </w:pPr>
          </w:p>
        </w:tc>
        <w:tc>
          <w:tcPr>
            <w:tcW w:w="817" w:type="dxa"/>
          </w:tcPr>
          <w:p w14:paraId="3338AEF8" w14:textId="77777777" w:rsidR="001E18B8" w:rsidRPr="001E18B8" w:rsidRDefault="001E18B8" w:rsidP="00BA21C9">
            <w:pPr>
              <w:rPr>
                <w:rFonts w:ascii="Arial" w:hAnsi="Arial" w:cs="Arial"/>
                <w:sz w:val="22"/>
                <w:szCs w:val="22"/>
              </w:rPr>
            </w:pPr>
            <w:r w:rsidRPr="001E18B8">
              <w:rPr>
                <w:rFonts w:ascii="Arial" w:hAnsi="Arial" w:cs="Arial"/>
                <w:sz w:val="22"/>
                <w:szCs w:val="22"/>
              </w:rPr>
              <w:t>29.6</w:t>
            </w:r>
          </w:p>
        </w:tc>
        <w:tc>
          <w:tcPr>
            <w:tcW w:w="6068" w:type="dxa"/>
          </w:tcPr>
          <w:p w14:paraId="209D20AF" w14:textId="77777777" w:rsidR="001E18B8" w:rsidRPr="00ED63CB" w:rsidRDefault="001E18B8" w:rsidP="00ED63CB">
            <w:pPr>
              <w:pStyle w:val="BodyText"/>
              <w:jc w:val="both"/>
              <w:rPr>
                <w:rFonts w:ascii="Arial" w:hAnsi="Arial" w:cs="Arial"/>
                <w:sz w:val="22"/>
                <w:szCs w:val="22"/>
              </w:rPr>
            </w:pPr>
            <w:r w:rsidRPr="00ED63CB">
              <w:rPr>
                <w:rFonts w:ascii="Arial" w:hAnsi="Arial" w:cs="Arial"/>
                <w:sz w:val="22"/>
                <w:szCs w:val="22"/>
              </w:rPr>
              <w:t xml:space="preserve">Provided that a Technical Bid is substantially responsive, NDMA shall rectify quantifiable nonmaterial nonconformities or omissions related to the Financial Proposal.  To this effect, the Bid Price shall be adjusted, for </w:t>
            </w:r>
            <w:proofErr w:type="gramStart"/>
            <w:r w:rsidRPr="00ED63CB">
              <w:rPr>
                <w:rFonts w:ascii="Arial" w:hAnsi="Arial" w:cs="Arial"/>
                <w:sz w:val="22"/>
                <w:szCs w:val="22"/>
              </w:rPr>
              <w:t>comparison  purposes</w:t>
            </w:r>
            <w:proofErr w:type="gramEnd"/>
            <w:r w:rsidRPr="00ED63CB">
              <w:rPr>
                <w:rFonts w:ascii="Arial" w:hAnsi="Arial" w:cs="Arial"/>
                <w:sz w:val="22"/>
                <w:szCs w:val="22"/>
              </w:rPr>
              <w:t xml:space="preserve"> only, to reflect the price of the missing or    nonconforming   item   or component.</w:t>
            </w:r>
          </w:p>
          <w:p w14:paraId="46FBA314" w14:textId="77777777" w:rsidR="001E18B8" w:rsidRPr="00ED63CB" w:rsidRDefault="001E18B8" w:rsidP="00ED63CB">
            <w:pPr>
              <w:jc w:val="both"/>
              <w:rPr>
                <w:rFonts w:ascii="Arial" w:hAnsi="Arial" w:cs="Arial"/>
                <w:sz w:val="22"/>
                <w:szCs w:val="22"/>
              </w:rPr>
            </w:pPr>
          </w:p>
        </w:tc>
      </w:tr>
      <w:tr w:rsidR="001E18B8" w:rsidRPr="001E18B8" w14:paraId="211FAC47" w14:textId="77777777" w:rsidTr="003B3015">
        <w:tc>
          <w:tcPr>
            <w:tcW w:w="630" w:type="dxa"/>
          </w:tcPr>
          <w:p w14:paraId="19B8AC35" w14:textId="77777777" w:rsidR="001E18B8" w:rsidRPr="001E18B8" w:rsidRDefault="001E18B8" w:rsidP="00BA21C9">
            <w:pPr>
              <w:rPr>
                <w:rFonts w:ascii="Arial" w:hAnsi="Arial" w:cs="Arial"/>
                <w:sz w:val="22"/>
                <w:szCs w:val="22"/>
              </w:rPr>
            </w:pPr>
          </w:p>
        </w:tc>
        <w:tc>
          <w:tcPr>
            <w:tcW w:w="3010" w:type="dxa"/>
          </w:tcPr>
          <w:p w14:paraId="6B0980EF" w14:textId="6AF37ABE" w:rsidR="001E18B8" w:rsidRPr="001E18B8" w:rsidRDefault="001E18B8" w:rsidP="00BA21C9">
            <w:pPr>
              <w:rPr>
                <w:rFonts w:ascii="Arial" w:hAnsi="Arial" w:cs="Arial"/>
                <w:sz w:val="22"/>
                <w:szCs w:val="22"/>
              </w:rPr>
            </w:pPr>
          </w:p>
        </w:tc>
        <w:tc>
          <w:tcPr>
            <w:tcW w:w="817" w:type="dxa"/>
          </w:tcPr>
          <w:p w14:paraId="66A44077" w14:textId="77777777" w:rsidR="001E18B8" w:rsidRPr="001E18B8" w:rsidRDefault="001E18B8" w:rsidP="00BA21C9">
            <w:pPr>
              <w:rPr>
                <w:rFonts w:ascii="Arial" w:hAnsi="Arial" w:cs="Arial"/>
                <w:sz w:val="22"/>
                <w:szCs w:val="22"/>
              </w:rPr>
            </w:pPr>
            <w:r w:rsidRPr="001E18B8">
              <w:rPr>
                <w:rFonts w:ascii="Arial" w:hAnsi="Arial" w:cs="Arial"/>
                <w:sz w:val="22"/>
                <w:szCs w:val="22"/>
              </w:rPr>
              <w:t>29.7</w:t>
            </w:r>
          </w:p>
        </w:tc>
        <w:tc>
          <w:tcPr>
            <w:tcW w:w="6068" w:type="dxa"/>
          </w:tcPr>
          <w:p w14:paraId="464A07F2"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10"/>
                <w:sz w:val="22"/>
                <w:szCs w:val="22"/>
              </w:rPr>
              <w:t xml:space="preserve"> </w:t>
            </w:r>
            <w:r w:rsidRPr="00ED63CB">
              <w:rPr>
                <w:rFonts w:ascii="Arial" w:hAnsi="Arial" w:cs="Arial"/>
                <w:sz w:val="22"/>
                <w:szCs w:val="22"/>
              </w:rPr>
              <w:t>a</w:t>
            </w:r>
            <w:r w:rsidRPr="00ED63CB">
              <w:rPr>
                <w:rFonts w:ascii="Arial" w:hAnsi="Arial" w:cs="Arial"/>
                <w:spacing w:val="10"/>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0"/>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0"/>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10"/>
                <w:sz w:val="22"/>
                <w:szCs w:val="22"/>
              </w:rPr>
              <w:t xml:space="preserve"> </w:t>
            </w:r>
            <w:r w:rsidRPr="00ED63CB">
              <w:rPr>
                <w:rFonts w:ascii="Arial" w:hAnsi="Arial" w:cs="Arial"/>
                <w:spacing w:val="-1"/>
                <w:sz w:val="22"/>
                <w:szCs w:val="22"/>
              </w:rPr>
              <w:t>substantiall</w:t>
            </w:r>
            <w:r w:rsidRPr="00ED63CB">
              <w:rPr>
                <w:rFonts w:ascii="Arial" w:hAnsi="Arial" w:cs="Arial"/>
                <w:sz w:val="22"/>
                <w:szCs w:val="22"/>
              </w:rPr>
              <w:t>y</w:t>
            </w:r>
            <w:r w:rsidRPr="00ED63CB">
              <w:rPr>
                <w:rFonts w:ascii="Arial" w:hAnsi="Arial" w:cs="Arial"/>
                <w:spacing w:val="10"/>
                <w:sz w:val="22"/>
                <w:szCs w:val="22"/>
              </w:rPr>
              <w:t xml:space="preserve"> </w:t>
            </w:r>
            <w:r w:rsidRPr="00ED63CB">
              <w:rPr>
                <w:rFonts w:ascii="Arial" w:hAnsi="Arial" w:cs="Arial"/>
                <w:spacing w:val="-1"/>
                <w:sz w:val="22"/>
                <w:szCs w:val="22"/>
              </w:rPr>
              <w:t>responsive</w:t>
            </w:r>
            <w:r w:rsidRPr="00ED63CB">
              <w:rPr>
                <w:rFonts w:ascii="Arial" w:hAnsi="Arial" w:cs="Arial"/>
                <w:sz w:val="22"/>
                <w:szCs w:val="22"/>
              </w:rPr>
              <w:t>,</w:t>
            </w:r>
            <w:r w:rsidRPr="00ED63CB">
              <w:rPr>
                <w:rFonts w:ascii="Arial" w:hAnsi="Arial" w:cs="Arial"/>
                <w:spacing w:val="11"/>
                <w:sz w:val="22"/>
                <w:szCs w:val="22"/>
              </w:rPr>
              <w:t xml:space="preserve"> </w:t>
            </w:r>
            <w:r w:rsidRPr="00ED63CB">
              <w:rPr>
                <w:rFonts w:ascii="Arial" w:hAnsi="Arial" w:cs="Arial"/>
                <w:spacing w:val="-1"/>
                <w:sz w:val="22"/>
                <w:szCs w:val="22"/>
              </w:rPr>
              <w:t>i</w:t>
            </w:r>
            <w:r w:rsidRPr="00ED63CB">
              <w:rPr>
                <w:rFonts w:ascii="Arial" w:hAnsi="Arial" w:cs="Arial"/>
                <w:sz w:val="22"/>
                <w:szCs w:val="22"/>
              </w:rPr>
              <w:t>t</w:t>
            </w:r>
            <w:r w:rsidRPr="00ED63CB">
              <w:rPr>
                <w:rFonts w:ascii="Arial" w:hAnsi="Arial" w:cs="Arial"/>
                <w:spacing w:val="11"/>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1"/>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1"/>
                <w:sz w:val="22"/>
                <w:szCs w:val="22"/>
              </w:rPr>
              <w:t xml:space="preserve"> </w:t>
            </w:r>
            <w:r w:rsidRPr="00ED63CB">
              <w:rPr>
                <w:rFonts w:ascii="Arial" w:hAnsi="Arial" w:cs="Arial"/>
                <w:spacing w:val="-1"/>
                <w:sz w:val="22"/>
                <w:szCs w:val="22"/>
              </w:rPr>
              <w:t>rejected</w:t>
            </w:r>
            <w:r w:rsidRPr="00ED63CB">
              <w:rPr>
                <w:rFonts w:ascii="Arial" w:hAnsi="Arial" w:cs="Arial"/>
                <w:spacing w:val="-3"/>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29"/>
                <w:sz w:val="22"/>
                <w:szCs w:val="22"/>
              </w:rPr>
              <w:t xml:space="preserve"> </w:t>
            </w:r>
            <w:r w:rsidRPr="00ED63CB">
              <w:rPr>
                <w:rFonts w:ascii="Arial" w:hAnsi="Arial" w:cs="Arial"/>
                <w:spacing w:val="-1"/>
                <w:sz w:val="22"/>
                <w:szCs w:val="22"/>
              </w:rPr>
              <w:t>NDMA</w:t>
            </w:r>
            <w:r w:rsidRPr="00ED63CB">
              <w:rPr>
                <w:rFonts w:ascii="Arial" w:hAnsi="Arial" w:cs="Arial"/>
                <w:spacing w:val="31"/>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1"/>
                <w:sz w:val="22"/>
                <w:szCs w:val="22"/>
              </w:rPr>
              <w:t xml:space="preserve"> </w:t>
            </w:r>
            <w:r w:rsidRPr="00ED63CB">
              <w:rPr>
                <w:rFonts w:ascii="Arial" w:hAnsi="Arial" w:cs="Arial"/>
                <w:spacing w:val="1"/>
                <w:sz w:val="22"/>
                <w:szCs w:val="22"/>
              </w:rPr>
              <w:t>m</w:t>
            </w:r>
            <w:r w:rsidRPr="00ED63CB">
              <w:rPr>
                <w:rFonts w:ascii="Arial" w:hAnsi="Arial" w:cs="Arial"/>
                <w:sz w:val="22"/>
                <w:szCs w:val="22"/>
              </w:rPr>
              <w:t>ay</w:t>
            </w:r>
            <w:r w:rsidRPr="00ED63CB">
              <w:rPr>
                <w:rFonts w:ascii="Arial" w:hAnsi="Arial" w:cs="Arial"/>
                <w:spacing w:val="31"/>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30"/>
                <w:sz w:val="22"/>
                <w:szCs w:val="22"/>
              </w:rPr>
              <w:t xml:space="preserve"> </w:t>
            </w:r>
            <w:r w:rsidRPr="00ED63CB">
              <w:rPr>
                <w:rFonts w:ascii="Arial" w:hAnsi="Arial" w:cs="Arial"/>
                <w:spacing w:val="-1"/>
                <w:sz w:val="22"/>
                <w:szCs w:val="22"/>
              </w:rPr>
              <w:t>subsequentl</w:t>
            </w:r>
            <w:r w:rsidRPr="00ED63CB">
              <w:rPr>
                <w:rFonts w:ascii="Arial" w:hAnsi="Arial" w:cs="Arial"/>
                <w:sz w:val="22"/>
                <w:szCs w:val="22"/>
              </w:rPr>
              <w:t>y</w:t>
            </w:r>
            <w:r w:rsidRPr="00ED63CB">
              <w:rPr>
                <w:rFonts w:ascii="Arial" w:hAnsi="Arial" w:cs="Arial"/>
                <w:spacing w:val="31"/>
                <w:sz w:val="22"/>
                <w:szCs w:val="22"/>
              </w:rPr>
              <w:t xml:space="preserve"> </w:t>
            </w:r>
            <w:r w:rsidRPr="00ED63CB">
              <w:rPr>
                <w:rFonts w:ascii="Arial" w:hAnsi="Arial" w:cs="Arial"/>
                <w:spacing w:val="-1"/>
                <w:sz w:val="22"/>
                <w:szCs w:val="22"/>
              </w:rPr>
              <w:t>be evaluate</w:t>
            </w:r>
            <w:r w:rsidRPr="00ED63CB">
              <w:rPr>
                <w:rFonts w:ascii="Arial" w:hAnsi="Arial" w:cs="Arial"/>
                <w:sz w:val="22"/>
                <w:szCs w:val="22"/>
              </w:rPr>
              <w:t>d</w:t>
            </w:r>
            <w:r w:rsidRPr="00ED63CB">
              <w:rPr>
                <w:rFonts w:ascii="Arial" w:hAnsi="Arial" w:cs="Arial"/>
                <w:spacing w:val="-1"/>
                <w:sz w:val="22"/>
                <w:szCs w:val="22"/>
              </w:rPr>
              <w:t xml:space="preserve"> fo</w:t>
            </w:r>
            <w:r w:rsidRPr="00ED63CB">
              <w:rPr>
                <w:rFonts w:ascii="Arial" w:hAnsi="Arial" w:cs="Arial"/>
                <w:sz w:val="22"/>
                <w:szCs w:val="22"/>
              </w:rPr>
              <w:t xml:space="preserve">r </w:t>
            </w:r>
            <w:r w:rsidRPr="00ED63CB">
              <w:rPr>
                <w:rFonts w:ascii="Arial" w:hAnsi="Arial" w:cs="Arial"/>
                <w:spacing w:val="-1"/>
                <w:sz w:val="22"/>
                <w:szCs w:val="22"/>
              </w:rPr>
              <w:t>complet</w:t>
            </w:r>
            <w:r w:rsidRPr="00ED63CB">
              <w:rPr>
                <w:rFonts w:ascii="Arial" w:hAnsi="Arial" w:cs="Arial"/>
                <w:sz w:val="22"/>
                <w:szCs w:val="22"/>
              </w:rPr>
              <w:t>e</w:t>
            </w:r>
            <w:r w:rsidRPr="00ED63CB">
              <w:rPr>
                <w:rFonts w:ascii="Arial" w:hAnsi="Arial" w:cs="Arial"/>
                <w:spacing w:val="-18"/>
                <w:sz w:val="22"/>
                <w:szCs w:val="22"/>
              </w:rPr>
              <w:t xml:space="preserve"> </w:t>
            </w:r>
            <w:r w:rsidRPr="00ED63CB">
              <w:rPr>
                <w:rFonts w:ascii="Arial" w:hAnsi="Arial" w:cs="Arial"/>
                <w:spacing w:val="-1"/>
                <w:sz w:val="22"/>
                <w:szCs w:val="22"/>
              </w:rPr>
              <w:t>technica</w:t>
            </w:r>
            <w:r w:rsidRPr="00ED63CB">
              <w:rPr>
                <w:rFonts w:ascii="Arial" w:hAnsi="Arial" w:cs="Arial"/>
                <w:sz w:val="22"/>
                <w:szCs w:val="22"/>
              </w:rPr>
              <w:t>l</w:t>
            </w:r>
            <w:r w:rsidRPr="00ED63CB">
              <w:rPr>
                <w:rFonts w:ascii="Arial" w:hAnsi="Arial" w:cs="Arial"/>
                <w:spacing w:val="-18"/>
                <w:sz w:val="22"/>
                <w:szCs w:val="22"/>
              </w:rPr>
              <w:t xml:space="preserve"> </w:t>
            </w:r>
            <w:r w:rsidRPr="00ED63CB">
              <w:rPr>
                <w:rFonts w:ascii="Arial" w:hAnsi="Arial" w:cs="Arial"/>
                <w:spacing w:val="-1"/>
                <w:sz w:val="22"/>
                <w:szCs w:val="22"/>
              </w:rPr>
              <w:t>responsiveness.</w:t>
            </w:r>
          </w:p>
        </w:tc>
      </w:tr>
      <w:tr w:rsidR="001E18B8" w:rsidRPr="001E18B8" w14:paraId="303A459C" w14:textId="77777777" w:rsidTr="003B3015">
        <w:tc>
          <w:tcPr>
            <w:tcW w:w="630" w:type="dxa"/>
          </w:tcPr>
          <w:p w14:paraId="625F908C" w14:textId="286FFDD6" w:rsidR="001E18B8" w:rsidRPr="001E18B8" w:rsidRDefault="001E18B8" w:rsidP="00BA21C9">
            <w:pPr>
              <w:ind w:left="348" w:hanging="360"/>
              <w:rPr>
                <w:rFonts w:ascii="Arial" w:hAnsi="Arial" w:cs="Arial"/>
                <w:sz w:val="22"/>
                <w:szCs w:val="22"/>
              </w:rPr>
            </w:pPr>
            <w:r w:rsidRPr="001E18B8">
              <w:rPr>
                <w:rFonts w:ascii="Arial" w:hAnsi="Arial" w:cs="Arial"/>
                <w:sz w:val="22"/>
                <w:szCs w:val="22"/>
              </w:rPr>
              <w:t>30.</w:t>
            </w:r>
          </w:p>
        </w:tc>
        <w:tc>
          <w:tcPr>
            <w:tcW w:w="3010" w:type="dxa"/>
          </w:tcPr>
          <w:p w14:paraId="5720DFB5" w14:textId="145BFFC6" w:rsidR="001E18B8" w:rsidRPr="001E18B8" w:rsidRDefault="001E18B8" w:rsidP="00BA21C9">
            <w:pPr>
              <w:ind w:left="348" w:hanging="360"/>
              <w:rPr>
                <w:rFonts w:ascii="Arial" w:hAnsi="Arial" w:cs="Arial"/>
                <w:sz w:val="22"/>
                <w:szCs w:val="22"/>
              </w:rPr>
            </w:pPr>
            <w:r w:rsidRPr="001E18B8">
              <w:rPr>
                <w:rFonts w:ascii="Arial" w:hAnsi="Arial" w:cs="Arial"/>
                <w:sz w:val="22"/>
                <w:szCs w:val="22"/>
              </w:rPr>
              <w:t>Examination of Terms and Conditions’ Technical Evaluation</w:t>
            </w:r>
          </w:p>
        </w:tc>
        <w:tc>
          <w:tcPr>
            <w:tcW w:w="817" w:type="dxa"/>
          </w:tcPr>
          <w:p w14:paraId="2332FA46" w14:textId="77777777" w:rsidR="001E18B8" w:rsidRPr="001E18B8" w:rsidRDefault="001E18B8" w:rsidP="00BA21C9">
            <w:pPr>
              <w:rPr>
                <w:rFonts w:ascii="Arial" w:hAnsi="Arial" w:cs="Arial"/>
                <w:sz w:val="22"/>
                <w:szCs w:val="22"/>
              </w:rPr>
            </w:pPr>
            <w:r w:rsidRPr="001E18B8">
              <w:rPr>
                <w:rFonts w:ascii="Arial" w:hAnsi="Arial" w:cs="Arial"/>
                <w:sz w:val="22"/>
                <w:szCs w:val="22"/>
              </w:rPr>
              <w:t>30.1</w:t>
            </w:r>
          </w:p>
        </w:tc>
        <w:tc>
          <w:tcPr>
            <w:tcW w:w="6068" w:type="dxa"/>
          </w:tcPr>
          <w:p w14:paraId="75B808E6"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20"/>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22"/>
                <w:sz w:val="22"/>
                <w:szCs w:val="22"/>
              </w:rPr>
              <w:t xml:space="preserve"> </w:t>
            </w:r>
            <w:r w:rsidRPr="00ED63CB">
              <w:rPr>
                <w:rFonts w:ascii="Arial" w:hAnsi="Arial" w:cs="Arial"/>
                <w:spacing w:val="-1"/>
                <w:sz w:val="22"/>
                <w:szCs w:val="22"/>
              </w:rPr>
              <w:t>examin</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2"/>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21"/>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2"/>
                <w:sz w:val="22"/>
                <w:szCs w:val="22"/>
              </w:rPr>
              <w:t xml:space="preserve"> </w:t>
            </w:r>
            <w:r w:rsidRPr="00ED63CB">
              <w:rPr>
                <w:rFonts w:ascii="Arial" w:hAnsi="Arial" w:cs="Arial"/>
                <w:spacing w:val="-1"/>
                <w:sz w:val="22"/>
                <w:szCs w:val="22"/>
              </w:rPr>
              <w:t>confirm</w:t>
            </w:r>
            <w:r w:rsidRPr="00ED63CB">
              <w:rPr>
                <w:rFonts w:ascii="Arial" w:hAnsi="Arial" w:cs="Arial"/>
                <w:spacing w:val="-4"/>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30"/>
                <w:sz w:val="22"/>
                <w:szCs w:val="22"/>
              </w:rPr>
              <w:t xml:space="preserve"> </w:t>
            </w:r>
            <w:proofErr w:type="gramStart"/>
            <w:r w:rsidRPr="00ED63CB">
              <w:rPr>
                <w:rFonts w:ascii="Arial" w:hAnsi="Arial" w:cs="Arial"/>
                <w:spacing w:val="-1"/>
                <w:sz w:val="22"/>
                <w:szCs w:val="22"/>
              </w:rPr>
              <w:t>al</w:t>
            </w:r>
            <w:r w:rsidRPr="00ED63CB">
              <w:rPr>
                <w:rFonts w:ascii="Arial" w:hAnsi="Arial" w:cs="Arial"/>
                <w:sz w:val="22"/>
                <w:szCs w:val="22"/>
              </w:rPr>
              <w:t xml:space="preserve">l </w:t>
            </w:r>
            <w:r w:rsidRPr="00ED63CB">
              <w:rPr>
                <w:rFonts w:ascii="Arial" w:hAnsi="Arial" w:cs="Arial"/>
                <w:spacing w:val="-26"/>
                <w:sz w:val="22"/>
                <w:szCs w:val="22"/>
              </w:rPr>
              <w:t xml:space="preserve"> </w:t>
            </w:r>
            <w:r w:rsidRPr="00ED63CB">
              <w:rPr>
                <w:rFonts w:ascii="Arial" w:hAnsi="Arial" w:cs="Arial"/>
                <w:spacing w:val="-1"/>
                <w:sz w:val="22"/>
                <w:szCs w:val="22"/>
              </w:rPr>
              <w:t>te</w:t>
            </w:r>
            <w:r w:rsidRPr="00ED63CB">
              <w:rPr>
                <w:rFonts w:ascii="Arial" w:hAnsi="Arial" w:cs="Arial"/>
                <w:spacing w:val="1"/>
                <w:sz w:val="22"/>
                <w:szCs w:val="22"/>
              </w:rPr>
              <w:t>r</w:t>
            </w:r>
            <w:r w:rsidRPr="00ED63CB">
              <w:rPr>
                <w:rFonts w:ascii="Arial" w:hAnsi="Arial" w:cs="Arial"/>
                <w:sz w:val="22"/>
                <w:szCs w:val="22"/>
              </w:rPr>
              <w:t>ms</w:t>
            </w:r>
            <w:proofErr w:type="gramEnd"/>
            <w:r w:rsidRPr="00ED63CB">
              <w:rPr>
                <w:rFonts w:ascii="Arial" w:hAnsi="Arial" w:cs="Arial"/>
                <w:spacing w:val="3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1"/>
                <w:sz w:val="22"/>
                <w:szCs w:val="22"/>
              </w:rPr>
              <w:t xml:space="preserve"> </w:t>
            </w:r>
            <w:r w:rsidRPr="00ED63CB">
              <w:rPr>
                <w:rFonts w:ascii="Arial" w:hAnsi="Arial" w:cs="Arial"/>
                <w:spacing w:val="-1"/>
                <w:sz w:val="22"/>
                <w:szCs w:val="22"/>
              </w:rPr>
              <w:t>conditi</w:t>
            </w:r>
            <w:r w:rsidRPr="00ED63CB">
              <w:rPr>
                <w:rFonts w:ascii="Arial" w:hAnsi="Arial" w:cs="Arial"/>
                <w:spacing w:val="1"/>
                <w:sz w:val="22"/>
                <w:szCs w:val="22"/>
              </w:rPr>
              <w:t>o</w:t>
            </w:r>
            <w:r w:rsidRPr="00ED63CB">
              <w:rPr>
                <w:rFonts w:ascii="Arial" w:hAnsi="Arial" w:cs="Arial"/>
                <w:spacing w:val="-1"/>
                <w:sz w:val="22"/>
                <w:szCs w:val="22"/>
              </w:rPr>
              <w:t>n</w:t>
            </w:r>
            <w:r w:rsidRPr="00ED63CB">
              <w:rPr>
                <w:rFonts w:ascii="Arial" w:hAnsi="Arial" w:cs="Arial"/>
                <w:sz w:val="22"/>
                <w:szCs w:val="22"/>
              </w:rPr>
              <w:t>s</w:t>
            </w:r>
            <w:r w:rsidRPr="00ED63CB">
              <w:rPr>
                <w:rFonts w:ascii="Arial" w:hAnsi="Arial" w:cs="Arial"/>
                <w:spacing w:val="31"/>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1"/>
                <w:sz w:val="22"/>
                <w:szCs w:val="22"/>
              </w:rPr>
              <w:t xml:space="preserve"> </w:t>
            </w:r>
            <w:r w:rsidRPr="00ED63CB">
              <w:rPr>
                <w:rFonts w:ascii="Arial" w:hAnsi="Arial" w:cs="Arial"/>
                <w:b/>
                <w:bCs/>
                <w:spacing w:val="-1"/>
                <w:sz w:val="22"/>
                <w:szCs w:val="22"/>
              </w:rPr>
              <w:t>GC</w:t>
            </w:r>
            <w:r w:rsidRPr="00ED63CB">
              <w:rPr>
                <w:rFonts w:ascii="Arial" w:hAnsi="Arial" w:cs="Arial"/>
                <w:b/>
                <w:bCs/>
                <w:sz w:val="22"/>
                <w:szCs w:val="22"/>
              </w:rPr>
              <w:t>C</w:t>
            </w:r>
            <w:r w:rsidRPr="00ED63CB">
              <w:rPr>
                <w:rFonts w:ascii="Arial" w:hAnsi="Arial" w:cs="Arial"/>
                <w:b/>
                <w:bCs/>
                <w:spacing w:val="31"/>
                <w:sz w:val="22"/>
                <w:szCs w:val="22"/>
              </w:rPr>
              <w:t xml:space="preserve"> </w:t>
            </w:r>
            <w:r w:rsidRPr="00ED63CB">
              <w:rPr>
                <w:rFonts w:ascii="Arial" w:hAnsi="Arial" w:cs="Arial"/>
                <w:sz w:val="22"/>
                <w:szCs w:val="22"/>
              </w:rPr>
              <w:t>and</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1"/>
                <w:sz w:val="22"/>
                <w:szCs w:val="22"/>
              </w:rPr>
              <w:t xml:space="preserve"> </w:t>
            </w:r>
            <w:r w:rsidRPr="00ED63CB">
              <w:rPr>
                <w:rFonts w:ascii="Arial" w:hAnsi="Arial" w:cs="Arial"/>
                <w:b/>
                <w:bCs/>
                <w:sz w:val="22"/>
                <w:szCs w:val="22"/>
              </w:rPr>
              <w:t>SCC</w:t>
            </w:r>
            <w:r w:rsidRPr="00ED63CB">
              <w:rPr>
                <w:rFonts w:ascii="Arial" w:hAnsi="Arial" w:cs="Arial"/>
                <w:b/>
                <w:bCs/>
                <w:spacing w:val="21"/>
                <w:sz w:val="22"/>
                <w:szCs w:val="22"/>
              </w:rPr>
              <w:t xml:space="preserve"> </w:t>
            </w:r>
            <w:r w:rsidRPr="00ED63CB">
              <w:rPr>
                <w:rFonts w:ascii="Arial" w:hAnsi="Arial" w:cs="Arial"/>
                <w:sz w:val="22"/>
                <w:szCs w:val="22"/>
              </w:rPr>
              <w:t>have</w:t>
            </w:r>
            <w:r w:rsidRPr="00ED63CB">
              <w:rPr>
                <w:rFonts w:ascii="Arial" w:hAnsi="Arial" w:cs="Arial"/>
                <w:spacing w:val="25"/>
                <w:sz w:val="22"/>
                <w:szCs w:val="22"/>
              </w:rPr>
              <w:t xml:space="preserve"> </w:t>
            </w:r>
            <w:r w:rsidRPr="00ED63CB">
              <w:rPr>
                <w:rFonts w:ascii="Arial" w:hAnsi="Arial" w:cs="Arial"/>
                <w:sz w:val="22"/>
                <w:szCs w:val="22"/>
              </w:rPr>
              <w:t>been</w:t>
            </w:r>
            <w:r w:rsidRPr="00ED63CB">
              <w:rPr>
                <w:rFonts w:ascii="Arial" w:hAnsi="Arial" w:cs="Arial"/>
                <w:spacing w:val="22"/>
                <w:sz w:val="22"/>
                <w:szCs w:val="22"/>
              </w:rPr>
              <w:t xml:space="preserve"> </w:t>
            </w:r>
            <w:r w:rsidRPr="00ED63CB">
              <w:rPr>
                <w:rFonts w:ascii="Arial" w:hAnsi="Arial" w:cs="Arial"/>
                <w:sz w:val="22"/>
                <w:szCs w:val="22"/>
              </w:rPr>
              <w:t>accepted</w:t>
            </w:r>
            <w:r w:rsidRPr="00ED63CB">
              <w:rPr>
                <w:rFonts w:ascii="Arial" w:hAnsi="Arial" w:cs="Arial"/>
                <w:spacing w:val="22"/>
                <w:sz w:val="22"/>
                <w:szCs w:val="22"/>
              </w:rPr>
              <w:t xml:space="preserve"> </w:t>
            </w:r>
            <w:r w:rsidRPr="00ED63CB">
              <w:rPr>
                <w:rFonts w:ascii="Arial" w:hAnsi="Arial" w:cs="Arial"/>
                <w:sz w:val="22"/>
                <w:szCs w:val="22"/>
              </w:rPr>
              <w:t>by</w:t>
            </w:r>
            <w:r w:rsidRPr="00ED63CB">
              <w:rPr>
                <w:rFonts w:ascii="Arial" w:hAnsi="Arial" w:cs="Arial"/>
                <w:spacing w:val="22"/>
                <w:sz w:val="22"/>
                <w:szCs w:val="22"/>
              </w:rPr>
              <w:t xml:space="preserve"> </w:t>
            </w:r>
            <w:r w:rsidRPr="00ED63CB">
              <w:rPr>
                <w:rFonts w:ascii="Arial" w:hAnsi="Arial" w:cs="Arial"/>
                <w:sz w:val="22"/>
                <w:szCs w:val="22"/>
              </w:rPr>
              <w:t>the</w:t>
            </w:r>
            <w:r w:rsidRPr="00ED63CB">
              <w:rPr>
                <w:rFonts w:ascii="Arial" w:hAnsi="Arial" w:cs="Arial"/>
                <w:spacing w:val="22"/>
                <w:sz w:val="22"/>
                <w:szCs w:val="22"/>
              </w:rPr>
              <w:t xml:space="preserve"> </w:t>
            </w:r>
            <w:r w:rsidRPr="00ED63CB">
              <w:rPr>
                <w:rFonts w:ascii="Arial" w:hAnsi="Arial" w:cs="Arial"/>
                <w:sz w:val="22"/>
                <w:szCs w:val="22"/>
              </w:rPr>
              <w:t>Bidder</w:t>
            </w:r>
            <w:r w:rsidRPr="00ED63CB">
              <w:rPr>
                <w:rFonts w:ascii="Arial" w:hAnsi="Arial" w:cs="Arial"/>
                <w:spacing w:val="22"/>
                <w:sz w:val="22"/>
                <w:szCs w:val="22"/>
              </w:rPr>
              <w:t xml:space="preserve"> </w:t>
            </w:r>
            <w:r w:rsidRPr="00ED63CB">
              <w:rPr>
                <w:rFonts w:ascii="Arial" w:hAnsi="Arial" w:cs="Arial"/>
                <w:sz w:val="22"/>
                <w:szCs w:val="22"/>
              </w:rPr>
              <w:t>without</w:t>
            </w:r>
            <w:r w:rsidRPr="00ED63CB">
              <w:rPr>
                <w:rFonts w:ascii="Arial" w:hAnsi="Arial" w:cs="Arial"/>
                <w:spacing w:val="22"/>
                <w:sz w:val="22"/>
                <w:szCs w:val="22"/>
              </w:rPr>
              <w:t xml:space="preserve"> </w:t>
            </w:r>
            <w:r w:rsidRPr="00ED63CB">
              <w:rPr>
                <w:rFonts w:ascii="Arial" w:hAnsi="Arial" w:cs="Arial"/>
                <w:sz w:val="22"/>
                <w:szCs w:val="22"/>
              </w:rPr>
              <w:t>any</w:t>
            </w:r>
            <w:r w:rsidRPr="00ED63CB">
              <w:rPr>
                <w:rFonts w:ascii="Arial" w:hAnsi="Arial" w:cs="Arial"/>
                <w:spacing w:val="-2"/>
                <w:sz w:val="22"/>
                <w:szCs w:val="22"/>
              </w:rPr>
              <w:t xml:space="preserve"> </w:t>
            </w:r>
            <w:r w:rsidRPr="00ED63CB">
              <w:rPr>
                <w:rFonts w:ascii="Arial" w:hAnsi="Arial" w:cs="Arial"/>
                <w:spacing w:val="-1"/>
                <w:sz w:val="22"/>
                <w:szCs w:val="22"/>
              </w:rPr>
              <w:t>materia</w:t>
            </w:r>
            <w:r w:rsidRPr="00ED63CB">
              <w:rPr>
                <w:rFonts w:ascii="Arial" w:hAnsi="Arial" w:cs="Arial"/>
                <w:sz w:val="22"/>
                <w:szCs w:val="22"/>
              </w:rPr>
              <w:t>l</w:t>
            </w:r>
            <w:r w:rsidRPr="00ED63CB">
              <w:rPr>
                <w:rFonts w:ascii="Arial" w:hAnsi="Arial" w:cs="Arial"/>
                <w:spacing w:val="-3"/>
                <w:sz w:val="22"/>
                <w:szCs w:val="22"/>
              </w:rPr>
              <w:t xml:space="preserve"> </w:t>
            </w:r>
            <w:r w:rsidRPr="00ED63CB">
              <w:rPr>
                <w:rFonts w:ascii="Arial" w:hAnsi="Arial" w:cs="Arial"/>
                <w:spacing w:val="-1"/>
                <w:sz w:val="22"/>
                <w:szCs w:val="22"/>
              </w:rPr>
              <w:t>deviatio</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
                <w:sz w:val="22"/>
                <w:szCs w:val="22"/>
              </w:rPr>
              <w:t xml:space="preserve"> reservation.</w:t>
            </w:r>
          </w:p>
        </w:tc>
      </w:tr>
      <w:tr w:rsidR="001E18B8" w:rsidRPr="001E18B8" w14:paraId="03168EB6" w14:textId="77777777" w:rsidTr="003B3015">
        <w:tc>
          <w:tcPr>
            <w:tcW w:w="630" w:type="dxa"/>
          </w:tcPr>
          <w:p w14:paraId="3966947D" w14:textId="77777777" w:rsidR="001E18B8" w:rsidRPr="001E18B8" w:rsidRDefault="001E18B8" w:rsidP="00BA21C9">
            <w:pPr>
              <w:rPr>
                <w:rFonts w:ascii="Arial" w:hAnsi="Arial" w:cs="Arial"/>
                <w:sz w:val="22"/>
                <w:szCs w:val="22"/>
              </w:rPr>
            </w:pPr>
          </w:p>
        </w:tc>
        <w:tc>
          <w:tcPr>
            <w:tcW w:w="3010" w:type="dxa"/>
          </w:tcPr>
          <w:p w14:paraId="468D346F" w14:textId="073939AF" w:rsidR="001E18B8" w:rsidRPr="001E18B8" w:rsidRDefault="001E18B8" w:rsidP="00BA21C9">
            <w:pPr>
              <w:rPr>
                <w:rFonts w:ascii="Arial" w:hAnsi="Arial" w:cs="Arial"/>
                <w:sz w:val="22"/>
                <w:szCs w:val="22"/>
              </w:rPr>
            </w:pPr>
          </w:p>
        </w:tc>
        <w:tc>
          <w:tcPr>
            <w:tcW w:w="817" w:type="dxa"/>
          </w:tcPr>
          <w:p w14:paraId="32215A18" w14:textId="77777777" w:rsidR="001E18B8" w:rsidRPr="001E18B8" w:rsidRDefault="001E18B8" w:rsidP="00BA21C9">
            <w:pPr>
              <w:rPr>
                <w:rFonts w:ascii="Arial" w:hAnsi="Arial" w:cs="Arial"/>
                <w:sz w:val="22"/>
                <w:szCs w:val="22"/>
              </w:rPr>
            </w:pPr>
            <w:r w:rsidRPr="001E18B8">
              <w:rPr>
                <w:rFonts w:ascii="Arial" w:hAnsi="Arial" w:cs="Arial"/>
                <w:sz w:val="22"/>
                <w:szCs w:val="22"/>
              </w:rPr>
              <w:t>30.2</w:t>
            </w:r>
          </w:p>
        </w:tc>
        <w:tc>
          <w:tcPr>
            <w:tcW w:w="6068" w:type="dxa"/>
          </w:tcPr>
          <w:p w14:paraId="448A2768"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z w:val="22"/>
                <w:szCs w:val="22"/>
              </w:rPr>
              <w:t xml:space="preserve">  </w:t>
            </w:r>
            <w:r w:rsidRPr="00ED63CB">
              <w:rPr>
                <w:rFonts w:ascii="Arial" w:hAnsi="Arial" w:cs="Arial"/>
                <w:spacing w:val="5"/>
                <w:sz w:val="22"/>
                <w:szCs w:val="22"/>
              </w:rPr>
              <w:t xml:space="preserve"> </w:t>
            </w:r>
            <w:r w:rsidRPr="00ED63CB">
              <w:rPr>
                <w:rFonts w:ascii="Arial" w:hAnsi="Arial" w:cs="Arial"/>
                <w:spacing w:val="-1"/>
                <w:sz w:val="22"/>
                <w:szCs w:val="22"/>
              </w:rPr>
              <w:t>shal</w:t>
            </w:r>
            <w:r w:rsidRPr="00ED63CB">
              <w:rPr>
                <w:rFonts w:ascii="Arial" w:hAnsi="Arial" w:cs="Arial"/>
                <w:sz w:val="22"/>
                <w:szCs w:val="22"/>
              </w:rPr>
              <w:t xml:space="preserve">l  </w:t>
            </w:r>
            <w:r w:rsidRPr="00ED63CB">
              <w:rPr>
                <w:rFonts w:ascii="Arial" w:hAnsi="Arial" w:cs="Arial"/>
                <w:spacing w:val="6"/>
                <w:sz w:val="22"/>
                <w:szCs w:val="22"/>
              </w:rPr>
              <w:t xml:space="preserve"> </w:t>
            </w:r>
            <w:r w:rsidRPr="00ED63CB">
              <w:rPr>
                <w:rFonts w:ascii="Arial" w:hAnsi="Arial" w:cs="Arial"/>
                <w:spacing w:val="-1"/>
                <w:sz w:val="22"/>
                <w:szCs w:val="22"/>
              </w:rPr>
              <w:t>evaluat</w:t>
            </w:r>
            <w:r w:rsidRPr="00ED63CB">
              <w:rPr>
                <w:rFonts w:ascii="Arial" w:hAnsi="Arial" w:cs="Arial"/>
                <w:sz w:val="22"/>
                <w:szCs w:val="22"/>
              </w:rPr>
              <w:t xml:space="preserve">e  </w:t>
            </w:r>
            <w:r w:rsidRPr="00ED63CB">
              <w:rPr>
                <w:rFonts w:ascii="Arial" w:hAnsi="Arial" w:cs="Arial"/>
                <w:spacing w:val="5"/>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5"/>
                <w:sz w:val="22"/>
                <w:szCs w:val="22"/>
              </w:rPr>
              <w:t xml:space="preserve"> </w:t>
            </w:r>
            <w:r w:rsidRPr="00ED63CB">
              <w:rPr>
                <w:rFonts w:ascii="Arial" w:hAnsi="Arial" w:cs="Arial"/>
                <w:spacing w:val="-1"/>
                <w:sz w:val="22"/>
                <w:szCs w:val="22"/>
              </w:rPr>
              <w:t>techni</w:t>
            </w:r>
            <w:r w:rsidRPr="00ED63CB">
              <w:rPr>
                <w:rFonts w:ascii="Arial" w:hAnsi="Arial" w:cs="Arial"/>
                <w:spacing w:val="1"/>
                <w:sz w:val="22"/>
                <w:szCs w:val="22"/>
              </w:rPr>
              <w:t>c</w:t>
            </w:r>
            <w:r w:rsidRPr="00ED63CB">
              <w:rPr>
                <w:rFonts w:ascii="Arial" w:hAnsi="Arial" w:cs="Arial"/>
                <w:sz w:val="22"/>
                <w:szCs w:val="22"/>
              </w:rPr>
              <w:t>al</w:t>
            </w:r>
            <w:r w:rsidRPr="00ED63CB">
              <w:rPr>
                <w:rFonts w:ascii="Arial" w:hAnsi="Arial" w:cs="Arial"/>
                <w:spacing w:val="-1"/>
                <w:sz w:val="22"/>
                <w:szCs w:val="22"/>
              </w:rPr>
              <w:t xml:space="preserve"> aspect</w:t>
            </w:r>
            <w:r w:rsidRPr="00ED63CB">
              <w:rPr>
                <w:rFonts w:ascii="Arial" w:hAnsi="Arial" w:cs="Arial"/>
                <w:sz w:val="22"/>
                <w:szCs w:val="22"/>
              </w:rPr>
              <w:t>s</w:t>
            </w:r>
            <w:r w:rsidRPr="00ED63CB">
              <w:rPr>
                <w:rFonts w:ascii="Arial" w:hAnsi="Arial" w:cs="Arial"/>
                <w:spacing w:val="2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9"/>
                <w:sz w:val="22"/>
                <w:szCs w:val="22"/>
              </w:rPr>
              <w:t xml:space="preserve">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20"/>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20"/>
                <w:sz w:val="22"/>
                <w:szCs w:val="22"/>
              </w:rPr>
              <w:t xml:space="preserve"> </w:t>
            </w:r>
            <w:r w:rsidRPr="00ED63CB">
              <w:rPr>
                <w:rFonts w:ascii="Arial" w:hAnsi="Arial" w:cs="Arial"/>
                <w:spacing w:val="-1"/>
                <w:sz w:val="22"/>
                <w:szCs w:val="22"/>
              </w:rPr>
              <w:t>submitte</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0"/>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20"/>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19"/>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B</w:t>
            </w:r>
            <w:r w:rsidRPr="00ED63CB">
              <w:rPr>
                <w:rFonts w:ascii="Arial" w:hAnsi="Arial" w:cs="Arial"/>
                <w:b/>
                <w:bCs/>
                <w:spacing w:val="20"/>
                <w:sz w:val="22"/>
                <w:szCs w:val="22"/>
              </w:rPr>
              <w:t xml:space="preserve"> </w:t>
            </w:r>
            <w:r w:rsidRPr="00ED63CB">
              <w:rPr>
                <w:rFonts w:ascii="Arial" w:hAnsi="Arial" w:cs="Arial"/>
                <w:b/>
                <w:bCs/>
                <w:spacing w:val="1"/>
                <w:sz w:val="22"/>
                <w:szCs w:val="22"/>
              </w:rPr>
              <w:t>2</w:t>
            </w:r>
            <w:r w:rsidRPr="00ED63CB">
              <w:rPr>
                <w:rFonts w:ascii="Arial" w:hAnsi="Arial" w:cs="Arial"/>
                <w:b/>
                <w:bCs/>
                <w:sz w:val="22"/>
                <w:szCs w:val="22"/>
              </w:rPr>
              <w:t>2,</w:t>
            </w:r>
            <w:r w:rsidRPr="00ED63CB">
              <w:rPr>
                <w:rFonts w:ascii="Arial" w:hAnsi="Arial" w:cs="Arial"/>
                <w:b/>
                <w:bCs/>
                <w:spacing w:val="-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3"/>
                <w:sz w:val="22"/>
                <w:szCs w:val="22"/>
              </w:rPr>
              <w:t xml:space="preserve"> </w:t>
            </w:r>
            <w:r w:rsidRPr="00ED63CB">
              <w:rPr>
                <w:rFonts w:ascii="Arial" w:hAnsi="Arial" w:cs="Arial"/>
                <w:spacing w:val="-1"/>
                <w:sz w:val="22"/>
                <w:szCs w:val="22"/>
              </w:rPr>
              <w:t>confir</w:t>
            </w:r>
            <w:r w:rsidRPr="00ED63CB">
              <w:rPr>
                <w:rFonts w:ascii="Arial" w:hAnsi="Arial" w:cs="Arial"/>
                <w:sz w:val="22"/>
                <w:szCs w:val="22"/>
              </w:rPr>
              <w:t>m</w:t>
            </w:r>
            <w:r w:rsidRPr="00ED63CB">
              <w:rPr>
                <w:rFonts w:ascii="Arial" w:hAnsi="Arial" w:cs="Arial"/>
                <w:spacing w:val="13"/>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15"/>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13"/>
                <w:sz w:val="22"/>
                <w:szCs w:val="22"/>
              </w:rPr>
              <w:t xml:space="preserve"> </w:t>
            </w:r>
            <w:r w:rsidRPr="00ED63CB">
              <w:rPr>
                <w:rFonts w:ascii="Arial" w:hAnsi="Arial" w:cs="Arial"/>
                <w:spacing w:val="-1"/>
                <w:sz w:val="22"/>
                <w:szCs w:val="22"/>
              </w:rPr>
              <w:t>re</w:t>
            </w:r>
            <w:r w:rsidRPr="00ED63CB">
              <w:rPr>
                <w:rFonts w:ascii="Arial" w:hAnsi="Arial" w:cs="Arial"/>
                <w:spacing w:val="1"/>
                <w:sz w:val="22"/>
                <w:szCs w:val="22"/>
              </w:rPr>
              <w:t>q</w:t>
            </w:r>
            <w:r w:rsidRPr="00ED63CB">
              <w:rPr>
                <w:rFonts w:ascii="Arial" w:hAnsi="Arial" w:cs="Arial"/>
                <w:sz w:val="22"/>
                <w:szCs w:val="22"/>
              </w:rPr>
              <w:t>u</w:t>
            </w:r>
            <w:r w:rsidRPr="00ED63CB">
              <w:rPr>
                <w:rFonts w:ascii="Arial" w:hAnsi="Arial" w:cs="Arial"/>
                <w:spacing w:val="-1"/>
                <w:sz w:val="22"/>
                <w:szCs w:val="22"/>
              </w:rPr>
              <w:t>irement</w:t>
            </w:r>
            <w:r w:rsidRPr="00ED63CB">
              <w:rPr>
                <w:rFonts w:ascii="Arial" w:hAnsi="Arial" w:cs="Arial"/>
                <w:sz w:val="22"/>
                <w:szCs w:val="22"/>
              </w:rPr>
              <w:t>s</w:t>
            </w:r>
            <w:r w:rsidRPr="00ED63CB">
              <w:rPr>
                <w:rFonts w:ascii="Arial" w:hAnsi="Arial" w:cs="Arial"/>
                <w:spacing w:val="13"/>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1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3"/>
                <w:sz w:val="22"/>
                <w:szCs w:val="22"/>
              </w:rPr>
              <w:t xml:space="preserve"> </w:t>
            </w:r>
            <w:r w:rsidRPr="00ED63CB">
              <w:rPr>
                <w:rFonts w:ascii="Arial" w:hAnsi="Arial" w:cs="Arial"/>
                <w:b/>
                <w:bCs/>
                <w:sz w:val="22"/>
                <w:szCs w:val="22"/>
              </w:rPr>
              <w:t>Section</w:t>
            </w:r>
            <w:r w:rsidRPr="00ED63CB">
              <w:rPr>
                <w:rFonts w:ascii="Arial" w:hAnsi="Arial" w:cs="Arial"/>
                <w:b/>
                <w:bCs/>
                <w:spacing w:val="13"/>
                <w:sz w:val="22"/>
                <w:szCs w:val="22"/>
              </w:rPr>
              <w:t xml:space="preserve"> </w:t>
            </w:r>
            <w:r w:rsidRPr="00ED63CB">
              <w:rPr>
                <w:rFonts w:ascii="Arial" w:hAnsi="Arial" w:cs="Arial"/>
                <w:b/>
                <w:bCs/>
                <w:sz w:val="22"/>
                <w:szCs w:val="22"/>
              </w:rPr>
              <w:t>V</w:t>
            </w:r>
            <w:r w:rsidRPr="00ED63CB">
              <w:rPr>
                <w:rFonts w:ascii="Arial" w:hAnsi="Arial" w:cs="Arial"/>
                <w:b/>
                <w:bCs/>
                <w:spacing w:val="14"/>
                <w:sz w:val="22"/>
                <w:szCs w:val="22"/>
              </w:rPr>
              <w:t xml:space="preserve"> </w:t>
            </w:r>
            <w:r w:rsidRPr="00ED63CB">
              <w:rPr>
                <w:rFonts w:ascii="Arial" w:hAnsi="Arial" w:cs="Arial"/>
                <w:b/>
                <w:bCs/>
                <w:sz w:val="22"/>
                <w:szCs w:val="22"/>
              </w:rPr>
              <w:t>–</w:t>
            </w:r>
            <w:r w:rsidRPr="00ED63CB">
              <w:rPr>
                <w:rFonts w:ascii="Arial" w:hAnsi="Arial" w:cs="Arial"/>
                <w:b/>
                <w:bCs/>
                <w:spacing w:val="-2"/>
                <w:sz w:val="22"/>
                <w:szCs w:val="22"/>
              </w:rPr>
              <w:t xml:space="preserve"> </w:t>
            </w:r>
            <w:r w:rsidRPr="00ED63CB">
              <w:rPr>
                <w:rFonts w:ascii="Arial" w:hAnsi="Arial" w:cs="Arial"/>
                <w:b/>
                <w:bCs/>
                <w:sz w:val="22"/>
                <w:szCs w:val="22"/>
              </w:rPr>
              <w:t>Schedule</w:t>
            </w:r>
            <w:r w:rsidRPr="00ED63CB">
              <w:rPr>
                <w:rFonts w:ascii="Arial" w:hAnsi="Arial" w:cs="Arial"/>
                <w:b/>
                <w:bCs/>
                <w:spacing w:val="20"/>
                <w:sz w:val="22"/>
                <w:szCs w:val="22"/>
              </w:rPr>
              <w:t xml:space="preserve"> </w:t>
            </w:r>
            <w:r w:rsidRPr="00ED63CB">
              <w:rPr>
                <w:rFonts w:ascii="Arial" w:hAnsi="Arial" w:cs="Arial"/>
                <w:b/>
                <w:bCs/>
                <w:sz w:val="22"/>
                <w:szCs w:val="22"/>
              </w:rPr>
              <w:t>of</w:t>
            </w:r>
            <w:r w:rsidRPr="00ED63CB">
              <w:rPr>
                <w:rFonts w:ascii="Arial" w:hAnsi="Arial" w:cs="Arial"/>
                <w:b/>
                <w:bCs/>
                <w:spacing w:val="21"/>
                <w:sz w:val="22"/>
                <w:szCs w:val="22"/>
              </w:rPr>
              <w:t xml:space="preserve"> </w:t>
            </w:r>
            <w:r w:rsidRPr="00ED63CB">
              <w:rPr>
                <w:rFonts w:ascii="Arial" w:hAnsi="Arial" w:cs="Arial"/>
                <w:b/>
                <w:bCs/>
                <w:sz w:val="22"/>
                <w:szCs w:val="22"/>
              </w:rPr>
              <w:t>Requirements</w:t>
            </w:r>
            <w:r w:rsidRPr="00ED63CB">
              <w:rPr>
                <w:rFonts w:ascii="Arial" w:hAnsi="Arial" w:cs="Arial"/>
                <w:sz w:val="22"/>
                <w:szCs w:val="22"/>
              </w:rPr>
              <w:t>,</w:t>
            </w:r>
            <w:r w:rsidRPr="00ED63CB">
              <w:rPr>
                <w:rFonts w:ascii="Arial" w:hAnsi="Arial" w:cs="Arial"/>
                <w:spacing w:val="17"/>
                <w:sz w:val="22"/>
                <w:szCs w:val="22"/>
              </w:rPr>
              <w:t xml:space="preserve"> </w:t>
            </w:r>
            <w:r w:rsidRPr="00ED63CB">
              <w:rPr>
                <w:rFonts w:ascii="Arial" w:hAnsi="Arial" w:cs="Arial"/>
                <w:b/>
                <w:bCs/>
                <w:sz w:val="22"/>
                <w:szCs w:val="22"/>
              </w:rPr>
              <w:t>Technical</w:t>
            </w:r>
            <w:r w:rsidRPr="00ED63CB">
              <w:rPr>
                <w:rFonts w:ascii="Arial" w:hAnsi="Arial" w:cs="Arial"/>
                <w:b/>
                <w:bCs/>
                <w:spacing w:val="18"/>
                <w:sz w:val="22"/>
                <w:szCs w:val="22"/>
              </w:rPr>
              <w:t xml:space="preserve"> </w:t>
            </w:r>
            <w:r w:rsidRPr="00ED63CB">
              <w:rPr>
                <w:rFonts w:ascii="Arial" w:hAnsi="Arial" w:cs="Arial"/>
                <w:b/>
                <w:bCs/>
                <w:sz w:val="22"/>
                <w:szCs w:val="22"/>
              </w:rPr>
              <w:t>Specifications</w:t>
            </w:r>
            <w:r w:rsidRPr="00ED63CB">
              <w:rPr>
                <w:rFonts w:ascii="Arial" w:hAnsi="Arial" w:cs="Arial"/>
                <w:b/>
                <w:bCs/>
                <w:spacing w:val="18"/>
                <w:sz w:val="22"/>
                <w:szCs w:val="22"/>
              </w:rPr>
              <w:t xml:space="preserve"> </w:t>
            </w:r>
            <w:r w:rsidRPr="00ED63CB">
              <w:rPr>
                <w:rFonts w:ascii="Arial" w:hAnsi="Arial" w:cs="Arial"/>
                <w:b/>
                <w:bCs/>
                <w:sz w:val="22"/>
                <w:szCs w:val="22"/>
              </w:rPr>
              <w:t>of</w:t>
            </w:r>
            <w:r w:rsidRPr="00ED63CB">
              <w:rPr>
                <w:rFonts w:ascii="Arial" w:hAnsi="Arial" w:cs="Arial"/>
                <w:b/>
                <w:bCs/>
                <w:spacing w:val="-2"/>
                <w:sz w:val="22"/>
                <w:szCs w:val="22"/>
              </w:rPr>
              <w:t xml:space="preserve"> </w:t>
            </w: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Bidding</w:t>
            </w:r>
            <w:r w:rsidRPr="00ED63CB">
              <w:rPr>
                <w:rFonts w:ascii="Arial" w:hAnsi="Arial" w:cs="Arial"/>
                <w:spacing w:val="19"/>
                <w:sz w:val="22"/>
                <w:szCs w:val="22"/>
              </w:rPr>
              <w:t xml:space="preserve"> </w:t>
            </w:r>
            <w:r w:rsidRPr="00ED63CB">
              <w:rPr>
                <w:rFonts w:ascii="Arial" w:hAnsi="Arial" w:cs="Arial"/>
                <w:sz w:val="22"/>
                <w:szCs w:val="22"/>
              </w:rPr>
              <w:t>Documents</w:t>
            </w:r>
            <w:r w:rsidRPr="00ED63CB">
              <w:rPr>
                <w:rFonts w:ascii="Arial" w:hAnsi="Arial" w:cs="Arial"/>
                <w:spacing w:val="17"/>
                <w:sz w:val="22"/>
                <w:szCs w:val="22"/>
              </w:rPr>
              <w:t xml:space="preserve"> </w:t>
            </w:r>
            <w:r w:rsidRPr="00ED63CB">
              <w:rPr>
                <w:rFonts w:ascii="Arial" w:hAnsi="Arial" w:cs="Arial"/>
                <w:sz w:val="22"/>
                <w:szCs w:val="22"/>
              </w:rPr>
              <w:t>have</w:t>
            </w:r>
            <w:r w:rsidRPr="00ED63CB">
              <w:rPr>
                <w:rFonts w:ascii="Arial" w:hAnsi="Arial" w:cs="Arial"/>
                <w:spacing w:val="16"/>
                <w:sz w:val="22"/>
                <w:szCs w:val="22"/>
              </w:rPr>
              <w:t xml:space="preserve"> </w:t>
            </w:r>
            <w:r w:rsidRPr="00ED63CB">
              <w:rPr>
                <w:rFonts w:ascii="Arial" w:hAnsi="Arial" w:cs="Arial"/>
                <w:spacing w:val="-1"/>
                <w:sz w:val="22"/>
                <w:szCs w:val="22"/>
              </w:rPr>
              <w:t>bee</w:t>
            </w:r>
            <w:r w:rsidRPr="00ED63CB">
              <w:rPr>
                <w:rFonts w:ascii="Arial" w:hAnsi="Arial" w:cs="Arial"/>
                <w:sz w:val="22"/>
                <w:szCs w:val="22"/>
              </w:rPr>
              <w:t>n</w:t>
            </w:r>
            <w:r w:rsidRPr="00ED63CB">
              <w:rPr>
                <w:rFonts w:ascii="Arial" w:hAnsi="Arial" w:cs="Arial"/>
                <w:spacing w:val="17"/>
                <w:sz w:val="22"/>
                <w:szCs w:val="22"/>
              </w:rPr>
              <w:t xml:space="preserve"> </w:t>
            </w:r>
            <w:r w:rsidRPr="00ED63CB">
              <w:rPr>
                <w:rFonts w:ascii="Arial" w:hAnsi="Arial" w:cs="Arial"/>
                <w:spacing w:val="-1"/>
                <w:sz w:val="22"/>
                <w:szCs w:val="22"/>
              </w:rPr>
              <w:t>me</w:t>
            </w:r>
            <w:r w:rsidRPr="00ED63CB">
              <w:rPr>
                <w:rFonts w:ascii="Arial" w:hAnsi="Arial" w:cs="Arial"/>
                <w:sz w:val="22"/>
                <w:szCs w:val="22"/>
              </w:rPr>
              <w:t>t</w:t>
            </w:r>
            <w:r w:rsidRPr="00ED63CB">
              <w:rPr>
                <w:rFonts w:ascii="Arial" w:hAnsi="Arial" w:cs="Arial"/>
                <w:spacing w:val="17"/>
                <w:sz w:val="22"/>
                <w:szCs w:val="22"/>
              </w:rPr>
              <w:t xml:space="preserve"> </w:t>
            </w:r>
            <w:r w:rsidRPr="00ED63CB">
              <w:rPr>
                <w:rFonts w:ascii="Arial" w:hAnsi="Arial" w:cs="Arial"/>
                <w:spacing w:val="-1"/>
                <w:sz w:val="22"/>
                <w:szCs w:val="22"/>
              </w:rPr>
              <w:t>withou</w:t>
            </w:r>
            <w:r w:rsidRPr="00ED63CB">
              <w:rPr>
                <w:rFonts w:ascii="Arial" w:hAnsi="Arial" w:cs="Arial"/>
                <w:sz w:val="22"/>
                <w:szCs w:val="22"/>
              </w:rPr>
              <w:t>t</w:t>
            </w:r>
            <w:r w:rsidRPr="00ED63CB">
              <w:rPr>
                <w:rFonts w:ascii="Arial" w:hAnsi="Arial" w:cs="Arial"/>
                <w:spacing w:val="17"/>
                <w:sz w:val="22"/>
                <w:szCs w:val="22"/>
              </w:rPr>
              <w:t xml:space="preserve"> </w:t>
            </w:r>
            <w:r w:rsidRPr="00ED63CB">
              <w:rPr>
                <w:rFonts w:ascii="Arial" w:hAnsi="Arial" w:cs="Arial"/>
                <w:spacing w:val="-1"/>
                <w:sz w:val="22"/>
                <w:szCs w:val="22"/>
              </w:rPr>
              <w:t>material</w:t>
            </w:r>
            <w:r w:rsidRPr="00ED63CB">
              <w:rPr>
                <w:rFonts w:ascii="Arial" w:hAnsi="Arial" w:cs="Arial"/>
                <w:spacing w:val="-3"/>
                <w:sz w:val="22"/>
                <w:szCs w:val="22"/>
              </w:rPr>
              <w:t xml:space="preserve"> </w:t>
            </w:r>
            <w:r w:rsidRPr="00ED63CB">
              <w:rPr>
                <w:rFonts w:ascii="Arial" w:hAnsi="Arial" w:cs="Arial"/>
                <w:spacing w:val="-1"/>
                <w:sz w:val="22"/>
                <w:szCs w:val="22"/>
              </w:rPr>
              <w:t>deviatio</w:t>
            </w:r>
            <w:r w:rsidRPr="00ED63CB">
              <w:rPr>
                <w:rFonts w:ascii="Arial" w:hAnsi="Arial" w:cs="Arial"/>
                <w:sz w:val="22"/>
                <w:szCs w:val="22"/>
              </w:rPr>
              <w:t>n</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1"/>
                <w:sz w:val="22"/>
                <w:szCs w:val="22"/>
              </w:rPr>
              <w:t xml:space="preserve"> reservation.</w:t>
            </w:r>
          </w:p>
        </w:tc>
      </w:tr>
      <w:tr w:rsidR="001E18B8" w:rsidRPr="001E18B8" w14:paraId="2EEB3822" w14:textId="77777777" w:rsidTr="003B3015">
        <w:tc>
          <w:tcPr>
            <w:tcW w:w="630" w:type="dxa"/>
          </w:tcPr>
          <w:p w14:paraId="5DF783DF" w14:textId="77777777" w:rsidR="001E18B8" w:rsidRPr="001E18B8" w:rsidRDefault="001E18B8" w:rsidP="00BA21C9">
            <w:pPr>
              <w:rPr>
                <w:rFonts w:ascii="Arial" w:hAnsi="Arial" w:cs="Arial"/>
                <w:sz w:val="22"/>
                <w:szCs w:val="22"/>
              </w:rPr>
            </w:pPr>
          </w:p>
        </w:tc>
        <w:tc>
          <w:tcPr>
            <w:tcW w:w="3010" w:type="dxa"/>
          </w:tcPr>
          <w:p w14:paraId="136D8C00" w14:textId="2F5B55CE" w:rsidR="001E18B8" w:rsidRPr="001E18B8" w:rsidRDefault="001E18B8" w:rsidP="00BA21C9">
            <w:pPr>
              <w:rPr>
                <w:rFonts w:ascii="Arial" w:hAnsi="Arial" w:cs="Arial"/>
                <w:sz w:val="22"/>
                <w:szCs w:val="22"/>
              </w:rPr>
            </w:pPr>
          </w:p>
        </w:tc>
        <w:tc>
          <w:tcPr>
            <w:tcW w:w="817" w:type="dxa"/>
          </w:tcPr>
          <w:p w14:paraId="6CA09219" w14:textId="77777777" w:rsidR="001E18B8" w:rsidRPr="001E18B8" w:rsidRDefault="001E18B8" w:rsidP="00BA21C9">
            <w:pPr>
              <w:rPr>
                <w:rFonts w:ascii="Arial" w:hAnsi="Arial" w:cs="Arial"/>
                <w:sz w:val="22"/>
                <w:szCs w:val="22"/>
              </w:rPr>
            </w:pPr>
            <w:r w:rsidRPr="001E18B8">
              <w:rPr>
                <w:rFonts w:ascii="Arial" w:hAnsi="Arial" w:cs="Arial"/>
                <w:sz w:val="22"/>
                <w:szCs w:val="22"/>
              </w:rPr>
              <w:t>30.3</w:t>
            </w:r>
          </w:p>
        </w:tc>
        <w:tc>
          <w:tcPr>
            <w:tcW w:w="6068" w:type="dxa"/>
          </w:tcPr>
          <w:p w14:paraId="6711BF77"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If after the examination of the terms and conditions and the technical evaluation, the NDMA determines that the bid is not substantially responsive in accordance with ITB 29, it shall reject the Bid.</w:t>
            </w:r>
          </w:p>
        </w:tc>
      </w:tr>
      <w:tr w:rsidR="001E18B8" w:rsidRPr="001E18B8" w14:paraId="15BD32EA" w14:textId="77777777" w:rsidTr="003B3015">
        <w:tc>
          <w:tcPr>
            <w:tcW w:w="630" w:type="dxa"/>
          </w:tcPr>
          <w:p w14:paraId="18B99087" w14:textId="616ACC18" w:rsidR="001E18B8" w:rsidRPr="001E18B8" w:rsidRDefault="001E18B8" w:rsidP="00BA21C9">
            <w:pPr>
              <w:rPr>
                <w:rFonts w:ascii="Arial" w:hAnsi="Arial" w:cs="Arial"/>
                <w:sz w:val="22"/>
                <w:szCs w:val="22"/>
              </w:rPr>
            </w:pPr>
            <w:r w:rsidRPr="001E18B8">
              <w:rPr>
                <w:rFonts w:ascii="Arial" w:hAnsi="Arial" w:cs="Arial"/>
                <w:sz w:val="22"/>
                <w:szCs w:val="22"/>
              </w:rPr>
              <w:t>31.</w:t>
            </w:r>
          </w:p>
        </w:tc>
        <w:tc>
          <w:tcPr>
            <w:tcW w:w="3010" w:type="dxa"/>
          </w:tcPr>
          <w:p w14:paraId="10D54C84" w14:textId="34C76B43" w:rsidR="001E18B8" w:rsidRPr="001E18B8" w:rsidRDefault="001E18B8" w:rsidP="00BA21C9">
            <w:pPr>
              <w:rPr>
                <w:rFonts w:ascii="Arial" w:hAnsi="Arial" w:cs="Arial"/>
                <w:sz w:val="22"/>
                <w:szCs w:val="22"/>
              </w:rPr>
            </w:pPr>
            <w:r w:rsidRPr="001E18B8">
              <w:rPr>
                <w:rFonts w:ascii="Arial" w:hAnsi="Arial" w:cs="Arial"/>
                <w:sz w:val="22"/>
                <w:szCs w:val="22"/>
              </w:rPr>
              <w:t>Correction of Errors</w:t>
            </w:r>
          </w:p>
        </w:tc>
        <w:tc>
          <w:tcPr>
            <w:tcW w:w="817" w:type="dxa"/>
          </w:tcPr>
          <w:p w14:paraId="61E52776" w14:textId="77777777" w:rsidR="001E18B8" w:rsidRPr="001E18B8" w:rsidRDefault="001E18B8" w:rsidP="00BA21C9">
            <w:pPr>
              <w:rPr>
                <w:rFonts w:ascii="Arial" w:hAnsi="Arial" w:cs="Arial"/>
                <w:sz w:val="22"/>
                <w:szCs w:val="22"/>
              </w:rPr>
            </w:pPr>
            <w:r w:rsidRPr="001E18B8">
              <w:rPr>
                <w:rFonts w:ascii="Arial" w:hAnsi="Arial" w:cs="Arial"/>
                <w:sz w:val="22"/>
                <w:szCs w:val="22"/>
              </w:rPr>
              <w:t>31.1</w:t>
            </w:r>
          </w:p>
        </w:tc>
        <w:tc>
          <w:tcPr>
            <w:tcW w:w="6068" w:type="dxa"/>
          </w:tcPr>
          <w:p w14:paraId="2F27CCF5" w14:textId="77777777" w:rsidR="001E18B8" w:rsidRPr="00ED63CB" w:rsidRDefault="001E18B8" w:rsidP="00ED63CB">
            <w:pPr>
              <w:pStyle w:val="BodyText"/>
              <w:tabs>
                <w:tab w:val="left" w:pos="948"/>
              </w:tabs>
              <w:kinsoku w:val="0"/>
              <w:overflowPunct w:val="0"/>
              <w:spacing w:before="10" w:line="276" w:lineRule="auto"/>
              <w:ind w:left="0" w:right="245"/>
              <w:jc w:val="both"/>
              <w:rPr>
                <w:rFonts w:ascii="Arial" w:hAnsi="Arial" w:cs="Arial"/>
                <w:sz w:val="22"/>
                <w:szCs w:val="22"/>
              </w:rPr>
            </w:pP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49"/>
                <w:sz w:val="22"/>
                <w:szCs w:val="22"/>
              </w:rPr>
              <w:t xml:space="preserve"> </w:t>
            </w:r>
            <w:r w:rsidRPr="00ED63CB">
              <w:rPr>
                <w:rFonts w:ascii="Arial" w:hAnsi="Arial" w:cs="Arial"/>
                <w:spacing w:val="-1"/>
                <w:sz w:val="22"/>
                <w:szCs w:val="22"/>
              </w:rPr>
              <w:t>determine</w:t>
            </w:r>
            <w:r w:rsidRPr="00ED63CB">
              <w:rPr>
                <w:rFonts w:ascii="Arial" w:hAnsi="Arial" w:cs="Arial"/>
                <w:sz w:val="22"/>
                <w:szCs w:val="22"/>
              </w:rPr>
              <w:t>d</w:t>
            </w:r>
            <w:r w:rsidRPr="00ED63CB">
              <w:rPr>
                <w:rFonts w:ascii="Arial" w:hAnsi="Arial" w:cs="Arial"/>
                <w:spacing w:val="50"/>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9"/>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0"/>
                <w:sz w:val="22"/>
                <w:szCs w:val="22"/>
              </w:rPr>
              <w:t xml:space="preserve"> </w:t>
            </w:r>
            <w:r w:rsidRPr="00ED63CB">
              <w:rPr>
                <w:rFonts w:ascii="Arial" w:hAnsi="Arial" w:cs="Arial"/>
                <w:spacing w:val="-1"/>
                <w:sz w:val="22"/>
                <w:szCs w:val="22"/>
              </w:rPr>
              <w:t>substantiall</w:t>
            </w:r>
            <w:r w:rsidRPr="00ED63CB">
              <w:rPr>
                <w:rFonts w:ascii="Arial" w:hAnsi="Arial" w:cs="Arial"/>
                <w:sz w:val="22"/>
                <w:szCs w:val="22"/>
              </w:rPr>
              <w:t>y</w:t>
            </w:r>
            <w:r w:rsidRPr="00ED63CB">
              <w:rPr>
                <w:rFonts w:ascii="Arial" w:hAnsi="Arial" w:cs="Arial"/>
                <w:spacing w:val="49"/>
                <w:sz w:val="22"/>
                <w:szCs w:val="22"/>
              </w:rPr>
              <w:t xml:space="preserve"> </w:t>
            </w:r>
            <w:r w:rsidRPr="00ED63CB">
              <w:rPr>
                <w:rFonts w:ascii="Arial" w:hAnsi="Arial" w:cs="Arial"/>
                <w:spacing w:val="-1"/>
                <w:sz w:val="22"/>
                <w:szCs w:val="22"/>
              </w:rPr>
              <w:t>responsiv</w:t>
            </w:r>
            <w:r w:rsidRPr="00ED63CB">
              <w:rPr>
                <w:rFonts w:ascii="Arial" w:hAnsi="Arial" w:cs="Arial"/>
                <w:sz w:val="22"/>
                <w:szCs w:val="22"/>
              </w:rPr>
              <w:t>e</w:t>
            </w:r>
            <w:r w:rsidRPr="00ED63CB">
              <w:rPr>
                <w:rFonts w:ascii="Arial" w:hAnsi="Arial" w:cs="Arial"/>
                <w:spacing w:val="50"/>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49"/>
                <w:sz w:val="22"/>
                <w:szCs w:val="22"/>
              </w:rPr>
              <w:t xml:space="preserve"> </w:t>
            </w:r>
            <w:r w:rsidRPr="00ED63CB">
              <w:rPr>
                <w:rFonts w:ascii="Arial" w:hAnsi="Arial" w:cs="Arial"/>
                <w:spacing w:val="-1"/>
                <w:sz w:val="22"/>
                <w:szCs w:val="22"/>
              </w:rPr>
              <w:t xml:space="preserve">be </w:t>
            </w:r>
            <w:proofErr w:type="gramStart"/>
            <w:r w:rsidRPr="00ED63CB">
              <w:rPr>
                <w:rFonts w:ascii="Arial" w:hAnsi="Arial" w:cs="Arial"/>
                <w:spacing w:val="-1"/>
                <w:sz w:val="22"/>
                <w:szCs w:val="22"/>
              </w:rPr>
              <w:t>checke</w:t>
            </w:r>
            <w:r w:rsidRPr="00ED63CB">
              <w:rPr>
                <w:rFonts w:ascii="Arial" w:hAnsi="Arial" w:cs="Arial"/>
                <w:sz w:val="22"/>
                <w:szCs w:val="22"/>
              </w:rPr>
              <w:t xml:space="preserve">d </w:t>
            </w:r>
            <w:r w:rsidRPr="00ED63CB">
              <w:rPr>
                <w:rFonts w:ascii="Arial" w:hAnsi="Arial" w:cs="Arial"/>
                <w:spacing w:val="56"/>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proofErr w:type="gramEnd"/>
            <w:r w:rsidRPr="00ED63CB">
              <w:rPr>
                <w:rFonts w:ascii="Arial" w:hAnsi="Arial" w:cs="Arial"/>
                <w:sz w:val="22"/>
                <w:szCs w:val="22"/>
              </w:rPr>
              <w:t xml:space="preserve"> </w:t>
            </w:r>
            <w:r w:rsidRPr="00ED63CB">
              <w:rPr>
                <w:rFonts w:ascii="Arial" w:hAnsi="Arial" w:cs="Arial"/>
                <w:spacing w:val="56"/>
                <w:sz w:val="22"/>
                <w:szCs w:val="22"/>
              </w:rPr>
              <w:t xml:space="preserve"> </w:t>
            </w:r>
            <w:r w:rsidRPr="00ED63CB">
              <w:rPr>
                <w:rFonts w:ascii="Arial" w:hAnsi="Arial" w:cs="Arial"/>
                <w:spacing w:val="-1"/>
                <w:sz w:val="22"/>
                <w:szCs w:val="22"/>
              </w:rPr>
              <w:t>an</w:t>
            </w:r>
            <w:r w:rsidRPr="00ED63CB">
              <w:rPr>
                <w:rFonts w:ascii="Arial" w:hAnsi="Arial" w:cs="Arial"/>
                <w:sz w:val="22"/>
                <w:szCs w:val="22"/>
              </w:rPr>
              <w:t xml:space="preserve">y </w:t>
            </w:r>
            <w:r w:rsidRPr="00ED63CB">
              <w:rPr>
                <w:rFonts w:ascii="Arial" w:hAnsi="Arial" w:cs="Arial"/>
                <w:spacing w:val="56"/>
                <w:sz w:val="22"/>
                <w:szCs w:val="22"/>
              </w:rPr>
              <w:t xml:space="preserve"> </w:t>
            </w:r>
            <w:r w:rsidRPr="00ED63CB">
              <w:rPr>
                <w:rFonts w:ascii="Arial" w:hAnsi="Arial" w:cs="Arial"/>
                <w:spacing w:val="-1"/>
                <w:sz w:val="22"/>
                <w:szCs w:val="22"/>
              </w:rPr>
              <w:t>a</w:t>
            </w:r>
            <w:r w:rsidRPr="00ED63CB">
              <w:rPr>
                <w:rFonts w:ascii="Arial" w:hAnsi="Arial" w:cs="Arial"/>
                <w:spacing w:val="1"/>
                <w:sz w:val="22"/>
                <w:szCs w:val="22"/>
              </w:rPr>
              <w:t>r</w:t>
            </w:r>
            <w:r w:rsidRPr="00ED63CB">
              <w:rPr>
                <w:rFonts w:ascii="Arial" w:hAnsi="Arial" w:cs="Arial"/>
                <w:spacing w:val="-1"/>
                <w:sz w:val="22"/>
                <w:szCs w:val="22"/>
              </w:rPr>
              <w:t>ithmeti</w:t>
            </w:r>
            <w:r w:rsidRPr="00ED63CB">
              <w:rPr>
                <w:rFonts w:ascii="Arial" w:hAnsi="Arial" w:cs="Arial"/>
                <w:sz w:val="22"/>
                <w:szCs w:val="22"/>
              </w:rPr>
              <w:t xml:space="preserve">c </w:t>
            </w:r>
            <w:r w:rsidRPr="00ED63CB">
              <w:rPr>
                <w:rFonts w:ascii="Arial" w:hAnsi="Arial" w:cs="Arial"/>
                <w:spacing w:val="56"/>
                <w:sz w:val="22"/>
                <w:szCs w:val="22"/>
              </w:rPr>
              <w:t xml:space="preserve"> </w:t>
            </w:r>
            <w:r w:rsidRPr="00ED63CB">
              <w:rPr>
                <w:rFonts w:ascii="Arial" w:hAnsi="Arial" w:cs="Arial"/>
                <w:spacing w:val="1"/>
                <w:sz w:val="22"/>
                <w:szCs w:val="22"/>
              </w:rPr>
              <w:t>e</w:t>
            </w:r>
            <w:r w:rsidRPr="00ED63CB">
              <w:rPr>
                <w:rFonts w:ascii="Arial" w:hAnsi="Arial" w:cs="Arial"/>
                <w:spacing w:val="-1"/>
                <w:sz w:val="22"/>
                <w:szCs w:val="22"/>
              </w:rPr>
              <w:t>rrors</w:t>
            </w:r>
            <w:r w:rsidRPr="00ED63CB">
              <w:rPr>
                <w:rFonts w:ascii="Arial" w:hAnsi="Arial" w:cs="Arial"/>
                <w:sz w:val="22"/>
                <w:szCs w:val="22"/>
              </w:rPr>
              <w:t xml:space="preserve">.   </w:t>
            </w:r>
            <w:r w:rsidRPr="00ED63CB">
              <w:rPr>
                <w:rFonts w:ascii="Arial" w:hAnsi="Arial" w:cs="Arial"/>
                <w:spacing w:val="53"/>
                <w:sz w:val="22"/>
                <w:szCs w:val="22"/>
              </w:rPr>
              <w:t xml:space="preserve"> </w:t>
            </w:r>
            <w:proofErr w:type="gramStart"/>
            <w:r w:rsidRPr="00ED63CB">
              <w:rPr>
                <w:rFonts w:ascii="Arial" w:hAnsi="Arial" w:cs="Arial"/>
                <w:spacing w:val="-1"/>
                <w:sz w:val="22"/>
                <w:szCs w:val="22"/>
              </w:rPr>
              <w:t>E</w:t>
            </w:r>
            <w:r w:rsidRPr="00ED63CB">
              <w:rPr>
                <w:rFonts w:ascii="Arial" w:hAnsi="Arial" w:cs="Arial"/>
                <w:spacing w:val="1"/>
                <w:sz w:val="22"/>
                <w:szCs w:val="22"/>
              </w:rPr>
              <w:t>r</w:t>
            </w:r>
            <w:r w:rsidRPr="00ED63CB">
              <w:rPr>
                <w:rFonts w:ascii="Arial" w:hAnsi="Arial" w:cs="Arial"/>
                <w:spacing w:val="-1"/>
                <w:sz w:val="22"/>
                <w:szCs w:val="22"/>
              </w:rPr>
              <w:t>ror</w:t>
            </w:r>
            <w:r w:rsidRPr="00ED63CB">
              <w:rPr>
                <w:rFonts w:ascii="Arial" w:hAnsi="Arial" w:cs="Arial"/>
                <w:sz w:val="22"/>
                <w:szCs w:val="22"/>
              </w:rPr>
              <w:t xml:space="preserve">s </w:t>
            </w:r>
            <w:r w:rsidRPr="00ED63CB">
              <w:rPr>
                <w:rFonts w:ascii="Arial" w:hAnsi="Arial" w:cs="Arial"/>
                <w:spacing w:val="56"/>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proofErr w:type="gramEnd"/>
            <w:r w:rsidRPr="00ED63CB">
              <w:rPr>
                <w:rFonts w:ascii="Arial" w:hAnsi="Arial" w:cs="Arial"/>
                <w:sz w:val="22"/>
                <w:szCs w:val="22"/>
              </w:rPr>
              <w:t xml:space="preserve"> </w:t>
            </w:r>
            <w:r w:rsidRPr="00ED63CB">
              <w:rPr>
                <w:rFonts w:ascii="Arial" w:hAnsi="Arial" w:cs="Arial"/>
                <w:spacing w:val="57"/>
                <w:sz w:val="22"/>
                <w:szCs w:val="22"/>
              </w:rPr>
              <w:t xml:space="preserve"> </w:t>
            </w:r>
            <w:r w:rsidRPr="00ED63CB">
              <w:rPr>
                <w:rFonts w:ascii="Arial" w:hAnsi="Arial" w:cs="Arial"/>
                <w:spacing w:val="-1"/>
                <w:sz w:val="22"/>
                <w:szCs w:val="22"/>
              </w:rPr>
              <w:t>be correcte</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follows</w:t>
            </w:r>
            <w:r w:rsidRPr="00ED63CB">
              <w:rPr>
                <w:rFonts w:ascii="Arial" w:hAnsi="Arial" w:cs="Arial"/>
                <w:sz w:val="22"/>
                <w:szCs w:val="22"/>
              </w:rPr>
              <w:t>:</w:t>
            </w:r>
            <w:r w:rsidRPr="00ED63CB">
              <w:rPr>
                <w:rFonts w:ascii="Arial" w:hAnsi="Arial" w:cs="Arial"/>
                <w:spacing w:val="-7"/>
                <w:sz w:val="22"/>
                <w:szCs w:val="22"/>
              </w:rPr>
              <w:t xml:space="preserve"> </w:t>
            </w:r>
            <w:r w:rsidRPr="00ED63CB">
              <w:rPr>
                <w:rFonts w:ascii="Arial" w:hAnsi="Arial" w:cs="Arial"/>
                <w:sz w:val="22"/>
                <w:szCs w:val="22"/>
              </w:rPr>
              <w:t>-</w:t>
            </w:r>
          </w:p>
          <w:p w14:paraId="24EEACD8" w14:textId="77777777" w:rsidR="001E18B8" w:rsidRPr="00ED63CB" w:rsidRDefault="001E18B8" w:rsidP="00B60D7A">
            <w:pPr>
              <w:pStyle w:val="BodyText"/>
              <w:numPr>
                <w:ilvl w:val="0"/>
                <w:numId w:val="23"/>
              </w:numPr>
              <w:tabs>
                <w:tab w:val="left" w:pos="948"/>
              </w:tabs>
              <w:kinsoku w:val="0"/>
              <w:overflowPunct w:val="0"/>
              <w:spacing w:before="10" w:line="276" w:lineRule="auto"/>
              <w:ind w:left="356" w:right="245"/>
              <w:jc w:val="both"/>
              <w:rPr>
                <w:rFonts w:ascii="Arial" w:hAnsi="Arial" w:cs="Arial"/>
                <w:sz w:val="22"/>
                <w:szCs w:val="22"/>
              </w:rPr>
            </w:pPr>
            <w:r w:rsidRPr="00ED63CB">
              <w:rPr>
                <w:rFonts w:ascii="Arial" w:hAnsi="Arial" w:cs="Arial"/>
                <w:sz w:val="22"/>
                <w:szCs w:val="22"/>
              </w:rPr>
              <w:t>if</w:t>
            </w:r>
            <w:r w:rsidRPr="00ED63CB">
              <w:rPr>
                <w:rFonts w:ascii="Arial" w:hAnsi="Arial" w:cs="Arial"/>
                <w:spacing w:val="12"/>
                <w:sz w:val="22"/>
                <w:szCs w:val="22"/>
              </w:rPr>
              <w:t xml:space="preserve"> </w:t>
            </w:r>
            <w:r w:rsidRPr="00ED63CB">
              <w:rPr>
                <w:rFonts w:ascii="Arial" w:hAnsi="Arial" w:cs="Arial"/>
                <w:sz w:val="22"/>
                <w:szCs w:val="22"/>
              </w:rPr>
              <w:t>there</w:t>
            </w:r>
            <w:r w:rsidRPr="00ED63CB">
              <w:rPr>
                <w:rFonts w:ascii="Arial" w:hAnsi="Arial" w:cs="Arial"/>
                <w:spacing w:val="12"/>
                <w:sz w:val="22"/>
                <w:szCs w:val="22"/>
              </w:rPr>
              <w:t xml:space="preserve"> </w:t>
            </w:r>
            <w:r w:rsidRPr="00ED63CB">
              <w:rPr>
                <w:rFonts w:ascii="Arial" w:hAnsi="Arial" w:cs="Arial"/>
                <w:sz w:val="22"/>
                <w:szCs w:val="22"/>
              </w:rPr>
              <w:t>is</w:t>
            </w:r>
            <w:r w:rsidRPr="00ED63CB">
              <w:rPr>
                <w:rFonts w:ascii="Arial" w:hAnsi="Arial" w:cs="Arial"/>
                <w:spacing w:val="12"/>
                <w:sz w:val="22"/>
                <w:szCs w:val="22"/>
              </w:rPr>
              <w:t xml:space="preserve"> </w:t>
            </w:r>
            <w:r w:rsidRPr="00ED63CB">
              <w:rPr>
                <w:rFonts w:ascii="Arial" w:hAnsi="Arial" w:cs="Arial"/>
                <w:sz w:val="22"/>
                <w:szCs w:val="22"/>
              </w:rPr>
              <w:t>a</w:t>
            </w:r>
            <w:r w:rsidRPr="00ED63CB">
              <w:rPr>
                <w:rFonts w:ascii="Arial" w:hAnsi="Arial" w:cs="Arial"/>
                <w:spacing w:val="12"/>
                <w:sz w:val="22"/>
                <w:szCs w:val="22"/>
              </w:rPr>
              <w:t xml:space="preserve"> </w:t>
            </w:r>
            <w:r w:rsidRPr="00ED63CB">
              <w:rPr>
                <w:rFonts w:ascii="Arial" w:hAnsi="Arial" w:cs="Arial"/>
                <w:sz w:val="22"/>
                <w:szCs w:val="22"/>
              </w:rPr>
              <w:t>discrepancy</w:t>
            </w:r>
            <w:r w:rsidRPr="00ED63CB">
              <w:rPr>
                <w:rFonts w:ascii="Arial" w:hAnsi="Arial" w:cs="Arial"/>
                <w:spacing w:val="11"/>
                <w:sz w:val="22"/>
                <w:szCs w:val="22"/>
              </w:rPr>
              <w:t xml:space="preserve"> </w:t>
            </w:r>
            <w:r w:rsidRPr="00ED63CB">
              <w:rPr>
                <w:rFonts w:ascii="Arial" w:hAnsi="Arial" w:cs="Arial"/>
                <w:spacing w:val="-1"/>
                <w:sz w:val="22"/>
                <w:szCs w:val="22"/>
              </w:rPr>
              <w:t>betwee</w:t>
            </w:r>
            <w:r w:rsidRPr="00ED63CB">
              <w:rPr>
                <w:rFonts w:ascii="Arial" w:hAnsi="Arial" w:cs="Arial"/>
                <w:sz w:val="22"/>
                <w:szCs w:val="22"/>
              </w:rPr>
              <w:t>n</w:t>
            </w:r>
            <w:r w:rsidRPr="00ED63CB">
              <w:rPr>
                <w:rFonts w:ascii="Arial" w:hAnsi="Arial" w:cs="Arial"/>
                <w:spacing w:val="13"/>
                <w:sz w:val="22"/>
                <w:szCs w:val="22"/>
              </w:rPr>
              <w:t xml:space="preserve"> </w:t>
            </w:r>
            <w:r w:rsidRPr="00ED63CB">
              <w:rPr>
                <w:rFonts w:ascii="Arial" w:hAnsi="Arial" w:cs="Arial"/>
                <w:spacing w:val="-1"/>
                <w:sz w:val="22"/>
                <w:szCs w:val="22"/>
              </w:rPr>
              <w:t>uni</w:t>
            </w:r>
            <w:r w:rsidRPr="00ED63CB">
              <w:rPr>
                <w:rFonts w:ascii="Arial" w:hAnsi="Arial" w:cs="Arial"/>
                <w:sz w:val="22"/>
                <w:szCs w:val="22"/>
              </w:rPr>
              <w:t>t</w:t>
            </w:r>
            <w:r w:rsidRPr="00ED63CB">
              <w:rPr>
                <w:rFonts w:ascii="Arial" w:hAnsi="Arial" w:cs="Arial"/>
                <w:spacing w:val="13"/>
                <w:sz w:val="22"/>
                <w:szCs w:val="22"/>
              </w:rPr>
              <w:t xml:space="preserve"> </w:t>
            </w:r>
            <w:r w:rsidRPr="00ED63CB">
              <w:rPr>
                <w:rFonts w:ascii="Arial" w:hAnsi="Arial" w:cs="Arial"/>
                <w:spacing w:val="-1"/>
                <w:sz w:val="22"/>
                <w:szCs w:val="22"/>
              </w:rPr>
              <w:t>price</w:t>
            </w:r>
            <w:r w:rsidRPr="00ED63CB">
              <w:rPr>
                <w:rFonts w:ascii="Arial" w:hAnsi="Arial" w:cs="Arial"/>
                <w:sz w:val="22"/>
                <w:szCs w:val="22"/>
              </w:rPr>
              <w:t>s</w:t>
            </w:r>
            <w:r w:rsidRPr="00ED63CB">
              <w:rPr>
                <w:rFonts w:ascii="Arial" w:hAnsi="Arial" w:cs="Arial"/>
                <w:spacing w:val="14"/>
                <w:sz w:val="22"/>
                <w:szCs w:val="22"/>
              </w:rPr>
              <w:t xml:space="preserve"> </w:t>
            </w:r>
            <w:r w:rsidRPr="00ED63CB">
              <w:rPr>
                <w:rFonts w:ascii="Arial" w:hAnsi="Arial" w:cs="Arial"/>
                <w:spacing w:val="-1"/>
                <w:sz w:val="22"/>
                <w:szCs w:val="22"/>
              </w:rPr>
              <w:t>and</w:t>
            </w:r>
            <w:r w:rsidRPr="00ED63CB">
              <w:rPr>
                <w:rFonts w:ascii="Arial" w:hAnsi="Arial" w:cs="Arial"/>
                <w:spacing w:val="-1"/>
                <w:w w:val="9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tot</w:t>
            </w:r>
            <w:r w:rsidRPr="00ED63CB">
              <w:rPr>
                <w:rFonts w:ascii="Arial" w:hAnsi="Arial" w:cs="Arial"/>
                <w:spacing w:val="1"/>
                <w:sz w:val="22"/>
                <w:szCs w:val="22"/>
              </w:rPr>
              <w:t>a</w:t>
            </w:r>
            <w:r w:rsidRPr="00ED63CB">
              <w:rPr>
                <w:rFonts w:ascii="Arial" w:hAnsi="Arial" w:cs="Arial"/>
                <w:sz w:val="22"/>
                <w:szCs w:val="22"/>
              </w:rPr>
              <w:t>l</w:t>
            </w:r>
            <w:r w:rsidRPr="00ED63CB">
              <w:rPr>
                <w:rFonts w:ascii="Arial" w:hAnsi="Arial" w:cs="Arial"/>
                <w:spacing w:val="2"/>
                <w:sz w:val="22"/>
                <w:szCs w:val="22"/>
              </w:rPr>
              <w:t xml:space="preserve"> </w:t>
            </w:r>
            <w:r w:rsidRPr="00ED63CB">
              <w:rPr>
                <w:rFonts w:ascii="Arial" w:hAnsi="Arial" w:cs="Arial"/>
                <w:spacing w:val="-1"/>
                <w:sz w:val="22"/>
                <w:szCs w:val="22"/>
              </w:rPr>
              <w:t>p</w:t>
            </w:r>
            <w:r w:rsidRPr="00ED63CB">
              <w:rPr>
                <w:rFonts w:ascii="Arial" w:hAnsi="Arial" w:cs="Arial"/>
                <w:spacing w:val="1"/>
                <w:sz w:val="22"/>
                <w:szCs w:val="22"/>
              </w:rPr>
              <w:t>r</w:t>
            </w:r>
            <w:r w:rsidRPr="00ED63CB">
              <w:rPr>
                <w:rFonts w:ascii="Arial" w:hAnsi="Arial" w:cs="Arial"/>
                <w:spacing w:val="-1"/>
                <w:sz w:val="22"/>
                <w:szCs w:val="22"/>
              </w:rPr>
              <w:t>ic</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b</w:t>
            </w:r>
            <w:r w:rsidRPr="00ED63CB">
              <w:rPr>
                <w:rFonts w:ascii="Arial" w:hAnsi="Arial" w:cs="Arial"/>
                <w:spacing w:val="-1"/>
                <w:sz w:val="22"/>
                <w:szCs w:val="22"/>
              </w:rPr>
              <w:t>taine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3"/>
                <w:sz w:val="22"/>
                <w:szCs w:val="22"/>
              </w:rPr>
              <w:t xml:space="preserve"> </w:t>
            </w:r>
            <w:r w:rsidRPr="00ED63CB">
              <w:rPr>
                <w:rFonts w:ascii="Arial" w:hAnsi="Arial" w:cs="Arial"/>
                <w:spacing w:val="-1"/>
                <w:sz w:val="22"/>
                <w:szCs w:val="22"/>
              </w:rPr>
              <w:t>multiplyin</w:t>
            </w:r>
            <w:r w:rsidRPr="00ED63CB">
              <w:rPr>
                <w:rFonts w:ascii="Arial" w:hAnsi="Arial" w:cs="Arial"/>
                <w:sz w:val="22"/>
                <w:szCs w:val="22"/>
              </w:rPr>
              <w:t>g</w:t>
            </w:r>
            <w:r w:rsidRPr="00ED63CB">
              <w:rPr>
                <w:rFonts w:ascii="Arial" w:hAnsi="Arial" w:cs="Arial"/>
                <w:spacing w:val="2"/>
                <w:sz w:val="22"/>
                <w:szCs w:val="22"/>
              </w:rPr>
              <w:t xml:space="preserve"> </w:t>
            </w:r>
            <w:r w:rsidRPr="00ED63CB">
              <w:rPr>
                <w:rFonts w:ascii="Arial" w:hAnsi="Arial" w:cs="Arial"/>
                <w:spacing w:val="-1"/>
                <w:sz w:val="22"/>
                <w:szCs w:val="22"/>
              </w:rPr>
              <w:t>the uni</w:t>
            </w:r>
            <w:r w:rsidRPr="00ED63CB">
              <w:rPr>
                <w:rFonts w:ascii="Arial" w:hAnsi="Arial" w:cs="Arial"/>
                <w:sz w:val="22"/>
                <w:szCs w:val="22"/>
              </w:rPr>
              <w:t>t</w:t>
            </w:r>
            <w:r w:rsidRPr="00ED63CB">
              <w:rPr>
                <w:rFonts w:ascii="Arial" w:hAnsi="Arial" w:cs="Arial"/>
                <w:spacing w:val="3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6"/>
                <w:sz w:val="22"/>
                <w:szCs w:val="22"/>
              </w:rPr>
              <w:t xml:space="preserve"> </w:t>
            </w:r>
            <w:r w:rsidRPr="00ED63CB">
              <w:rPr>
                <w:rFonts w:ascii="Arial" w:hAnsi="Arial" w:cs="Arial"/>
                <w:spacing w:val="-1"/>
                <w:sz w:val="22"/>
                <w:szCs w:val="22"/>
              </w:rPr>
              <w:t>quantity</w:t>
            </w:r>
            <w:r w:rsidRPr="00ED63CB">
              <w:rPr>
                <w:rFonts w:ascii="Arial" w:hAnsi="Arial" w:cs="Arial"/>
                <w:sz w:val="22"/>
                <w:szCs w:val="22"/>
              </w:rPr>
              <w:t>,</w:t>
            </w:r>
            <w:r w:rsidRPr="00ED63CB">
              <w:rPr>
                <w:rFonts w:ascii="Arial" w:hAnsi="Arial" w:cs="Arial"/>
                <w:spacing w:val="3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uni</w:t>
            </w:r>
            <w:r w:rsidRPr="00ED63CB">
              <w:rPr>
                <w:rFonts w:ascii="Arial" w:hAnsi="Arial" w:cs="Arial"/>
                <w:sz w:val="22"/>
                <w:szCs w:val="22"/>
              </w:rPr>
              <w:t>t</w:t>
            </w:r>
            <w:r w:rsidRPr="00ED63CB">
              <w:rPr>
                <w:rFonts w:ascii="Arial" w:hAnsi="Arial" w:cs="Arial"/>
                <w:spacing w:val="3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37"/>
                <w:sz w:val="22"/>
                <w:szCs w:val="22"/>
              </w:rPr>
              <w:t xml:space="preserve"> </w:t>
            </w:r>
            <w:r w:rsidRPr="00ED63CB">
              <w:rPr>
                <w:rFonts w:ascii="Arial" w:hAnsi="Arial" w:cs="Arial"/>
                <w:spacing w:val="-1"/>
                <w:sz w:val="22"/>
                <w:szCs w:val="22"/>
              </w:rPr>
              <w:t>shall</w:t>
            </w:r>
            <w:r w:rsidRPr="00ED63CB">
              <w:rPr>
                <w:rFonts w:ascii="Arial" w:hAnsi="Arial" w:cs="Arial"/>
                <w:spacing w:val="-1"/>
                <w:w w:val="99"/>
                <w:sz w:val="22"/>
                <w:szCs w:val="22"/>
              </w:rPr>
              <w:t xml:space="preserve"> </w:t>
            </w:r>
            <w:r w:rsidRPr="00ED63CB">
              <w:rPr>
                <w:rFonts w:ascii="Arial" w:hAnsi="Arial" w:cs="Arial"/>
                <w:sz w:val="22"/>
                <w:szCs w:val="22"/>
              </w:rPr>
              <w:t>prevail,</w:t>
            </w:r>
            <w:r w:rsidRPr="00ED63CB">
              <w:rPr>
                <w:rFonts w:ascii="Arial" w:hAnsi="Arial" w:cs="Arial"/>
                <w:spacing w:val="2"/>
                <w:sz w:val="22"/>
                <w:szCs w:val="22"/>
              </w:rPr>
              <w:t xml:space="preserve"> </w:t>
            </w:r>
            <w:r w:rsidRPr="00ED63CB">
              <w:rPr>
                <w:rFonts w:ascii="Arial" w:hAnsi="Arial" w:cs="Arial"/>
                <w:sz w:val="22"/>
                <w:szCs w:val="22"/>
              </w:rPr>
              <w:t>and</w:t>
            </w:r>
            <w:r w:rsidRPr="00ED63CB">
              <w:rPr>
                <w:rFonts w:ascii="Arial" w:hAnsi="Arial" w:cs="Arial"/>
                <w:spacing w:val="3"/>
                <w:sz w:val="22"/>
                <w:szCs w:val="22"/>
              </w:rPr>
              <w:t xml:space="preserve"> </w:t>
            </w:r>
            <w:r w:rsidRPr="00ED63CB">
              <w:rPr>
                <w:rFonts w:ascii="Arial" w:hAnsi="Arial" w:cs="Arial"/>
                <w:sz w:val="22"/>
                <w:szCs w:val="22"/>
              </w:rPr>
              <w:t>the</w:t>
            </w:r>
            <w:r w:rsidRPr="00ED63CB">
              <w:rPr>
                <w:rFonts w:ascii="Arial" w:hAnsi="Arial" w:cs="Arial"/>
                <w:spacing w:val="1"/>
                <w:sz w:val="22"/>
                <w:szCs w:val="22"/>
              </w:rPr>
              <w:t xml:space="preserve"> </w:t>
            </w:r>
            <w:r w:rsidRPr="00ED63CB">
              <w:rPr>
                <w:rFonts w:ascii="Arial" w:hAnsi="Arial" w:cs="Arial"/>
                <w:sz w:val="22"/>
                <w:szCs w:val="22"/>
              </w:rPr>
              <w:t>total</w:t>
            </w:r>
            <w:r w:rsidRPr="00ED63CB">
              <w:rPr>
                <w:rFonts w:ascii="Arial" w:hAnsi="Arial" w:cs="Arial"/>
                <w:spacing w:val="2"/>
                <w:sz w:val="22"/>
                <w:szCs w:val="22"/>
              </w:rPr>
              <w:t xml:space="preserve"> </w:t>
            </w:r>
            <w:r w:rsidRPr="00ED63CB">
              <w:rPr>
                <w:rFonts w:ascii="Arial" w:hAnsi="Arial" w:cs="Arial"/>
                <w:sz w:val="22"/>
                <w:szCs w:val="22"/>
              </w:rPr>
              <w:t>price</w:t>
            </w:r>
            <w:r w:rsidRPr="00ED63CB">
              <w:rPr>
                <w:rFonts w:ascii="Arial" w:hAnsi="Arial" w:cs="Arial"/>
                <w:spacing w:val="2"/>
                <w:sz w:val="22"/>
                <w:szCs w:val="22"/>
              </w:rPr>
              <w:t xml:space="preserve"> </w:t>
            </w:r>
            <w:r w:rsidRPr="00ED63CB">
              <w:rPr>
                <w:rFonts w:ascii="Arial" w:hAnsi="Arial" w:cs="Arial"/>
                <w:sz w:val="22"/>
                <w:szCs w:val="22"/>
              </w:rPr>
              <w:t>shall</w:t>
            </w:r>
            <w:r w:rsidRPr="00ED63CB">
              <w:rPr>
                <w:rFonts w:ascii="Arial" w:hAnsi="Arial" w:cs="Arial"/>
                <w:spacing w:val="3"/>
                <w:sz w:val="22"/>
                <w:szCs w:val="22"/>
              </w:rPr>
              <w:t xml:space="preserve"> </w:t>
            </w:r>
            <w:r w:rsidRPr="00ED63CB">
              <w:rPr>
                <w:rFonts w:ascii="Arial" w:hAnsi="Arial" w:cs="Arial"/>
                <w:sz w:val="22"/>
                <w:szCs w:val="22"/>
              </w:rPr>
              <w:t>be</w:t>
            </w:r>
            <w:r w:rsidRPr="00ED63CB">
              <w:rPr>
                <w:rFonts w:ascii="Arial" w:hAnsi="Arial" w:cs="Arial"/>
                <w:spacing w:val="2"/>
                <w:sz w:val="22"/>
                <w:szCs w:val="22"/>
              </w:rPr>
              <w:t xml:space="preserve"> </w:t>
            </w:r>
            <w:r w:rsidRPr="00ED63CB">
              <w:rPr>
                <w:rFonts w:ascii="Arial" w:hAnsi="Arial" w:cs="Arial"/>
                <w:sz w:val="22"/>
                <w:szCs w:val="22"/>
              </w:rPr>
              <w:t>corrected,</w:t>
            </w:r>
            <w:r w:rsidRPr="00ED63CB">
              <w:rPr>
                <w:rFonts w:ascii="Arial" w:hAnsi="Arial" w:cs="Arial"/>
                <w:w w:val="99"/>
                <w:sz w:val="22"/>
                <w:szCs w:val="22"/>
              </w:rPr>
              <w:t xml:space="preserve"> </w:t>
            </w:r>
            <w:r w:rsidRPr="00ED63CB">
              <w:rPr>
                <w:rFonts w:ascii="Arial" w:hAnsi="Arial" w:cs="Arial"/>
                <w:spacing w:val="-1"/>
                <w:sz w:val="22"/>
                <w:szCs w:val="22"/>
              </w:rPr>
              <w:t>unles</w:t>
            </w:r>
            <w:r w:rsidRPr="00ED63CB">
              <w:rPr>
                <w:rFonts w:ascii="Arial" w:hAnsi="Arial" w:cs="Arial"/>
                <w:sz w:val="22"/>
                <w:szCs w:val="22"/>
              </w:rPr>
              <w:t>s</w:t>
            </w:r>
            <w:r w:rsidRPr="00ED63CB">
              <w:rPr>
                <w:rFonts w:ascii="Arial" w:hAnsi="Arial" w:cs="Arial"/>
                <w:spacing w:val="47"/>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1"/>
                <w:sz w:val="22"/>
                <w:szCs w:val="22"/>
              </w:rPr>
              <w:t>opini</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48"/>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6"/>
                <w:sz w:val="22"/>
                <w:szCs w:val="22"/>
              </w:rPr>
              <w:t xml:space="preserve"> </w:t>
            </w:r>
            <w:r w:rsidRPr="00ED63CB">
              <w:rPr>
                <w:rFonts w:ascii="Arial" w:hAnsi="Arial" w:cs="Arial"/>
                <w:sz w:val="22"/>
                <w:szCs w:val="22"/>
              </w:rPr>
              <w:t>NDMA there</w:t>
            </w:r>
            <w:r w:rsidRPr="00ED63CB">
              <w:rPr>
                <w:rFonts w:ascii="Arial" w:hAnsi="Arial" w:cs="Arial"/>
                <w:spacing w:val="13"/>
                <w:sz w:val="22"/>
                <w:szCs w:val="22"/>
              </w:rPr>
              <w:t xml:space="preserve"> </w:t>
            </w:r>
            <w:r w:rsidRPr="00ED63CB">
              <w:rPr>
                <w:rFonts w:ascii="Arial" w:hAnsi="Arial" w:cs="Arial"/>
                <w:sz w:val="22"/>
                <w:szCs w:val="22"/>
              </w:rPr>
              <w:t>is</w:t>
            </w:r>
            <w:r w:rsidRPr="00ED63CB">
              <w:rPr>
                <w:rFonts w:ascii="Arial" w:hAnsi="Arial" w:cs="Arial"/>
                <w:spacing w:val="13"/>
                <w:sz w:val="22"/>
                <w:szCs w:val="22"/>
              </w:rPr>
              <w:t xml:space="preserve"> </w:t>
            </w:r>
            <w:r w:rsidRPr="00ED63CB">
              <w:rPr>
                <w:rFonts w:ascii="Arial" w:hAnsi="Arial" w:cs="Arial"/>
                <w:sz w:val="22"/>
                <w:szCs w:val="22"/>
              </w:rPr>
              <w:t>an</w:t>
            </w:r>
            <w:r w:rsidRPr="00ED63CB">
              <w:rPr>
                <w:rFonts w:ascii="Arial" w:hAnsi="Arial" w:cs="Arial"/>
                <w:spacing w:val="14"/>
                <w:sz w:val="22"/>
                <w:szCs w:val="22"/>
              </w:rPr>
              <w:t xml:space="preserve"> </w:t>
            </w:r>
            <w:r w:rsidRPr="00ED63CB">
              <w:rPr>
                <w:rFonts w:ascii="Arial" w:hAnsi="Arial" w:cs="Arial"/>
                <w:sz w:val="22"/>
                <w:szCs w:val="22"/>
              </w:rPr>
              <w:t>obvious</w:t>
            </w:r>
            <w:r w:rsidRPr="00ED63CB">
              <w:rPr>
                <w:rFonts w:ascii="Arial" w:hAnsi="Arial" w:cs="Arial"/>
                <w:spacing w:val="13"/>
                <w:sz w:val="22"/>
                <w:szCs w:val="22"/>
              </w:rPr>
              <w:t xml:space="preserve"> </w:t>
            </w:r>
            <w:r w:rsidRPr="00ED63CB">
              <w:rPr>
                <w:rFonts w:ascii="Arial" w:hAnsi="Arial" w:cs="Arial"/>
                <w:sz w:val="22"/>
                <w:szCs w:val="22"/>
              </w:rPr>
              <w:t>mis</w:t>
            </w:r>
            <w:r w:rsidRPr="00ED63CB">
              <w:rPr>
                <w:rFonts w:ascii="Arial" w:hAnsi="Arial" w:cs="Arial"/>
                <w:spacing w:val="-1"/>
                <w:sz w:val="22"/>
                <w:szCs w:val="22"/>
              </w:rPr>
              <w:t>p</w:t>
            </w:r>
            <w:r w:rsidRPr="00ED63CB">
              <w:rPr>
                <w:rFonts w:ascii="Arial" w:hAnsi="Arial" w:cs="Arial"/>
                <w:sz w:val="22"/>
                <w:szCs w:val="22"/>
              </w:rPr>
              <w:t>lacement</w:t>
            </w:r>
            <w:r w:rsidRPr="00ED63CB">
              <w:rPr>
                <w:rFonts w:ascii="Arial" w:hAnsi="Arial" w:cs="Arial"/>
                <w:spacing w:val="13"/>
                <w:sz w:val="22"/>
                <w:szCs w:val="22"/>
              </w:rPr>
              <w:t xml:space="preserve"> </w:t>
            </w:r>
            <w:r w:rsidRPr="00ED63CB">
              <w:rPr>
                <w:rFonts w:ascii="Arial" w:hAnsi="Arial" w:cs="Arial"/>
                <w:sz w:val="22"/>
                <w:szCs w:val="22"/>
              </w:rPr>
              <w:t>of</w:t>
            </w:r>
            <w:r w:rsidRPr="00ED63CB">
              <w:rPr>
                <w:rFonts w:ascii="Arial" w:hAnsi="Arial" w:cs="Arial"/>
                <w:spacing w:val="14"/>
                <w:sz w:val="22"/>
                <w:szCs w:val="22"/>
              </w:rPr>
              <w:t xml:space="preserve"> </w:t>
            </w: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decim</w:t>
            </w:r>
            <w:r w:rsidRPr="00ED63CB">
              <w:rPr>
                <w:rFonts w:ascii="Arial" w:hAnsi="Arial" w:cs="Arial"/>
                <w:spacing w:val="-2"/>
                <w:sz w:val="22"/>
                <w:szCs w:val="22"/>
              </w:rPr>
              <w:t>a</w:t>
            </w:r>
            <w:r w:rsidRPr="00ED63CB">
              <w:rPr>
                <w:rFonts w:ascii="Arial" w:hAnsi="Arial" w:cs="Arial"/>
                <w:sz w:val="22"/>
                <w:szCs w:val="22"/>
              </w:rPr>
              <w:t xml:space="preserve">l </w:t>
            </w:r>
            <w:r w:rsidRPr="00ED63CB">
              <w:rPr>
                <w:rFonts w:ascii="Arial" w:hAnsi="Arial" w:cs="Arial"/>
                <w:spacing w:val="-1"/>
                <w:sz w:val="22"/>
                <w:szCs w:val="22"/>
              </w:rPr>
              <w:t>poin</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uni</w:t>
            </w:r>
            <w:r w:rsidRPr="00ED63CB">
              <w:rPr>
                <w:rFonts w:ascii="Arial" w:hAnsi="Arial" w:cs="Arial"/>
                <w:sz w:val="22"/>
                <w:szCs w:val="22"/>
              </w:rPr>
              <w:t>t</w:t>
            </w:r>
            <w:r w:rsidRPr="00ED63CB">
              <w:rPr>
                <w:rFonts w:ascii="Arial" w:hAnsi="Arial" w:cs="Arial"/>
                <w:spacing w:val="6"/>
                <w:sz w:val="22"/>
                <w:szCs w:val="22"/>
              </w:rPr>
              <w:t xml:space="preserve"> </w:t>
            </w:r>
            <w:r w:rsidRPr="00ED63CB">
              <w:rPr>
                <w:rFonts w:ascii="Arial" w:hAnsi="Arial" w:cs="Arial"/>
                <w:spacing w:val="-1"/>
                <w:sz w:val="22"/>
                <w:szCs w:val="22"/>
              </w:rPr>
              <w:t>price</w:t>
            </w:r>
            <w:r w:rsidRPr="00ED63CB">
              <w:rPr>
                <w:rFonts w:ascii="Arial" w:hAnsi="Arial" w:cs="Arial"/>
                <w:sz w:val="22"/>
                <w:szCs w:val="22"/>
              </w:rPr>
              <w:t>,</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tota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as</w:t>
            </w:r>
            <w:r w:rsidRPr="00ED63CB">
              <w:rPr>
                <w:rFonts w:ascii="Arial" w:hAnsi="Arial" w:cs="Arial"/>
                <w:spacing w:val="-1"/>
                <w:w w:val="99"/>
                <w:sz w:val="22"/>
                <w:szCs w:val="22"/>
              </w:rPr>
              <w:t xml:space="preserve"> </w:t>
            </w:r>
            <w:r w:rsidRPr="00ED63CB">
              <w:rPr>
                <w:rFonts w:ascii="Arial" w:hAnsi="Arial" w:cs="Arial"/>
                <w:spacing w:val="-1"/>
                <w:sz w:val="22"/>
                <w:szCs w:val="22"/>
              </w:rPr>
              <w:t>quote</w:t>
            </w:r>
            <w:r w:rsidRPr="00ED63CB">
              <w:rPr>
                <w:rFonts w:ascii="Arial" w:hAnsi="Arial" w:cs="Arial"/>
                <w:sz w:val="22"/>
                <w:szCs w:val="22"/>
              </w:rPr>
              <w:t>d</w:t>
            </w:r>
            <w:r w:rsidRPr="00ED63CB">
              <w:rPr>
                <w:rFonts w:ascii="Arial" w:hAnsi="Arial" w:cs="Arial"/>
                <w:spacing w:val="36"/>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36"/>
                <w:sz w:val="22"/>
                <w:szCs w:val="22"/>
              </w:rPr>
              <w:t xml:space="preserve"> </w:t>
            </w:r>
            <w:r w:rsidRPr="00ED63CB">
              <w:rPr>
                <w:rFonts w:ascii="Arial" w:hAnsi="Arial" w:cs="Arial"/>
                <w:spacing w:val="-1"/>
                <w:sz w:val="22"/>
                <w:szCs w:val="22"/>
              </w:rPr>
              <w:t>gover</w:t>
            </w:r>
            <w:r w:rsidRPr="00ED63CB">
              <w:rPr>
                <w:rFonts w:ascii="Arial" w:hAnsi="Arial" w:cs="Arial"/>
                <w:sz w:val="22"/>
                <w:szCs w:val="22"/>
              </w:rPr>
              <w:t>n</w:t>
            </w:r>
            <w:r w:rsidRPr="00ED63CB">
              <w:rPr>
                <w:rFonts w:ascii="Arial" w:hAnsi="Arial" w:cs="Arial"/>
                <w:spacing w:val="36"/>
                <w:sz w:val="22"/>
                <w:szCs w:val="22"/>
              </w:rPr>
              <w:t xml:space="preserve"> </w:t>
            </w:r>
            <w:r w:rsidRPr="00ED63CB">
              <w:rPr>
                <w:rFonts w:ascii="Arial" w:hAnsi="Arial" w:cs="Arial"/>
                <w:spacing w:val="1"/>
                <w:sz w:val="22"/>
                <w:szCs w:val="22"/>
              </w:rPr>
              <w:t>a</w:t>
            </w:r>
            <w:r w:rsidRPr="00ED63CB">
              <w:rPr>
                <w:rFonts w:ascii="Arial" w:hAnsi="Arial" w:cs="Arial"/>
                <w:spacing w:val="-1"/>
                <w:sz w:val="22"/>
                <w:szCs w:val="22"/>
              </w:rPr>
              <w:t>n</w:t>
            </w:r>
            <w:r w:rsidRPr="00ED63CB">
              <w:rPr>
                <w:rFonts w:ascii="Arial" w:hAnsi="Arial" w:cs="Arial"/>
                <w:sz w:val="22"/>
                <w:szCs w:val="22"/>
              </w:rPr>
              <w:t>d</w:t>
            </w:r>
            <w:r w:rsidRPr="00ED63CB">
              <w:rPr>
                <w:rFonts w:ascii="Arial" w:hAnsi="Arial" w:cs="Arial"/>
                <w:spacing w:val="3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uni</w:t>
            </w:r>
            <w:r w:rsidRPr="00ED63CB">
              <w:rPr>
                <w:rFonts w:ascii="Arial" w:hAnsi="Arial" w:cs="Arial"/>
                <w:sz w:val="22"/>
                <w:szCs w:val="22"/>
              </w:rPr>
              <w:t>t</w:t>
            </w:r>
            <w:r w:rsidRPr="00ED63CB">
              <w:rPr>
                <w:rFonts w:ascii="Arial" w:hAnsi="Arial" w:cs="Arial"/>
                <w:spacing w:val="3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36"/>
                <w:sz w:val="22"/>
                <w:szCs w:val="22"/>
              </w:rPr>
              <w:t xml:space="preserve"> </w:t>
            </w:r>
            <w:r w:rsidRPr="00ED63CB">
              <w:rPr>
                <w:rFonts w:ascii="Arial" w:hAnsi="Arial" w:cs="Arial"/>
                <w:spacing w:val="-1"/>
                <w:sz w:val="22"/>
                <w:szCs w:val="22"/>
              </w:rPr>
              <w:t xml:space="preserve">be </w:t>
            </w:r>
            <w:r w:rsidRPr="00ED63CB">
              <w:rPr>
                <w:rFonts w:ascii="Arial" w:hAnsi="Arial" w:cs="Arial"/>
                <w:sz w:val="22"/>
                <w:szCs w:val="22"/>
              </w:rPr>
              <w:t>corrected;</w:t>
            </w:r>
          </w:p>
          <w:p w14:paraId="7369AC23" w14:textId="77777777" w:rsidR="001E18B8" w:rsidRPr="00ED63CB" w:rsidRDefault="001E18B8" w:rsidP="00B60D7A">
            <w:pPr>
              <w:pStyle w:val="BodyText"/>
              <w:numPr>
                <w:ilvl w:val="0"/>
                <w:numId w:val="23"/>
              </w:numPr>
              <w:tabs>
                <w:tab w:val="left" w:pos="4946"/>
                <w:tab w:val="left" w:pos="5653"/>
                <w:tab w:val="left" w:pos="6608"/>
                <w:tab w:val="left" w:pos="7220"/>
                <w:tab w:val="left" w:pos="7760"/>
                <w:tab w:val="left" w:pos="8443"/>
                <w:tab w:val="left" w:pos="9150"/>
              </w:tabs>
              <w:kinsoku w:val="0"/>
              <w:overflowPunct w:val="0"/>
              <w:spacing w:before="49" w:line="276" w:lineRule="auto"/>
              <w:ind w:left="356" w:right="246"/>
              <w:jc w:val="both"/>
              <w:rPr>
                <w:rFonts w:ascii="Arial" w:hAnsi="Arial" w:cs="Arial"/>
                <w:spacing w:val="-1"/>
                <w:sz w:val="22"/>
                <w:szCs w:val="22"/>
              </w:rPr>
            </w:pPr>
            <w:r w:rsidRPr="00ED63CB">
              <w:rPr>
                <w:rFonts w:ascii="Arial" w:hAnsi="Arial" w:cs="Arial"/>
                <w:spacing w:val="-1"/>
                <w:sz w:val="22"/>
                <w:szCs w:val="22"/>
              </w:rPr>
              <w:lastRenderedPageBreak/>
              <w:t>i</w:t>
            </w:r>
            <w:r w:rsidRPr="00ED63CB">
              <w:rPr>
                <w:rFonts w:ascii="Arial" w:hAnsi="Arial" w:cs="Arial"/>
                <w:sz w:val="22"/>
                <w:szCs w:val="22"/>
              </w:rPr>
              <w:t>f</w:t>
            </w:r>
            <w:r w:rsidRPr="00ED63CB">
              <w:rPr>
                <w:rFonts w:ascii="Arial" w:hAnsi="Arial" w:cs="Arial"/>
                <w:spacing w:val="5"/>
                <w:sz w:val="22"/>
                <w:szCs w:val="22"/>
              </w:rPr>
              <w:t xml:space="preserve"> </w:t>
            </w:r>
            <w:r w:rsidRPr="00ED63CB">
              <w:rPr>
                <w:rFonts w:ascii="Arial" w:hAnsi="Arial" w:cs="Arial"/>
                <w:spacing w:val="-1"/>
                <w:sz w:val="22"/>
                <w:szCs w:val="22"/>
              </w:rPr>
              <w:t>ther</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a</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1"/>
                <w:sz w:val="22"/>
                <w:szCs w:val="22"/>
              </w:rPr>
              <w:t>erro</w:t>
            </w:r>
            <w:r w:rsidRPr="00ED63CB">
              <w:rPr>
                <w:rFonts w:ascii="Arial" w:hAnsi="Arial" w:cs="Arial"/>
                <w:sz w:val="22"/>
                <w:szCs w:val="22"/>
              </w:rPr>
              <w:t>r</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z w:val="22"/>
                <w:szCs w:val="22"/>
              </w:rPr>
              <w:t>a</w:t>
            </w:r>
            <w:r w:rsidRPr="00ED63CB">
              <w:rPr>
                <w:rFonts w:ascii="Arial" w:hAnsi="Arial" w:cs="Arial"/>
                <w:spacing w:val="7"/>
                <w:sz w:val="22"/>
                <w:szCs w:val="22"/>
              </w:rPr>
              <w:t xml:space="preserve"> </w:t>
            </w:r>
            <w:r w:rsidRPr="00ED63CB">
              <w:rPr>
                <w:rFonts w:ascii="Arial" w:hAnsi="Arial" w:cs="Arial"/>
                <w:spacing w:val="-1"/>
                <w:sz w:val="22"/>
                <w:szCs w:val="22"/>
              </w:rPr>
              <w:t>tota</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corr</w:t>
            </w:r>
            <w:r w:rsidRPr="00ED63CB">
              <w:rPr>
                <w:rFonts w:ascii="Arial" w:hAnsi="Arial" w:cs="Arial"/>
                <w:spacing w:val="1"/>
                <w:sz w:val="22"/>
                <w:szCs w:val="22"/>
              </w:rPr>
              <w:t>e</w:t>
            </w:r>
            <w:r w:rsidRPr="00ED63CB">
              <w:rPr>
                <w:rFonts w:ascii="Arial" w:hAnsi="Arial" w:cs="Arial"/>
                <w:spacing w:val="-1"/>
                <w:sz w:val="22"/>
                <w:szCs w:val="22"/>
              </w:rPr>
              <w:t>spondin</w:t>
            </w:r>
            <w:r w:rsidRPr="00ED63CB">
              <w:rPr>
                <w:rFonts w:ascii="Arial" w:hAnsi="Arial" w:cs="Arial"/>
                <w:sz w:val="22"/>
                <w:szCs w:val="22"/>
              </w:rPr>
              <w:t>g</w:t>
            </w:r>
            <w:r w:rsidRPr="00ED63CB">
              <w:rPr>
                <w:rFonts w:ascii="Arial" w:hAnsi="Arial" w:cs="Arial"/>
                <w:spacing w:val="6"/>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6"/>
                <w:sz w:val="22"/>
                <w:szCs w:val="22"/>
              </w:rPr>
              <w:t xml:space="preserve"> </w:t>
            </w:r>
            <w:r w:rsidRPr="00ED63CB">
              <w:rPr>
                <w:rFonts w:ascii="Arial" w:hAnsi="Arial" w:cs="Arial"/>
                <w:spacing w:val="-1"/>
                <w:sz w:val="22"/>
                <w:szCs w:val="22"/>
              </w:rPr>
              <w:t xml:space="preserve">the </w:t>
            </w:r>
            <w:proofErr w:type="gramStart"/>
            <w:r w:rsidRPr="00ED63CB">
              <w:rPr>
                <w:rFonts w:ascii="Arial" w:hAnsi="Arial" w:cs="Arial"/>
                <w:spacing w:val="-1"/>
                <w:sz w:val="22"/>
                <w:szCs w:val="22"/>
              </w:rPr>
              <w:t>additi</w:t>
            </w:r>
            <w:r w:rsidRPr="00ED63CB">
              <w:rPr>
                <w:rFonts w:ascii="Arial" w:hAnsi="Arial" w:cs="Arial"/>
                <w:spacing w:val="1"/>
                <w:sz w:val="22"/>
                <w:szCs w:val="22"/>
              </w:rPr>
              <w:t>o</w:t>
            </w:r>
            <w:r w:rsidRPr="00ED63CB">
              <w:rPr>
                <w:rFonts w:ascii="Arial" w:hAnsi="Arial" w:cs="Arial"/>
                <w:sz w:val="22"/>
                <w:szCs w:val="22"/>
              </w:rPr>
              <w:t xml:space="preserve">n </w:t>
            </w:r>
            <w:r w:rsidRPr="00ED63CB">
              <w:rPr>
                <w:rFonts w:ascii="Arial" w:hAnsi="Arial" w:cs="Arial"/>
                <w:spacing w:val="13"/>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proofErr w:type="gramEnd"/>
            <w:r w:rsidRPr="00ED63CB">
              <w:rPr>
                <w:rFonts w:ascii="Arial" w:hAnsi="Arial" w:cs="Arial"/>
                <w:sz w:val="22"/>
                <w:szCs w:val="22"/>
              </w:rPr>
              <w:t xml:space="preserve"> </w:t>
            </w:r>
            <w:r w:rsidRPr="00ED63CB">
              <w:rPr>
                <w:rFonts w:ascii="Arial" w:hAnsi="Arial" w:cs="Arial"/>
                <w:spacing w:val="13"/>
                <w:sz w:val="22"/>
                <w:szCs w:val="22"/>
              </w:rPr>
              <w:t xml:space="preserve"> </w:t>
            </w:r>
            <w:r w:rsidRPr="00ED63CB">
              <w:rPr>
                <w:rFonts w:ascii="Arial" w:hAnsi="Arial" w:cs="Arial"/>
                <w:spacing w:val="-1"/>
                <w:sz w:val="22"/>
                <w:szCs w:val="22"/>
              </w:rPr>
              <w:t>subtractio</w:t>
            </w:r>
            <w:r w:rsidRPr="00ED63CB">
              <w:rPr>
                <w:rFonts w:ascii="Arial" w:hAnsi="Arial" w:cs="Arial"/>
                <w:sz w:val="22"/>
                <w:szCs w:val="22"/>
              </w:rPr>
              <w:t xml:space="preserve">n </w:t>
            </w:r>
            <w:r w:rsidRPr="00ED63CB">
              <w:rPr>
                <w:rFonts w:ascii="Arial" w:hAnsi="Arial" w:cs="Arial"/>
                <w:spacing w:val="13"/>
                <w:sz w:val="22"/>
                <w:szCs w:val="22"/>
              </w:rPr>
              <w:t xml:space="preserve"> </w:t>
            </w:r>
            <w:r w:rsidRPr="00ED63CB">
              <w:rPr>
                <w:rFonts w:ascii="Arial" w:hAnsi="Arial" w:cs="Arial"/>
                <w:spacing w:val="-1"/>
                <w:sz w:val="22"/>
                <w:szCs w:val="22"/>
              </w:rPr>
              <w:t>o</w:t>
            </w:r>
            <w:r w:rsidRPr="00ED63CB">
              <w:rPr>
                <w:rFonts w:ascii="Arial" w:hAnsi="Arial" w:cs="Arial"/>
                <w:sz w:val="22"/>
                <w:szCs w:val="22"/>
              </w:rPr>
              <w:t xml:space="preserve">f </w:t>
            </w:r>
            <w:r w:rsidRPr="00ED63CB">
              <w:rPr>
                <w:rFonts w:ascii="Arial" w:hAnsi="Arial" w:cs="Arial"/>
                <w:spacing w:val="13"/>
                <w:sz w:val="22"/>
                <w:szCs w:val="22"/>
              </w:rPr>
              <w:t xml:space="preserve"> </w:t>
            </w:r>
            <w:r w:rsidRPr="00ED63CB">
              <w:rPr>
                <w:rFonts w:ascii="Arial" w:hAnsi="Arial" w:cs="Arial"/>
                <w:spacing w:val="-1"/>
                <w:sz w:val="22"/>
                <w:szCs w:val="22"/>
              </w:rPr>
              <w:t>sub-totals</w:t>
            </w:r>
            <w:r w:rsidRPr="00ED63CB">
              <w:rPr>
                <w:rFonts w:ascii="Arial" w:hAnsi="Arial" w:cs="Arial"/>
                <w:sz w:val="22"/>
                <w:szCs w:val="22"/>
              </w:rPr>
              <w:t xml:space="preserve">, </w:t>
            </w:r>
            <w:r w:rsidRPr="00ED63CB">
              <w:rPr>
                <w:rFonts w:ascii="Arial" w:hAnsi="Arial" w:cs="Arial"/>
                <w:spacing w:val="13"/>
                <w:sz w:val="22"/>
                <w:szCs w:val="22"/>
              </w:rPr>
              <w:t xml:space="preserve">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15"/>
                <w:sz w:val="22"/>
                <w:szCs w:val="22"/>
              </w:rPr>
              <w:t xml:space="preserve"> </w:t>
            </w:r>
            <w:r w:rsidRPr="00ED63CB">
              <w:rPr>
                <w:rFonts w:ascii="Arial" w:hAnsi="Arial" w:cs="Arial"/>
                <w:spacing w:val="-1"/>
                <w:sz w:val="22"/>
                <w:szCs w:val="22"/>
              </w:rPr>
              <w:t>sub- total</w:t>
            </w:r>
            <w:r w:rsidRPr="00ED63CB">
              <w:rPr>
                <w:rFonts w:ascii="Arial" w:hAnsi="Arial" w:cs="Arial"/>
                <w:sz w:val="22"/>
                <w:szCs w:val="22"/>
              </w:rPr>
              <w:t xml:space="preserve">s </w:t>
            </w:r>
            <w:r w:rsidRPr="00ED63CB">
              <w:rPr>
                <w:rFonts w:ascii="Arial" w:hAnsi="Arial" w:cs="Arial"/>
                <w:spacing w:val="-1"/>
                <w:sz w:val="22"/>
                <w:szCs w:val="22"/>
              </w:rPr>
              <w:t>shal</w:t>
            </w:r>
            <w:r w:rsidRPr="00ED63CB">
              <w:rPr>
                <w:rFonts w:ascii="Arial" w:hAnsi="Arial" w:cs="Arial"/>
                <w:sz w:val="22"/>
                <w:szCs w:val="22"/>
              </w:rPr>
              <w:t xml:space="preserve">l  </w:t>
            </w:r>
            <w:r w:rsidRPr="00ED63CB">
              <w:rPr>
                <w:rFonts w:ascii="Arial" w:hAnsi="Arial" w:cs="Arial"/>
                <w:spacing w:val="-1"/>
                <w:sz w:val="22"/>
                <w:szCs w:val="22"/>
              </w:rPr>
              <w:t>prevai</w:t>
            </w:r>
            <w:r w:rsidRPr="00ED63CB">
              <w:rPr>
                <w:rFonts w:ascii="Arial" w:hAnsi="Arial" w:cs="Arial"/>
                <w:sz w:val="22"/>
                <w:szCs w:val="22"/>
              </w:rPr>
              <w:t xml:space="preserve">l </w:t>
            </w:r>
            <w:r w:rsidRPr="00ED63CB">
              <w:rPr>
                <w:rFonts w:ascii="Arial" w:hAnsi="Arial" w:cs="Arial"/>
                <w:spacing w:val="-1"/>
                <w:sz w:val="22"/>
                <w:szCs w:val="22"/>
              </w:rPr>
              <w:t>an</w:t>
            </w:r>
            <w:r w:rsidRPr="00ED63CB">
              <w:rPr>
                <w:rFonts w:ascii="Arial" w:hAnsi="Arial" w:cs="Arial"/>
                <w:sz w:val="22"/>
                <w:szCs w:val="22"/>
              </w:rPr>
              <w:t xml:space="preserve">d </w:t>
            </w: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1"/>
                <w:sz w:val="22"/>
                <w:szCs w:val="22"/>
              </w:rPr>
              <w:t>tota</w:t>
            </w:r>
            <w:r w:rsidRPr="00ED63CB">
              <w:rPr>
                <w:rFonts w:ascii="Arial" w:hAnsi="Arial" w:cs="Arial"/>
                <w:sz w:val="22"/>
                <w:szCs w:val="22"/>
              </w:rPr>
              <w:t xml:space="preserve">l </w:t>
            </w:r>
            <w:r w:rsidRPr="00ED63CB">
              <w:rPr>
                <w:rFonts w:ascii="Arial" w:hAnsi="Arial" w:cs="Arial"/>
                <w:spacing w:val="-1"/>
                <w:sz w:val="22"/>
                <w:szCs w:val="22"/>
              </w:rPr>
              <w:t>shal</w:t>
            </w:r>
            <w:r w:rsidRPr="00ED63CB">
              <w:rPr>
                <w:rFonts w:ascii="Arial" w:hAnsi="Arial" w:cs="Arial"/>
                <w:sz w:val="22"/>
                <w:szCs w:val="22"/>
              </w:rPr>
              <w:t xml:space="preserve">l </w:t>
            </w:r>
            <w:r w:rsidRPr="00ED63CB">
              <w:rPr>
                <w:rFonts w:ascii="Arial" w:hAnsi="Arial" w:cs="Arial"/>
                <w:spacing w:val="-1"/>
                <w:sz w:val="22"/>
                <w:szCs w:val="22"/>
              </w:rPr>
              <w:t>be corrected</w:t>
            </w:r>
            <w:r w:rsidRPr="00ED63CB">
              <w:rPr>
                <w:rFonts w:ascii="Arial" w:hAnsi="Arial" w:cs="Arial"/>
                <w:sz w:val="22"/>
                <w:szCs w:val="22"/>
              </w:rPr>
              <w:t>;</w:t>
            </w:r>
            <w:r w:rsidRPr="00ED63CB">
              <w:rPr>
                <w:rFonts w:ascii="Arial" w:hAnsi="Arial" w:cs="Arial"/>
                <w:spacing w:val="-15"/>
                <w:sz w:val="22"/>
                <w:szCs w:val="22"/>
              </w:rPr>
              <w:t xml:space="preserve"> </w:t>
            </w:r>
            <w:r w:rsidRPr="00ED63CB">
              <w:rPr>
                <w:rFonts w:ascii="Arial" w:hAnsi="Arial" w:cs="Arial"/>
                <w:spacing w:val="-1"/>
                <w:sz w:val="22"/>
                <w:szCs w:val="22"/>
              </w:rPr>
              <w:t>and</w:t>
            </w:r>
          </w:p>
          <w:p w14:paraId="37FDBA78" w14:textId="77777777" w:rsidR="001E18B8" w:rsidRPr="00ED63CB" w:rsidRDefault="001E18B8" w:rsidP="00B60D7A">
            <w:pPr>
              <w:pStyle w:val="BodyText"/>
              <w:numPr>
                <w:ilvl w:val="0"/>
                <w:numId w:val="23"/>
              </w:numPr>
              <w:tabs>
                <w:tab w:val="left" w:pos="4946"/>
                <w:tab w:val="left" w:pos="5653"/>
                <w:tab w:val="left" w:pos="6608"/>
                <w:tab w:val="left" w:pos="7220"/>
                <w:tab w:val="left" w:pos="7760"/>
                <w:tab w:val="left" w:pos="8443"/>
                <w:tab w:val="left" w:pos="9150"/>
              </w:tabs>
              <w:kinsoku w:val="0"/>
              <w:overflowPunct w:val="0"/>
              <w:spacing w:before="49" w:line="276" w:lineRule="auto"/>
              <w:ind w:left="356" w:right="246"/>
              <w:jc w:val="both"/>
              <w:rPr>
                <w:rFonts w:ascii="Arial" w:hAnsi="Arial" w:cs="Arial"/>
                <w:spacing w:val="-1"/>
                <w:sz w:val="22"/>
                <w:szCs w:val="22"/>
              </w:rPr>
            </w:pPr>
            <w:r w:rsidRPr="00ED63CB">
              <w:rPr>
                <w:rFonts w:ascii="Arial" w:hAnsi="Arial" w:cs="Arial"/>
                <w:sz w:val="22"/>
                <w:szCs w:val="22"/>
              </w:rPr>
              <w:t>where</w:t>
            </w:r>
            <w:r w:rsidRPr="00ED63CB">
              <w:rPr>
                <w:rFonts w:ascii="Arial" w:hAnsi="Arial" w:cs="Arial"/>
                <w:spacing w:val="22"/>
                <w:sz w:val="22"/>
                <w:szCs w:val="22"/>
              </w:rPr>
              <w:t xml:space="preserve"> </w:t>
            </w:r>
            <w:r w:rsidRPr="00ED63CB">
              <w:rPr>
                <w:rFonts w:ascii="Arial" w:hAnsi="Arial" w:cs="Arial"/>
                <w:sz w:val="22"/>
                <w:szCs w:val="22"/>
              </w:rPr>
              <w:t>there</w:t>
            </w:r>
            <w:r w:rsidRPr="00ED63CB">
              <w:rPr>
                <w:rFonts w:ascii="Arial" w:hAnsi="Arial" w:cs="Arial"/>
                <w:spacing w:val="23"/>
                <w:sz w:val="22"/>
                <w:szCs w:val="22"/>
              </w:rPr>
              <w:t xml:space="preserve"> </w:t>
            </w:r>
            <w:r w:rsidRPr="00ED63CB">
              <w:rPr>
                <w:rFonts w:ascii="Arial" w:hAnsi="Arial" w:cs="Arial"/>
                <w:sz w:val="22"/>
                <w:szCs w:val="22"/>
              </w:rPr>
              <w:t>is</w:t>
            </w:r>
            <w:r w:rsidRPr="00ED63CB">
              <w:rPr>
                <w:rFonts w:ascii="Arial" w:hAnsi="Arial" w:cs="Arial"/>
                <w:spacing w:val="22"/>
                <w:sz w:val="22"/>
                <w:szCs w:val="22"/>
              </w:rPr>
              <w:t xml:space="preserve"> </w:t>
            </w:r>
            <w:r w:rsidRPr="00ED63CB">
              <w:rPr>
                <w:rFonts w:ascii="Arial" w:hAnsi="Arial" w:cs="Arial"/>
                <w:sz w:val="22"/>
                <w:szCs w:val="22"/>
              </w:rPr>
              <w:t>a</w:t>
            </w:r>
            <w:r w:rsidRPr="00ED63CB">
              <w:rPr>
                <w:rFonts w:ascii="Arial" w:hAnsi="Arial" w:cs="Arial"/>
                <w:spacing w:val="23"/>
                <w:sz w:val="22"/>
                <w:szCs w:val="22"/>
              </w:rPr>
              <w:t xml:space="preserve"> </w:t>
            </w:r>
            <w:r w:rsidRPr="00ED63CB">
              <w:rPr>
                <w:rFonts w:ascii="Arial" w:hAnsi="Arial" w:cs="Arial"/>
                <w:sz w:val="22"/>
                <w:szCs w:val="22"/>
              </w:rPr>
              <w:t>discrepancy</w:t>
            </w:r>
            <w:r w:rsidRPr="00ED63CB">
              <w:rPr>
                <w:rFonts w:ascii="Arial" w:hAnsi="Arial" w:cs="Arial"/>
                <w:spacing w:val="23"/>
                <w:sz w:val="22"/>
                <w:szCs w:val="22"/>
              </w:rPr>
              <w:t xml:space="preserve"> </w:t>
            </w:r>
            <w:r w:rsidRPr="00ED63CB">
              <w:rPr>
                <w:rFonts w:ascii="Arial" w:hAnsi="Arial" w:cs="Arial"/>
                <w:sz w:val="22"/>
                <w:szCs w:val="22"/>
              </w:rPr>
              <w:t>between</w:t>
            </w:r>
            <w:r w:rsidRPr="00ED63CB">
              <w:rPr>
                <w:rFonts w:ascii="Arial" w:hAnsi="Arial" w:cs="Arial"/>
                <w:spacing w:val="22"/>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amount</w:t>
            </w:r>
            <w:r w:rsidRPr="00ED63CB">
              <w:rPr>
                <w:rFonts w:ascii="Arial" w:hAnsi="Arial" w:cs="Arial"/>
                <w:sz w:val="22"/>
                <w:szCs w:val="22"/>
              </w:rPr>
              <w:t>s</w:t>
            </w:r>
            <w:r w:rsidRPr="00ED63CB">
              <w:rPr>
                <w:rFonts w:ascii="Arial" w:hAnsi="Arial" w:cs="Arial"/>
                <w:spacing w:val="1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7"/>
                <w:sz w:val="22"/>
                <w:szCs w:val="22"/>
              </w:rPr>
              <w:t xml:space="preserve"> </w:t>
            </w:r>
            <w:r w:rsidRPr="00ED63CB">
              <w:rPr>
                <w:rFonts w:ascii="Arial" w:hAnsi="Arial" w:cs="Arial"/>
                <w:spacing w:val="-1"/>
                <w:sz w:val="22"/>
                <w:szCs w:val="22"/>
              </w:rPr>
              <w:t>figure</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7"/>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6"/>
                <w:sz w:val="22"/>
                <w:szCs w:val="22"/>
              </w:rPr>
              <w:t xml:space="preserve"> </w:t>
            </w:r>
            <w:r w:rsidRPr="00ED63CB">
              <w:rPr>
                <w:rFonts w:ascii="Arial" w:hAnsi="Arial" w:cs="Arial"/>
                <w:spacing w:val="-1"/>
                <w:sz w:val="22"/>
                <w:szCs w:val="22"/>
              </w:rPr>
              <w:t>word</w:t>
            </w:r>
            <w:r w:rsidRPr="00ED63CB">
              <w:rPr>
                <w:rFonts w:ascii="Arial" w:hAnsi="Arial" w:cs="Arial"/>
                <w:spacing w:val="1"/>
                <w:sz w:val="22"/>
                <w:szCs w:val="22"/>
              </w:rPr>
              <w:t>s</w:t>
            </w:r>
            <w:r w:rsidRPr="00ED63CB">
              <w:rPr>
                <w:rFonts w:ascii="Arial" w:hAnsi="Arial" w:cs="Arial"/>
                <w:sz w:val="22"/>
                <w:szCs w:val="22"/>
              </w:rPr>
              <w:t>,</w:t>
            </w:r>
            <w:r w:rsidRPr="00ED63CB">
              <w:rPr>
                <w:rFonts w:ascii="Arial" w:hAnsi="Arial" w:cs="Arial"/>
                <w:spacing w:val="1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amoun</w:t>
            </w:r>
            <w:r w:rsidRPr="00ED63CB">
              <w:rPr>
                <w:rFonts w:ascii="Arial" w:hAnsi="Arial" w:cs="Arial"/>
                <w:sz w:val="22"/>
                <w:szCs w:val="22"/>
              </w:rPr>
              <w:t>t</w:t>
            </w:r>
            <w:r w:rsidRPr="00ED63CB">
              <w:rPr>
                <w:rFonts w:ascii="Arial" w:hAnsi="Arial" w:cs="Arial"/>
                <w:spacing w:val="17"/>
                <w:sz w:val="22"/>
                <w:szCs w:val="22"/>
              </w:rPr>
              <w:t xml:space="preserve"> </w:t>
            </w:r>
            <w:r w:rsidRPr="00ED63CB">
              <w:rPr>
                <w:rFonts w:ascii="Arial" w:hAnsi="Arial" w:cs="Arial"/>
                <w:spacing w:val="-1"/>
                <w:sz w:val="22"/>
                <w:szCs w:val="22"/>
              </w:rPr>
              <w:t>in word</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4"/>
                <w:sz w:val="22"/>
                <w:szCs w:val="22"/>
              </w:rPr>
              <w:t xml:space="preserve"> </w:t>
            </w:r>
            <w:r w:rsidRPr="00ED63CB">
              <w:rPr>
                <w:rFonts w:ascii="Arial" w:hAnsi="Arial" w:cs="Arial"/>
                <w:spacing w:val="-1"/>
                <w:sz w:val="22"/>
                <w:szCs w:val="22"/>
              </w:rPr>
              <w:t>govern.</w:t>
            </w:r>
          </w:p>
          <w:p w14:paraId="1BE75BE5" w14:textId="77777777" w:rsidR="001E18B8" w:rsidRPr="00ED63CB" w:rsidRDefault="001E18B8" w:rsidP="00B60D7A">
            <w:pPr>
              <w:pStyle w:val="BodyText"/>
              <w:numPr>
                <w:ilvl w:val="0"/>
                <w:numId w:val="23"/>
              </w:numPr>
              <w:tabs>
                <w:tab w:val="left" w:pos="4946"/>
                <w:tab w:val="left" w:pos="5653"/>
                <w:tab w:val="left" w:pos="6608"/>
                <w:tab w:val="left" w:pos="7220"/>
                <w:tab w:val="left" w:pos="7760"/>
                <w:tab w:val="left" w:pos="8443"/>
                <w:tab w:val="left" w:pos="9150"/>
              </w:tabs>
              <w:kinsoku w:val="0"/>
              <w:overflowPunct w:val="0"/>
              <w:spacing w:before="49" w:line="276" w:lineRule="auto"/>
              <w:ind w:left="356" w:right="246"/>
              <w:jc w:val="both"/>
              <w:rPr>
                <w:rFonts w:ascii="Arial" w:hAnsi="Arial" w:cs="Arial"/>
                <w:sz w:val="22"/>
                <w:szCs w:val="22"/>
              </w:rPr>
            </w:pPr>
            <w:r w:rsidRPr="00ED63CB">
              <w:rPr>
                <w:rFonts w:ascii="Arial" w:hAnsi="Arial" w:cs="Arial"/>
                <w:sz w:val="22"/>
                <w:szCs w:val="22"/>
              </w:rPr>
              <w:t>Where</w:t>
            </w:r>
            <w:r w:rsidRPr="00ED63CB">
              <w:rPr>
                <w:rFonts w:ascii="Arial" w:hAnsi="Arial" w:cs="Arial"/>
                <w:spacing w:val="25"/>
                <w:sz w:val="22"/>
                <w:szCs w:val="22"/>
              </w:rPr>
              <w:t xml:space="preserve"> </w:t>
            </w:r>
            <w:r w:rsidRPr="00ED63CB">
              <w:rPr>
                <w:rFonts w:ascii="Arial" w:hAnsi="Arial" w:cs="Arial"/>
                <w:sz w:val="22"/>
                <w:szCs w:val="22"/>
              </w:rPr>
              <w:t>there</w:t>
            </w:r>
            <w:r w:rsidRPr="00ED63CB">
              <w:rPr>
                <w:rFonts w:ascii="Arial" w:hAnsi="Arial" w:cs="Arial"/>
                <w:spacing w:val="26"/>
                <w:sz w:val="22"/>
                <w:szCs w:val="22"/>
              </w:rPr>
              <w:t xml:space="preserve"> </w:t>
            </w:r>
            <w:r w:rsidRPr="00ED63CB">
              <w:rPr>
                <w:rFonts w:ascii="Arial" w:hAnsi="Arial" w:cs="Arial"/>
                <w:sz w:val="22"/>
                <w:szCs w:val="22"/>
              </w:rPr>
              <w:t>is</w:t>
            </w:r>
            <w:r w:rsidRPr="00ED63CB">
              <w:rPr>
                <w:rFonts w:ascii="Arial" w:hAnsi="Arial" w:cs="Arial"/>
                <w:spacing w:val="26"/>
                <w:sz w:val="22"/>
                <w:szCs w:val="22"/>
              </w:rPr>
              <w:t xml:space="preserve"> </w:t>
            </w:r>
            <w:r w:rsidRPr="00ED63CB">
              <w:rPr>
                <w:rFonts w:ascii="Arial" w:hAnsi="Arial" w:cs="Arial"/>
                <w:sz w:val="22"/>
                <w:szCs w:val="22"/>
              </w:rPr>
              <w:t>discrepancy</w:t>
            </w:r>
            <w:r w:rsidRPr="00ED63CB">
              <w:rPr>
                <w:rFonts w:ascii="Arial" w:hAnsi="Arial" w:cs="Arial"/>
                <w:spacing w:val="25"/>
                <w:sz w:val="22"/>
                <w:szCs w:val="22"/>
              </w:rPr>
              <w:t xml:space="preserve"> </w:t>
            </w:r>
            <w:r w:rsidRPr="00ED63CB">
              <w:rPr>
                <w:rFonts w:ascii="Arial" w:hAnsi="Arial" w:cs="Arial"/>
                <w:sz w:val="22"/>
                <w:szCs w:val="22"/>
              </w:rPr>
              <w:t>between</w:t>
            </w:r>
            <w:r w:rsidRPr="00ED63CB">
              <w:rPr>
                <w:rFonts w:ascii="Arial" w:hAnsi="Arial" w:cs="Arial"/>
                <w:spacing w:val="26"/>
                <w:sz w:val="22"/>
                <w:szCs w:val="22"/>
              </w:rPr>
              <w:t xml:space="preserve"> </w:t>
            </w:r>
            <w:r w:rsidRPr="00ED63CB">
              <w:rPr>
                <w:rFonts w:ascii="Arial" w:hAnsi="Arial" w:cs="Arial"/>
                <w:sz w:val="22"/>
                <w:szCs w:val="22"/>
              </w:rPr>
              <w:t>grand</w:t>
            </w:r>
            <w:r w:rsidRPr="00ED63CB">
              <w:rPr>
                <w:rFonts w:ascii="Arial" w:hAnsi="Arial" w:cs="Arial"/>
                <w:spacing w:val="26"/>
                <w:sz w:val="22"/>
                <w:szCs w:val="22"/>
              </w:rPr>
              <w:t xml:space="preserve"> </w:t>
            </w:r>
            <w:r w:rsidRPr="00ED63CB">
              <w:rPr>
                <w:rFonts w:ascii="Arial" w:hAnsi="Arial" w:cs="Arial"/>
                <w:sz w:val="22"/>
                <w:szCs w:val="22"/>
              </w:rPr>
              <w:t>total of</w:t>
            </w:r>
            <w:r w:rsidRPr="00ED63CB">
              <w:rPr>
                <w:rFonts w:ascii="Arial" w:hAnsi="Arial" w:cs="Arial"/>
                <w:spacing w:val="15"/>
                <w:sz w:val="22"/>
                <w:szCs w:val="22"/>
              </w:rPr>
              <w:t xml:space="preserve"> </w:t>
            </w:r>
            <w:r w:rsidRPr="00ED63CB">
              <w:rPr>
                <w:rFonts w:ascii="Arial" w:hAnsi="Arial" w:cs="Arial"/>
                <w:sz w:val="22"/>
                <w:szCs w:val="22"/>
              </w:rPr>
              <w:t>price</w:t>
            </w:r>
            <w:r w:rsidRPr="00ED63CB">
              <w:rPr>
                <w:rFonts w:ascii="Arial" w:hAnsi="Arial" w:cs="Arial"/>
                <w:spacing w:val="15"/>
                <w:sz w:val="22"/>
                <w:szCs w:val="22"/>
              </w:rPr>
              <w:t xml:space="preserve"> </w:t>
            </w:r>
            <w:r w:rsidRPr="00ED63CB">
              <w:rPr>
                <w:rFonts w:ascii="Arial" w:hAnsi="Arial" w:cs="Arial"/>
                <w:sz w:val="22"/>
                <w:szCs w:val="22"/>
              </w:rPr>
              <w:t>schedule</w:t>
            </w:r>
            <w:r w:rsidRPr="00ED63CB">
              <w:rPr>
                <w:rFonts w:ascii="Arial" w:hAnsi="Arial" w:cs="Arial"/>
                <w:spacing w:val="16"/>
                <w:sz w:val="22"/>
                <w:szCs w:val="22"/>
              </w:rPr>
              <w:t xml:space="preserve"> </w:t>
            </w:r>
            <w:r w:rsidRPr="00ED63CB">
              <w:rPr>
                <w:rFonts w:ascii="Arial" w:hAnsi="Arial" w:cs="Arial"/>
                <w:sz w:val="22"/>
                <w:szCs w:val="22"/>
              </w:rPr>
              <w:t>and</w:t>
            </w:r>
            <w:r w:rsidRPr="00ED63CB">
              <w:rPr>
                <w:rFonts w:ascii="Arial" w:hAnsi="Arial" w:cs="Arial"/>
                <w:spacing w:val="15"/>
                <w:sz w:val="22"/>
                <w:szCs w:val="22"/>
              </w:rPr>
              <w:t xml:space="preserve"> </w:t>
            </w:r>
            <w:r w:rsidRPr="00ED63CB">
              <w:rPr>
                <w:rFonts w:ascii="Arial" w:hAnsi="Arial" w:cs="Arial"/>
                <w:sz w:val="22"/>
                <w:szCs w:val="22"/>
              </w:rPr>
              <w:t>amount</w:t>
            </w:r>
            <w:r w:rsidRPr="00ED63CB">
              <w:rPr>
                <w:rFonts w:ascii="Arial" w:hAnsi="Arial" w:cs="Arial"/>
                <w:spacing w:val="15"/>
                <w:sz w:val="22"/>
                <w:szCs w:val="22"/>
              </w:rPr>
              <w:t xml:space="preserve"> </w:t>
            </w:r>
            <w:r w:rsidRPr="00ED63CB">
              <w:rPr>
                <w:rFonts w:ascii="Arial" w:hAnsi="Arial" w:cs="Arial"/>
                <w:sz w:val="22"/>
                <w:szCs w:val="22"/>
              </w:rPr>
              <w:t>mentioned</w:t>
            </w:r>
            <w:r w:rsidRPr="00ED63CB">
              <w:rPr>
                <w:rFonts w:ascii="Arial" w:hAnsi="Arial" w:cs="Arial"/>
                <w:spacing w:val="16"/>
                <w:sz w:val="22"/>
                <w:szCs w:val="22"/>
              </w:rPr>
              <w:t xml:space="preserve"> </w:t>
            </w:r>
            <w:r w:rsidRPr="00ED63CB">
              <w:rPr>
                <w:rFonts w:ascii="Arial" w:hAnsi="Arial" w:cs="Arial"/>
                <w:sz w:val="22"/>
                <w:szCs w:val="22"/>
              </w:rPr>
              <w:t>on</w:t>
            </w:r>
            <w:r w:rsidRPr="00ED63CB">
              <w:rPr>
                <w:rFonts w:ascii="Arial" w:hAnsi="Arial" w:cs="Arial"/>
                <w:spacing w:val="15"/>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For</w:t>
            </w:r>
            <w:r w:rsidRPr="00ED63CB">
              <w:rPr>
                <w:rFonts w:ascii="Arial" w:hAnsi="Arial" w:cs="Arial"/>
                <w:sz w:val="22"/>
                <w:szCs w:val="22"/>
              </w:rPr>
              <w:t>m</w:t>
            </w:r>
            <w:r w:rsidRPr="00ED63CB">
              <w:rPr>
                <w:rFonts w:ascii="Arial" w:hAnsi="Arial" w:cs="Arial"/>
                <w:spacing w:val="57"/>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7"/>
                <w:sz w:val="22"/>
                <w:szCs w:val="22"/>
              </w:rPr>
              <w:t xml:space="preserve"> </w:t>
            </w:r>
            <w:r w:rsidRPr="00ED63CB">
              <w:rPr>
                <w:rFonts w:ascii="Arial" w:hAnsi="Arial" w:cs="Arial"/>
                <w:spacing w:val="-1"/>
                <w:sz w:val="22"/>
                <w:szCs w:val="22"/>
              </w:rPr>
              <w:t>Bid</w:t>
            </w:r>
            <w:r w:rsidRPr="00ED63CB">
              <w:rPr>
                <w:rFonts w:ascii="Arial" w:hAnsi="Arial" w:cs="Arial"/>
                <w:sz w:val="22"/>
                <w:szCs w:val="22"/>
              </w:rPr>
              <w:t>,</w:t>
            </w:r>
            <w:r w:rsidRPr="00ED63CB">
              <w:rPr>
                <w:rFonts w:ascii="Arial" w:hAnsi="Arial" w:cs="Arial"/>
                <w:spacing w:val="5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7"/>
                <w:sz w:val="22"/>
                <w:szCs w:val="22"/>
              </w:rPr>
              <w:t xml:space="preserve"> </w:t>
            </w:r>
            <w:r w:rsidRPr="00ED63CB">
              <w:rPr>
                <w:rFonts w:ascii="Arial" w:hAnsi="Arial" w:cs="Arial"/>
                <w:spacing w:val="-1"/>
                <w:sz w:val="22"/>
                <w:szCs w:val="22"/>
              </w:rPr>
              <w:t>amoun</w:t>
            </w:r>
            <w:r w:rsidRPr="00ED63CB">
              <w:rPr>
                <w:rFonts w:ascii="Arial" w:hAnsi="Arial" w:cs="Arial"/>
                <w:sz w:val="22"/>
                <w:szCs w:val="22"/>
              </w:rPr>
              <w:t>t</w:t>
            </w:r>
            <w:r w:rsidRPr="00ED63CB">
              <w:rPr>
                <w:rFonts w:ascii="Arial" w:hAnsi="Arial" w:cs="Arial"/>
                <w:spacing w:val="57"/>
                <w:sz w:val="22"/>
                <w:szCs w:val="22"/>
              </w:rPr>
              <w:t xml:space="preserve"> </w:t>
            </w:r>
            <w:r w:rsidRPr="00ED63CB">
              <w:rPr>
                <w:rFonts w:ascii="Arial" w:hAnsi="Arial" w:cs="Arial"/>
                <w:spacing w:val="-1"/>
                <w:sz w:val="22"/>
                <w:szCs w:val="22"/>
              </w:rPr>
              <w:t>referre</w:t>
            </w:r>
            <w:r w:rsidRPr="00ED63CB">
              <w:rPr>
                <w:rFonts w:ascii="Arial" w:hAnsi="Arial" w:cs="Arial"/>
                <w:sz w:val="22"/>
                <w:szCs w:val="22"/>
              </w:rPr>
              <w:t>d</w:t>
            </w:r>
            <w:r w:rsidRPr="00ED63CB">
              <w:rPr>
                <w:rFonts w:ascii="Arial" w:hAnsi="Arial" w:cs="Arial"/>
                <w:spacing w:val="58"/>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7"/>
                <w:sz w:val="22"/>
                <w:szCs w:val="22"/>
              </w:rPr>
              <w:t xml:space="preserve"> </w:t>
            </w:r>
            <w:r w:rsidRPr="00ED63CB">
              <w:rPr>
                <w:rFonts w:ascii="Arial" w:hAnsi="Arial" w:cs="Arial"/>
                <w:spacing w:val="-1"/>
                <w:sz w:val="22"/>
                <w:szCs w:val="22"/>
              </w:rPr>
              <w:t>Price</w:t>
            </w:r>
            <w:r w:rsidRPr="00ED63CB">
              <w:rPr>
                <w:rFonts w:ascii="Arial" w:hAnsi="Arial" w:cs="Arial"/>
                <w:spacing w:val="-1"/>
                <w:w w:val="99"/>
                <w:sz w:val="22"/>
                <w:szCs w:val="22"/>
              </w:rPr>
              <w:t xml:space="preserve"> </w:t>
            </w:r>
            <w:r w:rsidRPr="00ED63CB">
              <w:rPr>
                <w:rFonts w:ascii="Arial" w:hAnsi="Arial" w:cs="Arial"/>
                <w:spacing w:val="-1"/>
                <w:sz w:val="22"/>
                <w:szCs w:val="22"/>
              </w:rPr>
              <w:t>Schedul</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tr</w:t>
            </w:r>
            <w:r w:rsidRPr="00ED63CB">
              <w:rPr>
                <w:rFonts w:ascii="Arial" w:hAnsi="Arial" w:cs="Arial"/>
                <w:spacing w:val="1"/>
                <w:sz w:val="22"/>
                <w:szCs w:val="22"/>
              </w:rPr>
              <w:t>e</w:t>
            </w:r>
            <w:r w:rsidRPr="00ED63CB">
              <w:rPr>
                <w:rFonts w:ascii="Arial" w:hAnsi="Arial" w:cs="Arial"/>
                <w:sz w:val="22"/>
                <w:szCs w:val="22"/>
              </w:rPr>
              <w:t>a</w:t>
            </w:r>
            <w:r w:rsidRPr="00ED63CB">
              <w:rPr>
                <w:rFonts w:ascii="Arial" w:hAnsi="Arial" w:cs="Arial"/>
                <w:spacing w:val="-1"/>
                <w:sz w:val="22"/>
                <w:szCs w:val="22"/>
              </w:rPr>
              <w:t>te</w:t>
            </w:r>
            <w:r w:rsidRPr="00ED63CB">
              <w:rPr>
                <w:rFonts w:ascii="Arial" w:hAnsi="Arial" w:cs="Arial"/>
                <w:sz w:val="22"/>
                <w:szCs w:val="22"/>
              </w:rPr>
              <w:t>d</w:t>
            </w:r>
            <w:r w:rsidRPr="00ED63CB">
              <w:rPr>
                <w:rFonts w:ascii="Arial" w:hAnsi="Arial" w:cs="Arial"/>
                <w:spacing w:val="1"/>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w:t>
            </w:r>
            <w:r w:rsidRPr="00ED63CB">
              <w:rPr>
                <w:rFonts w:ascii="Arial" w:hAnsi="Arial" w:cs="Arial"/>
                <w:spacing w:val="-1"/>
                <w:sz w:val="22"/>
                <w:szCs w:val="22"/>
              </w:rPr>
              <w:t>rrec</w:t>
            </w:r>
            <w:r w:rsidRPr="00ED63CB">
              <w:rPr>
                <w:rFonts w:ascii="Arial" w:hAnsi="Arial" w:cs="Arial"/>
                <w:sz w:val="22"/>
                <w:szCs w:val="22"/>
              </w:rPr>
              <w:t>t</w:t>
            </w:r>
            <w:r w:rsidRPr="00ED63CB">
              <w:rPr>
                <w:rFonts w:ascii="Arial" w:hAnsi="Arial" w:cs="Arial"/>
                <w:spacing w:val="1"/>
                <w:sz w:val="22"/>
                <w:szCs w:val="22"/>
              </w:rPr>
              <w:t xml:space="preserve"> </w:t>
            </w:r>
            <w:r w:rsidRPr="00ED63CB">
              <w:rPr>
                <w:rFonts w:ascii="Arial" w:hAnsi="Arial" w:cs="Arial"/>
                <w:spacing w:val="-1"/>
                <w:sz w:val="22"/>
                <w:szCs w:val="22"/>
              </w:rPr>
              <w:t>subjec</w:t>
            </w:r>
            <w:r w:rsidRPr="00ED63CB">
              <w:rPr>
                <w:rFonts w:ascii="Arial" w:hAnsi="Arial" w:cs="Arial"/>
                <w:sz w:val="22"/>
                <w:szCs w:val="22"/>
              </w:rPr>
              <w:t>t</w:t>
            </w:r>
            <w:r w:rsidRPr="00ED63CB">
              <w:rPr>
                <w:rFonts w:ascii="Arial" w:hAnsi="Arial" w:cs="Arial"/>
                <w:spacing w:val="2"/>
                <w:sz w:val="22"/>
                <w:szCs w:val="22"/>
              </w:rPr>
              <w:t xml:space="preserve"> </w:t>
            </w:r>
            <w:r w:rsidRPr="00ED63CB">
              <w:rPr>
                <w:rFonts w:ascii="Arial" w:hAnsi="Arial" w:cs="Arial"/>
                <w:spacing w:val="-1"/>
                <w:sz w:val="22"/>
                <w:szCs w:val="22"/>
              </w:rPr>
              <w:t xml:space="preserve">to </w:t>
            </w:r>
            <w:r w:rsidRPr="00ED63CB">
              <w:rPr>
                <w:rFonts w:ascii="Arial" w:hAnsi="Arial" w:cs="Arial"/>
                <w:sz w:val="22"/>
                <w:szCs w:val="22"/>
              </w:rPr>
              <w:t>elimination</w:t>
            </w:r>
            <w:r w:rsidRPr="00ED63CB">
              <w:rPr>
                <w:rFonts w:ascii="Arial" w:hAnsi="Arial" w:cs="Arial"/>
                <w:spacing w:val="-4"/>
                <w:sz w:val="22"/>
                <w:szCs w:val="22"/>
              </w:rPr>
              <w:t xml:space="preserve"> </w:t>
            </w:r>
            <w:r w:rsidRPr="00ED63CB">
              <w:rPr>
                <w:rFonts w:ascii="Arial" w:hAnsi="Arial" w:cs="Arial"/>
                <w:sz w:val="22"/>
                <w:szCs w:val="22"/>
              </w:rPr>
              <w:t>of</w:t>
            </w:r>
            <w:r w:rsidRPr="00ED63CB">
              <w:rPr>
                <w:rFonts w:ascii="Arial" w:hAnsi="Arial" w:cs="Arial"/>
                <w:spacing w:val="-3"/>
                <w:sz w:val="22"/>
                <w:szCs w:val="22"/>
              </w:rPr>
              <w:t xml:space="preserve"> </w:t>
            </w:r>
            <w:r w:rsidRPr="00ED63CB">
              <w:rPr>
                <w:rFonts w:ascii="Arial" w:hAnsi="Arial" w:cs="Arial"/>
                <w:sz w:val="22"/>
                <w:szCs w:val="22"/>
              </w:rPr>
              <w:t>other</w:t>
            </w:r>
            <w:r w:rsidRPr="00ED63CB">
              <w:rPr>
                <w:rFonts w:ascii="Arial" w:hAnsi="Arial" w:cs="Arial"/>
                <w:spacing w:val="-4"/>
                <w:sz w:val="22"/>
                <w:szCs w:val="22"/>
              </w:rPr>
              <w:t xml:space="preserve"> </w:t>
            </w:r>
            <w:r w:rsidRPr="00ED63CB">
              <w:rPr>
                <w:rFonts w:ascii="Arial" w:hAnsi="Arial" w:cs="Arial"/>
                <w:sz w:val="22"/>
                <w:szCs w:val="22"/>
              </w:rPr>
              <w:t>errors.</w:t>
            </w:r>
          </w:p>
        </w:tc>
      </w:tr>
      <w:tr w:rsidR="001E18B8" w:rsidRPr="001E18B8" w14:paraId="1179FB2D" w14:textId="77777777" w:rsidTr="003B3015">
        <w:tc>
          <w:tcPr>
            <w:tcW w:w="630" w:type="dxa"/>
          </w:tcPr>
          <w:p w14:paraId="319E4F4D" w14:textId="77777777" w:rsidR="001E18B8" w:rsidRPr="001E18B8" w:rsidRDefault="001E18B8" w:rsidP="00BA21C9">
            <w:pPr>
              <w:rPr>
                <w:rFonts w:ascii="Arial" w:hAnsi="Arial" w:cs="Arial"/>
                <w:sz w:val="22"/>
                <w:szCs w:val="22"/>
              </w:rPr>
            </w:pPr>
          </w:p>
        </w:tc>
        <w:tc>
          <w:tcPr>
            <w:tcW w:w="3010" w:type="dxa"/>
          </w:tcPr>
          <w:p w14:paraId="165702DE" w14:textId="21EA3920" w:rsidR="001E18B8" w:rsidRPr="001E18B8" w:rsidRDefault="001E18B8" w:rsidP="00BA21C9">
            <w:pPr>
              <w:rPr>
                <w:rFonts w:ascii="Arial" w:hAnsi="Arial" w:cs="Arial"/>
                <w:sz w:val="22"/>
                <w:szCs w:val="22"/>
              </w:rPr>
            </w:pPr>
          </w:p>
        </w:tc>
        <w:tc>
          <w:tcPr>
            <w:tcW w:w="817" w:type="dxa"/>
          </w:tcPr>
          <w:p w14:paraId="2315B98B" w14:textId="77777777" w:rsidR="001E18B8" w:rsidRPr="001E18B8" w:rsidRDefault="001E18B8" w:rsidP="00BA21C9">
            <w:pPr>
              <w:rPr>
                <w:rFonts w:ascii="Arial" w:hAnsi="Arial" w:cs="Arial"/>
                <w:sz w:val="22"/>
                <w:szCs w:val="22"/>
              </w:rPr>
            </w:pPr>
            <w:r w:rsidRPr="001E18B8">
              <w:rPr>
                <w:rFonts w:ascii="Arial" w:hAnsi="Arial" w:cs="Arial"/>
                <w:sz w:val="22"/>
                <w:szCs w:val="22"/>
              </w:rPr>
              <w:t>31.2</w:t>
            </w:r>
          </w:p>
        </w:tc>
        <w:tc>
          <w:tcPr>
            <w:tcW w:w="6068" w:type="dxa"/>
          </w:tcPr>
          <w:p w14:paraId="137BDA7F" w14:textId="49BF7428" w:rsidR="001E18B8" w:rsidRPr="00ED63CB" w:rsidRDefault="001E18B8" w:rsidP="00ED63CB">
            <w:pPr>
              <w:jc w:val="both"/>
              <w:rPr>
                <w:rFonts w:ascii="Arial" w:hAnsi="Arial" w:cs="Arial"/>
                <w:sz w:val="22"/>
                <w:szCs w:val="22"/>
              </w:rPr>
            </w:pPr>
            <w:r w:rsidRPr="00ED63CB">
              <w:rPr>
                <w:rFonts w:ascii="Arial" w:hAnsi="Arial" w:cs="Arial"/>
                <w:sz w:val="22"/>
                <w:szCs w:val="22"/>
              </w:rPr>
              <w:t>The</w:t>
            </w:r>
            <w:r w:rsidRPr="00ED63CB">
              <w:rPr>
                <w:rFonts w:ascii="Arial" w:hAnsi="Arial" w:cs="Arial"/>
                <w:spacing w:val="46"/>
                <w:sz w:val="22"/>
                <w:szCs w:val="22"/>
              </w:rPr>
              <w:t xml:space="preserve"> </w:t>
            </w:r>
            <w:r w:rsidRPr="00ED63CB">
              <w:rPr>
                <w:rFonts w:ascii="Arial" w:hAnsi="Arial" w:cs="Arial"/>
                <w:sz w:val="22"/>
                <w:szCs w:val="22"/>
              </w:rPr>
              <w:t>amount</w:t>
            </w:r>
            <w:r w:rsidRPr="00ED63CB">
              <w:rPr>
                <w:rFonts w:ascii="Arial" w:hAnsi="Arial" w:cs="Arial"/>
                <w:spacing w:val="47"/>
                <w:sz w:val="22"/>
                <w:szCs w:val="22"/>
              </w:rPr>
              <w:t xml:space="preserve"> </w:t>
            </w:r>
            <w:r w:rsidRPr="00ED63CB">
              <w:rPr>
                <w:rFonts w:ascii="Arial" w:hAnsi="Arial" w:cs="Arial"/>
                <w:sz w:val="22"/>
                <w:szCs w:val="22"/>
              </w:rPr>
              <w:t>stated</w:t>
            </w:r>
            <w:r w:rsidRPr="00ED63CB">
              <w:rPr>
                <w:rFonts w:ascii="Arial" w:hAnsi="Arial" w:cs="Arial"/>
                <w:spacing w:val="46"/>
                <w:sz w:val="22"/>
                <w:szCs w:val="22"/>
              </w:rPr>
              <w:t xml:space="preserve"> </w:t>
            </w:r>
            <w:r w:rsidRPr="00ED63CB">
              <w:rPr>
                <w:rFonts w:ascii="Arial" w:hAnsi="Arial" w:cs="Arial"/>
                <w:sz w:val="22"/>
                <w:szCs w:val="22"/>
              </w:rPr>
              <w:t>in</w:t>
            </w:r>
            <w:r w:rsidRPr="00ED63CB">
              <w:rPr>
                <w:rFonts w:ascii="Arial" w:hAnsi="Arial" w:cs="Arial"/>
                <w:spacing w:val="47"/>
                <w:sz w:val="22"/>
                <w:szCs w:val="22"/>
              </w:rPr>
              <w:t xml:space="preserve"> </w:t>
            </w:r>
            <w:r w:rsidRPr="00ED63CB">
              <w:rPr>
                <w:rFonts w:ascii="Arial" w:hAnsi="Arial" w:cs="Arial"/>
                <w:sz w:val="22"/>
                <w:szCs w:val="22"/>
              </w:rPr>
              <w:t>the</w:t>
            </w:r>
            <w:r w:rsidRPr="00ED63CB">
              <w:rPr>
                <w:rFonts w:ascii="Arial" w:hAnsi="Arial" w:cs="Arial"/>
                <w:spacing w:val="46"/>
                <w:sz w:val="22"/>
                <w:szCs w:val="22"/>
              </w:rPr>
              <w:t xml:space="preserve"> </w:t>
            </w:r>
            <w:r w:rsidRPr="00ED63CB">
              <w:rPr>
                <w:rFonts w:ascii="Arial" w:hAnsi="Arial" w:cs="Arial"/>
                <w:sz w:val="22"/>
                <w:szCs w:val="22"/>
              </w:rPr>
              <w:t>B</w:t>
            </w:r>
            <w:r w:rsidRPr="00ED63CB">
              <w:rPr>
                <w:rFonts w:ascii="Arial" w:hAnsi="Arial" w:cs="Arial"/>
                <w:spacing w:val="-2"/>
                <w:sz w:val="22"/>
                <w:szCs w:val="22"/>
              </w:rPr>
              <w:t>i</w:t>
            </w:r>
            <w:r w:rsidRPr="00ED63CB">
              <w:rPr>
                <w:rFonts w:ascii="Arial" w:hAnsi="Arial" w:cs="Arial"/>
                <w:sz w:val="22"/>
                <w:szCs w:val="22"/>
              </w:rPr>
              <w:t>d</w:t>
            </w:r>
            <w:r w:rsidRPr="00ED63CB">
              <w:rPr>
                <w:rFonts w:ascii="Arial" w:hAnsi="Arial" w:cs="Arial"/>
                <w:spacing w:val="47"/>
                <w:sz w:val="22"/>
                <w:szCs w:val="22"/>
              </w:rPr>
              <w:t xml:space="preserve"> </w:t>
            </w:r>
            <w:r w:rsidRPr="00ED63CB">
              <w:rPr>
                <w:rFonts w:ascii="Arial" w:hAnsi="Arial" w:cs="Arial"/>
                <w:sz w:val="22"/>
                <w:szCs w:val="22"/>
              </w:rPr>
              <w:t>will,</w:t>
            </w:r>
            <w:r w:rsidRPr="00ED63CB">
              <w:rPr>
                <w:rFonts w:ascii="Arial" w:hAnsi="Arial" w:cs="Arial"/>
                <w:spacing w:val="47"/>
                <w:sz w:val="22"/>
                <w:szCs w:val="22"/>
              </w:rPr>
              <w:t xml:space="preserve"> </w:t>
            </w:r>
            <w:r w:rsidRPr="00ED63CB">
              <w:rPr>
                <w:rFonts w:ascii="Arial" w:hAnsi="Arial" w:cs="Arial"/>
                <w:sz w:val="22"/>
                <w:szCs w:val="22"/>
              </w:rPr>
              <w:t>be</w:t>
            </w:r>
            <w:r w:rsidRPr="00ED63CB">
              <w:rPr>
                <w:rFonts w:ascii="Arial" w:hAnsi="Arial" w:cs="Arial"/>
                <w:spacing w:val="46"/>
                <w:sz w:val="22"/>
                <w:szCs w:val="22"/>
              </w:rPr>
              <w:t xml:space="preserve"> </w:t>
            </w:r>
            <w:r w:rsidRPr="00ED63CB">
              <w:rPr>
                <w:rFonts w:ascii="Arial" w:hAnsi="Arial" w:cs="Arial"/>
                <w:sz w:val="22"/>
                <w:szCs w:val="22"/>
              </w:rPr>
              <w:t>adjusted</w:t>
            </w:r>
            <w:r w:rsidRPr="00ED63CB">
              <w:rPr>
                <w:rFonts w:ascii="Arial" w:hAnsi="Arial" w:cs="Arial"/>
                <w:spacing w:val="47"/>
                <w:sz w:val="22"/>
                <w:szCs w:val="22"/>
              </w:rPr>
              <w:t xml:space="preserve"> </w:t>
            </w:r>
            <w:r w:rsidRPr="00ED63CB">
              <w:rPr>
                <w:rFonts w:ascii="Arial" w:hAnsi="Arial" w:cs="Arial"/>
                <w:sz w:val="22"/>
                <w:szCs w:val="22"/>
              </w:rPr>
              <w:t>by</w:t>
            </w:r>
            <w:r w:rsidRPr="00ED63CB">
              <w:rPr>
                <w:rFonts w:ascii="Arial" w:hAnsi="Arial" w:cs="Arial"/>
                <w:spacing w:val="46"/>
                <w:sz w:val="22"/>
                <w:szCs w:val="22"/>
              </w:rPr>
              <w:t xml:space="preserve"> </w:t>
            </w:r>
            <w:r w:rsidRPr="00ED63CB">
              <w:rPr>
                <w:rFonts w:ascii="Arial" w:hAnsi="Arial" w:cs="Arial"/>
                <w:sz w:val="22"/>
                <w:szCs w:val="22"/>
              </w:rPr>
              <w:t>NDMA</w:t>
            </w:r>
            <w:r w:rsidRPr="00ED63CB">
              <w:rPr>
                <w:rFonts w:ascii="Arial" w:hAnsi="Arial" w:cs="Arial"/>
                <w:spacing w:val="4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5"/>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46"/>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4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5"/>
                <w:sz w:val="22"/>
                <w:szCs w:val="22"/>
              </w:rPr>
              <w:t xml:space="preserve"> </w:t>
            </w:r>
            <w:r w:rsidRPr="00ED63CB">
              <w:rPr>
                <w:rFonts w:ascii="Arial" w:hAnsi="Arial" w:cs="Arial"/>
                <w:spacing w:val="-1"/>
                <w:sz w:val="22"/>
                <w:szCs w:val="22"/>
              </w:rPr>
              <w:t xml:space="preserve">above </w:t>
            </w:r>
            <w:r w:rsidRPr="00ED63CB">
              <w:rPr>
                <w:rFonts w:ascii="Arial" w:hAnsi="Arial" w:cs="Arial"/>
                <w:sz w:val="22"/>
                <w:szCs w:val="22"/>
              </w:rPr>
              <w:t>procedure</w:t>
            </w:r>
            <w:r w:rsidRPr="00ED63CB">
              <w:rPr>
                <w:rFonts w:ascii="Arial" w:hAnsi="Arial" w:cs="Arial"/>
                <w:spacing w:val="13"/>
                <w:sz w:val="22"/>
                <w:szCs w:val="22"/>
              </w:rPr>
              <w:t xml:space="preserve"> </w:t>
            </w:r>
            <w:r w:rsidRPr="00ED63CB">
              <w:rPr>
                <w:rFonts w:ascii="Arial" w:hAnsi="Arial" w:cs="Arial"/>
                <w:sz w:val="22"/>
                <w:szCs w:val="22"/>
              </w:rPr>
              <w:t>for</w:t>
            </w:r>
            <w:r w:rsidRPr="00ED63CB">
              <w:rPr>
                <w:rFonts w:ascii="Arial" w:hAnsi="Arial" w:cs="Arial"/>
                <w:spacing w:val="13"/>
                <w:sz w:val="22"/>
                <w:szCs w:val="22"/>
              </w:rPr>
              <w:t xml:space="preserve"> </w:t>
            </w: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correction</w:t>
            </w:r>
            <w:r w:rsidRPr="00ED63CB">
              <w:rPr>
                <w:rFonts w:ascii="Arial" w:hAnsi="Arial" w:cs="Arial"/>
                <w:spacing w:val="13"/>
                <w:sz w:val="22"/>
                <w:szCs w:val="22"/>
              </w:rPr>
              <w:t xml:space="preserve"> </w:t>
            </w:r>
            <w:r w:rsidRPr="00ED63CB">
              <w:rPr>
                <w:rFonts w:ascii="Arial" w:hAnsi="Arial" w:cs="Arial"/>
                <w:sz w:val="22"/>
                <w:szCs w:val="22"/>
              </w:rPr>
              <w:t>of</w:t>
            </w:r>
            <w:r w:rsidRPr="00ED63CB">
              <w:rPr>
                <w:rFonts w:ascii="Arial" w:hAnsi="Arial" w:cs="Arial"/>
                <w:spacing w:val="13"/>
                <w:sz w:val="22"/>
                <w:szCs w:val="22"/>
              </w:rPr>
              <w:t xml:space="preserve"> </w:t>
            </w:r>
            <w:r w:rsidRPr="00ED63CB">
              <w:rPr>
                <w:rFonts w:ascii="Arial" w:hAnsi="Arial" w:cs="Arial"/>
                <w:sz w:val="22"/>
                <w:szCs w:val="22"/>
              </w:rPr>
              <w:t>errors</w:t>
            </w:r>
            <w:r w:rsidRPr="00ED63CB">
              <w:rPr>
                <w:rFonts w:ascii="Arial" w:hAnsi="Arial" w:cs="Arial"/>
                <w:spacing w:val="12"/>
                <w:sz w:val="22"/>
                <w:szCs w:val="22"/>
              </w:rPr>
              <w:t xml:space="preserve"> </w:t>
            </w:r>
            <w:r w:rsidRPr="00ED63CB">
              <w:rPr>
                <w:rFonts w:ascii="Arial" w:hAnsi="Arial" w:cs="Arial"/>
                <w:sz w:val="22"/>
                <w:szCs w:val="22"/>
              </w:rPr>
              <w:t>and,</w:t>
            </w:r>
            <w:r w:rsidRPr="00ED63CB">
              <w:rPr>
                <w:rFonts w:ascii="Arial" w:hAnsi="Arial" w:cs="Arial"/>
                <w:spacing w:val="13"/>
                <w:sz w:val="22"/>
                <w:szCs w:val="22"/>
              </w:rPr>
              <w:t xml:space="preserve"> </w:t>
            </w:r>
            <w:r w:rsidRPr="00ED63CB">
              <w:rPr>
                <w:rFonts w:ascii="Arial" w:hAnsi="Arial" w:cs="Arial"/>
                <w:sz w:val="22"/>
                <w:szCs w:val="22"/>
              </w:rPr>
              <w:t>with,</w:t>
            </w:r>
            <w:r w:rsidRPr="00ED63CB">
              <w:rPr>
                <w:rFonts w:ascii="Arial" w:hAnsi="Arial" w:cs="Arial"/>
                <w:spacing w:val="12"/>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concurrenc</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
                <w:sz w:val="22"/>
                <w:szCs w:val="22"/>
              </w:rPr>
              <w:t xml:space="preserve"> 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1"/>
                <w:sz w:val="22"/>
                <w:szCs w:val="22"/>
              </w:rPr>
              <w:t xml:space="preserve"> shal</w:t>
            </w:r>
            <w:r w:rsidRPr="00ED63CB">
              <w:rPr>
                <w:rFonts w:ascii="Arial" w:hAnsi="Arial" w:cs="Arial"/>
                <w:sz w:val="22"/>
                <w:szCs w:val="22"/>
              </w:rPr>
              <w:t>l</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
                <w:sz w:val="22"/>
                <w:szCs w:val="22"/>
              </w:rPr>
              <w:t xml:space="preserve"> considere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1"/>
                <w:sz w:val="22"/>
                <w:szCs w:val="22"/>
              </w:rPr>
              <w:t xml:space="preserve"> binding upo</w:t>
            </w:r>
            <w:r w:rsidRPr="00ED63CB">
              <w:rPr>
                <w:rFonts w:ascii="Arial" w:hAnsi="Arial" w:cs="Arial"/>
                <w:sz w:val="22"/>
                <w:szCs w:val="22"/>
              </w:rPr>
              <w:t>n</w:t>
            </w:r>
            <w:r w:rsidRPr="00ED63CB">
              <w:rPr>
                <w:rFonts w:ascii="Arial" w:hAnsi="Arial" w:cs="Arial"/>
                <w:spacing w:val="2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8"/>
                <w:sz w:val="22"/>
                <w:szCs w:val="22"/>
              </w:rPr>
              <w:t xml:space="preserv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28"/>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2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8"/>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28"/>
                <w:sz w:val="22"/>
                <w:szCs w:val="22"/>
              </w:rPr>
              <w:t xml:space="preserve"> </w:t>
            </w:r>
            <w:r w:rsidRPr="00ED63CB">
              <w:rPr>
                <w:rFonts w:ascii="Arial" w:hAnsi="Arial" w:cs="Arial"/>
                <w:spacing w:val="-1"/>
                <w:sz w:val="22"/>
                <w:szCs w:val="22"/>
              </w:rPr>
              <w:t>doe</w:t>
            </w:r>
            <w:r w:rsidRPr="00ED63CB">
              <w:rPr>
                <w:rFonts w:ascii="Arial" w:hAnsi="Arial" w:cs="Arial"/>
                <w:sz w:val="22"/>
                <w:szCs w:val="22"/>
              </w:rPr>
              <w:t>s</w:t>
            </w:r>
            <w:r w:rsidRPr="00ED63CB">
              <w:rPr>
                <w:rFonts w:ascii="Arial" w:hAnsi="Arial" w:cs="Arial"/>
                <w:spacing w:val="28"/>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28"/>
                <w:sz w:val="22"/>
                <w:szCs w:val="22"/>
              </w:rPr>
              <w:t xml:space="preserve"> </w:t>
            </w:r>
            <w:r w:rsidRPr="00ED63CB">
              <w:rPr>
                <w:rFonts w:ascii="Arial" w:hAnsi="Arial" w:cs="Arial"/>
                <w:spacing w:val="-1"/>
                <w:sz w:val="22"/>
                <w:szCs w:val="22"/>
              </w:rPr>
              <w:t>accep</w:t>
            </w:r>
            <w:r w:rsidRPr="00ED63CB">
              <w:rPr>
                <w:rFonts w:ascii="Arial" w:hAnsi="Arial" w:cs="Arial"/>
                <w:sz w:val="22"/>
                <w:szCs w:val="22"/>
              </w:rPr>
              <w:t>t</w:t>
            </w:r>
            <w:r w:rsidRPr="00ED63CB">
              <w:rPr>
                <w:rFonts w:ascii="Arial" w:hAnsi="Arial" w:cs="Arial"/>
                <w:spacing w:val="28"/>
                <w:sz w:val="22"/>
                <w:szCs w:val="22"/>
              </w:rPr>
              <w:t xml:space="preserve"> </w:t>
            </w:r>
            <w:r w:rsidRPr="00ED63CB">
              <w:rPr>
                <w:rFonts w:ascii="Arial" w:hAnsi="Arial" w:cs="Arial"/>
                <w:spacing w:val="-1"/>
                <w:sz w:val="22"/>
                <w:szCs w:val="22"/>
              </w:rPr>
              <w:t>the correcte</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amount</w:t>
            </w:r>
            <w:r w:rsidRPr="00ED63CB">
              <w:rPr>
                <w:rFonts w:ascii="Arial" w:hAnsi="Arial" w:cs="Arial"/>
                <w:sz w:val="22"/>
                <w:szCs w:val="22"/>
              </w:rPr>
              <w:t>,</w:t>
            </w:r>
            <w:r w:rsidRPr="00ED63CB">
              <w:rPr>
                <w:rFonts w:ascii="Arial" w:hAnsi="Arial" w:cs="Arial"/>
                <w:spacing w:val="30"/>
                <w:sz w:val="22"/>
                <w:szCs w:val="22"/>
              </w:rPr>
              <w:t xml:space="preserve"> </w:t>
            </w:r>
            <w:r w:rsidRPr="00ED63CB">
              <w:rPr>
                <w:rFonts w:ascii="Arial" w:hAnsi="Arial" w:cs="Arial"/>
                <w:spacing w:val="-1"/>
                <w:sz w:val="22"/>
                <w:szCs w:val="22"/>
              </w:rPr>
              <w:t>it</w:t>
            </w:r>
            <w:r w:rsidRPr="00ED63CB">
              <w:rPr>
                <w:rFonts w:ascii="Arial" w:hAnsi="Arial" w:cs="Arial"/>
                <w:sz w:val="22"/>
                <w:szCs w:val="22"/>
              </w:rPr>
              <w:t>s</w:t>
            </w:r>
            <w:r w:rsidRPr="00ED63CB">
              <w:rPr>
                <w:rFonts w:ascii="Arial" w:hAnsi="Arial" w:cs="Arial"/>
                <w:spacing w:val="31"/>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31"/>
                <w:sz w:val="22"/>
                <w:szCs w:val="22"/>
              </w:rPr>
              <w:t xml:space="preserve"> </w:t>
            </w:r>
            <w:r w:rsidRPr="00ED63CB">
              <w:rPr>
                <w:rFonts w:ascii="Arial" w:hAnsi="Arial" w:cs="Arial"/>
                <w:spacing w:val="-1"/>
                <w:sz w:val="22"/>
                <w:szCs w:val="22"/>
              </w:rPr>
              <w:t>the</w:t>
            </w:r>
            <w:r w:rsidRPr="00ED63CB">
              <w:rPr>
                <w:rFonts w:ascii="Arial" w:hAnsi="Arial" w:cs="Arial"/>
                <w:sz w:val="22"/>
                <w:szCs w:val="22"/>
              </w:rPr>
              <w:t>n</w:t>
            </w:r>
            <w:r w:rsidRPr="00ED63CB">
              <w:rPr>
                <w:rFonts w:ascii="Arial" w:hAnsi="Arial" w:cs="Arial"/>
                <w:spacing w:val="30"/>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30"/>
                <w:sz w:val="22"/>
                <w:szCs w:val="22"/>
              </w:rPr>
              <w:t xml:space="preserve"> </w:t>
            </w:r>
            <w:r w:rsidRPr="00ED63CB">
              <w:rPr>
                <w:rFonts w:ascii="Arial" w:hAnsi="Arial" w:cs="Arial"/>
                <w:spacing w:val="-1"/>
                <w:sz w:val="22"/>
                <w:szCs w:val="22"/>
              </w:rPr>
              <w:t>rejected</w:t>
            </w:r>
            <w:r w:rsidRPr="00ED63CB">
              <w:rPr>
                <w:rFonts w:ascii="Arial" w:hAnsi="Arial" w:cs="Arial"/>
                <w:sz w:val="22"/>
                <w:szCs w:val="22"/>
              </w:rPr>
              <w:t>,</w:t>
            </w:r>
            <w:r w:rsidRPr="00ED63CB">
              <w:rPr>
                <w:rFonts w:ascii="Arial" w:hAnsi="Arial" w:cs="Arial"/>
                <w:spacing w:val="31"/>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Bid</w:t>
            </w:r>
            <w:r w:rsidRPr="00ED63CB">
              <w:rPr>
                <w:rFonts w:ascii="Arial" w:hAnsi="Arial" w:cs="Arial"/>
                <w:spacing w:val="49"/>
                <w:sz w:val="22"/>
                <w:szCs w:val="22"/>
              </w:rPr>
              <w:t xml:space="preserve"> </w:t>
            </w:r>
            <w:r w:rsidRPr="00ED63CB">
              <w:rPr>
                <w:rFonts w:ascii="Arial" w:hAnsi="Arial" w:cs="Arial"/>
                <w:sz w:val="22"/>
                <w:szCs w:val="22"/>
              </w:rPr>
              <w:t>Security</w:t>
            </w:r>
            <w:r w:rsidRPr="00ED63CB">
              <w:rPr>
                <w:rFonts w:ascii="Arial" w:hAnsi="Arial" w:cs="Arial"/>
                <w:spacing w:val="49"/>
                <w:sz w:val="22"/>
                <w:szCs w:val="22"/>
              </w:rPr>
              <w:t xml:space="preserve"> </w:t>
            </w:r>
            <w:r w:rsidRPr="00ED63CB">
              <w:rPr>
                <w:rFonts w:ascii="Arial" w:hAnsi="Arial" w:cs="Arial"/>
                <w:sz w:val="22"/>
                <w:szCs w:val="22"/>
              </w:rPr>
              <w:t>may</w:t>
            </w:r>
            <w:r w:rsidRPr="00ED63CB">
              <w:rPr>
                <w:rFonts w:ascii="Arial" w:hAnsi="Arial" w:cs="Arial"/>
                <w:spacing w:val="49"/>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0"/>
                <w:sz w:val="22"/>
                <w:szCs w:val="22"/>
              </w:rPr>
              <w:t xml:space="preserve"> </w:t>
            </w:r>
            <w:r w:rsidRPr="00ED63CB">
              <w:rPr>
                <w:rFonts w:ascii="Arial" w:hAnsi="Arial" w:cs="Arial"/>
                <w:sz w:val="22"/>
                <w:szCs w:val="22"/>
              </w:rPr>
              <w:t>forfeited</w:t>
            </w:r>
            <w:r w:rsidRPr="00ED63CB">
              <w:rPr>
                <w:rFonts w:ascii="Arial" w:hAnsi="Arial" w:cs="Arial"/>
                <w:spacing w:val="49"/>
                <w:sz w:val="22"/>
                <w:szCs w:val="22"/>
              </w:rPr>
              <w:t xml:space="preserve"> </w:t>
            </w:r>
            <w:r w:rsidRPr="00ED63CB">
              <w:rPr>
                <w:rFonts w:ascii="Arial" w:hAnsi="Arial" w:cs="Arial"/>
                <w:sz w:val="22"/>
                <w:szCs w:val="22"/>
              </w:rPr>
              <w:t>or</w:t>
            </w:r>
            <w:r w:rsidRPr="00ED63CB">
              <w:rPr>
                <w:rFonts w:ascii="Arial" w:hAnsi="Arial" w:cs="Arial"/>
                <w:spacing w:val="49"/>
                <w:sz w:val="22"/>
                <w:szCs w:val="22"/>
              </w:rPr>
              <w:t xml:space="preserve"> </w:t>
            </w:r>
            <w:r w:rsidRPr="00ED63CB">
              <w:rPr>
                <w:rFonts w:ascii="Arial" w:hAnsi="Arial" w:cs="Arial"/>
                <w:sz w:val="22"/>
                <w:szCs w:val="22"/>
              </w:rPr>
              <w:t>the</w:t>
            </w:r>
            <w:r w:rsidRPr="00ED63CB">
              <w:rPr>
                <w:rFonts w:ascii="Arial" w:hAnsi="Arial" w:cs="Arial"/>
                <w:spacing w:val="50"/>
                <w:sz w:val="22"/>
                <w:szCs w:val="22"/>
              </w:rPr>
              <w:t xml:space="preserve"> </w:t>
            </w:r>
            <w:r w:rsidRPr="00ED63CB">
              <w:rPr>
                <w:rFonts w:ascii="Arial" w:hAnsi="Arial" w:cs="Arial"/>
                <w:sz w:val="22"/>
                <w:szCs w:val="22"/>
              </w:rPr>
              <w:t>Bid</w:t>
            </w:r>
            <w:r w:rsidRPr="00ED63CB">
              <w:rPr>
                <w:rFonts w:ascii="Arial" w:hAnsi="Arial" w:cs="Arial"/>
                <w:spacing w:val="49"/>
                <w:sz w:val="22"/>
                <w:szCs w:val="22"/>
              </w:rPr>
              <w:t xml:space="preserve"> </w:t>
            </w:r>
            <w:r w:rsidRPr="00ED63CB">
              <w:rPr>
                <w:rFonts w:ascii="Arial" w:hAnsi="Arial" w:cs="Arial"/>
                <w:sz w:val="22"/>
                <w:szCs w:val="22"/>
              </w:rPr>
              <w:t xml:space="preserve">Securing </w:t>
            </w:r>
            <w:r w:rsidRPr="00ED63CB">
              <w:rPr>
                <w:rFonts w:ascii="Arial" w:hAnsi="Arial" w:cs="Arial"/>
                <w:spacing w:val="-1"/>
                <w:sz w:val="22"/>
                <w:szCs w:val="22"/>
              </w:rPr>
              <w:t>Declaratio</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1"/>
                <w:sz w:val="22"/>
                <w:szCs w:val="22"/>
              </w:rPr>
              <w:t>ma</w:t>
            </w:r>
            <w:r w:rsidRPr="00ED63CB">
              <w:rPr>
                <w:rFonts w:ascii="Arial" w:hAnsi="Arial" w:cs="Arial"/>
                <w:sz w:val="22"/>
                <w:szCs w:val="22"/>
              </w:rPr>
              <w:t>y</w:t>
            </w:r>
            <w:r w:rsidRPr="00ED63CB">
              <w:rPr>
                <w:rFonts w:ascii="Arial" w:hAnsi="Arial" w:cs="Arial"/>
                <w:spacing w:val="5"/>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
                <w:sz w:val="22"/>
                <w:szCs w:val="22"/>
              </w:rPr>
              <w:t xml:space="preserve"> </w:t>
            </w:r>
            <w:r w:rsidRPr="00ED63CB">
              <w:rPr>
                <w:rFonts w:ascii="Arial" w:hAnsi="Arial" w:cs="Arial"/>
                <w:spacing w:val="-1"/>
                <w:sz w:val="22"/>
                <w:szCs w:val="22"/>
              </w:rPr>
              <w:t>execute</w:t>
            </w:r>
            <w:r w:rsidRPr="00ED63CB">
              <w:rPr>
                <w:rFonts w:ascii="Arial" w:hAnsi="Arial" w:cs="Arial"/>
                <w:sz w:val="22"/>
                <w:szCs w:val="22"/>
              </w:rPr>
              <w:t>d</w:t>
            </w:r>
            <w:r w:rsidRPr="00ED63CB">
              <w:rPr>
                <w:rFonts w:ascii="Arial" w:hAnsi="Arial" w:cs="Arial"/>
                <w:spacing w:val="5"/>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6"/>
                <w:sz w:val="22"/>
                <w:szCs w:val="22"/>
              </w:rPr>
              <w:t xml:space="preserve"> </w:t>
            </w:r>
            <w:r w:rsidR="009166F5" w:rsidRPr="00ED63CB">
              <w:rPr>
                <w:rFonts w:ascii="Arial" w:hAnsi="Arial" w:cs="Arial"/>
                <w:spacing w:val="-1"/>
                <w:sz w:val="22"/>
                <w:szCs w:val="22"/>
              </w:rPr>
              <w:t>wit</w:t>
            </w:r>
            <w:r w:rsidR="009166F5" w:rsidRPr="00ED63CB">
              <w:rPr>
                <w:rFonts w:ascii="Arial" w:hAnsi="Arial" w:cs="Arial"/>
                <w:sz w:val="22"/>
                <w:szCs w:val="22"/>
              </w:rPr>
              <w:t xml:space="preserve">h </w:t>
            </w:r>
            <w:r w:rsidR="009166F5" w:rsidRPr="00ED63CB">
              <w:rPr>
                <w:rFonts w:ascii="Arial" w:hAnsi="Arial" w:cs="Arial"/>
                <w:spacing w:val="5"/>
                <w:sz w:val="22"/>
                <w:szCs w:val="22"/>
              </w:rPr>
              <w:t>ITB</w:t>
            </w:r>
            <w:r w:rsidRPr="00ED63CB">
              <w:rPr>
                <w:rFonts w:ascii="Arial" w:hAnsi="Arial" w:cs="Arial"/>
                <w:b/>
                <w:bCs/>
                <w:sz w:val="22"/>
                <w:szCs w:val="22"/>
              </w:rPr>
              <w:t xml:space="preserve"> 18.9.</w:t>
            </w:r>
          </w:p>
        </w:tc>
      </w:tr>
      <w:tr w:rsidR="001E18B8" w:rsidRPr="001E18B8" w14:paraId="5D51BCA9" w14:textId="77777777" w:rsidTr="003B3015">
        <w:tc>
          <w:tcPr>
            <w:tcW w:w="630" w:type="dxa"/>
          </w:tcPr>
          <w:p w14:paraId="56C0CD99" w14:textId="7E89463C" w:rsidR="001E18B8" w:rsidRPr="001E18B8" w:rsidRDefault="001E18B8" w:rsidP="00BA21C9">
            <w:pPr>
              <w:ind w:left="348" w:hanging="360"/>
              <w:rPr>
                <w:rFonts w:ascii="Arial" w:hAnsi="Arial" w:cs="Arial"/>
                <w:sz w:val="22"/>
                <w:szCs w:val="22"/>
              </w:rPr>
            </w:pPr>
            <w:r w:rsidRPr="001E18B8">
              <w:rPr>
                <w:rFonts w:ascii="Arial" w:hAnsi="Arial" w:cs="Arial"/>
                <w:sz w:val="22"/>
                <w:szCs w:val="22"/>
              </w:rPr>
              <w:t>32.</w:t>
            </w:r>
            <w:r w:rsidRPr="001E18B8">
              <w:rPr>
                <w:rFonts w:ascii="Arial" w:hAnsi="Arial" w:cs="Arial"/>
                <w:sz w:val="22"/>
                <w:szCs w:val="22"/>
              </w:rPr>
              <w:tab/>
            </w:r>
          </w:p>
        </w:tc>
        <w:tc>
          <w:tcPr>
            <w:tcW w:w="3010" w:type="dxa"/>
          </w:tcPr>
          <w:p w14:paraId="0FA5BA4D" w14:textId="352243A1" w:rsidR="001E18B8" w:rsidRPr="001E18B8" w:rsidRDefault="001E18B8" w:rsidP="00BA21C9">
            <w:pPr>
              <w:ind w:left="348" w:hanging="360"/>
              <w:rPr>
                <w:rFonts w:ascii="Arial" w:hAnsi="Arial" w:cs="Arial"/>
                <w:sz w:val="22"/>
                <w:szCs w:val="22"/>
              </w:rPr>
            </w:pPr>
            <w:r w:rsidRPr="001E18B8">
              <w:rPr>
                <w:rFonts w:ascii="Arial" w:hAnsi="Arial" w:cs="Arial"/>
                <w:sz w:val="22"/>
                <w:szCs w:val="22"/>
              </w:rPr>
              <w:t>Conversion to Single Currency</w:t>
            </w:r>
          </w:p>
        </w:tc>
        <w:tc>
          <w:tcPr>
            <w:tcW w:w="817" w:type="dxa"/>
          </w:tcPr>
          <w:p w14:paraId="63E8E45A" w14:textId="77777777" w:rsidR="001E18B8" w:rsidRPr="001E18B8" w:rsidRDefault="001E18B8" w:rsidP="00BA21C9">
            <w:pPr>
              <w:rPr>
                <w:rFonts w:ascii="Arial" w:hAnsi="Arial" w:cs="Arial"/>
                <w:sz w:val="22"/>
                <w:szCs w:val="22"/>
              </w:rPr>
            </w:pPr>
            <w:r w:rsidRPr="001E18B8">
              <w:rPr>
                <w:rFonts w:ascii="Arial" w:hAnsi="Arial" w:cs="Arial"/>
                <w:sz w:val="22"/>
                <w:szCs w:val="22"/>
              </w:rPr>
              <w:t>32.1</w:t>
            </w:r>
          </w:p>
        </w:tc>
        <w:tc>
          <w:tcPr>
            <w:tcW w:w="6068" w:type="dxa"/>
          </w:tcPr>
          <w:p w14:paraId="788D3C5D" w14:textId="117159E8" w:rsidR="001E18B8" w:rsidRPr="00ED63CB" w:rsidRDefault="001E18B8" w:rsidP="00ED63CB">
            <w:pPr>
              <w:jc w:val="both"/>
              <w:rPr>
                <w:rFonts w:ascii="Arial" w:hAnsi="Arial" w:cs="Arial"/>
                <w:sz w:val="22"/>
                <w:szCs w:val="22"/>
              </w:rPr>
            </w:pPr>
            <w:r w:rsidRPr="00ED63CB">
              <w:rPr>
                <w:rFonts w:ascii="Arial" w:hAnsi="Arial" w:cs="Arial"/>
                <w:sz w:val="22"/>
                <w:szCs w:val="22"/>
              </w:rPr>
              <w:t>To</w:t>
            </w:r>
            <w:r w:rsidRPr="00ED63CB">
              <w:rPr>
                <w:rFonts w:ascii="Arial" w:hAnsi="Arial" w:cs="Arial"/>
                <w:spacing w:val="35"/>
                <w:sz w:val="22"/>
                <w:szCs w:val="22"/>
              </w:rPr>
              <w:t xml:space="preserve"> </w:t>
            </w:r>
            <w:r w:rsidRPr="00ED63CB">
              <w:rPr>
                <w:rFonts w:ascii="Arial" w:hAnsi="Arial" w:cs="Arial"/>
                <w:sz w:val="22"/>
                <w:szCs w:val="22"/>
              </w:rPr>
              <w:t>facilitate</w:t>
            </w:r>
            <w:r w:rsidRPr="00ED63CB">
              <w:rPr>
                <w:rFonts w:ascii="Arial" w:hAnsi="Arial" w:cs="Arial"/>
                <w:spacing w:val="35"/>
                <w:sz w:val="22"/>
                <w:szCs w:val="22"/>
              </w:rPr>
              <w:t xml:space="preserve"> </w:t>
            </w:r>
            <w:r w:rsidRPr="00ED63CB">
              <w:rPr>
                <w:rFonts w:ascii="Arial" w:hAnsi="Arial" w:cs="Arial"/>
                <w:sz w:val="22"/>
                <w:szCs w:val="22"/>
              </w:rPr>
              <w:t>evaluation</w:t>
            </w:r>
            <w:r w:rsidRPr="00ED63CB">
              <w:rPr>
                <w:rFonts w:ascii="Arial" w:hAnsi="Arial" w:cs="Arial"/>
                <w:spacing w:val="36"/>
                <w:sz w:val="22"/>
                <w:szCs w:val="22"/>
              </w:rPr>
              <w:t xml:space="preserve"> </w:t>
            </w:r>
            <w:r w:rsidRPr="00ED63CB">
              <w:rPr>
                <w:rFonts w:ascii="Arial" w:hAnsi="Arial" w:cs="Arial"/>
                <w:sz w:val="22"/>
                <w:szCs w:val="22"/>
              </w:rPr>
              <w:t>and</w:t>
            </w:r>
            <w:r w:rsidRPr="00ED63CB">
              <w:rPr>
                <w:rFonts w:ascii="Arial" w:hAnsi="Arial" w:cs="Arial"/>
                <w:spacing w:val="35"/>
                <w:sz w:val="22"/>
                <w:szCs w:val="22"/>
              </w:rPr>
              <w:t xml:space="preserve"> </w:t>
            </w:r>
            <w:r w:rsidRPr="00ED63CB">
              <w:rPr>
                <w:rFonts w:ascii="Arial" w:hAnsi="Arial" w:cs="Arial"/>
                <w:sz w:val="22"/>
                <w:szCs w:val="22"/>
              </w:rPr>
              <w:t>comparison,</w:t>
            </w:r>
            <w:r w:rsidRPr="00ED63CB">
              <w:rPr>
                <w:rFonts w:ascii="Arial" w:hAnsi="Arial" w:cs="Arial"/>
                <w:spacing w:val="36"/>
                <w:sz w:val="22"/>
                <w:szCs w:val="22"/>
              </w:rPr>
              <w:t xml:space="preserve"> </w:t>
            </w:r>
            <w:r w:rsidRPr="00ED63CB">
              <w:rPr>
                <w:rFonts w:ascii="Arial" w:hAnsi="Arial" w:cs="Arial"/>
                <w:sz w:val="22"/>
                <w:szCs w:val="22"/>
              </w:rPr>
              <w:t>NDMA</w:t>
            </w:r>
            <w:r w:rsidRPr="00ED63CB">
              <w:rPr>
                <w:rFonts w:ascii="Arial" w:hAnsi="Arial" w:cs="Arial"/>
                <w:spacing w:val="18"/>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19"/>
                <w:sz w:val="22"/>
                <w:szCs w:val="22"/>
              </w:rPr>
              <w:t xml:space="preserve"> </w:t>
            </w:r>
            <w:r w:rsidRPr="00ED63CB">
              <w:rPr>
                <w:rFonts w:ascii="Arial" w:hAnsi="Arial" w:cs="Arial"/>
                <w:spacing w:val="-1"/>
                <w:sz w:val="22"/>
                <w:szCs w:val="22"/>
              </w:rPr>
              <w:t>conver</w:t>
            </w:r>
            <w:r w:rsidRPr="00ED63CB">
              <w:rPr>
                <w:rFonts w:ascii="Arial" w:hAnsi="Arial" w:cs="Arial"/>
                <w:sz w:val="22"/>
                <w:szCs w:val="22"/>
              </w:rPr>
              <w:t>t</w:t>
            </w:r>
            <w:r w:rsidRPr="00ED63CB">
              <w:rPr>
                <w:rFonts w:ascii="Arial" w:hAnsi="Arial" w:cs="Arial"/>
                <w:spacing w:val="18"/>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19"/>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pacing w:val="-1"/>
                <w:sz w:val="22"/>
                <w:szCs w:val="22"/>
              </w:rPr>
              <w:t>price</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expresse</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the amount</w:t>
            </w:r>
            <w:r w:rsidRPr="00ED63CB">
              <w:rPr>
                <w:rFonts w:ascii="Arial" w:hAnsi="Arial" w:cs="Arial"/>
                <w:sz w:val="22"/>
                <w:szCs w:val="22"/>
              </w:rPr>
              <w:t>s</w:t>
            </w:r>
            <w:r w:rsidRPr="00ED63CB">
              <w:rPr>
                <w:rFonts w:ascii="Arial" w:hAnsi="Arial" w:cs="Arial"/>
                <w:spacing w:val="3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5"/>
                <w:sz w:val="22"/>
                <w:szCs w:val="22"/>
              </w:rPr>
              <w:t xml:space="preserve"> </w:t>
            </w:r>
            <w:r w:rsidRPr="00ED63CB">
              <w:rPr>
                <w:rFonts w:ascii="Arial" w:hAnsi="Arial" w:cs="Arial"/>
                <w:spacing w:val="-1"/>
                <w:sz w:val="22"/>
                <w:szCs w:val="22"/>
              </w:rPr>
              <w:t>variou</w:t>
            </w:r>
            <w:r w:rsidRPr="00ED63CB">
              <w:rPr>
                <w:rFonts w:ascii="Arial" w:hAnsi="Arial" w:cs="Arial"/>
                <w:sz w:val="22"/>
                <w:szCs w:val="22"/>
              </w:rPr>
              <w:t>s</w:t>
            </w:r>
            <w:r w:rsidRPr="00ED63CB">
              <w:rPr>
                <w:rFonts w:ascii="Arial" w:hAnsi="Arial" w:cs="Arial"/>
                <w:spacing w:val="35"/>
                <w:sz w:val="22"/>
                <w:szCs w:val="22"/>
              </w:rPr>
              <w:t xml:space="preserve"> </w:t>
            </w:r>
            <w:r w:rsidRPr="00ED63CB">
              <w:rPr>
                <w:rFonts w:ascii="Arial" w:hAnsi="Arial" w:cs="Arial"/>
                <w:spacing w:val="-1"/>
                <w:sz w:val="22"/>
                <w:szCs w:val="22"/>
              </w:rPr>
              <w:t>currencie</w:t>
            </w:r>
            <w:r w:rsidRPr="00ED63CB">
              <w:rPr>
                <w:rFonts w:ascii="Arial" w:hAnsi="Arial" w:cs="Arial"/>
                <w:sz w:val="22"/>
                <w:szCs w:val="22"/>
              </w:rPr>
              <w:t>s</w:t>
            </w:r>
            <w:r w:rsidRPr="00ED63CB">
              <w:rPr>
                <w:rFonts w:ascii="Arial" w:hAnsi="Arial" w:cs="Arial"/>
                <w:spacing w:val="35"/>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5"/>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35"/>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35"/>
                <w:sz w:val="22"/>
                <w:szCs w:val="22"/>
              </w:rPr>
              <w:t xml:space="preserve"> </w:t>
            </w:r>
            <w:r w:rsidRPr="00ED63CB">
              <w:rPr>
                <w:rFonts w:ascii="Arial" w:hAnsi="Arial" w:cs="Arial"/>
                <w:spacing w:val="-1"/>
                <w:sz w:val="22"/>
                <w:szCs w:val="22"/>
              </w:rPr>
              <w:t>prices</w:t>
            </w:r>
            <w:r w:rsidRPr="00ED63CB">
              <w:rPr>
                <w:rFonts w:ascii="Arial" w:hAnsi="Arial" w:cs="Arial"/>
                <w:spacing w:val="-1"/>
                <w:w w:val="99"/>
                <w:sz w:val="22"/>
                <w:szCs w:val="22"/>
              </w:rPr>
              <w:t xml:space="preserve"> </w:t>
            </w:r>
            <w:r w:rsidRPr="00ED63CB">
              <w:rPr>
                <w:rFonts w:ascii="Arial" w:hAnsi="Arial" w:cs="Arial"/>
                <w:sz w:val="22"/>
                <w:szCs w:val="22"/>
              </w:rPr>
              <w:t>are payable. For the</w:t>
            </w:r>
            <w:r w:rsidRPr="00ED63CB">
              <w:rPr>
                <w:rFonts w:ascii="Arial" w:hAnsi="Arial" w:cs="Arial"/>
                <w:spacing w:val="3"/>
                <w:sz w:val="22"/>
                <w:szCs w:val="22"/>
              </w:rPr>
              <w:t xml:space="preserve"> </w:t>
            </w:r>
            <w:r w:rsidRPr="00ED63CB">
              <w:rPr>
                <w:rFonts w:ascii="Arial" w:hAnsi="Arial" w:cs="Arial"/>
                <w:sz w:val="22"/>
                <w:szCs w:val="22"/>
              </w:rPr>
              <w:t>purposes of comparison</w:t>
            </w:r>
            <w:r w:rsidRPr="00ED63CB">
              <w:rPr>
                <w:rFonts w:ascii="Arial" w:hAnsi="Arial" w:cs="Arial"/>
                <w:spacing w:val="1"/>
                <w:sz w:val="22"/>
                <w:szCs w:val="22"/>
              </w:rPr>
              <w:t xml:space="preserve"> </w:t>
            </w:r>
            <w:r w:rsidRPr="00ED63CB">
              <w:rPr>
                <w:rFonts w:ascii="Arial" w:hAnsi="Arial" w:cs="Arial"/>
                <w:sz w:val="22"/>
                <w:szCs w:val="22"/>
              </w:rPr>
              <w:t>of</w:t>
            </w:r>
            <w:r w:rsidRPr="00ED63CB">
              <w:rPr>
                <w:rFonts w:ascii="Arial" w:hAnsi="Arial" w:cs="Arial"/>
                <w:spacing w:val="1"/>
                <w:sz w:val="22"/>
                <w:szCs w:val="22"/>
              </w:rPr>
              <w:t xml:space="preserve"> </w:t>
            </w:r>
            <w:r w:rsidRPr="00ED63CB">
              <w:rPr>
                <w:rFonts w:ascii="Arial" w:hAnsi="Arial" w:cs="Arial"/>
                <w:sz w:val="22"/>
                <w:szCs w:val="22"/>
              </w:rPr>
              <w:t>bids</w:t>
            </w:r>
            <w:r w:rsidRPr="00ED63CB">
              <w:rPr>
                <w:rFonts w:ascii="Arial" w:hAnsi="Arial" w:cs="Arial"/>
                <w:w w:val="99"/>
                <w:sz w:val="22"/>
                <w:szCs w:val="22"/>
              </w:rPr>
              <w:t xml:space="preserve"> </w:t>
            </w:r>
            <w:r w:rsidRPr="00ED63CB">
              <w:rPr>
                <w:rFonts w:ascii="Arial" w:hAnsi="Arial" w:cs="Arial"/>
                <w:sz w:val="22"/>
                <w:szCs w:val="22"/>
              </w:rPr>
              <w:t>quoted</w:t>
            </w:r>
            <w:r w:rsidRPr="00ED63CB">
              <w:rPr>
                <w:rFonts w:ascii="Arial" w:hAnsi="Arial" w:cs="Arial"/>
                <w:spacing w:val="14"/>
                <w:sz w:val="22"/>
                <w:szCs w:val="22"/>
              </w:rPr>
              <w:t xml:space="preserve"> </w:t>
            </w:r>
            <w:r w:rsidRPr="00ED63CB">
              <w:rPr>
                <w:rFonts w:ascii="Arial" w:hAnsi="Arial" w:cs="Arial"/>
                <w:sz w:val="22"/>
                <w:szCs w:val="22"/>
              </w:rPr>
              <w:t>in</w:t>
            </w:r>
            <w:r w:rsidRPr="00ED63CB">
              <w:rPr>
                <w:rFonts w:ascii="Arial" w:hAnsi="Arial" w:cs="Arial"/>
                <w:spacing w:val="14"/>
                <w:sz w:val="22"/>
                <w:szCs w:val="22"/>
              </w:rPr>
              <w:t xml:space="preserve"> </w:t>
            </w:r>
            <w:r w:rsidRPr="00ED63CB">
              <w:rPr>
                <w:rFonts w:ascii="Arial" w:hAnsi="Arial" w:cs="Arial"/>
                <w:sz w:val="22"/>
                <w:szCs w:val="22"/>
              </w:rPr>
              <w:t>different</w:t>
            </w:r>
            <w:r w:rsidRPr="00ED63CB">
              <w:rPr>
                <w:rFonts w:ascii="Arial" w:hAnsi="Arial" w:cs="Arial"/>
                <w:spacing w:val="13"/>
                <w:sz w:val="22"/>
                <w:szCs w:val="22"/>
              </w:rPr>
              <w:t xml:space="preserve"> </w:t>
            </w:r>
            <w:r w:rsidRPr="00ED63CB">
              <w:rPr>
                <w:rFonts w:ascii="Arial" w:hAnsi="Arial" w:cs="Arial"/>
                <w:sz w:val="22"/>
                <w:szCs w:val="22"/>
              </w:rPr>
              <w:t>currencies,</w:t>
            </w:r>
            <w:r w:rsidRPr="00ED63CB">
              <w:rPr>
                <w:rFonts w:ascii="Arial" w:hAnsi="Arial" w:cs="Arial"/>
                <w:spacing w:val="15"/>
                <w:sz w:val="22"/>
                <w:szCs w:val="22"/>
              </w:rPr>
              <w:t xml:space="preserve"> </w:t>
            </w: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p</w:t>
            </w:r>
            <w:r w:rsidRPr="00ED63CB">
              <w:rPr>
                <w:rFonts w:ascii="Arial" w:hAnsi="Arial" w:cs="Arial"/>
                <w:spacing w:val="1"/>
                <w:sz w:val="22"/>
                <w:szCs w:val="22"/>
              </w:rPr>
              <w:t>r</w:t>
            </w:r>
            <w:r w:rsidRPr="00ED63CB">
              <w:rPr>
                <w:rFonts w:ascii="Arial" w:hAnsi="Arial" w:cs="Arial"/>
                <w:sz w:val="22"/>
                <w:szCs w:val="22"/>
              </w:rPr>
              <w:t>ice</w:t>
            </w:r>
            <w:r w:rsidRPr="00ED63CB">
              <w:rPr>
                <w:rFonts w:ascii="Arial" w:hAnsi="Arial" w:cs="Arial"/>
                <w:spacing w:val="14"/>
                <w:sz w:val="22"/>
                <w:szCs w:val="22"/>
              </w:rPr>
              <w:t xml:space="preserve"> </w:t>
            </w:r>
            <w:r w:rsidRPr="00ED63CB">
              <w:rPr>
                <w:rFonts w:ascii="Arial" w:hAnsi="Arial" w:cs="Arial"/>
                <w:sz w:val="22"/>
                <w:szCs w:val="22"/>
              </w:rPr>
              <w:t>shall</w:t>
            </w:r>
            <w:r w:rsidRPr="00ED63CB">
              <w:rPr>
                <w:rFonts w:ascii="Arial" w:hAnsi="Arial" w:cs="Arial"/>
                <w:spacing w:val="14"/>
                <w:sz w:val="22"/>
                <w:szCs w:val="22"/>
              </w:rPr>
              <w:t xml:space="preserve"> </w:t>
            </w:r>
            <w:r w:rsidRPr="00ED63CB">
              <w:rPr>
                <w:rFonts w:ascii="Arial" w:hAnsi="Arial" w:cs="Arial"/>
                <w:sz w:val="22"/>
                <w:szCs w:val="22"/>
              </w:rPr>
              <w:t xml:space="preserve">be </w:t>
            </w:r>
            <w:r w:rsidRPr="00ED63CB">
              <w:rPr>
                <w:rFonts w:ascii="Arial" w:hAnsi="Arial" w:cs="Arial"/>
                <w:spacing w:val="-1"/>
                <w:sz w:val="22"/>
                <w:szCs w:val="22"/>
              </w:rPr>
              <w:t>converte</w:t>
            </w:r>
            <w:r w:rsidRPr="00ED63CB">
              <w:rPr>
                <w:rFonts w:ascii="Arial" w:hAnsi="Arial" w:cs="Arial"/>
                <w:sz w:val="22"/>
                <w:szCs w:val="22"/>
              </w:rPr>
              <w:t>d</w:t>
            </w:r>
            <w:r w:rsidRPr="00ED63CB">
              <w:rPr>
                <w:rFonts w:ascii="Arial" w:hAnsi="Arial" w:cs="Arial"/>
                <w:spacing w:val="1"/>
                <w:sz w:val="22"/>
                <w:szCs w:val="22"/>
              </w:rPr>
              <w:t xml:space="preserve"> </w:t>
            </w:r>
            <w:r w:rsidRPr="00ED63CB">
              <w:rPr>
                <w:rFonts w:ascii="Arial" w:hAnsi="Arial" w:cs="Arial"/>
                <w:spacing w:val="-1"/>
                <w:sz w:val="22"/>
                <w:szCs w:val="22"/>
              </w:rPr>
              <w:t>int</w:t>
            </w:r>
            <w:r w:rsidRPr="00ED63CB">
              <w:rPr>
                <w:rFonts w:ascii="Arial" w:hAnsi="Arial" w:cs="Arial"/>
                <w:sz w:val="22"/>
                <w:szCs w:val="22"/>
              </w:rPr>
              <w:t>o</w:t>
            </w:r>
            <w:r w:rsidRPr="00ED63CB">
              <w:rPr>
                <w:rFonts w:ascii="Arial" w:hAnsi="Arial" w:cs="Arial"/>
                <w:spacing w:val="2"/>
                <w:sz w:val="22"/>
                <w:szCs w:val="22"/>
              </w:rPr>
              <w:t xml:space="preserve"> </w:t>
            </w:r>
            <w:r w:rsidRPr="00ED63CB">
              <w:rPr>
                <w:rFonts w:ascii="Arial" w:hAnsi="Arial" w:cs="Arial"/>
                <w:sz w:val="22"/>
                <w:szCs w:val="22"/>
              </w:rPr>
              <w:t>a</w:t>
            </w:r>
            <w:r w:rsidRPr="00ED63CB">
              <w:rPr>
                <w:rFonts w:ascii="Arial" w:hAnsi="Arial" w:cs="Arial"/>
                <w:spacing w:val="2"/>
                <w:sz w:val="22"/>
                <w:szCs w:val="22"/>
              </w:rPr>
              <w:t xml:space="preserve"> </w:t>
            </w:r>
            <w:r w:rsidRPr="00ED63CB">
              <w:rPr>
                <w:rFonts w:ascii="Arial" w:hAnsi="Arial" w:cs="Arial"/>
                <w:spacing w:val="-1"/>
                <w:sz w:val="22"/>
                <w:szCs w:val="22"/>
              </w:rPr>
              <w:t>singl</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currenc</w:t>
            </w:r>
            <w:r w:rsidRPr="00ED63CB">
              <w:rPr>
                <w:rFonts w:ascii="Arial" w:hAnsi="Arial" w:cs="Arial"/>
                <w:sz w:val="22"/>
                <w:szCs w:val="22"/>
              </w:rPr>
              <w:t>y</w:t>
            </w:r>
            <w:r w:rsidRPr="00ED63CB">
              <w:rPr>
                <w:rFonts w:ascii="Arial" w:hAnsi="Arial" w:cs="Arial"/>
                <w:spacing w:val="1"/>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 xml:space="preserve">bidding </w:t>
            </w:r>
            <w:r w:rsidRPr="00ED63CB">
              <w:rPr>
                <w:rFonts w:ascii="Arial" w:hAnsi="Arial" w:cs="Arial"/>
                <w:sz w:val="22"/>
                <w:szCs w:val="22"/>
              </w:rPr>
              <w:t xml:space="preserve">documents. The rate of exchange shall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
                <w:sz w:val="22"/>
                <w:szCs w:val="22"/>
              </w:rPr>
              <w:t xml:space="preserve"> </w:t>
            </w:r>
            <w:r w:rsidR="009166F5" w:rsidRPr="00ED63CB">
              <w:rPr>
                <w:rFonts w:ascii="Arial" w:hAnsi="Arial" w:cs="Arial"/>
                <w:sz w:val="22"/>
                <w:szCs w:val="22"/>
              </w:rPr>
              <w:t>the selling</w:t>
            </w:r>
            <w:r w:rsidRPr="00ED63CB">
              <w:rPr>
                <w:rFonts w:ascii="Arial" w:hAnsi="Arial" w:cs="Arial"/>
                <w:sz w:val="22"/>
                <w:szCs w:val="22"/>
              </w:rPr>
              <w:t xml:space="preserve"> </w:t>
            </w:r>
            <w:r w:rsidRPr="00ED63CB">
              <w:rPr>
                <w:rFonts w:ascii="Arial" w:hAnsi="Arial" w:cs="Arial"/>
                <w:spacing w:val="-1"/>
                <w:sz w:val="22"/>
                <w:szCs w:val="22"/>
              </w:rPr>
              <w:t>rate</w:t>
            </w:r>
            <w:r w:rsidRPr="00ED63CB">
              <w:rPr>
                <w:rFonts w:ascii="Arial" w:hAnsi="Arial" w:cs="Arial"/>
                <w:sz w:val="22"/>
                <w:szCs w:val="22"/>
              </w:rPr>
              <w:t>,</w:t>
            </w:r>
            <w:r w:rsidRPr="00ED63CB">
              <w:rPr>
                <w:rFonts w:ascii="Arial" w:hAnsi="Arial" w:cs="Arial"/>
                <w:spacing w:val="12"/>
                <w:sz w:val="22"/>
                <w:szCs w:val="22"/>
              </w:rPr>
              <w:t xml:space="preserve"> </w:t>
            </w:r>
            <w:r w:rsidRPr="00ED63CB">
              <w:rPr>
                <w:rFonts w:ascii="Arial" w:hAnsi="Arial" w:cs="Arial"/>
                <w:spacing w:val="-1"/>
                <w:sz w:val="22"/>
                <w:szCs w:val="22"/>
              </w:rPr>
              <w:t>prevailin</w:t>
            </w:r>
            <w:r w:rsidRPr="00ED63CB">
              <w:rPr>
                <w:rFonts w:ascii="Arial" w:hAnsi="Arial" w:cs="Arial"/>
                <w:sz w:val="22"/>
                <w:szCs w:val="22"/>
              </w:rPr>
              <w:t>g</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n</w:t>
            </w:r>
            <w:r w:rsidRPr="00ED63CB">
              <w:rPr>
                <w:rFonts w:ascii="Arial" w:hAnsi="Arial" w:cs="Arial"/>
                <w:spacing w:val="1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dat</w:t>
            </w:r>
            <w:r w:rsidRPr="00ED63CB">
              <w:rPr>
                <w:rFonts w:ascii="Arial" w:hAnsi="Arial" w:cs="Arial"/>
                <w:sz w:val="22"/>
                <w:szCs w:val="22"/>
              </w:rPr>
              <w:t>e</w:t>
            </w:r>
            <w:r w:rsidRPr="00ED63CB">
              <w:rPr>
                <w:rFonts w:ascii="Arial" w:hAnsi="Arial" w:cs="Arial"/>
                <w:spacing w:val="1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2"/>
                <w:sz w:val="22"/>
                <w:szCs w:val="22"/>
              </w:rPr>
              <w:t xml:space="preserve"> </w:t>
            </w:r>
            <w:r w:rsidRPr="00ED63CB">
              <w:rPr>
                <w:rFonts w:ascii="Arial" w:hAnsi="Arial" w:cs="Arial"/>
                <w:spacing w:val="-1"/>
                <w:sz w:val="22"/>
                <w:szCs w:val="22"/>
              </w:rPr>
              <w:t>openin</w:t>
            </w:r>
            <w:r w:rsidRPr="00ED63CB">
              <w:rPr>
                <w:rFonts w:ascii="Arial" w:hAnsi="Arial" w:cs="Arial"/>
                <w:sz w:val="22"/>
                <w:szCs w:val="22"/>
              </w:rPr>
              <w:t>g</w:t>
            </w:r>
            <w:r w:rsidRPr="00ED63CB">
              <w:rPr>
                <w:rFonts w:ascii="Arial" w:hAnsi="Arial" w:cs="Arial"/>
                <w:spacing w:val="1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3"/>
                <w:sz w:val="22"/>
                <w:szCs w:val="22"/>
              </w:rPr>
              <w:t xml:space="preserve"> </w:t>
            </w:r>
            <w:r w:rsidRPr="00ED63CB">
              <w:rPr>
                <w:rFonts w:ascii="Arial" w:hAnsi="Arial" w:cs="Arial"/>
                <w:spacing w:val="-1"/>
                <w:sz w:val="22"/>
                <w:szCs w:val="22"/>
              </w:rPr>
              <w:t>(financia</w:t>
            </w:r>
            <w:r w:rsidRPr="00ED63CB">
              <w:rPr>
                <w:rFonts w:ascii="Arial" w:hAnsi="Arial" w:cs="Arial"/>
                <w:sz w:val="22"/>
                <w:szCs w:val="22"/>
              </w:rPr>
              <w:t>l</w:t>
            </w:r>
            <w:r w:rsidRPr="00ED63CB">
              <w:rPr>
                <w:rFonts w:ascii="Arial" w:hAnsi="Arial" w:cs="Arial"/>
                <w:spacing w:val="12"/>
                <w:sz w:val="22"/>
                <w:szCs w:val="22"/>
              </w:rPr>
              <w:t xml:space="preserve"> </w:t>
            </w:r>
            <w:r w:rsidRPr="00ED63CB">
              <w:rPr>
                <w:rFonts w:ascii="Arial" w:hAnsi="Arial" w:cs="Arial"/>
                <w:spacing w:val="-1"/>
                <w:sz w:val="22"/>
                <w:szCs w:val="22"/>
              </w:rPr>
              <w:t>pa</w:t>
            </w:r>
            <w:r w:rsidRPr="00ED63CB">
              <w:rPr>
                <w:rFonts w:ascii="Arial" w:hAnsi="Arial" w:cs="Arial"/>
                <w:spacing w:val="1"/>
                <w:sz w:val="22"/>
                <w:szCs w:val="22"/>
              </w:rPr>
              <w:t>r</w:t>
            </w:r>
            <w:r w:rsidRPr="00ED63CB">
              <w:rPr>
                <w:rFonts w:ascii="Arial" w:hAnsi="Arial" w:cs="Arial"/>
                <w:sz w:val="22"/>
                <w:szCs w:val="22"/>
              </w:rPr>
              <w:t>t of)</w:t>
            </w:r>
            <w:r w:rsidRPr="00ED63CB">
              <w:rPr>
                <w:rFonts w:ascii="Arial" w:hAnsi="Arial" w:cs="Arial"/>
                <w:spacing w:val="10"/>
                <w:sz w:val="22"/>
                <w:szCs w:val="22"/>
              </w:rPr>
              <w:t xml:space="preserve"> </w:t>
            </w:r>
            <w:r w:rsidRPr="00ED63CB">
              <w:rPr>
                <w:rFonts w:ascii="Arial" w:hAnsi="Arial" w:cs="Arial"/>
                <w:sz w:val="22"/>
                <w:szCs w:val="22"/>
              </w:rPr>
              <w:t>bids</w:t>
            </w:r>
            <w:r w:rsidRPr="00ED63CB">
              <w:rPr>
                <w:rFonts w:ascii="Arial" w:hAnsi="Arial" w:cs="Arial"/>
                <w:spacing w:val="9"/>
                <w:sz w:val="22"/>
                <w:szCs w:val="22"/>
              </w:rPr>
              <w:t xml:space="preserve"> </w:t>
            </w:r>
            <w:r w:rsidRPr="00ED63CB">
              <w:rPr>
                <w:rFonts w:ascii="Arial" w:hAnsi="Arial" w:cs="Arial"/>
                <w:sz w:val="22"/>
                <w:szCs w:val="22"/>
              </w:rPr>
              <w:t>specified</w:t>
            </w:r>
            <w:r w:rsidRPr="00ED63CB">
              <w:rPr>
                <w:rFonts w:ascii="Arial" w:hAnsi="Arial" w:cs="Arial"/>
                <w:spacing w:val="10"/>
                <w:sz w:val="22"/>
                <w:szCs w:val="22"/>
              </w:rPr>
              <w:t xml:space="preserve"> </w:t>
            </w:r>
            <w:r w:rsidRPr="00ED63CB">
              <w:rPr>
                <w:rFonts w:ascii="Arial" w:hAnsi="Arial" w:cs="Arial"/>
                <w:sz w:val="22"/>
                <w:szCs w:val="22"/>
              </w:rPr>
              <w:t>in</w:t>
            </w:r>
            <w:r w:rsidRPr="00ED63CB">
              <w:rPr>
                <w:rFonts w:ascii="Arial" w:hAnsi="Arial" w:cs="Arial"/>
                <w:spacing w:val="10"/>
                <w:sz w:val="22"/>
                <w:szCs w:val="22"/>
              </w:rPr>
              <w:t xml:space="preserve"> </w:t>
            </w:r>
            <w:r w:rsidRPr="00ED63CB">
              <w:rPr>
                <w:rFonts w:ascii="Arial" w:hAnsi="Arial" w:cs="Arial"/>
                <w:sz w:val="22"/>
                <w:szCs w:val="22"/>
              </w:rPr>
              <w:t>the</w:t>
            </w:r>
            <w:r w:rsidRPr="00ED63CB">
              <w:rPr>
                <w:rFonts w:ascii="Arial" w:hAnsi="Arial" w:cs="Arial"/>
                <w:spacing w:val="9"/>
                <w:sz w:val="22"/>
                <w:szCs w:val="22"/>
              </w:rPr>
              <w:t xml:space="preserve"> </w:t>
            </w:r>
            <w:r w:rsidRPr="00ED63CB">
              <w:rPr>
                <w:rFonts w:ascii="Arial" w:hAnsi="Arial" w:cs="Arial"/>
                <w:sz w:val="22"/>
                <w:szCs w:val="22"/>
              </w:rPr>
              <w:t>bidding</w:t>
            </w:r>
            <w:r w:rsidRPr="00ED63CB">
              <w:rPr>
                <w:rFonts w:ascii="Arial" w:hAnsi="Arial" w:cs="Arial"/>
                <w:spacing w:val="10"/>
                <w:sz w:val="22"/>
                <w:szCs w:val="22"/>
              </w:rPr>
              <w:t xml:space="preserve"> </w:t>
            </w:r>
            <w:r w:rsidRPr="00ED63CB">
              <w:rPr>
                <w:rFonts w:ascii="Arial" w:hAnsi="Arial" w:cs="Arial"/>
                <w:sz w:val="22"/>
                <w:szCs w:val="22"/>
              </w:rPr>
              <w:t>documents,</w:t>
            </w:r>
            <w:r w:rsidRPr="00ED63CB">
              <w:rPr>
                <w:rFonts w:ascii="Arial" w:hAnsi="Arial" w:cs="Arial"/>
                <w:spacing w:val="10"/>
                <w:sz w:val="22"/>
                <w:szCs w:val="22"/>
              </w:rPr>
              <w:t xml:space="preserve"> </w:t>
            </w:r>
            <w:r w:rsidRPr="00ED63CB">
              <w:rPr>
                <w:rFonts w:ascii="Arial" w:hAnsi="Arial" w:cs="Arial"/>
                <w:sz w:val="22"/>
                <w:szCs w:val="22"/>
              </w:rPr>
              <w:t>as</w:t>
            </w:r>
            <w:r w:rsidRPr="00ED63CB">
              <w:rPr>
                <w:rFonts w:ascii="Arial" w:hAnsi="Arial" w:cs="Arial"/>
                <w:spacing w:val="9"/>
                <w:sz w:val="22"/>
                <w:szCs w:val="22"/>
              </w:rPr>
              <w:t xml:space="preserve"> </w:t>
            </w:r>
            <w:r w:rsidRPr="00ED63CB">
              <w:rPr>
                <w:rFonts w:ascii="Arial" w:hAnsi="Arial" w:cs="Arial"/>
                <w:sz w:val="22"/>
                <w:szCs w:val="22"/>
              </w:rPr>
              <w:t>notifi</w:t>
            </w:r>
            <w:r w:rsidRPr="00ED63CB">
              <w:rPr>
                <w:rFonts w:ascii="Arial" w:hAnsi="Arial" w:cs="Arial"/>
                <w:spacing w:val="1"/>
                <w:sz w:val="22"/>
                <w:szCs w:val="22"/>
              </w:rPr>
              <w:t>e</w:t>
            </w:r>
            <w:r w:rsidRPr="00ED63CB">
              <w:rPr>
                <w:rFonts w:ascii="Arial" w:hAnsi="Arial" w:cs="Arial"/>
                <w:sz w:val="22"/>
                <w:szCs w:val="22"/>
              </w:rPr>
              <w:t>d</w:t>
            </w:r>
            <w:r w:rsidRPr="00ED63CB">
              <w:rPr>
                <w:rFonts w:ascii="Arial" w:hAnsi="Arial" w:cs="Arial"/>
                <w:w w:val="99"/>
                <w:sz w:val="22"/>
                <w:szCs w:val="22"/>
              </w:rPr>
              <w:t xml:space="preserve"> </w:t>
            </w:r>
            <w:r w:rsidRPr="00ED63CB">
              <w:rPr>
                <w:rFonts w:ascii="Arial" w:hAnsi="Arial" w:cs="Arial"/>
                <w:sz w:val="22"/>
                <w:szCs w:val="22"/>
              </w:rPr>
              <w:t>by</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1"/>
                <w:sz w:val="22"/>
                <w:szCs w:val="22"/>
              </w:rPr>
              <w:t xml:space="preserve"> </w:t>
            </w:r>
            <w:r w:rsidRPr="00ED63CB">
              <w:rPr>
                <w:rFonts w:ascii="Arial" w:hAnsi="Arial" w:cs="Arial"/>
                <w:sz w:val="22"/>
                <w:szCs w:val="22"/>
              </w:rPr>
              <w:t>State</w:t>
            </w:r>
            <w:r w:rsidRPr="00ED63CB">
              <w:rPr>
                <w:rFonts w:ascii="Arial" w:hAnsi="Arial" w:cs="Arial"/>
                <w:spacing w:val="-1"/>
                <w:sz w:val="22"/>
                <w:szCs w:val="22"/>
              </w:rPr>
              <w:t xml:space="preserve"> </w:t>
            </w:r>
            <w:r w:rsidRPr="00ED63CB">
              <w:rPr>
                <w:rFonts w:ascii="Arial" w:hAnsi="Arial" w:cs="Arial"/>
                <w:sz w:val="22"/>
                <w:szCs w:val="22"/>
              </w:rPr>
              <w:t>Bank</w:t>
            </w:r>
            <w:r w:rsidRPr="00ED63CB">
              <w:rPr>
                <w:rFonts w:ascii="Arial" w:hAnsi="Arial" w:cs="Arial"/>
                <w:spacing w:val="-1"/>
                <w:sz w:val="22"/>
                <w:szCs w:val="22"/>
              </w:rPr>
              <w:t xml:space="preserve"> </w:t>
            </w:r>
            <w:r w:rsidRPr="00ED63CB">
              <w:rPr>
                <w:rFonts w:ascii="Arial" w:hAnsi="Arial" w:cs="Arial"/>
                <w:sz w:val="22"/>
                <w:szCs w:val="22"/>
              </w:rPr>
              <w:t>of</w:t>
            </w:r>
            <w:r w:rsidRPr="00ED63CB">
              <w:rPr>
                <w:rFonts w:ascii="Arial" w:hAnsi="Arial" w:cs="Arial"/>
                <w:spacing w:val="-1"/>
                <w:sz w:val="22"/>
                <w:szCs w:val="22"/>
              </w:rPr>
              <w:t xml:space="preserve"> </w:t>
            </w:r>
            <w:r w:rsidRPr="00ED63CB">
              <w:rPr>
                <w:rFonts w:ascii="Arial" w:hAnsi="Arial" w:cs="Arial"/>
                <w:sz w:val="22"/>
                <w:szCs w:val="22"/>
              </w:rPr>
              <w:t>Pakistan</w:t>
            </w:r>
            <w:r w:rsidRPr="00ED63CB">
              <w:rPr>
                <w:rFonts w:ascii="Arial" w:hAnsi="Arial" w:cs="Arial"/>
                <w:spacing w:val="-2"/>
                <w:sz w:val="22"/>
                <w:szCs w:val="22"/>
              </w:rPr>
              <w:t xml:space="preserve"> </w:t>
            </w:r>
            <w:r w:rsidRPr="00ED63CB">
              <w:rPr>
                <w:rFonts w:ascii="Arial" w:hAnsi="Arial" w:cs="Arial"/>
                <w:sz w:val="22"/>
                <w:szCs w:val="22"/>
              </w:rPr>
              <w:t>on</w:t>
            </w:r>
            <w:r w:rsidRPr="00ED63CB">
              <w:rPr>
                <w:rFonts w:ascii="Arial" w:hAnsi="Arial" w:cs="Arial"/>
                <w:spacing w:val="-1"/>
                <w:sz w:val="22"/>
                <w:szCs w:val="22"/>
              </w:rPr>
              <w:t xml:space="preserve"> </w:t>
            </w:r>
            <w:r w:rsidRPr="00ED63CB">
              <w:rPr>
                <w:rFonts w:ascii="Arial" w:hAnsi="Arial" w:cs="Arial"/>
                <w:sz w:val="22"/>
                <w:szCs w:val="22"/>
              </w:rPr>
              <w:t>that</w:t>
            </w:r>
            <w:r w:rsidRPr="00ED63CB">
              <w:rPr>
                <w:rFonts w:ascii="Arial" w:hAnsi="Arial" w:cs="Arial"/>
                <w:spacing w:val="-1"/>
                <w:sz w:val="22"/>
                <w:szCs w:val="22"/>
              </w:rPr>
              <w:t xml:space="preserve"> </w:t>
            </w:r>
            <w:r w:rsidRPr="00ED63CB">
              <w:rPr>
                <w:rFonts w:ascii="Arial" w:hAnsi="Arial" w:cs="Arial"/>
                <w:sz w:val="22"/>
                <w:szCs w:val="22"/>
              </w:rPr>
              <w:t>day.</w:t>
            </w:r>
          </w:p>
        </w:tc>
      </w:tr>
      <w:tr w:rsidR="001E18B8" w:rsidRPr="001E18B8" w14:paraId="24792592" w14:textId="77777777" w:rsidTr="003B3015">
        <w:tc>
          <w:tcPr>
            <w:tcW w:w="630" w:type="dxa"/>
          </w:tcPr>
          <w:p w14:paraId="2FC4B0DF" w14:textId="77777777" w:rsidR="001E18B8" w:rsidRPr="001E18B8" w:rsidRDefault="001E18B8" w:rsidP="00BA21C9">
            <w:pPr>
              <w:rPr>
                <w:rFonts w:ascii="Arial" w:hAnsi="Arial" w:cs="Arial"/>
                <w:sz w:val="22"/>
                <w:szCs w:val="22"/>
              </w:rPr>
            </w:pPr>
          </w:p>
        </w:tc>
        <w:tc>
          <w:tcPr>
            <w:tcW w:w="3010" w:type="dxa"/>
          </w:tcPr>
          <w:p w14:paraId="23BF896C" w14:textId="3D9C49B6" w:rsidR="001E18B8" w:rsidRPr="001E18B8" w:rsidRDefault="001E18B8" w:rsidP="00BA21C9">
            <w:pPr>
              <w:rPr>
                <w:rFonts w:ascii="Arial" w:hAnsi="Arial" w:cs="Arial"/>
                <w:sz w:val="22"/>
                <w:szCs w:val="22"/>
              </w:rPr>
            </w:pPr>
          </w:p>
        </w:tc>
        <w:tc>
          <w:tcPr>
            <w:tcW w:w="817" w:type="dxa"/>
          </w:tcPr>
          <w:p w14:paraId="0607A88A" w14:textId="77777777" w:rsidR="001E18B8" w:rsidRPr="001E18B8" w:rsidRDefault="001E18B8" w:rsidP="00BA21C9">
            <w:pPr>
              <w:rPr>
                <w:rFonts w:ascii="Arial" w:hAnsi="Arial" w:cs="Arial"/>
                <w:sz w:val="22"/>
                <w:szCs w:val="22"/>
              </w:rPr>
            </w:pPr>
            <w:r w:rsidRPr="001E18B8">
              <w:rPr>
                <w:rFonts w:ascii="Arial" w:hAnsi="Arial" w:cs="Arial"/>
                <w:sz w:val="22"/>
                <w:szCs w:val="22"/>
              </w:rPr>
              <w:t>32.2</w:t>
            </w:r>
          </w:p>
        </w:tc>
        <w:tc>
          <w:tcPr>
            <w:tcW w:w="6068" w:type="dxa"/>
          </w:tcPr>
          <w:p w14:paraId="6ED9615D"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 xml:space="preserve">e </w:t>
            </w:r>
            <w:r w:rsidRPr="00ED63CB">
              <w:rPr>
                <w:rFonts w:ascii="Arial" w:hAnsi="Arial" w:cs="Arial"/>
                <w:spacing w:val="11"/>
                <w:sz w:val="22"/>
                <w:szCs w:val="22"/>
              </w:rPr>
              <w:t>currency</w:t>
            </w:r>
            <w:r w:rsidRPr="00ED63CB">
              <w:rPr>
                <w:rFonts w:ascii="Arial" w:hAnsi="Arial" w:cs="Arial"/>
                <w:sz w:val="22"/>
                <w:szCs w:val="22"/>
              </w:rPr>
              <w:t xml:space="preserve"> </w:t>
            </w:r>
            <w:r w:rsidRPr="00ED63CB">
              <w:rPr>
                <w:rFonts w:ascii="Arial" w:hAnsi="Arial" w:cs="Arial"/>
                <w:spacing w:val="11"/>
                <w:sz w:val="22"/>
                <w:szCs w:val="22"/>
              </w:rPr>
              <w:t>selected</w:t>
            </w:r>
            <w:r w:rsidRPr="00ED63CB">
              <w:rPr>
                <w:rFonts w:ascii="Arial" w:hAnsi="Arial" w:cs="Arial"/>
                <w:sz w:val="22"/>
                <w:szCs w:val="22"/>
              </w:rPr>
              <w:t xml:space="preserve"> </w:t>
            </w:r>
            <w:r w:rsidRPr="00ED63CB">
              <w:rPr>
                <w:rFonts w:ascii="Arial" w:hAnsi="Arial" w:cs="Arial"/>
                <w:spacing w:val="11"/>
                <w:sz w:val="22"/>
                <w:szCs w:val="22"/>
              </w:rPr>
              <w:t>for</w:t>
            </w:r>
            <w:r w:rsidRPr="00ED63CB">
              <w:rPr>
                <w:rFonts w:ascii="Arial" w:hAnsi="Arial" w:cs="Arial"/>
                <w:sz w:val="22"/>
                <w:szCs w:val="22"/>
              </w:rPr>
              <w:t xml:space="preserve"> </w:t>
            </w:r>
            <w:r w:rsidRPr="00ED63CB">
              <w:rPr>
                <w:rFonts w:ascii="Arial" w:hAnsi="Arial" w:cs="Arial"/>
                <w:spacing w:val="11"/>
                <w:sz w:val="22"/>
                <w:szCs w:val="22"/>
              </w:rPr>
              <w:t>converting</w:t>
            </w:r>
            <w:r w:rsidRPr="00ED63CB">
              <w:rPr>
                <w:rFonts w:ascii="Arial" w:hAnsi="Arial" w:cs="Arial"/>
                <w:sz w:val="22"/>
                <w:szCs w:val="22"/>
              </w:rPr>
              <w:t xml:space="preserve"> </w:t>
            </w:r>
            <w:r w:rsidRPr="00ED63CB">
              <w:rPr>
                <w:rFonts w:ascii="Arial" w:hAnsi="Arial" w:cs="Arial"/>
                <w:spacing w:val="11"/>
                <w:sz w:val="22"/>
                <w:szCs w:val="22"/>
              </w:rPr>
              <w:t>Bid</w:t>
            </w:r>
            <w:r w:rsidRPr="00ED63CB">
              <w:rPr>
                <w:rFonts w:ascii="Arial" w:hAnsi="Arial" w:cs="Arial"/>
                <w:sz w:val="22"/>
                <w:szCs w:val="22"/>
              </w:rPr>
              <w:t xml:space="preserve"> </w:t>
            </w:r>
            <w:r w:rsidRPr="00ED63CB">
              <w:rPr>
                <w:rFonts w:ascii="Arial" w:hAnsi="Arial" w:cs="Arial"/>
                <w:spacing w:val="11"/>
                <w:sz w:val="22"/>
                <w:szCs w:val="22"/>
              </w:rPr>
              <w:t>prices</w:t>
            </w:r>
            <w:r w:rsidRPr="00ED63CB">
              <w:rPr>
                <w:rFonts w:ascii="Arial" w:hAnsi="Arial" w:cs="Arial"/>
                <w:sz w:val="22"/>
                <w:szCs w:val="22"/>
              </w:rPr>
              <w:t xml:space="preserve"> </w:t>
            </w:r>
            <w:r w:rsidRPr="00ED63CB">
              <w:rPr>
                <w:rFonts w:ascii="Arial" w:hAnsi="Arial" w:cs="Arial"/>
                <w:spacing w:val="11"/>
                <w:sz w:val="22"/>
                <w:szCs w:val="22"/>
              </w:rPr>
              <w:t>to</w:t>
            </w:r>
            <w:r w:rsidRPr="00ED63CB">
              <w:rPr>
                <w:rFonts w:ascii="Arial" w:hAnsi="Arial" w:cs="Arial"/>
                <w:sz w:val="22"/>
                <w:szCs w:val="22"/>
              </w:rPr>
              <w:t xml:space="preserve"> </w:t>
            </w:r>
            <w:r w:rsidRPr="00ED63CB">
              <w:rPr>
                <w:rFonts w:ascii="Arial" w:hAnsi="Arial" w:cs="Arial"/>
                <w:spacing w:val="11"/>
                <w:sz w:val="22"/>
                <w:szCs w:val="22"/>
              </w:rPr>
              <w:t>a</w:t>
            </w:r>
            <w:r w:rsidRPr="00ED63CB">
              <w:rPr>
                <w:rFonts w:ascii="Arial" w:hAnsi="Arial" w:cs="Arial"/>
                <w:sz w:val="22"/>
                <w:szCs w:val="22"/>
              </w:rPr>
              <w:t xml:space="preserve"> common</w:t>
            </w:r>
            <w:r w:rsidRPr="00ED63CB">
              <w:rPr>
                <w:rFonts w:ascii="Arial" w:hAnsi="Arial" w:cs="Arial"/>
                <w:spacing w:val="16"/>
                <w:sz w:val="22"/>
                <w:szCs w:val="22"/>
              </w:rPr>
              <w:t xml:space="preserve"> </w:t>
            </w:r>
            <w:r w:rsidRPr="00ED63CB">
              <w:rPr>
                <w:rFonts w:ascii="Arial" w:hAnsi="Arial" w:cs="Arial"/>
                <w:sz w:val="22"/>
                <w:szCs w:val="22"/>
              </w:rPr>
              <w:t>base</w:t>
            </w:r>
            <w:r w:rsidRPr="00ED63CB">
              <w:rPr>
                <w:rFonts w:ascii="Arial" w:hAnsi="Arial" w:cs="Arial"/>
                <w:spacing w:val="17"/>
                <w:sz w:val="22"/>
                <w:szCs w:val="22"/>
              </w:rPr>
              <w:t xml:space="preserve"> </w:t>
            </w:r>
            <w:r w:rsidRPr="00ED63CB">
              <w:rPr>
                <w:rFonts w:ascii="Arial" w:hAnsi="Arial" w:cs="Arial"/>
                <w:sz w:val="22"/>
                <w:szCs w:val="22"/>
              </w:rPr>
              <w:t>for</w:t>
            </w:r>
            <w:r w:rsidRPr="00ED63CB">
              <w:rPr>
                <w:rFonts w:ascii="Arial" w:hAnsi="Arial" w:cs="Arial"/>
                <w:spacing w:val="16"/>
                <w:sz w:val="22"/>
                <w:szCs w:val="22"/>
              </w:rPr>
              <w:t xml:space="preserve"> </w:t>
            </w: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purpose</w:t>
            </w:r>
            <w:r w:rsidRPr="00ED63CB">
              <w:rPr>
                <w:rFonts w:ascii="Arial" w:hAnsi="Arial" w:cs="Arial"/>
                <w:spacing w:val="17"/>
                <w:sz w:val="22"/>
                <w:szCs w:val="22"/>
              </w:rPr>
              <w:t xml:space="preserve"> </w:t>
            </w:r>
            <w:r w:rsidRPr="00ED63CB">
              <w:rPr>
                <w:rFonts w:ascii="Arial" w:hAnsi="Arial" w:cs="Arial"/>
                <w:sz w:val="22"/>
                <w:szCs w:val="22"/>
              </w:rPr>
              <w:t>of</w:t>
            </w:r>
            <w:r w:rsidRPr="00ED63CB">
              <w:rPr>
                <w:rFonts w:ascii="Arial" w:hAnsi="Arial" w:cs="Arial"/>
                <w:spacing w:val="16"/>
                <w:sz w:val="22"/>
                <w:szCs w:val="22"/>
              </w:rPr>
              <w:t xml:space="preserve"> </w:t>
            </w:r>
            <w:r w:rsidRPr="00ED63CB">
              <w:rPr>
                <w:rFonts w:ascii="Arial" w:hAnsi="Arial" w:cs="Arial"/>
                <w:sz w:val="22"/>
                <w:szCs w:val="22"/>
              </w:rPr>
              <w:t>evaluation,</w:t>
            </w:r>
            <w:r w:rsidRPr="00ED63CB">
              <w:rPr>
                <w:rFonts w:ascii="Arial" w:hAnsi="Arial" w:cs="Arial"/>
                <w:spacing w:val="17"/>
                <w:sz w:val="22"/>
                <w:szCs w:val="22"/>
              </w:rPr>
              <w:t xml:space="preserve"> </w:t>
            </w:r>
            <w:r w:rsidRPr="00ED63CB">
              <w:rPr>
                <w:rFonts w:ascii="Arial" w:hAnsi="Arial" w:cs="Arial"/>
                <w:sz w:val="22"/>
                <w:szCs w:val="22"/>
              </w:rPr>
              <w:t>along</w:t>
            </w:r>
            <w:r w:rsidRPr="00ED63CB">
              <w:rPr>
                <w:rFonts w:ascii="Arial" w:hAnsi="Arial" w:cs="Arial"/>
                <w:spacing w:val="16"/>
                <w:sz w:val="22"/>
                <w:szCs w:val="22"/>
              </w:rPr>
              <w:t xml:space="preserve"> </w:t>
            </w:r>
            <w:r w:rsidRPr="00ED63CB">
              <w:rPr>
                <w:rFonts w:ascii="Arial" w:hAnsi="Arial" w:cs="Arial"/>
                <w:sz w:val="22"/>
                <w:szCs w:val="22"/>
              </w:rPr>
              <w:t>with</w:t>
            </w:r>
            <w:r w:rsidRPr="00ED63CB">
              <w:rPr>
                <w:rFonts w:ascii="Arial" w:hAnsi="Arial" w:cs="Arial"/>
                <w:spacing w:val="-1"/>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source and date</w:t>
            </w:r>
            <w:r w:rsidRPr="00ED63CB">
              <w:rPr>
                <w:rFonts w:ascii="Arial" w:hAnsi="Arial" w:cs="Arial"/>
                <w:spacing w:val="1"/>
                <w:sz w:val="22"/>
                <w:szCs w:val="22"/>
              </w:rPr>
              <w:t xml:space="preserve"> </w:t>
            </w:r>
            <w:r w:rsidRPr="00ED63CB">
              <w:rPr>
                <w:rFonts w:ascii="Arial" w:hAnsi="Arial" w:cs="Arial"/>
                <w:sz w:val="22"/>
                <w:szCs w:val="22"/>
              </w:rPr>
              <w:t>of the</w:t>
            </w:r>
            <w:r w:rsidRPr="00ED63CB">
              <w:rPr>
                <w:rFonts w:ascii="Arial" w:hAnsi="Arial" w:cs="Arial"/>
                <w:spacing w:val="1"/>
                <w:sz w:val="22"/>
                <w:szCs w:val="22"/>
              </w:rPr>
              <w:t xml:space="preserve"> </w:t>
            </w:r>
            <w:r w:rsidRPr="00ED63CB">
              <w:rPr>
                <w:rFonts w:ascii="Arial" w:hAnsi="Arial" w:cs="Arial"/>
                <w:sz w:val="22"/>
                <w:szCs w:val="22"/>
              </w:rPr>
              <w:t>exchange rate,</w:t>
            </w:r>
            <w:r w:rsidRPr="00ED63CB">
              <w:rPr>
                <w:rFonts w:ascii="Arial" w:hAnsi="Arial" w:cs="Arial"/>
                <w:spacing w:val="1"/>
                <w:sz w:val="22"/>
                <w:szCs w:val="22"/>
              </w:rPr>
              <w:t xml:space="preserve"> </w:t>
            </w:r>
            <w:r w:rsidRPr="00ED63CB">
              <w:rPr>
                <w:rFonts w:ascii="Arial" w:hAnsi="Arial" w:cs="Arial"/>
                <w:sz w:val="22"/>
                <w:szCs w:val="22"/>
              </w:rPr>
              <w:t>are specified</w:t>
            </w:r>
            <w:r w:rsidRPr="00ED63CB">
              <w:rPr>
                <w:rFonts w:ascii="Arial" w:hAnsi="Arial" w:cs="Arial"/>
                <w:spacing w:val="1"/>
                <w:sz w:val="22"/>
                <w:szCs w:val="22"/>
              </w:rPr>
              <w:t xml:space="preserve"> </w:t>
            </w:r>
            <w:r w:rsidRPr="00ED63CB">
              <w:rPr>
                <w:rFonts w:ascii="Arial" w:hAnsi="Arial" w:cs="Arial"/>
                <w:sz w:val="22"/>
                <w:szCs w:val="22"/>
              </w:rPr>
              <w:t>in</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p>
        </w:tc>
      </w:tr>
      <w:tr w:rsidR="001E18B8" w:rsidRPr="001E18B8" w14:paraId="6FFE877D" w14:textId="77777777" w:rsidTr="003B3015">
        <w:tc>
          <w:tcPr>
            <w:tcW w:w="630" w:type="dxa"/>
          </w:tcPr>
          <w:p w14:paraId="5E89B6DA" w14:textId="6A3BB150" w:rsidR="001E18B8" w:rsidRPr="001E18B8" w:rsidRDefault="001E18B8" w:rsidP="00BA21C9">
            <w:pPr>
              <w:rPr>
                <w:rFonts w:ascii="Arial" w:hAnsi="Arial" w:cs="Arial"/>
                <w:sz w:val="22"/>
                <w:szCs w:val="22"/>
              </w:rPr>
            </w:pPr>
            <w:r w:rsidRPr="001E18B8">
              <w:rPr>
                <w:rFonts w:ascii="Arial" w:hAnsi="Arial" w:cs="Arial"/>
                <w:sz w:val="22"/>
                <w:szCs w:val="22"/>
              </w:rPr>
              <w:t>33.</w:t>
            </w:r>
          </w:p>
        </w:tc>
        <w:tc>
          <w:tcPr>
            <w:tcW w:w="3010" w:type="dxa"/>
          </w:tcPr>
          <w:p w14:paraId="56A32462" w14:textId="2688D40D" w:rsidR="001E18B8" w:rsidRPr="001E18B8" w:rsidRDefault="001E18B8" w:rsidP="00BA21C9">
            <w:pPr>
              <w:rPr>
                <w:rFonts w:ascii="Arial" w:hAnsi="Arial" w:cs="Arial"/>
                <w:sz w:val="22"/>
                <w:szCs w:val="22"/>
              </w:rPr>
            </w:pPr>
            <w:r w:rsidRPr="001E18B8">
              <w:rPr>
                <w:rFonts w:ascii="Arial" w:hAnsi="Arial" w:cs="Arial"/>
                <w:sz w:val="22"/>
                <w:szCs w:val="22"/>
              </w:rPr>
              <w:t>Evaluation of Bids</w:t>
            </w:r>
          </w:p>
        </w:tc>
        <w:tc>
          <w:tcPr>
            <w:tcW w:w="817" w:type="dxa"/>
          </w:tcPr>
          <w:p w14:paraId="4BB7B558" w14:textId="77777777" w:rsidR="001E18B8" w:rsidRPr="001E18B8" w:rsidRDefault="001E18B8" w:rsidP="00BA21C9">
            <w:pPr>
              <w:rPr>
                <w:rFonts w:ascii="Arial" w:hAnsi="Arial" w:cs="Arial"/>
                <w:sz w:val="22"/>
                <w:szCs w:val="22"/>
              </w:rPr>
            </w:pPr>
            <w:r w:rsidRPr="001E18B8">
              <w:rPr>
                <w:rFonts w:ascii="Arial" w:hAnsi="Arial" w:cs="Arial"/>
                <w:sz w:val="22"/>
                <w:szCs w:val="22"/>
              </w:rPr>
              <w:t>33.1</w:t>
            </w:r>
          </w:p>
        </w:tc>
        <w:tc>
          <w:tcPr>
            <w:tcW w:w="6068" w:type="dxa"/>
          </w:tcPr>
          <w:p w14:paraId="61B4C077" w14:textId="77777777" w:rsidR="001E18B8" w:rsidRPr="00ED63CB" w:rsidRDefault="001E18B8" w:rsidP="00ED63CB">
            <w:pPr>
              <w:pStyle w:val="BodyText"/>
              <w:tabs>
                <w:tab w:val="left" w:pos="1020"/>
              </w:tabs>
              <w:kinsoku w:val="0"/>
              <w:overflowPunct w:val="0"/>
              <w:spacing w:before="9"/>
              <w:ind w:left="0" w:right="245"/>
              <w:jc w:val="both"/>
              <w:rPr>
                <w:rFonts w:ascii="Arial" w:hAnsi="Arial" w:cs="Arial"/>
                <w:sz w:val="22"/>
                <w:szCs w:val="22"/>
              </w:rPr>
            </w:pPr>
            <w:r w:rsidRPr="00ED63CB">
              <w:rPr>
                <w:rFonts w:ascii="Arial" w:hAnsi="Arial" w:cs="Arial"/>
                <w:sz w:val="22"/>
                <w:szCs w:val="22"/>
              </w:rPr>
              <w:t>NDMA</w:t>
            </w:r>
            <w:r w:rsidRPr="00ED63CB">
              <w:rPr>
                <w:rFonts w:ascii="Arial" w:hAnsi="Arial" w:cs="Arial"/>
                <w:spacing w:val="12"/>
                <w:sz w:val="22"/>
                <w:szCs w:val="22"/>
              </w:rPr>
              <w:t xml:space="preserve"> </w:t>
            </w:r>
            <w:r w:rsidRPr="00ED63CB">
              <w:rPr>
                <w:rFonts w:ascii="Arial" w:hAnsi="Arial" w:cs="Arial"/>
                <w:sz w:val="22"/>
                <w:szCs w:val="22"/>
              </w:rPr>
              <w:t>shall</w:t>
            </w:r>
            <w:r w:rsidRPr="00ED63CB">
              <w:rPr>
                <w:rFonts w:ascii="Arial" w:hAnsi="Arial" w:cs="Arial"/>
                <w:spacing w:val="12"/>
                <w:sz w:val="22"/>
                <w:szCs w:val="22"/>
              </w:rPr>
              <w:t xml:space="preserve"> </w:t>
            </w:r>
            <w:r w:rsidRPr="00ED63CB">
              <w:rPr>
                <w:rFonts w:ascii="Arial" w:hAnsi="Arial" w:cs="Arial"/>
                <w:sz w:val="22"/>
                <w:szCs w:val="22"/>
              </w:rPr>
              <w:t>evaluate</w:t>
            </w:r>
            <w:r w:rsidRPr="00ED63CB">
              <w:rPr>
                <w:rFonts w:ascii="Arial" w:hAnsi="Arial" w:cs="Arial"/>
                <w:spacing w:val="12"/>
                <w:sz w:val="22"/>
                <w:szCs w:val="22"/>
              </w:rPr>
              <w:t xml:space="preserve"> </w:t>
            </w:r>
            <w:r w:rsidRPr="00ED63CB">
              <w:rPr>
                <w:rFonts w:ascii="Arial" w:hAnsi="Arial" w:cs="Arial"/>
                <w:sz w:val="22"/>
                <w:szCs w:val="22"/>
              </w:rPr>
              <w:t>and</w:t>
            </w:r>
            <w:r w:rsidRPr="00ED63CB">
              <w:rPr>
                <w:rFonts w:ascii="Arial" w:hAnsi="Arial" w:cs="Arial"/>
                <w:spacing w:val="12"/>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w:t>
            </w:r>
            <w:r w:rsidRPr="00ED63CB">
              <w:rPr>
                <w:rFonts w:ascii="Arial" w:hAnsi="Arial" w:cs="Arial"/>
                <w:sz w:val="22"/>
                <w:szCs w:val="22"/>
              </w:rPr>
              <w:t>mpare</w:t>
            </w:r>
            <w:r w:rsidRPr="00ED63CB">
              <w:rPr>
                <w:rFonts w:ascii="Arial" w:hAnsi="Arial" w:cs="Arial"/>
                <w:spacing w:val="12"/>
                <w:sz w:val="22"/>
                <w:szCs w:val="22"/>
              </w:rPr>
              <w:t xml:space="preserve"> </w:t>
            </w:r>
            <w:r w:rsidRPr="00ED63CB">
              <w:rPr>
                <w:rFonts w:ascii="Arial" w:hAnsi="Arial" w:cs="Arial"/>
                <w:sz w:val="22"/>
                <w:szCs w:val="22"/>
              </w:rPr>
              <w:t xml:space="preserve">only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5"/>
                <w:sz w:val="22"/>
                <w:szCs w:val="22"/>
              </w:rPr>
              <w:t xml:space="preserve"> </w:t>
            </w: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36"/>
                <w:sz w:val="22"/>
                <w:szCs w:val="22"/>
              </w:rPr>
              <w:t xml:space="preserve"> </w:t>
            </w:r>
            <w:r w:rsidRPr="00ED63CB">
              <w:rPr>
                <w:rFonts w:ascii="Arial" w:hAnsi="Arial" w:cs="Arial"/>
                <w:spacing w:val="-1"/>
                <w:sz w:val="22"/>
                <w:szCs w:val="22"/>
              </w:rPr>
              <w:t>determine</w:t>
            </w:r>
            <w:r w:rsidRPr="00ED63CB">
              <w:rPr>
                <w:rFonts w:ascii="Arial" w:hAnsi="Arial" w:cs="Arial"/>
                <w:sz w:val="22"/>
                <w:szCs w:val="22"/>
              </w:rPr>
              <w:t>d</w:t>
            </w:r>
            <w:r w:rsidRPr="00ED63CB">
              <w:rPr>
                <w:rFonts w:ascii="Arial" w:hAnsi="Arial" w:cs="Arial"/>
                <w:spacing w:val="3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5"/>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36"/>
                <w:sz w:val="22"/>
                <w:szCs w:val="22"/>
              </w:rPr>
              <w:t xml:space="preserve"> </w:t>
            </w:r>
            <w:r w:rsidRPr="00ED63CB">
              <w:rPr>
                <w:rFonts w:ascii="Arial" w:hAnsi="Arial" w:cs="Arial"/>
                <w:spacing w:val="-1"/>
                <w:sz w:val="22"/>
                <w:szCs w:val="22"/>
              </w:rPr>
              <w:t>substantiall</w:t>
            </w:r>
            <w:r w:rsidRPr="00ED63CB">
              <w:rPr>
                <w:rFonts w:ascii="Arial" w:hAnsi="Arial" w:cs="Arial"/>
                <w:sz w:val="22"/>
                <w:szCs w:val="22"/>
              </w:rPr>
              <w:t>y</w:t>
            </w:r>
            <w:r w:rsidRPr="00ED63CB">
              <w:rPr>
                <w:rFonts w:ascii="Arial" w:hAnsi="Arial" w:cs="Arial"/>
                <w:spacing w:val="35"/>
                <w:sz w:val="22"/>
                <w:szCs w:val="22"/>
              </w:rPr>
              <w:t xml:space="preserve"> </w:t>
            </w:r>
            <w:r w:rsidRPr="00ED63CB">
              <w:rPr>
                <w:rFonts w:ascii="Arial" w:hAnsi="Arial" w:cs="Arial"/>
                <w:spacing w:val="-1"/>
                <w:sz w:val="22"/>
                <w:szCs w:val="22"/>
              </w:rPr>
              <w:t>respons</w:t>
            </w:r>
            <w:r w:rsidRPr="00ED63CB">
              <w:rPr>
                <w:rFonts w:ascii="Arial" w:hAnsi="Arial" w:cs="Arial"/>
                <w:spacing w:val="1"/>
                <w:sz w:val="22"/>
                <w:szCs w:val="22"/>
              </w:rPr>
              <w:t>i</w:t>
            </w:r>
            <w:r w:rsidRPr="00ED63CB">
              <w:rPr>
                <w:rFonts w:ascii="Arial" w:hAnsi="Arial" w:cs="Arial"/>
                <w:spacing w:val="-1"/>
                <w:sz w:val="22"/>
                <w:szCs w:val="22"/>
              </w:rPr>
              <w:t>ve,</w:t>
            </w:r>
            <w:r w:rsidRPr="00ED63CB">
              <w:rPr>
                <w:rFonts w:ascii="Arial" w:hAnsi="Arial" w:cs="Arial"/>
                <w:spacing w:val="-1"/>
                <w:w w:val="99"/>
                <w:sz w:val="22"/>
                <w:szCs w:val="22"/>
              </w:rPr>
              <w:t xml:space="preserve"> </w:t>
            </w:r>
            <w:r w:rsidRPr="00ED63CB">
              <w:rPr>
                <w:rFonts w:ascii="Arial" w:hAnsi="Arial" w:cs="Arial"/>
                <w:spacing w:val="-1"/>
                <w:sz w:val="22"/>
                <w:szCs w:val="22"/>
              </w:rPr>
              <w:t>pursuan</w:t>
            </w:r>
            <w:r w:rsidRPr="00ED63CB">
              <w:rPr>
                <w:rFonts w:ascii="Arial" w:hAnsi="Arial" w:cs="Arial"/>
                <w:sz w:val="22"/>
                <w:szCs w:val="22"/>
              </w:rPr>
              <w:t>t</w:t>
            </w:r>
            <w:r w:rsidRPr="00ED63CB">
              <w:rPr>
                <w:rFonts w:ascii="Arial" w:hAnsi="Arial" w:cs="Arial"/>
                <w:spacing w:val="-1"/>
                <w:sz w:val="22"/>
                <w:szCs w:val="22"/>
              </w:rPr>
              <w:t xml:space="preserve"> t</w:t>
            </w:r>
            <w:r w:rsidRPr="00ED63CB">
              <w:rPr>
                <w:rFonts w:ascii="Arial" w:hAnsi="Arial" w:cs="Arial"/>
                <w:sz w:val="22"/>
                <w:szCs w:val="22"/>
              </w:rPr>
              <w:t>o</w:t>
            </w:r>
            <w:r w:rsidRPr="00ED63CB">
              <w:rPr>
                <w:rFonts w:ascii="Arial" w:hAnsi="Arial" w:cs="Arial"/>
                <w:spacing w:val="-1"/>
                <w:sz w:val="22"/>
                <w:szCs w:val="22"/>
              </w:rPr>
              <w:t xml:space="preserve"> </w:t>
            </w:r>
            <w:r w:rsidRPr="00ED63CB">
              <w:rPr>
                <w:rFonts w:ascii="Arial" w:hAnsi="Arial" w:cs="Arial"/>
                <w:b/>
                <w:bCs/>
                <w:spacing w:val="-1"/>
                <w:sz w:val="22"/>
                <w:szCs w:val="22"/>
              </w:rPr>
              <w:t>IT</w:t>
            </w:r>
            <w:r w:rsidRPr="00ED63CB">
              <w:rPr>
                <w:rFonts w:ascii="Arial" w:hAnsi="Arial" w:cs="Arial"/>
                <w:b/>
                <w:bCs/>
                <w:sz w:val="22"/>
                <w:szCs w:val="22"/>
              </w:rPr>
              <w:t>B</w:t>
            </w:r>
            <w:r w:rsidRPr="00ED63CB">
              <w:rPr>
                <w:rFonts w:ascii="Arial" w:hAnsi="Arial" w:cs="Arial"/>
                <w:b/>
                <w:bCs/>
                <w:spacing w:val="-1"/>
                <w:sz w:val="22"/>
                <w:szCs w:val="22"/>
              </w:rPr>
              <w:t xml:space="preserve"> 2</w:t>
            </w:r>
            <w:r w:rsidRPr="00ED63CB">
              <w:rPr>
                <w:rFonts w:ascii="Arial" w:hAnsi="Arial" w:cs="Arial"/>
                <w:b/>
                <w:bCs/>
                <w:sz w:val="22"/>
                <w:szCs w:val="22"/>
              </w:rPr>
              <w:t>9</w:t>
            </w:r>
            <w:r w:rsidRPr="00ED63CB">
              <w:rPr>
                <w:rFonts w:ascii="Arial" w:hAnsi="Arial" w:cs="Arial"/>
                <w:sz w:val="22"/>
                <w:szCs w:val="22"/>
              </w:rPr>
              <w:t>.</w:t>
            </w:r>
          </w:p>
          <w:p w14:paraId="6E488AB7" w14:textId="77777777" w:rsidR="001E18B8" w:rsidRPr="00ED63CB" w:rsidRDefault="001E18B8" w:rsidP="00ED63CB">
            <w:pPr>
              <w:pStyle w:val="BodyText"/>
              <w:tabs>
                <w:tab w:val="left" w:pos="1020"/>
              </w:tabs>
              <w:kinsoku w:val="0"/>
              <w:overflowPunct w:val="0"/>
              <w:spacing w:before="9"/>
              <w:ind w:left="0" w:right="245"/>
              <w:jc w:val="both"/>
              <w:rPr>
                <w:rFonts w:ascii="Arial" w:hAnsi="Arial" w:cs="Arial"/>
                <w:sz w:val="22"/>
                <w:szCs w:val="22"/>
              </w:rPr>
            </w:pPr>
          </w:p>
        </w:tc>
      </w:tr>
      <w:tr w:rsidR="001E18B8" w:rsidRPr="001E18B8" w14:paraId="2BC732C9" w14:textId="77777777" w:rsidTr="003B3015">
        <w:tc>
          <w:tcPr>
            <w:tcW w:w="630" w:type="dxa"/>
          </w:tcPr>
          <w:p w14:paraId="6D435163" w14:textId="77777777" w:rsidR="001E18B8" w:rsidRPr="001E18B8" w:rsidRDefault="001E18B8" w:rsidP="00BA21C9">
            <w:pPr>
              <w:rPr>
                <w:rFonts w:ascii="Arial" w:hAnsi="Arial" w:cs="Arial"/>
                <w:sz w:val="22"/>
                <w:szCs w:val="22"/>
              </w:rPr>
            </w:pPr>
          </w:p>
        </w:tc>
        <w:tc>
          <w:tcPr>
            <w:tcW w:w="3010" w:type="dxa"/>
          </w:tcPr>
          <w:p w14:paraId="12A0ADBD" w14:textId="6438ACA0" w:rsidR="001E18B8" w:rsidRPr="001E18B8" w:rsidRDefault="001E18B8" w:rsidP="00BA21C9">
            <w:pPr>
              <w:rPr>
                <w:rFonts w:ascii="Arial" w:hAnsi="Arial" w:cs="Arial"/>
                <w:sz w:val="22"/>
                <w:szCs w:val="22"/>
              </w:rPr>
            </w:pPr>
          </w:p>
        </w:tc>
        <w:tc>
          <w:tcPr>
            <w:tcW w:w="817" w:type="dxa"/>
          </w:tcPr>
          <w:p w14:paraId="3935F1B8" w14:textId="77777777" w:rsidR="001E18B8" w:rsidRPr="001E18B8" w:rsidRDefault="001E18B8" w:rsidP="00BA21C9">
            <w:pPr>
              <w:rPr>
                <w:rFonts w:ascii="Arial" w:hAnsi="Arial" w:cs="Arial"/>
                <w:sz w:val="22"/>
                <w:szCs w:val="22"/>
              </w:rPr>
            </w:pPr>
            <w:r w:rsidRPr="001E18B8">
              <w:rPr>
                <w:rFonts w:ascii="Arial" w:hAnsi="Arial" w:cs="Arial"/>
                <w:sz w:val="22"/>
                <w:szCs w:val="22"/>
              </w:rPr>
              <w:t>33.2</w:t>
            </w:r>
          </w:p>
        </w:tc>
        <w:tc>
          <w:tcPr>
            <w:tcW w:w="6068" w:type="dxa"/>
          </w:tcPr>
          <w:p w14:paraId="6586F350" w14:textId="77777777" w:rsidR="001E18B8" w:rsidRPr="00ED63CB" w:rsidRDefault="001E18B8" w:rsidP="00ED63CB">
            <w:pPr>
              <w:jc w:val="both"/>
              <w:rPr>
                <w:rFonts w:ascii="Arial" w:hAnsi="Arial" w:cs="Arial"/>
                <w:spacing w:val="-1"/>
                <w:sz w:val="22"/>
                <w:szCs w:val="22"/>
              </w:rPr>
            </w:pPr>
            <w:r w:rsidRPr="00ED63CB">
              <w:rPr>
                <w:rFonts w:ascii="Arial" w:hAnsi="Arial" w:cs="Arial"/>
                <w:sz w:val="22"/>
                <w:szCs w:val="22"/>
              </w:rPr>
              <w:t>NDMA’s evaluation of a Bid will take into account:</w:t>
            </w:r>
          </w:p>
          <w:p w14:paraId="05312B3E" w14:textId="77777777" w:rsidR="001E18B8" w:rsidRPr="00ED63CB" w:rsidRDefault="001E18B8" w:rsidP="00ED63CB">
            <w:pPr>
              <w:jc w:val="both"/>
              <w:rPr>
                <w:rFonts w:ascii="Arial" w:hAnsi="Arial" w:cs="Arial"/>
                <w:sz w:val="22"/>
                <w:szCs w:val="22"/>
              </w:rPr>
            </w:pPr>
          </w:p>
          <w:p w14:paraId="4A54A192" w14:textId="77777777" w:rsidR="001E18B8" w:rsidRPr="00ED63CB" w:rsidRDefault="001E18B8" w:rsidP="00B60D7A">
            <w:pPr>
              <w:pStyle w:val="ListParagraph"/>
              <w:numPr>
                <w:ilvl w:val="0"/>
                <w:numId w:val="24"/>
              </w:numPr>
              <w:ind w:left="356"/>
              <w:jc w:val="both"/>
              <w:rPr>
                <w:rFonts w:ascii="Arial" w:hAnsi="Arial" w:cs="Arial"/>
                <w:sz w:val="22"/>
                <w:szCs w:val="22"/>
              </w:rPr>
            </w:pP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9"/>
                <w:sz w:val="22"/>
                <w:szCs w:val="22"/>
              </w:rPr>
              <w:t xml:space="preserve"> </w:t>
            </w:r>
            <w:r w:rsidRPr="00ED63CB">
              <w:rPr>
                <w:rFonts w:ascii="Arial" w:hAnsi="Arial" w:cs="Arial"/>
                <w:spacing w:val="-1"/>
                <w:sz w:val="22"/>
                <w:szCs w:val="22"/>
              </w:rPr>
              <w:t>cas</w:t>
            </w:r>
            <w:r w:rsidRPr="00ED63CB">
              <w:rPr>
                <w:rFonts w:ascii="Arial" w:hAnsi="Arial" w:cs="Arial"/>
                <w:sz w:val="22"/>
                <w:szCs w:val="22"/>
              </w:rPr>
              <w:t>e of</w:t>
            </w:r>
            <w:r w:rsidRPr="00ED63CB">
              <w:rPr>
                <w:rFonts w:ascii="Arial" w:hAnsi="Arial" w:cs="Arial"/>
                <w:spacing w:val="59"/>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59"/>
                <w:sz w:val="22"/>
                <w:szCs w:val="22"/>
              </w:rPr>
              <w:t xml:space="preserve"> </w:t>
            </w:r>
            <w:r w:rsidRPr="00ED63CB">
              <w:rPr>
                <w:rFonts w:ascii="Arial" w:hAnsi="Arial" w:cs="Arial"/>
                <w:spacing w:val="-1"/>
                <w:sz w:val="22"/>
                <w:szCs w:val="22"/>
              </w:rPr>
              <w:t>manuf</w:t>
            </w:r>
            <w:r w:rsidRPr="00ED63CB">
              <w:rPr>
                <w:rFonts w:ascii="Arial" w:hAnsi="Arial" w:cs="Arial"/>
                <w:spacing w:val="-2"/>
                <w:sz w:val="22"/>
                <w:szCs w:val="22"/>
              </w:rPr>
              <w:t>a</w:t>
            </w:r>
            <w:r w:rsidRPr="00ED63CB">
              <w:rPr>
                <w:rFonts w:ascii="Arial" w:hAnsi="Arial" w:cs="Arial"/>
                <w:spacing w:val="-1"/>
                <w:sz w:val="22"/>
                <w:szCs w:val="22"/>
              </w:rPr>
              <w:t>cture</w:t>
            </w:r>
            <w:r w:rsidRPr="00ED63CB">
              <w:rPr>
                <w:rFonts w:ascii="Arial" w:hAnsi="Arial" w:cs="Arial"/>
                <w:sz w:val="22"/>
                <w:szCs w:val="22"/>
              </w:rPr>
              <w:t>d in</w:t>
            </w:r>
            <w:r w:rsidRPr="00ED63CB">
              <w:rPr>
                <w:rFonts w:ascii="Arial" w:hAnsi="Arial" w:cs="Arial"/>
                <w:spacing w:val="59"/>
                <w:sz w:val="22"/>
                <w:szCs w:val="22"/>
              </w:rPr>
              <w:t xml:space="preserve"> </w:t>
            </w:r>
            <w:r w:rsidRPr="00ED63CB">
              <w:rPr>
                <w:rFonts w:ascii="Arial" w:hAnsi="Arial" w:cs="Arial"/>
                <w:spacing w:val="-1"/>
                <w:sz w:val="22"/>
                <w:szCs w:val="22"/>
              </w:rPr>
              <w:t>P</w:t>
            </w:r>
            <w:r w:rsidRPr="00ED63CB">
              <w:rPr>
                <w:rFonts w:ascii="Arial" w:hAnsi="Arial" w:cs="Arial"/>
                <w:spacing w:val="-2"/>
                <w:sz w:val="22"/>
                <w:szCs w:val="22"/>
              </w:rPr>
              <w:t>a</w:t>
            </w:r>
            <w:r w:rsidRPr="00ED63CB">
              <w:rPr>
                <w:rFonts w:ascii="Arial" w:hAnsi="Arial" w:cs="Arial"/>
                <w:spacing w:val="-1"/>
                <w:sz w:val="22"/>
                <w:szCs w:val="22"/>
              </w:rPr>
              <w:t>kista</w:t>
            </w:r>
            <w:r w:rsidRPr="00ED63CB">
              <w:rPr>
                <w:rFonts w:ascii="Arial" w:hAnsi="Arial" w:cs="Arial"/>
                <w:sz w:val="22"/>
                <w:szCs w:val="22"/>
              </w:rPr>
              <w:t>n</w:t>
            </w:r>
            <w:r w:rsidRPr="00ED63CB">
              <w:rPr>
                <w:rFonts w:ascii="Arial" w:hAnsi="Arial" w:cs="Arial"/>
                <w:spacing w:val="59"/>
                <w:sz w:val="22"/>
                <w:szCs w:val="22"/>
              </w:rPr>
              <w:t xml:space="preserve"> </w:t>
            </w:r>
            <w:r w:rsidRPr="00ED63CB">
              <w:rPr>
                <w:rFonts w:ascii="Arial" w:hAnsi="Arial" w:cs="Arial"/>
                <w:spacing w:val="-1"/>
                <w:sz w:val="22"/>
                <w:szCs w:val="22"/>
              </w:rPr>
              <w:t>or</w:t>
            </w:r>
            <w:r w:rsidRPr="00ED63CB">
              <w:rPr>
                <w:rFonts w:ascii="Arial" w:hAnsi="Arial" w:cs="Arial"/>
                <w:spacing w:val="-1"/>
                <w:w w:val="99"/>
                <w:sz w:val="22"/>
                <w:szCs w:val="22"/>
              </w:rPr>
              <w:t xml:space="preserve"> </w:t>
            </w:r>
            <w:r w:rsidRPr="00ED63CB">
              <w:rPr>
                <w:rFonts w:ascii="Arial" w:hAnsi="Arial" w:cs="Arial"/>
                <w:spacing w:val="-1"/>
                <w:sz w:val="22"/>
                <w:szCs w:val="22"/>
              </w:rPr>
              <w:t>good</w:t>
            </w:r>
            <w:r w:rsidRPr="00ED63CB">
              <w:rPr>
                <w:rFonts w:ascii="Arial" w:hAnsi="Arial" w:cs="Arial"/>
                <w:sz w:val="22"/>
                <w:szCs w:val="22"/>
              </w:rPr>
              <w:t xml:space="preserve">s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
                <w:sz w:val="22"/>
                <w:szCs w:val="22"/>
              </w:rPr>
              <w:t xml:space="preserve"> </w:t>
            </w:r>
            <w:r w:rsidRPr="00ED63CB">
              <w:rPr>
                <w:rFonts w:ascii="Arial" w:hAnsi="Arial" w:cs="Arial"/>
                <w:spacing w:val="-1"/>
                <w:sz w:val="22"/>
                <w:szCs w:val="22"/>
              </w:rPr>
              <w:t>foreig</w:t>
            </w:r>
            <w:r w:rsidRPr="00ED63CB">
              <w:rPr>
                <w:rFonts w:ascii="Arial" w:hAnsi="Arial" w:cs="Arial"/>
                <w:sz w:val="22"/>
                <w:szCs w:val="22"/>
              </w:rPr>
              <w:t xml:space="preserve">n </w:t>
            </w:r>
            <w:r w:rsidRPr="00ED63CB">
              <w:rPr>
                <w:rFonts w:ascii="Arial" w:hAnsi="Arial" w:cs="Arial"/>
                <w:spacing w:val="-1"/>
                <w:sz w:val="22"/>
                <w:szCs w:val="22"/>
              </w:rPr>
              <w:t>origi</w:t>
            </w:r>
            <w:r w:rsidRPr="00ED63CB">
              <w:rPr>
                <w:rFonts w:ascii="Arial" w:hAnsi="Arial" w:cs="Arial"/>
                <w:sz w:val="22"/>
                <w:szCs w:val="22"/>
              </w:rPr>
              <w:t>n</w:t>
            </w:r>
            <w:r w:rsidRPr="00ED63CB">
              <w:rPr>
                <w:rFonts w:ascii="Arial" w:hAnsi="Arial" w:cs="Arial"/>
                <w:spacing w:val="1"/>
                <w:sz w:val="22"/>
                <w:szCs w:val="22"/>
              </w:rPr>
              <w:t xml:space="preserve"> </w:t>
            </w:r>
            <w:r w:rsidRPr="00ED63CB">
              <w:rPr>
                <w:rFonts w:ascii="Arial" w:hAnsi="Arial" w:cs="Arial"/>
                <w:spacing w:val="-1"/>
                <w:sz w:val="22"/>
                <w:szCs w:val="22"/>
              </w:rPr>
              <w:t>alread</w:t>
            </w:r>
            <w:r w:rsidRPr="00ED63CB">
              <w:rPr>
                <w:rFonts w:ascii="Arial" w:hAnsi="Arial" w:cs="Arial"/>
                <w:sz w:val="22"/>
                <w:szCs w:val="22"/>
              </w:rPr>
              <w:t>y</w:t>
            </w:r>
            <w:r w:rsidRPr="00ED63CB">
              <w:rPr>
                <w:rFonts w:ascii="Arial" w:hAnsi="Arial" w:cs="Arial"/>
                <w:spacing w:val="1"/>
                <w:sz w:val="22"/>
                <w:szCs w:val="22"/>
              </w:rPr>
              <w:t xml:space="preserve"> </w:t>
            </w:r>
            <w:r w:rsidRPr="00ED63CB">
              <w:rPr>
                <w:rFonts w:ascii="Arial" w:hAnsi="Arial" w:cs="Arial"/>
                <w:spacing w:val="-1"/>
                <w:sz w:val="22"/>
                <w:szCs w:val="22"/>
              </w:rPr>
              <w:t>importe</w:t>
            </w:r>
            <w:r w:rsidRPr="00ED63CB">
              <w:rPr>
                <w:rFonts w:ascii="Arial" w:hAnsi="Arial" w:cs="Arial"/>
                <w:sz w:val="22"/>
                <w:szCs w:val="22"/>
              </w:rPr>
              <w:t xml:space="preserve">d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
                <w:sz w:val="22"/>
                <w:szCs w:val="22"/>
              </w:rPr>
              <w:t xml:space="preserve"> </w:t>
            </w:r>
            <w:r w:rsidRPr="00ED63CB">
              <w:rPr>
                <w:rFonts w:ascii="Arial" w:hAnsi="Arial" w:cs="Arial"/>
                <w:spacing w:val="-1"/>
                <w:sz w:val="22"/>
                <w:szCs w:val="22"/>
              </w:rPr>
              <w:t>Pakistan, Incom</w:t>
            </w:r>
            <w:r w:rsidRPr="00ED63CB">
              <w:rPr>
                <w:rFonts w:ascii="Arial" w:hAnsi="Arial" w:cs="Arial"/>
                <w:sz w:val="22"/>
                <w:szCs w:val="22"/>
              </w:rPr>
              <w:t xml:space="preserve">e </w:t>
            </w:r>
            <w:r w:rsidRPr="00ED63CB">
              <w:rPr>
                <w:rFonts w:ascii="Arial" w:hAnsi="Arial" w:cs="Arial"/>
                <w:spacing w:val="-1"/>
                <w:sz w:val="22"/>
                <w:szCs w:val="22"/>
              </w:rPr>
              <w:t>Tax</w:t>
            </w:r>
            <w:r w:rsidRPr="00ED63CB">
              <w:rPr>
                <w:rFonts w:ascii="Arial" w:hAnsi="Arial" w:cs="Arial"/>
                <w:sz w:val="22"/>
                <w:szCs w:val="22"/>
              </w:rPr>
              <w:t xml:space="preserve">, </w:t>
            </w:r>
            <w:r w:rsidRPr="00ED63CB">
              <w:rPr>
                <w:rFonts w:ascii="Arial" w:hAnsi="Arial" w:cs="Arial"/>
                <w:spacing w:val="-1"/>
                <w:sz w:val="22"/>
                <w:szCs w:val="22"/>
              </w:rPr>
              <w:t>Genera</w:t>
            </w:r>
            <w:r w:rsidRPr="00ED63CB">
              <w:rPr>
                <w:rFonts w:ascii="Arial" w:hAnsi="Arial" w:cs="Arial"/>
                <w:sz w:val="22"/>
                <w:szCs w:val="22"/>
              </w:rPr>
              <w:t>l</w:t>
            </w:r>
            <w:r w:rsidRPr="00ED63CB">
              <w:rPr>
                <w:rFonts w:ascii="Arial" w:hAnsi="Arial" w:cs="Arial"/>
                <w:spacing w:val="40"/>
                <w:sz w:val="22"/>
                <w:szCs w:val="22"/>
              </w:rPr>
              <w:t xml:space="preserve"> </w:t>
            </w:r>
            <w:r w:rsidRPr="00ED63CB">
              <w:rPr>
                <w:rFonts w:ascii="Arial" w:hAnsi="Arial" w:cs="Arial"/>
                <w:spacing w:val="-1"/>
                <w:sz w:val="22"/>
                <w:szCs w:val="22"/>
              </w:rPr>
              <w:t>Sale</w:t>
            </w:r>
            <w:r w:rsidRPr="00ED63CB">
              <w:rPr>
                <w:rFonts w:ascii="Arial" w:hAnsi="Arial" w:cs="Arial"/>
                <w:sz w:val="22"/>
                <w:szCs w:val="22"/>
              </w:rPr>
              <w:t>s</w:t>
            </w:r>
            <w:r w:rsidRPr="00ED63CB">
              <w:rPr>
                <w:rFonts w:ascii="Arial" w:hAnsi="Arial" w:cs="Arial"/>
                <w:spacing w:val="40"/>
                <w:sz w:val="22"/>
                <w:szCs w:val="22"/>
              </w:rPr>
              <w:t xml:space="preserve"> </w:t>
            </w:r>
            <w:r w:rsidRPr="00ED63CB">
              <w:rPr>
                <w:rFonts w:ascii="Arial" w:hAnsi="Arial" w:cs="Arial"/>
                <w:spacing w:val="-1"/>
                <w:sz w:val="22"/>
                <w:szCs w:val="22"/>
              </w:rPr>
              <w:t>Ta</w:t>
            </w:r>
            <w:r w:rsidRPr="00ED63CB">
              <w:rPr>
                <w:rFonts w:ascii="Arial" w:hAnsi="Arial" w:cs="Arial"/>
                <w:sz w:val="22"/>
                <w:szCs w:val="22"/>
              </w:rPr>
              <w:t>x</w:t>
            </w:r>
            <w:r w:rsidRPr="00ED63CB">
              <w:rPr>
                <w:rFonts w:ascii="Arial" w:hAnsi="Arial" w:cs="Arial"/>
                <w:spacing w:val="4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41"/>
                <w:sz w:val="22"/>
                <w:szCs w:val="22"/>
              </w:rPr>
              <w:t xml:space="preserve"> </w:t>
            </w:r>
            <w:r w:rsidRPr="00ED63CB">
              <w:rPr>
                <w:rFonts w:ascii="Arial" w:hAnsi="Arial" w:cs="Arial"/>
                <w:spacing w:val="-1"/>
                <w:sz w:val="22"/>
                <w:szCs w:val="22"/>
              </w:rPr>
              <w:t>other similar/applicabl</w:t>
            </w:r>
            <w:r w:rsidRPr="00ED63CB">
              <w:rPr>
                <w:rFonts w:ascii="Arial" w:hAnsi="Arial" w:cs="Arial"/>
                <w:sz w:val="22"/>
                <w:szCs w:val="22"/>
              </w:rPr>
              <w:t>e</w:t>
            </w:r>
            <w:r w:rsidRPr="00ED63CB">
              <w:rPr>
                <w:rFonts w:ascii="Arial" w:hAnsi="Arial" w:cs="Arial"/>
                <w:spacing w:val="46"/>
                <w:sz w:val="22"/>
                <w:szCs w:val="22"/>
              </w:rPr>
              <w:t xml:space="preserve"> </w:t>
            </w:r>
            <w:r w:rsidRPr="00ED63CB">
              <w:rPr>
                <w:rFonts w:ascii="Arial" w:hAnsi="Arial" w:cs="Arial"/>
                <w:spacing w:val="-1"/>
                <w:sz w:val="22"/>
                <w:szCs w:val="22"/>
              </w:rPr>
              <w:t>taxes</w:t>
            </w:r>
            <w:r w:rsidRPr="00ED63CB">
              <w:rPr>
                <w:rFonts w:ascii="Arial" w:hAnsi="Arial" w:cs="Arial"/>
                <w:sz w:val="22"/>
                <w:szCs w:val="22"/>
              </w:rPr>
              <w:t>,</w:t>
            </w:r>
            <w:r w:rsidRPr="00ED63CB">
              <w:rPr>
                <w:rFonts w:ascii="Arial" w:hAnsi="Arial" w:cs="Arial"/>
                <w:spacing w:val="47"/>
                <w:sz w:val="22"/>
                <w:szCs w:val="22"/>
              </w:rPr>
              <w:t xml:space="preserve"> </w:t>
            </w:r>
            <w:r w:rsidRPr="00ED63CB">
              <w:rPr>
                <w:rFonts w:ascii="Arial" w:hAnsi="Arial" w:cs="Arial"/>
                <w:spacing w:val="-1"/>
                <w:sz w:val="22"/>
                <w:szCs w:val="22"/>
              </w:rPr>
              <w:t>whic</w:t>
            </w:r>
            <w:r w:rsidRPr="00ED63CB">
              <w:rPr>
                <w:rFonts w:ascii="Arial" w:hAnsi="Arial" w:cs="Arial"/>
                <w:sz w:val="22"/>
                <w:szCs w:val="22"/>
              </w:rPr>
              <w:t>h</w:t>
            </w:r>
            <w:r w:rsidRPr="00ED63CB">
              <w:rPr>
                <w:rFonts w:ascii="Arial" w:hAnsi="Arial" w:cs="Arial"/>
                <w:spacing w:val="47"/>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47"/>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46"/>
                <w:sz w:val="22"/>
                <w:szCs w:val="22"/>
              </w:rPr>
              <w:t xml:space="preserve"> </w:t>
            </w:r>
            <w:r w:rsidRPr="00ED63CB">
              <w:rPr>
                <w:rFonts w:ascii="Arial" w:hAnsi="Arial" w:cs="Arial"/>
                <w:spacing w:val="-2"/>
                <w:sz w:val="22"/>
                <w:szCs w:val="22"/>
              </w:rPr>
              <w:t>p</w:t>
            </w:r>
            <w:r w:rsidRPr="00ED63CB">
              <w:rPr>
                <w:rFonts w:ascii="Arial" w:hAnsi="Arial" w:cs="Arial"/>
                <w:sz w:val="22"/>
                <w:szCs w:val="22"/>
              </w:rPr>
              <w:t>a</w:t>
            </w:r>
            <w:r w:rsidRPr="00ED63CB">
              <w:rPr>
                <w:rFonts w:ascii="Arial" w:hAnsi="Arial" w:cs="Arial"/>
                <w:spacing w:val="-1"/>
                <w:sz w:val="22"/>
                <w:szCs w:val="22"/>
              </w:rPr>
              <w:t>yabl</w:t>
            </w:r>
            <w:r w:rsidRPr="00ED63CB">
              <w:rPr>
                <w:rFonts w:ascii="Arial" w:hAnsi="Arial" w:cs="Arial"/>
                <w:sz w:val="22"/>
                <w:szCs w:val="22"/>
              </w:rPr>
              <w:t>e</w:t>
            </w:r>
            <w:r w:rsidRPr="00ED63CB">
              <w:rPr>
                <w:rFonts w:ascii="Arial" w:hAnsi="Arial" w:cs="Arial"/>
                <w:spacing w:val="47"/>
                <w:sz w:val="22"/>
                <w:szCs w:val="22"/>
              </w:rPr>
              <w:t xml:space="preserve"> </w:t>
            </w:r>
            <w:r w:rsidRPr="00ED63CB">
              <w:rPr>
                <w:rFonts w:ascii="Arial" w:hAnsi="Arial" w:cs="Arial"/>
                <w:spacing w:val="-1"/>
                <w:sz w:val="22"/>
                <w:szCs w:val="22"/>
              </w:rPr>
              <w:t>on</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1"/>
                <w:sz w:val="22"/>
                <w:szCs w:val="22"/>
              </w:rPr>
              <w:t xml:space="preserve"> </w:t>
            </w:r>
            <w:r w:rsidRPr="00ED63CB">
              <w:rPr>
                <w:rFonts w:ascii="Arial" w:hAnsi="Arial" w:cs="Arial"/>
                <w:sz w:val="22"/>
                <w:szCs w:val="22"/>
              </w:rPr>
              <w:t>goods by the Bidder,</w:t>
            </w:r>
            <w:r w:rsidRPr="00ED63CB">
              <w:rPr>
                <w:rFonts w:ascii="Arial" w:hAnsi="Arial" w:cs="Arial"/>
                <w:spacing w:val="-5"/>
                <w:sz w:val="22"/>
                <w:szCs w:val="22"/>
              </w:rPr>
              <w:t xml:space="preserve"> </w:t>
            </w:r>
            <w:r w:rsidRPr="00ED63CB">
              <w:rPr>
                <w:rFonts w:ascii="Arial" w:hAnsi="Arial" w:cs="Arial"/>
                <w:sz w:val="22"/>
                <w:szCs w:val="22"/>
              </w:rPr>
              <w:t>if</w:t>
            </w:r>
            <w:r w:rsidRPr="00ED63CB">
              <w:rPr>
                <w:rFonts w:ascii="Arial" w:hAnsi="Arial" w:cs="Arial"/>
                <w:spacing w:val="-4"/>
                <w:sz w:val="22"/>
                <w:szCs w:val="22"/>
              </w:rPr>
              <w:t xml:space="preserve"> </w:t>
            </w:r>
            <w:r w:rsidRPr="00ED63CB">
              <w:rPr>
                <w:rFonts w:ascii="Arial" w:hAnsi="Arial" w:cs="Arial"/>
                <w:sz w:val="22"/>
                <w:szCs w:val="22"/>
              </w:rPr>
              <w:t>a</w:t>
            </w:r>
            <w:r w:rsidRPr="00ED63CB">
              <w:rPr>
                <w:rFonts w:ascii="Arial" w:hAnsi="Arial" w:cs="Arial"/>
                <w:spacing w:val="-4"/>
                <w:sz w:val="22"/>
                <w:szCs w:val="22"/>
              </w:rPr>
              <w:t xml:space="preserve"> </w:t>
            </w:r>
            <w:r w:rsidRPr="00ED63CB">
              <w:rPr>
                <w:rFonts w:ascii="Arial" w:hAnsi="Arial" w:cs="Arial"/>
                <w:sz w:val="22"/>
                <w:szCs w:val="22"/>
              </w:rPr>
              <w:t>contract</w:t>
            </w:r>
            <w:r w:rsidRPr="00ED63CB">
              <w:rPr>
                <w:rFonts w:ascii="Arial" w:hAnsi="Arial" w:cs="Arial"/>
                <w:spacing w:val="-4"/>
                <w:sz w:val="22"/>
                <w:szCs w:val="22"/>
              </w:rPr>
              <w:t xml:space="preserve"> </w:t>
            </w:r>
            <w:r w:rsidRPr="00ED63CB">
              <w:rPr>
                <w:rFonts w:ascii="Arial" w:hAnsi="Arial" w:cs="Arial"/>
                <w:sz w:val="22"/>
                <w:szCs w:val="22"/>
              </w:rPr>
              <w:t>is</w:t>
            </w:r>
            <w:r w:rsidRPr="00ED63CB">
              <w:rPr>
                <w:rFonts w:ascii="Arial" w:hAnsi="Arial" w:cs="Arial"/>
                <w:spacing w:val="-5"/>
                <w:sz w:val="22"/>
                <w:szCs w:val="22"/>
              </w:rPr>
              <w:t xml:space="preserve"> </w:t>
            </w:r>
            <w:r w:rsidRPr="00ED63CB">
              <w:rPr>
                <w:rFonts w:ascii="Arial" w:hAnsi="Arial" w:cs="Arial"/>
                <w:sz w:val="22"/>
                <w:szCs w:val="22"/>
              </w:rPr>
              <w:t>awarded</w:t>
            </w:r>
            <w:r w:rsidRPr="00ED63CB">
              <w:rPr>
                <w:rFonts w:ascii="Arial" w:hAnsi="Arial" w:cs="Arial"/>
                <w:spacing w:val="-4"/>
                <w:sz w:val="22"/>
                <w:szCs w:val="22"/>
              </w:rPr>
              <w:t xml:space="preserve"> </w:t>
            </w:r>
            <w:r w:rsidRPr="00ED63CB">
              <w:rPr>
                <w:rFonts w:ascii="Arial" w:hAnsi="Arial" w:cs="Arial"/>
                <w:sz w:val="22"/>
                <w:szCs w:val="22"/>
              </w:rPr>
              <w:t>to</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Bidder;</w:t>
            </w:r>
          </w:p>
        </w:tc>
      </w:tr>
      <w:tr w:rsidR="001E18B8" w:rsidRPr="001E18B8" w14:paraId="4106B6AD" w14:textId="77777777" w:rsidTr="003B3015">
        <w:tc>
          <w:tcPr>
            <w:tcW w:w="630" w:type="dxa"/>
          </w:tcPr>
          <w:p w14:paraId="7D3A8CCD" w14:textId="77777777" w:rsidR="001E18B8" w:rsidRPr="001E18B8" w:rsidRDefault="001E18B8" w:rsidP="00BA21C9">
            <w:pPr>
              <w:rPr>
                <w:rFonts w:ascii="Arial" w:hAnsi="Arial" w:cs="Arial"/>
                <w:sz w:val="22"/>
                <w:szCs w:val="22"/>
              </w:rPr>
            </w:pPr>
          </w:p>
        </w:tc>
        <w:tc>
          <w:tcPr>
            <w:tcW w:w="3010" w:type="dxa"/>
          </w:tcPr>
          <w:p w14:paraId="13F40D35" w14:textId="4A9625F2" w:rsidR="001E18B8" w:rsidRPr="001E18B8" w:rsidRDefault="001E18B8" w:rsidP="00BA21C9">
            <w:pPr>
              <w:rPr>
                <w:rFonts w:ascii="Arial" w:hAnsi="Arial" w:cs="Arial"/>
                <w:sz w:val="22"/>
                <w:szCs w:val="22"/>
              </w:rPr>
            </w:pPr>
          </w:p>
        </w:tc>
        <w:tc>
          <w:tcPr>
            <w:tcW w:w="817" w:type="dxa"/>
          </w:tcPr>
          <w:p w14:paraId="14AB68F9" w14:textId="77777777" w:rsidR="001E18B8" w:rsidRPr="001E18B8" w:rsidRDefault="001E18B8" w:rsidP="00BA21C9">
            <w:pPr>
              <w:rPr>
                <w:rFonts w:ascii="Arial" w:hAnsi="Arial" w:cs="Arial"/>
                <w:sz w:val="22"/>
                <w:szCs w:val="22"/>
              </w:rPr>
            </w:pPr>
            <w:r w:rsidRPr="001E18B8">
              <w:rPr>
                <w:rFonts w:ascii="Arial" w:hAnsi="Arial" w:cs="Arial"/>
                <w:sz w:val="22"/>
                <w:szCs w:val="22"/>
              </w:rPr>
              <w:t>33.3</w:t>
            </w:r>
          </w:p>
        </w:tc>
        <w:tc>
          <w:tcPr>
            <w:tcW w:w="6068" w:type="dxa"/>
          </w:tcPr>
          <w:p w14:paraId="0EE6CD36" w14:textId="77777777" w:rsidR="001E18B8" w:rsidRPr="00ED63CB" w:rsidRDefault="001E18B8" w:rsidP="00ED63CB">
            <w:pPr>
              <w:pStyle w:val="BodyText"/>
              <w:kinsoku w:val="0"/>
              <w:overflowPunct w:val="0"/>
              <w:spacing w:before="11"/>
              <w:ind w:left="0" w:right="242"/>
              <w:jc w:val="both"/>
              <w:rPr>
                <w:rFonts w:ascii="Arial" w:hAnsi="Arial" w:cs="Arial"/>
                <w:sz w:val="22"/>
                <w:szCs w:val="22"/>
              </w:rPr>
            </w:pP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evaluatin</w:t>
            </w:r>
            <w:r w:rsidRPr="00ED63CB">
              <w:rPr>
                <w:rFonts w:ascii="Arial" w:hAnsi="Arial" w:cs="Arial"/>
                <w:sz w:val="22"/>
                <w:szCs w:val="22"/>
              </w:rPr>
              <w:t>g</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B</w:t>
            </w:r>
            <w:r w:rsidRPr="00ED63CB">
              <w:rPr>
                <w:rFonts w:ascii="Arial" w:hAnsi="Arial" w:cs="Arial"/>
                <w:spacing w:val="-1"/>
                <w:sz w:val="22"/>
                <w:szCs w:val="22"/>
              </w:rPr>
              <w:t>i</w:t>
            </w:r>
            <w:r w:rsidRPr="00ED63CB">
              <w:rPr>
                <w:rFonts w:ascii="Arial" w:hAnsi="Arial" w:cs="Arial"/>
                <w:spacing w:val="1"/>
                <w:sz w:val="22"/>
                <w:szCs w:val="22"/>
              </w:rPr>
              <w:t>d</w:t>
            </w:r>
            <w:r w:rsidRPr="00ED63CB">
              <w:rPr>
                <w:rFonts w:ascii="Arial" w:hAnsi="Arial" w:cs="Arial"/>
                <w:spacing w:val="-1"/>
                <w:sz w:val="22"/>
                <w:szCs w:val="22"/>
              </w:rPr>
              <w:t>ders</w:t>
            </w:r>
            <w:r w:rsidRPr="00ED63CB">
              <w:rPr>
                <w:rFonts w:ascii="Arial" w:hAnsi="Arial" w:cs="Arial"/>
                <w:sz w:val="22"/>
                <w:szCs w:val="22"/>
              </w:rPr>
              <w:t>,</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evaluatio</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c</w:t>
            </w:r>
            <w:r w:rsidRPr="00ED63CB">
              <w:rPr>
                <w:rFonts w:ascii="Arial" w:hAnsi="Arial" w:cs="Arial"/>
                <w:spacing w:val="-1"/>
                <w:sz w:val="22"/>
                <w:szCs w:val="22"/>
              </w:rPr>
              <w:t>ommitte</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will, i</w:t>
            </w:r>
            <w:r w:rsidRPr="00ED63CB">
              <w:rPr>
                <w:rFonts w:ascii="Arial" w:hAnsi="Arial" w:cs="Arial"/>
                <w:sz w:val="22"/>
                <w:szCs w:val="22"/>
              </w:rPr>
              <w:t>n</w:t>
            </w:r>
            <w:r w:rsidRPr="00ED63CB">
              <w:rPr>
                <w:rFonts w:ascii="Arial" w:hAnsi="Arial" w:cs="Arial"/>
                <w:spacing w:val="37"/>
                <w:sz w:val="22"/>
                <w:szCs w:val="22"/>
              </w:rPr>
              <w:t xml:space="preserve"> </w:t>
            </w:r>
            <w:r w:rsidRPr="00ED63CB">
              <w:rPr>
                <w:rFonts w:ascii="Arial" w:hAnsi="Arial" w:cs="Arial"/>
                <w:spacing w:val="-1"/>
                <w:sz w:val="22"/>
                <w:szCs w:val="22"/>
              </w:rPr>
              <w:t>ad</w:t>
            </w:r>
            <w:r w:rsidRPr="00ED63CB">
              <w:rPr>
                <w:rFonts w:ascii="Arial" w:hAnsi="Arial" w:cs="Arial"/>
                <w:spacing w:val="1"/>
                <w:sz w:val="22"/>
                <w:szCs w:val="22"/>
              </w:rPr>
              <w:t>d</w:t>
            </w:r>
            <w:r w:rsidRPr="00ED63CB">
              <w:rPr>
                <w:rFonts w:ascii="Arial" w:hAnsi="Arial" w:cs="Arial"/>
                <w:spacing w:val="-1"/>
                <w:sz w:val="22"/>
                <w:szCs w:val="22"/>
              </w:rPr>
              <w:t>iti</w:t>
            </w:r>
            <w:r w:rsidRPr="00ED63CB">
              <w:rPr>
                <w:rFonts w:ascii="Arial" w:hAnsi="Arial" w:cs="Arial"/>
                <w:sz w:val="22"/>
                <w:szCs w:val="22"/>
              </w:rPr>
              <w:t>on</w:t>
            </w:r>
            <w:r w:rsidRPr="00ED63CB">
              <w:rPr>
                <w:rFonts w:ascii="Arial" w:hAnsi="Arial" w:cs="Arial"/>
                <w:spacing w:val="3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7"/>
                <w:sz w:val="22"/>
                <w:szCs w:val="22"/>
              </w:rPr>
              <w:t xml:space="preserve"> </w:t>
            </w:r>
            <w:r w:rsidRPr="00ED63CB">
              <w:rPr>
                <w:rFonts w:ascii="Arial" w:hAnsi="Arial" w:cs="Arial"/>
                <w:spacing w:val="-1"/>
                <w:sz w:val="22"/>
                <w:szCs w:val="22"/>
              </w:rPr>
              <w:t>B</w:t>
            </w:r>
            <w:r w:rsidRPr="00ED63CB">
              <w:rPr>
                <w:rFonts w:ascii="Arial" w:hAnsi="Arial" w:cs="Arial"/>
                <w:spacing w:val="1"/>
                <w:sz w:val="22"/>
                <w:szCs w:val="22"/>
              </w:rPr>
              <w:t>i</w:t>
            </w:r>
            <w:r w:rsidRPr="00ED63CB">
              <w:rPr>
                <w:rFonts w:ascii="Arial" w:hAnsi="Arial" w:cs="Arial"/>
                <w:sz w:val="22"/>
                <w:szCs w:val="22"/>
              </w:rPr>
              <w:t>d</w:t>
            </w:r>
            <w:r w:rsidRPr="00ED63CB">
              <w:rPr>
                <w:rFonts w:ascii="Arial" w:hAnsi="Arial" w:cs="Arial"/>
                <w:spacing w:val="38"/>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38"/>
                <w:sz w:val="22"/>
                <w:szCs w:val="22"/>
              </w:rPr>
              <w:t xml:space="preserve"> </w:t>
            </w:r>
            <w:r w:rsidRPr="00ED63CB">
              <w:rPr>
                <w:rFonts w:ascii="Arial" w:hAnsi="Arial" w:cs="Arial"/>
                <w:sz w:val="22"/>
                <w:szCs w:val="22"/>
              </w:rPr>
              <w:t>quoted</w:t>
            </w:r>
            <w:r w:rsidRPr="00ED63CB">
              <w:rPr>
                <w:rFonts w:ascii="Arial" w:hAnsi="Arial" w:cs="Arial"/>
                <w:spacing w:val="37"/>
                <w:sz w:val="22"/>
                <w:szCs w:val="22"/>
              </w:rPr>
              <w:t xml:space="preserve"> </w:t>
            </w:r>
            <w:r w:rsidRPr="00ED63CB">
              <w:rPr>
                <w:rFonts w:ascii="Arial" w:hAnsi="Arial" w:cs="Arial"/>
                <w:sz w:val="22"/>
                <w:szCs w:val="22"/>
              </w:rPr>
              <w:t>in</w:t>
            </w:r>
            <w:r w:rsidRPr="00ED63CB">
              <w:rPr>
                <w:rFonts w:ascii="Arial" w:hAnsi="Arial" w:cs="Arial"/>
                <w:spacing w:val="38"/>
                <w:sz w:val="22"/>
                <w:szCs w:val="22"/>
              </w:rPr>
              <w:t xml:space="preserve"> </w:t>
            </w:r>
            <w:r w:rsidRPr="00ED63CB">
              <w:rPr>
                <w:rFonts w:ascii="Arial" w:hAnsi="Arial" w:cs="Arial"/>
                <w:sz w:val="22"/>
                <w:szCs w:val="22"/>
              </w:rPr>
              <w:t>accordance</w:t>
            </w:r>
            <w:r w:rsidRPr="00ED63CB">
              <w:rPr>
                <w:rFonts w:ascii="Arial" w:hAnsi="Arial" w:cs="Arial"/>
                <w:spacing w:val="38"/>
                <w:sz w:val="22"/>
                <w:szCs w:val="22"/>
              </w:rPr>
              <w:t xml:space="preserve"> </w:t>
            </w:r>
            <w:r w:rsidRPr="00ED63CB">
              <w:rPr>
                <w:rFonts w:ascii="Arial" w:hAnsi="Arial" w:cs="Arial"/>
                <w:sz w:val="22"/>
                <w:szCs w:val="22"/>
              </w:rPr>
              <w:t>with ITB</w:t>
            </w:r>
            <w:r w:rsidRPr="00ED63CB">
              <w:rPr>
                <w:rFonts w:ascii="Arial" w:hAnsi="Arial" w:cs="Arial"/>
                <w:spacing w:val="39"/>
                <w:sz w:val="22"/>
                <w:szCs w:val="22"/>
              </w:rPr>
              <w:t xml:space="preserve"> </w:t>
            </w:r>
            <w:r w:rsidRPr="00ED63CB">
              <w:rPr>
                <w:rFonts w:ascii="Arial" w:hAnsi="Arial" w:cs="Arial"/>
                <w:sz w:val="22"/>
                <w:szCs w:val="22"/>
              </w:rPr>
              <w:t>15.1,</w:t>
            </w:r>
            <w:r w:rsidRPr="00ED63CB">
              <w:rPr>
                <w:rFonts w:ascii="Arial" w:hAnsi="Arial" w:cs="Arial"/>
                <w:spacing w:val="39"/>
                <w:sz w:val="22"/>
                <w:szCs w:val="22"/>
              </w:rPr>
              <w:t xml:space="preserve"> </w:t>
            </w:r>
            <w:r w:rsidRPr="00ED63CB">
              <w:rPr>
                <w:rFonts w:ascii="Arial" w:hAnsi="Arial" w:cs="Arial"/>
                <w:sz w:val="22"/>
                <w:szCs w:val="22"/>
              </w:rPr>
              <w:t>take</w:t>
            </w:r>
            <w:r w:rsidRPr="00ED63CB">
              <w:rPr>
                <w:rFonts w:ascii="Arial" w:hAnsi="Arial" w:cs="Arial"/>
                <w:spacing w:val="38"/>
                <w:sz w:val="22"/>
                <w:szCs w:val="22"/>
              </w:rPr>
              <w:t xml:space="preserve"> </w:t>
            </w:r>
            <w:r w:rsidRPr="00ED63CB">
              <w:rPr>
                <w:rFonts w:ascii="Arial" w:hAnsi="Arial" w:cs="Arial"/>
                <w:sz w:val="22"/>
                <w:szCs w:val="22"/>
              </w:rPr>
              <w:t>account</w:t>
            </w:r>
            <w:r w:rsidRPr="00ED63CB">
              <w:rPr>
                <w:rFonts w:ascii="Arial" w:hAnsi="Arial" w:cs="Arial"/>
                <w:spacing w:val="40"/>
                <w:sz w:val="22"/>
                <w:szCs w:val="22"/>
              </w:rPr>
              <w:t xml:space="preserve"> </w:t>
            </w:r>
            <w:r w:rsidRPr="00ED63CB">
              <w:rPr>
                <w:rFonts w:ascii="Arial" w:hAnsi="Arial" w:cs="Arial"/>
                <w:sz w:val="22"/>
                <w:szCs w:val="22"/>
              </w:rPr>
              <w:t>of</w:t>
            </w:r>
            <w:r w:rsidRPr="00ED63CB">
              <w:rPr>
                <w:rFonts w:ascii="Arial" w:hAnsi="Arial" w:cs="Arial"/>
                <w:spacing w:val="39"/>
                <w:sz w:val="22"/>
                <w:szCs w:val="22"/>
              </w:rPr>
              <w:t xml:space="preserve"> </w:t>
            </w:r>
            <w:r w:rsidRPr="00ED63CB">
              <w:rPr>
                <w:rFonts w:ascii="Arial" w:hAnsi="Arial" w:cs="Arial"/>
                <w:sz w:val="22"/>
                <w:szCs w:val="22"/>
              </w:rPr>
              <w:t>one</w:t>
            </w:r>
            <w:r w:rsidRPr="00ED63CB">
              <w:rPr>
                <w:rFonts w:ascii="Arial" w:hAnsi="Arial" w:cs="Arial"/>
                <w:spacing w:val="39"/>
                <w:sz w:val="22"/>
                <w:szCs w:val="22"/>
              </w:rPr>
              <w:t xml:space="preserve"> </w:t>
            </w:r>
            <w:r w:rsidRPr="00ED63CB">
              <w:rPr>
                <w:rFonts w:ascii="Arial" w:hAnsi="Arial" w:cs="Arial"/>
                <w:sz w:val="22"/>
                <w:szCs w:val="22"/>
              </w:rPr>
              <w:t>or</w:t>
            </w:r>
            <w:r w:rsidRPr="00ED63CB">
              <w:rPr>
                <w:rFonts w:ascii="Arial" w:hAnsi="Arial" w:cs="Arial"/>
                <w:spacing w:val="40"/>
                <w:sz w:val="22"/>
                <w:szCs w:val="22"/>
              </w:rPr>
              <w:t xml:space="preserve"> </w:t>
            </w:r>
            <w:r w:rsidRPr="00ED63CB">
              <w:rPr>
                <w:rFonts w:ascii="Arial" w:hAnsi="Arial" w:cs="Arial"/>
                <w:sz w:val="22"/>
                <w:szCs w:val="22"/>
              </w:rPr>
              <w:t>more</w:t>
            </w:r>
            <w:r w:rsidRPr="00ED63CB">
              <w:rPr>
                <w:rFonts w:ascii="Arial" w:hAnsi="Arial" w:cs="Arial"/>
                <w:spacing w:val="39"/>
                <w:sz w:val="22"/>
                <w:szCs w:val="22"/>
              </w:rPr>
              <w:t xml:space="preserve"> </w:t>
            </w:r>
            <w:r w:rsidRPr="00ED63CB">
              <w:rPr>
                <w:rFonts w:ascii="Arial" w:hAnsi="Arial" w:cs="Arial"/>
                <w:sz w:val="22"/>
                <w:szCs w:val="22"/>
              </w:rPr>
              <w:t>of</w:t>
            </w:r>
            <w:r w:rsidRPr="00ED63CB">
              <w:rPr>
                <w:rFonts w:ascii="Arial" w:hAnsi="Arial" w:cs="Arial"/>
                <w:spacing w:val="39"/>
                <w:sz w:val="22"/>
                <w:szCs w:val="22"/>
              </w:rPr>
              <w:t xml:space="preserve"> </w:t>
            </w:r>
            <w:r w:rsidRPr="00ED63CB">
              <w:rPr>
                <w:rFonts w:ascii="Arial" w:hAnsi="Arial" w:cs="Arial"/>
                <w:sz w:val="22"/>
                <w:szCs w:val="22"/>
              </w:rPr>
              <w:t>the</w:t>
            </w:r>
            <w:r w:rsidRPr="00ED63CB">
              <w:rPr>
                <w:rFonts w:ascii="Arial" w:hAnsi="Arial" w:cs="Arial"/>
                <w:spacing w:val="39"/>
                <w:sz w:val="22"/>
                <w:szCs w:val="22"/>
              </w:rPr>
              <w:t xml:space="preserve"> </w:t>
            </w:r>
            <w:r w:rsidRPr="00ED63CB">
              <w:rPr>
                <w:rFonts w:ascii="Arial" w:hAnsi="Arial" w:cs="Arial"/>
                <w:sz w:val="22"/>
                <w:szCs w:val="22"/>
              </w:rPr>
              <w:t>following factors</w:t>
            </w:r>
            <w:r w:rsidRPr="00ED63CB">
              <w:rPr>
                <w:rFonts w:ascii="Arial" w:hAnsi="Arial" w:cs="Arial"/>
                <w:spacing w:val="48"/>
                <w:sz w:val="22"/>
                <w:szCs w:val="22"/>
              </w:rPr>
              <w:t xml:space="preserve"> </w:t>
            </w:r>
            <w:r w:rsidRPr="00ED63CB">
              <w:rPr>
                <w:rFonts w:ascii="Arial" w:hAnsi="Arial" w:cs="Arial"/>
                <w:sz w:val="22"/>
                <w:szCs w:val="22"/>
              </w:rPr>
              <w:t>as</w:t>
            </w:r>
            <w:r w:rsidRPr="00ED63CB">
              <w:rPr>
                <w:rFonts w:ascii="Arial" w:hAnsi="Arial" w:cs="Arial"/>
                <w:spacing w:val="49"/>
                <w:sz w:val="22"/>
                <w:szCs w:val="22"/>
              </w:rPr>
              <w:t xml:space="preserve"> </w:t>
            </w:r>
            <w:r w:rsidRPr="00ED63CB">
              <w:rPr>
                <w:rFonts w:ascii="Arial" w:hAnsi="Arial" w:cs="Arial"/>
                <w:sz w:val="22"/>
                <w:szCs w:val="22"/>
              </w:rPr>
              <w:t>specified</w:t>
            </w:r>
            <w:r w:rsidRPr="00ED63CB">
              <w:rPr>
                <w:rFonts w:ascii="Arial" w:hAnsi="Arial" w:cs="Arial"/>
                <w:spacing w:val="49"/>
                <w:sz w:val="22"/>
                <w:szCs w:val="22"/>
              </w:rPr>
              <w:t xml:space="preserve"> </w:t>
            </w:r>
            <w:r w:rsidRPr="00ED63CB">
              <w:rPr>
                <w:rFonts w:ascii="Arial" w:hAnsi="Arial" w:cs="Arial"/>
                <w:spacing w:val="-2"/>
                <w:sz w:val="22"/>
                <w:szCs w:val="22"/>
              </w:rPr>
              <w:t>i</w:t>
            </w:r>
            <w:r w:rsidRPr="00ED63CB">
              <w:rPr>
                <w:rFonts w:ascii="Arial" w:hAnsi="Arial" w:cs="Arial"/>
                <w:sz w:val="22"/>
                <w:szCs w:val="22"/>
              </w:rPr>
              <w:t>n</w:t>
            </w:r>
            <w:r w:rsidRPr="00ED63CB">
              <w:rPr>
                <w:rFonts w:ascii="Arial" w:hAnsi="Arial" w:cs="Arial"/>
                <w:spacing w:val="48"/>
                <w:sz w:val="22"/>
                <w:szCs w:val="22"/>
              </w:rPr>
              <w:t xml:space="preserve"> </w:t>
            </w:r>
            <w:r w:rsidRPr="00ED63CB">
              <w:rPr>
                <w:rFonts w:ascii="Arial" w:hAnsi="Arial" w:cs="Arial"/>
                <w:sz w:val="22"/>
                <w:szCs w:val="22"/>
              </w:rPr>
              <w:t>the</w:t>
            </w:r>
            <w:r w:rsidRPr="00ED63CB">
              <w:rPr>
                <w:rFonts w:ascii="Arial" w:hAnsi="Arial" w:cs="Arial"/>
                <w:spacing w:val="49"/>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p>
          <w:p w14:paraId="475B3F4C" w14:textId="77777777" w:rsidR="001E18B8" w:rsidRPr="00ED63CB" w:rsidRDefault="001E18B8" w:rsidP="00B60D7A">
            <w:pPr>
              <w:pStyle w:val="BodyText"/>
              <w:numPr>
                <w:ilvl w:val="0"/>
                <w:numId w:val="25"/>
              </w:numPr>
              <w:tabs>
                <w:tab w:val="left" w:pos="3846"/>
              </w:tabs>
              <w:kinsoku w:val="0"/>
              <w:overflowPunct w:val="0"/>
              <w:ind w:left="409" w:right="245" w:hanging="409"/>
              <w:jc w:val="both"/>
              <w:rPr>
                <w:rFonts w:ascii="Arial" w:hAnsi="Arial" w:cs="Arial"/>
                <w:spacing w:val="-1"/>
                <w:sz w:val="22"/>
                <w:szCs w:val="22"/>
              </w:rPr>
            </w:pPr>
            <w:r w:rsidRPr="00ED63CB">
              <w:rPr>
                <w:rFonts w:ascii="Arial" w:hAnsi="Arial" w:cs="Arial"/>
                <w:spacing w:val="-1"/>
                <w:sz w:val="22"/>
                <w:szCs w:val="22"/>
              </w:rPr>
              <w:t>deliver</w:t>
            </w:r>
            <w:r w:rsidRPr="00ED63CB">
              <w:rPr>
                <w:rFonts w:ascii="Arial" w:hAnsi="Arial" w:cs="Arial"/>
                <w:sz w:val="22"/>
                <w:szCs w:val="22"/>
              </w:rPr>
              <w:t>y</w:t>
            </w:r>
            <w:r w:rsidRPr="00ED63CB">
              <w:rPr>
                <w:rFonts w:ascii="Arial" w:hAnsi="Arial" w:cs="Arial"/>
                <w:spacing w:val="-7"/>
                <w:sz w:val="22"/>
                <w:szCs w:val="22"/>
              </w:rPr>
              <w:t xml:space="preserve"> </w:t>
            </w:r>
            <w:r w:rsidRPr="00ED63CB">
              <w:rPr>
                <w:rFonts w:ascii="Arial" w:hAnsi="Arial" w:cs="Arial"/>
                <w:spacing w:val="-1"/>
                <w:sz w:val="22"/>
                <w:szCs w:val="22"/>
              </w:rPr>
              <w:t>schedul</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offere</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Bid</w:t>
            </w:r>
          </w:p>
          <w:p w14:paraId="129826AC" w14:textId="77777777" w:rsidR="001E18B8" w:rsidRPr="00ED63CB" w:rsidRDefault="001E18B8" w:rsidP="00B60D7A">
            <w:pPr>
              <w:pStyle w:val="BodyText"/>
              <w:numPr>
                <w:ilvl w:val="0"/>
                <w:numId w:val="25"/>
              </w:numPr>
              <w:tabs>
                <w:tab w:val="left" w:pos="3846"/>
              </w:tabs>
              <w:kinsoku w:val="0"/>
              <w:overflowPunct w:val="0"/>
              <w:ind w:left="409" w:right="245" w:hanging="409"/>
              <w:jc w:val="both"/>
              <w:rPr>
                <w:rFonts w:ascii="Arial" w:hAnsi="Arial" w:cs="Arial"/>
                <w:sz w:val="22"/>
                <w:szCs w:val="22"/>
              </w:rPr>
            </w:pPr>
            <w:r w:rsidRPr="00ED63CB">
              <w:rPr>
                <w:rFonts w:ascii="Arial" w:hAnsi="Arial" w:cs="Arial"/>
                <w:spacing w:val="-1"/>
                <w:sz w:val="22"/>
                <w:szCs w:val="22"/>
              </w:rPr>
              <w:t>deviation</w:t>
            </w:r>
            <w:r w:rsidRPr="00ED63CB">
              <w:rPr>
                <w:rFonts w:ascii="Arial" w:hAnsi="Arial" w:cs="Arial"/>
                <w:sz w:val="22"/>
                <w:szCs w:val="22"/>
              </w:rPr>
              <w:t>s</w:t>
            </w:r>
            <w:r w:rsidRPr="00ED63CB">
              <w:rPr>
                <w:rFonts w:ascii="Arial" w:hAnsi="Arial" w:cs="Arial"/>
                <w:spacing w:val="1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5"/>
                <w:sz w:val="22"/>
                <w:szCs w:val="22"/>
              </w:rPr>
              <w:t xml:space="preserve"> </w:t>
            </w:r>
            <w:r w:rsidRPr="00ED63CB">
              <w:rPr>
                <w:rFonts w:ascii="Arial" w:hAnsi="Arial" w:cs="Arial"/>
                <w:spacing w:val="-1"/>
                <w:sz w:val="22"/>
                <w:szCs w:val="22"/>
              </w:rPr>
              <w:t>paymen</w:t>
            </w:r>
            <w:r w:rsidRPr="00ED63CB">
              <w:rPr>
                <w:rFonts w:ascii="Arial" w:hAnsi="Arial" w:cs="Arial"/>
                <w:sz w:val="22"/>
                <w:szCs w:val="22"/>
              </w:rPr>
              <w:t>t</w:t>
            </w:r>
            <w:r w:rsidRPr="00ED63CB">
              <w:rPr>
                <w:rFonts w:ascii="Arial" w:hAnsi="Arial" w:cs="Arial"/>
                <w:spacing w:val="14"/>
                <w:sz w:val="22"/>
                <w:szCs w:val="22"/>
              </w:rPr>
              <w:t xml:space="preserve"> </w:t>
            </w:r>
            <w:r w:rsidRPr="00ED63CB">
              <w:rPr>
                <w:rFonts w:ascii="Arial" w:hAnsi="Arial" w:cs="Arial"/>
                <w:spacing w:val="-1"/>
                <w:sz w:val="22"/>
                <w:szCs w:val="22"/>
              </w:rPr>
              <w:t>schedul</w:t>
            </w:r>
            <w:r w:rsidRPr="00ED63CB">
              <w:rPr>
                <w:rFonts w:ascii="Arial" w:hAnsi="Arial" w:cs="Arial"/>
                <w:sz w:val="22"/>
                <w:szCs w:val="22"/>
              </w:rPr>
              <w:t>e</w:t>
            </w:r>
            <w:r w:rsidRPr="00ED63CB">
              <w:rPr>
                <w:rFonts w:ascii="Arial" w:hAnsi="Arial" w:cs="Arial"/>
                <w:spacing w:val="16"/>
                <w:sz w:val="22"/>
                <w:szCs w:val="22"/>
              </w:rPr>
              <w:t xml:space="preserve"> </w:t>
            </w:r>
            <w:r w:rsidRPr="00ED63CB">
              <w:rPr>
                <w:rFonts w:ascii="Arial" w:hAnsi="Arial" w:cs="Arial"/>
                <w:spacing w:val="-1"/>
                <w:sz w:val="22"/>
                <w:szCs w:val="22"/>
              </w:rPr>
              <w:t>fro</w:t>
            </w:r>
            <w:r w:rsidRPr="00ED63CB">
              <w:rPr>
                <w:rFonts w:ascii="Arial" w:hAnsi="Arial" w:cs="Arial"/>
                <w:sz w:val="22"/>
                <w:szCs w:val="22"/>
              </w:rPr>
              <w:t>m</w:t>
            </w:r>
            <w:r w:rsidRPr="00ED63CB">
              <w:rPr>
                <w:rFonts w:ascii="Arial" w:hAnsi="Arial" w:cs="Arial"/>
                <w:spacing w:val="14"/>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15"/>
                <w:sz w:val="22"/>
                <w:szCs w:val="22"/>
              </w:rPr>
              <w:t xml:space="preserve"> </w:t>
            </w:r>
            <w:r w:rsidRPr="00ED63CB">
              <w:rPr>
                <w:rFonts w:ascii="Arial" w:hAnsi="Arial" w:cs="Arial"/>
                <w:spacing w:val="-1"/>
                <w:sz w:val="22"/>
                <w:szCs w:val="22"/>
              </w:rPr>
              <w:t>specified</w:t>
            </w:r>
            <w:r w:rsidRPr="00ED63CB">
              <w:rPr>
                <w:rFonts w:ascii="Arial" w:hAnsi="Arial" w:cs="Arial"/>
                <w:spacing w:val="-4"/>
                <w:sz w:val="22"/>
                <w:szCs w:val="22"/>
              </w:rPr>
              <w:t xml:space="preserve"> </w:t>
            </w:r>
            <w:r w:rsidRPr="00ED63CB">
              <w:rPr>
                <w:rFonts w:ascii="Arial" w:hAnsi="Arial" w:cs="Arial"/>
                <w:sz w:val="22"/>
                <w:szCs w:val="22"/>
              </w:rPr>
              <w:t>in the</w:t>
            </w:r>
            <w:r w:rsidRPr="00ED63CB">
              <w:rPr>
                <w:rFonts w:ascii="Arial" w:hAnsi="Arial" w:cs="Arial"/>
                <w:spacing w:val="-7"/>
                <w:sz w:val="22"/>
                <w:szCs w:val="22"/>
              </w:rPr>
              <w:t xml:space="preserve"> </w:t>
            </w:r>
            <w:r w:rsidRPr="00ED63CB">
              <w:rPr>
                <w:rFonts w:ascii="Arial" w:hAnsi="Arial" w:cs="Arial"/>
                <w:sz w:val="22"/>
                <w:szCs w:val="22"/>
              </w:rPr>
              <w:t>Special</w:t>
            </w:r>
            <w:r w:rsidRPr="00ED63CB">
              <w:rPr>
                <w:rFonts w:ascii="Arial" w:hAnsi="Arial" w:cs="Arial"/>
                <w:spacing w:val="-5"/>
                <w:sz w:val="22"/>
                <w:szCs w:val="22"/>
              </w:rPr>
              <w:t xml:space="preserve"> </w:t>
            </w:r>
            <w:r w:rsidRPr="00ED63CB">
              <w:rPr>
                <w:rFonts w:ascii="Arial" w:hAnsi="Arial" w:cs="Arial"/>
                <w:sz w:val="22"/>
                <w:szCs w:val="22"/>
              </w:rPr>
              <w:t>Conditions</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5"/>
                <w:sz w:val="22"/>
                <w:szCs w:val="22"/>
              </w:rPr>
              <w:t xml:space="preserve"> </w:t>
            </w:r>
            <w:r w:rsidRPr="00ED63CB">
              <w:rPr>
                <w:rFonts w:ascii="Arial" w:hAnsi="Arial" w:cs="Arial"/>
                <w:sz w:val="22"/>
                <w:szCs w:val="22"/>
              </w:rPr>
              <w:t>Contract;</w:t>
            </w:r>
          </w:p>
          <w:p w14:paraId="721042B6" w14:textId="77777777" w:rsidR="001E18B8" w:rsidRPr="00ED63CB" w:rsidRDefault="001E18B8" w:rsidP="00B60D7A">
            <w:pPr>
              <w:pStyle w:val="BodyText"/>
              <w:numPr>
                <w:ilvl w:val="0"/>
                <w:numId w:val="25"/>
              </w:numPr>
              <w:tabs>
                <w:tab w:val="left" w:pos="3846"/>
              </w:tabs>
              <w:kinsoku w:val="0"/>
              <w:overflowPunct w:val="0"/>
              <w:ind w:left="409" w:right="244" w:hanging="409"/>
              <w:jc w:val="both"/>
              <w:rPr>
                <w:rFonts w:ascii="Arial" w:hAnsi="Arial" w:cs="Arial"/>
                <w:sz w:val="22"/>
                <w:szCs w:val="22"/>
              </w:rPr>
            </w:pP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30"/>
                <w:sz w:val="22"/>
                <w:szCs w:val="22"/>
              </w:rPr>
              <w:t xml:space="preserve"> </w:t>
            </w:r>
            <w:r w:rsidRPr="00ED63CB">
              <w:rPr>
                <w:rFonts w:ascii="Arial" w:hAnsi="Arial" w:cs="Arial"/>
                <w:spacing w:val="-1"/>
                <w:sz w:val="22"/>
                <w:szCs w:val="22"/>
              </w:rPr>
              <w:t>specifi</w:t>
            </w:r>
            <w:r w:rsidRPr="00ED63CB">
              <w:rPr>
                <w:rFonts w:ascii="Arial" w:hAnsi="Arial" w:cs="Arial"/>
                <w:sz w:val="22"/>
                <w:szCs w:val="22"/>
              </w:rPr>
              <w:t>c</w:t>
            </w:r>
            <w:r w:rsidRPr="00ED63CB">
              <w:rPr>
                <w:rFonts w:ascii="Arial" w:hAnsi="Arial" w:cs="Arial"/>
                <w:spacing w:val="32"/>
                <w:sz w:val="22"/>
                <w:szCs w:val="22"/>
              </w:rPr>
              <w:t xml:space="preserve"> </w:t>
            </w:r>
            <w:r w:rsidRPr="00ED63CB">
              <w:rPr>
                <w:rFonts w:ascii="Arial" w:hAnsi="Arial" w:cs="Arial"/>
                <w:spacing w:val="-1"/>
                <w:sz w:val="22"/>
                <w:szCs w:val="22"/>
              </w:rPr>
              <w:t>criteri</w:t>
            </w:r>
            <w:r w:rsidRPr="00ED63CB">
              <w:rPr>
                <w:rFonts w:ascii="Arial" w:hAnsi="Arial" w:cs="Arial"/>
                <w:sz w:val="22"/>
                <w:szCs w:val="22"/>
              </w:rPr>
              <w:t>a</w:t>
            </w:r>
            <w:r w:rsidRPr="00ED63CB">
              <w:rPr>
                <w:rFonts w:ascii="Arial" w:hAnsi="Arial" w:cs="Arial"/>
                <w:spacing w:val="31"/>
                <w:sz w:val="22"/>
                <w:szCs w:val="22"/>
              </w:rPr>
              <w:t xml:space="preserve"> </w:t>
            </w:r>
            <w:r w:rsidRPr="00ED63CB">
              <w:rPr>
                <w:rFonts w:ascii="Arial" w:hAnsi="Arial" w:cs="Arial"/>
                <w:spacing w:val="-1"/>
                <w:sz w:val="22"/>
                <w:szCs w:val="22"/>
              </w:rPr>
              <w:t>indicate</w:t>
            </w:r>
            <w:r w:rsidRPr="00ED63CB">
              <w:rPr>
                <w:rFonts w:ascii="Arial" w:hAnsi="Arial" w:cs="Arial"/>
                <w:sz w:val="22"/>
                <w:szCs w:val="22"/>
              </w:rPr>
              <w:t>d</w:t>
            </w:r>
            <w:r w:rsidRPr="00ED63CB">
              <w:rPr>
                <w:rFonts w:ascii="Arial" w:hAnsi="Arial" w:cs="Arial"/>
                <w:spacing w:val="3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1"/>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1"/>
                <w:sz w:val="22"/>
                <w:szCs w:val="22"/>
              </w:rPr>
              <w:t xml:space="preserve"> </w:t>
            </w:r>
            <w:r w:rsidRPr="00ED63CB">
              <w:rPr>
                <w:rFonts w:ascii="Arial" w:hAnsi="Arial" w:cs="Arial"/>
                <w:b/>
                <w:bCs/>
                <w:sz w:val="22"/>
                <w:szCs w:val="22"/>
              </w:rPr>
              <w:t>ITBs</w:t>
            </w:r>
            <w:r w:rsidRPr="00ED63CB">
              <w:rPr>
                <w:rFonts w:ascii="Arial" w:hAnsi="Arial" w:cs="Arial"/>
                <w:b/>
                <w:bCs/>
                <w:spacing w:val="32"/>
                <w:sz w:val="22"/>
                <w:szCs w:val="22"/>
              </w:rPr>
              <w:t xml:space="preserve"> </w:t>
            </w:r>
            <w:r w:rsidRPr="00ED63CB">
              <w:rPr>
                <w:rFonts w:ascii="Arial" w:hAnsi="Arial" w:cs="Arial"/>
                <w:sz w:val="22"/>
                <w:szCs w:val="22"/>
              </w:rPr>
              <w:t xml:space="preserve">and/or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9"/>
                <w:sz w:val="22"/>
                <w:szCs w:val="22"/>
              </w:rPr>
              <w:t xml:space="preserve"> </w:t>
            </w:r>
            <w:r w:rsidRPr="00ED63CB">
              <w:rPr>
                <w:rFonts w:ascii="Arial" w:hAnsi="Arial" w:cs="Arial"/>
                <w:spacing w:val="-1"/>
                <w:sz w:val="22"/>
                <w:szCs w:val="22"/>
              </w:rPr>
              <w:t>Technica</w:t>
            </w:r>
            <w:r w:rsidRPr="00ED63CB">
              <w:rPr>
                <w:rFonts w:ascii="Arial" w:hAnsi="Arial" w:cs="Arial"/>
                <w:sz w:val="22"/>
                <w:szCs w:val="22"/>
              </w:rPr>
              <w:t>l</w:t>
            </w:r>
            <w:r w:rsidRPr="00ED63CB">
              <w:rPr>
                <w:rFonts w:ascii="Arial" w:hAnsi="Arial" w:cs="Arial"/>
                <w:spacing w:val="-9"/>
                <w:sz w:val="22"/>
                <w:szCs w:val="22"/>
              </w:rPr>
              <w:t xml:space="preserve"> </w:t>
            </w:r>
            <w:r w:rsidRPr="00ED63CB">
              <w:rPr>
                <w:rFonts w:ascii="Arial" w:hAnsi="Arial" w:cs="Arial"/>
                <w:spacing w:val="-1"/>
                <w:sz w:val="22"/>
                <w:szCs w:val="22"/>
              </w:rPr>
              <w:t>Specifications.</w:t>
            </w:r>
          </w:p>
          <w:p w14:paraId="74DC4317" w14:textId="77777777" w:rsidR="001E18B8" w:rsidRPr="00ED63CB" w:rsidRDefault="001E18B8" w:rsidP="00ED63CB">
            <w:pPr>
              <w:jc w:val="both"/>
              <w:rPr>
                <w:rFonts w:ascii="Arial" w:hAnsi="Arial" w:cs="Arial"/>
                <w:sz w:val="22"/>
                <w:szCs w:val="22"/>
              </w:rPr>
            </w:pPr>
          </w:p>
        </w:tc>
      </w:tr>
      <w:tr w:rsidR="001E18B8" w:rsidRPr="001E18B8" w14:paraId="603F5C46" w14:textId="77777777" w:rsidTr="003B3015">
        <w:tc>
          <w:tcPr>
            <w:tcW w:w="630" w:type="dxa"/>
          </w:tcPr>
          <w:p w14:paraId="780B5E40" w14:textId="77777777" w:rsidR="001E18B8" w:rsidRPr="001E18B8" w:rsidRDefault="001E18B8" w:rsidP="00BA21C9">
            <w:pPr>
              <w:rPr>
                <w:rFonts w:ascii="Arial" w:hAnsi="Arial" w:cs="Arial"/>
                <w:sz w:val="22"/>
                <w:szCs w:val="22"/>
              </w:rPr>
            </w:pPr>
          </w:p>
        </w:tc>
        <w:tc>
          <w:tcPr>
            <w:tcW w:w="3010" w:type="dxa"/>
          </w:tcPr>
          <w:p w14:paraId="399AE549" w14:textId="4A389726" w:rsidR="001E18B8" w:rsidRPr="001E18B8" w:rsidRDefault="001E18B8" w:rsidP="00BA21C9">
            <w:pPr>
              <w:rPr>
                <w:rFonts w:ascii="Arial" w:hAnsi="Arial" w:cs="Arial"/>
                <w:sz w:val="22"/>
                <w:szCs w:val="22"/>
              </w:rPr>
            </w:pPr>
          </w:p>
        </w:tc>
        <w:tc>
          <w:tcPr>
            <w:tcW w:w="817" w:type="dxa"/>
          </w:tcPr>
          <w:p w14:paraId="065B0494" w14:textId="77777777" w:rsidR="001E18B8" w:rsidRPr="001E18B8" w:rsidRDefault="001E18B8" w:rsidP="00BA21C9">
            <w:pPr>
              <w:rPr>
                <w:rFonts w:ascii="Arial" w:hAnsi="Arial" w:cs="Arial"/>
                <w:sz w:val="22"/>
                <w:szCs w:val="22"/>
              </w:rPr>
            </w:pPr>
            <w:r w:rsidRPr="001E18B8">
              <w:rPr>
                <w:rFonts w:ascii="Arial" w:hAnsi="Arial" w:cs="Arial"/>
                <w:sz w:val="22"/>
                <w:szCs w:val="22"/>
              </w:rPr>
              <w:t>33.5</w:t>
            </w:r>
          </w:p>
        </w:tc>
        <w:tc>
          <w:tcPr>
            <w:tcW w:w="6068" w:type="dxa"/>
          </w:tcPr>
          <w:p w14:paraId="6CCB5A2F" w14:textId="1BCF230A" w:rsidR="001E18B8" w:rsidRPr="00ED63CB" w:rsidRDefault="001E18B8" w:rsidP="00ED63CB">
            <w:pPr>
              <w:jc w:val="both"/>
              <w:rPr>
                <w:rFonts w:ascii="Arial" w:hAnsi="Arial" w:cs="Arial"/>
                <w:b/>
                <w:bCs/>
                <w:spacing w:val="-1"/>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
                <w:sz w:val="22"/>
                <w:szCs w:val="22"/>
              </w:rPr>
              <w:t xml:space="preserve"> </w:t>
            </w:r>
            <w:r w:rsidRPr="00ED63CB">
              <w:rPr>
                <w:rFonts w:ascii="Arial" w:hAnsi="Arial" w:cs="Arial"/>
                <w:spacing w:val="-1"/>
                <w:sz w:val="22"/>
                <w:szCs w:val="22"/>
              </w:rPr>
              <w:t>follow</w:t>
            </w:r>
            <w:r w:rsidRPr="00ED63CB">
              <w:rPr>
                <w:rFonts w:ascii="Arial" w:hAnsi="Arial" w:cs="Arial"/>
                <w:spacing w:val="1"/>
                <w:sz w:val="22"/>
                <w:szCs w:val="22"/>
              </w:rPr>
              <w:t>i</w:t>
            </w:r>
            <w:r w:rsidRPr="00ED63CB">
              <w:rPr>
                <w:rFonts w:ascii="Arial" w:hAnsi="Arial" w:cs="Arial"/>
                <w:spacing w:val="-1"/>
                <w:sz w:val="22"/>
                <w:szCs w:val="22"/>
              </w:rPr>
              <w:t>n</w:t>
            </w:r>
            <w:r w:rsidRPr="00ED63CB">
              <w:rPr>
                <w:rFonts w:ascii="Arial" w:hAnsi="Arial" w:cs="Arial"/>
                <w:sz w:val="22"/>
                <w:szCs w:val="22"/>
              </w:rPr>
              <w:t>g</w:t>
            </w:r>
            <w:r w:rsidRPr="00ED63CB">
              <w:rPr>
                <w:rFonts w:ascii="Arial" w:hAnsi="Arial" w:cs="Arial"/>
                <w:spacing w:val="5"/>
                <w:sz w:val="22"/>
                <w:szCs w:val="22"/>
              </w:rPr>
              <w:t xml:space="preserve"> </w:t>
            </w:r>
            <w:r w:rsidRPr="00ED63CB">
              <w:rPr>
                <w:rFonts w:ascii="Arial" w:hAnsi="Arial" w:cs="Arial"/>
                <w:spacing w:val="-1"/>
                <w:sz w:val="22"/>
                <w:szCs w:val="22"/>
              </w:rPr>
              <w:t>quanti</w:t>
            </w:r>
            <w:r w:rsidRPr="00ED63CB">
              <w:rPr>
                <w:rFonts w:ascii="Arial" w:hAnsi="Arial" w:cs="Arial"/>
                <w:spacing w:val="1"/>
                <w:sz w:val="22"/>
                <w:szCs w:val="22"/>
              </w:rPr>
              <w:t>f</w:t>
            </w:r>
            <w:r w:rsidRPr="00ED63CB">
              <w:rPr>
                <w:rFonts w:ascii="Arial" w:hAnsi="Arial" w:cs="Arial"/>
                <w:spacing w:val="-1"/>
                <w:sz w:val="22"/>
                <w:szCs w:val="22"/>
              </w:rPr>
              <w:t>icatio</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pacing w:val="-1"/>
                <w:sz w:val="22"/>
                <w:szCs w:val="22"/>
              </w:rPr>
              <w:t>method</w:t>
            </w:r>
            <w:r w:rsidRPr="00ED63CB">
              <w:rPr>
                <w:rFonts w:ascii="Arial" w:hAnsi="Arial" w:cs="Arial"/>
                <w:sz w:val="22"/>
                <w:szCs w:val="22"/>
              </w:rPr>
              <w:t>s</w:t>
            </w:r>
            <w:r w:rsidRPr="00ED63CB">
              <w:rPr>
                <w:rFonts w:ascii="Arial" w:hAnsi="Arial" w:cs="Arial"/>
                <w:spacing w:val="5"/>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6"/>
                <w:sz w:val="22"/>
                <w:szCs w:val="22"/>
              </w:rPr>
              <w:t xml:space="preserve"> </w:t>
            </w:r>
            <w:r w:rsidRPr="00ED63CB">
              <w:rPr>
                <w:rFonts w:ascii="Arial" w:hAnsi="Arial" w:cs="Arial"/>
                <w:spacing w:val="-1"/>
                <w:sz w:val="22"/>
                <w:szCs w:val="22"/>
              </w:rPr>
              <w:t>be applied</w:t>
            </w:r>
            <w:r w:rsidRPr="00ED63CB">
              <w:rPr>
                <w:rFonts w:ascii="Arial" w:hAnsi="Arial" w:cs="Arial"/>
                <w:sz w:val="22"/>
                <w:szCs w:val="22"/>
              </w:rPr>
              <w:t>,</w:t>
            </w:r>
            <w:r w:rsidRPr="00ED63CB">
              <w:rPr>
                <w:rFonts w:ascii="Arial" w:hAnsi="Arial" w:cs="Arial"/>
                <w:spacing w:val="-4"/>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detaile</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008A48E7" w:rsidRPr="00ED63CB">
              <w:rPr>
                <w:rFonts w:ascii="Arial" w:hAnsi="Arial" w:cs="Arial"/>
                <w:b/>
                <w:bCs/>
                <w:sz w:val="22"/>
                <w:szCs w:val="22"/>
              </w:rPr>
              <w:t>BD</w:t>
            </w:r>
            <w:r w:rsidR="008A48E7" w:rsidRPr="00ED63CB">
              <w:rPr>
                <w:rFonts w:ascii="Arial" w:hAnsi="Arial" w:cs="Arial"/>
                <w:b/>
                <w:bCs/>
                <w:spacing w:val="-1"/>
                <w:sz w:val="22"/>
                <w:szCs w:val="22"/>
              </w:rPr>
              <w:t>S: -</w:t>
            </w:r>
          </w:p>
          <w:p w14:paraId="504FB4A9" w14:textId="77777777" w:rsidR="001E18B8" w:rsidRPr="00ED63CB" w:rsidRDefault="001E18B8" w:rsidP="00ED63CB">
            <w:pPr>
              <w:jc w:val="both"/>
              <w:rPr>
                <w:rFonts w:ascii="Arial" w:hAnsi="Arial" w:cs="Arial"/>
                <w:b/>
                <w:bCs/>
                <w:spacing w:val="-1"/>
                <w:sz w:val="22"/>
                <w:szCs w:val="22"/>
              </w:rPr>
            </w:pPr>
          </w:p>
          <w:p w14:paraId="1CD28D57" w14:textId="77777777" w:rsidR="001E18B8" w:rsidRPr="00ED63CB" w:rsidRDefault="001E18B8" w:rsidP="00B60D7A">
            <w:pPr>
              <w:pStyle w:val="ListParagraph"/>
              <w:numPr>
                <w:ilvl w:val="2"/>
                <w:numId w:val="26"/>
              </w:numPr>
              <w:kinsoku w:val="0"/>
              <w:overflowPunct w:val="0"/>
              <w:ind w:left="409" w:right="928"/>
              <w:jc w:val="both"/>
              <w:rPr>
                <w:rFonts w:ascii="Arial" w:hAnsi="Arial" w:cs="Arial"/>
                <w:sz w:val="22"/>
                <w:szCs w:val="22"/>
              </w:rPr>
            </w:pPr>
            <w:r w:rsidRPr="00ED63CB">
              <w:rPr>
                <w:rFonts w:ascii="Arial" w:hAnsi="Arial" w:cs="Arial"/>
                <w:b/>
                <w:bCs/>
                <w:i/>
                <w:iCs/>
                <w:sz w:val="22"/>
                <w:szCs w:val="22"/>
              </w:rPr>
              <w:t>Deli</w:t>
            </w:r>
            <w:r w:rsidRPr="00ED63CB">
              <w:rPr>
                <w:rFonts w:ascii="Arial" w:hAnsi="Arial" w:cs="Arial"/>
                <w:b/>
                <w:bCs/>
                <w:i/>
                <w:iCs/>
                <w:spacing w:val="-2"/>
                <w:sz w:val="22"/>
                <w:szCs w:val="22"/>
              </w:rPr>
              <w:t>v</w:t>
            </w:r>
            <w:r w:rsidRPr="00ED63CB">
              <w:rPr>
                <w:rFonts w:ascii="Arial" w:hAnsi="Arial" w:cs="Arial"/>
                <w:b/>
                <w:bCs/>
                <w:i/>
                <w:iCs/>
                <w:sz w:val="22"/>
                <w:szCs w:val="22"/>
              </w:rPr>
              <w:t>ery</w:t>
            </w:r>
            <w:r w:rsidRPr="00ED63CB">
              <w:rPr>
                <w:rFonts w:ascii="Arial" w:hAnsi="Arial" w:cs="Arial"/>
                <w:b/>
                <w:bCs/>
                <w:i/>
                <w:iCs/>
                <w:spacing w:val="-6"/>
                <w:sz w:val="22"/>
                <w:szCs w:val="22"/>
              </w:rPr>
              <w:t xml:space="preserve"> </w:t>
            </w:r>
            <w:r w:rsidRPr="00ED63CB">
              <w:rPr>
                <w:rFonts w:ascii="Arial" w:hAnsi="Arial" w:cs="Arial"/>
                <w:b/>
                <w:bCs/>
                <w:i/>
                <w:iCs/>
                <w:sz w:val="22"/>
                <w:szCs w:val="22"/>
              </w:rPr>
              <w:t>sc</w:t>
            </w:r>
            <w:r w:rsidRPr="00ED63CB">
              <w:rPr>
                <w:rFonts w:ascii="Arial" w:hAnsi="Arial" w:cs="Arial"/>
                <w:b/>
                <w:bCs/>
                <w:i/>
                <w:iCs/>
                <w:spacing w:val="-2"/>
                <w:sz w:val="22"/>
                <w:szCs w:val="22"/>
              </w:rPr>
              <w:t>h</w:t>
            </w:r>
            <w:r w:rsidRPr="00ED63CB">
              <w:rPr>
                <w:rFonts w:ascii="Arial" w:hAnsi="Arial" w:cs="Arial"/>
                <w:b/>
                <w:bCs/>
                <w:i/>
                <w:iCs/>
                <w:sz w:val="22"/>
                <w:szCs w:val="22"/>
              </w:rPr>
              <w:t>edule</w:t>
            </w:r>
          </w:p>
          <w:p w14:paraId="54850331" w14:textId="77777777" w:rsidR="001E18B8" w:rsidRPr="00ED63CB" w:rsidRDefault="001E18B8" w:rsidP="00B60D7A">
            <w:pPr>
              <w:pStyle w:val="ListParagraph"/>
              <w:numPr>
                <w:ilvl w:val="3"/>
                <w:numId w:val="26"/>
              </w:numPr>
              <w:kinsoku w:val="0"/>
              <w:overflowPunct w:val="0"/>
              <w:ind w:left="949" w:right="168"/>
              <w:jc w:val="both"/>
              <w:rPr>
                <w:rFonts w:ascii="Arial" w:hAnsi="Arial" w:cs="Arial"/>
                <w:sz w:val="22"/>
                <w:szCs w:val="22"/>
              </w:rPr>
            </w:pPr>
            <w:r w:rsidRPr="00ED63CB">
              <w:rPr>
                <w:rFonts w:ascii="Arial" w:hAnsi="Arial" w:cs="Arial"/>
                <w:sz w:val="22"/>
                <w:szCs w:val="22"/>
              </w:rPr>
              <w:lastRenderedPageBreak/>
              <w:t>NDMA</w:t>
            </w:r>
            <w:r w:rsidRPr="00ED63CB">
              <w:rPr>
                <w:rFonts w:ascii="Arial" w:hAnsi="Arial" w:cs="Arial"/>
                <w:spacing w:val="33"/>
                <w:sz w:val="22"/>
                <w:szCs w:val="22"/>
              </w:rPr>
              <w:t xml:space="preserve"> </w:t>
            </w:r>
            <w:r w:rsidRPr="00ED63CB">
              <w:rPr>
                <w:rFonts w:ascii="Arial" w:hAnsi="Arial" w:cs="Arial"/>
                <w:sz w:val="22"/>
                <w:szCs w:val="22"/>
              </w:rPr>
              <w:t>requires</w:t>
            </w:r>
            <w:r w:rsidRPr="00ED63CB">
              <w:rPr>
                <w:rFonts w:ascii="Arial" w:hAnsi="Arial" w:cs="Arial"/>
                <w:spacing w:val="33"/>
                <w:sz w:val="22"/>
                <w:szCs w:val="22"/>
              </w:rPr>
              <w:t xml:space="preserve"> </w:t>
            </w:r>
            <w:r w:rsidRPr="00ED63CB">
              <w:rPr>
                <w:rFonts w:ascii="Arial" w:hAnsi="Arial" w:cs="Arial"/>
                <w:sz w:val="22"/>
                <w:szCs w:val="22"/>
              </w:rPr>
              <w:t>that</w:t>
            </w:r>
            <w:r w:rsidRPr="00ED63CB">
              <w:rPr>
                <w:rFonts w:ascii="Arial" w:hAnsi="Arial" w:cs="Arial"/>
                <w:spacing w:val="32"/>
                <w:sz w:val="22"/>
                <w:szCs w:val="22"/>
              </w:rPr>
              <w:t xml:space="preserve"> </w:t>
            </w:r>
            <w:r w:rsidRPr="00ED63CB">
              <w:rPr>
                <w:rFonts w:ascii="Arial" w:hAnsi="Arial" w:cs="Arial"/>
                <w:sz w:val="22"/>
                <w:szCs w:val="22"/>
              </w:rPr>
              <w:t>the</w:t>
            </w:r>
            <w:r w:rsidRPr="00ED63CB">
              <w:rPr>
                <w:rFonts w:ascii="Arial" w:hAnsi="Arial" w:cs="Arial"/>
                <w:spacing w:val="32"/>
                <w:sz w:val="22"/>
                <w:szCs w:val="22"/>
              </w:rPr>
              <w:t xml:space="preserve"> </w:t>
            </w:r>
            <w:r w:rsidRPr="00ED63CB">
              <w:rPr>
                <w:rFonts w:ascii="Arial" w:hAnsi="Arial" w:cs="Arial"/>
                <w:sz w:val="22"/>
                <w:szCs w:val="22"/>
              </w:rPr>
              <w:t>goods</w:t>
            </w:r>
            <w:r w:rsidRPr="00ED63CB">
              <w:rPr>
                <w:rFonts w:ascii="Arial" w:hAnsi="Arial" w:cs="Arial"/>
                <w:w w:val="99"/>
                <w:sz w:val="22"/>
                <w:szCs w:val="22"/>
              </w:rPr>
              <w:t xml:space="preserve"> </w:t>
            </w:r>
            <w:r w:rsidRPr="00ED63CB">
              <w:rPr>
                <w:rFonts w:ascii="Arial" w:hAnsi="Arial" w:cs="Arial"/>
                <w:spacing w:val="-1"/>
                <w:sz w:val="22"/>
                <w:szCs w:val="22"/>
              </w:rPr>
              <w:t>unde</w:t>
            </w:r>
            <w:r w:rsidRPr="00ED63CB">
              <w:rPr>
                <w:rFonts w:ascii="Arial" w:hAnsi="Arial" w:cs="Arial"/>
                <w:sz w:val="22"/>
                <w:szCs w:val="22"/>
              </w:rPr>
              <w:t>r</w:t>
            </w:r>
            <w:r w:rsidRPr="00ED63CB">
              <w:rPr>
                <w:rFonts w:ascii="Arial" w:hAnsi="Arial" w:cs="Arial"/>
                <w:spacing w:val="1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8"/>
                <w:sz w:val="22"/>
                <w:szCs w:val="22"/>
              </w:rPr>
              <w:t xml:space="preserve"> </w:t>
            </w:r>
            <w:r w:rsidRPr="00ED63CB">
              <w:rPr>
                <w:rFonts w:ascii="Arial" w:hAnsi="Arial" w:cs="Arial"/>
                <w:spacing w:val="-1"/>
                <w:sz w:val="22"/>
                <w:szCs w:val="22"/>
              </w:rPr>
              <w:t>Invitatio</w:t>
            </w:r>
            <w:r w:rsidRPr="00ED63CB">
              <w:rPr>
                <w:rFonts w:ascii="Arial" w:hAnsi="Arial" w:cs="Arial"/>
                <w:sz w:val="22"/>
                <w:szCs w:val="22"/>
              </w:rPr>
              <w:t>n</w:t>
            </w:r>
            <w:r w:rsidRPr="00ED63CB">
              <w:rPr>
                <w:rFonts w:ascii="Arial" w:hAnsi="Arial" w:cs="Arial"/>
                <w:spacing w:val="18"/>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19"/>
                <w:sz w:val="22"/>
                <w:szCs w:val="22"/>
              </w:rPr>
              <w:t xml:space="preserve"> </w:t>
            </w:r>
            <w:r w:rsidRPr="00ED63CB">
              <w:rPr>
                <w:rFonts w:ascii="Arial" w:hAnsi="Arial" w:cs="Arial"/>
                <w:spacing w:val="-1"/>
                <w:sz w:val="22"/>
                <w:szCs w:val="22"/>
              </w:rPr>
              <w:t>Bid</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18"/>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pacing w:val="-1"/>
                <w:sz w:val="22"/>
                <w:szCs w:val="22"/>
              </w:rPr>
              <w:t>delivered</w:t>
            </w:r>
            <w:r w:rsidRPr="00ED63CB">
              <w:rPr>
                <w:rFonts w:ascii="Arial" w:hAnsi="Arial" w:cs="Arial"/>
                <w:spacing w:val="-1"/>
                <w:w w:val="99"/>
                <w:sz w:val="22"/>
                <w:szCs w:val="22"/>
              </w:rPr>
              <w:t xml:space="preserve"> </w:t>
            </w:r>
            <w:r w:rsidRPr="00ED63CB">
              <w:rPr>
                <w:rFonts w:ascii="Arial" w:hAnsi="Arial" w:cs="Arial"/>
                <w:spacing w:val="-1"/>
                <w:sz w:val="22"/>
                <w:szCs w:val="22"/>
              </w:rPr>
              <w:t>(shipped</w:t>
            </w:r>
            <w:r w:rsidRPr="00ED63CB">
              <w:rPr>
                <w:rFonts w:ascii="Arial" w:hAnsi="Arial" w:cs="Arial"/>
                <w:sz w:val="22"/>
                <w:szCs w:val="22"/>
              </w:rPr>
              <w:t>)</w:t>
            </w:r>
            <w:r w:rsidRPr="00ED63CB">
              <w:rPr>
                <w:rFonts w:ascii="Arial" w:hAnsi="Arial" w:cs="Arial"/>
                <w:spacing w:val="27"/>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2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tim</w:t>
            </w:r>
            <w:r w:rsidRPr="00ED63CB">
              <w:rPr>
                <w:rFonts w:ascii="Arial" w:hAnsi="Arial" w:cs="Arial"/>
                <w:sz w:val="22"/>
                <w:szCs w:val="22"/>
              </w:rPr>
              <w:t>e</w:t>
            </w:r>
            <w:r w:rsidRPr="00ED63CB">
              <w:rPr>
                <w:rFonts w:ascii="Arial" w:hAnsi="Arial" w:cs="Arial"/>
                <w:spacing w:val="28"/>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28"/>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Sch</w:t>
            </w:r>
            <w:r w:rsidRPr="00ED63CB">
              <w:rPr>
                <w:rFonts w:ascii="Arial" w:hAnsi="Arial" w:cs="Arial"/>
                <w:spacing w:val="1"/>
                <w:sz w:val="22"/>
                <w:szCs w:val="22"/>
              </w:rPr>
              <w:t>e</w:t>
            </w:r>
            <w:r w:rsidRPr="00ED63CB">
              <w:rPr>
                <w:rFonts w:ascii="Arial" w:hAnsi="Arial" w:cs="Arial"/>
                <w:spacing w:val="-1"/>
                <w:sz w:val="22"/>
                <w:szCs w:val="22"/>
              </w:rPr>
              <w:t>dule</w:t>
            </w:r>
            <w:r w:rsidRPr="00ED63CB">
              <w:rPr>
                <w:rFonts w:ascii="Arial" w:hAnsi="Arial" w:cs="Arial"/>
                <w:spacing w:val="-1"/>
                <w:w w:val="99"/>
                <w:sz w:val="22"/>
                <w:szCs w:val="22"/>
              </w:rPr>
              <w:t xml:space="preserve"> </w:t>
            </w:r>
            <w:r w:rsidRPr="00ED63CB">
              <w:rPr>
                <w:rFonts w:ascii="Arial" w:hAnsi="Arial" w:cs="Arial"/>
                <w:sz w:val="22"/>
                <w:szCs w:val="22"/>
              </w:rPr>
              <w:t>of</w:t>
            </w:r>
            <w:r w:rsidRPr="00ED63CB">
              <w:rPr>
                <w:rFonts w:ascii="Arial" w:hAnsi="Arial" w:cs="Arial"/>
                <w:spacing w:val="11"/>
                <w:sz w:val="22"/>
                <w:szCs w:val="22"/>
              </w:rPr>
              <w:t xml:space="preserve"> </w:t>
            </w:r>
            <w:r w:rsidRPr="00ED63CB">
              <w:rPr>
                <w:rFonts w:ascii="Arial" w:hAnsi="Arial" w:cs="Arial"/>
                <w:sz w:val="22"/>
                <w:szCs w:val="22"/>
              </w:rPr>
              <w:t>Requirements.</w:t>
            </w:r>
            <w:r w:rsidRPr="00ED63CB">
              <w:rPr>
                <w:rFonts w:ascii="Arial" w:hAnsi="Arial" w:cs="Arial"/>
                <w:spacing w:val="24"/>
                <w:sz w:val="22"/>
                <w:szCs w:val="22"/>
              </w:rPr>
              <w:t xml:space="preserve"> </w:t>
            </w:r>
            <w:r w:rsidRPr="00ED63CB">
              <w:rPr>
                <w:rFonts w:ascii="Arial" w:hAnsi="Arial" w:cs="Arial"/>
                <w:sz w:val="22"/>
                <w:szCs w:val="22"/>
              </w:rPr>
              <w:t>The</w:t>
            </w:r>
            <w:r w:rsidRPr="00ED63CB">
              <w:rPr>
                <w:rFonts w:ascii="Arial" w:hAnsi="Arial" w:cs="Arial"/>
                <w:spacing w:val="12"/>
                <w:sz w:val="22"/>
                <w:szCs w:val="22"/>
              </w:rPr>
              <w:t xml:space="preserve"> </w:t>
            </w:r>
            <w:r w:rsidRPr="00ED63CB">
              <w:rPr>
                <w:rFonts w:ascii="Arial" w:hAnsi="Arial" w:cs="Arial"/>
                <w:sz w:val="22"/>
                <w:szCs w:val="22"/>
              </w:rPr>
              <w:t>estimated</w:t>
            </w:r>
            <w:r w:rsidRPr="00ED63CB">
              <w:rPr>
                <w:rFonts w:ascii="Arial" w:hAnsi="Arial" w:cs="Arial"/>
                <w:spacing w:val="11"/>
                <w:sz w:val="22"/>
                <w:szCs w:val="22"/>
              </w:rPr>
              <w:t xml:space="preserve"> </w:t>
            </w:r>
            <w:r w:rsidRPr="00ED63CB">
              <w:rPr>
                <w:rFonts w:ascii="Arial" w:hAnsi="Arial" w:cs="Arial"/>
                <w:sz w:val="22"/>
                <w:szCs w:val="22"/>
              </w:rPr>
              <w:t>time</w:t>
            </w:r>
            <w:r w:rsidRPr="00ED63CB">
              <w:rPr>
                <w:rFonts w:ascii="Arial" w:hAnsi="Arial" w:cs="Arial"/>
                <w:spacing w:val="12"/>
                <w:sz w:val="22"/>
                <w:szCs w:val="22"/>
              </w:rPr>
              <w:t xml:space="preserve"> </w:t>
            </w:r>
            <w:r w:rsidRPr="00ED63CB">
              <w:rPr>
                <w:rFonts w:ascii="Arial" w:hAnsi="Arial" w:cs="Arial"/>
                <w:sz w:val="22"/>
                <w:szCs w:val="22"/>
              </w:rPr>
              <w:t>of</w:t>
            </w:r>
            <w:r w:rsidRPr="00ED63CB">
              <w:rPr>
                <w:rFonts w:ascii="Arial" w:hAnsi="Arial" w:cs="Arial"/>
                <w:spacing w:val="11"/>
                <w:sz w:val="22"/>
                <w:szCs w:val="22"/>
              </w:rPr>
              <w:t xml:space="preserve"> </w:t>
            </w:r>
            <w:r w:rsidRPr="00ED63CB">
              <w:rPr>
                <w:rFonts w:ascii="Arial" w:hAnsi="Arial" w:cs="Arial"/>
                <w:spacing w:val="1"/>
                <w:sz w:val="22"/>
                <w:szCs w:val="22"/>
              </w:rPr>
              <w:t>a</w:t>
            </w:r>
            <w:r w:rsidRPr="00ED63CB">
              <w:rPr>
                <w:rFonts w:ascii="Arial" w:hAnsi="Arial" w:cs="Arial"/>
                <w:sz w:val="22"/>
                <w:szCs w:val="22"/>
              </w:rPr>
              <w:t xml:space="preserve">rrival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
                <w:sz w:val="22"/>
                <w:szCs w:val="22"/>
              </w:rPr>
              <w:t xml:space="preserve"> goo</w:t>
            </w:r>
            <w:r w:rsidRPr="00ED63CB">
              <w:rPr>
                <w:rFonts w:ascii="Arial" w:hAnsi="Arial" w:cs="Arial"/>
                <w:spacing w:val="1"/>
                <w:sz w:val="22"/>
                <w:szCs w:val="22"/>
              </w:rPr>
              <w:t>d</w:t>
            </w:r>
            <w:r w:rsidRPr="00ED63CB">
              <w:rPr>
                <w:rFonts w:ascii="Arial" w:hAnsi="Arial" w:cs="Arial"/>
                <w:sz w:val="22"/>
                <w:szCs w:val="22"/>
              </w:rPr>
              <w:t>s</w:t>
            </w:r>
            <w:r w:rsidRPr="00ED63CB">
              <w:rPr>
                <w:rFonts w:ascii="Arial" w:hAnsi="Arial" w:cs="Arial"/>
                <w:spacing w:val="-2"/>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1"/>
                <w:sz w:val="22"/>
                <w:szCs w:val="22"/>
              </w:rPr>
              <w:t xml:space="preserve"> th</w:t>
            </w:r>
            <w:r w:rsidRPr="00ED63CB">
              <w:rPr>
                <w:rFonts w:ascii="Arial" w:hAnsi="Arial" w:cs="Arial"/>
                <w:sz w:val="22"/>
                <w:szCs w:val="22"/>
              </w:rPr>
              <w:t>e</w:t>
            </w:r>
            <w:r w:rsidRPr="00ED63CB">
              <w:rPr>
                <w:rFonts w:ascii="Arial" w:hAnsi="Arial" w:cs="Arial"/>
                <w:spacing w:val="-1"/>
                <w:sz w:val="22"/>
                <w:szCs w:val="22"/>
              </w:rPr>
              <w:t xml:space="preserve"> Pr</w:t>
            </w:r>
            <w:r w:rsidRPr="00ED63CB">
              <w:rPr>
                <w:rFonts w:ascii="Arial" w:hAnsi="Arial" w:cs="Arial"/>
                <w:spacing w:val="1"/>
                <w:sz w:val="22"/>
                <w:szCs w:val="22"/>
              </w:rPr>
              <w:t>o</w:t>
            </w:r>
            <w:r w:rsidRPr="00ED63CB">
              <w:rPr>
                <w:rFonts w:ascii="Arial" w:hAnsi="Arial" w:cs="Arial"/>
                <w:sz w:val="22"/>
                <w:szCs w:val="22"/>
              </w:rPr>
              <w:t>j</w:t>
            </w:r>
            <w:r w:rsidRPr="00ED63CB">
              <w:rPr>
                <w:rFonts w:ascii="Arial" w:hAnsi="Arial" w:cs="Arial"/>
                <w:spacing w:val="-1"/>
                <w:sz w:val="22"/>
                <w:szCs w:val="22"/>
              </w:rPr>
              <w:t>ec</w:t>
            </w:r>
            <w:r w:rsidRPr="00ED63CB">
              <w:rPr>
                <w:rFonts w:ascii="Arial" w:hAnsi="Arial" w:cs="Arial"/>
                <w:sz w:val="22"/>
                <w:szCs w:val="22"/>
              </w:rPr>
              <w:t>t</w:t>
            </w:r>
            <w:r w:rsidRPr="00ED63CB">
              <w:rPr>
                <w:rFonts w:ascii="Arial" w:hAnsi="Arial" w:cs="Arial"/>
                <w:spacing w:val="-2"/>
                <w:sz w:val="22"/>
                <w:szCs w:val="22"/>
              </w:rPr>
              <w:t xml:space="preserve"> </w:t>
            </w:r>
            <w:r w:rsidRPr="00ED63CB">
              <w:rPr>
                <w:rFonts w:ascii="Arial" w:hAnsi="Arial" w:cs="Arial"/>
                <w:spacing w:val="-1"/>
                <w:sz w:val="22"/>
                <w:szCs w:val="22"/>
              </w:rPr>
              <w:t>Sit</w:t>
            </w:r>
            <w:r w:rsidRPr="00ED63CB">
              <w:rPr>
                <w:rFonts w:ascii="Arial" w:hAnsi="Arial" w:cs="Arial"/>
                <w:sz w:val="22"/>
                <w:szCs w:val="22"/>
              </w:rPr>
              <w:t>e</w:t>
            </w:r>
            <w:r w:rsidRPr="00ED63CB">
              <w:rPr>
                <w:rFonts w:ascii="Arial" w:hAnsi="Arial" w:cs="Arial"/>
                <w:spacing w:val="-1"/>
                <w:sz w:val="22"/>
                <w:szCs w:val="22"/>
              </w:rPr>
              <w:t xml:space="preserve"> wil</w:t>
            </w:r>
            <w:r w:rsidRPr="00ED63CB">
              <w:rPr>
                <w:rFonts w:ascii="Arial" w:hAnsi="Arial" w:cs="Arial"/>
                <w:sz w:val="22"/>
                <w:szCs w:val="22"/>
              </w:rPr>
              <w:t>l</w:t>
            </w:r>
            <w:r w:rsidRPr="00ED63CB">
              <w:rPr>
                <w:rFonts w:ascii="Arial" w:hAnsi="Arial" w:cs="Arial"/>
                <w:spacing w:val="-1"/>
                <w:sz w:val="22"/>
                <w:szCs w:val="22"/>
              </w:rPr>
              <w:t xml:space="preserve"> b</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calculated</w:t>
            </w:r>
            <w:r w:rsidRPr="00ED63CB">
              <w:rPr>
                <w:rFonts w:ascii="Arial" w:hAnsi="Arial" w:cs="Arial"/>
                <w:spacing w:val="-1"/>
                <w:w w:val="99"/>
                <w:sz w:val="22"/>
                <w:szCs w:val="22"/>
              </w:rPr>
              <w:t xml:space="preserve"> </w:t>
            </w:r>
            <w:r w:rsidRPr="00ED63CB">
              <w:rPr>
                <w:rFonts w:ascii="Arial" w:hAnsi="Arial" w:cs="Arial"/>
                <w:spacing w:val="-1"/>
                <w:sz w:val="22"/>
                <w:szCs w:val="22"/>
              </w:rPr>
              <w:t>fo</w:t>
            </w:r>
            <w:r w:rsidRPr="00ED63CB">
              <w:rPr>
                <w:rFonts w:ascii="Arial" w:hAnsi="Arial" w:cs="Arial"/>
                <w:sz w:val="22"/>
                <w:szCs w:val="22"/>
              </w:rPr>
              <w:t xml:space="preserve">r </w:t>
            </w:r>
            <w:r w:rsidRPr="00ED63CB">
              <w:rPr>
                <w:rFonts w:ascii="Arial" w:hAnsi="Arial" w:cs="Arial"/>
                <w:spacing w:val="-1"/>
                <w:sz w:val="22"/>
                <w:szCs w:val="22"/>
              </w:rPr>
              <w:t>eac</w:t>
            </w:r>
            <w:r w:rsidRPr="00ED63CB">
              <w:rPr>
                <w:rFonts w:ascii="Arial" w:hAnsi="Arial" w:cs="Arial"/>
                <w:sz w:val="22"/>
                <w:szCs w:val="22"/>
              </w:rPr>
              <w:t>h</w:t>
            </w:r>
            <w:r w:rsidRPr="00ED63CB">
              <w:rPr>
                <w:rFonts w:ascii="Arial" w:hAnsi="Arial" w:cs="Arial"/>
                <w:spacing w:val="1"/>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
                <w:sz w:val="22"/>
                <w:szCs w:val="22"/>
              </w:rPr>
              <w:t xml:space="preserve"> </w:t>
            </w:r>
            <w:r w:rsidRPr="00ED63CB">
              <w:rPr>
                <w:rFonts w:ascii="Arial" w:hAnsi="Arial" w:cs="Arial"/>
                <w:spacing w:val="-1"/>
                <w:sz w:val="22"/>
                <w:szCs w:val="22"/>
              </w:rPr>
              <w:t>afte</w:t>
            </w:r>
            <w:r w:rsidRPr="00ED63CB">
              <w:rPr>
                <w:rFonts w:ascii="Arial" w:hAnsi="Arial" w:cs="Arial"/>
                <w:sz w:val="22"/>
                <w:szCs w:val="22"/>
              </w:rPr>
              <w:t>r</w:t>
            </w:r>
            <w:r w:rsidRPr="00ED63CB">
              <w:rPr>
                <w:rFonts w:ascii="Arial" w:hAnsi="Arial" w:cs="Arial"/>
                <w:spacing w:val="1"/>
                <w:sz w:val="22"/>
                <w:szCs w:val="22"/>
              </w:rPr>
              <w:t xml:space="preserve"> </w:t>
            </w:r>
            <w:r w:rsidRPr="00ED63CB">
              <w:rPr>
                <w:rFonts w:ascii="Arial" w:hAnsi="Arial" w:cs="Arial"/>
                <w:spacing w:val="-1"/>
                <w:sz w:val="22"/>
                <w:szCs w:val="22"/>
              </w:rPr>
              <w:t>allowin</w:t>
            </w:r>
            <w:r w:rsidRPr="00ED63CB">
              <w:rPr>
                <w:rFonts w:ascii="Arial" w:hAnsi="Arial" w:cs="Arial"/>
                <w:sz w:val="22"/>
                <w:szCs w:val="22"/>
              </w:rPr>
              <w:t>g</w:t>
            </w:r>
            <w:r w:rsidRPr="00ED63CB">
              <w:rPr>
                <w:rFonts w:ascii="Arial" w:hAnsi="Arial" w:cs="Arial"/>
                <w:spacing w:val="1"/>
                <w:sz w:val="22"/>
                <w:szCs w:val="22"/>
              </w:rPr>
              <w:t xml:space="preserve"> </w:t>
            </w:r>
            <w:r w:rsidRPr="00ED63CB">
              <w:rPr>
                <w:rFonts w:ascii="Arial" w:hAnsi="Arial" w:cs="Arial"/>
                <w:spacing w:val="-1"/>
                <w:sz w:val="22"/>
                <w:szCs w:val="22"/>
              </w:rPr>
              <w:t>reasonable in</w:t>
            </w:r>
            <w:r w:rsidRPr="00ED63CB">
              <w:rPr>
                <w:rFonts w:ascii="Arial" w:hAnsi="Arial" w:cs="Arial"/>
                <w:sz w:val="22"/>
                <w:szCs w:val="22"/>
              </w:rPr>
              <w:t>la</w:t>
            </w:r>
            <w:r w:rsidRPr="00ED63CB">
              <w:rPr>
                <w:rFonts w:ascii="Arial" w:hAnsi="Arial" w:cs="Arial"/>
                <w:spacing w:val="-1"/>
                <w:sz w:val="22"/>
                <w:szCs w:val="22"/>
              </w:rPr>
              <w:t>n</w:t>
            </w:r>
            <w:r w:rsidRPr="00ED63CB">
              <w:rPr>
                <w:rFonts w:ascii="Arial" w:hAnsi="Arial" w:cs="Arial"/>
                <w:sz w:val="22"/>
                <w:szCs w:val="22"/>
              </w:rPr>
              <w:t>d</w:t>
            </w:r>
            <w:r w:rsidRPr="00ED63CB">
              <w:rPr>
                <w:rFonts w:ascii="Arial" w:hAnsi="Arial" w:cs="Arial"/>
                <w:spacing w:val="29"/>
                <w:sz w:val="22"/>
                <w:szCs w:val="22"/>
              </w:rPr>
              <w:t xml:space="preserve"> </w:t>
            </w:r>
            <w:r w:rsidRPr="00ED63CB">
              <w:rPr>
                <w:rFonts w:ascii="Arial" w:hAnsi="Arial" w:cs="Arial"/>
                <w:spacing w:val="-1"/>
                <w:sz w:val="22"/>
                <w:szCs w:val="22"/>
              </w:rPr>
              <w:t>tr</w:t>
            </w:r>
            <w:r w:rsidRPr="00ED63CB">
              <w:rPr>
                <w:rFonts w:ascii="Arial" w:hAnsi="Arial" w:cs="Arial"/>
                <w:spacing w:val="1"/>
                <w:sz w:val="22"/>
                <w:szCs w:val="22"/>
              </w:rPr>
              <w:t>a</w:t>
            </w:r>
            <w:r w:rsidRPr="00ED63CB">
              <w:rPr>
                <w:rFonts w:ascii="Arial" w:hAnsi="Arial" w:cs="Arial"/>
                <w:spacing w:val="-1"/>
                <w:sz w:val="22"/>
                <w:szCs w:val="22"/>
              </w:rPr>
              <w:t>nsportati</w:t>
            </w:r>
            <w:r w:rsidRPr="00ED63CB">
              <w:rPr>
                <w:rFonts w:ascii="Arial" w:hAnsi="Arial" w:cs="Arial"/>
                <w:sz w:val="22"/>
                <w:szCs w:val="22"/>
              </w:rPr>
              <w:t>on</w:t>
            </w:r>
            <w:r w:rsidRPr="00ED63CB">
              <w:rPr>
                <w:rFonts w:ascii="Arial" w:hAnsi="Arial" w:cs="Arial"/>
                <w:spacing w:val="29"/>
                <w:sz w:val="22"/>
                <w:szCs w:val="22"/>
              </w:rPr>
              <w:t xml:space="preserve"> </w:t>
            </w:r>
            <w:r w:rsidRPr="00ED63CB">
              <w:rPr>
                <w:rFonts w:ascii="Arial" w:hAnsi="Arial" w:cs="Arial"/>
                <w:spacing w:val="-1"/>
                <w:sz w:val="22"/>
                <w:szCs w:val="22"/>
              </w:rPr>
              <w:t xml:space="preserve">time. </w:t>
            </w:r>
          </w:p>
          <w:p w14:paraId="40B4A73A"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Or</w:t>
            </w:r>
          </w:p>
          <w:p w14:paraId="6CF6E26A" w14:textId="77777777" w:rsidR="001E18B8" w:rsidRPr="00ED63CB" w:rsidRDefault="001E18B8" w:rsidP="00B60D7A">
            <w:pPr>
              <w:pStyle w:val="ListParagraph"/>
              <w:numPr>
                <w:ilvl w:val="3"/>
                <w:numId w:val="26"/>
              </w:numPr>
              <w:tabs>
                <w:tab w:val="left" w:pos="5298"/>
              </w:tabs>
              <w:kinsoku w:val="0"/>
              <w:overflowPunct w:val="0"/>
              <w:ind w:left="949" w:right="244"/>
              <w:jc w:val="both"/>
              <w:rPr>
                <w:rFonts w:ascii="Arial" w:hAnsi="Arial" w:cs="Arial"/>
                <w:sz w:val="22"/>
                <w:szCs w:val="22"/>
              </w:rPr>
            </w:pPr>
            <w:r w:rsidRPr="00ED63CB">
              <w:rPr>
                <w:rFonts w:ascii="Arial" w:hAnsi="Arial" w:cs="Arial"/>
                <w:sz w:val="22"/>
                <w:szCs w:val="22"/>
              </w:rPr>
              <w:t>The</w:t>
            </w:r>
            <w:r w:rsidRPr="00ED63CB">
              <w:rPr>
                <w:rFonts w:ascii="Arial" w:hAnsi="Arial" w:cs="Arial"/>
                <w:spacing w:val="16"/>
                <w:sz w:val="22"/>
                <w:szCs w:val="22"/>
              </w:rPr>
              <w:t xml:space="preserve"> </w:t>
            </w:r>
            <w:r w:rsidRPr="00ED63CB">
              <w:rPr>
                <w:rFonts w:ascii="Arial" w:hAnsi="Arial" w:cs="Arial"/>
                <w:sz w:val="22"/>
                <w:szCs w:val="22"/>
              </w:rPr>
              <w:t>goods</w:t>
            </w:r>
            <w:r w:rsidRPr="00ED63CB">
              <w:rPr>
                <w:rFonts w:ascii="Arial" w:hAnsi="Arial" w:cs="Arial"/>
                <w:spacing w:val="16"/>
                <w:sz w:val="22"/>
                <w:szCs w:val="22"/>
              </w:rPr>
              <w:t xml:space="preserve"> </w:t>
            </w:r>
            <w:r w:rsidRPr="00ED63CB">
              <w:rPr>
                <w:rFonts w:ascii="Arial" w:hAnsi="Arial" w:cs="Arial"/>
                <w:sz w:val="22"/>
                <w:szCs w:val="22"/>
              </w:rPr>
              <w:t>covered</w:t>
            </w:r>
            <w:r w:rsidRPr="00ED63CB">
              <w:rPr>
                <w:rFonts w:ascii="Arial" w:hAnsi="Arial" w:cs="Arial"/>
                <w:spacing w:val="16"/>
                <w:sz w:val="22"/>
                <w:szCs w:val="22"/>
              </w:rPr>
              <w:t xml:space="preserve"> </w:t>
            </w:r>
            <w:r w:rsidRPr="00ED63CB">
              <w:rPr>
                <w:rFonts w:ascii="Arial" w:hAnsi="Arial" w:cs="Arial"/>
                <w:sz w:val="22"/>
                <w:szCs w:val="22"/>
              </w:rPr>
              <w:t>und</w:t>
            </w:r>
            <w:r w:rsidRPr="00ED63CB">
              <w:rPr>
                <w:rFonts w:ascii="Arial" w:hAnsi="Arial" w:cs="Arial"/>
                <w:spacing w:val="-1"/>
                <w:sz w:val="22"/>
                <w:szCs w:val="22"/>
              </w:rPr>
              <w:t>e</w:t>
            </w:r>
            <w:r w:rsidRPr="00ED63CB">
              <w:rPr>
                <w:rFonts w:ascii="Arial" w:hAnsi="Arial" w:cs="Arial"/>
                <w:sz w:val="22"/>
                <w:szCs w:val="22"/>
              </w:rPr>
              <w:t>r</w:t>
            </w:r>
            <w:r w:rsidRPr="00ED63CB">
              <w:rPr>
                <w:rFonts w:ascii="Arial" w:hAnsi="Arial" w:cs="Arial"/>
                <w:spacing w:val="15"/>
                <w:sz w:val="22"/>
                <w:szCs w:val="22"/>
              </w:rPr>
              <w:t xml:space="preserve"> </w:t>
            </w:r>
            <w:r w:rsidRPr="00ED63CB">
              <w:rPr>
                <w:rFonts w:ascii="Arial" w:hAnsi="Arial" w:cs="Arial"/>
                <w:spacing w:val="-1"/>
                <w:sz w:val="22"/>
                <w:szCs w:val="22"/>
              </w:rPr>
              <w:t>thi</w:t>
            </w:r>
            <w:r w:rsidRPr="00ED63CB">
              <w:rPr>
                <w:rFonts w:ascii="Arial" w:hAnsi="Arial" w:cs="Arial"/>
                <w:sz w:val="22"/>
                <w:szCs w:val="22"/>
              </w:rPr>
              <w:t>s</w:t>
            </w:r>
            <w:r w:rsidRPr="00ED63CB">
              <w:rPr>
                <w:rFonts w:ascii="Arial" w:hAnsi="Arial" w:cs="Arial"/>
                <w:spacing w:val="15"/>
                <w:sz w:val="22"/>
                <w:szCs w:val="22"/>
              </w:rPr>
              <w:t xml:space="preserve"> </w:t>
            </w:r>
            <w:r w:rsidRPr="00ED63CB">
              <w:rPr>
                <w:rFonts w:ascii="Arial" w:hAnsi="Arial" w:cs="Arial"/>
                <w:spacing w:val="-1"/>
                <w:sz w:val="22"/>
                <w:szCs w:val="22"/>
              </w:rPr>
              <w:t>inv</w:t>
            </w:r>
            <w:r w:rsidRPr="00ED63CB">
              <w:rPr>
                <w:rFonts w:ascii="Arial" w:hAnsi="Arial" w:cs="Arial"/>
                <w:sz w:val="22"/>
                <w:szCs w:val="22"/>
              </w:rPr>
              <w:t>i</w:t>
            </w:r>
            <w:r w:rsidRPr="00ED63CB">
              <w:rPr>
                <w:rFonts w:ascii="Arial" w:hAnsi="Arial" w:cs="Arial"/>
                <w:spacing w:val="-1"/>
                <w:sz w:val="22"/>
                <w:szCs w:val="22"/>
              </w:rPr>
              <w:t>tati</w:t>
            </w:r>
            <w:r w:rsidRPr="00ED63CB">
              <w:rPr>
                <w:rFonts w:ascii="Arial" w:hAnsi="Arial" w:cs="Arial"/>
                <w:sz w:val="22"/>
                <w:szCs w:val="22"/>
              </w:rPr>
              <w:t>on</w:t>
            </w:r>
            <w:r w:rsidRPr="00ED63CB">
              <w:rPr>
                <w:rFonts w:ascii="Arial" w:hAnsi="Arial" w:cs="Arial"/>
                <w:spacing w:val="16"/>
                <w:sz w:val="22"/>
                <w:szCs w:val="22"/>
              </w:rPr>
              <w:t xml:space="preserve"> </w:t>
            </w:r>
            <w:r w:rsidRPr="00ED63CB">
              <w:rPr>
                <w:rFonts w:ascii="Arial" w:hAnsi="Arial" w:cs="Arial"/>
                <w:spacing w:val="-1"/>
                <w:sz w:val="22"/>
                <w:szCs w:val="22"/>
              </w:rPr>
              <w:t>are require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delivere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(shipped</w:t>
            </w:r>
            <w:r w:rsidRPr="00ED63CB">
              <w:rPr>
                <w:rFonts w:ascii="Arial" w:hAnsi="Arial" w:cs="Arial"/>
                <w:sz w:val="22"/>
                <w:szCs w:val="22"/>
              </w:rPr>
              <w:t>)</w:t>
            </w:r>
            <w:r w:rsidRPr="00ED63CB">
              <w:rPr>
                <w:rFonts w:ascii="Arial" w:hAnsi="Arial" w:cs="Arial"/>
                <w:spacing w:val="3"/>
                <w:sz w:val="22"/>
                <w:szCs w:val="22"/>
              </w:rPr>
              <w:t xml:space="preserve"> </w:t>
            </w:r>
            <w:r w:rsidRPr="00ED63CB">
              <w:rPr>
                <w:rFonts w:ascii="Arial" w:hAnsi="Arial" w:cs="Arial"/>
                <w:spacing w:val="-1"/>
                <w:sz w:val="22"/>
                <w:szCs w:val="22"/>
              </w:rPr>
              <w:t>withi</w:t>
            </w:r>
            <w:r w:rsidRPr="00ED63CB">
              <w:rPr>
                <w:rFonts w:ascii="Arial" w:hAnsi="Arial" w:cs="Arial"/>
                <w:sz w:val="22"/>
                <w:szCs w:val="22"/>
              </w:rPr>
              <w:t>n</w:t>
            </w:r>
            <w:r w:rsidRPr="00ED63CB">
              <w:rPr>
                <w:rFonts w:ascii="Arial" w:hAnsi="Arial" w:cs="Arial"/>
                <w:spacing w:val="2"/>
                <w:sz w:val="22"/>
                <w:szCs w:val="22"/>
              </w:rPr>
              <w:t xml:space="preserve"> </w:t>
            </w:r>
            <w:r w:rsidRPr="00ED63CB">
              <w:rPr>
                <w:rFonts w:ascii="Arial" w:hAnsi="Arial" w:cs="Arial"/>
                <w:spacing w:val="-1"/>
                <w:sz w:val="22"/>
                <w:szCs w:val="22"/>
              </w:rPr>
              <w:t>an acceptabl</w:t>
            </w:r>
            <w:r w:rsidRPr="00ED63CB">
              <w:rPr>
                <w:rFonts w:ascii="Arial" w:hAnsi="Arial" w:cs="Arial"/>
                <w:sz w:val="22"/>
                <w:szCs w:val="22"/>
              </w:rPr>
              <w:t>e</w:t>
            </w:r>
            <w:r w:rsidRPr="00ED63CB">
              <w:rPr>
                <w:rFonts w:ascii="Arial" w:hAnsi="Arial" w:cs="Arial"/>
                <w:spacing w:val="50"/>
                <w:sz w:val="22"/>
                <w:szCs w:val="22"/>
              </w:rPr>
              <w:t xml:space="preserve"> </w:t>
            </w:r>
            <w:r w:rsidRPr="00ED63CB">
              <w:rPr>
                <w:rFonts w:ascii="Arial" w:hAnsi="Arial" w:cs="Arial"/>
                <w:spacing w:val="-1"/>
                <w:sz w:val="22"/>
                <w:szCs w:val="22"/>
              </w:rPr>
              <w:t>rang</w:t>
            </w:r>
            <w:r w:rsidRPr="00ED63CB">
              <w:rPr>
                <w:rFonts w:ascii="Arial" w:hAnsi="Arial" w:cs="Arial"/>
                <w:sz w:val="22"/>
                <w:szCs w:val="22"/>
              </w:rPr>
              <w:t>e</w:t>
            </w:r>
            <w:r w:rsidRPr="00ED63CB">
              <w:rPr>
                <w:rFonts w:ascii="Arial" w:hAnsi="Arial" w:cs="Arial"/>
                <w:spacing w:val="50"/>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50"/>
                <w:sz w:val="22"/>
                <w:szCs w:val="22"/>
              </w:rPr>
              <w:t xml:space="preserve"> </w:t>
            </w:r>
            <w:r w:rsidRPr="00ED63CB">
              <w:rPr>
                <w:rFonts w:ascii="Arial" w:hAnsi="Arial" w:cs="Arial"/>
                <w:spacing w:val="-1"/>
                <w:sz w:val="22"/>
                <w:szCs w:val="22"/>
              </w:rPr>
              <w:t>week</w:t>
            </w:r>
            <w:r w:rsidRPr="00ED63CB">
              <w:rPr>
                <w:rFonts w:ascii="Arial" w:hAnsi="Arial" w:cs="Arial"/>
                <w:sz w:val="22"/>
                <w:szCs w:val="22"/>
              </w:rPr>
              <w:t>s/time</w:t>
            </w:r>
            <w:r w:rsidRPr="00ED63CB">
              <w:rPr>
                <w:rFonts w:ascii="Arial" w:hAnsi="Arial" w:cs="Arial"/>
                <w:spacing w:val="50"/>
                <w:sz w:val="22"/>
                <w:szCs w:val="22"/>
              </w:rPr>
              <w:t xml:space="preserve"> </w:t>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51"/>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0"/>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Schedule</w:t>
            </w:r>
            <w:r w:rsidRPr="00ED63CB">
              <w:rPr>
                <w:rFonts w:ascii="Arial" w:hAnsi="Arial" w:cs="Arial"/>
                <w:spacing w:val="57"/>
                <w:sz w:val="22"/>
                <w:szCs w:val="22"/>
              </w:rPr>
              <w:t xml:space="preserve"> </w:t>
            </w:r>
            <w:r w:rsidRPr="00ED63CB">
              <w:rPr>
                <w:rFonts w:ascii="Arial" w:hAnsi="Arial" w:cs="Arial"/>
                <w:sz w:val="22"/>
                <w:szCs w:val="22"/>
              </w:rPr>
              <w:t>of</w:t>
            </w:r>
            <w:r w:rsidRPr="00ED63CB">
              <w:rPr>
                <w:rFonts w:ascii="Arial" w:hAnsi="Arial" w:cs="Arial"/>
                <w:spacing w:val="57"/>
                <w:sz w:val="22"/>
                <w:szCs w:val="22"/>
              </w:rPr>
              <w:t xml:space="preserve"> </w:t>
            </w:r>
            <w:r w:rsidRPr="00ED63CB">
              <w:rPr>
                <w:rFonts w:ascii="Arial" w:hAnsi="Arial" w:cs="Arial"/>
                <w:sz w:val="22"/>
                <w:szCs w:val="22"/>
              </w:rPr>
              <w:t>Requirement.</w:t>
            </w:r>
            <w:r w:rsidRPr="00ED63CB">
              <w:rPr>
                <w:rFonts w:ascii="Arial" w:hAnsi="Arial" w:cs="Arial"/>
                <w:spacing w:val="53"/>
                <w:sz w:val="22"/>
                <w:szCs w:val="22"/>
              </w:rPr>
              <w:t xml:space="preserve"> </w:t>
            </w:r>
            <w:r w:rsidRPr="00ED63CB">
              <w:rPr>
                <w:rFonts w:ascii="Arial" w:hAnsi="Arial" w:cs="Arial"/>
                <w:b/>
                <w:bCs/>
                <w:sz w:val="22"/>
                <w:szCs w:val="22"/>
              </w:rPr>
              <w:t>No</w:t>
            </w:r>
            <w:r w:rsidRPr="00ED63CB">
              <w:rPr>
                <w:rFonts w:ascii="Arial" w:hAnsi="Arial" w:cs="Arial"/>
                <w:b/>
                <w:bCs/>
                <w:spacing w:val="57"/>
                <w:sz w:val="22"/>
                <w:szCs w:val="22"/>
              </w:rPr>
              <w:t xml:space="preserve"> </w:t>
            </w:r>
            <w:r w:rsidRPr="00ED63CB">
              <w:rPr>
                <w:rFonts w:ascii="Arial" w:hAnsi="Arial" w:cs="Arial"/>
                <w:b/>
                <w:bCs/>
                <w:sz w:val="22"/>
                <w:szCs w:val="22"/>
              </w:rPr>
              <w:t>credit</w:t>
            </w:r>
            <w:r w:rsidRPr="00ED63CB">
              <w:rPr>
                <w:rFonts w:ascii="Arial" w:hAnsi="Arial" w:cs="Arial"/>
                <w:b/>
                <w:bCs/>
                <w:spacing w:val="57"/>
                <w:sz w:val="22"/>
                <w:szCs w:val="22"/>
              </w:rPr>
              <w:t xml:space="preserve"> </w:t>
            </w:r>
            <w:r w:rsidRPr="00ED63CB">
              <w:rPr>
                <w:rFonts w:ascii="Arial" w:hAnsi="Arial" w:cs="Arial"/>
                <w:b/>
                <w:bCs/>
                <w:sz w:val="22"/>
                <w:szCs w:val="22"/>
              </w:rPr>
              <w:t>will</w:t>
            </w:r>
            <w:r w:rsidRPr="00ED63CB">
              <w:rPr>
                <w:rFonts w:ascii="Arial" w:hAnsi="Arial" w:cs="Arial"/>
                <w:b/>
                <w:bCs/>
                <w:spacing w:val="57"/>
                <w:sz w:val="22"/>
                <w:szCs w:val="22"/>
              </w:rPr>
              <w:t xml:space="preserve"> </w:t>
            </w:r>
            <w:r w:rsidRPr="00ED63CB">
              <w:rPr>
                <w:rFonts w:ascii="Arial" w:hAnsi="Arial" w:cs="Arial"/>
                <w:b/>
                <w:bCs/>
                <w:sz w:val="22"/>
                <w:szCs w:val="22"/>
              </w:rPr>
              <w:t>be</w:t>
            </w:r>
            <w:r w:rsidRPr="00ED63CB">
              <w:rPr>
                <w:rFonts w:ascii="Arial" w:hAnsi="Arial" w:cs="Arial"/>
                <w:b/>
                <w:bCs/>
                <w:w w:val="99"/>
                <w:sz w:val="22"/>
                <w:szCs w:val="22"/>
              </w:rPr>
              <w:t xml:space="preserve"> </w:t>
            </w:r>
            <w:r w:rsidRPr="00ED63CB">
              <w:rPr>
                <w:rFonts w:ascii="Arial" w:hAnsi="Arial" w:cs="Arial"/>
                <w:b/>
                <w:bCs/>
                <w:sz w:val="22"/>
                <w:szCs w:val="22"/>
              </w:rPr>
              <w:t>given</w:t>
            </w:r>
            <w:r w:rsidRPr="00ED63CB">
              <w:rPr>
                <w:rFonts w:ascii="Arial" w:hAnsi="Arial" w:cs="Arial"/>
                <w:b/>
                <w:bCs/>
                <w:spacing w:val="45"/>
                <w:sz w:val="22"/>
                <w:szCs w:val="22"/>
              </w:rPr>
              <w:t xml:space="preserve"> </w:t>
            </w:r>
            <w:r w:rsidRPr="00ED63CB">
              <w:rPr>
                <w:rFonts w:ascii="Arial" w:hAnsi="Arial" w:cs="Arial"/>
                <w:b/>
                <w:bCs/>
                <w:sz w:val="22"/>
                <w:szCs w:val="22"/>
              </w:rPr>
              <w:t>to</w:t>
            </w:r>
            <w:r w:rsidRPr="00ED63CB">
              <w:rPr>
                <w:rFonts w:ascii="Arial" w:hAnsi="Arial" w:cs="Arial"/>
                <w:b/>
                <w:bCs/>
                <w:spacing w:val="46"/>
                <w:sz w:val="22"/>
                <w:szCs w:val="22"/>
              </w:rPr>
              <w:t xml:space="preserve"> </w:t>
            </w:r>
            <w:r w:rsidRPr="00ED63CB">
              <w:rPr>
                <w:rFonts w:ascii="Arial" w:hAnsi="Arial" w:cs="Arial"/>
                <w:b/>
                <w:bCs/>
                <w:sz w:val="22"/>
                <w:szCs w:val="22"/>
              </w:rPr>
              <w:t>earlier</w:t>
            </w:r>
            <w:r w:rsidRPr="00ED63CB">
              <w:rPr>
                <w:rFonts w:ascii="Arial" w:hAnsi="Arial" w:cs="Arial"/>
                <w:b/>
                <w:bCs/>
                <w:spacing w:val="45"/>
                <w:sz w:val="22"/>
                <w:szCs w:val="22"/>
              </w:rPr>
              <w:t xml:space="preserve"> </w:t>
            </w:r>
            <w:r w:rsidRPr="00ED63CB">
              <w:rPr>
                <w:rFonts w:ascii="Arial" w:hAnsi="Arial" w:cs="Arial"/>
                <w:b/>
                <w:bCs/>
                <w:sz w:val="22"/>
                <w:szCs w:val="22"/>
              </w:rPr>
              <w:t>deliveries,</w:t>
            </w:r>
            <w:r w:rsidRPr="00ED63CB">
              <w:rPr>
                <w:rFonts w:ascii="Arial" w:hAnsi="Arial" w:cs="Arial"/>
                <w:b/>
                <w:bCs/>
                <w:spacing w:val="47"/>
                <w:sz w:val="22"/>
                <w:szCs w:val="22"/>
              </w:rPr>
              <w:t xml:space="preserve"> </w:t>
            </w:r>
            <w:r w:rsidRPr="00ED63CB">
              <w:rPr>
                <w:rFonts w:ascii="Arial" w:hAnsi="Arial" w:cs="Arial"/>
                <w:b/>
                <w:bCs/>
                <w:sz w:val="22"/>
                <w:szCs w:val="22"/>
              </w:rPr>
              <w:t>and</w:t>
            </w:r>
            <w:r w:rsidRPr="00ED63CB">
              <w:rPr>
                <w:rFonts w:ascii="Arial" w:hAnsi="Arial" w:cs="Arial"/>
                <w:b/>
                <w:bCs/>
                <w:spacing w:val="46"/>
                <w:sz w:val="22"/>
                <w:szCs w:val="22"/>
              </w:rPr>
              <w:t xml:space="preserve"> </w:t>
            </w:r>
            <w:r w:rsidRPr="00ED63CB">
              <w:rPr>
                <w:rFonts w:ascii="Arial" w:hAnsi="Arial" w:cs="Arial"/>
                <w:b/>
                <w:bCs/>
                <w:sz w:val="22"/>
                <w:szCs w:val="22"/>
              </w:rPr>
              <w:t>Bids</w:t>
            </w:r>
            <w:r w:rsidRPr="00ED63CB">
              <w:rPr>
                <w:rFonts w:ascii="Arial" w:hAnsi="Arial" w:cs="Arial"/>
                <w:b/>
                <w:bCs/>
                <w:spacing w:val="47"/>
                <w:sz w:val="22"/>
                <w:szCs w:val="22"/>
              </w:rPr>
              <w:t xml:space="preserve"> </w:t>
            </w:r>
            <w:r w:rsidRPr="00ED63CB">
              <w:rPr>
                <w:rFonts w:ascii="Arial" w:hAnsi="Arial" w:cs="Arial"/>
                <w:b/>
                <w:bCs/>
                <w:sz w:val="22"/>
                <w:szCs w:val="22"/>
              </w:rPr>
              <w:t>offering delivery</w:t>
            </w:r>
            <w:r w:rsidRPr="00ED63CB">
              <w:rPr>
                <w:rFonts w:ascii="Arial" w:hAnsi="Arial" w:cs="Arial"/>
                <w:b/>
                <w:bCs/>
                <w:spacing w:val="32"/>
                <w:sz w:val="22"/>
                <w:szCs w:val="22"/>
              </w:rPr>
              <w:t xml:space="preserve"> </w:t>
            </w:r>
            <w:r w:rsidRPr="00ED63CB">
              <w:rPr>
                <w:rFonts w:ascii="Arial" w:hAnsi="Arial" w:cs="Arial"/>
                <w:b/>
                <w:bCs/>
                <w:spacing w:val="-2"/>
                <w:sz w:val="22"/>
                <w:szCs w:val="22"/>
              </w:rPr>
              <w:t>b</w:t>
            </w:r>
            <w:r w:rsidRPr="00ED63CB">
              <w:rPr>
                <w:rFonts w:ascii="Arial" w:hAnsi="Arial" w:cs="Arial"/>
                <w:b/>
                <w:bCs/>
                <w:sz w:val="22"/>
                <w:szCs w:val="22"/>
              </w:rPr>
              <w:t>eyond</w:t>
            </w:r>
            <w:r w:rsidRPr="00ED63CB">
              <w:rPr>
                <w:rFonts w:ascii="Arial" w:hAnsi="Arial" w:cs="Arial"/>
                <w:b/>
                <w:bCs/>
                <w:spacing w:val="33"/>
                <w:sz w:val="22"/>
                <w:szCs w:val="22"/>
              </w:rPr>
              <w:t xml:space="preserve"> </w:t>
            </w:r>
            <w:r w:rsidRPr="00ED63CB">
              <w:rPr>
                <w:rFonts w:ascii="Arial" w:hAnsi="Arial" w:cs="Arial"/>
                <w:b/>
                <w:bCs/>
                <w:sz w:val="22"/>
                <w:szCs w:val="22"/>
              </w:rPr>
              <w:t>this</w:t>
            </w:r>
            <w:r w:rsidRPr="00ED63CB">
              <w:rPr>
                <w:rFonts w:ascii="Arial" w:hAnsi="Arial" w:cs="Arial"/>
                <w:b/>
                <w:bCs/>
                <w:spacing w:val="31"/>
                <w:sz w:val="22"/>
                <w:szCs w:val="22"/>
              </w:rPr>
              <w:t xml:space="preserve"> </w:t>
            </w:r>
            <w:r w:rsidRPr="00ED63CB">
              <w:rPr>
                <w:rFonts w:ascii="Arial" w:hAnsi="Arial" w:cs="Arial"/>
                <w:b/>
                <w:bCs/>
                <w:sz w:val="22"/>
                <w:szCs w:val="22"/>
              </w:rPr>
              <w:t>range</w:t>
            </w:r>
            <w:r w:rsidRPr="00ED63CB">
              <w:rPr>
                <w:rFonts w:ascii="Arial" w:hAnsi="Arial" w:cs="Arial"/>
                <w:b/>
                <w:bCs/>
                <w:spacing w:val="33"/>
                <w:sz w:val="22"/>
                <w:szCs w:val="22"/>
              </w:rPr>
              <w:t xml:space="preserve"> </w:t>
            </w:r>
            <w:r w:rsidRPr="00ED63CB">
              <w:rPr>
                <w:rFonts w:ascii="Arial" w:hAnsi="Arial" w:cs="Arial"/>
                <w:b/>
                <w:bCs/>
                <w:sz w:val="22"/>
                <w:szCs w:val="22"/>
              </w:rPr>
              <w:t>will</w:t>
            </w:r>
            <w:r w:rsidRPr="00ED63CB">
              <w:rPr>
                <w:rFonts w:ascii="Arial" w:hAnsi="Arial" w:cs="Arial"/>
                <w:b/>
                <w:bCs/>
                <w:spacing w:val="32"/>
                <w:sz w:val="22"/>
                <w:szCs w:val="22"/>
              </w:rPr>
              <w:t xml:space="preserve"> </w:t>
            </w:r>
            <w:r w:rsidRPr="00ED63CB">
              <w:rPr>
                <w:rFonts w:ascii="Arial" w:hAnsi="Arial" w:cs="Arial"/>
                <w:b/>
                <w:bCs/>
                <w:sz w:val="22"/>
                <w:szCs w:val="22"/>
              </w:rPr>
              <w:t>be</w:t>
            </w:r>
            <w:r w:rsidRPr="00ED63CB">
              <w:rPr>
                <w:rFonts w:ascii="Arial" w:hAnsi="Arial" w:cs="Arial"/>
                <w:b/>
                <w:bCs/>
                <w:spacing w:val="33"/>
                <w:sz w:val="22"/>
                <w:szCs w:val="22"/>
              </w:rPr>
              <w:t xml:space="preserve"> </w:t>
            </w:r>
            <w:r w:rsidRPr="00ED63CB">
              <w:rPr>
                <w:rFonts w:ascii="Arial" w:hAnsi="Arial" w:cs="Arial"/>
                <w:b/>
                <w:bCs/>
                <w:sz w:val="22"/>
                <w:szCs w:val="22"/>
              </w:rPr>
              <w:t>treat</w:t>
            </w:r>
            <w:r w:rsidRPr="00ED63CB">
              <w:rPr>
                <w:rFonts w:ascii="Arial" w:hAnsi="Arial" w:cs="Arial"/>
                <w:b/>
                <w:bCs/>
                <w:spacing w:val="-2"/>
                <w:sz w:val="22"/>
                <w:szCs w:val="22"/>
              </w:rPr>
              <w:t>e</w:t>
            </w:r>
            <w:r w:rsidRPr="00ED63CB">
              <w:rPr>
                <w:rFonts w:ascii="Arial" w:hAnsi="Arial" w:cs="Arial"/>
                <w:b/>
                <w:bCs/>
                <w:sz w:val="22"/>
                <w:szCs w:val="22"/>
              </w:rPr>
              <w:t>d</w:t>
            </w:r>
            <w:r w:rsidRPr="00ED63CB">
              <w:rPr>
                <w:rFonts w:ascii="Arial" w:hAnsi="Arial" w:cs="Arial"/>
                <w:b/>
                <w:bCs/>
                <w:spacing w:val="33"/>
                <w:sz w:val="22"/>
                <w:szCs w:val="22"/>
              </w:rPr>
              <w:t xml:space="preserve"> </w:t>
            </w:r>
            <w:r w:rsidRPr="00ED63CB">
              <w:rPr>
                <w:rFonts w:ascii="Arial" w:hAnsi="Arial" w:cs="Arial"/>
                <w:b/>
                <w:bCs/>
                <w:sz w:val="22"/>
                <w:szCs w:val="22"/>
              </w:rPr>
              <w:t>as</w:t>
            </w:r>
            <w:r w:rsidRPr="00ED63CB">
              <w:rPr>
                <w:rFonts w:ascii="Arial" w:hAnsi="Arial" w:cs="Arial"/>
                <w:b/>
                <w:bCs/>
                <w:w w:val="99"/>
                <w:sz w:val="22"/>
                <w:szCs w:val="22"/>
              </w:rPr>
              <w:t xml:space="preserve"> </w:t>
            </w:r>
            <w:r w:rsidRPr="00ED63CB">
              <w:rPr>
                <w:rFonts w:ascii="Arial" w:hAnsi="Arial" w:cs="Arial"/>
                <w:b/>
                <w:bCs/>
                <w:sz w:val="22"/>
                <w:szCs w:val="22"/>
              </w:rPr>
              <w:t>non-responsive.</w:t>
            </w:r>
          </w:p>
          <w:p w14:paraId="2CDE3B25" w14:textId="77777777" w:rsidR="001E18B8" w:rsidRPr="00ED63CB" w:rsidRDefault="001E18B8" w:rsidP="00B60D7A">
            <w:pPr>
              <w:pStyle w:val="ListParagraph"/>
              <w:numPr>
                <w:ilvl w:val="2"/>
                <w:numId w:val="26"/>
              </w:numPr>
              <w:ind w:left="409"/>
              <w:jc w:val="both"/>
              <w:rPr>
                <w:rFonts w:ascii="Arial" w:hAnsi="Arial" w:cs="Arial"/>
                <w:b/>
                <w:bCs/>
                <w:sz w:val="22"/>
                <w:szCs w:val="22"/>
              </w:rPr>
            </w:pPr>
            <w:r w:rsidRPr="00ED63CB">
              <w:rPr>
                <w:rFonts w:ascii="Arial" w:hAnsi="Arial" w:cs="Arial"/>
                <w:b/>
                <w:bCs/>
                <w:i/>
                <w:iCs/>
                <w:sz w:val="22"/>
                <w:szCs w:val="22"/>
              </w:rPr>
              <w:t>Deviation</w:t>
            </w:r>
            <w:r w:rsidRPr="00ED63CB">
              <w:rPr>
                <w:rFonts w:ascii="Arial" w:hAnsi="Arial" w:cs="Arial"/>
                <w:b/>
                <w:bCs/>
                <w:i/>
                <w:iCs/>
                <w:spacing w:val="-5"/>
                <w:sz w:val="22"/>
                <w:szCs w:val="22"/>
              </w:rPr>
              <w:t xml:space="preserve"> </w:t>
            </w:r>
            <w:r w:rsidRPr="00ED63CB">
              <w:rPr>
                <w:rFonts w:ascii="Arial" w:hAnsi="Arial" w:cs="Arial"/>
                <w:b/>
                <w:bCs/>
                <w:i/>
                <w:iCs/>
                <w:sz w:val="22"/>
                <w:szCs w:val="22"/>
              </w:rPr>
              <w:t>in</w:t>
            </w:r>
            <w:r w:rsidRPr="00ED63CB">
              <w:rPr>
                <w:rFonts w:ascii="Arial" w:hAnsi="Arial" w:cs="Arial"/>
                <w:b/>
                <w:bCs/>
                <w:i/>
                <w:iCs/>
                <w:spacing w:val="-5"/>
                <w:sz w:val="22"/>
                <w:szCs w:val="22"/>
              </w:rPr>
              <w:t xml:space="preserve"> </w:t>
            </w:r>
            <w:r w:rsidRPr="00ED63CB">
              <w:rPr>
                <w:rFonts w:ascii="Arial" w:hAnsi="Arial" w:cs="Arial"/>
                <w:b/>
                <w:bCs/>
                <w:i/>
                <w:iCs/>
                <w:sz w:val="22"/>
                <w:szCs w:val="22"/>
              </w:rPr>
              <w:t>payment</w:t>
            </w:r>
            <w:r w:rsidRPr="00ED63CB">
              <w:rPr>
                <w:rFonts w:ascii="Arial" w:hAnsi="Arial" w:cs="Arial"/>
                <w:b/>
                <w:bCs/>
                <w:i/>
                <w:iCs/>
                <w:spacing w:val="-5"/>
                <w:sz w:val="22"/>
                <w:szCs w:val="22"/>
              </w:rPr>
              <w:t xml:space="preserve"> </w:t>
            </w:r>
            <w:r w:rsidRPr="00ED63CB">
              <w:rPr>
                <w:rFonts w:ascii="Arial" w:hAnsi="Arial" w:cs="Arial"/>
                <w:b/>
                <w:bCs/>
                <w:i/>
                <w:iCs/>
                <w:sz w:val="22"/>
                <w:szCs w:val="22"/>
              </w:rPr>
              <w:t>s</w:t>
            </w:r>
            <w:r w:rsidRPr="00ED63CB">
              <w:rPr>
                <w:rFonts w:ascii="Arial" w:hAnsi="Arial" w:cs="Arial"/>
                <w:b/>
                <w:bCs/>
                <w:i/>
                <w:iCs/>
                <w:spacing w:val="-2"/>
                <w:sz w:val="22"/>
                <w:szCs w:val="22"/>
              </w:rPr>
              <w:t>c</w:t>
            </w:r>
            <w:r w:rsidRPr="00ED63CB">
              <w:rPr>
                <w:rFonts w:ascii="Arial" w:hAnsi="Arial" w:cs="Arial"/>
                <w:b/>
                <w:bCs/>
                <w:i/>
                <w:iCs/>
                <w:sz w:val="22"/>
                <w:szCs w:val="22"/>
              </w:rPr>
              <w:t>hedule</w:t>
            </w:r>
          </w:p>
          <w:p w14:paraId="79F8608B" w14:textId="77777777" w:rsidR="001E18B8" w:rsidRPr="00ED63CB" w:rsidRDefault="001E18B8" w:rsidP="00B60D7A">
            <w:pPr>
              <w:pStyle w:val="BodyText"/>
              <w:numPr>
                <w:ilvl w:val="3"/>
                <w:numId w:val="26"/>
              </w:numPr>
              <w:tabs>
                <w:tab w:val="left" w:pos="5343"/>
              </w:tabs>
              <w:kinsoku w:val="0"/>
              <w:overflowPunct w:val="0"/>
              <w:spacing w:line="276" w:lineRule="auto"/>
              <w:ind w:left="959" w:right="244"/>
              <w:jc w:val="both"/>
              <w:rPr>
                <w:rFonts w:ascii="Arial" w:hAnsi="Arial" w:cs="Arial"/>
                <w:sz w:val="22"/>
                <w:szCs w:val="22"/>
              </w:rPr>
            </w:pP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44"/>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45"/>
                <w:sz w:val="22"/>
                <w:szCs w:val="22"/>
              </w:rPr>
              <w:t xml:space="preserve"> </w:t>
            </w:r>
            <w:r w:rsidRPr="00ED63CB">
              <w:rPr>
                <w:rFonts w:ascii="Arial" w:hAnsi="Arial" w:cs="Arial"/>
                <w:spacing w:val="-1"/>
                <w:sz w:val="22"/>
                <w:szCs w:val="22"/>
              </w:rPr>
              <w:t>stat</w:t>
            </w:r>
            <w:r w:rsidRPr="00ED63CB">
              <w:rPr>
                <w:rFonts w:ascii="Arial" w:hAnsi="Arial" w:cs="Arial"/>
                <w:sz w:val="22"/>
                <w:szCs w:val="22"/>
              </w:rPr>
              <w:t>e</w:t>
            </w:r>
            <w:r w:rsidRPr="00ED63CB">
              <w:rPr>
                <w:rFonts w:ascii="Arial" w:hAnsi="Arial" w:cs="Arial"/>
                <w:spacing w:val="44"/>
                <w:sz w:val="22"/>
                <w:szCs w:val="22"/>
              </w:rPr>
              <w:t xml:space="preserve"> </w:t>
            </w:r>
            <w:r w:rsidRPr="00ED63CB">
              <w:rPr>
                <w:rFonts w:ascii="Arial" w:hAnsi="Arial" w:cs="Arial"/>
                <w:spacing w:val="-1"/>
                <w:sz w:val="22"/>
                <w:szCs w:val="22"/>
              </w:rPr>
              <w:t>thei</w:t>
            </w:r>
            <w:r w:rsidRPr="00ED63CB">
              <w:rPr>
                <w:rFonts w:ascii="Arial" w:hAnsi="Arial" w:cs="Arial"/>
                <w:sz w:val="22"/>
                <w:szCs w:val="22"/>
              </w:rPr>
              <w:t>r</w:t>
            </w:r>
            <w:r w:rsidRPr="00ED63CB">
              <w:rPr>
                <w:rFonts w:ascii="Arial" w:hAnsi="Arial" w:cs="Arial"/>
                <w:spacing w:val="4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44"/>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45"/>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44"/>
                <w:sz w:val="22"/>
                <w:szCs w:val="22"/>
              </w:rPr>
              <w:t xml:space="preserve"> </w:t>
            </w:r>
            <w:r w:rsidRPr="00ED63CB">
              <w:rPr>
                <w:rFonts w:ascii="Arial" w:hAnsi="Arial" w:cs="Arial"/>
                <w:spacing w:val="-1"/>
                <w:sz w:val="22"/>
                <w:szCs w:val="22"/>
              </w:rPr>
              <w:t>the paymen</w:t>
            </w:r>
            <w:r w:rsidRPr="00ED63CB">
              <w:rPr>
                <w:rFonts w:ascii="Arial" w:hAnsi="Arial" w:cs="Arial"/>
                <w:sz w:val="22"/>
                <w:szCs w:val="22"/>
              </w:rPr>
              <w:t>t</w:t>
            </w:r>
            <w:r w:rsidRPr="00ED63CB">
              <w:rPr>
                <w:rFonts w:ascii="Arial" w:hAnsi="Arial" w:cs="Arial"/>
                <w:spacing w:val="24"/>
                <w:sz w:val="22"/>
                <w:szCs w:val="22"/>
              </w:rPr>
              <w:t xml:space="preserve"> </w:t>
            </w:r>
            <w:r w:rsidRPr="00ED63CB">
              <w:rPr>
                <w:rFonts w:ascii="Arial" w:hAnsi="Arial" w:cs="Arial"/>
                <w:spacing w:val="-1"/>
                <w:sz w:val="22"/>
                <w:szCs w:val="22"/>
              </w:rPr>
              <w:t>schedul</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outline</w:t>
            </w:r>
            <w:r w:rsidRPr="00ED63CB">
              <w:rPr>
                <w:rFonts w:ascii="Arial" w:hAnsi="Arial" w:cs="Arial"/>
                <w:sz w:val="22"/>
                <w:szCs w:val="22"/>
              </w:rPr>
              <w:t>d</w:t>
            </w:r>
            <w:r w:rsidRPr="00ED63CB">
              <w:rPr>
                <w:rFonts w:ascii="Arial" w:hAnsi="Arial" w:cs="Arial"/>
                <w:spacing w:val="2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5"/>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b/>
                <w:bCs/>
                <w:spacing w:val="-1"/>
                <w:sz w:val="22"/>
                <w:szCs w:val="22"/>
              </w:rPr>
              <w:t>SCC</w:t>
            </w:r>
            <w:r w:rsidRPr="00ED63CB">
              <w:rPr>
                <w:rFonts w:ascii="Arial" w:hAnsi="Arial" w:cs="Arial"/>
                <w:b/>
                <w:bCs/>
                <w:sz w:val="22"/>
                <w:szCs w:val="22"/>
              </w:rPr>
              <w:t>.</w:t>
            </w:r>
            <w:r w:rsidRPr="00ED63CB">
              <w:rPr>
                <w:rFonts w:ascii="Arial" w:hAnsi="Arial" w:cs="Arial"/>
                <w:b/>
                <w:bCs/>
                <w:spacing w:val="48"/>
                <w:sz w:val="22"/>
                <w:szCs w:val="22"/>
              </w:rPr>
              <w:t xml:space="preserve"> </w:t>
            </w:r>
            <w:r w:rsidRPr="00ED63CB">
              <w:rPr>
                <w:rFonts w:ascii="Arial" w:hAnsi="Arial" w:cs="Arial"/>
                <w:sz w:val="22"/>
                <w:szCs w:val="22"/>
              </w:rPr>
              <w:t>Bids</w:t>
            </w:r>
            <w:r w:rsidRPr="00ED63CB">
              <w:rPr>
                <w:rFonts w:ascii="Arial" w:hAnsi="Arial" w:cs="Arial"/>
                <w:spacing w:val="-1"/>
                <w:sz w:val="22"/>
                <w:szCs w:val="22"/>
              </w:rPr>
              <w:t xml:space="preserve"> </w:t>
            </w:r>
            <w:r w:rsidRPr="00ED63CB">
              <w:rPr>
                <w:rFonts w:ascii="Arial" w:hAnsi="Arial" w:cs="Arial"/>
                <w:sz w:val="22"/>
                <w:szCs w:val="22"/>
              </w:rPr>
              <w:t xml:space="preserve">will </w:t>
            </w:r>
            <w:r w:rsidRPr="00ED63CB">
              <w:rPr>
                <w:rFonts w:ascii="Arial" w:hAnsi="Arial" w:cs="Arial"/>
                <w:spacing w:val="9"/>
                <w:sz w:val="22"/>
                <w:szCs w:val="22"/>
              </w:rPr>
              <w:t>be</w:t>
            </w:r>
            <w:r w:rsidRPr="00ED63CB">
              <w:rPr>
                <w:rFonts w:ascii="Arial" w:hAnsi="Arial" w:cs="Arial"/>
                <w:spacing w:val="7"/>
                <w:sz w:val="22"/>
                <w:szCs w:val="22"/>
              </w:rPr>
              <w:t xml:space="preserve"> </w:t>
            </w:r>
            <w:r w:rsidRPr="00ED63CB">
              <w:rPr>
                <w:rFonts w:ascii="Arial" w:hAnsi="Arial" w:cs="Arial"/>
                <w:sz w:val="22"/>
                <w:szCs w:val="22"/>
              </w:rPr>
              <w:t>evaluated</w:t>
            </w:r>
            <w:r w:rsidRPr="00ED63CB">
              <w:rPr>
                <w:rFonts w:ascii="Arial" w:hAnsi="Arial" w:cs="Arial"/>
                <w:spacing w:val="7"/>
                <w:sz w:val="22"/>
                <w:szCs w:val="22"/>
              </w:rPr>
              <w:t xml:space="preserve"> </w:t>
            </w:r>
            <w:r w:rsidRPr="00ED63CB">
              <w:rPr>
                <w:rFonts w:ascii="Arial" w:hAnsi="Arial" w:cs="Arial"/>
                <w:sz w:val="22"/>
                <w:szCs w:val="22"/>
              </w:rPr>
              <w:t>on</w:t>
            </w:r>
            <w:r w:rsidRPr="00ED63CB">
              <w:rPr>
                <w:rFonts w:ascii="Arial" w:hAnsi="Arial" w:cs="Arial"/>
                <w:spacing w:val="7"/>
                <w:sz w:val="22"/>
                <w:szCs w:val="22"/>
              </w:rPr>
              <w:t xml:space="preserve"> </w:t>
            </w:r>
            <w:r w:rsidRPr="00ED63CB">
              <w:rPr>
                <w:rFonts w:ascii="Arial" w:hAnsi="Arial" w:cs="Arial"/>
                <w:sz w:val="22"/>
                <w:szCs w:val="22"/>
              </w:rPr>
              <w:t>the</w:t>
            </w:r>
            <w:r w:rsidRPr="00ED63CB">
              <w:rPr>
                <w:rFonts w:ascii="Arial" w:hAnsi="Arial" w:cs="Arial"/>
                <w:spacing w:val="7"/>
                <w:sz w:val="22"/>
                <w:szCs w:val="22"/>
              </w:rPr>
              <w:t xml:space="preserve"> </w:t>
            </w:r>
            <w:r w:rsidRPr="00ED63CB">
              <w:rPr>
                <w:rFonts w:ascii="Arial" w:hAnsi="Arial" w:cs="Arial"/>
                <w:sz w:val="22"/>
                <w:szCs w:val="22"/>
              </w:rPr>
              <w:t>basis</w:t>
            </w:r>
            <w:r w:rsidRPr="00ED63CB">
              <w:rPr>
                <w:rFonts w:ascii="Arial" w:hAnsi="Arial" w:cs="Arial"/>
                <w:spacing w:val="7"/>
                <w:sz w:val="22"/>
                <w:szCs w:val="22"/>
              </w:rPr>
              <w:t xml:space="preserve"> </w:t>
            </w:r>
            <w:r w:rsidRPr="00ED63CB">
              <w:rPr>
                <w:rFonts w:ascii="Arial" w:hAnsi="Arial" w:cs="Arial"/>
                <w:sz w:val="22"/>
                <w:szCs w:val="22"/>
              </w:rPr>
              <w:t>of</w:t>
            </w:r>
            <w:r w:rsidRPr="00ED63CB">
              <w:rPr>
                <w:rFonts w:ascii="Arial" w:hAnsi="Arial" w:cs="Arial"/>
                <w:spacing w:val="8"/>
                <w:sz w:val="22"/>
                <w:szCs w:val="22"/>
              </w:rPr>
              <w:t xml:space="preserve"> </w:t>
            </w:r>
            <w:r w:rsidRPr="00ED63CB">
              <w:rPr>
                <w:rFonts w:ascii="Arial" w:hAnsi="Arial" w:cs="Arial"/>
                <w:sz w:val="22"/>
                <w:szCs w:val="22"/>
              </w:rPr>
              <w:t>this</w:t>
            </w:r>
            <w:r w:rsidRPr="00ED63CB">
              <w:rPr>
                <w:rFonts w:ascii="Arial" w:hAnsi="Arial" w:cs="Arial"/>
                <w:spacing w:val="7"/>
                <w:sz w:val="22"/>
                <w:szCs w:val="22"/>
              </w:rPr>
              <w:t xml:space="preserve"> </w:t>
            </w:r>
            <w:r w:rsidRPr="00ED63CB">
              <w:rPr>
                <w:rFonts w:ascii="Arial" w:hAnsi="Arial" w:cs="Arial"/>
                <w:spacing w:val="1"/>
                <w:sz w:val="22"/>
                <w:szCs w:val="22"/>
              </w:rPr>
              <w:t>b</w:t>
            </w:r>
            <w:r w:rsidRPr="00ED63CB">
              <w:rPr>
                <w:rFonts w:ascii="Arial" w:hAnsi="Arial" w:cs="Arial"/>
                <w:sz w:val="22"/>
                <w:szCs w:val="22"/>
              </w:rPr>
              <w:t>ase</w:t>
            </w:r>
            <w:r w:rsidRPr="00ED63CB">
              <w:rPr>
                <w:rFonts w:ascii="Arial" w:hAnsi="Arial" w:cs="Arial"/>
                <w:spacing w:val="-2"/>
                <w:sz w:val="22"/>
                <w:szCs w:val="22"/>
              </w:rPr>
              <w:t xml:space="preserve"> </w:t>
            </w:r>
            <w:r w:rsidRPr="00ED63CB">
              <w:rPr>
                <w:rFonts w:ascii="Arial" w:hAnsi="Arial" w:cs="Arial"/>
                <w:spacing w:val="-1"/>
                <w:sz w:val="22"/>
                <w:szCs w:val="22"/>
              </w:rPr>
              <w:t>price</w:t>
            </w:r>
            <w:r w:rsidRPr="00ED63CB">
              <w:rPr>
                <w:rFonts w:ascii="Arial" w:hAnsi="Arial" w:cs="Arial"/>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24"/>
                <w:sz w:val="22"/>
                <w:szCs w:val="22"/>
              </w:rPr>
              <w:t xml:space="preserve"> </w:t>
            </w:r>
            <w:r w:rsidRPr="00ED63CB">
              <w:rPr>
                <w:rFonts w:ascii="Arial" w:hAnsi="Arial" w:cs="Arial"/>
                <w:spacing w:val="-1"/>
                <w:sz w:val="22"/>
                <w:szCs w:val="22"/>
              </w:rPr>
              <w:t>are</w:t>
            </w:r>
            <w:r w:rsidRPr="00ED63CB">
              <w:rPr>
                <w:rFonts w:ascii="Arial" w:hAnsi="Arial" w:cs="Arial"/>
                <w:sz w:val="22"/>
                <w:szCs w:val="22"/>
              </w:rPr>
              <w:t>,</w:t>
            </w:r>
            <w:r w:rsidRPr="00ED63CB">
              <w:rPr>
                <w:rFonts w:ascii="Arial" w:hAnsi="Arial" w:cs="Arial"/>
                <w:spacing w:val="25"/>
                <w:sz w:val="22"/>
                <w:szCs w:val="22"/>
              </w:rPr>
              <w:t xml:space="preserve"> </w:t>
            </w:r>
            <w:r w:rsidRPr="00ED63CB">
              <w:rPr>
                <w:rFonts w:ascii="Arial" w:hAnsi="Arial" w:cs="Arial"/>
                <w:spacing w:val="-1"/>
                <w:sz w:val="22"/>
                <w:szCs w:val="22"/>
              </w:rPr>
              <w:t>however</w:t>
            </w:r>
            <w:r w:rsidRPr="00ED63CB">
              <w:rPr>
                <w:rFonts w:ascii="Arial" w:hAnsi="Arial" w:cs="Arial"/>
                <w:sz w:val="22"/>
                <w:szCs w:val="22"/>
              </w:rPr>
              <w:t>,</w:t>
            </w:r>
            <w:r w:rsidRPr="00ED63CB">
              <w:rPr>
                <w:rFonts w:ascii="Arial" w:hAnsi="Arial" w:cs="Arial"/>
                <w:spacing w:val="25"/>
                <w:sz w:val="22"/>
                <w:szCs w:val="22"/>
              </w:rPr>
              <w:t xml:space="preserve"> </w:t>
            </w:r>
            <w:r w:rsidRPr="00ED63CB">
              <w:rPr>
                <w:rFonts w:ascii="Arial" w:hAnsi="Arial" w:cs="Arial"/>
                <w:spacing w:val="-1"/>
                <w:sz w:val="22"/>
                <w:szCs w:val="22"/>
              </w:rPr>
              <w:t>permitte</w:t>
            </w:r>
            <w:r w:rsidRPr="00ED63CB">
              <w:rPr>
                <w:rFonts w:ascii="Arial" w:hAnsi="Arial" w:cs="Arial"/>
                <w:sz w:val="22"/>
                <w:szCs w:val="22"/>
              </w:rPr>
              <w:t>d</w:t>
            </w:r>
            <w:r w:rsidRPr="00ED63CB">
              <w:rPr>
                <w:rFonts w:ascii="Arial" w:hAnsi="Arial" w:cs="Arial"/>
                <w:spacing w:val="25"/>
                <w:sz w:val="22"/>
                <w:szCs w:val="22"/>
              </w:rPr>
              <w:t xml:space="preserve"> </w:t>
            </w:r>
            <w:r w:rsidRPr="00ED63CB">
              <w:rPr>
                <w:rFonts w:ascii="Arial" w:hAnsi="Arial" w:cs="Arial"/>
                <w:spacing w:val="-1"/>
                <w:sz w:val="22"/>
                <w:szCs w:val="22"/>
              </w:rPr>
              <w:t>to</w:t>
            </w:r>
            <w:r w:rsidRPr="00ED63CB">
              <w:rPr>
                <w:rFonts w:ascii="Arial" w:hAnsi="Arial" w:cs="Arial"/>
                <w:spacing w:val="-2"/>
                <w:sz w:val="22"/>
                <w:szCs w:val="22"/>
              </w:rPr>
              <w:t xml:space="preserve"> </w:t>
            </w:r>
            <w:r w:rsidRPr="00ED63CB">
              <w:rPr>
                <w:rFonts w:ascii="Arial" w:hAnsi="Arial" w:cs="Arial"/>
                <w:spacing w:val="-1"/>
                <w:sz w:val="22"/>
                <w:szCs w:val="22"/>
              </w:rPr>
              <w:t>stat</w:t>
            </w:r>
            <w:r w:rsidRPr="00ED63CB">
              <w:rPr>
                <w:rFonts w:ascii="Arial" w:hAnsi="Arial" w:cs="Arial"/>
                <w:sz w:val="22"/>
                <w:szCs w:val="22"/>
              </w:rPr>
              <w:t>e</w:t>
            </w:r>
            <w:r w:rsidRPr="00ED63CB">
              <w:rPr>
                <w:rFonts w:ascii="Arial" w:hAnsi="Arial" w:cs="Arial"/>
                <w:spacing w:val="30"/>
                <w:sz w:val="22"/>
                <w:szCs w:val="22"/>
              </w:rPr>
              <w:t xml:space="preserve"> </w:t>
            </w:r>
            <w:r w:rsidRPr="00ED63CB">
              <w:rPr>
                <w:rFonts w:ascii="Arial" w:hAnsi="Arial" w:cs="Arial"/>
                <w:spacing w:val="-1"/>
                <w:sz w:val="22"/>
                <w:szCs w:val="22"/>
              </w:rPr>
              <w:t>a</w:t>
            </w:r>
            <w:r w:rsidRPr="00ED63CB">
              <w:rPr>
                <w:rFonts w:ascii="Arial" w:hAnsi="Arial" w:cs="Arial"/>
                <w:sz w:val="22"/>
                <w:szCs w:val="22"/>
              </w:rPr>
              <w:t xml:space="preserve">n  </w:t>
            </w:r>
            <w:r w:rsidRPr="00ED63CB">
              <w:rPr>
                <w:rFonts w:ascii="Arial" w:hAnsi="Arial" w:cs="Arial"/>
                <w:spacing w:val="-28"/>
                <w:sz w:val="22"/>
                <w:szCs w:val="22"/>
              </w:rPr>
              <w:t xml:space="preserve"> </w:t>
            </w:r>
            <w:r w:rsidRPr="00ED63CB">
              <w:rPr>
                <w:rFonts w:ascii="Arial" w:hAnsi="Arial" w:cs="Arial"/>
                <w:spacing w:val="-1"/>
                <w:sz w:val="22"/>
                <w:szCs w:val="22"/>
              </w:rPr>
              <w:t>alternativ</w:t>
            </w:r>
            <w:r w:rsidRPr="00ED63CB">
              <w:rPr>
                <w:rFonts w:ascii="Arial" w:hAnsi="Arial" w:cs="Arial"/>
                <w:sz w:val="22"/>
                <w:szCs w:val="22"/>
              </w:rPr>
              <w:t xml:space="preserve">e </w:t>
            </w:r>
            <w:r w:rsidRPr="00ED63CB">
              <w:rPr>
                <w:rFonts w:ascii="Arial" w:hAnsi="Arial" w:cs="Arial"/>
                <w:spacing w:val="27"/>
                <w:sz w:val="22"/>
                <w:szCs w:val="22"/>
              </w:rPr>
              <w:t>payment</w:t>
            </w:r>
            <w:r w:rsidRPr="00ED63CB">
              <w:rPr>
                <w:rFonts w:ascii="Arial" w:hAnsi="Arial" w:cs="Arial"/>
                <w:sz w:val="22"/>
                <w:szCs w:val="22"/>
              </w:rPr>
              <w:t xml:space="preserve"> </w:t>
            </w:r>
            <w:r w:rsidRPr="00ED63CB">
              <w:rPr>
                <w:rFonts w:ascii="Arial" w:hAnsi="Arial" w:cs="Arial"/>
                <w:spacing w:val="28"/>
                <w:sz w:val="22"/>
                <w:szCs w:val="22"/>
              </w:rPr>
              <w:t>schedule</w:t>
            </w:r>
            <w:r w:rsidRPr="00ED63CB">
              <w:rPr>
                <w:rFonts w:ascii="Arial" w:hAnsi="Arial" w:cs="Arial"/>
                <w:sz w:val="22"/>
                <w:szCs w:val="22"/>
              </w:rPr>
              <w:t xml:space="preserve"> </w:t>
            </w:r>
            <w:r w:rsidRPr="00ED63CB">
              <w:rPr>
                <w:rFonts w:ascii="Arial" w:hAnsi="Arial" w:cs="Arial"/>
                <w:spacing w:val="27"/>
                <w:sz w:val="22"/>
                <w:szCs w:val="22"/>
              </w:rPr>
              <w:t>and</w:t>
            </w:r>
            <w:r w:rsidRPr="00ED63CB">
              <w:rPr>
                <w:rFonts w:ascii="Arial" w:hAnsi="Arial" w:cs="Arial"/>
                <w:spacing w:val="-1"/>
                <w:sz w:val="22"/>
                <w:szCs w:val="22"/>
              </w:rPr>
              <w:t xml:space="preserve"> indicat</w:t>
            </w:r>
            <w:r w:rsidRPr="00ED63CB">
              <w:rPr>
                <w:rFonts w:ascii="Arial" w:hAnsi="Arial" w:cs="Arial"/>
                <w:sz w:val="22"/>
                <w:szCs w:val="22"/>
              </w:rPr>
              <w:t>e</w:t>
            </w:r>
            <w:r w:rsidRPr="00ED63CB">
              <w:rPr>
                <w:rFonts w:ascii="Arial" w:hAnsi="Arial" w:cs="Arial"/>
                <w:spacing w:val="2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pacing w:val="-1"/>
                <w:sz w:val="22"/>
                <w:szCs w:val="22"/>
              </w:rPr>
              <w:t>reductio</w:t>
            </w:r>
            <w:r w:rsidRPr="00ED63CB">
              <w:rPr>
                <w:rFonts w:ascii="Arial" w:hAnsi="Arial" w:cs="Arial"/>
                <w:sz w:val="22"/>
                <w:szCs w:val="22"/>
              </w:rPr>
              <w:t>n</w:t>
            </w:r>
            <w:r w:rsidRPr="00ED63CB">
              <w:rPr>
                <w:rFonts w:ascii="Arial" w:hAnsi="Arial" w:cs="Arial"/>
                <w:spacing w:val="2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9"/>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28"/>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pacing w:val="-1"/>
                <w:sz w:val="22"/>
                <w:szCs w:val="22"/>
              </w:rPr>
              <w:t>the</w:t>
            </w:r>
            <w:r w:rsidRPr="00ED63CB">
              <w:rPr>
                <w:rFonts w:ascii="Arial" w:hAnsi="Arial" w:cs="Arial"/>
                <w:sz w:val="22"/>
                <w:szCs w:val="22"/>
              </w:rPr>
              <w:t>y</w:t>
            </w:r>
            <w:r w:rsidRPr="00ED63CB">
              <w:rPr>
                <w:rFonts w:ascii="Arial" w:hAnsi="Arial" w:cs="Arial"/>
                <w:spacing w:val="29"/>
                <w:sz w:val="22"/>
                <w:szCs w:val="22"/>
              </w:rPr>
              <w:t xml:space="preserve"> </w:t>
            </w:r>
            <w:r w:rsidRPr="00ED63CB">
              <w:rPr>
                <w:rFonts w:ascii="Arial" w:hAnsi="Arial" w:cs="Arial"/>
                <w:spacing w:val="-1"/>
                <w:sz w:val="22"/>
                <w:szCs w:val="22"/>
              </w:rPr>
              <w:t>wish</w:t>
            </w:r>
            <w:r w:rsidRPr="00ED63CB">
              <w:rPr>
                <w:rFonts w:ascii="Arial" w:hAnsi="Arial" w:cs="Arial"/>
                <w:spacing w:val="-1"/>
                <w:w w:val="9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8"/>
                <w:sz w:val="22"/>
                <w:szCs w:val="22"/>
              </w:rPr>
              <w:t xml:space="preserve"> </w:t>
            </w:r>
            <w:r w:rsidRPr="00ED63CB">
              <w:rPr>
                <w:rFonts w:ascii="Arial" w:hAnsi="Arial" w:cs="Arial"/>
                <w:spacing w:val="-1"/>
                <w:sz w:val="22"/>
                <w:szCs w:val="22"/>
              </w:rPr>
              <w:t>offe</w:t>
            </w:r>
            <w:r w:rsidRPr="00ED63CB">
              <w:rPr>
                <w:rFonts w:ascii="Arial" w:hAnsi="Arial" w:cs="Arial"/>
                <w:sz w:val="22"/>
                <w:szCs w:val="22"/>
              </w:rPr>
              <w:t>r</w:t>
            </w:r>
            <w:r w:rsidRPr="00ED63CB">
              <w:rPr>
                <w:rFonts w:ascii="Arial" w:hAnsi="Arial" w:cs="Arial"/>
                <w:spacing w:val="28"/>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29"/>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28"/>
                <w:sz w:val="22"/>
                <w:szCs w:val="22"/>
              </w:rPr>
              <w:t xml:space="preserve"> </w:t>
            </w:r>
            <w:r w:rsidRPr="00ED63CB">
              <w:rPr>
                <w:rFonts w:ascii="Arial" w:hAnsi="Arial" w:cs="Arial"/>
                <w:spacing w:val="-1"/>
                <w:sz w:val="22"/>
                <w:szCs w:val="22"/>
              </w:rPr>
              <w:t>alternativ</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pacing w:val="-1"/>
                <w:sz w:val="22"/>
                <w:szCs w:val="22"/>
              </w:rPr>
              <w:t xml:space="preserve">payment </w:t>
            </w:r>
            <w:r w:rsidRPr="00ED63CB">
              <w:rPr>
                <w:rFonts w:ascii="Arial" w:hAnsi="Arial" w:cs="Arial"/>
                <w:sz w:val="22"/>
                <w:szCs w:val="22"/>
              </w:rPr>
              <w:t>schedule.</w:t>
            </w:r>
            <w:r w:rsidRPr="00ED63CB">
              <w:rPr>
                <w:rFonts w:ascii="Arial" w:hAnsi="Arial" w:cs="Arial"/>
                <w:spacing w:val="50"/>
                <w:sz w:val="22"/>
                <w:szCs w:val="22"/>
              </w:rPr>
              <w:t xml:space="preserve"> </w:t>
            </w:r>
            <w:r w:rsidRPr="00ED63CB">
              <w:rPr>
                <w:rFonts w:ascii="Arial" w:hAnsi="Arial" w:cs="Arial"/>
                <w:sz w:val="22"/>
                <w:szCs w:val="22"/>
              </w:rPr>
              <w:t>NDMA</w:t>
            </w:r>
            <w:r w:rsidRPr="00ED63CB">
              <w:rPr>
                <w:rFonts w:ascii="Arial" w:hAnsi="Arial" w:cs="Arial"/>
                <w:spacing w:val="56"/>
                <w:sz w:val="22"/>
                <w:szCs w:val="22"/>
              </w:rPr>
              <w:t xml:space="preserve"> </w:t>
            </w:r>
            <w:r w:rsidRPr="00ED63CB">
              <w:rPr>
                <w:rFonts w:ascii="Arial" w:hAnsi="Arial" w:cs="Arial"/>
                <w:sz w:val="22"/>
                <w:szCs w:val="22"/>
              </w:rPr>
              <w:t>may</w:t>
            </w:r>
            <w:r w:rsidRPr="00ED63CB">
              <w:rPr>
                <w:rFonts w:ascii="Arial" w:hAnsi="Arial" w:cs="Arial"/>
                <w:w w:val="99"/>
                <w:sz w:val="22"/>
                <w:szCs w:val="22"/>
              </w:rPr>
              <w:t xml:space="preserve"> </w:t>
            </w:r>
            <w:r w:rsidRPr="00ED63CB">
              <w:rPr>
                <w:rFonts w:ascii="Arial" w:hAnsi="Arial" w:cs="Arial"/>
                <w:spacing w:val="-1"/>
                <w:sz w:val="22"/>
                <w:szCs w:val="22"/>
              </w:rPr>
              <w:t>conside</w:t>
            </w:r>
            <w:r w:rsidRPr="00ED63CB">
              <w:rPr>
                <w:rFonts w:ascii="Arial" w:hAnsi="Arial" w:cs="Arial"/>
                <w:sz w:val="22"/>
                <w:szCs w:val="22"/>
              </w:rPr>
              <w:t>r</w:t>
            </w:r>
            <w:r w:rsidRPr="00ED63CB">
              <w:rPr>
                <w:rFonts w:ascii="Arial" w:hAnsi="Arial" w:cs="Arial"/>
                <w:spacing w:val="4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7"/>
                <w:sz w:val="22"/>
                <w:szCs w:val="22"/>
              </w:rPr>
              <w:t xml:space="preserve"> </w:t>
            </w:r>
            <w:r w:rsidRPr="00ED63CB">
              <w:rPr>
                <w:rFonts w:ascii="Arial" w:hAnsi="Arial" w:cs="Arial"/>
                <w:spacing w:val="-1"/>
                <w:sz w:val="22"/>
                <w:szCs w:val="22"/>
              </w:rPr>
              <w:t>alternativ</w:t>
            </w:r>
            <w:r w:rsidRPr="00ED63CB">
              <w:rPr>
                <w:rFonts w:ascii="Arial" w:hAnsi="Arial" w:cs="Arial"/>
                <w:sz w:val="22"/>
                <w:szCs w:val="22"/>
              </w:rPr>
              <w:t>e</w:t>
            </w:r>
            <w:r w:rsidRPr="00ED63CB">
              <w:rPr>
                <w:rFonts w:ascii="Arial" w:hAnsi="Arial" w:cs="Arial"/>
                <w:spacing w:val="47"/>
                <w:sz w:val="22"/>
                <w:szCs w:val="22"/>
              </w:rPr>
              <w:t xml:space="preserve"> </w:t>
            </w:r>
            <w:r w:rsidRPr="00ED63CB">
              <w:rPr>
                <w:rFonts w:ascii="Arial" w:hAnsi="Arial" w:cs="Arial"/>
                <w:spacing w:val="-1"/>
                <w:sz w:val="22"/>
                <w:szCs w:val="22"/>
              </w:rPr>
              <w:t>paymen</w:t>
            </w:r>
            <w:r w:rsidRPr="00ED63CB">
              <w:rPr>
                <w:rFonts w:ascii="Arial" w:hAnsi="Arial" w:cs="Arial"/>
                <w:sz w:val="22"/>
                <w:szCs w:val="22"/>
              </w:rPr>
              <w:t>t</w:t>
            </w:r>
            <w:r w:rsidRPr="00ED63CB">
              <w:rPr>
                <w:rFonts w:ascii="Arial" w:hAnsi="Arial" w:cs="Arial"/>
                <w:spacing w:val="46"/>
                <w:sz w:val="22"/>
                <w:szCs w:val="22"/>
              </w:rPr>
              <w:t xml:space="preserve"> </w:t>
            </w:r>
            <w:r w:rsidRPr="00ED63CB">
              <w:rPr>
                <w:rFonts w:ascii="Arial" w:hAnsi="Arial" w:cs="Arial"/>
                <w:spacing w:val="-1"/>
                <w:sz w:val="22"/>
                <w:szCs w:val="22"/>
              </w:rPr>
              <w:t>schedule</w:t>
            </w:r>
            <w:r w:rsidRPr="00ED63CB">
              <w:rPr>
                <w:rFonts w:ascii="Arial" w:hAnsi="Arial" w:cs="Arial"/>
                <w:spacing w:val="-1"/>
                <w:w w:val="99"/>
                <w:sz w:val="22"/>
                <w:szCs w:val="22"/>
              </w:rPr>
              <w:t xml:space="preserve"> </w:t>
            </w:r>
            <w:r w:rsidRPr="00ED63CB">
              <w:rPr>
                <w:rFonts w:ascii="Arial" w:hAnsi="Arial" w:cs="Arial"/>
                <w:sz w:val="22"/>
                <w:szCs w:val="22"/>
              </w:rPr>
              <w:t>offered</w:t>
            </w:r>
            <w:r w:rsidRPr="00ED63CB">
              <w:rPr>
                <w:rFonts w:ascii="Arial" w:hAnsi="Arial" w:cs="Arial"/>
                <w:spacing w:val="-6"/>
                <w:sz w:val="22"/>
                <w:szCs w:val="22"/>
              </w:rPr>
              <w:t xml:space="preserve"> </w:t>
            </w:r>
            <w:r w:rsidRPr="00ED63CB">
              <w:rPr>
                <w:rFonts w:ascii="Arial" w:hAnsi="Arial" w:cs="Arial"/>
                <w:sz w:val="22"/>
                <w:szCs w:val="22"/>
              </w:rPr>
              <w:t>by</w:t>
            </w:r>
            <w:r w:rsidRPr="00ED63CB">
              <w:rPr>
                <w:rFonts w:ascii="Arial" w:hAnsi="Arial" w:cs="Arial"/>
                <w:spacing w:val="-7"/>
                <w:sz w:val="22"/>
                <w:szCs w:val="22"/>
              </w:rPr>
              <w:t xml:space="preserve"> </w:t>
            </w:r>
            <w:r w:rsidRPr="00ED63CB">
              <w:rPr>
                <w:rFonts w:ascii="Arial" w:hAnsi="Arial" w:cs="Arial"/>
                <w:spacing w:val="-2"/>
                <w:sz w:val="22"/>
                <w:szCs w:val="22"/>
              </w:rPr>
              <w:t>t</w:t>
            </w:r>
            <w:r w:rsidRPr="00ED63CB">
              <w:rPr>
                <w:rFonts w:ascii="Arial" w:hAnsi="Arial" w:cs="Arial"/>
                <w:spacing w:val="-1"/>
                <w:sz w:val="22"/>
                <w:szCs w:val="22"/>
              </w:rPr>
              <w:t>h</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z w:val="22"/>
                <w:szCs w:val="22"/>
              </w:rPr>
              <w:t>selected</w:t>
            </w:r>
            <w:r w:rsidRPr="00ED63CB">
              <w:rPr>
                <w:rFonts w:ascii="Arial" w:hAnsi="Arial" w:cs="Arial"/>
                <w:spacing w:val="-6"/>
                <w:sz w:val="22"/>
                <w:szCs w:val="22"/>
              </w:rPr>
              <w:t xml:space="preserve"> </w:t>
            </w:r>
            <w:r w:rsidRPr="00ED63CB">
              <w:rPr>
                <w:rFonts w:ascii="Arial" w:hAnsi="Arial" w:cs="Arial"/>
                <w:sz w:val="22"/>
                <w:szCs w:val="22"/>
              </w:rPr>
              <w:t>Bidder.</w:t>
            </w:r>
          </w:p>
          <w:p w14:paraId="489CBB11" w14:textId="77777777" w:rsidR="001E18B8" w:rsidRPr="00ED63CB" w:rsidRDefault="001E18B8" w:rsidP="00ED63CB">
            <w:pPr>
              <w:pStyle w:val="BodyText"/>
              <w:tabs>
                <w:tab w:val="left" w:pos="5343"/>
              </w:tabs>
              <w:kinsoku w:val="0"/>
              <w:overflowPunct w:val="0"/>
              <w:spacing w:line="276" w:lineRule="auto"/>
              <w:ind w:left="959" w:right="244"/>
              <w:jc w:val="both"/>
              <w:rPr>
                <w:rFonts w:ascii="Arial" w:hAnsi="Arial" w:cs="Arial"/>
                <w:sz w:val="22"/>
                <w:szCs w:val="22"/>
              </w:rPr>
            </w:pPr>
            <w:r w:rsidRPr="00ED63CB">
              <w:rPr>
                <w:rFonts w:ascii="Arial" w:hAnsi="Arial" w:cs="Arial"/>
                <w:sz w:val="22"/>
                <w:szCs w:val="22"/>
              </w:rPr>
              <w:t>Or</w:t>
            </w:r>
          </w:p>
          <w:p w14:paraId="3FC15DB5" w14:textId="77777777" w:rsidR="001E18B8" w:rsidRPr="00ED63CB" w:rsidRDefault="001E18B8" w:rsidP="00B60D7A">
            <w:pPr>
              <w:pStyle w:val="BodyText"/>
              <w:numPr>
                <w:ilvl w:val="3"/>
                <w:numId w:val="26"/>
              </w:numPr>
              <w:kinsoku w:val="0"/>
              <w:overflowPunct w:val="0"/>
              <w:spacing w:line="276" w:lineRule="auto"/>
              <w:ind w:left="949" w:right="244"/>
              <w:jc w:val="both"/>
              <w:rPr>
                <w:rFonts w:ascii="Arial" w:hAnsi="Arial" w:cs="Arial"/>
                <w:sz w:val="22"/>
                <w:szCs w:val="22"/>
              </w:rPr>
            </w:pPr>
            <w:r w:rsidRPr="00ED63CB">
              <w:rPr>
                <w:rFonts w:ascii="Arial" w:hAnsi="Arial" w:cs="Arial"/>
                <w:sz w:val="22"/>
                <w:szCs w:val="22"/>
              </w:rPr>
              <w:t>The</w:t>
            </w:r>
            <w:r w:rsidRPr="00ED63CB">
              <w:rPr>
                <w:rFonts w:ascii="Arial" w:hAnsi="Arial" w:cs="Arial"/>
                <w:spacing w:val="38"/>
                <w:sz w:val="22"/>
                <w:szCs w:val="22"/>
              </w:rPr>
              <w:t xml:space="preserve"> </w:t>
            </w:r>
            <w:r w:rsidRPr="00ED63CB">
              <w:rPr>
                <w:rFonts w:ascii="Arial" w:hAnsi="Arial" w:cs="Arial"/>
                <w:b/>
                <w:bCs/>
                <w:spacing w:val="-1"/>
                <w:sz w:val="22"/>
                <w:szCs w:val="22"/>
              </w:rPr>
              <w:t>SC</w:t>
            </w:r>
            <w:r w:rsidRPr="00ED63CB">
              <w:rPr>
                <w:rFonts w:ascii="Arial" w:hAnsi="Arial" w:cs="Arial"/>
                <w:b/>
                <w:bCs/>
                <w:sz w:val="22"/>
                <w:szCs w:val="22"/>
              </w:rPr>
              <w:t>C</w:t>
            </w:r>
            <w:r w:rsidRPr="00ED63CB">
              <w:rPr>
                <w:rFonts w:ascii="Arial" w:hAnsi="Arial" w:cs="Arial"/>
                <w:b/>
                <w:bCs/>
                <w:spacing w:val="38"/>
                <w:sz w:val="22"/>
                <w:szCs w:val="22"/>
              </w:rPr>
              <w:t xml:space="preserve"> </w:t>
            </w:r>
            <w:r w:rsidRPr="00ED63CB">
              <w:rPr>
                <w:rFonts w:ascii="Arial" w:hAnsi="Arial" w:cs="Arial"/>
                <w:spacing w:val="-1"/>
                <w:sz w:val="22"/>
                <w:szCs w:val="22"/>
              </w:rPr>
              <w:t>stipulate</w:t>
            </w:r>
            <w:r w:rsidRPr="00ED63CB">
              <w:rPr>
                <w:rFonts w:ascii="Arial" w:hAnsi="Arial" w:cs="Arial"/>
                <w:sz w:val="22"/>
                <w:szCs w:val="22"/>
              </w:rPr>
              <w:t>s</w:t>
            </w:r>
            <w:r w:rsidRPr="00ED63CB">
              <w:rPr>
                <w:rFonts w:ascii="Arial" w:hAnsi="Arial" w:cs="Arial"/>
                <w:spacing w:val="3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8"/>
                <w:sz w:val="22"/>
                <w:szCs w:val="22"/>
              </w:rPr>
              <w:t xml:space="preserve"> </w:t>
            </w:r>
            <w:r w:rsidRPr="00ED63CB">
              <w:rPr>
                <w:rFonts w:ascii="Arial" w:hAnsi="Arial" w:cs="Arial"/>
                <w:spacing w:val="-1"/>
                <w:sz w:val="22"/>
                <w:szCs w:val="22"/>
              </w:rPr>
              <w:t>paymen</w:t>
            </w:r>
            <w:r w:rsidRPr="00ED63CB">
              <w:rPr>
                <w:rFonts w:ascii="Arial" w:hAnsi="Arial" w:cs="Arial"/>
                <w:sz w:val="22"/>
                <w:szCs w:val="22"/>
              </w:rPr>
              <w:t>t</w:t>
            </w:r>
            <w:r w:rsidRPr="00ED63CB">
              <w:rPr>
                <w:rFonts w:ascii="Arial" w:hAnsi="Arial" w:cs="Arial"/>
                <w:spacing w:val="39"/>
                <w:sz w:val="22"/>
                <w:szCs w:val="22"/>
              </w:rPr>
              <w:t xml:space="preserve"> </w:t>
            </w:r>
            <w:r w:rsidRPr="00ED63CB">
              <w:rPr>
                <w:rFonts w:ascii="Arial" w:hAnsi="Arial" w:cs="Arial"/>
                <w:spacing w:val="-1"/>
                <w:sz w:val="22"/>
                <w:szCs w:val="22"/>
              </w:rPr>
              <w:t>schedule</w:t>
            </w:r>
            <w:r w:rsidRPr="00ED63CB">
              <w:rPr>
                <w:rFonts w:ascii="Arial" w:hAnsi="Arial" w:cs="Arial"/>
                <w:spacing w:val="-1"/>
                <w:w w:val="99"/>
                <w:sz w:val="22"/>
                <w:szCs w:val="22"/>
              </w:rPr>
              <w:t xml:space="preserve"> </w:t>
            </w:r>
            <w:r w:rsidRPr="00ED63CB">
              <w:rPr>
                <w:rFonts w:ascii="Arial" w:hAnsi="Arial" w:cs="Arial"/>
                <w:sz w:val="22"/>
                <w:szCs w:val="22"/>
              </w:rPr>
              <w:t>offered</w:t>
            </w:r>
            <w:r w:rsidRPr="00ED63CB">
              <w:rPr>
                <w:rFonts w:ascii="Arial" w:hAnsi="Arial" w:cs="Arial"/>
                <w:spacing w:val="2"/>
                <w:sz w:val="22"/>
                <w:szCs w:val="22"/>
              </w:rPr>
              <w:t xml:space="preserve"> </w:t>
            </w:r>
            <w:r w:rsidRPr="00ED63CB">
              <w:rPr>
                <w:rFonts w:ascii="Arial" w:hAnsi="Arial" w:cs="Arial"/>
                <w:sz w:val="22"/>
                <w:szCs w:val="22"/>
              </w:rPr>
              <w:t>by</w:t>
            </w:r>
            <w:r w:rsidRPr="00ED63CB">
              <w:rPr>
                <w:rFonts w:ascii="Arial" w:hAnsi="Arial" w:cs="Arial"/>
                <w:spacing w:val="1"/>
                <w:sz w:val="22"/>
                <w:szCs w:val="22"/>
              </w:rPr>
              <w:t xml:space="preserve"> </w:t>
            </w:r>
            <w:r w:rsidRPr="00ED63CB">
              <w:rPr>
                <w:rFonts w:ascii="Arial" w:hAnsi="Arial" w:cs="Arial"/>
                <w:sz w:val="22"/>
                <w:szCs w:val="22"/>
              </w:rPr>
              <w:t>NDMA.</w:t>
            </w:r>
            <w:r w:rsidRPr="00ED63CB">
              <w:rPr>
                <w:rFonts w:ascii="Arial" w:hAnsi="Arial" w:cs="Arial"/>
                <w:spacing w:val="6"/>
                <w:sz w:val="22"/>
                <w:szCs w:val="22"/>
              </w:rPr>
              <w:t xml:space="preserve"> </w:t>
            </w:r>
            <w:r w:rsidRPr="00ED63CB">
              <w:rPr>
                <w:rFonts w:ascii="Arial" w:hAnsi="Arial" w:cs="Arial"/>
                <w:sz w:val="22"/>
                <w:szCs w:val="22"/>
              </w:rPr>
              <w:t>If</w:t>
            </w:r>
            <w:r w:rsidRPr="00ED63CB">
              <w:rPr>
                <w:rFonts w:ascii="Arial" w:hAnsi="Arial" w:cs="Arial"/>
                <w:spacing w:val="3"/>
                <w:sz w:val="22"/>
                <w:szCs w:val="22"/>
              </w:rPr>
              <w:t xml:space="preserve"> </w:t>
            </w:r>
            <w:r w:rsidRPr="00ED63CB">
              <w:rPr>
                <w:rFonts w:ascii="Arial" w:hAnsi="Arial" w:cs="Arial"/>
                <w:sz w:val="22"/>
                <w:szCs w:val="22"/>
              </w:rPr>
              <w:t>a</w:t>
            </w:r>
            <w:r w:rsidRPr="00ED63CB">
              <w:rPr>
                <w:rFonts w:ascii="Arial" w:hAnsi="Arial" w:cs="Arial"/>
                <w:spacing w:val="2"/>
                <w:sz w:val="22"/>
                <w:szCs w:val="22"/>
              </w:rPr>
              <w:t xml:space="preserve"> </w:t>
            </w:r>
            <w:r w:rsidRPr="00ED63CB">
              <w:rPr>
                <w:rFonts w:ascii="Arial" w:hAnsi="Arial" w:cs="Arial"/>
                <w:sz w:val="22"/>
                <w:szCs w:val="22"/>
              </w:rPr>
              <w:t>Bid</w:t>
            </w:r>
            <w:r w:rsidRPr="00ED63CB">
              <w:rPr>
                <w:rFonts w:ascii="Arial" w:hAnsi="Arial" w:cs="Arial"/>
                <w:w w:val="99"/>
                <w:sz w:val="22"/>
                <w:szCs w:val="22"/>
              </w:rPr>
              <w:t xml:space="preserve"> </w:t>
            </w:r>
            <w:r w:rsidRPr="00ED63CB">
              <w:rPr>
                <w:rFonts w:ascii="Arial" w:hAnsi="Arial" w:cs="Arial"/>
                <w:sz w:val="22"/>
                <w:szCs w:val="22"/>
              </w:rPr>
              <w:t>deviates from</w:t>
            </w:r>
            <w:r w:rsidRPr="00ED63CB">
              <w:rPr>
                <w:rFonts w:ascii="Arial" w:hAnsi="Arial" w:cs="Arial"/>
                <w:spacing w:val="18"/>
                <w:sz w:val="22"/>
                <w:szCs w:val="22"/>
              </w:rPr>
              <w:t xml:space="preserve"> </w:t>
            </w:r>
            <w:r w:rsidRPr="00ED63CB">
              <w:rPr>
                <w:rFonts w:ascii="Arial" w:hAnsi="Arial" w:cs="Arial"/>
                <w:sz w:val="22"/>
                <w:szCs w:val="22"/>
              </w:rPr>
              <w:t>the</w:t>
            </w:r>
            <w:r w:rsidRPr="00ED63CB">
              <w:rPr>
                <w:rFonts w:ascii="Arial" w:hAnsi="Arial" w:cs="Arial"/>
                <w:spacing w:val="18"/>
                <w:sz w:val="22"/>
                <w:szCs w:val="22"/>
              </w:rPr>
              <w:t xml:space="preserve"> </w:t>
            </w:r>
            <w:r w:rsidRPr="00ED63CB">
              <w:rPr>
                <w:rFonts w:ascii="Arial" w:hAnsi="Arial" w:cs="Arial"/>
                <w:sz w:val="22"/>
                <w:szCs w:val="22"/>
              </w:rPr>
              <w:t>sc</w:t>
            </w:r>
            <w:r w:rsidRPr="00ED63CB">
              <w:rPr>
                <w:rFonts w:ascii="Arial" w:hAnsi="Arial" w:cs="Arial"/>
                <w:spacing w:val="-2"/>
                <w:sz w:val="22"/>
                <w:szCs w:val="22"/>
              </w:rPr>
              <w:t>h</w:t>
            </w:r>
            <w:r w:rsidRPr="00ED63CB">
              <w:rPr>
                <w:rFonts w:ascii="Arial" w:hAnsi="Arial" w:cs="Arial"/>
                <w:spacing w:val="-1"/>
                <w:sz w:val="22"/>
                <w:szCs w:val="22"/>
              </w:rPr>
              <w:t>edul</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19"/>
                <w:sz w:val="22"/>
                <w:szCs w:val="22"/>
              </w:rPr>
              <w:t xml:space="preserve"> </w:t>
            </w:r>
            <w:r w:rsidRPr="00ED63CB">
              <w:rPr>
                <w:rFonts w:ascii="Arial" w:hAnsi="Arial" w:cs="Arial"/>
                <w:spacing w:val="-1"/>
                <w:sz w:val="22"/>
                <w:szCs w:val="22"/>
              </w:rPr>
              <w:t>such</w:t>
            </w:r>
            <w:r w:rsidRPr="00ED63CB">
              <w:rPr>
                <w:rFonts w:ascii="Arial" w:hAnsi="Arial" w:cs="Arial"/>
                <w:spacing w:val="-1"/>
                <w:w w:val="99"/>
                <w:sz w:val="22"/>
                <w:szCs w:val="22"/>
              </w:rPr>
              <w:t xml:space="preserve"> </w:t>
            </w:r>
            <w:r w:rsidRPr="00ED63CB">
              <w:rPr>
                <w:rFonts w:ascii="Arial" w:hAnsi="Arial" w:cs="Arial"/>
                <w:spacing w:val="-1"/>
                <w:sz w:val="22"/>
                <w:szCs w:val="22"/>
              </w:rPr>
              <w:t>deviatio</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3"/>
                <w:sz w:val="22"/>
                <w:szCs w:val="22"/>
              </w:rPr>
              <w:t xml:space="preserve"> </w:t>
            </w:r>
            <w:r w:rsidRPr="00ED63CB">
              <w:rPr>
                <w:rFonts w:ascii="Arial" w:hAnsi="Arial" w:cs="Arial"/>
                <w:spacing w:val="-1"/>
                <w:sz w:val="22"/>
                <w:szCs w:val="22"/>
              </w:rPr>
              <w:t>considere</w:t>
            </w:r>
            <w:r w:rsidRPr="00ED63CB">
              <w:rPr>
                <w:rFonts w:ascii="Arial" w:hAnsi="Arial" w:cs="Arial"/>
                <w:sz w:val="22"/>
                <w:szCs w:val="22"/>
              </w:rPr>
              <w:t>d</w:t>
            </w:r>
            <w:r w:rsidRPr="00ED63CB">
              <w:rPr>
                <w:rFonts w:ascii="Arial" w:hAnsi="Arial" w:cs="Arial"/>
                <w:spacing w:val="4"/>
                <w:sz w:val="22"/>
                <w:szCs w:val="22"/>
              </w:rPr>
              <w:t xml:space="preserve"> </w:t>
            </w:r>
            <w:r w:rsidRPr="00ED63CB">
              <w:rPr>
                <w:rFonts w:ascii="Arial" w:hAnsi="Arial" w:cs="Arial"/>
                <w:spacing w:val="-1"/>
                <w:sz w:val="22"/>
                <w:szCs w:val="22"/>
              </w:rPr>
              <w:t>accep</w:t>
            </w:r>
            <w:r w:rsidRPr="00ED63CB">
              <w:rPr>
                <w:rFonts w:ascii="Arial" w:hAnsi="Arial" w:cs="Arial"/>
                <w:spacing w:val="-2"/>
                <w:sz w:val="22"/>
                <w:szCs w:val="22"/>
              </w:rPr>
              <w:t>t</w:t>
            </w:r>
            <w:r w:rsidRPr="00ED63CB">
              <w:rPr>
                <w:rFonts w:ascii="Arial" w:hAnsi="Arial" w:cs="Arial"/>
                <w:spacing w:val="-1"/>
                <w:sz w:val="22"/>
                <w:szCs w:val="22"/>
              </w:rPr>
              <w:t>abl</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
                <w:sz w:val="22"/>
                <w:szCs w:val="22"/>
              </w:rPr>
              <w:t xml:space="preserve"> </w:t>
            </w:r>
            <w:r w:rsidRPr="00ED63CB">
              <w:rPr>
                <w:rFonts w:ascii="Arial" w:hAnsi="Arial" w:cs="Arial"/>
                <w:spacing w:val="-1"/>
                <w:sz w:val="22"/>
                <w:szCs w:val="22"/>
              </w:rPr>
              <w:t>NDMA</w:t>
            </w:r>
            <w:r w:rsidRPr="00ED63CB">
              <w:rPr>
                <w:rFonts w:ascii="Arial" w:hAnsi="Arial" w:cs="Arial"/>
                <w:sz w:val="22"/>
                <w:szCs w:val="22"/>
              </w:rPr>
              <w:t>,</w:t>
            </w:r>
            <w:r w:rsidRPr="00ED63CB">
              <w:rPr>
                <w:rFonts w:ascii="Arial" w:hAnsi="Arial" w:cs="Arial"/>
                <w:spacing w:val="40"/>
                <w:sz w:val="22"/>
                <w:szCs w:val="22"/>
              </w:rPr>
              <w:t xml:space="preserve"> </w:t>
            </w:r>
            <w:r w:rsidRPr="00ED63CB">
              <w:rPr>
                <w:rFonts w:ascii="Arial" w:hAnsi="Arial" w:cs="Arial"/>
                <w:sz w:val="22"/>
                <w:szCs w:val="22"/>
              </w:rPr>
              <w:t>the</w:t>
            </w:r>
            <w:r w:rsidRPr="00ED63CB">
              <w:rPr>
                <w:rFonts w:ascii="Arial" w:hAnsi="Arial" w:cs="Arial"/>
                <w:spacing w:val="41"/>
                <w:sz w:val="22"/>
                <w:szCs w:val="22"/>
              </w:rPr>
              <w:t xml:space="preserve"> </w:t>
            </w:r>
            <w:r w:rsidRPr="00ED63CB">
              <w:rPr>
                <w:rFonts w:ascii="Arial" w:hAnsi="Arial" w:cs="Arial"/>
                <w:sz w:val="22"/>
                <w:szCs w:val="22"/>
              </w:rPr>
              <w:t>Bid</w:t>
            </w:r>
            <w:r w:rsidRPr="00ED63CB">
              <w:rPr>
                <w:rFonts w:ascii="Arial" w:hAnsi="Arial" w:cs="Arial"/>
                <w:spacing w:val="40"/>
                <w:sz w:val="22"/>
                <w:szCs w:val="22"/>
              </w:rPr>
              <w:t xml:space="preserve"> </w:t>
            </w:r>
            <w:r w:rsidRPr="00ED63CB">
              <w:rPr>
                <w:rFonts w:ascii="Arial" w:hAnsi="Arial" w:cs="Arial"/>
                <w:sz w:val="22"/>
                <w:szCs w:val="22"/>
              </w:rPr>
              <w:t>will</w:t>
            </w:r>
            <w:r w:rsidRPr="00ED63CB">
              <w:rPr>
                <w:rFonts w:ascii="Arial" w:hAnsi="Arial" w:cs="Arial"/>
                <w:spacing w:val="41"/>
                <w:sz w:val="22"/>
                <w:szCs w:val="22"/>
              </w:rPr>
              <w:t xml:space="preserve"> </w:t>
            </w:r>
            <w:r w:rsidRPr="00ED63CB">
              <w:rPr>
                <w:rFonts w:ascii="Arial" w:hAnsi="Arial" w:cs="Arial"/>
                <w:sz w:val="22"/>
                <w:szCs w:val="22"/>
              </w:rPr>
              <w:t>be</w:t>
            </w:r>
            <w:r w:rsidRPr="00ED63CB">
              <w:rPr>
                <w:rFonts w:ascii="Arial" w:hAnsi="Arial" w:cs="Arial"/>
                <w:spacing w:val="40"/>
                <w:sz w:val="22"/>
                <w:szCs w:val="22"/>
              </w:rPr>
              <w:t xml:space="preserve"> </w:t>
            </w:r>
            <w:r w:rsidRPr="00ED63CB">
              <w:rPr>
                <w:rFonts w:ascii="Arial" w:hAnsi="Arial" w:cs="Arial"/>
                <w:sz w:val="22"/>
                <w:szCs w:val="22"/>
              </w:rPr>
              <w:t>evaluated by</w:t>
            </w:r>
            <w:r w:rsidRPr="00ED63CB">
              <w:rPr>
                <w:rFonts w:ascii="Arial" w:hAnsi="Arial" w:cs="Arial"/>
                <w:spacing w:val="39"/>
                <w:sz w:val="22"/>
                <w:szCs w:val="22"/>
              </w:rPr>
              <w:t xml:space="preserve"> </w:t>
            </w:r>
            <w:r w:rsidRPr="00ED63CB">
              <w:rPr>
                <w:rFonts w:ascii="Arial" w:hAnsi="Arial" w:cs="Arial"/>
                <w:sz w:val="22"/>
                <w:szCs w:val="22"/>
              </w:rPr>
              <w:t>calculating</w:t>
            </w:r>
            <w:r w:rsidRPr="00ED63CB">
              <w:rPr>
                <w:rFonts w:ascii="Arial" w:hAnsi="Arial" w:cs="Arial"/>
                <w:spacing w:val="40"/>
                <w:sz w:val="22"/>
                <w:szCs w:val="22"/>
              </w:rPr>
              <w:t xml:space="preserve"> </w:t>
            </w:r>
            <w:r w:rsidRPr="00ED63CB">
              <w:rPr>
                <w:rFonts w:ascii="Arial" w:hAnsi="Arial" w:cs="Arial"/>
                <w:sz w:val="22"/>
                <w:szCs w:val="22"/>
              </w:rPr>
              <w:t>interest</w:t>
            </w:r>
            <w:r w:rsidRPr="00ED63CB">
              <w:rPr>
                <w:rFonts w:ascii="Arial" w:hAnsi="Arial" w:cs="Arial"/>
                <w:spacing w:val="39"/>
                <w:sz w:val="22"/>
                <w:szCs w:val="22"/>
              </w:rPr>
              <w:t xml:space="preserve"> </w:t>
            </w:r>
            <w:r w:rsidRPr="00ED63CB">
              <w:rPr>
                <w:rFonts w:ascii="Arial" w:hAnsi="Arial" w:cs="Arial"/>
                <w:sz w:val="22"/>
                <w:szCs w:val="22"/>
              </w:rPr>
              <w:t>earned</w:t>
            </w:r>
            <w:r w:rsidRPr="00ED63CB">
              <w:rPr>
                <w:rFonts w:ascii="Arial" w:hAnsi="Arial" w:cs="Arial"/>
                <w:spacing w:val="41"/>
                <w:sz w:val="22"/>
                <w:szCs w:val="22"/>
              </w:rPr>
              <w:t xml:space="preserve"> </w:t>
            </w:r>
            <w:r w:rsidRPr="00ED63CB">
              <w:rPr>
                <w:rFonts w:ascii="Arial" w:hAnsi="Arial" w:cs="Arial"/>
                <w:sz w:val="22"/>
                <w:szCs w:val="22"/>
              </w:rPr>
              <w:t>for</w:t>
            </w:r>
            <w:r w:rsidRPr="00ED63CB">
              <w:rPr>
                <w:rFonts w:ascii="Arial" w:hAnsi="Arial" w:cs="Arial"/>
                <w:spacing w:val="40"/>
                <w:sz w:val="22"/>
                <w:szCs w:val="22"/>
              </w:rPr>
              <w:t xml:space="preserve"> </w:t>
            </w:r>
            <w:r w:rsidRPr="00ED63CB">
              <w:rPr>
                <w:rFonts w:ascii="Arial" w:hAnsi="Arial" w:cs="Arial"/>
                <w:sz w:val="22"/>
                <w:szCs w:val="22"/>
              </w:rPr>
              <w:t>any</w:t>
            </w:r>
            <w:r w:rsidRPr="00ED63CB">
              <w:rPr>
                <w:rFonts w:ascii="Arial" w:hAnsi="Arial" w:cs="Arial"/>
                <w:spacing w:val="39"/>
                <w:sz w:val="22"/>
                <w:szCs w:val="22"/>
              </w:rPr>
              <w:t xml:space="preserve"> </w:t>
            </w:r>
            <w:r w:rsidRPr="00ED63CB">
              <w:rPr>
                <w:rFonts w:ascii="Arial" w:hAnsi="Arial" w:cs="Arial"/>
                <w:sz w:val="22"/>
                <w:szCs w:val="22"/>
              </w:rPr>
              <w:t xml:space="preserve">earlier </w:t>
            </w:r>
            <w:r w:rsidRPr="00ED63CB">
              <w:rPr>
                <w:rFonts w:ascii="Arial" w:hAnsi="Arial" w:cs="Arial"/>
                <w:spacing w:val="-1"/>
                <w:sz w:val="22"/>
                <w:szCs w:val="22"/>
              </w:rPr>
              <w:t>payment</w:t>
            </w:r>
            <w:r w:rsidRPr="00ED63CB">
              <w:rPr>
                <w:rFonts w:ascii="Arial" w:hAnsi="Arial" w:cs="Arial"/>
                <w:sz w:val="22"/>
                <w:szCs w:val="22"/>
              </w:rPr>
              <w:t>s</w:t>
            </w:r>
            <w:r w:rsidRPr="00ED63CB">
              <w:rPr>
                <w:rFonts w:ascii="Arial" w:hAnsi="Arial" w:cs="Arial"/>
                <w:spacing w:val="54"/>
                <w:sz w:val="22"/>
                <w:szCs w:val="22"/>
              </w:rPr>
              <w:t xml:space="preserve"> </w:t>
            </w:r>
            <w:r w:rsidRPr="00ED63CB">
              <w:rPr>
                <w:rFonts w:ascii="Arial" w:hAnsi="Arial" w:cs="Arial"/>
                <w:spacing w:val="-1"/>
                <w:sz w:val="22"/>
                <w:szCs w:val="22"/>
              </w:rPr>
              <w:t>involve</w:t>
            </w:r>
            <w:r w:rsidRPr="00ED63CB">
              <w:rPr>
                <w:rFonts w:ascii="Arial" w:hAnsi="Arial" w:cs="Arial"/>
                <w:sz w:val="22"/>
                <w:szCs w:val="22"/>
              </w:rPr>
              <w:t>d</w:t>
            </w:r>
            <w:r w:rsidRPr="00ED63CB">
              <w:rPr>
                <w:rFonts w:ascii="Arial" w:hAnsi="Arial" w:cs="Arial"/>
                <w:spacing w:val="55"/>
                <w:sz w:val="22"/>
                <w:szCs w:val="22"/>
              </w:rPr>
              <w:t xml:space="preserve"> </w:t>
            </w:r>
            <w:r w:rsidRPr="00ED63CB">
              <w:rPr>
                <w:rFonts w:ascii="Arial" w:hAnsi="Arial" w:cs="Arial"/>
                <w:sz w:val="22"/>
                <w:szCs w:val="22"/>
              </w:rPr>
              <w:t>in</w:t>
            </w:r>
            <w:r w:rsidRPr="00ED63CB">
              <w:rPr>
                <w:rFonts w:ascii="Arial" w:hAnsi="Arial" w:cs="Arial"/>
                <w:spacing w:val="5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5"/>
                <w:sz w:val="22"/>
                <w:szCs w:val="22"/>
              </w:rPr>
              <w:t xml:space="preserve"> </w:t>
            </w:r>
            <w:r w:rsidRPr="00ED63CB">
              <w:rPr>
                <w:rFonts w:ascii="Arial" w:hAnsi="Arial" w:cs="Arial"/>
                <w:spacing w:val="-1"/>
                <w:sz w:val="22"/>
                <w:szCs w:val="22"/>
              </w:rPr>
              <w:t>term</w:t>
            </w:r>
            <w:r w:rsidRPr="00ED63CB">
              <w:rPr>
                <w:rFonts w:ascii="Arial" w:hAnsi="Arial" w:cs="Arial"/>
                <w:sz w:val="22"/>
                <w:szCs w:val="22"/>
              </w:rPr>
              <w:t>s</w:t>
            </w:r>
            <w:r w:rsidRPr="00ED63CB">
              <w:rPr>
                <w:rFonts w:ascii="Arial" w:hAnsi="Arial" w:cs="Arial"/>
                <w:spacing w:val="54"/>
                <w:sz w:val="22"/>
                <w:szCs w:val="22"/>
              </w:rPr>
              <w:t xml:space="preserve"> </w:t>
            </w:r>
            <w:r w:rsidRPr="00ED63CB">
              <w:rPr>
                <w:rFonts w:ascii="Arial" w:hAnsi="Arial" w:cs="Arial"/>
                <w:spacing w:val="-1"/>
                <w:sz w:val="22"/>
                <w:szCs w:val="22"/>
              </w:rPr>
              <w:t>outline</w:t>
            </w:r>
            <w:r w:rsidRPr="00ED63CB">
              <w:rPr>
                <w:rFonts w:ascii="Arial" w:hAnsi="Arial" w:cs="Arial"/>
                <w:sz w:val="22"/>
                <w:szCs w:val="22"/>
              </w:rPr>
              <w:t>d</w:t>
            </w:r>
            <w:r w:rsidRPr="00ED63CB">
              <w:rPr>
                <w:rFonts w:ascii="Arial" w:hAnsi="Arial" w:cs="Arial"/>
                <w:spacing w:val="55"/>
                <w:sz w:val="22"/>
                <w:szCs w:val="22"/>
              </w:rPr>
              <w:t xml:space="preserve"> </w:t>
            </w:r>
            <w:r w:rsidRPr="00ED63CB">
              <w:rPr>
                <w:rFonts w:ascii="Arial" w:hAnsi="Arial" w:cs="Arial"/>
                <w:spacing w:val="-1"/>
                <w:sz w:val="22"/>
                <w:szCs w:val="22"/>
              </w:rPr>
              <w:t>in th</w:t>
            </w:r>
            <w:r w:rsidRPr="00ED63CB">
              <w:rPr>
                <w:rFonts w:ascii="Arial" w:hAnsi="Arial" w:cs="Arial"/>
                <w:sz w:val="22"/>
                <w:szCs w:val="22"/>
              </w:rPr>
              <w:t>e</w:t>
            </w:r>
            <w:r w:rsidRPr="00ED63CB">
              <w:rPr>
                <w:rFonts w:ascii="Arial" w:hAnsi="Arial" w:cs="Arial"/>
                <w:spacing w:val="2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25"/>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25"/>
                <w:sz w:val="22"/>
                <w:szCs w:val="22"/>
              </w:rPr>
              <w:t xml:space="preserve"> </w:t>
            </w:r>
            <w:r w:rsidRPr="00ED63CB">
              <w:rPr>
                <w:rFonts w:ascii="Arial" w:hAnsi="Arial" w:cs="Arial"/>
                <w:spacing w:val="-1"/>
                <w:sz w:val="22"/>
                <w:szCs w:val="22"/>
              </w:rPr>
              <w:t>compare</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25"/>
                <w:sz w:val="22"/>
                <w:szCs w:val="22"/>
              </w:rPr>
              <w:t xml:space="preserve"> </w:t>
            </w:r>
            <w:r w:rsidRPr="00ED63CB">
              <w:rPr>
                <w:rFonts w:ascii="Arial" w:hAnsi="Arial" w:cs="Arial"/>
                <w:spacing w:val="-1"/>
                <w:sz w:val="22"/>
                <w:szCs w:val="22"/>
              </w:rPr>
              <w:t>thos</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stipulate</w:t>
            </w:r>
            <w:r w:rsidRPr="00ED63CB">
              <w:rPr>
                <w:rFonts w:ascii="Arial" w:hAnsi="Arial" w:cs="Arial"/>
                <w:sz w:val="22"/>
                <w:szCs w:val="22"/>
              </w:rPr>
              <w:t>d</w:t>
            </w:r>
            <w:r w:rsidRPr="00ED63CB">
              <w:rPr>
                <w:rFonts w:ascii="Arial" w:hAnsi="Arial" w:cs="Arial"/>
                <w:spacing w:val="25"/>
                <w:sz w:val="22"/>
                <w:szCs w:val="22"/>
              </w:rPr>
              <w:t xml:space="preserve"> </w:t>
            </w:r>
            <w:r w:rsidRPr="00ED63CB">
              <w:rPr>
                <w:rFonts w:ascii="Arial" w:hAnsi="Arial" w:cs="Arial"/>
                <w:spacing w:val="-1"/>
                <w:sz w:val="22"/>
                <w:szCs w:val="22"/>
              </w:rPr>
              <w:t>in thi</w:t>
            </w:r>
            <w:r w:rsidRPr="00ED63CB">
              <w:rPr>
                <w:rFonts w:ascii="Arial" w:hAnsi="Arial" w:cs="Arial"/>
                <w:sz w:val="22"/>
                <w:szCs w:val="22"/>
              </w:rPr>
              <w:t>s</w:t>
            </w:r>
            <w:r w:rsidRPr="00ED63CB">
              <w:rPr>
                <w:rFonts w:ascii="Arial" w:hAnsi="Arial" w:cs="Arial"/>
                <w:spacing w:val="2"/>
                <w:sz w:val="22"/>
                <w:szCs w:val="22"/>
              </w:rPr>
              <w:t xml:space="preserve"> </w:t>
            </w:r>
            <w:r w:rsidRPr="00ED63CB">
              <w:rPr>
                <w:rFonts w:ascii="Arial" w:hAnsi="Arial" w:cs="Arial"/>
                <w:spacing w:val="-1"/>
                <w:sz w:val="22"/>
                <w:szCs w:val="22"/>
              </w:rPr>
              <w:t>inv</w:t>
            </w:r>
            <w:r w:rsidRPr="00ED63CB">
              <w:rPr>
                <w:rFonts w:ascii="Arial" w:hAnsi="Arial" w:cs="Arial"/>
                <w:sz w:val="22"/>
                <w:szCs w:val="22"/>
              </w:rPr>
              <w:t>i</w:t>
            </w:r>
            <w:r w:rsidRPr="00ED63CB">
              <w:rPr>
                <w:rFonts w:ascii="Arial" w:hAnsi="Arial" w:cs="Arial"/>
                <w:spacing w:val="-1"/>
                <w:sz w:val="22"/>
                <w:szCs w:val="22"/>
              </w:rPr>
              <w:t>tat</w:t>
            </w:r>
            <w:r w:rsidRPr="00ED63CB">
              <w:rPr>
                <w:rFonts w:ascii="Arial" w:hAnsi="Arial" w:cs="Arial"/>
                <w:sz w:val="22"/>
                <w:szCs w:val="22"/>
              </w:rPr>
              <w:t>i</w:t>
            </w:r>
            <w:r w:rsidRPr="00ED63CB">
              <w:rPr>
                <w:rFonts w:ascii="Arial" w:hAnsi="Arial" w:cs="Arial"/>
                <w:spacing w:val="-1"/>
                <w:sz w:val="22"/>
                <w:szCs w:val="22"/>
              </w:rPr>
              <w:t>on</w:t>
            </w:r>
            <w:r w:rsidRPr="00ED63CB">
              <w:rPr>
                <w:rFonts w:ascii="Arial" w:hAnsi="Arial" w:cs="Arial"/>
                <w:sz w:val="22"/>
                <w:szCs w:val="22"/>
              </w:rPr>
              <w:t>,</w:t>
            </w:r>
            <w:r w:rsidRPr="00ED63CB">
              <w:rPr>
                <w:rFonts w:ascii="Arial" w:hAnsi="Arial" w:cs="Arial"/>
                <w:spacing w:val="2"/>
                <w:sz w:val="22"/>
                <w:szCs w:val="22"/>
              </w:rPr>
              <w:t xml:space="preserve"> </w:t>
            </w:r>
            <w:r w:rsidRPr="00ED63CB">
              <w:rPr>
                <w:rFonts w:ascii="Arial" w:hAnsi="Arial" w:cs="Arial"/>
                <w:spacing w:val="-1"/>
                <w:sz w:val="22"/>
                <w:szCs w:val="22"/>
              </w:rPr>
              <w:t>a</w:t>
            </w:r>
            <w:r w:rsidRPr="00ED63CB">
              <w:rPr>
                <w:rFonts w:ascii="Arial" w:hAnsi="Arial" w:cs="Arial"/>
                <w:sz w:val="22"/>
                <w:szCs w:val="22"/>
              </w:rPr>
              <w:t>t</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r</w:t>
            </w:r>
            <w:r w:rsidRPr="00ED63CB">
              <w:rPr>
                <w:rFonts w:ascii="Arial" w:hAnsi="Arial" w:cs="Arial"/>
                <w:sz w:val="22"/>
                <w:szCs w:val="22"/>
              </w:rPr>
              <w:t>a</w:t>
            </w:r>
            <w:r w:rsidRPr="00ED63CB">
              <w:rPr>
                <w:rFonts w:ascii="Arial" w:hAnsi="Arial" w:cs="Arial"/>
                <w:spacing w:val="-1"/>
                <w:sz w:val="22"/>
                <w:szCs w:val="22"/>
              </w:rPr>
              <w:t>t</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pe</w:t>
            </w:r>
            <w:r w:rsidRPr="00ED63CB">
              <w:rPr>
                <w:rFonts w:ascii="Arial" w:hAnsi="Arial" w:cs="Arial"/>
                <w:sz w:val="22"/>
                <w:szCs w:val="22"/>
              </w:rPr>
              <w:t>r</w:t>
            </w:r>
            <w:r w:rsidRPr="00ED63CB">
              <w:rPr>
                <w:rFonts w:ascii="Arial" w:hAnsi="Arial" w:cs="Arial"/>
                <w:spacing w:val="2"/>
                <w:sz w:val="22"/>
                <w:szCs w:val="22"/>
              </w:rPr>
              <w:t xml:space="preserve"> </w:t>
            </w:r>
            <w:r w:rsidRPr="00ED63CB">
              <w:rPr>
                <w:rFonts w:ascii="Arial" w:hAnsi="Arial" w:cs="Arial"/>
                <w:spacing w:val="-1"/>
                <w:sz w:val="22"/>
                <w:szCs w:val="22"/>
              </w:rPr>
              <w:t>annu</w:t>
            </w:r>
            <w:r w:rsidRPr="00ED63CB">
              <w:rPr>
                <w:rFonts w:ascii="Arial" w:hAnsi="Arial" w:cs="Arial"/>
                <w:sz w:val="22"/>
                <w:szCs w:val="22"/>
              </w:rPr>
              <w:t>m</w:t>
            </w:r>
            <w:r w:rsidRPr="00ED63CB">
              <w:rPr>
                <w:rFonts w:ascii="Arial" w:hAnsi="Arial" w:cs="Arial"/>
                <w:spacing w:val="2"/>
                <w:sz w:val="22"/>
                <w:szCs w:val="22"/>
              </w:rPr>
              <w:t xml:space="preserve"> </w:t>
            </w:r>
            <w:r w:rsidRPr="00ED63CB">
              <w:rPr>
                <w:rFonts w:ascii="Arial" w:hAnsi="Arial" w:cs="Arial"/>
                <w:spacing w:val="-1"/>
                <w:sz w:val="22"/>
                <w:szCs w:val="22"/>
              </w:rPr>
              <w:t>specified</w:t>
            </w:r>
            <w:r w:rsidRPr="00ED63CB">
              <w:rPr>
                <w:rFonts w:ascii="Arial" w:hAnsi="Arial" w:cs="Arial"/>
                <w:spacing w:val="-1"/>
                <w:w w:val="9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r w:rsidRPr="00ED63CB">
              <w:rPr>
                <w:rFonts w:ascii="Arial" w:hAnsi="Arial" w:cs="Arial"/>
                <w:b/>
                <w:bCs/>
                <w:sz w:val="22"/>
                <w:szCs w:val="22"/>
              </w:rPr>
              <w:t>.</w:t>
            </w:r>
          </w:p>
          <w:p w14:paraId="7834BD1F"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Or</w:t>
            </w:r>
          </w:p>
          <w:p w14:paraId="1A483C56" w14:textId="77777777" w:rsidR="001E18B8" w:rsidRPr="00ED63CB" w:rsidRDefault="001E18B8" w:rsidP="00B60D7A">
            <w:pPr>
              <w:pStyle w:val="ListParagraph"/>
              <w:numPr>
                <w:ilvl w:val="1"/>
                <w:numId w:val="27"/>
              </w:numPr>
              <w:ind w:left="949" w:hanging="540"/>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37"/>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38"/>
                <w:sz w:val="22"/>
                <w:szCs w:val="22"/>
              </w:rPr>
              <w:t xml:space="preserve"> </w:t>
            </w:r>
            <w:r w:rsidRPr="00ED63CB">
              <w:rPr>
                <w:rFonts w:ascii="Arial" w:hAnsi="Arial" w:cs="Arial"/>
                <w:spacing w:val="-1"/>
                <w:sz w:val="22"/>
                <w:szCs w:val="22"/>
              </w:rPr>
              <w:t>estimat</w:t>
            </w:r>
            <w:r w:rsidRPr="00ED63CB">
              <w:rPr>
                <w:rFonts w:ascii="Arial" w:hAnsi="Arial" w:cs="Arial"/>
                <w:sz w:val="22"/>
                <w:szCs w:val="22"/>
              </w:rPr>
              <w:t>e</w:t>
            </w:r>
            <w:r w:rsidRPr="00ED63CB">
              <w:rPr>
                <w:rFonts w:ascii="Arial" w:hAnsi="Arial" w:cs="Arial"/>
                <w:spacing w:val="3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7"/>
                <w:sz w:val="22"/>
                <w:szCs w:val="22"/>
              </w:rPr>
              <w:t xml:space="preserve"> </w:t>
            </w:r>
            <w:r w:rsidRPr="00ED63CB">
              <w:rPr>
                <w:rFonts w:ascii="Arial" w:hAnsi="Arial" w:cs="Arial"/>
                <w:spacing w:val="-1"/>
                <w:sz w:val="22"/>
                <w:szCs w:val="22"/>
              </w:rPr>
              <w:t>cos</w:t>
            </w:r>
            <w:r w:rsidRPr="00ED63CB">
              <w:rPr>
                <w:rFonts w:ascii="Arial" w:hAnsi="Arial" w:cs="Arial"/>
                <w:sz w:val="22"/>
                <w:szCs w:val="22"/>
              </w:rPr>
              <w:t>t</w:t>
            </w:r>
            <w:r w:rsidRPr="00ED63CB">
              <w:rPr>
                <w:rFonts w:ascii="Arial" w:hAnsi="Arial" w:cs="Arial"/>
                <w:spacing w:val="38"/>
                <w:sz w:val="22"/>
                <w:szCs w:val="22"/>
              </w:rPr>
              <w:t xml:space="preserve"> </w:t>
            </w:r>
            <w:r w:rsidRPr="00ED63CB">
              <w:rPr>
                <w:rFonts w:ascii="Arial" w:hAnsi="Arial" w:cs="Arial"/>
                <w:spacing w:val="-1"/>
                <w:sz w:val="22"/>
                <w:szCs w:val="22"/>
              </w:rPr>
              <w:t>of</w:t>
            </w:r>
            <w:r w:rsidRPr="00ED63CB">
              <w:rPr>
                <w:rFonts w:ascii="Arial" w:hAnsi="Arial" w:cs="Arial"/>
                <w:spacing w:val="-1"/>
                <w:w w:val="99"/>
                <w:sz w:val="22"/>
                <w:szCs w:val="22"/>
              </w:rPr>
              <w:t xml:space="preserve"> </w:t>
            </w:r>
            <w:r w:rsidRPr="00ED63CB">
              <w:rPr>
                <w:rFonts w:ascii="Arial" w:hAnsi="Arial" w:cs="Arial"/>
                <w:sz w:val="22"/>
                <w:szCs w:val="22"/>
              </w:rPr>
              <w:t>spare parts</w:t>
            </w:r>
            <w:r w:rsidRPr="00ED63CB">
              <w:rPr>
                <w:rFonts w:ascii="Arial" w:hAnsi="Arial" w:cs="Arial"/>
                <w:spacing w:val="22"/>
                <w:sz w:val="22"/>
                <w:szCs w:val="22"/>
              </w:rPr>
              <w:t xml:space="preserve"> </w:t>
            </w:r>
            <w:r w:rsidRPr="00ED63CB">
              <w:rPr>
                <w:rFonts w:ascii="Arial" w:hAnsi="Arial" w:cs="Arial"/>
                <w:sz w:val="22"/>
                <w:szCs w:val="22"/>
              </w:rPr>
              <w:t>usage</w:t>
            </w:r>
            <w:r w:rsidRPr="00ED63CB">
              <w:rPr>
                <w:rFonts w:ascii="Arial" w:hAnsi="Arial" w:cs="Arial"/>
                <w:spacing w:val="23"/>
                <w:sz w:val="22"/>
                <w:szCs w:val="22"/>
              </w:rPr>
              <w:t xml:space="preserve"> </w:t>
            </w:r>
            <w:r w:rsidRPr="00ED63CB">
              <w:rPr>
                <w:rFonts w:ascii="Arial" w:hAnsi="Arial" w:cs="Arial"/>
                <w:sz w:val="22"/>
                <w:szCs w:val="22"/>
              </w:rPr>
              <w:t>in</w:t>
            </w:r>
            <w:r w:rsidRPr="00ED63CB">
              <w:rPr>
                <w:rFonts w:ascii="Arial" w:hAnsi="Arial" w:cs="Arial"/>
                <w:spacing w:val="22"/>
                <w:sz w:val="22"/>
                <w:szCs w:val="22"/>
              </w:rPr>
              <w:t xml:space="preserve"> </w:t>
            </w:r>
            <w:r w:rsidRPr="00ED63CB">
              <w:rPr>
                <w:rFonts w:ascii="Arial" w:hAnsi="Arial" w:cs="Arial"/>
                <w:sz w:val="22"/>
                <w:szCs w:val="22"/>
              </w:rPr>
              <w:t>the</w:t>
            </w:r>
            <w:r w:rsidRPr="00ED63CB">
              <w:rPr>
                <w:rFonts w:ascii="Arial" w:hAnsi="Arial" w:cs="Arial"/>
                <w:spacing w:val="23"/>
                <w:sz w:val="22"/>
                <w:szCs w:val="22"/>
              </w:rPr>
              <w:t xml:space="preserve"> </w:t>
            </w:r>
            <w:r w:rsidRPr="00ED63CB">
              <w:rPr>
                <w:rFonts w:ascii="Arial" w:hAnsi="Arial" w:cs="Arial"/>
                <w:sz w:val="22"/>
                <w:szCs w:val="22"/>
              </w:rPr>
              <w:t>initial</w:t>
            </w:r>
            <w:r w:rsidRPr="00ED63CB">
              <w:rPr>
                <w:rFonts w:ascii="Arial" w:hAnsi="Arial" w:cs="Arial"/>
                <w:spacing w:val="22"/>
                <w:sz w:val="22"/>
                <w:szCs w:val="22"/>
              </w:rPr>
              <w:t xml:space="preserve"> </w:t>
            </w:r>
            <w:r w:rsidRPr="00ED63CB">
              <w:rPr>
                <w:rFonts w:ascii="Arial" w:hAnsi="Arial" w:cs="Arial"/>
                <w:sz w:val="22"/>
                <w:szCs w:val="22"/>
              </w:rPr>
              <w:t>period</w:t>
            </w:r>
            <w:r w:rsidRPr="00ED63CB">
              <w:rPr>
                <w:rFonts w:ascii="Arial" w:hAnsi="Arial" w:cs="Arial"/>
                <w:spacing w:val="22"/>
                <w:sz w:val="22"/>
                <w:szCs w:val="22"/>
              </w:rPr>
              <w:t xml:space="preserve"> </w:t>
            </w:r>
            <w:r w:rsidRPr="00ED63CB">
              <w:rPr>
                <w:rFonts w:ascii="Arial" w:hAnsi="Arial" w:cs="Arial"/>
                <w:sz w:val="22"/>
                <w:szCs w:val="22"/>
              </w:rPr>
              <w:t>of</w:t>
            </w:r>
            <w:r w:rsidRPr="00ED63CB">
              <w:rPr>
                <w:rFonts w:ascii="Arial" w:hAnsi="Arial" w:cs="Arial"/>
                <w:w w:val="99"/>
                <w:sz w:val="22"/>
                <w:szCs w:val="22"/>
              </w:rPr>
              <w:t xml:space="preserve"> </w:t>
            </w:r>
            <w:r w:rsidRPr="00ED63CB">
              <w:rPr>
                <w:rFonts w:ascii="Arial" w:hAnsi="Arial" w:cs="Arial"/>
                <w:spacing w:val="-1"/>
                <w:sz w:val="22"/>
                <w:szCs w:val="22"/>
              </w:rPr>
              <w:t>operatio</w:t>
            </w:r>
            <w:r w:rsidRPr="00ED63CB">
              <w:rPr>
                <w:rFonts w:ascii="Arial" w:hAnsi="Arial" w:cs="Arial"/>
                <w:sz w:val="22"/>
                <w:szCs w:val="22"/>
              </w:rPr>
              <w:t>n</w:t>
            </w:r>
            <w:r w:rsidRPr="00ED63CB">
              <w:rPr>
                <w:rFonts w:ascii="Arial" w:hAnsi="Arial" w:cs="Arial"/>
                <w:sz w:val="22"/>
                <w:szCs w:val="22"/>
              </w:rPr>
              <w:tab/>
            </w:r>
            <w:r w:rsidRPr="00ED63CB">
              <w:rPr>
                <w:rFonts w:ascii="Arial" w:hAnsi="Arial" w:cs="Arial"/>
                <w:spacing w:val="-1"/>
                <w:sz w:val="22"/>
                <w:szCs w:val="22"/>
              </w:rPr>
              <w:t>specifie</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6"/>
                <w:sz w:val="22"/>
                <w:szCs w:val="22"/>
              </w:rPr>
              <w:t xml:space="preserve"> </w:t>
            </w:r>
            <w:r w:rsidRPr="00ED63CB">
              <w:rPr>
                <w:rFonts w:ascii="Arial" w:hAnsi="Arial" w:cs="Arial"/>
                <w:b/>
                <w:bCs/>
                <w:sz w:val="22"/>
                <w:szCs w:val="22"/>
              </w:rPr>
              <w:t>BD</w:t>
            </w:r>
            <w:r w:rsidRPr="00ED63CB">
              <w:rPr>
                <w:rFonts w:ascii="Arial" w:hAnsi="Arial" w:cs="Arial"/>
                <w:b/>
                <w:bCs/>
                <w:spacing w:val="-1"/>
                <w:sz w:val="22"/>
                <w:szCs w:val="22"/>
              </w:rPr>
              <w:t>S</w:t>
            </w:r>
            <w:r w:rsidRPr="00ED63CB">
              <w:rPr>
                <w:rFonts w:ascii="Arial" w:hAnsi="Arial" w:cs="Arial"/>
                <w:sz w:val="22"/>
                <w:szCs w:val="22"/>
              </w:rPr>
              <w:t>,</w:t>
            </w:r>
            <w:r w:rsidRPr="00ED63CB">
              <w:rPr>
                <w:rFonts w:ascii="Arial" w:hAnsi="Arial" w:cs="Arial"/>
                <w:spacing w:val="27"/>
                <w:sz w:val="22"/>
                <w:szCs w:val="22"/>
              </w:rPr>
              <w:t xml:space="preserve"> </w:t>
            </w:r>
            <w:r w:rsidRPr="00ED63CB">
              <w:rPr>
                <w:rFonts w:ascii="Arial" w:hAnsi="Arial" w:cs="Arial"/>
                <w:spacing w:val="-1"/>
                <w:sz w:val="22"/>
                <w:szCs w:val="22"/>
              </w:rPr>
              <w:t>base</w:t>
            </w:r>
            <w:r w:rsidRPr="00ED63CB">
              <w:rPr>
                <w:rFonts w:ascii="Arial" w:hAnsi="Arial" w:cs="Arial"/>
                <w:sz w:val="22"/>
                <w:szCs w:val="22"/>
              </w:rPr>
              <w:t>d</w:t>
            </w:r>
            <w:r w:rsidRPr="00ED63CB">
              <w:rPr>
                <w:rFonts w:ascii="Arial" w:hAnsi="Arial" w:cs="Arial"/>
                <w:spacing w:val="26"/>
                <w:sz w:val="22"/>
                <w:szCs w:val="22"/>
              </w:rPr>
              <w:t xml:space="preserve"> </w:t>
            </w:r>
            <w:r w:rsidRPr="00ED63CB">
              <w:rPr>
                <w:rFonts w:ascii="Arial" w:hAnsi="Arial" w:cs="Arial"/>
                <w:spacing w:val="-1"/>
                <w:sz w:val="22"/>
                <w:szCs w:val="22"/>
              </w:rPr>
              <w:t>on</w:t>
            </w:r>
            <w:r w:rsidRPr="00ED63CB">
              <w:rPr>
                <w:rFonts w:ascii="Arial" w:hAnsi="Arial" w:cs="Arial"/>
                <w:spacing w:val="-1"/>
                <w:w w:val="99"/>
                <w:sz w:val="22"/>
                <w:szCs w:val="22"/>
              </w:rPr>
              <w:t xml:space="preserve"> </w:t>
            </w:r>
            <w:r w:rsidRPr="00ED63CB">
              <w:rPr>
                <w:rFonts w:ascii="Arial" w:hAnsi="Arial" w:cs="Arial"/>
                <w:spacing w:val="-1"/>
                <w:sz w:val="22"/>
                <w:szCs w:val="22"/>
              </w:rPr>
              <w:t>informatio</w:t>
            </w:r>
            <w:r w:rsidRPr="00ED63CB">
              <w:rPr>
                <w:rFonts w:ascii="Arial" w:hAnsi="Arial" w:cs="Arial"/>
                <w:sz w:val="22"/>
                <w:szCs w:val="22"/>
              </w:rPr>
              <w:t>n</w:t>
            </w:r>
            <w:r w:rsidRPr="00ED63CB">
              <w:rPr>
                <w:rFonts w:ascii="Arial" w:hAnsi="Arial" w:cs="Arial"/>
                <w:spacing w:val="7"/>
                <w:sz w:val="22"/>
                <w:szCs w:val="22"/>
              </w:rPr>
              <w:t xml:space="preserve"> </w:t>
            </w:r>
            <w:r w:rsidRPr="00ED63CB">
              <w:rPr>
                <w:rFonts w:ascii="Arial" w:hAnsi="Arial" w:cs="Arial"/>
                <w:spacing w:val="-1"/>
                <w:sz w:val="22"/>
                <w:szCs w:val="22"/>
              </w:rPr>
              <w:t>furnishe</w:t>
            </w:r>
            <w:r w:rsidRPr="00ED63CB">
              <w:rPr>
                <w:rFonts w:ascii="Arial" w:hAnsi="Arial" w:cs="Arial"/>
                <w:sz w:val="22"/>
                <w:szCs w:val="22"/>
              </w:rPr>
              <w:t>d</w:t>
            </w:r>
            <w:r w:rsidRPr="00ED63CB">
              <w:rPr>
                <w:rFonts w:ascii="Arial" w:hAnsi="Arial" w:cs="Arial"/>
                <w:spacing w:val="8"/>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7"/>
                <w:sz w:val="22"/>
                <w:szCs w:val="22"/>
              </w:rPr>
              <w:t xml:space="preserve"> </w:t>
            </w:r>
            <w:r w:rsidRPr="00ED63CB">
              <w:rPr>
                <w:rFonts w:ascii="Arial" w:hAnsi="Arial" w:cs="Arial"/>
                <w:spacing w:val="-1"/>
                <w:sz w:val="22"/>
                <w:szCs w:val="22"/>
              </w:rPr>
              <w:t>eac</w:t>
            </w:r>
            <w:r w:rsidRPr="00ED63CB">
              <w:rPr>
                <w:rFonts w:ascii="Arial" w:hAnsi="Arial" w:cs="Arial"/>
                <w:sz w:val="22"/>
                <w:szCs w:val="22"/>
              </w:rPr>
              <w:t>h</w:t>
            </w:r>
            <w:r w:rsidRPr="00ED63CB">
              <w:rPr>
                <w:rFonts w:ascii="Arial" w:hAnsi="Arial" w:cs="Arial"/>
                <w:spacing w:val="7"/>
                <w:sz w:val="22"/>
                <w:szCs w:val="22"/>
              </w:rPr>
              <w:t xml:space="preserv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8"/>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7"/>
                <w:sz w:val="22"/>
                <w:szCs w:val="22"/>
              </w:rPr>
              <w:t xml:space="preserve"> </w:t>
            </w:r>
            <w:r w:rsidRPr="00ED63CB">
              <w:rPr>
                <w:rFonts w:ascii="Arial" w:hAnsi="Arial" w:cs="Arial"/>
                <w:spacing w:val="-1"/>
                <w:sz w:val="22"/>
                <w:szCs w:val="22"/>
              </w:rPr>
              <w:t>wel</w:t>
            </w:r>
            <w:r w:rsidRPr="00ED63CB">
              <w:rPr>
                <w:rFonts w:ascii="Arial" w:hAnsi="Arial" w:cs="Arial"/>
                <w:sz w:val="22"/>
                <w:szCs w:val="22"/>
              </w:rPr>
              <w:t>l</w:t>
            </w:r>
            <w:r w:rsidRPr="00ED63CB">
              <w:rPr>
                <w:rFonts w:ascii="Arial" w:hAnsi="Arial" w:cs="Arial"/>
                <w:spacing w:val="7"/>
                <w:sz w:val="22"/>
                <w:szCs w:val="22"/>
              </w:rPr>
              <w:t xml:space="preserve"> </w:t>
            </w:r>
            <w:r w:rsidRPr="00ED63CB">
              <w:rPr>
                <w:rFonts w:ascii="Arial" w:hAnsi="Arial" w:cs="Arial"/>
                <w:spacing w:val="-1"/>
                <w:sz w:val="22"/>
                <w:szCs w:val="22"/>
              </w:rPr>
              <w:t>as</w:t>
            </w:r>
            <w:r w:rsidRPr="00ED63CB">
              <w:rPr>
                <w:rFonts w:ascii="Arial" w:hAnsi="Arial" w:cs="Arial"/>
                <w:spacing w:val="-1"/>
                <w:w w:val="99"/>
                <w:sz w:val="22"/>
                <w:szCs w:val="22"/>
              </w:rPr>
              <w:t xml:space="preserve"> </w:t>
            </w:r>
            <w:r w:rsidRPr="00ED63CB">
              <w:rPr>
                <w:rFonts w:ascii="Arial" w:hAnsi="Arial" w:cs="Arial"/>
                <w:sz w:val="22"/>
                <w:szCs w:val="22"/>
              </w:rPr>
              <w:t>on</w:t>
            </w:r>
            <w:r w:rsidRPr="00ED63CB">
              <w:rPr>
                <w:rFonts w:ascii="Arial" w:hAnsi="Arial" w:cs="Arial"/>
                <w:spacing w:val="41"/>
                <w:sz w:val="22"/>
                <w:szCs w:val="22"/>
              </w:rPr>
              <w:t xml:space="preserve"> </w:t>
            </w:r>
            <w:r w:rsidRPr="00ED63CB">
              <w:rPr>
                <w:rFonts w:ascii="Arial" w:hAnsi="Arial" w:cs="Arial"/>
                <w:sz w:val="22"/>
                <w:szCs w:val="22"/>
              </w:rPr>
              <w:t>past</w:t>
            </w:r>
            <w:r w:rsidRPr="00ED63CB">
              <w:rPr>
                <w:rFonts w:ascii="Arial" w:hAnsi="Arial" w:cs="Arial"/>
                <w:spacing w:val="41"/>
                <w:sz w:val="22"/>
                <w:szCs w:val="22"/>
              </w:rPr>
              <w:t xml:space="preserve"> </w:t>
            </w:r>
            <w:r w:rsidRPr="00ED63CB">
              <w:rPr>
                <w:rFonts w:ascii="Arial" w:hAnsi="Arial" w:cs="Arial"/>
                <w:sz w:val="22"/>
                <w:szCs w:val="22"/>
              </w:rPr>
              <w:t>experience</w:t>
            </w:r>
            <w:r w:rsidRPr="00ED63CB">
              <w:rPr>
                <w:rFonts w:ascii="Arial" w:hAnsi="Arial" w:cs="Arial"/>
                <w:spacing w:val="41"/>
                <w:sz w:val="22"/>
                <w:szCs w:val="22"/>
              </w:rPr>
              <w:t xml:space="preserve"> </w:t>
            </w:r>
            <w:r w:rsidRPr="00ED63CB">
              <w:rPr>
                <w:rFonts w:ascii="Arial" w:hAnsi="Arial" w:cs="Arial"/>
                <w:sz w:val="22"/>
                <w:szCs w:val="22"/>
              </w:rPr>
              <w:t>of</w:t>
            </w:r>
            <w:r w:rsidRPr="00ED63CB">
              <w:rPr>
                <w:rFonts w:ascii="Arial" w:hAnsi="Arial" w:cs="Arial"/>
                <w:spacing w:val="41"/>
                <w:sz w:val="22"/>
                <w:szCs w:val="22"/>
              </w:rPr>
              <w:t xml:space="preserve"> </w:t>
            </w:r>
            <w:r w:rsidRPr="00ED63CB">
              <w:rPr>
                <w:rFonts w:ascii="Arial" w:hAnsi="Arial" w:cs="Arial"/>
                <w:sz w:val="22"/>
                <w:szCs w:val="22"/>
              </w:rPr>
              <w:t>NDMA</w:t>
            </w:r>
            <w:r w:rsidRPr="00ED63CB">
              <w:rPr>
                <w:rFonts w:ascii="Arial" w:hAnsi="Arial" w:cs="Arial"/>
                <w:spacing w:val="41"/>
                <w:sz w:val="22"/>
                <w:szCs w:val="22"/>
              </w:rPr>
              <w:t xml:space="preserve"> </w:t>
            </w:r>
            <w:r w:rsidRPr="00ED63CB">
              <w:rPr>
                <w:rFonts w:ascii="Arial" w:hAnsi="Arial" w:cs="Arial"/>
                <w:sz w:val="22"/>
                <w:szCs w:val="22"/>
              </w:rPr>
              <w:t>or</w:t>
            </w:r>
            <w:r w:rsidRPr="00ED63CB">
              <w:rPr>
                <w:rFonts w:ascii="Arial" w:hAnsi="Arial" w:cs="Arial"/>
                <w:w w:val="99"/>
                <w:sz w:val="22"/>
                <w:szCs w:val="22"/>
              </w:rPr>
              <w:t xml:space="preserve"> </w:t>
            </w: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51"/>
                <w:sz w:val="22"/>
                <w:szCs w:val="22"/>
              </w:rPr>
              <w:t xml:space="preserve"> </w:t>
            </w:r>
            <w:r w:rsidRPr="00ED63CB">
              <w:rPr>
                <w:rFonts w:ascii="Arial" w:hAnsi="Arial" w:cs="Arial"/>
                <w:spacing w:val="-1"/>
                <w:sz w:val="22"/>
                <w:szCs w:val="22"/>
              </w:rPr>
              <w:t>NDMA’</w:t>
            </w:r>
            <w:r w:rsidRPr="00ED63CB">
              <w:rPr>
                <w:rFonts w:ascii="Arial" w:hAnsi="Arial" w:cs="Arial"/>
                <w:sz w:val="22"/>
                <w:szCs w:val="22"/>
              </w:rPr>
              <w:t>s</w:t>
            </w:r>
            <w:r w:rsidRPr="00ED63CB">
              <w:rPr>
                <w:rFonts w:ascii="Arial" w:hAnsi="Arial" w:cs="Arial"/>
                <w:spacing w:val="5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52"/>
                <w:sz w:val="22"/>
                <w:szCs w:val="22"/>
              </w:rPr>
              <w:t xml:space="preserve"> </w:t>
            </w:r>
            <w:r w:rsidRPr="00ED63CB">
              <w:rPr>
                <w:rFonts w:ascii="Arial" w:hAnsi="Arial" w:cs="Arial"/>
                <w:spacing w:val="-1"/>
                <w:sz w:val="22"/>
                <w:szCs w:val="22"/>
              </w:rPr>
              <w:t>simila</w:t>
            </w:r>
            <w:r w:rsidRPr="00ED63CB">
              <w:rPr>
                <w:rFonts w:ascii="Arial" w:hAnsi="Arial" w:cs="Arial"/>
                <w:sz w:val="22"/>
                <w:szCs w:val="22"/>
              </w:rPr>
              <w:t>r</w:t>
            </w:r>
            <w:r w:rsidRPr="00ED63CB">
              <w:rPr>
                <w:rFonts w:ascii="Arial" w:hAnsi="Arial" w:cs="Arial"/>
                <w:spacing w:val="52"/>
                <w:sz w:val="22"/>
                <w:szCs w:val="22"/>
              </w:rPr>
              <w:t xml:space="preserve"> </w:t>
            </w:r>
            <w:r w:rsidRPr="00ED63CB">
              <w:rPr>
                <w:rFonts w:ascii="Arial" w:hAnsi="Arial" w:cs="Arial"/>
                <w:spacing w:val="-1"/>
                <w:sz w:val="22"/>
                <w:szCs w:val="22"/>
              </w:rPr>
              <w:t>situations.</w:t>
            </w:r>
            <w:r w:rsidRPr="00ED63CB">
              <w:rPr>
                <w:rFonts w:ascii="Arial" w:hAnsi="Arial" w:cs="Arial"/>
                <w:spacing w:val="-1"/>
                <w:w w:val="99"/>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51"/>
                <w:sz w:val="22"/>
                <w:szCs w:val="22"/>
              </w:rPr>
              <w:t xml:space="preserve"> </w:t>
            </w:r>
            <w:r w:rsidRPr="00ED63CB">
              <w:rPr>
                <w:rFonts w:ascii="Arial" w:hAnsi="Arial" w:cs="Arial"/>
                <w:spacing w:val="-1"/>
                <w:sz w:val="22"/>
                <w:szCs w:val="22"/>
              </w:rPr>
              <w:t>cost</w:t>
            </w:r>
            <w:r w:rsidRPr="00ED63CB">
              <w:rPr>
                <w:rFonts w:ascii="Arial" w:hAnsi="Arial" w:cs="Arial"/>
                <w:sz w:val="22"/>
                <w:szCs w:val="22"/>
              </w:rPr>
              <w:t>s</w:t>
            </w:r>
            <w:r w:rsidRPr="00ED63CB">
              <w:rPr>
                <w:rFonts w:ascii="Arial" w:hAnsi="Arial" w:cs="Arial"/>
                <w:spacing w:val="52"/>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51"/>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52"/>
                <w:sz w:val="22"/>
                <w:szCs w:val="22"/>
              </w:rPr>
              <w:t xml:space="preserve"> </w:t>
            </w:r>
            <w:r w:rsidRPr="00ED63CB">
              <w:rPr>
                <w:rFonts w:ascii="Arial" w:hAnsi="Arial" w:cs="Arial"/>
                <w:spacing w:val="-1"/>
                <w:sz w:val="22"/>
                <w:szCs w:val="22"/>
              </w:rPr>
              <w:t>adde</w:t>
            </w:r>
            <w:r w:rsidRPr="00ED63CB">
              <w:rPr>
                <w:rFonts w:ascii="Arial" w:hAnsi="Arial" w:cs="Arial"/>
                <w:sz w:val="22"/>
                <w:szCs w:val="22"/>
              </w:rPr>
              <w:t>d</w:t>
            </w:r>
            <w:r w:rsidRPr="00ED63CB">
              <w:rPr>
                <w:rFonts w:ascii="Arial" w:hAnsi="Arial" w:cs="Arial"/>
                <w:spacing w:val="51"/>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5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51"/>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52"/>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51"/>
                <w:sz w:val="22"/>
                <w:szCs w:val="22"/>
              </w:rPr>
              <w:t xml:space="preserve"> </w:t>
            </w:r>
            <w:r w:rsidRPr="00ED63CB">
              <w:rPr>
                <w:rFonts w:ascii="Arial" w:hAnsi="Arial" w:cs="Arial"/>
                <w:spacing w:val="-1"/>
                <w:sz w:val="22"/>
                <w:szCs w:val="22"/>
              </w:rPr>
              <w:t>f</w:t>
            </w:r>
            <w:r w:rsidRPr="00ED63CB">
              <w:rPr>
                <w:rFonts w:ascii="Arial" w:hAnsi="Arial" w:cs="Arial"/>
                <w:spacing w:val="-2"/>
                <w:sz w:val="22"/>
                <w:szCs w:val="22"/>
              </w:rPr>
              <w:t>o</w:t>
            </w:r>
            <w:r w:rsidRPr="00ED63CB">
              <w:rPr>
                <w:rFonts w:ascii="Arial" w:hAnsi="Arial" w:cs="Arial"/>
                <w:sz w:val="22"/>
                <w:szCs w:val="22"/>
              </w:rPr>
              <w:t xml:space="preserve">r </w:t>
            </w:r>
            <w:r w:rsidRPr="00ED63CB">
              <w:rPr>
                <w:rFonts w:ascii="Arial" w:hAnsi="Arial" w:cs="Arial"/>
                <w:spacing w:val="-1"/>
                <w:sz w:val="22"/>
                <w:szCs w:val="22"/>
              </w:rPr>
              <w:t>evaluation.</w:t>
            </w:r>
          </w:p>
        </w:tc>
      </w:tr>
      <w:tr w:rsidR="001E18B8" w:rsidRPr="001E18B8" w14:paraId="6DC6750D" w14:textId="77777777" w:rsidTr="003B3015">
        <w:tc>
          <w:tcPr>
            <w:tcW w:w="630" w:type="dxa"/>
          </w:tcPr>
          <w:p w14:paraId="10DCA1D3" w14:textId="7A14B363" w:rsidR="001E18B8" w:rsidRPr="001E18B8" w:rsidRDefault="001E18B8" w:rsidP="00BA21C9">
            <w:pPr>
              <w:rPr>
                <w:rFonts w:ascii="Arial" w:hAnsi="Arial" w:cs="Arial"/>
                <w:sz w:val="22"/>
                <w:szCs w:val="22"/>
              </w:rPr>
            </w:pPr>
            <w:r w:rsidRPr="001E18B8">
              <w:rPr>
                <w:rFonts w:ascii="Arial" w:hAnsi="Arial" w:cs="Arial"/>
                <w:sz w:val="22"/>
                <w:szCs w:val="22"/>
              </w:rPr>
              <w:lastRenderedPageBreak/>
              <w:t>34.</w:t>
            </w:r>
          </w:p>
        </w:tc>
        <w:tc>
          <w:tcPr>
            <w:tcW w:w="3010" w:type="dxa"/>
          </w:tcPr>
          <w:p w14:paraId="79C3C9A2" w14:textId="6BAA29DB" w:rsidR="001E18B8" w:rsidRPr="001E18B8" w:rsidRDefault="001E18B8" w:rsidP="00BA21C9">
            <w:pPr>
              <w:rPr>
                <w:rFonts w:ascii="Arial" w:hAnsi="Arial" w:cs="Arial"/>
                <w:sz w:val="22"/>
                <w:szCs w:val="22"/>
              </w:rPr>
            </w:pPr>
            <w:r w:rsidRPr="001E18B8">
              <w:rPr>
                <w:rFonts w:ascii="Arial" w:hAnsi="Arial" w:cs="Arial"/>
                <w:sz w:val="22"/>
                <w:szCs w:val="22"/>
              </w:rPr>
              <w:t>Domestic Preference</w:t>
            </w:r>
          </w:p>
        </w:tc>
        <w:tc>
          <w:tcPr>
            <w:tcW w:w="817" w:type="dxa"/>
          </w:tcPr>
          <w:p w14:paraId="671B54BE" w14:textId="77777777" w:rsidR="001E18B8" w:rsidRPr="001E18B8" w:rsidRDefault="001E18B8" w:rsidP="00BA21C9">
            <w:pPr>
              <w:rPr>
                <w:rFonts w:ascii="Arial" w:hAnsi="Arial" w:cs="Arial"/>
                <w:sz w:val="22"/>
                <w:szCs w:val="22"/>
              </w:rPr>
            </w:pPr>
            <w:r w:rsidRPr="001E18B8">
              <w:rPr>
                <w:rFonts w:ascii="Arial" w:hAnsi="Arial" w:cs="Arial"/>
                <w:sz w:val="22"/>
                <w:szCs w:val="22"/>
              </w:rPr>
              <w:t>34.1</w:t>
            </w:r>
          </w:p>
        </w:tc>
        <w:tc>
          <w:tcPr>
            <w:tcW w:w="6068" w:type="dxa"/>
          </w:tcPr>
          <w:p w14:paraId="1E8EF7D5" w14:textId="77777777" w:rsidR="001E18B8" w:rsidRPr="00ED63CB" w:rsidRDefault="001E18B8" w:rsidP="00ED63CB">
            <w:pPr>
              <w:jc w:val="both"/>
              <w:rPr>
                <w:rFonts w:ascii="Arial" w:hAnsi="Arial" w:cs="Arial"/>
                <w:sz w:val="22"/>
                <w:szCs w:val="22"/>
              </w:rPr>
            </w:pP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b/>
                <w:bCs/>
                <w:sz w:val="22"/>
                <w:szCs w:val="22"/>
              </w:rPr>
              <w:t>BDS</w:t>
            </w:r>
            <w:r w:rsidRPr="00ED63CB">
              <w:rPr>
                <w:rFonts w:ascii="Arial" w:hAnsi="Arial" w:cs="Arial"/>
                <w:b/>
                <w:bCs/>
                <w:spacing w:val="9"/>
                <w:sz w:val="22"/>
                <w:szCs w:val="22"/>
              </w:rPr>
              <w:t xml:space="preserve"> </w:t>
            </w:r>
            <w:r w:rsidRPr="00ED63CB">
              <w:rPr>
                <w:rFonts w:ascii="Arial" w:hAnsi="Arial" w:cs="Arial"/>
                <w:spacing w:val="-1"/>
                <w:sz w:val="22"/>
                <w:szCs w:val="22"/>
              </w:rPr>
              <w:t>s</w:t>
            </w:r>
            <w:r w:rsidRPr="00ED63CB">
              <w:rPr>
                <w:rFonts w:ascii="Arial" w:hAnsi="Arial" w:cs="Arial"/>
                <w:sz w:val="22"/>
                <w:szCs w:val="22"/>
              </w:rPr>
              <w:t>o</w:t>
            </w:r>
            <w:r w:rsidRPr="00ED63CB">
              <w:rPr>
                <w:rFonts w:ascii="Arial" w:hAnsi="Arial" w:cs="Arial"/>
                <w:spacing w:val="7"/>
                <w:sz w:val="22"/>
                <w:szCs w:val="22"/>
              </w:rPr>
              <w:t xml:space="preserve"> </w:t>
            </w:r>
            <w:r w:rsidRPr="00ED63CB">
              <w:rPr>
                <w:rFonts w:ascii="Arial" w:hAnsi="Arial" w:cs="Arial"/>
                <w:spacing w:val="-1"/>
                <w:sz w:val="22"/>
                <w:szCs w:val="22"/>
              </w:rPr>
              <w:t>specifies</w:t>
            </w:r>
            <w:r w:rsidRPr="00ED63CB">
              <w:rPr>
                <w:rFonts w:ascii="Arial" w:hAnsi="Arial" w:cs="Arial"/>
                <w:sz w:val="22"/>
                <w:szCs w:val="22"/>
              </w:rPr>
              <w:t>,</w:t>
            </w:r>
            <w:r w:rsidRPr="00ED63CB">
              <w:rPr>
                <w:rFonts w:ascii="Arial" w:hAnsi="Arial" w:cs="Arial"/>
                <w:spacing w:val="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NDMA</w:t>
            </w:r>
            <w:r w:rsidRPr="00ED63CB">
              <w:rPr>
                <w:rFonts w:ascii="Arial" w:hAnsi="Arial" w:cs="Arial"/>
                <w:spacing w:val="7"/>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7"/>
                <w:sz w:val="22"/>
                <w:szCs w:val="22"/>
              </w:rPr>
              <w:t xml:space="preserve"> </w:t>
            </w:r>
            <w:r w:rsidRPr="00ED63CB">
              <w:rPr>
                <w:rFonts w:ascii="Arial" w:hAnsi="Arial" w:cs="Arial"/>
                <w:spacing w:val="-1"/>
                <w:sz w:val="22"/>
                <w:szCs w:val="22"/>
              </w:rPr>
              <w:t>gr</w:t>
            </w:r>
            <w:r w:rsidRPr="00ED63CB">
              <w:rPr>
                <w:rFonts w:ascii="Arial" w:hAnsi="Arial" w:cs="Arial"/>
                <w:spacing w:val="1"/>
                <w:sz w:val="22"/>
                <w:szCs w:val="22"/>
              </w:rPr>
              <w:t>a</w:t>
            </w:r>
            <w:r w:rsidRPr="00ED63CB">
              <w:rPr>
                <w:rFonts w:ascii="Arial" w:hAnsi="Arial" w:cs="Arial"/>
                <w:sz w:val="22"/>
                <w:szCs w:val="22"/>
              </w:rPr>
              <w:t>nt a</w:t>
            </w:r>
            <w:r w:rsidRPr="00ED63CB">
              <w:rPr>
                <w:rFonts w:ascii="Arial" w:hAnsi="Arial" w:cs="Arial"/>
                <w:spacing w:val="18"/>
                <w:sz w:val="22"/>
                <w:szCs w:val="22"/>
              </w:rPr>
              <w:t xml:space="preserve"> </w:t>
            </w:r>
            <w:r w:rsidRPr="00ED63CB">
              <w:rPr>
                <w:rFonts w:ascii="Arial" w:hAnsi="Arial" w:cs="Arial"/>
                <w:spacing w:val="-1"/>
                <w:sz w:val="22"/>
                <w:szCs w:val="22"/>
              </w:rPr>
              <w:t>margi</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9"/>
                <w:sz w:val="22"/>
                <w:szCs w:val="22"/>
              </w:rPr>
              <w:t xml:space="preserve"> </w:t>
            </w:r>
            <w:r w:rsidRPr="00ED63CB">
              <w:rPr>
                <w:rFonts w:ascii="Arial" w:hAnsi="Arial" w:cs="Arial"/>
                <w:spacing w:val="-1"/>
                <w:sz w:val="22"/>
                <w:szCs w:val="22"/>
              </w:rPr>
              <w:t>prefe</w:t>
            </w:r>
            <w:r w:rsidRPr="00ED63CB">
              <w:rPr>
                <w:rFonts w:ascii="Arial" w:hAnsi="Arial" w:cs="Arial"/>
                <w:spacing w:val="-2"/>
                <w:sz w:val="22"/>
                <w:szCs w:val="22"/>
              </w:rPr>
              <w:t>r</w:t>
            </w:r>
            <w:r w:rsidRPr="00ED63CB">
              <w:rPr>
                <w:rFonts w:ascii="Arial" w:hAnsi="Arial" w:cs="Arial"/>
                <w:spacing w:val="-1"/>
                <w:sz w:val="22"/>
                <w:szCs w:val="22"/>
              </w:rPr>
              <w:t>enc</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8"/>
                <w:sz w:val="22"/>
                <w:szCs w:val="22"/>
              </w:rPr>
              <w:t xml:space="preserve"> </w:t>
            </w:r>
            <w:r w:rsidRPr="00ED63CB">
              <w:rPr>
                <w:rFonts w:ascii="Arial" w:hAnsi="Arial" w:cs="Arial"/>
                <w:spacing w:val="-1"/>
                <w:sz w:val="22"/>
                <w:szCs w:val="22"/>
              </w:rPr>
              <w:t>certai</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lin</w:t>
            </w:r>
            <w:r w:rsidRPr="00ED63CB">
              <w:rPr>
                <w:rFonts w:ascii="Arial" w:hAnsi="Arial" w:cs="Arial"/>
                <w:sz w:val="22"/>
                <w:szCs w:val="22"/>
              </w:rPr>
              <w:t>e</w:t>
            </w:r>
            <w:r w:rsidRPr="00ED63CB">
              <w:rPr>
                <w:rFonts w:ascii="Arial" w:hAnsi="Arial" w:cs="Arial"/>
                <w:spacing w:val="18"/>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19"/>
                <w:sz w:val="22"/>
                <w:szCs w:val="22"/>
              </w:rPr>
              <w:t xml:space="preserve"> </w:t>
            </w:r>
            <w:r w:rsidRPr="00ED63CB">
              <w:rPr>
                <w:rFonts w:ascii="Arial" w:hAnsi="Arial" w:cs="Arial"/>
                <w:spacing w:val="-1"/>
                <w:sz w:val="22"/>
                <w:szCs w:val="22"/>
              </w:rPr>
              <w:t>the rules</w:t>
            </w:r>
            <w:r w:rsidRPr="00ED63CB">
              <w:rPr>
                <w:rFonts w:ascii="Arial" w:hAnsi="Arial" w:cs="Arial"/>
                <w:sz w:val="22"/>
                <w:szCs w:val="22"/>
              </w:rPr>
              <w:t>,</w:t>
            </w:r>
            <w:r w:rsidRPr="00ED63CB">
              <w:rPr>
                <w:rFonts w:ascii="Arial" w:hAnsi="Arial" w:cs="Arial"/>
                <w:spacing w:val="47"/>
                <w:sz w:val="22"/>
                <w:szCs w:val="22"/>
              </w:rPr>
              <w:t xml:space="preserve"> </w:t>
            </w:r>
            <w:r w:rsidRPr="00ED63CB">
              <w:rPr>
                <w:rFonts w:ascii="Arial" w:hAnsi="Arial" w:cs="Arial"/>
                <w:spacing w:val="-1"/>
                <w:sz w:val="22"/>
                <w:szCs w:val="22"/>
              </w:rPr>
              <w:t>re</w:t>
            </w:r>
            <w:r w:rsidRPr="00ED63CB">
              <w:rPr>
                <w:rFonts w:ascii="Arial" w:hAnsi="Arial" w:cs="Arial"/>
                <w:spacing w:val="-2"/>
                <w:sz w:val="22"/>
                <w:szCs w:val="22"/>
              </w:rPr>
              <w:t>g</w:t>
            </w:r>
            <w:r w:rsidRPr="00ED63CB">
              <w:rPr>
                <w:rFonts w:ascii="Arial" w:hAnsi="Arial" w:cs="Arial"/>
                <w:sz w:val="22"/>
                <w:szCs w:val="22"/>
              </w:rPr>
              <w:t>u</w:t>
            </w:r>
            <w:r w:rsidRPr="00ED63CB">
              <w:rPr>
                <w:rFonts w:ascii="Arial" w:hAnsi="Arial" w:cs="Arial"/>
                <w:spacing w:val="-1"/>
                <w:sz w:val="22"/>
                <w:szCs w:val="22"/>
              </w:rPr>
              <w:t>lations</w:t>
            </w:r>
            <w:r w:rsidRPr="00ED63CB">
              <w:rPr>
                <w:rFonts w:ascii="Arial" w:hAnsi="Arial" w:cs="Arial"/>
                <w:sz w:val="22"/>
                <w:szCs w:val="22"/>
              </w:rPr>
              <w:t>,</w:t>
            </w:r>
            <w:r w:rsidRPr="00ED63CB">
              <w:rPr>
                <w:rFonts w:ascii="Arial" w:hAnsi="Arial" w:cs="Arial"/>
                <w:spacing w:val="47"/>
                <w:sz w:val="22"/>
                <w:szCs w:val="22"/>
              </w:rPr>
              <w:t xml:space="preserve"> </w:t>
            </w:r>
            <w:r w:rsidRPr="00ED63CB">
              <w:rPr>
                <w:rFonts w:ascii="Arial" w:hAnsi="Arial" w:cs="Arial"/>
                <w:spacing w:val="-1"/>
                <w:sz w:val="22"/>
                <w:szCs w:val="22"/>
              </w:rPr>
              <w:t>regulator</w:t>
            </w:r>
            <w:r w:rsidRPr="00ED63CB">
              <w:rPr>
                <w:rFonts w:ascii="Arial" w:hAnsi="Arial" w:cs="Arial"/>
                <w:sz w:val="22"/>
                <w:szCs w:val="22"/>
              </w:rPr>
              <w:t>y</w:t>
            </w:r>
            <w:r w:rsidRPr="00ED63CB">
              <w:rPr>
                <w:rFonts w:ascii="Arial" w:hAnsi="Arial" w:cs="Arial"/>
                <w:spacing w:val="47"/>
                <w:sz w:val="22"/>
                <w:szCs w:val="22"/>
              </w:rPr>
              <w:t xml:space="preserve"> </w:t>
            </w:r>
            <w:r w:rsidRPr="00ED63CB">
              <w:rPr>
                <w:rFonts w:ascii="Arial" w:hAnsi="Arial" w:cs="Arial"/>
                <w:spacing w:val="-1"/>
                <w:sz w:val="22"/>
                <w:szCs w:val="22"/>
              </w:rPr>
              <w:t>guide</w:t>
            </w:r>
            <w:r w:rsidRPr="00ED63CB">
              <w:rPr>
                <w:rFonts w:ascii="Arial" w:hAnsi="Arial" w:cs="Arial"/>
                <w:sz w:val="22"/>
                <w:szCs w:val="22"/>
              </w:rPr>
              <w:t>s</w:t>
            </w:r>
            <w:r w:rsidRPr="00ED63CB">
              <w:rPr>
                <w:rFonts w:ascii="Arial" w:hAnsi="Arial" w:cs="Arial"/>
                <w:spacing w:val="48"/>
                <w:sz w:val="22"/>
                <w:szCs w:val="22"/>
              </w:rPr>
              <w:t xml:space="preserve"> </w:t>
            </w:r>
            <w:r w:rsidRPr="00ED63CB">
              <w:rPr>
                <w:rFonts w:ascii="Arial" w:hAnsi="Arial" w:cs="Arial"/>
                <w:spacing w:val="-1"/>
                <w:sz w:val="22"/>
                <w:szCs w:val="22"/>
              </w:rPr>
              <w:t>o</w:t>
            </w:r>
            <w:r w:rsidRPr="00ED63CB">
              <w:rPr>
                <w:rFonts w:ascii="Arial" w:hAnsi="Arial" w:cs="Arial"/>
                <w:sz w:val="22"/>
                <w:szCs w:val="22"/>
              </w:rPr>
              <w:t>r</w:t>
            </w:r>
            <w:r w:rsidRPr="00ED63CB">
              <w:rPr>
                <w:rFonts w:ascii="Arial" w:hAnsi="Arial" w:cs="Arial"/>
                <w:spacing w:val="47"/>
                <w:sz w:val="22"/>
                <w:szCs w:val="22"/>
              </w:rPr>
              <w:t xml:space="preserve"> </w:t>
            </w:r>
            <w:r w:rsidRPr="00ED63CB">
              <w:rPr>
                <w:rFonts w:ascii="Arial" w:hAnsi="Arial" w:cs="Arial"/>
                <w:spacing w:val="-1"/>
                <w:sz w:val="22"/>
                <w:szCs w:val="22"/>
              </w:rPr>
              <w:t>instructions</w:t>
            </w:r>
            <w:r w:rsidRPr="00ED63CB">
              <w:rPr>
                <w:rFonts w:ascii="Arial" w:hAnsi="Arial" w:cs="Arial"/>
                <w:spacing w:val="-1"/>
                <w:w w:val="99"/>
                <w:sz w:val="22"/>
                <w:szCs w:val="22"/>
              </w:rPr>
              <w:t xml:space="preserve"> </w:t>
            </w:r>
            <w:r w:rsidRPr="00ED63CB">
              <w:rPr>
                <w:rFonts w:ascii="Arial" w:hAnsi="Arial" w:cs="Arial"/>
                <w:spacing w:val="-1"/>
                <w:sz w:val="22"/>
                <w:szCs w:val="22"/>
              </w:rPr>
              <w:t>issue</w:t>
            </w:r>
            <w:r w:rsidRPr="00ED63CB">
              <w:rPr>
                <w:rFonts w:ascii="Arial" w:hAnsi="Arial" w:cs="Arial"/>
                <w:sz w:val="22"/>
                <w:szCs w:val="22"/>
              </w:rPr>
              <w:t>d</w:t>
            </w:r>
            <w:r w:rsidRPr="00ED63CB">
              <w:rPr>
                <w:rFonts w:ascii="Arial" w:hAnsi="Arial" w:cs="Arial"/>
                <w:spacing w:val="-2"/>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3"/>
                <w:sz w:val="22"/>
                <w:szCs w:val="22"/>
              </w:rPr>
              <w:t xml:space="preserve"> </w:t>
            </w:r>
            <w:r w:rsidRPr="00ED63CB">
              <w:rPr>
                <w:rFonts w:ascii="Arial" w:hAnsi="Arial" w:cs="Arial"/>
                <w:spacing w:val="-1"/>
                <w:sz w:val="22"/>
                <w:szCs w:val="22"/>
              </w:rPr>
              <w:t>PPRA</w:t>
            </w:r>
            <w:r w:rsidRPr="00ED63CB">
              <w:rPr>
                <w:rFonts w:ascii="Arial" w:hAnsi="Arial" w:cs="Arial"/>
                <w:spacing w:val="-2"/>
                <w:sz w:val="22"/>
                <w:szCs w:val="22"/>
              </w:rPr>
              <w:t xml:space="preserve"> </w:t>
            </w:r>
            <w:r w:rsidRPr="00ED63CB">
              <w:rPr>
                <w:rFonts w:ascii="Arial" w:hAnsi="Arial" w:cs="Arial"/>
                <w:spacing w:val="-1"/>
                <w:sz w:val="22"/>
                <w:szCs w:val="22"/>
              </w:rPr>
              <w:t>fro</w:t>
            </w:r>
            <w:r w:rsidRPr="00ED63CB">
              <w:rPr>
                <w:rFonts w:ascii="Arial" w:hAnsi="Arial" w:cs="Arial"/>
                <w:sz w:val="22"/>
                <w:szCs w:val="22"/>
              </w:rPr>
              <w:t>m</w:t>
            </w:r>
            <w:r w:rsidRPr="00ED63CB">
              <w:rPr>
                <w:rFonts w:ascii="Arial" w:hAnsi="Arial" w:cs="Arial"/>
                <w:spacing w:val="-2"/>
                <w:sz w:val="22"/>
                <w:szCs w:val="22"/>
              </w:rPr>
              <w:t xml:space="preserve"> </w:t>
            </w:r>
            <w:r w:rsidRPr="00ED63CB">
              <w:rPr>
                <w:rFonts w:ascii="Arial" w:hAnsi="Arial" w:cs="Arial"/>
                <w:spacing w:val="-1"/>
                <w:sz w:val="22"/>
                <w:szCs w:val="22"/>
              </w:rPr>
              <w:t>tim</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
                <w:sz w:val="22"/>
                <w:szCs w:val="22"/>
              </w:rPr>
              <w:t xml:space="preserve"> </w:t>
            </w:r>
            <w:r w:rsidRPr="00ED63CB">
              <w:rPr>
                <w:rFonts w:ascii="Arial" w:hAnsi="Arial" w:cs="Arial"/>
                <w:spacing w:val="-1"/>
                <w:sz w:val="22"/>
                <w:szCs w:val="22"/>
              </w:rPr>
              <w:t>time.</w:t>
            </w:r>
          </w:p>
        </w:tc>
      </w:tr>
      <w:tr w:rsidR="001E18B8" w:rsidRPr="001E18B8" w14:paraId="12A57433" w14:textId="77777777" w:rsidTr="003B3015">
        <w:tc>
          <w:tcPr>
            <w:tcW w:w="630" w:type="dxa"/>
          </w:tcPr>
          <w:p w14:paraId="4D3E18DC" w14:textId="6D3F2796" w:rsidR="001E18B8" w:rsidRPr="001E18B8" w:rsidRDefault="001E18B8" w:rsidP="00BA21C9">
            <w:pPr>
              <w:ind w:left="438" w:hanging="438"/>
              <w:rPr>
                <w:rFonts w:ascii="Arial" w:hAnsi="Arial" w:cs="Arial"/>
                <w:sz w:val="22"/>
                <w:szCs w:val="22"/>
              </w:rPr>
            </w:pPr>
            <w:r w:rsidRPr="001E18B8">
              <w:rPr>
                <w:rFonts w:ascii="Arial" w:hAnsi="Arial" w:cs="Arial"/>
                <w:sz w:val="22"/>
                <w:szCs w:val="22"/>
              </w:rPr>
              <w:t>35.</w:t>
            </w:r>
          </w:p>
        </w:tc>
        <w:tc>
          <w:tcPr>
            <w:tcW w:w="3010" w:type="dxa"/>
          </w:tcPr>
          <w:p w14:paraId="71856948" w14:textId="6158EF48" w:rsidR="001E18B8" w:rsidRPr="001E18B8" w:rsidRDefault="001E18B8" w:rsidP="001E18B8">
            <w:pPr>
              <w:ind w:left="-14"/>
              <w:rPr>
                <w:rFonts w:ascii="Arial" w:hAnsi="Arial" w:cs="Arial"/>
                <w:sz w:val="22"/>
                <w:szCs w:val="22"/>
              </w:rPr>
            </w:pPr>
            <w:r w:rsidRPr="001E18B8">
              <w:rPr>
                <w:rFonts w:ascii="Arial" w:hAnsi="Arial" w:cs="Arial"/>
                <w:sz w:val="22"/>
                <w:szCs w:val="22"/>
              </w:rPr>
              <w:t>Determination of Most</w:t>
            </w:r>
            <w:r>
              <w:rPr>
                <w:rFonts w:ascii="Arial" w:hAnsi="Arial" w:cs="Arial"/>
                <w:sz w:val="22"/>
                <w:szCs w:val="22"/>
              </w:rPr>
              <w:t xml:space="preserve"> </w:t>
            </w:r>
            <w:r w:rsidRPr="001E18B8">
              <w:rPr>
                <w:rFonts w:ascii="Arial" w:hAnsi="Arial" w:cs="Arial"/>
                <w:sz w:val="22"/>
                <w:szCs w:val="22"/>
              </w:rPr>
              <w:t>Advantageous Bid</w:t>
            </w:r>
          </w:p>
        </w:tc>
        <w:tc>
          <w:tcPr>
            <w:tcW w:w="817" w:type="dxa"/>
          </w:tcPr>
          <w:p w14:paraId="2624EF36" w14:textId="77777777" w:rsidR="001E18B8" w:rsidRPr="001E18B8" w:rsidRDefault="001E18B8" w:rsidP="00BA21C9">
            <w:pPr>
              <w:rPr>
                <w:rFonts w:ascii="Arial" w:hAnsi="Arial" w:cs="Arial"/>
                <w:sz w:val="22"/>
                <w:szCs w:val="22"/>
              </w:rPr>
            </w:pPr>
            <w:r w:rsidRPr="001E18B8">
              <w:rPr>
                <w:rFonts w:ascii="Arial" w:hAnsi="Arial" w:cs="Arial"/>
                <w:sz w:val="22"/>
                <w:szCs w:val="22"/>
              </w:rPr>
              <w:t>35.1</w:t>
            </w:r>
          </w:p>
        </w:tc>
        <w:tc>
          <w:tcPr>
            <w:tcW w:w="6068" w:type="dxa"/>
          </w:tcPr>
          <w:p w14:paraId="71F9AE6D" w14:textId="77777777" w:rsidR="001E18B8" w:rsidRPr="00ED63CB" w:rsidRDefault="001E18B8" w:rsidP="00ED63CB">
            <w:pPr>
              <w:jc w:val="both"/>
              <w:rPr>
                <w:rFonts w:ascii="Arial" w:hAnsi="Arial" w:cs="Arial"/>
                <w:sz w:val="22"/>
                <w:szCs w:val="22"/>
              </w:rPr>
            </w:pPr>
            <w:r w:rsidRPr="00ED63CB">
              <w:rPr>
                <w:rFonts w:ascii="Arial" w:hAnsi="Arial" w:cs="Arial"/>
                <w:sz w:val="22"/>
                <w:szCs w:val="22"/>
              </w:rPr>
              <w:t>In</w:t>
            </w:r>
            <w:r w:rsidRPr="00ED63CB">
              <w:rPr>
                <w:rFonts w:ascii="Arial" w:hAnsi="Arial" w:cs="Arial"/>
                <w:spacing w:val="3"/>
                <w:sz w:val="22"/>
                <w:szCs w:val="22"/>
              </w:rPr>
              <w:t xml:space="preserve"> </w:t>
            </w:r>
            <w:r w:rsidRPr="00ED63CB">
              <w:rPr>
                <w:rFonts w:ascii="Arial" w:hAnsi="Arial" w:cs="Arial"/>
                <w:sz w:val="22"/>
                <w:szCs w:val="22"/>
              </w:rPr>
              <w:t>case</w:t>
            </w:r>
            <w:r w:rsidRPr="00ED63CB">
              <w:rPr>
                <w:rFonts w:ascii="Arial" w:hAnsi="Arial" w:cs="Arial"/>
                <w:spacing w:val="4"/>
                <w:sz w:val="22"/>
                <w:szCs w:val="22"/>
              </w:rPr>
              <w:t xml:space="preserve"> </w:t>
            </w:r>
            <w:r w:rsidRPr="00ED63CB">
              <w:rPr>
                <w:rFonts w:ascii="Arial" w:hAnsi="Arial" w:cs="Arial"/>
                <w:spacing w:val="1"/>
                <w:sz w:val="22"/>
                <w:szCs w:val="22"/>
              </w:rPr>
              <w:t>w</w:t>
            </w:r>
            <w:r w:rsidRPr="00ED63CB">
              <w:rPr>
                <w:rFonts w:ascii="Arial" w:hAnsi="Arial" w:cs="Arial"/>
                <w:spacing w:val="-1"/>
                <w:sz w:val="22"/>
                <w:szCs w:val="22"/>
              </w:rPr>
              <w:t>h</w:t>
            </w:r>
            <w:r w:rsidRPr="00ED63CB">
              <w:rPr>
                <w:rFonts w:ascii="Arial" w:hAnsi="Arial" w:cs="Arial"/>
                <w:sz w:val="22"/>
                <w:szCs w:val="22"/>
              </w:rPr>
              <w:t>ere</w:t>
            </w:r>
            <w:r w:rsidRPr="00ED63CB">
              <w:rPr>
                <w:rFonts w:ascii="Arial" w:hAnsi="Arial" w:cs="Arial"/>
                <w:spacing w:val="3"/>
                <w:sz w:val="22"/>
                <w:szCs w:val="22"/>
              </w:rPr>
              <w:t xml:space="preserve"> </w:t>
            </w:r>
            <w:r w:rsidRPr="00ED63CB">
              <w:rPr>
                <w:rFonts w:ascii="Arial" w:hAnsi="Arial" w:cs="Arial"/>
                <w:sz w:val="22"/>
                <w:szCs w:val="22"/>
              </w:rPr>
              <w:t>NDMA</w:t>
            </w:r>
            <w:r w:rsidRPr="00ED63CB">
              <w:rPr>
                <w:rFonts w:ascii="Arial" w:hAnsi="Arial" w:cs="Arial"/>
                <w:spacing w:val="4"/>
                <w:sz w:val="22"/>
                <w:szCs w:val="22"/>
              </w:rPr>
              <w:t xml:space="preserve"> </w:t>
            </w:r>
            <w:r w:rsidRPr="00ED63CB">
              <w:rPr>
                <w:rFonts w:ascii="Arial" w:hAnsi="Arial" w:cs="Arial"/>
                <w:sz w:val="22"/>
                <w:szCs w:val="22"/>
              </w:rPr>
              <w:t>adopts</w:t>
            </w:r>
            <w:r w:rsidRPr="00ED63CB">
              <w:rPr>
                <w:rFonts w:ascii="Arial" w:hAnsi="Arial" w:cs="Arial"/>
                <w:spacing w:val="3"/>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Cost</w:t>
            </w:r>
            <w:r w:rsidRPr="00ED63CB">
              <w:rPr>
                <w:rFonts w:ascii="Arial" w:hAnsi="Arial" w:cs="Arial"/>
                <w:w w:val="99"/>
                <w:sz w:val="22"/>
                <w:szCs w:val="22"/>
              </w:rPr>
              <w:t xml:space="preserve"> </w:t>
            </w:r>
            <w:r w:rsidRPr="00ED63CB">
              <w:rPr>
                <w:rFonts w:ascii="Arial" w:hAnsi="Arial" w:cs="Arial"/>
                <w:spacing w:val="-1"/>
                <w:sz w:val="22"/>
                <w:szCs w:val="22"/>
              </w:rPr>
              <w:t>Base</w:t>
            </w:r>
            <w:r w:rsidRPr="00ED63CB">
              <w:rPr>
                <w:rFonts w:ascii="Arial" w:hAnsi="Arial" w:cs="Arial"/>
                <w:sz w:val="22"/>
                <w:szCs w:val="22"/>
              </w:rPr>
              <w:t>d</w:t>
            </w:r>
            <w:r w:rsidRPr="00ED63CB">
              <w:rPr>
                <w:rFonts w:ascii="Arial" w:hAnsi="Arial" w:cs="Arial"/>
                <w:spacing w:val="-1"/>
                <w:sz w:val="22"/>
                <w:szCs w:val="22"/>
              </w:rPr>
              <w:t xml:space="preserve"> Evaluatio</w:t>
            </w:r>
            <w:r w:rsidRPr="00ED63CB">
              <w:rPr>
                <w:rFonts w:ascii="Arial" w:hAnsi="Arial" w:cs="Arial"/>
                <w:sz w:val="22"/>
                <w:szCs w:val="22"/>
              </w:rPr>
              <w:t>n</w:t>
            </w:r>
            <w:r w:rsidRPr="00ED63CB">
              <w:rPr>
                <w:rFonts w:ascii="Arial" w:hAnsi="Arial" w:cs="Arial"/>
                <w:spacing w:val="-1"/>
                <w:sz w:val="22"/>
                <w:szCs w:val="22"/>
              </w:rPr>
              <w:t xml:space="preserve"> Techniqu</w:t>
            </w:r>
            <w:r w:rsidRPr="00ED63CB">
              <w:rPr>
                <w:rFonts w:ascii="Arial" w:hAnsi="Arial" w:cs="Arial"/>
                <w:sz w:val="22"/>
                <w:szCs w:val="22"/>
              </w:rPr>
              <w:t xml:space="preserve">e </w:t>
            </w:r>
            <w:r w:rsidRPr="00ED63CB">
              <w:rPr>
                <w:rFonts w:ascii="Arial" w:hAnsi="Arial" w:cs="Arial"/>
                <w:spacing w:val="-1"/>
                <w:sz w:val="22"/>
                <w:szCs w:val="22"/>
              </w:rPr>
              <w:t>and</w:t>
            </w:r>
            <w:r w:rsidRPr="00ED63CB">
              <w:rPr>
                <w:rFonts w:ascii="Arial" w:hAnsi="Arial" w:cs="Arial"/>
                <w:sz w:val="22"/>
                <w:szCs w:val="22"/>
              </w:rPr>
              <w:t>,</w:t>
            </w:r>
            <w:r w:rsidRPr="00ED63CB">
              <w:rPr>
                <w:rFonts w:ascii="Arial" w:hAnsi="Arial" w:cs="Arial"/>
                <w:spacing w:val="-1"/>
                <w:sz w:val="22"/>
                <w:szCs w:val="22"/>
              </w:rPr>
              <w:t xml:space="preserve"> th</w:t>
            </w:r>
            <w:r w:rsidRPr="00ED63CB">
              <w:rPr>
                <w:rFonts w:ascii="Arial" w:hAnsi="Arial" w:cs="Arial"/>
                <w:sz w:val="22"/>
                <w:szCs w:val="22"/>
              </w:rPr>
              <w:t xml:space="preserve">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
                <w:sz w:val="22"/>
                <w:szCs w:val="22"/>
              </w:rPr>
              <w:t xml:space="preserve"> wit</w:t>
            </w:r>
            <w:r w:rsidRPr="00ED63CB">
              <w:rPr>
                <w:rFonts w:ascii="Arial" w:hAnsi="Arial" w:cs="Arial"/>
                <w:sz w:val="22"/>
                <w:szCs w:val="22"/>
              </w:rPr>
              <w:t xml:space="preserve">h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
                <w:sz w:val="22"/>
                <w:szCs w:val="22"/>
              </w:rPr>
              <w:t xml:space="preserve"> low</w:t>
            </w:r>
            <w:r w:rsidRPr="00ED63CB">
              <w:rPr>
                <w:rFonts w:ascii="Arial" w:hAnsi="Arial" w:cs="Arial"/>
                <w:spacing w:val="1"/>
                <w:sz w:val="22"/>
                <w:szCs w:val="22"/>
              </w:rPr>
              <w:t>e</w:t>
            </w:r>
            <w:r w:rsidRPr="00ED63CB">
              <w:rPr>
                <w:rFonts w:ascii="Arial" w:hAnsi="Arial" w:cs="Arial"/>
                <w:spacing w:val="-1"/>
                <w:sz w:val="22"/>
                <w:szCs w:val="22"/>
              </w:rPr>
              <w:t xml:space="preserve">st </w:t>
            </w:r>
            <w:r w:rsidRPr="00ED63CB">
              <w:rPr>
                <w:rFonts w:ascii="Arial" w:hAnsi="Arial" w:cs="Arial"/>
                <w:sz w:val="22"/>
                <w:szCs w:val="22"/>
              </w:rPr>
              <w:t>evaluated</w:t>
            </w:r>
            <w:r w:rsidRPr="00ED63CB">
              <w:rPr>
                <w:rFonts w:ascii="Arial" w:hAnsi="Arial" w:cs="Arial"/>
                <w:spacing w:val="34"/>
                <w:sz w:val="22"/>
                <w:szCs w:val="22"/>
              </w:rPr>
              <w:t xml:space="preserve"> </w:t>
            </w:r>
            <w:r w:rsidRPr="00ED63CB">
              <w:rPr>
                <w:rFonts w:ascii="Arial" w:hAnsi="Arial" w:cs="Arial"/>
                <w:sz w:val="22"/>
                <w:szCs w:val="22"/>
              </w:rPr>
              <w:t>pric</w:t>
            </w:r>
            <w:r w:rsidRPr="00ED63CB">
              <w:rPr>
                <w:rFonts w:ascii="Arial" w:hAnsi="Arial" w:cs="Arial"/>
                <w:strike/>
                <w:sz w:val="22"/>
                <w:szCs w:val="22"/>
              </w:rPr>
              <w:t>e</w:t>
            </w:r>
            <w:r w:rsidRPr="00ED63CB">
              <w:rPr>
                <w:rFonts w:ascii="Arial" w:hAnsi="Arial" w:cs="Arial"/>
                <w:strike/>
                <w:spacing w:val="35"/>
                <w:sz w:val="22"/>
                <w:szCs w:val="22"/>
              </w:rPr>
              <w:t xml:space="preserve"> </w:t>
            </w:r>
            <w:r w:rsidRPr="00ED63CB">
              <w:rPr>
                <w:rFonts w:ascii="Arial" w:hAnsi="Arial" w:cs="Arial"/>
                <w:sz w:val="22"/>
                <w:szCs w:val="22"/>
              </w:rPr>
              <w:t>from</w:t>
            </w:r>
            <w:r w:rsidRPr="00ED63CB">
              <w:rPr>
                <w:rFonts w:ascii="Arial" w:hAnsi="Arial" w:cs="Arial"/>
                <w:spacing w:val="35"/>
                <w:sz w:val="22"/>
                <w:szCs w:val="22"/>
              </w:rPr>
              <w:t xml:space="preserve"> </w:t>
            </w:r>
            <w:r w:rsidRPr="00ED63CB">
              <w:rPr>
                <w:rFonts w:ascii="Arial" w:hAnsi="Arial" w:cs="Arial"/>
                <w:sz w:val="22"/>
                <w:szCs w:val="22"/>
              </w:rPr>
              <w:t>amongst</w:t>
            </w:r>
            <w:r w:rsidRPr="00ED63CB">
              <w:rPr>
                <w:rFonts w:ascii="Arial" w:hAnsi="Arial" w:cs="Arial"/>
                <w:spacing w:val="35"/>
                <w:sz w:val="22"/>
                <w:szCs w:val="22"/>
              </w:rPr>
              <w:t xml:space="preserve"> </w:t>
            </w:r>
            <w:r w:rsidRPr="00ED63CB">
              <w:rPr>
                <w:rFonts w:ascii="Arial" w:hAnsi="Arial" w:cs="Arial"/>
                <w:sz w:val="22"/>
                <w:szCs w:val="22"/>
              </w:rPr>
              <w:t>those</w:t>
            </w:r>
            <w:r w:rsidRPr="00ED63CB">
              <w:rPr>
                <w:rFonts w:ascii="Arial" w:hAnsi="Arial" w:cs="Arial"/>
                <w:spacing w:val="35"/>
                <w:sz w:val="22"/>
                <w:szCs w:val="22"/>
              </w:rPr>
              <w:t xml:space="preserve"> </w:t>
            </w:r>
            <w:r w:rsidRPr="00ED63CB">
              <w:rPr>
                <w:rFonts w:ascii="Arial" w:hAnsi="Arial" w:cs="Arial"/>
                <w:sz w:val="22"/>
                <w:szCs w:val="22"/>
              </w:rPr>
              <w:t>which</w:t>
            </w:r>
            <w:r w:rsidRPr="00ED63CB">
              <w:rPr>
                <w:rFonts w:ascii="Arial" w:hAnsi="Arial" w:cs="Arial"/>
                <w:spacing w:val="35"/>
                <w:sz w:val="22"/>
                <w:szCs w:val="22"/>
              </w:rPr>
              <w:t xml:space="preserve"> </w:t>
            </w:r>
            <w:r w:rsidRPr="00ED63CB">
              <w:rPr>
                <w:rFonts w:ascii="Arial" w:hAnsi="Arial" w:cs="Arial"/>
                <w:sz w:val="22"/>
                <w:szCs w:val="22"/>
              </w:rPr>
              <w:t>are</w:t>
            </w:r>
            <w:r w:rsidRPr="00ED63CB">
              <w:rPr>
                <w:rFonts w:ascii="Arial" w:hAnsi="Arial" w:cs="Arial"/>
                <w:spacing w:val="34"/>
                <w:sz w:val="22"/>
                <w:szCs w:val="22"/>
              </w:rPr>
              <w:t xml:space="preserve"> </w:t>
            </w:r>
            <w:r w:rsidRPr="00ED63CB">
              <w:rPr>
                <w:rFonts w:ascii="Arial" w:hAnsi="Arial" w:cs="Arial"/>
                <w:sz w:val="22"/>
                <w:szCs w:val="22"/>
              </w:rPr>
              <w:t>eligible, compliant</w:t>
            </w:r>
            <w:r w:rsidRPr="00ED63CB">
              <w:rPr>
                <w:rFonts w:ascii="Arial" w:hAnsi="Arial" w:cs="Arial"/>
                <w:spacing w:val="4"/>
                <w:sz w:val="22"/>
                <w:szCs w:val="22"/>
              </w:rPr>
              <w:t xml:space="preserve"> </w:t>
            </w:r>
            <w:r w:rsidRPr="00ED63CB">
              <w:rPr>
                <w:rFonts w:ascii="Arial" w:hAnsi="Arial" w:cs="Arial"/>
                <w:sz w:val="22"/>
                <w:szCs w:val="22"/>
              </w:rPr>
              <w:t>and</w:t>
            </w:r>
            <w:r w:rsidRPr="00ED63CB">
              <w:rPr>
                <w:rFonts w:ascii="Arial" w:hAnsi="Arial" w:cs="Arial"/>
                <w:spacing w:val="4"/>
                <w:sz w:val="22"/>
                <w:szCs w:val="22"/>
              </w:rPr>
              <w:t xml:space="preserve"> </w:t>
            </w:r>
            <w:r w:rsidRPr="00ED63CB">
              <w:rPr>
                <w:rFonts w:ascii="Arial" w:hAnsi="Arial" w:cs="Arial"/>
                <w:sz w:val="22"/>
                <w:szCs w:val="22"/>
              </w:rPr>
              <w:t>substantially</w:t>
            </w:r>
            <w:r w:rsidRPr="00ED63CB">
              <w:rPr>
                <w:rFonts w:ascii="Arial" w:hAnsi="Arial" w:cs="Arial"/>
                <w:spacing w:val="4"/>
                <w:sz w:val="22"/>
                <w:szCs w:val="22"/>
              </w:rPr>
              <w:t xml:space="preserve"> </w:t>
            </w:r>
            <w:r w:rsidRPr="00ED63CB">
              <w:rPr>
                <w:rFonts w:ascii="Arial" w:hAnsi="Arial" w:cs="Arial"/>
                <w:sz w:val="22"/>
                <w:szCs w:val="22"/>
              </w:rPr>
              <w:t>responsive</w:t>
            </w:r>
            <w:r w:rsidRPr="00ED63CB">
              <w:rPr>
                <w:rFonts w:ascii="Arial" w:hAnsi="Arial" w:cs="Arial"/>
                <w:spacing w:val="4"/>
                <w:sz w:val="22"/>
                <w:szCs w:val="22"/>
              </w:rPr>
              <w:t xml:space="preserve"> </w:t>
            </w:r>
            <w:r w:rsidRPr="00ED63CB">
              <w:rPr>
                <w:rFonts w:ascii="Arial" w:hAnsi="Arial" w:cs="Arial"/>
                <w:sz w:val="22"/>
                <w:szCs w:val="22"/>
              </w:rPr>
              <w:t>shall</w:t>
            </w:r>
            <w:r w:rsidRPr="00ED63CB">
              <w:rPr>
                <w:rFonts w:ascii="Arial" w:hAnsi="Arial" w:cs="Arial"/>
                <w:spacing w:val="5"/>
                <w:sz w:val="22"/>
                <w:szCs w:val="22"/>
              </w:rPr>
              <w:t xml:space="preserve"> </w:t>
            </w:r>
            <w:r w:rsidRPr="00ED63CB">
              <w:rPr>
                <w:rFonts w:ascii="Arial" w:hAnsi="Arial" w:cs="Arial"/>
                <w:sz w:val="22"/>
                <w:szCs w:val="22"/>
              </w:rPr>
              <w:t>be</w:t>
            </w:r>
            <w:r w:rsidRPr="00ED63CB">
              <w:rPr>
                <w:rFonts w:ascii="Arial" w:hAnsi="Arial" w:cs="Arial"/>
                <w:spacing w:val="4"/>
                <w:sz w:val="22"/>
                <w:szCs w:val="22"/>
              </w:rPr>
              <w:t xml:space="preserve"> </w:t>
            </w:r>
            <w:r w:rsidRPr="00ED63CB">
              <w:rPr>
                <w:rFonts w:ascii="Arial" w:hAnsi="Arial" w:cs="Arial"/>
                <w:sz w:val="22"/>
                <w:szCs w:val="22"/>
              </w:rPr>
              <w:t>the</w:t>
            </w:r>
            <w:r w:rsidRPr="00ED63CB">
              <w:rPr>
                <w:rFonts w:ascii="Arial" w:hAnsi="Arial" w:cs="Arial"/>
                <w:spacing w:val="4"/>
                <w:sz w:val="22"/>
                <w:szCs w:val="22"/>
              </w:rPr>
              <w:t xml:space="preserve"> </w:t>
            </w:r>
            <w:r w:rsidRPr="00ED63CB">
              <w:rPr>
                <w:rFonts w:ascii="Arial" w:hAnsi="Arial" w:cs="Arial"/>
                <w:sz w:val="22"/>
                <w:szCs w:val="22"/>
              </w:rPr>
              <w:t>Most</w:t>
            </w:r>
            <w:r w:rsidRPr="00ED63CB">
              <w:rPr>
                <w:rFonts w:ascii="Arial" w:hAnsi="Arial" w:cs="Arial"/>
                <w:w w:val="99"/>
                <w:sz w:val="22"/>
                <w:szCs w:val="22"/>
              </w:rPr>
              <w:t xml:space="preserve"> </w:t>
            </w:r>
            <w:r w:rsidRPr="00ED63CB">
              <w:rPr>
                <w:rFonts w:ascii="Arial" w:hAnsi="Arial" w:cs="Arial"/>
                <w:spacing w:val="-1"/>
                <w:sz w:val="22"/>
                <w:szCs w:val="22"/>
              </w:rPr>
              <w:t>Advantageou</w:t>
            </w:r>
            <w:r w:rsidRPr="00ED63CB">
              <w:rPr>
                <w:rFonts w:ascii="Arial" w:hAnsi="Arial" w:cs="Arial"/>
                <w:sz w:val="22"/>
                <w:szCs w:val="22"/>
              </w:rPr>
              <w:t>s</w:t>
            </w:r>
            <w:r w:rsidRPr="00ED63CB">
              <w:rPr>
                <w:rFonts w:ascii="Arial" w:hAnsi="Arial" w:cs="Arial"/>
                <w:spacing w:val="-20"/>
                <w:sz w:val="22"/>
                <w:szCs w:val="22"/>
              </w:rPr>
              <w:t xml:space="preserve"> </w:t>
            </w:r>
            <w:r w:rsidRPr="00ED63CB">
              <w:rPr>
                <w:rFonts w:ascii="Arial" w:hAnsi="Arial" w:cs="Arial"/>
                <w:spacing w:val="-1"/>
                <w:sz w:val="22"/>
                <w:szCs w:val="22"/>
              </w:rPr>
              <w:t>Bid.</w:t>
            </w:r>
          </w:p>
        </w:tc>
      </w:tr>
      <w:tr w:rsidR="001E18B8" w:rsidRPr="001E18B8" w14:paraId="59DF6BD8" w14:textId="77777777" w:rsidTr="003B3015">
        <w:tc>
          <w:tcPr>
            <w:tcW w:w="630" w:type="dxa"/>
          </w:tcPr>
          <w:p w14:paraId="2C3F9BAB" w14:textId="77777777" w:rsidR="001E18B8" w:rsidRPr="001E18B8" w:rsidRDefault="001E18B8" w:rsidP="00BA21C9">
            <w:pPr>
              <w:rPr>
                <w:rFonts w:ascii="Arial" w:hAnsi="Arial" w:cs="Arial"/>
                <w:sz w:val="22"/>
                <w:szCs w:val="22"/>
              </w:rPr>
            </w:pPr>
          </w:p>
        </w:tc>
        <w:tc>
          <w:tcPr>
            <w:tcW w:w="3010" w:type="dxa"/>
          </w:tcPr>
          <w:p w14:paraId="706791E1" w14:textId="624C82B7" w:rsidR="001E18B8" w:rsidRPr="001E18B8" w:rsidRDefault="001E18B8" w:rsidP="00BA21C9">
            <w:pPr>
              <w:rPr>
                <w:rFonts w:ascii="Arial" w:hAnsi="Arial" w:cs="Arial"/>
                <w:sz w:val="22"/>
                <w:szCs w:val="22"/>
              </w:rPr>
            </w:pPr>
          </w:p>
        </w:tc>
        <w:tc>
          <w:tcPr>
            <w:tcW w:w="817" w:type="dxa"/>
          </w:tcPr>
          <w:p w14:paraId="50545E45" w14:textId="77777777" w:rsidR="001E18B8" w:rsidRPr="001E18B8" w:rsidRDefault="001E18B8" w:rsidP="00BA21C9">
            <w:pPr>
              <w:rPr>
                <w:rFonts w:ascii="Arial" w:hAnsi="Arial" w:cs="Arial"/>
                <w:sz w:val="22"/>
                <w:szCs w:val="22"/>
              </w:rPr>
            </w:pPr>
            <w:r w:rsidRPr="001E18B8">
              <w:rPr>
                <w:rFonts w:ascii="Arial" w:hAnsi="Arial" w:cs="Arial"/>
                <w:sz w:val="22"/>
                <w:szCs w:val="22"/>
              </w:rPr>
              <w:t>35.2</w:t>
            </w:r>
          </w:p>
        </w:tc>
        <w:tc>
          <w:tcPr>
            <w:tcW w:w="6068" w:type="dxa"/>
          </w:tcPr>
          <w:p w14:paraId="4FB16EE2" w14:textId="77777777" w:rsidR="001E18B8" w:rsidRPr="00ED63CB" w:rsidRDefault="001E18B8" w:rsidP="00ED63CB">
            <w:pPr>
              <w:pStyle w:val="BodyText"/>
              <w:tabs>
                <w:tab w:val="left" w:pos="3306"/>
              </w:tabs>
              <w:kinsoku w:val="0"/>
              <w:overflowPunct w:val="0"/>
              <w:spacing w:before="48"/>
              <w:ind w:left="0" w:right="243"/>
              <w:jc w:val="both"/>
              <w:rPr>
                <w:rFonts w:ascii="Arial" w:hAnsi="Arial" w:cs="Arial"/>
                <w:sz w:val="22"/>
                <w:szCs w:val="22"/>
              </w:rPr>
            </w:pPr>
            <w:r w:rsidRPr="00ED63CB">
              <w:rPr>
                <w:rFonts w:ascii="Arial" w:hAnsi="Arial" w:cs="Arial"/>
                <w:sz w:val="22"/>
                <w:szCs w:val="22"/>
              </w:rPr>
              <w:t>NDMA</w:t>
            </w:r>
            <w:r w:rsidRPr="00ED63CB">
              <w:rPr>
                <w:rFonts w:ascii="Arial" w:hAnsi="Arial" w:cs="Arial"/>
                <w:spacing w:val="53"/>
                <w:sz w:val="22"/>
                <w:szCs w:val="22"/>
              </w:rPr>
              <w:t xml:space="preserve"> </w:t>
            </w:r>
            <w:r w:rsidRPr="00ED63CB">
              <w:rPr>
                <w:rFonts w:ascii="Arial" w:hAnsi="Arial" w:cs="Arial"/>
                <w:sz w:val="22"/>
                <w:szCs w:val="22"/>
              </w:rPr>
              <w:t>may</w:t>
            </w:r>
            <w:r w:rsidRPr="00ED63CB">
              <w:rPr>
                <w:rFonts w:ascii="Arial" w:hAnsi="Arial" w:cs="Arial"/>
                <w:spacing w:val="52"/>
                <w:sz w:val="22"/>
                <w:szCs w:val="22"/>
              </w:rPr>
              <w:t xml:space="preserve"> </w:t>
            </w:r>
            <w:r w:rsidRPr="00ED63CB">
              <w:rPr>
                <w:rFonts w:ascii="Arial" w:hAnsi="Arial" w:cs="Arial"/>
                <w:sz w:val="22"/>
                <w:szCs w:val="22"/>
              </w:rPr>
              <w:t>adopt</w:t>
            </w:r>
            <w:r w:rsidRPr="00ED63CB">
              <w:rPr>
                <w:rFonts w:ascii="Arial" w:hAnsi="Arial" w:cs="Arial"/>
                <w:spacing w:val="52"/>
                <w:sz w:val="22"/>
                <w:szCs w:val="22"/>
              </w:rPr>
              <w:t xml:space="preserve"> </w:t>
            </w:r>
            <w:r w:rsidRPr="00ED63CB">
              <w:rPr>
                <w:rFonts w:ascii="Arial" w:hAnsi="Arial" w:cs="Arial"/>
                <w:sz w:val="22"/>
                <w:szCs w:val="22"/>
              </w:rPr>
              <w:t>the</w:t>
            </w:r>
            <w:r w:rsidRPr="00ED63CB">
              <w:rPr>
                <w:rFonts w:ascii="Arial" w:hAnsi="Arial" w:cs="Arial"/>
                <w:spacing w:val="53"/>
                <w:sz w:val="22"/>
                <w:szCs w:val="22"/>
              </w:rPr>
              <w:t xml:space="preserve"> </w:t>
            </w:r>
            <w:r w:rsidRPr="00ED63CB">
              <w:rPr>
                <w:rFonts w:ascii="Arial" w:hAnsi="Arial" w:cs="Arial"/>
                <w:sz w:val="22"/>
                <w:szCs w:val="22"/>
              </w:rPr>
              <w:t>Quality</w:t>
            </w:r>
            <w:r w:rsidRPr="00ED63CB">
              <w:rPr>
                <w:rFonts w:ascii="Arial" w:hAnsi="Arial" w:cs="Arial"/>
                <w:spacing w:val="52"/>
                <w:sz w:val="22"/>
                <w:szCs w:val="22"/>
              </w:rPr>
              <w:t xml:space="preserve"> </w:t>
            </w:r>
            <w:r w:rsidRPr="00ED63CB">
              <w:rPr>
                <w:rFonts w:ascii="Arial" w:hAnsi="Arial" w:cs="Arial"/>
                <w:sz w:val="22"/>
                <w:szCs w:val="22"/>
              </w:rPr>
              <w:t>&amp;</w:t>
            </w:r>
            <w:r w:rsidRPr="00ED63CB">
              <w:rPr>
                <w:rFonts w:ascii="Arial" w:hAnsi="Arial" w:cs="Arial"/>
                <w:spacing w:val="53"/>
                <w:sz w:val="22"/>
                <w:szCs w:val="22"/>
              </w:rPr>
              <w:t xml:space="preserve"> </w:t>
            </w:r>
            <w:r w:rsidRPr="00ED63CB">
              <w:rPr>
                <w:rFonts w:ascii="Arial" w:hAnsi="Arial" w:cs="Arial"/>
                <w:sz w:val="22"/>
                <w:szCs w:val="22"/>
              </w:rPr>
              <w:t>Cost</w:t>
            </w:r>
            <w:r w:rsidRPr="00ED63CB">
              <w:rPr>
                <w:rFonts w:ascii="Arial" w:hAnsi="Arial" w:cs="Arial"/>
                <w:w w:val="99"/>
                <w:sz w:val="22"/>
                <w:szCs w:val="22"/>
              </w:rPr>
              <w:t xml:space="preserve"> </w:t>
            </w:r>
            <w:r w:rsidRPr="00ED63CB">
              <w:rPr>
                <w:rFonts w:ascii="Arial" w:hAnsi="Arial" w:cs="Arial"/>
                <w:sz w:val="22"/>
                <w:szCs w:val="22"/>
              </w:rPr>
              <w:t>Based</w:t>
            </w:r>
            <w:r w:rsidRPr="00ED63CB">
              <w:rPr>
                <w:rFonts w:ascii="Arial" w:hAnsi="Arial" w:cs="Arial"/>
                <w:spacing w:val="20"/>
                <w:sz w:val="22"/>
                <w:szCs w:val="22"/>
              </w:rPr>
              <w:t xml:space="preserve"> </w:t>
            </w:r>
            <w:r w:rsidRPr="00ED63CB">
              <w:rPr>
                <w:rFonts w:ascii="Arial" w:hAnsi="Arial" w:cs="Arial"/>
                <w:sz w:val="22"/>
                <w:szCs w:val="22"/>
              </w:rPr>
              <w:t>Selection</w:t>
            </w:r>
            <w:r w:rsidRPr="00ED63CB">
              <w:rPr>
                <w:rFonts w:ascii="Arial" w:hAnsi="Arial" w:cs="Arial"/>
                <w:spacing w:val="21"/>
                <w:sz w:val="22"/>
                <w:szCs w:val="22"/>
              </w:rPr>
              <w:t xml:space="preserve"> </w:t>
            </w:r>
            <w:r w:rsidRPr="00ED63CB">
              <w:rPr>
                <w:rFonts w:ascii="Arial" w:hAnsi="Arial" w:cs="Arial"/>
                <w:sz w:val="22"/>
                <w:szCs w:val="22"/>
              </w:rPr>
              <w:t>Technique</w:t>
            </w:r>
            <w:r w:rsidRPr="00ED63CB">
              <w:rPr>
                <w:rFonts w:ascii="Arial" w:hAnsi="Arial" w:cs="Arial"/>
                <w:spacing w:val="21"/>
                <w:sz w:val="22"/>
                <w:szCs w:val="22"/>
              </w:rPr>
              <w:t xml:space="preserve"> </w:t>
            </w:r>
            <w:r w:rsidRPr="00ED63CB">
              <w:rPr>
                <w:rFonts w:ascii="Arial" w:hAnsi="Arial" w:cs="Arial"/>
                <w:sz w:val="22"/>
                <w:szCs w:val="22"/>
              </w:rPr>
              <w:t>due</w:t>
            </w:r>
            <w:r w:rsidRPr="00ED63CB">
              <w:rPr>
                <w:rFonts w:ascii="Arial" w:hAnsi="Arial" w:cs="Arial"/>
                <w:spacing w:val="20"/>
                <w:sz w:val="22"/>
                <w:szCs w:val="22"/>
              </w:rPr>
              <w:t xml:space="preserve"> </w:t>
            </w:r>
            <w:r w:rsidRPr="00ED63CB">
              <w:rPr>
                <w:rFonts w:ascii="Arial" w:hAnsi="Arial" w:cs="Arial"/>
                <w:sz w:val="22"/>
                <w:szCs w:val="22"/>
              </w:rPr>
              <w:t>to</w:t>
            </w:r>
            <w:r w:rsidRPr="00ED63CB">
              <w:rPr>
                <w:rFonts w:ascii="Arial" w:hAnsi="Arial" w:cs="Arial"/>
                <w:spacing w:val="21"/>
                <w:sz w:val="22"/>
                <w:szCs w:val="22"/>
              </w:rPr>
              <w:t xml:space="preserve"> </w:t>
            </w:r>
            <w:r w:rsidRPr="00ED63CB">
              <w:rPr>
                <w:rFonts w:ascii="Arial" w:hAnsi="Arial" w:cs="Arial"/>
                <w:sz w:val="22"/>
                <w:szCs w:val="22"/>
              </w:rPr>
              <w:t>the</w:t>
            </w:r>
            <w:r w:rsidRPr="00ED63CB">
              <w:rPr>
                <w:rFonts w:ascii="Arial" w:hAnsi="Arial" w:cs="Arial"/>
                <w:spacing w:val="21"/>
                <w:sz w:val="22"/>
                <w:szCs w:val="22"/>
              </w:rPr>
              <w:t xml:space="preserve"> </w:t>
            </w:r>
            <w:r w:rsidRPr="00ED63CB">
              <w:rPr>
                <w:rFonts w:ascii="Arial" w:hAnsi="Arial" w:cs="Arial"/>
                <w:sz w:val="22"/>
                <w:szCs w:val="22"/>
              </w:rPr>
              <w:t>following</w:t>
            </w:r>
            <w:r w:rsidRPr="00ED63CB">
              <w:rPr>
                <w:rFonts w:ascii="Arial" w:hAnsi="Arial" w:cs="Arial"/>
                <w:spacing w:val="21"/>
                <w:sz w:val="22"/>
                <w:szCs w:val="22"/>
              </w:rPr>
              <w:t xml:space="preserve"> </w:t>
            </w:r>
            <w:r w:rsidRPr="00ED63CB">
              <w:rPr>
                <w:rFonts w:ascii="Arial" w:hAnsi="Arial" w:cs="Arial"/>
                <w:sz w:val="22"/>
                <w:szCs w:val="22"/>
              </w:rPr>
              <w:t>two reasons:</w:t>
            </w:r>
          </w:p>
          <w:p w14:paraId="64F7AA91" w14:textId="77777777" w:rsidR="001E18B8" w:rsidRPr="00ED63CB" w:rsidRDefault="001E18B8" w:rsidP="00B60D7A">
            <w:pPr>
              <w:pStyle w:val="BodyText"/>
              <w:numPr>
                <w:ilvl w:val="2"/>
                <w:numId w:val="28"/>
              </w:numPr>
              <w:kinsoku w:val="0"/>
              <w:overflowPunct w:val="0"/>
              <w:ind w:left="409" w:right="243" w:hanging="409"/>
              <w:jc w:val="both"/>
              <w:rPr>
                <w:rFonts w:ascii="Arial" w:hAnsi="Arial" w:cs="Arial"/>
                <w:sz w:val="22"/>
                <w:szCs w:val="22"/>
              </w:rPr>
            </w:pPr>
            <w:r w:rsidRPr="00ED63CB">
              <w:rPr>
                <w:rFonts w:ascii="Arial" w:hAnsi="Arial" w:cs="Arial"/>
                <w:spacing w:val="-1"/>
                <w:sz w:val="22"/>
                <w:szCs w:val="22"/>
              </w:rPr>
              <w:t>Wher</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NDMA</w:t>
            </w:r>
            <w:r w:rsidRPr="00ED63CB">
              <w:rPr>
                <w:rFonts w:ascii="Arial" w:hAnsi="Arial" w:cs="Arial"/>
                <w:spacing w:val="4"/>
                <w:sz w:val="22"/>
                <w:szCs w:val="22"/>
              </w:rPr>
              <w:t xml:space="preserve"> </w:t>
            </w:r>
            <w:r w:rsidRPr="00ED63CB">
              <w:rPr>
                <w:rFonts w:ascii="Arial" w:hAnsi="Arial" w:cs="Arial"/>
                <w:spacing w:val="-1"/>
                <w:sz w:val="22"/>
                <w:szCs w:val="22"/>
              </w:rPr>
              <w:t>know</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abou</w:t>
            </w:r>
            <w:r w:rsidRPr="00ED63CB">
              <w:rPr>
                <w:rFonts w:ascii="Arial" w:hAnsi="Arial" w:cs="Arial"/>
                <w:sz w:val="22"/>
                <w:szCs w:val="22"/>
              </w:rPr>
              <w:t>t</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
                <w:sz w:val="22"/>
                <w:szCs w:val="22"/>
              </w:rPr>
              <w:t xml:space="preserve"> </w:t>
            </w:r>
            <w:r w:rsidRPr="00ED63CB">
              <w:rPr>
                <w:rFonts w:ascii="Arial" w:hAnsi="Arial" w:cs="Arial"/>
                <w:spacing w:val="-1"/>
                <w:sz w:val="22"/>
                <w:szCs w:val="22"/>
              </w:rPr>
              <w:t>main</w:t>
            </w:r>
            <w:r w:rsidRPr="00ED63CB">
              <w:rPr>
                <w:rFonts w:ascii="Arial" w:hAnsi="Arial" w:cs="Arial"/>
                <w:spacing w:val="-1"/>
                <w:w w:val="99"/>
                <w:sz w:val="22"/>
                <w:szCs w:val="22"/>
              </w:rPr>
              <w:t xml:space="preserve"> </w:t>
            </w:r>
            <w:r w:rsidRPr="00ED63CB">
              <w:rPr>
                <w:rFonts w:ascii="Arial" w:hAnsi="Arial" w:cs="Arial"/>
                <w:sz w:val="22"/>
                <w:szCs w:val="22"/>
              </w:rPr>
              <w:t>features,</w:t>
            </w:r>
            <w:r w:rsidRPr="00ED63CB">
              <w:rPr>
                <w:rFonts w:ascii="Arial" w:hAnsi="Arial" w:cs="Arial"/>
                <w:spacing w:val="-3"/>
                <w:sz w:val="22"/>
                <w:szCs w:val="22"/>
              </w:rPr>
              <w:t xml:space="preserve"> </w:t>
            </w:r>
            <w:r w:rsidRPr="00ED63CB">
              <w:rPr>
                <w:rFonts w:ascii="Arial" w:hAnsi="Arial" w:cs="Arial"/>
                <w:sz w:val="22"/>
                <w:szCs w:val="22"/>
              </w:rPr>
              <w:t>usage</w:t>
            </w:r>
            <w:r w:rsidRPr="00ED63CB">
              <w:rPr>
                <w:rFonts w:ascii="Arial" w:hAnsi="Arial" w:cs="Arial"/>
                <w:spacing w:val="-2"/>
                <w:sz w:val="22"/>
                <w:szCs w:val="22"/>
              </w:rPr>
              <w:t xml:space="preserve"> </w:t>
            </w:r>
            <w:r w:rsidRPr="00ED63CB">
              <w:rPr>
                <w:rFonts w:ascii="Arial" w:hAnsi="Arial" w:cs="Arial"/>
                <w:sz w:val="22"/>
                <w:szCs w:val="22"/>
              </w:rPr>
              <w:t>and</w:t>
            </w:r>
            <w:r w:rsidRPr="00ED63CB">
              <w:rPr>
                <w:rFonts w:ascii="Arial" w:hAnsi="Arial" w:cs="Arial"/>
                <w:spacing w:val="-3"/>
                <w:sz w:val="22"/>
                <w:szCs w:val="22"/>
              </w:rPr>
              <w:t xml:space="preserve"> </w:t>
            </w:r>
            <w:r w:rsidRPr="00ED63CB">
              <w:rPr>
                <w:rFonts w:ascii="Arial" w:hAnsi="Arial" w:cs="Arial"/>
                <w:sz w:val="22"/>
                <w:szCs w:val="22"/>
              </w:rPr>
              <w:t>output</w:t>
            </w:r>
            <w:r w:rsidRPr="00ED63CB">
              <w:rPr>
                <w:rFonts w:ascii="Arial" w:hAnsi="Arial" w:cs="Arial"/>
                <w:spacing w:val="-3"/>
                <w:sz w:val="22"/>
                <w:szCs w:val="22"/>
              </w:rPr>
              <w:t xml:space="preserve"> </w:t>
            </w:r>
            <w:r w:rsidRPr="00ED63CB">
              <w:rPr>
                <w:rFonts w:ascii="Arial" w:hAnsi="Arial" w:cs="Arial"/>
                <w:sz w:val="22"/>
                <w:szCs w:val="22"/>
              </w:rPr>
              <w:t>of</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3"/>
                <w:sz w:val="22"/>
                <w:szCs w:val="22"/>
              </w:rPr>
              <w:t xml:space="preserve"> </w:t>
            </w:r>
            <w:r w:rsidRPr="00ED63CB">
              <w:rPr>
                <w:rFonts w:ascii="Arial" w:hAnsi="Arial" w:cs="Arial"/>
                <w:sz w:val="22"/>
                <w:szCs w:val="22"/>
              </w:rPr>
              <w:t>products;</w:t>
            </w:r>
            <w:r w:rsidRPr="00ED63CB">
              <w:rPr>
                <w:rFonts w:ascii="Arial" w:hAnsi="Arial" w:cs="Arial"/>
                <w:spacing w:val="-2"/>
                <w:sz w:val="22"/>
                <w:szCs w:val="22"/>
              </w:rPr>
              <w:t xml:space="preserve"> </w:t>
            </w:r>
            <w:r w:rsidRPr="00ED63CB">
              <w:rPr>
                <w:rFonts w:ascii="Arial" w:hAnsi="Arial" w:cs="Arial"/>
                <w:sz w:val="22"/>
                <w:szCs w:val="22"/>
              </w:rPr>
              <w:t>however</w:t>
            </w:r>
            <w:r w:rsidRPr="00ED63CB">
              <w:rPr>
                <w:rFonts w:ascii="Arial" w:hAnsi="Arial" w:cs="Arial"/>
                <w:w w:val="99"/>
                <w:sz w:val="22"/>
                <w:szCs w:val="22"/>
              </w:rPr>
              <w:t xml:space="preserve"> </w:t>
            </w:r>
            <w:r w:rsidRPr="00ED63CB">
              <w:rPr>
                <w:rFonts w:ascii="Arial" w:hAnsi="Arial" w:cs="Arial"/>
                <w:sz w:val="22"/>
                <w:szCs w:val="22"/>
              </w:rPr>
              <w:t>not</w:t>
            </w:r>
            <w:r w:rsidRPr="00ED63CB">
              <w:rPr>
                <w:rFonts w:ascii="Arial" w:hAnsi="Arial" w:cs="Arial"/>
                <w:spacing w:val="33"/>
                <w:sz w:val="22"/>
                <w:szCs w:val="22"/>
              </w:rPr>
              <w:t xml:space="preserve"> </w:t>
            </w:r>
            <w:r w:rsidRPr="00ED63CB">
              <w:rPr>
                <w:rFonts w:ascii="Arial" w:hAnsi="Arial" w:cs="Arial"/>
                <w:sz w:val="22"/>
                <w:szCs w:val="22"/>
              </w:rPr>
              <w:t>clear</w:t>
            </w:r>
            <w:r w:rsidRPr="00ED63CB">
              <w:rPr>
                <w:rFonts w:ascii="Arial" w:hAnsi="Arial" w:cs="Arial"/>
                <w:spacing w:val="33"/>
                <w:sz w:val="22"/>
                <w:szCs w:val="22"/>
              </w:rPr>
              <w:t xml:space="preserve"> </w:t>
            </w:r>
            <w:r w:rsidRPr="00ED63CB">
              <w:rPr>
                <w:rFonts w:ascii="Arial" w:hAnsi="Arial" w:cs="Arial"/>
                <w:sz w:val="22"/>
                <w:szCs w:val="22"/>
              </w:rPr>
              <w:t>about</w:t>
            </w:r>
            <w:r w:rsidRPr="00ED63CB">
              <w:rPr>
                <w:rFonts w:ascii="Arial" w:hAnsi="Arial" w:cs="Arial"/>
                <w:spacing w:val="33"/>
                <w:sz w:val="22"/>
                <w:szCs w:val="22"/>
              </w:rPr>
              <w:t xml:space="preserve"> </w:t>
            </w:r>
            <w:r w:rsidRPr="00ED63CB">
              <w:rPr>
                <w:rFonts w:ascii="Arial" w:hAnsi="Arial" w:cs="Arial"/>
                <w:sz w:val="22"/>
                <w:szCs w:val="22"/>
              </w:rPr>
              <w:t>the</w:t>
            </w:r>
            <w:r w:rsidRPr="00ED63CB">
              <w:rPr>
                <w:rFonts w:ascii="Arial" w:hAnsi="Arial" w:cs="Arial"/>
                <w:spacing w:val="33"/>
                <w:sz w:val="22"/>
                <w:szCs w:val="22"/>
              </w:rPr>
              <w:t xml:space="preserve"> </w:t>
            </w:r>
            <w:r w:rsidRPr="00ED63CB">
              <w:rPr>
                <w:rFonts w:ascii="Arial" w:hAnsi="Arial" w:cs="Arial"/>
                <w:sz w:val="22"/>
                <w:szCs w:val="22"/>
              </w:rPr>
              <w:t>complete</w:t>
            </w:r>
            <w:r w:rsidRPr="00ED63CB">
              <w:rPr>
                <w:rFonts w:ascii="Arial" w:hAnsi="Arial" w:cs="Arial"/>
                <w:spacing w:val="34"/>
                <w:sz w:val="22"/>
                <w:szCs w:val="22"/>
              </w:rPr>
              <w:t xml:space="preserve"> </w:t>
            </w:r>
            <w:r w:rsidRPr="00ED63CB">
              <w:rPr>
                <w:rFonts w:ascii="Arial" w:hAnsi="Arial" w:cs="Arial"/>
                <w:sz w:val="22"/>
                <w:szCs w:val="22"/>
              </w:rPr>
              <w:t>features,</w:t>
            </w:r>
            <w:r w:rsidRPr="00ED63CB">
              <w:rPr>
                <w:rFonts w:ascii="Arial" w:hAnsi="Arial" w:cs="Arial"/>
                <w:spacing w:val="33"/>
                <w:sz w:val="22"/>
                <w:szCs w:val="22"/>
              </w:rPr>
              <w:t xml:space="preserve"> </w:t>
            </w:r>
            <w:r w:rsidRPr="00ED63CB">
              <w:rPr>
                <w:rFonts w:ascii="Arial" w:hAnsi="Arial" w:cs="Arial"/>
                <w:sz w:val="22"/>
                <w:szCs w:val="22"/>
              </w:rPr>
              <w:t>technic</w:t>
            </w:r>
            <w:r w:rsidRPr="00ED63CB">
              <w:rPr>
                <w:rFonts w:ascii="Arial" w:hAnsi="Arial" w:cs="Arial"/>
                <w:spacing w:val="1"/>
                <w:sz w:val="22"/>
                <w:szCs w:val="22"/>
              </w:rPr>
              <w:t>a</w:t>
            </w:r>
            <w:r w:rsidRPr="00ED63CB">
              <w:rPr>
                <w:rFonts w:ascii="Arial" w:hAnsi="Arial" w:cs="Arial"/>
                <w:sz w:val="22"/>
                <w:szCs w:val="22"/>
              </w:rPr>
              <w:t xml:space="preserve">l </w:t>
            </w:r>
            <w:r w:rsidRPr="00ED63CB">
              <w:rPr>
                <w:rFonts w:ascii="Arial" w:hAnsi="Arial" w:cs="Arial"/>
                <w:spacing w:val="-1"/>
                <w:sz w:val="22"/>
                <w:szCs w:val="22"/>
              </w:rPr>
              <w:t>specification</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fu</w:t>
            </w:r>
            <w:r w:rsidRPr="00ED63CB">
              <w:rPr>
                <w:rFonts w:ascii="Arial" w:hAnsi="Arial" w:cs="Arial"/>
                <w:spacing w:val="-2"/>
                <w:sz w:val="22"/>
                <w:szCs w:val="22"/>
              </w:rPr>
              <w:t>n</w:t>
            </w:r>
            <w:r w:rsidRPr="00ED63CB">
              <w:rPr>
                <w:rFonts w:ascii="Arial" w:hAnsi="Arial" w:cs="Arial"/>
                <w:spacing w:val="-1"/>
                <w:sz w:val="22"/>
                <w:szCs w:val="22"/>
              </w:rPr>
              <w:t>ctionalitie</w:t>
            </w:r>
            <w:r w:rsidRPr="00ED63CB">
              <w:rPr>
                <w:rFonts w:ascii="Arial" w:hAnsi="Arial" w:cs="Arial"/>
                <w:sz w:val="22"/>
                <w:szCs w:val="22"/>
              </w:rPr>
              <w:t>s</w:t>
            </w:r>
            <w:r w:rsidRPr="00ED63CB">
              <w:rPr>
                <w:rFonts w:ascii="Arial" w:hAnsi="Arial" w:cs="Arial"/>
                <w:spacing w:val="17"/>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good</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8"/>
                <w:sz w:val="22"/>
                <w:szCs w:val="22"/>
              </w:rPr>
              <w:t xml:space="preserve"> </w:t>
            </w:r>
            <w:r w:rsidRPr="00ED63CB">
              <w:rPr>
                <w:rFonts w:ascii="Arial" w:hAnsi="Arial" w:cs="Arial"/>
                <w:spacing w:val="-1"/>
                <w:sz w:val="22"/>
                <w:szCs w:val="22"/>
              </w:rPr>
              <w:t xml:space="preserve">be </w:t>
            </w:r>
            <w:r w:rsidRPr="00ED63CB">
              <w:rPr>
                <w:rFonts w:ascii="Arial" w:hAnsi="Arial" w:cs="Arial"/>
                <w:sz w:val="22"/>
                <w:szCs w:val="22"/>
              </w:rPr>
              <w:t>procured</w:t>
            </w:r>
            <w:r w:rsidRPr="00ED63CB">
              <w:rPr>
                <w:rFonts w:ascii="Arial" w:hAnsi="Arial" w:cs="Arial"/>
                <w:spacing w:val="38"/>
                <w:sz w:val="22"/>
                <w:szCs w:val="22"/>
              </w:rPr>
              <w:t xml:space="preserve"> </w:t>
            </w:r>
            <w:r w:rsidRPr="00ED63CB">
              <w:rPr>
                <w:rFonts w:ascii="Arial" w:hAnsi="Arial" w:cs="Arial"/>
                <w:sz w:val="22"/>
                <w:szCs w:val="22"/>
              </w:rPr>
              <w:t>and</w:t>
            </w:r>
            <w:r w:rsidRPr="00ED63CB">
              <w:rPr>
                <w:rFonts w:ascii="Arial" w:hAnsi="Arial" w:cs="Arial"/>
                <w:spacing w:val="39"/>
                <w:sz w:val="22"/>
                <w:szCs w:val="22"/>
              </w:rPr>
              <w:t xml:space="preserve"> </w:t>
            </w:r>
            <w:r w:rsidRPr="00ED63CB">
              <w:rPr>
                <w:rFonts w:ascii="Arial" w:hAnsi="Arial" w:cs="Arial"/>
                <w:sz w:val="22"/>
                <w:szCs w:val="22"/>
              </w:rPr>
              <w:t>requires</w:t>
            </w:r>
            <w:r w:rsidRPr="00ED63CB">
              <w:rPr>
                <w:rFonts w:ascii="Arial" w:hAnsi="Arial" w:cs="Arial"/>
                <w:spacing w:val="39"/>
                <w:sz w:val="22"/>
                <w:szCs w:val="22"/>
              </w:rPr>
              <w:t xml:space="preserve"> </w:t>
            </w:r>
            <w:r w:rsidRPr="00ED63CB">
              <w:rPr>
                <w:rFonts w:ascii="Arial" w:hAnsi="Arial" w:cs="Arial"/>
                <w:sz w:val="22"/>
                <w:szCs w:val="22"/>
              </w:rPr>
              <w:t>the</w:t>
            </w:r>
            <w:r w:rsidRPr="00ED63CB">
              <w:rPr>
                <w:rFonts w:ascii="Arial" w:hAnsi="Arial" w:cs="Arial"/>
                <w:spacing w:val="39"/>
                <w:sz w:val="22"/>
                <w:szCs w:val="22"/>
              </w:rPr>
              <w:t xml:space="preserve"> </w:t>
            </w:r>
            <w:r w:rsidRPr="00ED63CB">
              <w:rPr>
                <w:rFonts w:ascii="Arial" w:hAnsi="Arial" w:cs="Arial"/>
                <w:sz w:val="22"/>
                <w:szCs w:val="22"/>
              </w:rPr>
              <w:t>bidders</w:t>
            </w:r>
            <w:r w:rsidRPr="00ED63CB">
              <w:rPr>
                <w:rFonts w:ascii="Arial" w:hAnsi="Arial" w:cs="Arial"/>
                <w:spacing w:val="39"/>
                <w:sz w:val="22"/>
                <w:szCs w:val="22"/>
              </w:rPr>
              <w:t xml:space="preserve"> </w:t>
            </w:r>
            <w:r w:rsidRPr="00ED63CB">
              <w:rPr>
                <w:rFonts w:ascii="Arial" w:hAnsi="Arial" w:cs="Arial"/>
                <w:sz w:val="22"/>
                <w:szCs w:val="22"/>
              </w:rPr>
              <w:t>to</w:t>
            </w:r>
            <w:r w:rsidRPr="00ED63CB">
              <w:rPr>
                <w:rFonts w:ascii="Arial" w:hAnsi="Arial" w:cs="Arial"/>
                <w:spacing w:val="39"/>
                <w:sz w:val="22"/>
                <w:szCs w:val="22"/>
              </w:rPr>
              <w:t xml:space="preserve"> </w:t>
            </w:r>
            <w:r w:rsidRPr="00ED63CB">
              <w:rPr>
                <w:rFonts w:ascii="Arial" w:hAnsi="Arial" w:cs="Arial"/>
                <w:sz w:val="22"/>
                <w:szCs w:val="22"/>
              </w:rPr>
              <w:t>submit</w:t>
            </w:r>
            <w:r w:rsidRPr="00ED63CB">
              <w:rPr>
                <w:rFonts w:ascii="Arial" w:hAnsi="Arial" w:cs="Arial"/>
                <w:spacing w:val="38"/>
                <w:sz w:val="22"/>
                <w:szCs w:val="22"/>
              </w:rPr>
              <w:t xml:space="preserve"> </w:t>
            </w:r>
            <w:r w:rsidRPr="00ED63CB">
              <w:rPr>
                <w:rFonts w:ascii="Arial" w:hAnsi="Arial" w:cs="Arial"/>
                <w:sz w:val="22"/>
                <w:szCs w:val="22"/>
              </w:rPr>
              <w:t>their proposals</w:t>
            </w:r>
            <w:r w:rsidRPr="00ED63CB">
              <w:rPr>
                <w:rFonts w:ascii="Arial" w:hAnsi="Arial" w:cs="Arial"/>
                <w:spacing w:val="-4"/>
                <w:sz w:val="22"/>
                <w:szCs w:val="22"/>
              </w:rPr>
              <w:t xml:space="preserve"> </w:t>
            </w:r>
            <w:r w:rsidRPr="00ED63CB">
              <w:rPr>
                <w:rFonts w:ascii="Arial" w:hAnsi="Arial" w:cs="Arial"/>
                <w:sz w:val="22"/>
                <w:szCs w:val="22"/>
              </w:rPr>
              <w:t>defining</w:t>
            </w:r>
            <w:r w:rsidRPr="00ED63CB">
              <w:rPr>
                <w:rFonts w:ascii="Arial" w:hAnsi="Arial" w:cs="Arial"/>
                <w:spacing w:val="-3"/>
                <w:sz w:val="22"/>
                <w:szCs w:val="22"/>
              </w:rPr>
              <w:t xml:space="preserve"> </w:t>
            </w:r>
            <w:r w:rsidRPr="00ED63CB">
              <w:rPr>
                <w:rFonts w:ascii="Arial" w:hAnsi="Arial" w:cs="Arial"/>
                <w:sz w:val="22"/>
                <w:szCs w:val="22"/>
              </w:rPr>
              <w:t>those</w:t>
            </w:r>
            <w:r w:rsidRPr="00ED63CB">
              <w:rPr>
                <w:rFonts w:ascii="Arial" w:hAnsi="Arial" w:cs="Arial"/>
                <w:spacing w:val="-3"/>
                <w:sz w:val="22"/>
                <w:szCs w:val="22"/>
              </w:rPr>
              <w:t xml:space="preserve"> </w:t>
            </w:r>
            <w:r w:rsidRPr="00ED63CB">
              <w:rPr>
                <w:rFonts w:ascii="Arial" w:hAnsi="Arial" w:cs="Arial"/>
                <w:sz w:val="22"/>
                <w:szCs w:val="22"/>
              </w:rPr>
              <w:t>features,</w:t>
            </w:r>
            <w:r w:rsidRPr="00ED63CB">
              <w:rPr>
                <w:rFonts w:ascii="Arial" w:hAnsi="Arial" w:cs="Arial"/>
                <w:spacing w:val="-3"/>
                <w:sz w:val="22"/>
                <w:szCs w:val="22"/>
              </w:rPr>
              <w:t xml:space="preserve"> </w:t>
            </w:r>
            <w:r w:rsidRPr="00ED63CB">
              <w:rPr>
                <w:rFonts w:ascii="Arial" w:hAnsi="Arial" w:cs="Arial"/>
                <w:sz w:val="22"/>
                <w:szCs w:val="22"/>
              </w:rPr>
              <w:t>specifica</w:t>
            </w:r>
            <w:r w:rsidRPr="00ED63CB">
              <w:rPr>
                <w:rFonts w:ascii="Arial" w:hAnsi="Arial" w:cs="Arial"/>
                <w:spacing w:val="-2"/>
                <w:sz w:val="22"/>
                <w:szCs w:val="22"/>
              </w:rPr>
              <w:t>t</w:t>
            </w:r>
            <w:r w:rsidRPr="00ED63CB">
              <w:rPr>
                <w:rFonts w:ascii="Arial" w:hAnsi="Arial" w:cs="Arial"/>
                <w:sz w:val="22"/>
                <w:szCs w:val="22"/>
              </w:rPr>
              <w:t>ions</w:t>
            </w:r>
            <w:r w:rsidRPr="00ED63CB">
              <w:rPr>
                <w:rFonts w:ascii="Arial" w:hAnsi="Arial" w:cs="Arial"/>
                <w:spacing w:val="-3"/>
                <w:sz w:val="22"/>
                <w:szCs w:val="22"/>
              </w:rPr>
              <w:t xml:space="preserve"> </w:t>
            </w:r>
            <w:r w:rsidRPr="00ED63CB">
              <w:rPr>
                <w:rFonts w:ascii="Arial" w:hAnsi="Arial" w:cs="Arial"/>
                <w:sz w:val="22"/>
                <w:szCs w:val="22"/>
              </w:rPr>
              <w:t>and</w:t>
            </w:r>
            <w:r w:rsidRPr="00ED63CB">
              <w:rPr>
                <w:rFonts w:ascii="Arial" w:hAnsi="Arial" w:cs="Arial"/>
                <w:w w:val="99"/>
                <w:sz w:val="22"/>
                <w:szCs w:val="22"/>
              </w:rPr>
              <w:t xml:space="preserve"> </w:t>
            </w:r>
            <w:r w:rsidRPr="00ED63CB">
              <w:rPr>
                <w:rFonts w:ascii="Arial" w:hAnsi="Arial" w:cs="Arial"/>
                <w:sz w:val="22"/>
                <w:szCs w:val="22"/>
              </w:rPr>
              <w:lastRenderedPageBreak/>
              <w:t>functionalities;</w:t>
            </w:r>
            <w:r w:rsidRPr="00ED63CB">
              <w:rPr>
                <w:rFonts w:ascii="Arial" w:hAnsi="Arial" w:cs="Arial"/>
                <w:spacing w:val="-3"/>
                <w:sz w:val="22"/>
                <w:szCs w:val="22"/>
              </w:rPr>
              <w:t xml:space="preserve"> </w:t>
            </w:r>
            <w:r w:rsidRPr="00ED63CB">
              <w:rPr>
                <w:rFonts w:ascii="Arial" w:hAnsi="Arial" w:cs="Arial"/>
                <w:sz w:val="22"/>
                <w:szCs w:val="22"/>
              </w:rPr>
              <w:t>or</w:t>
            </w:r>
          </w:p>
          <w:p w14:paraId="0C576E0C" w14:textId="77777777" w:rsidR="001E18B8" w:rsidRPr="00ED63CB" w:rsidRDefault="001E18B8" w:rsidP="00B60D7A">
            <w:pPr>
              <w:pStyle w:val="BodyText"/>
              <w:numPr>
                <w:ilvl w:val="2"/>
                <w:numId w:val="28"/>
              </w:numPr>
              <w:tabs>
                <w:tab w:val="left" w:pos="5308"/>
              </w:tabs>
              <w:kinsoku w:val="0"/>
              <w:overflowPunct w:val="0"/>
              <w:spacing w:line="276" w:lineRule="auto"/>
              <w:ind w:left="409" w:right="243" w:hanging="409"/>
              <w:jc w:val="both"/>
              <w:rPr>
                <w:rFonts w:ascii="Arial" w:hAnsi="Arial" w:cs="Arial"/>
                <w:spacing w:val="-1"/>
                <w:sz w:val="22"/>
                <w:szCs w:val="22"/>
              </w:rPr>
            </w:pPr>
            <w:r w:rsidRPr="00ED63CB">
              <w:rPr>
                <w:rFonts w:ascii="Arial" w:hAnsi="Arial" w:cs="Arial"/>
                <w:sz w:val="22"/>
                <w:szCs w:val="22"/>
              </w:rPr>
              <w:t>Where</w:t>
            </w:r>
            <w:r w:rsidRPr="00ED63CB">
              <w:rPr>
                <w:rFonts w:ascii="Arial" w:hAnsi="Arial" w:cs="Arial"/>
                <w:spacing w:val="12"/>
                <w:sz w:val="22"/>
                <w:szCs w:val="22"/>
              </w:rPr>
              <w:t xml:space="preserve"> </w:t>
            </w:r>
            <w:r w:rsidRPr="00ED63CB">
              <w:rPr>
                <w:rFonts w:ascii="Arial" w:hAnsi="Arial" w:cs="Arial"/>
                <w:sz w:val="22"/>
                <w:szCs w:val="22"/>
              </w:rPr>
              <w:t>the</w:t>
            </w:r>
            <w:r w:rsidRPr="00ED63CB">
              <w:rPr>
                <w:rFonts w:ascii="Arial" w:hAnsi="Arial" w:cs="Arial"/>
                <w:spacing w:val="13"/>
                <w:sz w:val="22"/>
                <w:szCs w:val="22"/>
              </w:rPr>
              <w:t xml:space="preserve"> </w:t>
            </w:r>
            <w:r w:rsidRPr="00ED63CB">
              <w:rPr>
                <w:rFonts w:ascii="Arial" w:hAnsi="Arial" w:cs="Arial"/>
                <w:sz w:val="22"/>
                <w:szCs w:val="22"/>
              </w:rPr>
              <w:t>NDMA,</w:t>
            </w:r>
            <w:r w:rsidRPr="00ED63CB">
              <w:rPr>
                <w:rFonts w:ascii="Arial" w:hAnsi="Arial" w:cs="Arial"/>
                <w:spacing w:val="12"/>
                <w:sz w:val="22"/>
                <w:szCs w:val="22"/>
              </w:rPr>
              <w:t xml:space="preserve"> </w:t>
            </w:r>
            <w:r w:rsidRPr="00ED63CB">
              <w:rPr>
                <w:rFonts w:ascii="Arial" w:hAnsi="Arial" w:cs="Arial"/>
                <w:sz w:val="22"/>
                <w:szCs w:val="22"/>
              </w:rPr>
              <w:t>in</w:t>
            </w:r>
            <w:r w:rsidRPr="00ED63CB">
              <w:rPr>
                <w:rFonts w:ascii="Arial" w:hAnsi="Arial" w:cs="Arial"/>
                <w:spacing w:val="13"/>
                <w:sz w:val="22"/>
                <w:szCs w:val="22"/>
              </w:rPr>
              <w:t xml:space="preserve"> </w:t>
            </w:r>
            <w:r w:rsidRPr="00ED63CB">
              <w:rPr>
                <w:rFonts w:ascii="Arial" w:hAnsi="Arial" w:cs="Arial"/>
                <w:sz w:val="22"/>
                <w:szCs w:val="22"/>
              </w:rPr>
              <w:t>addition</w:t>
            </w:r>
            <w:r w:rsidRPr="00ED63CB">
              <w:rPr>
                <w:rFonts w:ascii="Arial" w:hAnsi="Arial" w:cs="Arial"/>
                <w:spacing w:val="13"/>
                <w:sz w:val="22"/>
                <w:szCs w:val="22"/>
              </w:rPr>
              <w:t xml:space="preserve"> </w:t>
            </w:r>
            <w:r w:rsidRPr="00ED63CB">
              <w:rPr>
                <w:rFonts w:ascii="Arial" w:hAnsi="Arial" w:cs="Arial"/>
                <w:sz w:val="22"/>
                <w:szCs w:val="22"/>
              </w:rPr>
              <w:t>to</w:t>
            </w:r>
            <w:r w:rsidRPr="00ED63CB">
              <w:rPr>
                <w:rFonts w:ascii="Arial" w:hAnsi="Arial" w:cs="Arial"/>
                <w:spacing w:val="13"/>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mandator</w:t>
            </w:r>
            <w:r w:rsidRPr="00ED63CB">
              <w:rPr>
                <w:rFonts w:ascii="Arial" w:hAnsi="Arial" w:cs="Arial"/>
                <w:sz w:val="22"/>
                <w:szCs w:val="22"/>
              </w:rPr>
              <w:t>y</w:t>
            </w:r>
            <w:r w:rsidRPr="00ED63CB">
              <w:rPr>
                <w:rFonts w:ascii="Arial" w:hAnsi="Arial" w:cs="Arial"/>
                <w:spacing w:val="41"/>
                <w:sz w:val="22"/>
                <w:szCs w:val="22"/>
              </w:rPr>
              <w:t xml:space="preserve"> </w:t>
            </w:r>
            <w:r w:rsidRPr="00ED63CB">
              <w:rPr>
                <w:rFonts w:ascii="Arial" w:hAnsi="Arial" w:cs="Arial"/>
                <w:spacing w:val="-1"/>
                <w:sz w:val="22"/>
                <w:szCs w:val="22"/>
              </w:rPr>
              <w:t>requirement</w:t>
            </w:r>
            <w:r w:rsidRPr="00ED63CB">
              <w:rPr>
                <w:rFonts w:ascii="Arial" w:hAnsi="Arial" w:cs="Arial"/>
                <w:sz w:val="22"/>
                <w:szCs w:val="22"/>
              </w:rPr>
              <w:t>s</w:t>
            </w:r>
            <w:r w:rsidRPr="00ED63CB">
              <w:rPr>
                <w:rFonts w:ascii="Arial" w:hAnsi="Arial" w:cs="Arial"/>
                <w:spacing w:val="41"/>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42"/>
                <w:sz w:val="22"/>
                <w:szCs w:val="22"/>
              </w:rPr>
              <w:t xml:space="preserve"> </w:t>
            </w:r>
            <w:r w:rsidRPr="00ED63CB">
              <w:rPr>
                <w:rFonts w:ascii="Arial" w:hAnsi="Arial" w:cs="Arial"/>
                <w:spacing w:val="-1"/>
                <w:sz w:val="22"/>
                <w:szCs w:val="22"/>
              </w:rPr>
              <w:t>mandator</w:t>
            </w:r>
            <w:r w:rsidRPr="00ED63CB">
              <w:rPr>
                <w:rFonts w:ascii="Arial" w:hAnsi="Arial" w:cs="Arial"/>
                <w:sz w:val="22"/>
                <w:szCs w:val="22"/>
              </w:rPr>
              <w:t>y</w:t>
            </w:r>
            <w:r w:rsidRPr="00ED63CB">
              <w:rPr>
                <w:rFonts w:ascii="Arial" w:hAnsi="Arial" w:cs="Arial"/>
                <w:spacing w:val="41"/>
                <w:sz w:val="22"/>
                <w:szCs w:val="22"/>
              </w:rPr>
              <w:t xml:space="preserve"> </w:t>
            </w:r>
            <w:r w:rsidRPr="00ED63CB">
              <w:rPr>
                <w:rFonts w:ascii="Arial" w:hAnsi="Arial" w:cs="Arial"/>
                <w:spacing w:val="-1"/>
                <w:sz w:val="22"/>
                <w:szCs w:val="22"/>
              </w:rPr>
              <w:t>technical</w:t>
            </w:r>
            <w:r w:rsidRPr="00ED63CB">
              <w:rPr>
                <w:rFonts w:ascii="Arial" w:hAnsi="Arial" w:cs="Arial"/>
                <w:spacing w:val="-1"/>
                <w:w w:val="99"/>
                <w:sz w:val="22"/>
                <w:szCs w:val="22"/>
              </w:rPr>
              <w:t xml:space="preserve"> </w:t>
            </w:r>
            <w:r w:rsidRPr="00ED63CB">
              <w:rPr>
                <w:rFonts w:ascii="Arial" w:hAnsi="Arial" w:cs="Arial"/>
                <w:spacing w:val="-1"/>
                <w:sz w:val="22"/>
                <w:szCs w:val="22"/>
              </w:rPr>
              <w:t>specifications</w:t>
            </w:r>
            <w:r w:rsidRPr="00ED63CB">
              <w:rPr>
                <w:rFonts w:ascii="Arial" w:hAnsi="Arial" w:cs="Arial"/>
                <w:sz w:val="22"/>
                <w:szCs w:val="22"/>
              </w:rPr>
              <w:t>,</w:t>
            </w:r>
            <w:r w:rsidRPr="00ED63CB">
              <w:rPr>
                <w:rFonts w:ascii="Arial" w:hAnsi="Arial" w:cs="Arial"/>
                <w:spacing w:val="4"/>
                <w:sz w:val="22"/>
                <w:szCs w:val="22"/>
              </w:rPr>
              <w:t xml:space="preserve"> </w:t>
            </w:r>
            <w:r w:rsidRPr="00ED63CB">
              <w:rPr>
                <w:rFonts w:ascii="Arial" w:hAnsi="Arial" w:cs="Arial"/>
                <w:spacing w:val="-1"/>
                <w:sz w:val="22"/>
                <w:szCs w:val="22"/>
              </w:rPr>
              <w:t>require</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parameter</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b/>
                <w:bCs/>
                <w:sz w:val="22"/>
                <w:szCs w:val="22"/>
              </w:rPr>
              <w:t>specified</w:t>
            </w:r>
            <w:r w:rsidRPr="00ED63CB">
              <w:rPr>
                <w:rFonts w:ascii="Arial" w:hAnsi="Arial" w:cs="Arial"/>
                <w:b/>
                <w:bCs/>
                <w:spacing w:val="4"/>
                <w:sz w:val="22"/>
                <w:szCs w:val="22"/>
              </w:rPr>
              <w:t xml:space="preserve"> </w:t>
            </w:r>
            <w:r w:rsidRPr="00ED63CB">
              <w:rPr>
                <w:rFonts w:ascii="Arial" w:hAnsi="Arial" w:cs="Arial"/>
                <w:b/>
                <w:bCs/>
                <w:sz w:val="22"/>
                <w:szCs w:val="22"/>
              </w:rPr>
              <w:t>in</w:t>
            </w:r>
            <w:r w:rsidRPr="00ED63CB">
              <w:rPr>
                <w:rFonts w:ascii="Arial" w:hAnsi="Arial" w:cs="Arial"/>
                <w:b/>
                <w:bCs/>
                <w:w w:val="99"/>
                <w:sz w:val="22"/>
                <w:szCs w:val="22"/>
              </w:rPr>
              <w:t xml:space="preserve"> </w:t>
            </w:r>
            <w:r w:rsidRPr="00ED63CB">
              <w:rPr>
                <w:rFonts w:ascii="Arial" w:hAnsi="Arial" w:cs="Arial"/>
                <w:b/>
                <w:bCs/>
                <w:sz w:val="22"/>
                <w:szCs w:val="22"/>
              </w:rPr>
              <w:t>Evaluation Criteria</w:t>
            </w:r>
            <w:r w:rsidRPr="00ED63CB">
              <w:rPr>
                <w:rFonts w:ascii="Arial" w:hAnsi="Arial" w:cs="Arial"/>
                <w:b/>
                <w:bCs/>
                <w:spacing w:val="4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9"/>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evaluate</w:t>
            </w:r>
            <w:r w:rsidRPr="00ED63CB">
              <w:rPr>
                <w:rFonts w:ascii="Arial" w:hAnsi="Arial" w:cs="Arial"/>
                <w:sz w:val="22"/>
                <w:szCs w:val="22"/>
              </w:rPr>
              <w:t>d</w:t>
            </w:r>
            <w:r w:rsidRPr="00ED63CB">
              <w:rPr>
                <w:rFonts w:ascii="Arial" w:hAnsi="Arial" w:cs="Arial"/>
                <w:spacing w:val="49"/>
                <w:sz w:val="22"/>
                <w:szCs w:val="22"/>
              </w:rPr>
              <w:t xml:space="preserve"> </w:t>
            </w:r>
            <w:r w:rsidRPr="00ED63CB">
              <w:rPr>
                <w:rFonts w:ascii="Arial" w:hAnsi="Arial" w:cs="Arial"/>
                <w:spacing w:val="-1"/>
                <w:sz w:val="22"/>
                <w:szCs w:val="22"/>
              </w:rPr>
              <w:t>while determinin</w:t>
            </w:r>
            <w:r w:rsidRPr="00ED63CB">
              <w:rPr>
                <w:rFonts w:ascii="Arial" w:hAnsi="Arial" w:cs="Arial"/>
                <w:sz w:val="22"/>
                <w:szCs w:val="22"/>
              </w:rPr>
              <w:t>g</w:t>
            </w:r>
            <w:r w:rsidRPr="00ED63CB">
              <w:rPr>
                <w:rFonts w:ascii="Arial" w:hAnsi="Arial" w:cs="Arial"/>
                <w:spacing w:val="-3"/>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qualit</w:t>
            </w:r>
            <w:r w:rsidRPr="00ED63CB">
              <w:rPr>
                <w:rFonts w:ascii="Arial" w:hAnsi="Arial" w:cs="Arial"/>
                <w:sz w:val="22"/>
                <w:szCs w:val="22"/>
              </w:rPr>
              <w:t>y</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g</w:t>
            </w:r>
            <w:r w:rsidRPr="00ED63CB">
              <w:rPr>
                <w:rFonts w:ascii="Arial" w:hAnsi="Arial" w:cs="Arial"/>
                <w:sz w:val="22"/>
                <w:szCs w:val="22"/>
              </w:rPr>
              <w:t>o</w:t>
            </w:r>
            <w:r w:rsidRPr="00ED63CB">
              <w:rPr>
                <w:rFonts w:ascii="Arial" w:hAnsi="Arial" w:cs="Arial"/>
                <w:spacing w:val="-1"/>
                <w:sz w:val="22"/>
                <w:szCs w:val="22"/>
              </w:rPr>
              <w:t>ods:</w:t>
            </w:r>
          </w:p>
          <w:p w14:paraId="6420D02E" w14:textId="77777777" w:rsidR="001E18B8" w:rsidRPr="00ED63CB" w:rsidRDefault="001E18B8" w:rsidP="00ED63CB">
            <w:pPr>
              <w:pStyle w:val="BodyText"/>
              <w:kinsoku w:val="0"/>
              <w:overflowPunct w:val="0"/>
              <w:spacing w:line="275" w:lineRule="auto"/>
              <w:ind w:left="0" w:right="243"/>
              <w:jc w:val="both"/>
              <w:rPr>
                <w:rFonts w:ascii="Arial" w:hAnsi="Arial" w:cs="Arial"/>
                <w:sz w:val="22"/>
                <w:szCs w:val="22"/>
              </w:rPr>
            </w:pPr>
            <w:r w:rsidRPr="00ED63CB">
              <w:rPr>
                <w:rFonts w:ascii="Arial" w:hAnsi="Arial" w:cs="Arial"/>
                <w:sz w:val="22"/>
                <w:szCs w:val="22"/>
              </w:rPr>
              <w:t>In</w:t>
            </w:r>
            <w:r w:rsidRPr="00ED63CB">
              <w:rPr>
                <w:rFonts w:ascii="Arial" w:hAnsi="Arial" w:cs="Arial"/>
                <w:spacing w:val="6"/>
                <w:sz w:val="22"/>
                <w:szCs w:val="22"/>
              </w:rPr>
              <w:t xml:space="preserve"> </w:t>
            </w:r>
            <w:r w:rsidRPr="00ED63CB">
              <w:rPr>
                <w:rFonts w:ascii="Arial" w:hAnsi="Arial" w:cs="Arial"/>
                <w:sz w:val="22"/>
                <w:szCs w:val="22"/>
              </w:rPr>
              <w:t>such</w:t>
            </w:r>
            <w:r w:rsidRPr="00ED63CB">
              <w:rPr>
                <w:rFonts w:ascii="Arial" w:hAnsi="Arial" w:cs="Arial"/>
                <w:spacing w:val="7"/>
                <w:sz w:val="22"/>
                <w:szCs w:val="22"/>
              </w:rPr>
              <w:t xml:space="preserve"> </w:t>
            </w:r>
            <w:r w:rsidRPr="00ED63CB">
              <w:rPr>
                <w:rFonts w:ascii="Arial" w:hAnsi="Arial" w:cs="Arial"/>
                <w:sz w:val="22"/>
                <w:szCs w:val="22"/>
              </w:rPr>
              <w:t>cases,</w:t>
            </w:r>
            <w:r w:rsidRPr="00ED63CB">
              <w:rPr>
                <w:rFonts w:ascii="Arial" w:hAnsi="Arial" w:cs="Arial"/>
                <w:spacing w:val="7"/>
                <w:sz w:val="22"/>
                <w:szCs w:val="22"/>
              </w:rPr>
              <w:t xml:space="preserve"> </w:t>
            </w:r>
            <w:r w:rsidRPr="00ED63CB">
              <w:rPr>
                <w:rFonts w:ascii="Arial" w:hAnsi="Arial" w:cs="Arial"/>
                <w:sz w:val="22"/>
                <w:szCs w:val="22"/>
              </w:rPr>
              <w:t>NDMA</w:t>
            </w:r>
            <w:r w:rsidRPr="00ED63CB">
              <w:rPr>
                <w:rFonts w:ascii="Arial" w:hAnsi="Arial" w:cs="Arial"/>
                <w:spacing w:val="7"/>
                <w:sz w:val="22"/>
                <w:szCs w:val="22"/>
              </w:rPr>
              <w:t xml:space="preserve"> </w:t>
            </w:r>
            <w:r w:rsidRPr="00ED63CB">
              <w:rPr>
                <w:rFonts w:ascii="Arial" w:hAnsi="Arial" w:cs="Arial"/>
                <w:sz w:val="22"/>
                <w:szCs w:val="22"/>
              </w:rPr>
              <w:t>may</w:t>
            </w:r>
            <w:r w:rsidRPr="00ED63CB">
              <w:rPr>
                <w:rFonts w:ascii="Arial" w:hAnsi="Arial" w:cs="Arial"/>
                <w:spacing w:val="7"/>
                <w:sz w:val="22"/>
                <w:szCs w:val="22"/>
              </w:rPr>
              <w:t xml:space="preserve"> </w:t>
            </w:r>
            <w:r w:rsidRPr="00ED63CB">
              <w:rPr>
                <w:rFonts w:ascii="Arial" w:hAnsi="Arial" w:cs="Arial"/>
                <w:sz w:val="22"/>
                <w:szCs w:val="22"/>
              </w:rPr>
              <w:t>allocate</w:t>
            </w:r>
            <w:r w:rsidRPr="00ED63CB">
              <w:rPr>
                <w:rFonts w:ascii="Arial" w:hAnsi="Arial" w:cs="Arial"/>
                <w:spacing w:val="7"/>
                <w:sz w:val="22"/>
                <w:szCs w:val="22"/>
              </w:rPr>
              <w:t xml:space="preserve"> </w:t>
            </w:r>
            <w:r w:rsidRPr="00ED63CB">
              <w:rPr>
                <w:rFonts w:ascii="Arial" w:hAnsi="Arial" w:cs="Arial"/>
                <w:sz w:val="22"/>
                <w:szCs w:val="22"/>
              </w:rPr>
              <w:t xml:space="preserve">certain </w:t>
            </w:r>
            <w:r w:rsidRPr="00ED63CB">
              <w:rPr>
                <w:rFonts w:ascii="Arial" w:hAnsi="Arial" w:cs="Arial"/>
                <w:spacing w:val="-1"/>
                <w:sz w:val="22"/>
                <w:szCs w:val="22"/>
              </w:rPr>
              <w:t>weightag</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8"/>
                <w:sz w:val="22"/>
                <w:szCs w:val="22"/>
              </w:rPr>
              <w:t xml:space="preserve"> </w:t>
            </w:r>
            <w:r w:rsidRPr="00ED63CB">
              <w:rPr>
                <w:rFonts w:ascii="Arial" w:hAnsi="Arial" w:cs="Arial"/>
                <w:spacing w:val="-1"/>
                <w:sz w:val="22"/>
                <w:szCs w:val="22"/>
              </w:rPr>
              <w:t>thes</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1"/>
                <w:sz w:val="22"/>
                <w:szCs w:val="22"/>
              </w:rPr>
              <w:t>factor</w:t>
            </w:r>
            <w:r w:rsidRPr="00ED63CB">
              <w:rPr>
                <w:rFonts w:ascii="Arial" w:hAnsi="Arial" w:cs="Arial"/>
                <w:sz w:val="22"/>
                <w:szCs w:val="22"/>
              </w:rPr>
              <w:t>s</w:t>
            </w:r>
            <w:r w:rsidRPr="00ED63CB">
              <w:rPr>
                <w:rFonts w:ascii="Arial" w:hAnsi="Arial" w:cs="Arial"/>
                <w:spacing w:val="48"/>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49"/>
                <w:sz w:val="22"/>
                <w:szCs w:val="22"/>
              </w:rPr>
              <w:t xml:space="preserve"> </w:t>
            </w:r>
            <w:r w:rsidRPr="00ED63CB">
              <w:rPr>
                <w:rFonts w:ascii="Arial" w:hAnsi="Arial" w:cs="Arial"/>
                <w:sz w:val="22"/>
                <w:szCs w:val="22"/>
              </w:rPr>
              <w:t>a</w:t>
            </w:r>
            <w:r w:rsidRPr="00ED63CB">
              <w:rPr>
                <w:rFonts w:ascii="Arial" w:hAnsi="Arial" w:cs="Arial"/>
                <w:spacing w:val="48"/>
                <w:sz w:val="22"/>
                <w:szCs w:val="22"/>
              </w:rPr>
              <w:t xml:space="preserve"> </w:t>
            </w:r>
            <w:r w:rsidRPr="00ED63CB">
              <w:rPr>
                <w:rFonts w:ascii="Arial" w:hAnsi="Arial" w:cs="Arial"/>
                <w:spacing w:val="-1"/>
                <w:sz w:val="22"/>
                <w:szCs w:val="22"/>
              </w:rPr>
              <w:t>par</w:t>
            </w:r>
            <w:r w:rsidRPr="00ED63CB">
              <w:rPr>
                <w:rFonts w:ascii="Arial" w:hAnsi="Arial" w:cs="Arial"/>
                <w:sz w:val="22"/>
                <w:szCs w:val="22"/>
              </w:rPr>
              <w:t>t</w:t>
            </w:r>
            <w:r w:rsidRPr="00ED63CB">
              <w:rPr>
                <w:rFonts w:ascii="Arial" w:hAnsi="Arial" w:cs="Arial"/>
                <w:spacing w:val="48"/>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8"/>
                <w:sz w:val="22"/>
                <w:szCs w:val="22"/>
              </w:rPr>
              <w:t xml:space="preserve"> </w:t>
            </w:r>
            <w:r w:rsidRPr="00ED63CB">
              <w:rPr>
                <w:rFonts w:ascii="Arial" w:hAnsi="Arial" w:cs="Arial"/>
                <w:spacing w:val="-1"/>
                <w:sz w:val="22"/>
                <w:szCs w:val="22"/>
              </w:rPr>
              <w:t>Evaluation</w:t>
            </w:r>
            <w:r w:rsidRPr="00ED63CB">
              <w:rPr>
                <w:rFonts w:ascii="Arial" w:hAnsi="Arial" w:cs="Arial"/>
                <w:spacing w:val="-1"/>
                <w:w w:val="99"/>
                <w:sz w:val="22"/>
                <w:szCs w:val="22"/>
              </w:rPr>
              <w:t xml:space="preserve"> </w:t>
            </w:r>
            <w:r w:rsidRPr="00ED63CB">
              <w:rPr>
                <w:rFonts w:ascii="Arial" w:hAnsi="Arial" w:cs="Arial"/>
                <w:spacing w:val="-1"/>
                <w:sz w:val="22"/>
                <w:szCs w:val="22"/>
              </w:rPr>
              <w:t>Criteria</w:t>
            </w:r>
            <w:r w:rsidRPr="00ED63CB">
              <w:rPr>
                <w:rFonts w:ascii="Arial" w:hAnsi="Arial" w:cs="Arial"/>
                <w:sz w:val="22"/>
                <w:szCs w:val="22"/>
              </w:rPr>
              <w:t>,</w:t>
            </w:r>
            <w:r w:rsidRPr="00ED63CB">
              <w:rPr>
                <w:rFonts w:ascii="Arial" w:hAnsi="Arial" w:cs="Arial"/>
                <w:spacing w:val="29"/>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30"/>
                <w:sz w:val="22"/>
                <w:szCs w:val="22"/>
              </w:rPr>
              <w:t xml:space="preserve"> </w:t>
            </w:r>
            <w:r w:rsidRPr="00ED63CB">
              <w:rPr>
                <w:rFonts w:ascii="Arial" w:hAnsi="Arial" w:cs="Arial"/>
                <w:spacing w:val="-1"/>
                <w:sz w:val="22"/>
                <w:szCs w:val="22"/>
              </w:rPr>
              <w:t>ma</w:t>
            </w:r>
            <w:r w:rsidRPr="00ED63CB">
              <w:rPr>
                <w:rFonts w:ascii="Arial" w:hAnsi="Arial" w:cs="Arial"/>
                <w:sz w:val="22"/>
                <w:szCs w:val="22"/>
              </w:rPr>
              <w:t>y</w:t>
            </w:r>
            <w:r w:rsidRPr="00ED63CB">
              <w:rPr>
                <w:rFonts w:ascii="Arial" w:hAnsi="Arial" w:cs="Arial"/>
                <w:spacing w:val="29"/>
                <w:sz w:val="22"/>
                <w:szCs w:val="22"/>
              </w:rPr>
              <w:t xml:space="preserve"> </w:t>
            </w:r>
            <w:r w:rsidRPr="00ED63CB">
              <w:rPr>
                <w:rFonts w:ascii="Arial" w:hAnsi="Arial" w:cs="Arial"/>
                <w:spacing w:val="-1"/>
                <w:sz w:val="22"/>
                <w:szCs w:val="22"/>
              </w:rPr>
              <w:t>determin</w:t>
            </w:r>
            <w:r w:rsidRPr="00ED63CB">
              <w:rPr>
                <w:rFonts w:ascii="Arial" w:hAnsi="Arial" w:cs="Arial"/>
                <w:sz w:val="22"/>
                <w:szCs w:val="22"/>
              </w:rPr>
              <w:t>e</w:t>
            </w:r>
            <w:r w:rsidRPr="00ED63CB">
              <w:rPr>
                <w:rFonts w:ascii="Arial" w:hAnsi="Arial" w:cs="Arial"/>
                <w:spacing w:val="3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0"/>
                <w:sz w:val="22"/>
                <w:szCs w:val="22"/>
              </w:rPr>
              <w:t xml:space="preserve"> </w:t>
            </w:r>
            <w:r w:rsidRPr="00ED63CB">
              <w:rPr>
                <w:rFonts w:ascii="Arial" w:hAnsi="Arial" w:cs="Arial"/>
                <w:spacing w:val="-1"/>
                <w:sz w:val="22"/>
                <w:szCs w:val="22"/>
              </w:rPr>
              <w:t>rankin</w:t>
            </w:r>
            <w:r w:rsidRPr="00ED63CB">
              <w:rPr>
                <w:rFonts w:ascii="Arial" w:hAnsi="Arial" w:cs="Arial"/>
                <w:sz w:val="22"/>
                <w:szCs w:val="22"/>
              </w:rPr>
              <w:t>g</w:t>
            </w:r>
            <w:r w:rsidRPr="00ED63CB">
              <w:rPr>
                <w:rFonts w:ascii="Arial" w:hAnsi="Arial" w:cs="Arial"/>
                <w:spacing w:val="2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3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pacing w:val="-1"/>
                <w:sz w:val="22"/>
                <w:szCs w:val="22"/>
              </w:rPr>
              <w:t>bidders</w:t>
            </w:r>
            <w:r w:rsidRPr="00ED63CB">
              <w:rPr>
                <w:rFonts w:ascii="Arial" w:hAnsi="Arial" w:cs="Arial"/>
                <w:spacing w:val="-1"/>
                <w:w w:val="99"/>
                <w:sz w:val="22"/>
                <w:szCs w:val="22"/>
              </w:rPr>
              <w:t xml:space="preserve"> </w:t>
            </w:r>
            <w:r w:rsidRPr="00ED63CB">
              <w:rPr>
                <w:rFonts w:ascii="Arial" w:hAnsi="Arial" w:cs="Arial"/>
                <w:sz w:val="22"/>
                <w:szCs w:val="22"/>
              </w:rPr>
              <w:t>on</w:t>
            </w:r>
            <w:r w:rsidRPr="00ED63CB">
              <w:rPr>
                <w:rFonts w:ascii="Arial" w:hAnsi="Arial" w:cs="Arial"/>
                <w:spacing w:val="21"/>
                <w:sz w:val="22"/>
                <w:szCs w:val="22"/>
              </w:rPr>
              <w:t xml:space="preserve"> </w:t>
            </w:r>
            <w:r w:rsidRPr="00ED63CB">
              <w:rPr>
                <w:rFonts w:ascii="Arial" w:hAnsi="Arial" w:cs="Arial"/>
                <w:sz w:val="22"/>
                <w:szCs w:val="22"/>
              </w:rPr>
              <w:t>the</w:t>
            </w:r>
            <w:r w:rsidRPr="00ED63CB">
              <w:rPr>
                <w:rFonts w:ascii="Arial" w:hAnsi="Arial" w:cs="Arial"/>
                <w:spacing w:val="22"/>
                <w:sz w:val="22"/>
                <w:szCs w:val="22"/>
              </w:rPr>
              <w:t xml:space="preserve"> </w:t>
            </w:r>
            <w:r w:rsidRPr="00ED63CB">
              <w:rPr>
                <w:rFonts w:ascii="Arial" w:hAnsi="Arial" w:cs="Arial"/>
                <w:sz w:val="22"/>
                <w:szCs w:val="22"/>
              </w:rPr>
              <w:t>basis</w:t>
            </w:r>
            <w:r w:rsidRPr="00ED63CB">
              <w:rPr>
                <w:rFonts w:ascii="Arial" w:hAnsi="Arial" w:cs="Arial"/>
                <w:spacing w:val="22"/>
                <w:sz w:val="22"/>
                <w:szCs w:val="22"/>
              </w:rPr>
              <w:t xml:space="preserve"> </w:t>
            </w:r>
            <w:r w:rsidRPr="00ED63CB">
              <w:rPr>
                <w:rFonts w:ascii="Arial" w:hAnsi="Arial" w:cs="Arial"/>
                <w:sz w:val="22"/>
                <w:szCs w:val="22"/>
              </w:rPr>
              <w:t>of</w:t>
            </w:r>
            <w:r w:rsidRPr="00ED63CB">
              <w:rPr>
                <w:rFonts w:ascii="Arial" w:hAnsi="Arial" w:cs="Arial"/>
                <w:spacing w:val="22"/>
                <w:sz w:val="22"/>
                <w:szCs w:val="22"/>
              </w:rPr>
              <w:t xml:space="preserve"> </w:t>
            </w:r>
            <w:r w:rsidRPr="00ED63CB">
              <w:rPr>
                <w:rFonts w:ascii="Arial" w:hAnsi="Arial" w:cs="Arial"/>
                <w:sz w:val="22"/>
                <w:szCs w:val="22"/>
              </w:rPr>
              <w:t>comb</w:t>
            </w:r>
            <w:r w:rsidRPr="00ED63CB">
              <w:rPr>
                <w:rFonts w:ascii="Arial" w:hAnsi="Arial" w:cs="Arial"/>
                <w:spacing w:val="-2"/>
                <w:sz w:val="22"/>
                <w:szCs w:val="22"/>
              </w:rPr>
              <w:t>i</w:t>
            </w:r>
            <w:r w:rsidRPr="00ED63CB">
              <w:rPr>
                <w:rFonts w:ascii="Arial" w:hAnsi="Arial" w:cs="Arial"/>
                <w:spacing w:val="-1"/>
                <w:sz w:val="22"/>
                <w:szCs w:val="22"/>
              </w:rPr>
              <w:t>n</w:t>
            </w:r>
            <w:r w:rsidRPr="00ED63CB">
              <w:rPr>
                <w:rFonts w:ascii="Arial" w:hAnsi="Arial" w:cs="Arial"/>
                <w:sz w:val="22"/>
                <w:szCs w:val="22"/>
              </w:rPr>
              <w:t>ed</w:t>
            </w:r>
            <w:r w:rsidRPr="00ED63CB">
              <w:rPr>
                <w:rFonts w:ascii="Arial" w:hAnsi="Arial" w:cs="Arial"/>
                <w:spacing w:val="22"/>
                <w:sz w:val="22"/>
                <w:szCs w:val="22"/>
              </w:rPr>
              <w:t xml:space="preserve"> </w:t>
            </w:r>
            <w:r w:rsidRPr="00ED63CB">
              <w:rPr>
                <w:rFonts w:ascii="Arial" w:hAnsi="Arial" w:cs="Arial"/>
                <w:sz w:val="22"/>
                <w:szCs w:val="22"/>
              </w:rPr>
              <w:t>eva</w:t>
            </w:r>
            <w:r w:rsidRPr="00ED63CB">
              <w:rPr>
                <w:rFonts w:ascii="Arial" w:hAnsi="Arial" w:cs="Arial"/>
                <w:spacing w:val="-1"/>
                <w:sz w:val="22"/>
                <w:szCs w:val="22"/>
              </w:rPr>
              <w:t>luatio</w:t>
            </w:r>
            <w:r w:rsidRPr="00ED63CB">
              <w:rPr>
                <w:rFonts w:ascii="Arial" w:hAnsi="Arial" w:cs="Arial"/>
                <w:sz w:val="22"/>
                <w:szCs w:val="22"/>
              </w:rPr>
              <w:t>n</w:t>
            </w:r>
            <w:r w:rsidRPr="00ED63CB">
              <w:rPr>
                <w:rFonts w:ascii="Arial" w:hAnsi="Arial" w:cs="Arial"/>
                <w:spacing w:val="2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2"/>
                <w:sz w:val="22"/>
                <w:szCs w:val="22"/>
              </w:rPr>
              <w:t xml:space="preserve"> </w:t>
            </w:r>
            <w:r w:rsidRPr="00ED63CB">
              <w:rPr>
                <w:rFonts w:ascii="Arial" w:hAnsi="Arial" w:cs="Arial"/>
                <w:spacing w:val="-1"/>
                <w:sz w:val="22"/>
                <w:szCs w:val="22"/>
              </w:rPr>
              <w:t>accordanc</w:t>
            </w:r>
            <w:r w:rsidRPr="00ED63CB">
              <w:rPr>
                <w:rFonts w:ascii="Arial" w:hAnsi="Arial" w:cs="Arial"/>
                <w:sz w:val="22"/>
                <w:szCs w:val="22"/>
              </w:rPr>
              <w:t>e</w:t>
            </w:r>
            <w:r w:rsidRPr="00ED63CB">
              <w:rPr>
                <w:rFonts w:ascii="Arial" w:hAnsi="Arial" w:cs="Arial"/>
                <w:spacing w:val="22"/>
                <w:sz w:val="22"/>
                <w:szCs w:val="22"/>
              </w:rPr>
              <w:t xml:space="preserve"> </w:t>
            </w:r>
            <w:r w:rsidRPr="00ED63CB">
              <w:rPr>
                <w:rFonts w:ascii="Arial" w:hAnsi="Arial" w:cs="Arial"/>
                <w:spacing w:val="-1"/>
                <w:sz w:val="22"/>
                <w:szCs w:val="22"/>
              </w:rPr>
              <w:t xml:space="preserve">with </w:t>
            </w:r>
            <w:r w:rsidRPr="00ED63CB">
              <w:rPr>
                <w:rFonts w:ascii="Arial" w:hAnsi="Arial" w:cs="Arial"/>
                <w:sz w:val="22"/>
                <w:szCs w:val="22"/>
              </w:rPr>
              <w:t>provisions</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5"/>
                <w:sz w:val="22"/>
                <w:szCs w:val="22"/>
              </w:rPr>
              <w:t xml:space="preserve"> </w:t>
            </w:r>
            <w:r w:rsidRPr="00ED63CB">
              <w:rPr>
                <w:rFonts w:ascii="Arial" w:hAnsi="Arial" w:cs="Arial"/>
                <w:sz w:val="22"/>
                <w:szCs w:val="22"/>
              </w:rPr>
              <w:t>Rule</w:t>
            </w:r>
            <w:r w:rsidRPr="00ED63CB">
              <w:rPr>
                <w:rFonts w:ascii="Arial" w:hAnsi="Arial" w:cs="Arial"/>
                <w:spacing w:val="-5"/>
                <w:sz w:val="22"/>
                <w:szCs w:val="22"/>
              </w:rPr>
              <w:t xml:space="preserve"> </w:t>
            </w:r>
            <w:r w:rsidRPr="00ED63CB">
              <w:rPr>
                <w:rFonts w:ascii="Arial" w:hAnsi="Arial" w:cs="Arial"/>
                <w:sz w:val="22"/>
                <w:szCs w:val="22"/>
              </w:rPr>
              <w:t>2(1)(h)</w:t>
            </w:r>
            <w:r w:rsidRPr="00ED63CB">
              <w:rPr>
                <w:rFonts w:ascii="Arial" w:hAnsi="Arial" w:cs="Arial"/>
                <w:spacing w:val="-5"/>
                <w:sz w:val="22"/>
                <w:szCs w:val="22"/>
              </w:rPr>
              <w:t xml:space="preserve"> </w:t>
            </w:r>
            <w:r w:rsidRPr="00ED63CB">
              <w:rPr>
                <w:rFonts w:ascii="Arial" w:hAnsi="Arial" w:cs="Arial"/>
                <w:sz w:val="22"/>
                <w:szCs w:val="22"/>
              </w:rPr>
              <w:t>of</w:t>
            </w:r>
            <w:r w:rsidRPr="00ED63CB">
              <w:rPr>
                <w:rFonts w:ascii="Arial" w:hAnsi="Arial" w:cs="Arial"/>
                <w:spacing w:val="-6"/>
                <w:sz w:val="22"/>
                <w:szCs w:val="22"/>
              </w:rPr>
              <w:t xml:space="preserve"> </w:t>
            </w:r>
            <w:r w:rsidRPr="00ED63CB">
              <w:rPr>
                <w:rFonts w:ascii="Arial" w:hAnsi="Arial" w:cs="Arial"/>
                <w:sz w:val="22"/>
                <w:szCs w:val="22"/>
              </w:rPr>
              <w:t>PPR-2004.</w:t>
            </w:r>
          </w:p>
        </w:tc>
      </w:tr>
      <w:tr w:rsidR="00E10DE8" w:rsidRPr="001E18B8" w14:paraId="00867711" w14:textId="77777777" w:rsidTr="003B3015">
        <w:tc>
          <w:tcPr>
            <w:tcW w:w="630" w:type="dxa"/>
          </w:tcPr>
          <w:p w14:paraId="033ADC83" w14:textId="0ED08452" w:rsidR="00E10DE8" w:rsidRPr="001E18B8" w:rsidRDefault="00E10DE8" w:rsidP="00E10DE8">
            <w:pPr>
              <w:rPr>
                <w:rFonts w:ascii="Arial" w:hAnsi="Arial" w:cs="Arial"/>
                <w:sz w:val="22"/>
                <w:szCs w:val="22"/>
              </w:rPr>
            </w:pPr>
            <w:r>
              <w:rPr>
                <w:rFonts w:ascii="Arial" w:hAnsi="Arial" w:cs="Arial"/>
                <w:sz w:val="22"/>
                <w:szCs w:val="22"/>
              </w:rPr>
              <w:lastRenderedPageBreak/>
              <w:t>36.</w:t>
            </w:r>
          </w:p>
        </w:tc>
        <w:tc>
          <w:tcPr>
            <w:tcW w:w="3010" w:type="dxa"/>
          </w:tcPr>
          <w:p w14:paraId="30DC658E" w14:textId="77777777" w:rsidR="00E10DE8" w:rsidRPr="001E18B8" w:rsidRDefault="00E10DE8" w:rsidP="00E10DE8">
            <w:pPr>
              <w:pStyle w:val="Heading7"/>
              <w:keepNext w:val="0"/>
              <w:keepLines w:val="0"/>
              <w:tabs>
                <w:tab w:val="left" w:pos="564"/>
              </w:tabs>
              <w:kinsoku w:val="0"/>
              <w:overflowPunct w:val="0"/>
              <w:spacing w:before="0"/>
              <w:ind w:left="438" w:hanging="438"/>
              <w:rPr>
                <w:rFonts w:ascii="Arial" w:eastAsiaTheme="minorEastAsia" w:hAnsi="Arial" w:cs="Arial"/>
                <w:i w:val="0"/>
                <w:iCs w:val="0"/>
                <w:color w:val="auto"/>
                <w:spacing w:val="-1"/>
                <w:sz w:val="22"/>
                <w:szCs w:val="22"/>
              </w:rPr>
            </w:pPr>
            <w:r w:rsidRPr="001E18B8">
              <w:rPr>
                <w:rFonts w:ascii="Arial" w:eastAsiaTheme="minorEastAsia" w:hAnsi="Arial" w:cs="Arial"/>
                <w:i w:val="0"/>
                <w:iCs w:val="0"/>
                <w:color w:val="auto"/>
                <w:spacing w:val="-1"/>
                <w:sz w:val="22"/>
                <w:szCs w:val="22"/>
              </w:rPr>
              <w:t xml:space="preserve"> Post- qualification of Bidder and/or Abnormally Low Financial Proposal</w:t>
            </w:r>
          </w:p>
          <w:p w14:paraId="042A47AA" w14:textId="77777777" w:rsidR="00E10DE8" w:rsidRPr="001E18B8" w:rsidRDefault="00E10DE8" w:rsidP="00E10DE8">
            <w:pPr>
              <w:rPr>
                <w:rFonts w:ascii="Arial" w:hAnsi="Arial" w:cs="Arial"/>
                <w:sz w:val="22"/>
                <w:szCs w:val="22"/>
              </w:rPr>
            </w:pPr>
          </w:p>
        </w:tc>
        <w:tc>
          <w:tcPr>
            <w:tcW w:w="817" w:type="dxa"/>
          </w:tcPr>
          <w:p w14:paraId="650BEF78" w14:textId="79954329" w:rsidR="00E10DE8" w:rsidRPr="001E18B8" w:rsidRDefault="00E10DE8" w:rsidP="00E10DE8">
            <w:pPr>
              <w:rPr>
                <w:rFonts w:ascii="Arial" w:hAnsi="Arial" w:cs="Arial"/>
                <w:sz w:val="22"/>
                <w:szCs w:val="22"/>
              </w:rPr>
            </w:pPr>
            <w:r w:rsidRPr="001E18B8">
              <w:rPr>
                <w:rFonts w:ascii="Arial" w:hAnsi="Arial" w:cs="Arial"/>
                <w:sz w:val="22"/>
                <w:szCs w:val="22"/>
              </w:rPr>
              <w:t>36.1</w:t>
            </w:r>
          </w:p>
        </w:tc>
        <w:tc>
          <w:tcPr>
            <w:tcW w:w="6068" w:type="dxa"/>
          </w:tcPr>
          <w:p w14:paraId="00D6A0CB" w14:textId="6EAE1595" w:rsidR="00E10DE8" w:rsidRPr="00ED63CB" w:rsidRDefault="00E10DE8" w:rsidP="00ED63CB">
            <w:pPr>
              <w:pStyle w:val="BodyText"/>
              <w:tabs>
                <w:tab w:val="left" w:pos="1020"/>
              </w:tabs>
              <w:kinsoku w:val="0"/>
              <w:overflowPunct w:val="0"/>
              <w:spacing w:line="276" w:lineRule="auto"/>
              <w:ind w:left="0" w:right="242"/>
              <w:jc w:val="both"/>
              <w:rPr>
                <w:rFonts w:ascii="Arial" w:hAnsi="Arial" w:cs="Arial"/>
                <w:sz w:val="22"/>
                <w:szCs w:val="22"/>
              </w:rPr>
            </w:pPr>
            <w:r w:rsidRPr="00ED63CB">
              <w:rPr>
                <w:rFonts w:ascii="Arial" w:hAnsi="Arial" w:cs="Arial"/>
                <w:spacing w:val="-1"/>
                <w:sz w:val="22"/>
                <w:szCs w:val="22"/>
              </w:rPr>
              <w:t>Wher</w:t>
            </w:r>
            <w:r w:rsidRPr="00ED63CB">
              <w:rPr>
                <w:rFonts w:ascii="Arial" w:hAnsi="Arial" w:cs="Arial"/>
                <w:sz w:val="22"/>
                <w:szCs w:val="22"/>
              </w:rPr>
              <w:t>e</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pric</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pacing w:val="-1"/>
                <w:sz w:val="22"/>
                <w:szCs w:val="22"/>
              </w:rPr>
              <w:t>considere</w:t>
            </w:r>
            <w:r w:rsidRPr="00ED63CB">
              <w:rPr>
                <w:rFonts w:ascii="Arial" w:hAnsi="Arial" w:cs="Arial"/>
                <w:sz w:val="22"/>
                <w:szCs w:val="22"/>
              </w:rPr>
              <w:t>d</w:t>
            </w:r>
            <w:r w:rsidRPr="00ED63CB">
              <w:rPr>
                <w:rFonts w:ascii="Arial" w:hAnsi="Arial" w:cs="Arial"/>
                <w:spacing w:val="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6"/>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6"/>
                <w:sz w:val="22"/>
                <w:szCs w:val="22"/>
              </w:rPr>
              <w:t xml:space="preserve"> </w:t>
            </w:r>
            <w:r w:rsidRPr="00ED63CB">
              <w:rPr>
                <w:rFonts w:ascii="Arial" w:hAnsi="Arial" w:cs="Arial"/>
                <w:spacing w:val="-1"/>
                <w:sz w:val="22"/>
                <w:szCs w:val="22"/>
              </w:rPr>
              <w:t>low,</w:t>
            </w:r>
            <w:r w:rsidRPr="00ED63CB">
              <w:rPr>
                <w:rFonts w:ascii="Arial" w:hAnsi="Arial" w:cs="Arial"/>
                <w:spacing w:val="-3"/>
                <w:sz w:val="22"/>
                <w:szCs w:val="22"/>
              </w:rPr>
              <w:t xml:space="preserve"> </w:t>
            </w:r>
            <w:r w:rsidRPr="00ED63CB">
              <w:rPr>
                <w:rFonts w:ascii="Arial" w:hAnsi="Arial" w:cs="Arial"/>
                <w:sz w:val="22"/>
                <w:szCs w:val="22"/>
              </w:rPr>
              <w:t>NDMA</w:t>
            </w:r>
            <w:r w:rsidRPr="00ED63CB">
              <w:rPr>
                <w:rFonts w:ascii="Arial" w:hAnsi="Arial" w:cs="Arial"/>
                <w:spacing w:val="1"/>
                <w:sz w:val="22"/>
                <w:szCs w:val="22"/>
              </w:rPr>
              <w:t xml:space="preserve"> </w:t>
            </w:r>
            <w:r w:rsidRPr="00ED63CB">
              <w:rPr>
                <w:rFonts w:ascii="Arial" w:hAnsi="Arial" w:cs="Arial"/>
                <w:sz w:val="22"/>
                <w:szCs w:val="22"/>
              </w:rPr>
              <w:t>shall</w:t>
            </w:r>
            <w:r w:rsidRPr="00ED63CB">
              <w:rPr>
                <w:rFonts w:ascii="Arial" w:hAnsi="Arial" w:cs="Arial"/>
                <w:spacing w:val="2"/>
                <w:sz w:val="22"/>
                <w:szCs w:val="22"/>
              </w:rPr>
              <w:t xml:space="preserve"> </w:t>
            </w:r>
            <w:r w:rsidRPr="00ED63CB">
              <w:rPr>
                <w:rFonts w:ascii="Arial" w:hAnsi="Arial" w:cs="Arial"/>
                <w:sz w:val="22"/>
                <w:szCs w:val="22"/>
              </w:rPr>
              <w:t>perform</w:t>
            </w:r>
            <w:r w:rsidRPr="00ED63CB">
              <w:rPr>
                <w:rFonts w:ascii="Arial" w:hAnsi="Arial" w:cs="Arial"/>
                <w:spacing w:val="1"/>
                <w:sz w:val="22"/>
                <w:szCs w:val="22"/>
              </w:rPr>
              <w:t xml:space="preserve"> </w:t>
            </w:r>
            <w:r w:rsidRPr="00ED63CB">
              <w:rPr>
                <w:rFonts w:ascii="Arial" w:hAnsi="Arial" w:cs="Arial"/>
                <w:sz w:val="22"/>
                <w:szCs w:val="22"/>
              </w:rPr>
              <w:t>price</w:t>
            </w:r>
            <w:r w:rsidRPr="00ED63CB">
              <w:rPr>
                <w:rFonts w:ascii="Arial" w:hAnsi="Arial" w:cs="Arial"/>
                <w:spacing w:val="1"/>
                <w:sz w:val="22"/>
                <w:szCs w:val="22"/>
              </w:rPr>
              <w:t xml:space="preserve"> </w:t>
            </w:r>
            <w:r w:rsidRPr="00ED63CB">
              <w:rPr>
                <w:rFonts w:ascii="Arial" w:hAnsi="Arial" w:cs="Arial"/>
                <w:sz w:val="22"/>
                <w:szCs w:val="22"/>
              </w:rPr>
              <w:t>a</w:t>
            </w:r>
            <w:r w:rsidRPr="00ED63CB">
              <w:rPr>
                <w:rFonts w:ascii="Arial" w:hAnsi="Arial" w:cs="Arial"/>
                <w:spacing w:val="-2"/>
                <w:sz w:val="22"/>
                <w:szCs w:val="22"/>
              </w:rPr>
              <w:t>n</w:t>
            </w:r>
            <w:r w:rsidRPr="00ED63CB">
              <w:rPr>
                <w:rFonts w:ascii="Arial" w:hAnsi="Arial" w:cs="Arial"/>
                <w:sz w:val="22"/>
                <w:szCs w:val="22"/>
              </w:rPr>
              <w:t>alysis</w:t>
            </w:r>
            <w:r w:rsidRPr="00ED63CB">
              <w:rPr>
                <w:rFonts w:ascii="Arial" w:hAnsi="Arial" w:cs="Arial"/>
                <w:spacing w:val="2"/>
                <w:sz w:val="22"/>
                <w:szCs w:val="22"/>
              </w:rPr>
              <w:t xml:space="preserve"> </w:t>
            </w:r>
            <w:r w:rsidRPr="00ED63CB">
              <w:rPr>
                <w:rFonts w:ascii="Arial" w:hAnsi="Arial" w:cs="Arial"/>
                <w:sz w:val="22"/>
                <w:szCs w:val="22"/>
              </w:rPr>
              <w:t>either</w:t>
            </w:r>
            <w:r w:rsidRPr="00ED63CB">
              <w:rPr>
                <w:rFonts w:ascii="Arial" w:hAnsi="Arial" w:cs="Arial"/>
                <w:spacing w:val="-2"/>
                <w:sz w:val="22"/>
                <w:szCs w:val="22"/>
              </w:rPr>
              <w:t xml:space="preserve"> </w:t>
            </w:r>
            <w:r w:rsidRPr="00ED63CB">
              <w:rPr>
                <w:rFonts w:ascii="Arial" w:hAnsi="Arial" w:cs="Arial"/>
                <w:sz w:val="22"/>
                <w:szCs w:val="22"/>
              </w:rPr>
              <w:t>during</w:t>
            </w:r>
            <w:r w:rsidRPr="00ED63CB">
              <w:rPr>
                <w:rFonts w:ascii="Arial" w:hAnsi="Arial" w:cs="Arial"/>
                <w:spacing w:val="8"/>
                <w:sz w:val="22"/>
                <w:szCs w:val="22"/>
              </w:rPr>
              <w:t xml:space="preserve"> </w:t>
            </w:r>
            <w:r w:rsidRPr="00ED63CB">
              <w:rPr>
                <w:rFonts w:ascii="Arial" w:hAnsi="Arial" w:cs="Arial"/>
                <w:sz w:val="22"/>
                <w:szCs w:val="22"/>
              </w:rPr>
              <w:t>determination</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6"/>
                <w:sz w:val="22"/>
                <w:szCs w:val="22"/>
              </w:rPr>
              <w:t xml:space="preserve"> </w:t>
            </w:r>
            <w:r w:rsidRPr="00ED63CB">
              <w:rPr>
                <w:rFonts w:ascii="Arial" w:hAnsi="Arial" w:cs="Arial"/>
                <w:sz w:val="22"/>
                <w:szCs w:val="22"/>
              </w:rPr>
              <w:t>Most</w:t>
            </w:r>
            <w:r w:rsidRPr="00ED63CB">
              <w:rPr>
                <w:rFonts w:ascii="Arial" w:hAnsi="Arial" w:cs="Arial"/>
                <w:spacing w:val="6"/>
                <w:sz w:val="22"/>
                <w:szCs w:val="22"/>
              </w:rPr>
              <w:t xml:space="preserve"> </w:t>
            </w:r>
            <w:r w:rsidRPr="00ED63CB">
              <w:rPr>
                <w:rFonts w:ascii="Arial" w:hAnsi="Arial" w:cs="Arial"/>
                <w:sz w:val="22"/>
                <w:szCs w:val="22"/>
              </w:rPr>
              <w:t>Advantageous</w:t>
            </w:r>
            <w:r w:rsidRPr="00ED63CB">
              <w:rPr>
                <w:rFonts w:ascii="Arial" w:hAnsi="Arial" w:cs="Arial"/>
                <w:spacing w:val="6"/>
                <w:sz w:val="22"/>
                <w:szCs w:val="22"/>
              </w:rPr>
              <w:t xml:space="preserve"> </w:t>
            </w:r>
            <w:r w:rsidRPr="00ED63CB">
              <w:rPr>
                <w:rFonts w:ascii="Arial" w:hAnsi="Arial" w:cs="Arial"/>
                <w:sz w:val="22"/>
                <w:szCs w:val="22"/>
              </w:rPr>
              <w:t>Bid</w:t>
            </w:r>
            <w:r w:rsidRPr="00ED63CB">
              <w:rPr>
                <w:rFonts w:ascii="Arial" w:hAnsi="Arial" w:cs="Arial"/>
                <w:spacing w:val="7"/>
                <w:sz w:val="22"/>
                <w:szCs w:val="22"/>
              </w:rPr>
              <w:t xml:space="preserve"> </w:t>
            </w:r>
            <w:r w:rsidRPr="00ED63CB">
              <w:rPr>
                <w:rFonts w:ascii="Arial" w:hAnsi="Arial" w:cs="Arial"/>
                <w:sz w:val="22"/>
                <w:szCs w:val="22"/>
              </w:rPr>
              <w:t>or</w:t>
            </w:r>
            <w:r w:rsidRPr="00ED63CB">
              <w:rPr>
                <w:rFonts w:ascii="Arial" w:hAnsi="Arial" w:cs="Arial"/>
                <w:spacing w:val="6"/>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6"/>
                <w:sz w:val="22"/>
                <w:szCs w:val="22"/>
              </w:rPr>
              <w:t xml:space="preserve"> </w:t>
            </w:r>
            <w:r w:rsidRPr="00ED63CB">
              <w:rPr>
                <w:rFonts w:ascii="Arial" w:hAnsi="Arial" w:cs="Arial"/>
                <w:sz w:val="22"/>
                <w:szCs w:val="22"/>
              </w:rPr>
              <w:t>a</w:t>
            </w:r>
            <w:r w:rsidRPr="00ED63CB">
              <w:rPr>
                <w:rFonts w:ascii="Arial" w:hAnsi="Arial" w:cs="Arial"/>
                <w:spacing w:val="-2"/>
                <w:sz w:val="22"/>
                <w:szCs w:val="22"/>
              </w:rPr>
              <w:t xml:space="preserve"> </w:t>
            </w:r>
            <w:r w:rsidRPr="00ED63CB">
              <w:rPr>
                <w:rFonts w:ascii="Arial" w:hAnsi="Arial" w:cs="Arial"/>
                <w:sz w:val="22"/>
                <w:szCs w:val="22"/>
              </w:rPr>
              <w:t>part</w:t>
            </w:r>
            <w:r w:rsidRPr="00ED63CB">
              <w:rPr>
                <w:rFonts w:ascii="Arial" w:hAnsi="Arial" w:cs="Arial"/>
                <w:spacing w:val="23"/>
                <w:sz w:val="22"/>
                <w:szCs w:val="22"/>
              </w:rPr>
              <w:t xml:space="preserve"> </w:t>
            </w:r>
            <w:r w:rsidRPr="00ED63CB">
              <w:rPr>
                <w:rFonts w:ascii="Arial" w:hAnsi="Arial" w:cs="Arial"/>
                <w:sz w:val="22"/>
                <w:szCs w:val="22"/>
              </w:rPr>
              <w:t>of</w:t>
            </w:r>
            <w:r w:rsidRPr="00ED63CB">
              <w:rPr>
                <w:rFonts w:ascii="Arial" w:hAnsi="Arial" w:cs="Arial"/>
                <w:spacing w:val="24"/>
                <w:sz w:val="22"/>
                <w:szCs w:val="22"/>
              </w:rPr>
              <w:t xml:space="preserve"> </w:t>
            </w:r>
            <w:r w:rsidR="008A48E7" w:rsidRPr="00ED63CB">
              <w:rPr>
                <w:rFonts w:ascii="Arial" w:hAnsi="Arial" w:cs="Arial"/>
                <w:sz w:val="22"/>
                <w:szCs w:val="22"/>
              </w:rPr>
              <w:t xml:space="preserve">the </w:t>
            </w:r>
            <w:r w:rsidR="008A48E7" w:rsidRPr="00ED63CB">
              <w:rPr>
                <w:rFonts w:ascii="Arial" w:hAnsi="Arial" w:cs="Arial"/>
                <w:spacing w:val="27"/>
                <w:sz w:val="22"/>
                <w:szCs w:val="22"/>
              </w:rPr>
              <w:t>post</w:t>
            </w:r>
            <w:r w:rsidRPr="00ED63CB">
              <w:rPr>
                <w:rFonts w:ascii="Arial" w:hAnsi="Arial" w:cs="Arial"/>
                <w:sz w:val="22"/>
                <w:szCs w:val="22"/>
              </w:rPr>
              <w:t>-</w:t>
            </w:r>
            <w:r w:rsidR="008A48E7" w:rsidRPr="00ED63CB">
              <w:rPr>
                <w:rFonts w:ascii="Arial" w:hAnsi="Arial" w:cs="Arial"/>
                <w:sz w:val="22"/>
                <w:szCs w:val="22"/>
              </w:rPr>
              <w:t xml:space="preserve">qualification </w:t>
            </w:r>
            <w:r w:rsidR="008A48E7" w:rsidRPr="00ED63CB">
              <w:rPr>
                <w:rFonts w:ascii="Arial" w:hAnsi="Arial" w:cs="Arial"/>
                <w:spacing w:val="20"/>
                <w:sz w:val="22"/>
                <w:szCs w:val="22"/>
              </w:rPr>
              <w:t>process</w:t>
            </w:r>
            <w:r w:rsidRPr="00ED63CB">
              <w:rPr>
                <w:rFonts w:ascii="Arial" w:hAnsi="Arial" w:cs="Arial"/>
                <w:sz w:val="22"/>
                <w:szCs w:val="22"/>
              </w:rPr>
              <w:t xml:space="preserve">. </w:t>
            </w:r>
            <w:r w:rsidRPr="00ED63CB">
              <w:rPr>
                <w:rFonts w:ascii="Arial" w:hAnsi="Arial" w:cs="Arial"/>
                <w:spacing w:val="22"/>
                <w:sz w:val="22"/>
                <w:szCs w:val="22"/>
              </w:rPr>
              <w:t xml:space="preserve"> </w:t>
            </w:r>
            <w:r w:rsidR="008A48E7" w:rsidRPr="00ED63CB">
              <w:rPr>
                <w:rFonts w:ascii="Arial" w:hAnsi="Arial" w:cs="Arial"/>
                <w:sz w:val="22"/>
                <w:szCs w:val="22"/>
              </w:rPr>
              <w:t xml:space="preserve">The </w:t>
            </w:r>
            <w:r w:rsidR="008A48E7" w:rsidRPr="00ED63CB">
              <w:rPr>
                <w:rFonts w:ascii="Arial" w:hAnsi="Arial" w:cs="Arial"/>
                <w:spacing w:val="21"/>
                <w:sz w:val="22"/>
                <w:szCs w:val="22"/>
              </w:rPr>
              <w:t>following</w:t>
            </w:r>
            <w:r w:rsidRPr="00ED63CB">
              <w:rPr>
                <w:rFonts w:ascii="Arial" w:hAnsi="Arial" w:cs="Arial"/>
                <w:spacing w:val="-2"/>
                <w:sz w:val="22"/>
                <w:szCs w:val="22"/>
              </w:rPr>
              <w:t xml:space="preserve"> </w:t>
            </w:r>
            <w:r w:rsidRPr="00ED63CB">
              <w:rPr>
                <w:rFonts w:ascii="Arial" w:hAnsi="Arial" w:cs="Arial"/>
                <w:sz w:val="22"/>
                <w:szCs w:val="22"/>
              </w:rPr>
              <w:t>process</w:t>
            </w:r>
            <w:r w:rsidRPr="00ED63CB">
              <w:rPr>
                <w:rFonts w:ascii="Arial" w:hAnsi="Arial" w:cs="Arial"/>
                <w:spacing w:val="-3"/>
                <w:sz w:val="22"/>
                <w:szCs w:val="22"/>
              </w:rPr>
              <w:t xml:space="preserve"> </w:t>
            </w:r>
            <w:r w:rsidRPr="00ED63CB">
              <w:rPr>
                <w:rFonts w:ascii="Arial" w:hAnsi="Arial" w:cs="Arial"/>
                <w:sz w:val="22"/>
                <w:szCs w:val="22"/>
              </w:rPr>
              <w:t>shall</w:t>
            </w:r>
            <w:r w:rsidRPr="00ED63CB">
              <w:rPr>
                <w:rFonts w:ascii="Arial" w:hAnsi="Arial" w:cs="Arial"/>
                <w:spacing w:val="-2"/>
                <w:sz w:val="22"/>
                <w:szCs w:val="22"/>
              </w:rPr>
              <w:t xml:space="preserve"> </w:t>
            </w:r>
            <w:r w:rsidRPr="00ED63CB">
              <w:rPr>
                <w:rFonts w:ascii="Arial" w:hAnsi="Arial" w:cs="Arial"/>
                <w:sz w:val="22"/>
                <w:szCs w:val="22"/>
              </w:rPr>
              <w:t>apply:</w:t>
            </w:r>
          </w:p>
          <w:p w14:paraId="15EEAD99" w14:textId="070E225D" w:rsidR="00E10DE8" w:rsidRPr="00ED63CB" w:rsidRDefault="00E10DE8" w:rsidP="00B60D7A">
            <w:pPr>
              <w:pStyle w:val="BodyText"/>
              <w:numPr>
                <w:ilvl w:val="0"/>
                <w:numId w:val="29"/>
              </w:numPr>
              <w:kinsoku w:val="0"/>
              <w:overflowPunct w:val="0"/>
              <w:spacing w:line="276" w:lineRule="auto"/>
              <w:ind w:left="499" w:right="244" w:hanging="499"/>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15"/>
                <w:sz w:val="22"/>
                <w:szCs w:val="22"/>
              </w:rPr>
              <w:t xml:space="preserve"> </w:t>
            </w:r>
            <w:r w:rsidRPr="00ED63CB">
              <w:rPr>
                <w:rFonts w:ascii="Arial" w:hAnsi="Arial" w:cs="Arial"/>
                <w:spacing w:val="-1"/>
                <w:sz w:val="22"/>
                <w:szCs w:val="22"/>
              </w:rPr>
              <w:t>ma</w:t>
            </w:r>
            <w:r w:rsidRPr="00ED63CB">
              <w:rPr>
                <w:rFonts w:ascii="Arial" w:hAnsi="Arial" w:cs="Arial"/>
                <w:sz w:val="22"/>
                <w:szCs w:val="22"/>
              </w:rPr>
              <w:t>y</w:t>
            </w:r>
            <w:r w:rsidRPr="00ED63CB">
              <w:rPr>
                <w:rFonts w:ascii="Arial" w:hAnsi="Arial" w:cs="Arial"/>
                <w:spacing w:val="15"/>
                <w:sz w:val="22"/>
                <w:szCs w:val="22"/>
              </w:rPr>
              <w:t xml:space="preserve"> </w:t>
            </w:r>
            <w:r w:rsidRPr="00ED63CB">
              <w:rPr>
                <w:rFonts w:ascii="Arial" w:hAnsi="Arial" w:cs="Arial"/>
                <w:spacing w:val="-1"/>
                <w:sz w:val="22"/>
                <w:szCs w:val="22"/>
              </w:rPr>
              <w:t>rejec</w:t>
            </w:r>
            <w:r w:rsidRPr="00ED63CB">
              <w:rPr>
                <w:rFonts w:ascii="Arial" w:hAnsi="Arial" w:cs="Arial"/>
                <w:sz w:val="22"/>
                <w:szCs w:val="22"/>
              </w:rPr>
              <w:t>t</w:t>
            </w:r>
            <w:r w:rsidRPr="00ED63CB">
              <w:rPr>
                <w:rFonts w:ascii="Arial" w:hAnsi="Arial" w:cs="Arial"/>
                <w:spacing w:val="15"/>
                <w:sz w:val="22"/>
                <w:szCs w:val="22"/>
              </w:rPr>
              <w:t xml:space="preserve"> </w:t>
            </w:r>
            <w:r w:rsidRPr="00ED63CB">
              <w:rPr>
                <w:rFonts w:ascii="Arial" w:hAnsi="Arial" w:cs="Arial"/>
                <w:sz w:val="22"/>
                <w:szCs w:val="22"/>
              </w:rPr>
              <w:t>a</w:t>
            </w:r>
            <w:r w:rsidRPr="00ED63CB">
              <w:rPr>
                <w:rFonts w:ascii="Arial" w:hAnsi="Arial" w:cs="Arial"/>
                <w:spacing w:val="1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4"/>
                <w:sz w:val="22"/>
                <w:szCs w:val="22"/>
              </w:rPr>
              <w:t xml:space="preserve"> </w:t>
            </w:r>
            <w:r w:rsidRPr="00ED63CB">
              <w:rPr>
                <w:rFonts w:ascii="Arial" w:hAnsi="Arial" w:cs="Arial"/>
                <w:spacing w:val="-1"/>
                <w:sz w:val="22"/>
                <w:szCs w:val="22"/>
              </w:rPr>
              <w:t>i</w:t>
            </w:r>
            <w:r w:rsidRPr="00ED63CB">
              <w:rPr>
                <w:rFonts w:ascii="Arial" w:hAnsi="Arial" w:cs="Arial"/>
                <w:sz w:val="22"/>
                <w:szCs w:val="22"/>
              </w:rPr>
              <w:t>f</w:t>
            </w:r>
            <w:r w:rsidRPr="00ED63CB">
              <w:rPr>
                <w:rFonts w:ascii="Arial" w:hAnsi="Arial" w:cs="Arial"/>
                <w:spacing w:val="14"/>
                <w:sz w:val="22"/>
                <w:szCs w:val="22"/>
              </w:rPr>
              <w:t xml:space="preserve"> </w:t>
            </w:r>
            <w:r w:rsidR="008A48E7" w:rsidRPr="00ED63CB">
              <w:rPr>
                <w:rFonts w:ascii="Arial" w:hAnsi="Arial" w:cs="Arial"/>
                <w:spacing w:val="-1"/>
                <w:sz w:val="22"/>
                <w:szCs w:val="22"/>
              </w:rPr>
              <w:t>NDMA has</w:t>
            </w:r>
            <w:r w:rsidR="008A48E7" w:rsidRPr="00ED63CB">
              <w:rPr>
                <w:rFonts w:ascii="Arial" w:hAnsi="Arial" w:cs="Arial"/>
                <w:sz w:val="22"/>
                <w:szCs w:val="22"/>
              </w:rPr>
              <w:t xml:space="preserve"> </w:t>
            </w:r>
            <w:r w:rsidR="008A48E7" w:rsidRPr="00ED63CB">
              <w:rPr>
                <w:rFonts w:ascii="Arial" w:hAnsi="Arial" w:cs="Arial"/>
                <w:spacing w:val="29"/>
                <w:sz w:val="22"/>
                <w:szCs w:val="22"/>
              </w:rPr>
              <w:t>determined</w:t>
            </w:r>
            <w:r w:rsidR="008A48E7" w:rsidRPr="00ED63CB">
              <w:rPr>
                <w:rFonts w:ascii="Arial" w:hAnsi="Arial" w:cs="Arial"/>
                <w:sz w:val="22"/>
                <w:szCs w:val="22"/>
              </w:rPr>
              <w:t xml:space="preserve"> </w:t>
            </w:r>
            <w:r w:rsidR="008A48E7" w:rsidRPr="00ED63CB">
              <w:rPr>
                <w:rFonts w:ascii="Arial" w:hAnsi="Arial" w:cs="Arial"/>
                <w:spacing w:val="29"/>
                <w:sz w:val="22"/>
                <w:szCs w:val="22"/>
              </w:rPr>
              <w:t>that</w:t>
            </w:r>
            <w:r w:rsidR="008A48E7" w:rsidRPr="00ED63CB">
              <w:rPr>
                <w:rFonts w:ascii="Arial" w:hAnsi="Arial" w:cs="Arial"/>
                <w:sz w:val="22"/>
                <w:szCs w:val="22"/>
              </w:rPr>
              <w:t xml:space="preserve"> </w:t>
            </w:r>
            <w:r w:rsidR="008A48E7" w:rsidRPr="00ED63CB">
              <w:rPr>
                <w:rFonts w:ascii="Arial" w:hAnsi="Arial" w:cs="Arial"/>
                <w:spacing w:val="29"/>
                <w:sz w:val="22"/>
                <w:szCs w:val="22"/>
              </w:rPr>
              <w:t>the</w:t>
            </w:r>
            <w:r w:rsidR="008A48E7" w:rsidRPr="00ED63CB">
              <w:rPr>
                <w:rFonts w:ascii="Arial" w:hAnsi="Arial" w:cs="Arial"/>
                <w:sz w:val="22"/>
                <w:szCs w:val="22"/>
              </w:rPr>
              <w:t xml:space="preserve"> </w:t>
            </w:r>
            <w:r w:rsidR="008A48E7" w:rsidRPr="00ED63CB">
              <w:rPr>
                <w:rFonts w:ascii="Arial" w:hAnsi="Arial" w:cs="Arial"/>
                <w:spacing w:val="29"/>
                <w:sz w:val="22"/>
                <w:szCs w:val="22"/>
              </w:rPr>
              <w:t>price</w:t>
            </w:r>
            <w:r w:rsidR="008A48E7" w:rsidRPr="00ED63CB">
              <w:rPr>
                <w:rFonts w:ascii="Arial" w:hAnsi="Arial" w:cs="Arial"/>
                <w:sz w:val="22"/>
                <w:szCs w:val="22"/>
              </w:rPr>
              <w:t xml:space="preserve"> </w:t>
            </w:r>
            <w:r w:rsidR="008A48E7" w:rsidRPr="00ED63CB">
              <w:rPr>
                <w:rFonts w:ascii="Arial" w:hAnsi="Arial" w:cs="Arial"/>
                <w:spacing w:val="29"/>
                <w:sz w:val="22"/>
                <w:szCs w:val="22"/>
              </w:rPr>
              <w:t>in</w:t>
            </w:r>
            <w:r w:rsidRPr="00ED63CB">
              <w:rPr>
                <w:rFonts w:ascii="Arial" w:hAnsi="Arial" w:cs="Arial"/>
                <w:spacing w:val="-1"/>
                <w:sz w:val="22"/>
                <w:szCs w:val="22"/>
              </w:rPr>
              <w:t xml:space="preserve"> combinatio</w:t>
            </w:r>
            <w:r w:rsidRPr="00ED63CB">
              <w:rPr>
                <w:rFonts w:ascii="Arial" w:hAnsi="Arial" w:cs="Arial"/>
                <w:sz w:val="22"/>
                <w:szCs w:val="22"/>
              </w:rPr>
              <w:t>n</w:t>
            </w:r>
            <w:r w:rsidRPr="00ED63CB">
              <w:rPr>
                <w:rFonts w:ascii="Arial" w:hAnsi="Arial" w:cs="Arial"/>
                <w:spacing w:val="22"/>
                <w:sz w:val="22"/>
                <w:szCs w:val="22"/>
              </w:rPr>
              <w:t xml:space="preserve"> </w:t>
            </w:r>
            <w:r w:rsidRPr="00ED63CB">
              <w:rPr>
                <w:rFonts w:ascii="Arial" w:hAnsi="Arial" w:cs="Arial"/>
                <w:spacing w:val="-1"/>
                <w:sz w:val="22"/>
                <w:szCs w:val="22"/>
              </w:rPr>
              <w:t>wit</w:t>
            </w:r>
            <w:r w:rsidRPr="00ED63CB">
              <w:rPr>
                <w:rFonts w:ascii="Arial" w:hAnsi="Arial" w:cs="Arial"/>
                <w:sz w:val="22"/>
                <w:szCs w:val="22"/>
              </w:rPr>
              <w:t>h</w:t>
            </w:r>
            <w:r w:rsidRPr="00ED63CB">
              <w:rPr>
                <w:rFonts w:ascii="Arial" w:hAnsi="Arial" w:cs="Arial"/>
                <w:spacing w:val="22"/>
                <w:sz w:val="22"/>
                <w:szCs w:val="22"/>
              </w:rPr>
              <w:t xml:space="preserve"> </w:t>
            </w:r>
            <w:r w:rsidRPr="00ED63CB">
              <w:rPr>
                <w:rFonts w:ascii="Arial" w:hAnsi="Arial" w:cs="Arial"/>
                <w:spacing w:val="-1"/>
                <w:sz w:val="22"/>
                <w:szCs w:val="22"/>
              </w:rPr>
              <w:t>othe</w:t>
            </w:r>
            <w:r w:rsidRPr="00ED63CB">
              <w:rPr>
                <w:rFonts w:ascii="Arial" w:hAnsi="Arial" w:cs="Arial"/>
                <w:sz w:val="22"/>
                <w:szCs w:val="22"/>
              </w:rPr>
              <w:t>r</w:t>
            </w:r>
            <w:r w:rsidRPr="00ED63CB">
              <w:rPr>
                <w:rFonts w:ascii="Arial" w:hAnsi="Arial" w:cs="Arial"/>
                <w:spacing w:val="23"/>
                <w:sz w:val="22"/>
                <w:szCs w:val="22"/>
              </w:rPr>
              <w:t xml:space="preserve"> </w:t>
            </w:r>
            <w:r w:rsidRPr="00ED63CB">
              <w:rPr>
                <w:rFonts w:ascii="Arial" w:hAnsi="Arial" w:cs="Arial"/>
                <w:spacing w:val="-1"/>
                <w:sz w:val="22"/>
                <w:szCs w:val="22"/>
              </w:rPr>
              <w:t>constituen</w:t>
            </w:r>
            <w:r w:rsidRPr="00ED63CB">
              <w:rPr>
                <w:rFonts w:ascii="Arial" w:hAnsi="Arial" w:cs="Arial"/>
                <w:sz w:val="22"/>
                <w:szCs w:val="22"/>
              </w:rPr>
              <w:t>t</w:t>
            </w:r>
            <w:r w:rsidRPr="00ED63CB">
              <w:rPr>
                <w:rFonts w:ascii="Arial" w:hAnsi="Arial" w:cs="Arial"/>
                <w:spacing w:val="22"/>
                <w:sz w:val="22"/>
                <w:szCs w:val="22"/>
              </w:rPr>
              <w:t xml:space="preserve"> </w:t>
            </w:r>
            <w:r w:rsidRPr="00ED63CB">
              <w:rPr>
                <w:rFonts w:ascii="Arial" w:hAnsi="Arial" w:cs="Arial"/>
                <w:spacing w:val="-1"/>
                <w:sz w:val="22"/>
                <w:szCs w:val="22"/>
              </w:rPr>
              <w:t>element</w:t>
            </w:r>
            <w:r w:rsidRPr="00ED63CB">
              <w:rPr>
                <w:rFonts w:ascii="Arial" w:hAnsi="Arial" w:cs="Arial"/>
                <w:sz w:val="22"/>
                <w:szCs w:val="22"/>
              </w:rPr>
              <w:t>s</w:t>
            </w:r>
            <w:r w:rsidRPr="00ED63CB">
              <w:rPr>
                <w:rFonts w:ascii="Arial" w:hAnsi="Arial" w:cs="Arial"/>
                <w:spacing w:val="2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3"/>
                <w:sz w:val="22"/>
                <w:szCs w:val="22"/>
              </w:rPr>
              <w:t xml:space="preserve"> </w:t>
            </w:r>
            <w:r w:rsidRPr="00ED63CB">
              <w:rPr>
                <w:rFonts w:ascii="Arial" w:hAnsi="Arial" w:cs="Arial"/>
                <w:spacing w:val="1"/>
                <w:sz w:val="22"/>
                <w:szCs w:val="22"/>
              </w:rPr>
              <w:t>B</w:t>
            </w:r>
            <w:r w:rsidRPr="00ED63CB">
              <w:rPr>
                <w:rFonts w:ascii="Arial" w:hAnsi="Arial" w:cs="Arial"/>
                <w:sz w:val="22"/>
                <w:szCs w:val="22"/>
              </w:rPr>
              <w:t>id</w:t>
            </w:r>
            <w:r w:rsidRPr="00ED63CB">
              <w:rPr>
                <w:rFonts w:ascii="Arial" w:hAnsi="Arial" w:cs="Arial"/>
                <w:w w:val="99"/>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5"/>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6"/>
                <w:sz w:val="22"/>
                <w:szCs w:val="22"/>
              </w:rPr>
              <w:t xml:space="preserve"> </w:t>
            </w:r>
            <w:r w:rsidRPr="00ED63CB">
              <w:rPr>
                <w:rFonts w:ascii="Arial" w:hAnsi="Arial" w:cs="Arial"/>
                <w:spacing w:val="-1"/>
                <w:sz w:val="22"/>
                <w:szCs w:val="22"/>
              </w:rPr>
              <w:t>lo</w:t>
            </w:r>
            <w:r w:rsidRPr="00ED63CB">
              <w:rPr>
                <w:rFonts w:ascii="Arial" w:hAnsi="Arial" w:cs="Arial"/>
                <w:sz w:val="22"/>
                <w:szCs w:val="22"/>
              </w:rPr>
              <w:t>w</w:t>
            </w:r>
            <w:r w:rsidRPr="00ED63CB">
              <w:rPr>
                <w:rFonts w:ascii="Arial" w:hAnsi="Arial" w:cs="Arial"/>
                <w:spacing w:val="6"/>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6"/>
                <w:sz w:val="22"/>
                <w:szCs w:val="22"/>
              </w:rPr>
              <w:t xml:space="preserve"> </w:t>
            </w:r>
            <w:r w:rsidRPr="00ED63CB">
              <w:rPr>
                <w:rFonts w:ascii="Arial" w:hAnsi="Arial" w:cs="Arial"/>
                <w:spacing w:val="1"/>
                <w:sz w:val="22"/>
                <w:szCs w:val="22"/>
              </w:rPr>
              <w:t>r</w:t>
            </w:r>
            <w:r w:rsidRPr="00ED63CB">
              <w:rPr>
                <w:rFonts w:ascii="Arial" w:hAnsi="Arial" w:cs="Arial"/>
                <w:sz w:val="22"/>
                <w:szCs w:val="22"/>
              </w:rPr>
              <w:t>e</w:t>
            </w:r>
            <w:r w:rsidRPr="00ED63CB">
              <w:rPr>
                <w:rFonts w:ascii="Arial" w:hAnsi="Arial" w:cs="Arial"/>
                <w:spacing w:val="-1"/>
                <w:sz w:val="22"/>
                <w:szCs w:val="22"/>
              </w:rPr>
              <w:t>latio</w:t>
            </w:r>
            <w:r w:rsidRPr="00ED63CB">
              <w:rPr>
                <w:rFonts w:ascii="Arial" w:hAnsi="Arial" w:cs="Arial"/>
                <w:sz w:val="22"/>
                <w:szCs w:val="22"/>
              </w:rPr>
              <w:t>n</w:t>
            </w:r>
            <w:r w:rsidRPr="00ED63CB">
              <w:rPr>
                <w:rFonts w:ascii="Arial" w:hAnsi="Arial" w:cs="Arial"/>
                <w:spacing w:val="5"/>
                <w:sz w:val="22"/>
                <w:szCs w:val="22"/>
              </w:rPr>
              <w:t xml:space="preserve"> </w:t>
            </w:r>
            <w:r w:rsidRPr="00ED63CB">
              <w:rPr>
                <w:rFonts w:ascii="Arial" w:hAnsi="Arial" w:cs="Arial"/>
                <w:sz w:val="22"/>
                <w:szCs w:val="22"/>
              </w:rPr>
              <w:t>to</w:t>
            </w:r>
            <w:r w:rsidRPr="00ED63CB">
              <w:rPr>
                <w:rFonts w:ascii="Arial" w:hAnsi="Arial" w:cs="Arial"/>
                <w:spacing w:val="6"/>
                <w:sz w:val="22"/>
                <w:szCs w:val="22"/>
              </w:rPr>
              <w:t xml:space="preserve"> </w:t>
            </w:r>
            <w:r w:rsidRPr="00ED63CB">
              <w:rPr>
                <w:rFonts w:ascii="Arial" w:hAnsi="Arial" w:cs="Arial"/>
                <w:sz w:val="22"/>
                <w:szCs w:val="22"/>
              </w:rPr>
              <w:t>the</w:t>
            </w:r>
            <w:r w:rsidRPr="00ED63CB">
              <w:rPr>
                <w:rFonts w:ascii="Arial" w:hAnsi="Arial" w:cs="Arial"/>
                <w:spacing w:val="5"/>
                <w:sz w:val="22"/>
                <w:szCs w:val="22"/>
              </w:rPr>
              <w:t xml:space="preserve"> </w:t>
            </w:r>
            <w:r w:rsidRPr="00ED63CB">
              <w:rPr>
                <w:rFonts w:ascii="Arial" w:hAnsi="Arial" w:cs="Arial"/>
                <w:sz w:val="22"/>
                <w:szCs w:val="22"/>
              </w:rPr>
              <w:t>subject</w:t>
            </w:r>
            <w:r w:rsidRPr="00ED63CB">
              <w:rPr>
                <w:rFonts w:ascii="Arial" w:hAnsi="Arial" w:cs="Arial"/>
                <w:spacing w:val="6"/>
                <w:sz w:val="22"/>
                <w:szCs w:val="22"/>
              </w:rPr>
              <w:t xml:space="preserve"> </w:t>
            </w:r>
            <w:r w:rsidRPr="00ED63CB">
              <w:rPr>
                <w:rFonts w:ascii="Arial" w:hAnsi="Arial" w:cs="Arial"/>
                <w:sz w:val="22"/>
                <w:szCs w:val="22"/>
              </w:rPr>
              <w:t>matter</w:t>
            </w:r>
            <w:r w:rsidRPr="00ED63CB">
              <w:rPr>
                <w:rFonts w:ascii="Arial" w:hAnsi="Arial" w:cs="Arial"/>
                <w:spacing w:val="6"/>
                <w:sz w:val="22"/>
                <w:szCs w:val="22"/>
              </w:rPr>
              <w:t xml:space="preserve"> </w:t>
            </w:r>
            <w:r w:rsidRPr="00ED63CB">
              <w:rPr>
                <w:rFonts w:ascii="Arial" w:hAnsi="Arial" w:cs="Arial"/>
                <w:sz w:val="22"/>
                <w:szCs w:val="22"/>
              </w:rPr>
              <w:t>of</w:t>
            </w:r>
            <w:r w:rsidRPr="00ED63CB">
              <w:rPr>
                <w:rFonts w:ascii="Arial" w:hAnsi="Arial" w:cs="Arial"/>
                <w:spacing w:val="5"/>
                <w:sz w:val="22"/>
                <w:szCs w:val="22"/>
              </w:rPr>
              <w:t xml:space="preserve"> </w:t>
            </w:r>
            <w:r w:rsidRPr="00ED63CB">
              <w:rPr>
                <w:rFonts w:ascii="Arial" w:hAnsi="Arial" w:cs="Arial"/>
                <w:sz w:val="22"/>
                <w:szCs w:val="22"/>
              </w:rPr>
              <w:t>the procurement</w:t>
            </w:r>
            <w:r w:rsidRPr="00ED63CB">
              <w:rPr>
                <w:rFonts w:ascii="Arial" w:hAnsi="Arial" w:cs="Arial"/>
                <w:spacing w:val="20"/>
                <w:sz w:val="22"/>
                <w:szCs w:val="22"/>
              </w:rPr>
              <w:t xml:space="preserve"> </w:t>
            </w:r>
            <w:r w:rsidRPr="00ED63CB">
              <w:rPr>
                <w:rFonts w:ascii="Arial" w:hAnsi="Arial" w:cs="Arial"/>
                <w:sz w:val="22"/>
                <w:szCs w:val="22"/>
              </w:rPr>
              <w:t>(i.e.</w:t>
            </w:r>
            <w:r w:rsidRPr="00ED63CB">
              <w:rPr>
                <w:rFonts w:ascii="Arial" w:hAnsi="Arial" w:cs="Arial"/>
                <w:spacing w:val="21"/>
                <w:sz w:val="22"/>
                <w:szCs w:val="22"/>
              </w:rPr>
              <w:t xml:space="preserve"> </w:t>
            </w:r>
            <w:r w:rsidRPr="00ED63CB">
              <w:rPr>
                <w:rFonts w:ascii="Arial" w:hAnsi="Arial" w:cs="Arial"/>
                <w:sz w:val="22"/>
                <w:szCs w:val="22"/>
              </w:rPr>
              <w:t>sc</w:t>
            </w:r>
            <w:r w:rsidRPr="00ED63CB">
              <w:rPr>
                <w:rFonts w:ascii="Arial" w:hAnsi="Arial" w:cs="Arial"/>
                <w:spacing w:val="-2"/>
                <w:sz w:val="22"/>
                <w:szCs w:val="22"/>
              </w:rPr>
              <w:t>o</w:t>
            </w:r>
            <w:r w:rsidRPr="00ED63CB">
              <w:rPr>
                <w:rFonts w:ascii="Arial" w:hAnsi="Arial" w:cs="Arial"/>
                <w:sz w:val="22"/>
                <w:szCs w:val="22"/>
              </w:rPr>
              <w:t>pe</w:t>
            </w:r>
            <w:r w:rsidRPr="00ED63CB">
              <w:rPr>
                <w:rFonts w:ascii="Arial" w:hAnsi="Arial" w:cs="Arial"/>
                <w:spacing w:val="21"/>
                <w:sz w:val="22"/>
                <w:szCs w:val="22"/>
              </w:rPr>
              <w:t xml:space="preserve"> </w:t>
            </w:r>
            <w:r w:rsidRPr="00ED63CB">
              <w:rPr>
                <w:rFonts w:ascii="Arial" w:hAnsi="Arial" w:cs="Arial"/>
                <w:sz w:val="22"/>
                <w:szCs w:val="22"/>
              </w:rPr>
              <w:t>of</w:t>
            </w:r>
            <w:r w:rsidRPr="00ED63CB">
              <w:rPr>
                <w:rFonts w:ascii="Arial" w:hAnsi="Arial" w:cs="Arial"/>
                <w:spacing w:val="20"/>
                <w:sz w:val="22"/>
                <w:szCs w:val="22"/>
              </w:rPr>
              <w:t xml:space="preserve"> </w:t>
            </w:r>
            <w:r w:rsidRPr="00ED63CB">
              <w:rPr>
                <w:rFonts w:ascii="Arial" w:hAnsi="Arial" w:cs="Arial"/>
                <w:sz w:val="22"/>
                <w:szCs w:val="22"/>
              </w:rPr>
              <w:t>the</w:t>
            </w:r>
            <w:r w:rsidRPr="00ED63CB">
              <w:rPr>
                <w:rFonts w:ascii="Arial" w:hAnsi="Arial" w:cs="Arial"/>
                <w:spacing w:val="21"/>
                <w:sz w:val="22"/>
                <w:szCs w:val="22"/>
              </w:rPr>
              <w:t xml:space="preserve"> </w:t>
            </w:r>
            <w:r w:rsidRPr="00ED63CB">
              <w:rPr>
                <w:rFonts w:ascii="Arial" w:hAnsi="Arial" w:cs="Arial"/>
                <w:spacing w:val="-2"/>
                <w:sz w:val="22"/>
                <w:szCs w:val="22"/>
              </w:rPr>
              <w:t>p</w:t>
            </w:r>
            <w:r w:rsidRPr="00ED63CB">
              <w:rPr>
                <w:rFonts w:ascii="Arial" w:hAnsi="Arial" w:cs="Arial"/>
                <w:sz w:val="22"/>
                <w:szCs w:val="22"/>
              </w:rPr>
              <w:t>rocureme</w:t>
            </w:r>
            <w:r w:rsidRPr="00ED63CB">
              <w:rPr>
                <w:rFonts w:ascii="Arial" w:hAnsi="Arial" w:cs="Arial"/>
                <w:spacing w:val="-2"/>
                <w:sz w:val="22"/>
                <w:szCs w:val="22"/>
              </w:rPr>
              <w:t>n</w:t>
            </w:r>
            <w:r w:rsidRPr="00ED63CB">
              <w:rPr>
                <w:rFonts w:ascii="Arial" w:hAnsi="Arial" w:cs="Arial"/>
                <w:sz w:val="22"/>
                <w:szCs w:val="22"/>
              </w:rPr>
              <w:t>t</w:t>
            </w:r>
            <w:r w:rsidRPr="00ED63CB">
              <w:rPr>
                <w:rFonts w:ascii="Arial" w:hAnsi="Arial" w:cs="Arial"/>
                <w:spacing w:val="21"/>
                <w:sz w:val="22"/>
                <w:szCs w:val="22"/>
              </w:rPr>
              <w:t xml:space="preserve"> </w:t>
            </w:r>
            <w:r w:rsidRPr="00ED63CB">
              <w:rPr>
                <w:rFonts w:ascii="Arial" w:hAnsi="Arial" w:cs="Arial"/>
                <w:sz w:val="22"/>
                <w:szCs w:val="22"/>
              </w:rPr>
              <w:t>or</w:t>
            </w:r>
            <w:r w:rsidRPr="00ED63CB">
              <w:rPr>
                <w:rFonts w:ascii="Arial" w:hAnsi="Arial" w:cs="Arial"/>
                <w:spacing w:val="20"/>
                <w:sz w:val="22"/>
                <w:szCs w:val="22"/>
              </w:rPr>
              <w:t xml:space="preserve"> </w:t>
            </w:r>
            <w:r w:rsidRPr="00ED63CB">
              <w:rPr>
                <w:rFonts w:ascii="Arial" w:hAnsi="Arial" w:cs="Arial"/>
                <w:sz w:val="22"/>
                <w:szCs w:val="22"/>
              </w:rPr>
              <w:t>ancillary services)</w:t>
            </w:r>
            <w:r w:rsidRPr="00ED63CB">
              <w:rPr>
                <w:rFonts w:ascii="Arial" w:hAnsi="Arial" w:cs="Arial"/>
                <w:spacing w:val="52"/>
                <w:sz w:val="22"/>
                <w:szCs w:val="22"/>
              </w:rPr>
              <w:t xml:space="preserve"> </w:t>
            </w:r>
            <w:r w:rsidRPr="00ED63CB">
              <w:rPr>
                <w:rFonts w:ascii="Arial" w:hAnsi="Arial" w:cs="Arial"/>
                <w:sz w:val="22"/>
                <w:szCs w:val="22"/>
              </w:rPr>
              <w:t>and</w:t>
            </w:r>
            <w:r w:rsidRPr="00ED63CB">
              <w:rPr>
                <w:rFonts w:ascii="Arial" w:hAnsi="Arial" w:cs="Arial"/>
                <w:spacing w:val="53"/>
                <w:sz w:val="22"/>
                <w:szCs w:val="22"/>
              </w:rPr>
              <w:t xml:space="preserve"> </w:t>
            </w:r>
            <w:r w:rsidRPr="00ED63CB">
              <w:rPr>
                <w:rFonts w:ascii="Arial" w:hAnsi="Arial" w:cs="Arial"/>
                <w:sz w:val="22"/>
                <w:szCs w:val="22"/>
              </w:rPr>
              <w:t>raises</w:t>
            </w:r>
            <w:r w:rsidRPr="00ED63CB">
              <w:rPr>
                <w:rFonts w:ascii="Arial" w:hAnsi="Arial" w:cs="Arial"/>
                <w:spacing w:val="52"/>
                <w:sz w:val="22"/>
                <w:szCs w:val="22"/>
              </w:rPr>
              <w:t xml:space="preserve"> </w:t>
            </w:r>
            <w:r w:rsidRPr="00ED63CB">
              <w:rPr>
                <w:rFonts w:ascii="Arial" w:hAnsi="Arial" w:cs="Arial"/>
                <w:sz w:val="22"/>
                <w:szCs w:val="22"/>
              </w:rPr>
              <w:t>concerns</w:t>
            </w:r>
            <w:r w:rsidRPr="00ED63CB">
              <w:rPr>
                <w:rFonts w:ascii="Arial" w:hAnsi="Arial" w:cs="Arial"/>
                <w:spacing w:val="53"/>
                <w:sz w:val="22"/>
                <w:szCs w:val="22"/>
              </w:rPr>
              <w:t xml:space="preserve"> </w:t>
            </w:r>
            <w:r w:rsidRPr="00ED63CB">
              <w:rPr>
                <w:rFonts w:ascii="Arial" w:hAnsi="Arial" w:cs="Arial"/>
                <w:sz w:val="22"/>
                <w:szCs w:val="22"/>
              </w:rPr>
              <w:t>as</w:t>
            </w:r>
            <w:r w:rsidRPr="00ED63CB">
              <w:rPr>
                <w:rFonts w:ascii="Arial" w:hAnsi="Arial" w:cs="Arial"/>
                <w:spacing w:val="52"/>
                <w:sz w:val="22"/>
                <w:szCs w:val="22"/>
              </w:rPr>
              <w:t xml:space="preserve"> </w:t>
            </w:r>
            <w:r w:rsidRPr="00ED63CB">
              <w:rPr>
                <w:rFonts w:ascii="Arial" w:hAnsi="Arial" w:cs="Arial"/>
                <w:sz w:val="22"/>
                <w:szCs w:val="22"/>
              </w:rPr>
              <w:t>to</w:t>
            </w:r>
            <w:r w:rsidRPr="00ED63CB">
              <w:rPr>
                <w:rFonts w:ascii="Arial" w:hAnsi="Arial" w:cs="Arial"/>
                <w:spacing w:val="53"/>
                <w:sz w:val="22"/>
                <w:szCs w:val="22"/>
              </w:rPr>
              <w:t xml:space="preserve"> </w:t>
            </w:r>
            <w:r w:rsidRPr="00ED63CB">
              <w:rPr>
                <w:rFonts w:ascii="Arial" w:hAnsi="Arial" w:cs="Arial"/>
                <w:sz w:val="22"/>
                <w:szCs w:val="22"/>
              </w:rPr>
              <w:t>the</w:t>
            </w:r>
            <w:r w:rsidRPr="00ED63CB">
              <w:rPr>
                <w:rFonts w:ascii="Arial" w:hAnsi="Arial" w:cs="Arial"/>
                <w:spacing w:val="52"/>
                <w:sz w:val="22"/>
                <w:szCs w:val="22"/>
              </w:rPr>
              <w:t xml:space="preserve"> </w:t>
            </w:r>
            <w:r w:rsidRPr="00ED63CB">
              <w:rPr>
                <w:rFonts w:ascii="Arial" w:hAnsi="Arial" w:cs="Arial"/>
                <w:sz w:val="22"/>
                <w:szCs w:val="22"/>
              </w:rPr>
              <w:t>c</w:t>
            </w:r>
            <w:r w:rsidRPr="00ED63CB">
              <w:rPr>
                <w:rFonts w:ascii="Arial" w:hAnsi="Arial" w:cs="Arial"/>
                <w:spacing w:val="1"/>
                <w:sz w:val="22"/>
                <w:szCs w:val="22"/>
              </w:rPr>
              <w:t>a</w:t>
            </w:r>
            <w:r w:rsidRPr="00ED63CB">
              <w:rPr>
                <w:rFonts w:ascii="Arial" w:hAnsi="Arial" w:cs="Arial"/>
                <w:sz w:val="22"/>
                <w:szCs w:val="22"/>
              </w:rPr>
              <w:t>pability</w:t>
            </w:r>
            <w:r w:rsidRPr="00ED63CB">
              <w:rPr>
                <w:rFonts w:ascii="Arial" w:hAnsi="Arial" w:cs="Arial"/>
                <w:spacing w:val="53"/>
                <w:sz w:val="22"/>
                <w:szCs w:val="22"/>
              </w:rPr>
              <w:t xml:space="preserve"> </w:t>
            </w:r>
            <w:r w:rsidRPr="00ED63CB">
              <w:rPr>
                <w:rFonts w:ascii="Arial" w:hAnsi="Arial" w:cs="Arial"/>
                <w:sz w:val="22"/>
                <w:szCs w:val="22"/>
              </w:rPr>
              <w:t>and</w:t>
            </w:r>
            <w:r w:rsidRPr="00ED63CB">
              <w:rPr>
                <w:rFonts w:ascii="Arial" w:hAnsi="Arial" w:cs="Arial"/>
                <w:w w:val="99"/>
                <w:sz w:val="22"/>
                <w:szCs w:val="22"/>
              </w:rPr>
              <w:t xml:space="preserve"> </w:t>
            </w:r>
            <w:r w:rsidRPr="00ED63CB">
              <w:rPr>
                <w:rFonts w:ascii="Arial" w:hAnsi="Arial" w:cs="Arial"/>
                <w:sz w:val="22"/>
                <w:szCs w:val="22"/>
              </w:rPr>
              <w:t>capacity</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z w:val="22"/>
                <w:szCs w:val="22"/>
              </w:rPr>
              <w:t>the</w:t>
            </w:r>
            <w:r w:rsidRPr="00ED63CB">
              <w:rPr>
                <w:rFonts w:ascii="Arial" w:hAnsi="Arial" w:cs="Arial"/>
                <w:spacing w:val="2"/>
                <w:sz w:val="22"/>
                <w:szCs w:val="22"/>
              </w:rPr>
              <w:t xml:space="preserve"> </w:t>
            </w:r>
            <w:r w:rsidRPr="00ED63CB">
              <w:rPr>
                <w:rFonts w:ascii="Arial" w:hAnsi="Arial" w:cs="Arial"/>
                <w:sz w:val="22"/>
                <w:szCs w:val="22"/>
              </w:rPr>
              <w:t>respective</w:t>
            </w:r>
            <w:r w:rsidRPr="00ED63CB">
              <w:rPr>
                <w:rFonts w:ascii="Arial" w:hAnsi="Arial" w:cs="Arial"/>
                <w:spacing w:val="2"/>
                <w:sz w:val="22"/>
                <w:szCs w:val="22"/>
              </w:rPr>
              <w:t xml:space="preserve"> </w:t>
            </w:r>
            <w:r w:rsidRPr="00ED63CB">
              <w:rPr>
                <w:rFonts w:ascii="Arial" w:hAnsi="Arial" w:cs="Arial"/>
                <w:sz w:val="22"/>
                <w:szCs w:val="22"/>
              </w:rPr>
              <w:t>B</w:t>
            </w:r>
            <w:r w:rsidRPr="00ED63CB">
              <w:rPr>
                <w:rFonts w:ascii="Arial" w:hAnsi="Arial" w:cs="Arial"/>
                <w:spacing w:val="1"/>
                <w:sz w:val="22"/>
                <w:szCs w:val="22"/>
              </w:rPr>
              <w:t>i</w:t>
            </w:r>
            <w:r w:rsidRPr="00ED63CB">
              <w:rPr>
                <w:rFonts w:ascii="Arial" w:hAnsi="Arial" w:cs="Arial"/>
                <w:sz w:val="22"/>
                <w:szCs w:val="22"/>
              </w:rPr>
              <w:t>dder</w:t>
            </w:r>
            <w:r w:rsidRPr="00ED63CB">
              <w:rPr>
                <w:rFonts w:ascii="Arial" w:hAnsi="Arial" w:cs="Arial"/>
                <w:spacing w:val="2"/>
                <w:sz w:val="22"/>
                <w:szCs w:val="22"/>
              </w:rPr>
              <w:t xml:space="preserve"> </w:t>
            </w:r>
            <w:r w:rsidRPr="00ED63CB">
              <w:rPr>
                <w:rFonts w:ascii="Arial" w:hAnsi="Arial" w:cs="Arial"/>
                <w:sz w:val="22"/>
                <w:szCs w:val="22"/>
              </w:rPr>
              <w:t>to</w:t>
            </w:r>
            <w:r w:rsidRPr="00ED63CB">
              <w:rPr>
                <w:rFonts w:ascii="Arial" w:hAnsi="Arial" w:cs="Arial"/>
                <w:spacing w:val="2"/>
                <w:sz w:val="22"/>
                <w:szCs w:val="22"/>
              </w:rPr>
              <w:t xml:space="preserve"> </w:t>
            </w:r>
            <w:r w:rsidRPr="00ED63CB">
              <w:rPr>
                <w:rFonts w:ascii="Arial" w:hAnsi="Arial" w:cs="Arial"/>
                <w:sz w:val="22"/>
                <w:szCs w:val="22"/>
              </w:rPr>
              <w:t>perform</w:t>
            </w:r>
            <w:r w:rsidRPr="00ED63CB">
              <w:rPr>
                <w:rFonts w:ascii="Arial" w:hAnsi="Arial" w:cs="Arial"/>
                <w:spacing w:val="2"/>
                <w:sz w:val="22"/>
                <w:szCs w:val="22"/>
              </w:rPr>
              <w:t xml:space="preserve"> </w:t>
            </w:r>
            <w:r w:rsidRPr="00ED63CB">
              <w:rPr>
                <w:rFonts w:ascii="Arial" w:hAnsi="Arial" w:cs="Arial"/>
                <w:sz w:val="22"/>
                <w:szCs w:val="22"/>
              </w:rPr>
              <w:t>that contract;</w:t>
            </w:r>
          </w:p>
        </w:tc>
      </w:tr>
      <w:tr w:rsidR="00E10DE8" w:rsidRPr="001E18B8" w14:paraId="334C27F6" w14:textId="77777777" w:rsidTr="003B3015">
        <w:trPr>
          <w:trHeight w:val="5003"/>
        </w:trPr>
        <w:tc>
          <w:tcPr>
            <w:tcW w:w="630" w:type="dxa"/>
          </w:tcPr>
          <w:p w14:paraId="06FFD15A" w14:textId="77777777" w:rsidR="00E10DE8" w:rsidRPr="001E18B8" w:rsidRDefault="00E10DE8" w:rsidP="00E10DE8">
            <w:pPr>
              <w:pStyle w:val="Heading7"/>
              <w:keepNext w:val="0"/>
              <w:keepLines w:val="0"/>
              <w:tabs>
                <w:tab w:val="left" w:pos="564"/>
              </w:tabs>
              <w:kinsoku w:val="0"/>
              <w:overflowPunct w:val="0"/>
              <w:spacing w:before="0"/>
              <w:ind w:left="438" w:hanging="438"/>
              <w:rPr>
                <w:rFonts w:ascii="Arial" w:eastAsiaTheme="minorEastAsia" w:hAnsi="Arial" w:cs="Arial"/>
                <w:i w:val="0"/>
                <w:iCs w:val="0"/>
                <w:color w:val="auto"/>
                <w:spacing w:val="-1"/>
                <w:sz w:val="22"/>
                <w:szCs w:val="22"/>
              </w:rPr>
            </w:pPr>
          </w:p>
        </w:tc>
        <w:tc>
          <w:tcPr>
            <w:tcW w:w="3010" w:type="dxa"/>
          </w:tcPr>
          <w:p w14:paraId="0CE60DD5" w14:textId="77777777" w:rsidR="00E10DE8" w:rsidRPr="001E18B8" w:rsidRDefault="00E10DE8" w:rsidP="00E10DE8">
            <w:pPr>
              <w:rPr>
                <w:rFonts w:ascii="Arial" w:hAnsi="Arial" w:cs="Arial"/>
                <w:sz w:val="22"/>
                <w:szCs w:val="22"/>
              </w:rPr>
            </w:pPr>
          </w:p>
        </w:tc>
        <w:tc>
          <w:tcPr>
            <w:tcW w:w="817" w:type="dxa"/>
          </w:tcPr>
          <w:p w14:paraId="70AD6BA2" w14:textId="022C53BE" w:rsidR="00E10DE8" w:rsidRPr="001E18B8" w:rsidRDefault="00E10DE8" w:rsidP="00E10DE8">
            <w:pPr>
              <w:rPr>
                <w:rFonts w:ascii="Arial" w:hAnsi="Arial" w:cs="Arial"/>
                <w:sz w:val="22"/>
                <w:szCs w:val="22"/>
              </w:rPr>
            </w:pPr>
          </w:p>
        </w:tc>
        <w:tc>
          <w:tcPr>
            <w:tcW w:w="6068" w:type="dxa"/>
          </w:tcPr>
          <w:p w14:paraId="7F7D12AF" w14:textId="77777777" w:rsidR="00E10DE8" w:rsidRPr="00ED63CB" w:rsidRDefault="00E10DE8" w:rsidP="00B60D7A">
            <w:pPr>
              <w:pStyle w:val="BodyText"/>
              <w:numPr>
                <w:ilvl w:val="0"/>
                <w:numId w:val="29"/>
              </w:numPr>
              <w:kinsoku w:val="0"/>
              <w:overflowPunct w:val="0"/>
              <w:spacing w:line="276" w:lineRule="auto"/>
              <w:ind w:left="536" w:right="244" w:hanging="561"/>
              <w:jc w:val="both"/>
              <w:rPr>
                <w:rFonts w:ascii="Arial" w:hAnsi="Arial" w:cs="Arial"/>
                <w:sz w:val="22"/>
                <w:szCs w:val="22"/>
              </w:rPr>
            </w:pPr>
            <w:r w:rsidRPr="00ED63CB">
              <w:rPr>
                <w:rFonts w:ascii="Arial" w:hAnsi="Arial" w:cs="Arial"/>
                <w:spacing w:val="-1"/>
                <w:sz w:val="22"/>
                <w:szCs w:val="22"/>
              </w:rPr>
              <w:t>Befor</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rejectin</w:t>
            </w:r>
            <w:r w:rsidRPr="00ED63CB">
              <w:rPr>
                <w:rFonts w:ascii="Arial" w:hAnsi="Arial" w:cs="Arial"/>
                <w:sz w:val="22"/>
                <w:szCs w:val="22"/>
              </w:rPr>
              <w:t>g</w:t>
            </w:r>
            <w:r w:rsidRPr="00ED63CB">
              <w:rPr>
                <w:rFonts w:ascii="Arial" w:hAnsi="Arial" w:cs="Arial"/>
                <w:spacing w:val="18"/>
                <w:sz w:val="22"/>
                <w:szCs w:val="22"/>
              </w:rPr>
              <w:t xml:space="preserve"> </w:t>
            </w:r>
            <w:r w:rsidRPr="00ED63CB">
              <w:rPr>
                <w:rFonts w:ascii="Arial" w:hAnsi="Arial" w:cs="Arial"/>
                <w:spacing w:val="-1"/>
                <w:sz w:val="22"/>
                <w:szCs w:val="22"/>
              </w:rPr>
              <w:t>a</w:t>
            </w:r>
            <w:r w:rsidRPr="00ED63CB">
              <w:rPr>
                <w:rFonts w:ascii="Arial" w:hAnsi="Arial" w:cs="Arial"/>
                <w:sz w:val="22"/>
                <w:szCs w:val="22"/>
              </w:rPr>
              <w:t>n</w:t>
            </w:r>
            <w:r w:rsidRPr="00ED63CB">
              <w:rPr>
                <w:rFonts w:ascii="Arial" w:hAnsi="Arial" w:cs="Arial"/>
                <w:spacing w:val="18"/>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17"/>
                <w:sz w:val="22"/>
                <w:szCs w:val="22"/>
              </w:rPr>
              <w:t xml:space="preserve"> </w:t>
            </w:r>
            <w:r w:rsidRPr="00ED63CB">
              <w:rPr>
                <w:rFonts w:ascii="Arial" w:hAnsi="Arial" w:cs="Arial"/>
                <w:spacing w:val="-1"/>
                <w:sz w:val="22"/>
                <w:szCs w:val="22"/>
              </w:rPr>
              <w:t>lo</w:t>
            </w:r>
            <w:r w:rsidRPr="00ED63CB">
              <w:rPr>
                <w:rFonts w:ascii="Arial" w:hAnsi="Arial" w:cs="Arial"/>
                <w:sz w:val="22"/>
                <w:szCs w:val="22"/>
              </w:rPr>
              <w:t>w</w:t>
            </w:r>
            <w:r w:rsidRPr="00ED63CB">
              <w:rPr>
                <w:rFonts w:ascii="Arial" w:hAnsi="Arial" w:cs="Arial"/>
                <w:spacing w:val="18"/>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NDMA</w:t>
            </w:r>
            <w:r w:rsidRPr="00ED63CB">
              <w:rPr>
                <w:rFonts w:ascii="Arial" w:hAnsi="Arial" w:cs="Arial"/>
                <w:spacing w:val="15"/>
                <w:sz w:val="22"/>
                <w:szCs w:val="22"/>
              </w:rPr>
              <w:t xml:space="preserve"> </w:t>
            </w:r>
            <w:r w:rsidRPr="00ED63CB">
              <w:rPr>
                <w:rFonts w:ascii="Arial" w:hAnsi="Arial" w:cs="Arial"/>
                <w:sz w:val="22"/>
                <w:szCs w:val="22"/>
              </w:rPr>
              <w:t>shall</w:t>
            </w:r>
            <w:r w:rsidRPr="00ED63CB">
              <w:rPr>
                <w:rFonts w:ascii="Arial" w:hAnsi="Arial" w:cs="Arial"/>
                <w:spacing w:val="16"/>
                <w:sz w:val="22"/>
                <w:szCs w:val="22"/>
              </w:rPr>
              <w:t xml:space="preserve"> </w:t>
            </w:r>
            <w:r w:rsidRPr="00ED63CB">
              <w:rPr>
                <w:rFonts w:ascii="Arial" w:hAnsi="Arial" w:cs="Arial"/>
                <w:sz w:val="22"/>
                <w:szCs w:val="22"/>
              </w:rPr>
              <w:t>request</w:t>
            </w:r>
            <w:r w:rsidRPr="00ED63CB">
              <w:rPr>
                <w:rFonts w:ascii="Arial" w:hAnsi="Arial" w:cs="Arial"/>
                <w:spacing w:val="16"/>
                <w:sz w:val="22"/>
                <w:szCs w:val="22"/>
              </w:rPr>
              <w:t xml:space="preserve"> </w:t>
            </w:r>
            <w:r w:rsidRPr="00ED63CB">
              <w:rPr>
                <w:rFonts w:ascii="Arial" w:hAnsi="Arial" w:cs="Arial"/>
                <w:sz w:val="22"/>
                <w:szCs w:val="22"/>
              </w:rPr>
              <w:t>the</w:t>
            </w:r>
            <w:r w:rsidRPr="00ED63CB">
              <w:rPr>
                <w:rFonts w:ascii="Arial" w:hAnsi="Arial" w:cs="Arial"/>
                <w:spacing w:val="15"/>
                <w:sz w:val="22"/>
                <w:szCs w:val="22"/>
              </w:rPr>
              <w:t xml:space="preserve"> </w:t>
            </w:r>
            <w:r w:rsidRPr="00ED63CB">
              <w:rPr>
                <w:rFonts w:ascii="Arial" w:hAnsi="Arial" w:cs="Arial"/>
                <w:sz w:val="22"/>
                <w:szCs w:val="22"/>
              </w:rPr>
              <w:t>Bidder</w:t>
            </w:r>
            <w:r w:rsidRPr="00ED63CB">
              <w:rPr>
                <w:rFonts w:ascii="Arial" w:hAnsi="Arial" w:cs="Arial"/>
                <w:spacing w:val="16"/>
                <w:sz w:val="22"/>
                <w:szCs w:val="22"/>
              </w:rPr>
              <w:t xml:space="preserve"> </w:t>
            </w:r>
            <w:r w:rsidRPr="00ED63CB">
              <w:rPr>
                <w:rFonts w:ascii="Arial" w:hAnsi="Arial" w:cs="Arial"/>
                <w:sz w:val="22"/>
                <w:szCs w:val="22"/>
              </w:rPr>
              <w:t>an explanation</w:t>
            </w:r>
            <w:r w:rsidRPr="00ED63CB">
              <w:rPr>
                <w:rFonts w:ascii="Arial" w:hAnsi="Arial" w:cs="Arial"/>
                <w:spacing w:val="45"/>
                <w:sz w:val="22"/>
                <w:szCs w:val="22"/>
              </w:rPr>
              <w:t xml:space="preserve"> </w:t>
            </w:r>
            <w:r w:rsidRPr="00ED63CB">
              <w:rPr>
                <w:rFonts w:ascii="Arial" w:hAnsi="Arial" w:cs="Arial"/>
                <w:sz w:val="22"/>
                <w:szCs w:val="22"/>
              </w:rPr>
              <w:t>of</w:t>
            </w:r>
            <w:r w:rsidRPr="00ED63CB">
              <w:rPr>
                <w:rFonts w:ascii="Arial" w:hAnsi="Arial" w:cs="Arial"/>
                <w:spacing w:val="46"/>
                <w:sz w:val="22"/>
                <w:szCs w:val="22"/>
              </w:rPr>
              <w:t xml:space="preserve"> </w:t>
            </w:r>
            <w:r w:rsidRPr="00ED63CB">
              <w:rPr>
                <w:rFonts w:ascii="Arial" w:hAnsi="Arial" w:cs="Arial"/>
                <w:sz w:val="22"/>
                <w:szCs w:val="22"/>
              </w:rPr>
              <w:t>the</w:t>
            </w:r>
            <w:r w:rsidRPr="00ED63CB">
              <w:rPr>
                <w:rFonts w:ascii="Arial" w:hAnsi="Arial" w:cs="Arial"/>
                <w:spacing w:val="45"/>
                <w:sz w:val="22"/>
                <w:szCs w:val="22"/>
              </w:rPr>
              <w:t xml:space="preserve"> </w:t>
            </w:r>
            <w:r w:rsidRPr="00ED63CB">
              <w:rPr>
                <w:rFonts w:ascii="Arial" w:hAnsi="Arial" w:cs="Arial"/>
                <w:sz w:val="22"/>
                <w:szCs w:val="22"/>
              </w:rPr>
              <w:t>Bid</w:t>
            </w:r>
            <w:r w:rsidRPr="00ED63CB">
              <w:rPr>
                <w:rFonts w:ascii="Arial" w:hAnsi="Arial" w:cs="Arial"/>
                <w:spacing w:val="46"/>
                <w:sz w:val="22"/>
                <w:szCs w:val="22"/>
              </w:rPr>
              <w:t xml:space="preserve"> </w:t>
            </w:r>
            <w:r w:rsidRPr="00ED63CB">
              <w:rPr>
                <w:rFonts w:ascii="Arial" w:hAnsi="Arial" w:cs="Arial"/>
                <w:sz w:val="22"/>
                <w:szCs w:val="22"/>
              </w:rPr>
              <w:t>or</w:t>
            </w:r>
            <w:r w:rsidRPr="00ED63CB">
              <w:rPr>
                <w:rFonts w:ascii="Arial" w:hAnsi="Arial" w:cs="Arial"/>
                <w:spacing w:val="45"/>
                <w:sz w:val="22"/>
                <w:szCs w:val="22"/>
              </w:rPr>
              <w:t xml:space="preserve"> </w:t>
            </w:r>
            <w:r w:rsidRPr="00ED63CB">
              <w:rPr>
                <w:rFonts w:ascii="Arial" w:hAnsi="Arial" w:cs="Arial"/>
                <w:sz w:val="22"/>
                <w:szCs w:val="22"/>
              </w:rPr>
              <w:t>of</w:t>
            </w:r>
            <w:r w:rsidRPr="00ED63CB">
              <w:rPr>
                <w:rFonts w:ascii="Arial" w:hAnsi="Arial" w:cs="Arial"/>
                <w:spacing w:val="46"/>
                <w:sz w:val="22"/>
                <w:szCs w:val="22"/>
              </w:rPr>
              <w:t xml:space="preserve"> </w:t>
            </w:r>
            <w:r w:rsidRPr="00ED63CB">
              <w:rPr>
                <w:rFonts w:ascii="Arial" w:hAnsi="Arial" w:cs="Arial"/>
                <w:sz w:val="22"/>
                <w:szCs w:val="22"/>
              </w:rPr>
              <w:t>those</w:t>
            </w:r>
            <w:r w:rsidRPr="00ED63CB">
              <w:rPr>
                <w:rFonts w:ascii="Arial" w:hAnsi="Arial" w:cs="Arial"/>
                <w:spacing w:val="45"/>
                <w:sz w:val="22"/>
                <w:szCs w:val="22"/>
              </w:rPr>
              <w:t xml:space="preserve"> </w:t>
            </w:r>
            <w:r w:rsidRPr="00ED63CB">
              <w:rPr>
                <w:rFonts w:ascii="Arial" w:hAnsi="Arial" w:cs="Arial"/>
                <w:sz w:val="22"/>
                <w:szCs w:val="22"/>
              </w:rPr>
              <w:t>p</w:t>
            </w:r>
            <w:r w:rsidRPr="00ED63CB">
              <w:rPr>
                <w:rFonts w:ascii="Arial" w:hAnsi="Arial" w:cs="Arial"/>
                <w:spacing w:val="1"/>
                <w:sz w:val="22"/>
                <w:szCs w:val="22"/>
              </w:rPr>
              <w:t>a</w:t>
            </w:r>
            <w:r w:rsidRPr="00ED63CB">
              <w:rPr>
                <w:rFonts w:ascii="Arial" w:hAnsi="Arial" w:cs="Arial"/>
                <w:sz w:val="22"/>
                <w:szCs w:val="22"/>
              </w:rPr>
              <w:t>rts</w:t>
            </w:r>
            <w:r w:rsidRPr="00ED63CB">
              <w:rPr>
                <w:rFonts w:ascii="Arial" w:hAnsi="Arial" w:cs="Arial"/>
                <w:spacing w:val="46"/>
                <w:sz w:val="22"/>
                <w:szCs w:val="22"/>
              </w:rPr>
              <w:t xml:space="preserve"> </w:t>
            </w:r>
            <w:r w:rsidRPr="00ED63CB">
              <w:rPr>
                <w:rFonts w:ascii="Arial" w:hAnsi="Arial" w:cs="Arial"/>
                <w:sz w:val="22"/>
                <w:szCs w:val="22"/>
              </w:rPr>
              <w:t>which</w:t>
            </w:r>
            <w:r w:rsidRPr="00ED63CB">
              <w:rPr>
                <w:rFonts w:ascii="Arial" w:hAnsi="Arial" w:cs="Arial"/>
                <w:spacing w:val="46"/>
                <w:sz w:val="22"/>
                <w:szCs w:val="22"/>
              </w:rPr>
              <w:t xml:space="preserve"> </w:t>
            </w:r>
            <w:r w:rsidRPr="00ED63CB">
              <w:rPr>
                <w:rFonts w:ascii="Arial" w:hAnsi="Arial" w:cs="Arial"/>
                <w:sz w:val="22"/>
                <w:szCs w:val="22"/>
              </w:rPr>
              <w:t xml:space="preserve">it </w:t>
            </w:r>
            <w:r w:rsidRPr="00ED63CB">
              <w:rPr>
                <w:rFonts w:ascii="Arial" w:hAnsi="Arial" w:cs="Arial"/>
                <w:spacing w:val="-1"/>
                <w:sz w:val="22"/>
                <w:szCs w:val="22"/>
              </w:rPr>
              <w:t>consider</w:t>
            </w:r>
            <w:r w:rsidRPr="00ED63CB">
              <w:rPr>
                <w:rFonts w:ascii="Arial" w:hAnsi="Arial" w:cs="Arial"/>
                <w:sz w:val="22"/>
                <w:szCs w:val="22"/>
              </w:rPr>
              <w:t>s</w:t>
            </w:r>
            <w:r w:rsidRPr="00ED63CB">
              <w:rPr>
                <w:rFonts w:ascii="Arial" w:hAnsi="Arial" w:cs="Arial"/>
                <w:spacing w:val="43"/>
                <w:sz w:val="22"/>
                <w:szCs w:val="22"/>
              </w:rPr>
              <w:t xml:space="preserve"> </w:t>
            </w:r>
            <w:r w:rsidRPr="00ED63CB">
              <w:rPr>
                <w:rFonts w:ascii="Arial" w:hAnsi="Arial" w:cs="Arial"/>
                <w:spacing w:val="-1"/>
                <w:sz w:val="22"/>
                <w:szCs w:val="22"/>
              </w:rPr>
              <w:t>contribut</w:t>
            </w:r>
            <w:r w:rsidRPr="00ED63CB">
              <w:rPr>
                <w:rFonts w:ascii="Arial" w:hAnsi="Arial" w:cs="Arial"/>
                <w:sz w:val="22"/>
                <w:szCs w:val="22"/>
              </w:rPr>
              <w:t>e</w:t>
            </w:r>
            <w:r w:rsidRPr="00ED63CB">
              <w:rPr>
                <w:rFonts w:ascii="Arial" w:hAnsi="Arial" w:cs="Arial"/>
                <w:spacing w:val="43"/>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4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3"/>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43"/>
                <w:sz w:val="22"/>
                <w:szCs w:val="22"/>
              </w:rPr>
              <w:t xml:space="preserve"> </w:t>
            </w:r>
            <w:r w:rsidRPr="00ED63CB">
              <w:rPr>
                <w:rFonts w:ascii="Arial" w:hAnsi="Arial" w:cs="Arial"/>
                <w:spacing w:val="-1"/>
                <w:sz w:val="22"/>
                <w:szCs w:val="22"/>
              </w:rPr>
              <w:t>bein</w:t>
            </w:r>
            <w:r w:rsidRPr="00ED63CB">
              <w:rPr>
                <w:rFonts w:ascii="Arial" w:hAnsi="Arial" w:cs="Arial"/>
                <w:sz w:val="22"/>
                <w:szCs w:val="22"/>
              </w:rPr>
              <w:t>g</w:t>
            </w:r>
            <w:r w:rsidRPr="00ED63CB">
              <w:rPr>
                <w:rFonts w:ascii="Arial" w:hAnsi="Arial" w:cs="Arial"/>
                <w:spacing w:val="42"/>
                <w:sz w:val="22"/>
                <w:szCs w:val="22"/>
              </w:rPr>
              <w:t xml:space="preserve"> </w:t>
            </w:r>
            <w:r w:rsidRPr="00ED63CB">
              <w:rPr>
                <w:rFonts w:ascii="Arial" w:hAnsi="Arial" w:cs="Arial"/>
                <w:spacing w:val="-1"/>
                <w:sz w:val="22"/>
                <w:szCs w:val="22"/>
              </w:rPr>
              <w:t>abn</w:t>
            </w:r>
            <w:r w:rsidRPr="00ED63CB">
              <w:rPr>
                <w:rFonts w:ascii="Arial" w:hAnsi="Arial" w:cs="Arial"/>
                <w:sz w:val="22"/>
                <w:szCs w:val="22"/>
              </w:rPr>
              <w:t>o</w:t>
            </w:r>
            <w:r w:rsidRPr="00ED63CB">
              <w:rPr>
                <w:rFonts w:ascii="Arial" w:hAnsi="Arial" w:cs="Arial"/>
                <w:spacing w:val="-1"/>
                <w:sz w:val="22"/>
                <w:szCs w:val="22"/>
              </w:rPr>
              <w:t>rmall</w:t>
            </w:r>
            <w:r w:rsidRPr="00ED63CB">
              <w:rPr>
                <w:rFonts w:ascii="Arial" w:hAnsi="Arial" w:cs="Arial"/>
                <w:sz w:val="22"/>
                <w:szCs w:val="22"/>
              </w:rPr>
              <w:t>y</w:t>
            </w:r>
            <w:r w:rsidRPr="00ED63CB">
              <w:rPr>
                <w:rFonts w:ascii="Arial" w:hAnsi="Arial" w:cs="Arial"/>
                <w:spacing w:val="43"/>
                <w:sz w:val="22"/>
                <w:szCs w:val="22"/>
              </w:rPr>
              <w:t xml:space="preserve"> </w:t>
            </w:r>
            <w:r w:rsidRPr="00ED63CB">
              <w:rPr>
                <w:rFonts w:ascii="Arial" w:hAnsi="Arial" w:cs="Arial"/>
                <w:spacing w:val="-1"/>
                <w:sz w:val="22"/>
                <w:szCs w:val="22"/>
              </w:rPr>
              <w:t>lo</w:t>
            </w:r>
            <w:r w:rsidRPr="00ED63CB">
              <w:rPr>
                <w:rFonts w:ascii="Arial" w:hAnsi="Arial" w:cs="Arial"/>
                <w:spacing w:val="1"/>
                <w:sz w:val="22"/>
                <w:szCs w:val="22"/>
              </w:rPr>
              <w:t>w</w:t>
            </w:r>
            <w:r w:rsidRPr="00ED63CB">
              <w:rPr>
                <w:rFonts w:ascii="Arial" w:hAnsi="Arial" w:cs="Arial"/>
                <w:sz w:val="22"/>
                <w:szCs w:val="22"/>
              </w:rPr>
              <w:t xml:space="preserve">; </w:t>
            </w:r>
            <w:r w:rsidRPr="00ED63CB">
              <w:rPr>
                <w:rFonts w:ascii="Arial" w:hAnsi="Arial" w:cs="Arial"/>
                <w:spacing w:val="-1"/>
                <w:sz w:val="22"/>
                <w:szCs w:val="22"/>
              </w:rPr>
              <w:t>tak</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accoun</w:t>
            </w:r>
            <w:r w:rsidRPr="00ED63CB">
              <w:rPr>
                <w:rFonts w:ascii="Arial" w:hAnsi="Arial" w:cs="Arial"/>
                <w:sz w:val="22"/>
                <w:szCs w:val="22"/>
              </w:rPr>
              <w:t>t</w:t>
            </w:r>
            <w:r w:rsidRPr="00ED63CB">
              <w:rPr>
                <w:rFonts w:ascii="Arial" w:hAnsi="Arial" w:cs="Arial"/>
                <w:spacing w:val="2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evidenc</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provide</w:t>
            </w:r>
            <w:r w:rsidRPr="00ED63CB">
              <w:rPr>
                <w:rFonts w:ascii="Arial" w:hAnsi="Arial" w:cs="Arial"/>
                <w:sz w:val="22"/>
                <w:szCs w:val="22"/>
              </w:rPr>
              <w:t>d</w:t>
            </w:r>
            <w:r w:rsidRPr="00ED63CB">
              <w:rPr>
                <w:rFonts w:ascii="Arial" w:hAnsi="Arial" w:cs="Arial"/>
                <w:spacing w:val="24"/>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24"/>
                <w:sz w:val="22"/>
                <w:szCs w:val="22"/>
              </w:rPr>
              <w:t xml:space="preserve"> </w:t>
            </w:r>
            <w:r w:rsidRPr="00ED63CB">
              <w:rPr>
                <w:rFonts w:ascii="Arial" w:hAnsi="Arial" w:cs="Arial"/>
                <w:spacing w:val="-1"/>
                <w:sz w:val="22"/>
                <w:szCs w:val="22"/>
              </w:rPr>
              <w:t>respons</w:t>
            </w:r>
            <w:r w:rsidRPr="00ED63CB">
              <w:rPr>
                <w:rFonts w:ascii="Arial" w:hAnsi="Arial" w:cs="Arial"/>
                <w:sz w:val="22"/>
                <w:szCs w:val="22"/>
              </w:rPr>
              <w:t>e</w:t>
            </w:r>
            <w:r w:rsidRPr="00ED63CB">
              <w:rPr>
                <w:rFonts w:ascii="Arial" w:hAnsi="Arial" w:cs="Arial"/>
                <w:spacing w:val="24"/>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4"/>
                <w:sz w:val="22"/>
                <w:szCs w:val="22"/>
              </w:rPr>
              <w:t xml:space="preserve"> </w:t>
            </w:r>
            <w:r w:rsidRPr="00ED63CB">
              <w:rPr>
                <w:rFonts w:ascii="Arial" w:hAnsi="Arial" w:cs="Arial"/>
                <w:sz w:val="22"/>
                <w:szCs w:val="22"/>
              </w:rPr>
              <w:t xml:space="preserve">a </w:t>
            </w:r>
            <w:r w:rsidRPr="00ED63CB">
              <w:rPr>
                <w:rFonts w:ascii="Arial" w:hAnsi="Arial" w:cs="Arial"/>
                <w:spacing w:val="-1"/>
                <w:sz w:val="22"/>
                <w:szCs w:val="22"/>
              </w:rPr>
              <w:t>reques</w:t>
            </w:r>
            <w:r w:rsidRPr="00ED63CB">
              <w:rPr>
                <w:rFonts w:ascii="Arial" w:hAnsi="Arial" w:cs="Arial"/>
                <w:sz w:val="22"/>
                <w:szCs w:val="22"/>
              </w:rPr>
              <w:t>t</w:t>
            </w:r>
            <w:r w:rsidRPr="00ED63CB">
              <w:rPr>
                <w:rFonts w:ascii="Arial" w:hAnsi="Arial" w:cs="Arial"/>
                <w:spacing w:val="3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0"/>
                <w:sz w:val="22"/>
                <w:szCs w:val="22"/>
              </w:rPr>
              <w:t xml:space="preserve"> </w:t>
            </w:r>
            <w:r w:rsidRPr="00ED63CB">
              <w:rPr>
                <w:rFonts w:ascii="Arial" w:hAnsi="Arial" w:cs="Arial"/>
                <w:spacing w:val="-1"/>
                <w:sz w:val="22"/>
                <w:szCs w:val="22"/>
              </w:rPr>
              <w:t>writing</w:t>
            </w:r>
            <w:r w:rsidRPr="00ED63CB">
              <w:rPr>
                <w:rFonts w:ascii="Arial" w:hAnsi="Arial" w:cs="Arial"/>
                <w:sz w:val="22"/>
                <w:szCs w:val="22"/>
              </w:rPr>
              <w:t>;</w:t>
            </w:r>
            <w:r w:rsidRPr="00ED63CB">
              <w:rPr>
                <w:rFonts w:ascii="Arial" w:hAnsi="Arial" w:cs="Arial"/>
                <w:spacing w:val="40"/>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40"/>
                <w:sz w:val="22"/>
                <w:szCs w:val="22"/>
              </w:rPr>
              <w:t xml:space="preserve"> </w:t>
            </w:r>
            <w:r w:rsidRPr="00ED63CB">
              <w:rPr>
                <w:rFonts w:ascii="Arial" w:hAnsi="Arial" w:cs="Arial"/>
                <w:spacing w:val="-1"/>
                <w:sz w:val="22"/>
                <w:szCs w:val="22"/>
              </w:rPr>
              <w:t>subsequentl</w:t>
            </w:r>
            <w:r w:rsidRPr="00ED63CB">
              <w:rPr>
                <w:rFonts w:ascii="Arial" w:hAnsi="Arial" w:cs="Arial"/>
                <w:sz w:val="22"/>
                <w:szCs w:val="22"/>
              </w:rPr>
              <w:t>y</w:t>
            </w:r>
            <w:r w:rsidRPr="00ED63CB">
              <w:rPr>
                <w:rFonts w:ascii="Arial" w:hAnsi="Arial" w:cs="Arial"/>
                <w:spacing w:val="40"/>
                <w:sz w:val="22"/>
                <w:szCs w:val="22"/>
              </w:rPr>
              <w:t xml:space="preserve"> </w:t>
            </w:r>
            <w:r w:rsidRPr="00ED63CB">
              <w:rPr>
                <w:rFonts w:ascii="Arial" w:hAnsi="Arial" w:cs="Arial"/>
                <w:spacing w:val="-1"/>
                <w:sz w:val="22"/>
                <w:szCs w:val="22"/>
              </w:rPr>
              <w:t>verif</w:t>
            </w:r>
            <w:r w:rsidRPr="00ED63CB">
              <w:rPr>
                <w:rFonts w:ascii="Arial" w:hAnsi="Arial" w:cs="Arial"/>
                <w:sz w:val="22"/>
                <w:szCs w:val="22"/>
              </w:rPr>
              <w:t>y</w:t>
            </w:r>
            <w:r w:rsidRPr="00ED63CB">
              <w:rPr>
                <w:rFonts w:ascii="Arial" w:hAnsi="Arial" w:cs="Arial"/>
                <w:spacing w:val="40"/>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9"/>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40"/>
                <w:sz w:val="22"/>
                <w:szCs w:val="22"/>
              </w:rPr>
              <w:t xml:space="preserve"> </w:t>
            </w:r>
            <w:r w:rsidRPr="00ED63CB">
              <w:rPr>
                <w:rFonts w:ascii="Arial" w:hAnsi="Arial" w:cs="Arial"/>
                <w:spacing w:val="-1"/>
                <w:sz w:val="22"/>
                <w:szCs w:val="22"/>
              </w:rPr>
              <w:t>or</w:t>
            </w:r>
            <w:r w:rsidRPr="00ED63CB">
              <w:rPr>
                <w:rFonts w:ascii="Arial" w:hAnsi="Arial" w:cs="Arial"/>
                <w:spacing w:val="-1"/>
                <w:w w:val="99"/>
                <w:sz w:val="22"/>
                <w:szCs w:val="22"/>
              </w:rPr>
              <w:t xml:space="preserve"> </w:t>
            </w:r>
            <w:r w:rsidRPr="00ED63CB">
              <w:rPr>
                <w:rFonts w:ascii="Arial" w:hAnsi="Arial" w:cs="Arial"/>
                <w:spacing w:val="-1"/>
                <w:sz w:val="22"/>
                <w:szCs w:val="22"/>
              </w:rPr>
              <w:t>part</w:t>
            </w:r>
            <w:r w:rsidRPr="00ED63CB">
              <w:rPr>
                <w:rFonts w:ascii="Arial" w:hAnsi="Arial" w:cs="Arial"/>
                <w:sz w:val="22"/>
                <w:szCs w:val="22"/>
              </w:rPr>
              <w:t>s</w:t>
            </w:r>
            <w:r w:rsidRPr="00ED63CB">
              <w:rPr>
                <w:rFonts w:ascii="Arial" w:hAnsi="Arial" w:cs="Arial"/>
                <w:spacing w:val="-2"/>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
                <w:sz w:val="22"/>
                <w:szCs w:val="22"/>
              </w:rPr>
              <w:t xml:space="preserve"> bein</w:t>
            </w:r>
            <w:r w:rsidRPr="00ED63CB">
              <w:rPr>
                <w:rFonts w:ascii="Arial" w:hAnsi="Arial" w:cs="Arial"/>
                <w:sz w:val="22"/>
                <w:szCs w:val="22"/>
              </w:rPr>
              <w:t>g</w:t>
            </w:r>
            <w:r w:rsidRPr="00ED63CB">
              <w:rPr>
                <w:rFonts w:ascii="Arial" w:hAnsi="Arial" w:cs="Arial"/>
                <w:spacing w:val="-2"/>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2"/>
                <w:sz w:val="22"/>
                <w:szCs w:val="22"/>
              </w:rPr>
              <w:t xml:space="preserve"> </w:t>
            </w:r>
            <w:r w:rsidRPr="00ED63CB">
              <w:rPr>
                <w:rFonts w:ascii="Arial" w:hAnsi="Arial" w:cs="Arial"/>
                <w:spacing w:val="-1"/>
                <w:sz w:val="22"/>
                <w:szCs w:val="22"/>
              </w:rPr>
              <w:t>low;</w:t>
            </w:r>
          </w:p>
          <w:p w14:paraId="7C42BE74" w14:textId="77777777" w:rsidR="00E10DE8" w:rsidRPr="00ED63CB" w:rsidRDefault="00E10DE8" w:rsidP="00ED63CB">
            <w:pPr>
              <w:pStyle w:val="BodyText"/>
              <w:tabs>
                <w:tab w:val="left" w:pos="4026"/>
              </w:tabs>
              <w:kinsoku w:val="0"/>
              <w:overflowPunct w:val="0"/>
              <w:spacing w:line="275" w:lineRule="auto"/>
              <w:ind w:left="499" w:right="244" w:hanging="499"/>
              <w:jc w:val="both"/>
              <w:rPr>
                <w:rFonts w:ascii="Arial" w:hAnsi="Arial" w:cs="Arial"/>
                <w:sz w:val="22"/>
                <w:szCs w:val="22"/>
              </w:rPr>
            </w:pPr>
            <w:r w:rsidRPr="00ED63CB">
              <w:rPr>
                <w:rFonts w:ascii="Arial" w:hAnsi="Arial" w:cs="Arial"/>
                <w:sz w:val="22"/>
                <w:szCs w:val="22"/>
              </w:rPr>
              <w:t>(c)</w:t>
            </w:r>
            <w:r w:rsidRPr="00ED63CB">
              <w:rPr>
                <w:rFonts w:ascii="Arial" w:hAnsi="Arial" w:cs="Arial"/>
                <w:sz w:val="22"/>
                <w:szCs w:val="22"/>
              </w:rPr>
              <w:tab/>
              <w:t>The</w:t>
            </w:r>
            <w:r w:rsidRPr="00ED63CB">
              <w:rPr>
                <w:rFonts w:ascii="Arial" w:hAnsi="Arial" w:cs="Arial"/>
                <w:spacing w:val="33"/>
                <w:sz w:val="22"/>
                <w:szCs w:val="22"/>
              </w:rPr>
              <w:t xml:space="preserve"> </w:t>
            </w:r>
            <w:r w:rsidRPr="00ED63CB">
              <w:rPr>
                <w:rFonts w:ascii="Arial" w:hAnsi="Arial" w:cs="Arial"/>
                <w:sz w:val="22"/>
                <w:szCs w:val="22"/>
              </w:rPr>
              <w:t>decision</w:t>
            </w:r>
            <w:r w:rsidRPr="00ED63CB">
              <w:rPr>
                <w:rFonts w:ascii="Arial" w:hAnsi="Arial" w:cs="Arial"/>
                <w:spacing w:val="34"/>
                <w:sz w:val="22"/>
                <w:szCs w:val="22"/>
              </w:rPr>
              <w:t xml:space="preserve"> </w:t>
            </w:r>
            <w:r w:rsidRPr="00ED63CB">
              <w:rPr>
                <w:rFonts w:ascii="Arial" w:hAnsi="Arial" w:cs="Arial"/>
                <w:sz w:val="22"/>
                <w:szCs w:val="22"/>
              </w:rPr>
              <w:t>of</w:t>
            </w:r>
            <w:r w:rsidRPr="00ED63CB">
              <w:rPr>
                <w:rFonts w:ascii="Arial" w:hAnsi="Arial" w:cs="Arial"/>
                <w:spacing w:val="34"/>
                <w:sz w:val="22"/>
                <w:szCs w:val="22"/>
              </w:rPr>
              <w:t xml:space="preserve"> </w:t>
            </w:r>
            <w:r w:rsidRPr="00ED63CB">
              <w:rPr>
                <w:rFonts w:ascii="Arial" w:hAnsi="Arial" w:cs="Arial"/>
                <w:sz w:val="22"/>
                <w:szCs w:val="22"/>
              </w:rPr>
              <w:t>NDMA</w:t>
            </w:r>
            <w:r w:rsidRPr="00ED63CB">
              <w:rPr>
                <w:rFonts w:ascii="Arial" w:hAnsi="Arial" w:cs="Arial"/>
                <w:spacing w:val="34"/>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4"/>
                <w:sz w:val="22"/>
                <w:szCs w:val="22"/>
              </w:rPr>
              <w:t xml:space="preserve"> </w:t>
            </w:r>
            <w:r w:rsidRPr="00ED63CB">
              <w:rPr>
                <w:rFonts w:ascii="Arial" w:hAnsi="Arial" w:cs="Arial"/>
                <w:spacing w:val="-1"/>
                <w:sz w:val="22"/>
                <w:szCs w:val="22"/>
              </w:rPr>
              <w:t>rejec</w:t>
            </w:r>
            <w:r w:rsidRPr="00ED63CB">
              <w:rPr>
                <w:rFonts w:ascii="Arial" w:hAnsi="Arial" w:cs="Arial"/>
                <w:sz w:val="22"/>
                <w:szCs w:val="22"/>
              </w:rPr>
              <w:t>t</w:t>
            </w:r>
            <w:r w:rsidRPr="00ED63CB">
              <w:rPr>
                <w:rFonts w:ascii="Arial" w:hAnsi="Arial" w:cs="Arial"/>
                <w:spacing w:val="33"/>
                <w:sz w:val="22"/>
                <w:szCs w:val="22"/>
              </w:rPr>
              <w:t xml:space="preserve"> </w:t>
            </w:r>
            <w:r w:rsidRPr="00ED63CB">
              <w:rPr>
                <w:rFonts w:ascii="Arial" w:hAnsi="Arial" w:cs="Arial"/>
                <w:sz w:val="22"/>
                <w:szCs w:val="22"/>
              </w:rPr>
              <w:t>a Bid</w:t>
            </w:r>
            <w:r w:rsidRPr="00ED63CB">
              <w:rPr>
                <w:rFonts w:ascii="Arial" w:hAnsi="Arial" w:cs="Arial"/>
                <w:spacing w:val="4"/>
                <w:sz w:val="22"/>
                <w:szCs w:val="22"/>
              </w:rPr>
              <w:t xml:space="preserve"> </w:t>
            </w:r>
            <w:r w:rsidRPr="00ED63CB">
              <w:rPr>
                <w:rFonts w:ascii="Arial" w:hAnsi="Arial" w:cs="Arial"/>
                <w:sz w:val="22"/>
                <w:szCs w:val="22"/>
              </w:rPr>
              <w:t>and</w:t>
            </w:r>
            <w:r w:rsidRPr="00ED63CB">
              <w:rPr>
                <w:rFonts w:ascii="Arial" w:hAnsi="Arial" w:cs="Arial"/>
                <w:spacing w:val="4"/>
                <w:sz w:val="22"/>
                <w:szCs w:val="22"/>
              </w:rPr>
              <w:t xml:space="preserve"> </w:t>
            </w:r>
            <w:r w:rsidRPr="00ED63CB">
              <w:rPr>
                <w:rFonts w:ascii="Arial" w:hAnsi="Arial" w:cs="Arial"/>
                <w:sz w:val="22"/>
                <w:szCs w:val="22"/>
              </w:rPr>
              <w:t>reasons</w:t>
            </w:r>
            <w:r w:rsidRPr="00ED63CB">
              <w:rPr>
                <w:rFonts w:ascii="Arial" w:hAnsi="Arial" w:cs="Arial"/>
                <w:spacing w:val="4"/>
                <w:sz w:val="22"/>
                <w:szCs w:val="22"/>
              </w:rPr>
              <w:t xml:space="preserve"> </w:t>
            </w:r>
            <w:r w:rsidRPr="00ED63CB">
              <w:rPr>
                <w:rFonts w:ascii="Arial" w:hAnsi="Arial" w:cs="Arial"/>
                <w:sz w:val="22"/>
                <w:szCs w:val="22"/>
              </w:rPr>
              <w:t>for</w:t>
            </w:r>
            <w:r w:rsidRPr="00ED63CB">
              <w:rPr>
                <w:rFonts w:ascii="Arial" w:hAnsi="Arial" w:cs="Arial"/>
                <w:spacing w:val="5"/>
                <w:sz w:val="22"/>
                <w:szCs w:val="22"/>
              </w:rPr>
              <w:t xml:space="preserve"> </w:t>
            </w:r>
            <w:r w:rsidRPr="00ED63CB">
              <w:rPr>
                <w:rFonts w:ascii="Arial" w:hAnsi="Arial" w:cs="Arial"/>
                <w:sz w:val="22"/>
                <w:szCs w:val="22"/>
              </w:rPr>
              <w:t>the</w:t>
            </w:r>
            <w:r w:rsidRPr="00ED63CB">
              <w:rPr>
                <w:rFonts w:ascii="Arial" w:hAnsi="Arial" w:cs="Arial"/>
                <w:spacing w:val="4"/>
                <w:sz w:val="22"/>
                <w:szCs w:val="22"/>
              </w:rPr>
              <w:t xml:space="preserve"> </w:t>
            </w:r>
            <w:r w:rsidRPr="00ED63CB">
              <w:rPr>
                <w:rFonts w:ascii="Arial" w:hAnsi="Arial" w:cs="Arial"/>
                <w:sz w:val="22"/>
                <w:szCs w:val="22"/>
              </w:rPr>
              <w:t>decision</w:t>
            </w:r>
            <w:r w:rsidRPr="00ED63CB">
              <w:rPr>
                <w:rFonts w:ascii="Arial" w:hAnsi="Arial" w:cs="Arial"/>
                <w:spacing w:val="3"/>
                <w:sz w:val="22"/>
                <w:szCs w:val="22"/>
              </w:rPr>
              <w:t xml:space="preserve"> </w:t>
            </w:r>
            <w:r w:rsidRPr="00ED63CB">
              <w:rPr>
                <w:rFonts w:ascii="Arial" w:hAnsi="Arial" w:cs="Arial"/>
                <w:sz w:val="22"/>
                <w:szCs w:val="22"/>
              </w:rPr>
              <w:t>shall</w:t>
            </w:r>
            <w:r w:rsidRPr="00ED63CB">
              <w:rPr>
                <w:rFonts w:ascii="Arial" w:hAnsi="Arial" w:cs="Arial"/>
                <w:spacing w:val="4"/>
                <w:sz w:val="22"/>
                <w:szCs w:val="22"/>
              </w:rPr>
              <w:t xml:space="preserve"> </w:t>
            </w:r>
            <w:r w:rsidRPr="00ED63CB">
              <w:rPr>
                <w:rFonts w:ascii="Arial" w:hAnsi="Arial" w:cs="Arial"/>
                <w:sz w:val="22"/>
                <w:szCs w:val="22"/>
              </w:rPr>
              <w:t>be</w:t>
            </w:r>
            <w:r w:rsidRPr="00ED63CB">
              <w:rPr>
                <w:rFonts w:ascii="Arial" w:hAnsi="Arial" w:cs="Arial"/>
                <w:spacing w:val="5"/>
                <w:sz w:val="22"/>
                <w:szCs w:val="22"/>
              </w:rPr>
              <w:t xml:space="preserve"> </w:t>
            </w:r>
            <w:r w:rsidRPr="00ED63CB">
              <w:rPr>
                <w:rFonts w:ascii="Arial" w:hAnsi="Arial" w:cs="Arial"/>
                <w:sz w:val="22"/>
                <w:szCs w:val="22"/>
              </w:rPr>
              <w:t>r</w:t>
            </w:r>
            <w:r w:rsidRPr="00ED63CB">
              <w:rPr>
                <w:rFonts w:ascii="Arial" w:hAnsi="Arial" w:cs="Arial"/>
                <w:spacing w:val="1"/>
                <w:sz w:val="22"/>
                <w:szCs w:val="22"/>
              </w:rPr>
              <w:t>e</w:t>
            </w:r>
            <w:r w:rsidRPr="00ED63CB">
              <w:rPr>
                <w:rFonts w:ascii="Arial" w:hAnsi="Arial" w:cs="Arial"/>
                <w:sz w:val="22"/>
                <w:szCs w:val="22"/>
              </w:rPr>
              <w:t>corded</w:t>
            </w:r>
            <w:r w:rsidRPr="00ED63CB">
              <w:rPr>
                <w:rFonts w:ascii="Arial" w:hAnsi="Arial" w:cs="Arial"/>
                <w:spacing w:val="4"/>
                <w:sz w:val="22"/>
                <w:szCs w:val="22"/>
              </w:rPr>
              <w:t xml:space="preserve"> </w:t>
            </w:r>
            <w:r w:rsidRPr="00ED63CB">
              <w:rPr>
                <w:rFonts w:ascii="Arial" w:hAnsi="Arial" w:cs="Arial"/>
                <w:sz w:val="22"/>
                <w:szCs w:val="22"/>
              </w:rPr>
              <w:t>in</w:t>
            </w:r>
            <w:r w:rsidRPr="00ED63CB">
              <w:rPr>
                <w:rFonts w:ascii="Arial" w:hAnsi="Arial" w:cs="Arial"/>
                <w:spacing w:val="4"/>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procuremen</w:t>
            </w:r>
            <w:r w:rsidRPr="00ED63CB">
              <w:rPr>
                <w:rFonts w:ascii="Arial" w:hAnsi="Arial" w:cs="Arial"/>
                <w:sz w:val="22"/>
                <w:szCs w:val="22"/>
              </w:rPr>
              <w:t>t</w:t>
            </w:r>
            <w:r w:rsidRPr="00ED63CB">
              <w:rPr>
                <w:rFonts w:ascii="Arial" w:hAnsi="Arial" w:cs="Arial"/>
                <w:spacing w:val="17"/>
                <w:sz w:val="22"/>
                <w:szCs w:val="22"/>
              </w:rPr>
              <w:t xml:space="preserve"> </w:t>
            </w:r>
            <w:r w:rsidRPr="00ED63CB">
              <w:rPr>
                <w:rFonts w:ascii="Arial" w:hAnsi="Arial" w:cs="Arial"/>
                <w:spacing w:val="-1"/>
                <w:sz w:val="22"/>
                <w:szCs w:val="22"/>
              </w:rPr>
              <w:t>proceeding</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z w:val="22"/>
                <w:szCs w:val="22"/>
              </w:rPr>
              <w:t>promptly</w:t>
            </w:r>
            <w:r w:rsidRPr="00ED63CB">
              <w:rPr>
                <w:rFonts w:ascii="Arial" w:hAnsi="Arial" w:cs="Arial"/>
                <w:spacing w:val="19"/>
                <w:sz w:val="22"/>
                <w:szCs w:val="22"/>
              </w:rPr>
              <w:t xml:space="preserve"> </w:t>
            </w:r>
            <w:r w:rsidRPr="00ED63CB">
              <w:rPr>
                <w:rFonts w:ascii="Arial" w:hAnsi="Arial" w:cs="Arial"/>
                <w:sz w:val="22"/>
                <w:szCs w:val="22"/>
              </w:rPr>
              <w:t>communicat</w:t>
            </w:r>
            <w:r w:rsidRPr="00ED63CB">
              <w:rPr>
                <w:rFonts w:ascii="Arial" w:hAnsi="Arial" w:cs="Arial"/>
                <w:spacing w:val="-1"/>
                <w:sz w:val="22"/>
                <w:szCs w:val="22"/>
              </w:rPr>
              <w:t>e</w:t>
            </w:r>
            <w:r w:rsidRPr="00ED63CB">
              <w:rPr>
                <w:rFonts w:ascii="Arial" w:hAnsi="Arial" w:cs="Arial"/>
                <w:sz w:val="22"/>
                <w:szCs w:val="22"/>
              </w:rPr>
              <w:t>d</w:t>
            </w:r>
            <w:r w:rsidRPr="00ED63CB">
              <w:rPr>
                <w:rFonts w:ascii="Arial" w:hAnsi="Arial" w:cs="Arial"/>
                <w:w w:val="9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Bi</w:t>
            </w:r>
            <w:r w:rsidRPr="00ED63CB">
              <w:rPr>
                <w:rFonts w:ascii="Arial" w:hAnsi="Arial" w:cs="Arial"/>
                <w:spacing w:val="1"/>
                <w:sz w:val="22"/>
                <w:szCs w:val="22"/>
              </w:rPr>
              <w:t>dd</w:t>
            </w:r>
            <w:r w:rsidRPr="00ED63CB">
              <w:rPr>
                <w:rFonts w:ascii="Arial" w:hAnsi="Arial" w:cs="Arial"/>
                <w:sz w:val="22"/>
                <w:szCs w:val="22"/>
              </w:rPr>
              <w:t>er</w:t>
            </w:r>
            <w:r w:rsidRPr="00ED63CB">
              <w:rPr>
                <w:rFonts w:ascii="Arial" w:hAnsi="Arial" w:cs="Arial"/>
                <w:spacing w:val="-6"/>
                <w:sz w:val="22"/>
                <w:szCs w:val="22"/>
              </w:rPr>
              <w:t xml:space="preserve"> </w:t>
            </w:r>
            <w:r w:rsidRPr="00ED63CB">
              <w:rPr>
                <w:rFonts w:ascii="Arial" w:hAnsi="Arial" w:cs="Arial"/>
                <w:spacing w:val="-1"/>
                <w:sz w:val="22"/>
                <w:szCs w:val="22"/>
              </w:rPr>
              <w:t>concerned;</w:t>
            </w:r>
          </w:p>
          <w:p w14:paraId="27916426" w14:textId="77777777" w:rsidR="00E10DE8" w:rsidRPr="00ED63CB" w:rsidRDefault="00E10DE8" w:rsidP="00ED63CB">
            <w:pPr>
              <w:pStyle w:val="BodyText"/>
              <w:tabs>
                <w:tab w:val="left" w:pos="4026"/>
              </w:tabs>
              <w:kinsoku w:val="0"/>
              <w:overflowPunct w:val="0"/>
              <w:spacing w:line="275" w:lineRule="auto"/>
              <w:ind w:left="499" w:right="244" w:hanging="499"/>
              <w:jc w:val="both"/>
              <w:rPr>
                <w:rFonts w:ascii="Arial" w:hAnsi="Arial" w:cs="Arial"/>
                <w:sz w:val="22"/>
                <w:szCs w:val="22"/>
              </w:rPr>
            </w:pPr>
            <w:r w:rsidRPr="00ED63CB">
              <w:rPr>
                <w:rFonts w:ascii="Arial" w:hAnsi="Arial" w:cs="Arial"/>
                <w:sz w:val="22"/>
                <w:szCs w:val="22"/>
              </w:rPr>
              <w:t xml:space="preserve">(d) </w:t>
            </w:r>
            <w:r w:rsidRPr="00ED63CB">
              <w:rPr>
                <w:rFonts w:ascii="Arial" w:hAnsi="Arial" w:cs="Arial"/>
                <w:sz w:val="22"/>
                <w:szCs w:val="22"/>
              </w:rPr>
              <w:tab/>
            </w:r>
            <w:r w:rsidRPr="00ED63CB">
              <w:rPr>
                <w:rFonts w:ascii="Arial" w:hAnsi="Arial" w:cs="Arial"/>
                <w:spacing w:val="-1"/>
                <w:sz w:val="22"/>
                <w:szCs w:val="22"/>
              </w:rPr>
              <w:t>NDMA</w:t>
            </w:r>
            <w:r w:rsidRPr="00ED63CB">
              <w:rPr>
                <w:rFonts w:ascii="Arial" w:hAnsi="Arial" w:cs="Arial"/>
                <w:spacing w:val="7"/>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7"/>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7"/>
                <w:sz w:val="22"/>
                <w:szCs w:val="22"/>
              </w:rPr>
              <w:t xml:space="preserve"> </w:t>
            </w:r>
            <w:r w:rsidRPr="00ED63CB">
              <w:rPr>
                <w:rFonts w:ascii="Arial" w:hAnsi="Arial" w:cs="Arial"/>
                <w:spacing w:val="-1"/>
                <w:sz w:val="22"/>
                <w:szCs w:val="22"/>
              </w:rPr>
              <w:t>incu</w:t>
            </w:r>
            <w:r w:rsidRPr="00ED63CB">
              <w:rPr>
                <w:rFonts w:ascii="Arial" w:hAnsi="Arial" w:cs="Arial"/>
                <w:sz w:val="22"/>
                <w:szCs w:val="22"/>
              </w:rPr>
              <w:t>r</w:t>
            </w:r>
            <w:r w:rsidRPr="00ED63CB">
              <w:rPr>
                <w:rFonts w:ascii="Arial" w:hAnsi="Arial" w:cs="Arial"/>
                <w:spacing w:val="7"/>
                <w:sz w:val="22"/>
                <w:szCs w:val="22"/>
              </w:rPr>
              <w:t xml:space="preserve"> </w:t>
            </w:r>
            <w:r w:rsidRPr="00ED63CB">
              <w:rPr>
                <w:rFonts w:ascii="Arial" w:hAnsi="Arial" w:cs="Arial"/>
                <w:spacing w:val="-1"/>
                <w:sz w:val="22"/>
                <w:szCs w:val="22"/>
              </w:rPr>
              <w:t>an</w:t>
            </w:r>
            <w:r w:rsidRPr="00ED63CB">
              <w:rPr>
                <w:rFonts w:ascii="Arial" w:hAnsi="Arial" w:cs="Arial"/>
                <w:sz w:val="22"/>
                <w:szCs w:val="22"/>
              </w:rPr>
              <w:t>y</w:t>
            </w:r>
            <w:r w:rsidRPr="00ED63CB">
              <w:rPr>
                <w:rFonts w:ascii="Arial" w:hAnsi="Arial" w:cs="Arial"/>
                <w:spacing w:val="7"/>
                <w:sz w:val="22"/>
                <w:szCs w:val="22"/>
              </w:rPr>
              <w:t xml:space="preserve"> </w:t>
            </w:r>
            <w:r w:rsidRPr="00ED63CB">
              <w:rPr>
                <w:rFonts w:ascii="Arial" w:hAnsi="Arial" w:cs="Arial"/>
                <w:spacing w:val="-1"/>
                <w:sz w:val="22"/>
                <w:szCs w:val="22"/>
              </w:rPr>
              <w:t>liability solel</w:t>
            </w:r>
            <w:r w:rsidRPr="00ED63CB">
              <w:rPr>
                <w:rFonts w:ascii="Arial" w:hAnsi="Arial" w:cs="Arial"/>
                <w:sz w:val="22"/>
                <w:szCs w:val="22"/>
              </w:rPr>
              <w:t>y</w:t>
            </w:r>
            <w:r w:rsidRPr="00ED63CB">
              <w:rPr>
                <w:rFonts w:ascii="Arial" w:hAnsi="Arial" w:cs="Arial"/>
                <w:spacing w:val="-3"/>
                <w:sz w:val="22"/>
                <w:szCs w:val="22"/>
              </w:rPr>
              <w:t xml:space="preserve"> </w:t>
            </w:r>
            <w:r w:rsidRPr="00ED63CB">
              <w:rPr>
                <w:rFonts w:ascii="Arial" w:hAnsi="Arial" w:cs="Arial"/>
                <w:spacing w:val="-1"/>
                <w:sz w:val="22"/>
                <w:szCs w:val="22"/>
              </w:rPr>
              <w:t>b</w:t>
            </w:r>
            <w:r w:rsidRPr="00ED63CB">
              <w:rPr>
                <w:rFonts w:ascii="Arial" w:hAnsi="Arial" w:cs="Arial"/>
                <w:sz w:val="22"/>
                <w:szCs w:val="22"/>
              </w:rPr>
              <w:t>y</w:t>
            </w:r>
            <w:r w:rsidRPr="00ED63CB">
              <w:rPr>
                <w:rFonts w:ascii="Arial" w:hAnsi="Arial" w:cs="Arial"/>
                <w:spacing w:val="-3"/>
                <w:sz w:val="22"/>
                <w:szCs w:val="22"/>
              </w:rPr>
              <w:t xml:space="preserve"> </w:t>
            </w:r>
            <w:r w:rsidRPr="00ED63CB">
              <w:rPr>
                <w:rFonts w:ascii="Arial" w:hAnsi="Arial" w:cs="Arial"/>
                <w:spacing w:val="-1"/>
                <w:sz w:val="22"/>
                <w:szCs w:val="22"/>
              </w:rPr>
              <w:t>rejectin</w:t>
            </w:r>
            <w:r w:rsidRPr="00ED63CB">
              <w:rPr>
                <w:rFonts w:ascii="Arial" w:hAnsi="Arial" w:cs="Arial"/>
                <w:sz w:val="22"/>
                <w:szCs w:val="22"/>
              </w:rPr>
              <w:t>g</w:t>
            </w:r>
            <w:r w:rsidRPr="00ED63CB">
              <w:rPr>
                <w:rFonts w:ascii="Arial" w:hAnsi="Arial" w:cs="Arial"/>
                <w:spacing w:val="-3"/>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3"/>
                <w:sz w:val="22"/>
                <w:szCs w:val="22"/>
              </w:rPr>
              <w:t xml:space="preserve"> low </w:t>
            </w:r>
            <w:r w:rsidRPr="00ED63CB">
              <w:rPr>
                <w:rFonts w:ascii="Arial" w:hAnsi="Arial" w:cs="Arial"/>
                <w:spacing w:val="-1"/>
                <w:sz w:val="22"/>
                <w:szCs w:val="22"/>
              </w:rPr>
              <w:t>Bid</w:t>
            </w:r>
            <w:r w:rsidRPr="00ED63CB">
              <w:rPr>
                <w:rFonts w:ascii="Arial" w:hAnsi="Arial" w:cs="Arial"/>
                <w:sz w:val="22"/>
                <w:szCs w:val="22"/>
              </w:rPr>
              <w:t>;</w:t>
            </w:r>
            <w:r w:rsidRPr="00ED63CB">
              <w:rPr>
                <w:rFonts w:ascii="Arial" w:hAnsi="Arial" w:cs="Arial"/>
                <w:spacing w:val="-3"/>
                <w:sz w:val="22"/>
                <w:szCs w:val="22"/>
              </w:rPr>
              <w:t xml:space="preserve"> </w:t>
            </w:r>
            <w:r w:rsidRPr="00ED63CB">
              <w:rPr>
                <w:rFonts w:ascii="Arial" w:hAnsi="Arial" w:cs="Arial"/>
                <w:spacing w:val="-1"/>
                <w:sz w:val="22"/>
                <w:szCs w:val="22"/>
              </w:rPr>
              <w:t>and</w:t>
            </w:r>
          </w:p>
          <w:p w14:paraId="0FBBD0F6" w14:textId="77777777" w:rsidR="00E10DE8" w:rsidRPr="00ED63CB" w:rsidRDefault="00E10DE8" w:rsidP="00ED63CB">
            <w:pPr>
              <w:pStyle w:val="BodyText"/>
              <w:tabs>
                <w:tab w:val="left" w:pos="4026"/>
              </w:tabs>
              <w:kinsoku w:val="0"/>
              <w:overflowPunct w:val="0"/>
              <w:spacing w:line="276" w:lineRule="auto"/>
              <w:ind w:left="499" w:right="244" w:hanging="499"/>
              <w:jc w:val="both"/>
              <w:rPr>
                <w:rFonts w:ascii="Arial" w:hAnsi="Arial" w:cs="Arial"/>
                <w:sz w:val="22"/>
                <w:szCs w:val="22"/>
              </w:rPr>
            </w:pPr>
            <w:r w:rsidRPr="00ED63CB">
              <w:rPr>
                <w:rFonts w:ascii="Arial" w:hAnsi="Arial" w:cs="Arial"/>
                <w:spacing w:val="-1"/>
                <w:sz w:val="22"/>
                <w:szCs w:val="22"/>
              </w:rPr>
              <w:t>(e)</w:t>
            </w:r>
            <w:r w:rsidRPr="00ED63CB">
              <w:rPr>
                <w:rFonts w:ascii="Arial" w:hAnsi="Arial" w:cs="Arial"/>
                <w:spacing w:val="-1"/>
                <w:sz w:val="22"/>
                <w:szCs w:val="22"/>
              </w:rPr>
              <w:tab/>
              <w:t>A</w:t>
            </w:r>
            <w:r w:rsidRPr="00ED63CB">
              <w:rPr>
                <w:rFonts w:ascii="Arial" w:hAnsi="Arial" w:cs="Arial"/>
                <w:sz w:val="22"/>
                <w:szCs w:val="22"/>
              </w:rPr>
              <w:t>n</w:t>
            </w:r>
            <w:r w:rsidRPr="00ED63CB">
              <w:rPr>
                <w:rFonts w:ascii="Arial" w:hAnsi="Arial" w:cs="Arial"/>
                <w:spacing w:val="18"/>
                <w:sz w:val="22"/>
                <w:szCs w:val="22"/>
              </w:rPr>
              <w:t xml:space="preserve"> </w:t>
            </w:r>
            <w:r w:rsidRPr="00ED63CB">
              <w:rPr>
                <w:rFonts w:ascii="Arial" w:hAnsi="Arial" w:cs="Arial"/>
                <w:spacing w:val="-1"/>
                <w:sz w:val="22"/>
                <w:szCs w:val="22"/>
              </w:rPr>
              <w:t>abnormall</w:t>
            </w:r>
            <w:r w:rsidRPr="00ED63CB">
              <w:rPr>
                <w:rFonts w:ascii="Arial" w:hAnsi="Arial" w:cs="Arial"/>
                <w:sz w:val="22"/>
                <w:szCs w:val="22"/>
              </w:rPr>
              <w:t>y</w:t>
            </w:r>
            <w:r w:rsidRPr="00ED63CB">
              <w:rPr>
                <w:rFonts w:ascii="Arial" w:hAnsi="Arial" w:cs="Arial"/>
                <w:spacing w:val="19"/>
                <w:sz w:val="22"/>
                <w:szCs w:val="22"/>
              </w:rPr>
              <w:t xml:space="preserve"> </w:t>
            </w:r>
            <w:r w:rsidRPr="00ED63CB">
              <w:rPr>
                <w:rFonts w:ascii="Arial" w:hAnsi="Arial" w:cs="Arial"/>
                <w:spacing w:val="-1"/>
                <w:sz w:val="22"/>
                <w:szCs w:val="22"/>
              </w:rPr>
              <w:t>lo</w:t>
            </w:r>
            <w:r w:rsidRPr="00ED63CB">
              <w:rPr>
                <w:rFonts w:ascii="Arial" w:hAnsi="Arial" w:cs="Arial"/>
                <w:sz w:val="22"/>
                <w:szCs w:val="22"/>
              </w:rPr>
              <w:t>w</w:t>
            </w:r>
            <w:r w:rsidRPr="00ED63CB">
              <w:rPr>
                <w:rFonts w:ascii="Arial" w:hAnsi="Arial" w:cs="Arial"/>
                <w:spacing w:val="19"/>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19"/>
                <w:sz w:val="22"/>
                <w:szCs w:val="22"/>
              </w:rPr>
              <w:t xml:space="preserve"> </w:t>
            </w:r>
            <w:r w:rsidRPr="00ED63CB">
              <w:rPr>
                <w:rFonts w:ascii="Arial" w:hAnsi="Arial" w:cs="Arial"/>
                <w:spacing w:val="-1"/>
                <w:sz w:val="22"/>
                <w:szCs w:val="22"/>
              </w:rPr>
              <w:t>means</w:t>
            </w:r>
            <w:r w:rsidRPr="00ED63CB">
              <w:rPr>
                <w:rFonts w:ascii="Arial" w:hAnsi="Arial" w:cs="Arial"/>
                <w:sz w:val="22"/>
                <w:szCs w:val="22"/>
              </w:rPr>
              <w:t>,</w:t>
            </w:r>
            <w:r w:rsidRPr="00ED63CB">
              <w:rPr>
                <w:rFonts w:ascii="Arial" w:hAnsi="Arial" w:cs="Arial"/>
                <w:spacing w:val="19"/>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1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9"/>
                <w:sz w:val="22"/>
                <w:szCs w:val="22"/>
              </w:rPr>
              <w:t xml:space="preserve"> </w:t>
            </w:r>
            <w:r w:rsidRPr="00ED63CB">
              <w:rPr>
                <w:rFonts w:ascii="Arial" w:hAnsi="Arial" w:cs="Arial"/>
                <w:spacing w:val="-1"/>
                <w:sz w:val="22"/>
                <w:szCs w:val="22"/>
              </w:rPr>
              <w:t>ligh</w:t>
            </w:r>
            <w:r w:rsidRPr="00ED63CB">
              <w:rPr>
                <w:rFonts w:ascii="Arial" w:hAnsi="Arial" w:cs="Arial"/>
                <w:sz w:val="22"/>
                <w:szCs w:val="22"/>
              </w:rPr>
              <w:t>t</w:t>
            </w:r>
            <w:r w:rsidRPr="00ED63CB">
              <w:rPr>
                <w:rFonts w:ascii="Arial" w:hAnsi="Arial" w:cs="Arial"/>
                <w:spacing w:val="19"/>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8"/>
                <w:sz w:val="22"/>
                <w:szCs w:val="22"/>
              </w:rPr>
              <w:t xml:space="preserve"> </w:t>
            </w:r>
            <w:r w:rsidRPr="00ED63CB">
              <w:rPr>
                <w:rFonts w:ascii="Arial" w:hAnsi="Arial" w:cs="Arial"/>
                <w:spacing w:val="-1"/>
                <w:sz w:val="22"/>
                <w:szCs w:val="22"/>
              </w:rPr>
              <w:t xml:space="preserve">the </w:t>
            </w:r>
            <w:r w:rsidRPr="00ED63CB">
              <w:rPr>
                <w:rFonts w:ascii="Arial" w:hAnsi="Arial" w:cs="Arial"/>
                <w:sz w:val="22"/>
                <w:szCs w:val="22"/>
              </w:rPr>
              <w:t>NDMA’s</w:t>
            </w:r>
            <w:r w:rsidRPr="00ED63CB">
              <w:rPr>
                <w:rFonts w:ascii="Arial" w:hAnsi="Arial" w:cs="Arial"/>
                <w:spacing w:val="17"/>
                <w:sz w:val="22"/>
                <w:szCs w:val="22"/>
              </w:rPr>
              <w:t xml:space="preserve"> </w:t>
            </w:r>
            <w:r w:rsidRPr="00ED63CB">
              <w:rPr>
                <w:rFonts w:ascii="Arial" w:hAnsi="Arial" w:cs="Arial"/>
                <w:sz w:val="22"/>
                <w:szCs w:val="22"/>
              </w:rPr>
              <w:t>estim</w:t>
            </w:r>
            <w:r w:rsidRPr="00ED63CB">
              <w:rPr>
                <w:rFonts w:ascii="Arial" w:hAnsi="Arial" w:cs="Arial"/>
                <w:spacing w:val="-1"/>
                <w:sz w:val="22"/>
                <w:szCs w:val="22"/>
              </w:rPr>
              <w:t>at</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18"/>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18"/>
                <w:sz w:val="22"/>
                <w:szCs w:val="22"/>
              </w:rPr>
              <w:t xml:space="preserve"> </w:t>
            </w:r>
            <w:r w:rsidRPr="00ED63CB">
              <w:rPr>
                <w:rFonts w:ascii="Arial" w:hAnsi="Arial" w:cs="Arial"/>
                <w:spacing w:val="-1"/>
                <w:sz w:val="22"/>
                <w:szCs w:val="22"/>
              </w:rPr>
              <w:t>al</w:t>
            </w:r>
            <w:r w:rsidRPr="00ED63CB">
              <w:rPr>
                <w:rFonts w:ascii="Arial" w:hAnsi="Arial" w:cs="Arial"/>
                <w:sz w:val="22"/>
                <w:szCs w:val="22"/>
              </w:rPr>
              <w:t>l</w:t>
            </w:r>
            <w:r w:rsidRPr="00ED63CB">
              <w:rPr>
                <w:rFonts w:ascii="Arial" w:hAnsi="Arial" w:cs="Arial"/>
                <w:spacing w:val="18"/>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7"/>
                <w:sz w:val="22"/>
                <w:szCs w:val="22"/>
              </w:rPr>
              <w:t xml:space="preserve"> </w:t>
            </w:r>
            <w:r w:rsidRPr="00ED63CB">
              <w:rPr>
                <w:rFonts w:ascii="Arial" w:hAnsi="Arial" w:cs="Arial"/>
                <w:spacing w:val="-1"/>
                <w:sz w:val="22"/>
                <w:szCs w:val="22"/>
              </w:rPr>
              <w:t>Bids</w:t>
            </w:r>
            <w:r w:rsidRPr="00ED63CB">
              <w:rPr>
                <w:rFonts w:ascii="Arial" w:hAnsi="Arial" w:cs="Arial"/>
                <w:spacing w:val="-1"/>
                <w:w w:val="99"/>
                <w:sz w:val="22"/>
                <w:szCs w:val="22"/>
              </w:rPr>
              <w:t xml:space="preserve"> </w:t>
            </w:r>
            <w:r w:rsidRPr="00ED63CB">
              <w:rPr>
                <w:rFonts w:ascii="Arial" w:hAnsi="Arial" w:cs="Arial"/>
                <w:sz w:val="22"/>
                <w:szCs w:val="22"/>
              </w:rPr>
              <w:t>submitted,</w:t>
            </w:r>
            <w:r w:rsidRPr="00ED63CB">
              <w:rPr>
                <w:rFonts w:ascii="Arial" w:hAnsi="Arial" w:cs="Arial"/>
                <w:spacing w:val="10"/>
                <w:sz w:val="22"/>
                <w:szCs w:val="22"/>
              </w:rPr>
              <w:t xml:space="preserve"> </w:t>
            </w:r>
            <w:r w:rsidRPr="00ED63CB">
              <w:rPr>
                <w:rFonts w:ascii="Arial" w:hAnsi="Arial" w:cs="Arial"/>
                <w:sz w:val="22"/>
                <w:szCs w:val="22"/>
              </w:rPr>
              <w:t>the</w:t>
            </w:r>
            <w:r w:rsidRPr="00ED63CB">
              <w:rPr>
                <w:rFonts w:ascii="Arial" w:hAnsi="Arial" w:cs="Arial"/>
                <w:spacing w:val="10"/>
                <w:sz w:val="22"/>
                <w:szCs w:val="22"/>
              </w:rPr>
              <w:t xml:space="preserve"> </w:t>
            </w:r>
            <w:r w:rsidRPr="00ED63CB">
              <w:rPr>
                <w:rFonts w:ascii="Arial" w:hAnsi="Arial" w:cs="Arial"/>
                <w:sz w:val="22"/>
                <w:szCs w:val="22"/>
              </w:rPr>
              <w:t>Bid</w:t>
            </w:r>
            <w:r w:rsidRPr="00ED63CB">
              <w:rPr>
                <w:rFonts w:ascii="Arial" w:hAnsi="Arial" w:cs="Arial"/>
                <w:spacing w:val="11"/>
                <w:sz w:val="22"/>
                <w:szCs w:val="22"/>
              </w:rPr>
              <w:t xml:space="preserve"> </w:t>
            </w:r>
            <w:r w:rsidRPr="00ED63CB">
              <w:rPr>
                <w:rFonts w:ascii="Arial" w:hAnsi="Arial" w:cs="Arial"/>
                <w:sz w:val="22"/>
                <w:szCs w:val="22"/>
              </w:rPr>
              <w:t>appears</w:t>
            </w:r>
            <w:r w:rsidRPr="00ED63CB">
              <w:rPr>
                <w:rFonts w:ascii="Arial" w:hAnsi="Arial" w:cs="Arial"/>
                <w:spacing w:val="10"/>
                <w:sz w:val="22"/>
                <w:szCs w:val="22"/>
              </w:rPr>
              <w:t xml:space="preserve"> </w:t>
            </w:r>
            <w:r w:rsidRPr="00ED63CB">
              <w:rPr>
                <w:rFonts w:ascii="Arial" w:hAnsi="Arial" w:cs="Arial"/>
                <w:sz w:val="22"/>
                <w:szCs w:val="22"/>
              </w:rPr>
              <w:t>to</w:t>
            </w:r>
            <w:r w:rsidRPr="00ED63CB">
              <w:rPr>
                <w:rFonts w:ascii="Arial" w:hAnsi="Arial" w:cs="Arial"/>
                <w:spacing w:val="10"/>
                <w:sz w:val="22"/>
                <w:szCs w:val="22"/>
              </w:rPr>
              <w:t xml:space="preserve"> </w:t>
            </w:r>
            <w:r w:rsidRPr="00ED63CB">
              <w:rPr>
                <w:rFonts w:ascii="Arial" w:hAnsi="Arial" w:cs="Arial"/>
                <w:sz w:val="22"/>
                <w:szCs w:val="22"/>
              </w:rPr>
              <w:t>be</w:t>
            </w:r>
            <w:r w:rsidRPr="00ED63CB">
              <w:rPr>
                <w:rFonts w:ascii="Arial" w:hAnsi="Arial" w:cs="Arial"/>
                <w:spacing w:val="11"/>
                <w:sz w:val="22"/>
                <w:szCs w:val="22"/>
              </w:rPr>
              <w:t xml:space="preserve"> </w:t>
            </w:r>
            <w:r w:rsidRPr="00ED63CB">
              <w:rPr>
                <w:rFonts w:ascii="Arial" w:hAnsi="Arial" w:cs="Arial"/>
                <w:sz w:val="22"/>
                <w:szCs w:val="22"/>
              </w:rPr>
              <w:t>abnormally</w:t>
            </w:r>
            <w:r w:rsidRPr="00ED63CB">
              <w:rPr>
                <w:rFonts w:ascii="Arial" w:hAnsi="Arial" w:cs="Arial"/>
                <w:spacing w:val="10"/>
                <w:sz w:val="22"/>
                <w:szCs w:val="22"/>
              </w:rPr>
              <w:t xml:space="preserve"> </w:t>
            </w:r>
            <w:r w:rsidRPr="00ED63CB">
              <w:rPr>
                <w:rFonts w:ascii="Arial" w:hAnsi="Arial" w:cs="Arial"/>
                <w:sz w:val="22"/>
                <w:szCs w:val="22"/>
              </w:rPr>
              <w:t>low</w:t>
            </w:r>
            <w:r w:rsidRPr="00ED63CB">
              <w:rPr>
                <w:rFonts w:ascii="Arial" w:hAnsi="Arial" w:cs="Arial"/>
                <w:spacing w:val="10"/>
                <w:sz w:val="22"/>
                <w:szCs w:val="22"/>
              </w:rPr>
              <w:t xml:space="preserve"> </w:t>
            </w:r>
            <w:r w:rsidRPr="00ED63CB">
              <w:rPr>
                <w:rFonts w:ascii="Arial" w:hAnsi="Arial" w:cs="Arial"/>
                <w:sz w:val="22"/>
                <w:szCs w:val="22"/>
              </w:rPr>
              <w:t>by</w:t>
            </w:r>
            <w:r w:rsidRPr="00ED63CB">
              <w:rPr>
                <w:rFonts w:ascii="Arial" w:hAnsi="Arial" w:cs="Arial"/>
                <w:spacing w:val="10"/>
                <w:sz w:val="22"/>
                <w:szCs w:val="22"/>
              </w:rPr>
              <w:t xml:space="preserve"> </w:t>
            </w:r>
            <w:r w:rsidRPr="00ED63CB">
              <w:rPr>
                <w:rFonts w:ascii="Arial" w:hAnsi="Arial" w:cs="Arial"/>
                <w:sz w:val="22"/>
                <w:szCs w:val="22"/>
              </w:rPr>
              <w:t xml:space="preserve">not </w:t>
            </w:r>
            <w:r w:rsidRPr="00ED63CB">
              <w:rPr>
                <w:rFonts w:ascii="Arial" w:hAnsi="Arial" w:cs="Arial"/>
                <w:spacing w:val="-1"/>
                <w:sz w:val="22"/>
                <w:szCs w:val="22"/>
              </w:rPr>
              <w:t>providin</w:t>
            </w:r>
            <w:r w:rsidRPr="00ED63CB">
              <w:rPr>
                <w:rFonts w:ascii="Arial" w:hAnsi="Arial" w:cs="Arial"/>
                <w:sz w:val="22"/>
                <w:szCs w:val="22"/>
              </w:rPr>
              <w:t>g</w:t>
            </w:r>
            <w:r w:rsidRPr="00ED63CB">
              <w:rPr>
                <w:rFonts w:ascii="Arial" w:hAnsi="Arial" w:cs="Arial"/>
                <w:spacing w:val="-5"/>
                <w:sz w:val="22"/>
                <w:szCs w:val="22"/>
              </w:rPr>
              <w:t xml:space="preserve"> </w:t>
            </w:r>
            <w:r w:rsidRPr="00ED63CB">
              <w:rPr>
                <w:rFonts w:ascii="Arial" w:hAnsi="Arial" w:cs="Arial"/>
                <w:sz w:val="22"/>
                <w:szCs w:val="22"/>
              </w:rPr>
              <w:t>a</w:t>
            </w:r>
            <w:r w:rsidRPr="00ED63CB">
              <w:rPr>
                <w:rFonts w:ascii="Arial" w:hAnsi="Arial" w:cs="Arial"/>
                <w:spacing w:val="-4"/>
                <w:sz w:val="22"/>
                <w:szCs w:val="22"/>
              </w:rPr>
              <w:t xml:space="preserve"> </w:t>
            </w:r>
            <w:r w:rsidRPr="00ED63CB">
              <w:rPr>
                <w:rFonts w:ascii="Arial" w:hAnsi="Arial" w:cs="Arial"/>
                <w:spacing w:val="-1"/>
                <w:sz w:val="22"/>
                <w:szCs w:val="22"/>
              </w:rPr>
              <w:t>margi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fo</w:t>
            </w:r>
            <w:r w:rsidRPr="00ED63CB">
              <w:rPr>
                <w:rFonts w:ascii="Arial" w:hAnsi="Arial" w:cs="Arial"/>
                <w:sz w:val="22"/>
                <w:szCs w:val="22"/>
              </w:rPr>
              <w:t>r</w:t>
            </w:r>
            <w:r w:rsidRPr="00ED63CB">
              <w:rPr>
                <w:rFonts w:ascii="Arial" w:hAnsi="Arial" w:cs="Arial"/>
                <w:spacing w:val="-4"/>
                <w:sz w:val="22"/>
                <w:szCs w:val="22"/>
              </w:rPr>
              <w:t xml:space="preserve"> </w:t>
            </w:r>
            <w:r w:rsidRPr="00ED63CB">
              <w:rPr>
                <w:rFonts w:ascii="Arial" w:hAnsi="Arial" w:cs="Arial"/>
                <w:spacing w:val="-1"/>
                <w:sz w:val="22"/>
                <w:szCs w:val="22"/>
              </w:rPr>
              <w:t>norma</w:t>
            </w:r>
            <w:r w:rsidRPr="00ED63CB">
              <w:rPr>
                <w:rFonts w:ascii="Arial" w:hAnsi="Arial" w:cs="Arial"/>
                <w:sz w:val="22"/>
                <w:szCs w:val="22"/>
              </w:rPr>
              <w:t>l</w:t>
            </w:r>
            <w:r w:rsidRPr="00ED63CB">
              <w:rPr>
                <w:rFonts w:ascii="Arial" w:hAnsi="Arial" w:cs="Arial"/>
                <w:spacing w:val="-5"/>
                <w:sz w:val="22"/>
                <w:szCs w:val="22"/>
              </w:rPr>
              <w:t xml:space="preserve"> </w:t>
            </w:r>
            <w:r w:rsidRPr="00ED63CB">
              <w:rPr>
                <w:rFonts w:ascii="Arial" w:hAnsi="Arial" w:cs="Arial"/>
                <w:spacing w:val="-1"/>
                <w:sz w:val="22"/>
                <w:szCs w:val="22"/>
              </w:rPr>
              <w:t>level</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profit.</w:t>
            </w:r>
          </w:p>
        </w:tc>
      </w:tr>
      <w:tr w:rsidR="00E10DE8" w:rsidRPr="001E18B8" w14:paraId="5F61F32B" w14:textId="77777777" w:rsidTr="003B3015">
        <w:tc>
          <w:tcPr>
            <w:tcW w:w="630" w:type="dxa"/>
          </w:tcPr>
          <w:p w14:paraId="23602154" w14:textId="77777777" w:rsidR="00E10DE8" w:rsidRPr="001E18B8" w:rsidRDefault="00E10DE8" w:rsidP="00E10DE8">
            <w:pPr>
              <w:rPr>
                <w:rFonts w:ascii="Arial" w:hAnsi="Arial" w:cs="Arial"/>
                <w:sz w:val="22"/>
                <w:szCs w:val="22"/>
              </w:rPr>
            </w:pPr>
          </w:p>
        </w:tc>
        <w:tc>
          <w:tcPr>
            <w:tcW w:w="3010" w:type="dxa"/>
          </w:tcPr>
          <w:p w14:paraId="0BA5E3DC" w14:textId="1F0F2737" w:rsidR="00E10DE8" w:rsidRPr="001E18B8" w:rsidRDefault="00E10DE8" w:rsidP="00E10DE8">
            <w:pPr>
              <w:rPr>
                <w:rFonts w:ascii="Arial" w:hAnsi="Arial" w:cs="Arial"/>
                <w:sz w:val="22"/>
                <w:szCs w:val="22"/>
              </w:rPr>
            </w:pPr>
          </w:p>
        </w:tc>
        <w:tc>
          <w:tcPr>
            <w:tcW w:w="817" w:type="dxa"/>
          </w:tcPr>
          <w:p w14:paraId="76231A14" w14:textId="77777777" w:rsidR="00E10DE8" w:rsidRPr="001E18B8" w:rsidRDefault="00E10DE8" w:rsidP="00E10DE8">
            <w:pPr>
              <w:rPr>
                <w:rFonts w:ascii="Arial" w:hAnsi="Arial" w:cs="Arial"/>
                <w:sz w:val="22"/>
                <w:szCs w:val="22"/>
              </w:rPr>
            </w:pPr>
            <w:r w:rsidRPr="001E18B8">
              <w:rPr>
                <w:rFonts w:ascii="Arial" w:hAnsi="Arial" w:cs="Arial"/>
                <w:sz w:val="22"/>
                <w:szCs w:val="22"/>
              </w:rPr>
              <w:t>36.3</w:t>
            </w:r>
          </w:p>
        </w:tc>
        <w:tc>
          <w:tcPr>
            <w:tcW w:w="6068" w:type="dxa"/>
          </w:tcPr>
          <w:p w14:paraId="3BAC6315" w14:textId="77777777" w:rsidR="00E10DE8" w:rsidRPr="00ED63CB" w:rsidRDefault="00E10DE8" w:rsidP="00EA43EF">
            <w:pPr>
              <w:pStyle w:val="BodyText"/>
              <w:tabs>
                <w:tab w:val="left" w:pos="3378"/>
              </w:tabs>
              <w:kinsoku w:val="0"/>
              <w:overflowPunct w:val="0"/>
              <w:spacing w:before="49"/>
              <w:ind w:left="0" w:right="242"/>
              <w:jc w:val="both"/>
              <w:rPr>
                <w:rFonts w:ascii="Arial" w:hAnsi="Arial" w:cs="Arial"/>
                <w:sz w:val="22"/>
                <w:szCs w:val="22"/>
              </w:rPr>
            </w:pPr>
            <w:r w:rsidRPr="00ED63CB">
              <w:rPr>
                <w:rFonts w:ascii="Arial" w:hAnsi="Arial" w:cs="Arial"/>
                <w:spacing w:val="-1"/>
                <w:sz w:val="22"/>
                <w:szCs w:val="22"/>
              </w:rPr>
              <w:t>NDMA</w:t>
            </w:r>
            <w:r w:rsidRPr="00ED63CB">
              <w:rPr>
                <w:rFonts w:ascii="Arial" w:hAnsi="Arial" w:cs="Arial"/>
                <w:spacing w:val="21"/>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22"/>
                <w:sz w:val="22"/>
                <w:szCs w:val="22"/>
              </w:rPr>
              <w:t xml:space="preserve"> </w:t>
            </w:r>
            <w:r w:rsidRPr="00ED63CB">
              <w:rPr>
                <w:rFonts w:ascii="Arial" w:hAnsi="Arial" w:cs="Arial"/>
                <w:spacing w:val="-1"/>
                <w:sz w:val="22"/>
                <w:szCs w:val="22"/>
              </w:rPr>
              <w:t>determin</w:t>
            </w:r>
            <w:r w:rsidRPr="00ED63CB">
              <w:rPr>
                <w:rFonts w:ascii="Arial" w:hAnsi="Arial" w:cs="Arial"/>
                <w:sz w:val="22"/>
                <w:szCs w:val="22"/>
              </w:rPr>
              <w:t>e</w:t>
            </w:r>
            <w:r w:rsidRPr="00ED63CB">
              <w:rPr>
                <w:rFonts w:ascii="Arial" w:hAnsi="Arial" w:cs="Arial"/>
                <w:spacing w:val="22"/>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21"/>
                <w:sz w:val="22"/>
                <w:szCs w:val="22"/>
              </w:rPr>
              <w:t xml:space="preserve"> </w:t>
            </w:r>
            <w:r w:rsidRPr="00ED63CB">
              <w:rPr>
                <w:rFonts w:ascii="Arial" w:hAnsi="Arial" w:cs="Arial"/>
                <w:spacing w:val="-1"/>
                <w:sz w:val="22"/>
                <w:szCs w:val="22"/>
              </w:rPr>
              <w:t>it</w:t>
            </w:r>
            <w:r w:rsidRPr="00ED63CB">
              <w:rPr>
                <w:rFonts w:ascii="Arial" w:hAnsi="Arial" w:cs="Arial"/>
                <w:sz w:val="22"/>
                <w:szCs w:val="22"/>
              </w:rPr>
              <w:t>s</w:t>
            </w:r>
            <w:r w:rsidRPr="00ED63CB">
              <w:rPr>
                <w:rFonts w:ascii="Arial" w:hAnsi="Arial" w:cs="Arial"/>
                <w:spacing w:val="22"/>
                <w:sz w:val="22"/>
                <w:szCs w:val="22"/>
              </w:rPr>
              <w:t xml:space="preserve"> </w:t>
            </w:r>
            <w:r w:rsidRPr="00ED63CB">
              <w:rPr>
                <w:rFonts w:ascii="Arial" w:hAnsi="Arial" w:cs="Arial"/>
                <w:spacing w:val="-1"/>
                <w:sz w:val="22"/>
                <w:szCs w:val="22"/>
              </w:rPr>
              <w:t>satisfact</w:t>
            </w:r>
            <w:r w:rsidRPr="00ED63CB">
              <w:rPr>
                <w:rFonts w:ascii="Arial" w:hAnsi="Arial" w:cs="Arial"/>
                <w:spacing w:val="-2"/>
                <w:sz w:val="22"/>
                <w:szCs w:val="22"/>
              </w:rPr>
              <w:t>i</w:t>
            </w:r>
            <w:r w:rsidRPr="00ED63CB">
              <w:rPr>
                <w:rFonts w:ascii="Arial" w:hAnsi="Arial" w:cs="Arial"/>
                <w:spacing w:val="-1"/>
                <w:sz w:val="22"/>
                <w:szCs w:val="22"/>
              </w:rPr>
              <w:t>on</w:t>
            </w:r>
            <w:r w:rsidRPr="00ED63CB">
              <w:rPr>
                <w:rFonts w:ascii="Arial" w:hAnsi="Arial" w:cs="Arial"/>
                <w:spacing w:val="-4"/>
                <w:sz w:val="22"/>
                <w:szCs w:val="22"/>
              </w:rPr>
              <w:t xml:space="preserve"> </w:t>
            </w:r>
            <w:r w:rsidRPr="00ED63CB">
              <w:rPr>
                <w:rFonts w:ascii="Arial" w:hAnsi="Arial" w:cs="Arial"/>
                <w:spacing w:val="-1"/>
                <w:sz w:val="22"/>
                <w:szCs w:val="22"/>
              </w:rPr>
              <w:t>whethe</w:t>
            </w:r>
            <w:r w:rsidRPr="00ED63CB">
              <w:rPr>
                <w:rFonts w:ascii="Arial" w:hAnsi="Arial" w:cs="Arial"/>
                <w:sz w:val="22"/>
                <w:szCs w:val="22"/>
              </w:rPr>
              <w:t>r</w:t>
            </w:r>
            <w:r w:rsidRPr="00ED63CB">
              <w:rPr>
                <w:rFonts w:ascii="Arial" w:hAnsi="Arial" w:cs="Arial"/>
                <w:spacing w:val="1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14"/>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15"/>
                <w:sz w:val="22"/>
                <w:szCs w:val="22"/>
              </w:rPr>
              <w:t xml:space="preserve"> </w:t>
            </w:r>
            <w:r w:rsidRPr="00ED63CB">
              <w:rPr>
                <w:rFonts w:ascii="Arial" w:hAnsi="Arial" w:cs="Arial"/>
                <w:spacing w:val="-1"/>
                <w:sz w:val="22"/>
                <w:szCs w:val="22"/>
              </w:rPr>
              <w:t>tha</w:t>
            </w:r>
            <w:r w:rsidRPr="00ED63CB">
              <w:rPr>
                <w:rFonts w:ascii="Arial" w:hAnsi="Arial" w:cs="Arial"/>
                <w:sz w:val="22"/>
                <w:szCs w:val="22"/>
              </w:rPr>
              <w:t>t</w:t>
            </w:r>
            <w:r w:rsidRPr="00ED63CB">
              <w:rPr>
                <w:rFonts w:ascii="Arial" w:hAnsi="Arial" w:cs="Arial"/>
                <w:spacing w:val="15"/>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15"/>
                <w:sz w:val="22"/>
                <w:szCs w:val="22"/>
              </w:rPr>
              <w:t xml:space="preserve"> </w:t>
            </w:r>
            <w:r w:rsidRPr="00ED63CB">
              <w:rPr>
                <w:rFonts w:ascii="Arial" w:hAnsi="Arial" w:cs="Arial"/>
                <w:spacing w:val="-1"/>
                <w:sz w:val="22"/>
                <w:szCs w:val="22"/>
              </w:rPr>
              <w:t>selecte</w:t>
            </w:r>
            <w:r w:rsidRPr="00ED63CB">
              <w:rPr>
                <w:rFonts w:ascii="Arial" w:hAnsi="Arial" w:cs="Arial"/>
                <w:sz w:val="22"/>
                <w:szCs w:val="22"/>
              </w:rPr>
              <w:t>d</w:t>
            </w:r>
            <w:r w:rsidRPr="00ED63CB">
              <w:rPr>
                <w:rFonts w:ascii="Arial" w:hAnsi="Arial" w:cs="Arial"/>
                <w:spacing w:val="15"/>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14"/>
                <w:sz w:val="22"/>
                <w:szCs w:val="22"/>
              </w:rPr>
              <w:t xml:space="preserve"> </w:t>
            </w:r>
            <w:r w:rsidRPr="00ED63CB">
              <w:rPr>
                <w:rFonts w:ascii="Arial" w:hAnsi="Arial" w:cs="Arial"/>
                <w:spacing w:val="-1"/>
                <w:sz w:val="22"/>
                <w:szCs w:val="22"/>
              </w:rPr>
              <w:t>havin</w:t>
            </w:r>
            <w:r w:rsidRPr="00ED63CB">
              <w:rPr>
                <w:rFonts w:ascii="Arial" w:hAnsi="Arial" w:cs="Arial"/>
                <w:sz w:val="22"/>
                <w:szCs w:val="22"/>
              </w:rPr>
              <w:t>g</w:t>
            </w:r>
            <w:r w:rsidRPr="00ED63CB">
              <w:rPr>
                <w:rFonts w:ascii="Arial" w:hAnsi="Arial" w:cs="Arial"/>
                <w:spacing w:val="15"/>
                <w:sz w:val="22"/>
                <w:szCs w:val="22"/>
              </w:rPr>
              <w:t xml:space="preserve"> </w:t>
            </w:r>
            <w:r w:rsidRPr="00ED63CB">
              <w:rPr>
                <w:rFonts w:ascii="Arial" w:hAnsi="Arial" w:cs="Arial"/>
                <w:spacing w:val="-1"/>
                <w:sz w:val="22"/>
                <w:szCs w:val="22"/>
              </w:rPr>
              <w:t>submitted</w:t>
            </w:r>
            <w:r w:rsidRPr="00ED63CB">
              <w:rPr>
                <w:rFonts w:ascii="Arial" w:hAnsi="Arial" w:cs="Arial"/>
                <w:spacing w:val="-2"/>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6"/>
                <w:sz w:val="22"/>
                <w:szCs w:val="22"/>
              </w:rPr>
              <w:t xml:space="preserve"> </w:t>
            </w:r>
            <w:proofErr w:type="gramStart"/>
            <w:r w:rsidRPr="00ED63CB">
              <w:rPr>
                <w:rFonts w:ascii="Arial" w:hAnsi="Arial" w:cs="Arial"/>
                <w:spacing w:val="-1"/>
                <w:sz w:val="22"/>
                <w:szCs w:val="22"/>
              </w:rPr>
              <w:t>mos</w:t>
            </w:r>
            <w:r w:rsidRPr="00ED63CB">
              <w:rPr>
                <w:rFonts w:ascii="Arial" w:hAnsi="Arial" w:cs="Arial"/>
                <w:sz w:val="22"/>
                <w:szCs w:val="22"/>
              </w:rPr>
              <w:t xml:space="preserve">t </w:t>
            </w:r>
            <w:r w:rsidRPr="00ED63CB">
              <w:rPr>
                <w:rFonts w:ascii="Arial" w:hAnsi="Arial" w:cs="Arial"/>
                <w:spacing w:val="-23"/>
                <w:sz w:val="22"/>
                <w:szCs w:val="22"/>
              </w:rPr>
              <w:t xml:space="preserve"> </w:t>
            </w:r>
            <w:r w:rsidRPr="00ED63CB">
              <w:rPr>
                <w:rFonts w:ascii="Arial" w:hAnsi="Arial" w:cs="Arial"/>
                <w:spacing w:val="1"/>
                <w:sz w:val="22"/>
                <w:szCs w:val="22"/>
              </w:rPr>
              <w:t>a</w:t>
            </w:r>
            <w:r w:rsidRPr="00ED63CB">
              <w:rPr>
                <w:rFonts w:ascii="Arial" w:hAnsi="Arial" w:cs="Arial"/>
                <w:spacing w:val="-1"/>
                <w:sz w:val="22"/>
                <w:szCs w:val="22"/>
              </w:rPr>
              <w:t>dvantage</w:t>
            </w:r>
            <w:r w:rsidRPr="00ED63CB">
              <w:rPr>
                <w:rFonts w:ascii="Arial" w:hAnsi="Arial" w:cs="Arial"/>
                <w:sz w:val="22"/>
                <w:szCs w:val="22"/>
              </w:rPr>
              <w:t>o</w:t>
            </w:r>
            <w:r w:rsidRPr="00ED63CB">
              <w:rPr>
                <w:rFonts w:ascii="Arial" w:hAnsi="Arial" w:cs="Arial"/>
                <w:spacing w:val="-1"/>
                <w:sz w:val="22"/>
                <w:szCs w:val="22"/>
              </w:rPr>
              <w:t>u</w:t>
            </w:r>
            <w:r w:rsidRPr="00ED63CB">
              <w:rPr>
                <w:rFonts w:ascii="Arial" w:hAnsi="Arial" w:cs="Arial"/>
                <w:sz w:val="22"/>
                <w:szCs w:val="22"/>
              </w:rPr>
              <w:t>s</w:t>
            </w:r>
            <w:proofErr w:type="gramEnd"/>
            <w:r w:rsidRPr="00ED63CB">
              <w:rPr>
                <w:rFonts w:ascii="Arial" w:hAnsi="Arial" w:cs="Arial"/>
                <w:spacing w:val="35"/>
                <w:sz w:val="22"/>
                <w:szCs w:val="22"/>
              </w:rPr>
              <w:t xml:space="preserve"> </w:t>
            </w:r>
            <w:r w:rsidRPr="00ED63CB">
              <w:rPr>
                <w:rFonts w:ascii="Arial" w:hAnsi="Arial" w:cs="Arial"/>
                <w:spacing w:val="-1"/>
                <w:sz w:val="22"/>
                <w:szCs w:val="22"/>
              </w:rPr>
              <w:t>Bi</w:t>
            </w:r>
            <w:r w:rsidRPr="00ED63CB">
              <w:rPr>
                <w:rFonts w:ascii="Arial" w:hAnsi="Arial" w:cs="Arial"/>
                <w:sz w:val="22"/>
                <w:szCs w:val="22"/>
              </w:rPr>
              <w:t>d</w:t>
            </w:r>
            <w:r w:rsidRPr="00ED63CB">
              <w:rPr>
                <w:rFonts w:ascii="Arial" w:hAnsi="Arial" w:cs="Arial"/>
                <w:spacing w:val="35"/>
                <w:sz w:val="22"/>
                <w:szCs w:val="22"/>
              </w:rPr>
              <w:t xml:space="preserve"> </w:t>
            </w:r>
            <w:r w:rsidRPr="00ED63CB">
              <w:rPr>
                <w:rFonts w:ascii="Arial" w:hAnsi="Arial" w:cs="Arial"/>
                <w:spacing w:val="-1"/>
                <w:sz w:val="22"/>
                <w:szCs w:val="22"/>
              </w:rPr>
              <w:t>i</w:t>
            </w:r>
            <w:r w:rsidRPr="00ED63CB">
              <w:rPr>
                <w:rFonts w:ascii="Arial" w:hAnsi="Arial" w:cs="Arial"/>
                <w:sz w:val="22"/>
                <w:szCs w:val="22"/>
              </w:rPr>
              <w:t>s</w:t>
            </w:r>
            <w:r w:rsidRPr="00ED63CB">
              <w:rPr>
                <w:rFonts w:ascii="Arial" w:hAnsi="Arial" w:cs="Arial"/>
                <w:spacing w:val="35"/>
                <w:sz w:val="22"/>
                <w:szCs w:val="22"/>
              </w:rPr>
              <w:t xml:space="preserve"> </w:t>
            </w:r>
            <w:r w:rsidRPr="00ED63CB">
              <w:rPr>
                <w:rFonts w:ascii="Arial" w:hAnsi="Arial" w:cs="Arial"/>
                <w:spacing w:val="1"/>
                <w:sz w:val="22"/>
                <w:szCs w:val="22"/>
              </w:rPr>
              <w:t>q</w:t>
            </w:r>
            <w:r w:rsidRPr="00ED63CB">
              <w:rPr>
                <w:rFonts w:ascii="Arial" w:hAnsi="Arial" w:cs="Arial"/>
                <w:sz w:val="22"/>
                <w:szCs w:val="22"/>
              </w:rPr>
              <w:t>u</w:t>
            </w:r>
            <w:r w:rsidRPr="00ED63CB">
              <w:rPr>
                <w:rFonts w:ascii="Arial" w:hAnsi="Arial" w:cs="Arial"/>
                <w:spacing w:val="-1"/>
                <w:sz w:val="22"/>
                <w:szCs w:val="22"/>
              </w:rPr>
              <w:t>alifie</w:t>
            </w:r>
            <w:r w:rsidRPr="00ED63CB">
              <w:rPr>
                <w:rFonts w:ascii="Arial" w:hAnsi="Arial" w:cs="Arial"/>
                <w:sz w:val="22"/>
                <w:szCs w:val="22"/>
              </w:rPr>
              <w:t>d</w:t>
            </w:r>
            <w:r w:rsidRPr="00ED63CB">
              <w:rPr>
                <w:rFonts w:ascii="Arial" w:hAnsi="Arial" w:cs="Arial"/>
                <w:spacing w:val="35"/>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5"/>
                <w:sz w:val="22"/>
                <w:szCs w:val="22"/>
              </w:rPr>
              <w:t xml:space="preserve"> </w:t>
            </w:r>
            <w:r w:rsidRPr="00ED63CB">
              <w:rPr>
                <w:rFonts w:ascii="Arial" w:hAnsi="Arial" w:cs="Arial"/>
                <w:spacing w:val="-1"/>
                <w:sz w:val="22"/>
                <w:szCs w:val="22"/>
              </w:rPr>
              <w:t>perfor</w:t>
            </w:r>
            <w:r w:rsidRPr="00ED63CB">
              <w:rPr>
                <w:rFonts w:ascii="Arial" w:hAnsi="Arial" w:cs="Arial"/>
                <w:sz w:val="22"/>
                <w:szCs w:val="22"/>
              </w:rPr>
              <w:t>m</w:t>
            </w:r>
            <w:r w:rsidRPr="00ED63CB">
              <w:rPr>
                <w:rFonts w:ascii="Arial" w:hAnsi="Arial" w:cs="Arial"/>
                <w:spacing w:val="35"/>
                <w:sz w:val="22"/>
                <w:szCs w:val="22"/>
              </w:rPr>
              <w:t xml:space="preserve"> </w:t>
            </w:r>
            <w:r w:rsidRPr="00ED63CB">
              <w:rPr>
                <w:rFonts w:ascii="Arial" w:hAnsi="Arial" w:cs="Arial"/>
                <w:spacing w:val="-1"/>
                <w:sz w:val="22"/>
                <w:szCs w:val="22"/>
              </w:rPr>
              <w:t>the</w:t>
            </w:r>
            <w:r w:rsidRPr="00ED63CB">
              <w:rPr>
                <w:rFonts w:ascii="Arial" w:hAnsi="Arial" w:cs="Arial"/>
                <w:spacing w:val="-2"/>
                <w:sz w:val="22"/>
                <w:szCs w:val="22"/>
              </w:rPr>
              <w:t xml:space="preserve"> </w:t>
            </w:r>
            <w:r w:rsidRPr="00ED63CB">
              <w:rPr>
                <w:rFonts w:ascii="Arial" w:hAnsi="Arial" w:cs="Arial"/>
                <w:sz w:val="22"/>
                <w:szCs w:val="22"/>
              </w:rPr>
              <w:t xml:space="preserve">contract </w:t>
            </w:r>
            <w:r w:rsidRPr="00ED63CB">
              <w:rPr>
                <w:rFonts w:ascii="Arial" w:hAnsi="Arial" w:cs="Arial"/>
                <w:spacing w:val="10"/>
                <w:sz w:val="22"/>
                <w:szCs w:val="22"/>
              </w:rPr>
              <w:t xml:space="preserve"> </w:t>
            </w:r>
            <w:r w:rsidRPr="00ED63CB">
              <w:rPr>
                <w:rFonts w:ascii="Arial" w:hAnsi="Arial" w:cs="Arial"/>
                <w:sz w:val="22"/>
                <w:szCs w:val="22"/>
              </w:rPr>
              <w:t xml:space="preserve">satisfactorily, </w:t>
            </w:r>
            <w:r w:rsidRPr="00ED63CB">
              <w:rPr>
                <w:rFonts w:ascii="Arial" w:hAnsi="Arial" w:cs="Arial"/>
                <w:spacing w:val="4"/>
                <w:sz w:val="22"/>
                <w:szCs w:val="22"/>
              </w:rPr>
              <w:t xml:space="preserve"> </w:t>
            </w:r>
            <w:r w:rsidRPr="00ED63CB">
              <w:rPr>
                <w:rFonts w:ascii="Arial" w:hAnsi="Arial" w:cs="Arial"/>
                <w:sz w:val="22"/>
                <w:szCs w:val="22"/>
              </w:rPr>
              <w:t xml:space="preserve">in </w:t>
            </w:r>
            <w:r w:rsidRPr="00ED63CB">
              <w:rPr>
                <w:rFonts w:ascii="Arial" w:hAnsi="Arial" w:cs="Arial"/>
                <w:spacing w:val="5"/>
                <w:sz w:val="22"/>
                <w:szCs w:val="22"/>
              </w:rPr>
              <w:t xml:space="preserve"> </w:t>
            </w:r>
            <w:r w:rsidRPr="00ED63CB">
              <w:rPr>
                <w:rFonts w:ascii="Arial" w:hAnsi="Arial" w:cs="Arial"/>
                <w:sz w:val="22"/>
                <w:szCs w:val="22"/>
              </w:rPr>
              <w:t xml:space="preserve">accordance </w:t>
            </w:r>
            <w:r w:rsidRPr="00ED63CB">
              <w:rPr>
                <w:rFonts w:ascii="Arial" w:hAnsi="Arial" w:cs="Arial"/>
                <w:spacing w:val="6"/>
                <w:sz w:val="22"/>
                <w:szCs w:val="22"/>
              </w:rPr>
              <w:t xml:space="preserve"> </w:t>
            </w:r>
            <w:r w:rsidRPr="00ED63CB">
              <w:rPr>
                <w:rFonts w:ascii="Arial" w:hAnsi="Arial" w:cs="Arial"/>
                <w:sz w:val="22"/>
                <w:szCs w:val="22"/>
              </w:rPr>
              <w:t xml:space="preserve">with </w:t>
            </w:r>
            <w:r w:rsidRPr="00ED63CB">
              <w:rPr>
                <w:rFonts w:ascii="Arial" w:hAnsi="Arial" w:cs="Arial"/>
                <w:spacing w:val="5"/>
                <w:sz w:val="22"/>
                <w:szCs w:val="22"/>
              </w:rPr>
              <w:t xml:space="preserve"> </w:t>
            </w:r>
            <w:r w:rsidRPr="00ED63CB">
              <w:rPr>
                <w:rFonts w:ascii="Arial" w:hAnsi="Arial" w:cs="Arial"/>
                <w:sz w:val="22"/>
                <w:szCs w:val="22"/>
              </w:rPr>
              <w:t xml:space="preserve">the </w:t>
            </w:r>
            <w:r w:rsidRPr="00ED63CB">
              <w:rPr>
                <w:rFonts w:ascii="Arial" w:hAnsi="Arial" w:cs="Arial"/>
                <w:spacing w:val="4"/>
                <w:sz w:val="22"/>
                <w:szCs w:val="22"/>
              </w:rPr>
              <w:t xml:space="preserve"> </w:t>
            </w:r>
            <w:r w:rsidRPr="00ED63CB">
              <w:rPr>
                <w:rFonts w:ascii="Arial" w:hAnsi="Arial" w:cs="Arial"/>
                <w:sz w:val="22"/>
                <w:szCs w:val="22"/>
              </w:rPr>
              <w:t>criteria</w:t>
            </w:r>
            <w:r w:rsidRPr="00ED63CB">
              <w:rPr>
                <w:rFonts w:ascii="Arial" w:hAnsi="Arial" w:cs="Arial"/>
                <w:spacing w:val="-2"/>
                <w:sz w:val="22"/>
                <w:szCs w:val="22"/>
              </w:rPr>
              <w:t xml:space="preserve"> </w:t>
            </w:r>
            <w:r w:rsidRPr="00ED63CB">
              <w:rPr>
                <w:rFonts w:ascii="Arial" w:hAnsi="Arial" w:cs="Arial"/>
                <w:spacing w:val="-1"/>
                <w:sz w:val="22"/>
                <w:szCs w:val="22"/>
              </w:rPr>
              <w:t>liste</w:t>
            </w:r>
            <w:r w:rsidRPr="00ED63CB">
              <w:rPr>
                <w:rFonts w:ascii="Arial" w:hAnsi="Arial" w:cs="Arial"/>
                <w:sz w:val="22"/>
                <w:szCs w:val="22"/>
              </w:rPr>
              <w:t>d</w:t>
            </w:r>
            <w:r w:rsidRPr="00ED63CB">
              <w:rPr>
                <w:rFonts w:ascii="Arial" w:hAnsi="Arial" w:cs="Arial"/>
                <w:spacing w:val="-3"/>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
                <w:sz w:val="22"/>
                <w:szCs w:val="22"/>
              </w:rPr>
              <w:t xml:space="preserve"> </w:t>
            </w:r>
            <w:r w:rsidRPr="00ED63CB">
              <w:rPr>
                <w:rFonts w:ascii="Arial" w:hAnsi="Arial" w:cs="Arial"/>
                <w:spacing w:val="-1"/>
                <w:sz w:val="22"/>
                <w:szCs w:val="22"/>
              </w:rPr>
              <w:t>I</w:t>
            </w:r>
            <w:r w:rsidRPr="00ED63CB">
              <w:rPr>
                <w:rFonts w:ascii="Arial" w:hAnsi="Arial" w:cs="Arial"/>
                <w:spacing w:val="1"/>
                <w:sz w:val="22"/>
                <w:szCs w:val="22"/>
              </w:rPr>
              <w:t>T</w:t>
            </w:r>
            <w:r w:rsidRPr="00ED63CB">
              <w:rPr>
                <w:rFonts w:ascii="Arial" w:hAnsi="Arial" w:cs="Arial"/>
                <w:sz w:val="22"/>
                <w:szCs w:val="22"/>
              </w:rPr>
              <w:t>B</w:t>
            </w:r>
            <w:r w:rsidRPr="00ED63CB">
              <w:rPr>
                <w:rFonts w:ascii="Arial" w:hAnsi="Arial" w:cs="Arial"/>
                <w:spacing w:val="-3"/>
                <w:sz w:val="22"/>
                <w:szCs w:val="22"/>
              </w:rPr>
              <w:t xml:space="preserve"> </w:t>
            </w:r>
            <w:r w:rsidRPr="00ED63CB">
              <w:rPr>
                <w:rFonts w:ascii="Arial" w:hAnsi="Arial" w:cs="Arial"/>
                <w:spacing w:val="-1"/>
                <w:sz w:val="22"/>
                <w:szCs w:val="22"/>
              </w:rPr>
              <w:t>13.3.</w:t>
            </w:r>
          </w:p>
        </w:tc>
      </w:tr>
      <w:tr w:rsidR="00E10DE8" w:rsidRPr="001E18B8" w14:paraId="10D3CA6F" w14:textId="77777777" w:rsidTr="003B3015">
        <w:tc>
          <w:tcPr>
            <w:tcW w:w="630" w:type="dxa"/>
          </w:tcPr>
          <w:p w14:paraId="157928A2" w14:textId="77777777" w:rsidR="00E10DE8" w:rsidRPr="001E18B8" w:rsidRDefault="00E10DE8" w:rsidP="00E10DE8">
            <w:pPr>
              <w:rPr>
                <w:rFonts w:ascii="Arial" w:hAnsi="Arial" w:cs="Arial"/>
                <w:sz w:val="22"/>
                <w:szCs w:val="22"/>
              </w:rPr>
            </w:pPr>
          </w:p>
        </w:tc>
        <w:tc>
          <w:tcPr>
            <w:tcW w:w="3010" w:type="dxa"/>
          </w:tcPr>
          <w:p w14:paraId="4BBAB0F5" w14:textId="39EB5DC5" w:rsidR="00E10DE8" w:rsidRPr="001E18B8" w:rsidRDefault="00E10DE8" w:rsidP="00E10DE8">
            <w:pPr>
              <w:rPr>
                <w:rFonts w:ascii="Arial" w:hAnsi="Arial" w:cs="Arial"/>
                <w:sz w:val="22"/>
                <w:szCs w:val="22"/>
              </w:rPr>
            </w:pPr>
          </w:p>
        </w:tc>
        <w:tc>
          <w:tcPr>
            <w:tcW w:w="817" w:type="dxa"/>
          </w:tcPr>
          <w:p w14:paraId="542375E7" w14:textId="77777777" w:rsidR="00E10DE8" w:rsidRPr="001E18B8" w:rsidRDefault="00E10DE8" w:rsidP="00E10DE8">
            <w:pPr>
              <w:rPr>
                <w:rFonts w:ascii="Arial" w:hAnsi="Arial" w:cs="Arial"/>
                <w:sz w:val="22"/>
                <w:szCs w:val="22"/>
              </w:rPr>
            </w:pPr>
            <w:r w:rsidRPr="001E18B8">
              <w:rPr>
                <w:rFonts w:ascii="Arial" w:hAnsi="Arial" w:cs="Arial"/>
                <w:sz w:val="22"/>
                <w:szCs w:val="22"/>
              </w:rPr>
              <w:t>36.4</w:t>
            </w:r>
          </w:p>
        </w:tc>
        <w:tc>
          <w:tcPr>
            <w:tcW w:w="6068" w:type="dxa"/>
          </w:tcPr>
          <w:p w14:paraId="6F6F0305" w14:textId="77777777" w:rsidR="00E10DE8" w:rsidRPr="00ED63CB" w:rsidRDefault="00E10DE8" w:rsidP="00ED63CB">
            <w:pPr>
              <w:pStyle w:val="BodyText"/>
              <w:tabs>
                <w:tab w:val="left" w:pos="3378"/>
              </w:tabs>
              <w:kinsoku w:val="0"/>
              <w:overflowPunct w:val="0"/>
              <w:spacing w:before="8"/>
              <w:ind w:left="0" w:right="244"/>
              <w:jc w:val="both"/>
              <w:rPr>
                <w:rFonts w:ascii="Arial" w:hAnsi="Arial" w:cs="Arial"/>
                <w:sz w:val="22"/>
                <w:szCs w:val="22"/>
              </w:rPr>
            </w:pP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determinatio</w:t>
            </w:r>
            <w:r w:rsidRPr="00ED63CB">
              <w:rPr>
                <w:rFonts w:ascii="Arial" w:hAnsi="Arial" w:cs="Arial"/>
                <w:sz w:val="22"/>
                <w:szCs w:val="22"/>
              </w:rPr>
              <w:t>n</w:t>
            </w:r>
            <w:r w:rsidRPr="00ED63CB">
              <w:rPr>
                <w:rFonts w:ascii="Arial" w:hAnsi="Arial" w:cs="Arial"/>
                <w:spacing w:val="49"/>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49"/>
                <w:sz w:val="22"/>
                <w:szCs w:val="22"/>
              </w:rPr>
              <w:t xml:space="preserve"> </w:t>
            </w:r>
            <w:r w:rsidRPr="00ED63CB">
              <w:rPr>
                <w:rFonts w:ascii="Arial" w:hAnsi="Arial" w:cs="Arial"/>
                <w:spacing w:val="-1"/>
                <w:sz w:val="22"/>
                <w:szCs w:val="22"/>
              </w:rPr>
              <w:t>tak</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int</w:t>
            </w:r>
            <w:r w:rsidRPr="00ED63CB">
              <w:rPr>
                <w:rFonts w:ascii="Arial" w:hAnsi="Arial" w:cs="Arial"/>
                <w:sz w:val="22"/>
                <w:szCs w:val="22"/>
              </w:rPr>
              <w:t>o</w:t>
            </w:r>
            <w:r w:rsidRPr="00ED63CB">
              <w:rPr>
                <w:rFonts w:ascii="Arial" w:hAnsi="Arial" w:cs="Arial"/>
                <w:spacing w:val="50"/>
                <w:sz w:val="22"/>
                <w:szCs w:val="22"/>
              </w:rPr>
              <w:t xml:space="preserve"> </w:t>
            </w:r>
            <w:r w:rsidRPr="00ED63CB">
              <w:rPr>
                <w:rFonts w:ascii="Arial" w:hAnsi="Arial" w:cs="Arial"/>
                <w:spacing w:val="-1"/>
                <w:sz w:val="22"/>
                <w:szCs w:val="22"/>
              </w:rPr>
              <w:t>accoun</w:t>
            </w:r>
            <w:r w:rsidRPr="00ED63CB">
              <w:rPr>
                <w:rFonts w:ascii="Arial" w:hAnsi="Arial" w:cs="Arial"/>
                <w:sz w:val="22"/>
                <w:szCs w:val="22"/>
              </w:rPr>
              <w:t>t</w:t>
            </w:r>
            <w:r w:rsidRPr="00ED63CB">
              <w:rPr>
                <w:rFonts w:ascii="Arial" w:hAnsi="Arial" w:cs="Arial"/>
                <w:spacing w:val="49"/>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9"/>
                <w:sz w:val="22"/>
                <w:szCs w:val="22"/>
              </w:rPr>
              <w:t xml:space="preserve"> </w:t>
            </w:r>
            <w:r w:rsidRPr="00ED63CB">
              <w:rPr>
                <w:rFonts w:ascii="Arial" w:hAnsi="Arial" w:cs="Arial"/>
                <w:spacing w:val="-1"/>
                <w:sz w:val="22"/>
                <w:szCs w:val="22"/>
              </w:rPr>
              <w:t>Bid</w:t>
            </w:r>
            <w:r w:rsidRPr="00ED63CB">
              <w:rPr>
                <w:rFonts w:ascii="Arial" w:hAnsi="Arial" w:cs="Arial"/>
                <w:spacing w:val="1"/>
                <w:sz w:val="22"/>
                <w:szCs w:val="22"/>
              </w:rPr>
              <w:t>d</w:t>
            </w:r>
            <w:r w:rsidRPr="00ED63CB">
              <w:rPr>
                <w:rFonts w:ascii="Arial" w:hAnsi="Arial" w:cs="Arial"/>
                <w:spacing w:val="-1"/>
                <w:sz w:val="22"/>
                <w:szCs w:val="22"/>
              </w:rPr>
              <w:t>er’s</w:t>
            </w:r>
            <w:r w:rsidRPr="00ED63CB">
              <w:rPr>
                <w:rFonts w:ascii="Arial" w:hAnsi="Arial" w:cs="Arial"/>
                <w:spacing w:val="-1"/>
                <w:w w:val="99"/>
                <w:sz w:val="22"/>
                <w:szCs w:val="22"/>
              </w:rPr>
              <w:t xml:space="preserve"> </w:t>
            </w:r>
            <w:r w:rsidRPr="00ED63CB">
              <w:rPr>
                <w:rFonts w:ascii="Arial" w:hAnsi="Arial" w:cs="Arial"/>
                <w:spacing w:val="-1"/>
                <w:sz w:val="22"/>
                <w:szCs w:val="22"/>
              </w:rPr>
              <w:t>financial</w:t>
            </w:r>
            <w:r w:rsidRPr="00ED63CB">
              <w:rPr>
                <w:rFonts w:ascii="Arial" w:hAnsi="Arial" w:cs="Arial"/>
                <w:sz w:val="22"/>
                <w:szCs w:val="22"/>
              </w:rPr>
              <w:t>,</w:t>
            </w:r>
            <w:r w:rsidRPr="00ED63CB">
              <w:rPr>
                <w:rFonts w:ascii="Arial" w:hAnsi="Arial" w:cs="Arial"/>
                <w:spacing w:val="23"/>
                <w:sz w:val="22"/>
                <w:szCs w:val="22"/>
              </w:rPr>
              <w:t xml:space="preserve"> </w:t>
            </w:r>
            <w:r w:rsidRPr="00ED63CB">
              <w:rPr>
                <w:rFonts w:ascii="Arial" w:hAnsi="Arial" w:cs="Arial"/>
                <w:spacing w:val="-1"/>
                <w:sz w:val="22"/>
                <w:szCs w:val="22"/>
              </w:rPr>
              <w:t>technical</w:t>
            </w:r>
            <w:r w:rsidRPr="00ED63CB">
              <w:rPr>
                <w:rFonts w:ascii="Arial" w:hAnsi="Arial" w:cs="Arial"/>
                <w:sz w:val="22"/>
                <w:szCs w:val="22"/>
              </w:rPr>
              <w:t>,</w:t>
            </w:r>
            <w:r w:rsidRPr="00ED63CB">
              <w:rPr>
                <w:rFonts w:ascii="Arial" w:hAnsi="Arial" w:cs="Arial"/>
                <w:spacing w:val="24"/>
                <w:sz w:val="22"/>
                <w:szCs w:val="22"/>
              </w:rPr>
              <w:t xml:space="preserve"> </w:t>
            </w:r>
            <w:r w:rsidRPr="00ED63CB">
              <w:rPr>
                <w:rFonts w:ascii="Arial" w:hAnsi="Arial" w:cs="Arial"/>
                <w:spacing w:val="-1"/>
                <w:sz w:val="22"/>
                <w:szCs w:val="22"/>
              </w:rPr>
              <w:t>an</w:t>
            </w:r>
            <w:r w:rsidRPr="00ED63CB">
              <w:rPr>
                <w:rFonts w:ascii="Arial" w:hAnsi="Arial" w:cs="Arial"/>
                <w:sz w:val="22"/>
                <w:szCs w:val="22"/>
              </w:rPr>
              <w:t>d</w:t>
            </w:r>
            <w:r w:rsidRPr="00ED63CB">
              <w:rPr>
                <w:rFonts w:ascii="Arial" w:hAnsi="Arial" w:cs="Arial"/>
                <w:spacing w:val="23"/>
                <w:sz w:val="22"/>
                <w:szCs w:val="22"/>
              </w:rPr>
              <w:t xml:space="preserve"> </w:t>
            </w:r>
            <w:r w:rsidRPr="00ED63CB">
              <w:rPr>
                <w:rFonts w:ascii="Arial" w:hAnsi="Arial" w:cs="Arial"/>
                <w:spacing w:val="-1"/>
                <w:sz w:val="22"/>
                <w:szCs w:val="22"/>
              </w:rPr>
              <w:t>productio</w:t>
            </w:r>
            <w:r w:rsidRPr="00ED63CB">
              <w:rPr>
                <w:rFonts w:ascii="Arial" w:hAnsi="Arial" w:cs="Arial"/>
                <w:sz w:val="22"/>
                <w:szCs w:val="22"/>
              </w:rPr>
              <w:t>n</w:t>
            </w:r>
            <w:r w:rsidRPr="00ED63CB">
              <w:rPr>
                <w:rFonts w:ascii="Arial" w:hAnsi="Arial" w:cs="Arial"/>
                <w:spacing w:val="24"/>
                <w:sz w:val="22"/>
                <w:szCs w:val="22"/>
              </w:rPr>
              <w:t xml:space="preserve"> </w:t>
            </w:r>
            <w:r w:rsidRPr="00ED63CB">
              <w:rPr>
                <w:rFonts w:ascii="Arial" w:hAnsi="Arial" w:cs="Arial"/>
                <w:spacing w:val="-1"/>
                <w:sz w:val="22"/>
                <w:szCs w:val="22"/>
              </w:rPr>
              <w:t>capabilities</w:t>
            </w:r>
            <w:r w:rsidRPr="00ED63CB">
              <w:rPr>
                <w:rFonts w:ascii="Arial" w:hAnsi="Arial" w:cs="Arial"/>
                <w:sz w:val="22"/>
                <w:szCs w:val="22"/>
              </w:rPr>
              <w:t>.</w:t>
            </w:r>
            <w:r w:rsidRPr="00ED63CB">
              <w:rPr>
                <w:rFonts w:ascii="Arial" w:hAnsi="Arial" w:cs="Arial"/>
                <w:spacing w:val="48"/>
                <w:sz w:val="22"/>
                <w:szCs w:val="22"/>
              </w:rPr>
              <w:t xml:space="preserve"> </w:t>
            </w:r>
            <w:r w:rsidRPr="00ED63CB">
              <w:rPr>
                <w:rFonts w:ascii="Arial" w:hAnsi="Arial" w:cs="Arial"/>
                <w:spacing w:val="-1"/>
                <w:sz w:val="22"/>
                <w:szCs w:val="22"/>
              </w:rPr>
              <w:t>I</w:t>
            </w:r>
            <w:r w:rsidRPr="00ED63CB">
              <w:rPr>
                <w:rFonts w:ascii="Arial" w:hAnsi="Arial" w:cs="Arial"/>
                <w:sz w:val="22"/>
                <w:szCs w:val="22"/>
              </w:rPr>
              <w:t>t</w:t>
            </w:r>
            <w:r w:rsidRPr="00ED63CB">
              <w:rPr>
                <w:rFonts w:ascii="Arial" w:hAnsi="Arial" w:cs="Arial"/>
                <w:spacing w:val="23"/>
                <w:sz w:val="22"/>
                <w:szCs w:val="22"/>
              </w:rPr>
              <w:t xml:space="preserve"> </w:t>
            </w:r>
            <w:r w:rsidRPr="00ED63CB">
              <w:rPr>
                <w:rFonts w:ascii="Arial" w:hAnsi="Arial" w:cs="Arial"/>
                <w:spacing w:val="-1"/>
                <w:sz w:val="22"/>
                <w:szCs w:val="22"/>
              </w:rPr>
              <w:t xml:space="preserve">will </w:t>
            </w:r>
            <w:r w:rsidRPr="00ED63CB">
              <w:rPr>
                <w:rFonts w:ascii="Arial" w:hAnsi="Arial" w:cs="Arial"/>
                <w:sz w:val="22"/>
                <w:szCs w:val="22"/>
              </w:rPr>
              <w:t>be</w:t>
            </w:r>
            <w:r w:rsidRPr="00ED63CB">
              <w:rPr>
                <w:rFonts w:ascii="Arial" w:hAnsi="Arial" w:cs="Arial"/>
                <w:spacing w:val="24"/>
                <w:sz w:val="22"/>
                <w:szCs w:val="22"/>
              </w:rPr>
              <w:t xml:space="preserve"> </w:t>
            </w:r>
            <w:r w:rsidRPr="00ED63CB">
              <w:rPr>
                <w:rFonts w:ascii="Arial" w:hAnsi="Arial" w:cs="Arial"/>
                <w:sz w:val="22"/>
                <w:szCs w:val="22"/>
              </w:rPr>
              <w:t>based</w:t>
            </w:r>
            <w:r w:rsidRPr="00ED63CB">
              <w:rPr>
                <w:rFonts w:ascii="Arial" w:hAnsi="Arial" w:cs="Arial"/>
                <w:spacing w:val="26"/>
                <w:sz w:val="22"/>
                <w:szCs w:val="22"/>
              </w:rPr>
              <w:t xml:space="preserve"> </w:t>
            </w:r>
            <w:r w:rsidRPr="00ED63CB">
              <w:rPr>
                <w:rFonts w:ascii="Arial" w:hAnsi="Arial" w:cs="Arial"/>
                <w:sz w:val="22"/>
                <w:szCs w:val="22"/>
              </w:rPr>
              <w:t>upon</w:t>
            </w:r>
            <w:r w:rsidRPr="00ED63CB">
              <w:rPr>
                <w:rFonts w:ascii="Arial" w:hAnsi="Arial" w:cs="Arial"/>
                <w:spacing w:val="26"/>
                <w:sz w:val="22"/>
                <w:szCs w:val="22"/>
              </w:rPr>
              <w:t xml:space="preserve"> </w:t>
            </w:r>
            <w:r w:rsidRPr="00ED63CB">
              <w:rPr>
                <w:rFonts w:ascii="Arial" w:hAnsi="Arial" w:cs="Arial"/>
                <w:sz w:val="22"/>
                <w:szCs w:val="22"/>
              </w:rPr>
              <w:t>an</w:t>
            </w:r>
            <w:r w:rsidRPr="00ED63CB">
              <w:rPr>
                <w:rFonts w:ascii="Arial" w:hAnsi="Arial" w:cs="Arial"/>
                <w:spacing w:val="26"/>
                <w:sz w:val="22"/>
                <w:szCs w:val="22"/>
              </w:rPr>
              <w:t xml:space="preserve"> </w:t>
            </w:r>
            <w:r w:rsidRPr="00ED63CB">
              <w:rPr>
                <w:rFonts w:ascii="Arial" w:hAnsi="Arial" w:cs="Arial"/>
                <w:sz w:val="22"/>
                <w:szCs w:val="22"/>
              </w:rPr>
              <w:t>exami</w:t>
            </w:r>
            <w:r w:rsidRPr="00ED63CB">
              <w:rPr>
                <w:rFonts w:ascii="Arial" w:hAnsi="Arial" w:cs="Arial"/>
                <w:spacing w:val="-1"/>
                <w:sz w:val="22"/>
                <w:szCs w:val="22"/>
              </w:rPr>
              <w:t>natio</w:t>
            </w:r>
            <w:r w:rsidRPr="00ED63CB">
              <w:rPr>
                <w:rFonts w:ascii="Arial" w:hAnsi="Arial" w:cs="Arial"/>
                <w:sz w:val="22"/>
                <w:szCs w:val="22"/>
              </w:rPr>
              <w:t>n</w:t>
            </w:r>
            <w:r w:rsidRPr="00ED63CB">
              <w:rPr>
                <w:rFonts w:ascii="Arial" w:hAnsi="Arial" w:cs="Arial"/>
                <w:spacing w:val="26"/>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2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27"/>
                <w:sz w:val="22"/>
                <w:szCs w:val="22"/>
              </w:rPr>
              <w:t xml:space="preserve"> </w:t>
            </w:r>
            <w:r w:rsidRPr="00ED63CB">
              <w:rPr>
                <w:rFonts w:ascii="Arial" w:hAnsi="Arial" w:cs="Arial"/>
                <w:spacing w:val="-1"/>
                <w:sz w:val="22"/>
                <w:szCs w:val="22"/>
              </w:rPr>
              <w:t>documentary</w:t>
            </w:r>
            <w:r w:rsidRPr="00ED63CB">
              <w:rPr>
                <w:rFonts w:ascii="Arial" w:hAnsi="Arial" w:cs="Arial"/>
                <w:spacing w:val="-1"/>
                <w:w w:val="99"/>
                <w:sz w:val="22"/>
                <w:szCs w:val="22"/>
              </w:rPr>
              <w:t xml:space="preserve"> </w:t>
            </w:r>
            <w:r w:rsidRPr="00ED63CB">
              <w:rPr>
                <w:rFonts w:ascii="Arial" w:hAnsi="Arial" w:cs="Arial"/>
                <w:sz w:val="22"/>
                <w:szCs w:val="22"/>
              </w:rPr>
              <w:t>evidence</w:t>
            </w:r>
            <w:r w:rsidRPr="00ED63CB">
              <w:rPr>
                <w:rFonts w:ascii="Arial" w:hAnsi="Arial" w:cs="Arial"/>
                <w:spacing w:val="10"/>
                <w:sz w:val="22"/>
                <w:szCs w:val="22"/>
              </w:rPr>
              <w:t xml:space="preserve"> </w:t>
            </w:r>
            <w:r w:rsidRPr="00ED63CB">
              <w:rPr>
                <w:rFonts w:ascii="Arial" w:hAnsi="Arial" w:cs="Arial"/>
                <w:sz w:val="22"/>
                <w:szCs w:val="22"/>
              </w:rPr>
              <w:t>of</w:t>
            </w:r>
            <w:r w:rsidRPr="00ED63CB">
              <w:rPr>
                <w:rFonts w:ascii="Arial" w:hAnsi="Arial" w:cs="Arial"/>
                <w:spacing w:val="10"/>
                <w:sz w:val="22"/>
                <w:szCs w:val="22"/>
              </w:rPr>
              <w:t xml:space="preserve"> </w:t>
            </w:r>
            <w:r w:rsidRPr="00ED63CB">
              <w:rPr>
                <w:rFonts w:ascii="Arial" w:hAnsi="Arial" w:cs="Arial"/>
                <w:sz w:val="22"/>
                <w:szCs w:val="22"/>
              </w:rPr>
              <w:t>the</w:t>
            </w:r>
            <w:r w:rsidRPr="00ED63CB">
              <w:rPr>
                <w:rFonts w:ascii="Arial" w:hAnsi="Arial" w:cs="Arial"/>
                <w:spacing w:val="11"/>
                <w:sz w:val="22"/>
                <w:szCs w:val="22"/>
              </w:rPr>
              <w:t xml:space="preserve"> </w:t>
            </w:r>
            <w:r w:rsidRPr="00ED63CB">
              <w:rPr>
                <w:rFonts w:ascii="Arial" w:hAnsi="Arial" w:cs="Arial"/>
                <w:sz w:val="22"/>
                <w:szCs w:val="22"/>
              </w:rPr>
              <w:t>Bidd</w:t>
            </w:r>
            <w:r w:rsidRPr="00ED63CB">
              <w:rPr>
                <w:rFonts w:ascii="Arial" w:hAnsi="Arial" w:cs="Arial"/>
                <w:spacing w:val="1"/>
                <w:sz w:val="22"/>
                <w:szCs w:val="22"/>
              </w:rPr>
              <w:t>e</w:t>
            </w:r>
            <w:r w:rsidRPr="00ED63CB">
              <w:rPr>
                <w:rFonts w:ascii="Arial" w:hAnsi="Arial" w:cs="Arial"/>
                <w:sz w:val="22"/>
                <w:szCs w:val="22"/>
              </w:rPr>
              <w:t>r’s</w:t>
            </w:r>
            <w:r w:rsidRPr="00ED63CB">
              <w:rPr>
                <w:rFonts w:ascii="Arial" w:hAnsi="Arial" w:cs="Arial"/>
                <w:spacing w:val="10"/>
                <w:sz w:val="22"/>
                <w:szCs w:val="22"/>
              </w:rPr>
              <w:t xml:space="preserve"> </w:t>
            </w:r>
            <w:r w:rsidRPr="00ED63CB">
              <w:rPr>
                <w:rFonts w:ascii="Arial" w:hAnsi="Arial" w:cs="Arial"/>
                <w:sz w:val="22"/>
                <w:szCs w:val="22"/>
              </w:rPr>
              <w:t>qualifications</w:t>
            </w:r>
            <w:r w:rsidRPr="00ED63CB">
              <w:rPr>
                <w:rFonts w:ascii="Arial" w:hAnsi="Arial" w:cs="Arial"/>
                <w:spacing w:val="11"/>
                <w:sz w:val="22"/>
                <w:szCs w:val="22"/>
              </w:rPr>
              <w:t xml:space="preserve"> </w:t>
            </w:r>
            <w:r w:rsidRPr="00ED63CB">
              <w:rPr>
                <w:rFonts w:ascii="Arial" w:hAnsi="Arial" w:cs="Arial"/>
                <w:sz w:val="22"/>
                <w:szCs w:val="22"/>
              </w:rPr>
              <w:t>submitted</w:t>
            </w:r>
            <w:r w:rsidRPr="00ED63CB">
              <w:rPr>
                <w:rFonts w:ascii="Arial" w:hAnsi="Arial" w:cs="Arial"/>
                <w:spacing w:val="10"/>
                <w:sz w:val="22"/>
                <w:szCs w:val="22"/>
              </w:rPr>
              <w:t xml:space="preserve"> </w:t>
            </w:r>
            <w:r w:rsidRPr="00ED63CB">
              <w:rPr>
                <w:rFonts w:ascii="Arial" w:hAnsi="Arial" w:cs="Arial"/>
                <w:sz w:val="22"/>
                <w:szCs w:val="22"/>
              </w:rPr>
              <w:t>by</w:t>
            </w:r>
            <w:r w:rsidRPr="00ED63CB">
              <w:rPr>
                <w:rFonts w:ascii="Arial" w:hAnsi="Arial" w:cs="Arial"/>
                <w:spacing w:val="10"/>
                <w:sz w:val="22"/>
                <w:szCs w:val="22"/>
              </w:rPr>
              <w:t xml:space="preserve"> </w:t>
            </w:r>
            <w:r w:rsidRPr="00ED63CB">
              <w:rPr>
                <w:rFonts w:ascii="Arial" w:hAnsi="Arial" w:cs="Arial"/>
                <w:sz w:val="22"/>
                <w:szCs w:val="22"/>
              </w:rPr>
              <w:t xml:space="preserve">the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17"/>
                <w:sz w:val="22"/>
                <w:szCs w:val="22"/>
              </w:rPr>
              <w:t xml:space="preserve"> </w:t>
            </w:r>
            <w:r w:rsidRPr="00ED63CB">
              <w:rPr>
                <w:rFonts w:ascii="Arial" w:hAnsi="Arial" w:cs="Arial"/>
                <w:spacing w:val="-1"/>
                <w:sz w:val="22"/>
                <w:szCs w:val="22"/>
              </w:rPr>
              <w:t>pursuan</w:t>
            </w:r>
            <w:r w:rsidRPr="00ED63CB">
              <w:rPr>
                <w:rFonts w:ascii="Arial" w:hAnsi="Arial" w:cs="Arial"/>
                <w:sz w:val="22"/>
                <w:szCs w:val="22"/>
              </w:rPr>
              <w:t>t</w:t>
            </w:r>
            <w:r w:rsidRPr="00ED63CB">
              <w:rPr>
                <w:rFonts w:ascii="Arial" w:hAnsi="Arial" w:cs="Arial"/>
                <w:spacing w:val="18"/>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18"/>
                <w:sz w:val="22"/>
                <w:szCs w:val="22"/>
              </w:rPr>
              <w:t xml:space="preserve"> </w:t>
            </w:r>
            <w:r w:rsidRPr="00ED63CB">
              <w:rPr>
                <w:rFonts w:ascii="Arial" w:hAnsi="Arial" w:cs="Arial"/>
                <w:spacing w:val="-1"/>
                <w:sz w:val="22"/>
                <w:szCs w:val="22"/>
              </w:rPr>
              <w:t>IT</w:t>
            </w:r>
            <w:r w:rsidRPr="00ED63CB">
              <w:rPr>
                <w:rFonts w:ascii="Arial" w:hAnsi="Arial" w:cs="Arial"/>
                <w:sz w:val="22"/>
                <w:szCs w:val="22"/>
              </w:rPr>
              <w:t>B</w:t>
            </w:r>
            <w:r w:rsidRPr="00ED63CB">
              <w:rPr>
                <w:rFonts w:ascii="Arial" w:hAnsi="Arial" w:cs="Arial"/>
                <w:spacing w:val="18"/>
                <w:sz w:val="22"/>
                <w:szCs w:val="22"/>
              </w:rPr>
              <w:t xml:space="preserve"> </w:t>
            </w:r>
            <w:r w:rsidRPr="00ED63CB">
              <w:rPr>
                <w:rFonts w:ascii="Arial" w:hAnsi="Arial" w:cs="Arial"/>
                <w:spacing w:val="-1"/>
                <w:sz w:val="22"/>
                <w:szCs w:val="22"/>
              </w:rPr>
              <w:t>13.3</w:t>
            </w:r>
            <w:r w:rsidRPr="00ED63CB">
              <w:rPr>
                <w:rFonts w:ascii="Arial" w:hAnsi="Arial" w:cs="Arial"/>
                <w:sz w:val="22"/>
                <w:szCs w:val="22"/>
              </w:rPr>
              <w:t>,</w:t>
            </w:r>
            <w:r w:rsidRPr="00ED63CB">
              <w:rPr>
                <w:rFonts w:ascii="Arial" w:hAnsi="Arial" w:cs="Arial"/>
                <w:spacing w:val="17"/>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wel</w:t>
            </w:r>
            <w:r w:rsidRPr="00ED63CB">
              <w:rPr>
                <w:rFonts w:ascii="Arial" w:hAnsi="Arial" w:cs="Arial"/>
                <w:sz w:val="22"/>
                <w:szCs w:val="22"/>
              </w:rPr>
              <w:t>l</w:t>
            </w:r>
            <w:r w:rsidRPr="00ED63CB">
              <w:rPr>
                <w:rFonts w:ascii="Arial" w:hAnsi="Arial" w:cs="Arial"/>
                <w:spacing w:val="18"/>
                <w:sz w:val="22"/>
                <w:szCs w:val="22"/>
              </w:rPr>
              <w:t xml:space="preserve"> </w:t>
            </w:r>
            <w:r w:rsidRPr="00ED63CB">
              <w:rPr>
                <w:rFonts w:ascii="Arial" w:hAnsi="Arial" w:cs="Arial"/>
                <w:spacing w:val="-1"/>
                <w:sz w:val="22"/>
                <w:szCs w:val="22"/>
              </w:rPr>
              <w:t>a</w:t>
            </w:r>
            <w:r w:rsidRPr="00ED63CB">
              <w:rPr>
                <w:rFonts w:ascii="Arial" w:hAnsi="Arial" w:cs="Arial"/>
                <w:sz w:val="22"/>
                <w:szCs w:val="22"/>
              </w:rPr>
              <w:t>s</w:t>
            </w:r>
            <w:r w:rsidRPr="00ED63CB">
              <w:rPr>
                <w:rFonts w:ascii="Arial" w:hAnsi="Arial" w:cs="Arial"/>
                <w:spacing w:val="18"/>
                <w:sz w:val="22"/>
                <w:szCs w:val="22"/>
              </w:rPr>
              <w:t xml:space="preserve"> </w:t>
            </w:r>
            <w:r w:rsidRPr="00ED63CB">
              <w:rPr>
                <w:rFonts w:ascii="Arial" w:hAnsi="Arial" w:cs="Arial"/>
                <w:spacing w:val="-1"/>
                <w:sz w:val="22"/>
                <w:szCs w:val="22"/>
              </w:rPr>
              <w:t>suc</w:t>
            </w:r>
            <w:r w:rsidRPr="00ED63CB">
              <w:rPr>
                <w:rFonts w:ascii="Arial" w:hAnsi="Arial" w:cs="Arial"/>
                <w:sz w:val="22"/>
                <w:szCs w:val="22"/>
              </w:rPr>
              <w:t>h</w:t>
            </w:r>
            <w:r w:rsidRPr="00ED63CB">
              <w:rPr>
                <w:rFonts w:ascii="Arial" w:hAnsi="Arial" w:cs="Arial"/>
                <w:spacing w:val="17"/>
                <w:sz w:val="22"/>
                <w:szCs w:val="22"/>
              </w:rPr>
              <w:t xml:space="preserve"> </w:t>
            </w:r>
            <w:r w:rsidRPr="00ED63CB">
              <w:rPr>
                <w:rFonts w:ascii="Arial" w:hAnsi="Arial" w:cs="Arial"/>
                <w:spacing w:val="-1"/>
                <w:sz w:val="22"/>
                <w:szCs w:val="22"/>
              </w:rPr>
              <w:t xml:space="preserve">other </w:t>
            </w:r>
            <w:r w:rsidRPr="00ED63CB">
              <w:rPr>
                <w:rFonts w:ascii="Arial" w:hAnsi="Arial" w:cs="Arial"/>
                <w:sz w:val="22"/>
                <w:szCs w:val="22"/>
              </w:rPr>
              <w:t>information</w:t>
            </w:r>
            <w:r w:rsidRPr="00ED63CB">
              <w:rPr>
                <w:rFonts w:ascii="Arial" w:hAnsi="Arial" w:cs="Arial"/>
                <w:spacing w:val="33"/>
                <w:sz w:val="22"/>
                <w:szCs w:val="22"/>
              </w:rPr>
              <w:t xml:space="preserve"> </w:t>
            </w:r>
            <w:r w:rsidRPr="00ED63CB">
              <w:rPr>
                <w:rFonts w:ascii="Arial" w:hAnsi="Arial" w:cs="Arial"/>
                <w:sz w:val="22"/>
                <w:szCs w:val="22"/>
              </w:rPr>
              <w:t>as</w:t>
            </w:r>
            <w:r w:rsidRPr="00ED63CB">
              <w:rPr>
                <w:rFonts w:ascii="Arial" w:hAnsi="Arial" w:cs="Arial"/>
                <w:spacing w:val="34"/>
                <w:sz w:val="22"/>
                <w:szCs w:val="22"/>
              </w:rPr>
              <w:t xml:space="preserve"> </w:t>
            </w:r>
            <w:r w:rsidRPr="00ED63CB">
              <w:rPr>
                <w:rFonts w:ascii="Arial" w:hAnsi="Arial" w:cs="Arial"/>
                <w:sz w:val="22"/>
                <w:szCs w:val="22"/>
              </w:rPr>
              <w:t>NDMA</w:t>
            </w:r>
            <w:r w:rsidRPr="00ED63CB">
              <w:rPr>
                <w:rFonts w:ascii="Arial" w:hAnsi="Arial" w:cs="Arial"/>
                <w:spacing w:val="33"/>
                <w:sz w:val="22"/>
                <w:szCs w:val="22"/>
              </w:rPr>
              <w:t xml:space="preserve"> </w:t>
            </w:r>
            <w:r w:rsidRPr="00ED63CB">
              <w:rPr>
                <w:rFonts w:ascii="Arial" w:hAnsi="Arial" w:cs="Arial"/>
                <w:sz w:val="22"/>
                <w:szCs w:val="22"/>
              </w:rPr>
              <w:t>de</w:t>
            </w:r>
            <w:r w:rsidRPr="00ED63CB">
              <w:rPr>
                <w:rFonts w:ascii="Arial" w:hAnsi="Arial" w:cs="Arial"/>
                <w:spacing w:val="1"/>
                <w:sz w:val="22"/>
                <w:szCs w:val="22"/>
              </w:rPr>
              <w:t>e</w:t>
            </w:r>
            <w:r w:rsidRPr="00ED63CB">
              <w:rPr>
                <w:rFonts w:ascii="Arial" w:hAnsi="Arial" w:cs="Arial"/>
                <w:sz w:val="22"/>
                <w:szCs w:val="22"/>
              </w:rPr>
              <w:t>ms</w:t>
            </w:r>
            <w:r w:rsidRPr="00ED63CB">
              <w:rPr>
                <w:rFonts w:ascii="Arial" w:hAnsi="Arial" w:cs="Arial"/>
                <w:spacing w:val="34"/>
                <w:sz w:val="22"/>
                <w:szCs w:val="22"/>
              </w:rPr>
              <w:t xml:space="preserve"> </w:t>
            </w:r>
            <w:r w:rsidRPr="00ED63CB">
              <w:rPr>
                <w:rFonts w:ascii="Arial" w:hAnsi="Arial" w:cs="Arial"/>
                <w:sz w:val="22"/>
                <w:szCs w:val="22"/>
              </w:rPr>
              <w:t>necessary</w:t>
            </w:r>
            <w:r w:rsidRPr="00ED63CB">
              <w:rPr>
                <w:rFonts w:ascii="Arial" w:hAnsi="Arial" w:cs="Arial"/>
                <w:w w:val="99"/>
                <w:sz w:val="22"/>
                <w:szCs w:val="22"/>
              </w:rPr>
              <w:t xml:space="preserve"> </w:t>
            </w:r>
            <w:r w:rsidRPr="00ED63CB">
              <w:rPr>
                <w:rFonts w:ascii="Arial" w:hAnsi="Arial" w:cs="Arial"/>
                <w:sz w:val="22"/>
                <w:szCs w:val="22"/>
              </w:rPr>
              <w:t>and</w:t>
            </w:r>
            <w:r w:rsidRPr="00ED63CB">
              <w:rPr>
                <w:rFonts w:ascii="Arial" w:hAnsi="Arial" w:cs="Arial"/>
                <w:spacing w:val="26"/>
                <w:sz w:val="22"/>
                <w:szCs w:val="22"/>
              </w:rPr>
              <w:t xml:space="preserve"> </w:t>
            </w:r>
            <w:r w:rsidRPr="00ED63CB">
              <w:rPr>
                <w:rFonts w:ascii="Arial" w:hAnsi="Arial" w:cs="Arial"/>
                <w:sz w:val="22"/>
                <w:szCs w:val="22"/>
              </w:rPr>
              <w:t>appropriate.</w:t>
            </w:r>
            <w:r w:rsidRPr="00ED63CB">
              <w:rPr>
                <w:rFonts w:ascii="Arial" w:hAnsi="Arial" w:cs="Arial"/>
                <w:spacing w:val="26"/>
                <w:sz w:val="22"/>
                <w:szCs w:val="22"/>
              </w:rPr>
              <w:t xml:space="preserve"> </w:t>
            </w:r>
            <w:r w:rsidRPr="00ED63CB">
              <w:rPr>
                <w:rFonts w:ascii="Arial" w:hAnsi="Arial" w:cs="Arial"/>
                <w:sz w:val="22"/>
                <w:szCs w:val="22"/>
              </w:rPr>
              <w:t>Factors</w:t>
            </w:r>
            <w:r w:rsidRPr="00ED63CB">
              <w:rPr>
                <w:rFonts w:ascii="Arial" w:hAnsi="Arial" w:cs="Arial"/>
                <w:spacing w:val="26"/>
                <w:sz w:val="22"/>
                <w:szCs w:val="22"/>
              </w:rPr>
              <w:t xml:space="preserve"> </w:t>
            </w:r>
            <w:r w:rsidRPr="00ED63CB">
              <w:rPr>
                <w:rFonts w:ascii="Arial" w:hAnsi="Arial" w:cs="Arial"/>
                <w:sz w:val="22"/>
                <w:szCs w:val="22"/>
              </w:rPr>
              <w:t>not</w:t>
            </w:r>
            <w:r w:rsidRPr="00ED63CB">
              <w:rPr>
                <w:rFonts w:ascii="Arial" w:hAnsi="Arial" w:cs="Arial"/>
                <w:spacing w:val="26"/>
                <w:sz w:val="22"/>
                <w:szCs w:val="22"/>
              </w:rPr>
              <w:t xml:space="preserve"> </w:t>
            </w:r>
            <w:r w:rsidRPr="00ED63CB">
              <w:rPr>
                <w:rFonts w:ascii="Arial" w:hAnsi="Arial" w:cs="Arial"/>
                <w:sz w:val="22"/>
                <w:szCs w:val="22"/>
              </w:rPr>
              <w:t>in</w:t>
            </w:r>
            <w:r w:rsidRPr="00ED63CB">
              <w:rPr>
                <w:rFonts w:ascii="Arial" w:hAnsi="Arial" w:cs="Arial"/>
                <w:spacing w:val="1"/>
                <w:sz w:val="22"/>
                <w:szCs w:val="22"/>
              </w:rPr>
              <w:t>c</w:t>
            </w:r>
            <w:r w:rsidRPr="00ED63CB">
              <w:rPr>
                <w:rFonts w:ascii="Arial" w:hAnsi="Arial" w:cs="Arial"/>
                <w:spacing w:val="-1"/>
                <w:sz w:val="22"/>
                <w:szCs w:val="22"/>
              </w:rPr>
              <w:t>l</w:t>
            </w:r>
            <w:r w:rsidRPr="00ED63CB">
              <w:rPr>
                <w:rFonts w:ascii="Arial" w:hAnsi="Arial" w:cs="Arial"/>
                <w:sz w:val="22"/>
                <w:szCs w:val="22"/>
              </w:rPr>
              <w:t>uded</w:t>
            </w:r>
            <w:r w:rsidRPr="00ED63CB">
              <w:rPr>
                <w:rFonts w:ascii="Arial" w:hAnsi="Arial" w:cs="Arial"/>
                <w:spacing w:val="26"/>
                <w:sz w:val="22"/>
                <w:szCs w:val="22"/>
              </w:rPr>
              <w:t xml:space="preserve"> </w:t>
            </w:r>
            <w:r w:rsidRPr="00ED63CB">
              <w:rPr>
                <w:rFonts w:ascii="Arial" w:hAnsi="Arial" w:cs="Arial"/>
                <w:sz w:val="22"/>
                <w:szCs w:val="22"/>
              </w:rPr>
              <w:t>in</w:t>
            </w:r>
            <w:r w:rsidRPr="00ED63CB">
              <w:rPr>
                <w:rFonts w:ascii="Arial" w:hAnsi="Arial" w:cs="Arial"/>
                <w:spacing w:val="26"/>
                <w:sz w:val="22"/>
                <w:szCs w:val="22"/>
              </w:rPr>
              <w:t xml:space="preserve"> </w:t>
            </w:r>
            <w:r w:rsidRPr="00ED63CB">
              <w:rPr>
                <w:rFonts w:ascii="Arial" w:hAnsi="Arial" w:cs="Arial"/>
                <w:sz w:val="22"/>
                <w:szCs w:val="22"/>
              </w:rPr>
              <w:t>these</w:t>
            </w:r>
            <w:r w:rsidRPr="00ED63CB">
              <w:rPr>
                <w:rFonts w:ascii="Arial" w:hAnsi="Arial" w:cs="Arial"/>
                <w:spacing w:val="26"/>
                <w:sz w:val="22"/>
                <w:szCs w:val="22"/>
              </w:rPr>
              <w:t xml:space="preserve"> </w:t>
            </w:r>
            <w:r w:rsidRPr="00ED63CB">
              <w:rPr>
                <w:rFonts w:ascii="Arial" w:hAnsi="Arial" w:cs="Arial"/>
                <w:sz w:val="22"/>
                <w:szCs w:val="22"/>
              </w:rPr>
              <w:t>Bidding</w:t>
            </w:r>
            <w:r w:rsidRPr="00ED63CB">
              <w:rPr>
                <w:rFonts w:ascii="Arial" w:hAnsi="Arial" w:cs="Arial"/>
                <w:w w:val="99"/>
                <w:sz w:val="22"/>
                <w:szCs w:val="22"/>
              </w:rPr>
              <w:t xml:space="preserve"> </w:t>
            </w:r>
            <w:r w:rsidRPr="00ED63CB">
              <w:rPr>
                <w:rFonts w:ascii="Arial" w:hAnsi="Arial" w:cs="Arial"/>
                <w:spacing w:val="-1"/>
                <w:sz w:val="22"/>
                <w:szCs w:val="22"/>
              </w:rPr>
              <w:t>Document</w:t>
            </w:r>
            <w:r w:rsidRPr="00ED63CB">
              <w:rPr>
                <w:rFonts w:ascii="Arial" w:hAnsi="Arial" w:cs="Arial"/>
                <w:sz w:val="22"/>
                <w:szCs w:val="22"/>
              </w:rPr>
              <w:t>s</w:t>
            </w:r>
            <w:r w:rsidRPr="00ED63CB">
              <w:rPr>
                <w:rFonts w:ascii="Arial" w:hAnsi="Arial" w:cs="Arial"/>
                <w:spacing w:val="47"/>
                <w:sz w:val="22"/>
                <w:szCs w:val="22"/>
              </w:rPr>
              <w:t xml:space="preserve"> </w:t>
            </w:r>
            <w:r w:rsidRPr="00ED63CB">
              <w:rPr>
                <w:rFonts w:ascii="Arial" w:hAnsi="Arial" w:cs="Arial"/>
                <w:spacing w:val="-1"/>
                <w:sz w:val="22"/>
                <w:szCs w:val="22"/>
              </w:rPr>
              <w:t>shal</w:t>
            </w:r>
            <w:r w:rsidRPr="00ED63CB">
              <w:rPr>
                <w:rFonts w:ascii="Arial" w:hAnsi="Arial" w:cs="Arial"/>
                <w:sz w:val="22"/>
                <w:szCs w:val="22"/>
              </w:rPr>
              <w:t>l</w:t>
            </w:r>
            <w:r w:rsidRPr="00ED63CB">
              <w:rPr>
                <w:rFonts w:ascii="Arial" w:hAnsi="Arial" w:cs="Arial"/>
                <w:spacing w:val="47"/>
                <w:sz w:val="22"/>
                <w:szCs w:val="22"/>
              </w:rPr>
              <w:t xml:space="preserve"> </w:t>
            </w:r>
            <w:r w:rsidRPr="00ED63CB">
              <w:rPr>
                <w:rFonts w:ascii="Arial" w:hAnsi="Arial" w:cs="Arial"/>
                <w:spacing w:val="-1"/>
                <w:sz w:val="22"/>
                <w:szCs w:val="22"/>
              </w:rPr>
              <w:t>no</w:t>
            </w:r>
            <w:r w:rsidRPr="00ED63CB">
              <w:rPr>
                <w:rFonts w:ascii="Arial" w:hAnsi="Arial" w:cs="Arial"/>
                <w:sz w:val="22"/>
                <w:szCs w:val="22"/>
              </w:rPr>
              <w:t>t</w:t>
            </w:r>
            <w:r w:rsidRPr="00ED63CB">
              <w:rPr>
                <w:rFonts w:ascii="Arial" w:hAnsi="Arial" w:cs="Arial"/>
                <w:spacing w:val="48"/>
                <w:sz w:val="22"/>
                <w:szCs w:val="22"/>
              </w:rPr>
              <w:t xml:space="preserve"> </w:t>
            </w:r>
            <w:r w:rsidRPr="00ED63CB">
              <w:rPr>
                <w:rFonts w:ascii="Arial" w:hAnsi="Arial" w:cs="Arial"/>
                <w:spacing w:val="-1"/>
                <w:sz w:val="22"/>
                <w:szCs w:val="22"/>
              </w:rPr>
              <w:t>b</w:t>
            </w:r>
            <w:r w:rsidRPr="00ED63CB">
              <w:rPr>
                <w:rFonts w:ascii="Arial" w:hAnsi="Arial" w:cs="Arial"/>
                <w:sz w:val="22"/>
                <w:szCs w:val="22"/>
              </w:rPr>
              <w:t>e</w:t>
            </w:r>
            <w:r w:rsidRPr="00ED63CB">
              <w:rPr>
                <w:rFonts w:ascii="Arial" w:hAnsi="Arial" w:cs="Arial"/>
                <w:spacing w:val="47"/>
                <w:sz w:val="22"/>
                <w:szCs w:val="22"/>
              </w:rPr>
              <w:t xml:space="preserve"> </w:t>
            </w:r>
            <w:r w:rsidRPr="00ED63CB">
              <w:rPr>
                <w:rFonts w:ascii="Arial" w:hAnsi="Arial" w:cs="Arial"/>
                <w:spacing w:val="-1"/>
                <w:sz w:val="22"/>
                <w:szCs w:val="22"/>
              </w:rPr>
              <w:t>use</w:t>
            </w:r>
            <w:r w:rsidRPr="00ED63CB">
              <w:rPr>
                <w:rFonts w:ascii="Arial" w:hAnsi="Arial" w:cs="Arial"/>
                <w:sz w:val="22"/>
                <w:szCs w:val="22"/>
              </w:rPr>
              <w:t>d</w:t>
            </w:r>
            <w:r w:rsidRPr="00ED63CB">
              <w:rPr>
                <w:rFonts w:ascii="Arial" w:hAnsi="Arial" w:cs="Arial"/>
                <w:spacing w:val="48"/>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48"/>
                <w:sz w:val="22"/>
                <w:szCs w:val="22"/>
              </w:rPr>
              <w:t xml:space="preserve"> </w:t>
            </w:r>
            <w:r w:rsidRPr="00ED63CB">
              <w:rPr>
                <w:rFonts w:ascii="Arial" w:hAnsi="Arial" w:cs="Arial"/>
                <w:spacing w:val="-1"/>
                <w:sz w:val="22"/>
                <w:szCs w:val="22"/>
              </w:rPr>
              <w:t>evaluatio</w:t>
            </w:r>
            <w:r w:rsidRPr="00ED63CB">
              <w:rPr>
                <w:rFonts w:ascii="Arial" w:hAnsi="Arial" w:cs="Arial"/>
                <w:sz w:val="22"/>
                <w:szCs w:val="22"/>
              </w:rPr>
              <w:t>n</w:t>
            </w:r>
            <w:r w:rsidRPr="00ED63CB">
              <w:rPr>
                <w:rFonts w:ascii="Arial" w:hAnsi="Arial" w:cs="Arial"/>
                <w:spacing w:val="47"/>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8"/>
                <w:sz w:val="22"/>
                <w:szCs w:val="22"/>
              </w:rPr>
              <w:t xml:space="preserve"> </w:t>
            </w:r>
            <w:r w:rsidRPr="00ED63CB">
              <w:rPr>
                <w:rFonts w:ascii="Arial" w:hAnsi="Arial" w:cs="Arial"/>
                <w:spacing w:val="-1"/>
                <w:sz w:val="22"/>
                <w:szCs w:val="22"/>
              </w:rPr>
              <w:t>the Bidders</w:t>
            </w:r>
            <w:r w:rsidRPr="00ED63CB">
              <w:rPr>
                <w:rFonts w:ascii="Arial" w:hAnsi="Arial" w:cs="Arial"/>
                <w:sz w:val="22"/>
                <w:szCs w:val="22"/>
              </w:rPr>
              <w:t>’</w:t>
            </w:r>
            <w:r w:rsidRPr="00ED63CB">
              <w:rPr>
                <w:rFonts w:ascii="Arial" w:hAnsi="Arial" w:cs="Arial"/>
                <w:spacing w:val="-24"/>
                <w:sz w:val="22"/>
                <w:szCs w:val="22"/>
              </w:rPr>
              <w:t xml:space="preserve"> </w:t>
            </w:r>
            <w:r w:rsidRPr="00ED63CB">
              <w:rPr>
                <w:rFonts w:ascii="Arial" w:hAnsi="Arial" w:cs="Arial"/>
                <w:spacing w:val="-1"/>
                <w:sz w:val="22"/>
                <w:szCs w:val="22"/>
              </w:rPr>
              <w:t>qualifications.</w:t>
            </w:r>
          </w:p>
        </w:tc>
      </w:tr>
      <w:tr w:rsidR="00E10DE8" w:rsidRPr="001E18B8" w14:paraId="1DA8D6FE" w14:textId="77777777" w:rsidTr="003B3015">
        <w:tc>
          <w:tcPr>
            <w:tcW w:w="630" w:type="dxa"/>
          </w:tcPr>
          <w:p w14:paraId="1D354C34" w14:textId="77777777" w:rsidR="00E10DE8" w:rsidRPr="001E18B8" w:rsidRDefault="00E10DE8" w:rsidP="00E10DE8">
            <w:pPr>
              <w:rPr>
                <w:rFonts w:ascii="Arial" w:hAnsi="Arial" w:cs="Arial"/>
                <w:sz w:val="22"/>
                <w:szCs w:val="22"/>
              </w:rPr>
            </w:pPr>
          </w:p>
        </w:tc>
        <w:tc>
          <w:tcPr>
            <w:tcW w:w="3010" w:type="dxa"/>
          </w:tcPr>
          <w:p w14:paraId="2809C24B" w14:textId="64188F10" w:rsidR="00E10DE8" w:rsidRPr="001E18B8" w:rsidRDefault="00E10DE8" w:rsidP="00E10DE8">
            <w:pPr>
              <w:rPr>
                <w:rFonts w:ascii="Arial" w:hAnsi="Arial" w:cs="Arial"/>
                <w:sz w:val="22"/>
                <w:szCs w:val="22"/>
              </w:rPr>
            </w:pPr>
          </w:p>
        </w:tc>
        <w:tc>
          <w:tcPr>
            <w:tcW w:w="817" w:type="dxa"/>
          </w:tcPr>
          <w:p w14:paraId="196F730B" w14:textId="77777777" w:rsidR="00E10DE8" w:rsidRPr="001E18B8" w:rsidRDefault="00E10DE8" w:rsidP="00E10DE8">
            <w:pPr>
              <w:rPr>
                <w:rFonts w:ascii="Arial" w:hAnsi="Arial" w:cs="Arial"/>
                <w:sz w:val="22"/>
                <w:szCs w:val="22"/>
              </w:rPr>
            </w:pPr>
            <w:r w:rsidRPr="001E18B8">
              <w:rPr>
                <w:rFonts w:ascii="Arial" w:hAnsi="Arial" w:cs="Arial"/>
                <w:sz w:val="22"/>
                <w:szCs w:val="22"/>
              </w:rPr>
              <w:t>36.5</w:t>
            </w:r>
          </w:p>
        </w:tc>
        <w:tc>
          <w:tcPr>
            <w:tcW w:w="6068" w:type="dxa"/>
          </w:tcPr>
          <w:p w14:paraId="639D1E86" w14:textId="77777777" w:rsidR="00E10DE8" w:rsidRPr="00ED63CB" w:rsidRDefault="00E10DE8" w:rsidP="00ED63CB">
            <w:pPr>
              <w:jc w:val="both"/>
              <w:rPr>
                <w:rFonts w:ascii="Arial" w:hAnsi="Arial" w:cs="Arial"/>
                <w:sz w:val="22"/>
                <w:szCs w:val="22"/>
              </w:rPr>
            </w:pPr>
            <w:r w:rsidRPr="00ED63CB">
              <w:rPr>
                <w:rFonts w:ascii="Arial" w:hAnsi="Arial" w:cs="Arial"/>
                <w:sz w:val="22"/>
                <w:szCs w:val="22"/>
              </w:rPr>
              <w:t>An</w:t>
            </w:r>
            <w:r w:rsidRPr="00ED63CB">
              <w:rPr>
                <w:rFonts w:ascii="Arial" w:hAnsi="Arial" w:cs="Arial"/>
                <w:spacing w:val="29"/>
                <w:sz w:val="22"/>
                <w:szCs w:val="22"/>
              </w:rPr>
              <w:t xml:space="preserve"> </w:t>
            </w:r>
            <w:r w:rsidRPr="00ED63CB">
              <w:rPr>
                <w:rFonts w:ascii="Arial" w:hAnsi="Arial" w:cs="Arial"/>
                <w:sz w:val="22"/>
                <w:szCs w:val="22"/>
              </w:rPr>
              <w:t>affirmative</w:t>
            </w:r>
            <w:r w:rsidRPr="00ED63CB">
              <w:rPr>
                <w:rFonts w:ascii="Arial" w:hAnsi="Arial" w:cs="Arial"/>
                <w:spacing w:val="30"/>
                <w:sz w:val="22"/>
                <w:szCs w:val="22"/>
              </w:rPr>
              <w:t xml:space="preserve"> </w:t>
            </w:r>
            <w:r w:rsidRPr="00ED63CB">
              <w:rPr>
                <w:rFonts w:ascii="Arial" w:hAnsi="Arial" w:cs="Arial"/>
                <w:sz w:val="22"/>
                <w:szCs w:val="22"/>
              </w:rPr>
              <w:t>determination</w:t>
            </w:r>
            <w:r w:rsidRPr="00ED63CB">
              <w:rPr>
                <w:rFonts w:ascii="Arial" w:hAnsi="Arial" w:cs="Arial"/>
                <w:spacing w:val="29"/>
                <w:sz w:val="22"/>
                <w:szCs w:val="22"/>
              </w:rPr>
              <w:t xml:space="preserve"> </w:t>
            </w:r>
            <w:r w:rsidRPr="00ED63CB">
              <w:rPr>
                <w:rFonts w:ascii="Arial" w:hAnsi="Arial" w:cs="Arial"/>
                <w:sz w:val="22"/>
                <w:szCs w:val="22"/>
              </w:rPr>
              <w:t>will</w:t>
            </w:r>
            <w:r w:rsidRPr="00ED63CB">
              <w:rPr>
                <w:rFonts w:ascii="Arial" w:hAnsi="Arial" w:cs="Arial"/>
                <w:spacing w:val="30"/>
                <w:sz w:val="22"/>
                <w:szCs w:val="22"/>
              </w:rPr>
              <w:t xml:space="preserve"> </w:t>
            </w:r>
            <w:r w:rsidRPr="00ED63CB">
              <w:rPr>
                <w:rFonts w:ascii="Arial" w:hAnsi="Arial" w:cs="Arial"/>
                <w:sz w:val="22"/>
                <w:szCs w:val="22"/>
              </w:rPr>
              <w:t>be</w:t>
            </w:r>
            <w:r w:rsidRPr="00ED63CB">
              <w:rPr>
                <w:rFonts w:ascii="Arial" w:hAnsi="Arial" w:cs="Arial"/>
                <w:spacing w:val="29"/>
                <w:sz w:val="22"/>
                <w:szCs w:val="22"/>
              </w:rPr>
              <w:t xml:space="preserve"> </w:t>
            </w:r>
            <w:r w:rsidRPr="00ED63CB">
              <w:rPr>
                <w:rFonts w:ascii="Arial" w:hAnsi="Arial" w:cs="Arial"/>
                <w:sz w:val="22"/>
                <w:szCs w:val="22"/>
              </w:rPr>
              <w:t>a</w:t>
            </w:r>
            <w:r w:rsidRPr="00ED63CB">
              <w:rPr>
                <w:rFonts w:ascii="Arial" w:hAnsi="Arial" w:cs="Arial"/>
                <w:spacing w:val="30"/>
                <w:sz w:val="22"/>
                <w:szCs w:val="22"/>
              </w:rPr>
              <w:t xml:space="preserve"> </w:t>
            </w:r>
            <w:r w:rsidRPr="00ED63CB">
              <w:rPr>
                <w:rFonts w:ascii="Arial" w:hAnsi="Arial" w:cs="Arial"/>
                <w:sz w:val="22"/>
                <w:szCs w:val="22"/>
              </w:rPr>
              <w:t>prerequisite</w:t>
            </w:r>
            <w:r w:rsidRPr="00ED63CB">
              <w:rPr>
                <w:rFonts w:ascii="Arial" w:hAnsi="Arial" w:cs="Arial"/>
                <w:spacing w:val="29"/>
                <w:sz w:val="22"/>
                <w:szCs w:val="22"/>
              </w:rPr>
              <w:t xml:space="preserve"> </w:t>
            </w:r>
            <w:r w:rsidRPr="00ED63CB">
              <w:rPr>
                <w:rFonts w:ascii="Arial" w:hAnsi="Arial" w:cs="Arial"/>
                <w:sz w:val="22"/>
                <w:szCs w:val="22"/>
              </w:rPr>
              <w:t>for</w:t>
            </w:r>
            <w:r w:rsidRPr="00ED63CB">
              <w:rPr>
                <w:rFonts w:ascii="Arial" w:hAnsi="Arial" w:cs="Arial"/>
                <w:w w:val="99"/>
                <w:sz w:val="22"/>
                <w:szCs w:val="22"/>
              </w:rPr>
              <w:t xml:space="preserve"> </w:t>
            </w:r>
            <w:r w:rsidRPr="00ED63CB">
              <w:rPr>
                <w:rFonts w:ascii="Arial" w:hAnsi="Arial" w:cs="Arial"/>
                <w:spacing w:val="-1"/>
                <w:sz w:val="22"/>
                <w:szCs w:val="22"/>
              </w:rPr>
              <w:t>awar</w:t>
            </w:r>
            <w:r w:rsidRPr="00ED63CB">
              <w:rPr>
                <w:rFonts w:ascii="Arial" w:hAnsi="Arial" w:cs="Arial"/>
                <w:sz w:val="22"/>
                <w:szCs w:val="22"/>
              </w:rPr>
              <w:t>d</w:t>
            </w:r>
            <w:r w:rsidRPr="00ED63CB">
              <w:rPr>
                <w:rFonts w:ascii="Arial" w:hAnsi="Arial" w:cs="Arial"/>
                <w:spacing w:val="6"/>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7"/>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contrac</w:t>
            </w:r>
            <w:r w:rsidRPr="00ED63CB">
              <w:rPr>
                <w:rFonts w:ascii="Arial" w:hAnsi="Arial" w:cs="Arial"/>
                <w:sz w:val="22"/>
                <w:szCs w:val="22"/>
              </w:rPr>
              <w:t>t</w:t>
            </w:r>
            <w:r w:rsidRPr="00ED63CB">
              <w:rPr>
                <w:rFonts w:ascii="Arial" w:hAnsi="Arial" w:cs="Arial"/>
                <w:spacing w:val="7"/>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6"/>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7"/>
                <w:sz w:val="22"/>
                <w:szCs w:val="22"/>
              </w:rPr>
              <w:t xml:space="preserve"> </w:t>
            </w:r>
            <w:r w:rsidRPr="00ED63CB">
              <w:rPr>
                <w:rFonts w:ascii="Arial" w:hAnsi="Arial" w:cs="Arial"/>
                <w:spacing w:val="-1"/>
                <w:sz w:val="22"/>
                <w:szCs w:val="22"/>
              </w:rPr>
              <w:t>Bidder</w:t>
            </w:r>
            <w:r w:rsidRPr="00ED63CB">
              <w:rPr>
                <w:rFonts w:ascii="Arial" w:hAnsi="Arial" w:cs="Arial"/>
                <w:sz w:val="22"/>
                <w:szCs w:val="22"/>
              </w:rPr>
              <w:t>.</w:t>
            </w:r>
            <w:r w:rsidRPr="00ED63CB">
              <w:rPr>
                <w:rFonts w:ascii="Arial" w:hAnsi="Arial" w:cs="Arial"/>
                <w:spacing w:val="7"/>
                <w:sz w:val="22"/>
                <w:szCs w:val="22"/>
              </w:rPr>
              <w:t xml:space="preserve"> </w:t>
            </w:r>
            <w:r w:rsidRPr="00ED63CB">
              <w:rPr>
                <w:rFonts w:ascii="Arial" w:hAnsi="Arial" w:cs="Arial"/>
                <w:sz w:val="22"/>
                <w:szCs w:val="22"/>
              </w:rPr>
              <w:t>A</w:t>
            </w:r>
            <w:r w:rsidRPr="00ED63CB">
              <w:rPr>
                <w:rFonts w:ascii="Arial" w:hAnsi="Arial" w:cs="Arial"/>
                <w:spacing w:val="6"/>
                <w:sz w:val="22"/>
                <w:szCs w:val="22"/>
              </w:rPr>
              <w:t xml:space="preserve"> </w:t>
            </w:r>
            <w:r w:rsidRPr="00ED63CB">
              <w:rPr>
                <w:rFonts w:ascii="Arial" w:hAnsi="Arial" w:cs="Arial"/>
                <w:spacing w:val="-1"/>
                <w:sz w:val="22"/>
                <w:szCs w:val="22"/>
              </w:rPr>
              <w:t>negative determinatio</w:t>
            </w:r>
            <w:r w:rsidRPr="00ED63CB">
              <w:rPr>
                <w:rFonts w:ascii="Arial" w:hAnsi="Arial" w:cs="Arial"/>
                <w:sz w:val="22"/>
                <w:szCs w:val="22"/>
              </w:rPr>
              <w:t>n</w:t>
            </w:r>
            <w:r w:rsidRPr="00ED63CB">
              <w:rPr>
                <w:rFonts w:ascii="Arial" w:hAnsi="Arial" w:cs="Arial"/>
                <w:spacing w:val="2"/>
                <w:sz w:val="22"/>
                <w:szCs w:val="22"/>
              </w:rPr>
              <w:t xml:space="preserve"> </w:t>
            </w:r>
            <w:r w:rsidRPr="00ED63CB">
              <w:rPr>
                <w:rFonts w:ascii="Arial" w:hAnsi="Arial" w:cs="Arial"/>
                <w:spacing w:val="-1"/>
                <w:sz w:val="22"/>
                <w:szCs w:val="22"/>
              </w:rPr>
              <w:t>wil</w:t>
            </w:r>
            <w:r w:rsidRPr="00ED63CB">
              <w:rPr>
                <w:rFonts w:ascii="Arial" w:hAnsi="Arial" w:cs="Arial"/>
                <w:sz w:val="22"/>
                <w:szCs w:val="22"/>
              </w:rPr>
              <w:t>l</w:t>
            </w:r>
            <w:r w:rsidRPr="00ED63CB">
              <w:rPr>
                <w:rFonts w:ascii="Arial" w:hAnsi="Arial" w:cs="Arial"/>
                <w:spacing w:val="3"/>
                <w:sz w:val="22"/>
                <w:szCs w:val="22"/>
              </w:rPr>
              <w:t xml:space="preserve"> </w:t>
            </w:r>
            <w:r w:rsidRPr="00ED63CB">
              <w:rPr>
                <w:rFonts w:ascii="Arial" w:hAnsi="Arial" w:cs="Arial"/>
                <w:spacing w:val="-1"/>
                <w:sz w:val="22"/>
                <w:szCs w:val="22"/>
              </w:rPr>
              <w:lastRenderedPageBreak/>
              <w:t>resul</w:t>
            </w:r>
            <w:r w:rsidRPr="00ED63CB">
              <w:rPr>
                <w:rFonts w:ascii="Arial" w:hAnsi="Arial" w:cs="Arial"/>
                <w:sz w:val="22"/>
                <w:szCs w:val="22"/>
              </w:rPr>
              <w:t>t</w:t>
            </w:r>
            <w:r w:rsidRPr="00ED63CB">
              <w:rPr>
                <w:rFonts w:ascii="Arial" w:hAnsi="Arial" w:cs="Arial"/>
                <w:spacing w:val="2"/>
                <w:sz w:val="22"/>
                <w:szCs w:val="22"/>
              </w:rPr>
              <w:t xml:space="preserve"> </w:t>
            </w:r>
            <w:r w:rsidRPr="00ED63CB">
              <w:rPr>
                <w:rFonts w:ascii="Arial" w:hAnsi="Arial" w:cs="Arial"/>
                <w:spacing w:val="-1"/>
                <w:sz w:val="22"/>
                <w:szCs w:val="22"/>
              </w:rPr>
              <w:t>i</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r</w:t>
            </w:r>
            <w:r w:rsidRPr="00ED63CB">
              <w:rPr>
                <w:rFonts w:ascii="Arial" w:hAnsi="Arial" w:cs="Arial"/>
                <w:sz w:val="22"/>
                <w:szCs w:val="22"/>
              </w:rPr>
              <w:t>e</w:t>
            </w:r>
            <w:r w:rsidRPr="00ED63CB">
              <w:rPr>
                <w:rFonts w:ascii="Arial" w:hAnsi="Arial" w:cs="Arial"/>
                <w:spacing w:val="-1"/>
                <w:sz w:val="22"/>
                <w:szCs w:val="22"/>
              </w:rPr>
              <w:t>jectio</w:t>
            </w:r>
            <w:r w:rsidRPr="00ED63CB">
              <w:rPr>
                <w:rFonts w:ascii="Arial" w:hAnsi="Arial" w:cs="Arial"/>
                <w:sz w:val="22"/>
                <w:szCs w:val="22"/>
              </w:rPr>
              <w:t>n</w:t>
            </w:r>
            <w:r w:rsidRPr="00ED63CB">
              <w:rPr>
                <w:rFonts w:ascii="Arial" w:hAnsi="Arial" w:cs="Arial"/>
                <w:spacing w:val="3"/>
                <w:sz w:val="22"/>
                <w:szCs w:val="22"/>
              </w:rPr>
              <w:t xml:space="preserve"> </w:t>
            </w:r>
            <w:r w:rsidRPr="00ED63CB">
              <w:rPr>
                <w:rFonts w:ascii="Arial" w:hAnsi="Arial" w:cs="Arial"/>
                <w:spacing w:val="-1"/>
                <w:sz w:val="22"/>
                <w:szCs w:val="22"/>
              </w:rPr>
              <w:t>o</w:t>
            </w:r>
            <w:r w:rsidRPr="00ED63CB">
              <w:rPr>
                <w:rFonts w:ascii="Arial" w:hAnsi="Arial" w:cs="Arial"/>
                <w:sz w:val="22"/>
                <w:szCs w:val="22"/>
              </w:rPr>
              <w:t>f</w:t>
            </w:r>
            <w:r w:rsidRPr="00ED63CB">
              <w:rPr>
                <w:rFonts w:ascii="Arial" w:hAnsi="Arial" w:cs="Arial"/>
                <w:spacing w:val="4"/>
                <w:sz w:val="22"/>
                <w:szCs w:val="22"/>
              </w:rPr>
              <w:t xml:space="preserve"> </w:t>
            </w:r>
            <w:r w:rsidRPr="00ED63CB">
              <w:rPr>
                <w:rFonts w:ascii="Arial" w:hAnsi="Arial" w:cs="Arial"/>
                <w:spacing w:val="-1"/>
                <w:sz w:val="22"/>
                <w:szCs w:val="22"/>
              </w:rPr>
              <w:t>th</w:t>
            </w:r>
            <w:r w:rsidRPr="00ED63CB">
              <w:rPr>
                <w:rFonts w:ascii="Arial" w:hAnsi="Arial" w:cs="Arial"/>
                <w:sz w:val="22"/>
                <w:szCs w:val="22"/>
              </w:rPr>
              <w:t>e</w:t>
            </w:r>
            <w:r w:rsidRPr="00ED63CB">
              <w:rPr>
                <w:rFonts w:ascii="Arial" w:hAnsi="Arial" w:cs="Arial"/>
                <w:spacing w:val="3"/>
                <w:sz w:val="22"/>
                <w:szCs w:val="22"/>
              </w:rPr>
              <w:t xml:space="preserve"> </w:t>
            </w:r>
            <w:r w:rsidRPr="00ED63CB">
              <w:rPr>
                <w:rFonts w:ascii="Arial" w:hAnsi="Arial" w:cs="Arial"/>
                <w:spacing w:val="-1"/>
                <w:sz w:val="22"/>
                <w:szCs w:val="22"/>
              </w:rPr>
              <w:t>Bidder’</w:t>
            </w:r>
            <w:r w:rsidRPr="00ED63CB">
              <w:rPr>
                <w:rFonts w:ascii="Arial" w:hAnsi="Arial" w:cs="Arial"/>
                <w:sz w:val="22"/>
                <w:szCs w:val="22"/>
              </w:rPr>
              <w:t>s</w:t>
            </w:r>
            <w:r w:rsidRPr="00ED63CB">
              <w:rPr>
                <w:rFonts w:ascii="Arial" w:hAnsi="Arial" w:cs="Arial"/>
                <w:spacing w:val="4"/>
                <w:sz w:val="22"/>
                <w:szCs w:val="22"/>
              </w:rPr>
              <w:t xml:space="preserve"> </w:t>
            </w:r>
            <w:r w:rsidRPr="00ED63CB">
              <w:rPr>
                <w:rFonts w:ascii="Arial" w:hAnsi="Arial" w:cs="Arial"/>
                <w:spacing w:val="-1"/>
                <w:sz w:val="22"/>
                <w:szCs w:val="22"/>
              </w:rPr>
              <w:t>Bid,</w:t>
            </w:r>
            <w:r w:rsidRPr="00ED63CB">
              <w:rPr>
                <w:rFonts w:ascii="Arial" w:hAnsi="Arial" w:cs="Arial"/>
                <w:spacing w:val="-1"/>
                <w:w w:val="99"/>
                <w:sz w:val="22"/>
                <w:szCs w:val="22"/>
              </w:rPr>
              <w:t xml:space="preserve"> </w:t>
            </w:r>
            <w:r w:rsidRPr="00ED63CB">
              <w:rPr>
                <w:rFonts w:ascii="Arial" w:hAnsi="Arial" w:cs="Arial"/>
                <w:spacing w:val="-1"/>
                <w:sz w:val="22"/>
                <w:szCs w:val="22"/>
              </w:rPr>
              <w:t>i</w:t>
            </w:r>
            <w:r w:rsidRPr="00ED63CB">
              <w:rPr>
                <w:rFonts w:ascii="Arial" w:hAnsi="Arial" w:cs="Arial"/>
                <w:sz w:val="22"/>
                <w:szCs w:val="22"/>
              </w:rPr>
              <w:t xml:space="preserve">n </w:t>
            </w:r>
            <w:r w:rsidRPr="00ED63CB">
              <w:rPr>
                <w:rFonts w:ascii="Arial" w:hAnsi="Arial" w:cs="Arial"/>
                <w:spacing w:val="-1"/>
                <w:sz w:val="22"/>
                <w:szCs w:val="22"/>
              </w:rPr>
              <w:t>whic</w:t>
            </w:r>
            <w:r w:rsidRPr="00ED63CB">
              <w:rPr>
                <w:rFonts w:ascii="Arial" w:hAnsi="Arial" w:cs="Arial"/>
                <w:sz w:val="22"/>
                <w:szCs w:val="22"/>
              </w:rPr>
              <w:t xml:space="preserve">h </w:t>
            </w:r>
            <w:r w:rsidRPr="00ED63CB">
              <w:rPr>
                <w:rFonts w:ascii="Arial" w:hAnsi="Arial" w:cs="Arial"/>
                <w:spacing w:val="1"/>
                <w:sz w:val="22"/>
                <w:szCs w:val="22"/>
              </w:rPr>
              <w:t>e</w:t>
            </w:r>
            <w:r w:rsidRPr="00ED63CB">
              <w:rPr>
                <w:rFonts w:ascii="Arial" w:hAnsi="Arial" w:cs="Arial"/>
                <w:sz w:val="22"/>
                <w:szCs w:val="22"/>
              </w:rPr>
              <w:t>v</w:t>
            </w:r>
            <w:r w:rsidRPr="00ED63CB">
              <w:rPr>
                <w:rFonts w:ascii="Arial" w:hAnsi="Arial" w:cs="Arial"/>
                <w:spacing w:val="-1"/>
                <w:sz w:val="22"/>
                <w:szCs w:val="22"/>
              </w:rPr>
              <w:t>en</w:t>
            </w:r>
            <w:r w:rsidRPr="00ED63CB">
              <w:rPr>
                <w:rFonts w:ascii="Arial" w:hAnsi="Arial" w:cs="Arial"/>
                <w:sz w:val="22"/>
                <w:szCs w:val="22"/>
              </w:rPr>
              <w:t>t</w:t>
            </w:r>
            <w:r w:rsidRPr="00ED63CB">
              <w:rPr>
                <w:rFonts w:ascii="Arial" w:hAnsi="Arial" w:cs="Arial"/>
                <w:spacing w:val="1"/>
                <w:sz w:val="22"/>
                <w:szCs w:val="22"/>
              </w:rPr>
              <w:t xml:space="preserve"> </w:t>
            </w:r>
            <w:r w:rsidRPr="00ED63CB">
              <w:rPr>
                <w:rFonts w:ascii="Arial" w:hAnsi="Arial" w:cs="Arial"/>
                <w:spacing w:val="-1"/>
                <w:sz w:val="22"/>
                <w:szCs w:val="22"/>
              </w:rPr>
              <w:t>NDMA</w:t>
            </w:r>
            <w:r w:rsidRPr="00ED63CB">
              <w:rPr>
                <w:rFonts w:ascii="Arial" w:hAnsi="Arial" w:cs="Arial"/>
                <w:spacing w:val="1"/>
                <w:sz w:val="22"/>
                <w:szCs w:val="22"/>
              </w:rPr>
              <w:t xml:space="preserve"> </w:t>
            </w:r>
            <w:r w:rsidRPr="00ED63CB">
              <w:rPr>
                <w:rFonts w:ascii="Arial" w:hAnsi="Arial" w:cs="Arial"/>
                <w:spacing w:val="-1"/>
                <w:sz w:val="22"/>
                <w:szCs w:val="22"/>
              </w:rPr>
              <w:t>wil</w:t>
            </w:r>
            <w:r w:rsidRPr="00ED63CB">
              <w:rPr>
                <w:rFonts w:ascii="Arial" w:hAnsi="Arial" w:cs="Arial"/>
                <w:sz w:val="22"/>
                <w:szCs w:val="22"/>
              </w:rPr>
              <w:t xml:space="preserve">l </w:t>
            </w:r>
            <w:r w:rsidRPr="00ED63CB">
              <w:rPr>
                <w:rFonts w:ascii="Arial" w:hAnsi="Arial" w:cs="Arial"/>
                <w:spacing w:val="-1"/>
                <w:sz w:val="22"/>
                <w:szCs w:val="22"/>
              </w:rPr>
              <w:t>procee</w:t>
            </w:r>
            <w:r w:rsidRPr="00ED63CB">
              <w:rPr>
                <w:rFonts w:ascii="Arial" w:hAnsi="Arial" w:cs="Arial"/>
                <w:sz w:val="22"/>
                <w:szCs w:val="22"/>
              </w:rPr>
              <w:t xml:space="preserve">d </w:t>
            </w:r>
            <w:r w:rsidRPr="00ED63CB">
              <w:rPr>
                <w:rFonts w:ascii="Arial" w:hAnsi="Arial" w:cs="Arial"/>
                <w:spacing w:val="-1"/>
                <w:sz w:val="22"/>
                <w:szCs w:val="22"/>
              </w:rPr>
              <w:t>t</w:t>
            </w:r>
            <w:r w:rsidRPr="00ED63CB">
              <w:rPr>
                <w:rFonts w:ascii="Arial" w:hAnsi="Arial" w:cs="Arial"/>
                <w:sz w:val="22"/>
                <w:szCs w:val="22"/>
              </w:rPr>
              <w:t xml:space="preserve">o </w:t>
            </w:r>
            <w:r w:rsidRPr="00ED63CB">
              <w:rPr>
                <w:rFonts w:ascii="Arial" w:hAnsi="Arial" w:cs="Arial"/>
                <w:spacing w:val="-1"/>
                <w:sz w:val="22"/>
                <w:szCs w:val="22"/>
              </w:rPr>
              <w:t>the nex</w:t>
            </w:r>
            <w:r w:rsidRPr="00ED63CB">
              <w:rPr>
                <w:rFonts w:ascii="Arial" w:hAnsi="Arial" w:cs="Arial"/>
                <w:sz w:val="22"/>
                <w:szCs w:val="22"/>
              </w:rPr>
              <w:t>t</w:t>
            </w:r>
            <w:r w:rsidRPr="00ED63CB">
              <w:rPr>
                <w:rFonts w:ascii="Arial" w:hAnsi="Arial" w:cs="Arial"/>
                <w:spacing w:val="29"/>
                <w:sz w:val="22"/>
                <w:szCs w:val="22"/>
              </w:rPr>
              <w:t xml:space="preserve"> </w:t>
            </w:r>
            <w:r w:rsidRPr="00ED63CB">
              <w:rPr>
                <w:rFonts w:ascii="Arial" w:hAnsi="Arial" w:cs="Arial"/>
                <w:spacing w:val="-1"/>
                <w:sz w:val="22"/>
                <w:szCs w:val="22"/>
              </w:rPr>
              <w:t>rank</w:t>
            </w:r>
            <w:r w:rsidRPr="00ED63CB">
              <w:rPr>
                <w:rFonts w:ascii="Arial" w:hAnsi="Arial" w:cs="Arial"/>
                <w:spacing w:val="1"/>
                <w:sz w:val="22"/>
                <w:szCs w:val="22"/>
              </w:rPr>
              <w:t>e</w:t>
            </w:r>
            <w:r w:rsidRPr="00ED63CB">
              <w:rPr>
                <w:rFonts w:ascii="Arial" w:hAnsi="Arial" w:cs="Arial"/>
                <w:sz w:val="22"/>
                <w:szCs w:val="22"/>
              </w:rPr>
              <w:t>d</w:t>
            </w:r>
            <w:r w:rsidRPr="00ED63CB">
              <w:rPr>
                <w:rFonts w:ascii="Arial" w:hAnsi="Arial" w:cs="Arial"/>
                <w:spacing w:val="29"/>
                <w:sz w:val="22"/>
                <w:szCs w:val="22"/>
              </w:rPr>
              <w:t xml:space="preserve"> </w:t>
            </w:r>
            <w:r w:rsidRPr="00ED63CB">
              <w:rPr>
                <w:rFonts w:ascii="Arial" w:hAnsi="Arial" w:cs="Arial"/>
                <w:spacing w:val="-1"/>
                <w:sz w:val="22"/>
                <w:szCs w:val="22"/>
              </w:rPr>
              <w:t>bidde</w:t>
            </w:r>
            <w:r w:rsidRPr="00ED63CB">
              <w:rPr>
                <w:rFonts w:ascii="Arial" w:hAnsi="Arial" w:cs="Arial"/>
                <w:sz w:val="22"/>
                <w:szCs w:val="22"/>
              </w:rPr>
              <w:t>r</w:t>
            </w:r>
            <w:r w:rsidRPr="00ED63CB">
              <w:rPr>
                <w:rFonts w:ascii="Arial" w:hAnsi="Arial" w:cs="Arial"/>
                <w:spacing w:val="29"/>
                <w:sz w:val="22"/>
                <w:szCs w:val="22"/>
              </w:rPr>
              <w:t xml:space="preserve"> </w:t>
            </w:r>
            <w:r w:rsidRPr="00ED63CB">
              <w:rPr>
                <w:rFonts w:ascii="Arial" w:hAnsi="Arial" w:cs="Arial"/>
                <w:spacing w:val="-1"/>
                <w:sz w:val="22"/>
                <w:szCs w:val="22"/>
              </w:rPr>
              <w:t>t</w:t>
            </w:r>
            <w:r w:rsidRPr="00ED63CB">
              <w:rPr>
                <w:rFonts w:ascii="Arial" w:hAnsi="Arial" w:cs="Arial"/>
                <w:sz w:val="22"/>
                <w:szCs w:val="22"/>
              </w:rPr>
              <w:t>o</w:t>
            </w:r>
            <w:r w:rsidRPr="00ED63CB">
              <w:rPr>
                <w:rFonts w:ascii="Arial" w:hAnsi="Arial" w:cs="Arial"/>
                <w:spacing w:val="30"/>
                <w:sz w:val="22"/>
                <w:szCs w:val="22"/>
              </w:rPr>
              <w:t xml:space="preserve"> </w:t>
            </w:r>
            <w:r w:rsidRPr="00ED63CB">
              <w:rPr>
                <w:rFonts w:ascii="Arial" w:hAnsi="Arial" w:cs="Arial"/>
                <w:spacing w:val="-1"/>
                <w:sz w:val="22"/>
                <w:szCs w:val="22"/>
              </w:rPr>
              <w:t>mak</w:t>
            </w:r>
            <w:r w:rsidRPr="00ED63CB">
              <w:rPr>
                <w:rFonts w:ascii="Arial" w:hAnsi="Arial" w:cs="Arial"/>
                <w:sz w:val="22"/>
                <w:szCs w:val="22"/>
              </w:rPr>
              <w:t>e</w:t>
            </w:r>
            <w:r w:rsidRPr="00ED63CB">
              <w:rPr>
                <w:rFonts w:ascii="Arial" w:hAnsi="Arial" w:cs="Arial"/>
                <w:spacing w:val="29"/>
                <w:sz w:val="22"/>
                <w:szCs w:val="22"/>
              </w:rPr>
              <w:t xml:space="preserve"> </w:t>
            </w:r>
            <w:r w:rsidRPr="00ED63CB">
              <w:rPr>
                <w:rFonts w:ascii="Arial" w:hAnsi="Arial" w:cs="Arial"/>
                <w:sz w:val="22"/>
                <w:szCs w:val="22"/>
              </w:rPr>
              <w:t>a</w:t>
            </w:r>
            <w:r w:rsidRPr="00ED63CB">
              <w:rPr>
                <w:rFonts w:ascii="Arial" w:hAnsi="Arial" w:cs="Arial"/>
                <w:spacing w:val="29"/>
                <w:sz w:val="22"/>
                <w:szCs w:val="22"/>
              </w:rPr>
              <w:t xml:space="preserve"> </w:t>
            </w:r>
            <w:r w:rsidRPr="00ED63CB">
              <w:rPr>
                <w:rFonts w:ascii="Arial" w:hAnsi="Arial" w:cs="Arial"/>
                <w:spacing w:val="-1"/>
                <w:sz w:val="22"/>
                <w:szCs w:val="22"/>
              </w:rPr>
              <w:t>simila</w:t>
            </w:r>
            <w:r w:rsidRPr="00ED63CB">
              <w:rPr>
                <w:rFonts w:ascii="Arial" w:hAnsi="Arial" w:cs="Arial"/>
                <w:sz w:val="22"/>
                <w:szCs w:val="22"/>
              </w:rPr>
              <w:t>r</w:t>
            </w:r>
            <w:r w:rsidRPr="00ED63CB">
              <w:rPr>
                <w:rFonts w:ascii="Arial" w:hAnsi="Arial" w:cs="Arial"/>
                <w:spacing w:val="29"/>
                <w:sz w:val="22"/>
                <w:szCs w:val="22"/>
              </w:rPr>
              <w:t xml:space="preserve"> </w:t>
            </w:r>
            <w:r w:rsidRPr="00ED63CB">
              <w:rPr>
                <w:rFonts w:ascii="Arial" w:hAnsi="Arial" w:cs="Arial"/>
                <w:spacing w:val="-1"/>
                <w:sz w:val="22"/>
                <w:szCs w:val="22"/>
              </w:rPr>
              <w:t>determinatio</w:t>
            </w:r>
            <w:r w:rsidRPr="00ED63CB">
              <w:rPr>
                <w:rFonts w:ascii="Arial" w:hAnsi="Arial" w:cs="Arial"/>
                <w:sz w:val="22"/>
                <w:szCs w:val="22"/>
              </w:rPr>
              <w:t>n</w:t>
            </w:r>
            <w:r w:rsidRPr="00ED63CB">
              <w:rPr>
                <w:rFonts w:ascii="Arial" w:hAnsi="Arial" w:cs="Arial"/>
                <w:spacing w:val="30"/>
                <w:sz w:val="22"/>
                <w:szCs w:val="22"/>
              </w:rPr>
              <w:t xml:space="preserve"> </w:t>
            </w:r>
            <w:r w:rsidRPr="00ED63CB">
              <w:rPr>
                <w:rFonts w:ascii="Arial" w:hAnsi="Arial" w:cs="Arial"/>
                <w:spacing w:val="-1"/>
                <w:sz w:val="22"/>
                <w:szCs w:val="22"/>
              </w:rPr>
              <w:t>of</w:t>
            </w:r>
            <w:r w:rsidRPr="00ED63CB">
              <w:rPr>
                <w:rFonts w:ascii="Arial" w:hAnsi="Arial" w:cs="Arial"/>
                <w:spacing w:val="-1"/>
                <w:w w:val="99"/>
                <w:sz w:val="22"/>
                <w:szCs w:val="22"/>
              </w:rPr>
              <w:t xml:space="preserve"> </w:t>
            </w:r>
            <w:r w:rsidRPr="00ED63CB">
              <w:rPr>
                <w:rFonts w:ascii="Arial" w:hAnsi="Arial" w:cs="Arial"/>
                <w:sz w:val="22"/>
                <w:szCs w:val="22"/>
              </w:rPr>
              <w:t>that</w:t>
            </w:r>
            <w:r w:rsidRPr="00ED63CB">
              <w:rPr>
                <w:rFonts w:ascii="Arial" w:hAnsi="Arial" w:cs="Arial"/>
                <w:spacing w:val="-7"/>
                <w:sz w:val="22"/>
                <w:szCs w:val="22"/>
              </w:rPr>
              <w:t xml:space="preserve"> </w:t>
            </w:r>
            <w:r w:rsidRPr="00ED63CB">
              <w:rPr>
                <w:rFonts w:ascii="Arial" w:hAnsi="Arial" w:cs="Arial"/>
                <w:sz w:val="22"/>
                <w:szCs w:val="22"/>
              </w:rPr>
              <w:t>Bi</w:t>
            </w:r>
            <w:r w:rsidRPr="00ED63CB">
              <w:rPr>
                <w:rFonts w:ascii="Arial" w:hAnsi="Arial" w:cs="Arial"/>
                <w:spacing w:val="1"/>
                <w:sz w:val="22"/>
                <w:szCs w:val="22"/>
              </w:rPr>
              <w:t>d</w:t>
            </w:r>
            <w:r w:rsidRPr="00ED63CB">
              <w:rPr>
                <w:rFonts w:ascii="Arial" w:hAnsi="Arial" w:cs="Arial"/>
                <w:spacing w:val="-1"/>
                <w:sz w:val="22"/>
                <w:szCs w:val="22"/>
              </w:rPr>
              <w:t>d</w:t>
            </w:r>
            <w:r w:rsidRPr="00ED63CB">
              <w:rPr>
                <w:rFonts w:ascii="Arial" w:hAnsi="Arial" w:cs="Arial"/>
                <w:sz w:val="22"/>
                <w:szCs w:val="22"/>
              </w:rPr>
              <w:t>er’s</w:t>
            </w:r>
            <w:r w:rsidRPr="00ED63CB">
              <w:rPr>
                <w:rFonts w:ascii="Arial" w:hAnsi="Arial" w:cs="Arial"/>
                <w:spacing w:val="-5"/>
                <w:sz w:val="22"/>
                <w:szCs w:val="22"/>
              </w:rPr>
              <w:t xml:space="preserve"> </w:t>
            </w:r>
            <w:r w:rsidRPr="00ED63CB">
              <w:rPr>
                <w:rFonts w:ascii="Arial" w:hAnsi="Arial" w:cs="Arial"/>
                <w:sz w:val="22"/>
                <w:szCs w:val="22"/>
              </w:rPr>
              <w:t>capabilities</w:t>
            </w:r>
            <w:r w:rsidRPr="00ED63CB">
              <w:rPr>
                <w:rFonts w:ascii="Arial" w:hAnsi="Arial" w:cs="Arial"/>
                <w:spacing w:val="-7"/>
                <w:sz w:val="22"/>
                <w:szCs w:val="22"/>
              </w:rPr>
              <w:t xml:space="preserve"> </w:t>
            </w:r>
            <w:r w:rsidRPr="00ED63CB">
              <w:rPr>
                <w:rFonts w:ascii="Arial" w:hAnsi="Arial" w:cs="Arial"/>
                <w:sz w:val="22"/>
                <w:szCs w:val="22"/>
              </w:rPr>
              <w:t>to</w:t>
            </w:r>
            <w:r w:rsidRPr="00ED63CB">
              <w:rPr>
                <w:rFonts w:ascii="Arial" w:hAnsi="Arial" w:cs="Arial"/>
                <w:spacing w:val="-5"/>
                <w:sz w:val="22"/>
                <w:szCs w:val="22"/>
              </w:rPr>
              <w:t xml:space="preserve"> </w:t>
            </w:r>
            <w:r w:rsidRPr="00ED63CB">
              <w:rPr>
                <w:rFonts w:ascii="Arial" w:hAnsi="Arial" w:cs="Arial"/>
                <w:sz w:val="22"/>
                <w:szCs w:val="22"/>
              </w:rPr>
              <w:t>perform</w:t>
            </w:r>
            <w:r w:rsidRPr="00ED63CB">
              <w:rPr>
                <w:rFonts w:ascii="Arial" w:hAnsi="Arial" w:cs="Arial"/>
                <w:spacing w:val="-6"/>
                <w:sz w:val="22"/>
                <w:szCs w:val="22"/>
              </w:rPr>
              <w:t xml:space="preserve"> </w:t>
            </w:r>
            <w:r w:rsidRPr="00ED63CB">
              <w:rPr>
                <w:rFonts w:ascii="Arial" w:hAnsi="Arial" w:cs="Arial"/>
                <w:sz w:val="22"/>
                <w:szCs w:val="22"/>
              </w:rPr>
              <w:t>satisfac</w:t>
            </w:r>
            <w:r w:rsidRPr="00ED63CB">
              <w:rPr>
                <w:rFonts w:ascii="Arial" w:hAnsi="Arial" w:cs="Arial"/>
                <w:spacing w:val="-2"/>
                <w:sz w:val="22"/>
                <w:szCs w:val="22"/>
              </w:rPr>
              <w:t>t</w:t>
            </w:r>
            <w:r w:rsidRPr="00ED63CB">
              <w:rPr>
                <w:rFonts w:ascii="Arial" w:hAnsi="Arial" w:cs="Arial"/>
                <w:spacing w:val="-1"/>
                <w:sz w:val="22"/>
                <w:szCs w:val="22"/>
              </w:rPr>
              <w:t>o</w:t>
            </w:r>
            <w:r w:rsidRPr="00ED63CB">
              <w:rPr>
                <w:rFonts w:ascii="Arial" w:hAnsi="Arial" w:cs="Arial"/>
                <w:sz w:val="22"/>
                <w:szCs w:val="22"/>
              </w:rPr>
              <w:t>rily.</w:t>
            </w:r>
          </w:p>
        </w:tc>
      </w:tr>
    </w:tbl>
    <w:p w14:paraId="713D347D" w14:textId="77777777" w:rsidR="001E18B8" w:rsidRDefault="001E18B8" w:rsidP="00FE362A">
      <w:pPr>
        <w:kinsoku w:val="0"/>
        <w:overflowPunct w:val="0"/>
        <w:rPr>
          <w:rFonts w:ascii="Arial" w:hAnsi="Arial" w:cs="Arial"/>
        </w:rPr>
      </w:pPr>
    </w:p>
    <w:p w14:paraId="44992096" w14:textId="77777777" w:rsidR="00275D51" w:rsidRDefault="00275D51" w:rsidP="003B3015">
      <w:pPr>
        <w:pStyle w:val="ListParagraph"/>
        <w:numPr>
          <w:ilvl w:val="1"/>
          <w:numId w:val="2"/>
        </w:numPr>
        <w:ind w:left="90" w:hanging="135"/>
        <w:rPr>
          <w:rFonts w:ascii="Arial" w:hAnsi="Arial" w:cs="Arial"/>
          <w:b/>
          <w:bCs/>
          <w:u w:val="single"/>
        </w:rPr>
      </w:pPr>
      <w:r w:rsidRPr="00D32F23">
        <w:rPr>
          <w:rFonts w:ascii="Arial" w:hAnsi="Arial" w:cs="Arial"/>
          <w:b/>
          <w:bCs/>
          <w:u w:val="single"/>
        </w:rPr>
        <w:t>AWARD OF CONTRACT</w:t>
      </w:r>
    </w:p>
    <w:p w14:paraId="45902C31" w14:textId="77777777" w:rsidR="00275D51" w:rsidRPr="00D32F23" w:rsidRDefault="00275D51" w:rsidP="00275D51">
      <w:pPr>
        <w:pStyle w:val="ListParagraph"/>
        <w:ind w:left="90"/>
        <w:rPr>
          <w:rFonts w:ascii="Arial" w:hAnsi="Arial" w:cs="Arial"/>
          <w:b/>
          <w:bCs/>
          <w:u w:val="single"/>
        </w:rPr>
      </w:pPr>
    </w:p>
    <w:tbl>
      <w:tblPr>
        <w:tblStyle w:val="TableGrid"/>
        <w:tblW w:w="10525" w:type="dxa"/>
        <w:tblInd w:w="-23" w:type="dxa"/>
        <w:tblLook w:val="04A0" w:firstRow="1" w:lastRow="0" w:firstColumn="1" w:lastColumn="0" w:noHBand="0" w:noVBand="1"/>
      </w:tblPr>
      <w:tblGrid>
        <w:gridCol w:w="630"/>
        <w:gridCol w:w="3060"/>
        <w:gridCol w:w="720"/>
        <w:gridCol w:w="6115"/>
      </w:tblGrid>
      <w:tr w:rsidR="00275D51" w:rsidRPr="00226872" w14:paraId="5AF06191" w14:textId="77777777" w:rsidTr="003B3015">
        <w:tc>
          <w:tcPr>
            <w:tcW w:w="630" w:type="dxa"/>
          </w:tcPr>
          <w:p w14:paraId="7DE6EC6C" w14:textId="77777777" w:rsidR="00275D51" w:rsidRPr="00EA43EF" w:rsidRDefault="00275D51" w:rsidP="00B60D7A">
            <w:pPr>
              <w:pStyle w:val="ListParagraph"/>
              <w:numPr>
                <w:ilvl w:val="0"/>
                <w:numId w:val="39"/>
              </w:numPr>
              <w:ind w:left="345"/>
              <w:jc w:val="both"/>
              <w:rPr>
                <w:rFonts w:ascii="Arial" w:hAnsi="Arial" w:cs="Arial"/>
                <w:sz w:val="22"/>
                <w:szCs w:val="22"/>
              </w:rPr>
            </w:pPr>
          </w:p>
        </w:tc>
        <w:tc>
          <w:tcPr>
            <w:tcW w:w="3060" w:type="dxa"/>
          </w:tcPr>
          <w:p w14:paraId="2C76DB37" w14:textId="1C442909" w:rsidR="00275D51" w:rsidRPr="00EA43EF" w:rsidRDefault="00275D51" w:rsidP="00EA43EF">
            <w:pPr>
              <w:jc w:val="both"/>
              <w:rPr>
                <w:rFonts w:ascii="Arial" w:hAnsi="Arial" w:cs="Arial"/>
                <w:sz w:val="22"/>
                <w:szCs w:val="22"/>
              </w:rPr>
            </w:pPr>
            <w:r w:rsidRPr="00EA43EF">
              <w:rPr>
                <w:rFonts w:ascii="Arial" w:hAnsi="Arial" w:cs="Arial"/>
                <w:sz w:val="22"/>
                <w:szCs w:val="22"/>
              </w:rPr>
              <w:t>Criteria of Award</w:t>
            </w:r>
          </w:p>
        </w:tc>
        <w:tc>
          <w:tcPr>
            <w:tcW w:w="720" w:type="dxa"/>
          </w:tcPr>
          <w:p w14:paraId="66C48D32"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37.1</w:t>
            </w:r>
          </w:p>
        </w:tc>
        <w:tc>
          <w:tcPr>
            <w:tcW w:w="6115" w:type="dxa"/>
          </w:tcPr>
          <w:p w14:paraId="1D699B32"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Subject</w:t>
            </w:r>
            <w:r w:rsidRPr="00EA43EF">
              <w:rPr>
                <w:rFonts w:ascii="Arial" w:hAnsi="Arial" w:cs="Arial"/>
                <w:spacing w:val="10"/>
                <w:sz w:val="22"/>
                <w:szCs w:val="22"/>
              </w:rPr>
              <w:t xml:space="preserve"> </w:t>
            </w:r>
            <w:r w:rsidRPr="00EA43EF">
              <w:rPr>
                <w:rFonts w:ascii="Arial" w:hAnsi="Arial" w:cs="Arial"/>
                <w:sz w:val="22"/>
                <w:szCs w:val="22"/>
              </w:rPr>
              <w:t>to</w:t>
            </w:r>
            <w:r w:rsidRPr="00EA43EF">
              <w:rPr>
                <w:rFonts w:ascii="Arial" w:hAnsi="Arial" w:cs="Arial"/>
                <w:spacing w:val="12"/>
                <w:sz w:val="22"/>
                <w:szCs w:val="22"/>
              </w:rPr>
              <w:t xml:space="preserve"> </w:t>
            </w:r>
            <w:r w:rsidRPr="00EA43EF">
              <w:rPr>
                <w:rFonts w:ascii="Arial" w:hAnsi="Arial" w:cs="Arial"/>
                <w:sz w:val="22"/>
                <w:szCs w:val="22"/>
              </w:rPr>
              <w:t>ITB</w:t>
            </w:r>
            <w:r w:rsidRPr="00EA43EF">
              <w:rPr>
                <w:rFonts w:ascii="Arial" w:hAnsi="Arial" w:cs="Arial"/>
                <w:spacing w:val="12"/>
                <w:sz w:val="22"/>
                <w:szCs w:val="22"/>
              </w:rPr>
              <w:t xml:space="preserve"> </w:t>
            </w:r>
            <w:r w:rsidRPr="00EA43EF">
              <w:rPr>
                <w:rFonts w:ascii="Arial" w:hAnsi="Arial" w:cs="Arial"/>
                <w:sz w:val="22"/>
                <w:szCs w:val="22"/>
              </w:rPr>
              <w:t>36</w:t>
            </w:r>
            <w:r w:rsidRPr="00EA43EF">
              <w:rPr>
                <w:rFonts w:ascii="Arial" w:hAnsi="Arial" w:cs="Arial"/>
                <w:spacing w:val="12"/>
                <w:sz w:val="22"/>
                <w:szCs w:val="22"/>
              </w:rPr>
              <w:t xml:space="preserve"> </w:t>
            </w:r>
            <w:r w:rsidRPr="00EA43EF">
              <w:rPr>
                <w:rFonts w:ascii="Arial" w:hAnsi="Arial" w:cs="Arial"/>
                <w:sz w:val="22"/>
                <w:szCs w:val="22"/>
              </w:rPr>
              <w:t>and</w:t>
            </w:r>
            <w:r w:rsidRPr="00EA43EF">
              <w:rPr>
                <w:rFonts w:ascii="Arial" w:hAnsi="Arial" w:cs="Arial"/>
                <w:spacing w:val="12"/>
                <w:sz w:val="22"/>
                <w:szCs w:val="22"/>
              </w:rPr>
              <w:t xml:space="preserve"> </w:t>
            </w:r>
            <w:r w:rsidRPr="00EA43EF">
              <w:rPr>
                <w:rFonts w:ascii="Arial" w:hAnsi="Arial" w:cs="Arial"/>
                <w:sz w:val="22"/>
                <w:szCs w:val="22"/>
              </w:rPr>
              <w:t>38,</w:t>
            </w:r>
            <w:r w:rsidRPr="00EA43EF">
              <w:rPr>
                <w:rFonts w:ascii="Arial" w:hAnsi="Arial" w:cs="Arial"/>
                <w:spacing w:val="12"/>
                <w:sz w:val="22"/>
                <w:szCs w:val="22"/>
              </w:rPr>
              <w:t xml:space="preserve"> </w:t>
            </w:r>
            <w:r w:rsidRPr="00EA43EF">
              <w:rPr>
                <w:rFonts w:ascii="Arial" w:hAnsi="Arial" w:cs="Arial"/>
                <w:sz w:val="22"/>
                <w:szCs w:val="22"/>
              </w:rPr>
              <w:t>NDMA</w:t>
            </w:r>
            <w:r w:rsidRPr="00EA43EF">
              <w:rPr>
                <w:rFonts w:ascii="Arial" w:hAnsi="Arial" w:cs="Arial"/>
                <w:spacing w:val="12"/>
                <w:sz w:val="22"/>
                <w:szCs w:val="22"/>
              </w:rPr>
              <w:t xml:space="preserve"> </w:t>
            </w:r>
            <w:r w:rsidRPr="00EA43EF">
              <w:rPr>
                <w:rFonts w:ascii="Arial" w:hAnsi="Arial" w:cs="Arial"/>
                <w:sz w:val="22"/>
                <w:szCs w:val="22"/>
              </w:rPr>
              <w:t xml:space="preserve">will </w:t>
            </w:r>
            <w:r w:rsidRPr="00EA43EF">
              <w:rPr>
                <w:rFonts w:ascii="Arial" w:hAnsi="Arial" w:cs="Arial"/>
                <w:spacing w:val="-1"/>
                <w:sz w:val="22"/>
                <w:szCs w:val="22"/>
              </w:rPr>
              <w:t>awar</w:t>
            </w:r>
            <w:r w:rsidRPr="00EA43EF">
              <w:rPr>
                <w:rFonts w:ascii="Arial" w:hAnsi="Arial" w:cs="Arial"/>
                <w:sz w:val="22"/>
                <w:szCs w:val="22"/>
              </w:rPr>
              <w:t>d</w:t>
            </w:r>
            <w:r w:rsidRPr="00EA43EF">
              <w:rPr>
                <w:rFonts w:ascii="Arial" w:hAnsi="Arial" w:cs="Arial"/>
                <w:spacing w:val="48"/>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48"/>
                <w:sz w:val="22"/>
                <w:szCs w:val="22"/>
              </w:rPr>
              <w:t xml:space="preserve"> </w:t>
            </w:r>
            <w:r w:rsidRPr="00EA43EF">
              <w:rPr>
                <w:rFonts w:ascii="Arial" w:hAnsi="Arial" w:cs="Arial"/>
                <w:spacing w:val="-1"/>
                <w:sz w:val="22"/>
                <w:szCs w:val="22"/>
              </w:rPr>
              <w:t>Contrac</w:t>
            </w:r>
            <w:r w:rsidRPr="00EA43EF">
              <w:rPr>
                <w:rFonts w:ascii="Arial" w:hAnsi="Arial" w:cs="Arial"/>
                <w:sz w:val="22"/>
                <w:szCs w:val="22"/>
              </w:rPr>
              <w:t>t</w:t>
            </w:r>
            <w:r w:rsidRPr="00EA43EF">
              <w:rPr>
                <w:rFonts w:ascii="Arial" w:hAnsi="Arial" w:cs="Arial"/>
                <w:spacing w:val="48"/>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48"/>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48"/>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48"/>
                <w:sz w:val="22"/>
                <w:szCs w:val="22"/>
              </w:rPr>
              <w:t xml:space="preserve"> </w:t>
            </w:r>
            <w:r w:rsidRPr="00EA43EF">
              <w:rPr>
                <w:rFonts w:ascii="Arial" w:hAnsi="Arial" w:cs="Arial"/>
                <w:spacing w:val="-1"/>
                <w:sz w:val="22"/>
                <w:szCs w:val="22"/>
              </w:rPr>
              <w:t>whos</w:t>
            </w:r>
            <w:r w:rsidRPr="00EA43EF">
              <w:rPr>
                <w:rFonts w:ascii="Arial" w:hAnsi="Arial" w:cs="Arial"/>
                <w:sz w:val="22"/>
                <w:szCs w:val="22"/>
              </w:rPr>
              <w:t>e</w:t>
            </w:r>
            <w:r w:rsidRPr="00EA43EF">
              <w:rPr>
                <w:rFonts w:ascii="Arial" w:hAnsi="Arial" w:cs="Arial"/>
                <w:spacing w:val="48"/>
                <w:sz w:val="22"/>
                <w:szCs w:val="22"/>
              </w:rPr>
              <w:t xml:space="preserve"> </w:t>
            </w:r>
            <w:r w:rsidRPr="00EA43EF">
              <w:rPr>
                <w:rFonts w:ascii="Arial" w:hAnsi="Arial" w:cs="Arial"/>
                <w:spacing w:val="-1"/>
                <w:sz w:val="22"/>
                <w:szCs w:val="22"/>
              </w:rPr>
              <w:t>Bi</w:t>
            </w:r>
            <w:r w:rsidRPr="00EA43EF">
              <w:rPr>
                <w:rFonts w:ascii="Arial" w:hAnsi="Arial" w:cs="Arial"/>
                <w:sz w:val="22"/>
                <w:szCs w:val="22"/>
              </w:rPr>
              <w:t>d</w:t>
            </w:r>
            <w:r w:rsidRPr="00EA43EF">
              <w:rPr>
                <w:rFonts w:ascii="Arial" w:hAnsi="Arial" w:cs="Arial"/>
                <w:spacing w:val="48"/>
                <w:sz w:val="22"/>
                <w:szCs w:val="22"/>
              </w:rPr>
              <w:t xml:space="preserve"> </w:t>
            </w:r>
            <w:r w:rsidRPr="00EA43EF">
              <w:rPr>
                <w:rFonts w:ascii="Arial" w:hAnsi="Arial" w:cs="Arial"/>
                <w:spacing w:val="-1"/>
                <w:sz w:val="22"/>
                <w:szCs w:val="22"/>
              </w:rPr>
              <w:t>ha</w:t>
            </w:r>
            <w:r w:rsidRPr="00EA43EF">
              <w:rPr>
                <w:rFonts w:ascii="Arial" w:hAnsi="Arial" w:cs="Arial"/>
                <w:sz w:val="22"/>
                <w:szCs w:val="22"/>
              </w:rPr>
              <w:t>s</w:t>
            </w:r>
            <w:r w:rsidRPr="00EA43EF">
              <w:rPr>
                <w:rFonts w:ascii="Arial" w:hAnsi="Arial" w:cs="Arial"/>
                <w:spacing w:val="48"/>
                <w:sz w:val="22"/>
                <w:szCs w:val="22"/>
              </w:rPr>
              <w:t xml:space="preserve"> </w:t>
            </w:r>
            <w:r w:rsidRPr="00EA43EF">
              <w:rPr>
                <w:rFonts w:ascii="Arial" w:hAnsi="Arial" w:cs="Arial"/>
                <w:spacing w:val="-1"/>
                <w:sz w:val="22"/>
                <w:szCs w:val="22"/>
              </w:rPr>
              <w:t>been determine</w:t>
            </w:r>
            <w:r w:rsidRPr="00EA43EF">
              <w:rPr>
                <w:rFonts w:ascii="Arial" w:hAnsi="Arial" w:cs="Arial"/>
                <w:sz w:val="22"/>
                <w:szCs w:val="22"/>
              </w:rPr>
              <w:t>d</w:t>
            </w:r>
            <w:r w:rsidRPr="00EA43EF">
              <w:rPr>
                <w:rFonts w:ascii="Arial" w:hAnsi="Arial" w:cs="Arial"/>
                <w:spacing w:val="10"/>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11"/>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10"/>
                <w:sz w:val="22"/>
                <w:szCs w:val="22"/>
              </w:rPr>
              <w:t xml:space="preserve"> </w:t>
            </w:r>
            <w:r w:rsidRPr="00EA43EF">
              <w:rPr>
                <w:rFonts w:ascii="Arial" w:hAnsi="Arial" w:cs="Arial"/>
                <w:spacing w:val="-1"/>
                <w:sz w:val="22"/>
                <w:szCs w:val="22"/>
              </w:rPr>
              <w:t>substantiall</w:t>
            </w:r>
            <w:r w:rsidRPr="00EA43EF">
              <w:rPr>
                <w:rFonts w:ascii="Arial" w:hAnsi="Arial" w:cs="Arial"/>
                <w:sz w:val="22"/>
                <w:szCs w:val="22"/>
              </w:rPr>
              <w:t>y</w:t>
            </w:r>
            <w:r w:rsidRPr="00EA43EF">
              <w:rPr>
                <w:rFonts w:ascii="Arial" w:hAnsi="Arial" w:cs="Arial"/>
                <w:spacing w:val="11"/>
                <w:sz w:val="22"/>
                <w:szCs w:val="22"/>
              </w:rPr>
              <w:t xml:space="preserve"> </w:t>
            </w:r>
            <w:r w:rsidRPr="00EA43EF">
              <w:rPr>
                <w:rFonts w:ascii="Arial" w:hAnsi="Arial" w:cs="Arial"/>
                <w:spacing w:val="1"/>
                <w:sz w:val="22"/>
                <w:szCs w:val="22"/>
              </w:rPr>
              <w:t>r</w:t>
            </w:r>
            <w:r w:rsidRPr="00EA43EF">
              <w:rPr>
                <w:rFonts w:ascii="Arial" w:hAnsi="Arial" w:cs="Arial"/>
                <w:sz w:val="22"/>
                <w:szCs w:val="22"/>
              </w:rPr>
              <w:t>e</w:t>
            </w:r>
            <w:r w:rsidRPr="00EA43EF">
              <w:rPr>
                <w:rFonts w:ascii="Arial" w:hAnsi="Arial" w:cs="Arial"/>
                <w:spacing w:val="-1"/>
                <w:sz w:val="22"/>
                <w:szCs w:val="22"/>
              </w:rPr>
              <w:t>sponsiv</w:t>
            </w:r>
            <w:r w:rsidRPr="00EA43EF">
              <w:rPr>
                <w:rFonts w:ascii="Arial" w:hAnsi="Arial" w:cs="Arial"/>
                <w:sz w:val="22"/>
                <w:szCs w:val="22"/>
              </w:rPr>
              <w:t>e</w:t>
            </w:r>
            <w:r w:rsidRPr="00EA43EF">
              <w:rPr>
                <w:rFonts w:ascii="Arial" w:hAnsi="Arial" w:cs="Arial"/>
                <w:spacing w:val="10"/>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11"/>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0"/>
                <w:sz w:val="22"/>
                <w:szCs w:val="22"/>
              </w:rPr>
              <w:t xml:space="preserve"> </w:t>
            </w:r>
            <w:r w:rsidRPr="00EA43EF">
              <w:rPr>
                <w:rFonts w:ascii="Arial" w:hAnsi="Arial" w:cs="Arial"/>
                <w:spacing w:val="-1"/>
                <w:sz w:val="22"/>
                <w:szCs w:val="22"/>
              </w:rPr>
              <w:t>Bidd</w:t>
            </w:r>
            <w:r w:rsidRPr="00EA43EF">
              <w:rPr>
                <w:rFonts w:ascii="Arial" w:hAnsi="Arial" w:cs="Arial"/>
                <w:spacing w:val="1"/>
                <w:sz w:val="22"/>
                <w:szCs w:val="22"/>
              </w:rPr>
              <w:t>i</w:t>
            </w:r>
            <w:r w:rsidRPr="00EA43EF">
              <w:rPr>
                <w:rFonts w:ascii="Arial" w:hAnsi="Arial" w:cs="Arial"/>
                <w:spacing w:val="-1"/>
                <w:sz w:val="22"/>
                <w:szCs w:val="22"/>
              </w:rPr>
              <w:t xml:space="preserve">ng </w:t>
            </w:r>
            <w:r w:rsidRPr="00EA43EF">
              <w:rPr>
                <w:rFonts w:ascii="Arial" w:hAnsi="Arial" w:cs="Arial"/>
                <w:sz w:val="22"/>
                <w:szCs w:val="22"/>
              </w:rPr>
              <w:t>Documents and</w:t>
            </w:r>
            <w:r w:rsidRPr="00EA43EF">
              <w:rPr>
                <w:rFonts w:ascii="Arial" w:hAnsi="Arial" w:cs="Arial"/>
                <w:spacing w:val="26"/>
                <w:sz w:val="22"/>
                <w:szCs w:val="22"/>
              </w:rPr>
              <w:t xml:space="preserve"> </w:t>
            </w:r>
            <w:r w:rsidRPr="00EA43EF">
              <w:rPr>
                <w:rFonts w:ascii="Arial" w:hAnsi="Arial" w:cs="Arial"/>
                <w:sz w:val="22"/>
                <w:szCs w:val="22"/>
              </w:rPr>
              <w:t>who</w:t>
            </w:r>
            <w:r w:rsidRPr="00EA43EF">
              <w:rPr>
                <w:rFonts w:ascii="Arial" w:hAnsi="Arial" w:cs="Arial"/>
                <w:spacing w:val="26"/>
                <w:sz w:val="22"/>
                <w:szCs w:val="22"/>
              </w:rPr>
              <w:t xml:space="preserve"> </w:t>
            </w:r>
            <w:r w:rsidRPr="00EA43EF">
              <w:rPr>
                <w:rFonts w:ascii="Arial" w:hAnsi="Arial" w:cs="Arial"/>
                <w:sz w:val="22"/>
                <w:szCs w:val="22"/>
              </w:rPr>
              <w:t>has</w:t>
            </w:r>
            <w:r w:rsidRPr="00EA43EF">
              <w:rPr>
                <w:rFonts w:ascii="Arial" w:hAnsi="Arial" w:cs="Arial"/>
                <w:spacing w:val="26"/>
                <w:sz w:val="22"/>
                <w:szCs w:val="22"/>
              </w:rPr>
              <w:t xml:space="preserve"> </w:t>
            </w:r>
            <w:r w:rsidRPr="00EA43EF">
              <w:rPr>
                <w:rFonts w:ascii="Arial" w:hAnsi="Arial" w:cs="Arial"/>
                <w:sz w:val="22"/>
                <w:szCs w:val="22"/>
              </w:rPr>
              <w:t>been</w:t>
            </w:r>
            <w:r w:rsidRPr="00EA43EF">
              <w:rPr>
                <w:rFonts w:ascii="Arial" w:hAnsi="Arial" w:cs="Arial"/>
                <w:spacing w:val="27"/>
                <w:sz w:val="22"/>
                <w:szCs w:val="22"/>
              </w:rPr>
              <w:t xml:space="preserve"> </w:t>
            </w:r>
            <w:r w:rsidRPr="00EA43EF">
              <w:rPr>
                <w:rFonts w:ascii="Arial" w:hAnsi="Arial" w:cs="Arial"/>
                <w:sz w:val="22"/>
                <w:szCs w:val="22"/>
              </w:rPr>
              <w:t>declared</w:t>
            </w:r>
            <w:r w:rsidRPr="00EA43EF">
              <w:rPr>
                <w:rFonts w:ascii="Arial" w:hAnsi="Arial" w:cs="Arial"/>
                <w:spacing w:val="26"/>
                <w:sz w:val="22"/>
                <w:szCs w:val="22"/>
              </w:rPr>
              <w:t xml:space="preserve"> </w:t>
            </w:r>
            <w:r w:rsidRPr="00EA43EF">
              <w:rPr>
                <w:rFonts w:ascii="Arial" w:hAnsi="Arial" w:cs="Arial"/>
                <w:sz w:val="22"/>
                <w:szCs w:val="22"/>
              </w:rPr>
              <w:t>as</w:t>
            </w:r>
            <w:r w:rsidRPr="00EA43EF">
              <w:rPr>
                <w:rFonts w:ascii="Arial" w:hAnsi="Arial" w:cs="Arial"/>
                <w:spacing w:val="26"/>
                <w:sz w:val="22"/>
                <w:szCs w:val="22"/>
              </w:rPr>
              <w:t xml:space="preserve"> </w:t>
            </w:r>
            <w:r w:rsidRPr="00EA43EF">
              <w:rPr>
                <w:rFonts w:ascii="Arial" w:hAnsi="Arial" w:cs="Arial"/>
                <w:sz w:val="22"/>
                <w:szCs w:val="22"/>
              </w:rPr>
              <w:t>Most</w:t>
            </w:r>
            <w:r w:rsidRPr="00EA43EF">
              <w:rPr>
                <w:rFonts w:ascii="Arial" w:hAnsi="Arial" w:cs="Arial"/>
                <w:w w:val="99"/>
                <w:sz w:val="22"/>
                <w:szCs w:val="22"/>
              </w:rPr>
              <w:t xml:space="preserve"> </w:t>
            </w:r>
            <w:r w:rsidRPr="00EA43EF">
              <w:rPr>
                <w:rFonts w:ascii="Arial" w:hAnsi="Arial" w:cs="Arial"/>
                <w:spacing w:val="-1"/>
                <w:sz w:val="22"/>
                <w:szCs w:val="22"/>
              </w:rPr>
              <w:t>Advantageou</w:t>
            </w:r>
            <w:r w:rsidRPr="00EA43EF">
              <w:rPr>
                <w:rFonts w:ascii="Arial" w:hAnsi="Arial" w:cs="Arial"/>
                <w:sz w:val="22"/>
                <w:szCs w:val="22"/>
              </w:rPr>
              <w:t>s</w:t>
            </w:r>
            <w:r w:rsidRPr="00EA43EF">
              <w:rPr>
                <w:rFonts w:ascii="Arial" w:hAnsi="Arial" w:cs="Arial"/>
                <w:spacing w:val="6"/>
                <w:sz w:val="22"/>
                <w:szCs w:val="22"/>
              </w:rPr>
              <w:t xml:space="preserve"> </w:t>
            </w:r>
            <w:r w:rsidRPr="00EA43EF">
              <w:rPr>
                <w:rFonts w:ascii="Arial" w:hAnsi="Arial" w:cs="Arial"/>
                <w:spacing w:val="-1"/>
                <w:sz w:val="22"/>
                <w:szCs w:val="22"/>
              </w:rPr>
              <w:t>Bidder</w:t>
            </w:r>
            <w:r w:rsidRPr="00EA43EF">
              <w:rPr>
                <w:rFonts w:ascii="Arial" w:hAnsi="Arial" w:cs="Arial"/>
                <w:sz w:val="22"/>
                <w:szCs w:val="22"/>
              </w:rPr>
              <w:t>,</w:t>
            </w:r>
            <w:r w:rsidRPr="00EA43EF">
              <w:rPr>
                <w:rFonts w:ascii="Arial" w:hAnsi="Arial" w:cs="Arial"/>
                <w:spacing w:val="7"/>
                <w:sz w:val="22"/>
                <w:szCs w:val="22"/>
              </w:rPr>
              <w:t xml:space="preserve"> </w:t>
            </w:r>
            <w:r w:rsidRPr="00EA43EF">
              <w:rPr>
                <w:rFonts w:ascii="Arial" w:hAnsi="Arial" w:cs="Arial"/>
                <w:spacing w:val="-1"/>
                <w:sz w:val="22"/>
                <w:szCs w:val="22"/>
              </w:rPr>
              <w:t>provide</w:t>
            </w:r>
            <w:r w:rsidRPr="00EA43EF">
              <w:rPr>
                <w:rFonts w:ascii="Arial" w:hAnsi="Arial" w:cs="Arial"/>
                <w:sz w:val="22"/>
                <w:szCs w:val="22"/>
              </w:rPr>
              <w:t>d</w:t>
            </w:r>
            <w:r w:rsidRPr="00EA43EF">
              <w:rPr>
                <w:rFonts w:ascii="Arial" w:hAnsi="Arial" w:cs="Arial"/>
                <w:spacing w:val="7"/>
                <w:sz w:val="22"/>
                <w:szCs w:val="22"/>
              </w:rPr>
              <w:t xml:space="preserve"> </w:t>
            </w:r>
            <w:r w:rsidRPr="00EA43EF">
              <w:rPr>
                <w:rFonts w:ascii="Arial" w:hAnsi="Arial" w:cs="Arial"/>
                <w:spacing w:val="-1"/>
                <w:sz w:val="22"/>
                <w:szCs w:val="22"/>
              </w:rPr>
              <w:t>tha</w:t>
            </w:r>
            <w:r w:rsidRPr="00EA43EF">
              <w:rPr>
                <w:rFonts w:ascii="Arial" w:hAnsi="Arial" w:cs="Arial"/>
                <w:sz w:val="22"/>
                <w:szCs w:val="22"/>
              </w:rPr>
              <w:t>t</w:t>
            </w:r>
            <w:r w:rsidRPr="00EA43EF">
              <w:rPr>
                <w:rFonts w:ascii="Arial" w:hAnsi="Arial" w:cs="Arial"/>
                <w:spacing w:val="6"/>
                <w:sz w:val="22"/>
                <w:szCs w:val="22"/>
              </w:rPr>
              <w:t xml:space="preserve"> </w:t>
            </w:r>
            <w:r w:rsidRPr="00EA43EF">
              <w:rPr>
                <w:rFonts w:ascii="Arial" w:hAnsi="Arial" w:cs="Arial"/>
                <w:spacing w:val="-1"/>
                <w:sz w:val="22"/>
                <w:szCs w:val="22"/>
              </w:rPr>
              <w:t>suc</w:t>
            </w:r>
            <w:r w:rsidRPr="00EA43EF">
              <w:rPr>
                <w:rFonts w:ascii="Arial" w:hAnsi="Arial" w:cs="Arial"/>
                <w:sz w:val="22"/>
                <w:szCs w:val="22"/>
              </w:rPr>
              <w:t>h</w:t>
            </w:r>
            <w:r w:rsidRPr="00EA43EF">
              <w:rPr>
                <w:rFonts w:ascii="Arial" w:hAnsi="Arial" w:cs="Arial"/>
                <w:spacing w:val="7"/>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7"/>
                <w:sz w:val="22"/>
                <w:szCs w:val="22"/>
              </w:rPr>
              <w:t xml:space="preserve"> </w:t>
            </w:r>
            <w:r w:rsidRPr="00EA43EF">
              <w:rPr>
                <w:rFonts w:ascii="Arial" w:hAnsi="Arial" w:cs="Arial"/>
                <w:spacing w:val="-1"/>
                <w:sz w:val="22"/>
                <w:szCs w:val="22"/>
              </w:rPr>
              <w:t>has</w:t>
            </w:r>
            <w:r w:rsidRPr="00EA43EF">
              <w:rPr>
                <w:rFonts w:ascii="Arial" w:hAnsi="Arial" w:cs="Arial"/>
                <w:spacing w:val="-1"/>
                <w:w w:val="99"/>
                <w:sz w:val="22"/>
                <w:szCs w:val="22"/>
              </w:rPr>
              <w:t xml:space="preserve"> </w:t>
            </w:r>
            <w:r w:rsidRPr="00EA43EF">
              <w:rPr>
                <w:rFonts w:ascii="Arial" w:hAnsi="Arial" w:cs="Arial"/>
                <w:sz w:val="22"/>
                <w:szCs w:val="22"/>
              </w:rPr>
              <w:t>been</w:t>
            </w:r>
            <w:r w:rsidRPr="00EA43EF">
              <w:rPr>
                <w:rFonts w:ascii="Arial" w:hAnsi="Arial" w:cs="Arial"/>
                <w:spacing w:val="-6"/>
                <w:sz w:val="22"/>
                <w:szCs w:val="22"/>
              </w:rPr>
              <w:t xml:space="preserve"> </w:t>
            </w:r>
            <w:r w:rsidRPr="00EA43EF">
              <w:rPr>
                <w:rFonts w:ascii="Arial" w:hAnsi="Arial" w:cs="Arial"/>
                <w:sz w:val="22"/>
                <w:szCs w:val="22"/>
              </w:rPr>
              <w:t>determined</w:t>
            </w:r>
            <w:r w:rsidRPr="00EA43EF">
              <w:rPr>
                <w:rFonts w:ascii="Arial" w:hAnsi="Arial" w:cs="Arial"/>
                <w:spacing w:val="-4"/>
                <w:sz w:val="22"/>
                <w:szCs w:val="22"/>
              </w:rPr>
              <w:t xml:space="preserve"> </w:t>
            </w:r>
            <w:r w:rsidRPr="00EA43EF">
              <w:rPr>
                <w:rFonts w:ascii="Arial" w:hAnsi="Arial" w:cs="Arial"/>
                <w:sz w:val="22"/>
                <w:szCs w:val="22"/>
              </w:rPr>
              <w:t>to</w:t>
            </w:r>
            <w:r w:rsidRPr="00EA43EF">
              <w:rPr>
                <w:rFonts w:ascii="Arial" w:hAnsi="Arial" w:cs="Arial"/>
                <w:spacing w:val="-4"/>
                <w:sz w:val="22"/>
                <w:szCs w:val="22"/>
              </w:rPr>
              <w:t xml:space="preserve"> </w:t>
            </w:r>
            <w:r w:rsidRPr="00EA43EF">
              <w:rPr>
                <w:rFonts w:ascii="Arial" w:hAnsi="Arial" w:cs="Arial"/>
                <w:sz w:val="22"/>
                <w:szCs w:val="22"/>
              </w:rPr>
              <w:t>be:</w:t>
            </w:r>
          </w:p>
          <w:p w14:paraId="77739372" w14:textId="77777777" w:rsidR="00275D51" w:rsidRPr="00EA43EF" w:rsidRDefault="00275D51" w:rsidP="00B60D7A">
            <w:pPr>
              <w:pStyle w:val="ListParagraph"/>
              <w:numPr>
                <w:ilvl w:val="0"/>
                <w:numId w:val="30"/>
              </w:numPr>
              <w:ind w:left="349"/>
              <w:jc w:val="both"/>
              <w:rPr>
                <w:rFonts w:ascii="Arial" w:hAnsi="Arial" w:cs="Arial"/>
                <w:spacing w:val="-1"/>
                <w:sz w:val="22"/>
                <w:szCs w:val="22"/>
              </w:rPr>
            </w:pPr>
            <w:r w:rsidRPr="00EA43EF">
              <w:rPr>
                <w:rFonts w:ascii="Arial" w:hAnsi="Arial" w:cs="Arial"/>
                <w:spacing w:val="-1"/>
                <w:sz w:val="22"/>
                <w:szCs w:val="22"/>
              </w:rPr>
              <w:t>eligibl</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4"/>
                <w:sz w:val="22"/>
                <w:szCs w:val="22"/>
              </w:rPr>
              <w:t xml:space="preserve"> </w:t>
            </w:r>
            <w:r w:rsidRPr="00EA43EF">
              <w:rPr>
                <w:rFonts w:ascii="Arial" w:hAnsi="Arial" w:cs="Arial"/>
                <w:spacing w:val="1"/>
                <w:sz w:val="22"/>
                <w:szCs w:val="22"/>
              </w:rPr>
              <w:t>a</w:t>
            </w:r>
            <w:r w:rsidRPr="00EA43EF">
              <w:rPr>
                <w:rFonts w:ascii="Arial" w:hAnsi="Arial" w:cs="Arial"/>
                <w:spacing w:val="-1"/>
                <w:sz w:val="22"/>
                <w:szCs w:val="22"/>
              </w:rPr>
              <w:t>ccordanc</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spacing w:val="-1"/>
                <w:sz w:val="22"/>
                <w:szCs w:val="22"/>
              </w:rPr>
              <w:t>wit</w:t>
            </w:r>
            <w:r w:rsidRPr="00EA43EF">
              <w:rPr>
                <w:rFonts w:ascii="Arial" w:hAnsi="Arial" w:cs="Arial"/>
                <w:sz w:val="22"/>
                <w:szCs w:val="22"/>
              </w:rPr>
              <w:t>h</w:t>
            </w:r>
            <w:r w:rsidRPr="00EA43EF">
              <w:rPr>
                <w:rFonts w:ascii="Arial" w:hAnsi="Arial" w:cs="Arial"/>
                <w:spacing w:val="-4"/>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4"/>
                <w:sz w:val="22"/>
                <w:szCs w:val="22"/>
              </w:rPr>
              <w:t xml:space="preserve"> </w:t>
            </w:r>
            <w:r w:rsidRPr="00EA43EF">
              <w:rPr>
                <w:rFonts w:ascii="Arial" w:hAnsi="Arial" w:cs="Arial"/>
                <w:spacing w:val="-1"/>
                <w:sz w:val="22"/>
                <w:szCs w:val="22"/>
              </w:rPr>
              <w:t>p</w:t>
            </w:r>
            <w:r w:rsidRPr="00EA43EF">
              <w:rPr>
                <w:rFonts w:ascii="Arial" w:hAnsi="Arial" w:cs="Arial"/>
                <w:spacing w:val="1"/>
                <w:sz w:val="22"/>
                <w:szCs w:val="22"/>
              </w:rPr>
              <w:t>r</w:t>
            </w:r>
            <w:r w:rsidRPr="00EA43EF">
              <w:rPr>
                <w:rFonts w:ascii="Arial" w:hAnsi="Arial" w:cs="Arial"/>
                <w:spacing w:val="-1"/>
                <w:sz w:val="22"/>
                <w:szCs w:val="22"/>
              </w:rPr>
              <w:t>ovision</w:t>
            </w:r>
            <w:r w:rsidRPr="00EA43EF">
              <w:rPr>
                <w:rFonts w:ascii="Arial" w:hAnsi="Arial" w:cs="Arial"/>
                <w:sz w:val="22"/>
                <w:szCs w:val="22"/>
              </w:rPr>
              <w:t>s</w:t>
            </w:r>
            <w:r w:rsidRPr="00EA43EF">
              <w:rPr>
                <w:rFonts w:ascii="Arial" w:hAnsi="Arial" w:cs="Arial"/>
                <w:spacing w:val="-3"/>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
                <w:sz w:val="22"/>
                <w:szCs w:val="22"/>
              </w:rPr>
              <w:t xml:space="preserve"> </w:t>
            </w:r>
            <w:r w:rsidRPr="00EA43EF">
              <w:rPr>
                <w:rFonts w:ascii="Arial" w:hAnsi="Arial" w:cs="Arial"/>
                <w:spacing w:val="-1"/>
                <w:sz w:val="22"/>
                <w:szCs w:val="22"/>
              </w:rPr>
              <w:t>IT</w:t>
            </w:r>
            <w:r w:rsidRPr="00EA43EF">
              <w:rPr>
                <w:rFonts w:ascii="Arial" w:hAnsi="Arial" w:cs="Arial"/>
                <w:sz w:val="22"/>
                <w:szCs w:val="22"/>
              </w:rPr>
              <w:t>B</w:t>
            </w:r>
            <w:r w:rsidRPr="00EA43EF">
              <w:rPr>
                <w:rFonts w:ascii="Arial" w:hAnsi="Arial" w:cs="Arial"/>
                <w:spacing w:val="-3"/>
                <w:sz w:val="22"/>
                <w:szCs w:val="22"/>
              </w:rPr>
              <w:t xml:space="preserve"> </w:t>
            </w:r>
            <w:r w:rsidRPr="00EA43EF">
              <w:rPr>
                <w:rFonts w:ascii="Arial" w:hAnsi="Arial" w:cs="Arial"/>
                <w:spacing w:val="-1"/>
                <w:sz w:val="22"/>
                <w:szCs w:val="22"/>
              </w:rPr>
              <w:t>3;</w:t>
            </w:r>
          </w:p>
          <w:p w14:paraId="27EC64CA" w14:textId="77777777" w:rsidR="00275D51" w:rsidRPr="00EA43EF" w:rsidRDefault="00275D51" w:rsidP="00B60D7A">
            <w:pPr>
              <w:pStyle w:val="BodyText"/>
              <w:numPr>
                <w:ilvl w:val="0"/>
                <w:numId w:val="30"/>
              </w:numPr>
              <w:tabs>
                <w:tab w:val="left" w:pos="3916"/>
              </w:tabs>
              <w:kinsoku w:val="0"/>
              <w:overflowPunct w:val="0"/>
              <w:spacing w:before="48" w:line="276" w:lineRule="auto"/>
              <w:ind w:left="349" w:right="204"/>
              <w:jc w:val="both"/>
              <w:rPr>
                <w:rFonts w:ascii="Arial" w:hAnsi="Arial" w:cs="Arial"/>
                <w:sz w:val="22"/>
                <w:szCs w:val="22"/>
              </w:rPr>
            </w:pPr>
            <w:r w:rsidRPr="00EA43EF">
              <w:rPr>
                <w:rFonts w:ascii="Arial" w:hAnsi="Arial" w:cs="Arial"/>
                <w:sz w:val="22"/>
                <w:szCs w:val="22"/>
              </w:rPr>
              <w:t>is determined to be qualified to perform the Contract</w:t>
            </w:r>
            <w:r w:rsidRPr="00EA43EF">
              <w:rPr>
                <w:rFonts w:ascii="Arial" w:hAnsi="Arial" w:cs="Arial"/>
                <w:spacing w:val="-10"/>
                <w:sz w:val="22"/>
                <w:szCs w:val="22"/>
              </w:rPr>
              <w:t xml:space="preserve"> </w:t>
            </w:r>
            <w:r w:rsidRPr="00EA43EF">
              <w:rPr>
                <w:rFonts w:ascii="Arial" w:hAnsi="Arial" w:cs="Arial"/>
                <w:sz w:val="22"/>
                <w:szCs w:val="22"/>
              </w:rPr>
              <w:t>satisfactorily;</w:t>
            </w:r>
            <w:r w:rsidRPr="00EA43EF">
              <w:rPr>
                <w:rFonts w:ascii="Arial" w:hAnsi="Arial" w:cs="Arial"/>
                <w:spacing w:val="-9"/>
                <w:sz w:val="22"/>
                <w:szCs w:val="22"/>
              </w:rPr>
              <w:t xml:space="preserve"> </w:t>
            </w:r>
            <w:r w:rsidRPr="00EA43EF">
              <w:rPr>
                <w:rFonts w:ascii="Arial" w:hAnsi="Arial" w:cs="Arial"/>
                <w:sz w:val="22"/>
                <w:szCs w:val="22"/>
              </w:rPr>
              <w:t>and</w:t>
            </w:r>
          </w:p>
          <w:p w14:paraId="32E37446" w14:textId="77777777" w:rsidR="00275D51" w:rsidRPr="00EA43EF" w:rsidRDefault="00275D51" w:rsidP="00B60D7A">
            <w:pPr>
              <w:pStyle w:val="BodyText"/>
              <w:numPr>
                <w:ilvl w:val="0"/>
                <w:numId w:val="30"/>
              </w:numPr>
              <w:tabs>
                <w:tab w:val="left" w:pos="3916"/>
              </w:tabs>
              <w:kinsoku w:val="0"/>
              <w:overflowPunct w:val="0"/>
              <w:spacing w:line="276" w:lineRule="auto"/>
              <w:ind w:left="349" w:right="205"/>
              <w:jc w:val="both"/>
              <w:rPr>
                <w:rFonts w:ascii="Arial" w:hAnsi="Arial" w:cs="Arial"/>
                <w:sz w:val="22"/>
                <w:szCs w:val="22"/>
              </w:rPr>
            </w:pPr>
            <w:r w:rsidRPr="00EA43EF">
              <w:rPr>
                <w:rFonts w:ascii="Arial" w:hAnsi="Arial" w:cs="Arial"/>
                <w:spacing w:val="-1"/>
                <w:sz w:val="22"/>
                <w:szCs w:val="22"/>
              </w:rPr>
              <w:t>Successfu</w:t>
            </w:r>
            <w:r w:rsidRPr="00EA43EF">
              <w:rPr>
                <w:rFonts w:ascii="Arial" w:hAnsi="Arial" w:cs="Arial"/>
                <w:sz w:val="22"/>
                <w:szCs w:val="22"/>
              </w:rPr>
              <w:t xml:space="preserve">l </w:t>
            </w:r>
            <w:r w:rsidRPr="00EA43EF">
              <w:rPr>
                <w:rFonts w:ascii="Arial" w:hAnsi="Arial" w:cs="Arial"/>
                <w:spacing w:val="19"/>
                <w:sz w:val="22"/>
                <w:szCs w:val="22"/>
              </w:rPr>
              <w:t>negotiations</w:t>
            </w:r>
            <w:r w:rsidRPr="00EA43EF">
              <w:rPr>
                <w:rFonts w:ascii="Arial" w:hAnsi="Arial" w:cs="Arial"/>
                <w:sz w:val="22"/>
                <w:szCs w:val="22"/>
              </w:rPr>
              <w:t xml:space="preserve"> </w:t>
            </w:r>
            <w:r w:rsidRPr="00EA43EF">
              <w:rPr>
                <w:rFonts w:ascii="Arial" w:hAnsi="Arial" w:cs="Arial"/>
                <w:spacing w:val="20"/>
                <w:sz w:val="22"/>
                <w:szCs w:val="22"/>
              </w:rPr>
              <w:t>have</w:t>
            </w:r>
            <w:r w:rsidRPr="00EA43EF">
              <w:rPr>
                <w:rFonts w:ascii="Arial" w:hAnsi="Arial" w:cs="Arial"/>
                <w:sz w:val="22"/>
                <w:szCs w:val="22"/>
              </w:rPr>
              <w:t xml:space="preserve"> </w:t>
            </w:r>
            <w:r w:rsidRPr="00EA43EF">
              <w:rPr>
                <w:rFonts w:ascii="Arial" w:hAnsi="Arial" w:cs="Arial"/>
                <w:spacing w:val="20"/>
                <w:sz w:val="22"/>
                <w:szCs w:val="22"/>
              </w:rPr>
              <w:t>been</w:t>
            </w:r>
            <w:r w:rsidRPr="00EA43EF">
              <w:rPr>
                <w:rFonts w:ascii="Arial" w:hAnsi="Arial" w:cs="Arial"/>
                <w:sz w:val="22"/>
                <w:szCs w:val="22"/>
              </w:rPr>
              <w:t xml:space="preserve"> </w:t>
            </w:r>
            <w:r w:rsidRPr="00EA43EF">
              <w:rPr>
                <w:rFonts w:ascii="Arial" w:hAnsi="Arial" w:cs="Arial"/>
                <w:spacing w:val="20"/>
                <w:sz w:val="22"/>
                <w:szCs w:val="22"/>
              </w:rPr>
              <w:t>concluded</w:t>
            </w:r>
            <w:r w:rsidRPr="00EA43EF">
              <w:rPr>
                <w:rFonts w:ascii="Arial" w:hAnsi="Arial" w:cs="Arial"/>
                <w:sz w:val="22"/>
                <w:szCs w:val="22"/>
              </w:rPr>
              <w:t xml:space="preserve">, </w:t>
            </w:r>
            <w:r w:rsidRPr="00EA43EF">
              <w:rPr>
                <w:rFonts w:ascii="Arial" w:hAnsi="Arial" w:cs="Arial"/>
                <w:spacing w:val="20"/>
                <w:sz w:val="22"/>
                <w:szCs w:val="22"/>
              </w:rPr>
              <w:t>if</w:t>
            </w:r>
            <w:r w:rsidRPr="00EA43EF">
              <w:rPr>
                <w:rFonts w:ascii="Arial" w:hAnsi="Arial" w:cs="Arial"/>
                <w:spacing w:val="-1"/>
                <w:sz w:val="22"/>
                <w:szCs w:val="22"/>
              </w:rPr>
              <w:t xml:space="preserve"> </w:t>
            </w:r>
            <w:r w:rsidRPr="00EA43EF">
              <w:rPr>
                <w:rFonts w:ascii="Arial" w:hAnsi="Arial" w:cs="Arial"/>
                <w:sz w:val="22"/>
                <w:szCs w:val="22"/>
              </w:rPr>
              <w:t>any.</w:t>
            </w:r>
          </w:p>
        </w:tc>
      </w:tr>
      <w:tr w:rsidR="00275D51" w:rsidRPr="00226872" w14:paraId="59EDF3FF" w14:textId="77777777" w:rsidTr="003B3015">
        <w:tc>
          <w:tcPr>
            <w:tcW w:w="630" w:type="dxa"/>
          </w:tcPr>
          <w:p w14:paraId="339C00AD" w14:textId="77777777" w:rsidR="00275D51" w:rsidRPr="00EA43EF" w:rsidRDefault="00275D51" w:rsidP="00B60D7A">
            <w:pPr>
              <w:pStyle w:val="ListParagraph"/>
              <w:numPr>
                <w:ilvl w:val="0"/>
                <w:numId w:val="39"/>
              </w:numPr>
              <w:ind w:left="346"/>
              <w:jc w:val="both"/>
              <w:rPr>
                <w:rFonts w:ascii="Arial" w:hAnsi="Arial" w:cs="Arial"/>
                <w:sz w:val="22"/>
                <w:szCs w:val="22"/>
              </w:rPr>
            </w:pPr>
          </w:p>
        </w:tc>
        <w:tc>
          <w:tcPr>
            <w:tcW w:w="3060" w:type="dxa"/>
          </w:tcPr>
          <w:p w14:paraId="52DBE419" w14:textId="1F08E73E" w:rsidR="00275D51" w:rsidRPr="00EA43EF" w:rsidRDefault="00275D51" w:rsidP="00EA43EF">
            <w:pPr>
              <w:ind w:left="-14"/>
              <w:jc w:val="both"/>
              <w:rPr>
                <w:rFonts w:ascii="Arial" w:hAnsi="Arial" w:cs="Arial"/>
                <w:sz w:val="22"/>
                <w:szCs w:val="22"/>
              </w:rPr>
            </w:pPr>
            <w:r w:rsidRPr="00EA43EF">
              <w:rPr>
                <w:rFonts w:ascii="Arial" w:hAnsi="Arial" w:cs="Arial"/>
                <w:sz w:val="22"/>
                <w:szCs w:val="22"/>
              </w:rPr>
              <w:t>Negotiations</w:t>
            </w:r>
          </w:p>
        </w:tc>
        <w:tc>
          <w:tcPr>
            <w:tcW w:w="720" w:type="dxa"/>
          </w:tcPr>
          <w:p w14:paraId="58CA668D"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38.1</w:t>
            </w:r>
          </w:p>
        </w:tc>
        <w:tc>
          <w:tcPr>
            <w:tcW w:w="6115" w:type="dxa"/>
          </w:tcPr>
          <w:p w14:paraId="67CD1666" w14:textId="77777777" w:rsidR="00275D51" w:rsidRPr="00EA43EF" w:rsidRDefault="00275D51" w:rsidP="00EA43EF">
            <w:pPr>
              <w:tabs>
                <w:tab w:val="left" w:pos="529"/>
                <w:tab w:val="left" w:pos="4758"/>
                <w:tab w:val="left" w:pos="5464"/>
                <w:tab w:val="left" w:pos="5952"/>
                <w:tab w:val="left" w:pos="7419"/>
                <w:tab w:val="left" w:pos="8148"/>
                <w:tab w:val="left" w:pos="8721"/>
              </w:tabs>
              <w:kinsoku w:val="0"/>
              <w:overflowPunct w:val="0"/>
              <w:spacing w:before="9"/>
              <w:ind w:right="87"/>
              <w:jc w:val="both"/>
              <w:rPr>
                <w:rFonts w:ascii="Arial" w:hAnsi="Arial" w:cs="Arial"/>
                <w:sz w:val="22"/>
                <w:szCs w:val="22"/>
              </w:rPr>
            </w:pPr>
            <w:r w:rsidRPr="00EA43EF">
              <w:rPr>
                <w:rFonts w:ascii="Arial" w:hAnsi="Arial" w:cs="Arial"/>
                <w:spacing w:val="-1"/>
                <w:sz w:val="22"/>
                <w:szCs w:val="22"/>
              </w:rPr>
              <w:t>Negotiation</w:t>
            </w:r>
            <w:r w:rsidRPr="00EA43EF">
              <w:rPr>
                <w:rFonts w:ascii="Arial" w:hAnsi="Arial" w:cs="Arial"/>
                <w:sz w:val="22"/>
                <w:szCs w:val="22"/>
              </w:rPr>
              <w:t xml:space="preserve">s </w:t>
            </w:r>
            <w:r w:rsidRPr="00EA43EF">
              <w:rPr>
                <w:rFonts w:ascii="Arial" w:hAnsi="Arial" w:cs="Arial"/>
                <w:spacing w:val="-1"/>
                <w:sz w:val="22"/>
                <w:szCs w:val="22"/>
              </w:rPr>
              <w:t>ma</w:t>
            </w:r>
            <w:r w:rsidRPr="00EA43EF">
              <w:rPr>
                <w:rFonts w:ascii="Arial" w:hAnsi="Arial" w:cs="Arial"/>
                <w:sz w:val="22"/>
                <w:szCs w:val="22"/>
              </w:rPr>
              <w:t xml:space="preserve">y </w:t>
            </w:r>
            <w:r w:rsidRPr="00EA43EF">
              <w:rPr>
                <w:rFonts w:ascii="Arial" w:hAnsi="Arial" w:cs="Arial"/>
                <w:spacing w:val="-1"/>
                <w:sz w:val="22"/>
                <w:szCs w:val="22"/>
              </w:rPr>
              <w:t>b</w:t>
            </w:r>
            <w:r w:rsidRPr="00EA43EF">
              <w:rPr>
                <w:rFonts w:ascii="Arial" w:hAnsi="Arial" w:cs="Arial"/>
                <w:sz w:val="22"/>
                <w:szCs w:val="22"/>
              </w:rPr>
              <w:t xml:space="preserve">e </w:t>
            </w:r>
            <w:r w:rsidRPr="00EA43EF">
              <w:rPr>
                <w:rFonts w:ascii="Arial" w:hAnsi="Arial" w:cs="Arial"/>
                <w:spacing w:val="-1"/>
                <w:sz w:val="22"/>
                <w:szCs w:val="22"/>
              </w:rPr>
              <w:t>under</w:t>
            </w:r>
            <w:r w:rsidRPr="00EA43EF">
              <w:rPr>
                <w:rFonts w:ascii="Arial" w:hAnsi="Arial" w:cs="Arial"/>
                <w:spacing w:val="-2"/>
                <w:sz w:val="22"/>
                <w:szCs w:val="22"/>
              </w:rPr>
              <w:t>t</w:t>
            </w:r>
            <w:r w:rsidRPr="00EA43EF">
              <w:rPr>
                <w:rFonts w:ascii="Arial" w:hAnsi="Arial" w:cs="Arial"/>
                <w:spacing w:val="-1"/>
                <w:sz w:val="22"/>
                <w:szCs w:val="22"/>
              </w:rPr>
              <w:t>ake</w:t>
            </w:r>
            <w:r w:rsidRPr="00EA43EF">
              <w:rPr>
                <w:rFonts w:ascii="Arial" w:hAnsi="Arial" w:cs="Arial"/>
                <w:sz w:val="22"/>
                <w:szCs w:val="22"/>
              </w:rPr>
              <w:t xml:space="preserve">n </w:t>
            </w:r>
            <w:r w:rsidRPr="00EA43EF">
              <w:rPr>
                <w:rFonts w:ascii="Arial" w:hAnsi="Arial" w:cs="Arial"/>
                <w:spacing w:val="-1"/>
                <w:sz w:val="22"/>
                <w:szCs w:val="22"/>
              </w:rPr>
              <w:t>wit</w:t>
            </w:r>
            <w:r w:rsidRPr="00EA43EF">
              <w:rPr>
                <w:rFonts w:ascii="Arial" w:hAnsi="Arial" w:cs="Arial"/>
                <w:sz w:val="22"/>
                <w:szCs w:val="22"/>
              </w:rPr>
              <w:t xml:space="preserve">h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1"/>
                <w:sz w:val="22"/>
                <w:szCs w:val="22"/>
              </w:rPr>
              <w:t>Most</w:t>
            </w:r>
          </w:p>
          <w:p w14:paraId="41E12577" w14:textId="77777777" w:rsidR="00275D51" w:rsidRPr="00EA43EF" w:rsidRDefault="00275D51" w:rsidP="00EA43EF">
            <w:pPr>
              <w:pStyle w:val="BodyText"/>
              <w:kinsoku w:val="0"/>
              <w:overflowPunct w:val="0"/>
              <w:spacing w:before="45"/>
              <w:ind w:right="1038" w:hanging="114"/>
              <w:jc w:val="both"/>
              <w:rPr>
                <w:rFonts w:ascii="Arial" w:hAnsi="Arial" w:cs="Arial"/>
                <w:sz w:val="22"/>
                <w:szCs w:val="22"/>
              </w:rPr>
            </w:pPr>
            <w:r w:rsidRPr="00EA43EF">
              <w:rPr>
                <w:rFonts w:ascii="Arial" w:hAnsi="Arial" w:cs="Arial"/>
                <w:spacing w:val="-1"/>
                <w:sz w:val="22"/>
                <w:szCs w:val="22"/>
              </w:rPr>
              <w:t>Advantageou</w:t>
            </w:r>
            <w:r w:rsidRPr="00EA43EF">
              <w:rPr>
                <w:rFonts w:ascii="Arial" w:hAnsi="Arial" w:cs="Arial"/>
                <w:sz w:val="22"/>
                <w:szCs w:val="22"/>
              </w:rPr>
              <w:t>s</w:t>
            </w:r>
            <w:r w:rsidRPr="00EA43EF">
              <w:rPr>
                <w:rFonts w:ascii="Arial" w:hAnsi="Arial" w:cs="Arial"/>
                <w:spacing w:val="-5"/>
                <w:sz w:val="22"/>
                <w:szCs w:val="22"/>
              </w:rPr>
              <w:t xml:space="preserve"> </w:t>
            </w:r>
            <w:r w:rsidRPr="00EA43EF">
              <w:rPr>
                <w:rFonts w:ascii="Arial" w:hAnsi="Arial" w:cs="Arial"/>
                <w:spacing w:val="-1"/>
                <w:sz w:val="22"/>
                <w:szCs w:val="22"/>
              </w:rPr>
              <w:t>Bi</w:t>
            </w:r>
            <w:r w:rsidRPr="00EA43EF">
              <w:rPr>
                <w:rFonts w:ascii="Arial" w:hAnsi="Arial" w:cs="Arial"/>
                <w:sz w:val="22"/>
                <w:szCs w:val="22"/>
              </w:rPr>
              <w:t>d</w:t>
            </w:r>
            <w:r w:rsidRPr="00EA43EF">
              <w:rPr>
                <w:rFonts w:ascii="Arial" w:hAnsi="Arial" w:cs="Arial"/>
                <w:spacing w:val="-4"/>
                <w:sz w:val="22"/>
                <w:szCs w:val="22"/>
              </w:rPr>
              <w:t xml:space="preserve"> </w:t>
            </w:r>
            <w:r w:rsidRPr="00EA43EF">
              <w:rPr>
                <w:rFonts w:ascii="Arial" w:hAnsi="Arial" w:cs="Arial"/>
                <w:spacing w:val="-1"/>
                <w:sz w:val="22"/>
                <w:szCs w:val="22"/>
              </w:rPr>
              <w:t>relatin</w:t>
            </w:r>
            <w:r w:rsidRPr="00EA43EF">
              <w:rPr>
                <w:rFonts w:ascii="Arial" w:hAnsi="Arial" w:cs="Arial"/>
                <w:sz w:val="22"/>
                <w:szCs w:val="22"/>
              </w:rPr>
              <w:t>g</w:t>
            </w:r>
            <w:r w:rsidRPr="00EA43EF">
              <w:rPr>
                <w:rFonts w:ascii="Arial" w:hAnsi="Arial" w:cs="Arial"/>
                <w:spacing w:val="-4"/>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4"/>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4"/>
                <w:sz w:val="22"/>
                <w:szCs w:val="22"/>
              </w:rPr>
              <w:t xml:space="preserve"> </w:t>
            </w:r>
            <w:r w:rsidRPr="00EA43EF">
              <w:rPr>
                <w:rFonts w:ascii="Arial" w:hAnsi="Arial" w:cs="Arial"/>
                <w:spacing w:val="-1"/>
                <w:sz w:val="22"/>
                <w:szCs w:val="22"/>
              </w:rPr>
              <w:t>followin</w:t>
            </w:r>
            <w:r w:rsidRPr="00EA43EF">
              <w:rPr>
                <w:rFonts w:ascii="Arial" w:hAnsi="Arial" w:cs="Arial"/>
                <w:sz w:val="22"/>
                <w:szCs w:val="22"/>
              </w:rPr>
              <w:t>g</w:t>
            </w:r>
            <w:r w:rsidRPr="00EA43EF">
              <w:rPr>
                <w:rFonts w:ascii="Arial" w:hAnsi="Arial" w:cs="Arial"/>
                <w:spacing w:val="-4"/>
                <w:sz w:val="22"/>
                <w:szCs w:val="22"/>
              </w:rPr>
              <w:t xml:space="preserve"> </w:t>
            </w:r>
            <w:r w:rsidRPr="00EA43EF">
              <w:rPr>
                <w:rFonts w:ascii="Arial" w:hAnsi="Arial" w:cs="Arial"/>
                <w:spacing w:val="-1"/>
                <w:sz w:val="22"/>
                <w:szCs w:val="22"/>
              </w:rPr>
              <w:t>areas:</w:t>
            </w:r>
          </w:p>
          <w:p w14:paraId="75671AF9" w14:textId="77777777" w:rsidR="00275D51" w:rsidRPr="00EA43EF" w:rsidRDefault="00275D51" w:rsidP="00B60D7A">
            <w:pPr>
              <w:pStyle w:val="BodyText"/>
              <w:numPr>
                <w:ilvl w:val="0"/>
                <w:numId w:val="31"/>
              </w:numPr>
              <w:tabs>
                <w:tab w:val="left" w:pos="3916"/>
              </w:tabs>
              <w:kinsoku w:val="0"/>
              <w:overflowPunct w:val="0"/>
              <w:spacing w:before="45" w:line="276" w:lineRule="auto"/>
              <w:ind w:left="414" w:right="205" w:hanging="414"/>
              <w:jc w:val="both"/>
              <w:rPr>
                <w:rFonts w:ascii="Arial" w:hAnsi="Arial" w:cs="Arial"/>
                <w:sz w:val="22"/>
                <w:szCs w:val="22"/>
              </w:rPr>
            </w:pPr>
            <w:r w:rsidRPr="00EA43EF">
              <w:rPr>
                <w:rFonts w:ascii="Arial" w:hAnsi="Arial" w:cs="Arial"/>
                <w:sz w:val="22"/>
                <w:szCs w:val="22"/>
              </w:rPr>
              <w:t>a</w:t>
            </w:r>
            <w:r w:rsidRPr="00EA43EF">
              <w:rPr>
                <w:rFonts w:ascii="Arial" w:hAnsi="Arial" w:cs="Arial"/>
                <w:spacing w:val="55"/>
                <w:sz w:val="22"/>
                <w:szCs w:val="22"/>
              </w:rPr>
              <w:t xml:space="preserve"> </w:t>
            </w:r>
            <w:r w:rsidRPr="00EA43EF">
              <w:rPr>
                <w:rFonts w:ascii="Arial" w:hAnsi="Arial" w:cs="Arial"/>
                <w:spacing w:val="-1"/>
                <w:sz w:val="22"/>
                <w:szCs w:val="22"/>
              </w:rPr>
              <w:t>mino</w:t>
            </w:r>
            <w:r w:rsidRPr="00EA43EF">
              <w:rPr>
                <w:rFonts w:ascii="Arial" w:hAnsi="Arial" w:cs="Arial"/>
                <w:sz w:val="22"/>
                <w:szCs w:val="22"/>
              </w:rPr>
              <w:t>r</w:t>
            </w:r>
            <w:r w:rsidRPr="00EA43EF">
              <w:rPr>
                <w:rFonts w:ascii="Arial" w:hAnsi="Arial" w:cs="Arial"/>
                <w:spacing w:val="55"/>
                <w:sz w:val="22"/>
                <w:szCs w:val="22"/>
              </w:rPr>
              <w:t xml:space="preserve"> </w:t>
            </w:r>
            <w:r w:rsidRPr="00EA43EF">
              <w:rPr>
                <w:rFonts w:ascii="Arial" w:hAnsi="Arial" w:cs="Arial"/>
                <w:spacing w:val="-1"/>
                <w:sz w:val="22"/>
                <w:szCs w:val="22"/>
              </w:rPr>
              <w:t>alteratio</w:t>
            </w:r>
            <w:r w:rsidRPr="00EA43EF">
              <w:rPr>
                <w:rFonts w:ascii="Arial" w:hAnsi="Arial" w:cs="Arial"/>
                <w:sz w:val="22"/>
                <w:szCs w:val="22"/>
              </w:rPr>
              <w:t>n</w:t>
            </w:r>
            <w:r w:rsidRPr="00EA43EF">
              <w:rPr>
                <w:rFonts w:ascii="Arial" w:hAnsi="Arial" w:cs="Arial"/>
                <w:spacing w:val="55"/>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56"/>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55"/>
                <w:sz w:val="22"/>
                <w:szCs w:val="22"/>
              </w:rPr>
              <w:t xml:space="preserve"> </w:t>
            </w:r>
            <w:r w:rsidRPr="00EA43EF">
              <w:rPr>
                <w:rFonts w:ascii="Arial" w:hAnsi="Arial" w:cs="Arial"/>
                <w:spacing w:val="-1"/>
                <w:sz w:val="22"/>
                <w:szCs w:val="22"/>
              </w:rPr>
              <w:t>technica</w:t>
            </w:r>
            <w:r w:rsidRPr="00EA43EF">
              <w:rPr>
                <w:rFonts w:ascii="Arial" w:hAnsi="Arial" w:cs="Arial"/>
                <w:sz w:val="22"/>
                <w:szCs w:val="22"/>
              </w:rPr>
              <w:t>l</w:t>
            </w:r>
            <w:r w:rsidRPr="00EA43EF">
              <w:rPr>
                <w:rFonts w:ascii="Arial" w:hAnsi="Arial" w:cs="Arial"/>
                <w:spacing w:val="55"/>
                <w:sz w:val="22"/>
                <w:szCs w:val="22"/>
              </w:rPr>
              <w:t xml:space="preserve"> </w:t>
            </w:r>
            <w:r w:rsidRPr="00EA43EF">
              <w:rPr>
                <w:rFonts w:ascii="Arial" w:hAnsi="Arial" w:cs="Arial"/>
                <w:spacing w:val="-1"/>
                <w:sz w:val="22"/>
                <w:szCs w:val="22"/>
              </w:rPr>
              <w:t>detail</w:t>
            </w:r>
            <w:r w:rsidRPr="00EA43EF">
              <w:rPr>
                <w:rFonts w:ascii="Arial" w:hAnsi="Arial" w:cs="Arial"/>
                <w:sz w:val="22"/>
                <w:szCs w:val="22"/>
              </w:rPr>
              <w:t>s</w:t>
            </w:r>
            <w:r w:rsidRPr="00EA43EF">
              <w:rPr>
                <w:rFonts w:ascii="Arial" w:hAnsi="Arial" w:cs="Arial"/>
                <w:spacing w:val="55"/>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5"/>
                <w:sz w:val="22"/>
                <w:szCs w:val="22"/>
              </w:rPr>
              <w:t xml:space="preserve"> </w:t>
            </w:r>
            <w:r w:rsidRPr="00EA43EF">
              <w:rPr>
                <w:rFonts w:ascii="Arial" w:hAnsi="Arial" w:cs="Arial"/>
                <w:spacing w:val="-1"/>
                <w:sz w:val="22"/>
                <w:szCs w:val="22"/>
              </w:rPr>
              <w:t xml:space="preserve">the </w:t>
            </w:r>
            <w:r w:rsidRPr="00EA43EF">
              <w:rPr>
                <w:rFonts w:ascii="Arial" w:hAnsi="Arial" w:cs="Arial"/>
                <w:sz w:val="22"/>
                <w:szCs w:val="22"/>
              </w:rPr>
              <w:t>statement</w:t>
            </w:r>
            <w:r w:rsidRPr="00EA43EF">
              <w:rPr>
                <w:rFonts w:ascii="Arial" w:hAnsi="Arial" w:cs="Arial"/>
                <w:spacing w:val="-10"/>
                <w:sz w:val="22"/>
                <w:szCs w:val="22"/>
              </w:rPr>
              <w:t xml:space="preserve"> </w:t>
            </w:r>
            <w:r w:rsidRPr="00EA43EF">
              <w:rPr>
                <w:rFonts w:ascii="Arial" w:hAnsi="Arial" w:cs="Arial"/>
                <w:sz w:val="22"/>
                <w:szCs w:val="22"/>
              </w:rPr>
              <w:t>of</w:t>
            </w:r>
            <w:r w:rsidRPr="00EA43EF">
              <w:rPr>
                <w:rFonts w:ascii="Arial" w:hAnsi="Arial" w:cs="Arial"/>
                <w:spacing w:val="-8"/>
                <w:sz w:val="22"/>
                <w:szCs w:val="22"/>
              </w:rPr>
              <w:t xml:space="preserve"> </w:t>
            </w:r>
            <w:r w:rsidRPr="00EA43EF">
              <w:rPr>
                <w:rFonts w:ascii="Arial" w:hAnsi="Arial" w:cs="Arial"/>
                <w:sz w:val="22"/>
                <w:szCs w:val="22"/>
              </w:rPr>
              <w:t>requirements;</w:t>
            </w:r>
          </w:p>
          <w:p w14:paraId="0F82AD02" w14:textId="77777777" w:rsidR="00275D51" w:rsidRPr="00EA43EF" w:rsidRDefault="00275D51" w:rsidP="00B60D7A">
            <w:pPr>
              <w:pStyle w:val="BodyText"/>
              <w:numPr>
                <w:ilvl w:val="0"/>
                <w:numId w:val="31"/>
              </w:numPr>
              <w:tabs>
                <w:tab w:val="left" w:pos="3916"/>
              </w:tabs>
              <w:kinsoku w:val="0"/>
              <w:overflowPunct w:val="0"/>
              <w:spacing w:line="275" w:lineRule="auto"/>
              <w:ind w:left="414" w:right="204" w:hanging="414"/>
              <w:jc w:val="both"/>
              <w:rPr>
                <w:rFonts w:ascii="Arial" w:hAnsi="Arial" w:cs="Arial"/>
                <w:sz w:val="22"/>
                <w:szCs w:val="22"/>
              </w:rPr>
            </w:pPr>
            <w:r w:rsidRPr="00EA43EF">
              <w:rPr>
                <w:rFonts w:ascii="Arial" w:hAnsi="Arial" w:cs="Arial"/>
                <w:spacing w:val="-1"/>
                <w:sz w:val="22"/>
                <w:szCs w:val="22"/>
              </w:rPr>
              <w:t>reductio</w:t>
            </w:r>
            <w:r w:rsidRPr="00EA43EF">
              <w:rPr>
                <w:rFonts w:ascii="Arial" w:hAnsi="Arial" w:cs="Arial"/>
                <w:sz w:val="22"/>
                <w:szCs w:val="22"/>
              </w:rPr>
              <w:t>n</w:t>
            </w:r>
            <w:r w:rsidRPr="00EA43EF">
              <w:rPr>
                <w:rFonts w:ascii="Arial" w:hAnsi="Arial" w:cs="Arial"/>
                <w:spacing w:val="56"/>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7"/>
                <w:sz w:val="22"/>
                <w:szCs w:val="22"/>
              </w:rPr>
              <w:t xml:space="preserve"> </w:t>
            </w:r>
            <w:r w:rsidRPr="00EA43EF">
              <w:rPr>
                <w:rFonts w:ascii="Arial" w:hAnsi="Arial" w:cs="Arial"/>
                <w:spacing w:val="-1"/>
                <w:sz w:val="22"/>
                <w:szCs w:val="22"/>
              </w:rPr>
              <w:t>quantitie</w:t>
            </w:r>
            <w:r w:rsidRPr="00EA43EF">
              <w:rPr>
                <w:rFonts w:ascii="Arial" w:hAnsi="Arial" w:cs="Arial"/>
                <w:sz w:val="22"/>
                <w:szCs w:val="22"/>
              </w:rPr>
              <w:t>s</w:t>
            </w:r>
            <w:r w:rsidRPr="00EA43EF">
              <w:rPr>
                <w:rFonts w:ascii="Arial" w:hAnsi="Arial" w:cs="Arial"/>
                <w:spacing w:val="56"/>
                <w:sz w:val="22"/>
                <w:szCs w:val="22"/>
              </w:rPr>
              <w:t xml:space="preserve"> </w:t>
            </w:r>
            <w:r w:rsidRPr="00EA43EF">
              <w:rPr>
                <w:rFonts w:ascii="Arial" w:hAnsi="Arial" w:cs="Arial"/>
                <w:spacing w:val="-1"/>
                <w:sz w:val="22"/>
                <w:szCs w:val="22"/>
              </w:rPr>
              <w:t>fo</w:t>
            </w:r>
            <w:r w:rsidRPr="00EA43EF">
              <w:rPr>
                <w:rFonts w:ascii="Arial" w:hAnsi="Arial" w:cs="Arial"/>
                <w:sz w:val="22"/>
                <w:szCs w:val="22"/>
              </w:rPr>
              <w:t>r</w:t>
            </w:r>
            <w:r w:rsidRPr="00EA43EF">
              <w:rPr>
                <w:rFonts w:ascii="Arial" w:hAnsi="Arial" w:cs="Arial"/>
                <w:spacing w:val="56"/>
                <w:sz w:val="22"/>
                <w:szCs w:val="22"/>
              </w:rPr>
              <w:t xml:space="preserve"> </w:t>
            </w:r>
            <w:r w:rsidRPr="00EA43EF">
              <w:rPr>
                <w:rFonts w:ascii="Arial" w:hAnsi="Arial" w:cs="Arial"/>
                <w:spacing w:val="-1"/>
                <w:sz w:val="22"/>
                <w:szCs w:val="22"/>
              </w:rPr>
              <w:t>budgetar</w:t>
            </w:r>
            <w:r w:rsidRPr="00EA43EF">
              <w:rPr>
                <w:rFonts w:ascii="Arial" w:hAnsi="Arial" w:cs="Arial"/>
                <w:sz w:val="22"/>
                <w:szCs w:val="22"/>
              </w:rPr>
              <w:t>y</w:t>
            </w:r>
            <w:r w:rsidRPr="00EA43EF">
              <w:rPr>
                <w:rFonts w:ascii="Arial" w:hAnsi="Arial" w:cs="Arial"/>
                <w:spacing w:val="57"/>
                <w:sz w:val="22"/>
                <w:szCs w:val="22"/>
              </w:rPr>
              <w:t xml:space="preserve"> </w:t>
            </w:r>
            <w:r w:rsidRPr="00EA43EF">
              <w:rPr>
                <w:rFonts w:ascii="Arial" w:hAnsi="Arial" w:cs="Arial"/>
                <w:spacing w:val="-1"/>
                <w:sz w:val="22"/>
                <w:szCs w:val="22"/>
              </w:rPr>
              <w:t>reasons,</w:t>
            </w:r>
            <w:r w:rsidRPr="00EA43EF">
              <w:rPr>
                <w:rFonts w:ascii="Arial" w:hAnsi="Arial" w:cs="Arial"/>
                <w:spacing w:val="-1"/>
                <w:w w:val="99"/>
                <w:sz w:val="22"/>
                <w:szCs w:val="22"/>
              </w:rPr>
              <w:t xml:space="preserve"> </w:t>
            </w:r>
            <w:r w:rsidRPr="00EA43EF">
              <w:rPr>
                <w:rFonts w:ascii="Arial" w:hAnsi="Arial" w:cs="Arial"/>
                <w:sz w:val="22"/>
                <w:szCs w:val="22"/>
              </w:rPr>
              <w:t>where</w:t>
            </w:r>
            <w:r w:rsidRPr="00EA43EF">
              <w:rPr>
                <w:rFonts w:ascii="Arial" w:hAnsi="Arial" w:cs="Arial"/>
                <w:spacing w:val="30"/>
                <w:sz w:val="22"/>
                <w:szCs w:val="22"/>
              </w:rPr>
              <w:t xml:space="preserve"> </w:t>
            </w:r>
            <w:r w:rsidRPr="00EA43EF">
              <w:rPr>
                <w:rFonts w:ascii="Arial" w:hAnsi="Arial" w:cs="Arial"/>
                <w:sz w:val="22"/>
                <w:szCs w:val="22"/>
              </w:rPr>
              <w:t>the</w:t>
            </w:r>
            <w:r w:rsidRPr="00EA43EF">
              <w:rPr>
                <w:rFonts w:ascii="Arial" w:hAnsi="Arial" w:cs="Arial"/>
                <w:spacing w:val="30"/>
                <w:sz w:val="22"/>
                <w:szCs w:val="22"/>
              </w:rPr>
              <w:t xml:space="preserve"> </w:t>
            </w:r>
            <w:r w:rsidRPr="00EA43EF">
              <w:rPr>
                <w:rFonts w:ascii="Arial" w:hAnsi="Arial" w:cs="Arial"/>
                <w:sz w:val="22"/>
                <w:szCs w:val="22"/>
              </w:rPr>
              <w:t>reduction</w:t>
            </w:r>
            <w:r w:rsidRPr="00EA43EF">
              <w:rPr>
                <w:rFonts w:ascii="Arial" w:hAnsi="Arial" w:cs="Arial"/>
                <w:spacing w:val="30"/>
                <w:sz w:val="22"/>
                <w:szCs w:val="22"/>
              </w:rPr>
              <w:t xml:space="preserve"> </w:t>
            </w:r>
            <w:r w:rsidRPr="00EA43EF">
              <w:rPr>
                <w:rFonts w:ascii="Arial" w:hAnsi="Arial" w:cs="Arial"/>
                <w:sz w:val="22"/>
                <w:szCs w:val="22"/>
              </w:rPr>
              <w:t>is</w:t>
            </w:r>
            <w:r w:rsidRPr="00EA43EF">
              <w:rPr>
                <w:rFonts w:ascii="Arial" w:hAnsi="Arial" w:cs="Arial"/>
                <w:spacing w:val="30"/>
                <w:sz w:val="22"/>
                <w:szCs w:val="22"/>
              </w:rPr>
              <w:t xml:space="preserve"> </w:t>
            </w:r>
            <w:r w:rsidRPr="00EA43EF">
              <w:rPr>
                <w:rFonts w:ascii="Arial" w:hAnsi="Arial" w:cs="Arial"/>
                <w:sz w:val="22"/>
                <w:szCs w:val="22"/>
              </w:rPr>
              <w:t>in</w:t>
            </w:r>
            <w:r w:rsidRPr="00EA43EF">
              <w:rPr>
                <w:rFonts w:ascii="Arial" w:hAnsi="Arial" w:cs="Arial"/>
                <w:spacing w:val="30"/>
                <w:sz w:val="22"/>
                <w:szCs w:val="22"/>
              </w:rPr>
              <w:t xml:space="preserve"> </w:t>
            </w:r>
            <w:r w:rsidRPr="00EA43EF">
              <w:rPr>
                <w:rFonts w:ascii="Arial" w:hAnsi="Arial" w:cs="Arial"/>
                <w:sz w:val="22"/>
                <w:szCs w:val="22"/>
              </w:rPr>
              <w:t>e</w:t>
            </w:r>
            <w:r w:rsidRPr="00EA43EF">
              <w:rPr>
                <w:rFonts w:ascii="Arial" w:hAnsi="Arial" w:cs="Arial"/>
                <w:spacing w:val="-1"/>
                <w:sz w:val="22"/>
                <w:szCs w:val="22"/>
              </w:rPr>
              <w:t>x</w:t>
            </w:r>
            <w:r w:rsidRPr="00EA43EF">
              <w:rPr>
                <w:rFonts w:ascii="Arial" w:hAnsi="Arial" w:cs="Arial"/>
                <w:sz w:val="22"/>
                <w:szCs w:val="22"/>
              </w:rPr>
              <w:t>cess</w:t>
            </w:r>
            <w:r w:rsidRPr="00EA43EF">
              <w:rPr>
                <w:rFonts w:ascii="Arial" w:hAnsi="Arial" w:cs="Arial"/>
                <w:spacing w:val="30"/>
                <w:sz w:val="22"/>
                <w:szCs w:val="22"/>
              </w:rPr>
              <w:t xml:space="preserve"> </w:t>
            </w:r>
            <w:r w:rsidRPr="00EA43EF">
              <w:rPr>
                <w:rFonts w:ascii="Arial" w:hAnsi="Arial" w:cs="Arial"/>
                <w:sz w:val="22"/>
                <w:szCs w:val="22"/>
              </w:rPr>
              <w:t>of</w:t>
            </w:r>
            <w:r w:rsidRPr="00EA43EF">
              <w:rPr>
                <w:rFonts w:ascii="Arial" w:hAnsi="Arial" w:cs="Arial"/>
                <w:spacing w:val="30"/>
                <w:sz w:val="22"/>
                <w:szCs w:val="22"/>
              </w:rPr>
              <w:t xml:space="preserve"> </w:t>
            </w:r>
            <w:r w:rsidRPr="00EA43EF">
              <w:rPr>
                <w:rFonts w:ascii="Arial" w:hAnsi="Arial" w:cs="Arial"/>
                <w:sz w:val="22"/>
                <w:szCs w:val="22"/>
              </w:rPr>
              <w:t>any</w:t>
            </w:r>
            <w:r w:rsidRPr="00EA43EF">
              <w:rPr>
                <w:rFonts w:ascii="Arial" w:hAnsi="Arial" w:cs="Arial"/>
                <w:spacing w:val="30"/>
                <w:sz w:val="22"/>
                <w:szCs w:val="22"/>
              </w:rPr>
              <w:t xml:space="preserve"> </w:t>
            </w:r>
            <w:r w:rsidRPr="00EA43EF">
              <w:rPr>
                <w:rFonts w:ascii="Arial" w:hAnsi="Arial" w:cs="Arial"/>
                <w:sz w:val="22"/>
                <w:szCs w:val="22"/>
              </w:rPr>
              <w:t>provided</w:t>
            </w:r>
            <w:r w:rsidRPr="00EA43EF">
              <w:rPr>
                <w:rFonts w:ascii="Arial" w:hAnsi="Arial" w:cs="Arial"/>
                <w:spacing w:val="30"/>
                <w:sz w:val="22"/>
                <w:szCs w:val="22"/>
              </w:rPr>
              <w:t xml:space="preserve"> </w:t>
            </w:r>
            <w:r w:rsidRPr="00EA43EF">
              <w:rPr>
                <w:rFonts w:ascii="Arial" w:hAnsi="Arial" w:cs="Arial"/>
                <w:sz w:val="22"/>
                <w:szCs w:val="22"/>
              </w:rPr>
              <w:t>for</w:t>
            </w:r>
            <w:r w:rsidRPr="00EA43EF">
              <w:rPr>
                <w:rFonts w:ascii="Arial" w:hAnsi="Arial" w:cs="Arial"/>
                <w:spacing w:val="30"/>
                <w:sz w:val="22"/>
                <w:szCs w:val="22"/>
              </w:rPr>
              <w:t xml:space="preserve"> </w:t>
            </w:r>
            <w:r w:rsidRPr="00EA43EF">
              <w:rPr>
                <w:rFonts w:ascii="Arial" w:hAnsi="Arial" w:cs="Arial"/>
                <w:sz w:val="22"/>
                <w:szCs w:val="22"/>
              </w:rPr>
              <w:t xml:space="preserve">in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0"/>
                <w:sz w:val="22"/>
                <w:szCs w:val="22"/>
              </w:rPr>
              <w:t xml:space="preserve"> </w:t>
            </w:r>
            <w:r w:rsidRPr="00EA43EF">
              <w:rPr>
                <w:rFonts w:ascii="Arial" w:hAnsi="Arial" w:cs="Arial"/>
                <w:spacing w:val="-1"/>
                <w:sz w:val="22"/>
                <w:szCs w:val="22"/>
              </w:rPr>
              <w:t>Bidin</w:t>
            </w:r>
            <w:r w:rsidRPr="00EA43EF">
              <w:rPr>
                <w:rFonts w:ascii="Arial" w:hAnsi="Arial" w:cs="Arial"/>
                <w:sz w:val="22"/>
                <w:szCs w:val="22"/>
              </w:rPr>
              <w:t>g</w:t>
            </w:r>
            <w:r w:rsidRPr="00EA43EF">
              <w:rPr>
                <w:rFonts w:ascii="Arial" w:hAnsi="Arial" w:cs="Arial"/>
                <w:spacing w:val="-10"/>
                <w:sz w:val="22"/>
                <w:szCs w:val="22"/>
              </w:rPr>
              <w:t xml:space="preserve"> </w:t>
            </w:r>
            <w:r w:rsidRPr="00EA43EF">
              <w:rPr>
                <w:rFonts w:ascii="Arial" w:hAnsi="Arial" w:cs="Arial"/>
                <w:spacing w:val="-1"/>
                <w:sz w:val="22"/>
                <w:szCs w:val="22"/>
              </w:rPr>
              <w:t>documents;</w:t>
            </w:r>
          </w:p>
          <w:p w14:paraId="2333E498" w14:textId="77777777" w:rsidR="00275D51" w:rsidRPr="00EA43EF" w:rsidRDefault="00275D51" w:rsidP="00B60D7A">
            <w:pPr>
              <w:pStyle w:val="BodyText"/>
              <w:numPr>
                <w:ilvl w:val="0"/>
                <w:numId w:val="31"/>
              </w:numPr>
              <w:tabs>
                <w:tab w:val="left" w:pos="3916"/>
              </w:tabs>
              <w:kinsoku w:val="0"/>
              <w:overflowPunct w:val="0"/>
              <w:spacing w:line="276" w:lineRule="auto"/>
              <w:ind w:left="414" w:right="205" w:hanging="414"/>
              <w:jc w:val="both"/>
              <w:rPr>
                <w:rFonts w:ascii="Arial" w:hAnsi="Arial" w:cs="Arial"/>
                <w:sz w:val="22"/>
                <w:szCs w:val="22"/>
              </w:rPr>
            </w:pPr>
            <w:r w:rsidRPr="00EA43EF">
              <w:rPr>
                <w:rFonts w:ascii="Arial" w:hAnsi="Arial" w:cs="Arial"/>
                <w:sz w:val="22"/>
                <w:szCs w:val="22"/>
              </w:rPr>
              <w:t>a</w:t>
            </w:r>
            <w:r w:rsidRPr="00EA43EF">
              <w:rPr>
                <w:rFonts w:ascii="Arial" w:hAnsi="Arial" w:cs="Arial"/>
                <w:spacing w:val="51"/>
                <w:sz w:val="22"/>
                <w:szCs w:val="22"/>
              </w:rPr>
              <w:t xml:space="preserve"> </w:t>
            </w:r>
            <w:r w:rsidRPr="00EA43EF">
              <w:rPr>
                <w:rFonts w:ascii="Arial" w:hAnsi="Arial" w:cs="Arial"/>
                <w:spacing w:val="-1"/>
                <w:sz w:val="22"/>
                <w:szCs w:val="22"/>
              </w:rPr>
              <w:t>mino</w:t>
            </w:r>
            <w:r w:rsidRPr="00EA43EF">
              <w:rPr>
                <w:rFonts w:ascii="Arial" w:hAnsi="Arial" w:cs="Arial"/>
                <w:sz w:val="22"/>
                <w:szCs w:val="22"/>
              </w:rPr>
              <w:t>r</w:t>
            </w:r>
            <w:r w:rsidRPr="00EA43EF">
              <w:rPr>
                <w:rFonts w:ascii="Arial" w:hAnsi="Arial" w:cs="Arial"/>
                <w:spacing w:val="52"/>
                <w:sz w:val="22"/>
                <w:szCs w:val="22"/>
              </w:rPr>
              <w:t xml:space="preserve"> </w:t>
            </w:r>
            <w:r w:rsidRPr="00EA43EF">
              <w:rPr>
                <w:rFonts w:ascii="Arial" w:hAnsi="Arial" w:cs="Arial"/>
                <w:spacing w:val="-1"/>
                <w:sz w:val="22"/>
                <w:szCs w:val="22"/>
              </w:rPr>
              <w:t>amendmen</w:t>
            </w:r>
            <w:r w:rsidRPr="00EA43EF">
              <w:rPr>
                <w:rFonts w:ascii="Arial" w:hAnsi="Arial" w:cs="Arial"/>
                <w:sz w:val="22"/>
                <w:szCs w:val="22"/>
              </w:rPr>
              <w:t>t</w:t>
            </w:r>
            <w:r w:rsidRPr="00EA43EF">
              <w:rPr>
                <w:rFonts w:ascii="Arial" w:hAnsi="Arial" w:cs="Arial"/>
                <w:spacing w:val="52"/>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52"/>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52"/>
                <w:sz w:val="22"/>
                <w:szCs w:val="22"/>
              </w:rPr>
              <w:t xml:space="preserve"> </w:t>
            </w:r>
            <w:r w:rsidRPr="00EA43EF">
              <w:rPr>
                <w:rFonts w:ascii="Arial" w:hAnsi="Arial" w:cs="Arial"/>
                <w:spacing w:val="-1"/>
                <w:sz w:val="22"/>
                <w:szCs w:val="22"/>
              </w:rPr>
              <w:t>specia</w:t>
            </w:r>
            <w:r w:rsidRPr="00EA43EF">
              <w:rPr>
                <w:rFonts w:ascii="Arial" w:hAnsi="Arial" w:cs="Arial"/>
                <w:sz w:val="22"/>
                <w:szCs w:val="22"/>
              </w:rPr>
              <w:t>l</w:t>
            </w:r>
            <w:r w:rsidRPr="00EA43EF">
              <w:rPr>
                <w:rFonts w:ascii="Arial" w:hAnsi="Arial" w:cs="Arial"/>
                <w:spacing w:val="51"/>
                <w:sz w:val="22"/>
                <w:szCs w:val="22"/>
              </w:rPr>
              <w:t xml:space="preserve"> </w:t>
            </w:r>
            <w:r w:rsidRPr="00EA43EF">
              <w:rPr>
                <w:rFonts w:ascii="Arial" w:hAnsi="Arial" w:cs="Arial"/>
                <w:spacing w:val="-1"/>
                <w:sz w:val="22"/>
                <w:szCs w:val="22"/>
              </w:rPr>
              <w:t>condition</w:t>
            </w:r>
            <w:r w:rsidRPr="00EA43EF">
              <w:rPr>
                <w:rFonts w:ascii="Arial" w:hAnsi="Arial" w:cs="Arial"/>
                <w:sz w:val="22"/>
                <w:szCs w:val="22"/>
              </w:rPr>
              <w:t>s</w:t>
            </w:r>
            <w:r w:rsidRPr="00EA43EF">
              <w:rPr>
                <w:rFonts w:ascii="Arial" w:hAnsi="Arial" w:cs="Arial"/>
                <w:spacing w:val="52"/>
                <w:sz w:val="22"/>
                <w:szCs w:val="22"/>
              </w:rPr>
              <w:t xml:space="preserve"> </w:t>
            </w:r>
            <w:r w:rsidRPr="00EA43EF">
              <w:rPr>
                <w:rFonts w:ascii="Arial" w:hAnsi="Arial" w:cs="Arial"/>
                <w:spacing w:val="-1"/>
                <w:sz w:val="22"/>
                <w:szCs w:val="22"/>
              </w:rPr>
              <w:t>of</w:t>
            </w:r>
            <w:r w:rsidRPr="00EA43EF">
              <w:rPr>
                <w:rFonts w:ascii="Arial" w:hAnsi="Arial" w:cs="Arial"/>
                <w:spacing w:val="-1"/>
                <w:w w:val="99"/>
                <w:sz w:val="22"/>
                <w:szCs w:val="22"/>
              </w:rPr>
              <w:t xml:space="preserve"> </w:t>
            </w:r>
            <w:r w:rsidRPr="00EA43EF">
              <w:rPr>
                <w:rFonts w:ascii="Arial" w:hAnsi="Arial" w:cs="Arial"/>
                <w:sz w:val="22"/>
                <w:szCs w:val="22"/>
              </w:rPr>
              <w:t>Contract;</w:t>
            </w:r>
          </w:p>
          <w:p w14:paraId="18D55DE8" w14:textId="77777777" w:rsidR="00275D51" w:rsidRPr="00EA43EF" w:rsidRDefault="00275D51" w:rsidP="00B60D7A">
            <w:pPr>
              <w:pStyle w:val="BodyText"/>
              <w:numPr>
                <w:ilvl w:val="0"/>
                <w:numId w:val="31"/>
              </w:numPr>
              <w:tabs>
                <w:tab w:val="left" w:pos="3916"/>
              </w:tabs>
              <w:kinsoku w:val="0"/>
              <w:overflowPunct w:val="0"/>
              <w:ind w:left="414" w:right="2069" w:hanging="414"/>
              <w:jc w:val="both"/>
              <w:rPr>
                <w:rFonts w:ascii="Arial" w:hAnsi="Arial" w:cs="Arial"/>
                <w:sz w:val="22"/>
                <w:szCs w:val="22"/>
              </w:rPr>
            </w:pPr>
            <w:r w:rsidRPr="00EA43EF">
              <w:rPr>
                <w:rFonts w:ascii="Arial" w:hAnsi="Arial" w:cs="Arial"/>
                <w:spacing w:val="-1"/>
                <w:sz w:val="22"/>
                <w:szCs w:val="22"/>
              </w:rPr>
              <w:t>finalizin</w:t>
            </w:r>
            <w:r w:rsidRPr="00EA43EF">
              <w:rPr>
                <w:rFonts w:ascii="Arial" w:hAnsi="Arial" w:cs="Arial"/>
                <w:sz w:val="22"/>
                <w:szCs w:val="22"/>
              </w:rPr>
              <w:t xml:space="preserve">g </w:t>
            </w:r>
            <w:r w:rsidRPr="00EA43EF">
              <w:rPr>
                <w:rFonts w:ascii="Arial" w:hAnsi="Arial" w:cs="Arial"/>
                <w:spacing w:val="-1"/>
                <w:sz w:val="22"/>
                <w:szCs w:val="22"/>
              </w:rPr>
              <w:t>paymen</w:t>
            </w:r>
            <w:r w:rsidRPr="00EA43EF">
              <w:rPr>
                <w:rFonts w:ascii="Arial" w:hAnsi="Arial" w:cs="Arial"/>
                <w:sz w:val="22"/>
                <w:szCs w:val="22"/>
              </w:rPr>
              <w:t xml:space="preserve">t </w:t>
            </w:r>
            <w:r w:rsidRPr="00EA43EF">
              <w:rPr>
                <w:rFonts w:ascii="Arial" w:hAnsi="Arial" w:cs="Arial"/>
                <w:spacing w:val="-1"/>
                <w:sz w:val="22"/>
                <w:szCs w:val="22"/>
              </w:rPr>
              <w:t>arrangements;</w:t>
            </w:r>
          </w:p>
          <w:p w14:paraId="4C805A15" w14:textId="77777777" w:rsidR="00275D51" w:rsidRPr="00EA43EF" w:rsidRDefault="00275D51" w:rsidP="00B60D7A">
            <w:pPr>
              <w:pStyle w:val="BodyText"/>
              <w:numPr>
                <w:ilvl w:val="0"/>
                <w:numId w:val="31"/>
              </w:numPr>
              <w:tabs>
                <w:tab w:val="left" w:pos="711"/>
                <w:tab w:val="left" w:pos="3916"/>
              </w:tabs>
              <w:kinsoku w:val="0"/>
              <w:overflowPunct w:val="0"/>
              <w:spacing w:before="45"/>
              <w:ind w:left="414" w:hanging="414"/>
              <w:jc w:val="both"/>
              <w:rPr>
                <w:rFonts w:ascii="Arial" w:hAnsi="Arial" w:cs="Arial"/>
                <w:sz w:val="22"/>
                <w:szCs w:val="22"/>
              </w:rPr>
            </w:pPr>
            <w:r w:rsidRPr="00EA43EF">
              <w:rPr>
                <w:rFonts w:ascii="Arial" w:hAnsi="Arial" w:cs="Arial"/>
                <w:spacing w:val="-1"/>
                <w:sz w:val="22"/>
                <w:szCs w:val="22"/>
              </w:rPr>
              <w:t>deliver</w:t>
            </w:r>
            <w:r w:rsidRPr="00EA43EF">
              <w:rPr>
                <w:rFonts w:ascii="Arial" w:hAnsi="Arial" w:cs="Arial"/>
                <w:sz w:val="22"/>
                <w:szCs w:val="22"/>
              </w:rPr>
              <w:t>y</w:t>
            </w:r>
            <w:r w:rsidRPr="00EA43EF">
              <w:rPr>
                <w:rFonts w:ascii="Arial" w:hAnsi="Arial" w:cs="Arial"/>
                <w:spacing w:val="-10"/>
                <w:sz w:val="22"/>
                <w:szCs w:val="22"/>
              </w:rPr>
              <w:t xml:space="preserve"> </w:t>
            </w:r>
            <w:r w:rsidRPr="00EA43EF">
              <w:rPr>
                <w:rFonts w:ascii="Arial" w:hAnsi="Arial" w:cs="Arial"/>
                <w:spacing w:val="-1"/>
                <w:sz w:val="22"/>
                <w:szCs w:val="22"/>
              </w:rPr>
              <w:t>arrangements;</w:t>
            </w:r>
          </w:p>
          <w:p w14:paraId="730CB86F" w14:textId="77777777" w:rsidR="00275D51" w:rsidRPr="00EA43EF" w:rsidRDefault="00275D51" w:rsidP="00B60D7A">
            <w:pPr>
              <w:pStyle w:val="BodyText"/>
              <w:numPr>
                <w:ilvl w:val="0"/>
                <w:numId w:val="31"/>
              </w:numPr>
              <w:tabs>
                <w:tab w:val="left" w:pos="3916"/>
              </w:tabs>
              <w:kinsoku w:val="0"/>
              <w:overflowPunct w:val="0"/>
              <w:spacing w:before="43" w:line="276" w:lineRule="auto"/>
              <w:ind w:left="414" w:right="205" w:hanging="414"/>
              <w:jc w:val="both"/>
              <w:rPr>
                <w:rFonts w:ascii="Arial" w:hAnsi="Arial" w:cs="Arial"/>
                <w:sz w:val="22"/>
                <w:szCs w:val="22"/>
              </w:rPr>
            </w:pP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4"/>
                <w:sz w:val="22"/>
                <w:szCs w:val="22"/>
              </w:rPr>
              <w:t xml:space="preserve"> </w:t>
            </w:r>
            <w:r w:rsidRPr="00EA43EF">
              <w:rPr>
                <w:rFonts w:ascii="Arial" w:hAnsi="Arial" w:cs="Arial"/>
                <w:spacing w:val="-1"/>
                <w:sz w:val="22"/>
                <w:szCs w:val="22"/>
              </w:rPr>
              <w:t>meth</w:t>
            </w:r>
            <w:r w:rsidRPr="00EA43EF">
              <w:rPr>
                <w:rFonts w:ascii="Arial" w:hAnsi="Arial" w:cs="Arial"/>
                <w:spacing w:val="1"/>
                <w:sz w:val="22"/>
                <w:szCs w:val="22"/>
              </w:rPr>
              <w:t>o</w:t>
            </w:r>
            <w:r w:rsidRPr="00EA43EF">
              <w:rPr>
                <w:rFonts w:ascii="Arial" w:hAnsi="Arial" w:cs="Arial"/>
                <w:spacing w:val="-1"/>
                <w:sz w:val="22"/>
                <w:szCs w:val="22"/>
              </w:rPr>
              <w:t>dolog</w:t>
            </w:r>
            <w:r w:rsidRPr="00EA43EF">
              <w:rPr>
                <w:rFonts w:ascii="Arial" w:hAnsi="Arial" w:cs="Arial"/>
                <w:sz w:val="22"/>
                <w:szCs w:val="22"/>
              </w:rPr>
              <w:t>y</w:t>
            </w:r>
            <w:r w:rsidRPr="00EA43EF">
              <w:rPr>
                <w:rFonts w:ascii="Arial" w:hAnsi="Arial" w:cs="Arial"/>
                <w:spacing w:val="24"/>
                <w:sz w:val="22"/>
                <w:szCs w:val="22"/>
              </w:rPr>
              <w:t xml:space="preserve"> </w:t>
            </w:r>
            <w:r w:rsidRPr="00EA43EF">
              <w:rPr>
                <w:rFonts w:ascii="Arial" w:hAnsi="Arial" w:cs="Arial"/>
                <w:spacing w:val="-1"/>
                <w:sz w:val="22"/>
                <w:szCs w:val="22"/>
              </w:rPr>
              <w:t>fo</w:t>
            </w:r>
            <w:r w:rsidRPr="00EA43EF">
              <w:rPr>
                <w:rFonts w:ascii="Arial" w:hAnsi="Arial" w:cs="Arial"/>
                <w:sz w:val="22"/>
                <w:szCs w:val="22"/>
              </w:rPr>
              <w:t>r</w:t>
            </w:r>
            <w:r w:rsidRPr="00EA43EF">
              <w:rPr>
                <w:rFonts w:ascii="Arial" w:hAnsi="Arial" w:cs="Arial"/>
                <w:spacing w:val="25"/>
                <w:sz w:val="22"/>
                <w:szCs w:val="22"/>
              </w:rPr>
              <w:t xml:space="preserve"> </w:t>
            </w:r>
            <w:r w:rsidRPr="00EA43EF">
              <w:rPr>
                <w:rFonts w:ascii="Arial" w:hAnsi="Arial" w:cs="Arial"/>
                <w:spacing w:val="-1"/>
                <w:sz w:val="22"/>
                <w:szCs w:val="22"/>
              </w:rPr>
              <w:t>provisio</w:t>
            </w:r>
            <w:r w:rsidRPr="00EA43EF">
              <w:rPr>
                <w:rFonts w:ascii="Arial" w:hAnsi="Arial" w:cs="Arial"/>
                <w:sz w:val="22"/>
                <w:szCs w:val="22"/>
              </w:rPr>
              <w:t>n</w:t>
            </w:r>
            <w:r w:rsidRPr="00EA43EF">
              <w:rPr>
                <w:rFonts w:ascii="Arial" w:hAnsi="Arial" w:cs="Arial"/>
                <w:spacing w:val="24"/>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24"/>
                <w:sz w:val="22"/>
                <w:szCs w:val="22"/>
              </w:rPr>
              <w:t xml:space="preserve"> </w:t>
            </w:r>
            <w:r w:rsidRPr="00EA43EF">
              <w:rPr>
                <w:rFonts w:ascii="Arial" w:hAnsi="Arial" w:cs="Arial"/>
                <w:spacing w:val="-1"/>
                <w:sz w:val="22"/>
                <w:szCs w:val="22"/>
              </w:rPr>
              <w:t>relate</w:t>
            </w:r>
            <w:r w:rsidRPr="00EA43EF">
              <w:rPr>
                <w:rFonts w:ascii="Arial" w:hAnsi="Arial" w:cs="Arial"/>
                <w:sz w:val="22"/>
                <w:szCs w:val="22"/>
              </w:rPr>
              <w:t>d</w:t>
            </w:r>
            <w:r w:rsidRPr="00EA43EF">
              <w:rPr>
                <w:rFonts w:ascii="Arial" w:hAnsi="Arial" w:cs="Arial"/>
                <w:spacing w:val="25"/>
                <w:sz w:val="22"/>
                <w:szCs w:val="22"/>
              </w:rPr>
              <w:t xml:space="preserve"> </w:t>
            </w:r>
            <w:r w:rsidRPr="00EA43EF">
              <w:rPr>
                <w:rFonts w:ascii="Arial" w:hAnsi="Arial" w:cs="Arial"/>
                <w:spacing w:val="-1"/>
                <w:sz w:val="22"/>
                <w:szCs w:val="22"/>
              </w:rPr>
              <w:t>services;</w:t>
            </w:r>
            <w:r w:rsidRPr="00EA43EF">
              <w:rPr>
                <w:rFonts w:ascii="Arial" w:hAnsi="Arial" w:cs="Arial"/>
                <w:spacing w:val="-1"/>
                <w:w w:val="99"/>
                <w:sz w:val="22"/>
                <w:szCs w:val="22"/>
              </w:rPr>
              <w:t xml:space="preserve"> </w:t>
            </w:r>
            <w:r w:rsidRPr="00EA43EF">
              <w:rPr>
                <w:rFonts w:ascii="Arial" w:hAnsi="Arial" w:cs="Arial"/>
                <w:spacing w:val="-1"/>
                <w:sz w:val="22"/>
                <w:szCs w:val="22"/>
              </w:rPr>
              <w:t>or</w:t>
            </w:r>
          </w:p>
          <w:p w14:paraId="4A0C6E3D" w14:textId="77777777" w:rsidR="00275D51" w:rsidRPr="00EA43EF" w:rsidRDefault="00275D51" w:rsidP="00B60D7A">
            <w:pPr>
              <w:pStyle w:val="ListParagraph"/>
              <w:numPr>
                <w:ilvl w:val="0"/>
                <w:numId w:val="31"/>
              </w:numPr>
              <w:ind w:left="414" w:hanging="414"/>
              <w:jc w:val="both"/>
              <w:rPr>
                <w:rFonts w:ascii="Arial" w:hAnsi="Arial" w:cs="Arial"/>
                <w:sz w:val="22"/>
                <w:szCs w:val="22"/>
              </w:rPr>
            </w:pPr>
            <w:r w:rsidRPr="00EA43EF">
              <w:rPr>
                <w:rFonts w:ascii="Arial" w:hAnsi="Arial" w:cs="Arial"/>
                <w:spacing w:val="-1"/>
                <w:sz w:val="22"/>
                <w:szCs w:val="22"/>
              </w:rPr>
              <w:t>clarifyin</w:t>
            </w:r>
            <w:r w:rsidRPr="00EA43EF">
              <w:rPr>
                <w:rFonts w:ascii="Arial" w:hAnsi="Arial" w:cs="Arial"/>
                <w:sz w:val="22"/>
                <w:szCs w:val="22"/>
              </w:rPr>
              <w:t>g</w:t>
            </w:r>
            <w:r w:rsidRPr="00EA43EF">
              <w:rPr>
                <w:rFonts w:ascii="Arial" w:hAnsi="Arial" w:cs="Arial"/>
                <w:spacing w:val="33"/>
                <w:sz w:val="22"/>
                <w:szCs w:val="22"/>
              </w:rPr>
              <w:t xml:space="preserve"> </w:t>
            </w:r>
            <w:r w:rsidRPr="00EA43EF">
              <w:rPr>
                <w:rFonts w:ascii="Arial" w:hAnsi="Arial" w:cs="Arial"/>
                <w:spacing w:val="-1"/>
                <w:sz w:val="22"/>
                <w:szCs w:val="22"/>
              </w:rPr>
              <w:t>detail</w:t>
            </w:r>
            <w:r w:rsidRPr="00EA43EF">
              <w:rPr>
                <w:rFonts w:ascii="Arial" w:hAnsi="Arial" w:cs="Arial"/>
                <w:sz w:val="22"/>
                <w:szCs w:val="22"/>
              </w:rPr>
              <w:t>s</w:t>
            </w:r>
            <w:r w:rsidRPr="00EA43EF">
              <w:rPr>
                <w:rFonts w:ascii="Arial" w:hAnsi="Arial" w:cs="Arial"/>
                <w:spacing w:val="34"/>
                <w:sz w:val="22"/>
                <w:szCs w:val="22"/>
              </w:rPr>
              <w:t xml:space="preserve"> </w:t>
            </w:r>
            <w:r w:rsidRPr="00EA43EF">
              <w:rPr>
                <w:rFonts w:ascii="Arial" w:hAnsi="Arial" w:cs="Arial"/>
                <w:spacing w:val="-1"/>
                <w:sz w:val="22"/>
                <w:szCs w:val="22"/>
              </w:rPr>
              <w:t>tha</w:t>
            </w:r>
            <w:r w:rsidRPr="00EA43EF">
              <w:rPr>
                <w:rFonts w:ascii="Arial" w:hAnsi="Arial" w:cs="Arial"/>
                <w:sz w:val="22"/>
                <w:szCs w:val="22"/>
              </w:rPr>
              <w:t>t</w:t>
            </w:r>
            <w:r w:rsidRPr="00EA43EF">
              <w:rPr>
                <w:rFonts w:ascii="Arial" w:hAnsi="Arial" w:cs="Arial"/>
                <w:spacing w:val="34"/>
                <w:sz w:val="22"/>
                <w:szCs w:val="22"/>
              </w:rPr>
              <w:t xml:space="preserve"> </w:t>
            </w:r>
            <w:r w:rsidRPr="00EA43EF">
              <w:rPr>
                <w:rFonts w:ascii="Arial" w:hAnsi="Arial" w:cs="Arial"/>
                <w:spacing w:val="-1"/>
                <w:sz w:val="22"/>
                <w:szCs w:val="22"/>
              </w:rPr>
              <w:t>wer</w:t>
            </w:r>
            <w:r w:rsidRPr="00EA43EF">
              <w:rPr>
                <w:rFonts w:ascii="Arial" w:hAnsi="Arial" w:cs="Arial"/>
                <w:sz w:val="22"/>
                <w:szCs w:val="22"/>
              </w:rPr>
              <w:t>e</w:t>
            </w:r>
            <w:r w:rsidRPr="00EA43EF">
              <w:rPr>
                <w:rFonts w:ascii="Arial" w:hAnsi="Arial" w:cs="Arial"/>
                <w:spacing w:val="34"/>
                <w:sz w:val="22"/>
                <w:szCs w:val="22"/>
              </w:rPr>
              <w:t xml:space="preserve"> </w:t>
            </w:r>
            <w:r w:rsidRPr="00EA43EF">
              <w:rPr>
                <w:rFonts w:ascii="Arial" w:hAnsi="Arial" w:cs="Arial"/>
                <w:spacing w:val="-1"/>
                <w:sz w:val="22"/>
                <w:szCs w:val="22"/>
              </w:rPr>
              <w:t>no</w:t>
            </w:r>
            <w:r w:rsidRPr="00EA43EF">
              <w:rPr>
                <w:rFonts w:ascii="Arial" w:hAnsi="Arial" w:cs="Arial"/>
                <w:sz w:val="22"/>
                <w:szCs w:val="22"/>
              </w:rPr>
              <w:t>t</w:t>
            </w:r>
            <w:r w:rsidRPr="00EA43EF">
              <w:rPr>
                <w:rFonts w:ascii="Arial" w:hAnsi="Arial" w:cs="Arial"/>
                <w:spacing w:val="34"/>
                <w:sz w:val="22"/>
                <w:szCs w:val="22"/>
              </w:rPr>
              <w:t xml:space="preserve"> </w:t>
            </w:r>
            <w:r w:rsidRPr="00EA43EF">
              <w:rPr>
                <w:rFonts w:ascii="Arial" w:hAnsi="Arial" w:cs="Arial"/>
                <w:spacing w:val="-1"/>
                <w:sz w:val="22"/>
                <w:szCs w:val="22"/>
              </w:rPr>
              <w:t>apparen</w:t>
            </w:r>
            <w:r w:rsidRPr="00EA43EF">
              <w:rPr>
                <w:rFonts w:ascii="Arial" w:hAnsi="Arial" w:cs="Arial"/>
                <w:sz w:val="22"/>
                <w:szCs w:val="22"/>
              </w:rPr>
              <w:t>t</w:t>
            </w:r>
            <w:r w:rsidRPr="00EA43EF">
              <w:rPr>
                <w:rFonts w:ascii="Arial" w:hAnsi="Arial" w:cs="Arial"/>
                <w:spacing w:val="34"/>
                <w:sz w:val="22"/>
                <w:szCs w:val="22"/>
              </w:rPr>
              <w:t xml:space="preserve"> </w:t>
            </w:r>
            <w:r w:rsidRPr="00EA43EF">
              <w:rPr>
                <w:rFonts w:ascii="Arial" w:hAnsi="Arial" w:cs="Arial"/>
                <w:spacing w:val="-1"/>
                <w:sz w:val="22"/>
                <w:szCs w:val="22"/>
              </w:rPr>
              <w:t>o</w:t>
            </w:r>
            <w:r w:rsidRPr="00EA43EF">
              <w:rPr>
                <w:rFonts w:ascii="Arial" w:hAnsi="Arial" w:cs="Arial"/>
                <w:sz w:val="22"/>
                <w:szCs w:val="22"/>
              </w:rPr>
              <w:t>r</w:t>
            </w:r>
            <w:r w:rsidRPr="00EA43EF">
              <w:rPr>
                <w:rFonts w:ascii="Arial" w:hAnsi="Arial" w:cs="Arial"/>
                <w:spacing w:val="34"/>
                <w:sz w:val="22"/>
                <w:szCs w:val="22"/>
              </w:rPr>
              <w:t xml:space="preserve"> </w:t>
            </w:r>
            <w:r w:rsidRPr="00EA43EF">
              <w:rPr>
                <w:rFonts w:ascii="Arial" w:hAnsi="Arial" w:cs="Arial"/>
                <w:spacing w:val="-1"/>
                <w:sz w:val="22"/>
                <w:szCs w:val="22"/>
              </w:rPr>
              <w:t>could</w:t>
            </w:r>
            <w:r w:rsidRPr="00EA43EF">
              <w:rPr>
                <w:rFonts w:ascii="Arial" w:hAnsi="Arial" w:cs="Arial"/>
                <w:spacing w:val="-1"/>
                <w:w w:val="99"/>
                <w:sz w:val="22"/>
                <w:szCs w:val="22"/>
              </w:rPr>
              <w:t xml:space="preserve"> </w:t>
            </w:r>
            <w:r w:rsidRPr="00EA43EF">
              <w:rPr>
                <w:rFonts w:ascii="Arial" w:hAnsi="Arial" w:cs="Arial"/>
                <w:spacing w:val="-1"/>
                <w:sz w:val="22"/>
                <w:szCs w:val="22"/>
              </w:rPr>
              <w:t>no</w:t>
            </w:r>
            <w:r w:rsidRPr="00EA43EF">
              <w:rPr>
                <w:rFonts w:ascii="Arial" w:hAnsi="Arial" w:cs="Arial"/>
                <w:sz w:val="22"/>
                <w:szCs w:val="22"/>
              </w:rPr>
              <w:t>t</w:t>
            </w:r>
            <w:r w:rsidRPr="00EA43EF">
              <w:rPr>
                <w:rFonts w:ascii="Arial" w:hAnsi="Arial" w:cs="Arial"/>
                <w:spacing w:val="-3"/>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spacing w:val="-1"/>
                <w:sz w:val="22"/>
                <w:szCs w:val="22"/>
              </w:rPr>
              <w:t>finalize</w:t>
            </w:r>
            <w:r w:rsidRPr="00EA43EF">
              <w:rPr>
                <w:rFonts w:ascii="Arial" w:hAnsi="Arial" w:cs="Arial"/>
                <w:sz w:val="22"/>
                <w:szCs w:val="22"/>
              </w:rPr>
              <w:t>d</w:t>
            </w:r>
            <w:r w:rsidRPr="00EA43EF">
              <w:rPr>
                <w:rFonts w:ascii="Arial" w:hAnsi="Arial" w:cs="Arial"/>
                <w:spacing w:val="-3"/>
                <w:sz w:val="22"/>
                <w:szCs w:val="22"/>
              </w:rPr>
              <w:t xml:space="preserve"> </w:t>
            </w:r>
            <w:r w:rsidRPr="00EA43EF">
              <w:rPr>
                <w:rFonts w:ascii="Arial" w:hAnsi="Arial" w:cs="Arial"/>
                <w:spacing w:val="-1"/>
                <w:sz w:val="22"/>
                <w:szCs w:val="22"/>
              </w:rPr>
              <w:t>a</w:t>
            </w:r>
            <w:r w:rsidRPr="00EA43EF">
              <w:rPr>
                <w:rFonts w:ascii="Arial" w:hAnsi="Arial" w:cs="Arial"/>
                <w:sz w:val="22"/>
                <w:szCs w:val="22"/>
              </w:rPr>
              <w:t>t</w:t>
            </w:r>
            <w:r w:rsidRPr="00EA43EF">
              <w:rPr>
                <w:rFonts w:ascii="Arial" w:hAnsi="Arial" w:cs="Arial"/>
                <w:spacing w:val="-3"/>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spacing w:val="-1"/>
                <w:sz w:val="22"/>
                <w:szCs w:val="22"/>
              </w:rPr>
              <w:t>tim</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3"/>
                <w:sz w:val="22"/>
                <w:szCs w:val="22"/>
              </w:rPr>
              <w:t xml:space="preserve"> </w:t>
            </w:r>
            <w:r w:rsidRPr="00EA43EF">
              <w:rPr>
                <w:rFonts w:ascii="Arial" w:hAnsi="Arial" w:cs="Arial"/>
                <w:spacing w:val="-1"/>
                <w:sz w:val="22"/>
                <w:szCs w:val="22"/>
              </w:rPr>
              <w:t>Bidding;</w:t>
            </w:r>
          </w:p>
        </w:tc>
      </w:tr>
      <w:tr w:rsidR="00275D51" w:rsidRPr="00226872" w14:paraId="48C482B3" w14:textId="77777777" w:rsidTr="003B3015">
        <w:tc>
          <w:tcPr>
            <w:tcW w:w="630" w:type="dxa"/>
          </w:tcPr>
          <w:p w14:paraId="6C2E3352" w14:textId="77777777" w:rsidR="00275D51" w:rsidRPr="00EA43EF" w:rsidRDefault="00275D51" w:rsidP="00EA43EF">
            <w:pPr>
              <w:jc w:val="both"/>
              <w:rPr>
                <w:rFonts w:ascii="Arial" w:hAnsi="Arial" w:cs="Arial"/>
                <w:sz w:val="22"/>
                <w:szCs w:val="22"/>
              </w:rPr>
            </w:pPr>
          </w:p>
        </w:tc>
        <w:tc>
          <w:tcPr>
            <w:tcW w:w="3060" w:type="dxa"/>
          </w:tcPr>
          <w:p w14:paraId="18B675AD" w14:textId="02D2CDCF" w:rsidR="00275D51" w:rsidRPr="00EA43EF" w:rsidRDefault="00275D51" w:rsidP="00EA43EF">
            <w:pPr>
              <w:rPr>
                <w:rFonts w:ascii="Arial" w:hAnsi="Arial" w:cs="Arial"/>
                <w:sz w:val="22"/>
                <w:szCs w:val="22"/>
              </w:rPr>
            </w:pPr>
          </w:p>
        </w:tc>
        <w:tc>
          <w:tcPr>
            <w:tcW w:w="720" w:type="dxa"/>
          </w:tcPr>
          <w:p w14:paraId="2ACD20E0"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38.2</w:t>
            </w:r>
          </w:p>
        </w:tc>
        <w:tc>
          <w:tcPr>
            <w:tcW w:w="6115" w:type="dxa"/>
          </w:tcPr>
          <w:p w14:paraId="1A72FF9A"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Where</w:t>
            </w:r>
            <w:r w:rsidRPr="00EA43EF">
              <w:rPr>
                <w:rFonts w:ascii="Arial" w:hAnsi="Arial" w:cs="Arial"/>
                <w:spacing w:val="32"/>
                <w:sz w:val="22"/>
                <w:szCs w:val="22"/>
              </w:rPr>
              <w:t xml:space="preserve"> </w:t>
            </w:r>
            <w:r w:rsidRPr="00EA43EF">
              <w:rPr>
                <w:rFonts w:ascii="Arial" w:hAnsi="Arial" w:cs="Arial"/>
                <w:sz w:val="22"/>
                <w:szCs w:val="22"/>
              </w:rPr>
              <w:t>negotiation</w:t>
            </w:r>
            <w:r w:rsidRPr="00EA43EF">
              <w:rPr>
                <w:rFonts w:ascii="Arial" w:hAnsi="Arial" w:cs="Arial"/>
                <w:spacing w:val="32"/>
                <w:sz w:val="22"/>
                <w:szCs w:val="22"/>
              </w:rPr>
              <w:t xml:space="preserve"> </w:t>
            </w:r>
            <w:r w:rsidRPr="00EA43EF">
              <w:rPr>
                <w:rFonts w:ascii="Arial" w:hAnsi="Arial" w:cs="Arial"/>
                <w:sz w:val="22"/>
                <w:szCs w:val="22"/>
              </w:rPr>
              <w:t>fails</w:t>
            </w:r>
            <w:r w:rsidRPr="00EA43EF">
              <w:rPr>
                <w:rFonts w:ascii="Arial" w:hAnsi="Arial" w:cs="Arial"/>
                <w:spacing w:val="33"/>
                <w:sz w:val="22"/>
                <w:szCs w:val="22"/>
              </w:rPr>
              <w:t xml:space="preserve"> </w:t>
            </w:r>
            <w:r w:rsidRPr="00EA43EF">
              <w:rPr>
                <w:rFonts w:ascii="Arial" w:hAnsi="Arial" w:cs="Arial"/>
                <w:sz w:val="22"/>
                <w:szCs w:val="22"/>
              </w:rPr>
              <w:t>to</w:t>
            </w:r>
            <w:r w:rsidRPr="00EA43EF">
              <w:rPr>
                <w:rFonts w:ascii="Arial" w:hAnsi="Arial" w:cs="Arial"/>
                <w:spacing w:val="32"/>
                <w:sz w:val="22"/>
                <w:szCs w:val="22"/>
              </w:rPr>
              <w:t xml:space="preserve"> </w:t>
            </w:r>
            <w:r w:rsidRPr="00EA43EF">
              <w:rPr>
                <w:rFonts w:ascii="Arial" w:hAnsi="Arial" w:cs="Arial"/>
                <w:sz w:val="22"/>
                <w:szCs w:val="22"/>
              </w:rPr>
              <w:t>result</w:t>
            </w:r>
            <w:r w:rsidRPr="00EA43EF">
              <w:rPr>
                <w:rFonts w:ascii="Arial" w:hAnsi="Arial" w:cs="Arial"/>
                <w:spacing w:val="33"/>
                <w:sz w:val="22"/>
                <w:szCs w:val="22"/>
              </w:rPr>
              <w:t xml:space="preserve"> </w:t>
            </w:r>
            <w:r w:rsidRPr="00EA43EF">
              <w:rPr>
                <w:rFonts w:ascii="Arial" w:hAnsi="Arial" w:cs="Arial"/>
                <w:sz w:val="22"/>
                <w:szCs w:val="22"/>
              </w:rPr>
              <w:t>into</w:t>
            </w:r>
            <w:r w:rsidRPr="00EA43EF">
              <w:rPr>
                <w:rFonts w:ascii="Arial" w:hAnsi="Arial" w:cs="Arial"/>
                <w:spacing w:val="32"/>
                <w:sz w:val="22"/>
                <w:szCs w:val="22"/>
              </w:rPr>
              <w:t xml:space="preserve"> </w:t>
            </w:r>
            <w:r w:rsidRPr="00EA43EF">
              <w:rPr>
                <w:rFonts w:ascii="Arial" w:hAnsi="Arial" w:cs="Arial"/>
                <w:sz w:val="22"/>
                <w:szCs w:val="22"/>
              </w:rPr>
              <w:t>an</w:t>
            </w:r>
            <w:r w:rsidRPr="00EA43EF">
              <w:rPr>
                <w:rFonts w:ascii="Arial" w:hAnsi="Arial" w:cs="Arial"/>
                <w:spacing w:val="33"/>
                <w:sz w:val="22"/>
                <w:szCs w:val="22"/>
              </w:rPr>
              <w:t xml:space="preserve"> </w:t>
            </w:r>
            <w:r w:rsidRPr="00EA43EF">
              <w:rPr>
                <w:rFonts w:ascii="Arial" w:hAnsi="Arial" w:cs="Arial"/>
                <w:sz w:val="22"/>
                <w:szCs w:val="22"/>
              </w:rPr>
              <w:t>agreement,</w:t>
            </w:r>
            <w:r w:rsidRPr="00EA43EF">
              <w:rPr>
                <w:rFonts w:ascii="Arial" w:hAnsi="Arial" w:cs="Arial"/>
                <w:spacing w:val="32"/>
                <w:sz w:val="22"/>
                <w:szCs w:val="22"/>
              </w:rPr>
              <w:t xml:space="preserve"> </w:t>
            </w:r>
            <w:r w:rsidRPr="00EA43EF">
              <w:rPr>
                <w:rFonts w:ascii="Arial" w:hAnsi="Arial" w:cs="Arial"/>
                <w:sz w:val="22"/>
                <w:szCs w:val="22"/>
              </w:rPr>
              <w:t>NDMA</w:t>
            </w:r>
            <w:r w:rsidRPr="00EA43EF">
              <w:rPr>
                <w:rFonts w:ascii="Arial" w:hAnsi="Arial" w:cs="Arial"/>
                <w:spacing w:val="12"/>
                <w:sz w:val="22"/>
                <w:szCs w:val="22"/>
              </w:rPr>
              <w:t xml:space="preserve"> </w:t>
            </w:r>
            <w:r w:rsidRPr="00EA43EF">
              <w:rPr>
                <w:rFonts w:ascii="Arial" w:hAnsi="Arial" w:cs="Arial"/>
                <w:spacing w:val="-1"/>
                <w:sz w:val="22"/>
                <w:szCs w:val="22"/>
              </w:rPr>
              <w:t>ma</w:t>
            </w:r>
            <w:r w:rsidRPr="00EA43EF">
              <w:rPr>
                <w:rFonts w:ascii="Arial" w:hAnsi="Arial" w:cs="Arial"/>
                <w:sz w:val="22"/>
                <w:szCs w:val="22"/>
              </w:rPr>
              <w:t>y</w:t>
            </w:r>
            <w:r w:rsidRPr="00EA43EF">
              <w:rPr>
                <w:rFonts w:ascii="Arial" w:hAnsi="Arial" w:cs="Arial"/>
                <w:spacing w:val="12"/>
                <w:sz w:val="22"/>
                <w:szCs w:val="22"/>
              </w:rPr>
              <w:t xml:space="preserve"> </w:t>
            </w:r>
            <w:r w:rsidRPr="00EA43EF">
              <w:rPr>
                <w:rFonts w:ascii="Arial" w:hAnsi="Arial" w:cs="Arial"/>
                <w:spacing w:val="-1"/>
                <w:sz w:val="22"/>
                <w:szCs w:val="22"/>
              </w:rPr>
              <w:t>inv</w:t>
            </w:r>
            <w:r w:rsidRPr="00EA43EF">
              <w:rPr>
                <w:rFonts w:ascii="Arial" w:hAnsi="Arial" w:cs="Arial"/>
                <w:sz w:val="22"/>
                <w:szCs w:val="22"/>
              </w:rPr>
              <w:t>i</w:t>
            </w:r>
            <w:r w:rsidRPr="00EA43EF">
              <w:rPr>
                <w:rFonts w:ascii="Arial" w:hAnsi="Arial" w:cs="Arial"/>
                <w:spacing w:val="-1"/>
                <w:sz w:val="22"/>
                <w:szCs w:val="22"/>
              </w:rPr>
              <w:t>t</w:t>
            </w:r>
            <w:r w:rsidRPr="00EA43EF">
              <w:rPr>
                <w:rFonts w:ascii="Arial" w:hAnsi="Arial" w:cs="Arial"/>
                <w:sz w:val="22"/>
                <w:szCs w:val="22"/>
              </w:rPr>
              <w:t>e</w:t>
            </w:r>
            <w:r w:rsidRPr="00EA43EF">
              <w:rPr>
                <w:rFonts w:ascii="Arial" w:hAnsi="Arial" w:cs="Arial"/>
                <w:spacing w:val="12"/>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4"/>
                <w:sz w:val="22"/>
                <w:szCs w:val="22"/>
              </w:rPr>
              <w:t xml:space="preserve"> </w:t>
            </w:r>
            <w:r w:rsidRPr="00EA43EF">
              <w:rPr>
                <w:rFonts w:ascii="Arial" w:hAnsi="Arial" w:cs="Arial"/>
                <w:spacing w:val="-1"/>
                <w:sz w:val="22"/>
                <w:szCs w:val="22"/>
              </w:rPr>
              <w:t>nex</w:t>
            </w:r>
            <w:r w:rsidRPr="00EA43EF">
              <w:rPr>
                <w:rFonts w:ascii="Arial" w:hAnsi="Arial" w:cs="Arial"/>
                <w:sz w:val="22"/>
                <w:szCs w:val="22"/>
              </w:rPr>
              <w:t>t</w:t>
            </w:r>
            <w:r w:rsidRPr="00EA43EF">
              <w:rPr>
                <w:rFonts w:ascii="Arial" w:hAnsi="Arial" w:cs="Arial"/>
                <w:spacing w:val="12"/>
                <w:sz w:val="22"/>
                <w:szCs w:val="22"/>
              </w:rPr>
              <w:t xml:space="preserve"> </w:t>
            </w:r>
            <w:r w:rsidRPr="00EA43EF">
              <w:rPr>
                <w:rFonts w:ascii="Arial" w:hAnsi="Arial" w:cs="Arial"/>
                <w:spacing w:val="-1"/>
                <w:sz w:val="22"/>
                <w:szCs w:val="22"/>
              </w:rPr>
              <w:t>r</w:t>
            </w:r>
            <w:r w:rsidRPr="00EA43EF">
              <w:rPr>
                <w:rFonts w:ascii="Arial" w:hAnsi="Arial" w:cs="Arial"/>
                <w:spacing w:val="1"/>
                <w:sz w:val="22"/>
                <w:szCs w:val="22"/>
              </w:rPr>
              <w:t>a</w:t>
            </w:r>
            <w:r w:rsidRPr="00EA43EF">
              <w:rPr>
                <w:rFonts w:ascii="Arial" w:hAnsi="Arial" w:cs="Arial"/>
                <w:spacing w:val="-1"/>
                <w:sz w:val="22"/>
                <w:szCs w:val="22"/>
              </w:rPr>
              <w:t>nk</w:t>
            </w:r>
            <w:r w:rsidRPr="00EA43EF">
              <w:rPr>
                <w:rFonts w:ascii="Arial" w:hAnsi="Arial" w:cs="Arial"/>
                <w:spacing w:val="1"/>
                <w:sz w:val="22"/>
                <w:szCs w:val="22"/>
              </w:rPr>
              <w:t>e</w:t>
            </w:r>
            <w:r w:rsidRPr="00EA43EF">
              <w:rPr>
                <w:rFonts w:ascii="Arial" w:hAnsi="Arial" w:cs="Arial"/>
                <w:sz w:val="22"/>
                <w:szCs w:val="22"/>
              </w:rPr>
              <w:t>d</w:t>
            </w:r>
            <w:r w:rsidRPr="00EA43EF">
              <w:rPr>
                <w:rFonts w:ascii="Arial" w:hAnsi="Arial" w:cs="Arial"/>
                <w:spacing w:val="12"/>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12"/>
                <w:sz w:val="22"/>
                <w:szCs w:val="22"/>
              </w:rPr>
              <w:t xml:space="preserve"> </w:t>
            </w:r>
            <w:r w:rsidRPr="00EA43EF">
              <w:rPr>
                <w:rFonts w:ascii="Arial" w:hAnsi="Arial" w:cs="Arial"/>
                <w:spacing w:val="-1"/>
                <w:sz w:val="22"/>
                <w:szCs w:val="22"/>
              </w:rPr>
              <w:t>f</w:t>
            </w:r>
            <w:r w:rsidRPr="00EA43EF">
              <w:rPr>
                <w:rFonts w:ascii="Arial" w:hAnsi="Arial" w:cs="Arial"/>
                <w:spacing w:val="1"/>
                <w:sz w:val="22"/>
                <w:szCs w:val="22"/>
              </w:rPr>
              <w:t>o</w:t>
            </w:r>
            <w:r w:rsidRPr="00EA43EF">
              <w:rPr>
                <w:rFonts w:ascii="Arial" w:hAnsi="Arial" w:cs="Arial"/>
                <w:sz w:val="22"/>
                <w:szCs w:val="22"/>
              </w:rPr>
              <w:t>r negotiations.</w:t>
            </w:r>
            <w:r w:rsidRPr="00EA43EF">
              <w:rPr>
                <w:rFonts w:ascii="Arial" w:hAnsi="Arial" w:cs="Arial"/>
                <w:spacing w:val="2"/>
                <w:sz w:val="22"/>
                <w:szCs w:val="22"/>
              </w:rPr>
              <w:t xml:space="preserve"> </w:t>
            </w:r>
            <w:r w:rsidRPr="00EA43EF">
              <w:rPr>
                <w:rFonts w:ascii="Arial" w:hAnsi="Arial" w:cs="Arial"/>
                <w:sz w:val="22"/>
                <w:szCs w:val="22"/>
              </w:rPr>
              <w:t>Where</w:t>
            </w:r>
            <w:r w:rsidRPr="00EA43EF">
              <w:rPr>
                <w:rFonts w:ascii="Arial" w:hAnsi="Arial" w:cs="Arial"/>
                <w:spacing w:val="3"/>
                <w:sz w:val="22"/>
                <w:szCs w:val="22"/>
              </w:rPr>
              <w:t xml:space="preserve"> </w:t>
            </w:r>
            <w:r w:rsidRPr="00EA43EF">
              <w:rPr>
                <w:rFonts w:ascii="Arial" w:hAnsi="Arial" w:cs="Arial"/>
                <w:sz w:val="22"/>
                <w:szCs w:val="22"/>
              </w:rPr>
              <w:t>negotiations</w:t>
            </w:r>
            <w:r w:rsidRPr="00EA43EF">
              <w:rPr>
                <w:rFonts w:ascii="Arial" w:hAnsi="Arial" w:cs="Arial"/>
                <w:spacing w:val="2"/>
                <w:sz w:val="22"/>
                <w:szCs w:val="22"/>
              </w:rPr>
              <w:t xml:space="preserve"> </w:t>
            </w:r>
            <w:r w:rsidRPr="00EA43EF">
              <w:rPr>
                <w:rFonts w:ascii="Arial" w:hAnsi="Arial" w:cs="Arial"/>
                <w:sz w:val="22"/>
                <w:szCs w:val="22"/>
              </w:rPr>
              <w:t>are</w:t>
            </w:r>
            <w:r w:rsidRPr="00EA43EF">
              <w:rPr>
                <w:rFonts w:ascii="Arial" w:hAnsi="Arial" w:cs="Arial"/>
                <w:spacing w:val="3"/>
                <w:sz w:val="22"/>
                <w:szCs w:val="22"/>
              </w:rPr>
              <w:t xml:space="preserve"> </w:t>
            </w:r>
            <w:r w:rsidRPr="00EA43EF">
              <w:rPr>
                <w:rFonts w:ascii="Arial" w:hAnsi="Arial" w:cs="Arial"/>
                <w:sz w:val="22"/>
                <w:szCs w:val="22"/>
              </w:rPr>
              <w:t>commenced</w:t>
            </w:r>
            <w:r w:rsidRPr="00EA43EF">
              <w:rPr>
                <w:rFonts w:ascii="Arial" w:hAnsi="Arial" w:cs="Arial"/>
                <w:spacing w:val="2"/>
                <w:sz w:val="22"/>
                <w:szCs w:val="22"/>
              </w:rPr>
              <w:t xml:space="preserve"> </w:t>
            </w:r>
            <w:r w:rsidRPr="00EA43EF">
              <w:rPr>
                <w:rFonts w:ascii="Arial" w:hAnsi="Arial" w:cs="Arial"/>
                <w:sz w:val="22"/>
                <w:szCs w:val="22"/>
              </w:rPr>
              <w:t xml:space="preserve">with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0"/>
                <w:sz w:val="22"/>
                <w:szCs w:val="22"/>
              </w:rPr>
              <w:t xml:space="preserve"> </w:t>
            </w:r>
            <w:r w:rsidRPr="00EA43EF">
              <w:rPr>
                <w:rFonts w:ascii="Arial" w:hAnsi="Arial" w:cs="Arial"/>
                <w:spacing w:val="-1"/>
                <w:sz w:val="22"/>
                <w:szCs w:val="22"/>
              </w:rPr>
              <w:t>nex</w:t>
            </w:r>
            <w:r w:rsidRPr="00EA43EF">
              <w:rPr>
                <w:rFonts w:ascii="Arial" w:hAnsi="Arial" w:cs="Arial"/>
                <w:sz w:val="22"/>
                <w:szCs w:val="22"/>
              </w:rPr>
              <w:t>t</w:t>
            </w:r>
            <w:r w:rsidRPr="00EA43EF">
              <w:rPr>
                <w:rFonts w:ascii="Arial" w:hAnsi="Arial" w:cs="Arial"/>
                <w:spacing w:val="31"/>
                <w:sz w:val="22"/>
                <w:szCs w:val="22"/>
              </w:rPr>
              <w:t xml:space="preserve"> </w:t>
            </w:r>
            <w:r w:rsidRPr="00EA43EF">
              <w:rPr>
                <w:rFonts w:ascii="Arial" w:hAnsi="Arial" w:cs="Arial"/>
                <w:spacing w:val="-1"/>
                <w:sz w:val="22"/>
                <w:szCs w:val="22"/>
              </w:rPr>
              <w:t>ranke</w:t>
            </w:r>
            <w:r w:rsidRPr="00EA43EF">
              <w:rPr>
                <w:rFonts w:ascii="Arial" w:hAnsi="Arial" w:cs="Arial"/>
                <w:sz w:val="22"/>
                <w:szCs w:val="22"/>
              </w:rPr>
              <w:t>d</w:t>
            </w:r>
            <w:r w:rsidRPr="00EA43EF">
              <w:rPr>
                <w:rFonts w:ascii="Arial" w:hAnsi="Arial" w:cs="Arial"/>
                <w:spacing w:val="31"/>
                <w:sz w:val="22"/>
                <w:szCs w:val="22"/>
              </w:rPr>
              <w:t xml:space="preserve"> </w:t>
            </w:r>
            <w:r w:rsidRPr="00EA43EF">
              <w:rPr>
                <w:rFonts w:ascii="Arial" w:hAnsi="Arial" w:cs="Arial"/>
                <w:spacing w:val="-1"/>
                <w:sz w:val="22"/>
                <w:szCs w:val="22"/>
              </w:rPr>
              <w:t>Bid</w:t>
            </w:r>
            <w:r w:rsidRPr="00EA43EF">
              <w:rPr>
                <w:rFonts w:ascii="Arial" w:hAnsi="Arial" w:cs="Arial"/>
                <w:spacing w:val="1"/>
                <w:sz w:val="22"/>
                <w:szCs w:val="22"/>
              </w:rPr>
              <w:t>d</w:t>
            </w:r>
            <w:r w:rsidRPr="00EA43EF">
              <w:rPr>
                <w:rFonts w:ascii="Arial" w:hAnsi="Arial" w:cs="Arial"/>
                <w:spacing w:val="-1"/>
                <w:sz w:val="22"/>
                <w:szCs w:val="22"/>
              </w:rPr>
              <w:t>er</w:t>
            </w:r>
            <w:r w:rsidRPr="00EA43EF">
              <w:rPr>
                <w:rFonts w:ascii="Arial" w:hAnsi="Arial" w:cs="Arial"/>
                <w:sz w:val="22"/>
                <w:szCs w:val="22"/>
              </w:rPr>
              <w:t>,</w:t>
            </w:r>
            <w:r w:rsidRPr="00EA43EF">
              <w:rPr>
                <w:rFonts w:ascii="Arial" w:hAnsi="Arial" w:cs="Arial"/>
                <w:spacing w:val="31"/>
                <w:sz w:val="22"/>
                <w:szCs w:val="22"/>
              </w:rPr>
              <w:t xml:space="preserve"> </w:t>
            </w:r>
            <w:r w:rsidRPr="00EA43EF">
              <w:rPr>
                <w:rFonts w:ascii="Arial" w:hAnsi="Arial" w:cs="Arial"/>
                <w:spacing w:val="-1"/>
                <w:sz w:val="22"/>
                <w:szCs w:val="22"/>
              </w:rPr>
              <w:t>NDMA</w:t>
            </w:r>
            <w:r w:rsidRPr="00EA43EF">
              <w:rPr>
                <w:rFonts w:ascii="Arial" w:hAnsi="Arial" w:cs="Arial"/>
                <w:spacing w:val="31"/>
                <w:sz w:val="22"/>
                <w:szCs w:val="22"/>
              </w:rPr>
              <w:t xml:space="preserve"> </w:t>
            </w:r>
            <w:r w:rsidRPr="00EA43EF">
              <w:rPr>
                <w:rFonts w:ascii="Arial" w:hAnsi="Arial" w:cs="Arial"/>
                <w:spacing w:val="-1"/>
                <w:sz w:val="22"/>
                <w:szCs w:val="22"/>
              </w:rPr>
              <w:t>shal</w:t>
            </w:r>
            <w:r w:rsidRPr="00EA43EF">
              <w:rPr>
                <w:rFonts w:ascii="Arial" w:hAnsi="Arial" w:cs="Arial"/>
                <w:sz w:val="22"/>
                <w:szCs w:val="22"/>
              </w:rPr>
              <w:t>l</w:t>
            </w:r>
            <w:r w:rsidRPr="00EA43EF">
              <w:rPr>
                <w:rFonts w:ascii="Arial" w:hAnsi="Arial" w:cs="Arial"/>
                <w:spacing w:val="31"/>
                <w:sz w:val="22"/>
                <w:szCs w:val="22"/>
              </w:rPr>
              <w:t xml:space="preserve"> </w:t>
            </w:r>
            <w:r w:rsidRPr="00EA43EF">
              <w:rPr>
                <w:rFonts w:ascii="Arial" w:hAnsi="Arial" w:cs="Arial"/>
                <w:spacing w:val="-1"/>
                <w:sz w:val="22"/>
                <w:szCs w:val="22"/>
              </w:rPr>
              <w:t xml:space="preserve">not </w:t>
            </w:r>
            <w:r w:rsidRPr="00EA43EF">
              <w:rPr>
                <w:rFonts w:ascii="Arial" w:hAnsi="Arial" w:cs="Arial"/>
                <w:sz w:val="22"/>
                <w:szCs w:val="22"/>
              </w:rPr>
              <w:t>reopen earlier negotiations.</w:t>
            </w:r>
          </w:p>
        </w:tc>
      </w:tr>
      <w:tr w:rsidR="00275D51" w:rsidRPr="00226872" w14:paraId="1691386D" w14:textId="77777777" w:rsidTr="003B3015">
        <w:tc>
          <w:tcPr>
            <w:tcW w:w="630" w:type="dxa"/>
          </w:tcPr>
          <w:p w14:paraId="4BE67761" w14:textId="77777777" w:rsidR="00275D51" w:rsidRPr="00EA43EF" w:rsidRDefault="00275D51" w:rsidP="00B60D7A">
            <w:pPr>
              <w:pStyle w:val="ListParagraph"/>
              <w:numPr>
                <w:ilvl w:val="0"/>
                <w:numId w:val="39"/>
              </w:numPr>
              <w:tabs>
                <w:tab w:val="left" w:pos="2003"/>
              </w:tabs>
              <w:ind w:left="346"/>
              <w:jc w:val="both"/>
              <w:rPr>
                <w:rFonts w:ascii="Arial" w:hAnsi="Arial" w:cs="Arial"/>
                <w:sz w:val="22"/>
                <w:szCs w:val="22"/>
              </w:rPr>
            </w:pPr>
          </w:p>
        </w:tc>
        <w:tc>
          <w:tcPr>
            <w:tcW w:w="3060" w:type="dxa"/>
          </w:tcPr>
          <w:p w14:paraId="35D6D901" w14:textId="4373C8AD" w:rsidR="00275D51" w:rsidRPr="00EA43EF" w:rsidRDefault="00275D51" w:rsidP="00EA43EF">
            <w:pPr>
              <w:tabs>
                <w:tab w:val="left" w:pos="2003"/>
              </w:tabs>
              <w:ind w:left="-14"/>
              <w:rPr>
                <w:rFonts w:ascii="Arial" w:hAnsi="Arial" w:cs="Arial"/>
                <w:sz w:val="22"/>
                <w:szCs w:val="22"/>
              </w:rPr>
            </w:pPr>
            <w:r w:rsidRPr="00EA43EF">
              <w:rPr>
                <w:rFonts w:ascii="Arial" w:hAnsi="Arial" w:cs="Arial"/>
                <w:sz w:val="22"/>
                <w:szCs w:val="22"/>
              </w:rPr>
              <w:t>Procuring Agency’s Right to reject all Bids.</w:t>
            </w:r>
          </w:p>
        </w:tc>
        <w:tc>
          <w:tcPr>
            <w:tcW w:w="720" w:type="dxa"/>
          </w:tcPr>
          <w:p w14:paraId="0E4FDC40"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39.1</w:t>
            </w:r>
          </w:p>
        </w:tc>
        <w:tc>
          <w:tcPr>
            <w:tcW w:w="6115" w:type="dxa"/>
          </w:tcPr>
          <w:p w14:paraId="28C13168"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NDMA</w:t>
            </w:r>
            <w:r w:rsidRPr="00EA43EF">
              <w:rPr>
                <w:rFonts w:ascii="Arial" w:hAnsi="Arial" w:cs="Arial"/>
                <w:spacing w:val="20"/>
                <w:sz w:val="22"/>
                <w:szCs w:val="22"/>
              </w:rPr>
              <w:t xml:space="preserve"> </w:t>
            </w:r>
            <w:r w:rsidRPr="00EA43EF">
              <w:rPr>
                <w:rFonts w:ascii="Arial" w:hAnsi="Arial" w:cs="Arial"/>
                <w:sz w:val="22"/>
                <w:szCs w:val="22"/>
              </w:rPr>
              <w:t>reserves</w:t>
            </w:r>
            <w:r w:rsidRPr="00EA43EF">
              <w:rPr>
                <w:rFonts w:ascii="Arial" w:hAnsi="Arial" w:cs="Arial"/>
                <w:spacing w:val="-2"/>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7"/>
                <w:sz w:val="22"/>
                <w:szCs w:val="22"/>
              </w:rPr>
              <w:t xml:space="preserve"> </w:t>
            </w:r>
            <w:r w:rsidRPr="00EA43EF">
              <w:rPr>
                <w:rFonts w:ascii="Arial" w:hAnsi="Arial" w:cs="Arial"/>
                <w:spacing w:val="-1"/>
                <w:sz w:val="22"/>
                <w:szCs w:val="22"/>
              </w:rPr>
              <w:t>righ</w:t>
            </w:r>
            <w:r w:rsidRPr="00EA43EF">
              <w:rPr>
                <w:rFonts w:ascii="Arial" w:hAnsi="Arial" w:cs="Arial"/>
                <w:sz w:val="22"/>
                <w:szCs w:val="22"/>
              </w:rPr>
              <w:t>t</w:t>
            </w:r>
            <w:r w:rsidRPr="00EA43EF">
              <w:rPr>
                <w:rFonts w:ascii="Arial" w:hAnsi="Arial" w:cs="Arial"/>
                <w:spacing w:val="25"/>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25"/>
                <w:sz w:val="22"/>
                <w:szCs w:val="22"/>
              </w:rPr>
              <w:t xml:space="preserve"> </w:t>
            </w:r>
            <w:r w:rsidRPr="00EA43EF">
              <w:rPr>
                <w:rFonts w:ascii="Arial" w:hAnsi="Arial" w:cs="Arial"/>
                <w:spacing w:val="-1"/>
                <w:sz w:val="22"/>
                <w:szCs w:val="22"/>
              </w:rPr>
              <w:t>rejec</w:t>
            </w:r>
            <w:r w:rsidRPr="00EA43EF">
              <w:rPr>
                <w:rFonts w:ascii="Arial" w:hAnsi="Arial" w:cs="Arial"/>
                <w:sz w:val="22"/>
                <w:szCs w:val="22"/>
              </w:rPr>
              <w:t>t</w:t>
            </w:r>
            <w:r w:rsidRPr="00EA43EF">
              <w:rPr>
                <w:rFonts w:ascii="Arial" w:hAnsi="Arial" w:cs="Arial"/>
                <w:spacing w:val="25"/>
                <w:sz w:val="22"/>
                <w:szCs w:val="22"/>
              </w:rPr>
              <w:t xml:space="preserve"> </w:t>
            </w:r>
            <w:r w:rsidRPr="00EA43EF">
              <w:rPr>
                <w:rFonts w:ascii="Arial" w:hAnsi="Arial" w:cs="Arial"/>
                <w:spacing w:val="-1"/>
                <w:sz w:val="22"/>
                <w:szCs w:val="22"/>
              </w:rPr>
              <w:t>al</w:t>
            </w:r>
            <w:r w:rsidRPr="00EA43EF">
              <w:rPr>
                <w:rFonts w:ascii="Arial" w:hAnsi="Arial" w:cs="Arial"/>
                <w:sz w:val="22"/>
                <w:szCs w:val="22"/>
              </w:rPr>
              <w:t>l</w:t>
            </w:r>
            <w:r w:rsidRPr="00EA43EF">
              <w:rPr>
                <w:rFonts w:ascii="Arial" w:hAnsi="Arial" w:cs="Arial"/>
                <w:spacing w:val="2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5"/>
                <w:sz w:val="22"/>
                <w:szCs w:val="22"/>
              </w:rPr>
              <w:t xml:space="preserve"> </w:t>
            </w:r>
            <w:r w:rsidRPr="00EA43EF">
              <w:rPr>
                <w:rFonts w:ascii="Arial" w:hAnsi="Arial" w:cs="Arial"/>
                <w:spacing w:val="-1"/>
                <w:sz w:val="22"/>
                <w:szCs w:val="22"/>
              </w:rPr>
              <w:t>bids</w:t>
            </w:r>
            <w:r w:rsidRPr="00EA43EF">
              <w:rPr>
                <w:rFonts w:ascii="Arial" w:hAnsi="Arial" w:cs="Arial"/>
                <w:sz w:val="22"/>
                <w:szCs w:val="22"/>
              </w:rPr>
              <w:t>,</w:t>
            </w:r>
            <w:r w:rsidRPr="00EA43EF">
              <w:rPr>
                <w:rFonts w:ascii="Arial" w:hAnsi="Arial" w:cs="Arial"/>
                <w:spacing w:val="25"/>
                <w:sz w:val="22"/>
                <w:szCs w:val="22"/>
              </w:rPr>
              <w:t xml:space="preserve"> </w:t>
            </w:r>
            <w:r w:rsidRPr="00EA43EF">
              <w:rPr>
                <w:rFonts w:ascii="Arial" w:hAnsi="Arial" w:cs="Arial"/>
                <w:spacing w:val="1"/>
                <w:sz w:val="22"/>
                <w:szCs w:val="22"/>
              </w:rPr>
              <w:t>a</w:t>
            </w:r>
            <w:r w:rsidRPr="00EA43EF">
              <w:rPr>
                <w:rFonts w:ascii="Arial" w:hAnsi="Arial" w:cs="Arial"/>
                <w:spacing w:val="-1"/>
                <w:sz w:val="22"/>
                <w:szCs w:val="22"/>
              </w:rPr>
              <w:t>n</w:t>
            </w:r>
            <w:r w:rsidRPr="00EA43EF">
              <w:rPr>
                <w:rFonts w:ascii="Arial" w:hAnsi="Arial" w:cs="Arial"/>
                <w:sz w:val="22"/>
                <w:szCs w:val="22"/>
              </w:rPr>
              <w:t>d</w:t>
            </w:r>
            <w:r w:rsidRPr="00EA43EF">
              <w:rPr>
                <w:rFonts w:ascii="Arial" w:hAnsi="Arial" w:cs="Arial"/>
                <w:spacing w:val="25"/>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26"/>
                <w:sz w:val="22"/>
                <w:szCs w:val="22"/>
              </w:rPr>
              <w:t xml:space="preserve"> </w:t>
            </w:r>
            <w:r w:rsidRPr="00EA43EF">
              <w:rPr>
                <w:rFonts w:ascii="Arial" w:hAnsi="Arial" w:cs="Arial"/>
                <w:spacing w:val="-1"/>
                <w:sz w:val="22"/>
                <w:szCs w:val="22"/>
              </w:rPr>
              <w:t>ann</w:t>
            </w:r>
            <w:r w:rsidRPr="00EA43EF">
              <w:rPr>
                <w:rFonts w:ascii="Arial" w:hAnsi="Arial" w:cs="Arial"/>
                <w:spacing w:val="1"/>
                <w:sz w:val="22"/>
                <w:szCs w:val="22"/>
              </w:rPr>
              <w:t>u</w:t>
            </w:r>
            <w:r w:rsidRPr="00EA43EF">
              <w:rPr>
                <w:rFonts w:ascii="Arial" w:hAnsi="Arial" w:cs="Arial"/>
                <w:sz w:val="22"/>
                <w:szCs w:val="22"/>
              </w:rPr>
              <w:t>l</w:t>
            </w:r>
            <w:r w:rsidRPr="00EA43EF">
              <w:rPr>
                <w:rFonts w:ascii="Arial" w:hAnsi="Arial" w:cs="Arial"/>
                <w:spacing w:val="2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5"/>
                <w:sz w:val="22"/>
                <w:szCs w:val="22"/>
              </w:rPr>
              <w:t xml:space="preserve"> </w:t>
            </w:r>
            <w:r w:rsidRPr="00EA43EF">
              <w:rPr>
                <w:rFonts w:ascii="Arial" w:hAnsi="Arial" w:cs="Arial"/>
                <w:spacing w:val="-1"/>
                <w:sz w:val="22"/>
                <w:szCs w:val="22"/>
              </w:rPr>
              <w:t>Bidd</w:t>
            </w:r>
            <w:r w:rsidRPr="00EA43EF">
              <w:rPr>
                <w:rFonts w:ascii="Arial" w:hAnsi="Arial" w:cs="Arial"/>
                <w:spacing w:val="1"/>
                <w:sz w:val="22"/>
                <w:szCs w:val="22"/>
              </w:rPr>
              <w:t>i</w:t>
            </w:r>
            <w:r w:rsidRPr="00EA43EF">
              <w:rPr>
                <w:rFonts w:ascii="Arial" w:hAnsi="Arial" w:cs="Arial"/>
                <w:spacing w:val="-1"/>
                <w:sz w:val="22"/>
                <w:szCs w:val="22"/>
              </w:rPr>
              <w:t>ng</w:t>
            </w:r>
            <w:r w:rsidRPr="00EA43EF">
              <w:rPr>
                <w:rFonts w:ascii="Arial" w:hAnsi="Arial" w:cs="Arial"/>
                <w:spacing w:val="-2"/>
                <w:sz w:val="22"/>
                <w:szCs w:val="22"/>
              </w:rPr>
              <w:t xml:space="preserve"> </w:t>
            </w:r>
            <w:r w:rsidRPr="00EA43EF">
              <w:rPr>
                <w:rFonts w:ascii="Arial" w:hAnsi="Arial" w:cs="Arial"/>
                <w:sz w:val="22"/>
                <w:szCs w:val="22"/>
              </w:rPr>
              <w:t>process</w:t>
            </w:r>
            <w:r w:rsidRPr="00EA43EF">
              <w:rPr>
                <w:rFonts w:ascii="Arial" w:hAnsi="Arial" w:cs="Arial"/>
                <w:spacing w:val="31"/>
                <w:sz w:val="22"/>
                <w:szCs w:val="22"/>
              </w:rPr>
              <w:t xml:space="preserve"> </w:t>
            </w:r>
            <w:proofErr w:type="gramStart"/>
            <w:r w:rsidRPr="00EA43EF">
              <w:rPr>
                <w:rFonts w:ascii="Arial" w:hAnsi="Arial" w:cs="Arial"/>
                <w:sz w:val="22"/>
                <w:szCs w:val="22"/>
              </w:rPr>
              <w:t xml:space="preserve">at </w:t>
            </w:r>
            <w:r w:rsidRPr="00EA43EF">
              <w:rPr>
                <w:rFonts w:ascii="Arial" w:hAnsi="Arial" w:cs="Arial"/>
                <w:spacing w:val="-26"/>
                <w:sz w:val="22"/>
                <w:szCs w:val="22"/>
              </w:rPr>
              <w:t xml:space="preserve"> </w:t>
            </w:r>
            <w:r w:rsidRPr="00EA43EF">
              <w:rPr>
                <w:rFonts w:ascii="Arial" w:hAnsi="Arial" w:cs="Arial"/>
                <w:sz w:val="22"/>
                <w:szCs w:val="22"/>
              </w:rPr>
              <w:t>any</w:t>
            </w:r>
            <w:proofErr w:type="gramEnd"/>
            <w:r w:rsidRPr="00EA43EF">
              <w:rPr>
                <w:rFonts w:ascii="Arial" w:hAnsi="Arial" w:cs="Arial"/>
                <w:spacing w:val="32"/>
                <w:sz w:val="22"/>
                <w:szCs w:val="22"/>
              </w:rPr>
              <w:t xml:space="preserve"> </w:t>
            </w:r>
            <w:r w:rsidRPr="00EA43EF">
              <w:rPr>
                <w:rFonts w:ascii="Arial" w:hAnsi="Arial" w:cs="Arial"/>
                <w:sz w:val="22"/>
                <w:szCs w:val="22"/>
              </w:rPr>
              <w:t>time</w:t>
            </w:r>
            <w:r w:rsidRPr="00EA43EF">
              <w:rPr>
                <w:rFonts w:ascii="Arial" w:hAnsi="Arial" w:cs="Arial"/>
                <w:spacing w:val="32"/>
                <w:sz w:val="22"/>
                <w:szCs w:val="22"/>
              </w:rPr>
              <w:t xml:space="preserve"> </w:t>
            </w:r>
            <w:r w:rsidRPr="00EA43EF">
              <w:rPr>
                <w:rFonts w:ascii="Arial" w:hAnsi="Arial" w:cs="Arial"/>
                <w:sz w:val="22"/>
                <w:szCs w:val="22"/>
              </w:rPr>
              <w:t>prior</w:t>
            </w:r>
            <w:r w:rsidRPr="00EA43EF">
              <w:rPr>
                <w:rFonts w:ascii="Arial" w:hAnsi="Arial" w:cs="Arial"/>
                <w:spacing w:val="32"/>
                <w:sz w:val="22"/>
                <w:szCs w:val="22"/>
              </w:rPr>
              <w:t xml:space="preserve"> </w:t>
            </w:r>
            <w:r w:rsidRPr="00EA43EF">
              <w:rPr>
                <w:rFonts w:ascii="Arial" w:hAnsi="Arial" w:cs="Arial"/>
                <w:sz w:val="22"/>
                <w:szCs w:val="22"/>
              </w:rPr>
              <w:t>to</w:t>
            </w:r>
            <w:r w:rsidRPr="00EA43EF">
              <w:rPr>
                <w:rFonts w:ascii="Arial" w:hAnsi="Arial" w:cs="Arial"/>
                <w:spacing w:val="32"/>
                <w:sz w:val="22"/>
                <w:szCs w:val="22"/>
              </w:rPr>
              <w:t xml:space="preserve"> </w:t>
            </w:r>
            <w:r w:rsidRPr="00EA43EF">
              <w:rPr>
                <w:rFonts w:ascii="Arial" w:hAnsi="Arial" w:cs="Arial"/>
                <w:sz w:val="22"/>
                <w:szCs w:val="22"/>
              </w:rPr>
              <w:t>a</w:t>
            </w:r>
            <w:r w:rsidRPr="00EA43EF">
              <w:rPr>
                <w:rFonts w:ascii="Arial" w:hAnsi="Arial" w:cs="Arial"/>
                <w:spacing w:val="1"/>
                <w:sz w:val="22"/>
                <w:szCs w:val="22"/>
              </w:rPr>
              <w:t>w</w:t>
            </w:r>
            <w:r w:rsidRPr="00EA43EF">
              <w:rPr>
                <w:rFonts w:ascii="Arial" w:hAnsi="Arial" w:cs="Arial"/>
                <w:sz w:val="22"/>
                <w:szCs w:val="22"/>
              </w:rPr>
              <w:t>ard</w:t>
            </w:r>
            <w:r w:rsidRPr="00EA43EF">
              <w:rPr>
                <w:rFonts w:ascii="Arial" w:hAnsi="Arial" w:cs="Arial"/>
                <w:spacing w:val="32"/>
                <w:sz w:val="22"/>
                <w:szCs w:val="22"/>
              </w:rPr>
              <w:t xml:space="preserve"> </w:t>
            </w:r>
            <w:r w:rsidRPr="00EA43EF">
              <w:rPr>
                <w:rFonts w:ascii="Arial" w:hAnsi="Arial" w:cs="Arial"/>
                <w:sz w:val="22"/>
                <w:szCs w:val="22"/>
              </w:rPr>
              <w:t>of</w:t>
            </w:r>
            <w:r w:rsidRPr="00EA43EF">
              <w:rPr>
                <w:rFonts w:ascii="Arial" w:hAnsi="Arial" w:cs="Arial"/>
                <w:spacing w:val="32"/>
                <w:sz w:val="22"/>
                <w:szCs w:val="22"/>
              </w:rPr>
              <w:t xml:space="preserve"> </w:t>
            </w:r>
            <w:r w:rsidRPr="00EA43EF">
              <w:rPr>
                <w:rFonts w:ascii="Arial" w:hAnsi="Arial" w:cs="Arial"/>
                <w:sz w:val="22"/>
                <w:szCs w:val="22"/>
              </w:rPr>
              <w:t>contract,</w:t>
            </w:r>
            <w:r w:rsidRPr="00EA43EF">
              <w:rPr>
                <w:rFonts w:ascii="Arial" w:hAnsi="Arial" w:cs="Arial"/>
                <w:spacing w:val="32"/>
                <w:sz w:val="22"/>
                <w:szCs w:val="22"/>
              </w:rPr>
              <w:t xml:space="preserve"> </w:t>
            </w:r>
            <w:r w:rsidRPr="00EA43EF">
              <w:rPr>
                <w:rFonts w:ascii="Arial" w:hAnsi="Arial" w:cs="Arial"/>
                <w:sz w:val="22"/>
                <w:szCs w:val="22"/>
              </w:rPr>
              <w:t>without</w:t>
            </w:r>
            <w:r w:rsidRPr="00EA43EF">
              <w:rPr>
                <w:rFonts w:ascii="Arial" w:hAnsi="Arial" w:cs="Arial"/>
                <w:spacing w:val="-1"/>
                <w:sz w:val="22"/>
                <w:szCs w:val="22"/>
              </w:rPr>
              <w:t xml:space="preserve"> thereb</w:t>
            </w:r>
            <w:r w:rsidRPr="00EA43EF">
              <w:rPr>
                <w:rFonts w:ascii="Arial" w:hAnsi="Arial" w:cs="Arial"/>
                <w:sz w:val="22"/>
                <w:szCs w:val="22"/>
              </w:rPr>
              <w:t>y</w:t>
            </w:r>
            <w:r w:rsidRPr="00EA43EF">
              <w:rPr>
                <w:rFonts w:ascii="Arial" w:hAnsi="Arial" w:cs="Arial"/>
                <w:spacing w:val="34"/>
                <w:sz w:val="22"/>
                <w:szCs w:val="22"/>
              </w:rPr>
              <w:t xml:space="preserve"> </w:t>
            </w:r>
            <w:r w:rsidRPr="00EA43EF">
              <w:rPr>
                <w:rFonts w:ascii="Arial" w:hAnsi="Arial" w:cs="Arial"/>
                <w:spacing w:val="-1"/>
                <w:sz w:val="22"/>
                <w:szCs w:val="22"/>
              </w:rPr>
              <w:t>incurrin</w:t>
            </w:r>
            <w:r w:rsidRPr="00EA43EF">
              <w:rPr>
                <w:rFonts w:ascii="Arial" w:hAnsi="Arial" w:cs="Arial"/>
                <w:sz w:val="22"/>
                <w:szCs w:val="22"/>
              </w:rPr>
              <w:t xml:space="preserve">g </w:t>
            </w:r>
            <w:r w:rsidRPr="00EA43EF">
              <w:rPr>
                <w:rFonts w:ascii="Arial" w:hAnsi="Arial" w:cs="Arial"/>
                <w:spacing w:val="-23"/>
                <w:sz w:val="22"/>
                <w:szCs w:val="22"/>
              </w:rPr>
              <w:t xml:space="preserve"> </w:t>
            </w:r>
            <w:r w:rsidRPr="00EA43EF">
              <w:rPr>
                <w:rFonts w:ascii="Arial" w:hAnsi="Arial" w:cs="Arial"/>
                <w:spacing w:val="-1"/>
                <w:sz w:val="22"/>
                <w:szCs w:val="22"/>
              </w:rPr>
              <w:t>an</w:t>
            </w:r>
            <w:r w:rsidRPr="00EA43EF">
              <w:rPr>
                <w:rFonts w:ascii="Arial" w:hAnsi="Arial" w:cs="Arial"/>
                <w:sz w:val="22"/>
                <w:szCs w:val="22"/>
              </w:rPr>
              <w:t>y</w:t>
            </w:r>
            <w:r w:rsidRPr="00EA43EF">
              <w:rPr>
                <w:rFonts w:ascii="Arial" w:hAnsi="Arial" w:cs="Arial"/>
                <w:spacing w:val="33"/>
                <w:sz w:val="22"/>
                <w:szCs w:val="22"/>
              </w:rPr>
              <w:t xml:space="preserve"> </w:t>
            </w:r>
            <w:r w:rsidRPr="00EA43EF">
              <w:rPr>
                <w:rFonts w:ascii="Arial" w:hAnsi="Arial" w:cs="Arial"/>
                <w:spacing w:val="-1"/>
                <w:sz w:val="22"/>
                <w:szCs w:val="22"/>
              </w:rPr>
              <w:t>liabilit</w:t>
            </w:r>
            <w:r w:rsidRPr="00EA43EF">
              <w:rPr>
                <w:rFonts w:ascii="Arial" w:hAnsi="Arial" w:cs="Arial"/>
                <w:sz w:val="22"/>
                <w:szCs w:val="22"/>
              </w:rPr>
              <w:t>y</w:t>
            </w:r>
            <w:r w:rsidRPr="00EA43EF">
              <w:rPr>
                <w:rFonts w:ascii="Arial" w:hAnsi="Arial" w:cs="Arial"/>
                <w:spacing w:val="33"/>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3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4"/>
                <w:sz w:val="22"/>
                <w:szCs w:val="22"/>
              </w:rPr>
              <w:t xml:space="preserve"> </w:t>
            </w:r>
            <w:r w:rsidRPr="00EA43EF">
              <w:rPr>
                <w:rFonts w:ascii="Arial" w:hAnsi="Arial" w:cs="Arial"/>
                <w:spacing w:val="-1"/>
                <w:sz w:val="22"/>
                <w:szCs w:val="22"/>
              </w:rPr>
              <w:t>affecte</w:t>
            </w:r>
            <w:r w:rsidRPr="00EA43EF">
              <w:rPr>
                <w:rFonts w:ascii="Arial" w:hAnsi="Arial" w:cs="Arial"/>
                <w:sz w:val="22"/>
                <w:szCs w:val="22"/>
              </w:rPr>
              <w:t>d</w:t>
            </w:r>
            <w:r w:rsidRPr="00EA43EF">
              <w:rPr>
                <w:rFonts w:ascii="Arial" w:hAnsi="Arial" w:cs="Arial"/>
                <w:spacing w:val="34"/>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34"/>
                <w:sz w:val="22"/>
                <w:szCs w:val="22"/>
              </w:rPr>
              <w:t xml:space="preserve"> </w:t>
            </w:r>
            <w:r w:rsidRPr="00EA43EF">
              <w:rPr>
                <w:rFonts w:ascii="Arial" w:hAnsi="Arial" w:cs="Arial"/>
                <w:spacing w:val="-1"/>
                <w:sz w:val="22"/>
                <w:szCs w:val="22"/>
              </w:rPr>
              <w:t>or</w:t>
            </w:r>
            <w:r w:rsidRPr="00EA43EF">
              <w:rPr>
                <w:rFonts w:ascii="Arial" w:hAnsi="Arial" w:cs="Arial"/>
                <w:spacing w:val="-4"/>
                <w:sz w:val="22"/>
                <w:szCs w:val="22"/>
              </w:rPr>
              <w:t xml:space="preserve"> </w:t>
            </w:r>
            <w:r w:rsidRPr="00EA43EF">
              <w:rPr>
                <w:rFonts w:ascii="Arial" w:hAnsi="Arial" w:cs="Arial"/>
                <w:spacing w:val="-1"/>
                <w:sz w:val="22"/>
                <w:szCs w:val="22"/>
              </w:rPr>
              <w:t>Bidders</w:t>
            </w:r>
            <w:r w:rsidRPr="00EA43EF">
              <w:rPr>
                <w:rFonts w:ascii="Arial" w:hAnsi="Arial" w:cs="Arial"/>
                <w:sz w:val="22"/>
                <w:szCs w:val="22"/>
              </w:rPr>
              <w:t>.</w:t>
            </w:r>
            <w:r w:rsidRPr="00EA43EF">
              <w:rPr>
                <w:rFonts w:ascii="Arial" w:hAnsi="Arial" w:cs="Arial"/>
                <w:spacing w:val="58"/>
                <w:sz w:val="22"/>
                <w:szCs w:val="22"/>
              </w:rPr>
              <w:t xml:space="preserve"> </w:t>
            </w:r>
          </w:p>
        </w:tc>
      </w:tr>
      <w:tr w:rsidR="00275D51" w:rsidRPr="00226872" w14:paraId="547BA8D7" w14:textId="77777777" w:rsidTr="003B3015">
        <w:tc>
          <w:tcPr>
            <w:tcW w:w="630" w:type="dxa"/>
          </w:tcPr>
          <w:p w14:paraId="0AB16062" w14:textId="77777777" w:rsidR="00275D51" w:rsidRPr="00EA43EF" w:rsidRDefault="00275D51" w:rsidP="00EA43EF">
            <w:pPr>
              <w:jc w:val="both"/>
              <w:rPr>
                <w:rFonts w:ascii="Arial" w:hAnsi="Arial" w:cs="Arial"/>
                <w:sz w:val="22"/>
                <w:szCs w:val="22"/>
              </w:rPr>
            </w:pPr>
          </w:p>
        </w:tc>
        <w:tc>
          <w:tcPr>
            <w:tcW w:w="3060" w:type="dxa"/>
          </w:tcPr>
          <w:p w14:paraId="5C2E78AD" w14:textId="637E989B" w:rsidR="00275D51" w:rsidRPr="00EA43EF" w:rsidRDefault="00275D51" w:rsidP="00EA43EF">
            <w:pPr>
              <w:rPr>
                <w:rFonts w:ascii="Arial" w:hAnsi="Arial" w:cs="Arial"/>
                <w:sz w:val="22"/>
                <w:szCs w:val="22"/>
              </w:rPr>
            </w:pPr>
          </w:p>
        </w:tc>
        <w:tc>
          <w:tcPr>
            <w:tcW w:w="720" w:type="dxa"/>
          </w:tcPr>
          <w:p w14:paraId="7DD85ED5"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39.2</w:t>
            </w:r>
          </w:p>
        </w:tc>
        <w:tc>
          <w:tcPr>
            <w:tcW w:w="6115" w:type="dxa"/>
          </w:tcPr>
          <w:p w14:paraId="70BB1759" w14:textId="77777777" w:rsidR="00275D51" w:rsidRPr="00EA43EF" w:rsidRDefault="00275D51" w:rsidP="00EA43EF">
            <w:pPr>
              <w:jc w:val="both"/>
              <w:rPr>
                <w:rFonts w:ascii="Arial" w:hAnsi="Arial" w:cs="Arial"/>
                <w:sz w:val="22"/>
                <w:szCs w:val="22"/>
              </w:rPr>
            </w:pPr>
            <w:r w:rsidRPr="00EA43EF">
              <w:rPr>
                <w:rFonts w:ascii="Arial" w:hAnsi="Arial" w:cs="Arial"/>
                <w:spacing w:val="-1"/>
                <w:sz w:val="22"/>
                <w:szCs w:val="22"/>
              </w:rPr>
              <w:t>Notic</w:t>
            </w:r>
            <w:r w:rsidRPr="00EA43EF">
              <w:rPr>
                <w:rFonts w:ascii="Arial" w:hAnsi="Arial" w:cs="Arial"/>
                <w:sz w:val="22"/>
                <w:szCs w:val="22"/>
              </w:rPr>
              <w:t>e</w:t>
            </w:r>
            <w:r w:rsidRPr="00EA43EF">
              <w:rPr>
                <w:rFonts w:ascii="Arial" w:hAnsi="Arial" w:cs="Arial"/>
                <w:spacing w:val="4"/>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rejectio</w:t>
            </w:r>
            <w:r w:rsidRPr="00EA43EF">
              <w:rPr>
                <w:rFonts w:ascii="Arial" w:hAnsi="Arial" w:cs="Arial"/>
                <w:sz w:val="22"/>
                <w:szCs w:val="22"/>
              </w:rPr>
              <w:t>n</w:t>
            </w:r>
            <w:r w:rsidRPr="00EA43EF">
              <w:rPr>
                <w:rFonts w:ascii="Arial" w:hAnsi="Arial" w:cs="Arial"/>
                <w:spacing w:val="5"/>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4"/>
                <w:sz w:val="22"/>
                <w:szCs w:val="22"/>
              </w:rPr>
              <w:t xml:space="preserve"> </w:t>
            </w:r>
            <w:r w:rsidRPr="00EA43EF">
              <w:rPr>
                <w:rFonts w:ascii="Arial" w:hAnsi="Arial" w:cs="Arial"/>
                <w:spacing w:val="-1"/>
                <w:sz w:val="22"/>
                <w:szCs w:val="22"/>
              </w:rPr>
              <w:t>al</w:t>
            </w:r>
            <w:r w:rsidRPr="00EA43EF">
              <w:rPr>
                <w:rFonts w:ascii="Arial" w:hAnsi="Arial" w:cs="Arial"/>
                <w:sz w:val="22"/>
                <w:szCs w:val="22"/>
              </w:rPr>
              <w:t>l</w:t>
            </w:r>
            <w:r w:rsidRPr="00EA43EF">
              <w:rPr>
                <w:rFonts w:ascii="Arial" w:hAnsi="Arial" w:cs="Arial"/>
                <w:spacing w:val="5"/>
                <w:sz w:val="22"/>
                <w:szCs w:val="22"/>
              </w:rPr>
              <w:t xml:space="preserve"> </w:t>
            </w:r>
            <w:r w:rsidRPr="00EA43EF">
              <w:rPr>
                <w:rFonts w:ascii="Arial" w:hAnsi="Arial" w:cs="Arial"/>
                <w:spacing w:val="-1"/>
                <w:sz w:val="22"/>
                <w:szCs w:val="22"/>
              </w:rPr>
              <w:t>Bid</w:t>
            </w:r>
            <w:r w:rsidRPr="00EA43EF">
              <w:rPr>
                <w:rFonts w:ascii="Arial" w:hAnsi="Arial" w:cs="Arial"/>
                <w:sz w:val="22"/>
                <w:szCs w:val="22"/>
              </w:rPr>
              <w:t>s</w:t>
            </w:r>
            <w:r w:rsidRPr="00EA43EF">
              <w:rPr>
                <w:rFonts w:ascii="Arial" w:hAnsi="Arial" w:cs="Arial"/>
                <w:spacing w:val="5"/>
                <w:sz w:val="22"/>
                <w:szCs w:val="22"/>
              </w:rPr>
              <w:t xml:space="preserve"> </w:t>
            </w:r>
            <w:r w:rsidRPr="00EA43EF">
              <w:rPr>
                <w:rFonts w:ascii="Arial" w:hAnsi="Arial" w:cs="Arial"/>
                <w:spacing w:val="-1"/>
                <w:sz w:val="22"/>
                <w:szCs w:val="22"/>
              </w:rPr>
              <w:t>shal</w:t>
            </w:r>
            <w:r w:rsidRPr="00EA43EF">
              <w:rPr>
                <w:rFonts w:ascii="Arial" w:hAnsi="Arial" w:cs="Arial"/>
                <w:sz w:val="22"/>
                <w:szCs w:val="22"/>
              </w:rPr>
              <w:t>l</w:t>
            </w:r>
            <w:r w:rsidRPr="00EA43EF">
              <w:rPr>
                <w:rFonts w:ascii="Arial" w:hAnsi="Arial" w:cs="Arial"/>
                <w:spacing w:val="5"/>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4"/>
                <w:sz w:val="22"/>
                <w:szCs w:val="22"/>
              </w:rPr>
              <w:t xml:space="preserve"> </w:t>
            </w:r>
            <w:r w:rsidRPr="00EA43EF">
              <w:rPr>
                <w:rFonts w:ascii="Arial" w:hAnsi="Arial" w:cs="Arial"/>
                <w:spacing w:val="-1"/>
                <w:sz w:val="22"/>
                <w:szCs w:val="22"/>
              </w:rPr>
              <w:t>give</w:t>
            </w:r>
            <w:r w:rsidRPr="00EA43EF">
              <w:rPr>
                <w:rFonts w:ascii="Arial" w:hAnsi="Arial" w:cs="Arial"/>
                <w:sz w:val="22"/>
                <w:szCs w:val="22"/>
              </w:rPr>
              <w:t>n</w:t>
            </w:r>
            <w:r w:rsidRPr="00EA43EF">
              <w:rPr>
                <w:rFonts w:ascii="Arial" w:hAnsi="Arial" w:cs="Arial"/>
                <w:spacing w:val="5"/>
                <w:sz w:val="22"/>
                <w:szCs w:val="22"/>
              </w:rPr>
              <w:t xml:space="preserve"> </w:t>
            </w:r>
            <w:r w:rsidRPr="00EA43EF">
              <w:rPr>
                <w:rFonts w:ascii="Arial" w:hAnsi="Arial" w:cs="Arial"/>
                <w:spacing w:val="-1"/>
                <w:sz w:val="22"/>
                <w:szCs w:val="22"/>
              </w:rPr>
              <w:t>pro</w:t>
            </w:r>
            <w:r w:rsidRPr="00EA43EF">
              <w:rPr>
                <w:rFonts w:ascii="Arial" w:hAnsi="Arial" w:cs="Arial"/>
                <w:spacing w:val="1"/>
                <w:sz w:val="22"/>
                <w:szCs w:val="22"/>
              </w:rPr>
              <w:t>m</w:t>
            </w:r>
            <w:r w:rsidRPr="00EA43EF">
              <w:rPr>
                <w:rFonts w:ascii="Arial" w:hAnsi="Arial" w:cs="Arial"/>
                <w:spacing w:val="-1"/>
                <w:sz w:val="22"/>
                <w:szCs w:val="22"/>
              </w:rPr>
              <w:t>ptly</w:t>
            </w:r>
            <w:r w:rsidRPr="00EA43EF">
              <w:rPr>
                <w:rFonts w:ascii="Arial" w:hAnsi="Arial" w:cs="Arial"/>
                <w:spacing w:val="-3"/>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3"/>
                <w:sz w:val="22"/>
                <w:szCs w:val="22"/>
              </w:rPr>
              <w:t xml:space="preserve"> </w:t>
            </w:r>
            <w:r w:rsidRPr="00EA43EF">
              <w:rPr>
                <w:rFonts w:ascii="Arial" w:hAnsi="Arial" w:cs="Arial"/>
                <w:spacing w:val="-1"/>
                <w:sz w:val="22"/>
                <w:szCs w:val="22"/>
              </w:rPr>
              <w:t>al</w:t>
            </w:r>
            <w:r w:rsidRPr="00EA43EF">
              <w:rPr>
                <w:rFonts w:ascii="Arial" w:hAnsi="Arial" w:cs="Arial"/>
                <w:sz w:val="22"/>
                <w:szCs w:val="22"/>
              </w:rPr>
              <w:t>l</w:t>
            </w:r>
            <w:r w:rsidRPr="00EA43EF">
              <w:rPr>
                <w:rFonts w:ascii="Arial" w:hAnsi="Arial" w:cs="Arial"/>
                <w:spacing w:val="-1"/>
                <w:sz w:val="22"/>
                <w:szCs w:val="22"/>
              </w:rPr>
              <w:t xml:space="preserve"> Bidd</w:t>
            </w:r>
            <w:r w:rsidRPr="00EA43EF">
              <w:rPr>
                <w:rFonts w:ascii="Arial" w:hAnsi="Arial" w:cs="Arial"/>
                <w:spacing w:val="1"/>
                <w:sz w:val="22"/>
                <w:szCs w:val="22"/>
              </w:rPr>
              <w:t>e</w:t>
            </w:r>
            <w:r w:rsidRPr="00EA43EF">
              <w:rPr>
                <w:rFonts w:ascii="Arial" w:hAnsi="Arial" w:cs="Arial"/>
                <w:spacing w:val="-1"/>
                <w:sz w:val="22"/>
                <w:szCs w:val="22"/>
              </w:rPr>
              <w:t>r</w:t>
            </w:r>
            <w:r w:rsidRPr="00EA43EF">
              <w:rPr>
                <w:rFonts w:ascii="Arial" w:hAnsi="Arial" w:cs="Arial"/>
                <w:sz w:val="22"/>
                <w:szCs w:val="22"/>
              </w:rPr>
              <w:t>s</w:t>
            </w:r>
            <w:r w:rsidRPr="00EA43EF">
              <w:rPr>
                <w:rFonts w:ascii="Arial" w:hAnsi="Arial" w:cs="Arial"/>
                <w:spacing w:val="-6"/>
                <w:sz w:val="22"/>
                <w:szCs w:val="22"/>
              </w:rPr>
              <w:t xml:space="preserve"> </w:t>
            </w:r>
            <w:r w:rsidRPr="00EA43EF">
              <w:rPr>
                <w:rFonts w:ascii="Arial" w:hAnsi="Arial" w:cs="Arial"/>
                <w:spacing w:val="-1"/>
                <w:sz w:val="22"/>
                <w:szCs w:val="22"/>
              </w:rPr>
              <w:t>tha</w:t>
            </w:r>
            <w:r w:rsidRPr="00EA43EF">
              <w:rPr>
                <w:rFonts w:ascii="Arial" w:hAnsi="Arial" w:cs="Arial"/>
                <w:sz w:val="22"/>
                <w:szCs w:val="22"/>
              </w:rPr>
              <w:t>t</w:t>
            </w:r>
            <w:r w:rsidRPr="00EA43EF">
              <w:rPr>
                <w:rFonts w:ascii="Arial" w:hAnsi="Arial" w:cs="Arial"/>
                <w:spacing w:val="-5"/>
                <w:sz w:val="22"/>
                <w:szCs w:val="22"/>
              </w:rPr>
              <w:t xml:space="preserve"> </w:t>
            </w:r>
            <w:r w:rsidRPr="00EA43EF">
              <w:rPr>
                <w:rFonts w:ascii="Arial" w:hAnsi="Arial" w:cs="Arial"/>
                <w:spacing w:val="-1"/>
                <w:sz w:val="22"/>
                <w:szCs w:val="22"/>
              </w:rPr>
              <w:t>ha</w:t>
            </w:r>
            <w:r w:rsidRPr="00EA43EF">
              <w:rPr>
                <w:rFonts w:ascii="Arial" w:hAnsi="Arial" w:cs="Arial"/>
                <w:spacing w:val="1"/>
                <w:sz w:val="22"/>
                <w:szCs w:val="22"/>
              </w:rPr>
              <w:t>v</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submitte</w:t>
            </w:r>
            <w:r w:rsidRPr="00EA43EF">
              <w:rPr>
                <w:rFonts w:ascii="Arial" w:hAnsi="Arial" w:cs="Arial"/>
                <w:sz w:val="22"/>
                <w:szCs w:val="22"/>
              </w:rPr>
              <w:t>d</w:t>
            </w:r>
            <w:r w:rsidRPr="00EA43EF">
              <w:rPr>
                <w:rFonts w:ascii="Arial" w:hAnsi="Arial" w:cs="Arial"/>
                <w:spacing w:val="-5"/>
                <w:sz w:val="22"/>
                <w:szCs w:val="22"/>
              </w:rPr>
              <w:t xml:space="preserve"> </w:t>
            </w:r>
            <w:r w:rsidRPr="00EA43EF">
              <w:rPr>
                <w:rFonts w:ascii="Arial" w:hAnsi="Arial" w:cs="Arial"/>
                <w:spacing w:val="-1"/>
                <w:sz w:val="22"/>
                <w:szCs w:val="22"/>
              </w:rPr>
              <w:t>Bids.</w:t>
            </w:r>
          </w:p>
        </w:tc>
      </w:tr>
      <w:tr w:rsidR="00275D51" w:rsidRPr="00226872" w14:paraId="2DC917F2" w14:textId="77777777" w:rsidTr="003B3015">
        <w:tc>
          <w:tcPr>
            <w:tcW w:w="630" w:type="dxa"/>
          </w:tcPr>
          <w:p w14:paraId="7CDF132F" w14:textId="77777777" w:rsidR="00275D51" w:rsidRPr="00EA43EF" w:rsidRDefault="00275D51" w:rsidP="00EA43EF">
            <w:pPr>
              <w:jc w:val="both"/>
              <w:rPr>
                <w:rFonts w:ascii="Arial" w:hAnsi="Arial" w:cs="Arial"/>
                <w:sz w:val="22"/>
                <w:szCs w:val="22"/>
              </w:rPr>
            </w:pPr>
          </w:p>
        </w:tc>
        <w:tc>
          <w:tcPr>
            <w:tcW w:w="3060" w:type="dxa"/>
          </w:tcPr>
          <w:p w14:paraId="27093585" w14:textId="51CB3C8F" w:rsidR="00275D51" w:rsidRPr="00EA43EF" w:rsidRDefault="00275D51" w:rsidP="00EA43EF">
            <w:pPr>
              <w:rPr>
                <w:rFonts w:ascii="Arial" w:hAnsi="Arial" w:cs="Arial"/>
                <w:sz w:val="22"/>
                <w:szCs w:val="22"/>
              </w:rPr>
            </w:pPr>
          </w:p>
        </w:tc>
        <w:tc>
          <w:tcPr>
            <w:tcW w:w="720" w:type="dxa"/>
          </w:tcPr>
          <w:p w14:paraId="2756FAFF"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39.3</w:t>
            </w:r>
          </w:p>
        </w:tc>
        <w:tc>
          <w:tcPr>
            <w:tcW w:w="6115" w:type="dxa"/>
          </w:tcPr>
          <w:p w14:paraId="4EE7CDA5" w14:textId="77777777" w:rsidR="00275D51" w:rsidRPr="00EA43EF" w:rsidRDefault="00275D51" w:rsidP="00EA43EF">
            <w:pPr>
              <w:jc w:val="both"/>
              <w:rPr>
                <w:rFonts w:ascii="Arial" w:hAnsi="Arial" w:cs="Arial"/>
                <w:sz w:val="22"/>
                <w:szCs w:val="22"/>
              </w:rPr>
            </w:pPr>
            <w:r w:rsidRPr="00EA43EF">
              <w:rPr>
                <w:rFonts w:ascii="Arial" w:hAnsi="Arial" w:cs="Arial"/>
                <w:spacing w:val="-1"/>
                <w:sz w:val="22"/>
                <w:szCs w:val="22"/>
              </w:rPr>
              <w:t>NDMA</w:t>
            </w:r>
            <w:r w:rsidRPr="00EA43EF">
              <w:rPr>
                <w:rFonts w:ascii="Arial" w:hAnsi="Arial" w:cs="Arial"/>
                <w:spacing w:val="29"/>
                <w:sz w:val="22"/>
                <w:szCs w:val="22"/>
              </w:rPr>
              <w:t xml:space="preserve"> </w:t>
            </w:r>
            <w:r w:rsidRPr="00EA43EF">
              <w:rPr>
                <w:rFonts w:ascii="Arial" w:hAnsi="Arial" w:cs="Arial"/>
                <w:spacing w:val="-1"/>
                <w:sz w:val="22"/>
                <w:szCs w:val="22"/>
              </w:rPr>
              <w:t>shal</w:t>
            </w:r>
            <w:r w:rsidRPr="00EA43EF">
              <w:rPr>
                <w:rFonts w:ascii="Arial" w:hAnsi="Arial" w:cs="Arial"/>
                <w:sz w:val="22"/>
                <w:szCs w:val="22"/>
              </w:rPr>
              <w:t>l</w:t>
            </w:r>
            <w:r w:rsidRPr="00EA43EF">
              <w:rPr>
                <w:rFonts w:ascii="Arial" w:hAnsi="Arial" w:cs="Arial"/>
                <w:spacing w:val="28"/>
                <w:sz w:val="22"/>
                <w:szCs w:val="22"/>
              </w:rPr>
              <w:t xml:space="preserve"> </w:t>
            </w:r>
            <w:r w:rsidRPr="00EA43EF">
              <w:rPr>
                <w:rFonts w:ascii="Arial" w:hAnsi="Arial" w:cs="Arial"/>
                <w:spacing w:val="-1"/>
                <w:sz w:val="22"/>
                <w:szCs w:val="22"/>
              </w:rPr>
              <w:t>upo</w:t>
            </w:r>
            <w:r w:rsidRPr="00EA43EF">
              <w:rPr>
                <w:rFonts w:ascii="Arial" w:hAnsi="Arial" w:cs="Arial"/>
                <w:sz w:val="22"/>
                <w:szCs w:val="22"/>
              </w:rPr>
              <w:t>n</w:t>
            </w:r>
            <w:r w:rsidRPr="00EA43EF">
              <w:rPr>
                <w:rFonts w:ascii="Arial" w:hAnsi="Arial" w:cs="Arial"/>
                <w:spacing w:val="29"/>
                <w:sz w:val="22"/>
                <w:szCs w:val="22"/>
              </w:rPr>
              <w:t xml:space="preserve"> </w:t>
            </w:r>
            <w:r w:rsidRPr="00EA43EF">
              <w:rPr>
                <w:rFonts w:ascii="Arial" w:hAnsi="Arial" w:cs="Arial"/>
                <w:spacing w:val="-1"/>
                <w:sz w:val="22"/>
                <w:szCs w:val="22"/>
              </w:rPr>
              <w:t>reques</w:t>
            </w:r>
            <w:r w:rsidRPr="00EA43EF">
              <w:rPr>
                <w:rFonts w:ascii="Arial" w:hAnsi="Arial" w:cs="Arial"/>
                <w:sz w:val="22"/>
                <w:szCs w:val="22"/>
              </w:rPr>
              <w:t>t</w:t>
            </w:r>
            <w:r w:rsidRPr="00EA43EF">
              <w:rPr>
                <w:rFonts w:ascii="Arial" w:hAnsi="Arial" w:cs="Arial"/>
                <w:spacing w:val="29"/>
                <w:sz w:val="22"/>
                <w:szCs w:val="22"/>
              </w:rPr>
              <w:t xml:space="preserve"> </w:t>
            </w:r>
            <w:r w:rsidRPr="00EA43EF">
              <w:rPr>
                <w:rFonts w:ascii="Arial" w:hAnsi="Arial" w:cs="Arial"/>
                <w:spacing w:val="-1"/>
                <w:sz w:val="22"/>
                <w:szCs w:val="22"/>
              </w:rPr>
              <w:t>communicate</w:t>
            </w:r>
            <w:r w:rsidRPr="00EA43EF">
              <w:rPr>
                <w:rFonts w:ascii="Arial" w:hAnsi="Arial" w:cs="Arial"/>
                <w:spacing w:val="-4"/>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7"/>
                <w:sz w:val="22"/>
                <w:szCs w:val="22"/>
              </w:rPr>
              <w:t xml:space="preserve"> </w:t>
            </w:r>
            <w:r w:rsidRPr="00EA43EF">
              <w:rPr>
                <w:rFonts w:ascii="Arial" w:hAnsi="Arial" w:cs="Arial"/>
                <w:spacing w:val="-1"/>
                <w:sz w:val="22"/>
                <w:szCs w:val="22"/>
              </w:rPr>
              <w:t>an</w:t>
            </w:r>
            <w:r w:rsidRPr="00EA43EF">
              <w:rPr>
                <w:rFonts w:ascii="Arial" w:hAnsi="Arial" w:cs="Arial"/>
                <w:sz w:val="22"/>
                <w:szCs w:val="22"/>
              </w:rPr>
              <w:t>y</w:t>
            </w:r>
            <w:r w:rsidRPr="00EA43EF">
              <w:rPr>
                <w:rFonts w:ascii="Arial" w:hAnsi="Arial" w:cs="Arial"/>
                <w:spacing w:val="9"/>
                <w:sz w:val="22"/>
                <w:szCs w:val="22"/>
              </w:rPr>
              <w:t xml:space="preserve"> </w:t>
            </w:r>
            <w:r w:rsidRPr="00EA43EF">
              <w:rPr>
                <w:rFonts w:ascii="Arial" w:hAnsi="Arial" w:cs="Arial"/>
                <w:spacing w:val="-1"/>
                <w:sz w:val="22"/>
                <w:szCs w:val="22"/>
              </w:rPr>
              <w:t>Bi</w:t>
            </w:r>
            <w:r w:rsidRPr="00EA43EF">
              <w:rPr>
                <w:rFonts w:ascii="Arial" w:hAnsi="Arial" w:cs="Arial"/>
                <w:spacing w:val="1"/>
                <w:sz w:val="22"/>
                <w:szCs w:val="22"/>
              </w:rPr>
              <w:t>d</w:t>
            </w:r>
            <w:r w:rsidRPr="00EA43EF">
              <w:rPr>
                <w:rFonts w:ascii="Arial" w:hAnsi="Arial" w:cs="Arial"/>
                <w:spacing w:val="-1"/>
                <w:sz w:val="22"/>
                <w:szCs w:val="22"/>
              </w:rPr>
              <w:t>de</w:t>
            </w:r>
            <w:r w:rsidRPr="00EA43EF">
              <w:rPr>
                <w:rFonts w:ascii="Arial" w:hAnsi="Arial" w:cs="Arial"/>
                <w:sz w:val="22"/>
                <w:szCs w:val="22"/>
              </w:rPr>
              <w:t>r</w:t>
            </w:r>
            <w:r w:rsidRPr="00EA43EF">
              <w:rPr>
                <w:rFonts w:ascii="Arial" w:hAnsi="Arial" w:cs="Arial"/>
                <w:spacing w:val="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ground</w:t>
            </w:r>
            <w:r w:rsidRPr="00EA43EF">
              <w:rPr>
                <w:rFonts w:ascii="Arial" w:hAnsi="Arial" w:cs="Arial"/>
                <w:sz w:val="22"/>
                <w:szCs w:val="22"/>
              </w:rPr>
              <w:t>s</w:t>
            </w:r>
            <w:r w:rsidRPr="00EA43EF">
              <w:rPr>
                <w:rFonts w:ascii="Arial" w:hAnsi="Arial" w:cs="Arial"/>
                <w:spacing w:val="5"/>
                <w:sz w:val="22"/>
                <w:szCs w:val="22"/>
              </w:rPr>
              <w:t xml:space="preserve"> </w:t>
            </w:r>
            <w:r w:rsidRPr="00EA43EF">
              <w:rPr>
                <w:rFonts w:ascii="Arial" w:hAnsi="Arial" w:cs="Arial"/>
                <w:spacing w:val="-1"/>
                <w:sz w:val="22"/>
                <w:szCs w:val="22"/>
              </w:rPr>
              <w:t>fo</w:t>
            </w:r>
            <w:r w:rsidRPr="00EA43EF">
              <w:rPr>
                <w:rFonts w:ascii="Arial" w:hAnsi="Arial" w:cs="Arial"/>
                <w:sz w:val="22"/>
                <w:szCs w:val="22"/>
              </w:rPr>
              <w:t>r</w:t>
            </w:r>
            <w:r w:rsidRPr="00EA43EF">
              <w:rPr>
                <w:rFonts w:ascii="Arial" w:hAnsi="Arial" w:cs="Arial"/>
                <w:spacing w:val="5"/>
                <w:sz w:val="22"/>
                <w:szCs w:val="22"/>
              </w:rPr>
              <w:t xml:space="preserve"> </w:t>
            </w:r>
            <w:r w:rsidRPr="00EA43EF">
              <w:rPr>
                <w:rFonts w:ascii="Arial" w:hAnsi="Arial" w:cs="Arial"/>
                <w:spacing w:val="-1"/>
                <w:sz w:val="22"/>
                <w:szCs w:val="22"/>
              </w:rPr>
              <w:t>it</w:t>
            </w:r>
            <w:r w:rsidRPr="00EA43EF">
              <w:rPr>
                <w:rFonts w:ascii="Arial" w:hAnsi="Arial" w:cs="Arial"/>
                <w:sz w:val="22"/>
                <w:szCs w:val="22"/>
              </w:rPr>
              <w:t>s</w:t>
            </w:r>
            <w:r w:rsidRPr="00EA43EF">
              <w:rPr>
                <w:rFonts w:ascii="Arial" w:hAnsi="Arial" w:cs="Arial"/>
                <w:spacing w:val="6"/>
                <w:sz w:val="22"/>
                <w:szCs w:val="22"/>
              </w:rPr>
              <w:t xml:space="preserve"> </w:t>
            </w:r>
            <w:r w:rsidRPr="00EA43EF">
              <w:rPr>
                <w:rFonts w:ascii="Arial" w:hAnsi="Arial" w:cs="Arial"/>
                <w:spacing w:val="-1"/>
                <w:sz w:val="22"/>
                <w:szCs w:val="22"/>
              </w:rPr>
              <w:t>rejectio</w:t>
            </w:r>
            <w:r w:rsidRPr="00EA43EF">
              <w:rPr>
                <w:rFonts w:ascii="Arial" w:hAnsi="Arial" w:cs="Arial"/>
                <w:sz w:val="22"/>
                <w:szCs w:val="22"/>
              </w:rPr>
              <w:t>n</w:t>
            </w:r>
            <w:r w:rsidRPr="00EA43EF">
              <w:rPr>
                <w:rFonts w:ascii="Arial" w:hAnsi="Arial" w:cs="Arial"/>
                <w:spacing w:val="5"/>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
                <w:sz w:val="22"/>
                <w:szCs w:val="22"/>
              </w:rPr>
              <w:t xml:space="preserve"> </w:t>
            </w:r>
            <w:r w:rsidRPr="00EA43EF">
              <w:rPr>
                <w:rFonts w:ascii="Arial" w:hAnsi="Arial" w:cs="Arial"/>
                <w:spacing w:val="-1"/>
                <w:sz w:val="22"/>
                <w:szCs w:val="22"/>
              </w:rPr>
              <w:t>it</w:t>
            </w:r>
            <w:r w:rsidRPr="00EA43EF">
              <w:rPr>
                <w:rFonts w:ascii="Arial" w:hAnsi="Arial" w:cs="Arial"/>
                <w:sz w:val="22"/>
                <w:szCs w:val="22"/>
              </w:rPr>
              <w:t>s</w:t>
            </w:r>
            <w:r w:rsidRPr="00EA43EF">
              <w:rPr>
                <w:rFonts w:ascii="Arial" w:hAnsi="Arial" w:cs="Arial"/>
                <w:spacing w:val="5"/>
                <w:sz w:val="22"/>
                <w:szCs w:val="22"/>
              </w:rPr>
              <w:t xml:space="preserve"> </w:t>
            </w:r>
            <w:r w:rsidRPr="00EA43EF">
              <w:rPr>
                <w:rFonts w:ascii="Arial" w:hAnsi="Arial" w:cs="Arial"/>
                <w:spacing w:val="-1"/>
                <w:sz w:val="22"/>
                <w:szCs w:val="22"/>
              </w:rPr>
              <w:t>Bids</w:t>
            </w:r>
            <w:r w:rsidRPr="00EA43EF">
              <w:rPr>
                <w:rFonts w:ascii="Arial" w:hAnsi="Arial" w:cs="Arial"/>
                <w:sz w:val="22"/>
                <w:szCs w:val="22"/>
              </w:rPr>
              <w:t>,</w:t>
            </w:r>
            <w:r w:rsidRPr="00EA43EF">
              <w:rPr>
                <w:rFonts w:ascii="Arial" w:hAnsi="Arial" w:cs="Arial"/>
                <w:spacing w:val="5"/>
                <w:sz w:val="22"/>
                <w:szCs w:val="22"/>
              </w:rPr>
              <w:t xml:space="preserve"> </w:t>
            </w:r>
            <w:r w:rsidRPr="00EA43EF">
              <w:rPr>
                <w:rFonts w:ascii="Arial" w:hAnsi="Arial" w:cs="Arial"/>
                <w:spacing w:val="-1"/>
                <w:sz w:val="22"/>
                <w:szCs w:val="22"/>
              </w:rPr>
              <w:t>but</w:t>
            </w:r>
            <w:r w:rsidRPr="00EA43EF">
              <w:rPr>
                <w:rFonts w:ascii="Arial" w:hAnsi="Arial" w:cs="Arial"/>
                <w:spacing w:val="-4"/>
                <w:sz w:val="22"/>
                <w:szCs w:val="22"/>
              </w:rPr>
              <w:t xml:space="preserve"> </w:t>
            </w:r>
            <w:r w:rsidRPr="00EA43EF">
              <w:rPr>
                <w:rFonts w:ascii="Arial" w:hAnsi="Arial" w:cs="Arial"/>
                <w:spacing w:val="-1"/>
                <w:sz w:val="22"/>
                <w:szCs w:val="22"/>
              </w:rPr>
              <w:t>i</w:t>
            </w:r>
            <w:r w:rsidRPr="00EA43EF">
              <w:rPr>
                <w:rFonts w:ascii="Arial" w:hAnsi="Arial" w:cs="Arial"/>
                <w:sz w:val="22"/>
                <w:szCs w:val="22"/>
              </w:rPr>
              <w:t>s</w:t>
            </w:r>
            <w:r w:rsidRPr="00EA43EF">
              <w:rPr>
                <w:rFonts w:ascii="Arial" w:hAnsi="Arial" w:cs="Arial"/>
                <w:spacing w:val="-3"/>
                <w:sz w:val="22"/>
                <w:szCs w:val="22"/>
              </w:rPr>
              <w:t xml:space="preserve"> </w:t>
            </w:r>
            <w:r w:rsidRPr="00EA43EF">
              <w:rPr>
                <w:rFonts w:ascii="Arial" w:hAnsi="Arial" w:cs="Arial"/>
                <w:spacing w:val="-1"/>
                <w:sz w:val="22"/>
                <w:szCs w:val="22"/>
              </w:rPr>
              <w:t>no</w:t>
            </w:r>
            <w:r w:rsidRPr="00EA43EF">
              <w:rPr>
                <w:rFonts w:ascii="Arial" w:hAnsi="Arial" w:cs="Arial"/>
                <w:sz w:val="22"/>
                <w:szCs w:val="22"/>
              </w:rPr>
              <w:t>t</w:t>
            </w:r>
            <w:r w:rsidRPr="00EA43EF">
              <w:rPr>
                <w:rFonts w:ascii="Arial" w:hAnsi="Arial" w:cs="Arial"/>
                <w:spacing w:val="-4"/>
                <w:sz w:val="22"/>
                <w:szCs w:val="22"/>
              </w:rPr>
              <w:t xml:space="preserve"> </w:t>
            </w:r>
            <w:r w:rsidRPr="00EA43EF">
              <w:rPr>
                <w:rFonts w:ascii="Arial" w:hAnsi="Arial" w:cs="Arial"/>
                <w:spacing w:val="-1"/>
                <w:sz w:val="22"/>
                <w:szCs w:val="22"/>
              </w:rPr>
              <w:t>require</w:t>
            </w:r>
            <w:r w:rsidRPr="00EA43EF">
              <w:rPr>
                <w:rFonts w:ascii="Arial" w:hAnsi="Arial" w:cs="Arial"/>
                <w:sz w:val="22"/>
                <w:szCs w:val="22"/>
              </w:rPr>
              <w:t>d</w:t>
            </w:r>
            <w:r w:rsidRPr="00EA43EF">
              <w:rPr>
                <w:rFonts w:ascii="Arial" w:hAnsi="Arial" w:cs="Arial"/>
                <w:spacing w:val="-1"/>
                <w:sz w:val="22"/>
                <w:szCs w:val="22"/>
              </w:rPr>
              <w:t xml:space="preserve"> t</w:t>
            </w:r>
            <w:r w:rsidRPr="00EA43EF">
              <w:rPr>
                <w:rFonts w:ascii="Arial" w:hAnsi="Arial" w:cs="Arial"/>
                <w:sz w:val="22"/>
                <w:szCs w:val="22"/>
              </w:rPr>
              <w:t>o</w:t>
            </w:r>
            <w:r w:rsidRPr="00EA43EF">
              <w:rPr>
                <w:rFonts w:ascii="Arial" w:hAnsi="Arial" w:cs="Arial"/>
                <w:spacing w:val="-5"/>
                <w:sz w:val="22"/>
                <w:szCs w:val="22"/>
              </w:rPr>
              <w:t xml:space="preserve"> </w:t>
            </w:r>
            <w:r w:rsidRPr="00EA43EF">
              <w:rPr>
                <w:rFonts w:ascii="Arial" w:hAnsi="Arial" w:cs="Arial"/>
                <w:spacing w:val="-1"/>
                <w:sz w:val="22"/>
                <w:szCs w:val="22"/>
              </w:rPr>
              <w:t>justif</w:t>
            </w:r>
            <w:r w:rsidRPr="00EA43EF">
              <w:rPr>
                <w:rFonts w:ascii="Arial" w:hAnsi="Arial" w:cs="Arial"/>
                <w:sz w:val="22"/>
                <w:szCs w:val="22"/>
              </w:rPr>
              <w:t>y</w:t>
            </w:r>
            <w:r w:rsidRPr="00EA43EF">
              <w:rPr>
                <w:rFonts w:ascii="Arial" w:hAnsi="Arial" w:cs="Arial"/>
                <w:spacing w:val="-4"/>
                <w:sz w:val="22"/>
                <w:szCs w:val="22"/>
              </w:rPr>
              <w:t xml:space="preserve"> </w:t>
            </w:r>
            <w:r w:rsidRPr="00EA43EF">
              <w:rPr>
                <w:rFonts w:ascii="Arial" w:hAnsi="Arial" w:cs="Arial"/>
                <w:spacing w:val="-1"/>
                <w:sz w:val="22"/>
                <w:szCs w:val="22"/>
              </w:rPr>
              <w:t>thos</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gr</w:t>
            </w:r>
            <w:r w:rsidRPr="00EA43EF">
              <w:rPr>
                <w:rFonts w:ascii="Arial" w:hAnsi="Arial" w:cs="Arial"/>
                <w:sz w:val="22"/>
                <w:szCs w:val="22"/>
              </w:rPr>
              <w:t>ou</w:t>
            </w:r>
            <w:r w:rsidRPr="00EA43EF">
              <w:rPr>
                <w:rFonts w:ascii="Arial" w:hAnsi="Arial" w:cs="Arial"/>
                <w:spacing w:val="-1"/>
                <w:sz w:val="22"/>
                <w:szCs w:val="22"/>
              </w:rPr>
              <w:t>nds.</w:t>
            </w:r>
          </w:p>
        </w:tc>
      </w:tr>
      <w:tr w:rsidR="00275D51" w:rsidRPr="00226872" w14:paraId="7E398FF5" w14:textId="77777777" w:rsidTr="003B3015">
        <w:tc>
          <w:tcPr>
            <w:tcW w:w="630" w:type="dxa"/>
          </w:tcPr>
          <w:p w14:paraId="5619E980" w14:textId="77777777" w:rsidR="00275D51" w:rsidRPr="00EA43EF" w:rsidRDefault="00275D51" w:rsidP="00B60D7A">
            <w:pPr>
              <w:pStyle w:val="ListParagraph"/>
              <w:numPr>
                <w:ilvl w:val="0"/>
                <w:numId w:val="39"/>
              </w:numPr>
              <w:tabs>
                <w:tab w:val="left" w:pos="2003"/>
              </w:tabs>
              <w:ind w:left="346"/>
              <w:jc w:val="both"/>
              <w:rPr>
                <w:rFonts w:ascii="Arial" w:hAnsi="Arial" w:cs="Arial"/>
                <w:spacing w:val="-1"/>
                <w:sz w:val="22"/>
                <w:szCs w:val="22"/>
              </w:rPr>
            </w:pPr>
          </w:p>
        </w:tc>
        <w:tc>
          <w:tcPr>
            <w:tcW w:w="3060" w:type="dxa"/>
          </w:tcPr>
          <w:p w14:paraId="16A87310" w14:textId="3CE95379" w:rsidR="00275D51" w:rsidRPr="00EA43EF" w:rsidRDefault="00275D51" w:rsidP="00EA43EF">
            <w:pPr>
              <w:rPr>
                <w:rFonts w:ascii="Arial" w:hAnsi="Arial" w:cs="Arial"/>
                <w:sz w:val="22"/>
                <w:szCs w:val="22"/>
              </w:rPr>
            </w:pPr>
            <w:r w:rsidRPr="00EA43EF">
              <w:rPr>
                <w:rFonts w:ascii="Arial" w:hAnsi="Arial" w:cs="Arial"/>
                <w:spacing w:val="-1"/>
                <w:sz w:val="22"/>
                <w:szCs w:val="22"/>
              </w:rPr>
              <w:t xml:space="preserve"> Procuring </w:t>
            </w:r>
            <w:r w:rsidRPr="00EA43EF">
              <w:rPr>
                <w:rFonts w:ascii="Arial" w:hAnsi="Arial" w:cs="Arial"/>
                <w:sz w:val="22"/>
                <w:szCs w:val="22"/>
              </w:rPr>
              <w:t>Agenc</w:t>
            </w:r>
            <w:r w:rsidRPr="00EA43EF">
              <w:rPr>
                <w:rFonts w:ascii="Arial" w:hAnsi="Arial" w:cs="Arial"/>
                <w:spacing w:val="-1"/>
                <w:sz w:val="22"/>
                <w:szCs w:val="22"/>
              </w:rPr>
              <w:t>y</w:t>
            </w:r>
            <w:r w:rsidRPr="00EA43EF">
              <w:rPr>
                <w:rFonts w:ascii="Arial" w:hAnsi="Arial" w:cs="Arial"/>
                <w:b/>
                <w:bCs/>
                <w:i/>
                <w:iCs/>
                <w:sz w:val="22"/>
                <w:szCs w:val="22"/>
              </w:rPr>
              <w:t>’s</w:t>
            </w:r>
            <w:r w:rsidRPr="00EA43EF">
              <w:rPr>
                <w:rFonts w:ascii="Arial" w:hAnsi="Arial" w:cs="Arial"/>
                <w:b/>
                <w:bCs/>
                <w:i/>
                <w:iCs/>
                <w:spacing w:val="-1"/>
                <w:sz w:val="22"/>
                <w:szCs w:val="22"/>
              </w:rPr>
              <w:t xml:space="preserve"> </w:t>
            </w:r>
            <w:r w:rsidRPr="00EA43EF">
              <w:rPr>
                <w:rFonts w:ascii="Arial" w:hAnsi="Arial" w:cs="Arial"/>
                <w:b/>
                <w:bCs/>
                <w:i/>
                <w:iCs/>
                <w:sz w:val="22"/>
                <w:szCs w:val="22"/>
              </w:rPr>
              <w:t>Right</w:t>
            </w:r>
            <w:r w:rsidRPr="00EA43EF">
              <w:rPr>
                <w:rFonts w:ascii="Arial" w:hAnsi="Arial" w:cs="Arial"/>
                <w:b/>
                <w:bCs/>
                <w:i/>
                <w:iCs/>
                <w:spacing w:val="-1"/>
                <w:sz w:val="22"/>
                <w:szCs w:val="22"/>
              </w:rPr>
              <w:t xml:space="preserve"> </w:t>
            </w:r>
            <w:r w:rsidRPr="00EA43EF">
              <w:rPr>
                <w:rFonts w:ascii="Arial" w:hAnsi="Arial" w:cs="Arial"/>
                <w:b/>
                <w:bCs/>
                <w:i/>
                <w:iCs/>
                <w:sz w:val="22"/>
                <w:szCs w:val="22"/>
              </w:rPr>
              <w:t>to Vary</w:t>
            </w:r>
            <w:r w:rsidRPr="00EA43EF">
              <w:rPr>
                <w:rFonts w:ascii="Arial" w:hAnsi="Arial" w:cs="Arial"/>
                <w:b/>
                <w:bCs/>
                <w:i/>
                <w:iCs/>
                <w:spacing w:val="-1"/>
                <w:sz w:val="22"/>
                <w:szCs w:val="22"/>
              </w:rPr>
              <w:t xml:space="preserve"> </w:t>
            </w:r>
            <w:r w:rsidRPr="00EA43EF">
              <w:rPr>
                <w:rFonts w:ascii="Arial" w:hAnsi="Arial" w:cs="Arial"/>
                <w:b/>
                <w:bCs/>
                <w:i/>
                <w:iCs/>
                <w:sz w:val="22"/>
                <w:szCs w:val="22"/>
              </w:rPr>
              <w:t>Quantities at</w:t>
            </w:r>
            <w:r w:rsidRPr="00EA43EF">
              <w:rPr>
                <w:rFonts w:ascii="Arial" w:hAnsi="Arial" w:cs="Arial"/>
                <w:b/>
                <w:bCs/>
                <w:i/>
                <w:iCs/>
                <w:spacing w:val="-3"/>
                <w:sz w:val="22"/>
                <w:szCs w:val="22"/>
              </w:rPr>
              <w:t xml:space="preserve"> </w:t>
            </w:r>
            <w:r w:rsidRPr="00EA43EF">
              <w:rPr>
                <w:rFonts w:ascii="Arial" w:hAnsi="Arial" w:cs="Arial"/>
                <w:b/>
                <w:bCs/>
                <w:i/>
                <w:iCs/>
                <w:sz w:val="22"/>
                <w:szCs w:val="22"/>
              </w:rPr>
              <w:t>the</w:t>
            </w:r>
            <w:r w:rsidRPr="00EA43EF">
              <w:rPr>
                <w:rFonts w:ascii="Arial" w:hAnsi="Arial" w:cs="Arial"/>
                <w:b/>
                <w:bCs/>
                <w:i/>
                <w:iCs/>
                <w:spacing w:val="-2"/>
                <w:sz w:val="22"/>
                <w:szCs w:val="22"/>
              </w:rPr>
              <w:t xml:space="preserve"> </w:t>
            </w:r>
            <w:r w:rsidRPr="00EA43EF">
              <w:rPr>
                <w:rFonts w:ascii="Arial" w:hAnsi="Arial" w:cs="Arial"/>
                <w:b/>
                <w:bCs/>
                <w:i/>
                <w:iCs/>
                <w:sz w:val="22"/>
                <w:szCs w:val="22"/>
              </w:rPr>
              <w:t>Time</w:t>
            </w:r>
            <w:r w:rsidRPr="00EA43EF">
              <w:rPr>
                <w:rFonts w:ascii="Arial" w:hAnsi="Arial" w:cs="Arial"/>
                <w:b/>
                <w:bCs/>
                <w:i/>
                <w:iCs/>
                <w:spacing w:val="-2"/>
                <w:sz w:val="22"/>
                <w:szCs w:val="22"/>
              </w:rPr>
              <w:t xml:space="preserve"> </w:t>
            </w:r>
            <w:r w:rsidRPr="00EA43EF">
              <w:rPr>
                <w:rFonts w:ascii="Arial" w:hAnsi="Arial" w:cs="Arial"/>
                <w:b/>
                <w:bCs/>
                <w:i/>
                <w:iCs/>
                <w:sz w:val="22"/>
                <w:szCs w:val="22"/>
              </w:rPr>
              <w:t xml:space="preserve">of </w:t>
            </w:r>
            <w:r w:rsidRPr="00EA43EF">
              <w:rPr>
                <w:rFonts w:ascii="Arial" w:hAnsi="Arial" w:cs="Arial"/>
                <w:b/>
                <w:bCs/>
                <w:i/>
                <w:iCs/>
                <w:spacing w:val="-1"/>
                <w:sz w:val="22"/>
                <w:szCs w:val="22"/>
              </w:rPr>
              <w:t>Award</w:t>
            </w:r>
          </w:p>
        </w:tc>
        <w:tc>
          <w:tcPr>
            <w:tcW w:w="720" w:type="dxa"/>
          </w:tcPr>
          <w:p w14:paraId="5752DF9D"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40.1</w:t>
            </w:r>
          </w:p>
        </w:tc>
        <w:tc>
          <w:tcPr>
            <w:tcW w:w="6115" w:type="dxa"/>
          </w:tcPr>
          <w:p w14:paraId="215969B9"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NDMA</w:t>
            </w:r>
            <w:r w:rsidRPr="00EA43EF">
              <w:rPr>
                <w:rFonts w:ascii="Arial" w:hAnsi="Arial" w:cs="Arial"/>
                <w:spacing w:val="38"/>
                <w:sz w:val="22"/>
                <w:szCs w:val="22"/>
              </w:rPr>
              <w:t xml:space="preserve"> </w:t>
            </w:r>
            <w:r w:rsidRPr="00EA43EF">
              <w:rPr>
                <w:rFonts w:ascii="Arial" w:hAnsi="Arial" w:cs="Arial"/>
                <w:sz w:val="22"/>
                <w:szCs w:val="22"/>
              </w:rPr>
              <w:t>reserves</w:t>
            </w:r>
            <w:r w:rsidRPr="00EA43EF">
              <w:rPr>
                <w:rFonts w:ascii="Arial" w:hAnsi="Arial" w:cs="Arial"/>
                <w:spacing w:val="3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8"/>
                <w:sz w:val="22"/>
                <w:szCs w:val="22"/>
              </w:rPr>
              <w:t xml:space="preserve"> </w:t>
            </w:r>
            <w:r w:rsidRPr="00EA43EF">
              <w:rPr>
                <w:rFonts w:ascii="Arial" w:hAnsi="Arial" w:cs="Arial"/>
                <w:spacing w:val="-1"/>
                <w:sz w:val="22"/>
                <w:szCs w:val="22"/>
              </w:rPr>
              <w:t>righ</w:t>
            </w:r>
            <w:r w:rsidRPr="00EA43EF">
              <w:rPr>
                <w:rFonts w:ascii="Arial" w:hAnsi="Arial" w:cs="Arial"/>
                <w:sz w:val="22"/>
                <w:szCs w:val="22"/>
              </w:rPr>
              <w:t>t</w:t>
            </w:r>
            <w:r w:rsidRPr="00EA43EF">
              <w:rPr>
                <w:rFonts w:ascii="Arial" w:hAnsi="Arial" w:cs="Arial"/>
                <w:spacing w:val="37"/>
                <w:sz w:val="22"/>
                <w:szCs w:val="22"/>
              </w:rPr>
              <w:t xml:space="preserve"> </w:t>
            </w:r>
            <w:r w:rsidRPr="00EA43EF">
              <w:rPr>
                <w:rFonts w:ascii="Arial" w:hAnsi="Arial" w:cs="Arial"/>
                <w:spacing w:val="-1"/>
                <w:sz w:val="22"/>
                <w:szCs w:val="22"/>
              </w:rPr>
              <w:t>a</w:t>
            </w:r>
            <w:r w:rsidRPr="00EA43EF">
              <w:rPr>
                <w:rFonts w:ascii="Arial" w:hAnsi="Arial" w:cs="Arial"/>
                <w:sz w:val="22"/>
                <w:szCs w:val="22"/>
              </w:rPr>
              <w:t>t</w:t>
            </w:r>
            <w:r w:rsidRPr="00EA43EF">
              <w:rPr>
                <w:rFonts w:ascii="Arial" w:hAnsi="Arial" w:cs="Arial"/>
                <w:spacing w:val="3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8"/>
                <w:sz w:val="22"/>
                <w:szCs w:val="22"/>
              </w:rPr>
              <w:t xml:space="preserve"> </w:t>
            </w:r>
            <w:r w:rsidRPr="00EA43EF">
              <w:rPr>
                <w:rFonts w:ascii="Arial" w:hAnsi="Arial" w:cs="Arial"/>
                <w:spacing w:val="-1"/>
                <w:sz w:val="22"/>
                <w:szCs w:val="22"/>
              </w:rPr>
              <w:t>tim</w:t>
            </w:r>
            <w:r w:rsidRPr="00EA43EF">
              <w:rPr>
                <w:rFonts w:ascii="Arial" w:hAnsi="Arial" w:cs="Arial"/>
                <w:sz w:val="22"/>
                <w:szCs w:val="22"/>
              </w:rPr>
              <w:t>e</w:t>
            </w:r>
            <w:r w:rsidRPr="00EA43EF">
              <w:rPr>
                <w:rFonts w:ascii="Arial" w:hAnsi="Arial" w:cs="Arial"/>
                <w:spacing w:val="37"/>
                <w:sz w:val="22"/>
                <w:szCs w:val="22"/>
              </w:rPr>
              <w:t xml:space="preserve"> </w:t>
            </w:r>
            <w:r w:rsidRPr="00EA43EF">
              <w:rPr>
                <w:rFonts w:ascii="Arial" w:hAnsi="Arial" w:cs="Arial"/>
                <w:spacing w:val="-1"/>
                <w:sz w:val="22"/>
                <w:szCs w:val="22"/>
              </w:rPr>
              <w:t>of</w:t>
            </w:r>
            <w:r w:rsidRPr="00EA43EF">
              <w:rPr>
                <w:rFonts w:ascii="Arial" w:hAnsi="Arial" w:cs="Arial"/>
                <w:spacing w:val="-1"/>
                <w:w w:val="99"/>
                <w:sz w:val="22"/>
                <w:szCs w:val="22"/>
              </w:rPr>
              <w:t xml:space="preserve"> </w:t>
            </w:r>
            <w:r w:rsidRPr="00EA43EF">
              <w:rPr>
                <w:rFonts w:ascii="Arial" w:hAnsi="Arial" w:cs="Arial"/>
                <w:sz w:val="22"/>
                <w:szCs w:val="22"/>
              </w:rPr>
              <w:t>contract</w:t>
            </w:r>
            <w:r w:rsidRPr="00EA43EF">
              <w:rPr>
                <w:rFonts w:ascii="Arial" w:hAnsi="Arial" w:cs="Arial"/>
                <w:spacing w:val="50"/>
                <w:sz w:val="22"/>
                <w:szCs w:val="22"/>
              </w:rPr>
              <w:t xml:space="preserve"> </w:t>
            </w:r>
            <w:r w:rsidRPr="00EA43EF">
              <w:rPr>
                <w:rFonts w:ascii="Arial" w:hAnsi="Arial" w:cs="Arial"/>
                <w:sz w:val="22"/>
                <w:szCs w:val="22"/>
              </w:rPr>
              <w:t>award</w:t>
            </w:r>
            <w:r w:rsidRPr="00EA43EF">
              <w:rPr>
                <w:rFonts w:ascii="Arial" w:hAnsi="Arial" w:cs="Arial"/>
                <w:spacing w:val="51"/>
                <w:sz w:val="22"/>
                <w:szCs w:val="22"/>
              </w:rPr>
              <w:t xml:space="preserve"> </w:t>
            </w:r>
            <w:r w:rsidRPr="00EA43EF">
              <w:rPr>
                <w:rFonts w:ascii="Arial" w:hAnsi="Arial" w:cs="Arial"/>
                <w:sz w:val="22"/>
                <w:szCs w:val="22"/>
              </w:rPr>
              <w:t>to</w:t>
            </w:r>
            <w:r w:rsidRPr="00EA43EF">
              <w:rPr>
                <w:rFonts w:ascii="Arial" w:hAnsi="Arial" w:cs="Arial"/>
                <w:spacing w:val="50"/>
                <w:sz w:val="22"/>
                <w:szCs w:val="22"/>
              </w:rPr>
              <w:t xml:space="preserve"> </w:t>
            </w:r>
            <w:r w:rsidRPr="00EA43EF">
              <w:rPr>
                <w:rFonts w:ascii="Arial" w:hAnsi="Arial" w:cs="Arial"/>
                <w:sz w:val="22"/>
                <w:szCs w:val="22"/>
              </w:rPr>
              <w:t>increase</w:t>
            </w:r>
            <w:r w:rsidRPr="00EA43EF">
              <w:rPr>
                <w:rFonts w:ascii="Arial" w:hAnsi="Arial" w:cs="Arial"/>
                <w:spacing w:val="51"/>
                <w:sz w:val="22"/>
                <w:szCs w:val="22"/>
              </w:rPr>
              <w:t xml:space="preserve"> </w:t>
            </w:r>
            <w:r w:rsidRPr="00EA43EF">
              <w:rPr>
                <w:rFonts w:ascii="Arial" w:hAnsi="Arial" w:cs="Arial"/>
                <w:sz w:val="22"/>
                <w:szCs w:val="22"/>
              </w:rPr>
              <w:t>or</w:t>
            </w:r>
            <w:r w:rsidRPr="00EA43EF">
              <w:rPr>
                <w:rFonts w:ascii="Arial" w:hAnsi="Arial" w:cs="Arial"/>
                <w:spacing w:val="50"/>
                <w:sz w:val="22"/>
                <w:szCs w:val="22"/>
              </w:rPr>
              <w:t xml:space="preserve"> </w:t>
            </w:r>
            <w:r w:rsidRPr="00EA43EF">
              <w:rPr>
                <w:rFonts w:ascii="Arial" w:hAnsi="Arial" w:cs="Arial"/>
                <w:sz w:val="22"/>
                <w:szCs w:val="22"/>
              </w:rPr>
              <w:t>decrease</w:t>
            </w:r>
            <w:r w:rsidRPr="00EA43EF">
              <w:rPr>
                <w:rFonts w:ascii="Arial" w:hAnsi="Arial" w:cs="Arial"/>
                <w:spacing w:val="51"/>
                <w:sz w:val="22"/>
                <w:szCs w:val="22"/>
              </w:rPr>
              <w:t xml:space="preserve"> </w:t>
            </w:r>
            <w:r w:rsidRPr="00EA43EF">
              <w:rPr>
                <w:rFonts w:ascii="Arial" w:hAnsi="Arial" w:cs="Arial"/>
                <w:spacing w:val="-2"/>
                <w:sz w:val="22"/>
                <w:szCs w:val="22"/>
              </w:rPr>
              <w:t>t</w:t>
            </w:r>
            <w:r w:rsidRPr="00EA43EF">
              <w:rPr>
                <w:rFonts w:ascii="Arial" w:hAnsi="Arial" w:cs="Arial"/>
                <w:spacing w:val="-1"/>
                <w:sz w:val="22"/>
                <w:szCs w:val="22"/>
              </w:rPr>
              <w:t>h</w:t>
            </w:r>
            <w:r w:rsidRPr="00EA43EF">
              <w:rPr>
                <w:rFonts w:ascii="Arial" w:hAnsi="Arial" w:cs="Arial"/>
                <w:sz w:val="22"/>
                <w:szCs w:val="22"/>
              </w:rPr>
              <w:t>e</w:t>
            </w:r>
            <w:r w:rsidRPr="00EA43EF">
              <w:rPr>
                <w:rFonts w:ascii="Arial" w:hAnsi="Arial" w:cs="Arial"/>
                <w:spacing w:val="50"/>
                <w:sz w:val="22"/>
                <w:szCs w:val="22"/>
              </w:rPr>
              <w:t xml:space="preserve"> </w:t>
            </w:r>
            <w:r w:rsidRPr="00EA43EF">
              <w:rPr>
                <w:rFonts w:ascii="Arial" w:hAnsi="Arial" w:cs="Arial"/>
                <w:sz w:val="22"/>
                <w:szCs w:val="22"/>
              </w:rPr>
              <w:t>quantity</w:t>
            </w:r>
            <w:r w:rsidRPr="00EA43EF">
              <w:rPr>
                <w:rFonts w:ascii="Arial" w:hAnsi="Arial" w:cs="Arial"/>
                <w:spacing w:val="50"/>
                <w:sz w:val="22"/>
                <w:szCs w:val="22"/>
              </w:rPr>
              <w:t xml:space="preserve"> </w:t>
            </w:r>
            <w:r w:rsidRPr="00EA43EF">
              <w:rPr>
                <w:rFonts w:ascii="Arial" w:hAnsi="Arial" w:cs="Arial"/>
                <w:sz w:val="22"/>
                <w:szCs w:val="22"/>
              </w:rPr>
              <w:t>of</w:t>
            </w:r>
            <w:r w:rsidRPr="00EA43EF">
              <w:rPr>
                <w:rFonts w:ascii="Arial" w:hAnsi="Arial" w:cs="Arial"/>
                <w:w w:val="99"/>
                <w:sz w:val="22"/>
                <w:szCs w:val="22"/>
              </w:rPr>
              <w:t xml:space="preserve"> </w:t>
            </w:r>
            <w:r w:rsidRPr="00EA43EF">
              <w:rPr>
                <w:rFonts w:ascii="Arial" w:hAnsi="Arial" w:cs="Arial"/>
                <w:spacing w:val="-1"/>
                <w:sz w:val="22"/>
                <w:szCs w:val="22"/>
              </w:rPr>
              <w:t>good</w:t>
            </w:r>
            <w:r w:rsidRPr="00EA43EF">
              <w:rPr>
                <w:rFonts w:ascii="Arial" w:hAnsi="Arial" w:cs="Arial"/>
                <w:sz w:val="22"/>
                <w:szCs w:val="22"/>
              </w:rPr>
              <w:t>s</w:t>
            </w:r>
            <w:r w:rsidRPr="00EA43EF">
              <w:rPr>
                <w:rFonts w:ascii="Arial" w:hAnsi="Arial" w:cs="Arial"/>
                <w:spacing w:val="8"/>
                <w:sz w:val="22"/>
                <w:szCs w:val="22"/>
              </w:rPr>
              <w:t xml:space="preserve"> </w:t>
            </w:r>
            <w:r w:rsidRPr="00EA43EF">
              <w:rPr>
                <w:rFonts w:ascii="Arial" w:hAnsi="Arial" w:cs="Arial"/>
                <w:spacing w:val="-1"/>
                <w:sz w:val="22"/>
                <w:szCs w:val="22"/>
              </w:rPr>
              <w:t>o</w:t>
            </w:r>
            <w:r w:rsidRPr="00EA43EF">
              <w:rPr>
                <w:rFonts w:ascii="Arial" w:hAnsi="Arial" w:cs="Arial"/>
                <w:sz w:val="22"/>
                <w:szCs w:val="22"/>
              </w:rPr>
              <w:t>r</w:t>
            </w:r>
            <w:r w:rsidRPr="00EA43EF">
              <w:rPr>
                <w:rFonts w:ascii="Arial" w:hAnsi="Arial" w:cs="Arial"/>
                <w:spacing w:val="7"/>
                <w:sz w:val="22"/>
                <w:szCs w:val="22"/>
              </w:rPr>
              <w:t xml:space="preserve"> </w:t>
            </w:r>
            <w:r w:rsidRPr="00EA43EF">
              <w:rPr>
                <w:rFonts w:ascii="Arial" w:hAnsi="Arial" w:cs="Arial"/>
                <w:spacing w:val="-1"/>
                <w:sz w:val="22"/>
                <w:szCs w:val="22"/>
              </w:rPr>
              <w:t>relate</w:t>
            </w:r>
            <w:r w:rsidRPr="00EA43EF">
              <w:rPr>
                <w:rFonts w:ascii="Arial" w:hAnsi="Arial" w:cs="Arial"/>
                <w:sz w:val="22"/>
                <w:szCs w:val="22"/>
              </w:rPr>
              <w:t>d</w:t>
            </w:r>
            <w:r w:rsidRPr="00EA43EF">
              <w:rPr>
                <w:rFonts w:ascii="Arial" w:hAnsi="Arial" w:cs="Arial"/>
                <w:spacing w:val="8"/>
                <w:sz w:val="22"/>
                <w:szCs w:val="22"/>
              </w:rPr>
              <w:t xml:space="preserve"> </w:t>
            </w:r>
            <w:r w:rsidRPr="00EA43EF">
              <w:rPr>
                <w:rFonts w:ascii="Arial" w:hAnsi="Arial" w:cs="Arial"/>
                <w:spacing w:val="-1"/>
                <w:sz w:val="22"/>
                <w:szCs w:val="22"/>
              </w:rPr>
              <w:t>service</w:t>
            </w:r>
            <w:r w:rsidRPr="00EA43EF">
              <w:rPr>
                <w:rFonts w:ascii="Arial" w:hAnsi="Arial" w:cs="Arial"/>
                <w:sz w:val="22"/>
                <w:szCs w:val="22"/>
              </w:rPr>
              <w:t>s</w:t>
            </w:r>
            <w:r w:rsidRPr="00EA43EF">
              <w:rPr>
                <w:rFonts w:ascii="Arial" w:hAnsi="Arial" w:cs="Arial"/>
                <w:spacing w:val="8"/>
                <w:sz w:val="22"/>
                <w:szCs w:val="22"/>
              </w:rPr>
              <w:t xml:space="preserve"> </w:t>
            </w:r>
            <w:r w:rsidRPr="00EA43EF">
              <w:rPr>
                <w:rFonts w:ascii="Arial" w:hAnsi="Arial" w:cs="Arial"/>
                <w:spacing w:val="-1"/>
                <w:sz w:val="22"/>
                <w:szCs w:val="22"/>
              </w:rPr>
              <w:t>originall</w:t>
            </w:r>
            <w:r w:rsidRPr="00EA43EF">
              <w:rPr>
                <w:rFonts w:ascii="Arial" w:hAnsi="Arial" w:cs="Arial"/>
                <w:sz w:val="22"/>
                <w:szCs w:val="22"/>
              </w:rPr>
              <w:t>y</w:t>
            </w:r>
            <w:r w:rsidRPr="00EA43EF">
              <w:rPr>
                <w:rFonts w:ascii="Arial" w:hAnsi="Arial" w:cs="Arial"/>
                <w:spacing w:val="8"/>
                <w:sz w:val="22"/>
                <w:szCs w:val="22"/>
              </w:rPr>
              <w:t xml:space="preserve"> </w:t>
            </w:r>
            <w:r w:rsidRPr="00EA43EF">
              <w:rPr>
                <w:rFonts w:ascii="Arial" w:hAnsi="Arial" w:cs="Arial"/>
                <w:spacing w:val="-1"/>
                <w:sz w:val="22"/>
                <w:szCs w:val="22"/>
              </w:rPr>
              <w:t>specifie</w:t>
            </w:r>
            <w:r w:rsidRPr="00EA43EF">
              <w:rPr>
                <w:rFonts w:ascii="Arial" w:hAnsi="Arial" w:cs="Arial"/>
                <w:sz w:val="22"/>
                <w:szCs w:val="22"/>
              </w:rPr>
              <w:t>d</w:t>
            </w:r>
            <w:r w:rsidRPr="00EA43EF">
              <w:rPr>
                <w:rFonts w:ascii="Arial" w:hAnsi="Arial" w:cs="Arial"/>
                <w:spacing w:val="8"/>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8"/>
                <w:sz w:val="22"/>
                <w:szCs w:val="22"/>
              </w:rPr>
              <w:t xml:space="preserve"> </w:t>
            </w:r>
            <w:r w:rsidRPr="00EA43EF">
              <w:rPr>
                <w:rFonts w:ascii="Arial" w:hAnsi="Arial" w:cs="Arial"/>
                <w:spacing w:val="-1"/>
                <w:sz w:val="22"/>
                <w:szCs w:val="22"/>
              </w:rPr>
              <w:t xml:space="preserve">these </w:t>
            </w:r>
            <w:r w:rsidRPr="00EA43EF">
              <w:rPr>
                <w:rFonts w:ascii="Arial" w:hAnsi="Arial" w:cs="Arial"/>
                <w:sz w:val="22"/>
                <w:szCs w:val="22"/>
              </w:rPr>
              <w:t>Bidding</w:t>
            </w:r>
            <w:r w:rsidRPr="00EA43EF">
              <w:rPr>
                <w:rFonts w:ascii="Arial" w:hAnsi="Arial" w:cs="Arial"/>
                <w:spacing w:val="-1"/>
                <w:sz w:val="22"/>
                <w:szCs w:val="22"/>
              </w:rPr>
              <w:t xml:space="preserve"> </w:t>
            </w:r>
            <w:r w:rsidRPr="00EA43EF">
              <w:rPr>
                <w:rFonts w:ascii="Arial" w:hAnsi="Arial" w:cs="Arial"/>
                <w:sz w:val="22"/>
                <w:szCs w:val="22"/>
              </w:rPr>
              <w:t>Documents</w:t>
            </w:r>
            <w:r w:rsidRPr="00EA43EF">
              <w:rPr>
                <w:rFonts w:ascii="Arial" w:hAnsi="Arial" w:cs="Arial"/>
                <w:spacing w:val="-1"/>
                <w:sz w:val="22"/>
                <w:szCs w:val="22"/>
              </w:rPr>
              <w:t xml:space="preserve"> </w:t>
            </w:r>
            <w:r w:rsidRPr="00EA43EF">
              <w:rPr>
                <w:rFonts w:ascii="Arial" w:hAnsi="Arial" w:cs="Arial"/>
                <w:sz w:val="22"/>
                <w:szCs w:val="22"/>
              </w:rPr>
              <w:t>(schedule of</w:t>
            </w:r>
            <w:r w:rsidRPr="00EA43EF">
              <w:rPr>
                <w:rFonts w:ascii="Arial" w:hAnsi="Arial" w:cs="Arial"/>
                <w:spacing w:val="-1"/>
                <w:sz w:val="22"/>
                <w:szCs w:val="22"/>
              </w:rPr>
              <w:t xml:space="preserve"> </w:t>
            </w:r>
            <w:r w:rsidRPr="00EA43EF">
              <w:rPr>
                <w:rFonts w:ascii="Arial" w:hAnsi="Arial" w:cs="Arial"/>
                <w:sz w:val="22"/>
                <w:szCs w:val="22"/>
              </w:rPr>
              <w:t>requirements) provided</w:t>
            </w:r>
            <w:r w:rsidRPr="00EA43EF">
              <w:rPr>
                <w:rFonts w:ascii="Arial" w:hAnsi="Arial" w:cs="Arial"/>
                <w:w w:val="99"/>
                <w:sz w:val="22"/>
                <w:szCs w:val="22"/>
              </w:rPr>
              <w:t xml:space="preserve"> </w:t>
            </w:r>
            <w:r w:rsidRPr="00EA43EF">
              <w:rPr>
                <w:rFonts w:ascii="Arial" w:hAnsi="Arial" w:cs="Arial"/>
                <w:spacing w:val="-1"/>
                <w:sz w:val="22"/>
                <w:szCs w:val="22"/>
              </w:rPr>
              <w:t>thi</w:t>
            </w:r>
            <w:r w:rsidRPr="00EA43EF">
              <w:rPr>
                <w:rFonts w:ascii="Arial" w:hAnsi="Arial" w:cs="Arial"/>
                <w:sz w:val="22"/>
                <w:szCs w:val="22"/>
              </w:rPr>
              <w:t>s</w:t>
            </w:r>
            <w:r w:rsidRPr="00EA43EF">
              <w:rPr>
                <w:rFonts w:ascii="Arial" w:hAnsi="Arial" w:cs="Arial"/>
                <w:spacing w:val="32"/>
                <w:sz w:val="22"/>
                <w:szCs w:val="22"/>
              </w:rPr>
              <w:t xml:space="preserve"> </w:t>
            </w:r>
            <w:r w:rsidRPr="00EA43EF">
              <w:rPr>
                <w:rFonts w:ascii="Arial" w:hAnsi="Arial" w:cs="Arial"/>
                <w:spacing w:val="-1"/>
                <w:sz w:val="22"/>
                <w:szCs w:val="22"/>
              </w:rPr>
              <w:t>doe</w:t>
            </w:r>
            <w:r w:rsidRPr="00EA43EF">
              <w:rPr>
                <w:rFonts w:ascii="Arial" w:hAnsi="Arial" w:cs="Arial"/>
                <w:sz w:val="22"/>
                <w:szCs w:val="22"/>
              </w:rPr>
              <w:t>s</w:t>
            </w:r>
            <w:r w:rsidRPr="00EA43EF">
              <w:rPr>
                <w:rFonts w:ascii="Arial" w:hAnsi="Arial" w:cs="Arial"/>
                <w:spacing w:val="33"/>
                <w:sz w:val="22"/>
                <w:szCs w:val="22"/>
              </w:rPr>
              <w:t xml:space="preserve"> </w:t>
            </w:r>
            <w:r w:rsidRPr="00EA43EF">
              <w:rPr>
                <w:rFonts w:ascii="Arial" w:hAnsi="Arial" w:cs="Arial"/>
                <w:spacing w:val="-1"/>
                <w:sz w:val="22"/>
                <w:szCs w:val="22"/>
              </w:rPr>
              <w:t>no</w:t>
            </w:r>
            <w:r w:rsidRPr="00EA43EF">
              <w:rPr>
                <w:rFonts w:ascii="Arial" w:hAnsi="Arial" w:cs="Arial"/>
                <w:sz w:val="22"/>
                <w:szCs w:val="22"/>
              </w:rPr>
              <w:t>t</w:t>
            </w:r>
            <w:r w:rsidRPr="00EA43EF">
              <w:rPr>
                <w:rFonts w:ascii="Arial" w:hAnsi="Arial" w:cs="Arial"/>
                <w:spacing w:val="33"/>
                <w:sz w:val="22"/>
                <w:szCs w:val="22"/>
              </w:rPr>
              <w:t xml:space="preserve"> </w:t>
            </w:r>
            <w:r w:rsidRPr="00EA43EF">
              <w:rPr>
                <w:rFonts w:ascii="Arial" w:hAnsi="Arial" w:cs="Arial"/>
                <w:spacing w:val="-1"/>
                <w:sz w:val="22"/>
                <w:szCs w:val="22"/>
              </w:rPr>
              <w:t>excee</w:t>
            </w:r>
            <w:r w:rsidRPr="00EA43EF">
              <w:rPr>
                <w:rFonts w:ascii="Arial" w:hAnsi="Arial" w:cs="Arial"/>
                <w:sz w:val="22"/>
                <w:szCs w:val="22"/>
              </w:rPr>
              <w:t>d</w:t>
            </w:r>
            <w:r w:rsidRPr="00EA43EF">
              <w:rPr>
                <w:rFonts w:ascii="Arial" w:hAnsi="Arial" w:cs="Arial"/>
                <w:spacing w:val="32"/>
                <w:sz w:val="22"/>
                <w:szCs w:val="22"/>
              </w:rPr>
              <w:t xml:space="preserve"> </w:t>
            </w:r>
            <w:r w:rsidRPr="00EA43EF">
              <w:rPr>
                <w:rFonts w:ascii="Arial" w:hAnsi="Arial" w:cs="Arial"/>
                <w:spacing w:val="-1"/>
                <w:sz w:val="22"/>
                <w:szCs w:val="22"/>
              </w:rPr>
              <w:t>b</w:t>
            </w:r>
            <w:r w:rsidRPr="00EA43EF">
              <w:rPr>
                <w:rFonts w:ascii="Arial" w:hAnsi="Arial" w:cs="Arial"/>
                <w:sz w:val="22"/>
                <w:szCs w:val="22"/>
              </w:rPr>
              <w:t>y</w:t>
            </w:r>
            <w:r w:rsidRPr="00EA43EF">
              <w:rPr>
                <w:rFonts w:ascii="Arial" w:hAnsi="Arial" w:cs="Arial"/>
                <w:spacing w:val="33"/>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3"/>
                <w:sz w:val="22"/>
                <w:szCs w:val="22"/>
              </w:rPr>
              <w:t xml:space="preserve"> </w:t>
            </w:r>
            <w:r w:rsidRPr="00EA43EF">
              <w:rPr>
                <w:rFonts w:ascii="Arial" w:hAnsi="Arial" w:cs="Arial"/>
                <w:spacing w:val="-1"/>
                <w:sz w:val="22"/>
                <w:szCs w:val="22"/>
              </w:rPr>
              <w:t>percentag</w:t>
            </w:r>
            <w:r w:rsidRPr="00EA43EF">
              <w:rPr>
                <w:rFonts w:ascii="Arial" w:hAnsi="Arial" w:cs="Arial"/>
                <w:sz w:val="22"/>
                <w:szCs w:val="22"/>
              </w:rPr>
              <w:t>e</w:t>
            </w:r>
            <w:r w:rsidRPr="00EA43EF">
              <w:rPr>
                <w:rFonts w:ascii="Arial" w:hAnsi="Arial" w:cs="Arial"/>
                <w:spacing w:val="33"/>
                <w:sz w:val="22"/>
                <w:szCs w:val="22"/>
              </w:rPr>
              <w:t xml:space="preserve"> </w:t>
            </w:r>
            <w:r w:rsidRPr="00EA43EF">
              <w:rPr>
                <w:rFonts w:ascii="Arial" w:hAnsi="Arial" w:cs="Arial"/>
                <w:spacing w:val="-1"/>
                <w:sz w:val="22"/>
                <w:szCs w:val="22"/>
              </w:rPr>
              <w:t>indicate</w:t>
            </w:r>
            <w:r w:rsidRPr="00EA43EF">
              <w:rPr>
                <w:rFonts w:ascii="Arial" w:hAnsi="Arial" w:cs="Arial"/>
                <w:sz w:val="22"/>
                <w:szCs w:val="22"/>
              </w:rPr>
              <w:t>d</w:t>
            </w:r>
            <w:r w:rsidRPr="00EA43EF">
              <w:rPr>
                <w:rFonts w:ascii="Arial" w:hAnsi="Arial" w:cs="Arial"/>
                <w:spacing w:val="32"/>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33"/>
                <w:sz w:val="22"/>
                <w:szCs w:val="22"/>
              </w:rPr>
              <w:t xml:space="preserve"> </w:t>
            </w:r>
            <w:r w:rsidRPr="00EA43EF">
              <w:rPr>
                <w:rFonts w:ascii="Arial" w:hAnsi="Arial" w:cs="Arial"/>
                <w:spacing w:val="-1"/>
                <w:sz w:val="22"/>
                <w:szCs w:val="22"/>
              </w:rPr>
              <w:t>the BDS</w:t>
            </w:r>
            <w:r w:rsidRPr="00EA43EF">
              <w:rPr>
                <w:rFonts w:ascii="Arial" w:hAnsi="Arial" w:cs="Arial"/>
                <w:sz w:val="22"/>
                <w:szCs w:val="22"/>
              </w:rPr>
              <w:t xml:space="preserve">, </w:t>
            </w:r>
            <w:r w:rsidRPr="00EA43EF">
              <w:rPr>
                <w:rFonts w:ascii="Arial" w:hAnsi="Arial" w:cs="Arial"/>
                <w:spacing w:val="-1"/>
                <w:sz w:val="22"/>
                <w:szCs w:val="22"/>
              </w:rPr>
              <w:t>with</w:t>
            </w:r>
            <w:r w:rsidRPr="00EA43EF">
              <w:rPr>
                <w:rFonts w:ascii="Arial" w:hAnsi="Arial" w:cs="Arial"/>
                <w:sz w:val="22"/>
                <w:szCs w:val="22"/>
              </w:rPr>
              <w:t>out</w:t>
            </w:r>
            <w:r w:rsidRPr="00EA43EF">
              <w:rPr>
                <w:rFonts w:ascii="Arial" w:hAnsi="Arial" w:cs="Arial"/>
                <w:spacing w:val="1"/>
                <w:sz w:val="22"/>
                <w:szCs w:val="22"/>
              </w:rPr>
              <w:t xml:space="preserve"> </w:t>
            </w:r>
            <w:r w:rsidRPr="00EA43EF">
              <w:rPr>
                <w:rFonts w:ascii="Arial" w:hAnsi="Arial" w:cs="Arial"/>
                <w:spacing w:val="-1"/>
                <w:sz w:val="22"/>
                <w:szCs w:val="22"/>
              </w:rPr>
              <w:t>an</w:t>
            </w:r>
            <w:r w:rsidRPr="00EA43EF">
              <w:rPr>
                <w:rFonts w:ascii="Arial" w:hAnsi="Arial" w:cs="Arial"/>
                <w:sz w:val="22"/>
                <w:szCs w:val="22"/>
              </w:rPr>
              <w:t xml:space="preserve">y </w:t>
            </w:r>
            <w:r w:rsidRPr="00EA43EF">
              <w:rPr>
                <w:rFonts w:ascii="Arial" w:hAnsi="Arial" w:cs="Arial"/>
                <w:spacing w:val="-1"/>
                <w:sz w:val="22"/>
                <w:szCs w:val="22"/>
              </w:rPr>
              <w:t>ch</w:t>
            </w:r>
            <w:r w:rsidRPr="00EA43EF">
              <w:rPr>
                <w:rFonts w:ascii="Arial" w:hAnsi="Arial" w:cs="Arial"/>
                <w:spacing w:val="1"/>
                <w:sz w:val="22"/>
                <w:szCs w:val="22"/>
              </w:rPr>
              <w:t>a</w:t>
            </w:r>
            <w:r w:rsidRPr="00EA43EF">
              <w:rPr>
                <w:rFonts w:ascii="Arial" w:hAnsi="Arial" w:cs="Arial"/>
                <w:spacing w:val="-1"/>
                <w:sz w:val="22"/>
                <w:szCs w:val="22"/>
              </w:rPr>
              <w:t>ng</w:t>
            </w:r>
            <w:r w:rsidRPr="00EA43EF">
              <w:rPr>
                <w:rFonts w:ascii="Arial" w:hAnsi="Arial" w:cs="Arial"/>
                <w:sz w:val="22"/>
                <w:szCs w:val="22"/>
              </w:rPr>
              <w:t>e</w:t>
            </w:r>
            <w:r w:rsidRPr="00EA43EF">
              <w:rPr>
                <w:rFonts w:ascii="Arial" w:hAnsi="Arial" w:cs="Arial"/>
                <w:spacing w:val="1"/>
                <w:sz w:val="22"/>
                <w:szCs w:val="22"/>
              </w:rPr>
              <w:t xml:space="preserve"> </w:t>
            </w:r>
            <w:r w:rsidRPr="00EA43EF">
              <w:rPr>
                <w:rFonts w:ascii="Arial" w:hAnsi="Arial" w:cs="Arial"/>
                <w:spacing w:val="-1"/>
                <w:sz w:val="22"/>
                <w:szCs w:val="22"/>
              </w:rPr>
              <w:t>i</w:t>
            </w:r>
            <w:r w:rsidRPr="00EA43EF">
              <w:rPr>
                <w:rFonts w:ascii="Arial" w:hAnsi="Arial" w:cs="Arial"/>
                <w:sz w:val="22"/>
                <w:szCs w:val="22"/>
              </w:rPr>
              <w:t xml:space="preserve">n </w:t>
            </w:r>
            <w:r w:rsidRPr="00EA43EF">
              <w:rPr>
                <w:rFonts w:ascii="Arial" w:hAnsi="Arial" w:cs="Arial"/>
                <w:spacing w:val="-1"/>
                <w:sz w:val="22"/>
                <w:szCs w:val="22"/>
              </w:rPr>
              <w:t>u</w:t>
            </w:r>
            <w:r w:rsidRPr="00EA43EF">
              <w:rPr>
                <w:rFonts w:ascii="Arial" w:hAnsi="Arial" w:cs="Arial"/>
                <w:sz w:val="22"/>
                <w:szCs w:val="22"/>
              </w:rPr>
              <w:t>nit</w:t>
            </w:r>
            <w:r w:rsidRPr="00EA43EF">
              <w:rPr>
                <w:rFonts w:ascii="Arial" w:hAnsi="Arial" w:cs="Arial"/>
                <w:spacing w:val="1"/>
                <w:sz w:val="22"/>
                <w:szCs w:val="22"/>
              </w:rPr>
              <w:t xml:space="preserve"> </w:t>
            </w:r>
            <w:r w:rsidRPr="00EA43EF">
              <w:rPr>
                <w:rFonts w:ascii="Arial" w:hAnsi="Arial" w:cs="Arial"/>
                <w:sz w:val="22"/>
                <w:szCs w:val="22"/>
              </w:rPr>
              <w:t>price or</w:t>
            </w:r>
            <w:r w:rsidRPr="00EA43EF">
              <w:rPr>
                <w:rFonts w:ascii="Arial" w:hAnsi="Arial" w:cs="Arial"/>
                <w:spacing w:val="1"/>
                <w:sz w:val="22"/>
                <w:szCs w:val="22"/>
              </w:rPr>
              <w:t xml:space="preserve"> </w:t>
            </w:r>
            <w:r w:rsidRPr="00EA43EF">
              <w:rPr>
                <w:rFonts w:ascii="Arial" w:hAnsi="Arial" w:cs="Arial"/>
                <w:sz w:val="22"/>
                <w:szCs w:val="22"/>
              </w:rPr>
              <w:t>other terms</w:t>
            </w:r>
            <w:r w:rsidRPr="00EA43EF">
              <w:rPr>
                <w:rFonts w:ascii="Arial" w:hAnsi="Arial" w:cs="Arial"/>
                <w:spacing w:val="1"/>
                <w:sz w:val="22"/>
                <w:szCs w:val="22"/>
              </w:rPr>
              <w:t xml:space="preserve"> </w:t>
            </w:r>
            <w:r w:rsidRPr="00EA43EF">
              <w:rPr>
                <w:rFonts w:ascii="Arial" w:hAnsi="Arial" w:cs="Arial"/>
                <w:sz w:val="22"/>
                <w:szCs w:val="22"/>
              </w:rPr>
              <w:t>and</w:t>
            </w:r>
            <w:r w:rsidRPr="00EA43EF">
              <w:rPr>
                <w:rFonts w:ascii="Arial" w:hAnsi="Arial" w:cs="Arial"/>
                <w:w w:val="99"/>
                <w:sz w:val="22"/>
                <w:szCs w:val="22"/>
              </w:rPr>
              <w:t xml:space="preserve"> </w:t>
            </w:r>
            <w:r w:rsidRPr="00EA43EF">
              <w:rPr>
                <w:rFonts w:ascii="Arial" w:hAnsi="Arial" w:cs="Arial"/>
                <w:sz w:val="22"/>
                <w:szCs w:val="22"/>
              </w:rPr>
              <w:t>conditions</w:t>
            </w:r>
            <w:r w:rsidRPr="00EA43EF">
              <w:rPr>
                <w:rFonts w:ascii="Arial" w:hAnsi="Arial" w:cs="Arial"/>
                <w:spacing w:val="-7"/>
                <w:sz w:val="22"/>
                <w:szCs w:val="22"/>
              </w:rPr>
              <w:t xml:space="preserve"> </w:t>
            </w:r>
            <w:r w:rsidRPr="00EA43EF">
              <w:rPr>
                <w:rFonts w:ascii="Arial" w:hAnsi="Arial" w:cs="Arial"/>
                <w:sz w:val="22"/>
                <w:szCs w:val="22"/>
              </w:rPr>
              <w:t>of</w:t>
            </w:r>
            <w:r w:rsidRPr="00EA43EF">
              <w:rPr>
                <w:rFonts w:ascii="Arial" w:hAnsi="Arial" w:cs="Arial"/>
                <w:spacing w:val="-7"/>
                <w:sz w:val="22"/>
                <w:szCs w:val="22"/>
              </w:rPr>
              <w:t xml:space="preserve"> </w:t>
            </w:r>
            <w:r w:rsidRPr="00EA43EF">
              <w:rPr>
                <w:rFonts w:ascii="Arial" w:hAnsi="Arial" w:cs="Arial"/>
                <w:sz w:val="22"/>
                <w:szCs w:val="22"/>
              </w:rPr>
              <w:t>the</w:t>
            </w:r>
            <w:r w:rsidRPr="00EA43EF">
              <w:rPr>
                <w:rFonts w:ascii="Arial" w:hAnsi="Arial" w:cs="Arial"/>
                <w:spacing w:val="-7"/>
                <w:sz w:val="22"/>
                <w:szCs w:val="22"/>
              </w:rPr>
              <w:t xml:space="preserve"> </w:t>
            </w:r>
            <w:r w:rsidRPr="00EA43EF">
              <w:rPr>
                <w:rFonts w:ascii="Arial" w:hAnsi="Arial" w:cs="Arial"/>
                <w:sz w:val="22"/>
                <w:szCs w:val="22"/>
              </w:rPr>
              <w:t>Bid</w:t>
            </w:r>
            <w:r w:rsidRPr="00EA43EF">
              <w:rPr>
                <w:rFonts w:ascii="Arial" w:hAnsi="Arial" w:cs="Arial"/>
                <w:spacing w:val="-7"/>
                <w:sz w:val="22"/>
                <w:szCs w:val="22"/>
              </w:rPr>
              <w:t xml:space="preserve"> </w:t>
            </w:r>
            <w:r w:rsidRPr="00EA43EF">
              <w:rPr>
                <w:rFonts w:ascii="Arial" w:hAnsi="Arial" w:cs="Arial"/>
                <w:spacing w:val="1"/>
                <w:sz w:val="22"/>
                <w:szCs w:val="22"/>
              </w:rPr>
              <w:t>a</w:t>
            </w:r>
            <w:r w:rsidRPr="00EA43EF">
              <w:rPr>
                <w:rFonts w:ascii="Arial" w:hAnsi="Arial" w:cs="Arial"/>
                <w:spacing w:val="-1"/>
                <w:sz w:val="22"/>
                <w:szCs w:val="22"/>
              </w:rPr>
              <w:t>n</w:t>
            </w:r>
            <w:r w:rsidRPr="00EA43EF">
              <w:rPr>
                <w:rFonts w:ascii="Arial" w:hAnsi="Arial" w:cs="Arial"/>
                <w:sz w:val="22"/>
                <w:szCs w:val="22"/>
              </w:rPr>
              <w:t>d</w:t>
            </w:r>
            <w:r w:rsidRPr="00EA43EF">
              <w:rPr>
                <w:rFonts w:ascii="Arial" w:hAnsi="Arial" w:cs="Arial"/>
                <w:spacing w:val="-6"/>
                <w:sz w:val="22"/>
                <w:szCs w:val="22"/>
              </w:rPr>
              <w:t xml:space="preserve"> </w:t>
            </w:r>
            <w:r w:rsidRPr="00EA43EF">
              <w:rPr>
                <w:rFonts w:ascii="Arial" w:hAnsi="Arial" w:cs="Arial"/>
                <w:sz w:val="22"/>
                <w:szCs w:val="22"/>
              </w:rPr>
              <w:t>Bidding</w:t>
            </w:r>
            <w:r w:rsidRPr="00EA43EF">
              <w:rPr>
                <w:rFonts w:ascii="Arial" w:hAnsi="Arial" w:cs="Arial"/>
                <w:spacing w:val="-7"/>
                <w:sz w:val="22"/>
                <w:szCs w:val="22"/>
              </w:rPr>
              <w:t xml:space="preserve"> </w:t>
            </w:r>
            <w:r w:rsidRPr="00EA43EF">
              <w:rPr>
                <w:rFonts w:ascii="Arial" w:hAnsi="Arial" w:cs="Arial"/>
                <w:sz w:val="22"/>
                <w:szCs w:val="22"/>
              </w:rPr>
              <w:t>Documen</w:t>
            </w:r>
            <w:r w:rsidRPr="00EA43EF">
              <w:rPr>
                <w:rFonts w:ascii="Arial" w:hAnsi="Arial" w:cs="Arial"/>
                <w:spacing w:val="-2"/>
                <w:sz w:val="22"/>
                <w:szCs w:val="22"/>
              </w:rPr>
              <w:t>t</w:t>
            </w:r>
            <w:r w:rsidRPr="00EA43EF">
              <w:rPr>
                <w:rFonts w:ascii="Arial" w:hAnsi="Arial" w:cs="Arial"/>
                <w:sz w:val="22"/>
                <w:szCs w:val="22"/>
              </w:rPr>
              <w:t>s.</w:t>
            </w:r>
          </w:p>
        </w:tc>
      </w:tr>
      <w:tr w:rsidR="00275D51" w:rsidRPr="00226872" w14:paraId="2224C37A" w14:textId="77777777" w:rsidTr="003B3015">
        <w:tc>
          <w:tcPr>
            <w:tcW w:w="630" w:type="dxa"/>
          </w:tcPr>
          <w:p w14:paraId="492FD571" w14:textId="77777777" w:rsidR="00275D51" w:rsidRPr="00EA43EF" w:rsidRDefault="00275D51" w:rsidP="00B60D7A">
            <w:pPr>
              <w:pStyle w:val="ListParagraph"/>
              <w:numPr>
                <w:ilvl w:val="0"/>
                <w:numId w:val="39"/>
              </w:numPr>
              <w:tabs>
                <w:tab w:val="left" w:pos="2003"/>
              </w:tabs>
              <w:ind w:left="346"/>
              <w:jc w:val="both"/>
              <w:rPr>
                <w:rFonts w:ascii="Arial" w:hAnsi="Arial" w:cs="Arial"/>
                <w:sz w:val="22"/>
                <w:szCs w:val="22"/>
              </w:rPr>
            </w:pPr>
          </w:p>
        </w:tc>
        <w:tc>
          <w:tcPr>
            <w:tcW w:w="3060" w:type="dxa"/>
          </w:tcPr>
          <w:p w14:paraId="01549B3A" w14:textId="496D53FE" w:rsidR="00275D51" w:rsidRPr="00EA43EF" w:rsidRDefault="00275D51" w:rsidP="00EA43EF">
            <w:pPr>
              <w:pStyle w:val="BodyText"/>
              <w:ind w:left="-12"/>
              <w:rPr>
                <w:rFonts w:ascii="Arial" w:hAnsi="Arial" w:cs="Arial"/>
                <w:sz w:val="22"/>
                <w:szCs w:val="22"/>
              </w:rPr>
            </w:pPr>
            <w:r w:rsidRPr="00EA43EF">
              <w:rPr>
                <w:rFonts w:ascii="Arial" w:hAnsi="Arial" w:cs="Arial"/>
                <w:sz w:val="22"/>
                <w:szCs w:val="22"/>
              </w:rPr>
              <w:t>Notification of Award</w:t>
            </w:r>
          </w:p>
        </w:tc>
        <w:tc>
          <w:tcPr>
            <w:tcW w:w="720" w:type="dxa"/>
          </w:tcPr>
          <w:p w14:paraId="25D39EDE"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41.1</w:t>
            </w:r>
          </w:p>
        </w:tc>
        <w:tc>
          <w:tcPr>
            <w:tcW w:w="6115" w:type="dxa"/>
          </w:tcPr>
          <w:p w14:paraId="4282773A"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Prior</w:t>
            </w:r>
            <w:r w:rsidRPr="00EA43EF">
              <w:rPr>
                <w:rFonts w:ascii="Arial" w:hAnsi="Arial" w:cs="Arial"/>
                <w:spacing w:val="4"/>
                <w:sz w:val="22"/>
                <w:szCs w:val="22"/>
              </w:rPr>
              <w:t xml:space="preserve"> </w:t>
            </w:r>
            <w:r w:rsidRPr="00EA43EF">
              <w:rPr>
                <w:rFonts w:ascii="Arial" w:hAnsi="Arial" w:cs="Arial"/>
                <w:sz w:val="22"/>
                <w:szCs w:val="22"/>
              </w:rPr>
              <w:t>to</w:t>
            </w:r>
            <w:r w:rsidRPr="00EA43EF">
              <w:rPr>
                <w:rFonts w:ascii="Arial" w:hAnsi="Arial" w:cs="Arial"/>
                <w:spacing w:val="4"/>
                <w:sz w:val="22"/>
                <w:szCs w:val="22"/>
              </w:rPr>
              <w:t xml:space="preserve"> </w:t>
            </w:r>
            <w:r w:rsidRPr="00EA43EF">
              <w:rPr>
                <w:rFonts w:ascii="Arial" w:hAnsi="Arial" w:cs="Arial"/>
                <w:sz w:val="22"/>
                <w:szCs w:val="22"/>
              </w:rPr>
              <w:t>the</w:t>
            </w:r>
            <w:r w:rsidRPr="00EA43EF">
              <w:rPr>
                <w:rFonts w:ascii="Arial" w:hAnsi="Arial" w:cs="Arial"/>
                <w:spacing w:val="4"/>
                <w:sz w:val="22"/>
                <w:szCs w:val="22"/>
              </w:rPr>
              <w:t xml:space="preserve"> </w:t>
            </w:r>
            <w:r w:rsidRPr="00EA43EF">
              <w:rPr>
                <w:rFonts w:ascii="Arial" w:hAnsi="Arial" w:cs="Arial"/>
                <w:sz w:val="22"/>
                <w:szCs w:val="22"/>
              </w:rPr>
              <w:t>award</w:t>
            </w:r>
            <w:r w:rsidRPr="00EA43EF">
              <w:rPr>
                <w:rFonts w:ascii="Arial" w:hAnsi="Arial" w:cs="Arial"/>
                <w:spacing w:val="4"/>
                <w:sz w:val="22"/>
                <w:szCs w:val="22"/>
              </w:rPr>
              <w:t xml:space="preserve"> </w:t>
            </w:r>
            <w:r w:rsidRPr="00EA43EF">
              <w:rPr>
                <w:rFonts w:ascii="Arial" w:hAnsi="Arial" w:cs="Arial"/>
                <w:sz w:val="22"/>
                <w:szCs w:val="22"/>
              </w:rPr>
              <w:t>of</w:t>
            </w:r>
            <w:r w:rsidRPr="00EA43EF">
              <w:rPr>
                <w:rFonts w:ascii="Arial" w:hAnsi="Arial" w:cs="Arial"/>
                <w:spacing w:val="4"/>
                <w:sz w:val="22"/>
                <w:szCs w:val="22"/>
              </w:rPr>
              <w:t xml:space="preserve"> </w:t>
            </w:r>
            <w:r w:rsidRPr="00EA43EF">
              <w:rPr>
                <w:rFonts w:ascii="Arial" w:hAnsi="Arial" w:cs="Arial"/>
                <w:sz w:val="22"/>
                <w:szCs w:val="22"/>
              </w:rPr>
              <w:t>contract,</w:t>
            </w:r>
            <w:r w:rsidRPr="00EA43EF">
              <w:rPr>
                <w:rFonts w:ascii="Arial" w:hAnsi="Arial" w:cs="Arial"/>
                <w:spacing w:val="4"/>
                <w:sz w:val="22"/>
                <w:szCs w:val="22"/>
              </w:rPr>
              <w:t xml:space="preserve"> </w:t>
            </w:r>
            <w:r w:rsidRPr="00EA43EF">
              <w:rPr>
                <w:rFonts w:ascii="Arial" w:hAnsi="Arial" w:cs="Arial"/>
                <w:sz w:val="22"/>
                <w:szCs w:val="22"/>
              </w:rPr>
              <w:t>NDMA shall</w:t>
            </w:r>
            <w:r w:rsidRPr="00EA43EF">
              <w:rPr>
                <w:rFonts w:ascii="Arial" w:hAnsi="Arial" w:cs="Arial"/>
                <w:spacing w:val="23"/>
                <w:sz w:val="22"/>
                <w:szCs w:val="22"/>
              </w:rPr>
              <w:t xml:space="preserve"> </w:t>
            </w:r>
            <w:r w:rsidRPr="00EA43EF">
              <w:rPr>
                <w:rFonts w:ascii="Arial" w:hAnsi="Arial" w:cs="Arial"/>
                <w:sz w:val="22"/>
                <w:szCs w:val="22"/>
              </w:rPr>
              <w:t>issue</w:t>
            </w:r>
            <w:r w:rsidRPr="00EA43EF">
              <w:rPr>
                <w:rFonts w:ascii="Arial" w:hAnsi="Arial" w:cs="Arial"/>
                <w:spacing w:val="23"/>
                <w:sz w:val="22"/>
                <w:szCs w:val="22"/>
              </w:rPr>
              <w:t xml:space="preserve"> </w:t>
            </w:r>
            <w:r w:rsidRPr="00EA43EF">
              <w:rPr>
                <w:rFonts w:ascii="Arial" w:hAnsi="Arial" w:cs="Arial"/>
                <w:sz w:val="22"/>
                <w:szCs w:val="22"/>
              </w:rPr>
              <w:t>a</w:t>
            </w:r>
            <w:r w:rsidRPr="00EA43EF">
              <w:rPr>
                <w:rFonts w:ascii="Arial" w:hAnsi="Arial" w:cs="Arial"/>
                <w:spacing w:val="23"/>
                <w:sz w:val="22"/>
                <w:szCs w:val="22"/>
              </w:rPr>
              <w:t xml:space="preserve"> </w:t>
            </w:r>
            <w:r w:rsidRPr="00EA43EF">
              <w:rPr>
                <w:rFonts w:ascii="Arial" w:hAnsi="Arial" w:cs="Arial"/>
                <w:sz w:val="22"/>
                <w:szCs w:val="22"/>
              </w:rPr>
              <w:t>Final</w:t>
            </w:r>
            <w:r w:rsidRPr="00EA43EF">
              <w:rPr>
                <w:rFonts w:ascii="Arial" w:hAnsi="Arial" w:cs="Arial"/>
                <w:spacing w:val="24"/>
                <w:sz w:val="22"/>
                <w:szCs w:val="22"/>
              </w:rPr>
              <w:t xml:space="preserve"> </w:t>
            </w:r>
            <w:r w:rsidRPr="00EA43EF">
              <w:rPr>
                <w:rFonts w:ascii="Arial" w:hAnsi="Arial" w:cs="Arial"/>
                <w:sz w:val="22"/>
                <w:szCs w:val="22"/>
              </w:rPr>
              <w:t>E</w:t>
            </w:r>
            <w:r w:rsidRPr="00EA43EF">
              <w:rPr>
                <w:rFonts w:ascii="Arial" w:hAnsi="Arial" w:cs="Arial"/>
                <w:spacing w:val="1"/>
                <w:sz w:val="22"/>
                <w:szCs w:val="22"/>
              </w:rPr>
              <w:t>v</w:t>
            </w:r>
            <w:r w:rsidRPr="00EA43EF">
              <w:rPr>
                <w:rFonts w:ascii="Arial" w:hAnsi="Arial" w:cs="Arial"/>
                <w:sz w:val="22"/>
                <w:szCs w:val="22"/>
              </w:rPr>
              <w:t>aluation</w:t>
            </w:r>
            <w:r w:rsidRPr="00EA43EF">
              <w:rPr>
                <w:rFonts w:ascii="Arial" w:hAnsi="Arial" w:cs="Arial"/>
                <w:spacing w:val="23"/>
                <w:sz w:val="22"/>
                <w:szCs w:val="22"/>
              </w:rPr>
              <w:t xml:space="preserve"> </w:t>
            </w:r>
            <w:r w:rsidRPr="00EA43EF">
              <w:rPr>
                <w:rFonts w:ascii="Arial" w:hAnsi="Arial" w:cs="Arial"/>
                <w:spacing w:val="1"/>
                <w:sz w:val="22"/>
                <w:szCs w:val="22"/>
              </w:rPr>
              <w:t>R</w:t>
            </w:r>
            <w:r w:rsidRPr="00EA43EF">
              <w:rPr>
                <w:rFonts w:ascii="Arial" w:hAnsi="Arial" w:cs="Arial"/>
                <w:sz w:val="22"/>
                <w:szCs w:val="22"/>
              </w:rPr>
              <w:t>eport</w:t>
            </w:r>
            <w:r w:rsidRPr="00EA43EF">
              <w:rPr>
                <w:rFonts w:ascii="Arial" w:hAnsi="Arial" w:cs="Arial"/>
                <w:spacing w:val="23"/>
                <w:sz w:val="22"/>
                <w:szCs w:val="22"/>
              </w:rPr>
              <w:t xml:space="preserve"> </w:t>
            </w:r>
            <w:r w:rsidRPr="00EA43EF">
              <w:rPr>
                <w:rFonts w:ascii="Arial" w:hAnsi="Arial" w:cs="Arial"/>
                <w:sz w:val="22"/>
                <w:szCs w:val="22"/>
              </w:rPr>
              <w:t>giving</w:t>
            </w:r>
            <w:r w:rsidRPr="00EA43EF">
              <w:rPr>
                <w:rFonts w:ascii="Arial" w:hAnsi="Arial" w:cs="Arial"/>
                <w:spacing w:val="24"/>
                <w:sz w:val="22"/>
                <w:szCs w:val="22"/>
              </w:rPr>
              <w:t xml:space="preserve"> </w:t>
            </w:r>
            <w:r w:rsidRPr="00EA43EF">
              <w:rPr>
                <w:rFonts w:ascii="Arial" w:hAnsi="Arial" w:cs="Arial"/>
                <w:sz w:val="22"/>
                <w:szCs w:val="22"/>
              </w:rPr>
              <w:t>justification</w:t>
            </w:r>
            <w:r w:rsidRPr="00EA43EF">
              <w:rPr>
                <w:rFonts w:ascii="Arial" w:hAnsi="Arial" w:cs="Arial"/>
                <w:w w:val="99"/>
                <w:sz w:val="22"/>
                <w:szCs w:val="22"/>
              </w:rPr>
              <w:t xml:space="preserve"> </w:t>
            </w:r>
            <w:r w:rsidRPr="00EA43EF">
              <w:rPr>
                <w:rFonts w:ascii="Arial" w:hAnsi="Arial" w:cs="Arial"/>
                <w:spacing w:val="-1"/>
                <w:sz w:val="22"/>
                <w:szCs w:val="22"/>
              </w:rPr>
              <w:t>fo</w:t>
            </w:r>
            <w:r w:rsidRPr="00EA43EF">
              <w:rPr>
                <w:rFonts w:ascii="Arial" w:hAnsi="Arial" w:cs="Arial"/>
                <w:sz w:val="22"/>
                <w:szCs w:val="22"/>
              </w:rPr>
              <w:t>r</w:t>
            </w:r>
            <w:r w:rsidRPr="00EA43EF">
              <w:rPr>
                <w:rFonts w:ascii="Arial" w:hAnsi="Arial" w:cs="Arial"/>
                <w:spacing w:val="-6"/>
                <w:sz w:val="22"/>
                <w:szCs w:val="22"/>
              </w:rPr>
              <w:t xml:space="preserve"> </w:t>
            </w:r>
            <w:r w:rsidRPr="00EA43EF">
              <w:rPr>
                <w:rFonts w:ascii="Arial" w:hAnsi="Arial" w:cs="Arial"/>
                <w:spacing w:val="-1"/>
                <w:sz w:val="22"/>
                <w:szCs w:val="22"/>
              </w:rPr>
              <w:t>acceptanc</w:t>
            </w:r>
            <w:r w:rsidRPr="00EA43EF">
              <w:rPr>
                <w:rFonts w:ascii="Arial" w:hAnsi="Arial" w:cs="Arial"/>
                <w:sz w:val="22"/>
                <w:szCs w:val="22"/>
              </w:rPr>
              <w:t>e</w:t>
            </w:r>
            <w:r w:rsidRPr="00EA43EF">
              <w:rPr>
                <w:rFonts w:ascii="Arial" w:hAnsi="Arial" w:cs="Arial"/>
                <w:spacing w:val="-6"/>
                <w:sz w:val="22"/>
                <w:szCs w:val="22"/>
              </w:rPr>
              <w:t xml:space="preserve"> </w:t>
            </w:r>
            <w:r w:rsidRPr="00EA43EF">
              <w:rPr>
                <w:rFonts w:ascii="Arial" w:hAnsi="Arial" w:cs="Arial"/>
                <w:spacing w:val="-1"/>
                <w:sz w:val="22"/>
                <w:szCs w:val="22"/>
              </w:rPr>
              <w:t>o</w:t>
            </w:r>
            <w:r w:rsidRPr="00EA43EF">
              <w:rPr>
                <w:rFonts w:ascii="Arial" w:hAnsi="Arial" w:cs="Arial"/>
                <w:sz w:val="22"/>
                <w:szCs w:val="22"/>
              </w:rPr>
              <w:t>r</w:t>
            </w:r>
            <w:r w:rsidRPr="00EA43EF">
              <w:rPr>
                <w:rFonts w:ascii="Arial" w:hAnsi="Arial" w:cs="Arial"/>
                <w:spacing w:val="-5"/>
                <w:sz w:val="22"/>
                <w:szCs w:val="22"/>
              </w:rPr>
              <w:t xml:space="preserve"> </w:t>
            </w:r>
            <w:r w:rsidRPr="00EA43EF">
              <w:rPr>
                <w:rFonts w:ascii="Arial" w:hAnsi="Arial" w:cs="Arial"/>
                <w:spacing w:val="-1"/>
                <w:sz w:val="22"/>
                <w:szCs w:val="22"/>
              </w:rPr>
              <w:t>rejectio</w:t>
            </w:r>
            <w:r w:rsidRPr="00EA43EF">
              <w:rPr>
                <w:rFonts w:ascii="Arial" w:hAnsi="Arial" w:cs="Arial"/>
                <w:sz w:val="22"/>
                <w:szCs w:val="22"/>
              </w:rPr>
              <w:t>n</w:t>
            </w:r>
            <w:r w:rsidRPr="00EA43EF">
              <w:rPr>
                <w:rFonts w:ascii="Arial" w:hAnsi="Arial" w:cs="Arial"/>
                <w:spacing w:val="-6"/>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6"/>
                <w:sz w:val="22"/>
                <w:szCs w:val="22"/>
              </w:rPr>
              <w:t xml:space="preserve"> </w:t>
            </w:r>
            <w:r w:rsidRPr="00EA43EF">
              <w:rPr>
                <w:rFonts w:ascii="Arial" w:hAnsi="Arial" w:cs="Arial"/>
                <w:spacing w:val="-1"/>
                <w:sz w:val="22"/>
                <w:szCs w:val="22"/>
              </w:rPr>
              <w:t>bids</w:t>
            </w:r>
          </w:p>
        </w:tc>
      </w:tr>
      <w:tr w:rsidR="00275D51" w:rsidRPr="00226872" w14:paraId="3FD85167" w14:textId="77777777" w:rsidTr="003B3015">
        <w:tc>
          <w:tcPr>
            <w:tcW w:w="630" w:type="dxa"/>
          </w:tcPr>
          <w:p w14:paraId="123DC47A" w14:textId="77777777" w:rsidR="00275D51" w:rsidRPr="00EA43EF" w:rsidRDefault="00275D51" w:rsidP="00EA43EF">
            <w:pPr>
              <w:jc w:val="both"/>
              <w:rPr>
                <w:rFonts w:ascii="Arial" w:hAnsi="Arial" w:cs="Arial"/>
                <w:sz w:val="22"/>
                <w:szCs w:val="22"/>
              </w:rPr>
            </w:pPr>
          </w:p>
        </w:tc>
        <w:tc>
          <w:tcPr>
            <w:tcW w:w="3060" w:type="dxa"/>
          </w:tcPr>
          <w:p w14:paraId="776BE18E" w14:textId="4B1C282B" w:rsidR="00275D51" w:rsidRPr="00EA43EF" w:rsidRDefault="00275D51" w:rsidP="00EA43EF">
            <w:pPr>
              <w:rPr>
                <w:rFonts w:ascii="Arial" w:hAnsi="Arial" w:cs="Arial"/>
                <w:sz w:val="22"/>
                <w:szCs w:val="22"/>
              </w:rPr>
            </w:pPr>
          </w:p>
        </w:tc>
        <w:tc>
          <w:tcPr>
            <w:tcW w:w="720" w:type="dxa"/>
          </w:tcPr>
          <w:p w14:paraId="00B8F44F"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41.2</w:t>
            </w:r>
          </w:p>
        </w:tc>
        <w:tc>
          <w:tcPr>
            <w:tcW w:w="6115" w:type="dxa"/>
          </w:tcPr>
          <w:p w14:paraId="52812795" w14:textId="77777777" w:rsidR="00275D51" w:rsidRPr="00EA43EF" w:rsidRDefault="00275D51" w:rsidP="00EA43EF">
            <w:pPr>
              <w:pStyle w:val="BodyText"/>
              <w:tabs>
                <w:tab w:val="left" w:pos="930"/>
              </w:tabs>
              <w:kinsoku w:val="0"/>
              <w:overflowPunct w:val="0"/>
              <w:spacing w:before="9" w:line="276" w:lineRule="auto"/>
              <w:ind w:left="0" w:right="103"/>
              <w:jc w:val="both"/>
              <w:rPr>
                <w:rFonts w:ascii="Arial" w:hAnsi="Arial" w:cs="Arial"/>
                <w:sz w:val="22"/>
                <w:szCs w:val="22"/>
              </w:rPr>
            </w:pPr>
            <w:r w:rsidRPr="00EA43EF">
              <w:rPr>
                <w:rFonts w:ascii="Arial" w:hAnsi="Arial" w:cs="Arial"/>
                <w:sz w:val="22"/>
                <w:szCs w:val="22"/>
              </w:rPr>
              <w:t>Where</w:t>
            </w:r>
            <w:r w:rsidRPr="00EA43EF">
              <w:rPr>
                <w:rFonts w:ascii="Arial" w:hAnsi="Arial" w:cs="Arial"/>
                <w:spacing w:val="31"/>
                <w:sz w:val="22"/>
                <w:szCs w:val="22"/>
              </w:rPr>
              <w:t xml:space="preserve"> </w:t>
            </w:r>
            <w:r w:rsidRPr="00EA43EF">
              <w:rPr>
                <w:rFonts w:ascii="Arial" w:hAnsi="Arial" w:cs="Arial"/>
                <w:sz w:val="22"/>
                <w:szCs w:val="22"/>
              </w:rPr>
              <w:t>no</w:t>
            </w:r>
            <w:r w:rsidRPr="00EA43EF">
              <w:rPr>
                <w:rFonts w:ascii="Arial" w:hAnsi="Arial" w:cs="Arial"/>
                <w:spacing w:val="31"/>
                <w:sz w:val="22"/>
                <w:szCs w:val="22"/>
              </w:rPr>
              <w:t xml:space="preserve"> </w:t>
            </w:r>
            <w:r w:rsidRPr="00EA43EF">
              <w:rPr>
                <w:rFonts w:ascii="Arial" w:hAnsi="Arial" w:cs="Arial"/>
                <w:sz w:val="22"/>
                <w:szCs w:val="22"/>
              </w:rPr>
              <w:t>complaints</w:t>
            </w:r>
            <w:r w:rsidRPr="00EA43EF">
              <w:rPr>
                <w:rFonts w:ascii="Arial" w:hAnsi="Arial" w:cs="Arial"/>
                <w:spacing w:val="31"/>
                <w:sz w:val="22"/>
                <w:szCs w:val="22"/>
              </w:rPr>
              <w:t xml:space="preserve"> </w:t>
            </w:r>
            <w:r w:rsidRPr="00EA43EF">
              <w:rPr>
                <w:rFonts w:ascii="Arial" w:hAnsi="Arial" w:cs="Arial"/>
                <w:sz w:val="22"/>
                <w:szCs w:val="22"/>
              </w:rPr>
              <w:t>have</w:t>
            </w:r>
            <w:r w:rsidRPr="00EA43EF">
              <w:rPr>
                <w:rFonts w:ascii="Arial" w:hAnsi="Arial" w:cs="Arial"/>
                <w:spacing w:val="31"/>
                <w:sz w:val="22"/>
                <w:szCs w:val="22"/>
              </w:rPr>
              <w:t xml:space="preserve"> </w:t>
            </w:r>
            <w:r w:rsidRPr="00EA43EF">
              <w:rPr>
                <w:rFonts w:ascii="Arial" w:hAnsi="Arial" w:cs="Arial"/>
                <w:sz w:val="22"/>
                <w:szCs w:val="22"/>
              </w:rPr>
              <w:t>been</w:t>
            </w:r>
            <w:r w:rsidRPr="00EA43EF">
              <w:rPr>
                <w:rFonts w:ascii="Arial" w:hAnsi="Arial" w:cs="Arial"/>
                <w:spacing w:val="32"/>
                <w:sz w:val="22"/>
                <w:szCs w:val="22"/>
              </w:rPr>
              <w:t xml:space="preserve"> </w:t>
            </w:r>
            <w:r w:rsidRPr="00EA43EF">
              <w:rPr>
                <w:rFonts w:ascii="Arial" w:hAnsi="Arial" w:cs="Arial"/>
                <w:sz w:val="22"/>
                <w:szCs w:val="22"/>
              </w:rPr>
              <w:t>lodged,</w:t>
            </w:r>
            <w:r w:rsidRPr="00EA43EF">
              <w:rPr>
                <w:rFonts w:ascii="Arial" w:hAnsi="Arial" w:cs="Arial"/>
                <w:spacing w:val="31"/>
                <w:sz w:val="22"/>
                <w:szCs w:val="22"/>
              </w:rPr>
              <w:t xml:space="preserve"> </w:t>
            </w:r>
            <w:r w:rsidRPr="00EA43EF">
              <w:rPr>
                <w:rFonts w:ascii="Arial" w:hAnsi="Arial" w:cs="Arial"/>
                <w:sz w:val="22"/>
                <w:szCs w:val="22"/>
              </w:rPr>
              <w:t>the</w:t>
            </w:r>
            <w:r w:rsidRPr="00EA43EF">
              <w:rPr>
                <w:rFonts w:ascii="Arial" w:hAnsi="Arial" w:cs="Arial"/>
                <w:spacing w:val="31"/>
                <w:sz w:val="22"/>
                <w:szCs w:val="22"/>
              </w:rPr>
              <w:t xml:space="preserve"> </w:t>
            </w:r>
            <w:r w:rsidRPr="00EA43EF">
              <w:rPr>
                <w:rFonts w:ascii="Arial" w:hAnsi="Arial" w:cs="Arial"/>
                <w:sz w:val="22"/>
                <w:szCs w:val="22"/>
              </w:rPr>
              <w:t>Bidder</w:t>
            </w:r>
            <w:r w:rsidRPr="00EA43EF">
              <w:rPr>
                <w:rFonts w:ascii="Arial" w:hAnsi="Arial" w:cs="Arial"/>
                <w:w w:val="99"/>
                <w:sz w:val="22"/>
                <w:szCs w:val="22"/>
              </w:rPr>
              <w:t xml:space="preserve"> </w:t>
            </w:r>
            <w:r w:rsidRPr="00EA43EF">
              <w:rPr>
                <w:rFonts w:ascii="Arial" w:hAnsi="Arial" w:cs="Arial"/>
                <w:spacing w:val="-1"/>
                <w:sz w:val="22"/>
                <w:szCs w:val="22"/>
              </w:rPr>
              <w:t>whos</w:t>
            </w:r>
            <w:r w:rsidRPr="00EA43EF">
              <w:rPr>
                <w:rFonts w:ascii="Arial" w:hAnsi="Arial" w:cs="Arial"/>
                <w:sz w:val="22"/>
                <w:szCs w:val="22"/>
              </w:rPr>
              <w:t>e</w:t>
            </w:r>
            <w:r w:rsidRPr="00EA43EF">
              <w:rPr>
                <w:rFonts w:ascii="Arial" w:hAnsi="Arial" w:cs="Arial"/>
                <w:spacing w:val="13"/>
                <w:sz w:val="22"/>
                <w:szCs w:val="22"/>
              </w:rPr>
              <w:t xml:space="preserve"> </w:t>
            </w:r>
            <w:r w:rsidRPr="00EA43EF">
              <w:rPr>
                <w:rFonts w:ascii="Arial" w:hAnsi="Arial" w:cs="Arial"/>
                <w:spacing w:val="-1"/>
                <w:sz w:val="22"/>
                <w:szCs w:val="22"/>
              </w:rPr>
              <w:t>Bi</w:t>
            </w:r>
            <w:r w:rsidRPr="00EA43EF">
              <w:rPr>
                <w:rFonts w:ascii="Arial" w:hAnsi="Arial" w:cs="Arial"/>
                <w:sz w:val="22"/>
                <w:szCs w:val="22"/>
              </w:rPr>
              <w:t>d</w:t>
            </w:r>
            <w:r w:rsidRPr="00EA43EF">
              <w:rPr>
                <w:rFonts w:ascii="Arial" w:hAnsi="Arial" w:cs="Arial"/>
                <w:spacing w:val="14"/>
                <w:sz w:val="22"/>
                <w:szCs w:val="22"/>
              </w:rPr>
              <w:t xml:space="preserve"> </w:t>
            </w:r>
            <w:r w:rsidRPr="00EA43EF">
              <w:rPr>
                <w:rFonts w:ascii="Arial" w:hAnsi="Arial" w:cs="Arial"/>
                <w:spacing w:val="-1"/>
                <w:sz w:val="22"/>
                <w:szCs w:val="22"/>
              </w:rPr>
              <w:t>ha</w:t>
            </w:r>
            <w:r w:rsidRPr="00EA43EF">
              <w:rPr>
                <w:rFonts w:ascii="Arial" w:hAnsi="Arial" w:cs="Arial"/>
                <w:sz w:val="22"/>
                <w:szCs w:val="22"/>
              </w:rPr>
              <w:t>s</w:t>
            </w:r>
            <w:r w:rsidRPr="00EA43EF">
              <w:rPr>
                <w:rFonts w:ascii="Arial" w:hAnsi="Arial" w:cs="Arial"/>
                <w:spacing w:val="13"/>
                <w:sz w:val="22"/>
                <w:szCs w:val="22"/>
              </w:rPr>
              <w:t xml:space="preserve"> </w:t>
            </w:r>
            <w:r w:rsidRPr="00EA43EF">
              <w:rPr>
                <w:rFonts w:ascii="Arial" w:hAnsi="Arial" w:cs="Arial"/>
                <w:spacing w:val="-1"/>
                <w:sz w:val="22"/>
                <w:szCs w:val="22"/>
              </w:rPr>
              <w:t>bee</w:t>
            </w:r>
            <w:r w:rsidRPr="00EA43EF">
              <w:rPr>
                <w:rFonts w:ascii="Arial" w:hAnsi="Arial" w:cs="Arial"/>
                <w:sz w:val="22"/>
                <w:szCs w:val="22"/>
              </w:rPr>
              <w:t>n</w:t>
            </w:r>
            <w:r w:rsidRPr="00EA43EF">
              <w:rPr>
                <w:rFonts w:ascii="Arial" w:hAnsi="Arial" w:cs="Arial"/>
                <w:spacing w:val="13"/>
                <w:sz w:val="22"/>
                <w:szCs w:val="22"/>
              </w:rPr>
              <w:t xml:space="preserve"> </w:t>
            </w:r>
            <w:r w:rsidRPr="00EA43EF">
              <w:rPr>
                <w:rFonts w:ascii="Arial" w:hAnsi="Arial" w:cs="Arial"/>
                <w:spacing w:val="-1"/>
                <w:sz w:val="22"/>
                <w:szCs w:val="22"/>
              </w:rPr>
              <w:t>accepte</w:t>
            </w:r>
            <w:r w:rsidRPr="00EA43EF">
              <w:rPr>
                <w:rFonts w:ascii="Arial" w:hAnsi="Arial" w:cs="Arial"/>
                <w:sz w:val="22"/>
                <w:szCs w:val="22"/>
              </w:rPr>
              <w:t>d</w:t>
            </w:r>
            <w:r w:rsidRPr="00EA43EF">
              <w:rPr>
                <w:rFonts w:ascii="Arial" w:hAnsi="Arial" w:cs="Arial"/>
                <w:spacing w:val="13"/>
                <w:sz w:val="22"/>
                <w:szCs w:val="22"/>
              </w:rPr>
              <w:t xml:space="preserve">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13"/>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13"/>
                <w:sz w:val="22"/>
                <w:szCs w:val="22"/>
              </w:rPr>
              <w:t xml:space="preserve"> </w:t>
            </w:r>
            <w:r w:rsidRPr="00EA43EF">
              <w:rPr>
                <w:rFonts w:ascii="Arial" w:hAnsi="Arial" w:cs="Arial"/>
                <w:spacing w:val="-1"/>
                <w:sz w:val="22"/>
                <w:szCs w:val="22"/>
              </w:rPr>
              <w:t>n</w:t>
            </w:r>
            <w:r w:rsidRPr="00EA43EF">
              <w:rPr>
                <w:rFonts w:ascii="Arial" w:hAnsi="Arial" w:cs="Arial"/>
                <w:spacing w:val="1"/>
                <w:sz w:val="22"/>
                <w:szCs w:val="22"/>
              </w:rPr>
              <w:t>o</w:t>
            </w:r>
            <w:r w:rsidRPr="00EA43EF">
              <w:rPr>
                <w:rFonts w:ascii="Arial" w:hAnsi="Arial" w:cs="Arial"/>
                <w:spacing w:val="-1"/>
                <w:sz w:val="22"/>
                <w:szCs w:val="22"/>
              </w:rPr>
              <w:t>tifie</w:t>
            </w:r>
            <w:r w:rsidRPr="00EA43EF">
              <w:rPr>
                <w:rFonts w:ascii="Arial" w:hAnsi="Arial" w:cs="Arial"/>
                <w:sz w:val="22"/>
                <w:szCs w:val="22"/>
              </w:rPr>
              <w:t>d</w:t>
            </w:r>
            <w:r w:rsidRPr="00EA43EF">
              <w:rPr>
                <w:rFonts w:ascii="Arial" w:hAnsi="Arial" w:cs="Arial"/>
                <w:spacing w:val="13"/>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13"/>
                <w:sz w:val="22"/>
                <w:szCs w:val="22"/>
              </w:rPr>
              <w:t xml:space="preserve"> </w:t>
            </w:r>
            <w:r w:rsidRPr="00EA43EF">
              <w:rPr>
                <w:rFonts w:ascii="Arial" w:hAnsi="Arial" w:cs="Arial"/>
                <w:spacing w:val="-1"/>
                <w:sz w:val="22"/>
                <w:szCs w:val="22"/>
              </w:rPr>
              <w:t>the awar</w:t>
            </w:r>
            <w:r w:rsidRPr="00EA43EF">
              <w:rPr>
                <w:rFonts w:ascii="Arial" w:hAnsi="Arial" w:cs="Arial"/>
                <w:sz w:val="22"/>
                <w:szCs w:val="22"/>
              </w:rPr>
              <w:t>d</w:t>
            </w:r>
            <w:r w:rsidRPr="00EA43EF">
              <w:rPr>
                <w:rFonts w:ascii="Arial" w:hAnsi="Arial" w:cs="Arial"/>
                <w:spacing w:val="3"/>
                <w:sz w:val="22"/>
                <w:szCs w:val="22"/>
              </w:rPr>
              <w:t xml:space="preserve"> </w:t>
            </w:r>
            <w:r w:rsidRPr="00EA43EF">
              <w:rPr>
                <w:rFonts w:ascii="Arial" w:hAnsi="Arial" w:cs="Arial"/>
                <w:spacing w:val="-1"/>
                <w:sz w:val="22"/>
                <w:szCs w:val="22"/>
              </w:rPr>
              <w:t>b</w:t>
            </w:r>
            <w:r w:rsidRPr="00EA43EF">
              <w:rPr>
                <w:rFonts w:ascii="Arial" w:hAnsi="Arial" w:cs="Arial"/>
                <w:sz w:val="22"/>
                <w:szCs w:val="22"/>
              </w:rPr>
              <w:t>y</w:t>
            </w:r>
            <w:r w:rsidRPr="00EA43EF">
              <w:rPr>
                <w:rFonts w:ascii="Arial" w:hAnsi="Arial" w:cs="Arial"/>
                <w:spacing w:val="3"/>
                <w:sz w:val="22"/>
                <w:szCs w:val="22"/>
              </w:rPr>
              <w:t xml:space="preserve"> </w:t>
            </w:r>
            <w:r w:rsidRPr="00EA43EF">
              <w:rPr>
                <w:rFonts w:ascii="Arial" w:hAnsi="Arial" w:cs="Arial"/>
                <w:spacing w:val="-1"/>
                <w:sz w:val="22"/>
                <w:szCs w:val="22"/>
              </w:rPr>
              <w:t>NDMA</w:t>
            </w:r>
            <w:r w:rsidRPr="00EA43EF">
              <w:rPr>
                <w:rFonts w:ascii="Arial" w:hAnsi="Arial" w:cs="Arial"/>
                <w:spacing w:val="3"/>
                <w:sz w:val="22"/>
                <w:szCs w:val="22"/>
              </w:rPr>
              <w:t xml:space="preserve"> </w:t>
            </w:r>
            <w:r w:rsidRPr="00EA43EF">
              <w:rPr>
                <w:rFonts w:ascii="Arial" w:hAnsi="Arial" w:cs="Arial"/>
                <w:spacing w:val="-1"/>
                <w:sz w:val="22"/>
                <w:szCs w:val="22"/>
              </w:rPr>
              <w:t>prio</w:t>
            </w:r>
            <w:r w:rsidRPr="00EA43EF">
              <w:rPr>
                <w:rFonts w:ascii="Arial" w:hAnsi="Arial" w:cs="Arial"/>
                <w:sz w:val="22"/>
                <w:szCs w:val="22"/>
              </w:rPr>
              <w:t>r</w:t>
            </w:r>
            <w:r w:rsidRPr="00EA43EF">
              <w:rPr>
                <w:rFonts w:ascii="Arial" w:hAnsi="Arial" w:cs="Arial"/>
                <w:spacing w:val="3"/>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3"/>
                <w:sz w:val="22"/>
                <w:szCs w:val="22"/>
              </w:rPr>
              <w:t xml:space="preserve"> </w:t>
            </w:r>
            <w:r w:rsidRPr="00EA43EF">
              <w:rPr>
                <w:rFonts w:ascii="Arial" w:hAnsi="Arial" w:cs="Arial"/>
                <w:spacing w:val="-1"/>
                <w:sz w:val="22"/>
                <w:szCs w:val="22"/>
              </w:rPr>
              <w:t>expiratio</w:t>
            </w:r>
            <w:r w:rsidRPr="00EA43EF">
              <w:rPr>
                <w:rFonts w:ascii="Arial" w:hAnsi="Arial" w:cs="Arial"/>
                <w:sz w:val="22"/>
                <w:szCs w:val="22"/>
              </w:rPr>
              <w:t>n</w:t>
            </w:r>
            <w:r w:rsidRPr="00EA43EF">
              <w:rPr>
                <w:rFonts w:ascii="Arial" w:hAnsi="Arial" w:cs="Arial"/>
                <w:spacing w:val="3"/>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3"/>
                <w:sz w:val="22"/>
                <w:szCs w:val="22"/>
              </w:rPr>
              <w:t xml:space="preserve"> </w:t>
            </w:r>
            <w:r w:rsidRPr="00EA43EF">
              <w:rPr>
                <w:rFonts w:ascii="Arial" w:hAnsi="Arial" w:cs="Arial"/>
                <w:spacing w:val="-1"/>
                <w:sz w:val="22"/>
                <w:szCs w:val="22"/>
              </w:rPr>
              <w:t>the Bi</w:t>
            </w:r>
            <w:r w:rsidRPr="00EA43EF">
              <w:rPr>
                <w:rFonts w:ascii="Arial" w:hAnsi="Arial" w:cs="Arial"/>
                <w:sz w:val="22"/>
                <w:szCs w:val="22"/>
              </w:rPr>
              <w:t>d</w:t>
            </w:r>
            <w:r w:rsidRPr="00EA43EF">
              <w:rPr>
                <w:rFonts w:ascii="Arial" w:hAnsi="Arial" w:cs="Arial"/>
                <w:spacing w:val="48"/>
                <w:sz w:val="22"/>
                <w:szCs w:val="22"/>
              </w:rPr>
              <w:t xml:space="preserve"> </w:t>
            </w:r>
            <w:r w:rsidRPr="00EA43EF">
              <w:rPr>
                <w:rFonts w:ascii="Arial" w:hAnsi="Arial" w:cs="Arial"/>
                <w:spacing w:val="-1"/>
                <w:sz w:val="22"/>
                <w:szCs w:val="22"/>
              </w:rPr>
              <w:t>Vali</w:t>
            </w:r>
            <w:r w:rsidRPr="00EA43EF">
              <w:rPr>
                <w:rFonts w:ascii="Arial" w:hAnsi="Arial" w:cs="Arial"/>
                <w:spacing w:val="1"/>
                <w:sz w:val="22"/>
                <w:szCs w:val="22"/>
              </w:rPr>
              <w:t>d</w:t>
            </w:r>
            <w:r w:rsidRPr="00EA43EF">
              <w:rPr>
                <w:rFonts w:ascii="Arial" w:hAnsi="Arial" w:cs="Arial"/>
                <w:spacing w:val="-1"/>
                <w:sz w:val="22"/>
                <w:szCs w:val="22"/>
              </w:rPr>
              <w:t>it</w:t>
            </w:r>
            <w:r w:rsidRPr="00EA43EF">
              <w:rPr>
                <w:rFonts w:ascii="Arial" w:hAnsi="Arial" w:cs="Arial"/>
                <w:sz w:val="22"/>
                <w:szCs w:val="22"/>
              </w:rPr>
              <w:t>y</w:t>
            </w:r>
            <w:r w:rsidRPr="00EA43EF">
              <w:rPr>
                <w:rFonts w:ascii="Arial" w:hAnsi="Arial" w:cs="Arial"/>
                <w:spacing w:val="49"/>
                <w:sz w:val="22"/>
                <w:szCs w:val="22"/>
              </w:rPr>
              <w:t xml:space="preserve"> </w:t>
            </w:r>
            <w:r w:rsidRPr="00EA43EF">
              <w:rPr>
                <w:rFonts w:ascii="Arial" w:hAnsi="Arial" w:cs="Arial"/>
                <w:spacing w:val="-1"/>
                <w:sz w:val="22"/>
                <w:szCs w:val="22"/>
              </w:rPr>
              <w:t>perio</w:t>
            </w:r>
            <w:r w:rsidRPr="00EA43EF">
              <w:rPr>
                <w:rFonts w:ascii="Arial" w:hAnsi="Arial" w:cs="Arial"/>
                <w:sz w:val="22"/>
                <w:szCs w:val="22"/>
              </w:rPr>
              <w:t>d</w:t>
            </w:r>
            <w:r w:rsidRPr="00EA43EF">
              <w:rPr>
                <w:rFonts w:ascii="Arial" w:hAnsi="Arial" w:cs="Arial"/>
                <w:spacing w:val="48"/>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49"/>
                <w:sz w:val="22"/>
                <w:szCs w:val="22"/>
              </w:rPr>
              <w:t xml:space="preserve"> </w:t>
            </w:r>
            <w:r w:rsidRPr="00EA43EF">
              <w:rPr>
                <w:rFonts w:ascii="Arial" w:hAnsi="Arial" w:cs="Arial"/>
                <w:spacing w:val="-1"/>
                <w:sz w:val="22"/>
                <w:szCs w:val="22"/>
              </w:rPr>
              <w:t>writin</w:t>
            </w:r>
            <w:r w:rsidRPr="00EA43EF">
              <w:rPr>
                <w:rFonts w:ascii="Arial" w:hAnsi="Arial" w:cs="Arial"/>
                <w:sz w:val="22"/>
                <w:szCs w:val="22"/>
              </w:rPr>
              <w:t>g</w:t>
            </w:r>
            <w:r w:rsidRPr="00EA43EF">
              <w:rPr>
                <w:rFonts w:ascii="Arial" w:hAnsi="Arial" w:cs="Arial"/>
                <w:spacing w:val="49"/>
                <w:sz w:val="22"/>
                <w:szCs w:val="22"/>
              </w:rPr>
              <w:t xml:space="preserve"> </w:t>
            </w:r>
            <w:r w:rsidRPr="00EA43EF">
              <w:rPr>
                <w:rFonts w:ascii="Arial" w:hAnsi="Arial" w:cs="Arial"/>
                <w:spacing w:val="-1"/>
                <w:sz w:val="22"/>
                <w:szCs w:val="22"/>
              </w:rPr>
              <w:lastRenderedPageBreak/>
              <w:t>o</w:t>
            </w:r>
            <w:r w:rsidRPr="00EA43EF">
              <w:rPr>
                <w:rFonts w:ascii="Arial" w:hAnsi="Arial" w:cs="Arial"/>
                <w:sz w:val="22"/>
                <w:szCs w:val="22"/>
              </w:rPr>
              <w:t>r</w:t>
            </w:r>
            <w:r w:rsidRPr="00EA43EF">
              <w:rPr>
                <w:rFonts w:ascii="Arial" w:hAnsi="Arial" w:cs="Arial"/>
                <w:spacing w:val="48"/>
                <w:sz w:val="22"/>
                <w:szCs w:val="22"/>
              </w:rPr>
              <w:t xml:space="preserve"> </w:t>
            </w:r>
            <w:r w:rsidRPr="00EA43EF">
              <w:rPr>
                <w:rFonts w:ascii="Arial" w:hAnsi="Arial" w:cs="Arial"/>
                <w:spacing w:val="-1"/>
                <w:sz w:val="22"/>
                <w:szCs w:val="22"/>
              </w:rPr>
              <w:t>electroni</w:t>
            </w:r>
            <w:r w:rsidRPr="00EA43EF">
              <w:rPr>
                <w:rFonts w:ascii="Arial" w:hAnsi="Arial" w:cs="Arial"/>
                <w:sz w:val="22"/>
                <w:szCs w:val="22"/>
              </w:rPr>
              <w:t>c</w:t>
            </w:r>
            <w:r w:rsidRPr="00EA43EF">
              <w:rPr>
                <w:rFonts w:ascii="Arial" w:hAnsi="Arial" w:cs="Arial"/>
                <w:spacing w:val="49"/>
                <w:sz w:val="22"/>
                <w:szCs w:val="22"/>
              </w:rPr>
              <w:t xml:space="preserve"> </w:t>
            </w:r>
            <w:r w:rsidRPr="00EA43EF">
              <w:rPr>
                <w:rFonts w:ascii="Arial" w:hAnsi="Arial" w:cs="Arial"/>
                <w:spacing w:val="-1"/>
                <w:sz w:val="22"/>
                <w:szCs w:val="22"/>
              </w:rPr>
              <w:t>form</w:t>
            </w:r>
            <w:r w:rsidRPr="00EA43EF">
              <w:rPr>
                <w:rFonts w:ascii="Arial" w:hAnsi="Arial" w:cs="Arial"/>
                <w:sz w:val="22"/>
                <w:szCs w:val="22"/>
              </w:rPr>
              <w:t>s</w:t>
            </w:r>
            <w:r w:rsidRPr="00EA43EF">
              <w:rPr>
                <w:rFonts w:ascii="Arial" w:hAnsi="Arial" w:cs="Arial"/>
                <w:spacing w:val="49"/>
                <w:sz w:val="22"/>
                <w:szCs w:val="22"/>
              </w:rPr>
              <w:t xml:space="preserve"> </w:t>
            </w:r>
            <w:r w:rsidRPr="00EA43EF">
              <w:rPr>
                <w:rFonts w:ascii="Arial" w:hAnsi="Arial" w:cs="Arial"/>
                <w:spacing w:val="-2"/>
                <w:sz w:val="22"/>
                <w:szCs w:val="22"/>
              </w:rPr>
              <w:t>t</w:t>
            </w:r>
            <w:r w:rsidRPr="00EA43EF">
              <w:rPr>
                <w:rFonts w:ascii="Arial" w:hAnsi="Arial" w:cs="Arial"/>
                <w:spacing w:val="-1"/>
                <w:sz w:val="22"/>
                <w:szCs w:val="22"/>
              </w:rPr>
              <w:t xml:space="preserve">hat </w:t>
            </w:r>
            <w:r w:rsidRPr="00EA43EF">
              <w:rPr>
                <w:rFonts w:ascii="Arial" w:hAnsi="Arial" w:cs="Arial"/>
                <w:sz w:val="22"/>
                <w:szCs w:val="22"/>
              </w:rPr>
              <w:t>provide</w:t>
            </w:r>
            <w:r w:rsidRPr="00EA43EF">
              <w:rPr>
                <w:rFonts w:ascii="Arial" w:hAnsi="Arial" w:cs="Arial"/>
                <w:spacing w:val="5"/>
                <w:sz w:val="22"/>
                <w:szCs w:val="22"/>
              </w:rPr>
              <w:t xml:space="preserve"> </w:t>
            </w:r>
            <w:r w:rsidRPr="00EA43EF">
              <w:rPr>
                <w:rFonts w:ascii="Arial" w:hAnsi="Arial" w:cs="Arial"/>
                <w:sz w:val="22"/>
                <w:szCs w:val="22"/>
              </w:rPr>
              <w:t>r</w:t>
            </w:r>
            <w:r w:rsidRPr="00EA43EF">
              <w:rPr>
                <w:rFonts w:ascii="Arial" w:hAnsi="Arial" w:cs="Arial"/>
                <w:spacing w:val="1"/>
                <w:sz w:val="22"/>
                <w:szCs w:val="22"/>
              </w:rPr>
              <w:t>e</w:t>
            </w:r>
            <w:r w:rsidRPr="00EA43EF">
              <w:rPr>
                <w:rFonts w:ascii="Arial" w:hAnsi="Arial" w:cs="Arial"/>
                <w:sz w:val="22"/>
                <w:szCs w:val="22"/>
              </w:rPr>
              <w:t>cord</w:t>
            </w:r>
            <w:r w:rsidRPr="00EA43EF">
              <w:rPr>
                <w:rFonts w:ascii="Arial" w:hAnsi="Arial" w:cs="Arial"/>
                <w:spacing w:val="5"/>
                <w:sz w:val="22"/>
                <w:szCs w:val="22"/>
              </w:rPr>
              <w:t xml:space="preserve"> </w:t>
            </w:r>
            <w:r w:rsidRPr="00EA43EF">
              <w:rPr>
                <w:rFonts w:ascii="Arial" w:hAnsi="Arial" w:cs="Arial"/>
                <w:sz w:val="22"/>
                <w:szCs w:val="22"/>
              </w:rPr>
              <w:t>of</w:t>
            </w:r>
            <w:r w:rsidRPr="00EA43EF">
              <w:rPr>
                <w:rFonts w:ascii="Arial" w:hAnsi="Arial" w:cs="Arial"/>
                <w:spacing w:val="6"/>
                <w:sz w:val="22"/>
                <w:szCs w:val="22"/>
              </w:rPr>
              <w:t xml:space="preserve"> </w:t>
            </w:r>
            <w:r w:rsidRPr="00EA43EF">
              <w:rPr>
                <w:rFonts w:ascii="Arial" w:hAnsi="Arial" w:cs="Arial"/>
                <w:sz w:val="22"/>
                <w:szCs w:val="22"/>
              </w:rPr>
              <w:t>the</w:t>
            </w:r>
            <w:r w:rsidRPr="00EA43EF">
              <w:rPr>
                <w:rFonts w:ascii="Arial" w:hAnsi="Arial" w:cs="Arial"/>
                <w:spacing w:val="5"/>
                <w:sz w:val="22"/>
                <w:szCs w:val="22"/>
              </w:rPr>
              <w:t xml:space="preserve"> </w:t>
            </w:r>
            <w:r w:rsidRPr="00EA43EF">
              <w:rPr>
                <w:rFonts w:ascii="Arial" w:hAnsi="Arial" w:cs="Arial"/>
                <w:sz w:val="22"/>
                <w:szCs w:val="22"/>
              </w:rPr>
              <w:t>con</w:t>
            </w:r>
            <w:r w:rsidRPr="00EA43EF">
              <w:rPr>
                <w:rFonts w:ascii="Arial" w:hAnsi="Arial" w:cs="Arial"/>
                <w:spacing w:val="-1"/>
                <w:sz w:val="22"/>
                <w:szCs w:val="22"/>
              </w:rPr>
              <w:t>t</w:t>
            </w:r>
            <w:r w:rsidRPr="00EA43EF">
              <w:rPr>
                <w:rFonts w:ascii="Arial" w:hAnsi="Arial" w:cs="Arial"/>
                <w:sz w:val="22"/>
                <w:szCs w:val="22"/>
              </w:rPr>
              <w:t>ent</w:t>
            </w:r>
            <w:r w:rsidRPr="00EA43EF">
              <w:rPr>
                <w:rFonts w:ascii="Arial" w:hAnsi="Arial" w:cs="Arial"/>
                <w:spacing w:val="6"/>
                <w:sz w:val="22"/>
                <w:szCs w:val="22"/>
              </w:rPr>
              <w:t xml:space="preserve"> </w:t>
            </w:r>
            <w:r w:rsidRPr="00EA43EF">
              <w:rPr>
                <w:rFonts w:ascii="Arial" w:hAnsi="Arial" w:cs="Arial"/>
                <w:sz w:val="22"/>
                <w:szCs w:val="22"/>
              </w:rPr>
              <w:t>of</w:t>
            </w:r>
            <w:r w:rsidRPr="00EA43EF">
              <w:rPr>
                <w:rFonts w:ascii="Arial" w:hAnsi="Arial" w:cs="Arial"/>
                <w:spacing w:val="7"/>
                <w:sz w:val="22"/>
                <w:szCs w:val="22"/>
              </w:rPr>
              <w:t xml:space="preserve"> </w:t>
            </w:r>
            <w:r w:rsidRPr="00EA43EF">
              <w:rPr>
                <w:rFonts w:ascii="Arial" w:hAnsi="Arial" w:cs="Arial"/>
                <w:sz w:val="22"/>
                <w:szCs w:val="22"/>
              </w:rPr>
              <w:t>comm</w:t>
            </w:r>
            <w:r w:rsidRPr="00EA43EF">
              <w:rPr>
                <w:rFonts w:ascii="Arial" w:hAnsi="Arial" w:cs="Arial"/>
                <w:spacing w:val="-1"/>
                <w:sz w:val="22"/>
                <w:szCs w:val="22"/>
              </w:rPr>
              <w:t>u</w:t>
            </w:r>
            <w:r w:rsidRPr="00EA43EF">
              <w:rPr>
                <w:rFonts w:ascii="Arial" w:hAnsi="Arial" w:cs="Arial"/>
                <w:sz w:val="22"/>
                <w:szCs w:val="22"/>
              </w:rPr>
              <w:t>nication.</w:t>
            </w:r>
            <w:r w:rsidRPr="00EA43EF">
              <w:rPr>
                <w:rFonts w:ascii="Arial" w:hAnsi="Arial" w:cs="Arial"/>
                <w:spacing w:val="6"/>
                <w:sz w:val="22"/>
                <w:szCs w:val="22"/>
              </w:rPr>
              <w:t xml:space="preserve"> </w:t>
            </w:r>
            <w:r w:rsidRPr="00EA43EF">
              <w:rPr>
                <w:rFonts w:ascii="Arial" w:hAnsi="Arial" w:cs="Arial"/>
                <w:sz w:val="22"/>
                <w:szCs w:val="22"/>
              </w:rPr>
              <w:t>The</w:t>
            </w:r>
            <w:r w:rsidRPr="00EA43EF">
              <w:rPr>
                <w:rFonts w:ascii="Arial" w:hAnsi="Arial" w:cs="Arial"/>
                <w:w w:val="99"/>
                <w:sz w:val="22"/>
                <w:szCs w:val="22"/>
              </w:rPr>
              <w:t xml:space="preserve"> </w:t>
            </w:r>
            <w:r w:rsidRPr="00EA43EF">
              <w:rPr>
                <w:rFonts w:ascii="Arial" w:hAnsi="Arial" w:cs="Arial"/>
                <w:sz w:val="22"/>
                <w:szCs w:val="22"/>
              </w:rPr>
              <w:t>Letter</w:t>
            </w:r>
            <w:r w:rsidRPr="00EA43EF">
              <w:rPr>
                <w:rFonts w:ascii="Arial" w:hAnsi="Arial" w:cs="Arial"/>
                <w:spacing w:val="-1"/>
                <w:sz w:val="22"/>
                <w:szCs w:val="22"/>
              </w:rPr>
              <w:t xml:space="preserve"> </w:t>
            </w:r>
            <w:r w:rsidRPr="00EA43EF">
              <w:rPr>
                <w:rFonts w:ascii="Arial" w:hAnsi="Arial" w:cs="Arial"/>
                <w:sz w:val="22"/>
                <w:szCs w:val="22"/>
              </w:rPr>
              <w:t>of</w:t>
            </w:r>
            <w:r w:rsidRPr="00EA43EF">
              <w:rPr>
                <w:rFonts w:ascii="Arial" w:hAnsi="Arial" w:cs="Arial"/>
                <w:spacing w:val="-2"/>
                <w:sz w:val="22"/>
                <w:szCs w:val="22"/>
              </w:rPr>
              <w:t xml:space="preserve"> </w:t>
            </w:r>
            <w:r w:rsidRPr="00EA43EF">
              <w:rPr>
                <w:rFonts w:ascii="Arial" w:hAnsi="Arial" w:cs="Arial"/>
                <w:sz w:val="22"/>
                <w:szCs w:val="22"/>
              </w:rPr>
              <w:t>Acceptance</w:t>
            </w:r>
            <w:r w:rsidRPr="00EA43EF">
              <w:rPr>
                <w:rFonts w:ascii="Arial" w:hAnsi="Arial" w:cs="Arial"/>
                <w:spacing w:val="-1"/>
                <w:sz w:val="22"/>
                <w:szCs w:val="22"/>
              </w:rPr>
              <w:t xml:space="preserve"> </w:t>
            </w:r>
            <w:r w:rsidRPr="00EA43EF">
              <w:rPr>
                <w:rFonts w:ascii="Arial" w:hAnsi="Arial" w:cs="Arial"/>
                <w:sz w:val="22"/>
                <w:szCs w:val="22"/>
              </w:rPr>
              <w:t>will</w:t>
            </w:r>
            <w:r w:rsidRPr="00EA43EF">
              <w:rPr>
                <w:rFonts w:ascii="Arial" w:hAnsi="Arial" w:cs="Arial"/>
                <w:spacing w:val="-1"/>
                <w:sz w:val="22"/>
                <w:szCs w:val="22"/>
              </w:rPr>
              <w:t xml:space="preserve"> </w:t>
            </w:r>
            <w:r w:rsidRPr="00EA43EF">
              <w:rPr>
                <w:rFonts w:ascii="Arial" w:hAnsi="Arial" w:cs="Arial"/>
                <w:sz w:val="22"/>
                <w:szCs w:val="22"/>
              </w:rPr>
              <w:t>state</w:t>
            </w:r>
            <w:r w:rsidRPr="00EA43EF">
              <w:rPr>
                <w:rFonts w:ascii="Arial" w:hAnsi="Arial" w:cs="Arial"/>
                <w:spacing w:val="-1"/>
                <w:sz w:val="22"/>
                <w:szCs w:val="22"/>
              </w:rPr>
              <w:t xml:space="preserve"> </w:t>
            </w:r>
            <w:r w:rsidRPr="00EA43EF">
              <w:rPr>
                <w:rFonts w:ascii="Arial" w:hAnsi="Arial" w:cs="Arial"/>
                <w:sz w:val="22"/>
                <w:szCs w:val="22"/>
              </w:rPr>
              <w:t>the</w:t>
            </w:r>
            <w:r w:rsidRPr="00EA43EF">
              <w:rPr>
                <w:rFonts w:ascii="Arial" w:hAnsi="Arial" w:cs="Arial"/>
                <w:spacing w:val="-1"/>
                <w:sz w:val="22"/>
                <w:szCs w:val="22"/>
              </w:rPr>
              <w:t xml:space="preserve"> </w:t>
            </w:r>
            <w:r w:rsidRPr="00EA43EF">
              <w:rPr>
                <w:rFonts w:ascii="Arial" w:hAnsi="Arial" w:cs="Arial"/>
                <w:sz w:val="22"/>
                <w:szCs w:val="22"/>
              </w:rPr>
              <w:t>sum</w:t>
            </w:r>
            <w:r w:rsidRPr="00EA43EF">
              <w:rPr>
                <w:rFonts w:ascii="Arial" w:hAnsi="Arial" w:cs="Arial"/>
                <w:spacing w:val="-1"/>
                <w:sz w:val="22"/>
                <w:szCs w:val="22"/>
              </w:rPr>
              <w:t xml:space="preserve"> </w:t>
            </w:r>
            <w:r w:rsidRPr="00EA43EF">
              <w:rPr>
                <w:rFonts w:ascii="Arial" w:hAnsi="Arial" w:cs="Arial"/>
                <w:sz w:val="22"/>
                <w:szCs w:val="22"/>
              </w:rPr>
              <w:t>that</w:t>
            </w:r>
            <w:r w:rsidRPr="00EA43EF">
              <w:rPr>
                <w:rFonts w:ascii="Arial" w:hAnsi="Arial" w:cs="Arial"/>
                <w:spacing w:val="-1"/>
                <w:sz w:val="22"/>
                <w:szCs w:val="22"/>
              </w:rPr>
              <w:t xml:space="preserve"> </w:t>
            </w:r>
            <w:r w:rsidRPr="00EA43EF">
              <w:rPr>
                <w:rFonts w:ascii="Arial" w:hAnsi="Arial" w:cs="Arial"/>
                <w:sz w:val="22"/>
                <w:szCs w:val="22"/>
              </w:rPr>
              <w:t xml:space="preserve">NDMA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37"/>
                <w:sz w:val="22"/>
                <w:szCs w:val="22"/>
              </w:rPr>
              <w:t xml:space="preserve"> </w:t>
            </w:r>
            <w:r w:rsidRPr="00EA43EF">
              <w:rPr>
                <w:rFonts w:ascii="Arial" w:hAnsi="Arial" w:cs="Arial"/>
                <w:spacing w:val="-1"/>
                <w:sz w:val="22"/>
                <w:szCs w:val="22"/>
              </w:rPr>
              <w:t>pa</w:t>
            </w:r>
            <w:r w:rsidRPr="00EA43EF">
              <w:rPr>
                <w:rFonts w:ascii="Arial" w:hAnsi="Arial" w:cs="Arial"/>
                <w:sz w:val="22"/>
                <w:szCs w:val="22"/>
              </w:rPr>
              <w:t>y</w:t>
            </w:r>
            <w:r w:rsidRPr="00EA43EF">
              <w:rPr>
                <w:rFonts w:ascii="Arial" w:hAnsi="Arial" w:cs="Arial"/>
                <w:spacing w:val="3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7"/>
                <w:sz w:val="22"/>
                <w:szCs w:val="22"/>
              </w:rPr>
              <w:t xml:space="preserve"> </w:t>
            </w:r>
            <w:r w:rsidRPr="00EA43EF">
              <w:rPr>
                <w:rFonts w:ascii="Arial" w:hAnsi="Arial" w:cs="Arial"/>
                <w:spacing w:val="-1"/>
                <w:sz w:val="22"/>
                <w:szCs w:val="22"/>
              </w:rPr>
              <w:t>successfu</w:t>
            </w:r>
            <w:r w:rsidRPr="00EA43EF">
              <w:rPr>
                <w:rFonts w:ascii="Arial" w:hAnsi="Arial" w:cs="Arial"/>
                <w:sz w:val="22"/>
                <w:szCs w:val="22"/>
              </w:rPr>
              <w:t>l</w:t>
            </w:r>
            <w:r w:rsidRPr="00EA43EF">
              <w:rPr>
                <w:rFonts w:ascii="Arial" w:hAnsi="Arial" w:cs="Arial"/>
                <w:spacing w:val="37"/>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37"/>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36"/>
                <w:sz w:val="22"/>
                <w:szCs w:val="22"/>
              </w:rPr>
              <w:t xml:space="preserve"> </w:t>
            </w:r>
            <w:r w:rsidRPr="00EA43EF">
              <w:rPr>
                <w:rFonts w:ascii="Arial" w:hAnsi="Arial" w:cs="Arial"/>
                <w:spacing w:val="-1"/>
                <w:sz w:val="22"/>
                <w:szCs w:val="22"/>
              </w:rPr>
              <w:t>consideration</w:t>
            </w:r>
            <w:r w:rsidRPr="00EA43EF">
              <w:rPr>
                <w:rFonts w:ascii="Arial" w:hAnsi="Arial" w:cs="Arial"/>
                <w:spacing w:val="-1"/>
                <w:w w:val="99"/>
                <w:sz w:val="22"/>
                <w:szCs w:val="22"/>
              </w:rPr>
              <w:t xml:space="preserve"> </w:t>
            </w:r>
            <w:r w:rsidRPr="00EA43EF">
              <w:rPr>
                <w:rFonts w:ascii="Arial" w:hAnsi="Arial" w:cs="Arial"/>
                <w:spacing w:val="-1"/>
                <w:sz w:val="22"/>
                <w:szCs w:val="22"/>
              </w:rPr>
              <w:t>fo</w:t>
            </w:r>
            <w:r w:rsidRPr="00EA43EF">
              <w:rPr>
                <w:rFonts w:ascii="Arial" w:hAnsi="Arial" w:cs="Arial"/>
                <w:sz w:val="22"/>
                <w:szCs w:val="22"/>
              </w:rPr>
              <w:t>r</w:t>
            </w:r>
            <w:r w:rsidRPr="00EA43EF">
              <w:rPr>
                <w:rFonts w:ascii="Arial" w:hAnsi="Arial" w:cs="Arial"/>
                <w:spacing w:val="18"/>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9"/>
                <w:sz w:val="22"/>
                <w:szCs w:val="22"/>
              </w:rPr>
              <w:t xml:space="preserve"> </w:t>
            </w:r>
            <w:r w:rsidRPr="00EA43EF">
              <w:rPr>
                <w:rFonts w:ascii="Arial" w:hAnsi="Arial" w:cs="Arial"/>
                <w:spacing w:val="-1"/>
                <w:sz w:val="22"/>
                <w:szCs w:val="22"/>
              </w:rPr>
              <w:t>executio</w:t>
            </w:r>
            <w:r w:rsidRPr="00EA43EF">
              <w:rPr>
                <w:rFonts w:ascii="Arial" w:hAnsi="Arial" w:cs="Arial"/>
                <w:sz w:val="22"/>
                <w:szCs w:val="22"/>
              </w:rPr>
              <w:t>n</w:t>
            </w:r>
            <w:r w:rsidRPr="00EA43EF">
              <w:rPr>
                <w:rFonts w:ascii="Arial" w:hAnsi="Arial" w:cs="Arial"/>
                <w:spacing w:val="19"/>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19"/>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9"/>
                <w:sz w:val="22"/>
                <w:szCs w:val="22"/>
              </w:rPr>
              <w:t xml:space="preserve"> </w:t>
            </w:r>
            <w:r w:rsidRPr="00EA43EF">
              <w:rPr>
                <w:rFonts w:ascii="Arial" w:hAnsi="Arial" w:cs="Arial"/>
                <w:spacing w:val="-1"/>
                <w:sz w:val="22"/>
                <w:szCs w:val="22"/>
              </w:rPr>
              <w:t>scop</w:t>
            </w:r>
            <w:r w:rsidRPr="00EA43EF">
              <w:rPr>
                <w:rFonts w:ascii="Arial" w:hAnsi="Arial" w:cs="Arial"/>
                <w:sz w:val="22"/>
                <w:szCs w:val="22"/>
              </w:rPr>
              <w:t>e</w:t>
            </w:r>
            <w:r w:rsidRPr="00EA43EF">
              <w:rPr>
                <w:rFonts w:ascii="Arial" w:hAnsi="Arial" w:cs="Arial"/>
                <w:spacing w:val="19"/>
                <w:sz w:val="22"/>
                <w:szCs w:val="22"/>
              </w:rPr>
              <w:t xml:space="preserve"> </w:t>
            </w:r>
            <w:r w:rsidRPr="00EA43EF">
              <w:rPr>
                <w:rFonts w:ascii="Arial" w:hAnsi="Arial" w:cs="Arial"/>
                <w:sz w:val="22"/>
                <w:szCs w:val="22"/>
              </w:rPr>
              <w:t>of</w:t>
            </w:r>
            <w:r w:rsidRPr="00EA43EF">
              <w:rPr>
                <w:rFonts w:ascii="Arial" w:hAnsi="Arial" w:cs="Arial"/>
                <w:spacing w:val="19"/>
                <w:sz w:val="22"/>
                <w:szCs w:val="22"/>
              </w:rPr>
              <w:t xml:space="preserve"> </w:t>
            </w:r>
            <w:r w:rsidRPr="00EA43EF">
              <w:rPr>
                <w:rFonts w:ascii="Arial" w:hAnsi="Arial" w:cs="Arial"/>
                <w:sz w:val="22"/>
                <w:szCs w:val="22"/>
              </w:rPr>
              <w:t>works</w:t>
            </w:r>
            <w:r w:rsidRPr="00EA43EF">
              <w:rPr>
                <w:rFonts w:ascii="Arial" w:hAnsi="Arial" w:cs="Arial"/>
                <w:spacing w:val="19"/>
                <w:sz w:val="22"/>
                <w:szCs w:val="22"/>
              </w:rPr>
              <w:t xml:space="preserve"> </w:t>
            </w:r>
            <w:r w:rsidRPr="00EA43EF">
              <w:rPr>
                <w:rFonts w:ascii="Arial" w:hAnsi="Arial" w:cs="Arial"/>
                <w:sz w:val="22"/>
                <w:szCs w:val="22"/>
              </w:rPr>
              <w:t>as</w:t>
            </w:r>
            <w:r w:rsidRPr="00EA43EF">
              <w:rPr>
                <w:rFonts w:ascii="Arial" w:hAnsi="Arial" w:cs="Arial"/>
                <w:spacing w:val="19"/>
                <w:sz w:val="22"/>
                <w:szCs w:val="22"/>
              </w:rPr>
              <w:t xml:space="preserve"> </w:t>
            </w:r>
            <w:r w:rsidRPr="00EA43EF">
              <w:rPr>
                <w:rFonts w:ascii="Arial" w:hAnsi="Arial" w:cs="Arial"/>
                <w:sz w:val="22"/>
                <w:szCs w:val="22"/>
              </w:rPr>
              <w:t>prescribed</w:t>
            </w:r>
            <w:r w:rsidRPr="00EA43EF">
              <w:rPr>
                <w:rFonts w:ascii="Arial" w:hAnsi="Arial" w:cs="Arial"/>
                <w:spacing w:val="18"/>
                <w:sz w:val="22"/>
                <w:szCs w:val="22"/>
              </w:rPr>
              <w:t xml:space="preserve"> </w:t>
            </w:r>
            <w:r w:rsidRPr="00EA43EF">
              <w:rPr>
                <w:rFonts w:ascii="Arial" w:hAnsi="Arial" w:cs="Arial"/>
                <w:sz w:val="22"/>
                <w:szCs w:val="22"/>
              </w:rPr>
              <w:t>by the</w:t>
            </w:r>
            <w:r w:rsidRPr="00EA43EF">
              <w:rPr>
                <w:rFonts w:ascii="Arial" w:hAnsi="Arial" w:cs="Arial"/>
                <w:spacing w:val="37"/>
                <w:sz w:val="22"/>
                <w:szCs w:val="22"/>
              </w:rPr>
              <w:t xml:space="preserve"> </w:t>
            </w:r>
            <w:r w:rsidRPr="00EA43EF">
              <w:rPr>
                <w:rFonts w:ascii="Arial" w:hAnsi="Arial" w:cs="Arial"/>
                <w:sz w:val="22"/>
                <w:szCs w:val="22"/>
              </w:rPr>
              <w:t>Contract</w:t>
            </w:r>
            <w:r w:rsidRPr="00EA43EF">
              <w:rPr>
                <w:rFonts w:ascii="Arial" w:hAnsi="Arial" w:cs="Arial"/>
                <w:spacing w:val="37"/>
                <w:sz w:val="22"/>
                <w:szCs w:val="22"/>
              </w:rPr>
              <w:t xml:space="preserve"> </w:t>
            </w:r>
            <w:r w:rsidRPr="00EA43EF">
              <w:rPr>
                <w:rFonts w:ascii="Arial" w:hAnsi="Arial" w:cs="Arial"/>
                <w:sz w:val="22"/>
                <w:szCs w:val="22"/>
              </w:rPr>
              <w:t>(hereinafter</w:t>
            </w:r>
            <w:r w:rsidRPr="00EA43EF">
              <w:rPr>
                <w:rFonts w:ascii="Arial" w:hAnsi="Arial" w:cs="Arial"/>
                <w:spacing w:val="37"/>
                <w:sz w:val="22"/>
                <w:szCs w:val="22"/>
              </w:rPr>
              <w:t xml:space="preserve"> </w:t>
            </w:r>
            <w:r w:rsidRPr="00EA43EF">
              <w:rPr>
                <w:rFonts w:ascii="Arial" w:hAnsi="Arial" w:cs="Arial"/>
                <w:sz w:val="22"/>
                <w:szCs w:val="22"/>
              </w:rPr>
              <w:t>a</w:t>
            </w:r>
            <w:r w:rsidRPr="00EA43EF">
              <w:rPr>
                <w:rFonts w:ascii="Arial" w:hAnsi="Arial" w:cs="Arial"/>
                <w:spacing w:val="-1"/>
                <w:sz w:val="22"/>
                <w:szCs w:val="22"/>
              </w:rPr>
              <w:t>n</w:t>
            </w:r>
            <w:r w:rsidRPr="00EA43EF">
              <w:rPr>
                <w:rFonts w:ascii="Arial" w:hAnsi="Arial" w:cs="Arial"/>
                <w:sz w:val="22"/>
                <w:szCs w:val="22"/>
              </w:rPr>
              <w:t>d</w:t>
            </w:r>
            <w:r w:rsidRPr="00EA43EF">
              <w:rPr>
                <w:rFonts w:ascii="Arial" w:hAnsi="Arial" w:cs="Arial"/>
                <w:spacing w:val="37"/>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3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7"/>
                <w:sz w:val="22"/>
                <w:szCs w:val="22"/>
              </w:rPr>
              <w:t xml:space="preserve"> </w:t>
            </w:r>
            <w:r w:rsidRPr="00EA43EF">
              <w:rPr>
                <w:rFonts w:ascii="Arial" w:hAnsi="Arial" w:cs="Arial"/>
                <w:spacing w:val="-1"/>
                <w:sz w:val="22"/>
                <w:szCs w:val="22"/>
              </w:rPr>
              <w:t>Cont</w:t>
            </w:r>
            <w:r w:rsidRPr="00EA43EF">
              <w:rPr>
                <w:rFonts w:ascii="Arial" w:hAnsi="Arial" w:cs="Arial"/>
                <w:spacing w:val="1"/>
                <w:sz w:val="22"/>
                <w:szCs w:val="22"/>
              </w:rPr>
              <w:t>r</w:t>
            </w:r>
            <w:r w:rsidRPr="00EA43EF">
              <w:rPr>
                <w:rFonts w:ascii="Arial" w:hAnsi="Arial" w:cs="Arial"/>
                <w:sz w:val="22"/>
                <w:szCs w:val="22"/>
              </w:rPr>
              <w:t>a</w:t>
            </w:r>
            <w:r w:rsidRPr="00EA43EF">
              <w:rPr>
                <w:rFonts w:ascii="Arial" w:hAnsi="Arial" w:cs="Arial"/>
                <w:spacing w:val="-1"/>
                <w:sz w:val="22"/>
                <w:szCs w:val="22"/>
              </w:rPr>
              <w:t>c</w:t>
            </w:r>
            <w:r w:rsidRPr="00EA43EF">
              <w:rPr>
                <w:rFonts w:ascii="Arial" w:hAnsi="Arial" w:cs="Arial"/>
                <w:sz w:val="22"/>
                <w:szCs w:val="22"/>
              </w:rPr>
              <w:t>t</w:t>
            </w:r>
            <w:r w:rsidRPr="00EA43EF">
              <w:rPr>
                <w:rFonts w:ascii="Arial" w:hAnsi="Arial" w:cs="Arial"/>
                <w:spacing w:val="37"/>
                <w:sz w:val="22"/>
                <w:szCs w:val="22"/>
              </w:rPr>
              <w:t xml:space="preserve"> </w:t>
            </w:r>
            <w:r w:rsidRPr="00EA43EF">
              <w:rPr>
                <w:rFonts w:ascii="Arial" w:hAnsi="Arial" w:cs="Arial"/>
                <w:spacing w:val="-1"/>
                <w:sz w:val="22"/>
                <w:szCs w:val="22"/>
              </w:rPr>
              <w:t>calle</w:t>
            </w:r>
            <w:r w:rsidRPr="00EA43EF">
              <w:rPr>
                <w:rFonts w:ascii="Arial" w:hAnsi="Arial" w:cs="Arial"/>
                <w:sz w:val="22"/>
                <w:szCs w:val="22"/>
              </w:rPr>
              <w:t>d</w:t>
            </w:r>
            <w:r w:rsidRPr="00EA43EF">
              <w:rPr>
                <w:rFonts w:ascii="Arial" w:hAnsi="Arial" w:cs="Arial"/>
                <w:spacing w:val="37"/>
                <w:sz w:val="22"/>
                <w:szCs w:val="22"/>
              </w:rPr>
              <w:t xml:space="preserve"> </w:t>
            </w:r>
            <w:r w:rsidRPr="00EA43EF">
              <w:rPr>
                <w:rFonts w:ascii="Arial" w:hAnsi="Arial" w:cs="Arial"/>
                <w:spacing w:val="-1"/>
                <w:sz w:val="22"/>
                <w:szCs w:val="22"/>
              </w:rPr>
              <w:t>the "Contrac</w:t>
            </w:r>
            <w:r w:rsidRPr="00EA43EF">
              <w:rPr>
                <w:rFonts w:ascii="Arial" w:hAnsi="Arial" w:cs="Arial"/>
                <w:sz w:val="22"/>
                <w:szCs w:val="22"/>
              </w:rPr>
              <w:t>t</w:t>
            </w:r>
            <w:r w:rsidRPr="00EA43EF">
              <w:rPr>
                <w:rFonts w:ascii="Arial" w:hAnsi="Arial" w:cs="Arial"/>
                <w:spacing w:val="-6"/>
                <w:sz w:val="22"/>
                <w:szCs w:val="22"/>
              </w:rPr>
              <w:t xml:space="preserve"> </w:t>
            </w:r>
            <w:r w:rsidRPr="00EA43EF">
              <w:rPr>
                <w:rFonts w:ascii="Arial" w:hAnsi="Arial" w:cs="Arial"/>
                <w:spacing w:val="1"/>
                <w:sz w:val="22"/>
                <w:szCs w:val="22"/>
              </w:rPr>
              <w:t>P</w:t>
            </w:r>
            <w:r w:rsidRPr="00EA43EF">
              <w:rPr>
                <w:rFonts w:ascii="Arial" w:hAnsi="Arial" w:cs="Arial"/>
                <w:sz w:val="22"/>
                <w:szCs w:val="22"/>
              </w:rPr>
              <w:t>r</w:t>
            </w:r>
            <w:r w:rsidRPr="00EA43EF">
              <w:rPr>
                <w:rFonts w:ascii="Arial" w:hAnsi="Arial" w:cs="Arial"/>
                <w:spacing w:val="-1"/>
                <w:sz w:val="22"/>
                <w:szCs w:val="22"/>
              </w:rPr>
              <w:t>ice).</w:t>
            </w:r>
          </w:p>
        </w:tc>
      </w:tr>
      <w:tr w:rsidR="00275D51" w:rsidRPr="00226872" w14:paraId="01E7AFED" w14:textId="77777777" w:rsidTr="003B3015">
        <w:tc>
          <w:tcPr>
            <w:tcW w:w="630" w:type="dxa"/>
          </w:tcPr>
          <w:p w14:paraId="3984F864" w14:textId="77777777" w:rsidR="00275D51" w:rsidRPr="00EA43EF" w:rsidRDefault="00275D51" w:rsidP="00EA43EF">
            <w:pPr>
              <w:jc w:val="both"/>
              <w:rPr>
                <w:rFonts w:ascii="Arial" w:hAnsi="Arial" w:cs="Arial"/>
                <w:sz w:val="22"/>
                <w:szCs w:val="22"/>
              </w:rPr>
            </w:pPr>
          </w:p>
        </w:tc>
        <w:tc>
          <w:tcPr>
            <w:tcW w:w="3060" w:type="dxa"/>
          </w:tcPr>
          <w:p w14:paraId="68B7AC4A" w14:textId="66A74167" w:rsidR="00275D51" w:rsidRPr="00EA43EF" w:rsidRDefault="00275D51" w:rsidP="00EA43EF">
            <w:pPr>
              <w:rPr>
                <w:rFonts w:ascii="Arial" w:hAnsi="Arial" w:cs="Arial"/>
                <w:sz w:val="22"/>
                <w:szCs w:val="22"/>
              </w:rPr>
            </w:pPr>
          </w:p>
        </w:tc>
        <w:tc>
          <w:tcPr>
            <w:tcW w:w="720" w:type="dxa"/>
          </w:tcPr>
          <w:p w14:paraId="695984D9"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41.3</w:t>
            </w:r>
          </w:p>
        </w:tc>
        <w:tc>
          <w:tcPr>
            <w:tcW w:w="6115" w:type="dxa"/>
          </w:tcPr>
          <w:p w14:paraId="2A4A5D3D" w14:textId="77777777" w:rsidR="00275D51" w:rsidRPr="00EA43EF" w:rsidRDefault="00275D51" w:rsidP="00EA43EF">
            <w:pPr>
              <w:pStyle w:val="BodyText"/>
              <w:tabs>
                <w:tab w:val="left" w:pos="857"/>
                <w:tab w:val="left" w:pos="1394"/>
              </w:tabs>
              <w:kinsoku w:val="0"/>
              <w:overflowPunct w:val="0"/>
              <w:spacing w:before="10" w:line="276" w:lineRule="auto"/>
              <w:ind w:left="0" w:right="105"/>
              <w:jc w:val="both"/>
              <w:rPr>
                <w:rFonts w:ascii="Arial" w:hAnsi="Arial" w:cs="Arial"/>
                <w:sz w:val="22"/>
                <w:szCs w:val="22"/>
              </w:rPr>
            </w:pP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5"/>
                <w:sz w:val="22"/>
                <w:szCs w:val="22"/>
              </w:rPr>
              <w:t xml:space="preserve"> </w:t>
            </w:r>
            <w:r w:rsidRPr="00EA43EF">
              <w:rPr>
                <w:rFonts w:ascii="Arial" w:hAnsi="Arial" w:cs="Arial"/>
                <w:spacing w:val="-1"/>
                <w:sz w:val="22"/>
                <w:szCs w:val="22"/>
              </w:rPr>
              <w:t>notificatio</w:t>
            </w:r>
            <w:r w:rsidRPr="00EA43EF">
              <w:rPr>
                <w:rFonts w:ascii="Arial" w:hAnsi="Arial" w:cs="Arial"/>
                <w:sz w:val="22"/>
                <w:szCs w:val="22"/>
              </w:rPr>
              <w:t>n</w:t>
            </w:r>
            <w:r w:rsidRPr="00EA43EF">
              <w:rPr>
                <w:rFonts w:ascii="Arial" w:hAnsi="Arial" w:cs="Arial"/>
                <w:spacing w:val="15"/>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15"/>
                <w:sz w:val="22"/>
                <w:szCs w:val="22"/>
              </w:rPr>
              <w:t xml:space="preserve"> </w:t>
            </w:r>
            <w:r w:rsidRPr="00EA43EF">
              <w:rPr>
                <w:rFonts w:ascii="Arial" w:hAnsi="Arial" w:cs="Arial"/>
                <w:spacing w:val="-1"/>
                <w:sz w:val="22"/>
                <w:szCs w:val="22"/>
              </w:rPr>
              <w:t>awar</w:t>
            </w:r>
            <w:r w:rsidRPr="00EA43EF">
              <w:rPr>
                <w:rFonts w:ascii="Arial" w:hAnsi="Arial" w:cs="Arial"/>
                <w:sz w:val="22"/>
                <w:szCs w:val="22"/>
              </w:rPr>
              <w:t>d</w:t>
            </w:r>
            <w:r w:rsidRPr="00EA43EF">
              <w:rPr>
                <w:rFonts w:ascii="Arial" w:hAnsi="Arial" w:cs="Arial"/>
                <w:spacing w:val="15"/>
                <w:sz w:val="22"/>
                <w:szCs w:val="22"/>
              </w:rPr>
              <w:t xml:space="preserve">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15"/>
                <w:sz w:val="22"/>
                <w:szCs w:val="22"/>
              </w:rPr>
              <w:t xml:space="preserve"> </w:t>
            </w:r>
            <w:r w:rsidRPr="00EA43EF">
              <w:rPr>
                <w:rFonts w:ascii="Arial" w:hAnsi="Arial" w:cs="Arial"/>
                <w:spacing w:val="-1"/>
                <w:sz w:val="22"/>
                <w:szCs w:val="22"/>
              </w:rPr>
              <w:t>constitut</w:t>
            </w:r>
            <w:r w:rsidRPr="00EA43EF">
              <w:rPr>
                <w:rFonts w:ascii="Arial" w:hAnsi="Arial" w:cs="Arial"/>
                <w:sz w:val="22"/>
                <w:szCs w:val="22"/>
              </w:rPr>
              <w:t>e</w:t>
            </w:r>
            <w:r w:rsidRPr="00EA43EF">
              <w:rPr>
                <w:rFonts w:ascii="Arial" w:hAnsi="Arial" w:cs="Arial"/>
                <w:spacing w:val="16"/>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7"/>
                <w:sz w:val="22"/>
                <w:szCs w:val="22"/>
              </w:rPr>
              <w:t xml:space="preserve"> </w:t>
            </w:r>
            <w:r w:rsidRPr="00EA43EF">
              <w:rPr>
                <w:rFonts w:ascii="Arial" w:hAnsi="Arial" w:cs="Arial"/>
                <w:spacing w:val="-1"/>
                <w:sz w:val="22"/>
                <w:szCs w:val="22"/>
              </w:rPr>
              <w:t>formatio</w:t>
            </w:r>
            <w:r w:rsidRPr="00EA43EF">
              <w:rPr>
                <w:rFonts w:ascii="Arial" w:hAnsi="Arial" w:cs="Arial"/>
                <w:sz w:val="22"/>
                <w:szCs w:val="22"/>
              </w:rPr>
              <w:t>n</w:t>
            </w:r>
            <w:r w:rsidRPr="00EA43EF">
              <w:rPr>
                <w:rFonts w:ascii="Arial" w:hAnsi="Arial" w:cs="Arial"/>
                <w:spacing w:val="15"/>
                <w:sz w:val="22"/>
                <w:szCs w:val="22"/>
              </w:rPr>
              <w:t xml:space="preserve"> </w:t>
            </w:r>
            <w:r w:rsidRPr="00EA43EF">
              <w:rPr>
                <w:rFonts w:ascii="Arial" w:hAnsi="Arial" w:cs="Arial"/>
                <w:spacing w:val="-1"/>
                <w:sz w:val="22"/>
                <w:szCs w:val="22"/>
              </w:rPr>
              <w:t>of</w:t>
            </w:r>
            <w:r w:rsidRPr="00EA43EF">
              <w:rPr>
                <w:rFonts w:ascii="Arial" w:hAnsi="Arial" w:cs="Arial"/>
                <w:spacing w:val="-3"/>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1"/>
                <w:sz w:val="22"/>
                <w:szCs w:val="22"/>
              </w:rPr>
              <w:t>Cont</w:t>
            </w:r>
            <w:r w:rsidRPr="00EA43EF">
              <w:rPr>
                <w:rFonts w:ascii="Arial" w:hAnsi="Arial" w:cs="Arial"/>
                <w:spacing w:val="1"/>
                <w:sz w:val="22"/>
                <w:szCs w:val="22"/>
              </w:rPr>
              <w:t>r</w:t>
            </w:r>
            <w:r w:rsidRPr="00EA43EF">
              <w:rPr>
                <w:rFonts w:ascii="Arial" w:hAnsi="Arial" w:cs="Arial"/>
                <w:spacing w:val="-1"/>
                <w:sz w:val="22"/>
                <w:szCs w:val="22"/>
              </w:rPr>
              <w:t>act</w:t>
            </w:r>
            <w:r w:rsidRPr="00EA43EF">
              <w:rPr>
                <w:rFonts w:ascii="Arial" w:hAnsi="Arial" w:cs="Arial"/>
                <w:sz w:val="22"/>
                <w:szCs w:val="22"/>
              </w:rPr>
              <w:t xml:space="preserve">, subject  </w:t>
            </w:r>
            <w:r w:rsidRPr="00EA43EF">
              <w:rPr>
                <w:rFonts w:ascii="Arial" w:hAnsi="Arial" w:cs="Arial"/>
                <w:spacing w:val="22"/>
                <w:sz w:val="22"/>
                <w:szCs w:val="22"/>
              </w:rPr>
              <w:t xml:space="preserve"> </w:t>
            </w:r>
            <w:r w:rsidRPr="00EA43EF">
              <w:rPr>
                <w:rFonts w:ascii="Arial" w:hAnsi="Arial" w:cs="Arial"/>
                <w:spacing w:val="-1"/>
                <w:sz w:val="22"/>
                <w:szCs w:val="22"/>
              </w:rPr>
              <w:t>t</w:t>
            </w:r>
            <w:r w:rsidRPr="00EA43EF">
              <w:rPr>
                <w:rFonts w:ascii="Arial" w:hAnsi="Arial" w:cs="Arial"/>
                <w:sz w:val="22"/>
                <w:szCs w:val="22"/>
              </w:rPr>
              <w:t xml:space="preserve">o  </w:t>
            </w:r>
            <w:r w:rsidRPr="00EA43EF">
              <w:rPr>
                <w:rFonts w:ascii="Arial" w:hAnsi="Arial" w:cs="Arial"/>
                <w:spacing w:val="22"/>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24"/>
                <w:sz w:val="22"/>
                <w:szCs w:val="22"/>
              </w:rPr>
              <w:t xml:space="preserve"> </w:t>
            </w:r>
            <w:r w:rsidRPr="00EA43EF">
              <w:rPr>
                <w:rFonts w:ascii="Arial" w:hAnsi="Arial" w:cs="Arial"/>
                <w:spacing w:val="-1"/>
                <w:sz w:val="22"/>
                <w:szCs w:val="22"/>
              </w:rPr>
              <w:t>Bidde</w:t>
            </w:r>
            <w:r w:rsidRPr="00EA43EF">
              <w:rPr>
                <w:rFonts w:ascii="Arial" w:hAnsi="Arial" w:cs="Arial"/>
                <w:sz w:val="22"/>
                <w:szCs w:val="22"/>
              </w:rPr>
              <w:t xml:space="preserve">r  </w:t>
            </w:r>
            <w:r w:rsidRPr="00EA43EF">
              <w:rPr>
                <w:rFonts w:ascii="Arial" w:hAnsi="Arial" w:cs="Arial"/>
                <w:spacing w:val="23"/>
                <w:sz w:val="22"/>
                <w:szCs w:val="22"/>
              </w:rPr>
              <w:t xml:space="preserve"> </w:t>
            </w:r>
            <w:r w:rsidRPr="00EA43EF">
              <w:rPr>
                <w:rFonts w:ascii="Arial" w:hAnsi="Arial" w:cs="Arial"/>
                <w:spacing w:val="-1"/>
                <w:sz w:val="22"/>
                <w:szCs w:val="22"/>
              </w:rPr>
              <w:t>furnishin</w:t>
            </w:r>
            <w:r w:rsidRPr="00EA43EF">
              <w:rPr>
                <w:rFonts w:ascii="Arial" w:hAnsi="Arial" w:cs="Arial"/>
                <w:sz w:val="22"/>
                <w:szCs w:val="22"/>
              </w:rPr>
              <w:t xml:space="preserve">g  </w:t>
            </w:r>
            <w:r w:rsidRPr="00EA43EF">
              <w:rPr>
                <w:rFonts w:ascii="Arial" w:hAnsi="Arial" w:cs="Arial"/>
                <w:spacing w:val="21"/>
                <w:sz w:val="22"/>
                <w:szCs w:val="22"/>
              </w:rPr>
              <w:t xml:space="preserve"> </w:t>
            </w:r>
            <w:r w:rsidRPr="00EA43EF">
              <w:rPr>
                <w:rFonts w:ascii="Arial" w:hAnsi="Arial" w:cs="Arial"/>
                <w:spacing w:val="-1"/>
                <w:sz w:val="22"/>
                <w:szCs w:val="22"/>
              </w:rPr>
              <w:t>the Performa</w:t>
            </w:r>
            <w:r w:rsidRPr="00EA43EF">
              <w:rPr>
                <w:rFonts w:ascii="Arial" w:hAnsi="Arial" w:cs="Arial"/>
                <w:spacing w:val="-2"/>
                <w:sz w:val="22"/>
                <w:szCs w:val="22"/>
              </w:rPr>
              <w:t>n</w:t>
            </w:r>
            <w:r w:rsidRPr="00EA43EF">
              <w:rPr>
                <w:rFonts w:ascii="Arial" w:hAnsi="Arial" w:cs="Arial"/>
                <w:spacing w:val="-1"/>
                <w:sz w:val="22"/>
                <w:szCs w:val="22"/>
              </w:rPr>
              <w:t>c</w:t>
            </w:r>
            <w:r w:rsidRPr="00EA43EF">
              <w:rPr>
                <w:rFonts w:ascii="Arial" w:hAnsi="Arial" w:cs="Arial"/>
                <w:sz w:val="22"/>
                <w:szCs w:val="22"/>
              </w:rPr>
              <w:t>e</w:t>
            </w:r>
            <w:r w:rsidRPr="00EA43EF">
              <w:rPr>
                <w:rFonts w:ascii="Arial" w:hAnsi="Arial" w:cs="Arial"/>
                <w:spacing w:val="41"/>
                <w:sz w:val="22"/>
                <w:szCs w:val="22"/>
              </w:rPr>
              <w:t xml:space="preserve"> </w:t>
            </w:r>
            <w:r w:rsidRPr="00EA43EF">
              <w:rPr>
                <w:rFonts w:ascii="Arial" w:hAnsi="Arial" w:cs="Arial"/>
                <w:spacing w:val="-1"/>
                <w:sz w:val="22"/>
                <w:szCs w:val="22"/>
              </w:rPr>
              <w:t>Securit</w:t>
            </w:r>
            <w:r w:rsidRPr="00EA43EF">
              <w:rPr>
                <w:rFonts w:ascii="Arial" w:hAnsi="Arial" w:cs="Arial"/>
                <w:sz w:val="22"/>
                <w:szCs w:val="22"/>
              </w:rPr>
              <w:t>y</w:t>
            </w:r>
            <w:r w:rsidRPr="00EA43EF">
              <w:rPr>
                <w:rFonts w:ascii="Arial" w:hAnsi="Arial" w:cs="Arial"/>
                <w:spacing w:val="41"/>
                <w:sz w:val="22"/>
                <w:szCs w:val="22"/>
              </w:rPr>
              <w:t xml:space="preserve"> </w:t>
            </w:r>
            <w:r w:rsidRPr="00EA43EF">
              <w:rPr>
                <w:rFonts w:ascii="Arial" w:hAnsi="Arial" w:cs="Arial"/>
                <w:spacing w:val="-1"/>
                <w:sz w:val="22"/>
                <w:szCs w:val="22"/>
              </w:rPr>
              <w:t>(o</w:t>
            </w:r>
            <w:r w:rsidRPr="00EA43EF">
              <w:rPr>
                <w:rFonts w:ascii="Arial" w:hAnsi="Arial" w:cs="Arial"/>
                <w:sz w:val="22"/>
                <w:szCs w:val="22"/>
              </w:rPr>
              <w:t>r</w:t>
            </w:r>
            <w:r w:rsidRPr="00EA43EF">
              <w:rPr>
                <w:rFonts w:ascii="Arial" w:hAnsi="Arial" w:cs="Arial"/>
                <w:spacing w:val="41"/>
                <w:sz w:val="22"/>
                <w:szCs w:val="22"/>
              </w:rPr>
              <w:t xml:space="preserve"> </w:t>
            </w:r>
            <w:r w:rsidRPr="00EA43EF">
              <w:rPr>
                <w:rFonts w:ascii="Arial" w:hAnsi="Arial" w:cs="Arial"/>
                <w:spacing w:val="-1"/>
                <w:sz w:val="22"/>
                <w:szCs w:val="22"/>
              </w:rPr>
              <w:t>guarantee</w:t>
            </w:r>
            <w:r w:rsidRPr="00EA43EF">
              <w:rPr>
                <w:rFonts w:ascii="Arial" w:hAnsi="Arial" w:cs="Arial"/>
                <w:sz w:val="22"/>
                <w:szCs w:val="22"/>
              </w:rPr>
              <w:t>)</w:t>
            </w:r>
            <w:r w:rsidRPr="00EA43EF">
              <w:rPr>
                <w:rFonts w:ascii="Arial" w:hAnsi="Arial" w:cs="Arial"/>
                <w:spacing w:val="41"/>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41"/>
                <w:sz w:val="22"/>
                <w:szCs w:val="22"/>
              </w:rPr>
              <w:t xml:space="preserve"> </w:t>
            </w:r>
            <w:r w:rsidRPr="00EA43EF">
              <w:rPr>
                <w:rFonts w:ascii="Arial" w:hAnsi="Arial" w:cs="Arial"/>
                <w:spacing w:val="-1"/>
                <w:sz w:val="22"/>
                <w:szCs w:val="22"/>
              </w:rPr>
              <w:t>accordanc</w:t>
            </w:r>
            <w:r w:rsidRPr="00EA43EF">
              <w:rPr>
                <w:rFonts w:ascii="Arial" w:hAnsi="Arial" w:cs="Arial"/>
                <w:sz w:val="22"/>
                <w:szCs w:val="22"/>
              </w:rPr>
              <w:t>e</w:t>
            </w:r>
            <w:r w:rsidRPr="00EA43EF">
              <w:rPr>
                <w:rFonts w:ascii="Arial" w:hAnsi="Arial" w:cs="Arial"/>
                <w:spacing w:val="41"/>
                <w:sz w:val="22"/>
                <w:szCs w:val="22"/>
              </w:rPr>
              <w:t xml:space="preserve"> </w:t>
            </w:r>
            <w:r w:rsidRPr="00EA43EF">
              <w:rPr>
                <w:rFonts w:ascii="Arial" w:hAnsi="Arial" w:cs="Arial"/>
                <w:spacing w:val="-1"/>
                <w:sz w:val="22"/>
                <w:szCs w:val="22"/>
              </w:rPr>
              <w:t>with</w:t>
            </w:r>
            <w:r w:rsidRPr="00EA43EF">
              <w:rPr>
                <w:rFonts w:ascii="Arial" w:hAnsi="Arial" w:cs="Arial"/>
                <w:spacing w:val="-3"/>
                <w:sz w:val="22"/>
                <w:szCs w:val="22"/>
              </w:rPr>
              <w:t xml:space="preserve"> </w:t>
            </w:r>
            <w:r w:rsidRPr="00EA43EF">
              <w:rPr>
                <w:rFonts w:ascii="Arial" w:hAnsi="Arial" w:cs="Arial"/>
                <w:b/>
                <w:bCs/>
                <w:spacing w:val="-1"/>
                <w:sz w:val="22"/>
                <w:szCs w:val="22"/>
              </w:rPr>
              <w:t>IT</w:t>
            </w:r>
            <w:r w:rsidRPr="00EA43EF">
              <w:rPr>
                <w:rFonts w:ascii="Arial" w:hAnsi="Arial" w:cs="Arial"/>
                <w:b/>
                <w:bCs/>
                <w:sz w:val="22"/>
                <w:szCs w:val="22"/>
              </w:rPr>
              <w:t>B</w:t>
            </w:r>
            <w:r w:rsidRPr="00EA43EF">
              <w:rPr>
                <w:rFonts w:ascii="Arial" w:hAnsi="Arial" w:cs="Arial"/>
                <w:b/>
                <w:bCs/>
                <w:spacing w:val="1"/>
                <w:sz w:val="22"/>
                <w:szCs w:val="22"/>
              </w:rPr>
              <w:t xml:space="preserve"> </w:t>
            </w:r>
            <w:r w:rsidRPr="00EA43EF">
              <w:rPr>
                <w:rFonts w:ascii="Arial" w:hAnsi="Arial" w:cs="Arial"/>
                <w:b/>
                <w:bCs/>
                <w:spacing w:val="-1"/>
                <w:sz w:val="22"/>
                <w:szCs w:val="22"/>
              </w:rPr>
              <w:t>4</w:t>
            </w:r>
            <w:r w:rsidRPr="00EA43EF">
              <w:rPr>
                <w:rFonts w:ascii="Arial" w:hAnsi="Arial" w:cs="Arial"/>
                <w:b/>
                <w:bCs/>
                <w:sz w:val="22"/>
                <w:szCs w:val="22"/>
              </w:rPr>
              <w:t>3</w:t>
            </w:r>
            <w:r w:rsidRPr="00EA43EF">
              <w:rPr>
                <w:rFonts w:ascii="Arial" w:hAnsi="Arial" w:cs="Arial"/>
                <w:b/>
                <w:bCs/>
                <w:spacing w:val="4"/>
                <w:sz w:val="22"/>
                <w:szCs w:val="22"/>
              </w:rPr>
              <w:t xml:space="preserve"> </w:t>
            </w:r>
            <w:r w:rsidRPr="00EA43EF">
              <w:rPr>
                <w:rFonts w:ascii="Arial" w:hAnsi="Arial" w:cs="Arial"/>
                <w:spacing w:val="-1"/>
                <w:sz w:val="22"/>
                <w:szCs w:val="22"/>
              </w:rPr>
              <w:t>an</w:t>
            </w:r>
            <w:r w:rsidRPr="00EA43EF">
              <w:rPr>
                <w:rFonts w:ascii="Arial" w:hAnsi="Arial" w:cs="Arial"/>
                <w:sz w:val="22"/>
                <w:szCs w:val="22"/>
              </w:rPr>
              <w:t xml:space="preserve">d </w:t>
            </w:r>
            <w:r w:rsidRPr="00EA43EF">
              <w:rPr>
                <w:rFonts w:ascii="Arial" w:hAnsi="Arial" w:cs="Arial"/>
                <w:spacing w:val="-1"/>
                <w:sz w:val="22"/>
                <w:szCs w:val="22"/>
              </w:rPr>
              <w:t>signin</w:t>
            </w:r>
            <w:r w:rsidRPr="00EA43EF">
              <w:rPr>
                <w:rFonts w:ascii="Arial" w:hAnsi="Arial" w:cs="Arial"/>
                <w:sz w:val="22"/>
                <w:szCs w:val="22"/>
              </w:rPr>
              <w:t xml:space="preserve">g </w:t>
            </w:r>
            <w:r w:rsidRPr="00EA43EF">
              <w:rPr>
                <w:rFonts w:ascii="Arial" w:hAnsi="Arial" w:cs="Arial"/>
                <w:spacing w:val="-1"/>
                <w:sz w:val="22"/>
                <w:szCs w:val="22"/>
              </w:rPr>
              <w:t>o</w:t>
            </w:r>
            <w:r w:rsidRPr="00EA43EF">
              <w:rPr>
                <w:rFonts w:ascii="Arial" w:hAnsi="Arial" w:cs="Arial"/>
                <w:sz w:val="22"/>
                <w:szCs w:val="22"/>
              </w:rPr>
              <w:t xml:space="preserve">f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
                <w:sz w:val="22"/>
                <w:szCs w:val="22"/>
              </w:rPr>
              <w:t xml:space="preserve"> con</w:t>
            </w:r>
            <w:r w:rsidRPr="00EA43EF">
              <w:rPr>
                <w:rFonts w:ascii="Arial" w:hAnsi="Arial" w:cs="Arial"/>
                <w:sz w:val="22"/>
                <w:szCs w:val="22"/>
              </w:rPr>
              <w:t>t</w:t>
            </w:r>
            <w:r w:rsidRPr="00EA43EF">
              <w:rPr>
                <w:rFonts w:ascii="Arial" w:hAnsi="Arial" w:cs="Arial"/>
                <w:spacing w:val="-1"/>
                <w:sz w:val="22"/>
                <w:szCs w:val="22"/>
              </w:rPr>
              <w:t>ra</w:t>
            </w:r>
            <w:r w:rsidRPr="00EA43EF">
              <w:rPr>
                <w:rFonts w:ascii="Arial" w:hAnsi="Arial" w:cs="Arial"/>
                <w:spacing w:val="1"/>
                <w:sz w:val="22"/>
                <w:szCs w:val="22"/>
              </w:rPr>
              <w:t>c</w:t>
            </w:r>
            <w:r w:rsidRPr="00EA43EF">
              <w:rPr>
                <w:rFonts w:ascii="Arial" w:hAnsi="Arial" w:cs="Arial"/>
                <w:sz w:val="22"/>
                <w:szCs w:val="22"/>
              </w:rPr>
              <w:t xml:space="preserve">t </w:t>
            </w:r>
            <w:r w:rsidRPr="00EA43EF">
              <w:rPr>
                <w:rFonts w:ascii="Arial" w:hAnsi="Arial" w:cs="Arial"/>
                <w:spacing w:val="-1"/>
                <w:sz w:val="22"/>
                <w:szCs w:val="22"/>
              </w:rPr>
              <w:t>i</w:t>
            </w:r>
            <w:r w:rsidRPr="00EA43EF">
              <w:rPr>
                <w:rFonts w:ascii="Arial" w:hAnsi="Arial" w:cs="Arial"/>
                <w:sz w:val="22"/>
                <w:szCs w:val="22"/>
              </w:rPr>
              <w:t xml:space="preserve">n </w:t>
            </w:r>
            <w:r w:rsidRPr="00EA43EF">
              <w:rPr>
                <w:rFonts w:ascii="Arial" w:hAnsi="Arial" w:cs="Arial"/>
                <w:spacing w:val="-1"/>
                <w:sz w:val="22"/>
                <w:szCs w:val="22"/>
              </w:rPr>
              <w:t>accordanc</w:t>
            </w:r>
            <w:r w:rsidRPr="00EA43EF">
              <w:rPr>
                <w:rFonts w:ascii="Arial" w:hAnsi="Arial" w:cs="Arial"/>
                <w:sz w:val="22"/>
                <w:szCs w:val="22"/>
              </w:rPr>
              <w:t xml:space="preserve">e </w:t>
            </w:r>
            <w:r w:rsidRPr="00EA43EF">
              <w:rPr>
                <w:rFonts w:ascii="Arial" w:hAnsi="Arial" w:cs="Arial"/>
                <w:spacing w:val="-1"/>
                <w:sz w:val="22"/>
                <w:szCs w:val="22"/>
              </w:rPr>
              <w:t>wit</w:t>
            </w:r>
            <w:r w:rsidRPr="00EA43EF">
              <w:rPr>
                <w:rFonts w:ascii="Arial" w:hAnsi="Arial" w:cs="Arial"/>
                <w:sz w:val="22"/>
                <w:szCs w:val="22"/>
              </w:rPr>
              <w:t xml:space="preserve">h </w:t>
            </w:r>
            <w:r w:rsidRPr="00EA43EF">
              <w:rPr>
                <w:rFonts w:ascii="Arial" w:hAnsi="Arial" w:cs="Arial"/>
                <w:b/>
                <w:bCs/>
                <w:spacing w:val="1"/>
                <w:sz w:val="22"/>
                <w:szCs w:val="22"/>
              </w:rPr>
              <w:t>I</w:t>
            </w:r>
            <w:r w:rsidRPr="00EA43EF">
              <w:rPr>
                <w:rFonts w:ascii="Arial" w:hAnsi="Arial" w:cs="Arial"/>
                <w:b/>
                <w:bCs/>
                <w:spacing w:val="-1"/>
                <w:sz w:val="22"/>
                <w:szCs w:val="22"/>
              </w:rPr>
              <w:t>TB</w:t>
            </w:r>
            <w:r w:rsidRPr="00EA43EF">
              <w:rPr>
                <w:rFonts w:ascii="Arial" w:hAnsi="Arial" w:cs="Arial"/>
                <w:b/>
                <w:bCs/>
                <w:spacing w:val="-5"/>
                <w:sz w:val="22"/>
                <w:szCs w:val="22"/>
              </w:rPr>
              <w:t xml:space="preserve"> </w:t>
            </w:r>
            <w:r w:rsidRPr="00EA43EF">
              <w:rPr>
                <w:rFonts w:ascii="Arial" w:hAnsi="Arial" w:cs="Arial"/>
                <w:b/>
                <w:bCs/>
                <w:sz w:val="22"/>
                <w:szCs w:val="22"/>
              </w:rPr>
              <w:t>42.2.</w:t>
            </w:r>
          </w:p>
        </w:tc>
      </w:tr>
      <w:tr w:rsidR="00275D51" w:rsidRPr="00226872" w14:paraId="598E2058" w14:textId="77777777" w:rsidTr="003B3015">
        <w:tc>
          <w:tcPr>
            <w:tcW w:w="630" w:type="dxa"/>
          </w:tcPr>
          <w:p w14:paraId="70FA2A3B" w14:textId="77777777" w:rsidR="00275D51" w:rsidRPr="00EA43EF" w:rsidRDefault="00275D51" w:rsidP="00EA43EF">
            <w:pPr>
              <w:jc w:val="both"/>
              <w:rPr>
                <w:rFonts w:ascii="Arial" w:hAnsi="Arial" w:cs="Arial"/>
                <w:sz w:val="22"/>
                <w:szCs w:val="22"/>
              </w:rPr>
            </w:pPr>
          </w:p>
        </w:tc>
        <w:tc>
          <w:tcPr>
            <w:tcW w:w="3060" w:type="dxa"/>
          </w:tcPr>
          <w:p w14:paraId="3054C481" w14:textId="3D39E45A" w:rsidR="00275D51" w:rsidRPr="00EA43EF" w:rsidRDefault="00275D51" w:rsidP="00EA43EF">
            <w:pPr>
              <w:rPr>
                <w:rFonts w:ascii="Arial" w:hAnsi="Arial" w:cs="Arial"/>
                <w:sz w:val="22"/>
                <w:szCs w:val="22"/>
              </w:rPr>
            </w:pPr>
          </w:p>
        </w:tc>
        <w:tc>
          <w:tcPr>
            <w:tcW w:w="720" w:type="dxa"/>
          </w:tcPr>
          <w:p w14:paraId="3F03658D"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41.4</w:t>
            </w:r>
          </w:p>
        </w:tc>
        <w:tc>
          <w:tcPr>
            <w:tcW w:w="6115" w:type="dxa"/>
          </w:tcPr>
          <w:p w14:paraId="005BB728" w14:textId="77777777" w:rsidR="00275D51" w:rsidRPr="00EA43EF" w:rsidRDefault="00275D51" w:rsidP="00EA43EF">
            <w:pPr>
              <w:tabs>
                <w:tab w:val="left" w:pos="1649"/>
              </w:tabs>
              <w:jc w:val="both"/>
              <w:rPr>
                <w:rFonts w:ascii="Arial" w:hAnsi="Arial" w:cs="Arial"/>
                <w:sz w:val="22"/>
                <w:szCs w:val="22"/>
              </w:rPr>
            </w:pPr>
            <w:proofErr w:type="gramStart"/>
            <w:r w:rsidRPr="00EA43EF">
              <w:rPr>
                <w:rFonts w:ascii="Arial" w:hAnsi="Arial" w:cs="Arial"/>
                <w:spacing w:val="-1"/>
                <w:sz w:val="22"/>
                <w:szCs w:val="22"/>
              </w:rPr>
              <w:t>Upo</w:t>
            </w:r>
            <w:r w:rsidRPr="00EA43EF">
              <w:rPr>
                <w:rFonts w:ascii="Arial" w:hAnsi="Arial" w:cs="Arial"/>
                <w:sz w:val="22"/>
                <w:szCs w:val="22"/>
              </w:rPr>
              <w:t xml:space="preserve">n </w:t>
            </w:r>
            <w:r w:rsidRPr="00EA43EF">
              <w:rPr>
                <w:rFonts w:ascii="Arial" w:hAnsi="Arial" w:cs="Arial"/>
                <w:spacing w:val="28"/>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proofErr w:type="gramEnd"/>
            <w:r w:rsidRPr="00EA43EF">
              <w:rPr>
                <w:rFonts w:ascii="Arial" w:hAnsi="Arial" w:cs="Arial"/>
                <w:sz w:val="22"/>
                <w:szCs w:val="22"/>
              </w:rPr>
              <w:t xml:space="preserve"> </w:t>
            </w:r>
            <w:r w:rsidRPr="00EA43EF">
              <w:rPr>
                <w:rFonts w:ascii="Arial" w:hAnsi="Arial" w:cs="Arial"/>
                <w:spacing w:val="29"/>
                <w:sz w:val="22"/>
                <w:szCs w:val="22"/>
              </w:rPr>
              <w:t xml:space="preserve"> </w:t>
            </w:r>
            <w:r w:rsidRPr="00EA43EF">
              <w:rPr>
                <w:rFonts w:ascii="Arial" w:hAnsi="Arial" w:cs="Arial"/>
                <w:spacing w:val="-1"/>
                <w:sz w:val="22"/>
                <w:szCs w:val="22"/>
              </w:rPr>
              <w:t>successfu</w:t>
            </w:r>
            <w:r w:rsidRPr="00EA43EF">
              <w:rPr>
                <w:rFonts w:ascii="Arial" w:hAnsi="Arial" w:cs="Arial"/>
                <w:sz w:val="22"/>
                <w:szCs w:val="22"/>
              </w:rPr>
              <w:t xml:space="preserve">l </w:t>
            </w:r>
            <w:r w:rsidRPr="00EA43EF">
              <w:rPr>
                <w:rFonts w:ascii="Arial" w:hAnsi="Arial" w:cs="Arial"/>
                <w:spacing w:val="29"/>
                <w:sz w:val="22"/>
                <w:szCs w:val="22"/>
              </w:rPr>
              <w:t xml:space="preserve"> </w:t>
            </w:r>
            <w:r w:rsidRPr="00EA43EF">
              <w:rPr>
                <w:rFonts w:ascii="Arial" w:hAnsi="Arial" w:cs="Arial"/>
                <w:spacing w:val="-1"/>
                <w:sz w:val="22"/>
                <w:szCs w:val="22"/>
              </w:rPr>
              <w:t>Bidder’</w:t>
            </w:r>
            <w:r w:rsidRPr="00EA43EF">
              <w:rPr>
                <w:rFonts w:ascii="Arial" w:hAnsi="Arial" w:cs="Arial"/>
                <w:sz w:val="22"/>
                <w:szCs w:val="22"/>
              </w:rPr>
              <w:t xml:space="preserve">s  </w:t>
            </w:r>
            <w:r w:rsidRPr="00EA43EF">
              <w:rPr>
                <w:rFonts w:ascii="Arial" w:hAnsi="Arial" w:cs="Arial"/>
                <w:spacing w:val="29"/>
                <w:sz w:val="22"/>
                <w:szCs w:val="22"/>
              </w:rPr>
              <w:t xml:space="preserve"> </w:t>
            </w:r>
            <w:r w:rsidRPr="00EA43EF">
              <w:rPr>
                <w:rFonts w:ascii="Arial" w:hAnsi="Arial" w:cs="Arial"/>
                <w:spacing w:val="-1"/>
                <w:sz w:val="22"/>
                <w:szCs w:val="22"/>
              </w:rPr>
              <w:t>furnishin</w:t>
            </w:r>
            <w:r w:rsidRPr="00EA43EF">
              <w:rPr>
                <w:rFonts w:ascii="Arial" w:hAnsi="Arial" w:cs="Arial"/>
                <w:sz w:val="22"/>
                <w:szCs w:val="22"/>
              </w:rPr>
              <w:t xml:space="preserve">g  </w:t>
            </w:r>
            <w:r w:rsidRPr="00EA43EF">
              <w:rPr>
                <w:rFonts w:ascii="Arial" w:hAnsi="Arial" w:cs="Arial"/>
                <w:spacing w:val="29"/>
                <w:sz w:val="22"/>
                <w:szCs w:val="22"/>
              </w:rPr>
              <w:t xml:space="preserve"> </w:t>
            </w:r>
            <w:r w:rsidRPr="00EA43EF">
              <w:rPr>
                <w:rFonts w:ascii="Arial" w:hAnsi="Arial" w:cs="Arial"/>
                <w:spacing w:val="-1"/>
                <w:sz w:val="22"/>
                <w:szCs w:val="22"/>
              </w:rPr>
              <w:t>o</w:t>
            </w:r>
            <w:r w:rsidRPr="00EA43EF">
              <w:rPr>
                <w:rFonts w:ascii="Arial" w:hAnsi="Arial" w:cs="Arial"/>
                <w:sz w:val="22"/>
                <w:szCs w:val="22"/>
              </w:rPr>
              <w:t xml:space="preserve">f  </w:t>
            </w:r>
            <w:r w:rsidRPr="00EA43EF">
              <w:rPr>
                <w:rFonts w:ascii="Arial" w:hAnsi="Arial" w:cs="Arial"/>
                <w:spacing w:val="29"/>
                <w:sz w:val="22"/>
                <w:szCs w:val="22"/>
              </w:rPr>
              <w:t xml:space="preserve"> </w:t>
            </w:r>
            <w:r w:rsidRPr="00EA43EF">
              <w:rPr>
                <w:rFonts w:ascii="Arial" w:hAnsi="Arial" w:cs="Arial"/>
                <w:spacing w:val="-1"/>
                <w:sz w:val="22"/>
                <w:szCs w:val="22"/>
              </w:rPr>
              <w:t xml:space="preserve">the </w:t>
            </w:r>
            <w:r w:rsidRPr="00EA43EF">
              <w:rPr>
                <w:rFonts w:ascii="Arial" w:hAnsi="Arial" w:cs="Arial"/>
                <w:sz w:val="22"/>
                <w:szCs w:val="22"/>
              </w:rPr>
              <w:t>performance</w:t>
            </w:r>
            <w:r w:rsidRPr="00EA43EF">
              <w:rPr>
                <w:rFonts w:ascii="Arial" w:hAnsi="Arial" w:cs="Arial"/>
                <w:spacing w:val="30"/>
                <w:sz w:val="22"/>
                <w:szCs w:val="22"/>
              </w:rPr>
              <w:t xml:space="preserve"> </w:t>
            </w:r>
            <w:r w:rsidRPr="00EA43EF">
              <w:rPr>
                <w:rFonts w:ascii="Arial" w:hAnsi="Arial" w:cs="Arial"/>
                <w:sz w:val="22"/>
                <w:szCs w:val="22"/>
              </w:rPr>
              <w:t>security</w:t>
            </w:r>
            <w:r w:rsidRPr="00EA43EF">
              <w:rPr>
                <w:rFonts w:ascii="Arial" w:hAnsi="Arial" w:cs="Arial"/>
                <w:spacing w:val="29"/>
                <w:sz w:val="22"/>
                <w:szCs w:val="22"/>
              </w:rPr>
              <w:t xml:space="preserve"> </w:t>
            </w:r>
            <w:r w:rsidRPr="00EA43EF">
              <w:rPr>
                <w:rFonts w:ascii="Arial" w:hAnsi="Arial" w:cs="Arial"/>
                <w:sz w:val="22"/>
                <w:szCs w:val="22"/>
              </w:rPr>
              <w:t>(or</w:t>
            </w:r>
            <w:r w:rsidRPr="00EA43EF">
              <w:rPr>
                <w:rFonts w:ascii="Arial" w:hAnsi="Arial" w:cs="Arial"/>
                <w:spacing w:val="30"/>
                <w:sz w:val="22"/>
                <w:szCs w:val="22"/>
              </w:rPr>
              <w:t xml:space="preserve"> </w:t>
            </w:r>
            <w:r w:rsidRPr="00EA43EF">
              <w:rPr>
                <w:rFonts w:ascii="Arial" w:hAnsi="Arial" w:cs="Arial"/>
                <w:sz w:val="22"/>
                <w:szCs w:val="22"/>
              </w:rPr>
              <w:t>guarantee)</w:t>
            </w:r>
            <w:r w:rsidRPr="00EA43EF">
              <w:rPr>
                <w:rFonts w:ascii="Arial" w:hAnsi="Arial" w:cs="Arial"/>
                <w:spacing w:val="31"/>
                <w:sz w:val="22"/>
                <w:szCs w:val="22"/>
              </w:rPr>
              <w:t xml:space="preserve"> </w:t>
            </w:r>
            <w:r w:rsidRPr="00EA43EF">
              <w:rPr>
                <w:rFonts w:ascii="Arial" w:hAnsi="Arial" w:cs="Arial"/>
                <w:sz w:val="22"/>
                <w:szCs w:val="22"/>
              </w:rPr>
              <w:t>pursuant</w:t>
            </w:r>
            <w:r w:rsidRPr="00EA43EF">
              <w:rPr>
                <w:rFonts w:ascii="Arial" w:hAnsi="Arial" w:cs="Arial"/>
                <w:spacing w:val="30"/>
                <w:sz w:val="22"/>
                <w:szCs w:val="22"/>
              </w:rPr>
              <w:t xml:space="preserve"> </w:t>
            </w:r>
            <w:r w:rsidRPr="00EA43EF">
              <w:rPr>
                <w:rFonts w:ascii="Arial" w:hAnsi="Arial" w:cs="Arial"/>
                <w:sz w:val="22"/>
                <w:szCs w:val="22"/>
              </w:rPr>
              <w:t>to</w:t>
            </w:r>
            <w:r w:rsidRPr="00EA43EF">
              <w:rPr>
                <w:rFonts w:ascii="Arial" w:hAnsi="Arial" w:cs="Arial"/>
                <w:spacing w:val="31"/>
                <w:sz w:val="22"/>
                <w:szCs w:val="22"/>
              </w:rPr>
              <w:t xml:space="preserve"> </w:t>
            </w:r>
            <w:r w:rsidRPr="00EA43EF">
              <w:rPr>
                <w:rFonts w:ascii="Arial" w:hAnsi="Arial" w:cs="Arial"/>
                <w:b/>
                <w:bCs/>
                <w:sz w:val="22"/>
                <w:szCs w:val="22"/>
              </w:rPr>
              <w:t>ITB</w:t>
            </w:r>
            <w:r w:rsidRPr="00EA43EF">
              <w:rPr>
                <w:rFonts w:ascii="Arial" w:hAnsi="Arial" w:cs="Arial"/>
                <w:b/>
                <w:bCs/>
                <w:spacing w:val="30"/>
                <w:sz w:val="22"/>
                <w:szCs w:val="22"/>
              </w:rPr>
              <w:t xml:space="preserve"> </w:t>
            </w:r>
            <w:r w:rsidRPr="00EA43EF">
              <w:rPr>
                <w:rFonts w:ascii="Arial" w:hAnsi="Arial" w:cs="Arial"/>
                <w:b/>
                <w:bCs/>
                <w:sz w:val="22"/>
                <w:szCs w:val="22"/>
              </w:rPr>
              <w:t>43</w:t>
            </w:r>
            <w:r w:rsidRPr="00EA43EF">
              <w:rPr>
                <w:rFonts w:ascii="Arial" w:hAnsi="Arial" w:cs="Arial"/>
                <w:sz w:val="22"/>
                <w:szCs w:val="22"/>
              </w:rPr>
              <w:t>,</w:t>
            </w:r>
            <w:r w:rsidRPr="00EA43EF">
              <w:rPr>
                <w:rFonts w:ascii="Arial" w:hAnsi="Arial" w:cs="Arial"/>
                <w:spacing w:val="-1"/>
                <w:sz w:val="22"/>
                <w:szCs w:val="22"/>
              </w:rPr>
              <w:t xml:space="preserve"> NDMA</w:t>
            </w:r>
            <w:r w:rsidRPr="00EA43EF">
              <w:rPr>
                <w:rFonts w:ascii="Arial" w:hAnsi="Arial" w:cs="Arial"/>
                <w:sz w:val="22"/>
                <w:szCs w:val="22"/>
              </w:rPr>
              <w:t xml:space="preserve">   </w:t>
            </w:r>
            <w:r w:rsidRPr="00EA43EF">
              <w:rPr>
                <w:rFonts w:ascii="Arial" w:hAnsi="Arial" w:cs="Arial"/>
                <w:spacing w:val="1"/>
                <w:sz w:val="22"/>
                <w:szCs w:val="22"/>
              </w:rPr>
              <w:t xml:space="preserve"> </w:t>
            </w:r>
            <w:r w:rsidRPr="00EA43EF">
              <w:rPr>
                <w:rFonts w:ascii="Arial" w:hAnsi="Arial" w:cs="Arial"/>
                <w:spacing w:val="-1"/>
                <w:sz w:val="22"/>
                <w:szCs w:val="22"/>
              </w:rPr>
              <w:t>wil</w:t>
            </w:r>
            <w:r w:rsidRPr="00EA43EF">
              <w:rPr>
                <w:rFonts w:ascii="Arial" w:hAnsi="Arial" w:cs="Arial"/>
                <w:sz w:val="22"/>
                <w:szCs w:val="22"/>
              </w:rPr>
              <w:t xml:space="preserve">l    </w:t>
            </w:r>
            <w:r w:rsidRPr="00EA43EF">
              <w:rPr>
                <w:rFonts w:ascii="Arial" w:hAnsi="Arial" w:cs="Arial"/>
                <w:spacing w:val="-1"/>
                <w:sz w:val="22"/>
                <w:szCs w:val="22"/>
              </w:rPr>
              <w:t>promptl</w:t>
            </w:r>
            <w:r w:rsidRPr="00EA43EF">
              <w:rPr>
                <w:rFonts w:ascii="Arial" w:hAnsi="Arial" w:cs="Arial"/>
                <w:sz w:val="22"/>
                <w:szCs w:val="22"/>
              </w:rPr>
              <w:t xml:space="preserve">y   </w:t>
            </w:r>
            <w:r w:rsidRPr="00EA43EF">
              <w:rPr>
                <w:rFonts w:ascii="Arial" w:hAnsi="Arial" w:cs="Arial"/>
                <w:spacing w:val="1"/>
                <w:sz w:val="22"/>
                <w:szCs w:val="22"/>
              </w:rPr>
              <w:t xml:space="preserve"> </w:t>
            </w:r>
            <w:r w:rsidRPr="00EA43EF">
              <w:rPr>
                <w:rFonts w:ascii="Arial" w:hAnsi="Arial" w:cs="Arial"/>
                <w:spacing w:val="-1"/>
                <w:sz w:val="22"/>
                <w:szCs w:val="22"/>
              </w:rPr>
              <w:t>notif</w:t>
            </w:r>
            <w:r w:rsidRPr="00EA43EF">
              <w:rPr>
                <w:rFonts w:ascii="Arial" w:hAnsi="Arial" w:cs="Arial"/>
                <w:sz w:val="22"/>
                <w:szCs w:val="22"/>
              </w:rPr>
              <w:t xml:space="preserve">y    </w:t>
            </w:r>
            <w:r w:rsidRPr="00EA43EF">
              <w:rPr>
                <w:rFonts w:ascii="Arial" w:hAnsi="Arial" w:cs="Arial"/>
                <w:spacing w:val="-1"/>
                <w:sz w:val="22"/>
                <w:szCs w:val="22"/>
              </w:rPr>
              <w:t>each</w:t>
            </w:r>
            <w:r w:rsidRPr="00EA43EF">
              <w:rPr>
                <w:rFonts w:ascii="Arial" w:hAnsi="Arial" w:cs="Arial"/>
                <w:spacing w:val="-1"/>
                <w:w w:val="99"/>
                <w:sz w:val="22"/>
                <w:szCs w:val="22"/>
              </w:rPr>
              <w:t xml:space="preserve"> </w:t>
            </w:r>
            <w:r w:rsidRPr="00EA43EF">
              <w:rPr>
                <w:rFonts w:ascii="Arial" w:hAnsi="Arial" w:cs="Arial"/>
                <w:sz w:val="22"/>
                <w:szCs w:val="22"/>
              </w:rPr>
              <w:t>unsucc</w:t>
            </w:r>
            <w:r w:rsidRPr="00EA43EF">
              <w:rPr>
                <w:rFonts w:ascii="Arial" w:hAnsi="Arial" w:cs="Arial"/>
                <w:spacing w:val="-1"/>
                <w:sz w:val="22"/>
                <w:szCs w:val="22"/>
              </w:rPr>
              <w:t>e</w:t>
            </w:r>
            <w:r w:rsidRPr="00EA43EF">
              <w:rPr>
                <w:rFonts w:ascii="Arial" w:hAnsi="Arial" w:cs="Arial"/>
                <w:sz w:val="22"/>
                <w:szCs w:val="22"/>
              </w:rPr>
              <w:t>ssful</w:t>
            </w:r>
            <w:r w:rsidRPr="00EA43EF">
              <w:rPr>
                <w:rFonts w:ascii="Arial" w:hAnsi="Arial" w:cs="Arial"/>
                <w:spacing w:val="48"/>
                <w:sz w:val="22"/>
                <w:szCs w:val="22"/>
              </w:rPr>
              <w:t xml:space="preserve"> </w:t>
            </w:r>
            <w:r w:rsidRPr="00EA43EF">
              <w:rPr>
                <w:rFonts w:ascii="Arial" w:hAnsi="Arial" w:cs="Arial"/>
                <w:sz w:val="22"/>
                <w:szCs w:val="22"/>
              </w:rPr>
              <w:t>Bidder,</w:t>
            </w:r>
            <w:r w:rsidRPr="00EA43EF">
              <w:rPr>
                <w:rFonts w:ascii="Arial" w:hAnsi="Arial" w:cs="Arial"/>
                <w:spacing w:val="48"/>
                <w:sz w:val="22"/>
                <w:szCs w:val="22"/>
              </w:rPr>
              <w:t xml:space="preserve"> </w:t>
            </w:r>
            <w:r w:rsidRPr="00EA43EF">
              <w:rPr>
                <w:rFonts w:ascii="Arial" w:hAnsi="Arial" w:cs="Arial"/>
                <w:sz w:val="22"/>
                <w:szCs w:val="22"/>
              </w:rPr>
              <w:t>the</w:t>
            </w:r>
            <w:r w:rsidRPr="00EA43EF">
              <w:rPr>
                <w:rFonts w:ascii="Arial" w:hAnsi="Arial" w:cs="Arial"/>
                <w:spacing w:val="48"/>
                <w:sz w:val="22"/>
                <w:szCs w:val="22"/>
              </w:rPr>
              <w:t xml:space="preserve"> </w:t>
            </w:r>
            <w:r w:rsidRPr="00EA43EF">
              <w:rPr>
                <w:rFonts w:ascii="Arial" w:hAnsi="Arial" w:cs="Arial"/>
                <w:sz w:val="22"/>
                <w:szCs w:val="22"/>
              </w:rPr>
              <w:t>name</w:t>
            </w:r>
            <w:r w:rsidRPr="00EA43EF">
              <w:rPr>
                <w:rFonts w:ascii="Arial" w:hAnsi="Arial" w:cs="Arial"/>
                <w:spacing w:val="48"/>
                <w:sz w:val="22"/>
                <w:szCs w:val="22"/>
              </w:rPr>
              <w:t xml:space="preserve"> </w:t>
            </w:r>
            <w:r w:rsidRPr="00EA43EF">
              <w:rPr>
                <w:rFonts w:ascii="Arial" w:hAnsi="Arial" w:cs="Arial"/>
                <w:sz w:val="22"/>
                <w:szCs w:val="22"/>
              </w:rPr>
              <w:t>of</w:t>
            </w:r>
            <w:r w:rsidRPr="00EA43EF">
              <w:rPr>
                <w:rFonts w:ascii="Arial" w:hAnsi="Arial" w:cs="Arial"/>
                <w:spacing w:val="47"/>
                <w:sz w:val="22"/>
                <w:szCs w:val="22"/>
              </w:rPr>
              <w:t xml:space="preserve"> </w:t>
            </w:r>
            <w:r w:rsidRPr="00EA43EF">
              <w:rPr>
                <w:rFonts w:ascii="Arial" w:hAnsi="Arial" w:cs="Arial"/>
                <w:sz w:val="22"/>
                <w:szCs w:val="22"/>
              </w:rPr>
              <w:t>the</w:t>
            </w:r>
            <w:r w:rsidRPr="00EA43EF">
              <w:rPr>
                <w:rFonts w:ascii="Arial" w:hAnsi="Arial" w:cs="Arial"/>
                <w:spacing w:val="47"/>
                <w:sz w:val="22"/>
                <w:szCs w:val="22"/>
              </w:rPr>
              <w:t xml:space="preserve"> </w:t>
            </w:r>
            <w:r w:rsidRPr="00EA43EF">
              <w:rPr>
                <w:rFonts w:ascii="Arial" w:hAnsi="Arial" w:cs="Arial"/>
                <w:sz w:val="22"/>
                <w:szCs w:val="22"/>
              </w:rPr>
              <w:t>successful</w:t>
            </w:r>
            <w:r w:rsidRPr="00EA43EF">
              <w:rPr>
                <w:rFonts w:ascii="Arial" w:hAnsi="Arial" w:cs="Arial"/>
                <w:spacing w:val="48"/>
                <w:sz w:val="22"/>
                <w:szCs w:val="22"/>
              </w:rPr>
              <w:t xml:space="preserve"> </w:t>
            </w:r>
            <w:r w:rsidRPr="00EA43EF">
              <w:rPr>
                <w:rFonts w:ascii="Arial" w:hAnsi="Arial" w:cs="Arial"/>
                <w:sz w:val="22"/>
                <w:szCs w:val="22"/>
              </w:rPr>
              <w:t>Bidder</w:t>
            </w:r>
            <w:r w:rsidRPr="00EA43EF">
              <w:rPr>
                <w:rFonts w:ascii="Arial" w:hAnsi="Arial" w:cs="Arial"/>
                <w:spacing w:val="-4"/>
                <w:sz w:val="22"/>
                <w:szCs w:val="22"/>
              </w:rPr>
              <w:t xml:space="preserve"> </w:t>
            </w:r>
            <w:r w:rsidRPr="00EA43EF">
              <w:rPr>
                <w:rFonts w:ascii="Arial" w:hAnsi="Arial" w:cs="Arial"/>
                <w:spacing w:val="-1"/>
                <w:sz w:val="22"/>
                <w:szCs w:val="22"/>
              </w:rPr>
              <w:t>an</w:t>
            </w:r>
            <w:r w:rsidRPr="00EA43EF">
              <w:rPr>
                <w:rFonts w:ascii="Arial" w:hAnsi="Arial" w:cs="Arial"/>
                <w:sz w:val="22"/>
                <w:szCs w:val="22"/>
              </w:rPr>
              <w:t xml:space="preserve">d </w:t>
            </w:r>
            <w:r w:rsidRPr="00EA43EF">
              <w:rPr>
                <w:rFonts w:ascii="Arial" w:hAnsi="Arial" w:cs="Arial"/>
                <w:spacing w:val="25"/>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1"/>
                <w:sz w:val="22"/>
                <w:szCs w:val="22"/>
              </w:rPr>
              <w:t xml:space="preserve"> </w:t>
            </w:r>
            <w:r w:rsidRPr="00EA43EF">
              <w:rPr>
                <w:rFonts w:ascii="Arial" w:hAnsi="Arial" w:cs="Arial"/>
                <w:spacing w:val="-1"/>
                <w:sz w:val="22"/>
                <w:szCs w:val="22"/>
              </w:rPr>
              <w:t>Contrac</w:t>
            </w:r>
            <w:r w:rsidRPr="00EA43EF">
              <w:rPr>
                <w:rFonts w:ascii="Arial" w:hAnsi="Arial" w:cs="Arial"/>
                <w:sz w:val="22"/>
                <w:szCs w:val="22"/>
              </w:rPr>
              <w:t>t</w:t>
            </w:r>
            <w:r w:rsidRPr="00EA43EF">
              <w:rPr>
                <w:rFonts w:ascii="Arial" w:hAnsi="Arial" w:cs="Arial"/>
                <w:spacing w:val="22"/>
                <w:sz w:val="22"/>
                <w:szCs w:val="22"/>
              </w:rPr>
              <w:t xml:space="preserve"> </w:t>
            </w:r>
            <w:r w:rsidRPr="00EA43EF">
              <w:rPr>
                <w:rFonts w:ascii="Arial" w:hAnsi="Arial" w:cs="Arial"/>
                <w:spacing w:val="-1"/>
                <w:sz w:val="22"/>
                <w:szCs w:val="22"/>
              </w:rPr>
              <w:t>amoun</w:t>
            </w:r>
            <w:r w:rsidRPr="00EA43EF">
              <w:rPr>
                <w:rFonts w:ascii="Arial" w:hAnsi="Arial" w:cs="Arial"/>
                <w:sz w:val="22"/>
                <w:szCs w:val="22"/>
              </w:rPr>
              <w:t>t</w:t>
            </w:r>
            <w:r w:rsidRPr="00EA43EF">
              <w:rPr>
                <w:rFonts w:ascii="Arial" w:hAnsi="Arial" w:cs="Arial"/>
                <w:spacing w:val="22"/>
                <w:sz w:val="22"/>
                <w:szCs w:val="22"/>
              </w:rPr>
              <w:t xml:space="preserve"> </w:t>
            </w:r>
            <w:r w:rsidRPr="00EA43EF">
              <w:rPr>
                <w:rFonts w:ascii="Arial" w:hAnsi="Arial" w:cs="Arial"/>
                <w:spacing w:val="-1"/>
                <w:sz w:val="22"/>
                <w:szCs w:val="22"/>
              </w:rPr>
              <w:t>an</w:t>
            </w:r>
            <w:r w:rsidRPr="00EA43EF">
              <w:rPr>
                <w:rFonts w:ascii="Arial" w:hAnsi="Arial" w:cs="Arial"/>
                <w:sz w:val="22"/>
                <w:szCs w:val="22"/>
              </w:rPr>
              <w:t>d</w:t>
            </w:r>
            <w:r w:rsidRPr="00EA43EF">
              <w:rPr>
                <w:rFonts w:ascii="Arial" w:hAnsi="Arial" w:cs="Arial"/>
                <w:spacing w:val="21"/>
                <w:sz w:val="22"/>
                <w:szCs w:val="22"/>
              </w:rPr>
              <w:t xml:space="preserve">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22"/>
                <w:sz w:val="22"/>
                <w:szCs w:val="22"/>
              </w:rPr>
              <w:t xml:space="preserve"> </w:t>
            </w:r>
            <w:r w:rsidRPr="00EA43EF">
              <w:rPr>
                <w:rFonts w:ascii="Arial" w:hAnsi="Arial" w:cs="Arial"/>
                <w:spacing w:val="-1"/>
                <w:sz w:val="22"/>
                <w:szCs w:val="22"/>
              </w:rPr>
              <w:t>discharg</w:t>
            </w:r>
            <w:r w:rsidRPr="00EA43EF">
              <w:rPr>
                <w:rFonts w:ascii="Arial" w:hAnsi="Arial" w:cs="Arial"/>
                <w:sz w:val="22"/>
                <w:szCs w:val="22"/>
              </w:rPr>
              <w:t xml:space="preserve">e </w:t>
            </w:r>
            <w:r w:rsidRPr="00EA43EF">
              <w:rPr>
                <w:rFonts w:ascii="Arial" w:hAnsi="Arial" w:cs="Arial"/>
                <w:spacing w:val="22"/>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22"/>
                <w:sz w:val="22"/>
                <w:szCs w:val="22"/>
              </w:rPr>
              <w:t xml:space="preserve"> </w:t>
            </w:r>
            <w:r w:rsidRPr="00EA43EF">
              <w:rPr>
                <w:rFonts w:ascii="Arial" w:hAnsi="Arial" w:cs="Arial"/>
                <w:spacing w:val="-1"/>
                <w:sz w:val="22"/>
                <w:szCs w:val="22"/>
              </w:rPr>
              <w:t>Bid</w:t>
            </w:r>
            <w:r w:rsidRPr="00EA43EF">
              <w:rPr>
                <w:rFonts w:ascii="Arial" w:hAnsi="Arial" w:cs="Arial"/>
                <w:spacing w:val="-3"/>
                <w:sz w:val="22"/>
                <w:szCs w:val="22"/>
              </w:rPr>
              <w:t xml:space="preserve"> </w:t>
            </w:r>
            <w:r w:rsidRPr="00EA43EF">
              <w:rPr>
                <w:rFonts w:ascii="Arial" w:hAnsi="Arial" w:cs="Arial"/>
                <w:spacing w:val="-1"/>
                <w:sz w:val="22"/>
                <w:szCs w:val="22"/>
              </w:rPr>
              <w:t>Securit</w:t>
            </w:r>
            <w:r w:rsidRPr="00EA43EF">
              <w:rPr>
                <w:rFonts w:ascii="Arial" w:hAnsi="Arial" w:cs="Arial"/>
                <w:sz w:val="22"/>
                <w:szCs w:val="22"/>
              </w:rPr>
              <w:t xml:space="preserve">y </w:t>
            </w:r>
            <w:r w:rsidRPr="00EA43EF">
              <w:rPr>
                <w:rFonts w:ascii="Arial" w:hAnsi="Arial" w:cs="Arial"/>
                <w:spacing w:val="47"/>
                <w:sz w:val="22"/>
                <w:szCs w:val="22"/>
              </w:rPr>
              <w:t xml:space="preserve"> </w:t>
            </w:r>
            <w:r w:rsidRPr="00EA43EF">
              <w:rPr>
                <w:rFonts w:ascii="Arial" w:hAnsi="Arial" w:cs="Arial"/>
                <w:spacing w:val="-1"/>
                <w:sz w:val="22"/>
                <w:szCs w:val="22"/>
              </w:rPr>
              <w:t>o</w:t>
            </w:r>
            <w:r w:rsidRPr="00EA43EF">
              <w:rPr>
                <w:rFonts w:ascii="Arial" w:hAnsi="Arial" w:cs="Arial"/>
                <w:sz w:val="22"/>
                <w:szCs w:val="22"/>
              </w:rPr>
              <w:t xml:space="preserve">r  </w:t>
            </w:r>
            <w:r w:rsidRPr="00EA43EF">
              <w:rPr>
                <w:rFonts w:ascii="Arial" w:hAnsi="Arial" w:cs="Arial"/>
                <w:spacing w:val="-9"/>
                <w:sz w:val="22"/>
                <w:szCs w:val="22"/>
              </w:rPr>
              <w:t xml:space="preserve"> </w:t>
            </w:r>
            <w:r w:rsidRPr="00EA43EF">
              <w:rPr>
                <w:rFonts w:ascii="Arial" w:hAnsi="Arial" w:cs="Arial"/>
                <w:spacing w:val="-1"/>
                <w:sz w:val="22"/>
                <w:szCs w:val="22"/>
              </w:rPr>
              <w:t>Bi</w:t>
            </w:r>
            <w:r w:rsidRPr="00EA43EF">
              <w:rPr>
                <w:rFonts w:ascii="Arial" w:hAnsi="Arial" w:cs="Arial"/>
                <w:sz w:val="22"/>
                <w:szCs w:val="22"/>
              </w:rPr>
              <w:t>d</w:t>
            </w:r>
            <w:r w:rsidRPr="00EA43EF">
              <w:rPr>
                <w:rFonts w:ascii="Arial" w:hAnsi="Arial" w:cs="Arial"/>
                <w:spacing w:val="47"/>
                <w:sz w:val="22"/>
                <w:szCs w:val="22"/>
              </w:rPr>
              <w:t xml:space="preserve"> </w:t>
            </w:r>
            <w:r w:rsidRPr="00EA43EF">
              <w:rPr>
                <w:rFonts w:ascii="Arial" w:hAnsi="Arial" w:cs="Arial"/>
                <w:spacing w:val="-1"/>
                <w:sz w:val="22"/>
                <w:szCs w:val="22"/>
              </w:rPr>
              <w:t>Securin</w:t>
            </w:r>
            <w:r w:rsidRPr="00EA43EF">
              <w:rPr>
                <w:rFonts w:ascii="Arial" w:hAnsi="Arial" w:cs="Arial"/>
                <w:sz w:val="22"/>
                <w:szCs w:val="22"/>
              </w:rPr>
              <w:t>g</w:t>
            </w:r>
            <w:r w:rsidRPr="00EA43EF">
              <w:rPr>
                <w:rFonts w:ascii="Arial" w:hAnsi="Arial" w:cs="Arial"/>
                <w:spacing w:val="48"/>
                <w:sz w:val="22"/>
                <w:szCs w:val="22"/>
              </w:rPr>
              <w:t xml:space="preserve"> </w:t>
            </w:r>
            <w:r w:rsidRPr="00EA43EF">
              <w:rPr>
                <w:rFonts w:ascii="Arial" w:hAnsi="Arial" w:cs="Arial"/>
                <w:spacing w:val="-1"/>
                <w:sz w:val="22"/>
                <w:szCs w:val="22"/>
              </w:rPr>
              <w:t>Declaratio</w:t>
            </w:r>
            <w:r w:rsidRPr="00EA43EF">
              <w:rPr>
                <w:rFonts w:ascii="Arial" w:hAnsi="Arial" w:cs="Arial"/>
                <w:sz w:val="22"/>
                <w:szCs w:val="22"/>
              </w:rPr>
              <w:t xml:space="preserve">n </w:t>
            </w:r>
            <w:r w:rsidRPr="00EA43EF">
              <w:rPr>
                <w:rFonts w:ascii="Arial" w:hAnsi="Arial" w:cs="Arial"/>
                <w:spacing w:val="48"/>
                <w:sz w:val="22"/>
                <w:szCs w:val="22"/>
              </w:rPr>
              <w:t xml:space="preserve"> </w:t>
            </w:r>
            <w:r w:rsidRPr="00EA43EF">
              <w:rPr>
                <w:rFonts w:ascii="Arial" w:hAnsi="Arial" w:cs="Arial"/>
                <w:spacing w:val="-1"/>
                <w:sz w:val="22"/>
                <w:szCs w:val="22"/>
              </w:rPr>
              <w:t>o</w:t>
            </w:r>
            <w:r w:rsidRPr="00EA43EF">
              <w:rPr>
                <w:rFonts w:ascii="Arial" w:hAnsi="Arial" w:cs="Arial"/>
                <w:sz w:val="22"/>
                <w:szCs w:val="22"/>
              </w:rPr>
              <w:t xml:space="preserve">f </w:t>
            </w:r>
            <w:r w:rsidRPr="00EA43EF">
              <w:rPr>
                <w:rFonts w:ascii="Arial" w:hAnsi="Arial" w:cs="Arial"/>
                <w:spacing w:val="49"/>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48"/>
                <w:sz w:val="22"/>
                <w:szCs w:val="22"/>
              </w:rPr>
              <w:t xml:space="preserve"> </w:t>
            </w:r>
            <w:r w:rsidRPr="00EA43EF">
              <w:rPr>
                <w:rFonts w:ascii="Arial" w:hAnsi="Arial" w:cs="Arial"/>
                <w:spacing w:val="-1"/>
                <w:sz w:val="22"/>
                <w:szCs w:val="22"/>
              </w:rPr>
              <w:t>Bidders</w:t>
            </w:r>
            <w:r w:rsidRPr="00EA43EF">
              <w:rPr>
                <w:rFonts w:ascii="Arial" w:hAnsi="Arial" w:cs="Arial"/>
                <w:spacing w:val="-3"/>
                <w:sz w:val="22"/>
                <w:szCs w:val="22"/>
              </w:rPr>
              <w:t xml:space="preserve"> </w:t>
            </w:r>
            <w:r w:rsidRPr="00EA43EF">
              <w:rPr>
                <w:rFonts w:ascii="Arial" w:hAnsi="Arial" w:cs="Arial"/>
                <w:spacing w:val="-1"/>
                <w:sz w:val="22"/>
                <w:szCs w:val="22"/>
              </w:rPr>
              <w:t>pursuan</w:t>
            </w:r>
            <w:r w:rsidRPr="00EA43EF">
              <w:rPr>
                <w:rFonts w:ascii="Arial" w:hAnsi="Arial" w:cs="Arial"/>
                <w:sz w:val="22"/>
                <w:szCs w:val="22"/>
              </w:rPr>
              <w:t>t</w:t>
            </w:r>
            <w:r w:rsidRPr="00EA43EF">
              <w:rPr>
                <w:rFonts w:ascii="Arial" w:hAnsi="Arial" w:cs="Arial"/>
                <w:spacing w:val="-2"/>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2"/>
                <w:sz w:val="22"/>
                <w:szCs w:val="22"/>
              </w:rPr>
              <w:t xml:space="preserve"> </w:t>
            </w:r>
            <w:r w:rsidRPr="00EA43EF">
              <w:rPr>
                <w:rFonts w:ascii="Arial" w:hAnsi="Arial" w:cs="Arial"/>
                <w:b/>
                <w:bCs/>
                <w:spacing w:val="-1"/>
                <w:sz w:val="22"/>
                <w:szCs w:val="22"/>
              </w:rPr>
              <w:t>IT</w:t>
            </w:r>
            <w:r w:rsidRPr="00EA43EF">
              <w:rPr>
                <w:rFonts w:ascii="Arial" w:hAnsi="Arial" w:cs="Arial"/>
                <w:b/>
                <w:bCs/>
                <w:sz w:val="22"/>
                <w:szCs w:val="22"/>
              </w:rPr>
              <w:t>B</w:t>
            </w:r>
            <w:r w:rsidRPr="00EA43EF">
              <w:rPr>
                <w:rFonts w:ascii="Arial" w:hAnsi="Arial" w:cs="Arial"/>
                <w:b/>
                <w:bCs/>
                <w:spacing w:val="-1"/>
                <w:sz w:val="22"/>
                <w:szCs w:val="22"/>
              </w:rPr>
              <w:t xml:space="preserve"> 18.7.</w:t>
            </w:r>
          </w:p>
        </w:tc>
      </w:tr>
      <w:tr w:rsidR="00275D51" w:rsidRPr="00226872" w14:paraId="1764190E" w14:textId="77777777" w:rsidTr="003B3015">
        <w:tc>
          <w:tcPr>
            <w:tcW w:w="630" w:type="dxa"/>
          </w:tcPr>
          <w:p w14:paraId="6BC47006" w14:textId="25FB58E1" w:rsidR="00275D51" w:rsidRPr="00EA43EF" w:rsidRDefault="00275D51" w:rsidP="00EA43EF">
            <w:pPr>
              <w:jc w:val="both"/>
              <w:rPr>
                <w:rFonts w:ascii="Arial" w:hAnsi="Arial" w:cs="Arial"/>
                <w:sz w:val="22"/>
                <w:szCs w:val="22"/>
              </w:rPr>
            </w:pPr>
            <w:r w:rsidRPr="00EA43EF">
              <w:rPr>
                <w:rFonts w:ascii="Arial" w:hAnsi="Arial" w:cs="Arial"/>
                <w:sz w:val="22"/>
                <w:szCs w:val="22"/>
              </w:rPr>
              <w:t xml:space="preserve">42.  </w:t>
            </w:r>
          </w:p>
        </w:tc>
        <w:tc>
          <w:tcPr>
            <w:tcW w:w="3060" w:type="dxa"/>
          </w:tcPr>
          <w:p w14:paraId="3C7BAD42" w14:textId="540D86DB" w:rsidR="00275D51" w:rsidRPr="00EA43EF" w:rsidRDefault="00275D51" w:rsidP="00EA43EF">
            <w:pPr>
              <w:rPr>
                <w:rFonts w:ascii="Arial" w:hAnsi="Arial" w:cs="Arial"/>
                <w:sz w:val="22"/>
                <w:szCs w:val="22"/>
              </w:rPr>
            </w:pPr>
            <w:r w:rsidRPr="00EA43EF">
              <w:rPr>
                <w:rFonts w:ascii="Arial" w:hAnsi="Arial" w:cs="Arial"/>
                <w:sz w:val="22"/>
                <w:szCs w:val="22"/>
              </w:rPr>
              <w:t>Signing of Contract</w:t>
            </w:r>
          </w:p>
        </w:tc>
        <w:tc>
          <w:tcPr>
            <w:tcW w:w="720" w:type="dxa"/>
          </w:tcPr>
          <w:p w14:paraId="6FB2844E"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42.1</w:t>
            </w:r>
          </w:p>
        </w:tc>
        <w:tc>
          <w:tcPr>
            <w:tcW w:w="6115" w:type="dxa"/>
          </w:tcPr>
          <w:p w14:paraId="2E8AA18B" w14:textId="77777777" w:rsidR="00275D51" w:rsidRPr="00EA43EF" w:rsidRDefault="00275D51" w:rsidP="00EA43EF">
            <w:pPr>
              <w:pStyle w:val="BodyText"/>
              <w:tabs>
                <w:tab w:val="left" w:pos="858"/>
              </w:tabs>
              <w:kinsoku w:val="0"/>
              <w:overflowPunct w:val="0"/>
              <w:spacing w:before="10" w:line="276" w:lineRule="auto"/>
              <w:ind w:left="0" w:right="104"/>
              <w:jc w:val="both"/>
              <w:rPr>
                <w:rFonts w:ascii="Arial" w:hAnsi="Arial" w:cs="Arial"/>
                <w:sz w:val="22"/>
                <w:szCs w:val="22"/>
              </w:rPr>
            </w:pPr>
            <w:r w:rsidRPr="00EA43EF">
              <w:rPr>
                <w:rFonts w:ascii="Arial" w:hAnsi="Arial" w:cs="Arial"/>
                <w:spacing w:val="-1"/>
                <w:sz w:val="22"/>
                <w:szCs w:val="22"/>
              </w:rPr>
              <w:t>Promptl</w:t>
            </w:r>
            <w:r w:rsidRPr="00EA43EF">
              <w:rPr>
                <w:rFonts w:ascii="Arial" w:hAnsi="Arial" w:cs="Arial"/>
                <w:sz w:val="22"/>
                <w:szCs w:val="22"/>
              </w:rPr>
              <w:t>y</w:t>
            </w:r>
            <w:r w:rsidRPr="00EA43EF">
              <w:rPr>
                <w:rFonts w:ascii="Arial" w:hAnsi="Arial" w:cs="Arial"/>
                <w:spacing w:val="45"/>
                <w:sz w:val="22"/>
                <w:szCs w:val="22"/>
              </w:rPr>
              <w:t xml:space="preserve"> </w:t>
            </w:r>
            <w:r w:rsidRPr="00EA43EF">
              <w:rPr>
                <w:rFonts w:ascii="Arial" w:hAnsi="Arial" w:cs="Arial"/>
                <w:spacing w:val="-1"/>
                <w:sz w:val="22"/>
                <w:szCs w:val="22"/>
              </w:rPr>
              <w:t>afte</w:t>
            </w:r>
            <w:r w:rsidRPr="00EA43EF">
              <w:rPr>
                <w:rFonts w:ascii="Arial" w:hAnsi="Arial" w:cs="Arial"/>
                <w:sz w:val="22"/>
                <w:szCs w:val="22"/>
              </w:rPr>
              <w:t>r</w:t>
            </w:r>
            <w:r w:rsidRPr="00EA43EF">
              <w:rPr>
                <w:rFonts w:ascii="Arial" w:hAnsi="Arial" w:cs="Arial"/>
                <w:spacing w:val="45"/>
                <w:sz w:val="22"/>
                <w:szCs w:val="22"/>
              </w:rPr>
              <w:t xml:space="preserve"> </w:t>
            </w:r>
            <w:r w:rsidRPr="00EA43EF">
              <w:rPr>
                <w:rFonts w:ascii="Arial" w:hAnsi="Arial" w:cs="Arial"/>
                <w:spacing w:val="-1"/>
                <w:sz w:val="22"/>
                <w:szCs w:val="22"/>
              </w:rPr>
              <w:t>notificatio</w:t>
            </w:r>
            <w:r w:rsidRPr="00EA43EF">
              <w:rPr>
                <w:rFonts w:ascii="Arial" w:hAnsi="Arial" w:cs="Arial"/>
                <w:sz w:val="22"/>
                <w:szCs w:val="22"/>
              </w:rPr>
              <w:t>n</w:t>
            </w:r>
            <w:r w:rsidRPr="00EA43EF">
              <w:rPr>
                <w:rFonts w:ascii="Arial" w:hAnsi="Arial" w:cs="Arial"/>
                <w:spacing w:val="45"/>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46"/>
                <w:sz w:val="22"/>
                <w:szCs w:val="22"/>
              </w:rPr>
              <w:t xml:space="preserve"> </w:t>
            </w:r>
            <w:r w:rsidRPr="00EA43EF">
              <w:rPr>
                <w:rFonts w:ascii="Arial" w:hAnsi="Arial" w:cs="Arial"/>
                <w:spacing w:val="-1"/>
                <w:sz w:val="22"/>
                <w:szCs w:val="22"/>
              </w:rPr>
              <w:t>award</w:t>
            </w:r>
            <w:r w:rsidRPr="00EA43EF">
              <w:rPr>
                <w:rFonts w:ascii="Arial" w:hAnsi="Arial" w:cs="Arial"/>
                <w:sz w:val="22"/>
                <w:szCs w:val="22"/>
              </w:rPr>
              <w:t>,</w:t>
            </w:r>
            <w:r w:rsidRPr="00EA43EF">
              <w:rPr>
                <w:rFonts w:ascii="Arial" w:hAnsi="Arial" w:cs="Arial"/>
                <w:spacing w:val="45"/>
                <w:sz w:val="22"/>
                <w:szCs w:val="22"/>
              </w:rPr>
              <w:t xml:space="preserve"> </w:t>
            </w:r>
            <w:r w:rsidRPr="00EA43EF">
              <w:rPr>
                <w:rFonts w:ascii="Arial" w:hAnsi="Arial" w:cs="Arial"/>
                <w:spacing w:val="-1"/>
                <w:sz w:val="22"/>
                <w:szCs w:val="22"/>
              </w:rPr>
              <w:t>NDMA</w:t>
            </w:r>
            <w:r w:rsidRPr="00EA43EF">
              <w:rPr>
                <w:rFonts w:ascii="Arial" w:hAnsi="Arial" w:cs="Arial"/>
                <w:spacing w:val="-2"/>
                <w:sz w:val="22"/>
                <w:szCs w:val="22"/>
              </w:rPr>
              <w:t xml:space="preserve"> </w:t>
            </w:r>
            <w:proofErr w:type="gramStart"/>
            <w:r w:rsidRPr="00EA43EF">
              <w:rPr>
                <w:rFonts w:ascii="Arial" w:hAnsi="Arial" w:cs="Arial"/>
                <w:sz w:val="22"/>
                <w:szCs w:val="22"/>
              </w:rPr>
              <w:t xml:space="preserve">shall </w:t>
            </w:r>
            <w:r w:rsidRPr="00EA43EF">
              <w:rPr>
                <w:rFonts w:ascii="Arial" w:hAnsi="Arial" w:cs="Arial"/>
                <w:spacing w:val="25"/>
                <w:sz w:val="22"/>
                <w:szCs w:val="22"/>
              </w:rPr>
              <w:t xml:space="preserve"> </w:t>
            </w:r>
            <w:r w:rsidRPr="00EA43EF">
              <w:rPr>
                <w:rFonts w:ascii="Arial" w:hAnsi="Arial" w:cs="Arial"/>
                <w:sz w:val="22"/>
                <w:szCs w:val="22"/>
              </w:rPr>
              <w:t>send</w:t>
            </w:r>
            <w:proofErr w:type="gramEnd"/>
            <w:r w:rsidRPr="00EA43EF">
              <w:rPr>
                <w:rFonts w:ascii="Arial" w:hAnsi="Arial" w:cs="Arial"/>
                <w:sz w:val="22"/>
                <w:szCs w:val="22"/>
              </w:rPr>
              <w:t xml:space="preserve"> </w:t>
            </w:r>
            <w:r w:rsidRPr="00EA43EF">
              <w:rPr>
                <w:rFonts w:ascii="Arial" w:hAnsi="Arial" w:cs="Arial"/>
                <w:spacing w:val="22"/>
                <w:sz w:val="22"/>
                <w:szCs w:val="22"/>
              </w:rPr>
              <w:t xml:space="preserve"> </w:t>
            </w:r>
            <w:r w:rsidRPr="00EA43EF">
              <w:rPr>
                <w:rFonts w:ascii="Arial" w:hAnsi="Arial" w:cs="Arial"/>
                <w:sz w:val="22"/>
                <w:szCs w:val="22"/>
              </w:rPr>
              <w:t xml:space="preserve">the </w:t>
            </w:r>
            <w:r w:rsidRPr="00EA43EF">
              <w:rPr>
                <w:rFonts w:ascii="Arial" w:hAnsi="Arial" w:cs="Arial"/>
                <w:spacing w:val="23"/>
                <w:sz w:val="22"/>
                <w:szCs w:val="22"/>
              </w:rPr>
              <w:t xml:space="preserve"> </w:t>
            </w:r>
            <w:r w:rsidRPr="00EA43EF">
              <w:rPr>
                <w:rFonts w:ascii="Arial" w:hAnsi="Arial" w:cs="Arial"/>
                <w:sz w:val="22"/>
                <w:szCs w:val="22"/>
              </w:rPr>
              <w:t xml:space="preserve">successful </w:t>
            </w:r>
            <w:r w:rsidRPr="00EA43EF">
              <w:rPr>
                <w:rFonts w:ascii="Arial" w:hAnsi="Arial" w:cs="Arial"/>
                <w:spacing w:val="23"/>
                <w:sz w:val="22"/>
                <w:szCs w:val="22"/>
              </w:rPr>
              <w:t xml:space="preserve"> </w:t>
            </w:r>
            <w:r w:rsidRPr="00EA43EF">
              <w:rPr>
                <w:rFonts w:ascii="Arial" w:hAnsi="Arial" w:cs="Arial"/>
                <w:sz w:val="22"/>
                <w:szCs w:val="22"/>
              </w:rPr>
              <w:t xml:space="preserve">Bidder </w:t>
            </w:r>
            <w:r w:rsidRPr="00EA43EF">
              <w:rPr>
                <w:rFonts w:ascii="Arial" w:hAnsi="Arial" w:cs="Arial"/>
                <w:spacing w:val="23"/>
                <w:sz w:val="22"/>
                <w:szCs w:val="22"/>
              </w:rPr>
              <w:t xml:space="preserve"> </w:t>
            </w:r>
            <w:r w:rsidRPr="00EA43EF">
              <w:rPr>
                <w:rFonts w:ascii="Arial" w:hAnsi="Arial" w:cs="Arial"/>
                <w:sz w:val="22"/>
                <w:szCs w:val="22"/>
              </w:rPr>
              <w:t xml:space="preserve">the </w:t>
            </w:r>
            <w:r w:rsidRPr="00EA43EF">
              <w:rPr>
                <w:rFonts w:ascii="Arial" w:hAnsi="Arial" w:cs="Arial"/>
                <w:spacing w:val="23"/>
                <w:sz w:val="22"/>
                <w:szCs w:val="22"/>
              </w:rPr>
              <w:t xml:space="preserve"> </w:t>
            </w:r>
            <w:r w:rsidRPr="00EA43EF">
              <w:rPr>
                <w:rFonts w:ascii="Arial" w:hAnsi="Arial" w:cs="Arial"/>
                <w:sz w:val="22"/>
                <w:szCs w:val="22"/>
              </w:rPr>
              <w:t xml:space="preserve">draft </w:t>
            </w:r>
            <w:r w:rsidRPr="00EA43EF">
              <w:rPr>
                <w:rFonts w:ascii="Arial" w:hAnsi="Arial" w:cs="Arial"/>
                <w:spacing w:val="23"/>
                <w:sz w:val="22"/>
                <w:szCs w:val="22"/>
              </w:rPr>
              <w:t xml:space="preserve"> </w:t>
            </w:r>
            <w:r w:rsidRPr="00EA43EF">
              <w:rPr>
                <w:rFonts w:ascii="Arial" w:hAnsi="Arial" w:cs="Arial"/>
                <w:sz w:val="22"/>
                <w:szCs w:val="22"/>
              </w:rPr>
              <w:t>agreem</w:t>
            </w:r>
            <w:r w:rsidRPr="00EA43EF">
              <w:rPr>
                <w:rFonts w:ascii="Arial" w:hAnsi="Arial" w:cs="Arial"/>
                <w:spacing w:val="-1"/>
                <w:sz w:val="22"/>
                <w:szCs w:val="22"/>
              </w:rPr>
              <w:t>en</w:t>
            </w:r>
            <w:r w:rsidRPr="00EA43EF">
              <w:rPr>
                <w:rFonts w:ascii="Arial" w:hAnsi="Arial" w:cs="Arial"/>
                <w:sz w:val="22"/>
                <w:szCs w:val="22"/>
              </w:rPr>
              <w:t xml:space="preserve">t, </w:t>
            </w:r>
            <w:r w:rsidRPr="00EA43EF">
              <w:rPr>
                <w:rFonts w:ascii="Arial" w:hAnsi="Arial" w:cs="Arial"/>
                <w:spacing w:val="-1"/>
                <w:sz w:val="22"/>
                <w:szCs w:val="22"/>
              </w:rPr>
              <w:t>incorporatin</w:t>
            </w:r>
            <w:r w:rsidRPr="00EA43EF">
              <w:rPr>
                <w:rFonts w:ascii="Arial" w:hAnsi="Arial" w:cs="Arial"/>
                <w:sz w:val="22"/>
                <w:szCs w:val="22"/>
              </w:rPr>
              <w:t>g</w:t>
            </w:r>
            <w:r w:rsidRPr="00EA43EF">
              <w:rPr>
                <w:rFonts w:ascii="Arial" w:hAnsi="Arial" w:cs="Arial"/>
                <w:spacing w:val="37"/>
                <w:sz w:val="22"/>
                <w:szCs w:val="22"/>
              </w:rPr>
              <w:t xml:space="preserve"> </w:t>
            </w:r>
            <w:r w:rsidRPr="00EA43EF">
              <w:rPr>
                <w:rFonts w:ascii="Arial" w:hAnsi="Arial" w:cs="Arial"/>
                <w:spacing w:val="-1"/>
                <w:sz w:val="22"/>
                <w:szCs w:val="22"/>
              </w:rPr>
              <w:t>al</w:t>
            </w:r>
            <w:r w:rsidRPr="00EA43EF">
              <w:rPr>
                <w:rFonts w:ascii="Arial" w:hAnsi="Arial" w:cs="Arial"/>
                <w:sz w:val="22"/>
                <w:szCs w:val="22"/>
              </w:rPr>
              <w:t>l</w:t>
            </w:r>
            <w:r w:rsidRPr="00EA43EF">
              <w:rPr>
                <w:rFonts w:ascii="Arial" w:hAnsi="Arial" w:cs="Arial"/>
                <w:spacing w:val="37"/>
                <w:sz w:val="22"/>
                <w:szCs w:val="22"/>
              </w:rPr>
              <w:t xml:space="preserve"> </w:t>
            </w:r>
            <w:r w:rsidRPr="00EA43EF">
              <w:rPr>
                <w:rFonts w:ascii="Arial" w:hAnsi="Arial" w:cs="Arial"/>
                <w:spacing w:val="-1"/>
                <w:sz w:val="22"/>
                <w:szCs w:val="22"/>
              </w:rPr>
              <w:t>term</w:t>
            </w:r>
            <w:r w:rsidRPr="00EA43EF">
              <w:rPr>
                <w:rFonts w:ascii="Arial" w:hAnsi="Arial" w:cs="Arial"/>
                <w:sz w:val="22"/>
                <w:szCs w:val="22"/>
              </w:rPr>
              <w:t>s</w:t>
            </w:r>
            <w:r w:rsidRPr="00EA43EF">
              <w:rPr>
                <w:rFonts w:ascii="Arial" w:hAnsi="Arial" w:cs="Arial"/>
                <w:spacing w:val="37"/>
                <w:sz w:val="22"/>
                <w:szCs w:val="22"/>
              </w:rPr>
              <w:t xml:space="preserve"> </w:t>
            </w:r>
            <w:r w:rsidRPr="00EA43EF">
              <w:rPr>
                <w:rFonts w:ascii="Arial" w:hAnsi="Arial" w:cs="Arial"/>
                <w:spacing w:val="-1"/>
                <w:sz w:val="22"/>
                <w:szCs w:val="22"/>
              </w:rPr>
              <w:t>an</w:t>
            </w:r>
            <w:r w:rsidRPr="00EA43EF">
              <w:rPr>
                <w:rFonts w:ascii="Arial" w:hAnsi="Arial" w:cs="Arial"/>
                <w:sz w:val="22"/>
                <w:szCs w:val="22"/>
              </w:rPr>
              <w:t>d</w:t>
            </w:r>
            <w:r w:rsidRPr="00EA43EF">
              <w:rPr>
                <w:rFonts w:ascii="Arial" w:hAnsi="Arial" w:cs="Arial"/>
                <w:spacing w:val="38"/>
                <w:sz w:val="22"/>
                <w:szCs w:val="22"/>
              </w:rPr>
              <w:t xml:space="preserve"> </w:t>
            </w:r>
            <w:r w:rsidRPr="00EA43EF">
              <w:rPr>
                <w:rFonts w:ascii="Arial" w:hAnsi="Arial" w:cs="Arial"/>
                <w:spacing w:val="-1"/>
                <w:sz w:val="22"/>
                <w:szCs w:val="22"/>
              </w:rPr>
              <w:t>c</w:t>
            </w:r>
            <w:r w:rsidRPr="00EA43EF">
              <w:rPr>
                <w:rFonts w:ascii="Arial" w:hAnsi="Arial" w:cs="Arial"/>
                <w:spacing w:val="-2"/>
                <w:sz w:val="22"/>
                <w:szCs w:val="22"/>
              </w:rPr>
              <w:t>o</w:t>
            </w:r>
            <w:r w:rsidRPr="00EA43EF">
              <w:rPr>
                <w:rFonts w:ascii="Arial" w:hAnsi="Arial" w:cs="Arial"/>
                <w:spacing w:val="-1"/>
                <w:sz w:val="22"/>
                <w:szCs w:val="22"/>
              </w:rPr>
              <w:t>ndition</w:t>
            </w:r>
            <w:r w:rsidRPr="00EA43EF">
              <w:rPr>
                <w:rFonts w:ascii="Arial" w:hAnsi="Arial" w:cs="Arial"/>
                <w:sz w:val="22"/>
                <w:szCs w:val="22"/>
              </w:rPr>
              <w:t>s</w:t>
            </w:r>
            <w:r w:rsidRPr="00EA43EF">
              <w:rPr>
                <w:rFonts w:ascii="Arial" w:hAnsi="Arial" w:cs="Arial"/>
                <w:spacing w:val="37"/>
                <w:sz w:val="22"/>
                <w:szCs w:val="22"/>
              </w:rPr>
              <w:t xml:space="preserve"> </w:t>
            </w:r>
            <w:r w:rsidRPr="00EA43EF">
              <w:rPr>
                <w:rFonts w:ascii="Arial" w:hAnsi="Arial" w:cs="Arial"/>
                <w:spacing w:val="-1"/>
                <w:sz w:val="22"/>
                <w:szCs w:val="22"/>
              </w:rPr>
              <w:t>a</w:t>
            </w:r>
            <w:r w:rsidRPr="00EA43EF">
              <w:rPr>
                <w:rFonts w:ascii="Arial" w:hAnsi="Arial" w:cs="Arial"/>
                <w:sz w:val="22"/>
                <w:szCs w:val="22"/>
              </w:rPr>
              <w:t>s</w:t>
            </w:r>
            <w:r w:rsidRPr="00EA43EF">
              <w:rPr>
                <w:rFonts w:ascii="Arial" w:hAnsi="Arial" w:cs="Arial"/>
                <w:spacing w:val="37"/>
                <w:sz w:val="22"/>
                <w:szCs w:val="22"/>
              </w:rPr>
              <w:t xml:space="preserve"> </w:t>
            </w:r>
            <w:r w:rsidRPr="00EA43EF">
              <w:rPr>
                <w:rFonts w:ascii="Arial" w:hAnsi="Arial" w:cs="Arial"/>
                <w:spacing w:val="-1"/>
                <w:sz w:val="22"/>
                <w:szCs w:val="22"/>
              </w:rPr>
              <w:t>agree</w:t>
            </w:r>
            <w:r w:rsidRPr="00EA43EF">
              <w:rPr>
                <w:rFonts w:ascii="Arial" w:hAnsi="Arial" w:cs="Arial"/>
                <w:sz w:val="22"/>
                <w:szCs w:val="22"/>
              </w:rPr>
              <w:t>d</w:t>
            </w:r>
            <w:r w:rsidRPr="00EA43EF">
              <w:rPr>
                <w:rFonts w:ascii="Arial" w:hAnsi="Arial" w:cs="Arial"/>
                <w:spacing w:val="37"/>
                <w:sz w:val="22"/>
                <w:szCs w:val="22"/>
              </w:rPr>
              <w:t xml:space="preserve"> </w:t>
            </w:r>
            <w:r w:rsidRPr="00EA43EF">
              <w:rPr>
                <w:rFonts w:ascii="Arial" w:hAnsi="Arial" w:cs="Arial"/>
                <w:spacing w:val="-1"/>
                <w:sz w:val="22"/>
                <w:szCs w:val="22"/>
              </w:rPr>
              <w:t>b</w:t>
            </w:r>
            <w:r w:rsidRPr="00EA43EF">
              <w:rPr>
                <w:rFonts w:ascii="Arial" w:hAnsi="Arial" w:cs="Arial"/>
                <w:sz w:val="22"/>
                <w:szCs w:val="22"/>
              </w:rPr>
              <w:t>y</w:t>
            </w:r>
            <w:r w:rsidRPr="00EA43EF">
              <w:rPr>
                <w:rFonts w:ascii="Arial" w:hAnsi="Arial" w:cs="Arial"/>
                <w:spacing w:val="37"/>
                <w:sz w:val="22"/>
                <w:szCs w:val="22"/>
              </w:rPr>
              <w:t xml:space="preserve"> </w:t>
            </w:r>
            <w:r w:rsidRPr="00EA43EF">
              <w:rPr>
                <w:rFonts w:ascii="Arial" w:hAnsi="Arial" w:cs="Arial"/>
                <w:spacing w:val="-1"/>
                <w:sz w:val="22"/>
                <w:szCs w:val="22"/>
              </w:rPr>
              <w:t>the</w:t>
            </w:r>
            <w:r w:rsidRPr="00EA43EF">
              <w:rPr>
                <w:rFonts w:ascii="Arial" w:hAnsi="Arial" w:cs="Arial"/>
                <w:spacing w:val="-3"/>
                <w:sz w:val="22"/>
                <w:szCs w:val="22"/>
              </w:rPr>
              <w:t xml:space="preserve"> </w:t>
            </w:r>
            <w:r w:rsidRPr="00EA43EF">
              <w:rPr>
                <w:rFonts w:ascii="Arial" w:hAnsi="Arial" w:cs="Arial"/>
                <w:sz w:val="22"/>
                <w:szCs w:val="22"/>
              </w:rPr>
              <w:t>parties to</w:t>
            </w:r>
            <w:r w:rsidRPr="00EA43EF">
              <w:rPr>
                <w:rFonts w:ascii="Arial" w:hAnsi="Arial" w:cs="Arial"/>
                <w:spacing w:val="-5"/>
                <w:sz w:val="22"/>
                <w:szCs w:val="22"/>
              </w:rPr>
              <w:t xml:space="preserve"> </w:t>
            </w:r>
            <w:r w:rsidRPr="00EA43EF">
              <w:rPr>
                <w:rFonts w:ascii="Arial" w:hAnsi="Arial" w:cs="Arial"/>
                <w:sz w:val="22"/>
                <w:szCs w:val="22"/>
              </w:rPr>
              <w:t>the</w:t>
            </w:r>
            <w:r w:rsidRPr="00EA43EF">
              <w:rPr>
                <w:rFonts w:ascii="Arial" w:hAnsi="Arial" w:cs="Arial"/>
                <w:spacing w:val="-5"/>
                <w:sz w:val="22"/>
                <w:szCs w:val="22"/>
              </w:rPr>
              <w:t xml:space="preserve"> </w:t>
            </w:r>
            <w:r w:rsidRPr="00EA43EF">
              <w:rPr>
                <w:rFonts w:ascii="Arial" w:hAnsi="Arial" w:cs="Arial"/>
                <w:sz w:val="22"/>
                <w:szCs w:val="22"/>
              </w:rPr>
              <w:t>contract.</w:t>
            </w:r>
          </w:p>
        </w:tc>
      </w:tr>
      <w:tr w:rsidR="00275D51" w:rsidRPr="00226872" w14:paraId="5B00E3BE" w14:textId="77777777" w:rsidTr="003B3015">
        <w:tc>
          <w:tcPr>
            <w:tcW w:w="630" w:type="dxa"/>
          </w:tcPr>
          <w:p w14:paraId="33579E00" w14:textId="77777777" w:rsidR="00275D51" w:rsidRPr="00EA43EF" w:rsidRDefault="00275D51" w:rsidP="00EA43EF">
            <w:pPr>
              <w:jc w:val="both"/>
              <w:rPr>
                <w:rFonts w:ascii="Arial" w:hAnsi="Arial" w:cs="Arial"/>
                <w:sz w:val="22"/>
                <w:szCs w:val="22"/>
              </w:rPr>
            </w:pPr>
          </w:p>
        </w:tc>
        <w:tc>
          <w:tcPr>
            <w:tcW w:w="3060" w:type="dxa"/>
          </w:tcPr>
          <w:p w14:paraId="7621F377" w14:textId="6A0A9734" w:rsidR="00275D51" w:rsidRPr="00EA43EF" w:rsidRDefault="00275D51" w:rsidP="00EA43EF">
            <w:pPr>
              <w:rPr>
                <w:rFonts w:ascii="Arial" w:hAnsi="Arial" w:cs="Arial"/>
                <w:sz w:val="22"/>
                <w:szCs w:val="22"/>
              </w:rPr>
            </w:pPr>
          </w:p>
        </w:tc>
        <w:tc>
          <w:tcPr>
            <w:tcW w:w="720" w:type="dxa"/>
          </w:tcPr>
          <w:p w14:paraId="0F862414"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42.2</w:t>
            </w:r>
          </w:p>
        </w:tc>
        <w:tc>
          <w:tcPr>
            <w:tcW w:w="6115" w:type="dxa"/>
          </w:tcPr>
          <w:p w14:paraId="2822D2E2"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Immediately</w:t>
            </w:r>
            <w:r w:rsidRPr="00EA43EF">
              <w:rPr>
                <w:rFonts w:ascii="Arial" w:hAnsi="Arial" w:cs="Arial"/>
                <w:spacing w:val="7"/>
                <w:sz w:val="22"/>
                <w:szCs w:val="22"/>
              </w:rPr>
              <w:t xml:space="preserve"> </w:t>
            </w:r>
            <w:r w:rsidRPr="00EA43EF">
              <w:rPr>
                <w:rFonts w:ascii="Arial" w:hAnsi="Arial" w:cs="Arial"/>
                <w:sz w:val="22"/>
                <w:szCs w:val="22"/>
              </w:rPr>
              <w:t>after</w:t>
            </w:r>
            <w:r w:rsidRPr="00EA43EF">
              <w:rPr>
                <w:rFonts w:ascii="Arial" w:hAnsi="Arial" w:cs="Arial"/>
                <w:spacing w:val="7"/>
                <w:sz w:val="22"/>
                <w:szCs w:val="22"/>
              </w:rPr>
              <w:t xml:space="preserve"> </w:t>
            </w:r>
            <w:r w:rsidRPr="00EA43EF">
              <w:rPr>
                <w:rFonts w:ascii="Arial" w:hAnsi="Arial" w:cs="Arial"/>
                <w:sz w:val="22"/>
                <w:szCs w:val="22"/>
              </w:rPr>
              <w:t>the</w:t>
            </w:r>
            <w:r w:rsidRPr="00EA43EF">
              <w:rPr>
                <w:rFonts w:ascii="Arial" w:hAnsi="Arial" w:cs="Arial"/>
                <w:spacing w:val="9"/>
                <w:sz w:val="22"/>
                <w:szCs w:val="22"/>
              </w:rPr>
              <w:t xml:space="preserve"> </w:t>
            </w:r>
            <w:r w:rsidRPr="00EA43EF">
              <w:rPr>
                <w:rFonts w:ascii="Arial" w:hAnsi="Arial" w:cs="Arial"/>
                <w:sz w:val="22"/>
                <w:szCs w:val="22"/>
              </w:rPr>
              <w:t>Redressal</w:t>
            </w:r>
            <w:r w:rsidRPr="00EA43EF">
              <w:rPr>
                <w:rFonts w:ascii="Arial" w:hAnsi="Arial" w:cs="Arial"/>
                <w:spacing w:val="8"/>
                <w:sz w:val="22"/>
                <w:szCs w:val="22"/>
              </w:rPr>
              <w:t xml:space="preserve"> </w:t>
            </w:r>
            <w:r w:rsidRPr="00EA43EF">
              <w:rPr>
                <w:rFonts w:ascii="Arial" w:hAnsi="Arial" w:cs="Arial"/>
                <w:sz w:val="22"/>
                <w:szCs w:val="22"/>
              </w:rPr>
              <w:t>of</w:t>
            </w:r>
            <w:r w:rsidRPr="00EA43EF">
              <w:rPr>
                <w:rFonts w:ascii="Arial" w:hAnsi="Arial" w:cs="Arial"/>
                <w:spacing w:val="7"/>
                <w:sz w:val="22"/>
                <w:szCs w:val="22"/>
              </w:rPr>
              <w:t xml:space="preserve"> </w:t>
            </w:r>
            <w:r w:rsidRPr="00EA43EF">
              <w:rPr>
                <w:rFonts w:ascii="Arial" w:hAnsi="Arial" w:cs="Arial"/>
                <w:sz w:val="22"/>
                <w:szCs w:val="22"/>
              </w:rPr>
              <w:t>grievance</w:t>
            </w:r>
            <w:r w:rsidRPr="00EA43EF">
              <w:rPr>
                <w:rFonts w:ascii="Arial" w:hAnsi="Arial" w:cs="Arial"/>
                <w:spacing w:val="7"/>
                <w:sz w:val="22"/>
                <w:szCs w:val="22"/>
              </w:rPr>
              <w:t xml:space="preserve"> </w:t>
            </w:r>
            <w:r w:rsidRPr="00EA43EF">
              <w:rPr>
                <w:rFonts w:ascii="Arial" w:hAnsi="Arial" w:cs="Arial"/>
                <w:sz w:val="22"/>
                <w:szCs w:val="22"/>
              </w:rPr>
              <w:t>by</w:t>
            </w:r>
            <w:r w:rsidRPr="00EA43EF">
              <w:rPr>
                <w:rFonts w:ascii="Arial" w:hAnsi="Arial" w:cs="Arial"/>
                <w:spacing w:val="7"/>
                <w:sz w:val="22"/>
                <w:szCs w:val="22"/>
              </w:rPr>
              <w:t xml:space="preserve"> </w:t>
            </w:r>
            <w:r w:rsidRPr="00EA43EF">
              <w:rPr>
                <w:rFonts w:ascii="Arial" w:hAnsi="Arial" w:cs="Arial"/>
                <w:sz w:val="22"/>
                <w:szCs w:val="22"/>
              </w:rPr>
              <w:t>the</w:t>
            </w:r>
            <w:r w:rsidRPr="00EA43EF">
              <w:rPr>
                <w:rFonts w:ascii="Arial" w:hAnsi="Arial" w:cs="Arial"/>
                <w:spacing w:val="9"/>
                <w:sz w:val="22"/>
                <w:szCs w:val="22"/>
              </w:rPr>
              <w:t xml:space="preserve"> </w:t>
            </w:r>
            <w:r w:rsidRPr="00EA43EF">
              <w:rPr>
                <w:rFonts w:ascii="Arial" w:hAnsi="Arial" w:cs="Arial"/>
                <w:sz w:val="22"/>
                <w:szCs w:val="22"/>
              </w:rPr>
              <w:t xml:space="preserve">GRC, </w:t>
            </w:r>
            <w:r w:rsidRPr="00EA43EF">
              <w:rPr>
                <w:rFonts w:ascii="Arial" w:hAnsi="Arial" w:cs="Arial"/>
                <w:spacing w:val="-1"/>
                <w:sz w:val="22"/>
                <w:szCs w:val="22"/>
              </w:rPr>
              <w:t>an</w:t>
            </w:r>
            <w:r w:rsidRPr="00EA43EF">
              <w:rPr>
                <w:rFonts w:ascii="Arial" w:hAnsi="Arial" w:cs="Arial"/>
                <w:sz w:val="22"/>
                <w:szCs w:val="22"/>
              </w:rPr>
              <w:t>d</w:t>
            </w:r>
            <w:r w:rsidRPr="00EA43EF">
              <w:rPr>
                <w:rFonts w:ascii="Arial" w:hAnsi="Arial" w:cs="Arial"/>
                <w:spacing w:val="31"/>
                <w:sz w:val="22"/>
                <w:szCs w:val="22"/>
              </w:rPr>
              <w:t xml:space="preserve"> </w:t>
            </w:r>
            <w:r w:rsidRPr="00EA43EF">
              <w:rPr>
                <w:rFonts w:ascii="Arial" w:hAnsi="Arial" w:cs="Arial"/>
                <w:b/>
                <w:bCs/>
                <w:sz w:val="22"/>
                <w:szCs w:val="22"/>
              </w:rPr>
              <w:t>after</w:t>
            </w:r>
            <w:r w:rsidRPr="00EA43EF">
              <w:rPr>
                <w:rFonts w:ascii="Arial" w:hAnsi="Arial" w:cs="Arial"/>
                <w:b/>
                <w:bCs/>
                <w:spacing w:val="32"/>
                <w:sz w:val="22"/>
                <w:szCs w:val="22"/>
              </w:rPr>
              <w:t xml:space="preserve"> </w:t>
            </w:r>
            <w:r w:rsidRPr="00EA43EF">
              <w:rPr>
                <w:rFonts w:ascii="Arial" w:hAnsi="Arial" w:cs="Arial"/>
                <w:b/>
                <w:bCs/>
                <w:spacing w:val="-2"/>
                <w:sz w:val="22"/>
                <w:szCs w:val="22"/>
              </w:rPr>
              <w:t>f</w:t>
            </w:r>
            <w:r w:rsidRPr="00EA43EF">
              <w:rPr>
                <w:rFonts w:ascii="Arial" w:hAnsi="Arial" w:cs="Arial"/>
                <w:b/>
                <w:bCs/>
                <w:spacing w:val="-1"/>
                <w:sz w:val="22"/>
                <w:szCs w:val="22"/>
              </w:rPr>
              <w:t>u</w:t>
            </w:r>
            <w:r w:rsidRPr="00EA43EF">
              <w:rPr>
                <w:rFonts w:ascii="Arial" w:hAnsi="Arial" w:cs="Arial"/>
                <w:b/>
                <w:bCs/>
                <w:sz w:val="22"/>
                <w:szCs w:val="22"/>
              </w:rPr>
              <w:t>lfillment</w:t>
            </w:r>
            <w:r w:rsidRPr="00EA43EF">
              <w:rPr>
                <w:rFonts w:ascii="Arial" w:hAnsi="Arial" w:cs="Arial"/>
                <w:b/>
                <w:bCs/>
                <w:spacing w:val="32"/>
                <w:sz w:val="22"/>
                <w:szCs w:val="22"/>
              </w:rPr>
              <w:t xml:space="preserve"> </w:t>
            </w:r>
            <w:r w:rsidRPr="00EA43EF">
              <w:rPr>
                <w:rFonts w:ascii="Arial" w:hAnsi="Arial" w:cs="Arial"/>
                <w:b/>
                <w:bCs/>
                <w:sz w:val="22"/>
                <w:szCs w:val="22"/>
              </w:rPr>
              <w:t>of</w:t>
            </w:r>
            <w:r w:rsidRPr="00EA43EF">
              <w:rPr>
                <w:rFonts w:ascii="Arial" w:hAnsi="Arial" w:cs="Arial"/>
                <w:b/>
                <w:bCs/>
                <w:spacing w:val="32"/>
                <w:sz w:val="22"/>
                <w:szCs w:val="22"/>
              </w:rPr>
              <w:t xml:space="preserve"> </w:t>
            </w:r>
            <w:r w:rsidRPr="00EA43EF">
              <w:rPr>
                <w:rFonts w:ascii="Arial" w:hAnsi="Arial" w:cs="Arial"/>
                <w:b/>
                <w:bCs/>
                <w:sz w:val="22"/>
                <w:szCs w:val="22"/>
              </w:rPr>
              <w:t>all</w:t>
            </w:r>
            <w:r w:rsidRPr="00EA43EF">
              <w:rPr>
                <w:rFonts w:ascii="Arial" w:hAnsi="Arial" w:cs="Arial"/>
                <w:b/>
                <w:bCs/>
                <w:spacing w:val="31"/>
                <w:sz w:val="22"/>
                <w:szCs w:val="22"/>
              </w:rPr>
              <w:t xml:space="preserve"> </w:t>
            </w:r>
            <w:proofErr w:type="gramStart"/>
            <w:r w:rsidRPr="00EA43EF">
              <w:rPr>
                <w:rFonts w:ascii="Arial" w:hAnsi="Arial" w:cs="Arial"/>
                <w:b/>
                <w:bCs/>
                <w:sz w:val="22"/>
                <w:szCs w:val="22"/>
              </w:rPr>
              <w:t>co</w:t>
            </w:r>
            <w:r w:rsidRPr="00EA43EF">
              <w:rPr>
                <w:rFonts w:ascii="Arial" w:hAnsi="Arial" w:cs="Arial"/>
                <w:b/>
                <w:bCs/>
                <w:spacing w:val="-2"/>
                <w:sz w:val="22"/>
                <w:szCs w:val="22"/>
              </w:rPr>
              <w:t>n</w:t>
            </w:r>
            <w:r w:rsidRPr="00EA43EF">
              <w:rPr>
                <w:rFonts w:ascii="Arial" w:hAnsi="Arial" w:cs="Arial"/>
                <w:b/>
                <w:bCs/>
                <w:spacing w:val="-1"/>
                <w:sz w:val="22"/>
                <w:szCs w:val="22"/>
              </w:rPr>
              <w:t>d</w:t>
            </w:r>
            <w:r w:rsidRPr="00EA43EF">
              <w:rPr>
                <w:rFonts w:ascii="Arial" w:hAnsi="Arial" w:cs="Arial"/>
                <w:b/>
                <w:bCs/>
                <w:sz w:val="22"/>
                <w:szCs w:val="22"/>
              </w:rPr>
              <w:t>itions</w:t>
            </w:r>
            <w:proofErr w:type="gramEnd"/>
            <w:r w:rsidRPr="00EA43EF">
              <w:rPr>
                <w:rFonts w:ascii="Arial" w:hAnsi="Arial" w:cs="Arial"/>
                <w:b/>
                <w:bCs/>
                <w:spacing w:val="32"/>
                <w:sz w:val="22"/>
                <w:szCs w:val="22"/>
              </w:rPr>
              <w:t xml:space="preserve"> </w:t>
            </w:r>
            <w:r w:rsidRPr="00EA43EF">
              <w:rPr>
                <w:rFonts w:ascii="Arial" w:hAnsi="Arial" w:cs="Arial"/>
                <w:b/>
                <w:bCs/>
                <w:sz w:val="22"/>
                <w:szCs w:val="22"/>
              </w:rPr>
              <w:t>p</w:t>
            </w:r>
            <w:r w:rsidRPr="00EA43EF">
              <w:rPr>
                <w:rFonts w:ascii="Arial" w:hAnsi="Arial" w:cs="Arial"/>
                <w:b/>
                <w:bCs/>
                <w:spacing w:val="-1"/>
                <w:sz w:val="22"/>
                <w:szCs w:val="22"/>
              </w:rPr>
              <w:t>r</w:t>
            </w:r>
            <w:r w:rsidRPr="00EA43EF">
              <w:rPr>
                <w:rFonts w:ascii="Arial" w:hAnsi="Arial" w:cs="Arial"/>
                <w:b/>
                <w:bCs/>
                <w:sz w:val="22"/>
                <w:szCs w:val="22"/>
              </w:rPr>
              <w:t>ecedent</w:t>
            </w:r>
            <w:r w:rsidRPr="00EA43EF">
              <w:rPr>
                <w:rFonts w:ascii="Arial" w:hAnsi="Arial" w:cs="Arial"/>
                <w:b/>
                <w:bCs/>
                <w:spacing w:val="32"/>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32"/>
                <w:sz w:val="22"/>
                <w:szCs w:val="22"/>
              </w:rPr>
              <w:t xml:space="preserve"> </w:t>
            </w:r>
            <w:r w:rsidRPr="00EA43EF">
              <w:rPr>
                <w:rFonts w:ascii="Arial" w:hAnsi="Arial" w:cs="Arial"/>
                <w:spacing w:val="-1"/>
                <w:sz w:val="22"/>
                <w:szCs w:val="22"/>
              </w:rPr>
              <w:t xml:space="preserve">the </w:t>
            </w:r>
            <w:r w:rsidRPr="00EA43EF">
              <w:rPr>
                <w:rFonts w:ascii="Arial" w:hAnsi="Arial" w:cs="Arial"/>
                <w:sz w:val="22"/>
                <w:szCs w:val="22"/>
              </w:rPr>
              <w:t>Contract</w:t>
            </w:r>
            <w:r w:rsidRPr="00EA43EF">
              <w:rPr>
                <w:rFonts w:ascii="Arial" w:hAnsi="Arial" w:cs="Arial"/>
                <w:spacing w:val="37"/>
                <w:sz w:val="22"/>
                <w:szCs w:val="22"/>
              </w:rPr>
              <w:t xml:space="preserve"> </w:t>
            </w:r>
            <w:r w:rsidRPr="00EA43EF">
              <w:rPr>
                <w:rFonts w:ascii="Arial" w:hAnsi="Arial" w:cs="Arial"/>
                <w:sz w:val="22"/>
                <w:szCs w:val="22"/>
              </w:rPr>
              <w:t>Form,</w:t>
            </w:r>
            <w:r w:rsidRPr="00EA43EF">
              <w:rPr>
                <w:rFonts w:ascii="Arial" w:hAnsi="Arial" w:cs="Arial"/>
                <w:spacing w:val="37"/>
                <w:sz w:val="22"/>
                <w:szCs w:val="22"/>
              </w:rPr>
              <w:t xml:space="preserve"> </w:t>
            </w:r>
            <w:r w:rsidRPr="00EA43EF">
              <w:rPr>
                <w:rFonts w:ascii="Arial" w:hAnsi="Arial" w:cs="Arial"/>
                <w:sz w:val="22"/>
                <w:szCs w:val="22"/>
              </w:rPr>
              <w:t>the</w:t>
            </w:r>
            <w:r w:rsidRPr="00EA43EF">
              <w:rPr>
                <w:rFonts w:ascii="Arial" w:hAnsi="Arial" w:cs="Arial"/>
                <w:spacing w:val="38"/>
                <w:sz w:val="22"/>
                <w:szCs w:val="22"/>
              </w:rPr>
              <w:t xml:space="preserve"> </w:t>
            </w:r>
            <w:r w:rsidRPr="00EA43EF">
              <w:rPr>
                <w:rFonts w:ascii="Arial" w:hAnsi="Arial" w:cs="Arial"/>
                <w:spacing w:val="1"/>
                <w:sz w:val="22"/>
                <w:szCs w:val="22"/>
              </w:rPr>
              <w:t>s</w:t>
            </w:r>
            <w:r w:rsidRPr="00EA43EF">
              <w:rPr>
                <w:rFonts w:ascii="Arial" w:hAnsi="Arial" w:cs="Arial"/>
                <w:sz w:val="22"/>
                <w:szCs w:val="22"/>
              </w:rPr>
              <w:t>uccessful</w:t>
            </w:r>
            <w:r w:rsidRPr="00EA43EF">
              <w:rPr>
                <w:rFonts w:ascii="Arial" w:hAnsi="Arial" w:cs="Arial"/>
                <w:spacing w:val="37"/>
                <w:sz w:val="22"/>
                <w:szCs w:val="22"/>
              </w:rPr>
              <w:t xml:space="preserve"> </w:t>
            </w:r>
            <w:r w:rsidRPr="00EA43EF">
              <w:rPr>
                <w:rFonts w:ascii="Arial" w:hAnsi="Arial" w:cs="Arial"/>
                <w:spacing w:val="-2"/>
                <w:sz w:val="22"/>
                <w:szCs w:val="22"/>
              </w:rPr>
              <w:t>B</w:t>
            </w:r>
            <w:r w:rsidRPr="00EA43EF">
              <w:rPr>
                <w:rFonts w:ascii="Arial" w:hAnsi="Arial" w:cs="Arial"/>
                <w:spacing w:val="-1"/>
                <w:sz w:val="22"/>
                <w:szCs w:val="22"/>
              </w:rPr>
              <w:t>i</w:t>
            </w:r>
            <w:r w:rsidRPr="00EA43EF">
              <w:rPr>
                <w:rFonts w:ascii="Arial" w:hAnsi="Arial" w:cs="Arial"/>
                <w:sz w:val="22"/>
                <w:szCs w:val="22"/>
              </w:rPr>
              <w:t>dder</w:t>
            </w:r>
            <w:r w:rsidRPr="00EA43EF">
              <w:rPr>
                <w:rFonts w:ascii="Arial" w:hAnsi="Arial" w:cs="Arial"/>
                <w:spacing w:val="38"/>
                <w:sz w:val="22"/>
                <w:szCs w:val="22"/>
              </w:rPr>
              <w:t xml:space="preserve"> </w:t>
            </w:r>
            <w:r w:rsidRPr="00EA43EF">
              <w:rPr>
                <w:rFonts w:ascii="Arial" w:hAnsi="Arial" w:cs="Arial"/>
                <w:sz w:val="22"/>
                <w:szCs w:val="22"/>
              </w:rPr>
              <w:t>and</w:t>
            </w:r>
            <w:r w:rsidRPr="00EA43EF">
              <w:rPr>
                <w:rFonts w:ascii="Arial" w:hAnsi="Arial" w:cs="Arial"/>
                <w:spacing w:val="37"/>
                <w:sz w:val="22"/>
                <w:szCs w:val="22"/>
              </w:rPr>
              <w:t xml:space="preserve"> </w:t>
            </w:r>
            <w:r w:rsidRPr="00EA43EF">
              <w:rPr>
                <w:rFonts w:ascii="Arial" w:hAnsi="Arial" w:cs="Arial"/>
                <w:sz w:val="22"/>
                <w:szCs w:val="22"/>
              </w:rPr>
              <w:t>NDMA</w:t>
            </w:r>
            <w:r w:rsidRPr="00EA43EF">
              <w:rPr>
                <w:rFonts w:ascii="Arial" w:hAnsi="Arial" w:cs="Arial"/>
                <w:spacing w:val="-4"/>
                <w:sz w:val="22"/>
                <w:szCs w:val="22"/>
              </w:rPr>
              <w:t xml:space="preserve"> </w:t>
            </w:r>
            <w:r w:rsidRPr="00EA43EF">
              <w:rPr>
                <w:rFonts w:ascii="Arial" w:hAnsi="Arial" w:cs="Arial"/>
                <w:sz w:val="22"/>
                <w:szCs w:val="22"/>
              </w:rPr>
              <w:t>shall</w:t>
            </w:r>
            <w:r w:rsidRPr="00EA43EF">
              <w:rPr>
                <w:rFonts w:ascii="Arial" w:hAnsi="Arial" w:cs="Arial"/>
                <w:spacing w:val="-4"/>
                <w:sz w:val="22"/>
                <w:szCs w:val="22"/>
              </w:rPr>
              <w:t xml:space="preserve"> </w:t>
            </w:r>
            <w:r w:rsidRPr="00EA43EF">
              <w:rPr>
                <w:rFonts w:ascii="Arial" w:hAnsi="Arial" w:cs="Arial"/>
                <w:sz w:val="22"/>
                <w:szCs w:val="22"/>
              </w:rPr>
              <w:t>sign</w:t>
            </w:r>
            <w:r w:rsidRPr="00EA43EF">
              <w:rPr>
                <w:rFonts w:ascii="Arial" w:hAnsi="Arial" w:cs="Arial"/>
                <w:spacing w:val="-3"/>
                <w:sz w:val="22"/>
                <w:szCs w:val="22"/>
              </w:rPr>
              <w:t xml:space="preserve"> </w:t>
            </w:r>
            <w:r w:rsidRPr="00EA43EF">
              <w:rPr>
                <w:rFonts w:ascii="Arial" w:hAnsi="Arial" w:cs="Arial"/>
                <w:sz w:val="22"/>
                <w:szCs w:val="22"/>
              </w:rPr>
              <w:t>the</w:t>
            </w:r>
            <w:r w:rsidRPr="00EA43EF">
              <w:rPr>
                <w:rFonts w:ascii="Arial" w:hAnsi="Arial" w:cs="Arial"/>
                <w:spacing w:val="-4"/>
                <w:sz w:val="22"/>
                <w:szCs w:val="22"/>
              </w:rPr>
              <w:t xml:space="preserve"> </w:t>
            </w:r>
            <w:r w:rsidRPr="00EA43EF">
              <w:rPr>
                <w:rFonts w:ascii="Arial" w:hAnsi="Arial" w:cs="Arial"/>
                <w:sz w:val="22"/>
                <w:szCs w:val="22"/>
              </w:rPr>
              <w:t>contract.</w:t>
            </w:r>
          </w:p>
        </w:tc>
      </w:tr>
      <w:tr w:rsidR="00275D51" w:rsidRPr="00226872" w14:paraId="335BD1BF" w14:textId="77777777" w:rsidTr="003B3015">
        <w:tc>
          <w:tcPr>
            <w:tcW w:w="630" w:type="dxa"/>
          </w:tcPr>
          <w:p w14:paraId="39790187" w14:textId="77777777" w:rsidR="00275D51" w:rsidRPr="00EA43EF" w:rsidRDefault="00275D51" w:rsidP="00EA43EF">
            <w:pPr>
              <w:jc w:val="both"/>
              <w:rPr>
                <w:rFonts w:ascii="Arial" w:hAnsi="Arial" w:cs="Arial"/>
                <w:sz w:val="22"/>
                <w:szCs w:val="22"/>
              </w:rPr>
            </w:pPr>
          </w:p>
        </w:tc>
        <w:tc>
          <w:tcPr>
            <w:tcW w:w="3060" w:type="dxa"/>
          </w:tcPr>
          <w:p w14:paraId="4C2DE057" w14:textId="4355465C" w:rsidR="00275D51" w:rsidRPr="00EA43EF" w:rsidRDefault="00275D51" w:rsidP="00EA43EF">
            <w:pPr>
              <w:rPr>
                <w:rFonts w:ascii="Arial" w:hAnsi="Arial" w:cs="Arial"/>
                <w:sz w:val="22"/>
                <w:szCs w:val="22"/>
              </w:rPr>
            </w:pPr>
          </w:p>
        </w:tc>
        <w:tc>
          <w:tcPr>
            <w:tcW w:w="720" w:type="dxa"/>
          </w:tcPr>
          <w:p w14:paraId="17044E29"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42.3</w:t>
            </w:r>
          </w:p>
        </w:tc>
        <w:tc>
          <w:tcPr>
            <w:tcW w:w="6115" w:type="dxa"/>
          </w:tcPr>
          <w:p w14:paraId="1B374B98" w14:textId="77777777" w:rsidR="00275D51" w:rsidRPr="00EA43EF" w:rsidRDefault="00275D51" w:rsidP="00EA43EF">
            <w:pPr>
              <w:jc w:val="both"/>
              <w:rPr>
                <w:rFonts w:ascii="Arial" w:hAnsi="Arial" w:cs="Arial"/>
                <w:sz w:val="22"/>
                <w:szCs w:val="22"/>
              </w:rPr>
            </w:pPr>
            <w:r w:rsidRPr="00EA43EF">
              <w:rPr>
                <w:rFonts w:ascii="Arial" w:hAnsi="Arial" w:cs="Arial"/>
                <w:spacing w:val="-1"/>
                <w:sz w:val="22"/>
                <w:szCs w:val="22"/>
              </w:rPr>
              <w:t>Wher</w:t>
            </w:r>
            <w:r w:rsidRPr="00EA43EF">
              <w:rPr>
                <w:rFonts w:ascii="Arial" w:hAnsi="Arial" w:cs="Arial"/>
                <w:sz w:val="22"/>
                <w:szCs w:val="22"/>
              </w:rPr>
              <w:t>e</w:t>
            </w:r>
            <w:r w:rsidRPr="00EA43EF">
              <w:rPr>
                <w:rFonts w:ascii="Arial" w:hAnsi="Arial" w:cs="Arial"/>
                <w:spacing w:val="49"/>
                <w:sz w:val="22"/>
                <w:szCs w:val="22"/>
              </w:rPr>
              <w:t xml:space="preserve"> </w:t>
            </w:r>
            <w:r w:rsidRPr="00EA43EF">
              <w:rPr>
                <w:rFonts w:ascii="Arial" w:hAnsi="Arial" w:cs="Arial"/>
                <w:spacing w:val="-1"/>
                <w:sz w:val="22"/>
                <w:szCs w:val="22"/>
              </w:rPr>
              <w:t>n</w:t>
            </w:r>
            <w:r w:rsidRPr="00EA43EF">
              <w:rPr>
                <w:rFonts w:ascii="Arial" w:hAnsi="Arial" w:cs="Arial"/>
                <w:sz w:val="22"/>
                <w:szCs w:val="22"/>
              </w:rPr>
              <w:t>o</w:t>
            </w:r>
            <w:r w:rsidRPr="00EA43EF">
              <w:rPr>
                <w:rFonts w:ascii="Arial" w:hAnsi="Arial" w:cs="Arial"/>
                <w:spacing w:val="49"/>
                <w:sz w:val="22"/>
                <w:szCs w:val="22"/>
              </w:rPr>
              <w:t xml:space="preserve"> </w:t>
            </w:r>
            <w:r w:rsidRPr="00EA43EF">
              <w:rPr>
                <w:rFonts w:ascii="Arial" w:hAnsi="Arial" w:cs="Arial"/>
                <w:spacing w:val="-1"/>
                <w:sz w:val="22"/>
                <w:szCs w:val="22"/>
              </w:rPr>
              <w:t>forma</w:t>
            </w:r>
            <w:r w:rsidRPr="00EA43EF">
              <w:rPr>
                <w:rFonts w:ascii="Arial" w:hAnsi="Arial" w:cs="Arial"/>
                <w:sz w:val="22"/>
                <w:szCs w:val="22"/>
              </w:rPr>
              <w:t>l</w:t>
            </w:r>
            <w:r w:rsidRPr="00EA43EF">
              <w:rPr>
                <w:rFonts w:ascii="Arial" w:hAnsi="Arial" w:cs="Arial"/>
                <w:spacing w:val="50"/>
                <w:sz w:val="22"/>
                <w:szCs w:val="22"/>
              </w:rPr>
              <w:t xml:space="preserve"> </w:t>
            </w:r>
            <w:proofErr w:type="gramStart"/>
            <w:r w:rsidRPr="00EA43EF">
              <w:rPr>
                <w:rFonts w:ascii="Arial" w:hAnsi="Arial" w:cs="Arial"/>
                <w:spacing w:val="-1"/>
                <w:sz w:val="22"/>
                <w:szCs w:val="22"/>
              </w:rPr>
              <w:t>s</w:t>
            </w:r>
            <w:r w:rsidRPr="00EA43EF">
              <w:rPr>
                <w:rFonts w:ascii="Arial" w:hAnsi="Arial" w:cs="Arial"/>
                <w:spacing w:val="-2"/>
                <w:sz w:val="22"/>
                <w:szCs w:val="22"/>
              </w:rPr>
              <w:t>i</w:t>
            </w:r>
            <w:r w:rsidRPr="00EA43EF">
              <w:rPr>
                <w:rFonts w:ascii="Arial" w:hAnsi="Arial" w:cs="Arial"/>
                <w:spacing w:val="-1"/>
                <w:sz w:val="22"/>
                <w:szCs w:val="22"/>
              </w:rPr>
              <w:t>gnin</w:t>
            </w:r>
            <w:r w:rsidRPr="00EA43EF">
              <w:rPr>
                <w:rFonts w:ascii="Arial" w:hAnsi="Arial" w:cs="Arial"/>
                <w:sz w:val="22"/>
                <w:szCs w:val="22"/>
              </w:rPr>
              <w:t xml:space="preserve">g </w:t>
            </w:r>
            <w:r w:rsidRPr="00EA43EF">
              <w:rPr>
                <w:rFonts w:ascii="Arial" w:hAnsi="Arial" w:cs="Arial"/>
                <w:spacing w:val="49"/>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proofErr w:type="gramEnd"/>
            <w:r w:rsidRPr="00EA43EF">
              <w:rPr>
                <w:rFonts w:ascii="Arial" w:hAnsi="Arial" w:cs="Arial"/>
                <w:sz w:val="22"/>
                <w:szCs w:val="22"/>
              </w:rPr>
              <w:t xml:space="preserve"> </w:t>
            </w:r>
            <w:r w:rsidRPr="00EA43EF">
              <w:rPr>
                <w:rFonts w:ascii="Arial" w:hAnsi="Arial" w:cs="Arial"/>
                <w:spacing w:val="49"/>
                <w:sz w:val="22"/>
                <w:szCs w:val="22"/>
              </w:rPr>
              <w:t xml:space="preserve"> </w:t>
            </w:r>
            <w:r w:rsidRPr="00EA43EF">
              <w:rPr>
                <w:rFonts w:ascii="Arial" w:hAnsi="Arial" w:cs="Arial"/>
                <w:sz w:val="22"/>
                <w:szCs w:val="22"/>
              </w:rPr>
              <w:t xml:space="preserve">a </w:t>
            </w:r>
            <w:r w:rsidRPr="00EA43EF">
              <w:rPr>
                <w:rFonts w:ascii="Arial" w:hAnsi="Arial" w:cs="Arial"/>
                <w:spacing w:val="50"/>
                <w:sz w:val="22"/>
                <w:szCs w:val="22"/>
              </w:rPr>
              <w:t xml:space="preserve"> </w:t>
            </w:r>
            <w:r w:rsidRPr="00EA43EF">
              <w:rPr>
                <w:rFonts w:ascii="Arial" w:hAnsi="Arial" w:cs="Arial"/>
                <w:spacing w:val="-1"/>
                <w:sz w:val="22"/>
                <w:szCs w:val="22"/>
              </w:rPr>
              <w:t>contrac</w:t>
            </w:r>
            <w:r w:rsidRPr="00EA43EF">
              <w:rPr>
                <w:rFonts w:ascii="Arial" w:hAnsi="Arial" w:cs="Arial"/>
                <w:sz w:val="22"/>
                <w:szCs w:val="22"/>
              </w:rPr>
              <w:t xml:space="preserve">t </w:t>
            </w:r>
            <w:r w:rsidRPr="00EA43EF">
              <w:rPr>
                <w:rFonts w:ascii="Arial" w:hAnsi="Arial" w:cs="Arial"/>
                <w:spacing w:val="49"/>
                <w:sz w:val="22"/>
                <w:szCs w:val="22"/>
              </w:rPr>
              <w:t xml:space="preserve"> </w:t>
            </w:r>
            <w:r w:rsidRPr="00EA43EF">
              <w:rPr>
                <w:rFonts w:ascii="Arial" w:hAnsi="Arial" w:cs="Arial"/>
                <w:spacing w:val="-1"/>
                <w:sz w:val="22"/>
                <w:szCs w:val="22"/>
              </w:rPr>
              <w:t>i</w:t>
            </w:r>
            <w:r w:rsidRPr="00EA43EF">
              <w:rPr>
                <w:rFonts w:ascii="Arial" w:hAnsi="Arial" w:cs="Arial"/>
                <w:sz w:val="22"/>
                <w:szCs w:val="22"/>
              </w:rPr>
              <w:t xml:space="preserve">s </w:t>
            </w:r>
            <w:r w:rsidRPr="00EA43EF">
              <w:rPr>
                <w:rFonts w:ascii="Arial" w:hAnsi="Arial" w:cs="Arial"/>
                <w:spacing w:val="49"/>
                <w:sz w:val="22"/>
                <w:szCs w:val="22"/>
              </w:rPr>
              <w:t xml:space="preserve"> </w:t>
            </w:r>
            <w:r w:rsidRPr="00EA43EF">
              <w:rPr>
                <w:rFonts w:ascii="Arial" w:hAnsi="Arial" w:cs="Arial"/>
                <w:spacing w:val="-1"/>
                <w:sz w:val="22"/>
                <w:szCs w:val="22"/>
              </w:rPr>
              <w:t>required,</w:t>
            </w:r>
            <w:r w:rsidRPr="00EA43EF">
              <w:rPr>
                <w:rFonts w:ascii="Arial" w:hAnsi="Arial" w:cs="Arial"/>
                <w:spacing w:val="-1"/>
                <w:w w:val="99"/>
                <w:sz w:val="22"/>
                <w:szCs w:val="22"/>
              </w:rPr>
              <w:t xml:space="preserve"> </w:t>
            </w:r>
            <w:r w:rsidRPr="00EA43EF">
              <w:rPr>
                <w:rFonts w:ascii="Arial" w:hAnsi="Arial" w:cs="Arial"/>
                <w:sz w:val="22"/>
                <w:szCs w:val="22"/>
              </w:rPr>
              <w:t>purchase</w:t>
            </w:r>
            <w:r w:rsidRPr="00EA43EF">
              <w:rPr>
                <w:rFonts w:ascii="Arial" w:hAnsi="Arial" w:cs="Arial"/>
                <w:spacing w:val="12"/>
                <w:sz w:val="22"/>
                <w:szCs w:val="22"/>
              </w:rPr>
              <w:t xml:space="preserve"> </w:t>
            </w:r>
            <w:r w:rsidRPr="00EA43EF">
              <w:rPr>
                <w:rFonts w:ascii="Arial" w:hAnsi="Arial" w:cs="Arial"/>
                <w:sz w:val="22"/>
                <w:szCs w:val="22"/>
              </w:rPr>
              <w:t>order</w:t>
            </w:r>
            <w:r w:rsidRPr="00EA43EF">
              <w:rPr>
                <w:rFonts w:ascii="Arial" w:hAnsi="Arial" w:cs="Arial"/>
                <w:spacing w:val="12"/>
                <w:sz w:val="22"/>
                <w:szCs w:val="22"/>
              </w:rPr>
              <w:t xml:space="preserve"> </w:t>
            </w:r>
            <w:r w:rsidRPr="00EA43EF">
              <w:rPr>
                <w:rFonts w:ascii="Arial" w:hAnsi="Arial" w:cs="Arial"/>
                <w:sz w:val="22"/>
                <w:szCs w:val="22"/>
              </w:rPr>
              <w:t>issued</w:t>
            </w:r>
            <w:r w:rsidRPr="00EA43EF">
              <w:rPr>
                <w:rFonts w:ascii="Arial" w:hAnsi="Arial" w:cs="Arial"/>
                <w:spacing w:val="11"/>
                <w:sz w:val="22"/>
                <w:szCs w:val="22"/>
              </w:rPr>
              <w:t xml:space="preserve"> </w:t>
            </w:r>
            <w:r w:rsidRPr="00EA43EF">
              <w:rPr>
                <w:rFonts w:ascii="Arial" w:hAnsi="Arial" w:cs="Arial"/>
                <w:sz w:val="22"/>
                <w:szCs w:val="22"/>
              </w:rPr>
              <w:t>to</w:t>
            </w:r>
            <w:r w:rsidRPr="00EA43EF">
              <w:rPr>
                <w:rFonts w:ascii="Arial" w:hAnsi="Arial" w:cs="Arial"/>
                <w:spacing w:val="12"/>
                <w:sz w:val="22"/>
                <w:szCs w:val="22"/>
              </w:rPr>
              <w:t xml:space="preserve"> </w:t>
            </w:r>
            <w:r w:rsidRPr="00EA43EF">
              <w:rPr>
                <w:rFonts w:ascii="Arial" w:hAnsi="Arial" w:cs="Arial"/>
                <w:sz w:val="22"/>
                <w:szCs w:val="22"/>
              </w:rPr>
              <w:t>the</w:t>
            </w:r>
            <w:r w:rsidRPr="00EA43EF">
              <w:rPr>
                <w:rFonts w:ascii="Arial" w:hAnsi="Arial" w:cs="Arial"/>
                <w:spacing w:val="12"/>
                <w:sz w:val="22"/>
                <w:szCs w:val="22"/>
              </w:rPr>
              <w:t xml:space="preserve"> </w:t>
            </w:r>
            <w:r w:rsidRPr="00EA43EF">
              <w:rPr>
                <w:rFonts w:ascii="Arial" w:hAnsi="Arial" w:cs="Arial"/>
                <w:sz w:val="22"/>
                <w:szCs w:val="22"/>
              </w:rPr>
              <w:t>bidder</w:t>
            </w:r>
            <w:r w:rsidRPr="00EA43EF">
              <w:rPr>
                <w:rFonts w:ascii="Arial" w:hAnsi="Arial" w:cs="Arial"/>
                <w:spacing w:val="12"/>
                <w:sz w:val="22"/>
                <w:szCs w:val="22"/>
              </w:rPr>
              <w:t xml:space="preserve"> </w:t>
            </w:r>
            <w:r w:rsidRPr="00EA43EF">
              <w:rPr>
                <w:rFonts w:ascii="Arial" w:hAnsi="Arial" w:cs="Arial"/>
                <w:sz w:val="22"/>
                <w:szCs w:val="22"/>
              </w:rPr>
              <w:t>shall</w:t>
            </w:r>
            <w:r w:rsidRPr="00EA43EF">
              <w:rPr>
                <w:rFonts w:ascii="Arial" w:hAnsi="Arial" w:cs="Arial"/>
                <w:spacing w:val="12"/>
                <w:sz w:val="22"/>
                <w:szCs w:val="22"/>
              </w:rPr>
              <w:t xml:space="preserve"> </w:t>
            </w:r>
            <w:r w:rsidRPr="00EA43EF">
              <w:rPr>
                <w:rFonts w:ascii="Arial" w:hAnsi="Arial" w:cs="Arial"/>
                <w:sz w:val="22"/>
                <w:szCs w:val="22"/>
              </w:rPr>
              <w:t>be</w:t>
            </w:r>
            <w:r w:rsidRPr="00EA43EF">
              <w:rPr>
                <w:rFonts w:ascii="Arial" w:hAnsi="Arial" w:cs="Arial"/>
                <w:spacing w:val="12"/>
                <w:sz w:val="22"/>
                <w:szCs w:val="22"/>
              </w:rPr>
              <w:t xml:space="preserve"> </w:t>
            </w:r>
            <w:r w:rsidRPr="00EA43EF">
              <w:rPr>
                <w:rFonts w:ascii="Arial" w:hAnsi="Arial" w:cs="Arial"/>
                <w:sz w:val="22"/>
                <w:szCs w:val="22"/>
              </w:rPr>
              <w:t>constru</w:t>
            </w:r>
            <w:r w:rsidRPr="00EA43EF">
              <w:rPr>
                <w:rFonts w:ascii="Arial" w:hAnsi="Arial" w:cs="Arial"/>
                <w:spacing w:val="-1"/>
                <w:sz w:val="22"/>
                <w:szCs w:val="22"/>
              </w:rPr>
              <w:t>e</w:t>
            </w:r>
            <w:r w:rsidRPr="00EA43EF">
              <w:rPr>
                <w:rFonts w:ascii="Arial" w:hAnsi="Arial" w:cs="Arial"/>
                <w:sz w:val="22"/>
                <w:szCs w:val="22"/>
              </w:rPr>
              <w:t>d</w:t>
            </w:r>
            <w:r w:rsidRPr="00EA43EF">
              <w:rPr>
                <w:rFonts w:ascii="Arial" w:hAnsi="Arial" w:cs="Arial"/>
                <w:spacing w:val="13"/>
                <w:sz w:val="22"/>
                <w:szCs w:val="22"/>
              </w:rPr>
              <w:t xml:space="preserve"> </w:t>
            </w:r>
            <w:r w:rsidRPr="00EA43EF">
              <w:rPr>
                <w:rFonts w:ascii="Arial" w:hAnsi="Arial" w:cs="Arial"/>
                <w:sz w:val="22"/>
                <w:szCs w:val="22"/>
              </w:rPr>
              <w:t>to</w:t>
            </w:r>
            <w:r w:rsidRPr="00EA43EF">
              <w:rPr>
                <w:rFonts w:ascii="Arial" w:hAnsi="Arial" w:cs="Arial"/>
                <w:spacing w:val="-3"/>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4"/>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
                <w:sz w:val="22"/>
                <w:szCs w:val="22"/>
              </w:rPr>
              <w:t xml:space="preserve"> contract</w:t>
            </w:r>
          </w:p>
        </w:tc>
      </w:tr>
      <w:tr w:rsidR="00275D51" w:rsidRPr="00226872" w14:paraId="04DB9478" w14:textId="77777777" w:rsidTr="003B3015">
        <w:tc>
          <w:tcPr>
            <w:tcW w:w="630" w:type="dxa"/>
          </w:tcPr>
          <w:p w14:paraId="11DBB471" w14:textId="795E9FA2" w:rsidR="00275D51" w:rsidRPr="00EA43EF" w:rsidRDefault="00275D51" w:rsidP="00EA43EF">
            <w:pPr>
              <w:ind w:left="438" w:hanging="438"/>
              <w:jc w:val="both"/>
              <w:rPr>
                <w:rFonts w:ascii="Arial" w:hAnsi="Arial" w:cs="Arial"/>
                <w:sz w:val="22"/>
                <w:szCs w:val="22"/>
              </w:rPr>
            </w:pPr>
            <w:r w:rsidRPr="00EA43EF">
              <w:rPr>
                <w:rFonts w:ascii="Arial" w:hAnsi="Arial" w:cs="Arial"/>
                <w:sz w:val="22"/>
                <w:szCs w:val="22"/>
              </w:rPr>
              <w:t>43.</w:t>
            </w:r>
          </w:p>
        </w:tc>
        <w:tc>
          <w:tcPr>
            <w:tcW w:w="3060" w:type="dxa"/>
          </w:tcPr>
          <w:p w14:paraId="648A69D2" w14:textId="105A759C" w:rsidR="00275D51" w:rsidRPr="00EA43EF" w:rsidRDefault="00275D51" w:rsidP="00EA43EF">
            <w:pPr>
              <w:rPr>
                <w:rFonts w:ascii="Arial" w:hAnsi="Arial" w:cs="Arial"/>
                <w:sz w:val="22"/>
                <w:szCs w:val="22"/>
              </w:rPr>
            </w:pPr>
            <w:r w:rsidRPr="00EA43EF">
              <w:rPr>
                <w:rFonts w:ascii="Arial" w:hAnsi="Arial" w:cs="Arial"/>
                <w:sz w:val="22"/>
                <w:szCs w:val="22"/>
              </w:rPr>
              <w:t>Performance Security (or Guarantee)</w:t>
            </w:r>
          </w:p>
        </w:tc>
        <w:tc>
          <w:tcPr>
            <w:tcW w:w="720" w:type="dxa"/>
          </w:tcPr>
          <w:p w14:paraId="2D0A8A89"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43.1</w:t>
            </w:r>
          </w:p>
        </w:tc>
        <w:tc>
          <w:tcPr>
            <w:tcW w:w="6115" w:type="dxa"/>
          </w:tcPr>
          <w:p w14:paraId="08717D2B" w14:textId="77777777" w:rsidR="00275D51" w:rsidRPr="00EA43EF" w:rsidRDefault="00275D51" w:rsidP="00EA43EF">
            <w:pPr>
              <w:jc w:val="both"/>
              <w:rPr>
                <w:rFonts w:ascii="Arial" w:hAnsi="Arial" w:cs="Arial"/>
                <w:sz w:val="22"/>
                <w:szCs w:val="22"/>
              </w:rPr>
            </w:pPr>
            <w:r w:rsidRPr="00EA43EF">
              <w:rPr>
                <w:rFonts w:ascii="Arial" w:hAnsi="Arial" w:cs="Arial"/>
                <w:spacing w:val="-1"/>
                <w:sz w:val="22"/>
                <w:szCs w:val="22"/>
              </w:rPr>
              <w:t>Afte</w:t>
            </w:r>
            <w:r w:rsidRPr="00EA43EF">
              <w:rPr>
                <w:rFonts w:ascii="Arial" w:hAnsi="Arial" w:cs="Arial"/>
                <w:sz w:val="22"/>
                <w:szCs w:val="22"/>
              </w:rPr>
              <w:t xml:space="preserve">r </w:t>
            </w:r>
            <w:r w:rsidRPr="00EA43EF">
              <w:rPr>
                <w:rFonts w:ascii="Arial" w:hAnsi="Arial" w:cs="Arial"/>
                <w:spacing w:val="6"/>
                <w:sz w:val="22"/>
                <w:szCs w:val="22"/>
              </w:rPr>
              <w:t>the</w:t>
            </w:r>
            <w:r w:rsidRPr="00EA43EF">
              <w:rPr>
                <w:rFonts w:ascii="Arial" w:hAnsi="Arial" w:cs="Arial"/>
                <w:sz w:val="22"/>
                <w:szCs w:val="22"/>
              </w:rPr>
              <w:t xml:space="preserve"> </w:t>
            </w:r>
            <w:r w:rsidRPr="00EA43EF">
              <w:rPr>
                <w:rFonts w:ascii="Arial" w:hAnsi="Arial" w:cs="Arial"/>
                <w:spacing w:val="7"/>
                <w:sz w:val="22"/>
                <w:szCs w:val="22"/>
              </w:rPr>
              <w:t>receipt</w:t>
            </w:r>
            <w:r w:rsidRPr="00EA43EF">
              <w:rPr>
                <w:rFonts w:ascii="Arial" w:hAnsi="Arial" w:cs="Arial"/>
                <w:sz w:val="22"/>
                <w:szCs w:val="22"/>
              </w:rPr>
              <w:t xml:space="preserve"> </w:t>
            </w:r>
            <w:r w:rsidRPr="00EA43EF">
              <w:rPr>
                <w:rFonts w:ascii="Arial" w:hAnsi="Arial" w:cs="Arial"/>
                <w:spacing w:val="6"/>
                <w:sz w:val="22"/>
                <w:szCs w:val="22"/>
              </w:rPr>
              <w:t>of</w:t>
            </w:r>
            <w:r w:rsidRPr="00EA43EF">
              <w:rPr>
                <w:rFonts w:ascii="Arial" w:hAnsi="Arial" w:cs="Arial"/>
                <w:sz w:val="22"/>
                <w:szCs w:val="22"/>
              </w:rPr>
              <w:t xml:space="preserve">  </w:t>
            </w:r>
            <w:r w:rsidRPr="00EA43EF">
              <w:rPr>
                <w:rFonts w:ascii="Arial" w:hAnsi="Arial" w:cs="Arial"/>
                <w:spacing w:val="7"/>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7"/>
                <w:sz w:val="22"/>
                <w:szCs w:val="22"/>
              </w:rPr>
              <w:t xml:space="preserve"> </w:t>
            </w:r>
            <w:r w:rsidRPr="00EA43EF">
              <w:rPr>
                <w:rFonts w:ascii="Arial" w:hAnsi="Arial" w:cs="Arial"/>
                <w:spacing w:val="-1"/>
                <w:sz w:val="22"/>
                <w:szCs w:val="22"/>
              </w:rPr>
              <w:t>Lette</w:t>
            </w:r>
            <w:r w:rsidRPr="00EA43EF">
              <w:rPr>
                <w:rFonts w:ascii="Arial" w:hAnsi="Arial" w:cs="Arial"/>
                <w:sz w:val="22"/>
                <w:szCs w:val="22"/>
              </w:rPr>
              <w:t xml:space="preserve">r  </w:t>
            </w:r>
            <w:r w:rsidRPr="00EA43EF">
              <w:rPr>
                <w:rFonts w:ascii="Arial" w:hAnsi="Arial" w:cs="Arial"/>
                <w:spacing w:val="6"/>
                <w:sz w:val="22"/>
                <w:szCs w:val="22"/>
              </w:rPr>
              <w:t xml:space="preserve"> </w:t>
            </w:r>
            <w:r w:rsidRPr="00EA43EF">
              <w:rPr>
                <w:rFonts w:ascii="Arial" w:hAnsi="Arial" w:cs="Arial"/>
                <w:spacing w:val="-1"/>
                <w:sz w:val="22"/>
                <w:szCs w:val="22"/>
              </w:rPr>
              <w:t>o</w:t>
            </w:r>
            <w:r w:rsidRPr="00EA43EF">
              <w:rPr>
                <w:rFonts w:ascii="Arial" w:hAnsi="Arial" w:cs="Arial"/>
                <w:sz w:val="22"/>
                <w:szCs w:val="22"/>
              </w:rPr>
              <w:t xml:space="preserve">f  </w:t>
            </w:r>
            <w:r w:rsidRPr="00EA43EF">
              <w:rPr>
                <w:rFonts w:ascii="Arial" w:hAnsi="Arial" w:cs="Arial"/>
                <w:spacing w:val="7"/>
                <w:sz w:val="22"/>
                <w:szCs w:val="22"/>
              </w:rPr>
              <w:t xml:space="preserve"> </w:t>
            </w:r>
            <w:r w:rsidRPr="00EA43EF">
              <w:rPr>
                <w:rFonts w:ascii="Arial" w:hAnsi="Arial" w:cs="Arial"/>
                <w:spacing w:val="-1"/>
                <w:sz w:val="22"/>
                <w:szCs w:val="22"/>
              </w:rPr>
              <w:t>Acceptance</w:t>
            </w:r>
            <w:r w:rsidRPr="00EA43EF">
              <w:rPr>
                <w:rFonts w:ascii="Arial" w:hAnsi="Arial" w:cs="Arial"/>
                <w:sz w:val="22"/>
                <w:szCs w:val="22"/>
              </w:rPr>
              <w:t>, the</w:t>
            </w:r>
            <w:r w:rsidRPr="00EA43EF">
              <w:rPr>
                <w:rFonts w:ascii="Arial" w:hAnsi="Arial" w:cs="Arial"/>
                <w:spacing w:val="-1"/>
                <w:sz w:val="22"/>
                <w:szCs w:val="22"/>
              </w:rPr>
              <w:t xml:space="preserve"> </w:t>
            </w:r>
            <w:r w:rsidRPr="00EA43EF">
              <w:rPr>
                <w:rFonts w:ascii="Arial" w:hAnsi="Arial" w:cs="Arial"/>
                <w:sz w:val="22"/>
                <w:szCs w:val="22"/>
              </w:rPr>
              <w:t>succ</w:t>
            </w:r>
            <w:r w:rsidRPr="00EA43EF">
              <w:rPr>
                <w:rFonts w:ascii="Arial" w:hAnsi="Arial" w:cs="Arial"/>
                <w:spacing w:val="-1"/>
                <w:sz w:val="22"/>
                <w:szCs w:val="22"/>
              </w:rPr>
              <w:t>e</w:t>
            </w:r>
            <w:r w:rsidRPr="00EA43EF">
              <w:rPr>
                <w:rFonts w:ascii="Arial" w:hAnsi="Arial" w:cs="Arial"/>
                <w:sz w:val="22"/>
                <w:szCs w:val="22"/>
              </w:rPr>
              <w:t>ssful</w:t>
            </w:r>
            <w:r w:rsidRPr="00EA43EF">
              <w:rPr>
                <w:rFonts w:ascii="Arial" w:hAnsi="Arial" w:cs="Arial"/>
                <w:spacing w:val="6"/>
                <w:sz w:val="22"/>
                <w:szCs w:val="22"/>
              </w:rPr>
              <w:t xml:space="preserve"> </w:t>
            </w:r>
            <w:r w:rsidRPr="00EA43EF">
              <w:rPr>
                <w:rFonts w:ascii="Arial" w:hAnsi="Arial" w:cs="Arial"/>
                <w:sz w:val="22"/>
                <w:szCs w:val="22"/>
              </w:rPr>
              <w:t>Bidder,</w:t>
            </w:r>
            <w:r w:rsidRPr="00EA43EF">
              <w:rPr>
                <w:rFonts w:ascii="Arial" w:hAnsi="Arial" w:cs="Arial"/>
                <w:spacing w:val="6"/>
                <w:sz w:val="22"/>
                <w:szCs w:val="22"/>
              </w:rPr>
              <w:t xml:space="preserve"> </w:t>
            </w:r>
            <w:r w:rsidRPr="00EA43EF">
              <w:rPr>
                <w:rFonts w:ascii="Arial" w:hAnsi="Arial" w:cs="Arial"/>
                <w:sz w:val="22"/>
                <w:szCs w:val="22"/>
              </w:rPr>
              <w:t>within</w:t>
            </w:r>
            <w:r w:rsidRPr="00EA43EF">
              <w:rPr>
                <w:rFonts w:ascii="Arial" w:hAnsi="Arial" w:cs="Arial"/>
                <w:spacing w:val="7"/>
                <w:sz w:val="22"/>
                <w:szCs w:val="22"/>
              </w:rPr>
              <w:t xml:space="preserve"> </w:t>
            </w:r>
            <w:r w:rsidRPr="00EA43EF">
              <w:rPr>
                <w:rFonts w:ascii="Arial" w:hAnsi="Arial" w:cs="Arial"/>
                <w:sz w:val="22"/>
                <w:szCs w:val="22"/>
              </w:rPr>
              <w:t>the</w:t>
            </w:r>
            <w:r w:rsidRPr="00EA43EF">
              <w:rPr>
                <w:rFonts w:ascii="Arial" w:hAnsi="Arial" w:cs="Arial"/>
                <w:spacing w:val="6"/>
                <w:sz w:val="22"/>
                <w:szCs w:val="22"/>
              </w:rPr>
              <w:t xml:space="preserve"> </w:t>
            </w:r>
            <w:r w:rsidRPr="00EA43EF">
              <w:rPr>
                <w:rFonts w:ascii="Arial" w:hAnsi="Arial" w:cs="Arial"/>
                <w:sz w:val="22"/>
                <w:szCs w:val="22"/>
              </w:rPr>
              <w:t>specified</w:t>
            </w:r>
            <w:r w:rsidRPr="00EA43EF">
              <w:rPr>
                <w:rFonts w:ascii="Arial" w:hAnsi="Arial" w:cs="Arial"/>
                <w:spacing w:val="7"/>
                <w:sz w:val="22"/>
                <w:szCs w:val="22"/>
              </w:rPr>
              <w:t xml:space="preserve"> </w:t>
            </w:r>
            <w:r w:rsidRPr="00EA43EF">
              <w:rPr>
                <w:rFonts w:ascii="Arial" w:hAnsi="Arial" w:cs="Arial"/>
                <w:sz w:val="22"/>
                <w:szCs w:val="22"/>
              </w:rPr>
              <w:t>time,</w:t>
            </w:r>
            <w:r w:rsidRPr="00EA43EF">
              <w:rPr>
                <w:rFonts w:ascii="Arial" w:hAnsi="Arial" w:cs="Arial"/>
                <w:spacing w:val="6"/>
                <w:sz w:val="22"/>
                <w:szCs w:val="22"/>
              </w:rPr>
              <w:t xml:space="preserve"> </w:t>
            </w:r>
            <w:r w:rsidRPr="00EA43EF">
              <w:rPr>
                <w:rFonts w:ascii="Arial" w:hAnsi="Arial" w:cs="Arial"/>
                <w:sz w:val="22"/>
                <w:szCs w:val="22"/>
              </w:rPr>
              <w:t>shall</w:t>
            </w:r>
            <w:r w:rsidRPr="00EA43EF">
              <w:rPr>
                <w:rFonts w:ascii="Arial" w:hAnsi="Arial" w:cs="Arial"/>
                <w:spacing w:val="7"/>
                <w:sz w:val="22"/>
                <w:szCs w:val="22"/>
              </w:rPr>
              <w:t xml:space="preserve"> </w:t>
            </w:r>
            <w:r w:rsidRPr="00EA43EF">
              <w:rPr>
                <w:rFonts w:ascii="Arial" w:hAnsi="Arial" w:cs="Arial"/>
                <w:sz w:val="22"/>
                <w:szCs w:val="22"/>
              </w:rPr>
              <w:t>deliver</w:t>
            </w:r>
            <w:r w:rsidRPr="00EA43EF">
              <w:rPr>
                <w:rFonts w:ascii="Arial" w:hAnsi="Arial" w:cs="Arial"/>
                <w:spacing w:val="-4"/>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21"/>
                <w:sz w:val="22"/>
                <w:szCs w:val="22"/>
              </w:rPr>
              <w:t xml:space="preserve"> </w:t>
            </w:r>
            <w:r w:rsidRPr="00EA43EF">
              <w:rPr>
                <w:rFonts w:ascii="Arial" w:hAnsi="Arial" w:cs="Arial"/>
                <w:spacing w:val="-1"/>
                <w:sz w:val="22"/>
                <w:szCs w:val="22"/>
              </w:rPr>
              <w:t>NDMA</w:t>
            </w:r>
            <w:r w:rsidRPr="00EA43EF">
              <w:rPr>
                <w:rFonts w:ascii="Arial" w:hAnsi="Arial" w:cs="Arial"/>
                <w:spacing w:val="27"/>
                <w:sz w:val="22"/>
                <w:szCs w:val="22"/>
              </w:rPr>
              <w:t xml:space="preserve"> </w:t>
            </w:r>
            <w:r w:rsidRPr="00EA43EF">
              <w:rPr>
                <w:rFonts w:ascii="Arial" w:hAnsi="Arial" w:cs="Arial"/>
                <w:sz w:val="22"/>
                <w:szCs w:val="22"/>
              </w:rPr>
              <w:t>a</w:t>
            </w:r>
            <w:r w:rsidRPr="00EA43EF">
              <w:rPr>
                <w:rFonts w:ascii="Arial" w:hAnsi="Arial" w:cs="Arial"/>
                <w:spacing w:val="26"/>
                <w:sz w:val="22"/>
                <w:szCs w:val="22"/>
              </w:rPr>
              <w:t xml:space="preserve"> </w:t>
            </w:r>
            <w:r w:rsidRPr="00EA43EF">
              <w:rPr>
                <w:rFonts w:ascii="Arial" w:hAnsi="Arial" w:cs="Arial"/>
                <w:spacing w:val="-1"/>
                <w:sz w:val="22"/>
                <w:szCs w:val="22"/>
              </w:rPr>
              <w:t>Performanc</w:t>
            </w:r>
            <w:r w:rsidRPr="00EA43EF">
              <w:rPr>
                <w:rFonts w:ascii="Arial" w:hAnsi="Arial" w:cs="Arial"/>
                <w:sz w:val="22"/>
                <w:szCs w:val="22"/>
              </w:rPr>
              <w:t xml:space="preserve">e </w:t>
            </w:r>
            <w:r w:rsidRPr="00EA43EF">
              <w:rPr>
                <w:rFonts w:ascii="Arial" w:hAnsi="Arial" w:cs="Arial"/>
                <w:spacing w:val="27"/>
                <w:sz w:val="22"/>
                <w:szCs w:val="22"/>
              </w:rPr>
              <w:t>Security</w:t>
            </w:r>
            <w:r w:rsidRPr="00EA43EF">
              <w:rPr>
                <w:rFonts w:ascii="Arial" w:hAnsi="Arial" w:cs="Arial"/>
                <w:sz w:val="22"/>
                <w:szCs w:val="22"/>
              </w:rPr>
              <w:t xml:space="preserve"> </w:t>
            </w:r>
            <w:r w:rsidRPr="00EA43EF">
              <w:rPr>
                <w:rFonts w:ascii="Arial" w:hAnsi="Arial" w:cs="Arial"/>
                <w:spacing w:val="27"/>
                <w:sz w:val="22"/>
                <w:szCs w:val="22"/>
              </w:rPr>
              <w:t>(</w:t>
            </w:r>
            <w:r w:rsidRPr="00EA43EF">
              <w:rPr>
                <w:rFonts w:ascii="Arial" w:hAnsi="Arial" w:cs="Arial"/>
                <w:spacing w:val="-1"/>
                <w:sz w:val="22"/>
                <w:szCs w:val="22"/>
              </w:rPr>
              <w:t>or</w:t>
            </w:r>
            <w:r w:rsidRPr="00EA43EF">
              <w:rPr>
                <w:rFonts w:ascii="Arial" w:hAnsi="Arial" w:cs="Arial"/>
                <w:spacing w:val="-3"/>
                <w:sz w:val="22"/>
                <w:szCs w:val="22"/>
              </w:rPr>
              <w:t xml:space="preserve"> </w:t>
            </w:r>
            <w:r w:rsidRPr="00EA43EF">
              <w:rPr>
                <w:rFonts w:ascii="Arial" w:hAnsi="Arial" w:cs="Arial"/>
                <w:spacing w:val="-1"/>
                <w:sz w:val="22"/>
                <w:szCs w:val="22"/>
              </w:rPr>
              <w:t>Guarantee</w:t>
            </w:r>
            <w:r w:rsidRPr="00EA43EF">
              <w:rPr>
                <w:rFonts w:ascii="Arial" w:hAnsi="Arial" w:cs="Arial"/>
                <w:sz w:val="22"/>
                <w:szCs w:val="22"/>
              </w:rPr>
              <w:t>)</w:t>
            </w:r>
            <w:r w:rsidRPr="00EA43EF">
              <w:rPr>
                <w:rFonts w:ascii="Arial" w:hAnsi="Arial" w:cs="Arial"/>
                <w:spacing w:val="28"/>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29"/>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7"/>
                <w:sz w:val="22"/>
                <w:szCs w:val="22"/>
              </w:rPr>
              <w:t xml:space="preserve"> </w:t>
            </w:r>
            <w:r w:rsidRPr="00EA43EF">
              <w:rPr>
                <w:rFonts w:ascii="Arial" w:hAnsi="Arial" w:cs="Arial"/>
                <w:spacing w:val="-1"/>
                <w:sz w:val="22"/>
                <w:szCs w:val="22"/>
              </w:rPr>
              <w:t>amoun</w:t>
            </w:r>
            <w:r w:rsidRPr="00EA43EF">
              <w:rPr>
                <w:rFonts w:ascii="Arial" w:hAnsi="Arial" w:cs="Arial"/>
                <w:sz w:val="22"/>
                <w:szCs w:val="22"/>
              </w:rPr>
              <w:t>t</w:t>
            </w:r>
            <w:r w:rsidRPr="00EA43EF">
              <w:rPr>
                <w:rFonts w:ascii="Arial" w:hAnsi="Arial" w:cs="Arial"/>
                <w:spacing w:val="27"/>
                <w:sz w:val="22"/>
                <w:szCs w:val="22"/>
              </w:rPr>
              <w:t xml:space="preserve"> </w:t>
            </w:r>
            <w:r w:rsidRPr="00EA43EF">
              <w:rPr>
                <w:rFonts w:ascii="Arial" w:hAnsi="Arial" w:cs="Arial"/>
                <w:spacing w:val="-1"/>
                <w:sz w:val="22"/>
                <w:szCs w:val="22"/>
              </w:rPr>
              <w:t>an</w:t>
            </w:r>
            <w:r w:rsidRPr="00EA43EF">
              <w:rPr>
                <w:rFonts w:ascii="Arial" w:hAnsi="Arial" w:cs="Arial"/>
                <w:sz w:val="22"/>
                <w:szCs w:val="22"/>
              </w:rPr>
              <w:t>d</w:t>
            </w:r>
            <w:r w:rsidRPr="00EA43EF">
              <w:rPr>
                <w:rFonts w:ascii="Arial" w:hAnsi="Arial" w:cs="Arial"/>
                <w:spacing w:val="27"/>
                <w:sz w:val="22"/>
                <w:szCs w:val="22"/>
              </w:rPr>
              <w:t xml:space="preserve"> </w:t>
            </w:r>
            <w:r w:rsidRPr="00EA43EF">
              <w:rPr>
                <w:rFonts w:ascii="Arial" w:hAnsi="Arial" w:cs="Arial"/>
                <w:sz w:val="22"/>
                <w:szCs w:val="22"/>
              </w:rPr>
              <w:t>in</w:t>
            </w:r>
            <w:r w:rsidRPr="00EA43EF">
              <w:rPr>
                <w:rFonts w:ascii="Arial" w:hAnsi="Arial" w:cs="Arial"/>
                <w:spacing w:val="28"/>
                <w:sz w:val="22"/>
                <w:szCs w:val="22"/>
              </w:rPr>
              <w:t xml:space="preserve"> </w:t>
            </w:r>
            <w:r w:rsidRPr="00EA43EF">
              <w:rPr>
                <w:rFonts w:ascii="Arial" w:hAnsi="Arial" w:cs="Arial"/>
                <w:sz w:val="22"/>
                <w:szCs w:val="22"/>
              </w:rPr>
              <w:t>the</w:t>
            </w:r>
            <w:r w:rsidRPr="00EA43EF">
              <w:rPr>
                <w:rFonts w:ascii="Arial" w:hAnsi="Arial" w:cs="Arial"/>
                <w:spacing w:val="27"/>
                <w:sz w:val="22"/>
                <w:szCs w:val="22"/>
              </w:rPr>
              <w:t xml:space="preserve"> </w:t>
            </w:r>
            <w:r w:rsidRPr="00EA43EF">
              <w:rPr>
                <w:rFonts w:ascii="Arial" w:hAnsi="Arial" w:cs="Arial"/>
                <w:sz w:val="22"/>
                <w:szCs w:val="22"/>
              </w:rPr>
              <w:t>form</w:t>
            </w:r>
            <w:r w:rsidRPr="00EA43EF">
              <w:rPr>
                <w:rFonts w:ascii="Arial" w:hAnsi="Arial" w:cs="Arial"/>
                <w:spacing w:val="28"/>
                <w:sz w:val="22"/>
                <w:szCs w:val="22"/>
              </w:rPr>
              <w:t xml:space="preserve"> </w:t>
            </w:r>
            <w:r w:rsidRPr="00EA43EF">
              <w:rPr>
                <w:rFonts w:ascii="Arial" w:hAnsi="Arial" w:cs="Arial"/>
                <w:sz w:val="22"/>
                <w:szCs w:val="22"/>
              </w:rPr>
              <w:t>stipulated</w:t>
            </w:r>
            <w:r w:rsidRPr="00EA43EF">
              <w:rPr>
                <w:rFonts w:ascii="Arial" w:hAnsi="Arial" w:cs="Arial"/>
                <w:spacing w:val="27"/>
                <w:sz w:val="22"/>
                <w:szCs w:val="22"/>
              </w:rPr>
              <w:t xml:space="preserve"> </w:t>
            </w:r>
            <w:r w:rsidRPr="00EA43EF">
              <w:rPr>
                <w:rFonts w:ascii="Arial" w:hAnsi="Arial" w:cs="Arial"/>
                <w:sz w:val="22"/>
                <w:szCs w:val="22"/>
              </w:rPr>
              <w:t>in</w:t>
            </w:r>
            <w:r w:rsidRPr="00EA43EF">
              <w:rPr>
                <w:rFonts w:ascii="Arial" w:hAnsi="Arial" w:cs="Arial"/>
                <w:spacing w:val="-1"/>
                <w:sz w:val="22"/>
                <w:szCs w:val="22"/>
              </w:rPr>
              <w:t xml:space="preserve"> th</w:t>
            </w:r>
            <w:r w:rsidRPr="00EA43EF">
              <w:rPr>
                <w:rFonts w:ascii="Arial" w:hAnsi="Arial" w:cs="Arial"/>
                <w:sz w:val="22"/>
                <w:szCs w:val="22"/>
              </w:rPr>
              <w:t>e</w:t>
            </w:r>
            <w:r w:rsidRPr="00EA43EF">
              <w:rPr>
                <w:rFonts w:ascii="Arial" w:hAnsi="Arial" w:cs="Arial"/>
                <w:spacing w:val="59"/>
                <w:sz w:val="22"/>
                <w:szCs w:val="22"/>
              </w:rPr>
              <w:t xml:space="preserve"> </w:t>
            </w:r>
            <w:r w:rsidRPr="00EA43EF">
              <w:rPr>
                <w:rFonts w:ascii="Arial" w:hAnsi="Arial" w:cs="Arial"/>
                <w:b/>
                <w:bCs/>
                <w:spacing w:val="-1"/>
                <w:sz w:val="22"/>
                <w:szCs w:val="22"/>
              </w:rPr>
              <w:t>BD</w:t>
            </w:r>
            <w:r w:rsidRPr="00EA43EF">
              <w:rPr>
                <w:rFonts w:ascii="Arial" w:hAnsi="Arial" w:cs="Arial"/>
                <w:b/>
                <w:bCs/>
                <w:sz w:val="22"/>
                <w:szCs w:val="22"/>
              </w:rPr>
              <w:t xml:space="preserve">S </w:t>
            </w:r>
            <w:r w:rsidRPr="00EA43EF">
              <w:rPr>
                <w:rFonts w:ascii="Arial" w:hAnsi="Arial" w:cs="Arial"/>
                <w:b/>
                <w:bCs/>
                <w:spacing w:val="-1"/>
                <w:sz w:val="22"/>
                <w:szCs w:val="22"/>
              </w:rPr>
              <w:t>an</w:t>
            </w:r>
            <w:r w:rsidRPr="00EA43EF">
              <w:rPr>
                <w:rFonts w:ascii="Arial" w:hAnsi="Arial" w:cs="Arial"/>
                <w:b/>
                <w:bCs/>
                <w:sz w:val="22"/>
                <w:szCs w:val="22"/>
              </w:rPr>
              <w:t xml:space="preserve">d </w:t>
            </w:r>
            <w:r w:rsidRPr="00EA43EF">
              <w:rPr>
                <w:rFonts w:ascii="Arial" w:hAnsi="Arial" w:cs="Arial"/>
                <w:b/>
                <w:bCs/>
                <w:spacing w:val="-1"/>
                <w:sz w:val="22"/>
                <w:szCs w:val="22"/>
              </w:rPr>
              <w:t>SCC</w:t>
            </w:r>
            <w:r w:rsidRPr="00EA43EF">
              <w:rPr>
                <w:rFonts w:ascii="Arial" w:hAnsi="Arial" w:cs="Arial"/>
                <w:sz w:val="22"/>
                <w:szCs w:val="22"/>
              </w:rPr>
              <w:t>, denominated</w:t>
            </w:r>
            <w:r w:rsidRPr="00EA43EF">
              <w:rPr>
                <w:rFonts w:ascii="Arial" w:hAnsi="Arial" w:cs="Arial"/>
                <w:spacing w:val="56"/>
                <w:sz w:val="22"/>
                <w:szCs w:val="22"/>
              </w:rPr>
              <w:t xml:space="preserve"> </w:t>
            </w:r>
            <w:proofErr w:type="gramStart"/>
            <w:r w:rsidRPr="00EA43EF">
              <w:rPr>
                <w:rFonts w:ascii="Arial" w:hAnsi="Arial" w:cs="Arial"/>
                <w:spacing w:val="-1"/>
                <w:sz w:val="22"/>
                <w:szCs w:val="22"/>
              </w:rPr>
              <w:t>i</w:t>
            </w:r>
            <w:r w:rsidRPr="00EA43EF">
              <w:rPr>
                <w:rFonts w:ascii="Arial" w:hAnsi="Arial" w:cs="Arial"/>
                <w:sz w:val="22"/>
                <w:szCs w:val="22"/>
              </w:rPr>
              <w:t xml:space="preserve">n </w:t>
            </w:r>
            <w:r w:rsidRPr="00EA43EF">
              <w:rPr>
                <w:rFonts w:ascii="Arial" w:hAnsi="Arial" w:cs="Arial"/>
                <w:spacing w:val="5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proofErr w:type="gramEnd"/>
            <w:r w:rsidRPr="00EA43EF">
              <w:rPr>
                <w:rFonts w:ascii="Arial" w:hAnsi="Arial" w:cs="Arial"/>
                <w:sz w:val="22"/>
                <w:szCs w:val="22"/>
              </w:rPr>
              <w:t xml:space="preserve"> </w:t>
            </w:r>
            <w:r w:rsidRPr="00EA43EF">
              <w:rPr>
                <w:rFonts w:ascii="Arial" w:hAnsi="Arial" w:cs="Arial"/>
                <w:spacing w:val="57"/>
                <w:sz w:val="22"/>
                <w:szCs w:val="22"/>
              </w:rPr>
              <w:t xml:space="preserve"> </w:t>
            </w:r>
            <w:r w:rsidRPr="00EA43EF">
              <w:rPr>
                <w:rFonts w:ascii="Arial" w:hAnsi="Arial" w:cs="Arial"/>
                <w:spacing w:val="-1"/>
                <w:sz w:val="22"/>
                <w:szCs w:val="22"/>
              </w:rPr>
              <w:t>typ</w:t>
            </w:r>
            <w:r w:rsidRPr="00EA43EF">
              <w:rPr>
                <w:rFonts w:ascii="Arial" w:hAnsi="Arial" w:cs="Arial"/>
                <w:sz w:val="22"/>
                <w:szCs w:val="22"/>
              </w:rPr>
              <w:t xml:space="preserve">e </w:t>
            </w:r>
            <w:r w:rsidRPr="00EA43EF">
              <w:rPr>
                <w:rFonts w:ascii="Arial" w:hAnsi="Arial" w:cs="Arial"/>
                <w:spacing w:val="57"/>
                <w:sz w:val="22"/>
                <w:szCs w:val="22"/>
              </w:rPr>
              <w:t xml:space="preserve"> </w:t>
            </w:r>
            <w:r w:rsidRPr="00EA43EF">
              <w:rPr>
                <w:rFonts w:ascii="Arial" w:hAnsi="Arial" w:cs="Arial"/>
                <w:spacing w:val="1"/>
                <w:sz w:val="22"/>
                <w:szCs w:val="22"/>
              </w:rPr>
              <w:t>a</w:t>
            </w:r>
            <w:r w:rsidRPr="00EA43EF">
              <w:rPr>
                <w:rFonts w:ascii="Arial" w:hAnsi="Arial" w:cs="Arial"/>
                <w:spacing w:val="-1"/>
                <w:sz w:val="22"/>
                <w:szCs w:val="22"/>
              </w:rPr>
              <w:t>n</w:t>
            </w:r>
            <w:r w:rsidRPr="00EA43EF">
              <w:rPr>
                <w:rFonts w:ascii="Arial" w:hAnsi="Arial" w:cs="Arial"/>
                <w:sz w:val="22"/>
                <w:szCs w:val="22"/>
              </w:rPr>
              <w:t>d</w:t>
            </w:r>
            <w:r w:rsidRPr="00EA43EF">
              <w:rPr>
                <w:rFonts w:ascii="Arial" w:hAnsi="Arial" w:cs="Arial"/>
                <w:spacing w:val="-3"/>
                <w:sz w:val="22"/>
                <w:szCs w:val="22"/>
              </w:rPr>
              <w:t xml:space="preserve"> </w:t>
            </w:r>
            <w:r w:rsidRPr="00EA43EF">
              <w:rPr>
                <w:rFonts w:ascii="Arial" w:hAnsi="Arial" w:cs="Arial"/>
                <w:sz w:val="22"/>
                <w:szCs w:val="22"/>
              </w:rPr>
              <w:t>proportions</w:t>
            </w:r>
            <w:r w:rsidRPr="00EA43EF">
              <w:rPr>
                <w:rFonts w:ascii="Arial" w:hAnsi="Arial" w:cs="Arial"/>
                <w:spacing w:val="6"/>
                <w:sz w:val="22"/>
                <w:szCs w:val="22"/>
              </w:rPr>
              <w:t xml:space="preserve"> </w:t>
            </w:r>
            <w:r w:rsidRPr="00EA43EF">
              <w:rPr>
                <w:rFonts w:ascii="Arial" w:hAnsi="Arial" w:cs="Arial"/>
                <w:sz w:val="22"/>
                <w:szCs w:val="22"/>
              </w:rPr>
              <w:t>of</w:t>
            </w:r>
            <w:r w:rsidRPr="00EA43EF">
              <w:rPr>
                <w:rFonts w:ascii="Arial" w:hAnsi="Arial" w:cs="Arial"/>
                <w:spacing w:val="6"/>
                <w:sz w:val="22"/>
                <w:szCs w:val="22"/>
              </w:rPr>
              <w:t xml:space="preserve"> </w:t>
            </w:r>
            <w:r w:rsidRPr="00EA43EF">
              <w:rPr>
                <w:rFonts w:ascii="Arial" w:hAnsi="Arial" w:cs="Arial"/>
                <w:sz w:val="22"/>
                <w:szCs w:val="22"/>
              </w:rPr>
              <w:t>currencies</w:t>
            </w:r>
            <w:r w:rsidRPr="00EA43EF">
              <w:rPr>
                <w:rFonts w:ascii="Arial" w:hAnsi="Arial" w:cs="Arial"/>
                <w:spacing w:val="6"/>
                <w:sz w:val="22"/>
                <w:szCs w:val="22"/>
              </w:rPr>
              <w:t xml:space="preserve"> </w:t>
            </w:r>
            <w:r w:rsidRPr="00EA43EF">
              <w:rPr>
                <w:rFonts w:ascii="Arial" w:hAnsi="Arial" w:cs="Arial"/>
                <w:sz w:val="22"/>
                <w:szCs w:val="22"/>
              </w:rPr>
              <w:t>in</w:t>
            </w:r>
            <w:r w:rsidRPr="00EA43EF">
              <w:rPr>
                <w:rFonts w:ascii="Arial" w:hAnsi="Arial" w:cs="Arial"/>
                <w:spacing w:val="8"/>
                <w:sz w:val="22"/>
                <w:szCs w:val="22"/>
              </w:rPr>
              <w:t xml:space="preserve"> </w:t>
            </w:r>
            <w:r w:rsidRPr="00EA43EF">
              <w:rPr>
                <w:rFonts w:ascii="Arial" w:hAnsi="Arial" w:cs="Arial"/>
                <w:sz w:val="22"/>
                <w:szCs w:val="22"/>
              </w:rPr>
              <w:t>the</w:t>
            </w:r>
            <w:r w:rsidRPr="00EA43EF">
              <w:rPr>
                <w:rFonts w:ascii="Arial" w:hAnsi="Arial" w:cs="Arial"/>
                <w:spacing w:val="4"/>
                <w:sz w:val="22"/>
                <w:szCs w:val="22"/>
              </w:rPr>
              <w:t xml:space="preserve"> </w:t>
            </w:r>
            <w:r w:rsidRPr="00EA43EF">
              <w:rPr>
                <w:rFonts w:ascii="Arial" w:hAnsi="Arial" w:cs="Arial"/>
                <w:sz w:val="22"/>
                <w:szCs w:val="22"/>
              </w:rPr>
              <w:t>Letter</w:t>
            </w:r>
            <w:r w:rsidRPr="00EA43EF">
              <w:rPr>
                <w:rFonts w:ascii="Arial" w:hAnsi="Arial" w:cs="Arial"/>
                <w:spacing w:val="4"/>
                <w:sz w:val="22"/>
                <w:szCs w:val="22"/>
              </w:rPr>
              <w:t xml:space="preserve"> </w:t>
            </w:r>
            <w:r w:rsidRPr="00EA43EF">
              <w:rPr>
                <w:rFonts w:ascii="Arial" w:hAnsi="Arial" w:cs="Arial"/>
                <w:sz w:val="22"/>
                <w:szCs w:val="22"/>
              </w:rPr>
              <w:t>of</w:t>
            </w:r>
            <w:r w:rsidRPr="00EA43EF">
              <w:rPr>
                <w:rFonts w:ascii="Arial" w:hAnsi="Arial" w:cs="Arial"/>
                <w:spacing w:val="5"/>
                <w:sz w:val="22"/>
                <w:szCs w:val="22"/>
              </w:rPr>
              <w:t xml:space="preserve"> </w:t>
            </w:r>
            <w:r w:rsidRPr="00EA43EF">
              <w:rPr>
                <w:rFonts w:ascii="Arial" w:hAnsi="Arial" w:cs="Arial"/>
                <w:sz w:val="22"/>
                <w:szCs w:val="22"/>
              </w:rPr>
              <w:t>Acceptance</w:t>
            </w:r>
            <w:r w:rsidRPr="00EA43EF">
              <w:rPr>
                <w:rFonts w:ascii="Arial" w:hAnsi="Arial" w:cs="Arial"/>
                <w:spacing w:val="4"/>
                <w:sz w:val="22"/>
                <w:szCs w:val="22"/>
              </w:rPr>
              <w:t xml:space="preserve"> </w:t>
            </w:r>
            <w:r w:rsidRPr="00EA43EF">
              <w:rPr>
                <w:rFonts w:ascii="Arial" w:hAnsi="Arial" w:cs="Arial"/>
                <w:spacing w:val="-2"/>
                <w:sz w:val="22"/>
                <w:szCs w:val="22"/>
              </w:rPr>
              <w:t>a</w:t>
            </w:r>
            <w:r w:rsidRPr="00EA43EF">
              <w:rPr>
                <w:rFonts w:ascii="Arial" w:hAnsi="Arial" w:cs="Arial"/>
                <w:spacing w:val="-1"/>
                <w:sz w:val="22"/>
                <w:szCs w:val="22"/>
              </w:rPr>
              <w:t>n</w:t>
            </w:r>
            <w:r w:rsidRPr="00EA43EF">
              <w:rPr>
                <w:rFonts w:ascii="Arial" w:hAnsi="Arial" w:cs="Arial"/>
                <w:sz w:val="22"/>
                <w:szCs w:val="22"/>
              </w:rPr>
              <w:t>d</w:t>
            </w:r>
            <w:r w:rsidRPr="00EA43EF">
              <w:rPr>
                <w:rFonts w:ascii="Arial" w:hAnsi="Arial" w:cs="Arial"/>
                <w:spacing w:val="-3"/>
                <w:sz w:val="22"/>
                <w:szCs w:val="22"/>
              </w:rPr>
              <w:t xml:space="preserve"> </w:t>
            </w:r>
            <w:r w:rsidRPr="00EA43EF">
              <w:rPr>
                <w:rFonts w:ascii="Arial" w:hAnsi="Arial" w:cs="Arial"/>
                <w:sz w:val="22"/>
                <w:szCs w:val="22"/>
              </w:rPr>
              <w:t>in</w:t>
            </w:r>
            <w:r w:rsidRPr="00EA43EF">
              <w:rPr>
                <w:rFonts w:ascii="Arial" w:hAnsi="Arial" w:cs="Arial"/>
                <w:spacing w:val="-3"/>
                <w:sz w:val="22"/>
                <w:szCs w:val="22"/>
              </w:rPr>
              <w:t xml:space="preserve"> </w:t>
            </w:r>
            <w:r w:rsidRPr="00EA43EF">
              <w:rPr>
                <w:rFonts w:ascii="Arial" w:hAnsi="Arial" w:cs="Arial"/>
                <w:sz w:val="22"/>
                <w:szCs w:val="22"/>
              </w:rPr>
              <w:t>accordance</w:t>
            </w:r>
            <w:r w:rsidRPr="00EA43EF">
              <w:rPr>
                <w:rFonts w:ascii="Arial" w:hAnsi="Arial" w:cs="Arial"/>
                <w:spacing w:val="-4"/>
                <w:sz w:val="22"/>
                <w:szCs w:val="22"/>
              </w:rPr>
              <w:t xml:space="preserve"> </w:t>
            </w:r>
            <w:r w:rsidRPr="00EA43EF">
              <w:rPr>
                <w:rFonts w:ascii="Arial" w:hAnsi="Arial" w:cs="Arial"/>
                <w:sz w:val="22"/>
                <w:szCs w:val="22"/>
              </w:rPr>
              <w:t>with</w:t>
            </w:r>
            <w:r w:rsidRPr="00EA43EF">
              <w:rPr>
                <w:rFonts w:ascii="Arial" w:hAnsi="Arial" w:cs="Arial"/>
                <w:spacing w:val="-4"/>
                <w:sz w:val="22"/>
                <w:szCs w:val="22"/>
              </w:rPr>
              <w:t xml:space="preserve"> </w:t>
            </w:r>
            <w:r w:rsidRPr="00EA43EF">
              <w:rPr>
                <w:rFonts w:ascii="Arial" w:hAnsi="Arial" w:cs="Arial"/>
                <w:sz w:val="22"/>
                <w:szCs w:val="22"/>
              </w:rPr>
              <w:t>the</w:t>
            </w:r>
            <w:r w:rsidRPr="00EA43EF">
              <w:rPr>
                <w:rFonts w:ascii="Arial" w:hAnsi="Arial" w:cs="Arial"/>
                <w:spacing w:val="-4"/>
                <w:sz w:val="22"/>
                <w:szCs w:val="22"/>
              </w:rPr>
              <w:t xml:space="preserve"> </w:t>
            </w:r>
            <w:r w:rsidRPr="00EA43EF">
              <w:rPr>
                <w:rFonts w:ascii="Arial" w:hAnsi="Arial" w:cs="Arial"/>
                <w:sz w:val="22"/>
                <w:szCs w:val="22"/>
              </w:rPr>
              <w:t>Conditions of</w:t>
            </w:r>
            <w:r w:rsidRPr="00EA43EF">
              <w:rPr>
                <w:rFonts w:ascii="Arial" w:hAnsi="Arial" w:cs="Arial"/>
                <w:spacing w:val="-3"/>
                <w:sz w:val="22"/>
                <w:szCs w:val="22"/>
              </w:rPr>
              <w:t xml:space="preserve"> </w:t>
            </w:r>
            <w:r w:rsidRPr="00EA43EF">
              <w:rPr>
                <w:rFonts w:ascii="Arial" w:hAnsi="Arial" w:cs="Arial"/>
                <w:sz w:val="22"/>
                <w:szCs w:val="22"/>
              </w:rPr>
              <w:t>Contract.</w:t>
            </w:r>
          </w:p>
        </w:tc>
      </w:tr>
      <w:tr w:rsidR="00275D51" w:rsidRPr="00226872" w14:paraId="2C31A639" w14:textId="77777777" w:rsidTr="003B3015">
        <w:tc>
          <w:tcPr>
            <w:tcW w:w="630" w:type="dxa"/>
          </w:tcPr>
          <w:p w14:paraId="640F8FC7" w14:textId="77777777" w:rsidR="00275D51" w:rsidRPr="00EA43EF" w:rsidRDefault="00275D51" w:rsidP="00EA43EF">
            <w:pPr>
              <w:jc w:val="both"/>
              <w:rPr>
                <w:rFonts w:ascii="Arial" w:hAnsi="Arial" w:cs="Arial"/>
                <w:sz w:val="22"/>
                <w:szCs w:val="22"/>
              </w:rPr>
            </w:pPr>
          </w:p>
        </w:tc>
        <w:tc>
          <w:tcPr>
            <w:tcW w:w="3060" w:type="dxa"/>
          </w:tcPr>
          <w:p w14:paraId="76DB7BC2" w14:textId="34A61F67" w:rsidR="00275D51" w:rsidRPr="00EA43EF" w:rsidRDefault="00275D51" w:rsidP="00EA43EF">
            <w:pPr>
              <w:rPr>
                <w:rFonts w:ascii="Arial" w:hAnsi="Arial" w:cs="Arial"/>
                <w:sz w:val="22"/>
                <w:szCs w:val="22"/>
              </w:rPr>
            </w:pPr>
          </w:p>
        </w:tc>
        <w:tc>
          <w:tcPr>
            <w:tcW w:w="720" w:type="dxa"/>
          </w:tcPr>
          <w:p w14:paraId="5D27BC35"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43.2</w:t>
            </w:r>
          </w:p>
        </w:tc>
        <w:tc>
          <w:tcPr>
            <w:tcW w:w="6115" w:type="dxa"/>
          </w:tcPr>
          <w:p w14:paraId="586C2B79" w14:textId="77777777" w:rsidR="00275D51" w:rsidRPr="00EA43EF" w:rsidRDefault="00275D51" w:rsidP="00EA43EF">
            <w:pPr>
              <w:jc w:val="both"/>
              <w:rPr>
                <w:rFonts w:ascii="Arial" w:hAnsi="Arial" w:cs="Arial"/>
                <w:spacing w:val="-1"/>
                <w:sz w:val="22"/>
                <w:szCs w:val="22"/>
              </w:rPr>
            </w:pPr>
            <w:r w:rsidRPr="00EA43EF">
              <w:rPr>
                <w:rFonts w:ascii="Arial" w:hAnsi="Arial" w:cs="Arial"/>
                <w:sz w:val="22"/>
                <w:szCs w:val="22"/>
              </w:rPr>
              <w:t>If</w:t>
            </w:r>
            <w:r w:rsidRPr="00EA43EF">
              <w:rPr>
                <w:rFonts w:ascii="Arial" w:hAnsi="Arial" w:cs="Arial"/>
                <w:spacing w:val="4"/>
                <w:sz w:val="22"/>
                <w:szCs w:val="22"/>
              </w:rPr>
              <w:t xml:space="preserve"> </w:t>
            </w:r>
            <w:r w:rsidRPr="00EA43EF">
              <w:rPr>
                <w:rFonts w:ascii="Arial" w:hAnsi="Arial" w:cs="Arial"/>
                <w:sz w:val="22"/>
                <w:szCs w:val="22"/>
              </w:rPr>
              <w:t>the</w:t>
            </w:r>
            <w:r w:rsidRPr="00EA43EF">
              <w:rPr>
                <w:rFonts w:ascii="Arial" w:hAnsi="Arial" w:cs="Arial"/>
                <w:spacing w:val="5"/>
                <w:sz w:val="22"/>
                <w:szCs w:val="22"/>
              </w:rPr>
              <w:t xml:space="preserve"> </w:t>
            </w:r>
            <w:r w:rsidRPr="00EA43EF">
              <w:rPr>
                <w:rFonts w:ascii="Arial" w:hAnsi="Arial" w:cs="Arial"/>
                <w:sz w:val="22"/>
                <w:szCs w:val="22"/>
              </w:rPr>
              <w:t>Performance</w:t>
            </w:r>
            <w:r w:rsidRPr="00EA43EF">
              <w:rPr>
                <w:rFonts w:ascii="Arial" w:hAnsi="Arial" w:cs="Arial"/>
                <w:spacing w:val="4"/>
                <w:sz w:val="22"/>
                <w:szCs w:val="22"/>
              </w:rPr>
              <w:t xml:space="preserve"> </w:t>
            </w:r>
            <w:r w:rsidRPr="00EA43EF">
              <w:rPr>
                <w:rFonts w:ascii="Arial" w:hAnsi="Arial" w:cs="Arial"/>
                <w:sz w:val="22"/>
                <w:szCs w:val="22"/>
              </w:rPr>
              <w:t>Security</w:t>
            </w:r>
            <w:r w:rsidRPr="00EA43EF">
              <w:rPr>
                <w:rFonts w:ascii="Arial" w:hAnsi="Arial" w:cs="Arial"/>
                <w:spacing w:val="5"/>
                <w:sz w:val="22"/>
                <w:szCs w:val="22"/>
              </w:rPr>
              <w:t xml:space="preserve"> </w:t>
            </w:r>
            <w:r w:rsidRPr="00EA43EF">
              <w:rPr>
                <w:rFonts w:ascii="Arial" w:hAnsi="Arial" w:cs="Arial"/>
                <w:sz w:val="22"/>
                <w:szCs w:val="22"/>
              </w:rPr>
              <w:t>(or</w:t>
            </w:r>
            <w:r w:rsidRPr="00EA43EF">
              <w:rPr>
                <w:rFonts w:ascii="Arial" w:hAnsi="Arial" w:cs="Arial"/>
                <w:spacing w:val="4"/>
                <w:sz w:val="22"/>
                <w:szCs w:val="22"/>
              </w:rPr>
              <w:t xml:space="preserve"> </w:t>
            </w:r>
            <w:r w:rsidRPr="00EA43EF">
              <w:rPr>
                <w:rFonts w:ascii="Arial" w:hAnsi="Arial" w:cs="Arial"/>
                <w:sz w:val="22"/>
                <w:szCs w:val="22"/>
              </w:rPr>
              <w:t>Guarantee)</w:t>
            </w:r>
            <w:r w:rsidRPr="00EA43EF">
              <w:rPr>
                <w:rFonts w:ascii="Arial" w:hAnsi="Arial" w:cs="Arial"/>
                <w:spacing w:val="5"/>
                <w:sz w:val="22"/>
                <w:szCs w:val="22"/>
              </w:rPr>
              <w:t xml:space="preserve"> </w:t>
            </w:r>
            <w:r w:rsidRPr="00EA43EF">
              <w:rPr>
                <w:rFonts w:ascii="Arial" w:hAnsi="Arial" w:cs="Arial"/>
                <w:sz w:val="22"/>
                <w:szCs w:val="22"/>
              </w:rPr>
              <w:t>is</w:t>
            </w:r>
            <w:r w:rsidRPr="00EA43EF">
              <w:rPr>
                <w:rFonts w:ascii="Arial" w:hAnsi="Arial" w:cs="Arial"/>
                <w:spacing w:val="4"/>
                <w:sz w:val="22"/>
                <w:szCs w:val="22"/>
              </w:rPr>
              <w:t xml:space="preserve"> </w:t>
            </w:r>
            <w:r w:rsidRPr="00EA43EF">
              <w:rPr>
                <w:rFonts w:ascii="Arial" w:hAnsi="Arial" w:cs="Arial"/>
                <w:sz w:val="22"/>
                <w:szCs w:val="22"/>
              </w:rPr>
              <w:t>provided</w:t>
            </w:r>
            <w:r w:rsidRPr="00EA43EF">
              <w:rPr>
                <w:rFonts w:ascii="Arial" w:hAnsi="Arial" w:cs="Arial"/>
                <w:spacing w:val="5"/>
                <w:sz w:val="22"/>
                <w:szCs w:val="22"/>
              </w:rPr>
              <w:t xml:space="preserve"> </w:t>
            </w:r>
            <w:r w:rsidRPr="00EA43EF">
              <w:rPr>
                <w:rFonts w:ascii="Arial" w:hAnsi="Arial" w:cs="Arial"/>
                <w:sz w:val="22"/>
                <w:szCs w:val="22"/>
              </w:rPr>
              <w:t>by the</w:t>
            </w:r>
            <w:r w:rsidRPr="00EA43EF">
              <w:rPr>
                <w:rFonts w:ascii="Arial" w:hAnsi="Arial" w:cs="Arial"/>
                <w:spacing w:val="10"/>
                <w:sz w:val="22"/>
                <w:szCs w:val="22"/>
              </w:rPr>
              <w:t xml:space="preserve"> </w:t>
            </w:r>
            <w:r w:rsidRPr="00EA43EF">
              <w:rPr>
                <w:rFonts w:ascii="Arial" w:hAnsi="Arial" w:cs="Arial"/>
                <w:sz w:val="22"/>
                <w:szCs w:val="22"/>
              </w:rPr>
              <w:t>successful</w:t>
            </w:r>
            <w:r w:rsidRPr="00EA43EF">
              <w:rPr>
                <w:rFonts w:ascii="Arial" w:hAnsi="Arial" w:cs="Arial"/>
                <w:spacing w:val="10"/>
                <w:sz w:val="22"/>
                <w:szCs w:val="22"/>
              </w:rPr>
              <w:t xml:space="preserve"> </w:t>
            </w:r>
            <w:r w:rsidRPr="00EA43EF">
              <w:rPr>
                <w:rFonts w:ascii="Arial" w:hAnsi="Arial" w:cs="Arial"/>
                <w:sz w:val="22"/>
                <w:szCs w:val="22"/>
              </w:rPr>
              <w:t>Bidder</w:t>
            </w:r>
            <w:r w:rsidRPr="00EA43EF">
              <w:rPr>
                <w:rFonts w:ascii="Arial" w:hAnsi="Arial" w:cs="Arial"/>
                <w:spacing w:val="11"/>
                <w:sz w:val="22"/>
                <w:szCs w:val="22"/>
              </w:rPr>
              <w:t xml:space="preserve"> </w:t>
            </w:r>
            <w:r w:rsidRPr="00EA43EF">
              <w:rPr>
                <w:rFonts w:ascii="Arial" w:hAnsi="Arial" w:cs="Arial"/>
                <w:sz w:val="22"/>
                <w:szCs w:val="22"/>
              </w:rPr>
              <w:t>and</w:t>
            </w:r>
            <w:r w:rsidRPr="00EA43EF">
              <w:rPr>
                <w:rFonts w:ascii="Arial" w:hAnsi="Arial" w:cs="Arial"/>
                <w:spacing w:val="10"/>
                <w:sz w:val="22"/>
                <w:szCs w:val="22"/>
              </w:rPr>
              <w:t xml:space="preserve"> </w:t>
            </w:r>
            <w:r w:rsidRPr="00EA43EF">
              <w:rPr>
                <w:rFonts w:ascii="Arial" w:hAnsi="Arial" w:cs="Arial"/>
                <w:sz w:val="22"/>
                <w:szCs w:val="22"/>
              </w:rPr>
              <w:t>it</w:t>
            </w:r>
            <w:r w:rsidRPr="00EA43EF">
              <w:rPr>
                <w:rFonts w:ascii="Arial" w:hAnsi="Arial" w:cs="Arial"/>
                <w:spacing w:val="10"/>
                <w:sz w:val="22"/>
                <w:szCs w:val="22"/>
              </w:rPr>
              <w:t xml:space="preserve"> </w:t>
            </w:r>
            <w:r w:rsidRPr="00EA43EF">
              <w:rPr>
                <w:rFonts w:ascii="Arial" w:hAnsi="Arial" w:cs="Arial"/>
                <w:sz w:val="22"/>
                <w:szCs w:val="22"/>
              </w:rPr>
              <w:t>sha</w:t>
            </w:r>
            <w:r w:rsidRPr="00EA43EF">
              <w:rPr>
                <w:rFonts w:ascii="Arial" w:hAnsi="Arial" w:cs="Arial"/>
                <w:spacing w:val="-1"/>
                <w:sz w:val="22"/>
                <w:szCs w:val="22"/>
              </w:rPr>
              <w:t>l</w:t>
            </w:r>
            <w:r w:rsidRPr="00EA43EF">
              <w:rPr>
                <w:rFonts w:ascii="Arial" w:hAnsi="Arial" w:cs="Arial"/>
                <w:sz w:val="22"/>
                <w:szCs w:val="22"/>
              </w:rPr>
              <w:t>l</w:t>
            </w:r>
            <w:r w:rsidRPr="00EA43EF">
              <w:rPr>
                <w:rFonts w:ascii="Arial" w:hAnsi="Arial" w:cs="Arial"/>
                <w:spacing w:val="11"/>
                <w:sz w:val="22"/>
                <w:szCs w:val="22"/>
              </w:rPr>
              <w:t xml:space="preserve"> </w:t>
            </w:r>
            <w:r w:rsidRPr="00EA43EF">
              <w:rPr>
                <w:rFonts w:ascii="Arial" w:hAnsi="Arial" w:cs="Arial"/>
                <w:sz w:val="22"/>
                <w:szCs w:val="22"/>
              </w:rPr>
              <w:t>be</w:t>
            </w:r>
            <w:r w:rsidRPr="00EA43EF">
              <w:rPr>
                <w:rFonts w:ascii="Arial" w:hAnsi="Arial" w:cs="Arial"/>
                <w:spacing w:val="10"/>
                <w:sz w:val="22"/>
                <w:szCs w:val="22"/>
              </w:rPr>
              <w:t xml:space="preserve"> </w:t>
            </w:r>
            <w:r w:rsidRPr="00EA43EF">
              <w:rPr>
                <w:rFonts w:ascii="Arial" w:hAnsi="Arial" w:cs="Arial"/>
                <w:sz w:val="22"/>
                <w:szCs w:val="22"/>
              </w:rPr>
              <w:t>in</w:t>
            </w:r>
            <w:r w:rsidRPr="00EA43EF">
              <w:rPr>
                <w:rFonts w:ascii="Arial" w:hAnsi="Arial" w:cs="Arial"/>
                <w:spacing w:val="10"/>
                <w:sz w:val="22"/>
                <w:szCs w:val="22"/>
              </w:rPr>
              <w:t xml:space="preserve"> </w:t>
            </w:r>
            <w:r w:rsidRPr="00EA43EF">
              <w:rPr>
                <w:rFonts w:ascii="Arial" w:hAnsi="Arial" w:cs="Arial"/>
                <w:sz w:val="22"/>
                <w:szCs w:val="22"/>
              </w:rPr>
              <w:t>the</w:t>
            </w:r>
            <w:r w:rsidRPr="00EA43EF">
              <w:rPr>
                <w:rFonts w:ascii="Arial" w:hAnsi="Arial" w:cs="Arial"/>
                <w:spacing w:val="11"/>
                <w:sz w:val="22"/>
                <w:szCs w:val="22"/>
              </w:rPr>
              <w:t xml:space="preserve"> </w:t>
            </w:r>
            <w:r w:rsidRPr="00EA43EF">
              <w:rPr>
                <w:rFonts w:ascii="Arial" w:hAnsi="Arial" w:cs="Arial"/>
                <w:spacing w:val="1"/>
                <w:sz w:val="22"/>
                <w:szCs w:val="22"/>
              </w:rPr>
              <w:t>f</w:t>
            </w:r>
            <w:r w:rsidRPr="00EA43EF">
              <w:rPr>
                <w:rFonts w:ascii="Arial" w:hAnsi="Arial" w:cs="Arial"/>
                <w:spacing w:val="-1"/>
                <w:sz w:val="22"/>
                <w:szCs w:val="22"/>
              </w:rPr>
              <w:t>o</w:t>
            </w:r>
            <w:r w:rsidRPr="00EA43EF">
              <w:rPr>
                <w:rFonts w:ascii="Arial" w:hAnsi="Arial" w:cs="Arial"/>
                <w:sz w:val="22"/>
                <w:szCs w:val="22"/>
              </w:rPr>
              <w:t>rm</w:t>
            </w:r>
            <w:r w:rsidRPr="00EA43EF">
              <w:rPr>
                <w:rFonts w:ascii="Arial" w:hAnsi="Arial" w:cs="Arial"/>
                <w:spacing w:val="10"/>
                <w:sz w:val="22"/>
                <w:szCs w:val="22"/>
              </w:rPr>
              <w:t xml:space="preserve"> </w:t>
            </w:r>
            <w:r w:rsidRPr="00EA43EF">
              <w:rPr>
                <w:rFonts w:ascii="Arial" w:hAnsi="Arial" w:cs="Arial"/>
                <w:sz w:val="22"/>
                <w:szCs w:val="22"/>
              </w:rPr>
              <w:t>specif</w:t>
            </w:r>
            <w:r w:rsidRPr="00EA43EF">
              <w:rPr>
                <w:rFonts w:ascii="Arial" w:hAnsi="Arial" w:cs="Arial"/>
                <w:spacing w:val="-2"/>
                <w:sz w:val="22"/>
                <w:szCs w:val="22"/>
              </w:rPr>
              <w:t>i</w:t>
            </w:r>
            <w:r w:rsidRPr="00EA43EF">
              <w:rPr>
                <w:rFonts w:ascii="Arial" w:hAnsi="Arial" w:cs="Arial"/>
                <w:sz w:val="22"/>
                <w:szCs w:val="22"/>
              </w:rPr>
              <w:t>ed</w:t>
            </w:r>
            <w:r w:rsidRPr="00EA43EF">
              <w:rPr>
                <w:rFonts w:ascii="Arial" w:hAnsi="Arial" w:cs="Arial"/>
                <w:w w:val="99"/>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4"/>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b/>
                <w:bCs/>
                <w:sz w:val="22"/>
                <w:szCs w:val="22"/>
              </w:rPr>
              <w:t>BDS</w:t>
            </w:r>
            <w:r w:rsidRPr="00EA43EF">
              <w:rPr>
                <w:rFonts w:ascii="Arial" w:hAnsi="Arial" w:cs="Arial"/>
                <w:b/>
                <w:bCs/>
                <w:spacing w:val="-2"/>
                <w:sz w:val="22"/>
                <w:szCs w:val="22"/>
              </w:rPr>
              <w:t xml:space="preserve"> </w:t>
            </w:r>
            <w:r w:rsidRPr="00EA43EF">
              <w:rPr>
                <w:rFonts w:ascii="Arial" w:hAnsi="Arial" w:cs="Arial"/>
                <w:spacing w:val="-1"/>
                <w:sz w:val="22"/>
                <w:szCs w:val="22"/>
              </w:rPr>
              <w:t>whic</w:t>
            </w:r>
            <w:r w:rsidRPr="00EA43EF">
              <w:rPr>
                <w:rFonts w:ascii="Arial" w:hAnsi="Arial" w:cs="Arial"/>
                <w:sz w:val="22"/>
                <w:szCs w:val="22"/>
              </w:rPr>
              <w:t>h</w:t>
            </w:r>
            <w:r w:rsidRPr="00EA43EF">
              <w:rPr>
                <w:rFonts w:ascii="Arial" w:hAnsi="Arial" w:cs="Arial"/>
                <w:spacing w:val="-2"/>
                <w:sz w:val="22"/>
                <w:szCs w:val="22"/>
              </w:rPr>
              <w:t xml:space="preserve"> </w:t>
            </w:r>
            <w:r w:rsidRPr="00EA43EF">
              <w:rPr>
                <w:rFonts w:ascii="Arial" w:hAnsi="Arial" w:cs="Arial"/>
                <w:spacing w:val="-1"/>
                <w:sz w:val="22"/>
                <w:szCs w:val="22"/>
              </w:rPr>
              <w:t>shal</w:t>
            </w:r>
            <w:r w:rsidRPr="00EA43EF">
              <w:rPr>
                <w:rFonts w:ascii="Arial" w:hAnsi="Arial" w:cs="Arial"/>
                <w:sz w:val="22"/>
                <w:szCs w:val="22"/>
              </w:rPr>
              <w:t>l</w:t>
            </w:r>
            <w:r w:rsidRPr="00EA43EF">
              <w:rPr>
                <w:rFonts w:ascii="Arial" w:hAnsi="Arial" w:cs="Arial"/>
                <w:spacing w:val="-2"/>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3"/>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2"/>
                <w:sz w:val="22"/>
                <w:szCs w:val="22"/>
              </w:rPr>
              <w:t xml:space="preserve"> </w:t>
            </w:r>
            <w:r w:rsidRPr="00EA43EF">
              <w:rPr>
                <w:rFonts w:ascii="Arial" w:hAnsi="Arial" w:cs="Arial"/>
                <w:spacing w:val="-1"/>
                <w:sz w:val="22"/>
                <w:szCs w:val="22"/>
              </w:rPr>
              <w:t>an</w:t>
            </w:r>
            <w:r w:rsidRPr="00EA43EF">
              <w:rPr>
                <w:rFonts w:ascii="Arial" w:hAnsi="Arial" w:cs="Arial"/>
                <w:sz w:val="22"/>
                <w:szCs w:val="22"/>
              </w:rPr>
              <w:t>y</w:t>
            </w:r>
            <w:r w:rsidRPr="00EA43EF">
              <w:rPr>
                <w:rFonts w:ascii="Arial" w:hAnsi="Arial" w:cs="Arial"/>
                <w:spacing w:val="-2"/>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3"/>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2"/>
                <w:sz w:val="22"/>
                <w:szCs w:val="22"/>
              </w:rPr>
              <w:t xml:space="preserve"> </w:t>
            </w:r>
            <w:r w:rsidRPr="00EA43EF">
              <w:rPr>
                <w:rFonts w:ascii="Arial" w:hAnsi="Arial" w:cs="Arial"/>
                <w:spacing w:val="-1"/>
                <w:sz w:val="22"/>
                <w:szCs w:val="22"/>
              </w:rPr>
              <w:t>foll</w:t>
            </w:r>
            <w:r w:rsidRPr="00EA43EF">
              <w:rPr>
                <w:rFonts w:ascii="Arial" w:hAnsi="Arial" w:cs="Arial"/>
                <w:spacing w:val="1"/>
                <w:sz w:val="22"/>
                <w:szCs w:val="22"/>
              </w:rPr>
              <w:t>o</w:t>
            </w:r>
            <w:r w:rsidRPr="00EA43EF">
              <w:rPr>
                <w:rFonts w:ascii="Arial" w:hAnsi="Arial" w:cs="Arial"/>
                <w:spacing w:val="-1"/>
                <w:sz w:val="22"/>
                <w:szCs w:val="22"/>
              </w:rPr>
              <w:t>wing:</w:t>
            </w:r>
          </w:p>
          <w:p w14:paraId="48CCA237" w14:textId="77777777" w:rsidR="00275D51" w:rsidRPr="00EA43EF" w:rsidRDefault="00275D51" w:rsidP="00B60D7A">
            <w:pPr>
              <w:pStyle w:val="ListParagraph"/>
              <w:numPr>
                <w:ilvl w:val="0"/>
                <w:numId w:val="32"/>
              </w:numPr>
              <w:ind w:left="504" w:hanging="450"/>
              <w:jc w:val="both"/>
              <w:rPr>
                <w:rFonts w:ascii="Arial" w:hAnsi="Arial" w:cs="Arial"/>
                <w:spacing w:val="-1"/>
                <w:sz w:val="22"/>
                <w:szCs w:val="22"/>
              </w:rPr>
            </w:pPr>
            <w:r w:rsidRPr="00EA43EF">
              <w:rPr>
                <w:rFonts w:ascii="Arial" w:hAnsi="Arial" w:cs="Arial"/>
                <w:sz w:val="22"/>
                <w:szCs w:val="22"/>
              </w:rPr>
              <w:t>Pay order / demand draft.</w:t>
            </w:r>
          </w:p>
          <w:p w14:paraId="6D77E8FA" w14:textId="77777777" w:rsidR="00275D51" w:rsidRPr="00EA43EF" w:rsidRDefault="00275D51" w:rsidP="00B60D7A">
            <w:pPr>
              <w:pStyle w:val="BodyText"/>
              <w:numPr>
                <w:ilvl w:val="0"/>
                <w:numId w:val="32"/>
              </w:numPr>
              <w:tabs>
                <w:tab w:val="left" w:pos="1340"/>
              </w:tabs>
              <w:kinsoku w:val="0"/>
              <w:overflowPunct w:val="0"/>
              <w:spacing w:line="275" w:lineRule="auto"/>
              <w:ind w:left="504" w:right="104" w:hanging="450"/>
              <w:jc w:val="both"/>
              <w:rPr>
                <w:rFonts w:ascii="Arial" w:hAnsi="Arial" w:cs="Arial"/>
                <w:sz w:val="22"/>
                <w:szCs w:val="22"/>
              </w:rPr>
            </w:pPr>
            <w:r w:rsidRPr="00EA43EF">
              <w:rPr>
                <w:rFonts w:ascii="Arial" w:hAnsi="Arial" w:cs="Arial"/>
                <w:spacing w:val="-1"/>
                <w:sz w:val="22"/>
                <w:szCs w:val="22"/>
              </w:rPr>
              <w:t>ban</w:t>
            </w:r>
            <w:r w:rsidRPr="00EA43EF">
              <w:rPr>
                <w:rFonts w:ascii="Arial" w:hAnsi="Arial" w:cs="Arial"/>
                <w:sz w:val="22"/>
                <w:szCs w:val="22"/>
              </w:rPr>
              <w:t>k</w:t>
            </w:r>
            <w:r w:rsidRPr="00EA43EF">
              <w:rPr>
                <w:rFonts w:ascii="Arial" w:hAnsi="Arial" w:cs="Arial"/>
                <w:spacing w:val="22"/>
                <w:sz w:val="22"/>
                <w:szCs w:val="22"/>
              </w:rPr>
              <w:t xml:space="preserve"> </w:t>
            </w:r>
            <w:r w:rsidRPr="00EA43EF">
              <w:rPr>
                <w:rFonts w:ascii="Arial" w:hAnsi="Arial" w:cs="Arial"/>
                <w:spacing w:val="-1"/>
                <w:sz w:val="22"/>
                <w:szCs w:val="22"/>
              </w:rPr>
              <w:t>guarante</w:t>
            </w:r>
            <w:r w:rsidRPr="00EA43EF">
              <w:rPr>
                <w:rFonts w:ascii="Arial" w:hAnsi="Arial" w:cs="Arial"/>
                <w:sz w:val="22"/>
                <w:szCs w:val="22"/>
              </w:rPr>
              <w:t>e</w:t>
            </w:r>
            <w:r w:rsidRPr="00EA43EF">
              <w:rPr>
                <w:rFonts w:ascii="Arial" w:hAnsi="Arial" w:cs="Arial"/>
                <w:spacing w:val="23"/>
                <w:sz w:val="22"/>
                <w:szCs w:val="22"/>
              </w:rPr>
              <w:t xml:space="preserve"> </w:t>
            </w:r>
            <w:r w:rsidRPr="00EA43EF">
              <w:rPr>
                <w:rFonts w:ascii="Arial" w:hAnsi="Arial" w:cs="Arial"/>
                <w:spacing w:val="-1"/>
                <w:sz w:val="22"/>
                <w:szCs w:val="22"/>
              </w:rPr>
              <w:t>confirme</w:t>
            </w:r>
            <w:r w:rsidRPr="00EA43EF">
              <w:rPr>
                <w:rFonts w:ascii="Arial" w:hAnsi="Arial" w:cs="Arial"/>
                <w:sz w:val="22"/>
                <w:szCs w:val="22"/>
              </w:rPr>
              <w:t>d</w:t>
            </w:r>
            <w:r w:rsidRPr="00EA43EF">
              <w:rPr>
                <w:rFonts w:ascii="Arial" w:hAnsi="Arial" w:cs="Arial"/>
                <w:spacing w:val="23"/>
                <w:sz w:val="22"/>
                <w:szCs w:val="22"/>
              </w:rPr>
              <w:t xml:space="preserve"> </w:t>
            </w:r>
            <w:r w:rsidRPr="00EA43EF">
              <w:rPr>
                <w:rFonts w:ascii="Arial" w:hAnsi="Arial" w:cs="Arial"/>
                <w:spacing w:val="-1"/>
                <w:sz w:val="22"/>
                <w:szCs w:val="22"/>
              </w:rPr>
              <w:t>b</w:t>
            </w:r>
            <w:r w:rsidRPr="00EA43EF">
              <w:rPr>
                <w:rFonts w:ascii="Arial" w:hAnsi="Arial" w:cs="Arial"/>
                <w:sz w:val="22"/>
                <w:szCs w:val="22"/>
              </w:rPr>
              <w:t>y</w:t>
            </w:r>
            <w:r w:rsidRPr="00EA43EF">
              <w:rPr>
                <w:rFonts w:ascii="Arial" w:hAnsi="Arial" w:cs="Arial"/>
                <w:spacing w:val="23"/>
                <w:sz w:val="22"/>
                <w:szCs w:val="22"/>
              </w:rPr>
              <w:t xml:space="preserve"> </w:t>
            </w:r>
            <w:r w:rsidRPr="00EA43EF">
              <w:rPr>
                <w:rFonts w:ascii="Arial" w:hAnsi="Arial" w:cs="Arial"/>
                <w:sz w:val="22"/>
                <w:szCs w:val="22"/>
              </w:rPr>
              <w:t>a</w:t>
            </w:r>
            <w:r w:rsidRPr="00EA43EF">
              <w:rPr>
                <w:rFonts w:ascii="Arial" w:hAnsi="Arial" w:cs="Arial"/>
                <w:spacing w:val="23"/>
                <w:sz w:val="22"/>
                <w:szCs w:val="22"/>
              </w:rPr>
              <w:t xml:space="preserve"> </w:t>
            </w:r>
            <w:r w:rsidRPr="00EA43EF">
              <w:rPr>
                <w:rFonts w:ascii="Arial" w:hAnsi="Arial" w:cs="Arial"/>
                <w:spacing w:val="-1"/>
                <w:sz w:val="22"/>
                <w:szCs w:val="22"/>
              </w:rPr>
              <w:t>reputabl</w:t>
            </w:r>
            <w:r w:rsidRPr="00EA43EF">
              <w:rPr>
                <w:rFonts w:ascii="Arial" w:hAnsi="Arial" w:cs="Arial"/>
                <w:sz w:val="22"/>
                <w:szCs w:val="22"/>
              </w:rPr>
              <w:t>e</w:t>
            </w:r>
            <w:r w:rsidRPr="00EA43EF">
              <w:rPr>
                <w:rFonts w:ascii="Arial" w:hAnsi="Arial" w:cs="Arial"/>
                <w:spacing w:val="23"/>
                <w:sz w:val="22"/>
                <w:szCs w:val="22"/>
              </w:rPr>
              <w:t xml:space="preserve"> </w:t>
            </w:r>
            <w:r w:rsidRPr="00EA43EF">
              <w:rPr>
                <w:rFonts w:ascii="Arial" w:hAnsi="Arial" w:cs="Arial"/>
                <w:spacing w:val="-1"/>
                <w:sz w:val="22"/>
                <w:szCs w:val="22"/>
              </w:rPr>
              <w:t>loca</w:t>
            </w:r>
            <w:r w:rsidRPr="00EA43EF">
              <w:rPr>
                <w:rFonts w:ascii="Arial" w:hAnsi="Arial" w:cs="Arial"/>
                <w:sz w:val="22"/>
                <w:szCs w:val="22"/>
              </w:rPr>
              <w:t>l</w:t>
            </w:r>
            <w:r w:rsidRPr="00EA43EF">
              <w:rPr>
                <w:rFonts w:ascii="Arial" w:hAnsi="Arial" w:cs="Arial"/>
                <w:spacing w:val="23"/>
                <w:sz w:val="22"/>
                <w:szCs w:val="22"/>
              </w:rPr>
              <w:t xml:space="preserve"> </w:t>
            </w:r>
            <w:r w:rsidRPr="00EA43EF">
              <w:rPr>
                <w:rFonts w:ascii="Arial" w:hAnsi="Arial" w:cs="Arial"/>
                <w:spacing w:val="-1"/>
                <w:sz w:val="22"/>
                <w:szCs w:val="22"/>
              </w:rPr>
              <w:t xml:space="preserve">bank. </w:t>
            </w:r>
          </w:p>
        </w:tc>
      </w:tr>
      <w:tr w:rsidR="00275D51" w:rsidRPr="00226872" w14:paraId="1A963576" w14:textId="77777777" w:rsidTr="003B3015">
        <w:tc>
          <w:tcPr>
            <w:tcW w:w="630" w:type="dxa"/>
          </w:tcPr>
          <w:p w14:paraId="0EC1D78F" w14:textId="77777777" w:rsidR="00275D51" w:rsidRPr="00EA43EF" w:rsidRDefault="00275D51" w:rsidP="00EA43EF">
            <w:pPr>
              <w:jc w:val="both"/>
              <w:rPr>
                <w:rFonts w:ascii="Arial" w:hAnsi="Arial" w:cs="Arial"/>
                <w:sz w:val="22"/>
                <w:szCs w:val="22"/>
              </w:rPr>
            </w:pPr>
          </w:p>
        </w:tc>
        <w:tc>
          <w:tcPr>
            <w:tcW w:w="3060" w:type="dxa"/>
          </w:tcPr>
          <w:p w14:paraId="07C2A5AA" w14:textId="440BAB92" w:rsidR="00275D51" w:rsidRPr="00EA43EF" w:rsidRDefault="00275D51" w:rsidP="00EA43EF">
            <w:pPr>
              <w:rPr>
                <w:rFonts w:ascii="Arial" w:hAnsi="Arial" w:cs="Arial"/>
                <w:sz w:val="22"/>
                <w:szCs w:val="22"/>
              </w:rPr>
            </w:pPr>
          </w:p>
        </w:tc>
        <w:tc>
          <w:tcPr>
            <w:tcW w:w="720" w:type="dxa"/>
          </w:tcPr>
          <w:p w14:paraId="515A0CC6"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43.3</w:t>
            </w:r>
          </w:p>
        </w:tc>
        <w:tc>
          <w:tcPr>
            <w:tcW w:w="6115" w:type="dxa"/>
          </w:tcPr>
          <w:p w14:paraId="06A8F39B" w14:textId="77777777" w:rsidR="00275D51" w:rsidRPr="00EA43EF" w:rsidRDefault="00275D51" w:rsidP="00EA43EF">
            <w:pPr>
              <w:jc w:val="both"/>
              <w:rPr>
                <w:rFonts w:ascii="Arial" w:hAnsi="Arial" w:cs="Arial"/>
                <w:sz w:val="22"/>
                <w:szCs w:val="22"/>
              </w:rPr>
            </w:pPr>
            <w:r w:rsidRPr="00EA43EF">
              <w:rPr>
                <w:rFonts w:ascii="Arial" w:hAnsi="Arial" w:cs="Arial"/>
                <w:spacing w:val="-1"/>
                <w:sz w:val="22"/>
                <w:szCs w:val="22"/>
              </w:rPr>
              <w:t>Failur</w:t>
            </w:r>
            <w:r w:rsidRPr="00EA43EF">
              <w:rPr>
                <w:rFonts w:ascii="Arial" w:hAnsi="Arial" w:cs="Arial"/>
                <w:sz w:val="22"/>
                <w:szCs w:val="22"/>
              </w:rPr>
              <w:t>e</w:t>
            </w:r>
            <w:r w:rsidRPr="00EA43EF">
              <w:rPr>
                <w:rFonts w:ascii="Arial" w:hAnsi="Arial" w:cs="Arial"/>
                <w:spacing w:val="36"/>
                <w:sz w:val="22"/>
                <w:szCs w:val="22"/>
              </w:rPr>
              <w:t xml:space="preserve"> </w:t>
            </w:r>
            <w:r w:rsidRPr="00EA43EF">
              <w:rPr>
                <w:rFonts w:ascii="Arial" w:hAnsi="Arial" w:cs="Arial"/>
                <w:spacing w:val="-1"/>
                <w:sz w:val="22"/>
                <w:szCs w:val="22"/>
              </w:rPr>
              <w:t>o</w:t>
            </w:r>
            <w:r w:rsidRPr="00EA43EF">
              <w:rPr>
                <w:rFonts w:ascii="Arial" w:hAnsi="Arial" w:cs="Arial"/>
                <w:sz w:val="22"/>
                <w:szCs w:val="22"/>
              </w:rPr>
              <w:t>f</w:t>
            </w:r>
            <w:r w:rsidRPr="00EA43EF">
              <w:rPr>
                <w:rFonts w:ascii="Arial" w:hAnsi="Arial" w:cs="Arial"/>
                <w:spacing w:val="37"/>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7"/>
                <w:sz w:val="22"/>
                <w:szCs w:val="22"/>
              </w:rPr>
              <w:t xml:space="preserve"> </w:t>
            </w:r>
            <w:r w:rsidRPr="00EA43EF">
              <w:rPr>
                <w:rFonts w:ascii="Arial" w:hAnsi="Arial" w:cs="Arial"/>
                <w:spacing w:val="-1"/>
                <w:sz w:val="22"/>
                <w:szCs w:val="22"/>
              </w:rPr>
              <w:t>successfu</w:t>
            </w:r>
            <w:r w:rsidRPr="00EA43EF">
              <w:rPr>
                <w:rFonts w:ascii="Arial" w:hAnsi="Arial" w:cs="Arial"/>
                <w:sz w:val="22"/>
                <w:szCs w:val="22"/>
              </w:rPr>
              <w:t>l</w:t>
            </w:r>
            <w:r w:rsidRPr="00EA43EF">
              <w:rPr>
                <w:rFonts w:ascii="Arial" w:hAnsi="Arial" w:cs="Arial"/>
                <w:spacing w:val="36"/>
                <w:sz w:val="22"/>
                <w:szCs w:val="22"/>
              </w:rPr>
              <w:t xml:space="preserve"> </w:t>
            </w:r>
            <w:r w:rsidRPr="00EA43EF">
              <w:rPr>
                <w:rFonts w:ascii="Arial" w:hAnsi="Arial" w:cs="Arial"/>
                <w:spacing w:val="-1"/>
                <w:sz w:val="22"/>
                <w:szCs w:val="22"/>
              </w:rPr>
              <w:t>Bidde</w:t>
            </w:r>
            <w:r w:rsidRPr="00EA43EF">
              <w:rPr>
                <w:rFonts w:ascii="Arial" w:hAnsi="Arial" w:cs="Arial"/>
                <w:sz w:val="22"/>
                <w:szCs w:val="22"/>
              </w:rPr>
              <w:t>r</w:t>
            </w:r>
            <w:r w:rsidRPr="00EA43EF">
              <w:rPr>
                <w:rFonts w:ascii="Arial" w:hAnsi="Arial" w:cs="Arial"/>
                <w:spacing w:val="37"/>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37"/>
                <w:sz w:val="22"/>
                <w:szCs w:val="22"/>
              </w:rPr>
              <w:t xml:space="preserve"> </w:t>
            </w:r>
            <w:r w:rsidRPr="00EA43EF">
              <w:rPr>
                <w:rFonts w:ascii="Arial" w:hAnsi="Arial" w:cs="Arial"/>
                <w:spacing w:val="-1"/>
                <w:sz w:val="22"/>
                <w:szCs w:val="22"/>
              </w:rPr>
              <w:t>compl</w:t>
            </w:r>
            <w:r w:rsidRPr="00EA43EF">
              <w:rPr>
                <w:rFonts w:ascii="Arial" w:hAnsi="Arial" w:cs="Arial"/>
                <w:sz w:val="22"/>
                <w:szCs w:val="22"/>
              </w:rPr>
              <w:t>y</w:t>
            </w:r>
            <w:r w:rsidRPr="00EA43EF">
              <w:rPr>
                <w:rFonts w:ascii="Arial" w:hAnsi="Arial" w:cs="Arial"/>
                <w:spacing w:val="36"/>
                <w:sz w:val="22"/>
                <w:szCs w:val="22"/>
              </w:rPr>
              <w:t xml:space="preserve"> </w:t>
            </w:r>
            <w:r w:rsidRPr="00EA43EF">
              <w:rPr>
                <w:rFonts w:ascii="Arial" w:hAnsi="Arial" w:cs="Arial"/>
                <w:spacing w:val="-1"/>
                <w:sz w:val="22"/>
                <w:szCs w:val="22"/>
              </w:rPr>
              <w:t>wit</w:t>
            </w:r>
            <w:r w:rsidRPr="00EA43EF">
              <w:rPr>
                <w:rFonts w:ascii="Arial" w:hAnsi="Arial" w:cs="Arial"/>
                <w:sz w:val="22"/>
                <w:szCs w:val="22"/>
              </w:rPr>
              <w:t>h</w:t>
            </w:r>
            <w:r w:rsidRPr="00EA43EF">
              <w:rPr>
                <w:rFonts w:ascii="Arial" w:hAnsi="Arial" w:cs="Arial"/>
                <w:spacing w:val="37"/>
                <w:sz w:val="22"/>
                <w:szCs w:val="22"/>
              </w:rPr>
              <w:t xml:space="preserve"> </w:t>
            </w:r>
            <w:r w:rsidRPr="00EA43EF">
              <w:rPr>
                <w:rFonts w:ascii="Arial" w:hAnsi="Arial" w:cs="Arial"/>
                <w:spacing w:val="-1"/>
                <w:sz w:val="22"/>
                <w:szCs w:val="22"/>
              </w:rPr>
              <w:t>the requiremen</w:t>
            </w:r>
            <w:r w:rsidRPr="00EA43EF">
              <w:rPr>
                <w:rFonts w:ascii="Arial" w:hAnsi="Arial" w:cs="Arial"/>
                <w:sz w:val="22"/>
                <w:szCs w:val="22"/>
              </w:rPr>
              <w:t xml:space="preserve">t </w:t>
            </w:r>
            <w:proofErr w:type="gramStart"/>
            <w:r w:rsidRPr="00EA43EF">
              <w:rPr>
                <w:rFonts w:ascii="Arial" w:hAnsi="Arial" w:cs="Arial"/>
                <w:spacing w:val="-1"/>
                <w:sz w:val="22"/>
                <w:szCs w:val="22"/>
              </w:rPr>
              <w:t>o</w:t>
            </w:r>
            <w:r w:rsidRPr="00EA43EF">
              <w:rPr>
                <w:rFonts w:ascii="Arial" w:hAnsi="Arial" w:cs="Arial"/>
                <w:sz w:val="22"/>
                <w:szCs w:val="22"/>
              </w:rPr>
              <w:t xml:space="preserve">f </w:t>
            </w:r>
            <w:r w:rsidRPr="00EA43EF">
              <w:rPr>
                <w:rFonts w:ascii="Arial" w:hAnsi="Arial" w:cs="Arial"/>
                <w:spacing w:val="34"/>
                <w:sz w:val="22"/>
                <w:szCs w:val="22"/>
              </w:rPr>
              <w:t xml:space="preserve"> </w:t>
            </w:r>
            <w:r w:rsidRPr="00EA43EF">
              <w:rPr>
                <w:rFonts w:ascii="Arial" w:hAnsi="Arial" w:cs="Arial"/>
                <w:b/>
                <w:bCs/>
                <w:spacing w:val="-1"/>
                <w:sz w:val="22"/>
                <w:szCs w:val="22"/>
              </w:rPr>
              <w:t>IT</w:t>
            </w:r>
            <w:r w:rsidRPr="00EA43EF">
              <w:rPr>
                <w:rFonts w:ascii="Arial" w:hAnsi="Arial" w:cs="Arial"/>
                <w:b/>
                <w:bCs/>
                <w:sz w:val="22"/>
                <w:szCs w:val="22"/>
              </w:rPr>
              <w:t>B</w:t>
            </w:r>
            <w:proofErr w:type="gramEnd"/>
            <w:r w:rsidRPr="00EA43EF">
              <w:rPr>
                <w:rFonts w:ascii="Arial" w:hAnsi="Arial" w:cs="Arial"/>
                <w:b/>
                <w:bCs/>
                <w:sz w:val="22"/>
                <w:szCs w:val="22"/>
              </w:rPr>
              <w:t xml:space="preserve"> </w:t>
            </w:r>
            <w:r w:rsidRPr="00EA43EF">
              <w:rPr>
                <w:rFonts w:ascii="Arial" w:hAnsi="Arial" w:cs="Arial"/>
                <w:b/>
                <w:bCs/>
                <w:spacing w:val="34"/>
                <w:sz w:val="22"/>
                <w:szCs w:val="22"/>
              </w:rPr>
              <w:t xml:space="preserve"> </w:t>
            </w:r>
            <w:r w:rsidRPr="00EA43EF">
              <w:rPr>
                <w:rFonts w:ascii="Arial" w:hAnsi="Arial" w:cs="Arial"/>
                <w:b/>
                <w:bCs/>
                <w:spacing w:val="-1"/>
                <w:sz w:val="22"/>
                <w:szCs w:val="22"/>
              </w:rPr>
              <w:t>43.</w:t>
            </w:r>
            <w:r w:rsidRPr="00EA43EF">
              <w:rPr>
                <w:rFonts w:ascii="Arial" w:hAnsi="Arial" w:cs="Arial"/>
                <w:b/>
                <w:bCs/>
                <w:sz w:val="22"/>
                <w:szCs w:val="22"/>
              </w:rPr>
              <w:t xml:space="preserve">1  </w:t>
            </w:r>
            <w:r w:rsidRPr="00EA43EF">
              <w:rPr>
                <w:rFonts w:ascii="Arial" w:hAnsi="Arial" w:cs="Arial"/>
                <w:b/>
                <w:bCs/>
                <w:spacing w:val="34"/>
                <w:sz w:val="22"/>
                <w:szCs w:val="22"/>
              </w:rPr>
              <w:t xml:space="preserve"> </w:t>
            </w:r>
            <w:r w:rsidRPr="00EA43EF">
              <w:rPr>
                <w:rFonts w:ascii="Arial" w:hAnsi="Arial" w:cs="Arial"/>
                <w:sz w:val="22"/>
                <w:szCs w:val="22"/>
              </w:rPr>
              <w:t xml:space="preserve">shall  </w:t>
            </w:r>
            <w:r w:rsidRPr="00EA43EF">
              <w:rPr>
                <w:rFonts w:ascii="Arial" w:hAnsi="Arial" w:cs="Arial"/>
                <w:spacing w:val="35"/>
                <w:sz w:val="22"/>
                <w:szCs w:val="22"/>
              </w:rPr>
              <w:t xml:space="preserve"> </w:t>
            </w:r>
            <w:r w:rsidRPr="00EA43EF">
              <w:rPr>
                <w:rFonts w:ascii="Arial" w:hAnsi="Arial" w:cs="Arial"/>
                <w:sz w:val="22"/>
                <w:szCs w:val="22"/>
              </w:rPr>
              <w:t xml:space="preserve">constitute  </w:t>
            </w:r>
            <w:r w:rsidRPr="00EA43EF">
              <w:rPr>
                <w:rFonts w:ascii="Arial" w:hAnsi="Arial" w:cs="Arial"/>
                <w:spacing w:val="34"/>
                <w:sz w:val="22"/>
                <w:szCs w:val="22"/>
              </w:rPr>
              <w:t xml:space="preserve"> </w:t>
            </w:r>
            <w:r w:rsidRPr="00EA43EF">
              <w:rPr>
                <w:rFonts w:ascii="Arial" w:hAnsi="Arial" w:cs="Arial"/>
                <w:sz w:val="22"/>
                <w:szCs w:val="22"/>
              </w:rPr>
              <w:t>suff</w:t>
            </w:r>
            <w:r w:rsidRPr="00EA43EF">
              <w:rPr>
                <w:rFonts w:ascii="Arial" w:hAnsi="Arial" w:cs="Arial"/>
                <w:spacing w:val="-2"/>
                <w:sz w:val="22"/>
                <w:szCs w:val="22"/>
              </w:rPr>
              <w:t>i</w:t>
            </w:r>
            <w:r w:rsidRPr="00EA43EF">
              <w:rPr>
                <w:rFonts w:ascii="Arial" w:hAnsi="Arial" w:cs="Arial"/>
                <w:sz w:val="22"/>
                <w:szCs w:val="22"/>
              </w:rPr>
              <w:t>cient grounds</w:t>
            </w:r>
            <w:r w:rsidRPr="00EA43EF">
              <w:rPr>
                <w:rFonts w:ascii="Arial" w:hAnsi="Arial" w:cs="Arial"/>
                <w:spacing w:val="10"/>
                <w:sz w:val="22"/>
                <w:szCs w:val="22"/>
              </w:rPr>
              <w:t xml:space="preserve"> </w:t>
            </w:r>
            <w:r w:rsidRPr="00EA43EF">
              <w:rPr>
                <w:rFonts w:ascii="Arial" w:hAnsi="Arial" w:cs="Arial"/>
                <w:sz w:val="22"/>
                <w:szCs w:val="22"/>
              </w:rPr>
              <w:t>for</w:t>
            </w:r>
            <w:r w:rsidRPr="00EA43EF">
              <w:rPr>
                <w:rFonts w:ascii="Arial" w:hAnsi="Arial" w:cs="Arial"/>
                <w:spacing w:val="10"/>
                <w:sz w:val="22"/>
                <w:szCs w:val="22"/>
              </w:rPr>
              <w:t xml:space="preserve"> </w:t>
            </w:r>
            <w:r w:rsidRPr="00EA43EF">
              <w:rPr>
                <w:rFonts w:ascii="Arial" w:hAnsi="Arial" w:cs="Arial"/>
                <w:sz w:val="22"/>
                <w:szCs w:val="22"/>
              </w:rPr>
              <w:t>the</w:t>
            </w:r>
            <w:r w:rsidRPr="00EA43EF">
              <w:rPr>
                <w:rFonts w:ascii="Arial" w:hAnsi="Arial" w:cs="Arial"/>
                <w:spacing w:val="9"/>
                <w:sz w:val="22"/>
                <w:szCs w:val="22"/>
              </w:rPr>
              <w:t xml:space="preserve"> </w:t>
            </w:r>
            <w:r w:rsidRPr="00EA43EF">
              <w:rPr>
                <w:rFonts w:ascii="Arial" w:hAnsi="Arial" w:cs="Arial"/>
                <w:sz w:val="22"/>
                <w:szCs w:val="22"/>
              </w:rPr>
              <w:t>annulment</w:t>
            </w:r>
            <w:r w:rsidRPr="00EA43EF">
              <w:rPr>
                <w:rFonts w:ascii="Arial" w:hAnsi="Arial" w:cs="Arial"/>
                <w:spacing w:val="9"/>
                <w:sz w:val="22"/>
                <w:szCs w:val="22"/>
              </w:rPr>
              <w:t xml:space="preserve"> </w:t>
            </w:r>
            <w:r w:rsidRPr="00EA43EF">
              <w:rPr>
                <w:rFonts w:ascii="Arial" w:hAnsi="Arial" w:cs="Arial"/>
                <w:sz w:val="22"/>
                <w:szCs w:val="22"/>
              </w:rPr>
              <w:t>of</w:t>
            </w:r>
            <w:r w:rsidRPr="00EA43EF">
              <w:rPr>
                <w:rFonts w:ascii="Arial" w:hAnsi="Arial" w:cs="Arial"/>
                <w:spacing w:val="10"/>
                <w:sz w:val="22"/>
                <w:szCs w:val="22"/>
              </w:rPr>
              <w:t xml:space="preserve"> </w:t>
            </w:r>
            <w:r w:rsidRPr="00EA43EF">
              <w:rPr>
                <w:rFonts w:ascii="Arial" w:hAnsi="Arial" w:cs="Arial"/>
                <w:sz w:val="22"/>
                <w:szCs w:val="22"/>
              </w:rPr>
              <w:t>the</w:t>
            </w:r>
            <w:r w:rsidRPr="00EA43EF">
              <w:rPr>
                <w:rFonts w:ascii="Arial" w:hAnsi="Arial" w:cs="Arial"/>
                <w:spacing w:val="10"/>
                <w:sz w:val="22"/>
                <w:szCs w:val="22"/>
              </w:rPr>
              <w:t xml:space="preserve"> </w:t>
            </w:r>
            <w:r w:rsidRPr="00EA43EF">
              <w:rPr>
                <w:rFonts w:ascii="Arial" w:hAnsi="Arial" w:cs="Arial"/>
                <w:sz w:val="22"/>
                <w:szCs w:val="22"/>
              </w:rPr>
              <w:t>award</w:t>
            </w:r>
            <w:r w:rsidRPr="00EA43EF">
              <w:rPr>
                <w:rFonts w:ascii="Arial" w:hAnsi="Arial" w:cs="Arial"/>
                <w:spacing w:val="10"/>
                <w:sz w:val="22"/>
                <w:szCs w:val="22"/>
              </w:rPr>
              <w:t xml:space="preserve"> </w:t>
            </w:r>
            <w:r w:rsidRPr="00EA43EF">
              <w:rPr>
                <w:rFonts w:ascii="Arial" w:hAnsi="Arial" w:cs="Arial"/>
                <w:sz w:val="22"/>
                <w:szCs w:val="22"/>
              </w:rPr>
              <w:t>and</w:t>
            </w:r>
            <w:r w:rsidRPr="00EA43EF">
              <w:rPr>
                <w:rFonts w:ascii="Arial" w:hAnsi="Arial" w:cs="Arial"/>
                <w:spacing w:val="10"/>
                <w:sz w:val="22"/>
                <w:szCs w:val="22"/>
              </w:rPr>
              <w:t xml:space="preserve"> </w:t>
            </w:r>
            <w:r w:rsidRPr="00EA43EF">
              <w:rPr>
                <w:rFonts w:ascii="Arial" w:hAnsi="Arial" w:cs="Arial"/>
                <w:sz w:val="22"/>
                <w:szCs w:val="22"/>
              </w:rPr>
              <w:t>forfeiture</w:t>
            </w:r>
            <w:r w:rsidRPr="00EA43EF">
              <w:rPr>
                <w:rFonts w:ascii="Arial" w:hAnsi="Arial" w:cs="Arial"/>
                <w:spacing w:val="9"/>
                <w:sz w:val="22"/>
                <w:szCs w:val="22"/>
              </w:rPr>
              <w:t xml:space="preserve"> </w:t>
            </w:r>
            <w:r w:rsidRPr="00EA43EF">
              <w:rPr>
                <w:rFonts w:ascii="Arial" w:hAnsi="Arial" w:cs="Arial"/>
                <w:sz w:val="22"/>
                <w:szCs w:val="22"/>
              </w:rPr>
              <w:t>of</w:t>
            </w:r>
            <w:r w:rsidRPr="00EA43EF">
              <w:rPr>
                <w:rFonts w:ascii="Arial" w:hAnsi="Arial" w:cs="Arial"/>
                <w:spacing w:val="-2"/>
                <w:sz w:val="22"/>
                <w:szCs w:val="22"/>
              </w:rPr>
              <w:t xml:space="preserve"> </w:t>
            </w:r>
            <w:r w:rsidRPr="00EA43EF">
              <w:rPr>
                <w:rFonts w:ascii="Arial" w:hAnsi="Arial" w:cs="Arial"/>
                <w:spacing w:val="-1"/>
                <w:sz w:val="22"/>
                <w:szCs w:val="22"/>
              </w:rPr>
              <w:t>th</w:t>
            </w:r>
            <w:r w:rsidRPr="00EA43EF">
              <w:rPr>
                <w:rFonts w:ascii="Arial" w:hAnsi="Arial" w:cs="Arial"/>
                <w:sz w:val="22"/>
                <w:szCs w:val="22"/>
              </w:rPr>
              <w:t xml:space="preserve">e </w:t>
            </w:r>
            <w:r w:rsidRPr="00EA43EF">
              <w:rPr>
                <w:rFonts w:ascii="Arial" w:hAnsi="Arial" w:cs="Arial"/>
                <w:spacing w:val="-8"/>
                <w:sz w:val="22"/>
                <w:szCs w:val="22"/>
              </w:rPr>
              <w:t xml:space="preserve"> </w:t>
            </w:r>
            <w:r w:rsidRPr="00EA43EF">
              <w:rPr>
                <w:rFonts w:ascii="Arial" w:hAnsi="Arial" w:cs="Arial"/>
                <w:spacing w:val="-1"/>
                <w:sz w:val="22"/>
                <w:szCs w:val="22"/>
              </w:rPr>
              <w:t>Bi</w:t>
            </w:r>
            <w:r w:rsidRPr="00EA43EF">
              <w:rPr>
                <w:rFonts w:ascii="Arial" w:hAnsi="Arial" w:cs="Arial"/>
                <w:sz w:val="22"/>
                <w:szCs w:val="22"/>
              </w:rPr>
              <w:t>d</w:t>
            </w:r>
            <w:r w:rsidRPr="00EA43EF">
              <w:rPr>
                <w:rFonts w:ascii="Arial" w:hAnsi="Arial" w:cs="Arial"/>
                <w:spacing w:val="50"/>
                <w:sz w:val="22"/>
                <w:szCs w:val="22"/>
              </w:rPr>
              <w:t xml:space="preserve"> </w:t>
            </w:r>
            <w:r w:rsidRPr="00EA43EF">
              <w:rPr>
                <w:rFonts w:ascii="Arial" w:hAnsi="Arial" w:cs="Arial"/>
                <w:spacing w:val="-1"/>
                <w:sz w:val="22"/>
                <w:szCs w:val="22"/>
              </w:rPr>
              <w:t>S</w:t>
            </w:r>
            <w:r w:rsidRPr="00EA43EF">
              <w:rPr>
                <w:rFonts w:ascii="Arial" w:hAnsi="Arial" w:cs="Arial"/>
                <w:spacing w:val="1"/>
                <w:sz w:val="22"/>
                <w:szCs w:val="22"/>
              </w:rPr>
              <w:t>e</w:t>
            </w:r>
            <w:r w:rsidRPr="00EA43EF">
              <w:rPr>
                <w:rFonts w:ascii="Arial" w:hAnsi="Arial" w:cs="Arial"/>
                <w:spacing w:val="-1"/>
                <w:sz w:val="22"/>
                <w:szCs w:val="22"/>
              </w:rPr>
              <w:t>curity</w:t>
            </w:r>
            <w:r w:rsidRPr="00EA43EF">
              <w:rPr>
                <w:rFonts w:ascii="Arial" w:hAnsi="Arial" w:cs="Arial"/>
                <w:sz w:val="22"/>
                <w:szCs w:val="22"/>
              </w:rPr>
              <w:t>,</w:t>
            </w:r>
            <w:r w:rsidRPr="00EA43EF">
              <w:rPr>
                <w:rFonts w:ascii="Arial" w:hAnsi="Arial" w:cs="Arial"/>
                <w:spacing w:val="49"/>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49"/>
                <w:sz w:val="22"/>
                <w:szCs w:val="22"/>
              </w:rPr>
              <w:t xml:space="preserve"> </w:t>
            </w:r>
            <w:r w:rsidRPr="00EA43EF">
              <w:rPr>
                <w:rFonts w:ascii="Arial" w:hAnsi="Arial" w:cs="Arial"/>
                <w:spacing w:val="-1"/>
                <w:sz w:val="22"/>
                <w:szCs w:val="22"/>
              </w:rPr>
              <w:t>whic</w:t>
            </w:r>
            <w:r w:rsidRPr="00EA43EF">
              <w:rPr>
                <w:rFonts w:ascii="Arial" w:hAnsi="Arial" w:cs="Arial"/>
                <w:sz w:val="22"/>
                <w:szCs w:val="22"/>
              </w:rPr>
              <w:t>h</w:t>
            </w:r>
            <w:r w:rsidRPr="00EA43EF">
              <w:rPr>
                <w:rFonts w:ascii="Arial" w:hAnsi="Arial" w:cs="Arial"/>
                <w:spacing w:val="50"/>
                <w:sz w:val="22"/>
                <w:szCs w:val="22"/>
              </w:rPr>
              <w:t xml:space="preserve"> </w:t>
            </w:r>
            <w:r w:rsidRPr="00EA43EF">
              <w:rPr>
                <w:rFonts w:ascii="Arial" w:hAnsi="Arial" w:cs="Arial"/>
                <w:sz w:val="22"/>
                <w:szCs w:val="22"/>
              </w:rPr>
              <w:t>event</w:t>
            </w:r>
            <w:r w:rsidRPr="00EA43EF">
              <w:rPr>
                <w:rFonts w:ascii="Arial" w:hAnsi="Arial" w:cs="Arial"/>
                <w:spacing w:val="49"/>
                <w:sz w:val="22"/>
                <w:szCs w:val="22"/>
              </w:rPr>
              <w:t xml:space="preserve"> </w:t>
            </w:r>
            <w:r w:rsidRPr="00EA43EF">
              <w:rPr>
                <w:rFonts w:ascii="Arial" w:hAnsi="Arial" w:cs="Arial"/>
                <w:sz w:val="22"/>
                <w:szCs w:val="22"/>
              </w:rPr>
              <w:t>NDMA</w:t>
            </w:r>
            <w:r w:rsidRPr="00EA43EF">
              <w:rPr>
                <w:rFonts w:ascii="Arial" w:hAnsi="Arial" w:cs="Arial"/>
                <w:spacing w:val="-2"/>
                <w:sz w:val="22"/>
                <w:szCs w:val="22"/>
              </w:rPr>
              <w:t xml:space="preserve"> </w:t>
            </w:r>
            <w:r w:rsidRPr="00EA43EF">
              <w:rPr>
                <w:rFonts w:ascii="Arial" w:hAnsi="Arial" w:cs="Arial"/>
                <w:spacing w:val="-1"/>
                <w:sz w:val="22"/>
                <w:szCs w:val="22"/>
              </w:rPr>
              <w:t>ma</w:t>
            </w:r>
            <w:r w:rsidRPr="00EA43EF">
              <w:rPr>
                <w:rFonts w:ascii="Arial" w:hAnsi="Arial" w:cs="Arial"/>
                <w:sz w:val="22"/>
                <w:szCs w:val="22"/>
              </w:rPr>
              <w:t>y</w:t>
            </w:r>
            <w:r w:rsidRPr="00EA43EF">
              <w:rPr>
                <w:rFonts w:ascii="Arial" w:hAnsi="Arial" w:cs="Arial"/>
                <w:spacing w:val="6"/>
                <w:sz w:val="22"/>
                <w:szCs w:val="22"/>
              </w:rPr>
              <w:t xml:space="preserve"> </w:t>
            </w:r>
            <w:r w:rsidRPr="00EA43EF">
              <w:rPr>
                <w:rFonts w:ascii="Arial" w:hAnsi="Arial" w:cs="Arial"/>
                <w:spacing w:val="-1"/>
                <w:sz w:val="22"/>
                <w:szCs w:val="22"/>
              </w:rPr>
              <w:t>mak</w:t>
            </w:r>
            <w:r w:rsidRPr="00EA43EF">
              <w:rPr>
                <w:rFonts w:ascii="Arial" w:hAnsi="Arial" w:cs="Arial"/>
                <w:sz w:val="22"/>
                <w:szCs w:val="22"/>
              </w:rPr>
              <w:t>e</w:t>
            </w:r>
            <w:r w:rsidRPr="00EA43EF">
              <w:rPr>
                <w:rFonts w:ascii="Arial" w:hAnsi="Arial" w:cs="Arial"/>
                <w:spacing w:val="8"/>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5"/>
                <w:sz w:val="22"/>
                <w:szCs w:val="22"/>
              </w:rPr>
              <w:t xml:space="preserve"> </w:t>
            </w:r>
            <w:r w:rsidRPr="00EA43EF">
              <w:rPr>
                <w:rFonts w:ascii="Arial" w:hAnsi="Arial" w:cs="Arial"/>
                <w:spacing w:val="-1"/>
                <w:sz w:val="22"/>
                <w:szCs w:val="22"/>
              </w:rPr>
              <w:t>awar</w:t>
            </w:r>
            <w:r w:rsidRPr="00EA43EF">
              <w:rPr>
                <w:rFonts w:ascii="Arial" w:hAnsi="Arial" w:cs="Arial"/>
                <w:sz w:val="22"/>
                <w:szCs w:val="22"/>
              </w:rPr>
              <w:t>d</w:t>
            </w:r>
            <w:r w:rsidRPr="00EA43EF">
              <w:rPr>
                <w:rFonts w:ascii="Arial" w:hAnsi="Arial" w:cs="Arial"/>
                <w:spacing w:val="5"/>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6"/>
                <w:sz w:val="22"/>
                <w:szCs w:val="22"/>
              </w:rPr>
              <w:t xml:space="preserve"> </w:t>
            </w: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7"/>
                <w:sz w:val="22"/>
                <w:szCs w:val="22"/>
              </w:rPr>
              <w:t xml:space="preserve"> </w:t>
            </w:r>
            <w:r w:rsidRPr="00EA43EF">
              <w:rPr>
                <w:rFonts w:ascii="Arial" w:hAnsi="Arial" w:cs="Arial"/>
                <w:spacing w:val="-1"/>
                <w:sz w:val="22"/>
                <w:szCs w:val="22"/>
              </w:rPr>
              <w:t>n</w:t>
            </w:r>
            <w:r w:rsidRPr="00EA43EF">
              <w:rPr>
                <w:rFonts w:ascii="Arial" w:hAnsi="Arial" w:cs="Arial"/>
                <w:sz w:val="22"/>
                <w:szCs w:val="22"/>
              </w:rPr>
              <w:t>ext</w:t>
            </w:r>
            <w:r w:rsidRPr="00EA43EF">
              <w:rPr>
                <w:rFonts w:ascii="Arial" w:hAnsi="Arial" w:cs="Arial"/>
                <w:spacing w:val="5"/>
                <w:sz w:val="22"/>
                <w:szCs w:val="22"/>
              </w:rPr>
              <w:t xml:space="preserve"> </w:t>
            </w:r>
            <w:r w:rsidRPr="00EA43EF">
              <w:rPr>
                <w:rFonts w:ascii="Arial" w:hAnsi="Arial" w:cs="Arial"/>
                <w:sz w:val="22"/>
                <w:szCs w:val="22"/>
              </w:rPr>
              <w:t>ranked</w:t>
            </w:r>
            <w:r w:rsidRPr="00EA43EF">
              <w:rPr>
                <w:rFonts w:ascii="Arial" w:hAnsi="Arial" w:cs="Arial"/>
                <w:spacing w:val="6"/>
                <w:sz w:val="22"/>
                <w:szCs w:val="22"/>
              </w:rPr>
              <w:t xml:space="preserve"> </w:t>
            </w:r>
            <w:r w:rsidRPr="00EA43EF">
              <w:rPr>
                <w:rFonts w:ascii="Arial" w:hAnsi="Arial" w:cs="Arial"/>
                <w:sz w:val="22"/>
                <w:szCs w:val="22"/>
              </w:rPr>
              <w:t>Bidder</w:t>
            </w:r>
            <w:r w:rsidRPr="00EA43EF">
              <w:rPr>
                <w:rFonts w:ascii="Arial" w:hAnsi="Arial" w:cs="Arial"/>
                <w:spacing w:val="6"/>
                <w:sz w:val="22"/>
                <w:szCs w:val="22"/>
              </w:rPr>
              <w:t xml:space="preserve"> </w:t>
            </w:r>
            <w:r w:rsidRPr="00EA43EF">
              <w:rPr>
                <w:rFonts w:ascii="Arial" w:hAnsi="Arial" w:cs="Arial"/>
                <w:sz w:val="22"/>
                <w:szCs w:val="22"/>
              </w:rPr>
              <w:t>or</w:t>
            </w:r>
            <w:r w:rsidRPr="00EA43EF">
              <w:rPr>
                <w:rFonts w:ascii="Arial" w:hAnsi="Arial" w:cs="Arial"/>
                <w:spacing w:val="5"/>
                <w:sz w:val="22"/>
                <w:szCs w:val="22"/>
              </w:rPr>
              <w:t xml:space="preserve"> </w:t>
            </w:r>
            <w:r w:rsidRPr="00EA43EF">
              <w:rPr>
                <w:rFonts w:ascii="Arial" w:hAnsi="Arial" w:cs="Arial"/>
                <w:sz w:val="22"/>
                <w:szCs w:val="22"/>
              </w:rPr>
              <w:t>call</w:t>
            </w:r>
            <w:r w:rsidRPr="00EA43EF">
              <w:rPr>
                <w:rFonts w:ascii="Arial" w:hAnsi="Arial" w:cs="Arial"/>
                <w:spacing w:val="6"/>
                <w:sz w:val="22"/>
                <w:szCs w:val="22"/>
              </w:rPr>
              <w:t xml:space="preserve"> </w:t>
            </w:r>
            <w:r w:rsidRPr="00EA43EF">
              <w:rPr>
                <w:rFonts w:ascii="Arial" w:hAnsi="Arial" w:cs="Arial"/>
                <w:sz w:val="22"/>
                <w:szCs w:val="22"/>
              </w:rPr>
              <w:t>for</w:t>
            </w:r>
            <w:r w:rsidRPr="00EA43EF">
              <w:rPr>
                <w:rFonts w:ascii="Arial" w:hAnsi="Arial" w:cs="Arial"/>
                <w:spacing w:val="-3"/>
                <w:sz w:val="22"/>
                <w:szCs w:val="22"/>
              </w:rPr>
              <w:t xml:space="preserve"> </w:t>
            </w:r>
            <w:r w:rsidRPr="00EA43EF">
              <w:rPr>
                <w:rFonts w:ascii="Arial" w:hAnsi="Arial" w:cs="Arial"/>
                <w:sz w:val="22"/>
                <w:szCs w:val="22"/>
              </w:rPr>
              <w:t>new</w:t>
            </w:r>
            <w:r w:rsidRPr="00EA43EF">
              <w:rPr>
                <w:rFonts w:ascii="Arial" w:hAnsi="Arial" w:cs="Arial"/>
                <w:spacing w:val="-2"/>
                <w:sz w:val="22"/>
                <w:szCs w:val="22"/>
              </w:rPr>
              <w:t xml:space="preserve"> </w:t>
            </w:r>
            <w:r w:rsidRPr="00EA43EF">
              <w:rPr>
                <w:rFonts w:ascii="Arial" w:hAnsi="Arial" w:cs="Arial"/>
                <w:sz w:val="22"/>
                <w:szCs w:val="22"/>
              </w:rPr>
              <w:t>Bids.</w:t>
            </w:r>
          </w:p>
        </w:tc>
      </w:tr>
      <w:tr w:rsidR="00275D51" w:rsidRPr="00226872" w14:paraId="5579D81E" w14:textId="77777777" w:rsidTr="003B3015">
        <w:tc>
          <w:tcPr>
            <w:tcW w:w="630" w:type="dxa"/>
          </w:tcPr>
          <w:p w14:paraId="233BE8ED" w14:textId="2BE244A5" w:rsidR="00275D51" w:rsidRPr="00EA43EF" w:rsidRDefault="00275D51" w:rsidP="00EA43EF">
            <w:pPr>
              <w:jc w:val="both"/>
              <w:rPr>
                <w:rFonts w:ascii="Arial" w:hAnsi="Arial" w:cs="Arial"/>
                <w:sz w:val="22"/>
                <w:szCs w:val="22"/>
              </w:rPr>
            </w:pPr>
            <w:r w:rsidRPr="00EA43EF">
              <w:rPr>
                <w:rFonts w:ascii="Arial" w:hAnsi="Arial" w:cs="Arial"/>
                <w:sz w:val="22"/>
                <w:szCs w:val="22"/>
              </w:rPr>
              <w:t>44.</w:t>
            </w:r>
          </w:p>
        </w:tc>
        <w:tc>
          <w:tcPr>
            <w:tcW w:w="3060" w:type="dxa"/>
          </w:tcPr>
          <w:p w14:paraId="0F8DB388" w14:textId="4779EF68" w:rsidR="00275D51" w:rsidRPr="00EA43EF" w:rsidRDefault="00275D51" w:rsidP="00EA43EF">
            <w:pPr>
              <w:rPr>
                <w:rFonts w:ascii="Arial" w:hAnsi="Arial" w:cs="Arial"/>
                <w:sz w:val="22"/>
                <w:szCs w:val="22"/>
              </w:rPr>
            </w:pPr>
            <w:r w:rsidRPr="00EA43EF">
              <w:rPr>
                <w:rFonts w:ascii="Arial" w:hAnsi="Arial" w:cs="Arial"/>
                <w:sz w:val="22"/>
                <w:szCs w:val="22"/>
              </w:rPr>
              <w:t>Advance Payment</w:t>
            </w:r>
          </w:p>
        </w:tc>
        <w:tc>
          <w:tcPr>
            <w:tcW w:w="720" w:type="dxa"/>
          </w:tcPr>
          <w:p w14:paraId="4A2D1CB5"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44.1</w:t>
            </w:r>
          </w:p>
        </w:tc>
        <w:tc>
          <w:tcPr>
            <w:tcW w:w="6115" w:type="dxa"/>
          </w:tcPr>
          <w:p w14:paraId="3FB31D5A" w14:textId="77777777" w:rsidR="00275D51" w:rsidRPr="00EA43EF" w:rsidRDefault="00275D51" w:rsidP="00EA43EF">
            <w:pPr>
              <w:pStyle w:val="BodyText"/>
              <w:tabs>
                <w:tab w:val="left" w:pos="858"/>
              </w:tabs>
              <w:kinsoku w:val="0"/>
              <w:overflowPunct w:val="0"/>
              <w:spacing w:before="10"/>
              <w:ind w:left="0" w:right="103"/>
              <w:jc w:val="both"/>
              <w:rPr>
                <w:rFonts w:ascii="Arial" w:hAnsi="Arial" w:cs="Arial"/>
                <w:sz w:val="22"/>
                <w:szCs w:val="22"/>
              </w:rPr>
            </w:pP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1"/>
                <w:sz w:val="22"/>
                <w:szCs w:val="22"/>
              </w:rPr>
              <w:t xml:space="preserve"> </w:t>
            </w:r>
            <w:r w:rsidRPr="00EA43EF">
              <w:rPr>
                <w:rFonts w:ascii="Arial" w:hAnsi="Arial" w:cs="Arial"/>
                <w:spacing w:val="-1"/>
                <w:sz w:val="22"/>
                <w:szCs w:val="22"/>
              </w:rPr>
              <w:t>advanc</w:t>
            </w:r>
            <w:r w:rsidRPr="00EA43EF">
              <w:rPr>
                <w:rFonts w:ascii="Arial" w:hAnsi="Arial" w:cs="Arial"/>
                <w:sz w:val="22"/>
                <w:szCs w:val="22"/>
              </w:rPr>
              <w:t>e</w:t>
            </w:r>
            <w:r w:rsidRPr="00EA43EF">
              <w:rPr>
                <w:rFonts w:ascii="Arial" w:hAnsi="Arial" w:cs="Arial"/>
                <w:spacing w:val="1"/>
                <w:sz w:val="22"/>
                <w:szCs w:val="22"/>
              </w:rPr>
              <w:t xml:space="preserve"> </w:t>
            </w:r>
            <w:r w:rsidRPr="00EA43EF">
              <w:rPr>
                <w:rFonts w:ascii="Arial" w:hAnsi="Arial" w:cs="Arial"/>
                <w:spacing w:val="-1"/>
                <w:sz w:val="22"/>
                <w:szCs w:val="22"/>
              </w:rPr>
              <w:t>paymen</w:t>
            </w:r>
            <w:r w:rsidRPr="00EA43EF">
              <w:rPr>
                <w:rFonts w:ascii="Arial" w:hAnsi="Arial" w:cs="Arial"/>
                <w:sz w:val="22"/>
                <w:szCs w:val="22"/>
              </w:rPr>
              <w:t>t</w:t>
            </w:r>
            <w:r w:rsidRPr="00EA43EF">
              <w:rPr>
                <w:rFonts w:ascii="Arial" w:hAnsi="Arial" w:cs="Arial"/>
                <w:spacing w:val="1"/>
                <w:sz w:val="22"/>
                <w:szCs w:val="22"/>
              </w:rPr>
              <w:t xml:space="preserve">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1"/>
                <w:sz w:val="22"/>
                <w:szCs w:val="22"/>
              </w:rPr>
              <w:t xml:space="preserve"> </w:t>
            </w:r>
            <w:r w:rsidRPr="00EA43EF">
              <w:rPr>
                <w:rFonts w:ascii="Arial" w:hAnsi="Arial" w:cs="Arial"/>
                <w:spacing w:val="-1"/>
                <w:sz w:val="22"/>
                <w:szCs w:val="22"/>
              </w:rPr>
              <w:t>no</w:t>
            </w:r>
            <w:r w:rsidRPr="00EA43EF">
              <w:rPr>
                <w:rFonts w:ascii="Arial" w:hAnsi="Arial" w:cs="Arial"/>
                <w:sz w:val="22"/>
                <w:szCs w:val="22"/>
              </w:rPr>
              <w:t>t</w:t>
            </w:r>
            <w:r w:rsidRPr="00EA43EF">
              <w:rPr>
                <w:rFonts w:ascii="Arial" w:hAnsi="Arial" w:cs="Arial"/>
                <w:spacing w:val="1"/>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1"/>
                <w:sz w:val="22"/>
                <w:szCs w:val="22"/>
              </w:rPr>
              <w:t xml:space="preserve"> </w:t>
            </w:r>
            <w:r w:rsidRPr="00EA43EF">
              <w:rPr>
                <w:rFonts w:ascii="Arial" w:hAnsi="Arial" w:cs="Arial"/>
                <w:spacing w:val="-1"/>
                <w:sz w:val="22"/>
                <w:szCs w:val="22"/>
              </w:rPr>
              <w:t>provide</w:t>
            </w:r>
            <w:r w:rsidRPr="00EA43EF">
              <w:rPr>
                <w:rFonts w:ascii="Arial" w:hAnsi="Arial" w:cs="Arial"/>
                <w:sz w:val="22"/>
                <w:szCs w:val="22"/>
              </w:rPr>
              <w:t>d</w:t>
            </w:r>
            <w:r w:rsidRPr="00EA43EF">
              <w:rPr>
                <w:rFonts w:ascii="Arial" w:hAnsi="Arial" w:cs="Arial"/>
                <w:spacing w:val="1"/>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1"/>
                <w:sz w:val="22"/>
                <w:szCs w:val="22"/>
              </w:rPr>
              <w:t xml:space="preserve"> </w:t>
            </w:r>
            <w:r w:rsidRPr="00EA43EF">
              <w:rPr>
                <w:rFonts w:ascii="Arial" w:hAnsi="Arial" w:cs="Arial"/>
                <w:spacing w:val="-1"/>
                <w:sz w:val="22"/>
                <w:szCs w:val="22"/>
              </w:rPr>
              <w:t>nor</w:t>
            </w:r>
            <w:r w:rsidRPr="00EA43EF">
              <w:rPr>
                <w:rFonts w:ascii="Arial" w:hAnsi="Arial" w:cs="Arial"/>
                <w:spacing w:val="1"/>
                <w:sz w:val="22"/>
                <w:szCs w:val="22"/>
              </w:rPr>
              <w:t>m</w:t>
            </w:r>
            <w:r w:rsidRPr="00EA43EF">
              <w:rPr>
                <w:rFonts w:ascii="Arial" w:hAnsi="Arial" w:cs="Arial"/>
                <w:spacing w:val="-1"/>
                <w:sz w:val="22"/>
                <w:szCs w:val="22"/>
              </w:rPr>
              <w:t xml:space="preserve">al </w:t>
            </w:r>
            <w:r w:rsidRPr="00EA43EF">
              <w:rPr>
                <w:rFonts w:ascii="Arial" w:hAnsi="Arial" w:cs="Arial"/>
                <w:sz w:val="22"/>
                <w:szCs w:val="22"/>
              </w:rPr>
              <w:t>circumsta</w:t>
            </w:r>
            <w:r w:rsidRPr="00EA43EF">
              <w:rPr>
                <w:rFonts w:ascii="Arial" w:hAnsi="Arial" w:cs="Arial"/>
                <w:spacing w:val="-2"/>
                <w:sz w:val="22"/>
                <w:szCs w:val="22"/>
              </w:rPr>
              <w:t>n</w:t>
            </w:r>
            <w:r w:rsidRPr="00EA43EF">
              <w:rPr>
                <w:rFonts w:ascii="Arial" w:hAnsi="Arial" w:cs="Arial"/>
                <w:sz w:val="22"/>
                <w:szCs w:val="22"/>
              </w:rPr>
              <w:t>ces.</w:t>
            </w:r>
            <w:r w:rsidRPr="00EA43EF">
              <w:rPr>
                <w:rFonts w:ascii="Arial" w:hAnsi="Arial" w:cs="Arial"/>
                <w:spacing w:val="54"/>
                <w:sz w:val="22"/>
                <w:szCs w:val="22"/>
              </w:rPr>
              <w:t xml:space="preserve"> </w:t>
            </w:r>
          </w:p>
        </w:tc>
      </w:tr>
      <w:tr w:rsidR="00275D51" w:rsidRPr="00226872" w14:paraId="37EAA31A" w14:textId="77777777" w:rsidTr="003B3015">
        <w:tc>
          <w:tcPr>
            <w:tcW w:w="630" w:type="dxa"/>
          </w:tcPr>
          <w:p w14:paraId="2266A1F4" w14:textId="3B316278" w:rsidR="00275D51" w:rsidRPr="00EA43EF" w:rsidRDefault="00275D51" w:rsidP="00EA43EF">
            <w:pPr>
              <w:jc w:val="both"/>
              <w:rPr>
                <w:rFonts w:ascii="Arial" w:hAnsi="Arial" w:cs="Arial"/>
                <w:sz w:val="22"/>
                <w:szCs w:val="22"/>
              </w:rPr>
            </w:pPr>
            <w:r w:rsidRPr="00EA43EF">
              <w:rPr>
                <w:rFonts w:ascii="Arial" w:hAnsi="Arial" w:cs="Arial"/>
                <w:sz w:val="22"/>
                <w:szCs w:val="22"/>
              </w:rPr>
              <w:t>45.</w:t>
            </w:r>
          </w:p>
        </w:tc>
        <w:tc>
          <w:tcPr>
            <w:tcW w:w="3060" w:type="dxa"/>
          </w:tcPr>
          <w:p w14:paraId="3E64C93F" w14:textId="2BBE362F" w:rsidR="00275D51" w:rsidRPr="00EA43EF" w:rsidRDefault="00275D51" w:rsidP="00EA43EF">
            <w:pPr>
              <w:rPr>
                <w:rFonts w:ascii="Arial" w:hAnsi="Arial" w:cs="Arial"/>
                <w:sz w:val="22"/>
                <w:szCs w:val="22"/>
              </w:rPr>
            </w:pPr>
            <w:r w:rsidRPr="00EA43EF">
              <w:rPr>
                <w:rFonts w:ascii="Arial" w:hAnsi="Arial" w:cs="Arial"/>
                <w:sz w:val="22"/>
                <w:szCs w:val="22"/>
              </w:rPr>
              <w:t xml:space="preserve">Arbitrator </w:t>
            </w:r>
          </w:p>
        </w:tc>
        <w:tc>
          <w:tcPr>
            <w:tcW w:w="720" w:type="dxa"/>
          </w:tcPr>
          <w:p w14:paraId="3B894144"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45.1</w:t>
            </w:r>
          </w:p>
        </w:tc>
        <w:tc>
          <w:tcPr>
            <w:tcW w:w="6115" w:type="dxa"/>
          </w:tcPr>
          <w:p w14:paraId="1B999D34" w14:textId="77777777" w:rsidR="00275D51" w:rsidRPr="00EA43EF" w:rsidRDefault="00275D51" w:rsidP="00EA43EF">
            <w:pPr>
              <w:pStyle w:val="BodyText"/>
              <w:tabs>
                <w:tab w:val="left" w:pos="684"/>
                <w:tab w:val="left" w:pos="2616"/>
                <w:tab w:val="left" w:pos="3336"/>
              </w:tabs>
              <w:kinsoku w:val="0"/>
              <w:overflowPunct w:val="0"/>
              <w:spacing w:before="10"/>
              <w:ind w:left="0"/>
              <w:jc w:val="both"/>
              <w:rPr>
                <w:rFonts w:ascii="Arial" w:hAnsi="Arial" w:cs="Arial"/>
                <w:sz w:val="22"/>
                <w:szCs w:val="22"/>
              </w:rPr>
            </w:pPr>
            <w:r w:rsidRPr="00EA43EF">
              <w:rPr>
                <w:rFonts w:ascii="Arial" w:hAnsi="Arial" w:cs="Arial"/>
                <w:spacing w:val="-1"/>
                <w:sz w:val="22"/>
                <w:szCs w:val="22"/>
              </w:rPr>
              <w:t>Th</w:t>
            </w:r>
            <w:r w:rsidRPr="00EA43EF">
              <w:rPr>
                <w:rFonts w:ascii="Arial" w:hAnsi="Arial" w:cs="Arial"/>
                <w:sz w:val="22"/>
                <w:szCs w:val="22"/>
              </w:rPr>
              <w:t>e</w:t>
            </w:r>
            <w:r w:rsidRPr="00EA43EF">
              <w:rPr>
                <w:rFonts w:ascii="Arial" w:hAnsi="Arial" w:cs="Arial"/>
                <w:spacing w:val="37"/>
                <w:sz w:val="22"/>
                <w:szCs w:val="22"/>
              </w:rPr>
              <w:t xml:space="preserve"> </w:t>
            </w:r>
            <w:r w:rsidRPr="00EA43EF">
              <w:rPr>
                <w:rFonts w:ascii="Arial" w:hAnsi="Arial" w:cs="Arial"/>
                <w:spacing w:val="-1"/>
                <w:sz w:val="22"/>
                <w:szCs w:val="22"/>
              </w:rPr>
              <w:t>Arbitrato</w:t>
            </w:r>
            <w:r w:rsidRPr="00EA43EF">
              <w:rPr>
                <w:rFonts w:ascii="Arial" w:hAnsi="Arial" w:cs="Arial"/>
                <w:sz w:val="22"/>
                <w:szCs w:val="22"/>
              </w:rPr>
              <w:t>r</w:t>
            </w:r>
            <w:r w:rsidRPr="00EA43EF">
              <w:rPr>
                <w:rFonts w:ascii="Arial" w:hAnsi="Arial" w:cs="Arial"/>
                <w:spacing w:val="38"/>
                <w:sz w:val="22"/>
                <w:szCs w:val="22"/>
              </w:rPr>
              <w:t xml:space="preserve"> </w:t>
            </w:r>
            <w:r w:rsidRPr="00EA43EF">
              <w:rPr>
                <w:rFonts w:ascii="Arial" w:hAnsi="Arial" w:cs="Arial"/>
                <w:spacing w:val="-1"/>
                <w:sz w:val="22"/>
                <w:szCs w:val="22"/>
              </w:rPr>
              <w:t>shal</w:t>
            </w:r>
            <w:r w:rsidRPr="00EA43EF">
              <w:rPr>
                <w:rFonts w:ascii="Arial" w:hAnsi="Arial" w:cs="Arial"/>
                <w:sz w:val="22"/>
                <w:szCs w:val="22"/>
              </w:rPr>
              <w:t>l</w:t>
            </w:r>
            <w:r w:rsidRPr="00EA43EF">
              <w:rPr>
                <w:rFonts w:ascii="Arial" w:hAnsi="Arial" w:cs="Arial"/>
                <w:spacing w:val="37"/>
                <w:sz w:val="22"/>
                <w:szCs w:val="22"/>
              </w:rPr>
              <w:t xml:space="preserve"> </w:t>
            </w:r>
            <w:r w:rsidRPr="00EA43EF">
              <w:rPr>
                <w:rFonts w:ascii="Arial" w:hAnsi="Arial" w:cs="Arial"/>
                <w:spacing w:val="-1"/>
                <w:sz w:val="22"/>
                <w:szCs w:val="22"/>
              </w:rPr>
              <w:t>b</w:t>
            </w:r>
            <w:r w:rsidRPr="00EA43EF">
              <w:rPr>
                <w:rFonts w:ascii="Arial" w:hAnsi="Arial" w:cs="Arial"/>
                <w:sz w:val="22"/>
                <w:szCs w:val="22"/>
              </w:rPr>
              <w:t>e</w:t>
            </w:r>
            <w:r w:rsidRPr="00EA43EF">
              <w:rPr>
                <w:rFonts w:ascii="Arial" w:hAnsi="Arial" w:cs="Arial"/>
                <w:spacing w:val="38"/>
                <w:sz w:val="22"/>
                <w:szCs w:val="22"/>
              </w:rPr>
              <w:t xml:space="preserve"> </w:t>
            </w:r>
            <w:r w:rsidRPr="00EA43EF">
              <w:rPr>
                <w:rFonts w:ascii="Arial" w:hAnsi="Arial" w:cs="Arial"/>
                <w:spacing w:val="-1"/>
                <w:sz w:val="22"/>
                <w:szCs w:val="22"/>
              </w:rPr>
              <w:t>appointe</w:t>
            </w:r>
            <w:r w:rsidRPr="00EA43EF">
              <w:rPr>
                <w:rFonts w:ascii="Arial" w:hAnsi="Arial" w:cs="Arial"/>
                <w:sz w:val="22"/>
                <w:szCs w:val="22"/>
              </w:rPr>
              <w:t>d</w:t>
            </w:r>
            <w:r w:rsidRPr="00EA43EF">
              <w:rPr>
                <w:rFonts w:ascii="Arial" w:hAnsi="Arial" w:cs="Arial"/>
                <w:spacing w:val="37"/>
                <w:sz w:val="22"/>
                <w:szCs w:val="22"/>
              </w:rPr>
              <w:t xml:space="preserve"> </w:t>
            </w:r>
            <w:r w:rsidRPr="00EA43EF">
              <w:rPr>
                <w:rFonts w:ascii="Arial" w:hAnsi="Arial" w:cs="Arial"/>
                <w:spacing w:val="-1"/>
                <w:sz w:val="22"/>
                <w:szCs w:val="22"/>
              </w:rPr>
              <w:t>b</w:t>
            </w:r>
            <w:r w:rsidRPr="00EA43EF">
              <w:rPr>
                <w:rFonts w:ascii="Arial" w:hAnsi="Arial" w:cs="Arial"/>
                <w:sz w:val="22"/>
                <w:szCs w:val="22"/>
              </w:rPr>
              <w:t>y</w:t>
            </w:r>
            <w:r w:rsidRPr="00EA43EF">
              <w:rPr>
                <w:rFonts w:ascii="Arial" w:hAnsi="Arial" w:cs="Arial"/>
                <w:spacing w:val="38"/>
                <w:sz w:val="22"/>
                <w:szCs w:val="22"/>
              </w:rPr>
              <w:t xml:space="preserve"> </w:t>
            </w:r>
            <w:r w:rsidRPr="00EA43EF">
              <w:rPr>
                <w:rFonts w:ascii="Arial" w:hAnsi="Arial" w:cs="Arial"/>
                <w:spacing w:val="-1"/>
                <w:sz w:val="22"/>
                <w:szCs w:val="22"/>
              </w:rPr>
              <w:t>mutua</w:t>
            </w:r>
            <w:r w:rsidRPr="00EA43EF">
              <w:rPr>
                <w:rFonts w:ascii="Arial" w:hAnsi="Arial" w:cs="Arial"/>
                <w:sz w:val="22"/>
                <w:szCs w:val="22"/>
              </w:rPr>
              <w:t>l</w:t>
            </w:r>
            <w:r w:rsidRPr="00EA43EF">
              <w:rPr>
                <w:rFonts w:ascii="Arial" w:hAnsi="Arial" w:cs="Arial"/>
                <w:spacing w:val="38"/>
                <w:sz w:val="22"/>
                <w:szCs w:val="22"/>
              </w:rPr>
              <w:t xml:space="preserve"> </w:t>
            </w:r>
            <w:r w:rsidRPr="00EA43EF">
              <w:rPr>
                <w:rFonts w:ascii="Arial" w:hAnsi="Arial" w:cs="Arial"/>
                <w:spacing w:val="-1"/>
                <w:sz w:val="22"/>
                <w:szCs w:val="22"/>
              </w:rPr>
              <w:t>consen</w:t>
            </w:r>
            <w:r w:rsidRPr="00EA43EF">
              <w:rPr>
                <w:rFonts w:ascii="Arial" w:hAnsi="Arial" w:cs="Arial"/>
                <w:sz w:val="22"/>
                <w:szCs w:val="22"/>
              </w:rPr>
              <w:t>t</w:t>
            </w:r>
            <w:r w:rsidRPr="00EA43EF">
              <w:rPr>
                <w:rFonts w:ascii="Arial" w:hAnsi="Arial" w:cs="Arial"/>
                <w:spacing w:val="37"/>
                <w:sz w:val="22"/>
                <w:szCs w:val="22"/>
              </w:rPr>
              <w:t xml:space="preserve"> </w:t>
            </w:r>
            <w:r w:rsidRPr="00EA43EF">
              <w:rPr>
                <w:rFonts w:ascii="Arial" w:hAnsi="Arial" w:cs="Arial"/>
                <w:spacing w:val="-1"/>
                <w:sz w:val="22"/>
                <w:szCs w:val="22"/>
              </w:rPr>
              <w:t>of</w:t>
            </w:r>
          </w:p>
          <w:p w14:paraId="6F30A303" w14:textId="77777777" w:rsidR="00275D51" w:rsidRPr="00EA43EF" w:rsidRDefault="00275D51" w:rsidP="00EA43EF">
            <w:pPr>
              <w:pStyle w:val="BodyText"/>
              <w:kinsoku w:val="0"/>
              <w:overflowPunct w:val="0"/>
              <w:spacing w:before="45"/>
              <w:ind w:left="0" w:right="106"/>
              <w:jc w:val="both"/>
              <w:rPr>
                <w:rFonts w:ascii="Arial" w:hAnsi="Arial" w:cs="Arial"/>
                <w:sz w:val="22"/>
                <w:szCs w:val="22"/>
              </w:rPr>
            </w:pPr>
            <w:proofErr w:type="spellStart"/>
            <w:proofErr w:type="gramStart"/>
            <w:r w:rsidRPr="00EA43EF">
              <w:rPr>
                <w:rFonts w:ascii="Arial" w:hAnsi="Arial" w:cs="Arial"/>
                <w:sz w:val="22"/>
                <w:szCs w:val="22"/>
              </w:rPr>
              <w:t>the</w:t>
            </w:r>
            <w:proofErr w:type="spellEnd"/>
            <w:r w:rsidRPr="00EA43EF">
              <w:rPr>
                <w:rFonts w:ascii="Arial" w:hAnsi="Arial" w:cs="Arial"/>
                <w:sz w:val="22"/>
                <w:szCs w:val="22"/>
              </w:rPr>
              <w:t xml:space="preserve"> </w:t>
            </w:r>
            <w:r w:rsidRPr="00EA43EF">
              <w:rPr>
                <w:rFonts w:ascii="Arial" w:hAnsi="Arial" w:cs="Arial"/>
                <w:spacing w:val="1"/>
                <w:sz w:val="22"/>
                <w:szCs w:val="22"/>
              </w:rPr>
              <w:t xml:space="preserve"> </w:t>
            </w:r>
            <w:r w:rsidRPr="00EA43EF">
              <w:rPr>
                <w:rFonts w:ascii="Arial" w:hAnsi="Arial" w:cs="Arial"/>
                <w:sz w:val="22"/>
                <w:szCs w:val="22"/>
              </w:rPr>
              <w:t>both</w:t>
            </w:r>
            <w:proofErr w:type="gramEnd"/>
            <w:r w:rsidRPr="00EA43EF">
              <w:rPr>
                <w:rFonts w:ascii="Arial" w:hAnsi="Arial" w:cs="Arial"/>
                <w:sz w:val="22"/>
                <w:szCs w:val="22"/>
              </w:rPr>
              <w:t xml:space="preserve"> </w:t>
            </w:r>
            <w:r w:rsidRPr="00EA43EF">
              <w:rPr>
                <w:rFonts w:ascii="Arial" w:hAnsi="Arial" w:cs="Arial"/>
                <w:spacing w:val="1"/>
                <w:sz w:val="22"/>
                <w:szCs w:val="22"/>
              </w:rPr>
              <w:t xml:space="preserve"> </w:t>
            </w:r>
            <w:r w:rsidRPr="00EA43EF">
              <w:rPr>
                <w:rFonts w:ascii="Arial" w:hAnsi="Arial" w:cs="Arial"/>
                <w:sz w:val="22"/>
                <w:szCs w:val="22"/>
              </w:rPr>
              <w:t xml:space="preserve">parties </w:t>
            </w:r>
            <w:r w:rsidRPr="00EA43EF">
              <w:rPr>
                <w:rFonts w:ascii="Arial" w:hAnsi="Arial" w:cs="Arial"/>
                <w:spacing w:val="2"/>
                <w:sz w:val="22"/>
                <w:szCs w:val="22"/>
              </w:rPr>
              <w:t xml:space="preserve"> </w:t>
            </w:r>
            <w:r w:rsidRPr="00EA43EF">
              <w:rPr>
                <w:rFonts w:ascii="Arial" w:hAnsi="Arial" w:cs="Arial"/>
                <w:sz w:val="22"/>
                <w:szCs w:val="22"/>
              </w:rPr>
              <w:t xml:space="preserve">as </w:t>
            </w:r>
            <w:r w:rsidRPr="00EA43EF">
              <w:rPr>
                <w:rFonts w:ascii="Arial" w:hAnsi="Arial" w:cs="Arial"/>
                <w:spacing w:val="1"/>
                <w:sz w:val="22"/>
                <w:szCs w:val="22"/>
              </w:rPr>
              <w:t xml:space="preserve"> </w:t>
            </w:r>
            <w:r w:rsidRPr="00EA43EF">
              <w:rPr>
                <w:rFonts w:ascii="Arial" w:hAnsi="Arial" w:cs="Arial"/>
                <w:sz w:val="22"/>
                <w:szCs w:val="22"/>
              </w:rPr>
              <w:t xml:space="preserve">per </w:t>
            </w:r>
            <w:r w:rsidRPr="00EA43EF">
              <w:rPr>
                <w:rFonts w:ascii="Arial" w:hAnsi="Arial" w:cs="Arial"/>
                <w:spacing w:val="2"/>
                <w:sz w:val="22"/>
                <w:szCs w:val="22"/>
              </w:rPr>
              <w:t xml:space="preserve"> </w:t>
            </w:r>
            <w:r w:rsidRPr="00EA43EF">
              <w:rPr>
                <w:rFonts w:ascii="Arial" w:hAnsi="Arial" w:cs="Arial"/>
                <w:sz w:val="22"/>
                <w:szCs w:val="22"/>
              </w:rPr>
              <w:t xml:space="preserve">the </w:t>
            </w:r>
            <w:r w:rsidRPr="00EA43EF">
              <w:rPr>
                <w:rFonts w:ascii="Arial" w:hAnsi="Arial" w:cs="Arial"/>
                <w:spacing w:val="1"/>
                <w:sz w:val="22"/>
                <w:szCs w:val="22"/>
              </w:rPr>
              <w:t xml:space="preserve"> </w:t>
            </w:r>
            <w:r w:rsidRPr="00EA43EF">
              <w:rPr>
                <w:rFonts w:ascii="Arial" w:hAnsi="Arial" w:cs="Arial"/>
                <w:sz w:val="22"/>
                <w:szCs w:val="22"/>
              </w:rPr>
              <w:t>pr</w:t>
            </w:r>
            <w:r w:rsidRPr="00EA43EF">
              <w:rPr>
                <w:rFonts w:ascii="Arial" w:hAnsi="Arial" w:cs="Arial"/>
                <w:spacing w:val="1"/>
                <w:sz w:val="22"/>
                <w:szCs w:val="22"/>
              </w:rPr>
              <w:t>o</w:t>
            </w:r>
            <w:r w:rsidRPr="00EA43EF">
              <w:rPr>
                <w:rFonts w:ascii="Arial" w:hAnsi="Arial" w:cs="Arial"/>
                <w:sz w:val="22"/>
                <w:szCs w:val="22"/>
              </w:rPr>
              <w:t xml:space="preserve">visions </w:t>
            </w:r>
            <w:r w:rsidRPr="00EA43EF">
              <w:rPr>
                <w:rFonts w:ascii="Arial" w:hAnsi="Arial" w:cs="Arial"/>
                <w:spacing w:val="2"/>
                <w:sz w:val="22"/>
                <w:szCs w:val="22"/>
              </w:rPr>
              <w:t xml:space="preserve"> </w:t>
            </w:r>
            <w:r w:rsidRPr="00EA43EF">
              <w:rPr>
                <w:rFonts w:ascii="Arial" w:hAnsi="Arial" w:cs="Arial"/>
                <w:sz w:val="22"/>
                <w:szCs w:val="22"/>
              </w:rPr>
              <w:t xml:space="preserve">specified </w:t>
            </w:r>
            <w:r w:rsidRPr="00EA43EF">
              <w:rPr>
                <w:rFonts w:ascii="Arial" w:hAnsi="Arial" w:cs="Arial"/>
                <w:spacing w:val="1"/>
                <w:sz w:val="22"/>
                <w:szCs w:val="22"/>
              </w:rPr>
              <w:t xml:space="preserve"> </w:t>
            </w:r>
            <w:r w:rsidRPr="00EA43EF">
              <w:rPr>
                <w:rFonts w:ascii="Arial" w:hAnsi="Arial" w:cs="Arial"/>
                <w:sz w:val="22"/>
                <w:szCs w:val="22"/>
              </w:rPr>
              <w:t>in  the SCC.</w:t>
            </w:r>
          </w:p>
        </w:tc>
      </w:tr>
      <w:tr w:rsidR="00275D51" w:rsidRPr="00226872" w14:paraId="2F490FB5" w14:textId="77777777" w:rsidTr="003B3015">
        <w:tc>
          <w:tcPr>
            <w:tcW w:w="630" w:type="dxa"/>
          </w:tcPr>
          <w:p w14:paraId="3429DA6E" w14:textId="6BA00EF6" w:rsidR="00275D51" w:rsidRPr="00EA43EF" w:rsidRDefault="00275D51" w:rsidP="00EA43EF">
            <w:pPr>
              <w:jc w:val="both"/>
              <w:rPr>
                <w:rFonts w:ascii="Arial" w:hAnsi="Arial" w:cs="Arial"/>
                <w:sz w:val="22"/>
                <w:szCs w:val="22"/>
              </w:rPr>
            </w:pPr>
            <w:r w:rsidRPr="00EA43EF">
              <w:rPr>
                <w:rFonts w:ascii="Arial" w:hAnsi="Arial" w:cs="Arial"/>
                <w:sz w:val="22"/>
                <w:szCs w:val="22"/>
              </w:rPr>
              <w:t>46.</w:t>
            </w:r>
          </w:p>
        </w:tc>
        <w:tc>
          <w:tcPr>
            <w:tcW w:w="3060" w:type="dxa"/>
          </w:tcPr>
          <w:p w14:paraId="3F7FDD69" w14:textId="7735F25F" w:rsidR="00275D51" w:rsidRPr="00EA43EF" w:rsidRDefault="00275D51" w:rsidP="00EA43EF">
            <w:pPr>
              <w:rPr>
                <w:rFonts w:ascii="Arial" w:hAnsi="Arial" w:cs="Arial"/>
                <w:sz w:val="22"/>
                <w:szCs w:val="22"/>
              </w:rPr>
            </w:pPr>
            <w:r w:rsidRPr="00EA43EF">
              <w:rPr>
                <w:rFonts w:ascii="Arial" w:hAnsi="Arial" w:cs="Arial"/>
                <w:sz w:val="22"/>
                <w:szCs w:val="22"/>
              </w:rPr>
              <w:t>Corrupt &amp; Fraudulent Practices</w:t>
            </w:r>
          </w:p>
        </w:tc>
        <w:tc>
          <w:tcPr>
            <w:tcW w:w="720" w:type="dxa"/>
          </w:tcPr>
          <w:p w14:paraId="275DCB21" w14:textId="77777777" w:rsidR="00275D51" w:rsidRPr="00EA43EF" w:rsidRDefault="00275D51" w:rsidP="00EA43EF">
            <w:pPr>
              <w:jc w:val="both"/>
              <w:rPr>
                <w:rFonts w:ascii="Arial" w:hAnsi="Arial" w:cs="Arial"/>
                <w:sz w:val="22"/>
                <w:szCs w:val="22"/>
              </w:rPr>
            </w:pPr>
            <w:r w:rsidRPr="00EA43EF">
              <w:rPr>
                <w:rFonts w:ascii="Arial" w:hAnsi="Arial" w:cs="Arial"/>
                <w:sz w:val="22"/>
                <w:szCs w:val="22"/>
              </w:rPr>
              <w:t>46.1</w:t>
            </w:r>
          </w:p>
        </w:tc>
        <w:tc>
          <w:tcPr>
            <w:tcW w:w="6115" w:type="dxa"/>
          </w:tcPr>
          <w:p w14:paraId="54467D7D" w14:textId="76CE7D9D" w:rsidR="00275D51" w:rsidRPr="00EA43EF" w:rsidRDefault="00275D51" w:rsidP="00EA43EF">
            <w:pPr>
              <w:jc w:val="both"/>
              <w:rPr>
                <w:rFonts w:ascii="Arial" w:hAnsi="Arial" w:cs="Arial"/>
                <w:sz w:val="22"/>
                <w:szCs w:val="22"/>
              </w:rPr>
            </w:pPr>
            <w:r w:rsidRPr="00EA43EF">
              <w:rPr>
                <w:rFonts w:ascii="Arial" w:hAnsi="Arial" w:cs="Arial"/>
                <w:sz w:val="22"/>
                <w:szCs w:val="22"/>
              </w:rPr>
              <w:t>NDMA</w:t>
            </w:r>
            <w:r w:rsidRPr="00EA43EF">
              <w:rPr>
                <w:rFonts w:ascii="Arial" w:hAnsi="Arial" w:cs="Arial"/>
                <w:spacing w:val="52"/>
                <w:sz w:val="22"/>
                <w:szCs w:val="22"/>
              </w:rPr>
              <w:t xml:space="preserve"> </w:t>
            </w:r>
            <w:r w:rsidRPr="00EA43EF">
              <w:rPr>
                <w:rFonts w:ascii="Arial" w:hAnsi="Arial" w:cs="Arial"/>
                <w:sz w:val="22"/>
                <w:szCs w:val="22"/>
              </w:rPr>
              <w:t>(including</w:t>
            </w:r>
            <w:r w:rsidRPr="00EA43EF">
              <w:rPr>
                <w:rFonts w:ascii="Arial" w:hAnsi="Arial" w:cs="Arial"/>
                <w:spacing w:val="53"/>
                <w:sz w:val="22"/>
                <w:szCs w:val="22"/>
              </w:rPr>
              <w:t xml:space="preserve"> </w:t>
            </w:r>
            <w:r w:rsidRPr="00EA43EF">
              <w:rPr>
                <w:rFonts w:ascii="Arial" w:hAnsi="Arial" w:cs="Arial"/>
                <w:sz w:val="22"/>
                <w:szCs w:val="22"/>
              </w:rPr>
              <w:t>ben</w:t>
            </w:r>
            <w:r w:rsidRPr="00EA43EF">
              <w:rPr>
                <w:rFonts w:ascii="Arial" w:hAnsi="Arial" w:cs="Arial"/>
                <w:spacing w:val="1"/>
                <w:sz w:val="22"/>
                <w:szCs w:val="22"/>
              </w:rPr>
              <w:t>e</w:t>
            </w:r>
            <w:r w:rsidRPr="00EA43EF">
              <w:rPr>
                <w:rFonts w:ascii="Arial" w:hAnsi="Arial" w:cs="Arial"/>
                <w:sz w:val="22"/>
                <w:szCs w:val="22"/>
              </w:rPr>
              <w:t>ficiaries</w:t>
            </w:r>
            <w:r w:rsidRPr="00EA43EF">
              <w:rPr>
                <w:rFonts w:ascii="Arial" w:hAnsi="Arial" w:cs="Arial"/>
                <w:spacing w:val="52"/>
                <w:sz w:val="22"/>
                <w:szCs w:val="22"/>
              </w:rPr>
              <w:t xml:space="preserve"> </w:t>
            </w:r>
            <w:r w:rsidRPr="00EA43EF">
              <w:rPr>
                <w:rFonts w:ascii="Arial" w:hAnsi="Arial" w:cs="Arial"/>
                <w:sz w:val="22"/>
                <w:szCs w:val="22"/>
              </w:rPr>
              <w:t>of</w:t>
            </w:r>
            <w:r w:rsidRPr="00EA43EF">
              <w:rPr>
                <w:rFonts w:ascii="Arial" w:hAnsi="Arial" w:cs="Arial"/>
                <w:w w:val="99"/>
                <w:sz w:val="22"/>
                <w:szCs w:val="22"/>
              </w:rPr>
              <w:t xml:space="preserve"> </w:t>
            </w:r>
            <w:r w:rsidRPr="00EA43EF">
              <w:rPr>
                <w:rFonts w:ascii="Arial" w:hAnsi="Arial" w:cs="Arial"/>
                <w:sz w:val="22"/>
                <w:szCs w:val="22"/>
              </w:rPr>
              <w:t>Government</w:t>
            </w:r>
            <w:r w:rsidRPr="00EA43EF">
              <w:rPr>
                <w:rFonts w:ascii="Arial" w:hAnsi="Arial" w:cs="Arial"/>
                <w:spacing w:val="38"/>
                <w:sz w:val="22"/>
                <w:szCs w:val="22"/>
              </w:rPr>
              <w:t xml:space="preserve"> </w:t>
            </w:r>
            <w:r w:rsidRPr="00EA43EF">
              <w:rPr>
                <w:rFonts w:ascii="Arial" w:hAnsi="Arial" w:cs="Arial"/>
                <w:sz w:val="22"/>
                <w:szCs w:val="22"/>
              </w:rPr>
              <w:t>funded</w:t>
            </w:r>
            <w:r w:rsidRPr="00EA43EF">
              <w:rPr>
                <w:rFonts w:ascii="Arial" w:hAnsi="Arial" w:cs="Arial"/>
                <w:spacing w:val="38"/>
                <w:sz w:val="22"/>
                <w:szCs w:val="22"/>
              </w:rPr>
              <w:t xml:space="preserve"> </w:t>
            </w:r>
            <w:r w:rsidRPr="00EA43EF">
              <w:rPr>
                <w:rFonts w:ascii="Arial" w:hAnsi="Arial" w:cs="Arial"/>
                <w:sz w:val="22"/>
                <w:szCs w:val="22"/>
              </w:rPr>
              <w:t>projects</w:t>
            </w:r>
            <w:r w:rsidRPr="00EA43EF">
              <w:rPr>
                <w:rFonts w:ascii="Arial" w:hAnsi="Arial" w:cs="Arial"/>
                <w:spacing w:val="38"/>
                <w:sz w:val="22"/>
                <w:szCs w:val="22"/>
              </w:rPr>
              <w:t xml:space="preserve"> </w:t>
            </w:r>
            <w:r w:rsidRPr="00EA43EF">
              <w:rPr>
                <w:rFonts w:ascii="Arial" w:hAnsi="Arial" w:cs="Arial"/>
                <w:sz w:val="22"/>
                <w:szCs w:val="22"/>
              </w:rPr>
              <w:t>and</w:t>
            </w:r>
            <w:r w:rsidRPr="00EA43EF">
              <w:rPr>
                <w:rFonts w:ascii="Arial" w:hAnsi="Arial" w:cs="Arial"/>
                <w:spacing w:val="38"/>
                <w:sz w:val="22"/>
                <w:szCs w:val="22"/>
              </w:rPr>
              <w:t xml:space="preserve"> </w:t>
            </w:r>
            <w:r w:rsidRPr="00EA43EF">
              <w:rPr>
                <w:rFonts w:ascii="Arial" w:hAnsi="Arial" w:cs="Arial"/>
                <w:sz w:val="22"/>
                <w:szCs w:val="22"/>
              </w:rPr>
              <w:t>procurement)</w:t>
            </w:r>
            <w:r w:rsidRPr="00EA43EF">
              <w:rPr>
                <w:rFonts w:ascii="Arial" w:hAnsi="Arial" w:cs="Arial"/>
                <w:spacing w:val="39"/>
                <w:sz w:val="22"/>
                <w:szCs w:val="22"/>
              </w:rPr>
              <w:t xml:space="preserve"> </w:t>
            </w:r>
            <w:r w:rsidRPr="00EA43EF">
              <w:rPr>
                <w:rFonts w:ascii="Arial" w:hAnsi="Arial" w:cs="Arial"/>
                <w:sz w:val="22"/>
                <w:szCs w:val="22"/>
              </w:rPr>
              <w:t>as</w:t>
            </w:r>
            <w:r w:rsidRPr="00EA43EF">
              <w:rPr>
                <w:rFonts w:ascii="Arial" w:hAnsi="Arial" w:cs="Arial"/>
                <w:spacing w:val="38"/>
                <w:sz w:val="22"/>
                <w:szCs w:val="22"/>
              </w:rPr>
              <w:t xml:space="preserve"> </w:t>
            </w:r>
            <w:r w:rsidRPr="00EA43EF">
              <w:rPr>
                <w:rFonts w:ascii="Arial" w:hAnsi="Arial" w:cs="Arial"/>
                <w:sz w:val="22"/>
                <w:szCs w:val="22"/>
              </w:rPr>
              <w:t xml:space="preserve">well </w:t>
            </w:r>
            <w:r w:rsidRPr="00EA43EF">
              <w:rPr>
                <w:rFonts w:ascii="Arial" w:hAnsi="Arial" w:cs="Arial"/>
                <w:spacing w:val="-1"/>
                <w:sz w:val="22"/>
                <w:szCs w:val="22"/>
              </w:rPr>
              <w:t>a</w:t>
            </w:r>
            <w:r w:rsidRPr="00EA43EF">
              <w:rPr>
                <w:rFonts w:ascii="Arial" w:hAnsi="Arial" w:cs="Arial"/>
                <w:sz w:val="22"/>
                <w:szCs w:val="22"/>
              </w:rPr>
              <w:t>s</w:t>
            </w:r>
            <w:r w:rsidRPr="00EA43EF">
              <w:rPr>
                <w:rFonts w:ascii="Arial" w:hAnsi="Arial" w:cs="Arial"/>
                <w:spacing w:val="45"/>
                <w:sz w:val="22"/>
                <w:szCs w:val="22"/>
              </w:rPr>
              <w:t xml:space="preserve"> </w:t>
            </w:r>
            <w:r w:rsidRPr="00EA43EF">
              <w:rPr>
                <w:rFonts w:ascii="Arial" w:hAnsi="Arial" w:cs="Arial"/>
                <w:spacing w:val="-1"/>
                <w:sz w:val="22"/>
                <w:szCs w:val="22"/>
              </w:rPr>
              <w:t>Bidders/</w:t>
            </w:r>
            <w:r w:rsidRPr="00EA43EF">
              <w:rPr>
                <w:rFonts w:ascii="Arial" w:hAnsi="Arial" w:cs="Arial"/>
                <w:sz w:val="22"/>
                <w:szCs w:val="22"/>
              </w:rPr>
              <w:t xml:space="preserve"> Manufacturers</w:t>
            </w:r>
            <w:r w:rsidRPr="00EA43EF">
              <w:rPr>
                <w:rFonts w:ascii="Arial" w:hAnsi="Arial" w:cs="Arial"/>
                <w:spacing w:val="45"/>
                <w:sz w:val="22"/>
                <w:szCs w:val="22"/>
              </w:rPr>
              <w:t xml:space="preserve"> </w:t>
            </w:r>
            <w:r w:rsidRPr="00EA43EF">
              <w:rPr>
                <w:rFonts w:ascii="Arial" w:hAnsi="Arial" w:cs="Arial"/>
                <w:sz w:val="22"/>
                <w:szCs w:val="22"/>
              </w:rPr>
              <w:t>under</w:t>
            </w:r>
            <w:r w:rsidRPr="00EA43EF">
              <w:rPr>
                <w:rFonts w:ascii="Arial" w:hAnsi="Arial" w:cs="Arial"/>
                <w:spacing w:val="46"/>
                <w:sz w:val="22"/>
                <w:szCs w:val="22"/>
              </w:rPr>
              <w:t xml:space="preserve"> </w:t>
            </w:r>
            <w:r w:rsidRPr="00EA43EF">
              <w:rPr>
                <w:rFonts w:ascii="Arial" w:hAnsi="Arial" w:cs="Arial"/>
                <w:sz w:val="22"/>
                <w:szCs w:val="22"/>
              </w:rPr>
              <w:t>Government financed</w:t>
            </w:r>
            <w:r w:rsidRPr="00EA43EF">
              <w:rPr>
                <w:rFonts w:ascii="Arial" w:hAnsi="Arial" w:cs="Arial"/>
                <w:spacing w:val="1"/>
                <w:sz w:val="22"/>
                <w:szCs w:val="22"/>
              </w:rPr>
              <w:t xml:space="preserve"> </w:t>
            </w:r>
            <w:r w:rsidRPr="00EA43EF">
              <w:rPr>
                <w:rFonts w:ascii="Arial" w:hAnsi="Arial" w:cs="Arial"/>
                <w:sz w:val="22"/>
                <w:szCs w:val="22"/>
              </w:rPr>
              <w:t>contracts,</w:t>
            </w:r>
            <w:r w:rsidRPr="00EA43EF">
              <w:rPr>
                <w:rFonts w:ascii="Arial" w:hAnsi="Arial" w:cs="Arial"/>
                <w:spacing w:val="1"/>
                <w:sz w:val="22"/>
                <w:szCs w:val="22"/>
              </w:rPr>
              <w:t xml:space="preserve"> </w:t>
            </w:r>
            <w:r w:rsidRPr="00EA43EF">
              <w:rPr>
                <w:rFonts w:ascii="Arial" w:hAnsi="Arial" w:cs="Arial"/>
                <w:sz w:val="22"/>
                <w:szCs w:val="22"/>
              </w:rPr>
              <w:t>observe</w:t>
            </w:r>
            <w:r w:rsidRPr="00EA43EF">
              <w:rPr>
                <w:rFonts w:ascii="Arial" w:hAnsi="Arial" w:cs="Arial"/>
                <w:spacing w:val="1"/>
                <w:sz w:val="22"/>
                <w:szCs w:val="22"/>
              </w:rPr>
              <w:t xml:space="preserve"> </w:t>
            </w:r>
            <w:r w:rsidRPr="00EA43EF">
              <w:rPr>
                <w:rFonts w:ascii="Arial" w:hAnsi="Arial" w:cs="Arial"/>
                <w:sz w:val="22"/>
                <w:szCs w:val="22"/>
              </w:rPr>
              <w:t>the</w:t>
            </w:r>
            <w:r w:rsidRPr="00EA43EF">
              <w:rPr>
                <w:rFonts w:ascii="Arial" w:hAnsi="Arial" w:cs="Arial"/>
                <w:spacing w:val="1"/>
                <w:sz w:val="22"/>
                <w:szCs w:val="22"/>
              </w:rPr>
              <w:t xml:space="preserve"> </w:t>
            </w:r>
            <w:r w:rsidRPr="00EA43EF">
              <w:rPr>
                <w:rFonts w:ascii="Arial" w:hAnsi="Arial" w:cs="Arial"/>
                <w:sz w:val="22"/>
                <w:szCs w:val="22"/>
              </w:rPr>
              <w:t>highest</w:t>
            </w:r>
            <w:r w:rsidRPr="00EA43EF">
              <w:rPr>
                <w:rFonts w:ascii="Arial" w:hAnsi="Arial" w:cs="Arial"/>
                <w:spacing w:val="1"/>
                <w:sz w:val="22"/>
                <w:szCs w:val="22"/>
              </w:rPr>
              <w:t xml:space="preserve"> </w:t>
            </w:r>
            <w:r w:rsidRPr="00EA43EF">
              <w:rPr>
                <w:rFonts w:ascii="Arial" w:hAnsi="Arial" w:cs="Arial"/>
                <w:sz w:val="22"/>
                <w:szCs w:val="22"/>
              </w:rPr>
              <w:t>standard</w:t>
            </w:r>
            <w:r w:rsidRPr="00EA43EF">
              <w:rPr>
                <w:rFonts w:ascii="Arial" w:hAnsi="Arial" w:cs="Arial"/>
                <w:spacing w:val="1"/>
                <w:sz w:val="22"/>
                <w:szCs w:val="22"/>
              </w:rPr>
              <w:t xml:space="preserve"> </w:t>
            </w:r>
            <w:r w:rsidRPr="00EA43EF">
              <w:rPr>
                <w:rFonts w:ascii="Arial" w:hAnsi="Arial" w:cs="Arial"/>
                <w:sz w:val="22"/>
                <w:szCs w:val="22"/>
              </w:rPr>
              <w:t>of</w:t>
            </w:r>
            <w:r w:rsidRPr="00EA43EF">
              <w:rPr>
                <w:rFonts w:ascii="Arial" w:hAnsi="Arial" w:cs="Arial"/>
                <w:spacing w:val="1"/>
                <w:sz w:val="22"/>
                <w:szCs w:val="22"/>
              </w:rPr>
              <w:t xml:space="preserve"> </w:t>
            </w:r>
            <w:r w:rsidRPr="00EA43EF">
              <w:rPr>
                <w:rFonts w:ascii="Arial" w:hAnsi="Arial" w:cs="Arial"/>
                <w:sz w:val="22"/>
                <w:szCs w:val="22"/>
              </w:rPr>
              <w:t>ethics</w:t>
            </w:r>
            <w:r w:rsidRPr="00EA43EF">
              <w:rPr>
                <w:rFonts w:ascii="Arial" w:hAnsi="Arial" w:cs="Arial"/>
                <w:w w:val="99"/>
                <w:sz w:val="22"/>
                <w:szCs w:val="22"/>
              </w:rPr>
              <w:t xml:space="preserve"> </w:t>
            </w:r>
            <w:r w:rsidRPr="00EA43EF">
              <w:rPr>
                <w:rFonts w:ascii="Arial" w:hAnsi="Arial" w:cs="Arial"/>
                <w:sz w:val="22"/>
                <w:szCs w:val="22"/>
              </w:rPr>
              <w:t>during</w:t>
            </w:r>
            <w:r w:rsidRPr="00EA43EF">
              <w:rPr>
                <w:rFonts w:ascii="Arial" w:hAnsi="Arial" w:cs="Arial"/>
                <w:spacing w:val="8"/>
                <w:sz w:val="22"/>
                <w:szCs w:val="22"/>
              </w:rPr>
              <w:t xml:space="preserve"> </w:t>
            </w:r>
            <w:r w:rsidRPr="00EA43EF">
              <w:rPr>
                <w:rFonts w:ascii="Arial" w:hAnsi="Arial" w:cs="Arial"/>
                <w:sz w:val="22"/>
                <w:szCs w:val="22"/>
              </w:rPr>
              <w:t>the</w:t>
            </w:r>
            <w:r w:rsidRPr="00EA43EF">
              <w:rPr>
                <w:rFonts w:ascii="Arial" w:hAnsi="Arial" w:cs="Arial"/>
                <w:spacing w:val="8"/>
                <w:sz w:val="22"/>
                <w:szCs w:val="22"/>
              </w:rPr>
              <w:t xml:space="preserve"> </w:t>
            </w:r>
            <w:r w:rsidRPr="00EA43EF">
              <w:rPr>
                <w:rFonts w:ascii="Arial" w:hAnsi="Arial" w:cs="Arial"/>
                <w:sz w:val="22"/>
                <w:szCs w:val="22"/>
              </w:rPr>
              <w:t>procurement</w:t>
            </w:r>
            <w:r w:rsidRPr="00EA43EF">
              <w:rPr>
                <w:rFonts w:ascii="Arial" w:hAnsi="Arial" w:cs="Arial"/>
                <w:spacing w:val="9"/>
                <w:sz w:val="22"/>
                <w:szCs w:val="22"/>
              </w:rPr>
              <w:t xml:space="preserve"> </w:t>
            </w:r>
            <w:r w:rsidRPr="00EA43EF">
              <w:rPr>
                <w:rFonts w:ascii="Arial" w:hAnsi="Arial" w:cs="Arial"/>
                <w:sz w:val="22"/>
                <w:szCs w:val="22"/>
              </w:rPr>
              <w:t>and</w:t>
            </w:r>
            <w:r w:rsidRPr="00EA43EF">
              <w:rPr>
                <w:rFonts w:ascii="Arial" w:hAnsi="Arial" w:cs="Arial"/>
                <w:spacing w:val="8"/>
                <w:sz w:val="22"/>
                <w:szCs w:val="22"/>
              </w:rPr>
              <w:t xml:space="preserve"> </w:t>
            </w:r>
            <w:r w:rsidRPr="00EA43EF">
              <w:rPr>
                <w:rFonts w:ascii="Arial" w:hAnsi="Arial" w:cs="Arial"/>
                <w:sz w:val="22"/>
                <w:szCs w:val="22"/>
              </w:rPr>
              <w:t>e</w:t>
            </w:r>
            <w:r w:rsidRPr="00EA43EF">
              <w:rPr>
                <w:rFonts w:ascii="Arial" w:hAnsi="Arial" w:cs="Arial"/>
                <w:spacing w:val="-2"/>
                <w:sz w:val="22"/>
                <w:szCs w:val="22"/>
              </w:rPr>
              <w:t>x</w:t>
            </w:r>
            <w:r w:rsidRPr="00EA43EF">
              <w:rPr>
                <w:rFonts w:ascii="Arial" w:hAnsi="Arial" w:cs="Arial"/>
                <w:sz w:val="22"/>
                <w:szCs w:val="22"/>
              </w:rPr>
              <w:t>ecution</w:t>
            </w:r>
            <w:r w:rsidRPr="00EA43EF">
              <w:rPr>
                <w:rFonts w:ascii="Arial" w:hAnsi="Arial" w:cs="Arial"/>
                <w:spacing w:val="9"/>
                <w:sz w:val="22"/>
                <w:szCs w:val="22"/>
              </w:rPr>
              <w:t xml:space="preserve"> </w:t>
            </w:r>
            <w:r w:rsidRPr="00EA43EF">
              <w:rPr>
                <w:rFonts w:ascii="Arial" w:hAnsi="Arial" w:cs="Arial"/>
                <w:sz w:val="22"/>
                <w:szCs w:val="22"/>
              </w:rPr>
              <w:t>of</w:t>
            </w:r>
            <w:r w:rsidRPr="00EA43EF">
              <w:rPr>
                <w:rFonts w:ascii="Arial" w:hAnsi="Arial" w:cs="Arial"/>
                <w:spacing w:val="8"/>
                <w:sz w:val="22"/>
                <w:szCs w:val="22"/>
              </w:rPr>
              <w:t xml:space="preserve"> </w:t>
            </w:r>
            <w:r w:rsidRPr="00EA43EF">
              <w:rPr>
                <w:rFonts w:ascii="Arial" w:hAnsi="Arial" w:cs="Arial"/>
                <w:sz w:val="22"/>
                <w:szCs w:val="22"/>
              </w:rPr>
              <w:t>such</w:t>
            </w:r>
            <w:r w:rsidRPr="00EA43EF">
              <w:rPr>
                <w:rFonts w:ascii="Arial" w:hAnsi="Arial" w:cs="Arial"/>
                <w:spacing w:val="8"/>
                <w:sz w:val="22"/>
                <w:szCs w:val="22"/>
              </w:rPr>
              <w:t xml:space="preserve"> </w:t>
            </w:r>
            <w:r w:rsidRPr="00EA43EF">
              <w:rPr>
                <w:rFonts w:ascii="Arial" w:hAnsi="Arial" w:cs="Arial"/>
                <w:sz w:val="22"/>
                <w:szCs w:val="22"/>
              </w:rPr>
              <w:t>contracts,</w:t>
            </w:r>
            <w:r w:rsidRPr="00EA43EF">
              <w:rPr>
                <w:rFonts w:ascii="Arial" w:hAnsi="Arial" w:cs="Arial"/>
                <w:w w:val="99"/>
                <w:sz w:val="22"/>
                <w:szCs w:val="22"/>
              </w:rPr>
              <w:t xml:space="preserve"> </w:t>
            </w:r>
            <w:r w:rsidRPr="00EA43EF">
              <w:rPr>
                <w:rFonts w:ascii="Arial" w:hAnsi="Arial" w:cs="Arial"/>
                <w:spacing w:val="-1"/>
                <w:sz w:val="22"/>
                <w:szCs w:val="22"/>
              </w:rPr>
              <w:t>an</w:t>
            </w:r>
            <w:r w:rsidRPr="00EA43EF">
              <w:rPr>
                <w:rFonts w:ascii="Arial" w:hAnsi="Arial" w:cs="Arial"/>
                <w:sz w:val="22"/>
                <w:szCs w:val="22"/>
              </w:rPr>
              <w:t>d</w:t>
            </w:r>
            <w:r w:rsidRPr="00EA43EF">
              <w:rPr>
                <w:rFonts w:ascii="Arial" w:hAnsi="Arial" w:cs="Arial"/>
                <w:spacing w:val="25"/>
                <w:sz w:val="22"/>
                <w:szCs w:val="22"/>
              </w:rPr>
              <w:t xml:space="preserve"> </w:t>
            </w:r>
            <w:r w:rsidRPr="00EA43EF">
              <w:rPr>
                <w:rFonts w:ascii="Arial" w:hAnsi="Arial" w:cs="Arial"/>
                <w:spacing w:val="-1"/>
                <w:sz w:val="22"/>
                <w:szCs w:val="22"/>
              </w:rPr>
              <w:t>wil</w:t>
            </w:r>
            <w:r w:rsidRPr="00EA43EF">
              <w:rPr>
                <w:rFonts w:ascii="Arial" w:hAnsi="Arial" w:cs="Arial"/>
                <w:sz w:val="22"/>
                <w:szCs w:val="22"/>
              </w:rPr>
              <w:t>l</w:t>
            </w:r>
            <w:r w:rsidRPr="00EA43EF">
              <w:rPr>
                <w:rFonts w:ascii="Arial" w:hAnsi="Arial" w:cs="Arial"/>
                <w:spacing w:val="26"/>
                <w:sz w:val="22"/>
                <w:szCs w:val="22"/>
              </w:rPr>
              <w:t xml:space="preserve"> </w:t>
            </w:r>
            <w:r w:rsidRPr="00EA43EF">
              <w:rPr>
                <w:rFonts w:ascii="Arial" w:hAnsi="Arial" w:cs="Arial"/>
                <w:spacing w:val="1"/>
                <w:sz w:val="22"/>
                <w:szCs w:val="22"/>
              </w:rPr>
              <w:t>a</w:t>
            </w:r>
            <w:r w:rsidRPr="00EA43EF">
              <w:rPr>
                <w:rFonts w:ascii="Arial" w:hAnsi="Arial" w:cs="Arial"/>
                <w:sz w:val="22"/>
                <w:szCs w:val="22"/>
              </w:rPr>
              <w:t>v</w:t>
            </w:r>
            <w:r w:rsidRPr="00EA43EF">
              <w:rPr>
                <w:rFonts w:ascii="Arial" w:hAnsi="Arial" w:cs="Arial"/>
                <w:spacing w:val="-1"/>
                <w:sz w:val="22"/>
                <w:szCs w:val="22"/>
              </w:rPr>
              <w:t>oi</w:t>
            </w:r>
            <w:r w:rsidRPr="00EA43EF">
              <w:rPr>
                <w:rFonts w:ascii="Arial" w:hAnsi="Arial" w:cs="Arial"/>
                <w:sz w:val="22"/>
                <w:szCs w:val="22"/>
              </w:rPr>
              <w:t>d</w:t>
            </w:r>
            <w:r w:rsidRPr="00EA43EF">
              <w:rPr>
                <w:rFonts w:ascii="Arial" w:hAnsi="Arial" w:cs="Arial"/>
                <w:spacing w:val="25"/>
                <w:sz w:val="22"/>
                <w:szCs w:val="22"/>
              </w:rPr>
              <w:t xml:space="preserve"> </w:t>
            </w:r>
            <w:r w:rsidRPr="00EA43EF">
              <w:rPr>
                <w:rFonts w:ascii="Arial" w:hAnsi="Arial" w:cs="Arial"/>
                <w:spacing w:val="-1"/>
                <w:sz w:val="22"/>
                <w:szCs w:val="22"/>
              </w:rPr>
              <w:t>t</w:t>
            </w:r>
            <w:r w:rsidRPr="00EA43EF">
              <w:rPr>
                <w:rFonts w:ascii="Arial" w:hAnsi="Arial" w:cs="Arial"/>
                <w:sz w:val="22"/>
                <w:szCs w:val="22"/>
              </w:rPr>
              <w:t>o</w:t>
            </w:r>
            <w:r w:rsidRPr="00EA43EF">
              <w:rPr>
                <w:rFonts w:ascii="Arial" w:hAnsi="Arial" w:cs="Arial"/>
                <w:spacing w:val="26"/>
                <w:sz w:val="22"/>
                <w:szCs w:val="22"/>
              </w:rPr>
              <w:t xml:space="preserve"> </w:t>
            </w:r>
            <w:r w:rsidRPr="00EA43EF">
              <w:rPr>
                <w:rFonts w:ascii="Arial" w:hAnsi="Arial" w:cs="Arial"/>
                <w:spacing w:val="-1"/>
                <w:sz w:val="22"/>
                <w:szCs w:val="22"/>
              </w:rPr>
              <w:t>engag</w:t>
            </w:r>
            <w:r w:rsidRPr="00EA43EF">
              <w:rPr>
                <w:rFonts w:ascii="Arial" w:hAnsi="Arial" w:cs="Arial"/>
                <w:sz w:val="22"/>
                <w:szCs w:val="22"/>
              </w:rPr>
              <w:t>e</w:t>
            </w:r>
            <w:r w:rsidRPr="00EA43EF">
              <w:rPr>
                <w:rFonts w:ascii="Arial" w:hAnsi="Arial" w:cs="Arial"/>
                <w:spacing w:val="26"/>
                <w:sz w:val="22"/>
                <w:szCs w:val="22"/>
              </w:rPr>
              <w:t xml:space="preserve"> </w:t>
            </w:r>
            <w:r w:rsidRPr="00EA43EF">
              <w:rPr>
                <w:rFonts w:ascii="Arial" w:hAnsi="Arial" w:cs="Arial"/>
                <w:spacing w:val="-1"/>
                <w:sz w:val="22"/>
                <w:szCs w:val="22"/>
              </w:rPr>
              <w:t>i</w:t>
            </w:r>
            <w:r w:rsidRPr="00EA43EF">
              <w:rPr>
                <w:rFonts w:ascii="Arial" w:hAnsi="Arial" w:cs="Arial"/>
                <w:sz w:val="22"/>
                <w:szCs w:val="22"/>
              </w:rPr>
              <w:t>n</w:t>
            </w:r>
            <w:r w:rsidRPr="00EA43EF">
              <w:rPr>
                <w:rFonts w:ascii="Arial" w:hAnsi="Arial" w:cs="Arial"/>
                <w:spacing w:val="25"/>
                <w:sz w:val="22"/>
                <w:szCs w:val="22"/>
              </w:rPr>
              <w:t xml:space="preserve"> </w:t>
            </w:r>
            <w:r w:rsidRPr="00EA43EF">
              <w:rPr>
                <w:rFonts w:ascii="Arial" w:hAnsi="Arial" w:cs="Arial"/>
                <w:sz w:val="22"/>
                <w:szCs w:val="22"/>
              </w:rPr>
              <w:t>any</w:t>
            </w:r>
            <w:r w:rsidRPr="00EA43EF">
              <w:rPr>
                <w:rFonts w:ascii="Arial" w:hAnsi="Arial" w:cs="Arial"/>
                <w:spacing w:val="26"/>
                <w:sz w:val="22"/>
                <w:szCs w:val="22"/>
              </w:rPr>
              <w:t xml:space="preserve"> </w:t>
            </w:r>
            <w:r w:rsidRPr="00EA43EF">
              <w:rPr>
                <w:rFonts w:ascii="Arial" w:hAnsi="Arial" w:cs="Arial"/>
                <w:sz w:val="22"/>
                <w:szCs w:val="22"/>
              </w:rPr>
              <w:t>corrupt</w:t>
            </w:r>
            <w:r w:rsidRPr="00EA43EF">
              <w:rPr>
                <w:rFonts w:ascii="Arial" w:hAnsi="Arial" w:cs="Arial"/>
                <w:spacing w:val="25"/>
                <w:sz w:val="22"/>
                <w:szCs w:val="22"/>
              </w:rPr>
              <w:t xml:space="preserve"> </w:t>
            </w:r>
            <w:r w:rsidRPr="00EA43EF">
              <w:rPr>
                <w:rFonts w:ascii="Arial" w:hAnsi="Arial" w:cs="Arial"/>
                <w:sz w:val="22"/>
                <w:szCs w:val="22"/>
              </w:rPr>
              <w:t>and</w:t>
            </w:r>
            <w:r w:rsidRPr="00EA43EF">
              <w:rPr>
                <w:rFonts w:ascii="Arial" w:hAnsi="Arial" w:cs="Arial"/>
                <w:spacing w:val="26"/>
                <w:sz w:val="22"/>
                <w:szCs w:val="22"/>
              </w:rPr>
              <w:t xml:space="preserve"> </w:t>
            </w:r>
            <w:r w:rsidRPr="00EA43EF">
              <w:rPr>
                <w:rFonts w:ascii="Arial" w:hAnsi="Arial" w:cs="Arial"/>
                <w:sz w:val="22"/>
                <w:szCs w:val="22"/>
              </w:rPr>
              <w:t>fraudulent practices.</w:t>
            </w:r>
          </w:p>
        </w:tc>
      </w:tr>
    </w:tbl>
    <w:p w14:paraId="32C3BEFF" w14:textId="77777777" w:rsidR="00275D51" w:rsidRDefault="00275D51" w:rsidP="00FE362A">
      <w:pPr>
        <w:kinsoku w:val="0"/>
        <w:overflowPunct w:val="0"/>
        <w:rPr>
          <w:rFonts w:ascii="Arial" w:hAnsi="Arial" w:cs="Arial"/>
        </w:rPr>
      </w:pPr>
    </w:p>
    <w:p w14:paraId="0B0CC817" w14:textId="77777777" w:rsidR="003B3015" w:rsidRDefault="003B3015" w:rsidP="00FE362A">
      <w:pPr>
        <w:kinsoku w:val="0"/>
        <w:overflowPunct w:val="0"/>
        <w:rPr>
          <w:rFonts w:ascii="Arial" w:hAnsi="Arial" w:cs="Arial"/>
        </w:rPr>
      </w:pPr>
    </w:p>
    <w:p w14:paraId="430ADAFE" w14:textId="77777777" w:rsidR="00226872" w:rsidRPr="000320D1" w:rsidRDefault="00226872" w:rsidP="003B3015">
      <w:pPr>
        <w:pStyle w:val="ListParagraph"/>
        <w:numPr>
          <w:ilvl w:val="0"/>
          <w:numId w:val="60"/>
        </w:numPr>
        <w:ind w:left="90" w:hanging="108"/>
        <w:rPr>
          <w:rFonts w:ascii="Arial" w:hAnsi="Arial" w:cs="Arial"/>
        </w:rPr>
      </w:pPr>
      <w:r w:rsidRPr="00D32F23">
        <w:rPr>
          <w:rFonts w:ascii="Arial" w:hAnsi="Arial" w:cs="Arial"/>
          <w:b/>
          <w:bCs/>
          <w:u w:val="single"/>
        </w:rPr>
        <w:lastRenderedPageBreak/>
        <w:t>GRIEVANCE REDRESSAL &amp; COMPLAINT REVIEW MECHANISM</w:t>
      </w:r>
    </w:p>
    <w:p w14:paraId="7E13C23C" w14:textId="77777777" w:rsidR="000320D1" w:rsidRPr="00D32F23" w:rsidRDefault="000320D1" w:rsidP="000320D1">
      <w:pPr>
        <w:pStyle w:val="ListParagraph"/>
        <w:ind w:left="90"/>
        <w:rPr>
          <w:rFonts w:ascii="Arial" w:hAnsi="Arial" w:cs="Arial"/>
        </w:rPr>
      </w:pPr>
    </w:p>
    <w:tbl>
      <w:tblPr>
        <w:tblStyle w:val="TableGrid"/>
        <w:tblW w:w="10525" w:type="dxa"/>
        <w:tblInd w:w="-32" w:type="dxa"/>
        <w:tblLook w:val="04A0" w:firstRow="1" w:lastRow="0" w:firstColumn="1" w:lastColumn="0" w:noHBand="0" w:noVBand="1"/>
      </w:tblPr>
      <w:tblGrid>
        <w:gridCol w:w="629"/>
        <w:gridCol w:w="3047"/>
        <w:gridCol w:w="767"/>
        <w:gridCol w:w="6082"/>
      </w:tblGrid>
      <w:tr w:rsidR="000320D1" w:rsidRPr="000320D1" w14:paraId="7BC878BA" w14:textId="77777777" w:rsidTr="003B3015">
        <w:tc>
          <w:tcPr>
            <w:tcW w:w="629" w:type="dxa"/>
          </w:tcPr>
          <w:p w14:paraId="045B1A15" w14:textId="590E8418"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47.</w:t>
            </w:r>
          </w:p>
        </w:tc>
        <w:tc>
          <w:tcPr>
            <w:tcW w:w="3047" w:type="dxa"/>
          </w:tcPr>
          <w:p w14:paraId="36044154" w14:textId="1FB51A63"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Constitution of Grievance Redressal</w:t>
            </w:r>
          </w:p>
        </w:tc>
        <w:tc>
          <w:tcPr>
            <w:tcW w:w="767" w:type="dxa"/>
          </w:tcPr>
          <w:p w14:paraId="5C4AFD5B" w14:textId="3C4507A7"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47.1</w:t>
            </w:r>
          </w:p>
        </w:tc>
        <w:tc>
          <w:tcPr>
            <w:tcW w:w="6082" w:type="dxa"/>
          </w:tcPr>
          <w:p w14:paraId="43E6794E" w14:textId="3F4376BF"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NDMA</w:t>
            </w:r>
            <w:r w:rsidRPr="000320D1">
              <w:rPr>
                <w:rFonts w:ascii="Arial" w:hAnsi="Arial" w:cs="Arial"/>
                <w:spacing w:val="26"/>
                <w:sz w:val="22"/>
                <w:szCs w:val="22"/>
              </w:rPr>
              <w:t xml:space="preserve"> </w:t>
            </w:r>
            <w:r w:rsidRPr="000320D1">
              <w:rPr>
                <w:rFonts w:ascii="Arial" w:hAnsi="Arial" w:cs="Arial"/>
                <w:spacing w:val="-1"/>
                <w:sz w:val="22"/>
                <w:szCs w:val="22"/>
              </w:rPr>
              <w:t>sh</w:t>
            </w:r>
            <w:r w:rsidRPr="000320D1">
              <w:rPr>
                <w:rFonts w:ascii="Arial" w:hAnsi="Arial" w:cs="Arial"/>
                <w:spacing w:val="1"/>
                <w:sz w:val="22"/>
                <w:szCs w:val="22"/>
              </w:rPr>
              <w:t>a</w:t>
            </w:r>
            <w:r w:rsidRPr="000320D1">
              <w:rPr>
                <w:rFonts w:ascii="Arial" w:hAnsi="Arial" w:cs="Arial"/>
                <w:spacing w:val="-1"/>
                <w:sz w:val="22"/>
                <w:szCs w:val="22"/>
              </w:rPr>
              <w:t>l</w:t>
            </w:r>
            <w:r w:rsidRPr="000320D1">
              <w:rPr>
                <w:rFonts w:ascii="Arial" w:hAnsi="Arial" w:cs="Arial"/>
                <w:sz w:val="22"/>
                <w:szCs w:val="22"/>
              </w:rPr>
              <w:t>l</w:t>
            </w:r>
            <w:r w:rsidRPr="000320D1">
              <w:rPr>
                <w:rFonts w:ascii="Arial" w:hAnsi="Arial" w:cs="Arial"/>
                <w:spacing w:val="26"/>
                <w:sz w:val="22"/>
                <w:szCs w:val="22"/>
              </w:rPr>
              <w:t xml:space="preserve"> </w:t>
            </w:r>
            <w:r w:rsidRPr="000320D1">
              <w:rPr>
                <w:rFonts w:ascii="Arial" w:hAnsi="Arial" w:cs="Arial"/>
                <w:spacing w:val="-1"/>
                <w:sz w:val="22"/>
                <w:szCs w:val="22"/>
              </w:rPr>
              <w:t>constitut</w:t>
            </w:r>
            <w:r w:rsidRPr="000320D1">
              <w:rPr>
                <w:rFonts w:ascii="Arial" w:hAnsi="Arial" w:cs="Arial"/>
                <w:sz w:val="22"/>
                <w:szCs w:val="22"/>
              </w:rPr>
              <w:t>e</w:t>
            </w:r>
            <w:r w:rsidRPr="000320D1">
              <w:rPr>
                <w:rFonts w:ascii="Arial" w:hAnsi="Arial" w:cs="Arial"/>
                <w:spacing w:val="26"/>
                <w:sz w:val="22"/>
                <w:szCs w:val="22"/>
              </w:rPr>
              <w:t xml:space="preserve"> </w:t>
            </w:r>
            <w:r w:rsidRPr="000320D1">
              <w:rPr>
                <w:rFonts w:ascii="Arial" w:hAnsi="Arial" w:cs="Arial"/>
                <w:sz w:val="22"/>
                <w:szCs w:val="22"/>
              </w:rPr>
              <w:t>a</w:t>
            </w:r>
            <w:r w:rsidRPr="000320D1">
              <w:rPr>
                <w:rFonts w:ascii="Arial" w:hAnsi="Arial" w:cs="Arial"/>
                <w:spacing w:val="26"/>
                <w:sz w:val="22"/>
                <w:szCs w:val="22"/>
              </w:rPr>
              <w:t xml:space="preserve"> </w:t>
            </w:r>
            <w:r w:rsidRPr="000320D1">
              <w:rPr>
                <w:rFonts w:ascii="Arial" w:hAnsi="Arial" w:cs="Arial"/>
                <w:spacing w:val="-1"/>
                <w:sz w:val="22"/>
                <w:szCs w:val="22"/>
              </w:rPr>
              <w:t>Grievanc</w:t>
            </w:r>
            <w:r w:rsidRPr="000320D1">
              <w:rPr>
                <w:rFonts w:ascii="Arial" w:hAnsi="Arial" w:cs="Arial"/>
                <w:sz w:val="22"/>
                <w:szCs w:val="22"/>
              </w:rPr>
              <w:t>e</w:t>
            </w:r>
            <w:r w:rsidRPr="000320D1">
              <w:rPr>
                <w:rFonts w:ascii="Arial" w:hAnsi="Arial" w:cs="Arial"/>
                <w:spacing w:val="26"/>
                <w:sz w:val="22"/>
                <w:szCs w:val="22"/>
              </w:rPr>
              <w:t xml:space="preserve"> </w:t>
            </w:r>
            <w:r w:rsidRPr="000320D1">
              <w:rPr>
                <w:rFonts w:ascii="Arial" w:hAnsi="Arial" w:cs="Arial"/>
                <w:spacing w:val="-1"/>
                <w:sz w:val="22"/>
                <w:szCs w:val="22"/>
              </w:rPr>
              <w:t>Redressal</w:t>
            </w:r>
            <w:r w:rsidRPr="000320D1">
              <w:rPr>
                <w:rFonts w:ascii="Arial" w:hAnsi="Arial" w:cs="Arial"/>
                <w:spacing w:val="-1"/>
                <w:w w:val="99"/>
                <w:sz w:val="22"/>
                <w:szCs w:val="22"/>
              </w:rPr>
              <w:t xml:space="preserve"> </w:t>
            </w:r>
            <w:r w:rsidRPr="000320D1">
              <w:rPr>
                <w:rFonts w:ascii="Arial" w:hAnsi="Arial" w:cs="Arial"/>
                <w:sz w:val="22"/>
                <w:szCs w:val="22"/>
              </w:rPr>
              <w:t>Committee</w:t>
            </w:r>
            <w:r w:rsidRPr="000320D1">
              <w:rPr>
                <w:rFonts w:ascii="Arial" w:hAnsi="Arial" w:cs="Arial"/>
                <w:spacing w:val="24"/>
                <w:sz w:val="22"/>
                <w:szCs w:val="22"/>
              </w:rPr>
              <w:t xml:space="preserve"> </w:t>
            </w:r>
            <w:r w:rsidRPr="000320D1">
              <w:rPr>
                <w:rFonts w:ascii="Arial" w:hAnsi="Arial" w:cs="Arial"/>
                <w:sz w:val="22"/>
                <w:szCs w:val="22"/>
              </w:rPr>
              <w:t>(GRC)</w:t>
            </w:r>
            <w:r w:rsidRPr="000320D1">
              <w:rPr>
                <w:rFonts w:ascii="Arial" w:hAnsi="Arial" w:cs="Arial"/>
                <w:spacing w:val="26"/>
                <w:sz w:val="22"/>
                <w:szCs w:val="22"/>
              </w:rPr>
              <w:t xml:space="preserve"> </w:t>
            </w:r>
            <w:r w:rsidRPr="000320D1">
              <w:rPr>
                <w:rFonts w:ascii="Arial" w:hAnsi="Arial" w:cs="Arial"/>
                <w:sz w:val="22"/>
                <w:szCs w:val="22"/>
              </w:rPr>
              <w:t>c</w:t>
            </w:r>
            <w:r w:rsidRPr="000320D1">
              <w:rPr>
                <w:rFonts w:ascii="Arial" w:hAnsi="Arial" w:cs="Arial"/>
                <w:spacing w:val="-2"/>
                <w:sz w:val="22"/>
                <w:szCs w:val="22"/>
              </w:rPr>
              <w:t>o</w:t>
            </w:r>
            <w:r w:rsidRPr="000320D1">
              <w:rPr>
                <w:rFonts w:ascii="Arial" w:hAnsi="Arial" w:cs="Arial"/>
                <w:sz w:val="22"/>
                <w:szCs w:val="22"/>
              </w:rPr>
              <w:t>mprising</w:t>
            </w:r>
            <w:r w:rsidRPr="000320D1">
              <w:rPr>
                <w:rFonts w:ascii="Arial" w:hAnsi="Arial" w:cs="Arial"/>
                <w:spacing w:val="26"/>
                <w:sz w:val="22"/>
                <w:szCs w:val="22"/>
              </w:rPr>
              <w:t xml:space="preserve"> </w:t>
            </w:r>
            <w:r w:rsidRPr="000320D1">
              <w:rPr>
                <w:rFonts w:ascii="Arial" w:hAnsi="Arial" w:cs="Arial"/>
                <w:sz w:val="22"/>
                <w:szCs w:val="22"/>
              </w:rPr>
              <w:t>of</w:t>
            </w:r>
            <w:r w:rsidRPr="000320D1">
              <w:rPr>
                <w:rFonts w:ascii="Arial" w:hAnsi="Arial" w:cs="Arial"/>
                <w:spacing w:val="26"/>
                <w:sz w:val="22"/>
                <w:szCs w:val="22"/>
              </w:rPr>
              <w:t xml:space="preserve"> </w:t>
            </w:r>
            <w:r w:rsidRPr="000320D1">
              <w:rPr>
                <w:rFonts w:ascii="Arial" w:hAnsi="Arial" w:cs="Arial"/>
                <w:sz w:val="22"/>
                <w:szCs w:val="22"/>
              </w:rPr>
              <w:t>odd</w:t>
            </w:r>
            <w:r w:rsidRPr="000320D1">
              <w:rPr>
                <w:rFonts w:ascii="Arial" w:hAnsi="Arial" w:cs="Arial"/>
                <w:spacing w:val="25"/>
                <w:sz w:val="22"/>
                <w:szCs w:val="22"/>
              </w:rPr>
              <w:t xml:space="preserve"> </w:t>
            </w:r>
            <w:r w:rsidRPr="000320D1">
              <w:rPr>
                <w:rFonts w:ascii="Arial" w:hAnsi="Arial" w:cs="Arial"/>
                <w:sz w:val="22"/>
                <w:szCs w:val="22"/>
              </w:rPr>
              <w:t>number</w:t>
            </w:r>
            <w:r w:rsidRPr="000320D1">
              <w:rPr>
                <w:rFonts w:ascii="Arial" w:hAnsi="Arial" w:cs="Arial"/>
                <w:spacing w:val="26"/>
                <w:sz w:val="22"/>
                <w:szCs w:val="22"/>
              </w:rPr>
              <w:t xml:space="preserve"> </w:t>
            </w:r>
            <w:r w:rsidRPr="000320D1">
              <w:rPr>
                <w:rFonts w:ascii="Arial" w:hAnsi="Arial" w:cs="Arial"/>
                <w:sz w:val="22"/>
                <w:szCs w:val="22"/>
              </w:rPr>
              <w:t>of</w:t>
            </w:r>
            <w:r w:rsidRPr="000320D1">
              <w:rPr>
                <w:rFonts w:ascii="Arial" w:hAnsi="Arial" w:cs="Arial"/>
                <w:spacing w:val="26"/>
                <w:sz w:val="22"/>
                <w:szCs w:val="22"/>
              </w:rPr>
              <w:t xml:space="preserve"> </w:t>
            </w:r>
            <w:proofErr w:type="gramStart"/>
            <w:r w:rsidRPr="000320D1">
              <w:rPr>
                <w:rFonts w:ascii="Arial" w:hAnsi="Arial" w:cs="Arial"/>
                <w:sz w:val="22"/>
                <w:szCs w:val="22"/>
              </w:rPr>
              <w:t>person</w:t>
            </w:r>
            <w:proofErr w:type="gramEnd"/>
            <w:r w:rsidRPr="000320D1">
              <w:rPr>
                <w:rFonts w:ascii="Arial" w:hAnsi="Arial" w:cs="Arial"/>
                <w:w w:val="99"/>
                <w:sz w:val="22"/>
                <w:szCs w:val="22"/>
              </w:rPr>
              <w:t xml:space="preserve"> </w:t>
            </w:r>
            <w:r w:rsidRPr="000320D1">
              <w:rPr>
                <w:rFonts w:ascii="Arial" w:hAnsi="Arial" w:cs="Arial"/>
                <w:spacing w:val="-1"/>
                <w:sz w:val="22"/>
                <w:szCs w:val="22"/>
              </w:rPr>
              <w:t>wit</w:t>
            </w:r>
            <w:r w:rsidRPr="000320D1">
              <w:rPr>
                <w:rFonts w:ascii="Arial" w:hAnsi="Arial" w:cs="Arial"/>
                <w:sz w:val="22"/>
                <w:szCs w:val="22"/>
              </w:rPr>
              <w:t>h</w:t>
            </w:r>
            <w:r w:rsidRPr="000320D1">
              <w:rPr>
                <w:rFonts w:ascii="Arial" w:hAnsi="Arial" w:cs="Arial"/>
                <w:spacing w:val="19"/>
                <w:sz w:val="22"/>
                <w:szCs w:val="22"/>
              </w:rPr>
              <w:t xml:space="preserve"> </w:t>
            </w:r>
            <w:r w:rsidRPr="000320D1">
              <w:rPr>
                <w:rFonts w:ascii="Arial" w:hAnsi="Arial" w:cs="Arial"/>
                <w:spacing w:val="-1"/>
                <w:sz w:val="22"/>
                <w:szCs w:val="22"/>
              </w:rPr>
              <w:t>prope</w:t>
            </w:r>
            <w:r w:rsidRPr="000320D1">
              <w:rPr>
                <w:rFonts w:ascii="Arial" w:hAnsi="Arial" w:cs="Arial"/>
                <w:sz w:val="22"/>
                <w:szCs w:val="22"/>
              </w:rPr>
              <w:t>r</w:t>
            </w:r>
            <w:r w:rsidRPr="000320D1">
              <w:rPr>
                <w:rFonts w:ascii="Arial" w:hAnsi="Arial" w:cs="Arial"/>
                <w:spacing w:val="19"/>
                <w:sz w:val="22"/>
                <w:szCs w:val="22"/>
              </w:rPr>
              <w:t xml:space="preserve"> </w:t>
            </w:r>
            <w:r w:rsidRPr="000320D1">
              <w:rPr>
                <w:rFonts w:ascii="Arial" w:hAnsi="Arial" w:cs="Arial"/>
                <w:spacing w:val="-1"/>
                <w:sz w:val="22"/>
                <w:szCs w:val="22"/>
              </w:rPr>
              <w:t>powe</w:t>
            </w:r>
            <w:r w:rsidRPr="000320D1">
              <w:rPr>
                <w:rFonts w:ascii="Arial" w:hAnsi="Arial" w:cs="Arial"/>
                <w:sz w:val="22"/>
                <w:szCs w:val="22"/>
              </w:rPr>
              <w:t>r</w:t>
            </w:r>
            <w:r w:rsidRPr="000320D1">
              <w:rPr>
                <w:rFonts w:ascii="Arial" w:hAnsi="Arial" w:cs="Arial"/>
                <w:spacing w:val="20"/>
                <w:sz w:val="22"/>
                <w:szCs w:val="22"/>
              </w:rPr>
              <w:t xml:space="preserve"> </w:t>
            </w:r>
            <w:r w:rsidRPr="000320D1">
              <w:rPr>
                <w:rFonts w:ascii="Arial" w:hAnsi="Arial" w:cs="Arial"/>
                <w:spacing w:val="-1"/>
                <w:sz w:val="22"/>
                <w:szCs w:val="22"/>
              </w:rPr>
              <w:t>an</w:t>
            </w:r>
            <w:r w:rsidRPr="000320D1">
              <w:rPr>
                <w:rFonts w:ascii="Arial" w:hAnsi="Arial" w:cs="Arial"/>
                <w:sz w:val="22"/>
                <w:szCs w:val="22"/>
              </w:rPr>
              <w:t>d</w:t>
            </w:r>
            <w:r w:rsidRPr="000320D1">
              <w:rPr>
                <w:rFonts w:ascii="Arial" w:hAnsi="Arial" w:cs="Arial"/>
                <w:spacing w:val="19"/>
                <w:sz w:val="22"/>
                <w:szCs w:val="22"/>
              </w:rPr>
              <w:t xml:space="preserve"> </w:t>
            </w:r>
            <w:r w:rsidRPr="000320D1">
              <w:rPr>
                <w:rFonts w:ascii="Arial" w:hAnsi="Arial" w:cs="Arial"/>
                <w:spacing w:val="-1"/>
                <w:sz w:val="22"/>
                <w:szCs w:val="22"/>
              </w:rPr>
              <w:t>authorizatio</w:t>
            </w:r>
            <w:r w:rsidRPr="000320D1">
              <w:rPr>
                <w:rFonts w:ascii="Arial" w:hAnsi="Arial" w:cs="Arial"/>
                <w:sz w:val="22"/>
                <w:szCs w:val="22"/>
              </w:rPr>
              <w:t>n</w:t>
            </w:r>
            <w:r w:rsidRPr="000320D1">
              <w:rPr>
                <w:rFonts w:ascii="Arial" w:hAnsi="Arial" w:cs="Arial"/>
                <w:spacing w:val="20"/>
                <w:sz w:val="22"/>
                <w:szCs w:val="22"/>
              </w:rPr>
              <w:t xml:space="preserve"> </w:t>
            </w:r>
            <w:r w:rsidRPr="000320D1">
              <w:rPr>
                <w:rFonts w:ascii="Arial" w:hAnsi="Arial" w:cs="Arial"/>
                <w:spacing w:val="-1"/>
                <w:sz w:val="22"/>
                <w:szCs w:val="22"/>
              </w:rPr>
              <w:t>t</w:t>
            </w:r>
            <w:r w:rsidRPr="000320D1">
              <w:rPr>
                <w:rFonts w:ascii="Arial" w:hAnsi="Arial" w:cs="Arial"/>
                <w:sz w:val="22"/>
                <w:szCs w:val="22"/>
              </w:rPr>
              <w:t>o</w:t>
            </w:r>
            <w:r w:rsidRPr="000320D1">
              <w:rPr>
                <w:rFonts w:ascii="Arial" w:hAnsi="Arial" w:cs="Arial"/>
                <w:spacing w:val="19"/>
                <w:sz w:val="22"/>
                <w:szCs w:val="22"/>
              </w:rPr>
              <w:t xml:space="preserve"> </w:t>
            </w:r>
            <w:r w:rsidRPr="000320D1">
              <w:rPr>
                <w:rFonts w:ascii="Arial" w:hAnsi="Arial" w:cs="Arial"/>
                <w:spacing w:val="-1"/>
                <w:sz w:val="22"/>
                <w:szCs w:val="22"/>
              </w:rPr>
              <w:t>addres</w:t>
            </w:r>
            <w:r w:rsidRPr="000320D1">
              <w:rPr>
                <w:rFonts w:ascii="Arial" w:hAnsi="Arial" w:cs="Arial"/>
                <w:sz w:val="22"/>
                <w:szCs w:val="22"/>
              </w:rPr>
              <w:t>s</w:t>
            </w:r>
            <w:r w:rsidRPr="000320D1">
              <w:rPr>
                <w:rFonts w:ascii="Arial" w:hAnsi="Arial" w:cs="Arial"/>
                <w:spacing w:val="20"/>
                <w:sz w:val="22"/>
                <w:szCs w:val="22"/>
              </w:rPr>
              <w:t xml:space="preserve"> </w:t>
            </w:r>
            <w:r w:rsidRPr="000320D1">
              <w:rPr>
                <w:rFonts w:ascii="Arial" w:hAnsi="Arial" w:cs="Arial"/>
                <w:spacing w:val="-1"/>
                <w:sz w:val="22"/>
                <w:szCs w:val="22"/>
              </w:rPr>
              <w:t>the complaint</w:t>
            </w:r>
            <w:r w:rsidRPr="000320D1">
              <w:rPr>
                <w:rFonts w:ascii="Arial" w:hAnsi="Arial" w:cs="Arial"/>
                <w:sz w:val="22"/>
                <w:szCs w:val="22"/>
              </w:rPr>
              <w:t>.</w:t>
            </w:r>
            <w:r w:rsidRPr="000320D1">
              <w:rPr>
                <w:rFonts w:ascii="Arial" w:hAnsi="Arial" w:cs="Arial"/>
                <w:spacing w:val="23"/>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23"/>
                <w:sz w:val="22"/>
                <w:szCs w:val="22"/>
              </w:rPr>
              <w:t xml:space="preserve"> </w:t>
            </w:r>
            <w:r w:rsidRPr="000320D1">
              <w:rPr>
                <w:rFonts w:ascii="Arial" w:hAnsi="Arial" w:cs="Arial"/>
                <w:spacing w:val="-1"/>
                <w:sz w:val="22"/>
                <w:szCs w:val="22"/>
              </w:rPr>
              <w:t>GR</w:t>
            </w:r>
            <w:r w:rsidRPr="000320D1">
              <w:rPr>
                <w:rFonts w:ascii="Arial" w:hAnsi="Arial" w:cs="Arial"/>
                <w:sz w:val="22"/>
                <w:szCs w:val="22"/>
              </w:rPr>
              <w:t>C</w:t>
            </w:r>
            <w:r w:rsidRPr="000320D1">
              <w:rPr>
                <w:rFonts w:ascii="Arial" w:hAnsi="Arial" w:cs="Arial"/>
                <w:spacing w:val="23"/>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23"/>
                <w:sz w:val="22"/>
                <w:szCs w:val="22"/>
              </w:rPr>
              <w:t xml:space="preserve"> </w:t>
            </w:r>
            <w:r w:rsidRPr="000320D1">
              <w:rPr>
                <w:rFonts w:ascii="Arial" w:hAnsi="Arial" w:cs="Arial"/>
                <w:spacing w:val="-1"/>
                <w:sz w:val="22"/>
                <w:szCs w:val="22"/>
              </w:rPr>
              <w:t>no</w:t>
            </w:r>
            <w:r w:rsidRPr="000320D1">
              <w:rPr>
                <w:rFonts w:ascii="Arial" w:hAnsi="Arial" w:cs="Arial"/>
                <w:sz w:val="22"/>
                <w:szCs w:val="22"/>
              </w:rPr>
              <w:t>t</w:t>
            </w:r>
            <w:r w:rsidRPr="000320D1">
              <w:rPr>
                <w:rFonts w:ascii="Arial" w:hAnsi="Arial" w:cs="Arial"/>
                <w:spacing w:val="24"/>
                <w:sz w:val="22"/>
                <w:szCs w:val="22"/>
              </w:rPr>
              <w:t xml:space="preserve"> </w:t>
            </w:r>
            <w:r w:rsidRPr="000320D1">
              <w:rPr>
                <w:rFonts w:ascii="Arial" w:hAnsi="Arial" w:cs="Arial"/>
                <w:spacing w:val="-1"/>
                <w:sz w:val="22"/>
                <w:szCs w:val="22"/>
              </w:rPr>
              <w:t>hav</w:t>
            </w:r>
            <w:r w:rsidRPr="000320D1">
              <w:rPr>
                <w:rFonts w:ascii="Arial" w:hAnsi="Arial" w:cs="Arial"/>
                <w:sz w:val="22"/>
                <w:szCs w:val="22"/>
              </w:rPr>
              <w:t>e</w:t>
            </w:r>
            <w:r w:rsidRPr="000320D1">
              <w:rPr>
                <w:rFonts w:ascii="Arial" w:hAnsi="Arial" w:cs="Arial"/>
                <w:spacing w:val="23"/>
                <w:sz w:val="22"/>
                <w:szCs w:val="22"/>
              </w:rPr>
              <w:t xml:space="preserve"> </w:t>
            </w:r>
            <w:r w:rsidRPr="000320D1">
              <w:rPr>
                <w:rFonts w:ascii="Arial" w:hAnsi="Arial" w:cs="Arial"/>
                <w:spacing w:val="-1"/>
                <w:sz w:val="22"/>
                <w:szCs w:val="22"/>
              </w:rPr>
              <w:t>an</w:t>
            </w:r>
            <w:r w:rsidRPr="000320D1">
              <w:rPr>
                <w:rFonts w:ascii="Arial" w:hAnsi="Arial" w:cs="Arial"/>
                <w:sz w:val="22"/>
                <w:szCs w:val="22"/>
              </w:rPr>
              <w:t>y</w:t>
            </w:r>
            <w:r w:rsidRPr="000320D1">
              <w:rPr>
                <w:rFonts w:ascii="Arial" w:hAnsi="Arial" w:cs="Arial"/>
                <w:spacing w:val="2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23"/>
                <w:sz w:val="22"/>
                <w:szCs w:val="22"/>
              </w:rPr>
              <w:t xml:space="preserve"> </w:t>
            </w:r>
            <w:r w:rsidRPr="000320D1">
              <w:rPr>
                <w:rFonts w:ascii="Arial" w:hAnsi="Arial" w:cs="Arial"/>
                <w:spacing w:val="-2"/>
                <w:sz w:val="22"/>
                <w:szCs w:val="22"/>
              </w:rPr>
              <w:t>t</w:t>
            </w:r>
            <w:r w:rsidRPr="000320D1">
              <w:rPr>
                <w:rFonts w:ascii="Arial" w:hAnsi="Arial" w:cs="Arial"/>
                <w:spacing w:val="-1"/>
                <w:sz w:val="22"/>
                <w:szCs w:val="22"/>
              </w:rPr>
              <w:t>h</w:t>
            </w:r>
            <w:r w:rsidRPr="000320D1">
              <w:rPr>
                <w:rFonts w:ascii="Arial" w:hAnsi="Arial" w:cs="Arial"/>
                <w:sz w:val="22"/>
                <w:szCs w:val="22"/>
              </w:rPr>
              <w:t>e</w:t>
            </w:r>
            <w:r w:rsidRPr="000320D1">
              <w:rPr>
                <w:rFonts w:ascii="Arial" w:hAnsi="Arial" w:cs="Arial"/>
                <w:spacing w:val="23"/>
                <w:sz w:val="22"/>
                <w:szCs w:val="22"/>
              </w:rPr>
              <w:t xml:space="preserve"> </w:t>
            </w:r>
            <w:r w:rsidRPr="000320D1">
              <w:rPr>
                <w:rFonts w:ascii="Arial" w:hAnsi="Arial" w:cs="Arial"/>
                <w:spacing w:val="-1"/>
                <w:sz w:val="22"/>
                <w:szCs w:val="22"/>
              </w:rPr>
              <w:t>membe</w:t>
            </w:r>
            <w:r w:rsidRPr="000320D1">
              <w:rPr>
                <w:rFonts w:ascii="Arial" w:hAnsi="Arial" w:cs="Arial"/>
                <w:spacing w:val="-2"/>
                <w:sz w:val="22"/>
                <w:szCs w:val="22"/>
              </w:rPr>
              <w:t>r</w:t>
            </w:r>
            <w:r w:rsidRPr="000320D1">
              <w:rPr>
                <w:rFonts w:ascii="Arial" w:hAnsi="Arial" w:cs="Arial"/>
                <w:sz w:val="22"/>
                <w:szCs w:val="22"/>
              </w:rPr>
              <w:t>s</w:t>
            </w:r>
            <w:r w:rsidRPr="000320D1">
              <w:rPr>
                <w:rFonts w:ascii="Arial" w:hAnsi="Arial" w:cs="Arial"/>
                <w:w w:val="99"/>
                <w:sz w:val="22"/>
                <w:szCs w:val="22"/>
              </w:rPr>
              <w:t xml:space="preserve"> </w:t>
            </w:r>
            <w:r w:rsidRPr="000320D1">
              <w:rPr>
                <w:rFonts w:ascii="Arial" w:hAnsi="Arial" w:cs="Arial"/>
                <w:sz w:val="22"/>
                <w:szCs w:val="22"/>
              </w:rPr>
              <w:t>of</w:t>
            </w:r>
            <w:r w:rsidRPr="000320D1">
              <w:rPr>
                <w:rFonts w:ascii="Arial" w:hAnsi="Arial" w:cs="Arial"/>
                <w:spacing w:val="50"/>
                <w:sz w:val="22"/>
                <w:szCs w:val="22"/>
              </w:rPr>
              <w:t xml:space="preserve"> </w:t>
            </w:r>
            <w:r w:rsidRPr="000320D1">
              <w:rPr>
                <w:rFonts w:ascii="Arial" w:hAnsi="Arial" w:cs="Arial"/>
                <w:sz w:val="22"/>
                <w:szCs w:val="22"/>
              </w:rPr>
              <w:t>Procurement</w:t>
            </w:r>
            <w:r w:rsidRPr="000320D1">
              <w:rPr>
                <w:rFonts w:ascii="Arial" w:hAnsi="Arial" w:cs="Arial"/>
                <w:spacing w:val="51"/>
                <w:sz w:val="22"/>
                <w:szCs w:val="22"/>
              </w:rPr>
              <w:t xml:space="preserve"> </w:t>
            </w:r>
            <w:r w:rsidRPr="000320D1">
              <w:rPr>
                <w:rFonts w:ascii="Arial" w:hAnsi="Arial" w:cs="Arial"/>
                <w:sz w:val="22"/>
                <w:szCs w:val="22"/>
              </w:rPr>
              <w:t>Evaluation</w:t>
            </w:r>
            <w:r w:rsidRPr="000320D1">
              <w:rPr>
                <w:rFonts w:ascii="Arial" w:hAnsi="Arial" w:cs="Arial"/>
                <w:spacing w:val="51"/>
                <w:sz w:val="22"/>
                <w:szCs w:val="22"/>
              </w:rPr>
              <w:t xml:space="preserve"> </w:t>
            </w:r>
            <w:r w:rsidRPr="000320D1">
              <w:rPr>
                <w:rFonts w:ascii="Arial" w:hAnsi="Arial" w:cs="Arial"/>
                <w:sz w:val="22"/>
                <w:szCs w:val="22"/>
              </w:rPr>
              <w:t>Committee.</w:t>
            </w:r>
            <w:r w:rsidRPr="000320D1">
              <w:rPr>
                <w:rFonts w:ascii="Arial" w:hAnsi="Arial" w:cs="Arial"/>
                <w:spacing w:val="51"/>
                <w:sz w:val="22"/>
                <w:szCs w:val="22"/>
              </w:rPr>
              <w:t xml:space="preserve"> </w:t>
            </w:r>
            <w:r w:rsidRPr="000320D1">
              <w:rPr>
                <w:rFonts w:ascii="Arial" w:hAnsi="Arial" w:cs="Arial"/>
                <w:sz w:val="22"/>
                <w:szCs w:val="22"/>
              </w:rPr>
              <w:t>The</w:t>
            </w:r>
            <w:r w:rsidRPr="000320D1">
              <w:rPr>
                <w:rFonts w:ascii="Arial" w:hAnsi="Arial" w:cs="Arial"/>
                <w:spacing w:val="51"/>
                <w:sz w:val="22"/>
                <w:szCs w:val="22"/>
              </w:rPr>
              <w:t xml:space="preserve"> </w:t>
            </w:r>
            <w:r w:rsidRPr="000320D1">
              <w:rPr>
                <w:rFonts w:ascii="Arial" w:hAnsi="Arial" w:cs="Arial"/>
                <w:sz w:val="22"/>
                <w:szCs w:val="22"/>
              </w:rPr>
              <w:t>committee</w:t>
            </w:r>
            <w:r w:rsidRPr="000320D1">
              <w:rPr>
                <w:rFonts w:ascii="Arial" w:hAnsi="Arial" w:cs="Arial"/>
                <w:w w:val="99"/>
                <w:sz w:val="22"/>
                <w:szCs w:val="22"/>
              </w:rPr>
              <w:t xml:space="preserve"> </w:t>
            </w:r>
            <w:r w:rsidRPr="000320D1">
              <w:rPr>
                <w:rFonts w:ascii="Arial" w:hAnsi="Arial" w:cs="Arial"/>
                <w:sz w:val="22"/>
                <w:szCs w:val="22"/>
              </w:rPr>
              <w:t>must</w:t>
            </w:r>
            <w:r w:rsidRPr="000320D1">
              <w:rPr>
                <w:rFonts w:ascii="Arial" w:hAnsi="Arial" w:cs="Arial"/>
                <w:spacing w:val="7"/>
                <w:sz w:val="22"/>
                <w:szCs w:val="22"/>
              </w:rPr>
              <w:t xml:space="preserve"> </w:t>
            </w:r>
            <w:r w:rsidRPr="000320D1">
              <w:rPr>
                <w:rFonts w:ascii="Arial" w:hAnsi="Arial" w:cs="Arial"/>
                <w:sz w:val="22"/>
                <w:szCs w:val="22"/>
              </w:rPr>
              <w:t>have</w:t>
            </w:r>
            <w:r w:rsidRPr="000320D1">
              <w:rPr>
                <w:rFonts w:ascii="Arial" w:hAnsi="Arial" w:cs="Arial"/>
                <w:spacing w:val="7"/>
                <w:sz w:val="22"/>
                <w:szCs w:val="22"/>
              </w:rPr>
              <w:t xml:space="preserve"> </w:t>
            </w:r>
            <w:r w:rsidRPr="000320D1">
              <w:rPr>
                <w:rFonts w:ascii="Arial" w:hAnsi="Arial" w:cs="Arial"/>
                <w:sz w:val="22"/>
                <w:szCs w:val="22"/>
              </w:rPr>
              <w:t>one</w:t>
            </w:r>
            <w:r w:rsidRPr="000320D1">
              <w:rPr>
                <w:rFonts w:ascii="Arial" w:hAnsi="Arial" w:cs="Arial"/>
                <w:spacing w:val="7"/>
                <w:sz w:val="22"/>
                <w:szCs w:val="22"/>
              </w:rPr>
              <w:t xml:space="preserve"> </w:t>
            </w:r>
            <w:r w:rsidRPr="000320D1">
              <w:rPr>
                <w:rFonts w:ascii="Arial" w:hAnsi="Arial" w:cs="Arial"/>
                <w:sz w:val="22"/>
                <w:szCs w:val="22"/>
              </w:rPr>
              <w:t>subject</w:t>
            </w:r>
            <w:r w:rsidRPr="000320D1">
              <w:rPr>
                <w:rFonts w:ascii="Arial" w:hAnsi="Arial" w:cs="Arial"/>
                <w:spacing w:val="6"/>
                <w:sz w:val="22"/>
                <w:szCs w:val="22"/>
              </w:rPr>
              <w:t xml:space="preserve"> </w:t>
            </w:r>
            <w:r w:rsidRPr="000320D1">
              <w:rPr>
                <w:rFonts w:ascii="Arial" w:hAnsi="Arial" w:cs="Arial"/>
                <w:sz w:val="22"/>
                <w:szCs w:val="22"/>
              </w:rPr>
              <w:t>speci</w:t>
            </w:r>
            <w:r w:rsidRPr="000320D1">
              <w:rPr>
                <w:rFonts w:ascii="Arial" w:hAnsi="Arial" w:cs="Arial"/>
                <w:spacing w:val="-1"/>
                <w:sz w:val="22"/>
                <w:szCs w:val="22"/>
              </w:rPr>
              <w:t>alis</w:t>
            </w:r>
            <w:r w:rsidRPr="000320D1">
              <w:rPr>
                <w:rFonts w:ascii="Arial" w:hAnsi="Arial" w:cs="Arial"/>
                <w:sz w:val="22"/>
                <w:szCs w:val="22"/>
              </w:rPr>
              <w:t>t</w:t>
            </w:r>
            <w:r w:rsidRPr="000320D1">
              <w:rPr>
                <w:rFonts w:ascii="Arial" w:hAnsi="Arial" w:cs="Arial"/>
                <w:spacing w:val="7"/>
                <w:sz w:val="22"/>
                <w:szCs w:val="22"/>
              </w:rPr>
              <w:t xml:space="preserve"> </w:t>
            </w:r>
            <w:r w:rsidRPr="000320D1">
              <w:rPr>
                <w:rFonts w:ascii="Arial" w:hAnsi="Arial" w:cs="Arial"/>
                <w:spacing w:val="-1"/>
                <w:sz w:val="22"/>
                <w:szCs w:val="22"/>
              </w:rPr>
              <w:t>dependin</w:t>
            </w:r>
            <w:r w:rsidRPr="000320D1">
              <w:rPr>
                <w:rFonts w:ascii="Arial" w:hAnsi="Arial" w:cs="Arial"/>
                <w:sz w:val="22"/>
                <w:szCs w:val="22"/>
              </w:rPr>
              <w:t>g</w:t>
            </w:r>
            <w:r w:rsidRPr="000320D1">
              <w:rPr>
                <w:rFonts w:ascii="Arial" w:hAnsi="Arial" w:cs="Arial"/>
                <w:spacing w:val="8"/>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7"/>
                <w:sz w:val="22"/>
                <w:szCs w:val="22"/>
              </w:rPr>
              <w:t xml:space="preserve"> </w:t>
            </w:r>
            <w:r w:rsidRPr="000320D1">
              <w:rPr>
                <w:rFonts w:ascii="Arial" w:hAnsi="Arial" w:cs="Arial"/>
                <w:spacing w:val="-1"/>
                <w:sz w:val="22"/>
                <w:szCs w:val="22"/>
              </w:rPr>
              <w:t>natur</w:t>
            </w:r>
            <w:r w:rsidRPr="000320D1">
              <w:rPr>
                <w:rFonts w:ascii="Arial" w:hAnsi="Arial" w:cs="Arial"/>
                <w:sz w:val="22"/>
                <w:szCs w:val="22"/>
              </w:rPr>
              <w:t>e</w:t>
            </w:r>
            <w:r w:rsidRPr="000320D1">
              <w:rPr>
                <w:rFonts w:ascii="Arial" w:hAnsi="Arial" w:cs="Arial"/>
                <w:spacing w:val="7"/>
                <w:sz w:val="22"/>
                <w:szCs w:val="22"/>
              </w:rPr>
              <w:t xml:space="preserve"> </w:t>
            </w:r>
            <w:r w:rsidRPr="000320D1">
              <w:rPr>
                <w:rFonts w:ascii="Arial" w:hAnsi="Arial" w:cs="Arial"/>
                <w:spacing w:val="-1"/>
                <w:sz w:val="22"/>
                <w:szCs w:val="22"/>
              </w:rPr>
              <w:t>of</w:t>
            </w:r>
            <w:r w:rsidRPr="000320D1">
              <w:rPr>
                <w:rFonts w:ascii="Arial" w:hAnsi="Arial" w:cs="Arial"/>
                <w:spacing w:val="-1"/>
                <w:w w:val="99"/>
                <w:sz w:val="22"/>
                <w:szCs w:val="22"/>
              </w:rPr>
              <w:t xml:space="preserve"> </w:t>
            </w:r>
            <w:r w:rsidRPr="000320D1">
              <w:rPr>
                <w:rFonts w:ascii="Arial" w:hAnsi="Arial" w:cs="Arial"/>
                <w:sz w:val="22"/>
                <w:szCs w:val="22"/>
              </w:rPr>
              <w:t>the</w:t>
            </w:r>
            <w:r w:rsidRPr="000320D1">
              <w:rPr>
                <w:rFonts w:ascii="Arial" w:hAnsi="Arial" w:cs="Arial"/>
                <w:spacing w:val="-16"/>
                <w:sz w:val="22"/>
                <w:szCs w:val="22"/>
              </w:rPr>
              <w:t xml:space="preserve"> </w:t>
            </w:r>
            <w:r w:rsidRPr="000320D1">
              <w:rPr>
                <w:rFonts w:ascii="Arial" w:hAnsi="Arial" w:cs="Arial"/>
                <w:sz w:val="22"/>
                <w:szCs w:val="22"/>
              </w:rPr>
              <w:t>procurement.</w:t>
            </w:r>
          </w:p>
        </w:tc>
      </w:tr>
      <w:tr w:rsidR="000320D1" w:rsidRPr="000320D1" w14:paraId="3E9A43B6" w14:textId="77777777" w:rsidTr="003B3015">
        <w:tc>
          <w:tcPr>
            <w:tcW w:w="629" w:type="dxa"/>
          </w:tcPr>
          <w:p w14:paraId="54CC7E24" w14:textId="581B686D"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w:t>
            </w:r>
          </w:p>
        </w:tc>
        <w:tc>
          <w:tcPr>
            <w:tcW w:w="3047" w:type="dxa"/>
          </w:tcPr>
          <w:p w14:paraId="44100D9C" w14:textId="31FA9F91" w:rsidR="000320D1" w:rsidRPr="000320D1" w:rsidRDefault="000320D1" w:rsidP="000320D1">
            <w:pPr>
              <w:pStyle w:val="ListParagraph"/>
              <w:ind w:left="0" w:hanging="14"/>
              <w:rPr>
                <w:rFonts w:ascii="Arial" w:hAnsi="Arial" w:cs="Arial"/>
                <w:sz w:val="22"/>
                <w:szCs w:val="22"/>
              </w:rPr>
            </w:pPr>
            <w:r w:rsidRPr="000320D1">
              <w:rPr>
                <w:rFonts w:ascii="Arial" w:hAnsi="Arial" w:cs="Arial"/>
                <w:sz w:val="22"/>
                <w:szCs w:val="22"/>
              </w:rPr>
              <w:t>GRC Procedure</w:t>
            </w:r>
          </w:p>
        </w:tc>
        <w:tc>
          <w:tcPr>
            <w:tcW w:w="767" w:type="dxa"/>
          </w:tcPr>
          <w:p w14:paraId="36E6EE0B" w14:textId="2533A43F"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48.1</w:t>
            </w:r>
          </w:p>
        </w:tc>
        <w:tc>
          <w:tcPr>
            <w:tcW w:w="6082" w:type="dxa"/>
          </w:tcPr>
          <w:p w14:paraId="5446E3B4" w14:textId="4930C15B" w:rsidR="000320D1" w:rsidRPr="000320D1" w:rsidRDefault="000320D1" w:rsidP="00EA43EF">
            <w:pPr>
              <w:pStyle w:val="ListParagraph"/>
              <w:ind w:left="0"/>
              <w:jc w:val="both"/>
              <w:rPr>
                <w:rFonts w:ascii="Arial" w:hAnsi="Arial" w:cs="Arial"/>
                <w:sz w:val="22"/>
                <w:szCs w:val="22"/>
              </w:rPr>
            </w:pPr>
            <w:proofErr w:type="gramStart"/>
            <w:r w:rsidRPr="000320D1">
              <w:rPr>
                <w:rFonts w:ascii="Arial" w:hAnsi="Arial" w:cs="Arial"/>
                <w:spacing w:val="-1"/>
                <w:sz w:val="22"/>
                <w:szCs w:val="22"/>
              </w:rPr>
              <w:t>An</w:t>
            </w:r>
            <w:r w:rsidRPr="000320D1">
              <w:rPr>
                <w:rFonts w:ascii="Arial" w:hAnsi="Arial" w:cs="Arial"/>
                <w:sz w:val="22"/>
                <w:szCs w:val="22"/>
              </w:rPr>
              <w:t xml:space="preserve">y </w:t>
            </w:r>
            <w:r w:rsidRPr="000320D1">
              <w:rPr>
                <w:rFonts w:ascii="Arial" w:hAnsi="Arial" w:cs="Arial"/>
                <w:spacing w:val="27"/>
                <w:sz w:val="22"/>
                <w:szCs w:val="22"/>
              </w:rPr>
              <w:t xml:space="preserve"> </w:t>
            </w:r>
            <w:r w:rsidRPr="000320D1">
              <w:rPr>
                <w:rFonts w:ascii="Arial" w:hAnsi="Arial" w:cs="Arial"/>
                <w:spacing w:val="-1"/>
                <w:sz w:val="22"/>
                <w:szCs w:val="22"/>
              </w:rPr>
              <w:t>part</w:t>
            </w:r>
            <w:r w:rsidRPr="000320D1">
              <w:rPr>
                <w:rFonts w:ascii="Arial" w:hAnsi="Arial" w:cs="Arial"/>
                <w:sz w:val="22"/>
                <w:szCs w:val="22"/>
              </w:rPr>
              <w:t>y</w:t>
            </w:r>
            <w:proofErr w:type="gramEnd"/>
            <w:r w:rsidRPr="000320D1">
              <w:rPr>
                <w:rFonts w:ascii="Arial" w:hAnsi="Arial" w:cs="Arial"/>
                <w:sz w:val="22"/>
                <w:szCs w:val="22"/>
              </w:rPr>
              <w:t xml:space="preserve"> </w:t>
            </w:r>
            <w:r w:rsidRPr="000320D1">
              <w:rPr>
                <w:rFonts w:ascii="Arial" w:hAnsi="Arial" w:cs="Arial"/>
                <w:spacing w:val="26"/>
                <w:sz w:val="22"/>
                <w:szCs w:val="22"/>
              </w:rPr>
              <w:t xml:space="preserve"> </w:t>
            </w:r>
            <w:r w:rsidRPr="000320D1">
              <w:rPr>
                <w:rFonts w:ascii="Arial" w:hAnsi="Arial" w:cs="Arial"/>
                <w:spacing w:val="-1"/>
                <w:sz w:val="22"/>
                <w:szCs w:val="22"/>
              </w:rPr>
              <w:t>ca</w:t>
            </w:r>
            <w:r w:rsidRPr="000320D1">
              <w:rPr>
                <w:rFonts w:ascii="Arial" w:hAnsi="Arial" w:cs="Arial"/>
                <w:sz w:val="22"/>
                <w:szCs w:val="22"/>
              </w:rPr>
              <w:t xml:space="preserve">n </w:t>
            </w:r>
            <w:r w:rsidRPr="000320D1">
              <w:rPr>
                <w:rFonts w:ascii="Arial" w:hAnsi="Arial" w:cs="Arial"/>
                <w:spacing w:val="26"/>
                <w:sz w:val="22"/>
                <w:szCs w:val="22"/>
              </w:rPr>
              <w:t xml:space="preserve"> </w:t>
            </w:r>
            <w:r w:rsidRPr="000320D1">
              <w:rPr>
                <w:rFonts w:ascii="Arial" w:hAnsi="Arial" w:cs="Arial"/>
                <w:spacing w:val="-1"/>
                <w:sz w:val="22"/>
                <w:szCs w:val="22"/>
              </w:rPr>
              <w:t>fil</w:t>
            </w:r>
            <w:r w:rsidRPr="000320D1">
              <w:rPr>
                <w:rFonts w:ascii="Arial" w:hAnsi="Arial" w:cs="Arial"/>
                <w:sz w:val="22"/>
                <w:szCs w:val="22"/>
              </w:rPr>
              <w:t xml:space="preserve">e </w:t>
            </w:r>
            <w:r w:rsidRPr="000320D1">
              <w:rPr>
                <w:rFonts w:ascii="Arial" w:hAnsi="Arial" w:cs="Arial"/>
                <w:spacing w:val="26"/>
                <w:sz w:val="22"/>
                <w:szCs w:val="22"/>
              </w:rPr>
              <w:t xml:space="preserve"> </w:t>
            </w:r>
            <w:r w:rsidRPr="000320D1">
              <w:rPr>
                <w:rFonts w:ascii="Arial" w:hAnsi="Arial" w:cs="Arial"/>
                <w:spacing w:val="-2"/>
                <w:sz w:val="22"/>
                <w:szCs w:val="22"/>
              </w:rPr>
              <w:t>i</w:t>
            </w:r>
            <w:r w:rsidRPr="000320D1">
              <w:rPr>
                <w:rFonts w:ascii="Arial" w:hAnsi="Arial" w:cs="Arial"/>
                <w:spacing w:val="-1"/>
                <w:sz w:val="22"/>
                <w:szCs w:val="22"/>
              </w:rPr>
              <w:t>t</w:t>
            </w:r>
            <w:r w:rsidRPr="000320D1">
              <w:rPr>
                <w:rFonts w:ascii="Arial" w:hAnsi="Arial" w:cs="Arial"/>
                <w:sz w:val="22"/>
                <w:szCs w:val="22"/>
              </w:rPr>
              <w:t xml:space="preserve">s </w:t>
            </w:r>
            <w:r w:rsidRPr="000320D1">
              <w:rPr>
                <w:rFonts w:ascii="Arial" w:hAnsi="Arial" w:cs="Arial"/>
                <w:spacing w:val="26"/>
                <w:sz w:val="22"/>
                <w:szCs w:val="22"/>
              </w:rPr>
              <w:t xml:space="preserve"> </w:t>
            </w:r>
            <w:r w:rsidRPr="000320D1">
              <w:rPr>
                <w:rFonts w:ascii="Arial" w:hAnsi="Arial" w:cs="Arial"/>
                <w:spacing w:val="-1"/>
                <w:sz w:val="22"/>
                <w:szCs w:val="22"/>
              </w:rPr>
              <w:t>writte</w:t>
            </w:r>
            <w:r w:rsidRPr="000320D1">
              <w:rPr>
                <w:rFonts w:ascii="Arial" w:hAnsi="Arial" w:cs="Arial"/>
                <w:sz w:val="22"/>
                <w:szCs w:val="22"/>
              </w:rPr>
              <w:t xml:space="preserve">n </w:t>
            </w:r>
            <w:r w:rsidRPr="000320D1">
              <w:rPr>
                <w:rFonts w:ascii="Arial" w:hAnsi="Arial" w:cs="Arial"/>
                <w:spacing w:val="26"/>
                <w:sz w:val="22"/>
                <w:szCs w:val="22"/>
              </w:rPr>
              <w:t xml:space="preserve"> </w:t>
            </w:r>
            <w:r w:rsidRPr="000320D1">
              <w:rPr>
                <w:rFonts w:ascii="Arial" w:hAnsi="Arial" w:cs="Arial"/>
                <w:spacing w:val="-1"/>
                <w:sz w:val="22"/>
                <w:szCs w:val="22"/>
              </w:rPr>
              <w:t>complain</w:t>
            </w:r>
            <w:r w:rsidRPr="000320D1">
              <w:rPr>
                <w:rFonts w:ascii="Arial" w:hAnsi="Arial" w:cs="Arial"/>
                <w:sz w:val="22"/>
                <w:szCs w:val="22"/>
              </w:rPr>
              <w:t xml:space="preserve">t </w:t>
            </w:r>
            <w:r w:rsidRPr="000320D1">
              <w:rPr>
                <w:rFonts w:ascii="Arial" w:hAnsi="Arial" w:cs="Arial"/>
                <w:spacing w:val="26"/>
                <w:sz w:val="22"/>
                <w:szCs w:val="22"/>
              </w:rPr>
              <w:t xml:space="preserve"> </w:t>
            </w:r>
            <w:r w:rsidRPr="000320D1">
              <w:rPr>
                <w:rFonts w:ascii="Arial" w:hAnsi="Arial" w:cs="Arial"/>
                <w:spacing w:val="-1"/>
                <w:sz w:val="22"/>
                <w:szCs w:val="22"/>
              </w:rPr>
              <w:t>agains</w:t>
            </w:r>
            <w:r w:rsidRPr="000320D1">
              <w:rPr>
                <w:rFonts w:ascii="Arial" w:hAnsi="Arial" w:cs="Arial"/>
                <w:sz w:val="22"/>
                <w:szCs w:val="22"/>
              </w:rPr>
              <w:t xml:space="preserve">t </w:t>
            </w:r>
            <w:r w:rsidRPr="000320D1">
              <w:rPr>
                <w:rFonts w:ascii="Arial" w:hAnsi="Arial" w:cs="Arial"/>
                <w:spacing w:val="26"/>
                <w:sz w:val="22"/>
                <w:szCs w:val="22"/>
              </w:rPr>
              <w:t xml:space="preserve"> </w:t>
            </w:r>
            <w:r w:rsidRPr="000320D1">
              <w:rPr>
                <w:rFonts w:ascii="Arial" w:hAnsi="Arial" w:cs="Arial"/>
                <w:spacing w:val="-1"/>
                <w:sz w:val="22"/>
                <w:szCs w:val="22"/>
              </w:rPr>
              <w:t>the eligibilit</w:t>
            </w:r>
            <w:r w:rsidRPr="000320D1">
              <w:rPr>
                <w:rFonts w:ascii="Arial" w:hAnsi="Arial" w:cs="Arial"/>
                <w:sz w:val="22"/>
                <w:szCs w:val="22"/>
              </w:rPr>
              <w:t>y</w:t>
            </w:r>
            <w:r w:rsidRPr="000320D1">
              <w:rPr>
                <w:rFonts w:ascii="Arial" w:hAnsi="Arial" w:cs="Arial"/>
                <w:spacing w:val="21"/>
                <w:sz w:val="22"/>
                <w:szCs w:val="22"/>
              </w:rPr>
              <w:t xml:space="preserve"> </w:t>
            </w:r>
            <w:r w:rsidRPr="000320D1">
              <w:rPr>
                <w:rFonts w:ascii="Arial" w:hAnsi="Arial" w:cs="Arial"/>
                <w:spacing w:val="-1"/>
                <w:sz w:val="22"/>
                <w:szCs w:val="22"/>
              </w:rPr>
              <w:t>parameter</w:t>
            </w:r>
            <w:r w:rsidRPr="000320D1">
              <w:rPr>
                <w:rFonts w:ascii="Arial" w:hAnsi="Arial" w:cs="Arial"/>
                <w:sz w:val="22"/>
                <w:szCs w:val="22"/>
              </w:rPr>
              <w:t>s</w:t>
            </w:r>
            <w:r w:rsidRPr="000320D1">
              <w:rPr>
                <w:rFonts w:ascii="Arial" w:hAnsi="Arial" w:cs="Arial"/>
                <w:spacing w:val="21"/>
                <w:sz w:val="22"/>
                <w:szCs w:val="22"/>
              </w:rPr>
              <w:t xml:space="preserve"> </w:t>
            </w:r>
            <w:r w:rsidRPr="000320D1">
              <w:rPr>
                <w:rFonts w:ascii="Arial" w:hAnsi="Arial" w:cs="Arial"/>
                <w:spacing w:val="-1"/>
                <w:sz w:val="22"/>
                <w:szCs w:val="22"/>
              </w:rPr>
              <w:t>o</w:t>
            </w:r>
            <w:r w:rsidRPr="000320D1">
              <w:rPr>
                <w:rFonts w:ascii="Arial" w:hAnsi="Arial" w:cs="Arial"/>
                <w:sz w:val="22"/>
                <w:szCs w:val="22"/>
              </w:rPr>
              <w:t>r</w:t>
            </w:r>
            <w:r w:rsidRPr="000320D1">
              <w:rPr>
                <w:rFonts w:ascii="Arial" w:hAnsi="Arial" w:cs="Arial"/>
                <w:spacing w:val="22"/>
                <w:sz w:val="22"/>
                <w:szCs w:val="22"/>
              </w:rPr>
              <w:t xml:space="preserve"> </w:t>
            </w:r>
            <w:r w:rsidRPr="000320D1">
              <w:rPr>
                <w:rFonts w:ascii="Arial" w:hAnsi="Arial" w:cs="Arial"/>
                <w:spacing w:val="-1"/>
                <w:sz w:val="22"/>
                <w:szCs w:val="22"/>
              </w:rPr>
              <w:t>an</w:t>
            </w:r>
            <w:r w:rsidRPr="000320D1">
              <w:rPr>
                <w:rFonts w:ascii="Arial" w:hAnsi="Arial" w:cs="Arial"/>
                <w:sz w:val="22"/>
                <w:szCs w:val="22"/>
              </w:rPr>
              <w:t>y</w:t>
            </w:r>
            <w:r w:rsidRPr="000320D1">
              <w:rPr>
                <w:rFonts w:ascii="Arial" w:hAnsi="Arial" w:cs="Arial"/>
                <w:spacing w:val="22"/>
                <w:sz w:val="22"/>
                <w:szCs w:val="22"/>
              </w:rPr>
              <w:t xml:space="preserve"> </w:t>
            </w:r>
            <w:r w:rsidRPr="000320D1">
              <w:rPr>
                <w:rFonts w:ascii="Arial" w:hAnsi="Arial" w:cs="Arial"/>
                <w:sz w:val="22"/>
                <w:szCs w:val="22"/>
              </w:rPr>
              <w:t>other</w:t>
            </w:r>
            <w:r w:rsidRPr="000320D1">
              <w:rPr>
                <w:rFonts w:ascii="Arial" w:hAnsi="Arial" w:cs="Arial"/>
                <w:spacing w:val="21"/>
                <w:sz w:val="22"/>
                <w:szCs w:val="22"/>
              </w:rPr>
              <w:t xml:space="preserve"> </w:t>
            </w:r>
            <w:r w:rsidRPr="000320D1">
              <w:rPr>
                <w:rFonts w:ascii="Arial" w:hAnsi="Arial" w:cs="Arial"/>
                <w:sz w:val="22"/>
                <w:szCs w:val="22"/>
              </w:rPr>
              <w:t>terms</w:t>
            </w:r>
            <w:r w:rsidRPr="000320D1">
              <w:rPr>
                <w:rFonts w:ascii="Arial" w:hAnsi="Arial" w:cs="Arial"/>
                <w:spacing w:val="22"/>
                <w:sz w:val="22"/>
                <w:szCs w:val="22"/>
              </w:rPr>
              <w:t xml:space="preserve"> </w:t>
            </w:r>
            <w:r w:rsidRPr="000320D1">
              <w:rPr>
                <w:rFonts w:ascii="Arial" w:hAnsi="Arial" w:cs="Arial"/>
                <w:sz w:val="22"/>
                <w:szCs w:val="22"/>
              </w:rPr>
              <w:t>and</w:t>
            </w:r>
            <w:r w:rsidRPr="000320D1">
              <w:rPr>
                <w:rFonts w:ascii="Arial" w:hAnsi="Arial" w:cs="Arial"/>
                <w:spacing w:val="21"/>
                <w:sz w:val="22"/>
                <w:szCs w:val="22"/>
              </w:rPr>
              <w:t xml:space="preserve"> </w:t>
            </w:r>
            <w:r w:rsidRPr="000320D1">
              <w:rPr>
                <w:rFonts w:ascii="Arial" w:hAnsi="Arial" w:cs="Arial"/>
                <w:sz w:val="22"/>
                <w:szCs w:val="22"/>
              </w:rPr>
              <w:t>conditions</w:t>
            </w:r>
            <w:r w:rsidRPr="000320D1">
              <w:rPr>
                <w:rFonts w:ascii="Arial" w:hAnsi="Arial" w:cs="Arial"/>
                <w:w w:val="99"/>
                <w:sz w:val="22"/>
                <w:szCs w:val="22"/>
              </w:rPr>
              <w:t xml:space="preserve"> </w:t>
            </w:r>
            <w:r w:rsidRPr="000320D1">
              <w:rPr>
                <w:rFonts w:ascii="Arial" w:hAnsi="Arial" w:cs="Arial"/>
                <w:sz w:val="22"/>
                <w:szCs w:val="22"/>
              </w:rPr>
              <w:t>prescribed</w:t>
            </w:r>
            <w:r w:rsidRPr="000320D1">
              <w:rPr>
                <w:rFonts w:ascii="Arial" w:hAnsi="Arial" w:cs="Arial"/>
                <w:spacing w:val="22"/>
                <w:sz w:val="22"/>
                <w:szCs w:val="22"/>
              </w:rPr>
              <w:t xml:space="preserve"> </w:t>
            </w:r>
            <w:r w:rsidRPr="000320D1">
              <w:rPr>
                <w:rFonts w:ascii="Arial" w:hAnsi="Arial" w:cs="Arial"/>
                <w:sz w:val="22"/>
                <w:szCs w:val="22"/>
              </w:rPr>
              <w:t>in</w:t>
            </w:r>
            <w:r w:rsidRPr="000320D1">
              <w:rPr>
                <w:rFonts w:ascii="Arial" w:hAnsi="Arial" w:cs="Arial"/>
                <w:spacing w:val="22"/>
                <w:sz w:val="22"/>
                <w:szCs w:val="22"/>
              </w:rPr>
              <w:t xml:space="preserve"> </w:t>
            </w:r>
            <w:r w:rsidRPr="000320D1">
              <w:rPr>
                <w:rFonts w:ascii="Arial" w:hAnsi="Arial" w:cs="Arial"/>
                <w:sz w:val="22"/>
                <w:szCs w:val="22"/>
              </w:rPr>
              <w:t>the</w:t>
            </w:r>
            <w:r w:rsidRPr="000320D1">
              <w:rPr>
                <w:rFonts w:ascii="Arial" w:hAnsi="Arial" w:cs="Arial"/>
                <w:spacing w:val="22"/>
                <w:sz w:val="22"/>
                <w:szCs w:val="22"/>
              </w:rPr>
              <w:t xml:space="preserve"> </w:t>
            </w:r>
            <w:r w:rsidRPr="000320D1">
              <w:rPr>
                <w:rFonts w:ascii="Arial" w:hAnsi="Arial" w:cs="Arial"/>
                <w:sz w:val="22"/>
                <w:szCs w:val="22"/>
              </w:rPr>
              <w:t>pre</w:t>
            </w:r>
            <w:r w:rsidRPr="000320D1">
              <w:rPr>
                <w:rFonts w:ascii="Arial" w:hAnsi="Arial" w:cs="Arial"/>
                <w:spacing w:val="1"/>
                <w:sz w:val="22"/>
                <w:szCs w:val="22"/>
              </w:rPr>
              <w:t>q</w:t>
            </w:r>
            <w:r w:rsidRPr="000320D1">
              <w:rPr>
                <w:rFonts w:ascii="Arial" w:hAnsi="Arial" w:cs="Arial"/>
                <w:sz w:val="22"/>
                <w:szCs w:val="22"/>
              </w:rPr>
              <w:t>ualification</w:t>
            </w:r>
            <w:r w:rsidRPr="000320D1">
              <w:rPr>
                <w:rFonts w:ascii="Arial" w:hAnsi="Arial" w:cs="Arial"/>
                <w:spacing w:val="22"/>
                <w:sz w:val="22"/>
                <w:szCs w:val="22"/>
              </w:rPr>
              <w:t xml:space="preserve"> </w:t>
            </w:r>
            <w:r w:rsidRPr="000320D1">
              <w:rPr>
                <w:rFonts w:ascii="Arial" w:hAnsi="Arial" w:cs="Arial"/>
                <w:sz w:val="22"/>
                <w:szCs w:val="22"/>
              </w:rPr>
              <w:t>or</w:t>
            </w:r>
            <w:r w:rsidRPr="000320D1">
              <w:rPr>
                <w:rFonts w:ascii="Arial" w:hAnsi="Arial" w:cs="Arial"/>
                <w:spacing w:val="22"/>
                <w:sz w:val="22"/>
                <w:szCs w:val="22"/>
              </w:rPr>
              <w:t xml:space="preserve"> </w:t>
            </w:r>
            <w:r w:rsidRPr="000320D1">
              <w:rPr>
                <w:rFonts w:ascii="Arial" w:hAnsi="Arial" w:cs="Arial"/>
                <w:sz w:val="22"/>
                <w:szCs w:val="22"/>
              </w:rPr>
              <w:t>bidding</w:t>
            </w:r>
            <w:r w:rsidRPr="000320D1">
              <w:rPr>
                <w:rFonts w:ascii="Arial" w:hAnsi="Arial" w:cs="Arial"/>
                <w:spacing w:val="22"/>
                <w:sz w:val="22"/>
                <w:szCs w:val="22"/>
              </w:rPr>
              <w:t xml:space="preserve"> </w:t>
            </w:r>
            <w:r w:rsidRPr="000320D1">
              <w:rPr>
                <w:rFonts w:ascii="Arial" w:hAnsi="Arial" w:cs="Arial"/>
                <w:sz w:val="22"/>
                <w:szCs w:val="22"/>
              </w:rPr>
              <w:t>documents</w:t>
            </w:r>
            <w:r w:rsidRPr="000320D1">
              <w:rPr>
                <w:rFonts w:ascii="Arial" w:hAnsi="Arial" w:cs="Arial"/>
                <w:w w:val="99"/>
                <w:sz w:val="22"/>
                <w:szCs w:val="22"/>
              </w:rPr>
              <w:t xml:space="preserve"> </w:t>
            </w:r>
            <w:r w:rsidRPr="000320D1">
              <w:rPr>
                <w:rFonts w:ascii="Arial" w:hAnsi="Arial" w:cs="Arial"/>
                <w:spacing w:val="-1"/>
                <w:sz w:val="22"/>
                <w:szCs w:val="22"/>
              </w:rPr>
              <w:t>foun</w:t>
            </w:r>
            <w:r w:rsidRPr="000320D1">
              <w:rPr>
                <w:rFonts w:ascii="Arial" w:hAnsi="Arial" w:cs="Arial"/>
                <w:sz w:val="22"/>
                <w:szCs w:val="22"/>
              </w:rPr>
              <w:t>d</w:t>
            </w:r>
            <w:r w:rsidRPr="000320D1">
              <w:rPr>
                <w:rFonts w:ascii="Arial" w:hAnsi="Arial" w:cs="Arial"/>
                <w:spacing w:val="31"/>
                <w:sz w:val="22"/>
                <w:szCs w:val="22"/>
              </w:rPr>
              <w:t xml:space="preserve"> </w:t>
            </w:r>
            <w:r w:rsidRPr="000320D1">
              <w:rPr>
                <w:rFonts w:ascii="Arial" w:hAnsi="Arial" w:cs="Arial"/>
                <w:spacing w:val="-1"/>
                <w:sz w:val="22"/>
                <w:szCs w:val="22"/>
              </w:rPr>
              <w:t>contrar</w:t>
            </w:r>
            <w:r w:rsidRPr="000320D1">
              <w:rPr>
                <w:rFonts w:ascii="Arial" w:hAnsi="Arial" w:cs="Arial"/>
                <w:sz w:val="22"/>
                <w:szCs w:val="22"/>
              </w:rPr>
              <w:t>y</w:t>
            </w:r>
            <w:r w:rsidRPr="000320D1">
              <w:rPr>
                <w:rFonts w:ascii="Arial" w:hAnsi="Arial" w:cs="Arial"/>
                <w:spacing w:val="30"/>
                <w:sz w:val="22"/>
                <w:szCs w:val="22"/>
              </w:rPr>
              <w:t xml:space="preserve"> </w:t>
            </w:r>
            <w:r w:rsidRPr="000320D1">
              <w:rPr>
                <w:rFonts w:ascii="Arial" w:hAnsi="Arial" w:cs="Arial"/>
                <w:spacing w:val="-1"/>
                <w:sz w:val="22"/>
                <w:szCs w:val="22"/>
              </w:rPr>
              <w:t>t</w:t>
            </w:r>
            <w:r w:rsidRPr="000320D1">
              <w:rPr>
                <w:rFonts w:ascii="Arial" w:hAnsi="Arial" w:cs="Arial"/>
                <w:sz w:val="22"/>
                <w:szCs w:val="22"/>
              </w:rPr>
              <w:t>o</w:t>
            </w:r>
            <w:r w:rsidRPr="000320D1">
              <w:rPr>
                <w:rFonts w:ascii="Arial" w:hAnsi="Arial" w:cs="Arial"/>
                <w:spacing w:val="31"/>
                <w:sz w:val="22"/>
                <w:szCs w:val="22"/>
              </w:rPr>
              <w:t xml:space="preserve"> </w:t>
            </w:r>
            <w:r w:rsidRPr="000320D1">
              <w:rPr>
                <w:rFonts w:ascii="Arial" w:hAnsi="Arial" w:cs="Arial"/>
                <w:spacing w:val="-1"/>
                <w:sz w:val="22"/>
                <w:szCs w:val="22"/>
              </w:rPr>
              <w:t>provisio</w:t>
            </w:r>
            <w:r w:rsidRPr="000320D1">
              <w:rPr>
                <w:rFonts w:ascii="Arial" w:hAnsi="Arial" w:cs="Arial"/>
                <w:sz w:val="22"/>
                <w:szCs w:val="22"/>
              </w:rPr>
              <w:t>n</w:t>
            </w:r>
            <w:r w:rsidRPr="000320D1">
              <w:rPr>
                <w:rFonts w:ascii="Arial" w:hAnsi="Arial" w:cs="Arial"/>
                <w:spacing w:val="31"/>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31"/>
                <w:sz w:val="22"/>
                <w:szCs w:val="22"/>
              </w:rPr>
              <w:t xml:space="preserve"> </w:t>
            </w:r>
            <w:r w:rsidRPr="000320D1">
              <w:rPr>
                <w:rFonts w:ascii="Arial" w:hAnsi="Arial" w:cs="Arial"/>
                <w:spacing w:val="-1"/>
                <w:sz w:val="22"/>
                <w:szCs w:val="22"/>
              </w:rPr>
              <w:t>Procureme</w:t>
            </w:r>
            <w:r w:rsidRPr="000320D1">
              <w:rPr>
                <w:rFonts w:ascii="Arial" w:hAnsi="Arial" w:cs="Arial"/>
                <w:spacing w:val="-2"/>
                <w:sz w:val="22"/>
                <w:szCs w:val="22"/>
              </w:rPr>
              <w:t>n</w:t>
            </w:r>
            <w:r w:rsidRPr="000320D1">
              <w:rPr>
                <w:rFonts w:ascii="Arial" w:hAnsi="Arial" w:cs="Arial"/>
                <w:sz w:val="22"/>
                <w:szCs w:val="22"/>
              </w:rPr>
              <w:t>t</w:t>
            </w:r>
            <w:r w:rsidRPr="000320D1">
              <w:rPr>
                <w:rFonts w:ascii="Arial" w:hAnsi="Arial" w:cs="Arial"/>
                <w:spacing w:val="31"/>
                <w:sz w:val="22"/>
                <w:szCs w:val="22"/>
              </w:rPr>
              <w:t xml:space="preserve"> </w:t>
            </w:r>
            <w:r w:rsidRPr="000320D1">
              <w:rPr>
                <w:rFonts w:ascii="Arial" w:hAnsi="Arial" w:cs="Arial"/>
                <w:spacing w:val="-1"/>
                <w:sz w:val="22"/>
                <w:szCs w:val="22"/>
              </w:rPr>
              <w:t>Regulatory Framework</w:t>
            </w:r>
            <w:r w:rsidRPr="000320D1">
              <w:rPr>
                <w:rFonts w:ascii="Arial" w:hAnsi="Arial" w:cs="Arial"/>
                <w:sz w:val="22"/>
                <w:szCs w:val="22"/>
              </w:rPr>
              <w:t>,</w:t>
            </w:r>
            <w:r w:rsidRPr="000320D1">
              <w:rPr>
                <w:rFonts w:ascii="Arial" w:hAnsi="Arial" w:cs="Arial"/>
                <w:spacing w:val="1"/>
                <w:sz w:val="22"/>
                <w:szCs w:val="22"/>
              </w:rPr>
              <w:t xml:space="preserve"> </w:t>
            </w:r>
            <w:r w:rsidRPr="000320D1">
              <w:rPr>
                <w:rFonts w:ascii="Arial" w:hAnsi="Arial" w:cs="Arial"/>
                <w:spacing w:val="-1"/>
                <w:sz w:val="22"/>
                <w:szCs w:val="22"/>
              </w:rPr>
              <w:t>an</w:t>
            </w:r>
            <w:r w:rsidRPr="000320D1">
              <w:rPr>
                <w:rFonts w:ascii="Arial" w:hAnsi="Arial" w:cs="Arial"/>
                <w:sz w:val="22"/>
                <w:szCs w:val="22"/>
              </w:rPr>
              <w:t>d</w:t>
            </w:r>
            <w:r w:rsidRPr="000320D1">
              <w:rPr>
                <w:rFonts w:ascii="Arial" w:hAnsi="Arial" w:cs="Arial"/>
                <w:spacing w:val="1"/>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2"/>
                <w:sz w:val="22"/>
                <w:szCs w:val="22"/>
              </w:rPr>
              <w:t xml:space="preserve"> </w:t>
            </w:r>
            <w:r w:rsidRPr="000320D1">
              <w:rPr>
                <w:rFonts w:ascii="Arial" w:hAnsi="Arial" w:cs="Arial"/>
                <w:spacing w:val="-1"/>
                <w:sz w:val="22"/>
                <w:szCs w:val="22"/>
              </w:rPr>
              <w:t>sam</w:t>
            </w:r>
            <w:r w:rsidRPr="000320D1">
              <w:rPr>
                <w:rFonts w:ascii="Arial" w:hAnsi="Arial" w:cs="Arial"/>
                <w:sz w:val="22"/>
                <w:szCs w:val="22"/>
              </w:rPr>
              <w:t>e</w:t>
            </w:r>
            <w:r w:rsidRPr="000320D1">
              <w:rPr>
                <w:rFonts w:ascii="Arial" w:hAnsi="Arial" w:cs="Arial"/>
                <w:spacing w:val="1"/>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2"/>
                <w:sz w:val="22"/>
                <w:szCs w:val="22"/>
              </w:rPr>
              <w:t xml:space="preserve"> </w:t>
            </w:r>
            <w:r w:rsidRPr="000320D1">
              <w:rPr>
                <w:rFonts w:ascii="Arial" w:hAnsi="Arial" w:cs="Arial"/>
                <w:spacing w:val="-1"/>
                <w:sz w:val="22"/>
                <w:szCs w:val="22"/>
              </w:rPr>
              <w:t>b</w:t>
            </w:r>
            <w:r w:rsidRPr="000320D1">
              <w:rPr>
                <w:rFonts w:ascii="Arial" w:hAnsi="Arial" w:cs="Arial"/>
                <w:sz w:val="22"/>
                <w:szCs w:val="22"/>
              </w:rPr>
              <w:t>e</w:t>
            </w:r>
            <w:r w:rsidRPr="000320D1">
              <w:rPr>
                <w:rFonts w:ascii="Arial" w:hAnsi="Arial" w:cs="Arial"/>
                <w:spacing w:val="1"/>
                <w:sz w:val="22"/>
                <w:szCs w:val="22"/>
              </w:rPr>
              <w:t xml:space="preserve"> </w:t>
            </w:r>
            <w:r w:rsidRPr="000320D1">
              <w:rPr>
                <w:rFonts w:ascii="Arial" w:hAnsi="Arial" w:cs="Arial"/>
                <w:spacing w:val="-1"/>
                <w:sz w:val="22"/>
                <w:szCs w:val="22"/>
              </w:rPr>
              <w:t>addresse</w:t>
            </w:r>
            <w:r w:rsidRPr="000320D1">
              <w:rPr>
                <w:rFonts w:ascii="Arial" w:hAnsi="Arial" w:cs="Arial"/>
                <w:sz w:val="22"/>
                <w:szCs w:val="22"/>
              </w:rPr>
              <w:t>d</w:t>
            </w:r>
            <w:r w:rsidRPr="000320D1">
              <w:rPr>
                <w:rFonts w:ascii="Arial" w:hAnsi="Arial" w:cs="Arial"/>
                <w:spacing w:val="2"/>
                <w:sz w:val="22"/>
                <w:szCs w:val="22"/>
              </w:rPr>
              <w:t xml:space="preserve"> </w:t>
            </w:r>
            <w:r w:rsidRPr="000320D1">
              <w:rPr>
                <w:rFonts w:ascii="Arial" w:hAnsi="Arial" w:cs="Arial"/>
                <w:spacing w:val="-1"/>
                <w:sz w:val="22"/>
                <w:szCs w:val="22"/>
              </w:rPr>
              <w:t>b</w:t>
            </w:r>
            <w:r w:rsidRPr="000320D1">
              <w:rPr>
                <w:rFonts w:ascii="Arial" w:hAnsi="Arial" w:cs="Arial"/>
                <w:sz w:val="22"/>
                <w:szCs w:val="22"/>
              </w:rPr>
              <w:t>y</w:t>
            </w:r>
            <w:r w:rsidRPr="000320D1">
              <w:rPr>
                <w:rFonts w:ascii="Arial" w:hAnsi="Arial" w:cs="Arial"/>
                <w:spacing w:val="1"/>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2"/>
                <w:sz w:val="22"/>
                <w:szCs w:val="22"/>
              </w:rPr>
              <w:t xml:space="preserve"> </w:t>
            </w:r>
            <w:r w:rsidRPr="000320D1">
              <w:rPr>
                <w:rFonts w:ascii="Arial" w:hAnsi="Arial" w:cs="Arial"/>
                <w:spacing w:val="-1"/>
                <w:sz w:val="22"/>
                <w:szCs w:val="22"/>
              </w:rPr>
              <w:t xml:space="preserve">GRC </w:t>
            </w:r>
            <w:r w:rsidRPr="000320D1">
              <w:rPr>
                <w:rFonts w:ascii="Arial" w:hAnsi="Arial" w:cs="Arial"/>
                <w:sz w:val="22"/>
                <w:szCs w:val="22"/>
              </w:rPr>
              <w:t>well</w:t>
            </w:r>
            <w:r w:rsidRPr="000320D1">
              <w:rPr>
                <w:rFonts w:ascii="Arial" w:hAnsi="Arial" w:cs="Arial"/>
                <w:spacing w:val="-5"/>
                <w:sz w:val="22"/>
                <w:szCs w:val="22"/>
              </w:rPr>
              <w:t xml:space="preserve"> </w:t>
            </w:r>
            <w:r w:rsidRPr="000320D1">
              <w:rPr>
                <w:rFonts w:ascii="Arial" w:hAnsi="Arial" w:cs="Arial"/>
                <w:sz w:val="22"/>
                <w:szCs w:val="22"/>
              </w:rPr>
              <w:t>before</w:t>
            </w:r>
            <w:r w:rsidRPr="000320D1">
              <w:rPr>
                <w:rFonts w:ascii="Arial" w:hAnsi="Arial" w:cs="Arial"/>
                <w:spacing w:val="-5"/>
                <w:sz w:val="22"/>
                <w:szCs w:val="22"/>
              </w:rPr>
              <w:t xml:space="preserve"> </w:t>
            </w:r>
            <w:r w:rsidRPr="000320D1">
              <w:rPr>
                <w:rFonts w:ascii="Arial" w:hAnsi="Arial" w:cs="Arial"/>
                <w:sz w:val="22"/>
                <w:szCs w:val="22"/>
              </w:rPr>
              <w:t>the</w:t>
            </w:r>
            <w:r w:rsidRPr="000320D1">
              <w:rPr>
                <w:rFonts w:ascii="Arial" w:hAnsi="Arial" w:cs="Arial"/>
                <w:spacing w:val="-6"/>
                <w:sz w:val="22"/>
                <w:szCs w:val="22"/>
              </w:rPr>
              <w:t xml:space="preserve"> </w:t>
            </w:r>
            <w:r w:rsidRPr="000320D1">
              <w:rPr>
                <w:rFonts w:ascii="Arial" w:hAnsi="Arial" w:cs="Arial"/>
                <w:sz w:val="22"/>
                <w:szCs w:val="22"/>
              </w:rPr>
              <w:t>bid</w:t>
            </w:r>
            <w:r w:rsidRPr="000320D1">
              <w:rPr>
                <w:rFonts w:ascii="Arial" w:hAnsi="Arial" w:cs="Arial"/>
                <w:spacing w:val="-4"/>
                <w:sz w:val="22"/>
                <w:szCs w:val="22"/>
              </w:rPr>
              <w:t xml:space="preserve"> </w:t>
            </w:r>
            <w:r w:rsidRPr="000320D1">
              <w:rPr>
                <w:rFonts w:ascii="Arial" w:hAnsi="Arial" w:cs="Arial"/>
                <w:sz w:val="22"/>
                <w:szCs w:val="22"/>
              </w:rPr>
              <w:t>submission</w:t>
            </w:r>
            <w:r w:rsidRPr="000320D1">
              <w:rPr>
                <w:rFonts w:ascii="Arial" w:hAnsi="Arial" w:cs="Arial"/>
                <w:spacing w:val="-4"/>
                <w:sz w:val="22"/>
                <w:szCs w:val="22"/>
              </w:rPr>
              <w:t xml:space="preserve"> </w:t>
            </w:r>
            <w:r w:rsidRPr="000320D1">
              <w:rPr>
                <w:rFonts w:ascii="Arial" w:hAnsi="Arial" w:cs="Arial"/>
                <w:sz w:val="22"/>
                <w:szCs w:val="22"/>
              </w:rPr>
              <w:t>deadline.</w:t>
            </w:r>
          </w:p>
        </w:tc>
      </w:tr>
      <w:tr w:rsidR="000320D1" w:rsidRPr="000320D1" w14:paraId="751224B5" w14:textId="77777777" w:rsidTr="003B3015">
        <w:tc>
          <w:tcPr>
            <w:tcW w:w="629" w:type="dxa"/>
          </w:tcPr>
          <w:p w14:paraId="3F24765B" w14:textId="77777777" w:rsidR="000320D1" w:rsidRPr="000320D1" w:rsidRDefault="000320D1" w:rsidP="000320D1">
            <w:pPr>
              <w:pStyle w:val="ListParagraph"/>
              <w:ind w:left="0"/>
              <w:rPr>
                <w:rFonts w:ascii="Arial" w:hAnsi="Arial" w:cs="Arial"/>
                <w:sz w:val="22"/>
                <w:szCs w:val="22"/>
              </w:rPr>
            </w:pPr>
          </w:p>
        </w:tc>
        <w:tc>
          <w:tcPr>
            <w:tcW w:w="3047" w:type="dxa"/>
          </w:tcPr>
          <w:p w14:paraId="74DD67B5" w14:textId="77777777" w:rsidR="000320D1" w:rsidRPr="000320D1" w:rsidRDefault="000320D1" w:rsidP="000320D1">
            <w:pPr>
              <w:pStyle w:val="ListParagraph"/>
              <w:ind w:left="0"/>
              <w:rPr>
                <w:rFonts w:ascii="Arial" w:hAnsi="Arial" w:cs="Arial"/>
                <w:sz w:val="22"/>
                <w:szCs w:val="22"/>
              </w:rPr>
            </w:pPr>
          </w:p>
        </w:tc>
        <w:tc>
          <w:tcPr>
            <w:tcW w:w="767" w:type="dxa"/>
          </w:tcPr>
          <w:p w14:paraId="6CE0851C" w14:textId="6E7689EF"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48.2</w:t>
            </w:r>
          </w:p>
        </w:tc>
        <w:tc>
          <w:tcPr>
            <w:tcW w:w="6082" w:type="dxa"/>
          </w:tcPr>
          <w:p w14:paraId="7C5F74D6" w14:textId="549699C6"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An</w:t>
            </w:r>
            <w:r w:rsidRPr="000320D1">
              <w:rPr>
                <w:rFonts w:ascii="Arial" w:hAnsi="Arial" w:cs="Arial"/>
                <w:sz w:val="22"/>
                <w:szCs w:val="22"/>
              </w:rPr>
              <w:t>y</w:t>
            </w:r>
            <w:r w:rsidRPr="000320D1">
              <w:rPr>
                <w:rFonts w:ascii="Arial" w:hAnsi="Arial" w:cs="Arial"/>
                <w:spacing w:val="2"/>
                <w:sz w:val="22"/>
                <w:szCs w:val="22"/>
              </w:rPr>
              <w:t xml:space="preserve"> </w:t>
            </w:r>
            <w:r w:rsidRPr="000320D1">
              <w:rPr>
                <w:rFonts w:ascii="Arial" w:hAnsi="Arial" w:cs="Arial"/>
                <w:spacing w:val="-1"/>
                <w:sz w:val="22"/>
                <w:szCs w:val="22"/>
              </w:rPr>
              <w:t>Bidde</w:t>
            </w:r>
            <w:r w:rsidRPr="000320D1">
              <w:rPr>
                <w:rFonts w:ascii="Arial" w:hAnsi="Arial" w:cs="Arial"/>
                <w:sz w:val="22"/>
                <w:szCs w:val="22"/>
              </w:rPr>
              <w:t>r</w:t>
            </w:r>
            <w:r w:rsidRPr="000320D1">
              <w:rPr>
                <w:rFonts w:ascii="Arial" w:hAnsi="Arial" w:cs="Arial"/>
                <w:spacing w:val="2"/>
                <w:sz w:val="22"/>
                <w:szCs w:val="22"/>
              </w:rPr>
              <w:t xml:space="preserve"> </w:t>
            </w:r>
            <w:r w:rsidRPr="000320D1">
              <w:rPr>
                <w:rFonts w:ascii="Arial" w:hAnsi="Arial" w:cs="Arial"/>
                <w:spacing w:val="-1"/>
                <w:sz w:val="22"/>
                <w:szCs w:val="22"/>
              </w:rPr>
              <w:t>feelin</w:t>
            </w:r>
            <w:r w:rsidRPr="000320D1">
              <w:rPr>
                <w:rFonts w:ascii="Arial" w:hAnsi="Arial" w:cs="Arial"/>
                <w:sz w:val="22"/>
                <w:szCs w:val="22"/>
              </w:rPr>
              <w:t>g</w:t>
            </w:r>
            <w:r w:rsidRPr="000320D1">
              <w:rPr>
                <w:rFonts w:ascii="Arial" w:hAnsi="Arial" w:cs="Arial"/>
                <w:spacing w:val="2"/>
                <w:sz w:val="22"/>
                <w:szCs w:val="22"/>
              </w:rPr>
              <w:t xml:space="preserve"> </w:t>
            </w:r>
            <w:r w:rsidRPr="000320D1">
              <w:rPr>
                <w:rFonts w:ascii="Arial" w:hAnsi="Arial" w:cs="Arial"/>
                <w:spacing w:val="-1"/>
                <w:sz w:val="22"/>
                <w:szCs w:val="22"/>
              </w:rPr>
              <w:t>a</w:t>
            </w:r>
            <w:r w:rsidRPr="000320D1">
              <w:rPr>
                <w:rFonts w:ascii="Arial" w:hAnsi="Arial" w:cs="Arial"/>
                <w:spacing w:val="-2"/>
                <w:sz w:val="22"/>
                <w:szCs w:val="22"/>
              </w:rPr>
              <w:t>g</w:t>
            </w:r>
            <w:r w:rsidRPr="000320D1">
              <w:rPr>
                <w:rFonts w:ascii="Arial" w:hAnsi="Arial" w:cs="Arial"/>
                <w:spacing w:val="-1"/>
                <w:sz w:val="22"/>
                <w:szCs w:val="22"/>
              </w:rPr>
              <w:t>grieve</w:t>
            </w:r>
            <w:r w:rsidRPr="000320D1">
              <w:rPr>
                <w:rFonts w:ascii="Arial" w:hAnsi="Arial" w:cs="Arial"/>
                <w:sz w:val="22"/>
                <w:szCs w:val="22"/>
              </w:rPr>
              <w:t>d</w:t>
            </w:r>
            <w:r w:rsidRPr="000320D1">
              <w:rPr>
                <w:rFonts w:ascii="Arial" w:hAnsi="Arial" w:cs="Arial"/>
                <w:spacing w:val="3"/>
                <w:sz w:val="22"/>
                <w:szCs w:val="22"/>
              </w:rPr>
              <w:t xml:space="preserve"> </w:t>
            </w:r>
            <w:r w:rsidRPr="000320D1">
              <w:rPr>
                <w:rFonts w:ascii="Arial" w:hAnsi="Arial" w:cs="Arial"/>
                <w:spacing w:val="-1"/>
                <w:sz w:val="22"/>
                <w:szCs w:val="22"/>
              </w:rPr>
              <w:t>b</w:t>
            </w:r>
            <w:r w:rsidRPr="000320D1">
              <w:rPr>
                <w:rFonts w:ascii="Arial" w:hAnsi="Arial" w:cs="Arial"/>
                <w:sz w:val="22"/>
                <w:szCs w:val="22"/>
              </w:rPr>
              <w:t>y</w:t>
            </w:r>
            <w:r w:rsidRPr="000320D1">
              <w:rPr>
                <w:rFonts w:ascii="Arial" w:hAnsi="Arial" w:cs="Arial"/>
                <w:spacing w:val="2"/>
                <w:sz w:val="22"/>
                <w:szCs w:val="22"/>
              </w:rPr>
              <w:t xml:space="preserve"> </w:t>
            </w:r>
            <w:r w:rsidRPr="000320D1">
              <w:rPr>
                <w:rFonts w:ascii="Arial" w:hAnsi="Arial" w:cs="Arial"/>
                <w:spacing w:val="-1"/>
                <w:sz w:val="22"/>
                <w:szCs w:val="22"/>
              </w:rPr>
              <w:t>an</w:t>
            </w:r>
            <w:r w:rsidRPr="000320D1">
              <w:rPr>
                <w:rFonts w:ascii="Arial" w:hAnsi="Arial" w:cs="Arial"/>
                <w:sz w:val="22"/>
                <w:szCs w:val="22"/>
              </w:rPr>
              <w:t>y</w:t>
            </w:r>
            <w:r w:rsidRPr="000320D1">
              <w:rPr>
                <w:rFonts w:ascii="Arial" w:hAnsi="Arial" w:cs="Arial"/>
                <w:spacing w:val="2"/>
                <w:sz w:val="22"/>
                <w:szCs w:val="22"/>
              </w:rPr>
              <w:t xml:space="preserve"> </w:t>
            </w:r>
            <w:r w:rsidRPr="000320D1">
              <w:rPr>
                <w:rFonts w:ascii="Arial" w:hAnsi="Arial" w:cs="Arial"/>
                <w:spacing w:val="-1"/>
                <w:sz w:val="22"/>
                <w:szCs w:val="22"/>
              </w:rPr>
              <w:t>ac</w:t>
            </w:r>
            <w:r w:rsidRPr="000320D1">
              <w:rPr>
                <w:rFonts w:ascii="Arial" w:hAnsi="Arial" w:cs="Arial"/>
                <w:sz w:val="22"/>
                <w:szCs w:val="22"/>
              </w:rPr>
              <w:t>t</w:t>
            </w:r>
            <w:r w:rsidRPr="000320D1">
              <w:rPr>
                <w:rFonts w:ascii="Arial" w:hAnsi="Arial" w:cs="Arial"/>
                <w:spacing w:val="2"/>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3"/>
                <w:sz w:val="22"/>
                <w:szCs w:val="22"/>
              </w:rPr>
              <w:t xml:space="preserve"> </w:t>
            </w:r>
            <w:r w:rsidRPr="000320D1">
              <w:rPr>
                <w:rFonts w:ascii="Arial" w:hAnsi="Arial" w:cs="Arial"/>
                <w:spacing w:val="-2"/>
                <w:sz w:val="22"/>
                <w:szCs w:val="22"/>
              </w:rPr>
              <w:t>NDMA</w:t>
            </w:r>
            <w:r w:rsidRPr="000320D1">
              <w:rPr>
                <w:rFonts w:ascii="Arial" w:hAnsi="Arial" w:cs="Arial"/>
                <w:spacing w:val="19"/>
                <w:sz w:val="22"/>
                <w:szCs w:val="22"/>
              </w:rPr>
              <w:t xml:space="preserve"> </w:t>
            </w:r>
            <w:r w:rsidRPr="000320D1">
              <w:rPr>
                <w:rFonts w:ascii="Arial" w:hAnsi="Arial" w:cs="Arial"/>
                <w:spacing w:val="-1"/>
                <w:sz w:val="22"/>
                <w:szCs w:val="22"/>
              </w:rPr>
              <w:t>afte</w:t>
            </w:r>
            <w:r w:rsidRPr="000320D1">
              <w:rPr>
                <w:rFonts w:ascii="Arial" w:hAnsi="Arial" w:cs="Arial"/>
                <w:sz w:val="22"/>
                <w:szCs w:val="22"/>
              </w:rPr>
              <w:t>r</w:t>
            </w:r>
            <w:r w:rsidRPr="000320D1">
              <w:rPr>
                <w:rFonts w:ascii="Arial" w:hAnsi="Arial" w:cs="Arial"/>
                <w:spacing w:val="19"/>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19"/>
                <w:sz w:val="22"/>
                <w:szCs w:val="22"/>
              </w:rPr>
              <w:t xml:space="preserve"> </w:t>
            </w:r>
            <w:r w:rsidRPr="000320D1">
              <w:rPr>
                <w:rFonts w:ascii="Arial" w:hAnsi="Arial" w:cs="Arial"/>
                <w:spacing w:val="-1"/>
                <w:sz w:val="22"/>
                <w:szCs w:val="22"/>
              </w:rPr>
              <w:t>submissio</w:t>
            </w:r>
            <w:r w:rsidRPr="000320D1">
              <w:rPr>
                <w:rFonts w:ascii="Arial" w:hAnsi="Arial" w:cs="Arial"/>
                <w:sz w:val="22"/>
                <w:szCs w:val="22"/>
              </w:rPr>
              <w:t>n</w:t>
            </w:r>
            <w:r w:rsidRPr="000320D1">
              <w:rPr>
                <w:rFonts w:ascii="Arial" w:hAnsi="Arial" w:cs="Arial"/>
                <w:spacing w:val="19"/>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19"/>
                <w:sz w:val="22"/>
                <w:szCs w:val="22"/>
              </w:rPr>
              <w:t xml:space="preserve"> </w:t>
            </w:r>
            <w:r w:rsidRPr="000320D1">
              <w:rPr>
                <w:rFonts w:ascii="Arial" w:hAnsi="Arial" w:cs="Arial"/>
                <w:spacing w:val="-1"/>
                <w:sz w:val="22"/>
                <w:szCs w:val="22"/>
              </w:rPr>
              <w:t>hi</w:t>
            </w:r>
            <w:r w:rsidRPr="000320D1">
              <w:rPr>
                <w:rFonts w:ascii="Arial" w:hAnsi="Arial" w:cs="Arial"/>
                <w:sz w:val="22"/>
                <w:szCs w:val="22"/>
              </w:rPr>
              <w:t>s</w:t>
            </w:r>
            <w:r w:rsidRPr="000320D1">
              <w:rPr>
                <w:rFonts w:ascii="Arial" w:hAnsi="Arial" w:cs="Arial"/>
                <w:spacing w:val="19"/>
                <w:sz w:val="22"/>
                <w:szCs w:val="22"/>
              </w:rPr>
              <w:t xml:space="preserve"> </w:t>
            </w:r>
            <w:r w:rsidRPr="000320D1">
              <w:rPr>
                <w:rFonts w:ascii="Arial" w:hAnsi="Arial" w:cs="Arial"/>
                <w:spacing w:val="-1"/>
                <w:sz w:val="22"/>
                <w:szCs w:val="22"/>
              </w:rPr>
              <w:t>bi</w:t>
            </w:r>
            <w:r w:rsidRPr="000320D1">
              <w:rPr>
                <w:rFonts w:ascii="Arial" w:hAnsi="Arial" w:cs="Arial"/>
                <w:sz w:val="22"/>
                <w:szCs w:val="22"/>
              </w:rPr>
              <w:t>d</w:t>
            </w:r>
            <w:r w:rsidRPr="000320D1">
              <w:rPr>
                <w:rFonts w:ascii="Arial" w:hAnsi="Arial" w:cs="Arial"/>
                <w:spacing w:val="19"/>
                <w:sz w:val="22"/>
                <w:szCs w:val="22"/>
              </w:rPr>
              <w:t xml:space="preserve"> </w:t>
            </w:r>
            <w:r w:rsidRPr="000320D1">
              <w:rPr>
                <w:rFonts w:ascii="Arial" w:hAnsi="Arial" w:cs="Arial"/>
                <w:spacing w:val="-1"/>
                <w:sz w:val="22"/>
                <w:szCs w:val="22"/>
              </w:rPr>
              <w:t>ma</w:t>
            </w:r>
            <w:r w:rsidRPr="000320D1">
              <w:rPr>
                <w:rFonts w:ascii="Arial" w:hAnsi="Arial" w:cs="Arial"/>
                <w:sz w:val="22"/>
                <w:szCs w:val="22"/>
              </w:rPr>
              <w:t>y</w:t>
            </w:r>
            <w:r w:rsidRPr="000320D1">
              <w:rPr>
                <w:rFonts w:ascii="Arial" w:hAnsi="Arial" w:cs="Arial"/>
                <w:spacing w:val="19"/>
                <w:sz w:val="22"/>
                <w:szCs w:val="22"/>
              </w:rPr>
              <w:t xml:space="preserve"> </w:t>
            </w:r>
            <w:r w:rsidRPr="000320D1">
              <w:rPr>
                <w:rFonts w:ascii="Arial" w:hAnsi="Arial" w:cs="Arial"/>
                <w:spacing w:val="-1"/>
                <w:sz w:val="22"/>
                <w:szCs w:val="22"/>
              </w:rPr>
              <w:t>lodg</w:t>
            </w:r>
            <w:r w:rsidRPr="000320D1">
              <w:rPr>
                <w:rFonts w:ascii="Arial" w:hAnsi="Arial" w:cs="Arial"/>
                <w:sz w:val="22"/>
                <w:szCs w:val="22"/>
              </w:rPr>
              <w:t>e</w:t>
            </w:r>
            <w:r w:rsidRPr="000320D1">
              <w:rPr>
                <w:rFonts w:ascii="Arial" w:hAnsi="Arial" w:cs="Arial"/>
                <w:spacing w:val="19"/>
                <w:sz w:val="22"/>
                <w:szCs w:val="22"/>
              </w:rPr>
              <w:t xml:space="preserve"> </w:t>
            </w:r>
            <w:r w:rsidRPr="000320D1">
              <w:rPr>
                <w:rFonts w:ascii="Arial" w:hAnsi="Arial" w:cs="Arial"/>
                <w:sz w:val="22"/>
                <w:szCs w:val="22"/>
              </w:rPr>
              <w:t xml:space="preserve">a </w:t>
            </w:r>
            <w:r w:rsidRPr="000320D1">
              <w:rPr>
                <w:rFonts w:ascii="Arial" w:hAnsi="Arial" w:cs="Arial"/>
                <w:spacing w:val="-1"/>
                <w:sz w:val="22"/>
                <w:szCs w:val="22"/>
              </w:rPr>
              <w:t>writte</w:t>
            </w:r>
            <w:r w:rsidRPr="000320D1">
              <w:rPr>
                <w:rFonts w:ascii="Arial" w:hAnsi="Arial" w:cs="Arial"/>
                <w:sz w:val="22"/>
                <w:szCs w:val="22"/>
              </w:rPr>
              <w:t>n</w:t>
            </w:r>
            <w:r w:rsidRPr="000320D1">
              <w:rPr>
                <w:rFonts w:ascii="Arial" w:hAnsi="Arial" w:cs="Arial"/>
                <w:spacing w:val="10"/>
                <w:sz w:val="22"/>
                <w:szCs w:val="22"/>
              </w:rPr>
              <w:t xml:space="preserve"> </w:t>
            </w:r>
            <w:r w:rsidRPr="000320D1">
              <w:rPr>
                <w:rFonts w:ascii="Arial" w:hAnsi="Arial" w:cs="Arial"/>
                <w:spacing w:val="-1"/>
                <w:sz w:val="22"/>
                <w:szCs w:val="22"/>
              </w:rPr>
              <w:t>complain</w:t>
            </w:r>
            <w:r w:rsidRPr="000320D1">
              <w:rPr>
                <w:rFonts w:ascii="Arial" w:hAnsi="Arial" w:cs="Arial"/>
                <w:sz w:val="22"/>
                <w:szCs w:val="22"/>
              </w:rPr>
              <w:t>t</w:t>
            </w:r>
            <w:r w:rsidRPr="000320D1">
              <w:rPr>
                <w:rFonts w:ascii="Arial" w:hAnsi="Arial" w:cs="Arial"/>
                <w:spacing w:val="10"/>
                <w:sz w:val="22"/>
                <w:szCs w:val="22"/>
              </w:rPr>
              <w:t xml:space="preserve"> </w:t>
            </w:r>
            <w:r w:rsidRPr="000320D1">
              <w:rPr>
                <w:rFonts w:ascii="Arial" w:hAnsi="Arial" w:cs="Arial"/>
                <w:spacing w:val="-1"/>
                <w:sz w:val="22"/>
                <w:szCs w:val="22"/>
              </w:rPr>
              <w:t>concernin</w:t>
            </w:r>
            <w:r w:rsidRPr="000320D1">
              <w:rPr>
                <w:rFonts w:ascii="Arial" w:hAnsi="Arial" w:cs="Arial"/>
                <w:sz w:val="22"/>
                <w:szCs w:val="22"/>
              </w:rPr>
              <w:t>g</w:t>
            </w:r>
            <w:r w:rsidRPr="000320D1">
              <w:rPr>
                <w:rFonts w:ascii="Arial" w:hAnsi="Arial" w:cs="Arial"/>
                <w:spacing w:val="11"/>
                <w:sz w:val="22"/>
                <w:szCs w:val="22"/>
              </w:rPr>
              <w:t xml:space="preserve"> </w:t>
            </w:r>
            <w:r w:rsidRPr="000320D1">
              <w:rPr>
                <w:rFonts w:ascii="Arial" w:hAnsi="Arial" w:cs="Arial"/>
                <w:spacing w:val="-1"/>
                <w:sz w:val="22"/>
                <w:szCs w:val="22"/>
              </w:rPr>
              <w:t>hi</w:t>
            </w:r>
            <w:r w:rsidRPr="000320D1">
              <w:rPr>
                <w:rFonts w:ascii="Arial" w:hAnsi="Arial" w:cs="Arial"/>
                <w:sz w:val="22"/>
                <w:szCs w:val="22"/>
              </w:rPr>
              <w:t>s</w:t>
            </w:r>
            <w:r w:rsidRPr="000320D1">
              <w:rPr>
                <w:rFonts w:ascii="Arial" w:hAnsi="Arial" w:cs="Arial"/>
                <w:spacing w:val="10"/>
                <w:sz w:val="22"/>
                <w:szCs w:val="22"/>
              </w:rPr>
              <w:t xml:space="preserve"> </w:t>
            </w:r>
            <w:r w:rsidRPr="000320D1">
              <w:rPr>
                <w:rFonts w:ascii="Arial" w:hAnsi="Arial" w:cs="Arial"/>
                <w:spacing w:val="-1"/>
                <w:sz w:val="22"/>
                <w:szCs w:val="22"/>
              </w:rPr>
              <w:t>grievance</w:t>
            </w:r>
            <w:r w:rsidRPr="000320D1">
              <w:rPr>
                <w:rFonts w:ascii="Arial" w:hAnsi="Arial" w:cs="Arial"/>
                <w:sz w:val="22"/>
                <w:szCs w:val="22"/>
              </w:rPr>
              <w:t>s</w:t>
            </w:r>
            <w:r w:rsidRPr="000320D1">
              <w:rPr>
                <w:rFonts w:ascii="Arial" w:hAnsi="Arial" w:cs="Arial"/>
                <w:spacing w:val="11"/>
                <w:sz w:val="22"/>
                <w:szCs w:val="22"/>
              </w:rPr>
              <w:t xml:space="preserve"> </w:t>
            </w:r>
            <w:r w:rsidRPr="000320D1">
              <w:rPr>
                <w:rFonts w:ascii="Arial" w:hAnsi="Arial" w:cs="Arial"/>
                <w:spacing w:val="-1"/>
                <w:sz w:val="22"/>
                <w:szCs w:val="22"/>
              </w:rPr>
              <w:t>no</w:t>
            </w:r>
            <w:r w:rsidRPr="000320D1">
              <w:rPr>
                <w:rFonts w:ascii="Arial" w:hAnsi="Arial" w:cs="Arial"/>
                <w:sz w:val="22"/>
                <w:szCs w:val="22"/>
              </w:rPr>
              <w:t>t</w:t>
            </w:r>
            <w:r w:rsidRPr="000320D1">
              <w:rPr>
                <w:rFonts w:ascii="Arial" w:hAnsi="Arial" w:cs="Arial"/>
                <w:spacing w:val="10"/>
                <w:sz w:val="22"/>
                <w:szCs w:val="22"/>
              </w:rPr>
              <w:t xml:space="preserve"> </w:t>
            </w:r>
            <w:r w:rsidRPr="000320D1">
              <w:rPr>
                <w:rFonts w:ascii="Arial" w:hAnsi="Arial" w:cs="Arial"/>
                <w:spacing w:val="-1"/>
                <w:sz w:val="22"/>
                <w:szCs w:val="22"/>
              </w:rPr>
              <w:t>later tha</w:t>
            </w:r>
            <w:r w:rsidRPr="000320D1">
              <w:rPr>
                <w:rFonts w:ascii="Arial" w:hAnsi="Arial" w:cs="Arial"/>
                <w:sz w:val="22"/>
                <w:szCs w:val="22"/>
              </w:rPr>
              <w:t>n</w:t>
            </w:r>
            <w:r w:rsidRPr="000320D1">
              <w:rPr>
                <w:rFonts w:ascii="Arial" w:hAnsi="Arial" w:cs="Arial"/>
                <w:spacing w:val="52"/>
                <w:sz w:val="22"/>
                <w:szCs w:val="22"/>
              </w:rPr>
              <w:t xml:space="preserve"> </w:t>
            </w:r>
            <w:r w:rsidRPr="000320D1">
              <w:rPr>
                <w:rFonts w:ascii="Arial" w:hAnsi="Arial" w:cs="Arial"/>
                <w:spacing w:val="-1"/>
                <w:sz w:val="22"/>
                <w:szCs w:val="22"/>
              </w:rPr>
              <w:t>seve</w:t>
            </w:r>
            <w:r w:rsidRPr="000320D1">
              <w:rPr>
                <w:rFonts w:ascii="Arial" w:hAnsi="Arial" w:cs="Arial"/>
                <w:sz w:val="22"/>
                <w:szCs w:val="22"/>
              </w:rPr>
              <w:t>n</w:t>
            </w:r>
            <w:r w:rsidRPr="000320D1">
              <w:rPr>
                <w:rFonts w:ascii="Arial" w:hAnsi="Arial" w:cs="Arial"/>
                <w:spacing w:val="52"/>
                <w:sz w:val="22"/>
                <w:szCs w:val="22"/>
              </w:rPr>
              <w:t xml:space="preserve"> </w:t>
            </w:r>
            <w:r w:rsidRPr="000320D1">
              <w:rPr>
                <w:rFonts w:ascii="Arial" w:hAnsi="Arial" w:cs="Arial"/>
                <w:spacing w:val="-1"/>
                <w:sz w:val="22"/>
                <w:szCs w:val="22"/>
              </w:rPr>
              <w:t>day</w:t>
            </w:r>
            <w:r w:rsidRPr="000320D1">
              <w:rPr>
                <w:rFonts w:ascii="Arial" w:hAnsi="Arial" w:cs="Arial"/>
                <w:sz w:val="22"/>
                <w:szCs w:val="22"/>
              </w:rPr>
              <w:t>s</w:t>
            </w:r>
            <w:r w:rsidRPr="000320D1">
              <w:rPr>
                <w:rFonts w:ascii="Arial" w:hAnsi="Arial" w:cs="Arial"/>
                <w:spacing w:val="5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52"/>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53"/>
                <w:sz w:val="22"/>
                <w:szCs w:val="22"/>
              </w:rPr>
              <w:t xml:space="preserve"> </w:t>
            </w:r>
            <w:r w:rsidRPr="000320D1">
              <w:rPr>
                <w:rFonts w:ascii="Arial" w:hAnsi="Arial" w:cs="Arial"/>
                <w:spacing w:val="-1"/>
                <w:sz w:val="22"/>
                <w:szCs w:val="22"/>
              </w:rPr>
              <w:t>ann</w:t>
            </w:r>
            <w:r w:rsidRPr="000320D1">
              <w:rPr>
                <w:rFonts w:ascii="Arial" w:hAnsi="Arial" w:cs="Arial"/>
                <w:spacing w:val="1"/>
                <w:sz w:val="22"/>
                <w:szCs w:val="22"/>
              </w:rPr>
              <w:t>o</w:t>
            </w:r>
            <w:r w:rsidRPr="000320D1">
              <w:rPr>
                <w:rFonts w:ascii="Arial" w:hAnsi="Arial" w:cs="Arial"/>
                <w:spacing w:val="-1"/>
                <w:sz w:val="22"/>
                <w:szCs w:val="22"/>
              </w:rPr>
              <w:t>uncemen</w:t>
            </w:r>
            <w:r w:rsidRPr="000320D1">
              <w:rPr>
                <w:rFonts w:ascii="Arial" w:hAnsi="Arial" w:cs="Arial"/>
                <w:sz w:val="22"/>
                <w:szCs w:val="22"/>
              </w:rPr>
              <w:t>t</w:t>
            </w:r>
            <w:r w:rsidRPr="000320D1">
              <w:rPr>
                <w:rFonts w:ascii="Arial" w:hAnsi="Arial" w:cs="Arial"/>
                <w:spacing w:val="52"/>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52"/>
                <w:sz w:val="22"/>
                <w:szCs w:val="22"/>
              </w:rPr>
              <w:t xml:space="preserve"> </w:t>
            </w:r>
            <w:r w:rsidRPr="000320D1">
              <w:rPr>
                <w:rFonts w:ascii="Arial" w:hAnsi="Arial" w:cs="Arial"/>
                <w:spacing w:val="-1"/>
                <w:sz w:val="22"/>
                <w:szCs w:val="22"/>
              </w:rPr>
              <w:t>techn</w:t>
            </w:r>
            <w:r w:rsidRPr="000320D1">
              <w:rPr>
                <w:rFonts w:ascii="Arial" w:hAnsi="Arial" w:cs="Arial"/>
                <w:sz w:val="22"/>
                <w:szCs w:val="22"/>
              </w:rPr>
              <w:t>i</w:t>
            </w:r>
            <w:r w:rsidRPr="000320D1">
              <w:rPr>
                <w:rFonts w:ascii="Arial" w:hAnsi="Arial" w:cs="Arial"/>
                <w:spacing w:val="-1"/>
                <w:sz w:val="22"/>
                <w:szCs w:val="22"/>
              </w:rPr>
              <w:t>cal</w:t>
            </w:r>
            <w:r w:rsidRPr="000320D1">
              <w:rPr>
                <w:rFonts w:ascii="Arial" w:hAnsi="Arial" w:cs="Arial"/>
                <w:spacing w:val="-1"/>
                <w:w w:val="99"/>
                <w:sz w:val="22"/>
                <w:szCs w:val="22"/>
              </w:rPr>
              <w:t xml:space="preserve"> </w:t>
            </w:r>
            <w:r w:rsidRPr="000320D1">
              <w:rPr>
                <w:rFonts w:ascii="Arial" w:hAnsi="Arial" w:cs="Arial"/>
                <w:sz w:val="22"/>
                <w:szCs w:val="22"/>
              </w:rPr>
              <w:t>evaluation</w:t>
            </w:r>
            <w:r w:rsidRPr="000320D1">
              <w:rPr>
                <w:rFonts w:ascii="Arial" w:hAnsi="Arial" w:cs="Arial"/>
                <w:spacing w:val="54"/>
                <w:sz w:val="22"/>
                <w:szCs w:val="22"/>
              </w:rPr>
              <w:t xml:space="preserve"> </w:t>
            </w:r>
            <w:r w:rsidRPr="000320D1">
              <w:rPr>
                <w:rFonts w:ascii="Arial" w:hAnsi="Arial" w:cs="Arial"/>
                <w:sz w:val="22"/>
                <w:szCs w:val="22"/>
              </w:rPr>
              <w:t>report</w:t>
            </w:r>
            <w:r w:rsidRPr="000320D1">
              <w:rPr>
                <w:rFonts w:ascii="Arial" w:hAnsi="Arial" w:cs="Arial"/>
                <w:spacing w:val="54"/>
                <w:sz w:val="22"/>
                <w:szCs w:val="22"/>
              </w:rPr>
              <w:t xml:space="preserve"> </w:t>
            </w:r>
            <w:r w:rsidRPr="000320D1">
              <w:rPr>
                <w:rFonts w:ascii="Arial" w:hAnsi="Arial" w:cs="Arial"/>
                <w:sz w:val="22"/>
                <w:szCs w:val="22"/>
              </w:rPr>
              <w:t>and</w:t>
            </w:r>
            <w:r w:rsidRPr="000320D1">
              <w:rPr>
                <w:rFonts w:ascii="Arial" w:hAnsi="Arial" w:cs="Arial"/>
                <w:spacing w:val="54"/>
                <w:sz w:val="22"/>
                <w:szCs w:val="22"/>
              </w:rPr>
              <w:t xml:space="preserve"> </w:t>
            </w:r>
            <w:r w:rsidRPr="000320D1">
              <w:rPr>
                <w:rFonts w:ascii="Arial" w:hAnsi="Arial" w:cs="Arial"/>
                <w:sz w:val="22"/>
                <w:szCs w:val="22"/>
              </w:rPr>
              <w:t>five</w:t>
            </w:r>
            <w:r w:rsidRPr="000320D1">
              <w:rPr>
                <w:rFonts w:ascii="Arial" w:hAnsi="Arial" w:cs="Arial"/>
                <w:spacing w:val="54"/>
                <w:sz w:val="22"/>
                <w:szCs w:val="22"/>
              </w:rPr>
              <w:t xml:space="preserve"> </w:t>
            </w:r>
            <w:r w:rsidRPr="000320D1">
              <w:rPr>
                <w:rFonts w:ascii="Arial" w:hAnsi="Arial" w:cs="Arial"/>
                <w:sz w:val="22"/>
                <w:szCs w:val="22"/>
              </w:rPr>
              <w:t>days</w:t>
            </w:r>
            <w:r w:rsidRPr="000320D1">
              <w:rPr>
                <w:rFonts w:ascii="Arial" w:hAnsi="Arial" w:cs="Arial"/>
                <w:spacing w:val="54"/>
                <w:sz w:val="22"/>
                <w:szCs w:val="22"/>
              </w:rPr>
              <w:t xml:space="preserve"> </w:t>
            </w:r>
            <w:r w:rsidRPr="000320D1">
              <w:rPr>
                <w:rFonts w:ascii="Arial" w:hAnsi="Arial" w:cs="Arial"/>
                <w:sz w:val="22"/>
                <w:szCs w:val="22"/>
              </w:rPr>
              <w:t>after</w:t>
            </w:r>
            <w:r w:rsidRPr="000320D1">
              <w:rPr>
                <w:rFonts w:ascii="Arial" w:hAnsi="Arial" w:cs="Arial"/>
                <w:spacing w:val="54"/>
                <w:sz w:val="22"/>
                <w:szCs w:val="22"/>
              </w:rPr>
              <w:t xml:space="preserve"> </w:t>
            </w:r>
            <w:r w:rsidRPr="000320D1">
              <w:rPr>
                <w:rFonts w:ascii="Arial" w:hAnsi="Arial" w:cs="Arial"/>
                <w:sz w:val="22"/>
                <w:szCs w:val="22"/>
              </w:rPr>
              <w:t>issuance</w:t>
            </w:r>
            <w:r w:rsidRPr="000320D1">
              <w:rPr>
                <w:rFonts w:ascii="Arial" w:hAnsi="Arial" w:cs="Arial"/>
                <w:spacing w:val="54"/>
                <w:sz w:val="22"/>
                <w:szCs w:val="22"/>
              </w:rPr>
              <w:t xml:space="preserve"> </w:t>
            </w:r>
            <w:r w:rsidRPr="000320D1">
              <w:rPr>
                <w:rFonts w:ascii="Arial" w:hAnsi="Arial" w:cs="Arial"/>
                <w:sz w:val="22"/>
                <w:szCs w:val="22"/>
              </w:rPr>
              <w:t>of</w:t>
            </w:r>
            <w:r w:rsidRPr="000320D1">
              <w:rPr>
                <w:rFonts w:ascii="Arial" w:hAnsi="Arial" w:cs="Arial"/>
                <w:spacing w:val="54"/>
                <w:sz w:val="22"/>
                <w:szCs w:val="22"/>
              </w:rPr>
              <w:t xml:space="preserve"> </w:t>
            </w:r>
            <w:r w:rsidRPr="000320D1">
              <w:rPr>
                <w:rFonts w:ascii="Arial" w:hAnsi="Arial" w:cs="Arial"/>
                <w:sz w:val="22"/>
                <w:szCs w:val="22"/>
              </w:rPr>
              <w:t>final evaluation</w:t>
            </w:r>
            <w:r w:rsidRPr="000320D1">
              <w:rPr>
                <w:rFonts w:ascii="Arial" w:hAnsi="Arial" w:cs="Arial"/>
                <w:spacing w:val="1"/>
                <w:sz w:val="22"/>
                <w:szCs w:val="22"/>
              </w:rPr>
              <w:t xml:space="preserve"> </w:t>
            </w:r>
            <w:r w:rsidRPr="000320D1">
              <w:rPr>
                <w:rFonts w:ascii="Arial" w:hAnsi="Arial" w:cs="Arial"/>
                <w:sz w:val="22"/>
                <w:szCs w:val="22"/>
              </w:rPr>
              <w:t>report.</w:t>
            </w:r>
          </w:p>
        </w:tc>
      </w:tr>
      <w:tr w:rsidR="000320D1" w:rsidRPr="000320D1" w14:paraId="395EA923" w14:textId="77777777" w:rsidTr="003B3015">
        <w:tc>
          <w:tcPr>
            <w:tcW w:w="629" w:type="dxa"/>
          </w:tcPr>
          <w:p w14:paraId="54173468" w14:textId="77777777" w:rsidR="000320D1" w:rsidRPr="000320D1" w:rsidRDefault="000320D1" w:rsidP="000320D1">
            <w:pPr>
              <w:pStyle w:val="ListParagraph"/>
              <w:ind w:left="0"/>
              <w:rPr>
                <w:rFonts w:ascii="Arial" w:hAnsi="Arial" w:cs="Arial"/>
                <w:sz w:val="22"/>
                <w:szCs w:val="22"/>
              </w:rPr>
            </w:pPr>
          </w:p>
        </w:tc>
        <w:tc>
          <w:tcPr>
            <w:tcW w:w="3047" w:type="dxa"/>
          </w:tcPr>
          <w:p w14:paraId="19424EFA" w14:textId="77777777" w:rsidR="000320D1" w:rsidRPr="000320D1" w:rsidRDefault="000320D1" w:rsidP="000320D1">
            <w:pPr>
              <w:pStyle w:val="ListParagraph"/>
              <w:ind w:left="0"/>
              <w:rPr>
                <w:rFonts w:ascii="Arial" w:hAnsi="Arial" w:cs="Arial"/>
                <w:sz w:val="22"/>
                <w:szCs w:val="22"/>
              </w:rPr>
            </w:pPr>
          </w:p>
        </w:tc>
        <w:tc>
          <w:tcPr>
            <w:tcW w:w="767" w:type="dxa"/>
          </w:tcPr>
          <w:p w14:paraId="1FDC9474" w14:textId="309615D3"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48.3</w:t>
            </w:r>
          </w:p>
        </w:tc>
        <w:tc>
          <w:tcPr>
            <w:tcW w:w="6082" w:type="dxa"/>
          </w:tcPr>
          <w:p w14:paraId="6C37F27D" w14:textId="08D011C7" w:rsidR="000320D1" w:rsidRPr="000320D1" w:rsidRDefault="000320D1" w:rsidP="00EA43EF">
            <w:pPr>
              <w:pStyle w:val="ListParagraph"/>
              <w:ind w:left="0"/>
              <w:jc w:val="both"/>
              <w:rPr>
                <w:rFonts w:ascii="Arial" w:hAnsi="Arial" w:cs="Arial"/>
                <w:sz w:val="22"/>
                <w:szCs w:val="22"/>
              </w:rPr>
            </w:pPr>
            <w:r w:rsidRPr="000320D1">
              <w:rPr>
                <w:rFonts w:ascii="Arial" w:hAnsi="Arial" w:cs="Arial"/>
                <w:sz w:val="22"/>
                <w:szCs w:val="22"/>
              </w:rPr>
              <w:t>In</w:t>
            </w:r>
            <w:r w:rsidRPr="000320D1">
              <w:rPr>
                <w:rFonts w:ascii="Arial" w:hAnsi="Arial" w:cs="Arial"/>
                <w:spacing w:val="36"/>
                <w:sz w:val="22"/>
                <w:szCs w:val="22"/>
              </w:rPr>
              <w:t xml:space="preserve"> </w:t>
            </w:r>
            <w:r w:rsidRPr="000320D1">
              <w:rPr>
                <w:rFonts w:ascii="Arial" w:hAnsi="Arial" w:cs="Arial"/>
                <w:sz w:val="22"/>
                <w:szCs w:val="22"/>
              </w:rPr>
              <w:t>case,</w:t>
            </w:r>
            <w:r w:rsidRPr="000320D1">
              <w:rPr>
                <w:rFonts w:ascii="Arial" w:hAnsi="Arial" w:cs="Arial"/>
                <w:spacing w:val="36"/>
                <w:sz w:val="22"/>
                <w:szCs w:val="22"/>
              </w:rPr>
              <w:t xml:space="preserve"> </w:t>
            </w:r>
            <w:r w:rsidRPr="000320D1">
              <w:rPr>
                <w:rFonts w:ascii="Arial" w:hAnsi="Arial" w:cs="Arial"/>
                <w:sz w:val="22"/>
                <w:szCs w:val="22"/>
              </w:rPr>
              <w:t>the</w:t>
            </w:r>
            <w:r w:rsidRPr="000320D1">
              <w:rPr>
                <w:rFonts w:ascii="Arial" w:hAnsi="Arial" w:cs="Arial"/>
                <w:spacing w:val="36"/>
                <w:sz w:val="22"/>
                <w:szCs w:val="22"/>
              </w:rPr>
              <w:t xml:space="preserve"> </w:t>
            </w:r>
            <w:r w:rsidRPr="000320D1">
              <w:rPr>
                <w:rFonts w:ascii="Arial" w:hAnsi="Arial" w:cs="Arial"/>
                <w:sz w:val="22"/>
                <w:szCs w:val="22"/>
              </w:rPr>
              <w:t>complaint</w:t>
            </w:r>
            <w:r w:rsidRPr="000320D1">
              <w:rPr>
                <w:rFonts w:ascii="Arial" w:hAnsi="Arial" w:cs="Arial"/>
                <w:spacing w:val="37"/>
                <w:sz w:val="22"/>
                <w:szCs w:val="22"/>
              </w:rPr>
              <w:t xml:space="preserve"> </w:t>
            </w:r>
            <w:r w:rsidRPr="000320D1">
              <w:rPr>
                <w:rFonts w:ascii="Arial" w:hAnsi="Arial" w:cs="Arial"/>
                <w:sz w:val="22"/>
                <w:szCs w:val="22"/>
              </w:rPr>
              <w:t>is</w:t>
            </w:r>
            <w:r w:rsidRPr="000320D1">
              <w:rPr>
                <w:rFonts w:ascii="Arial" w:hAnsi="Arial" w:cs="Arial"/>
                <w:spacing w:val="36"/>
                <w:sz w:val="22"/>
                <w:szCs w:val="22"/>
              </w:rPr>
              <w:t xml:space="preserve"> </w:t>
            </w:r>
            <w:r w:rsidRPr="000320D1">
              <w:rPr>
                <w:rFonts w:ascii="Arial" w:hAnsi="Arial" w:cs="Arial"/>
                <w:sz w:val="22"/>
                <w:szCs w:val="22"/>
              </w:rPr>
              <w:t>fil</w:t>
            </w:r>
            <w:r w:rsidRPr="000320D1">
              <w:rPr>
                <w:rFonts w:ascii="Arial" w:hAnsi="Arial" w:cs="Arial"/>
                <w:spacing w:val="1"/>
                <w:sz w:val="22"/>
                <w:szCs w:val="22"/>
              </w:rPr>
              <w:t>e</w:t>
            </w:r>
            <w:r w:rsidRPr="000320D1">
              <w:rPr>
                <w:rFonts w:ascii="Arial" w:hAnsi="Arial" w:cs="Arial"/>
                <w:sz w:val="22"/>
                <w:szCs w:val="22"/>
              </w:rPr>
              <w:t>d</w:t>
            </w:r>
            <w:r w:rsidRPr="000320D1">
              <w:rPr>
                <w:rFonts w:ascii="Arial" w:hAnsi="Arial" w:cs="Arial"/>
                <w:spacing w:val="36"/>
                <w:sz w:val="22"/>
                <w:szCs w:val="22"/>
              </w:rPr>
              <w:t xml:space="preserve"> </w:t>
            </w:r>
            <w:r w:rsidRPr="000320D1">
              <w:rPr>
                <w:rFonts w:ascii="Arial" w:hAnsi="Arial" w:cs="Arial"/>
                <w:sz w:val="22"/>
                <w:szCs w:val="22"/>
              </w:rPr>
              <w:t>against</w:t>
            </w:r>
            <w:r w:rsidRPr="000320D1">
              <w:rPr>
                <w:rFonts w:ascii="Arial" w:hAnsi="Arial" w:cs="Arial"/>
                <w:spacing w:val="37"/>
                <w:sz w:val="22"/>
                <w:szCs w:val="22"/>
              </w:rPr>
              <w:t xml:space="preserve"> </w:t>
            </w:r>
            <w:r w:rsidRPr="000320D1">
              <w:rPr>
                <w:rFonts w:ascii="Arial" w:hAnsi="Arial" w:cs="Arial"/>
                <w:sz w:val="22"/>
                <w:szCs w:val="22"/>
              </w:rPr>
              <w:t>the</w:t>
            </w:r>
            <w:r w:rsidRPr="000320D1">
              <w:rPr>
                <w:rFonts w:ascii="Arial" w:hAnsi="Arial" w:cs="Arial"/>
                <w:spacing w:val="36"/>
                <w:sz w:val="22"/>
                <w:szCs w:val="22"/>
              </w:rPr>
              <w:t xml:space="preserve"> </w:t>
            </w:r>
            <w:r w:rsidRPr="000320D1">
              <w:rPr>
                <w:rFonts w:ascii="Arial" w:hAnsi="Arial" w:cs="Arial"/>
                <w:sz w:val="22"/>
                <w:szCs w:val="22"/>
              </w:rPr>
              <w:t>technical</w:t>
            </w:r>
            <w:r w:rsidRPr="000320D1">
              <w:rPr>
                <w:rFonts w:ascii="Arial" w:hAnsi="Arial" w:cs="Arial"/>
                <w:w w:val="99"/>
                <w:sz w:val="22"/>
                <w:szCs w:val="22"/>
              </w:rPr>
              <w:t xml:space="preserve"> </w:t>
            </w:r>
            <w:r w:rsidRPr="000320D1">
              <w:rPr>
                <w:rFonts w:ascii="Arial" w:hAnsi="Arial" w:cs="Arial"/>
                <w:sz w:val="22"/>
                <w:szCs w:val="22"/>
              </w:rPr>
              <w:t>evaluation report,</w:t>
            </w:r>
            <w:r w:rsidRPr="000320D1">
              <w:rPr>
                <w:rFonts w:ascii="Arial" w:hAnsi="Arial" w:cs="Arial"/>
                <w:spacing w:val="38"/>
                <w:sz w:val="22"/>
                <w:szCs w:val="22"/>
              </w:rPr>
              <w:t xml:space="preserve"> </w:t>
            </w:r>
            <w:r w:rsidRPr="000320D1">
              <w:rPr>
                <w:rFonts w:ascii="Arial" w:hAnsi="Arial" w:cs="Arial"/>
                <w:sz w:val="22"/>
                <w:szCs w:val="22"/>
              </w:rPr>
              <w:t>the</w:t>
            </w:r>
            <w:r w:rsidRPr="000320D1">
              <w:rPr>
                <w:rFonts w:ascii="Arial" w:hAnsi="Arial" w:cs="Arial"/>
                <w:spacing w:val="39"/>
                <w:sz w:val="22"/>
                <w:szCs w:val="22"/>
              </w:rPr>
              <w:t xml:space="preserve"> </w:t>
            </w:r>
            <w:r w:rsidRPr="000320D1">
              <w:rPr>
                <w:rFonts w:ascii="Arial" w:hAnsi="Arial" w:cs="Arial"/>
                <w:spacing w:val="1"/>
                <w:sz w:val="22"/>
                <w:szCs w:val="22"/>
              </w:rPr>
              <w:t>G</w:t>
            </w:r>
            <w:r w:rsidRPr="000320D1">
              <w:rPr>
                <w:rFonts w:ascii="Arial" w:hAnsi="Arial" w:cs="Arial"/>
                <w:sz w:val="22"/>
                <w:szCs w:val="22"/>
              </w:rPr>
              <w:t>RC</w:t>
            </w:r>
            <w:r w:rsidRPr="000320D1">
              <w:rPr>
                <w:rFonts w:ascii="Arial" w:hAnsi="Arial" w:cs="Arial"/>
                <w:spacing w:val="38"/>
                <w:sz w:val="22"/>
                <w:szCs w:val="22"/>
              </w:rPr>
              <w:t xml:space="preserve"> </w:t>
            </w:r>
            <w:r w:rsidRPr="000320D1">
              <w:rPr>
                <w:rFonts w:ascii="Arial" w:hAnsi="Arial" w:cs="Arial"/>
                <w:sz w:val="22"/>
                <w:szCs w:val="22"/>
              </w:rPr>
              <w:t>shall</w:t>
            </w:r>
            <w:r w:rsidRPr="000320D1">
              <w:rPr>
                <w:rFonts w:ascii="Arial" w:hAnsi="Arial" w:cs="Arial"/>
                <w:spacing w:val="39"/>
                <w:sz w:val="22"/>
                <w:szCs w:val="22"/>
              </w:rPr>
              <w:t xml:space="preserve"> </w:t>
            </w:r>
            <w:r w:rsidRPr="000320D1">
              <w:rPr>
                <w:rFonts w:ascii="Arial" w:hAnsi="Arial" w:cs="Arial"/>
                <w:sz w:val="22"/>
                <w:szCs w:val="22"/>
              </w:rPr>
              <w:t>suspend</w:t>
            </w:r>
            <w:r w:rsidRPr="000320D1">
              <w:rPr>
                <w:rFonts w:ascii="Arial" w:hAnsi="Arial" w:cs="Arial"/>
                <w:spacing w:val="39"/>
                <w:sz w:val="22"/>
                <w:szCs w:val="22"/>
              </w:rPr>
              <w:t xml:space="preserve"> </w:t>
            </w:r>
            <w:r w:rsidRPr="000320D1">
              <w:rPr>
                <w:rFonts w:ascii="Arial" w:hAnsi="Arial" w:cs="Arial"/>
                <w:sz w:val="22"/>
                <w:szCs w:val="22"/>
              </w:rPr>
              <w:t xml:space="preserve">the </w:t>
            </w:r>
            <w:r w:rsidRPr="000320D1">
              <w:rPr>
                <w:rFonts w:ascii="Arial" w:hAnsi="Arial" w:cs="Arial"/>
                <w:spacing w:val="-1"/>
                <w:sz w:val="22"/>
                <w:szCs w:val="22"/>
              </w:rPr>
              <w:t>procuremen</w:t>
            </w:r>
            <w:r w:rsidRPr="000320D1">
              <w:rPr>
                <w:rFonts w:ascii="Arial" w:hAnsi="Arial" w:cs="Arial"/>
                <w:sz w:val="22"/>
                <w:szCs w:val="22"/>
              </w:rPr>
              <w:t>t</w:t>
            </w:r>
            <w:r w:rsidRPr="000320D1">
              <w:rPr>
                <w:rFonts w:ascii="Arial" w:hAnsi="Arial" w:cs="Arial"/>
                <w:spacing w:val="-28"/>
                <w:sz w:val="22"/>
                <w:szCs w:val="22"/>
              </w:rPr>
              <w:t xml:space="preserve"> </w:t>
            </w:r>
            <w:r w:rsidRPr="000320D1">
              <w:rPr>
                <w:rFonts w:ascii="Arial" w:hAnsi="Arial" w:cs="Arial"/>
                <w:spacing w:val="-1"/>
                <w:sz w:val="22"/>
                <w:szCs w:val="22"/>
              </w:rPr>
              <w:t>proceedings.</w:t>
            </w:r>
          </w:p>
        </w:tc>
      </w:tr>
      <w:tr w:rsidR="000320D1" w:rsidRPr="000320D1" w14:paraId="1DE55E7A" w14:textId="77777777" w:rsidTr="003B3015">
        <w:tc>
          <w:tcPr>
            <w:tcW w:w="629" w:type="dxa"/>
          </w:tcPr>
          <w:p w14:paraId="7F8B63C6" w14:textId="77777777" w:rsidR="000320D1" w:rsidRPr="000320D1" w:rsidRDefault="000320D1" w:rsidP="000320D1">
            <w:pPr>
              <w:pStyle w:val="ListParagraph"/>
              <w:ind w:left="0"/>
              <w:rPr>
                <w:rFonts w:ascii="Arial" w:hAnsi="Arial" w:cs="Arial"/>
                <w:sz w:val="22"/>
                <w:szCs w:val="22"/>
              </w:rPr>
            </w:pPr>
          </w:p>
        </w:tc>
        <w:tc>
          <w:tcPr>
            <w:tcW w:w="3047" w:type="dxa"/>
          </w:tcPr>
          <w:p w14:paraId="217FAEC0" w14:textId="77777777" w:rsidR="000320D1" w:rsidRPr="000320D1" w:rsidRDefault="000320D1" w:rsidP="000320D1">
            <w:pPr>
              <w:pStyle w:val="ListParagraph"/>
              <w:ind w:left="0"/>
              <w:rPr>
                <w:rFonts w:ascii="Arial" w:hAnsi="Arial" w:cs="Arial"/>
                <w:sz w:val="22"/>
                <w:szCs w:val="22"/>
              </w:rPr>
            </w:pPr>
          </w:p>
        </w:tc>
        <w:tc>
          <w:tcPr>
            <w:tcW w:w="767" w:type="dxa"/>
          </w:tcPr>
          <w:p w14:paraId="3A5FAD21" w14:textId="3146B5C4"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48.4</w:t>
            </w:r>
          </w:p>
        </w:tc>
        <w:tc>
          <w:tcPr>
            <w:tcW w:w="6082" w:type="dxa"/>
          </w:tcPr>
          <w:p w14:paraId="0381995E" w14:textId="00B7FC12"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I</w:t>
            </w:r>
            <w:r w:rsidRPr="000320D1">
              <w:rPr>
                <w:rFonts w:ascii="Arial" w:hAnsi="Arial" w:cs="Arial"/>
                <w:sz w:val="22"/>
                <w:szCs w:val="22"/>
              </w:rPr>
              <w:t>n</w:t>
            </w:r>
            <w:r w:rsidRPr="000320D1">
              <w:rPr>
                <w:rFonts w:ascii="Arial" w:hAnsi="Arial" w:cs="Arial"/>
                <w:spacing w:val="43"/>
                <w:sz w:val="22"/>
                <w:szCs w:val="22"/>
              </w:rPr>
              <w:t xml:space="preserve"> </w:t>
            </w:r>
            <w:r w:rsidRPr="000320D1">
              <w:rPr>
                <w:rFonts w:ascii="Arial" w:hAnsi="Arial" w:cs="Arial"/>
                <w:spacing w:val="-1"/>
                <w:sz w:val="22"/>
                <w:szCs w:val="22"/>
              </w:rPr>
              <w:t>case</w:t>
            </w:r>
            <w:r w:rsidRPr="000320D1">
              <w:rPr>
                <w:rFonts w:ascii="Arial" w:hAnsi="Arial" w:cs="Arial"/>
                <w:sz w:val="22"/>
                <w:szCs w:val="22"/>
              </w:rPr>
              <w:t>,</w:t>
            </w:r>
            <w:r w:rsidRPr="000320D1">
              <w:rPr>
                <w:rFonts w:ascii="Arial" w:hAnsi="Arial" w:cs="Arial"/>
                <w:spacing w:val="43"/>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4"/>
                <w:sz w:val="22"/>
                <w:szCs w:val="22"/>
              </w:rPr>
              <w:t xml:space="preserve"> </w:t>
            </w:r>
            <w:r w:rsidRPr="000320D1">
              <w:rPr>
                <w:rFonts w:ascii="Arial" w:hAnsi="Arial" w:cs="Arial"/>
                <w:spacing w:val="-1"/>
                <w:sz w:val="22"/>
                <w:szCs w:val="22"/>
              </w:rPr>
              <w:t>complain</w:t>
            </w:r>
            <w:r w:rsidRPr="000320D1">
              <w:rPr>
                <w:rFonts w:ascii="Arial" w:hAnsi="Arial" w:cs="Arial"/>
                <w:sz w:val="22"/>
                <w:szCs w:val="22"/>
              </w:rPr>
              <w:t>t</w:t>
            </w:r>
            <w:r w:rsidRPr="000320D1">
              <w:rPr>
                <w:rFonts w:ascii="Arial" w:hAnsi="Arial" w:cs="Arial"/>
                <w:spacing w:val="43"/>
                <w:sz w:val="22"/>
                <w:szCs w:val="22"/>
              </w:rPr>
              <w:t xml:space="preserve"> </w:t>
            </w:r>
            <w:r w:rsidRPr="000320D1">
              <w:rPr>
                <w:rFonts w:ascii="Arial" w:hAnsi="Arial" w:cs="Arial"/>
                <w:spacing w:val="-1"/>
                <w:sz w:val="22"/>
                <w:szCs w:val="22"/>
              </w:rPr>
              <w:t>i</w:t>
            </w:r>
            <w:r w:rsidRPr="000320D1">
              <w:rPr>
                <w:rFonts w:ascii="Arial" w:hAnsi="Arial" w:cs="Arial"/>
                <w:sz w:val="22"/>
                <w:szCs w:val="22"/>
              </w:rPr>
              <w:t>s</w:t>
            </w:r>
            <w:r w:rsidRPr="000320D1">
              <w:rPr>
                <w:rFonts w:ascii="Arial" w:hAnsi="Arial" w:cs="Arial"/>
                <w:spacing w:val="44"/>
                <w:sz w:val="22"/>
                <w:szCs w:val="22"/>
              </w:rPr>
              <w:t xml:space="preserve"> </w:t>
            </w:r>
            <w:r w:rsidRPr="000320D1">
              <w:rPr>
                <w:rFonts w:ascii="Arial" w:hAnsi="Arial" w:cs="Arial"/>
                <w:spacing w:val="-1"/>
                <w:sz w:val="22"/>
                <w:szCs w:val="22"/>
              </w:rPr>
              <w:t>file</w:t>
            </w:r>
            <w:r w:rsidRPr="000320D1">
              <w:rPr>
                <w:rFonts w:ascii="Arial" w:hAnsi="Arial" w:cs="Arial"/>
                <w:sz w:val="22"/>
                <w:szCs w:val="22"/>
              </w:rPr>
              <w:t>d</w:t>
            </w:r>
            <w:r w:rsidRPr="000320D1">
              <w:rPr>
                <w:rFonts w:ascii="Arial" w:hAnsi="Arial" w:cs="Arial"/>
                <w:spacing w:val="43"/>
                <w:sz w:val="22"/>
                <w:szCs w:val="22"/>
              </w:rPr>
              <w:t xml:space="preserve"> </w:t>
            </w:r>
            <w:r w:rsidRPr="000320D1">
              <w:rPr>
                <w:rFonts w:ascii="Arial" w:hAnsi="Arial" w:cs="Arial"/>
                <w:spacing w:val="-1"/>
                <w:sz w:val="22"/>
                <w:szCs w:val="22"/>
              </w:rPr>
              <w:t>afte</w:t>
            </w:r>
            <w:r w:rsidRPr="000320D1">
              <w:rPr>
                <w:rFonts w:ascii="Arial" w:hAnsi="Arial" w:cs="Arial"/>
                <w:sz w:val="22"/>
                <w:szCs w:val="22"/>
              </w:rPr>
              <w:t>r</w:t>
            </w:r>
            <w:r w:rsidRPr="000320D1">
              <w:rPr>
                <w:rFonts w:ascii="Arial" w:hAnsi="Arial" w:cs="Arial"/>
                <w:spacing w:val="43"/>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4"/>
                <w:sz w:val="22"/>
                <w:szCs w:val="22"/>
              </w:rPr>
              <w:t xml:space="preserve"> </w:t>
            </w:r>
            <w:r w:rsidRPr="000320D1">
              <w:rPr>
                <w:rFonts w:ascii="Arial" w:hAnsi="Arial" w:cs="Arial"/>
                <w:spacing w:val="-1"/>
                <w:sz w:val="22"/>
                <w:szCs w:val="22"/>
              </w:rPr>
              <w:t>issuanc</w:t>
            </w:r>
            <w:r w:rsidRPr="000320D1">
              <w:rPr>
                <w:rFonts w:ascii="Arial" w:hAnsi="Arial" w:cs="Arial"/>
                <w:sz w:val="22"/>
                <w:szCs w:val="22"/>
              </w:rPr>
              <w:t>e</w:t>
            </w:r>
            <w:r w:rsidRPr="000320D1">
              <w:rPr>
                <w:rFonts w:ascii="Arial" w:hAnsi="Arial" w:cs="Arial"/>
                <w:spacing w:val="4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44"/>
                <w:sz w:val="22"/>
                <w:szCs w:val="22"/>
              </w:rPr>
              <w:t xml:space="preserve"> </w:t>
            </w:r>
            <w:r w:rsidRPr="000320D1">
              <w:rPr>
                <w:rFonts w:ascii="Arial" w:hAnsi="Arial" w:cs="Arial"/>
                <w:spacing w:val="-2"/>
                <w:sz w:val="22"/>
                <w:szCs w:val="22"/>
              </w:rPr>
              <w:t>t</w:t>
            </w:r>
            <w:r w:rsidRPr="000320D1">
              <w:rPr>
                <w:rFonts w:ascii="Arial" w:hAnsi="Arial" w:cs="Arial"/>
                <w:spacing w:val="-1"/>
                <w:sz w:val="22"/>
                <w:szCs w:val="22"/>
              </w:rPr>
              <w:t>h</w:t>
            </w:r>
            <w:r w:rsidRPr="000320D1">
              <w:rPr>
                <w:rFonts w:ascii="Arial" w:hAnsi="Arial" w:cs="Arial"/>
                <w:sz w:val="22"/>
                <w:szCs w:val="22"/>
              </w:rPr>
              <w:t>e</w:t>
            </w:r>
            <w:r w:rsidRPr="000320D1">
              <w:rPr>
                <w:rFonts w:ascii="Arial" w:hAnsi="Arial" w:cs="Arial"/>
                <w:spacing w:val="-2"/>
                <w:sz w:val="22"/>
                <w:szCs w:val="22"/>
              </w:rPr>
              <w:t xml:space="preserve"> </w:t>
            </w:r>
            <w:r w:rsidRPr="000320D1">
              <w:rPr>
                <w:rFonts w:ascii="Arial" w:hAnsi="Arial" w:cs="Arial"/>
                <w:spacing w:val="-1"/>
                <w:sz w:val="22"/>
                <w:szCs w:val="22"/>
              </w:rPr>
              <w:t>fina</w:t>
            </w:r>
            <w:r w:rsidRPr="000320D1">
              <w:rPr>
                <w:rFonts w:ascii="Arial" w:hAnsi="Arial" w:cs="Arial"/>
                <w:sz w:val="22"/>
                <w:szCs w:val="22"/>
              </w:rPr>
              <w:t>l</w:t>
            </w:r>
            <w:r w:rsidRPr="000320D1">
              <w:rPr>
                <w:rFonts w:ascii="Arial" w:hAnsi="Arial" w:cs="Arial"/>
                <w:spacing w:val="13"/>
                <w:sz w:val="22"/>
                <w:szCs w:val="22"/>
              </w:rPr>
              <w:t xml:space="preserve"> </w:t>
            </w:r>
            <w:r w:rsidRPr="000320D1">
              <w:rPr>
                <w:rFonts w:ascii="Arial" w:hAnsi="Arial" w:cs="Arial"/>
                <w:spacing w:val="-1"/>
                <w:sz w:val="22"/>
                <w:szCs w:val="22"/>
              </w:rPr>
              <w:t>evaluatio</w:t>
            </w:r>
            <w:r w:rsidRPr="000320D1">
              <w:rPr>
                <w:rFonts w:ascii="Arial" w:hAnsi="Arial" w:cs="Arial"/>
                <w:sz w:val="22"/>
                <w:szCs w:val="22"/>
              </w:rPr>
              <w:t>n</w:t>
            </w:r>
            <w:r w:rsidRPr="000320D1">
              <w:rPr>
                <w:rFonts w:ascii="Arial" w:hAnsi="Arial" w:cs="Arial"/>
                <w:spacing w:val="8"/>
                <w:sz w:val="22"/>
                <w:szCs w:val="22"/>
              </w:rPr>
              <w:t xml:space="preserve"> </w:t>
            </w:r>
            <w:r w:rsidRPr="000320D1">
              <w:rPr>
                <w:rFonts w:ascii="Arial" w:hAnsi="Arial" w:cs="Arial"/>
                <w:spacing w:val="-1"/>
                <w:sz w:val="22"/>
                <w:szCs w:val="22"/>
              </w:rPr>
              <w:t>report</w:t>
            </w:r>
            <w:r w:rsidRPr="000320D1">
              <w:rPr>
                <w:rFonts w:ascii="Arial" w:hAnsi="Arial" w:cs="Arial"/>
                <w:sz w:val="22"/>
                <w:szCs w:val="22"/>
              </w:rPr>
              <w:t>,</w:t>
            </w:r>
            <w:r w:rsidRPr="000320D1">
              <w:rPr>
                <w:rFonts w:ascii="Arial" w:hAnsi="Arial" w:cs="Arial"/>
                <w:spacing w:val="9"/>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10"/>
                <w:sz w:val="22"/>
                <w:szCs w:val="22"/>
              </w:rPr>
              <w:t xml:space="preserve"> </w:t>
            </w:r>
            <w:r w:rsidRPr="000320D1">
              <w:rPr>
                <w:rFonts w:ascii="Arial" w:hAnsi="Arial" w:cs="Arial"/>
                <w:sz w:val="22"/>
                <w:szCs w:val="22"/>
              </w:rPr>
              <w:t>complainant</w:t>
            </w:r>
            <w:r w:rsidRPr="000320D1">
              <w:rPr>
                <w:rFonts w:ascii="Arial" w:hAnsi="Arial" w:cs="Arial"/>
                <w:spacing w:val="9"/>
                <w:sz w:val="22"/>
                <w:szCs w:val="22"/>
              </w:rPr>
              <w:t xml:space="preserve"> </w:t>
            </w:r>
            <w:r w:rsidRPr="000320D1">
              <w:rPr>
                <w:rFonts w:ascii="Arial" w:hAnsi="Arial" w:cs="Arial"/>
                <w:sz w:val="22"/>
                <w:szCs w:val="22"/>
              </w:rPr>
              <w:t>cannot</w:t>
            </w:r>
            <w:r w:rsidRPr="000320D1">
              <w:rPr>
                <w:rFonts w:ascii="Arial" w:hAnsi="Arial" w:cs="Arial"/>
                <w:spacing w:val="8"/>
                <w:sz w:val="22"/>
                <w:szCs w:val="22"/>
              </w:rPr>
              <w:t xml:space="preserve"> </w:t>
            </w:r>
            <w:r w:rsidRPr="000320D1">
              <w:rPr>
                <w:rFonts w:ascii="Arial" w:hAnsi="Arial" w:cs="Arial"/>
                <w:sz w:val="22"/>
                <w:szCs w:val="22"/>
              </w:rPr>
              <w:t>raise</w:t>
            </w:r>
            <w:r w:rsidRPr="000320D1">
              <w:rPr>
                <w:rFonts w:ascii="Arial" w:hAnsi="Arial" w:cs="Arial"/>
                <w:spacing w:val="9"/>
                <w:sz w:val="22"/>
                <w:szCs w:val="22"/>
              </w:rPr>
              <w:t xml:space="preserve"> </w:t>
            </w:r>
            <w:r w:rsidRPr="000320D1">
              <w:rPr>
                <w:rFonts w:ascii="Arial" w:hAnsi="Arial" w:cs="Arial"/>
                <w:sz w:val="22"/>
                <w:szCs w:val="22"/>
              </w:rPr>
              <w:t>any</w:t>
            </w:r>
            <w:r w:rsidRPr="000320D1">
              <w:rPr>
                <w:rFonts w:ascii="Arial" w:hAnsi="Arial" w:cs="Arial"/>
                <w:spacing w:val="-4"/>
                <w:sz w:val="22"/>
                <w:szCs w:val="22"/>
              </w:rPr>
              <w:t xml:space="preserve"> </w:t>
            </w:r>
            <w:r w:rsidRPr="000320D1">
              <w:rPr>
                <w:rFonts w:ascii="Arial" w:hAnsi="Arial" w:cs="Arial"/>
                <w:spacing w:val="-1"/>
                <w:sz w:val="22"/>
                <w:szCs w:val="22"/>
              </w:rPr>
              <w:t>objectio</w:t>
            </w:r>
            <w:r w:rsidRPr="000320D1">
              <w:rPr>
                <w:rFonts w:ascii="Arial" w:hAnsi="Arial" w:cs="Arial"/>
                <w:sz w:val="22"/>
                <w:szCs w:val="22"/>
              </w:rPr>
              <w:t>n</w:t>
            </w:r>
            <w:r w:rsidRPr="000320D1">
              <w:rPr>
                <w:rFonts w:ascii="Arial" w:hAnsi="Arial" w:cs="Arial"/>
                <w:spacing w:val="-3"/>
                <w:sz w:val="22"/>
                <w:szCs w:val="22"/>
              </w:rPr>
              <w:t xml:space="preserve"> </w:t>
            </w:r>
            <w:r w:rsidRPr="000320D1">
              <w:rPr>
                <w:rFonts w:ascii="Arial" w:hAnsi="Arial" w:cs="Arial"/>
                <w:spacing w:val="-1"/>
                <w:sz w:val="22"/>
                <w:szCs w:val="22"/>
              </w:rPr>
              <w:t>o</w:t>
            </w:r>
            <w:r w:rsidRPr="000320D1">
              <w:rPr>
                <w:rFonts w:ascii="Arial" w:hAnsi="Arial" w:cs="Arial"/>
                <w:sz w:val="22"/>
                <w:szCs w:val="22"/>
              </w:rPr>
              <w:t xml:space="preserve">n </w:t>
            </w:r>
            <w:r w:rsidRPr="000320D1">
              <w:rPr>
                <w:rFonts w:ascii="Arial" w:hAnsi="Arial" w:cs="Arial"/>
                <w:spacing w:val="-1"/>
                <w:sz w:val="22"/>
                <w:szCs w:val="22"/>
              </w:rPr>
              <w:t>technica</w:t>
            </w:r>
            <w:r w:rsidRPr="000320D1">
              <w:rPr>
                <w:rFonts w:ascii="Arial" w:hAnsi="Arial" w:cs="Arial"/>
                <w:sz w:val="22"/>
                <w:szCs w:val="22"/>
              </w:rPr>
              <w:t>l</w:t>
            </w:r>
            <w:r w:rsidRPr="000320D1">
              <w:rPr>
                <w:rFonts w:ascii="Arial" w:hAnsi="Arial" w:cs="Arial"/>
                <w:spacing w:val="-3"/>
                <w:sz w:val="22"/>
                <w:szCs w:val="22"/>
              </w:rPr>
              <w:t xml:space="preserve"> </w:t>
            </w:r>
            <w:r w:rsidRPr="000320D1">
              <w:rPr>
                <w:rFonts w:ascii="Arial" w:hAnsi="Arial" w:cs="Arial"/>
                <w:spacing w:val="-1"/>
                <w:sz w:val="22"/>
                <w:szCs w:val="22"/>
              </w:rPr>
              <w:t>evaluatio</w:t>
            </w:r>
            <w:r w:rsidRPr="000320D1">
              <w:rPr>
                <w:rFonts w:ascii="Arial" w:hAnsi="Arial" w:cs="Arial"/>
                <w:sz w:val="22"/>
                <w:szCs w:val="22"/>
              </w:rPr>
              <w:t>n</w:t>
            </w:r>
            <w:r w:rsidRPr="000320D1">
              <w:rPr>
                <w:rFonts w:ascii="Arial" w:hAnsi="Arial" w:cs="Arial"/>
                <w:spacing w:val="-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3"/>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3"/>
                <w:sz w:val="22"/>
                <w:szCs w:val="22"/>
              </w:rPr>
              <w:t xml:space="preserve"> </w:t>
            </w:r>
            <w:r w:rsidRPr="000320D1">
              <w:rPr>
                <w:rFonts w:ascii="Arial" w:hAnsi="Arial" w:cs="Arial"/>
                <w:spacing w:val="-1"/>
                <w:sz w:val="22"/>
                <w:szCs w:val="22"/>
              </w:rPr>
              <w:t>report:</w:t>
            </w:r>
          </w:p>
        </w:tc>
      </w:tr>
      <w:tr w:rsidR="000320D1" w:rsidRPr="000320D1" w14:paraId="5C25A051" w14:textId="77777777" w:rsidTr="003B3015">
        <w:tc>
          <w:tcPr>
            <w:tcW w:w="629" w:type="dxa"/>
          </w:tcPr>
          <w:p w14:paraId="0366320F" w14:textId="77777777" w:rsidR="000320D1" w:rsidRPr="000320D1" w:rsidRDefault="000320D1" w:rsidP="000320D1">
            <w:pPr>
              <w:pStyle w:val="ListParagraph"/>
              <w:ind w:left="0"/>
              <w:rPr>
                <w:rFonts w:ascii="Arial" w:hAnsi="Arial" w:cs="Arial"/>
                <w:sz w:val="22"/>
                <w:szCs w:val="22"/>
              </w:rPr>
            </w:pPr>
          </w:p>
        </w:tc>
        <w:tc>
          <w:tcPr>
            <w:tcW w:w="3047" w:type="dxa"/>
          </w:tcPr>
          <w:p w14:paraId="029B24B9" w14:textId="77777777" w:rsidR="000320D1" w:rsidRPr="000320D1" w:rsidRDefault="000320D1" w:rsidP="000320D1">
            <w:pPr>
              <w:pStyle w:val="ListParagraph"/>
              <w:ind w:left="0"/>
              <w:rPr>
                <w:rFonts w:ascii="Arial" w:hAnsi="Arial" w:cs="Arial"/>
                <w:sz w:val="22"/>
                <w:szCs w:val="22"/>
              </w:rPr>
            </w:pPr>
          </w:p>
        </w:tc>
        <w:tc>
          <w:tcPr>
            <w:tcW w:w="767" w:type="dxa"/>
          </w:tcPr>
          <w:p w14:paraId="14DC7453" w14:textId="2D4DE62D"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48.5</w:t>
            </w:r>
          </w:p>
        </w:tc>
        <w:tc>
          <w:tcPr>
            <w:tcW w:w="6082" w:type="dxa"/>
          </w:tcPr>
          <w:p w14:paraId="68674096" w14:textId="20842990" w:rsidR="000320D1" w:rsidRPr="000320D1" w:rsidRDefault="000320D1" w:rsidP="00EA43EF">
            <w:pPr>
              <w:pStyle w:val="ListParagraph"/>
              <w:ind w:left="0"/>
              <w:jc w:val="both"/>
              <w:rPr>
                <w:rFonts w:ascii="Arial" w:hAnsi="Arial" w:cs="Arial"/>
                <w:sz w:val="22"/>
                <w:szCs w:val="22"/>
              </w:rPr>
            </w:pPr>
            <w:r w:rsidRPr="000320D1">
              <w:rPr>
                <w:rFonts w:ascii="Arial" w:hAnsi="Arial" w:cs="Arial"/>
                <w:sz w:val="22"/>
                <w:szCs w:val="22"/>
              </w:rPr>
              <w:t>The</w:t>
            </w:r>
            <w:r w:rsidRPr="000320D1">
              <w:rPr>
                <w:rFonts w:ascii="Arial" w:hAnsi="Arial" w:cs="Arial"/>
                <w:spacing w:val="26"/>
                <w:sz w:val="22"/>
                <w:szCs w:val="22"/>
              </w:rPr>
              <w:t xml:space="preserve"> </w:t>
            </w:r>
            <w:r w:rsidRPr="000320D1">
              <w:rPr>
                <w:rFonts w:ascii="Arial" w:hAnsi="Arial" w:cs="Arial"/>
                <w:sz w:val="22"/>
                <w:szCs w:val="22"/>
              </w:rPr>
              <w:t>GRC,</w:t>
            </w:r>
            <w:r w:rsidRPr="000320D1">
              <w:rPr>
                <w:rFonts w:ascii="Arial" w:hAnsi="Arial" w:cs="Arial"/>
                <w:spacing w:val="26"/>
                <w:sz w:val="22"/>
                <w:szCs w:val="22"/>
              </w:rPr>
              <w:t xml:space="preserve"> </w:t>
            </w:r>
            <w:r w:rsidRPr="000320D1">
              <w:rPr>
                <w:rFonts w:ascii="Arial" w:hAnsi="Arial" w:cs="Arial"/>
                <w:sz w:val="22"/>
                <w:szCs w:val="22"/>
              </w:rPr>
              <w:t>in</w:t>
            </w:r>
            <w:r w:rsidRPr="000320D1">
              <w:rPr>
                <w:rFonts w:ascii="Arial" w:hAnsi="Arial" w:cs="Arial"/>
                <w:spacing w:val="26"/>
                <w:sz w:val="22"/>
                <w:szCs w:val="22"/>
              </w:rPr>
              <w:t xml:space="preserve"> </w:t>
            </w:r>
            <w:r w:rsidRPr="000320D1">
              <w:rPr>
                <w:rFonts w:ascii="Arial" w:hAnsi="Arial" w:cs="Arial"/>
                <w:sz w:val="22"/>
                <w:szCs w:val="22"/>
              </w:rPr>
              <w:t>both</w:t>
            </w:r>
            <w:r w:rsidRPr="000320D1">
              <w:rPr>
                <w:rFonts w:ascii="Arial" w:hAnsi="Arial" w:cs="Arial"/>
                <w:spacing w:val="27"/>
                <w:sz w:val="22"/>
                <w:szCs w:val="22"/>
              </w:rPr>
              <w:t xml:space="preserve"> </w:t>
            </w:r>
            <w:r w:rsidRPr="000320D1">
              <w:rPr>
                <w:rFonts w:ascii="Arial" w:hAnsi="Arial" w:cs="Arial"/>
                <w:sz w:val="22"/>
                <w:szCs w:val="22"/>
              </w:rPr>
              <w:t>the</w:t>
            </w:r>
            <w:r w:rsidRPr="000320D1">
              <w:rPr>
                <w:rFonts w:ascii="Arial" w:hAnsi="Arial" w:cs="Arial"/>
                <w:spacing w:val="26"/>
                <w:sz w:val="22"/>
                <w:szCs w:val="22"/>
              </w:rPr>
              <w:t xml:space="preserve"> </w:t>
            </w:r>
            <w:r w:rsidRPr="000320D1">
              <w:rPr>
                <w:rFonts w:ascii="Arial" w:hAnsi="Arial" w:cs="Arial"/>
                <w:sz w:val="22"/>
                <w:szCs w:val="22"/>
              </w:rPr>
              <w:t>cases</w:t>
            </w:r>
            <w:r w:rsidRPr="000320D1">
              <w:rPr>
                <w:rFonts w:ascii="Arial" w:hAnsi="Arial" w:cs="Arial"/>
                <w:spacing w:val="26"/>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25"/>
                <w:sz w:val="22"/>
                <w:szCs w:val="22"/>
              </w:rPr>
              <w:t xml:space="preserve"> </w:t>
            </w:r>
            <w:r w:rsidRPr="000320D1">
              <w:rPr>
                <w:rFonts w:ascii="Arial" w:hAnsi="Arial" w:cs="Arial"/>
                <w:spacing w:val="-1"/>
                <w:sz w:val="22"/>
                <w:szCs w:val="22"/>
              </w:rPr>
              <w:t>investigat</w:t>
            </w:r>
            <w:r w:rsidRPr="000320D1">
              <w:rPr>
                <w:rFonts w:ascii="Arial" w:hAnsi="Arial" w:cs="Arial"/>
                <w:sz w:val="22"/>
                <w:szCs w:val="22"/>
              </w:rPr>
              <w:t>e</w:t>
            </w:r>
            <w:r w:rsidRPr="000320D1">
              <w:rPr>
                <w:rFonts w:ascii="Arial" w:hAnsi="Arial" w:cs="Arial"/>
                <w:spacing w:val="27"/>
                <w:sz w:val="22"/>
                <w:szCs w:val="22"/>
              </w:rPr>
              <w:t xml:space="preserve"> </w:t>
            </w:r>
            <w:r w:rsidRPr="000320D1">
              <w:rPr>
                <w:rFonts w:ascii="Arial" w:hAnsi="Arial" w:cs="Arial"/>
                <w:spacing w:val="-1"/>
                <w:sz w:val="22"/>
                <w:szCs w:val="22"/>
              </w:rPr>
              <w:t>an</w:t>
            </w:r>
            <w:r w:rsidRPr="000320D1">
              <w:rPr>
                <w:rFonts w:ascii="Arial" w:hAnsi="Arial" w:cs="Arial"/>
                <w:sz w:val="22"/>
                <w:szCs w:val="22"/>
              </w:rPr>
              <w:t>d</w:t>
            </w:r>
            <w:r w:rsidRPr="000320D1">
              <w:rPr>
                <w:rFonts w:ascii="Arial" w:hAnsi="Arial" w:cs="Arial"/>
                <w:spacing w:val="26"/>
                <w:sz w:val="22"/>
                <w:szCs w:val="22"/>
              </w:rPr>
              <w:t xml:space="preserve"> </w:t>
            </w:r>
            <w:r w:rsidRPr="000320D1">
              <w:rPr>
                <w:rFonts w:ascii="Arial" w:hAnsi="Arial" w:cs="Arial"/>
                <w:spacing w:val="-1"/>
                <w:sz w:val="22"/>
                <w:szCs w:val="22"/>
              </w:rPr>
              <w:t>decide</w:t>
            </w:r>
            <w:r w:rsidRPr="000320D1">
              <w:rPr>
                <w:rFonts w:ascii="Arial" w:hAnsi="Arial" w:cs="Arial"/>
                <w:spacing w:val="-1"/>
                <w:w w:val="99"/>
                <w:sz w:val="22"/>
                <w:szCs w:val="22"/>
              </w:rPr>
              <w:t xml:space="preserve"> </w:t>
            </w:r>
            <w:r w:rsidRPr="000320D1">
              <w:rPr>
                <w:rFonts w:ascii="Arial" w:hAnsi="Arial" w:cs="Arial"/>
                <w:spacing w:val="-1"/>
                <w:sz w:val="22"/>
                <w:szCs w:val="22"/>
              </w:rPr>
              <w:t>upo</w:t>
            </w:r>
            <w:r w:rsidRPr="000320D1">
              <w:rPr>
                <w:rFonts w:ascii="Arial" w:hAnsi="Arial" w:cs="Arial"/>
                <w:sz w:val="22"/>
                <w:szCs w:val="22"/>
              </w:rPr>
              <w:t>n</w:t>
            </w:r>
            <w:r w:rsidRPr="000320D1">
              <w:rPr>
                <w:rFonts w:ascii="Arial" w:hAnsi="Arial" w:cs="Arial"/>
                <w:spacing w:val="-2"/>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1"/>
                <w:sz w:val="22"/>
                <w:szCs w:val="22"/>
              </w:rPr>
              <w:t xml:space="preserve"> </w:t>
            </w:r>
            <w:r w:rsidRPr="000320D1">
              <w:rPr>
                <w:rFonts w:ascii="Arial" w:hAnsi="Arial" w:cs="Arial"/>
                <w:spacing w:val="1"/>
                <w:sz w:val="22"/>
                <w:szCs w:val="22"/>
              </w:rPr>
              <w:t>c</w:t>
            </w:r>
            <w:r w:rsidRPr="000320D1">
              <w:rPr>
                <w:rFonts w:ascii="Arial" w:hAnsi="Arial" w:cs="Arial"/>
                <w:spacing w:val="-1"/>
                <w:sz w:val="22"/>
                <w:szCs w:val="22"/>
              </w:rPr>
              <w:t>omplain</w:t>
            </w:r>
            <w:r w:rsidRPr="000320D1">
              <w:rPr>
                <w:rFonts w:ascii="Arial" w:hAnsi="Arial" w:cs="Arial"/>
                <w:sz w:val="22"/>
                <w:szCs w:val="22"/>
              </w:rPr>
              <w:t>t</w:t>
            </w:r>
            <w:r w:rsidRPr="000320D1">
              <w:rPr>
                <w:rFonts w:ascii="Arial" w:hAnsi="Arial" w:cs="Arial"/>
                <w:spacing w:val="-2"/>
                <w:sz w:val="22"/>
                <w:szCs w:val="22"/>
              </w:rPr>
              <w:t xml:space="preserve"> </w:t>
            </w:r>
            <w:r w:rsidRPr="000320D1">
              <w:rPr>
                <w:rFonts w:ascii="Arial" w:hAnsi="Arial" w:cs="Arial"/>
                <w:spacing w:val="1"/>
                <w:sz w:val="22"/>
                <w:szCs w:val="22"/>
              </w:rPr>
              <w:t>w</w:t>
            </w:r>
            <w:r w:rsidRPr="000320D1">
              <w:rPr>
                <w:rFonts w:ascii="Arial" w:hAnsi="Arial" w:cs="Arial"/>
                <w:spacing w:val="-1"/>
                <w:sz w:val="22"/>
                <w:szCs w:val="22"/>
              </w:rPr>
              <w:t>ithi</w:t>
            </w:r>
            <w:r w:rsidRPr="000320D1">
              <w:rPr>
                <w:rFonts w:ascii="Arial" w:hAnsi="Arial" w:cs="Arial"/>
                <w:sz w:val="22"/>
                <w:szCs w:val="22"/>
              </w:rPr>
              <w:t>n</w:t>
            </w:r>
            <w:r w:rsidRPr="000320D1">
              <w:rPr>
                <w:rFonts w:ascii="Arial" w:hAnsi="Arial" w:cs="Arial"/>
                <w:spacing w:val="-1"/>
                <w:sz w:val="22"/>
                <w:szCs w:val="22"/>
              </w:rPr>
              <w:t xml:space="preserve"> te</w:t>
            </w:r>
            <w:r w:rsidRPr="000320D1">
              <w:rPr>
                <w:rFonts w:ascii="Arial" w:hAnsi="Arial" w:cs="Arial"/>
                <w:sz w:val="22"/>
                <w:szCs w:val="22"/>
              </w:rPr>
              <w:t>n</w:t>
            </w:r>
            <w:r w:rsidRPr="000320D1">
              <w:rPr>
                <w:rFonts w:ascii="Arial" w:hAnsi="Arial" w:cs="Arial"/>
                <w:spacing w:val="-2"/>
                <w:sz w:val="22"/>
                <w:szCs w:val="22"/>
              </w:rPr>
              <w:t xml:space="preserve"> </w:t>
            </w:r>
            <w:r w:rsidRPr="000320D1">
              <w:rPr>
                <w:rFonts w:ascii="Arial" w:hAnsi="Arial" w:cs="Arial"/>
                <w:spacing w:val="-1"/>
                <w:sz w:val="22"/>
                <w:szCs w:val="22"/>
              </w:rPr>
              <w:t>d</w:t>
            </w:r>
            <w:r w:rsidRPr="000320D1">
              <w:rPr>
                <w:rFonts w:ascii="Arial" w:hAnsi="Arial" w:cs="Arial"/>
                <w:spacing w:val="1"/>
                <w:sz w:val="22"/>
                <w:szCs w:val="22"/>
              </w:rPr>
              <w:t>a</w:t>
            </w:r>
            <w:r w:rsidRPr="000320D1">
              <w:rPr>
                <w:rFonts w:ascii="Arial" w:hAnsi="Arial" w:cs="Arial"/>
                <w:spacing w:val="-1"/>
                <w:sz w:val="22"/>
                <w:szCs w:val="22"/>
              </w:rPr>
              <w:t>y</w:t>
            </w:r>
            <w:r w:rsidRPr="000320D1">
              <w:rPr>
                <w:rFonts w:ascii="Arial" w:hAnsi="Arial" w:cs="Arial"/>
                <w:sz w:val="22"/>
                <w:szCs w:val="22"/>
              </w:rPr>
              <w:t>s</w:t>
            </w:r>
            <w:r w:rsidRPr="000320D1">
              <w:rPr>
                <w:rFonts w:ascii="Arial" w:hAnsi="Arial" w:cs="Arial"/>
                <w:spacing w:val="-1"/>
                <w:sz w:val="22"/>
                <w:szCs w:val="22"/>
              </w:rPr>
              <w:t xml:space="preserve"> o</w:t>
            </w:r>
            <w:r w:rsidRPr="000320D1">
              <w:rPr>
                <w:rFonts w:ascii="Arial" w:hAnsi="Arial" w:cs="Arial"/>
                <w:sz w:val="22"/>
                <w:szCs w:val="22"/>
              </w:rPr>
              <w:t>f</w:t>
            </w:r>
            <w:r w:rsidRPr="000320D1">
              <w:rPr>
                <w:rFonts w:ascii="Arial" w:hAnsi="Arial" w:cs="Arial"/>
                <w:spacing w:val="-2"/>
                <w:sz w:val="22"/>
                <w:szCs w:val="22"/>
              </w:rPr>
              <w:t xml:space="preserve"> </w:t>
            </w:r>
            <w:r w:rsidRPr="000320D1">
              <w:rPr>
                <w:rFonts w:ascii="Arial" w:hAnsi="Arial" w:cs="Arial"/>
                <w:spacing w:val="-1"/>
                <w:sz w:val="22"/>
                <w:szCs w:val="22"/>
              </w:rPr>
              <w:t>it</w:t>
            </w:r>
            <w:r w:rsidRPr="000320D1">
              <w:rPr>
                <w:rFonts w:ascii="Arial" w:hAnsi="Arial" w:cs="Arial"/>
                <w:sz w:val="22"/>
                <w:szCs w:val="22"/>
              </w:rPr>
              <w:t>s</w:t>
            </w:r>
            <w:r w:rsidRPr="000320D1">
              <w:rPr>
                <w:rFonts w:ascii="Arial" w:hAnsi="Arial" w:cs="Arial"/>
                <w:spacing w:val="-1"/>
                <w:sz w:val="22"/>
                <w:szCs w:val="22"/>
              </w:rPr>
              <w:t xml:space="preserve"> receipt.</w:t>
            </w:r>
          </w:p>
        </w:tc>
      </w:tr>
      <w:tr w:rsidR="000320D1" w:rsidRPr="000320D1" w14:paraId="6BC484B9" w14:textId="77777777" w:rsidTr="003B3015">
        <w:tc>
          <w:tcPr>
            <w:tcW w:w="629" w:type="dxa"/>
          </w:tcPr>
          <w:p w14:paraId="2A843DDC" w14:textId="77777777" w:rsidR="000320D1" w:rsidRPr="000320D1" w:rsidRDefault="000320D1" w:rsidP="000320D1">
            <w:pPr>
              <w:pStyle w:val="ListParagraph"/>
              <w:ind w:left="0"/>
              <w:rPr>
                <w:rFonts w:ascii="Arial" w:hAnsi="Arial" w:cs="Arial"/>
                <w:sz w:val="22"/>
                <w:szCs w:val="22"/>
              </w:rPr>
            </w:pPr>
          </w:p>
        </w:tc>
        <w:tc>
          <w:tcPr>
            <w:tcW w:w="3047" w:type="dxa"/>
          </w:tcPr>
          <w:p w14:paraId="2E45F31F" w14:textId="77777777" w:rsidR="000320D1" w:rsidRPr="000320D1" w:rsidRDefault="000320D1" w:rsidP="000320D1">
            <w:pPr>
              <w:pStyle w:val="ListParagraph"/>
              <w:ind w:left="0"/>
              <w:rPr>
                <w:rFonts w:ascii="Arial" w:hAnsi="Arial" w:cs="Arial"/>
                <w:sz w:val="22"/>
                <w:szCs w:val="22"/>
              </w:rPr>
            </w:pPr>
          </w:p>
        </w:tc>
        <w:tc>
          <w:tcPr>
            <w:tcW w:w="767" w:type="dxa"/>
          </w:tcPr>
          <w:p w14:paraId="4C8CA9B4" w14:textId="093B36CB"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48.6</w:t>
            </w:r>
          </w:p>
        </w:tc>
        <w:tc>
          <w:tcPr>
            <w:tcW w:w="6082" w:type="dxa"/>
          </w:tcPr>
          <w:p w14:paraId="4B573622" w14:textId="3FB1D1CA"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An</w:t>
            </w:r>
            <w:r w:rsidRPr="000320D1">
              <w:rPr>
                <w:rFonts w:ascii="Arial" w:hAnsi="Arial" w:cs="Arial"/>
                <w:sz w:val="22"/>
                <w:szCs w:val="22"/>
              </w:rPr>
              <w:t>y</w:t>
            </w:r>
            <w:r w:rsidRPr="000320D1">
              <w:rPr>
                <w:rFonts w:ascii="Arial" w:hAnsi="Arial" w:cs="Arial"/>
                <w:spacing w:val="45"/>
                <w:sz w:val="22"/>
                <w:szCs w:val="22"/>
              </w:rPr>
              <w:t xml:space="preserve"> </w:t>
            </w:r>
            <w:r w:rsidRPr="000320D1">
              <w:rPr>
                <w:rFonts w:ascii="Arial" w:hAnsi="Arial" w:cs="Arial"/>
                <w:spacing w:val="-1"/>
                <w:sz w:val="22"/>
                <w:szCs w:val="22"/>
              </w:rPr>
              <w:t>bidde</w:t>
            </w:r>
            <w:r w:rsidRPr="000320D1">
              <w:rPr>
                <w:rFonts w:ascii="Arial" w:hAnsi="Arial" w:cs="Arial"/>
                <w:sz w:val="22"/>
                <w:szCs w:val="22"/>
              </w:rPr>
              <w:t>r</w:t>
            </w:r>
            <w:r w:rsidRPr="000320D1">
              <w:rPr>
                <w:rFonts w:ascii="Arial" w:hAnsi="Arial" w:cs="Arial"/>
                <w:spacing w:val="46"/>
                <w:sz w:val="22"/>
                <w:szCs w:val="22"/>
              </w:rPr>
              <w:t xml:space="preserve"> </w:t>
            </w:r>
            <w:r w:rsidRPr="000320D1">
              <w:rPr>
                <w:rFonts w:ascii="Arial" w:hAnsi="Arial" w:cs="Arial"/>
                <w:spacing w:val="-1"/>
                <w:sz w:val="22"/>
                <w:szCs w:val="22"/>
              </w:rPr>
              <w:t>o</w:t>
            </w:r>
            <w:r w:rsidRPr="000320D1">
              <w:rPr>
                <w:rFonts w:ascii="Arial" w:hAnsi="Arial" w:cs="Arial"/>
                <w:sz w:val="22"/>
                <w:szCs w:val="22"/>
              </w:rPr>
              <w:t>r</w:t>
            </w:r>
            <w:r w:rsidRPr="000320D1">
              <w:rPr>
                <w:rFonts w:ascii="Arial" w:hAnsi="Arial" w:cs="Arial"/>
                <w:spacing w:val="45"/>
                <w:sz w:val="22"/>
                <w:szCs w:val="22"/>
              </w:rPr>
              <w:t xml:space="preserve"> </w:t>
            </w:r>
            <w:r w:rsidRPr="000320D1">
              <w:rPr>
                <w:rFonts w:ascii="Arial" w:hAnsi="Arial" w:cs="Arial"/>
                <w:spacing w:val="-1"/>
                <w:sz w:val="22"/>
                <w:szCs w:val="22"/>
              </w:rPr>
              <w:t>NDMA</w:t>
            </w:r>
            <w:r w:rsidRPr="000320D1">
              <w:rPr>
                <w:rFonts w:ascii="Arial" w:hAnsi="Arial" w:cs="Arial"/>
                <w:spacing w:val="46"/>
                <w:sz w:val="22"/>
                <w:szCs w:val="22"/>
              </w:rPr>
              <w:t xml:space="preserve"> </w:t>
            </w:r>
            <w:r w:rsidRPr="000320D1">
              <w:rPr>
                <w:rFonts w:ascii="Arial" w:hAnsi="Arial" w:cs="Arial"/>
                <w:spacing w:val="-1"/>
                <w:sz w:val="22"/>
                <w:szCs w:val="22"/>
              </w:rPr>
              <w:t>no</w:t>
            </w:r>
            <w:r w:rsidRPr="000320D1">
              <w:rPr>
                <w:rFonts w:ascii="Arial" w:hAnsi="Arial" w:cs="Arial"/>
                <w:sz w:val="22"/>
                <w:szCs w:val="22"/>
              </w:rPr>
              <w:t>t</w:t>
            </w:r>
            <w:r w:rsidRPr="000320D1">
              <w:rPr>
                <w:rFonts w:ascii="Arial" w:hAnsi="Arial" w:cs="Arial"/>
                <w:spacing w:val="46"/>
                <w:sz w:val="22"/>
                <w:szCs w:val="22"/>
              </w:rPr>
              <w:t xml:space="preserve"> </w:t>
            </w:r>
            <w:r w:rsidRPr="000320D1">
              <w:rPr>
                <w:rFonts w:ascii="Arial" w:hAnsi="Arial" w:cs="Arial"/>
                <w:spacing w:val="-1"/>
                <w:sz w:val="22"/>
                <w:szCs w:val="22"/>
              </w:rPr>
              <w:t>satisfie</w:t>
            </w:r>
            <w:r w:rsidRPr="000320D1">
              <w:rPr>
                <w:rFonts w:ascii="Arial" w:hAnsi="Arial" w:cs="Arial"/>
                <w:sz w:val="22"/>
                <w:szCs w:val="22"/>
              </w:rPr>
              <w:t>d</w:t>
            </w:r>
            <w:r w:rsidRPr="000320D1">
              <w:rPr>
                <w:rFonts w:ascii="Arial" w:hAnsi="Arial" w:cs="Arial"/>
                <w:spacing w:val="46"/>
                <w:sz w:val="22"/>
                <w:szCs w:val="22"/>
              </w:rPr>
              <w:t xml:space="preserve"> </w:t>
            </w:r>
            <w:r w:rsidRPr="000320D1">
              <w:rPr>
                <w:rFonts w:ascii="Arial" w:hAnsi="Arial" w:cs="Arial"/>
                <w:spacing w:val="-1"/>
                <w:sz w:val="22"/>
                <w:szCs w:val="22"/>
              </w:rPr>
              <w:t>w</w:t>
            </w:r>
            <w:r w:rsidRPr="000320D1">
              <w:rPr>
                <w:rFonts w:ascii="Arial" w:hAnsi="Arial" w:cs="Arial"/>
                <w:spacing w:val="-2"/>
                <w:sz w:val="22"/>
                <w:szCs w:val="22"/>
              </w:rPr>
              <w:t>i</w:t>
            </w:r>
            <w:r w:rsidRPr="000320D1">
              <w:rPr>
                <w:rFonts w:ascii="Arial" w:hAnsi="Arial" w:cs="Arial"/>
                <w:spacing w:val="-1"/>
                <w:sz w:val="22"/>
                <w:szCs w:val="22"/>
              </w:rPr>
              <w:t>th</w:t>
            </w:r>
            <w:r w:rsidRPr="000320D1">
              <w:rPr>
                <w:rFonts w:ascii="Arial" w:hAnsi="Arial" w:cs="Arial"/>
                <w:spacing w:val="-2"/>
                <w:sz w:val="22"/>
                <w:szCs w:val="22"/>
              </w:rPr>
              <w:t xml:space="preserve"> </w:t>
            </w:r>
            <w:proofErr w:type="gramStart"/>
            <w:r w:rsidRPr="000320D1">
              <w:rPr>
                <w:rFonts w:ascii="Arial" w:hAnsi="Arial" w:cs="Arial"/>
                <w:sz w:val="22"/>
                <w:szCs w:val="22"/>
              </w:rPr>
              <w:t xml:space="preserve">the </w:t>
            </w:r>
            <w:r w:rsidRPr="000320D1">
              <w:rPr>
                <w:rFonts w:ascii="Arial" w:hAnsi="Arial" w:cs="Arial"/>
                <w:spacing w:val="19"/>
                <w:sz w:val="22"/>
                <w:szCs w:val="22"/>
              </w:rPr>
              <w:t xml:space="preserve"> </w:t>
            </w:r>
            <w:r w:rsidRPr="000320D1">
              <w:rPr>
                <w:rFonts w:ascii="Arial" w:hAnsi="Arial" w:cs="Arial"/>
                <w:sz w:val="22"/>
                <w:szCs w:val="22"/>
              </w:rPr>
              <w:t>decision</w:t>
            </w:r>
            <w:proofErr w:type="gramEnd"/>
            <w:r w:rsidRPr="000320D1">
              <w:rPr>
                <w:rFonts w:ascii="Arial" w:hAnsi="Arial" w:cs="Arial"/>
                <w:spacing w:val="18"/>
                <w:sz w:val="22"/>
                <w:szCs w:val="22"/>
              </w:rPr>
              <w:t xml:space="preserve"> </w:t>
            </w:r>
            <w:r w:rsidRPr="000320D1">
              <w:rPr>
                <w:rFonts w:ascii="Arial" w:hAnsi="Arial" w:cs="Arial"/>
                <w:sz w:val="22"/>
                <w:szCs w:val="22"/>
              </w:rPr>
              <w:t>of</w:t>
            </w:r>
            <w:r w:rsidRPr="000320D1">
              <w:rPr>
                <w:rFonts w:ascii="Arial" w:hAnsi="Arial" w:cs="Arial"/>
                <w:spacing w:val="19"/>
                <w:sz w:val="22"/>
                <w:szCs w:val="22"/>
              </w:rPr>
              <w:t xml:space="preserve"> </w:t>
            </w:r>
            <w:r w:rsidRPr="000320D1">
              <w:rPr>
                <w:rFonts w:ascii="Arial" w:hAnsi="Arial" w:cs="Arial"/>
                <w:sz w:val="22"/>
                <w:szCs w:val="22"/>
              </w:rPr>
              <w:t>the</w:t>
            </w:r>
            <w:r w:rsidRPr="000320D1">
              <w:rPr>
                <w:rFonts w:ascii="Arial" w:hAnsi="Arial" w:cs="Arial"/>
                <w:spacing w:val="17"/>
                <w:sz w:val="22"/>
                <w:szCs w:val="22"/>
              </w:rPr>
              <w:t xml:space="preserve"> </w:t>
            </w:r>
            <w:r w:rsidRPr="000320D1">
              <w:rPr>
                <w:rFonts w:ascii="Arial" w:hAnsi="Arial" w:cs="Arial"/>
                <w:sz w:val="22"/>
                <w:szCs w:val="22"/>
              </w:rPr>
              <w:t>GRC</w:t>
            </w:r>
            <w:r w:rsidRPr="000320D1">
              <w:rPr>
                <w:rFonts w:ascii="Arial" w:hAnsi="Arial" w:cs="Arial"/>
                <w:spacing w:val="18"/>
                <w:sz w:val="22"/>
                <w:szCs w:val="22"/>
              </w:rPr>
              <w:t xml:space="preserve"> </w:t>
            </w:r>
            <w:r w:rsidRPr="000320D1">
              <w:rPr>
                <w:rFonts w:ascii="Arial" w:hAnsi="Arial" w:cs="Arial"/>
                <w:sz w:val="22"/>
                <w:szCs w:val="22"/>
              </w:rPr>
              <w:t>m</w:t>
            </w:r>
            <w:r w:rsidRPr="000320D1">
              <w:rPr>
                <w:rFonts w:ascii="Arial" w:hAnsi="Arial" w:cs="Arial"/>
                <w:spacing w:val="-2"/>
                <w:sz w:val="22"/>
                <w:szCs w:val="22"/>
              </w:rPr>
              <w:t>a</w:t>
            </w:r>
            <w:r w:rsidRPr="000320D1">
              <w:rPr>
                <w:rFonts w:ascii="Arial" w:hAnsi="Arial" w:cs="Arial"/>
                <w:sz w:val="22"/>
                <w:szCs w:val="22"/>
              </w:rPr>
              <w:t>y</w:t>
            </w:r>
            <w:r w:rsidRPr="000320D1">
              <w:rPr>
                <w:rFonts w:ascii="Arial" w:hAnsi="Arial" w:cs="Arial"/>
                <w:spacing w:val="16"/>
                <w:sz w:val="22"/>
                <w:szCs w:val="22"/>
              </w:rPr>
              <w:t xml:space="preserve"> </w:t>
            </w:r>
            <w:r w:rsidRPr="000320D1">
              <w:rPr>
                <w:rFonts w:ascii="Arial" w:hAnsi="Arial" w:cs="Arial"/>
                <w:spacing w:val="-1"/>
                <w:sz w:val="22"/>
                <w:szCs w:val="22"/>
              </w:rPr>
              <w:t>fil</w:t>
            </w:r>
            <w:r w:rsidRPr="000320D1">
              <w:rPr>
                <w:rFonts w:ascii="Arial" w:hAnsi="Arial" w:cs="Arial"/>
                <w:sz w:val="22"/>
                <w:szCs w:val="22"/>
              </w:rPr>
              <w:t>e</w:t>
            </w:r>
            <w:r w:rsidRPr="000320D1">
              <w:rPr>
                <w:rFonts w:ascii="Arial" w:hAnsi="Arial" w:cs="Arial"/>
                <w:spacing w:val="19"/>
                <w:sz w:val="22"/>
                <w:szCs w:val="22"/>
              </w:rPr>
              <w:t xml:space="preserve"> </w:t>
            </w:r>
            <w:r w:rsidRPr="000320D1">
              <w:rPr>
                <w:rFonts w:ascii="Arial" w:hAnsi="Arial" w:cs="Arial"/>
                <w:spacing w:val="-1"/>
                <w:sz w:val="22"/>
                <w:szCs w:val="22"/>
              </w:rPr>
              <w:t>Appea</w:t>
            </w:r>
            <w:r w:rsidRPr="000320D1">
              <w:rPr>
                <w:rFonts w:ascii="Arial" w:hAnsi="Arial" w:cs="Arial"/>
                <w:sz w:val="22"/>
                <w:szCs w:val="22"/>
              </w:rPr>
              <w:t>l</w:t>
            </w:r>
            <w:r w:rsidRPr="000320D1">
              <w:rPr>
                <w:rFonts w:ascii="Arial" w:hAnsi="Arial" w:cs="Arial"/>
                <w:spacing w:val="18"/>
                <w:sz w:val="22"/>
                <w:szCs w:val="22"/>
              </w:rPr>
              <w:t xml:space="preserve"> </w:t>
            </w:r>
            <w:r w:rsidRPr="000320D1">
              <w:rPr>
                <w:rFonts w:ascii="Arial" w:hAnsi="Arial" w:cs="Arial"/>
                <w:spacing w:val="-1"/>
                <w:sz w:val="22"/>
                <w:szCs w:val="22"/>
              </w:rPr>
              <w:t>befor</w:t>
            </w:r>
            <w:r w:rsidRPr="000320D1">
              <w:rPr>
                <w:rFonts w:ascii="Arial" w:hAnsi="Arial" w:cs="Arial"/>
                <w:sz w:val="22"/>
                <w:szCs w:val="22"/>
              </w:rPr>
              <w:t>e</w:t>
            </w:r>
            <w:r w:rsidRPr="000320D1">
              <w:rPr>
                <w:rFonts w:ascii="Arial" w:hAnsi="Arial" w:cs="Arial"/>
                <w:spacing w:val="19"/>
                <w:sz w:val="22"/>
                <w:szCs w:val="22"/>
              </w:rPr>
              <w:t xml:space="preserve"> </w:t>
            </w:r>
            <w:r w:rsidRPr="000320D1">
              <w:rPr>
                <w:rFonts w:ascii="Arial" w:hAnsi="Arial" w:cs="Arial"/>
                <w:spacing w:val="-1"/>
                <w:sz w:val="22"/>
                <w:szCs w:val="22"/>
              </w:rPr>
              <w:t>the</w:t>
            </w:r>
            <w:r w:rsidRPr="000320D1">
              <w:rPr>
                <w:rFonts w:ascii="Arial" w:hAnsi="Arial" w:cs="Arial"/>
                <w:spacing w:val="-2"/>
                <w:sz w:val="22"/>
                <w:szCs w:val="22"/>
              </w:rPr>
              <w:t xml:space="preserve"> </w:t>
            </w:r>
            <w:r w:rsidRPr="000320D1">
              <w:rPr>
                <w:rFonts w:ascii="Arial" w:hAnsi="Arial" w:cs="Arial"/>
                <w:spacing w:val="-1"/>
                <w:sz w:val="22"/>
                <w:szCs w:val="22"/>
              </w:rPr>
              <w:t>Appellat</w:t>
            </w:r>
            <w:r w:rsidRPr="000320D1">
              <w:rPr>
                <w:rFonts w:ascii="Arial" w:hAnsi="Arial" w:cs="Arial"/>
                <w:sz w:val="22"/>
                <w:szCs w:val="22"/>
              </w:rPr>
              <w:t xml:space="preserve">e </w:t>
            </w:r>
            <w:r w:rsidRPr="000320D1">
              <w:rPr>
                <w:rFonts w:ascii="Arial" w:hAnsi="Arial" w:cs="Arial"/>
                <w:spacing w:val="28"/>
                <w:sz w:val="22"/>
                <w:szCs w:val="22"/>
              </w:rPr>
              <w:t xml:space="preserve"> </w:t>
            </w:r>
            <w:r w:rsidRPr="000320D1">
              <w:rPr>
                <w:rFonts w:ascii="Arial" w:hAnsi="Arial" w:cs="Arial"/>
                <w:spacing w:val="-1"/>
                <w:sz w:val="22"/>
                <w:szCs w:val="22"/>
              </w:rPr>
              <w:t>Committe</w:t>
            </w:r>
            <w:r w:rsidRPr="000320D1">
              <w:rPr>
                <w:rFonts w:ascii="Arial" w:hAnsi="Arial" w:cs="Arial"/>
                <w:sz w:val="22"/>
                <w:szCs w:val="22"/>
              </w:rPr>
              <w:t>e</w:t>
            </w:r>
            <w:r w:rsidRPr="000320D1">
              <w:rPr>
                <w:rFonts w:ascii="Arial" w:hAnsi="Arial" w:cs="Arial"/>
                <w:spacing w:val="24"/>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25"/>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25"/>
                <w:sz w:val="22"/>
                <w:szCs w:val="22"/>
              </w:rPr>
              <w:t xml:space="preserve"> </w:t>
            </w:r>
            <w:r w:rsidRPr="000320D1">
              <w:rPr>
                <w:rFonts w:ascii="Arial" w:hAnsi="Arial" w:cs="Arial"/>
                <w:spacing w:val="-1"/>
                <w:sz w:val="22"/>
                <w:szCs w:val="22"/>
              </w:rPr>
              <w:t>Authorit</w:t>
            </w:r>
            <w:r w:rsidRPr="000320D1">
              <w:rPr>
                <w:rFonts w:ascii="Arial" w:hAnsi="Arial" w:cs="Arial"/>
                <w:sz w:val="22"/>
                <w:szCs w:val="22"/>
              </w:rPr>
              <w:t>y (PPRA)</w:t>
            </w:r>
            <w:r w:rsidRPr="000320D1">
              <w:rPr>
                <w:rFonts w:ascii="Arial" w:hAnsi="Arial" w:cs="Arial"/>
                <w:spacing w:val="25"/>
                <w:sz w:val="22"/>
                <w:szCs w:val="22"/>
              </w:rPr>
              <w:t xml:space="preserve"> </w:t>
            </w:r>
            <w:r w:rsidRPr="000320D1">
              <w:rPr>
                <w:rFonts w:ascii="Arial" w:hAnsi="Arial" w:cs="Arial"/>
                <w:spacing w:val="1"/>
                <w:sz w:val="22"/>
                <w:szCs w:val="22"/>
              </w:rPr>
              <w:t>o</w:t>
            </w:r>
            <w:r w:rsidRPr="000320D1">
              <w:rPr>
                <w:rFonts w:ascii="Arial" w:hAnsi="Arial" w:cs="Arial"/>
                <w:sz w:val="22"/>
                <w:szCs w:val="22"/>
              </w:rPr>
              <w:t>n</w:t>
            </w:r>
            <w:r w:rsidRPr="000320D1">
              <w:rPr>
                <w:rFonts w:ascii="Arial" w:hAnsi="Arial" w:cs="Arial"/>
                <w:spacing w:val="25"/>
                <w:sz w:val="22"/>
                <w:szCs w:val="22"/>
              </w:rPr>
              <w:t xml:space="preserve"> </w:t>
            </w:r>
            <w:r w:rsidRPr="000320D1">
              <w:rPr>
                <w:rFonts w:ascii="Arial" w:hAnsi="Arial" w:cs="Arial"/>
                <w:spacing w:val="-1"/>
                <w:sz w:val="22"/>
                <w:szCs w:val="22"/>
              </w:rPr>
              <w:t>prescribed</w:t>
            </w:r>
            <w:r w:rsidRPr="000320D1">
              <w:rPr>
                <w:rFonts w:ascii="Arial" w:hAnsi="Arial" w:cs="Arial"/>
                <w:spacing w:val="-3"/>
                <w:sz w:val="22"/>
                <w:szCs w:val="22"/>
              </w:rPr>
              <w:t xml:space="preserve"> </w:t>
            </w:r>
            <w:r w:rsidRPr="000320D1">
              <w:rPr>
                <w:rFonts w:ascii="Arial" w:hAnsi="Arial" w:cs="Arial"/>
                <w:sz w:val="22"/>
                <w:szCs w:val="22"/>
              </w:rPr>
              <w:t>format</w:t>
            </w:r>
            <w:r w:rsidRPr="000320D1">
              <w:rPr>
                <w:rFonts w:ascii="Arial" w:hAnsi="Arial" w:cs="Arial"/>
                <w:spacing w:val="-2"/>
                <w:sz w:val="22"/>
                <w:szCs w:val="22"/>
              </w:rPr>
              <w:t xml:space="preserve"> </w:t>
            </w:r>
            <w:r w:rsidRPr="000320D1">
              <w:rPr>
                <w:rFonts w:ascii="Arial" w:hAnsi="Arial" w:cs="Arial"/>
                <w:sz w:val="22"/>
                <w:szCs w:val="22"/>
              </w:rPr>
              <w:t>after</w:t>
            </w:r>
            <w:r w:rsidRPr="000320D1">
              <w:rPr>
                <w:rFonts w:ascii="Arial" w:hAnsi="Arial" w:cs="Arial"/>
                <w:spacing w:val="-1"/>
                <w:sz w:val="22"/>
                <w:szCs w:val="22"/>
              </w:rPr>
              <w:t xml:space="preserve"> </w:t>
            </w:r>
            <w:r w:rsidRPr="000320D1">
              <w:rPr>
                <w:rFonts w:ascii="Arial" w:hAnsi="Arial" w:cs="Arial"/>
                <w:sz w:val="22"/>
                <w:szCs w:val="22"/>
              </w:rPr>
              <w:t>depositing</w:t>
            </w:r>
            <w:r w:rsidRPr="000320D1">
              <w:rPr>
                <w:rFonts w:ascii="Arial" w:hAnsi="Arial" w:cs="Arial"/>
                <w:spacing w:val="-5"/>
                <w:sz w:val="22"/>
                <w:szCs w:val="22"/>
              </w:rPr>
              <w:t xml:space="preserve"> </w:t>
            </w:r>
            <w:r w:rsidRPr="000320D1">
              <w:rPr>
                <w:rFonts w:ascii="Arial" w:hAnsi="Arial" w:cs="Arial"/>
                <w:sz w:val="22"/>
                <w:szCs w:val="22"/>
              </w:rPr>
              <w:t>the</w:t>
            </w:r>
            <w:r w:rsidRPr="000320D1">
              <w:rPr>
                <w:rFonts w:ascii="Arial" w:hAnsi="Arial" w:cs="Arial"/>
                <w:spacing w:val="-5"/>
                <w:sz w:val="22"/>
                <w:szCs w:val="22"/>
              </w:rPr>
              <w:t xml:space="preserve"> </w:t>
            </w:r>
            <w:r w:rsidRPr="000320D1">
              <w:rPr>
                <w:rFonts w:ascii="Arial" w:hAnsi="Arial" w:cs="Arial"/>
                <w:sz w:val="22"/>
                <w:szCs w:val="22"/>
              </w:rPr>
              <w:t>Prescribed</w:t>
            </w:r>
            <w:r w:rsidRPr="000320D1">
              <w:rPr>
                <w:rFonts w:ascii="Arial" w:hAnsi="Arial" w:cs="Arial"/>
                <w:spacing w:val="-5"/>
                <w:sz w:val="22"/>
                <w:szCs w:val="22"/>
              </w:rPr>
              <w:t xml:space="preserve"> </w:t>
            </w:r>
            <w:r w:rsidRPr="000320D1">
              <w:rPr>
                <w:rFonts w:ascii="Arial" w:hAnsi="Arial" w:cs="Arial"/>
                <w:sz w:val="22"/>
                <w:szCs w:val="22"/>
              </w:rPr>
              <w:t>fee.</w:t>
            </w:r>
          </w:p>
        </w:tc>
      </w:tr>
      <w:tr w:rsidR="000320D1" w:rsidRPr="000320D1" w14:paraId="1AFC2BC7" w14:textId="77777777" w:rsidTr="003B3015">
        <w:tc>
          <w:tcPr>
            <w:tcW w:w="629" w:type="dxa"/>
          </w:tcPr>
          <w:p w14:paraId="6D24AD42" w14:textId="77777777" w:rsidR="000320D1" w:rsidRPr="000320D1" w:rsidRDefault="000320D1" w:rsidP="000320D1">
            <w:pPr>
              <w:pStyle w:val="ListParagraph"/>
              <w:ind w:left="0"/>
              <w:rPr>
                <w:rFonts w:ascii="Arial" w:hAnsi="Arial" w:cs="Arial"/>
                <w:sz w:val="22"/>
                <w:szCs w:val="22"/>
              </w:rPr>
            </w:pPr>
          </w:p>
        </w:tc>
        <w:tc>
          <w:tcPr>
            <w:tcW w:w="3047" w:type="dxa"/>
          </w:tcPr>
          <w:p w14:paraId="3317A727" w14:textId="77777777" w:rsidR="000320D1" w:rsidRPr="000320D1" w:rsidRDefault="000320D1" w:rsidP="000320D1">
            <w:pPr>
              <w:pStyle w:val="ListParagraph"/>
              <w:ind w:left="0"/>
              <w:rPr>
                <w:rFonts w:ascii="Arial" w:hAnsi="Arial" w:cs="Arial"/>
                <w:sz w:val="22"/>
                <w:szCs w:val="22"/>
              </w:rPr>
            </w:pPr>
          </w:p>
        </w:tc>
        <w:tc>
          <w:tcPr>
            <w:tcW w:w="767" w:type="dxa"/>
          </w:tcPr>
          <w:p w14:paraId="2D74457B" w14:textId="23CA11E2"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48.7</w:t>
            </w:r>
          </w:p>
        </w:tc>
        <w:tc>
          <w:tcPr>
            <w:tcW w:w="6082" w:type="dxa"/>
          </w:tcPr>
          <w:p w14:paraId="609A5001" w14:textId="1A1CBEA8"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33"/>
                <w:sz w:val="22"/>
                <w:szCs w:val="22"/>
              </w:rPr>
              <w:t xml:space="preserve"> </w:t>
            </w:r>
            <w:r w:rsidRPr="000320D1">
              <w:rPr>
                <w:rFonts w:ascii="Arial" w:hAnsi="Arial" w:cs="Arial"/>
                <w:spacing w:val="-1"/>
                <w:sz w:val="22"/>
                <w:szCs w:val="22"/>
              </w:rPr>
              <w:t>Committee</w:t>
            </w:r>
            <w:r w:rsidRPr="000320D1">
              <w:rPr>
                <w:rFonts w:ascii="Arial" w:hAnsi="Arial" w:cs="Arial"/>
                <w:sz w:val="22"/>
                <w:szCs w:val="22"/>
              </w:rPr>
              <w:t>,</w:t>
            </w:r>
            <w:r w:rsidRPr="000320D1">
              <w:rPr>
                <w:rFonts w:ascii="Arial" w:hAnsi="Arial" w:cs="Arial"/>
                <w:spacing w:val="34"/>
                <w:sz w:val="22"/>
                <w:szCs w:val="22"/>
              </w:rPr>
              <w:t xml:space="preserve"> </w:t>
            </w:r>
            <w:r w:rsidRPr="000320D1">
              <w:rPr>
                <w:rFonts w:ascii="Arial" w:hAnsi="Arial" w:cs="Arial"/>
                <w:spacing w:val="-1"/>
                <w:sz w:val="22"/>
                <w:szCs w:val="22"/>
              </w:rPr>
              <w:t>upo</w:t>
            </w:r>
            <w:r w:rsidRPr="000320D1">
              <w:rPr>
                <w:rFonts w:ascii="Arial" w:hAnsi="Arial" w:cs="Arial"/>
                <w:sz w:val="22"/>
                <w:szCs w:val="22"/>
              </w:rPr>
              <w:t>n</w:t>
            </w:r>
            <w:r w:rsidRPr="000320D1">
              <w:rPr>
                <w:rFonts w:ascii="Arial" w:hAnsi="Arial" w:cs="Arial"/>
                <w:spacing w:val="34"/>
                <w:sz w:val="22"/>
                <w:szCs w:val="22"/>
              </w:rPr>
              <w:t xml:space="preserve"> </w:t>
            </w:r>
            <w:r w:rsidRPr="000320D1">
              <w:rPr>
                <w:rFonts w:ascii="Arial" w:hAnsi="Arial" w:cs="Arial"/>
                <w:spacing w:val="-1"/>
                <w:sz w:val="22"/>
                <w:szCs w:val="22"/>
              </w:rPr>
              <w:t>receip</w:t>
            </w:r>
            <w:r w:rsidRPr="000320D1">
              <w:rPr>
                <w:rFonts w:ascii="Arial" w:hAnsi="Arial" w:cs="Arial"/>
                <w:sz w:val="22"/>
                <w:szCs w:val="22"/>
              </w:rPr>
              <w:t>t</w:t>
            </w:r>
            <w:r w:rsidRPr="000320D1">
              <w:rPr>
                <w:rFonts w:ascii="Arial" w:hAnsi="Arial" w:cs="Arial"/>
                <w:spacing w:val="34"/>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34"/>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34"/>
                <w:sz w:val="22"/>
                <w:szCs w:val="22"/>
              </w:rPr>
              <w:t xml:space="preserve"> </w:t>
            </w:r>
            <w:r w:rsidRPr="000320D1">
              <w:rPr>
                <w:rFonts w:ascii="Arial" w:hAnsi="Arial" w:cs="Arial"/>
                <w:spacing w:val="-1"/>
                <w:sz w:val="22"/>
                <w:szCs w:val="22"/>
              </w:rPr>
              <w:t>Appea</w:t>
            </w:r>
            <w:r w:rsidRPr="000320D1">
              <w:rPr>
                <w:rFonts w:ascii="Arial" w:hAnsi="Arial" w:cs="Arial"/>
                <w:sz w:val="22"/>
                <w:szCs w:val="22"/>
              </w:rPr>
              <w:t>l</w:t>
            </w:r>
            <w:r w:rsidRPr="000320D1">
              <w:rPr>
                <w:rFonts w:ascii="Arial" w:hAnsi="Arial" w:cs="Arial"/>
                <w:spacing w:val="34"/>
                <w:sz w:val="22"/>
                <w:szCs w:val="22"/>
              </w:rPr>
              <w:t xml:space="preserve"> </w:t>
            </w:r>
            <w:r w:rsidRPr="000320D1">
              <w:rPr>
                <w:rFonts w:ascii="Arial" w:hAnsi="Arial" w:cs="Arial"/>
                <w:spacing w:val="-1"/>
                <w:sz w:val="22"/>
                <w:szCs w:val="22"/>
              </w:rPr>
              <w:t>agains</w:t>
            </w:r>
            <w:r w:rsidRPr="000320D1">
              <w:rPr>
                <w:rFonts w:ascii="Arial" w:hAnsi="Arial" w:cs="Arial"/>
                <w:sz w:val="22"/>
                <w:szCs w:val="22"/>
              </w:rPr>
              <w:t>t</w:t>
            </w:r>
            <w:r w:rsidRPr="000320D1">
              <w:rPr>
                <w:rFonts w:ascii="Arial" w:hAnsi="Arial" w:cs="Arial"/>
                <w:spacing w:val="34"/>
                <w:sz w:val="22"/>
                <w:szCs w:val="22"/>
              </w:rPr>
              <w:t xml:space="preserve"> </w:t>
            </w:r>
            <w:r w:rsidRPr="000320D1">
              <w:rPr>
                <w:rFonts w:ascii="Arial" w:hAnsi="Arial" w:cs="Arial"/>
                <w:spacing w:val="-1"/>
                <w:sz w:val="22"/>
                <w:szCs w:val="22"/>
              </w:rPr>
              <w:t>the decisio</w:t>
            </w:r>
            <w:r w:rsidRPr="000320D1">
              <w:rPr>
                <w:rFonts w:ascii="Arial" w:hAnsi="Arial" w:cs="Arial"/>
                <w:sz w:val="22"/>
                <w:szCs w:val="22"/>
              </w:rPr>
              <w:t>n</w:t>
            </w:r>
            <w:r w:rsidRPr="000320D1">
              <w:rPr>
                <w:rFonts w:ascii="Arial" w:hAnsi="Arial" w:cs="Arial"/>
                <w:spacing w:val="36"/>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37"/>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37"/>
                <w:sz w:val="22"/>
                <w:szCs w:val="22"/>
              </w:rPr>
              <w:t xml:space="preserve"> </w:t>
            </w:r>
            <w:r w:rsidRPr="000320D1">
              <w:rPr>
                <w:rFonts w:ascii="Arial" w:hAnsi="Arial" w:cs="Arial"/>
                <w:spacing w:val="-1"/>
                <w:sz w:val="22"/>
                <w:szCs w:val="22"/>
              </w:rPr>
              <w:t>GR</w:t>
            </w:r>
            <w:r w:rsidRPr="000320D1">
              <w:rPr>
                <w:rFonts w:ascii="Arial" w:hAnsi="Arial" w:cs="Arial"/>
                <w:sz w:val="22"/>
                <w:szCs w:val="22"/>
              </w:rPr>
              <w:t>C</w:t>
            </w:r>
            <w:r w:rsidRPr="000320D1">
              <w:rPr>
                <w:rFonts w:ascii="Arial" w:hAnsi="Arial" w:cs="Arial"/>
                <w:spacing w:val="35"/>
                <w:sz w:val="22"/>
                <w:szCs w:val="22"/>
              </w:rPr>
              <w:t xml:space="preserve"> </w:t>
            </w:r>
            <w:r w:rsidRPr="000320D1">
              <w:rPr>
                <w:rFonts w:ascii="Arial" w:hAnsi="Arial" w:cs="Arial"/>
                <w:spacing w:val="-1"/>
                <w:sz w:val="22"/>
                <w:szCs w:val="22"/>
              </w:rPr>
              <w:t>complet</w:t>
            </w:r>
            <w:r w:rsidRPr="000320D1">
              <w:rPr>
                <w:rFonts w:ascii="Arial" w:hAnsi="Arial" w:cs="Arial"/>
                <w:sz w:val="22"/>
                <w:szCs w:val="22"/>
              </w:rPr>
              <w:t>e</w:t>
            </w:r>
            <w:r w:rsidRPr="000320D1">
              <w:rPr>
                <w:rFonts w:ascii="Arial" w:hAnsi="Arial" w:cs="Arial"/>
                <w:spacing w:val="37"/>
                <w:sz w:val="22"/>
                <w:szCs w:val="22"/>
              </w:rPr>
              <w:t xml:space="preserve"> </w:t>
            </w:r>
            <w:r w:rsidRPr="000320D1">
              <w:rPr>
                <w:rFonts w:ascii="Arial" w:hAnsi="Arial" w:cs="Arial"/>
                <w:spacing w:val="-1"/>
                <w:sz w:val="22"/>
                <w:szCs w:val="22"/>
              </w:rPr>
              <w:t>i</w:t>
            </w:r>
            <w:r w:rsidRPr="000320D1">
              <w:rPr>
                <w:rFonts w:ascii="Arial" w:hAnsi="Arial" w:cs="Arial"/>
                <w:sz w:val="22"/>
                <w:szCs w:val="22"/>
              </w:rPr>
              <w:t>n</w:t>
            </w:r>
            <w:r w:rsidRPr="000320D1">
              <w:rPr>
                <w:rFonts w:ascii="Arial" w:hAnsi="Arial" w:cs="Arial"/>
                <w:spacing w:val="37"/>
                <w:sz w:val="22"/>
                <w:szCs w:val="22"/>
              </w:rPr>
              <w:t xml:space="preserve"> </w:t>
            </w:r>
            <w:r w:rsidRPr="000320D1">
              <w:rPr>
                <w:rFonts w:ascii="Arial" w:hAnsi="Arial" w:cs="Arial"/>
                <w:spacing w:val="-1"/>
                <w:sz w:val="22"/>
                <w:szCs w:val="22"/>
              </w:rPr>
              <w:t>al</w:t>
            </w:r>
            <w:r w:rsidRPr="000320D1">
              <w:rPr>
                <w:rFonts w:ascii="Arial" w:hAnsi="Arial" w:cs="Arial"/>
                <w:sz w:val="22"/>
                <w:szCs w:val="22"/>
              </w:rPr>
              <w:t>l</w:t>
            </w:r>
            <w:r w:rsidRPr="000320D1">
              <w:rPr>
                <w:rFonts w:ascii="Arial" w:hAnsi="Arial" w:cs="Arial"/>
                <w:spacing w:val="36"/>
                <w:sz w:val="22"/>
                <w:szCs w:val="22"/>
              </w:rPr>
              <w:t xml:space="preserve"> </w:t>
            </w:r>
            <w:r w:rsidRPr="000320D1">
              <w:rPr>
                <w:rFonts w:ascii="Arial" w:hAnsi="Arial" w:cs="Arial"/>
                <w:spacing w:val="-1"/>
                <w:sz w:val="22"/>
                <w:szCs w:val="22"/>
              </w:rPr>
              <w:t>respec</w:t>
            </w:r>
            <w:r w:rsidRPr="000320D1">
              <w:rPr>
                <w:rFonts w:ascii="Arial" w:hAnsi="Arial" w:cs="Arial"/>
                <w:sz w:val="22"/>
                <w:szCs w:val="22"/>
              </w:rPr>
              <w:t>t</w:t>
            </w:r>
            <w:r w:rsidRPr="000320D1">
              <w:rPr>
                <w:rFonts w:ascii="Arial" w:hAnsi="Arial" w:cs="Arial"/>
                <w:spacing w:val="37"/>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37"/>
                <w:sz w:val="22"/>
                <w:szCs w:val="22"/>
              </w:rPr>
              <w:t xml:space="preserve"> </w:t>
            </w:r>
            <w:r w:rsidRPr="000320D1">
              <w:rPr>
                <w:rFonts w:ascii="Arial" w:hAnsi="Arial" w:cs="Arial"/>
                <w:spacing w:val="-1"/>
                <w:sz w:val="22"/>
                <w:szCs w:val="22"/>
              </w:rPr>
              <w:t>se</w:t>
            </w:r>
            <w:r w:rsidRPr="000320D1">
              <w:rPr>
                <w:rFonts w:ascii="Arial" w:hAnsi="Arial" w:cs="Arial"/>
                <w:spacing w:val="-2"/>
                <w:sz w:val="22"/>
                <w:szCs w:val="22"/>
              </w:rPr>
              <w:t>r</w:t>
            </w:r>
            <w:r w:rsidRPr="000320D1">
              <w:rPr>
                <w:rFonts w:ascii="Arial" w:hAnsi="Arial" w:cs="Arial"/>
                <w:sz w:val="22"/>
                <w:szCs w:val="22"/>
              </w:rPr>
              <w:t>ve</w:t>
            </w:r>
            <w:r w:rsidRPr="000320D1">
              <w:rPr>
                <w:rFonts w:ascii="Arial" w:hAnsi="Arial" w:cs="Arial"/>
                <w:spacing w:val="-3"/>
                <w:sz w:val="22"/>
                <w:szCs w:val="22"/>
              </w:rPr>
              <w:t xml:space="preserve"> </w:t>
            </w:r>
            <w:r w:rsidRPr="000320D1">
              <w:rPr>
                <w:rFonts w:ascii="Arial" w:hAnsi="Arial" w:cs="Arial"/>
                <w:spacing w:val="-1"/>
                <w:sz w:val="22"/>
                <w:szCs w:val="22"/>
              </w:rPr>
              <w:t>notice</w:t>
            </w:r>
            <w:r w:rsidRPr="000320D1">
              <w:rPr>
                <w:rFonts w:ascii="Arial" w:hAnsi="Arial" w:cs="Arial"/>
                <w:sz w:val="22"/>
                <w:szCs w:val="22"/>
              </w:rPr>
              <w:t xml:space="preserve">s </w:t>
            </w:r>
            <w:r w:rsidRPr="000320D1">
              <w:rPr>
                <w:rFonts w:ascii="Arial" w:hAnsi="Arial" w:cs="Arial"/>
                <w:spacing w:val="-1"/>
                <w:sz w:val="22"/>
                <w:szCs w:val="22"/>
              </w:rPr>
              <w:t>i</w:t>
            </w:r>
            <w:r w:rsidRPr="000320D1">
              <w:rPr>
                <w:rFonts w:ascii="Arial" w:hAnsi="Arial" w:cs="Arial"/>
                <w:sz w:val="22"/>
                <w:szCs w:val="22"/>
              </w:rPr>
              <w:t xml:space="preserve">n </w:t>
            </w:r>
            <w:r w:rsidRPr="000320D1">
              <w:rPr>
                <w:rFonts w:ascii="Arial" w:hAnsi="Arial" w:cs="Arial"/>
                <w:spacing w:val="-1"/>
                <w:sz w:val="22"/>
                <w:szCs w:val="22"/>
              </w:rPr>
              <w:t>writin</w:t>
            </w:r>
            <w:r w:rsidRPr="000320D1">
              <w:rPr>
                <w:rFonts w:ascii="Arial" w:hAnsi="Arial" w:cs="Arial"/>
                <w:sz w:val="22"/>
                <w:szCs w:val="22"/>
              </w:rPr>
              <w:t xml:space="preserve">g </w:t>
            </w:r>
            <w:r w:rsidRPr="000320D1">
              <w:rPr>
                <w:rFonts w:ascii="Arial" w:hAnsi="Arial" w:cs="Arial"/>
                <w:spacing w:val="-1"/>
                <w:sz w:val="22"/>
                <w:szCs w:val="22"/>
              </w:rPr>
              <w:t>upo</w:t>
            </w:r>
            <w:r w:rsidRPr="000320D1">
              <w:rPr>
                <w:rFonts w:ascii="Arial" w:hAnsi="Arial" w:cs="Arial"/>
                <w:sz w:val="22"/>
                <w:szCs w:val="22"/>
              </w:rPr>
              <w:t xml:space="preserve">n </w:t>
            </w:r>
            <w:r w:rsidRPr="000320D1">
              <w:rPr>
                <w:rFonts w:ascii="Arial" w:hAnsi="Arial" w:cs="Arial"/>
                <w:spacing w:val="-1"/>
                <w:sz w:val="22"/>
                <w:szCs w:val="22"/>
              </w:rPr>
              <w:t>al</w:t>
            </w:r>
            <w:r w:rsidRPr="000320D1">
              <w:rPr>
                <w:rFonts w:ascii="Arial" w:hAnsi="Arial" w:cs="Arial"/>
                <w:sz w:val="22"/>
                <w:szCs w:val="22"/>
              </w:rPr>
              <w:t xml:space="preserve">l </w:t>
            </w:r>
            <w:r w:rsidRPr="000320D1">
              <w:rPr>
                <w:rFonts w:ascii="Arial" w:hAnsi="Arial" w:cs="Arial"/>
                <w:spacing w:val="-1"/>
                <w:sz w:val="22"/>
                <w:szCs w:val="22"/>
              </w:rPr>
              <w:t>th</w:t>
            </w:r>
            <w:r w:rsidRPr="000320D1">
              <w:rPr>
                <w:rFonts w:ascii="Arial" w:hAnsi="Arial" w:cs="Arial"/>
                <w:sz w:val="22"/>
                <w:szCs w:val="22"/>
              </w:rPr>
              <w:t xml:space="preserve">e </w:t>
            </w:r>
            <w:r w:rsidRPr="000320D1">
              <w:rPr>
                <w:rFonts w:ascii="Arial" w:hAnsi="Arial" w:cs="Arial"/>
                <w:spacing w:val="-1"/>
                <w:sz w:val="22"/>
                <w:szCs w:val="22"/>
              </w:rPr>
              <w:t>partie</w:t>
            </w:r>
            <w:r w:rsidRPr="000320D1">
              <w:rPr>
                <w:rFonts w:ascii="Arial" w:hAnsi="Arial" w:cs="Arial"/>
                <w:sz w:val="22"/>
                <w:szCs w:val="22"/>
              </w:rPr>
              <w:t xml:space="preserve">s </w:t>
            </w:r>
            <w:r w:rsidRPr="000320D1">
              <w:rPr>
                <w:rFonts w:ascii="Arial" w:hAnsi="Arial" w:cs="Arial"/>
                <w:spacing w:val="-1"/>
                <w:sz w:val="22"/>
                <w:szCs w:val="22"/>
              </w:rPr>
              <w:t>t</w:t>
            </w:r>
            <w:r w:rsidRPr="000320D1">
              <w:rPr>
                <w:rFonts w:ascii="Arial" w:hAnsi="Arial" w:cs="Arial"/>
                <w:sz w:val="22"/>
                <w:szCs w:val="22"/>
              </w:rPr>
              <w:t xml:space="preserve">o </w:t>
            </w:r>
            <w:proofErr w:type="gramStart"/>
            <w:r w:rsidRPr="000320D1">
              <w:rPr>
                <w:rFonts w:ascii="Arial" w:hAnsi="Arial" w:cs="Arial"/>
                <w:spacing w:val="-1"/>
                <w:sz w:val="22"/>
                <w:szCs w:val="22"/>
              </w:rPr>
              <w:t>Appeal</w:t>
            </w:r>
            <w:proofErr w:type="gramEnd"/>
            <w:r w:rsidRPr="000320D1">
              <w:rPr>
                <w:rFonts w:ascii="Arial" w:hAnsi="Arial" w:cs="Arial"/>
                <w:spacing w:val="-1"/>
                <w:sz w:val="22"/>
                <w:szCs w:val="22"/>
              </w:rPr>
              <w:t>.</w:t>
            </w:r>
          </w:p>
        </w:tc>
      </w:tr>
      <w:tr w:rsidR="000320D1" w:rsidRPr="000320D1" w14:paraId="07735735" w14:textId="77777777" w:rsidTr="003B3015">
        <w:tc>
          <w:tcPr>
            <w:tcW w:w="629" w:type="dxa"/>
          </w:tcPr>
          <w:p w14:paraId="4D9CD8D0" w14:textId="77777777" w:rsidR="000320D1" w:rsidRPr="000320D1" w:rsidRDefault="000320D1" w:rsidP="000320D1">
            <w:pPr>
              <w:pStyle w:val="ListParagraph"/>
              <w:ind w:left="0"/>
              <w:rPr>
                <w:rFonts w:ascii="Arial" w:hAnsi="Arial" w:cs="Arial"/>
                <w:sz w:val="22"/>
                <w:szCs w:val="22"/>
              </w:rPr>
            </w:pPr>
          </w:p>
        </w:tc>
        <w:tc>
          <w:tcPr>
            <w:tcW w:w="3047" w:type="dxa"/>
          </w:tcPr>
          <w:p w14:paraId="153677B6" w14:textId="77777777" w:rsidR="000320D1" w:rsidRPr="000320D1" w:rsidRDefault="000320D1" w:rsidP="000320D1">
            <w:pPr>
              <w:pStyle w:val="ListParagraph"/>
              <w:ind w:left="0"/>
              <w:rPr>
                <w:rFonts w:ascii="Arial" w:hAnsi="Arial" w:cs="Arial"/>
                <w:sz w:val="22"/>
                <w:szCs w:val="22"/>
              </w:rPr>
            </w:pPr>
          </w:p>
        </w:tc>
        <w:tc>
          <w:tcPr>
            <w:tcW w:w="767" w:type="dxa"/>
          </w:tcPr>
          <w:p w14:paraId="659B33EB" w14:textId="5BCAE54F"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48.8</w:t>
            </w:r>
          </w:p>
        </w:tc>
        <w:tc>
          <w:tcPr>
            <w:tcW w:w="6082" w:type="dxa"/>
          </w:tcPr>
          <w:p w14:paraId="0E239E0F" w14:textId="11CBDCF9" w:rsidR="000320D1" w:rsidRPr="000320D1" w:rsidRDefault="000320D1" w:rsidP="00EA43EF">
            <w:pPr>
              <w:pStyle w:val="ListParagraph"/>
              <w:ind w:left="0"/>
              <w:jc w:val="both"/>
              <w:rPr>
                <w:rFonts w:ascii="Arial" w:hAnsi="Arial" w:cs="Arial"/>
                <w:sz w:val="22"/>
                <w:szCs w:val="22"/>
              </w:rPr>
            </w:pPr>
            <w:r w:rsidRPr="000320D1">
              <w:rPr>
                <w:rFonts w:ascii="Arial" w:hAnsi="Arial" w:cs="Arial"/>
                <w:sz w:val="22"/>
                <w:szCs w:val="22"/>
              </w:rPr>
              <w:t>The</w:t>
            </w:r>
            <w:r w:rsidRPr="000320D1">
              <w:rPr>
                <w:rFonts w:ascii="Arial" w:hAnsi="Arial" w:cs="Arial"/>
                <w:spacing w:val="28"/>
                <w:sz w:val="22"/>
                <w:szCs w:val="22"/>
              </w:rPr>
              <w:t xml:space="preserve"> </w:t>
            </w:r>
            <w:r w:rsidRPr="000320D1">
              <w:rPr>
                <w:rFonts w:ascii="Arial" w:hAnsi="Arial" w:cs="Arial"/>
                <w:sz w:val="22"/>
                <w:szCs w:val="22"/>
              </w:rPr>
              <w:t>comm</w:t>
            </w:r>
            <w:r w:rsidRPr="000320D1">
              <w:rPr>
                <w:rFonts w:ascii="Arial" w:hAnsi="Arial" w:cs="Arial"/>
                <w:spacing w:val="-2"/>
                <w:sz w:val="22"/>
                <w:szCs w:val="22"/>
              </w:rPr>
              <w:t>i</w:t>
            </w:r>
            <w:r w:rsidRPr="000320D1">
              <w:rPr>
                <w:rFonts w:ascii="Arial" w:hAnsi="Arial" w:cs="Arial"/>
                <w:sz w:val="22"/>
                <w:szCs w:val="22"/>
              </w:rPr>
              <w:t>ttee</w:t>
            </w:r>
            <w:r w:rsidRPr="000320D1">
              <w:rPr>
                <w:rFonts w:ascii="Arial" w:hAnsi="Arial" w:cs="Arial"/>
                <w:spacing w:val="29"/>
                <w:sz w:val="22"/>
                <w:szCs w:val="22"/>
              </w:rPr>
              <w:t xml:space="preserve"> </w:t>
            </w:r>
            <w:r w:rsidRPr="000320D1">
              <w:rPr>
                <w:rFonts w:ascii="Arial" w:hAnsi="Arial" w:cs="Arial"/>
                <w:sz w:val="22"/>
                <w:szCs w:val="22"/>
              </w:rPr>
              <w:t>shall</w:t>
            </w:r>
            <w:r w:rsidRPr="000320D1">
              <w:rPr>
                <w:rFonts w:ascii="Arial" w:hAnsi="Arial" w:cs="Arial"/>
                <w:spacing w:val="29"/>
                <w:sz w:val="22"/>
                <w:szCs w:val="22"/>
              </w:rPr>
              <w:t xml:space="preserve"> </w:t>
            </w:r>
            <w:r w:rsidRPr="000320D1">
              <w:rPr>
                <w:rFonts w:ascii="Arial" w:hAnsi="Arial" w:cs="Arial"/>
                <w:sz w:val="22"/>
                <w:szCs w:val="22"/>
              </w:rPr>
              <w:t>call</w:t>
            </w:r>
            <w:r w:rsidRPr="000320D1">
              <w:rPr>
                <w:rFonts w:ascii="Arial" w:hAnsi="Arial" w:cs="Arial"/>
                <w:spacing w:val="29"/>
                <w:sz w:val="22"/>
                <w:szCs w:val="22"/>
              </w:rPr>
              <w:t xml:space="preserve"> </w:t>
            </w:r>
            <w:r w:rsidRPr="000320D1">
              <w:rPr>
                <w:rFonts w:ascii="Arial" w:hAnsi="Arial" w:cs="Arial"/>
                <w:sz w:val="22"/>
                <w:szCs w:val="22"/>
              </w:rPr>
              <w:t>the</w:t>
            </w:r>
            <w:r w:rsidRPr="000320D1">
              <w:rPr>
                <w:rFonts w:ascii="Arial" w:hAnsi="Arial" w:cs="Arial"/>
                <w:spacing w:val="29"/>
                <w:sz w:val="22"/>
                <w:szCs w:val="22"/>
              </w:rPr>
              <w:t xml:space="preserve"> </w:t>
            </w:r>
            <w:r w:rsidRPr="000320D1">
              <w:rPr>
                <w:rFonts w:ascii="Arial" w:hAnsi="Arial" w:cs="Arial"/>
                <w:sz w:val="22"/>
                <w:szCs w:val="22"/>
              </w:rPr>
              <w:t>record</w:t>
            </w:r>
            <w:r w:rsidRPr="000320D1">
              <w:rPr>
                <w:rFonts w:ascii="Arial" w:hAnsi="Arial" w:cs="Arial"/>
                <w:spacing w:val="29"/>
                <w:sz w:val="22"/>
                <w:szCs w:val="22"/>
              </w:rPr>
              <w:t xml:space="preserve"> </w:t>
            </w:r>
            <w:r w:rsidRPr="000320D1">
              <w:rPr>
                <w:rFonts w:ascii="Arial" w:hAnsi="Arial" w:cs="Arial"/>
                <w:sz w:val="22"/>
                <w:szCs w:val="22"/>
              </w:rPr>
              <w:t>from</w:t>
            </w:r>
            <w:r w:rsidRPr="000320D1">
              <w:rPr>
                <w:rFonts w:ascii="Arial" w:hAnsi="Arial" w:cs="Arial"/>
                <w:spacing w:val="29"/>
                <w:sz w:val="22"/>
                <w:szCs w:val="22"/>
              </w:rPr>
              <w:t xml:space="preserve"> </w:t>
            </w:r>
            <w:r w:rsidRPr="000320D1">
              <w:rPr>
                <w:rFonts w:ascii="Arial" w:hAnsi="Arial" w:cs="Arial"/>
                <w:sz w:val="22"/>
                <w:szCs w:val="22"/>
              </w:rPr>
              <w:t>NDMA</w:t>
            </w:r>
            <w:r w:rsidRPr="000320D1">
              <w:rPr>
                <w:rFonts w:ascii="Arial" w:hAnsi="Arial" w:cs="Arial"/>
                <w:spacing w:val="4"/>
                <w:sz w:val="22"/>
                <w:szCs w:val="22"/>
              </w:rPr>
              <w:t xml:space="preserve"> </w:t>
            </w:r>
            <w:r w:rsidRPr="000320D1">
              <w:rPr>
                <w:rFonts w:ascii="Arial" w:hAnsi="Arial" w:cs="Arial"/>
                <w:spacing w:val="-1"/>
                <w:sz w:val="22"/>
                <w:szCs w:val="22"/>
              </w:rPr>
              <w:t>o</w:t>
            </w:r>
            <w:r w:rsidRPr="000320D1">
              <w:rPr>
                <w:rFonts w:ascii="Arial" w:hAnsi="Arial" w:cs="Arial"/>
                <w:sz w:val="22"/>
                <w:szCs w:val="22"/>
              </w:rPr>
              <w:t>r</w:t>
            </w:r>
            <w:r w:rsidRPr="000320D1">
              <w:rPr>
                <w:rFonts w:ascii="Arial" w:hAnsi="Arial" w:cs="Arial"/>
                <w:spacing w:val="3"/>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
                <w:sz w:val="22"/>
                <w:szCs w:val="22"/>
              </w:rPr>
              <w:t xml:space="preserve"> </w:t>
            </w:r>
            <w:r w:rsidRPr="000320D1">
              <w:rPr>
                <w:rFonts w:ascii="Arial" w:hAnsi="Arial" w:cs="Arial"/>
                <w:spacing w:val="-1"/>
                <w:sz w:val="22"/>
                <w:szCs w:val="22"/>
              </w:rPr>
              <w:t>GR</w:t>
            </w:r>
            <w:r w:rsidRPr="000320D1">
              <w:rPr>
                <w:rFonts w:ascii="Arial" w:hAnsi="Arial" w:cs="Arial"/>
                <w:sz w:val="22"/>
                <w:szCs w:val="22"/>
              </w:rPr>
              <w:t>C</w:t>
            </w:r>
            <w:r w:rsidRPr="000320D1">
              <w:rPr>
                <w:rFonts w:ascii="Arial" w:hAnsi="Arial" w:cs="Arial"/>
                <w:spacing w:val="3"/>
                <w:sz w:val="22"/>
                <w:szCs w:val="22"/>
              </w:rPr>
              <w:t xml:space="preserve"> </w:t>
            </w:r>
            <w:r w:rsidRPr="000320D1">
              <w:rPr>
                <w:rFonts w:ascii="Arial" w:hAnsi="Arial" w:cs="Arial"/>
                <w:spacing w:val="-1"/>
                <w:sz w:val="22"/>
                <w:szCs w:val="22"/>
              </w:rPr>
              <w:t>a</w:t>
            </w:r>
            <w:r w:rsidRPr="000320D1">
              <w:rPr>
                <w:rFonts w:ascii="Arial" w:hAnsi="Arial" w:cs="Arial"/>
                <w:sz w:val="22"/>
                <w:szCs w:val="22"/>
              </w:rPr>
              <w:t>s</w:t>
            </w:r>
            <w:r w:rsidRPr="000320D1">
              <w:rPr>
                <w:rFonts w:ascii="Arial" w:hAnsi="Arial" w:cs="Arial"/>
                <w:spacing w:val="4"/>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3"/>
                <w:sz w:val="22"/>
                <w:szCs w:val="22"/>
              </w:rPr>
              <w:t xml:space="preserve"> </w:t>
            </w:r>
            <w:r w:rsidRPr="000320D1">
              <w:rPr>
                <w:rFonts w:ascii="Arial" w:hAnsi="Arial" w:cs="Arial"/>
                <w:spacing w:val="-1"/>
                <w:sz w:val="22"/>
                <w:szCs w:val="22"/>
              </w:rPr>
              <w:t>cas</w:t>
            </w:r>
            <w:r w:rsidRPr="000320D1">
              <w:rPr>
                <w:rFonts w:ascii="Arial" w:hAnsi="Arial" w:cs="Arial"/>
                <w:sz w:val="22"/>
                <w:szCs w:val="22"/>
              </w:rPr>
              <w:t>e</w:t>
            </w:r>
            <w:r w:rsidRPr="000320D1">
              <w:rPr>
                <w:rFonts w:ascii="Arial" w:hAnsi="Arial" w:cs="Arial"/>
                <w:spacing w:val="4"/>
                <w:sz w:val="22"/>
                <w:szCs w:val="22"/>
              </w:rPr>
              <w:t xml:space="preserve"> </w:t>
            </w:r>
            <w:r w:rsidRPr="000320D1">
              <w:rPr>
                <w:rFonts w:ascii="Arial" w:hAnsi="Arial" w:cs="Arial"/>
                <w:spacing w:val="-1"/>
                <w:sz w:val="22"/>
                <w:szCs w:val="22"/>
              </w:rPr>
              <w:t>ma</w:t>
            </w:r>
            <w:r w:rsidRPr="000320D1">
              <w:rPr>
                <w:rFonts w:ascii="Arial" w:hAnsi="Arial" w:cs="Arial"/>
                <w:sz w:val="22"/>
                <w:szCs w:val="22"/>
              </w:rPr>
              <w:t>y</w:t>
            </w:r>
            <w:r w:rsidRPr="000320D1">
              <w:rPr>
                <w:rFonts w:ascii="Arial" w:hAnsi="Arial" w:cs="Arial"/>
                <w:spacing w:val="3"/>
                <w:sz w:val="22"/>
                <w:szCs w:val="22"/>
              </w:rPr>
              <w:t xml:space="preserve"> </w:t>
            </w:r>
            <w:r w:rsidRPr="000320D1">
              <w:rPr>
                <w:rFonts w:ascii="Arial" w:hAnsi="Arial" w:cs="Arial"/>
                <w:spacing w:val="-1"/>
                <w:sz w:val="22"/>
                <w:szCs w:val="22"/>
              </w:rPr>
              <w:t>be</w:t>
            </w:r>
            <w:r w:rsidRPr="000320D1">
              <w:rPr>
                <w:rFonts w:ascii="Arial" w:hAnsi="Arial" w:cs="Arial"/>
                <w:sz w:val="22"/>
                <w:szCs w:val="22"/>
              </w:rPr>
              <w:t>,</w:t>
            </w:r>
            <w:r w:rsidRPr="000320D1">
              <w:rPr>
                <w:rFonts w:ascii="Arial" w:hAnsi="Arial" w:cs="Arial"/>
                <w:spacing w:val="4"/>
                <w:sz w:val="22"/>
                <w:szCs w:val="22"/>
              </w:rPr>
              <w:t xml:space="preserve"> </w:t>
            </w:r>
            <w:r w:rsidRPr="000320D1">
              <w:rPr>
                <w:rFonts w:ascii="Arial" w:hAnsi="Arial" w:cs="Arial"/>
                <w:spacing w:val="-1"/>
                <w:sz w:val="22"/>
                <w:szCs w:val="22"/>
              </w:rPr>
              <w:t>an</w:t>
            </w:r>
            <w:r w:rsidRPr="000320D1">
              <w:rPr>
                <w:rFonts w:ascii="Arial" w:hAnsi="Arial" w:cs="Arial"/>
                <w:sz w:val="22"/>
                <w:szCs w:val="22"/>
              </w:rPr>
              <w:t>d</w:t>
            </w:r>
            <w:r w:rsidRPr="000320D1">
              <w:rPr>
                <w:rFonts w:ascii="Arial" w:hAnsi="Arial" w:cs="Arial"/>
                <w:spacing w:val="3"/>
                <w:sz w:val="22"/>
                <w:szCs w:val="22"/>
              </w:rPr>
              <w:t xml:space="preserve"> </w:t>
            </w:r>
            <w:r w:rsidRPr="000320D1">
              <w:rPr>
                <w:rFonts w:ascii="Arial" w:hAnsi="Arial" w:cs="Arial"/>
                <w:spacing w:val="-1"/>
                <w:sz w:val="22"/>
                <w:szCs w:val="22"/>
              </w:rPr>
              <w:t>the sam</w:t>
            </w:r>
            <w:r w:rsidRPr="000320D1">
              <w:rPr>
                <w:rFonts w:ascii="Arial" w:hAnsi="Arial" w:cs="Arial"/>
                <w:sz w:val="22"/>
                <w:szCs w:val="22"/>
              </w:rPr>
              <w:t>e</w:t>
            </w:r>
            <w:r w:rsidRPr="000320D1">
              <w:rPr>
                <w:rFonts w:ascii="Arial" w:hAnsi="Arial" w:cs="Arial"/>
                <w:spacing w:val="-5"/>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5"/>
                <w:sz w:val="22"/>
                <w:szCs w:val="22"/>
              </w:rPr>
              <w:t xml:space="preserve"> </w:t>
            </w:r>
            <w:r w:rsidRPr="000320D1">
              <w:rPr>
                <w:rFonts w:ascii="Arial" w:hAnsi="Arial" w:cs="Arial"/>
                <w:spacing w:val="-1"/>
                <w:sz w:val="22"/>
                <w:szCs w:val="22"/>
              </w:rPr>
              <w:t>b</w:t>
            </w:r>
            <w:r w:rsidRPr="000320D1">
              <w:rPr>
                <w:rFonts w:ascii="Arial" w:hAnsi="Arial" w:cs="Arial"/>
                <w:sz w:val="22"/>
                <w:szCs w:val="22"/>
              </w:rPr>
              <w:t>e</w:t>
            </w:r>
            <w:r w:rsidRPr="000320D1">
              <w:rPr>
                <w:rFonts w:ascii="Arial" w:hAnsi="Arial" w:cs="Arial"/>
                <w:spacing w:val="-5"/>
                <w:sz w:val="22"/>
                <w:szCs w:val="22"/>
              </w:rPr>
              <w:t xml:space="preserve"> </w:t>
            </w:r>
            <w:r w:rsidRPr="000320D1">
              <w:rPr>
                <w:rFonts w:ascii="Arial" w:hAnsi="Arial" w:cs="Arial"/>
                <w:spacing w:val="-1"/>
                <w:sz w:val="22"/>
                <w:szCs w:val="22"/>
              </w:rPr>
              <w:t>provide</w:t>
            </w:r>
            <w:r w:rsidRPr="000320D1">
              <w:rPr>
                <w:rFonts w:ascii="Arial" w:hAnsi="Arial" w:cs="Arial"/>
                <w:sz w:val="22"/>
                <w:szCs w:val="22"/>
              </w:rPr>
              <w:t>d</w:t>
            </w:r>
            <w:r w:rsidRPr="000320D1">
              <w:rPr>
                <w:rFonts w:ascii="Arial" w:hAnsi="Arial" w:cs="Arial"/>
                <w:spacing w:val="-5"/>
                <w:sz w:val="22"/>
                <w:szCs w:val="22"/>
              </w:rPr>
              <w:t xml:space="preserve"> </w:t>
            </w:r>
            <w:r w:rsidRPr="000320D1">
              <w:rPr>
                <w:rFonts w:ascii="Arial" w:hAnsi="Arial" w:cs="Arial"/>
                <w:spacing w:val="-1"/>
                <w:sz w:val="22"/>
                <w:szCs w:val="22"/>
              </w:rPr>
              <w:t>withi</w:t>
            </w:r>
            <w:r w:rsidRPr="000320D1">
              <w:rPr>
                <w:rFonts w:ascii="Arial" w:hAnsi="Arial" w:cs="Arial"/>
                <w:sz w:val="22"/>
                <w:szCs w:val="22"/>
              </w:rPr>
              <w:t>n</w:t>
            </w:r>
            <w:r w:rsidRPr="000320D1">
              <w:rPr>
                <w:rFonts w:ascii="Arial" w:hAnsi="Arial" w:cs="Arial"/>
                <w:spacing w:val="-5"/>
                <w:sz w:val="22"/>
                <w:szCs w:val="22"/>
              </w:rPr>
              <w:t xml:space="preserve"> </w:t>
            </w:r>
            <w:r w:rsidRPr="000320D1">
              <w:rPr>
                <w:rFonts w:ascii="Arial" w:hAnsi="Arial" w:cs="Arial"/>
                <w:spacing w:val="-1"/>
                <w:sz w:val="22"/>
                <w:szCs w:val="22"/>
              </w:rPr>
              <w:t>p</w:t>
            </w:r>
            <w:r w:rsidRPr="000320D1">
              <w:rPr>
                <w:rFonts w:ascii="Arial" w:hAnsi="Arial" w:cs="Arial"/>
                <w:spacing w:val="1"/>
                <w:sz w:val="22"/>
                <w:szCs w:val="22"/>
              </w:rPr>
              <w:t>r</w:t>
            </w:r>
            <w:r w:rsidRPr="000320D1">
              <w:rPr>
                <w:rFonts w:ascii="Arial" w:hAnsi="Arial" w:cs="Arial"/>
                <w:spacing w:val="-1"/>
                <w:sz w:val="22"/>
                <w:szCs w:val="22"/>
              </w:rPr>
              <w:t>escribe</w:t>
            </w:r>
            <w:r w:rsidRPr="000320D1">
              <w:rPr>
                <w:rFonts w:ascii="Arial" w:hAnsi="Arial" w:cs="Arial"/>
                <w:sz w:val="22"/>
                <w:szCs w:val="22"/>
              </w:rPr>
              <w:t>d</w:t>
            </w:r>
            <w:r w:rsidRPr="000320D1">
              <w:rPr>
                <w:rFonts w:ascii="Arial" w:hAnsi="Arial" w:cs="Arial"/>
                <w:spacing w:val="-5"/>
                <w:sz w:val="22"/>
                <w:szCs w:val="22"/>
              </w:rPr>
              <w:t xml:space="preserve"> </w:t>
            </w:r>
            <w:r w:rsidRPr="000320D1">
              <w:rPr>
                <w:rFonts w:ascii="Arial" w:hAnsi="Arial" w:cs="Arial"/>
                <w:spacing w:val="-1"/>
                <w:sz w:val="22"/>
                <w:szCs w:val="22"/>
              </w:rPr>
              <w:t>time.</w:t>
            </w:r>
          </w:p>
        </w:tc>
      </w:tr>
      <w:tr w:rsidR="000320D1" w:rsidRPr="000320D1" w14:paraId="557C645E" w14:textId="77777777" w:rsidTr="003B3015">
        <w:tc>
          <w:tcPr>
            <w:tcW w:w="629" w:type="dxa"/>
          </w:tcPr>
          <w:p w14:paraId="365168D8" w14:textId="77777777" w:rsidR="000320D1" w:rsidRPr="000320D1" w:rsidRDefault="000320D1" w:rsidP="000320D1">
            <w:pPr>
              <w:pStyle w:val="ListParagraph"/>
              <w:ind w:left="0"/>
              <w:rPr>
                <w:rFonts w:ascii="Arial" w:hAnsi="Arial" w:cs="Arial"/>
                <w:sz w:val="22"/>
                <w:szCs w:val="22"/>
              </w:rPr>
            </w:pPr>
          </w:p>
        </w:tc>
        <w:tc>
          <w:tcPr>
            <w:tcW w:w="3047" w:type="dxa"/>
          </w:tcPr>
          <w:p w14:paraId="6C2FF43E" w14:textId="77777777" w:rsidR="000320D1" w:rsidRPr="000320D1" w:rsidRDefault="000320D1" w:rsidP="000320D1">
            <w:pPr>
              <w:pStyle w:val="ListParagraph"/>
              <w:ind w:left="0"/>
              <w:rPr>
                <w:rFonts w:ascii="Arial" w:hAnsi="Arial" w:cs="Arial"/>
                <w:sz w:val="22"/>
                <w:szCs w:val="22"/>
              </w:rPr>
            </w:pPr>
          </w:p>
        </w:tc>
        <w:tc>
          <w:tcPr>
            <w:tcW w:w="767" w:type="dxa"/>
          </w:tcPr>
          <w:p w14:paraId="06B9DD32" w14:textId="54E8E4B1"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48.9</w:t>
            </w:r>
          </w:p>
        </w:tc>
        <w:tc>
          <w:tcPr>
            <w:tcW w:w="6082" w:type="dxa"/>
          </w:tcPr>
          <w:p w14:paraId="23678595" w14:textId="059A48E6" w:rsidR="000320D1" w:rsidRPr="000320D1" w:rsidRDefault="000320D1" w:rsidP="00EA43EF">
            <w:pPr>
              <w:pStyle w:val="ListParagraph"/>
              <w:ind w:left="0"/>
              <w:jc w:val="both"/>
              <w:rPr>
                <w:rFonts w:ascii="Arial" w:hAnsi="Arial" w:cs="Arial"/>
                <w:sz w:val="22"/>
                <w:szCs w:val="22"/>
              </w:rPr>
            </w:pPr>
            <w:r w:rsidRPr="000320D1">
              <w:rPr>
                <w:rFonts w:ascii="Arial" w:hAnsi="Arial" w:cs="Arial"/>
                <w:sz w:val="22"/>
                <w:szCs w:val="22"/>
              </w:rPr>
              <w:t>The</w:t>
            </w:r>
            <w:r w:rsidRPr="000320D1">
              <w:rPr>
                <w:rFonts w:ascii="Arial" w:hAnsi="Arial" w:cs="Arial"/>
                <w:spacing w:val="5"/>
                <w:sz w:val="22"/>
                <w:szCs w:val="22"/>
              </w:rPr>
              <w:t xml:space="preserve"> </w:t>
            </w:r>
            <w:r w:rsidRPr="000320D1">
              <w:rPr>
                <w:rFonts w:ascii="Arial" w:hAnsi="Arial" w:cs="Arial"/>
                <w:sz w:val="22"/>
                <w:szCs w:val="22"/>
              </w:rPr>
              <w:t>committee</w:t>
            </w:r>
            <w:r w:rsidRPr="000320D1">
              <w:rPr>
                <w:rFonts w:ascii="Arial" w:hAnsi="Arial" w:cs="Arial"/>
                <w:spacing w:val="6"/>
                <w:sz w:val="22"/>
                <w:szCs w:val="22"/>
              </w:rPr>
              <w:t xml:space="preserve"> </w:t>
            </w:r>
            <w:r w:rsidRPr="000320D1">
              <w:rPr>
                <w:rFonts w:ascii="Arial" w:hAnsi="Arial" w:cs="Arial"/>
                <w:sz w:val="22"/>
                <w:szCs w:val="22"/>
              </w:rPr>
              <w:t>may</w:t>
            </w:r>
            <w:r w:rsidRPr="000320D1">
              <w:rPr>
                <w:rFonts w:ascii="Arial" w:hAnsi="Arial" w:cs="Arial"/>
                <w:spacing w:val="6"/>
                <w:sz w:val="22"/>
                <w:szCs w:val="22"/>
              </w:rPr>
              <w:t xml:space="preserve"> </w:t>
            </w:r>
            <w:r w:rsidRPr="000320D1">
              <w:rPr>
                <w:rFonts w:ascii="Arial" w:hAnsi="Arial" w:cs="Arial"/>
                <w:sz w:val="22"/>
                <w:szCs w:val="22"/>
              </w:rPr>
              <w:t>after</w:t>
            </w:r>
            <w:r w:rsidRPr="000320D1">
              <w:rPr>
                <w:rFonts w:ascii="Arial" w:hAnsi="Arial" w:cs="Arial"/>
                <w:spacing w:val="6"/>
                <w:sz w:val="22"/>
                <w:szCs w:val="22"/>
              </w:rPr>
              <w:t xml:space="preserve"> </w:t>
            </w:r>
            <w:r w:rsidRPr="000320D1">
              <w:rPr>
                <w:rFonts w:ascii="Arial" w:hAnsi="Arial" w:cs="Arial"/>
                <w:sz w:val="22"/>
                <w:szCs w:val="22"/>
              </w:rPr>
              <w:t>examination</w:t>
            </w:r>
            <w:r w:rsidRPr="000320D1">
              <w:rPr>
                <w:rFonts w:ascii="Arial" w:hAnsi="Arial" w:cs="Arial"/>
                <w:spacing w:val="6"/>
                <w:sz w:val="22"/>
                <w:szCs w:val="22"/>
              </w:rPr>
              <w:t xml:space="preserve"> </w:t>
            </w:r>
            <w:r w:rsidRPr="000320D1">
              <w:rPr>
                <w:rFonts w:ascii="Arial" w:hAnsi="Arial" w:cs="Arial"/>
                <w:sz w:val="22"/>
                <w:szCs w:val="22"/>
              </w:rPr>
              <w:t>of</w:t>
            </w:r>
            <w:r w:rsidRPr="000320D1">
              <w:rPr>
                <w:rFonts w:ascii="Arial" w:hAnsi="Arial" w:cs="Arial"/>
                <w:spacing w:val="6"/>
                <w:sz w:val="22"/>
                <w:szCs w:val="22"/>
              </w:rPr>
              <w:t xml:space="preserve"> </w:t>
            </w:r>
            <w:r w:rsidRPr="000320D1">
              <w:rPr>
                <w:rFonts w:ascii="Arial" w:hAnsi="Arial" w:cs="Arial"/>
                <w:sz w:val="22"/>
                <w:szCs w:val="22"/>
              </w:rPr>
              <w:t>the</w:t>
            </w:r>
            <w:r w:rsidRPr="000320D1">
              <w:rPr>
                <w:rFonts w:ascii="Arial" w:hAnsi="Arial" w:cs="Arial"/>
                <w:spacing w:val="6"/>
                <w:sz w:val="22"/>
                <w:szCs w:val="22"/>
              </w:rPr>
              <w:t xml:space="preserve"> </w:t>
            </w:r>
            <w:r w:rsidRPr="000320D1">
              <w:rPr>
                <w:rFonts w:ascii="Arial" w:hAnsi="Arial" w:cs="Arial"/>
                <w:sz w:val="22"/>
                <w:szCs w:val="22"/>
              </w:rPr>
              <w:t xml:space="preserve">relevant </w:t>
            </w:r>
            <w:r w:rsidRPr="000320D1">
              <w:rPr>
                <w:rFonts w:ascii="Arial" w:hAnsi="Arial" w:cs="Arial"/>
                <w:spacing w:val="-1"/>
                <w:sz w:val="22"/>
                <w:szCs w:val="22"/>
              </w:rPr>
              <w:t>recor</w:t>
            </w:r>
            <w:r w:rsidRPr="000320D1">
              <w:rPr>
                <w:rFonts w:ascii="Arial" w:hAnsi="Arial" w:cs="Arial"/>
                <w:sz w:val="22"/>
                <w:szCs w:val="22"/>
              </w:rPr>
              <w:t>d</w:t>
            </w:r>
            <w:r w:rsidRPr="000320D1">
              <w:rPr>
                <w:rFonts w:ascii="Arial" w:hAnsi="Arial" w:cs="Arial"/>
                <w:spacing w:val="2"/>
                <w:sz w:val="22"/>
                <w:szCs w:val="22"/>
              </w:rPr>
              <w:t xml:space="preserve"> </w:t>
            </w:r>
            <w:r w:rsidRPr="000320D1">
              <w:rPr>
                <w:rFonts w:ascii="Arial" w:hAnsi="Arial" w:cs="Arial"/>
                <w:spacing w:val="-1"/>
                <w:sz w:val="22"/>
                <w:szCs w:val="22"/>
              </w:rPr>
              <w:t>an</w:t>
            </w:r>
            <w:r w:rsidRPr="000320D1">
              <w:rPr>
                <w:rFonts w:ascii="Arial" w:hAnsi="Arial" w:cs="Arial"/>
                <w:sz w:val="22"/>
                <w:szCs w:val="22"/>
              </w:rPr>
              <w:t>d</w:t>
            </w:r>
            <w:r w:rsidRPr="000320D1">
              <w:rPr>
                <w:rFonts w:ascii="Arial" w:hAnsi="Arial" w:cs="Arial"/>
                <w:spacing w:val="2"/>
                <w:sz w:val="22"/>
                <w:szCs w:val="22"/>
              </w:rPr>
              <w:t xml:space="preserve"> </w:t>
            </w:r>
            <w:r w:rsidRPr="000320D1">
              <w:rPr>
                <w:rFonts w:ascii="Arial" w:hAnsi="Arial" w:cs="Arial"/>
                <w:spacing w:val="-1"/>
                <w:sz w:val="22"/>
                <w:szCs w:val="22"/>
              </w:rPr>
              <w:t>hearin</w:t>
            </w:r>
            <w:r w:rsidRPr="000320D1">
              <w:rPr>
                <w:rFonts w:ascii="Arial" w:hAnsi="Arial" w:cs="Arial"/>
                <w:sz w:val="22"/>
                <w:szCs w:val="22"/>
              </w:rPr>
              <w:t>g</w:t>
            </w:r>
            <w:r w:rsidRPr="000320D1">
              <w:rPr>
                <w:rFonts w:ascii="Arial" w:hAnsi="Arial" w:cs="Arial"/>
                <w:spacing w:val="3"/>
                <w:sz w:val="22"/>
                <w:szCs w:val="22"/>
              </w:rPr>
              <w:t xml:space="preserve"> </w:t>
            </w:r>
            <w:r w:rsidRPr="000320D1">
              <w:rPr>
                <w:rFonts w:ascii="Arial" w:hAnsi="Arial" w:cs="Arial"/>
                <w:spacing w:val="-1"/>
                <w:sz w:val="22"/>
                <w:szCs w:val="22"/>
              </w:rPr>
              <w:t>al</w:t>
            </w:r>
            <w:r w:rsidRPr="000320D1">
              <w:rPr>
                <w:rFonts w:ascii="Arial" w:hAnsi="Arial" w:cs="Arial"/>
                <w:sz w:val="22"/>
                <w:szCs w:val="22"/>
              </w:rPr>
              <w:t>l</w:t>
            </w:r>
            <w:r w:rsidRPr="000320D1">
              <w:rPr>
                <w:rFonts w:ascii="Arial" w:hAnsi="Arial" w:cs="Arial"/>
                <w:spacing w:val="2"/>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2"/>
                <w:sz w:val="22"/>
                <w:szCs w:val="22"/>
              </w:rPr>
              <w:t xml:space="preserve"> </w:t>
            </w:r>
            <w:r w:rsidRPr="000320D1">
              <w:rPr>
                <w:rFonts w:ascii="Arial" w:hAnsi="Arial" w:cs="Arial"/>
                <w:spacing w:val="-1"/>
                <w:sz w:val="22"/>
                <w:szCs w:val="22"/>
              </w:rPr>
              <w:t>con</w:t>
            </w:r>
            <w:r w:rsidRPr="000320D1">
              <w:rPr>
                <w:rFonts w:ascii="Arial" w:hAnsi="Arial" w:cs="Arial"/>
                <w:sz w:val="22"/>
                <w:szCs w:val="22"/>
              </w:rPr>
              <w:t>ce</w:t>
            </w:r>
            <w:r w:rsidRPr="000320D1">
              <w:rPr>
                <w:rFonts w:ascii="Arial" w:hAnsi="Arial" w:cs="Arial"/>
                <w:spacing w:val="1"/>
                <w:sz w:val="22"/>
                <w:szCs w:val="22"/>
              </w:rPr>
              <w:t>r</w:t>
            </w:r>
            <w:r w:rsidRPr="000320D1">
              <w:rPr>
                <w:rFonts w:ascii="Arial" w:hAnsi="Arial" w:cs="Arial"/>
                <w:sz w:val="22"/>
                <w:szCs w:val="22"/>
              </w:rPr>
              <w:t>ned</w:t>
            </w:r>
            <w:r w:rsidRPr="000320D1">
              <w:rPr>
                <w:rFonts w:ascii="Arial" w:hAnsi="Arial" w:cs="Arial"/>
                <w:spacing w:val="3"/>
                <w:sz w:val="22"/>
                <w:szCs w:val="22"/>
              </w:rPr>
              <w:t xml:space="preserve"> </w:t>
            </w:r>
            <w:r w:rsidRPr="000320D1">
              <w:rPr>
                <w:rFonts w:ascii="Arial" w:hAnsi="Arial" w:cs="Arial"/>
                <w:sz w:val="22"/>
                <w:szCs w:val="22"/>
              </w:rPr>
              <w:t>partie</w:t>
            </w:r>
            <w:r w:rsidRPr="000320D1">
              <w:rPr>
                <w:rFonts w:ascii="Arial" w:hAnsi="Arial" w:cs="Arial"/>
                <w:spacing w:val="1"/>
                <w:sz w:val="22"/>
                <w:szCs w:val="22"/>
              </w:rPr>
              <w:t>s</w:t>
            </w:r>
            <w:r w:rsidRPr="000320D1">
              <w:rPr>
                <w:rFonts w:ascii="Arial" w:hAnsi="Arial" w:cs="Arial"/>
                <w:sz w:val="22"/>
                <w:szCs w:val="22"/>
              </w:rPr>
              <w:t>,</w:t>
            </w:r>
            <w:r w:rsidRPr="000320D1">
              <w:rPr>
                <w:rFonts w:ascii="Arial" w:hAnsi="Arial" w:cs="Arial"/>
                <w:spacing w:val="2"/>
                <w:sz w:val="22"/>
                <w:szCs w:val="22"/>
              </w:rPr>
              <w:t xml:space="preserve"> </w:t>
            </w:r>
            <w:r w:rsidRPr="000320D1">
              <w:rPr>
                <w:rFonts w:ascii="Arial" w:hAnsi="Arial" w:cs="Arial"/>
                <w:sz w:val="22"/>
                <w:szCs w:val="22"/>
              </w:rPr>
              <w:t>shall</w:t>
            </w:r>
            <w:r w:rsidRPr="000320D1">
              <w:rPr>
                <w:rFonts w:ascii="Arial" w:hAnsi="Arial" w:cs="Arial"/>
                <w:spacing w:val="3"/>
                <w:sz w:val="22"/>
                <w:szCs w:val="22"/>
              </w:rPr>
              <w:t xml:space="preserve"> </w:t>
            </w:r>
            <w:r w:rsidRPr="000320D1">
              <w:rPr>
                <w:rFonts w:ascii="Arial" w:hAnsi="Arial" w:cs="Arial"/>
                <w:sz w:val="22"/>
                <w:szCs w:val="22"/>
              </w:rPr>
              <w:t>decide</w:t>
            </w:r>
            <w:r w:rsidRPr="000320D1">
              <w:rPr>
                <w:rFonts w:ascii="Arial" w:hAnsi="Arial" w:cs="Arial"/>
                <w:w w:val="99"/>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2"/>
                <w:sz w:val="22"/>
                <w:szCs w:val="22"/>
              </w:rPr>
              <w:t xml:space="preserve"> </w:t>
            </w:r>
            <w:r w:rsidRPr="000320D1">
              <w:rPr>
                <w:rFonts w:ascii="Arial" w:hAnsi="Arial" w:cs="Arial"/>
                <w:spacing w:val="-1"/>
                <w:sz w:val="22"/>
                <w:szCs w:val="22"/>
              </w:rPr>
              <w:t>complain</w:t>
            </w:r>
            <w:r w:rsidRPr="000320D1">
              <w:rPr>
                <w:rFonts w:ascii="Arial" w:hAnsi="Arial" w:cs="Arial"/>
                <w:sz w:val="22"/>
                <w:szCs w:val="22"/>
              </w:rPr>
              <w:t>t</w:t>
            </w:r>
            <w:r w:rsidRPr="000320D1">
              <w:rPr>
                <w:rFonts w:ascii="Arial" w:hAnsi="Arial" w:cs="Arial"/>
                <w:spacing w:val="43"/>
                <w:sz w:val="22"/>
                <w:szCs w:val="22"/>
              </w:rPr>
              <w:t xml:space="preserve"> </w:t>
            </w:r>
            <w:r w:rsidRPr="000320D1">
              <w:rPr>
                <w:rFonts w:ascii="Arial" w:hAnsi="Arial" w:cs="Arial"/>
                <w:spacing w:val="-1"/>
                <w:sz w:val="22"/>
                <w:szCs w:val="22"/>
              </w:rPr>
              <w:t>withi</w:t>
            </w:r>
            <w:r w:rsidRPr="000320D1">
              <w:rPr>
                <w:rFonts w:ascii="Arial" w:hAnsi="Arial" w:cs="Arial"/>
                <w:sz w:val="22"/>
                <w:szCs w:val="22"/>
              </w:rPr>
              <w:t>n</w:t>
            </w:r>
            <w:r w:rsidRPr="000320D1">
              <w:rPr>
                <w:rFonts w:ascii="Arial" w:hAnsi="Arial" w:cs="Arial"/>
                <w:spacing w:val="43"/>
                <w:sz w:val="22"/>
                <w:szCs w:val="22"/>
              </w:rPr>
              <w:t xml:space="preserve"> </w:t>
            </w:r>
            <w:r w:rsidRPr="000320D1">
              <w:rPr>
                <w:rFonts w:ascii="Arial" w:hAnsi="Arial" w:cs="Arial"/>
                <w:spacing w:val="-1"/>
                <w:sz w:val="22"/>
                <w:szCs w:val="22"/>
              </w:rPr>
              <w:t>fiftee</w:t>
            </w:r>
            <w:r w:rsidRPr="000320D1">
              <w:rPr>
                <w:rFonts w:ascii="Arial" w:hAnsi="Arial" w:cs="Arial"/>
                <w:sz w:val="22"/>
                <w:szCs w:val="22"/>
              </w:rPr>
              <w:t>n</w:t>
            </w:r>
            <w:r w:rsidRPr="000320D1">
              <w:rPr>
                <w:rFonts w:ascii="Arial" w:hAnsi="Arial" w:cs="Arial"/>
                <w:spacing w:val="43"/>
                <w:sz w:val="22"/>
                <w:szCs w:val="22"/>
              </w:rPr>
              <w:t xml:space="preserve"> </w:t>
            </w:r>
            <w:r w:rsidRPr="000320D1">
              <w:rPr>
                <w:rFonts w:ascii="Arial" w:hAnsi="Arial" w:cs="Arial"/>
                <w:spacing w:val="-1"/>
                <w:sz w:val="22"/>
                <w:szCs w:val="22"/>
              </w:rPr>
              <w:t>(15</w:t>
            </w:r>
            <w:r w:rsidRPr="000320D1">
              <w:rPr>
                <w:rFonts w:ascii="Arial" w:hAnsi="Arial" w:cs="Arial"/>
                <w:sz w:val="22"/>
                <w:szCs w:val="22"/>
              </w:rPr>
              <w:t>)</w:t>
            </w:r>
            <w:r w:rsidRPr="000320D1">
              <w:rPr>
                <w:rFonts w:ascii="Arial" w:hAnsi="Arial" w:cs="Arial"/>
                <w:spacing w:val="43"/>
                <w:sz w:val="22"/>
                <w:szCs w:val="22"/>
              </w:rPr>
              <w:t xml:space="preserve"> </w:t>
            </w:r>
            <w:r w:rsidRPr="000320D1">
              <w:rPr>
                <w:rFonts w:ascii="Arial" w:hAnsi="Arial" w:cs="Arial"/>
                <w:spacing w:val="-1"/>
                <w:sz w:val="22"/>
                <w:szCs w:val="22"/>
              </w:rPr>
              <w:t>day</w:t>
            </w:r>
            <w:r w:rsidRPr="000320D1">
              <w:rPr>
                <w:rFonts w:ascii="Arial" w:hAnsi="Arial" w:cs="Arial"/>
                <w:sz w:val="22"/>
                <w:szCs w:val="22"/>
              </w:rPr>
              <w:t>s</w:t>
            </w:r>
            <w:r w:rsidRPr="000320D1">
              <w:rPr>
                <w:rFonts w:ascii="Arial" w:hAnsi="Arial" w:cs="Arial"/>
                <w:spacing w:val="4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43"/>
                <w:sz w:val="22"/>
                <w:szCs w:val="22"/>
              </w:rPr>
              <w:t xml:space="preserve"> </w:t>
            </w:r>
            <w:r w:rsidRPr="000320D1">
              <w:rPr>
                <w:rFonts w:ascii="Arial" w:hAnsi="Arial" w:cs="Arial"/>
                <w:spacing w:val="-1"/>
                <w:sz w:val="22"/>
                <w:szCs w:val="22"/>
              </w:rPr>
              <w:t>receip</w:t>
            </w:r>
            <w:r w:rsidRPr="000320D1">
              <w:rPr>
                <w:rFonts w:ascii="Arial" w:hAnsi="Arial" w:cs="Arial"/>
                <w:sz w:val="22"/>
                <w:szCs w:val="22"/>
              </w:rPr>
              <w:t>t</w:t>
            </w:r>
            <w:r w:rsidRPr="000320D1">
              <w:rPr>
                <w:rFonts w:ascii="Arial" w:hAnsi="Arial" w:cs="Arial"/>
                <w:spacing w:val="43"/>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43"/>
                <w:sz w:val="22"/>
                <w:szCs w:val="22"/>
              </w:rPr>
              <w:t xml:space="preserve"> </w:t>
            </w:r>
            <w:r w:rsidRPr="000320D1">
              <w:rPr>
                <w:rFonts w:ascii="Arial" w:hAnsi="Arial" w:cs="Arial"/>
                <w:spacing w:val="-1"/>
                <w:sz w:val="22"/>
                <w:szCs w:val="22"/>
              </w:rPr>
              <w:t xml:space="preserve">the </w:t>
            </w:r>
            <w:r w:rsidRPr="000320D1">
              <w:rPr>
                <w:rFonts w:ascii="Arial" w:hAnsi="Arial" w:cs="Arial"/>
                <w:sz w:val="22"/>
                <w:szCs w:val="22"/>
              </w:rPr>
              <w:t>Appeal.</w:t>
            </w:r>
          </w:p>
        </w:tc>
      </w:tr>
      <w:tr w:rsidR="000320D1" w:rsidRPr="000320D1" w14:paraId="0B524610" w14:textId="77777777" w:rsidTr="003B3015">
        <w:tc>
          <w:tcPr>
            <w:tcW w:w="629" w:type="dxa"/>
          </w:tcPr>
          <w:p w14:paraId="291305F2" w14:textId="77777777" w:rsidR="000320D1" w:rsidRPr="000320D1" w:rsidRDefault="000320D1" w:rsidP="000320D1">
            <w:pPr>
              <w:pStyle w:val="ListParagraph"/>
              <w:ind w:left="0"/>
              <w:rPr>
                <w:rFonts w:ascii="Arial" w:hAnsi="Arial" w:cs="Arial"/>
                <w:sz w:val="22"/>
                <w:szCs w:val="22"/>
              </w:rPr>
            </w:pPr>
          </w:p>
        </w:tc>
        <w:tc>
          <w:tcPr>
            <w:tcW w:w="3047" w:type="dxa"/>
          </w:tcPr>
          <w:p w14:paraId="59D7CFCF" w14:textId="77777777" w:rsidR="000320D1" w:rsidRPr="000320D1" w:rsidRDefault="000320D1" w:rsidP="000320D1">
            <w:pPr>
              <w:pStyle w:val="ListParagraph"/>
              <w:ind w:left="0"/>
              <w:rPr>
                <w:rFonts w:ascii="Arial" w:hAnsi="Arial" w:cs="Arial"/>
                <w:sz w:val="22"/>
                <w:szCs w:val="22"/>
              </w:rPr>
            </w:pPr>
          </w:p>
        </w:tc>
        <w:tc>
          <w:tcPr>
            <w:tcW w:w="767" w:type="dxa"/>
          </w:tcPr>
          <w:p w14:paraId="474C2033" w14:textId="0AEB56EE" w:rsidR="000320D1" w:rsidRPr="000320D1" w:rsidRDefault="000320D1" w:rsidP="000320D1">
            <w:pPr>
              <w:pStyle w:val="ListParagraph"/>
              <w:ind w:left="0"/>
              <w:rPr>
                <w:rFonts w:ascii="Arial" w:hAnsi="Arial" w:cs="Arial"/>
                <w:sz w:val="22"/>
                <w:szCs w:val="22"/>
              </w:rPr>
            </w:pPr>
            <w:r w:rsidRPr="000320D1">
              <w:rPr>
                <w:rFonts w:ascii="Arial" w:hAnsi="Arial" w:cs="Arial"/>
                <w:sz w:val="22"/>
                <w:szCs w:val="22"/>
              </w:rPr>
              <w:t>48.10</w:t>
            </w:r>
          </w:p>
        </w:tc>
        <w:tc>
          <w:tcPr>
            <w:tcW w:w="6082" w:type="dxa"/>
          </w:tcPr>
          <w:p w14:paraId="4E7C22DD" w14:textId="0172A4DB" w:rsidR="000320D1" w:rsidRPr="000320D1" w:rsidRDefault="000320D1" w:rsidP="00EA43EF">
            <w:pPr>
              <w:pStyle w:val="ListParagraph"/>
              <w:ind w:left="0"/>
              <w:jc w:val="both"/>
              <w:rPr>
                <w:rFonts w:ascii="Arial" w:hAnsi="Arial" w:cs="Arial"/>
                <w:sz w:val="22"/>
                <w:szCs w:val="22"/>
              </w:rPr>
            </w:pP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1"/>
                <w:sz w:val="22"/>
                <w:szCs w:val="22"/>
              </w:rPr>
              <w:t xml:space="preserve"> </w:t>
            </w:r>
            <w:r w:rsidRPr="000320D1">
              <w:rPr>
                <w:rFonts w:ascii="Arial" w:hAnsi="Arial" w:cs="Arial"/>
                <w:spacing w:val="-1"/>
                <w:sz w:val="22"/>
                <w:szCs w:val="22"/>
              </w:rPr>
              <w:t>decisio</w:t>
            </w:r>
            <w:r w:rsidRPr="000320D1">
              <w:rPr>
                <w:rFonts w:ascii="Arial" w:hAnsi="Arial" w:cs="Arial"/>
                <w:sz w:val="22"/>
                <w:szCs w:val="22"/>
              </w:rPr>
              <w:t>n</w:t>
            </w:r>
            <w:r w:rsidRPr="000320D1">
              <w:rPr>
                <w:rFonts w:ascii="Arial" w:hAnsi="Arial" w:cs="Arial"/>
                <w:spacing w:val="42"/>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42"/>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43"/>
                <w:sz w:val="22"/>
                <w:szCs w:val="22"/>
              </w:rPr>
              <w:t xml:space="preserve"> </w:t>
            </w:r>
            <w:r w:rsidRPr="000320D1">
              <w:rPr>
                <w:rFonts w:ascii="Arial" w:hAnsi="Arial" w:cs="Arial"/>
                <w:spacing w:val="-1"/>
                <w:sz w:val="22"/>
                <w:szCs w:val="22"/>
              </w:rPr>
              <w:t>Committ</w:t>
            </w:r>
            <w:r w:rsidRPr="000320D1">
              <w:rPr>
                <w:rFonts w:ascii="Arial" w:hAnsi="Arial" w:cs="Arial"/>
                <w:sz w:val="22"/>
                <w:szCs w:val="22"/>
              </w:rPr>
              <w:t>ee</w:t>
            </w:r>
            <w:r w:rsidRPr="000320D1">
              <w:rPr>
                <w:rFonts w:ascii="Arial" w:hAnsi="Arial" w:cs="Arial"/>
                <w:spacing w:val="42"/>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41"/>
                <w:sz w:val="22"/>
                <w:szCs w:val="22"/>
              </w:rPr>
              <w:t xml:space="preserve"> </w:t>
            </w:r>
            <w:r w:rsidRPr="000320D1">
              <w:rPr>
                <w:rFonts w:ascii="Arial" w:hAnsi="Arial" w:cs="Arial"/>
                <w:spacing w:val="-1"/>
                <w:sz w:val="22"/>
                <w:szCs w:val="22"/>
              </w:rPr>
              <w:t>b</w:t>
            </w:r>
            <w:r w:rsidRPr="000320D1">
              <w:rPr>
                <w:rFonts w:ascii="Arial" w:hAnsi="Arial" w:cs="Arial"/>
                <w:sz w:val="22"/>
                <w:szCs w:val="22"/>
              </w:rPr>
              <w:t>e</w:t>
            </w:r>
            <w:r w:rsidRPr="000320D1">
              <w:rPr>
                <w:rFonts w:ascii="Arial" w:hAnsi="Arial" w:cs="Arial"/>
                <w:spacing w:val="42"/>
                <w:sz w:val="22"/>
                <w:szCs w:val="22"/>
              </w:rPr>
              <w:t xml:space="preserve"> </w:t>
            </w:r>
            <w:r w:rsidRPr="000320D1">
              <w:rPr>
                <w:rFonts w:ascii="Arial" w:hAnsi="Arial" w:cs="Arial"/>
                <w:spacing w:val="-1"/>
                <w:sz w:val="22"/>
                <w:szCs w:val="22"/>
              </w:rPr>
              <w:t>i</w:t>
            </w:r>
            <w:r w:rsidRPr="000320D1">
              <w:rPr>
                <w:rFonts w:ascii="Arial" w:hAnsi="Arial" w:cs="Arial"/>
                <w:sz w:val="22"/>
                <w:szCs w:val="22"/>
              </w:rPr>
              <w:t>n</w:t>
            </w:r>
            <w:r w:rsidRPr="000320D1">
              <w:rPr>
                <w:rFonts w:ascii="Arial" w:hAnsi="Arial" w:cs="Arial"/>
                <w:spacing w:val="41"/>
                <w:sz w:val="22"/>
                <w:szCs w:val="22"/>
              </w:rPr>
              <w:t xml:space="preserve"> </w:t>
            </w:r>
            <w:r w:rsidRPr="000320D1">
              <w:rPr>
                <w:rFonts w:ascii="Arial" w:hAnsi="Arial" w:cs="Arial"/>
                <w:spacing w:val="-1"/>
                <w:sz w:val="22"/>
                <w:szCs w:val="22"/>
              </w:rPr>
              <w:t>writin</w:t>
            </w:r>
            <w:r w:rsidRPr="000320D1">
              <w:rPr>
                <w:rFonts w:ascii="Arial" w:hAnsi="Arial" w:cs="Arial"/>
                <w:sz w:val="22"/>
                <w:szCs w:val="22"/>
              </w:rPr>
              <w:t>g</w:t>
            </w:r>
            <w:r w:rsidRPr="000320D1">
              <w:rPr>
                <w:rFonts w:ascii="Arial" w:hAnsi="Arial" w:cs="Arial"/>
                <w:spacing w:val="42"/>
                <w:sz w:val="22"/>
                <w:szCs w:val="22"/>
              </w:rPr>
              <w:t xml:space="preserve"> </w:t>
            </w:r>
            <w:r w:rsidRPr="000320D1">
              <w:rPr>
                <w:rFonts w:ascii="Arial" w:hAnsi="Arial" w:cs="Arial"/>
                <w:spacing w:val="-1"/>
                <w:sz w:val="22"/>
                <w:szCs w:val="22"/>
              </w:rPr>
              <w:t>and</w:t>
            </w:r>
            <w:r w:rsidRPr="000320D1">
              <w:rPr>
                <w:rFonts w:ascii="Arial" w:hAnsi="Arial" w:cs="Arial"/>
                <w:spacing w:val="-4"/>
                <w:sz w:val="22"/>
                <w:szCs w:val="22"/>
              </w:rPr>
              <w:t xml:space="preserve"> </w:t>
            </w:r>
            <w:r w:rsidRPr="000320D1">
              <w:rPr>
                <w:rFonts w:ascii="Arial" w:hAnsi="Arial" w:cs="Arial"/>
                <w:sz w:val="22"/>
                <w:szCs w:val="22"/>
              </w:rPr>
              <w:t>shall</w:t>
            </w:r>
            <w:r w:rsidRPr="000320D1">
              <w:rPr>
                <w:rFonts w:ascii="Arial" w:hAnsi="Arial" w:cs="Arial"/>
                <w:spacing w:val="51"/>
                <w:sz w:val="22"/>
                <w:szCs w:val="22"/>
              </w:rPr>
              <w:t xml:space="preserve"> </w:t>
            </w:r>
            <w:proofErr w:type="gramStart"/>
            <w:r w:rsidRPr="000320D1">
              <w:rPr>
                <w:rFonts w:ascii="Arial" w:hAnsi="Arial" w:cs="Arial"/>
                <w:sz w:val="22"/>
                <w:szCs w:val="22"/>
              </w:rPr>
              <w:t xml:space="preserve">be </w:t>
            </w:r>
            <w:r w:rsidRPr="000320D1">
              <w:rPr>
                <w:rFonts w:ascii="Arial" w:hAnsi="Arial" w:cs="Arial"/>
                <w:spacing w:val="-5"/>
                <w:sz w:val="22"/>
                <w:szCs w:val="22"/>
              </w:rPr>
              <w:t xml:space="preserve"> </w:t>
            </w:r>
            <w:r w:rsidRPr="000320D1">
              <w:rPr>
                <w:rFonts w:ascii="Arial" w:hAnsi="Arial" w:cs="Arial"/>
                <w:sz w:val="22"/>
                <w:szCs w:val="22"/>
              </w:rPr>
              <w:t>s</w:t>
            </w:r>
            <w:r w:rsidRPr="000320D1">
              <w:rPr>
                <w:rFonts w:ascii="Arial" w:hAnsi="Arial" w:cs="Arial"/>
                <w:spacing w:val="-2"/>
                <w:sz w:val="22"/>
                <w:szCs w:val="22"/>
              </w:rPr>
              <w:t>i</w:t>
            </w:r>
            <w:r w:rsidRPr="000320D1">
              <w:rPr>
                <w:rFonts w:ascii="Arial" w:hAnsi="Arial" w:cs="Arial"/>
                <w:sz w:val="22"/>
                <w:szCs w:val="22"/>
              </w:rPr>
              <w:t>gned</w:t>
            </w:r>
            <w:proofErr w:type="gramEnd"/>
            <w:r w:rsidRPr="000320D1">
              <w:rPr>
                <w:rFonts w:ascii="Arial" w:hAnsi="Arial" w:cs="Arial"/>
                <w:spacing w:val="50"/>
                <w:sz w:val="22"/>
                <w:szCs w:val="22"/>
              </w:rPr>
              <w:t xml:space="preserve"> </w:t>
            </w:r>
            <w:r w:rsidRPr="000320D1">
              <w:rPr>
                <w:rFonts w:ascii="Arial" w:hAnsi="Arial" w:cs="Arial"/>
                <w:sz w:val="22"/>
                <w:szCs w:val="22"/>
              </w:rPr>
              <w:t>by</w:t>
            </w:r>
            <w:r w:rsidRPr="000320D1">
              <w:rPr>
                <w:rFonts w:ascii="Arial" w:hAnsi="Arial" w:cs="Arial"/>
                <w:spacing w:val="51"/>
                <w:sz w:val="22"/>
                <w:szCs w:val="22"/>
              </w:rPr>
              <w:t xml:space="preserve"> </w:t>
            </w:r>
            <w:r w:rsidRPr="000320D1">
              <w:rPr>
                <w:rFonts w:ascii="Arial" w:hAnsi="Arial" w:cs="Arial"/>
                <w:sz w:val="22"/>
                <w:szCs w:val="22"/>
              </w:rPr>
              <w:t>the</w:t>
            </w:r>
            <w:r w:rsidRPr="000320D1">
              <w:rPr>
                <w:rFonts w:ascii="Arial" w:hAnsi="Arial" w:cs="Arial"/>
                <w:spacing w:val="50"/>
                <w:sz w:val="22"/>
                <w:szCs w:val="22"/>
              </w:rPr>
              <w:t xml:space="preserve"> </w:t>
            </w:r>
            <w:r w:rsidRPr="000320D1">
              <w:rPr>
                <w:rFonts w:ascii="Arial" w:hAnsi="Arial" w:cs="Arial"/>
                <w:sz w:val="22"/>
                <w:szCs w:val="22"/>
              </w:rPr>
              <w:t>Head</w:t>
            </w:r>
            <w:r w:rsidRPr="000320D1">
              <w:rPr>
                <w:rFonts w:ascii="Arial" w:hAnsi="Arial" w:cs="Arial"/>
                <w:spacing w:val="51"/>
                <w:sz w:val="22"/>
                <w:szCs w:val="22"/>
              </w:rPr>
              <w:t xml:space="preserve"> </w:t>
            </w:r>
            <w:r w:rsidRPr="000320D1">
              <w:rPr>
                <w:rFonts w:ascii="Arial" w:hAnsi="Arial" w:cs="Arial"/>
                <w:sz w:val="22"/>
                <w:szCs w:val="22"/>
              </w:rPr>
              <w:t>and</w:t>
            </w:r>
            <w:r w:rsidRPr="000320D1">
              <w:rPr>
                <w:rFonts w:ascii="Arial" w:hAnsi="Arial" w:cs="Arial"/>
                <w:spacing w:val="51"/>
                <w:sz w:val="22"/>
                <w:szCs w:val="22"/>
              </w:rPr>
              <w:t xml:space="preserve"> </w:t>
            </w:r>
            <w:r w:rsidRPr="000320D1">
              <w:rPr>
                <w:rFonts w:ascii="Arial" w:hAnsi="Arial" w:cs="Arial"/>
                <w:sz w:val="22"/>
                <w:szCs w:val="22"/>
              </w:rPr>
              <w:t>each</w:t>
            </w:r>
            <w:r w:rsidRPr="000320D1">
              <w:rPr>
                <w:rFonts w:ascii="Arial" w:hAnsi="Arial" w:cs="Arial"/>
                <w:spacing w:val="50"/>
                <w:sz w:val="22"/>
                <w:szCs w:val="22"/>
              </w:rPr>
              <w:t xml:space="preserve"> </w:t>
            </w:r>
            <w:r w:rsidRPr="000320D1">
              <w:rPr>
                <w:rFonts w:ascii="Arial" w:hAnsi="Arial" w:cs="Arial"/>
                <w:sz w:val="22"/>
                <w:szCs w:val="22"/>
              </w:rPr>
              <w:t>Member</w:t>
            </w:r>
            <w:r w:rsidRPr="000320D1">
              <w:rPr>
                <w:rFonts w:ascii="Arial" w:hAnsi="Arial" w:cs="Arial"/>
                <w:spacing w:val="50"/>
                <w:sz w:val="22"/>
                <w:szCs w:val="22"/>
              </w:rPr>
              <w:t xml:space="preserve"> </w:t>
            </w:r>
            <w:r w:rsidRPr="000320D1">
              <w:rPr>
                <w:rFonts w:ascii="Arial" w:hAnsi="Arial" w:cs="Arial"/>
                <w:sz w:val="22"/>
                <w:szCs w:val="22"/>
              </w:rPr>
              <w:t>of</w:t>
            </w:r>
            <w:r w:rsidRPr="000320D1">
              <w:rPr>
                <w:rFonts w:ascii="Arial" w:hAnsi="Arial" w:cs="Arial"/>
                <w:spacing w:val="51"/>
                <w:sz w:val="22"/>
                <w:szCs w:val="22"/>
              </w:rPr>
              <w:t xml:space="preserve"> </w:t>
            </w:r>
            <w:r w:rsidRPr="000320D1">
              <w:rPr>
                <w:rFonts w:ascii="Arial" w:hAnsi="Arial" w:cs="Arial"/>
                <w:spacing w:val="-2"/>
                <w:sz w:val="22"/>
                <w:szCs w:val="22"/>
              </w:rPr>
              <w:t>t</w:t>
            </w:r>
            <w:r w:rsidRPr="000320D1">
              <w:rPr>
                <w:rFonts w:ascii="Arial" w:hAnsi="Arial" w:cs="Arial"/>
                <w:spacing w:val="-1"/>
                <w:sz w:val="22"/>
                <w:szCs w:val="22"/>
              </w:rPr>
              <w:t>h</w:t>
            </w:r>
            <w:r w:rsidRPr="000320D1">
              <w:rPr>
                <w:rFonts w:ascii="Arial" w:hAnsi="Arial" w:cs="Arial"/>
                <w:sz w:val="22"/>
                <w:szCs w:val="22"/>
              </w:rPr>
              <w:t>e</w:t>
            </w:r>
            <w:r w:rsidRPr="000320D1">
              <w:rPr>
                <w:rFonts w:ascii="Arial" w:hAnsi="Arial" w:cs="Arial"/>
                <w:spacing w:val="-3"/>
                <w:sz w:val="22"/>
                <w:szCs w:val="22"/>
              </w:rPr>
              <w:t xml:space="preserve"> </w:t>
            </w:r>
            <w:r w:rsidRPr="000320D1">
              <w:rPr>
                <w:rFonts w:ascii="Arial" w:hAnsi="Arial" w:cs="Arial"/>
                <w:spacing w:val="-1"/>
                <w:sz w:val="22"/>
                <w:szCs w:val="22"/>
              </w:rPr>
              <w:t>Committee</w:t>
            </w:r>
            <w:r w:rsidRPr="000320D1">
              <w:rPr>
                <w:rFonts w:ascii="Arial" w:hAnsi="Arial" w:cs="Arial"/>
                <w:sz w:val="22"/>
                <w:szCs w:val="22"/>
              </w:rPr>
              <w:t>.</w:t>
            </w:r>
            <w:r w:rsidRPr="000320D1">
              <w:rPr>
                <w:rFonts w:ascii="Arial" w:hAnsi="Arial" w:cs="Arial"/>
                <w:spacing w:val="-2"/>
                <w:sz w:val="22"/>
                <w:szCs w:val="22"/>
              </w:rPr>
              <w:t xml:space="preserve"> </w:t>
            </w:r>
            <w:r w:rsidRPr="000320D1">
              <w:rPr>
                <w:rFonts w:ascii="Arial" w:hAnsi="Arial" w:cs="Arial"/>
                <w:spacing w:val="-1"/>
                <w:sz w:val="22"/>
                <w:szCs w:val="22"/>
              </w:rPr>
              <w:t>Th</w:t>
            </w:r>
            <w:r w:rsidRPr="000320D1">
              <w:rPr>
                <w:rFonts w:ascii="Arial" w:hAnsi="Arial" w:cs="Arial"/>
                <w:sz w:val="22"/>
                <w:szCs w:val="22"/>
              </w:rPr>
              <w:t xml:space="preserve">e </w:t>
            </w:r>
            <w:r w:rsidRPr="000320D1">
              <w:rPr>
                <w:rFonts w:ascii="Arial" w:hAnsi="Arial" w:cs="Arial"/>
                <w:spacing w:val="-1"/>
                <w:sz w:val="22"/>
                <w:szCs w:val="22"/>
              </w:rPr>
              <w:t>decisio</w:t>
            </w:r>
            <w:r w:rsidRPr="000320D1">
              <w:rPr>
                <w:rFonts w:ascii="Arial" w:hAnsi="Arial" w:cs="Arial"/>
                <w:sz w:val="22"/>
                <w:szCs w:val="22"/>
              </w:rPr>
              <w:t>n</w:t>
            </w:r>
            <w:r w:rsidRPr="000320D1">
              <w:rPr>
                <w:rFonts w:ascii="Arial" w:hAnsi="Arial" w:cs="Arial"/>
                <w:spacing w:val="-5"/>
                <w:sz w:val="22"/>
                <w:szCs w:val="22"/>
              </w:rPr>
              <w:t xml:space="preserve"> </w:t>
            </w:r>
            <w:r w:rsidRPr="000320D1">
              <w:rPr>
                <w:rFonts w:ascii="Arial" w:hAnsi="Arial" w:cs="Arial"/>
                <w:spacing w:val="-1"/>
                <w:sz w:val="22"/>
                <w:szCs w:val="22"/>
              </w:rPr>
              <w:t>o</w:t>
            </w:r>
            <w:r w:rsidRPr="000320D1">
              <w:rPr>
                <w:rFonts w:ascii="Arial" w:hAnsi="Arial" w:cs="Arial"/>
                <w:sz w:val="22"/>
                <w:szCs w:val="22"/>
              </w:rPr>
              <w:t>f</w:t>
            </w:r>
            <w:r w:rsidRPr="000320D1">
              <w:rPr>
                <w:rFonts w:ascii="Arial" w:hAnsi="Arial" w:cs="Arial"/>
                <w:spacing w:val="-5"/>
                <w:sz w:val="22"/>
                <w:szCs w:val="22"/>
              </w:rPr>
              <w:t xml:space="preserve"> </w:t>
            </w:r>
            <w:r w:rsidRPr="000320D1">
              <w:rPr>
                <w:rFonts w:ascii="Arial" w:hAnsi="Arial" w:cs="Arial"/>
                <w:spacing w:val="-1"/>
                <w:sz w:val="22"/>
                <w:szCs w:val="22"/>
              </w:rPr>
              <w:t>th</w:t>
            </w:r>
            <w:r w:rsidRPr="000320D1">
              <w:rPr>
                <w:rFonts w:ascii="Arial" w:hAnsi="Arial" w:cs="Arial"/>
                <w:sz w:val="22"/>
                <w:szCs w:val="22"/>
              </w:rPr>
              <w:t>e</w:t>
            </w:r>
            <w:r w:rsidRPr="000320D1">
              <w:rPr>
                <w:rFonts w:ascii="Arial" w:hAnsi="Arial" w:cs="Arial"/>
                <w:spacing w:val="-5"/>
                <w:sz w:val="22"/>
                <w:szCs w:val="22"/>
              </w:rPr>
              <w:t xml:space="preserve"> </w:t>
            </w:r>
            <w:r w:rsidRPr="000320D1">
              <w:rPr>
                <w:rFonts w:ascii="Arial" w:hAnsi="Arial" w:cs="Arial"/>
                <w:spacing w:val="1"/>
                <w:sz w:val="22"/>
                <w:szCs w:val="22"/>
              </w:rPr>
              <w:t>c</w:t>
            </w:r>
            <w:r w:rsidRPr="000320D1">
              <w:rPr>
                <w:rFonts w:ascii="Arial" w:hAnsi="Arial" w:cs="Arial"/>
                <w:spacing w:val="-1"/>
                <w:sz w:val="22"/>
                <w:szCs w:val="22"/>
              </w:rPr>
              <w:t>ommitte</w:t>
            </w:r>
            <w:r w:rsidRPr="000320D1">
              <w:rPr>
                <w:rFonts w:ascii="Arial" w:hAnsi="Arial" w:cs="Arial"/>
                <w:sz w:val="22"/>
                <w:szCs w:val="22"/>
              </w:rPr>
              <w:t>e</w:t>
            </w:r>
            <w:r w:rsidRPr="000320D1">
              <w:rPr>
                <w:rFonts w:ascii="Arial" w:hAnsi="Arial" w:cs="Arial"/>
                <w:spacing w:val="-6"/>
                <w:sz w:val="22"/>
                <w:szCs w:val="22"/>
              </w:rPr>
              <w:t xml:space="preserve"> </w:t>
            </w:r>
            <w:r w:rsidRPr="000320D1">
              <w:rPr>
                <w:rFonts w:ascii="Arial" w:hAnsi="Arial" w:cs="Arial"/>
                <w:spacing w:val="-1"/>
                <w:sz w:val="22"/>
                <w:szCs w:val="22"/>
              </w:rPr>
              <w:t>shal</w:t>
            </w:r>
            <w:r w:rsidRPr="000320D1">
              <w:rPr>
                <w:rFonts w:ascii="Arial" w:hAnsi="Arial" w:cs="Arial"/>
                <w:sz w:val="22"/>
                <w:szCs w:val="22"/>
              </w:rPr>
              <w:t>l</w:t>
            </w:r>
            <w:r w:rsidRPr="000320D1">
              <w:rPr>
                <w:rFonts w:ascii="Arial" w:hAnsi="Arial" w:cs="Arial"/>
                <w:spacing w:val="-4"/>
                <w:sz w:val="22"/>
                <w:szCs w:val="22"/>
              </w:rPr>
              <w:t xml:space="preserve"> </w:t>
            </w:r>
            <w:r w:rsidRPr="000320D1">
              <w:rPr>
                <w:rFonts w:ascii="Arial" w:hAnsi="Arial" w:cs="Arial"/>
                <w:spacing w:val="-1"/>
                <w:sz w:val="22"/>
                <w:szCs w:val="22"/>
              </w:rPr>
              <w:t>b</w:t>
            </w:r>
            <w:r w:rsidRPr="000320D1">
              <w:rPr>
                <w:rFonts w:ascii="Arial" w:hAnsi="Arial" w:cs="Arial"/>
                <w:sz w:val="22"/>
                <w:szCs w:val="22"/>
              </w:rPr>
              <w:t>e</w:t>
            </w:r>
            <w:r w:rsidRPr="000320D1">
              <w:rPr>
                <w:rFonts w:ascii="Arial" w:hAnsi="Arial" w:cs="Arial"/>
                <w:spacing w:val="-6"/>
                <w:sz w:val="22"/>
                <w:szCs w:val="22"/>
              </w:rPr>
              <w:t xml:space="preserve"> </w:t>
            </w:r>
            <w:r w:rsidRPr="000320D1">
              <w:rPr>
                <w:rFonts w:ascii="Arial" w:hAnsi="Arial" w:cs="Arial"/>
                <w:spacing w:val="-1"/>
                <w:sz w:val="22"/>
                <w:szCs w:val="22"/>
              </w:rPr>
              <w:t>final.</w:t>
            </w:r>
          </w:p>
        </w:tc>
      </w:tr>
    </w:tbl>
    <w:p w14:paraId="3D28507C" w14:textId="7721C44D" w:rsidR="00226872" w:rsidRDefault="00226872" w:rsidP="00226872">
      <w:pPr>
        <w:pStyle w:val="ListParagraph"/>
        <w:ind w:left="90"/>
        <w:rPr>
          <w:rFonts w:ascii="Arial" w:hAnsi="Arial" w:cs="Arial"/>
        </w:rPr>
      </w:pPr>
    </w:p>
    <w:p w14:paraId="4FE96CCD" w14:textId="77777777" w:rsidR="000320D1" w:rsidRPr="00D32F23" w:rsidRDefault="000320D1" w:rsidP="003B3015">
      <w:pPr>
        <w:pStyle w:val="ListParagraph"/>
        <w:numPr>
          <w:ilvl w:val="1"/>
          <w:numId w:val="61"/>
        </w:numPr>
        <w:ind w:hanging="27"/>
        <w:rPr>
          <w:rFonts w:ascii="Arial" w:hAnsi="Arial" w:cs="Arial"/>
          <w:b/>
          <w:bCs/>
          <w:u w:val="single"/>
        </w:rPr>
      </w:pPr>
      <w:r w:rsidRPr="00D32F23">
        <w:rPr>
          <w:rFonts w:ascii="Arial" w:hAnsi="Arial" w:cs="Arial"/>
          <w:b/>
          <w:bCs/>
          <w:u w:val="single"/>
        </w:rPr>
        <w:t>MECHANISM OF BLACKLISTING</w:t>
      </w:r>
    </w:p>
    <w:p w14:paraId="2E18D121" w14:textId="77777777" w:rsidR="000320D1" w:rsidRDefault="000320D1" w:rsidP="000320D1">
      <w:pPr>
        <w:pStyle w:val="ListParagraph"/>
        <w:ind w:left="90"/>
        <w:rPr>
          <w:rFonts w:ascii="Arial" w:hAnsi="Arial" w:cs="Arial"/>
          <w:b/>
          <w:bCs/>
          <w:u w:val="single"/>
        </w:rPr>
      </w:pPr>
    </w:p>
    <w:tbl>
      <w:tblPr>
        <w:tblStyle w:val="TableGrid"/>
        <w:tblW w:w="10531" w:type="dxa"/>
        <w:tblInd w:w="-95" w:type="dxa"/>
        <w:tblLook w:val="04A0" w:firstRow="1" w:lastRow="0" w:firstColumn="1" w:lastColumn="0" w:noHBand="0" w:noVBand="1"/>
      </w:tblPr>
      <w:tblGrid>
        <w:gridCol w:w="628"/>
        <w:gridCol w:w="3041"/>
        <w:gridCol w:w="817"/>
        <w:gridCol w:w="6045"/>
      </w:tblGrid>
      <w:tr w:rsidR="00EA43EF" w:rsidRPr="00180FAB" w14:paraId="038E1D4C" w14:textId="77777777" w:rsidTr="00EA43EF">
        <w:tc>
          <w:tcPr>
            <w:tcW w:w="628" w:type="dxa"/>
          </w:tcPr>
          <w:p w14:paraId="3ADAC42B" w14:textId="08725050"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w:t>
            </w:r>
          </w:p>
        </w:tc>
        <w:tc>
          <w:tcPr>
            <w:tcW w:w="3041" w:type="dxa"/>
          </w:tcPr>
          <w:p w14:paraId="75A47B43" w14:textId="093C968A"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Mechanism of Blacklisting</w:t>
            </w:r>
          </w:p>
        </w:tc>
        <w:tc>
          <w:tcPr>
            <w:tcW w:w="817" w:type="dxa"/>
          </w:tcPr>
          <w:p w14:paraId="0D63FFD7" w14:textId="1406B999"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49.1</w:t>
            </w:r>
          </w:p>
        </w:tc>
        <w:tc>
          <w:tcPr>
            <w:tcW w:w="6045" w:type="dxa"/>
          </w:tcPr>
          <w:p w14:paraId="6AFDBD0F" w14:textId="77777777" w:rsidR="00EA43EF" w:rsidRPr="00180FAB" w:rsidRDefault="00EA43EF" w:rsidP="00180FAB">
            <w:pPr>
              <w:pStyle w:val="BodyText"/>
              <w:tabs>
                <w:tab w:val="left" w:pos="907"/>
                <w:tab w:val="left" w:pos="1767"/>
              </w:tabs>
              <w:kinsoku w:val="0"/>
              <w:overflowPunct w:val="0"/>
              <w:spacing w:before="57" w:line="276" w:lineRule="auto"/>
              <w:ind w:left="0" w:right="104"/>
              <w:jc w:val="both"/>
              <w:rPr>
                <w:rFonts w:ascii="Arial" w:hAnsi="Arial" w:cs="Arial"/>
                <w:sz w:val="22"/>
                <w:szCs w:val="22"/>
              </w:rPr>
            </w:pPr>
            <w:r w:rsidRPr="00180FAB">
              <w:rPr>
                <w:rFonts w:ascii="Arial" w:hAnsi="Arial" w:cs="Arial"/>
                <w:spacing w:val="-1"/>
                <w:sz w:val="22"/>
                <w:szCs w:val="22"/>
              </w:rPr>
              <w:t>NDMA shal</w:t>
            </w:r>
            <w:r w:rsidRPr="00180FAB">
              <w:rPr>
                <w:rFonts w:ascii="Arial" w:hAnsi="Arial" w:cs="Arial"/>
                <w:sz w:val="22"/>
                <w:szCs w:val="22"/>
              </w:rPr>
              <w:t>l</w:t>
            </w:r>
            <w:r w:rsidRPr="00180FAB">
              <w:rPr>
                <w:rFonts w:ascii="Arial" w:hAnsi="Arial" w:cs="Arial"/>
                <w:spacing w:val="45"/>
                <w:sz w:val="22"/>
                <w:szCs w:val="22"/>
              </w:rPr>
              <w:t xml:space="preserve"> </w:t>
            </w:r>
            <w:r w:rsidRPr="00180FAB">
              <w:rPr>
                <w:rFonts w:ascii="Arial" w:hAnsi="Arial" w:cs="Arial"/>
                <w:spacing w:val="-1"/>
                <w:sz w:val="22"/>
                <w:szCs w:val="22"/>
              </w:rPr>
              <w:t>ba</w:t>
            </w:r>
            <w:r w:rsidRPr="00180FAB">
              <w:rPr>
                <w:rFonts w:ascii="Arial" w:hAnsi="Arial" w:cs="Arial"/>
                <w:sz w:val="22"/>
                <w:szCs w:val="22"/>
              </w:rPr>
              <w:t>r</w:t>
            </w:r>
            <w:r w:rsidRPr="00180FAB">
              <w:rPr>
                <w:rFonts w:ascii="Arial" w:hAnsi="Arial" w:cs="Arial"/>
                <w:spacing w:val="45"/>
                <w:sz w:val="22"/>
                <w:szCs w:val="22"/>
              </w:rPr>
              <w:t xml:space="preserve"> </w:t>
            </w:r>
            <w:r w:rsidRPr="00180FAB">
              <w:rPr>
                <w:rFonts w:ascii="Arial" w:hAnsi="Arial" w:cs="Arial"/>
                <w:spacing w:val="-1"/>
                <w:sz w:val="22"/>
                <w:szCs w:val="22"/>
              </w:rPr>
              <w:t>fo</w:t>
            </w:r>
            <w:r w:rsidRPr="00180FAB">
              <w:rPr>
                <w:rFonts w:ascii="Arial" w:hAnsi="Arial" w:cs="Arial"/>
                <w:sz w:val="22"/>
                <w:szCs w:val="22"/>
              </w:rPr>
              <w:t>r</w:t>
            </w:r>
            <w:r w:rsidRPr="00180FAB">
              <w:rPr>
                <w:rFonts w:ascii="Arial" w:hAnsi="Arial" w:cs="Arial"/>
                <w:spacing w:val="45"/>
                <w:sz w:val="22"/>
                <w:szCs w:val="22"/>
              </w:rPr>
              <w:t xml:space="preserve"> </w:t>
            </w:r>
            <w:r w:rsidRPr="00180FAB">
              <w:rPr>
                <w:rFonts w:ascii="Arial" w:hAnsi="Arial" w:cs="Arial"/>
                <w:spacing w:val="-1"/>
                <w:sz w:val="22"/>
                <w:szCs w:val="22"/>
              </w:rPr>
              <w:t>no</w:t>
            </w:r>
            <w:r w:rsidRPr="00180FAB">
              <w:rPr>
                <w:rFonts w:ascii="Arial" w:hAnsi="Arial" w:cs="Arial"/>
                <w:sz w:val="22"/>
                <w:szCs w:val="22"/>
              </w:rPr>
              <w:t>t</w:t>
            </w:r>
            <w:r w:rsidRPr="00180FAB">
              <w:rPr>
                <w:rFonts w:ascii="Arial" w:hAnsi="Arial" w:cs="Arial"/>
                <w:spacing w:val="46"/>
                <w:sz w:val="22"/>
                <w:szCs w:val="22"/>
              </w:rPr>
              <w:t xml:space="preserve"> </w:t>
            </w:r>
            <w:r w:rsidRPr="00180FAB">
              <w:rPr>
                <w:rFonts w:ascii="Arial" w:hAnsi="Arial" w:cs="Arial"/>
                <w:spacing w:val="-1"/>
                <w:sz w:val="22"/>
                <w:szCs w:val="22"/>
              </w:rPr>
              <w:t>mor</w:t>
            </w:r>
            <w:r w:rsidRPr="00180FAB">
              <w:rPr>
                <w:rFonts w:ascii="Arial" w:hAnsi="Arial" w:cs="Arial"/>
                <w:sz w:val="22"/>
                <w:szCs w:val="22"/>
              </w:rPr>
              <w:t>e</w:t>
            </w:r>
            <w:r w:rsidRPr="00180FAB">
              <w:rPr>
                <w:rFonts w:ascii="Arial" w:hAnsi="Arial" w:cs="Arial"/>
                <w:spacing w:val="45"/>
                <w:sz w:val="22"/>
                <w:szCs w:val="22"/>
              </w:rPr>
              <w:t xml:space="preserve"> </w:t>
            </w:r>
            <w:r w:rsidRPr="00180FAB">
              <w:rPr>
                <w:rFonts w:ascii="Arial" w:hAnsi="Arial" w:cs="Arial"/>
                <w:spacing w:val="-1"/>
                <w:sz w:val="22"/>
                <w:szCs w:val="22"/>
              </w:rPr>
              <w:t>tha</w:t>
            </w:r>
            <w:r w:rsidRPr="00180FAB">
              <w:rPr>
                <w:rFonts w:ascii="Arial" w:hAnsi="Arial" w:cs="Arial"/>
                <w:sz w:val="22"/>
                <w:szCs w:val="22"/>
              </w:rPr>
              <w:t>n</w:t>
            </w:r>
            <w:r w:rsidRPr="00180FAB">
              <w:rPr>
                <w:rFonts w:ascii="Arial" w:hAnsi="Arial" w:cs="Arial"/>
                <w:spacing w:val="45"/>
                <w:sz w:val="22"/>
                <w:szCs w:val="22"/>
              </w:rPr>
              <w:t xml:space="preserve"> </w:t>
            </w:r>
            <w:r w:rsidRPr="00180FAB">
              <w:rPr>
                <w:rFonts w:ascii="Arial" w:hAnsi="Arial" w:cs="Arial"/>
                <w:spacing w:val="-1"/>
                <w:sz w:val="22"/>
                <w:szCs w:val="22"/>
              </w:rPr>
              <w:t xml:space="preserve">the </w:t>
            </w:r>
            <w:r w:rsidRPr="00180FAB">
              <w:rPr>
                <w:rFonts w:ascii="Arial" w:hAnsi="Arial" w:cs="Arial"/>
                <w:sz w:val="22"/>
                <w:szCs w:val="22"/>
              </w:rPr>
              <w:t>time</w:t>
            </w:r>
            <w:r w:rsidRPr="00180FAB">
              <w:rPr>
                <w:rFonts w:ascii="Arial" w:hAnsi="Arial" w:cs="Arial"/>
                <w:spacing w:val="5"/>
                <w:sz w:val="22"/>
                <w:szCs w:val="22"/>
              </w:rPr>
              <w:t xml:space="preserve"> </w:t>
            </w:r>
            <w:r w:rsidRPr="00180FAB">
              <w:rPr>
                <w:rFonts w:ascii="Arial" w:hAnsi="Arial" w:cs="Arial"/>
                <w:sz w:val="22"/>
                <w:szCs w:val="22"/>
              </w:rPr>
              <w:t>prescribed</w:t>
            </w:r>
            <w:r w:rsidRPr="00180FAB">
              <w:rPr>
                <w:rFonts w:ascii="Arial" w:hAnsi="Arial" w:cs="Arial"/>
                <w:spacing w:val="5"/>
                <w:sz w:val="22"/>
                <w:szCs w:val="22"/>
              </w:rPr>
              <w:t xml:space="preserve"> </w:t>
            </w:r>
            <w:r w:rsidRPr="00180FAB">
              <w:rPr>
                <w:rFonts w:ascii="Arial" w:hAnsi="Arial" w:cs="Arial"/>
                <w:sz w:val="22"/>
                <w:szCs w:val="22"/>
              </w:rPr>
              <w:t>in</w:t>
            </w:r>
            <w:r w:rsidRPr="00180FAB">
              <w:rPr>
                <w:rFonts w:ascii="Arial" w:hAnsi="Arial" w:cs="Arial"/>
                <w:spacing w:val="5"/>
                <w:sz w:val="22"/>
                <w:szCs w:val="22"/>
              </w:rPr>
              <w:t xml:space="preserve"> </w:t>
            </w:r>
            <w:r w:rsidRPr="00180FAB">
              <w:rPr>
                <w:rFonts w:ascii="Arial" w:hAnsi="Arial" w:cs="Arial"/>
                <w:sz w:val="22"/>
                <w:szCs w:val="22"/>
              </w:rPr>
              <w:t>Rule-19</w:t>
            </w:r>
            <w:r w:rsidRPr="00180FAB">
              <w:rPr>
                <w:rFonts w:ascii="Arial" w:hAnsi="Arial" w:cs="Arial"/>
                <w:spacing w:val="6"/>
                <w:sz w:val="22"/>
                <w:szCs w:val="22"/>
              </w:rPr>
              <w:t xml:space="preserve"> </w:t>
            </w:r>
            <w:r w:rsidRPr="00180FAB">
              <w:rPr>
                <w:rFonts w:ascii="Arial" w:hAnsi="Arial" w:cs="Arial"/>
                <w:sz w:val="22"/>
                <w:szCs w:val="22"/>
              </w:rPr>
              <w:t>of</w:t>
            </w:r>
            <w:r w:rsidRPr="00180FAB">
              <w:rPr>
                <w:rFonts w:ascii="Arial" w:hAnsi="Arial" w:cs="Arial"/>
                <w:spacing w:val="5"/>
                <w:sz w:val="22"/>
                <w:szCs w:val="22"/>
              </w:rPr>
              <w:t xml:space="preserve"> </w:t>
            </w:r>
            <w:r w:rsidRPr="00180FAB">
              <w:rPr>
                <w:rFonts w:ascii="Arial" w:hAnsi="Arial" w:cs="Arial"/>
                <w:spacing w:val="-2"/>
                <w:sz w:val="22"/>
                <w:szCs w:val="22"/>
              </w:rPr>
              <w:t>t</w:t>
            </w:r>
            <w:r w:rsidRPr="00180FAB">
              <w:rPr>
                <w:rFonts w:ascii="Arial" w:hAnsi="Arial" w:cs="Arial"/>
                <w:spacing w:val="-1"/>
                <w:sz w:val="22"/>
                <w:szCs w:val="22"/>
              </w:rPr>
              <w:t>h</w:t>
            </w:r>
            <w:r w:rsidRPr="00180FAB">
              <w:rPr>
                <w:rFonts w:ascii="Arial" w:hAnsi="Arial" w:cs="Arial"/>
                <w:sz w:val="22"/>
                <w:szCs w:val="22"/>
              </w:rPr>
              <w:t>e</w:t>
            </w:r>
            <w:r w:rsidRPr="00180FAB">
              <w:rPr>
                <w:rFonts w:ascii="Arial" w:hAnsi="Arial" w:cs="Arial"/>
                <w:spacing w:val="5"/>
                <w:sz w:val="22"/>
                <w:szCs w:val="22"/>
              </w:rPr>
              <w:t xml:space="preserve"> </w:t>
            </w:r>
            <w:r w:rsidRPr="00180FAB">
              <w:rPr>
                <w:rFonts w:ascii="Arial" w:hAnsi="Arial" w:cs="Arial"/>
                <w:sz w:val="22"/>
                <w:szCs w:val="22"/>
              </w:rPr>
              <w:t>Public</w:t>
            </w:r>
            <w:r w:rsidRPr="00180FAB">
              <w:rPr>
                <w:rFonts w:ascii="Arial" w:hAnsi="Arial" w:cs="Arial"/>
                <w:spacing w:val="5"/>
                <w:sz w:val="22"/>
                <w:szCs w:val="22"/>
              </w:rPr>
              <w:t xml:space="preserve"> </w:t>
            </w:r>
            <w:r w:rsidRPr="00180FAB">
              <w:rPr>
                <w:rFonts w:ascii="Arial" w:hAnsi="Arial" w:cs="Arial"/>
                <w:sz w:val="22"/>
                <w:szCs w:val="22"/>
              </w:rPr>
              <w:t>Procurement</w:t>
            </w:r>
            <w:r w:rsidRPr="00180FAB">
              <w:rPr>
                <w:rFonts w:ascii="Arial" w:hAnsi="Arial" w:cs="Arial"/>
                <w:w w:val="99"/>
                <w:sz w:val="22"/>
                <w:szCs w:val="22"/>
              </w:rPr>
              <w:t xml:space="preserve"> </w:t>
            </w:r>
            <w:r w:rsidRPr="00180FAB">
              <w:rPr>
                <w:rFonts w:ascii="Arial" w:hAnsi="Arial" w:cs="Arial"/>
                <w:spacing w:val="-1"/>
                <w:sz w:val="22"/>
                <w:szCs w:val="22"/>
              </w:rPr>
              <w:t>Rules</w:t>
            </w:r>
            <w:r w:rsidRPr="00180FAB">
              <w:rPr>
                <w:rFonts w:ascii="Arial" w:hAnsi="Arial" w:cs="Arial"/>
                <w:sz w:val="22"/>
                <w:szCs w:val="22"/>
              </w:rPr>
              <w:t xml:space="preserve">, </w:t>
            </w:r>
            <w:r w:rsidRPr="00180FAB">
              <w:rPr>
                <w:rFonts w:ascii="Arial" w:hAnsi="Arial" w:cs="Arial"/>
                <w:spacing w:val="-1"/>
                <w:sz w:val="22"/>
                <w:szCs w:val="22"/>
              </w:rPr>
              <w:t>2004</w:t>
            </w:r>
            <w:r w:rsidRPr="00180FAB">
              <w:rPr>
                <w:rFonts w:ascii="Arial" w:hAnsi="Arial" w:cs="Arial"/>
                <w:sz w:val="22"/>
                <w:szCs w:val="22"/>
              </w:rPr>
              <w:t>,</w:t>
            </w:r>
            <w:r w:rsidRPr="00180FAB">
              <w:rPr>
                <w:rFonts w:ascii="Arial" w:hAnsi="Arial" w:cs="Arial"/>
                <w:spacing w:val="24"/>
                <w:sz w:val="22"/>
                <w:szCs w:val="22"/>
              </w:rPr>
              <w:t xml:space="preserve"> </w:t>
            </w:r>
            <w:r w:rsidRPr="00180FAB">
              <w:rPr>
                <w:rFonts w:ascii="Arial" w:hAnsi="Arial" w:cs="Arial"/>
                <w:spacing w:val="-1"/>
                <w:sz w:val="22"/>
                <w:szCs w:val="22"/>
              </w:rPr>
              <w:t>fro</w:t>
            </w:r>
            <w:r w:rsidRPr="00180FAB">
              <w:rPr>
                <w:rFonts w:ascii="Arial" w:hAnsi="Arial" w:cs="Arial"/>
                <w:sz w:val="22"/>
                <w:szCs w:val="22"/>
              </w:rPr>
              <w:t>m</w:t>
            </w:r>
            <w:r w:rsidRPr="00180FAB">
              <w:rPr>
                <w:rFonts w:ascii="Arial" w:hAnsi="Arial" w:cs="Arial"/>
                <w:spacing w:val="25"/>
                <w:sz w:val="22"/>
                <w:szCs w:val="22"/>
              </w:rPr>
              <w:t xml:space="preserve"> </w:t>
            </w:r>
            <w:r w:rsidRPr="00180FAB">
              <w:rPr>
                <w:rFonts w:ascii="Arial" w:hAnsi="Arial" w:cs="Arial"/>
                <w:spacing w:val="-1"/>
                <w:sz w:val="22"/>
                <w:szCs w:val="22"/>
              </w:rPr>
              <w:t>participat</w:t>
            </w:r>
            <w:r w:rsidRPr="00180FAB">
              <w:rPr>
                <w:rFonts w:ascii="Arial" w:hAnsi="Arial" w:cs="Arial"/>
                <w:sz w:val="22"/>
                <w:szCs w:val="22"/>
              </w:rPr>
              <w:t>i</w:t>
            </w:r>
            <w:r w:rsidRPr="00180FAB">
              <w:rPr>
                <w:rFonts w:ascii="Arial" w:hAnsi="Arial" w:cs="Arial"/>
                <w:spacing w:val="-1"/>
                <w:sz w:val="22"/>
                <w:szCs w:val="22"/>
              </w:rPr>
              <w:t>n</w:t>
            </w:r>
            <w:r w:rsidRPr="00180FAB">
              <w:rPr>
                <w:rFonts w:ascii="Arial" w:hAnsi="Arial" w:cs="Arial"/>
                <w:sz w:val="22"/>
                <w:szCs w:val="22"/>
              </w:rPr>
              <w:t>g</w:t>
            </w:r>
            <w:r w:rsidRPr="00180FAB">
              <w:rPr>
                <w:rFonts w:ascii="Arial" w:hAnsi="Arial" w:cs="Arial"/>
                <w:spacing w:val="25"/>
                <w:sz w:val="22"/>
                <w:szCs w:val="22"/>
              </w:rPr>
              <w:t xml:space="preserve"> </w:t>
            </w:r>
            <w:r w:rsidRPr="00180FAB">
              <w:rPr>
                <w:rFonts w:ascii="Arial" w:hAnsi="Arial" w:cs="Arial"/>
                <w:spacing w:val="-1"/>
                <w:sz w:val="22"/>
                <w:szCs w:val="22"/>
              </w:rPr>
              <w:t>i</w:t>
            </w:r>
            <w:r w:rsidRPr="00180FAB">
              <w:rPr>
                <w:rFonts w:ascii="Arial" w:hAnsi="Arial" w:cs="Arial"/>
                <w:sz w:val="22"/>
                <w:szCs w:val="22"/>
              </w:rPr>
              <w:t>n</w:t>
            </w:r>
            <w:r w:rsidRPr="00180FAB">
              <w:rPr>
                <w:rFonts w:ascii="Arial" w:hAnsi="Arial" w:cs="Arial"/>
                <w:spacing w:val="25"/>
                <w:sz w:val="22"/>
                <w:szCs w:val="22"/>
              </w:rPr>
              <w:t xml:space="preserve"> </w:t>
            </w:r>
            <w:r w:rsidRPr="00180FAB">
              <w:rPr>
                <w:rFonts w:ascii="Arial" w:hAnsi="Arial" w:cs="Arial"/>
                <w:spacing w:val="-1"/>
                <w:sz w:val="22"/>
                <w:szCs w:val="22"/>
              </w:rPr>
              <w:t>thei</w:t>
            </w:r>
            <w:r w:rsidRPr="00180FAB">
              <w:rPr>
                <w:rFonts w:ascii="Arial" w:hAnsi="Arial" w:cs="Arial"/>
                <w:sz w:val="22"/>
                <w:szCs w:val="22"/>
              </w:rPr>
              <w:t>r</w:t>
            </w:r>
            <w:r w:rsidRPr="00180FAB">
              <w:rPr>
                <w:rFonts w:ascii="Arial" w:hAnsi="Arial" w:cs="Arial"/>
                <w:spacing w:val="25"/>
                <w:sz w:val="22"/>
                <w:szCs w:val="22"/>
              </w:rPr>
              <w:t xml:space="preserve"> </w:t>
            </w:r>
            <w:r w:rsidRPr="00180FAB">
              <w:rPr>
                <w:rFonts w:ascii="Arial" w:hAnsi="Arial" w:cs="Arial"/>
                <w:spacing w:val="-1"/>
                <w:sz w:val="22"/>
                <w:szCs w:val="22"/>
              </w:rPr>
              <w:t>respective</w:t>
            </w:r>
            <w:r w:rsidRPr="00180FAB">
              <w:rPr>
                <w:rFonts w:ascii="Arial" w:hAnsi="Arial" w:cs="Arial"/>
                <w:spacing w:val="-1"/>
                <w:w w:val="99"/>
                <w:sz w:val="22"/>
                <w:szCs w:val="22"/>
              </w:rPr>
              <w:t xml:space="preserve"> </w:t>
            </w:r>
            <w:r w:rsidRPr="00180FAB">
              <w:rPr>
                <w:rFonts w:ascii="Arial" w:hAnsi="Arial" w:cs="Arial"/>
                <w:spacing w:val="-1"/>
                <w:sz w:val="22"/>
                <w:szCs w:val="22"/>
              </w:rPr>
              <w:t>procuremen</w:t>
            </w:r>
            <w:r w:rsidRPr="00180FAB">
              <w:rPr>
                <w:rFonts w:ascii="Arial" w:hAnsi="Arial" w:cs="Arial"/>
                <w:sz w:val="22"/>
                <w:szCs w:val="22"/>
              </w:rPr>
              <w:t>t</w:t>
            </w:r>
            <w:r w:rsidRPr="00180FAB">
              <w:rPr>
                <w:rFonts w:ascii="Arial" w:hAnsi="Arial" w:cs="Arial"/>
                <w:spacing w:val="49"/>
                <w:sz w:val="22"/>
                <w:szCs w:val="22"/>
              </w:rPr>
              <w:t xml:space="preserve"> </w:t>
            </w:r>
            <w:r w:rsidRPr="00180FAB">
              <w:rPr>
                <w:rFonts w:ascii="Arial" w:hAnsi="Arial" w:cs="Arial"/>
                <w:spacing w:val="-1"/>
                <w:sz w:val="22"/>
                <w:szCs w:val="22"/>
              </w:rPr>
              <w:t>proceedings</w:t>
            </w:r>
            <w:r w:rsidRPr="00180FAB">
              <w:rPr>
                <w:rFonts w:ascii="Arial" w:hAnsi="Arial" w:cs="Arial"/>
                <w:sz w:val="22"/>
                <w:szCs w:val="22"/>
              </w:rPr>
              <w:t>,</w:t>
            </w:r>
            <w:r w:rsidRPr="00180FAB">
              <w:rPr>
                <w:rFonts w:ascii="Arial" w:hAnsi="Arial" w:cs="Arial"/>
                <w:spacing w:val="50"/>
                <w:sz w:val="22"/>
                <w:szCs w:val="22"/>
              </w:rPr>
              <w:t xml:space="preserve"> </w:t>
            </w:r>
            <w:r w:rsidRPr="00180FAB">
              <w:rPr>
                <w:rFonts w:ascii="Arial" w:hAnsi="Arial" w:cs="Arial"/>
                <w:spacing w:val="-1"/>
                <w:sz w:val="22"/>
                <w:szCs w:val="22"/>
              </w:rPr>
              <w:t>bi</w:t>
            </w:r>
            <w:r w:rsidRPr="00180FAB">
              <w:rPr>
                <w:rFonts w:ascii="Arial" w:hAnsi="Arial" w:cs="Arial"/>
                <w:spacing w:val="1"/>
                <w:sz w:val="22"/>
                <w:szCs w:val="22"/>
              </w:rPr>
              <w:t>d</w:t>
            </w:r>
            <w:r w:rsidRPr="00180FAB">
              <w:rPr>
                <w:rFonts w:ascii="Arial" w:hAnsi="Arial" w:cs="Arial"/>
                <w:spacing w:val="-1"/>
                <w:sz w:val="22"/>
                <w:szCs w:val="22"/>
              </w:rPr>
              <w:t>de</w:t>
            </w:r>
            <w:r w:rsidRPr="00180FAB">
              <w:rPr>
                <w:rFonts w:ascii="Arial" w:hAnsi="Arial" w:cs="Arial"/>
                <w:sz w:val="22"/>
                <w:szCs w:val="22"/>
              </w:rPr>
              <w:t>r</w:t>
            </w:r>
            <w:r w:rsidRPr="00180FAB">
              <w:rPr>
                <w:rFonts w:ascii="Arial" w:hAnsi="Arial" w:cs="Arial"/>
                <w:spacing w:val="50"/>
                <w:sz w:val="22"/>
                <w:szCs w:val="22"/>
              </w:rPr>
              <w:t xml:space="preserve"> </w:t>
            </w:r>
            <w:r w:rsidRPr="00180FAB">
              <w:rPr>
                <w:rFonts w:ascii="Arial" w:hAnsi="Arial" w:cs="Arial"/>
                <w:spacing w:val="-1"/>
                <w:sz w:val="22"/>
                <w:szCs w:val="22"/>
              </w:rPr>
              <w:t>o</w:t>
            </w:r>
            <w:r w:rsidRPr="00180FAB">
              <w:rPr>
                <w:rFonts w:ascii="Arial" w:hAnsi="Arial" w:cs="Arial"/>
                <w:sz w:val="22"/>
                <w:szCs w:val="22"/>
              </w:rPr>
              <w:t>r</w:t>
            </w:r>
            <w:r w:rsidRPr="00180FAB">
              <w:rPr>
                <w:rFonts w:ascii="Arial" w:hAnsi="Arial" w:cs="Arial"/>
                <w:spacing w:val="49"/>
                <w:sz w:val="22"/>
                <w:szCs w:val="22"/>
              </w:rPr>
              <w:t xml:space="preserve"> </w:t>
            </w:r>
            <w:r w:rsidRPr="00180FAB">
              <w:rPr>
                <w:rFonts w:ascii="Arial" w:hAnsi="Arial" w:cs="Arial"/>
                <w:spacing w:val="-1"/>
                <w:sz w:val="22"/>
                <w:szCs w:val="22"/>
              </w:rPr>
              <w:t>contracto</w:t>
            </w:r>
            <w:r w:rsidRPr="00180FAB">
              <w:rPr>
                <w:rFonts w:ascii="Arial" w:hAnsi="Arial" w:cs="Arial"/>
                <w:sz w:val="22"/>
                <w:szCs w:val="22"/>
              </w:rPr>
              <w:t>r</w:t>
            </w:r>
            <w:r w:rsidRPr="00180FAB">
              <w:rPr>
                <w:rFonts w:ascii="Arial" w:hAnsi="Arial" w:cs="Arial"/>
                <w:spacing w:val="50"/>
                <w:sz w:val="22"/>
                <w:szCs w:val="22"/>
              </w:rPr>
              <w:t xml:space="preserve"> </w:t>
            </w:r>
            <w:r w:rsidRPr="00180FAB">
              <w:rPr>
                <w:rFonts w:ascii="Arial" w:hAnsi="Arial" w:cs="Arial"/>
                <w:spacing w:val="1"/>
                <w:sz w:val="22"/>
                <w:szCs w:val="22"/>
              </w:rPr>
              <w:t>w</w:t>
            </w:r>
            <w:r w:rsidRPr="00180FAB">
              <w:rPr>
                <w:rFonts w:ascii="Arial" w:hAnsi="Arial" w:cs="Arial"/>
                <w:spacing w:val="-1"/>
                <w:sz w:val="22"/>
                <w:szCs w:val="22"/>
              </w:rPr>
              <w:t>h</w:t>
            </w:r>
            <w:r w:rsidRPr="00180FAB">
              <w:rPr>
                <w:rFonts w:ascii="Arial" w:hAnsi="Arial" w:cs="Arial"/>
                <w:sz w:val="22"/>
                <w:szCs w:val="22"/>
              </w:rPr>
              <w:t>o</w:t>
            </w:r>
            <w:r w:rsidRPr="00180FAB">
              <w:rPr>
                <w:rFonts w:ascii="Arial" w:hAnsi="Arial" w:cs="Arial"/>
                <w:w w:val="99"/>
                <w:sz w:val="22"/>
                <w:szCs w:val="22"/>
              </w:rPr>
              <w:t xml:space="preserve"> </w:t>
            </w:r>
            <w:r w:rsidRPr="00180FAB">
              <w:rPr>
                <w:rFonts w:ascii="Arial" w:hAnsi="Arial" w:cs="Arial"/>
                <w:spacing w:val="-1"/>
                <w:sz w:val="22"/>
                <w:szCs w:val="22"/>
              </w:rPr>
              <w:t>either:</w:t>
            </w:r>
          </w:p>
          <w:p w14:paraId="0AEF5FC0" w14:textId="4CC0144C" w:rsidR="00EA43EF" w:rsidRPr="009608E6" w:rsidRDefault="00EA43EF" w:rsidP="009608E6">
            <w:pPr>
              <w:pStyle w:val="BodyText"/>
              <w:numPr>
                <w:ilvl w:val="0"/>
                <w:numId w:val="33"/>
              </w:numPr>
              <w:kinsoku w:val="0"/>
              <w:overflowPunct w:val="0"/>
              <w:spacing w:line="275" w:lineRule="auto"/>
              <w:ind w:left="471" w:right="105" w:hanging="471"/>
              <w:jc w:val="both"/>
              <w:rPr>
                <w:rFonts w:ascii="Arial" w:hAnsi="Arial" w:cs="Arial"/>
                <w:sz w:val="22"/>
                <w:szCs w:val="22"/>
              </w:rPr>
            </w:pPr>
            <w:r w:rsidRPr="00180FAB">
              <w:rPr>
                <w:rFonts w:ascii="Arial" w:hAnsi="Arial" w:cs="Arial"/>
                <w:spacing w:val="-1"/>
                <w:sz w:val="22"/>
                <w:szCs w:val="22"/>
              </w:rPr>
              <w:t>Involve</w:t>
            </w:r>
            <w:r w:rsidRPr="00180FAB">
              <w:rPr>
                <w:rFonts w:ascii="Arial" w:hAnsi="Arial" w:cs="Arial"/>
                <w:sz w:val="22"/>
                <w:szCs w:val="22"/>
              </w:rPr>
              <w:t>d</w:t>
            </w:r>
            <w:r w:rsidRPr="00180FAB">
              <w:rPr>
                <w:rFonts w:ascii="Arial" w:hAnsi="Arial" w:cs="Arial"/>
                <w:spacing w:val="59"/>
                <w:sz w:val="22"/>
                <w:szCs w:val="22"/>
              </w:rPr>
              <w:t xml:space="preserve"> </w:t>
            </w:r>
            <w:proofErr w:type="gramStart"/>
            <w:r w:rsidRPr="00180FAB">
              <w:rPr>
                <w:rFonts w:ascii="Arial" w:hAnsi="Arial" w:cs="Arial"/>
                <w:spacing w:val="-1"/>
                <w:sz w:val="22"/>
                <w:szCs w:val="22"/>
              </w:rPr>
              <w:t>i</w:t>
            </w:r>
            <w:r w:rsidRPr="00180FAB">
              <w:rPr>
                <w:rFonts w:ascii="Arial" w:hAnsi="Arial" w:cs="Arial"/>
                <w:sz w:val="22"/>
                <w:szCs w:val="22"/>
              </w:rPr>
              <w:t xml:space="preserve">n  </w:t>
            </w:r>
            <w:r w:rsidRPr="00180FAB">
              <w:rPr>
                <w:rFonts w:ascii="Arial" w:hAnsi="Arial" w:cs="Arial"/>
                <w:spacing w:val="-1"/>
                <w:sz w:val="22"/>
                <w:szCs w:val="22"/>
              </w:rPr>
              <w:t>corrup</w:t>
            </w:r>
            <w:r w:rsidRPr="00180FAB">
              <w:rPr>
                <w:rFonts w:ascii="Arial" w:hAnsi="Arial" w:cs="Arial"/>
                <w:sz w:val="22"/>
                <w:szCs w:val="22"/>
              </w:rPr>
              <w:t>t</w:t>
            </w:r>
            <w:proofErr w:type="gramEnd"/>
            <w:r w:rsidRPr="00180FAB">
              <w:rPr>
                <w:rFonts w:ascii="Arial" w:hAnsi="Arial" w:cs="Arial"/>
                <w:sz w:val="22"/>
                <w:szCs w:val="22"/>
              </w:rPr>
              <w:t xml:space="preserve">  </w:t>
            </w:r>
            <w:r w:rsidRPr="00180FAB">
              <w:rPr>
                <w:rFonts w:ascii="Arial" w:hAnsi="Arial" w:cs="Arial"/>
                <w:spacing w:val="-1"/>
                <w:sz w:val="22"/>
                <w:szCs w:val="22"/>
              </w:rPr>
              <w:t>an</w:t>
            </w:r>
            <w:r w:rsidRPr="00180FAB">
              <w:rPr>
                <w:rFonts w:ascii="Arial" w:hAnsi="Arial" w:cs="Arial"/>
                <w:sz w:val="22"/>
                <w:szCs w:val="22"/>
              </w:rPr>
              <w:t xml:space="preserve">d  </w:t>
            </w:r>
            <w:r w:rsidRPr="00180FAB">
              <w:rPr>
                <w:rFonts w:ascii="Arial" w:hAnsi="Arial" w:cs="Arial"/>
                <w:spacing w:val="-1"/>
                <w:sz w:val="22"/>
                <w:szCs w:val="22"/>
              </w:rPr>
              <w:t>fraudulen</w:t>
            </w:r>
            <w:r w:rsidRPr="00180FAB">
              <w:rPr>
                <w:rFonts w:ascii="Arial" w:hAnsi="Arial" w:cs="Arial"/>
                <w:sz w:val="22"/>
                <w:szCs w:val="22"/>
              </w:rPr>
              <w:t xml:space="preserve">t  </w:t>
            </w:r>
            <w:r w:rsidRPr="00180FAB">
              <w:rPr>
                <w:rFonts w:ascii="Arial" w:hAnsi="Arial" w:cs="Arial"/>
                <w:spacing w:val="-1"/>
                <w:sz w:val="22"/>
                <w:szCs w:val="22"/>
              </w:rPr>
              <w:t>practice</w:t>
            </w:r>
            <w:r w:rsidRPr="00180FAB">
              <w:rPr>
                <w:rFonts w:ascii="Arial" w:hAnsi="Arial" w:cs="Arial"/>
                <w:sz w:val="22"/>
                <w:szCs w:val="22"/>
              </w:rPr>
              <w:t>s</w:t>
            </w:r>
            <w:r w:rsidRPr="00180FAB">
              <w:rPr>
                <w:rFonts w:ascii="Arial" w:hAnsi="Arial" w:cs="Arial"/>
                <w:spacing w:val="59"/>
                <w:sz w:val="22"/>
                <w:szCs w:val="22"/>
              </w:rPr>
              <w:t xml:space="preserve"> </w:t>
            </w:r>
            <w:r w:rsidRPr="00180FAB">
              <w:rPr>
                <w:rFonts w:ascii="Arial" w:hAnsi="Arial" w:cs="Arial"/>
                <w:spacing w:val="-1"/>
                <w:sz w:val="22"/>
                <w:szCs w:val="22"/>
              </w:rPr>
              <w:t>as</w:t>
            </w:r>
            <w:r w:rsidRPr="00180FAB">
              <w:rPr>
                <w:rFonts w:ascii="Arial" w:hAnsi="Arial" w:cs="Arial"/>
                <w:spacing w:val="-1"/>
                <w:w w:val="99"/>
                <w:sz w:val="22"/>
                <w:szCs w:val="22"/>
              </w:rPr>
              <w:t xml:space="preserve"> </w:t>
            </w:r>
            <w:r w:rsidRPr="00180FAB">
              <w:rPr>
                <w:rFonts w:ascii="Arial" w:hAnsi="Arial" w:cs="Arial"/>
                <w:sz w:val="22"/>
                <w:szCs w:val="22"/>
              </w:rPr>
              <w:t>defined</w:t>
            </w:r>
            <w:r w:rsidRPr="00180FAB">
              <w:rPr>
                <w:rFonts w:ascii="Arial" w:hAnsi="Arial" w:cs="Arial"/>
                <w:spacing w:val="-5"/>
                <w:sz w:val="22"/>
                <w:szCs w:val="22"/>
              </w:rPr>
              <w:t xml:space="preserve"> </w:t>
            </w:r>
            <w:r w:rsidRPr="00180FAB">
              <w:rPr>
                <w:rFonts w:ascii="Arial" w:hAnsi="Arial" w:cs="Arial"/>
                <w:sz w:val="22"/>
                <w:szCs w:val="22"/>
              </w:rPr>
              <w:t>in</w:t>
            </w:r>
            <w:r w:rsidRPr="00180FAB">
              <w:rPr>
                <w:rFonts w:ascii="Arial" w:hAnsi="Arial" w:cs="Arial"/>
                <w:spacing w:val="-4"/>
                <w:sz w:val="22"/>
                <w:szCs w:val="22"/>
              </w:rPr>
              <w:t xml:space="preserve"> </w:t>
            </w:r>
            <w:r w:rsidRPr="00180FAB">
              <w:rPr>
                <w:rFonts w:ascii="Arial" w:hAnsi="Arial" w:cs="Arial"/>
                <w:sz w:val="22"/>
                <w:szCs w:val="22"/>
              </w:rPr>
              <w:t>Rule-2</w:t>
            </w:r>
            <w:r w:rsidRPr="00180FAB">
              <w:rPr>
                <w:rFonts w:ascii="Arial" w:hAnsi="Arial" w:cs="Arial"/>
                <w:spacing w:val="-5"/>
                <w:sz w:val="22"/>
                <w:szCs w:val="22"/>
              </w:rPr>
              <w:t xml:space="preserve"> </w:t>
            </w:r>
            <w:r w:rsidRPr="00180FAB">
              <w:rPr>
                <w:rFonts w:ascii="Arial" w:hAnsi="Arial" w:cs="Arial"/>
                <w:sz w:val="22"/>
                <w:szCs w:val="22"/>
              </w:rPr>
              <w:t>of</w:t>
            </w:r>
            <w:r w:rsidRPr="00180FAB">
              <w:rPr>
                <w:rFonts w:ascii="Arial" w:hAnsi="Arial" w:cs="Arial"/>
                <w:spacing w:val="-4"/>
                <w:sz w:val="22"/>
                <w:szCs w:val="22"/>
              </w:rPr>
              <w:t xml:space="preserve"> </w:t>
            </w:r>
            <w:r w:rsidRPr="00180FAB">
              <w:rPr>
                <w:rFonts w:ascii="Arial" w:hAnsi="Arial" w:cs="Arial"/>
                <w:sz w:val="22"/>
                <w:szCs w:val="22"/>
              </w:rPr>
              <w:t>Public</w:t>
            </w:r>
            <w:r w:rsidRPr="00180FAB">
              <w:rPr>
                <w:rFonts w:ascii="Arial" w:hAnsi="Arial" w:cs="Arial"/>
                <w:spacing w:val="-5"/>
                <w:sz w:val="22"/>
                <w:szCs w:val="22"/>
              </w:rPr>
              <w:t xml:space="preserve"> </w:t>
            </w:r>
            <w:r w:rsidRPr="00180FAB">
              <w:rPr>
                <w:rFonts w:ascii="Arial" w:hAnsi="Arial" w:cs="Arial"/>
                <w:sz w:val="22"/>
                <w:szCs w:val="22"/>
              </w:rPr>
              <w:t>Procurement</w:t>
            </w:r>
            <w:r w:rsidRPr="00180FAB">
              <w:rPr>
                <w:rFonts w:ascii="Arial" w:hAnsi="Arial" w:cs="Arial"/>
                <w:spacing w:val="-4"/>
                <w:sz w:val="22"/>
                <w:szCs w:val="22"/>
              </w:rPr>
              <w:t xml:space="preserve"> </w:t>
            </w:r>
            <w:r w:rsidRPr="00180FAB">
              <w:rPr>
                <w:rFonts w:ascii="Arial" w:hAnsi="Arial" w:cs="Arial"/>
                <w:sz w:val="22"/>
                <w:szCs w:val="22"/>
              </w:rPr>
              <w:t>Ru</w:t>
            </w:r>
            <w:r w:rsidRPr="00180FAB">
              <w:rPr>
                <w:rFonts w:ascii="Arial" w:hAnsi="Arial" w:cs="Arial"/>
                <w:spacing w:val="-2"/>
                <w:sz w:val="22"/>
                <w:szCs w:val="22"/>
              </w:rPr>
              <w:t>l</w:t>
            </w:r>
            <w:r w:rsidRPr="00180FAB">
              <w:rPr>
                <w:rFonts w:ascii="Arial" w:hAnsi="Arial" w:cs="Arial"/>
                <w:sz w:val="22"/>
                <w:szCs w:val="22"/>
              </w:rPr>
              <w:t>es;</w:t>
            </w:r>
            <w:r w:rsidR="004C795E">
              <w:rPr>
                <w:rFonts w:ascii="Arial" w:hAnsi="Arial" w:cs="Arial"/>
                <w:sz w:val="22"/>
                <w:szCs w:val="22"/>
              </w:rPr>
              <w:t xml:space="preserve"> </w:t>
            </w:r>
            <w:r w:rsidRPr="009608E6">
              <w:rPr>
                <w:rFonts w:ascii="Arial" w:hAnsi="Arial" w:cs="Arial"/>
                <w:sz w:val="22"/>
                <w:szCs w:val="22"/>
              </w:rPr>
              <w:t>Fails</w:t>
            </w:r>
            <w:r w:rsidRPr="009608E6">
              <w:rPr>
                <w:rFonts w:ascii="Arial" w:hAnsi="Arial" w:cs="Arial"/>
                <w:spacing w:val="-3"/>
                <w:sz w:val="22"/>
                <w:szCs w:val="22"/>
              </w:rPr>
              <w:t xml:space="preserve"> </w:t>
            </w:r>
            <w:r w:rsidRPr="009608E6">
              <w:rPr>
                <w:rFonts w:ascii="Arial" w:hAnsi="Arial" w:cs="Arial"/>
                <w:sz w:val="22"/>
                <w:szCs w:val="22"/>
              </w:rPr>
              <w:t>to</w:t>
            </w:r>
            <w:r w:rsidRPr="009608E6">
              <w:rPr>
                <w:rFonts w:ascii="Arial" w:hAnsi="Arial" w:cs="Arial"/>
                <w:spacing w:val="-3"/>
                <w:sz w:val="22"/>
                <w:szCs w:val="22"/>
              </w:rPr>
              <w:t xml:space="preserve"> </w:t>
            </w:r>
            <w:r w:rsidRPr="009608E6">
              <w:rPr>
                <w:rFonts w:ascii="Arial" w:hAnsi="Arial" w:cs="Arial"/>
                <w:sz w:val="22"/>
                <w:szCs w:val="22"/>
              </w:rPr>
              <w:t>perform</w:t>
            </w:r>
            <w:r w:rsidRPr="009608E6">
              <w:rPr>
                <w:rFonts w:ascii="Arial" w:hAnsi="Arial" w:cs="Arial"/>
                <w:spacing w:val="-2"/>
                <w:sz w:val="22"/>
                <w:szCs w:val="22"/>
              </w:rPr>
              <w:t xml:space="preserve"> </w:t>
            </w:r>
            <w:r w:rsidRPr="009608E6">
              <w:rPr>
                <w:rFonts w:ascii="Arial" w:hAnsi="Arial" w:cs="Arial"/>
                <w:sz w:val="22"/>
                <w:szCs w:val="22"/>
              </w:rPr>
              <w:t>his</w:t>
            </w:r>
            <w:r w:rsidRPr="009608E6">
              <w:rPr>
                <w:rFonts w:ascii="Arial" w:hAnsi="Arial" w:cs="Arial"/>
                <w:spacing w:val="-3"/>
                <w:sz w:val="22"/>
                <w:szCs w:val="22"/>
              </w:rPr>
              <w:t xml:space="preserve"> </w:t>
            </w:r>
            <w:r w:rsidRPr="009608E6">
              <w:rPr>
                <w:rFonts w:ascii="Arial" w:hAnsi="Arial" w:cs="Arial"/>
                <w:sz w:val="22"/>
                <w:szCs w:val="22"/>
              </w:rPr>
              <w:t>contractual</w:t>
            </w:r>
            <w:r w:rsidRPr="009608E6">
              <w:rPr>
                <w:rFonts w:ascii="Arial" w:hAnsi="Arial" w:cs="Arial"/>
                <w:spacing w:val="-3"/>
                <w:sz w:val="22"/>
                <w:szCs w:val="22"/>
              </w:rPr>
              <w:t xml:space="preserve"> </w:t>
            </w:r>
            <w:r w:rsidRPr="009608E6">
              <w:rPr>
                <w:rFonts w:ascii="Arial" w:hAnsi="Arial" w:cs="Arial"/>
                <w:sz w:val="22"/>
                <w:szCs w:val="22"/>
              </w:rPr>
              <w:t>obligations;</w:t>
            </w:r>
          </w:p>
        </w:tc>
      </w:tr>
      <w:tr w:rsidR="00EA43EF" w:rsidRPr="00180FAB" w14:paraId="5BB63BC9" w14:textId="77777777" w:rsidTr="00EA43EF">
        <w:tc>
          <w:tcPr>
            <w:tcW w:w="628" w:type="dxa"/>
          </w:tcPr>
          <w:p w14:paraId="7E068F4C" w14:textId="4A091D98" w:rsidR="00EA43EF" w:rsidRPr="00180FAB" w:rsidRDefault="00EA43EF" w:rsidP="00180FAB">
            <w:pPr>
              <w:pStyle w:val="ListParagraph"/>
              <w:ind w:left="0"/>
              <w:rPr>
                <w:rFonts w:ascii="Arial" w:hAnsi="Arial" w:cs="Arial"/>
                <w:sz w:val="22"/>
                <w:szCs w:val="22"/>
              </w:rPr>
            </w:pPr>
          </w:p>
        </w:tc>
        <w:tc>
          <w:tcPr>
            <w:tcW w:w="3041" w:type="dxa"/>
          </w:tcPr>
          <w:p w14:paraId="5CB45AA2" w14:textId="52275588" w:rsidR="00EA43EF" w:rsidRPr="00180FAB" w:rsidRDefault="00EA43EF" w:rsidP="00180FAB">
            <w:pPr>
              <w:pStyle w:val="ListParagraph"/>
              <w:ind w:left="0" w:hanging="14"/>
              <w:rPr>
                <w:rFonts w:ascii="Arial" w:hAnsi="Arial" w:cs="Arial"/>
                <w:sz w:val="22"/>
                <w:szCs w:val="22"/>
              </w:rPr>
            </w:pPr>
          </w:p>
        </w:tc>
        <w:tc>
          <w:tcPr>
            <w:tcW w:w="817" w:type="dxa"/>
          </w:tcPr>
          <w:p w14:paraId="3F6FC108" w14:textId="610AEC89"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49.2</w:t>
            </w:r>
          </w:p>
        </w:tc>
        <w:tc>
          <w:tcPr>
            <w:tcW w:w="6045" w:type="dxa"/>
          </w:tcPr>
          <w:p w14:paraId="5064F7EC" w14:textId="29E5470A" w:rsidR="00EA43EF" w:rsidRPr="00180FAB" w:rsidRDefault="00EA43EF" w:rsidP="00180FAB">
            <w:pPr>
              <w:pStyle w:val="ListParagraph"/>
              <w:ind w:left="0"/>
              <w:jc w:val="both"/>
              <w:rPr>
                <w:rFonts w:ascii="Arial" w:hAnsi="Arial" w:cs="Arial"/>
                <w:sz w:val="22"/>
                <w:szCs w:val="22"/>
              </w:rPr>
            </w:pPr>
            <w:proofErr w:type="gramStart"/>
            <w:r w:rsidRPr="00180FAB">
              <w:rPr>
                <w:rFonts w:ascii="Arial" w:hAnsi="Arial" w:cs="Arial"/>
                <w:spacing w:val="-1"/>
                <w:sz w:val="22"/>
                <w:szCs w:val="22"/>
              </w:rPr>
              <w:t>Th</w:t>
            </w:r>
            <w:r w:rsidRPr="00180FAB">
              <w:rPr>
                <w:rFonts w:ascii="Arial" w:hAnsi="Arial" w:cs="Arial"/>
                <w:sz w:val="22"/>
                <w:szCs w:val="22"/>
              </w:rPr>
              <w:t xml:space="preserve">e </w:t>
            </w:r>
            <w:r w:rsidRPr="00180FAB">
              <w:rPr>
                <w:rFonts w:ascii="Arial" w:hAnsi="Arial" w:cs="Arial"/>
                <w:spacing w:val="35"/>
                <w:sz w:val="22"/>
                <w:szCs w:val="22"/>
              </w:rPr>
              <w:t xml:space="preserve"> </w:t>
            </w:r>
            <w:r w:rsidRPr="00180FAB">
              <w:rPr>
                <w:rFonts w:ascii="Arial" w:hAnsi="Arial" w:cs="Arial"/>
                <w:spacing w:val="-1"/>
                <w:sz w:val="22"/>
                <w:szCs w:val="22"/>
              </w:rPr>
              <w:t>sho</w:t>
            </w:r>
            <w:r w:rsidRPr="00180FAB">
              <w:rPr>
                <w:rFonts w:ascii="Arial" w:hAnsi="Arial" w:cs="Arial"/>
                <w:sz w:val="22"/>
                <w:szCs w:val="22"/>
              </w:rPr>
              <w:t>w</w:t>
            </w:r>
            <w:proofErr w:type="gramEnd"/>
            <w:r w:rsidRPr="00180FAB">
              <w:rPr>
                <w:rFonts w:ascii="Arial" w:hAnsi="Arial" w:cs="Arial"/>
                <w:sz w:val="22"/>
                <w:szCs w:val="22"/>
              </w:rPr>
              <w:t xml:space="preserve"> </w:t>
            </w:r>
            <w:r w:rsidRPr="00180FAB">
              <w:rPr>
                <w:rFonts w:ascii="Arial" w:hAnsi="Arial" w:cs="Arial"/>
                <w:spacing w:val="35"/>
                <w:sz w:val="22"/>
                <w:szCs w:val="22"/>
              </w:rPr>
              <w:t xml:space="preserve"> </w:t>
            </w:r>
            <w:r w:rsidRPr="00180FAB">
              <w:rPr>
                <w:rFonts w:ascii="Arial" w:hAnsi="Arial" w:cs="Arial"/>
                <w:spacing w:val="-1"/>
                <w:sz w:val="22"/>
                <w:szCs w:val="22"/>
              </w:rPr>
              <w:t>caus</w:t>
            </w:r>
            <w:r w:rsidRPr="00180FAB">
              <w:rPr>
                <w:rFonts w:ascii="Arial" w:hAnsi="Arial" w:cs="Arial"/>
                <w:sz w:val="22"/>
                <w:szCs w:val="22"/>
              </w:rPr>
              <w:t xml:space="preserve">e </w:t>
            </w:r>
            <w:r w:rsidRPr="00180FAB">
              <w:rPr>
                <w:rFonts w:ascii="Arial" w:hAnsi="Arial" w:cs="Arial"/>
                <w:spacing w:val="35"/>
                <w:sz w:val="22"/>
                <w:szCs w:val="22"/>
              </w:rPr>
              <w:t xml:space="preserve"> </w:t>
            </w:r>
            <w:r w:rsidRPr="00180FAB">
              <w:rPr>
                <w:rFonts w:ascii="Arial" w:hAnsi="Arial" w:cs="Arial"/>
                <w:spacing w:val="-1"/>
                <w:sz w:val="22"/>
                <w:szCs w:val="22"/>
              </w:rPr>
              <w:t>notic</w:t>
            </w:r>
            <w:r w:rsidRPr="00180FAB">
              <w:rPr>
                <w:rFonts w:ascii="Arial" w:hAnsi="Arial" w:cs="Arial"/>
                <w:sz w:val="22"/>
                <w:szCs w:val="22"/>
              </w:rPr>
              <w:t xml:space="preserve">e  </w:t>
            </w:r>
            <w:r w:rsidRPr="00180FAB">
              <w:rPr>
                <w:rFonts w:ascii="Arial" w:hAnsi="Arial" w:cs="Arial"/>
                <w:spacing w:val="35"/>
                <w:sz w:val="22"/>
                <w:szCs w:val="22"/>
              </w:rPr>
              <w:t xml:space="preserve"> </w:t>
            </w:r>
            <w:r w:rsidRPr="00180FAB">
              <w:rPr>
                <w:rFonts w:ascii="Arial" w:hAnsi="Arial" w:cs="Arial"/>
                <w:spacing w:val="-1"/>
                <w:sz w:val="22"/>
                <w:szCs w:val="22"/>
              </w:rPr>
              <w:t>shal</w:t>
            </w:r>
            <w:r w:rsidRPr="00180FAB">
              <w:rPr>
                <w:rFonts w:ascii="Arial" w:hAnsi="Arial" w:cs="Arial"/>
                <w:sz w:val="22"/>
                <w:szCs w:val="22"/>
              </w:rPr>
              <w:t xml:space="preserve">l  </w:t>
            </w:r>
            <w:r w:rsidRPr="00180FAB">
              <w:rPr>
                <w:rFonts w:ascii="Arial" w:hAnsi="Arial" w:cs="Arial"/>
                <w:spacing w:val="35"/>
                <w:sz w:val="22"/>
                <w:szCs w:val="22"/>
              </w:rPr>
              <w:t xml:space="preserve"> </w:t>
            </w:r>
            <w:r w:rsidRPr="00180FAB">
              <w:rPr>
                <w:rFonts w:ascii="Arial" w:hAnsi="Arial" w:cs="Arial"/>
                <w:spacing w:val="-1"/>
                <w:sz w:val="22"/>
                <w:szCs w:val="22"/>
              </w:rPr>
              <w:t>contain</w:t>
            </w:r>
            <w:r w:rsidRPr="00180FAB">
              <w:rPr>
                <w:rFonts w:ascii="Arial" w:hAnsi="Arial" w:cs="Arial"/>
                <w:sz w:val="22"/>
                <w:szCs w:val="22"/>
              </w:rPr>
              <w:t xml:space="preserve">:  </w:t>
            </w:r>
            <w:r w:rsidRPr="00180FAB">
              <w:rPr>
                <w:rFonts w:ascii="Arial" w:hAnsi="Arial" w:cs="Arial"/>
                <w:spacing w:val="35"/>
                <w:sz w:val="22"/>
                <w:szCs w:val="22"/>
              </w:rPr>
              <w:t xml:space="preserve"> </w:t>
            </w:r>
            <w:r w:rsidRPr="00180FAB">
              <w:rPr>
                <w:rFonts w:ascii="Arial" w:hAnsi="Arial" w:cs="Arial"/>
                <w:spacing w:val="-1"/>
                <w:sz w:val="22"/>
                <w:szCs w:val="22"/>
              </w:rPr>
              <w:t>(a</w:t>
            </w:r>
            <w:r w:rsidRPr="00180FAB">
              <w:rPr>
                <w:rFonts w:ascii="Arial" w:hAnsi="Arial" w:cs="Arial"/>
                <w:sz w:val="22"/>
                <w:szCs w:val="22"/>
              </w:rPr>
              <w:t xml:space="preserve">)  </w:t>
            </w:r>
            <w:r w:rsidRPr="00180FAB">
              <w:rPr>
                <w:rFonts w:ascii="Arial" w:hAnsi="Arial" w:cs="Arial"/>
                <w:spacing w:val="35"/>
                <w:sz w:val="22"/>
                <w:szCs w:val="22"/>
              </w:rPr>
              <w:t xml:space="preserve"> </w:t>
            </w:r>
            <w:r w:rsidRPr="00180FAB">
              <w:rPr>
                <w:rFonts w:ascii="Arial" w:hAnsi="Arial" w:cs="Arial"/>
                <w:spacing w:val="-1"/>
                <w:sz w:val="22"/>
                <w:szCs w:val="22"/>
              </w:rPr>
              <w:t>precise</w:t>
            </w:r>
            <w:r w:rsidRPr="00180FAB">
              <w:rPr>
                <w:rFonts w:ascii="Arial" w:hAnsi="Arial" w:cs="Arial"/>
                <w:spacing w:val="-1"/>
                <w:w w:val="99"/>
                <w:sz w:val="22"/>
                <w:szCs w:val="22"/>
              </w:rPr>
              <w:t xml:space="preserve"> </w:t>
            </w:r>
            <w:r w:rsidRPr="00180FAB">
              <w:rPr>
                <w:rFonts w:ascii="Arial" w:hAnsi="Arial" w:cs="Arial"/>
                <w:spacing w:val="-1"/>
                <w:sz w:val="22"/>
                <w:szCs w:val="22"/>
              </w:rPr>
              <w:t>allegation</w:t>
            </w:r>
            <w:r w:rsidRPr="00180FAB">
              <w:rPr>
                <w:rFonts w:ascii="Arial" w:hAnsi="Arial" w:cs="Arial"/>
                <w:sz w:val="22"/>
                <w:szCs w:val="22"/>
              </w:rPr>
              <w:t>,</w:t>
            </w:r>
            <w:r w:rsidRPr="00180FAB">
              <w:rPr>
                <w:rFonts w:ascii="Arial" w:hAnsi="Arial" w:cs="Arial"/>
                <w:spacing w:val="50"/>
                <w:sz w:val="22"/>
                <w:szCs w:val="22"/>
              </w:rPr>
              <w:t xml:space="preserve"> </w:t>
            </w:r>
            <w:r w:rsidRPr="00180FAB">
              <w:rPr>
                <w:rFonts w:ascii="Arial" w:hAnsi="Arial" w:cs="Arial"/>
                <w:spacing w:val="-1"/>
                <w:sz w:val="22"/>
                <w:szCs w:val="22"/>
              </w:rPr>
              <w:t>agains</w:t>
            </w:r>
            <w:r w:rsidRPr="00180FAB">
              <w:rPr>
                <w:rFonts w:ascii="Arial" w:hAnsi="Arial" w:cs="Arial"/>
                <w:sz w:val="22"/>
                <w:szCs w:val="22"/>
              </w:rPr>
              <w:t>t</w:t>
            </w:r>
            <w:r w:rsidRPr="00180FAB">
              <w:rPr>
                <w:rFonts w:ascii="Arial" w:hAnsi="Arial" w:cs="Arial"/>
                <w:spacing w:val="50"/>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50"/>
                <w:sz w:val="22"/>
                <w:szCs w:val="22"/>
              </w:rPr>
              <w:t xml:space="preserve"> </w:t>
            </w:r>
            <w:r w:rsidRPr="00180FAB">
              <w:rPr>
                <w:rFonts w:ascii="Arial" w:hAnsi="Arial" w:cs="Arial"/>
                <w:spacing w:val="-1"/>
                <w:sz w:val="22"/>
                <w:szCs w:val="22"/>
              </w:rPr>
              <w:t>bidde</w:t>
            </w:r>
            <w:r w:rsidRPr="00180FAB">
              <w:rPr>
                <w:rFonts w:ascii="Arial" w:hAnsi="Arial" w:cs="Arial"/>
                <w:sz w:val="22"/>
                <w:szCs w:val="22"/>
              </w:rPr>
              <w:t>r</w:t>
            </w:r>
            <w:r w:rsidRPr="00180FAB">
              <w:rPr>
                <w:rFonts w:ascii="Arial" w:hAnsi="Arial" w:cs="Arial"/>
                <w:spacing w:val="51"/>
                <w:sz w:val="22"/>
                <w:szCs w:val="22"/>
              </w:rPr>
              <w:t xml:space="preserve"> </w:t>
            </w:r>
            <w:r w:rsidRPr="00180FAB">
              <w:rPr>
                <w:rFonts w:ascii="Arial" w:hAnsi="Arial" w:cs="Arial"/>
                <w:spacing w:val="-1"/>
                <w:sz w:val="22"/>
                <w:szCs w:val="22"/>
              </w:rPr>
              <w:t>o</w:t>
            </w:r>
            <w:r w:rsidRPr="00180FAB">
              <w:rPr>
                <w:rFonts w:ascii="Arial" w:hAnsi="Arial" w:cs="Arial"/>
                <w:sz w:val="22"/>
                <w:szCs w:val="22"/>
              </w:rPr>
              <w:t xml:space="preserve">r </w:t>
            </w:r>
            <w:r w:rsidRPr="00180FAB">
              <w:rPr>
                <w:rFonts w:ascii="Arial" w:hAnsi="Arial" w:cs="Arial"/>
                <w:spacing w:val="50"/>
                <w:sz w:val="22"/>
                <w:szCs w:val="22"/>
              </w:rPr>
              <w:t xml:space="preserve"> </w:t>
            </w:r>
            <w:r w:rsidRPr="00180FAB">
              <w:rPr>
                <w:rFonts w:ascii="Arial" w:hAnsi="Arial" w:cs="Arial"/>
                <w:spacing w:val="-1"/>
                <w:sz w:val="22"/>
                <w:szCs w:val="22"/>
              </w:rPr>
              <w:t>contractor</w:t>
            </w:r>
            <w:r w:rsidRPr="00180FAB">
              <w:rPr>
                <w:rFonts w:ascii="Arial" w:hAnsi="Arial" w:cs="Arial"/>
                <w:sz w:val="22"/>
                <w:szCs w:val="22"/>
              </w:rPr>
              <w:t xml:space="preserve">; </w:t>
            </w:r>
            <w:r w:rsidRPr="00180FAB">
              <w:rPr>
                <w:rFonts w:ascii="Arial" w:hAnsi="Arial" w:cs="Arial"/>
                <w:spacing w:val="50"/>
                <w:sz w:val="22"/>
                <w:szCs w:val="22"/>
              </w:rPr>
              <w:t xml:space="preserve"> </w:t>
            </w:r>
            <w:r w:rsidRPr="00180FAB">
              <w:rPr>
                <w:rFonts w:ascii="Arial" w:hAnsi="Arial" w:cs="Arial"/>
                <w:spacing w:val="-1"/>
                <w:sz w:val="22"/>
                <w:szCs w:val="22"/>
              </w:rPr>
              <w:t>(b</w:t>
            </w:r>
            <w:r w:rsidRPr="00180FAB">
              <w:rPr>
                <w:rFonts w:ascii="Arial" w:hAnsi="Arial" w:cs="Arial"/>
                <w:sz w:val="22"/>
                <w:szCs w:val="22"/>
              </w:rPr>
              <w:t xml:space="preserve">) </w:t>
            </w:r>
            <w:r w:rsidRPr="00180FAB">
              <w:rPr>
                <w:rFonts w:ascii="Arial" w:hAnsi="Arial" w:cs="Arial"/>
                <w:spacing w:val="50"/>
                <w:sz w:val="22"/>
                <w:szCs w:val="22"/>
              </w:rPr>
              <w:t xml:space="preserve"> </w:t>
            </w:r>
            <w:r w:rsidRPr="00180FAB">
              <w:rPr>
                <w:rFonts w:ascii="Arial" w:hAnsi="Arial" w:cs="Arial"/>
                <w:spacing w:val="-1"/>
                <w:sz w:val="22"/>
                <w:szCs w:val="22"/>
              </w:rPr>
              <w:t xml:space="preserve">the </w:t>
            </w:r>
            <w:r w:rsidRPr="00180FAB">
              <w:rPr>
                <w:rFonts w:ascii="Arial" w:hAnsi="Arial" w:cs="Arial"/>
                <w:sz w:val="22"/>
                <w:szCs w:val="22"/>
              </w:rPr>
              <w:t xml:space="preserve">maximum </w:t>
            </w:r>
            <w:r w:rsidRPr="00180FAB">
              <w:rPr>
                <w:rFonts w:ascii="Arial" w:hAnsi="Arial" w:cs="Arial"/>
                <w:spacing w:val="7"/>
                <w:sz w:val="22"/>
                <w:szCs w:val="22"/>
              </w:rPr>
              <w:t xml:space="preserve"> </w:t>
            </w:r>
            <w:r w:rsidRPr="00180FAB">
              <w:rPr>
                <w:rFonts w:ascii="Arial" w:hAnsi="Arial" w:cs="Arial"/>
                <w:sz w:val="22"/>
                <w:szCs w:val="22"/>
              </w:rPr>
              <w:t xml:space="preserve">period </w:t>
            </w:r>
            <w:r w:rsidRPr="00180FAB">
              <w:rPr>
                <w:rFonts w:ascii="Arial" w:hAnsi="Arial" w:cs="Arial"/>
                <w:spacing w:val="7"/>
                <w:sz w:val="22"/>
                <w:szCs w:val="22"/>
              </w:rPr>
              <w:t xml:space="preserve"> </w:t>
            </w:r>
            <w:r w:rsidRPr="00180FAB">
              <w:rPr>
                <w:rFonts w:ascii="Arial" w:hAnsi="Arial" w:cs="Arial"/>
                <w:spacing w:val="1"/>
                <w:sz w:val="22"/>
                <w:szCs w:val="22"/>
              </w:rPr>
              <w:t>f</w:t>
            </w:r>
            <w:r w:rsidRPr="00180FAB">
              <w:rPr>
                <w:rFonts w:ascii="Arial" w:hAnsi="Arial" w:cs="Arial"/>
                <w:spacing w:val="-1"/>
                <w:sz w:val="22"/>
                <w:szCs w:val="22"/>
              </w:rPr>
              <w:t>o</w:t>
            </w:r>
            <w:r w:rsidRPr="00180FAB">
              <w:rPr>
                <w:rFonts w:ascii="Arial" w:hAnsi="Arial" w:cs="Arial"/>
                <w:sz w:val="22"/>
                <w:szCs w:val="22"/>
              </w:rPr>
              <w:t xml:space="preserve">r  </w:t>
            </w:r>
            <w:r w:rsidRPr="00180FAB">
              <w:rPr>
                <w:rFonts w:ascii="Arial" w:hAnsi="Arial" w:cs="Arial"/>
                <w:spacing w:val="7"/>
                <w:sz w:val="22"/>
                <w:szCs w:val="22"/>
              </w:rPr>
              <w:t xml:space="preserve"> </w:t>
            </w:r>
            <w:r w:rsidRPr="00180FAB">
              <w:rPr>
                <w:rFonts w:ascii="Arial" w:hAnsi="Arial" w:cs="Arial"/>
                <w:sz w:val="22"/>
                <w:szCs w:val="22"/>
              </w:rPr>
              <w:t xml:space="preserve">which  </w:t>
            </w:r>
            <w:r w:rsidRPr="00180FAB">
              <w:rPr>
                <w:rFonts w:ascii="Arial" w:hAnsi="Arial" w:cs="Arial"/>
                <w:spacing w:val="7"/>
                <w:sz w:val="22"/>
                <w:szCs w:val="22"/>
              </w:rPr>
              <w:t xml:space="preserve"> </w:t>
            </w:r>
            <w:r w:rsidRPr="00180FAB">
              <w:rPr>
                <w:rFonts w:ascii="Arial" w:hAnsi="Arial" w:cs="Arial"/>
                <w:sz w:val="22"/>
                <w:szCs w:val="22"/>
              </w:rPr>
              <w:t xml:space="preserve">NDMA </w:t>
            </w:r>
            <w:r w:rsidRPr="00180FAB">
              <w:rPr>
                <w:rFonts w:ascii="Arial" w:hAnsi="Arial" w:cs="Arial"/>
                <w:spacing w:val="-1"/>
                <w:sz w:val="22"/>
                <w:szCs w:val="22"/>
              </w:rPr>
              <w:t>propose</w:t>
            </w:r>
            <w:r w:rsidRPr="00180FAB">
              <w:rPr>
                <w:rFonts w:ascii="Arial" w:hAnsi="Arial" w:cs="Arial"/>
                <w:sz w:val="22"/>
                <w:szCs w:val="22"/>
              </w:rPr>
              <w:t xml:space="preserve">s </w:t>
            </w:r>
            <w:r w:rsidRPr="00180FAB">
              <w:rPr>
                <w:rFonts w:ascii="Arial" w:hAnsi="Arial" w:cs="Arial"/>
                <w:spacing w:val="-1"/>
                <w:sz w:val="22"/>
                <w:szCs w:val="22"/>
              </w:rPr>
              <w:t>t</w:t>
            </w:r>
            <w:r w:rsidRPr="00180FAB">
              <w:rPr>
                <w:rFonts w:ascii="Arial" w:hAnsi="Arial" w:cs="Arial"/>
                <w:sz w:val="22"/>
                <w:szCs w:val="22"/>
              </w:rPr>
              <w:t>o</w:t>
            </w:r>
            <w:r w:rsidRPr="00180FAB">
              <w:rPr>
                <w:rFonts w:ascii="Arial" w:hAnsi="Arial" w:cs="Arial"/>
                <w:spacing w:val="27"/>
                <w:sz w:val="22"/>
                <w:szCs w:val="22"/>
              </w:rPr>
              <w:t xml:space="preserve"> </w:t>
            </w:r>
            <w:r w:rsidRPr="00180FAB">
              <w:rPr>
                <w:rFonts w:ascii="Arial" w:hAnsi="Arial" w:cs="Arial"/>
                <w:spacing w:val="-1"/>
                <w:sz w:val="22"/>
                <w:szCs w:val="22"/>
              </w:rPr>
              <w:t>deba</w:t>
            </w:r>
            <w:r w:rsidRPr="00180FAB">
              <w:rPr>
                <w:rFonts w:ascii="Arial" w:hAnsi="Arial" w:cs="Arial"/>
                <w:sz w:val="22"/>
                <w:szCs w:val="22"/>
              </w:rPr>
              <w:t>r</w:t>
            </w:r>
            <w:r w:rsidRPr="00180FAB">
              <w:rPr>
                <w:rFonts w:ascii="Arial" w:hAnsi="Arial" w:cs="Arial"/>
                <w:spacing w:val="27"/>
                <w:sz w:val="22"/>
                <w:szCs w:val="22"/>
              </w:rPr>
              <w:t xml:space="preserve"> </w:t>
            </w:r>
            <w:r w:rsidRPr="00180FAB">
              <w:rPr>
                <w:rFonts w:ascii="Arial" w:hAnsi="Arial" w:cs="Arial"/>
                <w:spacing w:val="-1"/>
                <w:sz w:val="22"/>
                <w:szCs w:val="22"/>
              </w:rPr>
              <w:t>th</w:t>
            </w:r>
            <w:r w:rsidRPr="00180FAB">
              <w:rPr>
                <w:rFonts w:ascii="Arial" w:hAnsi="Arial" w:cs="Arial"/>
                <w:sz w:val="22"/>
                <w:szCs w:val="22"/>
              </w:rPr>
              <w:t xml:space="preserve">e </w:t>
            </w:r>
            <w:r w:rsidRPr="00180FAB">
              <w:rPr>
                <w:rFonts w:ascii="Arial" w:hAnsi="Arial" w:cs="Arial"/>
                <w:spacing w:val="27"/>
                <w:sz w:val="22"/>
                <w:szCs w:val="22"/>
              </w:rPr>
              <w:t xml:space="preserve"> </w:t>
            </w:r>
            <w:r w:rsidRPr="00180FAB">
              <w:rPr>
                <w:rFonts w:ascii="Arial" w:hAnsi="Arial" w:cs="Arial"/>
                <w:spacing w:val="-1"/>
                <w:sz w:val="22"/>
                <w:szCs w:val="22"/>
              </w:rPr>
              <w:t>bi</w:t>
            </w:r>
            <w:r w:rsidRPr="00180FAB">
              <w:rPr>
                <w:rFonts w:ascii="Arial" w:hAnsi="Arial" w:cs="Arial"/>
                <w:spacing w:val="-2"/>
                <w:sz w:val="22"/>
                <w:szCs w:val="22"/>
              </w:rPr>
              <w:t>d</w:t>
            </w:r>
            <w:r w:rsidRPr="00180FAB">
              <w:rPr>
                <w:rFonts w:ascii="Arial" w:hAnsi="Arial" w:cs="Arial"/>
                <w:spacing w:val="-1"/>
                <w:sz w:val="22"/>
                <w:szCs w:val="22"/>
              </w:rPr>
              <w:t>de</w:t>
            </w:r>
            <w:r w:rsidRPr="00180FAB">
              <w:rPr>
                <w:rFonts w:ascii="Arial" w:hAnsi="Arial" w:cs="Arial"/>
                <w:sz w:val="22"/>
                <w:szCs w:val="22"/>
              </w:rPr>
              <w:t xml:space="preserve">r </w:t>
            </w:r>
            <w:r w:rsidRPr="00180FAB">
              <w:rPr>
                <w:rFonts w:ascii="Arial" w:hAnsi="Arial" w:cs="Arial"/>
                <w:spacing w:val="27"/>
                <w:sz w:val="22"/>
                <w:szCs w:val="22"/>
              </w:rPr>
              <w:t xml:space="preserve"> </w:t>
            </w:r>
            <w:r w:rsidRPr="00180FAB">
              <w:rPr>
                <w:rFonts w:ascii="Arial" w:hAnsi="Arial" w:cs="Arial"/>
                <w:spacing w:val="-1"/>
                <w:sz w:val="22"/>
                <w:szCs w:val="22"/>
              </w:rPr>
              <w:t>o</w:t>
            </w:r>
            <w:r w:rsidRPr="00180FAB">
              <w:rPr>
                <w:rFonts w:ascii="Arial" w:hAnsi="Arial" w:cs="Arial"/>
                <w:sz w:val="22"/>
                <w:szCs w:val="22"/>
              </w:rPr>
              <w:t xml:space="preserve">r </w:t>
            </w:r>
            <w:r w:rsidRPr="00180FAB">
              <w:rPr>
                <w:rFonts w:ascii="Arial" w:hAnsi="Arial" w:cs="Arial"/>
                <w:spacing w:val="27"/>
                <w:sz w:val="22"/>
                <w:szCs w:val="22"/>
              </w:rPr>
              <w:t xml:space="preserve"> </w:t>
            </w:r>
            <w:r w:rsidRPr="00180FAB">
              <w:rPr>
                <w:rFonts w:ascii="Arial" w:hAnsi="Arial" w:cs="Arial"/>
                <w:spacing w:val="-1"/>
                <w:sz w:val="22"/>
                <w:szCs w:val="22"/>
              </w:rPr>
              <w:t>contracto</w:t>
            </w:r>
            <w:r w:rsidRPr="00180FAB">
              <w:rPr>
                <w:rFonts w:ascii="Arial" w:hAnsi="Arial" w:cs="Arial"/>
                <w:sz w:val="22"/>
                <w:szCs w:val="22"/>
              </w:rPr>
              <w:t xml:space="preserve">r </w:t>
            </w:r>
            <w:r w:rsidRPr="00180FAB">
              <w:rPr>
                <w:rFonts w:ascii="Arial" w:hAnsi="Arial" w:cs="Arial"/>
                <w:spacing w:val="27"/>
                <w:sz w:val="22"/>
                <w:szCs w:val="22"/>
              </w:rPr>
              <w:t xml:space="preserve"> </w:t>
            </w:r>
            <w:r w:rsidRPr="00180FAB">
              <w:rPr>
                <w:rFonts w:ascii="Arial" w:hAnsi="Arial" w:cs="Arial"/>
                <w:spacing w:val="-1"/>
                <w:sz w:val="22"/>
                <w:szCs w:val="22"/>
              </w:rPr>
              <w:t>from</w:t>
            </w:r>
            <w:r w:rsidRPr="00180FAB">
              <w:rPr>
                <w:rFonts w:ascii="Arial" w:hAnsi="Arial" w:cs="Arial"/>
                <w:spacing w:val="-1"/>
                <w:w w:val="99"/>
                <w:sz w:val="22"/>
                <w:szCs w:val="22"/>
              </w:rPr>
              <w:t xml:space="preserve"> </w:t>
            </w:r>
            <w:r w:rsidRPr="00180FAB">
              <w:rPr>
                <w:rFonts w:ascii="Arial" w:hAnsi="Arial" w:cs="Arial"/>
                <w:spacing w:val="-1"/>
                <w:sz w:val="22"/>
                <w:szCs w:val="22"/>
              </w:rPr>
              <w:t>participatin</w:t>
            </w:r>
            <w:r w:rsidRPr="00180FAB">
              <w:rPr>
                <w:rFonts w:ascii="Arial" w:hAnsi="Arial" w:cs="Arial"/>
                <w:sz w:val="22"/>
                <w:szCs w:val="22"/>
              </w:rPr>
              <w:t>g</w:t>
            </w:r>
            <w:r w:rsidRPr="00180FAB">
              <w:rPr>
                <w:rFonts w:ascii="Arial" w:hAnsi="Arial" w:cs="Arial"/>
                <w:spacing w:val="8"/>
                <w:sz w:val="22"/>
                <w:szCs w:val="22"/>
              </w:rPr>
              <w:t xml:space="preserve"> </w:t>
            </w:r>
            <w:r w:rsidRPr="00180FAB">
              <w:rPr>
                <w:rFonts w:ascii="Arial" w:hAnsi="Arial" w:cs="Arial"/>
                <w:spacing w:val="-1"/>
                <w:sz w:val="22"/>
                <w:szCs w:val="22"/>
              </w:rPr>
              <w:t>i</w:t>
            </w:r>
            <w:r w:rsidRPr="00180FAB">
              <w:rPr>
                <w:rFonts w:ascii="Arial" w:hAnsi="Arial" w:cs="Arial"/>
                <w:sz w:val="22"/>
                <w:szCs w:val="22"/>
              </w:rPr>
              <w:t>n</w:t>
            </w:r>
            <w:r w:rsidRPr="00180FAB">
              <w:rPr>
                <w:rFonts w:ascii="Arial" w:hAnsi="Arial" w:cs="Arial"/>
                <w:spacing w:val="9"/>
                <w:sz w:val="22"/>
                <w:szCs w:val="22"/>
              </w:rPr>
              <w:t xml:space="preserve"> </w:t>
            </w:r>
            <w:r w:rsidRPr="00180FAB">
              <w:rPr>
                <w:rFonts w:ascii="Arial" w:hAnsi="Arial" w:cs="Arial"/>
                <w:spacing w:val="-1"/>
                <w:sz w:val="22"/>
                <w:szCs w:val="22"/>
              </w:rPr>
              <w:t>an</w:t>
            </w:r>
            <w:r w:rsidRPr="00180FAB">
              <w:rPr>
                <w:rFonts w:ascii="Arial" w:hAnsi="Arial" w:cs="Arial"/>
                <w:sz w:val="22"/>
                <w:szCs w:val="22"/>
              </w:rPr>
              <w:t>y</w:t>
            </w:r>
            <w:r w:rsidRPr="00180FAB">
              <w:rPr>
                <w:rFonts w:ascii="Arial" w:hAnsi="Arial" w:cs="Arial"/>
                <w:spacing w:val="9"/>
                <w:sz w:val="22"/>
                <w:szCs w:val="22"/>
              </w:rPr>
              <w:t xml:space="preserve"> </w:t>
            </w:r>
            <w:r w:rsidRPr="00180FAB">
              <w:rPr>
                <w:rFonts w:ascii="Arial" w:hAnsi="Arial" w:cs="Arial"/>
                <w:spacing w:val="-1"/>
                <w:sz w:val="22"/>
                <w:szCs w:val="22"/>
              </w:rPr>
              <w:t>publi</w:t>
            </w:r>
            <w:r w:rsidRPr="00180FAB">
              <w:rPr>
                <w:rFonts w:ascii="Arial" w:hAnsi="Arial" w:cs="Arial"/>
                <w:sz w:val="22"/>
                <w:szCs w:val="22"/>
              </w:rPr>
              <w:t>c</w:t>
            </w:r>
            <w:r w:rsidRPr="00180FAB">
              <w:rPr>
                <w:rFonts w:ascii="Arial" w:hAnsi="Arial" w:cs="Arial"/>
                <w:spacing w:val="9"/>
                <w:sz w:val="22"/>
                <w:szCs w:val="22"/>
              </w:rPr>
              <w:t xml:space="preserve"> </w:t>
            </w:r>
            <w:r w:rsidRPr="00180FAB">
              <w:rPr>
                <w:rFonts w:ascii="Arial" w:hAnsi="Arial" w:cs="Arial"/>
                <w:sz w:val="22"/>
                <w:szCs w:val="22"/>
              </w:rPr>
              <w:t>procurement</w:t>
            </w:r>
            <w:r w:rsidRPr="00180FAB">
              <w:rPr>
                <w:rFonts w:ascii="Arial" w:hAnsi="Arial" w:cs="Arial"/>
                <w:spacing w:val="8"/>
                <w:sz w:val="22"/>
                <w:szCs w:val="22"/>
              </w:rPr>
              <w:t xml:space="preserve"> </w:t>
            </w:r>
            <w:r w:rsidRPr="00180FAB">
              <w:rPr>
                <w:rFonts w:ascii="Arial" w:hAnsi="Arial" w:cs="Arial"/>
                <w:sz w:val="22"/>
                <w:szCs w:val="22"/>
              </w:rPr>
              <w:t>of</w:t>
            </w:r>
            <w:r w:rsidRPr="00180FAB">
              <w:rPr>
                <w:rFonts w:ascii="Arial" w:hAnsi="Arial" w:cs="Arial"/>
                <w:spacing w:val="9"/>
                <w:sz w:val="22"/>
                <w:szCs w:val="22"/>
              </w:rPr>
              <w:t xml:space="preserve"> </w:t>
            </w:r>
            <w:r w:rsidRPr="00180FAB">
              <w:rPr>
                <w:rFonts w:ascii="Arial" w:hAnsi="Arial" w:cs="Arial"/>
                <w:sz w:val="22"/>
                <w:szCs w:val="22"/>
              </w:rPr>
              <w:t>NDMA.</w:t>
            </w:r>
          </w:p>
        </w:tc>
      </w:tr>
      <w:tr w:rsidR="00EA43EF" w:rsidRPr="00180FAB" w14:paraId="21EF4889" w14:textId="77777777" w:rsidTr="00EA43EF">
        <w:tc>
          <w:tcPr>
            <w:tcW w:w="628" w:type="dxa"/>
          </w:tcPr>
          <w:p w14:paraId="792066BB" w14:textId="77777777" w:rsidR="00EA43EF" w:rsidRPr="00180FAB" w:rsidRDefault="00EA43EF" w:rsidP="00180FAB">
            <w:pPr>
              <w:pStyle w:val="ListParagraph"/>
              <w:ind w:left="0"/>
              <w:rPr>
                <w:rFonts w:ascii="Arial" w:hAnsi="Arial" w:cs="Arial"/>
                <w:sz w:val="22"/>
                <w:szCs w:val="22"/>
              </w:rPr>
            </w:pPr>
          </w:p>
        </w:tc>
        <w:tc>
          <w:tcPr>
            <w:tcW w:w="3041" w:type="dxa"/>
          </w:tcPr>
          <w:p w14:paraId="6B121688" w14:textId="77777777" w:rsidR="00EA43EF" w:rsidRPr="00180FAB" w:rsidRDefault="00EA43EF" w:rsidP="00180FAB">
            <w:pPr>
              <w:pStyle w:val="ListParagraph"/>
              <w:ind w:left="0"/>
              <w:rPr>
                <w:rFonts w:ascii="Arial" w:hAnsi="Arial" w:cs="Arial"/>
                <w:sz w:val="22"/>
                <w:szCs w:val="22"/>
              </w:rPr>
            </w:pPr>
          </w:p>
        </w:tc>
        <w:tc>
          <w:tcPr>
            <w:tcW w:w="817" w:type="dxa"/>
          </w:tcPr>
          <w:p w14:paraId="52DA467B" w14:textId="7B212852"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49.3</w:t>
            </w:r>
          </w:p>
        </w:tc>
        <w:tc>
          <w:tcPr>
            <w:tcW w:w="6045" w:type="dxa"/>
          </w:tcPr>
          <w:p w14:paraId="19FB3A57" w14:textId="5BE316D5" w:rsidR="00EA43EF" w:rsidRPr="00180FAB" w:rsidRDefault="00EA43EF" w:rsidP="00180FAB">
            <w:pPr>
              <w:pStyle w:val="ListParagraph"/>
              <w:ind w:left="0"/>
              <w:jc w:val="both"/>
              <w:rPr>
                <w:rFonts w:ascii="Arial" w:hAnsi="Arial" w:cs="Arial"/>
                <w:sz w:val="22"/>
                <w:szCs w:val="22"/>
              </w:rPr>
            </w:pPr>
            <w:r w:rsidRPr="00180FAB">
              <w:rPr>
                <w:rFonts w:ascii="Arial" w:hAnsi="Arial" w:cs="Arial"/>
                <w:sz w:val="22"/>
                <w:szCs w:val="22"/>
              </w:rPr>
              <w:t>NDMA</w:t>
            </w:r>
            <w:r w:rsidRPr="00180FAB">
              <w:rPr>
                <w:rFonts w:ascii="Arial" w:hAnsi="Arial" w:cs="Arial"/>
                <w:spacing w:val="6"/>
                <w:sz w:val="22"/>
                <w:szCs w:val="22"/>
              </w:rPr>
              <w:t xml:space="preserve"> </w:t>
            </w:r>
            <w:r w:rsidRPr="00180FAB">
              <w:rPr>
                <w:rFonts w:ascii="Arial" w:hAnsi="Arial" w:cs="Arial"/>
                <w:sz w:val="22"/>
                <w:szCs w:val="22"/>
              </w:rPr>
              <w:t>shall</w:t>
            </w:r>
            <w:r w:rsidRPr="00180FAB">
              <w:rPr>
                <w:rFonts w:ascii="Arial" w:hAnsi="Arial" w:cs="Arial"/>
                <w:spacing w:val="6"/>
                <w:sz w:val="22"/>
                <w:szCs w:val="22"/>
              </w:rPr>
              <w:t xml:space="preserve"> </w:t>
            </w:r>
            <w:r w:rsidRPr="00180FAB">
              <w:rPr>
                <w:rFonts w:ascii="Arial" w:hAnsi="Arial" w:cs="Arial"/>
                <w:sz w:val="22"/>
                <w:szCs w:val="22"/>
              </w:rPr>
              <w:t>give</w:t>
            </w:r>
            <w:r w:rsidRPr="00180FAB">
              <w:rPr>
                <w:rFonts w:ascii="Arial" w:hAnsi="Arial" w:cs="Arial"/>
                <w:spacing w:val="6"/>
                <w:sz w:val="22"/>
                <w:szCs w:val="22"/>
              </w:rPr>
              <w:t xml:space="preserve"> </w:t>
            </w:r>
            <w:r w:rsidRPr="00180FAB">
              <w:rPr>
                <w:rFonts w:ascii="Arial" w:hAnsi="Arial" w:cs="Arial"/>
                <w:sz w:val="22"/>
                <w:szCs w:val="22"/>
              </w:rPr>
              <w:t>minimum</w:t>
            </w:r>
            <w:r w:rsidRPr="00180FAB">
              <w:rPr>
                <w:rFonts w:ascii="Arial" w:hAnsi="Arial" w:cs="Arial"/>
                <w:spacing w:val="7"/>
                <w:sz w:val="22"/>
                <w:szCs w:val="22"/>
              </w:rPr>
              <w:t xml:space="preserve"> </w:t>
            </w:r>
            <w:r w:rsidRPr="00180FAB">
              <w:rPr>
                <w:rFonts w:ascii="Arial" w:hAnsi="Arial" w:cs="Arial"/>
                <w:sz w:val="22"/>
                <w:szCs w:val="22"/>
              </w:rPr>
              <w:t>of</w:t>
            </w:r>
            <w:r w:rsidRPr="00180FAB">
              <w:rPr>
                <w:rFonts w:ascii="Arial" w:hAnsi="Arial" w:cs="Arial"/>
                <w:spacing w:val="6"/>
                <w:sz w:val="22"/>
                <w:szCs w:val="22"/>
              </w:rPr>
              <w:t xml:space="preserve"> </w:t>
            </w:r>
            <w:r w:rsidRPr="00180FAB">
              <w:rPr>
                <w:rFonts w:ascii="Arial" w:hAnsi="Arial" w:cs="Arial"/>
                <w:sz w:val="22"/>
                <w:szCs w:val="22"/>
              </w:rPr>
              <w:t>seven</w:t>
            </w:r>
            <w:r w:rsidRPr="00180FAB">
              <w:rPr>
                <w:rFonts w:ascii="Arial" w:hAnsi="Arial" w:cs="Arial"/>
                <w:spacing w:val="6"/>
                <w:sz w:val="22"/>
                <w:szCs w:val="22"/>
              </w:rPr>
              <w:t xml:space="preserve"> </w:t>
            </w:r>
            <w:r w:rsidRPr="00180FAB">
              <w:rPr>
                <w:rFonts w:ascii="Arial" w:hAnsi="Arial" w:cs="Arial"/>
                <w:sz w:val="22"/>
                <w:szCs w:val="22"/>
              </w:rPr>
              <w:t>days</w:t>
            </w:r>
            <w:r w:rsidRPr="00180FAB">
              <w:rPr>
                <w:rFonts w:ascii="Arial" w:hAnsi="Arial" w:cs="Arial"/>
                <w:w w:val="99"/>
                <w:sz w:val="22"/>
                <w:szCs w:val="22"/>
              </w:rPr>
              <w:t xml:space="preserve"> </w:t>
            </w:r>
            <w:r w:rsidRPr="00180FAB">
              <w:rPr>
                <w:rFonts w:ascii="Arial" w:hAnsi="Arial" w:cs="Arial"/>
                <w:sz w:val="22"/>
                <w:szCs w:val="22"/>
              </w:rPr>
              <w:t>to</w:t>
            </w:r>
            <w:r w:rsidRPr="00180FAB">
              <w:rPr>
                <w:rFonts w:ascii="Arial" w:hAnsi="Arial" w:cs="Arial"/>
                <w:spacing w:val="7"/>
                <w:sz w:val="22"/>
                <w:szCs w:val="22"/>
              </w:rPr>
              <w:t xml:space="preserve"> </w:t>
            </w:r>
            <w:r w:rsidRPr="00180FAB">
              <w:rPr>
                <w:rFonts w:ascii="Arial" w:hAnsi="Arial" w:cs="Arial"/>
                <w:sz w:val="22"/>
                <w:szCs w:val="22"/>
              </w:rPr>
              <w:t>the</w:t>
            </w:r>
            <w:r w:rsidRPr="00180FAB">
              <w:rPr>
                <w:rFonts w:ascii="Arial" w:hAnsi="Arial" w:cs="Arial"/>
                <w:spacing w:val="8"/>
                <w:sz w:val="22"/>
                <w:szCs w:val="22"/>
              </w:rPr>
              <w:t xml:space="preserve"> </w:t>
            </w:r>
            <w:r w:rsidRPr="00180FAB">
              <w:rPr>
                <w:rFonts w:ascii="Arial" w:hAnsi="Arial" w:cs="Arial"/>
                <w:sz w:val="22"/>
                <w:szCs w:val="22"/>
              </w:rPr>
              <w:t>bidder</w:t>
            </w:r>
            <w:r w:rsidRPr="00180FAB">
              <w:rPr>
                <w:rFonts w:ascii="Arial" w:hAnsi="Arial" w:cs="Arial"/>
                <w:spacing w:val="8"/>
                <w:sz w:val="22"/>
                <w:szCs w:val="22"/>
              </w:rPr>
              <w:t xml:space="preserve"> </w:t>
            </w:r>
            <w:r w:rsidRPr="00180FAB">
              <w:rPr>
                <w:rFonts w:ascii="Arial" w:hAnsi="Arial" w:cs="Arial"/>
                <w:sz w:val="22"/>
                <w:szCs w:val="22"/>
              </w:rPr>
              <w:t>or</w:t>
            </w:r>
            <w:r w:rsidRPr="00180FAB">
              <w:rPr>
                <w:rFonts w:ascii="Arial" w:hAnsi="Arial" w:cs="Arial"/>
                <w:spacing w:val="7"/>
                <w:sz w:val="22"/>
                <w:szCs w:val="22"/>
              </w:rPr>
              <w:t xml:space="preserve"> </w:t>
            </w:r>
            <w:r w:rsidRPr="00180FAB">
              <w:rPr>
                <w:rFonts w:ascii="Arial" w:hAnsi="Arial" w:cs="Arial"/>
                <w:sz w:val="22"/>
                <w:szCs w:val="22"/>
              </w:rPr>
              <w:lastRenderedPageBreak/>
              <w:t>contractor</w:t>
            </w:r>
            <w:r w:rsidRPr="00180FAB">
              <w:rPr>
                <w:rFonts w:ascii="Arial" w:hAnsi="Arial" w:cs="Arial"/>
                <w:spacing w:val="8"/>
                <w:sz w:val="22"/>
                <w:szCs w:val="22"/>
              </w:rPr>
              <w:t xml:space="preserve"> </w:t>
            </w:r>
            <w:r w:rsidRPr="00180FAB">
              <w:rPr>
                <w:rFonts w:ascii="Arial" w:hAnsi="Arial" w:cs="Arial"/>
                <w:sz w:val="22"/>
                <w:szCs w:val="22"/>
              </w:rPr>
              <w:t>for</w:t>
            </w:r>
            <w:r w:rsidRPr="00180FAB">
              <w:rPr>
                <w:rFonts w:ascii="Arial" w:hAnsi="Arial" w:cs="Arial"/>
                <w:spacing w:val="8"/>
                <w:sz w:val="22"/>
                <w:szCs w:val="22"/>
              </w:rPr>
              <w:t xml:space="preserve"> </w:t>
            </w:r>
            <w:r w:rsidRPr="00180FAB">
              <w:rPr>
                <w:rFonts w:ascii="Arial" w:hAnsi="Arial" w:cs="Arial"/>
                <w:sz w:val="22"/>
                <w:szCs w:val="22"/>
              </w:rPr>
              <w:t>submissi</w:t>
            </w:r>
            <w:r w:rsidRPr="00180FAB">
              <w:rPr>
                <w:rFonts w:ascii="Arial" w:hAnsi="Arial" w:cs="Arial"/>
                <w:spacing w:val="-2"/>
                <w:sz w:val="22"/>
                <w:szCs w:val="22"/>
              </w:rPr>
              <w:t>o</w:t>
            </w:r>
            <w:r w:rsidRPr="00180FAB">
              <w:rPr>
                <w:rFonts w:ascii="Arial" w:hAnsi="Arial" w:cs="Arial"/>
                <w:sz w:val="22"/>
                <w:szCs w:val="22"/>
              </w:rPr>
              <w:t>n</w:t>
            </w:r>
            <w:r w:rsidRPr="00180FAB">
              <w:rPr>
                <w:rFonts w:ascii="Arial" w:hAnsi="Arial" w:cs="Arial"/>
                <w:spacing w:val="6"/>
                <w:sz w:val="22"/>
                <w:szCs w:val="22"/>
              </w:rPr>
              <w:t xml:space="preserve"> </w:t>
            </w:r>
            <w:r w:rsidRPr="00180FAB">
              <w:rPr>
                <w:rFonts w:ascii="Arial" w:hAnsi="Arial" w:cs="Arial"/>
                <w:sz w:val="22"/>
                <w:szCs w:val="22"/>
              </w:rPr>
              <w:t>of</w:t>
            </w:r>
            <w:r w:rsidRPr="00180FAB">
              <w:rPr>
                <w:rFonts w:ascii="Arial" w:hAnsi="Arial" w:cs="Arial"/>
                <w:spacing w:val="8"/>
                <w:sz w:val="22"/>
                <w:szCs w:val="22"/>
              </w:rPr>
              <w:t xml:space="preserve"> </w:t>
            </w:r>
            <w:r w:rsidRPr="00180FAB">
              <w:rPr>
                <w:rFonts w:ascii="Arial" w:hAnsi="Arial" w:cs="Arial"/>
                <w:sz w:val="22"/>
                <w:szCs w:val="22"/>
              </w:rPr>
              <w:t xml:space="preserve">written </w:t>
            </w:r>
            <w:r w:rsidRPr="00180FAB">
              <w:rPr>
                <w:rFonts w:ascii="Arial" w:hAnsi="Arial" w:cs="Arial"/>
                <w:spacing w:val="-1"/>
                <w:sz w:val="22"/>
                <w:szCs w:val="22"/>
              </w:rPr>
              <w:t>repl</w:t>
            </w:r>
            <w:r w:rsidRPr="00180FAB">
              <w:rPr>
                <w:rFonts w:ascii="Arial" w:hAnsi="Arial" w:cs="Arial"/>
                <w:sz w:val="22"/>
                <w:szCs w:val="22"/>
              </w:rPr>
              <w:t>y</w:t>
            </w:r>
            <w:r w:rsidRPr="00180FAB">
              <w:rPr>
                <w:rFonts w:ascii="Arial" w:hAnsi="Arial" w:cs="Arial"/>
                <w:spacing w:val="-5"/>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5"/>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
                <w:sz w:val="22"/>
                <w:szCs w:val="22"/>
              </w:rPr>
              <w:t xml:space="preserve"> </w:t>
            </w:r>
            <w:r w:rsidRPr="00180FAB">
              <w:rPr>
                <w:rFonts w:ascii="Arial" w:hAnsi="Arial" w:cs="Arial"/>
                <w:spacing w:val="-1"/>
                <w:sz w:val="22"/>
                <w:szCs w:val="22"/>
              </w:rPr>
              <w:t>sho</w:t>
            </w:r>
            <w:r w:rsidRPr="00180FAB">
              <w:rPr>
                <w:rFonts w:ascii="Arial" w:hAnsi="Arial" w:cs="Arial"/>
                <w:sz w:val="22"/>
                <w:szCs w:val="22"/>
              </w:rPr>
              <w:t>w</w:t>
            </w:r>
            <w:r w:rsidRPr="00180FAB">
              <w:rPr>
                <w:rFonts w:ascii="Arial" w:hAnsi="Arial" w:cs="Arial"/>
                <w:spacing w:val="-4"/>
                <w:sz w:val="22"/>
                <w:szCs w:val="22"/>
              </w:rPr>
              <w:t xml:space="preserve"> </w:t>
            </w:r>
            <w:r w:rsidRPr="00180FAB">
              <w:rPr>
                <w:rFonts w:ascii="Arial" w:hAnsi="Arial" w:cs="Arial"/>
                <w:spacing w:val="-1"/>
                <w:sz w:val="22"/>
                <w:szCs w:val="22"/>
              </w:rPr>
              <w:t>caus</w:t>
            </w:r>
            <w:r w:rsidRPr="00180FAB">
              <w:rPr>
                <w:rFonts w:ascii="Arial" w:hAnsi="Arial" w:cs="Arial"/>
                <w:sz w:val="22"/>
                <w:szCs w:val="22"/>
              </w:rPr>
              <w:t>e</w:t>
            </w:r>
            <w:r w:rsidRPr="00180FAB">
              <w:rPr>
                <w:rFonts w:ascii="Arial" w:hAnsi="Arial" w:cs="Arial"/>
                <w:spacing w:val="-4"/>
                <w:sz w:val="22"/>
                <w:szCs w:val="22"/>
              </w:rPr>
              <w:t xml:space="preserve"> </w:t>
            </w:r>
            <w:r w:rsidRPr="00180FAB">
              <w:rPr>
                <w:rFonts w:ascii="Arial" w:hAnsi="Arial" w:cs="Arial"/>
                <w:spacing w:val="-1"/>
                <w:sz w:val="22"/>
                <w:szCs w:val="22"/>
              </w:rPr>
              <w:t>notice.</w:t>
            </w:r>
          </w:p>
        </w:tc>
      </w:tr>
      <w:tr w:rsidR="00EA43EF" w:rsidRPr="00180FAB" w14:paraId="1455FCEB" w14:textId="77777777" w:rsidTr="00EA43EF">
        <w:tc>
          <w:tcPr>
            <w:tcW w:w="628" w:type="dxa"/>
          </w:tcPr>
          <w:p w14:paraId="73BE7A2C" w14:textId="77777777" w:rsidR="00EA43EF" w:rsidRPr="00180FAB" w:rsidRDefault="00EA43EF" w:rsidP="00180FAB">
            <w:pPr>
              <w:pStyle w:val="ListParagraph"/>
              <w:ind w:left="0"/>
              <w:rPr>
                <w:rFonts w:ascii="Arial" w:hAnsi="Arial" w:cs="Arial"/>
                <w:sz w:val="22"/>
                <w:szCs w:val="22"/>
              </w:rPr>
            </w:pPr>
          </w:p>
        </w:tc>
        <w:tc>
          <w:tcPr>
            <w:tcW w:w="3041" w:type="dxa"/>
          </w:tcPr>
          <w:p w14:paraId="6D61D1FB" w14:textId="77777777" w:rsidR="00EA43EF" w:rsidRPr="00180FAB" w:rsidRDefault="00EA43EF" w:rsidP="00180FAB">
            <w:pPr>
              <w:pStyle w:val="ListParagraph"/>
              <w:ind w:left="0"/>
              <w:rPr>
                <w:rFonts w:ascii="Arial" w:hAnsi="Arial" w:cs="Arial"/>
                <w:sz w:val="22"/>
                <w:szCs w:val="22"/>
              </w:rPr>
            </w:pPr>
          </w:p>
        </w:tc>
        <w:tc>
          <w:tcPr>
            <w:tcW w:w="817" w:type="dxa"/>
          </w:tcPr>
          <w:p w14:paraId="0ADD7A95" w14:textId="4214C8DA"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49.4</w:t>
            </w:r>
          </w:p>
        </w:tc>
        <w:tc>
          <w:tcPr>
            <w:tcW w:w="6045" w:type="dxa"/>
          </w:tcPr>
          <w:p w14:paraId="6C678057" w14:textId="31EFDF2B" w:rsidR="00EA43EF" w:rsidRPr="00180FAB" w:rsidRDefault="00EA43EF" w:rsidP="00180FAB">
            <w:pPr>
              <w:pStyle w:val="ListParagraph"/>
              <w:ind w:left="0"/>
              <w:jc w:val="both"/>
              <w:rPr>
                <w:rFonts w:ascii="Arial" w:hAnsi="Arial" w:cs="Arial"/>
                <w:sz w:val="22"/>
                <w:szCs w:val="22"/>
              </w:rPr>
            </w:pPr>
            <w:r w:rsidRPr="00180FAB">
              <w:rPr>
                <w:rFonts w:ascii="Arial" w:hAnsi="Arial" w:cs="Arial"/>
                <w:sz w:val="22"/>
                <w:szCs w:val="22"/>
              </w:rPr>
              <w:t>In</w:t>
            </w:r>
            <w:r w:rsidRPr="00180FAB">
              <w:rPr>
                <w:rFonts w:ascii="Arial" w:hAnsi="Arial" w:cs="Arial"/>
                <w:spacing w:val="33"/>
                <w:sz w:val="22"/>
                <w:szCs w:val="22"/>
              </w:rPr>
              <w:t xml:space="preserve"> </w:t>
            </w:r>
            <w:r w:rsidRPr="00180FAB">
              <w:rPr>
                <w:rFonts w:ascii="Arial" w:hAnsi="Arial" w:cs="Arial"/>
                <w:sz w:val="22"/>
                <w:szCs w:val="22"/>
              </w:rPr>
              <w:t>case,</w:t>
            </w:r>
            <w:r w:rsidRPr="00180FAB">
              <w:rPr>
                <w:rFonts w:ascii="Arial" w:hAnsi="Arial" w:cs="Arial"/>
                <w:spacing w:val="34"/>
                <w:sz w:val="22"/>
                <w:szCs w:val="22"/>
              </w:rPr>
              <w:t xml:space="preserve"> </w:t>
            </w:r>
            <w:r w:rsidRPr="00180FAB">
              <w:rPr>
                <w:rFonts w:ascii="Arial" w:hAnsi="Arial" w:cs="Arial"/>
                <w:sz w:val="22"/>
                <w:szCs w:val="22"/>
              </w:rPr>
              <w:t>the</w:t>
            </w:r>
            <w:r w:rsidRPr="00180FAB">
              <w:rPr>
                <w:rFonts w:ascii="Arial" w:hAnsi="Arial" w:cs="Arial"/>
                <w:spacing w:val="33"/>
                <w:sz w:val="22"/>
                <w:szCs w:val="22"/>
              </w:rPr>
              <w:t xml:space="preserve"> </w:t>
            </w:r>
            <w:r w:rsidRPr="00180FAB">
              <w:rPr>
                <w:rFonts w:ascii="Arial" w:hAnsi="Arial" w:cs="Arial"/>
                <w:sz w:val="22"/>
                <w:szCs w:val="22"/>
              </w:rPr>
              <w:t>bidder</w:t>
            </w:r>
            <w:r w:rsidRPr="00180FAB">
              <w:rPr>
                <w:rFonts w:ascii="Arial" w:hAnsi="Arial" w:cs="Arial"/>
                <w:spacing w:val="34"/>
                <w:sz w:val="22"/>
                <w:szCs w:val="22"/>
              </w:rPr>
              <w:t xml:space="preserve"> </w:t>
            </w:r>
            <w:r w:rsidRPr="00180FAB">
              <w:rPr>
                <w:rFonts w:ascii="Arial" w:hAnsi="Arial" w:cs="Arial"/>
                <w:sz w:val="22"/>
                <w:szCs w:val="22"/>
              </w:rPr>
              <w:t>or</w:t>
            </w:r>
            <w:r w:rsidRPr="00180FAB">
              <w:rPr>
                <w:rFonts w:ascii="Arial" w:hAnsi="Arial" w:cs="Arial"/>
                <w:spacing w:val="34"/>
                <w:sz w:val="22"/>
                <w:szCs w:val="22"/>
              </w:rPr>
              <w:t xml:space="preserve"> </w:t>
            </w:r>
            <w:r w:rsidRPr="00180FAB">
              <w:rPr>
                <w:rFonts w:ascii="Arial" w:hAnsi="Arial" w:cs="Arial"/>
                <w:sz w:val="22"/>
                <w:szCs w:val="22"/>
              </w:rPr>
              <w:t>contractor</w:t>
            </w:r>
            <w:r w:rsidRPr="00180FAB">
              <w:rPr>
                <w:rFonts w:ascii="Arial" w:hAnsi="Arial" w:cs="Arial"/>
                <w:spacing w:val="33"/>
                <w:sz w:val="22"/>
                <w:szCs w:val="22"/>
              </w:rPr>
              <w:t xml:space="preserve"> </w:t>
            </w:r>
            <w:r w:rsidRPr="00180FAB">
              <w:rPr>
                <w:rFonts w:ascii="Arial" w:hAnsi="Arial" w:cs="Arial"/>
                <w:sz w:val="22"/>
                <w:szCs w:val="22"/>
              </w:rPr>
              <w:t>fails</w:t>
            </w:r>
            <w:r w:rsidRPr="00180FAB">
              <w:rPr>
                <w:rFonts w:ascii="Arial" w:hAnsi="Arial" w:cs="Arial"/>
                <w:spacing w:val="34"/>
                <w:sz w:val="22"/>
                <w:szCs w:val="22"/>
              </w:rPr>
              <w:t xml:space="preserve"> </w:t>
            </w:r>
            <w:r w:rsidRPr="00180FAB">
              <w:rPr>
                <w:rFonts w:ascii="Arial" w:hAnsi="Arial" w:cs="Arial"/>
                <w:sz w:val="22"/>
                <w:szCs w:val="22"/>
              </w:rPr>
              <w:t>to</w:t>
            </w:r>
            <w:r w:rsidRPr="00180FAB">
              <w:rPr>
                <w:rFonts w:ascii="Arial" w:hAnsi="Arial" w:cs="Arial"/>
                <w:spacing w:val="33"/>
                <w:sz w:val="22"/>
                <w:szCs w:val="22"/>
              </w:rPr>
              <w:t xml:space="preserve"> </w:t>
            </w:r>
            <w:r w:rsidRPr="00180FAB">
              <w:rPr>
                <w:rFonts w:ascii="Arial" w:hAnsi="Arial" w:cs="Arial"/>
                <w:sz w:val="22"/>
                <w:szCs w:val="22"/>
              </w:rPr>
              <w:t>submit</w:t>
            </w:r>
            <w:r w:rsidRPr="00180FAB">
              <w:rPr>
                <w:rFonts w:ascii="Arial" w:hAnsi="Arial" w:cs="Arial"/>
                <w:spacing w:val="34"/>
                <w:sz w:val="22"/>
                <w:szCs w:val="22"/>
              </w:rPr>
              <w:t xml:space="preserve"> </w:t>
            </w:r>
            <w:r w:rsidRPr="00180FAB">
              <w:rPr>
                <w:rFonts w:ascii="Arial" w:hAnsi="Arial" w:cs="Arial"/>
                <w:sz w:val="22"/>
                <w:szCs w:val="22"/>
              </w:rPr>
              <w:t xml:space="preserve">written </w:t>
            </w:r>
            <w:r w:rsidRPr="00180FAB">
              <w:rPr>
                <w:rFonts w:ascii="Arial" w:hAnsi="Arial" w:cs="Arial"/>
                <w:spacing w:val="-1"/>
                <w:sz w:val="22"/>
                <w:szCs w:val="22"/>
              </w:rPr>
              <w:t>repl</w:t>
            </w:r>
            <w:r w:rsidRPr="00180FAB">
              <w:rPr>
                <w:rFonts w:ascii="Arial" w:hAnsi="Arial" w:cs="Arial"/>
                <w:sz w:val="22"/>
                <w:szCs w:val="22"/>
              </w:rPr>
              <w:t>y</w:t>
            </w:r>
            <w:r w:rsidRPr="00180FAB">
              <w:rPr>
                <w:rFonts w:ascii="Arial" w:hAnsi="Arial" w:cs="Arial"/>
                <w:spacing w:val="2"/>
                <w:sz w:val="22"/>
                <w:szCs w:val="22"/>
              </w:rPr>
              <w:t xml:space="preserve"> </w:t>
            </w:r>
            <w:r w:rsidRPr="00180FAB">
              <w:rPr>
                <w:rFonts w:ascii="Arial" w:hAnsi="Arial" w:cs="Arial"/>
                <w:spacing w:val="-1"/>
                <w:sz w:val="22"/>
                <w:szCs w:val="22"/>
              </w:rPr>
              <w:t>withi</w:t>
            </w:r>
            <w:r w:rsidRPr="00180FAB">
              <w:rPr>
                <w:rFonts w:ascii="Arial" w:hAnsi="Arial" w:cs="Arial"/>
                <w:sz w:val="22"/>
                <w:szCs w:val="22"/>
              </w:rPr>
              <w:t>n</w:t>
            </w:r>
            <w:r w:rsidRPr="00180FAB">
              <w:rPr>
                <w:rFonts w:ascii="Arial" w:hAnsi="Arial" w:cs="Arial"/>
                <w:spacing w:val="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
                <w:sz w:val="22"/>
                <w:szCs w:val="22"/>
              </w:rPr>
              <w:t xml:space="preserve"> </w:t>
            </w:r>
            <w:r w:rsidRPr="00180FAB">
              <w:rPr>
                <w:rFonts w:ascii="Arial" w:hAnsi="Arial" w:cs="Arial"/>
                <w:spacing w:val="-1"/>
                <w:sz w:val="22"/>
                <w:szCs w:val="22"/>
              </w:rPr>
              <w:t>re</w:t>
            </w:r>
            <w:r w:rsidRPr="00180FAB">
              <w:rPr>
                <w:rFonts w:ascii="Arial" w:hAnsi="Arial" w:cs="Arial"/>
                <w:spacing w:val="1"/>
                <w:sz w:val="22"/>
                <w:szCs w:val="22"/>
              </w:rPr>
              <w:t>q</w:t>
            </w:r>
            <w:r w:rsidRPr="00180FAB">
              <w:rPr>
                <w:rFonts w:ascii="Arial" w:hAnsi="Arial" w:cs="Arial"/>
                <w:sz w:val="22"/>
                <w:szCs w:val="22"/>
              </w:rPr>
              <w:t>u</w:t>
            </w:r>
            <w:r w:rsidRPr="00180FAB">
              <w:rPr>
                <w:rFonts w:ascii="Arial" w:hAnsi="Arial" w:cs="Arial"/>
                <w:spacing w:val="-1"/>
                <w:sz w:val="22"/>
                <w:szCs w:val="22"/>
              </w:rPr>
              <w:t>isit</w:t>
            </w:r>
            <w:r w:rsidRPr="00180FAB">
              <w:rPr>
                <w:rFonts w:ascii="Arial" w:hAnsi="Arial" w:cs="Arial"/>
                <w:sz w:val="22"/>
                <w:szCs w:val="22"/>
              </w:rPr>
              <w:t>e</w:t>
            </w:r>
            <w:r w:rsidRPr="00180FAB">
              <w:rPr>
                <w:rFonts w:ascii="Arial" w:hAnsi="Arial" w:cs="Arial"/>
                <w:spacing w:val="2"/>
                <w:sz w:val="22"/>
                <w:szCs w:val="22"/>
              </w:rPr>
              <w:t xml:space="preserve"> </w:t>
            </w:r>
            <w:r w:rsidRPr="00180FAB">
              <w:rPr>
                <w:rFonts w:ascii="Arial" w:hAnsi="Arial" w:cs="Arial"/>
                <w:spacing w:val="-1"/>
                <w:sz w:val="22"/>
                <w:szCs w:val="22"/>
              </w:rPr>
              <w:t>time</w:t>
            </w:r>
            <w:r w:rsidRPr="00180FAB">
              <w:rPr>
                <w:rFonts w:ascii="Arial" w:hAnsi="Arial" w:cs="Arial"/>
                <w:sz w:val="22"/>
                <w:szCs w:val="22"/>
              </w:rPr>
              <w:t>,</w:t>
            </w:r>
            <w:r w:rsidRPr="00180FAB">
              <w:rPr>
                <w:rFonts w:ascii="Arial" w:hAnsi="Arial" w:cs="Arial"/>
                <w:spacing w:val="2"/>
                <w:sz w:val="22"/>
                <w:szCs w:val="22"/>
              </w:rPr>
              <w:t xml:space="preserve"> </w:t>
            </w:r>
            <w:r w:rsidRPr="00180FAB">
              <w:rPr>
                <w:rFonts w:ascii="Arial" w:hAnsi="Arial" w:cs="Arial"/>
                <w:spacing w:val="-1"/>
                <w:sz w:val="22"/>
                <w:szCs w:val="22"/>
              </w:rPr>
              <w:t xml:space="preserve">NDMA </w:t>
            </w:r>
            <w:r w:rsidRPr="00180FAB">
              <w:rPr>
                <w:rFonts w:ascii="Arial" w:hAnsi="Arial" w:cs="Arial"/>
                <w:sz w:val="22"/>
                <w:szCs w:val="22"/>
              </w:rPr>
              <w:t>may</w:t>
            </w:r>
            <w:r w:rsidRPr="00180FAB">
              <w:rPr>
                <w:rFonts w:ascii="Arial" w:hAnsi="Arial" w:cs="Arial"/>
                <w:spacing w:val="42"/>
                <w:sz w:val="22"/>
                <w:szCs w:val="22"/>
              </w:rPr>
              <w:t xml:space="preserve"> </w:t>
            </w:r>
            <w:r w:rsidRPr="00180FAB">
              <w:rPr>
                <w:rFonts w:ascii="Arial" w:hAnsi="Arial" w:cs="Arial"/>
                <w:sz w:val="22"/>
                <w:szCs w:val="22"/>
              </w:rPr>
              <w:t>issue</w:t>
            </w:r>
            <w:r w:rsidRPr="00180FAB">
              <w:rPr>
                <w:rFonts w:ascii="Arial" w:hAnsi="Arial" w:cs="Arial"/>
                <w:spacing w:val="42"/>
                <w:sz w:val="22"/>
                <w:szCs w:val="22"/>
              </w:rPr>
              <w:t xml:space="preserve"> </w:t>
            </w:r>
            <w:r w:rsidRPr="00180FAB">
              <w:rPr>
                <w:rFonts w:ascii="Arial" w:hAnsi="Arial" w:cs="Arial"/>
                <w:sz w:val="22"/>
                <w:szCs w:val="22"/>
              </w:rPr>
              <w:t>notice</w:t>
            </w:r>
            <w:r w:rsidRPr="00180FAB">
              <w:rPr>
                <w:rFonts w:ascii="Arial" w:hAnsi="Arial" w:cs="Arial"/>
                <w:spacing w:val="41"/>
                <w:sz w:val="22"/>
                <w:szCs w:val="22"/>
              </w:rPr>
              <w:t xml:space="preserve"> </w:t>
            </w:r>
            <w:r w:rsidRPr="00180FAB">
              <w:rPr>
                <w:rFonts w:ascii="Arial" w:hAnsi="Arial" w:cs="Arial"/>
                <w:sz w:val="22"/>
                <w:szCs w:val="22"/>
              </w:rPr>
              <w:t>for</w:t>
            </w:r>
            <w:r w:rsidRPr="00180FAB">
              <w:rPr>
                <w:rFonts w:ascii="Arial" w:hAnsi="Arial" w:cs="Arial"/>
                <w:spacing w:val="42"/>
                <w:sz w:val="22"/>
                <w:szCs w:val="22"/>
              </w:rPr>
              <w:t xml:space="preserve"> </w:t>
            </w:r>
            <w:r w:rsidRPr="00180FAB">
              <w:rPr>
                <w:rFonts w:ascii="Arial" w:hAnsi="Arial" w:cs="Arial"/>
                <w:sz w:val="22"/>
                <w:szCs w:val="22"/>
              </w:rPr>
              <w:t>personal</w:t>
            </w:r>
            <w:r w:rsidRPr="00180FAB">
              <w:rPr>
                <w:rFonts w:ascii="Arial" w:hAnsi="Arial" w:cs="Arial"/>
                <w:spacing w:val="42"/>
                <w:sz w:val="22"/>
                <w:szCs w:val="22"/>
              </w:rPr>
              <w:t xml:space="preserve"> </w:t>
            </w:r>
            <w:r w:rsidRPr="00180FAB">
              <w:rPr>
                <w:rFonts w:ascii="Arial" w:hAnsi="Arial" w:cs="Arial"/>
                <w:sz w:val="22"/>
                <w:szCs w:val="22"/>
              </w:rPr>
              <w:t>hearing</w:t>
            </w:r>
            <w:r w:rsidRPr="00180FAB">
              <w:rPr>
                <w:rFonts w:ascii="Arial" w:hAnsi="Arial" w:cs="Arial"/>
                <w:spacing w:val="43"/>
                <w:sz w:val="22"/>
                <w:szCs w:val="22"/>
              </w:rPr>
              <w:t xml:space="preserve"> </w:t>
            </w:r>
            <w:r w:rsidRPr="00180FAB">
              <w:rPr>
                <w:rFonts w:ascii="Arial" w:hAnsi="Arial" w:cs="Arial"/>
                <w:sz w:val="22"/>
                <w:szCs w:val="22"/>
              </w:rPr>
              <w:t>to</w:t>
            </w:r>
            <w:r w:rsidRPr="00180FAB">
              <w:rPr>
                <w:rFonts w:ascii="Arial" w:hAnsi="Arial" w:cs="Arial"/>
                <w:spacing w:val="43"/>
                <w:sz w:val="22"/>
                <w:szCs w:val="22"/>
              </w:rPr>
              <w:t xml:space="preserve"> </w:t>
            </w:r>
            <w:r w:rsidRPr="00180FAB">
              <w:rPr>
                <w:rFonts w:ascii="Arial" w:hAnsi="Arial" w:cs="Arial"/>
                <w:sz w:val="22"/>
                <w:szCs w:val="22"/>
              </w:rPr>
              <w:t>the</w:t>
            </w:r>
            <w:r w:rsidRPr="00180FAB">
              <w:rPr>
                <w:rFonts w:ascii="Arial" w:hAnsi="Arial" w:cs="Arial"/>
                <w:spacing w:val="43"/>
                <w:sz w:val="22"/>
                <w:szCs w:val="22"/>
              </w:rPr>
              <w:t xml:space="preserve"> </w:t>
            </w:r>
            <w:r w:rsidRPr="00180FAB">
              <w:rPr>
                <w:rFonts w:ascii="Arial" w:hAnsi="Arial" w:cs="Arial"/>
                <w:sz w:val="22"/>
                <w:szCs w:val="22"/>
              </w:rPr>
              <w:t>bidder</w:t>
            </w:r>
            <w:r w:rsidRPr="00180FAB">
              <w:rPr>
                <w:rFonts w:ascii="Arial" w:hAnsi="Arial" w:cs="Arial"/>
                <w:spacing w:val="43"/>
                <w:sz w:val="22"/>
                <w:szCs w:val="22"/>
              </w:rPr>
              <w:t xml:space="preserve"> </w:t>
            </w:r>
            <w:r w:rsidRPr="00180FAB">
              <w:rPr>
                <w:rFonts w:ascii="Arial" w:hAnsi="Arial" w:cs="Arial"/>
                <w:sz w:val="22"/>
                <w:szCs w:val="22"/>
              </w:rPr>
              <w:t>or</w:t>
            </w:r>
            <w:r w:rsidRPr="00180FAB">
              <w:rPr>
                <w:rFonts w:ascii="Arial" w:hAnsi="Arial" w:cs="Arial"/>
                <w:w w:val="99"/>
                <w:sz w:val="22"/>
                <w:szCs w:val="22"/>
              </w:rPr>
              <w:t xml:space="preserve"> </w:t>
            </w:r>
            <w:r w:rsidRPr="00180FAB">
              <w:rPr>
                <w:rFonts w:ascii="Arial" w:hAnsi="Arial" w:cs="Arial"/>
                <w:sz w:val="22"/>
                <w:szCs w:val="22"/>
              </w:rPr>
              <w:t>contractor/</w:t>
            </w:r>
            <w:r w:rsidRPr="00180FAB">
              <w:rPr>
                <w:rFonts w:ascii="Arial" w:hAnsi="Arial" w:cs="Arial"/>
                <w:spacing w:val="22"/>
                <w:sz w:val="22"/>
                <w:szCs w:val="22"/>
              </w:rPr>
              <w:t xml:space="preserve"> </w:t>
            </w:r>
            <w:r w:rsidRPr="00180FAB">
              <w:rPr>
                <w:rFonts w:ascii="Arial" w:hAnsi="Arial" w:cs="Arial"/>
                <w:sz w:val="22"/>
                <w:szCs w:val="22"/>
              </w:rPr>
              <w:t>authorized</w:t>
            </w:r>
            <w:r w:rsidRPr="00180FAB">
              <w:rPr>
                <w:rFonts w:ascii="Arial" w:hAnsi="Arial" w:cs="Arial"/>
                <w:spacing w:val="22"/>
                <w:sz w:val="22"/>
                <w:szCs w:val="22"/>
              </w:rPr>
              <w:t xml:space="preserve"> </w:t>
            </w:r>
            <w:r w:rsidRPr="00180FAB">
              <w:rPr>
                <w:rFonts w:ascii="Arial" w:hAnsi="Arial" w:cs="Arial"/>
                <w:sz w:val="22"/>
                <w:szCs w:val="22"/>
              </w:rPr>
              <w:t>representative</w:t>
            </w:r>
            <w:r w:rsidRPr="00180FAB">
              <w:rPr>
                <w:rFonts w:ascii="Arial" w:hAnsi="Arial" w:cs="Arial"/>
                <w:spacing w:val="22"/>
                <w:sz w:val="22"/>
                <w:szCs w:val="22"/>
              </w:rPr>
              <w:t xml:space="preserve"> </w:t>
            </w:r>
            <w:r w:rsidRPr="00180FAB">
              <w:rPr>
                <w:rFonts w:ascii="Arial" w:hAnsi="Arial" w:cs="Arial"/>
                <w:sz w:val="22"/>
                <w:szCs w:val="22"/>
              </w:rPr>
              <w:t>of</w:t>
            </w:r>
            <w:r w:rsidRPr="00180FAB">
              <w:rPr>
                <w:rFonts w:ascii="Arial" w:hAnsi="Arial" w:cs="Arial"/>
                <w:spacing w:val="22"/>
                <w:sz w:val="22"/>
                <w:szCs w:val="22"/>
              </w:rPr>
              <w:t xml:space="preserve"> </w:t>
            </w:r>
            <w:r w:rsidRPr="00180FAB">
              <w:rPr>
                <w:rFonts w:ascii="Arial" w:hAnsi="Arial" w:cs="Arial"/>
                <w:sz w:val="22"/>
                <w:szCs w:val="22"/>
              </w:rPr>
              <w:t>the</w:t>
            </w:r>
            <w:r w:rsidRPr="00180FAB">
              <w:rPr>
                <w:rFonts w:ascii="Arial" w:hAnsi="Arial" w:cs="Arial"/>
                <w:spacing w:val="22"/>
                <w:sz w:val="22"/>
                <w:szCs w:val="22"/>
              </w:rPr>
              <w:t xml:space="preserve"> </w:t>
            </w:r>
            <w:r w:rsidRPr="00180FAB">
              <w:rPr>
                <w:rFonts w:ascii="Arial" w:hAnsi="Arial" w:cs="Arial"/>
                <w:sz w:val="22"/>
                <w:szCs w:val="22"/>
              </w:rPr>
              <w:t>bidder</w:t>
            </w:r>
            <w:r w:rsidRPr="00180FAB">
              <w:rPr>
                <w:rFonts w:ascii="Arial" w:hAnsi="Arial" w:cs="Arial"/>
                <w:spacing w:val="23"/>
                <w:sz w:val="22"/>
                <w:szCs w:val="22"/>
              </w:rPr>
              <w:t xml:space="preserve"> </w:t>
            </w:r>
            <w:r w:rsidRPr="00180FAB">
              <w:rPr>
                <w:rFonts w:ascii="Arial" w:hAnsi="Arial" w:cs="Arial"/>
                <w:sz w:val="22"/>
                <w:szCs w:val="22"/>
              </w:rPr>
              <w:t>or</w:t>
            </w:r>
            <w:r w:rsidRPr="00180FAB">
              <w:rPr>
                <w:rFonts w:ascii="Arial" w:hAnsi="Arial" w:cs="Arial"/>
                <w:w w:val="99"/>
                <w:sz w:val="22"/>
                <w:szCs w:val="22"/>
              </w:rPr>
              <w:t xml:space="preserve"> </w:t>
            </w:r>
            <w:r w:rsidRPr="00180FAB">
              <w:rPr>
                <w:rFonts w:ascii="Arial" w:hAnsi="Arial" w:cs="Arial"/>
                <w:spacing w:val="-1"/>
                <w:sz w:val="22"/>
                <w:szCs w:val="22"/>
              </w:rPr>
              <w:t>contracto</w:t>
            </w:r>
            <w:r w:rsidRPr="00180FAB">
              <w:rPr>
                <w:rFonts w:ascii="Arial" w:hAnsi="Arial" w:cs="Arial"/>
                <w:sz w:val="22"/>
                <w:szCs w:val="22"/>
              </w:rPr>
              <w:t>r</w:t>
            </w:r>
            <w:r w:rsidRPr="00180FAB">
              <w:rPr>
                <w:rFonts w:ascii="Arial" w:hAnsi="Arial" w:cs="Arial"/>
                <w:spacing w:val="11"/>
                <w:sz w:val="22"/>
                <w:szCs w:val="22"/>
              </w:rPr>
              <w:t xml:space="preserve"> </w:t>
            </w:r>
            <w:r w:rsidRPr="00180FAB">
              <w:rPr>
                <w:rFonts w:ascii="Arial" w:hAnsi="Arial" w:cs="Arial"/>
                <w:spacing w:val="-1"/>
                <w:sz w:val="22"/>
                <w:szCs w:val="22"/>
              </w:rPr>
              <w:t>an</w:t>
            </w:r>
            <w:r w:rsidRPr="00180FAB">
              <w:rPr>
                <w:rFonts w:ascii="Arial" w:hAnsi="Arial" w:cs="Arial"/>
                <w:sz w:val="22"/>
                <w:szCs w:val="22"/>
              </w:rPr>
              <w:t>d</w:t>
            </w:r>
            <w:r w:rsidRPr="00180FAB">
              <w:rPr>
                <w:rFonts w:ascii="Arial" w:hAnsi="Arial" w:cs="Arial"/>
                <w:spacing w:val="11"/>
                <w:sz w:val="22"/>
                <w:szCs w:val="22"/>
              </w:rPr>
              <w:t xml:space="preserve"> </w:t>
            </w:r>
            <w:r w:rsidRPr="00180FAB">
              <w:rPr>
                <w:rFonts w:ascii="Arial" w:hAnsi="Arial" w:cs="Arial"/>
                <w:spacing w:val="-1"/>
                <w:sz w:val="22"/>
                <w:szCs w:val="22"/>
              </w:rPr>
              <w:t>NDMA</w:t>
            </w:r>
            <w:r w:rsidRPr="00180FAB">
              <w:rPr>
                <w:rFonts w:ascii="Arial" w:hAnsi="Arial" w:cs="Arial"/>
                <w:spacing w:val="11"/>
                <w:sz w:val="22"/>
                <w:szCs w:val="22"/>
              </w:rPr>
              <w:t xml:space="preserve"> </w:t>
            </w:r>
            <w:r w:rsidRPr="00180FAB">
              <w:rPr>
                <w:rFonts w:ascii="Arial" w:hAnsi="Arial" w:cs="Arial"/>
                <w:sz w:val="22"/>
                <w:szCs w:val="22"/>
              </w:rPr>
              <w:t>shall</w:t>
            </w:r>
            <w:r w:rsidRPr="00180FAB">
              <w:rPr>
                <w:rFonts w:ascii="Arial" w:hAnsi="Arial" w:cs="Arial"/>
                <w:spacing w:val="12"/>
                <w:sz w:val="22"/>
                <w:szCs w:val="22"/>
              </w:rPr>
              <w:t xml:space="preserve"> </w:t>
            </w:r>
            <w:r w:rsidRPr="00180FAB">
              <w:rPr>
                <w:rFonts w:ascii="Arial" w:hAnsi="Arial" w:cs="Arial"/>
                <w:sz w:val="22"/>
                <w:szCs w:val="22"/>
              </w:rPr>
              <w:t>decide</w:t>
            </w:r>
            <w:r w:rsidRPr="00180FAB">
              <w:rPr>
                <w:rFonts w:ascii="Arial" w:hAnsi="Arial" w:cs="Arial"/>
                <w:spacing w:val="11"/>
                <w:sz w:val="22"/>
                <w:szCs w:val="22"/>
              </w:rPr>
              <w:t xml:space="preserve"> </w:t>
            </w:r>
            <w:r w:rsidRPr="00180FAB">
              <w:rPr>
                <w:rFonts w:ascii="Arial" w:hAnsi="Arial" w:cs="Arial"/>
                <w:sz w:val="22"/>
                <w:szCs w:val="22"/>
              </w:rPr>
              <w:t>the matter</w:t>
            </w:r>
            <w:r w:rsidRPr="00180FAB">
              <w:rPr>
                <w:rFonts w:ascii="Arial" w:hAnsi="Arial" w:cs="Arial"/>
                <w:spacing w:val="14"/>
                <w:sz w:val="22"/>
                <w:szCs w:val="22"/>
              </w:rPr>
              <w:t xml:space="preserve"> </w:t>
            </w:r>
            <w:r w:rsidRPr="00180FAB">
              <w:rPr>
                <w:rFonts w:ascii="Arial" w:hAnsi="Arial" w:cs="Arial"/>
                <w:sz w:val="22"/>
                <w:szCs w:val="22"/>
              </w:rPr>
              <w:t>on</w:t>
            </w:r>
            <w:r w:rsidRPr="00180FAB">
              <w:rPr>
                <w:rFonts w:ascii="Arial" w:hAnsi="Arial" w:cs="Arial"/>
                <w:spacing w:val="14"/>
                <w:sz w:val="22"/>
                <w:szCs w:val="22"/>
              </w:rPr>
              <w:t xml:space="preserve"> </w:t>
            </w:r>
            <w:r w:rsidRPr="00180FAB">
              <w:rPr>
                <w:rFonts w:ascii="Arial" w:hAnsi="Arial" w:cs="Arial"/>
                <w:sz w:val="22"/>
                <w:szCs w:val="22"/>
              </w:rPr>
              <w:t>the</w:t>
            </w:r>
            <w:r w:rsidRPr="00180FAB">
              <w:rPr>
                <w:rFonts w:ascii="Arial" w:hAnsi="Arial" w:cs="Arial"/>
                <w:spacing w:val="15"/>
                <w:sz w:val="22"/>
                <w:szCs w:val="22"/>
              </w:rPr>
              <w:t xml:space="preserve"> </w:t>
            </w:r>
            <w:r w:rsidRPr="00180FAB">
              <w:rPr>
                <w:rFonts w:ascii="Arial" w:hAnsi="Arial" w:cs="Arial"/>
                <w:sz w:val="22"/>
                <w:szCs w:val="22"/>
              </w:rPr>
              <w:t>basis</w:t>
            </w:r>
            <w:r w:rsidRPr="00180FAB">
              <w:rPr>
                <w:rFonts w:ascii="Arial" w:hAnsi="Arial" w:cs="Arial"/>
                <w:spacing w:val="15"/>
                <w:sz w:val="22"/>
                <w:szCs w:val="22"/>
              </w:rPr>
              <w:t xml:space="preserve"> </w:t>
            </w:r>
            <w:r w:rsidRPr="00180FAB">
              <w:rPr>
                <w:rFonts w:ascii="Arial" w:hAnsi="Arial" w:cs="Arial"/>
                <w:sz w:val="22"/>
                <w:szCs w:val="22"/>
              </w:rPr>
              <w:t>of</w:t>
            </w:r>
            <w:r w:rsidRPr="00180FAB">
              <w:rPr>
                <w:rFonts w:ascii="Arial" w:hAnsi="Arial" w:cs="Arial"/>
                <w:spacing w:val="14"/>
                <w:sz w:val="22"/>
                <w:szCs w:val="22"/>
              </w:rPr>
              <w:t xml:space="preserve"> </w:t>
            </w:r>
            <w:r w:rsidRPr="00180FAB">
              <w:rPr>
                <w:rFonts w:ascii="Arial" w:hAnsi="Arial" w:cs="Arial"/>
                <w:sz w:val="22"/>
                <w:szCs w:val="22"/>
              </w:rPr>
              <w:t>available</w:t>
            </w:r>
            <w:r w:rsidRPr="00180FAB">
              <w:rPr>
                <w:rFonts w:ascii="Arial" w:hAnsi="Arial" w:cs="Arial"/>
                <w:spacing w:val="15"/>
                <w:sz w:val="22"/>
                <w:szCs w:val="22"/>
              </w:rPr>
              <w:t xml:space="preserve"> </w:t>
            </w:r>
            <w:r w:rsidRPr="00180FAB">
              <w:rPr>
                <w:rFonts w:ascii="Arial" w:hAnsi="Arial" w:cs="Arial"/>
                <w:sz w:val="22"/>
                <w:szCs w:val="22"/>
              </w:rPr>
              <w:t>record</w:t>
            </w:r>
            <w:r w:rsidRPr="00180FAB">
              <w:rPr>
                <w:rFonts w:ascii="Arial" w:hAnsi="Arial" w:cs="Arial"/>
                <w:spacing w:val="14"/>
                <w:sz w:val="22"/>
                <w:szCs w:val="22"/>
              </w:rPr>
              <w:t xml:space="preserve"> </w:t>
            </w:r>
            <w:r w:rsidRPr="00180FAB">
              <w:rPr>
                <w:rFonts w:ascii="Arial" w:hAnsi="Arial" w:cs="Arial"/>
                <w:sz w:val="22"/>
                <w:szCs w:val="22"/>
              </w:rPr>
              <w:t>and</w:t>
            </w:r>
            <w:r w:rsidRPr="00180FAB">
              <w:rPr>
                <w:rFonts w:ascii="Arial" w:hAnsi="Arial" w:cs="Arial"/>
                <w:spacing w:val="14"/>
                <w:sz w:val="22"/>
                <w:szCs w:val="22"/>
              </w:rPr>
              <w:t xml:space="preserve"> </w:t>
            </w:r>
            <w:r w:rsidRPr="00180FAB">
              <w:rPr>
                <w:rFonts w:ascii="Arial" w:hAnsi="Arial" w:cs="Arial"/>
                <w:sz w:val="22"/>
                <w:szCs w:val="22"/>
              </w:rPr>
              <w:t>personal</w:t>
            </w:r>
            <w:r w:rsidRPr="00180FAB">
              <w:rPr>
                <w:rFonts w:ascii="Arial" w:hAnsi="Arial" w:cs="Arial"/>
                <w:w w:val="99"/>
                <w:sz w:val="22"/>
                <w:szCs w:val="22"/>
              </w:rPr>
              <w:t xml:space="preserve"> </w:t>
            </w:r>
            <w:r w:rsidRPr="00180FAB">
              <w:rPr>
                <w:rFonts w:ascii="Arial" w:hAnsi="Arial" w:cs="Arial"/>
                <w:sz w:val="22"/>
                <w:szCs w:val="22"/>
              </w:rPr>
              <w:t>hearing,</w:t>
            </w:r>
            <w:r w:rsidRPr="00180FAB">
              <w:rPr>
                <w:rFonts w:ascii="Arial" w:hAnsi="Arial" w:cs="Arial"/>
                <w:spacing w:val="-5"/>
                <w:sz w:val="22"/>
                <w:szCs w:val="22"/>
              </w:rPr>
              <w:t xml:space="preserve"> </w:t>
            </w:r>
            <w:r w:rsidRPr="00180FAB">
              <w:rPr>
                <w:rFonts w:ascii="Arial" w:hAnsi="Arial" w:cs="Arial"/>
                <w:sz w:val="22"/>
                <w:szCs w:val="22"/>
              </w:rPr>
              <w:t>if</w:t>
            </w:r>
            <w:r w:rsidRPr="00180FAB">
              <w:rPr>
                <w:rFonts w:ascii="Arial" w:hAnsi="Arial" w:cs="Arial"/>
                <w:spacing w:val="-4"/>
                <w:sz w:val="22"/>
                <w:szCs w:val="22"/>
              </w:rPr>
              <w:t xml:space="preserve"> </w:t>
            </w:r>
            <w:r w:rsidRPr="00180FAB">
              <w:rPr>
                <w:rFonts w:ascii="Arial" w:hAnsi="Arial" w:cs="Arial"/>
                <w:sz w:val="22"/>
                <w:szCs w:val="22"/>
              </w:rPr>
              <w:t>availed.</w:t>
            </w:r>
          </w:p>
        </w:tc>
      </w:tr>
      <w:tr w:rsidR="00EA43EF" w:rsidRPr="00180FAB" w14:paraId="4EC65C11" w14:textId="77777777" w:rsidTr="00EA43EF">
        <w:tc>
          <w:tcPr>
            <w:tcW w:w="628" w:type="dxa"/>
          </w:tcPr>
          <w:p w14:paraId="41D47D97" w14:textId="77777777" w:rsidR="00EA43EF" w:rsidRPr="00180FAB" w:rsidRDefault="00EA43EF" w:rsidP="00180FAB">
            <w:pPr>
              <w:pStyle w:val="ListParagraph"/>
              <w:ind w:left="0"/>
              <w:rPr>
                <w:rFonts w:ascii="Arial" w:hAnsi="Arial" w:cs="Arial"/>
                <w:sz w:val="22"/>
                <w:szCs w:val="22"/>
              </w:rPr>
            </w:pPr>
          </w:p>
        </w:tc>
        <w:tc>
          <w:tcPr>
            <w:tcW w:w="3041" w:type="dxa"/>
          </w:tcPr>
          <w:p w14:paraId="0FE2E8DE" w14:textId="77777777" w:rsidR="00EA43EF" w:rsidRPr="00180FAB" w:rsidRDefault="00EA43EF" w:rsidP="00180FAB">
            <w:pPr>
              <w:pStyle w:val="ListParagraph"/>
              <w:ind w:left="0"/>
              <w:rPr>
                <w:rFonts w:ascii="Arial" w:hAnsi="Arial" w:cs="Arial"/>
                <w:sz w:val="22"/>
                <w:szCs w:val="22"/>
              </w:rPr>
            </w:pPr>
          </w:p>
        </w:tc>
        <w:tc>
          <w:tcPr>
            <w:tcW w:w="817" w:type="dxa"/>
          </w:tcPr>
          <w:p w14:paraId="3C8AADB6" w14:textId="326A1ECD"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49.5</w:t>
            </w:r>
          </w:p>
        </w:tc>
        <w:tc>
          <w:tcPr>
            <w:tcW w:w="6045" w:type="dxa"/>
          </w:tcPr>
          <w:p w14:paraId="5619CEC6" w14:textId="5A513CC7"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I</w:t>
            </w:r>
            <w:r w:rsidRPr="00180FAB">
              <w:rPr>
                <w:rFonts w:ascii="Arial" w:hAnsi="Arial" w:cs="Arial"/>
                <w:sz w:val="22"/>
                <w:szCs w:val="22"/>
              </w:rPr>
              <w:t>n</w:t>
            </w:r>
            <w:r w:rsidRPr="00180FAB">
              <w:rPr>
                <w:rFonts w:ascii="Arial" w:hAnsi="Arial" w:cs="Arial"/>
                <w:spacing w:val="26"/>
                <w:sz w:val="22"/>
                <w:szCs w:val="22"/>
              </w:rPr>
              <w:t xml:space="preserve"> </w:t>
            </w:r>
            <w:r w:rsidRPr="00180FAB">
              <w:rPr>
                <w:rFonts w:ascii="Arial" w:hAnsi="Arial" w:cs="Arial"/>
                <w:spacing w:val="-1"/>
                <w:sz w:val="22"/>
                <w:szCs w:val="22"/>
              </w:rPr>
              <w:t>cas</w:t>
            </w:r>
            <w:r w:rsidRPr="00180FAB">
              <w:rPr>
                <w:rFonts w:ascii="Arial" w:hAnsi="Arial" w:cs="Arial"/>
                <w:sz w:val="22"/>
                <w:szCs w:val="22"/>
              </w:rPr>
              <w:t>e</w:t>
            </w:r>
            <w:r w:rsidRPr="00180FAB">
              <w:rPr>
                <w:rFonts w:ascii="Arial" w:hAnsi="Arial" w:cs="Arial"/>
                <w:spacing w:val="27"/>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6"/>
                <w:sz w:val="22"/>
                <w:szCs w:val="22"/>
              </w:rPr>
              <w:t xml:space="preserve"> </w:t>
            </w:r>
            <w:r w:rsidRPr="00180FAB">
              <w:rPr>
                <w:rFonts w:ascii="Arial" w:hAnsi="Arial" w:cs="Arial"/>
                <w:spacing w:val="-1"/>
                <w:sz w:val="22"/>
                <w:szCs w:val="22"/>
              </w:rPr>
              <w:t>bidde</w:t>
            </w:r>
            <w:r w:rsidRPr="00180FAB">
              <w:rPr>
                <w:rFonts w:ascii="Arial" w:hAnsi="Arial" w:cs="Arial"/>
                <w:sz w:val="22"/>
                <w:szCs w:val="22"/>
              </w:rPr>
              <w:t>r</w:t>
            </w:r>
            <w:r w:rsidRPr="00180FAB">
              <w:rPr>
                <w:rFonts w:ascii="Arial" w:hAnsi="Arial" w:cs="Arial"/>
                <w:spacing w:val="27"/>
                <w:sz w:val="22"/>
                <w:szCs w:val="22"/>
              </w:rPr>
              <w:t xml:space="preserve"> </w:t>
            </w:r>
            <w:r w:rsidRPr="00180FAB">
              <w:rPr>
                <w:rFonts w:ascii="Arial" w:hAnsi="Arial" w:cs="Arial"/>
                <w:spacing w:val="-1"/>
                <w:sz w:val="22"/>
                <w:szCs w:val="22"/>
              </w:rPr>
              <w:t>o</w:t>
            </w:r>
            <w:r w:rsidRPr="00180FAB">
              <w:rPr>
                <w:rFonts w:ascii="Arial" w:hAnsi="Arial" w:cs="Arial"/>
                <w:sz w:val="22"/>
                <w:szCs w:val="22"/>
              </w:rPr>
              <w:t>r</w:t>
            </w:r>
            <w:r w:rsidRPr="00180FAB">
              <w:rPr>
                <w:rFonts w:ascii="Arial" w:hAnsi="Arial" w:cs="Arial"/>
                <w:spacing w:val="26"/>
                <w:sz w:val="22"/>
                <w:szCs w:val="22"/>
              </w:rPr>
              <w:t xml:space="preserve"> </w:t>
            </w:r>
            <w:r w:rsidRPr="00180FAB">
              <w:rPr>
                <w:rFonts w:ascii="Arial" w:hAnsi="Arial" w:cs="Arial"/>
                <w:spacing w:val="-1"/>
                <w:sz w:val="22"/>
                <w:szCs w:val="22"/>
              </w:rPr>
              <w:t>contracto</w:t>
            </w:r>
            <w:r w:rsidRPr="00180FAB">
              <w:rPr>
                <w:rFonts w:ascii="Arial" w:hAnsi="Arial" w:cs="Arial"/>
                <w:sz w:val="22"/>
                <w:szCs w:val="22"/>
              </w:rPr>
              <w:t>r</w:t>
            </w:r>
            <w:r w:rsidRPr="00180FAB">
              <w:rPr>
                <w:rFonts w:ascii="Arial" w:hAnsi="Arial" w:cs="Arial"/>
                <w:spacing w:val="28"/>
                <w:sz w:val="22"/>
                <w:szCs w:val="22"/>
              </w:rPr>
              <w:t xml:space="preserve"> </w:t>
            </w:r>
            <w:r w:rsidRPr="00180FAB">
              <w:rPr>
                <w:rFonts w:ascii="Arial" w:hAnsi="Arial" w:cs="Arial"/>
                <w:spacing w:val="-1"/>
                <w:sz w:val="22"/>
                <w:szCs w:val="22"/>
              </w:rPr>
              <w:t>submit</w:t>
            </w:r>
            <w:r w:rsidRPr="00180FAB">
              <w:rPr>
                <w:rFonts w:ascii="Arial" w:hAnsi="Arial" w:cs="Arial"/>
                <w:sz w:val="22"/>
                <w:szCs w:val="22"/>
              </w:rPr>
              <w:t>s</w:t>
            </w:r>
            <w:r w:rsidRPr="00180FAB">
              <w:rPr>
                <w:rFonts w:ascii="Arial" w:hAnsi="Arial" w:cs="Arial"/>
                <w:spacing w:val="27"/>
                <w:sz w:val="22"/>
                <w:szCs w:val="22"/>
              </w:rPr>
              <w:t xml:space="preserve"> </w:t>
            </w:r>
            <w:r w:rsidRPr="00180FAB">
              <w:rPr>
                <w:rFonts w:ascii="Arial" w:hAnsi="Arial" w:cs="Arial"/>
                <w:spacing w:val="-1"/>
                <w:sz w:val="22"/>
                <w:szCs w:val="22"/>
              </w:rPr>
              <w:t>writte</w:t>
            </w:r>
            <w:r w:rsidRPr="00180FAB">
              <w:rPr>
                <w:rFonts w:ascii="Arial" w:hAnsi="Arial" w:cs="Arial"/>
                <w:sz w:val="22"/>
                <w:szCs w:val="22"/>
              </w:rPr>
              <w:t>n</w:t>
            </w:r>
            <w:r w:rsidRPr="00180FAB">
              <w:rPr>
                <w:rFonts w:ascii="Arial" w:hAnsi="Arial" w:cs="Arial"/>
                <w:spacing w:val="28"/>
                <w:sz w:val="22"/>
                <w:szCs w:val="22"/>
              </w:rPr>
              <w:t xml:space="preserve"> </w:t>
            </w:r>
            <w:r w:rsidRPr="00180FAB">
              <w:rPr>
                <w:rFonts w:ascii="Arial" w:hAnsi="Arial" w:cs="Arial"/>
                <w:spacing w:val="-1"/>
                <w:sz w:val="22"/>
                <w:szCs w:val="22"/>
              </w:rPr>
              <w:t>repl</w:t>
            </w:r>
            <w:r w:rsidRPr="00180FAB">
              <w:rPr>
                <w:rFonts w:ascii="Arial" w:hAnsi="Arial" w:cs="Arial"/>
                <w:sz w:val="22"/>
                <w:szCs w:val="22"/>
              </w:rPr>
              <w:t>y</w:t>
            </w:r>
            <w:r w:rsidRPr="00180FAB">
              <w:rPr>
                <w:rFonts w:ascii="Arial" w:hAnsi="Arial" w:cs="Arial"/>
                <w:spacing w:val="27"/>
                <w:sz w:val="22"/>
                <w:szCs w:val="22"/>
              </w:rPr>
              <w:t xml:space="preserve"> </w:t>
            </w:r>
            <w:r w:rsidRPr="00180FAB">
              <w:rPr>
                <w:rFonts w:ascii="Arial" w:hAnsi="Arial" w:cs="Arial"/>
                <w:spacing w:val="-1"/>
                <w:sz w:val="22"/>
                <w:szCs w:val="22"/>
              </w:rPr>
              <w:t>of</w:t>
            </w:r>
            <w:r w:rsidRPr="00180FAB">
              <w:rPr>
                <w:rFonts w:ascii="Arial" w:hAnsi="Arial" w:cs="Arial"/>
                <w:spacing w:val="-3"/>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6"/>
                <w:sz w:val="22"/>
                <w:szCs w:val="22"/>
              </w:rPr>
              <w:t xml:space="preserve"> </w:t>
            </w:r>
            <w:r w:rsidRPr="00180FAB">
              <w:rPr>
                <w:rFonts w:ascii="Arial" w:hAnsi="Arial" w:cs="Arial"/>
                <w:spacing w:val="-1"/>
                <w:sz w:val="22"/>
                <w:szCs w:val="22"/>
              </w:rPr>
              <w:t>sho</w:t>
            </w:r>
            <w:r w:rsidRPr="00180FAB">
              <w:rPr>
                <w:rFonts w:ascii="Arial" w:hAnsi="Arial" w:cs="Arial"/>
                <w:sz w:val="22"/>
                <w:szCs w:val="22"/>
              </w:rPr>
              <w:t>w</w:t>
            </w:r>
            <w:r w:rsidRPr="00180FAB">
              <w:rPr>
                <w:rFonts w:ascii="Arial" w:hAnsi="Arial" w:cs="Arial"/>
                <w:spacing w:val="12"/>
                <w:sz w:val="22"/>
                <w:szCs w:val="22"/>
              </w:rPr>
              <w:t xml:space="preserve"> </w:t>
            </w:r>
            <w:r w:rsidRPr="00180FAB">
              <w:rPr>
                <w:rFonts w:ascii="Arial" w:hAnsi="Arial" w:cs="Arial"/>
                <w:spacing w:val="1"/>
                <w:sz w:val="22"/>
                <w:szCs w:val="22"/>
              </w:rPr>
              <w:t>c</w:t>
            </w:r>
            <w:r w:rsidRPr="00180FAB">
              <w:rPr>
                <w:rFonts w:ascii="Arial" w:hAnsi="Arial" w:cs="Arial"/>
                <w:sz w:val="22"/>
                <w:szCs w:val="22"/>
              </w:rPr>
              <w:t>a</w:t>
            </w:r>
            <w:r w:rsidRPr="00180FAB">
              <w:rPr>
                <w:rFonts w:ascii="Arial" w:hAnsi="Arial" w:cs="Arial"/>
                <w:spacing w:val="-1"/>
                <w:sz w:val="22"/>
                <w:szCs w:val="22"/>
              </w:rPr>
              <w:t>us</w:t>
            </w:r>
            <w:r w:rsidRPr="00180FAB">
              <w:rPr>
                <w:rFonts w:ascii="Arial" w:hAnsi="Arial" w:cs="Arial"/>
                <w:sz w:val="22"/>
                <w:szCs w:val="22"/>
              </w:rPr>
              <w:t>e</w:t>
            </w:r>
            <w:r w:rsidRPr="00180FAB">
              <w:rPr>
                <w:rFonts w:ascii="Arial" w:hAnsi="Arial" w:cs="Arial"/>
                <w:spacing w:val="13"/>
                <w:sz w:val="22"/>
                <w:szCs w:val="22"/>
              </w:rPr>
              <w:t xml:space="preserve"> </w:t>
            </w:r>
            <w:r w:rsidRPr="00180FAB">
              <w:rPr>
                <w:rFonts w:ascii="Arial" w:hAnsi="Arial" w:cs="Arial"/>
                <w:spacing w:val="-1"/>
                <w:sz w:val="22"/>
                <w:szCs w:val="22"/>
              </w:rPr>
              <w:t>notice</w:t>
            </w:r>
            <w:r w:rsidRPr="00180FAB">
              <w:rPr>
                <w:rFonts w:ascii="Arial" w:hAnsi="Arial" w:cs="Arial"/>
                <w:sz w:val="22"/>
                <w:szCs w:val="22"/>
              </w:rPr>
              <w:t>,</w:t>
            </w:r>
            <w:r w:rsidRPr="00180FAB">
              <w:rPr>
                <w:rFonts w:ascii="Arial" w:hAnsi="Arial" w:cs="Arial"/>
                <w:spacing w:val="13"/>
                <w:sz w:val="22"/>
                <w:szCs w:val="22"/>
              </w:rPr>
              <w:t xml:space="preserve"> </w:t>
            </w:r>
            <w:r w:rsidRPr="00180FAB">
              <w:rPr>
                <w:rFonts w:ascii="Arial" w:hAnsi="Arial" w:cs="Arial"/>
                <w:spacing w:val="-1"/>
                <w:sz w:val="22"/>
                <w:szCs w:val="22"/>
              </w:rPr>
              <w:t>NDMA</w:t>
            </w:r>
            <w:r w:rsidRPr="00180FAB">
              <w:rPr>
                <w:rFonts w:ascii="Arial" w:hAnsi="Arial" w:cs="Arial"/>
                <w:spacing w:val="13"/>
                <w:sz w:val="22"/>
                <w:szCs w:val="22"/>
              </w:rPr>
              <w:t xml:space="preserve"> </w:t>
            </w:r>
            <w:r w:rsidRPr="00180FAB">
              <w:rPr>
                <w:rFonts w:ascii="Arial" w:hAnsi="Arial" w:cs="Arial"/>
                <w:spacing w:val="-1"/>
                <w:sz w:val="22"/>
                <w:szCs w:val="22"/>
              </w:rPr>
              <w:t>ma</w:t>
            </w:r>
            <w:r w:rsidRPr="00180FAB">
              <w:rPr>
                <w:rFonts w:ascii="Arial" w:hAnsi="Arial" w:cs="Arial"/>
                <w:sz w:val="22"/>
                <w:szCs w:val="22"/>
              </w:rPr>
              <w:t>y</w:t>
            </w:r>
            <w:r w:rsidRPr="00180FAB">
              <w:rPr>
                <w:rFonts w:ascii="Arial" w:hAnsi="Arial" w:cs="Arial"/>
                <w:spacing w:val="13"/>
                <w:sz w:val="22"/>
                <w:szCs w:val="22"/>
              </w:rPr>
              <w:t xml:space="preserve"> </w:t>
            </w:r>
            <w:r w:rsidRPr="00180FAB">
              <w:rPr>
                <w:rFonts w:ascii="Arial" w:hAnsi="Arial" w:cs="Arial"/>
                <w:spacing w:val="-1"/>
                <w:sz w:val="22"/>
                <w:szCs w:val="22"/>
              </w:rPr>
              <w:t>decide</w:t>
            </w:r>
            <w:r w:rsidRPr="00180FAB">
              <w:rPr>
                <w:rFonts w:ascii="Arial" w:hAnsi="Arial" w:cs="Arial"/>
                <w:spacing w:val="-4"/>
                <w:sz w:val="22"/>
                <w:szCs w:val="22"/>
              </w:rPr>
              <w:t xml:space="preserve"> </w:t>
            </w:r>
            <w:r w:rsidRPr="00180FAB">
              <w:rPr>
                <w:rFonts w:ascii="Arial" w:hAnsi="Arial" w:cs="Arial"/>
                <w:spacing w:val="-1"/>
                <w:sz w:val="22"/>
                <w:szCs w:val="22"/>
              </w:rPr>
              <w:t>t</w:t>
            </w:r>
            <w:r w:rsidRPr="00180FAB">
              <w:rPr>
                <w:rFonts w:ascii="Arial" w:hAnsi="Arial" w:cs="Arial"/>
                <w:sz w:val="22"/>
                <w:szCs w:val="22"/>
              </w:rPr>
              <w:t>o</w:t>
            </w:r>
            <w:r w:rsidRPr="00180FAB">
              <w:rPr>
                <w:rFonts w:ascii="Arial" w:hAnsi="Arial" w:cs="Arial"/>
                <w:spacing w:val="58"/>
                <w:sz w:val="22"/>
                <w:szCs w:val="22"/>
              </w:rPr>
              <w:t xml:space="preserve"> </w:t>
            </w:r>
            <w:r w:rsidRPr="00180FAB">
              <w:rPr>
                <w:rFonts w:ascii="Arial" w:hAnsi="Arial" w:cs="Arial"/>
                <w:spacing w:val="-1"/>
                <w:sz w:val="22"/>
                <w:szCs w:val="22"/>
              </w:rPr>
              <w:t>fil</w:t>
            </w:r>
            <w:r w:rsidRPr="00180FAB">
              <w:rPr>
                <w:rFonts w:ascii="Arial" w:hAnsi="Arial" w:cs="Arial"/>
                <w:sz w:val="22"/>
                <w:szCs w:val="22"/>
              </w:rPr>
              <w:t>e</w:t>
            </w:r>
            <w:r w:rsidRPr="00180FAB">
              <w:rPr>
                <w:rFonts w:ascii="Arial" w:hAnsi="Arial" w:cs="Arial"/>
                <w:spacing w:val="58"/>
                <w:sz w:val="22"/>
                <w:szCs w:val="22"/>
              </w:rPr>
              <w:t xml:space="preserve"> </w:t>
            </w:r>
            <w:proofErr w:type="gramStart"/>
            <w:r w:rsidRPr="00180FAB">
              <w:rPr>
                <w:rFonts w:ascii="Arial" w:hAnsi="Arial" w:cs="Arial"/>
                <w:spacing w:val="-1"/>
                <w:sz w:val="22"/>
                <w:szCs w:val="22"/>
              </w:rPr>
              <w:t>th</w:t>
            </w:r>
            <w:r w:rsidRPr="00180FAB">
              <w:rPr>
                <w:rFonts w:ascii="Arial" w:hAnsi="Arial" w:cs="Arial"/>
                <w:sz w:val="22"/>
                <w:szCs w:val="22"/>
              </w:rPr>
              <w:t xml:space="preserve">e </w:t>
            </w:r>
            <w:r w:rsidRPr="00180FAB">
              <w:rPr>
                <w:rFonts w:ascii="Arial" w:hAnsi="Arial" w:cs="Arial"/>
                <w:spacing w:val="3"/>
                <w:sz w:val="22"/>
                <w:szCs w:val="22"/>
              </w:rPr>
              <w:t xml:space="preserve"> </w:t>
            </w:r>
            <w:r w:rsidRPr="00180FAB">
              <w:rPr>
                <w:rFonts w:ascii="Arial" w:hAnsi="Arial" w:cs="Arial"/>
                <w:spacing w:val="-1"/>
                <w:sz w:val="22"/>
                <w:szCs w:val="22"/>
              </w:rPr>
              <w:t>matte</w:t>
            </w:r>
            <w:r w:rsidRPr="00180FAB">
              <w:rPr>
                <w:rFonts w:ascii="Arial" w:hAnsi="Arial" w:cs="Arial"/>
                <w:sz w:val="22"/>
                <w:szCs w:val="22"/>
              </w:rPr>
              <w:t>r</w:t>
            </w:r>
            <w:proofErr w:type="gramEnd"/>
            <w:r w:rsidRPr="00180FAB">
              <w:rPr>
                <w:rFonts w:ascii="Arial" w:hAnsi="Arial" w:cs="Arial"/>
                <w:sz w:val="22"/>
                <w:szCs w:val="22"/>
              </w:rPr>
              <w:t xml:space="preserve"> </w:t>
            </w:r>
            <w:r w:rsidRPr="00180FAB">
              <w:rPr>
                <w:rFonts w:ascii="Arial" w:hAnsi="Arial" w:cs="Arial"/>
                <w:spacing w:val="-1"/>
                <w:sz w:val="22"/>
                <w:szCs w:val="22"/>
              </w:rPr>
              <w:t>o</w:t>
            </w:r>
            <w:r w:rsidRPr="00180FAB">
              <w:rPr>
                <w:rFonts w:ascii="Arial" w:hAnsi="Arial" w:cs="Arial"/>
                <w:sz w:val="22"/>
                <w:szCs w:val="22"/>
              </w:rPr>
              <w:t>r</w:t>
            </w:r>
            <w:r w:rsidRPr="00180FAB">
              <w:rPr>
                <w:rFonts w:ascii="Arial" w:hAnsi="Arial" w:cs="Arial"/>
                <w:spacing w:val="1"/>
                <w:sz w:val="22"/>
                <w:szCs w:val="22"/>
              </w:rPr>
              <w:t xml:space="preserve"> </w:t>
            </w:r>
            <w:r w:rsidRPr="00180FAB">
              <w:rPr>
                <w:rFonts w:ascii="Arial" w:hAnsi="Arial" w:cs="Arial"/>
                <w:spacing w:val="-1"/>
                <w:sz w:val="22"/>
                <w:szCs w:val="22"/>
              </w:rPr>
              <w:t>direc</w:t>
            </w:r>
            <w:r w:rsidRPr="00180FAB">
              <w:rPr>
                <w:rFonts w:ascii="Arial" w:hAnsi="Arial" w:cs="Arial"/>
                <w:sz w:val="22"/>
                <w:szCs w:val="22"/>
              </w:rPr>
              <w:t>t</w:t>
            </w:r>
            <w:r w:rsidRPr="00180FAB">
              <w:rPr>
                <w:rFonts w:ascii="Arial" w:hAnsi="Arial" w:cs="Arial"/>
                <w:spacing w:val="1"/>
                <w:sz w:val="22"/>
                <w:szCs w:val="22"/>
              </w:rPr>
              <w:t xml:space="preserve"> </w:t>
            </w:r>
            <w:r w:rsidRPr="00180FAB">
              <w:rPr>
                <w:rFonts w:ascii="Arial" w:hAnsi="Arial" w:cs="Arial"/>
                <w:spacing w:val="-1"/>
                <w:sz w:val="22"/>
                <w:szCs w:val="22"/>
              </w:rPr>
              <w:t>issuanc</w:t>
            </w:r>
            <w:r w:rsidRPr="00180FAB">
              <w:rPr>
                <w:rFonts w:ascii="Arial" w:hAnsi="Arial" w:cs="Arial"/>
                <w:sz w:val="22"/>
                <w:szCs w:val="22"/>
              </w:rPr>
              <w:t xml:space="preserve">e </w:t>
            </w:r>
            <w:r w:rsidRPr="00180FAB">
              <w:rPr>
                <w:rFonts w:ascii="Arial" w:hAnsi="Arial" w:cs="Arial"/>
                <w:spacing w:val="1"/>
                <w:sz w:val="22"/>
                <w:szCs w:val="22"/>
              </w:rPr>
              <w:t xml:space="preserve"> </w:t>
            </w:r>
            <w:r w:rsidRPr="00180FAB">
              <w:rPr>
                <w:rFonts w:ascii="Arial" w:hAnsi="Arial" w:cs="Arial"/>
                <w:spacing w:val="-1"/>
                <w:sz w:val="22"/>
                <w:szCs w:val="22"/>
              </w:rPr>
              <w:t>o</w:t>
            </w:r>
            <w:r w:rsidRPr="00180FAB">
              <w:rPr>
                <w:rFonts w:ascii="Arial" w:hAnsi="Arial" w:cs="Arial"/>
                <w:sz w:val="22"/>
                <w:szCs w:val="22"/>
              </w:rPr>
              <w:t xml:space="preserve">f </w:t>
            </w:r>
            <w:r w:rsidRPr="00180FAB">
              <w:rPr>
                <w:rFonts w:ascii="Arial" w:hAnsi="Arial" w:cs="Arial"/>
                <w:spacing w:val="1"/>
                <w:sz w:val="22"/>
                <w:szCs w:val="22"/>
              </w:rPr>
              <w:t xml:space="preserve"> </w:t>
            </w:r>
            <w:r w:rsidRPr="00180FAB">
              <w:rPr>
                <w:rFonts w:ascii="Arial" w:hAnsi="Arial" w:cs="Arial"/>
                <w:sz w:val="22"/>
                <w:szCs w:val="22"/>
              </w:rPr>
              <w:t xml:space="preserve">a </w:t>
            </w:r>
            <w:r w:rsidRPr="00180FAB">
              <w:rPr>
                <w:rFonts w:ascii="Arial" w:hAnsi="Arial" w:cs="Arial"/>
                <w:spacing w:val="1"/>
                <w:sz w:val="22"/>
                <w:szCs w:val="22"/>
              </w:rPr>
              <w:t xml:space="preserve"> </w:t>
            </w:r>
            <w:r w:rsidRPr="00180FAB">
              <w:rPr>
                <w:rFonts w:ascii="Arial" w:hAnsi="Arial" w:cs="Arial"/>
                <w:spacing w:val="-1"/>
                <w:sz w:val="22"/>
                <w:szCs w:val="22"/>
              </w:rPr>
              <w:t>notic</w:t>
            </w:r>
            <w:r w:rsidRPr="00180FAB">
              <w:rPr>
                <w:rFonts w:ascii="Arial" w:hAnsi="Arial" w:cs="Arial"/>
                <w:sz w:val="22"/>
                <w:szCs w:val="22"/>
              </w:rPr>
              <w:t xml:space="preserve">e  </w:t>
            </w:r>
            <w:r w:rsidRPr="00180FAB">
              <w:rPr>
                <w:rFonts w:ascii="Arial" w:hAnsi="Arial" w:cs="Arial"/>
                <w:spacing w:val="-1"/>
                <w:sz w:val="22"/>
                <w:szCs w:val="22"/>
              </w:rPr>
              <w:t>t</w:t>
            </w:r>
            <w:r w:rsidRPr="00180FAB">
              <w:rPr>
                <w:rFonts w:ascii="Arial" w:hAnsi="Arial" w:cs="Arial"/>
                <w:sz w:val="22"/>
                <w:szCs w:val="22"/>
              </w:rPr>
              <w:t xml:space="preserve">o </w:t>
            </w:r>
            <w:r w:rsidRPr="00180FAB">
              <w:rPr>
                <w:rFonts w:ascii="Arial" w:hAnsi="Arial" w:cs="Arial"/>
                <w:spacing w:val="1"/>
                <w:sz w:val="22"/>
                <w:szCs w:val="22"/>
              </w:rPr>
              <w:t xml:space="preserve"> </w:t>
            </w:r>
            <w:r w:rsidRPr="00180FAB">
              <w:rPr>
                <w:rFonts w:ascii="Arial" w:hAnsi="Arial" w:cs="Arial"/>
                <w:spacing w:val="-1"/>
                <w:sz w:val="22"/>
                <w:szCs w:val="22"/>
              </w:rPr>
              <w:t>the</w:t>
            </w:r>
            <w:r w:rsidRPr="00180FAB">
              <w:rPr>
                <w:rFonts w:ascii="Arial" w:hAnsi="Arial" w:cs="Arial"/>
                <w:spacing w:val="-2"/>
                <w:sz w:val="22"/>
                <w:szCs w:val="22"/>
              </w:rPr>
              <w:t xml:space="preserve"> </w:t>
            </w:r>
            <w:r w:rsidRPr="00180FAB">
              <w:rPr>
                <w:rFonts w:ascii="Arial" w:hAnsi="Arial" w:cs="Arial"/>
                <w:sz w:val="22"/>
                <w:szCs w:val="22"/>
              </w:rPr>
              <w:t>bidder</w:t>
            </w:r>
            <w:r w:rsidRPr="00180FAB">
              <w:rPr>
                <w:rFonts w:ascii="Arial" w:hAnsi="Arial" w:cs="Arial"/>
                <w:spacing w:val="-1"/>
                <w:sz w:val="22"/>
                <w:szCs w:val="22"/>
              </w:rPr>
              <w:t xml:space="preserve"> </w:t>
            </w:r>
            <w:r w:rsidRPr="00180FAB">
              <w:rPr>
                <w:rFonts w:ascii="Arial" w:hAnsi="Arial" w:cs="Arial"/>
                <w:sz w:val="22"/>
                <w:szCs w:val="22"/>
              </w:rPr>
              <w:t>or contractor</w:t>
            </w:r>
            <w:r w:rsidRPr="00180FAB">
              <w:rPr>
                <w:rFonts w:ascii="Arial" w:hAnsi="Arial" w:cs="Arial"/>
                <w:spacing w:val="-8"/>
                <w:sz w:val="22"/>
                <w:szCs w:val="22"/>
              </w:rPr>
              <w:t xml:space="preserve"> </w:t>
            </w:r>
            <w:r w:rsidRPr="00180FAB">
              <w:rPr>
                <w:rFonts w:ascii="Arial" w:hAnsi="Arial" w:cs="Arial"/>
                <w:spacing w:val="1"/>
                <w:sz w:val="22"/>
                <w:szCs w:val="22"/>
              </w:rPr>
              <w:t>f</w:t>
            </w:r>
            <w:r w:rsidRPr="00180FAB">
              <w:rPr>
                <w:rFonts w:ascii="Arial" w:hAnsi="Arial" w:cs="Arial"/>
                <w:spacing w:val="-1"/>
                <w:sz w:val="22"/>
                <w:szCs w:val="22"/>
              </w:rPr>
              <w:t>o</w:t>
            </w:r>
            <w:r w:rsidRPr="00180FAB">
              <w:rPr>
                <w:rFonts w:ascii="Arial" w:hAnsi="Arial" w:cs="Arial"/>
                <w:sz w:val="22"/>
                <w:szCs w:val="22"/>
              </w:rPr>
              <w:t>r</w:t>
            </w:r>
            <w:r w:rsidRPr="00180FAB">
              <w:rPr>
                <w:rFonts w:ascii="Arial" w:hAnsi="Arial" w:cs="Arial"/>
                <w:spacing w:val="-7"/>
                <w:sz w:val="22"/>
                <w:szCs w:val="22"/>
              </w:rPr>
              <w:t xml:space="preserve"> </w:t>
            </w:r>
            <w:r w:rsidRPr="00180FAB">
              <w:rPr>
                <w:rFonts w:ascii="Arial" w:hAnsi="Arial" w:cs="Arial"/>
                <w:sz w:val="22"/>
                <w:szCs w:val="22"/>
              </w:rPr>
              <w:t>personal</w:t>
            </w:r>
            <w:r w:rsidRPr="00180FAB">
              <w:rPr>
                <w:rFonts w:ascii="Arial" w:hAnsi="Arial" w:cs="Arial"/>
                <w:spacing w:val="-7"/>
                <w:sz w:val="22"/>
                <w:szCs w:val="22"/>
              </w:rPr>
              <w:t xml:space="preserve"> </w:t>
            </w:r>
            <w:r w:rsidRPr="00180FAB">
              <w:rPr>
                <w:rFonts w:ascii="Arial" w:hAnsi="Arial" w:cs="Arial"/>
                <w:sz w:val="22"/>
                <w:szCs w:val="22"/>
              </w:rPr>
              <w:t>hearing.</w:t>
            </w:r>
          </w:p>
        </w:tc>
      </w:tr>
      <w:tr w:rsidR="00EA43EF" w:rsidRPr="00180FAB" w14:paraId="23C6176C" w14:textId="77777777" w:rsidTr="00EA43EF">
        <w:tc>
          <w:tcPr>
            <w:tcW w:w="628" w:type="dxa"/>
          </w:tcPr>
          <w:p w14:paraId="2AC6DD7B" w14:textId="77777777" w:rsidR="00EA43EF" w:rsidRPr="00180FAB" w:rsidRDefault="00EA43EF" w:rsidP="00180FAB">
            <w:pPr>
              <w:pStyle w:val="ListParagraph"/>
              <w:ind w:left="0"/>
              <w:rPr>
                <w:rFonts w:ascii="Arial" w:hAnsi="Arial" w:cs="Arial"/>
                <w:sz w:val="22"/>
                <w:szCs w:val="22"/>
              </w:rPr>
            </w:pPr>
          </w:p>
        </w:tc>
        <w:tc>
          <w:tcPr>
            <w:tcW w:w="3041" w:type="dxa"/>
          </w:tcPr>
          <w:p w14:paraId="2A2B8157" w14:textId="77777777" w:rsidR="00EA43EF" w:rsidRPr="00180FAB" w:rsidRDefault="00EA43EF" w:rsidP="00180FAB">
            <w:pPr>
              <w:pStyle w:val="ListParagraph"/>
              <w:ind w:left="0"/>
              <w:rPr>
                <w:rFonts w:ascii="Arial" w:hAnsi="Arial" w:cs="Arial"/>
                <w:sz w:val="22"/>
                <w:szCs w:val="22"/>
              </w:rPr>
            </w:pPr>
          </w:p>
        </w:tc>
        <w:tc>
          <w:tcPr>
            <w:tcW w:w="817" w:type="dxa"/>
          </w:tcPr>
          <w:p w14:paraId="6AE2A1B5" w14:textId="2C2C5C84"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49.6</w:t>
            </w:r>
          </w:p>
        </w:tc>
        <w:tc>
          <w:tcPr>
            <w:tcW w:w="6045" w:type="dxa"/>
          </w:tcPr>
          <w:p w14:paraId="22490B07" w14:textId="7995750F"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NDMA</w:t>
            </w:r>
            <w:r w:rsidRPr="00180FAB">
              <w:rPr>
                <w:rFonts w:ascii="Arial" w:hAnsi="Arial" w:cs="Arial"/>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1"/>
                <w:sz w:val="22"/>
                <w:szCs w:val="22"/>
              </w:rPr>
              <w:t xml:space="preserve"> </w:t>
            </w:r>
            <w:r w:rsidRPr="00180FAB">
              <w:rPr>
                <w:rFonts w:ascii="Arial" w:hAnsi="Arial" w:cs="Arial"/>
                <w:sz w:val="22"/>
                <w:szCs w:val="22"/>
              </w:rPr>
              <w:t>give minimum</w:t>
            </w:r>
            <w:r w:rsidRPr="00180FAB">
              <w:rPr>
                <w:rFonts w:ascii="Arial" w:hAnsi="Arial" w:cs="Arial"/>
                <w:spacing w:val="-1"/>
                <w:sz w:val="22"/>
                <w:szCs w:val="22"/>
              </w:rPr>
              <w:t xml:space="preserve"> </w:t>
            </w:r>
            <w:r w:rsidRPr="00180FAB">
              <w:rPr>
                <w:rFonts w:ascii="Arial" w:hAnsi="Arial" w:cs="Arial"/>
                <w:sz w:val="22"/>
                <w:szCs w:val="22"/>
              </w:rPr>
              <w:t>of seven</w:t>
            </w:r>
            <w:r w:rsidRPr="00180FAB">
              <w:rPr>
                <w:rFonts w:ascii="Arial" w:hAnsi="Arial" w:cs="Arial"/>
                <w:spacing w:val="-1"/>
                <w:sz w:val="22"/>
                <w:szCs w:val="22"/>
              </w:rPr>
              <w:t xml:space="preserve"> </w:t>
            </w:r>
            <w:r w:rsidRPr="00180FAB">
              <w:rPr>
                <w:rFonts w:ascii="Arial" w:hAnsi="Arial" w:cs="Arial"/>
                <w:sz w:val="22"/>
                <w:szCs w:val="22"/>
              </w:rPr>
              <w:t>days</w:t>
            </w:r>
            <w:r w:rsidRPr="00180FAB">
              <w:rPr>
                <w:rFonts w:ascii="Arial" w:hAnsi="Arial" w:cs="Arial"/>
                <w:spacing w:val="-3"/>
                <w:sz w:val="22"/>
                <w:szCs w:val="22"/>
              </w:rPr>
              <w:t xml:space="preserve"> </w:t>
            </w:r>
            <w:r w:rsidRPr="00180FAB">
              <w:rPr>
                <w:rFonts w:ascii="Arial" w:hAnsi="Arial" w:cs="Arial"/>
                <w:sz w:val="22"/>
                <w:szCs w:val="22"/>
              </w:rPr>
              <w:t>to</w:t>
            </w:r>
            <w:r w:rsidRPr="00180FAB">
              <w:rPr>
                <w:rFonts w:ascii="Arial" w:hAnsi="Arial" w:cs="Arial"/>
                <w:spacing w:val="3"/>
                <w:sz w:val="22"/>
                <w:szCs w:val="22"/>
              </w:rPr>
              <w:t xml:space="preserve"> </w:t>
            </w:r>
            <w:proofErr w:type="gramStart"/>
            <w:r w:rsidRPr="00180FAB">
              <w:rPr>
                <w:rFonts w:ascii="Arial" w:hAnsi="Arial" w:cs="Arial"/>
                <w:sz w:val="22"/>
                <w:szCs w:val="22"/>
              </w:rPr>
              <w:t xml:space="preserve">the </w:t>
            </w:r>
            <w:r w:rsidRPr="00180FAB">
              <w:rPr>
                <w:rFonts w:ascii="Arial" w:hAnsi="Arial" w:cs="Arial"/>
                <w:spacing w:val="8"/>
                <w:sz w:val="22"/>
                <w:szCs w:val="22"/>
              </w:rPr>
              <w:t xml:space="preserve"> </w:t>
            </w:r>
            <w:r w:rsidRPr="00180FAB">
              <w:rPr>
                <w:rFonts w:ascii="Arial" w:hAnsi="Arial" w:cs="Arial"/>
                <w:sz w:val="22"/>
                <w:szCs w:val="22"/>
              </w:rPr>
              <w:t>bidder</w:t>
            </w:r>
            <w:proofErr w:type="gramEnd"/>
            <w:r w:rsidRPr="00180FAB">
              <w:rPr>
                <w:rFonts w:ascii="Arial" w:hAnsi="Arial" w:cs="Arial"/>
                <w:spacing w:val="5"/>
                <w:sz w:val="22"/>
                <w:szCs w:val="22"/>
              </w:rPr>
              <w:t xml:space="preserve"> </w:t>
            </w:r>
            <w:r w:rsidRPr="00180FAB">
              <w:rPr>
                <w:rFonts w:ascii="Arial" w:hAnsi="Arial" w:cs="Arial"/>
                <w:sz w:val="22"/>
                <w:szCs w:val="22"/>
              </w:rPr>
              <w:t xml:space="preserve">or </w:t>
            </w:r>
            <w:r w:rsidRPr="00180FAB">
              <w:rPr>
                <w:rFonts w:ascii="Arial" w:hAnsi="Arial" w:cs="Arial"/>
                <w:spacing w:val="5"/>
                <w:sz w:val="22"/>
                <w:szCs w:val="22"/>
              </w:rPr>
              <w:t xml:space="preserve"> </w:t>
            </w:r>
            <w:r w:rsidRPr="00180FAB">
              <w:rPr>
                <w:rFonts w:ascii="Arial" w:hAnsi="Arial" w:cs="Arial"/>
                <w:sz w:val="22"/>
                <w:szCs w:val="22"/>
              </w:rPr>
              <w:t xml:space="preserve">contractor </w:t>
            </w:r>
            <w:r w:rsidRPr="00180FAB">
              <w:rPr>
                <w:rFonts w:ascii="Arial" w:hAnsi="Arial" w:cs="Arial"/>
                <w:spacing w:val="5"/>
                <w:sz w:val="22"/>
                <w:szCs w:val="22"/>
              </w:rPr>
              <w:t xml:space="preserve"> </w:t>
            </w:r>
            <w:r w:rsidRPr="00180FAB">
              <w:rPr>
                <w:rFonts w:ascii="Arial" w:hAnsi="Arial" w:cs="Arial"/>
                <w:sz w:val="22"/>
                <w:szCs w:val="22"/>
              </w:rPr>
              <w:t xml:space="preserve">for </w:t>
            </w:r>
            <w:r w:rsidRPr="00180FAB">
              <w:rPr>
                <w:rFonts w:ascii="Arial" w:hAnsi="Arial" w:cs="Arial"/>
                <w:spacing w:val="5"/>
                <w:sz w:val="22"/>
                <w:szCs w:val="22"/>
              </w:rPr>
              <w:t xml:space="preserve"> </w:t>
            </w:r>
            <w:r w:rsidRPr="00180FAB">
              <w:rPr>
                <w:rFonts w:ascii="Arial" w:hAnsi="Arial" w:cs="Arial"/>
                <w:sz w:val="22"/>
                <w:szCs w:val="22"/>
              </w:rPr>
              <w:t xml:space="preserve">appearance </w:t>
            </w:r>
            <w:r w:rsidRPr="00180FAB">
              <w:rPr>
                <w:rFonts w:ascii="Arial" w:hAnsi="Arial" w:cs="Arial"/>
                <w:spacing w:val="5"/>
                <w:sz w:val="22"/>
                <w:szCs w:val="22"/>
              </w:rPr>
              <w:t xml:space="preserve"> </w:t>
            </w:r>
            <w:r w:rsidRPr="00180FAB">
              <w:rPr>
                <w:rFonts w:ascii="Arial" w:hAnsi="Arial" w:cs="Arial"/>
                <w:sz w:val="22"/>
                <w:szCs w:val="22"/>
              </w:rPr>
              <w:t xml:space="preserve">before </w:t>
            </w:r>
            <w:r w:rsidRPr="00180FAB">
              <w:rPr>
                <w:rFonts w:ascii="Arial" w:hAnsi="Arial" w:cs="Arial"/>
                <w:spacing w:val="5"/>
                <w:sz w:val="22"/>
                <w:szCs w:val="22"/>
              </w:rPr>
              <w:t xml:space="preserve"> </w:t>
            </w:r>
            <w:r w:rsidRPr="00180FAB">
              <w:rPr>
                <w:rFonts w:ascii="Arial" w:hAnsi="Arial" w:cs="Arial"/>
                <w:spacing w:val="-2"/>
                <w:sz w:val="22"/>
                <w:szCs w:val="22"/>
              </w:rPr>
              <w:t>t</w:t>
            </w:r>
            <w:r w:rsidRPr="00180FAB">
              <w:rPr>
                <w:rFonts w:ascii="Arial" w:hAnsi="Arial" w:cs="Arial"/>
                <w:spacing w:val="-1"/>
                <w:sz w:val="22"/>
                <w:szCs w:val="22"/>
              </w:rPr>
              <w:t>h</w:t>
            </w:r>
            <w:r w:rsidRPr="00180FAB">
              <w:rPr>
                <w:rFonts w:ascii="Arial" w:hAnsi="Arial" w:cs="Arial"/>
                <w:sz w:val="22"/>
                <w:szCs w:val="22"/>
              </w:rPr>
              <w:t>e</w:t>
            </w:r>
            <w:r w:rsidRPr="00180FAB">
              <w:rPr>
                <w:rFonts w:ascii="Arial" w:hAnsi="Arial" w:cs="Arial"/>
                <w:spacing w:val="-1"/>
                <w:sz w:val="22"/>
                <w:szCs w:val="22"/>
              </w:rPr>
              <w:t xml:space="preserve"> </w:t>
            </w:r>
            <w:r w:rsidRPr="00180FAB">
              <w:rPr>
                <w:rFonts w:ascii="Arial" w:hAnsi="Arial" w:cs="Arial"/>
                <w:sz w:val="22"/>
                <w:szCs w:val="22"/>
              </w:rPr>
              <w:t xml:space="preserve">specified </w:t>
            </w:r>
            <w:r w:rsidRPr="00180FAB">
              <w:rPr>
                <w:rFonts w:ascii="Arial" w:hAnsi="Arial" w:cs="Arial"/>
                <w:spacing w:val="1"/>
                <w:sz w:val="22"/>
                <w:szCs w:val="22"/>
              </w:rPr>
              <w:t xml:space="preserve"> </w:t>
            </w:r>
            <w:r w:rsidRPr="00180FAB">
              <w:rPr>
                <w:rFonts w:ascii="Arial" w:hAnsi="Arial" w:cs="Arial"/>
                <w:spacing w:val="-2"/>
                <w:sz w:val="22"/>
                <w:szCs w:val="22"/>
              </w:rPr>
              <w:t>o</w:t>
            </w:r>
            <w:r w:rsidRPr="00180FAB">
              <w:rPr>
                <w:rFonts w:ascii="Arial" w:hAnsi="Arial" w:cs="Arial"/>
                <w:sz w:val="22"/>
                <w:szCs w:val="22"/>
              </w:rPr>
              <w:t>fficer</w:t>
            </w:r>
            <w:r w:rsidRPr="00180FAB">
              <w:rPr>
                <w:rFonts w:ascii="Arial" w:hAnsi="Arial" w:cs="Arial"/>
                <w:spacing w:val="58"/>
                <w:sz w:val="22"/>
                <w:szCs w:val="22"/>
              </w:rPr>
              <w:t xml:space="preserve"> </w:t>
            </w:r>
            <w:r w:rsidRPr="00180FAB">
              <w:rPr>
                <w:rFonts w:ascii="Arial" w:hAnsi="Arial" w:cs="Arial"/>
                <w:spacing w:val="-2"/>
                <w:sz w:val="22"/>
                <w:szCs w:val="22"/>
              </w:rPr>
              <w:t>o</w:t>
            </w:r>
            <w:r w:rsidRPr="00180FAB">
              <w:rPr>
                <w:rFonts w:ascii="Arial" w:hAnsi="Arial" w:cs="Arial"/>
                <w:sz w:val="22"/>
                <w:szCs w:val="22"/>
              </w:rPr>
              <w:t>f</w:t>
            </w:r>
            <w:r w:rsidRPr="00180FAB">
              <w:rPr>
                <w:rFonts w:ascii="Arial" w:hAnsi="Arial" w:cs="Arial"/>
                <w:spacing w:val="58"/>
                <w:sz w:val="22"/>
                <w:szCs w:val="22"/>
              </w:rPr>
              <w:t xml:space="preserve"> </w:t>
            </w:r>
            <w:r w:rsidRPr="00180FAB">
              <w:rPr>
                <w:rFonts w:ascii="Arial" w:hAnsi="Arial" w:cs="Arial"/>
                <w:sz w:val="22"/>
                <w:szCs w:val="22"/>
              </w:rPr>
              <w:t>NDMA</w:t>
            </w:r>
            <w:r w:rsidRPr="00180FAB">
              <w:rPr>
                <w:rFonts w:ascii="Arial" w:hAnsi="Arial" w:cs="Arial"/>
                <w:spacing w:val="58"/>
                <w:sz w:val="22"/>
                <w:szCs w:val="22"/>
              </w:rPr>
              <w:t xml:space="preserve"> </w:t>
            </w:r>
            <w:r w:rsidRPr="00180FAB">
              <w:rPr>
                <w:rFonts w:ascii="Arial" w:hAnsi="Arial" w:cs="Arial"/>
                <w:sz w:val="22"/>
                <w:szCs w:val="22"/>
              </w:rPr>
              <w:t>for</w:t>
            </w:r>
            <w:r w:rsidRPr="00180FAB">
              <w:rPr>
                <w:rFonts w:ascii="Arial" w:hAnsi="Arial" w:cs="Arial"/>
                <w:spacing w:val="58"/>
                <w:sz w:val="22"/>
                <w:szCs w:val="22"/>
              </w:rPr>
              <w:t xml:space="preserve"> </w:t>
            </w:r>
            <w:r w:rsidRPr="00180FAB">
              <w:rPr>
                <w:rFonts w:ascii="Arial" w:hAnsi="Arial" w:cs="Arial"/>
                <w:sz w:val="22"/>
                <w:szCs w:val="22"/>
              </w:rPr>
              <w:t>personal</w:t>
            </w:r>
            <w:r w:rsidRPr="00180FAB">
              <w:rPr>
                <w:rFonts w:ascii="Arial" w:hAnsi="Arial" w:cs="Arial"/>
                <w:spacing w:val="-2"/>
                <w:sz w:val="22"/>
                <w:szCs w:val="22"/>
              </w:rPr>
              <w:t xml:space="preserve"> </w:t>
            </w:r>
            <w:r w:rsidRPr="00180FAB">
              <w:rPr>
                <w:rFonts w:ascii="Arial" w:hAnsi="Arial" w:cs="Arial"/>
                <w:spacing w:val="-1"/>
                <w:sz w:val="22"/>
                <w:szCs w:val="22"/>
              </w:rPr>
              <w:t>hearing</w:t>
            </w:r>
            <w:r w:rsidRPr="00180FAB">
              <w:rPr>
                <w:rFonts w:ascii="Arial" w:hAnsi="Arial" w:cs="Arial"/>
                <w:sz w:val="22"/>
                <w:szCs w:val="22"/>
              </w:rPr>
              <w:t>.</w:t>
            </w:r>
            <w:r w:rsidRPr="00180FAB">
              <w:rPr>
                <w:rFonts w:ascii="Arial" w:hAnsi="Arial" w:cs="Arial"/>
                <w:spacing w:val="25"/>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8"/>
                <w:sz w:val="22"/>
                <w:szCs w:val="22"/>
              </w:rPr>
              <w:t xml:space="preserve"> </w:t>
            </w:r>
            <w:r w:rsidRPr="00180FAB">
              <w:rPr>
                <w:rFonts w:ascii="Arial" w:hAnsi="Arial" w:cs="Arial"/>
                <w:spacing w:val="-1"/>
                <w:sz w:val="22"/>
                <w:szCs w:val="22"/>
              </w:rPr>
              <w:t>specifie</w:t>
            </w:r>
            <w:r w:rsidRPr="00180FAB">
              <w:rPr>
                <w:rFonts w:ascii="Arial" w:hAnsi="Arial" w:cs="Arial"/>
                <w:sz w:val="22"/>
                <w:szCs w:val="22"/>
              </w:rPr>
              <w:t>d</w:t>
            </w:r>
            <w:r w:rsidRPr="00180FAB">
              <w:rPr>
                <w:rFonts w:ascii="Arial" w:hAnsi="Arial" w:cs="Arial"/>
                <w:spacing w:val="25"/>
                <w:sz w:val="22"/>
                <w:szCs w:val="22"/>
              </w:rPr>
              <w:t xml:space="preserve"> </w:t>
            </w:r>
            <w:r w:rsidRPr="00180FAB">
              <w:rPr>
                <w:rFonts w:ascii="Arial" w:hAnsi="Arial" w:cs="Arial"/>
                <w:spacing w:val="-1"/>
                <w:sz w:val="22"/>
                <w:szCs w:val="22"/>
              </w:rPr>
              <w:t>office</w:t>
            </w:r>
            <w:r w:rsidRPr="00180FAB">
              <w:rPr>
                <w:rFonts w:ascii="Arial" w:hAnsi="Arial" w:cs="Arial"/>
                <w:sz w:val="22"/>
                <w:szCs w:val="22"/>
              </w:rPr>
              <w:t>r</w:t>
            </w:r>
            <w:r w:rsidRPr="00180FAB">
              <w:rPr>
                <w:rFonts w:ascii="Arial" w:hAnsi="Arial" w:cs="Arial"/>
                <w:spacing w:val="26"/>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26"/>
                <w:sz w:val="22"/>
                <w:szCs w:val="22"/>
              </w:rPr>
              <w:t xml:space="preserve"> </w:t>
            </w:r>
            <w:r w:rsidRPr="00180FAB">
              <w:rPr>
                <w:rFonts w:ascii="Arial" w:hAnsi="Arial" w:cs="Arial"/>
                <w:spacing w:val="-1"/>
                <w:sz w:val="22"/>
                <w:szCs w:val="22"/>
              </w:rPr>
              <w:t>decid</w:t>
            </w:r>
            <w:r w:rsidRPr="00180FAB">
              <w:rPr>
                <w:rFonts w:ascii="Arial" w:hAnsi="Arial" w:cs="Arial"/>
                <w:sz w:val="22"/>
                <w:szCs w:val="22"/>
              </w:rPr>
              <w:t>e</w:t>
            </w:r>
            <w:r w:rsidRPr="00180FAB">
              <w:rPr>
                <w:rFonts w:ascii="Arial" w:hAnsi="Arial" w:cs="Arial"/>
                <w:spacing w:val="27"/>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6"/>
                <w:sz w:val="22"/>
                <w:szCs w:val="22"/>
              </w:rPr>
              <w:t xml:space="preserve"> </w:t>
            </w:r>
            <w:r w:rsidRPr="00180FAB">
              <w:rPr>
                <w:rFonts w:ascii="Arial" w:hAnsi="Arial" w:cs="Arial"/>
                <w:spacing w:val="-1"/>
                <w:sz w:val="22"/>
                <w:szCs w:val="22"/>
              </w:rPr>
              <w:t>matte</w:t>
            </w:r>
            <w:r w:rsidRPr="00180FAB">
              <w:rPr>
                <w:rFonts w:ascii="Arial" w:hAnsi="Arial" w:cs="Arial"/>
                <w:sz w:val="22"/>
                <w:szCs w:val="22"/>
              </w:rPr>
              <w:t>r</w:t>
            </w:r>
            <w:r w:rsidRPr="00180FAB">
              <w:rPr>
                <w:rFonts w:ascii="Arial" w:hAnsi="Arial" w:cs="Arial"/>
                <w:spacing w:val="26"/>
                <w:sz w:val="22"/>
                <w:szCs w:val="22"/>
              </w:rPr>
              <w:t xml:space="preserve"> </w:t>
            </w:r>
            <w:r w:rsidRPr="00180FAB">
              <w:rPr>
                <w:rFonts w:ascii="Arial" w:hAnsi="Arial" w:cs="Arial"/>
                <w:spacing w:val="-1"/>
                <w:sz w:val="22"/>
                <w:szCs w:val="22"/>
              </w:rPr>
              <w:t>on</w:t>
            </w:r>
            <w:r w:rsidRPr="00180FAB">
              <w:rPr>
                <w:rFonts w:ascii="Arial" w:hAnsi="Arial" w:cs="Arial"/>
                <w:spacing w:val="-3"/>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8"/>
                <w:sz w:val="22"/>
                <w:szCs w:val="22"/>
              </w:rPr>
              <w:t xml:space="preserve"> </w:t>
            </w:r>
            <w:r w:rsidRPr="00180FAB">
              <w:rPr>
                <w:rFonts w:ascii="Arial" w:hAnsi="Arial" w:cs="Arial"/>
                <w:spacing w:val="-1"/>
                <w:sz w:val="22"/>
                <w:szCs w:val="22"/>
              </w:rPr>
              <w:t>basi</w:t>
            </w:r>
            <w:r w:rsidRPr="00180FAB">
              <w:rPr>
                <w:rFonts w:ascii="Arial" w:hAnsi="Arial" w:cs="Arial"/>
                <w:sz w:val="22"/>
                <w:szCs w:val="22"/>
              </w:rPr>
              <w:t>s</w:t>
            </w:r>
            <w:r w:rsidRPr="00180FAB">
              <w:rPr>
                <w:rFonts w:ascii="Arial" w:hAnsi="Arial" w:cs="Arial"/>
                <w:spacing w:val="18"/>
                <w:sz w:val="22"/>
                <w:szCs w:val="22"/>
              </w:rPr>
              <w:t xml:space="preserve"> </w:t>
            </w:r>
            <w:r w:rsidRPr="00180FAB">
              <w:rPr>
                <w:rFonts w:ascii="Arial" w:hAnsi="Arial" w:cs="Arial"/>
                <w:spacing w:val="-2"/>
                <w:sz w:val="22"/>
                <w:szCs w:val="22"/>
              </w:rPr>
              <w:t>o</w:t>
            </w:r>
            <w:r w:rsidRPr="00180FAB">
              <w:rPr>
                <w:rFonts w:ascii="Arial" w:hAnsi="Arial" w:cs="Arial"/>
                <w:sz w:val="22"/>
                <w:szCs w:val="22"/>
              </w:rPr>
              <w:t>f</w:t>
            </w:r>
            <w:r w:rsidRPr="00180FAB">
              <w:rPr>
                <w:rFonts w:ascii="Arial" w:hAnsi="Arial" w:cs="Arial"/>
                <w:spacing w:val="18"/>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0"/>
                <w:sz w:val="22"/>
                <w:szCs w:val="22"/>
              </w:rPr>
              <w:t xml:space="preserve"> </w:t>
            </w:r>
            <w:r w:rsidRPr="00180FAB">
              <w:rPr>
                <w:rFonts w:ascii="Arial" w:hAnsi="Arial" w:cs="Arial"/>
                <w:spacing w:val="-1"/>
                <w:sz w:val="22"/>
                <w:szCs w:val="22"/>
              </w:rPr>
              <w:t>availabl</w:t>
            </w:r>
            <w:r w:rsidRPr="00180FAB">
              <w:rPr>
                <w:rFonts w:ascii="Arial" w:hAnsi="Arial" w:cs="Arial"/>
                <w:sz w:val="22"/>
                <w:szCs w:val="22"/>
              </w:rPr>
              <w:t>e</w:t>
            </w:r>
            <w:r w:rsidRPr="00180FAB">
              <w:rPr>
                <w:rFonts w:ascii="Arial" w:hAnsi="Arial" w:cs="Arial"/>
                <w:spacing w:val="18"/>
                <w:sz w:val="22"/>
                <w:szCs w:val="22"/>
              </w:rPr>
              <w:t xml:space="preserve"> </w:t>
            </w:r>
            <w:r w:rsidRPr="00180FAB">
              <w:rPr>
                <w:rFonts w:ascii="Arial" w:hAnsi="Arial" w:cs="Arial"/>
                <w:spacing w:val="-1"/>
                <w:sz w:val="22"/>
                <w:szCs w:val="22"/>
              </w:rPr>
              <w:t>recor</w:t>
            </w:r>
            <w:r w:rsidRPr="00180FAB">
              <w:rPr>
                <w:rFonts w:ascii="Arial" w:hAnsi="Arial" w:cs="Arial"/>
                <w:sz w:val="22"/>
                <w:szCs w:val="22"/>
              </w:rPr>
              <w:t>d</w:t>
            </w:r>
            <w:r w:rsidRPr="00180FAB">
              <w:rPr>
                <w:rFonts w:ascii="Arial" w:hAnsi="Arial" w:cs="Arial"/>
                <w:spacing w:val="19"/>
                <w:sz w:val="22"/>
                <w:szCs w:val="22"/>
              </w:rPr>
              <w:t xml:space="preserve"> </w:t>
            </w:r>
            <w:r w:rsidRPr="00180FAB">
              <w:rPr>
                <w:rFonts w:ascii="Arial" w:hAnsi="Arial" w:cs="Arial"/>
                <w:spacing w:val="-1"/>
                <w:sz w:val="22"/>
                <w:szCs w:val="22"/>
              </w:rPr>
              <w:t>an</w:t>
            </w:r>
            <w:r w:rsidRPr="00180FAB">
              <w:rPr>
                <w:rFonts w:ascii="Arial" w:hAnsi="Arial" w:cs="Arial"/>
                <w:sz w:val="22"/>
                <w:szCs w:val="22"/>
              </w:rPr>
              <w:t>d</w:t>
            </w:r>
            <w:r w:rsidRPr="00180FAB">
              <w:rPr>
                <w:rFonts w:ascii="Arial" w:hAnsi="Arial" w:cs="Arial"/>
                <w:spacing w:val="18"/>
                <w:sz w:val="22"/>
                <w:szCs w:val="22"/>
              </w:rPr>
              <w:t xml:space="preserve"> </w:t>
            </w:r>
            <w:r w:rsidRPr="00180FAB">
              <w:rPr>
                <w:rFonts w:ascii="Arial" w:hAnsi="Arial" w:cs="Arial"/>
                <w:spacing w:val="-1"/>
                <w:sz w:val="22"/>
                <w:szCs w:val="22"/>
              </w:rPr>
              <w:t>persona</w:t>
            </w:r>
            <w:r w:rsidRPr="00180FAB">
              <w:rPr>
                <w:rFonts w:ascii="Arial" w:hAnsi="Arial" w:cs="Arial"/>
                <w:sz w:val="22"/>
                <w:szCs w:val="22"/>
              </w:rPr>
              <w:t>l</w:t>
            </w:r>
            <w:r w:rsidRPr="00180FAB">
              <w:rPr>
                <w:rFonts w:ascii="Arial" w:hAnsi="Arial" w:cs="Arial"/>
                <w:spacing w:val="19"/>
                <w:sz w:val="22"/>
                <w:szCs w:val="22"/>
              </w:rPr>
              <w:t xml:space="preserve"> </w:t>
            </w:r>
            <w:r w:rsidRPr="00180FAB">
              <w:rPr>
                <w:rFonts w:ascii="Arial" w:hAnsi="Arial" w:cs="Arial"/>
                <w:spacing w:val="-1"/>
                <w:sz w:val="22"/>
                <w:szCs w:val="22"/>
              </w:rPr>
              <w:t>hearin</w:t>
            </w:r>
            <w:r w:rsidRPr="00180FAB">
              <w:rPr>
                <w:rFonts w:ascii="Arial" w:hAnsi="Arial" w:cs="Arial"/>
                <w:sz w:val="22"/>
                <w:szCs w:val="22"/>
              </w:rPr>
              <w:t>g</w:t>
            </w:r>
            <w:r w:rsidRPr="00180FAB">
              <w:rPr>
                <w:rFonts w:ascii="Arial" w:hAnsi="Arial" w:cs="Arial"/>
                <w:spacing w:val="18"/>
                <w:sz w:val="22"/>
                <w:szCs w:val="22"/>
              </w:rPr>
              <w:t xml:space="preserve"> </w:t>
            </w:r>
            <w:r w:rsidRPr="00180FAB">
              <w:rPr>
                <w:rFonts w:ascii="Arial" w:hAnsi="Arial" w:cs="Arial"/>
                <w:spacing w:val="-1"/>
                <w:sz w:val="22"/>
                <w:szCs w:val="22"/>
              </w:rPr>
              <w:t>of</w:t>
            </w:r>
            <w:r w:rsidRPr="00180FAB">
              <w:rPr>
                <w:rFonts w:ascii="Arial" w:hAnsi="Arial" w:cs="Arial"/>
                <w:spacing w:val="-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3"/>
                <w:sz w:val="22"/>
                <w:szCs w:val="22"/>
              </w:rPr>
              <w:t xml:space="preserve"> </w:t>
            </w:r>
            <w:r w:rsidRPr="00180FAB">
              <w:rPr>
                <w:rFonts w:ascii="Arial" w:hAnsi="Arial" w:cs="Arial"/>
                <w:spacing w:val="-1"/>
                <w:sz w:val="22"/>
                <w:szCs w:val="22"/>
              </w:rPr>
              <w:t>bidde</w:t>
            </w:r>
            <w:r w:rsidRPr="00180FAB">
              <w:rPr>
                <w:rFonts w:ascii="Arial" w:hAnsi="Arial" w:cs="Arial"/>
                <w:sz w:val="22"/>
                <w:szCs w:val="22"/>
              </w:rPr>
              <w:t>r</w:t>
            </w:r>
            <w:r w:rsidRPr="00180FAB">
              <w:rPr>
                <w:rFonts w:ascii="Arial" w:hAnsi="Arial" w:cs="Arial"/>
                <w:spacing w:val="-1"/>
                <w:sz w:val="22"/>
                <w:szCs w:val="22"/>
              </w:rPr>
              <w:t xml:space="preserve"> o</w:t>
            </w:r>
            <w:r w:rsidRPr="00180FAB">
              <w:rPr>
                <w:rFonts w:ascii="Arial" w:hAnsi="Arial" w:cs="Arial"/>
                <w:sz w:val="22"/>
                <w:szCs w:val="22"/>
              </w:rPr>
              <w:t xml:space="preserve">r </w:t>
            </w:r>
            <w:r w:rsidRPr="00180FAB">
              <w:rPr>
                <w:rFonts w:ascii="Arial" w:hAnsi="Arial" w:cs="Arial"/>
                <w:spacing w:val="-1"/>
                <w:sz w:val="22"/>
                <w:szCs w:val="22"/>
              </w:rPr>
              <w:t>contractor</w:t>
            </w:r>
            <w:r w:rsidRPr="00180FAB">
              <w:rPr>
                <w:rFonts w:ascii="Arial" w:hAnsi="Arial" w:cs="Arial"/>
                <w:sz w:val="22"/>
                <w:szCs w:val="22"/>
              </w:rPr>
              <w:t>,</w:t>
            </w:r>
            <w:r w:rsidRPr="00180FAB">
              <w:rPr>
                <w:rFonts w:ascii="Arial" w:hAnsi="Arial" w:cs="Arial"/>
                <w:spacing w:val="-10"/>
                <w:sz w:val="22"/>
                <w:szCs w:val="22"/>
              </w:rPr>
              <w:t xml:space="preserve"> </w:t>
            </w:r>
            <w:r w:rsidRPr="00180FAB">
              <w:rPr>
                <w:rFonts w:ascii="Arial" w:hAnsi="Arial" w:cs="Arial"/>
                <w:spacing w:val="-1"/>
                <w:sz w:val="22"/>
                <w:szCs w:val="22"/>
              </w:rPr>
              <w:t>i</w:t>
            </w:r>
            <w:r w:rsidRPr="00180FAB">
              <w:rPr>
                <w:rFonts w:ascii="Arial" w:hAnsi="Arial" w:cs="Arial"/>
                <w:sz w:val="22"/>
                <w:szCs w:val="22"/>
              </w:rPr>
              <w:t>f</w:t>
            </w:r>
            <w:r w:rsidRPr="00180FAB">
              <w:rPr>
                <w:rFonts w:ascii="Arial" w:hAnsi="Arial" w:cs="Arial"/>
                <w:spacing w:val="-11"/>
                <w:sz w:val="22"/>
                <w:szCs w:val="22"/>
              </w:rPr>
              <w:t xml:space="preserve"> </w:t>
            </w:r>
            <w:r w:rsidRPr="00180FAB">
              <w:rPr>
                <w:rFonts w:ascii="Arial" w:hAnsi="Arial" w:cs="Arial"/>
                <w:spacing w:val="-1"/>
                <w:sz w:val="22"/>
                <w:szCs w:val="22"/>
              </w:rPr>
              <w:t>availed.</w:t>
            </w:r>
          </w:p>
        </w:tc>
      </w:tr>
      <w:tr w:rsidR="00EA43EF" w:rsidRPr="00180FAB" w14:paraId="7B264194" w14:textId="77777777" w:rsidTr="00EA43EF">
        <w:tc>
          <w:tcPr>
            <w:tcW w:w="628" w:type="dxa"/>
          </w:tcPr>
          <w:p w14:paraId="017D4F66" w14:textId="77777777" w:rsidR="00EA43EF" w:rsidRPr="00180FAB" w:rsidRDefault="00EA43EF" w:rsidP="00180FAB">
            <w:pPr>
              <w:pStyle w:val="ListParagraph"/>
              <w:ind w:left="0"/>
              <w:rPr>
                <w:rFonts w:ascii="Arial" w:hAnsi="Arial" w:cs="Arial"/>
                <w:sz w:val="22"/>
                <w:szCs w:val="22"/>
              </w:rPr>
            </w:pPr>
          </w:p>
        </w:tc>
        <w:tc>
          <w:tcPr>
            <w:tcW w:w="3041" w:type="dxa"/>
          </w:tcPr>
          <w:p w14:paraId="3F5BA245" w14:textId="77777777" w:rsidR="00EA43EF" w:rsidRPr="00180FAB" w:rsidRDefault="00EA43EF" w:rsidP="00180FAB">
            <w:pPr>
              <w:pStyle w:val="ListParagraph"/>
              <w:ind w:left="0"/>
              <w:rPr>
                <w:rFonts w:ascii="Arial" w:hAnsi="Arial" w:cs="Arial"/>
                <w:sz w:val="22"/>
                <w:szCs w:val="22"/>
              </w:rPr>
            </w:pPr>
          </w:p>
        </w:tc>
        <w:tc>
          <w:tcPr>
            <w:tcW w:w="817" w:type="dxa"/>
          </w:tcPr>
          <w:p w14:paraId="484BFED7" w14:textId="3CE5F6B7"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49.7</w:t>
            </w:r>
          </w:p>
        </w:tc>
        <w:tc>
          <w:tcPr>
            <w:tcW w:w="6045" w:type="dxa"/>
          </w:tcPr>
          <w:p w14:paraId="06CE56F3" w14:textId="75B8A753"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NDMA</w:t>
            </w:r>
            <w:r w:rsidRPr="00180FAB">
              <w:rPr>
                <w:rFonts w:ascii="Arial" w:hAnsi="Arial" w:cs="Arial"/>
                <w:spacing w:val="7"/>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7"/>
                <w:sz w:val="22"/>
                <w:szCs w:val="22"/>
              </w:rPr>
              <w:t xml:space="preserve"> </w:t>
            </w:r>
            <w:r w:rsidRPr="00180FAB">
              <w:rPr>
                <w:rFonts w:ascii="Arial" w:hAnsi="Arial" w:cs="Arial"/>
                <w:spacing w:val="-1"/>
                <w:sz w:val="22"/>
                <w:szCs w:val="22"/>
              </w:rPr>
              <w:t>decid</w:t>
            </w:r>
            <w:r w:rsidRPr="00180FAB">
              <w:rPr>
                <w:rFonts w:ascii="Arial" w:hAnsi="Arial" w:cs="Arial"/>
                <w:sz w:val="22"/>
                <w:szCs w:val="22"/>
              </w:rPr>
              <w:t>e</w:t>
            </w:r>
            <w:r w:rsidRPr="00180FAB">
              <w:rPr>
                <w:rFonts w:ascii="Arial" w:hAnsi="Arial" w:cs="Arial"/>
                <w:spacing w:val="7"/>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7"/>
                <w:sz w:val="22"/>
                <w:szCs w:val="22"/>
              </w:rPr>
              <w:t xml:space="preserve"> </w:t>
            </w:r>
            <w:proofErr w:type="gramStart"/>
            <w:r w:rsidRPr="00180FAB">
              <w:rPr>
                <w:rFonts w:ascii="Arial" w:hAnsi="Arial" w:cs="Arial"/>
                <w:spacing w:val="-1"/>
                <w:sz w:val="22"/>
                <w:szCs w:val="22"/>
              </w:rPr>
              <w:t>matte</w:t>
            </w:r>
            <w:r w:rsidRPr="00180FAB">
              <w:rPr>
                <w:rFonts w:ascii="Arial" w:hAnsi="Arial" w:cs="Arial"/>
                <w:sz w:val="22"/>
                <w:szCs w:val="22"/>
              </w:rPr>
              <w:t xml:space="preserve">r </w:t>
            </w:r>
            <w:r w:rsidRPr="00180FAB">
              <w:rPr>
                <w:rFonts w:ascii="Arial" w:hAnsi="Arial" w:cs="Arial"/>
                <w:spacing w:val="7"/>
                <w:sz w:val="22"/>
                <w:szCs w:val="22"/>
              </w:rPr>
              <w:t xml:space="preserve"> </w:t>
            </w:r>
            <w:r w:rsidRPr="00180FAB">
              <w:rPr>
                <w:rFonts w:ascii="Arial" w:hAnsi="Arial" w:cs="Arial"/>
                <w:spacing w:val="-1"/>
                <w:sz w:val="22"/>
                <w:szCs w:val="22"/>
              </w:rPr>
              <w:t>within</w:t>
            </w:r>
            <w:proofErr w:type="gramEnd"/>
            <w:r w:rsidRPr="00180FAB">
              <w:rPr>
                <w:rFonts w:ascii="Arial" w:hAnsi="Arial" w:cs="Arial"/>
                <w:spacing w:val="-2"/>
                <w:sz w:val="22"/>
                <w:szCs w:val="22"/>
              </w:rPr>
              <w:t xml:space="preserve"> </w:t>
            </w:r>
            <w:r w:rsidRPr="00180FAB">
              <w:rPr>
                <w:rFonts w:ascii="Arial" w:hAnsi="Arial" w:cs="Arial"/>
                <w:spacing w:val="-1"/>
                <w:sz w:val="22"/>
                <w:szCs w:val="22"/>
              </w:rPr>
              <w:t>fiftee</w:t>
            </w:r>
            <w:r w:rsidRPr="00180FAB">
              <w:rPr>
                <w:rFonts w:ascii="Arial" w:hAnsi="Arial" w:cs="Arial"/>
                <w:sz w:val="22"/>
                <w:szCs w:val="22"/>
              </w:rPr>
              <w:t>n</w:t>
            </w:r>
            <w:r w:rsidRPr="00180FAB">
              <w:rPr>
                <w:rFonts w:ascii="Arial" w:hAnsi="Arial" w:cs="Arial"/>
                <w:spacing w:val="15"/>
                <w:sz w:val="22"/>
                <w:szCs w:val="22"/>
              </w:rPr>
              <w:t xml:space="preserve"> </w:t>
            </w:r>
            <w:r w:rsidRPr="00180FAB">
              <w:rPr>
                <w:rFonts w:ascii="Arial" w:hAnsi="Arial" w:cs="Arial"/>
                <w:spacing w:val="-1"/>
                <w:sz w:val="22"/>
                <w:szCs w:val="22"/>
              </w:rPr>
              <w:t>day</w:t>
            </w:r>
            <w:r w:rsidRPr="00180FAB">
              <w:rPr>
                <w:rFonts w:ascii="Arial" w:hAnsi="Arial" w:cs="Arial"/>
                <w:sz w:val="22"/>
                <w:szCs w:val="22"/>
              </w:rPr>
              <w:t>s</w:t>
            </w:r>
            <w:r w:rsidRPr="00180FAB">
              <w:rPr>
                <w:rFonts w:ascii="Arial" w:hAnsi="Arial" w:cs="Arial"/>
                <w:spacing w:val="12"/>
                <w:sz w:val="22"/>
                <w:szCs w:val="22"/>
              </w:rPr>
              <w:t xml:space="preserve"> </w:t>
            </w:r>
            <w:r w:rsidRPr="00180FAB">
              <w:rPr>
                <w:rFonts w:ascii="Arial" w:hAnsi="Arial" w:cs="Arial"/>
                <w:spacing w:val="-1"/>
                <w:sz w:val="22"/>
                <w:szCs w:val="22"/>
              </w:rPr>
              <w:t>fro</w:t>
            </w:r>
            <w:r w:rsidRPr="00180FAB">
              <w:rPr>
                <w:rFonts w:ascii="Arial" w:hAnsi="Arial" w:cs="Arial"/>
                <w:sz w:val="22"/>
                <w:szCs w:val="22"/>
              </w:rPr>
              <w:t>m</w:t>
            </w:r>
            <w:r w:rsidRPr="00180FAB">
              <w:rPr>
                <w:rFonts w:ascii="Arial" w:hAnsi="Arial" w:cs="Arial"/>
                <w:spacing w:val="13"/>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3"/>
                <w:sz w:val="22"/>
                <w:szCs w:val="22"/>
              </w:rPr>
              <w:t xml:space="preserve"> </w:t>
            </w:r>
            <w:r w:rsidRPr="00180FAB">
              <w:rPr>
                <w:rFonts w:ascii="Arial" w:hAnsi="Arial" w:cs="Arial"/>
                <w:spacing w:val="-1"/>
                <w:sz w:val="22"/>
                <w:szCs w:val="22"/>
              </w:rPr>
              <w:t>dat</w:t>
            </w:r>
            <w:r w:rsidRPr="00180FAB">
              <w:rPr>
                <w:rFonts w:ascii="Arial" w:hAnsi="Arial" w:cs="Arial"/>
                <w:sz w:val="22"/>
                <w:szCs w:val="22"/>
              </w:rPr>
              <w:t>e</w:t>
            </w:r>
            <w:r w:rsidRPr="00180FAB">
              <w:rPr>
                <w:rFonts w:ascii="Arial" w:hAnsi="Arial" w:cs="Arial"/>
                <w:spacing w:val="13"/>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14"/>
                <w:sz w:val="22"/>
                <w:szCs w:val="22"/>
              </w:rPr>
              <w:t xml:space="preserve"> </w:t>
            </w:r>
            <w:r w:rsidRPr="00180FAB">
              <w:rPr>
                <w:rFonts w:ascii="Arial" w:hAnsi="Arial" w:cs="Arial"/>
                <w:spacing w:val="-1"/>
                <w:sz w:val="22"/>
                <w:szCs w:val="22"/>
              </w:rPr>
              <w:t>persona</w:t>
            </w:r>
            <w:r w:rsidRPr="00180FAB">
              <w:rPr>
                <w:rFonts w:ascii="Arial" w:hAnsi="Arial" w:cs="Arial"/>
                <w:sz w:val="22"/>
                <w:szCs w:val="22"/>
              </w:rPr>
              <w:t>l</w:t>
            </w:r>
            <w:r w:rsidRPr="00180FAB">
              <w:rPr>
                <w:rFonts w:ascii="Arial" w:hAnsi="Arial" w:cs="Arial"/>
                <w:spacing w:val="13"/>
                <w:sz w:val="22"/>
                <w:szCs w:val="22"/>
              </w:rPr>
              <w:t xml:space="preserve"> </w:t>
            </w:r>
            <w:r w:rsidRPr="00180FAB">
              <w:rPr>
                <w:rFonts w:ascii="Arial" w:hAnsi="Arial" w:cs="Arial"/>
                <w:spacing w:val="-1"/>
                <w:sz w:val="22"/>
                <w:szCs w:val="22"/>
              </w:rPr>
              <w:t>hearin</w:t>
            </w:r>
            <w:r w:rsidRPr="00180FAB">
              <w:rPr>
                <w:rFonts w:ascii="Arial" w:hAnsi="Arial" w:cs="Arial"/>
                <w:sz w:val="22"/>
                <w:szCs w:val="22"/>
              </w:rPr>
              <w:t>g</w:t>
            </w:r>
            <w:r w:rsidRPr="00180FAB">
              <w:rPr>
                <w:rFonts w:ascii="Arial" w:hAnsi="Arial" w:cs="Arial"/>
                <w:spacing w:val="12"/>
                <w:sz w:val="22"/>
                <w:szCs w:val="22"/>
              </w:rPr>
              <w:t xml:space="preserve"> </w:t>
            </w:r>
            <w:r w:rsidRPr="00180FAB">
              <w:rPr>
                <w:rFonts w:ascii="Arial" w:hAnsi="Arial" w:cs="Arial"/>
                <w:spacing w:val="-1"/>
                <w:sz w:val="22"/>
                <w:szCs w:val="22"/>
              </w:rPr>
              <w:t>unles</w:t>
            </w:r>
            <w:r w:rsidRPr="00180FAB">
              <w:rPr>
                <w:rFonts w:ascii="Arial" w:hAnsi="Arial" w:cs="Arial"/>
                <w:sz w:val="22"/>
                <w:szCs w:val="22"/>
              </w:rPr>
              <w:t>s</w:t>
            </w:r>
            <w:r w:rsidRPr="00180FAB">
              <w:rPr>
                <w:rFonts w:ascii="Arial" w:hAnsi="Arial" w:cs="Arial"/>
                <w:spacing w:val="13"/>
                <w:sz w:val="22"/>
                <w:szCs w:val="22"/>
              </w:rPr>
              <w:t xml:space="preserve"> </w:t>
            </w:r>
            <w:r w:rsidRPr="00180FAB">
              <w:rPr>
                <w:rFonts w:ascii="Arial" w:hAnsi="Arial" w:cs="Arial"/>
                <w:spacing w:val="-1"/>
                <w:sz w:val="22"/>
                <w:szCs w:val="22"/>
              </w:rPr>
              <w:t>the</w:t>
            </w:r>
            <w:r w:rsidRPr="00180FAB">
              <w:rPr>
                <w:rFonts w:ascii="Arial" w:hAnsi="Arial" w:cs="Arial"/>
                <w:spacing w:val="-2"/>
                <w:sz w:val="22"/>
                <w:szCs w:val="22"/>
              </w:rPr>
              <w:t xml:space="preserve"> </w:t>
            </w:r>
            <w:r w:rsidRPr="00180FAB">
              <w:rPr>
                <w:rFonts w:ascii="Arial" w:hAnsi="Arial" w:cs="Arial"/>
                <w:sz w:val="22"/>
                <w:szCs w:val="22"/>
              </w:rPr>
              <w:t>personal</w:t>
            </w:r>
            <w:r w:rsidRPr="00180FAB">
              <w:rPr>
                <w:rFonts w:ascii="Arial" w:hAnsi="Arial" w:cs="Arial"/>
                <w:spacing w:val="15"/>
                <w:sz w:val="22"/>
                <w:szCs w:val="22"/>
              </w:rPr>
              <w:t xml:space="preserve"> </w:t>
            </w:r>
            <w:r w:rsidRPr="00180FAB">
              <w:rPr>
                <w:rFonts w:ascii="Arial" w:hAnsi="Arial" w:cs="Arial"/>
                <w:sz w:val="22"/>
                <w:szCs w:val="22"/>
              </w:rPr>
              <w:t>hearing</w:t>
            </w:r>
            <w:r w:rsidRPr="00180FAB">
              <w:rPr>
                <w:rFonts w:ascii="Arial" w:hAnsi="Arial" w:cs="Arial"/>
                <w:spacing w:val="13"/>
                <w:sz w:val="22"/>
                <w:szCs w:val="22"/>
              </w:rPr>
              <w:t xml:space="preserve"> </w:t>
            </w:r>
            <w:r w:rsidRPr="00180FAB">
              <w:rPr>
                <w:rFonts w:ascii="Arial" w:hAnsi="Arial" w:cs="Arial"/>
                <w:sz w:val="22"/>
                <w:szCs w:val="22"/>
              </w:rPr>
              <w:t>is</w:t>
            </w:r>
            <w:r w:rsidRPr="00180FAB">
              <w:rPr>
                <w:rFonts w:ascii="Arial" w:hAnsi="Arial" w:cs="Arial"/>
                <w:spacing w:val="15"/>
                <w:sz w:val="22"/>
                <w:szCs w:val="22"/>
              </w:rPr>
              <w:t xml:space="preserve"> </w:t>
            </w:r>
            <w:r w:rsidRPr="00180FAB">
              <w:rPr>
                <w:rFonts w:ascii="Arial" w:hAnsi="Arial" w:cs="Arial"/>
                <w:sz w:val="22"/>
                <w:szCs w:val="22"/>
              </w:rPr>
              <w:t>adjourned</w:t>
            </w:r>
            <w:r w:rsidRPr="00180FAB">
              <w:rPr>
                <w:rFonts w:ascii="Arial" w:hAnsi="Arial" w:cs="Arial"/>
                <w:spacing w:val="14"/>
                <w:sz w:val="22"/>
                <w:szCs w:val="22"/>
              </w:rPr>
              <w:t xml:space="preserve"> </w:t>
            </w:r>
            <w:r w:rsidRPr="00180FAB">
              <w:rPr>
                <w:rFonts w:ascii="Arial" w:hAnsi="Arial" w:cs="Arial"/>
                <w:sz w:val="22"/>
                <w:szCs w:val="22"/>
              </w:rPr>
              <w:t>to</w:t>
            </w:r>
            <w:r w:rsidRPr="00180FAB">
              <w:rPr>
                <w:rFonts w:ascii="Arial" w:hAnsi="Arial" w:cs="Arial"/>
                <w:spacing w:val="13"/>
                <w:sz w:val="22"/>
                <w:szCs w:val="22"/>
              </w:rPr>
              <w:t xml:space="preserve"> </w:t>
            </w:r>
            <w:r w:rsidRPr="00180FAB">
              <w:rPr>
                <w:rFonts w:ascii="Arial" w:hAnsi="Arial" w:cs="Arial"/>
                <w:sz w:val="22"/>
                <w:szCs w:val="22"/>
              </w:rPr>
              <w:t>a</w:t>
            </w:r>
            <w:r w:rsidRPr="00180FAB">
              <w:rPr>
                <w:rFonts w:ascii="Arial" w:hAnsi="Arial" w:cs="Arial"/>
                <w:spacing w:val="13"/>
                <w:sz w:val="22"/>
                <w:szCs w:val="22"/>
              </w:rPr>
              <w:t xml:space="preserve"> </w:t>
            </w:r>
            <w:r w:rsidRPr="00180FAB">
              <w:rPr>
                <w:rFonts w:ascii="Arial" w:hAnsi="Arial" w:cs="Arial"/>
                <w:sz w:val="22"/>
                <w:szCs w:val="22"/>
              </w:rPr>
              <w:t>next</w:t>
            </w:r>
            <w:r w:rsidRPr="00180FAB">
              <w:rPr>
                <w:rFonts w:ascii="Arial" w:hAnsi="Arial" w:cs="Arial"/>
                <w:spacing w:val="14"/>
                <w:sz w:val="22"/>
                <w:szCs w:val="22"/>
              </w:rPr>
              <w:t xml:space="preserve"> </w:t>
            </w:r>
            <w:r w:rsidRPr="00180FAB">
              <w:rPr>
                <w:rFonts w:ascii="Arial" w:hAnsi="Arial" w:cs="Arial"/>
                <w:sz w:val="22"/>
                <w:szCs w:val="22"/>
              </w:rPr>
              <w:t>date</w:t>
            </w:r>
            <w:r w:rsidRPr="00180FAB">
              <w:rPr>
                <w:rFonts w:ascii="Arial" w:hAnsi="Arial" w:cs="Arial"/>
                <w:spacing w:val="13"/>
                <w:sz w:val="22"/>
                <w:szCs w:val="22"/>
              </w:rPr>
              <w:t xml:space="preserve"> </w:t>
            </w:r>
            <w:r w:rsidRPr="00180FAB">
              <w:rPr>
                <w:rFonts w:ascii="Arial" w:hAnsi="Arial" w:cs="Arial"/>
                <w:sz w:val="22"/>
                <w:szCs w:val="22"/>
              </w:rPr>
              <w:t>and</w:t>
            </w:r>
            <w:r w:rsidRPr="00180FAB">
              <w:rPr>
                <w:rFonts w:ascii="Arial" w:hAnsi="Arial" w:cs="Arial"/>
                <w:spacing w:val="14"/>
                <w:sz w:val="22"/>
                <w:szCs w:val="22"/>
              </w:rPr>
              <w:t xml:space="preserve"> </w:t>
            </w:r>
            <w:r w:rsidRPr="00180FAB">
              <w:rPr>
                <w:rFonts w:ascii="Arial" w:hAnsi="Arial" w:cs="Arial"/>
                <w:sz w:val="22"/>
                <w:szCs w:val="22"/>
              </w:rPr>
              <w:t>in</w:t>
            </w:r>
            <w:r w:rsidRPr="00180FAB">
              <w:rPr>
                <w:rFonts w:ascii="Arial" w:hAnsi="Arial" w:cs="Arial"/>
                <w:spacing w:val="14"/>
                <w:sz w:val="22"/>
                <w:szCs w:val="22"/>
              </w:rPr>
              <w:t xml:space="preserve"> </w:t>
            </w:r>
            <w:r w:rsidRPr="00180FAB">
              <w:rPr>
                <w:rFonts w:ascii="Arial" w:hAnsi="Arial" w:cs="Arial"/>
                <w:sz w:val="22"/>
                <w:szCs w:val="22"/>
              </w:rPr>
              <w:t>such</w:t>
            </w:r>
            <w:r w:rsidRPr="00180FAB">
              <w:rPr>
                <w:rFonts w:ascii="Arial" w:hAnsi="Arial" w:cs="Arial"/>
                <w:spacing w:val="-2"/>
                <w:sz w:val="22"/>
                <w:szCs w:val="22"/>
              </w:rPr>
              <w:t xml:space="preserve"> </w:t>
            </w:r>
            <w:r w:rsidRPr="00180FAB">
              <w:rPr>
                <w:rFonts w:ascii="Arial" w:hAnsi="Arial" w:cs="Arial"/>
                <w:spacing w:val="-1"/>
                <w:sz w:val="22"/>
                <w:szCs w:val="22"/>
              </w:rPr>
              <w:t>a</w:t>
            </w:r>
            <w:r w:rsidRPr="00180FAB">
              <w:rPr>
                <w:rFonts w:ascii="Arial" w:hAnsi="Arial" w:cs="Arial"/>
                <w:sz w:val="22"/>
                <w:szCs w:val="22"/>
              </w:rPr>
              <w:t>n</w:t>
            </w:r>
            <w:r w:rsidRPr="00180FAB">
              <w:rPr>
                <w:rFonts w:ascii="Arial" w:hAnsi="Arial" w:cs="Arial"/>
                <w:spacing w:val="45"/>
                <w:sz w:val="22"/>
                <w:szCs w:val="22"/>
              </w:rPr>
              <w:t xml:space="preserve"> </w:t>
            </w:r>
            <w:r w:rsidRPr="00180FAB">
              <w:rPr>
                <w:rFonts w:ascii="Arial" w:hAnsi="Arial" w:cs="Arial"/>
                <w:spacing w:val="-1"/>
                <w:sz w:val="22"/>
                <w:szCs w:val="22"/>
              </w:rPr>
              <w:t>eventu</w:t>
            </w:r>
            <w:r w:rsidRPr="00180FAB">
              <w:rPr>
                <w:rFonts w:ascii="Arial" w:hAnsi="Arial" w:cs="Arial"/>
                <w:spacing w:val="1"/>
                <w:sz w:val="22"/>
                <w:szCs w:val="22"/>
              </w:rPr>
              <w:t>a</w:t>
            </w:r>
            <w:r w:rsidRPr="00180FAB">
              <w:rPr>
                <w:rFonts w:ascii="Arial" w:hAnsi="Arial" w:cs="Arial"/>
                <w:spacing w:val="-1"/>
                <w:sz w:val="22"/>
                <w:szCs w:val="22"/>
              </w:rPr>
              <w:t>lity</w:t>
            </w:r>
            <w:r w:rsidRPr="00180FAB">
              <w:rPr>
                <w:rFonts w:ascii="Arial" w:hAnsi="Arial" w:cs="Arial"/>
                <w:sz w:val="22"/>
                <w:szCs w:val="22"/>
              </w:rPr>
              <w:t xml:space="preserve">, </w:t>
            </w:r>
            <w:r w:rsidRPr="00180FAB">
              <w:rPr>
                <w:rFonts w:ascii="Arial" w:hAnsi="Arial" w:cs="Arial"/>
                <w:spacing w:val="-1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4"/>
                <w:sz w:val="22"/>
                <w:szCs w:val="22"/>
              </w:rPr>
              <w:t xml:space="preserve"> </w:t>
            </w:r>
            <w:r w:rsidRPr="00180FAB">
              <w:rPr>
                <w:rFonts w:ascii="Arial" w:hAnsi="Arial" w:cs="Arial"/>
                <w:spacing w:val="-1"/>
                <w:sz w:val="22"/>
                <w:szCs w:val="22"/>
              </w:rPr>
              <w:t>p</w:t>
            </w:r>
            <w:r w:rsidRPr="00180FAB">
              <w:rPr>
                <w:rFonts w:ascii="Arial" w:hAnsi="Arial" w:cs="Arial"/>
                <w:spacing w:val="1"/>
                <w:sz w:val="22"/>
                <w:szCs w:val="22"/>
              </w:rPr>
              <w:t>e</w:t>
            </w:r>
            <w:r w:rsidRPr="00180FAB">
              <w:rPr>
                <w:rFonts w:ascii="Arial" w:hAnsi="Arial" w:cs="Arial"/>
                <w:spacing w:val="-1"/>
                <w:sz w:val="22"/>
                <w:szCs w:val="22"/>
              </w:rPr>
              <w:t>rio</w:t>
            </w:r>
            <w:r w:rsidRPr="00180FAB">
              <w:rPr>
                <w:rFonts w:ascii="Arial" w:hAnsi="Arial" w:cs="Arial"/>
                <w:sz w:val="22"/>
                <w:szCs w:val="22"/>
              </w:rPr>
              <w:t>d</w:t>
            </w:r>
            <w:r w:rsidRPr="00180FAB">
              <w:rPr>
                <w:rFonts w:ascii="Arial" w:hAnsi="Arial" w:cs="Arial"/>
                <w:spacing w:val="44"/>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44"/>
                <w:sz w:val="22"/>
                <w:szCs w:val="22"/>
              </w:rPr>
              <w:t xml:space="preserve"> </w:t>
            </w:r>
            <w:r w:rsidRPr="00180FAB">
              <w:rPr>
                <w:rFonts w:ascii="Arial" w:hAnsi="Arial" w:cs="Arial"/>
                <w:spacing w:val="-1"/>
                <w:sz w:val="22"/>
                <w:szCs w:val="22"/>
              </w:rPr>
              <w:t>persona</w:t>
            </w:r>
            <w:r w:rsidRPr="00180FAB">
              <w:rPr>
                <w:rFonts w:ascii="Arial" w:hAnsi="Arial" w:cs="Arial"/>
                <w:sz w:val="22"/>
                <w:szCs w:val="22"/>
              </w:rPr>
              <w:t>l</w:t>
            </w:r>
            <w:r w:rsidRPr="00180FAB">
              <w:rPr>
                <w:rFonts w:ascii="Arial" w:hAnsi="Arial" w:cs="Arial"/>
                <w:spacing w:val="45"/>
                <w:sz w:val="22"/>
                <w:szCs w:val="22"/>
              </w:rPr>
              <w:t xml:space="preserve"> </w:t>
            </w:r>
            <w:r w:rsidRPr="00180FAB">
              <w:rPr>
                <w:rFonts w:ascii="Arial" w:hAnsi="Arial" w:cs="Arial"/>
                <w:spacing w:val="-1"/>
                <w:sz w:val="22"/>
                <w:szCs w:val="22"/>
              </w:rPr>
              <w:t>hearin</w:t>
            </w:r>
            <w:r w:rsidRPr="00180FAB">
              <w:rPr>
                <w:rFonts w:ascii="Arial" w:hAnsi="Arial" w:cs="Arial"/>
                <w:sz w:val="22"/>
                <w:szCs w:val="22"/>
              </w:rPr>
              <w:t>g</w:t>
            </w:r>
            <w:r w:rsidRPr="00180FAB">
              <w:rPr>
                <w:rFonts w:ascii="Arial" w:hAnsi="Arial" w:cs="Arial"/>
                <w:spacing w:val="44"/>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44"/>
                <w:sz w:val="22"/>
                <w:szCs w:val="22"/>
              </w:rPr>
              <w:t xml:space="preserve"> </w:t>
            </w:r>
            <w:r w:rsidRPr="00180FAB">
              <w:rPr>
                <w:rFonts w:ascii="Arial" w:hAnsi="Arial" w:cs="Arial"/>
                <w:spacing w:val="1"/>
                <w:sz w:val="22"/>
                <w:szCs w:val="22"/>
              </w:rPr>
              <w:t>b</w:t>
            </w:r>
            <w:r w:rsidRPr="00180FAB">
              <w:rPr>
                <w:rFonts w:ascii="Arial" w:hAnsi="Arial" w:cs="Arial"/>
                <w:sz w:val="22"/>
                <w:szCs w:val="22"/>
              </w:rPr>
              <w:t>e</w:t>
            </w:r>
            <w:r w:rsidRPr="00180FAB">
              <w:rPr>
                <w:rFonts w:ascii="Arial" w:hAnsi="Arial" w:cs="Arial"/>
                <w:spacing w:val="-2"/>
                <w:sz w:val="22"/>
                <w:szCs w:val="22"/>
              </w:rPr>
              <w:t xml:space="preserve"> </w:t>
            </w:r>
            <w:r w:rsidRPr="00180FAB">
              <w:rPr>
                <w:rFonts w:ascii="Arial" w:hAnsi="Arial" w:cs="Arial"/>
                <w:sz w:val="22"/>
                <w:szCs w:val="22"/>
              </w:rPr>
              <w:t>reckoned</w:t>
            </w:r>
            <w:r w:rsidRPr="00180FAB">
              <w:rPr>
                <w:rFonts w:ascii="Arial" w:hAnsi="Arial" w:cs="Arial"/>
                <w:spacing w:val="-2"/>
                <w:sz w:val="22"/>
                <w:szCs w:val="22"/>
              </w:rPr>
              <w:t xml:space="preserve"> </w:t>
            </w:r>
            <w:r w:rsidRPr="00180FAB">
              <w:rPr>
                <w:rFonts w:ascii="Arial" w:hAnsi="Arial" w:cs="Arial"/>
                <w:sz w:val="22"/>
                <w:szCs w:val="22"/>
              </w:rPr>
              <w:t>from</w:t>
            </w:r>
            <w:r w:rsidRPr="00180FAB">
              <w:rPr>
                <w:rFonts w:ascii="Arial" w:hAnsi="Arial" w:cs="Arial"/>
                <w:spacing w:val="-2"/>
                <w:sz w:val="22"/>
                <w:szCs w:val="22"/>
              </w:rPr>
              <w:t xml:space="preserve"> </w:t>
            </w:r>
            <w:r w:rsidRPr="00180FAB">
              <w:rPr>
                <w:rFonts w:ascii="Arial" w:hAnsi="Arial" w:cs="Arial"/>
                <w:sz w:val="22"/>
                <w:szCs w:val="22"/>
              </w:rPr>
              <w:t>the</w:t>
            </w:r>
            <w:r w:rsidRPr="00180FAB">
              <w:rPr>
                <w:rFonts w:ascii="Arial" w:hAnsi="Arial" w:cs="Arial"/>
                <w:spacing w:val="-3"/>
                <w:sz w:val="22"/>
                <w:szCs w:val="22"/>
              </w:rPr>
              <w:t xml:space="preserve"> </w:t>
            </w:r>
            <w:r w:rsidRPr="00180FAB">
              <w:rPr>
                <w:rFonts w:ascii="Arial" w:hAnsi="Arial" w:cs="Arial"/>
                <w:sz w:val="22"/>
                <w:szCs w:val="22"/>
              </w:rPr>
              <w:t>last date</w:t>
            </w:r>
            <w:r w:rsidRPr="00180FAB">
              <w:rPr>
                <w:rFonts w:ascii="Arial" w:hAnsi="Arial" w:cs="Arial"/>
                <w:spacing w:val="-4"/>
                <w:sz w:val="22"/>
                <w:szCs w:val="22"/>
              </w:rPr>
              <w:t xml:space="preserve"> </w:t>
            </w:r>
            <w:r w:rsidRPr="00180FAB">
              <w:rPr>
                <w:rFonts w:ascii="Arial" w:hAnsi="Arial" w:cs="Arial"/>
                <w:sz w:val="22"/>
                <w:szCs w:val="22"/>
              </w:rPr>
              <w:t>of</w:t>
            </w:r>
            <w:r w:rsidRPr="00180FAB">
              <w:rPr>
                <w:rFonts w:ascii="Arial" w:hAnsi="Arial" w:cs="Arial"/>
                <w:spacing w:val="-4"/>
                <w:sz w:val="22"/>
                <w:szCs w:val="22"/>
              </w:rPr>
              <w:t xml:space="preserve"> </w:t>
            </w:r>
            <w:r w:rsidRPr="00180FAB">
              <w:rPr>
                <w:rFonts w:ascii="Arial" w:hAnsi="Arial" w:cs="Arial"/>
                <w:sz w:val="22"/>
                <w:szCs w:val="22"/>
              </w:rPr>
              <w:t>personal</w:t>
            </w:r>
            <w:r w:rsidRPr="00180FAB">
              <w:rPr>
                <w:rFonts w:ascii="Arial" w:hAnsi="Arial" w:cs="Arial"/>
                <w:spacing w:val="-4"/>
                <w:sz w:val="22"/>
                <w:szCs w:val="22"/>
              </w:rPr>
              <w:t xml:space="preserve"> </w:t>
            </w:r>
            <w:r w:rsidRPr="00180FAB">
              <w:rPr>
                <w:rFonts w:ascii="Arial" w:hAnsi="Arial" w:cs="Arial"/>
                <w:sz w:val="22"/>
                <w:szCs w:val="22"/>
              </w:rPr>
              <w:t>hearing.</w:t>
            </w:r>
          </w:p>
        </w:tc>
      </w:tr>
      <w:tr w:rsidR="00EA43EF" w:rsidRPr="00180FAB" w14:paraId="5B8F2E93" w14:textId="77777777" w:rsidTr="00EA43EF">
        <w:tc>
          <w:tcPr>
            <w:tcW w:w="628" w:type="dxa"/>
          </w:tcPr>
          <w:p w14:paraId="05AEB5B1" w14:textId="77777777" w:rsidR="00EA43EF" w:rsidRPr="00180FAB" w:rsidRDefault="00EA43EF" w:rsidP="00180FAB">
            <w:pPr>
              <w:pStyle w:val="ListParagraph"/>
              <w:ind w:left="0"/>
              <w:rPr>
                <w:rFonts w:ascii="Arial" w:hAnsi="Arial" w:cs="Arial"/>
                <w:sz w:val="22"/>
                <w:szCs w:val="22"/>
              </w:rPr>
            </w:pPr>
          </w:p>
        </w:tc>
        <w:tc>
          <w:tcPr>
            <w:tcW w:w="3041" w:type="dxa"/>
          </w:tcPr>
          <w:p w14:paraId="1A7D0292" w14:textId="77777777" w:rsidR="00EA43EF" w:rsidRPr="00180FAB" w:rsidRDefault="00EA43EF" w:rsidP="00180FAB">
            <w:pPr>
              <w:pStyle w:val="ListParagraph"/>
              <w:ind w:left="0"/>
              <w:rPr>
                <w:rFonts w:ascii="Arial" w:hAnsi="Arial" w:cs="Arial"/>
                <w:sz w:val="22"/>
                <w:szCs w:val="22"/>
              </w:rPr>
            </w:pPr>
          </w:p>
        </w:tc>
        <w:tc>
          <w:tcPr>
            <w:tcW w:w="817" w:type="dxa"/>
          </w:tcPr>
          <w:p w14:paraId="08AEAE77" w14:textId="5D369E40"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49.8</w:t>
            </w:r>
          </w:p>
        </w:tc>
        <w:tc>
          <w:tcPr>
            <w:tcW w:w="6045" w:type="dxa"/>
          </w:tcPr>
          <w:p w14:paraId="1DF9EAD9" w14:textId="47F80420" w:rsidR="00EA43EF" w:rsidRPr="00180FAB" w:rsidRDefault="00EA43EF" w:rsidP="00180FAB">
            <w:pPr>
              <w:pStyle w:val="ListParagraph"/>
              <w:ind w:left="0"/>
              <w:jc w:val="both"/>
              <w:rPr>
                <w:rFonts w:ascii="Arial" w:hAnsi="Arial" w:cs="Arial"/>
                <w:sz w:val="22"/>
                <w:szCs w:val="22"/>
              </w:rPr>
            </w:pPr>
            <w:r w:rsidRPr="00180FAB">
              <w:rPr>
                <w:rFonts w:ascii="Arial" w:hAnsi="Arial" w:cs="Arial"/>
                <w:sz w:val="22"/>
                <w:szCs w:val="22"/>
              </w:rPr>
              <w:t>NDMA shall communicate</w:t>
            </w:r>
            <w:r w:rsidRPr="00180FAB">
              <w:rPr>
                <w:rFonts w:ascii="Arial" w:hAnsi="Arial" w:cs="Arial"/>
                <w:spacing w:val="1"/>
                <w:sz w:val="22"/>
                <w:szCs w:val="22"/>
              </w:rPr>
              <w:t xml:space="preserve"> </w:t>
            </w:r>
            <w:r w:rsidRPr="00180FAB">
              <w:rPr>
                <w:rFonts w:ascii="Arial" w:hAnsi="Arial" w:cs="Arial"/>
                <w:sz w:val="22"/>
                <w:szCs w:val="22"/>
              </w:rPr>
              <w:t>to the</w:t>
            </w:r>
            <w:r w:rsidRPr="00180FAB">
              <w:rPr>
                <w:rFonts w:ascii="Arial" w:hAnsi="Arial" w:cs="Arial"/>
                <w:spacing w:val="1"/>
                <w:sz w:val="22"/>
                <w:szCs w:val="22"/>
              </w:rPr>
              <w:t xml:space="preserve"> </w:t>
            </w:r>
            <w:r w:rsidRPr="00180FAB">
              <w:rPr>
                <w:rFonts w:ascii="Arial" w:hAnsi="Arial" w:cs="Arial"/>
                <w:sz w:val="22"/>
                <w:szCs w:val="22"/>
              </w:rPr>
              <w:t xml:space="preserve">bidder </w:t>
            </w:r>
            <w:r w:rsidRPr="00180FAB">
              <w:rPr>
                <w:rFonts w:ascii="Arial" w:hAnsi="Arial" w:cs="Arial"/>
                <w:spacing w:val="-2"/>
                <w:sz w:val="22"/>
                <w:szCs w:val="22"/>
              </w:rPr>
              <w:t>o</w:t>
            </w:r>
            <w:r w:rsidRPr="00180FAB">
              <w:rPr>
                <w:rFonts w:ascii="Arial" w:hAnsi="Arial" w:cs="Arial"/>
                <w:sz w:val="22"/>
                <w:szCs w:val="22"/>
              </w:rPr>
              <w:t xml:space="preserve">r </w:t>
            </w:r>
            <w:r w:rsidRPr="00180FAB">
              <w:rPr>
                <w:rFonts w:ascii="Arial" w:hAnsi="Arial" w:cs="Arial"/>
                <w:spacing w:val="-1"/>
                <w:sz w:val="22"/>
                <w:szCs w:val="22"/>
              </w:rPr>
              <w:t>contracto</w:t>
            </w:r>
            <w:r w:rsidRPr="00180FAB">
              <w:rPr>
                <w:rFonts w:ascii="Arial" w:hAnsi="Arial" w:cs="Arial"/>
                <w:sz w:val="22"/>
                <w:szCs w:val="22"/>
              </w:rPr>
              <w:t>r</w:t>
            </w:r>
            <w:r w:rsidRPr="00180FAB">
              <w:rPr>
                <w:rFonts w:ascii="Arial" w:hAnsi="Arial" w:cs="Arial"/>
                <w:spacing w:val="-1"/>
                <w:sz w:val="22"/>
                <w:szCs w:val="22"/>
              </w:rPr>
              <w:t xml:space="preserve"> th</w:t>
            </w:r>
            <w:r w:rsidRPr="00180FAB">
              <w:rPr>
                <w:rFonts w:ascii="Arial" w:hAnsi="Arial" w:cs="Arial"/>
                <w:sz w:val="22"/>
                <w:szCs w:val="22"/>
              </w:rPr>
              <w:t xml:space="preserve">e </w:t>
            </w:r>
            <w:r w:rsidRPr="00180FAB">
              <w:rPr>
                <w:rFonts w:ascii="Arial" w:hAnsi="Arial" w:cs="Arial"/>
                <w:spacing w:val="-1"/>
                <w:sz w:val="22"/>
                <w:szCs w:val="22"/>
              </w:rPr>
              <w:t>orde</w:t>
            </w:r>
            <w:r w:rsidRPr="00180FAB">
              <w:rPr>
                <w:rFonts w:ascii="Arial" w:hAnsi="Arial" w:cs="Arial"/>
                <w:sz w:val="22"/>
                <w:szCs w:val="22"/>
              </w:rPr>
              <w:t>r</w:t>
            </w:r>
            <w:r w:rsidRPr="00180FAB">
              <w:rPr>
                <w:rFonts w:ascii="Arial" w:hAnsi="Arial" w:cs="Arial"/>
                <w:spacing w:val="-1"/>
                <w:sz w:val="22"/>
                <w:szCs w:val="22"/>
              </w:rPr>
              <w:t xml:space="preserve"> o</w:t>
            </w:r>
            <w:r w:rsidRPr="00180FAB">
              <w:rPr>
                <w:rFonts w:ascii="Arial" w:hAnsi="Arial" w:cs="Arial"/>
                <w:sz w:val="22"/>
                <w:szCs w:val="22"/>
              </w:rPr>
              <w:t>f</w:t>
            </w:r>
            <w:r w:rsidRPr="00180FAB">
              <w:rPr>
                <w:rFonts w:ascii="Arial" w:hAnsi="Arial" w:cs="Arial"/>
                <w:spacing w:val="2"/>
                <w:sz w:val="22"/>
                <w:szCs w:val="22"/>
              </w:rPr>
              <w:t xml:space="preserve"> </w:t>
            </w:r>
            <w:r w:rsidRPr="00180FAB">
              <w:rPr>
                <w:rFonts w:ascii="Arial" w:hAnsi="Arial" w:cs="Arial"/>
                <w:spacing w:val="-1"/>
                <w:sz w:val="22"/>
                <w:szCs w:val="22"/>
              </w:rPr>
              <w:t>debarrin</w:t>
            </w:r>
            <w:r w:rsidRPr="00180FAB">
              <w:rPr>
                <w:rFonts w:ascii="Arial" w:hAnsi="Arial" w:cs="Arial"/>
                <w:sz w:val="22"/>
                <w:szCs w:val="22"/>
              </w:rPr>
              <w:t>g</w:t>
            </w:r>
            <w:r w:rsidRPr="00180FAB">
              <w:rPr>
                <w:rFonts w:ascii="Arial" w:hAnsi="Arial" w:cs="Arial"/>
                <w:spacing w:val="-1"/>
                <w:sz w:val="22"/>
                <w:szCs w:val="22"/>
              </w:rPr>
              <w:t xml:space="preserve"> th</w:t>
            </w:r>
            <w:r w:rsidRPr="00180FAB">
              <w:rPr>
                <w:rFonts w:ascii="Arial" w:hAnsi="Arial" w:cs="Arial"/>
                <w:sz w:val="22"/>
                <w:szCs w:val="22"/>
              </w:rPr>
              <w:t xml:space="preserve">e </w:t>
            </w:r>
            <w:r w:rsidRPr="00180FAB">
              <w:rPr>
                <w:rFonts w:ascii="Arial" w:hAnsi="Arial" w:cs="Arial"/>
                <w:spacing w:val="-1"/>
                <w:sz w:val="22"/>
                <w:szCs w:val="22"/>
              </w:rPr>
              <w:t>bidde</w:t>
            </w:r>
            <w:r w:rsidRPr="00180FAB">
              <w:rPr>
                <w:rFonts w:ascii="Arial" w:hAnsi="Arial" w:cs="Arial"/>
                <w:sz w:val="22"/>
                <w:szCs w:val="22"/>
              </w:rPr>
              <w:t>r</w:t>
            </w:r>
            <w:r w:rsidRPr="00180FAB">
              <w:rPr>
                <w:rFonts w:ascii="Arial" w:hAnsi="Arial" w:cs="Arial"/>
                <w:spacing w:val="-1"/>
                <w:sz w:val="22"/>
                <w:szCs w:val="22"/>
              </w:rPr>
              <w:t xml:space="preserve"> o</w:t>
            </w:r>
            <w:r w:rsidRPr="00180FAB">
              <w:rPr>
                <w:rFonts w:ascii="Arial" w:hAnsi="Arial" w:cs="Arial"/>
                <w:sz w:val="22"/>
                <w:szCs w:val="22"/>
              </w:rPr>
              <w:t xml:space="preserve">r </w:t>
            </w:r>
            <w:r w:rsidRPr="00180FAB">
              <w:rPr>
                <w:rFonts w:ascii="Arial" w:hAnsi="Arial" w:cs="Arial"/>
                <w:spacing w:val="-1"/>
                <w:sz w:val="22"/>
                <w:szCs w:val="22"/>
              </w:rPr>
              <w:t>contractor</w:t>
            </w:r>
            <w:r w:rsidRPr="00180FAB">
              <w:rPr>
                <w:rFonts w:ascii="Arial" w:hAnsi="Arial" w:cs="Arial"/>
                <w:spacing w:val="-5"/>
                <w:sz w:val="22"/>
                <w:szCs w:val="22"/>
              </w:rPr>
              <w:t xml:space="preserve"> </w:t>
            </w:r>
            <w:proofErr w:type="gramStart"/>
            <w:r w:rsidRPr="00180FAB">
              <w:rPr>
                <w:rFonts w:ascii="Arial" w:hAnsi="Arial" w:cs="Arial"/>
                <w:sz w:val="22"/>
                <w:szCs w:val="22"/>
              </w:rPr>
              <w:t xml:space="preserve">from </w:t>
            </w:r>
            <w:r w:rsidRPr="00180FAB">
              <w:rPr>
                <w:rFonts w:ascii="Arial" w:hAnsi="Arial" w:cs="Arial"/>
                <w:spacing w:val="18"/>
                <w:sz w:val="22"/>
                <w:szCs w:val="22"/>
              </w:rPr>
              <w:t xml:space="preserve"> </w:t>
            </w:r>
            <w:r w:rsidRPr="00180FAB">
              <w:rPr>
                <w:rFonts w:ascii="Arial" w:hAnsi="Arial" w:cs="Arial"/>
                <w:sz w:val="22"/>
                <w:szCs w:val="22"/>
              </w:rPr>
              <w:t>participating</w:t>
            </w:r>
            <w:proofErr w:type="gramEnd"/>
            <w:r w:rsidRPr="00180FAB">
              <w:rPr>
                <w:rFonts w:ascii="Arial" w:hAnsi="Arial" w:cs="Arial"/>
                <w:spacing w:val="15"/>
                <w:sz w:val="22"/>
                <w:szCs w:val="22"/>
              </w:rPr>
              <w:t xml:space="preserve"> </w:t>
            </w:r>
            <w:r w:rsidRPr="00180FAB">
              <w:rPr>
                <w:rFonts w:ascii="Arial" w:hAnsi="Arial" w:cs="Arial"/>
                <w:sz w:val="22"/>
                <w:szCs w:val="22"/>
              </w:rPr>
              <w:t>in</w:t>
            </w:r>
            <w:r w:rsidRPr="00180FAB">
              <w:rPr>
                <w:rFonts w:ascii="Arial" w:hAnsi="Arial" w:cs="Arial"/>
                <w:spacing w:val="16"/>
                <w:sz w:val="22"/>
                <w:szCs w:val="22"/>
              </w:rPr>
              <w:t xml:space="preserve"> </w:t>
            </w:r>
            <w:r w:rsidRPr="00180FAB">
              <w:rPr>
                <w:rFonts w:ascii="Arial" w:hAnsi="Arial" w:cs="Arial"/>
                <w:sz w:val="22"/>
                <w:szCs w:val="22"/>
              </w:rPr>
              <w:t xml:space="preserve">any </w:t>
            </w:r>
            <w:r w:rsidRPr="00180FAB">
              <w:rPr>
                <w:rFonts w:ascii="Arial" w:hAnsi="Arial" w:cs="Arial"/>
                <w:spacing w:val="17"/>
                <w:sz w:val="22"/>
                <w:szCs w:val="22"/>
              </w:rPr>
              <w:t xml:space="preserve"> </w:t>
            </w:r>
            <w:r w:rsidRPr="00180FAB">
              <w:rPr>
                <w:rFonts w:ascii="Arial" w:hAnsi="Arial" w:cs="Arial"/>
                <w:sz w:val="22"/>
                <w:szCs w:val="22"/>
              </w:rPr>
              <w:t xml:space="preserve">public </w:t>
            </w:r>
            <w:r w:rsidRPr="00180FAB">
              <w:rPr>
                <w:rFonts w:ascii="Arial" w:hAnsi="Arial" w:cs="Arial"/>
                <w:spacing w:val="16"/>
                <w:sz w:val="22"/>
                <w:szCs w:val="22"/>
              </w:rPr>
              <w:t xml:space="preserve"> </w:t>
            </w:r>
            <w:r w:rsidRPr="00180FAB">
              <w:rPr>
                <w:rFonts w:ascii="Arial" w:hAnsi="Arial" w:cs="Arial"/>
                <w:sz w:val="22"/>
                <w:szCs w:val="22"/>
              </w:rPr>
              <w:t xml:space="preserve">procurement </w:t>
            </w:r>
            <w:r w:rsidRPr="00180FAB">
              <w:rPr>
                <w:rFonts w:ascii="Arial" w:hAnsi="Arial" w:cs="Arial"/>
                <w:spacing w:val="17"/>
                <w:sz w:val="22"/>
                <w:szCs w:val="22"/>
              </w:rPr>
              <w:t xml:space="preserve"> </w:t>
            </w:r>
            <w:r w:rsidRPr="00180FAB">
              <w:rPr>
                <w:rFonts w:ascii="Arial" w:hAnsi="Arial" w:cs="Arial"/>
                <w:sz w:val="22"/>
                <w:szCs w:val="22"/>
              </w:rPr>
              <w:t xml:space="preserve">with </w:t>
            </w:r>
            <w:r w:rsidRPr="00180FAB">
              <w:rPr>
                <w:rFonts w:ascii="Arial" w:hAnsi="Arial" w:cs="Arial"/>
                <w:spacing w:val="16"/>
                <w:sz w:val="22"/>
                <w:szCs w:val="22"/>
              </w:rPr>
              <w:t xml:space="preserve"> </w:t>
            </w:r>
            <w:r w:rsidRPr="00180FAB">
              <w:rPr>
                <w:rFonts w:ascii="Arial" w:hAnsi="Arial" w:cs="Arial"/>
                <w:sz w:val="22"/>
                <w:szCs w:val="22"/>
              </w:rPr>
              <w:t>a</w:t>
            </w:r>
            <w:r w:rsidRPr="00180FAB">
              <w:rPr>
                <w:rFonts w:ascii="Arial" w:hAnsi="Arial" w:cs="Arial"/>
                <w:spacing w:val="-1"/>
                <w:sz w:val="22"/>
                <w:szCs w:val="22"/>
              </w:rPr>
              <w:t xml:space="preserve"> </w:t>
            </w:r>
            <w:r w:rsidRPr="00180FAB">
              <w:rPr>
                <w:rFonts w:ascii="Arial" w:hAnsi="Arial" w:cs="Arial"/>
                <w:sz w:val="22"/>
                <w:szCs w:val="22"/>
              </w:rPr>
              <w:t>statement</w:t>
            </w:r>
            <w:r w:rsidRPr="00180FAB">
              <w:rPr>
                <w:rFonts w:ascii="Arial" w:hAnsi="Arial" w:cs="Arial"/>
                <w:spacing w:val="1"/>
                <w:sz w:val="22"/>
                <w:szCs w:val="22"/>
              </w:rPr>
              <w:t xml:space="preserve"> </w:t>
            </w:r>
            <w:r w:rsidRPr="00180FAB">
              <w:rPr>
                <w:rFonts w:ascii="Arial" w:hAnsi="Arial" w:cs="Arial"/>
                <w:sz w:val="22"/>
                <w:szCs w:val="22"/>
              </w:rPr>
              <w:t>that</w:t>
            </w:r>
            <w:r w:rsidRPr="00180FAB">
              <w:rPr>
                <w:rFonts w:ascii="Arial" w:hAnsi="Arial" w:cs="Arial"/>
                <w:spacing w:val="-1"/>
                <w:sz w:val="22"/>
                <w:szCs w:val="22"/>
              </w:rPr>
              <w:t xml:space="preserve"> </w:t>
            </w:r>
            <w:r w:rsidRPr="00180FAB">
              <w:rPr>
                <w:rFonts w:ascii="Arial" w:hAnsi="Arial" w:cs="Arial"/>
                <w:sz w:val="22"/>
                <w:szCs w:val="22"/>
              </w:rPr>
              <w:t>the</w:t>
            </w:r>
            <w:r w:rsidRPr="00180FAB">
              <w:rPr>
                <w:rFonts w:ascii="Arial" w:hAnsi="Arial" w:cs="Arial"/>
                <w:spacing w:val="-1"/>
                <w:sz w:val="22"/>
                <w:szCs w:val="22"/>
              </w:rPr>
              <w:t xml:space="preserve"> </w:t>
            </w:r>
            <w:r w:rsidRPr="00180FAB">
              <w:rPr>
                <w:rFonts w:ascii="Arial" w:hAnsi="Arial" w:cs="Arial"/>
                <w:sz w:val="22"/>
                <w:szCs w:val="22"/>
              </w:rPr>
              <w:t>bidder</w:t>
            </w:r>
            <w:r w:rsidRPr="00180FAB">
              <w:rPr>
                <w:rFonts w:ascii="Arial" w:hAnsi="Arial" w:cs="Arial"/>
                <w:spacing w:val="-1"/>
                <w:sz w:val="22"/>
                <w:szCs w:val="22"/>
              </w:rPr>
              <w:t xml:space="preserve"> </w:t>
            </w:r>
            <w:r w:rsidRPr="00180FAB">
              <w:rPr>
                <w:rFonts w:ascii="Arial" w:hAnsi="Arial" w:cs="Arial"/>
                <w:sz w:val="22"/>
                <w:szCs w:val="22"/>
              </w:rPr>
              <w:t>or</w:t>
            </w:r>
            <w:r w:rsidRPr="00180FAB">
              <w:rPr>
                <w:rFonts w:ascii="Arial" w:hAnsi="Arial" w:cs="Arial"/>
                <w:spacing w:val="-4"/>
                <w:sz w:val="22"/>
                <w:szCs w:val="22"/>
              </w:rPr>
              <w:t xml:space="preserve"> </w:t>
            </w:r>
            <w:r w:rsidRPr="00180FAB">
              <w:rPr>
                <w:rFonts w:ascii="Arial" w:hAnsi="Arial" w:cs="Arial"/>
                <w:sz w:val="22"/>
                <w:szCs w:val="22"/>
              </w:rPr>
              <w:t>contractor</w:t>
            </w:r>
            <w:r w:rsidRPr="00180FAB">
              <w:rPr>
                <w:rFonts w:ascii="Arial" w:hAnsi="Arial" w:cs="Arial"/>
                <w:spacing w:val="-1"/>
                <w:sz w:val="22"/>
                <w:szCs w:val="22"/>
              </w:rPr>
              <w:t xml:space="preserve"> </w:t>
            </w:r>
            <w:r w:rsidRPr="00180FAB">
              <w:rPr>
                <w:rFonts w:ascii="Arial" w:hAnsi="Arial" w:cs="Arial"/>
                <w:sz w:val="22"/>
                <w:szCs w:val="22"/>
              </w:rPr>
              <w:t>may,</w:t>
            </w:r>
            <w:r w:rsidRPr="00180FAB">
              <w:rPr>
                <w:rFonts w:ascii="Arial" w:hAnsi="Arial" w:cs="Arial"/>
                <w:spacing w:val="-1"/>
                <w:sz w:val="22"/>
                <w:szCs w:val="22"/>
              </w:rPr>
              <w:t xml:space="preserve"> </w:t>
            </w:r>
            <w:r w:rsidRPr="00180FAB">
              <w:rPr>
                <w:rFonts w:ascii="Arial" w:hAnsi="Arial" w:cs="Arial"/>
                <w:sz w:val="22"/>
                <w:szCs w:val="22"/>
              </w:rPr>
              <w:t>within</w:t>
            </w:r>
            <w:r w:rsidRPr="00180FAB">
              <w:rPr>
                <w:rFonts w:ascii="Arial" w:hAnsi="Arial" w:cs="Arial"/>
                <w:spacing w:val="-2"/>
                <w:sz w:val="22"/>
                <w:szCs w:val="22"/>
              </w:rPr>
              <w:t xml:space="preserve"> </w:t>
            </w:r>
            <w:r w:rsidRPr="00180FAB">
              <w:rPr>
                <w:rFonts w:ascii="Arial" w:hAnsi="Arial" w:cs="Arial"/>
                <w:sz w:val="22"/>
                <w:szCs w:val="22"/>
              </w:rPr>
              <w:t>thi</w:t>
            </w:r>
            <w:r w:rsidRPr="00180FAB">
              <w:rPr>
                <w:rFonts w:ascii="Arial" w:hAnsi="Arial" w:cs="Arial"/>
                <w:spacing w:val="1"/>
                <w:sz w:val="22"/>
                <w:szCs w:val="22"/>
              </w:rPr>
              <w:t>r</w:t>
            </w:r>
            <w:r w:rsidRPr="00180FAB">
              <w:rPr>
                <w:rFonts w:ascii="Arial" w:hAnsi="Arial" w:cs="Arial"/>
                <w:sz w:val="22"/>
                <w:szCs w:val="22"/>
              </w:rPr>
              <w:t>ty</w:t>
            </w:r>
            <w:r w:rsidRPr="00180FAB">
              <w:rPr>
                <w:rFonts w:ascii="Arial" w:hAnsi="Arial" w:cs="Arial"/>
                <w:spacing w:val="-2"/>
                <w:sz w:val="22"/>
                <w:szCs w:val="22"/>
              </w:rPr>
              <w:t xml:space="preserve"> </w:t>
            </w:r>
            <w:r w:rsidRPr="00180FAB">
              <w:rPr>
                <w:rFonts w:ascii="Arial" w:hAnsi="Arial" w:cs="Arial"/>
                <w:sz w:val="22"/>
                <w:szCs w:val="22"/>
              </w:rPr>
              <w:t>days,</w:t>
            </w:r>
            <w:r w:rsidRPr="00180FAB">
              <w:rPr>
                <w:rFonts w:ascii="Arial" w:hAnsi="Arial" w:cs="Arial"/>
                <w:spacing w:val="8"/>
                <w:sz w:val="22"/>
                <w:szCs w:val="22"/>
              </w:rPr>
              <w:t xml:space="preserve"> </w:t>
            </w:r>
            <w:r w:rsidRPr="00180FAB">
              <w:rPr>
                <w:rFonts w:ascii="Arial" w:hAnsi="Arial" w:cs="Arial"/>
                <w:sz w:val="22"/>
                <w:szCs w:val="22"/>
              </w:rPr>
              <w:t>prefer</w:t>
            </w:r>
            <w:r w:rsidRPr="00180FAB">
              <w:rPr>
                <w:rFonts w:ascii="Arial" w:hAnsi="Arial" w:cs="Arial"/>
                <w:spacing w:val="7"/>
                <w:sz w:val="22"/>
                <w:szCs w:val="22"/>
              </w:rPr>
              <w:t xml:space="preserve"> </w:t>
            </w:r>
            <w:r w:rsidRPr="00180FAB">
              <w:rPr>
                <w:rFonts w:ascii="Arial" w:hAnsi="Arial" w:cs="Arial"/>
                <w:sz w:val="22"/>
                <w:szCs w:val="22"/>
              </w:rPr>
              <w:t>a</w:t>
            </w:r>
            <w:r w:rsidRPr="00180FAB">
              <w:rPr>
                <w:rFonts w:ascii="Arial" w:hAnsi="Arial" w:cs="Arial"/>
                <w:spacing w:val="10"/>
                <w:sz w:val="22"/>
                <w:szCs w:val="22"/>
              </w:rPr>
              <w:t xml:space="preserve"> </w:t>
            </w:r>
            <w:r w:rsidRPr="00180FAB">
              <w:rPr>
                <w:rFonts w:ascii="Arial" w:hAnsi="Arial" w:cs="Arial"/>
                <w:sz w:val="22"/>
                <w:szCs w:val="22"/>
              </w:rPr>
              <w:t>representation</w:t>
            </w:r>
            <w:r w:rsidRPr="00180FAB">
              <w:rPr>
                <w:rFonts w:ascii="Arial" w:hAnsi="Arial" w:cs="Arial"/>
                <w:spacing w:val="9"/>
                <w:sz w:val="22"/>
                <w:szCs w:val="22"/>
              </w:rPr>
              <w:t xml:space="preserve"> </w:t>
            </w:r>
            <w:r w:rsidRPr="00180FAB">
              <w:rPr>
                <w:rFonts w:ascii="Arial" w:hAnsi="Arial" w:cs="Arial"/>
                <w:sz w:val="22"/>
                <w:szCs w:val="22"/>
              </w:rPr>
              <w:t>against</w:t>
            </w:r>
            <w:r w:rsidRPr="00180FAB">
              <w:rPr>
                <w:rFonts w:ascii="Arial" w:hAnsi="Arial" w:cs="Arial"/>
                <w:spacing w:val="9"/>
                <w:sz w:val="22"/>
                <w:szCs w:val="22"/>
              </w:rPr>
              <w:t xml:space="preserve"> </w:t>
            </w:r>
            <w:r w:rsidRPr="00180FAB">
              <w:rPr>
                <w:rFonts w:ascii="Arial" w:hAnsi="Arial" w:cs="Arial"/>
                <w:sz w:val="22"/>
                <w:szCs w:val="22"/>
              </w:rPr>
              <w:t>the</w:t>
            </w:r>
            <w:r w:rsidRPr="00180FAB">
              <w:rPr>
                <w:rFonts w:ascii="Arial" w:hAnsi="Arial" w:cs="Arial"/>
                <w:spacing w:val="11"/>
                <w:sz w:val="22"/>
                <w:szCs w:val="22"/>
              </w:rPr>
              <w:t xml:space="preserve"> </w:t>
            </w:r>
            <w:r w:rsidRPr="00180FAB">
              <w:rPr>
                <w:rFonts w:ascii="Arial" w:hAnsi="Arial" w:cs="Arial"/>
                <w:sz w:val="22"/>
                <w:szCs w:val="22"/>
              </w:rPr>
              <w:t>order</w:t>
            </w:r>
            <w:r w:rsidRPr="00180FAB">
              <w:rPr>
                <w:rFonts w:ascii="Arial" w:hAnsi="Arial" w:cs="Arial"/>
                <w:spacing w:val="9"/>
                <w:sz w:val="22"/>
                <w:szCs w:val="22"/>
              </w:rPr>
              <w:t xml:space="preserve"> </w:t>
            </w:r>
            <w:r w:rsidRPr="00180FAB">
              <w:rPr>
                <w:rFonts w:ascii="Arial" w:hAnsi="Arial" w:cs="Arial"/>
                <w:sz w:val="22"/>
                <w:szCs w:val="22"/>
              </w:rPr>
              <w:t>before</w:t>
            </w:r>
            <w:r w:rsidRPr="00180FAB">
              <w:rPr>
                <w:rFonts w:ascii="Arial" w:hAnsi="Arial" w:cs="Arial"/>
                <w:spacing w:val="9"/>
                <w:sz w:val="22"/>
                <w:szCs w:val="22"/>
              </w:rPr>
              <w:t xml:space="preserve"> </w:t>
            </w:r>
            <w:r w:rsidRPr="00180FAB">
              <w:rPr>
                <w:rFonts w:ascii="Arial" w:hAnsi="Arial" w:cs="Arial"/>
                <w:sz w:val="22"/>
                <w:szCs w:val="22"/>
              </w:rPr>
              <w:t>the</w:t>
            </w:r>
            <w:r w:rsidRPr="00180FAB">
              <w:rPr>
                <w:rFonts w:ascii="Arial" w:hAnsi="Arial" w:cs="Arial"/>
                <w:spacing w:val="-1"/>
                <w:sz w:val="22"/>
                <w:szCs w:val="22"/>
              </w:rPr>
              <w:t xml:space="preserve"> Authority.</w:t>
            </w:r>
          </w:p>
        </w:tc>
      </w:tr>
      <w:tr w:rsidR="00EA43EF" w:rsidRPr="00180FAB" w14:paraId="3828BE8D" w14:textId="77777777" w:rsidTr="00EA43EF">
        <w:tc>
          <w:tcPr>
            <w:tcW w:w="628" w:type="dxa"/>
          </w:tcPr>
          <w:p w14:paraId="1EFA9A8A" w14:textId="77777777" w:rsidR="00EA43EF" w:rsidRPr="00180FAB" w:rsidRDefault="00EA43EF" w:rsidP="00180FAB">
            <w:pPr>
              <w:pStyle w:val="ListParagraph"/>
              <w:ind w:left="0"/>
              <w:rPr>
                <w:rFonts w:ascii="Arial" w:hAnsi="Arial" w:cs="Arial"/>
                <w:sz w:val="22"/>
                <w:szCs w:val="22"/>
              </w:rPr>
            </w:pPr>
          </w:p>
        </w:tc>
        <w:tc>
          <w:tcPr>
            <w:tcW w:w="3041" w:type="dxa"/>
          </w:tcPr>
          <w:p w14:paraId="0F077182" w14:textId="77777777" w:rsidR="00EA43EF" w:rsidRPr="00180FAB" w:rsidRDefault="00EA43EF" w:rsidP="00180FAB">
            <w:pPr>
              <w:pStyle w:val="ListParagraph"/>
              <w:ind w:left="0"/>
              <w:rPr>
                <w:rFonts w:ascii="Arial" w:hAnsi="Arial" w:cs="Arial"/>
                <w:sz w:val="22"/>
                <w:szCs w:val="22"/>
              </w:rPr>
            </w:pPr>
          </w:p>
        </w:tc>
        <w:tc>
          <w:tcPr>
            <w:tcW w:w="817" w:type="dxa"/>
          </w:tcPr>
          <w:p w14:paraId="15E9A47E" w14:textId="1361D9F0"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49.9</w:t>
            </w:r>
          </w:p>
        </w:tc>
        <w:tc>
          <w:tcPr>
            <w:tcW w:w="6045" w:type="dxa"/>
          </w:tcPr>
          <w:p w14:paraId="53FB8169" w14:textId="10C32BE6"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Suc</w:t>
            </w:r>
            <w:r w:rsidRPr="00180FAB">
              <w:rPr>
                <w:rFonts w:ascii="Arial" w:hAnsi="Arial" w:cs="Arial"/>
                <w:sz w:val="22"/>
                <w:szCs w:val="22"/>
              </w:rPr>
              <w:t xml:space="preserve">h  </w:t>
            </w:r>
            <w:r w:rsidRPr="00180FAB">
              <w:rPr>
                <w:rFonts w:ascii="Arial" w:hAnsi="Arial" w:cs="Arial"/>
                <w:spacing w:val="9"/>
                <w:sz w:val="22"/>
                <w:szCs w:val="22"/>
              </w:rPr>
              <w:t xml:space="preserve"> </w:t>
            </w:r>
            <w:r w:rsidRPr="00180FAB">
              <w:rPr>
                <w:rFonts w:ascii="Arial" w:hAnsi="Arial" w:cs="Arial"/>
                <w:spacing w:val="-1"/>
                <w:sz w:val="22"/>
                <w:szCs w:val="22"/>
              </w:rPr>
              <w:t>blacklistin</w:t>
            </w:r>
            <w:r w:rsidRPr="00180FAB">
              <w:rPr>
                <w:rFonts w:ascii="Arial" w:hAnsi="Arial" w:cs="Arial"/>
                <w:sz w:val="22"/>
                <w:szCs w:val="22"/>
              </w:rPr>
              <w:t xml:space="preserve">g  </w:t>
            </w:r>
            <w:r w:rsidRPr="00180FAB">
              <w:rPr>
                <w:rFonts w:ascii="Arial" w:hAnsi="Arial" w:cs="Arial"/>
                <w:spacing w:val="10"/>
                <w:sz w:val="22"/>
                <w:szCs w:val="22"/>
              </w:rPr>
              <w:t xml:space="preserve"> </w:t>
            </w:r>
            <w:r w:rsidRPr="00180FAB">
              <w:rPr>
                <w:rFonts w:ascii="Arial" w:hAnsi="Arial" w:cs="Arial"/>
                <w:spacing w:val="-1"/>
                <w:sz w:val="22"/>
                <w:szCs w:val="22"/>
              </w:rPr>
              <w:t>o</w:t>
            </w:r>
            <w:r w:rsidRPr="00180FAB">
              <w:rPr>
                <w:rFonts w:ascii="Arial" w:hAnsi="Arial" w:cs="Arial"/>
                <w:sz w:val="22"/>
                <w:szCs w:val="22"/>
              </w:rPr>
              <w:t xml:space="preserve">r  </w:t>
            </w:r>
            <w:r w:rsidRPr="00180FAB">
              <w:rPr>
                <w:rFonts w:ascii="Arial" w:hAnsi="Arial" w:cs="Arial"/>
                <w:spacing w:val="10"/>
                <w:sz w:val="22"/>
                <w:szCs w:val="22"/>
              </w:rPr>
              <w:t xml:space="preserve"> </w:t>
            </w:r>
            <w:r w:rsidRPr="00180FAB">
              <w:rPr>
                <w:rFonts w:ascii="Arial" w:hAnsi="Arial" w:cs="Arial"/>
                <w:spacing w:val="-1"/>
                <w:sz w:val="22"/>
                <w:szCs w:val="22"/>
              </w:rPr>
              <w:t>barrin</w:t>
            </w:r>
            <w:r w:rsidRPr="00180FAB">
              <w:rPr>
                <w:rFonts w:ascii="Arial" w:hAnsi="Arial" w:cs="Arial"/>
                <w:sz w:val="22"/>
                <w:szCs w:val="22"/>
              </w:rPr>
              <w:t xml:space="preserve">g  </w:t>
            </w:r>
            <w:r w:rsidRPr="00180FAB">
              <w:rPr>
                <w:rFonts w:ascii="Arial" w:hAnsi="Arial" w:cs="Arial"/>
                <w:spacing w:val="10"/>
                <w:sz w:val="22"/>
                <w:szCs w:val="22"/>
              </w:rPr>
              <w:t xml:space="preserve"> </w:t>
            </w:r>
            <w:r w:rsidRPr="00180FAB">
              <w:rPr>
                <w:rFonts w:ascii="Arial" w:hAnsi="Arial" w:cs="Arial"/>
                <w:spacing w:val="-1"/>
                <w:sz w:val="22"/>
                <w:szCs w:val="22"/>
              </w:rPr>
              <w:t>actio</w:t>
            </w:r>
            <w:r w:rsidRPr="00180FAB">
              <w:rPr>
                <w:rFonts w:ascii="Arial" w:hAnsi="Arial" w:cs="Arial"/>
                <w:sz w:val="22"/>
                <w:szCs w:val="22"/>
              </w:rPr>
              <w:t xml:space="preserve">n   </w:t>
            </w:r>
            <w:r w:rsidRPr="00180FAB">
              <w:rPr>
                <w:rFonts w:ascii="Arial" w:hAnsi="Arial" w:cs="Arial"/>
                <w:spacing w:val="10"/>
                <w:sz w:val="22"/>
                <w:szCs w:val="22"/>
              </w:rPr>
              <w:t xml:space="preserve"> </w:t>
            </w:r>
            <w:r w:rsidRPr="00180FAB">
              <w:rPr>
                <w:rFonts w:ascii="Arial" w:hAnsi="Arial" w:cs="Arial"/>
                <w:spacing w:val="-1"/>
                <w:sz w:val="22"/>
                <w:szCs w:val="22"/>
              </w:rPr>
              <w:t>shal</w:t>
            </w:r>
            <w:r w:rsidRPr="00180FAB">
              <w:rPr>
                <w:rFonts w:ascii="Arial" w:hAnsi="Arial" w:cs="Arial"/>
                <w:sz w:val="22"/>
                <w:szCs w:val="22"/>
              </w:rPr>
              <w:t xml:space="preserve">l   </w:t>
            </w:r>
            <w:r w:rsidRPr="00180FAB">
              <w:rPr>
                <w:rFonts w:ascii="Arial" w:hAnsi="Arial" w:cs="Arial"/>
                <w:spacing w:val="10"/>
                <w:sz w:val="22"/>
                <w:szCs w:val="22"/>
              </w:rPr>
              <w:t xml:space="preserve"> </w:t>
            </w:r>
            <w:r w:rsidRPr="00180FAB">
              <w:rPr>
                <w:rFonts w:ascii="Arial" w:hAnsi="Arial" w:cs="Arial"/>
                <w:spacing w:val="-1"/>
                <w:sz w:val="22"/>
                <w:szCs w:val="22"/>
              </w:rPr>
              <w:t>be communicate</w:t>
            </w:r>
            <w:r w:rsidRPr="00180FAB">
              <w:rPr>
                <w:rFonts w:ascii="Arial" w:hAnsi="Arial" w:cs="Arial"/>
                <w:sz w:val="22"/>
                <w:szCs w:val="22"/>
              </w:rPr>
              <w:t xml:space="preserve">d </w:t>
            </w:r>
            <w:r w:rsidRPr="00180FAB">
              <w:rPr>
                <w:rFonts w:ascii="Arial" w:hAnsi="Arial" w:cs="Arial"/>
                <w:spacing w:val="-1"/>
                <w:sz w:val="22"/>
                <w:szCs w:val="22"/>
              </w:rPr>
              <w:t>b</w:t>
            </w:r>
            <w:r w:rsidRPr="00180FAB">
              <w:rPr>
                <w:rFonts w:ascii="Arial" w:hAnsi="Arial" w:cs="Arial"/>
                <w:sz w:val="22"/>
                <w:szCs w:val="22"/>
              </w:rPr>
              <w:t>y</w:t>
            </w:r>
            <w:r w:rsidRPr="00180FAB">
              <w:rPr>
                <w:rFonts w:ascii="Arial" w:hAnsi="Arial" w:cs="Arial"/>
                <w:spacing w:val="1"/>
                <w:sz w:val="22"/>
                <w:szCs w:val="22"/>
              </w:rPr>
              <w:t xml:space="preserve"> </w:t>
            </w:r>
            <w:r w:rsidRPr="00180FAB">
              <w:rPr>
                <w:rFonts w:ascii="Arial" w:hAnsi="Arial" w:cs="Arial"/>
                <w:spacing w:val="-1"/>
                <w:sz w:val="22"/>
                <w:szCs w:val="22"/>
              </w:rPr>
              <w:t>NDMA</w:t>
            </w:r>
            <w:r w:rsidRPr="00180FAB">
              <w:rPr>
                <w:rFonts w:ascii="Arial" w:hAnsi="Arial" w:cs="Arial"/>
                <w:spacing w:val="1"/>
                <w:sz w:val="22"/>
                <w:szCs w:val="22"/>
              </w:rPr>
              <w:t xml:space="preserve"> </w:t>
            </w:r>
            <w:r w:rsidRPr="00180FAB">
              <w:rPr>
                <w:rFonts w:ascii="Arial" w:hAnsi="Arial" w:cs="Arial"/>
                <w:spacing w:val="-1"/>
                <w:sz w:val="22"/>
                <w:szCs w:val="22"/>
              </w:rPr>
              <w:t>t</w:t>
            </w:r>
            <w:r w:rsidRPr="00180FAB">
              <w:rPr>
                <w:rFonts w:ascii="Arial" w:hAnsi="Arial" w:cs="Arial"/>
                <w:sz w:val="22"/>
                <w:szCs w:val="22"/>
              </w:rPr>
              <w:t>o</w:t>
            </w:r>
            <w:r w:rsidRPr="00180FAB">
              <w:rPr>
                <w:rFonts w:ascii="Arial" w:hAnsi="Arial" w:cs="Arial"/>
                <w:spacing w:val="1"/>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
                <w:sz w:val="22"/>
                <w:szCs w:val="22"/>
              </w:rPr>
              <w:t xml:space="preserve"> </w:t>
            </w:r>
            <w:r w:rsidRPr="00180FAB">
              <w:rPr>
                <w:rFonts w:ascii="Arial" w:hAnsi="Arial" w:cs="Arial"/>
                <w:spacing w:val="-1"/>
                <w:sz w:val="22"/>
                <w:szCs w:val="22"/>
              </w:rPr>
              <w:t>Authority (PPRA)</w:t>
            </w:r>
            <w:r w:rsidRPr="00180FAB">
              <w:rPr>
                <w:rFonts w:ascii="Arial" w:hAnsi="Arial" w:cs="Arial"/>
                <w:spacing w:val="-3"/>
                <w:sz w:val="22"/>
                <w:szCs w:val="22"/>
              </w:rPr>
              <w:t xml:space="preserve"> </w:t>
            </w:r>
            <w:r w:rsidRPr="00180FAB">
              <w:rPr>
                <w:rFonts w:ascii="Arial" w:hAnsi="Arial" w:cs="Arial"/>
                <w:sz w:val="22"/>
                <w:szCs w:val="22"/>
              </w:rPr>
              <w:t>and</w:t>
            </w:r>
            <w:r w:rsidRPr="00180FAB">
              <w:rPr>
                <w:rFonts w:ascii="Arial" w:hAnsi="Arial" w:cs="Arial"/>
                <w:spacing w:val="12"/>
                <w:sz w:val="22"/>
                <w:szCs w:val="22"/>
              </w:rPr>
              <w:t xml:space="preserve"> </w:t>
            </w:r>
            <w:r w:rsidRPr="00180FAB">
              <w:rPr>
                <w:rFonts w:ascii="Arial" w:hAnsi="Arial" w:cs="Arial"/>
                <w:sz w:val="22"/>
                <w:szCs w:val="22"/>
              </w:rPr>
              <w:t>respective</w:t>
            </w:r>
            <w:r w:rsidRPr="00180FAB">
              <w:rPr>
                <w:rFonts w:ascii="Arial" w:hAnsi="Arial" w:cs="Arial"/>
                <w:spacing w:val="8"/>
                <w:sz w:val="22"/>
                <w:szCs w:val="22"/>
              </w:rPr>
              <w:t xml:space="preserve"> </w:t>
            </w:r>
            <w:r w:rsidRPr="00180FAB">
              <w:rPr>
                <w:rFonts w:ascii="Arial" w:hAnsi="Arial" w:cs="Arial"/>
                <w:sz w:val="22"/>
                <w:szCs w:val="22"/>
              </w:rPr>
              <w:t>bidder</w:t>
            </w:r>
            <w:r w:rsidRPr="00180FAB">
              <w:rPr>
                <w:rFonts w:ascii="Arial" w:hAnsi="Arial" w:cs="Arial"/>
                <w:spacing w:val="8"/>
                <w:sz w:val="22"/>
                <w:szCs w:val="22"/>
              </w:rPr>
              <w:t xml:space="preserve"> </w:t>
            </w:r>
            <w:r w:rsidRPr="00180FAB">
              <w:rPr>
                <w:rFonts w:ascii="Arial" w:hAnsi="Arial" w:cs="Arial"/>
                <w:sz w:val="22"/>
                <w:szCs w:val="22"/>
              </w:rPr>
              <w:t>or</w:t>
            </w:r>
            <w:r w:rsidRPr="00180FAB">
              <w:rPr>
                <w:rFonts w:ascii="Arial" w:hAnsi="Arial" w:cs="Arial"/>
                <w:spacing w:val="8"/>
                <w:sz w:val="22"/>
                <w:szCs w:val="22"/>
              </w:rPr>
              <w:t xml:space="preserve"> </w:t>
            </w:r>
            <w:r w:rsidRPr="00180FAB">
              <w:rPr>
                <w:rFonts w:ascii="Arial" w:hAnsi="Arial" w:cs="Arial"/>
                <w:sz w:val="22"/>
                <w:szCs w:val="22"/>
              </w:rPr>
              <w:t>bidders</w:t>
            </w:r>
            <w:r w:rsidRPr="00180FAB">
              <w:rPr>
                <w:rFonts w:ascii="Arial" w:hAnsi="Arial" w:cs="Arial"/>
                <w:spacing w:val="9"/>
                <w:sz w:val="22"/>
                <w:szCs w:val="22"/>
              </w:rPr>
              <w:t xml:space="preserve"> </w:t>
            </w:r>
            <w:r w:rsidRPr="00180FAB">
              <w:rPr>
                <w:rFonts w:ascii="Arial" w:hAnsi="Arial" w:cs="Arial"/>
                <w:sz w:val="22"/>
                <w:szCs w:val="22"/>
              </w:rPr>
              <w:t>in</w:t>
            </w:r>
            <w:r w:rsidRPr="00180FAB">
              <w:rPr>
                <w:rFonts w:ascii="Arial" w:hAnsi="Arial" w:cs="Arial"/>
                <w:spacing w:val="8"/>
                <w:sz w:val="22"/>
                <w:szCs w:val="22"/>
              </w:rPr>
              <w:t xml:space="preserve"> </w:t>
            </w:r>
            <w:r w:rsidRPr="00180FAB">
              <w:rPr>
                <w:rFonts w:ascii="Arial" w:hAnsi="Arial" w:cs="Arial"/>
                <w:sz w:val="22"/>
                <w:szCs w:val="22"/>
              </w:rPr>
              <w:t>the</w:t>
            </w:r>
            <w:r w:rsidRPr="00180FAB">
              <w:rPr>
                <w:rFonts w:ascii="Arial" w:hAnsi="Arial" w:cs="Arial"/>
                <w:spacing w:val="7"/>
                <w:sz w:val="22"/>
                <w:szCs w:val="22"/>
              </w:rPr>
              <w:t xml:space="preserve"> </w:t>
            </w:r>
            <w:r w:rsidRPr="00180FAB">
              <w:rPr>
                <w:rFonts w:ascii="Arial" w:hAnsi="Arial" w:cs="Arial"/>
                <w:sz w:val="22"/>
                <w:szCs w:val="22"/>
              </w:rPr>
              <w:t>fo</w:t>
            </w:r>
            <w:r w:rsidRPr="00180FAB">
              <w:rPr>
                <w:rFonts w:ascii="Arial" w:hAnsi="Arial" w:cs="Arial"/>
                <w:spacing w:val="1"/>
                <w:sz w:val="22"/>
                <w:szCs w:val="22"/>
              </w:rPr>
              <w:t>r</w:t>
            </w:r>
            <w:r w:rsidRPr="00180FAB">
              <w:rPr>
                <w:rFonts w:ascii="Arial" w:hAnsi="Arial" w:cs="Arial"/>
                <w:sz w:val="22"/>
                <w:szCs w:val="22"/>
              </w:rPr>
              <w:t>m</w:t>
            </w:r>
            <w:r w:rsidRPr="00180FAB">
              <w:rPr>
                <w:rFonts w:ascii="Arial" w:hAnsi="Arial" w:cs="Arial"/>
                <w:spacing w:val="9"/>
                <w:sz w:val="22"/>
                <w:szCs w:val="22"/>
              </w:rPr>
              <w:t xml:space="preserve"> </w:t>
            </w:r>
            <w:r w:rsidRPr="00180FAB">
              <w:rPr>
                <w:rFonts w:ascii="Arial" w:hAnsi="Arial" w:cs="Arial"/>
                <w:sz w:val="22"/>
                <w:szCs w:val="22"/>
              </w:rPr>
              <w:t>of</w:t>
            </w:r>
            <w:r w:rsidRPr="00180FAB">
              <w:rPr>
                <w:rFonts w:ascii="Arial" w:hAnsi="Arial" w:cs="Arial"/>
                <w:spacing w:val="8"/>
                <w:sz w:val="22"/>
                <w:szCs w:val="22"/>
              </w:rPr>
              <w:t xml:space="preserve"> </w:t>
            </w:r>
            <w:r w:rsidRPr="00180FAB">
              <w:rPr>
                <w:rFonts w:ascii="Arial" w:hAnsi="Arial" w:cs="Arial"/>
                <w:sz w:val="22"/>
                <w:szCs w:val="22"/>
              </w:rPr>
              <w:t>decis</w:t>
            </w:r>
            <w:r w:rsidRPr="00180FAB">
              <w:rPr>
                <w:rFonts w:ascii="Arial" w:hAnsi="Arial" w:cs="Arial"/>
                <w:spacing w:val="-2"/>
                <w:sz w:val="22"/>
                <w:szCs w:val="22"/>
              </w:rPr>
              <w:t>i</w:t>
            </w:r>
            <w:r w:rsidRPr="00180FAB">
              <w:rPr>
                <w:rFonts w:ascii="Arial" w:hAnsi="Arial" w:cs="Arial"/>
                <w:sz w:val="22"/>
                <w:szCs w:val="22"/>
              </w:rPr>
              <w:t>on</w:t>
            </w:r>
            <w:r w:rsidRPr="00180FAB">
              <w:rPr>
                <w:rFonts w:ascii="Arial" w:hAnsi="Arial" w:cs="Arial"/>
                <w:spacing w:val="-4"/>
                <w:sz w:val="22"/>
                <w:szCs w:val="22"/>
              </w:rPr>
              <w:t xml:space="preserve"> </w:t>
            </w:r>
            <w:r w:rsidRPr="00180FAB">
              <w:rPr>
                <w:rFonts w:ascii="Arial" w:hAnsi="Arial" w:cs="Arial"/>
                <w:spacing w:val="-1"/>
                <w:sz w:val="22"/>
                <w:szCs w:val="22"/>
              </w:rPr>
              <w:t>contain</w:t>
            </w:r>
            <w:r w:rsidRPr="00180FAB">
              <w:rPr>
                <w:rFonts w:ascii="Arial" w:hAnsi="Arial" w:cs="Arial"/>
                <w:sz w:val="22"/>
                <w:szCs w:val="22"/>
              </w:rPr>
              <w:t>i</w:t>
            </w:r>
            <w:r w:rsidRPr="00180FAB">
              <w:rPr>
                <w:rFonts w:ascii="Arial" w:hAnsi="Arial" w:cs="Arial"/>
                <w:spacing w:val="-1"/>
                <w:sz w:val="22"/>
                <w:szCs w:val="22"/>
              </w:rPr>
              <w:t>n</w:t>
            </w:r>
            <w:r w:rsidRPr="00180FAB">
              <w:rPr>
                <w:rFonts w:ascii="Arial" w:hAnsi="Arial" w:cs="Arial"/>
                <w:sz w:val="22"/>
                <w:szCs w:val="22"/>
              </w:rPr>
              <w:t>g</w:t>
            </w:r>
            <w:r w:rsidRPr="00180FAB">
              <w:rPr>
                <w:rFonts w:ascii="Arial" w:hAnsi="Arial" w:cs="Arial"/>
                <w:spacing w:val="28"/>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25"/>
                <w:sz w:val="22"/>
                <w:szCs w:val="22"/>
              </w:rPr>
              <w:t xml:space="preserve"> </w:t>
            </w:r>
            <w:r w:rsidRPr="00180FAB">
              <w:rPr>
                <w:rFonts w:ascii="Arial" w:hAnsi="Arial" w:cs="Arial"/>
                <w:spacing w:val="-1"/>
                <w:sz w:val="22"/>
                <w:szCs w:val="22"/>
              </w:rPr>
              <w:t>groun</w:t>
            </w:r>
            <w:r w:rsidRPr="00180FAB">
              <w:rPr>
                <w:rFonts w:ascii="Arial" w:hAnsi="Arial" w:cs="Arial"/>
                <w:spacing w:val="1"/>
                <w:sz w:val="22"/>
                <w:szCs w:val="22"/>
              </w:rPr>
              <w:t>d</w:t>
            </w:r>
            <w:r w:rsidRPr="00180FAB">
              <w:rPr>
                <w:rFonts w:ascii="Arial" w:hAnsi="Arial" w:cs="Arial"/>
                <w:sz w:val="22"/>
                <w:szCs w:val="22"/>
              </w:rPr>
              <w:t>s</w:t>
            </w:r>
            <w:r w:rsidRPr="00180FAB">
              <w:rPr>
                <w:rFonts w:ascii="Arial" w:hAnsi="Arial" w:cs="Arial"/>
                <w:spacing w:val="26"/>
                <w:sz w:val="22"/>
                <w:szCs w:val="22"/>
              </w:rPr>
              <w:t xml:space="preserve"> </w:t>
            </w:r>
            <w:r w:rsidRPr="00180FAB">
              <w:rPr>
                <w:rFonts w:ascii="Arial" w:hAnsi="Arial" w:cs="Arial"/>
                <w:spacing w:val="-1"/>
                <w:sz w:val="22"/>
                <w:szCs w:val="22"/>
              </w:rPr>
              <w:t>fo</w:t>
            </w:r>
            <w:r w:rsidRPr="00180FAB">
              <w:rPr>
                <w:rFonts w:ascii="Arial" w:hAnsi="Arial" w:cs="Arial"/>
                <w:sz w:val="22"/>
                <w:szCs w:val="22"/>
              </w:rPr>
              <w:t>r</w:t>
            </w:r>
            <w:r w:rsidRPr="00180FAB">
              <w:rPr>
                <w:rFonts w:ascii="Arial" w:hAnsi="Arial" w:cs="Arial"/>
                <w:spacing w:val="26"/>
                <w:sz w:val="22"/>
                <w:szCs w:val="22"/>
              </w:rPr>
              <w:t xml:space="preserve"> </w:t>
            </w:r>
            <w:r w:rsidRPr="00180FAB">
              <w:rPr>
                <w:rFonts w:ascii="Arial" w:hAnsi="Arial" w:cs="Arial"/>
                <w:spacing w:val="-1"/>
                <w:sz w:val="22"/>
                <w:szCs w:val="22"/>
              </w:rPr>
              <w:t>s</w:t>
            </w:r>
            <w:r w:rsidRPr="00180FAB">
              <w:rPr>
                <w:rFonts w:ascii="Arial" w:hAnsi="Arial" w:cs="Arial"/>
                <w:sz w:val="22"/>
                <w:szCs w:val="22"/>
              </w:rPr>
              <w:t>uch</w:t>
            </w:r>
            <w:r w:rsidRPr="00180FAB">
              <w:rPr>
                <w:rFonts w:ascii="Arial" w:hAnsi="Arial" w:cs="Arial"/>
                <w:spacing w:val="25"/>
                <w:sz w:val="22"/>
                <w:szCs w:val="22"/>
              </w:rPr>
              <w:t xml:space="preserve"> </w:t>
            </w:r>
            <w:r w:rsidRPr="00180FAB">
              <w:rPr>
                <w:rFonts w:ascii="Arial" w:hAnsi="Arial" w:cs="Arial"/>
                <w:sz w:val="22"/>
                <w:szCs w:val="22"/>
              </w:rPr>
              <w:t>action.</w:t>
            </w:r>
            <w:r w:rsidRPr="00180FAB">
              <w:rPr>
                <w:rFonts w:ascii="Arial" w:hAnsi="Arial" w:cs="Arial"/>
                <w:spacing w:val="25"/>
                <w:sz w:val="22"/>
                <w:szCs w:val="22"/>
              </w:rPr>
              <w:t xml:space="preserve"> </w:t>
            </w:r>
            <w:r w:rsidRPr="00180FAB">
              <w:rPr>
                <w:rFonts w:ascii="Arial" w:hAnsi="Arial" w:cs="Arial"/>
                <w:sz w:val="22"/>
                <w:szCs w:val="22"/>
              </w:rPr>
              <w:t>The</w:t>
            </w:r>
            <w:r w:rsidRPr="00180FAB">
              <w:rPr>
                <w:rFonts w:ascii="Arial" w:hAnsi="Arial" w:cs="Arial"/>
                <w:spacing w:val="25"/>
                <w:sz w:val="22"/>
                <w:szCs w:val="22"/>
              </w:rPr>
              <w:t xml:space="preserve"> </w:t>
            </w:r>
            <w:r w:rsidRPr="00180FAB">
              <w:rPr>
                <w:rFonts w:ascii="Arial" w:hAnsi="Arial" w:cs="Arial"/>
                <w:sz w:val="22"/>
                <w:szCs w:val="22"/>
              </w:rPr>
              <w:t>same</w:t>
            </w:r>
            <w:r w:rsidRPr="00180FAB">
              <w:rPr>
                <w:rFonts w:ascii="Arial" w:hAnsi="Arial" w:cs="Arial"/>
                <w:spacing w:val="25"/>
                <w:sz w:val="22"/>
                <w:szCs w:val="22"/>
              </w:rPr>
              <w:t xml:space="preserve"> </w:t>
            </w:r>
            <w:r w:rsidRPr="00180FAB">
              <w:rPr>
                <w:rFonts w:ascii="Arial" w:hAnsi="Arial" w:cs="Arial"/>
                <w:sz w:val="22"/>
                <w:szCs w:val="22"/>
              </w:rPr>
              <w:t>shall</w:t>
            </w:r>
            <w:r w:rsidRPr="00180FAB">
              <w:rPr>
                <w:rFonts w:ascii="Arial" w:hAnsi="Arial" w:cs="Arial"/>
                <w:spacing w:val="-3"/>
                <w:sz w:val="22"/>
                <w:szCs w:val="22"/>
              </w:rPr>
              <w:t xml:space="preserve"> </w:t>
            </w:r>
            <w:r w:rsidRPr="00180FAB">
              <w:rPr>
                <w:rFonts w:ascii="Arial" w:hAnsi="Arial" w:cs="Arial"/>
                <w:sz w:val="22"/>
                <w:szCs w:val="22"/>
              </w:rPr>
              <w:t>be</w:t>
            </w:r>
            <w:r w:rsidRPr="00180FAB">
              <w:rPr>
                <w:rFonts w:ascii="Arial" w:hAnsi="Arial" w:cs="Arial"/>
                <w:spacing w:val="25"/>
                <w:sz w:val="22"/>
                <w:szCs w:val="22"/>
              </w:rPr>
              <w:t xml:space="preserve"> </w:t>
            </w:r>
            <w:r w:rsidRPr="00180FAB">
              <w:rPr>
                <w:rFonts w:ascii="Arial" w:hAnsi="Arial" w:cs="Arial"/>
                <w:sz w:val="22"/>
                <w:szCs w:val="22"/>
              </w:rPr>
              <w:t>publicized</w:t>
            </w:r>
            <w:r w:rsidRPr="00180FAB">
              <w:rPr>
                <w:rFonts w:ascii="Arial" w:hAnsi="Arial" w:cs="Arial"/>
                <w:spacing w:val="25"/>
                <w:sz w:val="22"/>
                <w:szCs w:val="22"/>
              </w:rPr>
              <w:t xml:space="preserve"> </w:t>
            </w:r>
            <w:r w:rsidRPr="00180FAB">
              <w:rPr>
                <w:rFonts w:ascii="Arial" w:hAnsi="Arial" w:cs="Arial"/>
                <w:sz w:val="22"/>
                <w:szCs w:val="22"/>
              </w:rPr>
              <w:t xml:space="preserve">by  </w:t>
            </w:r>
            <w:r w:rsidRPr="00180FAB">
              <w:rPr>
                <w:rFonts w:ascii="Arial" w:hAnsi="Arial" w:cs="Arial"/>
                <w:spacing w:val="-30"/>
                <w:sz w:val="22"/>
                <w:szCs w:val="22"/>
              </w:rPr>
              <w:t xml:space="preserve"> </w:t>
            </w:r>
            <w:r w:rsidRPr="00180FAB">
              <w:rPr>
                <w:rFonts w:ascii="Arial" w:hAnsi="Arial" w:cs="Arial"/>
                <w:sz w:val="22"/>
                <w:szCs w:val="22"/>
              </w:rPr>
              <w:t>the</w:t>
            </w:r>
            <w:r w:rsidRPr="00180FAB">
              <w:rPr>
                <w:rFonts w:ascii="Arial" w:hAnsi="Arial" w:cs="Arial"/>
                <w:spacing w:val="29"/>
                <w:sz w:val="22"/>
                <w:szCs w:val="22"/>
              </w:rPr>
              <w:t xml:space="preserve"> </w:t>
            </w:r>
            <w:r w:rsidRPr="00180FAB">
              <w:rPr>
                <w:rFonts w:ascii="Arial" w:hAnsi="Arial" w:cs="Arial"/>
                <w:sz w:val="22"/>
                <w:szCs w:val="22"/>
              </w:rPr>
              <w:t>Aut</w:t>
            </w:r>
            <w:r w:rsidRPr="00180FAB">
              <w:rPr>
                <w:rFonts w:ascii="Arial" w:hAnsi="Arial" w:cs="Arial"/>
                <w:spacing w:val="-1"/>
                <w:sz w:val="22"/>
                <w:szCs w:val="22"/>
              </w:rPr>
              <w:t>horit</w:t>
            </w:r>
            <w:r w:rsidRPr="00180FAB">
              <w:rPr>
                <w:rFonts w:ascii="Arial" w:hAnsi="Arial" w:cs="Arial"/>
                <w:sz w:val="22"/>
                <w:szCs w:val="22"/>
              </w:rPr>
              <w:t>y</w:t>
            </w:r>
            <w:r w:rsidRPr="00180FAB">
              <w:rPr>
                <w:rFonts w:ascii="Arial" w:hAnsi="Arial" w:cs="Arial"/>
                <w:spacing w:val="29"/>
                <w:sz w:val="22"/>
                <w:szCs w:val="22"/>
              </w:rPr>
              <w:t xml:space="preserve"> </w:t>
            </w:r>
            <w:r w:rsidRPr="00180FAB">
              <w:rPr>
                <w:rFonts w:ascii="Arial" w:hAnsi="Arial" w:cs="Arial"/>
                <w:spacing w:val="-1"/>
                <w:sz w:val="22"/>
                <w:szCs w:val="22"/>
              </w:rPr>
              <w:t>afte</w:t>
            </w:r>
            <w:r w:rsidRPr="00180FAB">
              <w:rPr>
                <w:rFonts w:ascii="Arial" w:hAnsi="Arial" w:cs="Arial"/>
                <w:sz w:val="22"/>
                <w:szCs w:val="22"/>
              </w:rPr>
              <w:t>r</w:t>
            </w:r>
            <w:r w:rsidRPr="00180FAB">
              <w:rPr>
                <w:rFonts w:ascii="Arial" w:hAnsi="Arial" w:cs="Arial"/>
                <w:spacing w:val="30"/>
                <w:sz w:val="22"/>
                <w:szCs w:val="22"/>
              </w:rPr>
              <w:t xml:space="preserve"> </w:t>
            </w:r>
            <w:r w:rsidRPr="00180FAB">
              <w:rPr>
                <w:rFonts w:ascii="Arial" w:hAnsi="Arial" w:cs="Arial"/>
                <w:spacing w:val="-1"/>
                <w:sz w:val="22"/>
                <w:szCs w:val="22"/>
              </w:rPr>
              <w:t>examinin</w:t>
            </w:r>
            <w:r w:rsidRPr="00180FAB">
              <w:rPr>
                <w:rFonts w:ascii="Arial" w:hAnsi="Arial" w:cs="Arial"/>
                <w:sz w:val="22"/>
                <w:szCs w:val="22"/>
              </w:rPr>
              <w:t>g</w:t>
            </w:r>
            <w:r w:rsidRPr="00180FAB">
              <w:rPr>
                <w:rFonts w:ascii="Arial" w:hAnsi="Arial" w:cs="Arial"/>
                <w:spacing w:val="29"/>
                <w:sz w:val="22"/>
                <w:szCs w:val="22"/>
              </w:rPr>
              <w:t xml:space="preserve"> </w:t>
            </w:r>
            <w:r w:rsidRPr="00180FAB">
              <w:rPr>
                <w:rFonts w:ascii="Arial" w:hAnsi="Arial" w:cs="Arial"/>
                <w:spacing w:val="-1"/>
                <w:sz w:val="22"/>
                <w:szCs w:val="22"/>
              </w:rPr>
              <w:t xml:space="preserve">the </w:t>
            </w:r>
            <w:r w:rsidRPr="00180FAB">
              <w:rPr>
                <w:rFonts w:ascii="Arial" w:hAnsi="Arial" w:cs="Arial"/>
                <w:sz w:val="22"/>
                <w:szCs w:val="22"/>
              </w:rPr>
              <w:t>record</w:t>
            </w:r>
            <w:r w:rsidRPr="00180FAB">
              <w:rPr>
                <w:rFonts w:ascii="Arial" w:hAnsi="Arial" w:cs="Arial"/>
                <w:spacing w:val="8"/>
                <w:sz w:val="22"/>
                <w:szCs w:val="22"/>
              </w:rPr>
              <w:t xml:space="preserve"> </w:t>
            </w:r>
            <w:proofErr w:type="gramStart"/>
            <w:r w:rsidRPr="00180FAB">
              <w:rPr>
                <w:rFonts w:ascii="Arial" w:hAnsi="Arial" w:cs="Arial"/>
                <w:sz w:val="22"/>
                <w:szCs w:val="22"/>
              </w:rPr>
              <w:t xml:space="preserve">whether </w:t>
            </w:r>
            <w:r w:rsidRPr="00180FAB">
              <w:rPr>
                <w:rFonts w:ascii="Arial" w:hAnsi="Arial" w:cs="Arial"/>
                <w:spacing w:val="9"/>
                <w:sz w:val="22"/>
                <w:szCs w:val="22"/>
              </w:rPr>
              <w:t xml:space="preserve"> </w:t>
            </w:r>
            <w:r w:rsidRPr="00180FAB">
              <w:rPr>
                <w:rFonts w:ascii="Arial" w:hAnsi="Arial" w:cs="Arial"/>
                <w:sz w:val="22"/>
                <w:szCs w:val="22"/>
              </w:rPr>
              <w:t>the</w:t>
            </w:r>
            <w:proofErr w:type="gramEnd"/>
            <w:r w:rsidRPr="00180FAB">
              <w:rPr>
                <w:rFonts w:ascii="Arial" w:hAnsi="Arial" w:cs="Arial"/>
                <w:sz w:val="22"/>
                <w:szCs w:val="22"/>
              </w:rPr>
              <w:t xml:space="preserve"> </w:t>
            </w:r>
            <w:r w:rsidRPr="00180FAB">
              <w:rPr>
                <w:rFonts w:ascii="Arial" w:hAnsi="Arial" w:cs="Arial"/>
                <w:spacing w:val="9"/>
                <w:sz w:val="22"/>
                <w:szCs w:val="22"/>
              </w:rPr>
              <w:t xml:space="preserve"> </w:t>
            </w:r>
            <w:r w:rsidRPr="00180FAB">
              <w:rPr>
                <w:rFonts w:ascii="Arial" w:hAnsi="Arial" w:cs="Arial"/>
                <w:sz w:val="22"/>
                <w:szCs w:val="22"/>
              </w:rPr>
              <w:t>procedure</w:t>
            </w:r>
            <w:r w:rsidRPr="00180FAB">
              <w:rPr>
                <w:rFonts w:ascii="Arial" w:hAnsi="Arial" w:cs="Arial"/>
                <w:spacing w:val="3"/>
                <w:sz w:val="22"/>
                <w:szCs w:val="22"/>
              </w:rPr>
              <w:t xml:space="preserve"> </w:t>
            </w:r>
            <w:r w:rsidRPr="00180FAB">
              <w:rPr>
                <w:rFonts w:ascii="Arial" w:hAnsi="Arial" w:cs="Arial"/>
                <w:sz w:val="22"/>
                <w:szCs w:val="22"/>
              </w:rPr>
              <w:t>defined</w:t>
            </w:r>
            <w:r w:rsidRPr="00180FAB">
              <w:rPr>
                <w:rFonts w:ascii="Arial" w:hAnsi="Arial" w:cs="Arial"/>
                <w:spacing w:val="3"/>
                <w:sz w:val="22"/>
                <w:szCs w:val="22"/>
              </w:rPr>
              <w:t xml:space="preserve"> </w:t>
            </w:r>
            <w:r w:rsidRPr="00180FAB">
              <w:rPr>
                <w:rFonts w:ascii="Arial" w:hAnsi="Arial" w:cs="Arial"/>
                <w:sz w:val="22"/>
                <w:szCs w:val="22"/>
              </w:rPr>
              <w:t xml:space="preserve">in </w:t>
            </w:r>
            <w:r w:rsidRPr="00180FAB">
              <w:rPr>
                <w:rFonts w:ascii="Arial" w:hAnsi="Arial" w:cs="Arial"/>
                <w:spacing w:val="3"/>
                <w:sz w:val="22"/>
                <w:szCs w:val="22"/>
              </w:rPr>
              <w:t xml:space="preserve"> </w:t>
            </w:r>
            <w:r w:rsidRPr="00180FAB">
              <w:rPr>
                <w:rFonts w:ascii="Arial" w:hAnsi="Arial" w:cs="Arial"/>
                <w:sz w:val="22"/>
                <w:szCs w:val="22"/>
              </w:rPr>
              <w:t>blacklisting</w:t>
            </w:r>
            <w:r w:rsidRPr="00180FAB">
              <w:rPr>
                <w:rFonts w:ascii="Arial" w:hAnsi="Arial" w:cs="Arial"/>
                <w:spacing w:val="-3"/>
                <w:sz w:val="22"/>
                <w:szCs w:val="22"/>
              </w:rPr>
              <w:t xml:space="preserve"> </w:t>
            </w:r>
            <w:r w:rsidRPr="00180FAB">
              <w:rPr>
                <w:rFonts w:ascii="Arial" w:hAnsi="Arial" w:cs="Arial"/>
                <w:sz w:val="22"/>
                <w:szCs w:val="22"/>
              </w:rPr>
              <w:t>and</w:t>
            </w:r>
            <w:r w:rsidRPr="00180FAB">
              <w:rPr>
                <w:rFonts w:ascii="Arial" w:hAnsi="Arial" w:cs="Arial"/>
                <w:spacing w:val="22"/>
                <w:sz w:val="22"/>
                <w:szCs w:val="22"/>
              </w:rPr>
              <w:t xml:space="preserve"> </w:t>
            </w:r>
            <w:r w:rsidRPr="00180FAB">
              <w:rPr>
                <w:rFonts w:ascii="Arial" w:hAnsi="Arial" w:cs="Arial"/>
                <w:sz w:val="22"/>
                <w:szCs w:val="22"/>
              </w:rPr>
              <w:t>deba</w:t>
            </w:r>
            <w:r w:rsidRPr="00180FAB">
              <w:rPr>
                <w:rFonts w:ascii="Arial" w:hAnsi="Arial" w:cs="Arial"/>
                <w:spacing w:val="1"/>
                <w:sz w:val="22"/>
                <w:szCs w:val="22"/>
              </w:rPr>
              <w:t>r</w:t>
            </w:r>
            <w:r w:rsidRPr="00180FAB">
              <w:rPr>
                <w:rFonts w:ascii="Arial" w:hAnsi="Arial" w:cs="Arial"/>
                <w:sz w:val="22"/>
                <w:szCs w:val="22"/>
              </w:rPr>
              <w:t>ment</w:t>
            </w:r>
            <w:r w:rsidRPr="00180FAB">
              <w:rPr>
                <w:rFonts w:ascii="Arial" w:hAnsi="Arial" w:cs="Arial"/>
                <w:spacing w:val="22"/>
                <w:sz w:val="22"/>
                <w:szCs w:val="22"/>
              </w:rPr>
              <w:t xml:space="preserve"> </w:t>
            </w:r>
            <w:r w:rsidRPr="00180FAB">
              <w:rPr>
                <w:rFonts w:ascii="Arial" w:hAnsi="Arial" w:cs="Arial"/>
                <w:sz w:val="22"/>
                <w:szCs w:val="22"/>
              </w:rPr>
              <w:t>mechanism</w:t>
            </w:r>
            <w:r w:rsidRPr="00180FAB">
              <w:rPr>
                <w:rFonts w:ascii="Arial" w:hAnsi="Arial" w:cs="Arial"/>
                <w:spacing w:val="26"/>
                <w:sz w:val="22"/>
                <w:szCs w:val="22"/>
              </w:rPr>
              <w:t xml:space="preserve"> </w:t>
            </w:r>
            <w:r w:rsidRPr="00180FAB">
              <w:rPr>
                <w:rFonts w:ascii="Arial" w:hAnsi="Arial" w:cs="Arial"/>
                <w:sz w:val="22"/>
                <w:szCs w:val="22"/>
              </w:rPr>
              <w:t>has</w:t>
            </w:r>
            <w:r w:rsidRPr="00180FAB">
              <w:rPr>
                <w:rFonts w:ascii="Arial" w:hAnsi="Arial" w:cs="Arial"/>
                <w:spacing w:val="24"/>
                <w:sz w:val="22"/>
                <w:szCs w:val="22"/>
              </w:rPr>
              <w:t xml:space="preserve"> </w:t>
            </w:r>
            <w:r w:rsidRPr="00180FAB">
              <w:rPr>
                <w:rFonts w:ascii="Arial" w:hAnsi="Arial" w:cs="Arial"/>
                <w:spacing w:val="-1"/>
                <w:sz w:val="22"/>
                <w:szCs w:val="22"/>
              </w:rPr>
              <w:t>bee</w:t>
            </w:r>
            <w:r w:rsidRPr="00180FAB">
              <w:rPr>
                <w:rFonts w:ascii="Arial" w:hAnsi="Arial" w:cs="Arial"/>
                <w:sz w:val="22"/>
                <w:szCs w:val="22"/>
              </w:rPr>
              <w:t>n</w:t>
            </w:r>
            <w:r w:rsidRPr="00180FAB">
              <w:rPr>
                <w:rFonts w:ascii="Arial" w:hAnsi="Arial" w:cs="Arial"/>
                <w:spacing w:val="24"/>
                <w:sz w:val="22"/>
                <w:szCs w:val="22"/>
              </w:rPr>
              <w:t xml:space="preserve"> </w:t>
            </w:r>
            <w:r w:rsidRPr="00180FAB">
              <w:rPr>
                <w:rFonts w:ascii="Arial" w:hAnsi="Arial" w:cs="Arial"/>
                <w:spacing w:val="-1"/>
                <w:sz w:val="22"/>
                <w:szCs w:val="22"/>
              </w:rPr>
              <w:t>adhere</w:t>
            </w:r>
            <w:r w:rsidRPr="00180FAB">
              <w:rPr>
                <w:rFonts w:ascii="Arial" w:hAnsi="Arial" w:cs="Arial"/>
                <w:sz w:val="22"/>
                <w:szCs w:val="22"/>
              </w:rPr>
              <w:t>d</w:t>
            </w:r>
            <w:r w:rsidRPr="00180FAB">
              <w:rPr>
                <w:rFonts w:ascii="Arial" w:hAnsi="Arial" w:cs="Arial"/>
                <w:spacing w:val="23"/>
                <w:sz w:val="22"/>
                <w:szCs w:val="22"/>
              </w:rPr>
              <w:t xml:space="preserve"> </w:t>
            </w:r>
            <w:r w:rsidRPr="00180FAB">
              <w:rPr>
                <w:rFonts w:ascii="Arial" w:hAnsi="Arial" w:cs="Arial"/>
                <w:spacing w:val="-1"/>
                <w:sz w:val="22"/>
                <w:szCs w:val="22"/>
              </w:rPr>
              <w:t>t</w:t>
            </w:r>
            <w:r w:rsidRPr="00180FAB">
              <w:rPr>
                <w:rFonts w:ascii="Arial" w:hAnsi="Arial" w:cs="Arial"/>
                <w:sz w:val="22"/>
                <w:szCs w:val="22"/>
              </w:rPr>
              <w:t>o</w:t>
            </w:r>
            <w:r w:rsidRPr="00180FAB">
              <w:rPr>
                <w:rFonts w:ascii="Arial" w:hAnsi="Arial" w:cs="Arial"/>
                <w:spacing w:val="24"/>
                <w:sz w:val="22"/>
                <w:szCs w:val="22"/>
              </w:rPr>
              <w:t xml:space="preserve"> </w:t>
            </w:r>
            <w:r w:rsidRPr="00180FAB">
              <w:rPr>
                <w:rFonts w:ascii="Arial" w:hAnsi="Arial" w:cs="Arial"/>
                <w:spacing w:val="-1"/>
                <w:sz w:val="22"/>
                <w:szCs w:val="22"/>
              </w:rPr>
              <w:t>b</w:t>
            </w:r>
            <w:r w:rsidRPr="00180FAB">
              <w:rPr>
                <w:rFonts w:ascii="Arial" w:hAnsi="Arial" w:cs="Arial"/>
                <w:sz w:val="22"/>
                <w:szCs w:val="22"/>
              </w:rPr>
              <w:t>y</w:t>
            </w:r>
            <w:r w:rsidRPr="00180FAB">
              <w:rPr>
                <w:rFonts w:ascii="Arial" w:hAnsi="Arial" w:cs="Arial"/>
                <w:spacing w:val="23"/>
                <w:sz w:val="22"/>
                <w:szCs w:val="22"/>
              </w:rPr>
              <w:t xml:space="preserve"> </w:t>
            </w:r>
            <w:r w:rsidRPr="00180FAB">
              <w:rPr>
                <w:rFonts w:ascii="Arial" w:hAnsi="Arial" w:cs="Arial"/>
                <w:spacing w:val="-1"/>
                <w:sz w:val="22"/>
                <w:szCs w:val="22"/>
              </w:rPr>
              <w:t>the NDMA.</w:t>
            </w:r>
          </w:p>
        </w:tc>
      </w:tr>
      <w:tr w:rsidR="00EA43EF" w:rsidRPr="00180FAB" w14:paraId="7E3822DD" w14:textId="77777777" w:rsidTr="00EA43EF">
        <w:tc>
          <w:tcPr>
            <w:tcW w:w="628" w:type="dxa"/>
          </w:tcPr>
          <w:p w14:paraId="0E23014A" w14:textId="77777777" w:rsidR="00EA43EF" w:rsidRPr="00180FAB" w:rsidRDefault="00EA43EF" w:rsidP="00180FAB">
            <w:pPr>
              <w:pStyle w:val="ListParagraph"/>
              <w:ind w:left="0"/>
              <w:rPr>
                <w:rFonts w:ascii="Arial" w:hAnsi="Arial" w:cs="Arial"/>
                <w:sz w:val="22"/>
                <w:szCs w:val="22"/>
              </w:rPr>
            </w:pPr>
          </w:p>
        </w:tc>
        <w:tc>
          <w:tcPr>
            <w:tcW w:w="3041" w:type="dxa"/>
          </w:tcPr>
          <w:p w14:paraId="6FF53418" w14:textId="77777777" w:rsidR="00EA43EF" w:rsidRPr="00180FAB" w:rsidRDefault="00EA43EF" w:rsidP="00180FAB">
            <w:pPr>
              <w:pStyle w:val="ListParagraph"/>
              <w:ind w:left="0"/>
              <w:rPr>
                <w:rFonts w:ascii="Arial" w:hAnsi="Arial" w:cs="Arial"/>
                <w:sz w:val="22"/>
                <w:szCs w:val="22"/>
              </w:rPr>
            </w:pPr>
          </w:p>
        </w:tc>
        <w:tc>
          <w:tcPr>
            <w:tcW w:w="817" w:type="dxa"/>
          </w:tcPr>
          <w:p w14:paraId="3344B8A8" w14:textId="2BF29A1D"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49.10</w:t>
            </w:r>
          </w:p>
        </w:tc>
        <w:tc>
          <w:tcPr>
            <w:tcW w:w="6045" w:type="dxa"/>
          </w:tcPr>
          <w:p w14:paraId="11E08E48" w14:textId="2A77DC17"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1"/>
                <w:sz w:val="22"/>
                <w:szCs w:val="22"/>
              </w:rPr>
              <w:t xml:space="preserve"> </w:t>
            </w:r>
            <w:r w:rsidRPr="00180FAB">
              <w:rPr>
                <w:rFonts w:ascii="Arial" w:hAnsi="Arial" w:cs="Arial"/>
                <w:spacing w:val="-1"/>
                <w:sz w:val="22"/>
                <w:szCs w:val="22"/>
              </w:rPr>
              <w:t>bidde</w:t>
            </w:r>
            <w:r w:rsidRPr="00180FAB">
              <w:rPr>
                <w:rFonts w:ascii="Arial" w:hAnsi="Arial" w:cs="Arial"/>
                <w:sz w:val="22"/>
                <w:szCs w:val="22"/>
              </w:rPr>
              <w:t>r</w:t>
            </w:r>
            <w:r w:rsidRPr="00180FAB">
              <w:rPr>
                <w:rFonts w:ascii="Arial" w:hAnsi="Arial" w:cs="Arial"/>
                <w:spacing w:val="41"/>
                <w:sz w:val="22"/>
                <w:szCs w:val="22"/>
              </w:rPr>
              <w:t xml:space="preserve"> </w:t>
            </w:r>
            <w:r w:rsidRPr="00180FAB">
              <w:rPr>
                <w:rFonts w:ascii="Arial" w:hAnsi="Arial" w:cs="Arial"/>
                <w:spacing w:val="-1"/>
                <w:sz w:val="22"/>
                <w:szCs w:val="22"/>
              </w:rPr>
              <w:t>ma</w:t>
            </w:r>
            <w:r w:rsidRPr="00180FAB">
              <w:rPr>
                <w:rFonts w:ascii="Arial" w:hAnsi="Arial" w:cs="Arial"/>
                <w:sz w:val="22"/>
                <w:szCs w:val="22"/>
              </w:rPr>
              <w:t>y</w:t>
            </w:r>
            <w:r w:rsidRPr="00180FAB">
              <w:rPr>
                <w:rFonts w:ascii="Arial" w:hAnsi="Arial" w:cs="Arial"/>
                <w:spacing w:val="41"/>
                <w:sz w:val="22"/>
                <w:szCs w:val="22"/>
              </w:rPr>
              <w:t xml:space="preserve"> </w:t>
            </w:r>
            <w:r w:rsidRPr="00180FAB">
              <w:rPr>
                <w:rFonts w:ascii="Arial" w:hAnsi="Arial" w:cs="Arial"/>
                <w:spacing w:val="-1"/>
                <w:sz w:val="22"/>
                <w:szCs w:val="22"/>
              </w:rPr>
              <w:t>fil</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1"/>
                <w:sz w:val="22"/>
                <w:szCs w:val="22"/>
              </w:rPr>
              <w:t xml:space="preserve"> </w:t>
            </w:r>
            <w:r w:rsidRPr="00180FAB">
              <w:rPr>
                <w:rFonts w:ascii="Arial" w:hAnsi="Arial" w:cs="Arial"/>
                <w:spacing w:val="-1"/>
                <w:sz w:val="22"/>
                <w:szCs w:val="22"/>
              </w:rPr>
              <w:t>revie</w:t>
            </w:r>
            <w:r w:rsidRPr="00180FAB">
              <w:rPr>
                <w:rFonts w:ascii="Arial" w:hAnsi="Arial" w:cs="Arial"/>
                <w:sz w:val="22"/>
                <w:szCs w:val="22"/>
              </w:rPr>
              <w:t>w</w:t>
            </w:r>
            <w:r w:rsidRPr="00180FAB">
              <w:rPr>
                <w:rFonts w:ascii="Arial" w:hAnsi="Arial" w:cs="Arial"/>
                <w:spacing w:val="41"/>
                <w:sz w:val="22"/>
                <w:szCs w:val="22"/>
              </w:rPr>
              <w:t xml:space="preserve"> </w:t>
            </w:r>
            <w:r w:rsidRPr="00180FAB">
              <w:rPr>
                <w:rFonts w:ascii="Arial" w:hAnsi="Arial" w:cs="Arial"/>
                <w:spacing w:val="-1"/>
                <w:sz w:val="22"/>
                <w:szCs w:val="22"/>
              </w:rPr>
              <w:t>petitio</w:t>
            </w:r>
            <w:r w:rsidRPr="00180FAB">
              <w:rPr>
                <w:rFonts w:ascii="Arial" w:hAnsi="Arial" w:cs="Arial"/>
                <w:sz w:val="22"/>
                <w:szCs w:val="22"/>
              </w:rPr>
              <w:t>n</w:t>
            </w:r>
            <w:r w:rsidRPr="00180FAB">
              <w:rPr>
                <w:rFonts w:ascii="Arial" w:hAnsi="Arial" w:cs="Arial"/>
                <w:spacing w:val="41"/>
                <w:sz w:val="22"/>
                <w:szCs w:val="22"/>
              </w:rPr>
              <w:t xml:space="preserve"> </w:t>
            </w:r>
            <w:r w:rsidRPr="00180FAB">
              <w:rPr>
                <w:rFonts w:ascii="Arial" w:hAnsi="Arial" w:cs="Arial"/>
                <w:spacing w:val="-1"/>
                <w:sz w:val="22"/>
                <w:szCs w:val="22"/>
              </w:rPr>
              <w:t>befor</w:t>
            </w:r>
            <w:r w:rsidRPr="00180FAB">
              <w:rPr>
                <w:rFonts w:ascii="Arial" w:hAnsi="Arial" w:cs="Arial"/>
                <w:sz w:val="22"/>
                <w:szCs w:val="22"/>
              </w:rPr>
              <w:t>e</w:t>
            </w:r>
            <w:r w:rsidRPr="00180FAB">
              <w:rPr>
                <w:rFonts w:ascii="Arial" w:hAnsi="Arial" w:cs="Arial"/>
                <w:spacing w:val="41"/>
                <w:sz w:val="22"/>
                <w:szCs w:val="22"/>
              </w:rPr>
              <w:t xml:space="preserve"> </w:t>
            </w:r>
            <w:r w:rsidRPr="00180FAB">
              <w:rPr>
                <w:rFonts w:ascii="Arial" w:hAnsi="Arial" w:cs="Arial"/>
                <w:spacing w:val="-1"/>
                <w:sz w:val="22"/>
                <w:szCs w:val="22"/>
              </w:rPr>
              <w:t>t</w:t>
            </w:r>
            <w:r w:rsidRPr="00180FAB">
              <w:rPr>
                <w:rFonts w:ascii="Arial" w:hAnsi="Arial" w:cs="Arial"/>
                <w:spacing w:val="-2"/>
                <w:sz w:val="22"/>
                <w:szCs w:val="22"/>
              </w:rPr>
              <w:t>h</w:t>
            </w:r>
            <w:r w:rsidRPr="00180FAB">
              <w:rPr>
                <w:rFonts w:ascii="Arial" w:hAnsi="Arial" w:cs="Arial"/>
                <w:sz w:val="22"/>
                <w:szCs w:val="22"/>
              </w:rPr>
              <w:t>e Review</w:t>
            </w:r>
            <w:r w:rsidRPr="00180FAB">
              <w:rPr>
                <w:rFonts w:ascii="Arial" w:hAnsi="Arial" w:cs="Arial"/>
                <w:spacing w:val="10"/>
                <w:sz w:val="22"/>
                <w:szCs w:val="22"/>
              </w:rPr>
              <w:t xml:space="preserve"> </w:t>
            </w:r>
            <w:r w:rsidRPr="00180FAB">
              <w:rPr>
                <w:rFonts w:ascii="Arial" w:hAnsi="Arial" w:cs="Arial"/>
                <w:sz w:val="22"/>
                <w:szCs w:val="22"/>
              </w:rPr>
              <w:t>Pe</w:t>
            </w:r>
            <w:r w:rsidRPr="00180FAB">
              <w:rPr>
                <w:rFonts w:ascii="Arial" w:hAnsi="Arial" w:cs="Arial"/>
                <w:spacing w:val="-2"/>
                <w:sz w:val="22"/>
                <w:szCs w:val="22"/>
              </w:rPr>
              <w:t>t</w:t>
            </w:r>
            <w:r w:rsidRPr="00180FAB">
              <w:rPr>
                <w:rFonts w:ascii="Arial" w:hAnsi="Arial" w:cs="Arial"/>
                <w:sz w:val="22"/>
                <w:szCs w:val="22"/>
              </w:rPr>
              <w:t>ition</w:t>
            </w:r>
            <w:r w:rsidRPr="00180FAB">
              <w:rPr>
                <w:rFonts w:ascii="Arial" w:hAnsi="Arial" w:cs="Arial"/>
                <w:spacing w:val="10"/>
                <w:sz w:val="22"/>
                <w:szCs w:val="22"/>
              </w:rPr>
              <w:t xml:space="preserve"> </w:t>
            </w:r>
            <w:r w:rsidRPr="00180FAB">
              <w:rPr>
                <w:rFonts w:ascii="Arial" w:hAnsi="Arial" w:cs="Arial"/>
                <w:sz w:val="22"/>
                <w:szCs w:val="22"/>
              </w:rPr>
              <w:t>Committee</w:t>
            </w:r>
            <w:r w:rsidRPr="00180FAB">
              <w:rPr>
                <w:rFonts w:ascii="Arial" w:hAnsi="Arial" w:cs="Arial"/>
                <w:spacing w:val="10"/>
                <w:sz w:val="22"/>
                <w:szCs w:val="22"/>
              </w:rPr>
              <w:t xml:space="preserve"> </w:t>
            </w:r>
            <w:r w:rsidRPr="00180FAB">
              <w:rPr>
                <w:rFonts w:ascii="Arial" w:hAnsi="Arial" w:cs="Arial"/>
                <w:sz w:val="22"/>
                <w:szCs w:val="22"/>
              </w:rPr>
              <w:t>Autho</w:t>
            </w:r>
            <w:r w:rsidRPr="00180FAB">
              <w:rPr>
                <w:rFonts w:ascii="Arial" w:hAnsi="Arial" w:cs="Arial"/>
                <w:spacing w:val="-1"/>
                <w:sz w:val="22"/>
                <w:szCs w:val="22"/>
              </w:rPr>
              <w:t>r</w:t>
            </w:r>
            <w:r w:rsidRPr="00180FAB">
              <w:rPr>
                <w:rFonts w:ascii="Arial" w:hAnsi="Arial" w:cs="Arial"/>
                <w:sz w:val="22"/>
                <w:szCs w:val="22"/>
              </w:rPr>
              <w:t>ity</w:t>
            </w:r>
            <w:r w:rsidRPr="00180FAB">
              <w:rPr>
                <w:rFonts w:ascii="Arial" w:hAnsi="Arial" w:cs="Arial"/>
                <w:spacing w:val="10"/>
                <w:sz w:val="22"/>
                <w:szCs w:val="22"/>
              </w:rPr>
              <w:t xml:space="preserve"> </w:t>
            </w:r>
            <w:r w:rsidRPr="00180FAB">
              <w:rPr>
                <w:rFonts w:ascii="Arial" w:hAnsi="Arial" w:cs="Arial"/>
                <w:sz w:val="22"/>
                <w:szCs w:val="22"/>
              </w:rPr>
              <w:t>within</w:t>
            </w:r>
            <w:r w:rsidRPr="00180FAB">
              <w:rPr>
                <w:rFonts w:ascii="Arial" w:hAnsi="Arial" w:cs="Arial"/>
                <w:spacing w:val="10"/>
                <w:sz w:val="22"/>
                <w:szCs w:val="22"/>
              </w:rPr>
              <w:t xml:space="preserve"> </w:t>
            </w:r>
            <w:r w:rsidRPr="00180FAB">
              <w:rPr>
                <w:rFonts w:ascii="Arial" w:hAnsi="Arial" w:cs="Arial"/>
                <w:sz w:val="22"/>
                <w:szCs w:val="22"/>
              </w:rPr>
              <w:t>thirty</w:t>
            </w:r>
            <w:r w:rsidRPr="00180FAB">
              <w:rPr>
                <w:rFonts w:ascii="Arial" w:hAnsi="Arial" w:cs="Arial"/>
                <w:spacing w:val="10"/>
                <w:sz w:val="22"/>
                <w:szCs w:val="22"/>
              </w:rPr>
              <w:t xml:space="preserve"> </w:t>
            </w:r>
            <w:r w:rsidRPr="00180FAB">
              <w:rPr>
                <w:rFonts w:ascii="Arial" w:hAnsi="Arial" w:cs="Arial"/>
                <w:sz w:val="22"/>
                <w:szCs w:val="22"/>
              </w:rPr>
              <w:t>d</w:t>
            </w:r>
            <w:r w:rsidRPr="00180FAB">
              <w:rPr>
                <w:rFonts w:ascii="Arial" w:hAnsi="Arial" w:cs="Arial"/>
                <w:spacing w:val="1"/>
                <w:sz w:val="22"/>
                <w:szCs w:val="22"/>
              </w:rPr>
              <w:t>a</w:t>
            </w:r>
            <w:r w:rsidRPr="00180FAB">
              <w:rPr>
                <w:rFonts w:ascii="Arial" w:hAnsi="Arial" w:cs="Arial"/>
                <w:sz w:val="22"/>
                <w:szCs w:val="22"/>
              </w:rPr>
              <w:t>ys</w:t>
            </w:r>
            <w:r w:rsidRPr="00180FAB">
              <w:rPr>
                <w:rFonts w:ascii="Arial" w:hAnsi="Arial" w:cs="Arial"/>
                <w:w w:val="99"/>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28"/>
                <w:sz w:val="22"/>
                <w:szCs w:val="22"/>
              </w:rPr>
              <w:t xml:space="preserve"> </w:t>
            </w:r>
            <w:r w:rsidRPr="00180FAB">
              <w:rPr>
                <w:rFonts w:ascii="Arial" w:hAnsi="Arial" w:cs="Arial"/>
                <w:spacing w:val="-1"/>
                <w:sz w:val="22"/>
                <w:szCs w:val="22"/>
              </w:rPr>
              <w:t>communicatio</w:t>
            </w:r>
            <w:r w:rsidRPr="00180FAB">
              <w:rPr>
                <w:rFonts w:ascii="Arial" w:hAnsi="Arial" w:cs="Arial"/>
                <w:sz w:val="22"/>
                <w:szCs w:val="22"/>
              </w:rPr>
              <w:t>n</w:t>
            </w:r>
            <w:r w:rsidRPr="00180FAB">
              <w:rPr>
                <w:rFonts w:ascii="Arial" w:hAnsi="Arial" w:cs="Arial"/>
                <w:spacing w:val="29"/>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30"/>
                <w:sz w:val="22"/>
                <w:szCs w:val="22"/>
              </w:rPr>
              <w:t xml:space="preserve"> </w:t>
            </w:r>
            <w:r w:rsidRPr="00180FAB">
              <w:rPr>
                <w:rFonts w:ascii="Arial" w:hAnsi="Arial" w:cs="Arial"/>
                <w:spacing w:val="-1"/>
                <w:sz w:val="22"/>
                <w:szCs w:val="22"/>
              </w:rPr>
              <w:t>suc</w:t>
            </w:r>
            <w:r w:rsidRPr="00180FAB">
              <w:rPr>
                <w:rFonts w:ascii="Arial" w:hAnsi="Arial" w:cs="Arial"/>
                <w:sz w:val="22"/>
                <w:szCs w:val="22"/>
              </w:rPr>
              <w:t>h</w:t>
            </w:r>
            <w:r w:rsidRPr="00180FAB">
              <w:rPr>
                <w:rFonts w:ascii="Arial" w:hAnsi="Arial" w:cs="Arial"/>
                <w:spacing w:val="29"/>
                <w:sz w:val="22"/>
                <w:szCs w:val="22"/>
              </w:rPr>
              <w:t xml:space="preserve"> </w:t>
            </w:r>
            <w:r w:rsidRPr="00180FAB">
              <w:rPr>
                <w:rFonts w:ascii="Arial" w:hAnsi="Arial" w:cs="Arial"/>
                <w:spacing w:val="-1"/>
                <w:sz w:val="22"/>
                <w:szCs w:val="22"/>
              </w:rPr>
              <w:t>blacklistin</w:t>
            </w:r>
            <w:r w:rsidRPr="00180FAB">
              <w:rPr>
                <w:rFonts w:ascii="Arial" w:hAnsi="Arial" w:cs="Arial"/>
                <w:sz w:val="22"/>
                <w:szCs w:val="22"/>
              </w:rPr>
              <w:t>g</w:t>
            </w:r>
            <w:r w:rsidRPr="00180FAB">
              <w:rPr>
                <w:rFonts w:ascii="Arial" w:hAnsi="Arial" w:cs="Arial"/>
                <w:spacing w:val="28"/>
                <w:sz w:val="22"/>
                <w:szCs w:val="22"/>
              </w:rPr>
              <w:t xml:space="preserve"> </w:t>
            </w:r>
            <w:r w:rsidRPr="00180FAB">
              <w:rPr>
                <w:rFonts w:ascii="Arial" w:hAnsi="Arial" w:cs="Arial"/>
                <w:spacing w:val="-1"/>
                <w:sz w:val="22"/>
                <w:szCs w:val="22"/>
              </w:rPr>
              <w:t>o</w:t>
            </w:r>
            <w:r w:rsidRPr="00180FAB">
              <w:rPr>
                <w:rFonts w:ascii="Arial" w:hAnsi="Arial" w:cs="Arial"/>
                <w:sz w:val="22"/>
                <w:szCs w:val="22"/>
              </w:rPr>
              <w:t>r</w:t>
            </w:r>
            <w:r w:rsidRPr="00180FAB">
              <w:rPr>
                <w:rFonts w:ascii="Arial" w:hAnsi="Arial" w:cs="Arial"/>
                <w:spacing w:val="29"/>
                <w:sz w:val="22"/>
                <w:szCs w:val="22"/>
              </w:rPr>
              <w:t xml:space="preserve"> </w:t>
            </w:r>
            <w:r w:rsidRPr="00180FAB">
              <w:rPr>
                <w:rFonts w:ascii="Arial" w:hAnsi="Arial" w:cs="Arial"/>
                <w:spacing w:val="-1"/>
                <w:sz w:val="22"/>
                <w:szCs w:val="22"/>
              </w:rPr>
              <w:t>barrin</w:t>
            </w:r>
            <w:r w:rsidRPr="00180FAB">
              <w:rPr>
                <w:rFonts w:ascii="Arial" w:hAnsi="Arial" w:cs="Arial"/>
                <w:sz w:val="22"/>
                <w:szCs w:val="22"/>
              </w:rPr>
              <w:t>g</w:t>
            </w:r>
            <w:r w:rsidRPr="00180FAB">
              <w:rPr>
                <w:rFonts w:ascii="Arial" w:hAnsi="Arial" w:cs="Arial"/>
                <w:spacing w:val="29"/>
                <w:sz w:val="22"/>
                <w:szCs w:val="22"/>
              </w:rPr>
              <w:t xml:space="preserve"> </w:t>
            </w:r>
            <w:r w:rsidRPr="00180FAB">
              <w:rPr>
                <w:rFonts w:ascii="Arial" w:hAnsi="Arial" w:cs="Arial"/>
                <w:spacing w:val="-1"/>
                <w:sz w:val="22"/>
                <w:szCs w:val="22"/>
              </w:rPr>
              <w:t>action</w:t>
            </w:r>
            <w:r w:rsidRPr="00180FAB">
              <w:rPr>
                <w:rFonts w:ascii="Arial" w:hAnsi="Arial" w:cs="Arial"/>
                <w:spacing w:val="-1"/>
                <w:w w:val="99"/>
                <w:sz w:val="22"/>
                <w:szCs w:val="22"/>
              </w:rPr>
              <w:t xml:space="preserve"> </w:t>
            </w:r>
            <w:r w:rsidRPr="00180FAB">
              <w:rPr>
                <w:rFonts w:ascii="Arial" w:hAnsi="Arial" w:cs="Arial"/>
                <w:spacing w:val="-1"/>
                <w:sz w:val="22"/>
                <w:szCs w:val="22"/>
              </w:rPr>
              <w:t>afte</w:t>
            </w:r>
            <w:r w:rsidRPr="00180FAB">
              <w:rPr>
                <w:rFonts w:ascii="Arial" w:hAnsi="Arial" w:cs="Arial"/>
                <w:sz w:val="22"/>
                <w:szCs w:val="22"/>
              </w:rPr>
              <w:t>r</w:t>
            </w:r>
            <w:r w:rsidRPr="00180FAB">
              <w:rPr>
                <w:rFonts w:ascii="Arial" w:hAnsi="Arial" w:cs="Arial"/>
                <w:spacing w:val="9"/>
                <w:sz w:val="22"/>
                <w:szCs w:val="22"/>
              </w:rPr>
              <w:t xml:space="preserve"> </w:t>
            </w:r>
            <w:r w:rsidRPr="00180FAB">
              <w:rPr>
                <w:rFonts w:ascii="Arial" w:hAnsi="Arial" w:cs="Arial"/>
                <w:spacing w:val="-1"/>
                <w:sz w:val="22"/>
                <w:szCs w:val="22"/>
              </w:rPr>
              <w:t>depositin</w:t>
            </w:r>
            <w:r w:rsidRPr="00180FAB">
              <w:rPr>
                <w:rFonts w:ascii="Arial" w:hAnsi="Arial" w:cs="Arial"/>
                <w:sz w:val="22"/>
                <w:szCs w:val="22"/>
              </w:rPr>
              <w:t>g</w:t>
            </w:r>
            <w:r w:rsidRPr="00180FAB">
              <w:rPr>
                <w:rFonts w:ascii="Arial" w:hAnsi="Arial" w:cs="Arial"/>
                <w:spacing w:val="9"/>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0"/>
                <w:sz w:val="22"/>
                <w:szCs w:val="22"/>
              </w:rPr>
              <w:t xml:space="preserve"> </w:t>
            </w:r>
            <w:r w:rsidRPr="00180FAB">
              <w:rPr>
                <w:rFonts w:ascii="Arial" w:hAnsi="Arial" w:cs="Arial"/>
                <w:spacing w:val="-1"/>
                <w:sz w:val="22"/>
                <w:szCs w:val="22"/>
              </w:rPr>
              <w:t>prescri</w:t>
            </w:r>
            <w:r w:rsidRPr="00180FAB">
              <w:rPr>
                <w:rFonts w:ascii="Arial" w:hAnsi="Arial" w:cs="Arial"/>
                <w:sz w:val="22"/>
                <w:szCs w:val="22"/>
              </w:rPr>
              <w:t>bed</w:t>
            </w:r>
            <w:r w:rsidRPr="00180FAB">
              <w:rPr>
                <w:rFonts w:ascii="Arial" w:hAnsi="Arial" w:cs="Arial"/>
                <w:spacing w:val="7"/>
                <w:sz w:val="22"/>
                <w:szCs w:val="22"/>
              </w:rPr>
              <w:t xml:space="preserve"> </w:t>
            </w:r>
            <w:r w:rsidRPr="00180FAB">
              <w:rPr>
                <w:rFonts w:ascii="Arial" w:hAnsi="Arial" w:cs="Arial"/>
                <w:sz w:val="22"/>
                <w:szCs w:val="22"/>
              </w:rPr>
              <w:t>fee</w:t>
            </w:r>
            <w:r w:rsidRPr="00180FAB">
              <w:rPr>
                <w:rFonts w:ascii="Arial" w:hAnsi="Arial" w:cs="Arial"/>
                <w:spacing w:val="10"/>
                <w:sz w:val="22"/>
                <w:szCs w:val="22"/>
              </w:rPr>
              <w:t xml:space="preserve"> </w:t>
            </w:r>
            <w:r w:rsidRPr="00180FAB">
              <w:rPr>
                <w:rFonts w:ascii="Arial" w:hAnsi="Arial" w:cs="Arial"/>
                <w:sz w:val="22"/>
                <w:szCs w:val="22"/>
              </w:rPr>
              <w:t>and</w:t>
            </w:r>
            <w:r w:rsidRPr="00180FAB">
              <w:rPr>
                <w:rFonts w:ascii="Arial" w:hAnsi="Arial" w:cs="Arial"/>
                <w:spacing w:val="9"/>
                <w:sz w:val="22"/>
                <w:szCs w:val="22"/>
              </w:rPr>
              <w:t xml:space="preserve"> </w:t>
            </w:r>
            <w:r w:rsidRPr="00180FAB">
              <w:rPr>
                <w:rFonts w:ascii="Arial" w:hAnsi="Arial" w:cs="Arial"/>
                <w:sz w:val="22"/>
                <w:szCs w:val="22"/>
              </w:rPr>
              <w:t>in</w:t>
            </w:r>
            <w:r w:rsidRPr="00180FAB">
              <w:rPr>
                <w:rFonts w:ascii="Arial" w:hAnsi="Arial" w:cs="Arial"/>
                <w:spacing w:val="10"/>
                <w:sz w:val="22"/>
                <w:szCs w:val="22"/>
              </w:rPr>
              <w:t xml:space="preserve"> </w:t>
            </w:r>
            <w:r w:rsidRPr="00180FAB">
              <w:rPr>
                <w:rFonts w:ascii="Arial" w:hAnsi="Arial" w:cs="Arial"/>
                <w:sz w:val="22"/>
                <w:szCs w:val="22"/>
              </w:rPr>
              <w:t>accordance</w:t>
            </w:r>
            <w:r w:rsidRPr="00180FAB">
              <w:rPr>
                <w:rFonts w:ascii="Arial" w:hAnsi="Arial" w:cs="Arial"/>
                <w:w w:val="99"/>
                <w:sz w:val="22"/>
                <w:szCs w:val="22"/>
              </w:rPr>
              <w:t xml:space="preserve"> </w:t>
            </w:r>
            <w:r w:rsidRPr="00180FAB">
              <w:rPr>
                <w:rFonts w:ascii="Arial" w:hAnsi="Arial" w:cs="Arial"/>
                <w:sz w:val="22"/>
                <w:szCs w:val="22"/>
              </w:rPr>
              <w:t>with</w:t>
            </w:r>
            <w:r w:rsidRPr="00180FAB">
              <w:rPr>
                <w:rFonts w:ascii="Arial" w:hAnsi="Arial" w:cs="Arial"/>
                <w:spacing w:val="7"/>
                <w:sz w:val="22"/>
                <w:szCs w:val="22"/>
              </w:rPr>
              <w:t xml:space="preserve"> </w:t>
            </w:r>
            <w:r w:rsidRPr="00180FAB">
              <w:rPr>
                <w:rFonts w:ascii="Arial" w:hAnsi="Arial" w:cs="Arial"/>
                <w:b/>
                <w:bCs/>
                <w:sz w:val="22"/>
                <w:szCs w:val="22"/>
              </w:rPr>
              <w:t>“</w:t>
            </w:r>
            <w:r w:rsidRPr="00180FAB">
              <w:rPr>
                <w:rFonts w:ascii="Arial" w:hAnsi="Arial" w:cs="Arial"/>
                <w:sz w:val="22"/>
                <w:szCs w:val="22"/>
              </w:rPr>
              <w:t>Pro</w:t>
            </w:r>
            <w:r w:rsidRPr="00180FAB">
              <w:rPr>
                <w:rFonts w:ascii="Arial" w:hAnsi="Arial" w:cs="Arial"/>
                <w:spacing w:val="1"/>
                <w:sz w:val="22"/>
                <w:szCs w:val="22"/>
              </w:rPr>
              <w:t>c</w:t>
            </w:r>
            <w:r w:rsidRPr="00180FAB">
              <w:rPr>
                <w:rFonts w:ascii="Arial" w:hAnsi="Arial" w:cs="Arial"/>
                <w:sz w:val="22"/>
                <w:szCs w:val="22"/>
              </w:rPr>
              <w:t>edure</w:t>
            </w:r>
            <w:r w:rsidRPr="00180FAB">
              <w:rPr>
                <w:rFonts w:ascii="Arial" w:hAnsi="Arial" w:cs="Arial"/>
                <w:spacing w:val="8"/>
                <w:sz w:val="22"/>
                <w:szCs w:val="22"/>
              </w:rPr>
              <w:t xml:space="preserve"> </w:t>
            </w:r>
            <w:r w:rsidRPr="00180FAB">
              <w:rPr>
                <w:rFonts w:ascii="Arial" w:hAnsi="Arial" w:cs="Arial"/>
                <w:sz w:val="22"/>
                <w:szCs w:val="22"/>
              </w:rPr>
              <w:t>of</w:t>
            </w:r>
            <w:r w:rsidRPr="00180FAB">
              <w:rPr>
                <w:rFonts w:ascii="Arial" w:hAnsi="Arial" w:cs="Arial"/>
                <w:spacing w:val="8"/>
                <w:sz w:val="22"/>
                <w:szCs w:val="22"/>
              </w:rPr>
              <w:t xml:space="preserve"> </w:t>
            </w:r>
            <w:r w:rsidRPr="00180FAB">
              <w:rPr>
                <w:rFonts w:ascii="Arial" w:hAnsi="Arial" w:cs="Arial"/>
                <w:sz w:val="22"/>
                <w:szCs w:val="22"/>
              </w:rPr>
              <w:t>fi</w:t>
            </w:r>
            <w:r w:rsidRPr="00180FAB">
              <w:rPr>
                <w:rFonts w:ascii="Arial" w:hAnsi="Arial" w:cs="Arial"/>
                <w:spacing w:val="-2"/>
                <w:sz w:val="22"/>
                <w:szCs w:val="22"/>
              </w:rPr>
              <w:t>l</w:t>
            </w:r>
            <w:r w:rsidRPr="00180FAB">
              <w:rPr>
                <w:rFonts w:ascii="Arial" w:hAnsi="Arial" w:cs="Arial"/>
                <w:spacing w:val="-1"/>
                <w:sz w:val="22"/>
                <w:szCs w:val="22"/>
              </w:rPr>
              <w:t>i</w:t>
            </w:r>
            <w:r w:rsidRPr="00180FAB">
              <w:rPr>
                <w:rFonts w:ascii="Arial" w:hAnsi="Arial" w:cs="Arial"/>
                <w:sz w:val="22"/>
                <w:szCs w:val="22"/>
              </w:rPr>
              <w:t>ng</w:t>
            </w:r>
            <w:r w:rsidRPr="00180FAB">
              <w:rPr>
                <w:rFonts w:ascii="Arial" w:hAnsi="Arial" w:cs="Arial"/>
                <w:spacing w:val="7"/>
                <w:sz w:val="22"/>
                <w:szCs w:val="22"/>
              </w:rPr>
              <w:t xml:space="preserve"> </w:t>
            </w:r>
            <w:r w:rsidRPr="00180FAB">
              <w:rPr>
                <w:rFonts w:ascii="Arial" w:hAnsi="Arial" w:cs="Arial"/>
                <w:sz w:val="22"/>
                <w:szCs w:val="22"/>
              </w:rPr>
              <w:t>and</w:t>
            </w:r>
            <w:r w:rsidRPr="00180FAB">
              <w:rPr>
                <w:rFonts w:ascii="Arial" w:hAnsi="Arial" w:cs="Arial"/>
                <w:spacing w:val="8"/>
                <w:sz w:val="22"/>
                <w:szCs w:val="22"/>
              </w:rPr>
              <w:t xml:space="preserve"> </w:t>
            </w:r>
            <w:r w:rsidRPr="00180FAB">
              <w:rPr>
                <w:rFonts w:ascii="Arial" w:hAnsi="Arial" w:cs="Arial"/>
                <w:sz w:val="22"/>
                <w:szCs w:val="22"/>
              </w:rPr>
              <w:t>di</w:t>
            </w:r>
            <w:r w:rsidRPr="00180FAB">
              <w:rPr>
                <w:rFonts w:ascii="Arial" w:hAnsi="Arial" w:cs="Arial"/>
                <w:spacing w:val="1"/>
                <w:sz w:val="22"/>
                <w:szCs w:val="22"/>
              </w:rPr>
              <w:t>s</w:t>
            </w:r>
            <w:r w:rsidRPr="00180FAB">
              <w:rPr>
                <w:rFonts w:ascii="Arial" w:hAnsi="Arial" w:cs="Arial"/>
                <w:spacing w:val="-1"/>
                <w:sz w:val="22"/>
                <w:szCs w:val="22"/>
              </w:rPr>
              <w:t>p</w:t>
            </w:r>
            <w:r w:rsidRPr="00180FAB">
              <w:rPr>
                <w:rFonts w:ascii="Arial" w:hAnsi="Arial" w:cs="Arial"/>
                <w:sz w:val="22"/>
                <w:szCs w:val="22"/>
              </w:rPr>
              <w:t>osal</w:t>
            </w:r>
            <w:r w:rsidRPr="00180FAB">
              <w:rPr>
                <w:rFonts w:ascii="Arial" w:hAnsi="Arial" w:cs="Arial"/>
                <w:spacing w:val="8"/>
                <w:sz w:val="22"/>
                <w:szCs w:val="22"/>
              </w:rPr>
              <w:t xml:space="preserve"> </w:t>
            </w:r>
            <w:r w:rsidRPr="00180FAB">
              <w:rPr>
                <w:rFonts w:ascii="Arial" w:hAnsi="Arial" w:cs="Arial"/>
                <w:sz w:val="22"/>
                <w:szCs w:val="22"/>
              </w:rPr>
              <w:t>of</w:t>
            </w:r>
            <w:r w:rsidRPr="00180FAB">
              <w:rPr>
                <w:rFonts w:ascii="Arial" w:hAnsi="Arial" w:cs="Arial"/>
                <w:spacing w:val="8"/>
                <w:sz w:val="22"/>
                <w:szCs w:val="22"/>
              </w:rPr>
              <w:t xml:space="preserve"> </w:t>
            </w:r>
            <w:r w:rsidRPr="00180FAB">
              <w:rPr>
                <w:rFonts w:ascii="Arial" w:hAnsi="Arial" w:cs="Arial"/>
                <w:sz w:val="22"/>
                <w:szCs w:val="22"/>
              </w:rPr>
              <w:t>review</w:t>
            </w:r>
            <w:r w:rsidRPr="00180FAB">
              <w:rPr>
                <w:rFonts w:ascii="Arial" w:hAnsi="Arial" w:cs="Arial"/>
                <w:spacing w:val="8"/>
                <w:sz w:val="22"/>
                <w:szCs w:val="22"/>
              </w:rPr>
              <w:t xml:space="preserve"> </w:t>
            </w:r>
            <w:r w:rsidRPr="00180FAB">
              <w:rPr>
                <w:rFonts w:ascii="Arial" w:hAnsi="Arial" w:cs="Arial"/>
                <w:sz w:val="22"/>
                <w:szCs w:val="22"/>
              </w:rPr>
              <w:t>petition under</w:t>
            </w:r>
            <w:r w:rsidRPr="00180FAB">
              <w:rPr>
                <w:rFonts w:ascii="Arial" w:hAnsi="Arial" w:cs="Arial"/>
                <w:spacing w:val="39"/>
                <w:sz w:val="22"/>
                <w:szCs w:val="22"/>
              </w:rPr>
              <w:t xml:space="preserve"> </w:t>
            </w:r>
            <w:r w:rsidRPr="00180FAB">
              <w:rPr>
                <w:rFonts w:ascii="Arial" w:hAnsi="Arial" w:cs="Arial"/>
                <w:sz w:val="22"/>
                <w:szCs w:val="22"/>
              </w:rPr>
              <w:t>Ru</w:t>
            </w:r>
            <w:r w:rsidRPr="00180FAB">
              <w:rPr>
                <w:rFonts w:ascii="Arial" w:hAnsi="Arial" w:cs="Arial"/>
                <w:spacing w:val="-2"/>
                <w:sz w:val="22"/>
                <w:szCs w:val="22"/>
              </w:rPr>
              <w:t>l</w:t>
            </w:r>
            <w:r w:rsidRPr="00180FAB">
              <w:rPr>
                <w:rFonts w:ascii="Arial" w:hAnsi="Arial" w:cs="Arial"/>
                <w:sz w:val="22"/>
                <w:szCs w:val="22"/>
              </w:rPr>
              <w:t>e-19(3)</w:t>
            </w:r>
            <w:r w:rsidRPr="00180FAB">
              <w:rPr>
                <w:rFonts w:ascii="Arial" w:hAnsi="Arial" w:cs="Arial"/>
                <w:spacing w:val="39"/>
                <w:sz w:val="22"/>
                <w:szCs w:val="22"/>
              </w:rPr>
              <w:t xml:space="preserve"> </w:t>
            </w:r>
            <w:r w:rsidRPr="00180FAB">
              <w:rPr>
                <w:rFonts w:ascii="Arial" w:hAnsi="Arial" w:cs="Arial"/>
                <w:sz w:val="22"/>
                <w:szCs w:val="22"/>
              </w:rPr>
              <w:t>Regulations,</w:t>
            </w:r>
            <w:r w:rsidRPr="00180FAB">
              <w:rPr>
                <w:rFonts w:ascii="Arial" w:hAnsi="Arial" w:cs="Arial"/>
                <w:spacing w:val="39"/>
                <w:sz w:val="22"/>
                <w:szCs w:val="22"/>
              </w:rPr>
              <w:t xml:space="preserve"> </w:t>
            </w:r>
            <w:r w:rsidRPr="00180FAB">
              <w:rPr>
                <w:rFonts w:ascii="Arial" w:hAnsi="Arial" w:cs="Arial"/>
                <w:sz w:val="22"/>
                <w:szCs w:val="22"/>
              </w:rPr>
              <w:t>2021</w:t>
            </w:r>
            <w:r w:rsidRPr="00180FAB">
              <w:rPr>
                <w:rFonts w:ascii="Arial" w:hAnsi="Arial" w:cs="Arial"/>
                <w:b/>
                <w:bCs/>
                <w:sz w:val="22"/>
                <w:szCs w:val="22"/>
              </w:rPr>
              <w:t>”</w:t>
            </w:r>
            <w:r w:rsidRPr="00180FAB">
              <w:rPr>
                <w:rFonts w:ascii="Arial" w:hAnsi="Arial" w:cs="Arial"/>
                <w:sz w:val="22"/>
                <w:szCs w:val="22"/>
              </w:rPr>
              <w:t>.</w:t>
            </w:r>
            <w:r w:rsidRPr="00180FAB">
              <w:rPr>
                <w:rFonts w:ascii="Arial" w:hAnsi="Arial" w:cs="Arial"/>
                <w:spacing w:val="39"/>
                <w:sz w:val="22"/>
                <w:szCs w:val="22"/>
              </w:rPr>
              <w:t xml:space="preserve"> </w:t>
            </w:r>
            <w:r w:rsidRPr="00180FAB">
              <w:rPr>
                <w:rFonts w:ascii="Arial" w:hAnsi="Arial" w:cs="Arial"/>
                <w:sz w:val="22"/>
                <w:szCs w:val="22"/>
              </w:rPr>
              <w:t>The</w:t>
            </w:r>
            <w:r w:rsidRPr="00180FAB">
              <w:rPr>
                <w:rFonts w:ascii="Arial" w:hAnsi="Arial" w:cs="Arial"/>
                <w:spacing w:val="39"/>
                <w:sz w:val="22"/>
                <w:szCs w:val="22"/>
              </w:rPr>
              <w:t xml:space="preserve"> </w:t>
            </w:r>
            <w:r w:rsidRPr="00180FAB">
              <w:rPr>
                <w:rFonts w:ascii="Arial" w:hAnsi="Arial" w:cs="Arial"/>
                <w:sz w:val="22"/>
                <w:szCs w:val="22"/>
              </w:rPr>
              <w:t>Commit</w:t>
            </w:r>
            <w:r w:rsidRPr="00180FAB">
              <w:rPr>
                <w:rFonts w:ascii="Arial" w:hAnsi="Arial" w:cs="Arial"/>
                <w:spacing w:val="-2"/>
                <w:sz w:val="22"/>
                <w:szCs w:val="22"/>
              </w:rPr>
              <w:t>t</w:t>
            </w:r>
            <w:r w:rsidRPr="00180FAB">
              <w:rPr>
                <w:rFonts w:ascii="Arial" w:hAnsi="Arial" w:cs="Arial"/>
                <w:sz w:val="22"/>
                <w:szCs w:val="22"/>
              </w:rPr>
              <w:t xml:space="preserve">ee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19"/>
                <w:sz w:val="22"/>
                <w:szCs w:val="22"/>
              </w:rPr>
              <w:t xml:space="preserve"> </w:t>
            </w:r>
            <w:r w:rsidRPr="00180FAB">
              <w:rPr>
                <w:rFonts w:ascii="Arial" w:hAnsi="Arial" w:cs="Arial"/>
                <w:spacing w:val="-1"/>
                <w:sz w:val="22"/>
                <w:szCs w:val="22"/>
              </w:rPr>
              <w:t>evaluat</w:t>
            </w:r>
            <w:r w:rsidRPr="00180FAB">
              <w:rPr>
                <w:rFonts w:ascii="Arial" w:hAnsi="Arial" w:cs="Arial"/>
                <w:sz w:val="22"/>
                <w:szCs w:val="22"/>
              </w:rPr>
              <w:t>e</w:t>
            </w:r>
            <w:r w:rsidRPr="00180FAB">
              <w:rPr>
                <w:rFonts w:ascii="Arial" w:hAnsi="Arial" w:cs="Arial"/>
                <w:spacing w:val="19"/>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9"/>
                <w:sz w:val="22"/>
                <w:szCs w:val="22"/>
              </w:rPr>
              <w:t xml:space="preserve"> </w:t>
            </w:r>
            <w:r w:rsidRPr="00180FAB">
              <w:rPr>
                <w:rFonts w:ascii="Arial" w:hAnsi="Arial" w:cs="Arial"/>
                <w:spacing w:val="-1"/>
                <w:sz w:val="22"/>
                <w:szCs w:val="22"/>
              </w:rPr>
              <w:t>cas</w:t>
            </w:r>
            <w:r w:rsidRPr="00180FAB">
              <w:rPr>
                <w:rFonts w:ascii="Arial" w:hAnsi="Arial" w:cs="Arial"/>
                <w:sz w:val="22"/>
                <w:szCs w:val="22"/>
              </w:rPr>
              <w:t>e</w:t>
            </w:r>
            <w:r w:rsidRPr="00180FAB">
              <w:rPr>
                <w:rFonts w:ascii="Arial" w:hAnsi="Arial" w:cs="Arial"/>
                <w:spacing w:val="19"/>
                <w:sz w:val="22"/>
                <w:szCs w:val="22"/>
              </w:rPr>
              <w:t xml:space="preserve"> </w:t>
            </w:r>
            <w:r w:rsidRPr="00180FAB">
              <w:rPr>
                <w:rFonts w:ascii="Arial" w:hAnsi="Arial" w:cs="Arial"/>
                <w:spacing w:val="-1"/>
                <w:sz w:val="22"/>
                <w:szCs w:val="22"/>
              </w:rPr>
              <w:t>an</w:t>
            </w:r>
            <w:r w:rsidRPr="00180FAB">
              <w:rPr>
                <w:rFonts w:ascii="Arial" w:hAnsi="Arial" w:cs="Arial"/>
                <w:sz w:val="22"/>
                <w:szCs w:val="22"/>
              </w:rPr>
              <w:t>d</w:t>
            </w:r>
            <w:r w:rsidRPr="00180FAB">
              <w:rPr>
                <w:rFonts w:ascii="Arial" w:hAnsi="Arial" w:cs="Arial"/>
                <w:spacing w:val="20"/>
                <w:sz w:val="22"/>
                <w:szCs w:val="22"/>
              </w:rPr>
              <w:t xml:space="preserve"> </w:t>
            </w:r>
            <w:r w:rsidRPr="00180FAB">
              <w:rPr>
                <w:rFonts w:ascii="Arial" w:hAnsi="Arial" w:cs="Arial"/>
                <w:spacing w:val="-1"/>
                <w:sz w:val="22"/>
                <w:szCs w:val="22"/>
              </w:rPr>
              <w:t>decid</w:t>
            </w:r>
            <w:r w:rsidRPr="00180FAB">
              <w:rPr>
                <w:rFonts w:ascii="Arial" w:hAnsi="Arial" w:cs="Arial"/>
                <w:sz w:val="22"/>
                <w:szCs w:val="22"/>
              </w:rPr>
              <w:t>e</w:t>
            </w:r>
            <w:r w:rsidRPr="00180FAB">
              <w:rPr>
                <w:rFonts w:ascii="Arial" w:hAnsi="Arial" w:cs="Arial"/>
                <w:spacing w:val="19"/>
                <w:sz w:val="22"/>
                <w:szCs w:val="22"/>
              </w:rPr>
              <w:t xml:space="preserve"> </w:t>
            </w:r>
            <w:r w:rsidRPr="00180FAB">
              <w:rPr>
                <w:rFonts w:ascii="Arial" w:hAnsi="Arial" w:cs="Arial"/>
                <w:spacing w:val="-1"/>
                <w:sz w:val="22"/>
                <w:szCs w:val="22"/>
              </w:rPr>
              <w:t>withi</w:t>
            </w:r>
            <w:r w:rsidRPr="00180FAB">
              <w:rPr>
                <w:rFonts w:ascii="Arial" w:hAnsi="Arial" w:cs="Arial"/>
                <w:sz w:val="22"/>
                <w:szCs w:val="22"/>
              </w:rPr>
              <w:t>n</w:t>
            </w:r>
            <w:r w:rsidRPr="00180FAB">
              <w:rPr>
                <w:rFonts w:ascii="Arial" w:hAnsi="Arial" w:cs="Arial"/>
                <w:spacing w:val="19"/>
                <w:sz w:val="22"/>
                <w:szCs w:val="22"/>
              </w:rPr>
              <w:t xml:space="preserve"> </w:t>
            </w:r>
            <w:r w:rsidRPr="00180FAB">
              <w:rPr>
                <w:rFonts w:ascii="Arial" w:hAnsi="Arial" w:cs="Arial"/>
                <w:spacing w:val="-1"/>
                <w:sz w:val="22"/>
                <w:szCs w:val="22"/>
              </w:rPr>
              <w:t>ninet</w:t>
            </w:r>
            <w:r w:rsidRPr="00180FAB">
              <w:rPr>
                <w:rFonts w:ascii="Arial" w:hAnsi="Arial" w:cs="Arial"/>
                <w:sz w:val="22"/>
                <w:szCs w:val="22"/>
              </w:rPr>
              <w:t>y</w:t>
            </w:r>
            <w:r w:rsidRPr="00180FAB">
              <w:rPr>
                <w:rFonts w:ascii="Arial" w:hAnsi="Arial" w:cs="Arial"/>
                <w:spacing w:val="19"/>
                <w:sz w:val="22"/>
                <w:szCs w:val="22"/>
              </w:rPr>
              <w:t xml:space="preserve"> </w:t>
            </w:r>
            <w:r w:rsidRPr="00180FAB">
              <w:rPr>
                <w:rFonts w:ascii="Arial" w:hAnsi="Arial" w:cs="Arial"/>
                <w:spacing w:val="-1"/>
                <w:sz w:val="22"/>
                <w:szCs w:val="22"/>
              </w:rPr>
              <w:t>day</w:t>
            </w:r>
            <w:r w:rsidRPr="00180FAB">
              <w:rPr>
                <w:rFonts w:ascii="Arial" w:hAnsi="Arial" w:cs="Arial"/>
                <w:sz w:val="22"/>
                <w:szCs w:val="22"/>
              </w:rPr>
              <w:t>s</w:t>
            </w:r>
            <w:r w:rsidRPr="00180FAB">
              <w:rPr>
                <w:rFonts w:ascii="Arial" w:hAnsi="Arial" w:cs="Arial"/>
                <w:spacing w:val="19"/>
                <w:sz w:val="22"/>
                <w:szCs w:val="22"/>
              </w:rPr>
              <w:t xml:space="preserve"> </w:t>
            </w:r>
            <w:r w:rsidRPr="00180FAB">
              <w:rPr>
                <w:rFonts w:ascii="Arial" w:hAnsi="Arial" w:cs="Arial"/>
                <w:spacing w:val="-1"/>
                <w:sz w:val="22"/>
                <w:szCs w:val="22"/>
              </w:rPr>
              <w:t>of</w:t>
            </w:r>
            <w:r w:rsidRPr="00180FAB">
              <w:rPr>
                <w:rFonts w:ascii="Arial" w:hAnsi="Arial" w:cs="Arial"/>
                <w:spacing w:val="-1"/>
                <w:w w:val="99"/>
                <w:sz w:val="22"/>
                <w:szCs w:val="22"/>
              </w:rPr>
              <w:t xml:space="preserve"> </w:t>
            </w:r>
            <w:r w:rsidRPr="00180FAB">
              <w:rPr>
                <w:rFonts w:ascii="Arial" w:hAnsi="Arial" w:cs="Arial"/>
                <w:sz w:val="22"/>
                <w:szCs w:val="22"/>
              </w:rPr>
              <w:t>filing</w:t>
            </w:r>
            <w:r w:rsidRPr="00180FAB">
              <w:rPr>
                <w:rFonts w:ascii="Arial" w:hAnsi="Arial" w:cs="Arial"/>
                <w:spacing w:val="-5"/>
                <w:sz w:val="22"/>
                <w:szCs w:val="22"/>
              </w:rPr>
              <w:t xml:space="preserve"> </w:t>
            </w:r>
            <w:r w:rsidRPr="00180FAB">
              <w:rPr>
                <w:rFonts w:ascii="Arial" w:hAnsi="Arial" w:cs="Arial"/>
                <w:sz w:val="22"/>
                <w:szCs w:val="22"/>
              </w:rPr>
              <w:t>of</w:t>
            </w:r>
            <w:r w:rsidRPr="00180FAB">
              <w:rPr>
                <w:rFonts w:ascii="Arial" w:hAnsi="Arial" w:cs="Arial"/>
                <w:spacing w:val="-3"/>
                <w:sz w:val="22"/>
                <w:szCs w:val="22"/>
              </w:rPr>
              <w:t xml:space="preserve"> </w:t>
            </w:r>
            <w:r w:rsidRPr="00180FAB">
              <w:rPr>
                <w:rFonts w:ascii="Arial" w:hAnsi="Arial" w:cs="Arial"/>
                <w:sz w:val="22"/>
                <w:szCs w:val="22"/>
              </w:rPr>
              <w:t>review</w:t>
            </w:r>
            <w:r w:rsidRPr="00180FAB">
              <w:rPr>
                <w:rFonts w:ascii="Arial" w:hAnsi="Arial" w:cs="Arial"/>
                <w:spacing w:val="-3"/>
                <w:sz w:val="22"/>
                <w:szCs w:val="22"/>
              </w:rPr>
              <w:t xml:space="preserve"> </w:t>
            </w:r>
            <w:r w:rsidRPr="00180FAB">
              <w:rPr>
                <w:rFonts w:ascii="Arial" w:hAnsi="Arial" w:cs="Arial"/>
                <w:sz w:val="22"/>
                <w:szCs w:val="22"/>
              </w:rPr>
              <w:t>petition.</w:t>
            </w:r>
          </w:p>
        </w:tc>
      </w:tr>
      <w:tr w:rsidR="00EA43EF" w:rsidRPr="00180FAB" w14:paraId="5FC0B3BA" w14:textId="77777777" w:rsidTr="00EA43EF">
        <w:tc>
          <w:tcPr>
            <w:tcW w:w="628" w:type="dxa"/>
          </w:tcPr>
          <w:p w14:paraId="0E0EAF84" w14:textId="77777777" w:rsidR="00EA43EF" w:rsidRPr="00180FAB" w:rsidRDefault="00EA43EF" w:rsidP="00180FAB">
            <w:pPr>
              <w:pStyle w:val="ListParagraph"/>
              <w:ind w:left="0"/>
              <w:rPr>
                <w:rFonts w:ascii="Arial" w:hAnsi="Arial" w:cs="Arial"/>
                <w:sz w:val="22"/>
                <w:szCs w:val="22"/>
              </w:rPr>
            </w:pPr>
          </w:p>
        </w:tc>
        <w:tc>
          <w:tcPr>
            <w:tcW w:w="3041" w:type="dxa"/>
          </w:tcPr>
          <w:p w14:paraId="64700882" w14:textId="77777777" w:rsidR="00EA43EF" w:rsidRPr="00180FAB" w:rsidRDefault="00EA43EF" w:rsidP="00180FAB">
            <w:pPr>
              <w:pStyle w:val="ListParagraph"/>
              <w:ind w:left="0"/>
              <w:rPr>
                <w:rFonts w:ascii="Arial" w:hAnsi="Arial" w:cs="Arial"/>
                <w:sz w:val="22"/>
                <w:szCs w:val="22"/>
              </w:rPr>
            </w:pPr>
          </w:p>
        </w:tc>
        <w:tc>
          <w:tcPr>
            <w:tcW w:w="817" w:type="dxa"/>
          </w:tcPr>
          <w:p w14:paraId="61220905" w14:textId="150F20C8"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49.11</w:t>
            </w:r>
          </w:p>
        </w:tc>
        <w:tc>
          <w:tcPr>
            <w:tcW w:w="6045" w:type="dxa"/>
          </w:tcPr>
          <w:p w14:paraId="32E844F5" w14:textId="53432769"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committe</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42"/>
                <w:sz w:val="22"/>
                <w:szCs w:val="22"/>
              </w:rPr>
              <w:t xml:space="preserve"> </w:t>
            </w:r>
            <w:r w:rsidRPr="00180FAB">
              <w:rPr>
                <w:rFonts w:ascii="Arial" w:hAnsi="Arial" w:cs="Arial"/>
                <w:spacing w:val="-1"/>
                <w:sz w:val="22"/>
                <w:szCs w:val="22"/>
              </w:rPr>
              <w:t>serv</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z w:val="22"/>
                <w:szCs w:val="22"/>
              </w:rPr>
              <w:t>a</w:t>
            </w:r>
            <w:r w:rsidRPr="00180FAB">
              <w:rPr>
                <w:rFonts w:ascii="Arial" w:hAnsi="Arial" w:cs="Arial"/>
                <w:spacing w:val="42"/>
                <w:sz w:val="22"/>
                <w:szCs w:val="22"/>
              </w:rPr>
              <w:t xml:space="preserve"> </w:t>
            </w:r>
            <w:r w:rsidRPr="00180FAB">
              <w:rPr>
                <w:rFonts w:ascii="Arial" w:hAnsi="Arial" w:cs="Arial"/>
                <w:spacing w:val="-1"/>
                <w:sz w:val="22"/>
                <w:szCs w:val="22"/>
              </w:rPr>
              <w:t>no</w:t>
            </w:r>
            <w:r w:rsidRPr="00180FAB">
              <w:rPr>
                <w:rFonts w:ascii="Arial" w:hAnsi="Arial" w:cs="Arial"/>
                <w:sz w:val="22"/>
                <w:szCs w:val="22"/>
              </w:rPr>
              <w:t>tice</w:t>
            </w:r>
            <w:r w:rsidRPr="00180FAB">
              <w:rPr>
                <w:rFonts w:ascii="Arial" w:hAnsi="Arial" w:cs="Arial"/>
                <w:spacing w:val="42"/>
                <w:sz w:val="22"/>
                <w:szCs w:val="22"/>
              </w:rPr>
              <w:t xml:space="preserve"> </w:t>
            </w:r>
            <w:r w:rsidRPr="00180FAB">
              <w:rPr>
                <w:rFonts w:ascii="Arial" w:hAnsi="Arial" w:cs="Arial"/>
                <w:sz w:val="22"/>
                <w:szCs w:val="22"/>
              </w:rPr>
              <w:t>in</w:t>
            </w:r>
            <w:r w:rsidRPr="00180FAB">
              <w:rPr>
                <w:rFonts w:ascii="Arial" w:hAnsi="Arial" w:cs="Arial"/>
                <w:spacing w:val="42"/>
                <w:sz w:val="22"/>
                <w:szCs w:val="22"/>
              </w:rPr>
              <w:t xml:space="preserve"> </w:t>
            </w:r>
            <w:r w:rsidRPr="00180FAB">
              <w:rPr>
                <w:rFonts w:ascii="Arial" w:hAnsi="Arial" w:cs="Arial"/>
                <w:sz w:val="22"/>
                <w:szCs w:val="22"/>
              </w:rPr>
              <w:t>writing</w:t>
            </w:r>
            <w:r w:rsidRPr="00180FAB">
              <w:rPr>
                <w:rFonts w:ascii="Arial" w:hAnsi="Arial" w:cs="Arial"/>
                <w:spacing w:val="42"/>
                <w:sz w:val="22"/>
                <w:szCs w:val="22"/>
              </w:rPr>
              <w:t xml:space="preserve"> </w:t>
            </w:r>
            <w:r w:rsidRPr="00180FAB">
              <w:rPr>
                <w:rFonts w:ascii="Arial" w:hAnsi="Arial" w:cs="Arial"/>
                <w:sz w:val="22"/>
                <w:szCs w:val="22"/>
              </w:rPr>
              <w:t>up</w:t>
            </w:r>
            <w:r w:rsidRPr="00180FAB">
              <w:rPr>
                <w:rFonts w:ascii="Arial" w:hAnsi="Arial" w:cs="Arial"/>
                <w:spacing w:val="1"/>
                <w:sz w:val="22"/>
                <w:szCs w:val="22"/>
              </w:rPr>
              <w:t>o</w:t>
            </w:r>
            <w:r w:rsidRPr="00180FAB">
              <w:rPr>
                <w:rFonts w:ascii="Arial" w:hAnsi="Arial" w:cs="Arial"/>
                <w:sz w:val="22"/>
                <w:szCs w:val="22"/>
              </w:rPr>
              <w:t>n</w:t>
            </w:r>
            <w:r w:rsidRPr="00180FAB">
              <w:rPr>
                <w:rFonts w:ascii="Arial" w:hAnsi="Arial" w:cs="Arial"/>
                <w:spacing w:val="42"/>
                <w:sz w:val="22"/>
                <w:szCs w:val="22"/>
              </w:rPr>
              <w:t xml:space="preserve"> </w:t>
            </w:r>
            <w:r w:rsidRPr="00180FAB">
              <w:rPr>
                <w:rFonts w:ascii="Arial" w:hAnsi="Arial" w:cs="Arial"/>
                <w:sz w:val="22"/>
                <w:szCs w:val="22"/>
              </w:rPr>
              <w:t xml:space="preserve">all </w:t>
            </w:r>
            <w:r w:rsidRPr="00180FAB">
              <w:rPr>
                <w:rFonts w:ascii="Arial" w:hAnsi="Arial" w:cs="Arial"/>
                <w:spacing w:val="-1"/>
                <w:sz w:val="22"/>
                <w:szCs w:val="22"/>
              </w:rPr>
              <w:t>responden</w:t>
            </w:r>
            <w:r w:rsidRPr="00180FAB">
              <w:rPr>
                <w:rFonts w:ascii="Arial" w:hAnsi="Arial" w:cs="Arial"/>
                <w:sz w:val="22"/>
                <w:szCs w:val="22"/>
              </w:rPr>
              <w:t>t</w:t>
            </w:r>
            <w:r w:rsidRPr="00180FAB">
              <w:rPr>
                <w:rFonts w:ascii="Arial" w:hAnsi="Arial" w:cs="Arial"/>
                <w:spacing w:val="41"/>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4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revie</w:t>
            </w:r>
            <w:r w:rsidRPr="00180FAB">
              <w:rPr>
                <w:rFonts w:ascii="Arial" w:hAnsi="Arial" w:cs="Arial"/>
                <w:sz w:val="22"/>
                <w:szCs w:val="22"/>
              </w:rPr>
              <w:t>w</w:t>
            </w:r>
            <w:r w:rsidRPr="00180FAB">
              <w:rPr>
                <w:rFonts w:ascii="Arial" w:hAnsi="Arial" w:cs="Arial"/>
                <w:spacing w:val="41"/>
                <w:sz w:val="22"/>
                <w:szCs w:val="22"/>
              </w:rPr>
              <w:t xml:space="preserve"> </w:t>
            </w:r>
            <w:r w:rsidRPr="00180FAB">
              <w:rPr>
                <w:rFonts w:ascii="Arial" w:hAnsi="Arial" w:cs="Arial"/>
                <w:spacing w:val="-1"/>
                <w:sz w:val="22"/>
                <w:szCs w:val="22"/>
              </w:rPr>
              <w:t>petiti</w:t>
            </w:r>
            <w:r w:rsidRPr="00180FAB">
              <w:rPr>
                <w:rFonts w:ascii="Arial" w:hAnsi="Arial" w:cs="Arial"/>
                <w:sz w:val="22"/>
                <w:szCs w:val="22"/>
              </w:rPr>
              <w:t>o</w:t>
            </w:r>
            <w:r w:rsidRPr="00180FAB">
              <w:rPr>
                <w:rFonts w:ascii="Arial" w:hAnsi="Arial" w:cs="Arial"/>
                <w:spacing w:val="-1"/>
                <w:sz w:val="22"/>
                <w:szCs w:val="22"/>
              </w:rPr>
              <w:t>n</w:t>
            </w:r>
            <w:r w:rsidRPr="00180FAB">
              <w:rPr>
                <w:rFonts w:ascii="Arial" w:hAnsi="Arial" w:cs="Arial"/>
                <w:sz w:val="22"/>
                <w:szCs w:val="22"/>
              </w:rPr>
              <w:t>.</w:t>
            </w:r>
            <w:r w:rsidRPr="00180FAB">
              <w:rPr>
                <w:rFonts w:ascii="Arial" w:hAnsi="Arial" w:cs="Arial"/>
                <w:spacing w:val="4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notice</w:t>
            </w:r>
            <w:r w:rsidRPr="00180FAB">
              <w:rPr>
                <w:rFonts w:ascii="Arial" w:hAnsi="Arial" w:cs="Arial"/>
                <w:sz w:val="22"/>
                <w:szCs w:val="22"/>
              </w:rPr>
              <w:t>s</w:t>
            </w:r>
            <w:r w:rsidRPr="00180FAB">
              <w:rPr>
                <w:rFonts w:ascii="Arial" w:hAnsi="Arial" w:cs="Arial"/>
                <w:spacing w:val="41"/>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42"/>
                <w:sz w:val="22"/>
                <w:szCs w:val="22"/>
              </w:rPr>
              <w:t xml:space="preserve"> </w:t>
            </w:r>
            <w:r w:rsidRPr="00180FAB">
              <w:rPr>
                <w:rFonts w:ascii="Arial" w:hAnsi="Arial" w:cs="Arial"/>
                <w:spacing w:val="-1"/>
                <w:sz w:val="22"/>
                <w:szCs w:val="22"/>
              </w:rPr>
              <w:t xml:space="preserve">be </w:t>
            </w:r>
            <w:r w:rsidRPr="00180FAB">
              <w:rPr>
                <w:rFonts w:ascii="Arial" w:hAnsi="Arial" w:cs="Arial"/>
                <w:sz w:val="22"/>
                <w:szCs w:val="22"/>
              </w:rPr>
              <w:t>accompanied</w:t>
            </w:r>
            <w:r w:rsidRPr="00180FAB">
              <w:rPr>
                <w:rFonts w:ascii="Arial" w:hAnsi="Arial" w:cs="Arial"/>
                <w:spacing w:val="59"/>
                <w:sz w:val="22"/>
                <w:szCs w:val="22"/>
              </w:rPr>
              <w:t xml:space="preserve"> </w:t>
            </w:r>
            <w:proofErr w:type="gramStart"/>
            <w:r w:rsidRPr="00180FAB">
              <w:rPr>
                <w:rFonts w:ascii="Arial" w:hAnsi="Arial" w:cs="Arial"/>
                <w:sz w:val="22"/>
                <w:szCs w:val="22"/>
              </w:rPr>
              <w:t>by  the</w:t>
            </w:r>
            <w:proofErr w:type="gramEnd"/>
            <w:r w:rsidRPr="00180FAB">
              <w:rPr>
                <w:rFonts w:ascii="Arial" w:hAnsi="Arial" w:cs="Arial"/>
                <w:sz w:val="22"/>
                <w:szCs w:val="22"/>
              </w:rPr>
              <w:t xml:space="preserve">  copies  of  review  petition  and  all </w:t>
            </w:r>
            <w:r w:rsidRPr="00180FAB">
              <w:rPr>
                <w:rFonts w:ascii="Arial" w:hAnsi="Arial" w:cs="Arial"/>
                <w:spacing w:val="-1"/>
                <w:sz w:val="22"/>
                <w:szCs w:val="22"/>
              </w:rPr>
              <w:t>attache</w:t>
            </w:r>
            <w:r w:rsidRPr="00180FAB">
              <w:rPr>
                <w:rFonts w:ascii="Arial" w:hAnsi="Arial" w:cs="Arial"/>
                <w:sz w:val="22"/>
                <w:szCs w:val="22"/>
              </w:rPr>
              <w:t>d</w:t>
            </w:r>
            <w:r w:rsidRPr="00180FAB">
              <w:rPr>
                <w:rFonts w:ascii="Arial" w:hAnsi="Arial" w:cs="Arial"/>
                <w:spacing w:val="18"/>
                <w:sz w:val="22"/>
                <w:szCs w:val="22"/>
              </w:rPr>
              <w:t xml:space="preserve"> </w:t>
            </w:r>
            <w:r w:rsidRPr="00180FAB">
              <w:rPr>
                <w:rFonts w:ascii="Arial" w:hAnsi="Arial" w:cs="Arial"/>
                <w:spacing w:val="1"/>
                <w:sz w:val="22"/>
                <w:szCs w:val="22"/>
              </w:rPr>
              <w:t>d</w:t>
            </w:r>
            <w:r w:rsidRPr="00180FAB">
              <w:rPr>
                <w:rFonts w:ascii="Arial" w:hAnsi="Arial" w:cs="Arial"/>
                <w:spacing w:val="-1"/>
                <w:sz w:val="22"/>
                <w:szCs w:val="22"/>
              </w:rPr>
              <w:t>ocument</w:t>
            </w:r>
            <w:r w:rsidRPr="00180FAB">
              <w:rPr>
                <w:rFonts w:ascii="Arial" w:hAnsi="Arial" w:cs="Arial"/>
                <w:sz w:val="22"/>
                <w:szCs w:val="22"/>
              </w:rPr>
              <w:t>s</w:t>
            </w:r>
            <w:r w:rsidRPr="00180FAB">
              <w:rPr>
                <w:rFonts w:ascii="Arial" w:hAnsi="Arial" w:cs="Arial"/>
                <w:spacing w:val="18"/>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18"/>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8"/>
                <w:sz w:val="22"/>
                <w:szCs w:val="22"/>
              </w:rPr>
              <w:t xml:space="preserve"> </w:t>
            </w:r>
            <w:r w:rsidRPr="00180FAB">
              <w:rPr>
                <w:rFonts w:ascii="Arial" w:hAnsi="Arial" w:cs="Arial"/>
                <w:spacing w:val="-1"/>
                <w:sz w:val="22"/>
                <w:szCs w:val="22"/>
              </w:rPr>
              <w:t>revie</w:t>
            </w:r>
            <w:r w:rsidRPr="00180FAB">
              <w:rPr>
                <w:rFonts w:ascii="Arial" w:hAnsi="Arial" w:cs="Arial"/>
                <w:sz w:val="22"/>
                <w:szCs w:val="22"/>
              </w:rPr>
              <w:t>w</w:t>
            </w:r>
            <w:r w:rsidRPr="00180FAB">
              <w:rPr>
                <w:rFonts w:ascii="Arial" w:hAnsi="Arial" w:cs="Arial"/>
                <w:spacing w:val="18"/>
                <w:sz w:val="22"/>
                <w:szCs w:val="22"/>
              </w:rPr>
              <w:t xml:space="preserve"> </w:t>
            </w:r>
            <w:r w:rsidRPr="00180FAB">
              <w:rPr>
                <w:rFonts w:ascii="Arial" w:hAnsi="Arial" w:cs="Arial"/>
                <w:spacing w:val="-1"/>
                <w:sz w:val="22"/>
                <w:szCs w:val="22"/>
              </w:rPr>
              <w:t>petitio</w:t>
            </w:r>
            <w:r w:rsidRPr="00180FAB">
              <w:rPr>
                <w:rFonts w:ascii="Arial" w:hAnsi="Arial" w:cs="Arial"/>
                <w:sz w:val="22"/>
                <w:szCs w:val="22"/>
              </w:rPr>
              <w:t>n</w:t>
            </w:r>
            <w:r w:rsidRPr="00180FAB">
              <w:rPr>
                <w:rFonts w:ascii="Arial" w:hAnsi="Arial" w:cs="Arial"/>
                <w:spacing w:val="18"/>
                <w:sz w:val="22"/>
                <w:szCs w:val="22"/>
              </w:rPr>
              <w:t xml:space="preserve"> </w:t>
            </w:r>
            <w:r w:rsidRPr="00180FAB">
              <w:rPr>
                <w:rFonts w:ascii="Arial" w:hAnsi="Arial" w:cs="Arial"/>
                <w:spacing w:val="-1"/>
                <w:sz w:val="22"/>
                <w:szCs w:val="22"/>
              </w:rPr>
              <w:t>includin</w:t>
            </w:r>
            <w:r w:rsidRPr="00180FAB">
              <w:rPr>
                <w:rFonts w:ascii="Arial" w:hAnsi="Arial" w:cs="Arial"/>
                <w:sz w:val="22"/>
                <w:szCs w:val="22"/>
              </w:rPr>
              <w:t>g</w:t>
            </w:r>
            <w:r w:rsidRPr="00180FAB">
              <w:rPr>
                <w:rFonts w:ascii="Arial" w:hAnsi="Arial" w:cs="Arial"/>
                <w:spacing w:val="18"/>
                <w:sz w:val="22"/>
                <w:szCs w:val="22"/>
              </w:rPr>
              <w:t xml:space="preserve"> </w:t>
            </w:r>
            <w:r w:rsidRPr="00180FAB">
              <w:rPr>
                <w:rFonts w:ascii="Arial" w:hAnsi="Arial" w:cs="Arial"/>
                <w:spacing w:val="-1"/>
                <w:sz w:val="22"/>
                <w:szCs w:val="22"/>
              </w:rPr>
              <w:t>the decisio</w:t>
            </w:r>
            <w:r w:rsidRPr="00180FAB">
              <w:rPr>
                <w:rFonts w:ascii="Arial" w:hAnsi="Arial" w:cs="Arial"/>
                <w:sz w:val="22"/>
                <w:szCs w:val="22"/>
              </w:rPr>
              <w:t>n</w:t>
            </w:r>
            <w:r w:rsidRPr="00180FAB">
              <w:rPr>
                <w:rFonts w:ascii="Arial" w:hAnsi="Arial" w:cs="Arial"/>
                <w:spacing w:val="48"/>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49"/>
                <w:sz w:val="22"/>
                <w:szCs w:val="22"/>
              </w:rPr>
              <w:t xml:space="preserve"> </w:t>
            </w:r>
            <w:r w:rsidRPr="00180FAB">
              <w:rPr>
                <w:rFonts w:ascii="Arial" w:hAnsi="Arial" w:cs="Arial"/>
                <w:spacing w:val="-1"/>
                <w:sz w:val="22"/>
                <w:szCs w:val="22"/>
              </w:rPr>
              <w:t>NDMA</w:t>
            </w:r>
            <w:r w:rsidRPr="00180FAB">
              <w:rPr>
                <w:rFonts w:ascii="Arial" w:hAnsi="Arial" w:cs="Arial"/>
                <w:sz w:val="22"/>
                <w:szCs w:val="22"/>
              </w:rPr>
              <w:t>.</w:t>
            </w:r>
            <w:r w:rsidRPr="00180FAB">
              <w:rPr>
                <w:rFonts w:ascii="Arial" w:hAnsi="Arial" w:cs="Arial"/>
                <w:spacing w:val="49"/>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9"/>
                <w:sz w:val="22"/>
                <w:szCs w:val="22"/>
              </w:rPr>
              <w:t xml:space="preserve"> </w:t>
            </w:r>
            <w:r w:rsidRPr="00180FAB">
              <w:rPr>
                <w:rFonts w:ascii="Arial" w:hAnsi="Arial" w:cs="Arial"/>
                <w:spacing w:val="-1"/>
                <w:sz w:val="22"/>
                <w:szCs w:val="22"/>
              </w:rPr>
              <w:t>partie</w:t>
            </w:r>
            <w:r w:rsidRPr="00180FAB">
              <w:rPr>
                <w:rFonts w:ascii="Arial" w:hAnsi="Arial" w:cs="Arial"/>
                <w:sz w:val="22"/>
                <w:szCs w:val="22"/>
              </w:rPr>
              <w:t>s</w:t>
            </w:r>
            <w:r w:rsidRPr="00180FAB">
              <w:rPr>
                <w:rFonts w:ascii="Arial" w:hAnsi="Arial" w:cs="Arial"/>
                <w:spacing w:val="49"/>
                <w:sz w:val="22"/>
                <w:szCs w:val="22"/>
              </w:rPr>
              <w:t xml:space="preserve"> </w:t>
            </w:r>
            <w:r w:rsidRPr="00180FAB">
              <w:rPr>
                <w:rFonts w:ascii="Arial" w:hAnsi="Arial" w:cs="Arial"/>
                <w:spacing w:val="-1"/>
                <w:sz w:val="22"/>
                <w:szCs w:val="22"/>
              </w:rPr>
              <w:t>ma</w:t>
            </w:r>
            <w:r w:rsidRPr="00180FAB">
              <w:rPr>
                <w:rFonts w:ascii="Arial" w:hAnsi="Arial" w:cs="Arial"/>
                <w:sz w:val="22"/>
                <w:szCs w:val="22"/>
              </w:rPr>
              <w:t>y</w:t>
            </w:r>
            <w:r w:rsidRPr="00180FAB">
              <w:rPr>
                <w:rFonts w:ascii="Arial" w:hAnsi="Arial" w:cs="Arial"/>
                <w:spacing w:val="48"/>
                <w:sz w:val="22"/>
                <w:szCs w:val="22"/>
              </w:rPr>
              <w:t xml:space="preserve"> </w:t>
            </w:r>
            <w:r w:rsidRPr="00180FAB">
              <w:rPr>
                <w:rFonts w:ascii="Arial" w:hAnsi="Arial" w:cs="Arial"/>
                <w:spacing w:val="-1"/>
                <w:sz w:val="22"/>
                <w:szCs w:val="22"/>
              </w:rPr>
              <w:t>file writte</w:t>
            </w:r>
            <w:r w:rsidRPr="00180FAB">
              <w:rPr>
                <w:rFonts w:ascii="Arial" w:hAnsi="Arial" w:cs="Arial"/>
                <w:sz w:val="22"/>
                <w:szCs w:val="22"/>
              </w:rPr>
              <w:t>n</w:t>
            </w:r>
            <w:r w:rsidRPr="00180FAB">
              <w:rPr>
                <w:rFonts w:ascii="Arial" w:hAnsi="Arial" w:cs="Arial"/>
                <w:spacing w:val="12"/>
                <w:sz w:val="22"/>
                <w:szCs w:val="22"/>
              </w:rPr>
              <w:t xml:space="preserve"> </w:t>
            </w:r>
            <w:r w:rsidRPr="00180FAB">
              <w:rPr>
                <w:rFonts w:ascii="Arial" w:hAnsi="Arial" w:cs="Arial"/>
                <w:spacing w:val="-1"/>
                <w:sz w:val="22"/>
                <w:szCs w:val="22"/>
              </w:rPr>
              <w:t>statement</w:t>
            </w:r>
            <w:r w:rsidRPr="00180FAB">
              <w:rPr>
                <w:rFonts w:ascii="Arial" w:hAnsi="Arial" w:cs="Arial"/>
                <w:sz w:val="22"/>
                <w:szCs w:val="22"/>
              </w:rPr>
              <w:t>s</w:t>
            </w:r>
            <w:r w:rsidRPr="00180FAB">
              <w:rPr>
                <w:rFonts w:ascii="Arial" w:hAnsi="Arial" w:cs="Arial"/>
                <w:spacing w:val="13"/>
                <w:sz w:val="22"/>
                <w:szCs w:val="22"/>
              </w:rPr>
              <w:t xml:space="preserve"> </w:t>
            </w:r>
            <w:r w:rsidRPr="00180FAB">
              <w:rPr>
                <w:rFonts w:ascii="Arial" w:hAnsi="Arial" w:cs="Arial"/>
                <w:spacing w:val="-1"/>
                <w:sz w:val="22"/>
                <w:szCs w:val="22"/>
              </w:rPr>
              <w:t>a</w:t>
            </w:r>
            <w:r w:rsidRPr="00180FAB">
              <w:rPr>
                <w:rFonts w:ascii="Arial" w:hAnsi="Arial" w:cs="Arial"/>
                <w:spacing w:val="-2"/>
                <w:sz w:val="22"/>
                <w:szCs w:val="22"/>
              </w:rPr>
              <w:t>l</w:t>
            </w:r>
            <w:r w:rsidRPr="00180FAB">
              <w:rPr>
                <w:rFonts w:ascii="Arial" w:hAnsi="Arial" w:cs="Arial"/>
                <w:spacing w:val="-1"/>
                <w:sz w:val="22"/>
                <w:szCs w:val="22"/>
              </w:rPr>
              <w:t>on</w:t>
            </w:r>
            <w:r w:rsidRPr="00180FAB">
              <w:rPr>
                <w:rFonts w:ascii="Arial" w:hAnsi="Arial" w:cs="Arial"/>
                <w:sz w:val="22"/>
                <w:szCs w:val="22"/>
              </w:rPr>
              <w:t>g</w:t>
            </w:r>
            <w:r w:rsidRPr="00180FAB">
              <w:rPr>
                <w:rFonts w:ascii="Arial" w:hAnsi="Arial" w:cs="Arial"/>
                <w:spacing w:val="13"/>
                <w:sz w:val="22"/>
                <w:szCs w:val="22"/>
              </w:rPr>
              <w:t xml:space="preserve"> </w:t>
            </w:r>
            <w:r w:rsidRPr="00180FAB">
              <w:rPr>
                <w:rFonts w:ascii="Arial" w:hAnsi="Arial" w:cs="Arial"/>
                <w:spacing w:val="-1"/>
                <w:sz w:val="22"/>
                <w:szCs w:val="22"/>
              </w:rPr>
              <w:t>w</w:t>
            </w:r>
            <w:r w:rsidRPr="00180FAB">
              <w:rPr>
                <w:rFonts w:ascii="Arial" w:hAnsi="Arial" w:cs="Arial"/>
                <w:sz w:val="22"/>
                <w:szCs w:val="22"/>
              </w:rPr>
              <w:t>ith</w:t>
            </w:r>
            <w:r w:rsidRPr="00180FAB">
              <w:rPr>
                <w:rFonts w:ascii="Arial" w:hAnsi="Arial" w:cs="Arial"/>
                <w:spacing w:val="12"/>
                <w:sz w:val="22"/>
                <w:szCs w:val="22"/>
              </w:rPr>
              <w:t xml:space="preserve"> </w:t>
            </w:r>
            <w:r w:rsidRPr="00180FAB">
              <w:rPr>
                <w:rFonts w:ascii="Arial" w:hAnsi="Arial" w:cs="Arial"/>
                <w:sz w:val="22"/>
                <w:szCs w:val="22"/>
              </w:rPr>
              <w:t>essential</w:t>
            </w:r>
            <w:r w:rsidRPr="00180FAB">
              <w:rPr>
                <w:rFonts w:ascii="Arial" w:hAnsi="Arial" w:cs="Arial"/>
                <w:spacing w:val="13"/>
                <w:sz w:val="22"/>
                <w:szCs w:val="22"/>
              </w:rPr>
              <w:t xml:space="preserve"> </w:t>
            </w:r>
            <w:r w:rsidRPr="00180FAB">
              <w:rPr>
                <w:rFonts w:ascii="Arial" w:hAnsi="Arial" w:cs="Arial"/>
                <w:sz w:val="22"/>
                <w:szCs w:val="22"/>
              </w:rPr>
              <w:t>documents</w:t>
            </w:r>
            <w:r w:rsidRPr="00180FAB">
              <w:rPr>
                <w:rFonts w:ascii="Arial" w:hAnsi="Arial" w:cs="Arial"/>
                <w:spacing w:val="13"/>
                <w:sz w:val="22"/>
                <w:szCs w:val="22"/>
              </w:rPr>
              <w:t xml:space="preserve"> </w:t>
            </w:r>
            <w:r w:rsidRPr="00180FAB">
              <w:rPr>
                <w:rFonts w:ascii="Arial" w:hAnsi="Arial" w:cs="Arial"/>
                <w:sz w:val="22"/>
                <w:szCs w:val="22"/>
              </w:rPr>
              <w:t xml:space="preserve">in </w:t>
            </w:r>
            <w:r w:rsidRPr="00180FAB">
              <w:rPr>
                <w:rFonts w:ascii="Arial" w:hAnsi="Arial" w:cs="Arial"/>
                <w:spacing w:val="-1"/>
                <w:sz w:val="22"/>
                <w:szCs w:val="22"/>
              </w:rPr>
              <w:t>suppor</w:t>
            </w:r>
            <w:r w:rsidRPr="00180FAB">
              <w:rPr>
                <w:rFonts w:ascii="Arial" w:hAnsi="Arial" w:cs="Arial"/>
                <w:sz w:val="22"/>
                <w:szCs w:val="22"/>
              </w:rPr>
              <w:t>t</w:t>
            </w:r>
            <w:r w:rsidRPr="00180FAB">
              <w:rPr>
                <w:rFonts w:ascii="Arial" w:hAnsi="Arial" w:cs="Arial"/>
                <w:spacing w:val="42"/>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43"/>
                <w:sz w:val="22"/>
                <w:szCs w:val="22"/>
              </w:rPr>
              <w:t xml:space="preserve"> </w:t>
            </w:r>
            <w:r w:rsidRPr="00180FAB">
              <w:rPr>
                <w:rFonts w:ascii="Arial" w:hAnsi="Arial" w:cs="Arial"/>
                <w:spacing w:val="-1"/>
                <w:sz w:val="22"/>
                <w:szCs w:val="22"/>
              </w:rPr>
              <w:t>thei</w:t>
            </w:r>
            <w:r w:rsidRPr="00180FAB">
              <w:rPr>
                <w:rFonts w:ascii="Arial" w:hAnsi="Arial" w:cs="Arial"/>
                <w:sz w:val="22"/>
                <w:szCs w:val="22"/>
              </w:rPr>
              <w:t>r</w:t>
            </w:r>
            <w:r w:rsidRPr="00180FAB">
              <w:rPr>
                <w:rFonts w:ascii="Arial" w:hAnsi="Arial" w:cs="Arial"/>
                <w:spacing w:val="42"/>
                <w:sz w:val="22"/>
                <w:szCs w:val="22"/>
              </w:rPr>
              <w:t xml:space="preserve"> </w:t>
            </w:r>
            <w:r w:rsidRPr="00180FAB">
              <w:rPr>
                <w:rFonts w:ascii="Arial" w:hAnsi="Arial" w:cs="Arial"/>
                <w:spacing w:val="-1"/>
                <w:sz w:val="22"/>
                <w:szCs w:val="22"/>
              </w:rPr>
              <w:t>contentions</w:t>
            </w:r>
            <w:r w:rsidRPr="00180FAB">
              <w:rPr>
                <w:rFonts w:ascii="Arial" w:hAnsi="Arial" w:cs="Arial"/>
                <w:sz w:val="22"/>
                <w:szCs w:val="22"/>
              </w:rPr>
              <w:t>.</w:t>
            </w:r>
            <w:r w:rsidRPr="00180FAB">
              <w:rPr>
                <w:rFonts w:ascii="Arial" w:hAnsi="Arial" w:cs="Arial"/>
                <w:spacing w:val="43"/>
                <w:sz w:val="22"/>
                <w:szCs w:val="22"/>
              </w:rPr>
              <w:t xml:space="preserve"> </w:t>
            </w:r>
            <w:r w:rsidRPr="00180FAB">
              <w:rPr>
                <w:rFonts w:ascii="Arial" w:hAnsi="Arial" w:cs="Arial"/>
                <w:spacing w:val="1"/>
                <w:sz w:val="22"/>
                <w:szCs w:val="22"/>
              </w:rPr>
              <w:t>T</w:t>
            </w:r>
            <w:r w:rsidRPr="00180FAB">
              <w:rPr>
                <w:rFonts w:ascii="Arial" w:hAnsi="Arial" w:cs="Arial"/>
                <w:spacing w:val="-1"/>
                <w:sz w:val="22"/>
                <w:szCs w:val="22"/>
              </w:rPr>
              <w:t>h</w:t>
            </w:r>
            <w:r w:rsidRPr="00180FAB">
              <w:rPr>
                <w:rFonts w:ascii="Arial" w:hAnsi="Arial" w:cs="Arial"/>
                <w:sz w:val="22"/>
                <w:szCs w:val="22"/>
              </w:rPr>
              <w:t>e</w:t>
            </w:r>
            <w:r w:rsidRPr="00180FAB">
              <w:rPr>
                <w:rFonts w:ascii="Arial" w:hAnsi="Arial" w:cs="Arial"/>
                <w:spacing w:val="42"/>
                <w:sz w:val="22"/>
                <w:szCs w:val="22"/>
              </w:rPr>
              <w:t xml:space="preserve"> </w:t>
            </w:r>
            <w:r w:rsidRPr="00180FAB">
              <w:rPr>
                <w:rFonts w:ascii="Arial" w:hAnsi="Arial" w:cs="Arial"/>
                <w:spacing w:val="-1"/>
                <w:sz w:val="22"/>
                <w:szCs w:val="22"/>
              </w:rPr>
              <w:t>Committe</w:t>
            </w:r>
            <w:r w:rsidRPr="00180FAB">
              <w:rPr>
                <w:rFonts w:ascii="Arial" w:hAnsi="Arial" w:cs="Arial"/>
                <w:sz w:val="22"/>
                <w:szCs w:val="22"/>
              </w:rPr>
              <w:t>e</w:t>
            </w:r>
            <w:r w:rsidRPr="00180FAB">
              <w:rPr>
                <w:rFonts w:ascii="Arial" w:hAnsi="Arial" w:cs="Arial"/>
                <w:spacing w:val="43"/>
                <w:sz w:val="22"/>
                <w:szCs w:val="22"/>
              </w:rPr>
              <w:t xml:space="preserve"> </w:t>
            </w:r>
            <w:r w:rsidRPr="00180FAB">
              <w:rPr>
                <w:rFonts w:ascii="Arial" w:hAnsi="Arial" w:cs="Arial"/>
                <w:spacing w:val="-1"/>
                <w:sz w:val="22"/>
                <w:szCs w:val="22"/>
              </w:rPr>
              <w:t>ma</w:t>
            </w:r>
            <w:r w:rsidRPr="00180FAB">
              <w:rPr>
                <w:rFonts w:ascii="Arial" w:hAnsi="Arial" w:cs="Arial"/>
                <w:sz w:val="22"/>
                <w:szCs w:val="22"/>
              </w:rPr>
              <w:t>y</w:t>
            </w:r>
            <w:r w:rsidRPr="00180FAB">
              <w:rPr>
                <w:rFonts w:ascii="Arial" w:hAnsi="Arial" w:cs="Arial"/>
                <w:spacing w:val="43"/>
                <w:sz w:val="22"/>
                <w:szCs w:val="22"/>
              </w:rPr>
              <w:t xml:space="preserve"> </w:t>
            </w:r>
            <w:r w:rsidRPr="00180FAB">
              <w:rPr>
                <w:rFonts w:ascii="Arial" w:hAnsi="Arial" w:cs="Arial"/>
                <w:spacing w:val="-1"/>
                <w:sz w:val="22"/>
                <w:szCs w:val="22"/>
              </w:rPr>
              <w:t>pass</w:t>
            </w:r>
            <w:r w:rsidRPr="00180FAB">
              <w:rPr>
                <w:rFonts w:ascii="Arial" w:hAnsi="Arial" w:cs="Arial"/>
                <w:spacing w:val="-1"/>
                <w:w w:val="99"/>
                <w:sz w:val="22"/>
                <w:szCs w:val="22"/>
              </w:rPr>
              <w:t xml:space="preserve"> </w:t>
            </w:r>
            <w:r w:rsidRPr="00180FAB">
              <w:rPr>
                <w:rFonts w:ascii="Arial" w:hAnsi="Arial" w:cs="Arial"/>
                <w:spacing w:val="-1"/>
                <w:sz w:val="22"/>
                <w:szCs w:val="22"/>
              </w:rPr>
              <w:t>suc</w:t>
            </w:r>
            <w:r w:rsidRPr="00180FAB">
              <w:rPr>
                <w:rFonts w:ascii="Arial" w:hAnsi="Arial" w:cs="Arial"/>
                <w:sz w:val="22"/>
                <w:szCs w:val="22"/>
              </w:rPr>
              <w:t>h</w:t>
            </w:r>
            <w:r w:rsidRPr="00180FAB">
              <w:rPr>
                <w:rFonts w:ascii="Arial" w:hAnsi="Arial" w:cs="Arial"/>
                <w:spacing w:val="-4"/>
                <w:sz w:val="22"/>
                <w:szCs w:val="22"/>
              </w:rPr>
              <w:t xml:space="preserve"> </w:t>
            </w:r>
            <w:r w:rsidRPr="00180FAB">
              <w:rPr>
                <w:rFonts w:ascii="Arial" w:hAnsi="Arial" w:cs="Arial"/>
                <w:spacing w:val="-1"/>
                <w:sz w:val="22"/>
                <w:szCs w:val="22"/>
              </w:rPr>
              <w:t>orde</w:t>
            </w:r>
            <w:r w:rsidRPr="00180FAB">
              <w:rPr>
                <w:rFonts w:ascii="Arial" w:hAnsi="Arial" w:cs="Arial"/>
                <w:sz w:val="22"/>
                <w:szCs w:val="22"/>
              </w:rPr>
              <w:t>r</w:t>
            </w:r>
            <w:r w:rsidRPr="00180FAB">
              <w:rPr>
                <w:rFonts w:ascii="Arial" w:hAnsi="Arial" w:cs="Arial"/>
                <w:spacing w:val="-3"/>
                <w:sz w:val="22"/>
                <w:szCs w:val="22"/>
              </w:rPr>
              <w:t xml:space="preserve"> </w:t>
            </w:r>
            <w:r w:rsidRPr="00180FAB">
              <w:rPr>
                <w:rFonts w:ascii="Arial" w:hAnsi="Arial" w:cs="Arial"/>
                <w:spacing w:val="-1"/>
                <w:sz w:val="22"/>
                <w:szCs w:val="22"/>
              </w:rPr>
              <w:t>o</w:t>
            </w:r>
            <w:r w:rsidRPr="00180FAB">
              <w:rPr>
                <w:rFonts w:ascii="Arial" w:hAnsi="Arial" w:cs="Arial"/>
                <w:sz w:val="22"/>
                <w:szCs w:val="22"/>
              </w:rPr>
              <w:t>n</w:t>
            </w:r>
            <w:r w:rsidRPr="00180FAB">
              <w:rPr>
                <w:rFonts w:ascii="Arial" w:hAnsi="Arial" w:cs="Arial"/>
                <w:spacing w:val="-5"/>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4"/>
                <w:sz w:val="22"/>
                <w:szCs w:val="22"/>
              </w:rPr>
              <w:t xml:space="preserve"> </w:t>
            </w:r>
            <w:r w:rsidRPr="00180FAB">
              <w:rPr>
                <w:rFonts w:ascii="Arial" w:hAnsi="Arial" w:cs="Arial"/>
                <w:spacing w:val="-1"/>
                <w:sz w:val="22"/>
                <w:szCs w:val="22"/>
              </w:rPr>
              <w:t>rep</w:t>
            </w:r>
            <w:r w:rsidRPr="00180FAB">
              <w:rPr>
                <w:rFonts w:ascii="Arial" w:hAnsi="Arial" w:cs="Arial"/>
                <w:spacing w:val="1"/>
                <w:sz w:val="22"/>
                <w:szCs w:val="22"/>
              </w:rPr>
              <w:t>r</w:t>
            </w:r>
            <w:r w:rsidRPr="00180FAB">
              <w:rPr>
                <w:rFonts w:ascii="Arial" w:hAnsi="Arial" w:cs="Arial"/>
                <w:spacing w:val="-1"/>
                <w:sz w:val="22"/>
                <w:szCs w:val="22"/>
              </w:rPr>
              <w:t>esentatio</w:t>
            </w:r>
            <w:r w:rsidRPr="00180FAB">
              <w:rPr>
                <w:rFonts w:ascii="Arial" w:hAnsi="Arial" w:cs="Arial"/>
                <w:sz w:val="22"/>
                <w:szCs w:val="22"/>
              </w:rPr>
              <w:t>n</w:t>
            </w:r>
            <w:r w:rsidRPr="00180FAB">
              <w:rPr>
                <w:rFonts w:ascii="Arial" w:hAnsi="Arial" w:cs="Arial"/>
                <w:spacing w:val="-5"/>
                <w:sz w:val="22"/>
                <w:szCs w:val="22"/>
              </w:rPr>
              <w:t xml:space="preserve"> </w:t>
            </w:r>
            <w:r w:rsidRPr="00180FAB">
              <w:rPr>
                <w:rFonts w:ascii="Arial" w:hAnsi="Arial" w:cs="Arial"/>
                <w:spacing w:val="-1"/>
                <w:sz w:val="22"/>
                <w:szCs w:val="22"/>
              </w:rPr>
              <w:t>ma</w:t>
            </w:r>
            <w:r w:rsidRPr="00180FAB">
              <w:rPr>
                <w:rFonts w:ascii="Arial" w:hAnsi="Arial" w:cs="Arial"/>
                <w:sz w:val="22"/>
                <w:szCs w:val="22"/>
              </w:rPr>
              <w:t>y</w:t>
            </w:r>
            <w:r w:rsidRPr="00180FAB">
              <w:rPr>
                <w:rFonts w:ascii="Arial" w:hAnsi="Arial" w:cs="Arial"/>
                <w:spacing w:val="-4"/>
                <w:sz w:val="22"/>
                <w:szCs w:val="22"/>
              </w:rPr>
              <w:t xml:space="preserve"> </w:t>
            </w:r>
            <w:r w:rsidRPr="00180FAB">
              <w:rPr>
                <w:rFonts w:ascii="Arial" w:hAnsi="Arial" w:cs="Arial"/>
                <w:spacing w:val="-1"/>
                <w:sz w:val="22"/>
                <w:szCs w:val="22"/>
              </w:rPr>
              <w:t>dee</w:t>
            </w:r>
            <w:r w:rsidRPr="00180FAB">
              <w:rPr>
                <w:rFonts w:ascii="Arial" w:hAnsi="Arial" w:cs="Arial"/>
                <w:sz w:val="22"/>
                <w:szCs w:val="22"/>
              </w:rPr>
              <w:t>m</w:t>
            </w:r>
            <w:r w:rsidRPr="00180FAB">
              <w:rPr>
                <w:rFonts w:ascii="Arial" w:hAnsi="Arial" w:cs="Arial"/>
                <w:spacing w:val="-3"/>
                <w:sz w:val="22"/>
                <w:szCs w:val="22"/>
              </w:rPr>
              <w:t xml:space="preserve"> </w:t>
            </w:r>
            <w:r w:rsidRPr="00180FAB">
              <w:rPr>
                <w:rFonts w:ascii="Arial" w:hAnsi="Arial" w:cs="Arial"/>
                <w:spacing w:val="-1"/>
                <w:sz w:val="22"/>
                <w:szCs w:val="22"/>
              </w:rPr>
              <w:t>fit.</w:t>
            </w:r>
          </w:p>
        </w:tc>
      </w:tr>
      <w:tr w:rsidR="00EA43EF" w:rsidRPr="00180FAB" w14:paraId="34670F1E" w14:textId="77777777" w:rsidTr="00EA43EF">
        <w:tc>
          <w:tcPr>
            <w:tcW w:w="628" w:type="dxa"/>
          </w:tcPr>
          <w:p w14:paraId="4A9E7989" w14:textId="77777777" w:rsidR="00EA43EF" w:rsidRPr="00180FAB" w:rsidRDefault="00EA43EF" w:rsidP="00180FAB">
            <w:pPr>
              <w:pStyle w:val="ListParagraph"/>
              <w:ind w:left="0"/>
              <w:rPr>
                <w:rFonts w:ascii="Arial" w:hAnsi="Arial" w:cs="Arial"/>
                <w:sz w:val="22"/>
                <w:szCs w:val="22"/>
              </w:rPr>
            </w:pPr>
          </w:p>
        </w:tc>
        <w:tc>
          <w:tcPr>
            <w:tcW w:w="3041" w:type="dxa"/>
          </w:tcPr>
          <w:p w14:paraId="3CA96359" w14:textId="77777777" w:rsidR="00EA43EF" w:rsidRPr="00180FAB" w:rsidRDefault="00EA43EF" w:rsidP="00180FAB">
            <w:pPr>
              <w:pStyle w:val="ListParagraph"/>
              <w:ind w:left="0"/>
              <w:rPr>
                <w:rFonts w:ascii="Arial" w:hAnsi="Arial" w:cs="Arial"/>
                <w:sz w:val="22"/>
                <w:szCs w:val="22"/>
              </w:rPr>
            </w:pPr>
          </w:p>
        </w:tc>
        <w:tc>
          <w:tcPr>
            <w:tcW w:w="817" w:type="dxa"/>
          </w:tcPr>
          <w:p w14:paraId="10A053E5" w14:textId="00694EC2" w:rsidR="00EA43EF" w:rsidRPr="00180FAB" w:rsidRDefault="00EA43EF" w:rsidP="00180FAB">
            <w:pPr>
              <w:pStyle w:val="ListParagraph"/>
              <w:ind w:left="0"/>
              <w:rPr>
                <w:rFonts w:ascii="Arial" w:hAnsi="Arial" w:cs="Arial"/>
                <w:sz w:val="22"/>
                <w:szCs w:val="22"/>
              </w:rPr>
            </w:pPr>
            <w:r w:rsidRPr="00180FAB">
              <w:rPr>
                <w:rFonts w:ascii="Arial" w:hAnsi="Arial" w:cs="Arial"/>
                <w:sz w:val="22"/>
                <w:szCs w:val="22"/>
              </w:rPr>
              <w:t>49.12</w:t>
            </w:r>
          </w:p>
        </w:tc>
        <w:tc>
          <w:tcPr>
            <w:tcW w:w="6045" w:type="dxa"/>
          </w:tcPr>
          <w:p w14:paraId="03400541" w14:textId="524BC4CE" w:rsidR="00EA43EF" w:rsidRPr="00180FAB" w:rsidRDefault="00EA43EF" w:rsidP="00180FAB">
            <w:pPr>
              <w:pStyle w:val="ListParagraph"/>
              <w:ind w:left="0"/>
              <w:jc w:val="both"/>
              <w:rPr>
                <w:rFonts w:ascii="Arial" w:hAnsi="Arial" w:cs="Arial"/>
                <w:sz w:val="22"/>
                <w:szCs w:val="22"/>
              </w:rPr>
            </w:pP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3"/>
                <w:sz w:val="22"/>
                <w:szCs w:val="22"/>
              </w:rPr>
              <w:t xml:space="preserve"> </w:t>
            </w:r>
            <w:r w:rsidRPr="00180FAB">
              <w:rPr>
                <w:rFonts w:ascii="Arial" w:hAnsi="Arial" w:cs="Arial"/>
                <w:spacing w:val="-1"/>
                <w:sz w:val="22"/>
                <w:szCs w:val="22"/>
              </w:rPr>
              <w:t>Authorit</w:t>
            </w:r>
            <w:r w:rsidRPr="00180FAB">
              <w:rPr>
                <w:rFonts w:ascii="Arial" w:hAnsi="Arial" w:cs="Arial"/>
                <w:sz w:val="22"/>
                <w:szCs w:val="22"/>
              </w:rPr>
              <w:t>y</w:t>
            </w:r>
            <w:r w:rsidRPr="00180FAB">
              <w:rPr>
                <w:rFonts w:ascii="Arial" w:hAnsi="Arial" w:cs="Arial"/>
                <w:spacing w:val="14"/>
                <w:sz w:val="22"/>
                <w:szCs w:val="22"/>
              </w:rPr>
              <w:t xml:space="preserve"> </w:t>
            </w:r>
            <w:r w:rsidRPr="00180FAB">
              <w:rPr>
                <w:rFonts w:ascii="Arial" w:hAnsi="Arial" w:cs="Arial"/>
                <w:spacing w:val="-1"/>
                <w:sz w:val="22"/>
                <w:szCs w:val="22"/>
              </w:rPr>
              <w:t>o</w:t>
            </w:r>
            <w:r w:rsidRPr="00180FAB">
              <w:rPr>
                <w:rFonts w:ascii="Arial" w:hAnsi="Arial" w:cs="Arial"/>
                <w:sz w:val="22"/>
                <w:szCs w:val="22"/>
              </w:rPr>
              <w:t>n</w:t>
            </w:r>
            <w:r w:rsidRPr="00180FAB">
              <w:rPr>
                <w:rFonts w:ascii="Arial" w:hAnsi="Arial" w:cs="Arial"/>
                <w:spacing w:val="14"/>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14"/>
                <w:sz w:val="22"/>
                <w:szCs w:val="22"/>
              </w:rPr>
              <w:t xml:space="preserve"> </w:t>
            </w:r>
            <w:r w:rsidRPr="00180FAB">
              <w:rPr>
                <w:rFonts w:ascii="Arial" w:hAnsi="Arial" w:cs="Arial"/>
                <w:spacing w:val="-1"/>
                <w:sz w:val="22"/>
                <w:szCs w:val="22"/>
              </w:rPr>
              <w:t>basi</w:t>
            </w:r>
            <w:r w:rsidRPr="00180FAB">
              <w:rPr>
                <w:rFonts w:ascii="Arial" w:hAnsi="Arial" w:cs="Arial"/>
                <w:sz w:val="22"/>
                <w:szCs w:val="22"/>
              </w:rPr>
              <w:t>s</w:t>
            </w:r>
            <w:r w:rsidRPr="00180FAB">
              <w:rPr>
                <w:rFonts w:ascii="Arial" w:hAnsi="Arial" w:cs="Arial"/>
                <w:spacing w:val="14"/>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14"/>
                <w:sz w:val="22"/>
                <w:szCs w:val="22"/>
              </w:rPr>
              <w:t xml:space="preserve"> </w:t>
            </w:r>
            <w:r w:rsidRPr="00180FAB">
              <w:rPr>
                <w:rFonts w:ascii="Arial" w:hAnsi="Arial" w:cs="Arial"/>
                <w:spacing w:val="-1"/>
                <w:sz w:val="22"/>
                <w:szCs w:val="22"/>
              </w:rPr>
              <w:t>decisio</w:t>
            </w:r>
            <w:r w:rsidRPr="00180FAB">
              <w:rPr>
                <w:rFonts w:ascii="Arial" w:hAnsi="Arial" w:cs="Arial"/>
                <w:sz w:val="22"/>
                <w:szCs w:val="22"/>
              </w:rPr>
              <w:t>n</w:t>
            </w:r>
            <w:r w:rsidRPr="00180FAB">
              <w:rPr>
                <w:rFonts w:ascii="Arial" w:hAnsi="Arial" w:cs="Arial"/>
                <w:spacing w:val="15"/>
                <w:sz w:val="22"/>
                <w:szCs w:val="22"/>
              </w:rPr>
              <w:t xml:space="preserve"> </w:t>
            </w:r>
            <w:r w:rsidRPr="00180FAB">
              <w:rPr>
                <w:rFonts w:ascii="Arial" w:hAnsi="Arial" w:cs="Arial"/>
                <w:spacing w:val="-1"/>
                <w:sz w:val="22"/>
                <w:szCs w:val="22"/>
              </w:rPr>
              <w:t>mad</w:t>
            </w:r>
            <w:r w:rsidRPr="00180FAB">
              <w:rPr>
                <w:rFonts w:ascii="Arial" w:hAnsi="Arial" w:cs="Arial"/>
                <w:sz w:val="22"/>
                <w:szCs w:val="22"/>
              </w:rPr>
              <w:t>e</w:t>
            </w:r>
            <w:r w:rsidRPr="00180FAB">
              <w:rPr>
                <w:rFonts w:ascii="Arial" w:hAnsi="Arial" w:cs="Arial"/>
                <w:spacing w:val="15"/>
                <w:sz w:val="22"/>
                <w:szCs w:val="22"/>
              </w:rPr>
              <w:t xml:space="preserve"> </w:t>
            </w:r>
            <w:r w:rsidRPr="00180FAB">
              <w:rPr>
                <w:rFonts w:ascii="Arial" w:hAnsi="Arial" w:cs="Arial"/>
                <w:spacing w:val="-1"/>
                <w:sz w:val="22"/>
                <w:szCs w:val="22"/>
              </w:rPr>
              <w:t>b</w:t>
            </w:r>
            <w:r w:rsidRPr="00180FAB">
              <w:rPr>
                <w:rFonts w:ascii="Arial" w:hAnsi="Arial" w:cs="Arial"/>
                <w:sz w:val="22"/>
                <w:szCs w:val="22"/>
              </w:rPr>
              <w:t>y</w:t>
            </w:r>
            <w:r w:rsidRPr="00180FAB">
              <w:rPr>
                <w:rFonts w:ascii="Arial" w:hAnsi="Arial" w:cs="Arial"/>
                <w:spacing w:val="14"/>
                <w:sz w:val="22"/>
                <w:szCs w:val="22"/>
              </w:rPr>
              <w:t xml:space="preserve"> </w:t>
            </w:r>
            <w:r w:rsidRPr="00180FAB">
              <w:rPr>
                <w:rFonts w:ascii="Arial" w:hAnsi="Arial" w:cs="Arial"/>
                <w:spacing w:val="-1"/>
                <w:sz w:val="22"/>
                <w:szCs w:val="22"/>
              </w:rPr>
              <w:t xml:space="preserve">the </w:t>
            </w:r>
            <w:r w:rsidRPr="00180FAB">
              <w:rPr>
                <w:rFonts w:ascii="Arial" w:hAnsi="Arial" w:cs="Arial"/>
                <w:sz w:val="22"/>
                <w:szCs w:val="22"/>
              </w:rPr>
              <w:t>committee</w:t>
            </w:r>
            <w:r w:rsidRPr="00180FAB">
              <w:rPr>
                <w:rFonts w:ascii="Arial" w:hAnsi="Arial" w:cs="Arial"/>
                <w:spacing w:val="16"/>
                <w:sz w:val="22"/>
                <w:szCs w:val="22"/>
              </w:rPr>
              <w:t xml:space="preserve"> </w:t>
            </w:r>
            <w:r w:rsidRPr="00180FAB">
              <w:rPr>
                <w:rFonts w:ascii="Arial" w:hAnsi="Arial" w:cs="Arial"/>
                <w:sz w:val="22"/>
                <w:szCs w:val="22"/>
              </w:rPr>
              <w:t>either</w:t>
            </w:r>
            <w:r w:rsidRPr="00180FAB">
              <w:rPr>
                <w:rFonts w:ascii="Arial" w:hAnsi="Arial" w:cs="Arial"/>
                <w:spacing w:val="16"/>
                <w:sz w:val="22"/>
                <w:szCs w:val="22"/>
              </w:rPr>
              <w:t xml:space="preserve"> </w:t>
            </w:r>
            <w:r w:rsidRPr="00180FAB">
              <w:rPr>
                <w:rFonts w:ascii="Arial" w:hAnsi="Arial" w:cs="Arial"/>
                <w:sz w:val="22"/>
                <w:szCs w:val="22"/>
              </w:rPr>
              <w:t>may</w:t>
            </w:r>
            <w:r w:rsidRPr="00180FAB">
              <w:rPr>
                <w:rFonts w:ascii="Arial" w:hAnsi="Arial" w:cs="Arial"/>
                <w:spacing w:val="16"/>
                <w:sz w:val="22"/>
                <w:szCs w:val="22"/>
              </w:rPr>
              <w:t xml:space="preserve"> </w:t>
            </w:r>
            <w:r w:rsidRPr="00180FAB">
              <w:rPr>
                <w:rFonts w:ascii="Arial" w:hAnsi="Arial" w:cs="Arial"/>
                <w:sz w:val="22"/>
                <w:szCs w:val="22"/>
              </w:rPr>
              <w:t>debar</w:t>
            </w:r>
            <w:r w:rsidRPr="00180FAB">
              <w:rPr>
                <w:rFonts w:ascii="Arial" w:hAnsi="Arial" w:cs="Arial"/>
                <w:spacing w:val="17"/>
                <w:sz w:val="22"/>
                <w:szCs w:val="22"/>
              </w:rPr>
              <w:t xml:space="preserve"> </w:t>
            </w:r>
            <w:r w:rsidRPr="00180FAB">
              <w:rPr>
                <w:rFonts w:ascii="Arial" w:hAnsi="Arial" w:cs="Arial"/>
                <w:sz w:val="22"/>
                <w:szCs w:val="22"/>
              </w:rPr>
              <w:t>a</w:t>
            </w:r>
            <w:r w:rsidRPr="00180FAB">
              <w:rPr>
                <w:rFonts w:ascii="Arial" w:hAnsi="Arial" w:cs="Arial"/>
                <w:spacing w:val="16"/>
                <w:sz w:val="22"/>
                <w:szCs w:val="22"/>
              </w:rPr>
              <w:t xml:space="preserve"> </w:t>
            </w:r>
            <w:r w:rsidRPr="00180FAB">
              <w:rPr>
                <w:rFonts w:ascii="Arial" w:hAnsi="Arial" w:cs="Arial"/>
                <w:sz w:val="22"/>
                <w:szCs w:val="22"/>
              </w:rPr>
              <w:t>bidder</w:t>
            </w:r>
            <w:r w:rsidRPr="00180FAB">
              <w:rPr>
                <w:rFonts w:ascii="Arial" w:hAnsi="Arial" w:cs="Arial"/>
                <w:spacing w:val="16"/>
                <w:sz w:val="22"/>
                <w:szCs w:val="22"/>
              </w:rPr>
              <w:t xml:space="preserve"> </w:t>
            </w:r>
            <w:r w:rsidRPr="00180FAB">
              <w:rPr>
                <w:rFonts w:ascii="Arial" w:hAnsi="Arial" w:cs="Arial"/>
                <w:sz w:val="22"/>
                <w:szCs w:val="22"/>
              </w:rPr>
              <w:t>or</w:t>
            </w:r>
            <w:r w:rsidRPr="00180FAB">
              <w:rPr>
                <w:rFonts w:ascii="Arial" w:hAnsi="Arial" w:cs="Arial"/>
                <w:spacing w:val="16"/>
                <w:sz w:val="22"/>
                <w:szCs w:val="22"/>
              </w:rPr>
              <w:t xml:space="preserve"> </w:t>
            </w:r>
            <w:r w:rsidRPr="00180FAB">
              <w:rPr>
                <w:rFonts w:ascii="Arial" w:hAnsi="Arial" w:cs="Arial"/>
                <w:sz w:val="22"/>
                <w:szCs w:val="22"/>
              </w:rPr>
              <w:t>contractor</w:t>
            </w:r>
            <w:r w:rsidRPr="00180FAB">
              <w:rPr>
                <w:rFonts w:ascii="Arial" w:hAnsi="Arial" w:cs="Arial"/>
                <w:spacing w:val="17"/>
                <w:sz w:val="22"/>
                <w:szCs w:val="22"/>
              </w:rPr>
              <w:t xml:space="preserve"> </w:t>
            </w:r>
            <w:r w:rsidRPr="00180FAB">
              <w:rPr>
                <w:rFonts w:ascii="Arial" w:hAnsi="Arial" w:cs="Arial"/>
                <w:sz w:val="22"/>
                <w:szCs w:val="22"/>
              </w:rPr>
              <w:t>fr</w:t>
            </w:r>
            <w:r w:rsidRPr="00180FAB">
              <w:rPr>
                <w:rFonts w:ascii="Arial" w:hAnsi="Arial" w:cs="Arial"/>
                <w:spacing w:val="-2"/>
                <w:sz w:val="22"/>
                <w:szCs w:val="22"/>
              </w:rPr>
              <w:t>o</w:t>
            </w:r>
            <w:r w:rsidRPr="00180FAB">
              <w:rPr>
                <w:rFonts w:ascii="Arial" w:hAnsi="Arial" w:cs="Arial"/>
                <w:sz w:val="22"/>
                <w:szCs w:val="22"/>
              </w:rPr>
              <w:t>m</w:t>
            </w:r>
            <w:r w:rsidRPr="00180FAB">
              <w:rPr>
                <w:rFonts w:ascii="Arial" w:hAnsi="Arial" w:cs="Arial"/>
                <w:w w:val="99"/>
                <w:sz w:val="22"/>
                <w:szCs w:val="22"/>
              </w:rPr>
              <w:t xml:space="preserve"> </w:t>
            </w:r>
            <w:r w:rsidRPr="00180FAB">
              <w:rPr>
                <w:rFonts w:ascii="Arial" w:hAnsi="Arial" w:cs="Arial"/>
                <w:spacing w:val="-1"/>
                <w:sz w:val="22"/>
                <w:szCs w:val="22"/>
              </w:rPr>
              <w:t>participatin</w:t>
            </w:r>
            <w:r w:rsidRPr="00180FAB">
              <w:rPr>
                <w:rFonts w:ascii="Arial" w:hAnsi="Arial" w:cs="Arial"/>
                <w:sz w:val="22"/>
                <w:szCs w:val="22"/>
              </w:rPr>
              <w:t>g</w:t>
            </w:r>
            <w:r w:rsidRPr="00180FAB">
              <w:rPr>
                <w:rFonts w:ascii="Arial" w:hAnsi="Arial" w:cs="Arial"/>
                <w:spacing w:val="12"/>
                <w:sz w:val="22"/>
                <w:szCs w:val="22"/>
              </w:rPr>
              <w:t xml:space="preserve"> </w:t>
            </w:r>
            <w:r w:rsidRPr="00180FAB">
              <w:rPr>
                <w:rFonts w:ascii="Arial" w:hAnsi="Arial" w:cs="Arial"/>
                <w:spacing w:val="-1"/>
                <w:sz w:val="22"/>
                <w:szCs w:val="22"/>
              </w:rPr>
              <w:t>i</w:t>
            </w:r>
            <w:r w:rsidRPr="00180FAB">
              <w:rPr>
                <w:rFonts w:ascii="Arial" w:hAnsi="Arial" w:cs="Arial"/>
                <w:sz w:val="22"/>
                <w:szCs w:val="22"/>
              </w:rPr>
              <w:t>n</w:t>
            </w:r>
            <w:r w:rsidRPr="00180FAB">
              <w:rPr>
                <w:rFonts w:ascii="Arial" w:hAnsi="Arial" w:cs="Arial"/>
                <w:spacing w:val="12"/>
                <w:sz w:val="22"/>
                <w:szCs w:val="22"/>
              </w:rPr>
              <w:t xml:space="preserve"> </w:t>
            </w:r>
            <w:r w:rsidRPr="00180FAB">
              <w:rPr>
                <w:rFonts w:ascii="Arial" w:hAnsi="Arial" w:cs="Arial"/>
                <w:spacing w:val="-1"/>
                <w:sz w:val="22"/>
                <w:szCs w:val="22"/>
              </w:rPr>
              <w:t>an</w:t>
            </w:r>
            <w:r w:rsidRPr="00180FAB">
              <w:rPr>
                <w:rFonts w:ascii="Arial" w:hAnsi="Arial" w:cs="Arial"/>
                <w:sz w:val="22"/>
                <w:szCs w:val="22"/>
              </w:rPr>
              <w:t>y</w:t>
            </w:r>
            <w:r w:rsidRPr="00180FAB">
              <w:rPr>
                <w:rFonts w:ascii="Arial" w:hAnsi="Arial" w:cs="Arial"/>
                <w:spacing w:val="12"/>
                <w:sz w:val="22"/>
                <w:szCs w:val="22"/>
              </w:rPr>
              <w:t xml:space="preserve"> </w:t>
            </w:r>
            <w:r w:rsidRPr="00180FAB">
              <w:rPr>
                <w:rFonts w:ascii="Arial" w:hAnsi="Arial" w:cs="Arial"/>
                <w:spacing w:val="-1"/>
                <w:sz w:val="22"/>
                <w:szCs w:val="22"/>
              </w:rPr>
              <w:t>publi</w:t>
            </w:r>
            <w:r w:rsidRPr="00180FAB">
              <w:rPr>
                <w:rFonts w:ascii="Arial" w:hAnsi="Arial" w:cs="Arial"/>
                <w:sz w:val="22"/>
                <w:szCs w:val="22"/>
              </w:rPr>
              <w:t>c</w:t>
            </w:r>
            <w:r w:rsidRPr="00180FAB">
              <w:rPr>
                <w:rFonts w:ascii="Arial" w:hAnsi="Arial" w:cs="Arial"/>
                <w:spacing w:val="13"/>
                <w:sz w:val="22"/>
                <w:szCs w:val="22"/>
              </w:rPr>
              <w:t xml:space="preserve"> </w:t>
            </w:r>
            <w:r w:rsidRPr="00180FAB">
              <w:rPr>
                <w:rFonts w:ascii="Arial" w:hAnsi="Arial" w:cs="Arial"/>
                <w:spacing w:val="-1"/>
                <w:sz w:val="22"/>
                <w:szCs w:val="22"/>
              </w:rPr>
              <w:t>p</w:t>
            </w:r>
            <w:r w:rsidRPr="00180FAB">
              <w:rPr>
                <w:rFonts w:ascii="Arial" w:hAnsi="Arial" w:cs="Arial"/>
                <w:sz w:val="22"/>
                <w:szCs w:val="22"/>
              </w:rPr>
              <w:t>rocurement</w:t>
            </w:r>
            <w:r w:rsidRPr="00180FAB">
              <w:rPr>
                <w:rFonts w:ascii="Arial" w:hAnsi="Arial" w:cs="Arial"/>
                <w:spacing w:val="12"/>
                <w:sz w:val="22"/>
                <w:szCs w:val="22"/>
              </w:rPr>
              <w:t xml:space="preserve"> </w:t>
            </w:r>
            <w:r w:rsidRPr="00180FAB">
              <w:rPr>
                <w:rFonts w:ascii="Arial" w:hAnsi="Arial" w:cs="Arial"/>
                <w:sz w:val="22"/>
                <w:szCs w:val="22"/>
              </w:rPr>
              <w:t>process</w:t>
            </w:r>
            <w:r w:rsidRPr="00180FAB">
              <w:rPr>
                <w:rFonts w:ascii="Arial" w:hAnsi="Arial" w:cs="Arial"/>
                <w:spacing w:val="12"/>
                <w:sz w:val="22"/>
                <w:szCs w:val="22"/>
              </w:rPr>
              <w:t xml:space="preserve"> </w:t>
            </w:r>
            <w:r w:rsidRPr="00180FAB">
              <w:rPr>
                <w:rFonts w:ascii="Arial" w:hAnsi="Arial" w:cs="Arial"/>
                <w:sz w:val="22"/>
                <w:szCs w:val="22"/>
              </w:rPr>
              <w:t>of</w:t>
            </w:r>
            <w:r w:rsidRPr="00180FAB">
              <w:rPr>
                <w:rFonts w:ascii="Arial" w:hAnsi="Arial" w:cs="Arial"/>
                <w:spacing w:val="12"/>
                <w:sz w:val="22"/>
                <w:szCs w:val="22"/>
              </w:rPr>
              <w:t xml:space="preserve"> </w:t>
            </w:r>
            <w:r w:rsidRPr="00180FAB">
              <w:rPr>
                <w:rFonts w:ascii="Arial" w:hAnsi="Arial" w:cs="Arial"/>
                <w:sz w:val="22"/>
                <w:szCs w:val="22"/>
              </w:rPr>
              <w:t>all</w:t>
            </w:r>
            <w:r w:rsidRPr="00180FAB">
              <w:rPr>
                <w:rFonts w:ascii="Arial" w:hAnsi="Arial" w:cs="Arial"/>
                <w:spacing w:val="12"/>
                <w:sz w:val="22"/>
                <w:szCs w:val="22"/>
              </w:rPr>
              <w:t xml:space="preserve"> </w:t>
            </w:r>
            <w:r w:rsidRPr="00180FAB">
              <w:rPr>
                <w:rFonts w:ascii="Arial" w:hAnsi="Arial" w:cs="Arial"/>
                <w:sz w:val="22"/>
                <w:szCs w:val="22"/>
              </w:rPr>
              <w:t>or</w:t>
            </w:r>
            <w:r w:rsidRPr="00180FAB">
              <w:rPr>
                <w:rFonts w:ascii="Arial" w:hAnsi="Arial" w:cs="Arial"/>
                <w:w w:val="99"/>
                <w:sz w:val="22"/>
                <w:szCs w:val="22"/>
              </w:rPr>
              <w:t xml:space="preserve"> </w:t>
            </w:r>
            <w:r w:rsidRPr="00180FAB">
              <w:rPr>
                <w:rFonts w:ascii="Arial" w:hAnsi="Arial" w:cs="Arial"/>
                <w:sz w:val="22"/>
                <w:szCs w:val="22"/>
              </w:rPr>
              <w:t>some</w:t>
            </w:r>
            <w:r w:rsidRPr="00180FAB">
              <w:rPr>
                <w:rFonts w:ascii="Arial" w:hAnsi="Arial" w:cs="Arial"/>
                <w:spacing w:val="47"/>
                <w:sz w:val="22"/>
                <w:szCs w:val="22"/>
              </w:rPr>
              <w:t xml:space="preserve"> </w:t>
            </w:r>
            <w:r w:rsidRPr="00180FAB">
              <w:rPr>
                <w:rFonts w:ascii="Arial" w:hAnsi="Arial" w:cs="Arial"/>
                <w:sz w:val="22"/>
                <w:szCs w:val="22"/>
              </w:rPr>
              <w:t>of</w:t>
            </w:r>
            <w:r w:rsidRPr="00180FAB">
              <w:rPr>
                <w:rFonts w:ascii="Arial" w:hAnsi="Arial" w:cs="Arial"/>
                <w:spacing w:val="47"/>
                <w:sz w:val="22"/>
                <w:szCs w:val="22"/>
              </w:rPr>
              <w:t xml:space="preserve"> </w:t>
            </w:r>
            <w:r w:rsidRPr="00180FAB">
              <w:rPr>
                <w:rFonts w:ascii="Arial" w:hAnsi="Arial" w:cs="Arial"/>
                <w:sz w:val="22"/>
                <w:szCs w:val="22"/>
              </w:rPr>
              <w:t>the</w:t>
            </w:r>
            <w:r w:rsidRPr="00180FAB">
              <w:rPr>
                <w:rFonts w:ascii="Arial" w:hAnsi="Arial" w:cs="Arial"/>
                <w:spacing w:val="47"/>
                <w:sz w:val="22"/>
                <w:szCs w:val="22"/>
              </w:rPr>
              <w:t xml:space="preserve"> </w:t>
            </w:r>
            <w:r w:rsidRPr="00180FAB">
              <w:rPr>
                <w:rFonts w:ascii="Arial" w:hAnsi="Arial" w:cs="Arial"/>
                <w:sz w:val="22"/>
                <w:szCs w:val="22"/>
              </w:rPr>
              <w:t>procuring</w:t>
            </w:r>
            <w:r w:rsidRPr="00180FAB">
              <w:rPr>
                <w:rFonts w:ascii="Arial" w:hAnsi="Arial" w:cs="Arial"/>
                <w:spacing w:val="47"/>
                <w:sz w:val="22"/>
                <w:szCs w:val="22"/>
              </w:rPr>
              <w:t xml:space="preserve"> </w:t>
            </w:r>
            <w:r w:rsidRPr="00180FAB">
              <w:rPr>
                <w:rFonts w:ascii="Arial" w:hAnsi="Arial" w:cs="Arial"/>
                <w:sz w:val="22"/>
                <w:szCs w:val="22"/>
              </w:rPr>
              <w:t>agenc</w:t>
            </w:r>
            <w:r w:rsidRPr="00180FAB">
              <w:rPr>
                <w:rFonts w:ascii="Arial" w:hAnsi="Arial" w:cs="Arial"/>
                <w:spacing w:val="-1"/>
                <w:sz w:val="22"/>
                <w:szCs w:val="22"/>
              </w:rPr>
              <w:t>i</w:t>
            </w:r>
            <w:r w:rsidRPr="00180FAB">
              <w:rPr>
                <w:rFonts w:ascii="Arial" w:hAnsi="Arial" w:cs="Arial"/>
                <w:sz w:val="22"/>
                <w:szCs w:val="22"/>
              </w:rPr>
              <w:t>es</w:t>
            </w:r>
            <w:r w:rsidRPr="00180FAB">
              <w:rPr>
                <w:rFonts w:ascii="Arial" w:hAnsi="Arial" w:cs="Arial"/>
                <w:spacing w:val="47"/>
                <w:sz w:val="22"/>
                <w:szCs w:val="22"/>
              </w:rPr>
              <w:t xml:space="preserve"> </w:t>
            </w:r>
            <w:r w:rsidRPr="00180FAB">
              <w:rPr>
                <w:rFonts w:ascii="Arial" w:hAnsi="Arial" w:cs="Arial"/>
                <w:sz w:val="22"/>
                <w:szCs w:val="22"/>
              </w:rPr>
              <w:t>for</w:t>
            </w:r>
            <w:r w:rsidRPr="00180FAB">
              <w:rPr>
                <w:rFonts w:ascii="Arial" w:hAnsi="Arial" w:cs="Arial"/>
                <w:spacing w:val="47"/>
                <w:sz w:val="22"/>
                <w:szCs w:val="22"/>
              </w:rPr>
              <w:t xml:space="preserve"> </w:t>
            </w:r>
            <w:r w:rsidRPr="00180FAB">
              <w:rPr>
                <w:rFonts w:ascii="Arial" w:hAnsi="Arial" w:cs="Arial"/>
                <w:sz w:val="22"/>
                <w:szCs w:val="22"/>
              </w:rPr>
              <w:t>such</w:t>
            </w:r>
            <w:r w:rsidRPr="00180FAB">
              <w:rPr>
                <w:rFonts w:ascii="Arial" w:hAnsi="Arial" w:cs="Arial"/>
                <w:spacing w:val="47"/>
                <w:sz w:val="22"/>
                <w:szCs w:val="22"/>
              </w:rPr>
              <w:t xml:space="preserve"> </w:t>
            </w:r>
            <w:r w:rsidRPr="00180FAB">
              <w:rPr>
                <w:rFonts w:ascii="Arial" w:hAnsi="Arial" w:cs="Arial"/>
                <w:sz w:val="22"/>
                <w:szCs w:val="22"/>
              </w:rPr>
              <w:t>period</w:t>
            </w:r>
            <w:r w:rsidRPr="00180FAB">
              <w:rPr>
                <w:rFonts w:ascii="Arial" w:hAnsi="Arial" w:cs="Arial"/>
                <w:spacing w:val="47"/>
                <w:sz w:val="22"/>
                <w:szCs w:val="22"/>
              </w:rPr>
              <w:t xml:space="preserve"> </w:t>
            </w:r>
            <w:r w:rsidRPr="00180FAB">
              <w:rPr>
                <w:rFonts w:ascii="Arial" w:hAnsi="Arial" w:cs="Arial"/>
                <w:sz w:val="22"/>
                <w:szCs w:val="22"/>
              </w:rPr>
              <w:t>as</w:t>
            </w:r>
            <w:r w:rsidRPr="00180FAB">
              <w:rPr>
                <w:rFonts w:ascii="Arial" w:hAnsi="Arial" w:cs="Arial"/>
                <w:spacing w:val="47"/>
                <w:sz w:val="22"/>
                <w:szCs w:val="22"/>
              </w:rPr>
              <w:t xml:space="preserve"> </w:t>
            </w:r>
            <w:r w:rsidRPr="00180FAB">
              <w:rPr>
                <w:rFonts w:ascii="Arial" w:hAnsi="Arial" w:cs="Arial"/>
                <w:sz w:val="22"/>
                <w:szCs w:val="22"/>
              </w:rPr>
              <w:t>the deemed</w:t>
            </w:r>
            <w:r w:rsidRPr="00180FAB">
              <w:rPr>
                <w:rFonts w:ascii="Arial" w:hAnsi="Arial" w:cs="Arial"/>
                <w:spacing w:val="52"/>
                <w:sz w:val="22"/>
                <w:szCs w:val="22"/>
              </w:rPr>
              <w:t xml:space="preserve"> </w:t>
            </w:r>
            <w:r w:rsidRPr="00180FAB">
              <w:rPr>
                <w:rFonts w:ascii="Arial" w:hAnsi="Arial" w:cs="Arial"/>
                <w:spacing w:val="-2"/>
                <w:sz w:val="22"/>
                <w:szCs w:val="22"/>
              </w:rPr>
              <w:t>a</w:t>
            </w:r>
            <w:r w:rsidRPr="00180FAB">
              <w:rPr>
                <w:rFonts w:ascii="Arial" w:hAnsi="Arial" w:cs="Arial"/>
                <w:sz w:val="22"/>
                <w:szCs w:val="22"/>
              </w:rPr>
              <w:t>ppropriate</w:t>
            </w:r>
            <w:r w:rsidRPr="00180FAB">
              <w:rPr>
                <w:rFonts w:ascii="Arial" w:hAnsi="Arial" w:cs="Arial"/>
                <w:spacing w:val="53"/>
                <w:sz w:val="22"/>
                <w:szCs w:val="22"/>
              </w:rPr>
              <w:t xml:space="preserve"> </w:t>
            </w:r>
            <w:r w:rsidRPr="00180FAB">
              <w:rPr>
                <w:rFonts w:ascii="Arial" w:hAnsi="Arial" w:cs="Arial"/>
                <w:sz w:val="22"/>
                <w:szCs w:val="22"/>
              </w:rPr>
              <w:t>or</w:t>
            </w:r>
            <w:r w:rsidRPr="00180FAB">
              <w:rPr>
                <w:rFonts w:ascii="Arial" w:hAnsi="Arial" w:cs="Arial"/>
                <w:spacing w:val="53"/>
                <w:sz w:val="22"/>
                <w:szCs w:val="22"/>
              </w:rPr>
              <w:t xml:space="preserve"> </w:t>
            </w:r>
            <w:r w:rsidRPr="00180FAB">
              <w:rPr>
                <w:rFonts w:ascii="Arial" w:hAnsi="Arial" w:cs="Arial"/>
                <w:sz w:val="22"/>
                <w:szCs w:val="22"/>
              </w:rPr>
              <w:t>acquit</w:t>
            </w:r>
            <w:r w:rsidRPr="00180FAB">
              <w:rPr>
                <w:rFonts w:ascii="Arial" w:hAnsi="Arial" w:cs="Arial"/>
                <w:spacing w:val="53"/>
                <w:sz w:val="22"/>
                <w:szCs w:val="22"/>
              </w:rPr>
              <w:t xml:space="preserve"> </w:t>
            </w:r>
            <w:r w:rsidRPr="00180FAB">
              <w:rPr>
                <w:rFonts w:ascii="Arial" w:hAnsi="Arial" w:cs="Arial"/>
                <w:sz w:val="22"/>
                <w:szCs w:val="22"/>
              </w:rPr>
              <w:t>the</w:t>
            </w:r>
            <w:r w:rsidRPr="00180FAB">
              <w:rPr>
                <w:rFonts w:ascii="Arial" w:hAnsi="Arial" w:cs="Arial"/>
                <w:spacing w:val="52"/>
                <w:sz w:val="22"/>
                <w:szCs w:val="22"/>
              </w:rPr>
              <w:t xml:space="preserve"> </w:t>
            </w:r>
            <w:r w:rsidRPr="00180FAB">
              <w:rPr>
                <w:rFonts w:ascii="Arial" w:hAnsi="Arial" w:cs="Arial"/>
                <w:sz w:val="22"/>
                <w:szCs w:val="22"/>
              </w:rPr>
              <w:t>bidder</w:t>
            </w:r>
            <w:r w:rsidRPr="00180FAB">
              <w:rPr>
                <w:rFonts w:ascii="Arial" w:hAnsi="Arial" w:cs="Arial"/>
                <w:spacing w:val="53"/>
                <w:sz w:val="22"/>
                <w:szCs w:val="22"/>
              </w:rPr>
              <w:t xml:space="preserve"> </w:t>
            </w:r>
            <w:r w:rsidRPr="00180FAB">
              <w:rPr>
                <w:rFonts w:ascii="Arial" w:hAnsi="Arial" w:cs="Arial"/>
                <w:sz w:val="22"/>
                <w:szCs w:val="22"/>
              </w:rPr>
              <w:t>from</w:t>
            </w:r>
            <w:r w:rsidRPr="00180FAB">
              <w:rPr>
                <w:rFonts w:ascii="Arial" w:hAnsi="Arial" w:cs="Arial"/>
                <w:spacing w:val="53"/>
                <w:sz w:val="22"/>
                <w:szCs w:val="22"/>
              </w:rPr>
              <w:t xml:space="preserve"> </w:t>
            </w:r>
            <w:r w:rsidRPr="00180FAB">
              <w:rPr>
                <w:rFonts w:ascii="Arial" w:hAnsi="Arial" w:cs="Arial"/>
                <w:sz w:val="22"/>
                <w:szCs w:val="22"/>
              </w:rPr>
              <w:t xml:space="preserve">the </w:t>
            </w:r>
            <w:r w:rsidRPr="00180FAB">
              <w:rPr>
                <w:rFonts w:ascii="Arial" w:hAnsi="Arial" w:cs="Arial"/>
                <w:spacing w:val="-1"/>
                <w:sz w:val="22"/>
                <w:szCs w:val="22"/>
              </w:rPr>
              <w:t>allegations</w:t>
            </w:r>
            <w:r w:rsidRPr="00180FAB">
              <w:rPr>
                <w:rFonts w:ascii="Arial" w:hAnsi="Arial" w:cs="Arial"/>
                <w:sz w:val="22"/>
                <w:szCs w:val="22"/>
              </w:rPr>
              <w:t>.</w:t>
            </w:r>
            <w:r w:rsidRPr="00180FAB">
              <w:rPr>
                <w:rFonts w:ascii="Arial" w:hAnsi="Arial" w:cs="Arial"/>
                <w:spacing w:val="-2"/>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3"/>
                <w:sz w:val="22"/>
                <w:szCs w:val="22"/>
              </w:rPr>
              <w:t xml:space="preserve"> </w:t>
            </w:r>
            <w:r w:rsidRPr="00180FAB">
              <w:rPr>
                <w:rFonts w:ascii="Arial" w:hAnsi="Arial" w:cs="Arial"/>
                <w:spacing w:val="-1"/>
                <w:sz w:val="22"/>
                <w:szCs w:val="22"/>
              </w:rPr>
              <w:t>decisio</w:t>
            </w:r>
            <w:r w:rsidRPr="00180FAB">
              <w:rPr>
                <w:rFonts w:ascii="Arial" w:hAnsi="Arial" w:cs="Arial"/>
                <w:sz w:val="22"/>
                <w:szCs w:val="22"/>
              </w:rPr>
              <w:t>n</w:t>
            </w:r>
            <w:r w:rsidRPr="00180FAB">
              <w:rPr>
                <w:rFonts w:ascii="Arial" w:hAnsi="Arial" w:cs="Arial"/>
                <w:spacing w:val="-2"/>
                <w:sz w:val="22"/>
                <w:szCs w:val="22"/>
              </w:rPr>
              <w:t xml:space="preserve"> </w:t>
            </w:r>
            <w:r w:rsidRPr="00180FAB">
              <w:rPr>
                <w:rFonts w:ascii="Arial" w:hAnsi="Arial" w:cs="Arial"/>
                <w:spacing w:val="-1"/>
                <w:sz w:val="22"/>
                <w:szCs w:val="22"/>
              </w:rPr>
              <w:t>o</w:t>
            </w:r>
            <w:r w:rsidRPr="00180FAB">
              <w:rPr>
                <w:rFonts w:ascii="Arial" w:hAnsi="Arial" w:cs="Arial"/>
                <w:sz w:val="22"/>
                <w:szCs w:val="22"/>
              </w:rPr>
              <w:t>f</w:t>
            </w:r>
            <w:r w:rsidRPr="00180FAB">
              <w:rPr>
                <w:rFonts w:ascii="Arial" w:hAnsi="Arial" w:cs="Arial"/>
                <w:spacing w:val="-3"/>
                <w:sz w:val="22"/>
                <w:szCs w:val="22"/>
              </w:rPr>
              <w:t xml:space="preserve"> </w:t>
            </w:r>
            <w:r w:rsidRPr="00180FAB">
              <w:rPr>
                <w:rFonts w:ascii="Arial" w:hAnsi="Arial" w:cs="Arial"/>
                <w:spacing w:val="-1"/>
                <w:sz w:val="22"/>
                <w:szCs w:val="22"/>
              </w:rPr>
              <w:t>th</w:t>
            </w:r>
            <w:r w:rsidRPr="00180FAB">
              <w:rPr>
                <w:rFonts w:ascii="Arial" w:hAnsi="Arial" w:cs="Arial"/>
                <w:sz w:val="22"/>
                <w:szCs w:val="22"/>
              </w:rPr>
              <w:t>e</w:t>
            </w:r>
            <w:r w:rsidRPr="00180FAB">
              <w:rPr>
                <w:rFonts w:ascii="Arial" w:hAnsi="Arial" w:cs="Arial"/>
                <w:spacing w:val="-3"/>
                <w:sz w:val="22"/>
                <w:szCs w:val="22"/>
              </w:rPr>
              <w:t xml:space="preserve"> </w:t>
            </w:r>
            <w:r w:rsidRPr="00180FAB">
              <w:rPr>
                <w:rFonts w:ascii="Arial" w:hAnsi="Arial" w:cs="Arial"/>
                <w:spacing w:val="-1"/>
                <w:sz w:val="22"/>
                <w:szCs w:val="22"/>
              </w:rPr>
              <w:t>Authorit</w:t>
            </w:r>
            <w:r w:rsidRPr="00180FAB">
              <w:rPr>
                <w:rFonts w:ascii="Arial" w:hAnsi="Arial" w:cs="Arial"/>
                <w:sz w:val="22"/>
                <w:szCs w:val="22"/>
              </w:rPr>
              <w:t>y</w:t>
            </w:r>
            <w:r w:rsidRPr="00180FAB">
              <w:rPr>
                <w:rFonts w:ascii="Arial" w:hAnsi="Arial" w:cs="Arial"/>
                <w:spacing w:val="-3"/>
                <w:sz w:val="22"/>
                <w:szCs w:val="22"/>
              </w:rPr>
              <w:t xml:space="preserve"> </w:t>
            </w:r>
            <w:r w:rsidRPr="00180FAB">
              <w:rPr>
                <w:rFonts w:ascii="Arial" w:hAnsi="Arial" w:cs="Arial"/>
                <w:spacing w:val="-1"/>
                <w:sz w:val="22"/>
                <w:szCs w:val="22"/>
              </w:rPr>
              <w:t>shal</w:t>
            </w:r>
            <w:r w:rsidRPr="00180FAB">
              <w:rPr>
                <w:rFonts w:ascii="Arial" w:hAnsi="Arial" w:cs="Arial"/>
                <w:sz w:val="22"/>
                <w:szCs w:val="22"/>
              </w:rPr>
              <w:t>l</w:t>
            </w:r>
            <w:r w:rsidRPr="00180FAB">
              <w:rPr>
                <w:rFonts w:ascii="Arial" w:hAnsi="Arial" w:cs="Arial"/>
                <w:spacing w:val="-3"/>
                <w:sz w:val="22"/>
                <w:szCs w:val="22"/>
              </w:rPr>
              <w:t xml:space="preserve"> </w:t>
            </w:r>
            <w:r w:rsidRPr="00180FAB">
              <w:rPr>
                <w:rFonts w:ascii="Arial" w:hAnsi="Arial" w:cs="Arial"/>
                <w:spacing w:val="-1"/>
                <w:sz w:val="22"/>
                <w:szCs w:val="22"/>
              </w:rPr>
              <w:t>b</w:t>
            </w:r>
            <w:r w:rsidRPr="00180FAB">
              <w:rPr>
                <w:rFonts w:ascii="Arial" w:hAnsi="Arial" w:cs="Arial"/>
                <w:sz w:val="22"/>
                <w:szCs w:val="22"/>
              </w:rPr>
              <w:t>e</w:t>
            </w:r>
            <w:r w:rsidRPr="00180FAB">
              <w:rPr>
                <w:rFonts w:ascii="Arial" w:hAnsi="Arial" w:cs="Arial"/>
                <w:spacing w:val="-3"/>
                <w:sz w:val="22"/>
                <w:szCs w:val="22"/>
              </w:rPr>
              <w:t xml:space="preserve"> </w:t>
            </w:r>
            <w:r w:rsidRPr="00180FAB">
              <w:rPr>
                <w:rFonts w:ascii="Arial" w:hAnsi="Arial" w:cs="Arial"/>
                <w:spacing w:val="-1"/>
                <w:sz w:val="22"/>
                <w:szCs w:val="22"/>
              </w:rPr>
              <w:t>final.</w:t>
            </w:r>
          </w:p>
        </w:tc>
      </w:tr>
    </w:tbl>
    <w:p w14:paraId="3166C63A" w14:textId="4F216924" w:rsidR="00ED63CB" w:rsidRDefault="00ED63CB" w:rsidP="000320D1">
      <w:pPr>
        <w:pStyle w:val="ListParagraph"/>
        <w:ind w:left="90"/>
        <w:rPr>
          <w:rFonts w:ascii="Arial" w:hAnsi="Arial" w:cs="Arial"/>
          <w:b/>
          <w:bCs/>
          <w:u w:val="single"/>
        </w:rPr>
      </w:pPr>
    </w:p>
    <w:p w14:paraId="4FCB6783" w14:textId="77777777" w:rsidR="00ED63CB" w:rsidRDefault="00ED63CB">
      <w:pPr>
        <w:widowControl/>
        <w:autoSpaceDE/>
        <w:autoSpaceDN/>
        <w:adjustRightInd/>
        <w:spacing w:after="160" w:line="259" w:lineRule="auto"/>
        <w:rPr>
          <w:rFonts w:ascii="Arial" w:hAnsi="Arial" w:cs="Arial"/>
          <w:b/>
          <w:bCs/>
          <w:u w:val="single"/>
        </w:rPr>
      </w:pPr>
      <w:r>
        <w:rPr>
          <w:rFonts w:ascii="Arial" w:hAnsi="Arial" w:cs="Arial"/>
          <w:b/>
          <w:bCs/>
          <w:u w:val="single"/>
        </w:rPr>
        <w:br w:type="page"/>
      </w:r>
    </w:p>
    <w:p w14:paraId="494EF9D6" w14:textId="77777777" w:rsidR="00ED63CB" w:rsidRPr="00D32F23" w:rsidRDefault="00ED63CB" w:rsidP="004C795E">
      <w:pPr>
        <w:widowControl/>
        <w:autoSpaceDE/>
        <w:autoSpaceDN/>
        <w:adjustRightInd/>
        <w:spacing w:line="259" w:lineRule="auto"/>
        <w:jc w:val="center"/>
        <w:rPr>
          <w:rFonts w:ascii="Arial" w:hAnsi="Arial" w:cs="Arial"/>
          <w:b/>
          <w:bCs/>
          <w:i/>
          <w:iCs/>
          <w:sz w:val="28"/>
          <w:szCs w:val="28"/>
        </w:rPr>
      </w:pPr>
      <w:r w:rsidRPr="00D32F23">
        <w:rPr>
          <w:rFonts w:ascii="Arial" w:hAnsi="Arial" w:cs="Arial"/>
          <w:b/>
          <w:bCs/>
          <w:i/>
          <w:iCs/>
          <w:sz w:val="28"/>
          <w:szCs w:val="28"/>
        </w:rPr>
        <w:lastRenderedPageBreak/>
        <w:t>SECTION-III</w:t>
      </w:r>
    </w:p>
    <w:p w14:paraId="75D35A22" w14:textId="77777777" w:rsidR="00ED63CB" w:rsidRPr="00D32F23" w:rsidRDefault="00ED63CB" w:rsidP="004C795E">
      <w:pPr>
        <w:kinsoku w:val="0"/>
        <w:overflowPunct w:val="0"/>
        <w:spacing w:before="58" w:after="120"/>
        <w:ind w:right="17"/>
        <w:jc w:val="center"/>
        <w:rPr>
          <w:rFonts w:ascii="Arial" w:hAnsi="Arial" w:cs="Arial"/>
          <w:sz w:val="28"/>
          <w:szCs w:val="28"/>
        </w:rPr>
      </w:pPr>
      <w:r w:rsidRPr="00D32F23">
        <w:rPr>
          <w:rFonts w:ascii="Arial" w:hAnsi="Arial" w:cs="Arial"/>
          <w:b/>
          <w:bCs/>
          <w:i/>
          <w:iCs/>
          <w:sz w:val="28"/>
          <w:szCs w:val="28"/>
        </w:rPr>
        <w:t>BID</w:t>
      </w:r>
      <w:r w:rsidRPr="00D32F23">
        <w:rPr>
          <w:rFonts w:ascii="Arial" w:hAnsi="Arial" w:cs="Arial"/>
          <w:b/>
          <w:bCs/>
          <w:i/>
          <w:iCs/>
          <w:spacing w:val="-9"/>
          <w:sz w:val="28"/>
          <w:szCs w:val="28"/>
        </w:rPr>
        <w:t xml:space="preserve"> </w:t>
      </w:r>
      <w:r w:rsidRPr="00D32F23">
        <w:rPr>
          <w:rFonts w:ascii="Arial" w:hAnsi="Arial" w:cs="Arial"/>
          <w:b/>
          <w:bCs/>
          <w:i/>
          <w:iCs/>
          <w:sz w:val="28"/>
          <w:szCs w:val="28"/>
        </w:rPr>
        <w:t>DATA</w:t>
      </w:r>
      <w:r w:rsidRPr="00D32F23">
        <w:rPr>
          <w:rFonts w:ascii="Arial" w:hAnsi="Arial" w:cs="Arial"/>
          <w:b/>
          <w:bCs/>
          <w:i/>
          <w:iCs/>
          <w:spacing w:val="-8"/>
          <w:sz w:val="28"/>
          <w:szCs w:val="28"/>
        </w:rPr>
        <w:t xml:space="preserve"> </w:t>
      </w:r>
      <w:r w:rsidRPr="00D32F23">
        <w:rPr>
          <w:rFonts w:ascii="Arial" w:hAnsi="Arial" w:cs="Arial"/>
          <w:b/>
          <w:bCs/>
          <w:i/>
          <w:iCs/>
          <w:sz w:val="28"/>
          <w:szCs w:val="28"/>
        </w:rPr>
        <w:t>SHEET</w:t>
      </w:r>
      <w:r w:rsidRPr="00D32F23">
        <w:rPr>
          <w:rFonts w:ascii="Arial" w:hAnsi="Arial" w:cs="Arial"/>
          <w:b/>
          <w:bCs/>
          <w:i/>
          <w:iCs/>
          <w:spacing w:val="-8"/>
          <w:sz w:val="28"/>
          <w:szCs w:val="28"/>
        </w:rPr>
        <w:t xml:space="preserve"> </w:t>
      </w:r>
      <w:r w:rsidRPr="00D32F23">
        <w:rPr>
          <w:rFonts w:ascii="Arial" w:hAnsi="Arial" w:cs="Arial"/>
          <w:b/>
          <w:bCs/>
          <w:i/>
          <w:iCs/>
          <w:sz w:val="28"/>
          <w:szCs w:val="28"/>
        </w:rPr>
        <w:t>(BDS)</w:t>
      </w:r>
    </w:p>
    <w:p w14:paraId="539CD044" w14:textId="77777777" w:rsidR="00ED63CB" w:rsidRPr="00D32F23" w:rsidRDefault="00ED63CB" w:rsidP="00E613D4">
      <w:pPr>
        <w:pStyle w:val="BodyText"/>
        <w:kinsoku w:val="0"/>
        <w:overflowPunct w:val="0"/>
        <w:ind w:left="0"/>
        <w:jc w:val="both"/>
        <w:rPr>
          <w:rFonts w:ascii="Arial" w:hAnsi="Arial" w:cs="Arial"/>
          <w:spacing w:val="-1"/>
        </w:rPr>
      </w:pPr>
      <w:r w:rsidRPr="00D32F23">
        <w:rPr>
          <w:rFonts w:ascii="Arial" w:hAnsi="Arial" w:cs="Arial"/>
        </w:rPr>
        <w:t>The</w:t>
      </w:r>
      <w:r w:rsidRPr="00D32F23">
        <w:rPr>
          <w:rFonts w:ascii="Arial" w:hAnsi="Arial" w:cs="Arial"/>
          <w:spacing w:val="37"/>
        </w:rPr>
        <w:t xml:space="preserve"> </w:t>
      </w:r>
      <w:r w:rsidRPr="00D32F23">
        <w:rPr>
          <w:rFonts w:ascii="Arial" w:hAnsi="Arial" w:cs="Arial"/>
        </w:rPr>
        <w:t>following</w:t>
      </w:r>
      <w:r w:rsidRPr="00D32F23">
        <w:rPr>
          <w:rFonts w:ascii="Arial" w:hAnsi="Arial" w:cs="Arial"/>
          <w:spacing w:val="38"/>
        </w:rPr>
        <w:t xml:space="preserve"> </w:t>
      </w:r>
      <w:r w:rsidRPr="00D32F23">
        <w:rPr>
          <w:rFonts w:ascii="Arial" w:hAnsi="Arial" w:cs="Arial"/>
        </w:rPr>
        <w:t>specific</w:t>
      </w:r>
      <w:r w:rsidRPr="00D32F23">
        <w:rPr>
          <w:rFonts w:ascii="Arial" w:hAnsi="Arial" w:cs="Arial"/>
          <w:spacing w:val="38"/>
        </w:rPr>
        <w:t xml:space="preserve"> </w:t>
      </w:r>
      <w:r w:rsidRPr="00D32F23">
        <w:rPr>
          <w:rFonts w:ascii="Arial" w:hAnsi="Arial" w:cs="Arial"/>
        </w:rPr>
        <w:t>data</w:t>
      </w:r>
      <w:r w:rsidRPr="00D32F23">
        <w:rPr>
          <w:rFonts w:ascii="Arial" w:hAnsi="Arial" w:cs="Arial"/>
          <w:spacing w:val="38"/>
        </w:rPr>
        <w:t xml:space="preserve"> </w:t>
      </w:r>
      <w:r w:rsidRPr="00D32F23">
        <w:rPr>
          <w:rFonts w:ascii="Arial" w:hAnsi="Arial" w:cs="Arial"/>
        </w:rPr>
        <w:t>for</w:t>
      </w:r>
      <w:r w:rsidRPr="00D32F23">
        <w:rPr>
          <w:rFonts w:ascii="Arial" w:hAnsi="Arial" w:cs="Arial"/>
          <w:spacing w:val="38"/>
        </w:rPr>
        <w:t xml:space="preserve"> </w:t>
      </w:r>
      <w:r w:rsidRPr="00D32F23">
        <w:rPr>
          <w:rFonts w:ascii="Arial" w:hAnsi="Arial" w:cs="Arial"/>
        </w:rPr>
        <w:t>Pre-qualification of firms for supply of Blankets shall</w:t>
      </w:r>
      <w:r w:rsidRPr="00D32F23">
        <w:rPr>
          <w:rFonts w:ascii="Arial" w:hAnsi="Arial" w:cs="Arial"/>
          <w:spacing w:val="37"/>
        </w:rPr>
        <w:t xml:space="preserve"> </w:t>
      </w:r>
      <w:r w:rsidRPr="00D32F23">
        <w:rPr>
          <w:rFonts w:ascii="Arial" w:hAnsi="Arial" w:cs="Arial"/>
        </w:rPr>
        <w:t>c</w:t>
      </w:r>
      <w:r w:rsidRPr="00D32F23">
        <w:rPr>
          <w:rFonts w:ascii="Arial" w:hAnsi="Arial" w:cs="Arial"/>
          <w:spacing w:val="1"/>
        </w:rPr>
        <w:t>o</w:t>
      </w:r>
      <w:r w:rsidRPr="00D32F23">
        <w:rPr>
          <w:rFonts w:ascii="Arial" w:hAnsi="Arial" w:cs="Arial"/>
        </w:rPr>
        <w:t>mplement,</w:t>
      </w:r>
      <w:r w:rsidRPr="00D32F23">
        <w:rPr>
          <w:rFonts w:ascii="Arial" w:hAnsi="Arial" w:cs="Arial"/>
          <w:w w:val="99"/>
        </w:rPr>
        <w:t xml:space="preserve"> </w:t>
      </w:r>
      <w:r w:rsidRPr="00D32F23">
        <w:rPr>
          <w:rFonts w:ascii="Arial" w:hAnsi="Arial" w:cs="Arial"/>
        </w:rPr>
        <w:t>supplement,</w:t>
      </w:r>
      <w:r w:rsidRPr="00D32F23">
        <w:rPr>
          <w:rFonts w:ascii="Arial" w:hAnsi="Arial" w:cs="Arial"/>
          <w:spacing w:val="55"/>
        </w:rPr>
        <w:t xml:space="preserve"> </w:t>
      </w:r>
      <w:r w:rsidRPr="00D32F23">
        <w:rPr>
          <w:rFonts w:ascii="Arial" w:hAnsi="Arial" w:cs="Arial"/>
        </w:rPr>
        <w:t>or</w:t>
      </w:r>
      <w:r w:rsidRPr="00D32F23">
        <w:rPr>
          <w:rFonts w:ascii="Arial" w:hAnsi="Arial" w:cs="Arial"/>
          <w:spacing w:val="55"/>
        </w:rPr>
        <w:t xml:space="preserve"> </w:t>
      </w:r>
      <w:r w:rsidRPr="00D32F23">
        <w:rPr>
          <w:rFonts w:ascii="Arial" w:hAnsi="Arial" w:cs="Arial"/>
        </w:rPr>
        <w:t>amend</w:t>
      </w:r>
      <w:r w:rsidRPr="00D32F23">
        <w:rPr>
          <w:rFonts w:ascii="Arial" w:hAnsi="Arial" w:cs="Arial"/>
          <w:spacing w:val="56"/>
        </w:rPr>
        <w:t xml:space="preserve"> </w:t>
      </w:r>
      <w:r w:rsidRPr="00D32F23">
        <w:rPr>
          <w:rFonts w:ascii="Arial" w:hAnsi="Arial" w:cs="Arial"/>
        </w:rPr>
        <w:t>the</w:t>
      </w:r>
      <w:r w:rsidRPr="00D32F23">
        <w:rPr>
          <w:rFonts w:ascii="Arial" w:hAnsi="Arial" w:cs="Arial"/>
          <w:spacing w:val="54"/>
        </w:rPr>
        <w:t xml:space="preserve"> </w:t>
      </w:r>
      <w:r w:rsidRPr="00D32F23">
        <w:rPr>
          <w:rFonts w:ascii="Arial" w:hAnsi="Arial" w:cs="Arial"/>
        </w:rPr>
        <w:t>provisions</w:t>
      </w:r>
      <w:r w:rsidRPr="00D32F23">
        <w:rPr>
          <w:rFonts w:ascii="Arial" w:hAnsi="Arial" w:cs="Arial"/>
          <w:spacing w:val="56"/>
        </w:rPr>
        <w:t xml:space="preserve"> </w:t>
      </w:r>
      <w:r w:rsidRPr="00D32F23">
        <w:rPr>
          <w:rFonts w:ascii="Arial" w:hAnsi="Arial" w:cs="Arial"/>
        </w:rPr>
        <w:t>in</w:t>
      </w:r>
      <w:r w:rsidRPr="00D32F23">
        <w:rPr>
          <w:rFonts w:ascii="Arial" w:hAnsi="Arial" w:cs="Arial"/>
          <w:spacing w:val="5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4"/>
        </w:rPr>
        <w:t xml:space="preserve"> </w:t>
      </w:r>
      <w:r w:rsidRPr="00D32F23">
        <w:rPr>
          <w:rFonts w:ascii="Arial" w:hAnsi="Arial" w:cs="Arial"/>
          <w:spacing w:val="-1"/>
        </w:rPr>
        <w:t>In</w:t>
      </w:r>
      <w:r w:rsidRPr="00D32F23">
        <w:rPr>
          <w:rFonts w:ascii="Arial" w:hAnsi="Arial" w:cs="Arial"/>
          <w:spacing w:val="1"/>
        </w:rPr>
        <w:t>s</w:t>
      </w:r>
      <w:r w:rsidRPr="00D32F23">
        <w:rPr>
          <w:rFonts w:ascii="Arial" w:hAnsi="Arial" w:cs="Arial"/>
          <w:spacing w:val="-1"/>
        </w:rPr>
        <w:t>truction</w:t>
      </w:r>
      <w:r w:rsidRPr="00D32F23">
        <w:rPr>
          <w:rFonts w:ascii="Arial" w:hAnsi="Arial" w:cs="Arial"/>
        </w:rPr>
        <w:t>s</w:t>
      </w:r>
      <w:r w:rsidRPr="00D32F23">
        <w:rPr>
          <w:rFonts w:ascii="Arial" w:hAnsi="Arial" w:cs="Arial"/>
          <w:spacing w:val="5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4"/>
        </w:rPr>
        <w:t xml:space="preserve"> </w:t>
      </w:r>
      <w:r w:rsidRPr="00D32F23">
        <w:rPr>
          <w:rFonts w:ascii="Arial" w:hAnsi="Arial" w:cs="Arial"/>
          <w:spacing w:val="-1"/>
        </w:rPr>
        <w:t>Bidder</w:t>
      </w:r>
      <w:r w:rsidRPr="00D32F23">
        <w:rPr>
          <w:rFonts w:ascii="Arial" w:hAnsi="Arial" w:cs="Arial"/>
        </w:rPr>
        <w:t>s</w:t>
      </w:r>
      <w:r w:rsidRPr="00D32F23">
        <w:rPr>
          <w:rFonts w:ascii="Arial" w:hAnsi="Arial" w:cs="Arial"/>
          <w:spacing w:val="56"/>
        </w:rPr>
        <w:t xml:space="preserve"> </w:t>
      </w:r>
      <w:r w:rsidRPr="00D32F23">
        <w:rPr>
          <w:rFonts w:ascii="Arial" w:hAnsi="Arial" w:cs="Arial"/>
          <w:spacing w:val="-1"/>
        </w:rPr>
        <w:t>(ITBs).</w:t>
      </w:r>
      <w:r w:rsidRPr="00D32F23">
        <w:rPr>
          <w:rFonts w:ascii="Arial" w:hAnsi="Arial" w:cs="Arial"/>
          <w:spacing w:val="-1"/>
          <w:w w:val="99"/>
        </w:rPr>
        <w:t xml:space="preserve"> </w:t>
      </w:r>
      <w:r w:rsidRPr="00D32F23">
        <w:rPr>
          <w:rFonts w:ascii="Arial" w:hAnsi="Arial" w:cs="Arial"/>
          <w:spacing w:val="-1"/>
        </w:rPr>
        <w:t>Wheneve</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ther</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3"/>
        </w:rPr>
        <w:t xml:space="preserve"> </w:t>
      </w:r>
      <w:r w:rsidRPr="00D32F23">
        <w:rPr>
          <w:rFonts w:ascii="Arial" w:hAnsi="Arial" w:cs="Arial"/>
        </w:rPr>
        <w:t>a</w:t>
      </w:r>
      <w:r w:rsidRPr="00D32F23">
        <w:rPr>
          <w:rFonts w:ascii="Arial" w:hAnsi="Arial" w:cs="Arial"/>
          <w:spacing w:val="-3"/>
        </w:rPr>
        <w:t xml:space="preserve"> </w:t>
      </w:r>
      <w:r w:rsidRPr="00D32F23">
        <w:rPr>
          <w:rFonts w:ascii="Arial" w:hAnsi="Arial" w:cs="Arial"/>
          <w:spacing w:val="-1"/>
        </w:rPr>
        <w:t>conflict</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provision</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herei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prevai</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spacing w:val="1"/>
        </w:rPr>
        <w:t>v</w:t>
      </w:r>
      <w:r w:rsidRPr="00D32F23">
        <w:rPr>
          <w:rFonts w:ascii="Arial" w:hAnsi="Arial" w:cs="Arial"/>
          <w:spacing w:val="-1"/>
        </w:rPr>
        <w:t>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thos</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ITBs.</w:t>
      </w:r>
    </w:p>
    <w:p w14:paraId="2C02C3ED" w14:textId="77777777" w:rsidR="00ED63CB" w:rsidRDefault="00ED63CB" w:rsidP="00ED63CB">
      <w:pPr>
        <w:pStyle w:val="BodyText"/>
        <w:kinsoku w:val="0"/>
        <w:overflowPunct w:val="0"/>
        <w:ind w:left="138"/>
        <w:jc w:val="both"/>
        <w:rPr>
          <w:rFonts w:ascii="Arial" w:hAnsi="Arial" w:cs="Arial"/>
          <w:b/>
          <w:bCs/>
        </w:rPr>
      </w:pPr>
    </w:p>
    <w:p w14:paraId="133A6D32" w14:textId="222CBD90" w:rsidR="00ED63CB" w:rsidRDefault="00ED63CB" w:rsidP="00E613D4">
      <w:pPr>
        <w:pStyle w:val="BodyText"/>
        <w:numPr>
          <w:ilvl w:val="4"/>
          <w:numId w:val="11"/>
        </w:numPr>
        <w:kinsoku w:val="0"/>
        <w:overflowPunct w:val="0"/>
        <w:ind w:firstLine="0"/>
        <w:jc w:val="both"/>
        <w:rPr>
          <w:rFonts w:ascii="Arial" w:hAnsi="Arial" w:cs="Arial"/>
          <w:b/>
          <w:bCs/>
          <w:u w:val="single"/>
        </w:rPr>
      </w:pPr>
      <w:r w:rsidRPr="00D32F23">
        <w:rPr>
          <w:rFonts w:ascii="Arial" w:hAnsi="Arial" w:cs="Arial"/>
          <w:b/>
          <w:bCs/>
          <w:u w:val="single"/>
        </w:rPr>
        <w:t>INTRODUCTION</w:t>
      </w:r>
    </w:p>
    <w:p w14:paraId="6A859833" w14:textId="77777777" w:rsidR="00ED63CB" w:rsidRPr="00D32F23" w:rsidRDefault="00ED63CB" w:rsidP="00ED63CB">
      <w:pPr>
        <w:pStyle w:val="BodyText"/>
        <w:kinsoku w:val="0"/>
        <w:overflowPunct w:val="0"/>
        <w:ind w:left="0"/>
        <w:jc w:val="both"/>
        <w:rPr>
          <w:rFonts w:ascii="Arial" w:hAnsi="Arial" w:cs="Arial"/>
        </w:rPr>
      </w:pPr>
    </w:p>
    <w:tbl>
      <w:tblPr>
        <w:tblW w:w="10350" w:type="dxa"/>
        <w:tblInd w:w="-95" w:type="dxa"/>
        <w:tblLayout w:type="fixed"/>
        <w:tblCellMar>
          <w:left w:w="0" w:type="dxa"/>
          <w:right w:w="0" w:type="dxa"/>
        </w:tblCellMar>
        <w:tblLook w:val="0000" w:firstRow="0" w:lastRow="0" w:firstColumn="0" w:lastColumn="0" w:noHBand="0" w:noVBand="0"/>
      </w:tblPr>
      <w:tblGrid>
        <w:gridCol w:w="1387"/>
        <w:gridCol w:w="1350"/>
        <w:gridCol w:w="7613"/>
      </w:tblGrid>
      <w:tr w:rsidR="00ED63CB" w:rsidRPr="00D32F23" w14:paraId="37D5669A" w14:textId="77777777" w:rsidTr="00E613D4">
        <w:trPr>
          <w:trHeight w:hRule="exact" w:val="878"/>
        </w:trPr>
        <w:tc>
          <w:tcPr>
            <w:tcW w:w="1387" w:type="dxa"/>
            <w:tcBorders>
              <w:top w:val="single" w:sz="4" w:space="0" w:color="000000"/>
              <w:left w:val="single" w:sz="4" w:space="0" w:color="000000"/>
              <w:bottom w:val="single" w:sz="4" w:space="0" w:color="000000"/>
              <w:right w:val="single" w:sz="4" w:space="0" w:color="000000"/>
            </w:tcBorders>
            <w:vAlign w:val="center"/>
          </w:tcPr>
          <w:p w14:paraId="246CA5AD" w14:textId="77777777" w:rsidR="00ED63CB" w:rsidRPr="00D32F23" w:rsidRDefault="00ED63CB" w:rsidP="00ED63CB">
            <w:pPr>
              <w:pStyle w:val="TableParagraph"/>
              <w:kinsoku w:val="0"/>
              <w:overflowPunct w:val="0"/>
              <w:spacing w:before="1"/>
              <w:ind w:left="102"/>
              <w:jc w:val="center"/>
              <w:rPr>
                <w:rFonts w:ascii="Arial" w:hAnsi="Arial" w:cs="Arial"/>
              </w:rPr>
            </w:pPr>
            <w:r w:rsidRPr="00D32F23">
              <w:rPr>
                <w:rFonts w:ascii="Arial" w:hAnsi="Arial" w:cs="Arial"/>
                <w:b/>
                <w:bCs/>
                <w:spacing w:val="-1"/>
              </w:rPr>
              <w:t>BDS</w:t>
            </w:r>
          </w:p>
          <w:p w14:paraId="771CB210" w14:textId="77777777" w:rsidR="00ED63CB" w:rsidRPr="00D32F23" w:rsidRDefault="00ED63CB" w:rsidP="00ED63CB">
            <w:pPr>
              <w:pStyle w:val="TableParagraph"/>
              <w:kinsoku w:val="0"/>
              <w:overflowPunct w:val="0"/>
              <w:ind w:left="102" w:right="315"/>
              <w:jc w:val="center"/>
              <w:rPr>
                <w:rFonts w:ascii="Arial" w:hAnsi="Arial" w:cs="Arial"/>
              </w:rPr>
            </w:pPr>
            <w:r w:rsidRPr="00D32F23">
              <w:rPr>
                <w:rFonts w:ascii="Arial" w:hAnsi="Arial" w:cs="Arial"/>
                <w:b/>
                <w:bCs/>
              </w:rPr>
              <w:t>Clause</w:t>
            </w:r>
            <w:r w:rsidRPr="00D32F23">
              <w:rPr>
                <w:rFonts w:ascii="Arial" w:hAnsi="Arial" w:cs="Arial"/>
                <w:b/>
                <w:bCs/>
                <w:w w:val="99"/>
              </w:rPr>
              <w:t xml:space="preserve"> </w:t>
            </w:r>
            <w:r w:rsidRPr="00D32F23">
              <w:rPr>
                <w:rFonts w:ascii="Arial" w:hAnsi="Arial" w:cs="Arial"/>
                <w:b/>
                <w:bCs/>
              </w:rPr>
              <w:t>Number</w:t>
            </w:r>
          </w:p>
        </w:tc>
        <w:tc>
          <w:tcPr>
            <w:tcW w:w="1350" w:type="dxa"/>
            <w:tcBorders>
              <w:top w:val="single" w:sz="4" w:space="0" w:color="000000"/>
              <w:left w:val="single" w:sz="4" w:space="0" w:color="000000"/>
              <w:bottom w:val="single" w:sz="4" w:space="0" w:color="000000"/>
              <w:right w:val="single" w:sz="4" w:space="0" w:color="000000"/>
            </w:tcBorders>
            <w:vAlign w:val="center"/>
          </w:tcPr>
          <w:p w14:paraId="22E81650" w14:textId="77777777" w:rsidR="00ED63CB" w:rsidRPr="00D32F23" w:rsidRDefault="00ED63CB" w:rsidP="00ED63CB">
            <w:pPr>
              <w:pStyle w:val="TableParagraph"/>
              <w:kinsoku w:val="0"/>
              <w:overflowPunct w:val="0"/>
              <w:spacing w:before="1"/>
              <w:ind w:left="102"/>
              <w:jc w:val="center"/>
              <w:rPr>
                <w:rFonts w:ascii="Arial" w:hAnsi="Arial" w:cs="Arial"/>
              </w:rPr>
            </w:pPr>
            <w:r w:rsidRPr="00D32F23">
              <w:rPr>
                <w:rFonts w:ascii="Arial" w:hAnsi="Arial" w:cs="Arial"/>
                <w:b/>
                <w:bCs/>
                <w:spacing w:val="-1"/>
              </w:rPr>
              <w:t>ITB</w:t>
            </w:r>
          </w:p>
          <w:p w14:paraId="3CACB056" w14:textId="77777777" w:rsidR="00ED63CB" w:rsidRPr="00D32F23" w:rsidRDefault="00ED63CB" w:rsidP="00ED63CB">
            <w:pPr>
              <w:pStyle w:val="TableParagraph"/>
              <w:kinsoku w:val="0"/>
              <w:overflowPunct w:val="0"/>
              <w:ind w:left="102"/>
              <w:jc w:val="center"/>
              <w:rPr>
                <w:rFonts w:ascii="Arial" w:hAnsi="Arial" w:cs="Arial"/>
              </w:rPr>
            </w:pPr>
            <w:r w:rsidRPr="00D32F23">
              <w:rPr>
                <w:rFonts w:ascii="Arial" w:hAnsi="Arial" w:cs="Arial"/>
                <w:b/>
                <w:bCs/>
              </w:rPr>
              <w:t>Number</w:t>
            </w:r>
          </w:p>
        </w:tc>
        <w:tc>
          <w:tcPr>
            <w:tcW w:w="7613" w:type="dxa"/>
            <w:tcBorders>
              <w:top w:val="single" w:sz="4" w:space="0" w:color="000000"/>
              <w:left w:val="single" w:sz="4" w:space="0" w:color="000000"/>
              <w:bottom w:val="single" w:sz="4" w:space="0" w:color="000000"/>
              <w:right w:val="single" w:sz="4" w:space="0" w:color="000000"/>
            </w:tcBorders>
            <w:vAlign w:val="center"/>
          </w:tcPr>
          <w:p w14:paraId="47F5B2B3" w14:textId="77777777" w:rsidR="00ED63CB" w:rsidRPr="00D32F23" w:rsidRDefault="00ED63CB" w:rsidP="00ED63CB">
            <w:pPr>
              <w:pStyle w:val="TableParagraph"/>
              <w:kinsoku w:val="0"/>
              <w:overflowPunct w:val="0"/>
              <w:spacing w:before="1"/>
              <w:ind w:left="102"/>
              <w:jc w:val="center"/>
              <w:rPr>
                <w:rFonts w:ascii="Arial" w:hAnsi="Arial" w:cs="Arial"/>
              </w:rPr>
            </w:pPr>
            <w:r w:rsidRPr="00D32F23">
              <w:rPr>
                <w:rFonts w:ascii="Arial" w:hAnsi="Arial" w:cs="Arial"/>
                <w:b/>
                <w:bCs/>
              </w:rPr>
              <w:t>Amendments</w:t>
            </w:r>
            <w:r w:rsidRPr="00D32F23">
              <w:rPr>
                <w:rFonts w:ascii="Arial" w:hAnsi="Arial" w:cs="Arial"/>
                <w:b/>
                <w:bCs/>
                <w:spacing w:val="50"/>
              </w:rPr>
              <w:t xml:space="preserve"> </w:t>
            </w:r>
            <w:r w:rsidRPr="00D32F23">
              <w:rPr>
                <w:rFonts w:ascii="Arial" w:hAnsi="Arial" w:cs="Arial"/>
                <w:b/>
                <w:bCs/>
              </w:rPr>
              <w:t>of,</w:t>
            </w:r>
            <w:r w:rsidRPr="00D32F23">
              <w:rPr>
                <w:rFonts w:ascii="Arial" w:hAnsi="Arial" w:cs="Arial"/>
                <w:b/>
                <w:bCs/>
                <w:spacing w:val="50"/>
              </w:rPr>
              <w:t xml:space="preserve"> </w:t>
            </w:r>
            <w:r w:rsidRPr="00D32F23">
              <w:rPr>
                <w:rFonts w:ascii="Arial" w:hAnsi="Arial" w:cs="Arial"/>
                <w:b/>
                <w:bCs/>
              </w:rPr>
              <w:t>and</w:t>
            </w:r>
            <w:r w:rsidRPr="00D32F23">
              <w:rPr>
                <w:rFonts w:ascii="Arial" w:hAnsi="Arial" w:cs="Arial"/>
                <w:b/>
                <w:bCs/>
                <w:spacing w:val="51"/>
              </w:rPr>
              <w:t xml:space="preserve"> </w:t>
            </w:r>
            <w:r w:rsidRPr="00D32F23">
              <w:rPr>
                <w:rFonts w:ascii="Arial" w:hAnsi="Arial" w:cs="Arial"/>
                <w:b/>
                <w:bCs/>
              </w:rPr>
              <w:t>Suppl</w:t>
            </w:r>
            <w:r w:rsidRPr="00D32F23">
              <w:rPr>
                <w:rFonts w:ascii="Arial" w:hAnsi="Arial" w:cs="Arial"/>
                <w:b/>
                <w:bCs/>
                <w:spacing w:val="1"/>
              </w:rPr>
              <w:t>e</w:t>
            </w:r>
            <w:r w:rsidRPr="00D32F23">
              <w:rPr>
                <w:rFonts w:ascii="Arial" w:hAnsi="Arial" w:cs="Arial"/>
                <w:b/>
                <w:bCs/>
              </w:rPr>
              <w:t>ments</w:t>
            </w:r>
            <w:r w:rsidRPr="00D32F23">
              <w:rPr>
                <w:rFonts w:ascii="Arial" w:hAnsi="Arial" w:cs="Arial"/>
                <w:b/>
                <w:bCs/>
                <w:spacing w:val="50"/>
              </w:rPr>
              <w:t xml:space="preserve"> </w:t>
            </w:r>
            <w:r w:rsidRPr="00D32F23">
              <w:rPr>
                <w:rFonts w:ascii="Arial" w:hAnsi="Arial" w:cs="Arial"/>
                <w:b/>
                <w:bCs/>
              </w:rPr>
              <w:t>to,</w:t>
            </w:r>
            <w:r w:rsidRPr="00D32F23">
              <w:rPr>
                <w:rFonts w:ascii="Arial" w:hAnsi="Arial" w:cs="Arial"/>
                <w:b/>
                <w:bCs/>
                <w:spacing w:val="51"/>
              </w:rPr>
              <w:t xml:space="preserve"> </w:t>
            </w:r>
            <w:r w:rsidRPr="00D32F23">
              <w:rPr>
                <w:rFonts w:ascii="Arial" w:hAnsi="Arial" w:cs="Arial"/>
                <w:b/>
                <w:bCs/>
              </w:rPr>
              <w:t>Clauses</w:t>
            </w:r>
            <w:r w:rsidRPr="00D32F23">
              <w:rPr>
                <w:rFonts w:ascii="Arial" w:hAnsi="Arial" w:cs="Arial"/>
                <w:b/>
                <w:bCs/>
                <w:spacing w:val="50"/>
              </w:rPr>
              <w:t xml:space="preserve"> </w:t>
            </w:r>
            <w:r w:rsidRPr="00D32F23">
              <w:rPr>
                <w:rFonts w:ascii="Arial" w:hAnsi="Arial" w:cs="Arial"/>
                <w:b/>
                <w:bCs/>
              </w:rPr>
              <w:t>in</w:t>
            </w:r>
            <w:r w:rsidRPr="00D32F23">
              <w:rPr>
                <w:rFonts w:ascii="Arial" w:hAnsi="Arial" w:cs="Arial"/>
                <w:b/>
                <w:bCs/>
                <w:spacing w:val="51"/>
              </w:rPr>
              <w:t xml:space="preserve"> </w:t>
            </w:r>
            <w:r w:rsidRPr="00D32F23">
              <w:rPr>
                <w:rFonts w:ascii="Arial" w:hAnsi="Arial" w:cs="Arial"/>
                <w:b/>
                <w:bCs/>
              </w:rPr>
              <w:t>the</w:t>
            </w:r>
            <w:r w:rsidRPr="00D32F23">
              <w:rPr>
                <w:rFonts w:ascii="Arial" w:hAnsi="Arial" w:cs="Arial"/>
                <w:b/>
                <w:bCs/>
                <w:w w:val="99"/>
              </w:rPr>
              <w:t xml:space="preserve"> </w:t>
            </w:r>
            <w:r w:rsidRPr="00D32F23">
              <w:rPr>
                <w:rFonts w:ascii="Arial" w:hAnsi="Arial" w:cs="Arial"/>
                <w:b/>
                <w:bCs/>
              </w:rPr>
              <w:t>Instruction</w:t>
            </w:r>
            <w:r w:rsidRPr="00D32F23">
              <w:rPr>
                <w:rFonts w:ascii="Arial" w:hAnsi="Arial" w:cs="Arial"/>
                <w:b/>
                <w:bCs/>
                <w:spacing w:val="-11"/>
              </w:rPr>
              <w:t xml:space="preserve"> </w:t>
            </w:r>
            <w:r w:rsidRPr="00D32F23">
              <w:rPr>
                <w:rFonts w:ascii="Arial" w:hAnsi="Arial" w:cs="Arial"/>
                <w:b/>
                <w:bCs/>
              </w:rPr>
              <w:t>to</w:t>
            </w:r>
            <w:r w:rsidRPr="00D32F23">
              <w:rPr>
                <w:rFonts w:ascii="Arial" w:hAnsi="Arial" w:cs="Arial"/>
                <w:b/>
                <w:bCs/>
                <w:spacing w:val="-10"/>
              </w:rPr>
              <w:t xml:space="preserve"> </w:t>
            </w:r>
            <w:r w:rsidRPr="00D32F23">
              <w:rPr>
                <w:rFonts w:ascii="Arial" w:hAnsi="Arial" w:cs="Arial"/>
                <w:b/>
                <w:bCs/>
              </w:rPr>
              <w:t>Bidders</w:t>
            </w:r>
          </w:p>
        </w:tc>
      </w:tr>
      <w:tr w:rsidR="00ED63CB" w:rsidRPr="00D32F23" w14:paraId="0F147CF7" w14:textId="77777777" w:rsidTr="00E613D4">
        <w:trPr>
          <w:trHeight w:hRule="exact" w:val="3133"/>
        </w:trPr>
        <w:tc>
          <w:tcPr>
            <w:tcW w:w="1387" w:type="dxa"/>
            <w:tcBorders>
              <w:top w:val="single" w:sz="4" w:space="0" w:color="000000"/>
              <w:left w:val="single" w:sz="4" w:space="0" w:color="000000"/>
              <w:bottom w:val="single" w:sz="4" w:space="0" w:color="000000"/>
              <w:right w:val="single" w:sz="4" w:space="0" w:color="000000"/>
            </w:tcBorders>
            <w:vAlign w:val="center"/>
          </w:tcPr>
          <w:p w14:paraId="10CDF92A" w14:textId="77777777" w:rsidR="00ED63CB" w:rsidRPr="00D32F23" w:rsidRDefault="00ED63CB" w:rsidP="00670DEF">
            <w:pPr>
              <w:pStyle w:val="TableParagraph"/>
              <w:kinsoku w:val="0"/>
              <w:overflowPunct w:val="0"/>
              <w:spacing w:before="1"/>
              <w:ind w:left="102"/>
              <w:jc w:val="center"/>
              <w:rPr>
                <w:rFonts w:ascii="Arial" w:hAnsi="Arial" w:cs="Arial"/>
              </w:rPr>
            </w:pPr>
            <w:r w:rsidRPr="00D32F23">
              <w:rPr>
                <w:rFonts w:ascii="Arial" w:hAnsi="Arial" w:cs="Arial"/>
                <w:sz w:val="22"/>
                <w:szCs w:val="22"/>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48DC8438" w14:textId="77777777" w:rsidR="00ED63CB" w:rsidRPr="00D32F23" w:rsidRDefault="00ED63CB" w:rsidP="00670DEF">
            <w:pPr>
              <w:pStyle w:val="TableParagraph"/>
              <w:kinsoku w:val="0"/>
              <w:overflowPunct w:val="0"/>
              <w:spacing w:before="1"/>
              <w:ind w:left="102"/>
              <w:jc w:val="center"/>
              <w:rPr>
                <w:rFonts w:ascii="Arial" w:hAnsi="Arial" w:cs="Arial"/>
              </w:rPr>
            </w:pPr>
            <w:r w:rsidRPr="00D32F23">
              <w:rPr>
                <w:rFonts w:ascii="Arial" w:hAnsi="Arial" w:cs="Arial"/>
                <w:b/>
                <w:bCs/>
              </w:rPr>
              <w:t>1.1</w:t>
            </w:r>
          </w:p>
        </w:tc>
        <w:tc>
          <w:tcPr>
            <w:tcW w:w="7613" w:type="dxa"/>
            <w:tcBorders>
              <w:top w:val="single" w:sz="4" w:space="0" w:color="000000"/>
              <w:left w:val="single" w:sz="4" w:space="0" w:color="000000"/>
              <w:bottom w:val="single" w:sz="4" w:space="0" w:color="000000"/>
              <w:right w:val="single" w:sz="4" w:space="0" w:color="000000"/>
            </w:tcBorders>
          </w:tcPr>
          <w:p w14:paraId="4EC92884" w14:textId="77777777" w:rsidR="00ED63CB" w:rsidRPr="00D32F23" w:rsidRDefault="00ED63CB" w:rsidP="00BA21C9">
            <w:pPr>
              <w:pStyle w:val="TableParagraph"/>
              <w:kinsoku w:val="0"/>
              <w:overflowPunct w:val="0"/>
              <w:spacing w:line="275" w:lineRule="auto"/>
              <w:ind w:left="102" w:right="662" w:hanging="12"/>
              <w:jc w:val="both"/>
              <w:rPr>
                <w:rFonts w:ascii="Arial" w:hAnsi="Arial" w:cs="Arial"/>
                <w:b/>
                <w:bCs/>
              </w:rPr>
            </w:pPr>
            <w:r w:rsidRPr="00D32F23">
              <w:rPr>
                <w:rFonts w:ascii="Arial" w:hAnsi="Arial" w:cs="Arial"/>
                <w:spacing w:val="-1"/>
              </w:rPr>
              <w:t>Nam</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4"/>
              </w:rPr>
              <w:t xml:space="preserve"> </w:t>
            </w:r>
            <w:r w:rsidRPr="00D32F23">
              <w:rPr>
                <w:rFonts w:ascii="Arial" w:hAnsi="Arial" w:cs="Arial"/>
                <w:spacing w:val="-1"/>
              </w:rPr>
              <w:t>Agency</w:t>
            </w:r>
            <w:r w:rsidRPr="00D32F23">
              <w:rPr>
                <w:rFonts w:ascii="Arial" w:hAnsi="Arial" w:cs="Arial"/>
              </w:rPr>
              <w:t xml:space="preserve">:  </w:t>
            </w:r>
            <w:r w:rsidRPr="00D32F23">
              <w:rPr>
                <w:rFonts w:ascii="Arial" w:hAnsi="Arial" w:cs="Arial"/>
                <w:b/>
                <w:bCs/>
              </w:rPr>
              <w:t>National Disaster Management Authority, Islamabad.</w:t>
            </w:r>
          </w:p>
          <w:p w14:paraId="1624376F" w14:textId="77777777" w:rsidR="00ED63CB" w:rsidRPr="00D32F23" w:rsidRDefault="00ED63CB" w:rsidP="00BA21C9">
            <w:pPr>
              <w:pStyle w:val="TableParagraph"/>
              <w:kinsoku w:val="0"/>
              <w:overflowPunct w:val="0"/>
              <w:spacing w:line="275" w:lineRule="auto"/>
              <w:ind w:left="102" w:right="662" w:hanging="12"/>
              <w:jc w:val="both"/>
              <w:rPr>
                <w:rFonts w:ascii="Arial" w:hAnsi="Arial" w:cs="Arial"/>
                <w:b/>
                <w:bCs/>
                <w:sz w:val="12"/>
                <w:szCs w:val="12"/>
              </w:rPr>
            </w:pPr>
          </w:p>
          <w:p w14:paraId="066F4AE2" w14:textId="77777777" w:rsidR="00ED63CB" w:rsidRPr="00D32F23" w:rsidRDefault="00ED63CB" w:rsidP="00BA21C9">
            <w:pPr>
              <w:pStyle w:val="TableParagraph"/>
              <w:kinsoku w:val="0"/>
              <w:overflowPunct w:val="0"/>
              <w:spacing w:line="276" w:lineRule="auto"/>
              <w:ind w:left="102" w:right="281" w:hanging="12"/>
              <w:rPr>
                <w:rFonts w:ascii="Arial" w:hAnsi="Arial" w:cs="Arial"/>
                <w:b/>
                <w:bCs/>
              </w:rPr>
            </w:pPr>
            <w:r w:rsidRPr="00D32F23">
              <w:rPr>
                <w:rFonts w:ascii="Arial" w:hAnsi="Arial" w:cs="Arial"/>
              </w:rPr>
              <w:t>The</w:t>
            </w:r>
            <w:r w:rsidRPr="00D32F23">
              <w:rPr>
                <w:rFonts w:ascii="Arial" w:hAnsi="Arial" w:cs="Arial"/>
                <w:spacing w:val="-5"/>
              </w:rPr>
              <w:t xml:space="preserve"> </w:t>
            </w:r>
            <w:r w:rsidRPr="00D32F23">
              <w:rPr>
                <w:rFonts w:ascii="Arial" w:hAnsi="Arial" w:cs="Arial"/>
              </w:rPr>
              <w:t>subject</w:t>
            </w:r>
            <w:r w:rsidRPr="00D32F23">
              <w:rPr>
                <w:rFonts w:ascii="Arial" w:hAnsi="Arial" w:cs="Arial"/>
                <w:spacing w:val="-6"/>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procurement</w:t>
            </w:r>
            <w:r w:rsidRPr="00D32F23">
              <w:rPr>
                <w:rFonts w:ascii="Arial" w:hAnsi="Arial" w:cs="Arial"/>
                <w:spacing w:val="-4"/>
              </w:rPr>
              <w:t xml:space="preserve"> </w:t>
            </w:r>
            <w:r w:rsidRPr="00D32F23">
              <w:rPr>
                <w:rFonts w:ascii="Arial" w:hAnsi="Arial" w:cs="Arial"/>
              </w:rPr>
              <w:t>is:</w:t>
            </w:r>
            <w:r w:rsidRPr="00D32F23">
              <w:rPr>
                <w:rFonts w:ascii="Arial" w:hAnsi="Arial" w:cs="Arial"/>
                <w:spacing w:val="-4"/>
              </w:rPr>
              <w:t xml:space="preserve"> </w:t>
            </w:r>
            <w:r w:rsidRPr="00D32F23">
              <w:rPr>
                <w:rFonts w:ascii="Arial" w:hAnsi="Arial" w:cs="Arial"/>
                <w:b/>
                <w:bCs/>
              </w:rPr>
              <w:t>Pre-qualification of firms for supply of Blankets</w:t>
            </w:r>
          </w:p>
          <w:p w14:paraId="7698845C" w14:textId="77777777" w:rsidR="00ED63CB" w:rsidRPr="00D32F23" w:rsidRDefault="00ED63CB" w:rsidP="00BA21C9">
            <w:pPr>
              <w:pStyle w:val="TableParagraph"/>
              <w:kinsoku w:val="0"/>
              <w:overflowPunct w:val="0"/>
              <w:spacing w:line="276" w:lineRule="auto"/>
              <w:ind w:left="102" w:right="281" w:hanging="12"/>
              <w:rPr>
                <w:rFonts w:ascii="Arial" w:hAnsi="Arial" w:cs="Arial"/>
                <w:b/>
                <w:bCs/>
                <w:sz w:val="10"/>
                <w:szCs w:val="10"/>
              </w:rPr>
            </w:pPr>
          </w:p>
          <w:p w14:paraId="541AA978" w14:textId="77777777" w:rsidR="00ED63CB" w:rsidRPr="00D32F23" w:rsidRDefault="00ED63CB" w:rsidP="00BA21C9">
            <w:pPr>
              <w:pStyle w:val="TableParagraph"/>
              <w:kinsoku w:val="0"/>
              <w:overflowPunct w:val="0"/>
              <w:spacing w:line="276" w:lineRule="auto"/>
              <w:ind w:left="102" w:hanging="12"/>
              <w:rPr>
                <w:rFonts w:ascii="Arial" w:hAnsi="Arial" w:cs="Arial"/>
                <w:b/>
                <w:bCs/>
              </w:rPr>
            </w:pPr>
            <w:r w:rsidRPr="00D32F23">
              <w:rPr>
                <w:rFonts w:ascii="Arial" w:hAnsi="Arial" w:cs="Arial"/>
                <w:spacing w:val="-1"/>
              </w:rPr>
              <w:t>Pre-qualification Perio</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deliver</w:t>
            </w:r>
            <w:r w:rsidRPr="00D32F23">
              <w:rPr>
                <w:rFonts w:ascii="Arial" w:hAnsi="Arial" w:cs="Arial"/>
              </w:rPr>
              <w:t>y</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goods</w:t>
            </w:r>
            <w:r w:rsidRPr="00D32F23">
              <w:rPr>
                <w:rFonts w:ascii="Arial" w:hAnsi="Arial" w:cs="Arial"/>
              </w:rPr>
              <w:t>:</w:t>
            </w:r>
            <w:r w:rsidRPr="00D32F23">
              <w:rPr>
                <w:rFonts w:ascii="Arial" w:hAnsi="Arial" w:cs="Arial"/>
                <w:spacing w:val="-4"/>
              </w:rPr>
              <w:t xml:space="preserve"> </w:t>
            </w:r>
            <w:r w:rsidRPr="00D32F23">
              <w:rPr>
                <w:rFonts w:ascii="Arial" w:hAnsi="Arial" w:cs="Arial"/>
              </w:rPr>
              <w:t xml:space="preserve"> </w:t>
            </w:r>
            <w:r w:rsidRPr="00D32F23">
              <w:rPr>
                <w:rFonts w:ascii="Arial" w:hAnsi="Arial" w:cs="Arial"/>
                <w:b/>
                <w:bCs/>
              </w:rPr>
              <w:t>upto 31</w:t>
            </w:r>
            <w:r w:rsidRPr="00D32F23">
              <w:rPr>
                <w:rFonts w:ascii="Arial" w:hAnsi="Arial" w:cs="Arial"/>
                <w:b/>
                <w:bCs/>
                <w:vertAlign w:val="superscript"/>
              </w:rPr>
              <w:t>st</w:t>
            </w:r>
            <w:r w:rsidRPr="00D32F23">
              <w:rPr>
                <w:rFonts w:ascii="Arial" w:hAnsi="Arial" w:cs="Arial"/>
                <w:b/>
                <w:bCs/>
              </w:rPr>
              <w:t xml:space="preserve"> December, 2025 and extendable for further one year.</w:t>
            </w:r>
          </w:p>
          <w:p w14:paraId="1DE437BD" w14:textId="77777777" w:rsidR="00ED63CB" w:rsidRPr="00D32F23" w:rsidRDefault="00ED63CB" w:rsidP="00BA21C9">
            <w:pPr>
              <w:pStyle w:val="TableParagraph"/>
              <w:kinsoku w:val="0"/>
              <w:overflowPunct w:val="0"/>
              <w:spacing w:line="276" w:lineRule="auto"/>
              <w:ind w:left="102" w:hanging="12"/>
              <w:rPr>
                <w:rFonts w:ascii="Arial" w:hAnsi="Arial" w:cs="Arial"/>
                <w:sz w:val="14"/>
                <w:szCs w:val="14"/>
              </w:rPr>
            </w:pPr>
          </w:p>
          <w:p w14:paraId="573B0AA7" w14:textId="77777777" w:rsidR="00ED63CB" w:rsidRPr="00D32F23" w:rsidRDefault="00ED63CB" w:rsidP="00BA21C9">
            <w:pPr>
              <w:pStyle w:val="TableParagraph"/>
              <w:kinsoku w:val="0"/>
              <w:overflowPunct w:val="0"/>
              <w:spacing w:line="276" w:lineRule="auto"/>
              <w:ind w:left="102" w:hanging="12"/>
              <w:rPr>
                <w:rFonts w:ascii="Arial" w:hAnsi="Arial" w:cs="Arial"/>
              </w:rPr>
            </w:pPr>
            <w:r w:rsidRPr="00D32F23">
              <w:rPr>
                <w:rFonts w:ascii="Arial" w:hAnsi="Arial" w:cs="Arial"/>
              </w:rPr>
              <w:t>Commencement</w:t>
            </w:r>
            <w:r w:rsidRPr="00D32F23">
              <w:rPr>
                <w:rFonts w:ascii="Arial" w:hAnsi="Arial" w:cs="Arial"/>
                <w:spacing w:val="-6"/>
              </w:rPr>
              <w:t xml:space="preserve"> </w:t>
            </w:r>
            <w:r w:rsidRPr="00D32F23">
              <w:rPr>
                <w:rFonts w:ascii="Arial" w:hAnsi="Arial" w:cs="Arial"/>
              </w:rPr>
              <w:t>date</w:t>
            </w:r>
            <w:r w:rsidRPr="00D32F23">
              <w:rPr>
                <w:rFonts w:ascii="Arial" w:hAnsi="Arial" w:cs="Arial"/>
                <w:spacing w:val="-6"/>
              </w:rPr>
              <w:t xml:space="preserve"> </w:t>
            </w:r>
            <w:r w:rsidRPr="00D32F23">
              <w:rPr>
                <w:rFonts w:ascii="Arial" w:hAnsi="Arial" w:cs="Arial"/>
              </w:rPr>
              <w:t>for</w:t>
            </w:r>
            <w:r w:rsidRPr="00D32F23">
              <w:rPr>
                <w:rFonts w:ascii="Arial" w:hAnsi="Arial" w:cs="Arial"/>
                <w:spacing w:val="-5"/>
              </w:rPr>
              <w:t xml:space="preserve"> </w:t>
            </w:r>
            <w:r w:rsidRPr="00D32F23">
              <w:rPr>
                <w:rFonts w:ascii="Arial" w:hAnsi="Arial" w:cs="Arial"/>
              </w:rPr>
              <w:t>delivery</w:t>
            </w:r>
            <w:r w:rsidRPr="00D32F23">
              <w:rPr>
                <w:rFonts w:ascii="Arial" w:hAnsi="Arial" w:cs="Arial"/>
                <w:spacing w:val="-6"/>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Goods:</w:t>
            </w:r>
            <w:r w:rsidRPr="00D32F23">
              <w:rPr>
                <w:rFonts w:ascii="Arial" w:hAnsi="Arial" w:cs="Arial"/>
                <w:spacing w:val="-6"/>
              </w:rPr>
              <w:t xml:space="preserve"> </w:t>
            </w:r>
            <w:r w:rsidRPr="00D32F23">
              <w:rPr>
                <w:rFonts w:ascii="Arial" w:hAnsi="Arial" w:cs="Arial"/>
                <w:spacing w:val="-1"/>
              </w:rPr>
              <w:t>As per agreed terms and conditions in the work order/ contract agreement.</w:t>
            </w:r>
          </w:p>
        </w:tc>
      </w:tr>
      <w:tr w:rsidR="00ED63CB" w:rsidRPr="00D32F23" w14:paraId="1A467DB4" w14:textId="77777777" w:rsidTr="00E613D4">
        <w:trPr>
          <w:trHeight w:hRule="exact" w:val="2881"/>
        </w:trPr>
        <w:tc>
          <w:tcPr>
            <w:tcW w:w="1387" w:type="dxa"/>
            <w:tcBorders>
              <w:top w:val="single" w:sz="4" w:space="0" w:color="000000"/>
              <w:left w:val="single" w:sz="4" w:space="0" w:color="000000"/>
              <w:bottom w:val="single" w:sz="4" w:space="0" w:color="000000"/>
              <w:right w:val="single" w:sz="4" w:space="0" w:color="000000"/>
            </w:tcBorders>
            <w:vAlign w:val="center"/>
          </w:tcPr>
          <w:p w14:paraId="200AD079" w14:textId="77777777" w:rsidR="00ED63CB" w:rsidRPr="00D32F23" w:rsidRDefault="00ED63CB" w:rsidP="00670DEF">
            <w:pPr>
              <w:pStyle w:val="TableParagraph"/>
              <w:kinsoku w:val="0"/>
              <w:overflowPunct w:val="0"/>
              <w:spacing w:line="265" w:lineRule="exact"/>
              <w:ind w:left="102"/>
              <w:jc w:val="center"/>
              <w:rPr>
                <w:rFonts w:ascii="Arial" w:hAnsi="Arial" w:cs="Arial"/>
              </w:rPr>
            </w:pPr>
            <w:r w:rsidRPr="00D32F23">
              <w:rPr>
                <w:rFonts w:ascii="Arial" w:hAnsi="Arial" w:cs="Arial"/>
                <w:sz w:val="22"/>
                <w:szCs w:val="22"/>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59EC6309" w14:textId="77777777" w:rsidR="00ED63CB" w:rsidRPr="00D32F23" w:rsidRDefault="00ED63CB" w:rsidP="00670DEF">
            <w:pPr>
              <w:pStyle w:val="TableParagraph"/>
              <w:kinsoku w:val="0"/>
              <w:overflowPunct w:val="0"/>
              <w:ind w:left="102"/>
              <w:jc w:val="center"/>
              <w:rPr>
                <w:rFonts w:ascii="Arial" w:hAnsi="Arial" w:cs="Arial"/>
              </w:rPr>
            </w:pPr>
            <w:r w:rsidRPr="00D32F23">
              <w:rPr>
                <w:rFonts w:ascii="Arial" w:hAnsi="Arial" w:cs="Arial"/>
                <w:b/>
                <w:bCs/>
              </w:rPr>
              <w:t>2.1</w:t>
            </w:r>
          </w:p>
        </w:tc>
        <w:tc>
          <w:tcPr>
            <w:tcW w:w="7613" w:type="dxa"/>
            <w:tcBorders>
              <w:top w:val="single" w:sz="4" w:space="0" w:color="000000"/>
              <w:left w:val="single" w:sz="4" w:space="0" w:color="000000"/>
              <w:bottom w:val="single" w:sz="4" w:space="0" w:color="000000"/>
              <w:right w:val="single" w:sz="4" w:space="0" w:color="000000"/>
            </w:tcBorders>
          </w:tcPr>
          <w:p w14:paraId="5CA02922" w14:textId="77777777" w:rsidR="00ED63CB" w:rsidRPr="00D32F23" w:rsidRDefault="00ED63CB" w:rsidP="00BA21C9">
            <w:pPr>
              <w:pStyle w:val="TableParagraph"/>
              <w:kinsoku w:val="0"/>
              <w:overflowPunct w:val="0"/>
              <w:spacing w:line="297" w:lineRule="exact"/>
              <w:ind w:left="102"/>
              <w:rPr>
                <w:rFonts w:ascii="Arial" w:hAnsi="Arial" w:cs="Arial"/>
              </w:rPr>
            </w:pPr>
            <w:r w:rsidRPr="00D32F23">
              <w:rPr>
                <w:rFonts w:ascii="Arial" w:hAnsi="Arial" w:cs="Arial"/>
              </w:rPr>
              <w:t>Financial</w:t>
            </w:r>
            <w:r w:rsidRPr="00D32F23">
              <w:rPr>
                <w:rFonts w:ascii="Arial" w:hAnsi="Arial" w:cs="Arial"/>
                <w:spacing w:val="-1"/>
              </w:rPr>
              <w:t xml:space="preserve"> </w:t>
            </w:r>
            <w:r w:rsidRPr="00D32F23">
              <w:rPr>
                <w:rFonts w:ascii="Arial" w:hAnsi="Arial" w:cs="Arial"/>
              </w:rPr>
              <w:t>year</w:t>
            </w:r>
            <w:r w:rsidRPr="00D32F23">
              <w:rPr>
                <w:rFonts w:ascii="Arial" w:hAnsi="Arial" w:cs="Arial"/>
                <w:spacing w:val="-1"/>
              </w:rPr>
              <w:t xml:space="preserve"> </w:t>
            </w:r>
            <w:r w:rsidRPr="00D32F23">
              <w:rPr>
                <w:rFonts w:ascii="Arial" w:hAnsi="Arial" w:cs="Arial"/>
              </w:rPr>
              <w:t>for</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operati</w:t>
            </w:r>
            <w:r w:rsidRPr="00D32F23">
              <w:rPr>
                <w:rFonts w:ascii="Arial" w:hAnsi="Arial" w:cs="Arial"/>
                <w:spacing w:val="-2"/>
              </w:rPr>
              <w:t>o</w:t>
            </w:r>
            <w:r w:rsidRPr="00D32F23">
              <w:rPr>
                <w:rFonts w:ascii="Arial" w:hAnsi="Arial" w:cs="Arial"/>
              </w:rPr>
              <w:t>ns</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Procuring</w:t>
            </w:r>
            <w:r w:rsidRPr="00D32F23">
              <w:rPr>
                <w:rFonts w:ascii="Arial" w:hAnsi="Arial" w:cs="Arial"/>
                <w:spacing w:val="-1"/>
              </w:rPr>
              <w:t xml:space="preserve"> </w:t>
            </w:r>
            <w:r w:rsidRPr="00D32F23">
              <w:rPr>
                <w:rFonts w:ascii="Arial" w:hAnsi="Arial" w:cs="Arial"/>
              </w:rPr>
              <w:t xml:space="preserve">Agency: </w:t>
            </w:r>
            <w:r w:rsidRPr="00D32F23">
              <w:rPr>
                <w:rFonts w:ascii="Arial" w:hAnsi="Arial" w:cs="Arial"/>
              </w:rPr>
              <w:br/>
            </w:r>
            <w:r w:rsidRPr="00D32F23">
              <w:rPr>
                <w:rFonts w:ascii="Arial" w:hAnsi="Arial" w:cs="Arial"/>
                <w:b/>
                <w:bCs/>
              </w:rPr>
              <w:t>FY 2024-25 &amp; FY 2025-26.</w:t>
            </w:r>
          </w:p>
          <w:p w14:paraId="0756E787" w14:textId="77777777" w:rsidR="00ED63CB" w:rsidRPr="00D32F23" w:rsidRDefault="00ED63CB" w:rsidP="00BA21C9">
            <w:pPr>
              <w:pStyle w:val="TableParagraph"/>
              <w:kinsoku w:val="0"/>
              <w:overflowPunct w:val="0"/>
              <w:spacing w:line="200" w:lineRule="exact"/>
              <w:rPr>
                <w:rFonts w:ascii="Arial" w:hAnsi="Arial" w:cs="Arial"/>
                <w:sz w:val="20"/>
                <w:szCs w:val="20"/>
              </w:rPr>
            </w:pPr>
          </w:p>
          <w:p w14:paraId="2BFCE848" w14:textId="77777777" w:rsidR="00ED63CB" w:rsidRPr="00D32F23" w:rsidRDefault="00ED63CB" w:rsidP="00BA21C9">
            <w:pPr>
              <w:pStyle w:val="TableParagraph"/>
              <w:kinsoku w:val="0"/>
              <w:overflowPunct w:val="0"/>
              <w:spacing w:line="276" w:lineRule="auto"/>
              <w:ind w:left="102" w:right="102"/>
              <w:rPr>
                <w:rStyle w:val="BodyTextChar"/>
                <w:rFonts w:ascii="Arial" w:hAnsi="Arial" w:cs="Arial"/>
              </w:rPr>
            </w:pPr>
            <w:r w:rsidRPr="00D32F23">
              <w:rPr>
                <w:rFonts w:ascii="Arial" w:hAnsi="Arial" w:cs="Arial"/>
                <w:spacing w:val="-1"/>
              </w:rPr>
              <w:t>Nam</w:t>
            </w:r>
            <w:r w:rsidRPr="00D32F23">
              <w:rPr>
                <w:rFonts w:ascii="Arial" w:hAnsi="Arial" w:cs="Arial"/>
              </w:rPr>
              <w:t>e</w:t>
            </w:r>
            <w:r w:rsidRPr="00D32F23">
              <w:rPr>
                <w:rFonts w:ascii="Arial" w:hAnsi="Arial" w:cs="Arial"/>
                <w:spacing w:val="3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8"/>
              </w:rPr>
              <w:t xml:space="preserve"> </w:t>
            </w:r>
            <w:r w:rsidRPr="00D32F23">
              <w:rPr>
                <w:rFonts w:ascii="Arial" w:hAnsi="Arial" w:cs="Arial"/>
                <w:spacing w:val="-1"/>
              </w:rPr>
              <w:t>Projec</w:t>
            </w:r>
            <w:r w:rsidRPr="00D32F23">
              <w:rPr>
                <w:rFonts w:ascii="Arial" w:hAnsi="Arial" w:cs="Arial"/>
              </w:rPr>
              <w:t xml:space="preserve">t: </w:t>
            </w:r>
            <w:r w:rsidRPr="00D32F23">
              <w:rPr>
                <w:rFonts w:ascii="Arial" w:hAnsi="Arial" w:cs="Arial"/>
                <w:spacing w:val="39"/>
              </w:rPr>
              <w:t xml:space="preserve"> </w:t>
            </w:r>
            <w:r w:rsidRPr="00D32F23">
              <w:rPr>
                <w:rStyle w:val="BodyTextChar"/>
                <w:rFonts w:ascii="Arial" w:hAnsi="Arial" w:cs="Arial"/>
              </w:rPr>
              <w:t>Pre-qualification of firms for supply of Blankets.</w:t>
            </w:r>
          </w:p>
          <w:p w14:paraId="2067DB83" w14:textId="77777777" w:rsidR="00ED63CB" w:rsidRPr="00D32F23" w:rsidRDefault="00ED63CB" w:rsidP="00BA21C9">
            <w:pPr>
              <w:pStyle w:val="TableParagraph"/>
              <w:kinsoku w:val="0"/>
              <w:overflowPunct w:val="0"/>
              <w:spacing w:before="3" w:line="140" w:lineRule="exact"/>
              <w:rPr>
                <w:rFonts w:ascii="Arial" w:hAnsi="Arial" w:cs="Arial"/>
                <w:sz w:val="14"/>
                <w:szCs w:val="14"/>
              </w:rPr>
            </w:pPr>
          </w:p>
          <w:p w14:paraId="4B5D03C3" w14:textId="77777777" w:rsidR="00ED63CB" w:rsidRPr="00D32F23" w:rsidRDefault="00ED63CB" w:rsidP="00BA21C9">
            <w:pPr>
              <w:pStyle w:val="TableParagraph"/>
              <w:kinsoku w:val="0"/>
              <w:overflowPunct w:val="0"/>
              <w:ind w:left="102"/>
              <w:rPr>
                <w:rFonts w:ascii="Arial" w:hAnsi="Arial" w:cs="Arial"/>
              </w:rPr>
            </w:pPr>
            <w:r w:rsidRPr="00D32F23">
              <w:rPr>
                <w:rFonts w:ascii="Arial" w:hAnsi="Arial" w:cs="Arial"/>
                <w:spacing w:val="-1"/>
              </w:rPr>
              <w:t>Nam</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spacing w:val="-1"/>
              </w:rPr>
              <w:t>financin</w:t>
            </w:r>
            <w:r w:rsidRPr="00D32F23">
              <w:rPr>
                <w:rFonts w:ascii="Arial" w:hAnsi="Arial" w:cs="Arial"/>
              </w:rPr>
              <w:t>g</w:t>
            </w:r>
            <w:r w:rsidRPr="00D32F23">
              <w:rPr>
                <w:rFonts w:ascii="Arial" w:hAnsi="Arial" w:cs="Arial"/>
                <w:spacing w:val="-2"/>
              </w:rPr>
              <w:t xml:space="preserve"> </w:t>
            </w:r>
            <w:r w:rsidRPr="00D32F23">
              <w:rPr>
                <w:rFonts w:ascii="Arial" w:hAnsi="Arial" w:cs="Arial"/>
                <w:spacing w:val="-1"/>
              </w:rPr>
              <w:t>in</w:t>
            </w:r>
            <w:r w:rsidRPr="00D32F23">
              <w:rPr>
                <w:rFonts w:ascii="Arial" w:hAnsi="Arial" w:cs="Arial"/>
                <w:spacing w:val="1"/>
              </w:rPr>
              <w:t>s</w:t>
            </w:r>
            <w:r w:rsidRPr="00D32F23">
              <w:rPr>
                <w:rFonts w:ascii="Arial" w:hAnsi="Arial" w:cs="Arial"/>
                <w:spacing w:val="-1"/>
              </w:rPr>
              <w:t>titution</w:t>
            </w:r>
            <w:r w:rsidRPr="00D32F23">
              <w:rPr>
                <w:rFonts w:ascii="Arial" w:hAnsi="Arial" w:cs="Arial"/>
              </w:rPr>
              <w:t>:</w:t>
            </w:r>
            <w:r w:rsidRPr="00D32F23">
              <w:rPr>
                <w:rFonts w:ascii="Arial" w:hAnsi="Arial" w:cs="Arial"/>
                <w:spacing w:val="-3"/>
              </w:rPr>
              <w:t xml:space="preserve"> </w:t>
            </w:r>
            <w:r w:rsidRPr="00D32F23">
              <w:rPr>
                <w:rFonts w:ascii="Arial" w:hAnsi="Arial" w:cs="Arial"/>
              </w:rPr>
              <w:t>National Disaster Management Authority, Islamabad.</w:t>
            </w:r>
          </w:p>
          <w:p w14:paraId="4A661B24" w14:textId="77777777" w:rsidR="00ED63CB" w:rsidRPr="00D32F23" w:rsidRDefault="00ED63CB" w:rsidP="00BA21C9">
            <w:pPr>
              <w:pStyle w:val="TableParagraph"/>
              <w:kinsoku w:val="0"/>
              <w:overflowPunct w:val="0"/>
              <w:spacing w:before="4" w:line="280" w:lineRule="exact"/>
              <w:rPr>
                <w:rFonts w:ascii="Arial" w:hAnsi="Arial" w:cs="Arial"/>
                <w:sz w:val="28"/>
                <w:szCs w:val="28"/>
              </w:rPr>
            </w:pPr>
          </w:p>
          <w:p w14:paraId="4A2C22F9" w14:textId="44481F93" w:rsidR="00ED63CB" w:rsidRPr="00D32F23" w:rsidRDefault="00ED63CB" w:rsidP="00BA21C9">
            <w:pPr>
              <w:pStyle w:val="TableParagraph"/>
              <w:kinsoku w:val="0"/>
              <w:overflowPunct w:val="0"/>
              <w:spacing w:line="276" w:lineRule="auto"/>
              <w:ind w:left="102" w:right="102"/>
              <w:rPr>
                <w:rFonts w:ascii="Arial" w:hAnsi="Arial" w:cs="Arial"/>
              </w:rPr>
            </w:pPr>
            <w:r w:rsidRPr="00D32F23">
              <w:rPr>
                <w:rFonts w:ascii="Arial" w:hAnsi="Arial" w:cs="Arial"/>
                <w:spacing w:val="-1"/>
              </w:rPr>
              <w:t>Nam</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7"/>
              </w:rPr>
              <w:t xml:space="preserve"> </w:t>
            </w:r>
            <w:r w:rsidRPr="00D32F23">
              <w:rPr>
                <w:rFonts w:ascii="Arial" w:hAnsi="Arial" w:cs="Arial"/>
                <w:spacing w:val="-1"/>
              </w:rPr>
              <w:t>identificatio</w:t>
            </w:r>
            <w:r w:rsidRPr="00D32F23">
              <w:rPr>
                <w:rFonts w:ascii="Arial" w:hAnsi="Arial" w:cs="Arial"/>
              </w:rPr>
              <w:t>n</w:t>
            </w:r>
            <w:r w:rsidRPr="00D32F23">
              <w:rPr>
                <w:rFonts w:ascii="Arial" w:hAnsi="Arial" w:cs="Arial"/>
                <w:spacing w:val="27"/>
              </w:rPr>
              <w:t xml:space="preserve"> </w:t>
            </w:r>
            <w:r w:rsidRPr="00D32F23">
              <w:rPr>
                <w:rFonts w:ascii="Arial" w:hAnsi="Arial" w:cs="Arial"/>
                <w:spacing w:val="-1"/>
              </w:rPr>
              <w:t>numbe</w:t>
            </w:r>
            <w:r w:rsidRPr="00D32F23">
              <w:rPr>
                <w:rFonts w:ascii="Arial" w:hAnsi="Arial" w:cs="Arial"/>
              </w:rPr>
              <w:t>r</w:t>
            </w:r>
            <w:r w:rsidRPr="00D32F23">
              <w:rPr>
                <w:rFonts w:ascii="Arial" w:hAnsi="Arial" w:cs="Arial"/>
                <w:spacing w:val="2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27"/>
              </w:rPr>
              <w:t xml:space="preserve"> </w:t>
            </w:r>
            <w:r w:rsidRPr="00D32F23">
              <w:rPr>
                <w:rFonts w:ascii="Arial" w:hAnsi="Arial" w:cs="Arial"/>
                <w:i/>
                <w:iCs/>
                <w:spacing w:val="-4"/>
              </w:rPr>
              <w:t xml:space="preserve"> </w:t>
            </w:r>
            <w:r w:rsidRPr="00D32F23">
              <w:rPr>
                <w:rFonts w:ascii="Arial" w:hAnsi="Arial" w:cs="Arial"/>
                <w:b/>
                <w:bCs/>
              </w:rPr>
              <w:t>07/ Pre-qual of Blankets/202</w:t>
            </w:r>
            <w:r w:rsidR="00E613D4">
              <w:rPr>
                <w:rFonts w:ascii="Arial" w:hAnsi="Arial" w:cs="Arial"/>
                <w:b/>
                <w:bCs/>
              </w:rPr>
              <w:t>5</w:t>
            </w:r>
            <w:r w:rsidRPr="00D32F23">
              <w:rPr>
                <w:rFonts w:ascii="Arial" w:hAnsi="Arial" w:cs="Arial"/>
                <w:b/>
                <w:bCs/>
              </w:rPr>
              <w:t>.</w:t>
            </w:r>
          </w:p>
        </w:tc>
      </w:tr>
      <w:tr w:rsidR="00ED63CB" w:rsidRPr="00D32F23" w14:paraId="4E4D3F99" w14:textId="77777777" w:rsidTr="00E613D4">
        <w:trPr>
          <w:trHeight w:hRule="exact" w:val="541"/>
        </w:trPr>
        <w:tc>
          <w:tcPr>
            <w:tcW w:w="1387" w:type="dxa"/>
            <w:tcBorders>
              <w:top w:val="single" w:sz="4" w:space="0" w:color="000000"/>
              <w:left w:val="single" w:sz="4" w:space="0" w:color="000000"/>
              <w:bottom w:val="single" w:sz="4" w:space="0" w:color="000000"/>
              <w:right w:val="single" w:sz="4" w:space="0" w:color="000000"/>
            </w:tcBorders>
            <w:vAlign w:val="center"/>
          </w:tcPr>
          <w:p w14:paraId="1D5134AA" w14:textId="77777777" w:rsidR="00ED63CB" w:rsidRPr="00D32F23" w:rsidRDefault="00ED63CB" w:rsidP="00670DEF">
            <w:pPr>
              <w:pStyle w:val="TableParagraph"/>
              <w:kinsoku w:val="0"/>
              <w:overflowPunct w:val="0"/>
              <w:spacing w:line="265" w:lineRule="exact"/>
              <w:ind w:left="102"/>
              <w:jc w:val="center"/>
              <w:rPr>
                <w:rFonts w:ascii="Arial" w:hAnsi="Arial" w:cs="Arial"/>
                <w:sz w:val="22"/>
                <w:szCs w:val="22"/>
              </w:rPr>
            </w:pPr>
            <w:r w:rsidRPr="00D32F23">
              <w:rPr>
                <w:rFonts w:ascii="Arial" w:hAnsi="Arial" w:cs="Arial"/>
                <w:sz w:val="22"/>
                <w:szCs w:val="22"/>
              </w:rPr>
              <w:t>3</w:t>
            </w:r>
          </w:p>
        </w:tc>
        <w:tc>
          <w:tcPr>
            <w:tcW w:w="1350" w:type="dxa"/>
            <w:tcBorders>
              <w:top w:val="single" w:sz="4" w:space="0" w:color="000000"/>
              <w:left w:val="single" w:sz="4" w:space="0" w:color="000000"/>
              <w:bottom w:val="single" w:sz="4" w:space="0" w:color="000000"/>
              <w:right w:val="single" w:sz="4" w:space="0" w:color="000000"/>
            </w:tcBorders>
            <w:vAlign w:val="center"/>
          </w:tcPr>
          <w:p w14:paraId="4F5E222B" w14:textId="7FBAD11E" w:rsidR="00ED63CB" w:rsidRPr="00D32F23" w:rsidRDefault="00EA43EF" w:rsidP="00670DEF">
            <w:pPr>
              <w:pStyle w:val="TableParagraph"/>
              <w:kinsoku w:val="0"/>
              <w:overflowPunct w:val="0"/>
              <w:ind w:left="102"/>
              <w:jc w:val="center"/>
              <w:rPr>
                <w:rFonts w:ascii="Arial" w:hAnsi="Arial" w:cs="Arial"/>
                <w:b/>
                <w:bCs/>
              </w:rPr>
            </w:pPr>
            <w:r>
              <w:rPr>
                <w:rFonts w:ascii="Arial" w:hAnsi="Arial" w:cs="Arial"/>
                <w:b/>
                <w:bCs/>
              </w:rPr>
              <w:t>3</w:t>
            </w:r>
            <w:r w:rsidR="00ED63CB" w:rsidRPr="00D32F23">
              <w:rPr>
                <w:rFonts w:ascii="Arial" w:hAnsi="Arial" w:cs="Arial"/>
                <w:b/>
                <w:bCs/>
              </w:rPr>
              <w:t>.1</w:t>
            </w:r>
          </w:p>
        </w:tc>
        <w:tc>
          <w:tcPr>
            <w:tcW w:w="7613" w:type="dxa"/>
            <w:tcBorders>
              <w:top w:val="single" w:sz="4" w:space="0" w:color="000000"/>
              <w:left w:val="single" w:sz="4" w:space="0" w:color="000000"/>
              <w:bottom w:val="single" w:sz="4" w:space="0" w:color="000000"/>
              <w:right w:val="single" w:sz="4" w:space="0" w:color="000000"/>
            </w:tcBorders>
            <w:vAlign w:val="center"/>
          </w:tcPr>
          <w:p w14:paraId="69519F3D" w14:textId="103B06A6" w:rsidR="00ED63CB" w:rsidRPr="00E753AE" w:rsidRDefault="00ED63CB" w:rsidP="00E753AE">
            <w:pPr>
              <w:ind w:left="142"/>
              <w:rPr>
                <w:rFonts w:ascii="Arial" w:hAnsi="Arial" w:cs="Arial"/>
                <w:color w:val="C00000"/>
              </w:rPr>
            </w:pPr>
            <w:r w:rsidRPr="001019AF">
              <w:rPr>
                <w:rFonts w:ascii="Arial" w:hAnsi="Arial" w:cs="Arial"/>
              </w:rPr>
              <w:t xml:space="preserve">Joint Venture </w:t>
            </w:r>
            <w:r w:rsidRPr="001019AF">
              <w:rPr>
                <w:rFonts w:ascii="Arial" w:hAnsi="Arial" w:cs="Arial"/>
                <w:b/>
                <w:bCs/>
              </w:rPr>
              <w:t>“is Not applicable.</w:t>
            </w:r>
          </w:p>
          <w:p w14:paraId="7B56DC45" w14:textId="77777777" w:rsidR="00ED63CB" w:rsidRPr="00D32F23" w:rsidRDefault="00ED63CB" w:rsidP="00E753AE">
            <w:pPr>
              <w:pStyle w:val="TableParagraph"/>
              <w:kinsoku w:val="0"/>
              <w:overflowPunct w:val="0"/>
              <w:spacing w:line="297" w:lineRule="exact"/>
              <w:ind w:left="142"/>
              <w:rPr>
                <w:rFonts w:ascii="Arial" w:hAnsi="Arial" w:cs="Arial"/>
              </w:rPr>
            </w:pPr>
          </w:p>
        </w:tc>
      </w:tr>
    </w:tbl>
    <w:p w14:paraId="4244A209" w14:textId="77777777" w:rsidR="00ED63CB" w:rsidRDefault="00ED63CB" w:rsidP="00ED63CB">
      <w:pPr>
        <w:pStyle w:val="ListParagraph"/>
        <w:ind w:left="270"/>
        <w:rPr>
          <w:rFonts w:ascii="Arial" w:hAnsi="Arial" w:cs="Arial"/>
          <w:b/>
          <w:bCs/>
          <w:u w:val="single"/>
        </w:rPr>
      </w:pPr>
    </w:p>
    <w:p w14:paraId="4C0B81F1" w14:textId="77777777" w:rsidR="00ED63CB" w:rsidRPr="00ED63CB" w:rsidRDefault="00ED63CB" w:rsidP="001019AF">
      <w:pPr>
        <w:pStyle w:val="ListParagraph"/>
        <w:numPr>
          <w:ilvl w:val="0"/>
          <w:numId w:val="34"/>
        </w:numPr>
        <w:ind w:left="270" w:hanging="315"/>
        <w:rPr>
          <w:rFonts w:ascii="Arial" w:hAnsi="Arial" w:cs="Arial"/>
          <w:b/>
          <w:bCs/>
          <w:u w:val="single"/>
        </w:rPr>
      </w:pPr>
      <w:r w:rsidRPr="00ED63CB">
        <w:rPr>
          <w:rFonts w:ascii="Arial" w:hAnsi="Arial" w:cs="Arial"/>
          <w:b/>
          <w:bCs/>
          <w:u w:val="single"/>
        </w:rPr>
        <w:t>BIDDING DOCUMENTS</w:t>
      </w:r>
    </w:p>
    <w:p w14:paraId="0799B9D1" w14:textId="77777777" w:rsidR="00ED63CB" w:rsidRDefault="00ED63CB" w:rsidP="00ED63CB"/>
    <w:tbl>
      <w:tblPr>
        <w:tblStyle w:val="TableGrid"/>
        <w:tblW w:w="0" w:type="auto"/>
        <w:tblInd w:w="-113" w:type="dxa"/>
        <w:tblLook w:val="04A0" w:firstRow="1" w:lastRow="0" w:firstColumn="1" w:lastColumn="0" w:noHBand="0" w:noVBand="1"/>
      </w:tblPr>
      <w:tblGrid>
        <w:gridCol w:w="1350"/>
        <w:gridCol w:w="1350"/>
        <w:gridCol w:w="7607"/>
      </w:tblGrid>
      <w:tr w:rsidR="00ED63CB" w14:paraId="2793F6F5" w14:textId="77777777" w:rsidTr="001019AF">
        <w:tc>
          <w:tcPr>
            <w:tcW w:w="1350" w:type="dxa"/>
            <w:vAlign w:val="center"/>
          </w:tcPr>
          <w:p w14:paraId="69F3D055" w14:textId="65E726E6" w:rsidR="00ED63CB" w:rsidRDefault="00EA43EF" w:rsidP="00ED63CB">
            <w:pPr>
              <w:jc w:val="center"/>
            </w:pPr>
            <w:r>
              <w:t>3</w:t>
            </w:r>
            <w:r w:rsidR="00ED63CB">
              <w:t>.</w:t>
            </w:r>
          </w:p>
          <w:p w14:paraId="1B85C5DA" w14:textId="3E1031D7" w:rsidR="00ED63CB" w:rsidRDefault="00ED63CB" w:rsidP="00ED63CB">
            <w:pPr>
              <w:jc w:val="center"/>
            </w:pPr>
          </w:p>
        </w:tc>
        <w:tc>
          <w:tcPr>
            <w:tcW w:w="1350" w:type="dxa"/>
            <w:vAlign w:val="center"/>
          </w:tcPr>
          <w:p w14:paraId="7603FC08" w14:textId="4B0A0574" w:rsidR="00ED63CB" w:rsidRDefault="00EA43EF" w:rsidP="00ED63CB">
            <w:pPr>
              <w:jc w:val="center"/>
            </w:pPr>
            <w:r>
              <w:t>7.</w:t>
            </w:r>
            <w:r w:rsidR="00ED63CB">
              <w:t>1</w:t>
            </w:r>
          </w:p>
        </w:tc>
        <w:tc>
          <w:tcPr>
            <w:tcW w:w="7607" w:type="dxa"/>
          </w:tcPr>
          <w:p w14:paraId="11E8B5D2" w14:textId="6646102E" w:rsidR="00ED63CB" w:rsidRDefault="00ED63CB" w:rsidP="00ED63CB">
            <w:proofErr w:type="gramStart"/>
            <w:r w:rsidRPr="00D32F23">
              <w:rPr>
                <w:rFonts w:ascii="Arial" w:hAnsi="Arial" w:cs="Arial"/>
                <w:spacing w:val="-1"/>
              </w:rPr>
              <w:t>The  number</w:t>
            </w:r>
            <w:proofErr w:type="gramEnd"/>
            <w:r w:rsidRPr="00D32F23">
              <w:rPr>
                <w:rFonts w:ascii="Arial" w:hAnsi="Arial" w:cs="Arial"/>
                <w:spacing w:val="-1"/>
              </w:rPr>
              <w:t xml:space="preserve">  of  documents   to  be  completed   is one </w:t>
            </w:r>
            <w:r w:rsidRPr="00D32F23">
              <w:rPr>
                <w:rFonts w:ascii="Arial" w:hAnsi="Arial" w:cs="Arial"/>
                <w:b/>
                <w:bCs/>
                <w:spacing w:val="-1"/>
              </w:rPr>
              <w:t>“original”</w:t>
            </w:r>
            <w:r w:rsidRPr="00D32F23">
              <w:rPr>
                <w:rFonts w:ascii="Arial" w:hAnsi="Arial" w:cs="Arial"/>
                <w:spacing w:val="-1"/>
              </w:rPr>
              <w:t xml:space="preserve"> to Director (Procurement), NDMA Headquarter, Murree Road, Near ICT Traffic Police Office, Islamabad.</w:t>
            </w:r>
          </w:p>
        </w:tc>
      </w:tr>
    </w:tbl>
    <w:p w14:paraId="7F8F6E0B" w14:textId="77777777" w:rsidR="00ED63CB" w:rsidRPr="00ED63CB" w:rsidRDefault="00ED63CB" w:rsidP="00ED63CB"/>
    <w:p w14:paraId="39DD52B1" w14:textId="77777777" w:rsidR="00ED63CB" w:rsidRDefault="00ED63CB" w:rsidP="001019AF">
      <w:pPr>
        <w:pStyle w:val="ListParagraph"/>
        <w:numPr>
          <w:ilvl w:val="0"/>
          <w:numId w:val="34"/>
        </w:numPr>
        <w:ind w:left="270" w:hanging="387"/>
        <w:rPr>
          <w:rFonts w:ascii="Arial" w:hAnsi="Arial" w:cs="Arial"/>
          <w:b/>
          <w:bCs/>
          <w:u w:val="single"/>
        </w:rPr>
      </w:pPr>
      <w:bookmarkStart w:id="3" w:name="_Hlk175912868"/>
      <w:r w:rsidRPr="00D32F23">
        <w:rPr>
          <w:rFonts w:ascii="Arial" w:hAnsi="Arial" w:cs="Arial"/>
          <w:b/>
          <w:bCs/>
          <w:u w:val="single"/>
        </w:rPr>
        <w:t xml:space="preserve">PREPARATION OF BIDS </w:t>
      </w:r>
    </w:p>
    <w:p w14:paraId="7929AAE2" w14:textId="77777777" w:rsidR="00ED63CB" w:rsidRPr="00D32F23" w:rsidRDefault="00ED63CB" w:rsidP="00ED63CB">
      <w:pPr>
        <w:pStyle w:val="ListParagraph"/>
        <w:ind w:left="270"/>
        <w:rPr>
          <w:rFonts w:ascii="Arial" w:hAnsi="Arial" w:cs="Arial"/>
          <w:b/>
          <w:bCs/>
          <w:u w:val="single"/>
        </w:rPr>
      </w:pPr>
    </w:p>
    <w:tbl>
      <w:tblPr>
        <w:tblStyle w:val="TableGrid"/>
        <w:tblW w:w="0" w:type="auto"/>
        <w:tblInd w:w="-113" w:type="dxa"/>
        <w:tblLook w:val="04A0" w:firstRow="1" w:lastRow="0" w:firstColumn="1" w:lastColumn="0" w:noHBand="0" w:noVBand="1"/>
      </w:tblPr>
      <w:tblGrid>
        <w:gridCol w:w="1350"/>
        <w:gridCol w:w="1350"/>
        <w:gridCol w:w="7607"/>
      </w:tblGrid>
      <w:tr w:rsidR="00ED63CB" w:rsidRPr="00CE0E7D" w14:paraId="3E4FE3EF" w14:textId="77777777" w:rsidTr="001019AF">
        <w:tc>
          <w:tcPr>
            <w:tcW w:w="1350" w:type="dxa"/>
            <w:vAlign w:val="center"/>
          </w:tcPr>
          <w:bookmarkEnd w:id="3"/>
          <w:p w14:paraId="586A9586" w14:textId="2C04ECDB" w:rsidR="00ED63CB" w:rsidRPr="00CE0E7D" w:rsidRDefault="00EA43EF" w:rsidP="00670DEF">
            <w:pPr>
              <w:jc w:val="center"/>
              <w:rPr>
                <w:rFonts w:ascii="Arial" w:hAnsi="Arial" w:cs="Arial"/>
                <w:sz w:val="22"/>
                <w:szCs w:val="22"/>
              </w:rPr>
            </w:pPr>
            <w:r w:rsidRPr="00CE0E7D">
              <w:rPr>
                <w:rFonts w:ascii="Arial" w:hAnsi="Arial" w:cs="Arial"/>
                <w:sz w:val="22"/>
                <w:szCs w:val="22"/>
              </w:rPr>
              <w:t>4</w:t>
            </w:r>
            <w:r w:rsidR="00ED63CB" w:rsidRPr="00CE0E7D">
              <w:rPr>
                <w:rFonts w:ascii="Arial" w:hAnsi="Arial" w:cs="Arial"/>
                <w:sz w:val="22"/>
                <w:szCs w:val="22"/>
              </w:rPr>
              <w:t>.</w:t>
            </w:r>
          </w:p>
        </w:tc>
        <w:tc>
          <w:tcPr>
            <w:tcW w:w="1350" w:type="dxa"/>
            <w:vAlign w:val="center"/>
          </w:tcPr>
          <w:p w14:paraId="0BF720E8" w14:textId="3C005820" w:rsidR="00ED63CB" w:rsidRPr="00CE0E7D" w:rsidRDefault="00EA43EF" w:rsidP="00670DEF">
            <w:pPr>
              <w:jc w:val="center"/>
              <w:rPr>
                <w:rFonts w:ascii="Arial" w:hAnsi="Arial" w:cs="Arial"/>
                <w:b/>
                <w:bCs/>
                <w:sz w:val="22"/>
                <w:szCs w:val="22"/>
              </w:rPr>
            </w:pPr>
            <w:r w:rsidRPr="00CE0E7D">
              <w:rPr>
                <w:rFonts w:ascii="Arial" w:hAnsi="Arial" w:cs="Arial"/>
                <w:b/>
                <w:bCs/>
                <w:sz w:val="22"/>
                <w:szCs w:val="22"/>
              </w:rPr>
              <w:t>10</w:t>
            </w:r>
            <w:r w:rsidR="00ED63CB" w:rsidRPr="00CE0E7D">
              <w:rPr>
                <w:rFonts w:ascii="Arial" w:hAnsi="Arial" w:cs="Arial"/>
                <w:b/>
                <w:bCs/>
                <w:sz w:val="22"/>
                <w:szCs w:val="22"/>
              </w:rPr>
              <w:t>.1</w:t>
            </w:r>
          </w:p>
        </w:tc>
        <w:tc>
          <w:tcPr>
            <w:tcW w:w="7607" w:type="dxa"/>
          </w:tcPr>
          <w:p w14:paraId="22B614FD" w14:textId="7658D087" w:rsidR="00ED63CB" w:rsidRPr="00CE0E7D" w:rsidRDefault="00ED63CB" w:rsidP="00CE0E7D">
            <w:pPr>
              <w:jc w:val="both"/>
              <w:rPr>
                <w:rFonts w:ascii="Arial" w:hAnsi="Arial" w:cs="Arial"/>
                <w:sz w:val="22"/>
                <w:szCs w:val="22"/>
              </w:rPr>
            </w:pPr>
            <w:r w:rsidRPr="00CE0E7D">
              <w:rPr>
                <w:rFonts w:ascii="Arial" w:hAnsi="Arial" w:cs="Arial"/>
                <w:sz w:val="22"/>
                <w:szCs w:val="22"/>
              </w:rPr>
              <w:t>The</w:t>
            </w:r>
            <w:r w:rsidRPr="00CE0E7D">
              <w:rPr>
                <w:rFonts w:ascii="Arial" w:hAnsi="Arial" w:cs="Arial"/>
                <w:spacing w:val="35"/>
                <w:sz w:val="22"/>
                <w:szCs w:val="22"/>
              </w:rPr>
              <w:t xml:space="preserve"> </w:t>
            </w:r>
            <w:r w:rsidRPr="00CE0E7D">
              <w:rPr>
                <w:rFonts w:ascii="Arial" w:hAnsi="Arial" w:cs="Arial"/>
                <w:sz w:val="22"/>
                <w:szCs w:val="22"/>
              </w:rPr>
              <w:t>Language</w:t>
            </w:r>
            <w:r w:rsidRPr="00CE0E7D">
              <w:rPr>
                <w:rFonts w:ascii="Arial" w:hAnsi="Arial" w:cs="Arial"/>
                <w:spacing w:val="35"/>
                <w:sz w:val="22"/>
                <w:szCs w:val="22"/>
              </w:rPr>
              <w:t xml:space="preserve"> </w:t>
            </w:r>
            <w:r w:rsidRPr="00CE0E7D">
              <w:rPr>
                <w:rFonts w:ascii="Arial" w:hAnsi="Arial" w:cs="Arial"/>
                <w:sz w:val="22"/>
                <w:szCs w:val="22"/>
              </w:rPr>
              <w:t>of</w:t>
            </w:r>
            <w:r w:rsidRPr="00CE0E7D">
              <w:rPr>
                <w:rFonts w:ascii="Arial" w:hAnsi="Arial" w:cs="Arial"/>
                <w:spacing w:val="36"/>
                <w:sz w:val="22"/>
                <w:szCs w:val="22"/>
              </w:rPr>
              <w:t xml:space="preserve"> </w:t>
            </w:r>
            <w:r w:rsidRPr="00CE0E7D">
              <w:rPr>
                <w:rFonts w:ascii="Arial" w:hAnsi="Arial" w:cs="Arial"/>
                <w:sz w:val="22"/>
                <w:szCs w:val="22"/>
              </w:rPr>
              <w:t>all</w:t>
            </w:r>
            <w:r w:rsidRPr="00CE0E7D">
              <w:rPr>
                <w:rFonts w:ascii="Arial" w:hAnsi="Arial" w:cs="Arial"/>
                <w:spacing w:val="35"/>
                <w:sz w:val="22"/>
                <w:szCs w:val="22"/>
              </w:rPr>
              <w:t xml:space="preserve"> </w:t>
            </w:r>
            <w:r w:rsidRPr="00CE0E7D">
              <w:rPr>
                <w:rFonts w:ascii="Arial" w:hAnsi="Arial" w:cs="Arial"/>
                <w:sz w:val="22"/>
                <w:szCs w:val="22"/>
              </w:rPr>
              <w:t>correspondences</w:t>
            </w:r>
            <w:r w:rsidRPr="00CE0E7D">
              <w:rPr>
                <w:rFonts w:ascii="Arial" w:hAnsi="Arial" w:cs="Arial"/>
                <w:spacing w:val="35"/>
                <w:sz w:val="22"/>
                <w:szCs w:val="22"/>
              </w:rPr>
              <w:t xml:space="preserve"> </w:t>
            </w:r>
            <w:r w:rsidRPr="00CE0E7D">
              <w:rPr>
                <w:rFonts w:ascii="Arial" w:hAnsi="Arial" w:cs="Arial"/>
                <w:sz w:val="22"/>
                <w:szCs w:val="22"/>
              </w:rPr>
              <w:t>and</w:t>
            </w:r>
            <w:r w:rsidRPr="00CE0E7D">
              <w:rPr>
                <w:rFonts w:ascii="Arial" w:hAnsi="Arial" w:cs="Arial"/>
                <w:spacing w:val="36"/>
                <w:sz w:val="22"/>
                <w:szCs w:val="22"/>
              </w:rPr>
              <w:t xml:space="preserve"> </w:t>
            </w:r>
            <w:r w:rsidRPr="00CE0E7D">
              <w:rPr>
                <w:rFonts w:ascii="Arial" w:hAnsi="Arial" w:cs="Arial"/>
                <w:sz w:val="22"/>
                <w:szCs w:val="22"/>
              </w:rPr>
              <w:t xml:space="preserve">documents </w:t>
            </w:r>
            <w:r w:rsidRPr="00CE0E7D">
              <w:rPr>
                <w:rFonts w:ascii="Arial" w:hAnsi="Arial" w:cs="Arial"/>
                <w:spacing w:val="-1"/>
                <w:sz w:val="22"/>
                <w:szCs w:val="22"/>
              </w:rPr>
              <w:t>relate</w:t>
            </w:r>
            <w:r w:rsidRPr="00CE0E7D">
              <w:rPr>
                <w:rFonts w:ascii="Arial" w:hAnsi="Arial" w:cs="Arial"/>
                <w:sz w:val="22"/>
                <w:szCs w:val="22"/>
              </w:rPr>
              <w:t>d</w:t>
            </w:r>
            <w:r w:rsidRPr="00CE0E7D">
              <w:rPr>
                <w:rFonts w:ascii="Arial" w:hAnsi="Arial" w:cs="Arial"/>
                <w:spacing w:val="-4"/>
                <w:sz w:val="22"/>
                <w:szCs w:val="22"/>
              </w:rPr>
              <w:t xml:space="preserve"> </w:t>
            </w:r>
            <w:r w:rsidRPr="00CE0E7D">
              <w:rPr>
                <w:rFonts w:ascii="Arial" w:hAnsi="Arial" w:cs="Arial"/>
                <w:spacing w:val="-1"/>
                <w:sz w:val="22"/>
                <w:szCs w:val="22"/>
              </w:rPr>
              <w:t>t</w:t>
            </w:r>
            <w:r w:rsidRPr="00CE0E7D">
              <w:rPr>
                <w:rFonts w:ascii="Arial" w:hAnsi="Arial" w:cs="Arial"/>
                <w:sz w:val="22"/>
                <w:szCs w:val="22"/>
              </w:rPr>
              <w:t>o</w:t>
            </w:r>
            <w:r w:rsidRPr="00CE0E7D">
              <w:rPr>
                <w:rFonts w:ascii="Arial" w:hAnsi="Arial" w:cs="Arial"/>
                <w:spacing w:val="-3"/>
                <w:sz w:val="22"/>
                <w:szCs w:val="22"/>
              </w:rPr>
              <w:t xml:space="preserve"> </w:t>
            </w:r>
            <w:r w:rsidRPr="00CE0E7D">
              <w:rPr>
                <w:rFonts w:ascii="Arial" w:hAnsi="Arial" w:cs="Arial"/>
                <w:spacing w:val="-1"/>
                <w:sz w:val="22"/>
                <w:szCs w:val="22"/>
              </w:rPr>
              <w:t>th</w:t>
            </w:r>
            <w:r w:rsidRPr="00CE0E7D">
              <w:rPr>
                <w:rFonts w:ascii="Arial" w:hAnsi="Arial" w:cs="Arial"/>
                <w:sz w:val="22"/>
                <w:szCs w:val="22"/>
              </w:rPr>
              <w:t>e</w:t>
            </w:r>
            <w:r w:rsidRPr="00CE0E7D">
              <w:rPr>
                <w:rFonts w:ascii="Arial" w:hAnsi="Arial" w:cs="Arial"/>
                <w:spacing w:val="-3"/>
                <w:sz w:val="22"/>
                <w:szCs w:val="22"/>
              </w:rPr>
              <w:t xml:space="preserve"> </w:t>
            </w:r>
            <w:r w:rsidRPr="00CE0E7D">
              <w:rPr>
                <w:rFonts w:ascii="Arial" w:hAnsi="Arial" w:cs="Arial"/>
                <w:spacing w:val="-1"/>
                <w:sz w:val="22"/>
                <w:szCs w:val="22"/>
              </w:rPr>
              <w:t>Bi</w:t>
            </w:r>
            <w:r w:rsidRPr="00CE0E7D">
              <w:rPr>
                <w:rFonts w:ascii="Arial" w:hAnsi="Arial" w:cs="Arial"/>
                <w:sz w:val="22"/>
                <w:szCs w:val="22"/>
              </w:rPr>
              <w:t>d</w:t>
            </w:r>
            <w:r w:rsidRPr="00CE0E7D">
              <w:rPr>
                <w:rFonts w:ascii="Arial" w:hAnsi="Arial" w:cs="Arial"/>
                <w:spacing w:val="-2"/>
                <w:sz w:val="22"/>
                <w:szCs w:val="22"/>
              </w:rPr>
              <w:t xml:space="preserve"> </w:t>
            </w:r>
            <w:r w:rsidRPr="00CE0E7D">
              <w:rPr>
                <w:rFonts w:ascii="Arial" w:hAnsi="Arial" w:cs="Arial"/>
                <w:spacing w:val="-1"/>
                <w:sz w:val="22"/>
                <w:szCs w:val="22"/>
              </w:rPr>
              <w:t>is</w:t>
            </w:r>
            <w:r w:rsidRPr="00CE0E7D">
              <w:rPr>
                <w:rFonts w:ascii="Arial" w:hAnsi="Arial" w:cs="Arial"/>
                <w:sz w:val="22"/>
                <w:szCs w:val="22"/>
              </w:rPr>
              <w:t xml:space="preserve"> English.</w:t>
            </w:r>
          </w:p>
        </w:tc>
      </w:tr>
      <w:tr w:rsidR="00EA43EF" w:rsidRPr="00CE0E7D" w14:paraId="665F1040" w14:textId="77777777" w:rsidTr="001019AF">
        <w:tc>
          <w:tcPr>
            <w:tcW w:w="1350" w:type="dxa"/>
            <w:vAlign w:val="center"/>
          </w:tcPr>
          <w:p w14:paraId="0997D505" w14:textId="10B378E7" w:rsidR="00EA43EF" w:rsidRPr="00CE0E7D" w:rsidRDefault="00EA43EF" w:rsidP="00670DEF">
            <w:pPr>
              <w:jc w:val="center"/>
              <w:rPr>
                <w:rFonts w:ascii="Arial" w:hAnsi="Arial" w:cs="Arial"/>
                <w:sz w:val="22"/>
                <w:szCs w:val="22"/>
              </w:rPr>
            </w:pPr>
            <w:r w:rsidRPr="00CE0E7D">
              <w:rPr>
                <w:rFonts w:ascii="Arial" w:hAnsi="Arial" w:cs="Arial"/>
                <w:sz w:val="22"/>
                <w:szCs w:val="22"/>
              </w:rPr>
              <w:t>5.</w:t>
            </w:r>
          </w:p>
        </w:tc>
        <w:tc>
          <w:tcPr>
            <w:tcW w:w="1350" w:type="dxa"/>
            <w:vAlign w:val="center"/>
          </w:tcPr>
          <w:p w14:paraId="20D3DF9C" w14:textId="5F966681" w:rsidR="00EA43EF" w:rsidRPr="00CE0E7D" w:rsidRDefault="00EA43EF" w:rsidP="00670DEF">
            <w:pPr>
              <w:jc w:val="center"/>
              <w:rPr>
                <w:rFonts w:ascii="Arial" w:hAnsi="Arial" w:cs="Arial"/>
                <w:b/>
                <w:bCs/>
                <w:sz w:val="22"/>
                <w:szCs w:val="22"/>
              </w:rPr>
            </w:pPr>
            <w:r w:rsidRPr="00CE0E7D">
              <w:rPr>
                <w:rFonts w:ascii="Arial" w:hAnsi="Arial" w:cs="Arial"/>
                <w:b/>
                <w:bCs/>
                <w:sz w:val="22"/>
                <w:szCs w:val="22"/>
              </w:rPr>
              <w:t>11.1(h)</w:t>
            </w:r>
          </w:p>
        </w:tc>
        <w:tc>
          <w:tcPr>
            <w:tcW w:w="7607" w:type="dxa"/>
          </w:tcPr>
          <w:p w14:paraId="29557CB4" w14:textId="679FFC2A" w:rsidR="00EA43EF" w:rsidRPr="00CE0E7D" w:rsidRDefault="00EA43EF" w:rsidP="00CE0E7D">
            <w:pPr>
              <w:pStyle w:val="TableParagraph"/>
              <w:kinsoku w:val="0"/>
              <w:overflowPunct w:val="0"/>
              <w:spacing w:line="297" w:lineRule="exact"/>
              <w:ind w:left="102"/>
              <w:jc w:val="both"/>
              <w:rPr>
                <w:rFonts w:ascii="Arial" w:hAnsi="Arial" w:cs="Arial"/>
                <w:spacing w:val="-1"/>
                <w:w w:val="99"/>
                <w:sz w:val="22"/>
                <w:szCs w:val="22"/>
              </w:rPr>
            </w:pPr>
            <w:proofErr w:type="gramStart"/>
            <w:r w:rsidRPr="00CE0E7D">
              <w:rPr>
                <w:rFonts w:ascii="Arial" w:hAnsi="Arial" w:cs="Arial"/>
                <w:spacing w:val="-1"/>
                <w:sz w:val="22"/>
                <w:szCs w:val="22"/>
              </w:rPr>
              <w:t>I</w:t>
            </w:r>
            <w:r w:rsidRPr="00CE0E7D">
              <w:rPr>
                <w:rFonts w:ascii="Arial" w:hAnsi="Arial" w:cs="Arial"/>
                <w:sz w:val="22"/>
                <w:szCs w:val="22"/>
              </w:rPr>
              <w:t xml:space="preserve">n </w:t>
            </w:r>
            <w:r w:rsidRPr="00CE0E7D">
              <w:rPr>
                <w:rFonts w:ascii="Arial" w:hAnsi="Arial" w:cs="Arial"/>
                <w:spacing w:val="6"/>
                <w:sz w:val="22"/>
                <w:szCs w:val="22"/>
              </w:rPr>
              <w:t xml:space="preserve"> </w:t>
            </w:r>
            <w:r w:rsidRPr="00CE0E7D">
              <w:rPr>
                <w:rFonts w:ascii="Arial" w:hAnsi="Arial" w:cs="Arial"/>
                <w:spacing w:val="-1"/>
                <w:sz w:val="22"/>
                <w:szCs w:val="22"/>
              </w:rPr>
              <w:t>add</w:t>
            </w:r>
            <w:r w:rsidRPr="00CE0E7D">
              <w:rPr>
                <w:rFonts w:ascii="Arial" w:hAnsi="Arial" w:cs="Arial"/>
                <w:spacing w:val="1"/>
                <w:sz w:val="22"/>
                <w:szCs w:val="22"/>
              </w:rPr>
              <w:t>i</w:t>
            </w:r>
            <w:r w:rsidRPr="00CE0E7D">
              <w:rPr>
                <w:rFonts w:ascii="Arial" w:hAnsi="Arial" w:cs="Arial"/>
                <w:spacing w:val="-1"/>
                <w:sz w:val="22"/>
                <w:szCs w:val="22"/>
              </w:rPr>
              <w:t>ti</w:t>
            </w:r>
            <w:r w:rsidRPr="00CE0E7D">
              <w:rPr>
                <w:rFonts w:ascii="Arial" w:hAnsi="Arial" w:cs="Arial"/>
                <w:sz w:val="22"/>
                <w:szCs w:val="22"/>
              </w:rPr>
              <w:t>on</w:t>
            </w:r>
            <w:proofErr w:type="gramEnd"/>
            <w:r w:rsidRPr="00CE0E7D">
              <w:rPr>
                <w:rFonts w:ascii="Arial" w:hAnsi="Arial" w:cs="Arial"/>
                <w:sz w:val="22"/>
                <w:szCs w:val="22"/>
              </w:rPr>
              <w:t xml:space="preserve"> </w:t>
            </w:r>
            <w:r w:rsidRPr="00CE0E7D">
              <w:rPr>
                <w:rFonts w:ascii="Arial" w:hAnsi="Arial" w:cs="Arial"/>
                <w:spacing w:val="7"/>
                <w:sz w:val="22"/>
                <w:szCs w:val="22"/>
              </w:rPr>
              <w:t xml:space="preserve"> </w:t>
            </w:r>
            <w:r w:rsidRPr="00CE0E7D">
              <w:rPr>
                <w:rFonts w:ascii="Arial" w:hAnsi="Arial" w:cs="Arial"/>
                <w:spacing w:val="-1"/>
                <w:sz w:val="22"/>
                <w:szCs w:val="22"/>
              </w:rPr>
              <w:t>t</w:t>
            </w:r>
            <w:r w:rsidRPr="00CE0E7D">
              <w:rPr>
                <w:rFonts w:ascii="Arial" w:hAnsi="Arial" w:cs="Arial"/>
                <w:sz w:val="22"/>
                <w:szCs w:val="22"/>
              </w:rPr>
              <w:t xml:space="preserve">o </w:t>
            </w:r>
            <w:r w:rsidRPr="00CE0E7D">
              <w:rPr>
                <w:rFonts w:ascii="Arial" w:hAnsi="Arial" w:cs="Arial"/>
                <w:spacing w:val="6"/>
                <w:sz w:val="22"/>
                <w:szCs w:val="22"/>
              </w:rPr>
              <w:t xml:space="preserve"> </w:t>
            </w:r>
            <w:r w:rsidRPr="00CE0E7D">
              <w:rPr>
                <w:rFonts w:ascii="Arial" w:hAnsi="Arial" w:cs="Arial"/>
                <w:spacing w:val="-1"/>
                <w:sz w:val="22"/>
                <w:szCs w:val="22"/>
              </w:rPr>
              <w:t>th</w:t>
            </w:r>
            <w:r w:rsidRPr="00CE0E7D">
              <w:rPr>
                <w:rFonts w:ascii="Arial" w:hAnsi="Arial" w:cs="Arial"/>
                <w:sz w:val="22"/>
                <w:szCs w:val="22"/>
              </w:rPr>
              <w:t xml:space="preserve">e </w:t>
            </w:r>
            <w:r w:rsidRPr="00CE0E7D">
              <w:rPr>
                <w:rFonts w:ascii="Arial" w:hAnsi="Arial" w:cs="Arial"/>
                <w:spacing w:val="7"/>
                <w:sz w:val="22"/>
                <w:szCs w:val="22"/>
              </w:rPr>
              <w:t xml:space="preserve"> </w:t>
            </w:r>
            <w:r w:rsidRPr="00CE0E7D">
              <w:rPr>
                <w:rFonts w:ascii="Arial" w:hAnsi="Arial" w:cs="Arial"/>
                <w:sz w:val="22"/>
                <w:szCs w:val="22"/>
              </w:rPr>
              <w:t xml:space="preserve">documents </w:t>
            </w:r>
            <w:r w:rsidRPr="00CE0E7D">
              <w:rPr>
                <w:rFonts w:ascii="Arial" w:hAnsi="Arial" w:cs="Arial"/>
                <w:spacing w:val="6"/>
                <w:sz w:val="22"/>
                <w:szCs w:val="22"/>
              </w:rPr>
              <w:t xml:space="preserve"> </w:t>
            </w:r>
            <w:r w:rsidRPr="00CE0E7D">
              <w:rPr>
                <w:rFonts w:ascii="Arial" w:hAnsi="Arial" w:cs="Arial"/>
                <w:sz w:val="22"/>
                <w:szCs w:val="22"/>
              </w:rPr>
              <w:t xml:space="preserve">stated </w:t>
            </w:r>
            <w:r w:rsidRPr="00CE0E7D">
              <w:rPr>
                <w:rFonts w:ascii="Arial" w:hAnsi="Arial" w:cs="Arial"/>
                <w:spacing w:val="7"/>
                <w:sz w:val="22"/>
                <w:szCs w:val="22"/>
              </w:rPr>
              <w:t xml:space="preserve"> </w:t>
            </w:r>
            <w:r w:rsidRPr="00CE0E7D">
              <w:rPr>
                <w:rFonts w:ascii="Arial" w:hAnsi="Arial" w:cs="Arial"/>
                <w:sz w:val="22"/>
                <w:szCs w:val="22"/>
              </w:rPr>
              <w:t xml:space="preserve">in </w:t>
            </w:r>
            <w:r w:rsidRPr="00CE0E7D">
              <w:rPr>
                <w:rFonts w:ascii="Arial" w:hAnsi="Arial" w:cs="Arial"/>
                <w:spacing w:val="6"/>
                <w:sz w:val="22"/>
                <w:szCs w:val="22"/>
              </w:rPr>
              <w:t xml:space="preserve"> </w:t>
            </w:r>
            <w:r w:rsidRPr="00CE0E7D">
              <w:rPr>
                <w:rFonts w:ascii="Arial" w:hAnsi="Arial" w:cs="Arial"/>
                <w:b/>
                <w:bCs/>
                <w:spacing w:val="1"/>
                <w:sz w:val="22"/>
                <w:szCs w:val="22"/>
              </w:rPr>
              <w:t>I</w:t>
            </w:r>
            <w:r w:rsidRPr="00CE0E7D">
              <w:rPr>
                <w:rFonts w:ascii="Arial" w:hAnsi="Arial" w:cs="Arial"/>
                <w:b/>
                <w:bCs/>
                <w:spacing w:val="-1"/>
                <w:sz w:val="22"/>
                <w:szCs w:val="22"/>
              </w:rPr>
              <w:t>T</w:t>
            </w:r>
            <w:r w:rsidRPr="00CE0E7D">
              <w:rPr>
                <w:rFonts w:ascii="Arial" w:hAnsi="Arial" w:cs="Arial"/>
                <w:b/>
                <w:bCs/>
                <w:sz w:val="22"/>
                <w:szCs w:val="22"/>
              </w:rPr>
              <w:t xml:space="preserve">B </w:t>
            </w:r>
            <w:r w:rsidRPr="00CE0E7D">
              <w:rPr>
                <w:rFonts w:ascii="Arial" w:hAnsi="Arial" w:cs="Arial"/>
                <w:b/>
                <w:bCs/>
                <w:spacing w:val="7"/>
                <w:sz w:val="22"/>
                <w:szCs w:val="22"/>
              </w:rPr>
              <w:t xml:space="preserve"> </w:t>
            </w:r>
            <w:r w:rsidRPr="00CE0E7D">
              <w:rPr>
                <w:rFonts w:ascii="Arial" w:hAnsi="Arial" w:cs="Arial"/>
                <w:b/>
                <w:bCs/>
                <w:spacing w:val="-1"/>
                <w:sz w:val="22"/>
                <w:szCs w:val="22"/>
              </w:rPr>
              <w:t>11</w:t>
            </w:r>
            <w:r w:rsidRPr="00CE0E7D">
              <w:rPr>
                <w:rFonts w:ascii="Arial" w:hAnsi="Arial" w:cs="Arial"/>
                <w:b/>
                <w:bCs/>
                <w:sz w:val="22"/>
                <w:szCs w:val="22"/>
              </w:rPr>
              <w:t xml:space="preserve">, </w:t>
            </w:r>
            <w:r w:rsidRPr="00CE0E7D">
              <w:rPr>
                <w:rFonts w:ascii="Arial" w:hAnsi="Arial" w:cs="Arial"/>
                <w:b/>
                <w:bCs/>
                <w:spacing w:val="7"/>
                <w:sz w:val="22"/>
                <w:szCs w:val="22"/>
              </w:rPr>
              <w:t xml:space="preserve"> </w:t>
            </w:r>
            <w:r w:rsidRPr="00CE0E7D">
              <w:rPr>
                <w:rFonts w:ascii="Arial" w:hAnsi="Arial" w:cs="Arial"/>
                <w:spacing w:val="1"/>
                <w:sz w:val="22"/>
                <w:szCs w:val="22"/>
              </w:rPr>
              <w:t>t</w:t>
            </w:r>
            <w:r w:rsidRPr="00CE0E7D">
              <w:rPr>
                <w:rFonts w:ascii="Arial" w:hAnsi="Arial" w:cs="Arial"/>
                <w:spacing w:val="-1"/>
                <w:sz w:val="22"/>
                <w:szCs w:val="22"/>
              </w:rPr>
              <w:t>h</w:t>
            </w:r>
            <w:r w:rsidRPr="00CE0E7D">
              <w:rPr>
                <w:rFonts w:ascii="Arial" w:hAnsi="Arial" w:cs="Arial"/>
                <w:sz w:val="22"/>
                <w:szCs w:val="22"/>
              </w:rPr>
              <w:t xml:space="preserve">e </w:t>
            </w:r>
            <w:r w:rsidRPr="00CE0E7D">
              <w:rPr>
                <w:rFonts w:ascii="Arial" w:hAnsi="Arial" w:cs="Arial"/>
                <w:spacing w:val="-1"/>
                <w:sz w:val="22"/>
                <w:szCs w:val="22"/>
              </w:rPr>
              <w:t>followin</w:t>
            </w:r>
            <w:r w:rsidRPr="00CE0E7D">
              <w:rPr>
                <w:rFonts w:ascii="Arial" w:hAnsi="Arial" w:cs="Arial"/>
                <w:sz w:val="22"/>
                <w:szCs w:val="22"/>
              </w:rPr>
              <w:t>g</w:t>
            </w:r>
            <w:r w:rsidRPr="00CE0E7D">
              <w:rPr>
                <w:rFonts w:ascii="Arial" w:hAnsi="Arial" w:cs="Arial"/>
                <w:spacing w:val="49"/>
                <w:sz w:val="22"/>
                <w:szCs w:val="22"/>
              </w:rPr>
              <w:t xml:space="preserve"> </w:t>
            </w:r>
            <w:r w:rsidRPr="00CE0E7D">
              <w:rPr>
                <w:rFonts w:ascii="Arial" w:hAnsi="Arial" w:cs="Arial"/>
                <w:spacing w:val="-1"/>
                <w:sz w:val="22"/>
                <w:szCs w:val="22"/>
              </w:rPr>
              <w:t>document</w:t>
            </w:r>
            <w:r w:rsidRPr="00CE0E7D">
              <w:rPr>
                <w:rFonts w:ascii="Arial" w:hAnsi="Arial" w:cs="Arial"/>
                <w:sz w:val="22"/>
                <w:szCs w:val="22"/>
              </w:rPr>
              <w:t>s</w:t>
            </w:r>
            <w:r w:rsidRPr="00CE0E7D">
              <w:rPr>
                <w:rFonts w:ascii="Arial" w:hAnsi="Arial" w:cs="Arial"/>
                <w:spacing w:val="50"/>
                <w:sz w:val="22"/>
                <w:szCs w:val="22"/>
              </w:rPr>
              <w:t xml:space="preserve"> </w:t>
            </w:r>
            <w:r w:rsidRPr="00CE0E7D">
              <w:rPr>
                <w:rFonts w:ascii="Arial" w:hAnsi="Arial" w:cs="Arial"/>
                <w:spacing w:val="-1"/>
                <w:sz w:val="22"/>
                <w:szCs w:val="22"/>
              </w:rPr>
              <w:t>mus</w:t>
            </w:r>
            <w:r w:rsidRPr="00CE0E7D">
              <w:rPr>
                <w:rFonts w:ascii="Arial" w:hAnsi="Arial" w:cs="Arial"/>
                <w:sz w:val="22"/>
                <w:szCs w:val="22"/>
              </w:rPr>
              <w:t>t</w:t>
            </w:r>
            <w:r w:rsidRPr="00CE0E7D">
              <w:rPr>
                <w:rFonts w:ascii="Arial" w:hAnsi="Arial" w:cs="Arial"/>
                <w:spacing w:val="49"/>
                <w:sz w:val="22"/>
                <w:szCs w:val="22"/>
              </w:rPr>
              <w:t xml:space="preserve"> </w:t>
            </w:r>
            <w:r w:rsidRPr="00CE0E7D">
              <w:rPr>
                <w:rFonts w:ascii="Arial" w:hAnsi="Arial" w:cs="Arial"/>
                <w:spacing w:val="-1"/>
                <w:sz w:val="22"/>
                <w:szCs w:val="22"/>
              </w:rPr>
              <w:t>b</w:t>
            </w:r>
            <w:r w:rsidRPr="00CE0E7D">
              <w:rPr>
                <w:rFonts w:ascii="Arial" w:hAnsi="Arial" w:cs="Arial"/>
                <w:sz w:val="22"/>
                <w:szCs w:val="22"/>
              </w:rPr>
              <w:t>e</w:t>
            </w:r>
            <w:r w:rsidRPr="00CE0E7D">
              <w:rPr>
                <w:rFonts w:ascii="Arial" w:hAnsi="Arial" w:cs="Arial"/>
                <w:spacing w:val="49"/>
                <w:sz w:val="22"/>
                <w:szCs w:val="22"/>
              </w:rPr>
              <w:t xml:space="preserve"> </w:t>
            </w:r>
            <w:r w:rsidRPr="00CE0E7D">
              <w:rPr>
                <w:rFonts w:ascii="Arial" w:hAnsi="Arial" w:cs="Arial"/>
                <w:spacing w:val="-2"/>
                <w:sz w:val="22"/>
                <w:szCs w:val="22"/>
              </w:rPr>
              <w:t>i</w:t>
            </w:r>
            <w:r w:rsidRPr="00CE0E7D">
              <w:rPr>
                <w:rFonts w:ascii="Arial" w:hAnsi="Arial" w:cs="Arial"/>
                <w:spacing w:val="-1"/>
                <w:sz w:val="22"/>
                <w:szCs w:val="22"/>
              </w:rPr>
              <w:t>nclude</w:t>
            </w:r>
            <w:r w:rsidRPr="00CE0E7D">
              <w:rPr>
                <w:rFonts w:ascii="Arial" w:hAnsi="Arial" w:cs="Arial"/>
                <w:sz w:val="22"/>
                <w:szCs w:val="22"/>
              </w:rPr>
              <w:t>d</w:t>
            </w:r>
            <w:r w:rsidRPr="00CE0E7D">
              <w:rPr>
                <w:rFonts w:ascii="Arial" w:hAnsi="Arial" w:cs="Arial"/>
                <w:spacing w:val="50"/>
                <w:sz w:val="22"/>
                <w:szCs w:val="22"/>
              </w:rPr>
              <w:t xml:space="preserve"> </w:t>
            </w:r>
            <w:r w:rsidRPr="00CE0E7D">
              <w:rPr>
                <w:rFonts w:ascii="Arial" w:hAnsi="Arial" w:cs="Arial"/>
                <w:spacing w:val="-1"/>
                <w:sz w:val="22"/>
                <w:szCs w:val="22"/>
              </w:rPr>
              <w:t>wit</w:t>
            </w:r>
            <w:r w:rsidRPr="00CE0E7D">
              <w:rPr>
                <w:rFonts w:ascii="Arial" w:hAnsi="Arial" w:cs="Arial"/>
                <w:sz w:val="22"/>
                <w:szCs w:val="22"/>
              </w:rPr>
              <w:t>h</w:t>
            </w:r>
            <w:r w:rsidRPr="00CE0E7D">
              <w:rPr>
                <w:rFonts w:ascii="Arial" w:hAnsi="Arial" w:cs="Arial"/>
                <w:spacing w:val="49"/>
                <w:sz w:val="22"/>
                <w:szCs w:val="22"/>
              </w:rPr>
              <w:t xml:space="preserve"> </w:t>
            </w:r>
            <w:r w:rsidRPr="00CE0E7D">
              <w:rPr>
                <w:rFonts w:ascii="Arial" w:hAnsi="Arial" w:cs="Arial"/>
                <w:spacing w:val="-1"/>
                <w:sz w:val="22"/>
                <w:szCs w:val="22"/>
              </w:rPr>
              <w:t xml:space="preserve">the </w:t>
            </w:r>
            <w:r w:rsidR="006A483F">
              <w:rPr>
                <w:rFonts w:ascii="Arial" w:hAnsi="Arial" w:cs="Arial"/>
                <w:spacing w:val="-1"/>
                <w:sz w:val="22"/>
                <w:szCs w:val="22"/>
              </w:rPr>
              <w:t xml:space="preserve">technical </w:t>
            </w:r>
            <w:r w:rsidRPr="00CE0E7D">
              <w:rPr>
                <w:rFonts w:ascii="Arial" w:hAnsi="Arial" w:cs="Arial"/>
                <w:spacing w:val="-1"/>
                <w:sz w:val="22"/>
                <w:szCs w:val="22"/>
              </w:rPr>
              <w:t>proposals:-</w:t>
            </w:r>
            <w:r w:rsidRPr="00CE0E7D">
              <w:rPr>
                <w:rFonts w:ascii="Arial" w:hAnsi="Arial" w:cs="Arial"/>
                <w:spacing w:val="-1"/>
                <w:w w:val="99"/>
                <w:sz w:val="22"/>
                <w:szCs w:val="22"/>
              </w:rPr>
              <w:t xml:space="preserve"> </w:t>
            </w:r>
          </w:p>
          <w:p w14:paraId="4F9DBFC2" w14:textId="7D241278" w:rsidR="00EA43EF" w:rsidRPr="00CE0E7D" w:rsidRDefault="00EA43EF" w:rsidP="00B60D7A">
            <w:pPr>
              <w:pStyle w:val="TableParagraph"/>
              <w:numPr>
                <w:ilvl w:val="0"/>
                <w:numId w:val="62"/>
              </w:numPr>
              <w:kinsoku w:val="0"/>
              <w:overflowPunct w:val="0"/>
              <w:spacing w:before="45" w:line="276" w:lineRule="auto"/>
              <w:ind w:left="635" w:right="104" w:hanging="533"/>
              <w:jc w:val="both"/>
              <w:rPr>
                <w:rFonts w:ascii="Arial" w:hAnsi="Arial" w:cs="Arial"/>
                <w:b/>
                <w:bCs/>
                <w:spacing w:val="-1"/>
                <w:w w:val="99"/>
                <w:sz w:val="22"/>
                <w:szCs w:val="22"/>
                <w:u w:val="single"/>
              </w:rPr>
            </w:pPr>
            <w:r w:rsidRPr="00CE0E7D">
              <w:rPr>
                <w:rFonts w:ascii="Arial" w:hAnsi="Arial" w:cs="Arial"/>
                <w:b/>
                <w:bCs/>
                <w:spacing w:val="-1"/>
                <w:w w:val="99"/>
                <w:sz w:val="22"/>
                <w:szCs w:val="22"/>
                <w:u w:val="single"/>
              </w:rPr>
              <w:t>Mandatory Documents</w:t>
            </w:r>
            <w:r w:rsidR="006D2F87">
              <w:rPr>
                <w:rFonts w:ascii="Arial" w:hAnsi="Arial" w:cs="Arial"/>
                <w:b/>
                <w:bCs/>
                <w:spacing w:val="-1"/>
                <w:w w:val="99"/>
                <w:sz w:val="22"/>
                <w:szCs w:val="22"/>
                <w:u w:val="single"/>
              </w:rPr>
              <w:t xml:space="preserve">/Requirements. </w:t>
            </w:r>
          </w:p>
          <w:p w14:paraId="3D17F489" w14:textId="77777777" w:rsidR="00BF4404" w:rsidRPr="00CE0E7D" w:rsidRDefault="00BF4404" w:rsidP="00BF4404">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Form of Bid.</w:t>
            </w:r>
          </w:p>
          <w:p w14:paraId="15E5C76E" w14:textId="63DD3EC3" w:rsidR="00152EA7" w:rsidRDefault="00152EA7"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Pr>
                <w:rFonts w:ascii="Arial" w:hAnsi="Arial" w:cs="Arial"/>
                <w:spacing w:val="-1"/>
                <w:w w:val="99"/>
                <w:sz w:val="22"/>
                <w:szCs w:val="22"/>
              </w:rPr>
              <w:t>Tender Fee (</w:t>
            </w:r>
            <w:proofErr w:type="spellStart"/>
            <w:r>
              <w:rPr>
                <w:rFonts w:ascii="Arial" w:hAnsi="Arial" w:cs="Arial"/>
                <w:spacing w:val="-1"/>
                <w:w w:val="99"/>
                <w:sz w:val="22"/>
                <w:szCs w:val="22"/>
              </w:rPr>
              <w:t>Non refundable</w:t>
            </w:r>
            <w:proofErr w:type="spellEnd"/>
            <w:r>
              <w:rPr>
                <w:rFonts w:ascii="Arial" w:hAnsi="Arial" w:cs="Arial"/>
                <w:spacing w:val="-1"/>
                <w:w w:val="99"/>
                <w:sz w:val="22"/>
                <w:szCs w:val="22"/>
              </w:rPr>
              <w:t>) @ Rs.10,000/-</w:t>
            </w:r>
          </w:p>
          <w:p w14:paraId="5C09262E" w14:textId="48B625B0" w:rsidR="00152EA7" w:rsidRDefault="00152EA7"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Pr>
                <w:rFonts w:ascii="Arial" w:hAnsi="Arial" w:cs="Arial"/>
                <w:spacing w:val="-1"/>
                <w:w w:val="99"/>
                <w:sz w:val="22"/>
                <w:szCs w:val="22"/>
              </w:rPr>
              <w:t>Bid Security @ Rs.2.00 million in shape of bank draft in favour of Director (Procurement), NDMA.</w:t>
            </w:r>
          </w:p>
          <w:p w14:paraId="2F16A71F" w14:textId="3BC1ABE9" w:rsidR="00EA43EF" w:rsidRDefault="00EA43EF"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 xml:space="preserve">Proof of the registration of firm with Income tax and Sales tax </w:t>
            </w:r>
            <w:r w:rsidRPr="00CE0E7D">
              <w:rPr>
                <w:rFonts w:ascii="Arial" w:hAnsi="Arial" w:cs="Arial"/>
                <w:spacing w:val="-1"/>
                <w:w w:val="99"/>
                <w:sz w:val="22"/>
                <w:szCs w:val="22"/>
              </w:rPr>
              <w:lastRenderedPageBreak/>
              <w:t>departments at least 3x years before participating in the tender.</w:t>
            </w:r>
          </w:p>
          <w:p w14:paraId="39AB0D1D" w14:textId="2C215AE7" w:rsidR="00F3054C" w:rsidRPr="00CE0E7D" w:rsidRDefault="00F3054C"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Pr>
                <w:rFonts w:ascii="Arial" w:hAnsi="Arial" w:cs="Arial"/>
                <w:spacing w:val="-1"/>
                <w:w w:val="99"/>
                <w:sz w:val="22"/>
                <w:szCs w:val="22"/>
              </w:rPr>
              <w:t>Proof as manufacturer</w:t>
            </w:r>
            <w:r w:rsidR="00DB6B27">
              <w:rPr>
                <w:rFonts w:ascii="Arial" w:hAnsi="Arial" w:cs="Arial"/>
                <w:spacing w:val="-1"/>
                <w:w w:val="99"/>
                <w:sz w:val="22"/>
                <w:szCs w:val="22"/>
              </w:rPr>
              <w:t xml:space="preserve"> of blankets</w:t>
            </w:r>
            <w:r>
              <w:rPr>
                <w:rFonts w:ascii="Arial" w:hAnsi="Arial" w:cs="Arial"/>
                <w:spacing w:val="-1"/>
                <w:w w:val="99"/>
                <w:sz w:val="22"/>
                <w:szCs w:val="22"/>
              </w:rPr>
              <w:t xml:space="preserve">. </w:t>
            </w:r>
          </w:p>
          <w:p w14:paraId="13161AAB" w14:textId="77777777" w:rsidR="00EA43EF" w:rsidRDefault="00EA43EF"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 xml:space="preserve">Proof of the bidder that it is listed on the Active Tax Payer (ATL) list of FBR or </w:t>
            </w:r>
            <w:r w:rsidRPr="00CE0E7D">
              <w:rPr>
                <w:rFonts w:ascii="Arial" w:hAnsi="Arial" w:cs="Arial"/>
                <w:b/>
                <w:bCs/>
                <w:spacing w:val="-1"/>
                <w:w w:val="99"/>
                <w:sz w:val="22"/>
                <w:szCs w:val="22"/>
              </w:rPr>
              <w:t>shall be verified as online</w:t>
            </w:r>
            <w:r w:rsidRPr="00CE0E7D">
              <w:rPr>
                <w:rFonts w:ascii="Arial" w:hAnsi="Arial" w:cs="Arial"/>
                <w:spacing w:val="-1"/>
                <w:w w:val="99"/>
                <w:sz w:val="22"/>
                <w:szCs w:val="22"/>
              </w:rPr>
              <w:t>.</w:t>
            </w:r>
          </w:p>
          <w:p w14:paraId="5209D3C2" w14:textId="70DE0D27" w:rsidR="00EA43EF" w:rsidRPr="00CE0E7D" w:rsidRDefault="00EA43EF"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 xml:space="preserve">An Affidavit on Rs. 100/- value stamp paper duly attested by Notary Public, that the firm is not </w:t>
            </w:r>
            <w:r w:rsidR="007876DB">
              <w:rPr>
                <w:rFonts w:ascii="Arial" w:hAnsi="Arial" w:cs="Arial"/>
                <w:spacing w:val="-1"/>
                <w:w w:val="99"/>
                <w:sz w:val="22"/>
                <w:szCs w:val="22"/>
              </w:rPr>
              <w:t xml:space="preserve">/never </w:t>
            </w:r>
            <w:r w:rsidRPr="00CE0E7D">
              <w:rPr>
                <w:rFonts w:ascii="Arial" w:hAnsi="Arial" w:cs="Arial"/>
                <w:spacing w:val="-1"/>
                <w:w w:val="99"/>
                <w:sz w:val="22"/>
                <w:szCs w:val="22"/>
              </w:rPr>
              <w:t xml:space="preserve">blacklisted by the government/ semi government department as per specimen attached </w:t>
            </w:r>
          </w:p>
          <w:p w14:paraId="5E0D97CF" w14:textId="77777777" w:rsidR="00EA43EF" w:rsidRDefault="00EA43EF" w:rsidP="00B60D7A">
            <w:pPr>
              <w:pStyle w:val="TableParagraph"/>
              <w:numPr>
                <w:ilvl w:val="0"/>
                <w:numId w:val="37"/>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An Affidavit on Rs. 100/- value stamp paper duly attested by Notary public, that the firm will provide goods according to the required specifications and not the substandard products/ items as per specimen attached.</w:t>
            </w:r>
          </w:p>
          <w:p w14:paraId="16DD8103" w14:textId="7905C02E" w:rsidR="00A734B0" w:rsidRDefault="00A734B0" w:rsidP="00A734B0">
            <w:pPr>
              <w:pStyle w:val="TableParagraph"/>
              <w:kinsoku w:val="0"/>
              <w:overflowPunct w:val="0"/>
              <w:spacing w:before="45"/>
              <w:ind w:right="104"/>
              <w:jc w:val="both"/>
              <w:rPr>
                <w:rFonts w:ascii="Arial" w:hAnsi="Arial" w:cs="Arial"/>
                <w:spacing w:val="-1"/>
                <w:w w:val="99"/>
                <w:sz w:val="22"/>
                <w:szCs w:val="22"/>
              </w:rPr>
            </w:pPr>
            <w:r>
              <w:rPr>
                <w:rFonts w:ascii="Arial" w:hAnsi="Arial" w:cs="Arial"/>
                <w:spacing w:val="-1"/>
                <w:w w:val="99"/>
                <w:sz w:val="22"/>
                <w:szCs w:val="22"/>
              </w:rPr>
              <w:t xml:space="preserve">ix)      </w:t>
            </w:r>
            <w:r w:rsidR="00041C9D" w:rsidRPr="00CE0E7D">
              <w:rPr>
                <w:rFonts w:ascii="Arial" w:hAnsi="Arial" w:cs="Arial"/>
                <w:spacing w:val="-1"/>
                <w:w w:val="99"/>
                <w:sz w:val="22"/>
                <w:szCs w:val="22"/>
              </w:rPr>
              <w:t xml:space="preserve">Bank statement showing annual business turnover for last </w:t>
            </w:r>
            <w:r w:rsidR="00041C9D">
              <w:rPr>
                <w:rFonts w:ascii="Arial" w:hAnsi="Arial" w:cs="Arial"/>
                <w:spacing w:val="-1"/>
                <w:w w:val="99"/>
                <w:sz w:val="22"/>
                <w:szCs w:val="22"/>
              </w:rPr>
              <w:t>1</w:t>
            </w:r>
            <w:r w:rsidR="00041C9D" w:rsidRPr="00CE0E7D">
              <w:rPr>
                <w:rFonts w:ascii="Arial" w:hAnsi="Arial" w:cs="Arial"/>
                <w:spacing w:val="-1"/>
                <w:w w:val="99"/>
                <w:sz w:val="22"/>
                <w:szCs w:val="22"/>
              </w:rPr>
              <w:t xml:space="preserve"> year.</w:t>
            </w:r>
          </w:p>
          <w:p w14:paraId="7DD29758" w14:textId="6CAA9061" w:rsidR="00041C9D" w:rsidRDefault="00A734B0" w:rsidP="00A734B0">
            <w:pPr>
              <w:pStyle w:val="TableParagraph"/>
              <w:kinsoku w:val="0"/>
              <w:overflowPunct w:val="0"/>
              <w:spacing w:before="45" w:line="276" w:lineRule="auto"/>
              <w:ind w:right="104"/>
              <w:jc w:val="both"/>
              <w:rPr>
                <w:rFonts w:ascii="Arial" w:hAnsi="Arial" w:cs="Arial"/>
                <w:spacing w:val="-1"/>
                <w:w w:val="99"/>
                <w:sz w:val="22"/>
                <w:szCs w:val="22"/>
              </w:rPr>
            </w:pPr>
            <w:r>
              <w:rPr>
                <w:rFonts w:ascii="Arial" w:hAnsi="Arial" w:cs="Arial"/>
                <w:spacing w:val="-1"/>
                <w:w w:val="99"/>
                <w:sz w:val="22"/>
                <w:szCs w:val="22"/>
              </w:rPr>
              <w:t xml:space="preserve">        </w:t>
            </w:r>
            <w:r w:rsidR="00041C9D" w:rsidRPr="00CE0E7D">
              <w:rPr>
                <w:rFonts w:ascii="Arial" w:hAnsi="Arial" w:cs="Arial"/>
                <w:spacing w:val="-1"/>
                <w:w w:val="99"/>
                <w:sz w:val="22"/>
                <w:szCs w:val="22"/>
              </w:rPr>
              <w:t xml:space="preserve"> </w:t>
            </w:r>
            <w:r>
              <w:rPr>
                <w:rFonts w:ascii="Arial" w:hAnsi="Arial" w:cs="Arial"/>
                <w:spacing w:val="-1"/>
                <w:w w:val="99"/>
                <w:sz w:val="22"/>
                <w:szCs w:val="22"/>
              </w:rPr>
              <w:t xml:space="preserve"> </w:t>
            </w:r>
            <w:r w:rsidR="00041C9D" w:rsidRPr="00CE0E7D">
              <w:rPr>
                <w:rFonts w:ascii="Arial" w:hAnsi="Arial" w:cs="Arial"/>
                <w:spacing w:val="-1"/>
                <w:w w:val="99"/>
                <w:sz w:val="22"/>
                <w:szCs w:val="22"/>
              </w:rPr>
              <w:t xml:space="preserve">(minimum annual turnover </w:t>
            </w:r>
            <w:r w:rsidR="00041C9D">
              <w:rPr>
                <w:rFonts w:ascii="Arial" w:hAnsi="Arial" w:cs="Arial"/>
                <w:spacing w:val="-1"/>
                <w:w w:val="99"/>
                <w:sz w:val="22"/>
                <w:szCs w:val="22"/>
              </w:rPr>
              <w:t>Rs.2</w:t>
            </w:r>
            <w:r w:rsidR="00041C9D" w:rsidRPr="00CE0E7D">
              <w:rPr>
                <w:rFonts w:ascii="Arial" w:hAnsi="Arial" w:cs="Arial"/>
                <w:spacing w:val="-1"/>
                <w:w w:val="99"/>
                <w:sz w:val="22"/>
                <w:szCs w:val="22"/>
              </w:rPr>
              <w:t xml:space="preserve">00 </w:t>
            </w:r>
            <w:proofErr w:type="gramStart"/>
            <w:r w:rsidR="00041C9D" w:rsidRPr="00CE0E7D">
              <w:rPr>
                <w:rFonts w:ascii="Arial" w:hAnsi="Arial" w:cs="Arial"/>
                <w:spacing w:val="-1"/>
                <w:w w:val="99"/>
                <w:sz w:val="22"/>
                <w:szCs w:val="22"/>
              </w:rPr>
              <w:t>Million</w:t>
            </w:r>
            <w:proofErr w:type="gramEnd"/>
            <w:r w:rsidR="00041C9D" w:rsidRPr="00CE0E7D">
              <w:rPr>
                <w:rFonts w:ascii="Arial" w:hAnsi="Arial" w:cs="Arial"/>
                <w:spacing w:val="-1"/>
                <w:w w:val="99"/>
                <w:sz w:val="22"/>
                <w:szCs w:val="22"/>
              </w:rPr>
              <w:t xml:space="preserve">). </w:t>
            </w:r>
          </w:p>
          <w:p w14:paraId="4A85D456" w14:textId="6447AF99" w:rsidR="00EA43EF" w:rsidRPr="00CE0E7D" w:rsidRDefault="00EA43EF" w:rsidP="00AA4844">
            <w:pPr>
              <w:pStyle w:val="TableParagraph"/>
              <w:kinsoku w:val="0"/>
              <w:overflowPunct w:val="0"/>
              <w:spacing w:before="45" w:line="276" w:lineRule="auto"/>
              <w:ind w:left="606" w:right="104" w:hanging="630"/>
              <w:jc w:val="both"/>
              <w:rPr>
                <w:rFonts w:ascii="Arial" w:hAnsi="Arial" w:cs="Arial"/>
                <w:b/>
                <w:bCs/>
                <w:spacing w:val="-1"/>
                <w:w w:val="99"/>
                <w:sz w:val="22"/>
                <w:szCs w:val="22"/>
                <w:u w:val="single"/>
              </w:rPr>
            </w:pPr>
            <w:r w:rsidRPr="00CE0E7D">
              <w:rPr>
                <w:rFonts w:ascii="Arial" w:hAnsi="Arial" w:cs="Arial"/>
                <w:b/>
                <w:bCs/>
                <w:spacing w:val="-1"/>
                <w:w w:val="99"/>
                <w:sz w:val="22"/>
                <w:szCs w:val="22"/>
                <w:u w:val="single"/>
              </w:rPr>
              <w:t>Supporting Documents</w:t>
            </w:r>
          </w:p>
          <w:p w14:paraId="0B2FD5EA" w14:textId="77777777" w:rsidR="00EA43EF" w:rsidRPr="00CE0E7D" w:rsidRDefault="00EA43EF" w:rsidP="00B60D7A">
            <w:pPr>
              <w:pStyle w:val="TableParagraph"/>
              <w:numPr>
                <w:ilvl w:val="0"/>
                <w:numId w:val="36"/>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Company details including manpower, strength, outlets, warehouses.</w:t>
            </w:r>
          </w:p>
          <w:p w14:paraId="3F4789F9" w14:textId="5C502222" w:rsidR="00AA4844" w:rsidRPr="00CE0E7D" w:rsidRDefault="00AA4844" w:rsidP="00AA4844">
            <w:pPr>
              <w:pStyle w:val="TableParagraph"/>
              <w:numPr>
                <w:ilvl w:val="0"/>
                <w:numId w:val="36"/>
              </w:numPr>
              <w:kinsoku w:val="0"/>
              <w:overflowPunct w:val="0"/>
              <w:spacing w:before="45" w:line="276" w:lineRule="auto"/>
              <w:ind w:left="616" w:right="104"/>
              <w:jc w:val="both"/>
              <w:rPr>
                <w:rFonts w:ascii="Arial" w:hAnsi="Arial" w:cs="Arial"/>
                <w:sz w:val="22"/>
                <w:szCs w:val="22"/>
              </w:rPr>
            </w:pPr>
            <w:r w:rsidRPr="00CE0E7D">
              <w:rPr>
                <w:rFonts w:ascii="Arial" w:hAnsi="Arial" w:cs="Arial"/>
                <w:sz w:val="22"/>
                <w:szCs w:val="22"/>
              </w:rPr>
              <w:t>Relevant experience and satisfactory report from previous clients in the form of completion certificate/ purchase order.</w:t>
            </w:r>
          </w:p>
          <w:p w14:paraId="1801A4F8" w14:textId="2D286271" w:rsidR="00EA43EF" w:rsidRPr="00CE0E7D" w:rsidRDefault="00EA43EF" w:rsidP="00B60D7A">
            <w:pPr>
              <w:pStyle w:val="TableParagraph"/>
              <w:numPr>
                <w:ilvl w:val="0"/>
                <w:numId w:val="36"/>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Sale tax return for the last 1 year</w:t>
            </w:r>
          </w:p>
          <w:p w14:paraId="12228162" w14:textId="501A06F3" w:rsidR="00EA43EF" w:rsidRPr="00CE0E7D" w:rsidRDefault="00EA43EF" w:rsidP="00B60D7A">
            <w:pPr>
              <w:pStyle w:val="TableParagraph"/>
              <w:numPr>
                <w:ilvl w:val="0"/>
                <w:numId w:val="36"/>
              </w:numPr>
              <w:kinsoku w:val="0"/>
              <w:overflowPunct w:val="0"/>
              <w:spacing w:before="45" w:line="276" w:lineRule="auto"/>
              <w:ind w:left="635" w:right="104"/>
              <w:jc w:val="both"/>
              <w:rPr>
                <w:rFonts w:ascii="Arial" w:hAnsi="Arial" w:cs="Arial"/>
                <w:spacing w:val="-1"/>
                <w:w w:val="99"/>
                <w:sz w:val="22"/>
                <w:szCs w:val="22"/>
              </w:rPr>
            </w:pPr>
            <w:r w:rsidRPr="00CE0E7D">
              <w:rPr>
                <w:rFonts w:ascii="Arial" w:hAnsi="Arial" w:cs="Arial"/>
                <w:spacing w:val="-1"/>
                <w:w w:val="99"/>
                <w:sz w:val="22"/>
                <w:szCs w:val="22"/>
              </w:rPr>
              <w:t xml:space="preserve">Audit report for the last x </w:t>
            </w:r>
            <w:r w:rsidR="00041C9D">
              <w:rPr>
                <w:rFonts w:ascii="Arial" w:hAnsi="Arial" w:cs="Arial"/>
                <w:spacing w:val="-1"/>
                <w:w w:val="99"/>
                <w:sz w:val="22"/>
                <w:szCs w:val="22"/>
              </w:rPr>
              <w:t>1</w:t>
            </w:r>
            <w:r w:rsidRPr="00CE0E7D">
              <w:rPr>
                <w:rFonts w:ascii="Arial" w:hAnsi="Arial" w:cs="Arial"/>
                <w:spacing w:val="-1"/>
                <w:w w:val="99"/>
                <w:sz w:val="22"/>
                <w:szCs w:val="22"/>
              </w:rPr>
              <w:t xml:space="preserve"> year from firm registered with ICAP. </w:t>
            </w:r>
          </w:p>
          <w:p w14:paraId="7B361F63" w14:textId="11896588" w:rsidR="00EA43EF" w:rsidRPr="00CE0E7D" w:rsidRDefault="00EA43EF" w:rsidP="00CE0E7D">
            <w:pPr>
              <w:jc w:val="both"/>
              <w:rPr>
                <w:rFonts w:ascii="Arial" w:hAnsi="Arial" w:cs="Arial"/>
                <w:sz w:val="22"/>
                <w:szCs w:val="22"/>
              </w:rPr>
            </w:pPr>
            <w:r w:rsidRPr="00CE0E7D">
              <w:rPr>
                <w:rFonts w:ascii="Arial" w:hAnsi="Arial" w:cs="Arial"/>
                <w:sz w:val="22"/>
                <w:szCs w:val="22"/>
              </w:rPr>
              <w:t xml:space="preserve">Note: Bidders unable to fulfill the </w:t>
            </w:r>
            <w:proofErr w:type="gramStart"/>
            <w:r w:rsidRPr="00CE0E7D">
              <w:rPr>
                <w:rFonts w:ascii="Arial" w:hAnsi="Arial" w:cs="Arial"/>
                <w:sz w:val="22"/>
                <w:szCs w:val="22"/>
              </w:rPr>
              <w:t>above mentioned</w:t>
            </w:r>
            <w:proofErr w:type="gramEnd"/>
            <w:r w:rsidRPr="00CE0E7D">
              <w:rPr>
                <w:rFonts w:ascii="Arial" w:hAnsi="Arial" w:cs="Arial"/>
                <w:sz w:val="22"/>
                <w:szCs w:val="22"/>
              </w:rPr>
              <w:t xml:space="preserve"> mandatory documents and failure to provide the supporting documents shall be treated as disqualified and will not be considered for further evaluation.</w:t>
            </w:r>
          </w:p>
        </w:tc>
      </w:tr>
      <w:tr w:rsidR="00CE0E7D" w:rsidRPr="00CE0E7D" w14:paraId="500983C9" w14:textId="77777777" w:rsidTr="001019AF">
        <w:tc>
          <w:tcPr>
            <w:tcW w:w="1350" w:type="dxa"/>
            <w:vAlign w:val="center"/>
          </w:tcPr>
          <w:p w14:paraId="4C0A8304" w14:textId="2304DE45" w:rsidR="00CE0E7D" w:rsidRPr="00CE0E7D" w:rsidRDefault="00CE0E7D" w:rsidP="00670DEF">
            <w:pPr>
              <w:jc w:val="center"/>
              <w:rPr>
                <w:rFonts w:ascii="Arial" w:hAnsi="Arial" w:cs="Arial"/>
                <w:sz w:val="22"/>
                <w:szCs w:val="22"/>
              </w:rPr>
            </w:pPr>
            <w:r w:rsidRPr="00CE0E7D">
              <w:rPr>
                <w:rFonts w:ascii="Arial" w:hAnsi="Arial" w:cs="Arial"/>
                <w:spacing w:val="-1"/>
                <w:sz w:val="22"/>
                <w:szCs w:val="22"/>
              </w:rPr>
              <w:lastRenderedPageBreak/>
              <w:t>6.</w:t>
            </w:r>
          </w:p>
        </w:tc>
        <w:tc>
          <w:tcPr>
            <w:tcW w:w="1350" w:type="dxa"/>
            <w:vAlign w:val="center"/>
          </w:tcPr>
          <w:p w14:paraId="0D691E8E" w14:textId="77777777" w:rsidR="00CE0E7D" w:rsidRPr="00CE0E7D" w:rsidRDefault="00CE0E7D" w:rsidP="00670DEF">
            <w:pPr>
              <w:pStyle w:val="TableParagraph"/>
              <w:tabs>
                <w:tab w:val="left" w:pos="762"/>
              </w:tabs>
              <w:kinsoku w:val="0"/>
              <w:overflowPunct w:val="0"/>
              <w:ind w:left="102"/>
              <w:jc w:val="center"/>
              <w:rPr>
                <w:rFonts w:ascii="Arial" w:hAnsi="Arial" w:cs="Arial"/>
                <w:sz w:val="22"/>
                <w:szCs w:val="22"/>
              </w:rPr>
            </w:pPr>
            <w:r w:rsidRPr="00CE0E7D">
              <w:rPr>
                <w:rFonts w:ascii="Arial" w:hAnsi="Arial" w:cs="Arial"/>
                <w:b/>
                <w:bCs/>
                <w:sz w:val="22"/>
                <w:szCs w:val="22"/>
              </w:rPr>
              <w:t>15.7</w:t>
            </w:r>
          </w:p>
          <w:p w14:paraId="4A512052" w14:textId="77777777" w:rsidR="00CE0E7D" w:rsidRPr="00CE0E7D" w:rsidRDefault="00CE0E7D" w:rsidP="00670DEF">
            <w:pPr>
              <w:jc w:val="center"/>
              <w:rPr>
                <w:rFonts w:ascii="Arial" w:hAnsi="Arial" w:cs="Arial"/>
                <w:sz w:val="22"/>
                <w:szCs w:val="22"/>
              </w:rPr>
            </w:pPr>
          </w:p>
        </w:tc>
        <w:tc>
          <w:tcPr>
            <w:tcW w:w="7607" w:type="dxa"/>
          </w:tcPr>
          <w:p w14:paraId="2551D949" w14:textId="181DE652" w:rsidR="00CE0E7D" w:rsidRPr="00CE0E7D" w:rsidRDefault="00CE0E7D" w:rsidP="00CE0E7D">
            <w:pPr>
              <w:pStyle w:val="TableParagraph"/>
              <w:kinsoku w:val="0"/>
              <w:overflowPunct w:val="0"/>
              <w:spacing w:line="297" w:lineRule="exact"/>
              <w:ind w:left="102" w:right="101"/>
              <w:jc w:val="both"/>
              <w:rPr>
                <w:rFonts w:ascii="Arial" w:hAnsi="Arial" w:cs="Arial"/>
                <w:sz w:val="22"/>
                <w:szCs w:val="22"/>
              </w:rPr>
            </w:pPr>
            <w:r w:rsidRPr="00CE0E7D">
              <w:rPr>
                <w:rFonts w:ascii="Arial" w:hAnsi="Arial" w:cs="Arial"/>
                <w:spacing w:val="-1"/>
                <w:sz w:val="22"/>
                <w:szCs w:val="22"/>
              </w:rPr>
              <w:t xml:space="preserve">Request for Quotations (RFQ) shall be called from pre-qualified firms, the price quoted shall be inclusive of all the taxes, duties and transportation charges anywhere in Pakistan as per requirement by NDMA. </w:t>
            </w:r>
          </w:p>
        </w:tc>
      </w:tr>
      <w:tr w:rsidR="00CE0E7D" w:rsidRPr="00CE0E7D" w14:paraId="73E5F1F3" w14:textId="77777777" w:rsidTr="001019AF">
        <w:tc>
          <w:tcPr>
            <w:tcW w:w="1350" w:type="dxa"/>
            <w:vAlign w:val="center"/>
          </w:tcPr>
          <w:p w14:paraId="123AB23A" w14:textId="0CCFB32B" w:rsidR="00CE0E7D" w:rsidRPr="00CE0E7D" w:rsidRDefault="00CE0E7D" w:rsidP="00670DEF">
            <w:pPr>
              <w:jc w:val="center"/>
              <w:rPr>
                <w:rFonts w:ascii="Arial" w:hAnsi="Arial" w:cs="Arial"/>
                <w:sz w:val="22"/>
                <w:szCs w:val="22"/>
              </w:rPr>
            </w:pPr>
            <w:r w:rsidRPr="00CE0E7D">
              <w:rPr>
                <w:rFonts w:ascii="Arial" w:hAnsi="Arial" w:cs="Arial"/>
                <w:spacing w:val="-1"/>
                <w:sz w:val="22"/>
                <w:szCs w:val="22"/>
              </w:rPr>
              <w:t>7.</w:t>
            </w:r>
          </w:p>
        </w:tc>
        <w:tc>
          <w:tcPr>
            <w:tcW w:w="1350" w:type="dxa"/>
            <w:vAlign w:val="center"/>
          </w:tcPr>
          <w:p w14:paraId="70D411EA" w14:textId="4BD0AF04" w:rsidR="00CE0E7D" w:rsidRPr="00CE0E7D" w:rsidRDefault="00CE0E7D" w:rsidP="00670DEF">
            <w:pPr>
              <w:jc w:val="center"/>
              <w:rPr>
                <w:rFonts w:ascii="Arial" w:hAnsi="Arial" w:cs="Arial"/>
                <w:sz w:val="22"/>
                <w:szCs w:val="22"/>
              </w:rPr>
            </w:pPr>
            <w:r w:rsidRPr="00CE0E7D">
              <w:rPr>
                <w:rFonts w:ascii="Arial" w:hAnsi="Arial" w:cs="Arial"/>
                <w:b/>
                <w:bCs/>
                <w:sz w:val="22"/>
                <w:szCs w:val="22"/>
              </w:rPr>
              <w:t>15.9</w:t>
            </w:r>
          </w:p>
        </w:tc>
        <w:tc>
          <w:tcPr>
            <w:tcW w:w="7607" w:type="dxa"/>
          </w:tcPr>
          <w:p w14:paraId="12C03CB7" w14:textId="1FD705C5" w:rsidR="00CE0E7D" w:rsidRPr="00CE0E7D" w:rsidRDefault="00CE0E7D" w:rsidP="00CE0E7D">
            <w:pPr>
              <w:rPr>
                <w:rFonts w:ascii="Arial" w:hAnsi="Arial" w:cs="Arial"/>
                <w:sz w:val="22"/>
                <w:szCs w:val="22"/>
              </w:rPr>
            </w:pPr>
            <w:r w:rsidRPr="00CE0E7D">
              <w:rPr>
                <w:rFonts w:ascii="Arial" w:hAnsi="Arial" w:cs="Arial"/>
                <w:spacing w:val="-1"/>
                <w:sz w:val="22"/>
                <w:szCs w:val="22"/>
              </w:rPr>
              <w:t>Th</w:t>
            </w:r>
            <w:r w:rsidRPr="00CE0E7D">
              <w:rPr>
                <w:rFonts w:ascii="Arial" w:hAnsi="Arial" w:cs="Arial"/>
                <w:sz w:val="22"/>
                <w:szCs w:val="22"/>
              </w:rPr>
              <w:t>e</w:t>
            </w:r>
            <w:r w:rsidRPr="00CE0E7D">
              <w:rPr>
                <w:rFonts w:ascii="Arial" w:hAnsi="Arial" w:cs="Arial"/>
                <w:spacing w:val="-6"/>
                <w:sz w:val="22"/>
                <w:szCs w:val="22"/>
              </w:rPr>
              <w:t xml:space="preserve"> </w:t>
            </w:r>
            <w:r w:rsidRPr="00CE0E7D">
              <w:rPr>
                <w:rFonts w:ascii="Arial" w:hAnsi="Arial" w:cs="Arial"/>
                <w:spacing w:val="-1"/>
                <w:sz w:val="22"/>
                <w:szCs w:val="22"/>
              </w:rPr>
              <w:t>pric</w:t>
            </w:r>
            <w:r w:rsidRPr="00CE0E7D">
              <w:rPr>
                <w:rFonts w:ascii="Arial" w:hAnsi="Arial" w:cs="Arial"/>
                <w:sz w:val="22"/>
                <w:szCs w:val="22"/>
              </w:rPr>
              <w:t>e</w:t>
            </w:r>
            <w:r w:rsidRPr="00CE0E7D">
              <w:rPr>
                <w:rFonts w:ascii="Arial" w:hAnsi="Arial" w:cs="Arial"/>
                <w:spacing w:val="-5"/>
                <w:sz w:val="22"/>
                <w:szCs w:val="22"/>
              </w:rPr>
              <w:t xml:space="preserve"> </w:t>
            </w:r>
            <w:r w:rsidRPr="00CE0E7D">
              <w:rPr>
                <w:rFonts w:ascii="Arial" w:hAnsi="Arial" w:cs="Arial"/>
                <w:spacing w:val="-1"/>
                <w:sz w:val="22"/>
                <w:szCs w:val="22"/>
              </w:rPr>
              <w:t>shal</w:t>
            </w:r>
            <w:r w:rsidRPr="00CE0E7D">
              <w:rPr>
                <w:rFonts w:ascii="Arial" w:hAnsi="Arial" w:cs="Arial"/>
                <w:sz w:val="22"/>
                <w:szCs w:val="22"/>
              </w:rPr>
              <w:t>l</w:t>
            </w:r>
            <w:r w:rsidRPr="00CE0E7D">
              <w:rPr>
                <w:rFonts w:ascii="Arial" w:hAnsi="Arial" w:cs="Arial"/>
                <w:spacing w:val="-5"/>
                <w:sz w:val="22"/>
                <w:szCs w:val="22"/>
              </w:rPr>
              <w:t xml:space="preserve"> </w:t>
            </w:r>
            <w:r w:rsidRPr="00CE0E7D">
              <w:rPr>
                <w:rFonts w:ascii="Arial" w:hAnsi="Arial" w:cs="Arial"/>
                <w:spacing w:val="-1"/>
                <w:sz w:val="22"/>
                <w:szCs w:val="22"/>
              </w:rPr>
              <w:t>b</w:t>
            </w:r>
            <w:r w:rsidRPr="00CE0E7D">
              <w:rPr>
                <w:rFonts w:ascii="Arial" w:hAnsi="Arial" w:cs="Arial"/>
                <w:sz w:val="22"/>
                <w:szCs w:val="22"/>
              </w:rPr>
              <w:t>e</w:t>
            </w:r>
            <w:r w:rsidRPr="00CE0E7D">
              <w:rPr>
                <w:rFonts w:ascii="Arial" w:hAnsi="Arial" w:cs="Arial"/>
                <w:spacing w:val="-6"/>
                <w:sz w:val="22"/>
                <w:szCs w:val="22"/>
              </w:rPr>
              <w:t xml:space="preserve"> </w:t>
            </w:r>
            <w:r w:rsidRPr="00CE0E7D">
              <w:rPr>
                <w:rFonts w:ascii="Arial" w:hAnsi="Arial" w:cs="Arial"/>
                <w:spacing w:val="-1"/>
                <w:sz w:val="22"/>
                <w:szCs w:val="22"/>
              </w:rPr>
              <w:t>fixed.</w:t>
            </w:r>
          </w:p>
        </w:tc>
      </w:tr>
      <w:tr w:rsidR="00CE0E7D" w:rsidRPr="00CE0E7D" w14:paraId="1F6F070B" w14:textId="77777777" w:rsidTr="001019AF">
        <w:tc>
          <w:tcPr>
            <w:tcW w:w="1350" w:type="dxa"/>
            <w:vAlign w:val="center"/>
          </w:tcPr>
          <w:p w14:paraId="5D5E5D3E" w14:textId="171931A5" w:rsidR="00CE0E7D" w:rsidRPr="00CE0E7D" w:rsidRDefault="00CE0E7D" w:rsidP="00670DEF">
            <w:pPr>
              <w:jc w:val="center"/>
              <w:rPr>
                <w:rFonts w:ascii="Arial" w:hAnsi="Arial" w:cs="Arial"/>
                <w:sz w:val="22"/>
                <w:szCs w:val="22"/>
              </w:rPr>
            </w:pPr>
            <w:r w:rsidRPr="00CE0E7D">
              <w:rPr>
                <w:rFonts w:ascii="Arial" w:hAnsi="Arial" w:cs="Arial"/>
                <w:sz w:val="22"/>
                <w:szCs w:val="22"/>
              </w:rPr>
              <w:t>8.</w:t>
            </w:r>
          </w:p>
        </w:tc>
        <w:tc>
          <w:tcPr>
            <w:tcW w:w="1350" w:type="dxa"/>
            <w:vAlign w:val="center"/>
          </w:tcPr>
          <w:p w14:paraId="082BFD07" w14:textId="17051DD3" w:rsidR="00CE0E7D" w:rsidRPr="00CE0E7D" w:rsidRDefault="00CE0E7D" w:rsidP="00670DEF">
            <w:pPr>
              <w:jc w:val="center"/>
              <w:rPr>
                <w:rFonts w:ascii="Arial" w:hAnsi="Arial" w:cs="Arial"/>
                <w:sz w:val="22"/>
                <w:szCs w:val="22"/>
              </w:rPr>
            </w:pPr>
            <w:r w:rsidRPr="00CE0E7D">
              <w:rPr>
                <w:rFonts w:ascii="Arial" w:hAnsi="Arial" w:cs="Arial"/>
                <w:b/>
                <w:bCs/>
                <w:sz w:val="22"/>
                <w:szCs w:val="22"/>
              </w:rPr>
              <w:t>16.1 (a)</w:t>
            </w:r>
          </w:p>
        </w:tc>
        <w:tc>
          <w:tcPr>
            <w:tcW w:w="7607" w:type="dxa"/>
          </w:tcPr>
          <w:p w14:paraId="1A969F6E" w14:textId="3A55F787" w:rsidR="00CE0E7D" w:rsidRPr="00CE0E7D" w:rsidRDefault="00CE0E7D" w:rsidP="00CE0E7D">
            <w:pPr>
              <w:rPr>
                <w:rFonts w:ascii="Arial" w:hAnsi="Arial" w:cs="Arial"/>
                <w:sz w:val="22"/>
                <w:szCs w:val="22"/>
              </w:rPr>
            </w:pPr>
            <w:r w:rsidRPr="00CE0E7D">
              <w:rPr>
                <w:rFonts w:ascii="Arial" w:hAnsi="Arial" w:cs="Arial"/>
                <w:spacing w:val="-1"/>
                <w:sz w:val="22"/>
                <w:szCs w:val="22"/>
              </w:rPr>
              <w:t>The currency of the Bid shall be Pakistani Rupees.</w:t>
            </w:r>
          </w:p>
        </w:tc>
      </w:tr>
      <w:tr w:rsidR="00CE0E7D" w:rsidRPr="00CE0E7D" w14:paraId="6EC56026" w14:textId="77777777" w:rsidTr="001019AF">
        <w:tc>
          <w:tcPr>
            <w:tcW w:w="1350" w:type="dxa"/>
            <w:vAlign w:val="center"/>
          </w:tcPr>
          <w:p w14:paraId="1DCE83D9" w14:textId="3C92432F" w:rsidR="00CE0E7D" w:rsidRPr="00CE0E7D" w:rsidRDefault="00CE0E7D" w:rsidP="00670DEF">
            <w:pPr>
              <w:jc w:val="center"/>
              <w:rPr>
                <w:rFonts w:ascii="Arial" w:hAnsi="Arial" w:cs="Arial"/>
                <w:sz w:val="22"/>
                <w:szCs w:val="22"/>
              </w:rPr>
            </w:pPr>
            <w:r w:rsidRPr="00CE0E7D">
              <w:rPr>
                <w:rFonts w:ascii="Arial" w:hAnsi="Arial" w:cs="Arial"/>
                <w:sz w:val="22"/>
                <w:szCs w:val="22"/>
              </w:rPr>
              <w:t>9.</w:t>
            </w:r>
          </w:p>
        </w:tc>
        <w:tc>
          <w:tcPr>
            <w:tcW w:w="1350" w:type="dxa"/>
            <w:vAlign w:val="center"/>
          </w:tcPr>
          <w:p w14:paraId="16A4EC9C" w14:textId="0F05C1A6" w:rsidR="00CE0E7D" w:rsidRPr="00CE0E7D" w:rsidRDefault="00CE0E7D" w:rsidP="00670DEF">
            <w:pPr>
              <w:jc w:val="center"/>
              <w:rPr>
                <w:rFonts w:ascii="Arial" w:hAnsi="Arial" w:cs="Arial"/>
                <w:sz w:val="22"/>
                <w:szCs w:val="22"/>
              </w:rPr>
            </w:pPr>
            <w:r w:rsidRPr="00CE0E7D">
              <w:rPr>
                <w:rFonts w:ascii="Arial" w:hAnsi="Arial" w:cs="Arial"/>
                <w:b/>
                <w:bCs/>
                <w:sz w:val="22"/>
                <w:szCs w:val="22"/>
              </w:rPr>
              <w:t>17.1</w:t>
            </w:r>
          </w:p>
        </w:tc>
        <w:tc>
          <w:tcPr>
            <w:tcW w:w="7607" w:type="dxa"/>
          </w:tcPr>
          <w:p w14:paraId="5015C8CE" w14:textId="6AE2BB58" w:rsidR="00CE0E7D" w:rsidRPr="00CE0E7D" w:rsidRDefault="00CE0E7D" w:rsidP="00CE0E7D">
            <w:pPr>
              <w:rPr>
                <w:rFonts w:ascii="Arial" w:hAnsi="Arial" w:cs="Arial"/>
                <w:sz w:val="22"/>
                <w:szCs w:val="22"/>
              </w:rPr>
            </w:pPr>
            <w:r w:rsidRPr="00CE0E7D">
              <w:rPr>
                <w:rFonts w:ascii="Arial" w:hAnsi="Arial" w:cs="Arial"/>
                <w:spacing w:val="-1"/>
                <w:sz w:val="22"/>
                <w:szCs w:val="22"/>
              </w:rPr>
              <w:t>Firms shall be pre-qualified till 31</w:t>
            </w:r>
            <w:r w:rsidRPr="00CE0E7D">
              <w:rPr>
                <w:rFonts w:ascii="Arial" w:hAnsi="Arial" w:cs="Arial"/>
                <w:spacing w:val="-1"/>
                <w:sz w:val="22"/>
                <w:szCs w:val="22"/>
                <w:vertAlign w:val="superscript"/>
              </w:rPr>
              <w:t>st</w:t>
            </w:r>
            <w:r w:rsidRPr="00CE0E7D">
              <w:rPr>
                <w:rFonts w:ascii="Arial" w:hAnsi="Arial" w:cs="Arial"/>
                <w:spacing w:val="-1"/>
                <w:sz w:val="22"/>
                <w:szCs w:val="22"/>
              </w:rPr>
              <w:t xml:space="preserve"> December, 2025 and RFQ shall be called only from the pre-qualified firms on requirement basis. The financial offer of the firm shall be valid for 30 days after opening of financial offer.</w:t>
            </w:r>
          </w:p>
        </w:tc>
      </w:tr>
      <w:tr w:rsidR="00CE0E7D" w:rsidRPr="00CE0E7D" w14:paraId="14C79C6D" w14:textId="77777777" w:rsidTr="004C795E">
        <w:trPr>
          <w:trHeight w:val="1052"/>
        </w:trPr>
        <w:tc>
          <w:tcPr>
            <w:tcW w:w="1350" w:type="dxa"/>
            <w:vAlign w:val="center"/>
          </w:tcPr>
          <w:p w14:paraId="084F93B6" w14:textId="52283D69" w:rsidR="00CE0E7D" w:rsidRPr="00CE0E7D" w:rsidRDefault="00CE0E7D" w:rsidP="00670DEF">
            <w:pPr>
              <w:jc w:val="center"/>
              <w:rPr>
                <w:rFonts w:ascii="Arial" w:hAnsi="Arial" w:cs="Arial"/>
                <w:sz w:val="22"/>
                <w:szCs w:val="22"/>
              </w:rPr>
            </w:pPr>
            <w:r w:rsidRPr="00CE0E7D">
              <w:rPr>
                <w:rFonts w:ascii="Arial" w:hAnsi="Arial" w:cs="Arial"/>
                <w:sz w:val="22"/>
                <w:szCs w:val="22"/>
              </w:rPr>
              <w:t>10</w:t>
            </w:r>
            <w:r w:rsidRPr="00CE0E7D">
              <w:rPr>
                <w:rFonts w:ascii="Arial" w:hAnsi="Arial" w:cs="Arial"/>
                <w:b/>
                <w:bCs/>
                <w:sz w:val="22"/>
                <w:szCs w:val="22"/>
              </w:rPr>
              <w:t>.</w:t>
            </w:r>
          </w:p>
        </w:tc>
        <w:tc>
          <w:tcPr>
            <w:tcW w:w="1350" w:type="dxa"/>
            <w:vAlign w:val="center"/>
          </w:tcPr>
          <w:p w14:paraId="6FE2501B" w14:textId="173A0819" w:rsidR="00CE0E7D" w:rsidRPr="00CE0E7D" w:rsidRDefault="00CE0E7D" w:rsidP="00670DEF">
            <w:pPr>
              <w:jc w:val="center"/>
              <w:rPr>
                <w:rFonts w:ascii="Arial" w:hAnsi="Arial" w:cs="Arial"/>
                <w:sz w:val="22"/>
                <w:szCs w:val="22"/>
              </w:rPr>
            </w:pPr>
            <w:r w:rsidRPr="00CE0E7D">
              <w:rPr>
                <w:rFonts w:ascii="Arial" w:hAnsi="Arial" w:cs="Arial"/>
                <w:b/>
                <w:bCs/>
                <w:sz w:val="22"/>
                <w:szCs w:val="22"/>
              </w:rPr>
              <w:t>18.1</w:t>
            </w:r>
          </w:p>
        </w:tc>
        <w:tc>
          <w:tcPr>
            <w:tcW w:w="7607" w:type="dxa"/>
          </w:tcPr>
          <w:p w14:paraId="28555491" w14:textId="12E64F45" w:rsidR="00CE0E7D" w:rsidRPr="00CE0E7D" w:rsidRDefault="00D25817" w:rsidP="00CE0E7D">
            <w:pPr>
              <w:pStyle w:val="TableParagraph"/>
              <w:kinsoku w:val="0"/>
              <w:overflowPunct w:val="0"/>
              <w:ind w:left="102"/>
              <w:rPr>
                <w:rFonts w:ascii="Arial" w:hAnsi="Arial" w:cs="Arial"/>
                <w:sz w:val="22"/>
                <w:szCs w:val="22"/>
              </w:rPr>
            </w:pPr>
            <w:r>
              <w:rPr>
                <w:rFonts w:ascii="Arial" w:hAnsi="Arial" w:cs="Arial"/>
                <w:sz w:val="22"/>
                <w:szCs w:val="22"/>
              </w:rPr>
              <w:t xml:space="preserve">Initially all firms are required to submit bid security Rs. 2.0 </w:t>
            </w:r>
            <w:proofErr w:type="gramStart"/>
            <w:r>
              <w:rPr>
                <w:rFonts w:ascii="Arial" w:hAnsi="Arial" w:cs="Arial"/>
                <w:sz w:val="22"/>
                <w:szCs w:val="22"/>
              </w:rPr>
              <w:t>Million</w:t>
            </w:r>
            <w:proofErr w:type="gramEnd"/>
            <w:r>
              <w:rPr>
                <w:rFonts w:ascii="Arial" w:hAnsi="Arial" w:cs="Arial"/>
                <w:sz w:val="22"/>
                <w:szCs w:val="22"/>
              </w:rPr>
              <w:t>, however firms shall be asked to submit</w:t>
            </w:r>
            <w:r w:rsidR="00CE0E7D" w:rsidRPr="00CE0E7D">
              <w:rPr>
                <w:rFonts w:ascii="Arial" w:hAnsi="Arial" w:cs="Arial"/>
                <w:spacing w:val="-4"/>
                <w:sz w:val="22"/>
                <w:szCs w:val="22"/>
              </w:rPr>
              <w:t xml:space="preserve"> </w:t>
            </w:r>
            <w:r w:rsidR="00E15557">
              <w:rPr>
                <w:rFonts w:ascii="Arial" w:hAnsi="Arial" w:cs="Arial"/>
                <w:spacing w:val="-4"/>
                <w:sz w:val="22"/>
                <w:szCs w:val="22"/>
              </w:rPr>
              <w:t xml:space="preserve">revised </w:t>
            </w:r>
            <w:r w:rsidR="00CE0E7D" w:rsidRPr="00CE0E7D">
              <w:rPr>
                <w:rFonts w:ascii="Arial" w:hAnsi="Arial" w:cs="Arial"/>
                <w:sz w:val="22"/>
                <w:szCs w:val="22"/>
              </w:rPr>
              <w:t>Bid</w:t>
            </w:r>
            <w:r w:rsidR="00CE0E7D" w:rsidRPr="00CE0E7D">
              <w:rPr>
                <w:rFonts w:ascii="Arial" w:hAnsi="Arial" w:cs="Arial"/>
                <w:spacing w:val="-3"/>
                <w:sz w:val="22"/>
                <w:szCs w:val="22"/>
              </w:rPr>
              <w:t xml:space="preserve"> </w:t>
            </w:r>
            <w:r w:rsidR="00CE0E7D" w:rsidRPr="00CE0E7D">
              <w:rPr>
                <w:rFonts w:ascii="Arial" w:hAnsi="Arial" w:cs="Arial"/>
                <w:sz w:val="22"/>
                <w:szCs w:val="22"/>
              </w:rPr>
              <w:t>Security</w:t>
            </w:r>
            <w:r w:rsidR="00CE0E7D" w:rsidRPr="00CE0E7D">
              <w:rPr>
                <w:rFonts w:ascii="Arial" w:hAnsi="Arial" w:cs="Arial"/>
                <w:spacing w:val="-4"/>
                <w:sz w:val="22"/>
                <w:szCs w:val="22"/>
              </w:rPr>
              <w:t xml:space="preserve"> </w:t>
            </w:r>
            <w:r w:rsidR="00CE0E7D" w:rsidRPr="00CE0E7D">
              <w:rPr>
                <w:rFonts w:ascii="Arial" w:hAnsi="Arial" w:cs="Arial"/>
                <w:sz w:val="22"/>
                <w:szCs w:val="22"/>
              </w:rPr>
              <w:t>upto 5% of the bid value at the time of submitting financial quotations only</w:t>
            </w:r>
            <w:r w:rsidR="00E15557">
              <w:rPr>
                <w:rFonts w:ascii="Arial" w:hAnsi="Arial" w:cs="Arial"/>
                <w:sz w:val="22"/>
                <w:szCs w:val="22"/>
              </w:rPr>
              <w:t xml:space="preserve"> by</w:t>
            </w:r>
            <w:r w:rsidR="00CE0E7D" w:rsidRPr="00CE0E7D">
              <w:rPr>
                <w:rFonts w:ascii="Arial" w:hAnsi="Arial" w:cs="Arial"/>
                <w:sz w:val="22"/>
                <w:szCs w:val="22"/>
              </w:rPr>
              <w:t xml:space="preserve"> pre-qualified firms.</w:t>
            </w:r>
          </w:p>
          <w:p w14:paraId="58281557" w14:textId="5A66C9FA" w:rsidR="00CE0E7D" w:rsidRPr="00CE0E7D" w:rsidRDefault="00CE0E7D" w:rsidP="004C795E">
            <w:pPr>
              <w:pStyle w:val="TableParagraph"/>
              <w:kinsoku w:val="0"/>
              <w:overflowPunct w:val="0"/>
              <w:spacing w:line="298" w:lineRule="exact"/>
              <w:ind w:left="102" w:right="101"/>
              <w:rPr>
                <w:rFonts w:ascii="Arial" w:hAnsi="Arial" w:cs="Arial"/>
                <w:sz w:val="22"/>
                <w:szCs w:val="22"/>
              </w:rPr>
            </w:pPr>
            <w:r w:rsidRPr="00CE0E7D">
              <w:rPr>
                <w:rFonts w:ascii="Arial" w:hAnsi="Arial" w:cs="Arial"/>
                <w:sz w:val="22"/>
                <w:szCs w:val="22"/>
              </w:rPr>
              <w:t>The</w:t>
            </w:r>
            <w:r w:rsidRPr="00CE0E7D">
              <w:rPr>
                <w:rFonts w:ascii="Arial" w:hAnsi="Arial" w:cs="Arial"/>
                <w:spacing w:val="-3"/>
                <w:sz w:val="22"/>
                <w:szCs w:val="22"/>
              </w:rPr>
              <w:t xml:space="preserve"> </w:t>
            </w:r>
            <w:r w:rsidRPr="00CE0E7D">
              <w:rPr>
                <w:rFonts w:ascii="Arial" w:hAnsi="Arial" w:cs="Arial"/>
                <w:sz w:val="22"/>
                <w:szCs w:val="22"/>
              </w:rPr>
              <w:t>currency</w:t>
            </w:r>
            <w:r w:rsidRPr="00CE0E7D">
              <w:rPr>
                <w:rFonts w:ascii="Arial" w:hAnsi="Arial" w:cs="Arial"/>
                <w:spacing w:val="-2"/>
                <w:sz w:val="22"/>
                <w:szCs w:val="22"/>
              </w:rPr>
              <w:t xml:space="preserve"> </w:t>
            </w:r>
            <w:r w:rsidRPr="00CE0E7D">
              <w:rPr>
                <w:rFonts w:ascii="Arial" w:hAnsi="Arial" w:cs="Arial"/>
                <w:sz w:val="22"/>
                <w:szCs w:val="22"/>
              </w:rPr>
              <w:t>of</w:t>
            </w:r>
            <w:r w:rsidRPr="00CE0E7D">
              <w:rPr>
                <w:rFonts w:ascii="Arial" w:hAnsi="Arial" w:cs="Arial"/>
                <w:spacing w:val="-3"/>
                <w:sz w:val="22"/>
                <w:szCs w:val="22"/>
              </w:rPr>
              <w:t xml:space="preserve"> </w:t>
            </w:r>
            <w:r w:rsidRPr="00CE0E7D">
              <w:rPr>
                <w:rFonts w:ascii="Arial" w:hAnsi="Arial" w:cs="Arial"/>
                <w:sz w:val="22"/>
                <w:szCs w:val="22"/>
              </w:rPr>
              <w:t>the</w:t>
            </w:r>
            <w:r w:rsidRPr="00CE0E7D">
              <w:rPr>
                <w:rFonts w:ascii="Arial" w:hAnsi="Arial" w:cs="Arial"/>
                <w:spacing w:val="-2"/>
                <w:sz w:val="22"/>
                <w:szCs w:val="22"/>
              </w:rPr>
              <w:t xml:space="preserve"> </w:t>
            </w:r>
            <w:r w:rsidRPr="00CE0E7D">
              <w:rPr>
                <w:rFonts w:ascii="Arial" w:hAnsi="Arial" w:cs="Arial"/>
                <w:sz w:val="22"/>
                <w:szCs w:val="22"/>
              </w:rPr>
              <w:t>Bid</w:t>
            </w:r>
            <w:r w:rsidRPr="00CE0E7D">
              <w:rPr>
                <w:rFonts w:ascii="Arial" w:hAnsi="Arial" w:cs="Arial"/>
                <w:spacing w:val="-3"/>
                <w:sz w:val="22"/>
                <w:szCs w:val="22"/>
              </w:rPr>
              <w:t xml:space="preserve"> </w:t>
            </w:r>
            <w:r w:rsidRPr="00CE0E7D">
              <w:rPr>
                <w:rFonts w:ascii="Arial" w:hAnsi="Arial" w:cs="Arial"/>
                <w:sz w:val="22"/>
                <w:szCs w:val="22"/>
              </w:rPr>
              <w:t>Security</w:t>
            </w:r>
            <w:r w:rsidRPr="00CE0E7D">
              <w:rPr>
                <w:rFonts w:ascii="Arial" w:hAnsi="Arial" w:cs="Arial"/>
                <w:spacing w:val="-2"/>
                <w:sz w:val="22"/>
                <w:szCs w:val="22"/>
              </w:rPr>
              <w:t xml:space="preserve"> </w:t>
            </w:r>
            <w:r w:rsidRPr="00CE0E7D">
              <w:rPr>
                <w:rFonts w:ascii="Arial" w:hAnsi="Arial" w:cs="Arial"/>
                <w:sz w:val="22"/>
                <w:szCs w:val="22"/>
              </w:rPr>
              <w:t>shall</w:t>
            </w:r>
            <w:r w:rsidRPr="00CE0E7D">
              <w:rPr>
                <w:rFonts w:ascii="Arial" w:hAnsi="Arial" w:cs="Arial"/>
                <w:spacing w:val="-2"/>
                <w:sz w:val="22"/>
                <w:szCs w:val="22"/>
              </w:rPr>
              <w:t xml:space="preserve"> </w:t>
            </w:r>
            <w:r w:rsidRPr="00CE0E7D">
              <w:rPr>
                <w:rFonts w:ascii="Arial" w:hAnsi="Arial" w:cs="Arial"/>
                <w:sz w:val="22"/>
                <w:szCs w:val="22"/>
              </w:rPr>
              <w:t>be:</w:t>
            </w:r>
            <w:r w:rsidRPr="00CE0E7D">
              <w:rPr>
                <w:rFonts w:ascii="Arial" w:hAnsi="Arial" w:cs="Arial"/>
                <w:spacing w:val="-2"/>
                <w:sz w:val="22"/>
                <w:szCs w:val="22"/>
              </w:rPr>
              <w:t xml:space="preserve"> </w:t>
            </w:r>
            <w:r w:rsidRPr="00CE0E7D">
              <w:rPr>
                <w:rFonts w:ascii="Arial" w:hAnsi="Arial" w:cs="Arial"/>
                <w:sz w:val="22"/>
                <w:szCs w:val="22"/>
              </w:rPr>
              <w:t xml:space="preserve"> Pak Rupees</w:t>
            </w:r>
          </w:p>
        </w:tc>
      </w:tr>
      <w:tr w:rsidR="00CE0E7D" w:rsidRPr="00CE0E7D" w14:paraId="58C61E7D" w14:textId="77777777" w:rsidTr="001019AF">
        <w:tc>
          <w:tcPr>
            <w:tcW w:w="1350" w:type="dxa"/>
            <w:vAlign w:val="center"/>
          </w:tcPr>
          <w:p w14:paraId="663ED1DE" w14:textId="6CC8CF17" w:rsidR="00CE0E7D" w:rsidRPr="00CE0E7D" w:rsidRDefault="00CE0E7D" w:rsidP="00670DEF">
            <w:pPr>
              <w:jc w:val="center"/>
              <w:rPr>
                <w:rFonts w:ascii="Arial" w:hAnsi="Arial" w:cs="Arial"/>
                <w:sz w:val="22"/>
                <w:szCs w:val="22"/>
              </w:rPr>
            </w:pPr>
            <w:r w:rsidRPr="00CE0E7D">
              <w:rPr>
                <w:rFonts w:ascii="Arial" w:hAnsi="Arial" w:cs="Arial"/>
                <w:sz w:val="22"/>
                <w:szCs w:val="22"/>
              </w:rPr>
              <w:t>11</w:t>
            </w:r>
            <w:r w:rsidRPr="00CE0E7D">
              <w:rPr>
                <w:rFonts w:ascii="Arial" w:hAnsi="Arial" w:cs="Arial"/>
                <w:b/>
                <w:bCs/>
                <w:sz w:val="22"/>
                <w:szCs w:val="22"/>
              </w:rPr>
              <w:t>.</w:t>
            </w:r>
          </w:p>
        </w:tc>
        <w:tc>
          <w:tcPr>
            <w:tcW w:w="1350" w:type="dxa"/>
            <w:vAlign w:val="center"/>
          </w:tcPr>
          <w:p w14:paraId="13061156" w14:textId="6A6422E5" w:rsidR="00CE0E7D" w:rsidRPr="00CE0E7D" w:rsidRDefault="00CE0E7D" w:rsidP="00670DEF">
            <w:pPr>
              <w:jc w:val="center"/>
              <w:rPr>
                <w:rFonts w:ascii="Arial" w:hAnsi="Arial" w:cs="Arial"/>
                <w:sz w:val="22"/>
                <w:szCs w:val="22"/>
              </w:rPr>
            </w:pPr>
            <w:r w:rsidRPr="00CE0E7D">
              <w:rPr>
                <w:rFonts w:ascii="Arial" w:hAnsi="Arial" w:cs="Arial"/>
                <w:b/>
                <w:bCs/>
                <w:sz w:val="22"/>
                <w:szCs w:val="22"/>
              </w:rPr>
              <w:t>18.3</w:t>
            </w:r>
          </w:p>
        </w:tc>
        <w:tc>
          <w:tcPr>
            <w:tcW w:w="7607" w:type="dxa"/>
          </w:tcPr>
          <w:p w14:paraId="6AD3C1FE" w14:textId="54D2D1DA" w:rsidR="00CE0E7D" w:rsidRPr="00CE0E7D" w:rsidRDefault="00CE0E7D" w:rsidP="004C1C99">
            <w:pPr>
              <w:jc w:val="both"/>
              <w:rPr>
                <w:rFonts w:ascii="Arial" w:hAnsi="Arial" w:cs="Arial"/>
                <w:sz w:val="22"/>
                <w:szCs w:val="22"/>
              </w:rPr>
            </w:pPr>
            <w:r w:rsidRPr="00CE0E7D">
              <w:rPr>
                <w:rFonts w:ascii="Arial" w:hAnsi="Arial" w:cs="Arial"/>
                <w:spacing w:val="-1"/>
                <w:sz w:val="22"/>
                <w:szCs w:val="22"/>
              </w:rPr>
              <w:t>Th</w:t>
            </w:r>
            <w:r w:rsidRPr="00CE0E7D">
              <w:rPr>
                <w:rFonts w:ascii="Arial" w:hAnsi="Arial" w:cs="Arial"/>
                <w:sz w:val="22"/>
                <w:szCs w:val="22"/>
              </w:rPr>
              <w:t>e</w:t>
            </w:r>
            <w:r w:rsidR="004C1C99">
              <w:rPr>
                <w:rFonts w:ascii="Arial" w:hAnsi="Arial" w:cs="Arial"/>
                <w:sz w:val="22"/>
                <w:szCs w:val="22"/>
              </w:rPr>
              <w:t xml:space="preserve"> </w:t>
            </w:r>
            <w:r w:rsidRPr="00CE0E7D">
              <w:rPr>
                <w:rFonts w:ascii="Arial" w:hAnsi="Arial" w:cs="Arial"/>
                <w:spacing w:val="-1"/>
                <w:sz w:val="22"/>
                <w:szCs w:val="22"/>
              </w:rPr>
              <w:t>Bi</w:t>
            </w:r>
            <w:r w:rsidRPr="00CE0E7D">
              <w:rPr>
                <w:rFonts w:ascii="Arial" w:hAnsi="Arial" w:cs="Arial"/>
                <w:sz w:val="22"/>
                <w:szCs w:val="22"/>
              </w:rPr>
              <w:t>d</w:t>
            </w:r>
            <w:r w:rsidR="004C1C99">
              <w:rPr>
                <w:rFonts w:ascii="Arial" w:hAnsi="Arial" w:cs="Arial"/>
                <w:sz w:val="22"/>
                <w:szCs w:val="22"/>
              </w:rPr>
              <w:t xml:space="preserve"> </w:t>
            </w:r>
            <w:r w:rsidRPr="00CE0E7D">
              <w:rPr>
                <w:rFonts w:ascii="Arial" w:hAnsi="Arial" w:cs="Arial"/>
                <w:spacing w:val="-1"/>
                <w:sz w:val="22"/>
                <w:szCs w:val="22"/>
              </w:rPr>
              <w:t>Securit</w:t>
            </w:r>
            <w:r w:rsidRPr="00CE0E7D">
              <w:rPr>
                <w:rFonts w:ascii="Arial" w:hAnsi="Arial" w:cs="Arial"/>
                <w:sz w:val="22"/>
                <w:szCs w:val="22"/>
              </w:rPr>
              <w:t>y</w:t>
            </w:r>
            <w:r w:rsidR="004C1C99">
              <w:rPr>
                <w:rFonts w:ascii="Arial" w:hAnsi="Arial" w:cs="Arial"/>
                <w:sz w:val="22"/>
                <w:szCs w:val="22"/>
              </w:rPr>
              <w:t xml:space="preserve"> </w:t>
            </w:r>
            <w:r w:rsidRPr="00CE0E7D">
              <w:rPr>
                <w:rFonts w:ascii="Arial" w:hAnsi="Arial" w:cs="Arial"/>
                <w:spacing w:val="-1"/>
                <w:sz w:val="22"/>
                <w:szCs w:val="22"/>
              </w:rPr>
              <w:t>shal</w:t>
            </w:r>
            <w:r w:rsidRPr="00CE0E7D">
              <w:rPr>
                <w:rFonts w:ascii="Arial" w:hAnsi="Arial" w:cs="Arial"/>
                <w:sz w:val="22"/>
                <w:szCs w:val="22"/>
              </w:rPr>
              <w:t>l</w:t>
            </w:r>
            <w:r w:rsidR="004C1C99">
              <w:rPr>
                <w:rFonts w:ascii="Arial" w:hAnsi="Arial" w:cs="Arial"/>
                <w:sz w:val="22"/>
                <w:szCs w:val="22"/>
              </w:rPr>
              <w:t xml:space="preserve"> </w:t>
            </w:r>
            <w:r w:rsidRPr="00CE0E7D">
              <w:rPr>
                <w:rFonts w:ascii="Arial" w:hAnsi="Arial" w:cs="Arial"/>
                <w:spacing w:val="-1"/>
                <w:sz w:val="22"/>
                <w:szCs w:val="22"/>
              </w:rPr>
              <w:t>b</w:t>
            </w:r>
            <w:r w:rsidRPr="00CE0E7D">
              <w:rPr>
                <w:rFonts w:ascii="Arial" w:hAnsi="Arial" w:cs="Arial"/>
                <w:sz w:val="22"/>
                <w:szCs w:val="22"/>
              </w:rPr>
              <w:t>e</w:t>
            </w:r>
            <w:r w:rsidR="004C1C99">
              <w:rPr>
                <w:rFonts w:ascii="Arial" w:hAnsi="Arial" w:cs="Arial"/>
                <w:sz w:val="22"/>
                <w:szCs w:val="22"/>
              </w:rPr>
              <w:t xml:space="preserve"> </w:t>
            </w:r>
            <w:r w:rsidRPr="00CE0E7D">
              <w:rPr>
                <w:rFonts w:ascii="Arial" w:hAnsi="Arial" w:cs="Arial"/>
                <w:spacing w:val="-1"/>
                <w:sz w:val="22"/>
                <w:szCs w:val="22"/>
              </w:rPr>
              <w:t>i</w:t>
            </w:r>
            <w:r w:rsidRPr="00CE0E7D">
              <w:rPr>
                <w:rFonts w:ascii="Arial" w:hAnsi="Arial" w:cs="Arial"/>
                <w:sz w:val="22"/>
                <w:szCs w:val="22"/>
              </w:rPr>
              <w:t>n</w:t>
            </w:r>
            <w:r w:rsidR="004C1C99">
              <w:rPr>
                <w:rFonts w:ascii="Arial" w:hAnsi="Arial" w:cs="Arial"/>
                <w:sz w:val="22"/>
                <w:szCs w:val="22"/>
              </w:rPr>
              <w:t xml:space="preserve"> </w:t>
            </w:r>
            <w:r w:rsidRPr="00CE0E7D">
              <w:rPr>
                <w:rFonts w:ascii="Arial" w:hAnsi="Arial" w:cs="Arial"/>
                <w:spacing w:val="-1"/>
                <w:sz w:val="22"/>
                <w:szCs w:val="22"/>
              </w:rPr>
              <w:t>th</w:t>
            </w:r>
            <w:r w:rsidRPr="00CE0E7D">
              <w:rPr>
                <w:rFonts w:ascii="Arial" w:hAnsi="Arial" w:cs="Arial"/>
                <w:sz w:val="22"/>
                <w:szCs w:val="22"/>
              </w:rPr>
              <w:t>e</w:t>
            </w:r>
            <w:r w:rsidR="004C1C99">
              <w:rPr>
                <w:rFonts w:ascii="Arial" w:hAnsi="Arial" w:cs="Arial"/>
                <w:sz w:val="22"/>
                <w:szCs w:val="22"/>
              </w:rPr>
              <w:t xml:space="preserve"> </w:t>
            </w:r>
            <w:r w:rsidRPr="00CE0E7D">
              <w:rPr>
                <w:rFonts w:ascii="Arial" w:hAnsi="Arial" w:cs="Arial"/>
                <w:spacing w:val="-1"/>
                <w:sz w:val="22"/>
                <w:szCs w:val="22"/>
              </w:rPr>
              <w:t>form</w:t>
            </w:r>
            <w:r w:rsidRPr="00CE0E7D">
              <w:rPr>
                <w:rFonts w:ascii="Arial" w:hAnsi="Arial" w:cs="Arial"/>
                <w:spacing w:val="-1"/>
                <w:w w:val="99"/>
                <w:sz w:val="22"/>
                <w:szCs w:val="22"/>
              </w:rPr>
              <w:t xml:space="preserve"> of Pay </w:t>
            </w:r>
            <w:r w:rsidR="004C1C99">
              <w:rPr>
                <w:rFonts w:ascii="Arial" w:hAnsi="Arial" w:cs="Arial"/>
                <w:spacing w:val="-1"/>
                <w:w w:val="99"/>
                <w:sz w:val="22"/>
                <w:szCs w:val="22"/>
              </w:rPr>
              <w:t>or</w:t>
            </w:r>
            <w:r w:rsidRPr="00CE0E7D">
              <w:rPr>
                <w:rFonts w:ascii="Arial" w:hAnsi="Arial" w:cs="Arial"/>
                <w:spacing w:val="-1"/>
                <w:w w:val="99"/>
                <w:sz w:val="22"/>
                <w:szCs w:val="22"/>
              </w:rPr>
              <w:t>der</w:t>
            </w:r>
            <w:proofErr w:type="gramStart"/>
            <w:r w:rsidRPr="00CE0E7D">
              <w:rPr>
                <w:rFonts w:ascii="Arial" w:hAnsi="Arial" w:cs="Arial"/>
                <w:spacing w:val="-1"/>
                <w:w w:val="99"/>
                <w:sz w:val="22"/>
                <w:szCs w:val="22"/>
              </w:rPr>
              <w:t xml:space="preserve">/ </w:t>
            </w:r>
            <w:r w:rsidR="004C1C99">
              <w:rPr>
                <w:rFonts w:ascii="Arial" w:hAnsi="Arial" w:cs="Arial"/>
                <w:spacing w:val="-1"/>
                <w:w w:val="99"/>
                <w:sz w:val="22"/>
                <w:szCs w:val="22"/>
              </w:rPr>
              <w:t xml:space="preserve"> </w:t>
            </w:r>
            <w:r w:rsidRPr="00CE0E7D">
              <w:rPr>
                <w:rFonts w:ascii="Arial" w:hAnsi="Arial" w:cs="Arial"/>
                <w:spacing w:val="-1"/>
                <w:w w:val="99"/>
                <w:sz w:val="22"/>
                <w:szCs w:val="22"/>
              </w:rPr>
              <w:t>Demand</w:t>
            </w:r>
            <w:proofErr w:type="gramEnd"/>
            <w:r w:rsidRPr="00CE0E7D">
              <w:rPr>
                <w:rFonts w:ascii="Arial" w:hAnsi="Arial" w:cs="Arial"/>
                <w:spacing w:val="-1"/>
                <w:w w:val="99"/>
                <w:sz w:val="22"/>
                <w:szCs w:val="22"/>
              </w:rPr>
              <w:t xml:space="preserve"> Draft in favor of Director (Procurement), NDMA.</w:t>
            </w:r>
          </w:p>
        </w:tc>
      </w:tr>
      <w:tr w:rsidR="00CE0E7D" w:rsidRPr="00CE0E7D" w14:paraId="1122CF84" w14:textId="77777777" w:rsidTr="001019AF">
        <w:tc>
          <w:tcPr>
            <w:tcW w:w="1350" w:type="dxa"/>
            <w:vAlign w:val="center"/>
          </w:tcPr>
          <w:p w14:paraId="6E5403D5" w14:textId="6EBD9F69" w:rsidR="00CE0E7D" w:rsidRPr="00CE0E7D" w:rsidRDefault="00CE0E7D" w:rsidP="00670DEF">
            <w:pPr>
              <w:jc w:val="center"/>
              <w:rPr>
                <w:rFonts w:ascii="Arial" w:hAnsi="Arial" w:cs="Arial"/>
                <w:sz w:val="22"/>
                <w:szCs w:val="22"/>
              </w:rPr>
            </w:pPr>
            <w:r w:rsidRPr="00CE0E7D">
              <w:rPr>
                <w:rFonts w:ascii="Arial" w:hAnsi="Arial" w:cs="Arial"/>
                <w:sz w:val="22"/>
                <w:szCs w:val="22"/>
              </w:rPr>
              <w:t>12.</w:t>
            </w:r>
          </w:p>
        </w:tc>
        <w:tc>
          <w:tcPr>
            <w:tcW w:w="1350" w:type="dxa"/>
            <w:vAlign w:val="center"/>
          </w:tcPr>
          <w:p w14:paraId="2823FDF0" w14:textId="549258CB" w:rsidR="00CE0E7D" w:rsidRPr="00CE0E7D" w:rsidRDefault="00CE0E7D" w:rsidP="00670DEF">
            <w:pPr>
              <w:jc w:val="center"/>
              <w:rPr>
                <w:rFonts w:ascii="Arial" w:hAnsi="Arial" w:cs="Arial"/>
                <w:sz w:val="22"/>
                <w:szCs w:val="22"/>
              </w:rPr>
            </w:pPr>
            <w:r w:rsidRPr="00CE0E7D">
              <w:rPr>
                <w:rFonts w:ascii="Arial" w:hAnsi="Arial" w:cs="Arial"/>
                <w:b/>
                <w:bCs/>
                <w:sz w:val="22"/>
                <w:szCs w:val="22"/>
              </w:rPr>
              <w:t>21.1</w:t>
            </w:r>
          </w:p>
        </w:tc>
        <w:tc>
          <w:tcPr>
            <w:tcW w:w="7607" w:type="dxa"/>
          </w:tcPr>
          <w:p w14:paraId="07D1A7E6" w14:textId="7CA60950" w:rsidR="00CE0E7D" w:rsidRPr="00CE0E7D" w:rsidRDefault="00CE0E7D" w:rsidP="00CE0E7D">
            <w:pPr>
              <w:rPr>
                <w:rFonts w:ascii="Arial" w:hAnsi="Arial" w:cs="Arial"/>
                <w:sz w:val="22"/>
                <w:szCs w:val="22"/>
              </w:rPr>
            </w:pPr>
            <w:r w:rsidRPr="00CE0E7D">
              <w:rPr>
                <w:rFonts w:ascii="Arial" w:hAnsi="Arial" w:cs="Arial"/>
                <w:spacing w:val="-1"/>
                <w:sz w:val="22"/>
                <w:szCs w:val="22"/>
              </w:rPr>
              <w:t xml:space="preserve">The firm shall submit </w:t>
            </w:r>
            <w:r w:rsidR="00A02E93">
              <w:rPr>
                <w:rFonts w:ascii="Arial" w:hAnsi="Arial" w:cs="Arial"/>
                <w:spacing w:val="-1"/>
                <w:sz w:val="22"/>
                <w:szCs w:val="22"/>
              </w:rPr>
              <w:t xml:space="preserve">only </w:t>
            </w:r>
            <w:r w:rsidRPr="00CE0E7D">
              <w:rPr>
                <w:rFonts w:ascii="Arial" w:hAnsi="Arial" w:cs="Arial"/>
                <w:spacing w:val="-1"/>
                <w:sz w:val="22"/>
                <w:szCs w:val="22"/>
              </w:rPr>
              <w:t xml:space="preserve">One original bid </w:t>
            </w:r>
          </w:p>
        </w:tc>
      </w:tr>
      <w:tr w:rsidR="00CE0E7D" w:rsidRPr="00CE0E7D" w14:paraId="632C59DF" w14:textId="77777777" w:rsidTr="001019AF">
        <w:tc>
          <w:tcPr>
            <w:tcW w:w="1350" w:type="dxa"/>
            <w:vAlign w:val="center"/>
          </w:tcPr>
          <w:p w14:paraId="0A359F27" w14:textId="39973613" w:rsidR="00CE0E7D" w:rsidRPr="00CE0E7D" w:rsidRDefault="00CE0E7D" w:rsidP="00670DEF">
            <w:pPr>
              <w:jc w:val="center"/>
              <w:rPr>
                <w:rFonts w:ascii="Arial" w:hAnsi="Arial" w:cs="Arial"/>
                <w:sz w:val="22"/>
                <w:szCs w:val="22"/>
              </w:rPr>
            </w:pPr>
            <w:r w:rsidRPr="00CE0E7D">
              <w:rPr>
                <w:rFonts w:ascii="Arial" w:hAnsi="Arial" w:cs="Arial"/>
                <w:sz w:val="22"/>
                <w:szCs w:val="22"/>
              </w:rPr>
              <w:t>13.</w:t>
            </w:r>
          </w:p>
        </w:tc>
        <w:tc>
          <w:tcPr>
            <w:tcW w:w="1350" w:type="dxa"/>
            <w:vAlign w:val="center"/>
          </w:tcPr>
          <w:p w14:paraId="46276187" w14:textId="02D85410" w:rsidR="00CE0E7D" w:rsidRPr="00CE0E7D" w:rsidRDefault="00CE0E7D" w:rsidP="00670DEF">
            <w:pPr>
              <w:jc w:val="center"/>
              <w:rPr>
                <w:rFonts w:ascii="Arial" w:hAnsi="Arial" w:cs="Arial"/>
                <w:sz w:val="22"/>
                <w:szCs w:val="22"/>
              </w:rPr>
            </w:pPr>
            <w:r w:rsidRPr="00CE0E7D">
              <w:rPr>
                <w:rFonts w:ascii="Arial" w:hAnsi="Arial" w:cs="Arial"/>
                <w:b/>
                <w:bCs/>
                <w:sz w:val="22"/>
                <w:szCs w:val="22"/>
              </w:rPr>
              <w:t>21.2</w:t>
            </w:r>
          </w:p>
        </w:tc>
        <w:tc>
          <w:tcPr>
            <w:tcW w:w="7607" w:type="dxa"/>
          </w:tcPr>
          <w:p w14:paraId="6FD54105" w14:textId="401D89A8" w:rsidR="00CE0E7D" w:rsidRPr="00CE0E7D" w:rsidRDefault="00CE0E7D" w:rsidP="00CE0E7D">
            <w:pPr>
              <w:rPr>
                <w:rFonts w:ascii="Arial" w:hAnsi="Arial" w:cs="Arial"/>
                <w:sz w:val="22"/>
                <w:szCs w:val="22"/>
              </w:rPr>
            </w:pPr>
            <w:r w:rsidRPr="00CE0E7D">
              <w:rPr>
                <w:rFonts w:ascii="Arial" w:hAnsi="Arial" w:cs="Arial"/>
                <w:sz w:val="22"/>
                <w:szCs w:val="22"/>
              </w:rPr>
              <w:t>Written authorization signed and stamped by the head of the company on its official letterhead is required.</w:t>
            </w:r>
          </w:p>
        </w:tc>
      </w:tr>
    </w:tbl>
    <w:p w14:paraId="6607CA65" w14:textId="77777777" w:rsidR="00ED63CB" w:rsidRDefault="00ED63CB" w:rsidP="00ED63CB">
      <w:pPr>
        <w:pStyle w:val="ListParagraph"/>
        <w:ind w:left="-270" w:firstLine="90"/>
      </w:pPr>
    </w:p>
    <w:p w14:paraId="0DF6F6D7" w14:textId="77777777" w:rsidR="00CE0E7D" w:rsidRPr="00D32F23" w:rsidRDefault="00CE0E7D" w:rsidP="000D2619">
      <w:pPr>
        <w:pStyle w:val="Heading6"/>
        <w:numPr>
          <w:ilvl w:val="0"/>
          <w:numId w:val="34"/>
        </w:numPr>
        <w:kinsoku w:val="0"/>
        <w:overflowPunct w:val="0"/>
        <w:spacing w:before="58"/>
        <w:ind w:left="270" w:right="176" w:hanging="360"/>
        <w:rPr>
          <w:rFonts w:ascii="Arial" w:hAnsi="Arial" w:cs="Arial"/>
          <w:b w:val="0"/>
          <w:bCs w:val="0"/>
          <w:u w:val="single"/>
        </w:rPr>
      </w:pPr>
      <w:r w:rsidRPr="00D32F23">
        <w:rPr>
          <w:rFonts w:ascii="Arial" w:hAnsi="Arial" w:cs="Arial"/>
          <w:u w:val="single"/>
        </w:rPr>
        <w:t>SUBMISSION</w:t>
      </w:r>
      <w:r w:rsidRPr="00D32F23">
        <w:rPr>
          <w:rFonts w:ascii="Arial" w:hAnsi="Arial" w:cs="Arial"/>
          <w:spacing w:val="-10"/>
          <w:u w:val="single"/>
        </w:rPr>
        <w:t xml:space="preserve"> </w:t>
      </w:r>
      <w:r w:rsidRPr="00D32F23">
        <w:rPr>
          <w:rFonts w:ascii="Arial" w:hAnsi="Arial" w:cs="Arial"/>
          <w:u w:val="single"/>
        </w:rPr>
        <w:t>OF</w:t>
      </w:r>
      <w:r w:rsidRPr="00D32F23">
        <w:rPr>
          <w:rFonts w:ascii="Arial" w:hAnsi="Arial" w:cs="Arial"/>
          <w:spacing w:val="-9"/>
          <w:u w:val="single"/>
        </w:rPr>
        <w:t xml:space="preserve"> </w:t>
      </w:r>
      <w:r w:rsidRPr="00D32F23">
        <w:rPr>
          <w:rFonts w:ascii="Arial" w:hAnsi="Arial" w:cs="Arial"/>
          <w:u w:val="single"/>
        </w:rPr>
        <w:t>BIDS</w:t>
      </w:r>
    </w:p>
    <w:p w14:paraId="081BC85B" w14:textId="77777777" w:rsidR="00CE0E7D" w:rsidRDefault="00CE0E7D" w:rsidP="00ED63CB">
      <w:pPr>
        <w:pStyle w:val="ListParagraph"/>
        <w:ind w:left="-270" w:firstLine="90"/>
      </w:pPr>
    </w:p>
    <w:tbl>
      <w:tblPr>
        <w:tblStyle w:val="TableGrid"/>
        <w:tblW w:w="10350" w:type="dxa"/>
        <w:tblInd w:w="-95" w:type="dxa"/>
        <w:tblLook w:val="04A0" w:firstRow="1" w:lastRow="0" w:firstColumn="1" w:lastColumn="0" w:noHBand="0" w:noVBand="1"/>
      </w:tblPr>
      <w:tblGrid>
        <w:gridCol w:w="1440"/>
        <w:gridCol w:w="1165"/>
        <w:gridCol w:w="7745"/>
      </w:tblGrid>
      <w:tr w:rsidR="00CE0E7D" w:rsidRPr="00670DEF" w14:paraId="1CEBFE04" w14:textId="77777777" w:rsidTr="000D2619">
        <w:trPr>
          <w:trHeight w:val="1403"/>
        </w:trPr>
        <w:tc>
          <w:tcPr>
            <w:tcW w:w="1440" w:type="dxa"/>
            <w:vAlign w:val="center"/>
          </w:tcPr>
          <w:p w14:paraId="2905D71C" w14:textId="77777777" w:rsidR="00CE0E7D" w:rsidRPr="00670DEF" w:rsidRDefault="00CE0E7D" w:rsidP="00670DEF">
            <w:pPr>
              <w:ind w:hanging="19"/>
              <w:jc w:val="center"/>
              <w:rPr>
                <w:rFonts w:ascii="Arial" w:hAnsi="Arial" w:cs="Arial"/>
                <w:sz w:val="22"/>
                <w:szCs w:val="22"/>
              </w:rPr>
            </w:pPr>
            <w:r w:rsidRPr="00670DEF">
              <w:rPr>
                <w:rFonts w:ascii="Arial" w:hAnsi="Arial" w:cs="Arial"/>
                <w:b/>
                <w:bCs/>
                <w:sz w:val="22"/>
                <w:szCs w:val="22"/>
              </w:rPr>
              <w:t>14.</w:t>
            </w:r>
          </w:p>
        </w:tc>
        <w:tc>
          <w:tcPr>
            <w:tcW w:w="1165" w:type="dxa"/>
            <w:vAlign w:val="center"/>
          </w:tcPr>
          <w:p w14:paraId="601A12EE" w14:textId="77777777" w:rsidR="00CE0E7D" w:rsidRPr="00670DEF" w:rsidRDefault="00CE0E7D" w:rsidP="00670DEF">
            <w:pPr>
              <w:jc w:val="center"/>
              <w:rPr>
                <w:rFonts w:ascii="Arial" w:hAnsi="Arial" w:cs="Arial"/>
                <w:sz w:val="22"/>
                <w:szCs w:val="22"/>
              </w:rPr>
            </w:pPr>
            <w:r w:rsidRPr="00670DEF">
              <w:rPr>
                <w:rFonts w:ascii="Arial" w:hAnsi="Arial" w:cs="Arial"/>
                <w:b/>
                <w:bCs/>
                <w:sz w:val="22"/>
                <w:szCs w:val="22"/>
              </w:rPr>
              <w:t>22.2 (a)</w:t>
            </w:r>
          </w:p>
        </w:tc>
        <w:tc>
          <w:tcPr>
            <w:tcW w:w="7745" w:type="dxa"/>
          </w:tcPr>
          <w:p w14:paraId="6355126B" w14:textId="77777777" w:rsidR="00CE0E7D" w:rsidRPr="00670DEF" w:rsidRDefault="00CE0E7D" w:rsidP="00BA21C9">
            <w:pPr>
              <w:rPr>
                <w:rFonts w:ascii="Arial" w:hAnsi="Arial" w:cs="Arial"/>
                <w:sz w:val="22"/>
                <w:szCs w:val="22"/>
              </w:rPr>
            </w:pPr>
            <w:r w:rsidRPr="00670DEF">
              <w:rPr>
                <w:rFonts w:ascii="Arial" w:hAnsi="Arial" w:cs="Arial"/>
                <w:sz w:val="22"/>
                <w:szCs w:val="22"/>
              </w:rPr>
              <w:t>Hard Copies of the original Bid shall be submitted to the following address:</w:t>
            </w:r>
          </w:p>
          <w:p w14:paraId="51B08A88" w14:textId="77777777" w:rsidR="00CE0E7D" w:rsidRPr="00670DEF" w:rsidRDefault="00CE0E7D" w:rsidP="00BA21C9">
            <w:pPr>
              <w:rPr>
                <w:rFonts w:ascii="Arial" w:hAnsi="Arial" w:cs="Arial"/>
                <w:b/>
                <w:bCs/>
                <w:sz w:val="22"/>
                <w:szCs w:val="22"/>
              </w:rPr>
            </w:pPr>
            <w:r w:rsidRPr="00670DEF">
              <w:rPr>
                <w:rFonts w:ascii="Arial" w:hAnsi="Arial" w:cs="Arial"/>
                <w:b/>
                <w:bCs/>
                <w:sz w:val="22"/>
                <w:szCs w:val="22"/>
              </w:rPr>
              <w:t>Director (Procurement),</w:t>
            </w:r>
          </w:p>
          <w:p w14:paraId="7CBF6050" w14:textId="77777777" w:rsidR="00CE0E7D" w:rsidRPr="00670DEF" w:rsidRDefault="00CE0E7D" w:rsidP="00BA21C9">
            <w:pPr>
              <w:rPr>
                <w:rFonts w:ascii="Arial" w:hAnsi="Arial" w:cs="Arial"/>
                <w:b/>
                <w:bCs/>
                <w:sz w:val="22"/>
                <w:szCs w:val="22"/>
              </w:rPr>
            </w:pPr>
            <w:r w:rsidRPr="00670DEF">
              <w:rPr>
                <w:rFonts w:ascii="Arial" w:hAnsi="Arial" w:cs="Arial"/>
                <w:b/>
                <w:bCs/>
                <w:sz w:val="22"/>
                <w:szCs w:val="22"/>
              </w:rPr>
              <w:t>National Disaster Management Authority, Head Quarters,</w:t>
            </w:r>
          </w:p>
          <w:p w14:paraId="54DEE641" w14:textId="77777777" w:rsidR="00CE0E7D" w:rsidRPr="00670DEF" w:rsidRDefault="00CE0E7D" w:rsidP="00BA21C9">
            <w:pPr>
              <w:rPr>
                <w:rFonts w:ascii="Arial" w:hAnsi="Arial" w:cs="Arial"/>
                <w:b/>
                <w:bCs/>
                <w:sz w:val="22"/>
                <w:szCs w:val="22"/>
              </w:rPr>
            </w:pPr>
            <w:r w:rsidRPr="00670DEF">
              <w:rPr>
                <w:rFonts w:ascii="Arial" w:hAnsi="Arial" w:cs="Arial"/>
                <w:b/>
                <w:bCs/>
                <w:sz w:val="22"/>
                <w:szCs w:val="22"/>
              </w:rPr>
              <w:t>Main Murree Road, Near ITP Office,</w:t>
            </w:r>
          </w:p>
          <w:p w14:paraId="06343BEF" w14:textId="77777777" w:rsidR="00CE0E7D" w:rsidRPr="00670DEF" w:rsidRDefault="00CE0E7D" w:rsidP="00BA21C9">
            <w:pPr>
              <w:rPr>
                <w:rFonts w:ascii="Arial" w:hAnsi="Arial" w:cs="Arial"/>
                <w:sz w:val="22"/>
                <w:szCs w:val="22"/>
              </w:rPr>
            </w:pPr>
            <w:r w:rsidRPr="00670DEF">
              <w:rPr>
                <w:rFonts w:ascii="Arial" w:hAnsi="Arial" w:cs="Arial"/>
                <w:b/>
                <w:bCs/>
                <w:sz w:val="22"/>
                <w:szCs w:val="22"/>
              </w:rPr>
              <w:t>Islamabad.</w:t>
            </w:r>
          </w:p>
        </w:tc>
      </w:tr>
      <w:tr w:rsidR="00CE0E7D" w:rsidRPr="00670DEF" w14:paraId="46EE1EE9" w14:textId="77777777" w:rsidTr="000D2619">
        <w:tc>
          <w:tcPr>
            <w:tcW w:w="1440" w:type="dxa"/>
            <w:vAlign w:val="center"/>
          </w:tcPr>
          <w:p w14:paraId="247CB027" w14:textId="77777777" w:rsidR="00CE0E7D" w:rsidRPr="00670DEF" w:rsidRDefault="00CE0E7D" w:rsidP="00670DEF">
            <w:pPr>
              <w:jc w:val="center"/>
              <w:rPr>
                <w:rFonts w:ascii="Arial" w:hAnsi="Arial" w:cs="Arial"/>
                <w:sz w:val="22"/>
                <w:szCs w:val="22"/>
              </w:rPr>
            </w:pPr>
            <w:r w:rsidRPr="00670DEF">
              <w:rPr>
                <w:rFonts w:ascii="Arial" w:hAnsi="Arial" w:cs="Arial"/>
                <w:b/>
                <w:bCs/>
                <w:sz w:val="22"/>
                <w:szCs w:val="22"/>
              </w:rPr>
              <w:t>15.</w:t>
            </w:r>
          </w:p>
        </w:tc>
        <w:tc>
          <w:tcPr>
            <w:tcW w:w="1165" w:type="dxa"/>
            <w:vAlign w:val="center"/>
          </w:tcPr>
          <w:p w14:paraId="5E7E93B2" w14:textId="77777777" w:rsidR="00CE0E7D" w:rsidRPr="00670DEF" w:rsidRDefault="00CE0E7D" w:rsidP="00670DEF">
            <w:pPr>
              <w:jc w:val="center"/>
              <w:rPr>
                <w:rFonts w:ascii="Arial" w:hAnsi="Arial" w:cs="Arial"/>
                <w:sz w:val="22"/>
                <w:szCs w:val="22"/>
              </w:rPr>
            </w:pPr>
            <w:r w:rsidRPr="00670DEF">
              <w:rPr>
                <w:rFonts w:ascii="Arial" w:hAnsi="Arial" w:cs="Arial"/>
                <w:b/>
                <w:bCs/>
                <w:sz w:val="22"/>
                <w:szCs w:val="22"/>
              </w:rPr>
              <w:t>22.2</w:t>
            </w:r>
            <w:r w:rsidRPr="00670DEF">
              <w:rPr>
                <w:rFonts w:ascii="Arial" w:hAnsi="Arial" w:cs="Arial"/>
                <w:b/>
                <w:bCs/>
                <w:spacing w:val="-4"/>
                <w:sz w:val="22"/>
                <w:szCs w:val="22"/>
              </w:rPr>
              <w:t xml:space="preserve"> </w:t>
            </w:r>
            <w:r w:rsidRPr="00670DEF">
              <w:rPr>
                <w:rFonts w:ascii="Arial" w:hAnsi="Arial" w:cs="Arial"/>
                <w:b/>
                <w:bCs/>
                <w:sz w:val="22"/>
                <w:szCs w:val="22"/>
              </w:rPr>
              <w:t>(b)</w:t>
            </w:r>
          </w:p>
        </w:tc>
        <w:tc>
          <w:tcPr>
            <w:tcW w:w="7745" w:type="dxa"/>
          </w:tcPr>
          <w:p w14:paraId="38F4F11A" w14:textId="77777777" w:rsidR="00CE0E7D" w:rsidRPr="00670DEF" w:rsidRDefault="00CE0E7D" w:rsidP="00BA21C9">
            <w:pPr>
              <w:pStyle w:val="TableParagraph"/>
              <w:kinsoku w:val="0"/>
              <w:overflowPunct w:val="0"/>
              <w:spacing w:line="239" w:lineRule="auto"/>
              <w:ind w:right="102" w:hanging="14"/>
              <w:rPr>
                <w:rFonts w:ascii="Arial" w:hAnsi="Arial" w:cs="Arial"/>
                <w:sz w:val="22"/>
                <w:szCs w:val="22"/>
              </w:rPr>
            </w:pPr>
            <w:r w:rsidRPr="00670DEF">
              <w:rPr>
                <w:rFonts w:ascii="Arial" w:hAnsi="Arial" w:cs="Arial"/>
                <w:sz w:val="22"/>
                <w:szCs w:val="22"/>
              </w:rPr>
              <w:t>Title</w:t>
            </w:r>
            <w:r w:rsidRPr="00670DEF">
              <w:rPr>
                <w:rFonts w:ascii="Arial" w:hAnsi="Arial" w:cs="Arial"/>
                <w:spacing w:val="1"/>
                <w:sz w:val="22"/>
                <w:szCs w:val="22"/>
              </w:rPr>
              <w:t xml:space="preserve"> </w:t>
            </w:r>
            <w:r w:rsidRPr="00670DEF">
              <w:rPr>
                <w:rFonts w:ascii="Arial" w:hAnsi="Arial" w:cs="Arial"/>
                <w:sz w:val="22"/>
                <w:szCs w:val="22"/>
              </w:rPr>
              <w:t>of</w:t>
            </w:r>
            <w:r w:rsidRPr="00670DEF">
              <w:rPr>
                <w:rFonts w:ascii="Arial" w:hAnsi="Arial" w:cs="Arial"/>
                <w:spacing w:val="1"/>
                <w:sz w:val="22"/>
                <w:szCs w:val="22"/>
              </w:rPr>
              <w:t xml:space="preserve"> </w:t>
            </w:r>
            <w:r w:rsidRPr="00670DEF">
              <w:rPr>
                <w:rFonts w:ascii="Arial" w:hAnsi="Arial" w:cs="Arial"/>
                <w:sz w:val="22"/>
                <w:szCs w:val="22"/>
              </w:rPr>
              <w:t>the</w:t>
            </w:r>
            <w:r w:rsidRPr="00670DEF">
              <w:rPr>
                <w:rFonts w:ascii="Arial" w:hAnsi="Arial" w:cs="Arial"/>
                <w:spacing w:val="1"/>
                <w:sz w:val="22"/>
                <w:szCs w:val="22"/>
              </w:rPr>
              <w:t xml:space="preserve"> </w:t>
            </w:r>
            <w:r w:rsidRPr="00670DEF">
              <w:rPr>
                <w:rFonts w:ascii="Arial" w:hAnsi="Arial" w:cs="Arial"/>
                <w:sz w:val="22"/>
                <w:szCs w:val="22"/>
              </w:rPr>
              <w:t>subject</w:t>
            </w:r>
            <w:r w:rsidRPr="00670DEF">
              <w:rPr>
                <w:rFonts w:ascii="Arial" w:hAnsi="Arial" w:cs="Arial"/>
                <w:spacing w:val="1"/>
                <w:sz w:val="22"/>
                <w:szCs w:val="22"/>
              </w:rPr>
              <w:t xml:space="preserve"> </w:t>
            </w:r>
            <w:r w:rsidRPr="00670DEF">
              <w:rPr>
                <w:rFonts w:ascii="Arial" w:hAnsi="Arial" w:cs="Arial"/>
                <w:sz w:val="22"/>
                <w:szCs w:val="22"/>
              </w:rPr>
              <w:t>Procurement</w:t>
            </w:r>
            <w:r w:rsidRPr="00670DEF">
              <w:rPr>
                <w:rFonts w:ascii="Arial" w:hAnsi="Arial" w:cs="Arial"/>
                <w:spacing w:val="2"/>
                <w:sz w:val="22"/>
                <w:szCs w:val="22"/>
              </w:rPr>
              <w:t xml:space="preserve"> </w:t>
            </w:r>
            <w:r w:rsidRPr="00670DEF">
              <w:rPr>
                <w:rFonts w:ascii="Arial" w:hAnsi="Arial" w:cs="Arial"/>
                <w:spacing w:val="-2"/>
                <w:sz w:val="22"/>
                <w:szCs w:val="22"/>
              </w:rPr>
              <w:t>is Pre-qualification of firms for supply of Blankets.</w:t>
            </w:r>
          </w:p>
          <w:p w14:paraId="27D23954" w14:textId="319ACF2D" w:rsidR="00CE0E7D" w:rsidRPr="00670DEF" w:rsidRDefault="00CE0E7D" w:rsidP="00BA21C9">
            <w:pPr>
              <w:pStyle w:val="TableParagraph"/>
              <w:kinsoku w:val="0"/>
              <w:overflowPunct w:val="0"/>
              <w:rPr>
                <w:rFonts w:ascii="Arial" w:hAnsi="Arial" w:cs="Arial"/>
                <w:sz w:val="22"/>
                <w:szCs w:val="22"/>
              </w:rPr>
            </w:pPr>
            <w:r w:rsidRPr="00670DEF">
              <w:rPr>
                <w:rFonts w:ascii="Arial" w:hAnsi="Arial" w:cs="Arial"/>
                <w:spacing w:val="-1"/>
                <w:sz w:val="22"/>
                <w:szCs w:val="22"/>
              </w:rPr>
              <w:t xml:space="preserve">Tender number: </w:t>
            </w:r>
            <w:r w:rsidRPr="00670DEF">
              <w:rPr>
                <w:rFonts w:ascii="Arial" w:hAnsi="Arial" w:cs="Arial"/>
                <w:b/>
                <w:bCs/>
                <w:i/>
                <w:iCs/>
                <w:sz w:val="22"/>
                <w:szCs w:val="22"/>
              </w:rPr>
              <w:t>07/ pre-qual of blankets/202</w:t>
            </w:r>
            <w:r w:rsidR="006E7097">
              <w:rPr>
                <w:rFonts w:ascii="Arial" w:hAnsi="Arial" w:cs="Arial"/>
                <w:b/>
                <w:bCs/>
                <w:i/>
                <w:iCs/>
                <w:sz w:val="22"/>
                <w:szCs w:val="22"/>
              </w:rPr>
              <w:t>5</w:t>
            </w:r>
          </w:p>
        </w:tc>
      </w:tr>
      <w:tr w:rsidR="00CE0E7D" w:rsidRPr="00670DEF" w14:paraId="5ABDC2ED" w14:textId="77777777" w:rsidTr="000D2619">
        <w:tc>
          <w:tcPr>
            <w:tcW w:w="1440" w:type="dxa"/>
            <w:vAlign w:val="center"/>
          </w:tcPr>
          <w:p w14:paraId="3824B0DA" w14:textId="77777777" w:rsidR="00CE0E7D" w:rsidRPr="00670DEF" w:rsidRDefault="00CE0E7D" w:rsidP="00670DEF">
            <w:pPr>
              <w:jc w:val="center"/>
              <w:rPr>
                <w:rFonts w:ascii="Arial" w:hAnsi="Arial" w:cs="Arial"/>
                <w:sz w:val="22"/>
                <w:szCs w:val="22"/>
              </w:rPr>
            </w:pPr>
            <w:r w:rsidRPr="00670DEF">
              <w:rPr>
                <w:rFonts w:ascii="Arial" w:hAnsi="Arial" w:cs="Arial"/>
                <w:b/>
                <w:bCs/>
                <w:sz w:val="22"/>
                <w:szCs w:val="22"/>
              </w:rPr>
              <w:t>16.</w:t>
            </w:r>
          </w:p>
        </w:tc>
        <w:tc>
          <w:tcPr>
            <w:tcW w:w="1165" w:type="dxa"/>
            <w:vAlign w:val="center"/>
          </w:tcPr>
          <w:p w14:paraId="72A17DB9" w14:textId="77777777" w:rsidR="00CE0E7D" w:rsidRPr="00670DEF" w:rsidRDefault="00CE0E7D" w:rsidP="00670DEF">
            <w:pPr>
              <w:jc w:val="center"/>
              <w:rPr>
                <w:rFonts w:ascii="Arial" w:hAnsi="Arial" w:cs="Arial"/>
                <w:sz w:val="22"/>
                <w:szCs w:val="22"/>
              </w:rPr>
            </w:pPr>
            <w:r w:rsidRPr="00670DEF">
              <w:rPr>
                <w:rFonts w:ascii="Arial" w:hAnsi="Arial" w:cs="Arial"/>
                <w:b/>
                <w:bCs/>
                <w:sz w:val="22"/>
                <w:szCs w:val="22"/>
              </w:rPr>
              <w:t>23.1</w:t>
            </w:r>
          </w:p>
        </w:tc>
        <w:tc>
          <w:tcPr>
            <w:tcW w:w="7745" w:type="dxa"/>
          </w:tcPr>
          <w:p w14:paraId="38611CF1" w14:textId="77777777" w:rsidR="00CE0E7D" w:rsidRPr="006E7097" w:rsidRDefault="00CE0E7D" w:rsidP="00BA21C9">
            <w:pPr>
              <w:pStyle w:val="TableParagraph"/>
              <w:kinsoku w:val="0"/>
              <w:overflowPunct w:val="0"/>
              <w:ind w:left="102" w:hanging="102"/>
              <w:rPr>
                <w:rFonts w:ascii="Arial" w:hAnsi="Arial" w:cs="Arial"/>
                <w:sz w:val="22"/>
                <w:szCs w:val="22"/>
              </w:rPr>
            </w:pPr>
            <w:r w:rsidRPr="006E7097">
              <w:rPr>
                <w:rFonts w:ascii="Arial" w:hAnsi="Arial" w:cs="Arial"/>
                <w:spacing w:val="-1"/>
                <w:sz w:val="22"/>
                <w:szCs w:val="22"/>
              </w:rPr>
              <w:t>Th</w:t>
            </w:r>
            <w:r w:rsidRPr="006E7097">
              <w:rPr>
                <w:rFonts w:ascii="Arial" w:hAnsi="Arial" w:cs="Arial"/>
                <w:sz w:val="22"/>
                <w:szCs w:val="22"/>
              </w:rPr>
              <w:t>e</w:t>
            </w:r>
            <w:r w:rsidRPr="006E7097">
              <w:rPr>
                <w:rFonts w:ascii="Arial" w:hAnsi="Arial" w:cs="Arial"/>
                <w:spacing w:val="-8"/>
                <w:sz w:val="22"/>
                <w:szCs w:val="22"/>
              </w:rPr>
              <w:t xml:space="preserve"> </w:t>
            </w:r>
            <w:r w:rsidRPr="006E7097">
              <w:rPr>
                <w:rFonts w:ascii="Arial" w:hAnsi="Arial" w:cs="Arial"/>
                <w:spacing w:val="-1"/>
                <w:sz w:val="22"/>
                <w:szCs w:val="22"/>
              </w:rPr>
              <w:t>deadlin</w:t>
            </w:r>
            <w:r w:rsidRPr="006E7097">
              <w:rPr>
                <w:rFonts w:ascii="Arial" w:hAnsi="Arial" w:cs="Arial"/>
                <w:sz w:val="22"/>
                <w:szCs w:val="22"/>
              </w:rPr>
              <w:t>e</w:t>
            </w:r>
            <w:r w:rsidRPr="006E7097">
              <w:rPr>
                <w:rFonts w:ascii="Arial" w:hAnsi="Arial" w:cs="Arial"/>
                <w:spacing w:val="-8"/>
                <w:sz w:val="22"/>
                <w:szCs w:val="22"/>
              </w:rPr>
              <w:t xml:space="preserve"> </w:t>
            </w:r>
            <w:r w:rsidRPr="006E7097">
              <w:rPr>
                <w:rFonts w:ascii="Arial" w:hAnsi="Arial" w:cs="Arial"/>
                <w:spacing w:val="-1"/>
                <w:sz w:val="22"/>
                <w:szCs w:val="22"/>
              </w:rPr>
              <w:t>fo</w:t>
            </w:r>
            <w:r w:rsidRPr="006E7097">
              <w:rPr>
                <w:rFonts w:ascii="Arial" w:hAnsi="Arial" w:cs="Arial"/>
                <w:sz w:val="22"/>
                <w:szCs w:val="22"/>
              </w:rPr>
              <w:t>r</w:t>
            </w:r>
            <w:r w:rsidRPr="006E7097">
              <w:rPr>
                <w:rFonts w:ascii="Arial" w:hAnsi="Arial" w:cs="Arial"/>
                <w:spacing w:val="-8"/>
                <w:sz w:val="22"/>
                <w:szCs w:val="22"/>
              </w:rPr>
              <w:t xml:space="preserve"> </w:t>
            </w:r>
            <w:r w:rsidRPr="006E7097">
              <w:rPr>
                <w:rFonts w:ascii="Arial" w:hAnsi="Arial" w:cs="Arial"/>
                <w:spacing w:val="-1"/>
                <w:sz w:val="22"/>
                <w:szCs w:val="22"/>
              </w:rPr>
              <w:t>Bi</w:t>
            </w:r>
            <w:r w:rsidRPr="006E7097">
              <w:rPr>
                <w:rFonts w:ascii="Arial" w:hAnsi="Arial" w:cs="Arial"/>
                <w:sz w:val="22"/>
                <w:szCs w:val="22"/>
              </w:rPr>
              <w:t>d</w:t>
            </w:r>
            <w:r w:rsidRPr="006E7097">
              <w:rPr>
                <w:rFonts w:ascii="Arial" w:hAnsi="Arial" w:cs="Arial"/>
                <w:spacing w:val="-7"/>
                <w:sz w:val="22"/>
                <w:szCs w:val="22"/>
              </w:rPr>
              <w:t xml:space="preserve"> </w:t>
            </w:r>
            <w:r w:rsidRPr="006E7097">
              <w:rPr>
                <w:rFonts w:ascii="Arial" w:hAnsi="Arial" w:cs="Arial"/>
                <w:spacing w:val="-1"/>
                <w:sz w:val="22"/>
                <w:szCs w:val="22"/>
              </w:rPr>
              <w:t>submissio</w:t>
            </w:r>
            <w:r w:rsidRPr="006E7097">
              <w:rPr>
                <w:rFonts w:ascii="Arial" w:hAnsi="Arial" w:cs="Arial"/>
                <w:sz w:val="22"/>
                <w:szCs w:val="22"/>
              </w:rPr>
              <w:t>n</w:t>
            </w:r>
            <w:r w:rsidRPr="006E7097">
              <w:rPr>
                <w:rFonts w:ascii="Arial" w:hAnsi="Arial" w:cs="Arial"/>
                <w:spacing w:val="-8"/>
                <w:sz w:val="22"/>
                <w:szCs w:val="22"/>
              </w:rPr>
              <w:t xml:space="preserve"> </w:t>
            </w:r>
            <w:r w:rsidRPr="006E7097">
              <w:rPr>
                <w:rFonts w:ascii="Arial" w:hAnsi="Arial" w:cs="Arial"/>
                <w:spacing w:val="-1"/>
                <w:sz w:val="22"/>
                <w:szCs w:val="22"/>
              </w:rPr>
              <w:t>is</w:t>
            </w:r>
          </w:p>
          <w:p w14:paraId="00A01169" w14:textId="77777777" w:rsidR="00CE0E7D" w:rsidRPr="006E7097" w:rsidRDefault="00CE0E7D" w:rsidP="00BA21C9">
            <w:pPr>
              <w:pStyle w:val="TableParagraph"/>
              <w:kinsoku w:val="0"/>
              <w:overflowPunct w:val="0"/>
              <w:spacing w:before="3" w:line="140" w:lineRule="exact"/>
              <w:rPr>
                <w:rFonts w:ascii="Arial" w:hAnsi="Arial" w:cs="Arial"/>
                <w:sz w:val="22"/>
                <w:szCs w:val="22"/>
              </w:rPr>
            </w:pPr>
          </w:p>
          <w:p w14:paraId="17C8A40A" w14:textId="445627EB" w:rsidR="00CE0E7D" w:rsidRPr="006E7097" w:rsidRDefault="00CE0E7D" w:rsidP="00B60D7A">
            <w:pPr>
              <w:pStyle w:val="ListParagraph"/>
              <w:numPr>
                <w:ilvl w:val="0"/>
                <w:numId w:val="35"/>
              </w:numPr>
              <w:tabs>
                <w:tab w:val="left" w:pos="822"/>
              </w:tabs>
              <w:kinsoku w:val="0"/>
              <w:overflowPunct w:val="0"/>
              <w:ind w:left="822" w:hanging="822"/>
              <w:contextualSpacing w:val="0"/>
              <w:rPr>
                <w:rFonts w:ascii="Arial" w:hAnsi="Arial" w:cs="Arial"/>
                <w:b/>
                <w:bCs/>
                <w:sz w:val="22"/>
                <w:szCs w:val="22"/>
              </w:rPr>
            </w:pPr>
            <w:proofErr w:type="gramStart"/>
            <w:r w:rsidRPr="006E7097">
              <w:rPr>
                <w:rFonts w:ascii="Arial" w:hAnsi="Arial" w:cs="Arial"/>
                <w:b/>
                <w:bCs/>
                <w:spacing w:val="-1"/>
                <w:sz w:val="22"/>
                <w:szCs w:val="22"/>
              </w:rPr>
              <w:t>Da</w:t>
            </w:r>
            <w:r w:rsidRPr="006E7097">
              <w:rPr>
                <w:rFonts w:ascii="Arial" w:hAnsi="Arial" w:cs="Arial"/>
                <w:b/>
                <w:bCs/>
                <w:sz w:val="22"/>
                <w:szCs w:val="22"/>
              </w:rPr>
              <w:t>y</w:t>
            </w:r>
            <w:r w:rsidRPr="006E7097">
              <w:rPr>
                <w:rFonts w:ascii="Arial" w:hAnsi="Arial" w:cs="Arial"/>
                <w:b/>
                <w:bCs/>
                <w:spacing w:val="-3"/>
                <w:sz w:val="22"/>
                <w:szCs w:val="22"/>
              </w:rPr>
              <w:t xml:space="preserve"> </w:t>
            </w:r>
            <w:r w:rsidRPr="006E7097">
              <w:rPr>
                <w:rFonts w:ascii="Arial" w:hAnsi="Arial" w:cs="Arial"/>
                <w:b/>
                <w:bCs/>
                <w:i/>
                <w:iCs/>
                <w:spacing w:val="-1"/>
                <w:sz w:val="22"/>
                <w:szCs w:val="22"/>
              </w:rPr>
              <w:t>:</w:t>
            </w:r>
            <w:proofErr w:type="gramEnd"/>
            <w:r w:rsidR="006E7097" w:rsidRPr="006E7097">
              <w:rPr>
                <w:rFonts w:ascii="Arial" w:hAnsi="Arial" w:cs="Arial"/>
                <w:b/>
                <w:bCs/>
                <w:i/>
                <w:iCs/>
                <w:spacing w:val="-1"/>
                <w:sz w:val="22"/>
                <w:szCs w:val="22"/>
              </w:rPr>
              <w:t xml:space="preserve"> Monday</w:t>
            </w:r>
          </w:p>
          <w:p w14:paraId="0749E4A3" w14:textId="09C71CF3" w:rsidR="00CE0E7D" w:rsidRPr="006E7097" w:rsidRDefault="00CE0E7D" w:rsidP="00B60D7A">
            <w:pPr>
              <w:pStyle w:val="ListParagraph"/>
              <w:numPr>
                <w:ilvl w:val="0"/>
                <w:numId w:val="35"/>
              </w:numPr>
              <w:tabs>
                <w:tab w:val="left" w:pos="822"/>
              </w:tabs>
              <w:kinsoku w:val="0"/>
              <w:overflowPunct w:val="0"/>
              <w:ind w:left="822" w:hanging="822"/>
              <w:contextualSpacing w:val="0"/>
              <w:rPr>
                <w:rFonts w:ascii="Arial" w:hAnsi="Arial" w:cs="Arial"/>
                <w:b/>
                <w:bCs/>
                <w:sz w:val="22"/>
                <w:szCs w:val="22"/>
              </w:rPr>
            </w:pPr>
            <w:r w:rsidRPr="006E7097">
              <w:rPr>
                <w:rFonts w:ascii="Arial" w:hAnsi="Arial" w:cs="Arial"/>
                <w:b/>
                <w:bCs/>
                <w:spacing w:val="-1"/>
                <w:sz w:val="22"/>
                <w:szCs w:val="22"/>
              </w:rPr>
              <w:t>Dat</w:t>
            </w:r>
            <w:r w:rsidRPr="006E7097">
              <w:rPr>
                <w:rFonts w:ascii="Arial" w:hAnsi="Arial" w:cs="Arial"/>
                <w:b/>
                <w:bCs/>
                <w:sz w:val="22"/>
                <w:szCs w:val="22"/>
              </w:rPr>
              <w:t>e</w:t>
            </w:r>
            <w:r w:rsidRPr="006E7097">
              <w:rPr>
                <w:rFonts w:ascii="Arial" w:hAnsi="Arial" w:cs="Arial"/>
                <w:b/>
                <w:bCs/>
                <w:i/>
                <w:iCs/>
                <w:spacing w:val="-1"/>
                <w:sz w:val="22"/>
                <w:szCs w:val="22"/>
              </w:rPr>
              <w:t xml:space="preserve">:  </w:t>
            </w:r>
            <w:r w:rsidR="006E7097" w:rsidRPr="006E7097">
              <w:rPr>
                <w:rFonts w:ascii="Arial" w:hAnsi="Arial" w:cs="Arial"/>
                <w:b/>
                <w:bCs/>
                <w:i/>
                <w:iCs/>
                <w:spacing w:val="-1"/>
                <w:sz w:val="22"/>
                <w:szCs w:val="22"/>
              </w:rPr>
              <w:t>25</w:t>
            </w:r>
            <w:r w:rsidRPr="006E7097">
              <w:rPr>
                <w:rFonts w:ascii="Arial" w:hAnsi="Arial" w:cs="Arial"/>
                <w:b/>
                <w:bCs/>
                <w:i/>
                <w:iCs/>
                <w:spacing w:val="-1"/>
                <w:sz w:val="22"/>
                <w:szCs w:val="22"/>
              </w:rPr>
              <w:t>-</w:t>
            </w:r>
            <w:r w:rsidR="006E7097" w:rsidRPr="006E7097">
              <w:rPr>
                <w:rFonts w:ascii="Arial" w:hAnsi="Arial" w:cs="Arial"/>
                <w:b/>
                <w:bCs/>
                <w:i/>
                <w:iCs/>
                <w:spacing w:val="-1"/>
                <w:sz w:val="22"/>
                <w:szCs w:val="22"/>
              </w:rPr>
              <w:t>11</w:t>
            </w:r>
            <w:r w:rsidRPr="006E7097">
              <w:rPr>
                <w:rFonts w:ascii="Arial" w:hAnsi="Arial" w:cs="Arial"/>
                <w:b/>
                <w:bCs/>
                <w:i/>
                <w:iCs/>
                <w:spacing w:val="-1"/>
                <w:sz w:val="22"/>
                <w:szCs w:val="22"/>
              </w:rPr>
              <w:t xml:space="preserve">-2024  </w:t>
            </w:r>
          </w:p>
          <w:p w14:paraId="38D4E764" w14:textId="77777777" w:rsidR="00CE0E7D" w:rsidRPr="00670DEF" w:rsidRDefault="00CE0E7D" w:rsidP="00B60D7A">
            <w:pPr>
              <w:pStyle w:val="ListParagraph"/>
              <w:numPr>
                <w:ilvl w:val="0"/>
                <w:numId w:val="35"/>
              </w:numPr>
              <w:tabs>
                <w:tab w:val="left" w:pos="822"/>
              </w:tabs>
              <w:kinsoku w:val="0"/>
              <w:overflowPunct w:val="0"/>
              <w:ind w:left="822" w:hanging="822"/>
              <w:contextualSpacing w:val="0"/>
              <w:rPr>
                <w:rFonts w:ascii="Arial" w:hAnsi="Arial" w:cs="Arial"/>
                <w:b/>
                <w:bCs/>
                <w:color w:val="FF0000"/>
                <w:sz w:val="22"/>
                <w:szCs w:val="22"/>
              </w:rPr>
            </w:pPr>
            <w:r w:rsidRPr="006E7097">
              <w:rPr>
                <w:rFonts w:ascii="Arial" w:hAnsi="Arial" w:cs="Arial"/>
                <w:b/>
                <w:bCs/>
                <w:sz w:val="22"/>
                <w:szCs w:val="22"/>
              </w:rPr>
              <w:t>Time</w:t>
            </w:r>
            <w:r w:rsidRPr="006E7097">
              <w:rPr>
                <w:rFonts w:ascii="Arial" w:hAnsi="Arial" w:cs="Arial"/>
                <w:b/>
                <w:bCs/>
                <w:i/>
                <w:iCs/>
                <w:sz w:val="22"/>
                <w:szCs w:val="22"/>
              </w:rPr>
              <w:t>:1100 Hours</w:t>
            </w:r>
          </w:p>
        </w:tc>
      </w:tr>
    </w:tbl>
    <w:p w14:paraId="73874F9B" w14:textId="77777777" w:rsidR="00CE0E7D" w:rsidRDefault="00CE0E7D" w:rsidP="00ED63CB">
      <w:pPr>
        <w:pStyle w:val="ListParagraph"/>
        <w:ind w:left="-270" w:firstLine="90"/>
      </w:pPr>
    </w:p>
    <w:p w14:paraId="0011AEC8" w14:textId="416AD4F2" w:rsidR="00670DEF" w:rsidRDefault="00670DEF" w:rsidP="000D2619">
      <w:pPr>
        <w:pStyle w:val="Heading6"/>
        <w:numPr>
          <w:ilvl w:val="0"/>
          <w:numId w:val="34"/>
        </w:numPr>
        <w:kinsoku w:val="0"/>
        <w:overflowPunct w:val="0"/>
        <w:spacing w:before="58"/>
        <w:ind w:left="270" w:right="176" w:hanging="360"/>
        <w:rPr>
          <w:rFonts w:ascii="Arial" w:hAnsi="Arial" w:cs="Arial"/>
          <w:u w:val="single"/>
        </w:rPr>
      </w:pPr>
      <w:r w:rsidRPr="00D32F23">
        <w:rPr>
          <w:rFonts w:ascii="Arial" w:hAnsi="Arial" w:cs="Arial"/>
          <w:u w:val="single"/>
        </w:rPr>
        <w:t>OPENING AND EVALUATION OF BIDS</w:t>
      </w:r>
    </w:p>
    <w:p w14:paraId="21C6FC99" w14:textId="77777777" w:rsidR="00670DEF" w:rsidRDefault="00670DEF" w:rsidP="00670DEF"/>
    <w:tbl>
      <w:tblPr>
        <w:tblStyle w:val="TableGrid"/>
        <w:tblW w:w="10530" w:type="dxa"/>
        <w:tblInd w:w="-95" w:type="dxa"/>
        <w:tblLook w:val="04A0" w:firstRow="1" w:lastRow="0" w:firstColumn="1" w:lastColumn="0" w:noHBand="0" w:noVBand="1"/>
      </w:tblPr>
      <w:tblGrid>
        <w:gridCol w:w="1255"/>
        <w:gridCol w:w="1350"/>
        <w:gridCol w:w="7925"/>
      </w:tblGrid>
      <w:tr w:rsidR="00670DEF" w:rsidRPr="00670DEF" w14:paraId="42784A07" w14:textId="77777777" w:rsidTr="000D2619">
        <w:trPr>
          <w:trHeight w:val="1853"/>
        </w:trPr>
        <w:tc>
          <w:tcPr>
            <w:tcW w:w="1255" w:type="dxa"/>
            <w:vAlign w:val="center"/>
          </w:tcPr>
          <w:p w14:paraId="5F5FD72D" w14:textId="7BD9F318" w:rsidR="00670DEF" w:rsidRPr="00670DEF" w:rsidRDefault="00670DEF" w:rsidP="00670DEF">
            <w:pPr>
              <w:jc w:val="center"/>
              <w:rPr>
                <w:rFonts w:ascii="Arial" w:hAnsi="Arial" w:cs="Arial"/>
                <w:sz w:val="22"/>
                <w:szCs w:val="22"/>
              </w:rPr>
            </w:pPr>
            <w:r w:rsidRPr="00670DEF">
              <w:rPr>
                <w:rFonts w:ascii="Arial" w:hAnsi="Arial" w:cs="Arial"/>
                <w:sz w:val="22"/>
                <w:szCs w:val="22"/>
              </w:rPr>
              <w:t>17</w:t>
            </w:r>
            <w:r w:rsidR="00DA51F7">
              <w:rPr>
                <w:rFonts w:ascii="Arial" w:hAnsi="Arial" w:cs="Arial"/>
                <w:sz w:val="22"/>
                <w:szCs w:val="22"/>
              </w:rPr>
              <w:t>.</w:t>
            </w:r>
          </w:p>
        </w:tc>
        <w:tc>
          <w:tcPr>
            <w:tcW w:w="1350" w:type="dxa"/>
            <w:vAlign w:val="center"/>
          </w:tcPr>
          <w:p w14:paraId="7ACECCBC" w14:textId="77777777" w:rsidR="00670DEF" w:rsidRPr="00670DEF" w:rsidRDefault="00670DEF" w:rsidP="00670DEF">
            <w:pPr>
              <w:jc w:val="center"/>
              <w:rPr>
                <w:rFonts w:ascii="Arial" w:hAnsi="Arial" w:cs="Arial"/>
                <w:sz w:val="22"/>
                <w:szCs w:val="22"/>
              </w:rPr>
            </w:pPr>
            <w:r w:rsidRPr="00670DEF">
              <w:rPr>
                <w:rFonts w:ascii="Arial" w:hAnsi="Arial" w:cs="Arial"/>
                <w:sz w:val="22"/>
                <w:szCs w:val="22"/>
              </w:rPr>
              <w:t>26.1</w:t>
            </w:r>
          </w:p>
        </w:tc>
        <w:tc>
          <w:tcPr>
            <w:tcW w:w="7925" w:type="dxa"/>
          </w:tcPr>
          <w:p w14:paraId="6A913E02" w14:textId="77777777" w:rsidR="00670DEF" w:rsidRPr="00670DEF" w:rsidRDefault="00670DEF" w:rsidP="00BA21C9">
            <w:pPr>
              <w:pStyle w:val="TableParagraph"/>
              <w:kinsoku w:val="0"/>
              <w:overflowPunct w:val="0"/>
              <w:spacing w:line="297" w:lineRule="exact"/>
              <w:ind w:left="102" w:hanging="102"/>
              <w:rPr>
                <w:rFonts w:ascii="Arial" w:hAnsi="Arial" w:cs="Arial"/>
                <w:sz w:val="22"/>
                <w:szCs w:val="22"/>
              </w:rPr>
            </w:pPr>
            <w:r w:rsidRPr="00670DEF">
              <w:rPr>
                <w:rFonts w:ascii="Arial" w:hAnsi="Arial" w:cs="Arial"/>
                <w:spacing w:val="-1"/>
                <w:sz w:val="22"/>
                <w:szCs w:val="22"/>
              </w:rPr>
              <w:t>Th</w:t>
            </w:r>
            <w:r w:rsidRPr="00670DEF">
              <w:rPr>
                <w:rFonts w:ascii="Arial" w:hAnsi="Arial" w:cs="Arial"/>
                <w:sz w:val="22"/>
                <w:szCs w:val="22"/>
              </w:rPr>
              <w:t>e</w:t>
            </w:r>
            <w:r w:rsidRPr="00670DEF">
              <w:rPr>
                <w:rFonts w:ascii="Arial" w:hAnsi="Arial" w:cs="Arial"/>
                <w:spacing w:val="-4"/>
                <w:sz w:val="22"/>
                <w:szCs w:val="22"/>
              </w:rPr>
              <w:t xml:space="preserve"> </w:t>
            </w:r>
            <w:r w:rsidRPr="00670DEF">
              <w:rPr>
                <w:rFonts w:ascii="Arial" w:hAnsi="Arial" w:cs="Arial"/>
                <w:spacing w:val="-1"/>
                <w:sz w:val="22"/>
                <w:szCs w:val="22"/>
              </w:rPr>
              <w:t>Bi</w:t>
            </w:r>
            <w:r w:rsidRPr="00670DEF">
              <w:rPr>
                <w:rFonts w:ascii="Arial" w:hAnsi="Arial" w:cs="Arial"/>
                <w:sz w:val="22"/>
                <w:szCs w:val="22"/>
              </w:rPr>
              <w:t>d</w:t>
            </w:r>
            <w:r w:rsidRPr="00670DEF">
              <w:rPr>
                <w:rFonts w:ascii="Arial" w:hAnsi="Arial" w:cs="Arial"/>
                <w:spacing w:val="-3"/>
                <w:sz w:val="22"/>
                <w:szCs w:val="22"/>
              </w:rPr>
              <w:t xml:space="preserve"> </w:t>
            </w:r>
            <w:r w:rsidRPr="00670DEF">
              <w:rPr>
                <w:rFonts w:ascii="Arial" w:hAnsi="Arial" w:cs="Arial"/>
                <w:spacing w:val="-1"/>
                <w:sz w:val="22"/>
                <w:szCs w:val="22"/>
              </w:rPr>
              <w:t>openin</w:t>
            </w:r>
            <w:r w:rsidRPr="00670DEF">
              <w:rPr>
                <w:rFonts w:ascii="Arial" w:hAnsi="Arial" w:cs="Arial"/>
                <w:sz w:val="22"/>
                <w:szCs w:val="22"/>
              </w:rPr>
              <w:t>g</w:t>
            </w:r>
            <w:r w:rsidRPr="00670DEF">
              <w:rPr>
                <w:rFonts w:ascii="Arial" w:hAnsi="Arial" w:cs="Arial"/>
                <w:spacing w:val="-3"/>
                <w:sz w:val="22"/>
                <w:szCs w:val="22"/>
              </w:rPr>
              <w:t xml:space="preserve"> </w:t>
            </w:r>
            <w:r w:rsidRPr="00670DEF">
              <w:rPr>
                <w:rFonts w:ascii="Arial" w:hAnsi="Arial" w:cs="Arial"/>
                <w:spacing w:val="-1"/>
                <w:sz w:val="22"/>
                <w:szCs w:val="22"/>
              </w:rPr>
              <w:t>shal</w:t>
            </w:r>
            <w:r w:rsidRPr="00670DEF">
              <w:rPr>
                <w:rFonts w:ascii="Arial" w:hAnsi="Arial" w:cs="Arial"/>
                <w:sz w:val="22"/>
                <w:szCs w:val="22"/>
              </w:rPr>
              <w:t>l</w:t>
            </w:r>
            <w:r w:rsidRPr="00670DEF">
              <w:rPr>
                <w:rFonts w:ascii="Arial" w:hAnsi="Arial" w:cs="Arial"/>
                <w:spacing w:val="-3"/>
                <w:sz w:val="22"/>
                <w:szCs w:val="22"/>
              </w:rPr>
              <w:t xml:space="preserve"> </w:t>
            </w:r>
            <w:r w:rsidRPr="00670DEF">
              <w:rPr>
                <w:rFonts w:ascii="Arial" w:hAnsi="Arial" w:cs="Arial"/>
                <w:spacing w:val="-1"/>
                <w:sz w:val="22"/>
                <w:szCs w:val="22"/>
              </w:rPr>
              <w:t>tak</w:t>
            </w:r>
            <w:r w:rsidRPr="00670DEF">
              <w:rPr>
                <w:rFonts w:ascii="Arial" w:hAnsi="Arial" w:cs="Arial"/>
                <w:sz w:val="22"/>
                <w:szCs w:val="22"/>
              </w:rPr>
              <w:t>e</w:t>
            </w:r>
            <w:r w:rsidRPr="00670DEF">
              <w:rPr>
                <w:rFonts w:ascii="Arial" w:hAnsi="Arial" w:cs="Arial"/>
                <w:spacing w:val="-3"/>
                <w:sz w:val="22"/>
                <w:szCs w:val="22"/>
              </w:rPr>
              <w:t xml:space="preserve"> </w:t>
            </w:r>
            <w:r w:rsidRPr="00670DEF">
              <w:rPr>
                <w:rFonts w:ascii="Arial" w:hAnsi="Arial" w:cs="Arial"/>
                <w:spacing w:val="-1"/>
                <w:sz w:val="22"/>
                <w:szCs w:val="22"/>
              </w:rPr>
              <w:t>plac</w:t>
            </w:r>
            <w:r w:rsidRPr="00670DEF">
              <w:rPr>
                <w:rFonts w:ascii="Arial" w:hAnsi="Arial" w:cs="Arial"/>
                <w:sz w:val="22"/>
                <w:szCs w:val="22"/>
              </w:rPr>
              <w:t>e</w:t>
            </w:r>
            <w:r w:rsidRPr="00670DEF">
              <w:rPr>
                <w:rFonts w:ascii="Arial" w:hAnsi="Arial" w:cs="Arial"/>
                <w:spacing w:val="-3"/>
                <w:sz w:val="22"/>
                <w:szCs w:val="22"/>
              </w:rPr>
              <w:t xml:space="preserve"> </w:t>
            </w:r>
            <w:r w:rsidRPr="00670DEF">
              <w:rPr>
                <w:rFonts w:ascii="Arial" w:hAnsi="Arial" w:cs="Arial"/>
                <w:spacing w:val="-1"/>
                <w:sz w:val="22"/>
                <w:szCs w:val="22"/>
              </w:rPr>
              <w:t>at:</w:t>
            </w:r>
          </w:p>
          <w:p w14:paraId="6104BA5A" w14:textId="77777777" w:rsidR="00670DEF" w:rsidRPr="00670DEF" w:rsidRDefault="00670DEF" w:rsidP="00BA21C9">
            <w:pPr>
              <w:pStyle w:val="TableParagraph"/>
              <w:kinsoku w:val="0"/>
              <w:overflowPunct w:val="0"/>
              <w:spacing w:before="8" w:line="180" w:lineRule="exact"/>
              <w:rPr>
                <w:rFonts w:ascii="Arial" w:hAnsi="Arial" w:cs="Arial"/>
                <w:sz w:val="22"/>
                <w:szCs w:val="22"/>
              </w:rPr>
            </w:pPr>
          </w:p>
          <w:p w14:paraId="0D6DF08E" w14:textId="1452CD69" w:rsidR="00670DEF" w:rsidRPr="00670DEF" w:rsidRDefault="00670DEF" w:rsidP="00BA21C9">
            <w:pPr>
              <w:jc w:val="both"/>
              <w:rPr>
                <w:rFonts w:ascii="Arial" w:hAnsi="Arial" w:cs="Arial"/>
                <w:i/>
                <w:iCs/>
                <w:sz w:val="22"/>
                <w:szCs w:val="22"/>
              </w:rPr>
            </w:pPr>
            <w:r w:rsidRPr="00670DEF">
              <w:rPr>
                <w:rFonts w:ascii="Arial" w:hAnsi="Arial" w:cs="Arial"/>
                <w:b/>
                <w:bCs/>
                <w:sz w:val="22"/>
                <w:szCs w:val="22"/>
              </w:rPr>
              <w:t>NDMA Headquarter, Islamabad</w:t>
            </w:r>
            <w:r w:rsidRPr="00670DEF">
              <w:rPr>
                <w:rFonts w:ascii="Arial" w:hAnsi="Arial" w:cs="Arial"/>
                <w:i/>
                <w:iCs/>
                <w:sz w:val="22"/>
                <w:szCs w:val="22"/>
              </w:rPr>
              <w:t>.</w:t>
            </w:r>
          </w:p>
          <w:p w14:paraId="4DB2339A" w14:textId="22CCB4C6" w:rsidR="00670DEF" w:rsidRPr="00B2000A" w:rsidRDefault="00670DEF" w:rsidP="00BA21C9">
            <w:pPr>
              <w:pStyle w:val="TableParagraph"/>
              <w:kinsoku w:val="0"/>
              <w:overflowPunct w:val="0"/>
              <w:spacing w:before="9"/>
              <w:ind w:left="102" w:hanging="102"/>
              <w:rPr>
                <w:rFonts w:ascii="Arial" w:hAnsi="Arial" w:cs="Arial"/>
                <w:b/>
                <w:bCs/>
                <w:sz w:val="22"/>
                <w:szCs w:val="22"/>
              </w:rPr>
            </w:pPr>
            <w:proofErr w:type="gramStart"/>
            <w:r w:rsidRPr="00B2000A">
              <w:rPr>
                <w:rFonts w:ascii="Arial" w:hAnsi="Arial" w:cs="Arial"/>
                <w:b/>
                <w:bCs/>
                <w:spacing w:val="-1"/>
                <w:sz w:val="22"/>
                <w:szCs w:val="22"/>
              </w:rPr>
              <w:t>Da</w:t>
            </w:r>
            <w:r w:rsidRPr="00B2000A">
              <w:rPr>
                <w:rFonts w:ascii="Arial" w:hAnsi="Arial" w:cs="Arial"/>
                <w:b/>
                <w:bCs/>
                <w:sz w:val="22"/>
                <w:szCs w:val="22"/>
              </w:rPr>
              <w:t>y</w:t>
            </w:r>
            <w:r w:rsidRPr="00B2000A">
              <w:rPr>
                <w:rFonts w:ascii="Arial" w:hAnsi="Arial" w:cs="Arial"/>
                <w:b/>
                <w:bCs/>
                <w:spacing w:val="-2"/>
                <w:sz w:val="22"/>
                <w:szCs w:val="22"/>
              </w:rPr>
              <w:t xml:space="preserve"> </w:t>
            </w:r>
            <w:r w:rsidRPr="00B2000A">
              <w:rPr>
                <w:rFonts w:ascii="Arial" w:hAnsi="Arial" w:cs="Arial"/>
                <w:b/>
                <w:bCs/>
                <w:i/>
                <w:iCs/>
                <w:sz w:val="22"/>
                <w:szCs w:val="22"/>
              </w:rPr>
              <w:t>:</w:t>
            </w:r>
            <w:proofErr w:type="gramEnd"/>
            <w:r w:rsidRPr="00B2000A">
              <w:rPr>
                <w:rFonts w:ascii="Arial" w:hAnsi="Arial" w:cs="Arial"/>
                <w:b/>
                <w:bCs/>
                <w:i/>
                <w:iCs/>
                <w:spacing w:val="-1"/>
                <w:sz w:val="22"/>
                <w:szCs w:val="22"/>
              </w:rPr>
              <w:t xml:space="preserve"> </w:t>
            </w:r>
            <w:r w:rsidR="006E7097" w:rsidRPr="00B2000A">
              <w:rPr>
                <w:rFonts w:ascii="Arial" w:hAnsi="Arial" w:cs="Arial"/>
                <w:b/>
                <w:bCs/>
                <w:i/>
                <w:iCs/>
                <w:spacing w:val="-1"/>
                <w:sz w:val="22"/>
                <w:szCs w:val="22"/>
              </w:rPr>
              <w:t>Monday</w:t>
            </w:r>
          </w:p>
          <w:p w14:paraId="487287BE" w14:textId="69BC6466" w:rsidR="00670DEF" w:rsidRPr="00B2000A" w:rsidRDefault="00670DEF" w:rsidP="00BA21C9">
            <w:pPr>
              <w:pStyle w:val="TableParagraph"/>
              <w:kinsoku w:val="0"/>
              <w:overflowPunct w:val="0"/>
              <w:ind w:left="102" w:hanging="102"/>
              <w:rPr>
                <w:rFonts w:ascii="Arial" w:hAnsi="Arial" w:cs="Arial"/>
                <w:b/>
                <w:bCs/>
                <w:sz w:val="22"/>
                <w:szCs w:val="22"/>
              </w:rPr>
            </w:pPr>
            <w:r w:rsidRPr="00B2000A">
              <w:rPr>
                <w:rFonts w:ascii="Arial" w:hAnsi="Arial" w:cs="Arial"/>
                <w:b/>
                <w:bCs/>
                <w:sz w:val="22"/>
                <w:szCs w:val="22"/>
              </w:rPr>
              <w:t xml:space="preserve">Date: </w:t>
            </w:r>
            <w:r w:rsidR="006E7097" w:rsidRPr="00B2000A">
              <w:rPr>
                <w:rFonts w:ascii="Arial" w:hAnsi="Arial" w:cs="Arial"/>
                <w:b/>
                <w:bCs/>
                <w:sz w:val="22"/>
                <w:szCs w:val="22"/>
              </w:rPr>
              <w:t>25</w:t>
            </w:r>
            <w:r w:rsidRPr="00B2000A">
              <w:rPr>
                <w:rFonts w:ascii="Arial" w:hAnsi="Arial" w:cs="Arial"/>
                <w:b/>
                <w:bCs/>
                <w:sz w:val="22"/>
                <w:szCs w:val="22"/>
              </w:rPr>
              <w:t>-</w:t>
            </w:r>
            <w:r w:rsidR="006E7097" w:rsidRPr="00B2000A">
              <w:rPr>
                <w:rFonts w:ascii="Arial" w:hAnsi="Arial" w:cs="Arial"/>
                <w:b/>
                <w:bCs/>
                <w:sz w:val="22"/>
                <w:szCs w:val="22"/>
              </w:rPr>
              <w:t>11</w:t>
            </w:r>
            <w:r w:rsidRPr="00B2000A">
              <w:rPr>
                <w:rFonts w:ascii="Arial" w:hAnsi="Arial" w:cs="Arial"/>
                <w:b/>
                <w:bCs/>
                <w:sz w:val="22"/>
                <w:szCs w:val="22"/>
              </w:rPr>
              <w:t xml:space="preserve">-2024,  </w:t>
            </w:r>
          </w:p>
          <w:p w14:paraId="6CCE53F8" w14:textId="7B647B50" w:rsidR="00670DEF" w:rsidRPr="00670DEF" w:rsidRDefault="00670DEF" w:rsidP="00BA21C9">
            <w:pPr>
              <w:pStyle w:val="TableParagraph"/>
              <w:kinsoku w:val="0"/>
              <w:overflowPunct w:val="0"/>
              <w:ind w:left="102" w:hanging="102"/>
              <w:rPr>
                <w:rFonts w:ascii="Arial" w:hAnsi="Arial" w:cs="Arial"/>
                <w:b/>
                <w:bCs/>
                <w:color w:val="FF0000"/>
                <w:sz w:val="22"/>
                <w:szCs w:val="22"/>
              </w:rPr>
            </w:pPr>
            <w:r w:rsidRPr="00B2000A">
              <w:rPr>
                <w:rFonts w:ascii="Arial" w:hAnsi="Arial" w:cs="Arial"/>
                <w:b/>
                <w:bCs/>
                <w:sz w:val="22"/>
                <w:szCs w:val="22"/>
              </w:rPr>
              <w:t>Time</w:t>
            </w:r>
            <w:r w:rsidRPr="00B2000A">
              <w:rPr>
                <w:rFonts w:ascii="Arial" w:hAnsi="Arial" w:cs="Arial"/>
                <w:b/>
                <w:bCs/>
                <w:i/>
                <w:iCs/>
                <w:sz w:val="22"/>
                <w:szCs w:val="22"/>
              </w:rPr>
              <w:t>:</w:t>
            </w:r>
            <w:r w:rsidRPr="00B2000A">
              <w:rPr>
                <w:rFonts w:ascii="Arial" w:hAnsi="Arial" w:cs="Arial"/>
                <w:b/>
                <w:bCs/>
                <w:i/>
                <w:iCs/>
                <w:spacing w:val="-5"/>
                <w:sz w:val="22"/>
                <w:szCs w:val="22"/>
              </w:rPr>
              <w:t xml:space="preserve"> </w:t>
            </w:r>
            <w:r w:rsidRPr="00B2000A">
              <w:rPr>
                <w:rFonts w:ascii="Arial" w:hAnsi="Arial" w:cs="Arial"/>
                <w:b/>
                <w:bCs/>
                <w:i/>
                <w:iCs/>
                <w:spacing w:val="-1"/>
                <w:sz w:val="22"/>
                <w:szCs w:val="22"/>
              </w:rPr>
              <w:t>1130 Hours</w:t>
            </w:r>
          </w:p>
        </w:tc>
      </w:tr>
      <w:tr w:rsidR="00670DEF" w:rsidRPr="00670DEF" w14:paraId="406B475C" w14:textId="77777777" w:rsidTr="000D2619">
        <w:tc>
          <w:tcPr>
            <w:tcW w:w="1255" w:type="dxa"/>
            <w:vAlign w:val="center"/>
          </w:tcPr>
          <w:p w14:paraId="1BBCCEFA" w14:textId="734FEC22" w:rsidR="00670DEF" w:rsidRPr="00670DEF" w:rsidRDefault="00670DEF" w:rsidP="00670DEF">
            <w:pPr>
              <w:jc w:val="center"/>
              <w:rPr>
                <w:rFonts w:ascii="Arial" w:hAnsi="Arial" w:cs="Arial"/>
                <w:sz w:val="22"/>
                <w:szCs w:val="22"/>
              </w:rPr>
            </w:pPr>
            <w:r w:rsidRPr="00670DEF">
              <w:rPr>
                <w:rFonts w:ascii="Arial" w:hAnsi="Arial" w:cs="Arial"/>
                <w:sz w:val="22"/>
                <w:szCs w:val="22"/>
              </w:rPr>
              <w:t>18</w:t>
            </w:r>
            <w:r w:rsidR="00DA51F7">
              <w:rPr>
                <w:rFonts w:ascii="Arial" w:hAnsi="Arial" w:cs="Arial"/>
                <w:sz w:val="22"/>
                <w:szCs w:val="22"/>
              </w:rPr>
              <w:t>.</w:t>
            </w:r>
          </w:p>
        </w:tc>
        <w:tc>
          <w:tcPr>
            <w:tcW w:w="1350" w:type="dxa"/>
            <w:vAlign w:val="center"/>
          </w:tcPr>
          <w:p w14:paraId="355D1DE5" w14:textId="77777777" w:rsidR="00670DEF" w:rsidRPr="00670DEF" w:rsidRDefault="00670DEF" w:rsidP="00670DEF">
            <w:pPr>
              <w:jc w:val="center"/>
              <w:rPr>
                <w:rFonts w:ascii="Arial" w:hAnsi="Arial" w:cs="Arial"/>
                <w:sz w:val="22"/>
                <w:szCs w:val="22"/>
              </w:rPr>
            </w:pPr>
            <w:r w:rsidRPr="00670DEF">
              <w:rPr>
                <w:rFonts w:ascii="Arial" w:hAnsi="Arial" w:cs="Arial"/>
                <w:sz w:val="22"/>
                <w:szCs w:val="22"/>
              </w:rPr>
              <w:t>32.2</w:t>
            </w:r>
          </w:p>
        </w:tc>
        <w:tc>
          <w:tcPr>
            <w:tcW w:w="7925" w:type="dxa"/>
          </w:tcPr>
          <w:p w14:paraId="5050A232" w14:textId="77777777" w:rsidR="00670DEF" w:rsidRPr="00670DEF" w:rsidRDefault="00670DEF" w:rsidP="00BA21C9">
            <w:pPr>
              <w:pStyle w:val="TableParagraph"/>
              <w:kinsoku w:val="0"/>
              <w:overflowPunct w:val="0"/>
              <w:spacing w:line="275" w:lineRule="auto"/>
              <w:ind w:left="102" w:right="101" w:hanging="102"/>
              <w:jc w:val="both"/>
              <w:rPr>
                <w:rFonts w:ascii="Arial" w:hAnsi="Arial" w:cs="Arial"/>
                <w:sz w:val="22"/>
                <w:szCs w:val="22"/>
              </w:rPr>
            </w:pPr>
            <w:r w:rsidRPr="00670DEF">
              <w:rPr>
                <w:rFonts w:ascii="Arial" w:hAnsi="Arial" w:cs="Arial"/>
                <w:sz w:val="22"/>
                <w:szCs w:val="22"/>
              </w:rPr>
              <w:t>The</w:t>
            </w:r>
            <w:r w:rsidRPr="00670DEF">
              <w:rPr>
                <w:rFonts w:ascii="Arial" w:hAnsi="Arial" w:cs="Arial"/>
                <w:spacing w:val="12"/>
                <w:sz w:val="22"/>
                <w:szCs w:val="22"/>
              </w:rPr>
              <w:t xml:space="preserve"> </w:t>
            </w:r>
            <w:r w:rsidRPr="00670DEF">
              <w:rPr>
                <w:rFonts w:ascii="Arial" w:hAnsi="Arial" w:cs="Arial"/>
                <w:sz w:val="22"/>
                <w:szCs w:val="22"/>
              </w:rPr>
              <w:t>currency</w:t>
            </w:r>
            <w:r w:rsidRPr="00670DEF">
              <w:rPr>
                <w:rFonts w:ascii="Arial" w:hAnsi="Arial" w:cs="Arial"/>
                <w:spacing w:val="13"/>
                <w:sz w:val="22"/>
                <w:szCs w:val="22"/>
              </w:rPr>
              <w:t xml:space="preserve"> </w:t>
            </w:r>
            <w:r w:rsidRPr="00670DEF">
              <w:rPr>
                <w:rFonts w:ascii="Arial" w:hAnsi="Arial" w:cs="Arial"/>
                <w:sz w:val="22"/>
                <w:szCs w:val="22"/>
              </w:rPr>
              <w:t>that</w:t>
            </w:r>
            <w:r w:rsidRPr="00670DEF">
              <w:rPr>
                <w:rFonts w:ascii="Arial" w:hAnsi="Arial" w:cs="Arial"/>
                <w:spacing w:val="13"/>
                <w:sz w:val="22"/>
                <w:szCs w:val="22"/>
              </w:rPr>
              <w:t xml:space="preserve"> </w:t>
            </w:r>
            <w:r w:rsidRPr="00670DEF">
              <w:rPr>
                <w:rFonts w:ascii="Arial" w:hAnsi="Arial" w:cs="Arial"/>
                <w:spacing w:val="1"/>
                <w:sz w:val="22"/>
                <w:szCs w:val="22"/>
              </w:rPr>
              <w:t>s</w:t>
            </w:r>
            <w:r w:rsidRPr="00670DEF">
              <w:rPr>
                <w:rFonts w:ascii="Arial" w:hAnsi="Arial" w:cs="Arial"/>
                <w:spacing w:val="-1"/>
                <w:sz w:val="22"/>
                <w:szCs w:val="22"/>
              </w:rPr>
              <w:t>h</w:t>
            </w:r>
            <w:r w:rsidRPr="00670DEF">
              <w:rPr>
                <w:rFonts w:ascii="Arial" w:hAnsi="Arial" w:cs="Arial"/>
                <w:sz w:val="22"/>
                <w:szCs w:val="22"/>
              </w:rPr>
              <w:t>all</w:t>
            </w:r>
            <w:r w:rsidRPr="00670DEF">
              <w:rPr>
                <w:rFonts w:ascii="Arial" w:hAnsi="Arial" w:cs="Arial"/>
                <w:spacing w:val="13"/>
                <w:sz w:val="22"/>
                <w:szCs w:val="22"/>
              </w:rPr>
              <w:t xml:space="preserve"> </w:t>
            </w:r>
            <w:r w:rsidRPr="00670DEF">
              <w:rPr>
                <w:rFonts w:ascii="Arial" w:hAnsi="Arial" w:cs="Arial"/>
                <w:sz w:val="22"/>
                <w:szCs w:val="22"/>
              </w:rPr>
              <w:t>be</w:t>
            </w:r>
            <w:r w:rsidRPr="00670DEF">
              <w:rPr>
                <w:rFonts w:ascii="Arial" w:hAnsi="Arial" w:cs="Arial"/>
                <w:spacing w:val="13"/>
                <w:sz w:val="22"/>
                <w:szCs w:val="22"/>
              </w:rPr>
              <w:t xml:space="preserve"> </w:t>
            </w:r>
            <w:r w:rsidRPr="00670DEF">
              <w:rPr>
                <w:rFonts w:ascii="Arial" w:hAnsi="Arial" w:cs="Arial"/>
                <w:sz w:val="22"/>
                <w:szCs w:val="22"/>
              </w:rPr>
              <w:t>used</w:t>
            </w:r>
            <w:r w:rsidRPr="00670DEF">
              <w:rPr>
                <w:rFonts w:ascii="Arial" w:hAnsi="Arial" w:cs="Arial"/>
                <w:spacing w:val="13"/>
                <w:sz w:val="22"/>
                <w:szCs w:val="22"/>
              </w:rPr>
              <w:t xml:space="preserve"> </w:t>
            </w:r>
            <w:r w:rsidRPr="00670DEF">
              <w:rPr>
                <w:rFonts w:ascii="Arial" w:hAnsi="Arial" w:cs="Arial"/>
                <w:sz w:val="22"/>
                <w:szCs w:val="22"/>
              </w:rPr>
              <w:t>for</w:t>
            </w:r>
            <w:r w:rsidRPr="00670DEF">
              <w:rPr>
                <w:rFonts w:ascii="Arial" w:hAnsi="Arial" w:cs="Arial"/>
                <w:spacing w:val="12"/>
                <w:sz w:val="22"/>
                <w:szCs w:val="22"/>
              </w:rPr>
              <w:t xml:space="preserve"> </w:t>
            </w:r>
            <w:r w:rsidRPr="00670DEF">
              <w:rPr>
                <w:rFonts w:ascii="Arial" w:hAnsi="Arial" w:cs="Arial"/>
                <w:sz w:val="22"/>
                <w:szCs w:val="22"/>
              </w:rPr>
              <w:t>Bid</w:t>
            </w:r>
            <w:r w:rsidRPr="00670DEF">
              <w:rPr>
                <w:rFonts w:ascii="Arial" w:hAnsi="Arial" w:cs="Arial"/>
                <w:spacing w:val="13"/>
                <w:sz w:val="22"/>
                <w:szCs w:val="22"/>
              </w:rPr>
              <w:t xml:space="preserve"> </w:t>
            </w:r>
            <w:r w:rsidRPr="00670DEF">
              <w:rPr>
                <w:rFonts w:ascii="Arial" w:hAnsi="Arial" w:cs="Arial"/>
                <w:sz w:val="22"/>
                <w:szCs w:val="22"/>
              </w:rPr>
              <w:t>evaluation</w:t>
            </w:r>
            <w:r w:rsidRPr="00670DEF">
              <w:rPr>
                <w:rFonts w:ascii="Arial" w:hAnsi="Arial" w:cs="Arial"/>
                <w:spacing w:val="13"/>
                <w:sz w:val="22"/>
                <w:szCs w:val="22"/>
              </w:rPr>
              <w:t xml:space="preserve"> </w:t>
            </w:r>
            <w:r w:rsidRPr="00670DEF">
              <w:rPr>
                <w:rFonts w:ascii="Arial" w:hAnsi="Arial" w:cs="Arial"/>
                <w:sz w:val="22"/>
                <w:szCs w:val="22"/>
              </w:rPr>
              <w:t>is Pak Rupee.</w:t>
            </w:r>
          </w:p>
        </w:tc>
      </w:tr>
      <w:tr w:rsidR="00670DEF" w:rsidRPr="00670DEF" w14:paraId="7CC03BA2" w14:textId="77777777" w:rsidTr="000D2619">
        <w:tc>
          <w:tcPr>
            <w:tcW w:w="1255" w:type="dxa"/>
            <w:vAlign w:val="center"/>
          </w:tcPr>
          <w:p w14:paraId="6E9D5D2D" w14:textId="5C22BD79" w:rsidR="00670DEF" w:rsidRPr="00670DEF" w:rsidRDefault="00670DEF" w:rsidP="00670DEF">
            <w:pPr>
              <w:jc w:val="center"/>
              <w:rPr>
                <w:rFonts w:ascii="Arial" w:hAnsi="Arial" w:cs="Arial"/>
                <w:sz w:val="22"/>
                <w:szCs w:val="22"/>
              </w:rPr>
            </w:pPr>
            <w:r w:rsidRPr="00670DEF">
              <w:rPr>
                <w:rFonts w:ascii="Arial" w:hAnsi="Arial" w:cs="Arial"/>
                <w:sz w:val="22"/>
                <w:szCs w:val="22"/>
              </w:rPr>
              <w:t>19</w:t>
            </w:r>
            <w:r w:rsidR="00DA51F7">
              <w:rPr>
                <w:rFonts w:ascii="Arial" w:hAnsi="Arial" w:cs="Arial"/>
                <w:sz w:val="22"/>
                <w:szCs w:val="22"/>
              </w:rPr>
              <w:t>.</w:t>
            </w:r>
          </w:p>
        </w:tc>
        <w:tc>
          <w:tcPr>
            <w:tcW w:w="1350" w:type="dxa"/>
            <w:vAlign w:val="center"/>
          </w:tcPr>
          <w:p w14:paraId="260C6F80" w14:textId="77777777" w:rsidR="00670DEF" w:rsidRPr="00670DEF" w:rsidRDefault="00670DEF" w:rsidP="00670DEF">
            <w:pPr>
              <w:jc w:val="center"/>
              <w:rPr>
                <w:rFonts w:ascii="Arial" w:hAnsi="Arial" w:cs="Arial"/>
                <w:sz w:val="22"/>
                <w:szCs w:val="22"/>
              </w:rPr>
            </w:pPr>
            <w:r w:rsidRPr="00670DEF">
              <w:rPr>
                <w:rFonts w:ascii="Arial" w:hAnsi="Arial" w:cs="Arial"/>
                <w:sz w:val="22"/>
                <w:szCs w:val="22"/>
              </w:rPr>
              <w:t>35</w:t>
            </w:r>
          </w:p>
        </w:tc>
        <w:tc>
          <w:tcPr>
            <w:tcW w:w="7925" w:type="dxa"/>
          </w:tcPr>
          <w:p w14:paraId="461E478F" w14:textId="77777777" w:rsidR="00670DEF" w:rsidRPr="00670DEF" w:rsidRDefault="00670DEF" w:rsidP="00BA21C9">
            <w:pPr>
              <w:pStyle w:val="TableParagraph"/>
              <w:kinsoku w:val="0"/>
              <w:overflowPunct w:val="0"/>
              <w:spacing w:line="275" w:lineRule="auto"/>
              <w:ind w:right="2246"/>
              <w:rPr>
                <w:rFonts w:ascii="Arial" w:hAnsi="Arial" w:cs="Arial"/>
                <w:b/>
                <w:bCs/>
                <w:w w:val="99"/>
                <w:sz w:val="22"/>
                <w:szCs w:val="22"/>
              </w:rPr>
            </w:pPr>
            <w:r w:rsidRPr="00670DEF">
              <w:rPr>
                <w:rFonts w:ascii="Arial" w:hAnsi="Arial" w:cs="Arial"/>
                <w:b/>
                <w:bCs/>
                <w:sz w:val="22"/>
                <w:szCs w:val="22"/>
              </w:rPr>
              <w:t>Evaluation</w:t>
            </w:r>
            <w:r w:rsidRPr="00670DEF">
              <w:rPr>
                <w:rFonts w:ascii="Arial" w:hAnsi="Arial" w:cs="Arial"/>
                <w:b/>
                <w:bCs/>
                <w:spacing w:val="-25"/>
                <w:sz w:val="22"/>
                <w:szCs w:val="22"/>
              </w:rPr>
              <w:t xml:space="preserve"> </w:t>
            </w:r>
            <w:r w:rsidRPr="00670DEF">
              <w:rPr>
                <w:rFonts w:ascii="Arial" w:hAnsi="Arial" w:cs="Arial"/>
                <w:b/>
                <w:bCs/>
                <w:sz w:val="22"/>
                <w:szCs w:val="22"/>
              </w:rPr>
              <w:t>Techniques</w:t>
            </w:r>
            <w:r w:rsidRPr="00670DEF">
              <w:rPr>
                <w:rFonts w:ascii="Arial" w:hAnsi="Arial" w:cs="Arial"/>
                <w:b/>
                <w:bCs/>
                <w:w w:val="99"/>
                <w:sz w:val="22"/>
                <w:szCs w:val="22"/>
              </w:rPr>
              <w:t xml:space="preserve">   </w:t>
            </w:r>
          </w:p>
          <w:p w14:paraId="12AC0C6C" w14:textId="77777777" w:rsidR="00670DEF" w:rsidRPr="00670DEF" w:rsidRDefault="00670DEF" w:rsidP="00BA21C9">
            <w:pPr>
              <w:pStyle w:val="TableParagraph"/>
              <w:kinsoku w:val="0"/>
              <w:overflowPunct w:val="0"/>
              <w:spacing w:line="275" w:lineRule="auto"/>
              <w:ind w:right="166"/>
              <w:jc w:val="both"/>
              <w:rPr>
                <w:rFonts w:ascii="Arial" w:hAnsi="Arial" w:cs="Arial"/>
                <w:spacing w:val="1"/>
                <w:sz w:val="22"/>
                <w:szCs w:val="22"/>
              </w:rPr>
            </w:pPr>
            <w:r w:rsidRPr="00670DEF">
              <w:rPr>
                <w:rFonts w:ascii="Arial" w:hAnsi="Arial" w:cs="Arial"/>
                <w:spacing w:val="1"/>
                <w:sz w:val="22"/>
                <w:szCs w:val="22"/>
              </w:rPr>
              <w:t xml:space="preserve">NDMA will take into account the following factors for prequalification’s of firms. </w:t>
            </w:r>
          </w:p>
          <w:p w14:paraId="10859749" w14:textId="557B8631" w:rsidR="00F82B8D" w:rsidRDefault="00F82B8D"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Pr>
                <w:rFonts w:ascii="Arial" w:hAnsi="Arial" w:cs="Arial"/>
                <w:spacing w:val="1"/>
                <w:sz w:val="22"/>
                <w:szCs w:val="22"/>
              </w:rPr>
              <w:t>Completion of mandatory documents/requirements alongwith supporting documents.</w:t>
            </w:r>
          </w:p>
          <w:p w14:paraId="3A5AEBDF" w14:textId="66260D12" w:rsidR="00F82B8D" w:rsidRDefault="00F82B8D"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Pr>
                <w:rFonts w:ascii="Arial" w:hAnsi="Arial" w:cs="Arial"/>
                <w:spacing w:val="1"/>
                <w:sz w:val="22"/>
                <w:szCs w:val="22"/>
              </w:rPr>
              <w:t xml:space="preserve">Meeting the required specifications of items and passing out of Samples from the Lab as NDMA deems appropriate. </w:t>
            </w:r>
          </w:p>
          <w:p w14:paraId="6D654C0B" w14:textId="78272363" w:rsidR="00670DEF" w:rsidRPr="00670DEF" w:rsidRDefault="00670DEF"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sidRPr="00670DEF">
              <w:rPr>
                <w:rFonts w:ascii="Arial" w:hAnsi="Arial" w:cs="Arial"/>
                <w:spacing w:val="1"/>
                <w:sz w:val="22"/>
                <w:szCs w:val="22"/>
              </w:rPr>
              <w:t>Relevant experience and past performance.</w:t>
            </w:r>
          </w:p>
          <w:p w14:paraId="622346C4" w14:textId="77777777" w:rsidR="00670DEF" w:rsidRPr="00670DEF" w:rsidRDefault="00670DEF"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sidRPr="00670DEF">
              <w:rPr>
                <w:rFonts w:ascii="Arial" w:hAnsi="Arial" w:cs="Arial"/>
                <w:spacing w:val="1"/>
                <w:sz w:val="22"/>
                <w:szCs w:val="22"/>
              </w:rPr>
              <w:t>Financial soundness.</w:t>
            </w:r>
          </w:p>
          <w:p w14:paraId="7E5EC84F" w14:textId="77777777" w:rsidR="00670DEF" w:rsidRPr="00670DEF" w:rsidRDefault="00670DEF"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sidRPr="00670DEF">
              <w:rPr>
                <w:rFonts w:ascii="Arial" w:hAnsi="Arial" w:cs="Arial"/>
                <w:spacing w:val="1"/>
                <w:sz w:val="22"/>
                <w:szCs w:val="22"/>
              </w:rPr>
              <w:t>Capabilities with respect to personnel, managerial and equipment etc.</w:t>
            </w:r>
          </w:p>
          <w:p w14:paraId="15376940" w14:textId="77777777" w:rsidR="00670DEF" w:rsidRPr="00670DEF" w:rsidRDefault="00670DEF" w:rsidP="00B60D7A">
            <w:pPr>
              <w:pStyle w:val="TableParagraph"/>
              <w:numPr>
                <w:ilvl w:val="0"/>
                <w:numId w:val="64"/>
              </w:numPr>
              <w:kinsoku w:val="0"/>
              <w:overflowPunct w:val="0"/>
              <w:spacing w:line="275" w:lineRule="auto"/>
              <w:ind w:left="166" w:right="166" w:hanging="194"/>
              <w:jc w:val="both"/>
              <w:rPr>
                <w:rFonts w:ascii="Arial" w:hAnsi="Arial" w:cs="Arial"/>
                <w:spacing w:val="1"/>
                <w:sz w:val="22"/>
                <w:szCs w:val="22"/>
              </w:rPr>
            </w:pPr>
            <w:r w:rsidRPr="00670DEF">
              <w:rPr>
                <w:rFonts w:ascii="Arial" w:hAnsi="Arial" w:cs="Arial"/>
                <w:spacing w:val="1"/>
                <w:sz w:val="22"/>
                <w:szCs w:val="22"/>
              </w:rPr>
              <w:t>Conformities to the bidding documents.</w:t>
            </w:r>
          </w:p>
          <w:p w14:paraId="09CD7B1E" w14:textId="77777777" w:rsidR="00670DEF" w:rsidRPr="00670DEF" w:rsidRDefault="00670DEF" w:rsidP="00BA21C9">
            <w:pPr>
              <w:pStyle w:val="TableParagraph"/>
              <w:kinsoku w:val="0"/>
              <w:overflowPunct w:val="0"/>
              <w:spacing w:line="275" w:lineRule="auto"/>
              <w:ind w:right="166"/>
              <w:jc w:val="both"/>
              <w:rPr>
                <w:rFonts w:ascii="Arial" w:hAnsi="Arial" w:cs="Arial"/>
                <w:sz w:val="22"/>
                <w:szCs w:val="22"/>
              </w:rPr>
            </w:pPr>
            <w:r w:rsidRPr="00670DEF">
              <w:rPr>
                <w:rFonts w:ascii="Arial" w:hAnsi="Arial" w:cs="Arial"/>
                <w:b/>
                <w:bCs/>
                <w:sz w:val="22"/>
                <w:szCs w:val="22"/>
              </w:rPr>
              <w:t>Least</w:t>
            </w:r>
            <w:r w:rsidRPr="00670DEF">
              <w:rPr>
                <w:rFonts w:ascii="Arial" w:hAnsi="Arial" w:cs="Arial"/>
                <w:b/>
                <w:bCs/>
                <w:spacing w:val="-8"/>
                <w:sz w:val="22"/>
                <w:szCs w:val="22"/>
              </w:rPr>
              <w:t xml:space="preserve"> </w:t>
            </w:r>
            <w:r w:rsidRPr="00670DEF">
              <w:rPr>
                <w:rFonts w:ascii="Arial" w:hAnsi="Arial" w:cs="Arial"/>
                <w:b/>
                <w:bCs/>
                <w:sz w:val="22"/>
                <w:szCs w:val="22"/>
              </w:rPr>
              <w:t>Cost</w:t>
            </w:r>
            <w:r w:rsidRPr="00670DEF">
              <w:rPr>
                <w:rFonts w:ascii="Arial" w:hAnsi="Arial" w:cs="Arial"/>
                <w:b/>
                <w:bCs/>
                <w:spacing w:val="-8"/>
                <w:sz w:val="22"/>
                <w:szCs w:val="22"/>
              </w:rPr>
              <w:t xml:space="preserve"> </w:t>
            </w:r>
            <w:r w:rsidRPr="00670DEF">
              <w:rPr>
                <w:rFonts w:ascii="Arial" w:hAnsi="Arial" w:cs="Arial"/>
                <w:b/>
                <w:bCs/>
                <w:sz w:val="22"/>
                <w:szCs w:val="22"/>
              </w:rPr>
              <w:t>Based</w:t>
            </w:r>
            <w:r w:rsidRPr="00670DEF">
              <w:rPr>
                <w:rFonts w:ascii="Arial" w:hAnsi="Arial" w:cs="Arial"/>
                <w:b/>
                <w:bCs/>
                <w:spacing w:val="-7"/>
                <w:sz w:val="22"/>
                <w:szCs w:val="22"/>
              </w:rPr>
              <w:t xml:space="preserve"> </w:t>
            </w:r>
            <w:r w:rsidRPr="00670DEF">
              <w:rPr>
                <w:rFonts w:ascii="Arial" w:hAnsi="Arial" w:cs="Arial"/>
                <w:b/>
                <w:bCs/>
                <w:sz w:val="22"/>
                <w:szCs w:val="22"/>
              </w:rPr>
              <w:t>Selection</w:t>
            </w:r>
            <w:r w:rsidRPr="00670DEF">
              <w:rPr>
                <w:rFonts w:ascii="Arial" w:hAnsi="Arial" w:cs="Arial"/>
                <w:b/>
                <w:bCs/>
                <w:spacing w:val="-8"/>
                <w:sz w:val="22"/>
                <w:szCs w:val="22"/>
              </w:rPr>
              <w:t xml:space="preserve"> </w:t>
            </w:r>
            <w:r w:rsidRPr="00670DEF">
              <w:rPr>
                <w:rFonts w:ascii="Arial" w:hAnsi="Arial" w:cs="Arial"/>
                <w:b/>
                <w:bCs/>
                <w:sz w:val="22"/>
                <w:szCs w:val="22"/>
              </w:rPr>
              <w:t>(LCBS)</w:t>
            </w:r>
          </w:p>
          <w:p w14:paraId="2AF8F096" w14:textId="77777777" w:rsidR="00670DEF" w:rsidRPr="00670DEF" w:rsidRDefault="00670DEF" w:rsidP="00BA21C9">
            <w:pPr>
              <w:pStyle w:val="TableParagraph"/>
              <w:kinsoku w:val="0"/>
              <w:overflowPunct w:val="0"/>
              <w:spacing w:line="276" w:lineRule="auto"/>
              <w:ind w:right="100"/>
              <w:jc w:val="both"/>
              <w:rPr>
                <w:rFonts w:ascii="Arial" w:hAnsi="Arial" w:cs="Arial"/>
                <w:spacing w:val="22"/>
                <w:sz w:val="22"/>
                <w:szCs w:val="22"/>
              </w:rPr>
            </w:pPr>
            <w:r w:rsidRPr="00670DEF">
              <w:rPr>
                <w:rFonts w:ascii="Arial" w:hAnsi="Arial" w:cs="Arial"/>
                <w:spacing w:val="-1"/>
                <w:sz w:val="22"/>
                <w:szCs w:val="22"/>
              </w:rPr>
              <w:t>Afte</w:t>
            </w:r>
            <w:r w:rsidRPr="00670DEF">
              <w:rPr>
                <w:rFonts w:ascii="Arial" w:hAnsi="Arial" w:cs="Arial"/>
                <w:sz w:val="22"/>
                <w:szCs w:val="22"/>
              </w:rPr>
              <w:t>r</w:t>
            </w:r>
            <w:r w:rsidRPr="00670DEF">
              <w:rPr>
                <w:rFonts w:ascii="Arial" w:hAnsi="Arial" w:cs="Arial"/>
                <w:spacing w:val="49"/>
                <w:sz w:val="22"/>
                <w:szCs w:val="22"/>
              </w:rPr>
              <w:t xml:space="preserve"> </w:t>
            </w:r>
            <w:r w:rsidRPr="00670DEF">
              <w:rPr>
                <w:rFonts w:ascii="Arial" w:hAnsi="Arial" w:cs="Arial"/>
                <w:spacing w:val="-1"/>
                <w:sz w:val="22"/>
                <w:szCs w:val="22"/>
              </w:rPr>
              <w:t>meetin</w:t>
            </w:r>
            <w:r w:rsidRPr="00670DEF">
              <w:rPr>
                <w:rFonts w:ascii="Arial" w:hAnsi="Arial" w:cs="Arial"/>
                <w:sz w:val="22"/>
                <w:szCs w:val="22"/>
              </w:rPr>
              <w:t>g</w:t>
            </w:r>
            <w:r w:rsidRPr="00670DEF">
              <w:rPr>
                <w:rFonts w:ascii="Arial" w:hAnsi="Arial" w:cs="Arial"/>
                <w:spacing w:val="49"/>
                <w:sz w:val="22"/>
                <w:szCs w:val="22"/>
              </w:rPr>
              <w:t xml:space="preserve"> </w:t>
            </w:r>
            <w:r w:rsidRPr="00670DEF">
              <w:rPr>
                <w:rFonts w:ascii="Arial" w:hAnsi="Arial" w:cs="Arial"/>
                <w:spacing w:val="-1"/>
                <w:sz w:val="22"/>
                <w:szCs w:val="22"/>
              </w:rPr>
              <w:t>th</w:t>
            </w:r>
            <w:r w:rsidRPr="00670DEF">
              <w:rPr>
                <w:rFonts w:ascii="Arial" w:hAnsi="Arial" w:cs="Arial"/>
                <w:sz w:val="22"/>
                <w:szCs w:val="22"/>
              </w:rPr>
              <w:t>e</w:t>
            </w:r>
            <w:r w:rsidRPr="00670DEF">
              <w:rPr>
                <w:rFonts w:ascii="Arial" w:hAnsi="Arial" w:cs="Arial"/>
                <w:spacing w:val="50"/>
                <w:sz w:val="22"/>
                <w:szCs w:val="22"/>
              </w:rPr>
              <w:t xml:space="preserve"> </w:t>
            </w:r>
            <w:r w:rsidRPr="00670DEF">
              <w:rPr>
                <w:rFonts w:ascii="Arial" w:hAnsi="Arial" w:cs="Arial"/>
                <w:spacing w:val="-1"/>
                <w:sz w:val="22"/>
                <w:szCs w:val="22"/>
              </w:rPr>
              <w:t>requi</w:t>
            </w:r>
            <w:r w:rsidRPr="00670DEF">
              <w:rPr>
                <w:rFonts w:ascii="Arial" w:hAnsi="Arial" w:cs="Arial"/>
                <w:sz w:val="22"/>
                <w:szCs w:val="22"/>
              </w:rPr>
              <w:t>r</w:t>
            </w:r>
            <w:r w:rsidRPr="00670DEF">
              <w:rPr>
                <w:rFonts w:ascii="Arial" w:hAnsi="Arial" w:cs="Arial"/>
                <w:spacing w:val="-1"/>
                <w:sz w:val="22"/>
                <w:szCs w:val="22"/>
              </w:rPr>
              <w:t>ement</w:t>
            </w:r>
            <w:r w:rsidRPr="00670DEF">
              <w:rPr>
                <w:rFonts w:ascii="Arial" w:hAnsi="Arial" w:cs="Arial"/>
                <w:sz w:val="22"/>
                <w:szCs w:val="22"/>
              </w:rPr>
              <w:t>s</w:t>
            </w:r>
            <w:r w:rsidRPr="00670DEF">
              <w:rPr>
                <w:rFonts w:ascii="Arial" w:hAnsi="Arial" w:cs="Arial"/>
                <w:spacing w:val="49"/>
                <w:sz w:val="22"/>
                <w:szCs w:val="22"/>
              </w:rPr>
              <w:t xml:space="preserve"> </w:t>
            </w:r>
            <w:r w:rsidRPr="00670DEF">
              <w:rPr>
                <w:rFonts w:ascii="Arial" w:hAnsi="Arial" w:cs="Arial"/>
                <w:spacing w:val="-1"/>
                <w:sz w:val="22"/>
                <w:szCs w:val="22"/>
              </w:rPr>
              <w:t>o</w:t>
            </w:r>
            <w:r w:rsidRPr="00670DEF">
              <w:rPr>
                <w:rFonts w:ascii="Arial" w:hAnsi="Arial" w:cs="Arial"/>
                <w:sz w:val="22"/>
                <w:szCs w:val="22"/>
              </w:rPr>
              <w:t>f</w:t>
            </w:r>
            <w:r w:rsidRPr="00670DEF">
              <w:rPr>
                <w:rFonts w:ascii="Arial" w:hAnsi="Arial" w:cs="Arial"/>
                <w:spacing w:val="49"/>
                <w:sz w:val="22"/>
                <w:szCs w:val="22"/>
              </w:rPr>
              <w:t xml:space="preserve"> </w:t>
            </w:r>
            <w:r w:rsidRPr="00670DEF">
              <w:rPr>
                <w:rFonts w:ascii="Arial" w:hAnsi="Arial" w:cs="Arial"/>
                <w:spacing w:val="-1"/>
                <w:sz w:val="22"/>
                <w:szCs w:val="22"/>
              </w:rPr>
              <w:t>eligibility, qualificatio</w:t>
            </w:r>
            <w:r w:rsidRPr="00670DEF">
              <w:rPr>
                <w:rFonts w:ascii="Arial" w:hAnsi="Arial" w:cs="Arial"/>
                <w:sz w:val="22"/>
                <w:szCs w:val="22"/>
              </w:rPr>
              <w:t>n</w:t>
            </w:r>
            <w:r w:rsidRPr="00670DEF">
              <w:rPr>
                <w:rFonts w:ascii="Arial" w:hAnsi="Arial" w:cs="Arial"/>
                <w:spacing w:val="10"/>
                <w:sz w:val="22"/>
                <w:szCs w:val="22"/>
              </w:rPr>
              <w:t xml:space="preserve"> </w:t>
            </w:r>
            <w:r w:rsidRPr="00670DEF">
              <w:rPr>
                <w:rFonts w:ascii="Arial" w:hAnsi="Arial" w:cs="Arial"/>
                <w:spacing w:val="-1"/>
                <w:sz w:val="22"/>
                <w:szCs w:val="22"/>
              </w:rPr>
              <w:t>an</w:t>
            </w:r>
            <w:r w:rsidRPr="00670DEF">
              <w:rPr>
                <w:rFonts w:ascii="Arial" w:hAnsi="Arial" w:cs="Arial"/>
                <w:sz w:val="22"/>
                <w:szCs w:val="22"/>
              </w:rPr>
              <w:t>d</w:t>
            </w:r>
            <w:r w:rsidRPr="00670DEF">
              <w:rPr>
                <w:rFonts w:ascii="Arial" w:hAnsi="Arial" w:cs="Arial"/>
                <w:spacing w:val="12"/>
                <w:sz w:val="22"/>
                <w:szCs w:val="22"/>
              </w:rPr>
              <w:t xml:space="preserve"> </w:t>
            </w:r>
            <w:r w:rsidRPr="00670DEF">
              <w:rPr>
                <w:rFonts w:ascii="Arial" w:hAnsi="Arial" w:cs="Arial"/>
                <w:spacing w:val="-1"/>
                <w:sz w:val="22"/>
                <w:szCs w:val="22"/>
              </w:rPr>
              <w:t>substantia</w:t>
            </w:r>
            <w:r w:rsidRPr="00670DEF">
              <w:rPr>
                <w:rFonts w:ascii="Arial" w:hAnsi="Arial" w:cs="Arial"/>
                <w:sz w:val="22"/>
                <w:szCs w:val="22"/>
              </w:rPr>
              <w:t>l</w:t>
            </w:r>
            <w:r w:rsidRPr="00670DEF">
              <w:rPr>
                <w:rFonts w:ascii="Arial" w:hAnsi="Arial" w:cs="Arial"/>
                <w:spacing w:val="10"/>
                <w:sz w:val="22"/>
                <w:szCs w:val="22"/>
              </w:rPr>
              <w:t xml:space="preserve"> </w:t>
            </w:r>
            <w:r w:rsidRPr="00670DEF">
              <w:rPr>
                <w:rFonts w:ascii="Arial" w:hAnsi="Arial" w:cs="Arial"/>
                <w:sz w:val="22"/>
                <w:szCs w:val="22"/>
              </w:rPr>
              <w:t>responsiveness,</w:t>
            </w:r>
            <w:r w:rsidRPr="00670DEF">
              <w:rPr>
                <w:rFonts w:ascii="Arial" w:hAnsi="Arial" w:cs="Arial"/>
                <w:spacing w:val="12"/>
                <w:sz w:val="22"/>
                <w:szCs w:val="22"/>
              </w:rPr>
              <w:t xml:space="preserve"> </w:t>
            </w:r>
            <w:r w:rsidRPr="00670DEF">
              <w:rPr>
                <w:rFonts w:ascii="Arial" w:hAnsi="Arial" w:cs="Arial"/>
                <w:sz w:val="22"/>
                <w:szCs w:val="22"/>
              </w:rPr>
              <w:t>the</w:t>
            </w:r>
            <w:r w:rsidRPr="00670DEF">
              <w:rPr>
                <w:rFonts w:ascii="Arial" w:hAnsi="Arial" w:cs="Arial"/>
                <w:spacing w:val="11"/>
                <w:sz w:val="22"/>
                <w:szCs w:val="22"/>
              </w:rPr>
              <w:t xml:space="preserve"> </w:t>
            </w:r>
            <w:r w:rsidRPr="00670DEF">
              <w:rPr>
                <w:rFonts w:ascii="Arial" w:hAnsi="Arial" w:cs="Arial"/>
                <w:sz w:val="22"/>
                <w:szCs w:val="22"/>
              </w:rPr>
              <w:t>bid</w:t>
            </w:r>
            <w:r w:rsidRPr="00670DEF">
              <w:rPr>
                <w:rFonts w:ascii="Arial" w:hAnsi="Arial" w:cs="Arial"/>
                <w:spacing w:val="11"/>
                <w:sz w:val="22"/>
                <w:szCs w:val="22"/>
              </w:rPr>
              <w:t xml:space="preserve"> </w:t>
            </w:r>
            <w:r w:rsidRPr="00670DEF">
              <w:rPr>
                <w:rFonts w:ascii="Arial" w:hAnsi="Arial" w:cs="Arial"/>
                <w:sz w:val="22"/>
                <w:szCs w:val="22"/>
              </w:rPr>
              <w:t>in compliance</w:t>
            </w:r>
            <w:r w:rsidRPr="00670DEF">
              <w:rPr>
                <w:rFonts w:ascii="Arial" w:hAnsi="Arial" w:cs="Arial"/>
                <w:spacing w:val="20"/>
                <w:sz w:val="22"/>
                <w:szCs w:val="22"/>
              </w:rPr>
              <w:t xml:space="preserve"> </w:t>
            </w:r>
            <w:r w:rsidRPr="00670DEF">
              <w:rPr>
                <w:rFonts w:ascii="Arial" w:hAnsi="Arial" w:cs="Arial"/>
                <w:sz w:val="22"/>
                <w:szCs w:val="22"/>
              </w:rPr>
              <w:t>with</w:t>
            </w:r>
            <w:r w:rsidRPr="00670DEF">
              <w:rPr>
                <w:rFonts w:ascii="Arial" w:hAnsi="Arial" w:cs="Arial"/>
                <w:spacing w:val="20"/>
                <w:sz w:val="22"/>
                <w:szCs w:val="22"/>
              </w:rPr>
              <w:t xml:space="preserve"> </w:t>
            </w:r>
            <w:r w:rsidRPr="00670DEF">
              <w:rPr>
                <w:rFonts w:ascii="Arial" w:hAnsi="Arial" w:cs="Arial"/>
                <w:sz w:val="22"/>
                <w:szCs w:val="22"/>
              </w:rPr>
              <w:t>all</w:t>
            </w:r>
            <w:r w:rsidRPr="00670DEF">
              <w:rPr>
                <w:rFonts w:ascii="Arial" w:hAnsi="Arial" w:cs="Arial"/>
                <w:spacing w:val="20"/>
                <w:sz w:val="22"/>
                <w:szCs w:val="22"/>
              </w:rPr>
              <w:t xml:space="preserve"> </w:t>
            </w:r>
            <w:r w:rsidRPr="00670DEF">
              <w:rPr>
                <w:rFonts w:ascii="Arial" w:hAnsi="Arial" w:cs="Arial"/>
                <w:sz w:val="22"/>
                <w:szCs w:val="22"/>
              </w:rPr>
              <w:t>the</w:t>
            </w:r>
            <w:r w:rsidRPr="00670DEF">
              <w:rPr>
                <w:rFonts w:ascii="Arial" w:hAnsi="Arial" w:cs="Arial"/>
                <w:spacing w:val="20"/>
                <w:sz w:val="22"/>
                <w:szCs w:val="22"/>
              </w:rPr>
              <w:t xml:space="preserve"> </w:t>
            </w:r>
            <w:r w:rsidRPr="00670DEF">
              <w:rPr>
                <w:rFonts w:ascii="Arial" w:hAnsi="Arial" w:cs="Arial"/>
                <w:spacing w:val="1"/>
                <w:sz w:val="22"/>
                <w:szCs w:val="22"/>
              </w:rPr>
              <w:t>m</w:t>
            </w:r>
            <w:r w:rsidRPr="00670DEF">
              <w:rPr>
                <w:rFonts w:ascii="Arial" w:hAnsi="Arial" w:cs="Arial"/>
                <w:sz w:val="22"/>
                <w:szCs w:val="22"/>
              </w:rPr>
              <w:t>andatory</w:t>
            </w:r>
            <w:r w:rsidRPr="00670DEF">
              <w:rPr>
                <w:rFonts w:ascii="Arial" w:hAnsi="Arial" w:cs="Arial"/>
                <w:spacing w:val="20"/>
                <w:sz w:val="22"/>
                <w:szCs w:val="22"/>
              </w:rPr>
              <w:t xml:space="preserve"> </w:t>
            </w:r>
            <w:r w:rsidRPr="00670DEF">
              <w:rPr>
                <w:rFonts w:ascii="Arial" w:hAnsi="Arial" w:cs="Arial"/>
                <w:sz w:val="22"/>
                <w:szCs w:val="22"/>
              </w:rPr>
              <w:t>(technical)</w:t>
            </w:r>
            <w:r w:rsidRPr="00670DEF">
              <w:rPr>
                <w:rFonts w:ascii="Arial" w:hAnsi="Arial" w:cs="Arial"/>
                <w:w w:val="99"/>
                <w:sz w:val="22"/>
                <w:szCs w:val="22"/>
              </w:rPr>
              <w:t xml:space="preserve"> </w:t>
            </w:r>
            <w:r w:rsidRPr="00670DEF">
              <w:rPr>
                <w:rFonts w:ascii="Arial" w:hAnsi="Arial" w:cs="Arial"/>
                <w:sz w:val="22"/>
                <w:szCs w:val="22"/>
              </w:rPr>
              <w:t>specifications/requirements</w:t>
            </w:r>
            <w:r w:rsidRPr="00670DEF">
              <w:rPr>
                <w:rFonts w:ascii="Arial" w:hAnsi="Arial" w:cs="Arial"/>
                <w:spacing w:val="20"/>
                <w:sz w:val="22"/>
                <w:szCs w:val="22"/>
              </w:rPr>
              <w:t xml:space="preserve"> </w:t>
            </w:r>
            <w:r w:rsidRPr="00670DEF">
              <w:rPr>
                <w:rFonts w:ascii="Arial" w:hAnsi="Arial" w:cs="Arial"/>
                <w:sz w:val="22"/>
                <w:szCs w:val="22"/>
              </w:rPr>
              <w:t>and/or</w:t>
            </w:r>
            <w:r w:rsidRPr="00670DEF">
              <w:rPr>
                <w:rFonts w:ascii="Arial" w:hAnsi="Arial" w:cs="Arial"/>
                <w:spacing w:val="21"/>
                <w:sz w:val="22"/>
                <w:szCs w:val="22"/>
              </w:rPr>
              <w:t xml:space="preserve"> </w:t>
            </w:r>
            <w:r w:rsidRPr="00670DEF">
              <w:rPr>
                <w:rFonts w:ascii="Arial" w:hAnsi="Arial" w:cs="Arial"/>
                <w:sz w:val="22"/>
                <w:szCs w:val="22"/>
              </w:rPr>
              <w:t>requisite</w:t>
            </w:r>
            <w:r w:rsidRPr="00670DEF">
              <w:rPr>
                <w:rFonts w:ascii="Arial" w:hAnsi="Arial" w:cs="Arial"/>
                <w:spacing w:val="20"/>
                <w:sz w:val="22"/>
                <w:szCs w:val="22"/>
              </w:rPr>
              <w:t xml:space="preserve"> </w:t>
            </w:r>
            <w:r w:rsidRPr="00670DEF">
              <w:rPr>
                <w:rFonts w:ascii="Arial" w:hAnsi="Arial" w:cs="Arial"/>
                <w:sz w:val="22"/>
                <w:szCs w:val="22"/>
              </w:rPr>
              <w:t>quality threshold (if</w:t>
            </w:r>
            <w:r w:rsidRPr="00670DEF">
              <w:rPr>
                <w:rFonts w:ascii="Arial" w:hAnsi="Arial" w:cs="Arial"/>
                <w:spacing w:val="1"/>
                <w:sz w:val="22"/>
                <w:szCs w:val="22"/>
              </w:rPr>
              <w:t xml:space="preserve"> </w:t>
            </w:r>
            <w:r w:rsidRPr="00670DEF">
              <w:rPr>
                <w:rFonts w:ascii="Arial" w:hAnsi="Arial" w:cs="Arial"/>
                <w:sz w:val="22"/>
                <w:szCs w:val="22"/>
              </w:rPr>
              <w:t>any),</w:t>
            </w:r>
            <w:r w:rsidRPr="00670DEF">
              <w:rPr>
                <w:rFonts w:ascii="Arial" w:hAnsi="Arial" w:cs="Arial"/>
                <w:spacing w:val="1"/>
                <w:sz w:val="22"/>
                <w:szCs w:val="22"/>
              </w:rPr>
              <w:t xml:space="preserve"> </w:t>
            </w:r>
            <w:r w:rsidRPr="00670DEF">
              <w:rPr>
                <w:rFonts w:ascii="Arial" w:hAnsi="Arial" w:cs="Arial"/>
                <w:sz w:val="22"/>
                <w:szCs w:val="22"/>
              </w:rPr>
              <w:t>and</w:t>
            </w:r>
            <w:r w:rsidRPr="00670DEF">
              <w:rPr>
                <w:rFonts w:ascii="Arial" w:hAnsi="Arial" w:cs="Arial"/>
                <w:spacing w:val="1"/>
                <w:sz w:val="22"/>
                <w:szCs w:val="22"/>
              </w:rPr>
              <w:t xml:space="preserve"> </w:t>
            </w:r>
            <w:r w:rsidRPr="00670DEF">
              <w:rPr>
                <w:rFonts w:ascii="Arial" w:hAnsi="Arial" w:cs="Arial"/>
                <w:sz w:val="22"/>
                <w:szCs w:val="22"/>
              </w:rPr>
              <w:t>having lowest</w:t>
            </w:r>
            <w:r w:rsidRPr="00670DEF">
              <w:rPr>
                <w:rFonts w:ascii="Arial" w:hAnsi="Arial" w:cs="Arial"/>
                <w:spacing w:val="1"/>
                <w:sz w:val="22"/>
                <w:szCs w:val="22"/>
              </w:rPr>
              <w:t xml:space="preserve"> </w:t>
            </w:r>
            <w:r w:rsidRPr="00670DEF">
              <w:rPr>
                <w:rFonts w:ascii="Arial" w:hAnsi="Arial" w:cs="Arial"/>
                <w:sz w:val="22"/>
                <w:szCs w:val="22"/>
              </w:rPr>
              <w:t>evaluated</w:t>
            </w:r>
            <w:r w:rsidRPr="00670DEF">
              <w:rPr>
                <w:rFonts w:ascii="Arial" w:hAnsi="Arial" w:cs="Arial"/>
                <w:spacing w:val="1"/>
                <w:sz w:val="22"/>
                <w:szCs w:val="22"/>
              </w:rPr>
              <w:t xml:space="preserve"> </w:t>
            </w:r>
            <w:r w:rsidRPr="00670DEF">
              <w:rPr>
                <w:rFonts w:ascii="Arial" w:hAnsi="Arial" w:cs="Arial"/>
                <w:sz w:val="22"/>
                <w:szCs w:val="22"/>
              </w:rPr>
              <w:t>cost</w:t>
            </w:r>
            <w:r w:rsidRPr="00670DEF">
              <w:rPr>
                <w:rFonts w:ascii="Arial" w:hAnsi="Arial" w:cs="Arial"/>
                <w:spacing w:val="1"/>
                <w:sz w:val="22"/>
                <w:szCs w:val="22"/>
              </w:rPr>
              <w:t xml:space="preserve"> </w:t>
            </w:r>
            <w:r w:rsidRPr="00670DEF">
              <w:rPr>
                <w:rFonts w:ascii="Arial" w:hAnsi="Arial" w:cs="Arial"/>
                <w:sz w:val="22"/>
                <w:szCs w:val="22"/>
              </w:rPr>
              <w:t>(</w:t>
            </w:r>
            <w:r w:rsidRPr="00670DEF">
              <w:rPr>
                <w:rFonts w:ascii="Arial" w:hAnsi="Arial" w:cs="Arial"/>
                <w:spacing w:val="-2"/>
                <w:sz w:val="22"/>
                <w:szCs w:val="22"/>
              </w:rPr>
              <w:t>o</w:t>
            </w:r>
            <w:r w:rsidRPr="00670DEF">
              <w:rPr>
                <w:rFonts w:ascii="Arial" w:hAnsi="Arial" w:cs="Arial"/>
                <w:sz w:val="22"/>
                <w:szCs w:val="22"/>
              </w:rPr>
              <w:t xml:space="preserve">r </w:t>
            </w:r>
            <w:r w:rsidRPr="00670DEF">
              <w:rPr>
                <w:rFonts w:ascii="Arial" w:hAnsi="Arial" w:cs="Arial"/>
                <w:spacing w:val="-1"/>
                <w:sz w:val="22"/>
                <w:szCs w:val="22"/>
              </w:rPr>
              <w:t>financia</w:t>
            </w:r>
            <w:r w:rsidRPr="00670DEF">
              <w:rPr>
                <w:rFonts w:ascii="Arial" w:hAnsi="Arial" w:cs="Arial"/>
                <w:sz w:val="22"/>
                <w:szCs w:val="22"/>
              </w:rPr>
              <w:t>l</w:t>
            </w:r>
            <w:r w:rsidRPr="00670DEF">
              <w:rPr>
                <w:rFonts w:ascii="Arial" w:hAnsi="Arial" w:cs="Arial"/>
                <w:spacing w:val="21"/>
                <w:sz w:val="22"/>
                <w:szCs w:val="22"/>
              </w:rPr>
              <w:t xml:space="preserve"> </w:t>
            </w:r>
            <w:r w:rsidRPr="00670DEF">
              <w:rPr>
                <w:rFonts w:ascii="Arial" w:hAnsi="Arial" w:cs="Arial"/>
                <w:spacing w:val="-1"/>
                <w:sz w:val="22"/>
                <w:szCs w:val="22"/>
              </w:rPr>
              <w:t>proposal</w:t>
            </w:r>
            <w:r w:rsidRPr="00670DEF">
              <w:rPr>
                <w:rFonts w:ascii="Arial" w:hAnsi="Arial" w:cs="Arial"/>
                <w:sz w:val="22"/>
                <w:szCs w:val="22"/>
              </w:rPr>
              <w:t>)</w:t>
            </w:r>
            <w:r w:rsidRPr="00670DEF">
              <w:rPr>
                <w:rFonts w:ascii="Arial" w:hAnsi="Arial" w:cs="Arial"/>
                <w:spacing w:val="22"/>
                <w:sz w:val="22"/>
                <w:szCs w:val="22"/>
              </w:rPr>
              <w:t xml:space="preserve"> </w:t>
            </w:r>
            <w:r w:rsidRPr="00670DEF">
              <w:rPr>
                <w:rFonts w:ascii="Arial" w:hAnsi="Arial" w:cs="Arial"/>
                <w:spacing w:val="-1"/>
                <w:sz w:val="22"/>
                <w:szCs w:val="22"/>
              </w:rPr>
              <w:t>shal</w:t>
            </w:r>
            <w:r w:rsidRPr="00670DEF">
              <w:rPr>
                <w:rFonts w:ascii="Arial" w:hAnsi="Arial" w:cs="Arial"/>
                <w:sz w:val="22"/>
                <w:szCs w:val="22"/>
              </w:rPr>
              <w:t>l</w:t>
            </w:r>
            <w:r w:rsidRPr="00670DEF">
              <w:rPr>
                <w:rFonts w:ascii="Arial" w:hAnsi="Arial" w:cs="Arial"/>
                <w:spacing w:val="21"/>
                <w:sz w:val="22"/>
                <w:szCs w:val="22"/>
              </w:rPr>
              <w:t xml:space="preserve"> </w:t>
            </w:r>
            <w:r w:rsidRPr="00670DEF">
              <w:rPr>
                <w:rFonts w:ascii="Arial" w:hAnsi="Arial" w:cs="Arial"/>
                <w:spacing w:val="-1"/>
                <w:sz w:val="22"/>
                <w:szCs w:val="22"/>
              </w:rPr>
              <w:t>b</w:t>
            </w:r>
            <w:r w:rsidRPr="00670DEF">
              <w:rPr>
                <w:rFonts w:ascii="Arial" w:hAnsi="Arial" w:cs="Arial"/>
                <w:sz w:val="22"/>
                <w:szCs w:val="22"/>
              </w:rPr>
              <w:t>e</w:t>
            </w:r>
            <w:r w:rsidRPr="00670DEF">
              <w:rPr>
                <w:rFonts w:ascii="Arial" w:hAnsi="Arial" w:cs="Arial"/>
                <w:spacing w:val="22"/>
                <w:sz w:val="22"/>
                <w:szCs w:val="22"/>
              </w:rPr>
              <w:t xml:space="preserve"> </w:t>
            </w:r>
            <w:r w:rsidRPr="00670DEF">
              <w:rPr>
                <w:rFonts w:ascii="Arial" w:hAnsi="Arial" w:cs="Arial"/>
                <w:spacing w:val="-1"/>
                <w:sz w:val="22"/>
                <w:szCs w:val="22"/>
              </w:rPr>
              <w:t>con</w:t>
            </w:r>
            <w:r w:rsidRPr="00670DEF">
              <w:rPr>
                <w:rFonts w:ascii="Arial" w:hAnsi="Arial" w:cs="Arial"/>
                <w:spacing w:val="1"/>
                <w:sz w:val="22"/>
                <w:szCs w:val="22"/>
              </w:rPr>
              <w:t>s</w:t>
            </w:r>
            <w:r w:rsidRPr="00670DEF">
              <w:rPr>
                <w:rFonts w:ascii="Arial" w:hAnsi="Arial" w:cs="Arial"/>
                <w:spacing w:val="-1"/>
                <w:sz w:val="22"/>
                <w:szCs w:val="22"/>
              </w:rPr>
              <w:t>idere</w:t>
            </w:r>
            <w:r w:rsidRPr="00670DEF">
              <w:rPr>
                <w:rFonts w:ascii="Arial" w:hAnsi="Arial" w:cs="Arial"/>
                <w:sz w:val="22"/>
                <w:szCs w:val="22"/>
              </w:rPr>
              <w:t>d</w:t>
            </w:r>
            <w:r w:rsidRPr="00670DEF">
              <w:rPr>
                <w:rFonts w:ascii="Arial" w:hAnsi="Arial" w:cs="Arial"/>
                <w:spacing w:val="22"/>
                <w:sz w:val="22"/>
                <w:szCs w:val="22"/>
              </w:rPr>
              <w:t xml:space="preserve"> as most advantageous bidder. </w:t>
            </w:r>
          </w:p>
          <w:p w14:paraId="0FB62463" w14:textId="77777777" w:rsidR="00F163E0" w:rsidRDefault="00670DEF" w:rsidP="00F163E0">
            <w:pPr>
              <w:pStyle w:val="TableParagraph"/>
              <w:kinsoku w:val="0"/>
              <w:overflowPunct w:val="0"/>
              <w:spacing w:line="276" w:lineRule="auto"/>
              <w:ind w:right="100"/>
              <w:jc w:val="both"/>
              <w:rPr>
                <w:rFonts w:ascii="Arial" w:hAnsi="Arial" w:cs="Arial"/>
                <w:sz w:val="22"/>
                <w:szCs w:val="22"/>
              </w:rPr>
            </w:pPr>
            <w:r w:rsidRPr="00670DEF">
              <w:rPr>
                <w:rFonts w:ascii="Arial" w:hAnsi="Arial" w:cs="Arial"/>
                <w:sz w:val="22"/>
                <w:szCs w:val="22"/>
              </w:rPr>
              <w:t xml:space="preserve">At the time of financial quotation, the bidder shall specify unit prices and total bid prices for each item in accordance with the item specifications. No alternate models or separate accessories will be considered. </w:t>
            </w:r>
          </w:p>
          <w:p w14:paraId="4A17590E" w14:textId="360C44BF" w:rsidR="00670DEF" w:rsidRPr="00670DEF" w:rsidRDefault="00670DEF" w:rsidP="00F163E0">
            <w:pPr>
              <w:pStyle w:val="TableParagraph"/>
              <w:kinsoku w:val="0"/>
              <w:overflowPunct w:val="0"/>
              <w:spacing w:line="276" w:lineRule="auto"/>
              <w:ind w:right="100"/>
              <w:jc w:val="both"/>
              <w:rPr>
                <w:rFonts w:ascii="Arial" w:hAnsi="Arial" w:cs="Arial"/>
                <w:sz w:val="22"/>
                <w:szCs w:val="22"/>
              </w:rPr>
            </w:pPr>
            <w:r w:rsidRPr="00670DEF">
              <w:rPr>
                <w:rFonts w:ascii="Arial" w:hAnsi="Arial" w:cs="Arial"/>
                <w:sz w:val="22"/>
                <w:szCs w:val="22"/>
              </w:rPr>
              <w:t>However, in case of emergencies, NDMA, has reserved the right to consider the firm as most advantageous bidder who offer minimum delivery time period.</w:t>
            </w:r>
          </w:p>
        </w:tc>
      </w:tr>
      <w:tr w:rsidR="00670DEF" w:rsidRPr="00670DEF" w14:paraId="1FE51D53" w14:textId="77777777" w:rsidTr="000D2619">
        <w:trPr>
          <w:trHeight w:val="926"/>
        </w:trPr>
        <w:tc>
          <w:tcPr>
            <w:tcW w:w="1255" w:type="dxa"/>
            <w:vAlign w:val="center"/>
          </w:tcPr>
          <w:p w14:paraId="75BCB5FA"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20.</w:t>
            </w:r>
          </w:p>
        </w:tc>
        <w:tc>
          <w:tcPr>
            <w:tcW w:w="1350" w:type="dxa"/>
            <w:vAlign w:val="center"/>
          </w:tcPr>
          <w:p w14:paraId="639E2909" w14:textId="77777777" w:rsidR="00670DEF" w:rsidRPr="00670DEF" w:rsidRDefault="00670DEF" w:rsidP="00670DEF">
            <w:pPr>
              <w:pStyle w:val="TableParagraph"/>
              <w:kinsoku w:val="0"/>
              <w:overflowPunct w:val="0"/>
              <w:ind w:left="102"/>
              <w:jc w:val="center"/>
              <w:rPr>
                <w:rFonts w:ascii="Arial" w:hAnsi="Arial" w:cs="Arial"/>
                <w:sz w:val="22"/>
                <w:szCs w:val="22"/>
              </w:rPr>
            </w:pPr>
            <w:r w:rsidRPr="00670DEF">
              <w:rPr>
                <w:rFonts w:ascii="Arial" w:hAnsi="Arial" w:cs="Arial"/>
                <w:b/>
                <w:bCs/>
                <w:sz w:val="22"/>
                <w:szCs w:val="22"/>
              </w:rPr>
              <w:t>33.5</w:t>
            </w:r>
            <w:r w:rsidRPr="00670DEF">
              <w:rPr>
                <w:rFonts w:ascii="Arial" w:hAnsi="Arial" w:cs="Arial"/>
                <w:b/>
                <w:bCs/>
                <w:spacing w:val="-4"/>
                <w:sz w:val="22"/>
                <w:szCs w:val="22"/>
              </w:rPr>
              <w:t xml:space="preserve"> </w:t>
            </w:r>
            <w:r w:rsidRPr="00670DEF">
              <w:rPr>
                <w:rFonts w:ascii="Arial" w:hAnsi="Arial" w:cs="Arial"/>
                <w:b/>
                <w:bCs/>
                <w:sz w:val="22"/>
                <w:szCs w:val="22"/>
              </w:rPr>
              <w:t>(b)</w:t>
            </w:r>
          </w:p>
        </w:tc>
        <w:tc>
          <w:tcPr>
            <w:tcW w:w="7925" w:type="dxa"/>
          </w:tcPr>
          <w:p w14:paraId="459929CB" w14:textId="77777777" w:rsidR="00670DEF" w:rsidRPr="00670DEF" w:rsidRDefault="00670DEF" w:rsidP="00BA21C9">
            <w:pPr>
              <w:pStyle w:val="TableParagraph"/>
              <w:kinsoku w:val="0"/>
              <w:overflowPunct w:val="0"/>
              <w:spacing w:line="297" w:lineRule="exact"/>
              <w:jc w:val="both"/>
              <w:rPr>
                <w:rFonts w:ascii="Arial" w:hAnsi="Arial" w:cs="Arial"/>
                <w:sz w:val="22"/>
                <w:szCs w:val="22"/>
              </w:rPr>
            </w:pPr>
            <w:proofErr w:type="gramStart"/>
            <w:r w:rsidRPr="00670DEF">
              <w:rPr>
                <w:rFonts w:ascii="Arial" w:hAnsi="Arial" w:cs="Arial"/>
                <w:sz w:val="22"/>
                <w:szCs w:val="22"/>
              </w:rPr>
              <w:t xml:space="preserve">Delivery </w:t>
            </w:r>
            <w:r w:rsidRPr="00670DEF">
              <w:rPr>
                <w:rFonts w:ascii="Arial" w:hAnsi="Arial" w:cs="Arial"/>
                <w:spacing w:val="5"/>
                <w:sz w:val="22"/>
                <w:szCs w:val="22"/>
              </w:rPr>
              <w:t xml:space="preserve"> </w:t>
            </w:r>
            <w:r w:rsidRPr="00670DEF">
              <w:rPr>
                <w:rFonts w:ascii="Arial" w:hAnsi="Arial" w:cs="Arial"/>
                <w:sz w:val="22"/>
                <w:szCs w:val="22"/>
              </w:rPr>
              <w:t>schedule</w:t>
            </w:r>
            <w:proofErr w:type="gramEnd"/>
            <w:r w:rsidRPr="00670DEF">
              <w:rPr>
                <w:rFonts w:ascii="Arial" w:hAnsi="Arial" w:cs="Arial"/>
                <w:sz w:val="22"/>
                <w:szCs w:val="22"/>
              </w:rPr>
              <w:t xml:space="preserve">. </w:t>
            </w:r>
            <w:r w:rsidRPr="00670DEF">
              <w:rPr>
                <w:rFonts w:ascii="Arial" w:hAnsi="Arial" w:cs="Arial"/>
                <w:spacing w:val="6"/>
                <w:sz w:val="22"/>
                <w:szCs w:val="22"/>
              </w:rPr>
              <w:t xml:space="preserve"> The Successful bidder shall deliver the items within mutually agreed time period anywhere in Pakistan as per requirement by NDMA. </w:t>
            </w:r>
          </w:p>
        </w:tc>
      </w:tr>
    </w:tbl>
    <w:p w14:paraId="3308E04B" w14:textId="77777777" w:rsidR="00670DEF" w:rsidRDefault="00670DEF" w:rsidP="00670DEF"/>
    <w:p w14:paraId="0AE1B83F" w14:textId="77777777" w:rsidR="00670DEF" w:rsidRPr="00670DEF" w:rsidRDefault="00670DEF" w:rsidP="000D2619">
      <w:pPr>
        <w:pStyle w:val="Heading6"/>
        <w:numPr>
          <w:ilvl w:val="0"/>
          <w:numId w:val="34"/>
        </w:numPr>
        <w:kinsoku w:val="0"/>
        <w:overflowPunct w:val="0"/>
        <w:spacing w:before="58"/>
        <w:ind w:left="270" w:right="176" w:hanging="360"/>
        <w:rPr>
          <w:rFonts w:ascii="Arial" w:hAnsi="Arial" w:cs="Arial"/>
          <w:u w:val="single"/>
        </w:rPr>
      </w:pPr>
      <w:r w:rsidRPr="00D32F23">
        <w:rPr>
          <w:rFonts w:ascii="Arial" w:hAnsi="Arial" w:cs="Arial"/>
          <w:u w:val="single"/>
        </w:rPr>
        <w:t>Award of Contract</w:t>
      </w:r>
    </w:p>
    <w:p w14:paraId="2F9308C1" w14:textId="77777777" w:rsidR="00670DEF" w:rsidRDefault="00670DEF" w:rsidP="00670DEF"/>
    <w:tbl>
      <w:tblPr>
        <w:tblStyle w:val="TableGrid"/>
        <w:tblW w:w="10530" w:type="dxa"/>
        <w:tblInd w:w="-95" w:type="dxa"/>
        <w:tblLook w:val="04A0" w:firstRow="1" w:lastRow="0" w:firstColumn="1" w:lastColumn="0" w:noHBand="0" w:noVBand="1"/>
      </w:tblPr>
      <w:tblGrid>
        <w:gridCol w:w="1255"/>
        <w:gridCol w:w="1350"/>
        <w:gridCol w:w="7925"/>
      </w:tblGrid>
      <w:tr w:rsidR="00670DEF" w:rsidRPr="00670DEF" w14:paraId="405C9CD6" w14:textId="77777777" w:rsidTr="000D2619">
        <w:tc>
          <w:tcPr>
            <w:tcW w:w="1255" w:type="dxa"/>
            <w:vAlign w:val="center"/>
          </w:tcPr>
          <w:p w14:paraId="50329E68"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21.</w:t>
            </w:r>
          </w:p>
        </w:tc>
        <w:tc>
          <w:tcPr>
            <w:tcW w:w="1350" w:type="dxa"/>
            <w:vAlign w:val="center"/>
          </w:tcPr>
          <w:p w14:paraId="40F3ED86"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43.1</w:t>
            </w:r>
          </w:p>
        </w:tc>
        <w:tc>
          <w:tcPr>
            <w:tcW w:w="7925" w:type="dxa"/>
          </w:tcPr>
          <w:p w14:paraId="68EBFD2D" w14:textId="77777777" w:rsidR="00670DEF" w:rsidRPr="00670DEF" w:rsidRDefault="00670DEF" w:rsidP="00BA21C9">
            <w:pPr>
              <w:pStyle w:val="TableParagraph"/>
              <w:kinsoku w:val="0"/>
              <w:overflowPunct w:val="0"/>
              <w:spacing w:line="297" w:lineRule="exact"/>
              <w:ind w:hanging="11"/>
              <w:rPr>
                <w:rFonts w:ascii="Arial" w:hAnsi="Arial" w:cs="Arial"/>
                <w:sz w:val="22"/>
                <w:szCs w:val="22"/>
              </w:rPr>
            </w:pPr>
            <w:proofErr w:type="gramStart"/>
            <w:r w:rsidRPr="00670DEF">
              <w:rPr>
                <w:rFonts w:ascii="Arial" w:hAnsi="Arial" w:cs="Arial"/>
                <w:spacing w:val="-1"/>
                <w:sz w:val="22"/>
                <w:szCs w:val="22"/>
              </w:rPr>
              <w:t>Th</w:t>
            </w:r>
            <w:r w:rsidRPr="00670DEF">
              <w:rPr>
                <w:rFonts w:ascii="Arial" w:hAnsi="Arial" w:cs="Arial"/>
                <w:sz w:val="22"/>
                <w:szCs w:val="22"/>
              </w:rPr>
              <w:t xml:space="preserve">e </w:t>
            </w:r>
            <w:r w:rsidRPr="00670DEF">
              <w:rPr>
                <w:rFonts w:ascii="Arial" w:hAnsi="Arial" w:cs="Arial"/>
                <w:spacing w:val="56"/>
                <w:sz w:val="22"/>
                <w:szCs w:val="22"/>
              </w:rPr>
              <w:t xml:space="preserve"> </w:t>
            </w:r>
            <w:r w:rsidRPr="00670DEF">
              <w:rPr>
                <w:rFonts w:ascii="Arial" w:hAnsi="Arial" w:cs="Arial"/>
                <w:spacing w:val="-1"/>
                <w:sz w:val="22"/>
                <w:szCs w:val="22"/>
              </w:rPr>
              <w:t>Perf</w:t>
            </w:r>
            <w:r w:rsidRPr="00670DEF">
              <w:rPr>
                <w:rFonts w:ascii="Arial" w:hAnsi="Arial" w:cs="Arial"/>
                <w:spacing w:val="-2"/>
                <w:sz w:val="22"/>
                <w:szCs w:val="22"/>
              </w:rPr>
              <w:t>o</w:t>
            </w:r>
            <w:r w:rsidRPr="00670DEF">
              <w:rPr>
                <w:rFonts w:ascii="Arial" w:hAnsi="Arial" w:cs="Arial"/>
                <w:spacing w:val="-1"/>
                <w:sz w:val="22"/>
                <w:szCs w:val="22"/>
              </w:rPr>
              <w:t>rmanc</w:t>
            </w:r>
            <w:r w:rsidRPr="00670DEF">
              <w:rPr>
                <w:rFonts w:ascii="Arial" w:hAnsi="Arial" w:cs="Arial"/>
                <w:sz w:val="22"/>
                <w:szCs w:val="22"/>
              </w:rPr>
              <w:t>e</w:t>
            </w:r>
            <w:proofErr w:type="gramEnd"/>
            <w:r w:rsidRPr="00670DEF">
              <w:rPr>
                <w:rFonts w:ascii="Arial" w:hAnsi="Arial" w:cs="Arial"/>
                <w:sz w:val="22"/>
                <w:szCs w:val="22"/>
              </w:rPr>
              <w:t xml:space="preserve"> </w:t>
            </w:r>
            <w:r w:rsidRPr="00670DEF">
              <w:rPr>
                <w:rFonts w:ascii="Arial" w:hAnsi="Arial" w:cs="Arial"/>
                <w:spacing w:val="57"/>
                <w:sz w:val="22"/>
                <w:szCs w:val="22"/>
              </w:rPr>
              <w:t xml:space="preserve"> </w:t>
            </w:r>
            <w:r w:rsidRPr="00670DEF">
              <w:rPr>
                <w:rFonts w:ascii="Arial" w:hAnsi="Arial" w:cs="Arial"/>
                <w:spacing w:val="-1"/>
                <w:sz w:val="22"/>
                <w:szCs w:val="22"/>
              </w:rPr>
              <w:t>Securit</w:t>
            </w:r>
            <w:r w:rsidRPr="00670DEF">
              <w:rPr>
                <w:rFonts w:ascii="Arial" w:hAnsi="Arial" w:cs="Arial"/>
                <w:sz w:val="22"/>
                <w:szCs w:val="22"/>
              </w:rPr>
              <w:t xml:space="preserve">y </w:t>
            </w:r>
            <w:r w:rsidRPr="00670DEF">
              <w:rPr>
                <w:rFonts w:ascii="Arial" w:hAnsi="Arial" w:cs="Arial"/>
                <w:spacing w:val="57"/>
                <w:sz w:val="22"/>
                <w:szCs w:val="22"/>
              </w:rPr>
              <w:t xml:space="preserve"> </w:t>
            </w:r>
            <w:r w:rsidRPr="00670DEF">
              <w:rPr>
                <w:rFonts w:ascii="Arial" w:hAnsi="Arial" w:cs="Arial"/>
                <w:spacing w:val="-1"/>
                <w:sz w:val="22"/>
                <w:szCs w:val="22"/>
              </w:rPr>
              <w:t>(o</w:t>
            </w:r>
            <w:r w:rsidRPr="00670DEF">
              <w:rPr>
                <w:rFonts w:ascii="Arial" w:hAnsi="Arial" w:cs="Arial"/>
                <w:sz w:val="22"/>
                <w:szCs w:val="22"/>
              </w:rPr>
              <w:t xml:space="preserve">r </w:t>
            </w:r>
            <w:r w:rsidRPr="00670DEF">
              <w:rPr>
                <w:rFonts w:ascii="Arial" w:hAnsi="Arial" w:cs="Arial"/>
                <w:spacing w:val="56"/>
                <w:sz w:val="22"/>
                <w:szCs w:val="22"/>
              </w:rPr>
              <w:t xml:space="preserve"> </w:t>
            </w:r>
            <w:r w:rsidRPr="00670DEF">
              <w:rPr>
                <w:rFonts w:ascii="Arial" w:hAnsi="Arial" w:cs="Arial"/>
                <w:spacing w:val="-1"/>
                <w:sz w:val="22"/>
                <w:szCs w:val="22"/>
              </w:rPr>
              <w:t>guarantee</w:t>
            </w:r>
            <w:r w:rsidRPr="00670DEF">
              <w:rPr>
                <w:rFonts w:ascii="Arial" w:hAnsi="Arial" w:cs="Arial"/>
                <w:sz w:val="22"/>
                <w:szCs w:val="22"/>
              </w:rPr>
              <w:t xml:space="preserve">) </w:t>
            </w:r>
            <w:r w:rsidRPr="00670DEF">
              <w:rPr>
                <w:rFonts w:ascii="Arial" w:hAnsi="Arial" w:cs="Arial"/>
                <w:spacing w:val="57"/>
                <w:sz w:val="22"/>
                <w:szCs w:val="22"/>
              </w:rPr>
              <w:t xml:space="preserve"> </w:t>
            </w:r>
            <w:r w:rsidRPr="00670DEF">
              <w:rPr>
                <w:rFonts w:ascii="Arial" w:hAnsi="Arial" w:cs="Arial"/>
                <w:spacing w:val="-1"/>
                <w:sz w:val="22"/>
                <w:szCs w:val="22"/>
              </w:rPr>
              <w:t>shal</w:t>
            </w:r>
            <w:r w:rsidRPr="00670DEF">
              <w:rPr>
                <w:rFonts w:ascii="Arial" w:hAnsi="Arial" w:cs="Arial"/>
                <w:sz w:val="22"/>
                <w:szCs w:val="22"/>
              </w:rPr>
              <w:t xml:space="preserve">l </w:t>
            </w:r>
            <w:r w:rsidRPr="00670DEF">
              <w:rPr>
                <w:rFonts w:ascii="Arial" w:hAnsi="Arial" w:cs="Arial"/>
                <w:spacing w:val="57"/>
                <w:sz w:val="22"/>
                <w:szCs w:val="22"/>
              </w:rPr>
              <w:t xml:space="preserve"> </w:t>
            </w:r>
            <w:r w:rsidRPr="00670DEF">
              <w:rPr>
                <w:rFonts w:ascii="Arial" w:hAnsi="Arial" w:cs="Arial"/>
                <w:spacing w:val="-1"/>
                <w:sz w:val="22"/>
                <w:szCs w:val="22"/>
              </w:rPr>
              <w:t>be upto 10% of the contract cost.</w:t>
            </w:r>
          </w:p>
        </w:tc>
      </w:tr>
      <w:tr w:rsidR="00670DEF" w:rsidRPr="00670DEF" w14:paraId="2FAA861F" w14:textId="77777777" w:rsidTr="000D2619">
        <w:tc>
          <w:tcPr>
            <w:tcW w:w="1255" w:type="dxa"/>
            <w:vAlign w:val="center"/>
          </w:tcPr>
          <w:p w14:paraId="3BF99063"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22.</w:t>
            </w:r>
          </w:p>
        </w:tc>
        <w:tc>
          <w:tcPr>
            <w:tcW w:w="1350" w:type="dxa"/>
            <w:vAlign w:val="center"/>
          </w:tcPr>
          <w:p w14:paraId="70250D37"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43.2</w:t>
            </w:r>
          </w:p>
        </w:tc>
        <w:tc>
          <w:tcPr>
            <w:tcW w:w="7925" w:type="dxa"/>
          </w:tcPr>
          <w:p w14:paraId="5878DC5B" w14:textId="1C9E2619" w:rsidR="00670DEF" w:rsidRPr="00670DEF" w:rsidRDefault="00670DEF" w:rsidP="00BA21C9">
            <w:pPr>
              <w:rPr>
                <w:rFonts w:ascii="Arial" w:hAnsi="Arial" w:cs="Arial"/>
                <w:sz w:val="22"/>
                <w:szCs w:val="22"/>
              </w:rPr>
            </w:pPr>
            <w:r w:rsidRPr="00670DEF">
              <w:rPr>
                <w:rFonts w:ascii="Arial" w:hAnsi="Arial" w:cs="Arial"/>
                <w:sz w:val="22"/>
                <w:szCs w:val="22"/>
              </w:rPr>
              <w:t>The</w:t>
            </w:r>
            <w:r w:rsidRPr="00670DEF">
              <w:rPr>
                <w:rFonts w:ascii="Arial" w:hAnsi="Arial" w:cs="Arial"/>
                <w:spacing w:val="4"/>
                <w:sz w:val="22"/>
                <w:szCs w:val="22"/>
              </w:rPr>
              <w:t xml:space="preserve"> </w:t>
            </w:r>
            <w:r w:rsidRPr="00670DEF">
              <w:rPr>
                <w:rFonts w:ascii="Arial" w:hAnsi="Arial" w:cs="Arial"/>
                <w:sz w:val="22"/>
                <w:szCs w:val="22"/>
              </w:rPr>
              <w:t>Performance</w:t>
            </w:r>
            <w:r w:rsidRPr="00670DEF">
              <w:rPr>
                <w:rFonts w:ascii="Arial" w:hAnsi="Arial" w:cs="Arial"/>
                <w:spacing w:val="3"/>
                <w:sz w:val="22"/>
                <w:szCs w:val="22"/>
              </w:rPr>
              <w:t xml:space="preserve"> </w:t>
            </w:r>
            <w:r w:rsidRPr="00670DEF">
              <w:rPr>
                <w:rFonts w:ascii="Arial" w:hAnsi="Arial" w:cs="Arial"/>
                <w:sz w:val="22"/>
                <w:szCs w:val="22"/>
              </w:rPr>
              <w:t>Security</w:t>
            </w:r>
            <w:r w:rsidRPr="00670DEF">
              <w:rPr>
                <w:rFonts w:ascii="Arial" w:hAnsi="Arial" w:cs="Arial"/>
                <w:spacing w:val="4"/>
                <w:sz w:val="22"/>
                <w:szCs w:val="22"/>
              </w:rPr>
              <w:t xml:space="preserve"> </w:t>
            </w:r>
            <w:r w:rsidRPr="00670DEF">
              <w:rPr>
                <w:rFonts w:ascii="Arial" w:hAnsi="Arial" w:cs="Arial"/>
                <w:sz w:val="22"/>
                <w:szCs w:val="22"/>
              </w:rPr>
              <w:t>(or</w:t>
            </w:r>
            <w:r w:rsidRPr="00670DEF">
              <w:rPr>
                <w:rFonts w:ascii="Arial" w:hAnsi="Arial" w:cs="Arial"/>
                <w:spacing w:val="4"/>
                <w:sz w:val="22"/>
                <w:szCs w:val="22"/>
              </w:rPr>
              <w:t xml:space="preserve"> </w:t>
            </w:r>
            <w:r w:rsidRPr="00670DEF">
              <w:rPr>
                <w:rFonts w:ascii="Arial" w:hAnsi="Arial" w:cs="Arial"/>
                <w:sz w:val="22"/>
                <w:szCs w:val="22"/>
              </w:rPr>
              <w:t>guarantee)</w:t>
            </w:r>
            <w:r w:rsidRPr="00670DEF">
              <w:rPr>
                <w:rFonts w:ascii="Arial" w:hAnsi="Arial" w:cs="Arial"/>
                <w:spacing w:val="4"/>
                <w:sz w:val="22"/>
                <w:szCs w:val="22"/>
              </w:rPr>
              <w:t xml:space="preserve"> </w:t>
            </w:r>
            <w:r w:rsidRPr="00670DEF">
              <w:rPr>
                <w:rFonts w:ascii="Arial" w:hAnsi="Arial" w:cs="Arial"/>
                <w:sz w:val="22"/>
                <w:szCs w:val="22"/>
              </w:rPr>
              <w:t>shall</w:t>
            </w:r>
            <w:r w:rsidRPr="00670DEF">
              <w:rPr>
                <w:rFonts w:ascii="Arial" w:hAnsi="Arial" w:cs="Arial"/>
                <w:spacing w:val="4"/>
                <w:sz w:val="22"/>
                <w:szCs w:val="22"/>
              </w:rPr>
              <w:t xml:space="preserve"> </w:t>
            </w:r>
            <w:r w:rsidRPr="00670DEF">
              <w:rPr>
                <w:rFonts w:ascii="Arial" w:hAnsi="Arial" w:cs="Arial"/>
                <w:sz w:val="22"/>
                <w:szCs w:val="22"/>
              </w:rPr>
              <w:t>be</w:t>
            </w:r>
            <w:r w:rsidRPr="00670DEF">
              <w:rPr>
                <w:rFonts w:ascii="Arial" w:hAnsi="Arial" w:cs="Arial"/>
                <w:spacing w:val="4"/>
                <w:sz w:val="22"/>
                <w:szCs w:val="22"/>
              </w:rPr>
              <w:t xml:space="preserve"> </w:t>
            </w:r>
            <w:r w:rsidRPr="00670DEF">
              <w:rPr>
                <w:rFonts w:ascii="Arial" w:hAnsi="Arial" w:cs="Arial"/>
                <w:sz w:val="22"/>
                <w:szCs w:val="22"/>
              </w:rPr>
              <w:t>in</w:t>
            </w:r>
            <w:r w:rsidRPr="00670DEF">
              <w:rPr>
                <w:rFonts w:ascii="Arial" w:hAnsi="Arial" w:cs="Arial"/>
                <w:spacing w:val="4"/>
                <w:sz w:val="22"/>
                <w:szCs w:val="22"/>
              </w:rPr>
              <w:t xml:space="preserve"> </w:t>
            </w:r>
            <w:r w:rsidRPr="00670DEF">
              <w:rPr>
                <w:rFonts w:ascii="Arial" w:hAnsi="Arial" w:cs="Arial"/>
                <w:sz w:val="22"/>
                <w:szCs w:val="22"/>
              </w:rPr>
              <w:t>the form</w:t>
            </w:r>
            <w:r w:rsidRPr="00670DEF">
              <w:rPr>
                <w:rFonts w:ascii="Arial" w:hAnsi="Arial" w:cs="Arial"/>
                <w:spacing w:val="12"/>
                <w:sz w:val="22"/>
                <w:szCs w:val="22"/>
              </w:rPr>
              <w:t xml:space="preserve"> </w:t>
            </w:r>
            <w:r w:rsidRPr="00670DEF">
              <w:rPr>
                <w:rFonts w:ascii="Arial" w:hAnsi="Arial" w:cs="Arial"/>
                <w:sz w:val="22"/>
                <w:szCs w:val="22"/>
              </w:rPr>
              <w:t>of pay order/ demand draft</w:t>
            </w:r>
            <w:r w:rsidR="005D4A82">
              <w:rPr>
                <w:rFonts w:ascii="Arial" w:hAnsi="Arial" w:cs="Arial"/>
                <w:sz w:val="22"/>
                <w:szCs w:val="22"/>
              </w:rPr>
              <w:t>/bank guarantee</w:t>
            </w:r>
            <w:r w:rsidRPr="00670DEF">
              <w:rPr>
                <w:rFonts w:ascii="Arial" w:hAnsi="Arial" w:cs="Arial"/>
                <w:sz w:val="22"/>
                <w:szCs w:val="22"/>
              </w:rPr>
              <w:t xml:space="preserve"> in favor of Director (Procurement), NDMA</w:t>
            </w:r>
          </w:p>
        </w:tc>
      </w:tr>
      <w:tr w:rsidR="00670DEF" w:rsidRPr="00670DEF" w14:paraId="53709661" w14:textId="77777777" w:rsidTr="000D2619">
        <w:tc>
          <w:tcPr>
            <w:tcW w:w="1255" w:type="dxa"/>
            <w:vAlign w:val="center"/>
          </w:tcPr>
          <w:p w14:paraId="3BE81ECA"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23.</w:t>
            </w:r>
          </w:p>
        </w:tc>
        <w:tc>
          <w:tcPr>
            <w:tcW w:w="1350" w:type="dxa"/>
            <w:vAlign w:val="center"/>
          </w:tcPr>
          <w:p w14:paraId="52F208D1"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44.1</w:t>
            </w:r>
          </w:p>
        </w:tc>
        <w:tc>
          <w:tcPr>
            <w:tcW w:w="7925" w:type="dxa"/>
          </w:tcPr>
          <w:p w14:paraId="2A49272C" w14:textId="77777777" w:rsidR="00670DEF" w:rsidRPr="00670DEF" w:rsidRDefault="00670DEF" w:rsidP="00BA21C9">
            <w:pPr>
              <w:rPr>
                <w:rFonts w:ascii="Arial" w:hAnsi="Arial" w:cs="Arial"/>
                <w:sz w:val="22"/>
                <w:szCs w:val="22"/>
              </w:rPr>
            </w:pPr>
            <w:r w:rsidRPr="00670DEF">
              <w:rPr>
                <w:rFonts w:ascii="Arial" w:hAnsi="Arial" w:cs="Arial"/>
                <w:sz w:val="22"/>
                <w:szCs w:val="22"/>
              </w:rPr>
              <w:t>The</w:t>
            </w:r>
            <w:r w:rsidRPr="00670DEF">
              <w:rPr>
                <w:rFonts w:ascii="Arial" w:hAnsi="Arial" w:cs="Arial"/>
                <w:spacing w:val="38"/>
                <w:sz w:val="22"/>
                <w:szCs w:val="22"/>
              </w:rPr>
              <w:t xml:space="preserve"> </w:t>
            </w:r>
            <w:r w:rsidRPr="00670DEF">
              <w:rPr>
                <w:rFonts w:ascii="Arial" w:hAnsi="Arial" w:cs="Arial"/>
                <w:sz w:val="22"/>
                <w:szCs w:val="22"/>
              </w:rPr>
              <w:t>Advance</w:t>
            </w:r>
            <w:r w:rsidRPr="00670DEF">
              <w:rPr>
                <w:rFonts w:ascii="Arial" w:hAnsi="Arial" w:cs="Arial"/>
                <w:spacing w:val="39"/>
                <w:sz w:val="22"/>
                <w:szCs w:val="22"/>
              </w:rPr>
              <w:t xml:space="preserve"> </w:t>
            </w:r>
            <w:r w:rsidRPr="00670DEF">
              <w:rPr>
                <w:rFonts w:ascii="Arial" w:hAnsi="Arial" w:cs="Arial"/>
                <w:sz w:val="22"/>
                <w:szCs w:val="22"/>
              </w:rPr>
              <w:t>Payment</w:t>
            </w:r>
            <w:r w:rsidRPr="00670DEF">
              <w:rPr>
                <w:rFonts w:ascii="Arial" w:hAnsi="Arial" w:cs="Arial"/>
                <w:spacing w:val="38"/>
                <w:sz w:val="22"/>
                <w:szCs w:val="22"/>
              </w:rPr>
              <w:t xml:space="preserve"> </w:t>
            </w:r>
            <w:r w:rsidRPr="00670DEF">
              <w:rPr>
                <w:rFonts w:ascii="Arial" w:hAnsi="Arial" w:cs="Arial"/>
                <w:sz w:val="22"/>
                <w:szCs w:val="22"/>
              </w:rPr>
              <w:t>is not permissible.</w:t>
            </w:r>
          </w:p>
        </w:tc>
      </w:tr>
      <w:tr w:rsidR="00670DEF" w:rsidRPr="00670DEF" w14:paraId="2034E23A" w14:textId="77777777" w:rsidTr="000D2619">
        <w:tc>
          <w:tcPr>
            <w:tcW w:w="1255" w:type="dxa"/>
            <w:vAlign w:val="center"/>
          </w:tcPr>
          <w:p w14:paraId="2145E773"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24.</w:t>
            </w:r>
          </w:p>
        </w:tc>
        <w:tc>
          <w:tcPr>
            <w:tcW w:w="1350" w:type="dxa"/>
            <w:vAlign w:val="center"/>
          </w:tcPr>
          <w:p w14:paraId="11CCE2F3" w14:textId="77777777" w:rsidR="00670DEF" w:rsidRPr="00670DEF" w:rsidRDefault="00670DEF" w:rsidP="00670DEF">
            <w:pPr>
              <w:jc w:val="center"/>
              <w:rPr>
                <w:rFonts w:ascii="Arial" w:hAnsi="Arial" w:cs="Arial"/>
                <w:sz w:val="22"/>
                <w:szCs w:val="22"/>
              </w:rPr>
            </w:pPr>
            <w:r w:rsidRPr="00670DEF">
              <w:rPr>
                <w:rFonts w:ascii="Arial" w:hAnsi="Arial" w:cs="Arial"/>
                <w:b/>
                <w:bCs/>
                <w:sz w:val="22"/>
                <w:szCs w:val="22"/>
              </w:rPr>
              <w:t>45.1</w:t>
            </w:r>
          </w:p>
        </w:tc>
        <w:tc>
          <w:tcPr>
            <w:tcW w:w="7925" w:type="dxa"/>
          </w:tcPr>
          <w:p w14:paraId="7C2B3248" w14:textId="77777777" w:rsidR="00670DEF" w:rsidRPr="00670DEF" w:rsidRDefault="00670DEF" w:rsidP="00BA21C9">
            <w:pPr>
              <w:rPr>
                <w:rFonts w:ascii="Arial" w:hAnsi="Arial" w:cs="Arial"/>
                <w:sz w:val="22"/>
                <w:szCs w:val="22"/>
              </w:rPr>
            </w:pPr>
            <w:r w:rsidRPr="00670DEF">
              <w:rPr>
                <w:rFonts w:ascii="Arial" w:hAnsi="Arial" w:cs="Arial"/>
                <w:spacing w:val="-1"/>
                <w:sz w:val="22"/>
                <w:szCs w:val="22"/>
              </w:rPr>
              <w:t>Arbitrato</w:t>
            </w:r>
            <w:r w:rsidRPr="00670DEF">
              <w:rPr>
                <w:rFonts w:ascii="Arial" w:hAnsi="Arial" w:cs="Arial"/>
                <w:sz w:val="22"/>
                <w:szCs w:val="22"/>
              </w:rPr>
              <w:t>r</w:t>
            </w:r>
            <w:r w:rsidRPr="00670DEF">
              <w:rPr>
                <w:rFonts w:ascii="Arial" w:hAnsi="Arial" w:cs="Arial"/>
                <w:spacing w:val="12"/>
                <w:sz w:val="22"/>
                <w:szCs w:val="22"/>
              </w:rPr>
              <w:t xml:space="preserve"> </w:t>
            </w:r>
            <w:r w:rsidRPr="00670DEF">
              <w:rPr>
                <w:rFonts w:ascii="Arial" w:hAnsi="Arial" w:cs="Arial"/>
                <w:spacing w:val="-1"/>
                <w:sz w:val="22"/>
                <w:szCs w:val="22"/>
              </w:rPr>
              <w:t>shal</w:t>
            </w:r>
            <w:r w:rsidRPr="00670DEF">
              <w:rPr>
                <w:rFonts w:ascii="Arial" w:hAnsi="Arial" w:cs="Arial"/>
                <w:sz w:val="22"/>
                <w:szCs w:val="22"/>
              </w:rPr>
              <w:t>l</w:t>
            </w:r>
            <w:r w:rsidRPr="00670DEF">
              <w:rPr>
                <w:rFonts w:ascii="Arial" w:hAnsi="Arial" w:cs="Arial"/>
                <w:spacing w:val="12"/>
                <w:sz w:val="22"/>
                <w:szCs w:val="22"/>
              </w:rPr>
              <w:t xml:space="preserve"> </w:t>
            </w:r>
            <w:r w:rsidRPr="00670DEF">
              <w:rPr>
                <w:rFonts w:ascii="Arial" w:hAnsi="Arial" w:cs="Arial"/>
                <w:spacing w:val="-1"/>
                <w:sz w:val="22"/>
                <w:szCs w:val="22"/>
              </w:rPr>
              <w:t>b</w:t>
            </w:r>
            <w:r w:rsidRPr="00670DEF">
              <w:rPr>
                <w:rFonts w:ascii="Arial" w:hAnsi="Arial" w:cs="Arial"/>
                <w:sz w:val="22"/>
                <w:szCs w:val="22"/>
              </w:rPr>
              <w:t>e</w:t>
            </w:r>
            <w:r w:rsidRPr="00670DEF">
              <w:rPr>
                <w:rFonts w:ascii="Arial" w:hAnsi="Arial" w:cs="Arial"/>
                <w:spacing w:val="12"/>
                <w:sz w:val="22"/>
                <w:szCs w:val="22"/>
              </w:rPr>
              <w:t xml:space="preserve"> </w:t>
            </w:r>
            <w:r w:rsidRPr="00670DEF">
              <w:rPr>
                <w:rFonts w:ascii="Arial" w:hAnsi="Arial" w:cs="Arial"/>
                <w:spacing w:val="-1"/>
                <w:sz w:val="22"/>
                <w:szCs w:val="22"/>
              </w:rPr>
              <w:t>appointe</w:t>
            </w:r>
            <w:r w:rsidRPr="00670DEF">
              <w:rPr>
                <w:rFonts w:ascii="Arial" w:hAnsi="Arial" w:cs="Arial"/>
                <w:sz w:val="22"/>
                <w:szCs w:val="22"/>
              </w:rPr>
              <w:t>d</w:t>
            </w:r>
            <w:r w:rsidRPr="00670DEF">
              <w:rPr>
                <w:rFonts w:ascii="Arial" w:hAnsi="Arial" w:cs="Arial"/>
                <w:spacing w:val="12"/>
                <w:sz w:val="22"/>
                <w:szCs w:val="22"/>
              </w:rPr>
              <w:t xml:space="preserve"> </w:t>
            </w:r>
            <w:r w:rsidRPr="00670DEF">
              <w:rPr>
                <w:rFonts w:ascii="Arial" w:hAnsi="Arial" w:cs="Arial"/>
                <w:spacing w:val="-1"/>
                <w:sz w:val="22"/>
                <w:szCs w:val="22"/>
              </w:rPr>
              <w:t>b</w:t>
            </w:r>
            <w:r w:rsidRPr="00670DEF">
              <w:rPr>
                <w:rFonts w:ascii="Arial" w:hAnsi="Arial" w:cs="Arial"/>
                <w:sz w:val="22"/>
                <w:szCs w:val="22"/>
              </w:rPr>
              <w:t>y</w:t>
            </w:r>
            <w:r w:rsidRPr="00670DEF">
              <w:rPr>
                <w:rFonts w:ascii="Arial" w:hAnsi="Arial" w:cs="Arial"/>
                <w:spacing w:val="12"/>
                <w:sz w:val="22"/>
                <w:szCs w:val="22"/>
              </w:rPr>
              <w:t xml:space="preserve"> </w:t>
            </w:r>
            <w:r w:rsidRPr="00670DEF">
              <w:rPr>
                <w:rFonts w:ascii="Arial" w:hAnsi="Arial" w:cs="Arial"/>
                <w:spacing w:val="-1"/>
                <w:sz w:val="22"/>
                <w:szCs w:val="22"/>
              </w:rPr>
              <w:t>mutua</w:t>
            </w:r>
            <w:r w:rsidRPr="00670DEF">
              <w:rPr>
                <w:rFonts w:ascii="Arial" w:hAnsi="Arial" w:cs="Arial"/>
                <w:sz w:val="22"/>
                <w:szCs w:val="22"/>
              </w:rPr>
              <w:t>l</w:t>
            </w:r>
            <w:r w:rsidRPr="00670DEF">
              <w:rPr>
                <w:rFonts w:ascii="Arial" w:hAnsi="Arial" w:cs="Arial"/>
                <w:spacing w:val="12"/>
                <w:sz w:val="22"/>
                <w:szCs w:val="22"/>
              </w:rPr>
              <w:t xml:space="preserve"> </w:t>
            </w:r>
            <w:r w:rsidRPr="00670DEF">
              <w:rPr>
                <w:rFonts w:ascii="Arial" w:hAnsi="Arial" w:cs="Arial"/>
                <w:spacing w:val="-1"/>
                <w:sz w:val="22"/>
                <w:szCs w:val="22"/>
              </w:rPr>
              <w:t>consen</w:t>
            </w:r>
            <w:r w:rsidRPr="00670DEF">
              <w:rPr>
                <w:rFonts w:ascii="Arial" w:hAnsi="Arial" w:cs="Arial"/>
                <w:sz w:val="22"/>
                <w:szCs w:val="22"/>
              </w:rPr>
              <w:t>t</w:t>
            </w:r>
            <w:r w:rsidRPr="00670DEF">
              <w:rPr>
                <w:rFonts w:ascii="Arial" w:hAnsi="Arial" w:cs="Arial"/>
                <w:spacing w:val="12"/>
                <w:sz w:val="22"/>
                <w:szCs w:val="22"/>
              </w:rPr>
              <w:t xml:space="preserve"> </w:t>
            </w:r>
            <w:r w:rsidRPr="00670DEF">
              <w:rPr>
                <w:rFonts w:ascii="Arial" w:hAnsi="Arial" w:cs="Arial"/>
                <w:spacing w:val="-1"/>
                <w:sz w:val="22"/>
                <w:szCs w:val="22"/>
              </w:rPr>
              <w:t>o</w:t>
            </w:r>
            <w:r w:rsidRPr="00670DEF">
              <w:rPr>
                <w:rFonts w:ascii="Arial" w:hAnsi="Arial" w:cs="Arial"/>
                <w:sz w:val="22"/>
                <w:szCs w:val="22"/>
              </w:rPr>
              <w:t>f</w:t>
            </w:r>
            <w:r w:rsidRPr="00670DEF">
              <w:rPr>
                <w:rFonts w:ascii="Arial" w:hAnsi="Arial" w:cs="Arial"/>
                <w:spacing w:val="12"/>
                <w:sz w:val="22"/>
                <w:szCs w:val="22"/>
              </w:rPr>
              <w:t xml:space="preserve"> </w:t>
            </w:r>
            <w:r w:rsidRPr="00670DEF">
              <w:rPr>
                <w:rFonts w:ascii="Arial" w:hAnsi="Arial" w:cs="Arial"/>
                <w:spacing w:val="-1"/>
                <w:sz w:val="22"/>
                <w:szCs w:val="22"/>
              </w:rPr>
              <w:t>the bot</w:t>
            </w:r>
            <w:r w:rsidRPr="00670DEF">
              <w:rPr>
                <w:rFonts w:ascii="Arial" w:hAnsi="Arial" w:cs="Arial"/>
                <w:sz w:val="22"/>
                <w:szCs w:val="22"/>
              </w:rPr>
              <w:t>h</w:t>
            </w:r>
            <w:r w:rsidRPr="00670DEF">
              <w:rPr>
                <w:rFonts w:ascii="Arial" w:hAnsi="Arial" w:cs="Arial"/>
                <w:spacing w:val="-3"/>
                <w:sz w:val="22"/>
                <w:szCs w:val="22"/>
              </w:rPr>
              <w:t xml:space="preserve"> </w:t>
            </w:r>
            <w:r w:rsidRPr="00670DEF">
              <w:rPr>
                <w:rFonts w:ascii="Arial" w:hAnsi="Arial" w:cs="Arial"/>
                <w:spacing w:val="-1"/>
                <w:sz w:val="22"/>
                <w:szCs w:val="22"/>
              </w:rPr>
              <w:t>parti</w:t>
            </w:r>
            <w:r w:rsidRPr="00670DEF">
              <w:rPr>
                <w:rFonts w:ascii="Arial" w:hAnsi="Arial" w:cs="Arial"/>
                <w:spacing w:val="1"/>
                <w:sz w:val="22"/>
                <w:szCs w:val="22"/>
              </w:rPr>
              <w:t>e</w:t>
            </w:r>
            <w:r w:rsidRPr="00670DEF">
              <w:rPr>
                <w:rFonts w:ascii="Arial" w:hAnsi="Arial" w:cs="Arial"/>
                <w:spacing w:val="-1"/>
                <w:sz w:val="22"/>
                <w:szCs w:val="22"/>
              </w:rPr>
              <w:t>s.</w:t>
            </w:r>
          </w:p>
        </w:tc>
      </w:tr>
    </w:tbl>
    <w:p w14:paraId="08661B51" w14:textId="77777777" w:rsidR="00670DEF" w:rsidRDefault="00670DEF" w:rsidP="00670DEF"/>
    <w:p w14:paraId="2E932CB6" w14:textId="77777777" w:rsidR="001E78CC" w:rsidRDefault="001E78CC" w:rsidP="000D2619">
      <w:pPr>
        <w:pStyle w:val="Heading6"/>
        <w:numPr>
          <w:ilvl w:val="0"/>
          <w:numId w:val="34"/>
        </w:numPr>
        <w:kinsoku w:val="0"/>
        <w:overflowPunct w:val="0"/>
        <w:spacing w:before="58"/>
        <w:ind w:left="270" w:right="176" w:hanging="360"/>
        <w:rPr>
          <w:rFonts w:ascii="Arial" w:hAnsi="Arial" w:cs="Arial"/>
          <w:u w:val="single"/>
        </w:rPr>
      </w:pPr>
      <w:r w:rsidRPr="00D32F23">
        <w:rPr>
          <w:rFonts w:ascii="Arial" w:hAnsi="Arial" w:cs="Arial"/>
          <w:u w:val="single"/>
        </w:rPr>
        <w:t>Review of Procurement Decisions</w:t>
      </w:r>
    </w:p>
    <w:p w14:paraId="43E94331" w14:textId="77777777" w:rsidR="00DA51F7" w:rsidRPr="00DA51F7" w:rsidRDefault="00DA51F7" w:rsidP="00DA51F7"/>
    <w:tbl>
      <w:tblPr>
        <w:tblW w:w="10530" w:type="dxa"/>
        <w:tblInd w:w="-95" w:type="dxa"/>
        <w:tblLayout w:type="fixed"/>
        <w:tblCellMar>
          <w:left w:w="0" w:type="dxa"/>
          <w:right w:w="0" w:type="dxa"/>
        </w:tblCellMar>
        <w:tblLook w:val="0000" w:firstRow="0" w:lastRow="0" w:firstColumn="0" w:lastColumn="0" w:noHBand="0" w:noVBand="0"/>
      </w:tblPr>
      <w:tblGrid>
        <w:gridCol w:w="1260"/>
        <w:gridCol w:w="1260"/>
        <w:gridCol w:w="8010"/>
      </w:tblGrid>
      <w:tr w:rsidR="00DA51F7" w:rsidRPr="00DA51F7" w14:paraId="6A94E1D3" w14:textId="77777777" w:rsidTr="000D2619">
        <w:trPr>
          <w:trHeight w:hRule="exact" w:val="1891"/>
        </w:trPr>
        <w:tc>
          <w:tcPr>
            <w:tcW w:w="1260" w:type="dxa"/>
            <w:tcBorders>
              <w:top w:val="single" w:sz="4" w:space="0" w:color="000000"/>
              <w:left w:val="single" w:sz="4" w:space="0" w:color="000000"/>
              <w:bottom w:val="single" w:sz="4" w:space="0" w:color="000000"/>
              <w:right w:val="single" w:sz="4" w:space="0" w:color="000000"/>
            </w:tcBorders>
            <w:vAlign w:val="center"/>
          </w:tcPr>
          <w:p w14:paraId="62721B7C" w14:textId="77777777" w:rsidR="00DA51F7" w:rsidRPr="00DA51F7" w:rsidRDefault="00DA51F7" w:rsidP="00DA51F7">
            <w:pPr>
              <w:pStyle w:val="TableParagraph"/>
              <w:kinsoku w:val="0"/>
              <w:overflowPunct w:val="0"/>
              <w:ind w:left="102"/>
              <w:jc w:val="center"/>
              <w:rPr>
                <w:rFonts w:ascii="Arial" w:hAnsi="Arial" w:cs="Arial"/>
                <w:sz w:val="22"/>
                <w:szCs w:val="22"/>
              </w:rPr>
            </w:pPr>
            <w:r w:rsidRPr="00DA51F7">
              <w:rPr>
                <w:rFonts w:ascii="Arial" w:hAnsi="Arial" w:cs="Arial"/>
                <w:b/>
                <w:bCs/>
                <w:sz w:val="22"/>
                <w:szCs w:val="22"/>
              </w:rPr>
              <w:t>25.</w:t>
            </w:r>
          </w:p>
        </w:tc>
        <w:tc>
          <w:tcPr>
            <w:tcW w:w="1260" w:type="dxa"/>
            <w:tcBorders>
              <w:top w:val="single" w:sz="4" w:space="0" w:color="000000"/>
              <w:left w:val="single" w:sz="4" w:space="0" w:color="000000"/>
              <w:bottom w:val="single" w:sz="4" w:space="0" w:color="000000"/>
              <w:right w:val="single" w:sz="4" w:space="0" w:color="000000"/>
            </w:tcBorders>
            <w:vAlign w:val="center"/>
          </w:tcPr>
          <w:p w14:paraId="4E95539D" w14:textId="77777777" w:rsidR="00DA51F7" w:rsidRPr="00DA51F7" w:rsidRDefault="00DA51F7" w:rsidP="00DA51F7">
            <w:pPr>
              <w:pStyle w:val="TableParagraph"/>
              <w:kinsoku w:val="0"/>
              <w:overflowPunct w:val="0"/>
              <w:ind w:left="102"/>
              <w:jc w:val="center"/>
              <w:rPr>
                <w:rFonts w:ascii="Arial" w:hAnsi="Arial" w:cs="Arial"/>
                <w:sz w:val="22"/>
                <w:szCs w:val="22"/>
              </w:rPr>
            </w:pPr>
            <w:r w:rsidRPr="00DA51F7">
              <w:rPr>
                <w:rFonts w:ascii="Arial" w:hAnsi="Arial" w:cs="Arial"/>
                <w:b/>
                <w:bCs/>
                <w:sz w:val="22"/>
                <w:szCs w:val="22"/>
              </w:rPr>
              <w:t>48.1</w:t>
            </w:r>
          </w:p>
        </w:tc>
        <w:tc>
          <w:tcPr>
            <w:tcW w:w="8010" w:type="dxa"/>
            <w:tcBorders>
              <w:top w:val="single" w:sz="4" w:space="0" w:color="000000"/>
              <w:left w:val="single" w:sz="4" w:space="0" w:color="000000"/>
              <w:bottom w:val="single" w:sz="4" w:space="0" w:color="000000"/>
              <w:right w:val="single" w:sz="4" w:space="0" w:color="000000"/>
            </w:tcBorders>
          </w:tcPr>
          <w:p w14:paraId="51B599A2"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r w:rsidRPr="00DA51F7">
              <w:rPr>
                <w:rFonts w:ascii="Arial" w:hAnsi="Arial" w:cs="Arial"/>
                <w:sz w:val="22"/>
                <w:szCs w:val="22"/>
              </w:rPr>
              <w:t>Grievances Committee of NDMA</w:t>
            </w:r>
          </w:p>
          <w:p w14:paraId="3ED3AF66" w14:textId="77777777" w:rsidR="00DA51F7" w:rsidRPr="00DA51F7" w:rsidRDefault="00DA51F7" w:rsidP="00BA21C9">
            <w:pPr>
              <w:pStyle w:val="TableParagraph"/>
              <w:kinsoku w:val="0"/>
              <w:overflowPunct w:val="0"/>
              <w:spacing w:line="297" w:lineRule="exact"/>
              <w:ind w:left="102"/>
              <w:rPr>
                <w:rFonts w:ascii="Arial" w:hAnsi="Arial" w:cs="Arial"/>
                <w:b/>
                <w:bCs/>
                <w:sz w:val="22"/>
                <w:szCs w:val="22"/>
              </w:rPr>
            </w:pPr>
            <w:r w:rsidRPr="00DA51F7">
              <w:rPr>
                <w:rFonts w:ascii="Arial" w:hAnsi="Arial" w:cs="Arial"/>
                <w:b/>
                <w:bCs/>
                <w:sz w:val="22"/>
                <w:szCs w:val="22"/>
              </w:rPr>
              <w:t>Director (Admin),</w:t>
            </w:r>
          </w:p>
          <w:p w14:paraId="59FCA3D6" w14:textId="77777777" w:rsidR="00DA51F7" w:rsidRPr="00DA51F7" w:rsidRDefault="00DA51F7" w:rsidP="00BA21C9">
            <w:pPr>
              <w:pStyle w:val="TableParagraph"/>
              <w:kinsoku w:val="0"/>
              <w:overflowPunct w:val="0"/>
              <w:spacing w:line="297" w:lineRule="exact"/>
              <w:ind w:left="102"/>
              <w:rPr>
                <w:rFonts w:ascii="Arial" w:hAnsi="Arial" w:cs="Arial"/>
                <w:b/>
                <w:bCs/>
                <w:sz w:val="22"/>
                <w:szCs w:val="22"/>
              </w:rPr>
            </w:pPr>
            <w:r w:rsidRPr="00DA51F7">
              <w:rPr>
                <w:rFonts w:ascii="Arial" w:hAnsi="Arial" w:cs="Arial"/>
                <w:b/>
                <w:bCs/>
                <w:sz w:val="22"/>
                <w:szCs w:val="22"/>
              </w:rPr>
              <w:t>Secretary Grievances Redressal Committee,</w:t>
            </w:r>
          </w:p>
          <w:p w14:paraId="4C262308" w14:textId="77777777" w:rsidR="00DA51F7" w:rsidRPr="00DA51F7" w:rsidRDefault="00DA51F7" w:rsidP="00BA21C9">
            <w:pPr>
              <w:pStyle w:val="TableParagraph"/>
              <w:kinsoku w:val="0"/>
              <w:overflowPunct w:val="0"/>
              <w:spacing w:line="297" w:lineRule="exact"/>
              <w:ind w:left="102"/>
              <w:rPr>
                <w:rFonts w:ascii="Arial" w:hAnsi="Arial" w:cs="Arial"/>
                <w:b/>
                <w:bCs/>
                <w:sz w:val="22"/>
                <w:szCs w:val="22"/>
              </w:rPr>
            </w:pPr>
            <w:r w:rsidRPr="00DA51F7">
              <w:rPr>
                <w:rFonts w:ascii="Arial" w:hAnsi="Arial" w:cs="Arial"/>
                <w:b/>
                <w:bCs/>
                <w:sz w:val="22"/>
                <w:szCs w:val="22"/>
              </w:rPr>
              <w:t>National Disaster Management Authority, HQ,</w:t>
            </w:r>
          </w:p>
          <w:p w14:paraId="6E1ABF06" w14:textId="77777777" w:rsidR="00DA51F7" w:rsidRPr="00DA51F7" w:rsidRDefault="00DA51F7" w:rsidP="00BA21C9">
            <w:pPr>
              <w:pStyle w:val="TableParagraph"/>
              <w:kinsoku w:val="0"/>
              <w:overflowPunct w:val="0"/>
              <w:spacing w:line="297" w:lineRule="exact"/>
              <w:ind w:left="102"/>
              <w:rPr>
                <w:rFonts w:ascii="Arial" w:hAnsi="Arial" w:cs="Arial"/>
                <w:b/>
                <w:bCs/>
                <w:sz w:val="22"/>
                <w:szCs w:val="22"/>
              </w:rPr>
            </w:pPr>
            <w:r w:rsidRPr="00DA51F7">
              <w:rPr>
                <w:rFonts w:ascii="Arial" w:hAnsi="Arial" w:cs="Arial"/>
                <w:b/>
                <w:bCs/>
                <w:sz w:val="22"/>
                <w:szCs w:val="22"/>
              </w:rPr>
              <w:t>Main Murree Road, Near ITP Office,</w:t>
            </w:r>
          </w:p>
          <w:p w14:paraId="131F3036" w14:textId="77777777" w:rsidR="00DA51F7" w:rsidRPr="00DA51F7" w:rsidRDefault="00DA51F7" w:rsidP="00BA21C9">
            <w:pPr>
              <w:pStyle w:val="TableParagraph"/>
              <w:kinsoku w:val="0"/>
              <w:overflowPunct w:val="0"/>
              <w:spacing w:line="297" w:lineRule="exact"/>
              <w:ind w:left="102"/>
              <w:rPr>
                <w:rFonts w:ascii="Arial" w:hAnsi="Arial" w:cs="Arial"/>
                <w:b/>
                <w:bCs/>
                <w:sz w:val="22"/>
                <w:szCs w:val="22"/>
              </w:rPr>
            </w:pPr>
            <w:r w:rsidRPr="00DA51F7">
              <w:rPr>
                <w:rFonts w:ascii="Arial" w:hAnsi="Arial" w:cs="Arial"/>
                <w:b/>
                <w:bCs/>
                <w:sz w:val="22"/>
                <w:szCs w:val="22"/>
              </w:rPr>
              <w:t>Islamabad.</w:t>
            </w:r>
          </w:p>
          <w:p w14:paraId="2E8931CE"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p>
          <w:p w14:paraId="6048696D"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p>
          <w:p w14:paraId="55016046"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p>
          <w:p w14:paraId="30D749ED"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r w:rsidRPr="00DA51F7">
              <w:rPr>
                <w:rFonts w:ascii="Arial" w:hAnsi="Arial" w:cs="Arial"/>
                <w:sz w:val="22"/>
                <w:szCs w:val="22"/>
              </w:rPr>
              <w:t>The</w:t>
            </w:r>
            <w:r w:rsidRPr="00DA51F7">
              <w:rPr>
                <w:rFonts w:ascii="Arial" w:hAnsi="Arial" w:cs="Arial"/>
                <w:spacing w:val="24"/>
                <w:sz w:val="22"/>
                <w:szCs w:val="22"/>
              </w:rPr>
              <w:t xml:space="preserve"> </w:t>
            </w:r>
            <w:r w:rsidRPr="00DA51F7">
              <w:rPr>
                <w:rFonts w:ascii="Arial" w:hAnsi="Arial" w:cs="Arial"/>
                <w:sz w:val="22"/>
                <w:szCs w:val="22"/>
              </w:rPr>
              <w:t>address</w:t>
            </w:r>
            <w:r w:rsidRPr="00DA51F7">
              <w:rPr>
                <w:rFonts w:ascii="Arial" w:hAnsi="Arial" w:cs="Arial"/>
                <w:spacing w:val="25"/>
                <w:sz w:val="22"/>
                <w:szCs w:val="22"/>
              </w:rPr>
              <w:t xml:space="preserve"> </w:t>
            </w:r>
            <w:r w:rsidRPr="00DA51F7">
              <w:rPr>
                <w:rFonts w:ascii="Arial" w:hAnsi="Arial" w:cs="Arial"/>
                <w:sz w:val="22"/>
                <w:szCs w:val="22"/>
              </w:rPr>
              <w:t>of</w:t>
            </w:r>
            <w:r w:rsidRPr="00DA51F7">
              <w:rPr>
                <w:rFonts w:ascii="Arial" w:hAnsi="Arial" w:cs="Arial"/>
                <w:spacing w:val="25"/>
                <w:sz w:val="22"/>
                <w:szCs w:val="22"/>
              </w:rPr>
              <w:t xml:space="preserve"> </w:t>
            </w:r>
            <w:r w:rsidRPr="00DA51F7">
              <w:rPr>
                <w:rFonts w:ascii="Arial" w:hAnsi="Arial" w:cs="Arial"/>
                <w:sz w:val="22"/>
                <w:szCs w:val="22"/>
              </w:rPr>
              <w:t>the</w:t>
            </w:r>
            <w:r w:rsidRPr="00DA51F7">
              <w:rPr>
                <w:rFonts w:ascii="Arial" w:hAnsi="Arial" w:cs="Arial"/>
                <w:spacing w:val="25"/>
                <w:sz w:val="22"/>
                <w:szCs w:val="22"/>
              </w:rPr>
              <w:t xml:space="preserve"> </w:t>
            </w:r>
            <w:r w:rsidRPr="00DA51F7">
              <w:rPr>
                <w:rFonts w:ascii="Arial" w:hAnsi="Arial" w:cs="Arial"/>
                <w:sz w:val="22"/>
                <w:szCs w:val="22"/>
              </w:rPr>
              <w:t>Procuring</w:t>
            </w:r>
            <w:r w:rsidRPr="00DA51F7">
              <w:rPr>
                <w:rFonts w:ascii="Arial" w:hAnsi="Arial" w:cs="Arial"/>
                <w:spacing w:val="25"/>
                <w:sz w:val="22"/>
                <w:szCs w:val="22"/>
              </w:rPr>
              <w:t xml:space="preserve"> </w:t>
            </w:r>
            <w:r w:rsidRPr="00DA51F7">
              <w:rPr>
                <w:rFonts w:ascii="Arial" w:hAnsi="Arial" w:cs="Arial"/>
                <w:sz w:val="22"/>
                <w:szCs w:val="22"/>
              </w:rPr>
              <w:t>Agency</w:t>
            </w:r>
            <w:r w:rsidRPr="00DA51F7">
              <w:rPr>
                <w:rFonts w:ascii="Arial" w:hAnsi="Arial" w:cs="Arial"/>
                <w:spacing w:val="25"/>
                <w:sz w:val="22"/>
                <w:szCs w:val="22"/>
              </w:rPr>
              <w:t xml:space="preserve"> </w:t>
            </w:r>
            <w:r w:rsidRPr="00DA51F7">
              <w:rPr>
                <w:rFonts w:ascii="Arial" w:hAnsi="Arial" w:cs="Arial"/>
                <w:spacing w:val="-1"/>
                <w:sz w:val="22"/>
                <w:szCs w:val="22"/>
              </w:rPr>
              <w:t>(</w:t>
            </w:r>
            <w:r w:rsidRPr="00DA51F7">
              <w:rPr>
                <w:rFonts w:ascii="Arial" w:hAnsi="Arial" w:cs="Arial"/>
                <w:i/>
                <w:iCs/>
                <w:sz w:val="22"/>
                <w:szCs w:val="22"/>
              </w:rPr>
              <w:t>Inse</w:t>
            </w:r>
            <w:r w:rsidRPr="00DA51F7">
              <w:rPr>
                <w:rFonts w:ascii="Arial" w:hAnsi="Arial" w:cs="Arial"/>
                <w:i/>
                <w:iCs/>
                <w:spacing w:val="-2"/>
                <w:sz w:val="22"/>
                <w:szCs w:val="22"/>
              </w:rPr>
              <w:t>r</w:t>
            </w:r>
            <w:r w:rsidRPr="00DA51F7">
              <w:rPr>
                <w:rFonts w:ascii="Arial" w:hAnsi="Arial" w:cs="Arial"/>
                <w:i/>
                <w:iCs/>
                <w:sz w:val="22"/>
                <w:szCs w:val="22"/>
              </w:rPr>
              <w:t>t</w:t>
            </w:r>
            <w:r w:rsidRPr="00DA51F7">
              <w:rPr>
                <w:rFonts w:ascii="Arial" w:hAnsi="Arial" w:cs="Arial"/>
                <w:i/>
                <w:iCs/>
                <w:spacing w:val="25"/>
                <w:sz w:val="22"/>
                <w:szCs w:val="22"/>
              </w:rPr>
              <w:t xml:space="preserve"> </w:t>
            </w:r>
            <w:r w:rsidRPr="00DA51F7">
              <w:rPr>
                <w:rFonts w:ascii="Arial" w:hAnsi="Arial" w:cs="Arial"/>
                <w:i/>
                <w:iCs/>
                <w:sz w:val="22"/>
                <w:szCs w:val="22"/>
              </w:rPr>
              <w:t>Procuring</w:t>
            </w:r>
          </w:p>
          <w:p w14:paraId="4E3BE389"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r w:rsidRPr="00DA51F7">
              <w:rPr>
                <w:rFonts w:ascii="Arial" w:hAnsi="Arial" w:cs="Arial"/>
                <w:i/>
                <w:iCs/>
                <w:sz w:val="22"/>
                <w:szCs w:val="22"/>
              </w:rPr>
              <w:t>Agency’s</w:t>
            </w:r>
            <w:r w:rsidRPr="00DA51F7">
              <w:rPr>
                <w:rFonts w:ascii="Arial" w:hAnsi="Arial" w:cs="Arial"/>
                <w:i/>
                <w:iCs/>
                <w:spacing w:val="-1"/>
                <w:sz w:val="22"/>
                <w:szCs w:val="22"/>
              </w:rPr>
              <w:t xml:space="preserve"> </w:t>
            </w:r>
            <w:r w:rsidRPr="00DA51F7">
              <w:rPr>
                <w:rFonts w:ascii="Arial" w:hAnsi="Arial" w:cs="Arial"/>
                <w:i/>
                <w:iCs/>
                <w:sz w:val="22"/>
                <w:szCs w:val="22"/>
              </w:rPr>
              <w:t>address</w:t>
            </w:r>
            <w:r w:rsidRPr="00DA51F7">
              <w:rPr>
                <w:rFonts w:ascii="Arial" w:hAnsi="Arial" w:cs="Arial"/>
                <w:sz w:val="22"/>
                <w:szCs w:val="22"/>
              </w:rPr>
              <w:t>)</w:t>
            </w:r>
          </w:p>
        </w:tc>
      </w:tr>
      <w:tr w:rsidR="00DA51F7" w:rsidRPr="00DA51F7" w14:paraId="734907AA" w14:textId="77777777" w:rsidTr="000D2619">
        <w:trPr>
          <w:trHeight w:hRule="exact" w:val="1900"/>
        </w:trPr>
        <w:tc>
          <w:tcPr>
            <w:tcW w:w="1260" w:type="dxa"/>
            <w:tcBorders>
              <w:top w:val="single" w:sz="4" w:space="0" w:color="000000"/>
              <w:left w:val="single" w:sz="4" w:space="0" w:color="000000"/>
              <w:bottom w:val="single" w:sz="4" w:space="0" w:color="000000"/>
              <w:right w:val="single" w:sz="4" w:space="0" w:color="000000"/>
            </w:tcBorders>
            <w:vAlign w:val="center"/>
          </w:tcPr>
          <w:p w14:paraId="6CA83A6F" w14:textId="77777777" w:rsidR="00DA51F7" w:rsidRPr="00DA51F7" w:rsidRDefault="00DA51F7" w:rsidP="00DA51F7">
            <w:pPr>
              <w:jc w:val="center"/>
              <w:rPr>
                <w:rFonts w:ascii="Arial" w:hAnsi="Arial" w:cs="Arial"/>
                <w:b/>
                <w:bCs/>
                <w:sz w:val="22"/>
                <w:szCs w:val="22"/>
              </w:rPr>
            </w:pPr>
            <w:r w:rsidRPr="00DA51F7">
              <w:rPr>
                <w:rFonts w:ascii="Arial" w:hAnsi="Arial" w:cs="Arial"/>
                <w:b/>
                <w:bCs/>
                <w:sz w:val="22"/>
                <w:szCs w:val="22"/>
              </w:rPr>
              <w:lastRenderedPageBreak/>
              <w:t>26.</w:t>
            </w:r>
          </w:p>
        </w:tc>
        <w:tc>
          <w:tcPr>
            <w:tcW w:w="1260" w:type="dxa"/>
            <w:tcBorders>
              <w:top w:val="single" w:sz="4" w:space="0" w:color="000000"/>
              <w:left w:val="single" w:sz="4" w:space="0" w:color="000000"/>
              <w:bottom w:val="single" w:sz="4" w:space="0" w:color="000000"/>
              <w:right w:val="single" w:sz="4" w:space="0" w:color="000000"/>
            </w:tcBorders>
            <w:vAlign w:val="center"/>
          </w:tcPr>
          <w:p w14:paraId="0CD6ABEA" w14:textId="77777777" w:rsidR="00DA51F7" w:rsidRPr="00DA51F7" w:rsidRDefault="00DA51F7" w:rsidP="00DA51F7">
            <w:pPr>
              <w:ind w:left="93"/>
              <w:jc w:val="center"/>
              <w:rPr>
                <w:rFonts w:ascii="Arial" w:hAnsi="Arial" w:cs="Arial"/>
                <w:b/>
                <w:bCs/>
                <w:sz w:val="22"/>
                <w:szCs w:val="22"/>
              </w:rPr>
            </w:pPr>
            <w:r w:rsidRPr="00DA51F7">
              <w:rPr>
                <w:rFonts w:ascii="Arial" w:hAnsi="Arial" w:cs="Arial"/>
                <w:b/>
                <w:bCs/>
                <w:sz w:val="22"/>
                <w:szCs w:val="22"/>
              </w:rPr>
              <w:t>48.6</w:t>
            </w:r>
          </w:p>
        </w:tc>
        <w:tc>
          <w:tcPr>
            <w:tcW w:w="8010" w:type="dxa"/>
            <w:tcBorders>
              <w:top w:val="single" w:sz="4" w:space="0" w:color="000000"/>
              <w:left w:val="single" w:sz="4" w:space="0" w:color="000000"/>
              <w:bottom w:val="single" w:sz="4" w:space="0" w:color="000000"/>
              <w:right w:val="single" w:sz="4" w:space="0" w:color="000000"/>
            </w:tcBorders>
          </w:tcPr>
          <w:p w14:paraId="228DDF97" w14:textId="77777777" w:rsidR="00DA51F7" w:rsidRPr="00DA51F7" w:rsidRDefault="00DA51F7" w:rsidP="00BA21C9">
            <w:pPr>
              <w:pStyle w:val="TableParagraph"/>
              <w:kinsoku w:val="0"/>
              <w:overflowPunct w:val="0"/>
              <w:spacing w:line="297" w:lineRule="exact"/>
              <w:ind w:left="102"/>
              <w:rPr>
                <w:rFonts w:ascii="Arial" w:hAnsi="Arial" w:cs="Arial"/>
                <w:sz w:val="22"/>
                <w:szCs w:val="22"/>
              </w:rPr>
            </w:pPr>
            <w:r w:rsidRPr="00DA51F7">
              <w:rPr>
                <w:rFonts w:ascii="Arial" w:hAnsi="Arial" w:cs="Arial"/>
                <w:sz w:val="22"/>
                <w:szCs w:val="22"/>
              </w:rPr>
              <w:t>The</w:t>
            </w:r>
            <w:r w:rsidRPr="00DA51F7">
              <w:rPr>
                <w:rFonts w:ascii="Arial" w:hAnsi="Arial" w:cs="Arial"/>
                <w:spacing w:val="-4"/>
                <w:sz w:val="22"/>
                <w:szCs w:val="22"/>
              </w:rPr>
              <w:t xml:space="preserve"> </w:t>
            </w:r>
            <w:r w:rsidRPr="00DA51F7">
              <w:rPr>
                <w:rFonts w:ascii="Arial" w:hAnsi="Arial" w:cs="Arial"/>
                <w:sz w:val="22"/>
                <w:szCs w:val="22"/>
              </w:rPr>
              <w:t>Addr</w:t>
            </w:r>
            <w:r w:rsidRPr="00DA51F7">
              <w:rPr>
                <w:rFonts w:ascii="Arial" w:hAnsi="Arial" w:cs="Arial"/>
                <w:spacing w:val="-1"/>
                <w:sz w:val="22"/>
                <w:szCs w:val="22"/>
              </w:rPr>
              <w:t>e</w:t>
            </w:r>
            <w:r w:rsidRPr="00DA51F7">
              <w:rPr>
                <w:rFonts w:ascii="Arial" w:hAnsi="Arial" w:cs="Arial"/>
                <w:sz w:val="22"/>
                <w:szCs w:val="22"/>
              </w:rPr>
              <w:t>ss</w:t>
            </w:r>
            <w:r w:rsidRPr="00DA51F7">
              <w:rPr>
                <w:rFonts w:ascii="Arial" w:hAnsi="Arial" w:cs="Arial"/>
                <w:spacing w:val="-3"/>
                <w:sz w:val="22"/>
                <w:szCs w:val="22"/>
              </w:rPr>
              <w:t xml:space="preserve"> </w:t>
            </w:r>
            <w:r w:rsidRPr="00DA51F7">
              <w:rPr>
                <w:rFonts w:ascii="Arial" w:hAnsi="Arial" w:cs="Arial"/>
                <w:sz w:val="22"/>
                <w:szCs w:val="22"/>
              </w:rPr>
              <w:t>of</w:t>
            </w:r>
            <w:r w:rsidRPr="00DA51F7">
              <w:rPr>
                <w:rFonts w:ascii="Arial" w:hAnsi="Arial" w:cs="Arial"/>
                <w:spacing w:val="-4"/>
                <w:sz w:val="22"/>
                <w:szCs w:val="22"/>
              </w:rPr>
              <w:t xml:space="preserve"> Appellate Redressal Committee to submit a copy of grievances</w:t>
            </w:r>
            <w:r w:rsidRPr="00DA51F7">
              <w:rPr>
                <w:rFonts w:ascii="Arial" w:hAnsi="Arial" w:cs="Arial"/>
                <w:sz w:val="22"/>
                <w:szCs w:val="22"/>
              </w:rPr>
              <w:t>:</w:t>
            </w:r>
          </w:p>
          <w:p w14:paraId="37C76472" w14:textId="77777777" w:rsidR="00DA51F7" w:rsidRPr="00DA51F7" w:rsidRDefault="00DA51F7" w:rsidP="00BA21C9">
            <w:pPr>
              <w:pStyle w:val="TableParagraph"/>
              <w:kinsoku w:val="0"/>
              <w:overflowPunct w:val="0"/>
              <w:spacing w:before="18" w:line="280" w:lineRule="exact"/>
              <w:rPr>
                <w:rFonts w:ascii="Arial" w:hAnsi="Arial" w:cs="Arial"/>
                <w:sz w:val="22"/>
                <w:szCs w:val="22"/>
              </w:rPr>
            </w:pPr>
          </w:p>
          <w:p w14:paraId="776532EA" w14:textId="77777777" w:rsidR="00DA51F7" w:rsidRPr="00DA51F7" w:rsidRDefault="00DA51F7" w:rsidP="00BA21C9">
            <w:pPr>
              <w:pStyle w:val="TableParagraph"/>
              <w:kinsoku w:val="0"/>
              <w:overflowPunct w:val="0"/>
              <w:ind w:left="102" w:right="1437"/>
              <w:rPr>
                <w:rFonts w:ascii="Arial" w:hAnsi="Arial" w:cs="Arial"/>
                <w:b/>
                <w:bCs/>
                <w:w w:val="99"/>
                <w:sz w:val="22"/>
                <w:szCs w:val="22"/>
              </w:rPr>
            </w:pPr>
            <w:r w:rsidRPr="00DA51F7">
              <w:rPr>
                <w:rFonts w:ascii="Arial" w:hAnsi="Arial" w:cs="Arial"/>
                <w:b/>
                <w:bCs/>
                <w:sz w:val="22"/>
                <w:szCs w:val="22"/>
              </w:rPr>
              <w:t>Grievance</w:t>
            </w:r>
            <w:r w:rsidRPr="00DA51F7">
              <w:rPr>
                <w:rFonts w:ascii="Arial" w:hAnsi="Arial" w:cs="Arial"/>
                <w:b/>
                <w:bCs/>
                <w:spacing w:val="-9"/>
                <w:sz w:val="22"/>
                <w:szCs w:val="22"/>
              </w:rPr>
              <w:t xml:space="preserve"> </w:t>
            </w:r>
            <w:r w:rsidRPr="00DA51F7">
              <w:rPr>
                <w:rFonts w:ascii="Arial" w:hAnsi="Arial" w:cs="Arial"/>
                <w:b/>
                <w:bCs/>
                <w:sz w:val="22"/>
                <w:szCs w:val="22"/>
              </w:rPr>
              <w:t>Redressal</w:t>
            </w:r>
            <w:r w:rsidRPr="00DA51F7">
              <w:rPr>
                <w:rFonts w:ascii="Arial" w:hAnsi="Arial" w:cs="Arial"/>
                <w:b/>
                <w:bCs/>
                <w:spacing w:val="-9"/>
                <w:sz w:val="22"/>
                <w:szCs w:val="22"/>
              </w:rPr>
              <w:t xml:space="preserve"> </w:t>
            </w:r>
            <w:r w:rsidRPr="00DA51F7">
              <w:rPr>
                <w:rFonts w:ascii="Arial" w:hAnsi="Arial" w:cs="Arial"/>
                <w:b/>
                <w:bCs/>
                <w:sz w:val="22"/>
                <w:szCs w:val="22"/>
              </w:rPr>
              <w:t>Appellate</w:t>
            </w:r>
            <w:r w:rsidRPr="00DA51F7">
              <w:rPr>
                <w:rFonts w:ascii="Arial" w:hAnsi="Arial" w:cs="Arial"/>
                <w:b/>
                <w:bCs/>
                <w:spacing w:val="-8"/>
                <w:sz w:val="22"/>
                <w:szCs w:val="22"/>
              </w:rPr>
              <w:t xml:space="preserve"> </w:t>
            </w:r>
            <w:r w:rsidRPr="00DA51F7">
              <w:rPr>
                <w:rFonts w:ascii="Arial" w:hAnsi="Arial" w:cs="Arial"/>
                <w:b/>
                <w:bCs/>
                <w:sz w:val="22"/>
                <w:szCs w:val="22"/>
              </w:rPr>
              <w:t>Committee,</w:t>
            </w:r>
            <w:r w:rsidRPr="00DA51F7">
              <w:rPr>
                <w:rFonts w:ascii="Arial" w:hAnsi="Arial" w:cs="Arial"/>
                <w:b/>
                <w:bCs/>
                <w:w w:val="99"/>
                <w:sz w:val="22"/>
                <w:szCs w:val="22"/>
              </w:rPr>
              <w:t xml:space="preserve"> </w:t>
            </w:r>
          </w:p>
          <w:p w14:paraId="61862BBE" w14:textId="17E5536D" w:rsidR="00DA51F7" w:rsidRPr="00016E3C" w:rsidRDefault="00DA51F7" w:rsidP="00016E3C">
            <w:pPr>
              <w:pStyle w:val="TableParagraph"/>
              <w:kinsoku w:val="0"/>
              <w:overflowPunct w:val="0"/>
              <w:ind w:left="102" w:right="1437"/>
              <w:rPr>
                <w:rFonts w:ascii="Arial" w:hAnsi="Arial" w:cs="Arial"/>
                <w:b/>
                <w:bCs/>
                <w:sz w:val="22"/>
                <w:szCs w:val="22"/>
              </w:rPr>
            </w:pPr>
            <w:r w:rsidRPr="00DA51F7">
              <w:rPr>
                <w:rFonts w:ascii="Arial" w:hAnsi="Arial" w:cs="Arial"/>
                <w:b/>
                <w:bCs/>
                <w:sz w:val="22"/>
                <w:szCs w:val="22"/>
              </w:rPr>
              <w:t>Public</w:t>
            </w:r>
            <w:r w:rsidRPr="00DA51F7">
              <w:rPr>
                <w:rFonts w:ascii="Arial" w:hAnsi="Arial" w:cs="Arial"/>
                <w:b/>
                <w:bCs/>
                <w:spacing w:val="-5"/>
                <w:sz w:val="22"/>
                <w:szCs w:val="22"/>
              </w:rPr>
              <w:t xml:space="preserve"> </w:t>
            </w:r>
            <w:r w:rsidRPr="00DA51F7">
              <w:rPr>
                <w:rFonts w:ascii="Arial" w:hAnsi="Arial" w:cs="Arial"/>
                <w:b/>
                <w:bCs/>
                <w:sz w:val="22"/>
                <w:szCs w:val="22"/>
              </w:rPr>
              <w:t>Procurement</w:t>
            </w:r>
            <w:r w:rsidRPr="00DA51F7">
              <w:rPr>
                <w:rFonts w:ascii="Arial" w:hAnsi="Arial" w:cs="Arial"/>
                <w:b/>
                <w:bCs/>
                <w:spacing w:val="-5"/>
                <w:sz w:val="22"/>
                <w:szCs w:val="22"/>
              </w:rPr>
              <w:t xml:space="preserve"> </w:t>
            </w:r>
            <w:r w:rsidRPr="00DA51F7">
              <w:rPr>
                <w:rFonts w:ascii="Arial" w:hAnsi="Arial" w:cs="Arial"/>
                <w:b/>
                <w:bCs/>
                <w:sz w:val="22"/>
                <w:szCs w:val="22"/>
              </w:rPr>
              <w:t>Regulatory</w:t>
            </w:r>
            <w:r w:rsidRPr="00DA51F7">
              <w:rPr>
                <w:rFonts w:ascii="Arial" w:hAnsi="Arial" w:cs="Arial"/>
                <w:b/>
                <w:bCs/>
                <w:spacing w:val="-5"/>
                <w:sz w:val="22"/>
                <w:szCs w:val="22"/>
              </w:rPr>
              <w:t xml:space="preserve"> </w:t>
            </w:r>
            <w:r w:rsidRPr="00DA51F7">
              <w:rPr>
                <w:rFonts w:ascii="Arial" w:hAnsi="Arial" w:cs="Arial"/>
                <w:b/>
                <w:bCs/>
                <w:sz w:val="22"/>
                <w:szCs w:val="22"/>
              </w:rPr>
              <w:t>Authority 1</w:t>
            </w:r>
            <w:proofErr w:type="spellStart"/>
            <w:r w:rsidRPr="00DA51F7">
              <w:rPr>
                <w:rFonts w:ascii="Arial" w:hAnsi="Arial" w:cs="Arial"/>
                <w:b/>
                <w:bCs/>
                <w:spacing w:val="-1"/>
                <w:position w:val="6"/>
                <w:sz w:val="22"/>
                <w:szCs w:val="22"/>
              </w:rPr>
              <w:t>s</w:t>
            </w:r>
            <w:r w:rsidRPr="00DA51F7">
              <w:rPr>
                <w:rFonts w:ascii="Arial" w:hAnsi="Arial" w:cs="Arial"/>
                <w:b/>
                <w:bCs/>
                <w:position w:val="6"/>
                <w:sz w:val="22"/>
                <w:szCs w:val="22"/>
              </w:rPr>
              <w:t>t</w:t>
            </w:r>
            <w:proofErr w:type="spellEnd"/>
            <w:r w:rsidRPr="00DA51F7">
              <w:rPr>
                <w:rFonts w:ascii="Arial" w:hAnsi="Arial" w:cs="Arial"/>
                <w:b/>
                <w:bCs/>
                <w:spacing w:val="14"/>
                <w:position w:val="6"/>
                <w:sz w:val="22"/>
                <w:szCs w:val="22"/>
              </w:rPr>
              <w:t xml:space="preserve"> </w:t>
            </w:r>
            <w:r w:rsidRPr="00DA51F7">
              <w:rPr>
                <w:rFonts w:ascii="Arial" w:hAnsi="Arial" w:cs="Arial"/>
                <w:b/>
                <w:bCs/>
                <w:sz w:val="22"/>
                <w:szCs w:val="22"/>
              </w:rPr>
              <w:t>Floor,</w:t>
            </w:r>
            <w:r w:rsidRPr="00DA51F7">
              <w:rPr>
                <w:rFonts w:ascii="Arial" w:hAnsi="Arial" w:cs="Arial"/>
                <w:b/>
                <w:bCs/>
                <w:spacing w:val="-5"/>
                <w:sz w:val="22"/>
                <w:szCs w:val="22"/>
              </w:rPr>
              <w:t xml:space="preserve"> </w:t>
            </w:r>
            <w:r w:rsidR="00530938">
              <w:rPr>
                <w:rFonts w:ascii="Arial" w:hAnsi="Arial" w:cs="Arial"/>
                <w:b/>
                <w:bCs/>
                <w:spacing w:val="-5"/>
                <w:sz w:val="22"/>
                <w:szCs w:val="22"/>
              </w:rPr>
              <w:t xml:space="preserve">FBC Building, </w:t>
            </w:r>
            <w:r w:rsidRPr="00DA51F7">
              <w:rPr>
                <w:rFonts w:ascii="Arial" w:hAnsi="Arial" w:cs="Arial"/>
                <w:b/>
                <w:bCs/>
                <w:sz w:val="22"/>
                <w:szCs w:val="22"/>
              </w:rPr>
              <w:t>G-5/2,</w:t>
            </w:r>
            <w:r w:rsidRPr="00DA51F7">
              <w:rPr>
                <w:rFonts w:ascii="Arial" w:hAnsi="Arial" w:cs="Arial"/>
                <w:b/>
                <w:bCs/>
                <w:spacing w:val="-5"/>
                <w:sz w:val="22"/>
                <w:szCs w:val="22"/>
              </w:rPr>
              <w:t xml:space="preserve"> </w:t>
            </w:r>
            <w:r w:rsidRPr="00DA51F7">
              <w:rPr>
                <w:rFonts w:ascii="Arial" w:hAnsi="Arial" w:cs="Arial"/>
                <w:b/>
                <w:bCs/>
                <w:sz w:val="22"/>
                <w:szCs w:val="22"/>
              </w:rPr>
              <w:t>Islamabad</w:t>
            </w:r>
            <w:r w:rsidR="00016E3C">
              <w:rPr>
                <w:rFonts w:ascii="Arial" w:hAnsi="Arial" w:cs="Arial"/>
                <w:b/>
                <w:bCs/>
                <w:sz w:val="22"/>
                <w:szCs w:val="22"/>
              </w:rPr>
              <w:t>.</w:t>
            </w:r>
          </w:p>
        </w:tc>
      </w:tr>
    </w:tbl>
    <w:p w14:paraId="3FAEC39D" w14:textId="238B0CA5" w:rsidR="00DA51F7" w:rsidRDefault="00DA51F7" w:rsidP="00670DEF"/>
    <w:p w14:paraId="2870E5E4" w14:textId="77777777" w:rsidR="00DA51F7" w:rsidRDefault="00DA51F7">
      <w:pPr>
        <w:widowControl/>
        <w:autoSpaceDE/>
        <w:autoSpaceDN/>
        <w:adjustRightInd/>
        <w:spacing w:after="160" w:line="259" w:lineRule="auto"/>
      </w:pPr>
      <w:r>
        <w:br w:type="page"/>
      </w:r>
    </w:p>
    <w:p w14:paraId="1E88644F" w14:textId="77777777" w:rsidR="00DA51F7" w:rsidRDefault="00DA51F7" w:rsidP="00DA51F7">
      <w:pPr>
        <w:kinsoku w:val="0"/>
        <w:overflowPunct w:val="0"/>
        <w:ind w:left="2760"/>
        <w:rPr>
          <w:rFonts w:ascii="Arial" w:hAnsi="Arial" w:cs="Arial"/>
          <w:b/>
          <w:bCs/>
          <w:sz w:val="28"/>
          <w:szCs w:val="28"/>
        </w:rPr>
      </w:pPr>
    </w:p>
    <w:p w14:paraId="0E302E67" w14:textId="72B82C4C" w:rsidR="00DA51F7" w:rsidRPr="00D32F23" w:rsidRDefault="00DA51F7" w:rsidP="00DA51F7">
      <w:pPr>
        <w:kinsoku w:val="0"/>
        <w:overflowPunct w:val="0"/>
        <w:ind w:left="2760"/>
        <w:rPr>
          <w:rFonts w:ascii="Arial" w:hAnsi="Arial" w:cs="Arial"/>
          <w:sz w:val="28"/>
          <w:szCs w:val="28"/>
        </w:rPr>
      </w:pPr>
      <w:r w:rsidRPr="00D32F23">
        <w:rPr>
          <w:rFonts w:ascii="Arial" w:hAnsi="Arial" w:cs="Arial"/>
          <w:b/>
          <w:bCs/>
          <w:sz w:val="28"/>
          <w:szCs w:val="28"/>
        </w:rPr>
        <w:t>Section</w:t>
      </w:r>
      <w:r w:rsidRPr="00D32F23">
        <w:rPr>
          <w:rFonts w:ascii="Arial" w:hAnsi="Arial" w:cs="Arial"/>
          <w:b/>
          <w:bCs/>
          <w:spacing w:val="-13"/>
          <w:sz w:val="28"/>
          <w:szCs w:val="28"/>
        </w:rPr>
        <w:t xml:space="preserve"> </w:t>
      </w:r>
      <w:r w:rsidRPr="00D32F23">
        <w:rPr>
          <w:rFonts w:ascii="Arial" w:hAnsi="Arial" w:cs="Arial"/>
          <w:b/>
          <w:bCs/>
          <w:sz w:val="28"/>
          <w:szCs w:val="28"/>
        </w:rPr>
        <w:t>IV.</w:t>
      </w:r>
      <w:r w:rsidRPr="00D32F23">
        <w:rPr>
          <w:rFonts w:ascii="Arial" w:hAnsi="Arial" w:cs="Arial"/>
          <w:b/>
          <w:bCs/>
          <w:spacing w:val="-12"/>
          <w:sz w:val="28"/>
          <w:szCs w:val="28"/>
        </w:rPr>
        <w:t xml:space="preserve"> </w:t>
      </w:r>
      <w:r w:rsidRPr="00D32F23">
        <w:rPr>
          <w:rFonts w:ascii="Arial" w:hAnsi="Arial" w:cs="Arial"/>
          <w:b/>
          <w:bCs/>
          <w:sz w:val="28"/>
          <w:szCs w:val="28"/>
        </w:rPr>
        <w:t>Eligible</w:t>
      </w:r>
      <w:r w:rsidRPr="00D32F23">
        <w:rPr>
          <w:rFonts w:ascii="Arial" w:hAnsi="Arial" w:cs="Arial"/>
          <w:b/>
          <w:bCs/>
          <w:spacing w:val="-12"/>
          <w:sz w:val="28"/>
          <w:szCs w:val="28"/>
        </w:rPr>
        <w:t xml:space="preserve"> </w:t>
      </w:r>
      <w:r w:rsidRPr="00D32F23">
        <w:rPr>
          <w:rFonts w:ascii="Arial" w:hAnsi="Arial" w:cs="Arial"/>
          <w:b/>
          <w:bCs/>
          <w:sz w:val="28"/>
          <w:szCs w:val="28"/>
        </w:rPr>
        <w:t>Countries</w:t>
      </w:r>
    </w:p>
    <w:p w14:paraId="6970DF56" w14:textId="77777777" w:rsidR="00DA51F7" w:rsidRPr="00D32F23" w:rsidRDefault="00DA51F7" w:rsidP="00DA51F7">
      <w:pPr>
        <w:kinsoku w:val="0"/>
        <w:overflowPunct w:val="0"/>
        <w:spacing w:before="19" w:line="360" w:lineRule="auto"/>
        <w:rPr>
          <w:rFonts w:ascii="Arial" w:hAnsi="Arial" w:cs="Arial"/>
          <w:sz w:val="28"/>
          <w:szCs w:val="28"/>
        </w:rPr>
      </w:pPr>
    </w:p>
    <w:p w14:paraId="2A34CFBE" w14:textId="77777777" w:rsidR="00DA51F7" w:rsidRPr="00D32F23" w:rsidRDefault="00DA51F7" w:rsidP="00DA51F7">
      <w:pPr>
        <w:kinsoku w:val="0"/>
        <w:overflowPunct w:val="0"/>
        <w:spacing w:line="360" w:lineRule="auto"/>
        <w:ind w:right="155"/>
        <w:jc w:val="both"/>
        <w:rPr>
          <w:rFonts w:ascii="Arial" w:hAnsi="Arial" w:cs="Arial"/>
        </w:rPr>
      </w:pPr>
      <w:r w:rsidRPr="00D32F23">
        <w:rPr>
          <w:rFonts w:ascii="Arial" w:hAnsi="Arial" w:cs="Arial"/>
        </w:rPr>
        <w:t>All</w:t>
      </w:r>
      <w:r w:rsidRPr="00D32F23">
        <w:rPr>
          <w:rFonts w:ascii="Arial" w:hAnsi="Arial" w:cs="Arial"/>
          <w:spacing w:val="44"/>
        </w:rPr>
        <w:t xml:space="preserve"> </w:t>
      </w:r>
      <w:r w:rsidRPr="00D32F23">
        <w:rPr>
          <w:rFonts w:ascii="Arial" w:hAnsi="Arial" w:cs="Arial"/>
        </w:rPr>
        <w:t>the</w:t>
      </w:r>
      <w:r w:rsidRPr="00D32F23">
        <w:rPr>
          <w:rFonts w:ascii="Arial" w:hAnsi="Arial" w:cs="Arial"/>
          <w:spacing w:val="44"/>
        </w:rPr>
        <w:t xml:space="preserve"> </w:t>
      </w:r>
      <w:r w:rsidRPr="00D32F23">
        <w:rPr>
          <w:rFonts w:ascii="Arial" w:hAnsi="Arial" w:cs="Arial"/>
        </w:rPr>
        <w:t>bi</w:t>
      </w:r>
      <w:r w:rsidRPr="00D32F23">
        <w:rPr>
          <w:rFonts w:ascii="Arial" w:hAnsi="Arial" w:cs="Arial"/>
          <w:spacing w:val="1"/>
        </w:rPr>
        <w:t>d</w:t>
      </w:r>
      <w:r w:rsidRPr="00D32F23">
        <w:rPr>
          <w:rFonts w:ascii="Arial" w:hAnsi="Arial" w:cs="Arial"/>
        </w:rPr>
        <w:t>ders</w:t>
      </w:r>
      <w:r w:rsidRPr="00D32F23">
        <w:rPr>
          <w:rFonts w:ascii="Arial" w:hAnsi="Arial" w:cs="Arial"/>
          <w:spacing w:val="45"/>
        </w:rPr>
        <w:t xml:space="preserve"> </w:t>
      </w:r>
      <w:r w:rsidRPr="00D32F23">
        <w:rPr>
          <w:rFonts w:ascii="Arial" w:hAnsi="Arial" w:cs="Arial"/>
        </w:rPr>
        <w:t>are</w:t>
      </w:r>
      <w:r w:rsidRPr="00D32F23">
        <w:rPr>
          <w:rFonts w:ascii="Arial" w:hAnsi="Arial" w:cs="Arial"/>
          <w:spacing w:val="44"/>
        </w:rPr>
        <w:t xml:space="preserve"> </w:t>
      </w:r>
      <w:r w:rsidRPr="00D32F23">
        <w:rPr>
          <w:rFonts w:ascii="Arial" w:hAnsi="Arial" w:cs="Arial"/>
        </w:rPr>
        <w:t>allowed</w:t>
      </w:r>
      <w:r w:rsidRPr="00D32F23">
        <w:rPr>
          <w:rFonts w:ascii="Arial" w:hAnsi="Arial" w:cs="Arial"/>
          <w:spacing w:val="45"/>
        </w:rPr>
        <w:t xml:space="preserve"> </w:t>
      </w:r>
      <w:r w:rsidRPr="00D32F23">
        <w:rPr>
          <w:rFonts w:ascii="Arial" w:hAnsi="Arial" w:cs="Arial"/>
        </w:rPr>
        <w:t>to</w:t>
      </w:r>
      <w:r w:rsidRPr="00D32F23">
        <w:rPr>
          <w:rFonts w:ascii="Arial" w:hAnsi="Arial" w:cs="Arial"/>
          <w:spacing w:val="44"/>
        </w:rPr>
        <w:t xml:space="preserve"> </w:t>
      </w:r>
      <w:r w:rsidRPr="00D32F23">
        <w:rPr>
          <w:rFonts w:ascii="Arial" w:hAnsi="Arial" w:cs="Arial"/>
        </w:rPr>
        <w:t>participate</w:t>
      </w:r>
      <w:r w:rsidRPr="00D32F23">
        <w:rPr>
          <w:rFonts w:ascii="Arial" w:hAnsi="Arial" w:cs="Arial"/>
          <w:spacing w:val="44"/>
        </w:rPr>
        <w:t xml:space="preserve"> </w:t>
      </w:r>
      <w:r w:rsidRPr="00D32F23">
        <w:rPr>
          <w:rFonts w:ascii="Arial" w:hAnsi="Arial" w:cs="Arial"/>
        </w:rPr>
        <w:t>in</w:t>
      </w:r>
      <w:r w:rsidRPr="00D32F23">
        <w:rPr>
          <w:rFonts w:ascii="Arial" w:hAnsi="Arial" w:cs="Arial"/>
          <w:spacing w:val="46"/>
        </w:rPr>
        <w:t xml:space="preserve"> </w:t>
      </w:r>
      <w:r w:rsidRPr="00D32F23">
        <w:rPr>
          <w:rFonts w:ascii="Arial" w:hAnsi="Arial" w:cs="Arial"/>
        </w:rPr>
        <w:t>the</w:t>
      </w:r>
      <w:r w:rsidRPr="00D32F23">
        <w:rPr>
          <w:rFonts w:ascii="Arial" w:hAnsi="Arial" w:cs="Arial"/>
          <w:spacing w:val="44"/>
        </w:rPr>
        <w:t xml:space="preserve"> </w:t>
      </w:r>
      <w:r w:rsidRPr="00D32F23">
        <w:rPr>
          <w:rFonts w:ascii="Arial" w:hAnsi="Arial" w:cs="Arial"/>
        </w:rPr>
        <w:t>subject</w:t>
      </w:r>
      <w:r w:rsidRPr="00D32F23">
        <w:rPr>
          <w:rFonts w:ascii="Arial" w:hAnsi="Arial" w:cs="Arial"/>
          <w:spacing w:val="45"/>
        </w:rPr>
        <w:t xml:space="preserve"> </w:t>
      </w:r>
      <w:r w:rsidRPr="00D32F23">
        <w:rPr>
          <w:rFonts w:ascii="Arial" w:hAnsi="Arial" w:cs="Arial"/>
        </w:rPr>
        <w:t>procurement</w:t>
      </w:r>
      <w:r w:rsidRPr="00D32F23">
        <w:rPr>
          <w:rFonts w:ascii="Arial" w:hAnsi="Arial" w:cs="Arial"/>
          <w:spacing w:val="44"/>
        </w:rPr>
        <w:t xml:space="preserve"> </w:t>
      </w:r>
      <w:r w:rsidRPr="00D32F23">
        <w:rPr>
          <w:rFonts w:ascii="Arial" w:hAnsi="Arial" w:cs="Arial"/>
        </w:rPr>
        <w:t>without</w:t>
      </w:r>
      <w:r w:rsidRPr="00D32F23">
        <w:rPr>
          <w:rFonts w:ascii="Arial" w:hAnsi="Arial" w:cs="Arial"/>
          <w:spacing w:val="45"/>
        </w:rPr>
        <w:t xml:space="preserve"> </w:t>
      </w:r>
      <w:r w:rsidRPr="00D32F23">
        <w:rPr>
          <w:rFonts w:ascii="Arial" w:hAnsi="Arial" w:cs="Arial"/>
        </w:rPr>
        <w:t>regard</w:t>
      </w:r>
      <w:r w:rsidRPr="00D32F23">
        <w:rPr>
          <w:rFonts w:ascii="Arial" w:hAnsi="Arial" w:cs="Arial"/>
          <w:spacing w:val="44"/>
        </w:rPr>
        <w:t xml:space="preserve"> </w:t>
      </w:r>
      <w:r w:rsidRPr="00D32F23">
        <w:rPr>
          <w:rFonts w:ascii="Arial" w:hAnsi="Arial" w:cs="Arial"/>
        </w:rPr>
        <w:t>to</w:t>
      </w:r>
      <w:r w:rsidRPr="00D32F23">
        <w:rPr>
          <w:rFonts w:ascii="Arial" w:hAnsi="Arial" w:cs="Arial"/>
          <w:w w:val="99"/>
        </w:rPr>
        <w:t xml:space="preserve"> </w:t>
      </w:r>
      <w:r w:rsidRPr="00D32F23">
        <w:rPr>
          <w:rFonts w:ascii="Arial" w:hAnsi="Arial" w:cs="Arial"/>
        </w:rPr>
        <w:t>nationality,</w:t>
      </w:r>
      <w:r w:rsidRPr="00D32F23">
        <w:rPr>
          <w:rFonts w:ascii="Arial" w:hAnsi="Arial" w:cs="Arial"/>
          <w:spacing w:val="13"/>
        </w:rPr>
        <w:t xml:space="preserve"> </w:t>
      </w:r>
      <w:r w:rsidRPr="00D32F23">
        <w:rPr>
          <w:rFonts w:ascii="Arial" w:hAnsi="Arial" w:cs="Arial"/>
        </w:rPr>
        <w:t>e</w:t>
      </w:r>
      <w:r w:rsidRPr="00D32F23">
        <w:rPr>
          <w:rFonts w:ascii="Arial" w:hAnsi="Arial" w:cs="Arial"/>
          <w:spacing w:val="-1"/>
        </w:rPr>
        <w:t>x</w:t>
      </w:r>
      <w:r w:rsidRPr="00D32F23">
        <w:rPr>
          <w:rFonts w:ascii="Arial" w:hAnsi="Arial" w:cs="Arial"/>
        </w:rPr>
        <w:t>cept</w:t>
      </w:r>
      <w:r w:rsidRPr="00D32F23">
        <w:rPr>
          <w:rFonts w:ascii="Arial" w:hAnsi="Arial" w:cs="Arial"/>
          <w:spacing w:val="15"/>
        </w:rPr>
        <w:t xml:space="preserve"> </w:t>
      </w:r>
      <w:r w:rsidRPr="00D32F23">
        <w:rPr>
          <w:rFonts w:ascii="Arial" w:hAnsi="Arial" w:cs="Arial"/>
        </w:rPr>
        <w:t>bidders</w:t>
      </w:r>
      <w:r w:rsidRPr="00D32F23">
        <w:rPr>
          <w:rFonts w:ascii="Arial" w:hAnsi="Arial" w:cs="Arial"/>
          <w:spacing w:val="16"/>
        </w:rPr>
        <w:t xml:space="preserve"> </w:t>
      </w:r>
      <w:r w:rsidRPr="00D32F23">
        <w:rPr>
          <w:rFonts w:ascii="Arial" w:hAnsi="Arial" w:cs="Arial"/>
        </w:rPr>
        <w:t>of</w:t>
      </w:r>
      <w:r w:rsidRPr="00D32F23">
        <w:rPr>
          <w:rFonts w:ascii="Arial" w:hAnsi="Arial" w:cs="Arial"/>
          <w:spacing w:val="16"/>
        </w:rPr>
        <w:t xml:space="preserve"> </w:t>
      </w:r>
      <w:r w:rsidRPr="00D32F23">
        <w:rPr>
          <w:rFonts w:ascii="Arial" w:hAnsi="Arial" w:cs="Arial"/>
        </w:rPr>
        <w:t>some</w:t>
      </w:r>
      <w:r w:rsidRPr="00D32F23">
        <w:rPr>
          <w:rFonts w:ascii="Arial" w:hAnsi="Arial" w:cs="Arial"/>
          <w:spacing w:val="16"/>
        </w:rPr>
        <w:t xml:space="preserve"> </w:t>
      </w:r>
      <w:r w:rsidRPr="00D32F23">
        <w:rPr>
          <w:rFonts w:ascii="Arial" w:hAnsi="Arial" w:cs="Arial"/>
        </w:rPr>
        <w:t>nationality,</w:t>
      </w:r>
      <w:r w:rsidRPr="00D32F23">
        <w:rPr>
          <w:rFonts w:ascii="Arial" w:hAnsi="Arial" w:cs="Arial"/>
          <w:spacing w:val="15"/>
        </w:rPr>
        <w:t xml:space="preserve"> </w:t>
      </w:r>
      <w:r w:rsidRPr="00D32F23">
        <w:rPr>
          <w:rFonts w:ascii="Arial" w:hAnsi="Arial" w:cs="Arial"/>
        </w:rPr>
        <w:t>prohibited</w:t>
      </w:r>
      <w:r w:rsidRPr="00D32F23">
        <w:rPr>
          <w:rFonts w:ascii="Arial" w:hAnsi="Arial" w:cs="Arial"/>
          <w:spacing w:val="14"/>
        </w:rPr>
        <w:t xml:space="preserve"> </w:t>
      </w:r>
      <w:r w:rsidRPr="00D32F23">
        <w:rPr>
          <w:rFonts w:ascii="Arial" w:hAnsi="Arial" w:cs="Arial"/>
        </w:rPr>
        <w:t>in</w:t>
      </w:r>
      <w:r w:rsidRPr="00D32F23">
        <w:rPr>
          <w:rFonts w:ascii="Arial" w:hAnsi="Arial" w:cs="Arial"/>
          <w:spacing w:val="16"/>
        </w:rPr>
        <w:t xml:space="preserve"> </w:t>
      </w:r>
      <w:r w:rsidRPr="00D32F23">
        <w:rPr>
          <w:rFonts w:ascii="Arial" w:hAnsi="Arial" w:cs="Arial"/>
        </w:rPr>
        <w:t>accordance</w:t>
      </w:r>
      <w:r w:rsidRPr="00D32F23">
        <w:rPr>
          <w:rFonts w:ascii="Arial" w:hAnsi="Arial" w:cs="Arial"/>
          <w:spacing w:val="16"/>
        </w:rPr>
        <w:t xml:space="preserve"> </w:t>
      </w:r>
      <w:r w:rsidRPr="00D32F23">
        <w:rPr>
          <w:rFonts w:ascii="Arial" w:hAnsi="Arial" w:cs="Arial"/>
        </w:rPr>
        <w:t>with</w:t>
      </w:r>
      <w:r w:rsidRPr="00D32F23">
        <w:rPr>
          <w:rFonts w:ascii="Arial" w:hAnsi="Arial" w:cs="Arial"/>
          <w:spacing w:val="15"/>
        </w:rPr>
        <w:t xml:space="preserve"> </w:t>
      </w:r>
      <w:r w:rsidRPr="00D32F23">
        <w:rPr>
          <w:rFonts w:ascii="Arial" w:hAnsi="Arial" w:cs="Arial"/>
        </w:rPr>
        <w:t>policy</w:t>
      </w:r>
      <w:r w:rsidRPr="00D32F23">
        <w:rPr>
          <w:rFonts w:ascii="Arial" w:hAnsi="Arial" w:cs="Arial"/>
          <w:spacing w:val="15"/>
        </w:rPr>
        <w:t xml:space="preserve"> </w:t>
      </w:r>
      <w:r w:rsidRPr="00D32F23">
        <w:rPr>
          <w:rFonts w:ascii="Arial" w:hAnsi="Arial" w:cs="Arial"/>
        </w:rPr>
        <w:t>of</w:t>
      </w:r>
      <w:r w:rsidRPr="00D32F23">
        <w:rPr>
          <w:rFonts w:ascii="Arial" w:hAnsi="Arial" w:cs="Arial"/>
          <w:spacing w:val="15"/>
        </w:rPr>
        <w:t xml:space="preserve"> </w:t>
      </w:r>
      <w:r w:rsidRPr="00D32F23">
        <w:rPr>
          <w:rFonts w:ascii="Arial" w:hAnsi="Arial" w:cs="Arial"/>
        </w:rPr>
        <w:t>the</w:t>
      </w:r>
      <w:r w:rsidRPr="00D32F23">
        <w:rPr>
          <w:rFonts w:ascii="Arial" w:hAnsi="Arial" w:cs="Arial"/>
          <w:w w:val="99"/>
        </w:rPr>
        <w:t xml:space="preserve"> </w:t>
      </w:r>
      <w:r w:rsidRPr="00D32F23">
        <w:rPr>
          <w:rFonts w:ascii="Arial" w:hAnsi="Arial" w:cs="Arial"/>
        </w:rPr>
        <w:t>Federal</w:t>
      </w:r>
      <w:r w:rsidRPr="00D32F23">
        <w:rPr>
          <w:rFonts w:ascii="Arial" w:hAnsi="Arial" w:cs="Arial"/>
          <w:spacing w:val="-21"/>
        </w:rPr>
        <w:t xml:space="preserve"> </w:t>
      </w:r>
      <w:r w:rsidRPr="00D32F23">
        <w:rPr>
          <w:rFonts w:ascii="Arial" w:hAnsi="Arial" w:cs="Arial"/>
        </w:rPr>
        <w:t>Government.</w:t>
      </w:r>
    </w:p>
    <w:p w14:paraId="47127C46" w14:textId="77777777" w:rsidR="00DA51F7" w:rsidRPr="00D32F23" w:rsidRDefault="00DA51F7" w:rsidP="00DA51F7">
      <w:pPr>
        <w:kinsoku w:val="0"/>
        <w:overflowPunct w:val="0"/>
        <w:spacing w:before="2" w:line="360" w:lineRule="auto"/>
        <w:rPr>
          <w:rFonts w:ascii="Arial" w:hAnsi="Arial" w:cs="Arial"/>
        </w:rPr>
      </w:pPr>
    </w:p>
    <w:p w14:paraId="2B365183" w14:textId="77777777" w:rsidR="00DA51F7" w:rsidRPr="00D32F23" w:rsidRDefault="00DA51F7" w:rsidP="00DA51F7">
      <w:pPr>
        <w:kinsoku w:val="0"/>
        <w:overflowPunct w:val="0"/>
        <w:spacing w:line="360" w:lineRule="auto"/>
        <w:rPr>
          <w:rFonts w:ascii="Arial" w:hAnsi="Arial" w:cs="Arial"/>
        </w:rPr>
      </w:pPr>
    </w:p>
    <w:p w14:paraId="5DE1DE63" w14:textId="77777777" w:rsidR="00DA51F7" w:rsidRPr="00D32F23" w:rsidRDefault="00DA51F7" w:rsidP="00DA51F7">
      <w:pPr>
        <w:kinsoku w:val="0"/>
        <w:overflowPunct w:val="0"/>
        <w:spacing w:line="360" w:lineRule="auto"/>
        <w:ind w:right="-125"/>
        <w:jc w:val="both"/>
        <w:rPr>
          <w:rFonts w:ascii="Arial" w:hAnsi="Arial" w:cs="Arial"/>
        </w:rPr>
      </w:pPr>
      <w:r w:rsidRPr="00D32F23">
        <w:rPr>
          <w:rFonts w:ascii="Arial" w:hAnsi="Arial" w:cs="Arial"/>
        </w:rPr>
        <w:t>Following</w:t>
      </w:r>
      <w:r w:rsidRPr="00D32F23">
        <w:rPr>
          <w:rFonts w:ascii="Arial" w:hAnsi="Arial" w:cs="Arial"/>
          <w:spacing w:val="-8"/>
        </w:rPr>
        <w:t xml:space="preserve"> </w:t>
      </w:r>
      <w:r w:rsidRPr="00D32F23">
        <w:rPr>
          <w:rFonts w:ascii="Arial" w:hAnsi="Arial" w:cs="Arial"/>
        </w:rPr>
        <w:t>countries</w:t>
      </w:r>
      <w:r w:rsidRPr="00D32F23">
        <w:rPr>
          <w:rFonts w:ascii="Arial" w:hAnsi="Arial" w:cs="Arial"/>
          <w:spacing w:val="-8"/>
        </w:rPr>
        <w:t xml:space="preserve"> </w:t>
      </w:r>
      <w:r w:rsidRPr="00D32F23">
        <w:rPr>
          <w:rFonts w:ascii="Arial" w:hAnsi="Arial" w:cs="Arial"/>
        </w:rPr>
        <w:t>are</w:t>
      </w:r>
      <w:r w:rsidRPr="00D32F23">
        <w:rPr>
          <w:rFonts w:ascii="Arial" w:hAnsi="Arial" w:cs="Arial"/>
          <w:spacing w:val="-7"/>
        </w:rPr>
        <w:t xml:space="preserve"> </w:t>
      </w:r>
      <w:r w:rsidRPr="00D32F23">
        <w:rPr>
          <w:rFonts w:ascii="Arial" w:hAnsi="Arial" w:cs="Arial"/>
        </w:rPr>
        <w:t>ineligible</w:t>
      </w:r>
      <w:r w:rsidRPr="00D32F23">
        <w:rPr>
          <w:rFonts w:ascii="Arial" w:hAnsi="Arial" w:cs="Arial"/>
          <w:spacing w:val="-8"/>
        </w:rPr>
        <w:t xml:space="preserve"> </w:t>
      </w:r>
      <w:r w:rsidRPr="00D32F23">
        <w:rPr>
          <w:rFonts w:ascii="Arial" w:hAnsi="Arial" w:cs="Arial"/>
        </w:rPr>
        <w:t>to</w:t>
      </w:r>
      <w:r w:rsidRPr="00D32F23">
        <w:rPr>
          <w:rFonts w:ascii="Arial" w:hAnsi="Arial" w:cs="Arial"/>
          <w:spacing w:val="-8"/>
        </w:rPr>
        <w:t xml:space="preserve"> </w:t>
      </w:r>
      <w:r w:rsidRPr="00D32F23">
        <w:rPr>
          <w:rFonts w:ascii="Arial" w:hAnsi="Arial" w:cs="Arial"/>
        </w:rPr>
        <w:t>participate</w:t>
      </w:r>
      <w:r w:rsidRPr="00D32F23">
        <w:rPr>
          <w:rFonts w:ascii="Arial" w:hAnsi="Arial" w:cs="Arial"/>
          <w:spacing w:val="-7"/>
        </w:rPr>
        <w:t xml:space="preserve"> </w:t>
      </w:r>
      <w:r w:rsidRPr="00D32F23">
        <w:rPr>
          <w:rFonts w:ascii="Arial" w:hAnsi="Arial" w:cs="Arial"/>
        </w:rPr>
        <w:t>in</w:t>
      </w:r>
      <w:r w:rsidRPr="00D32F23">
        <w:rPr>
          <w:rFonts w:ascii="Arial" w:hAnsi="Arial" w:cs="Arial"/>
          <w:spacing w:val="-8"/>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procurement</w:t>
      </w:r>
      <w:r w:rsidRPr="00D32F23">
        <w:rPr>
          <w:rFonts w:ascii="Arial" w:hAnsi="Arial" w:cs="Arial"/>
          <w:spacing w:val="-7"/>
        </w:rPr>
        <w:t xml:space="preserve"> </w:t>
      </w:r>
      <w:r w:rsidRPr="00D32F23">
        <w:rPr>
          <w:rFonts w:ascii="Arial" w:hAnsi="Arial" w:cs="Arial"/>
        </w:rPr>
        <w:t>process:</w:t>
      </w:r>
    </w:p>
    <w:p w14:paraId="3D1D66F7" w14:textId="77777777" w:rsidR="00DA51F7" w:rsidRPr="00D32F23" w:rsidRDefault="00DA51F7" w:rsidP="00DA51F7">
      <w:pPr>
        <w:kinsoku w:val="0"/>
        <w:overflowPunct w:val="0"/>
        <w:spacing w:before="5" w:line="360" w:lineRule="auto"/>
        <w:rPr>
          <w:rFonts w:ascii="Arial" w:hAnsi="Arial" w:cs="Arial"/>
        </w:rPr>
      </w:pPr>
    </w:p>
    <w:p w14:paraId="2C03D3E5" w14:textId="77777777" w:rsidR="00DA51F7" w:rsidRPr="00D32F23" w:rsidRDefault="00DA51F7" w:rsidP="00B60D7A">
      <w:pPr>
        <w:numPr>
          <w:ilvl w:val="0"/>
          <w:numId w:val="40"/>
        </w:numPr>
        <w:tabs>
          <w:tab w:val="left" w:pos="450"/>
        </w:tabs>
        <w:kinsoku w:val="0"/>
        <w:overflowPunct w:val="0"/>
        <w:spacing w:line="360" w:lineRule="auto"/>
        <w:ind w:right="2755" w:firstLine="0"/>
        <w:jc w:val="both"/>
        <w:rPr>
          <w:rFonts w:ascii="Arial" w:hAnsi="Arial" w:cs="Arial"/>
        </w:rPr>
      </w:pPr>
      <w:r w:rsidRPr="00D32F23">
        <w:rPr>
          <w:rFonts w:ascii="Arial" w:hAnsi="Arial" w:cs="Arial"/>
          <w:spacing w:val="-1"/>
        </w:rPr>
        <w:t>India</w:t>
      </w:r>
    </w:p>
    <w:p w14:paraId="29E4BA94" w14:textId="77777777" w:rsidR="00DA51F7" w:rsidRPr="00D32F23" w:rsidRDefault="00DA51F7" w:rsidP="00B60D7A">
      <w:pPr>
        <w:numPr>
          <w:ilvl w:val="0"/>
          <w:numId w:val="40"/>
        </w:numPr>
        <w:tabs>
          <w:tab w:val="left" w:pos="488"/>
        </w:tabs>
        <w:kinsoku w:val="0"/>
        <w:overflowPunct w:val="0"/>
        <w:spacing w:before="41" w:line="360" w:lineRule="auto"/>
        <w:ind w:right="55" w:firstLine="0"/>
        <w:jc w:val="both"/>
        <w:rPr>
          <w:rFonts w:ascii="Arial" w:hAnsi="Arial" w:cs="Arial"/>
        </w:rPr>
      </w:pPr>
      <w:r w:rsidRPr="00D32F23">
        <w:rPr>
          <w:rFonts w:ascii="Arial" w:hAnsi="Arial" w:cs="Arial"/>
          <w:w w:val="95"/>
        </w:rPr>
        <w:t>Israel</w:t>
      </w:r>
    </w:p>
    <w:p w14:paraId="46D6970F" w14:textId="77777777" w:rsidR="00DA51F7" w:rsidRPr="00D32F23" w:rsidRDefault="00DA51F7" w:rsidP="00DA51F7">
      <w:pPr>
        <w:kinsoku w:val="0"/>
        <w:overflowPunct w:val="0"/>
        <w:spacing w:before="7" w:line="360" w:lineRule="auto"/>
        <w:rPr>
          <w:rFonts w:ascii="Arial" w:hAnsi="Arial" w:cs="Arial"/>
        </w:rPr>
      </w:pPr>
    </w:p>
    <w:p w14:paraId="316DE561" w14:textId="77777777" w:rsidR="00DA51F7" w:rsidRPr="00D32F23" w:rsidRDefault="00DA51F7" w:rsidP="00DA51F7">
      <w:pPr>
        <w:kinsoku w:val="0"/>
        <w:overflowPunct w:val="0"/>
        <w:spacing w:line="360" w:lineRule="auto"/>
        <w:rPr>
          <w:rFonts w:ascii="Arial" w:hAnsi="Arial" w:cs="Arial"/>
        </w:rPr>
      </w:pPr>
    </w:p>
    <w:p w14:paraId="6005864A" w14:textId="77777777" w:rsidR="00DA51F7" w:rsidRPr="00D32F23" w:rsidRDefault="00DA51F7" w:rsidP="00DA51F7">
      <w:pPr>
        <w:kinsoku w:val="0"/>
        <w:overflowPunct w:val="0"/>
        <w:spacing w:line="360" w:lineRule="auto"/>
        <w:ind w:right="157"/>
        <w:rPr>
          <w:rFonts w:ascii="Arial" w:hAnsi="Arial" w:cs="Arial"/>
        </w:rPr>
      </w:pPr>
      <w:r w:rsidRPr="00D32F23">
        <w:rPr>
          <w:rFonts w:ascii="Arial" w:hAnsi="Arial" w:cs="Arial"/>
        </w:rPr>
        <w:t>Ministry</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Interior,</w:t>
      </w:r>
      <w:r w:rsidRPr="00D32F23">
        <w:rPr>
          <w:rFonts w:ascii="Arial" w:hAnsi="Arial" w:cs="Arial"/>
          <w:spacing w:val="-4"/>
        </w:rPr>
        <w:t xml:space="preserve"> </w:t>
      </w:r>
      <w:r w:rsidRPr="00D32F23">
        <w:rPr>
          <w:rFonts w:ascii="Arial" w:hAnsi="Arial" w:cs="Arial"/>
        </w:rPr>
        <w:t>Government</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Pakistan</w:t>
      </w:r>
      <w:r w:rsidRPr="00D32F23">
        <w:rPr>
          <w:rFonts w:ascii="Arial" w:hAnsi="Arial" w:cs="Arial"/>
          <w:spacing w:val="-3"/>
        </w:rPr>
        <w:t xml:space="preserve"> </w:t>
      </w:r>
      <w:r w:rsidRPr="00D32F23">
        <w:rPr>
          <w:rFonts w:ascii="Arial" w:hAnsi="Arial" w:cs="Arial"/>
          <w:spacing w:val="-1"/>
        </w:rPr>
        <w:t>ha</w:t>
      </w:r>
      <w:r w:rsidRPr="00D32F23">
        <w:rPr>
          <w:rFonts w:ascii="Arial" w:hAnsi="Arial" w:cs="Arial"/>
        </w:rPr>
        <w:t>s</w:t>
      </w:r>
      <w:r w:rsidRPr="00D32F23">
        <w:rPr>
          <w:rFonts w:ascii="Arial" w:hAnsi="Arial" w:cs="Arial"/>
          <w:spacing w:val="-3"/>
        </w:rPr>
        <w:t xml:space="preserve"> </w:t>
      </w:r>
      <w:r w:rsidRPr="00D32F23">
        <w:rPr>
          <w:rFonts w:ascii="Arial" w:hAnsi="Arial" w:cs="Arial"/>
        </w:rPr>
        <w:t>notified</w:t>
      </w:r>
      <w:r w:rsidRPr="00D32F23">
        <w:rPr>
          <w:rFonts w:ascii="Arial" w:hAnsi="Arial" w:cs="Arial"/>
          <w:spacing w:val="-4"/>
        </w:rPr>
        <w:t xml:space="preserve"> </w:t>
      </w:r>
      <w:r w:rsidRPr="00D32F23">
        <w:rPr>
          <w:rFonts w:ascii="Arial" w:hAnsi="Arial" w:cs="Arial"/>
        </w:rPr>
        <w:t>Li</w:t>
      </w:r>
      <w:r w:rsidRPr="00D32F23">
        <w:rPr>
          <w:rFonts w:ascii="Arial" w:hAnsi="Arial" w:cs="Arial"/>
          <w:spacing w:val="1"/>
        </w:rPr>
        <w:t>s</w:t>
      </w:r>
      <w:r w:rsidRPr="00D32F23">
        <w:rPr>
          <w:rFonts w:ascii="Arial" w:hAnsi="Arial" w:cs="Arial"/>
        </w:rPr>
        <w:t>t</w:t>
      </w:r>
      <w:r w:rsidRPr="00D32F23">
        <w:rPr>
          <w:rFonts w:ascii="Arial" w:hAnsi="Arial" w:cs="Arial"/>
          <w:spacing w:val="-3"/>
        </w:rPr>
        <w:t xml:space="preserve"> </w:t>
      </w:r>
      <w:r w:rsidRPr="00D32F23">
        <w:rPr>
          <w:rFonts w:ascii="Arial" w:hAnsi="Arial" w:cs="Arial"/>
        </w:rPr>
        <w:t>of</w:t>
      </w:r>
      <w:r w:rsidRPr="00D32F23">
        <w:rPr>
          <w:rFonts w:ascii="Arial" w:hAnsi="Arial" w:cs="Arial"/>
          <w:spacing w:val="-4"/>
        </w:rPr>
        <w:t xml:space="preserve"> </w:t>
      </w:r>
      <w:proofErr w:type="gramStart"/>
      <w:r w:rsidRPr="00D32F23">
        <w:rPr>
          <w:rFonts w:ascii="Arial" w:hAnsi="Arial" w:cs="Arial"/>
        </w:rPr>
        <w:t>Business</w:t>
      </w:r>
      <w:r w:rsidRPr="00D32F23">
        <w:rPr>
          <w:rFonts w:ascii="Arial" w:hAnsi="Arial" w:cs="Arial"/>
          <w:spacing w:val="-3"/>
        </w:rPr>
        <w:t xml:space="preserve"> </w:t>
      </w:r>
      <w:r w:rsidRPr="00D32F23">
        <w:rPr>
          <w:rFonts w:ascii="Arial" w:hAnsi="Arial" w:cs="Arial"/>
        </w:rPr>
        <w:t>Friendly</w:t>
      </w:r>
      <w:proofErr w:type="gramEnd"/>
      <w:r w:rsidRPr="00D32F23">
        <w:rPr>
          <w:rFonts w:ascii="Arial" w:hAnsi="Arial" w:cs="Arial"/>
          <w:spacing w:val="-4"/>
        </w:rPr>
        <w:t xml:space="preserve"> </w:t>
      </w:r>
      <w:r w:rsidRPr="00D32F23">
        <w:rPr>
          <w:rFonts w:ascii="Arial" w:hAnsi="Arial" w:cs="Arial"/>
        </w:rPr>
        <w:t>Countries</w:t>
      </w:r>
      <w:r w:rsidRPr="00D32F23">
        <w:rPr>
          <w:rFonts w:ascii="Arial" w:hAnsi="Arial" w:cs="Arial"/>
          <w:w w:val="99"/>
        </w:rPr>
        <w:t xml:space="preserve"> </w:t>
      </w:r>
      <w:r w:rsidRPr="00D32F23">
        <w:rPr>
          <w:rFonts w:ascii="Arial" w:hAnsi="Arial" w:cs="Arial"/>
        </w:rPr>
        <w:t>(BVL),</w:t>
      </w:r>
      <w:r w:rsidRPr="00D32F23">
        <w:rPr>
          <w:rFonts w:ascii="Arial" w:hAnsi="Arial" w:cs="Arial"/>
          <w:spacing w:val="-8"/>
        </w:rPr>
        <w:t xml:space="preserve"> </w:t>
      </w:r>
      <w:r w:rsidRPr="00D32F23">
        <w:rPr>
          <w:rFonts w:ascii="Arial" w:hAnsi="Arial" w:cs="Arial"/>
        </w:rPr>
        <w:t>information</w:t>
      </w:r>
      <w:r w:rsidRPr="00D32F23">
        <w:rPr>
          <w:rFonts w:ascii="Arial" w:hAnsi="Arial" w:cs="Arial"/>
          <w:spacing w:val="-8"/>
        </w:rPr>
        <w:t xml:space="preserve"> </w:t>
      </w:r>
      <w:r w:rsidRPr="00D32F23">
        <w:rPr>
          <w:rFonts w:ascii="Arial" w:hAnsi="Arial" w:cs="Arial"/>
        </w:rPr>
        <w:t>can</w:t>
      </w:r>
      <w:r w:rsidRPr="00D32F23">
        <w:rPr>
          <w:rFonts w:ascii="Arial" w:hAnsi="Arial" w:cs="Arial"/>
          <w:spacing w:val="-8"/>
        </w:rPr>
        <w:t xml:space="preserve"> </w:t>
      </w:r>
      <w:r w:rsidRPr="00D32F23">
        <w:rPr>
          <w:rFonts w:ascii="Arial" w:hAnsi="Arial" w:cs="Arial"/>
        </w:rPr>
        <w:t>be</w:t>
      </w:r>
      <w:r w:rsidRPr="00D32F23">
        <w:rPr>
          <w:rFonts w:ascii="Arial" w:hAnsi="Arial" w:cs="Arial"/>
          <w:spacing w:val="-8"/>
        </w:rPr>
        <w:t xml:space="preserve"> </w:t>
      </w:r>
      <w:r w:rsidRPr="00D32F23">
        <w:rPr>
          <w:rFonts w:ascii="Arial" w:hAnsi="Arial" w:cs="Arial"/>
        </w:rPr>
        <w:t>accessed</w:t>
      </w:r>
      <w:r w:rsidRPr="00D32F23">
        <w:rPr>
          <w:rFonts w:ascii="Arial" w:hAnsi="Arial" w:cs="Arial"/>
          <w:spacing w:val="-9"/>
        </w:rPr>
        <w:t xml:space="preserve"> </w:t>
      </w:r>
      <w:r w:rsidRPr="00D32F23">
        <w:rPr>
          <w:rFonts w:ascii="Arial" w:hAnsi="Arial" w:cs="Arial"/>
        </w:rPr>
        <w:t>through</w:t>
      </w:r>
      <w:r w:rsidRPr="00D32F23">
        <w:rPr>
          <w:rFonts w:ascii="Arial" w:hAnsi="Arial" w:cs="Arial"/>
          <w:spacing w:val="-7"/>
        </w:rPr>
        <w:t xml:space="preserve"> </w:t>
      </w:r>
      <w:r w:rsidRPr="00D32F23">
        <w:rPr>
          <w:rFonts w:ascii="Arial" w:hAnsi="Arial" w:cs="Arial"/>
        </w:rPr>
        <w:t>following</w:t>
      </w:r>
      <w:r w:rsidRPr="00D32F23">
        <w:rPr>
          <w:rFonts w:ascii="Arial" w:hAnsi="Arial" w:cs="Arial"/>
          <w:spacing w:val="-8"/>
        </w:rPr>
        <w:t xml:space="preserve"> </w:t>
      </w:r>
      <w:r w:rsidRPr="00D32F23">
        <w:rPr>
          <w:rFonts w:ascii="Arial" w:hAnsi="Arial" w:cs="Arial"/>
        </w:rPr>
        <w:t>link:</w:t>
      </w:r>
    </w:p>
    <w:p w14:paraId="4EFDACBC" w14:textId="77777777" w:rsidR="00DA51F7" w:rsidRPr="00D32F23" w:rsidRDefault="00DA51F7" w:rsidP="00DA51F7">
      <w:pPr>
        <w:kinsoku w:val="0"/>
        <w:overflowPunct w:val="0"/>
        <w:spacing w:before="13" w:line="360" w:lineRule="auto"/>
        <w:rPr>
          <w:rFonts w:ascii="Arial" w:hAnsi="Arial" w:cs="Arial"/>
        </w:rPr>
      </w:pPr>
    </w:p>
    <w:p w14:paraId="74D878B1" w14:textId="77777777" w:rsidR="00DA51F7" w:rsidRPr="00D32F23" w:rsidRDefault="00DA51F7" w:rsidP="00DA51F7">
      <w:pPr>
        <w:kinsoku w:val="0"/>
        <w:overflowPunct w:val="0"/>
        <w:spacing w:line="360" w:lineRule="auto"/>
        <w:ind w:right="1855"/>
        <w:jc w:val="both"/>
        <w:rPr>
          <w:rFonts w:ascii="Arial" w:hAnsi="Arial" w:cs="Arial"/>
        </w:rPr>
      </w:pPr>
      <w:hyperlink r:id="rId10" w:anchor="L" w:history="1">
        <w:r w:rsidRPr="00D32F23">
          <w:rPr>
            <w:rFonts w:ascii="Arial" w:hAnsi="Arial" w:cs="Arial"/>
            <w:w w:val="95"/>
            <w:u w:val="single"/>
          </w:rPr>
          <w:t>http://w</w:t>
        </w:r>
        <w:r w:rsidRPr="00D32F23">
          <w:rPr>
            <w:rFonts w:ascii="Arial" w:hAnsi="Arial" w:cs="Arial"/>
            <w:spacing w:val="-1"/>
            <w:w w:val="95"/>
            <w:u w:val="single"/>
          </w:rPr>
          <w:t>w</w:t>
        </w:r>
        <w:r w:rsidRPr="00D32F23">
          <w:rPr>
            <w:rFonts w:ascii="Arial" w:hAnsi="Arial" w:cs="Arial"/>
            <w:w w:val="95"/>
            <w:u w:val="single"/>
          </w:rPr>
          <w:t>w.dgip.gov.pk/Files/Visa%20</w:t>
        </w:r>
        <w:r w:rsidRPr="00D32F23">
          <w:rPr>
            <w:rFonts w:ascii="Arial" w:hAnsi="Arial" w:cs="Arial"/>
            <w:spacing w:val="-1"/>
            <w:w w:val="95"/>
            <w:u w:val="single"/>
          </w:rPr>
          <w:t>C</w:t>
        </w:r>
        <w:r w:rsidRPr="00D32F23">
          <w:rPr>
            <w:rFonts w:ascii="Arial" w:hAnsi="Arial" w:cs="Arial"/>
            <w:w w:val="95"/>
            <w:u w:val="single"/>
          </w:rPr>
          <w:t>ate</w:t>
        </w:r>
        <w:r w:rsidRPr="00D32F23">
          <w:rPr>
            <w:rFonts w:ascii="Arial" w:hAnsi="Arial" w:cs="Arial"/>
            <w:spacing w:val="-1"/>
            <w:w w:val="95"/>
            <w:u w:val="single"/>
          </w:rPr>
          <w:t>g</w:t>
        </w:r>
        <w:r w:rsidRPr="00D32F23">
          <w:rPr>
            <w:rFonts w:ascii="Arial" w:hAnsi="Arial" w:cs="Arial"/>
            <w:w w:val="95"/>
            <w:u w:val="single"/>
          </w:rPr>
          <w:t>ories.asp</w:t>
        </w:r>
        <w:r w:rsidRPr="00D32F23">
          <w:rPr>
            <w:rFonts w:ascii="Arial" w:hAnsi="Arial" w:cs="Arial"/>
            <w:spacing w:val="-1"/>
            <w:w w:val="95"/>
            <w:u w:val="single"/>
          </w:rPr>
          <w:t>x</w:t>
        </w:r>
        <w:r w:rsidRPr="00D32F23">
          <w:rPr>
            <w:rFonts w:ascii="Arial" w:hAnsi="Arial" w:cs="Arial"/>
            <w:w w:val="95"/>
            <w:u w:val="single"/>
          </w:rPr>
          <w:t>#L</w:t>
        </w:r>
      </w:hyperlink>
    </w:p>
    <w:p w14:paraId="2F9B1AAF" w14:textId="77777777" w:rsidR="00DA51F7" w:rsidRPr="00D32F23" w:rsidRDefault="00DA51F7" w:rsidP="00DA51F7">
      <w:pPr>
        <w:rPr>
          <w:rFonts w:ascii="Arial" w:hAnsi="Arial" w:cs="Arial"/>
        </w:rPr>
      </w:pPr>
    </w:p>
    <w:p w14:paraId="7E470F9F" w14:textId="77777777" w:rsidR="00EA6058" w:rsidRDefault="00943973">
      <w:pPr>
        <w:widowControl/>
        <w:autoSpaceDE/>
        <w:autoSpaceDN/>
        <w:adjustRightInd/>
        <w:spacing w:after="160" w:line="259" w:lineRule="auto"/>
        <w:sectPr w:rsidR="00EA6058" w:rsidSect="00E753AE">
          <w:footerReference w:type="default" r:id="rId11"/>
          <w:pgSz w:w="11906" w:h="16838" w:code="9"/>
          <w:pgMar w:top="540" w:right="656" w:bottom="360" w:left="810" w:header="720" w:footer="97" w:gutter="0"/>
          <w:cols w:space="720"/>
          <w:docGrid w:linePitch="360"/>
        </w:sectPr>
      </w:pPr>
      <w:r>
        <w:br w:type="page"/>
      </w:r>
    </w:p>
    <w:p w14:paraId="75DC4E6D" w14:textId="77777777" w:rsidR="00EA6058" w:rsidRPr="00D32F23" w:rsidRDefault="00EA6058" w:rsidP="00EA6058">
      <w:pPr>
        <w:kinsoku w:val="0"/>
        <w:overflowPunct w:val="0"/>
        <w:spacing w:line="338" w:lineRule="exact"/>
        <w:ind w:right="-1070"/>
        <w:jc w:val="center"/>
        <w:rPr>
          <w:rFonts w:ascii="Arial" w:hAnsi="Arial" w:cs="Arial"/>
          <w:sz w:val="28"/>
          <w:szCs w:val="28"/>
        </w:rPr>
      </w:pPr>
      <w:bookmarkStart w:id="4" w:name="_Hlk175914541"/>
      <w:bookmarkStart w:id="5" w:name="_Hlk175914729"/>
      <w:r w:rsidRPr="00D32F23">
        <w:rPr>
          <w:rFonts w:ascii="Arial" w:hAnsi="Arial" w:cs="Arial"/>
          <w:b/>
          <w:bCs/>
          <w:sz w:val="28"/>
          <w:szCs w:val="28"/>
        </w:rPr>
        <w:lastRenderedPageBreak/>
        <w:t>SECTION</w:t>
      </w:r>
      <w:r w:rsidRPr="00D32F23">
        <w:rPr>
          <w:rFonts w:ascii="Arial" w:hAnsi="Arial" w:cs="Arial"/>
          <w:b/>
          <w:bCs/>
          <w:spacing w:val="-13"/>
          <w:sz w:val="28"/>
          <w:szCs w:val="28"/>
        </w:rPr>
        <w:t xml:space="preserve"> </w:t>
      </w:r>
      <w:r w:rsidRPr="00D32F23">
        <w:rPr>
          <w:rFonts w:ascii="Arial" w:hAnsi="Arial" w:cs="Arial"/>
          <w:b/>
          <w:bCs/>
          <w:sz w:val="28"/>
          <w:szCs w:val="28"/>
        </w:rPr>
        <w:t>V:</w:t>
      </w:r>
      <w:r w:rsidRPr="00D32F23">
        <w:rPr>
          <w:rFonts w:ascii="Arial" w:hAnsi="Arial" w:cs="Arial"/>
          <w:b/>
          <w:bCs/>
          <w:spacing w:val="44"/>
          <w:sz w:val="28"/>
          <w:szCs w:val="28"/>
        </w:rPr>
        <w:t xml:space="preserve"> </w:t>
      </w:r>
      <w:r w:rsidRPr="00D32F23">
        <w:rPr>
          <w:rFonts w:ascii="Arial" w:hAnsi="Arial" w:cs="Arial"/>
          <w:b/>
          <w:bCs/>
          <w:sz w:val="28"/>
          <w:szCs w:val="28"/>
        </w:rPr>
        <w:t>TECHN</w:t>
      </w:r>
      <w:r w:rsidRPr="00D32F23">
        <w:rPr>
          <w:rFonts w:ascii="Arial" w:hAnsi="Arial" w:cs="Arial"/>
          <w:b/>
          <w:bCs/>
          <w:spacing w:val="1"/>
          <w:sz w:val="28"/>
          <w:szCs w:val="28"/>
        </w:rPr>
        <w:t>I</w:t>
      </w:r>
      <w:r w:rsidRPr="00D32F23">
        <w:rPr>
          <w:rFonts w:ascii="Arial" w:hAnsi="Arial" w:cs="Arial"/>
          <w:b/>
          <w:bCs/>
          <w:sz w:val="28"/>
          <w:szCs w:val="28"/>
        </w:rPr>
        <w:t>CAL</w:t>
      </w:r>
      <w:r w:rsidRPr="00D32F23">
        <w:rPr>
          <w:rFonts w:ascii="Arial" w:hAnsi="Arial" w:cs="Arial"/>
          <w:b/>
          <w:bCs/>
          <w:w w:val="99"/>
          <w:sz w:val="28"/>
          <w:szCs w:val="28"/>
        </w:rPr>
        <w:t xml:space="preserve"> </w:t>
      </w:r>
      <w:r w:rsidRPr="00D32F23">
        <w:rPr>
          <w:rFonts w:ascii="Arial" w:hAnsi="Arial" w:cs="Arial"/>
          <w:b/>
          <w:bCs/>
          <w:sz w:val="28"/>
          <w:szCs w:val="28"/>
        </w:rPr>
        <w:t>SPECIFICATIONS,</w:t>
      </w:r>
    </w:p>
    <w:p w14:paraId="1FB99C98" w14:textId="77777777" w:rsidR="00EA6058" w:rsidRPr="00D32F23" w:rsidRDefault="00EA6058" w:rsidP="00EA6058">
      <w:pPr>
        <w:kinsoku w:val="0"/>
        <w:overflowPunct w:val="0"/>
        <w:spacing w:line="338" w:lineRule="exact"/>
        <w:ind w:right="-1070"/>
        <w:jc w:val="center"/>
        <w:rPr>
          <w:rFonts w:ascii="Arial" w:hAnsi="Arial" w:cs="Arial"/>
          <w:b/>
          <w:bCs/>
          <w:sz w:val="28"/>
          <w:szCs w:val="28"/>
        </w:rPr>
      </w:pPr>
      <w:r w:rsidRPr="00D32F23">
        <w:rPr>
          <w:rFonts w:ascii="Arial" w:hAnsi="Arial" w:cs="Arial"/>
          <w:b/>
          <w:bCs/>
          <w:sz w:val="28"/>
          <w:szCs w:val="28"/>
        </w:rPr>
        <w:t>SCHEDULE</w:t>
      </w:r>
      <w:r w:rsidRPr="00D32F23">
        <w:rPr>
          <w:rFonts w:ascii="Arial" w:hAnsi="Arial" w:cs="Arial"/>
          <w:b/>
          <w:bCs/>
          <w:spacing w:val="-13"/>
          <w:sz w:val="28"/>
          <w:szCs w:val="28"/>
        </w:rPr>
        <w:t xml:space="preserve"> </w:t>
      </w:r>
      <w:r w:rsidRPr="00D32F23">
        <w:rPr>
          <w:rFonts w:ascii="Arial" w:hAnsi="Arial" w:cs="Arial"/>
          <w:b/>
          <w:bCs/>
          <w:sz w:val="28"/>
          <w:szCs w:val="28"/>
        </w:rPr>
        <w:t>OF</w:t>
      </w:r>
      <w:r w:rsidRPr="00D32F23">
        <w:rPr>
          <w:rFonts w:ascii="Arial" w:hAnsi="Arial" w:cs="Arial"/>
          <w:b/>
          <w:bCs/>
          <w:spacing w:val="-14"/>
          <w:sz w:val="28"/>
          <w:szCs w:val="28"/>
        </w:rPr>
        <w:t xml:space="preserve"> </w:t>
      </w:r>
      <w:r w:rsidRPr="00D32F23">
        <w:rPr>
          <w:rFonts w:ascii="Arial" w:hAnsi="Arial" w:cs="Arial"/>
          <w:b/>
          <w:bCs/>
          <w:sz w:val="28"/>
          <w:szCs w:val="28"/>
        </w:rPr>
        <w:t>REQUIREMENTS</w:t>
      </w:r>
      <w:bookmarkEnd w:id="4"/>
    </w:p>
    <w:p w14:paraId="2EB92366" w14:textId="77777777" w:rsidR="00EA6058" w:rsidRPr="00D4489F" w:rsidRDefault="00EA6058" w:rsidP="00EA6058">
      <w:pPr>
        <w:kinsoku w:val="0"/>
        <w:overflowPunct w:val="0"/>
        <w:spacing w:before="43" w:line="338" w:lineRule="exact"/>
        <w:ind w:right="633"/>
        <w:jc w:val="center"/>
        <w:rPr>
          <w:rFonts w:ascii="Arial" w:hAnsi="Arial" w:cs="Arial"/>
          <w:sz w:val="10"/>
          <w:szCs w:val="10"/>
        </w:rPr>
      </w:pPr>
    </w:p>
    <w:p w14:paraId="0F8FD208" w14:textId="77777777" w:rsidR="00EA6058" w:rsidRPr="00D32F23" w:rsidRDefault="00EA6058" w:rsidP="00EA6058">
      <w:pPr>
        <w:jc w:val="center"/>
        <w:rPr>
          <w:rFonts w:ascii="Arial" w:hAnsi="Arial" w:cs="Arial"/>
          <w:b/>
          <w:color w:val="767171" w:themeColor="background2" w:themeShade="80"/>
          <w:u w:val="single"/>
        </w:rPr>
      </w:pPr>
      <w:r w:rsidRPr="00D32F23">
        <w:rPr>
          <w:rFonts w:ascii="Arial" w:hAnsi="Arial" w:cs="Arial"/>
          <w:b/>
          <w:color w:val="767171" w:themeColor="background2" w:themeShade="80"/>
          <w:u w:val="single"/>
        </w:rPr>
        <w:t>SPECIFICATIONS – BLANKETS</w:t>
      </w:r>
    </w:p>
    <w:p w14:paraId="1B792572" w14:textId="77777777" w:rsidR="00EA6058" w:rsidRPr="00D4489F" w:rsidRDefault="00EA6058" w:rsidP="00EA6058">
      <w:pPr>
        <w:spacing w:line="276" w:lineRule="auto"/>
        <w:jc w:val="center"/>
        <w:rPr>
          <w:rFonts w:ascii="Arial" w:hAnsi="Arial" w:cs="Arial"/>
          <w:sz w:val="22"/>
          <w:szCs w:val="22"/>
          <w:u w:val="single"/>
        </w:rPr>
      </w:pPr>
    </w:p>
    <w:p w14:paraId="38004FC3" w14:textId="77777777" w:rsidR="005550C8" w:rsidRPr="00D32F23" w:rsidRDefault="005550C8" w:rsidP="005550C8">
      <w:pPr>
        <w:kinsoku w:val="0"/>
        <w:overflowPunct w:val="0"/>
        <w:spacing w:line="338" w:lineRule="exact"/>
        <w:ind w:right="-1070"/>
        <w:jc w:val="center"/>
        <w:rPr>
          <w:rFonts w:ascii="Arial" w:hAnsi="Arial" w:cs="Arial"/>
          <w:sz w:val="28"/>
          <w:szCs w:val="28"/>
        </w:rPr>
      </w:pPr>
      <w:r w:rsidRPr="00D32F23">
        <w:rPr>
          <w:rFonts w:ascii="Arial" w:hAnsi="Arial" w:cs="Arial"/>
          <w:b/>
          <w:bCs/>
          <w:sz w:val="28"/>
          <w:szCs w:val="28"/>
        </w:rPr>
        <w:t>SECTION</w:t>
      </w:r>
      <w:r w:rsidRPr="00D32F23">
        <w:rPr>
          <w:rFonts w:ascii="Arial" w:hAnsi="Arial" w:cs="Arial"/>
          <w:b/>
          <w:bCs/>
          <w:spacing w:val="-13"/>
          <w:sz w:val="28"/>
          <w:szCs w:val="28"/>
        </w:rPr>
        <w:t xml:space="preserve"> </w:t>
      </w:r>
      <w:r w:rsidRPr="00D32F23">
        <w:rPr>
          <w:rFonts w:ascii="Arial" w:hAnsi="Arial" w:cs="Arial"/>
          <w:b/>
          <w:bCs/>
          <w:sz w:val="28"/>
          <w:szCs w:val="28"/>
        </w:rPr>
        <w:t>V:</w:t>
      </w:r>
      <w:r w:rsidRPr="00D32F23">
        <w:rPr>
          <w:rFonts w:ascii="Arial" w:hAnsi="Arial" w:cs="Arial"/>
          <w:b/>
          <w:bCs/>
          <w:spacing w:val="44"/>
          <w:sz w:val="28"/>
          <w:szCs w:val="28"/>
        </w:rPr>
        <w:t xml:space="preserve"> </w:t>
      </w:r>
      <w:r w:rsidRPr="00D32F23">
        <w:rPr>
          <w:rFonts w:ascii="Arial" w:hAnsi="Arial" w:cs="Arial"/>
          <w:b/>
          <w:bCs/>
          <w:sz w:val="28"/>
          <w:szCs w:val="28"/>
        </w:rPr>
        <w:t>TECHN</w:t>
      </w:r>
      <w:r w:rsidRPr="00D32F23">
        <w:rPr>
          <w:rFonts w:ascii="Arial" w:hAnsi="Arial" w:cs="Arial"/>
          <w:b/>
          <w:bCs/>
          <w:spacing w:val="1"/>
          <w:sz w:val="28"/>
          <w:szCs w:val="28"/>
        </w:rPr>
        <w:t>I</w:t>
      </w:r>
      <w:r w:rsidRPr="00D32F23">
        <w:rPr>
          <w:rFonts w:ascii="Arial" w:hAnsi="Arial" w:cs="Arial"/>
          <w:b/>
          <w:bCs/>
          <w:sz w:val="28"/>
          <w:szCs w:val="28"/>
        </w:rPr>
        <w:t>CAL</w:t>
      </w:r>
      <w:r w:rsidRPr="00D32F23">
        <w:rPr>
          <w:rFonts w:ascii="Arial" w:hAnsi="Arial" w:cs="Arial"/>
          <w:b/>
          <w:bCs/>
          <w:w w:val="99"/>
          <w:sz w:val="28"/>
          <w:szCs w:val="28"/>
        </w:rPr>
        <w:t xml:space="preserve"> </w:t>
      </w:r>
      <w:r w:rsidRPr="00D32F23">
        <w:rPr>
          <w:rFonts w:ascii="Arial" w:hAnsi="Arial" w:cs="Arial"/>
          <w:b/>
          <w:bCs/>
          <w:sz w:val="28"/>
          <w:szCs w:val="28"/>
        </w:rPr>
        <w:t>SPECIFICATIONS,</w:t>
      </w:r>
    </w:p>
    <w:p w14:paraId="7F00BFFB" w14:textId="77777777" w:rsidR="005550C8" w:rsidRPr="00D32F23" w:rsidRDefault="005550C8" w:rsidP="005550C8">
      <w:pPr>
        <w:kinsoku w:val="0"/>
        <w:overflowPunct w:val="0"/>
        <w:spacing w:line="338" w:lineRule="exact"/>
        <w:ind w:right="-1070"/>
        <w:jc w:val="center"/>
        <w:rPr>
          <w:rFonts w:ascii="Arial" w:hAnsi="Arial" w:cs="Arial"/>
          <w:b/>
          <w:bCs/>
          <w:sz w:val="28"/>
          <w:szCs w:val="28"/>
        </w:rPr>
      </w:pPr>
      <w:r w:rsidRPr="00D32F23">
        <w:rPr>
          <w:rFonts w:ascii="Arial" w:hAnsi="Arial" w:cs="Arial"/>
          <w:b/>
          <w:bCs/>
          <w:sz w:val="28"/>
          <w:szCs w:val="28"/>
        </w:rPr>
        <w:t>SCHEDULE</w:t>
      </w:r>
      <w:r w:rsidRPr="00D32F23">
        <w:rPr>
          <w:rFonts w:ascii="Arial" w:hAnsi="Arial" w:cs="Arial"/>
          <w:b/>
          <w:bCs/>
          <w:spacing w:val="-13"/>
          <w:sz w:val="28"/>
          <w:szCs w:val="28"/>
        </w:rPr>
        <w:t xml:space="preserve"> </w:t>
      </w:r>
      <w:r w:rsidRPr="00D32F23">
        <w:rPr>
          <w:rFonts w:ascii="Arial" w:hAnsi="Arial" w:cs="Arial"/>
          <w:b/>
          <w:bCs/>
          <w:sz w:val="28"/>
          <w:szCs w:val="28"/>
        </w:rPr>
        <w:t>OF</w:t>
      </w:r>
      <w:r w:rsidRPr="00D32F23">
        <w:rPr>
          <w:rFonts w:ascii="Arial" w:hAnsi="Arial" w:cs="Arial"/>
          <w:b/>
          <w:bCs/>
          <w:spacing w:val="-14"/>
          <w:sz w:val="28"/>
          <w:szCs w:val="28"/>
        </w:rPr>
        <w:t xml:space="preserve"> </w:t>
      </w:r>
      <w:r w:rsidRPr="00D32F23">
        <w:rPr>
          <w:rFonts w:ascii="Arial" w:hAnsi="Arial" w:cs="Arial"/>
          <w:b/>
          <w:bCs/>
          <w:sz w:val="28"/>
          <w:szCs w:val="28"/>
        </w:rPr>
        <w:t>REQUIREMENTS</w:t>
      </w:r>
    </w:p>
    <w:p w14:paraId="5AD1FFB6" w14:textId="77777777" w:rsidR="005550C8" w:rsidRPr="006F6F49" w:rsidRDefault="005550C8" w:rsidP="005550C8">
      <w:pPr>
        <w:jc w:val="center"/>
        <w:rPr>
          <w:rFonts w:ascii="Arial" w:hAnsi="Arial" w:cs="Arial"/>
          <w:b/>
          <w:u w:val="single"/>
        </w:rPr>
      </w:pPr>
      <w:r w:rsidRPr="006F6F49">
        <w:rPr>
          <w:rFonts w:ascii="Arial" w:hAnsi="Arial" w:cs="Arial"/>
          <w:b/>
          <w:u w:val="single"/>
        </w:rPr>
        <w:t>SPECIFICATIONS – BLANKETS</w:t>
      </w:r>
    </w:p>
    <w:p w14:paraId="454BC8F3" w14:textId="77777777" w:rsidR="005550C8" w:rsidRPr="002551C8" w:rsidRDefault="005550C8" w:rsidP="005550C8">
      <w:pPr>
        <w:spacing w:line="276" w:lineRule="auto"/>
        <w:jc w:val="center"/>
        <w:rPr>
          <w:rFonts w:ascii="Arial" w:hAnsi="Arial" w:cs="Arial"/>
          <w:sz w:val="12"/>
          <w:szCs w:val="12"/>
          <w:u w:val="single"/>
        </w:rPr>
      </w:pPr>
    </w:p>
    <w:p w14:paraId="0768F855" w14:textId="77777777" w:rsidR="005550C8" w:rsidRPr="00D4489F" w:rsidRDefault="005550C8" w:rsidP="005550C8">
      <w:pPr>
        <w:spacing w:line="360" w:lineRule="auto"/>
        <w:ind w:right="-1160"/>
        <w:jc w:val="center"/>
        <w:rPr>
          <w:rFonts w:ascii="Arial" w:hAnsi="Arial" w:cs="Arial"/>
          <w:b/>
          <w:bCs/>
          <w:sz w:val="22"/>
          <w:szCs w:val="22"/>
        </w:rPr>
      </w:pPr>
      <w:r w:rsidRPr="00D4489F">
        <w:rPr>
          <w:rFonts w:ascii="Arial" w:hAnsi="Arial" w:cs="Arial"/>
          <w:b/>
          <w:bCs/>
          <w:sz w:val="22"/>
          <w:szCs w:val="22"/>
          <w:u w:val="single"/>
        </w:rPr>
        <w:t>SPECIFICATION OF HIGH THERMAL FLEECE BLANKETS (DOUBLE PLY)</w:t>
      </w:r>
    </w:p>
    <w:tbl>
      <w:tblPr>
        <w:tblW w:w="1554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3133"/>
        <w:gridCol w:w="11718"/>
      </w:tblGrid>
      <w:tr w:rsidR="005550C8" w:rsidRPr="006F6F49" w14:paraId="7F264655"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10B977D"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Ser</w:t>
            </w:r>
          </w:p>
        </w:tc>
        <w:tc>
          <w:tcPr>
            <w:tcW w:w="313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4BF829C"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Items</w:t>
            </w:r>
          </w:p>
        </w:tc>
        <w:tc>
          <w:tcPr>
            <w:tcW w:w="1171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202593D"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Specifications</w:t>
            </w:r>
          </w:p>
        </w:tc>
      </w:tr>
      <w:tr w:rsidR="005550C8" w:rsidRPr="006F6F49" w14:paraId="481E2E19"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hideMark/>
          </w:tcPr>
          <w:p w14:paraId="7A652E86"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w:t>
            </w:r>
          </w:p>
        </w:tc>
        <w:tc>
          <w:tcPr>
            <w:tcW w:w="3133" w:type="dxa"/>
            <w:tcBorders>
              <w:top w:val="single" w:sz="6" w:space="0" w:color="000000"/>
              <w:left w:val="single" w:sz="6" w:space="0" w:color="000000"/>
              <w:bottom w:val="single" w:sz="6" w:space="0" w:color="000000"/>
              <w:right w:val="single" w:sz="6" w:space="0" w:color="000000"/>
            </w:tcBorders>
            <w:hideMark/>
          </w:tcPr>
          <w:p w14:paraId="16B6D06E"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Description</w:t>
            </w:r>
          </w:p>
        </w:tc>
        <w:tc>
          <w:tcPr>
            <w:tcW w:w="11718" w:type="dxa"/>
            <w:tcBorders>
              <w:top w:val="single" w:sz="6" w:space="0" w:color="000000"/>
              <w:left w:val="single" w:sz="6" w:space="0" w:color="000000"/>
              <w:bottom w:val="single" w:sz="6" w:space="0" w:color="000000"/>
              <w:right w:val="single" w:sz="6" w:space="0" w:color="000000"/>
            </w:tcBorders>
            <w:hideMark/>
          </w:tcPr>
          <w:p w14:paraId="7E66C846" w14:textId="77777777" w:rsidR="005550C8" w:rsidRPr="006F6F49" w:rsidRDefault="005550C8" w:rsidP="00BC1571">
            <w:pPr>
              <w:spacing w:line="360" w:lineRule="auto"/>
              <w:rPr>
                <w:rFonts w:ascii="Arial" w:hAnsi="Arial" w:cs="Arial"/>
                <w:bCs/>
                <w:sz w:val="22"/>
                <w:szCs w:val="22"/>
              </w:rPr>
            </w:pPr>
            <w:r w:rsidRPr="006F6F49">
              <w:rPr>
                <w:rFonts w:ascii="Arial" w:hAnsi="Arial" w:cs="Arial"/>
                <w:bCs/>
                <w:sz w:val="22"/>
                <w:szCs w:val="22"/>
              </w:rPr>
              <w:t>Double Ply High Thermal Fleece Blanket</w:t>
            </w:r>
          </w:p>
        </w:tc>
      </w:tr>
      <w:tr w:rsidR="005550C8" w:rsidRPr="006F6F49" w14:paraId="445446A7"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hideMark/>
          </w:tcPr>
          <w:p w14:paraId="48DB5AE9"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2.</w:t>
            </w:r>
          </w:p>
        </w:tc>
        <w:tc>
          <w:tcPr>
            <w:tcW w:w="3133" w:type="dxa"/>
            <w:tcBorders>
              <w:top w:val="single" w:sz="6" w:space="0" w:color="000000"/>
              <w:left w:val="single" w:sz="6" w:space="0" w:color="000000"/>
              <w:bottom w:val="single" w:sz="6" w:space="0" w:color="000000"/>
              <w:right w:val="single" w:sz="6" w:space="0" w:color="000000"/>
            </w:tcBorders>
            <w:hideMark/>
          </w:tcPr>
          <w:p w14:paraId="223B70B7"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Material</w:t>
            </w:r>
          </w:p>
        </w:tc>
        <w:tc>
          <w:tcPr>
            <w:tcW w:w="11718" w:type="dxa"/>
            <w:tcBorders>
              <w:top w:val="single" w:sz="6" w:space="0" w:color="000000"/>
              <w:left w:val="single" w:sz="6" w:space="0" w:color="000000"/>
              <w:bottom w:val="single" w:sz="6" w:space="0" w:color="000000"/>
              <w:right w:val="single" w:sz="6" w:space="0" w:color="000000"/>
            </w:tcBorders>
            <w:hideMark/>
          </w:tcPr>
          <w:p w14:paraId="5D5FEEAD" w14:textId="77777777" w:rsidR="005550C8" w:rsidRPr="006F6F49" w:rsidRDefault="005550C8" w:rsidP="00BC1571">
            <w:pPr>
              <w:spacing w:line="360" w:lineRule="auto"/>
              <w:rPr>
                <w:rFonts w:ascii="Arial" w:hAnsi="Arial" w:cs="Arial"/>
                <w:bCs/>
                <w:sz w:val="22"/>
                <w:szCs w:val="22"/>
              </w:rPr>
            </w:pPr>
            <w:r w:rsidRPr="006F6F49">
              <w:rPr>
                <w:rFonts w:ascii="Arial" w:hAnsi="Arial" w:cs="Arial"/>
                <w:bCs/>
                <w:sz w:val="22"/>
                <w:szCs w:val="22"/>
              </w:rPr>
              <w:t>100% virgin polyester, double ply High Thermal blankets, raised on both sides.</w:t>
            </w:r>
          </w:p>
        </w:tc>
      </w:tr>
      <w:tr w:rsidR="005550C8" w:rsidRPr="006F6F49" w14:paraId="3C6BF45A" w14:textId="77777777" w:rsidTr="00BC1571">
        <w:trPr>
          <w:trHeight w:val="4035"/>
        </w:trPr>
        <w:tc>
          <w:tcPr>
            <w:tcW w:w="689" w:type="dxa"/>
            <w:tcBorders>
              <w:top w:val="single" w:sz="6" w:space="0" w:color="000000"/>
              <w:left w:val="single" w:sz="6" w:space="0" w:color="000000"/>
              <w:right w:val="single" w:sz="6" w:space="0" w:color="000000"/>
            </w:tcBorders>
            <w:hideMark/>
          </w:tcPr>
          <w:p w14:paraId="70274C68"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3.</w:t>
            </w:r>
          </w:p>
          <w:p w14:paraId="2EAB2685" w14:textId="77777777" w:rsidR="005550C8" w:rsidRPr="006F6F49" w:rsidRDefault="005550C8" w:rsidP="00BC1571">
            <w:pPr>
              <w:spacing w:line="276" w:lineRule="auto"/>
              <w:jc w:val="center"/>
              <w:rPr>
                <w:rFonts w:ascii="Arial" w:hAnsi="Arial" w:cs="Arial"/>
                <w:bCs/>
                <w:sz w:val="22"/>
                <w:szCs w:val="22"/>
              </w:rPr>
            </w:pPr>
          </w:p>
        </w:tc>
        <w:tc>
          <w:tcPr>
            <w:tcW w:w="3133" w:type="dxa"/>
            <w:tcBorders>
              <w:top w:val="single" w:sz="6" w:space="0" w:color="000000"/>
              <w:left w:val="single" w:sz="6" w:space="0" w:color="000000"/>
              <w:right w:val="single" w:sz="6" w:space="0" w:color="000000"/>
            </w:tcBorders>
            <w:hideMark/>
          </w:tcPr>
          <w:p w14:paraId="76F19627"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 xml:space="preserve">Specification </w:t>
            </w:r>
          </w:p>
          <w:p w14:paraId="2D1A4E34" w14:textId="77777777" w:rsidR="005550C8" w:rsidRPr="006F6F49" w:rsidRDefault="005550C8" w:rsidP="00BC1571">
            <w:pPr>
              <w:spacing w:line="276" w:lineRule="auto"/>
              <w:rPr>
                <w:rFonts w:ascii="Arial" w:hAnsi="Arial" w:cs="Arial"/>
                <w:bCs/>
                <w:sz w:val="22"/>
                <w:szCs w:val="22"/>
              </w:rPr>
            </w:pPr>
          </w:p>
        </w:tc>
        <w:tc>
          <w:tcPr>
            <w:tcW w:w="11718" w:type="dxa"/>
            <w:tcBorders>
              <w:top w:val="single" w:sz="6" w:space="0" w:color="000000"/>
              <w:left w:val="single" w:sz="6" w:space="0" w:color="000000"/>
              <w:right w:val="single" w:sz="6" w:space="0" w:color="000000"/>
            </w:tcBorders>
            <w:hideMark/>
          </w:tcPr>
          <w:p w14:paraId="6536FA6E" w14:textId="77777777" w:rsidR="005550C8" w:rsidRPr="006F6F49" w:rsidRDefault="005550C8" w:rsidP="00BC1571">
            <w:pPr>
              <w:rPr>
                <w:rFonts w:ascii="Arial" w:hAnsi="Arial" w:cs="Arial"/>
                <w:bCs/>
                <w:sz w:val="22"/>
                <w:szCs w:val="22"/>
              </w:rPr>
            </w:pPr>
            <w:r w:rsidRPr="006F6F49">
              <w:rPr>
                <w:rFonts w:ascii="Arial" w:hAnsi="Arial" w:cs="Arial"/>
                <w:bCs/>
                <w:sz w:val="22"/>
                <w:szCs w:val="22"/>
              </w:rPr>
              <w:t>The High Thermal Fleece blankets shall have following measurement / specs.</w:t>
            </w:r>
          </w:p>
          <w:p w14:paraId="09322A20"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Dry weight 2.0 to 2.2 kgs.</w:t>
            </w:r>
          </w:p>
          <w:p w14:paraId="6486D122"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Size (Width x length) - 165 x 240 cm ±1.</w:t>
            </w:r>
          </w:p>
          <w:p w14:paraId="2311F872"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Color Slate Grey. Dope dye</w:t>
            </w:r>
          </w:p>
          <w:p w14:paraId="0374E0E5"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Tensile strength in both directions 250 N minimum as per ISO 13934-1.</w:t>
            </w:r>
          </w:p>
          <w:p w14:paraId="35E45C80"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Less than 3% weight loss &amp; 3% shrinkage after three consecutive washes.</w:t>
            </w:r>
          </w:p>
          <w:p w14:paraId="14BD73E4"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Thermal Overall Grade (TOG) 3 - 4 as per ISO 5085-1.</w:t>
            </w:r>
          </w:p>
          <w:p w14:paraId="4313C00E"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Thickness of min 4 mm.</w:t>
            </w:r>
          </w:p>
          <w:p w14:paraId="67BBA4D6"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Resistance to airflow.</w:t>
            </w:r>
          </w:p>
          <w:p w14:paraId="24AF9816"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 xml:space="preserve">Blankets should have same color fabric piping (min 10 stitches per 10 cm) around the borders with single joint piping. </w:t>
            </w:r>
          </w:p>
          <w:p w14:paraId="7F6A3E82"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Cigarette proof.</w:t>
            </w:r>
          </w:p>
          <w:p w14:paraId="29ECFC1C"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Ignition / Flame proof.</w:t>
            </w:r>
          </w:p>
          <w:p w14:paraId="039093D2"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No bad smell, no irritation to human skin, no dust.</w:t>
            </w:r>
          </w:p>
          <w:p w14:paraId="5C838401" w14:textId="77777777" w:rsidR="005550C8" w:rsidRPr="006F6F49" w:rsidRDefault="005550C8" w:rsidP="005550C8">
            <w:pPr>
              <w:numPr>
                <w:ilvl w:val="0"/>
                <w:numId w:val="66"/>
              </w:numPr>
              <w:rPr>
                <w:rFonts w:ascii="Arial" w:hAnsi="Arial" w:cs="Arial"/>
                <w:bCs/>
                <w:sz w:val="22"/>
                <w:szCs w:val="22"/>
              </w:rPr>
            </w:pPr>
            <w:r w:rsidRPr="006F6F49">
              <w:rPr>
                <w:rFonts w:ascii="Arial" w:hAnsi="Arial" w:cs="Arial"/>
                <w:bCs/>
                <w:sz w:val="22"/>
                <w:szCs w:val="22"/>
              </w:rPr>
              <w:t>PH between 4-9 and free from VOC (Volatile Organic Compounds).</w:t>
            </w:r>
          </w:p>
        </w:tc>
      </w:tr>
      <w:tr w:rsidR="005550C8" w:rsidRPr="006F6F49" w14:paraId="3A1E2528" w14:textId="77777777" w:rsidTr="00BC1571">
        <w:trPr>
          <w:trHeight w:val="1105"/>
        </w:trPr>
        <w:tc>
          <w:tcPr>
            <w:tcW w:w="689" w:type="dxa"/>
            <w:tcBorders>
              <w:top w:val="single" w:sz="6" w:space="0" w:color="000000"/>
              <w:left w:val="single" w:sz="6" w:space="0" w:color="000000"/>
              <w:bottom w:val="single" w:sz="6" w:space="0" w:color="000000"/>
              <w:right w:val="single" w:sz="6" w:space="0" w:color="000000"/>
            </w:tcBorders>
            <w:hideMark/>
          </w:tcPr>
          <w:p w14:paraId="148A004F"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4.</w:t>
            </w:r>
          </w:p>
        </w:tc>
        <w:tc>
          <w:tcPr>
            <w:tcW w:w="3133" w:type="dxa"/>
            <w:tcBorders>
              <w:top w:val="single" w:sz="6" w:space="0" w:color="000000"/>
              <w:left w:val="single" w:sz="6" w:space="0" w:color="000000"/>
              <w:bottom w:val="single" w:sz="6" w:space="0" w:color="000000"/>
              <w:right w:val="single" w:sz="6" w:space="0" w:color="000000"/>
            </w:tcBorders>
            <w:hideMark/>
          </w:tcPr>
          <w:p w14:paraId="0D3A817D"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Laboratory Testing</w:t>
            </w:r>
          </w:p>
        </w:tc>
        <w:tc>
          <w:tcPr>
            <w:tcW w:w="11718" w:type="dxa"/>
            <w:tcBorders>
              <w:top w:val="single" w:sz="6" w:space="0" w:color="000000"/>
              <w:left w:val="single" w:sz="6" w:space="0" w:color="000000"/>
              <w:bottom w:val="single" w:sz="6" w:space="0" w:color="000000"/>
              <w:right w:val="single" w:sz="6" w:space="0" w:color="000000"/>
            </w:tcBorders>
            <w:hideMark/>
          </w:tcPr>
          <w:p w14:paraId="18864106"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In order to ensure adherence to the standard specification, an appropriate sample, preferably one or more blankets are to be send to any one of NDMA approved laboratories for testing and checking, at the cost of vendors. The test will include: -</w:t>
            </w:r>
          </w:p>
          <w:p w14:paraId="717947E3"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Material.</w:t>
            </w:r>
          </w:p>
          <w:p w14:paraId="54C7BEF5"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Fire Resistance.</w:t>
            </w:r>
          </w:p>
          <w:p w14:paraId="0DF5A1A3"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Weight.</w:t>
            </w:r>
          </w:p>
          <w:p w14:paraId="23469B85"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Thickness.</w:t>
            </w:r>
          </w:p>
          <w:p w14:paraId="66C904B9"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lastRenderedPageBreak/>
              <w:t>Length &amp; Width.</w:t>
            </w:r>
          </w:p>
          <w:p w14:paraId="48C70B04"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Raising.</w:t>
            </w:r>
          </w:p>
          <w:p w14:paraId="16FE822E"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Shrinking &amp; Weight loss.</w:t>
            </w:r>
          </w:p>
          <w:p w14:paraId="3CD4DD80"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Dye fastness to washing (change in shade, staining on cotton &amp; polyester).</w:t>
            </w:r>
          </w:p>
          <w:p w14:paraId="4D425995"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Dye fastness to Rubbing (Wet &amp; Dry).</w:t>
            </w:r>
          </w:p>
          <w:p w14:paraId="05737A0E" w14:textId="77777777" w:rsidR="005550C8" w:rsidRPr="006F6F49" w:rsidRDefault="005550C8" w:rsidP="005550C8">
            <w:pPr>
              <w:numPr>
                <w:ilvl w:val="0"/>
                <w:numId w:val="71"/>
              </w:numPr>
              <w:spacing w:line="276" w:lineRule="auto"/>
              <w:rPr>
                <w:rFonts w:ascii="Arial" w:hAnsi="Arial" w:cs="Arial"/>
                <w:bCs/>
                <w:sz w:val="22"/>
                <w:szCs w:val="22"/>
              </w:rPr>
            </w:pPr>
            <w:r w:rsidRPr="006F6F49">
              <w:rPr>
                <w:rFonts w:ascii="Arial" w:hAnsi="Arial" w:cs="Arial"/>
                <w:bCs/>
                <w:sz w:val="22"/>
                <w:szCs w:val="22"/>
              </w:rPr>
              <w:t>PH value &amp; VOC.</w:t>
            </w:r>
          </w:p>
        </w:tc>
      </w:tr>
      <w:tr w:rsidR="005550C8" w:rsidRPr="006F6F49" w14:paraId="12813ABC" w14:textId="77777777" w:rsidTr="00BC1571">
        <w:trPr>
          <w:trHeight w:val="75"/>
        </w:trPr>
        <w:tc>
          <w:tcPr>
            <w:tcW w:w="68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184409B" w14:textId="77777777" w:rsidR="005550C8" w:rsidRPr="00D73CC8" w:rsidRDefault="005550C8" w:rsidP="00BC1571">
            <w:pPr>
              <w:spacing w:line="276" w:lineRule="auto"/>
              <w:jc w:val="center"/>
              <w:rPr>
                <w:rFonts w:ascii="Arial" w:hAnsi="Arial" w:cs="Arial"/>
                <w:bCs/>
                <w:sz w:val="22"/>
                <w:szCs w:val="22"/>
              </w:rPr>
            </w:pPr>
            <w:r w:rsidRPr="00D73CC8">
              <w:rPr>
                <w:rFonts w:ascii="Arial" w:hAnsi="Arial" w:cs="Arial"/>
                <w:bCs/>
                <w:sz w:val="22"/>
                <w:szCs w:val="22"/>
              </w:rPr>
              <w:lastRenderedPageBreak/>
              <w:br w:type="page"/>
              <w:t>Ser</w:t>
            </w:r>
          </w:p>
        </w:tc>
        <w:tc>
          <w:tcPr>
            <w:tcW w:w="313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9AF4251" w14:textId="77777777" w:rsidR="005550C8" w:rsidRPr="00D73CC8" w:rsidRDefault="005550C8" w:rsidP="00BC1571">
            <w:pPr>
              <w:spacing w:line="276" w:lineRule="auto"/>
              <w:rPr>
                <w:rFonts w:ascii="Arial" w:hAnsi="Arial" w:cs="Arial"/>
                <w:bCs/>
                <w:sz w:val="22"/>
                <w:szCs w:val="22"/>
              </w:rPr>
            </w:pPr>
            <w:r w:rsidRPr="00D73CC8">
              <w:rPr>
                <w:rFonts w:ascii="Arial" w:hAnsi="Arial" w:cs="Arial"/>
                <w:bCs/>
                <w:sz w:val="22"/>
                <w:szCs w:val="22"/>
              </w:rPr>
              <w:t>Items</w:t>
            </w:r>
          </w:p>
        </w:tc>
        <w:tc>
          <w:tcPr>
            <w:tcW w:w="1171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38FE642" w14:textId="77777777" w:rsidR="005550C8" w:rsidRPr="00D73CC8" w:rsidRDefault="005550C8" w:rsidP="00BC1571">
            <w:pPr>
              <w:spacing w:line="276" w:lineRule="auto"/>
              <w:rPr>
                <w:rFonts w:ascii="Arial" w:hAnsi="Arial" w:cs="Arial"/>
                <w:bCs/>
                <w:sz w:val="22"/>
                <w:szCs w:val="22"/>
              </w:rPr>
            </w:pPr>
            <w:r w:rsidRPr="00D73CC8">
              <w:rPr>
                <w:rFonts w:ascii="Arial" w:hAnsi="Arial" w:cs="Arial"/>
                <w:bCs/>
                <w:sz w:val="22"/>
                <w:szCs w:val="22"/>
              </w:rPr>
              <w:t>Specifications</w:t>
            </w:r>
          </w:p>
        </w:tc>
      </w:tr>
      <w:tr w:rsidR="005550C8" w:rsidRPr="006F6F49" w14:paraId="14298320" w14:textId="77777777" w:rsidTr="00BC1571">
        <w:trPr>
          <w:trHeight w:val="1221"/>
        </w:trPr>
        <w:tc>
          <w:tcPr>
            <w:tcW w:w="689" w:type="dxa"/>
            <w:tcBorders>
              <w:top w:val="single" w:sz="6" w:space="0" w:color="000000"/>
              <w:left w:val="single" w:sz="6" w:space="0" w:color="000000"/>
              <w:bottom w:val="single" w:sz="6" w:space="0" w:color="000000"/>
              <w:right w:val="single" w:sz="6" w:space="0" w:color="000000"/>
            </w:tcBorders>
            <w:hideMark/>
          </w:tcPr>
          <w:p w14:paraId="02B70017"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6.</w:t>
            </w:r>
          </w:p>
        </w:tc>
        <w:tc>
          <w:tcPr>
            <w:tcW w:w="3133" w:type="dxa"/>
            <w:tcBorders>
              <w:top w:val="single" w:sz="6" w:space="0" w:color="000000"/>
              <w:left w:val="single" w:sz="6" w:space="0" w:color="000000"/>
              <w:bottom w:val="single" w:sz="6" w:space="0" w:color="000000"/>
              <w:right w:val="single" w:sz="6" w:space="0" w:color="000000"/>
            </w:tcBorders>
            <w:hideMark/>
          </w:tcPr>
          <w:p w14:paraId="418B11E7"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Packing</w:t>
            </w:r>
          </w:p>
        </w:tc>
        <w:tc>
          <w:tcPr>
            <w:tcW w:w="11718" w:type="dxa"/>
            <w:tcBorders>
              <w:top w:val="single" w:sz="6" w:space="0" w:color="000000"/>
              <w:left w:val="single" w:sz="6" w:space="0" w:color="000000"/>
              <w:bottom w:val="single" w:sz="6" w:space="0" w:color="000000"/>
              <w:right w:val="single" w:sz="6" w:space="0" w:color="000000"/>
            </w:tcBorders>
            <w:hideMark/>
          </w:tcPr>
          <w:p w14:paraId="0F3A907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Blankets are to be packed in to Cartons (5 Ply), each carton containing 10 blankets. Each blanket is to be first packed in separate polythene cover to avoid dirt and moisture, each polythene bag to be sealed by heat. Then the master bundle of 10 Blankets should be covered with polypropylene sheet / polythene before being hydraulicly compressed to reduce the volume and placing in carton.</w:t>
            </w:r>
          </w:p>
          <w:p w14:paraId="54C49233" w14:textId="77777777" w:rsidR="005550C8" w:rsidRPr="006F6F49" w:rsidRDefault="005550C8" w:rsidP="00BC1571">
            <w:pPr>
              <w:spacing w:line="276" w:lineRule="auto"/>
              <w:rPr>
                <w:rFonts w:ascii="Arial" w:hAnsi="Arial" w:cs="Arial"/>
                <w:bCs/>
                <w:sz w:val="22"/>
                <w:szCs w:val="22"/>
              </w:rPr>
            </w:pPr>
          </w:p>
        </w:tc>
      </w:tr>
      <w:tr w:rsidR="005550C8" w:rsidRPr="006F6F49" w14:paraId="49E1F094" w14:textId="77777777" w:rsidTr="00BC1571">
        <w:trPr>
          <w:trHeight w:val="559"/>
        </w:trPr>
        <w:tc>
          <w:tcPr>
            <w:tcW w:w="689" w:type="dxa"/>
            <w:tcBorders>
              <w:top w:val="single" w:sz="6" w:space="0" w:color="000000"/>
              <w:left w:val="single" w:sz="6" w:space="0" w:color="000000"/>
              <w:right w:val="single" w:sz="6" w:space="0" w:color="000000"/>
            </w:tcBorders>
            <w:hideMark/>
          </w:tcPr>
          <w:p w14:paraId="179818E0"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7.</w:t>
            </w:r>
          </w:p>
        </w:tc>
        <w:tc>
          <w:tcPr>
            <w:tcW w:w="3133" w:type="dxa"/>
            <w:tcBorders>
              <w:top w:val="single" w:sz="6" w:space="0" w:color="000000"/>
              <w:left w:val="single" w:sz="6" w:space="0" w:color="000000"/>
              <w:right w:val="single" w:sz="6" w:space="0" w:color="000000"/>
            </w:tcBorders>
            <w:hideMark/>
          </w:tcPr>
          <w:p w14:paraId="40FF105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Expected Life Span</w:t>
            </w:r>
          </w:p>
        </w:tc>
        <w:tc>
          <w:tcPr>
            <w:tcW w:w="11718" w:type="dxa"/>
            <w:tcBorders>
              <w:top w:val="single" w:sz="6" w:space="0" w:color="000000"/>
              <w:left w:val="single" w:sz="6" w:space="0" w:color="000000"/>
              <w:right w:val="single" w:sz="6" w:space="0" w:color="000000"/>
            </w:tcBorders>
            <w:hideMark/>
          </w:tcPr>
          <w:p w14:paraId="1422673F"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Blanket should have a life span of 2 years minimum, maintaining its TOG and tensile strength capacities in all types of climates. The blankets shall have a shelf life of minimum of 5 years, under normal storage conditions.</w:t>
            </w:r>
          </w:p>
          <w:p w14:paraId="06DF919D" w14:textId="77777777" w:rsidR="005550C8" w:rsidRPr="006F6F49" w:rsidRDefault="005550C8" w:rsidP="00BC1571">
            <w:pPr>
              <w:spacing w:line="276" w:lineRule="auto"/>
              <w:rPr>
                <w:rFonts w:ascii="Arial" w:hAnsi="Arial" w:cs="Arial"/>
                <w:bCs/>
                <w:sz w:val="22"/>
                <w:szCs w:val="22"/>
              </w:rPr>
            </w:pPr>
          </w:p>
        </w:tc>
      </w:tr>
      <w:tr w:rsidR="005550C8" w:rsidRPr="006F6F49" w14:paraId="71D39109" w14:textId="77777777" w:rsidTr="00BC1571">
        <w:trPr>
          <w:trHeight w:val="883"/>
        </w:trPr>
        <w:tc>
          <w:tcPr>
            <w:tcW w:w="689" w:type="dxa"/>
            <w:tcBorders>
              <w:top w:val="single" w:sz="6" w:space="0" w:color="000000"/>
              <w:left w:val="single" w:sz="6" w:space="0" w:color="000000"/>
              <w:bottom w:val="single" w:sz="6" w:space="0" w:color="000000"/>
              <w:right w:val="single" w:sz="6" w:space="0" w:color="000000"/>
            </w:tcBorders>
            <w:hideMark/>
          </w:tcPr>
          <w:p w14:paraId="7BD72E9C"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8.</w:t>
            </w:r>
          </w:p>
        </w:tc>
        <w:tc>
          <w:tcPr>
            <w:tcW w:w="3133" w:type="dxa"/>
            <w:tcBorders>
              <w:top w:val="single" w:sz="6" w:space="0" w:color="000000"/>
              <w:left w:val="single" w:sz="6" w:space="0" w:color="000000"/>
              <w:bottom w:val="single" w:sz="6" w:space="0" w:color="000000"/>
              <w:right w:val="single" w:sz="6" w:space="0" w:color="000000"/>
            </w:tcBorders>
            <w:hideMark/>
          </w:tcPr>
          <w:p w14:paraId="09241681"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Manufacturing Marking and Batch Number</w:t>
            </w:r>
          </w:p>
        </w:tc>
        <w:tc>
          <w:tcPr>
            <w:tcW w:w="11718" w:type="dxa"/>
            <w:tcBorders>
              <w:top w:val="single" w:sz="6" w:space="0" w:color="000000"/>
              <w:left w:val="single" w:sz="6" w:space="0" w:color="000000"/>
              <w:bottom w:val="single" w:sz="6" w:space="0" w:color="000000"/>
              <w:right w:val="single" w:sz="6" w:space="0" w:color="000000"/>
            </w:tcBorders>
            <w:hideMark/>
          </w:tcPr>
          <w:p w14:paraId="488001D8"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Every blanket shall include a tag, stitched in one corner of piping of blanket, with size of 5 x 5cm, with the manufacturer identification. The tag should include the manufacturers name unique reference batch number and date of manufacturing. No company logo should be included with manufactures marking.</w:t>
            </w:r>
          </w:p>
        </w:tc>
      </w:tr>
      <w:tr w:rsidR="005550C8" w:rsidRPr="006F6F49" w14:paraId="0F1C9DAE" w14:textId="77777777" w:rsidTr="00BC1571">
        <w:trPr>
          <w:trHeight w:val="435"/>
        </w:trPr>
        <w:tc>
          <w:tcPr>
            <w:tcW w:w="689" w:type="dxa"/>
            <w:tcBorders>
              <w:top w:val="single" w:sz="6" w:space="0" w:color="000000"/>
              <w:left w:val="single" w:sz="6" w:space="0" w:color="000000"/>
              <w:bottom w:val="single" w:sz="6" w:space="0" w:color="000000"/>
              <w:right w:val="single" w:sz="6" w:space="0" w:color="000000"/>
            </w:tcBorders>
            <w:hideMark/>
          </w:tcPr>
          <w:p w14:paraId="5C6FF0BE"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9.</w:t>
            </w:r>
          </w:p>
        </w:tc>
        <w:tc>
          <w:tcPr>
            <w:tcW w:w="3133" w:type="dxa"/>
            <w:tcBorders>
              <w:top w:val="single" w:sz="6" w:space="0" w:color="000000"/>
              <w:left w:val="single" w:sz="6" w:space="0" w:color="000000"/>
              <w:bottom w:val="single" w:sz="6" w:space="0" w:color="000000"/>
              <w:right w:val="single" w:sz="6" w:space="0" w:color="000000"/>
            </w:tcBorders>
            <w:hideMark/>
          </w:tcPr>
          <w:p w14:paraId="4D73873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NDMA Color Logo</w:t>
            </w:r>
          </w:p>
        </w:tc>
        <w:tc>
          <w:tcPr>
            <w:tcW w:w="11718" w:type="dxa"/>
            <w:tcBorders>
              <w:top w:val="single" w:sz="6" w:space="0" w:color="000000"/>
              <w:left w:val="single" w:sz="6" w:space="0" w:color="000000"/>
              <w:bottom w:val="single" w:sz="6" w:space="0" w:color="000000"/>
              <w:right w:val="single" w:sz="6" w:space="0" w:color="000000"/>
            </w:tcBorders>
            <w:hideMark/>
          </w:tcPr>
          <w:p w14:paraId="6416E274"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NDMA color logo of 15 x 15 cm in dia on one corner side of the blankets to be Pasted.</w:t>
            </w:r>
          </w:p>
          <w:p w14:paraId="5CFA730D"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Similarly, NDMA logo of 20 x 20 cm to be printed at Centre of each carton.</w:t>
            </w:r>
          </w:p>
        </w:tc>
      </w:tr>
      <w:tr w:rsidR="005550C8" w:rsidRPr="006F6F49" w14:paraId="2ED94A13" w14:textId="77777777" w:rsidTr="00BC1571">
        <w:trPr>
          <w:trHeight w:val="1327"/>
        </w:trPr>
        <w:tc>
          <w:tcPr>
            <w:tcW w:w="689" w:type="dxa"/>
            <w:tcBorders>
              <w:top w:val="single" w:sz="6" w:space="0" w:color="000000"/>
              <w:left w:val="single" w:sz="6" w:space="0" w:color="000000"/>
              <w:bottom w:val="single" w:sz="6" w:space="0" w:color="000000"/>
              <w:right w:val="single" w:sz="6" w:space="0" w:color="000000"/>
            </w:tcBorders>
            <w:hideMark/>
          </w:tcPr>
          <w:p w14:paraId="57D9DB86"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10.</w:t>
            </w:r>
          </w:p>
        </w:tc>
        <w:tc>
          <w:tcPr>
            <w:tcW w:w="3133" w:type="dxa"/>
            <w:tcBorders>
              <w:top w:val="single" w:sz="6" w:space="0" w:color="000000"/>
              <w:left w:val="single" w:sz="6" w:space="0" w:color="000000"/>
              <w:bottom w:val="single" w:sz="6" w:space="0" w:color="000000"/>
              <w:right w:val="single" w:sz="6" w:space="0" w:color="000000"/>
            </w:tcBorders>
            <w:hideMark/>
          </w:tcPr>
          <w:p w14:paraId="5BC7902D"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Pre-delivery Inspection</w:t>
            </w:r>
          </w:p>
        </w:tc>
        <w:tc>
          <w:tcPr>
            <w:tcW w:w="11718" w:type="dxa"/>
            <w:tcBorders>
              <w:top w:val="single" w:sz="6" w:space="0" w:color="000000"/>
              <w:left w:val="single" w:sz="6" w:space="0" w:color="000000"/>
              <w:bottom w:val="single" w:sz="6" w:space="0" w:color="000000"/>
              <w:right w:val="single" w:sz="6" w:space="0" w:color="000000"/>
            </w:tcBorders>
            <w:hideMark/>
          </w:tcPr>
          <w:p w14:paraId="11F2E8CA"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Vendor will offer inspection after production of 1</w:t>
            </w:r>
            <w:r w:rsidRPr="006F6F49">
              <w:rPr>
                <w:rFonts w:ascii="Arial" w:hAnsi="Arial" w:cs="Arial"/>
                <w:bCs/>
                <w:sz w:val="22"/>
                <w:szCs w:val="22"/>
                <w:vertAlign w:val="superscript"/>
              </w:rPr>
              <w:t>st</w:t>
            </w:r>
            <w:r w:rsidRPr="006F6F49">
              <w:rPr>
                <w:rFonts w:ascii="Arial" w:hAnsi="Arial" w:cs="Arial"/>
                <w:bCs/>
                <w:sz w:val="22"/>
                <w:szCs w:val="22"/>
              </w:rPr>
              <w:t xml:space="preserve"> lot of 2000 blankets. NDMA inspection team will conduct inspection of random samples at the premises of manufacturer. Thereafter, vendor will carry out bulk manufacturing and NDMA inspection team will carry out Pre-shipment inspection before dispatch of blankets to the required destinations. The inspecting officer shall collect random sample from the assigned lots and will submit to the nearest designated laboratory of NDMA. The blankets shall be only dispatched, if accepted by inspection officers.</w:t>
            </w:r>
          </w:p>
        </w:tc>
      </w:tr>
      <w:tr w:rsidR="005550C8" w:rsidRPr="006F6F49" w14:paraId="219240B2" w14:textId="77777777" w:rsidTr="00BC1571">
        <w:trPr>
          <w:trHeight w:val="1101"/>
        </w:trPr>
        <w:tc>
          <w:tcPr>
            <w:tcW w:w="689" w:type="dxa"/>
            <w:tcBorders>
              <w:top w:val="single" w:sz="6" w:space="0" w:color="000000"/>
              <w:left w:val="single" w:sz="6" w:space="0" w:color="000000"/>
              <w:bottom w:val="single" w:sz="6" w:space="0" w:color="000000"/>
              <w:right w:val="single" w:sz="6" w:space="0" w:color="000000"/>
            </w:tcBorders>
            <w:hideMark/>
          </w:tcPr>
          <w:p w14:paraId="60FB99AF"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11.</w:t>
            </w:r>
          </w:p>
        </w:tc>
        <w:tc>
          <w:tcPr>
            <w:tcW w:w="3133" w:type="dxa"/>
            <w:tcBorders>
              <w:top w:val="single" w:sz="6" w:space="0" w:color="000000"/>
              <w:left w:val="single" w:sz="6" w:space="0" w:color="000000"/>
              <w:bottom w:val="single" w:sz="6" w:space="0" w:color="000000"/>
              <w:right w:val="single" w:sz="6" w:space="0" w:color="000000"/>
            </w:tcBorders>
            <w:hideMark/>
          </w:tcPr>
          <w:p w14:paraId="2F43C629"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Delivery / Dispatches Instruction</w:t>
            </w:r>
          </w:p>
        </w:tc>
        <w:tc>
          <w:tcPr>
            <w:tcW w:w="11718" w:type="dxa"/>
            <w:tcBorders>
              <w:top w:val="single" w:sz="6" w:space="0" w:color="000000"/>
              <w:left w:val="single" w:sz="6" w:space="0" w:color="000000"/>
              <w:bottom w:val="single" w:sz="6" w:space="0" w:color="000000"/>
              <w:right w:val="single" w:sz="6" w:space="0" w:color="000000"/>
            </w:tcBorders>
            <w:hideMark/>
          </w:tcPr>
          <w:p w14:paraId="5615E8D6"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The Blankets shall be delivered at the cost of vendor to the designated destination in coordination with Logistics Section of NDMA. All allied charges on account of loading and unloading shall be borne by vendor. However, any change in destination to be mutually agreed by vendor and NDMA and shall be timely intimated to vendor for onwards transportation arrangement</w:t>
            </w:r>
          </w:p>
        </w:tc>
      </w:tr>
    </w:tbl>
    <w:p w14:paraId="02C8B62C" w14:textId="77777777" w:rsidR="005550C8" w:rsidRDefault="005550C8" w:rsidP="005550C8">
      <w:pPr>
        <w:rPr>
          <w:rFonts w:ascii="Arial" w:hAnsi="Arial" w:cs="Arial"/>
          <w:b/>
          <w:bCs/>
          <w:sz w:val="28"/>
          <w:szCs w:val="28"/>
        </w:rPr>
      </w:pPr>
    </w:p>
    <w:p w14:paraId="690170BA" w14:textId="77777777" w:rsidR="005550C8" w:rsidRDefault="005550C8" w:rsidP="005550C8">
      <w:pPr>
        <w:widowControl/>
        <w:autoSpaceDE/>
        <w:autoSpaceDN/>
        <w:adjustRightInd/>
        <w:spacing w:after="160" w:line="259" w:lineRule="auto"/>
        <w:rPr>
          <w:rFonts w:ascii="Arial" w:hAnsi="Arial" w:cs="Arial"/>
          <w:b/>
          <w:sz w:val="34"/>
          <w:u w:val="single"/>
        </w:rPr>
      </w:pPr>
      <w:r>
        <w:rPr>
          <w:rFonts w:ascii="Arial" w:hAnsi="Arial" w:cs="Arial"/>
          <w:b/>
          <w:sz w:val="34"/>
          <w:u w:val="single"/>
        </w:rPr>
        <w:br w:type="page"/>
      </w:r>
    </w:p>
    <w:p w14:paraId="774E78FE" w14:textId="77777777" w:rsidR="005550C8" w:rsidRDefault="005550C8" w:rsidP="005550C8">
      <w:pPr>
        <w:jc w:val="center"/>
        <w:rPr>
          <w:rFonts w:ascii="Arial" w:hAnsi="Arial" w:cs="Arial"/>
          <w:b/>
          <w:sz w:val="34"/>
          <w:u w:val="single"/>
        </w:rPr>
      </w:pPr>
      <w:r w:rsidRPr="00D32F23">
        <w:rPr>
          <w:rFonts w:ascii="Arial" w:hAnsi="Arial" w:cs="Arial"/>
          <w:b/>
          <w:sz w:val="34"/>
          <w:u w:val="single"/>
        </w:rPr>
        <w:lastRenderedPageBreak/>
        <w:t>VISUAL INSPECTION PROFORMA – BLANKETS (DOUBLE PLY)</w:t>
      </w:r>
    </w:p>
    <w:p w14:paraId="1884AEEC" w14:textId="77777777" w:rsidR="005550C8" w:rsidRDefault="005550C8" w:rsidP="005550C8">
      <w:pPr>
        <w:jc w:val="center"/>
      </w:pPr>
    </w:p>
    <w:tbl>
      <w:tblPr>
        <w:tblStyle w:val="TableGrid"/>
        <w:tblW w:w="15863" w:type="dxa"/>
        <w:tblLook w:val="04A0" w:firstRow="1" w:lastRow="0" w:firstColumn="1" w:lastColumn="0" w:noHBand="0" w:noVBand="1"/>
      </w:tblPr>
      <w:tblGrid>
        <w:gridCol w:w="862"/>
        <w:gridCol w:w="4196"/>
        <w:gridCol w:w="897"/>
        <w:gridCol w:w="1524"/>
        <w:gridCol w:w="1712"/>
        <w:gridCol w:w="1712"/>
        <w:gridCol w:w="1335"/>
        <w:gridCol w:w="1620"/>
        <w:gridCol w:w="2005"/>
      </w:tblGrid>
      <w:tr w:rsidR="005550C8" w:rsidRPr="00D32F23" w14:paraId="51CCD746" w14:textId="77777777" w:rsidTr="00BC1571">
        <w:trPr>
          <w:trHeight w:val="420"/>
        </w:trPr>
        <w:tc>
          <w:tcPr>
            <w:tcW w:w="862" w:type="dxa"/>
            <w:vMerge w:val="restart"/>
            <w:shd w:val="clear" w:color="auto" w:fill="D9E2F3" w:themeFill="accent1" w:themeFillTint="33"/>
            <w:vAlign w:val="center"/>
          </w:tcPr>
          <w:p w14:paraId="353756F2" w14:textId="77777777" w:rsidR="005550C8" w:rsidRPr="00D32F23" w:rsidRDefault="005550C8" w:rsidP="00BC1571">
            <w:pPr>
              <w:spacing w:line="360" w:lineRule="auto"/>
              <w:jc w:val="center"/>
              <w:rPr>
                <w:rFonts w:ascii="Arial" w:hAnsi="Arial" w:cs="Arial"/>
                <w:b/>
              </w:rPr>
            </w:pPr>
            <w:r w:rsidRPr="00D32F23">
              <w:rPr>
                <w:rFonts w:ascii="Arial" w:hAnsi="Arial" w:cs="Arial"/>
                <w:b/>
              </w:rPr>
              <w:t>SR.</w:t>
            </w:r>
          </w:p>
        </w:tc>
        <w:tc>
          <w:tcPr>
            <w:tcW w:w="4196" w:type="dxa"/>
            <w:vMerge w:val="restart"/>
            <w:shd w:val="clear" w:color="auto" w:fill="D9E2F3" w:themeFill="accent1" w:themeFillTint="33"/>
            <w:vAlign w:val="center"/>
          </w:tcPr>
          <w:p w14:paraId="270F5922" w14:textId="77777777" w:rsidR="005550C8" w:rsidRPr="00D32F23" w:rsidRDefault="005550C8" w:rsidP="00BC1571">
            <w:pPr>
              <w:jc w:val="center"/>
              <w:rPr>
                <w:rFonts w:ascii="Arial" w:hAnsi="Arial" w:cs="Arial"/>
                <w:b/>
              </w:rPr>
            </w:pPr>
            <w:r w:rsidRPr="00D32F23">
              <w:rPr>
                <w:rFonts w:ascii="Arial" w:hAnsi="Arial" w:cs="Arial"/>
                <w:b/>
              </w:rPr>
              <w:t>NDMA STANDARD SPECIFICATIONS</w:t>
            </w:r>
          </w:p>
        </w:tc>
        <w:tc>
          <w:tcPr>
            <w:tcW w:w="897" w:type="dxa"/>
            <w:vMerge w:val="restart"/>
            <w:shd w:val="clear" w:color="auto" w:fill="D9E2F3" w:themeFill="accent1" w:themeFillTint="33"/>
            <w:vAlign w:val="center"/>
          </w:tcPr>
          <w:p w14:paraId="12DB3151" w14:textId="77777777" w:rsidR="005550C8" w:rsidRPr="00D32F23" w:rsidRDefault="005550C8" w:rsidP="00BC1571">
            <w:pPr>
              <w:spacing w:line="360" w:lineRule="auto"/>
              <w:jc w:val="center"/>
              <w:rPr>
                <w:rFonts w:ascii="Arial" w:hAnsi="Arial" w:cs="Arial"/>
                <w:b/>
              </w:rPr>
            </w:pPr>
            <w:r>
              <w:rPr>
                <w:rFonts w:ascii="Arial" w:hAnsi="Arial" w:cs="Arial"/>
                <w:b/>
              </w:rPr>
              <w:t>C/NC*</w:t>
            </w:r>
          </w:p>
        </w:tc>
        <w:tc>
          <w:tcPr>
            <w:tcW w:w="9908" w:type="dxa"/>
            <w:gridSpan w:val="6"/>
            <w:shd w:val="clear" w:color="auto" w:fill="D9E2F3" w:themeFill="accent1" w:themeFillTint="33"/>
            <w:vAlign w:val="center"/>
          </w:tcPr>
          <w:p w14:paraId="7DFF9A3B" w14:textId="77777777" w:rsidR="005550C8" w:rsidRPr="00D32F23" w:rsidRDefault="005550C8" w:rsidP="00BC1571">
            <w:pPr>
              <w:spacing w:line="360" w:lineRule="auto"/>
              <w:jc w:val="center"/>
              <w:rPr>
                <w:rFonts w:ascii="Arial" w:hAnsi="Arial" w:cs="Arial"/>
                <w:b/>
              </w:rPr>
            </w:pPr>
            <w:r w:rsidRPr="00D32F23">
              <w:rPr>
                <w:rFonts w:ascii="Arial" w:hAnsi="Arial" w:cs="Arial"/>
                <w:b/>
              </w:rPr>
              <w:t>NAME OF FIRMS</w:t>
            </w:r>
          </w:p>
        </w:tc>
      </w:tr>
      <w:tr w:rsidR="005550C8" w:rsidRPr="00D32F23" w14:paraId="7B73352C" w14:textId="77777777" w:rsidTr="00BC1571">
        <w:trPr>
          <w:trHeight w:val="432"/>
        </w:trPr>
        <w:tc>
          <w:tcPr>
            <w:tcW w:w="862" w:type="dxa"/>
            <w:vMerge/>
            <w:shd w:val="clear" w:color="auto" w:fill="D9E2F3" w:themeFill="accent1" w:themeFillTint="33"/>
            <w:vAlign w:val="center"/>
          </w:tcPr>
          <w:p w14:paraId="3A6B6C6D" w14:textId="77777777" w:rsidR="005550C8" w:rsidRPr="00D32F23" w:rsidRDefault="005550C8" w:rsidP="00BC1571">
            <w:pPr>
              <w:spacing w:line="360" w:lineRule="auto"/>
              <w:jc w:val="center"/>
              <w:rPr>
                <w:rFonts w:ascii="Arial" w:hAnsi="Arial" w:cs="Arial"/>
                <w:b/>
              </w:rPr>
            </w:pPr>
          </w:p>
        </w:tc>
        <w:tc>
          <w:tcPr>
            <w:tcW w:w="4196" w:type="dxa"/>
            <w:vMerge/>
            <w:shd w:val="clear" w:color="auto" w:fill="D9E2F3" w:themeFill="accent1" w:themeFillTint="33"/>
            <w:vAlign w:val="center"/>
          </w:tcPr>
          <w:p w14:paraId="462B5CD3" w14:textId="77777777" w:rsidR="005550C8" w:rsidRPr="00D32F23" w:rsidRDefault="005550C8" w:rsidP="00BC1571">
            <w:pPr>
              <w:spacing w:line="360" w:lineRule="auto"/>
              <w:jc w:val="center"/>
              <w:rPr>
                <w:rFonts w:ascii="Arial" w:hAnsi="Arial" w:cs="Arial"/>
                <w:b/>
              </w:rPr>
            </w:pPr>
          </w:p>
        </w:tc>
        <w:tc>
          <w:tcPr>
            <w:tcW w:w="897" w:type="dxa"/>
            <w:vMerge/>
            <w:shd w:val="clear" w:color="auto" w:fill="D9E2F3" w:themeFill="accent1" w:themeFillTint="33"/>
            <w:vAlign w:val="center"/>
          </w:tcPr>
          <w:p w14:paraId="0894F295" w14:textId="77777777" w:rsidR="005550C8" w:rsidRPr="00D32F23" w:rsidRDefault="005550C8" w:rsidP="00BC1571">
            <w:pPr>
              <w:spacing w:line="360" w:lineRule="auto"/>
              <w:jc w:val="center"/>
              <w:rPr>
                <w:rFonts w:ascii="Arial" w:hAnsi="Arial" w:cs="Arial"/>
                <w:b/>
              </w:rPr>
            </w:pPr>
          </w:p>
        </w:tc>
        <w:tc>
          <w:tcPr>
            <w:tcW w:w="1524" w:type="dxa"/>
            <w:shd w:val="clear" w:color="auto" w:fill="D9E2F3" w:themeFill="accent1" w:themeFillTint="33"/>
            <w:vAlign w:val="center"/>
          </w:tcPr>
          <w:p w14:paraId="552AEF22" w14:textId="77777777" w:rsidR="005550C8" w:rsidRPr="00D32F23" w:rsidRDefault="005550C8" w:rsidP="00BC1571">
            <w:pPr>
              <w:jc w:val="center"/>
              <w:rPr>
                <w:rFonts w:ascii="Arial" w:hAnsi="Arial" w:cs="Arial"/>
                <w:b/>
              </w:rPr>
            </w:pPr>
            <w:r w:rsidRPr="00D32F23">
              <w:rPr>
                <w:rFonts w:ascii="Arial" w:hAnsi="Arial" w:cs="Arial"/>
                <w:b/>
              </w:rPr>
              <w:t>M/s</w:t>
            </w:r>
          </w:p>
        </w:tc>
        <w:tc>
          <w:tcPr>
            <w:tcW w:w="1712" w:type="dxa"/>
            <w:shd w:val="clear" w:color="auto" w:fill="D9E2F3" w:themeFill="accent1" w:themeFillTint="33"/>
            <w:vAlign w:val="center"/>
          </w:tcPr>
          <w:p w14:paraId="6B24BD3F" w14:textId="77777777" w:rsidR="005550C8" w:rsidRPr="00D32F23" w:rsidRDefault="005550C8" w:rsidP="00BC1571">
            <w:pPr>
              <w:jc w:val="center"/>
              <w:rPr>
                <w:rFonts w:ascii="Arial" w:hAnsi="Arial" w:cs="Arial"/>
                <w:b/>
              </w:rPr>
            </w:pPr>
            <w:r w:rsidRPr="00D32F23">
              <w:rPr>
                <w:rFonts w:ascii="Arial" w:hAnsi="Arial" w:cs="Arial"/>
                <w:b/>
              </w:rPr>
              <w:t>M/s</w:t>
            </w:r>
          </w:p>
        </w:tc>
        <w:tc>
          <w:tcPr>
            <w:tcW w:w="1712" w:type="dxa"/>
            <w:shd w:val="clear" w:color="auto" w:fill="D9E2F3" w:themeFill="accent1" w:themeFillTint="33"/>
            <w:vAlign w:val="center"/>
          </w:tcPr>
          <w:p w14:paraId="7B7D082E" w14:textId="77777777" w:rsidR="005550C8" w:rsidRPr="00D32F23" w:rsidRDefault="005550C8" w:rsidP="00BC1571">
            <w:pPr>
              <w:jc w:val="center"/>
              <w:rPr>
                <w:rFonts w:ascii="Arial" w:hAnsi="Arial" w:cs="Arial"/>
                <w:b/>
              </w:rPr>
            </w:pPr>
            <w:r w:rsidRPr="00D32F23">
              <w:rPr>
                <w:rFonts w:ascii="Arial" w:hAnsi="Arial" w:cs="Arial"/>
                <w:b/>
              </w:rPr>
              <w:t>M/s</w:t>
            </w:r>
          </w:p>
        </w:tc>
        <w:tc>
          <w:tcPr>
            <w:tcW w:w="1335" w:type="dxa"/>
            <w:shd w:val="clear" w:color="auto" w:fill="D9E2F3" w:themeFill="accent1" w:themeFillTint="33"/>
            <w:vAlign w:val="center"/>
          </w:tcPr>
          <w:p w14:paraId="06AFB4F1" w14:textId="77777777" w:rsidR="005550C8" w:rsidRPr="00D32F23" w:rsidRDefault="005550C8" w:rsidP="00BC1571">
            <w:pPr>
              <w:jc w:val="center"/>
              <w:rPr>
                <w:rFonts w:ascii="Arial" w:hAnsi="Arial" w:cs="Arial"/>
                <w:b/>
              </w:rPr>
            </w:pPr>
            <w:r w:rsidRPr="00D32F23">
              <w:rPr>
                <w:rFonts w:ascii="Arial" w:hAnsi="Arial" w:cs="Arial"/>
                <w:b/>
              </w:rPr>
              <w:t>M/s</w:t>
            </w:r>
          </w:p>
        </w:tc>
        <w:tc>
          <w:tcPr>
            <w:tcW w:w="1620" w:type="dxa"/>
            <w:shd w:val="clear" w:color="auto" w:fill="D9E2F3" w:themeFill="accent1" w:themeFillTint="33"/>
            <w:vAlign w:val="center"/>
          </w:tcPr>
          <w:p w14:paraId="1DBD2824" w14:textId="77777777" w:rsidR="005550C8" w:rsidRPr="00D32F23" w:rsidRDefault="005550C8" w:rsidP="00BC1571">
            <w:pPr>
              <w:jc w:val="center"/>
              <w:rPr>
                <w:rFonts w:ascii="Arial" w:hAnsi="Arial" w:cs="Arial"/>
                <w:b/>
              </w:rPr>
            </w:pPr>
            <w:r w:rsidRPr="00D32F23">
              <w:rPr>
                <w:rFonts w:ascii="Arial" w:hAnsi="Arial" w:cs="Arial"/>
                <w:b/>
              </w:rPr>
              <w:t>M/s</w:t>
            </w:r>
          </w:p>
        </w:tc>
        <w:tc>
          <w:tcPr>
            <w:tcW w:w="2005" w:type="dxa"/>
            <w:shd w:val="clear" w:color="auto" w:fill="D9E2F3" w:themeFill="accent1" w:themeFillTint="33"/>
            <w:vAlign w:val="center"/>
          </w:tcPr>
          <w:p w14:paraId="7CB9B575" w14:textId="77777777" w:rsidR="005550C8" w:rsidRPr="00D32F23" w:rsidRDefault="005550C8" w:rsidP="00BC1571">
            <w:pPr>
              <w:jc w:val="center"/>
              <w:rPr>
                <w:rFonts w:ascii="Arial" w:hAnsi="Arial" w:cs="Arial"/>
                <w:b/>
              </w:rPr>
            </w:pPr>
            <w:r w:rsidRPr="00D32F23">
              <w:rPr>
                <w:rFonts w:ascii="Arial" w:hAnsi="Arial" w:cs="Arial"/>
                <w:b/>
              </w:rPr>
              <w:t>M/s</w:t>
            </w:r>
          </w:p>
        </w:tc>
      </w:tr>
      <w:tr w:rsidR="005550C8" w:rsidRPr="00D32F23" w14:paraId="18E410DF" w14:textId="77777777" w:rsidTr="00BC1571">
        <w:trPr>
          <w:trHeight w:val="811"/>
        </w:trPr>
        <w:tc>
          <w:tcPr>
            <w:tcW w:w="862" w:type="dxa"/>
            <w:vAlign w:val="center"/>
          </w:tcPr>
          <w:p w14:paraId="0DCBD9F0"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607496E4" w14:textId="77777777" w:rsidR="005550C8" w:rsidRPr="00D32F23" w:rsidRDefault="005550C8" w:rsidP="00BC1571">
            <w:pPr>
              <w:spacing w:line="360" w:lineRule="auto"/>
              <w:rPr>
                <w:rFonts w:ascii="Arial" w:hAnsi="Arial" w:cs="Arial"/>
              </w:rPr>
            </w:pPr>
            <w:r w:rsidRPr="00116D0F">
              <w:rPr>
                <w:rFonts w:ascii="Arial" w:hAnsi="Arial" w:cs="Arial"/>
              </w:rPr>
              <w:t xml:space="preserve">Size (W x </w:t>
            </w:r>
            <w:r>
              <w:rPr>
                <w:rFonts w:ascii="Arial" w:hAnsi="Arial" w:cs="Arial"/>
              </w:rPr>
              <w:t>L</w:t>
            </w:r>
            <w:r w:rsidRPr="00116D0F">
              <w:rPr>
                <w:rFonts w:ascii="Arial" w:hAnsi="Arial" w:cs="Arial"/>
              </w:rPr>
              <w:t xml:space="preserve">) - 165 x 240 cm </w:t>
            </w:r>
            <w:r>
              <w:rPr>
                <w:rFonts w:ascii="Arial" w:hAnsi="Arial" w:cs="Arial"/>
              </w:rPr>
              <w:t>±</w:t>
            </w:r>
            <w:r w:rsidRPr="00116D0F">
              <w:rPr>
                <w:rFonts w:ascii="Arial" w:hAnsi="Arial" w:cs="Arial"/>
              </w:rPr>
              <w:t>1</w:t>
            </w:r>
          </w:p>
        </w:tc>
        <w:tc>
          <w:tcPr>
            <w:tcW w:w="897" w:type="dxa"/>
            <w:vAlign w:val="center"/>
          </w:tcPr>
          <w:p w14:paraId="73CD8656"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2EA78575" w14:textId="77777777" w:rsidR="005550C8" w:rsidRPr="00D32F23" w:rsidRDefault="005550C8" w:rsidP="00BC1571">
            <w:pPr>
              <w:spacing w:line="360" w:lineRule="auto"/>
              <w:jc w:val="center"/>
              <w:rPr>
                <w:rFonts w:ascii="Arial" w:hAnsi="Arial" w:cs="Arial"/>
              </w:rPr>
            </w:pPr>
          </w:p>
        </w:tc>
        <w:tc>
          <w:tcPr>
            <w:tcW w:w="1712" w:type="dxa"/>
          </w:tcPr>
          <w:p w14:paraId="6BB7A8DA" w14:textId="77777777" w:rsidR="005550C8" w:rsidRPr="00D32F23" w:rsidRDefault="005550C8" w:rsidP="00BC1571">
            <w:pPr>
              <w:spacing w:line="360" w:lineRule="auto"/>
              <w:jc w:val="center"/>
              <w:rPr>
                <w:rFonts w:ascii="Arial" w:hAnsi="Arial" w:cs="Arial"/>
              </w:rPr>
            </w:pPr>
          </w:p>
        </w:tc>
        <w:tc>
          <w:tcPr>
            <w:tcW w:w="1712" w:type="dxa"/>
          </w:tcPr>
          <w:p w14:paraId="7FD59ABE" w14:textId="77777777" w:rsidR="005550C8" w:rsidRPr="00D32F23" w:rsidRDefault="005550C8" w:rsidP="00BC1571">
            <w:pPr>
              <w:spacing w:line="360" w:lineRule="auto"/>
              <w:jc w:val="center"/>
              <w:rPr>
                <w:rFonts w:ascii="Arial" w:hAnsi="Arial" w:cs="Arial"/>
              </w:rPr>
            </w:pPr>
          </w:p>
        </w:tc>
        <w:tc>
          <w:tcPr>
            <w:tcW w:w="1335" w:type="dxa"/>
          </w:tcPr>
          <w:p w14:paraId="409E6C6D" w14:textId="77777777" w:rsidR="005550C8" w:rsidRPr="00D32F23" w:rsidRDefault="005550C8" w:rsidP="00BC1571">
            <w:pPr>
              <w:spacing w:line="360" w:lineRule="auto"/>
              <w:jc w:val="center"/>
              <w:rPr>
                <w:rFonts w:ascii="Arial" w:hAnsi="Arial" w:cs="Arial"/>
              </w:rPr>
            </w:pPr>
          </w:p>
        </w:tc>
        <w:tc>
          <w:tcPr>
            <w:tcW w:w="1620" w:type="dxa"/>
          </w:tcPr>
          <w:p w14:paraId="18B25FC0" w14:textId="77777777" w:rsidR="005550C8" w:rsidRPr="00D32F23" w:rsidRDefault="005550C8" w:rsidP="00BC1571">
            <w:pPr>
              <w:spacing w:line="360" w:lineRule="auto"/>
              <w:jc w:val="center"/>
              <w:rPr>
                <w:rFonts w:ascii="Arial" w:hAnsi="Arial" w:cs="Arial"/>
              </w:rPr>
            </w:pPr>
          </w:p>
        </w:tc>
        <w:tc>
          <w:tcPr>
            <w:tcW w:w="2005" w:type="dxa"/>
          </w:tcPr>
          <w:p w14:paraId="0E100D8A" w14:textId="77777777" w:rsidR="005550C8" w:rsidRPr="00D32F23" w:rsidRDefault="005550C8" w:rsidP="00BC1571">
            <w:pPr>
              <w:spacing w:line="360" w:lineRule="auto"/>
              <w:jc w:val="center"/>
              <w:rPr>
                <w:rFonts w:ascii="Arial" w:hAnsi="Arial" w:cs="Arial"/>
              </w:rPr>
            </w:pPr>
          </w:p>
        </w:tc>
      </w:tr>
      <w:tr w:rsidR="005550C8" w:rsidRPr="00D32F23" w14:paraId="4F94138C" w14:textId="77777777" w:rsidTr="00BC1571">
        <w:trPr>
          <w:trHeight w:val="686"/>
        </w:trPr>
        <w:tc>
          <w:tcPr>
            <w:tcW w:w="862" w:type="dxa"/>
            <w:vAlign w:val="center"/>
          </w:tcPr>
          <w:p w14:paraId="0067F529"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r>
              <w:rPr>
                <w:rFonts w:ascii="Arial" w:hAnsi="Arial" w:cs="Arial"/>
              </w:rPr>
              <w:t xml:space="preserve"> </w:t>
            </w:r>
          </w:p>
        </w:tc>
        <w:tc>
          <w:tcPr>
            <w:tcW w:w="4196" w:type="dxa"/>
            <w:vAlign w:val="center"/>
          </w:tcPr>
          <w:p w14:paraId="2F34D793" w14:textId="77777777" w:rsidR="005550C8" w:rsidRPr="00116D0F" w:rsidRDefault="005550C8" w:rsidP="00BC1571">
            <w:pPr>
              <w:spacing w:line="360" w:lineRule="auto"/>
              <w:rPr>
                <w:rFonts w:ascii="Arial" w:hAnsi="Arial" w:cs="Arial"/>
              </w:rPr>
            </w:pPr>
            <w:r w:rsidRPr="00116D0F">
              <w:rPr>
                <w:rFonts w:ascii="Arial" w:hAnsi="Arial" w:cs="Arial"/>
              </w:rPr>
              <w:t>Dry weight 2.0 to 2.2 kgs.</w:t>
            </w:r>
          </w:p>
        </w:tc>
        <w:tc>
          <w:tcPr>
            <w:tcW w:w="897" w:type="dxa"/>
            <w:vAlign w:val="center"/>
          </w:tcPr>
          <w:p w14:paraId="193EE64B"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1D157C7A" w14:textId="77777777" w:rsidR="005550C8" w:rsidRPr="00D32F23" w:rsidRDefault="005550C8" w:rsidP="00BC1571">
            <w:pPr>
              <w:spacing w:line="360" w:lineRule="auto"/>
              <w:jc w:val="center"/>
              <w:rPr>
                <w:rFonts w:ascii="Arial" w:hAnsi="Arial" w:cs="Arial"/>
              </w:rPr>
            </w:pPr>
          </w:p>
        </w:tc>
        <w:tc>
          <w:tcPr>
            <w:tcW w:w="1712" w:type="dxa"/>
          </w:tcPr>
          <w:p w14:paraId="5C5514C2" w14:textId="77777777" w:rsidR="005550C8" w:rsidRPr="00D32F23" w:rsidRDefault="005550C8" w:rsidP="00BC1571">
            <w:pPr>
              <w:spacing w:line="360" w:lineRule="auto"/>
              <w:jc w:val="center"/>
              <w:rPr>
                <w:rFonts w:ascii="Arial" w:hAnsi="Arial" w:cs="Arial"/>
              </w:rPr>
            </w:pPr>
          </w:p>
        </w:tc>
        <w:tc>
          <w:tcPr>
            <w:tcW w:w="1712" w:type="dxa"/>
          </w:tcPr>
          <w:p w14:paraId="470A3868" w14:textId="77777777" w:rsidR="005550C8" w:rsidRPr="00D32F23" w:rsidRDefault="005550C8" w:rsidP="00BC1571">
            <w:pPr>
              <w:spacing w:line="360" w:lineRule="auto"/>
              <w:jc w:val="center"/>
              <w:rPr>
                <w:rFonts w:ascii="Arial" w:hAnsi="Arial" w:cs="Arial"/>
              </w:rPr>
            </w:pPr>
          </w:p>
        </w:tc>
        <w:tc>
          <w:tcPr>
            <w:tcW w:w="1335" w:type="dxa"/>
          </w:tcPr>
          <w:p w14:paraId="6E22D721" w14:textId="77777777" w:rsidR="005550C8" w:rsidRPr="00D32F23" w:rsidRDefault="005550C8" w:rsidP="00BC1571">
            <w:pPr>
              <w:spacing w:line="360" w:lineRule="auto"/>
              <w:jc w:val="center"/>
              <w:rPr>
                <w:rFonts w:ascii="Arial" w:hAnsi="Arial" w:cs="Arial"/>
              </w:rPr>
            </w:pPr>
          </w:p>
        </w:tc>
        <w:tc>
          <w:tcPr>
            <w:tcW w:w="1620" w:type="dxa"/>
          </w:tcPr>
          <w:p w14:paraId="49A3F5AA" w14:textId="77777777" w:rsidR="005550C8" w:rsidRPr="00D32F23" w:rsidRDefault="005550C8" w:rsidP="00BC1571">
            <w:pPr>
              <w:spacing w:line="360" w:lineRule="auto"/>
              <w:jc w:val="center"/>
              <w:rPr>
                <w:rFonts w:ascii="Arial" w:hAnsi="Arial" w:cs="Arial"/>
              </w:rPr>
            </w:pPr>
          </w:p>
        </w:tc>
        <w:tc>
          <w:tcPr>
            <w:tcW w:w="2005" w:type="dxa"/>
          </w:tcPr>
          <w:p w14:paraId="32144B28" w14:textId="77777777" w:rsidR="005550C8" w:rsidRPr="00D32F23" w:rsidRDefault="005550C8" w:rsidP="00BC1571">
            <w:pPr>
              <w:spacing w:line="360" w:lineRule="auto"/>
              <w:jc w:val="center"/>
              <w:rPr>
                <w:rFonts w:ascii="Arial" w:hAnsi="Arial" w:cs="Arial"/>
              </w:rPr>
            </w:pPr>
          </w:p>
        </w:tc>
      </w:tr>
      <w:tr w:rsidR="005550C8" w:rsidRPr="00D32F23" w14:paraId="1DF16C7E" w14:textId="77777777" w:rsidTr="00BC1571">
        <w:trPr>
          <w:trHeight w:val="442"/>
        </w:trPr>
        <w:tc>
          <w:tcPr>
            <w:tcW w:w="862" w:type="dxa"/>
            <w:vAlign w:val="center"/>
          </w:tcPr>
          <w:p w14:paraId="7EBECFC7"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7935F109" w14:textId="77777777" w:rsidR="005550C8" w:rsidRPr="00D32F23" w:rsidRDefault="005550C8" w:rsidP="00BC1571">
            <w:pPr>
              <w:spacing w:line="360" w:lineRule="auto"/>
              <w:rPr>
                <w:rFonts w:ascii="Arial" w:hAnsi="Arial" w:cs="Arial"/>
              </w:rPr>
            </w:pPr>
            <w:r w:rsidRPr="00116D0F">
              <w:rPr>
                <w:rFonts w:ascii="Arial" w:hAnsi="Arial" w:cs="Arial"/>
              </w:rPr>
              <w:t>Color Slate Grey</w:t>
            </w:r>
          </w:p>
        </w:tc>
        <w:tc>
          <w:tcPr>
            <w:tcW w:w="897" w:type="dxa"/>
            <w:vAlign w:val="center"/>
          </w:tcPr>
          <w:p w14:paraId="256CEE44"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5EFD7441" w14:textId="77777777" w:rsidR="005550C8" w:rsidRPr="00D32F23" w:rsidRDefault="005550C8" w:rsidP="00BC1571">
            <w:pPr>
              <w:spacing w:line="360" w:lineRule="auto"/>
              <w:jc w:val="center"/>
              <w:rPr>
                <w:rFonts w:ascii="Arial" w:hAnsi="Arial" w:cs="Arial"/>
              </w:rPr>
            </w:pPr>
          </w:p>
        </w:tc>
        <w:tc>
          <w:tcPr>
            <w:tcW w:w="1712" w:type="dxa"/>
          </w:tcPr>
          <w:p w14:paraId="3C61BB61" w14:textId="77777777" w:rsidR="005550C8" w:rsidRPr="00D32F23" w:rsidRDefault="005550C8" w:rsidP="00BC1571">
            <w:pPr>
              <w:spacing w:line="360" w:lineRule="auto"/>
              <w:jc w:val="center"/>
              <w:rPr>
                <w:rFonts w:ascii="Arial" w:hAnsi="Arial" w:cs="Arial"/>
              </w:rPr>
            </w:pPr>
          </w:p>
        </w:tc>
        <w:tc>
          <w:tcPr>
            <w:tcW w:w="1712" w:type="dxa"/>
          </w:tcPr>
          <w:p w14:paraId="0C5E42F2" w14:textId="77777777" w:rsidR="005550C8" w:rsidRPr="00D32F23" w:rsidRDefault="005550C8" w:rsidP="00BC1571">
            <w:pPr>
              <w:spacing w:line="360" w:lineRule="auto"/>
              <w:jc w:val="center"/>
              <w:rPr>
                <w:rFonts w:ascii="Arial" w:hAnsi="Arial" w:cs="Arial"/>
              </w:rPr>
            </w:pPr>
          </w:p>
        </w:tc>
        <w:tc>
          <w:tcPr>
            <w:tcW w:w="1335" w:type="dxa"/>
          </w:tcPr>
          <w:p w14:paraId="173AF510" w14:textId="77777777" w:rsidR="005550C8" w:rsidRPr="00D32F23" w:rsidRDefault="005550C8" w:rsidP="00BC1571">
            <w:pPr>
              <w:spacing w:line="360" w:lineRule="auto"/>
              <w:jc w:val="center"/>
              <w:rPr>
                <w:rFonts w:ascii="Arial" w:hAnsi="Arial" w:cs="Arial"/>
              </w:rPr>
            </w:pPr>
          </w:p>
        </w:tc>
        <w:tc>
          <w:tcPr>
            <w:tcW w:w="1620" w:type="dxa"/>
          </w:tcPr>
          <w:p w14:paraId="4BD834AA" w14:textId="77777777" w:rsidR="005550C8" w:rsidRPr="00D32F23" w:rsidRDefault="005550C8" w:rsidP="00BC1571">
            <w:pPr>
              <w:spacing w:line="360" w:lineRule="auto"/>
              <w:jc w:val="center"/>
              <w:rPr>
                <w:rFonts w:ascii="Arial" w:hAnsi="Arial" w:cs="Arial"/>
              </w:rPr>
            </w:pPr>
          </w:p>
        </w:tc>
        <w:tc>
          <w:tcPr>
            <w:tcW w:w="2005" w:type="dxa"/>
          </w:tcPr>
          <w:p w14:paraId="40692D08" w14:textId="77777777" w:rsidR="005550C8" w:rsidRPr="00D32F23" w:rsidRDefault="005550C8" w:rsidP="00BC1571">
            <w:pPr>
              <w:spacing w:line="360" w:lineRule="auto"/>
              <w:jc w:val="center"/>
              <w:rPr>
                <w:rFonts w:ascii="Arial" w:hAnsi="Arial" w:cs="Arial"/>
              </w:rPr>
            </w:pPr>
          </w:p>
        </w:tc>
      </w:tr>
      <w:tr w:rsidR="005550C8" w:rsidRPr="00D32F23" w14:paraId="361E6B3E" w14:textId="77777777" w:rsidTr="00BC1571">
        <w:trPr>
          <w:trHeight w:val="468"/>
        </w:trPr>
        <w:tc>
          <w:tcPr>
            <w:tcW w:w="862" w:type="dxa"/>
            <w:vAlign w:val="center"/>
          </w:tcPr>
          <w:p w14:paraId="51DBD66B"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79BDACFF" w14:textId="77777777" w:rsidR="005550C8" w:rsidRPr="00D32F23" w:rsidRDefault="005550C8" w:rsidP="00BC1571">
            <w:pPr>
              <w:spacing w:line="360" w:lineRule="auto"/>
              <w:rPr>
                <w:rFonts w:ascii="Arial" w:hAnsi="Arial" w:cs="Arial"/>
              </w:rPr>
            </w:pPr>
            <w:r>
              <w:rPr>
                <w:rFonts w:ascii="Arial" w:hAnsi="Arial" w:cs="Arial"/>
              </w:rPr>
              <w:t>Border piping</w:t>
            </w:r>
          </w:p>
        </w:tc>
        <w:tc>
          <w:tcPr>
            <w:tcW w:w="897" w:type="dxa"/>
            <w:vAlign w:val="center"/>
          </w:tcPr>
          <w:p w14:paraId="7CA2A294"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0643EFFF" w14:textId="77777777" w:rsidR="005550C8" w:rsidRPr="00D32F23" w:rsidRDefault="005550C8" w:rsidP="00BC1571">
            <w:pPr>
              <w:spacing w:line="360" w:lineRule="auto"/>
              <w:jc w:val="center"/>
              <w:rPr>
                <w:rFonts w:ascii="Arial" w:hAnsi="Arial" w:cs="Arial"/>
              </w:rPr>
            </w:pPr>
          </w:p>
        </w:tc>
        <w:tc>
          <w:tcPr>
            <w:tcW w:w="1712" w:type="dxa"/>
          </w:tcPr>
          <w:p w14:paraId="775AB039" w14:textId="77777777" w:rsidR="005550C8" w:rsidRPr="00D32F23" w:rsidRDefault="005550C8" w:rsidP="00BC1571">
            <w:pPr>
              <w:spacing w:line="360" w:lineRule="auto"/>
              <w:jc w:val="center"/>
              <w:rPr>
                <w:rFonts w:ascii="Arial" w:hAnsi="Arial" w:cs="Arial"/>
              </w:rPr>
            </w:pPr>
          </w:p>
        </w:tc>
        <w:tc>
          <w:tcPr>
            <w:tcW w:w="1712" w:type="dxa"/>
          </w:tcPr>
          <w:p w14:paraId="6D276973" w14:textId="77777777" w:rsidR="005550C8" w:rsidRPr="00D32F23" w:rsidRDefault="005550C8" w:rsidP="00BC1571">
            <w:pPr>
              <w:spacing w:line="360" w:lineRule="auto"/>
              <w:jc w:val="center"/>
              <w:rPr>
                <w:rFonts w:ascii="Arial" w:hAnsi="Arial" w:cs="Arial"/>
              </w:rPr>
            </w:pPr>
          </w:p>
        </w:tc>
        <w:tc>
          <w:tcPr>
            <w:tcW w:w="1335" w:type="dxa"/>
          </w:tcPr>
          <w:p w14:paraId="1C054C9A" w14:textId="77777777" w:rsidR="005550C8" w:rsidRPr="00D32F23" w:rsidRDefault="005550C8" w:rsidP="00BC1571">
            <w:pPr>
              <w:spacing w:line="360" w:lineRule="auto"/>
              <w:jc w:val="center"/>
              <w:rPr>
                <w:rFonts w:ascii="Arial" w:hAnsi="Arial" w:cs="Arial"/>
              </w:rPr>
            </w:pPr>
          </w:p>
        </w:tc>
        <w:tc>
          <w:tcPr>
            <w:tcW w:w="1620" w:type="dxa"/>
          </w:tcPr>
          <w:p w14:paraId="1258721C" w14:textId="77777777" w:rsidR="005550C8" w:rsidRPr="00D32F23" w:rsidRDefault="005550C8" w:rsidP="00BC1571">
            <w:pPr>
              <w:spacing w:line="360" w:lineRule="auto"/>
              <w:jc w:val="center"/>
              <w:rPr>
                <w:rFonts w:ascii="Arial" w:hAnsi="Arial" w:cs="Arial"/>
              </w:rPr>
            </w:pPr>
          </w:p>
        </w:tc>
        <w:tc>
          <w:tcPr>
            <w:tcW w:w="2005" w:type="dxa"/>
          </w:tcPr>
          <w:p w14:paraId="661E5E8E" w14:textId="77777777" w:rsidR="005550C8" w:rsidRPr="00D32F23" w:rsidRDefault="005550C8" w:rsidP="00BC1571">
            <w:pPr>
              <w:spacing w:line="360" w:lineRule="auto"/>
              <w:jc w:val="center"/>
              <w:rPr>
                <w:rFonts w:ascii="Arial" w:hAnsi="Arial" w:cs="Arial"/>
              </w:rPr>
            </w:pPr>
          </w:p>
        </w:tc>
      </w:tr>
      <w:tr w:rsidR="005550C8" w:rsidRPr="00D32F23" w14:paraId="3873F0EF" w14:textId="77777777" w:rsidTr="00BC1571">
        <w:trPr>
          <w:trHeight w:val="1008"/>
        </w:trPr>
        <w:tc>
          <w:tcPr>
            <w:tcW w:w="862" w:type="dxa"/>
            <w:vAlign w:val="center"/>
          </w:tcPr>
          <w:p w14:paraId="4804F474"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0122D232" w14:textId="77777777" w:rsidR="005550C8" w:rsidRPr="00D32F23" w:rsidRDefault="005550C8" w:rsidP="00BC1571">
            <w:pPr>
              <w:spacing w:line="360" w:lineRule="auto"/>
              <w:rPr>
                <w:rFonts w:ascii="Arial" w:hAnsi="Arial" w:cs="Arial"/>
              </w:rPr>
            </w:pPr>
            <w:r w:rsidRPr="00D32F23">
              <w:rPr>
                <w:rFonts w:ascii="Arial" w:hAnsi="Arial" w:cs="Arial"/>
              </w:rPr>
              <w:t xml:space="preserve">Manufacturing, marking and batch </w:t>
            </w:r>
            <w:r>
              <w:rPr>
                <w:rFonts w:ascii="Arial" w:hAnsi="Arial" w:cs="Arial"/>
              </w:rPr>
              <w:t>n</w:t>
            </w:r>
            <w:r w:rsidRPr="00D32F23">
              <w:rPr>
                <w:rFonts w:ascii="Arial" w:hAnsi="Arial" w:cs="Arial"/>
              </w:rPr>
              <w:t>umber</w:t>
            </w:r>
          </w:p>
        </w:tc>
        <w:tc>
          <w:tcPr>
            <w:tcW w:w="897" w:type="dxa"/>
            <w:vAlign w:val="center"/>
          </w:tcPr>
          <w:p w14:paraId="2FE689A7"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3A3B9C11" w14:textId="77777777" w:rsidR="005550C8" w:rsidRPr="00D32F23" w:rsidRDefault="005550C8" w:rsidP="00BC1571">
            <w:pPr>
              <w:spacing w:line="360" w:lineRule="auto"/>
              <w:jc w:val="center"/>
              <w:rPr>
                <w:rFonts w:ascii="Arial" w:hAnsi="Arial" w:cs="Arial"/>
              </w:rPr>
            </w:pPr>
          </w:p>
        </w:tc>
        <w:tc>
          <w:tcPr>
            <w:tcW w:w="1712" w:type="dxa"/>
          </w:tcPr>
          <w:p w14:paraId="1BDF19B3" w14:textId="77777777" w:rsidR="005550C8" w:rsidRPr="00D32F23" w:rsidRDefault="005550C8" w:rsidP="00BC1571">
            <w:pPr>
              <w:spacing w:line="360" w:lineRule="auto"/>
              <w:jc w:val="center"/>
              <w:rPr>
                <w:rFonts w:ascii="Arial" w:hAnsi="Arial" w:cs="Arial"/>
              </w:rPr>
            </w:pPr>
          </w:p>
        </w:tc>
        <w:tc>
          <w:tcPr>
            <w:tcW w:w="1712" w:type="dxa"/>
          </w:tcPr>
          <w:p w14:paraId="58E997D5" w14:textId="77777777" w:rsidR="005550C8" w:rsidRPr="00D32F23" w:rsidRDefault="005550C8" w:rsidP="00BC1571">
            <w:pPr>
              <w:spacing w:line="360" w:lineRule="auto"/>
              <w:jc w:val="center"/>
              <w:rPr>
                <w:rFonts w:ascii="Arial" w:hAnsi="Arial" w:cs="Arial"/>
              </w:rPr>
            </w:pPr>
          </w:p>
        </w:tc>
        <w:tc>
          <w:tcPr>
            <w:tcW w:w="1335" w:type="dxa"/>
          </w:tcPr>
          <w:p w14:paraId="14729BE0" w14:textId="77777777" w:rsidR="005550C8" w:rsidRPr="00D32F23" w:rsidRDefault="005550C8" w:rsidP="00BC1571">
            <w:pPr>
              <w:spacing w:line="360" w:lineRule="auto"/>
              <w:jc w:val="center"/>
              <w:rPr>
                <w:rFonts w:ascii="Arial" w:hAnsi="Arial" w:cs="Arial"/>
              </w:rPr>
            </w:pPr>
          </w:p>
        </w:tc>
        <w:tc>
          <w:tcPr>
            <w:tcW w:w="1620" w:type="dxa"/>
          </w:tcPr>
          <w:p w14:paraId="0BD29D85" w14:textId="77777777" w:rsidR="005550C8" w:rsidRPr="00D32F23" w:rsidRDefault="005550C8" w:rsidP="00BC1571">
            <w:pPr>
              <w:spacing w:line="360" w:lineRule="auto"/>
              <w:jc w:val="center"/>
              <w:rPr>
                <w:rFonts w:ascii="Arial" w:hAnsi="Arial" w:cs="Arial"/>
              </w:rPr>
            </w:pPr>
          </w:p>
        </w:tc>
        <w:tc>
          <w:tcPr>
            <w:tcW w:w="2005" w:type="dxa"/>
          </w:tcPr>
          <w:p w14:paraId="29F1B330" w14:textId="77777777" w:rsidR="005550C8" w:rsidRPr="00D32F23" w:rsidRDefault="005550C8" w:rsidP="00BC1571">
            <w:pPr>
              <w:spacing w:line="360" w:lineRule="auto"/>
              <w:jc w:val="center"/>
              <w:rPr>
                <w:rFonts w:ascii="Arial" w:hAnsi="Arial" w:cs="Arial"/>
              </w:rPr>
            </w:pPr>
          </w:p>
        </w:tc>
      </w:tr>
      <w:tr w:rsidR="005550C8" w:rsidRPr="00D32F23" w14:paraId="326B9ECC" w14:textId="77777777" w:rsidTr="00BC1571">
        <w:trPr>
          <w:trHeight w:val="811"/>
        </w:trPr>
        <w:tc>
          <w:tcPr>
            <w:tcW w:w="862" w:type="dxa"/>
            <w:vAlign w:val="center"/>
          </w:tcPr>
          <w:p w14:paraId="52EED904"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30084047" w14:textId="77777777" w:rsidR="005550C8" w:rsidRPr="00D32F23" w:rsidRDefault="005550C8" w:rsidP="00BC1571">
            <w:pPr>
              <w:spacing w:line="360" w:lineRule="auto"/>
              <w:rPr>
                <w:rFonts w:ascii="Arial" w:hAnsi="Arial" w:cs="Arial"/>
              </w:rPr>
            </w:pPr>
            <w:r w:rsidRPr="00D32F23">
              <w:rPr>
                <w:rFonts w:ascii="Arial" w:hAnsi="Arial" w:cs="Arial"/>
              </w:rPr>
              <w:t>No bad smell</w:t>
            </w:r>
            <w:r>
              <w:rPr>
                <w:rFonts w:ascii="Arial" w:hAnsi="Arial" w:cs="Arial"/>
              </w:rPr>
              <w:t xml:space="preserve"> &amp; irritation to skin</w:t>
            </w:r>
          </w:p>
        </w:tc>
        <w:tc>
          <w:tcPr>
            <w:tcW w:w="897" w:type="dxa"/>
            <w:vAlign w:val="center"/>
          </w:tcPr>
          <w:p w14:paraId="4796A4C1"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793B6C75" w14:textId="77777777" w:rsidR="005550C8" w:rsidRPr="00D32F23" w:rsidRDefault="005550C8" w:rsidP="00BC1571">
            <w:pPr>
              <w:spacing w:line="360" w:lineRule="auto"/>
              <w:jc w:val="center"/>
              <w:rPr>
                <w:rFonts w:ascii="Arial" w:hAnsi="Arial" w:cs="Arial"/>
              </w:rPr>
            </w:pPr>
          </w:p>
        </w:tc>
        <w:tc>
          <w:tcPr>
            <w:tcW w:w="1712" w:type="dxa"/>
          </w:tcPr>
          <w:p w14:paraId="77BCB75E" w14:textId="77777777" w:rsidR="005550C8" w:rsidRPr="00D32F23" w:rsidRDefault="005550C8" w:rsidP="00BC1571">
            <w:pPr>
              <w:spacing w:line="360" w:lineRule="auto"/>
              <w:jc w:val="center"/>
              <w:rPr>
                <w:rFonts w:ascii="Arial" w:hAnsi="Arial" w:cs="Arial"/>
              </w:rPr>
            </w:pPr>
          </w:p>
        </w:tc>
        <w:tc>
          <w:tcPr>
            <w:tcW w:w="1712" w:type="dxa"/>
          </w:tcPr>
          <w:p w14:paraId="1DD37C86" w14:textId="77777777" w:rsidR="005550C8" w:rsidRPr="00D32F23" w:rsidRDefault="005550C8" w:rsidP="00BC1571">
            <w:pPr>
              <w:spacing w:line="360" w:lineRule="auto"/>
              <w:jc w:val="center"/>
              <w:rPr>
                <w:rFonts w:ascii="Arial" w:hAnsi="Arial" w:cs="Arial"/>
              </w:rPr>
            </w:pPr>
          </w:p>
        </w:tc>
        <w:tc>
          <w:tcPr>
            <w:tcW w:w="1335" w:type="dxa"/>
          </w:tcPr>
          <w:p w14:paraId="555CDF65" w14:textId="77777777" w:rsidR="005550C8" w:rsidRPr="00D32F23" w:rsidRDefault="005550C8" w:rsidP="00BC1571">
            <w:pPr>
              <w:spacing w:line="360" w:lineRule="auto"/>
              <w:jc w:val="center"/>
              <w:rPr>
                <w:rFonts w:ascii="Arial" w:hAnsi="Arial" w:cs="Arial"/>
              </w:rPr>
            </w:pPr>
          </w:p>
        </w:tc>
        <w:tc>
          <w:tcPr>
            <w:tcW w:w="1620" w:type="dxa"/>
          </w:tcPr>
          <w:p w14:paraId="66F300CD" w14:textId="77777777" w:rsidR="005550C8" w:rsidRPr="00D32F23" w:rsidRDefault="005550C8" w:rsidP="00BC1571">
            <w:pPr>
              <w:spacing w:line="360" w:lineRule="auto"/>
              <w:jc w:val="center"/>
              <w:rPr>
                <w:rFonts w:ascii="Arial" w:hAnsi="Arial" w:cs="Arial"/>
              </w:rPr>
            </w:pPr>
          </w:p>
        </w:tc>
        <w:tc>
          <w:tcPr>
            <w:tcW w:w="2005" w:type="dxa"/>
          </w:tcPr>
          <w:p w14:paraId="1372B3E2" w14:textId="77777777" w:rsidR="005550C8" w:rsidRPr="00D32F23" w:rsidRDefault="005550C8" w:rsidP="00BC1571">
            <w:pPr>
              <w:spacing w:line="360" w:lineRule="auto"/>
              <w:jc w:val="center"/>
              <w:rPr>
                <w:rFonts w:ascii="Arial" w:hAnsi="Arial" w:cs="Arial"/>
              </w:rPr>
            </w:pPr>
          </w:p>
        </w:tc>
      </w:tr>
      <w:tr w:rsidR="005550C8" w:rsidRPr="00D32F23" w14:paraId="4CC00E6B" w14:textId="77777777" w:rsidTr="00BC1571">
        <w:trPr>
          <w:trHeight w:val="811"/>
        </w:trPr>
        <w:tc>
          <w:tcPr>
            <w:tcW w:w="862" w:type="dxa"/>
            <w:vAlign w:val="center"/>
          </w:tcPr>
          <w:p w14:paraId="65B7CCB4"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5734F200" w14:textId="77777777" w:rsidR="005550C8" w:rsidRPr="00D32F23" w:rsidRDefault="005550C8" w:rsidP="00BC1571">
            <w:pPr>
              <w:spacing w:line="360" w:lineRule="auto"/>
              <w:rPr>
                <w:rFonts w:ascii="Arial" w:hAnsi="Arial" w:cs="Arial"/>
              </w:rPr>
            </w:pPr>
            <w:r>
              <w:rPr>
                <w:rFonts w:ascii="Arial" w:hAnsi="Arial" w:cs="Arial"/>
              </w:rPr>
              <w:t xml:space="preserve">Cigarette proof / Ignition </w:t>
            </w:r>
          </w:p>
        </w:tc>
        <w:tc>
          <w:tcPr>
            <w:tcW w:w="897" w:type="dxa"/>
            <w:vAlign w:val="center"/>
          </w:tcPr>
          <w:p w14:paraId="2534D753" w14:textId="77777777" w:rsidR="005550C8" w:rsidRDefault="005550C8" w:rsidP="00BC1571">
            <w:pPr>
              <w:spacing w:line="360" w:lineRule="auto"/>
              <w:jc w:val="center"/>
              <w:rPr>
                <w:rFonts w:ascii="Arial" w:hAnsi="Arial" w:cs="Arial"/>
                <w:b/>
              </w:rPr>
            </w:pPr>
            <w:r>
              <w:rPr>
                <w:rFonts w:ascii="Arial" w:hAnsi="Arial" w:cs="Arial"/>
                <w:b/>
              </w:rPr>
              <w:t>C/NC</w:t>
            </w:r>
          </w:p>
        </w:tc>
        <w:tc>
          <w:tcPr>
            <w:tcW w:w="1524" w:type="dxa"/>
          </w:tcPr>
          <w:p w14:paraId="77353F26" w14:textId="77777777" w:rsidR="005550C8" w:rsidRPr="00D32F23" w:rsidRDefault="005550C8" w:rsidP="00BC1571">
            <w:pPr>
              <w:spacing w:line="360" w:lineRule="auto"/>
              <w:jc w:val="center"/>
              <w:rPr>
                <w:rFonts w:ascii="Arial" w:hAnsi="Arial" w:cs="Arial"/>
              </w:rPr>
            </w:pPr>
          </w:p>
        </w:tc>
        <w:tc>
          <w:tcPr>
            <w:tcW w:w="1712" w:type="dxa"/>
          </w:tcPr>
          <w:p w14:paraId="50C49741" w14:textId="77777777" w:rsidR="005550C8" w:rsidRPr="00D32F23" w:rsidRDefault="005550C8" w:rsidP="00BC1571">
            <w:pPr>
              <w:spacing w:line="360" w:lineRule="auto"/>
              <w:jc w:val="center"/>
              <w:rPr>
                <w:rFonts w:ascii="Arial" w:hAnsi="Arial" w:cs="Arial"/>
              </w:rPr>
            </w:pPr>
          </w:p>
        </w:tc>
        <w:tc>
          <w:tcPr>
            <w:tcW w:w="1712" w:type="dxa"/>
          </w:tcPr>
          <w:p w14:paraId="20EB7B99" w14:textId="77777777" w:rsidR="005550C8" w:rsidRPr="00D32F23" w:rsidRDefault="005550C8" w:rsidP="00BC1571">
            <w:pPr>
              <w:spacing w:line="360" w:lineRule="auto"/>
              <w:jc w:val="center"/>
              <w:rPr>
                <w:rFonts w:ascii="Arial" w:hAnsi="Arial" w:cs="Arial"/>
              </w:rPr>
            </w:pPr>
          </w:p>
        </w:tc>
        <w:tc>
          <w:tcPr>
            <w:tcW w:w="1335" w:type="dxa"/>
          </w:tcPr>
          <w:p w14:paraId="04F14E0A" w14:textId="77777777" w:rsidR="005550C8" w:rsidRPr="00D32F23" w:rsidRDefault="005550C8" w:rsidP="00BC1571">
            <w:pPr>
              <w:spacing w:line="360" w:lineRule="auto"/>
              <w:jc w:val="center"/>
              <w:rPr>
                <w:rFonts w:ascii="Arial" w:hAnsi="Arial" w:cs="Arial"/>
              </w:rPr>
            </w:pPr>
          </w:p>
        </w:tc>
        <w:tc>
          <w:tcPr>
            <w:tcW w:w="1620" w:type="dxa"/>
          </w:tcPr>
          <w:p w14:paraId="384B849D" w14:textId="77777777" w:rsidR="005550C8" w:rsidRPr="00D32F23" w:rsidRDefault="005550C8" w:rsidP="00BC1571">
            <w:pPr>
              <w:spacing w:line="360" w:lineRule="auto"/>
              <w:jc w:val="center"/>
              <w:rPr>
                <w:rFonts w:ascii="Arial" w:hAnsi="Arial" w:cs="Arial"/>
              </w:rPr>
            </w:pPr>
          </w:p>
        </w:tc>
        <w:tc>
          <w:tcPr>
            <w:tcW w:w="2005" w:type="dxa"/>
          </w:tcPr>
          <w:p w14:paraId="442B509A" w14:textId="77777777" w:rsidR="005550C8" w:rsidRPr="00D32F23" w:rsidRDefault="005550C8" w:rsidP="00BC1571">
            <w:pPr>
              <w:spacing w:line="360" w:lineRule="auto"/>
              <w:jc w:val="center"/>
              <w:rPr>
                <w:rFonts w:ascii="Arial" w:hAnsi="Arial" w:cs="Arial"/>
              </w:rPr>
            </w:pPr>
          </w:p>
        </w:tc>
      </w:tr>
      <w:tr w:rsidR="005550C8" w:rsidRPr="00D32F23" w14:paraId="06C316D7" w14:textId="77777777" w:rsidTr="00BC1571">
        <w:trPr>
          <w:trHeight w:val="811"/>
        </w:trPr>
        <w:tc>
          <w:tcPr>
            <w:tcW w:w="862" w:type="dxa"/>
            <w:vAlign w:val="center"/>
          </w:tcPr>
          <w:p w14:paraId="7EF5FCFA"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3DF7086B" w14:textId="77777777" w:rsidR="005550C8" w:rsidRDefault="005550C8" w:rsidP="00BC1571">
            <w:pPr>
              <w:spacing w:line="276" w:lineRule="auto"/>
              <w:rPr>
                <w:rFonts w:ascii="Arial" w:hAnsi="Arial" w:cs="Arial"/>
              </w:rPr>
            </w:pPr>
            <w:r w:rsidRPr="00D32F23">
              <w:rPr>
                <w:rFonts w:ascii="Arial" w:hAnsi="Arial" w:cs="Arial"/>
              </w:rPr>
              <w:t xml:space="preserve">NDMA Colour Logo </w:t>
            </w:r>
            <w:r>
              <w:rPr>
                <w:rFonts w:ascii="Arial" w:hAnsi="Arial" w:cs="Arial"/>
              </w:rPr>
              <w:t xml:space="preserve">on blanket </w:t>
            </w:r>
          </w:p>
          <w:p w14:paraId="490AC59D" w14:textId="77777777" w:rsidR="005550C8" w:rsidRPr="00D32F23" w:rsidRDefault="005550C8" w:rsidP="00BC1571">
            <w:pPr>
              <w:spacing w:line="276" w:lineRule="auto"/>
              <w:rPr>
                <w:rFonts w:ascii="Arial" w:hAnsi="Arial" w:cs="Arial"/>
              </w:rPr>
            </w:pPr>
            <w:r w:rsidRPr="00004E37">
              <w:rPr>
                <w:rFonts w:ascii="Arial" w:hAnsi="Arial" w:cs="Arial"/>
              </w:rPr>
              <w:t>(15 x 15 cm) &amp; Carton (20 x 20 cm)</w:t>
            </w:r>
          </w:p>
        </w:tc>
        <w:tc>
          <w:tcPr>
            <w:tcW w:w="897" w:type="dxa"/>
            <w:vAlign w:val="center"/>
          </w:tcPr>
          <w:p w14:paraId="3D4C0295"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280BF335" w14:textId="77777777" w:rsidR="005550C8" w:rsidRPr="00D32F23" w:rsidRDefault="005550C8" w:rsidP="00BC1571">
            <w:pPr>
              <w:spacing w:line="360" w:lineRule="auto"/>
              <w:jc w:val="center"/>
              <w:rPr>
                <w:rFonts w:ascii="Arial" w:hAnsi="Arial" w:cs="Arial"/>
              </w:rPr>
            </w:pPr>
          </w:p>
        </w:tc>
        <w:tc>
          <w:tcPr>
            <w:tcW w:w="1712" w:type="dxa"/>
          </w:tcPr>
          <w:p w14:paraId="6D7E135D" w14:textId="77777777" w:rsidR="005550C8" w:rsidRPr="00D32F23" w:rsidRDefault="005550C8" w:rsidP="00BC1571">
            <w:pPr>
              <w:spacing w:line="360" w:lineRule="auto"/>
              <w:jc w:val="center"/>
              <w:rPr>
                <w:rFonts w:ascii="Arial" w:hAnsi="Arial" w:cs="Arial"/>
              </w:rPr>
            </w:pPr>
          </w:p>
        </w:tc>
        <w:tc>
          <w:tcPr>
            <w:tcW w:w="1712" w:type="dxa"/>
          </w:tcPr>
          <w:p w14:paraId="18B9D232" w14:textId="77777777" w:rsidR="005550C8" w:rsidRPr="00D32F23" w:rsidRDefault="005550C8" w:rsidP="00BC1571">
            <w:pPr>
              <w:spacing w:line="360" w:lineRule="auto"/>
              <w:jc w:val="center"/>
              <w:rPr>
                <w:rFonts w:ascii="Arial" w:hAnsi="Arial" w:cs="Arial"/>
              </w:rPr>
            </w:pPr>
          </w:p>
        </w:tc>
        <w:tc>
          <w:tcPr>
            <w:tcW w:w="1335" w:type="dxa"/>
          </w:tcPr>
          <w:p w14:paraId="2BC181EF" w14:textId="77777777" w:rsidR="005550C8" w:rsidRPr="00D32F23" w:rsidRDefault="005550C8" w:rsidP="00BC1571">
            <w:pPr>
              <w:spacing w:line="360" w:lineRule="auto"/>
              <w:jc w:val="center"/>
              <w:rPr>
                <w:rFonts w:ascii="Arial" w:hAnsi="Arial" w:cs="Arial"/>
              </w:rPr>
            </w:pPr>
          </w:p>
        </w:tc>
        <w:tc>
          <w:tcPr>
            <w:tcW w:w="1620" w:type="dxa"/>
          </w:tcPr>
          <w:p w14:paraId="39A28963" w14:textId="77777777" w:rsidR="005550C8" w:rsidRPr="00D32F23" w:rsidRDefault="005550C8" w:rsidP="00BC1571">
            <w:pPr>
              <w:spacing w:line="360" w:lineRule="auto"/>
              <w:jc w:val="center"/>
              <w:rPr>
                <w:rFonts w:ascii="Arial" w:hAnsi="Arial" w:cs="Arial"/>
              </w:rPr>
            </w:pPr>
          </w:p>
        </w:tc>
        <w:tc>
          <w:tcPr>
            <w:tcW w:w="2005" w:type="dxa"/>
          </w:tcPr>
          <w:p w14:paraId="2B7D7375" w14:textId="77777777" w:rsidR="005550C8" w:rsidRPr="00D32F23" w:rsidRDefault="005550C8" w:rsidP="00BC1571">
            <w:pPr>
              <w:spacing w:line="360" w:lineRule="auto"/>
              <w:jc w:val="center"/>
              <w:rPr>
                <w:rFonts w:ascii="Arial" w:hAnsi="Arial" w:cs="Arial"/>
              </w:rPr>
            </w:pPr>
          </w:p>
        </w:tc>
      </w:tr>
      <w:tr w:rsidR="005550C8" w:rsidRPr="00D32F23" w14:paraId="78949FB3" w14:textId="77777777" w:rsidTr="00BC1571">
        <w:trPr>
          <w:trHeight w:val="811"/>
        </w:trPr>
        <w:tc>
          <w:tcPr>
            <w:tcW w:w="862" w:type="dxa"/>
            <w:vAlign w:val="center"/>
          </w:tcPr>
          <w:p w14:paraId="054FE697"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654DCFF9" w14:textId="77777777" w:rsidR="005550C8" w:rsidRDefault="005550C8" w:rsidP="00BC1571">
            <w:pPr>
              <w:spacing w:line="276" w:lineRule="auto"/>
              <w:rPr>
                <w:rFonts w:ascii="Arial" w:hAnsi="Arial" w:cs="Arial"/>
              </w:rPr>
            </w:pPr>
            <w:r>
              <w:rPr>
                <w:rFonts w:ascii="Arial" w:hAnsi="Arial" w:cs="Arial"/>
              </w:rPr>
              <w:t>Packing</w:t>
            </w:r>
          </w:p>
          <w:p w14:paraId="7530683C" w14:textId="77777777" w:rsidR="005550C8" w:rsidRPr="00D32F23" w:rsidRDefault="005550C8" w:rsidP="00BC1571">
            <w:pPr>
              <w:spacing w:line="276" w:lineRule="auto"/>
              <w:rPr>
                <w:rFonts w:ascii="Arial" w:hAnsi="Arial" w:cs="Arial"/>
              </w:rPr>
            </w:pPr>
            <w:r>
              <w:rPr>
                <w:rFonts w:ascii="Arial" w:hAnsi="Arial" w:cs="Arial"/>
              </w:rPr>
              <w:t>(Polythene, wrapping &amp; carton 5 ply)</w:t>
            </w:r>
          </w:p>
        </w:tc>
        <w:tc>
          <w:tcPr>
            <w:tcW w:w="897" w:type="dxa"/>
            <w:vAlign w:val="center"/>
          </w:tcPr>
          <w:p w14:paraId="5D1BAB66"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098B4D96" w14:textId="77777777" w:rsidR="005550C8" w:rsidRPr="00D32F23" w:rsidRDefault="005550C8" w:rsidP="00BC1571">
            <w:pPr>
              <w:spacing w:line="360" w:lineRule="auto"/>
              <w:jc w:val="center"/>
              <w:rPr>
                <w:rFonts w:ascii="Arial" w:hAnsi="Arial" w:cs="Arial"/>
              </w:rPr>
            </w:pPr>
          </w:p>
        </w:tc>
        <w:tc>
          <w:tcPr>
            <w:tcW w:w="1712" w:type="dxa"/>
          </w:tcPr>
          <w:p w14:paraId="402C2BB0" w14:textId="77777777" w:rsidR="005550C8" w:rsidRPr="00D32F23" w:rsidRDefault="005550C8" w:rsidP="00BC1571">
            <w:pPr>
              <w:spacing w:line="360" w:lineRule="auto"/>
              <w:jc w:val="center"/>
              <w:rPr>
                <w:rFonts w:ascii="Arial" w:hAnsi="Arial" w:cs="Arial"/>
              </w:rPr>
            </w:pPr>
          </w:p>
        </w:tc>
        <w:tc>
          <w:tcPr>
            <w:tcW w:w="1712" w:type="dxa"/>
          </w:tcPr>
          <w:p w14:paraId="7994E19D" w14:textId="77777777" w:rsidR="005550C8" w:rsidRPr="00D32F23" w:rsidRDefault="005550C8" w:rsidP="00BC1571">
            <w:pPr>
              <w:spacing w:line="360" w:lineRule="auto"/>
              <w:jc w:val="center"/>
              <w:rPr>
                <w:rFonts w:ascii="Arial" w:hAnsi="Arial" w:cs="Arial"/>
              </w:rPr>
            </w:pPr>
          </w:p>
        </w:tc>
        <w:tc>
          <w:tcPr>
            <w:tcW w:w="1335" w:type="dxa"/>
          </w:tcPr>
          <w:p w14:paraId="5FA04CB4" w14:textId="77777777" w:rsidR="005550C8" w:rsidRPr="00D32F23" w:rsidRDefault="005550C8" w:rsidP="00BC1571">
            <w:pPr>
              <w:spacing w:line="360" w:lineRule="auto"/>
              <w:jc w:val="center"/>
              <w:rPr>
                <w:rFonts w:ascii="Arial" w:hAnsi="Arial" w:cs="Arial"/>
              </w:rPr>
            </w:pPr>
          </w:p>
        </w:tc>
        <w:tc>
          <w:tcPr>
            <w:tcW w:w="1620" w:type="dxa"/>
          </w:tcPr>
          <w:p w14:paraId="23AB7B38" w14:textId="77777777" w:rsidR="005550C8" w:rsidRPr="00D32F23" w:rsidRDefault="005550C8" w:rsidP="00BC1571">
            <w:pPr>
              <w:spacing w:line="360" w:lineRule="auto"/>
              <w:jc w:val="center"/>
              <w:rPr>
                <w:rFonts w:ascii="Arial" w:hAnsi="Arial" w:cs="Arial"/>
              </w:rPr>
            </w:pPr>
          </w:p>
        </w:tc>
        <w:tc>
          <w:tcPr>
            <w:tcW w:w="2005" w:type="dxa"/>
          </w:tcPr>
          <w:p w14:paraId="04A2E76B" w14:textId="77777777" w:rsidR="005550C8" w:rsidRPr="00D32F23" w:rsidRDefault="005550C8" w:rsidP="00BC1571">
            <w:pPr>
              <w:spacing w:line="360" w:lineRule="auto"/>
              <w:jc w:val="center"/>
              <w:rPr>
                <w:rFonts w:ascii="Arial" w:hAnsi="Arial" w:cs="Arial"/>
              </w:rPr>
            </w:pPr>
          </w:p>
        </w:tc>
      </w:tr>
      <w:tr w:rsidR="005550C8" w:rsidRPr="00D32F23" w14:paraId="14E79FA4" w14:textId="77777777" w:rsidTr="00BC1571">
        <w:trPr>
          <w:trHeight w:val="95"/>
        </w:trPr>
        <w:tc>
          <w:tcPr>
            <w:tcW w:w="862" w:type="dxa"/>
            <w:vAlign w:val="center"/>
          </w:tcPr>
          <w:p w14:paraId="78BFA031" w14:textId="77777777" w:rsidR="005550C8" w:rsidRPr="00D32F23" w:rsidRDefault="005550C8" w:rsidP="005550C8">
            <w:pPr>
              <w:pStyle w:val="ListParagraph"/>
              <w:widowControl/>
              <w:numPr>
                <w:ilvl w:val="0"/>
                <w:numId w:val="68"/>
              </w:numPr>
              <w:autoSpaceDE/>
              <w:autoSpaceDN/>
              <w:adjustRightInd/>
              <w:spacing w:line="360" w:lineRule="auto"/>
              <w:jc w:val="center"/>
              <w:rPr>
                <w:rFonts w:ascii="Arial" w:hAnsi="Arial" w:cs="Arial"/>
              </w:rPr>
            </w:pPr>
          </w:p>
        </w:tc>
        <w:tc>
          <w:tcPr>
            <w:tcW w:w="4196" w:type="dxa"/>
            <w:vAlign w:val="center"/>
          </w:tcPr>
          <w:p w14:paraId="6A7175E7" w14:textId="77777777" w:rsidR="005550C8" w:rsidRDefault="005550C8" w:rsidP="00BC1571">
            <w:pPr>
              <w:spacing w:line="360" w:lineRule="auto"/>
              <w:rPr>
                <w:rFonts w:ascii="Arial" w:hAnsi="Arial" w:cs="Arial"/>
              </w:rPr>
            </w:pPr>
            <w:r>
              <w:rPr>
                <w:rFonts w:ascii="Arial" w:hAnsi="Arial" w:cs="Arial"/>
              </w:rPr>
              <w:t>Hydraulic compressed</w:t>
            </w:r>
          </w:p>
        </w:tc>
        <w:tc>
          <w:tcPr>
            <w:tcW w:w="897" w:type="dxa"/>
            <w:vAlign w:val="center"/>
          </w:tcPr>
          <w:p w14:paraId="1DC513BC"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1524" w:type="dxa"/>
          </w:tcPr>
          <w:p w14:paraId="2C92CD98" w14:textId="77777777" w:rsidR="005550C8" w:rsidRPr="00D32F23" w:rsidRDefault="005550C8" w:rsidP="00BC1571">
            <w:pPr>
              <w:spacing w:line="360" w:lineRule="auto"/>
              <w:jc w:val="center"/>
              <w:rPr>
                <w:rFonts w:ascii="Arial" w:hAnsi="Arial" w:cs="Arial"/>
              </w:rPr>
            </w:pPr>
          </w:p>
        </w:tc>
        <w:tc>
          <w:tcPr>
            <w:tcW w:w="1712" w:type="dxa"/>
          </w:tcPr>
          <w:p w14:paraId="16E5FFD6" w14:textId="77777777" w:rsidR="005550C8" w:rsidRPr="00D32F23" w:rsidRDefault="005550C8" w:rsidP="00BC1571">
            <w:pPr>
              <w:spacing w:line="360" w:lineRule="auto"/>
              <w:jc w:val="center"/>
              <w:rPr>
                <w:rFonts w:ascii="Arial" w:hAnsi="Arial" w:cs="Arial"/>
              </w:rPr>
            </w:pPr>
          </w:p>
        </w:tc>
        <w:tc>
          <w:tcPr>
            <w:tcW w:w="1712" w:type="dxa"/>
          </w:tcPr>
          <w:p w14:paraId="10947063" w14:textId="77777777" w:rsidR="005550C8" w:rsidRPr="00D32F23" w:rsidRDefault="005550C8" w:rsidP="00BC1571">
            <w:pPr>
              <w:spacing w:line="360" w:lineRule="auto"/>
              <w:jc w:val="center"/>
              <w:rPr>
                <w:rFonts w:ascii="Arial" w:hAnsi="Arial" w:cs="Arial"/>
              </w:rPr>
            </w:pPr>
          </w:p>
        </w:tc>
        <w:tc>
          <w:tcPr>
            <w:tcW w:w="1335" w:type="dxa"/>
          </w:tcPr>
          <w:p w14:paraId="29A84FEC" w14:textId="77777777" w:rsidR="005550C8" w:rsidRPr="00D32F23" w:rsidRDefault="005550C8" w:rsidP="00BC1571">
            <w:pPr>
              <w:spacing w:line="360" w:lineRule="auto"/>
              <w:jc w:val="center"/>
              <w:rPr>
                <w:rFonts w:ascii="Arial" w:hAnsi="Arial" w:cs="Arial"/>
              </w:rPr>
            </w:pPr>
          </w:p>
        </w:tc>
        <w:tc>
          <w:tcPr>
            <w:tcW w:w="1620" w:type="dxa"/>
          </w:tcPr>
          <w:p w14:paraId="390ECEED" w14:textId="77777777" w:rsidR="005550C8" w:rsidRPr="00D32F23" w:rsidRDefault="005550C8" w:rsidP="00BC1571">
            <w:pPr>
              <w:spacing w:line="360" w:lineRule="auto"/>
              <w:jc w:val="center"/>
              <w:rPr>
                <w:rFonts w:ascii="Arial" w:hAnsi="Arial" w:cs="Arial"/>
              </w:rPr>
            </w:pPr>
          </w:p>
        </w:tc>
        <w:tc>
          <w:tcPr>
            <w:tcW w:w="2005" w:type="dxa"/>
          </w:tcPr>
          <w:p w14:paraId="08252ACD" w14:textId="77777777" w:rsidR="005550C8" w:rsidRPr="00D32F23" w:rsidRDefault="005550C8" w:rsidP="00BC1571">
            <w:pPr>
              <w:spacing w:line="360" w:lineRule="auto"/>
              <w:jc w:val="center"/>
              <w:rPr>
                <w:rFonts w:ascii="Arial" w:hAnsi="Arial" w:cs="Arial"/>
              </w:rPr>
            </w:pPr>
          </w:p>
        </w:tc>
      </w:tr>
      <w:tr w:rsidR="005550C8" w:rsidRPr="00D32F23" w14:paraId="3F864DCE" w14:textId="77777777" w:rsidTr="00BC1571">
        <w:trPr>
          <w:trHeight w:val="95"/>
        </w:trPr>
        <w:tc>
          <w:tcPr>
            <w:tcW w:w="5058" w:type="dxa"/>
            <w:gridSpan w:val="2"/>
          </w:tcPr>
          <w:p w14:paraId="14E40DA7" w14:textId="77777777" w:rsidR="005550C8" w:rsidRPr="00D32F23" w:rsidRDefault="005550C8" w:rsidP="00BC1571">
            <w:pPr>
              <w:spacing w:line="360" w:lineRule="auto"/>
              <w:jc w:val="right"/>
              <w:rPr>
                <w:rFonts w:ascii="Arial" w:hAnsi="Arial" w:cs="Arial"/>
                <w:b/>
              </w:rPr>
            </w:pPr>
            <w:r>
              <w:rPr>
                <w:rFonts w:ascii="Arial" w:hAnsi="Arial" w:cs="Arial"/>
                <w:b/>
              </w:rPr>
              <w:t>*Compliance / Non-Compliance</w:t>
            </w:r>
          </w:p>
        </w:tc>
        <w:tc>
          <w:tcPr>
            <w:tcW w:w="897" w:type="dxa"/>
            <w:vAlign w:val="center"/>
          </w:tcPr>
          <w:p w14:paraId="0BEC868E" w14:textId="77777777" w:rsidR="005550C8" w:rsidRPr="00D32F23" w:rsidRDefault="005550C8" w:rsidP="00BC1571">
            <w:pPr>
              <w:spacing w:line="360" w:lineRule="auto"/>
              <w:jc w:val="center"/>
              <w:rPr>
                <w:rFonts w:ascii="Arial" w:hAnsi="Arial" w:cs="Arial"/>
                <w:b/>
              </w:rPr>
            </w:pPr>
          </w:p>
        </w:tc>
        <w:tc>
          <w:tcPr>
            <w:tcW w:w="1524" w:type="dxa"/>
          </w:tcPr>
          <w:p w14:paraId="0BF2A29F" w14:textId="77777777" w:rsidR="005550C8" w:rsidRPr="00D32F23" w:rsidRDefault="005550C8" w:rsidP="00BC1571">
            <w:pPr>
              <w:spacing w:line="360" w:lineRule="auto"/>
              <w:jc w:val="center"/>
              <w:rPr>
                <w:rFonts w:ascii="Arial" w:hAnsi="Arial" w:cs="Arial"/>
                <w:b/>
              </w:rPr>
            </w:pPr>
          </w:p>
        </w:tc>
        <w:tc>
          <w:tcPr>
            <w:tcW w:w="1712" w:type="dxa"/>
          </w:tcPr>
          <w:p w14:paraId="7655679A" w14:textId="77777777" w:rsidR="005550C8" w:rsidRPr="00D32F23" w:rsidRDefault="005550C8" w:rsidP="00BC1571">
            <w:pPr>
              <w:spacing w:line="360" w:lineRule="auto"/>
              <w:jc w:val="center"/>
              <w:rPr>
                <w:rFonts w:ascii="Arial" w:hAnsi="Arial" w:cs="Arial"/>
                <w:b/>
              </w:rPr>
            </w:pPr>
          </w:p>
        </w:tc>
        <w:tc>
          <w:tcPr>
            <w:tcW w:w="1712" w:type="dxa"/>
          </w:tcPr>
          <w:p w14:paraId="457487D7" w14:textId="77777777" w:rsidR="005550C8" w:rsidRPr="00D32F23" w:rsidRDefault="005550C8" w:rsidP="00BC1571">
            <w:pPr>
              <w:spacing w:line="360" w:lineRule="auto"/>
              <w:jc w:val="center"/>
              <w:rPr>
                <w:rFonts w:ascii="Arial" w:hAnsi="Arial" w:cs="Arial"/>
                <w:b/>
              </w:rPr>
            </w:pPr>
          </w:p>
        </w:tc>
        <w:tc>
          <w:tcPr>
            <w:tcW w:w="1335" w:type="dxa"/>
          </w:tcPr>
          <w:p w14:paraId="228C178D" w14:textId="77777777" w:rsidR="005550C8" w:rsidRPr="00D32F23" w:rsidRDefault="005550C8" w:rsidP="00BC1571">
            <w:pPr>
              <w:spacing w:line="360" w:lineRule="auto"/>
              <w:jc w:val="center"/>
              <w:rPr>
                <w:rFonts w:ascii="Arial" w:hAnsi="Arial" w:cs="Arial"/>
                <w:b/>
              </w:rPr>
            </w:pPr>
          </w:p>
        </w:tc>
        <w:tc>
          <w:tcPr>
            <w:tcW w:w="1620" w:type="dxa"/>
          </w:tcPr>
          <w:p w14:paraId="73704AE5" w14:textId="77777777" w:rsidR="005550C8" w:rsidRPr="00D32F23" w:rsidRDefault="005550C8" w:rsidP="00BC1571">
            <w:pPr>
              <w:spacing w:line="360" w:lineRule="auto"/>
              <w:jc w:val="center"/>
              <w:rPr>
                <w:rFonts w:ascii="Arial" w:hAnsi="Arial" w:cs="Arial"/>
                <w:b/>
              </w:rPr>
            </w:pPr>
          </w:p>
        </w:tc>
        <w:tc>
          <w:tcPr>
            <w:tcW w:w="2005" w:type="dxa"/>
          </w:tcPr>
          <w:p w14:paraId="35F628C1" w14:textId="77777777" w:rsidR="005550C8" w:rsidRPr="00D32F23" w:rsidRDefault="005550C8" w:rsidP="00BC1571">
            <w:pPr>
              <w:spacing w:line="360" w:lineRule="auto"/>
              <w:jc w:val="center"/>
              <w:rPr>
                <w:rFonts w:ascii="Arial" w:hAnsi="Arial" w:cs="Arial"/>
                <w:b/>
              </w:rPr>
            </w:pPr>
          </w:p>
        </w:tc>
      </w:tr>
    </w:tbl>
    <w:p w14:paraId="1E639B93" w14:textId="77777777" w:rsidR="005550C8" w:rsidRDefault="005550C8" w:rsidP="005550C8">
      <w:pPr>
        <w:kinsoku w:val="0"/>
        <w:overflowPunct w:val="0"/>
        <w:spacing w:line="338" w:lineRule="exact"/>
        <w:ind w:right="-1070"/>
        <w:jc w:val="center"/>
        <w:rPr>
          <w:rFonts w:ascii="Arial" w:hAnsi="Arial" w:cs="Arial"/>
          <w:b/>
          <w:bCs/>
          <w:sz w:val="28"/>
          <w:szCs w:val="28"/>
        </w:rPr>
      </w:pPr>
    </w:p>
    <w:p w14:paraId="6E5411AB" w14:textId="77777777" w:rsidR="005550C8" w:rsidRDefault="005550C8" w:rsidP="005550C8">
      <w:pPr>
        <w:kinsoku w:val="0"/>
        <w:overflowPunct w:val="0"/>
        <w:spacing w:line="338" w:lineRule="exact"/>
        <w:ind w:right="-1070"/>
        <w:jc w:val="center"/>
        <w:rPr>
          <w:rFonts w:ascii="Arial" w:hAnsi="Arial" w:cs="Arial"/>
          <w:b/>
          <w:bCs/>
          <w:sz w:val="28"/>
          <w:szCs w:val="28"/>
        </w:rPr>
      </w:pPr>
    </w:p>
    <w:p w14:paraId="2A36C0F6" w14:textId="77777777" w:rsidR="005550C8" w:rsidRDefault="005550C8" w:rsidP="005550C8">
      <w:pPr>
        <w:kinsoku w:val="0"/>
        <w:overflowPunct w:val="0"/>
        <w:spacing w:line="338" w:lineRule="exact"/>
        <w:ind w:right="-1070"/>
        <w:jc w:val="center"/>
        <w:rPr>
          <w:rFonts w:ascii="Arial" w:hAnsi="Arial" w:cs="Arial"/>
          <w:b/>
          <w:bCs/>
          <w:sz w:val="28"/>
          <w:szCs w:val="28"/>
        </w:rPr>
      </w:pPr>
    </w:p>
    <w:p w14:paraId="11957051" w14:textId="77777777" w:rsidR="005550C8" w:rsidRDefault="005550C8" w:rsidP="005550C8">
      <w:pPr>
        <w:kinsoku w:val="0"/>
        <w:overflowPunct w:val="0"/>
        <w:spacing w:line="338" w:lineRule="exact"/>
        <w:ind w:right="-1070"/>
        <w:jc w:val="center"/>
        <w:rPr>
          <w:rFonts w:ascii="Arial" w:hAnsi="Arial" w:cs="Arial"/>
          <w:b/>
          <w:bCs/>
          <w:sz w:val="28"/>
          <w:szCs w:val="28"/>
        </w:rPr>
      </w:pPr>
    </w:p>
    <w:p w14:paraId="35A38E05" w14:textId="77777777" w:rsidR="005550C8" w:rsidRPr="002551C8" w:rsidRDefault="005550C8" w:rsidP="005550C8">
      <w:pPr>
        <w:kinsoku w:val="0"/>
        <w:overflowPunct w:val="0"/>
        <w:spacing w:line="338" w:lineRule="exact"/>
        <w:ind w:right="-1070"/>
        <w:jc w:val="center"/>
        <w:rPr>
          <w:rFonts w:ascii="Arial" w:hAnsi="Arial" w:cs="Arial"/>
        </w:rPr>
      </w:pPr>
      <w:r w:rsidRPr="002551C8">
        <w:rPr>
          <w:rFonts w:ascii="Arial" w:hAnsi="Arial" w:cs="Arial"/>
          <w:b/>
          <w:bCs/>
        </w:rPr>
        <w:lastRenderedPageBreak/>
        <w:t>SECTION</w:t>
      </w:r>
      <w:r w:rsidRPr="002551C8">
        <w:rPr>
          <w:rFonts w:ascii="Arial" w:hAnsi="Arial" w:cs="Arial"/>
          <w:b/>
          <w:bCs/>
          <w:spacing w:val="-13"/>
        </w:rPr>
        <w:t xml:space="preserve"> </w:t>
      </w:r>
      <w:r w:rsidRPr="002551C8">
        <w:rPr>
          <w:rFonts w:ascii="Arial" w:hAnsi="Arial" w:cs="Arial"/>
          <w:b/>
          <w:bCs/>
        </w:rPr>
        <w:t>V:</w:t>
      </w:r>
      <w:r w:rsidRPr="002551C8">
        <w:rPr>
          <w:rFonts w:ascii="Arial" w:hAnsi="Arial" w:cs="Arial"/>
          <w:b/>
          <w:bCs/>
          <w:spacing w:val="44"/>
        </w:rPr>
        <w:t xml:space="preserve"> </w:t>
      </w:r>
      <w:r w:rsidRPr="002551C8">
        <w:rPr>
          <w:rFonts w:ascii="Arial" w:hAnsi="Arial" w:cs="Arial"/>
          <w:b/>
          <w:bCs/>
        </w:rPr>
        <w:t>TECHN</w:t>
      </w:r>
      <w:r w:rsidRPr="002551C8">
        <w:rPr>
          <w:rFonts w:ascii="Arial" w:hAnsi="Arial" w:cs="Arial"/>
          <w:b/>
          <w:bCs/>
          <w:spacing w:val="1"/>
        </w:rPr>
        <w:t>I</w:t>
      </w:r>
      <w:r w:rsidRPr="002551C8">
        <w:rPr>
          <w:rFonts w:ascii="Arial" w:hAnsi="Arial" w:cs="Arial"/>
          <w:b/>
          <w:bCs/>
        </w:rPr>
        <w:t>CAL</w:t>
      </w:r>
      <w:r w:rsidRPr="002551C8">
        <w:rPr>
          <w:rFonts w:ascii="Arial" w:hAnsi="Arial" w:cs="Arial"/>
          <w:b/>
          <w:bCs/>
          <w:w w:val="99"/>
        </w:rPr>
        <w:t xml:space="preserve"> </w:t>
      </w:r>
      <w:r w:rsidRPr="002551C8">
        <w:rPr>
          <w:rFonts w:ascii="Arial" w:hAnsi="Arial" w:cs="Arial"/>
          <w:b/>
          <w:bCs/>
        </w:rPr>
        <w:t>SPECIFICATIONS,</w:t>
      </w:r>
    </w:p>
    <w:p w14:paraId="5E8C31AE" w14:textId="77777777" w:rsidR="005550C8" w:rsidRPr="002551C8" w:rsidRDefault="005550C8" w:rsidP="005550C8">
      <w:pPr>
        <w:kinsoku w:val="0"/>
        <w:overflowPunct w:val="0"/>
        <w:spacing w:line="338" w:lineRule="exact"/>
        <w:ind w:right="-1070"/>
        <w:jc w:val="center"/>
        <w:rPr>
          <w:rFonts w:ascii="Arial" w:hAnsi="Arial" w:cs="Arial"/>
          <w:b/>
        </w:rPr>
      </w:pPr>
      <w:r w:rsidRPr="002551C8">
        <w:rPr>
          <w:rFonts w:ascii="Arial" w:hAnsi="Arial" w:cs="Arial"/>
          <w:b/>
          <w:bCs/>
        </w:rPr>
        <w:t>SCHEDULE</w:t>
      </w:r>
      <w:r w:rsidRPr="002551C8">
        <w:rPr>
          <w:rFonts w:ascii="Arial" w:hAnsi="Arial" w:cs="Arial"/>
          <w:b/>
          <w:bCs/>
          <w:spacing w:val="-13"/>
        </w:rPr>
        <w:t xml:space="preserve"> </w:t>
      </w:r>
      <w:r w:rsidRPr="002551C8">
        <w:rPr>
          <w:rFonts w:ascii="Arial" w:hAnsi="Arial" w:cs="Arial"/>
          <w:b/>
          <w:bCs/>
        </w:rPr>
        <w:t>OF</w:t>
      </w:r>
      <w:r w:rsidRPr="002551C8">
        <w:rPr>
          <w:rFonts w:ascii="Arial" w:hAnsi="Arial" w:cs="Arial"/>
          <w:b/>
          <w:bCs/>
          <w:spacing w:val="-14"/>
        </w:rPr>
        <w:t xml:space="preserve"> </w:t>
      </w:r>
      <w:r w:rsidRPr="002551C8">
        <w:rPr>
          <w:rFonts w:ascii="Arial" w:hAnsi="Arial" w:cs="Arial"/>
          <w:b/>
          <w:bCs/>
        </w:rPr>
        <w:t>REQUIREMENTS</w:t>
      </w:r>
      <w:r>
        <w:rPr>
          <w:rFonts w:ascii="Arial" w:hAnsi="Arial" w:cs="Arial"/>
          <w:b/>
          <w:bCs/>
        </w:rPr>
        <w:t xml:space="preserve"> - </w:t>
      </w:r>
      <w:r w:rsidRPr="002551C8">
        <w:rPr>
          <w:rFonts w:ascii="Arial" w:hAnsi="Arial" w:cs="Arial"/>
          <w:b/>
        </w:rPr>
        <w:t>SPECIFICATIONS – BLANKETS</w:t>
      </w:r>
    </w:p>
    <w:p w14:paraId="435AB9AD" w14:textId="77777777" w:rsidR="005550C8" w:rsidRPr="006F6F49" w:rsidRDefault="005550C8" w:rsidP="005550C8">
      <w:pPr>
        <w:spacing w:line="276" w:lineRule="auto"/>
        <w:jc w:val="center"/>
        <w:rPr>
          <w:rFonts w:ascii="Arial" w:hAnsi="Arial" w:cs="Arial"/>
          <w:sz w:val="10"/>
          <w:szCs w:val="10"/>
          <w:u w:val="single"/>
        </w:rPr>
      </w:pPr>
    </w:p>
    <w:p w14:paraId="0A91F70B" w14:textId="77777777" w:rsidR="005550C8" w:rsidRPr="00D4489F" w:rsidRDefault="005550C8" w:rsidP="005550C8">
      <w:pPr>
        <w:spacing w:line="360" w:lineRule="auto"/>
        <w:ind w:right="-1160"/>
        <w:jc w:val="center"/>
        <w:rPr>
          <w:rFonts w:ascii="Arial" w:hAnsi="Arial" w:cs="Arial"/>
          <w:b/>
          <w:bCs/>
          <w:sz w:val="22"/>
          <w:szCs w:val="22"/>
        </w:rPr>
      </w:pPr>
      <w:r w:rsidRPr="00D4489F">
        <w:rPr>
          <w:rFonts w:ascii="Arial" w:hAnsi="Arial" w:cs="Arial"/>
          <w:b/>
          <w:bCs/>
          <w:sz w:val="22"/>
          <w:szCs w:val="22"/>
          <w:u w:val="single"/>
        </w:rPr>
        <w:t>SPECIFICATION OF HIGH THERMAL FLEECE BLANKETS (</w:t>
      </w:r>
      <w:r>
        <w:rPr>
          <w:rFonts w:ascii="Arial" w:hAnsi="Arial" w:cs="Arial"/>
          <w:b/>
          <w:bCs/>
          <w:sz w:val="22"/>
          <w:szCs w:val="22"/>
          <w:u w:val="single"/>
        </w:rPr>
        <w:t>TRIPPLE</w:t>
      </w:r>
      <w:r w:rsidRPr="00D4489F">
        <w:rPr>
          <w:rFonts w:ascii="Arial" w:hAnsi="Arial" w:cs="Arial"/>
          <w:b/>
          <w:bCs/>
          <w:sz w:val="22"/>
          <w:szCs w:val="22"/>
          <w:u w:val="single"/>
        </w:rPr>
        <w:t xml:space="preserve"> PLY)</w:t>
      </w:r>
    </w:p>
    <w:tbl>
      <w:tblPr>
        <w:tblW w:w="1553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2248"/>
        <w:gridCol w:w="12600"/>
      </w:tblGrid>
      <w:tr w:rsidR="005550C8" w:rsidRPr="006F6F49" w14:paraId="30D270A9"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BF28A1"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S</w:t>
            </w:r>
            <w:r>
              <w:rPr>
                <w:rFonts w:ascii="Arial" w:hAnsi="Arial" w:cs="Arial"/>
                <w:b/>
                <w:sz w:val="22"/>
                <w:szCs w:val="22"/>
              </w:rPr>
              <w:t>e</w:t>
            </w:r>
            <w:r w:rsidRPr="006F6F49">
              <w:rPr>
                <w:rFonts w:ascii="Arial" w:hAnsi="Arial" w:cs="Arial"/>
                <w:b/>
                <w:sz w:val="22"/>
                <w:szCs w:val="22"/>
              </w:rPr>
              <w:t>r</w:t>
            </w:r>
          </w:p>
        </w:tc>
        <w:tc>
          <w:tcPr>
            <w:tcW w:w="224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C8674D6"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Items</w:t>
            </w:r>
          </w:p>
        </w:tc>
        <w:tc>
          <w:tcPr>
            <w:tcW w:w="126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7D3D3976" w14:textId="77777777" w:rsidR="005550C8" w:rsidRPr="006F6F49" w:rsidRDefault="005550C8" w:rsidP="00BC1571">
            <w:pPr>
              <w:spacing w:line="276" w:lineRule="auto"/>
              <w:jc w:val="center"/>
              <w:rPr>
                <w:rFonts w:ascii="Arial" w:hAnsi="Arial" w:cs="Arial"/>
                <w:b/>
                <w:sz w:val="22"/>
                <w:szCs w:val="22"/>
              </w:rPr>
            </w:pPr>
            <w:r w:rsidRPr="006F6F49">
              <w:rPr>
                <w:rFonts w:ascii="Arial" w:hAnsi="Arial" w:cs="Arial"/>
                <w:b/>
                <w:sz w:val="22"/>
                <w:szCs w:val="22"/>
              </w:rPr>
              <w:t>Specifications</w:t>
            </w:r>
          </w:p>
        </w:tc>
      </w:tr>
      <w:tr w:rsidR="005550C8" w:rsidRPr="006F6F49" w14:paraId="3A74E596"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hideMark/>
          </w:tcPr>
          <w:p w14:paraId="1438C290"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608CC682"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Description</w:t>
            </w:r>
          </w:p>
        </w:tc>
        <w:tc>
          <w:tcPr>
            <w:tcW w:w="12600" w:type="dxa"/>
            <w:tcBorders>
              <w:top w:val="single" w:sz="6" w:space="0" w:color="000000"/>
              <w:left w:val="single" w:sz="6" w:space="0" w:color="000000"/>
              <w:bottom w:val="single" w:sz="6" w:space="0" w:color="000000"/>
              <w:right w:val="single" w:sz="6" w:space="0" w:color="000000"/>
            </w:tcBorders>
            <w:hideMark/>
          </w:tcPr>
          <w:p w14:paraId="13A84BE9"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3 Ply High Thermal Fleece Blanket</w:t>
            </w:r>
          </w:p>
        </w:tc>
      </w:tr>
      <w:tr w:rsidR="005550C8" w:rsidRPr="006F6F49" w14:paraId="67135EB3" w14:textId="77777777" w:rsidTr="00BC1571">
        <w:trPr>
          <w:trHeight w:val="217"/>
        </w:trPr>
        <w:tc>
          <w:tcPr>
            <w:tcW w:w="689" w:type="dxa"/>
            <w:tcBorders>
              <w:top w:val="single" w:sz="6" w:space="0" w:color="000000"/>
              <w:left w:val="single" w:sz="6" w:space="0" w:color="000000"/>
              <w:bottom w:val="single" w:sz="6" w:space="0" w:color="000000"/>
              <w:right w:val="single" w:sz="6" w:space="0" w:color="000000"/>
            </w:tcBorders>
            <w:hideMark/>
          </w:tcPr>
          <w:p w14:paraId="31989152"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2</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450BCADC"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Material</w:t>
            </w:r>
          </w:p>
        </w:tc>
        <w:tc>
          <w:tcPr>
            <w:tcW w:w="12600" w:type="dxa"/>
            <w:tcBorders>
              <w:top w:val="single" w:sz="6" w:space="0" w:color="000000"/>
              <w:left w:val="single" w:sz="6" w:space="0" w:color="000000"/>
              <w:bottom w:val="single" w:sz="6" w:space="0" w:color="000000"/>
              <w:right w:val="single" w:sz="6" w:space="0" w:color="000000"/>
            </w:tcBorders>
            <w:hideMark/>
          </w:tcPr>
          <w:p w14:paraId="70722C1E"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100% virgin polyester, 3 ply High Thermal blankets, raised on both sides.</w:t>
            </w:r>
          </w:p>
        </w:tc>
      </w:tr>
      <w:tr w:rsidR="005550C8" w:rsidRPr="006F6F49" w14:paraId="2864C676" w14:textId="77777777" w:rsidTr="00BC1571">
        <w:trPr>
          <w:trHeight w:val="4453"/>
        </w:trPr>
        <w:tc>
          <w:tcPr>
            <w:tcW w:w="689" w:type="dxa"/>
            <w:tcBorders>
              <w:top w:val="single" w:sz="6" w:space="0" w:color="000000"/>
              <w:left w:val="single" w:sz="6" w:space="0" w:color="000000"/>
              <w:right w:val="single" w:sz="6" w:space="0" w:color="000000"/>
            </w:tcBorders>
            <w:hideMark/>
          </w:tcPr>
          <w:p w14:paraId="6D24F721"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3</w:t>
            </w:r>
            <w:r>
              <w:rPr>
                <w:rFonts w:ascii="Arial" w:hAnsi="Arial" w:cs="Arial"/>
                <w:bCs/>
                <w:sz w:val="22"/>
                <w:szCs w:val="22"/>
              </w:rPr>
              <w:t>.</w:t>
            </w:r>
          </w:p>
          <w:p w14:paraId="3E29A1BA" w14:textId="77777777" w:rsidR="005550C8" w:rsidRPr="006F6F49" w:rsidRDefault="005550C8" w:rsidP="00BC1571">
            <w:pPr>
              <w:spacing w:line="276" w:lineRule="auto"/>
              <w:jc w:val="center"/>
              <w:rPr>
                <w:rFonts w:ascii="Arial" w:hAnsi="Arial" w:cs="Arial"/>
                <w:bCs/>
                <w:sz w:val="22"/>
                <w:szCs w:val="22"/>
              </w:rPr>
            </w:pPr>
          </w:p>
        </w:tc>
        <w:tc>
          <w:tcPr>
            <w:tcW w:w="2248" w:type="dxa"/>
            <w:tcBorders>
              <w:top w:val="single" w:sz="6" w:space="0" w:color="000000"/>
              <w:left w:val="single" w:sz="6" w:space="0" w:color="000000"/>
              <w:right w:val="single" w:sz="6" w:space="0" w:color="000000"/>
            </w:tcBorders>
            <w:hideMark/>
          </w:tcPr>
          <w:p w14:paraId="5E2E3668"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 xml:space="preserve">Specification </w:t>
            </w:r>
          </w:p>
          <w:p w14:paraId="2DEA2BD1" w14:textId="77777777" w:rsidR="005550C8" w:rsidRPr="006F6F49" w:rsidRDefault="005550C8" w:rsidP="00BC1571">
            <w:pPr>
              <w:spacing w:line="276" w:lineRule="auto"/>
              <w:rPr>
                <w:rFonts w:ascii="Arial" w:hAnsi="Arial" w:cs="Arial"/>
                <w:bCs/>
                <w:sz w:val="22"/>
                <w:szCs w:val="22"/>
              </w:rPr>
            </w:pPr>
          </w:p>
        </w:tc>
        <w:tc>
          <w:tcPr>
            <w:tcW w:w="12600" w:type="dxa"/>
            <w:tcBorders>
              <w:top w:val="single" w:sz="6" w:space="0" w:color="000000"/>
              <w:left w:val="single" w:sz="6" w:space="0" w:color="000000"/>
              <w:right w:val="single" w:sz="6" w:space="0" w:color="000000"/>
            </w:tcBorders>
            <w:hideMark/>
          </w:tcPr>
          <w:p w14:paraId="0B9FCA52"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The High Thermal Fleece blankets shall have following measurement / specs.</w:t>
            </w:r>
          </w:p>
          <w:p w14:paraId="0C2153A8"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Dry weight 3.2 to 3.5 kgs.</w:t>
            </w:r>
          </w:p>
          <w:p w14:paraId="7592F96B"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Size (Width x length) - 165 x 240 cm +-1.</w:t>
            </w:r>
          </w:p>
          <w:p w14:paraId="22777037"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 xml:space="preserve">100 % virgin polyester (inner ply hollow fiber virgin layer 200-250 GSM) </w:t>
            </w:r>
          </w:p>
          <w:p w14:paraId="5B18A8A6"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Color Slate Grey. Dope dye</w:t>
            </w:r>
          </w:p>
          <w:p w14:paraId="5C0ACAC2"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Tensile strength in both directions 250 N minimum as per ISO 13934-1.</w:t>
            </w:r>
          </w:p>
          <w:p w14:paraId="2511683E"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Less than 3% weight loss &amp; 3% shrinkage after three consecutive washes.</w:t>
            </w:r>
          </w:p>
          <w:p w14:paraId="27D8DE5A"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Thermal Overall Grade (TOG) 3 - 4 as per ISO 5085-1.</w:t>
            </w:r>
          </w:p>
          <w:p w14:paraId="45D6F5A4"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Thickness of min 4-6 mm.</w:t>
            </w:r>
          </w:p>
          <w:p w14:paraId="629A7156"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Resistance to airflow.</w:t>
            </w:r>
          </w:p>
          <w:p w14:paraId="59FAEB7F"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 xml:space="preserve">Blankets should have same color fabric piping (min 10 stitches per 10 cm) around the borders with single joint piping. </w:t>
            </w:r>
          </w:p>
          <w:p w14:paraId="0A295FA0"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Cigarette proof.</w:t>
            </w:r>
          </w:p>
          <w:p w14:paraId="70463398"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Ignition / Flame proof.</w:t>
            </w:r>
          </w:p>
          <w:p w14:paraId="50365072"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No bad smell, no irritation to human skin, no dust.</w:t>
            </w:r>
          </w:p>
          <w:p w14:paraId="4EB8F390" w14:textId="77777777" w:rsidR="005550C8" w:rsidRPr="006F6F49" w:rsidRDefault="005550C8" w:rsidP="005550C8">
            <w:pPr>
              <w:numPr>
                <w:ilvl w:val="0"/>
                <w:numId w:val="73"/>
              </w:numPr>
              <w:spacing w:line="276" w:lineRule="auto"/>
              <w:rPr>
                <w:rFonts w:ascii="Arial" w:hAnsi="Arial" w:cs="Arial"/>
                <w:bCs/>
                <w:sz w:val="22"/>
                <w:szCs w:val="22"/>
              </w:rPr>
            </w:pPr>
            <w:r w:rsidRPr="006F6F49">
              <w:rPr>
                <w:rFonts w:ascii="Arial" w:hAnsi="Arial" w:cs="Arial"/>
                <w:bCs/>
                <w:sz w:val="22"/>
                <w:szCs w:val="22"/>
              </w:rPr>
              <w:t>PH between 4-9 and free from VOC (Volatile Organic Compounds).</w:t>
            </w:r>
          </w:p>
        </w:tc>
      </w:tr>
      <w:tr w:rsidR="005550C8" w:rsidRPr="006F6F49" w14:paraId="3D209E46" w14:textId="77777777" w:rsidTr="00BC1571">
        <w:trPr>
          <w:trHeight w:val="610"/>
        </w:trPr>
        <w:tc>
          <w:tcPr>
            <w:tcW w:w="689" w:type="dxa"/>
            <w:tcBorders>
              <w:top w:val="single" w:sz="6" w:space="0" w:color="000000"/>
              <w:left w:val="single" w:sz="6" w:space="0" w:color="000000"/>
              <w:bottom w:val="single" w:sz="6" w:space="0" w:color="000000"/>
              <w:right w:val="single" w:sz="6" w:space="0" w:color="000000"/>
            </w:tcBorders>
            <w:hideMark/>
          </w:tcPr>
          <w:p w14:paraId="3D1E6CF7"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4</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5347203D"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Laboratory Testing</w:t>
            </w:r>
          </w:p>
        </w:tc>
        <w:tc>
          <w:tcPr>
            <w:tcW w:w="12600" w:type="dxa"/>
            <w:tcBorders>
              <w:top w:val="single" w:sz="6" w:space="0" w:color="000000"/>
              <w:left w:val="single" w:sz="6" w:space="0" w:color="000000"/>
              <w:bottom w:val="single" w:sz="6" w:space="0" w:color="000000"/>
              <w:right w:val="single" w:sz="6" w:space="0" w:color="000000"/>
            </w:tcBorders>
            <w:hideMark/>
          </w:tcPr>
          <w:p w14:paraId="6AAC9C33"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In order to ensure adherence to the standard specification, an appropriate sample, preferably one or more blankets are to be send to any one of NDMA approved laboratories for testing and checking, at the cost of vendors. The test will include: -</w:t>
            </w:r>
          </w:p>
          <w:p w14:paraId="7AF13AC6"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 xml:space="preserve">Material (Inner ply hollow fiber polyester layer 200-250 GSM) </w:t>
            </w:r>
          </w:p>
          <w:p w14:paraId="1368AD80"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Fire Resistance.</w:t>
            </w:r>
          </w:p>
          <w:p w14:paraId="31D4CCCF"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Weight.</w:t>
            </w:r>
          </w:p>
          <w:p w14:paraId="4BC1FBB6"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Thickness.</w:t>
            </w:r>
          </w:p>
          <w:p w14:paraId="6BE25F23"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Length &amp; Width.</w:t>
            </w:r>
          </w:p>
          <w:p w14:paraId="6668C2BD"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Raising.</w:t>
            </w:r>
          </w:p>
          <w:p w14:paraId="5C03C4C5"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Shrinking &amp; Weight loss.</w:t>
            </w:r>
          </w:p>
          <w:p w14:paraId="17A099ED"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Dye fastness to washing (change in shade, staining on cotton &amp; polyester).</w:t>
            </w:r>
          </w:p>
          <w:p w14:paraId="073DE335"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Dye fastness to Rubbing (Wet &amp; Dry).</w:t>
            </w:r>
          </w:p>
          <w:p w14:paraId="6C420E04" w14:textId="77777777" w:rsidR="005550C8" w:rsidRPr="006F6F49" w:rsidRDefault="005550C8" w:rsidP="005550C8">
            <w:pPr>
              <w:numPr>
                <w:ilvl w:val="0"/>
                <w:numId w:val="72"/>
              </w:numPr>
              <w:spacing w:line="276" w:lineRule="auto"/>
              <w:rPr>
                <w:rFonts w:ascii="Arial" w:hAnsi="Arial" w:cs="Arial"/>
                <w:bCs/>
                <w:sz w:val="22"/>
                <w:szCs w:val="22"/>
              </w:rPr>
            </w:pPr>
            <w:r w:rsidRPr="006F6F49">
              <w:rPr>
                <w:rFonts w:ascii="Arial" w:hAnsi="Arial" w:cs="Arial"/>
                <w:bCs/>
                <w:sz w:val="22"/>
                <w:szCs w:val="22"/>
              </w:rPr>
              <w:t>PH value (VOC).</w:t>
            </w:r>
          </w:p>
        </w:tc>
      </w:tr>
      <w:tr w:rsidR="005550C8" w:rsidRPr="006F6F49" w14:paraId="39397173" w14:textId="77777777" w:rsidTr="00BC1571">
        <w:trPr>
          <w:trHeight w:val="255"/>
        </w:trPr>
        <w:tc>
          <w:tcPr>
            <w:tcW w:w="68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764AFC9" w14:textId="77777777" w:rsidR="005550C8" w:rsidRPr="002551C8" w:rsidRDefault="005550C8" w:rsidP="00BC1571">
            <w:pPr>
              <w:spacing w:line="276" w:lineRule="auto"/>
              <w:jc w:val="center"/>
              <w:rPr>
                <w:rFonts w:ascii="Arial" w:hAnsi="Arial" w:cs="Arial"/>
                <w:bCs/>
                <w:sz w:val="22"/>
                <w:szCs w:val="22"/>
              </w:rPr>
            </w:pPr>
            <w:r w:rsidRPr="002551C8">
              <w:rPr>
                <w:rFonts w:ascii="Arial" w:hAnsi="Arial" w:cs="Arial"/>
                <w:bCs/>
                <w:sz w:val="22"/>
                <w:szCs w:val="22"/>
              </w:rPr>
              <w:lastRenderedPageBreak/>
              <w:t>Ser</w:t>
            </w:r>
          </w:p>
        </w:tc>
        <w:tc>
          <w:tcPr>
            <w:tcW w:w="224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CB86904" w14:textId="77777777" w:rsidR="005550C8" w:rsidRPr="002551C8" w:rsidRDefault="005550C8" w:rsidP="00BC1571">
            <w:pPr>
              <w:spacing w:line="276" w:lineRule="auto"/>
              <w:rPr>
                <w:rFonts w:ascii="Arial" w:hAnsi="Arial" w:cs="Arial"/>
                <w:bCs/>
                <w:sz w:val="22"/>
                <w:szCs w:val="22"/>
              </w:rPr>
            </w:pPr>
            <w:r w:rsidRPr="002551C8">
              <w:rPr>
                <w:rFonts w:ascii="Arial" w:hAnsi="Arial" w:cs="Arial"/>
                <w:bCs/>
                <w:sz w:val="22"/>
                <w:szCs w:val="22"/>
              </w:rPr>
              <w:t>Items</w:t>
            </w:r>
          </w:p>
        </w:tc>
        <w:tc>
          <w:tcPr>
            <w:tcW w:w="126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9A1A4BB" w14:textId="77777777" w:rsidR="005550C8" w:rsidRPr="002551C8" w:rsidRDefault="005550C8" w:rsidP="00BC1571">
            <w:pPr>
              <w:spacing w:line="276" w:lineRule="auto"/>
              <w:rPr>
                <w:rFonts w:ascii="Arial" w:hAnsi="Arial" w:cs="Arial"/>
                <w:bCs/>
                <w:sz w:val="22"/>
                <w:szCs w:val="22"/>
              </w:rPr>
            </w:pPr>
            <w:r w:rsidRPr="002551C8">
              <w:rPr>
                <w:rFonts w:ascii="Arial" w:hAnsi="Arial" w:cs="Arial"/>
                <w:bCs/>
                <w:sz w:val="22"/>
                <w:szCs w:val="22"/>
              </w:rPr>
              <w:t>Specifications</w:t>
            </w:r>
          </w:p>
        </w:tc>
      </w:tr>
      <w:tr w:rsidR="005550C8" w:rsidRPr="006F6F49" w14:paraId="175044FE" w14:textId="77777777" w:rsidTr="00BC1571">
        <w:trPr>
          <w:trHeight w:val="1221"/>
        </w:trPr>
        <w:tc>
          <w:tcPr>
            <w:tcW w:w="689" w:type="dxa"/>
            <w:tcBorders>
              <w:top w:val="single" w:sz="6" w:space="0" w:color="000000"/>
              <w:left w:val="single" w:sz="6" w:space="0" w:color="000000"/>
              <w:bottom w:val="single" w:sz="6" w:space="0" w:color="000000"/>
              <w:right w:val="single" w:sz="6" w:space="0" w:color="000000"/>
            </w:tcBorders>
            <w:hideMark/>
          </w:tcPr>
          <w:p w14:paraId="6BC2289C"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6</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129CCEBA"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Packing</w:t>
            </w:r>
          </w:p>
        </w:tc>
        <w:tc>
          <w:tcPr>
            <w:tcW w:w="12600" w:type="dxa"/>
            <w:tcBorders>
              <w:top w:val="single" w:sz="6" w:space="0" w:color="000000"/>
              <w:left w:val="single" w:sz="6" w:space="0" w:color="000000"/>
              <w:bottom w:val="single" w:sz="6" w:space="0" w:color="000000"/>
              <w:right w:val="single" w:sz="6" w:space="0" w:color="000000"/>
            </w:tcBorders>
            <w:hideMark/>
          </w:tcPr>
          <w:p w14:paraId="24B3785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Blankets are to be packed in to Cartons (5 Ply), each carton containing 10 blankets. Each blanket is to be first packed in separate polythene cover to avoid dirt and moisture, each polythene bag to be sealed by heat. Then the master bundle of 10 Blankets should be covered with polypropylene sheet / polythene before being hydraulicly compressed to reduce the volume and placing in carton.</w:t>
            </w:r>
          </w:p>
          <w:p w14:paraId="141C28A7" w14:textId="77777777" w:rsidR="005550C8" w:rsidRPr="006F6F49" w:rsidRDefault="005550C8" w:rsidP="00BC1571">
            <w:pPr>
              <w:spacing w:line="276" w:lineRule="auto"/>
              <w:rPr>
                <w:rFonts w:ascii="Arial" w:hAnsi="Arial" w:cs="Arial"/>
                <w:bCs/>
                <w:sz w:val="22"/>
                <w:szCs w:val="22"/>
              </w:rPr>
            </w:pPr>
          </w:p>
        </w:tc>
      </w:tr>
      <w:tr w:rsidR="005550C8" w:rsidRPr="006F6F49" w14:paraId="6AD6B597" w14:textId="77777777" w:rsidTr="00BC1571">
        <w:trPr>
          <w:trHeight w:val="559"/>
        </w:trPr>
        <w:tc>
          <w:tcPr>
            <w:tcW w:w="689" w:type="dxa"/>
            <w:tcBorders>
              <w:top w:val="single" w:sz="6" w:space="0" w:color="000000"/>
              <w:left w:val="single" w:sz="6" w:space="0" w:color="000000"/>
              <w:right w:val="single" w:sz="6" w:space="0" w:color="000000"/>
            </w:tcBorders>
            <w:hideMark/>
          </w:tcPr>
          <w:p w14:paraId="7D739232"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7</w:t>
            </w:r>
            <w:r>
              <w:rPr>
                <w:rFonts w:ascii="Arial" w:hAnsi="Arial" w:cs="Arial"/>
                <w:bCs/>
                <w:sz w:val="22"/>
                <w:szCs w:val="22"/>
              </w:rPr>
              <w:t>.</w:t>
            </w:r>
          </w:p>
        </w:tc>
        <w:tc>
          <w:tcPr>
            <w:tcW w:w="2248" w:type="dxa"/>
            <w:tcBorders>
              <w:top w:val="single" w:sz="6" w:space="0" w:color="000000"/>
              <w:left w:val="single" w:sz="6" w:space="0" w:color="000000"/>
              <w:right w:val="single" w:sz="6" w:space="0" w:color="000000"/>
            </w:tcBorders>
            <w:hideMark/>
          </w:tcPr>
          <w:p w14:paraId="55BC84C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Expected Life Span</w:t>
            </w:r>
          </w:p>
        </w:tc>
        <w:tc>
          <w:tcPr>
            <w:tcW w:w="12600" w:type="dxa"/>
            <w:tcBorders>
              <w:top w:val="single" w:sz="6" w:space="0" w:color="000000"/>
              <w:left w:val="single" w:sz="6" w:space="0" w:color="000000"/>
              <w:right w:val="single" w:sz="6" w:space="0" w:color="000000"/>
            </w:tcBorders>
            <w:hideMark/>
          </w:tcPr>
          <w:p w14:paraId="3C3E561A"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Blanket should have a life span of 2 years minimum, maintaining its TOG and tensile strength capacities in all types of climates. The blankets shall have a shelf life of minimum of 5 years, under normal storage conditions.</w:t>
            </w:r>
          </w:p>
          <w:p w14:paraId="3E7A09CC" w14:textId="77777777" w:rsidR="005550C8" w:rsidRPr="006F6F49" w:rsidRDefault="005550C8" w:rsidP="00BC1571">
            <w:pPr>
              <w:spacing w:line="276" w:lineRule="auto"/>
              <w:rPr>
                <w:rFonts w:ascii="Arial" w:hAnsi="Arial" w:cs="Arial"/>
                <w:bCs/>
                <w:sz w:val="22"/>
                <w:szCs w:val="22"/>
              </w:rPr>
            </w:pPr>
          </w:p>
        </w:tc>
      </w:tr>
      <w:tr w:rsidR="005550C8" w:rsidRPr="006F6F49" w14:paraId="35A0B2F7" w14:textId="77777777" w:rsidTr="00BC1571">
        <w:trPr>
          <w:trHeight w:val="883"/>
        </w:trPr>
        <w:tc>
          <w:tcPr>
            <w:tcW w:w="689" w:type="dxa"/>
            <w:tcBorders>
              <w:top w:val="single" w:sz="6" w:space="0" w:color="000000"/>
              <w:left w:val="single" w:sz="6" w:space="0" w:color="000000"/>
              <w:bottom w:val="single" w:sz="6" w:space="0" w:color="000000"/>
              <w:right w:val="single" w:sz="6" w:space="0" w:color="000000"/>
            </w:tcBorders>
            <w:hideMark/>
          </w:tcPr>
          <w:p w14:paraId="4A0163EE"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8</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326387E4"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Manufacturing Marking and Batch Number</w:t>
            </w:r>
          </w:p>
        </w:tc>
        <w:tc>
          <w:tcPr>
            <w:tcW w:w="12600" w:type="dxa"/>
            <w:tcBorders>
              <w:top w:val="single" w:sz="6" w:space="0" w:color="000000"/>
              <w:left w:val="single" w:sz="6" w:space="0" w:color="000000"/>
              <w:bottom w:val="single" w:sz="6" w:space="0" w:color="000000"/>
              <w:right w:val="single" w:sz="6" w:space="0" w:color="000000"/>
            </w:tcBorders>
            <w:hideMark/>
          </w:tcPr>
          <w:p w14:paraId="2F60F4EB"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Every blanket shall include a tag, stitched in one corner of piping of blanket, with size of 5 x 5cm, with the manufacturer identification. The tag should include the manufacturers name unique reference batch number and date of manufacturing. No company logo should be included with manufactures marking.</w:t>
            </w:r>
          </w:p>
        </w:tc>
      </w:tr>
      <w:tr w:rsidR="005550C8" w:rsidRPr="006F6F49" w14:paraId="5B38D2A3" w14:textId="77777777" w:rsidTr="00BC1571">
        <w:trPr>
          <w:trHeight w:val="435"/>
        </w:trPr>
        <w:tc>
          <w:tcPr>
            <w:tcW w:w="689" w:type="dxa"/>
            <w:tcBorders>
              <w:top w:val="single" w:sz="6" w:space="0" w:color="000000"/>
              <w:left w:val="single" w:sz="6" w:space="0" w:color="000000"/>
              <w:bottom w:val="single" w:sz="6" w:space="0" w:color="000000"/>
              <w:right w:val="single" w:sz="6" w:space="0" w:color="000000"/>
            </w:tcBorders>
            <w:hideMark/>
          </w:tcPr>
          <w:p w14:paraId="70FE6E2B"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9</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6BD5498D"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NDMA Color Logo</w:t>
            </w:r>
          </w:p>
        </w:tc>
        <w:tc>
          <w:tcPr>
            <w:tcW w:w="12600" w:type="dxa"/>
            <w:tcBorders>
              <w:top w:val="single" w:sz="6" w:space="0" w:color="000000"/>
              <w:left w:val="single" w:sz="6" w:space="0" w:color="000000"/>
              <w:bottom w:val="single" w:sz="6" w:space="0" w:color="000000"/>
              <w:right w:val="single" w:sz="6" w:space="0" w:color="000000"/>
            </w:tcBorders>
            <w:hideMark/>
          </w:tcPr>
          <w:p w14:paraId="70738FA5"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NDMA color logo of 15 x 15 cm in dia on one corner side of the blankets to be Pasted.</w:t>
            </w:r>
          </w:p>
          <w:p w14:paraId="1C5A9CA9"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Similarly, NDMA logo of 20 x 20 cm to be printed at Centre of each carton.</w:t>
            </w:r>
          </w:p>
        </w:tc>
      </w:tr>
      <w:tr w:rsidR="005550C8" w:rsidRPr="006F6F49" w14:paraId="175AC437" w14:textId="77777777" w:rsidTr="00BC1571">
        <w:trPr>
          <w:trHeight w:val="1327"/>
        </w:trPr>
        <w:tc>
          <w:tcPr>
            <w:tcW w:w="689" w:type="dxa"/>
            <w:tcBorders>
              <w:top w:val="single" w:sz="6" w:space="0" w:color="000000"/>
              <w:left w:val="single" w:sz="6" w:space="0" w:color="000000"/>
              <w:bottom w:val="single" w:sz="6" w:space="0" w:color="000000"/>
              <w:right w:val="single" w:sz="6" w:space="0" w:color="000000"/>
            </w:tcBorders>
            <w:hideMark/>
          </w:tcPr>
          <w:p w14:paraId="2DF5AFDA"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10</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4568029B"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Pre-delivery Inspection</w:t>
            </w:r>
          </w:p>
        </w:tc>
        <w:tc>
          <w:tcPr>
            <w:tcW w:w="12600" w:type="dxa"/>
            <w:tcBorders>
              <w:top w:val="single" w:sz="6" w:space="0" w:color="000000"/>
              <w:left w:val="single" w:sz="6" w:space="0" w:color="000000"/>
              <w:bottom w:val="single" w:sz="6" w:space="0" w:color="000000"/>
              <w:right w:val="single" w:sz="6" w:space="0" w:color="000000"/>
            </w:tcBorders>
            <w:hideMark/>
          </w:tcPr>
          <w:p w14:paraId="4238C7EE"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Vendor will offer inspection after production of 1</w:t>
            </w:r>
            <w:r w:rsidRPr="006F6F49">
              <w:rPr>
                <w:rFonts w:ascii="Arial" w:hAnsi="Arial" w:cs="Arial"/>
                <w:bCs/>
                <w:sz w:val="22"/>
                <w:szCs w:val="22"/>
                <w:vertAlign w:val="superscript"/>
              </w:rPr>
              <w:t>st</w:t>
            </w:r>
            <w:r w:rsidRPr="006F6F49">
              <w:rPr>
                <w:rFonts w:ascii="Arial" w:hAnsi="Arial" w:cs="Arial"/>
                <w:bCs/>
                <w:sz w:val="22"/>
                <w:szCs w:val="22"/>
              </w:rPr>
              <w:t xml:space="preserve"> lot of 2000 blankets. NDMA inspection team will conduct inspection of random samples at the premises of manufacturer. Thereafter, vendor will carry out bulk manufacturing and NDMA inspection team will carry out Pre-shipment inspection before dispatch of blankets to the required destinations. The inspecting officer shall collect random sample from the assigned lots and will submit to the nearest designated laboratory of NDMA. The blankets shall be only dispatched, if accepted by inspection officers.</w:t>
            </w:r>
          </w:p>
        </w:tc>
      </w:tr>
      <w:tr w:rsidR="005550C8" w:rsidRPr="006F6F49" w14:paraId="2E0304F3" w14:textId="77777777" w:rsidTr="00BC1571">
        <w:trPr>
          <w:trHeight w:val="1101"/>
        </w:trPr>
        <w:tc>
          <w:tcPr>
            <w:tcW w:w="689" w:type="dxa"/>
            <w:tcBorders>
              <w:top w:val="single" w:sz="6" w:space="0" w:color="000000"/>
              <w:left w:val="single" w:sz="6" w:space="0" w:color="000000"/>
              <w:bottom w:val="single" w:sz="6" w:space="0" w:color="000000"/>
              <w:right w:val="single" w:sz="6" w:space="0" w:color="000000"/>
            </w:tcBorders>
            <w:hideMark/>
          </w:tcPr>
          <w:p w14:paraId="102621CA" w14:textId="77777777" w:rsidR="005550C8" w:rsidRPr="006F6F49" w:rsidRDefault="005550C8" w:rsidP="00BC1571">
            <w:pPr>
              <w:spacing w:line="276" w:lineRule="auto"/>
              <w:jc w:val="center"/>
              <w:rPr>
                <w:rFonts w:ascii="Arial" w:hAnsi="Arial" w:cs="Arial"/>
                <w:bCs/>
                <w:sz w:val="22"/>
                <w:szCs w:val="22"/>
              </w:rPr>
            </w:pPr>
            <w:r w:rsidRPr="006F6F49">
              <w:rPr>
                <w:rFonts w:ascii="Arial" w:hAnsi="Arial" w:cs="Arial"/>
                <w:bCs/>
                <w:sz w:val="22"/>
                <w:szCs w:val="22"/>
              </w:rPr>
              <w:t>11</w:t>
            </w:r>
            <w:r>
              <w:rPr>
                <w:rFonts w:ascii="Arial" w:hAnsi="Arial" w:cs="Arial"/>
                <w:bCs/>
                <w:sz w:val="22"/>
                <w:szCs w:val="22"/>
              </w:rPr>
              <w:t>.</w:t>
            </w:r>
          </w:p>
        </w:tc>
        <w:tc>
          <w:tcPr>
            <w:tcW w:w="2248" w:type="dxa"/>
            <w:tcBorders>
              <w:top w:val="single" w:sz="6" w:space="0" w:color="000000"/>
              <w:left w:val="single" w:sz="6" w:space="0" w:color="000000"/>
              <w:bottom w:val="single" w:sz="6" w:space="0" w:color="000000"/>
              <w:right w:val="single" w:sz="6" w:space="0" w:color="000000"/>
            </w:tcBorders>
            <w:hideMark/>
          </w:tcPr>
          <w:p w14:paraId="21EAF184"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Delivery / Dispatches Instruction</w:t>
            </w:r>
          </w:p>
        </w:tc>
        <w:tc>
          <w:tcPr>
            <w:tcW w:w="12600" w:type="dxa"/>
            <w:tcBorders>
              <w:top w:val="single" w:sz="6" w:space="0" w:color="000000"/>
              <w:left w:val="single" w:sz="6" w:space="0" w:color="000000"/>
              <w:bottom w:val="single" w:sz="6" w:space="0" w:color="000000"/>
              <w:right w:val="single" w:sz="6" w:space="0" w:color="000000"/>
            </w:tcBorders>
            <w:hideMark/>
          </w:tcPr>
          <w:p w14:paraId="4D401218" w14:textId="77777777" w:rsidR="005550C8" w:rsidRPr="006F6F49" w:rsidRDefault="005550C8" w:rsidP="00BC1571">
            <w:pPr>
              <w:spacing w:line="276" w:lineRule="auto"/>
              <w:rPr>
                <w:rFonts w:ascii="Arial" w:hAnsi="Arial" w:cs="Arial"/>
                <w:bCs/>
                <w:sz w:val="22"/>
                <w:szCs w:val="22"/>
              </w:rPr>
            </w:pPr>
            <w:r w:rsidRPr="006F6F49">
              <w:rPr>
                <w:rFonts w:ascii="Arial" w:hAnsi="Arial" w:cs="Arial"/>
                <w:bCs/>
                <w:sz w:val="22"/>
                <w:szCs w:val="22"/>
              </w:rPr>
              <w:t>The Blankets shall be delivered at the cost of vendor to the designated destination in coordination with Logistics Section of NDMA. All allied charges on account of loading and unloading shall be borne by vendor. However, any change in destination to be mutually agreed by vendor and NDMA and shall be timely intimated to vendor for onwards transportation arrangement</w:t>
            </w:r>
          </w:p>
        </w:tc>
      </w:tr>
    </w:tbl>
    <w:p w14:paraId="44E1BD23" w14:textId="77777777" w:rsidR="005550C8" w:rsidRDefault="005550C8" w:rsidP="005550C8">
      <w:pPr>
        <w:rPr>
          <w:rFonts w:ascii="Arial" w:hAnsi="Arial" w:cs="Arial"/>
          <w:b/>
          <w:bCs/>
          <w:sz w:val="28"/>
          <w:szCs w:val="28"/>
        </w:rPr>
        <w:sectPr w:rsidR="005550C8" w:rsidSect="005550C8">
          <w:pgSz w:w="16838" w:h="11906" w:orient="landscape" w:code="9"/>
          <w:pgMar w:top="540" w:right="720" w:bottom="662" w:left="360" w:header="720" w:footer="97" w:gutter="0"/>
          <w:cols w:space="720"/>
          <w:docGrid w:linePitch="360"/>
        </w:sectPr>
      </w:pPr>
    </w:p>
    <w:p w14:paraId="2321BFE8" w14:textId="77777777" w:rsidR="005550C8" w:rsidRDefault="005550C8" w:rsidP="00A3500F">
      <w:pPr>
        <w:jc w:val="center"/>
        <w:rPr>
          <w:rFonts w:ascii="Arial" w:hAnsi="Arial" w:cs="Arial"/>
          <w:b/>
          <w:sz w:val="34"/>
          <w:u w:val="single"/>
        </w:rPr>
      </w:pPr>
      <w:r w:rsidRPr="00D32F23">
        <w:rPr>
          <w:rFonts w:ascii="Arial" w:hAnsi="Arial" w:cs="Arial"/>
          <w:b/>
          <w:sz w:val="34"/>
          <w:u w:val="single"/>
        </w:rPr>
        <w:lastRenderedPageBreak/>
        <w:t>VISUAL INSPECTION PROFORMA – BLANKETS (</w:t>
      </w:r>
      <w:r>
        <w:rPr>
          <w:rFonts w:ascii="Arial" w:hAnsi="Arial" w:cs="Arial"/>
          <w:b/>
          <w:sz w:val="34"/>
          <w:u w:val="single"/>
        </w:rPr>
        <w:t>3</w:t>
      </w:r>
      <w:r w:rsidRPr="00D32F23">
        <w:rPr>
          <w:rFonts w:ascii="Arial" w:hAnsi="Arial" w:cs="Arial"/>
          <w:b/>
          <w:sz w:val="34"/>
          <w:u w:val="single"/>
        </w:rPr>
        <w:t xml:space="preserve"> PLY)</w:t>
      </w:r>
    </w:p>
    <w:p w14:paraId="60CBF91A" w14:textId="77777777" w:rsidR="005550C8" w:rsidRDefault="005550C8" w:rsidP="005550C8">
      <w:pPr>
        <w:jc w:val="center"/>
      </w:pPr>
    </w:p>
    <w:tbl>
      <w:tblPr>
        <w:tblStyle w:val="TableGrid"/>
        <w:tblW w:w="15490" w:type="dxa"/>
        <w:tblLook w:val="04A0" w:firstRow="1" w:lastRow="0" w:firstColumn="1" w:lastColumn="0" w:noHBand="0" w:noVBand="1"/>
      </w:tblPr>
      <w:tblGrid>
        <w:gridCol w:w="764"/>
        <w:gridCol w:w="6035"/>
        <w:gridCol w:w="1134"/>
        <w:gridCol w:w="851"/>
        <w:gridCol w:w="1131"/>
        <w:gridCol w:w="1425"/>
        <w:gridCol w:w="1413"/>
        <w:gridCol w:w="1417"/>
        <w:gridCol w:w="1320"/>
      </w:tblGrid>
      <w:tr w:rsidR="005550C8" w:rsidRPr="00D32F23" w14:paraId="2A5FCBB7" w14:textId="77777777" w:rsidTr="00A3500F">
        <w:trPr>
          <w:trHeight w:val="428"/>
        </w:trPr>
        <w:tc>
          <w:tcPr>
            <w:tcW w:w="764" w:type="dxa"/>
            <w:vMerge w:val="restart"/>
            <w:shd w:val="clear" w:color="auto" w:fill="D9E2F3" w:themeFill="accent1" w:themeFillTint="33"/>
            <w:vAlign w:val="center"/>
          </w:tcPr>
          <w:p w14:paraId="0C2041C6" w14:textId="77777777" w:rsidR="005550C8" w:rsidRPr="00D32F23" w:rsidRDefault="005550C8" w:rsidP="00BC1571">
            <w:pPr>
              <w:spacing w:line="360" w:lineRule="auto"/>
              <w:jc w:val="center"/>
              <w:rPr>
                <w:rFonts w:ascii="Arial" w:hAnsi="Arial" w:cs="Arial"/>
                <w:b/>
              </w:rPr>
            </w:pPr>
            <w:r w:rsidRPr="00D32F23">
              <w:rPr>
                <w:rFonts w:ascii="Arial" w:hAnsi="Arial" w:cs="Arial"/>
                <w:b/>
              </w:rPr>
              <w:t>SR.</w:t>
            </w:r>
          </w:p>
        </w:tc>
        <w:tc>
          <w:tcPr>
            <w:tcW w:w="6035" w:type="dxa"/>
            <w:vMerge w:val="restart"/>
            <w:shd w:val="clear" w:color="auto" w:fill="D9E2F3" w:themeFill="accent1" w:themeFillTint="33"/>
            <w:vAlign w:val="center"/>
          </w:tcPr>
          <w:p w14:paraId="4C880EEA" w14:textId="77777777" w:rsidR="005550C8" w:rsidRPr="00D32F23" w:rsidRDefault="005550C8" w:rsidP="00BC1571">
            <w:pPr>
              <w:jc w:val="center"/>
              <w:rPr>
                <w:rFonts w:ascii="Arial" w:hAnsi="Arial" w:cs="Arial"/>
                <w:b/>
              </w:rPr>
            </w:pPr>
            <w:r w:rsidRPr="00D32F23">
              <w:rPr>
                <w:rFonts w:ascii="Arial" w:hAnsi="Arial" w:cs="Arial"/>
                <w:b/>
              </w:rPr>
              <w:t>NDMA STANDARD SPECIFICATIONS</w:t>
            </w:r>
          </w:p>
        </w:tc>
        <w:tc>
          <w:tcPr>
            <w:tcW w:w="1134" w:type="dxa"/>
            <w:vMerge w:val="restart"/>
            <w:shd w:val="clear" w:color="auto" w:fill="D9E2F3" w:themeFill="accent1" w:themeFillTint="33"/>
            <w:vAlign w:val="center"/>
          </w:tcPr>
          <w:p w14:paraId="1AB0F383" w14:textId="77777777" w:rsidR="005550C8" w:rsidRPr="00D32F23" w:rsidRDefault="005550C8" w:rsidP="00BC1571">
            <w:pPr>
              <w:spacing w:line="360" w:lineRule="auto"/>
              <w:jc w:val="center"/>
              <w:rPr>
                <w:rFonts w:ascii="Arial" w:hAnsi="Arial" w:cs="Arial"/>
                <w:b/>
              </w:rPr>
            </w:pPr>
            <w:r>
              <w:rPr>
                <w:rFonts w:ascii="Arial" w:hAnsi="Arial" w:cs="Arial"/>
                <w:b/>
              </w:rPr>
              <w:t>*C/NC</w:t>
            </w:r>
          </w:p>
        </w:tc>
        <w:tc>
          <w:tcPr>
            <w:tcW w:w="7557" w:type="dxa"/>
            <w:gridSpan w:val="6"/>
            <w:shd w:val="clear" w:color="auto" w:fill="D9E2F3" w:themeFill="accent1" w:themeFillTint="33"/>
            <w:vAlign w:val="center"/>
          </w:tcPr>
          <w:p w14:paraId="117AAD87" w14:textId="77777777" w:rsidR="005550C8" w:rsidRPr="00D32F23" w:rsidRDefault="005550C8" w:rsidP="00BC1571">
            <w:pPr>
              <w:spacing w:line="360" w:lineRule="auto"/>
              <w:jc w:val="center"/>
              <w:rPr>
                <w:rFonts w:ascii="Arial" w:hAnsi="Arial" w:cs="Arial"/>
                <w:b/>
              </w:rPr>
            </w:pPr>
            <w:r w:rsidRPr="00D32F23">
              <w:rPr>
                <w:rFonts w:ascii="Arial" w:hAnsi="Arial" w:cs="Arial"/>
                <w:b/>
              </w:rPr>
              <w:t>NAME OF FIRMS</w:t>
            </w:r>
          </w:p>
        </w:tc>
      </w:tr>
      <w:tr w:rsidR="005550C8" w:rsidRPr="00D32F23" w14:paraId="4582D7BB" w14:textId="77777777" w:rsidTr="00A3500F">
        <w:trPr>
          <w:trHeight w:val="439"/>
        </w:trPr>
        <w:tc>
          <w:tcPr>
            <w:tcW w:w="764" w:type="dxa"/>
            <w:vMerge/>
            <w:shd w:val="clear" w:color="auto" w:fill="D9E2F3" w:themeFill="accent1" w:themeFillTint="33"/>
            <w:vAlign w:val="center"/>
          </w:tcPr>
          <w:p w14:paraId="381703BF" w14:textId="77777777" w:rsidR="005550C8" w:rsidRPr="00D32F23" w:rsidRDefault="005550C8" w:rsidP="00BC1571">
            <w:pPr>
              <w:spacing w:line="360" w:lineRule="auto"/>
              <w:jc w:val="center"/>
              <w:rPr>
                <w:rFonts w:ascii="Arial" w:hAnsi="Arial" w:cs="Arial"/>
                <w:b/>
              </w:rPr>
            </w:pPr>
          </w:p>
        </w:tc>
        <w:tc>
          <w:tcPr>
            <w:tcW w:w="6035" w:type="dxa"/>
            <w:vMerge/>
            <w:shd w:val="clear" w:color="auto" w:fill="D9E2F3" w:themeFill="accent1" w:themeFillTint="33"/>
            <w:vAlign w:val="center"/>
          </w:tcPr>
          <w:p w14:paraId="65F78F2D" w14:textId="77777777" w:rsidR="005550C8" w:rsidRPr="00D32F23" w:rsidRDefault="005550C8" w:rsidP="00BC1571">
            <w:pPr>
              <w:spacing w:line="360" w:lineRule="auto"/>
              <w:jc w:val="center"/>
              <w:rPr>
                <w:rFonts w:ascii="Arial" w:hAnsi="Arial" w:cs="Arial"/>
                <w:b/>
              </w:rPr>
            </w:pPr>
          </w:p>
        </w:tc>
        <w:tc>
          <w:tcPr>
            <w:tcW w:w="1134" w:type="dxa"/>
            <w:vMerge/>
            <w:shd w:val="clear" w:color="auto" w:fill="D9E2F3" w:themeFill="accent1" w:themeFillTint="33"/>
            <w:vAlign w:val="center"/>
          </w:tcPr>
          <w:p w14:paraId="653C948D" w14:textId="77777777" w:rsidR="005550C8" w:rsidRPr="00D32F23" w:rsidRDefault="005550C8" w:rsidP="00BC1571">
            <w:pPr>
              <w:spacing w:line="360" w:lineRule="auto"/>
              <w:jc w:val="center"/>
              <w:rPr>
                <w:rFonts w:ascii="Arial" w:hAnsi="Arial" w:cs="Arial"/>
                <w:b/>
              </w:rPr>
            </w:pPr>
          </w:p>
        </w:tc>
        <w:tc>
          <w:tcPr>
            <w:tcW w:w="851" w:type="dxa"/>
            <w:shd w:val="clear" w:color="auto" w:fill="D9E2F3" w:themeFill="accent1" w:themeFillTint="33"/>
            <w:vAlign w:val="center"/>
          </w:tcPr>
          <w:p w14:paraId="601BD1F1" w14:textId="77777777" w:rsidR="005550C8" w:rsidRPr="00D32F23" w:rsidRDefault="005550C8" w:rsidP="00BC1571">
            <w:pPr>
              <w:jc w:val="center"/>
              <w:rPr>
                <w:rFonts w:ascii="Arial" w:hAnsi="Arial" w:cs="Arial"/>
                <w:b/>
              </w:rPr>
            </w:pPr>
            <w:r w:rsidRPr="00D32F23">
              <w:rPr>
                <w:rFonts w:ascii="Arial" w:hAnsi="Arial" w:cs="Arial"/>
                <w:b/>
              </w:rPr>
              <w:t>M/s</w:t>
            </w:r>
          </w:p>
        </w:tc>
        <w:tc>
          <w:tcPr>
            <w:tcW w:w="1131" w:type="dxa"/>
            <w:shd w:val="clear" w:color="auto" w:fill="D9E2F3" w:themeFill="accent1" w:themeFillTint="33"/>
            <w:vAlign w:val="center"/>
          </w:tcPr>
          <w:p w14:paraId="2651F9E5" w14:textId="77777777" w:rsidR="005550C8" w:rsidRPr="00D32F23" w:rsidRDefault="005550C8" w:rsidP="00BC1571">
            <w:pPr>
              <w:jc w:val="center"/>
              <w:rPr>
                <w:rFonts w:ascii="Arial" w:hAnsi="Arial" w:cs="Arial"/>
                <w:b/>
              </w:rPr>
            </w:pPr>
            <w:r w:rsidRPr="00D32F23">
              <w:rPr>
                <w:rFonts w:ascii="Arial" w:hAnsi="Arial" w:cs="Arial"/>
                <w:b/>
              </w:rPr>
              <w:t>M/s</w:t>
            </w:r>
          </w:p>
        </w:tc>
        <w:tc>
          <w:tcPr>
            <w:tcW w:w="1425" w:type="dxa"/>
            <w:shd w:val="clear" w:color="auto" w:fill="D9E2F3" w:themeFill="accent1" w:themeFillTint="33"/>
            <w:vAlign w:val="center"/>
          </w:tcPr>
          <w:p w14:paraId="31EC9CE2" w14:textId="77777777" w:rsidR="005550C8" w:rsidRPr="00D32F23" w:rsidRDefault="005550C8" w:rsidP="00BC1571">
            <w:pPr>
              <w:jc w:val="center"/>
              <w:rPr>
                <w:rFonts w:ascii="Arial" w:hAnsi="Arial" w:cs="Arial"/>
                <w:b/>
              </w:rPr>
            </w:pPr>
            <w:r w:rsidRPr="00D32F23">
              <w:rPr>
                <w:rFonts w:ascii="Arial" w:hAnsi="Arial" w:cs="Arial"/>
                <w:b/>
              </w:rPr>
              <w:t>M/s</w:t>
            </w:r>
          </w:p>
        </w:tc>
        <w:tc>
          <w:tcPr>
            <w:tcW w:w="1413" w:type="dxa"/>
            <w:shd w:val="clear" w:color="auto" w:fill="D9E2F3" w:themeFill="accent1" w:themeFillTint="33"/>
            <w:vAlign w:val="center"/>
          </w:tcPr>
          <w:p w14:paraId="5D4B6A02" w14:textId="77777777" w:rsidR="005550C8" w:rsidRPr="00D32F23" w:rsidRDefault="005550C8" w:rsidP="00BC1571">
            <w:pPr>
              <w:jc w:val="center"/>
              <w:rPr>
                <w:rFonts w:ascii="Arial" w:hAnsi="Arial" w:cs="Arial"/>
                <w:b/>
              </w:rPr>
            </w:pPr>
            <w:r w:rsidRPr="00011BAF">
              <w:rPr>
                <w:rFonts w:ascii="Arial" w:hAnsi="Arial" w:cs="Arial"/>
                <w:b/>
              </w:rPr>
              <w:t>M/s</w:t>
            </w:r>
          </w:p>
        </w:tc>
        <w:tc>
          <w:tcPr>
            <w:tcW w:w="1417" w:type="dxa"/>
            <w:shd w:val="clear" w:color="auto" w:fill="D9E2F3" w:themeFill="accent1" w:themeFillTint="33"/>
            <w:vAlign w:val="center"/>
          </w:tcPr>
          <w:p w14:paraId="312EBBC0" w14:textId="77777777" w:rsidR="005550C8" w:rsidRPr="00D32F23" w:rsidRDefault="005550C8" w:rsidP="00BC1571">
            <w:pPr>
              <w:jc w:val="center"/>
              <w:rPr>
                <w:rFonts w:ascii="Arial" w:hAnsi="Arial" w:cs="Arial"/>
                <w:b/>
              </w:rPr>
            </w:pPr>
            <w:r w:rsidRPr="00011BAF">
              <w:rPr>
                <w:rFonts w:ascii="Arial" w:hAnsi="Arial" w:cs="Arial"/>
                <w:b/>
              </w:rPr>
              <w:t>M/s</w:t>
            </w:r>
          </w:p>
        </w:tc>
        <w:tc>
          <w:tcPr>
            <w:tcW w:w="1320" w:type="dxa"/>
            <w:shd w:val="clear" w:color="auto" w:fill="D9E2F3" w:themeFill="accent1" w:themeFillTint="33"/>
            <w:vAlign w:val="center"/>
          </w:tcPr>
          <w:p w14:paraId="68E5733D" w14:textId="77777777" w:rsidR="005550C8" w:rsidRPr="00D32F23" w:rsidRDefault="005550C8" w:rsidP="00BC1571">
            <w:pPr>
              <w:jc w:val="center"/>
              <w:rPr>
                <w:rFonts w:ascii="Arial" w:hAnsi="Arial" w:cs="Arial"/>
                <w:b/>
              </w:rPr>
            </w:pPr>
            <w:r w:rsidRPr="00011BAF">
              <w:rPr>
                <w:rFonts w:ascii="Arial" w:hAnsi="Arial" w:cs="Arial"/>
                <w:b/>
              </w:rPr>
              <w:t>M/s</w:t>
            </w:r>
          </w:p>
        </w:tc>
      </w:tr>
      <w:tr w:rsidR="005550C8" w:rsidRPr="00D32F23" w14:paraId="08D04648" w14:textId="77777777" w:rsidTr="00A3500F">
        <w:trPr>
          <w:trHeight w:val="826"/>
        </w:trPr>
        <w:tc>
          <w:tcPr>
            <w:tcW w:w="764" w:type="dxa"/>
            <w:vAlign w:val="center"/>
          </w:tcPr>
          <w:p w14:paraId="479B0257"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20B5A28B" w14:textId="77777777" w:rsidR="005550C8" w:rsidRPr="00D32F23" w:rsidRDefault="005550C8" w:rsidP="00BC1571">
            <w:pPr>
              <w:spacing w:line="360" w:lineRule="auto"/>
              <w:rPr>
                <w:rFonts w:ascii="Arial" w:hAnsi="Arial" w:cs="Arial"/>
              </w:rPr>
            </w:pPr>
            <w:r w:rsidRPr="00116D0F">
              <w:rPr>
                <w:rFonts w:ascii="Arial" w:hAnsi="Arial" w:cs="Arial"/>
              </w:rPr>
              <w:t>Size (Width x length) - 165 x 240 cm +-1</w:t>
            </w:r>
          </w:p>
        </w:tc>
        <w:tc>
          <w:tcPr>
            <w:tcW w:w="1134" w:type="dxa"/>
            <w:vAlign w:val="center"/>
          </w:tcPr>
          <w:p w14:paraId="7329674A"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166C75F3" w14:textId="77777777" w:rsidR="005550C8" w:rsidRPr="00D32F23" w:rsidRDefault="005550C8" w:rsidP="00BC1571">
            <w:pPr>
              <w:spacing w:line="360" w:lineRule="auto"/>
              <w:jc w:val="center"/>
              <w:rPr>
                <w:rFonts w:ascii="Arial" w:hAnsi="Arial" w:cs="Arial"/>
              </w:rPr>
            </w:pPr>
          </w:p>
        </w:tc>
        <w:tc>
          <w:tcPr>
            <w:tcW w:w="1131" w:type="dxa"/>
          </w:tcPr>
          <w:p w14:paraId="59F5ACB0" w14:textId="77777777" w:rsidR="005550C8" w:rsidRPr="00D32F23" w:rsidRDefault="005550C8" w:rsidP="00BC1571">
            <w:pPr>
              <w:spacing w:line="360" w:lineRule="auto"/>
              <w:jc w:val="center"/>
              <w:rPr>
                <w:rFonts w:ascii="Arial" w:hAnsi="Arial" w:cs="Arial"/>
              </w:rPr>
            </w:pPr>
          </w:p>
        </w:tc>
        <w:tc>
          <w:tcPr>
            <w:tcW w:w="1425" w:type="dxa"/>
          </w:tcPr>
          <w:p w14:paraId="40EECBBB" w14:textId="77777777" w:rsidR="005550C8" w:rsidRPr="00D32F23" w:rsidRDefault="005550C8" w:rsidP="00BC1571">
            <w:pPr>
              <w:spacing w:line="360" w:lineRule="auto"/>
              <w:jc w:val="center"/>
              <w:rPr>
                <w:rFonts w:ascii="Arial" w:hAnsi="Arial" w:cs="Arial"/>
              </w:rPr>
            </w:pPr>
          </w:p>
        </w:tc>
        <w:tc>
          <w:tcPr>
            <w:tcW w:w="1413" w:type="dxa"/>
          </w:tcPr>
          <w:p w14:paraId="240A9F13" w14:textId="77777777" w:rsidR="005550C8" w:rsidRPr="00D32F23" w:rsidRDefault="005550C8" w:rsidP="00BC1571">
            <w:pPr>
              <w:spacing w:line="360" w:lineRule="auto"/>
              <w:jc w:val="center"/>
              <w:rPr>
                <w:rFonts w:ascii="Arial" w:hAnsi="Arial" w:cs="Arial"/>
              </w:rPr>
            </w:pPr>
          </w:p>
        </w:tc>
        <w:tc>
          <w:tcPr>
            <w:tcW w:w="1417" w:type="dxa"/>
          </w:tcPr>
          <w:p w14:paraId="46856316" w14:textId="77777777" w:rsidR="005550C8" w:rsidRPr="00D32F23" w:rsidRDefault="005550C8" w:rsidP="00BC1571">
            <w:pPr>
              <w:spacing w:line="360" w:lineRule="auto"/>
              <w:jc w:val="center"/>
              <w:rPr>
                <w:rFonts w:ascii="Arial" w:hAnsi="Arial" w:cs="Arial"/>
              </w:rPr>
            </w:pPr>
          </w:p>
        </w:tc>
        <w:tc>
          <w:tcPr>
            <w:tcW w:w="1320" w:type="dxa"/>
          </w:tcPr>
          <w:p w14:paraId="06370BE7" w14:textId="77777777" w:rsidR="005550C8" w:rsidRPr="00D32F23" w:rsidRDefault="005550C8" w:rsidP="00BC1571">
            <w:pPr>
              <w:spacing w:line="360" w:lineRule="auto"/>
              <w:jc w:val="center"/>
              <w:rPr>
                <w:rFonts w:ascii="Arial" w:hAnsi="Arial" w:cs="Arial"/>
              </w:rPr>
            </w:pPr>
          </w:p>
        </w:tc>
      </w:tr>
      <w:tr w:rsidR="005550C8" w:rsidRPr="00D32F23" w14:paraId="6C2A79B6" w14:textId="77777777" w:rsidTr="00A3500F">
        <w:trPr>
          <w:trHeight w:val="699"/>
        </w:trPr>
        <w:tc>
          <w:tcPr>
            <w:tcW w:w="764" w:type="dxa"/>
            <w:vAlign w:val="center"/>
          </w:tcPr>
          <w:p w14:paraId="3924F5D3"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r>
              <w:rPr>
                <w:rFonts w:ascii="Arial" w:hAnsi="Arial" w:cs="Arial"/>
              </w:rPr>
              <w:t xml:space="preserve"> </w:t>
            </w:r>
          </w:p>
        </w:tc>
        <w:tc>
          <w:tcPr>
            <w:tcW w:w="6035" w:type="dxa"/>
            <w:vAlign w:val="center"/>
          </w:tcPr>
          <w:p w14:paraId="59F765EF" w14:textId="77777777" w:rsidR="005550C8" w:rsidRPr="00116D0F" w:rsidRDefault="005550C8" w:rsidP="00BC1571">
            <w:pPr>
              <w:spacing w:line="360" w:lineRule="auto"/>
              <w:rPr>
                <w:rFonts w:ascii="Arial" w:hAnsi="Arial" w:cs="Arial"/>
              </w:rPr>
            </w:pPr>
            <w:r w:rsidRPr="00116D0F">
              <w:rPr>
                <w:rFonts w:ascii="Arial" w:hAnsi="Arial" w:cs="Arial"/>
              </w:rPr>
              <w:t xml:space="preserve">Dry weight </w:t>
            </w:r>
            <w:r>
              <w:rPr>
                <w:rFonts w:ascii="Arial" w:hAnsi="Arial" w:cs="Arial"/>
              </w:rPr>
              <w:t>3</w:t>
            </w:r>
            <w:r w:rsidRPr="00116D0F">
              <w:rPr>
                <w:rFonts w:ascii="Arial" w:hAnsi="Arial" w:cs="Arial"/>
              </w:rPr>
              <w:t>.</w:t>
            </w:r>
            <w:r>
              <w:rPr>
                <w:rFonts w:ascii="Arial" w:hAnsi="Arial" w:cs="Arial"/>
              </w:rPr>
              <w:t>2</w:t>
            </w:r>
            <w:r w:rsidRPr="00116D0F">
              <w:rPr>
                <w:rFonts w:ascii="Arial" w:hAnsi="Arial" w:cs="Arial"/>
              </w:rPr>
              <w:t xml:space="preserve"> to </w:t>
            </w:r>
            <w:r>
              <w:rPr>
                <w:rFonts w:ascii="Arial" w:hAnsi="Arial" w:cs="Arial"/>
              </w:rPr>
              <w:t>3</w:t>
            </w:r>
            <w:r w:rsidRPr="00116D0F">
              <w:rPr>
                <w:rFonts w:ascii="Arial" w:hAnsi="Arial" w:cs="Arial"/>
              </w:rPr>
              <w:t>.</w:t>
            </w:r>
            <w:r>
              <w:rPr>
                <w:rFonts w:ascii="Arial" w:hAnsi="Arial" w:cs="Arial"/>
              </w:rPr>
              <w:t>5</w:t>
            </w:r>
            <w:r w:rsidRPr="00116D0F">
              <w:rPr>
                <w:rFonts w:ascii="Arial" w:hAnsi="Arial" w:cs="Arial"/>
              </w:rPr>
              <w:t xml:space="preserve"> kgs</w:t>
            </w:r>
          </w:p>
        </w:tc>
        <w:tc>
          <w:tcPr>
            <w:tcW w:w="1134" w:type="dxa"/>
            <w:vAlign w:val="center"/>
          </w:tcPr>
          <w:p w14:paraId="030E6A34"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5B0D0157" w14:textId="77777777" w:rsidR="005550C8" w:rsidRPr="00D32F23" w:rsidRDefault="005550C8" w:rsidP="00BC1571">
            <w:pPr>
              <w:spacing w:line="360" w:lineRule="auto"/>
              <w:jc w:val="center"/>
              <w:rPr>
                <w:rFonts w:ascii="Arial" w:hAnsi="Arial" w:cs="Arial"/>
              </w:rPr>
            </w:pPr>
          </w:p>
        </w:tc>
        <w:tc>
          <w:tcPr>
            <w:tcW w:w="1131" w:type="dxa"/>
          </w:tcPr>
          <w:p w14:paraId="1CF94625" w14:textId="77777777" w:rsidR="005550C8" w:rsidRPr="00D32F23" w:rsidRDefault="005550C8" w:rsidP="00BC1571">
            <w:pPr>
              <w:spacing w:line="360" w:lineRule="auto"/>
              <w:jc w:val="center"/>
              <w:rPr>
                <w:rFonts w:ascii="Arial" w:hAnsi="Arial" w:cs="Arial"/>
              </w:rPr>
            </w:pPr>
          </w:p>
        </w:tc>
        <w:tc>
          <w:tcPr>
            <w:tcW w:w="1425" w:type="dxa"/>
          </w:tcPr>
          <w:p w14:paraId="2204B443" w14:textId="77777777" w:rsidR="005550C8" w:rsidRPr="00D32F23" w:rsidRDefault="005550C8" w:rsidP="00BC1571">
            <w:pPr>
              <w:spacing w:line="360" w:lineRule="auto"/>
              <w:jc w:val="center"/>
              <w:rPr>
                <w:rFonts w:ascii="Arial" w:hAnsi="Arial" w:cs="Arial"/>
              </w:rPr>
            </w:pPr>
          </w:p>
        </w:tc>
        <w:tc>
          <w:tcPr>
            <w:tcW w:w="1413" w:type="dxa"/>
          </w:tcPr>
          <w:p w14:paraId="2984385F" w14:textId="77777777" w:rsidR="005550C8" w:rsidRPr="00D32F23" w:rsidRDefault="005550C8" w:rsidP="00BC1571">
            <w:pPr>
              <w:spacing w:line="360" w:lineRule="auto"/>
              <w:jc w:val="center"/>
              <w:rPr>
                <w:rFonts w:ascii="Arial" w:hAnsi="Arial" w:cs="Arial"/>
              </w:rPr>
            </w:pPr>
          </w:p>
        </w:tc>
        <w:tc>
          <w:tcPr>
            <w:tcW w:w="1417" w:type="dxa"/>
          </w:tcPr>
          <w:p w14:paraId="507359AB" w14:textId="77777777" w:rsidR="005550C8" w:rsidRPr="00D32F23" w:rsidRDefault="005550C8" w:rsidP="00BC1571">
            <w:pPr>
              <w:spacing w:line="360" w:lineRule="auto"/>
              <w:jc w:val="center"/>
              <w:rPr>
                <w:rFonts w:ascii="Arial" w:hAnsi="Arial" w:cs="Arial"/>
              </w:rPr>
            </w:pPr>
          </w:p>
        </w:tc>
        <w:tc>
          <w:tcPr>
            <w:tcW w:w="1320" w:type="dxa"/>
          </w:tcPr>
          <w:p w14:paraId="7443E80F" w14:textId="77777777" w:rsidR="005550C8" w:rsidRPr="00D32F23" w:rsidRDefault="005550C8" w:rsidP="00BC1571">
            <w:pPr>
              <w:spacing w:line="360" w:lineRule="auto"/>
              <w:jc w:val="center"/>
              <w:rPr>
                <w:rFonts w:ascii="Arial" w:hAnsi="Arial" w:cs="Arial"/>
              </w:rPr>
            </w:pPr>
          </w:p>
        </w:tc>
      </w:tr>
      <w:tr w:rsidR="005550C8" w:rsidRPr="00D32F23" w14:paraId="188CB6BE" w14:textId="77777777" w:rsidTr="00A3500F">
        <w:trPr>
          <w:trHeight w:val="450"/>
        </w:trPr>
        <w:tc>
          <w:tcPr>
            <w:tcW w:w="764" w:type="dxa"/>
            <w:vAlign w:val="center"/>
          </w:tcPr>
          <w:p w14:paraId="348C3B78"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02D24A48" w14:textId="77777777" w:rsidR="005550C8" w:rsidRPr="00D32F23" w:rsidRDefault="005550C8" w:rsidP="00BC1571">
            <w:pPr>
              <w:spacing w:line="360" w:lineRule="auto"/>
              <w:rPr>
                <w:rFonts w:ascii="Arial" w:hAnsi="Arial" w:cs="Arial"/>
              </w:rPr>
            </w:pPr>
            <w:r w:rsidRPr="00116D0F">
              <w:rPr>
                <w:rFonts w:ascii="Arial" w:hAnsi="Arial" w:cs="Arial"/>
              </w:rPr>
              <w:t>Color Slate Grey</w:t>
            </w:r>
          </w:p>
        </w:tc>
        <w:tc>
          <w:tcPr>
            <w:tcW w:w="1134" w:type="dxa"/>
            <w:vAlign w:val="center"/>
          </w:tcPr>
          <w:p w14:paraId="58785DE8"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1CB77E81" w14:textId="77777777" w:rsidR="005550C8" w:rsidRPr="00D32F23" w:rsidRDefault="005550C8" w:rsidP="00BC1571">
            <w:pPr>
              <w:spacing w:line="360" w:lineRule="auto"/>
              <w:jc w:val="center"/>
              <w:rPr>
                <w:rFonts w:ascii="Arial" w:hAnsi="Arial" w:cs="Arial"/>
              </w:rPr>
            </w:pPr>
          </w:p>
        </w:tc>
        <w:tc>
          <w:tcPr>
            <w:tcW w:w="1131" w:type="dxa"/>
          </w:tcPr>
          <w:p w14:paraId="467CD096" w14:textId="77777777" w:rsidR="005550C8" w:rsidRPr="00D32F23" w:rsidRDefault="005550C8" w:rsidP="00BC1571">
            <w:pPr>
              <w:spacing w:line="360" w:lineRule="auto"/>
              <w:jc w:val="center"/>
              <w:rPr>
                <w:rFonts w:ascii="Arial" w:hAnsi="Arial" w:cs="Arial"/>
              </w:rPr>
            </w:pPr>
          </w:p>
        </w:tc>
        <w:tc>
          <w:tcPr>
            <w:tcW w:w="1425" w:type="dxa"/>
          </w:tcPr>
          <w:p w14:paraId="3D5AED66" w14:textId="77777777" w:rsidR="005550C8" w:rsidRPr="00D32F23" w:rsidRDefault="005550C8" w:rsidP="00BC1571">
            <w:pPr>
              <w:spacing w:line="360" w:lineRule="auto"/>
              <w:jc w:val="center"/>
              <w:rPr>
                <w:rFonts w:ascii="Arial" w:hAnsi="Arial" w:cs="Arial"/>
              </w:rPr>
            </w:pPr>
          </w:p>
        </w:tc>
        <w:tc>
          <w:tcPr>
            <w:tcW w:w="1413" w:type="dxa"/>
          </w:tcPr>
          <w:p w14:paraId="645232E7" w14:textId="77777777" w:rsidR="005550C8" w:rsidRPr="00D32F23" w:rsidRDefault="005550C8" w:rsidP="00BC1571">
            <w:pPr>
              <w:spacing w:line="360" w:lineRule="auto"/>
              <w:jc w:val="center"/>
              <w:rPr>
                <w:rFonts w:ascii="Arial" w:hAnsi="Arial" w:cs="Arial"/>
              </w:rPr>
            </w:pPr>
          </w:p>
        </w:tc>
        <w:tc>
          <w:tcPr>
            <w:tcW w:w="1417" w:type="dxa"/>
          </w:tcPr>
          <w:p w14:paraId="4077A162" w14:textId="77777777" w:rsidR="005550C8" w:rsidRPr="00D32F23" w:rsidRDefault="005550C8" w:rsidP="00BC1571">
            <w:pPr>
              <w:spacing w:line="360" w:lineRule="auto"/>
              <w:jc w:val="center"/>
              <w:rPr>
                <w:rFonts w:ascii="Arial" w:hAnsi="Arial" w:cs="Arial"/>
              </w:rPr>
            </w:pPr>
          </w:p>
        </w:tc>
        <w:tc>
          <w:tcPr>
            <w:tcW w:w="1320" w:type="dxa"/>
          </w:tcPr>
          <w:p w14:paraId="487701CB" w14:textId="77777777" w:rsidR="005550C8" w:rsidRPr="00D32F23" w:rsidRDefault="005550C8" w:rsidP="00BC1571">
            <w:pPr>
              <w:spacing w:line="360" w:lineRule="auto"/>
              <w:jc w:val="center"/>
              <w:rPr>
                <w:rFonts w:ascii="Arial" w:hAnsi="Arial" w:cs="Arial"/>
              </w:rPr>
            </w:pPr>
          </w:p>
        </w:tc>
      </w:tr>
      <w:tr w:rsidR="005550C8" w:rsidRPr="00D32F23" w14:paraId="60AAE303" w14:textId="77777777" w:rsidTr="00A3500F">
        <w:trPr>
          <w:trHeight w:val="476"/>
        </w:trPr>
        <w:tc>
          <w:tcPr>
            <w:tcW w:w="764" w:type="dxa"/>
            <w:vAlign w:val="center"/>
          </w:tcPr>
          <w:p w14:paraId="694B6360"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0C30373D" w14:textId="77777777" w:rsidR="005550C8" w:rsidRPr="00D32F23" w:rsidRDefault="005550C8" w:rsidP="00BC1571">
            <w:pPr>
              <w:spacing w:line="360" w:lineRule="auto"/>
              <w:rPr>
                <w:rFonts w:ascii="Arial" w:hAnsi="Arial" w:cs="Arial"/>
              </w:rPr>
            </w:pPr>
            <w:r>
              <w:rPr>
                <w:rFonts w:ascii="Arial" w:hAnsi="Arial" w:cs="Arial"/>
              </w:rPr>
              <w:t>Border piping</w:t>
            </w:r>
          </w:p>
        </w:tc>
        <w:tc>
          <w:tcPr>
            <w:tcW w:w="1134" w:type="dxa"/>
            <w:vAlign w:val="center"/>
          </w:tcPr>
          <w:p w14:paraId="30C3DF13"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6551B36B" w14:textId="77777777" w:rsidR="005550C8" w:rsidRPr="00D32F23" w:rsidRDefault="005550C8" w:rsidP="00BC1571">
            <w:pPr>
              <w:spacing w:line="360" w:lineRule="auto"/>
              <w:jc w:val="center"/>
              <w:rPr>
                <w:rFonts w:ascii="Arial" w:hAnsi="Arial" w:cs="Arial"/>
              </w:rPr>
            </w:pPr>
          </w:p>
        </w:tc>
        <w:tc>
          <w:tcPr>
            <w:tcW w:w="1131" w:type="dxa"/>
          </w:tcPr>
          <w:p w14:paraId="0A5CEFB5" w14:textId="77777777" w:rsidR="005550C8" w:rsidRPr="00D32F23" w:rsidRDefault="005550C8" w:rsidP="00BC1571">
            <w:pPr>
              <w:spacing w:line="360" w:lineRule="auto"/>
              <w:jc w:val="center"/>
              <w:rPr>
                <w:rFonts w:ascii="Arial" w:hAnsi="Arial" w:cs="Arial"/>
              </w:rPr>
            </w:pPr>
          </w:p>
        </w:tc>
        <w:tc>
          <w:tcPr>
            <w:tcW w:w="1425" w:type="dxa"/>
          </w:tcPr>
          <w:p w14:paraId="2A64B272" w14:textId="77777777" w:rsidR="005550C8" w:rsidRPr="00D32F23" w:rsidRDefault="005550C8" w:rsidP="00BC1571">
            <w:pPr>
              <w:spacing w:line="360" w:lineRule="auto"/>
              <w:jc w:val="center"/>
              <w:rPr>
                <w:rFonts w:ascii="Arial" w:hAnsi="Arial" w:cs="Arial"/>
              </w:rPr>
            </w:pPr>
          </w:p>
        </w:tc>
        <w:tc>
          <w:tcPr>
            <w:tcW w:w="1413" w:type="dxa"/>
          </w:tcPr>
          <w:p w14:paraId="741E8206" w14:textId="77777777" w:rsidR="005550C8" w:rsidRPr="00D32F23" w:rsidRDefault="005550C8" w:rsidP="00BC1571">
            <w:pPr>
              <w:spacing w:line="360" w:lineRule="auto"/>
              <w:jc w:val="center"/>
              <w:rPr>
                <w:rFonts w:ascii="Arial" w:hAnsi="Arial" w:cs="Arial"/>
              </w:rPr>
            </w:pPr>
          </w:p>
        </w:tc>
        <w:tc>
          <w:tcPr>
            <w:tcW w:w="1417" w:type="dxa"/>
          </w:tcPr>
          <w:p w14:paraId="516F0C60" w14:textId="77777777" w:rsidR="005550C8" w:rsidRPr="00D32F23" w:rsidRDefault="005550C8" w:rsidP="00BC1571">
            <w:pPr>
              <w:spacing w:line="360" w:lineRule="auto"/>
              <w:jc w:val="center"/>
              <w:rPr>
                <w:rFonts w:ascii="Arial" w:hAnsi="Arial" w:cs="Arial"/>
              </w:rPr>
            </w:pPr>
          </w:p>
        </w:tc>
        <w:tc>
          <w:tcPr>
            <w:tcW w:w="1320" w:type="dxa"/>
          </w:tcPr>
          <w:p w14:paraId="2C3AA3CE" w14:textId="77777777" w:rsidR="005550C8" w:rsidRPr="00D32F23" w:rsidRDefault="005550C8" w:rsidP="00BC1571">
            <w:pPr>
              <w:spacing w:line="360" w:lineRule="auto"/>
              <w:jc w:val="center"/>
              <w:rPr>
                <w:rFonts w:ascii="Arial" w:hAnsi="Arial" w:cs="Arial"/>
              </w:rPr>
            </w:pPr>
          </w:p>
        </w:tc>
      </w:tr>
      <w:tr w:rsidR="005550C8" w:rsidRPr="00D32F23" w14:paraId="67003553" w14:textId="77777777" w:rsidTr="00A3500F">
        <w:trPr>
          <w:trHeight w:val="628"/>
        </w:trPr>
        <w:tc>
          <w:tcPr>
            <w:tcW w:w="764" w:type="dxa"/>
            <w:vAlign w:val="center"/>
          </w:tcPr>
          <w:p w14:paraId="16D3C761"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55948D2F" w14:textId="77777777" w:rsidR="005550C8" w:rsidRPr="00D32F23" w:rsidRDefault="005550C8" w:rsidP="00BC1571">
            <w:pPr>
              <w:spacing w:line="360" w:lineRule="auto"/>
              <w:rPr>
                <w:rFonts w:ascii="Arial" w:hAnsi="Arial" w:cs="Arial"/>
              </w:rPr>
            </w:pPr>
            <w:r w:rsidRPr="00D32F23">
              <w:rPr>
                <w:rFonts w:ascii="Arial" w:hAnsi="Arial" w:cs="Arial"/>
              </w:rPr>
              <w:t>Manufacturing, marking and batch Number</w:t>
            </w:r>
          </w:p>
        </w:tc>
        <w:tc>
          <w:tcPr>
            <w:tcW w:w="1134" w:type="dxa"/>
            <w:vAlign w:val="center"/>
          </w:tcPr>
          <w:p w14:paraId="3EF91FB6"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76426893" w14:textId="77777777" w:rsidR="005550C8" w:rsidRPr="00D32F23" w:rsidRDefault="005550C8" w:rsidP="00BC1571">
            <w:pPr>
              <w:spacing w:line="360" w:lineRule="auto"/>
              <w:jc w:val="center"/>
              <w:rPr>
                <w:rFonts w:ascii="Arial" w:hAnsi="Arial" w:cs="Arial"/>
              </w:rPr>
            </w:pPr>
          </w:p>
        </w:tc>
        <w:tc>
          <w:tcPr>
            <w:tcW w:w="1131" w:type="dxa"/>
          </w:tcPr>
          <w:p w14:paraId="6CB2B8F9" w14:textId="77777777" w:rsidR="005550C8" w:rsidRPr="00D32F23" w:rsidRDefault="005550C8" w:rsidP="00BC1571">
            <w:pPr>
              <w:spacing w:line="360" w:lineRule="auto"/>
              <w:jc w:val="center"/>
              <w:rPr>
                <w:rFonts w:ascii="Arial" w:hAnsi="Arial" w:cs="Arial"/>
              </w:rPr>
            </w:pPr>
          </w:p>
        </w:tc>
        <w:tc>
          <w:tcPr>
            <w:tcW w:w="1425" w:type="dxa"/>
          </w:tcPr>
          <w:p w14:paraId="1F6F261D" w14:textId="77777777" w:rsidR="005550C8" w:rsidRPr="00D32F23" w:rsidRDefault="005550C8" w:rsidP="00BC1571">
            <w:pPr>
              <w:spacing w:line="360" w:lineRule="auto"/>
              <w:jc w:val="center"/>
              <w:rPr>
                <w:rFonts w:ascii="Arial" w:hAnsi="Arial" w:cs="Arial"/>
              </w:rPr>
            </w:pPr>
          </w:p>
        </w:tc>
        <w:tc>
          <w:tcPr>
            <w:tcW w:w="1413" w:type="dxa"/>
          </w:tcPr>
          <w:p w14:paraId="0615F18B" w14:textId="77777777" w:rsidR="005550C8" w:rsidRPr="00D32F23" w:rsidRDefault="005550C8" w:rsidP="00BC1571">
            <w:pPr>
              <w:spacing w:line="360" w:lineRule="auto"/>
              <w:jc w:val="center"/>
              <w:rPr>
                <w:rFonts w:ascii="Arial" w:hAnsi="Arial" w:cs="Arial"/>
              </w:rPr>
            </w:pPr>
          </w:p>
        </w:tc>
        <w:tc>
          <w:tcPr>
            <w:tcW w:w="1417" w:type="dxa"/>
          </w:tcPr>
          <w:p w14:paraId="12E00E28" w14:textId="77777777" w:rsidR="005550C8" w:rsidRPr="00D32F23" w:rsidRDefault="005550C8" w:rsidP="00BC1571">
            <w:pPr>
              <w:spacing w:line="360" w:lineRule="auto"/>
              <w:jc w:val="center"/>
              <w:rPr>
                <w:rFonts w:ascii="Arial" w:hAnsi="Arial" w:cs="Arial"/>
              </w:rPr>
            </w:pPr>
          </w:p>
        </w:tc>
        <w:tc>
          <w:tcPr>
            <w:tcW w:w="1320" w:type="dxa"/>
          </w:tcPr>
          <w:p w14:paraId="388BD1E6" w14:textId="77777777" w:rsidR="005550C8" w:rsidRPr="00D32F23" w:rsidRDefault="005550C8" w:rsidP="00BC1571">
            <w:pPr>
              <w:spacing w:line="360" w:lineRule="auto"/>
              <w:jc w:val="center"/>
              <w:rPr>
                <w:rFonts w:ascii="Arial" w:hAnsi="Arial" w:cs="Arial"/>
              </w:rPr>
            </w:pPr>
          </w:p>
        </w:tc>
      </w:tr>
      <w:tr w:rsidR="005550C8" w:rsidRPr="00D32F23" w14:paraId="0EA9AF86" w14:textId="77777777" w:rsidTr="00A3500F">
        <w:trPr>
          <w:trHeight w:val="459"/>
        </w:trPr>
        <w:tc>
          <w:tcPr>
            <w:tcW w:w="764" w:type="dxa"/>
            <w:vAlign w:val="center"/>
          </w:tcPr>
          <w:p w14:paraId="0E0AAA04"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4A290E67" w14:textId="77777777" w:rsidR="005550C8" w:rsidRPr="00D32F23" w:rsidRDefault="005550C8" w:rsidP="00BC1571">
            <w:pPr>
              <w:spacing w:line="360" w:lineRule="auto"/>
              <w:rPr>
                <w:rFonts w:ascii="Arial" w:hAnsi="Arial" w:cs="Arial"/>
              </w:rPr>
            </w:pPr>
            <w:r w:rsidRPr="00D32F23">
              <w:rPr>
                <w:rFonts w:ascii="Arial" w:hAnsi="Arial" w:cs="Arial"/>
              </w:rPr>
              <w:t>No bad smell</w:t>
            </w:r>
            <w:r>
              <w:rPr>
                <w:rFonts w:ascii="Arial" w:hAnsi="Arial" w:cs="Arial"/>
              </w:rPr>
              <w:t xml:space="preserve"> &amp; irritation to skin</w:t>
            </w:r>
          </w:p>
        </w:tc>
        <w:tc>
          <w:tcPr>
            <w:tcW w:w="1134" w:type="dxa"/>
            <w:vAlign w:val="center"/>
          </w:tcPr>
          <w:p w14:paraId="241A730A"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25BC1682" w14:textId="77777777" w:rsidR="005550C8" w:rsidRPr="00D32F23" w:rsidRDefault="005550C8" w:rsidP="00BC1571">
            <w:pPr>
              <w:spacing w:line="360" w:lineRule="auto"/>
              <w:jc w:val="center"/>
              <w:rPr>
                <w:rFonts w:ascii="Arial" w:hAnsi="Arial" w:cs="Arial"/>
              </w:rPr>
            </w:pPr>
          </w:p>
        </w:tc>
        <w:tc>
          <w:tcPr>
            <w:tcW w:w="1131" w:type="dxa"/>
          </w:tcPr>
          <w:p w14:paraId="3BB844D4" w14:textId="77777777" w:rsidR="005550C8" w:rsidRPr="00D32F23" w:rsidRDefault="005550C8" w:rsidP="00BC1571">
            <w:pPr>
              <w:spacing w:line="360" w:lineRule="auto"/>
              <w:jc w:val="center"/>
              <w:rPr>
                <w:rFonts w:ascii="Arial" w:hAnsi="Arial" w:cs="Arial"/>
              </w:rPr>
            </w:pPr>
          </w:p>
        </w:tc>
        <w:tc>
          <w:tcPr>
            <w:tcW w:w="1425" w:type="dxa"/>
          </w:tcPr>
          <w:p w14:paraId="27355D6C" w14:textId="77777777" w:rsidR="005550C8" w:rsidRPr="00D32F23" w:rsidRDefault="005550C8" w:rsidP="00BC1571">
            <w:pPr>
              <w:spacing w:line="360" w:lineRule="auto"/>
              <w:jc w:val="center"/>
              <w:rPr>
                <w:rFonts w:ascii="Arial" w:hAnsi="Arial" w:cs="Arial"/>
              </w:rPr>
            </w:pPr>
          </w:p>
        </w:tc>
        <w:tc>
          <w:tcPr>
            <w:tcW w:w="1413" w:type="dxa"/>
          </w:tcPr>
          <w:p w14:paraId="454DBAFF" w14:textId="77777777" w:rsidR="005550C8" w:rsidRPr="00D32F23" w:rsidRDefault="005550C8" w:rsidP="00BC1571">
            <w:pPr>
              <w:spacing w:line="360" w:lineRule="auto"/>
              <w:jc w:val="center"/>
              <w:rPr>
                <w:rFonts w:ascii="Arial" w:hAnsi="Arial" w:cs="Arial"/>
              </w:rPr>
            </w:pPr>
          </w:p>
        </w:tc>
        <w:tc>
          <w:tcPr>
            <w:tcW w:w="1417" w:type="dxa"/>
          </w:tcPr>
          <w:p w14:paraId="520B9C68" w14:textId="77777777" w:rsidR="005550C8" w:rsidRPr="00D32F23" w:rsidRDefault="005550C8" w:rsidP="00BC1571">
            <w:pPr>
              <w:spacing w:line="360" w:lineRule="auto"/>
              <w:jc w:val="center"/>
              <w:rPr>
                <w:rFonts w:ascii="Arial" w:hAnsi="Arial" w:cs="Arial"/>
              </w:rPr>
            </w:pPr>
          </w:p>
        </w:tc>
        <w:tc>
          <w:tcPr>
            <w:tcW w:w="1320" w:type="dxa"/>
          </w:tcPr>
          <w:p w14:paraId="227C1E78" w14:textId="77777777" w:rsidR="005550C8" w:rsidRPr="00D32F23" w:rsidRDefault="005550C8" w:rsidP="00BC1571">
            <w:pPr>
              <w:spacing w:line="360" w:lineRule="auto"/>
              <w:jc w:val="center"/>
              <w:rPr>
                <w:rFonts w:ascii="Arial" w:hAnsi="Arial" w:cs="Arial"/>
              </w:rPr>
            </w:pPr>
          </w:p>
        </w:tc>
      </w:tr>
      <w:tr w:rsidR="005550C8" w:rsidRPr="00D32F23" w14:paraId="472F4063" w14:textId="77777777" w:rsidTr="00A3500F">
        <w:trPr>
          <w:trHeight w:val="459"/>
        </w:trPr>
        <w:tc>
          <w:tcPr>
            <w:tcW w:w="764" w:type="dxa"/>
            <w:vAlign w:val="center"/>
          </w:tcPr>
          <w:p w14:paraId="1EBF5790"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2D8EE56A" w14:textId="77777777" w:rsidR="005550C8" w:rsidRPr="00D32F23" w:rsidRDefault="005550C8" w:rsidP="00BC1571">
            <w:pPr>
              <w:spacing w:line="360" w:lineRule="auto"/>
              <w:rPr>
                <w:rFonts w:ascii="Arial" w:hAnsi="Arial" w:cs="Arial"/>
              </w:rPr>
            </w:pPr>
            <w:r>
              <w:rPr>
                <w:rFonts w:ascii="Arial" w:hAnsi="Arial" w:cs="Arial"/>
              </w:rPr>
              <w:t>Cigarette proof / Ignition</w:t>
            </w:r>
          </w:p>
        </w:tc>
        <w:tc>
          <w:tcPr>
            <w:tcW w:w="1134" w:type="dxa"/>
            <w:vAlign w:val="center"/>
          </w:tcPr>
          <w:p w14:paraId="5E03CC87" w14:textId="77777777" w:rsidR="005550C8" w:rsidRDefault="005550C8" w:rsidP="00BC1571">
            <w:pPr>
              <w:spacing w:line="360" w:lineRule="auto"/>
              <w:jc w:val="center"/>
              <w:rPr>
                <w:rFonts w:ascii="Arial" w:hAnsi="Arial" w:cs="Arial"/>
                <w:b/>
              </w:rPr>
            </w:pPr>
            <w:r>
              <w:rPr>
                <w:rFonts w:ascii="Arial" w:hAnsi="Arial" w:cs="Arial"/>
                <w:b/>
              </w:rPr>
              <w:t>C/NC</w:t>
            </w:r>
          </w:p>
        </w:tc>
        <w:tc>
          <w:tcPr>
            <w:tcW w:w="851" w:type="dxa"/>
          </w:tcPr>
          <w:p w14:paraId="52CA39A6" w14:textId="77777777" w:rsidR="005550C8" w:rsidRPr="00D32F23" w:rsidRDefault="005550C8" w:rsidP="00BC1571">
            <w:pPr>
              <w:spacing w:line="360" w:lineRule="auto"/>
              <w:jc w:val="center"/>
              <w:rPr>
                <w:rFonts w:ascii="Arial" w:hAnsi="Arial" w:cs="Arial"/>
              </w:rPr>
            </w:pPr>
          </w:p>
        </w:tc>
        <w:tc>
          <w:tcPr>
            <w:tcW w:w="1131" w:type="dxa"/>
          </w:tcPr>
          <w:p w14:paraId="331270A5" w14:textId="77777777" w:rsidR="005550C8" w:rsidRPr="00D32F23" w:rsidRDefault="005550C8" w:rsidP="00BC1571">
            <w:pPr>
              <w:spacing w:line="360" w:lineRule="auto"/>
              <w:jc w:val="center"/>
              <w:rPr>
                <w:rFonts w:ascii="Arial" w:hAnsi="Arial" w:cs="Arial"/>
              </w:rPr>
            </w:pPr>
          </w:p>
        </w:tc>
        <w:tc>
          <w:tcPr>
            <w:tcW w:w="1425" w:type="dxa"/>
          </w:tcPr>
          <w:p w14:paraId="65782D86" w14:textId="77777777" w:rsidR="005550C8" w:rsidRPr="00D32F23" w:rsidRDefault="005550C8" w:rsidP="00BC1571">
            <w:pPr>
              <w:spacing w:line="360" w:lineRule="auto"/>
              <w:jc w:val="center"/>
              <w:rPr>
                <w:rFonts w:ascii="Arial" w:hAnsi="Arial" w:cs="Arial"/>
              </w:rPr>
            </w:pPr>
          </w:p>
        </w:tc>
        <w:tc>
          <w:tcPr>
            <w:tcW w:w="1413" w:type="dxa"/>
          </w:tcPr>
          <w:p w14:paraId="4E7767BD" w14:textId="77777777" w:rsidR="005550C8" w:rsidRPr="00D32F23" w:rsidRDefault="005550C8" w:rsidP="00BC1571">
            <w:pPr>
              <w:spacing w:line="360" w:lineRule="auto"/>
              <w:jc w:val="center"/>
              <w:rPr>
                <w:rFonts w:ascii="Arial" w:hAnsi="Arial" w:cs="Arial"/>
              </w:rPr>
            </w:pPr>
          </w:p>
        </w:tc>
        <w:tc>
          <w:tcPr>
            <w:tcW w:w="1417" w:type="dxa"/>
          </w:tcPr>
          <w:p w14:paraId="55D39361" w14:textId="77777777" w:rsidR="005550C8" w:rsidRPr="00D32F23" w:rsidRDefault="005550C8" w:rsidP="00BC1571">
            <w:pPr>
              <w:spacing w:line="360" w:lineRule="auto"/>
              <w:jc w:val="center"/>
              <w:rPr>
                <w:rFonts w:ascii="Arial" w:hAnsi="Arial" w:cs="Arial"/>
              </w:rPr>
            </w:pPr>
          </w:p>
        </w:tc>
        <w:tc>
          <w:tcPr>
            <w:tcW w:w="1320" w:type="dxa"/>
          </w:tcPr>
          <w:p w14:paraId="30C9C249" w14:textId="77777777" w:rsidR="005550C8" w:rsidRPr="00D32F23" w:rsidRDefault="005550C8" w:rsidP="00BC1571">
            <w:pPr>
              <w:spacing w:line="360" w:lineRule="auto"/>
              <w:jc w:val="center"/>
              <w:rPr>
                <w:rFonts w:ascii="Arial" w:hAnsi="Arial" w:cs="Arial"/>
              </w:rPr>
            </w:pPr>
          </w:p>
        </w:tc>
      </w:tr>
      <w:tr w:rsidR="005550C8" w:rsidRPr="00D32F23" w14:paraId="4D3892B4" w14:textId="77777777" w:rsidTr="00A3500F">
        <w:trPr>
          <w:trHeight w:val="826"/>
        </w:trPr>
        <w:tc>
          <w:tcPr>
            <w:tcW w:w="764" w:type="dxa"/>
            <w:vAlign w:val="center"/>
          </w:tcPr>
          <w:p w14:paraId="7AC5F5F2"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177938E8" w14:textId="77777777" w:rsidR="005550C8" w:rsidRDefault="005550C8" w:rsidP="00BC1571">
            <w:pPr>
              <w:spacing w:line="276" w:lineRule="auto"/>
              <w:rPr>
                <w:rFonts w:ascii="Arial" w:hAnsi="Arial" w:cs="Arial"/>
              </w:rPr>
            </w:pPr>
            <w:r w:rsidRPr="00D32F23">
              <w:rPr>
                <w:rFonts w:ascii="Arial" w:hAnsi="Arial" w:cs="Arial"/>
              </w:rPr>
              <w:t xml:space="preserve">NDMA Colour Logo </w:t>
            </w:r>
            <w:r>
              <w:rPr>
                <w:rFonts w:ascii="Arial" w:hAnsi="Arial" w:cs="Arial"/>
              </w:rPr>
              <w:t xml:space="preserve">on blanket </w:t>
            </w:r>
          </w:p>
          <w:p w14:paraId="2088D6A7" w14:textId="77777777" w:rsidR="005550C8" w:rsidRPr="00D32F23" w:rsidRDefault="005550C8" w:rsidP="00BC1571">
            <w:pPr>
              <w:spacing w:line="360" w:lineRule="auto"/>
              <w:rPr>
                <w:rFonts w:ascii="Arial" w:hAnsi="Arial" w:cs="Arial"/>
              </w:rPr>
            </w:pPr>
            <w:r w:rsidRPr="00004E37">
              <w:rPr>
                <w:rFonts w:ascii="Arial" w:hAnsi="Arial" w:cs="Arial"/>
              </w:rPr>
              <w:t>(15 x 15 cm) &amp; Carton (20 x 20 cm)</w:t>
            </w:r>
          </w:p>
        </w:tc>
        <w:tc>
          <w:tcPr>
            <w:tcW w:w="1134" w:type="dxa"/>
            <w:vAlign w:val="center"/>
          </w:tcPr>
          <w:p w14:paraId="3C9F8B40"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4FADF422" w14:textId="77777777" w:rsidR="005550C8" w:rsidRPr="00D32F23" w:rsidRDefault="005550C8" w:rsidP="00BC1571">
            <w:pPr>
              <w:spacing w:line="360" w:lineRule="auto"/>
              <w:jc w:val="center"/>
              <w:rPr>
                <w:rFonts w:ascii="Arial" w:hAnsi="Arial" w:cs="Arial"/>
              </w:rPr>
            </w:pPr>
          </w:p>
        </w:tc>
        <w:tc>
          <w:tcPr>
            <w:tcW w:w="1131" w:type="dxa"/>
          </w:tcPr>
          <w:p w14:paraId="5F7BAD0B" w14:textId="77777777" w:rsidR="005550C8" w:rsidRPr="00D32F23" w:rsidRDefault="005550C8" w:rsidP="00BC1571">
            <w:pPr>
              <w:spacing w:line="360" w:lineRule="auto"/>
              <w:jc w:val="center"/>
              <w:rPr>
                <w:rFonts w:ascii="Arial" w:hAnsi="Arial" w:cs="Arial"/>
              </w:rPr>
            </w:pPr>
          </w:p>
        </w:tc>
        <w:tc>
          <w:tcPr>
            <w:tcW w:w="1425" w:type="dxa"/>
          </w:tcPr>
          <w:p w14:paraId="26AA6008" w14:textId="77777777" w:rsidR="005550C8" w:rsidRPr="00D32F23" w:rsidRDefault="005550C8" w:rsidP="00BC1571">
            <w:pPr>
              <w:spacing w:line="360" w:lineRule="auto"/>
              <w:jc w:val="center"/>
              <w:rPr>
                <w:rFonts w:ascii="Arial" w:hAnsi="Arial" w:cs="Arial"/>
              </w:rPr>
            </w:pPr>
          </w:p>
        </w:tc>
        <w:tc>
          <w:tcPr>
            <w:tcW w:w="1413" w:type="dxa"/>
          </w:tcPr>
          <w:p w14:paraId="7132CEFF" w14:textId="77777777" w:rsidR="005550C8" w:rsidRPr="00D32F23" w:rsidRDefault="005550C8" w:rsidP="00BC1571">
            <w:pPr>
              <w:spacing w:line="360" w:lineRule="auto"/>
              <w:jc w:val="center"/>
              <w:rPr>
                <w:rFonts w:ascii="Arial" w:hAnsi="Arial" w:cs="Arial"/>
              </w:rPr>
            </w:pPr>
          </w:p>
        </w:tc>
        <w:tc>
          <w:tcPr>
            <w:tcW w:w="1417" w:type="dxa"/>
          </w:tcPr>
          <w:p w14:paraId="453C0067" w14:textId="77777777" w:rsidR="005550C8" w:rsidRPr="00D32F23" w:rsidRDefault="005550C8" w:rsidP="00BC1571">
            <w:pPr>
              <w:spacing w:line="360" w:lineRule="auto"/>
              <w:jc w:val="center"/>
              <w:rPr>
                <w:rFonts w:ascii="Arial" w:hAnsi="Arial" w:cs="Arial"/>
              </w:rPr>
            </w:pPr>
          </w:p>
        </w:tc>
        <w:tc>
          <w:tcPr>
            <w:tcW w:w="1320" w:type="dxa"/>
          </w:tcPr>
          <w:p w14:paraId="29E83B52" w14:textId="77777777" w:rsidR="005550C8" w:rsidRPr="00D32F23" w:rsidRDefault="005550C8" w:rsidP="00BC1571">
            <w:pPr>
              <w:spacing w:line="360" w:lineRule="auto"/>
              <w:jc w:val="center"/>
              <w:rPr>
                <w:rFonts w:ascii="Arial" w:hAnsi="Arial" w:cs="Arial"/>
              </w:rPr>
            </w:pPr>
          </w:p>
        </w:tc>
      </w:tr>
      <w:tr w:rsidR="005550C8" w:rsidRPr="00D32F23" w14:paraId="492F78F0" w14:textId="77777777" w:rsidTr="00A3500F">
        <w:trPr>
          <w:trHeight w:val="826"/>
        </w:trPr>
        <w:tc>
          <w:tcPr>
            <w:tcW w:w="764" w:type="dxa"/>
            <w:vAlign w:val="center"/>
          </w:tcPr>
          <w:p w14:paraId="0E60DC09"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34E5F42D" w14:textId="77777777" w:rsidR="005550C8" w:rsidRDefault="005550C8" w:rsidP="00BC1571">
            <w:pPr>
              <w:spacing w:line="276" w:lineRule="auto"/>
              <w:rPr>
                <w:rFonts w:ascii="Arial" w:hAnsi="Arial" w:cs="Arial"/>
              </w:rPr>
            </w:pPr>
            <w:r>
              <w:rPr>
                <w:rFonts w:ascii="Arial" w:hAnsi="Arial" w:cs="Arial"/>
              </w:rPr>
              <w:t>Packing</w:t>
            </w:r>
          </w:p>
          <w:p w14:paraId="74D530F2" w14:textId="77777777" w:rsidR="005550C8" w:rsidRPr="00D32F23" w:rsidRDefault="005550C8" w:rsidP="00BC1571">
            <w:pPr>
              <w:spacing w:line="360" w:lineRule="auto"/>
              <w:rPr>
                <w:rFonts w:ascii="Arial" w:hAnsi="Arial" w:cs="Arial"/>
              </w:rPr>
            </w:pPr>
            <w:r>
              <w:rPr>
                <w:rFonts w:ascii="Arial" w:hAnsi="Arial" w:cs="Arial"/>
              </w:rPr>
              <w:t>(Polythene, wrapping &amp; carton 5 ply)</w:t>
            </w:r>
          </w:p>
        </w:tc>
        <w:tc>
          <w:tcPr>
            <w:tcW w:w="1134" w:type="dxa"/>
            <w:vAlign w:val="center"/>
          </w:tcPr>
          <w:p w14:paraId="31C3A282"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393E32F6" w14:textId="77777777" w:rsidR="005550C8" w:rsidRPr="00D32F23" w:rsidRDefault="005550C8" w:rsidP="00BC1571">
            <w:pPr>
              <w:spacing w:line="360" w:lineRule="auto"/>
              <w:jc w:val="center"/>
              <w:rPr>
                <w:rFonts w:ascii="Arial" w:hAnsi="Arial" w:cs="Arial"/>
              </w:rPr>
            </w:pPr>
          </w:p>
        </w:tc>
        <w:tc>
          <w:tcPr>
            <w:tcW w:w="1131" w:type="dxa"/>
          </w:tcPr>
          <w:p w14:paraId="2235EA20" w14:textId="77777777" w:rsidR="005550C8" w:rsidRPr="00D32F23" w:rsidRDefault="005550C8" w:rsidP="00BC1571">
            <w:pPr>
              <w:spacing w:line="360" w:lineRule="auto"/>
              <w:jc w:val="center"/>
              <w:rPr>
                <w:rFonts w:ascii="Arial" w:hAnsi="Arial" w:cs="Arial"/>
              </w:rPr>
            </w:pPr>
          </w:p>
        </w:tc>
        <w:tc>
          <w:tcPr>
            <w:tcW w:w="1425" w:type="dxa"/>
          </w:tcPr>
          <w:p w14:paraId="0963908A" w14:textId="77777777" w:rsidR="005550C8" w:rsidRPr="00D32F23" w:rsidRDefault="005550C8" w:rsidP="00BC1571">
            <w:pPr>
              <w:spacing w:line="360" w:lineRule="auto"/>
              <w:jc w:val="center"/>
              <w:rPr>
                <w:rFonts w:ascii="Arial" w:hAnsi="Arial" w:cs="Arial"/>
              </w:rPr>
            </w:pPr>
          </w:p>
        </w:tc>
        <w:tc>
          <w:tcPr>
            <w:tcW w:w="1413" w:type="dxa"/>
          </w:tcPr>
          <w:p w14:paraId="4BACB97A" w14:textId="77777777" w:rsidR="005550C8" w:rsidRPr="00D32F23" w:rsidRDefault="005550C8" w:rsidP="00BC1571">
            <w:pPr>
              <w:spacing w:line="360" w:lineRule="auto"/>
              <w:jc w:val="center"/>
              <w:rPr>
                <w:rFonts w:ascii="Arial" w:hAnsi="Arial" w:cs="Arial"/>
              </w:rPr>
            </w:pPr>
          </w:p>
        </w:tc>
        <w:tc>
          <w:tcPr>
            <w:tcW w:w="1417" w:type="dxa"/>
          </w:tcPr>
          <w:p w14:paraId="3C5451C4" w14:textId="77777777" w:rsidR="005550C8" w:rsidRPr="00D32F23" w:rsidRDefault="005550C8" w:rsidP="00BC1571">
            <w:pPr>
              <w:spacing w:line="360" w:lineRule="auto"/>
              <w:jc w:val="center"/>
              <w:rPr>
                <w:rFonts w:ascii="Arial" w:hAnsi="Arial" w:cs="Arial"/>
              </w:rPr>
            </w:pPr>
          </w:p>
        </w:tc>
        <w:tc>
          <w:tcPr>
            <w:tcW w:w="1320" w:type="dxa"/>
          </w:tcPr>
          <w:p w14:paraId="09D19AE2" w14:textId="77777777" w:rsidR="005550C8" w:rsidRPr="00D32F23" w:rsidRDefault="005550C8" w:rsidP="00BC1571">
            <w:pPr>
              <w:spacing w:line="360" w:lineRule="auto"/>
              <w:jc w:val="center"/>
              <w:rPr>
                <w:rFonts w:ascii="Arial" w:hAnsi="Arial" w:cs="Arial"/>
              </w:rPr>
            </w:pPr>
          </w:p>
        </w:tc>
      </w:tr>
      <w:tr w:rsidR="005550C8" w:rsidRPr="00D32F23" w14:paraId="777179F1" w14:textId="77777777" w:rsidTr="00A3500F">
        <w:trPr>
          <w:trHeight w:val="95"/>
        </w:trPr>
        <w:tc>
          <w:tcPr>
            <w:tcW w:w="764" w:type="dxa"/>
            <w:vAlign w:val="center"/>
          </w:tcPr>
          <w:p w14:paraId="3D3F68CD" w14:textId="77777777" w:rsidR="005550C8" w:rsidRPr="00D32F23" w:rsidRDefault="005550C8" w:rsidP="005550C8">
            <w:pPr>
              <w:pStyle w:val="ListParagraph"/>
              <w:widowControl/>
              <w:numPr>
                <w:ilvl w:val="0"/>
                <w:numId w:val="74"/>
              </w:numPr>
              <w:autoSpaceDE/>
              <w:autoSpaceDN/>
              <w:adjustRightInd/>
              <w:spacing w:line="360" w:lineRule="auto"/>
              <w:jc w:val="center"/>
              <w:rPr>
                <w:rFonts w:ascii="Arial" w:hAnsi="Arial" w:cs="Arial"/>
              </w:rPr>
            </w:pPr>
          </w:p>
        </w:tc>
        <w:tc>
          <w:tcPr>
            <w:tcW w:w="6035" w:type="dxa"/>
            <w:vAlign w:val="center"/>
          </w:tcPr>
          <w:p w14:paraId="44A4639A" w14:textId="77777777" w:rsidR="005550C8" w:rsidRDefault="005550C8" w:rsidP="00BC1571">
            <w:pPr>
              <w:spacing w:line="360" w:lineRule="auto"/>
              <w:rPr>
                <w:rFonts w:ascii="Arial" w:hAnsi="Arial" w:cs="Arial"/>
              </w:rPr>
            </w:pPr>
            <w:r>
              <w:rPr>
                <w:rFonts w:ascii="Arial" w:hAnsi="Arial" w:cs="Arial"/>
              </w:rPr>
              <w:t>Hydraulic compressed</w:t>
            </w:r>
          </w:p>
        </w:tc>
        <w:tc>
          <w:tcPr>
            <w:tcW w:w="1134" w:type="dxa"/>
            <w:vAlign w:val="center"/>
          </w:tcPr>
          <w:p w14:paraId="718DF0B2" w14:textId="77777777" w:rsidR="005550C8" w:rsidRPr="00D32F23" w:rsidRDefault="005550C8" w:rsidP="00BC1571">
            <w:pPr>
              <w:spacing w:line="360" w:lineRule="auto"/>
              <w:jc w:val="center"/>
              <w:rPr>
                <w:rFonts w:ascii="Arial" w:hAnsi="Arial" w:cs="Arial"/>
              </w:rPr>
            </w:pPr>
            <w:r>
              <w:rPr>
                <w:rFonts w:ascii="Arial" w:hAnsi="Arial" w:cs="Arial"/>
                <w:b/>
              </w:rPr>
              <w:t>C/NC</w:t>
            </w:r>
          </w:p>
        </w:tc>
        <w:tc>
          <w:tcPr>
            <w:tcW w:w="851" w:type="dxa"/>
          </w:tcPr>
          <w:p w14:paraId="6D57D020" w14:textId="77777777" w:rsidR="005550C8" w:rsidRPr="00D32F23" w:rsidRDefault="005550C8" w:rsidP="00BC1571">
            <w:pPr>
              <w:spacing w:line="360" w:lineRule="auto"/>
              <w:jc w:val="center"/>
              <w:rPr>
                <w:rFonts w:ascii="Arial" w:hAnsi="Arial" w:cs="Arial"/>
              </w:rPr>
            </w:pPr>
          </w:p>
        </w:tc>
        <w:tc>
          <w:tcPr>
            <w:tcW w:w="1131" w:type="dxa"/>
          </w:tcPr>
          <w:p w14:paraId="5CD85861" w14:textId="77777777" w:rsidR="005550C8" w:rsidRPr="00D32F23" w:rsidRDefault="005550C8" w:rsidP="00BC1571">
            <w:pPr>
              <w:spacing w:line="360" w:lineRule="auto"/>
              <w:jc w:val="center"/>
              <w:rPr>
                <w:rFonts w:ascii="Arial" w:hAnsi="Arial" w:cs="Arial"/>
              </w:rPr>
            </w:pPr>
          </w:p>
        </w:tc>
        <w:tc>
          <w:tcPr>
            <w:tcW w:w="1425" w:type="dxa"/>
          </w:tcPr>
          <w:p w14:paraId="72C36BB5" w14:textId="77777777" w:rsidR="005550C8" w:rsidRPr="00D32F23" w:rsidRDefault="005550C8" w:rsidP="00BC1571">
            <w:pPr>
              <w:spacing w:line="360" w:lineRule="auto"/>
              <w:jc w:val="center"/>
              <w:rPr>
                <w:rFonts w:ascii="Arial" w:hAnsi="Arial" w:cs="Arial"/>
              </w:rPr>
            </w:pPr>
          </w:p>
        </w:tc>
        <w:tc>
          <w:tcPr>
            <w:tcW w:w="1413" w:type="dxa"/>
          </w:tcPr>
          <w:p w14:paraId="4E08033A" w14:textId="77777777" w:rsidR="005550C8" w:rsidRPr="00D32F23" w:rsidRDefault="005550C8" w:rsidP="00BC1571">
            <w:pPr>
              <w:spacing w:line="360" w:lineRule="auto"/>
              <w:jc w:val="center"/>
              <w:rPr>
                <w:rFonts w:ascii="Arial" w:hAnsi="Arial" w:cs="Arial"/>
              </w:rPr>
            </w:pPr>
          </w:p>
        </w:tc>
        <w:tc>
          <w:tcPr>
            <w:tcW w:w="1417" w:type="dxa"/>
          </w:tcPr>
          <w:p w14:paraId="2470A74E" w14:textId="77777777" w:rsidR="005550C8" w:rsidRPr="00D32F23" w:rsidRDefault="005550C8" w:rsidP="00BC1571">
            <w:pPr>
              <w:spacing w:line="360" w:lineRule="auto"/>
              <w:jc w:val="center"/>
              <w:rPr>
                <w:rFonts w:ascii="Arial" w:hAnsi="Arial" w:cs="Arial"/>
              </w:rPr>
            </w:pPr>
          </w:p>
        </w:tc>
        <w:tc>
          <w:tcPr>
            <w:tcW w:w="1320" w:type="dxa"/>
          </w:tcPr>
          <w:p w14:paraId="10CF3002" w14:textId="77777777" w:rsidR="005550C8" w:rsidRPr="00D32F23" w:rsidRDefault="005550C8" w:rsidP="00BC1571">
            <w:pPr>
              <w:spacing w:line="360" w:lineRule="auto"/>
              <w:jc w:val="center"/>
              <w:rPr>
                <w:rFonts w:ascii="Arial" w:hAnsi="Arial" w:cs="Arial"/>
              </w:rPr>
            </w:pPr>
          </w:p>
        </w:tc>
      </w:tr>
      <w:tr w:rsidR="005550C8" w:rsidRPr="00D32F23" w14:paraId="0C413DC4" w14:textId="77777777" w:rsidTr="00A3500F">
        <w:trPr>
          <w:trHeight w:val="95"/>
        </w:trPr>
        <w:tc>
          <w:tcPr>
            <w:tcW w:w="6799" w:type="dxa"/>
            <w:gridSpan w:val="2"/>
          </w:tcPr>
          <w:p w14:paraId="575FFBC0" w14:textId="77777777" w:rsidR="005550C8" w:rsidRPr="00D32F23" w:rsidRDefault="005550C8" w:rsidP="00BC1571">
            <w:pPr>
              <w:spacing w:line="360" w:lineRule="auto"/>
              <w:jc w:val="right"/>
              <w:rPr>
                <w:rFonts w:ascii="Arial" w:hAnsi="Arial" w:cs="Arial"/>
                <w:b/>
              </w:rPr>
            </w:pPr>
            <w:r>
              <w:rPr>
                <w:rFonts w:ascii="Arial" w:hAnsi="Arial" w:cs="Arial"/>
                <w:b/>
              </w:rPr>
              <w:t>*Compliance/Non-Compliance</w:t>
            </w:r>
          </w:p>
        </w:tc>
        <w:tc>
          <w:tcPr>
            <w:tcW w:w="1134" w:type="dxa"/>
            <w:vAlign w:val="center"/>
          </w:tcPr>
          <w:p w14:paraId="1849CF7E" w14:textId="77777777" w:rsidR="005550C8" w:rsidRPr="00D32F23" w:rsidRDefault="005550C8" w:rsidP="00BC1571">
            <w:pPr>
              <w:spacing w:line="360" w:lineRule="auto"/>
              <w:jc w:val="center"/>
              <w:rPr>
                <w:rFonts w:ascii="Arial" w:hAnsi="Arial" w:cs="Arial"/>
                <w:b/>
              </w:rPr>
            </w:pPr>
          </w:p>
        </w:tc>
        <w:tc>
          <w:tcPr>
            <w:tcW w:w="851" w:type="dxa"/>
          </w:tcPr>
          <w:p w14:paraId="62A9C6F9" w14:textId="77777777" w:rsidR="005550C8" w:rsidRPr="00D32F23" w:rsidRDefault="005550C8" w:rsidP="00BC1571">
            <w:pPr>
              <w:spacing w:line="360" w:lineRule="auto"/>
              <w:jc w:val="center"/>
              <w:rPr>
                <w:rFonts w:ascii="Arial" w:hAnsi="Arial" w:cs="Arial"/>
                <w:b/>
              </w:rPr>
            </w:pPr>
          </w:p>
        </w:tc>
        <w:tc>
          <w:tcPr>
            <w:tcW w:w="1131" w:type="dxa"/>
          </w:tcPr>
          <w:p w14:paraId="2643331F" w14:textId="77777777" w:rsidR="005550C8" w:rsidRPr="00D32F23" w:rsidRDefault="005550C8" w:rsidP="00BC1571">
            <w:pPr>
              <w:spacing w:line="360" w:lineRule="auto"/>
              <w:jc w:val="center"/>
              <w:rPr>
                <w:rFonts w:ascii="Arial" w:hAnsi="Arial" w:cs="Arial"/>
                <w:b/>
              </w:rPr>
            </w:pPr>
          </w:p>
        </w:tc>
        <w:tc>
          <w:tcPr>
            <w:tcW w:w="1425" w:type="dxa"/>
          </w:tcPr>
          <w:p w14:paraId="7B0CFEFB" w14:textId="77777777" w:rsidR="005550C8" w:rsidRPr="00D32F23" w:rsidRDefault="005550C8" w:rsidP="00BC1571">
            <w:pPr>
              <w:spacing w:line="360" w:lineRule="auto"/>
              <w:jc w:val="center"/>
              <w:rPr>
                <w:rFonts w:ascii="Arial" w:hAnsi="Arial" w:cs="Arial"/>
                <w:b/>
              </w:rPr>
            </w:pPr>
          </w:p>
        </w:tc>
        <w:tc>
          <w:tcPr>
            <w:tcW w:w="1413" w:type="dxa"/>
          </w:tcPr>
          <w:p w14:paraId="3C9ED167" w14:textId="77777777" w:rsidR="005550C8" w:rsidRPr="00D32F23" w:rsidRDefault="005550C8" w:rsidP="00BC1571">
            <w:pPr>
              <w:spacing w:line="360" w:lineRule="auto"/>
              <w:jc w:val="center"/>
              <w:rPr>
                <w:rFonts w:ascii="Arial" w:hAnsi="Arial" w:cs="Arial"/>
                <w:b/>
              </w:rPr>
            </w:pPr>
          </w:p>
        </w:tc>
        <w:tc>
          <w:tcPr>
            <w:tcW w:w="1417" w:type="dxa"/>
          </w:tcPr>
          <w:p w14:paraId="33D43DC0" w14:textId="77777777" w:rsidR="005550C8" w:rsidRPr="00D32F23" w:rsidRDefault="005550C8" w:rsidP="00BC1571">
            <w:pPr>
              <w:spacing w:line="360" w:lineRule="auto"/>
              <w:jc w:val="center"/>
              <w:rPr>
                <w:rFonts w:ascii="Arial" w:hAnsi="Arial" w:cs="Arial"/>
                <w:b/>
              </w:rPr>
            </w:pPr>
          </w:p>
        </w:tc>
        <w:tc>
          <w:tcPr>
            <w:tcW w:w="1320" w:type="dxa"/>
          </w:tcPr>
          <w:p w14:paraId="7051C6B7" w14:textId="77777777" w:rsidR="005550C8" w:rsidRPr="00D32F23" w:rsidRDefault="005550C8" w:rsidP="00BC1571">
            <w:pPr>
              <w:spacing w:line="360" w:lineRule="auto"/>
              <w:jc w:val="center"/>
              <w:rPr>
                <w:rFonts w:ascii="Arial" w:hAnsi="Arial" w:cs="Arial"/>
                <w:b/>
              </w:rPr>
            </w:pPr>
          </w:p>
        </w:tc>
      </w:tr>
    </w:tbl>
    <w:p w14:paraId="3DEB2F3E" w14:textId="77777777" w:rsidR="005550C8" w:rsidRDefault="005550C8" w:rsidP="005550C8">
      <w:pPr>
        <w:ind w:right="-544"/>
        <w:rPr>
          <w:rFonts w:ascii="Arial" w:hAnsi="Arial" w:cs="Arial"/>
          <w:b/>
          <w:sz w:val="28"/>
          <w:szCs w:val="28"/>
          <w:u w:val="single"/>
        </w:rPr>
      </w:pPr>
    </w:p>
    <w:p w14:paraId="5431D810" w14:textId="77777777" w:rsidR="005550C8" w:rsidRDefault="005550C8" w:rsidP="00EA6058">
      <w:pPr>
        <w:spacing w:line="276" w:lineRule="auto"/>
        <w:ind w:right="-1160"/>
        <w:jc w:val="center"/>
        <w:rPr>
          <w:rFonts w:ascii="Arial" w:hAnsi="Arial" w:cs="Arial"/>
          <w:b/>
          <w:bCs/>
          <w:sz w:val="22"/>
          <w:szCs w:val="22"/>
          <w:u w:val="single"/>
        </w:rPr>
      </w:pPr>
    </w:p>
    <w:p w14:paraId="4350CB95" w14:textId="77777777" w:rsidR="005550C8" w:rsidRDefault="005550C8" w:rsidP="00EA6058">
      <w:pPr>
        <w:spacing w:line="276" w:lineRule="auto"/>
        <w:ind w:right="-1160"/>
        <w:jc w:val="center"/>
        <w:rPr>
          <w:rFonts w:ascii="Arial" w:hAnsi="Arial" w:cs="Arial"/>
          <w:b/>
          <w:bCs/>
          <w:sz w:val="22"/>
          <w:szCs w:val="22"/>
          <w:u w:val="single"/>
        </w:rPr>
      </w:pPr>
    </w:p>
    <w:p w14:paraId="22551608" w14:textId="77777777" w:rsidR="005550C8" w:rsidRDefault="005550C8" w:rsidP="00EA6058">
      <w:pPr>
        <w:spacing w:line="276" w:lineRule="auto"/>
        <w:ind w:right="-1160"/>
        <w:jc w:val="center"/>
        <w:rPr>
          <w:rFonts w:ascii="Arial" w:hAnsi="Arial" w:cs="Arial"/>
          <w:b/>
          <w:bCs/>
          <w:sz w:val="22"/>
          <w:szCs w:val="22"/>
          <w:u w:val="single"/>
        </w:rPr>
      </w:pPr>
    </w:p>
    <w:p w14:paraId="30104CFF" w14:textId="77777777" w:rsidR="005550C8" w:rsidRDefault="005550C8" w:rsidP="00EA6058">
      <w:pPr>
        <w:spacing w:line="276" w:lineRule="auto"/>
        <w:ind w:right="-1160"/>
        <w:jc w:val="center"/>
        <w:rPr>
          <w:rFonts w:ascii="Arial" w:hAnsi="Arial" w:cs="Arial"/>
          <w:b/>
          <w:bCs/>
          <w:sz w:val="22"/>
          <w:szCs w:val="22"/>
          <w:u w:val="single"/>
        </w:rPr>
      </w:pPr>
    </w:p>
    <w:p w14:paraId="0A9A4E7F" w14:textId="77777777" w:rsidR="005550C8" w:rsidRDefault="005550C8" w:rsidP="00EA6058">
      <w:pPr>
        <w:spacing w:line="276" w:lineRule="auto"/>
        <w:ind w:right="-1160"/>
        <w:jc w:val="center"/>
        <w:rPr>
          <w:rFonts w:ascii="Arial" w:hAnsi="Arial" w:cs="Arial"/>
          <w:b/>
          <w:bCs/>
          <w:sz w:val="22"/>
          <w:szCs w:val="22"/>
          <w:u w:val="single"/>
        </w:rPr>
      </w:pPr>
    </w:p>
    <w:p w14:paraId="1AC615BF" w14:textId="77777777" w:rsidR="005550C8" w:rsidRDefault="005550C8" w:rsidP="00EA6058">
      <w:pPr>
        <w:spacing w:line="276" w:lineRule="auto"/>
        <w:ind w:right="-1160"/>
        <w:jc w:val="center"/>
        <w:rPr>
          <w:rFonts w:ascii="Arial" w:hAnsi="Arial" w:cs="Arial"/>
          <w:b/>
          <w:bCs/>
          <w:sz w:val="22"/>
          <w:szCs w:val="22"/>
          <w:u w:val="single"/>
        </w:rPr>
      </w:pPr>
    </w:p>
    <w:bookmarkEnd w:id="5"/>
    <w:p w14:paraId="6023DE48" w14:textId="77777777" w:rsidR="001D238D" w:rsidRPr="00D32F23" w:rsidRDefault="001D238D" w:rsidP="001D238D">
      <w:pPr>
        <w:widowControl/>
        <w:autoSpaceDE/>
        <w:autoSpaceDN/>
        <w:adjustRightInd/>
        <w:spacing w:after="160" w:line="259" w:lineRule="auto"/>
        <w:jc w:val="center"/>
        <w:rPr>
          <w:rFonts w:ascii="Arial" w:hAnsi="Arial" w:cs="Arial"/>
          <w:b/>
          <w:bCs/>
          <w:sz w:val="28"/>
          <w:szCs w:val="28"/>
        </w:rPr>
      </w:pPr>
      <w:r w:rsidRPr="00D32F23">
        <w:rPr>
          <w:rFonts w:ascii="Arial" w:hAnsi="Arial" w:cs="Arial"/>
          <w:b/>
          <w:bCs/>
          <w:sz w:val="28"/>
          <w:szCs w:val="28"/>
        </w:rPr>
        <w:lastRenderedPageBreak/>
        <w:t xml:space="preserve">SECTION: VI </w:t>
      </w:r>
      <w:proofErr w:type="gramStart"/>
      <w:r w:rsidRPr="00D32F23">
        <w:rPr>
          <w:rFonts w:ascii="Arial" w:hAnsi="Arial" w:cs="Arial"/>
          <w:b/>
          <w:bCs/>
          <w:sz w:val="28"/>
          <w:szCs w:val="28"/>
        </w:rPr>
        <w:t>-  Forms</w:t>
      </w:r>
      <w:proofErr w:type="gramEnd"/>
    </w:p>
    <w:p w14:paraId="5B1349C5" w14:textId="77777777" w:rsidR="001D238D" w:rsidRPr="00D32F23" w:rsidRDefault="001D238D" w:rsidP="001D238D">
      <w:pPr>
        <w:widowControl/>
        <w:autoSpaceDE/>
        <w:autoSpaceDN/>
        <w:adjustRightInd/>
        <w:spacing w:after="160" w:line="480" w:lineRule="auto"/>
        <w:rPr>
          <w:rFonts w:ascii="Arial" w:hAnsi="Arial" w:cs="Arial"/>
          <w:b/>
          <w:bCs/>
          <w:sz w:val="28"/>
          <w:szCs w:val="28"/>
        </w:rPr>
      </w:pPr>
    </w:p>
    <w:p w14:paraId="0E01EDB3"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b/>
          <w:bCs/>
        </w:rPr>
      </w:pPr>
      <w:r w:rsidRPr="00D32F23">
        <w:rPr>
          <w:rFonts w:ascii="Arial" w:hAnsi="Arial" w:cs="Arial"/>
          <w:b/>
          <w:bCs/>
        </w:rPr>
        <w:t>Firm’s credential Evaluation Proforma</w:t>
      </w:r>
    </w:p>
    <w:p w14:paraId="7B08AB6A"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b/>
          <w:bCs/>
        </w:rPr>
      </w:pPr>
      <w:r w:rsidRPr="00D32F23">
        <w:rPr>
          <w:rFonts w:ascii="Arial" w:hAnsi="Arial" w:cs="Arial"/>
          <w:b/>
          <w:bCs/>
        </w:rPr>
        <w:t>Form of Bid</w:t>
      </w:r>
    </w:p>
    <w:p w14:paraId="16A4F4FA"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b/>
          <w:bCs/>
        </w:rPr>
      </w:pPr>
      <w:r w:rsidRPr="00D32F23">
        <w:rPr>
          <w:rFonts w:ascii="Arial" w:hAnsi="Arial" w:cs="Arial"/>
          <w:b/>
          <w:bCs/>
        </w:rPr>
        <w:t>Bidders Information Form</w:t>
      </w:r>
    </w:p>
    <w:p w14:paraId="5156CAD9"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b/>
          <w:bCs/>
        </w:rPr>
      </w:pPr>
      <w:r w:rsidRPr="00D32F23">
        <w:rPr>
          <w:rFonts w:ascii="Arial" w:hAnsi="Arial" w:cs="Arial"/>
          <w:b/>
          <w:bCs/>
        </w:rPr>
        <w:t>Form</w:t>
      </w:r>
      <w:r w:rsidRPr="00D32F23">
        <w:rPr>
          <w:rFonts w:ascii="Arial" w:hAnsi="Arial" w:cs="Arial"/>
          <w:b/>
          <w:bCs/>
          <w:spacing w:val="9"/>
        </w:rPr>
        <w:t xml:space="preserve"> </w:t>
      </w:r>
      <w:r w:rsidRPr="00D32F23">
        <w:rPr>
          <w:rFonts w:ascii="Arial" w:hAnsi="Arial" w:cs="Arial"/>
          <w:b/>
          <w:bCs/>
        </w:rPr>
        <w:t>of</w:t>
      </w:r>
      <w:r w:rsidRPr="00D32F23">
        <w:rPr>
          <w:rFonts w:ascii="Arial" w:hAnsi="Arial" w:cs="Arial"/>
          <w:b/>
          <w:bCs/>
          <w:spacing w:val="9"/>
        </w:rPr>
        <w:t xml:space="preserve"> </w:t>
      </w:r>
      <w:r w:rsidRPr="00D32F23">
        <w:rPr>
          <w:rFonts w:ascii="Arial" w:hAnsi="Arial" w:cs="Arial"/>
          <w:b/>
          <w:bCs/>
        </w:rPr>
        <w:t>Qua</w:t>
      </w:r>
      <w:r w:rsidRPr="00D32F23">
        <w:rPr>
          <w:rFonts w:ascii="Arial" w:hAnsi="Arial" w:cs="Arial"/>
          <w:b/>
          <w:bCs/>
          <w:spacing w:val="-1"/>
        </w:rPr>
        <w:t>l</w:t>
      </w:r>
      <w:r w:rsidRPr="00D32F23">
        <w:rPr>
          <w:rFonts w:ascii="Arial" w:hAnsi="Arial" w:cs="Arial"/>
          <w:b/>
          <w:bCs/>
        </w:rPr>
        <w:t>ific</w:t>
      </w:r>
      <w:r w:rsidRPr="00D32F23">
        <w:rPr>
          <w:rFonts w:ascii="Arial" w:hAnsi="Arial" w:cs="Arial"/>
          <w:b/>
          <w:bCs/>
          <w:spacing w:val="-2"/>
        </w:rPr>
        <w:t>a</w:t>
      </w:r>
      <w:r w:rsidRPr="00D32F23">
        <w:rPr>
          <w:rFonts w:ascii="Arial" w:hAnsi="Arial" w:cs="Arial"/>
          <w:b/>
          <w:bCs/>
        </w:rPr>
        <w:t>tion</w:t>
      </w:r>
      <w:r w:rsidRPr="00D32F23">
        <w:rPr>
          <w:rFonts w:ascii="Arial" w:hAnsi="Arial" w:cs="Arial"/>
          <w:b/>
          <w:bCs/>
          <w:spacing w:val="8"/>
        </w:rPr>
        <w:t xml:space="preserve"> </w:t>
      </w:r>
      <w:r w:rsidRPr="00D32F23">
        <w:rPr>
          <w:rFonts w:ascii="Arial" w:hAnsi="Arial" w:cs="Arial"/>
          <w:b/>
          <w:bCs/>
        </w:rPr>
        <w:t>I</w:t>
      </w:r>
      <w:r w:rsidRPr="00D32F23">
        <w:rPr>
          <w:rFonts w:ascii="Arial" w:hAnsi="Arial" w:cs="Arial"/>
          <w:b/>
          <w:bCs/>
          <w:spacing w:val="-3"/>
        </w:rPr>
        <w:t>n</w:t>
      </w:r>
      <w:r w:rsidRPr="00D32F23">
        <w:rPr>
          <w:rFonts w:ascii="Arial" w:hAnsi="Arial" w:cs="Arial"/>
          <w:b/>
          <w:bCs/>
        </w:rPr>
        <w:t xml:space="preserve">formation </w:t>
      </w:r>
    </w:p>
    <w:p w14:paraId="09B0D13C"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b/>
          <w:bCs/>
        </w:rPr>
      </w:pPr>
      <w:r w:rsidRPr="00D32F23">
        <w:rPr>
          <w:rFonts w:ascii="Arial" w:hAnsi="Arial" w:cs="Arial"/>
          <w:b/>
          <w:bCs/>
        </w:rPr>
        <w:t>Letter</w:t>
      </w:r>
      <w:r w:rsidRPr="00D32F23">
        <w:rPr>
          <w:rFonts w:ascii="Arial" w:hAnsi="Arial" w:cs="Arial"/>
          <w:b/>
          <w:bCs/>
          <w:spacing w:val="8"/>
        </w:rPr>
        <w:t xml:space="preserve"> </w:t>
      </w:r>
      <w:r w:rsidRPr="00D32F23">
        <w:rPr>
          <w:rFonts w:ascii="Arial" w:hAnsi="Arial" w:cs="Arial"/>
          <w:b/>
          <w:bCs/>
        </w:rPr>
        <w:t>of</w:t>
      </w:r>
      <w:r w:rsidRPr="00D32F23">
        <w:rPr>
          <w:rFonts w:ascii="Arial" w:hAnsi="Arial" w:cs="Arial"/>
          <w:b/>
          <w:bCs/>
          <w:spacing w:val="8"/>
        </w:rPr>
        <w:t xml:space="preserve"> </w:t>
      </w:r>
      <w:r w:rsidRPr="00D32F23">
        <w:rPr>
          <w:rFonts w:ascii="Arial" w:hAnsi="Arial" w:cs="Arial"/>
          <w:b/>
          <w:bCs/>
        </w:rPr>
        <w:t xml:space="preserve">Acceptance </w:t>
      </w:r>
    </w:p>
    <w:p w14:paraId="5F579B93"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rPr>
      </w:pPr>
      <w:r w:rsidRPr="00D32F23">
        <w:rPr>
          <w:rFonts w:ascii="Arial" w:hAnsi="Arial" w:cs="Arial"/>
          <w:b/>
          <w:bCs/>
        </w:rPr>
        <w:t>Bid</w:t>
      </w:r>
      <w:r w:rsidRPr="00D32F23">
        <w:rPr>
          <w:rFonts w:ascii="Arial" w:hAnsi="Arial" w:cs="Arial"/>
          <w:b/>
          <w:bCs/>
          <w:spacing w:val="8"/>
        </w:rPr>
        <w:t xml:space="preserve"> </w:t>
      </w:r>
      <w:r w:rsidRPr="00D32F23">
        <w:rPr>
          <w:rFonts w:ascii="Arial" w:hAnsi="Arial" w:cs="Arial"/>
          <w:b/>
          <w:bCs/>
        </w:rPr>
        <w:t>Securing</w:t>
      </w:r>
      <w:r w:rsidRPr="00D32F23">
        <w:rPr>
          <w:rFonts w:ascii="Arial" w:hAnsi="Arial" w:cs="Arial"/>
          <w:b/>
          <w:bCs/>
          <w:spacing w:val="8"/>
        </w:rPr>
        <w:t xml:space="preserve"> </w:t>
      </w:r>
      <w:r w:rsidRPr="00D32F23">
        <w:rPr>
          <w:rFonts w:ascii="Arial" w:hAnsi="Arial" w:cs="Arial"/>
          <w:b/>
          <w:bCs/>
        </w:rPr>
        <w:t>Declar</w:t>
      </w:r>
      <w:r w:rsidRPr="00D32F23">
        <w:rPr>
          <w:rFonts w:ascii="Arial" w:hAnsi="Arial" w:cs="Arial"/>
          <w:b/>
          <w:bCs/>
          <w:spacing w:val="-2"/>
        </w:rPr>
        <w:t>a</w:t>
      </w:r>
      <w:r w:rsidRPr="00D32F23">
        <w:rPr>
          <w:rFonts w:ascii="Arial" w:hAnsi="Arial" w:cs="Arial"/>
          <w:b/>
          <w:bCs/>
        </w:rPr>
        <w:t>ti</w:t>
      </w:r>
      <w:r w:rsidRPr="00D32F23">
        <w:rPr>
          <w:rFonts w:ascii="Arial" w:hAnsi="Arial" w:cs="Arial"/>
          <w:b/>
          <w:bCs/>
          <w:spacing w:val="-2"/>
        </w:rPr>
        <w:t>o</w:t>
      </w:r>
      <w:r w:rsidRPr="00D32F23">
        <w:rPr>
          <w:rFonts w:ascii="Arial" w:hAnsi="Arial" w:cs="Arial"/>
          <w:b/>
          <w:bCs/>
        </w:rPr>
        <w:t>n</w:t>
      </w:r>
      <w:r w:rsidRPr="00D32F23">
        <w:rPr>
          <w:rFonts w:ascii="Arial" w:hAnsi="Arial" w:cs="Arial"/>
        </w:rPr>
        <w:t xml:space="preserve"> </w:t>
      </w:r>
    </w:p>
    <w:p w14:paraId="3EF839C2" w14:textId="77777777" w:rsidR="001D238D" w:rsidRPr="00D32F23" w:rsidRDefault="001D238D" w:rsidP="00B60D7A">
      <w:pPr>
        <w:pStyle w:val="ListParagraph"/>
        <w:widowControl/>
        <w:numPr>
          <w:ilvl w:val="0"/>
          <w:numId w:val="59"/>
        </w:numPr>
        <w:autoSpaceDE/>
        <w:autoSpaceDN/>
        <w:adjustRightInd/>
        <w:spacing w:after="160" w:line="480" w:lineRule="auto"/>
        <w:ind w:hanging="90"/>
        <w:rPr>
          <w:rFonts w:ascii="Arial" w:hAnsi="Arial" w:cs="Arial"/>
        </w:rPr>
      </w:pPr>
      <w:r w:rsidRPr="00D32F23">
        <w:rPr>
          <w:rFonts w:ascii="Arial" w:hAnsi="Arial" w:cs="Arial"/>
          <w:b/>
          <w:bCs/>
        </w:rPr>
        <w:t>Blacklisting Certificate</w:t>
      </w:r>
    </w:p>
    <w:p w14:paraId="2B2D0A96" w14:textId="77777777" w:rsidR="001D004E" w:rsidRPr="001D004E" w:rsidRDefault="001D238D" w:rsidP="00B60D7A">
      <w:pPr>
        <w:pStyle w:val="ListParagraph"/>
        <w:widowControl/>
        <w:numPr>
          <w:ilvl w:val="0"/>
          <w:numId w:val="59"/>
        </w:numPr>
        <w:autoSpaceDE/>
        <w:autoSpaceDN/>
        <w:adjustRightInd/>
        <w:spacing w:after="160" w:line="480" w:lineRule="auto"/>
        <w:ind w:hanging="90"/>
        <w:rPr>
          <w:rFonts w:ascii="Arial" w:hAnsi="Arial" w:cs="Arial"/>
        </w:rPr>
      </w:pPr>
      <w:r w:rsidRPr="00D32F23">
        <w:rPr>
          <w:rFonts w:ascii="Arial" w:hAnsi="Arial" w:cs="Arial"/>
          <w:b/>
          <w:bCs/>
        </w:rPr>
        <w:t>Undertaking / Certificate</w:t>
      </w:r>
    </w:p>
    <w:p w14:paraId="30736274" w14:textId="4FD12FB6" w:rsidR="001D004E" w:rsidRPr="001D004E" w:rsidRDefault="001D004E" w:rsidP="00B60D7A">
      <w:pPr>
        <w:pStyle w:val="ListParagraph"/>
        <w:widowControl/>
        <w:numPr>
          <w:ilvl w:val="0"/>
          <w:numId w:val="59"/>
        </w:numPr>
        <w:autoSpaceDE/>
        <w:autoSpaceDN/>
        <w:adjustRightInd/>
        <w:spacing w:after="160" w:line="480" w:lineRule="auto"/>
        <w:ind w:hanging="90"/>
        <w:rPr>
          <w:rFonts w:ascii="Arial" w:hAnsi="Arial" w:cs="Arial"/>
        </w:rPr>
      </w:pPr>
      <w:r w:rsidRPr="001D004E">
        <w:rPr>
          <w:rFonts w:ascii="Arial" w:hAnsi="Arial" w:cs="Arial"/>
          <w:b/>
          <w:bCs/>
        </w:rPr>
        <w:t>Ground Check Proforma for Inspection of Factory / Firms</w:t>
      </w:r>
    </w:p>
    <w:p w14:paraId="76F858CB" w14:textId="77777777" w:rsidR="001D004E" w:rsidRPr="001D004E" w:rsidRDefault="001D004E" w:rsidP="001D004E">
      <w:pPr>
        <w:pStyle w:val="ListParagraph"/>
        <w:widowControl/>
        <w:autoSpaceDE/>
        <w:autoSpaceDN/>
        <w:adjustRightInd/>
        <w:spacing w:after="160" w:line="480" w:lineRule="auto"/>
        <w:ind w:left="810"/>
        <w:rPr>
          <w:rFonts w:ascii="Arial" w:hAnsi="Arial" w:cs="Arial"/>
          <w:b/>
          <w:bCs/>
        </w:rPr>
      </w:pPr>
    </w:p>
    <w:p w14:paraId="3AC24C3E" w14:textId="77777777" w:rsidR="001D238D" w:rsidRDefault="001D238D">
      <w:pPr>
        <w:widowControl/>
        <w:autoSpaceDE/>
        <w:autoSpaceDN/>
        <w:adjustRightInd/>
        <w:spacing w:after="160" w:line="259" w:lineRule="auto"/>
        <w:sectPr w:rsidR="001D238D" w:rsidSect="00D6778B">
          <w:pgSz w:w="16838" w:h="11906" w:orient="landscape" w:code="9"/>
          <w:pgMar w:top="806" w:right="720" w:bottom="662" w:left="360" w:header="720" w:footer="101" w:gutter="0"/>
          <w:cols w:space="720"/>
          <w:docGrid w:linePitch="360"/>
        </w:sectPr>
      </w:pPr>
      <w:r>
        <w:br w:type="page"/>
      </w:r>
    </w:p>
    <w:p w14:paraId="00386B19" w14:textId="77777777" w:rsidR="001D238D" w:rsidRPr="00D32F23" w:rsidRDefault="001D238D" w:rsidP="009D108C">
      <w:pPr>
        <w:kinsoku w:val="0"/>
        <w:overflowPunct w:val="0"/>
        <w:spacing w:line="244" w:lineRule="auto"/>
        <w:ind w:left="2880"/>
        <w:jc w:val="right"/>
        <w:rPr>
          <w:rFonts w:ascii="Arial" w:hAnsi="Arial" w:cs="Arial"/>
          <w:b/>
          <w:bCs/>
        </w:rPr>
      </w:pPr>
      <w:r w:rsidRPr="00D32F23">
        <w:rPr>
          <w:rFonts w:ascii="Arial" w:hAnsi="Arial" w:cs="Arial"/>
          <w:b/>
          <w:bCs/>
        </w:rPr>
        <w:lastRenderedPageBreak/>
        <w:t>Form -1</w:t>
      </w:r>
    </w:p>
    <w:p w14:paraId="0F7153F5" w14:textId="77777777" w:rsidR="001D238D" w:rsidRDefault="001D238D" w:rsidP="009D108C">
      <w:pPr>
        <w:ind w:left="2880" w:hanging="2880"/>
        <w:jc w:val="center"/>
        <w:rPr>
          <w:rFonts w:ascii="Arial" w:hAnsi="Arial" w:cs="Arial"/>
          <w:b/>
          <w:sz w:val="34"/>
          <w:u w:val="single"/>
        </w:rPr>
      </w:pPr>
      <w:r w:rsidRPr="00D32F23">
        <w:rPr>
          <w:rFonts w:ascii="Arial" w:hAnsi="Arial" w:cs="Arial"/>
          <w:b/>
          <w:sz w:val="34"/>
          <w:u w:val="single"/>
        </w:rPr>
        <w:t>Firms’ Credential evaluation (for supply of Blankets)</w:t>
      </w:r>
    </w:p>
    <w:p w14:paraId="153B7B15" w14:textId="77777777" w:rsidR="00807193" w:rsidRDefault="00807193" w:rsidP="00807193">
      <w:pPr>
        <w:ind w:left="2880" w:right="-450" w:hanging="3060"/>
        <w:rPr>
          <w:rFonts w:ascii="Arial" w:hAnsi="Arial" w:cs="Arial"/>
          <w:b/>
          <w:sz w:val="34"/>
          <w:u w:val="single"/>
        </w:rPr>
      </w:pPr>
    </w:p>
    <w:p w14:paraId="283CFAEF" w14:textId="77777777" w:rsidR="00807193" w:rsidRDefault="00807193" w:rsidP="00807193">
      <w:pPr>
        <w:ind w:left="2880" w:right="-450" w:hanging="3060"/>
        <w:rPr>
          <w:rFonts w:ascii="Arial" w:hAnsi="Arial" w:cs="Arial"/>
          <w:b/>
          <w:sz w:val="34"/>
          <w:u w:val="single"/>
        </w:rPr>
      </w:pPr>
    </w:p>
    <w:p w14:paraId="557A0ED6" w14:textId="77777777" w:rsidR="00807193" w:rsidRPr="00D32F23" w:rsidRDefault="00807193" w:rsidP="00807193">
      <w:pPr>
        <w:ind w:left="2880" w:right="-450" w:hanging="3060"/>
        <w:rPr>
          <w:rFonts w:ascii="Arial" w:hAnsi="Arial" w:cs="Arial"/>
          <w:b/>
          <w:sz w:val="34"/>
          <w:u w:val="single"/>
        </w:rPr>
      </w:pPr>
    </w:p>
    <w:p w14:paraId="09AEA87D" w14:textId="77777777" w:rsidR="001D238D" w:rsidRPr="00D32F23" w:rsidRDefault="001D238D" w:rsidP="001D238D">
      <w:pPr>
        <w:ind w:left="-360"/>
        <w:jc w:val="center"/>
        <w:rPr>
          <w:rFonts w:ascii="Arial" w:hAnsi="Arial" w:cs="Arial"/>
          <w:b/>
          <w:u w:val="single"/>
        </w:rPr>
      </w:pPr>
    </w:p>
    <w:tbl>
      <w:tblPr>
        <w:tblStyle w:val="TableGrid"/>
        <w:tblW w:w="15840" w:type="dxa"/>
        <w:tblInd w:w="-275" w:type="dxa"/>
        <w:tblLayout w:type="fixed"/>
        <w:tblLook w:val="04A0" w:firstRow="1" w:lastRow="0" w:firstColumn="1" w:lastColumn="0" w:noHBand="0" w:noVBand="1"/>
      </w:tblPr>
      <w:tblGrid>
        <w:gridCol w:w="596"/>
        <w:gridCol w:w="1024"/>
        <w:gridCol w:w="715"/>
        <w:gridCol w:w="899"/>
        <w:gridCol w:w="990"/>
        <w:gridCol w:w="1260"/>
        <w:gridCol w:w="990"/>
        <w:gridCol w:w="720"/>
        <w:gridCol w:w="990"/>
        <w:gridCol w:w="1350"/>
        <w:gridCol w:w="904"/>
        <w:gridCol w:w="1260"/>
        <w:gridCol w:w="990"/>
        <w:gridCol w:w="1005"/>
        <w:gridCol w:w="870"/>
        <w:gridCol w:w="1277"/>
      </w:tblGrid>
      <w:tr w:rsidR="0020462D" w:rsidRPr="00D32F23" w14:paraId="7C116E66" w14:textId="0EC5684C" w:rsidTr="009D108C">
        <w:trPr>
          <w:trHeight w:val="756"/>
        </w:trPr>
        <w:tc>
          <w:tcPr>
            <w:tcW w:w="596" w:type="dxa"/>
            <w:vMerge w:val="restart"/>
            <w:shd w:val="clear" w:color="auto" w:fill="D9E2F3" w:themeFill="accent1" w:themeFillTint="33"/>
            <w:vAlign w:val="center"/>
          </w:tcPr>
          <w:p w14:paraId="50E8BD3C" w14:textId="77777777" w:rsidR="0020462D" w:rsidRPr="00144331" w:rsidRDefault="0020462D" w:rsidP="001D238D">
            <w:pPr>
              <w:jc w:val="center"/>
              <w:rPr>
                <w:rFonts w:ascii="Arial" w:hAnsi="Arial" w:cs="Arial"/>
                <w:b/>
                <w:bCs/>
                <w:sz w:val="18"/>
                <w:szCs w:val="18"/>
              </w:rPr>
            </w:pPr>
            <w:r w:rsidRPr="00144331">
              <w:rPr>
                <w:rFonts w:ascii="Arial" w:hAnsi="Arial" w:cs="Arial"/>
                <w:b/>
                <w:bCs/>
                <w:sz w:val="18"/>
                <w:szCs w:val="18"/>
              </w:rPr>
              <w:t>Sr.</w:t>
            </w:r>
          </w:p>
        </w:tc>
        <w:tc>
          <w:tcPr>
            <w:tcW w:w="1024" w:type="dxa"/>
            <w:vMerge w:val="restart"/>
            <w:shd w:val="clear" w:color="auto" w:fill="D9E2F3" w:themeFill="accent1" w:themeFillTint="33"/>
            <w:vAlign w:val="center"/>
          </w:tcPr>
          <w:p w14:paraId="0BB07CE5" w14:textId="77777777" w:rsidR="0020462D" w:rsidRPr="00144331" w:rsidRDefault="0020462D" w:rsidP="001D238D">
            <w:pPr>
              <w:jc w:val="center"/>
              <w:rPr>
                <w:rFonts w:ascii="Arial" w:hAnsi="Arial" w:cs="Arial"/>
                <w:b/>
                <w:bCs/>
                <w:sz w:val="18"/>
                <w:szCs w:val="18"/>
              </w:rPr>
            </w:pPr>
            <w:r w:rsidRPr="00144331">
              <w:rPr>
                <w:rFonts w:ascii="Arial" w:hAnsi="Arial" w:cs="Arial"/>
                <w:b/>
                <w:bCs/>
                <w:sz w:val="18"/>
                <w:szCs w:val="18"/>
              </w:rPr>
              <w:t>Name of firms</w:t>
            </w:r>
          </w:p>
        </w:tc>
        <w:tc>
          <w:tcPr>
            <w:tcW w:w="8818" w:type="dxa"/>
            <w:gridSpan w:val="9"/>
            <w:shd w:val="clear" w:color="auto" w:fill="D9E2F3" w:themeFill="accent1" w:themeFillTint="33"/>
            <w:vAlign w:val="center"/>
          </w:tcPr>
          <w:p w14:paraId="34F8DC74" w14:textId="77777777" w:rsidR="0020462D" w:rsidRPr="00144331" w:rsidRDefault="0020462D" w:rsidP="001D238D">
            <w:pPr>
              <w:jc w:val="center"/>
              <w:rPr>
                <w:rFonts w:ascii="Arial" w:hAnsi="Arial" w:cs="Arial"/>
                <w:b/>
                <w:bCs/>
                <w:sz w:val="18"/>
                <w:szCs w:val="18"/>
              </w:rPr>
            </w:pPr>
            <w:r w:rsidRPr="00144331">
              <w:rPr>
                <w:rFonts w:ascii="Arial" w:hAnsi="Arial" w:cs="Arial"/>
                <w:b/>
                <w:bCs/>
                <w:sz w:val="18"/>
                <w:szCs w:val="18"/>
              </w:rPr>
              <w:t>Compulsory requirements</w:t>
            </w:r>
          </w:p>
          <w:p w14:paraId="713E3552" w14:textId="4A2E177F" w:rsidR="0020462D" w:rsidRPr="00144331" w:rsidRDefault="0020462D" w:rsidP="001D238D">
            <w:pPr>
              <w:jc w:val="center"/>
              <w:rPr>
                <w:rFonts w:ascii="Arial" w:hAnsi="Arial" w:cs="Arial"/>
                <w:b/>
                <w:bCs/>
                <w:sz w:val="18"/>
                <w:szCs w:val="18"/>
              </w:rPr>
            </w:pPr>
          </w:p>
        </w:tc>
        <w:tc>
          <w:tcPr>
            <w:tcW w:w="4125" w:type="dxa"/>
            <w:gridSpan w:val="4"/>
            <w:shd w:val="clear" w:color="auto" w:fill="D9E2F3" w:themeFill="accent1" w:themeFillTint="33"/>
            <w:vAlign w:val="center"/>
          </w:tcPr>
          <w:p w14:paraId="5F3F8DCD" w14:textId="77777777" w:rsidR="0020462D" w:rsidRDefault="0020462D">
            <w:pPr>
              <w:widowControl/>
              <w:autoSpaceDE/>
              <w:autoSpaceDN/>
              <w:adjustRightInd/>
              <w:spacing w:after="160" w:line="259" w:lineRule="auto"/>
              <w:rPr>
                <w:rFonts w:ascii="Arial" w:hAnsi="Arial" w:cs="Arial"/>
                <w:b/>
                <w:bCs/>
                <w:sz w:val="18"/>
                <w:szCs w:val="18"/>
              </w:rPr>
            </w:pPr>
          </w:p>
          <w:p w14:paraId="11A4D87A" w14:textId="0E4BCCA4" w:rsidR="0020462D" w:rsidRPr="00144331" w:rsidRDefault="0020462D" w:rsidP="001D238D">
            <w:pPr>
              <w:jc w:val="center"/>
              <w:rPr>
                <w:rFonts w:ascii="Arial" w:hAnsi="Arial" w:cs="Arial"/>
                <w:b/>
                <w:bCs/>
                <w:sz w:val="18"/>
                <w:szCs w:val="18"/>
              </w:rPr>
            </w:pPr>
            <w:r>
              <w:rPr>
                <w:rFonts w:ascii="Arial" w:hAnsi="Arial" w:cs="Arial"/>
                <w:b/>
                <w:bCs/>
                <w:sz w:val="18"/>
                <w:szCs w:val="18"/>
              </w:rPr>
              <w:t>Supporting Documents</w:t>
            </w:r>
          </w:p>
        </w:tc>
        <w:tc>
          <w:tcPr>
            <w:tcW w:w="1277" w:type="dxa"/>
            <w:shd w:val="clear" w:color="auto" w:fill="D9E2F3" w:themeFill="accent1" w:themeFillTint="33"/>
            <w:vAlign w:val="center"/>
          </w:tcPr>
          <w:p w14:paraId="5A5575B2" w14:textId="17AFD2C2" w:rsidR="0020462D" w:rsidRDefault="0020462D" w:rsidP="00AA4F7A">
            <w:pPr>
              <w:jc w:val="center"/>
              <w:rPr>
                <w:rFonts w:ascii="Arial" w:hAnsi="Arial" w:cs="Arial"/>
                <w:b/>
                <w:bCs/>
                <w:sz w:val="18"/>
                <w:szCs w:val="18"/>
              </w:rPr>
            </w:pPr>
            <w:r>
              <w:rPr>
                <w:rFonts w:ascii="Arial" w:hAnsi="Arial" w:cs="Arial"/>
                <w:b/>
                <w:bCs/>
                <w:sz w:val="18"/>
                <w:szCs w:val="18"/>
              </w:rPr>
              <w:t>Total Marks 65</w:t>
            </w:r>
          </w:p>
          <w:p w14:paraId="4E59B6BD" w14:textId="6FC514A7" w:rsidR="0020462D" w:rsidRDefault="0020462D" w:rsidP="008C1EEE">
            <w:pPr>
              <w:rPr>
                <w:rFonts w:ascii="Arial" w:hAnsi="Arial" w:cs="Arial"/>
                <w:b/>
                <w:bCs/>
                <w:sz w:val="18"/>
                <w:szCs w:val="18"/>
              </w:rPr>
            </w:pPr>
            <w:r>
              <w:rPr>
                <w:rFonts w:ascii="Arial" w:hAnsi="Arial" w:cs="Arial"/>
                <w:b/>
                <w:bCs/>
                <w:sz w:val="18"/>
                <w:szCs w:val="18"/>
              </w:rPr>
              <w:t>(50</w:t>
            </w:r>
            <w:r w:rsidR="009D108C">
              <w:rPr>
                <w:rFonts w:ascii="Arial" w:hAnsi="Arial" w:cs="Arial"/>
                <w:b/>
                <w:bCs/>
                <w:sz w:val="18"/>
                <w:szCs w:val="18"/>
              </w:rPr>
              <w:t xml:space="preserve"> &amp; </w:t>
            </w:r>
            <w:r>
              <w:rPr>
                <w:rFonts w:ascii="Arial" w:hAnsi="Arial" w:cs="Arial"/>
                <w:b/>
                <w:bCs/>
                <w:sz w:val="18"/>
                <w:szCs w:val="18"/>
              </w:rPr>
              <w:t>+</w:t>
            </w:r>
            <w:r w:rsidR="008C1EEE">
              <w:rPr>
                <w:rFonts w:ascii="Arial" w:hAnsi="Arial" w:cs="Arial"/>
                <w:b/>
                <w:bCs/>
                <w:sz w:val="18"/>
                <w:szCs w:val="18"/>
              </w:rPr>
              <w:t xml:space="preserve"> </w:t>
            </w:r>
            <w:r>
              <w:rPr>
                <w:rFonts w:ascii="Arial" w:hAnsi="Arial" w:cs="Arial"/>
                <w:b/>
                <w:bCs/>
                <w:sz w:val="18"/>
                <w:szCs w:val="18"/>
              </w:rPr>
              <w:t>= A)</w:t>
            </w:r>
          </w:p>
          <w:p w14:paraId="463EF6D6" w14:textId="374F20B1" w:rsidR="0020462D" w:rsidRPr="00144331" w:rsidRDefault="0020462D" w:rsidP="008C1EEE">
            <w:pPr>
              <w:rPr>
                <w:rFonts w:ascii="Arial" w:hAnsi="Arial" w:cs="Arial"/>
                <w:b/>
                <w:bCs/>
                <w:sz w:val="18"/>
                <w:szCs w:val="18"/>
              </w:rPr>
            </w:pPr>
            <w:r>
              <w:rPr>
                <w:rFonts w:ascii="Arial" w:hAnsi="Arial" w:cs="Arial"/>
                <w:b/>
                <w:bCs/>
                <w:sz w:val="18"/>
                <w:szCs w:val="18"/>
              </w:rPr>
              <w:t>(50</w:t>
            </w:r>
            <w:r w:rsidR="008C1EEE">
              <w:rPr>
                <w:rFonts w:ascii="Arial" w:hAnsi="Arial" w:cs="Arial"/>
                <w:b/>
                <w:bCs/>
                <w:sz w:val="18"/>
                <w:szCs w:val="18"/>
              </w:rPr>
              <w:t xml:space="preserve"> &amp; </w:t>
            </w:r>
            <w:r>
              <w:rPr>
                <w:rFonts w:ascii="Arial" w:hAnsi="Arial" w:cs="Arial"/>
                <w:b/>
                <w:bCs/>
                <w:sz w:val="18"/>
                <w:szCs w:val="18"/>
              </w:rPr>
              <w:t>-</w:t>
            </w:r>
            <w:r w:rsidR="008C1EEE">
              <w:rPr>
                <w:rFonts w:ascii="Arial" w:hAnsi="Arial" w:cs="Arial"/>
                <w:b/>
                <w:bCs/>
                <w:sz w:val="18"/>
                <w:szCs w:val="18"/>
              </w:rPr>
              <w:t xml:space="preserve"> </w:t>
            </w:r>
            <w:r>
              <w:rPr>
                <w:rFonts w:ascii="Arial" w:hAnsi="Arial" w:cs="Arial"/>
                <w:b/>
                <w:bCs/>
                <w:sz w:val="18"/>
                <w:szCs w:val="18"/>
              </w:rPr>
              <w:t>= B)</w:t>
            </w:r>
          </w:p>
        </w:tc>
      </w:tr>
      <w:tr w:rsidR="00AA4F7A" w:rsidRPr="00D32F23" w14:paraId="67F7E54C" w14:textId="7AF142D6" w:rsidTr="009D108C">
        <w:trPr>
          <w:trHeight w:val="1642"/>
        </w:trPr>
        <w:tc>
          <w:tcPr>
            <w:tcW w:w="596" w:type="dxa"/>
            <w:vMerge/>
            <w:shd w:val="clear" w:color="auto" w:fill="D9E2F3" w:themeFill="accent1" w:themeFillTint="33"/>
            <w:vAlign w:val="center"/>
          </w:tcPr>
          <w:p w14:paraId="43C53418" w14:textId="77777777" w:rsidR="00AA4F7A" w:rsidRPr="00144331" w:rsidRDefault="00AA4F7A" w:rsidP="001D238D">
            <w:pPr>
              <w:jc w:val="center"/>
              <w:rPr>
                <w:rFonts w:ascii="Arial" w:hAnsi="Arial" w:cs="Arial"/>
                <w:sz w:val="18"/>
                <w:szCs w:val="18"/>
              </w:rPr>
            </w:pPr>
          </w:p>
        </w:tc>
        <w:tc>
          <w:tcPr>
            <w:tcW w:w="1024" w:type="dxa"/>
            <w:vMerge/>
            <w:shd w:val="clear" w:color="auto" w:fill="D9E2F3" w:themeFill="accent1" w:themeFillTint="33"/>
            <w:vAlign w:val="center"/>
          </w:tcPr>
          <w:p w14:paraId="7F6C4C10" w14:textId="77777777" w:rsidR="00AA4F7A" w:rsidRPr="00144331" w:rsidRDefault="00AA4F7A" w:rsidP="001D238D">
            <w:pPr>
              <w:jc w:val="center"/>
              <w:rPr>
                <w:rFonts w:ascii="Arial" w:hAnsi="Arial" w:cs="Arial"/>
                <w:sz w:val="18"/>
                <w:szCs w:val="18"/>
              </w:rPr>
            </w:pPr>
          </w:p>
        </w:tc>
        <w:tc>
          <w:tcPr>
            <w:tcW w:w="715" w:type="dxa"/>
            <w:shd w:val="clear" w:color="auto" w:fill="D9E2F3" w:themeFill="accent1" w:themeFillTint="33"/>
            <w:vAlign w:val="center"/>
          </w:tcPr>
          <w:p w14:paraId="6EFB2D9B" w14:textId="0FB001F3"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Form of bid</w:t>
            </w:r>
          </w:p>
        </w:tc>
        <w:tc>
          <w:tcPr>
            <w:tcW w:w="899" w:type="dxa"/>
            <w:shd w:val="clear" w:color="auto" w:fill="D9E2F3" w:themeFill="accent1" w:themeFillTint="33"/>
            <w:vAlign w:val="center"/>
          </w:tcPr>
          <w:p w14:paraId="351187D3" w14:textId="7D7A121D"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Tender Fee Rs.10 k</w:t>
            </w:r>
          </w:p>
        </w:tc>
        <w:tc>
          <w:tcPr>
            <w:tcW w:w="990" w:type="dxa"/>
            <w:shd w:val="clear" w:color="auto" w:fill="D9E2F3" w:themeFill="accent1" w:themeFillTint="33"/>
            <w:vAlign w:val="center"/>
          </w:tcPr>
          <w:p w14:paraId="65606EA8" w14:textId="09D8F062"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Bid Security Rs.2.00 M</w:t>
            </w:r>
          </w:p>
        </w:tc>
        <w:tc>
          <w:tcPr>
            <w:tcW w:w="1260" w:type="dxa"/>
            <w:shd w:val="clear" w:color="auto" w:fill="D9E2F3" w:themeFill="accent1" w:themeFillTint="33"/>
            <w:vAlign w:val="center"/>
          </w:tcPr>
          <w:p w14:paraId="3F81FF91" w14:textId="6FCE9F3D"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Proof of registration with FBR – Income Tax &amp; Sales Tax</w:t>
            </w:r>
          </w:p>
        </w:tc>
        <w:tc>
          <w:tcPr>
            <w:tcW w:w="990" w:type="dxa"/>
            <w:shd w:val="clear" w:color="auto" w:fill="D9E2F3" w:themeFill="accent1" w:themeFillTint="33"/>
            <w:vAlign w:val="center"/>
          </w:tcPr>
          <w:p w14:paraId="31DC9F07" w14:textId="21A55AC1"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Proof as Manufacturer</w:t>
            </w:r>
          </w:p>
        </w:tc>
        <w:tc>
          <w:tcPr>
            <w:tcW w:w="720" w:type="dxa"/>
            <w:shd w:val="clear" w:color="auto" w:fill="D9E2F3" w:themeFill="accent1" w:themeFillTint="33"/>
            <w:vAlign w:val="center"/>
          </w:tcPr>
          <w:p w14:paraId="77CDAB54" w14:textId="462DB1C1" w:rsidR="00AA4F7A" w:rsidRPr="00144331" w:rsidRDefault="00AA4F7A" w:rsidP="001D238D">
            <w:pPr>
              <w:jc w:val="center"/>
              <w:rPr>
                <w:rFonts w:ascii="Arial" w:hAnsi="Arial" w:cs="Arial"/>
                <w:b/>
                <w:bCs/>
                <w:sz w:val="18"/>
                <w:szCs w:val="18"/>
              </w:rPr>
            </w:pPr>
            <w:r w:rsidRPr="00144331">
              <w:rPr>
                <w:rFonts w:ascii="Arial" w:hAnsi="Arial" w:cs="Arial"/>
                <w:b/>
                <w:bCs/>
                <w:sz w:val="18"/>
                <w:szCs w:val="18"/>
              </w:rPr>
              <w:t>Proof of ATL</w:t>
            </w:r>
          </w:p>
        </w:tc>
        <w:tc>
          <w:tcPr>
            <w:tcW w:w="990" w:type="dxa"/>
            <w:shd w:val="clear" w:color="auto" w:fill="D9E2F3" w:themeFill="accent1" w:themeFillTint="33"/>
            <w:vAlign w:val="center"/>
          </w:tcPr>
          <w:p w14:paraId="39A0A5FA" w14:textId="60F07DD1" w:rsidR="00AA4F7A" w:rsidRPr="00144331" w:rsidRDefault="00AA4F7A" w:rsidP="001D238D">
            <w:pPr>
              <w:jc w:val="center"/>
              <w:rPr>
                <w:rFonts w:ascii="Arial" w:hAnsi="Arial" w:cs="Arial"/>
                <w:b/>
                <w:bCs/>
                <w:sz w:val="18"/>
                <w:szCs w:val="18"/>
              </w:rPr>
            </w:pPr>
            <w:r>
              <w:rPr>
                <w:rFonts w:ascii="Arial" w:hAnsi="Arial" w:cs="Arial"/>
                <w:b/>
                <w:bCs/>
                <w:sz w:val="18"/>
                <w:szCs w:val="18"/>
              </w:rPr>
              <w:t>An Affidavit on Rs.100/- value stamp paper for non-blacklisting</w:t>
            </w:r>
          </w:p>
        </w:tc>
        <w:tc>
          <w:tcPr>
            <w:tcW w:w="1350" w:type="dxa"/>
            <w:shd w:val="clear" w:color="auto" w:fill="D9E2F3" w:themeFill="accent1" w:themeFillTint="33"/>
            <w:vAlign w:val="center"/>
          </w:tcPr>
          <w:p w14:paraId="379C00A4" w14:textId="0211B17B" w:rsidR="00AA4F7A" w:rsidRPr="00144331" w:rsidRDefault="00AA4F7A" w:rsidP="001D238D">
            <w:pPr>
              <w:jc w:val="center"/>
              <w:rPr>
                <w:rFonts w:ascii="Arial" w:hAnsi="Arial" w:cs="Arial"/>
                <w:b/>
                <w:bCs/>
                <w:sz w:val="18"/>
                <w:szCs w:val="18"/>
              </w:rPr>
            </w:pPr>
            <w:r>
              <w:rPr>
                <w:rFonts w:ascii="Arial" w:hAnsi="Arial" w:cs="Arial"/>
                <w:b/>
                <w:bCs/>
                <w:sz w:val="18"/>
                <w:szCs w:val="18"/>
              </w:rPr>
              <w:t>An Affidavit on Rs.100/- stamp paper for goods according to specs</w:t>
            </w:r>
          </w:p>
        </w:tc>
        <w:tc>
          <w:tcPr>
            <w:tcW w:w="904" w:type="dxa"/>
            <w:shd w:val="clear" w:color="auto" w:fill="D9E2F3" w:themeFill="accent1" w:themeFillTint="33"/>
            <w:vAlign w:val="center"/>
          </w:tcPr>
          <w:p w14:paraId="450A8E42" w14:textId="2D408076" w:rsidR="00AA4F7A" w:rsidRPr="00144331" w:rsidRDefault="00AA4F7A" w:rsidP="001D238D">
            <w:pPr>
              <w:jc w:val="center"/>
              <w:rPr>
                <w:rFonts w:ascii="Arial" w:hAnsi="Arial" w:cs="Arial"/>
                <w:b/>
                <w:bCs/>
                <w:sz w:val="18"/>
                <w:szCs w:val="18"/>
              </w:rPr>
            </w:pPr>
            <w:r>
              <w:rPr>
                <w:rFonts w:ascii="Arial" w:hAnsi="Arial" w:cs="Arial"/>
                <w:b/>
                <w:bCs/>
                <w:sz w:val="18"/>
                <w:szCs w:val="18"/>
              </w:rPr>
              <w:t>Bank Statement showing annual business turnover Rs.200 M</w:t>
            </w:r>
          </w:p>
        </w:tc>
        <w:tc>
          <w:tcPr>
            <w:tcW w:w="1260" w:type="dxa"/>
            <w:shd w:val="clear" w:color="auto" w:fill="D9E2F3" w:themeFill="accent1" w:themeFillTint="33"/>
            <w:vAlign w:val="center"/>
          </w:tcPr>
          <w:p w14:paraId="2C4ECB70" w14:textId="193805B7" w:rsidR="00382B8D" w:rsidRDefault="00382B8D" w:rsidP="001D238D">
            <w:pPr>
              <w:jc w:val="center"/>
              <w:rPr>
                <w:rFonts w:ascii="Arial" w:hAnsi="Arial" w:cs="Arial"/>
                <w:b/>
                <w:bCs/>
                <w:sz w:val="18"/>
                <w:szCs w:val="18"/>
              </w:rPr>
            </w:pPr>
            <w:r>
              <w:rPr>
                <w:rFonts w:ascii="Arial" w:hAnsi="Arial" w:cs="Arial"/>
                <w:b/>
                <w:bCs/>
                <w:sz w:val="18"/>
                <w:szCs w:val="18"/>
              </w:rPr>
              <w:t>Company details, manpower, strength, warehouses etc.</w:t>
            </w:r>
          </w:p>
          <w:p w14:paraId="17A47F8D" w14:textId="77B5DA63" w:rsidR="00AA4F7A" w:rsidRPr="00144331" w:rsidRDefault="00AA4F7A" w:rsidP="001D238D">
            <w:pPr>
              <w:jc w:val="center"/>
              <w:rPr>
                <w:rFonts w:ascii="Arial" w:hAnsi="Arial" w:cs="Arial"/>
                <w:b/>
                <w:bCs/>
                <w:sz w:val="18"/>
                <w:szCs w:val="18"/>
              </w:rPr>
            </w:pPr>
          </w:p>
        </w:tc>
        <w:tc>
          <w:tcPr>
            <w:tcW w:w="990" w:type="dxa"/>
            <w:shd w:val="clear" w:color="auto" w:fill="D9E2F3" w:themeFill="accent1" w:themeFillTint="33"/>
            <w:vAlign w:val="center"/>
          </w:tcPr>
          <w:p w14:paraId="630C3FC9" w14:textId="1687F523" w:rsidR="00AA4F7A" w:rsidRPr="00144331" w:rsidRDefault="00382B8D" w:rsidP="001D238D">
            <w:pPr>
              <w:jc w:val="center"/>
              <w:rPr>
                <w:rFonts w:ascii="Arial" w:hAnsi="Arial" w:cs="Arial"/>
                <w:b/>
                <w:bCs/>
                <w:sz w:val="18"/>
                <w:szCs w:val="18"/>
              </w:rPr>
            </w:pPr>
            <w:r>
              <w:rPr>
                <w:rFonts w:ascii="Arial" w:hAnsi="Arial" w:cs="Arial"/>
                <w:b/>
                <w:bCs/>
                <w:sz w:val="18"/>
                <w:szCs w:val="18"/>
              </w:rPr>
              <w:t>Relevant Experience and satisfactory reports from previous clients</w:t>
            </w:r>
          </w:p>
        </w:tc>
        <w:tc>
          <w:tcPr>
            <w:tcW w:w="1005" w:type="dxa"/>
            <w:shd w:val="clear" w:color="auto" w:fill="D9E2F3" w:themeFill="accent1" w:themeFillTint="33"/>
            <w:vAlign w:val="center"/>
          </w:tcPr>
          <w:p w14:paraId="19B4075F" w14:textId="530A0E05" w:rsidR="00AA4F7A" w:rsidRPr="00144331" w:rsidRDefault="00AA4F7A" w:rsidP="001D238D">
            <w:pPr>
              <w:jc w:val="center"/>
              <w:rPr>
                <w:rFonts w:ascii="Arial" w:hAnsi="Arial" w:cs="Arial"/>
                <w:b/>
                <w:bCs/>
                <w:sz w:val="18"/>
                <w:szCs w:val="18"/>
              </w:rPr>
            </w:pPr>
            <w:r>
              <w:rPr>
                <w:rFonts w:ascii="Arial" w:hAnsi="Arial" w:cs="Arial"/>
                <w:b/>
                <w:bCs/>
                <w:sz w:val="18"/>
                <w:szCs w:val="18"/>
              </w:rPr>
              <w:t>Sales Tax Return for last 1x year</w:t>
            </w:r>
          </w:p>
        </w:tc>
        <w:tc>
          <w:tcPr>
            <w:tcW w:w="870" w:type="dxa"/>
            <w:shd w:val="clear" w:color="auto" w:fill="D9E2F3" w:themeFill="accent1" w:themeFillTint="33"/>
            <w:vAlign w:val="center"/>
          </w:tcPr>
          <w:p w14:paraId="7BD91024" w14:textId="41E732FD" w:rsidR="00AA4F7A" w:rsidRPr="00144331" w:rsidRDefault="00AA4F7A" w:rsidP="001D238D">
            <w:pPr>
              <w:jc w:val="center"/>
              <w:rPr>
                <w:rFonts w:ascii="Arial" w:hAnsi="Arial" w:cs="Arial"/>
                <w:b/>
                <w:bCs/>
                <w:sz w:val="18"/>
                <w:szCs w:val="18"/>
              </w:rPr>
            </w:pPr>
            <w:r>
              <w:rPr>
                <w:rFonts w:ascii="Arial" w:hAnsi="Arial" w:cs="Arial"/>
                <w:b/>
                <w:bCs/>
                <w:sz w:val="18"/>
                <w:szCs w:val="18"/>
              </w:rPr>
              <w:t>Audit Report for last 1xyear</w:t>
            </w:r>
          </w:p>
        </w:tc>
        <w:tc>
          <w:tcPr>
            <w:tcW w:w="1277" w:type="dxa"/>
            <w:shd w:val="clear" w:color="auto" w:fill="D9E2F3" w:themeFill="accent1" w:themeFillTint="33"/>
            <w:vAlign w:val="center"/>
          </w:tcPr>
          <w:p w14:paraId="149DF372" w14:textId="77777777" w:rsidR="00AA4F7A" w:rsidRPr="00144331" w:rsidRDefault="00AA4F7A" w:rsidP="001D238D">
            <w:pPr>
              <w:jc w:val="center"/>
              <w:rPr>
                <w:rFonts w:ascii="Arial" w:hAnsi="Arial" w:cs="Arial"/>
                <w:b/>
                <w:bCs/>
                <w:sz w:val="18"/>
                <w:szCs w:val="18"/>
              </w:rPr>
            </w:pPr>
          </w:p>
        </w:tc>
      </w:tr>
      <w:tr w:rsidR="00AA4F7A" w:rsidRPr="00D32F23" w14:paraId="15E549A3" w14:textId="5C75CA43" w:rsidTr="009D108C">
        <w:trPr>
          <w:trHeight w:val="564"/>
        </w:trPr>
        <w:tc>
          <w:tcPr>
            <w:tcW w:w="596" w:type="dxa"/>
            <w:vMerge/>
            <w:shd w:val="clear" w:color="auto" w:fill="D9E2F3" w:themeFill="accent1" w:themeFillTint="33"/>
            <w:vAlign w:val="center"/>
          </w:tcPr>
          <w:p w14:paraId="2C24884D" w14:textId="77777777" w:rsidR="00AA4F7A" w:rsidRPr="00144331" w:rsidRDefault="00AA4F7A" w:rsidP="001D238D">
            <w:pPr>
              <w:jc w:val="center"/>
              <w:rPr>
                <w:rFonts w:ascii="Arial" w:hAnsi="Arial" w:cs="Arial"/>
                <w:sz w:val="18"/>
                <w:szCs w:val="18"/>
              </w:rPr>
            </w:pPr>
          </w:p>
        </w:tc>
        <w:tc>
          <w:tcPr>
            <w:tcW w:w="1024" w:type="dxa"/>
            <w:vMerge/>
            <w:shd w:val="clear" w:color="auto" w:fill="D9E2F3" w:themeFill="accent1" w:themeFillTint="33"/>
            <w:vAlign w:val="center"/>
          </w:tcPr>
          <w:p w14:paraId="108DB6D6" w14:textId="77777777" w:rsidR="00AA4F7A" w:rsidRPr="00144331" w:rsidRDefault="00AA4F7A" w:rsidP="001D238D">
            <w:pPr>
              <w:jc w:val="center"/>
              <w:rPr>
                <w:rFonts w:ascii="Arial" w:hAnsi="Arial" w:cs="Arial"/>
                <w:sz w:val="18"/>
                <w:szCs w:val="18"/>
              </w:rPr>
            </w:pPr>
          </w:p>
        </w:tc>
        <w:tc>
          <w:tcPr>
            <w:tcW w:w="715" w:type="dxa"/>
            <w:shd w:val="clear" w:color="auto" w:fill="D9E2F3" w:themeFill="accent1" w:themeFillTint="33"/>
            <w:vAlign w:val="center"/>
          </w:tcPr>
          <w:p w14:paraId="27ABE073" w14:textId="1E9C2ECC"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899" w:type="dxa"/>
            <w:shd w:val="clear" w:color="auto" w:fill="D9E2F3" w:themeFill="accent1" w:themeFillTint="33"/>
            <w:vAlign w:val="center"/>
          </w:tcPr>
          <w:p w14:paraId="07CE51CE" w14:textId="2ECDEDDD"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990" w:type="dxa"/>
            <w:shd w:val="clear" w:color="auto" w:fill="D9E2F3" w:themeFill="accent1" w:themeFillTint="33"/>
            <w:vAlign w:val="center"/>
          </w:tcPr>
          <w:p w14:paraId="532CD431" w14:textId="2D2B0271"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1260" w:type="dxa"/>
            <w:shd w:val="clear" w:color="auto" w:fill="D9E2F3" w:themeFill="accent1" w:themeFillTint="33"/>
            <w:vAlign w:val="center"/>
          </w:tcPr>
          <w:p w14:paraId="79D536C3" w14:textId="660963A5"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990" w:type="dxa"/>
            <w:shd w:val="clear" w:color="auto" w:fill="D9E2F3" w:themeFill="accent1" w:themeFillTint="33"/>
            <w:vAlign w:val="center"/>
          </w:tcPr>
          <w:p w14:paraId="03A2C450" w14:textId="11408C6F"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720" w:type="dxa"/>
            <w:shd w:val="clear" w:color="auto" w:fill="D9E2F3" w:themeFill="accent1" w:themeFillTint="33"/>
            <w:vAlign w:val="center"/>
          </w:tcPr>
          <w:p w14:paraId="1651F314" w14:textId="7458297B"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990" w:type="dxa"/>
            <w:shd w:val="clear" w:color="auto" w:fill="D9E2F3" w:themeFill="accent1" w:themeFillTint="33"/>
            <w:vAlign w:val="center"/>
          </w:tcPr>
          <w:p w14:paraId="60E6FAB7" w14:textId="753C457F"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1350" w:type="dxa"/>
            <w:shd w:val="clear" w:color="auto" w:fill="D9E2F3" w:themeFill="accent1" w:themeFillTint="33"/>
            <w:vAlign w:val="center"/>
          </w:tcPr>
          <w:p w14:paraId="3600416D" w14:textId="2443160B"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904" w:type="dxa"/>
            <w:shd w:val="clear" w:color="auto" w:fill="D9E2F3" w:themeFill="accent1" w:themeFillTint="33"/>
            <w:vAlign w:val="center"/>
          </w:tcPr>
          <w:p w14:paraId="7A19EB06" w14:textId="3CB1760B"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1260" w:type="dxa"/>
            <w:shd w:val="clear" w:color="auto" w:fill="D9E2F3" w:themeFill="accent1" w:themeFillTint="33"/>
            <w:vAlign w:val="center"/>
          </w:tcPr>
          <w:p w14:paraId="502C3389" w14:textId="7F0A59DC"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990" w:type="dxa"/>
            <w:shd w:val="clear" w:color="auto" w:fill="D9E2F3" w:themeFill="accent1" w:themeFillTint="33"/>
            <w:vAlign w:val="center"/>
          </w:tcPr>
          <w:p w14:paraId="182D1E04" w14:textId="4B265345"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1005" w:type="dxa"/>
            <w:shd w:val="clear" w:color="auto" w:fill="D9E2F3" w:themeFill="accent1" w:themeFillTint="33"/>
            <w:vAlign w:val="center"/>
          </w:tcPr>
          <w:p w14:paraId="293EAB05" w14:textId="18554BC5"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870" w:type="dxa"/>
            <w:shd w:val="clear" w:color="auto" w:fill="D9E2F3" w:themeFill="accent1" w:themeFillTint="33"/>
            <w:vAlign w:val="center"/>
          </w:tcPr>
          <w:p w14:paraId="560705FA" w14:textId="1B4885E8" w:rsidR="00AA4F7A" w:rsidRPr="00E50BFB" w:rsidRDefault="00AA4F7A" w:rsidP="001D238D">
            <w:pPr>
              <w:jc w:val="center"/>
              <w:rPr>
                <w:rFonts w:ascii="Arial" w:hAnsi="Arial" w:cs="Arial"/>
                <w:b/>
                <w:bCs/>
                <w:sz w:val="14"/>
                <w:szCs w:val="14"/>
              </w:rPr>
            </w:pPr>
            <w:r w:rsidRPr="00E50BFB">
              <w:rPr>
                <w:rFonts w:ascii="Arial" w:hAnsi="Arial" w:cs="Arial"/>
                <w:b/>
                <w:bCs/>
                <w:sz w:val="14"/>
                <w:szCs w:val="14"/>
              </w:rPr>
              <w:t xml:space="preserve">5 </w:t>
            </w:r>
            <w:proofErr w:type="gramStart"/>
            <w:r w:rsidRPr="00E50BFB">
              <w:rPr>
                <w:rFonts w:ascii="Arial" w:hAnsi="Arial" w:cs="Arial"/>
                <w:b/>
                <w:bCs/>
                <w:sz w:val="14"/>
                <w:szCs w:val="14"/>
              </w:rPr>
              <w:t>point</w:t>
            </w:r>
            <w:proofErr w:type="gramEnd"/>
          </w:p>
        </w:tc>
        <w:tc>
          <w:tcPr>
            <w:tcW w:w="1277" w:type="dxa"/>
            <w:shd w:val="clear" w:color="auto" w:fill="D9E2F3" w:themeFill="accent1" w:themeFillTint="33"/>
            <w:vAlign w:val="center"/>
          </w:tcPr>
          <w:p w14:paraId="2DDD449B" w14:textId="784EA114" w:rsidR="00AA4F7A" w:rsidRPr="00E50BFB" w:rsidRDefault="006A5712" w:rsidP="001D238D">
            <w:pPr>
              <w:jc w:val="center"/>
              <w:rPr>
                <w:rFonts w:ascii="Arial" w:hAnsi="Arial" w:cs="Arial"/>
                <w:b/>
                <w:bCs/>
                <w:sz w:val="14"/>
                <w:szCs w:val="14"/>
              </w:rPr>
            </w:pPr>
            <w:r>
              <w:rPr>
                <w:rFonts w:ascii="Arial" w:hAnsi="Arial" w:cs="Arial"/>
                <w:b/>
                <w:bCs/>
                <w:sz w:val="14"/>
                <w:szCs w:val="14"/>
              </w:rPr>
              <w:t>65 points</w:t>
            </w:r>
          </w:p>
        </w:tc>
      </w:tr>
      <w:tr w:rsidR="00AA4F7A" w:rsidRPr="00D32F23" w14:paraId="59152C45" w14:textId="62ECE962" w:rsidTr="009D108C">
        <w:trPr>
          <w:trHeight w:val="147"/>
        </w:trPr>
        <w:tc>
          <w:tcPr>
            <w:tcW w:w="596" w:type="dxa"/>
            <w:vMerge/>
            <w:shd w:val="clear" w:color="auto" w:fill="D9E2F3" w:themeFill="accent1" w:themeFillTint="33"/>
            <w:vAlign w:val="center"/>
          </w:tcPr>
          <w:p w14:paraId="18469EF3" w14:textId="77777777" w:rsidR="00AA4F7A" w:rsidRPr="00144331" w:rsidRDefault="00AA4F7A" w:rsidP="001D238D">
            <w:pPr>
              <w:jc w:val="center"/>
              <w:rPr>
                <w:rFonts w:ascii="Arial" w:hAnsi="Arial" w:cs="Arial"/>
                <w:sz w:val="18"/>
                <w:szCs w:val="18"/>
              </w:rPr>
            </w:pPr>
          </w:p>
        </w:tc>
        <w:tc>
          <w:tcPr>
            <w:tcW w:w="1024" w:type="dxa"/>
            <w:vMerge/>
            <w:shd w:val="clear" w:color="auto" w:fill="D9E2F3" w:themeFill="accent1" w:themeFillTint="33"/>
            <w:vAlign w:val="center"/>
          </w:tcPr>
          <w:p w14:paraId="684C949C" w14:textId="77777777" w:rsidR="00AA4F7A" w:rsidRPr="00144331" w:rsidRDefault="00AA4F7A" w:rsidP="001D238D">
            <w:pPr>
              <w:jc w:val="center"/>
              <w:rPr>
                <w:rFonts w:ascii="Arial" w:hAnsi="Arial" w:cs="Arial"/>
                <w:sz w:val="18"/>
                <w:szCs w:val="18"/>
              </w:rPr>
            </w:pPr>
          </w:p>
        </w:tc>
        <w:tc>
          <w:tcPr>
            <w:tcW w:w="715" w:type="dxa"/>
            <w:shd w:val="clear" w:color="auto" w:fill="D9E2F3" w:themeFill="accent1" w:themeFillTint="33"/>
            <w:vAlign w:val="center"/>
          </w:tcPr>
          <w:p w14:paraId="5CEE17AF" w14:textId="77777777" w:rsidR="00AA4F7A" w:rsidRPr="00574EF1" w:rsidRDefault="00AA4F7A" w:rsidP="007454A6">
            <w:pPr>
              <w:jc w:val="center"/>
              <w:rPr>
                <w:rFonts w:ascii="Arial" w:hAnsi="Arial" w:cs="Arial"/>
                <w:bCs/>
                <w:sz w:val="16"/>
                <w:szCs w:val="16"/>
              </w:rPr>
            </w:pPr>
            <w:r w:rsidRPr="00574EF1">
              <w:rPr>
                <w:rFonts w:ascii="Arial" w:hAnsi="Arial" w:cs="Arial"/>
                <w:bCs/>
                <w:sz w:val="16"/>
                <w:szCs w:val="16"/>
              </w:rPr>
              <w:t>1</w:t>
            </w:r>
          </w:p>
        </w:tc>
        <w:tc>
          <w:tcPr>
            <w:tcW w:w="899" w:type="dxa"/>
            <w:shd w:val="clear" w:color="auto" w:fill="D9E2F3" w:themeFill="accent1" w:themeFillTint="33"/>
            <w:vAlign w:val="center"/>
          </w:tcPr>
          <w:p w14:paraId="350F8DCF" w14:textId="77777777" w:rsidR="00AA4F7A" w:rsidRPr="00574EF1" w:rsidRDefault="00AA4F7A" w:rsidP="007454A6">
            <w:pPr>
              <w:jc w:val="center"/>
              <w:rPr>
                <w:rFonts w:ascii="Arial" w:hAnsi="Arial" w:cs="Arial"/>
                <w:bCs/>
                <w:sz w:val="16"/>
                <w:szCs w:val="16"/>
              </w:rPr>
            </w:pPr>
            <w:r w:rsidRPr="00574EF1">
              <w:rPr>
                <w:rFonts w:ascii="Arial" w:hAnsi="Arial" w:cs="Arial"/>
                <w:bCs/>
                <w:sz w:val="16"/>
                <w:szCs w:val="16"/>
              </w:rPr>
              <w:t>2</w:t>
            </w:r>
          </w:p>
        </w:tc>
        <w:tc>
          <w:tcPr>
            <w:tcW w:w="990" w:type="dxa"/>
            <w:shd w:val="clear" w:color="auto" w:fill="D9E2F3" w:themeFill="accent1" w:themeFillTint="33"/>
            <w:vAlign w:val="center"/>
          </w:tcPr>
          <w:p w14:paraId="4B61BABF" w14:textId="77777777" w:rsidR="00AA4F7A" w:rsidRPr="00574EF1" w:rsidRDefault="00AA4F7A" w:rsidP="007454A6">
            <w:pPr>
              <w:jc w:val="center"/>
              <w:rPr>
                <w:rFonts w:ascii="Arial" w:hAnsi="Arial" w:cs="Arial"/>
                <w:bCs/>
                <w:sz w:val="16"/>
                <w:szCs w:val="16"/>
              </w:rPr>
            </w:pPr>
            <w:r w:rsidRPr="00574EF1">
              <w:rPr>
                <w:rFonts w:ascii="Arial" w:hAnsi="Arial" w:cs="Arial"/>
                <w:bCs/>
                <w:sz w:val="16"/>
                <w:szCs w:val="16"/>
              </w:rPr>
              <w:t>3</w:t>
            </w:r>
          </w:p>
          <w:p w14:paraId="53CBD04A" w14:textId="7F461D81" w:rsidR="00AA4F7A" w:rsidRPr="00574EF1" w:rsidRDefault="00AA4F7A" w:rsidP="007454A6">
            <w:pPr>
              <w:jc w:val="center"/>
              <w:rPr>
                <w:rFonts w:ascii="Arial" w:hAnsi="Arial" w:cs="Arial"/>
                <w:bCs/>
                <w:sz w:val="16"/>
                <w:szCs w:val="16"/>
              </w:rPr>
            </w:pPr>
          </w:p>
        </w:tc>
        <w:tc>
          <w:tcPr>
            <w:tcW w:w="1260" w:type="dxa"/>
            <w:shd w:val="clear" w:color="auto" w:fill="D9E2F3" w:themeFill="accent1" w:themeFillTint="33"/>
            <w:vAlign w:val="center"/>
          </w:tcPr>
          <w:p w14:paraId="4D0278A1" w14:textId="44FCA12E" w:rsidR="00AA4F7A" w:rsidRPr="00574EF1" w:rsidRDefault="00AA4F7A" w:rsidP="007454A6">
            <w:pPr>
              <w:jc w:val="center"/>
              <w:rPr>
                <w:rFonts w:ascii="Arial" w:hAnsi="Arial" w:cs="Arial"/>
                <w:bCs/>
                <w:sz w:val="16"/>
                <w:szCs w:val="16"/>
              </w:rPr>
            </w:pPr>
            <w:r w:rsidRPr="00574EF1">
              <w:rPr>
                <w:rFonts w:ascii="Arial" w:hAnsi="Arial" w:cs="Arial"/>
                <w:bCs/>
                <w:sz w:val="16"/>
                <w:szCs w:val="16"/>
              </w:rPr>
              <w:t>4</w:t>
            </w:r>
          </w:p>
        </w:tc>
        <w:tc>
          <w:tcPr>
            <w:tcW w:w="990" w:type="dxa"/>
            <w:shd w:val="clear" w:color="auto" w:fill="D9E2F3" w:themeFill="accent1" w:themeFillTint="33"/>
            <w:vAlign w:val="center"/>
          </w:tcPr>
          <w:p w14:paraId="72DA98D8" w14:textId="2E1226DE" w:rsidR="00AA4F7A" w:rsidRPr="00574EF1" w:rsidRDefault="00AA4F7A" w:rsidP="007454A6">
            <w:pPr>
              <w:jc w:val="center"/>
              <w:rPr>
                <w:rFonts w:ascii="Arial" w:hAnsi="Arial" w:cs="Arial"/>
                <w:bCs/>
                <w:sz w:val="16"/>
                <w:szCs w:val="16"/>
              </w:rPr>
            </w:pPr>
            <w:r w:rsidRPr="00574EF1">
              <w:rPr>
                <w:rFonts w:ascii="Arial" w:hAnsi="Arial" w:cs="Arial"/>
                <w:bCs/>
                <w:sz w:val="16"/>
                <w:szCs w:val="16"/>
              </w:rPr>
              <w:t>5</w:t>
            </w:r>
          </w:p>
        </w:tc>
        <w:tc>
          <w:tcPr>
            <w:tcW w:w="720" w:type="dxa"/>
            <w:shd w:val="clear" w:color="auto" w:fill="D9E2F3" w:themeFill="accent1" w:themeFillTint="33"/>
            <w:vAlign w:val="center"/>
          </w:tcPr>
          <w:p w14:paraId="472686F0" w14:textId="3CF907BC" w:rsidR="00AA4F7A" w:rsidRPr="00574EF1" w:rsidRDefault="00AA4F7A" w:rsidP="007454A6">
            <w:pPr>
              <w:jc w:val="center"/>
              <w:rPr>
                <w:rFonts w:ascii="Arial" w:hAnsi="Arial" w:cs="Arial"/>
                <w:bCs/>
                <w:sz w:val="16"/>
                <w:szCs w:val="16"/>
              </w:rPr>
            </w:pPr>
            <w:r w:rsidRPr="00574EF1">
              <w:rPr>
                <w:rFonts w:ascii="Arial" w:hAnsi="Arial" w:cs="Arial"/>
                <w:bCs/>
                <w:sz w:val="16"/>
                <w:szCs w:val="16"/>
              </w:rPr>
              <w:t>6</w:t>
            </w:r>
          </w:p>
        </w:tc>
        <w:tc>
          <w:tcPr>
            <w:tcW w:w="990" w:type="dxa"/>
            <w:shd w:val="clear" w:color="auto" w:fill="D9E2F3" w:themeFill="accent1" w:themeFillTint="33"/>
            <w:vAlign w:val="center"/>
          </w:tcPr>
          <w:p w14:paraId="2C137164" w14:textId="0F2B12AD" w:rsidR="00AA4F7A" w:rsidRPr="00574EF1" w:rsidRDefault="00AA4F7A" w:rsidP="00144331">
            <w:pPr>
              <w:jc w:val="center"/>
              <w:rPr>
                <w:rFonts w:ascii="Arial" w:hAnsi="Arial" w:cs="Arial"/>
                <w:bCs/>
                <w:sz w:val="16"/>
                <w:szCs w:val="16"/>
              </w:rPr>
            </w:pPr>
            <w:r w:rsidRPr="00574EF1">
              <w:rPr>
                <w:rFonts w:ascii="Arial" w:hAnsi="Arial" w:cs="Arial"/>
                <w:bCs/>
                <w:sz w:val="16"/>
                <w:szCs w:val="16"/>
              </w:rPr>
              <w:t>7</w:t>
            </w:r>
          </w:p>
        </w:tc>
        <w:tc>
          <w:tcPr>
            <w:tcW w:w="1350" w:type="dxa"/>
            <w:shd w:val="clear" w:color="auto" w:fill="D9E2F3" w:themeFill="accent1" w:themeFillTint="33"/>
            <w:vAlign w:val="center"/>
          </w:tcPr>
          <w:p w14:paraId="61284FB5" w14:textId="02782023" w:rsidR="00AA4F7A" w:rsidRPr="00574EF1" w:rsidRDefault="00AA4F7A" w:rsidP="00144331">
            <w:pPr>
              <w:jc w:val="center"/>
              <w:rPr>
                <w:rFonts w:ascii="Arial" w:hAnsi="Arial" w:cs="Arial"/>
                <w:bCs/>
                <w:sz w:val="16"/>
                <w:szCs w:val="16"/>
              </w:rPr>
            </w:pPr>
            <w:r w:rsidRPr="00574EF1">
              <w:rPr>
                <w:rFonts w:ascii="Arial" w:hAnsi="Arial" w:cs="Arial"/>
                <w:bCs/>
                <w:sz w:val="16"/>
                <w:szCs w:val="16"/>
              </w:rPr>
              <w:t>8</w:t>
            </w:r>
          </w:p>
        </w:tc>
        <w:tc>
          <w:tcPr>
            <w:tcW w:w="904" w:type="dxa"/>
            <w:shd w:val="clear" w:color="auto" w:fill="D9E2F3" w:themeFill="accent1" w:themeFillTint="33"/>
            <w:vAlign w:val="center"/>
          </w:tcPr>
          <w:p w14:paraId="1C22DE01" w14:textId="1AF1CDEB" w:rsidR="00AA4F7A" w:rsidRPr="00574EF1" w:rsidRDefault="00AA4F7A" w:rsidP="007454A6">
            <w:pPr>
              <w:jc w:val="center"/>
              <w:rPr>
                <w:rFonts w:ascii="Arial" w:hAnsi="Arial" w:cs="Arial"/>
                <w:bCs/>
                <w:sz w:val="16"/>
                <w:szCs w:val="16"/>
              </w:rPr>
            </w:pPr>
            <w:r w:rsidRPr="00574EF1">
              <w:rPr>
                <w:rFonts w:ascii="Arial" w:hAnsi="Arial" w:cs="Arial"/>
                <w:bCs/>
                <w:sz w:val="16"/>
                <w:szCs w:val="16"/>
              </w:rPr>
              <w:t>9</w:t>
            </w:r>
          </w:p>
        </w:tc>
        <w:tc>
          <w:tcPr>
            <w:tcW w:w="1260" w:type="dxa"/>
            <w:shd w:val="clear" w:color="auto" w:fill="D9E2F3" w:themeFill="accent1" w:themeFillTint="33"/>
            <w:vAlign w:val="center"/>
          </w:tcPr>
          <w:p w14:paraId="25498BD7" w14:textId="37564F93" w:rsidR="00AA4F7A" w:rsidRPr="00574EF1" w:rsidRDefault="00AA4F7A" w:rsidP="00144331">
            <w:pPr>
              <w:jc w:val="center"/>
              <w:rPr>
                <w:rFonts w:ascii="Arial" w:hAnsi="Arial" w:cs="Arial"/>
                <w:bCs/>
                <w:sz w:val="16"/>
                <w:szCs w:val="16"/>
              </w:rPr>
            </w:pPr>
            <w:r w:rsidRPr="00574EF1">
              <w:rPr>
                <w:rFonts w:ascii="Arial" w:hAnsi="Arial" w:cs="Arial"/>
                <w:bCs/>
                <w:sz w:val="16"/>
                <w:szCs w:val="16"/>
              </w:rPr>
              <w:t>10</w:t>
            </w:r>
          </w:p>
        </w:tc>
        <w:tc>
          <w:tcPr>
            <w:tcW w:w="990" w:type="dxa"/>
            <w:shd w:val="clear" w:color="auto" w:fill="D9E2F3" w:themeFill="accent1" w:themeFillTint="33"/>
            <w:vAlign w:val="center"/>
          </w:tcPr>
          <w:p w14:paraId="00F1D8C2" w14:textId="3E8FB398" w:rsidR="00AA4F7A" w:rsidRPr="00574EF1" w:rsidRDefault="00AA4F7A" w:rsidP="00BC146D">
            <w:pPr>
              <w:jc w:val="center"/>
              <w:rPr>
                <w:rFonts w:ascii="Arial" w:hAnsi="Arial" w:cs="Arial"/>
                <w:bCs/>
                <w:sz w:val="16"/>
                <w:szCs w:val="16"/>
              </w:rPr>
            </w:pPr>
            <w:r w:rsidRPr="00574EF1">
              <w:rPr>
                <w:rFonts w:ascii="Arial" w:hAnsi="Arial" w:cs="Arial"/>
                <w:bCs/>
                <w:sz w:val="16"/>
                <w:szCs w:val="16"/>
              </w:rPr>
              <w:t>11</w:t>
            </w:r>
          </w:p>
        </w:tc>
        <w:tc>
          <w:tcPr>
            <w:tcW w:w="1005" w:type="dxa"/>
            <w:shd w:val="clear" w:color="auto" w:fill="D9E2F3" w:themeFill="accent1" w:themeFillTint="33"/>
            <w:vAlign w:val="center"/>
          </w:tcPr>
          <w:p w14:paraId="5C09CBC3" w14:textId="04769266" w:rsidR="00AA4F7A" w:rsidRPr="00574EF1" w:rsidRDefault="00AA4F7A" w:rsidP="00BC146D">
            <w:pPr>
              <w:jc w:val="center"/>
              <w:rPr>
                <w:rFonts w:ascii="Arial" w:hAnsi="Arial" w:cs="Arial"/>
                <w:bCs/>
                <w:sz w:val="16"/>
                <w:szCs w:val="16"/>
              </w:rPr>
            </w:pPr>
            <w:r w:rsidRPr="00574EF1">
              <w:rPr>
                <w:rFonts w:ascii="Arial" w:hAnsi="Arial" w:cs="Arial"/>
                <w:bCs/>
                <w:sz w:val="16"/>
                <w:szCs w:val="16"/>
              </w:rPr>
              <w:t>12</w:t>
            </w:r>
          </w:p>
        </w:tc>
        <w:tc>
          <w:tcPr>
            <w:tcW w:w="870" w:type="dxa"/>
            <w:shd w:val="clear" w:color="auto" w:fill="D9E2F3" w:themeFill="accent1" w:themeFillTint="33"/>
            <w:vAlign w:val="center"/>
          </w:tcPr>
          <w:p w14:paraId="7D2E6A39" w14:textId="24C04B22" w:rsidR="00AA4F7A" w:rsidRPr="00574EF1" w:rsidRDefault="00AA4F7A" w:rsidP="007454A6">
            <w:pPr>
              <w:jc w:val="center"/>
              <w:rPr>
                <w:rFonts w:ascii="Arial" w:hAnsi="Arial" w:cs="Arial"/>
                <w:bCs/>
                <w:sz w:val="16"/>
                <w:szCs w:val="16"/>
              </w:rPr>
            </w:pPr>
            <w:r w:rsidRPr="00574EF1">
              <w:rPr>
                <w:rFonts w:ascii="Arial" w:hAnsi="Arial" w:cs="Arial"/>
                <w:bCs/>
                <w:sz w:val="16"/>
                <w:szCs w:val="16"/>
              </w:rPr>
              <w:t>13</w:t>
            </w:r>
          </w:p>
        </w:tc>
        <w:tc>
          <w:tcPr>
            <w:tcW w:w="1277" w:type="dxa"/>
            <w:shd w:val="clear" w:color="auto" w:fill="D9E2F3" w:themeFill="accent1" w:themeFillTint="33"/>
            <w:vAlign w:val="center"/>
          </w:tcPr>
          <w:p w14:paraId="35C241FF" w14:textId="09700E78" w:rsidR="00AA4F7A" w:rsidRPr="00574EF1" w:rsidRDefault="00ED2249" w:rsidP="00AA4F7A">
            <w:pPr>
              <w:jc w:val="center"/>
              <w:rPr>
                <w:rFonts w:ascii="Arial" w:hAnsi="Arial" w:cs="Arial"/>
                <w:bCs/>
                <w:sz w:val="16"/>
                <w:szCs w:val="16"/>
              </w:rPr>
            </w:pPr>
            <w:r>
              <w:rPr>
                <w:rFonts w:ascii="Arial" w:hAnsi="Arial" w:cs="Arial"/>
                <w:bCs/>
                <w:sz w:val="16"/>
                <w:szCs w:val="16"/>
              </w:rPr>
              <w:t>14</w:t>
            </w:r>
          </w:p>
        </w:tc>
      </w:tr>
      <w:tr w:rsidR="00AA4F7A" w:rsidRPr="00D32F23" w14:paraId="3F1BF4D0" w14:textId="60FAE9FF" w:rsidTr="009D108C">
        <w:trPr>
          <w:trHeight w:val="417"/>
        </w:trPr>
        <w:tc>
          <w:tcPr>
            <w:tcW w:w="596" w:type="dxa"/>
          </w:tcPr>
          <w:p w14:paraId="1C5029D6" w14:textId="77777777" w:rsidR="00AA4F7A" w:rsidRPr="00D32F23" w:rsidRDefault="00AA4F7A" w:rsidP="00BA21C9">
            <w:pPr>
              <w:rPr>
                <w:rFonts w:ascii="Arial" w:hAnsi="Arial" w:cs="Arial"/>
                <w:sz w:val="20"/>
                <w:szCs w:val="20"/>
              </w:rPr>
            </w:pPr>
            <w:r w:rsidRPr="00D32F23">
              <w:rPr>
                <w:rFonts w:ascii="Arial" w:hAnsi="Arial" w:cs="Arial"/>
                <w:sz w:val="20"/>
                <w:szCs w:val="20"/>
              </w:rPr>
              <w:t>1</w:t>
            </w:r>
          </w:p>
        </w:tc>
        <w:tc>
          <w:tcPr>
            <w:tcW w:w="1024" w:type="dxa"/>
          </w:tcPr>
          <w:p w14:paraId="4A61C2B8" w14:textId="77777777" w:rsidR="00AA4F7A" w:rsidRPr="00D32F23" w:rsidRDefault="00AA4F7A" w:rsidP="00BA21C9">
            <w:pPr>
              <w:rPr>
                <w:rFonts w:ascii="Arial" w:hAnsi="Arial" w:cs="Arial"/>
                <w:sz w:val="20"/>
                <w:szCs w:val="20"/>
              </w:rPr>
            </w:pPr>
          </w:p>
        </w:tc>
        <w:tc>
          <w:tcPr>
            <w:tcW w:w="715" w:type="dxa"/>
          </w:tcPr>
          <w:p w14:paraId="2377EDBA" w14:textId="77777777" w:rsidR="00AA4F7A" w:rsidRPr="00D32F23" w:rsidRDefault="00AA4F7A" w:rsidP="00BA21C9">
            <w:pPr>
              <w:jc w:val="center"/>
              <w:rPr>
                <w:rFonts w:ascii="Arial" w:hAnsi="Arial" w:cs="Arial"/>
                <w:sz w:val="20"/>
                <w:szCs w:val="20"/>
              </w:rPr>
            </w:pPr>
          </w:p>
        </w:tc>
        <w:tc>
          <w:tcPr>
            <w:tcW w:w="899" w:type="dxa"/>
          </w:tcPr>
          <w:p w14:paraId="4AE7CD17" w14:textId="77777777" w:rsidR="00AA4F7A" w:rsidRPr="00D32F23" w:rsidRDefault="00AA4F7A" w:rsidP="00BA21C9">
            <w:pPr>
              <w:jc w:val="center"/>
              <w:rPr>
                <w:rFonts w:ascii="Arial" w:hAnsi="Arial" w:cs="Arial"/>
                <w:sz w:val="20"/>
                <w:szCs w:val="20"/>
              </w:rPr>
            </w:pPr>
          </w:p>
        </w:tc>
        <w:tc>
          <w:tcPr>
            <w:tcW w:w="990" w:type="dxa"/>
          </w:tcPr>
          <w:p w14:paraId="3FFFE814" w14:textId="77777777" w:rsidR="00AA4F7A" w:rsidRPr="00D32F23" w:rsidRDefault="00AA4F7A" w:rsidP="00BA21C9">
            <w:pPr>
              <w:jc w:val="center"/>
              <w:rPr>
                <w:rFonts w:ascii="Arial" w:hAnsi="Arial" w:cs="Arial"/>
                <w:sz w:val="20"/>
                <w:szCs w:val="20"/>
              </w:rPr>
            </w:pPr>
          </w:p>
        </w:tc>
        <w:tc>
          <w:tcPr>
            <w:tcW w:w="1260" w:type="dxa"/>
          </w:tcPr>
          <w:p w14:paraId="57772141" w14:textId="77777777" w:rsidR="00AA4F7A" w:rsidRPr="00D32F23" w:rsidRDefault="00AA4F7A" w:rsidP="00BA21C9">
            <w:pPr>
              <w:jc w:val="center"/>
              <w:rPr>
                <w:rFonts w:ascii="Arial" w:hAnsi="Arial" w:cs="Arial"/>
                <w:sz w:val="20"/>
                <w:szCs w:val="20"/>
              </w:rPr>
            </w:pPr>
          </w:p>
        </w:tc>
        <w:tc>
          <w:tcPr>
            <w:tcW w:w="990" w:type="dxa"/>
          </w:tcPr>
          <w:p w14:paraId="10439A3A" w14:textId="77777777" w:rsidR="00AA4F7A" w:rsidRPr="00D32F23" w:rsidRDefault="00AA4F7A" w:rsidP="00BA21C9">
            <w:pPr>
              <w:jc w:val="center"/>
              <w:rPr>
                <w:rFonts w:ascii="Arial" w:hAnsi="Arial" w:cs="Arial"/>
                <w:sz w:val="20"/>
                <w:szCs w:val="20"/>
              </w:rPr>
            </w:pPr>
          </w:p>
        </w:tc>
        <w:tc>
          <w:tcPr>
            <w:tcW w:w="720" w:type="dxa"/>
          </w:tcPr>
          <w:p w14:paraId="0C804DDC" w14:textId="77777777" w:rsidR="00AA4F7A" w:rsidRPr="00D32F23" w:rsidRDefault="00AA4F7A" w:rsidP="00BA21C9">
            <w:pPr>
              <w:jc w:val="center"/>
              <w:rPr>
                <w:rFonts w:ascii="Arial" w:hAnsi="Arial" w:cs="Arial"/>
                <w:sz w:val="20"/>
                <w:szCs w:val="20"/>
              </w:rPr>
            </w:pPr>
          </w:p>
        </w:tc>
        <w:tc>
          <w:tcPr>
            <w:tcW w:w="990" w:type="dxa"/>
          </w:tcPr>
          <w:p w14:paraId="31379989" w14:textId="77777777" w:rsidR="00AA4F7A" w:rsidRPr="00D32F23" w:rsidRDefault="00AA4F7A" w:rsidP="00BA21C9">
            <w:pPr>
              <w:jc w:val="center"/>
              <w:rPr>
                <w:rFonts w:ascii="Arial" w:hAnsi="Arial" w:cs="Arial"/>
                <w:sz w:val="20"/>
                <w:szCs w:val="20"/>
              </w:rPr>
            </w:pPr>
          </w:p>
        </w:tc>
        <w:tc>
          <w:tcPr>
            <w:tcW w:w="1350" w:type="dxa"/>
          </w:tcPr>
          <w:p w14:paraId="7A912240" w14:textId="77777777" w:rsidR="00AA4F7A" w:rsidRPr="00D32F23" w:rsidRDefault="00AA4F7A" w:rsidP="00BA21C9">
            <w:pPr>
              <w:jc w:val="center"/>
              <w:rPr>
                <w:rFonts w:ascii="Arial" w:hAnsi="Arial" w:cs="Arial"/>
                <w:sz w:val="20"/>
                <w:szCs w:val="20"/>
              </w:rPr>
            </w:pPr>
          </w:p>
        </w:tc>
        <w:tc>
          <w:tcPr>
            <w:tcW w:w="904" w:type="dxa"/>
          </w:tcPr>
          <w:p w14:paraId="7F9AECBC" w14:textId="77777777" w:rsidR="00AA4F7A" w:rsidRPr="00D32F23" w:rsidRDefault="00AA4F7A" w:rsidP="00BA21C9">
            <w:pPr>
              <w:jc w:val="center"/>
              <w:rPr>
                <w:rFonts w:ascii="Arial" w:hAnsi="Arial" w:cs="Arial"/>
                <w:sz w:val="20"/>
                <w:szCs w:val="20"/>
              </w:rPr>
            </w:pPr>
          </w:p>
        </w:tc>
        <w:tc>
          <w:tcPr>
            <w:tcW w:w="1260" w:type="dxa"/>
          </w:tcPr>
          <w:p w14:paraId="537EAC4B" w14:textId="77777777" w:rsidR="00AA4F7A" w:rsidRPr="00D32F23" w:rsidRDefault="00AA4F7A" w:rsidP="00BA21C9">
            <w:pPr>
              <w:jc w:val="center"/>
              <w:rPr>
                <w:rFonts w:ascii="Arial" w:hAnsi="Arial" w:cs="Arial"/>
                <w:sz w:val="20"/>
                <w:szCs w:val="20"/>
              </w:rPr>
            </w:pPr>
          </w:p>
        </w:tc>
        <w:tc>
          <w:tcPr>
            <w:tcW w:w="990" w:type="dxa"/>
          </w:tcPr>
          <w:p w14:paraId="3D09E17B" w14:textId="150DF50D" w:rsidR="00AA4F7A" w:rsidRPr="00D32F23" w:rsidRDefault="00AA4F7A" w:rsidP="00BA21C9">
            <w:pPr>
              <w:jc w:val="center"/>
              <w:rPr>
                <w:rFonts w:ascii="Arial" w:hAnsi="Arial" w:cs="Arial"/>
                <w:sz w:val="20"/>
                <w:szCs w:val="20"/>
              </w:rPr>
            </w:pPr>
          </w:p>
        </w:tc>
        <w:tc>
          <w:tcPr>
            <w:tcW w:w="1005" w:type="dxa"/>
          </w:tcPr>
          <w:p w14:paraId="7E0BD161" w14:textId="77777777" w:rsidR="00AA4F7A" w:rsidRPr="00D32F23" w:rsidRDefault="00AA4F7A" w:rsidP="00BA21C9">
            <w:pPr>
              <w:jc w:val="center"/>
              <w:rPr>
                <w:rFonts w:ascii="Arial" w:hAnsi="Arial" w:cs="Arial"/>
                <w:sz w:val="20"/>
                <w:szCs w:val="20"/>
              </w:rPr>
            </w:pPr>
          </w:p>
        </w:tc>
        <w:tc>
          <w:tcPr>
            <w:tcW w:w="870" w:type="dxa"/>
          </w:tcPr>
          <w:p w14:paraId="6290A4E8" w14:textId="77777777" w:rsidR="00AA4F7A" w:rsidRPr="00D32F23" w:rsidRDefault="00AA4F7A" w:rsidP="00BA21C9">
            <w:pPr>
              <w:jc w:val="center"/>
              <w:rPr>
                <w:rFonts w:ascii="Arial" w:hAnsi="Arial" w:cs="Arial"/>
                <w:sz w:val="20"/>
                <w:szCs w:val="20"/>
              </w:rPr>
            </w:pPr>
          </w:p>
        </w:tc>
        <w:tc>
          <w:tcPr>
            <w:tcW w:w="1277" w:type="dxa"/>
          </w:tcPr>
          <w:p w14:paraId="14EFD759" w14:textId="77777777" w:rsidR="00AA4F7A" w:rsidRPr="00D32F23" w:rsidRDefault="00AA4F7A" w:rsidP="00BA21C9">
            <w:pPr>
              <w:jc w:val="center"/>
              <w:rPr>
                <w:rFonts w:ascii="Arial" w:hAnsi="Arial" w:cs="Arial"/>
                <w:sz w:val="20"/>
                <w:szCs w:val="20"/>
              </w:rPr>
            </w:pPr>
          </w:p>
        </w:tc>
      </w:tr>
      <w:tr w:rsidR="00AA4F7A" w:rsidRPr="00D32F23" w14:paraId="2B573E5C" w14:textId="4BB426F9" w:rsidTr="009D108C">
        <w:trPr>
          <w:trHeight w:val="363"/>
        </w:trPr>
        <w:tc>
          <w:tcPr>
            <w:tcW w:w="596" w:type="dxa"/>
          </w:tcPr>
          <w:p w14:paraId="2E8BB431" w14:textId="77777777" w:rsidR="00AA4F7A" w:rsidRPr="00D32F23" w:rsidRDefault="00AA4F7A" w:rsidP="00BA21C9">
            <w:pPr>
              <w:rPr>
                <w:rFonts w:ascii="Arial" w:hAnsi="Arial" w:cs="Arial"/>
                <w:sz w:val="20"/>
                <w:szCs w:val="20"/>
              </w:rPr>
            </w:pPr>
            <w:r w:rsidRPr="00D32F23">
              <w:rPr>
                <w:rFonts w:ascii="Arial" w:hAnsi="Arial" w:cs="Arial"/>
                <w:sz w:val="20"/>
                <w:szCs w:val="20"/>
              </w:rPr>
              <w:t>2</w:t>
            </w:r>
          </w:p>
        </w:tc>
        <w:tc>
          <w:tcPr>
            <w:tcW w:w="1024" w:type="dxa"/>
          </w:tcPr>
          <w:p w14:paraId="408C9378" w14:textId="77777777" w:rsidR="00AA4F7A" w:rsidRPr="00D32F23" w:rsidRDefault="00AA4F7A" w:rsidP="00BA21C9">
            <w:pPr>
              <w:rPr>
                <w:rFonts w:ascii="Arial" w:hAnsi="Arial" w:cs="Arial"/>
                <w:sz w:val="20"/>
                <w:szCs w:val="20"/>
              </w:rPr>
            </w:pPr>
          </w:p>
        </w:tc>
        <w:tc>
          <w:tcPr>
            <w:tcW w:w="715" w:type="dxa"/>
          </w:tcPr>
          <w:p w14:paraId="6C022A00" w14:textId="77777777" w:rsidR="00AA4F7A" w:rsidRPr="00D32F23" w:rsidRDefault="00AA4F7A" w:rsidP="00BA21C9">
            <w:pPr>
              <w:jc w:val="center"/>
              <w:rPr>
                <w:rFonts w:ascii="Arial" w:hAnsi="Arial" w:cs="Arial"/>
                <w:sz w:val="20"/>
                <w:szCs w:val="20"/>
              </w:rPr>
            </w:pPr>
          </w:p>
        </w:tc>
        <w:tc>
          <w:tcPr>
            <w:tcW w:w="899" w:type="dxa"/>
          </w:tcPr>
          <w:p w14:paraId="2A121FD0" w14:textId="77777777" w:rsidR="00AA4F7A" w:rsidRPr="00D32F23" w:rsidRDefault="00AA4F7A" w:rsidP="00BA21C9">
            <w:pPr>
              <w:jc w:val="center"/>
              <w:rPr>
                <w:rFonts w:ascii="Arial" w:hAnsi="Arial" w:cs="Arial"/>
                <w:sz w:val="20"/>
                <w:szCs w:val="20"/>
              </w:rPr>
            </w:pPr>
          </w:p>
        </w:tc>
        <w:tc>
          <w:tcPr>
            <w:tcW w:w="990" w:type="dxa"/>
          </w:tcPr>
          <w:p w14:paraId="09970FE4" w14:textId="77777777" w:rsidR="00AA4F7A" w:rsidRPr="00D32F23" w:rsidRDefault="00AA4F7A" w:rsidP="00BA21C9">
            <w:pPr>
              <w:jc w:val="center"/>
              <w:rPr>
                <w:rFonts w:ascii="Arial" w:hAnsi="Arial" w:cs="Arial"/>
                <w:sz w:val="20"/>
                <w:szCs w:val="20"/>
              </w:rPr>
            </w:pPr>
          </w:p>
        </w:tc>
        <w:tc>
          <w:tcPr>
            <w:tcW w:w="1260" w:type="dxa"/>
          </w:tcPr>
          <w:p w14:paraId="0349598D" w14:textId="77777777" w:rsidR="00AA4F7A" w:rsidRPr="00D32F23" w:rsidRDefault="00AA4F7A" w:rsidP="00BA21C9">
            <w:pPr>
              <w:jc w:val="center"/>
              <w:rPr>
                <w:rFonts w:ascii="Arial" w:hAnsi="Arial" w:cs="Arial"/>
                <w:sz w:val="20"/>
                <w:szCs w:val="20"/>
              </w:rPr>
            </w:pPr>
          </w:p>
        </w:tc>
        <w:tc>
          <w:tcPr>
            <w:tcW w:w="990" w:type="dxa"/>
          </w:tcPr>
          <w:p w14:paraId="2FFD20C9" w14:textId="77777777" w:rsidR="00AA4F7A" w:rsidRPr="00D32F23" w:rsidRDefault="00AA4F7A" w:rsidP="00BA21C9">
            <w:pPr>
              <w:jc w:val="center"/>
              <w:rPr>
                <w:rFonts w:ascii="Arial" w:hAnsi="Arial" w:cs="Arial"/>
                <w:sz w:val="20"/>
                <w:szCs w:val="20"/>
              </w:rPr>
            </w:pPr>
          </w:p>
        </w:tc>
        <w:tc>
          <w:tcPr>
            <w:tcW w:w="720" w:type="dxa"/>
          </w:tcPr>
          <w:p w14:paraId="1CDF7918" w14:textId="77777777" w:rsidR="00AA4F7A" w:rsidRPr="00D32F23" w:rsidRDefault="00AA4F7A" w:rsidP="00BA21C9">
            <w:pPr>
              <w:jc w:val="center"/>
              <w:rPr>
                <w:rFonts w:ascii="Arial" w:hAnsi="Arial" w:cs="Arial"/>
                <w:sz w:val="20"/>
                <w:szCs w:val="20"/>
              </w:rPr>
            </w:pPr>
          </w:p>
        </w:tc>
        <w:tc>
          <w:tcPr>
            <w:tcW w:w="990" w:type="dxa"/>
          </w:tcPr>
          <w:p w14:paraId="44354F6E" w14:textId="77777777" w:rsidR="00AA4F7A" w:rsidRPr="00D32F23" w:rsidRDefault="00AA4F7A" w:rsidP="00BA21C9">
            <w:pPr>
              <w:jc w:val="center"/>
              <w:rPr>
                <w:rFonts w:ascii="Arial" w:hAnsi="Arial" w:cs="Arial"/>
                <w:sz w:val="20"/>
                <w:szCs w:val="20"/>
              </w:rPr>
            </w:pPr>
          </w:p>
        </w:tc>
        <w:tc>
          <w:tcPr>
            <w:tcW w:w="1350" w:type="dxa"/>
          </w:tcPr>
          <w:p w14:paraId="61D933F1" w14:textId="77777777" w:rsidR="00AA4F7A" w:rsidRPr="00D32F23" w:rsidRDefault="00AA4F7A" w:rsidP="00BA21C9">
            <w:pPr>
              <w:jc w:val="center"/>
              <w:rPr>
                <w:rFonts w:ascii="Arial" w:hAnsi="Arial" w:cs="Arial"/>
                <w:sz w:val="20"/>
                <w:szCs w:val="20"/>
              </w:rPr>
            </w:pPr>
          </w:p>
        </w:tc>
        <w:tc>
          <w:tcPr>
            <w:tcW w:w="904" w:type="dxa"/>
          </w:tcPr>
          <w:p w14:paraId="713A577A" w14:textId="77777777" w:rsidR="00AA4F7A" w:rsidRPr="00D32F23" w:rsidRDefault="00AA4F7A" w:rsidP="00BA21C9">
            <w:pPr>
              <w:jc w:val="center"/>
              <w:rPr>
                <w:rFonts w:ascii="Arial" w:hAnsi="Arial" w:cs="Arial"/>
                <w:sz w:val="20"/>
                <w:szCs w:val="20"/>
              </w:rPr>
            </w:pPr>
          </w:p>
        </w:tc>
        <w:tc>
          <w:tcPr>
            <w:tcW w:w="1260" w:type="dxa"/>
          </w:tcPr>
          <w:p w14:paraId="6BDCFA66" w14:textId="77777777" w:rsidR="00AA4F7A" w:rsidRPr="00D32F23" w:rsidRDefault="00AA4F7A" w:rsidP="00BA21C9">
            <w:pPr>
              <w:jc w:val="center"/>
              <w:rPr>
                <w:rFonts w:ascii="Arial" w:hAnsi="Arial" w:cs="Arial"/>
                <w:sz w:val="20"/>
                <w:szCs w:val="20"/>
              </w:rPr>
            </w:pPr>
          </w:p>
        </w:tc>
        <w:tc>
          <w:tcPr>
            <w:tcW w:w="990" w:type="dxa"/>
          </w:tcPr>
          <w:p w14:paraId="4C351443" w14:textId="6E0FB699" w:rsidR="00AA4F7A" w:rsidRPr="00D32F23" w:rsidRDefault="00AA4F7A" w:rsidP="00BA21C9">
            <w:pPr>
              <w:jc w:val="center"/>
              <w:rPr>
                <w:rFonts w:ascii="Arial" w:hAnsi="Arial" w:cs="Arial"/>
                <w:sz w:val="20"/>
                <w:szCs w:val="20"/>
              </w:rPr>
            </w:pPr>
          </w:p>
        </w:tc>
        <w:tc>
          <w:tcPr>
            <w:tcW w:w="1005" w:type="dxa"/>
          </w:tcPr>
          <w:p w14:paraId="71E3250D" w14:textId="77777777" w:rsidR="00AA4F7A" w:rsidRPr="00D32F23" w:rsidRDefault="00AA4F7A" w:rsidP="00BA21C9">
            <w:pPr>
              <w:jc w:val="center"/>
              <w:rPr>
                <w:rFonts w:ascii="Arial" w:hAnsi="Arial" w:cs="Arial"/>
                <w:sz w:val="20"/>
                <w:szCs w:val="20"/>
              </w:rPr>
            </w:pPr>
          </w:p>
        </w:tc>
        <w:tc>
          <w:tcPr>
            <w:tcW w:w="870" w:type="dxa"/>
          </w:tcPr>
          <w:p w14:paraId="58842791" w14:textId="77777777" w:rsidR="00AA4F7A" w:rsidRPr="00D32F23" w:rsidRDefault="00AA4F7A" w:rsidP="00BA21C9">
            <w:pPr>
              <w:jc w:val="center"/>
              <w:rPr>
                <w:rFonts w:ascii="Arial" w:hAnsi="Arial" w:cs="Arial"/>
                <w:sz w:val="20"/>
                <w:szCs w:val="20"/>
              </w:rPr>
            </w:pPr>
          </w:p>
        </w:tc>
        <w:tc>
          <w:tcPr>
            <w:tcW w:w="1277" w:type="dxa"/>
          </w:tcPr>
          <w:p w14:paraId="594807BB" w14:textId="77777777" w:rsidR="00AA4F7A" w:rsidRPr="00D32F23" w:rsidRDefault="00AA4F7A" w:rsidP="00BA21C9">
            <w:pPr>
              <w:jc w:val="center"/>
              <w:rPr>
                <w:rFonts w:ascii="Arial" w:hAnsi="Arial" w:cs="Arial"/>
                <w:sz w:val="20"/>
                <w:szCs w:val="20"/>
              </w:rPr>
            </w:pPr>
          </w:p>
        </w:tc>
      </w:tr>
      <w:tr w:rsidR="00AA4F7A" w:rsidRPr="00D32F23" w14:paraId="4DEC694F" w14:textId="77C6A77C" w:rsidTr="009D108C">
        <w:trPr>
          <w:trHeight w:val="345"/>
        </w:trPr>
        <w:tc>
          <w:tcPr>
            <w:tcW w:w="596" w:type="dxa"/>
          </w:tcPr>
          <w:p w14:paraId="4D00181A" w14:textId="77777777" w:rsidR="00AA4F7A" w:rsidRPr="00D32F23" w:rsidRDefault="00AA4F7A" w:rsidP="00BA21C9">
            <w:pPr>
              <w:rPr>
                <w:rFonts w:ascii="Arial" w:hAnsi="Arial" w:cs="Arial"/>
                <w:sz w:val="20"/>
                <w:szCs w:val="20"/>
              </w:rPr>
            </w:pPr>
            <w:r w:rsidRPr="00D32F23">
              <w:rPr>
                <w:rFonts w:ascii="Arial" w:hAnsi="Arial" w:cs="Arial"/>
                <w:sz w:val="20"/>
                <w:szCs w:val="20"/>
              </w:rPr>
              <w:t>3</w:t>
            </w:r>
          </w:p>
        </w:tc>
        <w:tc>
          <w:tcPr>
            <w:tcW w:w="1024" w:type="dxa"/>
          </w:tcPr>
          <w:p w14:paraId="17A97EA1" w14:textId="77777777" w:rsidR="00AA4F7A" w:rsidRPr="00D32F23" w:rsidRDefault="00AA4F7A" w:rsidP="00BA21C9">
            <w:pPr>
              <w:rPr>
                <w:rFonts w:ascii="Arial" w:hAnsi="Arial" w:cs="Arial"/>
                <w:sz w:val="20"/>
                <w:szCs w:val="20"/>
              </w:rPr>
            </w:pPr>
          </w:p>
        </w:tc>
        <w:tc>
          <w:tcPr>
            <w:tcW w:w="715" w:type="dxa"/>
          </w:tcPr>
          <w:p w14:paraId="5C6BB084" w14:textId="77777777" w:rsidR="00AA4F7A" w:rsidRPr="00D32F23" w:rsidRDefault="00AA4F7A" w:rsidP="00BA21C9">
            <w:pPr>
              <w:jc w:val="center"/>
              <w:rPr>
                <w:rFonts w:ascii="Arial" w:hAnsi="Arial" w:cs="Arial"/>
                <w:sz w:val="20"/>
                <w:szCs w:val="20"/>
              </w:rPr>
            </w:pPr>
          </w:p>
        </w:tc>
        <w:tc>
          <w:tcPr>
            <w:tcW w:w="899" w:type="dxa"/>
          </w:tcPr>
          <w:p w14:paraId="2A5FA37A" w14:textId="77777777" w:rsidR="00AA4F7A" w:rsidRPr="00D32F23" w:rsidRDefault="00AA4F7A" w:rsidP="00BA21C9">
            <w:pPr>
              <w:jc w:val="center"/>
              <w:rPr>
                <w:rFonts w:ascii="Arial" w:hAnsi="Arial" w:cs="Arial"/>
                <w:sz w:val="20"/>
                <w:szCs w:val="20"/>
              </w:rPr>
            </w:pPr>
          </w:p>
        </w:tc>
        <w:tc>
          <w:tcPr>
            <w:tcW w:w="990" w:type="dxa"/>
          </w:tcPr>
          <w:p w14:paraId="0FDF8276" w14:textId="77777777" w:rsidR="00AA4F7A" w:rsidRPr="00D32F23" w:rsidRDefault="00AA4F7A" w:rsidP="00BA21C9">
            <w:pPr>
              <w:jc w:val="center"/>
              <w:rPr>
                <w:rFonts w:ascii="Arial" w:hAnsi="Arial" w:cs="Arial"/>
                <w:sz w:val="20"/>
                <w:szCs w:val="20"/>
              </w:rPr>
            </w:pPr>
          </w:p>
        </w:tc>
        <w:tc>
          <w:tcPr>
            <w:tcW w:w="1260" w:type="dxa"/>
          </w:tcPr>
          <w:p w14:paraId="0C9C9C6C" w14:textId="77777777" w:rsidR="00AA4F7A" w:rsidRPr="00D32F23" w:rsidRDefault="00AA4F7A" w:rsidP="00BA21C9">
            <w:pPr>
              <w:jc w:val="center"/>
              <w:rPr>
                <w:rFonts w:ascii="Arial" w:hAnsi="Arial" w:cs="Arial"/>
                <w:sz w:val="20"/>
                <w:szCs w:val="20"/>
              </w:rPr>
            </w:pPr>
          </w:p>
        </w:tc>
        <w:tc>
          <w:tcPr>
            <w:tcW w:w="990" w:type="dxa"/>
          </w:tcPr>
          <w:p w14:paraId="6F298D82" w14:textId="77777777" w:rsidR="00AA4F7A" w:rsidRPr="00D32F23" w:rsidRDefault="00AA4F7A" w:rsidP="00BA21C9">
            <w:pPr>
              <w:jc w:val="center"/>
              <w:rPr>
                <w:rFonts w:ascii="Arial" w:hAnsi="Arial" w:cs="Arial"/>
                <w:sz w:val="20"/>
                <w:szCs w:val="20"/>
              </w:rPr>
            </w:pPr>
          </w:p>
        </w:tc>
        <w:tc>
          <w:tcPr>
            <w:tcW w:w="720" w:type="dxa"/>
          </w:tcPr>
          <w:p w14:paraId="2826AFDC" w14:textId="77777777" w:rsidR="00AA4F7A" w:rsidRPr="00D32F23" w:rsidRDefault="00AA4F7A" w:rsidP="00BA21C9">
            <w:pPr>
              <w:jc w:val="center"/>
              <w:rPr>
                <w:rFonts w:ascii="Arial" w:hAnsi="Arial" w:cs="Arial"/>
                <w:sz w:val="20"/>
                <w:szCs w:val="20"/>
              </w:rPr>
            </w:pPr>
          </w:p>
        </w:tc>
        <w:tc>
          <w:tcPr>
            <w:tcW w:w="990" w:type="dxa"/>
          </w:tcPr>
          <w:p w14:paraId="6F3559AB" w14:textId="77777777" w:rsidR="00AA4F7A" w:rsidRPr="00D32F23" w:rsidRDefault="00AA4F7A" w:rsidP="00BA21C9">
            <w:pPr>
              <w:jc w:val="center"/>
              <w:rPr>
                <w:rFonts w:ascii="Arial" w:hAnsi="Arial" w:cs="Arial"/>
                <w:sz w:val="20"/>
                <w:szCs w:val="20"/>
              </w:rPr>
            </w:pPr>
          </w:p>
        </w:tc>
        <w:tc>
          <w:tcPr>
            <w:tcW w:w="1350" w:type="dxa"/>
          </w:tcPr>
          <w:p w14:paraId="671D0817" w14:textId="77777777" w:rsidR="00AA4F7A" w:rsidRPr="00D32F23" w:rsidRDefault="00AA4F7A" w:rsidP="00BA21C9">
            <w:pPr>
              <w:jc w:val="center"/>
              <w:rPr>
                <w:rFonts w:ascii="Arial" w:hAnsi="Arial" w:cs="Arial"/>
                <w:sz w:val="20"/>
                <w:szCs w:val="20"/>
              </w:rPr>
            </w:pPr>
          </w:p>
        </w:tc>
        <w:tc>
          <w:tcPr>
            <w:tcW w:w="904" w:type="dxa"/>
          </w:tcPr>
          <w:p w14:paraId="5DE9782F" w14:textId="77777777" w:rsidR="00AA4F7A" w:rsidRPr="00D32F23" w:rsidRDefault="00AA4F7A" w:rsidP="00BA21C9">
            <w:pPr>
              <w:jc w:val="center"/>
              <w:rPr>
                <w:rFonts w:ascii="Arial" w:hAnsi="Arial" w:cs="Arial"/>
                <w:sz w:val="20"/>
                <w:szCs w:val="20"/>
              </w:rPr>
            </w:pPr>
          </w:p>
        </w:tc>
        <w:tc>
          <w:tcPr>
            <w:tcW w:w="1260" w:type="dxa"/>
          </w:tcPr>
          <w:p w14:paraId="714AE3CD" w14:textId="77777777" w:rsidR="00AA4F7A" w:rsidRPr="00D32F23" w:rsidRDefault="00AA4F7A" w:rsidP="00BA21C9">
            <w:pPr>
              <w:jc w:val="center"/>
              <w:rPr>
                <w:rFonts w:ascii="Arial" w:hAnsi="Arial" w:cs="Arial"/>
                <w:sz w:val="20"/>
                <w:szCs w:val="20"/>
              </w:rPr>
            </w:pPr>
          </w:p>
        </w:tc>
        <w:tc>
          <w:tcPr>
            <w:tcW w:w="990" w:type="dxa"/>
          </w:tcPr>
          <w:p w14:paraId="6CBDF1A6" w14:textId="5FCA5C7C" w:rsidR="00AA4F7A" w:rsidRPr="00D32F23" w:rsidRDefault="00AA4F7A" w:rsidP="00BA21C9">
            <w:pPr>
              <w:jc w:val="center"/>
              <w:rPr>
                <w:rFonts w:ascii="Arial" w:hAnsi="Arial" w:cs="Arial"/>
                <w:sz w:val="20"/>
                <w:szCs w:val="20"/>
              </w:rPr>
            </w:pPr>
          </w:p>
        </w:tc>
        <w:tc>
          <w:tcPr>
            <w:tcW w:w="1005" w:type="dxa"/>
          </w:tcPr>
          <w:p w14:paraId="3ECF8D4F" w14:textId="77777777" w:rsidR="00AA4F7A" w:rsidRPr="00D32F23" w:rsidRDefault="00AA4F7A" w:rsidP="00BA21C9">
            <w:pPr>
              <w:jc w:val="center"/>
              <w:rPr>
                <w:rFonts w:ascii="Arial" w:hAnsi="Arial" w:cs="Arial"/>
                <w:sz w:val="20"/>
                <w:szCs w:val="20"/>
              </w:rPr>
            </w:pPr>
          </w:p>
        </w:tc>
        <w:tc>
          <w:tcPr>
            <w:tcW w:w="870" w:type="dxa"/>
          </w:tcPr>
          <w:p w14:paraId="489A5706" w14:textId="77777777" w:rsidR="00AA4F7A" w:rsidRPr="00D32F23" w:rsidRDefault="00AA4F7A" w:rsidP="00BA21C9">
            <w:pPr>
              <w:jc w:val="center"/>
              <w:rPr>
                <w:rFonts w:ascii="Arial" w:hAnsi="Arial" w:cs="Arial"/>
                <w:sz w:val="20"/>
                <w:szCs w:val="20"/>
              </w:rPr>
            </w:pPr>
          </w:p>
        </w:tc>
        <w:tc>
          <w:tcPr>
            <w:tcW w:w="1277" w:type="dxa"/>
          </w:tcPr>
          <w:p w14:paraId="1B1425CD" w14:textId="77777777" w:rsidR="00AA4F7A" w:rsidRPr="00D32F23" w:rsidRDefault="00AA4F7A" w:rsidP="00BA21C9">
            <w:pPr>
              <w:jc w:val="center"/>
              <w:rPr>
                <w:rFonts w:ascii="Arial" w:hAnsi="Arial" w:cs="Arial"/>
                <w:sz w:val="20"/>
                <w:szCs w:val="20"/>
              </w:rPr>
            </w:pPr>
          </w:p>
        </w:tc>
      </w:tr>
      <w:tr w:rsidR="00D34D33" w:rsidRPr="00D32F23" w14:paraId="7DF12D70" w14:textId="77777777" w:rsidTr="009D108C">
        <w:trPr>
          <w:trHeight w:val="345"/>
        </w:trPr>
        <w:tc>
          <w:tcPr>
            <w:tcW w:w="596" w:type="dxa"/>
          </w:tcPr>
          <w:p w14:paraId="7CB538B6" w14:textId="1C80095F" w:rsidR="00D34D33" w:rsidRPr="00D32F23" w:rsidRDefault="00D34D33" w:rsidP="00BA21C9">
            <w:pPr>
              <w:rPr>
                <w:rFonts w:ascii="Arial" w:hAnsi="Arial" w:cs="Arial"/>
                <w:sz w:val="20"/>
                <w:szCs w:val="20"/>
              </w:rPr>
            </w:pPr>
            <w:r>
              <w:rPr>
                <w:rFonts w:ascii="Arial" w:hAnsi="Arial" w:cs="Arial"/>
                <w:sz w:val="20"/>
                <w:szCs w:val="20"/>
              </w:rPr>
              <w:t>4</w:t>
            </w:r>
          </w:p>
        </w:tc>
        <w:tc>
          <w:tcPr>
            <w:tcW w:w="1024" w:type="dxa"/>
          </w:tcPr>
          <w:p w14:paraId="4F4DABF5" w14:textId="77777777" w:rsidR="00D34D33" w:rsidRPr="00D32F23" w:rsidRDefault="00D34D33" w:rsidP="00BA21C9">
            <w:pPr>
              <w:rPr>
                <w:rFonts w:ascii="Arial" w:hAnsi="Arial" w:cs="Arial"/>
                <w:sz w:val="20"/>
                <w:szCs w:val="20"/>
              </w:rPr>
            </w:pPr>
          </w:p>
        </w:tc>
        <w:tc>
          <w:tcPr>
            <w:tcW w:w="715" w:type="dxa"/>
          </w:tcPr>
          <w:p w14:paraId="71CAA9FF" w14:textId="77777777" w:rsidR="00D34D33" w:rsidRPr="00D32F23" w:rsidRDefault="00D34D33" w:rsidP="00BA21C9">
            <w:pPr>
              <w:jc w:val="center"/>
              <w:rPr>
                <w:rFonts w:ascii="Arial" w:hAnsi="Arial" w:cs="Arial"/>
                <w:sz w:val="20"/>
                <w:szCs w:val="20"/>
              </w:rPr>
            </w:pPr>
          </w:p>
        </w:tc>
        <w:tc>
          <w:tcPr>
            <w:tcW w:w="899" w:type="dxa"/>
          </w:tcPr>
          <w:p w14:paraId="06E88D3B" w14:textId="77777777" w:rsidR="00D34D33" w:rsidRPr="00D32F23" w:rsidRDefault="00D34D33" w:rsidP="00BA21C9">
            <w:pPr>
              <w:jc w:val="center"/>
              <w:rPr>
                <w:rFonts w:ascii="Arial" w:hAnsi="Arial" w:cs="Arial"/>
                <w:sz w:val="20"/>
                <w:szCs w:val="20"/>
              </w:rPr>
            </w:pPr>
          </w:p>
        </w:tc>
        <w:tc>
          <w:tcPr>
            <w:tcW w:w="990" w:type="dxa"/>
          </w:tcPr>
          <w:p w14:paraId="227ED1FF" w14:textId="77777777" w:rsidR="00D34D33" w:rsidRPr="00D32F23" w:rsidRDefault="00D34D33" w:rsidP="00BA21C9">
            <w:pPr>
              <w:jc w:val="center"/>
              <w:rPr>
                <w:rFonts w:ascii="Arial" w:hAnsi="Arial" w:cs="Arial"/>
                <w:sz w:val="20"/>
                <w:szCs w:val="20"/>
              </w:rPr>
            </w:pPr>
          </w:p>
        </w:tc>
        <w:tc>
          <w:tcPr>
            <w:tcW w:w="1260" w:type="dxa"/>
          </w:tcPr>
          <w:p w14:paraId="764AFB00" w14:textId="77777777" w:rsidR="00D34D33" w:rsidRPr="00D32F23" w:rsidRDefault="00D34D33" w:rsidP="00BA21C9">
            <w:pPr>
              <w:jc w:val="center"/>
              <w:rPr>
                <w:rFonts w:ascii="Arial" w:hAnsi="Arial" w:cs="Arial"/>
                <w:sz w:val="20"/>
                <w:szCs w:val="20"/>
              </w:rPr>
            </w:pPr>
          </w:p>
        </w:tc>
        <w:tc>
          <w:tcPr>
            <w:tcW w:w="990" w:type="dxa"/>
          </w:tcPr>
          <w:p w14:paraId="358C2743" w14:textId="77777777" w:rsidR="00D34D33" w:rsidRPr="00D32F23" w:rsidRDefault="00D34D33" w:rsidP="00BA21C9">
            <w:pPr>
              <w:jc w:val="center"/>
              <w:rPr>
                <w:rFonts w:ascii="Arial" w:hAnsi="Arial" w:cs="Arial"/>
                <w:sz w:val="20"/>
                <w:szCs w:val="20"/>
              </w:rPr>
            </w:pPr>
          </w:p>
        </w:tc>
        <w:tc>
          <w:tcPr>
            <w:tcW w:w="720" w:type="dxa"/>
          </w:tcPr>
          <w:p w14:paraId="5CCAFD58" w14:textId="77777777" w:rsidR="00D34D33" w:rsidRPr="00D32F23" w:rsidRDefault="00D34D33" w:rsidP="00BA21C9">
            <w:pPr>
              <w:jc w:val="center"/>
              <w:rPr>
                <w:rFonts w:ascii="Arial" w:hAnsi="Arial" w:cs="Arial"/>
                <w:sz w:val="20"/>
                <w:szCs w:val="20"/>
              </w:rPr>
            </w:pPr>
          </w:p>
        </w:tc>
        <w:tc>
          <w:tcPr>
            <w:tcW w:w="990" w:type="dxa"/>
          </w:tcPr>
          <w:p w14:paraId="72660829" w14:textId="77777777" w:rsidR="00D34D33" w:rsidRPr="00D32F23" w:rsidRDefault="00D34D33" w:rsidP="00BA21C9">
            <w:pPr>
              <w:jc w:val="center"/>
              <w:rPr>
                <w:rFonts w:ascii="Arial" w:hAnsi="Arial" w:cs="Arial"/>
                <w:sz w:val="20"/>
                <w:szCs w:val="20"/>
              </w:rPr>
            </w:pPr>
          </w:p>
        </w:tc>
        <w:tc>
          <w:tcPr>
            <w:tcW w:w="1350" w:type="dxa"/>
          </w:tcPr>
          <w:p w14:paraId="4F53FC03" w14:textId="77777777" w:rsidR="00D34D33" w:rsidRPr="00D32F23" w:rsidRDefault="00D34D33" w:rsidP="00BA21C9">
            <w:pPr>
              <w:jc w:val="center"/>
              <w:rPr>
                <w:rFonts w:ascii="Arial" w:hAnsi="Arial" w:cs="Arial"/>
                <w:sz w:val="20"/>
                <w:szCs w:val="20"/>
              </w:rPr>
            </w:pPr>
          </w:p>
        </w:tc>
        <w:tc>
          <w:tcPr>
            <w:tcW w:w="904" w:type="dxa"/>
          </w:tcPr>
          <w:p w14:paraId="63F7E750" w14:textId="77777777" w:rsidR="00D34D33" w:rsidRPr="00D32F23" w:rsidRDefault="00D34D33" w:rsidP="00BA21C9">
            <w:pPr>
              <w:jc w:val="center"/>
              <w:rPr>
                <w:rFonts w:ascii="Arial" w:hAnsi="Arial" w:cs="Arial"/>
                <w:sz w:val="20"/>
                <w:szCs w:val="20"/>
              </w:rPr>
            </w:pPr>
          </w:p>
        </w:tc>
        <w:tc>
          <w:tcPr>
            <w:tcW w:w="1260" w:type="dxa"/>
          </w:tcPr>
          <w:p w14:paraId="3871DB4E" w14:textId="77777777" w:rsidR="00D34D33" w:rsidRPr="00D32F23" w:rsidRDefault="00D34D33" w:rsidP="00BA21C9">
            <w:pPr>
              <w:jc w:val="center"/>
              <w:rPr>
                <w:rFonts w:ascii="Arial" w:hAnsi="Arial" w:cs="Arial"/>
                <w:sz w:val="20"/>
                <w:szCs w:val="20"/>
              </w:rPr>
            </w:pPr>
          </w:p>
        </w:tc>
        <w:tc>
          <w:tcPr>
            <w:tcW w:w="990" w:type="dxa"/>
          </w:tcPr>
          <w:p w14:paraId="02F700C1" w14:textId="77777777" w:rsidR="00D34D33" w:rsidRPr="00D32F23" w:rsidRDefault="00D34D33" w:rsidP="00BA21C9">
            <w:pPr>
              <w:jc w:val="center"/>
              <w:rPr>
                <w:rFonts w:ascii="Arial" w:hAnsi="Arial" w:cs="Arial"/>
                <w:sz w:val="20"/>
                <w:szCs w:val="20"/>
              </w:rPr>
            </w:pPr>
          </w:p>
        </w:tc>
        <w:tc>
          <w:tcPr>
            <w:tcW w:w="1005" w:type="dxa"/>
          </w:tcPr>
          <w:p w14:paraId="58E48F2E" w14:textId="77777777" w:rsidR="00D34D33" w:rsidRPr="00D32F23" w:rsidRDefault="00D34D33" w:rsidP="00BA21C9">
            <w:pPr>
              <w:jc w:val="center"/>
              <w:rPr>
                <w:rFonts w:ascii="Arial" w:hAnsi="Arial" w:cs="Arial"/>
                <w:sz w:val="20"/>
                <w:szCs w:val="20"/>
              </w:rPr>
            </w:pPr>
          </w:p>
        </w:tc>
        <w:tc>
          <w:tcPr>
            <w:tcW w:w="870" w:type="dxa"/>
          </w:tcPr>
          <w:p w14:paraId="5355B1DA" w14:textId="77777777" w:rsidR="00D34D33" w:rsidRPr="00D32F23" w:rsidRDefault="00D34D33" w:rsidP="00BA21C9">
            <w:pPr>
              <w:jc w:val="center"/>
              <w:rPr>
                <w:rFonts w:ascii="Arial" w:hAnsi="Arial" w:cs="Arial"/>
                <w:sz w:val="20"/>
                <w:szCs w:val="20"/>
              </w:rPr>
            </w:pPr>
          </w:p>
        </w:tc>
        <w:tc>
          <w:tcPr>
            <w:tcW w:w="1277" w:type="dxa"/>
          </w:tcPr>
          <w:p w14:paraId="1994D662" w14:textId="77777777" w:rsidR="00D34D33" w:rsidRPr="00D32F23" w:rsidRDefault="00D34D33" w:rsidP="00BA21C9">
            <w:pPr>
              <w:jc w:val="center"/>
              <w:rPr>
                <w:rFonts w:ascii="Arial" w:hAnsi="Arial" w:cs="Arial"/>
                <w:sz w:val="20"/>
                <w:szCs w:val="20"/>
              </w:rPr>
            </w:pPr>
          </w:p>
        </w:tc>
      </w:tr>
      <w:tr w:rsidR="00D34D33" w:rsidRPr="00D32F23" w14:paraId="2DEA9C6F" w14:textId="77777777" w:rsidTr="009D108C">
        <w:trPr>
          <w:trHeight w:val="345"/>
        </w:trPr>
        <w:tc>
          <w:tcPr>
            <w:tcW w:w="596" w:type="dxa"/>
          </w:tcPr>
          <w:p w14:paraId="6F4767EB" w14:textId="76F43A14" w:rsidR="00D34D33" w:rsidRPr="00D32F23" w:rsidRDefault="00D34D33" w:rsidP="00BA21C9">
            <w:pPr>
              <w:rPr>
                <w:rFonts w:ascii="Arial" w:hAnsi="Arial" w:cs="Arial"/>
                <w:sz w:val="20"/>
                <w:szCs w:val="20"/>
              </w:rPr>
            </w:pPr>
            <w:r>
              <w:rPr>
                <w:rFonts w:ascii="Arial" w:hAnsi="Arial" w:cs="Arial"/>
                <w:sz w:val="20"/>
                <w:szCs w:val="20"/>
              </w:rPr>
              <w:t>5</w:t>
            </w:r>
          </w:p>
        </w:tc>
        <w:tc>
          <w:tcPr>
            <w:tcW w:w="1024" w:type="dxa"/>
          </w:tcPr>
          <w:p w14:paraId="216A9B62" w14:textId="77777777" w:rsidR="00D34D33" w:rsidRPr="00D32F23" w:rsidRDefault="00D34D33" w:rsidP="00BA21C9">
            <w:pPr>
              <w:rPr>
                <w:rFonts w:ascii="Arial" w:hAnsi="Arial" w:cs="Arial"/>
                <w:sz w:val="20"/>
                <w:szCs w:val="20"/>
              </w:rPr>
            </w:pPr>
          </w:p>
        </w:tc>
        <w:tc>
          <w:tcPr>
            <w:tcW w:w="715" w:type="dxa"/>
          </w:tcPr>
          <w:p w14:paraId="11D7BF91" w14:textId="77777777" w:rsidR="00D34D33" w:rsidRPr="00D32F23" w:rsidRDefault="00D34D33" w:rsidP="00BA21C9">
            <w:pPr>
              <w:jc w:val="center"/>
              <w:rPr>
                <w:rFonts w:ascii="Arial" w:hAnsi="Arial" w:cs="Arial"/>
                <w:sz w:val="20"/>
                <w:szCs w:val="20"/>
              </w:rPr>
            </w:pPr>
          </w:p>
        </w:tc>
        <w:tc>
          <w:tcPr>
            <w:tcW w:w="899" w:type="dxa"/>
          </w:tcPr>
          <w:p w14:paraId="1CDCE3A9" w14:textId="77777777" w:rsidR="00D34D33" w:rsidRPr="00D32F23" w:rsidRDefault="00D34D33" w:rsidP="00BA21C9">
            <w:pPr>
              <w:jc w:val="center"/>
              <w:rPr>
                <w:rFonts w:ascii="Arial" w:hAnsi="Arial" w:cs="Arial"/>
                <w:sz w:val="20"/>
                <w:szCs w:val="20"/>
              </w:rPr>
            </w:pPr>
          </w:p>
        </w:tc>
        <w:tc>
          <w:tcPr>
            <w:tcW w:w="990" w:type="dxa"/>
          </w:tcPr>
          <w:p w14:paraId="611696E5" w14:textId="77777777" w:rsidR="00D34D33" w:rsidRPr="00D32F23" w:rsidRDefault="00D34D33" w:rsidP="00BA21C9">
            <w:pPr>
              <w:jc w:val="center"/>
              <w:rPr>
                <w:rFonts w:ascii="Arial" w:hAnsi="Arial" w:cs="Arial"/>
                <w:sz w:val="20"/>
                <w:szCs w:val="20"/>
              </w:rPr>
            </w:pPr>
          </w:p>
        </w:tc>
        <w:tc>
          <w:tcPr>
            <w:tcW w:w="1260" w:type="dxa"/>
          </w:tcPr>
          <w:p w14:paraId="3AA7BA7D" w14:textId="77777777" w:rsidR="00D34D33" w:rsidRPr="00D32F23" w:rsidRDefault="00D34D33" w:rsidP="00BA21C9">
            <w:pPr>
              <w:jc w:val="center"/>
              <w:rPr>
                <w:rFonts w:ascii="Arial" w:hAnsi="Arial" w:cs="Arial"/>
                <w:sz w:val="20"/>
                <w:szCs w:val="20"/>
              </w:rPr>
            </w:pPr>
          </w:p>
        </w:tc>
        <w:tc>
          <w:tcPr>
            <w:tcW w:w="990" w:type="dxa"/>
          </w:tcPr>
          <w:p w14:paraId="4FAA2B72" w14:textId="77777777" w:rsidR="00D34D33" w:rsidRPr="00D32F23" w:rsidRDefault="00D34D33" w:rsidP="00BA21C9">
            <w:pPr>
              <w:jc w:val="center"/>
              <w:rPr>
                <w:rFonts w:ascii="Arial" w:hAnsi="Arial" w:cs="Arial"/>
                <w:sz w:val="20"/>
                <w:szCs w:val="20"/>
              </w:rPr>
            </w:pPr>
          </w:p>
        </w:tc>
        <w:tc>
          <w:tcPr>
            <w:tcW w:w="720" w:type="dxa"/>
          </w:tcPr>
          <w:p w14:paraId="4E518CAE" w14:textId="77777777" w:rsidR="00D34D33" w:rsidRPr="00D32F23" w:rsidRDefault="00D34D33" w:rsidP="00BA21C9">
            <w:pPr>
              <w:jc w:val="center"/>
              <w:rPr>
                <w:rFonts w:ascii="Arial" w:hAnsi="Arial" w:cs="Arial"/>
                <w:sz w:val="20"/>
                <w:szCs w:val="20"/>
              </w:rPr>
            </w:pPr>
          </w:p>
        </w:tc>
        <w:tc>
          <w:tcPr>
            <w:tcW w:w="990" w:type="dxa"/>
          </w:tcPr>
          <w:p w14:paraId="298EC801" w14:textId="77777777" w:rsidR="00D34D33" w:rsidRPr="00D32F23" w:rsidRDefault="00D34D33" w:rsidP="00BA21C9">
            <w:pPr>
              <w:jc w:val="center"/>
              <w:rPr>
                <w:rFonts w:ascii="Arial" w:hAnsi="Arial" w:cs="Arial"/>
                <w:sz w:val="20"/>
                <w:szCs w:val="20"/>
              </w:rPr>
            </w:pPr>
          </w:p>
        </w:tc>
        <w:tc>
          <w:tcPr>
            <w:tcW w:w="1350" w:type="dxa"/>
          </w:tcPr>
          <w:p w14:paraId="659B8B34" w14:textId="77777777" w:rsidR="00D34D33" w:rsidRPr="00D32F23" w:rsidRDefault="00D34D33" w:rsidP="00BA21C9">
            <w:pPr>
              <w:jc w:val="center"/>
              <w:rPr>
                <w:rFonts w:ascii="Arial" w:hAnsi="Arial" w:cs="Arial"/>
                <w:sz w:val="20"/>
                <w:szCs w:val="20"/>
              </w:rPr>
            </w:pPr>
          </w:p>
        </w:tc>
        <w:tc>
          <w:tcPr>
            <w:tcW w:w="904" w:type="dxa"/>
          </w:tcPr>
          <w:p w14:paraId="1B38369D" w14:textId="77777777" w:rsidR="00D34D33" w:rsidRPr="00D32F23" w:rsidRDefault="00D34D33" w:rsidP="00BA21C9">
            <w:pPr>
              <w:jc w:val="center"/>
              <w:rPr>
                <w:rFonts w:ascii="Arial" w:hAnsi="Arial" w:cs="Arial"/>
                <w:sz w:val="20"/>
                <w:szCs w:val="20"/>
              </w:rPr>
            </w:pPr>
          </w:p>
        </w:tc>
        <w:tc>
          <w:tcPr>
            <w:tcW w:w="1260" w:type="dxa"/>
          </w:tcPr>
          <w:p w14:paraId="5693EE04" w14:textId="77777777" w:rsidR="00D34D33" w:rsidRPr="00D32F23" w:rsidRDefault="00D34D33" w:rsidP="00BA21C9">
            <w:pPr>
              <w:jc w:val="center"/>
              <w:rPr>
                <w:rFonts w:ascii="Arial" w:hAnsi="Arial" w:cs="Arial"/>
                <w:sz w:val="20"/>
                <w:szCs w:val="20"/>
              </w:rPr>
            </w:pPr>
          </w:p>
        </w:tc>
        <w:tc>
          <w:tcPr>
            <w:tcW w:w="990" w:type="dxa"/>
          </w:tcPr>
          <w:p w14:paraId="041EE626" w14:textId="77777777" w:rsidR="00D34D33" w:rsidRPr="00D32F23" w:rsidRDefault="00D34D33" w:rsidP="00BA21C9">
            <w:pPr>
              <w:jc w:val="center"/>
              <w:rPr>
                <w:rFonts w:ascii="Arial" w:hAnsi="Arial" w:cs="Arial"/>
                <w:sz w:val="20"/>
                <w:szCs w:val="20"/>
              </w:rPr>
            </w:pPr>
          </w:p>
        </w:tc>
        <w:tc>
          <w:tcPr>
            <w:tcW w:w="1005" w:type="dxa"/>
          </w:tcPr>
          <w:p w14:paraId="306FF95A" w14:textId="77777777" w:rsidR="00D34D33" w:rsidRPr="00D32F23" w:rsidRDefault="00D34D33" w:rsidP="00BA21C9">
            <w:pPr>
              <w:jc w:val="center"/>
              <w:rPr>
                <w:rFonts w:ascii="Arial" w:hAnsi="Arial" w:cs="Arial"/>
                <w:sz w:val="20"/>
                <w:szCs w:val="20"/>
              </w:rPr>
            </w:pPr>
          </w:p>
        </w:tc>
        <w:tc>
          <w:tcPr>
            <w:tcW w:w="870" w:type="dxa"/>
          </w:tcPr>
          <w:p w14:paraId="52BDB85A" w14:textId="77777777" w:rsidR="00D34D33" w:rsidRPr="00D32F23" w:rsidRDefault="00D34D33" w:rsidP="00BA21C9">
            <w:pPr>
              <w:jc w:val="center"/>
              <w:rPr>
                <w:rFonts w:ascii="Arial" w:hAnsi="Arial" w:cs="Arial"/>
                <w:sz w:val="20"/>
                <w:szCs w:val="20"/>
              </w:rPr>
            </w:pPr>
          </w:p>
        </w:tc>
        <w:tc>
          <w:tcPr>
            <w:tcW w:w="1277" w:type="dxa"/>
          </w:tcPr>
          <w:p w14:paraId="5356398C" w14:textId="77777777" w:rsidR="00D34D33" w:rsidRPr="00D32F23" w:rsidRDefault="00D34D33" w:rsidP="00BA21C9">
            <w:pPr>
              <w:jc w:val="center"/>
              <w:rPr>
                <w:rFonts w:ascii="Arial" w:hAnsi="Arial" w:cs="Arial"/>
                <w:sz w:val="20"/>
                <w:szCs w:val="20"/>
              </w:rPr>
            </w:pPr>
          </w:p>
        </w:tc>
      </w:tr>
    </w:tbl>
    <w:p w14:paraId="0C49A18B" w14:textId="20B92007" w:rsidR="001D238D" w:rsidRDefault="001D238D" w:rsidP="001D238D">
      <w:pPr>
        <w:widowControl/>
        <w:autoSpaceDE/>
        <w:autoSpaceDN/>
        <w:adjustRightInd/>
        <w:spacing w:after="160" w:line="259" w:lineRule="auto"/>
        <w:ind w:left="180"/>
      </w:pPr>
    </w:p>
    <w:p w14:paraId="0E750F3F" w14:textId="77777777" w:rsidR="00062E42" w:rsidRPr="00D32F23" w:rsidRDefault="00062E42" w:rsidP="00062E42">
      <w:pPr>
        <w:ind w:left="-90" w:right="-7"/>
        <w:rPr>
          <w:rFonts w:ascii="Arial" w:hAnsi="Arial" w:cs="Arial"/>
          <w:b/>
          <w:bCs/>
          <w:sz w:val="23"/>
          <w:szCs w:val="23"/>
        </w:rPr>
      </w:pPr>
      <w:r w:rsidRPr="00D32F23">
        <w:rPr>
          <w:rFonts w:ascii="Arial" w:hAnsi="Arial" w:cs="Arial"/>
          <w:b/>
          <w:bCs/>
          <w:sz w:val="23"/>
          <w:szCs w:val="23"/>
        </w:rPr>
        <w:t>Note: The firm shall be disqualified due to following reasons</w:t>
      </w:r>
    </w:p>
    <w:p w14:paraId="3BD69A49" w14:textId="77777777" w:rsidR="00062E42" w:rsidRPr="00D32F23" w:rsidRDefault="00062E42" w:rsidP="00B60D7A">
      <w:pPr>
        <w:pStyle w:val="ListParagraph"/>
        <w:numPr>
          <w:ilvl w:val="1"/>
          <w:numId w:val="40"/>
        </w:numPr>
        <w:ind w:left="90" w:firstLine="0"/>
        <w:rPr>
          <w:rFonts w:ascii="Arial" w:hAnsi="Arial" w:cs="Arial"/>
          <w:sz w:val="23"/>
          <w:szCs w:val="23"/>
        </w:rPr>
      </w:pPr>
      <w:r w:rsidRPr="00D32F23">
        <w:rPr>
          <w:rFonts w:ascii="Arial" w:hAnsi="Arial" w:cs="Arial"/>
          <w:sz w:val="23"/>
          <w:szCs w:val="23"/>
        </w:rPr>
        <w:t xml:space="preserve"> Non-submission of mandatory requirements.   (ii) poor financial soundness.          </w:t>
      </w:r>
    </w:p>
    <w:p w14:paraId="32E9B76A" w14:textId="3E0F6DB3" w:rsidR="00062E42" w:rsidRPr="00D32F23" w:rsidRDefault="006A483F" w:rsidP="00B60D7A">
      <w:pPr>
        <w:pStyle w:val="ListParagraph"/>
        <w:numPr>
          <w:ilvl w:val="0"/>
          <w:numId w:val="65"/>
        </w:numPr>
        <w:rPr>
          <w:rFonts w:ascii="Arial" w:hAnsi="Arial" w:cs="Arial"/>
          <w:sz w:val="23"/>
          <w:szCs w:val="23"/>
        </w:rPr>
      </w:pPr>
      <w:r>
        <w:rPr>
          <w:rFonts w:ascii="Arial" w:hAnsi="Arial" w:cs="Arial"/>
          <w:sz w:val="23"/>
          <w:szCs w:val="23"/>
        </w:rPr>
        <w:t>Firms having 50 &amp; + marks will be recommended for further evaluation.</w:t>
      </w:r>
    </w:p>
    <w:p w14:paraId="2FA0ACD2" w14:textId="77777777" w:rsidR="00062E42" w:rsidRDefault="00062E42" w:rsidP="0050625F">
      <w:pPr>
        <w:sectPr w:rsidR="00062E42" w:rsidSect="001D238D">
          <w:pgSz w:w="16838" w:h="11906" w:orient="landscape" w:code="9"/>
          <w:pgMar w:top="806" w:right="458" w:bottom="662" w:left="720" w:header="720" w:footer="101" w:gutter="0"/>
          <w:cols w:space="720"/>
          <w:docGrid w:linePitch="360"/>
        </w:sectPr>
      </w:pPr>
    </w:p>
    <w:p w14:paraId="595A4DED" w14:textId="73E4D217" w:rsidR="00F702DC" w:rsidRPr="00F702DC" w:rsidRDefault="00062E42" w:rsidP="00062E42">
      <w:pPr>
        <w:widowControl/>
        <w:autoSpaceDE/>
        <w:autoSpaceDN/>
        <w:adjustRightInd/>
        <w:spacing w:after="160" w:line="360" w:lineRule="auto"/>
        <w:jc w:val="center"/>
        <w:rPr>
          <w:rFonts w:ascii="Arial" w:hAnsi="Arial" w:cs="Arial"/>
          <w:b/>
          <w:bCs/>
          <w:spacing w:val="-1"/>
        </w:rPr>
      </w:pPr>
      <w:r w:rsidRPr="00F702DC">
        <w:rPr>
          <w:rFonts w:ascii="Arial" w:hAnsi="Arial" w:cs="Arial"/>
          <w:b/>
          <w:bCs/>
        </w:rPr>
        <w:lastRenderedPageBreak/>
        <w:t>Form</w:t>
      </w:r>
      <w:r w:rsidRPr="00F702DC">
        <w:rPr>
          <w:rFonts w:ascii="Arial" w:hAnsi="Arial" w:cs="Arial"/>
          <w:b/>
          <w:bCs/>
          <w:spacing w:val="-2"/>
        </w:rPr>
        <w:t xml:space="preserve"> </w:t>
      </w:r>
      <w:r w:rsidRPr="00F702DC">
        <w:rPr>
          <w:rFonts w:ascii="Arial" w:hAnsi="Arial" w:cs="Arial"/>
          <w:b/>
          <w:bCs/>
        </w:rPr>
        <w:t>2</w:t>
      </w:r>
    </w:p>
    <w:p w14:paraId="075909B7" w14:textId="2A60A9AE" w:rsidR="00062E42" w:rsidRPr="00D32F23" w:rsidRDefault="00062E42" w:rsidP="00062E42">
      <w:pPr>
        <w:widowControl/>
        <w:autoSpaceDE/>
        <w:autoSpaceDN/>
        <w:adjustRightInd/>
        <w:spacing w:after="160" w:line="360" w:lineRule="auto"/>
        <w:jc w:val="center"/>
        <w:rPr>
          <w:rFonts w:ascii="Arial" w:hAnsi="Arial" w:cs="Arial"/>
          <w:b/>
          <w:bCs/>
          <w:u w:val="single"/>
        </w:rPr>
      </w:pPr>
      <w:r w:rsidRPr="00D32F23">
        <w:rPr>
          <w:rFonts w:ascii="Arial" w:hAnsi="Arial" w:cs="Arial"/>
          <w:b/>
          <w:bCs/>
          <w:u w:val="single"/>
        </w:rPr>
        <w:t>Form</w:t>
      </w:r>
      <w:r w:rsidRPr="00D32F23">
        <w:rPr>
          <w:rFonts w:ascii="Arial" w:hAnsi="Arial" w:cs="Arial"/>
          <w:b/>
          <w:bCs/>
          <w:spacing w:val="-2"/>
          <w:u w:val="single"/>
        </w:rPr>
        <w:t xml:space="preserve"> </w:t>
      </w:r>
      <w:r w:rsidRPr="00D32F23">
        <w:rPr>
          <w:rFonts w:ascii="Arial" w:hAnsi="Arial" w:cs="Arial"/>
          <w:b/>
          <w:bCs/>
          <w:u w:val="single"/>
        </w:rPr>
        <w:t>of</w:t>
      </w:r>
      <w:r w:rsidRPr="00D32F23">
        <w:rPr>
          <w:rFonts w:ascii="Arial" w:hAnsi="Arial" w:cs="Arial"/>
          <w:b/>
          <w:bCs/>
          <w:spacing w:val="-2"/>
          <w:u w:val="single"/>
        </w:rPr>
        <w:t xml:space="preserve"> </w:t>
      </w:r>
      <w:r w:rsidRPr="00D32F23">
        <w:rPr>
          <w:rFonts w:ascii="Arial" w:hAnsi="Arial" w:cs="Arial"/>
          <w:b/>
          <w:bCs/>
          <w:u w:val="single"/>
        </w:rPr>
        <w:t>Bid</w:t>
      </w:r>
    </w:p>
    <w:p w14:paraId="7DD67177" w14:textId="77777777" w:rsidR="00062E42" w:rsidRPr="00D32F23" w:rsidRDefault="00062E42" w:rsidP="00062E42">
      <w:pPr>
        <w:kinsoku w:val="0"/>
        <w:overflowPunct w:val="0"/>
        <w:spacing w:before="17" w:line="280" w:lineRule="exact"/>
        <w:rPr>
          <w:rFonts w:ascii="Arial" w:hAnsi="Arial" w:cs="Arial"/>
          <w:sz w:val="28"/>
          <w:szCs w:val="28"/>
        </w:rPr>
      </w:pPr>
    </w:p>
    <w:p w14:paraId="26CBE715" w14:textId="77777777" w:rsidR="00062E42" w:rsidRPr="00D32F23" w:rsidRDefault="00062E42" w:rsidP="00062E42">
      <w:pPr>
        <w:pStyle w:val="BodyText"/>
        <w:kinsoku w:val="0"/>
        <w:overflowPunct w:val="0"/>
        <w:ind w:left="-360" w:right="8466"/>
        <w:jc w:val="both"/>
        <w:rPr>
          <w:rFonts w:ascii="Arial" w:hAnsi="Arial" w:cs="Arial"/>
        </w:rPr>
      </w:pPr>
      <w:r w:rsidRPr="00D32F23">
        <w:rPr>
          <w:rFonts w:ascii="Arial" w:hAnsi="Arial" w:cs="Arial"/>
        </w:rPr>
        <w:t>Date:</w:t>
      </w:r>
    </w:p>
    <w:p w14:paraId="418FDAE8" w14:textId="61B8BB4B" w:rsidR="006C3EA1" w:rsidRDefault="00062E42" w:rsidP="00062E42">
      <w:pPr>
        <w:kinsoku w:val="0"/>
        <w:overflowPunct w:val="0"/>
        <w:spacing w:line="298" w:lineRule="exact"/>
        <w:ind w:left="-360" w:right="5481"/>
        <w:jc w:val="both"/>
        <w:rPr>
          <w:rFonts w:ascii="Arial" w:hAnsi="Arial" w:cs="Arial"/>
          <w:spacing w:val="-1"/>
        </w:rPr>
      </w:pPr>
      <w:r w:rsidRPr="00D32F23">
        <w:rPr>
          <w:rFonts w:ascii="Arial" w:hAnsi="Arial" w:cs="Arial"/>
          <w:i/>
          <w:iCs/>
        </w:rPr>
        <w:t xml:space="preserve">To:     </w:t>
      </w:r>
      <w:r w:rsidR="006C3EA1">
        <w:rPr>
          <w:rFonts w:ascii="Arial" w:hAnsi="Arial" w:cs="Arial"/>
          <w:i/>
          <w:iCs/>
        </w:rPr>
        <w:tab/>
      </w:r>
      <w:proofErr w:type="gramStart"/>
      <w:r w:rsidR="006C3EA1">
        <w:rPr>
          <w:rFonts w:ascii="Arial" w:hAnsi="Arial" w:cs="Arial"/>
          <w:spacing w:val="-1"/>
        </w:rPr>
        <w:t>Director(</w:t>
      </w:r>
      <w:proofErr w:type="gramEnd"/>
      <w:r w:rsidR="006C3EA1">
        <w:rPr>
          <w:rFonts w:ascii="Arial" w:hAnsi="Arial" w:cs="Arial"/>
          <w:spacing w:val="-1"/>
        </w:rPr>
        <w:t xml:space="preserve">Procurement), </w:t>
      </w:r>
    </w:p>
    <w:p w14:paraId="776CC60D" w14:textId="3BD6FC0A" w:rsidR="00062E42" w:rsidRPr="00D32F23" w:rsidRDefault="006C3EA1" w:rsidP="006C3EA1">
      <w:pPr>
        <w:kinsoku w:val="0"/>
        <w:overflowPunct w:val="0"/>
        <w:spacing w:line="298" w:lineRule="exact"/>
        <w:ind w:right="5481" w:firstLine="720"/>
        <w:jc w:val="both"/>
        <w:rPr>
          <w:rFonts w:ascii="Arial" w:hAnsi="Arial" w:cs="Arial"/>
        </w:rPr>
      </w:pPr>
      <w:r>
        <w:rPr>
          <w:rFonts w:ascii="Arial" w:hAnsi="Arial" w:cs="Arial"/>
          <w:spacing w:val="-1"/>
        </w:rPr>
        <w:t>NDMA, Islamabad</w:t>
      </w:r>
    </w:p>
    <w:p w14:paraId="22F6CE1F" w14:textId="77777777" w:rsidR="00062E42" w:rsidRPr="00D32F23" w:rsidRDefault="00062E42" w:rsidP="00062E42">
      <w:pPr>
        <w:kinsoku w:val="0"/>
        <w:overflowPunct w:val="0"/>
        <w:spacing w:before="18" w:line="280" w:lineRule="exact"/>
        <w:ind w:left="-360"/>
        <w:rPr>
          <w:rFonts w:ascii="Arial" w:hAnsi="Arial" w:cs="Arial"/>
          <w:sz w:val="28"/>
          <w:szCs w:val="28"/>
        </w:rPr>
      </w:pPr>
    </w:p>
    <w:p w14:paraId="714E363A" w14:textId="77777777" w:rsidR="00062E42" w:rsidRPr="00D32F23" w:rsidRDefault="00062E42" w:rsidP="00062E42">
      <w:pPr>
        <w:kinsoku w:val="0"/>
        <w:overflowPunct w:val="0"/>
        <w:ind w:left="-360"/>
        <w:jc w:val="both"/>
        <w:rPr>
          <w:rFonts w:ascii="Arial" w:hAnsi="Arial" w:cs="Arial"/>
        </w:rPr>
      </w:pPr>
      <w:r w:rsidRPr="00D32F23">
        <w:rPr>
          <w:rFonts w:ascii="Arial" w:hAnsi="Arial" w:cs="Arial"/>
          <w:spacing w:val="-1"/>
        </w:rPr>
        <w:t>Havin</w:t>
      </w:r>
      <w:r w:rsidRPr="00D32F23">
        <w:rPr>
          <w:rFonts w:ascii="Arial" w:hAnsi="Arial" w:cs="Arial"/>
        </w:rPr>
        <w:t>g</w:t>
      </w:r>
      <w:r w:rsidRPr="00D32F23">
        <w:rPr>
          <w:rFonts w:ascii="Arial" w:hAnsi="Arial" w:cs="Arial"/>
          <w:spacing w:val="51"/>
        </w:rPr>
        <w:t xml:space="preserve"> </w:t>
      </w:r>
      <w:r w:rsidRPr="00D32F23">
        <w:rPr>
          <w:rFonts w:ascii="Arial" w:hAnsi="Arial" w:cs="Arial"/>
          <w:spacing w:val="-1"/>
        </w:rPr>
        <w:t>e</w:t>
      </w:r>
      <w:r w:rsidRPr="00D32F23">
        <w:rPr>
          <w:rFonts w:ascii="Arial" w:hAnsi="Arial" w:cs="Arial"/>
        </w:rPr>
        <w:t>x</w:t>
      </w:r>
      <w:r w:rsidRPr="00D32F23">
        <w:rPr>
          <w:rFonts w:ascii="Arial" w:hAnsi="Arial" w:cs="Arial"/>
          <w:spacing w:val="-1"/>
        </w:rPr>
        <w:t>amine</w:t>
      </w:r>
      <w:r w:rsidRPr="00D32F23">
        <w:rPr>
          <w:rFonts w:ascii="Arial" w:hAnsi="Arial" w:cs="Arial"/>
        </w:rPr>
        <w:t>d</w:t>
      </w:r>
      <w:r w:rsidRPr="00D32F23">
        <w:rPr>
          <w:rFonts w:ascii="Arial" w:hAnsi="Arial" w:cs="Arial"/>
          <w:spacing w:val="5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Biddin</w:t>
      </w:r>
      <w:r w:rsidRPr="00D32F23">
        <w:rPr>
          <w:rFonts w:ascii="Arial" w:hAnsi="Arial" w:cs="Arial"/>
        </w:rPr>
        <w:t>g</w:t>
      </w:r>
      <w:r w:rsidRPr="00D32F23">
        <w:rPr>
          <w:rFonts w:ascii="Arial" w:hAnsi="Arial" w:cs="Arial"/>
          <w:spacing w:val="52"/>
        </w:rPr>
        <w:t xml:space="preserve"> </w:t>
      </w:r>
      <w:r w:rsidRPr="00D32F23">
        <w:rPr>
          <w:rFonts w:ascii="Arial" w:hAnsi="Arial" w:cs="Arial"/>
          <w:spacing w:val="-1"/>
        </w:rPr>
        <w:t>Document</w:t>
      </w:r>
      <w:r w:rsidRPr="00D32F23">
        <w:rPr>
          <w:rFonts w:ascii="Arial" w:hAnsi="Arial" w:cs="Arial"/>
        </w:rPr>
        <w:t>s</w:t>
      </w:r>
      <w:r w:rsidRPr="00D32F23">
        <w:rPr>
          <w:rFonts w:ascii="Arial" w:hAnsi="Arial" w:cs="Arial"/>
          <w:spacing w:val="52"/>
        </w:rPr>
        <w:t xml:space="preserve"> </w:t>
      </w:r>
      <w:r w:rsidRPr="00D32F23">
        <w:rPr>
          <w:rFonts w:ascii="Arial" w:hAnsi="Arial" w:cs="Arial"/>
          <w:spacing w:val="-1"/>
        </w:rPr>
        <w:t>includin</w:t>
      </w:r>
      <w:r w:rsidRPr="00D32F23">
        <w:rPr>
          <w:rFonts w:ascii="Arial" w:hAnsi="Arial" w:cs="Arial"/>
        </w:rPr>
        <w:t>g</w:t>
      </w:r>
      <w:r w:rsidRPr="00D32F23">
        <w:rPr>
          <w:rFonts w:ascii="Arial" w:hAnsi="Arial" w:cs="Arial"/>
          <w:spacing w:val="52"/>
        </w:rPr>
        <w:t xml:space="preserve"> </w:t>
      </w:r>
      <w:r w:rsidRPr="00D32F23">
        <w:rPr>
          <w:rFonts w:ascii="Arial" w:hAnsi="Arial" w:cs="Arial"/>
          <w:spacing w:val="-1"/>
        </w:rPr>
        <w:t>Addend</w:t>
      </w:r>
      <w:r w:rsidRPr="00D32F23">
        <w:rPr>
          <w:rFonts w:ascii="Arial" w:hAnsi="Arial" w:cs="Arial"/>
        </w:rPr>
        <w:t>a</w:t>
      </w:r>
      <w:r w:rsidRPr="00D32F23">
        <w:rPr>
          <w:rFonts w:ascii="Arial" w:hAnsi="Arial" w:cs="Arial"/>
          <w:spacing w:val="52"/>
        </w:rPr>
        <w:t xml:space="preserve"> </w:t>
      </w:r>
      <w:r w:rsidRPr="00D32F23">
        <w:rPr>
          <w:rFonts w:ascii="Arial" w:hAnsi="Arial" w:cs="Arial"/>
          <w:spacing w:val="-1"/>
        </w:rPr>
        <w:t>Nos</w:t>
      </w:r>
      <w:r w:rsidRPr="00D32F23">
        <w:rPr>
          <w:rFonts w:ascii="Arial" w:hAnsi="Arial" w:cs="Arial"/>
        </w:rPr>
        <w:t>:</w:t>
      </w:r>
      <w:r w:rsidRPr="00D32F23">
        <w:rPr>
          <w:rFonts w:ascii="Arial" w:hAnsi="Arial" w:cs="Arial"/>
          <w:spacing w:val="50"/>
        </w:rPr>
        <w:t xml:space="preserve"> </w:t>
      </w:r>
      <w:r w:rsidRPr="00D32F23">
        <w:rPr>
          <w:rFonts w:ascii="Arial" w:hAnsi="Arial" w:cs="Arial"/>
          <w:i/>
          <w:iCs/>
          <w:spacing w:val="-1"/>
        </w:rPr>
        <w:t xml:space="preserve">[insert </w:t>
      </w:r>
      <w:r w:rsidRPr="00D32F23">
        <w:rPr>
          <w:rFonts w:ascii="Arial" w:hAnsi="Arial" w:cs="Arial"/>
          <w:i/>
          <w:iCs/>
        </w:rPr>
        <w:t>numbers],</w:t>
      </w:r>
      <w:r w:rsidRPr="00D32F23">
        <w:rPr>
          <w:rFonts w:ascii="Arial" w:hAnsi="Arial" w:cs="Arial"/>
          <w:i/>
          <w:iCs/>
          <w:spacing w:val="7"/>
        </w:rPr>
        <w:t xml:space="preserve"> </w:t>
      </w:r>
      <w:r w:rsidRPr="00D32F23">
        <w:rPr>
          <w:rFonts w:ascii="Arial" w:hAnsi="Arial" w:cs="Arial"/>
          <w:spacing w:val="-2"/>
        </w:rPr>
        <w:t>t</w:t>
      </w:r>
      <w:r w:rsidRPr="00D32F23">
        <w:rPr>
          <w:rFonts w:ascii="Arial" w:hAnsi="Arial" w:cs="Arial"/>
          <w:spacing w:val="-1"/>
        </w:rPr>
        <w:t>h</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receip</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7"/>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9"/>
        </w:rPr>
        <w:t xml:space="preserve"> </w:t>
      </w:r>
      <w:r w:rsidRPr="00D32F23">
        <w:rPr>
          <w:rFonts w:ascii="Arial" w:hAnsi="Arial" w:cs="Arial"/>
          <w:spacing w:val="-1"/>
        </w:rPr>
        <w:t>hereb</w:t>
      </w:r>
      <w:r w:rsidRPr="00D32F23">
        <w:rPr>
          <w:rFonts w:ascii="Arial" w:hAnsi="Arial" w:cs="Arial"/>
        </w:rPr>
        <w:t>y</w:t>
      </w:r>
      <w:r w:rsidRPr="00D32F23">
        <w:rPr>
          <w:rFonts w:ascii="Arial" w:hAnsi="Arial" w:cs="Arial"/>
          <w:spacing w:val="6"/>
        </w:rPr>
        <w:t xml:space="preserve"> </w:t>
      </w:r>
      <w:r w:rsidRPr="00D32F23">
        <w:rPr>
          <w:rFonts w:ascii="Arial" w:hAnsi="Arial" w:cs="Arial"/>
          <w:spacing w:val="-1"/>
        </w:rPr>
        <w:t>dul</w:t>
      </w:r>
      <w:r w:rsidRPr="00D32F23">
        <w:rPr>
          <w:rFonts w:ascii="Arial" w:hAnsi="Arial" w:cs="Arial"/>
        </w:rPr>
        <w:t>y</w:t>
      </w:r>
      <w:r w:rsidRPr="00D32F23">
        <w:rPr>
          <w:rFonts w:ascii="Arial" w:hAnsi="Arial" w:cs="Arial"/>
          <w:spacing w:val="8"/>
        </w:rPr>
        <w:t xml:space="preserve"> </w:t>
      </w:r>
      <w:r w:rsidRPr="00D32F23">
        <w:rPr>
          <w:rFonts w:ascii="Arial" w:hAnsi="Arial" w:cs="Arial"/>
        </w:rPr>
        <w:t>acknowledged,</w:t>
      </w:r>
      <w:r w:rsidRPr="00D32F23">
        <w:rPr>
          <w:rFonts w:ascii="Arial" w:hAnsi="Arial" w:cs="Arial"/>
          <w:spacing w:val="7"/>
        </w:rPr>
        <w:t xml:space="preserve"> </w:t>
      </w:r>
      <w:r w:rsidRPr="00D32F23">
        <w:rPr>
          <w:rFonts w:ascii="Arial" w:hAnsi="Arial" w:cs="Arial"/>
        </w:rPr>
        <w:t>we,</w:t>
      </w:r>
      <w:r w:rsidRPr="00D32F23">
        <w:rPr>
          <w:rFonts w:ascii="Arial" w:hAnsi="Arial" w:cs="Arial"/>
          <w:spacing w:val="7"/>
        </w:rPr>
        <w:t xml:space="preserve"> </w:t>
      </w:r>
      <w:r w:rsidRPr="00D32F23">
        <w:rPr>
          <w:rFonts w:ascii="Arial" w:hAnsi="Arial" w:cs="Arial"/>
        </w:rPr>
        <w:t>the</w:t>
      </w:r>
      <w:r w:rsidRPr="00D32F23">
        <w:rPr>
          <w:rFonts w:ascii="Arial" w:hAnsi="Arial" w:cs="Arial"/>
          <w:spacing w:val="7"/>
        </w:rPr>
        <w:t xml:space="preserve"> </w:t>
      </w:r>
      <w:r w:rsidRPr="00D32F23">
        <w:rPr>
          <w:rFonts w:ascii="Arial" w:hAnsi="Arial" w:cs="Arial"/>
        </w:rPr>
        <w:t>under</w:t>
      </w:r>
      <w:r w:rsidRPr="00D32F23">
        <w:rPr>
          <w:rFonts w:ascii="Arial" w:hAnsi="Arial" w:cs="Arial"/>
          <w:spacing w:val="1"/>
        </w:rPr>
        <w:t>s</w:t>
      </w:r>
      <w:r w:rsidRPr="00D32F23">
        <w:rPr>
          <w:rFonts w:ascii="Arial" w:hAnsi="Arial" w:cs="Arial"/>
        </w:rPr>
        <w:t>igned, offer</w:t>
      </w:r>
      <w:r w:rsidRPr="00D32F23">
        <w:rPr>
          <w:rFonts w:ascii="Arial" w:hAnsi="Arial" w:cs="Arial"/>
          <w:spacing w:val="-1"/>
        </w:rPr>
        <w:t xml:space="preserve"> </w:t>
      </w:r>
      <w:r w:rsidRPr="00D32F23">
        <w:rPr>
          <w:rFonts w:ascii="Arial" w:hAnsi="Arial" w:cs="Arial"/>
        </w:rPr>
        <w:t>to</w:t>
      </w:r>
      <w:r w:rsidRPr="00D32F23">
        <w:rPr>
          <w:rFonts w:ascii="Arial" w:hAnsi="Arial" w:cs="Arial"/>
          <w:spacing w:val="-1"/>
        </w:rPr>
        <w:t xml:space="preserve"> </w:t>
      </w:r>
      <w:r w:rsidRPr="00D32F23">
        <w:rPr>
          <w:rFonts w:ascii="Arial" w:hAnsi="Arial" w:cs="Arial"/>
        </w:rPr>
        <w:t>de</w:t>
      </w:r>
      <w:r w:rsidRPr="00D32F23">
        <w:rPr>
          <w:rFonts w:ascii="Arial" w:hAnsi="Arial" w:cs="Arial"/>
          <w:spacing w:val="-2"/>
        </w:rPr>
        <w:t>l</w:t>
      </w:r>
      <w:r w:rsidRPr="00D32F23">
        <w:rPr>
          <w:rFonts w:ascii="Arial" w:hAnsi="Arial" w:cs="Arial"/>
          <w:spacing w:val="-1"/>
        </w:rPr>
        <w:t>i</w:t>
      </w:r>
      <w:r w:rsidRPr="00D32F23">
        <w:rPr>
          <w:rFonts w:ascii="Arial" w:hAnsi="Arial" w:cs="Arial"/>
        </w:rPr>
        <w:t>ver</w:t>
      </w:r>
      <w:r w:rsidRPr="00D32F23">
        <w:rPr>
          <w:rFonts w:ascii="Arial" w:hAnsi="Arial" w:cs="Arial"/>
          <w:spacing w:val="-1"/>
        </w:rPr>
        <w:t xml:space="preserve"> </w:t>
      </w:r>
      <w:r>
        <w:rPr>
          <w:rFonts w:ascii="Arial" w:hAnsi="Arial" w:cs="Arial"/>
          <w:i/>
          <w:iCs/>
        </w:rPr>
        <w:t>blankets</w:t>
      </w:r>
      <w:r w:rsidRPr="00D32F23">
        <w:rPr>
          <w:rFonts w:ascii="Arial" w:hAnsi="Arial" w:cs="Arial"/>
          <w:i/>
          <w:iCs/>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conformit</w:t>
      </w:r>
      <w:r w:rsidRPr="00D32F23">
        <w:rPr>
          <w:rFonts w:ascii="Arial" w:hAnsi="Arial" w:cs="Arial"/>
        </w:rPr>
        <w:t xml:space="preserve">y </w:t>
      </w:r>
      <w:r w:rsidRPr="00D32F23">
        <w:rPr>
          <w:rFonts w:ascii="Arial" w:hAnsi="Arial" w:cs="Arial"/>
          <w:spacing w:val="-1"/>
        </w:rPr>
        <w:t>wit</w:t>
      </w:r>
      <w:r w:rsidRPr="00D32F23">
        <w:rPr>
          <w:rFonts w:ascii="Arial" w:hAnsi="Arial" w:cs="Arial"/>
        </w:rPr>
        <w:t>h</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sai</w:t>
      </w:r>
      <w:r w:rsidRPr="00D32F23">
        <w:rPr>
          <w:rFonts w:ascii="Arial" w:hAnsi="Arial" w:cs="Arial"/>
        </w:rPr>
        <w:t>d</w:t>
      </w:r>
      <w:r w:rsidRPr="00D32F23">
        <w:rPr>
          <w:rFonts w:ascii="Arial" w:hAnsi="Arial" w:cs="Arial"/>
          <w:spacing w:val="-1"/>
        </w:rPr>
        <w:t xml:space="preserve"> Bidding</w:t>
      </w:r>
      <w:r w:rsidRPr="00D32F23">
        <w:rPr>
          <w:rFonts w:ascii="Arial" w:hAnsi="Arial" w:cs="Arial"/>
          <w:spacing w:val="-1"/>
          <w:w w:val="99"/>
        </w:rPr>
        <w:t xml:space="preserve"> </w:t>
      </w:r>
      <w:r w:rsidRPr="00D32F23">
        <w:rPr>
          <w:rFonts w:ascii="Arial" w:hAnsi="Arial" w:cs="Arial"/>
        </w:rPr>
        <w:t xml:space="preserve">Documents. </w:t>
      </w:r>
    </w:p>
    <w:p w14:paraId="60834D66" w14:textId="77777777" w:rsidR="00062E42" w:rsidRPr="00D32F23" w:rsidRDefault="00062E42" w:rsidP="00062E42">
      <w:pPr>
        <w:kinsoku w:val="0"/>
        <w:overflowPunct w:val="0"/>
        <w:spacing w:before="18" w:line="280" w:lineRule="exact"/>
        <w:jc w:val="both"/>
        <w:rPr>
          <w:rFonts w:ascii="Arial" w:hAnsi="Arial" w:cs="Arial"/>
          <w:sz w:val="28"/>
          <w:szCs w:val="28"/>
        </w:rPr>
      </w:pPr>
    </w:p>
    <w:p w14:paraId="283D257C" w14:textId="77777777" w:rsidR="00062E42" w:rsidRPr="00D32F23" w:rsidRDefault="00062E42" w:rsidP="00062E42">
      <w:pPr>
        <w:kinsoku w:val="0"/>
        <w:overflowPunct w:val="0"/>
        <w:ind w:left="-360"/>
        <w:jc w:val="both"/>
        <w:rPr>
          <w:rFonts w:ascii="Arial" w:hAnsi="Arial" w:cs="Arial"/>
        </w:rPr>
      </w:pPr>
      <w:r w:rsidRPr="00D32F23">
        <w:rPr>
          <w:rFonts w:ascii="Arial" w:hAnsi="Arial" w:cs="Arial"/>
        </w:rPr>
        <w:t>We</w:t>
      </w:r>
      <w:r w:rsidRPr="00D32F23">
        <w:rPr>
          <w:rFonts w:ascii="Arial" w:hAnsi="Arial" w:cs="Arial"/>
          <w:spacing w:val="35"/>
        </w:rPr>
        <w:t xml:space="preserve"> </w:t>
      </w:r>
      <w:r w:rsidRPr="00D32F23">
        <w:rPr>
          <w:rFonts w:ascii="Arial" w:hAnsi="Arial" w:cs="Arial"/>
        </w:rPr>
        <w:t>are</w:t>
      </w:r>
      <w:r w:rsidRPr="00D32F23">
        <w:rPr>
          <w:rFonts w:ascii="Arial" w:hAnsi="Arial" w:cs="Arial"/>
          <w:spacing w:val="36"/>
        </w:rPr>
        <w:t xml:space="preserve"> </w:t>
      </w:r>
      <w:r w:rsidRPr="00D32F23">
        <w:rPr>
          <w:rFonts w:ascii="Arial" w:hAnsi="Arial" w:cs="Arial"/>
        </w:rPr>
        <w:t>hereby</w:t>
      </w:r>
      <w:r w:rsidRPr="00D32F23">
        <w:rPr>
          <w:rFonts w:ascii="Arial" w:hAnsi="Arial" w:cs="Arial"/>
          <w:spacing w:val="36"/>
        </w:rPr>
        <w:t xml:space="preserve"> </w:t>
      </w:r>
      <w:r w:rsidRPr="00D32F23">
        <w:rPr>
          <w:rFonts w:ascii="Arial" w:hAnsi="Arial" w:cs="Arial"/>
        </w:rPr>
        <w:t>confirming</w:t>
      </w:r>
      <w:r w:rsidRPr="00D32F23">
        <w:rPr>
          <w:rFonts w:ascii="Arial" w:hAnsi="Arial" w:cs="Arial"/>
          <w:spacing w:val="36"/>
        </w:rPr>
        <w:t xml:space="preserve"> </w:t>
      </w:r>
      <w:r w:rsidRPr="00D32F23">
        <w:rPr>
          <w:rFonts w:ascii="Arial" w:hAnsi="Arial" w:cs="Arial"/>
        </w:rPr>
        <w:t>National Disaster Management Authority,</w:t>
      </w:r>
      <w:r w:rsidRPr="00D32F23">
        <w:rPr>
          <w:rFonts w:ascii="Arial" w:hAnsi="Arial" w:cs="Arial"/>
          <w:spacing w:val="36"/>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the Appoint</w:t>
      </w:r>
      <w:r w:rsidRPr="00D32F23">
        <w:rPr>
          <w:rFonts w:ascii="Arial" w:hAnsi="Arial" w:cs="Arial"/>
        </w:rPr>
        <w:t>i</w:t>
      </w:r>
      <w:r w:rsidRPr="00D32F23">
        <w:rPr>
          <w:rFonts w:ascii="Arial" w:hAnsi="Arial" w:cs="Arial"/>
          <w:spacing w:val="-1"/>
        </w:rPr>
        <w:t>n</w:t>
      </w:r>
      <w:r w:rsidRPr="00D32F23">
        <w:rPr>
          <w:rFonts w:ascii="Arial" w:hAnsi="Arial" w:cs="Arial"/>
        </w:rPr>
        <w:t>g</w:t>
      </w:r>
      <w:r w:rsidRPr="00D32F23">
        <w:rPr>
          <w:rFonts w:ascii="Arial" w:hAnsi="Arial" w:cs="Arial"/>
          <w:spacing w:val="10"/>
        </w:rPr>
        <w:t xml:space="preserve"> </w:t>
      </w:r>
      <w:r w:rsidRPr="00D32F23">
        <w:rPr>
          <w:rFonts w:ascii="Arial" w:hAnsi="Arial" w:cs="Arial"/>
          <w:spacing w:val="-1"/>
        </w:rPr>
        <w:t>Authority</w:t>
      </w:r>
      <w:r w:rsidRPr="00D32F23">
        <w:rPr>
          <w:rFonts w:ascii="Arial" w:hAnsi="Arial" w:cs="Arial"/>
        </w:rPr>
        <w:t>,</w:t>
      </w:r>
      <w:r w:rsidRPr="00D32F23">
        <w:rPr>
          <w:rFonts w:ascii="Arial" w:hAnsi="Arial" w:cs="Arial"/>
          <w:spacing w:val="10"/>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1"/>
        </w:rPr>
        <w:t xml:space="preserve"> </w:t>
      </w:r>
      <w:r w:rsidRPr="00D32F23">
        <w:rPr>
          <w:rFonts w:ascii="Arial" w:hAnsi="Arial" w:cs="Arial"/>
          <w:spacing w:val="-1"/>
        </w:rPr>
        <w:t>appo</w:t>
      </w:r>
      <w:r w:rsidRPr="00D32F23">
        <w:rPr>
          <w:rFonts w:ascii="Arial" w:hAnsi="Arial" w:cs="Arial"/>
        </w:rPr>
        <w:t>i</w:t>
      </w:r>
      <w:r w:rsidRPr="00D32F23">
        <w:rPr>
          <w:rFonts w:ascii="Arial" w:hAnsi="Arial" w:cs="Arial"/>
          <w:spacing w:val="-1"/>
        </w:rPr>
        <w:t>n</w:t>
      </w:r>
      <w:r w:rsidRPr="00D32F23">
        <w:rPr>
          <w:rFonts w:ascii="Arial" w:hAnsi="Arial" w:cs="Arial"/>
        </w:rPr>
        <w:t>t</w:t>
      </w:r>
      <w:r w:rsidRPr="00D32F23">
        <w:rPr>
          <w:rFonts w:ascii="Arial" w:hAnsi="Arial" w:cs="Arial"/>
          <w:spacing w:val="1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adjud</w:t>
      </w:r>
      <w:r w:rsidRPr="00D32F23">
        <w:rPr>
          <w:rFonts w:ascii="Arial" w:hAnsi="Arial" w:cs="Arial"/>
        </w:rPr>
        <w:t>i</w:t>
      </w:r>
      <w:r w:rsidRPr="00D32F23">
        <w:rPr>
          <w:rFonts w:ascii="Arial" w:hAnsi="Arial" w:cs="Arial"/>
          <w:spacing w:val="-1"/>
        </w:rPr>
        <w:t>cato</w:t>
      </w:r>
      <w:r w:rsidRPr="00D32F23">
        <w:rPr>
          <w:rFonts w:ascii="Arial" w:hAnsi="Arial" w:cs="Arial"/>
        </w:rPr>
        <w:t>r</w:t>
      </w:r>
      <w:r w:rsidRPr="00D32F23">
        <w:rPr>
          <w:rFonts w:ascii="Arial" w:hAnsi="Arial" w:cs="Arial"/>
          <w:spacing w:val="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cas</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0"/>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0"/>
        </w:rPr>
        <w:t xml:space="preserve"> </w:t>
      </w:r>
      <w:r w:rsidRPr="00D32F23">
        <w:rPr>
          <w:rFonts w:ascii="Arial" w:hAnsi="Arial" w:cs="Arial"/>
          <w:spacing w:val="-1"/>
        </w:rPr>
        <w:t>arise</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dispute</w:t>
      </w:r>
      <w:r w:rsidRPr="00D32F23">
        <w:rPr>
          <w:rFonts w:ascii="Arial" w:hAnsi="Arial" w:cs="Arial"/>
        </w:rPr>
        <w:t>s</w:t>
      </w:r>
      <w:r w:rsidRPr="00D32F23">
        <w:rPr>
          <w:rFonts w:ascii="Arial" w:hAnsi="Arial" w:cs="Arial"/>
          <w:spacing w:val="11"/>
        </w:rPr>
        <w:t xml:space="preserve"> </w:t>
      </w:r>
      <w:r w:rsidRPr="00D32F23">
        <w:rPr>
          <w:rFonts w:ascii="Arial" w:hAnsi="Arial" w:cs="Arial"/>
          <w:spacing w:val="-1"/>
        </w:rPr>
        <w:t>in accordanc</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6"/>
        </w:rPr>
        <w:t xml:space="preserve"> </w:t>
      </w:r>
      <w:r w:rsidRPr="00D32F23">
        <w:rPr>
          <w:rFonts w:ascii="Arial" w:hAnsi="Arial" w:cs="Arial"/>
          <w:b/>
          <w:bCs/>
          <w:spacing w:val="-1"/>
        </w:rPr>
        <w:t>IT</w:t>
      </w:r>
      <w:r w:rsidRPr="00D32F23">
        <w:rPr>
          <w:rFonts w:ascii="Arial" w:hAnsi="Arial" w:cs="Arial"/>
          <w:b/>
          <w:bCs/>
        </w:rPr>
        <w:t>B</w:t>
      </w:r>
      <w:r w:rsidRPr="00D32F23">
        <w:rPr>
          <w:rFonts w:ascii="Arial" w:hAnsi="Arial" w:cs="Arial"/>
          <w:b/>
          <w:bCs/>
          <w:spacing w:val="-5"/>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5"/>
        </w:rPr>
        <w:t xml:space="preserve"> </w:t>
      </w:r>
      <w:r w:rsidRPr="00D32F23">
        <w:rPr>
          <w:rFonts w:ascii="Arial" w:hAnsi="Arial" w:cs="Arial"/>
          <w:b/>
          <w:bCs/>
          <w:spacing w:val="-1"/>
        </w:rPr>
        <w:t>45.1</w:t>
      </w:r>
    </w:p>
    <w:p w14:paraId="4CD3E14F" w14:textId="77777777" w:rsidR="00062E42" w:rsidRPr="00D32F23" w:rsidRDefault="00062E42" w:rsidP="00062E42">
      <w:pPr>
        <w:kinsoku w:val="0"/>
        <w:overflowPunct w:val="0"/>
        <w:spacing w:before="10" w:line="280" w:lineRule="exact"/>
        <w:ind w:left="-360"/>
        <w:jc w:val="both"/>
        <w:rPr>
          <w:rFonts w:ascii="Arial" w:hAnsi="Arial" w:cs="Arial"/>
          <w:sz w:val="28"/>
          <w:szCs w:val="28"/>
        </w:rPr>
      </w:pPr>
    </w:p>
    <w:p w14:paraId="777776AD" w14:textId="77777777" w:rsidR="00062E42" w:rsidRPr="00D32F23" w:rsidRDefault="00062E42" w:rsidP="00062E42">
      <w:pPr>
        <w:pStyle w:val="BodyText"/>
        <w:kinsoku w:val="0"/>
        <w:overflowPunct w:val="0"/>
        <w:spacing w:line="298" w:lineRule="exact"/>
        <w:ind w:left="-360" w:right="203"/>
        <w:jc w:val="both"/>
        <w:rPr>
          <w:rFonts w:ascii="Arial" w:hAnsi="Arial" w:cs="Arial"/>
        </w:rPr>
      </w:pPr>
      <w:r w:rsidRPr="00D32F23">
        <w:rPr>
          <w:rFonts w:ascii="Arial" w:hAnsi="Arial" w:cs="Arial"/>
          <w:spacing w:val="-1"/>
        </w:rPr>
        <w:t>W</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undertake</w:t>
      </w:r>
      <w:r w:rsidRPr="00D32F23">
        <w:rPr>
          <w:rFonts w:ascii="Arial" w:hAnsi="Arial" w:cs="Arial"/>
        </w:rPr>
        <w:t>,</w:t>
      </w:r>
      <w:r w:rsidRPr="00D32F23">
        <w:rPr>
          <w:rFonts w:ascii="Arial" w:hAnsi="Arial" w:cs="Arial"/>
          <w:spacing w:val="17"/>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17"/>
        </w:rPr>
        <w:t xml:space="preserve"> </w:t>
      </w:r>
      <w:r w:rsidRPr="00D32F23">
        <w:rPr>
          <w:rFonts w:ascii="Arial" w:hAnsi="Arial" w:cs="Arial"/>
          <w:spacing w:val="-1"/>
        </w:rPr>
        <w:t>ou</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7"/>
        </w:rPr>
        <w:t xml:space="preserve"> </w:t>
      </w:r>
      <w:r w:rsidRPr="00D32F23">
        <w:rPr>
          <w:rFonts w:ascii="Arial" w:hAnsi="Arial" w:cs="Arial"/>
          <w:spacing w:val="-1"/>
        </w:rPr>
        <w:t>accepted</w:t>
      </w:r>
      <w:r w:rsidRPr="00D32F23">
        <w:rPr>
          <w:rFonts w:ascii="Arial" w:hAnsi="Arial" w:cs="Arial"/>
        </w:rPr>
        <w:t>,</w:t>
      </w:r>
      <w:r w:rsidRPr="00D32F23">
        <w:rPr>
          <w:rFonts w:ascii="Arial" w:hAnsi="Arial" w:cs="Arial"/>
          <w:spacing w:val="1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7"/>
        </w:rPr>
        <w:t xml:space="preserve"> </w:t>
      </w:r>
      <w:r w:rsidRPr="00D32F23">
        <w:rPr>
          <w:rFonts w:ascii="Arial" w:hAnsi="Arial" w:cs="Arial"/>
        </w:rPr>
        <w:t>deliver</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7"/>
        </w:rPr>
        <w:t xml:space="preserve"> </w:t>
      </w:r>
      <w:r w:rsidRPr="00D32F23">
        <w:rPr>
          <w:rFonts w:ascii="Arial" w:hAnsi="Arial" w:cs="Arial"/>
        </w:rPr>
        <w:t>goods</w:t>
      </w:r>
      <w:r w:rsidRPr="00D32F23">
        <w:rPr>
          <w:rFonts w:ascii="Arial" w:hAnsi="Arial" w:cs="Arial"/>
          <w:spacing w:val="17"/>
        </w:rPr>
        <w:t xml:space="preserve"> </w:t>
      </w:r>
      <w:r w:rsidRPr="00D32F23">
        <w:rPr>
          <w:rFonts w:ascii="Arial" w:hAnsi="Arial" w:cs="Arial"/>
        </w:rPr>
        <w:t>in</w:t>
      </w:r>
      <w:r w:rsidRPr="00D32F23">
        <w:rPr>
          <w:rFonts w:ascii="Arial" w:hAnsi="Arial" w:cs="Arial"/>
          <w:spacing w:val="17"/>
        </w:rPr>
        <w:t xml:space="preserve"> </w:t>
      </w:r>
      <w:r w:rsidRPr="00D32F23">
        <w:rPr>
          <w:rFonts w:ascii="Arial" w:hAnsi="Arial" w:cs="Arial"/>
        </w:rPr>
        <w:t>accordance</w:t>
      </w:r>
      <w:r w:rsidRPr="00D32F23">
        <w:rPr>
          <w:rFonts w:ascii="Arial" w:hAnsi="Arial" w:cs="Arial"/>
          <w:spacing w:val="17"/>
        </w:rPr>
        <w:t xml:space="preserve"> </w:t>
      </w:r>
      <w:r w:rsidRPr="00D32F23">
        <w:rPr>
          <w:rFonts w:ascii="Arial" w:hAnsi="Arial" w:cs="Arial"/>
        </w:rPr>
        <w:t>with</w:t>
      </w:r>
      <w:r w:rsidRPr="00D32F23">
        <w:rPr>
          <w:rFonts w:ascii="Arial" w:hAnsi="Arial" w:cs="Arial"/>
          <w:spacing w:val="17"/>
        </w:rPr>
        <w:t xml:space="preserve"> </w:t>
      </w:r>
      <w:r w:rsidRPr="00D32F23">
        <w:rPr>
          <w:rFonts w:ascii="Arial" w:hAnsi="Arial" w:cs="Arial"/>
        </w:rPr>
        <w:t xml:space="preserve">the </w:t>
      </w:r>
      <w:r w:rsidRPr="00D32F23">
        <w:rPr>
          <w:rFonts w:ascii="Arial" w:hAnsi="Arial" w:cs="Arial"/>
          <w:spacing w:val="-1"/>
        </w:rPr>
        <w:t>deliver</w:t>
      </w:r>
      <w:r w:rsidRPr="00D32F23">
        <w:rPr>
          <w:rFonts w:ascii="Arial" w:hAnsi="Arial" w:cs="Arial"/>
        </w:rPr>
        <w:t>y</w:t>
      </w:r>
      <w:r w:rsidRPr="00D32F23">
        <w:rPr>
          <w:rFonts w:ascii="Arial" w:hAnsi="Arial" w:cs="Arial"/>
          <w:spacing w:val="-9"/>
        </w:rPr>
        <w:t xml:space="preserve"> </w:t>
      </w:r>
      <w:r w:rsidRPr="00D32F23">
        <w:rPr>
          <w:rFonts w:ascii="Arial" w:hAnsi="Arial" w:cs="Arial"/>
          <w:spacing w:val="-1"/>
        </w:rPr>
        <w:t>schedul</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t</w:t>
      </w:r>
      <w:r w:rsidRPr="00D32F23">
        <w:rPr>
          <w:rFonts w:ascii="Arial" w:hAnsi="Arial" w:cs="Arial"/>
        </w:rPr>
        <w:t>he</w:t>
      </w:r>
      <w:r w:rsidRPr="00D32F23">
        <w:rPr>
          <w:rFonts w:ascii="Arial" w:hAnsi="Arial" w:cs="Arial"/>
          <w:spacing w:val="-9"/>
        </w:rPr>
        <w:t xml:space="preserve"> </w:t>
      </w:r>
      <w:r w:rsidRPr="00D32F23">
        <w:rPr>
          <w:rFonts w:ascii="Arial" w:hAnsi="Arial" w:cs="Arial"/>
        </w:rPr>
        <w:t>Schedule</w:t>
      </w:r>
      <w:r w:rsidRPr="00D32F23">
        <w:rPr>
          <w:rFonts w:ascii="Arial" w:hAnsi="Arial" w:cs="Arial"/>
          <w:spacing w:val="-9"/>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Requirements.</w:t>
      </w:r>
    </w:p>
    <w:p w14:paraId="3D10C907" w14:textId="77777777" w:rsidR="00062E42" w:rsidRPr="00D32F23" w:rsidRDefault="00062E42" w:rsidP="00062E42">
      <w:pPr>
        <w:kinsoku w:val="0"/>
        <w:overflowPunct w:val="0"/>
        <w:spacing w:before="6" w:line="100" w:lineRule="exact"/>
        <w:ind w:left="-360"/>
        <w:jc w:val="both"/>
        <w:rPr>
          <w:rFonts w:ascii="Arial" w:hAnsi="Arial" w:cs="Arial"/>
          <w:sz w:val="10"/>
          <w:szCs w:val="10"/>
        </w:rPr>
      </w:pPr>
    </w:p>
    <w:p w14:paraId="47FCE6E3" w14:textId="77777777" w:rsidR="00062E42" w:rsidRPr="00D32F23" w:rsidRDefault="00062E42" w:rsidP="00062E42">
      <w:pPr>
        <w:kinsoku w:val="0"/>
        <w:overflowPunct w:val="0"/>
        <w:spacing w:line="200" w:lineRule="exact"/>
        <w:ind w:left="-360"/>
        <w:jc w:val="both"/>
        <w:rPr>
          <w:rFonts w:ascii="Arial" w:hAnsi="Arial" w:cs="Arial"/>
          <w:sz w:val="20"/>
          <w:szCs w:val="20"/>
        </w:rPr>
      </w:pPr>
    </w:p>
    <w:p w14:paraId="4C326808" w14:textId="77777777" w:rsidR="00062E42" w:rsidRPr="00D32F23" w:rsidRDefault="00062E42" w:rsidP="00062E42">
      <w:pPr>
        <w:pStyle w:val="BodyText"/>
        <w:kinsoku w:val="0"/>
        <w:overflowPunct w:val="0"/>
        <w:ind w:left="-360" w:right="206"/>
        <w:jc w:val="both"/>
        <w:rPr>
          <w:rFonts w:ascii="Arial" w:hAnsi="Arial" w:cs="Arial"/>
        </w:rPr>
      </w:pPr>
      <w:r w:rsidRPr="00D32F23">
        <w:rPr>
          <w:rFonts w:ascii="Arial" w:hAnsi="Arial" w:cs="Arial"/>
          <w:spacing w:val="-1"/>
        </w:rPr>
        <w:t>I</w:t>
      </w:r>
      <w:r w:rsidRPr="00D32F23">
        <w:rPr>
          <w:rFonts w:ascii="Arial" w:hAnsi="Arial" w:cs="Arial"/>
        </w:rPr>
        <w:t>f</w:t>
      </w:r>
      <w:r w:rsidRPr="00D32F23">
        <w:rPr>
          <w:rFonts w:ascii="Arial" w:hAnsi="Arial" w:cs="Arial"/>
          <w:spacing w:val="15"/>
        </w:rPr>
        <w:t xml:space="preserve"> </w:t>
      </w:r>
      <w:r w:rsidRPr="00D32F23">
        <w:rPr>
          <w:rFonts w:ascii="Arial" w:hAnsi="Arial" w:cs="Arial"/>
          <w:spacing w:val="-1"/>
        </w:rPr>
        <w:t>ou</w:t>
      </w:r>
      <w:r w:rsidRPr="00D32F23">
        <w:rPr>
          <w:rFonts w:ascii="Arial" w:hAnsi="Arial" w:cs="Arial"/>
        </w:rPr>
        <w:t>r</w:t>
      </w:r>
      <w:r w:rsidRPr="00D32F23">
        <w:rPr>
          <w:rFonts w:ascii="Arial" w:hAnsi="Arial" w:cs="Arial"/>
          <w:spacing w:val="15"/>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accep</w:t>
      </w:r>
      <w:r w:rsidRPr="00D32F23">
        <w:rPr>
          <w:rFonts w:ascii="Arial" w:hAnsi="Arial" w:cs="Arial"/>
          <w:spacing w:val="-2"/>
        </w:rPr>
        <w:t>t</w:t>
      </w:r>
      <w:r w:rsidRPr="00D32F23">
        <w:rPr>
          <w:rFonts w:ascii="Arial" w:hAnsi="Arial" w:cs="Arial"/>
          <w:spacing w:val="-1"/>
        </w:rPr>
        <w:t>ed</w:t>
      </w:r>
      <w:r w:rsidRPr="00D32F23">
        <w:rPr>
          <w:rFonts w:ascii="Arial" w:hAnsi="Arial" w:cs="Arial"/>
        </w:rPr>
        <w:t>,</w:t>
      </w:r>
      <w:r w:rsidRPr="00D32F23">
        <w:rPr>
          <w:rFonts w:ascii="Arial" w:hAnsi="Arial" w:cs="Arial"/>
          <w:spacing w:val="15"/>
        </w:rPr>
        <w:t xml:space="preserve"> </w:t>
      </w:r>
      <w:r w:rsidRPr="00D32F23">
        <w:rPr>
          <w:rFonts w:ascii="Arial" w:hAnsi="Arial" w:cs="Arial"/>
          <w:spacing w:val="-1"/>
        </w:rPr>
        <w:t>w</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undertak</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5"/>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15"/>
        </w:rPr>
        <w:t xml:space="preserve"> </w:t>
      </w:r>
      <w:r w:rsidRPr="00D32F23">
        <w:rPr>
          <w:rFonts w:ascii="Arial" w:hAnsi="Arial" w:cs="Arial"/>
        </w:rPr>
        <w:t>a</w:t>
      </w:r>
      <w:r w:rsidRPr="00D32F23">
        <w:rPr>
          <w:rFonts w:ascii="Arial" w:hAnsi="Arial" w:cs="Arial"/>
          <w:spacing w:val="15"/>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Securit</w:t>
      </w:r>
      <w:r w:rsidRPr="00D32F23">
        <w:rPr>
          <w:rFonts w:ascii="Arial" w:hAnsi="Arial" w:cs="Arial"/>
        </w:rPr>
        <w:t>y</w:t>
      </w:r>
      <w:r w:rsidRPr="00D32F23">
        <w:rPr>
          <w:rFonts w:ascii="Arial" w:hAnsi="Arial" w:cs="Arial"/>
          <w:spacing w:val="16"/>
        </w:rPr>
        <w:t xml:space="preserve"> </w:t>
      </w:r>
      <w:r w:rsidRPr="00D32F23">
        <w:rPr>
          <w:rFonts w:ascii="Arial" w:hAnsi="Arial" w:cs="Arial"/>
          <w:spacing w:val="-1"/>
        </w:rPr>
        <w:t>(or</w:t>
      </w:r>
      <w:r w:rsidRPr="00D32F23">
        <w:rPr>
          <w:rFonts w:ascii="Arial" w:hAnsi="Arial" w:cs="Arial"/>
          <w:spacing w:val="-1"/>
          <w:w w:val="99"/>
        </w:rPr>
        <w:t xml:space="preserve"> </w:t>
      </w:r>
      <w:r w:rsidRPr="00D32F23">
        <w:rPr>
          <w:rFonts w:ascii="Arial" w:hAnsi="Arial" w:cs="Arial"/>
          <w:spacing w:val="-1"/>
        </w:rPr>
        <w:t>Guarantee</w:t>
      </w:r>
      <w:r w:rsidRPr="00D32F23">
        <w:rPr>
          <w:rFonts w:ascii="Arial" w:hAnsi="Arial" w:cs="Arial"/>
        </w:rPr>
        <w:t>)</w:t>
      </w:r>
      <w:r w:rsidRPr="00D32F23">
        <w:rPr>
          <w:rFonts w:ascii="Arial" w:hAnsi="Arial" w:cs="Arial"/>
          <w:spacing w:val="50"/>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1"/>
        </w:rPr>
        <w:t xml:space="preserve"> </w:t>
      </w:r>
      <w:r w:rsidRPr="00D32F23">
        <w:rPr>
          <w:rFonts w:ascii="Arial" w:hAnsi="Arial" w:cs="Arial"/>
          <w:spacing w:val="-1"/>
        </w:rPr>
        <w:t>form</w:t>
      </w:r>
      <w:r w:rsidRPr="00D32F23">
        <w:rPr>
          <w:rFonts w:ascii="Arial" w:hAnsi="Arial" w:cs="Arial"/>
        </w:rPr>
        <w:t>,</w:t>
      </w:r>
      <w:r w:rsidRPr="00D32F23">
        <w:rPr>
          <w:rFonts w:ascii="Arial" w:hAnsi="Arial" w:cs="Arial"/>
          <w:spacing w:val="50"/>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0"/>
        </w:rPr>
        <w:t xml:space="preserve"> </w:t>
      </w:r>
      <w:r w:rsidRPr="00D32F23">
        <w:rPr>
          <w:rFonts w:ascii="Arial" w:hAnsi="Arial" w:cs="Arial"/>
          <w:spacing w:val="-1"/>
        </w:rPr>
        <w:t>amounts</w:t>
      </w:r>
      <w:r w:rsidRPr="00D32F23">
        <w:rPr>
          <w:rFonts w:ascii="Arial" w:hAnsi="Arial" w:cs="Arial"/>
        </w:rPr>
        <w:t>,</w:t>
      </w:r>
      <w:r w:rsidRPr="00D32F23">
        <w:rPr>
          <w:rFonts w:ascii="Arial" w:hAnsi="Arial" w:cs="Arial"/>
          <w:spacing w:val="5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0"/>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0"/>
        </w:rPr>
        <w:t xml:space="preserve"> </w:t>
      </w:r>
      <w:r w:rsidRPr="00D32F23">
        <w:rPr>
          <w:rFonts w:ascii="Arial" w:hAnsi="Arial" w:cs="Arial"/>
          <w:spacing w:val="-1"/>
        </w:rPr>
        <w:t>time</w:t>
      </w:r>
      <w:r w:rsidRPr="00D32F23">
        <w:rPr>
          <w:rFonts w:ascii="Arial" w:hAnsi="Arial" w:cs="Arial"/>
        </w:rPr>
        <w:t>s</w:t>
      </w:r>
      <w:r w:rsidRPr="00D32F23">
        <w:rPr>
          <w:rFonts w:ascii="Arial" w:hAnsi="Arial" w:cs="Arial"/>
          <w:spacing w:val="51"/>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51"/>
        </w:rPr>
        <w:t xml:space="preserve"> </w:t>
      </w:r>
      <w:r w:rsidRPr="00D32F23">
        <w:rPr>
          <w:rFonts w:ascii="Arial" w:hAnsi="Arial" w:cs="Arial"/>
          <w:spacing w:val="-2"/>
        </w:rPr>
        <w:t>i</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the Biddin</w:t>
      </w:r>
      <w:r w:rsidRPr="00D32F23">
        <w:rPr>
          <w:rFonts w:ascii="Arial" w:hAnsi="Arial" w:cs="Arial"/>
        </w:rPr>
        <w:t>g</w:t>
      </w:r>
      <w:r w:rsidRPr="00D32F23">
        <w:rPr>
          <w:rFonts w:ascii="Arial" w:hAnsi="Arial" w:cs="Arial"/>
          <w:spacing w:val="-22"/>
        </w:rPr>
        <w:t xml:space="preserve"> </w:t>
      </w:r>
      <w:r w:rsidRPr="00D32F23">
        <w:rPr>
          <w:rFonts w:ascii="Arial" w:hAnsi="Arial" w:cs="Arial"/>
          <w:spacing w:val="-1"/>
        </w:rPr>
        <w:t>Documents.</w:t>
      </w:r>
    </w:p>
    <w:p w14:paraId="44CDE561" w14:textId="77777777" w:rsidR="00062E42" w:rsidRPr="00D32F23" w:rsidRDefault="00062E42" w:rsidP="00062E42">
      <w:pPr>
        <w:kinsoku w:val="0"/>
        <w:overflowPunct w:val="0"/>
        <w:spacing w:before="18" w:line="280" w:lineRule="exact"/>
        <w:ind w:left="-360"/>
        <w:jc w:val="both"/>
        <w:rPr>
          <w:rFonts w:ascii="Arial" w:hAnsi="Arial" w:cs="Arial"/>
          <w:sz w:val="28"/>
          <w:szCs w:val="28"/>
        </w:rPr>
      </w:pPr>
    </w:p>
    <w:p w14:paraId="29E5985A" w14:textId="77777777" w:rsidR="00062E42" w:rsidRPr="00D32F23" w:rsidRDefault="00062E42" w:rsidP="00062E42">
      <w:pPr>
        <w:pStyle w:val="BodyText"/>
        <w:kinsoku w:val="0"/>
        <w:overflowPunct w:val="0"/>
        <w:ind w:left="-360" w:right="207"/>
        <w:jc w:val="both"/>
        <w:rPr>
          <w:rFonts w:ascii="Arial" w:hAnsi="Arial" w:cs="Arial"/>
        </w:rPr>
      </w:pPr>
      <w:r w:rsidRPr="00D32F23">
        <w:rPr>
          <w:rFonts w:ascii="Arial" w:hAnsi="Arial" w:cs="Arial"/>
          <w:spacing w:val="-1"/>
        </w:rPr>
        <w:t>W</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declar</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that</w:t>
      </w:r>
      <w:r w:rsidRPr="00D32F23">
        <w:rPr>
          <w:rFonts w:ascii="Arial" w:hAnsi="Arial" w:cs="Arial"/>
        </w:rPr>
        <w:t>,</w:t>
      </w:r>
      <w:r w:rsidRPr="00D32F23">
        <w:rPr>
          <w:rFonts w:ascii="Arial" w:hAnsi="Arial" w:cs="Arial"/>
          <w:spacing w:val="15"/>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Bidder(s</w:t>
      </w:r>
      <w:r w:rsidRPr="00D32F23">
        <w:rPr>
          <w:rFonts w:ascii="Arial" w:hAnsi="Arial" w:cs="Arial"/>
        </w:rPr>
        <w:t>)</w:t>
      </w:r>
      <w:r w:rsidRPr="00D32F23">
        <w:rPr>
          <w:rFonts w:ascii="Arial" w:hAnsi="Arial" w:cs="Arial"/>
          <w:spacing w:val="15"/>
        </w:rPr>
        <w:t xml:space="preserve"> </w:t>
      </w:r>
      <w:r w:rsidRPr="00D32F23">
        <w:rPr>
          <w:rFonts w:ascii="Arial" w:hAnsi="Arial" w:cs="Arial"/>
          <w:spacing w:val="-1"/>
        </w:rPr>
        <w:t>w</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d</w:t>
      </w:r>
      <w:r w:rsidRPr="00D32F23">
        <w:rPr>
          <w:rFonts w:ascii="Arial" w:hAnsi="Arial" w:cs="Arial"/>
        </w:rPr>
        <w:t>o</w:t>
      </w:r>
      <w:r w:rsidRPr="00D32F23">
        <w:rPr>
          <w:rFonts w:ascii="Arial" w:hAnsi="Arial" w:cs="Arial"/>
          <w:spacing w:val="16"/>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15"/>
        </w:rPr>
        <w:t xml:space="preserve"> </w:t>
      </w:r>
      <w:r w:rsidRPr="00D32F23">
        <w:rPr>
          <w:rFonts w:ascii="Arial" w:hAnsi="Arial" w:cs="Arial"/>
          <w:spacing w:val="-1"/>
        </w:rPr>
        <w:t>h</w:t>
      </w:r>
      <w:r w:rsidRPr="00D32F23">
        <w:rPr>
          <w:rFonts w:ascii="Arial" w:hAnsi="Arial" w:cs="Arial"/>
          <w:spacing w:val="1"/>
        </w:rPr>
        <w:t>a</w:t>
      </w:r>
      <w:r w:rsidRPr="00D32F23">
        <w:rPr>
          <w:rFonts w:ascii="Arial" w:hAnsi="Arial" w:cs="Arial"/>
          <w:spacing w:val="-1"/>
        </w:rPr>
        <w:t>v</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conflic</w:t>
      </w:r>
      <w:r w:rsidRPr="00D32F23">
        <w:rPr>
          <w:rFonts w:ascii="Arial" w:hAnsi="Arial" w:cs="Arial"/>
        </w:rPr>
        <w:t>t</w:t>
      </w:r>
      <w:r w:rsidRPr="00D32F23">
        <w:rPr>
          <w:rFonts w:ascii="Arial" w:hAnsi="Arial" w:cs="Arial"/>
          <w:spacing w:val="1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6"/>
        </w:rPr>
        <w:t xml:space="preserve"> </w:t>
      </w:r>
      <w:r w:rsidRPr="00D32F23">
        <w:rPr>
          <w:rFonts w:ascii="Arial" w:hAnsi="Arial" w:cs="Arial"/>
          <w:spacing w:val="-1"/>
        </w:rPr>
        <w:t>interes</w:t>
      </w:r>
      <w:r w:rsidRPr="00D32F23">
        <w:rPr>
          <w:rFonts w:ascii="Arial" w:hAnsi="Arial" w:cs="Arial"/>
        </w:rPr>
        <w:t>t</w:t>
      </w:r>
      <w:r w:rsidRPr="00D32F23">
        <w:rPr>
          <w:rFonts w:ascii="Arial" w:hAnsi="Arial" w:cs="Arial"/>
          <w:spacing w:val="16"/>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15"/>
        </w:rPr>
        <w:t xml:space="preserve"> </w:t>
      </w:r>
      <w:r w:rsidRPr="00D32F23">
        <w:rPr>
          <w:rFonts w:ascii="Arial" w:hAnsi="Arial" w:cs="Arial"/>
          <w:spacing w:val="-1"/>
        </w:rPr>
        <w:t>referenc</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to</w:t>
      </w:r>
    </w:p>
    <w:p w14:paraId="68126D90" w14:textId="77777777" w:rsidR="00062E42" w:rsidRPr="00D32F23" w:rsidRDefault="00062E42" w:rsidP="00062E42">
      <w:pPr>
        <w:pStyle w:val="Heading6"/>
        <w:kinsoku w:val="0"/>
        <w:overflowPunct w:val="0"/>
        <w:spacing w:before="1"/>
        <w:ind w:left="-360" w:right="7386"/>
        <w:jc w:val="both"/>
        <w:rPr>
          <w:rFonts w:ascii="Arial" w:hAnsi="Arial" w:cs="Arial"/>
          <w:b w:val="0"/>
          <w:bCs w:val="0"/>
        </w:rPr>
      </w:pPr>
      <w:r w:rsidRPr="00D32F23">
        <w:rPr>
          <w:rFonts w:ascii="Arial" w:hAnsi="Arial" w:cs="Arial"/>
        </w:rPr>
        <w:t>ITB</w:t>
      </w:r>
      <w:r w:rsidRPr="00D32F23">
        <w:rPr>
          <w:rFonts w:ascii="Arial" w:hAnsi="Arial" w:cs="Arial"/>
          <w:spacing w:val="-5"/>
        </w:rPr>
        <w:t xml:space="preserve"> </w:t>
      </w:r>
      <w:r w:rsidRPr="00D32F23">
        <w:rPr>
          <w:rFonts w:ascii="Arial" w:hAnsi="Arial" w:cs="Arial"/>
        </w:rPr>
        <w:t>Clause</w:t>
      </w:r>
      <w:r w:rsidRPr="00D32F23">
        <w:rPr>
          <w:rFonts w:ascii="Arial" w:hAnsi="Arial" w:cs="Arial"/>
          <w:spacing w:val="-4"/>
        </w:rPr>
        <w:t xml:space="preserve"> </w:t>
      </w:r>
      <w:r w:rsidRPr="00D32F23">
        <w:rPr>
          <w:rFonts w:ascii="Arial" w:hAnsi="Arial" w:cs="Arial"/>
        </w:rPr>
        <w:t>3.7.</w:t>
      </w:r>
    </w:p>
    <w:p w14:paraId="26022859" w14:textId="77777777" w:rsidR="00062E42" w:rsidRPr="00D32F23" w:rsidRDefault="00062E42" w:rsidP="00062E42">
      <w:pPr>
        <w:kinsoku w:val="0"/>
        <w:overflowPunct w:val="0"/>
        <w:spacing w:before="17" w:line="280" w:lineRule="exact"/>
        <w:ind w:left="-360"/>
        <w:jc w:val="both"/>
        <w:rPr>
          <w:rFonts w:ascii="Arial" w:hAnsi="Arial" w:cs="Arial"/>
          <w:sz w:val="28"/>
          <w:szCs w:val="28"/>
        </w:rPr>
      </w:pPr>
    </w:p>
    <w:p w14:paraId="3BD29B8D" w14:textId="77777777" w:rsidR="00062E42" w:rsidRPr="00D32F23" w:rsidRDefault="00062E42" w:rsidP="00062E42">
      <w:pPr>
        <w:pStyle w:val="BodyText"/>
        <w:kinsoku w:val="0"/>
        <w:overflowPunct w:val="0"/>
        <w:ind w:left="-360" w:right="205"/>
        <w:jc w:val="both"/>
        <w:rPr>
          <w:rFonts w:ascii="Arial" w:hAnsi="Arial" w:cs="Arial"/>
        </w:rPr>
      </w:pPr>
      <w:r w:rsidRPr="00D32F23">
        <w:rPr>
          <w:rFonts w:ascii="Arial" w:hAnsi="Arial" w:cs="Arial"/>
          <w:spacing w:val="-1"/>
        </w:rPr>
        <w:t>W</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agre</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8"/>
        </w:rPr>
        <w:t xml:space="preserve"> </w:t>
      </w:r>
      <w:r w:rsidRPr="00D32F23">
        <w:rPr>
          <w:rFonts w:ascii="Arial" w:hAnsi="Arial" w:cs="Arial"/>
          <w:spacing w:val="-1"/>
        </w:rPr>
        <w:t>abid</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8"/>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9"/>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V</w:t>
      </w:r>
      <w:r w:rsidRPr="00D32F23">
        <w:rPr>
          <w:rFonts w:ascii="Arial" w:hAnsi="Arial" w:cs="Arial"/>
          <w:spacing w:val="1"/>
        </w:rPr>
        <w:t>a</w:t>
      </w:r>
      <w:r w:rsidRPr="00D32F23">
        <w:rPr>
          <w:rFonts w:ascii="Arial" w:hAnsi="Arial" w:cs="Arial"/>
          <w:spacing w:val="-1"/>
        </w:rPr>
        <w:t>lidit</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Perio</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9"/>
        </w:rPr>
        <w:t xml:space="preserve"> </w:t>
      </w:r>
      <w:r w:rsidRPr="00D32F23">
        <w:rPr>
          <w:rFonts w:ascii="Arial" w:hAnsi="Arial" w:cs="Arial"/>
          <w:b/>
          <w:bCs/>
          <w:spacing w:val="-1"/>
        </w:rPr>
        <w:t>BD</w:t>
      </w:r>
      <w:r w:rsidRPr="00D32F23">
        <w:rPr>
          <w:rFonts w:ascii="Arial" w:hAnsi="Arial" w:cs="Arial"/>
          <w:b/>
          <w:bCs/>
        </w:rPr>
        <w:t>S</w:t>
      </w:r>
      <w:r w:rsidRPr="00D32F23">
        <w:rPr>
          <w:rFonts w:ascii="Arial" w:hAnsi="Arial" w:cs="Arial"/>
          <w:b/>
          <w:bCs/>
          <w:spacing w:val="7"/>
        </w:rPr>
        <w:t xml:space="preserve"> </w:t>
      </w:r>
      <w:r w:rsidRPr="00D32F23">
        <w:rPr>
          <w:rFonts w:ascii="Arial" w:hAnsi="Arial" w:cs="Arial"/>
          <w:b/>
          <w:bCs/>
          <w:spacing w:val="-1"/>
        </w:rPr>
        <w:t>1</w:t>
      </w:r>
      <w:r w:rsidRPr="00D32F23">
        <w:rPr>
          <w:rFonts w:ascii="Arial" w:hAnsi="Arial" w:cs="Arial"/>
          <w:b/>
          <w:bCs/>
          <w:spacing w:val="1"/>
        </w:rPr>
        <w:t>9</w:t>
      </w:r>
      <w:r w:rsidRPr="00D32F23">
        <w:rPr>
          <w:rFonts w:ascii="Arial" w:hAnsi="Arial" w:cs="Arial"/>
        </w:rPr>
        <w:t>,</w:t>
      </w:r>
      <w:r w:rsidRPr="00D32F23">
        <w:rPr>
          <w:rFonts w:ascii="Arial" w:hAnsi="Arial" w:cs="Arial"/>
          <w:spacing w:val="9"/>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i</w:t>
      </w:r>
      <w:r w:rsidRPr="00D32F23">
        <w:rPr>
          <w:rFonts w:ascii="Arial" w:hAnsi="Arial" w:cs="Arial"/>
        </w:rPr>
        <w:t>t</w:t>
      </w:r>
      <w:r w:rsidRPr="00D32F23">
        <w:rPr>
          <w:rFonts w:ascii="Arial" w:hAnsi="Arial" w:cs="Arial"/>
          <w:spacing w:val="56"/>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56"/>
        </w:rPr>
        <w:t xml:space="preserve"> </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mai</w:t>
      </w:r>
      <w:r w:rsidRPr="00D32F23">
        <w:rPr>
          <w:rFonts w:ascii="Arial" w:hAnsi="Arial" w:cs="Arial"/>
        </w:rPr>
        <w:t>n</w:t>
      </w:r>
      <w:r w:rsidRPr="00D32F23">
        <w:rPr>
          <w:rFonts w:ascii="Arial" w:hAnsi="Arial" w:cs="Arial"/>
          <w:spacing w:val="56"/>
        </w:rPr>
        <w:t xml:space="preserve"> </w:t>
      </w:r>
      <w:r w:rsidRPr="00D32F23">
        <w:rPr>
          <w:rFonts w:ascii="Arial" w:hAnsi="Arial" w:cs="Arial"/>
          <w:spacing w:val="-1"/>
        </w:rPr>
        <w:t>bindin</w:t>
      </w:r>
      <w:r w:rsidRPr="00D32F23">
        <w:rPr>
          <w:rFonts w:ascii="Arial" w:hAnsi="Arial" w:cs="Arial"/>
        </w:rPr>
        <w:t>g</w:t>
      </w:r>
      <w:r w:rsidRPr="00D32F23">
        <w:rPr>
          <w:rFonts w:ascii="Arial" w:hAnsi="Arial" w:cs="Arial"/>
          <w:spacing w:val="56"/>
        </w:rPr>
        <w:t xml:space="preserve"> </w:t>
      </w:r>
      <w:r w:rsidRPr="00D32F23">
        <w:rPr>
          <w:rFonts w:ascii="Arial" w:hAnsi="Arial" w:cs="Arial"/>
          <w:spacing w:val="-1"/>
        </w:rPr>
        <w:t>upo</w:t>
      </w:r>
      <w:r w:rsidRPr="00D32F23">
        <w:rPr>
          <w:rFonts w:ascii="Arial" w:hAnsi="Arial" w:cs="Arial"/>
        </w:rPr>
        <w:t>n</w:t>
      </w:r>
      <w:r w:rsidRPr="00D32F23">
        <w:rPr>
          <w:rFonts w:ascii="Arial" w:hAnsi="Arial" w:cs="Arial"/>
          <w:spacing w:val="56"/>
        </w:rPr>
        <w:t xml:space="preserve"> </w:t>
      </w:r>
      <w:r w:rsidRPr="00D32F23">
        <w:rPr>
          <w:rFonts w:ascii="Arial" w:hAnsi="Arial" w:cs="Arial"/>
          <w:spacing w:val="1"/>
        </w:rPr>
        <w:t>u</w:t>
      </w:r>
      <w:r w:rsidRPr="00D32F23">
        <w:rPr>
          <w:rFonts w:ascii="Arial" w:hAnsi="Arial" w:cs="Arial"/>
        </w:rPr>
        <w:t>s</w:t>
      </w:r>
      <w:r w:rsidRPr="00D32F23">
        <w:rPr>
          <w:rFonts w:ascii="Arial" w:hAnsi="Arial" w:cs="Arial"/>
          <w:spacing w:val="56"/>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6"/>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5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accep</w:t>
      </w:r>
      <w:r w:rsidRPr="00D32F23">
        <w:rPr>
          <w:rFonts w:ascii="Arial" w:hAnsi="Arial" w:cs="Arial"/>
          <w:spacing w:val="-2"/>
        </w:rPr>
        <w:t>t</w:t>
      </w:r>
      <w:r w:rsidRPr="00D32F23">
        <w:rPr>
          <w:rFonts w:ascii="Arial" w:hAnsi="Arial" w:cs="Arial"/>
          <w:spacing w:val="-1"/>
        </w:rPr>
        <w:t>e</w:t>
      </w:r>
      <w:r w:rsidRPr="00D32F23">
        <w:rPr>
          <w:rFonts w:ascii="Arial" w:hAnsi="Arial" w:cs="Arial"/>
        </w:rPr>
        <w:t>d</w:t>
      </w:r>
      <w:r w:rsidRPr="00D32F23">
        <w:rPr>
          <w:rFonts w:ascii="Arial" w:hAnsi="Arial" w:cs="Arial"/>
          <w:spacing w:val="56"/>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56"/>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56"/>
        </w:rPr>
        <w:t xml:space="preserve"> </w:t>
      </w:r>
      <w:r w:rsidRPr="00D32F23">
        <w:rPr>
          <w:rFonts w:ascii="Arial" w:hAnsi="Arial" w:cs="Arial"/>
          <w:spacing w:val="-1"/>
        </w:rPr>
        <w:t>tim</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befor</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the expiratio</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period.</w:t>
      </w:r>
    </w:p>
    <w:p w14:paraId="19A63310" w14:textId="77777777" w:rsidR="00062E42" w:rsidRPr="00D32F23" w:rsidRDefault="00062E42" w:rsidP="00062E42">
      <w:pPr>
        <w:kinsoku w:val="0"/>
        <w:overflowPunct w:val="0"/>
        <w:spacing w:before="10" w:line="280" w:lineRule="exact"/>
        <w:ind w:left="-360"/>
        <w:jc w:val="both"/>
        <w:rPr>
          <w:rFonts w:ascii="Arial" w:hAnsi="Arial" w:cs="Arial"/>
          <w:sz w:val="28"/>
          <w:szCs w:val="28"/>
        </w:rPr>
      </w:pPr>
    </w:p>
    <w:p w14:paraId="1801A131" w14:textId="77777777" w:rsidR="00062E42" w:rsidRPr="00D32F23" w:rsidRDefault="00062E42" w:rsidP="00062E42">
      <w:pPr>
        <w:pStyle w:val="BodyText"/>
        <w:kinsoku w:val="0"/>
        <w:overflowPunct w:val="0"/>
        <w:spacing w:line="298" w:lineRule="exact"/>
        <w:ind w:left="-360" w:right="205"/>
        <w:jc w:val="both"/>
        <w:rPr>
          <w:rFonts w:ascii="Arial" w:hAnsi="Arial" w:cs="Arial"/>
        </w:rPr>
      </w:pPr>
      <w:r w:rsidRPr="00D32F23">
        <w:rPr>
          <w:rFonts w:ascii="Arial" w:hAnsi="Arial" w:cs="Arial"/>
        </w:rPr>
        <w:t>We</w:t>
      </w:r>
      <w:r w:rsidRPr="00D32F23">
        <w:rPr>
          <w:rFonts w:ascii="Arial" w:hAnsi="Arial" w:cs="Arial"/>
          <w:spacing w:val="5"/>
        </w:rPr>
        <w:t xml:space="preserve"> </w:t>
      </w:r>
      <w:r w:rsidRPr="00D32F23">
        <w:rPr>
          <w:rFonts w:ascii="Arial" w:hAnsi="Arial" w:cs="Arial"/>
        </w:rPr>
        <w:t>are</w:t>
      </w:r>
      <w:r w:rsidRPr="00D32F23">
        <w:rPr>
          <w:rFonts w:ascii="Arial" w:hAnsi="Arial" w:cs="Arial"/>
          <w:spacing w:val="6"/>
        </w:rPr>
        <w:t xml:space="preserve"> </w:t>
      </w:r>
      <w:r w:rsidRPr="00D32F23">
        <w:rPr>
          <w:rFonts w:ascii="Arial" w:hAnsi="Arial" w:cs="Arial"/>
        </w:rPr>
        <w:t>not</w:t>
      </w:r>
      <w:r w:rsidRPr="00D32F23">
        <w:rPr>
          <w:rFonts w:ascii="Arial" w:hAnsi="Arial" w:cs="Arial"/>
          <w:spacing w:val="5"/>
        </w:rPr>
        <w:t xml:space="preserve"> </w:t>
      </w:r>
      <w:r w:rsidRPr="00D32F23">
        <w:rPr>
          <w:rFonts w:ascii="Arial" w:hAnsi="Arial" w:cs="Arial"/>
        </w:rPr>
        <w:t>participating,</w:t>
      </w:r>
      <w:r w:rsidRPr="00D32F23">
        <w:rPr>
          <w:rFonts w:ascii="Arial" w:hAnsi="Arial" w:cs="Arial"/>
          <w:spacing w:val="6"/>
        </w:rPr>
        <w:t xml:space="preserve"> </w:t>
      </w:r>
      <w:r w:rsidRPr="00D32F23">
        <w:rPr>
          <w:rFonts w:ascii="Arial" w:hAnsi="Arial" w:cs="Arial"/>
        </w:rPr>
        <w:t>as</w:t>
      </w:r>
      <w:r w:rsidRPr="00D32F23">
        <w:rPr>
          <w:rFonts w:ascii="Arial" w:hAnsi="Arial" w:cs="Arial"/>
          <w:spacing w:val="5"/>
        </w:rPr>
        <w:t xml:space="preserve"> </w:t>
      </w:r>
      <w:r w:rsidRPr="00D32F23">
        <w:rPr>
          <w:rFonts w:ascii="Arial" w:hAnsi="Arial" w:cs="Arial"/>
        </w:rPr>
        <w:t>Bidders,</w:t>
      </w:r>
      <w:r w:rsidRPr="00D32F23">
        <w:rPr>
          <w:rFonts w:ascii="Arial" w:hAnsi="Arial" w:cs="Arial"/>
          <w:spacing w:val="6"/>
        </w:rPr>
        <w:t xml:space="preserve"> </w:t>
      </w:r>
      <w:r w:rsidRPr="00D32F23">
        <w:rPr>
          <w:rFonts w:ascii="Arial" w:hAnsi="Arial" w:cs="Arial"/>
        </w:rPr>
        <w:t>in</w:t>
      </w:r>
      <w:r w:rsidRPr="00D32F23">
        <w:rPr>
          <w:rFonts w:ascii="Arial" w:hAnsi="Arial" w:cs="Arial"/>
          <w:spacing w:val="5"/>
        </w:rPr>
        <w:t xml:space="preserve"> </w:t>
      </w:r>
      <w:r w:rsidRPr="00D32F23">
        <w:rPr>
          <w:rFonts w:ascii="Arial" w:hAnsi="Arial" w:cs="Arial"/>
        </w:rPr>
        <w:t>m</w:t>
      </w:r>
      <w:r w:rsidRPr="00D32F23">
        <w:rPr>
          <w:rFonts w:ascii="Arial" w:hAnsi="Arial" w:cs="Arial"/>
          <w:spacing w:val="-2"/>
        </w:rPr>
        <w:t>o</w:t>
      </w:r>
      <w:r w:rsidRPr="00D32F23">
        <w:rPr>
          <w:rFonts w:ascii="Arial" w:hAnsi="Arial" w:cs="Arial"/>
          <w:spacing w:val="-1"/>
        </w:rPr>
        <w:t>r</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tha</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on</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Biddin</w:t>
      </w:r>
      <w:r w:rsidRPr="00D32F23">
        <w:rPr>
          <w:rFonts w:ascii="Arial" w:hAnsi="Arial" w:cs="Arial"/>
        </w:rPr>
        <w:t>g</w:t>
      </w:r>
      <w:r w:rsidRPr="00D32F23">
        <w:rPr>
          <w:rFonts w:ascii="Arial" w:hAnsi="Arial" w:cs="Arial"/>
          <w:spacing w:val="5"/>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ocess,</w:t>
      </w:r>
      <w:r w:rsidRPr="00D32F23">
        <w:rPr>
          <w:rFonts w:ascii="Arial" w:hAnsi="Arial" w:cs="Arial"/>
          <w:spacing w:val="-1"/>
          <w:w w:val="99"/>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tha</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alternativ</w:t>
      </w:r>
      <w:r w:rsidRPr="00D32F23">
        <w:rPr>
          <w:rFonts w:ascii="Arial" w:hAnsi="Arial" w:cs="Arial"/>
        </w:rPr>
        <w:t>e</w:t>
      </w:r>
      <w:r w:rsidRPr="00D32F23">
        <w:rPr>
          <w:rFonts w:ascii="Arial" w:hAnsi="Arial" w:cs="Arial"/>
          <w:spacing w:val="-4"/>
        </w:rPr>
        <w:t xml:space="preserve"> </w:t>
      </w:r>
      <w:r w:rsidRPr="00D32F23">
        <w:rPr>
          <w:rFonts w:ascii="Arial" w:hAnsi="Arial" w:cs="Arial"/>
          <w:spacing w:val="-2"/>
        </w:rPr>
        <w:t>o</w:t>
      </w:r>
      <w:r w:rsidRPr="00D32F23">
        <w:rPr>
          <w:rFonts w:ascii="Arial" w:hAnsi="Arial" w:cs="Arial"/>
          <w:spacing w:val="-1"/>
        </w:rPr>
        <w:t>ffer</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accordanc</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rPr>
        <w:t>B</w:t>
      </w:r>
      <w:r w:rsidRPr="00D32F23">
        <w:rPr>
          <w:rFonts w:ascii="Arial" w:hAnsi="Arial" w:cs="Arial"/>
          <w:spacing w:val="-1"/>
        </w:rPr>
        <w:t>i</w:t>
      </w:r>
      <w:r w:rsidRPr="00D32F23">
        <w:rPr>
          <w:rFonts w:ascii="Arial" w:hAnsi="Arial" w:cs="Arial"/>
        </w:rPr>
        <w:t>dd</w:t>
      </w:r>
      <w:r w:rsidRPr="00D32F23">
        <w:rPr>
          <w:rFonts w:ascii="Arial" w:hAnsi="Arial" w:cs="Arial"/>
          <w:spacing w:val="-1"/>
        </w:rPr>
        <w:t>in</w:t>
      </w:r>
      <w:r w:rsidRPr="00D32F23">
        <w:rPr>
          <w:rFonts w:ascii="Arial" w:hAnsi="Arial" w:cs="Arial"/>
        </w:rPr>
        <w:t>g</w:t>
      </w:r>
      <w:r w:rsidRPr="00D32F23">
        <w:rPr>
          <w:rFonts w:ascii="Arial" w:hAnsi="Arial" w:cs="Arial"/>
          <w:spacing w:val="-5"/>
        </w:rPr>
        <w:t xml:space="preserve"> </w:t>
      </w:r>
      <w:r w:rsidRPr="00D32F23">
        <w:rPr>
          <w:rFonts w:ascii="Arial" w:hAnsi="Arial" w:cs="Arial"/>
        </w:rPr>
        <w:t>D</w:t>
      </w:r>
      <w:r w:rsidRPr="00D32F23">
        <w:rPr>
          <w:rFonts w:ascii="Arial" w:hAnsi="Arial" w:cs="Arial"/>
          <w:spacing w:val="-1"/>
        </w:rPr>
        <w:t>o</w:t>
      </w:r>
      <w:r w:rsidRPr="00D32F23">
        <w:rPr>
          <w:rFonts w:ascii="Arial" w:hAnsi="Arial" w:cs="Arial"/>
        </w:rPr>
        <w:t>cume</w:t>
      </w:r>
      <w:r w:rsidRPr="00D32F23">
        <w:rPr>
          <w:rFonts w:ascii="Arial" w:hAnsi="Arial" w:cs="Arial"/>
          <w:spacing w:val="-1"/>
        </w:rPr>
        <w:t>nt</w:t>
      </w:r>
      <w:r w:rsidRPr="00D32F23">
        <w:rPr>
          <w:rFonts w:ascii="Arial" w:hAnsi="Arial" w:cs="Arial"/>
        </w:rPr>
        <w:t>s.</w:t>
      </w:r>
    </w:p>
    <w:p w14:paraId="11918702" w14:textId="77777777" w:rsidR="00062E42" w:rsidRPr="00D32F23" w:rsidRDefault="00062E42" w:rsidP="00062E42">
      <w:pPr>
        <w:kinsoku w:val="0"/>
        <w:overflowPunct w:val="0"/>
        <w:spacing w:before="6" w:line="100" w:lineRule="exact"/>
        <w:ind w:left="-360"/>
        <w:jc w:val="both"/>
        <w:rPr>
          <w:rFonts w:ascii="Arial" w:hAnsi="Arial" w:cs="Arial"/>
          <w:sz w:val="10"/>
          <w:szCs w:val="10"/>
        </w:rPr>
      </w:pPr>
    </w:p>
    <w:p w14:paraId="16F4FFAB" w14:textId="77777777" w:rsidR="00062E42" w:rsidRPr="00D32F23" w:rsidRDefault="00062E42" w:rsidP="00062E42">
      <w:pPr>
        <w:kinsoku w:val="0"/>
        <w:overflowPunct w:val="0"/>
        <w:spacing w:line="200" w:lineRule="exact"/>
        <w:ind w:left="-360"/>
        <w:jc w:val="both"/>
        <w:rPr>
          <w:rFonts w:ascii="Arial" w:hAnsi="Arial" w:cs="Arial"/>
          <w:sz w:val="20"/>
          <w:szCs w:val="20"/>
        </w:rPr>
      </w:pPr>
    </w:p>
    <w:p w14:paraId="5000EF7A" w14:textId="77777777" w:rsidR="00062E42" w:rsidRPr="00D32F23" w:rsidRDefault="00062E42" w:rsidP="00062E42">
      <w:pPr>
        <w:pStyle w:val="BodyText"/>
        <w:kinsoku w:val="0"/>
        <w:overflowPunct w:val="0"/>
        <w:ind w:left="-360" w:right="206"/>
        <w:jc w:val="both"/>
        <w:rPr>
          <w:rFonts w:ascii="Arial" w:hAnsi="Arial" w:cs="Arial"/>
        </w:rPr>
      </w:pPr>
      <w:r w:rsidRPr="00D32F23">
        <w:rPr>
          <w:rFonts w:ascii="Arial" w:hAnsi="Arial" w:cs="Arial"/>
          <w:spacing w:val="-1"/>
        </w:rPr>
        <w:t>Ou</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firm</w:t>
      </w:r>
      <w:r w:rsidRPr="00D32F23">
        <w:rPr>
          <w:rFonts w:ascii="Arial" w:hAnsi="Arial" w:cs="Arial"/>
        </w:rPr>
        <w:t>,</w:t>
      </w:r>
      <w:r w:rsidRPr="00D32F23">
        <w:rPr>
          <w:rFonts w:ascii="Arial" w:hAnsi="Arial" w:cs="Arial"/>
          <w:spacing w:val="19"/>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affiliate</w:t>
      </w:r>
      <w:r w:rsidRPr="00D32F23">
        <w:rPr>
          <w:rFonts w:ascii="Arial" w:hAnsi="Arial" w:cs="Arial"/>
        </w:rPr>
        <w:t>s</w:t>
      </w:r>
      <w:r w:rsidRPr="00D32F23">
        <w:rPr>
          <w:rFonts w:ascii="Arial" w:hAnsi="Arial" w:cs="Arial"/>
          <w:spacing w:val="1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subsidiarie</w:t>
      </w:r>
      <w:r w:rsidRPr="00D32F23">
        <w:rPr>
          <w:rFonts w:ascii="Arial" w:hAnsi="Arial" w:cs="Arial"/>
        </w:rPr>
        <w:t>s</w:t>
      </w:r>
      <w:r w:rsidRPr="00D32F23">
        <w:rPr>
          <w:rFonts w:ascii="Arial" w:hAnsi="Arial" w:cs="Arial"/>
          <w:spacing w:val="19"/>
        </w:rPr>
        <w:t xml:space="preserve"> </w:t>
      </w:r>
      <w:r w:rsidRPr="00D32F23">
        <w:rPr>
          <w:rFonts w:ascii="Arial" w:hAnsi="Arial" w:cs="Arial"/>
        </w:rPr>
        <w:t>–</w:t>
      </w:r>
      <w:r w:rsidRPr="00D32F23">
        <w:rPr>
          <w:rFonts w:ascii="Arial" w:hAnsi="Arial" w:cs="Arial"/>
          <w:spacing w:val="17"/>
        </w:rPr>
        <w:t xml:space="preserve"> </w:t>
      </w:r>
      <w:r w:rsidRPr="00D32F23">
        <w:rPr>
          <w:rFonts w:ascii="Arial" w:hAnsi="Arial" w:cs="Arial"/>
        </w:rPr>
        <w:t>including</w:t>
      </w:r>
      <w:r w:rsidRPr="00D32F23">
        <w:rPr>
          <w:rFonts w:ascii="Arial" w:hAnsi="Arial" w:cs="Arial"/>
          <w:spacing w:val="19"/>
        </w:rPr>
        <w:t xml:space="preserve"> </w:t>
      </w:r>
      <w:r w:rsidRPr="00D32F23">
        <w:rPr>
          <w:rFonts w:ascii="Arial" w:hAnsi="Arial" w:cs="Arial"/>
        </w:rPr>
        <w:t>any</w:t>
      </w:r>
      <w:r w:rsidRPr="00D32F23">
        <w:rPr>
          <w:rFonts w:ascii="Arial" w:hAnsi="Arial" w:cs="Arial"/>
          <w:spacing w:val="20"/>
        </w:rPr>
        <w:t xml:space="preserve"> </w:t>
      </w:r>
      <w:r w:rsidRPr="00D32F23">
        <w:rPr>
          <w:rFonts w:ascii="Arial" w:hAnsi="Arial" w:cs="Arial"/>
        </w:rPr>
        <w:t>subcontractors</w:t>
      </w:r>
      <w:r w:rsidRPr="00D32F23">
        <w:rPr>
          <w:rFonts w:ascii="Arial" w:hAnsi="Arial" w:cs="Arial"/>
          <w:spacing w:val="19"/>
        </w:rPr>
        <w:t xml:space="preserve"> </w:t>
      </w:r>
      <w:r w:rsidRPr="00D32F23">
        <w:rPr>
          <w:rFonts w:ascii="Arial" w:hAnsi="Arial" w:cs="Arial"/>
        </w:rPr>
        <w:t>or</w:t>
      </w:r>
      <w:r w:rsidRPr="00D32F23">
        <w:rPr>
          <w:rFonts w:ascii="Arial" w:hAnsi="Arial" w:cs="Arial"/>
          <w:spacing w:val="19"/>
        </w:rPr>
        <w:t xml:space="preserve"> </w:t>
      </w:r>
      <w:r w:rsidRPr="00D32F23">
        <w:rPr>
          <w:rFonts w:ascii="Arial" w:hAnsi="Arial" w:cs="Arial"/>
        </w:rPr>
        <w:t>su</w:t>
      </w:r>
      <w:r w:rsidRPr="00D32F23">
        <w:rPr>
          <w:rFonts w:ascii="Arial" w:hAnsi="Arial" w:cs="Arial"/>
          <w:spacing w:val="-2"/>
        </w:rPr>
        <w:t>p</w:t>
      </w:r>
      <w:r w:rsidRPr="00D32F23">
        <w:rPr>
          <w:rFonts w:ascii="Arial" w:hAnsi="Arial" w:cs="Arial"/>
          <w:spacing w:val="-1"/>
        </w:rPr>
        <w:t>p</w:t>
      </w:r>
      <w:r w:rsidRPr="00D32F23">
        <w:rPr>
          <w:rFonts w:ascii="Arial" w:hAnsi="Arial" w:cs="Arial"/>
        </w:rPr>
        <w:t>liers</w:t>
      </w:r>
      <w:r w:rsidRPr="00D32F23">
        <w:rPr>
          <w:rFonts w:ascii="Arial" w:hAnsi="Arial" w:cs="Arial"/>
          <w:w w:val="99"/>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7"/>
        </w:rPr>
        <w:t xml:space="preserve"> </w:t>
      </w:r>
      <w:r w:rsidRPr="00D32F23">
        <w:rPr>
          <w:rFonts w:ascii="Arial" w:hAnsi="Arial" w:cs="Arial"/>
          <w:spacing w:val="-1"/>
        </w:rPr>
        <w:t>pa</w:t>
      </w:r>
      <w:r w:rsidRPr="00D32F23">
        <w:rPr>
          <w:rFonts w:ascii="Arial" w:hAnsi="Arial" w:cs="Arial"/>
          <w:spacing w:val="1"/>
        </w:rPr>
        <w:t>r</w:t>
      </w:r>
      <w:r w:rsidRPr="00D32F23">
        <w:rPr>
          <w:rFonts w:ascii="Arial" w:hAnsi="Arial" w:cs="Arial"/>
        </w:rPr>
        <w:t>t</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18"/>
        </w:rPr>
        <w:t xml:space="preserve"> </w:t>
      </w:r>
      <w:r w:rsidRPr="00D32F23">
        <w:rPr>
          <w:rFonts w:ascii="Arial" w:hAnsi="Arial" w:cs="Arial"/>
        </w:rPr>
        <w:t>–</w:t>
      </w:r>
      <w:r w:rsidRPr="00D32F23">
        <w:rPr>
          <w:rFonts w:ascii="Arial" w:hAnsi="Arial" w:cs="Arial"/>
          <w:spacing w:val="17"/>
        </w:rPr>
        <w:t xml:space="preserve"> </w:t>
      </w:r>
      <w:r w:rsidRPr="00D32F23">
        <w:rPr>
          <w:rFonts w:ascii="Arial" w:hAnsi="Arial" w:cs="Arial"/>
          <w:spacing w:val="-1"/>
        </w:rPr>
        <w:t>h</w:t>
      </w:r>
      <w:r w:rsidRPr="00D32F23">
        <w:rPr>
          <w:rFonts w:ascii="Arial" w:hAnsi="Arial" w:cs="Arial"/>
          <w:spacing w:val="1"/>
        </w:rPr>
        <w:t>a</w:t>
      </w:r>
      <w:r w:rsidRPr="00D32F23">
        <w:rPr>
          <w:rFonts w:ascii="Arial" w:hAnsi="Arial" w:cs="Arial"/>
        </w:rPr>
        <w:t>s</w:t>
      </w:r>
      <w:r w:rsidRPr="00D32F23">
        <w:rPr>
          <w:rFonts w:ascii="Arial" w:hAnsi="Arial" w:cs="Arial"/>
          <w:spacing w:val="17"/>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18"/>
        </w:rPr>
        <w:t xml:space="preserve"> </w:t>
      </w:r>
      <w:r w:rsidRPr="00D32F23">
        <w:rPr>
          <w:rFonts w:ascii="Arial" w:hAnsi="Arial" w:cs="Arial"/>
          <w:spacing w:val="-1"/>
        </w:rPr>
        <w:t>bee</w:t>
      </w:r>
      <w:r w:rsidRPr="00D32F23">
        <w:rPr>
          <w:rFonts w:ascii="Arial" w:hAnsi="Arial" w:cs="Arial"/>
        </w:rPr>
        <w:t>n</w:t>
      </w:r>
      <w:r w:rsidRPr="00D32F23">
        <w:rPr>
          <w:rFonts w:ascii="Arial" w:hAnsi="Arial" w:cs="Arial"/>
          <w:spacing w:val="17"/>
        </w:rPr>
        <w:t xml:space="preserve"> </w:t>
      </w:r>
      <w:r w:rsidRPr="00D32F23">
        <w:rPr>
          <w:rFonts w:ascii="Arial" w:hAnsi="Arial" w:cs="Arial"/>
        </w:rPr>
        <w:t>declared</w:t>
      </w:r>
      <w:r w:rsidRPr="00D32F23">
        <w:rPr>
          <w:rFonts w:ascii="Arial" w:hAnsi="Arial" w:cs="Arial"/>
          <w:spacing w:val="18"/>
        </w:rPr>
        <w:t xml:space="preserve"> </w:t>
      </w:r>
      <w:r w:rsidRPr="00D32F23">
        <w:rPr>
          <w:rFonts w:ascii="Arial" w:hAnsi="Arial" w:cs="Arial"/>
        </w:rPr>
        <w:t>ineligible</w:t>
      </w:r>
      <w:r w:rsidRPr="00D32F23">
        <w:rPr>
          <w:rFonts w:ascii="Arial" w:hAnsi="Arial" w:cs="Arial"/>
          <w:spacing w:val="17"/>
        </w:rPr>
        <w:t xml:space="preserve"> </w:t>
      </w:r>
      <w:r w:rsidRPr="00D32F23">
        <w:rPr>
          <w:rFonts w:ascii="Arial" w:hAnsi="Arial" w:cs="Arial"/>
        </w:rPr>
        <w:t>by</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Government of</w:t>
      </w:r>
      <w:r w:rsidRPr="00D32F23">
        <w:rPr>
          <w:rFonts w:ascii="Arial" w:hAnsi="Arial" w:cs="Arial"/>
          <w:spacing w:val="-5"/>
        </w:rPr>
        <w:t xml:space="preserve"> </w:t>
      </w:r>
      <w:r w:rsidRPr="00D32F23">
        <w:rPr>
          <w:rFonts w:ascii="Arial" w:hAnsi="Arial" w:cs="Arial"/>
        </w:rPr>
        <w:t>Pakistan</w:t>
      </w:r>
      <w:r w:rsidRPr="00D32F23">
        <w:rPr>
          <w:rFonts w:ascii="Arial" w:hAnsi="Arial" w:cs="Arial"/>
          <w:spacing w:val="-6"/>
        </w:rPr>
        <w:t xml:space="preserve"> </w:t>
      </w:r>
      <w:r w:rsidRPr="00D32F23">
        <w:rPr>
          <w:rFonts w:ascii="Arial" w:hAnsi="Arial" w:cs="Arial"/>
        </w:rPr>
        <w:t>under</w:t>
      </w:r>
      <w:r w:rsidRPr="00D32F23">
        <w:rPr>
          <w:rFonts w:ascii="Arial" w:hAnsi="Arial" w:cs="Arial"/>
          <w:spacing w:val="-5"/>
        </w:rPr>
        <w:t xml:space="preserve"> </w:t>
      </w:r>
      <w:r w:rsidRPr="00D32F23">
        <w:rPr>
          <w:rFonts w:ascii="Arial" w:hAnsi="Arial" w:cs="Arial"/>
        </w:rPr>
        <w:t>Pakistan’s</w:t>
      </w:r>
      <w:r w:rsidRPr="00D32F23">
        <w:rPr>
          <w:rFonts w:ascii="Arial" w:hAnsi="Arial" w:cs="Arial"/>
          <w:spacing w:val="-5"/>
        </w:rPr>
        <w:t xml:space="preserve"> </w:t>
      </w:r>
      <w:r w:rsidRPr="00D32F23">
        <w:rPr>
          <w:rFonts w:ascii="Arial" w:hAnsi="Arial" w:cs="Arial"/>
        </w:rPr>
        <w:t>laws</w:t>
      </w:r>
      <w:r w:rsidRPr="00D32F23">
        <w:rPr>
          <w:rFonts w:ascii="Arial" w:hAnsi="Arial" w:cs="Arial"/>
          <w:spacing w:val="-5"/>
        </w:rPr>
        <w:t xml:space="preserve"> </w:t>
      </w:r>
      <w:r w:rsidRPr="00D32F23">
        <w:rPr>
          <w:rFonts w:ascii="Arial" w:hAnsi="Arial" w:cs="Arial"/>
        </w:rPr>
        <w:t>or</w:t>
      </w:r>
      <w:r w:rsidRPr="00D32F23">
        <w:rPr>
          <w:rFonts w:ascii="Arial" w:hAnsi="Arial" w:cs="Arial"/>
          <w:spacing w:val="-4"/>
        </w:rPr>
        <w:t xml:space="preserve"> </w:t>
      </w:r>
      <w:r w:rsidRPr="00D32F23">
        <w:rPr>
          <w:rFonts w:ascii="Arial" w:hAnsi="Arial" w:cs="Arial"/>
        </w:rPr>
        <w:t>official</w:t>
      </w:r>
      <w:r w:rsidRPr="00D32F23">
        <w:rPr>
          <w:rFonts w:ascii="Arial" w:hAnsi="Arial" w:cs="Arial"/>
          <w:spacing w:val="-5"/>
        </w:rPr>
        <w:t xml:space="preserve"> </w:t>
      </w:r>
      <w:r w:rsidRPr="00D32F23">
        <w:rPr>
          <w:rFonts w:ascii="Arial" w:hAnsi="Arial" w:cs="Arial"/>
        </w:rPr>
        <w:t>regulations.</w:t>
      </w:r>
    </w:p>
    <w:p w14:paraId="4EF0098A" w14:textId="77777777" w:rsidR="00062E42" w:rsidRPr="00D32F23" w:rsidRDefault="00062E42" w:rsidP="00062E42">
      <w:pPr>
        <w:kinsoku w:val="0"/>
        <w:overflowPunct w:val="0"/>
        <w:spacing w:before="19" w:line="280" w:lineRule="exact"/>
        <w:ind w:left="-360"/>
        <w:jc w:val="both"/>
        <w:rPr>
          <w:rFonts w:ascii="Arial" w:hAnsi="Arial" w:cs="Arial"/>
          <w:sz w:val="28"/>
          <w:szCs w:val="28"/>
        </w:rPr>
      </w:pPr>
    </w:p>
    <w:p w14:paraId="69AAD463" w14:textId="77777777" w:rsidR="00062E42" w:rsidRPr="00D32F23" w:rsidRDefault="00062E42" w:rsidP="00062E42">
      <w:pPr>
        <w:pStyle w:val="BodyText"/>
        <w:kinsoku w:val="0"/>
        <w:overflowPunct w:val="0"/>
        <w:ind w:left="-360" w:right="115"/>
        <w:jc w:val="both"/>
        <w:rPr>
          <w:rFonts w:ascii="Arial" w:hAnsi="Arial" w:cs="Arial"/>
        </w:rPr>
      </w:pPr>
      <w:r w:rsidRPr="00D32F23">
        <w:rPr>
          <w:rFonts w:ascii="Arial" w:hAnsi="Arial" w:cs="Arial"/>
        </w:rPr>
        <w:t>Until</w:t>
      </w:r>
      <w:r w:rsidRPr="00D32F23">
        <w:rPr>
          <w:rFonts w:ascii="Arial" w:hAnsi="Arial" w:cs="Arial"/>
          <w:spacing w:val="52"/>
        </w:rPr>
        <w:t xml:space="preserve"> </w:t>
      </w:r>
      <w:r w:rsidRPr="00D32F23">
        <w:rPr>
          <w:rFonts w:ascii="Arial" w:hAnsi="Arial" w:cs="Arial"/>
        </w:rPr>
        <w:t>a</w:t>
      </w:r>
      <w:r w:rsidRPr="00D32F23">
        <w:rPr>
          <w:rFonts w:ascii="Arial" w:hAnsi="Arial" w:cs="Arial"/>
          <w:spacing w:val="51"/>
        </w:rPr>
        <w:t xml:space="preserve"> </w:t>
      </w:r>
      <w:r w:rsidRPr="00D32F23">
        <w:rPr>
          <w:rFonts w:ascii="Arial" w:hAnsi="Arial" w:cs="Arial"/>
        </w:rPr>
        <w:t>formal</w:t>
      </w:r>
      <w:r w:rsidRPr="00D32F23">
        <w:rPr>
          <w:rFonts w:ascii="Arial" w:hAnsi="Arial" w:cs="Arial"/>
          <w:spacing w:val="52"/>
        </w:rPr>
        <w:t xml:space="preserve"> </w:t>
      </w:r>
      <w:r w:rsidRPr="00D32F23">
        <w:rPr>
          <w:rFonts w:ascii="Arial" w:hAnsi="Arial" w:cs="Arial"/>
        </w:rPr>
        <w:t>Contract</w:t>
      </w:r>
      <w:r w:rsidRPr="00D32F23">
        <w:rPr>
          <w:rFonts w:ascii="Arial" w:hAnsi="Arial" w:cs="Arial"/>
          <w:spacing w:val="52"/>
        </w:rPr>
        <w:t xml:space="preserve"> </w:t>
      </w:r>
      <w:r w:rsidRPr="00D32F23">
        <w:rPr>
          <w:rFonts w:ascii="Arial" w:hAnsi="Arial" w:cs="Arial"/>
        </w:rPr>
        <w:t>is</w:t>
      </w:r>
      <w:r w:rsidRPr="00D32F23">
        <w:rPr>
          <w:rFonts w:ascii="Arial" w:hAnsi="Arial" w:cs="Arial"/>
          <w:spacing w:val="52"/>
        </w:rPr>
        <w:t xml:space="preserve"> </w:t>
      </w:r>
      <w:r w:rsidRPr="00D32F23">
        <w:rPr>
          <w:rFonts w:ascii="Arial" w:hAnsi="Arial" w:cs="Arial"/>
        </w:rPr>
        <w:t>prepared</w:t>
      </w:r>
      <w:r w:rsidRPr="00D32F23">
        <w:rPr>
          <w:rFonts w:ascii="Arial" w:hAnsi="Arial" w:cs="Arial"/>
          <w:spacing w:val="52"/>
        </w:rPr>
        <w:t xml:space="preserve"> </w:t>
      </w:r>
      <w:r w:rsidRPr="00D32F23">
        <w:rPr>
          <w:rFonts w:ascii="Arial" w:hAnsi="Arial" w:cs="Arial"/>
        </w:rPr>
        <w:t>and</w:t>
      </w:r>
      <w:r w:rsidRPr="00D32F23">
        <w:rPr>
          <w:rFonts w:ascii="Arial" w:hAnsi="Arial" w:cs="Arial"/>
          <w:spacing w:val="52"/>
        </w:rPr>
        <w:t xml:space="preserve"> </w:t>
      </w:r>
      <w:r w:rsidRPr="00D32F23">
        <w:rPr>
          <w:rFonts w:ascii="Arial" w:hAnsi="Arial" w:cs="Arial"/>
          <w:spacing w:val="1"/>
        </w:rPr>
        <w:t>e</w:t>
      </w:r>
      <w:r w:rsidRPr="00D32F23">
        <w:rPr>
          <w:rFonts w:ascii="Arial" w:hAnsi="Arial" w:cs="Arial"/>
        </w:rPr>
        <w:t>xecuted,</w:t>
      </w:r>
      <w:r w:rsidRPr="00D32F23">
        <w:rPr>
          <w:rFonts w:ascii="Arial" w:hAnsi="Arial" w:cs="Arial"/>
          <w:spacing w:val="52"/>
        </w:rPr>
        <w:t xml:space="preserve"> </w:t>
      </w:r>
      <w:r w:rsidRPr="00D32F23">
        <w:rPr>
          <w:rFonts w:ascii="Arial" w:hAnsi="Arial" w:cs="Arial"/>
        </w:rPr>
        <w:t>this</w:t>
      </w:r>
      <w:r w:rsidRPr="00D32F23">
        <w:rPr>
          <w:rFonts w:ascii="Arial" w:hAnsi="Arial" w:cs="Arial"/>
          <w:spacing w:val="52"/>
        </w:rPr>
        <w:t xml:space="preserve"> </w:t>
      </w:r>
      <w:r w:rsidRPr="00D32F23">
        <w:rPr>
          <w:rFonts w:ascii="Arial" w:hAnsi="Arial" w:cs="Arial"/>
        </w:rPr>
        <w:t>Bid,</w:t>
      </w:r>
      <w:r w:rsidRPr="00D32F23">
        <w:rPr>
          <w:rFonts w:ascii="Arial" w:hAnsi="Arial" w:cs="Arial"/>
          <w:spacing w:val="52"/>
        </w:rPr>
        <w:t xml:space="preserve"> </w:t>
      </w:r>
      <w:r w:rsidRPr="00D32F23">
        <w:rPr>
          <w:rFonts w:ascii="Arial" w:hAnsi="Arial" w:cs="Arial"/>
        </w:rPr>
        <w:t>together</w:t>
      </w:r>
      <w:r w:rsidRPr="00D32F23">
        <w:rPr>
          <w:rFonts w:ascii="Arial" w:hAnsi="Arial" w:cs="Arial"/>
          <w:spacing w:val="51"/>
        </w:rPr>
        <w:t xml:space="preserve"> </w:t>
      </w:r>
      <w:r w:rsidRPr="00D32F23">
        <w:rPr>
          <w:rFonts w:ascii="Arial" w:hAnsi="Arial" w:cs="Arial"/>
        </w:rPr>
        <w:t>with</w:t>
      </w:r>
      <w:r w:rsidRPr="00D32F23">
        <w:rPr>
          <w:rFonts w:ascii="Arial" w:hAnsi="Arial" w:cs="Arial"/>
          <w:spacing w:val="52"/>
        </w:rPr>
        <w:t xml:space="preserve"> </w:t>
      </w:r>
      <w:r w:rsidRPr="00D32F23">
        <w:rPr>
          <w:rFonts w:ascii="Arial" w:hAnsi="Arial" w:cs="Arial"/>
        </w:rPr>
        <w:t xml:space="preserve">your </w:t>
      </w:r>
      <w:r w:rsidRPr="00D32F23">
        <w:rPr>
          <w:rFonts w:ascii="Arial" w:hAnsi="Arial" w:cs="Arial"/>
          <w:spacing w:val="-1"/>
        </w:rPr>
        <w:t>writte</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acceptanc</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thereo</w:t>
      </w:r>
      <w:r w:rsidRPr="00D32F23">
        <w:rPr>
          <w:rFonts w:ascii="Arial" w:hAnsi="Arial" w:cs="Arial"/>
        </w:rPr>
        <w:t>f</w:t>
      </w:r>
      <w:r w:rsidRPr="00D32F23">
        <w:rPr>
          <w:rFonts w:ascii="Arial" w:hAnsi="Arial" w:cs="Arial"/>
          <w:spacing w:val="2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you</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spacing w:val="-1"/>
        </w:rPr>
        <w:t>tificatio</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5"/>
        </w:rPr>
        <w:t xml:space="preserve"> </w:t>
      </w:r>
      <w:r w:rsidRPr="00D32F23">
        <w:rPr>
          <w:rFonts w:ascii="Arial" w:hAnsi="Arial" w:cs="Arial"/>
          <w:spacing w:val="-1"/>
        </w:rPr>
        <w:t>award</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4"/>
        </w:rPr>
        <w:t xml:space="preserve"> </w:t>
      </w:r>
      <w:r w:rsidRPr="00D32F23">
        <w:rPr>
          <w:rFonts w:ascii="Arial" w:hAnsi="Arial" w:cs="Arial"/>
          <w:spacing w:val="-1"/>
        </w:rPr>
        <w:t>const</w:t>
      </w:r>
      <w:r w:rsidRPr="00D32F23">
        <w:rPr>
          <w:rFonts w:ascii="Arial" w:hAnsi="Arial" w:cs="Arial"/>
          <w:spacing w:val="1"/>
        </w:rPr>
        <w:t>i</w:t>
      </w:r>
      <w:r w:rsidRPr="00D32F23">
        <w:rPr>
          <w:rFonts w:ascii="Arial" w:hAnsi="Arial" w:cs="Arial"/>
          <w:spacing w:val="-1"/>
        </w:rPr>
        <w:t>tut</w:t>
      </w:r>
      <w:r w:rsidRPr="00D32F23">
        <w:rPr>
          <w:rFonts w:ascii="Arial" w:hAnsi="Arial" w:cs="Arial"/>
        </w:rPr>
        <w:t>e</w:t>
      </w:r>
      <w:r w:rsidRPr="00D32F23">
        <w:rPr>
          <w:rFonts w:ascii="Arial" w:hAnsi="Arial" w:cs="Arial"/>
          <w:spacing w:val="25"/>
        </w:rPr>
        <w:t xml:space="preserve"> </w:t>
      </w:r>
      <w:r w:rsidRPr="00D32F23">
        <w:rPr>
          <w:rFonts w:ascii="Arial" w:hAnsi="Arial" w:cs="Arial"/>
        </w:rPr>
        <w:t>a binding</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2"/>
        </w:rPr>
        <w:t xml:space="preserve"> </w:t>
      </w:r>
      <w:r w:rsidRPr="00D32F23">
        <w:rPr>
          <w:rFonts w:ascii="Arial" w:hAnsi="Arial" w:cs="Arial"/>
        </w:rPr>
        <w:t>between</w:t>
      </w:r>
      <w:r w:rsidRPr="00D32F23">
        <w:rPr>
          <w:rFonts w:ascii="Arial" w:hAnsi="Arial" w:cs="Arial"/>
          <w:spacing w:val="-2"/>
        </w:rPr>
        <w:t xml:space="preserve"> </w:t>
      </w:r>
      <w:r w:rsidRPr="00D32F23">
        <w:rPr>
          <w:rFonts w:ascii="Arial" w:hAnsi="Arial" w:cs="Arial"/>
        </w:rPr>
        <w:t>us.</w:t>
      </w:r>
    </w:p>
    <w:p w14:paraId="59A2D153" w14:textId="77777777" w:rsidR="00062E42" w:rsidRPr="00D32F23" w:rsidRDefault="00062E42" w:rsidP="00062E42">
      <w:pPr>
        <w:kinsoku w:val="0"/>
        <w:overflowPunct w:val="0"/>
        <w:spacing w:before="10" w:line="280" w:lineRule="exact"/>
        <w:ind w:left="-360"/>
        <w:jc w:val="both"/>
        <w:rPr>
          <w:rFonts w:ascii="Arial" w:hAnsi="Arial" w:cs="Arial"/>
          <w:sz w:val="28"/>
          <w:szCs w:val="28"/>
        </w:rPr>
      </w:pPr>
    </w:p>
    <w:p w14:paraId="5645448D" w14:textId="77777777" w:rsidR="00062E42" w:rsidRPr="00D32F23" w:rsidRDefault="00062E42" w:rsidP="00062E42">
      <w:pPr>
        <w:pStyle w:val="BodyText"/>
        <w:kinsoku w:val="0"/>
        <w:overflowPunct w:val="0"/>
        <w:spacing w:line="298" w:lineRule="exact"/>
        <w:ind w:left="-360" w:right="579"/>
        <w:jc w:val="both"/>
        <w:rPr>
          <w:rFonts w:ascii="Arial" w:hAnsi="Arial" w:cs="Arial"/>
        </w:rPr>
      </w:pPr>
      <w:r w:rsidRPr="00D32F23">
        <w:rPr>
          <w:rFonts w:ascii="Arial" w:hAnsi="Arial" w:cs="Arial"/>
        </w:rPr>
        <w:t>We</w:t>
      </w:r>
      <w:r w:rsidRPr="00D32F23">
        <w:rPr>
          <w:rFonts w:ascii="Arial" w:hAnsi="Arial" w:cs="Arial"/>
          <w:spacing w:val="-3"/>
        </w:rPr>
        <w:t xml:space="preserve"> </w:t>
      </w:r>
      <w:r w:rsidRPr="00D32F23">
        <w:rPr>
          <w:rFonts w:ascii="Arial" w:hAnsi="Arial" w:cs="Arial"/>
        </w:rPr>
        <w:t>understand</w:t>
      </w:r>
      <w:r w:rsidRPr="00D32F23">
        <w:rPr>
          <w:rFonts w:ascii="Arial" w:hAnsi="Arial" w:cs="Arial"/>
          <w:spacing w:val="-2"/>
        </w:rPr>
        <w:t xml:space="preserve"> </w:t>
      </w:r>
      <w:r w:rsidRPr="00D32F23">
        <w:rPr>
          <w:rFonts w:ascii="Arial" w:hAnsi="Arial" w:cs="Arial"/>
        </w:rPr>
        <w:t>that</w:t>
      </w:r>
      <w:r w:rsidRPr="00D32F23">
        <w:rPr>
          <w:rFonts w:ascii="Arial" w:hAnsi="Arial" w:cs="Arial"/>
          <w:spacing w:val="-4"/>
        </w:rPr>
        <w:t xml:space="preserve"> </w:t>
      </w:r>
      <w:r w:rsidRPr="00D32F23">
        <w:rPr>
          <w:rFonts w:ascii="Arial" w:hAnsi="Arial" w:cs="Arial"/>
        </w:rPr>
        <w:t>you</w:t>
      </w:r>
      <w:r w:rsidRPr="00D32F23">
        <w:rPr>
          <w:rFonts w:ascii="Arial" w:hAnsi="Arial" w:cs="Arial"/>
          <w:spacing w:val="-2"/>
        </w:rPr>
        <w:t xml:space="preserve"> </w:t>
      </w:r>
      <w:r w:rsidRPr="00D32F23">
        <w:rPr>
          <w:rFonts w:ascii="Arial" w:hAnsi="Arial" w:cs="Arial"/>
        </w:rPr>
        <w:t>are</w:t>
      </w:r>
      <w:r w:rsidRPr="00D32F23">
        <w:rPr>
          <w:rFonts w:ascii="Arial" w:hAnsi="Arial" w:cs="Arial"/>
          <w:spacing w:val="-3"/>
        </w:rPr>
        <w:t xml:space="preserve"> </w:t>
      </w:r>
      <w:r w:rsidRPr="00D32F23">
        <w:rPr>
          <w:rFonts w:ascii="Arial" w:hAnsi="Arial" w:cs="Arial"/>
        </w:rPr>
        <w:t>not</w:t>
      </w:r>
      <w:r w:rsidRPr="00D32F23">
        <w:rPr>
          <w:rFonts w:ascii="Arial" w:hAnsi="Arial" w:cs="Arial"/>
          <w:spacing w:val="-3"/>
        </w:rPr>
        <w:t xml:space="preserve"> </w:t>
      </w:r>
      <w:r w:rsidRPr="00D32F23">
        <w:rPr>
          <w:rFonts w:ascii="Arial" w:hAnsi="Arial" w:cs="Arial"/>
        </w:rPr>
        <w:t>bound</w:t>
      </w:r>
      <w:r w:rsidRPr="00D32F23">
        <w:rPr>
          <w:rFonts w:ascii="Arial" w:hAnsi="Arial" w:cs="Arial"/>
          <w:spacing w:val="-2"/>
        </w:rPr>
        <w:t xml:space="preserve"> </w:t>
      </w:r>
      <w:r w:rsidRPr="00D32F23">
        <w:rPr>
          <w:rFonts w:ascii="Arial" w:hAnsi="Arial" w:cs="Arial"/>
        </w:rPr>
        <w:t>to</w:t>
      </w:r>
      <w:r w:rsidRPr="00D32F23">
        <w:rPr>
          <w:rFonts w:ascii="Arial" w:hAnsi="Arial" w:cs="Arial"/>
          <w:spacing w:val="-4"/>
        </w:rPr>
        <w:t xml:space="preserve"> </w:t>
      </w:r>
      <w:r w:rsidRPr="00D32F23">
        <w:rPr>
          <w:rFonts w:ascii="Arial" w:hAnsi="Arial" w:cs="Arial"/>
          <w:spacing w:val="-1"/>
        </w:rPr>
        <w:t>accep</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l</w:t>
      </w:r>
      <w:r w:rsidRPr="00D32F23">
        <w:rPr>
          <w:rFonts w:ascii="Arial" w:hAnsi="Arial" w:cs="Arial"/>
          <w:spacing w:val="1"/>
        </w:rPr>
        <w:t>o</w:t>
      </w:r>
      <w:r w:rsidRPr="00D32F23">
        <w:rPr>
          <w:rFonts w:ascii="Arial" w:hAnsi="Arial" w:cs="Arial"/>
          <w:spacing w:val="-1"/>
        </w:rPr>
        <w:t>wes</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yo</w:t>
      </w:r>
      <w:r w:rsidRPr="00D32F23">
        <w:rPr>
          <w:rFonts w:ascii="Arial" w:hAnsi="Arial" w:cs="Arial"/>
        </w:rPr>
        <w:t>u</w:t>
      </w:r>
      <w:r w:rsidRPr="00D32F23">
        <w:rPr>
          <w:rFonts w:ascii="Arial" w:hAnsi="Arial" w:cs="Arial"/>
          <w:spacing w:val="-2"/>
        </w:rPr>
        <w:t xml:space="preserve"> </w:t>
      </w:r>
      <w:r w:rsidRPr="00D32F23">
        <w:rPr>
          <w:rFonts w:ascii="Arial" w:hAnsi="Arial" w:cs="Arial"/>
          <w:spacing w:val="-1"/>
        </w:rPr>
        <w:t>may</w:t>
      </w:r>
      <w:r w:rsidRPr="00D32F23">
        <w:rPr>
          <w:rFonts w:ascii="Arial" w:hAnsi="Arial" w:cs="Arial"/>
          <w:spacing w:val="-1"/>
          <w:w w:val="99"/>
        </w:rPr>
        <w:t xml:space="preserve"> </w:t>
      </w:r>
      <w:r w:rsidRPr="00D32F23">
        <w:rPr>
          <w:rFonts w:ascii="Arial" w:hAnsi="Arial" w:cs="Arial"/>
        </w:rPr>
        <w:t>receive.</w:t>
      </w:r>
    </w:p>
    <w:p w14:paraId="3A63C88A" w14:textId="77777777" w:rsidR="00062E42" w:rsidRPr="00D32F23" w:rsidRDefault="00062E42" w:rsidP="00062E42">
      <w:pPr>
        <w:pStyle w:val="BodyText"/>
        <w:kinsoku w:val="0"/>
        <w:overflowPunct w:val="0"/>
        <w:spacing w:line="298" w:lineRule="exact"/>
        <w:ind w:left="0" w:right="579"/>
        <w:jc w:val="both"/>
        <w:rPr>
          <w:rFonts w:ascii="Arial" w:hAnsi="Arial" w:cs="Arial"/>
        </w:rPr>
      </w:pPr>
    </w:p>
    <w:p w14:paraId="21111E84" w14:textId="77777777" w:rsidR="00062E42" w:rsidRPr="00D32F23" w:rsidRDefault="00062E42" w:rsidP="00062E42">
      <w:pPr>
        <w:pStyle w:val="BodyText"/>
        <w:kinsoku w:val="0"/>
        <w:overflowPunct w:val="0"/>
        <w:spacing w:before="45" w:line="298" w:lineRule="exact"/>
        <w:ind w:left="-360" w:right="609"/>
        <w:jc w:val="both"/>
        <w:rPr>
          <w:rFonts w:ascii="Arial" w:hAnsi="Arial" w:cs="Arial"/>
        </w:rPr>
      </w:pPr>
      <w:r w:rsidRPr="00D32F23">
        <w:rPr>
          <w:rFonts w:ascii="Arial" w:hAnsi="Arial" w:cs="Arial"/>
        </w:rPr>
        <w:t>We</w:t>
      </w:r>
      <w:r w:rsidRPr="00D32F23">
        <w:rPr>
          <w:rFonts w:ascii="Arial" w:hAnsi="Arial" w:cs="Arial"/>
          <w:spacing w:val="-5"/>
        </w:rPr>
        <w:t xml:space="preserve"> </w:t>
      </w:r>
      <w:r w:rsidRPr="00D32F23">
        <w:rPr>
          <w:rFonts w:ascii="Arial" w:hAnsi="Arial" w:cs="Arial"/>
        </w:rPr>
        <w:t>certify/confirm</w:t>
      </w:r>
      <w:r w:rsidRPr="00D32F23">
        <w:rPr>
          <w:rFonts w:ascii="Arial" w:hAnsi="Arial" w:cs="Arial"/>
          <w:spacing w:val="-4"/>
        </w:rPr>
        <w:t xml:space="preserve"> </w:t>
      </w:r>
      <w:r w:rsidRPr="00D32F23">
        <w:rPr>
          <w:rFonts w:ascii="Arial" w:hAnsi="Arial" w:cs="Arial"/>
        </w:rPr>
        <w:t>that</w:t>
      </w:r>
      <w:r w:rsidRPr="00D32F23">
        <w:rPr>
          <w:rFonts w:ascii="Arial" w:hAnsi="Arial" w:cs="Arial"/>
          <w:spacing w:val="-5"/>
        </w:rPr>
        <w:t xml:space="preserve"> </w:t>
      </w:r>
      <w:r w:rsidRPr="00D32F23">
        <w:rPr>
          <w:rFonts w:ascii="Arial" w:hAnsi="Arial" w:cs="Arial"/>
        </w:rPr>
        <w:t>we</w:t>
      </w:r>
      <w:r w:rsidRPr="00D32F23">
        <w:rPr>
          <w:rFonts w:ascii="Arial" w:hAnsi="Arial" w:cs="Arial"/>
          <w:spacing w:val="-4"/>
        </w:rPr>
        <w:t xml:space="preserve"> </w:t>
      </w:r>
      <w:r w:rsidRPr="00D32F23">
        <w:rPr>
          <w:rFonts w:ascii="Arial" w:hAnsi="Arial" w:cs="Arial"/>
        </w:rPr>
        <w:t>comply</w:t>
      </w:r>
      <w:r w:rsidRPr="00D32F23">
        <w:rPr>
          <w:rFonts w:ascii="Arial" w:hAnsi="Arial" w:cs="Arial"/>
          <w:spacing w:val="-4"/>
        </w:rPr>
        <w:t xml:space="preserve"> </w:t>
      </w:r>
      <w:r w:rsidRPr="00D32F23">
        <w:rPr>
          <w:rFonts w:ascii="Arial" w:hAnsi="Arial" w:cs="Arial"/>
        </w:rPr>
        <w:t>with</w:t>
      </w:r>
      <w:r w:rsidRPr="00D32F23">
        <w:rPr>
          <w:rFonts w:ascii="Arial" w:hAnsi="Arial" w:cs="Arial"/>
          <w:spacing w:val="-5"/>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eligibility</w:t>
      </w:r>
      <w:r w:rsidRPr="00D32F23">
        <w:rPr>
          <w:rFonts w:ascii="Arial" w:hAnsi="Arial" w:cs="Arial"/>
          <w:spacing w:val="-4"/>
        </w:rPr>
        <w:t xml:space="preserve"> </w:t>
      </w:r>
      <w:r w:rsidRPr="00D32F23">
        <w:rPr>
          <w:rFonts w:ascii="Arial" w:hAnsi="Arial" w:cs="Arial"/>
        </w:rPr>
        <w:t>requirements</w:t>
      </w:r>
      <w:r w:rsidRPr="00D32F23">
        <w:rPr>
          <w:rFonts w:ascii="Arial" w:hAnsi="Arial" w:cs="Arial"/>
          <w:spacing w:val="-5"/>
        </w:rPr>
        <w:t xml:space="preserve"> </w:t>
      </w:r>
      <w:r w:rsidRPr="00D32F23">
        <w:rPr>
          <w:rFonts w:ascii="Arial" w:hAnsi="Arial" w:cs="Arial"/>
        </w:rPr>
        <w:t>as</w:t>
      </w:r>
      <w:r w:rsidRPr="00D32F23">
        <w:rPr>
          <w:rFonts w:ascii="Arial" w:hAnsi="Arial" w:cs="Arial"/>
          <w:spacing w:val="-4"/>
        </w:rPr>
        <w:t xml:space="preserve"> </w:t>
      </w:r>
      <w:r w:rsidRPr="00D32F23">
        <w:rPr>
          <w:rFonts w:ascii="Arial" w:hAnsi="Arial" w:cs="Arial"/>
        </w:rPr>
        <w:t>per</w:t>
      </w:r>
      <w:r w:rsidRPr="00D32F23">
        <w:rPr>
          <w:rFonts w:ascii="Arial" w:hAnsi="Arial" w:cs="Arial"/>
          <w:spacing w:val="-5"/>
        </w:rPr>
        <w:t xml:space="preserve"> </w:t>
      </w:r>
      <w:r w:rsidRPr="00D32F23">
        <w:rPr>
          <w:rFonts w:ascii="Arial" w:hAnsi="Arial" w:cs="Arial"/>
          <w:b/>
          <w:bCs/>
          <w:spacing w:val="-1"/>
        </w:rPr>
        <w:t xml:space="preserve">ITB </w:t>
      </w:r>
      <w:r w:rsidRPr="00D32F23">
        <w:rPr>
          <w:rFonts w:ascii="Arial" w:hAnsi="Arial" w:cs="Arial"/>
          <w:b/>
          <w:bCs/>
        </w:rPr>
        <w:t>Clause</w:t>
      </w:r>
      <w:r w:rsidRPr="00D32F23">
        <w:rPr>
          <w:rFonts w:ascii="Arial" w:hAnsi="Arial" w:cs="Arial"/>
          <w:b/>
          <w:bCs/>
          <w:spacing w:val="-6"/>
        </w:rPr>
        <w:t xml:space="preserve"> </w:t>
      </w:r>
      <w:r w:rsidRPr="00D32F23">
        <w:rPr>
          <w:rFonts w:ascii="Arial" w:hAnsi="Arial" w:cs="Arial"/>
          <w:b/>
          <w:bCs/>
        </w:rPr>
        <w:t>3</w:t>
      </w:r>
      <w:r w:rsidRPr="00D32F23">
        <w:rPr>
          <w:rFonts w:ascii="Arial" w:hAnsi="Arial" w:cs="Arial"/>
          <w:b/>
          <w:bCs/>
          <w:spacing w:val="-6"/>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rPr>
        <w:t>Bidding</w:t>
      </w:r>
      <w:r w:rsidRPr="00D32F23">
        <w:rPr>
          <w:rFonts w:ascii="Arial" w:hAnsi="Arial" w:cs="Arial"/>
          <w:spacing w:val="-6"/>
        </w:rPr>
        <w:t xml:space="preserve"> </w:t>
      </w:r>
      <w:r w:rsidRPr="00D32F23">
        <w:rPr>
          <w:rFonts w:ascii="Arial" w:hAnsi="Arial" w:cs="Arial"/>
        </w:rPr>
        <w:t>Docume</w:t>
      </w:r>
      <w:r w:rsidRPr="00D32F23">
        <w:rPr>
          <w:rFonts w:ascii="Arial" w:hAnsi="Arial" w:cs="Arial"/>
          <w:spacing w:val="-2"/>
        </w:rPr>
        <w:t>n</w:t>
      </w:r>
      <w:r w:rsidRPr="00D32F23">
        <w:rPr>
          <w:rFonts w:ascii="Arial" w:hAnsi="Arial" w:cs="Arial"/>
          <w:spacing w:val="-1"/>
        </w:rPr>
        <w:t>t</w:t>
      </w:r>
      <w:r w:rsidRPr="00D32F23">
        <w:rPr>
          <w:rFonts w:ascii="Arial" w:hAnsi="Arial" w:cs="Arial"/>
        </w:rPr>
        <w:t>s.</w:t>
      </w:r>
    </w:p>
    <w:p w14:paraId="28CC7343" w14:textId="77777777" w:rsidR="00062E42" w:rsidRPr="00D32F23" w:rsidRDefault="00062E42" w:rsidP="00062E42">
      <w:pPr>
        <w:kinsoku w:val="0"/>
        <w:overflowPunct w:val="0"/>
        <w:spacing w:before="6" w:line="100" w:lineRule="exact"/>
        <w:ind w:left="-360"/>
        <w:rPr>
          <w:rFonts w:ascii="Arial" w:hAnsi="Arial" w:cs="Arial"/>
          <w:sz w:val="10"/>
          <w:szCs w:val="10"/>
        </w:rPr>
      </w:pPr>
    </w:p>
    <w:p w14:paraId="466EABDA" w14:textId="77777777" w:rsidR="00062E42" w:rsidRPr="00D32F23" w:rsidRDefault="00062E42" w:rsidP="00062E42">
      <w:pPr>
        <w:kinsoku w:val="0"/>
        <w:overflowPunct w:val="0"/>
        <w:spacing w:line="200" w:lineRule="exact"/>
        <w:ind w:left="-360"/>
        <w:rPr>
          <w:rFonts w:ascii="Arial" w:hAnsi="Arial" w:cs="Arial"/>
          <w:sz w:val="20"/>
          <w:szCs w:val="20"/>
        </w:rPr>
      </w:pPr>
    </w:p>
    <w:p w14:paraId="1EC3B439" w14:textId="77777777" w:rsidR="00062E42" w:rsidRPr="00D32F23" w:rsidRDefault="00062E42" w:rsidP="00062E42">
      <w:pPr>
        <w:pStyle w:val="BodyText"/>
        <w:tabs>
          <w:tab w:val="left" w:pos="3373"/>
          <w:tab w:val="left" w:pos="6085"/>
          <w:tab w:val="left" w:pos="7105"/>
        </w:tabs>
        <w:kinsoku w:val="0"/>
        <w:overflowPunct w:val="0"/>
        <w:ind w:left="-360"/>
        <w:rPr>
          <w:rFonts w:ascii="Arial" w:hAnsi="Arial" w:cs="Arial"/>
        </w:rPr>
      </w:pPr>
      <w:r w:rsidRPr="00D32F23">
        <w:rPr>
          <w:rFonts w:ascii="Arial" w:hAnsi="Arial" w:cs="Arial"/>
        </w:rPr>
        <w:t>Dated</w:t>
      </w:r>
      <w:r w:rsidRPr="00D32F23">
        <w:rPr>
          <w:rFonts w:ascii="Arial" w:hAnsi="Arial" w:cs="Arial"/>
          <w:spacing w:val="-1"/>
        </w:rPr>
        <w:t xml:space="preserve"> </w:t>
      </w:r>
      <w:r w:rsidRPr="00D32F23">
        <w:rPr>
          <w:rFonts w:ascii="Arial" w:hAnsi="Arial" w:cs="Arial"/>
        </w:rPr>
        <w:t>this</w:t>
      </w:r>
      <w:r w:rsidRPr="00D32F23">
        <w:rPr>
          <w:rFonts w:ascii="Arial" w:hAnsi="Arial" w:cs="Arial"/>
          <w:u w:val="single"/>
        </w:rPr>
        <w:tab/>
      </w:r>
      <w:r w:rsidRPr="00D32F23">
        <w:rPr>
          <w:rFonts w:ascii="Arial" w:hAnsi="Arial" w:cs="Arial"/>
        </w:rPr>
        <w:t>day of</w:t>
      </w:r>
      <w:r w:rsidRPr="00D32F23">
        <w:rPr>
          <w:rFonts w:ascii="Arial" w:hAnsi="Arial" w:cs="Arial"/>
          <w:u w:val="single"/>
        </w:rPr>
        <w:tab/>
      </w:r>
      <w:r w:rsidRPr="00D32F23">
        <w:rPr>
          <w:rFonts w:ascii="Arial" w:hAnsi="Arial" w:cs="Arial"/>
        </w:rPr>
        <w:t>20</w:t>
      </w:r>
      <w:r w:rsidRPr="00D32F23">
        <w:rPr>
          <w:rFonts w:ascii="Arial" w:hAnsi="Arial" w:cs="Arial"/>
          <w:u w:val="single"/>
        </w:rPr>
        <w:tab/>
      </w:r>
      <w:r w:rsidRPr="00D32F23">
        <w:rPr>
          <w:rFonts w:ascii="Arial" w:hAnsi="Arial" w:cs="Arial"/>
        </w:rPr>
        <w:t>.</w:t>
      </w:r>
    </w:p>
    <w:p w14:paraId="54E5A302" w14:textId="77777777" w:rsidR="00062E42" w:rsidRPr="00D32F23" w:rsidRDefault="00062E42" w:rsidP="00062E42">
      <w:pPr>
        <w:kinsoku w:val="0"/>
        <w:overflowPunct w:val="0"/>
        <w:spacing w:before="6" w:line="100" w:lineRule="exact"/>
        <w:ind w:left="-360"/>
        <w:rPr>
          <w:rFonts w:ascii="Arial" w:hAnsi="Arial" w:cs="Arial"/>
          <w:sz w:val="10"/>
          <w:szCs w:val="10"/>
        </w:rPr>
      </w:pPr>
    </w:p>
    <w:p w14:paraId="08AB5554" w14:textId="77777777" w:rsidR="00062E42" w:rsidRPr="00D32F23" w:rsidRDefault="00062E42" w:rsidP="00062E42">
      <w:pPr>
        <w:kinsoku w:val="0"/>
        <w:overflowPunct w:val="0"/>
        <w:spacing w:line="200" w:lineRule="exact"/>
        <w:ind w:left="-360"/>
        <w:rPr>
          <w:rFonts w:ascii="Arial" w:hAnsi="Arial" w:cs="Arial"/>
          <w:sz w:val="20"/>
          <w:szCs w:val="20"/>
        </w:rPr>
      </w:pPr>
    </w:p>
    <w:p w14:paraId="2FF52393" w14:textId="77777777" w:rsidR="00062E42" w:rsidRPr="00D32F23" w:rsidRDefault="00062E42" w:rsidP="00062E42">
      <w:pPr>
        <w:tabs>
          <w:tab w:val="left" w:pos="6191"/>
        </w:tabs>
        <w:kinsoku w:val="0"/>
        <w:overflowPunct w:val="0"/>
        <w:ind w:left="-360" w:right="2972"/>
        <w:rPr>
          <w:rFonts w:ascii="Arial" w:hAnsi="Arial" w:cs="Arial"/>
        </w:rPr>
      </w:pPr>
      <w:r w:rsidRPr="00D32F23">
        <w:rPr>
          <w:rFonts w:ascii="Arial" w:hAnsi="Arial" w:cs="Arial"/>
          <w:i/>
          <w:iCs/>
        </w:rPr>
        <w:t>(N</w:t>
      </w:r>
      <w:r w:rsidRPr="00D32F23">
        <w:rPr>
          <w:rFonts w:ascii="Arial" w:hAnsi="Arial" w:cs="Arial"/>
          <w:i/>
          <w:iCs/>
          <w:spacing w:val="-1"/>
        </w:rPr>
        <w:t>a</w:t>
      </w:r>
      <w:r w:rsidRPr="00D32F23">
        <w:rPr>
          <w:rFonts w:ascii="Arial" w:hAnsi="Arial" w:cs="Arial"/>
          <w:i/>
          <w:iCs/>
        </w:rPr>
        <w:t>me)</w:t>
      </w:r>
      <w:r w:rsidRPr="00D32F23">
        <w:rPr>
          <w:rFonts w:ascii="Arial" w:hAnsi="Arial" w:cs="Arial"/>
          <w:i/>
          <w:iCs/>
          <w:w w:val="400"/>
          <w:u w:val="single"/>
        </w:rPr>
        <w:t xml:space="preserve"> </w:t>
      </w:r>
      <w:r w:rsidRPr="00D32F23">
        <w:rPr>
          <w:rFonts w:ascii="Arial" w:hAnsi="Arial" w:cs="Arial"/>
          <w:i/>
          <w:iCs/>
          <w:u w:val="single"/>
        </w:rPr>
        <w:tab/>
      </w:r>
      <w:r w:rsidRPr="00D32F23">
        <w:rPr>
          <w:rFonts w:ascii="Arial" w:hAnsi="Arial" w:cs="Arial"/>
          <w:i/>
          <w:iCs/>
        </w:rPr>
        <w:t xml:space="preserve"> [signatu</w:t>
      </w:r>
      <w:r w:rsidRPr="00D32F23">
        <w:rPr>
          <w:rFonts w:ascii="Arial" w:hAnsi="Arial" w:cs="Arial"/>
          <w:i/>
          <w:iCs/>
          <w:spacing w:val="-2"/>
        </w:rPr>
        <w:t>r</w:t>
      </w:r>
      <w:r w:rsidRPr="00D32F23">
        <w:rPr>
          <w:rFonts w:ascii="Arial" w:hAnsi="Arial" w:cs="Arial"/>
          <w:i/>
          <w:iCs/>
        </w:rPr>
        <w:t>e]</w:t>
      </w:r>
    </w:p>
    <w:p w14:paraId="6A6290BF" w14:textId="77777777" w:rsidR="00062E42" w:rsidRPr="00D32F23" w:rsidRDefault="00062E42" w:rsidP="00062E42">
      <w:pPr>
        <w:kinsoku w:val="0"/>
        <w:overflowPunct w:val="0"/>
        <w:spacing w:line="288" w:lineRule="exact"/>
        <w:ind w:left="-360"/>
        <w:rPr>
          <w:rFonts w:ascii="Arial" w:hAnsi="Arial" w:cs="Arial"/>
        </w:rPr>
      </w:pPr>
      <w:r w:rsidRPr="00D32F23">
        <w:rPr>
          <w:rFonts w:ascii="Arial" w:hAnsi="Arial" w:cs="Arial"/>
          <w:i/>
          <w:iCs/>
        </w:rPr>
        <w:t>[in</w:t>
      </w:r>
      <w:r w:rsidRPr="00D32F23">
        <w:rPr>
          <w:rFonts w:ascii="Arial" w:hAnsi="Arial" w:cs="Arial"/>
          <w:i/>
          <w:iCs/>
          <w:spacing w:val="-2"/>
        </w:rPr>
        <w:t xml:space="preserve"> </w:t>
      </w:r>
      <w:r w:rsidRPr="00D32F23">
        <w:rPr>
          <w:rFonts w:ascii="Arial" w:hAnsi="Arial" w:cs="Arial"/>
          <w:i/>
          <w:iCs/>
        </w:rPr>
        <w:t>the</w:t>
      </w:r>
      <w:r w:rsidRPr="00D32F23">
        <w:rPr>
          <w:rFonts w:ascii="Arial" w:hAnsi="Arial" w:cs="Arial"/>
          <w:i/>
          <w:iCs/>
          <w:spacing w:val="-2"/>
        </w:rPr>
        <w:t xml:space="preserve"> </w:t>
      </w:r>
      <w:r w:rsidRPr="00D32F23">
        <w:rPr>
          <w:rFonts w:ascii="Arial" w:hAnsi="Arial" w:cs="Arial"/>
          <w:i/>
          <w:iCs/>
        </w:rPr>
        <w:t>capa</w:t>
      </w:r>
      <w:r w:rsidRPr="00D32F23">
        <w:rPr>
          <w:rFonts w:ascii="Arial" w:hAnsi="Arial" w:cs="Arial"/>
          <w:i/>
          <w:iCs/>
          <w:spacing w:val="-2"/>
        </w:rPr>
        <w:t>c</w:t>
      </w:r>
      <w:r w:rsidRPr="00D32F23">
        <w:rPr>
          <w:rFonts w:ascii="Arial" w:hAnsi="Arial" w:cs="Arial"/>
          <w:i/>
          <w:iCs/>
        </w:rPr>
        <w:t>ity</w:t>
      </w:r>
      <w:r w:rsidRPr="00D32F23">
        <w:rPr>
          <w:rFonts w:ascii="Arial" w:hAnsi="Arial" w:cs="Arial"/>
          <w:i/>
          <w:iCs/>
          <w:spacing w:val="-2"/>
        </w:rPr>
        <w:t xml:space="preserve"> </w:t>
      </w:r>
      <w:r w:rsidRPr="00D32F23">
        <w:rPr>
          <w:rFonts w:ascii="Arial" w:hAnsi="Arial" w:cs="Arial"/>
          <w:i/>
          <w:iCs/>
          <w:spacing w:val="-1"/>
        </w:rPr>
        <w:t>o</w:t>
      </w:r>
      <w:r w:rsidRPr="00D32F23">
        <w:rPr>
          <w:rFonts w:ascii="Arial" w:hAnsi="Arial" w:cs="Arial"/>
          <w:i/>
          <w:iCs/>
        </w:rPr>
        <w:t>f]</w:t>
      </w:r>
    </w:p>
    <w:p w14:paraId="6257E120" w14:textId="77777777" w:rsidR="00062E42" w:rsidRPr="00D32F23" w:rsidRDefault="00062E42" w:rsidP="00062E42">
      <w:pPr>
        <w:kinsoku w:val="0"/>
        <w:overflowPunct w:val="0"/>
        <w:spacing w:before="18" w:line="280" w:lineRule="exact"/>
        <w:ind w:left="-360"/>
        <w:rPr>
          <w:rFonts w:ascii="Arial" w:hAnsi="Arial" w:cs="Arial"/>
          <w:sz w:val="28"/>
          <w:szCs w:val="28"/>
        </w:rPr>
      </w:pPr>
    </w:p>
    <w:p w14:paraId="790E7598" w14:textId="6125A803" w:rsidR="00062E42" w:rsidRDefault="00062E42" w:rsidP="00062E42">
      <w:pPr>
        <w:rPr>
          <w:rFonts w:ascii="Arial" w:hAnsi="Arial" w:cs="Arial"/>
          <w:u w:val="single"/>
        </w:rPr>
      </w:pPr>
      <w:r w:rsidRPr="00D32F23">
        <w:rPr>
          <w:rFonts w:ascii="Arial" w:hAnsi="Arial" w:cs="Arial"/>
        </w:rPr>
        <w:t>Duly</w:t>
      </w:r>
      <w:r w:rsidRPr="00D32F23">
        <w:rPr>
          <w:rFonts w:ascii="Arial" w:hAnsi="Arial" w:cs="Arial"/>
          <w:spacing w:val="-3"/>
        </w:rPr>
        <w:t xml:space="preserve"> </w:t>
      </w:r>
      <w:r w:rsidRPr="00D32F23">
        <w:rPr>
          <w:rFonts w:ascii="Arial" w:hAnsi="Arial" w:cs="Arial"/>
        </w:rPr>
        <w:t>authorized</w:t>
      </w:r>
      <w:r w:rsidRPr="00D32F23">
        <w:rPr>
          <w:rFonts w:ascii="Arial" w:hAnsi="Arial" w:cs="Arial"/>
          <w:spacing w:val="-2"/>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rPr>
        <w:t>sign</w:t>
      </w:r>
      <w:r w:rsidRPr="00D32F23">
        <w:rPr>
          <w:rFonts w:ascii="Arial" w:hAnsi="Arial" w:cs="Arial"/>
          <w:spacing w:val="-1"/>
        </w:rPr>
        <w:t xml:space="preserve"> </w:t>
      </w:r>
      <w:r w:rsidRPr="00D32F23">
        <w:rPr>
          <w:rFonts w:ascii="Arial" w:hAnsi="Arial" w:cs="Arial"/>
        </w:rPr>
        <w:t>Bid</w:t>
      </w:r>
      <w:r w:rsidRPr="00D32F23">
        <w:rPr>
          <w:rFonts w:ascii="Arial" w:hAnsi="Arial" w:cs="Arial"/>
          <w:spacing w:val="-2"/>
        </w:rPr>
        <w:t xml:space="preserve"> </w:t>
      </w:r>
      <w:r w:rsidRPr="00D32F23">
        <w:rPr>
          <w:rFonts w:ascii="Arial" w:hAnsi="Arial" w:cs="Arial"/>
        </w:rPr>
        <w:t>for</w:t>
      </w:r>
      <w:r w:rsidRPr="00D32F23">
        <w:rPr>
          <w:rFonts w:ascii="Arial" w:hAnsi="Arial" w:cs="Arial"/>
          <w:spacing w:val="-2"/>
        </w:rPr>
        <w:t xml:space="preserve"> </w:t>
      </w:r>
      <w:r w:rsidRPr="00D32F23">
        <w:rPr>
          <w:rFonts w:ascii="Arial" w:hAnsi="Arial" w:cs="Arial"/>
        </w:rPr>
        <w:t>and</w:t>
      </w:r>
      <w:r w:rsidRPr="00D32F23">
        <w:rPr>
          <w:rFonts w:ascii="Arial" w:hAnsi="Arial" w:cs="Arial"/>
          <w:spacing w:val="-2"/>
        </w:rPr>
        <w:t xml:space="preserve"> </w:t>
      </w:r>
      <w:r w:rsidRPr="00D32F23">
        <w:rPr>
          <w:rFonts w:ascii="Arial" w:hAnsi="Arial" w:cs="Arial"/>
        </w:rPr>
        <w:t>on</w:t>
      </w:r>
      <w:r w:rsidRPr="00D32F23">
        <w:rPr>
          <w:rFonts w:ascii="Arial" w:hAnsi="Arial" w:cs="Arial"/>
          <w:spacing w:val="-1"/>
        </w:rPr>
        <w:t xml:space="preserve"> </w:t>
      </w:r>
      <w:r w:rsidRPr="00D32F23">
        <w:rPr>
          <w:rFonts w:ascii="Arial" w:hAnsi="Arial" w:cs="Arial"/>
        </w:rPr>
        <w:t>behalf</w:t>
      </w:r>
      <w:r w:rsidRPr="00D32F23">
        <w:rPr>
          <w:rFonts w:ascii="Arial" w:hAnsi="Arial" w:cs="Arial"/>
          <w:spacing w:val="-3"/>
        </w:rPr>
        <w:t xml:space="preserve"> </w:t>
      </w:r>
      <w:r w:rsidRPr="00D32F23">
        <w:rPr>
          <w:rFonts w:ascii="Arial" w:hAnsi="Arial" w:cs="Arial"/>
        </w:rPr>
        <w:t xml:space="preserve">of </w:t>
      </w:r>
      <w:r w:rsidRPr="00D32F23">
        <w:rPr>
          <w:rFonts w:ascii="Arial" w:hAnsi="Arial" w:cs="Arial"/>
          <w:w w:val="400"/>
          <w:u w:val="single"/>
        </w:rPr>
        <w:t xml:space="preserve"> </w:t>
      </w:r>
      <w:r w:rsidRPr="00D32F23">
        <w:rPr>
          <w:rFonts w:ascii="Arial" w:hAnsi="Arial" w:cs="Arial"/>
          <w:u w:val="single"/>
        </w:rPr>
        <w:tab/>
      </w:r>
    </w:p>
    <w:p w14:paraId="7CAB7884" w14:textId="77777777" w:rsidR="00062E42" w:rsidRDefault="00062E42">
      <w:pPr>
        <w:widowControl/>
        <w:autoSpaceDE/>
        <w:autoSpaceDN/>
        <w:adjustRightInd/>
        <w:spacing w:after="160" w:line="259" w:lineRule="auto"/>
        <w:rPr>
          <w:rFonts w:ascii="Arial" w:hAnsi="Arial" w:cs="Arial"/>
          <w:u w:val="single"/>
        </w:rPr>
      </w:pPr>
      <w:r>
        <w:rPr>
          <w:rFonts w:ascii="Arial" w:hAnsi="Arial" w:cs="Arial"/>
          <w:u w:val="single"/>
        </w:rPr>
        <w:br w:type="page"/>
      </w:r>
    </w:p>
    <w:p w14:paraId="7B16DDA3" w14:textId="77777777" w:rsidR="00222E43" w:rsidRPr="00D32F23" w:rsidRDefault="00222E43" w:rsidP="00222E43">
      <w:pPr>
        <w:jc w:val="center"/>
        <w:rPr>
          <w:rFonts w:ascii="Arial" w:hAnsi="Arial" w:cs="Arial"/>
          <w:b/>
        </w:rPr>
      </w:pPr>
      <w:bookmarkStart w:id="6" w:name="_Toc347230620"/>
      <w:bookmarkStart w:id="7" w:name="_Toc475549184"/>
      <w:bookmarkStart w:id="8" w:name="_Toc93503520"/>
      <w:r w:rsidRPr="00D32F23">
        <w:rPr>
          <w:rFonts w:ascii="Arial" w:hAnsi="Arial" w:cs="Arial"/>
          <w:b/>
        </w:rPr>
        <w:lastRenderedPageBreak/>
        <w:t>Form-3 Bidder Information Form</w:t>
      </w:r>
      <w:bookmarkEnd w:id="6"/>
      <w:bookmarkEnd w:id="7"/>
      <w:bookmarkEnd w:id="8"/>
    </w:p>
    <w:p w14:paraId="3741BB37" w14:textId="77777777" w:rsidR="00222E43" w:rsidRPr="00D32F23" w:rsidRDefault="00222E43" w:rsidP="00222E43">
      <w:pPr>
        <w:jc w:val="center"/>
        <w:rPr>
          <w:rFonts w:ascii="Arial" w:hAnsi="Arial" w:cs="Arial"/>
        </w:rPr>
      </w:pPr>
    </w:p>
    <w:p w14:paraId="6FB7F057" w14:textId="77777777" w:rsidR="00222E43" w:rsidRPr="00D32F23" w:rsidRDefault="00222E43" w:rsidP="00222E43">
      <w:pPr>
        <w:pStyle w:val="BankNormal"/>
        <w:jc w:val="both"/>
        <w:rPr>
          <w:rFonts w:ascii="Arial" w:hAnsi="Arial" w:cs="Arial"/>
          <w:i/>
          <w:iCs/>
        </w:rPr>
      </w:pPr>
      <w:r w:rsidRPr="00D32F23">
        <w:rPr>
          <w:rFonts w:ascii="Arial" w:hAnsi="Arial" w:cs="Arial"/>
          <w:i/>
          <w:iCs/>
        </w:rPr>
        <w:t>[The Bidder shall fill in this Form in accordance with the instructions indicated below. No alterations to its format shall be permitted and no substitutions shall be accepted.]</w:t>
      </w:r>
    </w:p>
    <w:p w14:paraId="7E8C1EC1" w14:textId="77777777" w:rsidR="00222E43" w:rsidRPr="00D32F23" w:rsidRDefault="00222E43" w:rsidP="00222E43">
      <w:pPr>
        <w:ind w:left="720" w:hanging="720"/>
        <w:jc w:val="right"/>
        <w:rPr>
          <w:rFonts w:ascii="Arial" w:hAnsi="Arial" w:cs="Arial"/>
        </w:rPr>
      </w:pPr>
      <w:r w:rsidRPr="00D32F23">
        <w:rPr>
          <w:rFonts w:ascii="Arial" w:hAnsi="Arial" w:cs="Arial"/>
        </w:rPr>
        <w:t xml:space="preserve">Date: </w:t>
      </w:r>
      <w:r w:rsidRPr="00D32F23">
        <w:rPr>
          <w:rFonts w:ascii="Arial" w:hAnsi="Arial" w:cs="Arial"/>
          <w:i/>
        </w:rPr>
        <w:t>[insert date (as day, month and year) of bid submission</w:t>
      </w:r>
      <w:r w:rsidRPr="00D32F23">
        <w:rPr>
          <w:rFonts w:ascii="Arial" w:hAnsi="Arial" w:cs="Arial"/>
        </w:rPr>
        <w:t xml:space="preserve">] </w:t>
      </w:r>
    </w:p>
    <w:p w14:paraId="6084DAB5" w14:textId="77777777" w:rsidR="00222E43" w:rsidRPr="00D32F23" w:rsidRDefault="00222E43" w:rsidP="00222E43">
      <w:pPr>
        <w:tabs>
          <w:tab w:val="right" w:pos="9360"/>
        </w:tabs>
        <w:ind w:left="720" w:hanging="720"/>
        <w:jc w:val="right"/>
        <w:rPr>
          <w:rFonts w:ascii="Arial" w:hAnsi="Arial" w:cs="Arial"/>
          <w:i/>
        </w:rPr>
      </w:pPr>
      <w:r w:rsidRPr="00D32F23">
        <w:rPr>
          <w:rFonts w:ascii="Arial" w:hAnsi="Arial" w:cs="Arial"/>
        </w:rPr>
        <w:t xml:space="preserve">No.: </w:t>
      </w:r>
      <w:r w:rsidRPr="00D32F23">
        <w:rPr>
          <w:rFonts w:ascii="Arial" w:hAnsi="Arial" w:cs="Arial"/>
          <w:i/>
        </w:rPr>
        <w:t>[insert number of bidding process]</w:t>
      </w:r>
    </w:p>
    <w:p w14:paraId="63C730B0" w14:textId="77777777" w:rsidR="00222E43" w:rsidRPr="00D32F23" w:rsidRDefault="00222E43" w:rsidP="00222E43">
      <w:pPr>
        <w:suppressAutoHyphens/>
        <w:rPr>
          <w:rFonts w:ascii="Arial" w:hAnsi="Arial" w:cs="Arial"/>
          <w:spacing w:val="-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22E43" w:rsidRPr="00D32F23" w14:paraId="01811FC9" w14:textId="77777777" w:rsidTr="00222E43">
        <w:trPr>
          <w:cantSplit/>
          <w:trHeight w:val="440"/>
          <w:jc w:val="center"/>
        </w:trPr>
        <w:tc>
          <w:tcPr>
            <w:tcW w:w="9180" w:type="dxa"/>
            <w:tcBorders>
              <w:top w:val="single" w:sz="4" w:space="0" w:color="auto"/>
              <w:left w:val="single" w:sz="4" w:space="0" w:color="auto"/>
              <w:bottom w:val="nil"/>
              <w:right w:val="single" w:sz="4" w:space="0" w:color="auto"/>
            </w:tcBorders>
            <w:hideMark/>
          </w:tcPr>
          <w:p w14:paraId="6BA3AF18" w14:textId="77777777" w:rsidR="00222E43" w:rsidRPr="00D32F23" w:rsidRDefault="00222E43" w:rsidP="00BA21C9">
            <w:pPr>
              <w:suppressAutoHyphens/>
              <w:spacing w:after="200"/>
              <w:ind w:left="360" w:hanging="360"/>
              <w:rPr>
                <w:rFonts w:ascii="Arial" w:hAnsi="Arial" w:cs="Arial"/>
              </w:rPr>
            </w:pPr>
            <w:r w:rsidRPr="00D32F23">
              <w:rPr>
                <w:rFonts w:ascii="Arial" w:hAnsi="Arial" w:cs="Arial"/>
                <w:spacing w:val="-2"/>
              </w:rPr>
              <w:t>1. Bidder’s</w:t>
            </w:r>
            <w:r w:rsidRPr="00D32F23">
              <w:rPr>
                <w:rFonts w:ascii="Arial" w:hAnsi="Arial" w:cs="Arial"/>
              </w:rPr>
              <w:t xml:space="preserve"> Name </w:t>
            </w:r>
            <w:r w:rsidRPr="00D32F23">
              <w:rPr>
                <w:rFonts w:ascii="Arial" w:hAnsi="Arial" w:cs="Arial"/>
                <w:bCs/>
                <w:i/>
                <w:iCs/>
              </w:rPr>
              <w:t>[insert Bidder’s legal name]</w:t>
            </w:r>
          </w:p>
        </w:tc>
      </w:tr>
      <w:tr w:rsidR="00222E43" w:rsidRPr="00D32F23" w14:paraId="7A3522C0" w14:textId="77777777" w:rsidTr="00222E43">
        <w:trPr>
          <w:cantSplit/>
          <w:trHeight w:val="674"/>
          <w:jc w:val="center"/>
        </w:trPr>
        <w:tc>
          <w:tcPr>
            <w:tcW w:w="9180" w:type="dxa"/>
            <w:tcBorders>
              <w:top w:val="single" w:sz="4" w:space="0" w:color="auto"/>
              <w:left w:val="single" w:sz="4" w:space="0" w:color="auto"/>
              <w:bottom w:val="single" w:sz="4" w:space="0" w:color="auto"/>
              <w:right w:val="single" w:sz="4" w:space="0" w:color="auto"/>
            </w:tcBorders>
            <w:hideMark/>
          </w:tcPr>
          <w:p w14:paraId="51AD236E" w14:textId="77777777" w:rsidR="00222E43" w:rsidRPr="00D32F23" w:rsidRDefault="00222E43" w:rsidP="00BA21C9">
            <w:pPr>
              <w:suppressAutoHyphens/>
              <w:spacing w:after="200"/>
              <w:rPr>
                <w:rFonts w:ascii="Arial" w:hAnsi="Arial" w:cs="Arial"/>
                <w:b/>
              </w:rPr>
            </w:pPr>
            <w:r w:rsidRPr="00D32F23">
              <w:rPr>
                <w:rFonts w:ascii="Arial" w:hAnsi="Arial" w:cs="Arial"/>
              </w:rPr>
              <w:t>3. Bidder’s</w:t>
            </w:r>
            <w:r w:rsidRPr="00D32F23">
              <w:rPr>
                <w:rFonts w:ascii="Arial" w:hAnsi="Arial" w:cs="Arial"/>
                <w:spacing w:val="-2"/>
              </w:rPr>
              <w:t xml:space="preserve"> actual or intended country of registration: </w:t>
            </w:r>
            <w:r w:rsidRPr="00D32F23">
              <w:rPr>
                <w:rFonts w:ascii="Arial" w:hAnsi="Arial" w:cs="Arial"/>
                <w:bCs/>
                <w:i/>
                <w:iCs/>
                <w:spacing w:val="-2"/>
              </w:rPr>
              <w:t>[insert actual or intended country of registration]</w:t>
            </w:r>
          </w:p>
        </w:tc>
      </w:tr>
      <w:tr w:rsidR="00222E43" w:rsidRPr="00D32F23" w14:paraId="3A30F102" w14:textId="77777777" w:rsidTr="00222E43">
        <w:trPr>
          <w:cantSplit/>
          <w:trHeight w:val="674"/>
          <w:jc w:val="center"/>
        </w:trPr>
        <w:tc>
          <w:tcPr>
            <w:tcW w:w="9180" w:type="dxa"/>
            <w:tcBorders>
              <w:top w:val="single" w:sz="4" w:space="0" w:color="auto"/>
              <w:left w:val="single" w:sz="4" w:space="0" w:color="auto"/>
              <w:bottom w:val="single" w:sz="4" w:space="0" w:color="auto"/>
              <w:right w:val="single" w:sz="4" w:space="0" w:color="auto"/>
            </w:tcBorders>
            <w:hideMark/>
          </w:tcPr>
          <w:p w14:paraId="63832BB7" w14:textId="77777777" w:rsidR="00222E43" w:rsidRPr="00D32F23" w:rsidRDefault="00222E43" w:rsidP="00BA21C9">
            <w:pPr>
              <w:suppressAutoHyphens/>
              <w:spacing w:after="200"/>
              <w:rPr>
                <w:rFonts w:ascii="Arial" w:hAnsi="Arial" w:cs="Arial"/>
                <w:b/>
                <w:spacing w:val="-2"/>
              </w:rPr>
            </w:pPr>
            <w:r w:rsidRPr="00D32F23">
              <w:rPr>
                <w:rFonts w:ascii="Arial" w:hAnsi="Arial" w:cs="Arial"/>
                <w:spacing w:val="-2"/>
              </w:rPr>
              <w:t xml:space="preserve">4. Bidder’s year of registration: </w:t>
            </w:r>
            <w:r w:rsidRPr="00D32F23">
              <w:rPr>
                <w:rFonts w:ascii="Arial" w:hAnsi="Arial" w:cs="Arial"/>
                <w:bCs/>
                <w:i/>
                <w:iCs/>
                <w:spacing w:val="-2"/>
              </w:rPr>
              <w:t>[insert Bidder’s year of registration]</w:t>
            </w:r>
          </w:p>
        </w:tc>
      </w:tr>
      <w:tr w:rsidR="00222E43" w:rsidRPr="00D32F23" w14:paraId="049CAB34" w14:textId="77777777" w:rsidTr="00222E43">
        <w:trPr>
          <w:cantSplit/>
          <w:jc w:val="center"/>
        </w:trPr>
        <w:tc>
          <w:tcPr>
            <w:tcW w:w="9180" w:type="dxa"/>
            <w:tcBorders>
              <w:top w:val="single" w:sz="4" w:space="0" w:color="auto"/>
              <w:left w:val="single" w:sz="4" w:space="0" w:color="auto"/>
              <w:bottom w:val="single" w:sz="4" w:space="0" w:color="auto"/>
              <w:right w:val="single" w:sz="4" w:space="0" w:color="auto"/>
            </w:tcBorders>
            <w:hideMark/>
          </w:tcPr>
          <w:p w14:paraId="029AB84A" w14:textId="77777777" w:rsidR="00222E43" w:rsidRPr="00D32F23" w:rsidRDefault="00222E43" w:rsidP="00BA21C9">
            <w:pPr>
              <w:suppressAutoHyphens/>
              <w:spacing w:after="200"/>
              <w:rPr>
                <w:rFonts w:ascii="Arial" w:hAnsi="Arial" w:cs="Arial"/>
                <w:spacing w:val="-2"/>
              </w:rPr>
            </w:pPr>
            <w:r w:rsidRPr="00D32F23">
              <w:rPr>
                <w:rFonts w:ascii="Arial" w:hAnsi="Arial" w:cs="Arial"/>
                <w:spacing w:val="-2"/>
              </w:rPr>
              <w:t xml:space="preserve">5. Bidder’s Address in country of registration: </w:t>
            </w:r>
            <w:r w:rsidRPr="00D32F23">
              <w:rPr>
                <w:rFonts w:ascii="Arial" w:hAnsi="Arial" w:cs="Arial"/>
                <w:bCs/>
                <w:i/>
                <w:iCs/>
                <w:spacing w:val="-2"/>
              </w:rPr>
              <w:t>[insert Bidder’s legal address in country of registration]</w:t>
            </w:r>
          </w:p>
        </w:tc>
      </w:tr>
      <w:tr w:rsidR="00222E43" w:rsidRPr="00D32F23" w14:paraId="68400DEC" w14:textId="77777777" w:rsidTr="00222E43">
        <w:trPr>
          <w:cantSplit/>
          <w:jc w:val="center"/>
        </w:trPr>
        <w:tc>
          <w:tcPr>
            <w:tcW w:w="9180" w:type="dxa"/>
            <w:tcBorders>
              <w:top w:val="single" w:sz="4" w:space="0" w:color="auto"/>
              <w:left w:val="single" w:sz="4" w:space="0" w:color="auto"/>
              <w:bottom w:val="single" w:sz="4" w:space="0" w:color="auto"/>
              <w:right w:val="single" w:sz="4" w:space="0" w:color="auto"/>
            </w:tcBorders>
            <w:hideMark/>
          </w:tcPr>
          <w:p w14:paraId="0960A5D7" w14:textId="77777777" w:rsidR="00222E43" w:rsidRPr="00D32F23" w:rsidRDefault="00222E43" w:rsidP="00BA21C9">
            <w:pPr>
              <w:pStyle w:val="Outline"/>
              <w:suppressAutoHyphens/>
              <w:spacing w:before="0" w:after="200"/>
              <w:rPr>
                <w:rFonts w:ascii="Arial" w:hAnsi="Arial" w:cs="Arial"/>
                <w:spacing w:val="-2"/>
                <w:kern w:val="0"/>
              </w:rPr>
            </w:pPr>
            <w:r w:rsidRPr="00D32F23">
              <w:rPr>
                <w:rFonts w:ascii="Arial" w:hAnsi="Arial" w:cs="Arial"/>
                <w:spacing w:val="-2"/>
                <w:kern w:val="0"/>
              </w:rPr>
              <w:t>6. Bidder’s Authorized Representative Information</w:t>
            </w:r>
          </w:p>
          <w:p w14:paraId="5BC6D933" w14:textId="77777777" w:rsidR="00222E43" w:rsidRPr="00D32F23" w:rsidRDefault="00222E43" w:rsidP="00BA21C9">
            <w:pPr>
              <w:pStyle w:val="Outline1"/>
              <w:keepNext w:val="0"/>
              <w:tabs>
                <w:tab w:val="clear" w:pos="360"/>
                <w:tab w:val="left" w:pos="720"/>
              </w:tabs>
              <w:suppressAutoHyphens/>
              <w:spacing w:before="0" w:after="120"/>
              <w:rPr>
                <w:rFonts w:ascii="Arial" w:hAnsi="Arial" w:cs="Arial"/>
                <w:b/>
                <w:spacing w:val="-2"/>
                <w:kern w:val="0"/>
              </w:rPr>
            </w:pPr>
            <w:r w:rsidRPr="00D32F23">
              <w:rPr>
                <w:rFonts w:ascii="Arial" w:hAnsi="Arial" w:cs="Arial"/>
                <w:spacing w:val="-2"/>
                <w:kern w:val="0"/>
              </w:rPr>
              <w:t xml:space="preserve">   Name: </w:t>
            </w:r>
            <w:r w:rsidRPr="00D32F23">
              <w:rPr>
                <w:rFonts w:ascii="Arial" w:hAnsi="Arial" w:cs="Arial"/>
                <w:i/>
                <w:spacing w:val="-2"/>
                <w:kern w:val="0"/>
              </w:rPr>
              <w:t>[insert Authorized Representative’s name]</w:t>
            </w:r>
          </w:p>
          <w:p w14:paraId="76875BA2" w14:textId="77777777" w:rsidR="00222E43" w:rsidRPr="00D32F23" w:rsidRDefault="00222E43" w:rsidP="00BA21C9">
            <w:pPr>
              <w:suppressAutoHyphens/>
              <w:spacing w:after="120"/>
              <w:rPr>
                <w:rFonts w:ascii="Arial" w:hAnsi="Arial" w:cs="Arial"/>
                <w:b/>
                <w:spacing w:val="-2"/>
              </w:rPr>
            </w:pPr>
            <w:r w:rsidRPr="00D32F23">
              <w:rPr>
                <w:rFonts w:ascii="Arial" w:hAnsi="Arial" w:cs="Arial"/>
                <w:spacing w:val="-2"/>
              </w:rPr>
              <w:t xml:space="preserve">   Address: </w:t>
            </w:r>
            <w:r w:rsidRPr="00D32F23">
              <w:rPr>
                <w:rFonts w:ascii="Arial" w:hAnsi="Arial" w:cs="Arial"/>
                <w:i/>
                <w:spacing w:val="-2"/>
              </w:rPr>
              <w:t>[insert Authorized Representative’s Address]</w:t>
            </w:r>
          </w:p>
          <w:p w14:paraId="41D3548E" w14:textId="77777777" w:rsidR="00222E43" w:rsidRPr="00D32F23" w:rsidRDefault="00222E43" w:rsidP="00BA21C9">
            <w:pPr>
              <w:suppressAutoHyphens/>
              <w:spacing w:after="120"/>
              <w:rPr>
                <w:rFonts w:ascii="Arial" w:hAnsi="Arial" w:cs="Arial"/>
                <w:b/>
                <w:spacing w:val="-2"/>
              </w:rPr>
            </w:pPr>
            <w:r w:rsidRPr="00D32F23">
              <w:rPr>
                <w:rFonts w:ascii="Arial" w:hAnsi="Arial" w:cs="Arial"/>
                <w:spacing w:val="-2"/>
              </w:rPr>
              <w:t xml:space="preserve">   Telephone/Fax numbers: </w:t>
            </w:r>
            <w:r w:rsidRPr="00D32F23">
              <w:rPr>
                <w:rFonts w:ascii="Arial" w:hAnsi="Arial" w:cs="Arial"/>
                <w:i/>
                <w:spacing w:val="-2"/>
              </w:rPr>
              <w:t>[insert Authorized Representative’s telephone/fax numbers]</w:t>
            </w:r>
          </w:p>
          <w:p w14:paraId="635FAB6B" w14:textId="77777777" w:rsidR="00222E43" w:rsidRPr="00D32F23" w:rsidRDefault="00222E43" w:rsidP="00BA21C9">
            <w:pPr>
              <w:suppressAutoHyphens/>
              <w:spacing w:after="200"/>
              <w:rPr>
                <w:rFonts w:ascii="Arial" w:hAnsi="Arial" w:cs="Arial"/>
                <w:spacing w:val="-2"/>
              </w:rPr>
            </w:pPr>
            <w:r w:rsidRPr="00D32F23">
              <w:rPr>
                <w:rFonts w:ascii="Arial" w:hAnsi="Arial" w:cs="Arial"/>
                <w:spacing w:val="-2"/>
              </w:rPr>
              <w:t xml:space="preserve">   Email Address: </w:t>
            </w:r>
            <w:r w:rsidRPr="00D32F23">
              <w:rPr>
                <w:rFonts w:ascii="Arial" w:hAnsi="Arial" w:cs="Arial"/>
                <w:i/>
                <w:spacing w:val="-2"/>
              </w:rPr>
              <w:t>[insert Authorized Representative’s email address]</w:t>
            </w:r>
          </w:p>
        </w:tc>
      </w:tr>
      <w:tr w:rsidR="00222E43" w:rsidRPr="00D32F23" w14:paraId="1384B5F6" w14:textId="77777777" w:rsidTr="00222E43">
        <w:trPr>
          <w:jc w:val="center"/>
        </w:trPr>
        <w:tc>
          <w:tcPr>
            <w:tcW w:w="9180" w:type="dxa"/>
            <w:tcBorders>
              <w:top w:val="single" w:sz="4" w:space="0" w:color="auto"/>
              <w:left w:val="single" w:sz="4" w:space="0" w:color="auto"/>
              <w:bottom w:val="single" w:sz="4" w:space="0" w:color="auto"/>
              <w:right w:val="single" w:sz="4" w:space="0" w:color="auto"/>
            </w:tcBorders>
            <w:hideMark/>
          </w:tcPr>
          <w:p w14:paraId="7C62FFB5" w14:textId="77777777" w:rsidR="00222E43" w:rsidRPr="00D32F23" w:rsidRDefault="00222E43" w:rsidP="00BA21C9">
            <w:pPr>
              <w:spacing w:before="40" w:after="120"/>
              <w:ind w:left="90"/>
              <w:rPr>
                <w:rFonts w:ascii="Arial" w:hAnsi="Arial" w:cs="Arial"/>
                <w:spacing w:val="-2"/>
              </w:rPr>
            </w:pPr>
            <w:r w:rsidRPr="00D32F23">
              <w:rPr>
                <w:rFonts w:ascii="Arial" w:hAnsi="Arial" w:cs="Arial"/>
              </w:rPr>
              <w:t xml:space="preserve">7. </w:t>
            </w:r>
            <w:r w:rsidRPr="00D32F23">
              <w:rPr>
                <w:rFonts w:ascii="Arial" w:hAnsi="Arial" w:cs="Arial"/>
              </w:rPr>
              <w:tab/>
            </w:r>
            <w:r w:rsidRPr="00D32F23">
              <w:rPr>
                <w:rFonts w:ascii="Arial" w:hAnsi="Arial" w:cs="Arial"/>
                <w:spacing w:val="-2"/>
              </w:rPr>
              <w:t xml:space="preserve">Attached are copies of original documents of </w:t>
            </w:r>
            <w:r w:rsidRPr="00D32F23">
              <w:rPr>
                <w:rFonts w:ascii="Arial" w:hAnsi="Arial" w:cs="Arial"/>
                <w:i/>
                <w:spacing w:val="-2"/>
              </w:rPr>
              <w:t>[check the box(es) of the attached original documents]</w:t>
            </w:r>
          </w:p>
          <w:p w14:paraId="7CF8AEF2" w14:textId="77777777" w:rsidR="00222E43" w:rsidRPr="00D32F23" w:rsidRDefault="00222E43" w:rsidP="00BA21C9">
            <w:pPr>
              <w:spacing w:before="40" w:after="120"/>
              <w:ind w:left="540" w:hanging="450"/>
              <w:rPr>
                <w:rFonts w:ascii="Arial" w:hAnsi="Arial" w:cs="Arial"/>
                <w:spacing w:val="-8"/>
              </w:rPr>
            </w:pPr>
            <w:r w:rsidRPr="00D32F23">
              <w:rPr>
                <w:rFonts w:ascii="Arial" w:eastAsia="MS Mincho" w:hAnsi="Arial" w:cs="Arial"/>
                <w:spacing w:val="-2"/>
              </w:rPr>
              <w:sym w:font="Wingdings" w:char="F0A8"/>
            </w:r>
            <w:r w:rsidRPr="00D32F23">
              <w:rPr>
                <w:rFonts w:ascii="Arial" w:eastAsia="MS Mincho" w:hAnsi="Arial" w:cs="Arial"/>
                <w:spacing w:val="-2"/>
              </w:rPr>
              <w:tab/>
            </w:r>
            <w:r w:rsidRPr="00D32F23">
              <w:rPr>
                <w:rFonts w:ascii="Arial" w:hAnsi="Arial" w:cs="Arial"/>
                <w:spacing w:val="-2"/>
              </w:rPr>
              <w:t xml:space="preserve">Articles of Incorporation (or equivalent documents of constitution or association), and/or documents of registration of </w:t>
            </w:r>
            <w:r w:rsidRPr="00D32F23">
              <w:rPr>
                <w:rFonts w:ascii="Arial" w:hAnsi="Arial" w:cs="Arial"/>
                <w:spacing w:val="-8"/>
              </w:rPr>
              <w:t>the legal entity named above.</w:t>
            </w:r>
          </w:p>
          <w:p w14:paraId="6B5C8534" w14:textId="77777777" w:rsidR="00222E43" w:rsidRPr="00D32F23" w:rsidRDefault="00222E43" w:rsidP="00BA21C9">
            <w:pPr>
              <w:spacing w:before="40" w:after="120"/>
              <w:ind w:left="540" w:hanging="450"/>
              <w:rPr>
                <w:rFonts w:ascii="Arial" w:hAnsi="Arial" w:cs="Arial"/>
                <w:spacing w:val="-2"/>
              </w:rPr>
            </w:pPr>
            <w:r w:rsidRPr="00D32F23">
              <w:rPr>
                <w:rFonts w:ascii="Arial" w:eastAsia="MS Mincho" w:hAnsi="Arial" w:cs="Arial"/>
                <w:spacing w:val="-2"/>
              </w:rPr>
              <w:sym w:font="Wingdings" w:char="F0A8"/>
            </w:r>
            <w:r w:rsidRPr="00D32F23">
              <w:rPr>
                <w:rFonts w:ascii="Arial" w:hAnsi="Arial" w:cs="Arial"/>
                <w:spacing w:val="-2"/>
              </w:rPr>
              <w:tab/>
            </w:r>
          </w:p>
          <w:p w14:paraId="576F0F81" w14:textId="77777777" w:rsidR="00222E43" w:rsidRPr="00D32F23" w:rsidRDefault="00222E43" w:rsidP="00BA21C9">
            <w:pPr>
              <w:spacing w:before="40" w:after="120"/>
              <w:ind w:left="540" w:hanging="450"/>
              <w:rPr>
                <w:rFonts w:ascii="Arial" w:hAnsi="Arial" w:cs="Arial"/>
                <w:spacing w:val="-8"/>
              </w:rPr>
            </w:pPr>
            <w:r w:rsidRPr="00D32F23">
              <w:rPr>
                <w:rFonts w:ascii="Arial" w:eastAsia="MS Mincho" w:hAnsi="Arial" w:cs="Arial"/>
                <w:spacing w:val="-2"/>
              </w:rPr>
              <w:sym w:font="Wingdings" w:char="F0A8"/>
            </w:r>
            <w:r w:rsidRPr="00D32F23">
              <w:rPr>
                <w:rFonts w:ascii="Arial" w:eastAsia="MS Mincho" w:hAnsi="Arial" w:cs="Arial"/>
                <w:spacing w:val="-2"/>
              </w:rPr>
              <w:tab/>
            </w:r>
            <w:r w:rsidRPr="00D32F23">
              <w:rPr>
                <w:rFonts w:ascii="Arial" w:hAnsi="Arial" w:cs="Arial"/>
                <w:spacing w:val="-2"/>
              </w:rPr>
              <w:t>Establishing that the Bidder is not under the supervision of the Procuring Agency</w:t>
            </w:r>
          </w:p>
          <w:p w14:paraId="5AB2AC31" w14:textId="77777777" w:rsidR="00222E43" w:rsidRPr="00D32F23" w:rsidRDefault="00222E43" w:rsidP="00BA21C9">
            <w:pPr>
              <w:spacing w:after="200"/>
              <w:ind w:left="342" w:hanging="203"/>
              <w:rPr>
                <w:rFonts w:ascii="Arial" w:hAnsi="Arial" w:cs="Arial"/>
              </w:rPr>
            </w:pPr>
            <w:r w:rsidRPr="00D32F23">
              <w:rPr>
                <w:rFonts w:ascii="Arial" w:hAnsi="Arial" w:cs="Arial"/>
                <w:spacing w:val="-2"/>
              </w:rPr>
              <w:t xml:space="preserve">8. </w:t>
            </w:r>
            <w:r w:rsidRPr="00D32F23">
              <w:rPr>
                <w:rFonts w:ascii="Arial" w:hAnsi="Arial" w:cs="Arial"/>
                <w:spacing w:val="-2"/>
              </w:rPr>
              <w:tab/>
              <w:t>Included are the organizational chart, a list of Board of Directors, and the beneficial ownership.</w:t>
            </w:r>
          </w:p>
        </w:tc>
      </w:tr>
    </w:tbl>
    <w:p w14:paraId="3012ED48" w14:textId="77B9AF62" w:rsidR="00222E43" w:rsidRDefault="00222E43" w:rsidP="00062E42"/>
    <w:p w14:paraId="298A3D1D" w14:textId="77777777" w:rsidR="00222E43" w:rsidRDefault="00222E43">
      <w:pPr>
        <w:widowControl/>
        <w:autoSpaceDE/>
        <w:autoSpaceDN/>
        <w:adjustRightInd/>
        <w:spacing w:after="160" w:line="259" w:lineRule="auto"/>
      </w:pPr>
      <w:r>
        <w:br w:type="page"/>
      </w:r>
    </w:p>
    <w:p w14:paraId="7BF12281" w14:textId="77777777" w:rsidR="00222E43" w:rsidRPr="00D32F23" w:rsidRDefault="00222E43" w:rsidP="00222E43">
      <w:pPr>
        <w:kinsoku w:val="0"/>
        <w:overflowPunct w:val="0"/>
        <w:spacing w:before="62"/>
        <w:jc w:val="center"/>
        <w:rPr>
          <w:rFonts w:ascii="Arial" w:hAnsi="Arial" w:cs="Arial"/>
          <w:b/>
          <w:bCs/>
          <w:sz w:val="23"/>
          <w:szCs w:val="23"/>
        </w:rPr>
      </w:pPr>
      <w:r w:rsidRPr="00D32F23">
        <w:rPr>
          <w:rFonts w:ascii="Arial" w:hAnsi="Arial" w:cs="Arial"/>
          <w:b/>
          <w:bCs/>
          <w:sz w:val="23"/>
          <w:szCs w:val="23"/>
        </w:rPr>
        <w:lastRenderedPageBreak/>
        <w:t>FORM</w:t>
      </w:r>
      <w:r w:rsidRPr="00D32F23">
        <w:rPr>
          <w:rFonts w:ascii="Arial" w:hAnsi="Arial" w:cs="Arial"/>
          <w:b/>
          <w:bCs/>
          <w:spacing w:val="9"/>
          <w:sz w:val="23"/>
          <w:szCs w:val="23"/>
        </w:rPr>
        <w:t xml:space="preserve"> </w:t>
      </w:r>
      <w:r>
        <w:rPr>
          <w:rFonts w:ascii="Arial" w:hAnsi="Arial" w:cs="Arial"/>
          <w:b/>
          <w:bCs/>
          <w:sz w:val="23"/>
          <w:szCs w:val="23"/>
        </w:rPr>
        <w:t>4</w:t>
      </w:r>
      <w:r w:rsidRPr="00D32F23">
        <w:rPr>
          <w:rFonts w:ascii="Arial" w:hAnsi="Arial" w:cs="Arial"/>
          <w:b/>
          <w:bCs/>
          <w:sz w:val="23"/>
          <w:szCs w:val="23"/>
        </w:rPr>
        <w:t>:</w:t>
      </w:r>
      <w:r w:rsidRPr="00D32F23">
        <w:rPr>
          <w:rFonts w:ascii="Arial" w:hAnsi="Arial" w:cs="Arial"/>
          <w:b/>
          <w:bCs/>
          <w:spacing w:val="9"/>
          <w:sz w:val="23"/>
          <w:szCs w:val="23"/>
        </w:rPr>
        <w:t xml:space="preserve"> </w:t>
      </w:r>
      <w:r w:rsidRPr="00D32F23">
        <w:rPr>
          <w:rFonts w:ascii="Arial" w:hAnsi="Arial" w:cs="Arial"/>
          <w:b/>
          <w:bCs/>
          <w:sz w:val="23"/>
          <w:szCs w:val="23"/>
        </w:rPr>
        <w:t>FORM</w:t>
      </w:r>
      <w:r w:rsidRPr="00D32F23">
        <w:rPr>
          <w:rFonts w:ascii="Arial" w:hAnsi="Arial" w:cs="Arial"/>
          <w:b/>
          <w:bCs/>
          <w:spacing w:val="9"/>
          <w:sz w:val="23"/>
          <w:szCs w:val="23"/>
        </w:rPr>
        <w:t xml:space="preserve"> </w:t>
      </w:r>
      <w:r w:rsidRPr="00D32F23">
        <w:rPr>
          <w:rFonts w:ascii="Arial" w:hAnsi="Arial" w:cs="Arial"/>
          <w:b/>
          <w:bCs/>
          <w:sz w:val="23"/>
          <w:szCs w:val="23"/>
        </w:rPr>
        <w:t>OF</w:t>
      </w:r>
      <w:r w:rsidRPr="00D32F23">
        <w:rPr>
          <w:rFonts w:ascii="Arial" w:hAnsi="Arial" w:cs="Arial"/>
          <w:b/>
          <w:bCs/>
          <w:spacing w:val="9"/>
          <w:sz w:val="23"/>
          <w:szCs w:val="23"/>
        </w:rPr>
        <w:t xml:space="preserve"> </w:t>
      </w:r>
      <w:r w:rsidRPr="00D32F23">
        <w:rPr>
          <w:rFonts w:ascii="Arial" w:hAnsi="Arial" w:cs="Arial"/>
          <w:b/>
          <w:bCs/>
          <w:sz w:val="23"/>
          <w:szCs w:val="23"/>
        </w:rPr>
        <w:t>QUA</w:t>
      </w:r>
      <w:r w:rsidRPr="00D32F23">
        <w:rPr>
          <w:rFonts w:ascii="Arial" w:hAnsi="Arial" w:cs="Arial"/>
          <w:b/>
          <w:bCs/>
          <w:spacing w:val="-1"/>
          <w:sz w:val="23"/>
          <w:szCs w:val="23"/>
        </w:rPr>
        <w:t>L</w:t>
      </w:r>
      <w:r w:rsidRPr="00D32F23">
        <w:rPr>
          <w:rFonts w:ascii="Arial" w:hAnsi="Arial" w:cs="Arial"/>
          <w:b/>
          <w:bCs/>
          <w:sz w:val="23"/>
          <w:szCs w:val="23"/>
        </w:rPr>
        <w:t>IFIC</w:t>
      </w:r>
      <w:r w:rsidRPr="00D32F23">
        <w:rPr>
          <w:rFonts w:ascii="Arial" w:hAnsi="Arial" w:cs="Arial"/>
          <w:b/>
          <w:bCs/>
          <w:spacing w:val="-2"/>
          <w:sz w:val="23"/>
          <w:szCs w:val="23"/>
        </w:rPr>
        <w:t>A</w:t>
      </w:r>
      <w:r w:rsidRPr="00D32F23">
        <w:rPr>
          <w:rFonts w:ascii="Arial" w:hAnsi="Arial" w:cs="Arial"/>
          <w:b/>
          <w:bCs/>
          <w:sz w:val="23"/>
          <w:szCs w:val="23"/>
        </w:rPr>
        <w:t>TION</w:t>
      </w:r>
      <w:r w:rsidRPr="00D32F23">
        <w:rPr>
          <w:rFonts w:ascii="Arial" w:hAnsi="Arial" w:cs="Arial"/>
          <w:b/>
          <w:bCs/>
          <w:spacing w:val="8"/>
          <w:sz w:val="23"/>
          <w:szCs w:val="23"/>
        </w:rPr>
        <w:t xml:space="preserve"> </w:t>
      </w:r>
      <w:r w:rsidRPr="00D32F23">
        <w:rPr>
          <w:rFonts w:ascii="Arial" w:hAnsi="Arial" w:cs="Arial"/>
          <w:b/>
          <w:bCs/>
          <w:sz w:val="23"/>
          <w:szCs w:val="23"/>
        </w:rPr>
        <w:t>I</w:t>
      </w:r>
      <w:r w:rsidRPr="00D32F23">
        <w:rPr>
          <w:rFonts w:ascii="Arial" w:hAnsi="Arial" w:cs="Arial"/>
          <w:b/>
          <w:bCs/>
          <w:spacing w:val="-3"/>
          <w:sz w:val="23"/>
          <w:szCs w:val="23"/>
        </w:rPr>
        <w:t>N</w:t>
      </w:r>
      <w:r w:rsidRPr="00D32F23">
        <w:rPr>
          <w:rFonts w:ascii="Arial" w:hAnsi="Arial" w:cs="Arial"/>
          <w:b/>
          <w:bCs/>
          <w:sz w:val="23"/>
          <w:szCs w:val="23"/>
        </w:rPr>
        <w:t>FORMATION</w:t>
      </w:r>
    </w:p>
    <w:p w14:paraId="6CC5A46C" w14:textId="77777777" w:rsidR="00222E43" w:rsidRPr="00D32F23" w:rsidRDefault="00222E43" w:rsidP="00222E43">
      <w:pPr>
        <w:kinsoku w:val="0"/>
        <w:overflowPunct w:val="0"/>
        <w:spacing w:before="62"/>
        <w:ind w:left="2322"/>
        <w:rPr>
          <w:rFonts w:ascii="Arial" w:hAnsi="Arial" w:cs="Arial"/>
          <w:b/>
          <w:bCs/>
          <w:sz w:val="5"/>
          <w:szCs w:val="5"/>
        </w:rPr>
      </w:pPr>
    </w:p>
    <w:tbl>
      <w:tblPr>
        <w:tblStyle w:val="TableGrid"/>
        <w:tblW w:w="10165" w:type="dxa"/>
        <w:tblInd w:w="85" w:type="dxa"/>
        <w:tblLook w:val="04A0" w:firstRow="1" w:lastRow="0" w:firstColumn="1" w:lastColumn="0" w:noHBand="0" w:noVBand="1"/>
      </w:tblPr>
      <w:tblGrid>
        <w:gridCol w:w="2970"/>
        <w:gridCol w:w="7195"/>
      </w:tblGrid>
      <w:tr w:rsidR="00222E43" w:rsidRPr="00F5696D" w14:paraId="17C6BBFA" w14:textId="77777777" w:rsidTr="00222E43">
        <w:tc>
          <w:tcPr>
            <w:tcW w:w="2970" w:type="dxa"/>
          </w:tcPr>
          <w:p w14:paraId="7541C349" w14:textId="77777777" w:rsidR="00222E43" w:rsidRPr="00F5696D" w:rsidRDefault="00222E43" w:rsidP="00B60D7A">
            <w:pPr>
              <w:numPr>
                <w:ilvl w:val="0"/>
                <w:numId w:val="47"/>
              </w:numPr>
              <w:tabs>
                <w:tab w:val="left" w:pos="435"/>
              </w:tabs>
              <w:kinsoku w:val="0"/>
              <w:overflowPunct w:val="0"/>
              <w:spacing w:line="244" w:lineRule="auto"/>
              <w:ind w:left="243" w:hanging="294"/>
              <w:rPr>
                <w:rFonts w:ascii="Arial" w:hAnsi="Arial" w:cs="Arial"/>
                <w:sz w:val="22"/>
                <w:szCs w:val="22"/>
              </w:rPr>
            </w:pPr>
            <w:r w:rsidRPr="00F5696D">
              <w:rPr>
                <w:rFonts w:ascii="Arial" w:hAnsi="Arial" w:cs="Arial"/>
                <w:b/>
                <w:bCs/>
                <w:sz w:val="22"/>
                <w:szCs w:val="22"/>
              </w:rPr>
              <w:t>I</w:t>
            </w:r>
            <w:r w:rsidRPr="00F5696D">
              <w:rPr>
                <w:rFonts w:ascii="Arial" w:hAnsi="Arial" w:cs="Arial"/>
                <w:b/>
                <w:bCs/>
                <w:spacing w:val="-1"/>
                <w:sz w:val="22"/>
                <w:szCs w:val="22"/>
              </w:rPr>
              <w:t>n</w:t>
            </w:r>
            <w:r w:rsidRPr="00F5696D">
              <w:rPr>
                <w:rFonts w:ascii="Arial" w:hAnsi="Arial" w:cs="Arial"/>
                <w:b/>
                <w:bCs/>
                <w:sz w:val="22"/>
                <w:szCs w:val="22"/>
              </w:rPr>
              <w:t>dividual</w:t>
            </w:r>
            <w:r w:rsidRPr="00F5696D">
              <w:rPr>
                <w:rFonts w:ascii="Arial" w:hAnsi="Arial" w:cs="Arial"/>
                <w:b/>
                <w:bCs/>
                <w:w w:val="101"/>
                <w:sz w:val="22"/>
                <w:szCs w:val="22"/>
              </w:rPr>
              <w:t xml:space="preserve"> </w:t>
            </w:r>
            <w:r w:rsidRPr="00F5696D">
              <w:rPr>
                <w:rFonts w:ascii="Arial" w:hAnsi="Arial" w:cs="Arial"/>
                <w:b/>
                <w:bCs/>
                <w:spacing w:val="-1"/>
                <w:sz w:val="22"/>
                <w:szCs w:val="22"/>
              </w:rPr>
              <w:t>Bi</w:t>
            </w:r>
            <w:r w:rsidRPr="00F5696D">
              <w:rPr>
                <w:rFonts w:ascii="Arial" w:hAnsi="Arial" w:cs="Arial"/>
                <w:b/>
                <w:bCs/>
                <w:sz w:val="22"/>
                <w:szCs w:val="22"/>
              </w:rPr>
              <w:t>dders</w:t>
            </w:r>
            <w:r w:rsidRPr="00F5696D">
              <w:rPr>
                <w:rFonts w:ascii="Arial" w:hAnsi="Arial" w:cs="Arial"/>
                <w:b/>
                <w:bCs/>
                <w:spacing w:val="9"/>
                <w:sz w:val="22"/>
                <w:szCs w:val="22"/>
              </w:rPr>
              <w:t xml:space="preserve"> </w:t>
            </w:r>
            <w:r w:rsidRPr="00F5696D">
              <w:rPr>
                <w:rFonts w:ascii="Arial" w:hAnsi="Arial" w:cs="Arial"/>
                <w:b/>
                <w:bCs/>
                <w:sz w:val="22"/>
                <w:szCs w:val="22"/>
              </w:rPr>
              <w:t>or</w:t>
            </w:r>
            <w:r w:rsidRPr="00F5696D">
              <w:rPr>
                <w:rFonts w:ascii="Arial" w:hAnsi="Arial" w:cs="Arial"/>
                <w:b/>
                <w:bCs/>
                <w:w w:val="101"/>
                <w:sz w:val="22"/>
                <w:szCs w:val="22"/>
              </w:rPr>
              <w:t xml:space="preserve"> </w:t>
            </w:r>
          </w:p>
        </w:tc>
        <w:tc>
          <w:tcPr>
            <w:tcW w:w="7195" w:type="dxa"/>
          </w:tcPr>
          <w:p w14:paraId="76EDB1B1" w14:textId="77777777" w:rsidR="00222E43" w:rsidRPr="00F5696D" w:rsidRDefault="00222E43" w:rsidP="00F5696D">
            <w:pPr>
              <w:kinsoku w:val="0"/>
              <w:overflowPunct w:val="0"/>
              <w:ind w:left="431" w:hanging="450"/>
              <w:rPr>
                <w:rFonts w:ascii="Arial" w:hAnsi="Arial" w:cs="Arial"/>
                <w:i/>
                <w:iCs/>
                <w:sz w:val="22"/>
                <w:szCs w:val="22"/>
              </w:rPr>
            </w:pPr>
            <w:proofErr w:type="gramStart"/>
            <w:r w:rsidRPr="00F5696D">
              <w:rPr>
                <w:rFonts w:ascii="Arial" w:hAnsi="Arial" w:cs="Arial"/>
                <w:sz w:val="22"/>
                <w:szCs w:val="22"/>
              </w:rPr>
              <w:t>1.1  Cons</w:t>
            </w:r>
            <w:r w:rsidRPr="00F5696D">
              <w:rPr>
                <w:rFonts w:ascii="Arial" w:hAnsi="Arial" w:cs="Arial"/>
                <w:spacing w:val="1"/>
                <w:sz w:val="22"/>
                <w:szCs w:val="22"/>
              </w:rPr>
              <w:t>t</w:t>
            </w:r>
            <w:r w:rsidRPr="00F5696D">
              <w:rPr>
                <w:rFonts w:ascii="Arial" w:hAnsi="Arial" w:cs="Arial"/>
                <w:spacing w:val="-1"/>
                <w:sz w:val="22"/>
                <w:szCs w:val="22"/>
              </w:rPr>
              <w:t>i</w:t>
            </w:r>
            <w:r w:rsidRPr="00F5696D">
              <w:rPr>
                <w:rFonts w:ascii="Arial" w:hAnsi="Arial" w:cs="Arial"/>
                <w:spacing w:val="1"/>
                <w:sz w:val="22"/>
                <w:szCs w:val="22"/>
              </w:rPr>
              <w:t>t</w:t>
            </w:r>
            <w:r w:rsidRPr="00F5696D">
              <w:rPr>
                <w:rFonts w:ascii="Arial" w:hAnsi="Arial" w:cs="Arial"/>
                <w:spacing w:val="-1"/>
                <w:sz w:val="22"/>
                <w:szCs w:val="22"/>
              </w:rPr>
              <w:t>u</w:t>
            </w:r>
            <w:r w:rsidRPr="00F5696D">
              <w:rPr>
                <w:rFonts w:ascii="Arial" w:hAnsi="Arial" w:cs="Arial"/>
                <w:sz w:val="22"/>
                <w:szCs w:val="22"/>
              </w:rPr>
              <w:t>tion</w:t>
            </w:r>
            <w:proofErr w:type="gramEnd"/>
            <w:r w:rsidRPr="00F5696D">
              <w:rPr>
                <w:rFonts w:ascii="Arial" w:hAnsi="Arial" w:cs="Arial"/>
                <w:spacing w:val="6"/>
                <w:sz w:val="22"/>
                <w:szCs w:val="22"/>
              </w:rPr>
              <w:t xml:space="preserve"> </w:t>
            </w:r>
            <w:r w:rsidRPr="00F5696D">
              <w:rPr>
                <w:rFonts w:ascii="Arial" w:hAnsi="Arial" w:cs="Arial"/>
                <w:sz w:val="22"/>
                <w:szCs w:val="22"/>
              </w:rPr>
              <w:t>or</w:t>
            </w:r>
            <w:r w:rsidRPr="00F5696D">
              <w:rPr>
                <w:rFonts w:ascii="Arial" w:hAnsi="Arial" w:cs="Arial"/>
                <w:spacing w:val="6"/>
                <w:sz w:val="22"/>
                <w:szCs w:val="22"/>
              </w:rPr>
              <w:t xml:space="preserve"> </w:t>
            </w:r>
            <w:r w:rsidRPr="00F5696D">
              <w:rPr>
                <w:rFonts w:ascii="Arial" w:hAnsi="Arial" w:cs="Arial"/>
                <w:sz w:val="22"/>
                <w:szCs w:val="22"/>
              </w:rPr>
              <w:t>legal</w:t>
            </w:r>
            <w:r w:rsidRPr="00F5696D">
              <w:rPr>
                <w:rFonts w:ascii="Arial" w:hAnsi="Arial" w:cs="Arial"/>
                <w:spacing w:val="7"/>
                <w:sz w:val="22"/>
                <w:szCs w:val="22"/>
              </w:rPr>
              <w:t xml:space="preserve"> </w:t>
            </w:r>
            <w:r w:rsidRPr="00F5696D">
              <w:rPr>
                <w:rFonts w:ascii="Arial" w:hAnsi="Arial" w:cs="Arial"/>
                <w:sz w:val="22"/>
                <w:szCs w:val="22"/>
              </w:rPr>
              <w:t>status</w:t>
            </w:r>
            <w:r w:rsidRPr="00F5696D">
              <w:rPr>
                <w:rFonts w:ascii="Arial" w:hAnsi="Arial" w:cs="Arial"/>
                <w:spacing w:val="5"/>
                <w:sz w:val="22"/>
                <w:szCs w:val="22"/>
              </w:rPr>
              <w:t xml:space="preserve"> </w:t>
            </w:r>
            <w:r w:rsidRPr="00F5696D">
              <w:rPr>
                <w:rFonts w:ascii="Arial" w:hAnsi="Arial" w:cs="Arial"/>
                <w:sz w:val="22"/>
                <w:szCs w:val="22"/>
              </w:rPr>
              <w:t>of</w:t>
            </w:r>
            <w:r w:rsidRPr="00F5696D">
              <w:rPr>
                <w:rFonts w:ascii="Arial" w:hAnsi="Arial" w:cs="Arial"/>
                <w:spacing w:val="6"/>
                <w:sz w:val="22"/>
                <w:szCs w:val="22"/>
              </w:rPr>
              <w:t xml:space="preserve"> </w:t>
            </w:r>
            <w:r w:rsidRPr="00F5696D">
              <w:rPr>
                <w:rFonts w:ascii="Arial" w:hAnsi="Arial" w:cs="Arial"/>
                <w:sz w:val="22"/>
                <w:szCs w:val="22"/>
              </w:rPr>
              <w:t xml:space="preserve">Bidder: </w:t>
            </w:r>
            <w:r w:rsidRPr="00F5696D">
              <w:rPr>
                <w:rFonts w:ascii="Arial" w:hAnsi="Arial" w:cs="Arial"/>
                <w:spacing w:val="12"/>
                <w:sz w:val="22"/>
                <w:szCs w:val="22"/>
              </w:rPr>
              <w:t xml:space="preserve"> </w:t>
            </w:r>
            <w:r w:rsidRPr="00F5696D">
              <w:rPr>
                <w:rFonts w:ascii="Arial" w:hAnsi="Arial" w:cs="Arial"/>
                <w:i/>
                <w:iCs/>
                <w:spacing w:val="-1"/>
                <w:sz w:val="22"/>
                <w:szCs w:val="22"/>
              </w:rPr>
              <w:t>[attac</w:t>
            </w:r>
            <w:r w:rsidRPr="00F5696D">
              <w:rPr>
                <w:rFonts w:ascii="Arial" w:hAnsi="Arial" w:cs="Arial"/>
                <w:i/>
                <w:iCs/>
                <w:sz w:val="22"/>
                <w:szCs w:val="22"/>
              </w:rPr>
              <w:t>h</w:t>
            </w:r>
            <w:r w:rsidRPr="00F5696D">
              <w:rPr>
                <w:rFonts w:ascii="Arial" w:hAnsi="Arial" w:cs="Arial"/>
                <w:i/>
                <w:iCs/>
                <w:spacing w:val="6"/>
                <w:sz w:val="22"/>
                <w:szCs w:val="22"/>
              </w:rPr>
              <w:t xml:space="preserve"> </w:t>
            </w:r>
            <w:r w:rsidRPr="00F5696D">
              <w:rPr>
                <w:rFonts w:ascii="Arial" w:hAnsi="Arial" w:cs="Arial"/>
                <w:i/>
                <w:iCs/>
                <w:spacing w:val="-1"/>
                <w:sz w:val="22"/>
                <w:szCs w:val="22"/>
              </w:rPr>
              <w:t>co</w:t>
            </w:r>
            <w:r w:rsidRPr="00F5696D">
              <w:rPr>
                <w:rFonts w:ascii="Arial" w:hAnsi="Arial" w:cs="Arial"/>
                <w:i/>
                <w:iCs/>
                <w:spacing w:val="1"/>
                <w:sz w:val="22"/>
                <w:szCs w:val="22"/>
              </w:rPr>
              <w:t>p</w:t>
            </w:r>
            <w:r w:rsidRPr="00F5696D">
              <w:rPr>
                <w:rFonts w:ascii="Arial" w:hAnsi="Arial" w:cs="Arial"/>
                <w:i/>
                <w:iCs/>
                <w:sz w:val="22"/>
                <w:szCs w:val="22"/>
              </w:rPr>
              <w:t xml:space="preserve">y] </w:t>
            </w:r>
            <w:r w:rsidRPr="00F5696D">
              <w:rPr>
                <w:rFonts w:ascii="Arial" w:hAnsi="Arial" w:cs="Arial"/>
                <w:spacing w:val="-1"/>
                <w:sz w:val="22"/>
                <w:szCs w:val="22"/>
              </w:rPr>
              <w:t>Pl</w:t>
            </w:r>
            <w:r w:rsidRPr="00F5696D">
              <w:rPr>
                <w:rFonts w:ascii="Arial" w:hAnsi="Arial" w:cs="Arial"/>
                <w:spacing w:val="1"/>
                <w:sz w:val="22"/>
                <w:szCs w:val="22"/>
              </w:rPr>
              <w:t>a</w:t>
            </w:r>
            <w:r w:rsidRPr="00F5696D">
              <w:rPr>
                <w:rFonts w:ascii="Arial" w:hAnsi="Arial" w:cs="Arial"/>
                <w:sz w:val="22"/>
                <w:szCs w:val="22"/>
              </w:rPr>
              <w:t>ce</w:t>
            </w:r>
            <w:r w:rsidRPr="00F5696D">
              <w:rPr>
                <w:rFonts w:ascii="Arial" w:hAnsi="Arial" w:cs="Arial"/>
                <w:spacing w:val="7"/>
                <w:sz w:val="22"/>
                <w:szCs w:val="22"/>
              </w:rPr>
              <w:t xml:space="preserve"> </w:t>
            </w:r>
            <w:r w:rsidRPr="00F5696D">
              <w:rPr>
                <w:rFonts w:ascii="Arial" w:hAnsi="Arial" w:cs="Arial"/>
                <w:spacing w:val="-1"/>
                <w:sz w:val="22"/>
                <w:szCs w:val="22"/>
              </w:rPr>
              <w:t>o</w:t>
            </w:r>
            <w:r w:rsidRPr="00F5696D">
              <w:rPr>
                <w:rFonts w:ascii="Arial" w:hAnsi="Arial" w:cs="Arial"/>
                <w:sz w:val="22"/>
                <w:szCs w:val="22"/>
              </w:rPr>
              <w:t>f</w:t>
            </w:r>
            <w:r w:rsidRPr="00F5696D">
              <w:rPr>
                <w:rFonts w:ascii="Arial" w:hAnsi="Arial" w:cs="Arial"/>
                <w:spacing w:val="7"/>
                <w:sz w:val="22"/>
                <w:szCs w:val="22"/>
              </w:rPr>
              <w:t xml:space="preserve"> </w:t>
            </w:r>
            <w:r w:rsidRPr="00F5696D">
              <w:rPr>
                <w:rFonts w:ascii="Arial" w:hAnsi="Arial" w:cs="Arial"/>
                <w:spacing w:val="-1"/>
                <w:sz w:val="22"/>
                <w:szCs w:val="22"/>
              </w:rPr>
              <w:t>r</w:t>
            </w:r>
            <w:r w:rsidRPr="00F5696D">
              <w:rPr>
                <w:rFonts w:ascii="Arial" w:hAnsi="Arial" w:cs="Arial"/>
                <w:sz w:val="22"/>
                <w:szCs w:val="22"/>
              </w:rPr>
              <w:t>e</w:t>
            </w:r>
            <w:r w:rsidRPr="00F5696D">
              <w:rPr>
                <w:rFonts w:ascii="Arial" w:hAnsi="Arial" w:cs="Arial"/>
                <w:spacing w:val="-1"/>
                <w:sz w:val="22"/>
                <w:szCs w:val="22"/>
              </w:rPr>
              <w:t>gis</w:t>
            </w:r>
            <w:r w:rsidRPr="00F5696D">
              <w:rPr>
                <w:rFonts w:ascii="Arial" w:hAnsi="Arial" w:cs="Arial"/>
                <w:spacing w:val="1"/>
                <w:sz w:val="22"/>
                <w:szCs w:val="22"/>
              </w:rPr>
              <w:t>t</w:t>
            </w:r>
            <w:r w:rsidRPr="00F5696D">
              <w:rPr>
                <w:rFonts w:ascii="Arial" w:hAnsi="Arial" w:cs="Arial"/>
                <w:spacing w:val="-1"/>
                <w:sz w:val="22"/>
                <w:szCs w:val="22"/>
              </w:rPr>
              <w:t>ra</w:t>
            </w:r>
            <w:r w:rsidRPr="00F5696D">
              <w:rPr>
                <w:rFonts w:ascii="Arial" w:hAnsi="Arial" w:cs="Arial"/>
                <w:spacing w:val="1"/>
                <w:sz w:val="22"/>
                <w:szCs w:val="22"/>
              </w:rPr>
              <w:t>t</w:t>
            </w:r>
            <w:r w:rsidRPr="00F5696D">
              <w:rPr>
                <w:rFonts w:ascii="Arial" w:hAnsi="Arial" w:cs="Arial"/>
                <w:spacing w:val="-1"/>
                <w:sz w:val="22"/>
                <w:szCs w:val="22"/>
              </w:rPr>
              <w:t>ion</w:t>
            </w:r>
            <w:r w:rsidRPr="00F5696D">
              <w:rPr>
                <w:rFonts w:ascii="Arial" w:hAnsi="Arial" w:cs="Arial"/>
                <w:sz w:val="22"/>
                <w:szCs w:val="22"/>
              </w:rPr>
              <w:t xml:space="preserve">: </w:t>
            </w:r>
            <w:r w:rsidRPr="00F5696D">
              <w:rPr>
                <w:rFonts w:ascii="Arial" w:hAnsi="Arial" w:cs="Arial"/>
                <w:spacing w:val="15"/>
                <w:sz w:val="22"/>
                <w:szCs w:val="22"/>
              </w:rPr>
              <w:t xml:space="preserve"> </w:t>
            </w:r>
            <w:r w:rsidRPr="00F5696D">
              <w:rPr>
                <w:rFonts w:ascii="Arial" w:hAnsi="Arial" w:cs="Arial"/>
                <w:i/>
                <w:iCs/>
                <w:spacing w:val="-1"/>
                <w:sz w:val="22"/>
                <w:szCs w:val="22"/>
              </w:rPr>
              <w:t xml:space="preserve">[insert] </w:t>
            </w:r>
            <w:r w:rsidRPr="00F5696D">
              <w:rPr>
                <w:rFonts w:ascii="Arial" w:hAnsi="Arial" w:cs="Arial"/>
                <w:sz w:val="22"/>
                <w:szCs w:val="22"/>
              </w:rPr>
              <w:t>Principal</w:t>
            </w:r>
            <w:r w:rsidRPr="00F5696D">
              <w:rPr>
                <w:rFonts w:ascii="Arial" w:hAnsi="Arial" w:cs="Arial"/>
                <w:spacing w:val="7"/>
                <w:sz w:val="22"/>
                <w:szCs w:val="22"/>
              </w:rPr>
              <w:t xml:space="preserve"> </w:t>
            </w:r>
            <w:r w:rsidRPr="00F5696D">
              <w:rPr>
                <w:rFonts w:ascii="Arial" w:hAnsi="Arial" w:cs="Arial"/>
                <w:sz w:val="22"/>
                <w:szCs w:val="22"/>
              </w:rPr>
              <w:t>p</w:t>
            </w:r>
            <w:r w:rsidRPr="00F5696D">
              <w:rPr>
                <w:rFonts w:ascii="Arial" w:hAnsi="Arial" w:cs="Arial"/>
                <w:spacing w:val="1"/>
                <w:sz w:val="22"/>
                <w:szCs w:val="22"/>
              </w:rPr>
              <w:t>l</w:t>
            </w:r>
            <w:r w:rsidRPr="00F5696D">
              <w:rPr>
                <w:rFonts w:ascii="Arial" w:hAnsi="Arial" w:cs="Arial"/>
                <w:sz w:val="22"/>
                <w:szCs w:val="22"/>
              </w:rPr>
              <w:t>ace</w:t>
            </w:r>
            <w:r w:rsidRPr="00F5696D">
              <w:rPr>
                <w:rFonts w:ascii="Arial" w:hAnsi="Arial" w:cs="Arial"/>
                <w:spacing w:val="7"/>
                <w:sz w:val="22"/>
                <w:szCs w:val="22"/>
              </w:rPr>
              <w:t xml:space="preserve"> </w:t>
            </w:r>
            <w:r w:rsidRPr="00F5696D">
              <w:rPr>
                <w:rFonts w:ascii="Arial" w:hAnsi="Arial" w:cs="Arial"/>
                <w:sz w:val="22"/>
                <w:szCs w:val="22"/>
              </w:rPr>
              <w:t>of</w:t>
            </w:r>
            <w:r w:rsidRPr="00F5696D">
              <w:rPr>
                <w:rFonts w:ascii="Arial" w:hAnsi="Arial" w:cs="Arial"/>
                <w:spacing w:val="7"/>
                <w:sz w:val="22"/>
                <w:szCs w:val="22"/>
              </w:rPr>
              <w:t xml:space="preserve"> </w:t>
            </w:r>
            <w:r w:rsidRPr="00F5696D">
              <w:rPr>
                <w:rFonts w:ascii="Arial" w:hAnsi="Arial" w:cs="Arial"/>
                <w:sz w:val="22"/>
                <w:szCs w:val="22"/>
              </w:rPr>
              <w:t xml:space="preserve">business: </w:t>
            </w:r>
            <w:r w:rsidRPr="00F5696D">
              <w:rPr>
                <w:rFonts w:ascii="Arial" w:hAnsi="Arial" w:cs="Arial"/>
                <w:spacing w:val="12"/>
                <w:sz w:val="22"/>
                <w:szCs w:val="22"/>
              </w:rPr>
              <w:t xml:space="preserve"> </w:t>
            </w:r>
            <w:r w:rsidRPr="00F5696D">
              <w:rPr>
                <w:rFonts w:ascii="Arial" w:hAnsi="Arial" w:cs="Arial"/>
                <w:i/>
                <w:iCs/>
                <w:spacing w:val="-1"/>
                <w:sz w:val="22"/>
                <w:szCs w:val="22"/>
              </w:rPr>
              <w:t>[inser</w:t>
            </w:r>
            <w:r w:rsidRPr="00F5696D">
              <w:rPr>
                <w:rFonts w:ascii="Arial" w:hAnsi="Arial" w:cs="Arial"/>
                <w:i/>
                <w:iCs/>
                <w:sz w:val="22"/>
                <w:szCs w:val="22"/>
              </w:rPr>
              <w:t xml:space="preserve">t] </w:t>
            </w:r>
            <w:r w:rsidRPr="00F5696D">
              <w:rPr>
                <w:rFonts w:ascii="Arial" w:hAnsi="Arial" w:cs="Arial"/>
                <w:sz w:val="22"/>
                <w:szCs w:val="22"/>
              </w:rPr>
              <w:t>Power</w:t>
            </w:r>
            <w:r w:rsidRPr="00F5696D">
              <w:rPr>
                <w:rFonts w:ascii="Arial" w:hAnsi="Arial" w:cs="Arial"/>
                <w:spacing w:val="5"/>
                <w:sz w:val="22"/>
                <w:szCs w:val="22"/>
              </w:rPr>
              <w:t xml:space="preserve"> </w:t>
            </w:r>
            <w:r w:rsidRPr="00F5696D">
              <w:rPr>
                <w:rFonts w:ascii="Arial" w:hAnsi="Arial" w:cs="Arial"/>
                <w:sz w:val="22"/>
                <w:szCs w:val="22"/>
              </w:rPr>
              <w:t>of</w:t>
            </w:r>
            <w:r w:rsidRPr="00F5696D">
              <w:rPr>
                <w:rFonts w:ascii="Arial" w:hAnsi="Arial" w:cs="Arial"/>
                <w:spacing w:val="6"/>
                <w:sz w:val="22"/>
                <w:szCs w:val="22"/>
              </w:rPr>
              <w:t xml:space="preserve"> </w:t>
            </w:r>
            <w:r w:rsidRPr="00F5696D">
              <w:rPr>
                <w:rFonts w:ascii="Arial" w:hAnsi="Arial" w:cs="Arial"/>
                <w:sz w:val="22"/>
                <w:szCs w:val="22"/>
              </w:rPr>
              <w:t>attorney</w:t>
            </w:r>
            <w:r w:rsidRPr="00F5696D">
              <w:rPr>
                <w:rFonts w:ascii="Arial" w:hAnsi="Arial" w:cs="Arial"/>
                <w:spacing w:val="6"/>
                <w:sz w:val="22"/>
                <w:szCs w:val="22"/>
              </w:rPr>
              <w:t xml:space="preserve"> </w:t>
            </w:r>
            <w:r w:rsidRPr="00F5696D">
              <w:rPr>
                <w:rFonts w:ascii="Arial" w:hAnsi="Arial" w:cs="Arial"/>
                <w:sz w:val="22"/>
                <w:szCs w:val="22"/>
              </w:rPr>
              <w:t>of</w:t>
            </w:r>
            <w:r w:rsidRPr="00F5696D">
              <w:rPr>
                <w:rFonts w:ascii="Arial" w:hAnsi="Arial" w:cs="Arial"/>
                <w:spacing w:val="5"/>
                <w:sz w:val="22"/>
                <w:szCs w:val="22"/>
              </w:rPr>
              <w:t xml:space="preserve"> </w:t>
            </w:r>
            <w:r w:rsidRPr="00F5696D">
              <w:rPr>
                <w:rFonts w:ascii="Arial" w:hAnsi="Arial" w:cs="Arial"/>
                <w:sz w:val="22"/>
                <w:szCs w:val="22"/>
              </w:rPr>
              <w:t>sig</w:t>
            </w:r>
            <w:r w:rsidRPr="00F5696D">
              <w:rPr>
                <w:rFonts w:ascii="Arial" w:hAnsi="Arial" w:cs="Arial"/>
                <w:spacing w:val="1"/>
                <w:sz w:val="22"/>
                <w:szCs w:val="22"/>
              </w:rPr>
              <w:t>n</w:t>
            </w:r>
            <w:r w:rsidRPr="00F5696D">
              <w:rPr>
                <w:rFonts w:ascii="Arial" w:hAnsi="Arial" w:cs="Arial"/>
                <w:sz w:val="22"/>
                <w:szCs w:val="22"/>
              </w:rPr>
              <w:t>atory</w:t>
            </w:r>
            <w:r w:rsidRPr="00F5696D">
              <w:rPr>
                <w:rFonts w:ascii="Arial" w:hAnsi="Arial" w:cs="Arial"/>
                <w:spacing w:val="6"/>
                <w:sz w:val="22"/>
                <w:szCs w:val="22"/>
              </w:rPr>
              <w:t xml:space="preserve"> </w:t>
            </w:r>
            <w:r w:rsidRPr="00F5696D">
              <w:rPr>
                <w:rFonts w:ascii="Arial" w:hAnsi="Arial" w:cs="Arial"/>
                <w:sz w:val="22"/>
                <w:szCs w:val="22"/>
              </w:rPr>
              <w:t>of</w:t>
            </w:r>
            <w:r w:rsidRPr="00F5696D">
              <w:rPr>
                <w:rFonts w:ascii="Arial" w:hAnsi="Arial" w:cs="Arial"/>
                <w:spacing w:val="5"/>
                <w:sz w:val="22"/>
                <w:szCs w:val="22"/>
              </w:rPr>
              <w:t xml:space="preserve"> </w:t>
            </w:r>
            <w:r w:rsidRPr="00F5696D">
              <w:rPr>
                <w:rFonts w:ascii="Arial" w:hAnsi="Arial" w:cs="Arial"/>
                <w:sz w:val="22"/>
                <w:szCs w:val="22"/>
              </w:rPr>
              <w:t xml:space="preserve">Bid: </w:t>
            </w:r>
            <w:r w:rsidRPr="00F5696D">
              <w:rPr>
                <w:rFonts w:ascii="Arial" w:hAnsi="Arial" w:cs="Arial"/>
                <w:spacing w:val="11"/>
                <w:sz w:val="22"/>
                <w:szCs w:val="22"/>
              </w:rPr>
              <w:t xml:space="preserve"> </w:t>
            </w:r>
            <w:r w:rsidRPr="00F5696D">
              <w:rPr>
                <w:rFonts w:ascii="Arial" w:hAnsi="Arial" w:cs="Arial"/>
                <w:i/>
                <w:iCs/>
                <w:sz w:val="22"/>
                <w:szCs w:val="22"/>
              </w:rPr>
              <w:t>[a</w:t>
            </w:r>
            <w:r w:rsidRPr="00F5696D">
              <w:rPr>
                <w:rFonts w:ascii="Arial" w:hAnsi="Arial" w:cs="Arial"/>
                <w:i/>
                <w:iCs/>
                <w:spacing w:val="-1"/>
                <w:sz w:val="22"/>
                <w:szCs w:val="22"/>
              </w:rPr>
              <w:t>ttach]</w:t>
            </w:r>
          </w:p>
        </w:tc>
      </w:tr>
      <w:tr w:rsidR="00222E43" w:rsidRPr="00F5696D" w14:paraId="3364085A" w14:textId="77777777" w:rsidTr="00222E43">
        <w:tc>
          <w:tcPr>
            <w:tcW w:w="2970" w:type="dxa"/>
          </w:tcPr>
          <w:p w14:paraId="3E263638" w14:textId="77777777" w:rsidR="00222E43" w:rsidRPr="00F5696D" w:rsidRDefault="00222E43" w:rsidP="00F5696D">
            <w:pPr>
              <w:kinsoku w:val="0"/>
              <w:overflowPunct w:val="0"/>
              <w:rPr>
                <w:rFonts w:ascii="Arial" w:hAnsi="Arial" w:cs="Arial"/>
                <w:sz w:val="22"/>
                <w:szCs w:val="22"/>
              </w:rPr>
            </w:pPr>
          </w:p>
        </w:tc>
        <w:tc>
          <w:tcPr>
            <w:tcW w:w="7195" w:type="dxa"/>
          </w:tcPr>
          <w:p w14:paraId="5AFAD85C" w14:textId="77777777" w:rsidR="00222E43" w:rsidRPr="00F5696D" w:rsidRDefault="00222E43" w:rsidP="00F5696D">
            <w:pPr>
              <w:tabs>
                <w:tab w:val="left" w:pos="737"/>
              </w:tabs>
              <w:kinsoku w:val="0"/>
              <w:overflowPunct w:val="0"/>
              <w:spacing w:line="244" w:lineRule="auto"/>
              <w:ind w:left="431" w:right="221" w:hanging="450"/>
              <w:jc w:val="both"/>
              <w:rPr>
                <w:rFonts w:ascii="Arial" w:hAnsi="Arial" w:cs="Arial"/>
                <w:sz w:val="22"/>
                <w:szCs w:val="22"/>
              </w:rPr>
            </w:pPr>
            <w:r w:rsidRPr="00F5696D">
              <w:rPr>
                <w:rFonts w:ascii="Arial" w:hAnsi="Arial" w:cs="Arial"/>
                <w:spacing w:val="-1"/>
                <w:sz w:val="22"/>
                <w:szCs w:val="22"/>
              </w:rPr>
              <w:t>1.2 Tot</w:t>
            </w:r>
            <w:r w:rsidRPr="00F5696D">
              <w:rPr>
                <w:rFonts w:ascii="Arial" w:hAnsi="Arial" w:cs="Arial"/>
                <w:spacing w:val="1"/>
                <w:sz w:val="22"/>
                <w:szCs w:val="22"/>
              </w:rPr>
              <w:t>a</w:t>
            </w:r>
            <w:r w:rsidRPr="00F5696D">
              <w:rPr>
                <w:rFonts w:ascii="Arial" w:hAnsi="Arial" w:cs="Arial"/>
                <w:sz w:val="22"/>
                <w:szCs w:val="22"/>
              </w:rPr>
              <w:t>l</w:t>
            </w:r>
            <w:r w:rsidRPr="00F5696D">
              <w:rPr>
                <w:rFonts w:ascii="Arial" w:hAnsi="Arial" w:cs="Arial"/>
                <w:spacing w:val="18"/>
                <w:sz w:val="22"/>
                <w:szCs w:val="22"/>
              </w:rPr>
              <w:t xml:space="preserve"> </w:t>
            </w:r>
            <w:r w:rsidRPr="00F5696D">
              <w:rPr>
                <w:rFonts w:ascii="Arial" w:hAnsi="Arial" w:cs="Arial"/>
                <w:spacing w:val="-1"/>
                <w:sz w:val="22"/>
                <w:szCs w:val="22"/>
              </w:rPr>
              <w:t>annu</w:t>
            </w:r>
            <w:r w:rsidRPr="00F5696D">
              <w:rPr>
                <w:rFonts w:ascii="Arial" w:hAnsi="Arial" w:cs="Arial"/>
                <w:spacing w:val="1"/>
                <w:sz w:val="22"/>
                <w:szCs w:val="22"/>
              </w:rPr>
              <w:t>a</w:t>
            </w:r>
            <w:r w:rsidRPr="00F5696D">
              <w:rPr>
                <w:rFonts w:ascii="Arial" w:hAnsi="Arial" w:cs="Arial"/>
                <w:sz w:val="22"/>
                <w:szCs w:val="22"/>
              </w:rPr>
              <w:t>l</w:t>
            </w:r>
            <w:r w:rsidRPr="00F5696D">
              <w:rPr>
                <w:rFonts w:ascii="Arial" w:hAnsi="Arial" w:cs="Arial"/>
                <w:spacing w:val="18"/>
                <w:sz w:val="22"/>
                <w:szCs w:val="22"/>
              </w:rPr>
              <w:t xml:space="preserve"> </w:t>
            </w:r>
            <w:r w:rsidRPr="00F5696D">
              <w:rPr>
                <w:rFonts w:ascii="Arial" w:hAnsi="Arial" w:cs="Arial"/>
                <w:spacing w:val="-1"/>
                <w:sz w:val="22"/>
                <w:szCs w:val="22"/>
              </w:rPr>
              <w:t>volu</w:t>
            </w:r>
            <w:r w:rsidRPr="00F5696D">
              <w:rPr>
                <w:rFonts w:ascii="Arial" w:hAnsi="Arial" w:cs="Arial"/>
                <w:spacing w:val="1"/>
                <w:sz w:val="22"/>
                <w:szCs w:val="22"/>
              </w:rPr>
              <w:t>m</w:t>
            </w:r>
            <w:r w:rsidRPr="00F5696D">
              <w:rPr>
                <w:rFonts w:ascii="Arial" w:hAnsi="Arial" w:cs="Arial"/>
                <w:sz w:val="22"/>
                <w:szCs w:val="22"/>
              </w:rPr>
              <w:t>e</w:t>
            </w:r>
            <w:r w:rsidRPr="00F5696D">
              <w:rPr>
                <w:rFonts w:ascii="Arial" w:hAnsi="Arial" w:cs="Arial"/>
                <w:spacing w:val="20"/>
                <w:sz w:val="22"/>
                <w:szCs w:val="22"/>
              </w:rPr>
              <w:t xml:space="preserve"> </w:t>
            </w:r>
            <w:proofErr w:type="gramStart"/>
            <w:r w:rsidRPr="00F5696D">
              <w:rPr>
                <w:rFonts w:ascii="Arial" w:hAnsi="Arial" w:cs="Arial"/>
                <w:spacing w:val="-1"/>
                <w:sz w:val="22"/>
                <w:szCs w:val="22"/>
              </w:rPr>
              <w:t>o</w:t>
            </w:r>
            <w:r w:rsidRPr="00F5696D">
              <w:rPr>
                <w:rFonts w:ascii="Arial" w:hAnsi="Arial" w:cs="Arial"/>
                <w:sz w:val="22"/>
                <w:szCs w:val="22"/>
              </w:rPr>
              <w:t xml:space="preserve">f </w:t>
            </w:r>
            <w:r w:rsidRPr="00F5696D">
              <w:rPr>
                <w:rFonts w:ascii="Arial" w:hAnsi="Arial" w:cs="Arial"/>
                <w:spacing w:val="18"/>
                <w:sz w:val="22"/>
                <w:szCs w:val="22"/>
              </w:rPr>
              <w:t xml:space="preserve"> </w:t>
            </w:r>
            <w:r w:rsidRPr="00F5696D">
              <w:rPr>
                <w:rFonts w:ascii="Arial" w:hAnsi="Arial" w:cs="Arial"/>
                <w:spacing w:val="-1"/>
                <w:sz w:val="22"/>
                <w:szCs w:val="22"/>
              </w:rPr>
              <w:t>Service</w:t>
            </w:r>
            <w:r w:rsidRPr="00F5696D">
              <w:rPr>
                <w:rFonts w:ascii="Arial" w:hAnsi="Arial" w:cs="Arial"/>
                <w:sz w:val="22"/>
                <w:szCs w:val="22"/>
              </w:rPr>
              <w:t>s</w:t>
            </w:r>
            <w:proofErr w:type="gramEnd"/>
            <w:r w:rsidRPr="00F5696D">
              <w:rPr>
                <w:rFonts w:ascii="Arial" w:hAnsi="Arial" w:cs="Arial"/>
                <w:sz w:val="22"/>
                <w:szCs w:val="22"/>
              </w:rPr>
              <w:t xml:space="preserve"> </w:t>
            </w:r>
            <w:r w:rsidRPr="00F5696D">
              <w:rPr>
                <w:rFonts w:ascii="Arial" w:hAnsi="Arial" w:cs="Arial"/>
                <w:spacing w:val="19"/>
                <w:sz w:val="22"/>
                <w:szCs w:val="22"/>
              </w:rPr>
              <w:t xml:space="preserve"> </w:t>
            </w:r>
            <w:r w:rsidRPr="00F5696D">
              <w:rPr>
                <w:rFonts w:ascii="Arial" w:hAnsi="Arial" w:cs="Arial"/>
                <w:spacing w:val="-1"/>
                <w:sz w:val="22"/>
                <w:szCs w:val="22"/>
              </w:rPr>
              <w:t>performe</w:t>
            </w:r>
            <w:r w:rsidRPr="00F5696D">
              <w:rPr>
                <w:rFonts w:ascii="Arial" w:hAnsi="Arial" w:cs="Arial"/>
                <w:sz w:val="22"/>
                <w:szCs w:val="22"/>
              </w:rPr>
              <w:t xml:space="preserve">d </w:t>
            </w:r>
            <w:r w:rsidRPr="00F5696D">
              <w:rPr>
                <w:rFonts w:ascii="Arial" w:hAnsi="Arial" w:cs="Arial"/>
                <w:spacing w:val="18"/>
                <w:sz w:val="22"/>
                <w:szCs w:val="22"/>
              </w:rPr>
              <w:t xml:space="preserve"> </w:t>
            </w:r>
            <w:r w:rsidRPr="00F5696D">
              <w:rPr>
                <w:rFonts w:ascii="Arial" w:hAnsi="Arial" w:cs="Arial"/>
                <w:spacing w:val="1"/>
                <w:sz w:val="22"/>
                <w:szCs w:val="22"/>
              </w:rPr>
              <w:t>i</w:t>
            </w:r>
            <w:r w:rsidRPr="00F5696D">
              <w:rPr>
                <w:rFonts w:ascii="Arial" w:hAnsi="Arial" w:cs="Arial"/>
                <w:sz w:val="22"/>
                <w:szCs w:val="22"/>
              </w:rPr>
              <w:t xml:space="preserve">n </w:t>
            </w:r>
            <w:r w:rsidRPr="00F5696D">
              <w:rPr>
                <w:rFonts w:ascii="Arial" w:hAnsi="Arial" w:cs="Arial"/>
                <w:spacing w:val="18"/>
                <w:sz w:val="22"/>
                <w:szCs w:val="22"/>
              </w:rPr>
              <w:t xml:space="preserve"> </w:t>
            </w:r>
            <w:r w:rsidRPr="00F5696D">
              <w:rPr>
                <w:rFonts w:ascii="Arial" w:hAnsi="Arial" w:cs="Arial"/>
                <w:i/>
                <w:iCs/>
                <w:spacing w:val="-1"/>
                <w:sz w:val="22"/>
                <w:szCs w:val="22"/>
              </w:rPr>
              <w:t>(inser</w:t>
            </w:r>
            <w:r w:rsidRPr="00F5696D">
              <w:rPr>
                <w:rFonts w:ascii="Arial" w:hAnsi="Arial" w:cs="Arial"/>
                <w:i/>
                <w:iCs/>
                <w:sz w:val="22"/>
                <w:szCs w:val="22"/>
              </w:rPr>
              <w:t xml:space="preserve">t </w:t>
            </w:r>
            <w:r w:rsidRPr="00F5696D">
              <w:rPr>
                <w:rFonts w:ascii="Arial" w:hAnsi="Arial" w:cs="Arial"/>
                <w:i/>
                <w:iCs/>
                <w:spacing w:val="19"/>
                <w:sz w:val="22"/>
                <w:szCs w:val="22"/>
              </w:rPr>
              <w:t xml:space="preserve"> </w:t>
            </w:r>
            <w:r w:rsidRPr="00F5696D">
              <w:rPr>
                <w:rFonts w:ascii="Arial" w:hAnsi="Arial" w:cs="Arial"/>
                <w:i/>
                <w:iCs/>
                <w:spacing w:val="-1"/>
                <w:sz w:val="22"/>
                <w:szCs w:val="22"/>
              </w:rPr>
              <w:t>p</w:t>
            </w:r>
            <w:r w:rsidRPr="00F5696D">
              <w:rPr>
                <w:rFonts w:ascii="Arial" w:hAnsi="Arial" w:cs="Arial"/>
                <w:i/>
                <w:iCs/>
                <w:sz w:val="22"/>
                <w:szCs w:val="22"/>
              </w:rPr>
              <w:t>e</w:t>
            </w:r>
            <w:r w:rsidRPr="00F5696D">
              <w:rPr>
                <w:rFonts w:ascii="Arial" w:hAnsi="Arial" w:cs="Arial"/>
                <w:i/>
                <w:iCs/>
                <w:spacing w:val="-1"/>
                <w:sz w:val="22"/>
                <w:szCs w:val="22"/>
              </w:rPr>
              <w:t>riod)</w:t>
            </w:r>
            <w:r w:rsidRPr="00F5696D">
              <w:rPr>
                <w:rFonts w:ascii="Arial" w:hAnsi="Arial" w:cs="Arial"/>
                <w:i/>
                <w:iCs/>
                <w:spacing w:val="2"/>
                <w:sz w:val="22"/>
                <w:szCs w:val="22"/>
              </w:rPr>
              <w:t xml:space="preserve"> </w:t>
            </w:r>
            <w:r w:rsidRPr="00F5696D">
              <w:rPr>
                <w:rFonts w:ascii="Arial" w:hAnsi="Arial" w:cs="Arial"/>
                <w:sz w:val="22"/>
                <w:szCs w:val="22"/>
              </w:rPr>
              <w:t>yea</w:t>
            </w:r>
            <w:r w:rsidRPr="00F5696D">
              <w:rPr>
                <w:rFonts w:ascii="Arial" w:hAnsi="Arial" w:cs="Arial"/>
                <w:spacing w:val="-1"/>
                <w:sz w:val="22"/>
                <w:szCs w:val="22"/>
              </w:rPr>
              <w:t>rs</w:t>
            </w:r>
            <w:r w:rsidRPr="00F5696D">
              <w:rPr>
                <w:rFonts w:ascii="Arial" w:hAnsi="Arial" w:cs="Arial"/>
                <w:sz w:val="22"/>
                <w:szCs w:val="22"/>
              </w:rPr>
              <w:t>,</w:t>
            </w:r>
            <w:r w:rsidRPr="00F5696D">
              <w:rPr>
                <w:rFonts w:ascii="Arial" w:hAnsi="Arial" w:cs="Arial"/>
                <w:spacing w:val="11"/>
                <w:sz w:val="22"/>
                <w:szCs w:val="22"/>
              </w:rPr>
              <w:t xml:space="preserve"> </w:t>
            </w:r>
            <w:r w:rsidRPr="00F5696D">
              <w:rPr>
                <w:rFonts w:ascii="Arial" w:hAnsi="Arial" w:cs="Arial"/>
                <w:spacing w:val="-1"/>
                <w:sz w:val="22"/>
                <w:szCs w:val="22"/>
              </w:rPr>
              <w:t>locally or</w:t>
            </w:r>
            <w:r w:rsidRPr="00F5696D">
              <w:rPr>
                <w:rFonts w:ascii="Arial" w:hAnsi="Arial" w:cs="Arial"/>
                <w:spacing w:val="15"/>
                <w:sz w:val="22"/>
                <w:szCs w:val="22"/>
              </w:rPr>
              <w:t xml:space="preserve"> </w:t>
            </w:r>
            <w:r w:rsidRPr="00F5696D">
              <w:rPr>
                <w:rFonts w:ascii="Arial" w:hAnsi="Arial" w:cs="Arial"/>
                <w:spacing w:val="-1"/>
                <w:sz w:val="22"/>
                <w:szCs w:val="22"/>
              </w:rPr>
              <w:t>in</w:t>
            </w:r>
            <w:r w:rsidRPr="00F5696D">
              <w:rPr>
                <w:rFonts w:ascii="Arial" w:hAnsi="Arial" w:cs="Arial"/>
                <w:spacing w:val="1"/>
                <w:sz w:val="22"/>
                <w:szCs w:val="22"/>
              </w:rPr>
              <w:t>t</w:t>
            </w:r>
            <w:r w:rsidRPr="00F5696D">
              <w:rPr>
                <w:rFonts w:ascii="Arial" w:hAnsi="Arial" w:cs="Arial"/>
                <w:spacing w:val="-1"/>
                <w:sz w:val="22"/>
                <w:szCs w:val="22"/>
              </w:rPr>
              <w:t>ern</w:t>
            </w:r>
            <w:r w:rsidRPr="00F5696D">
              <w:rPr>
                <w:rFonts w:ascii="Arial" w:hAnsi="Arial" w:cs="Arial"/>
                <w:spacing w:val="1"/>
                <w:sz w:val="22"/>
                <w:szCs w:val="22"/>
              </w:rPr>
              <w:t>a</w:t>
            </w:r>
            <w:r w:rsidRPr="00F5696D">
              <w:rPr>
                <w:rFonts w:ascii="Arial" w:hAnsi="Arial" w:cs="Arial"/>
                <w:spacing w:val="-1"/>
                <w:sz w:val="22"/>
                <w:szCs w:val="22"/>
              </w:rPr>
              <w:t>tion</w:t>
            </w:r>
            <w:r w:rsidRPr="00F5696D">
              <w:rPr>
                <w:rFonts w:ascii="Arial" w:hAnsi="Arial" w:cs="Arial"/>
                <w:spacing w:val="1"/>
                <w:sz w:val="22"/>
                <w:szCs w:val="22"/>
              </w:rPr>
              <w:t>a</w:t>
            </w:r>
            <w:r w:rsidRPr="00F5696D">
              <w:rPr>
                <w:rFonts w:ascii="Arial" w:hAnsi="Arial" w:cs="Arial"/>
                <w:spacing w:val="-1"/>
                <w:sz w:val="22"/>
                <w:szCs w:val="22"/>
              </w:rPr>
              <w:t>l</w:t>
            </w:r>
            <w:r w:rsidRPr="00F5696D">
              <w:rPr>
                <w:rFonts w:ascii="Arial" w:hAnsi="Arial" w:cs="Arial"/>
                <w:spacing w:val="1"/>
                <w:sz w:val="22"/>
                <w:szCs w:val="22"/>
              </w:rPr>
              <w:t>l</w:t>
            </w:r>
            <w:r w:rsidRPr="00F5696D">
              <w:rPr>
                <w:rFonts w:ascii="Arial" w:hAnsi="Arial" w:cs="Arial"/>
                <w:sz w:val="22"/>
                <w:szCs w:val="22"/>
              </w:rPr>
              <w:t>y</w:t>
            </w:r>
            <w:r w:rsidRPr="00F5696D">
              <w:rPr>
                <w:rFonts w:ascii="Arial" w:hAnsi="Arial" w:cs="Arial"/>
                <w:spacing w:val="16"/>
                <w:sz w:val="22"/>
                <w:szCs w:val="22"/>
              </w:rPr>
              <w:t xml:space="preserve"> </w:t>
            </w:r>
            <w:r w:rsidRPr="00F5696D">
              <w:rPr>
                <w:rFonts w:ascii="Arial" w:hAnsi="Arial" w:cs="Arial"/>
                <w:spacing w:val="1"/>
                <w:sz w:val="22"/>
                <w:szCs w:val="22"/>
              </w:rPr>
              <w:t>t</w:t>
            </w:r>
            <w:r w:rsidRPr="00F5696D">
              <w:rPr>
                <w:rFonts w:ascii="Arial" w:hAnsi="Arial" w:cs="Arial"/>
                <w:spacing w:val="-1"/>
                <w:sz w:val="22"/>
                <w:szCs w:val="22"/>
              </w:rPr>
              <w:t>r</w:t>
            </w:r>
            <w:r w:rsidRPr="00F5696D">
              <w:rPr>
                <w:rFonts w:ascii="Arial" w:hAnsi="Arial" w:cs="Arial"/>
                <w:sz w:val="22"/>
                <w:szCs w:val="22"/>
              </w:rPr>
              <w:t>aded</w:t>
            </w:r>
            <w:r w:rsidRPr="00F5696D">
              <w:rPr>
                <w:rFonts w:ascii="Arial" w:hAnsi="Arial" w:cs="Arial"/>
                <w:spacing w:val="16"/>
                <w:sz w:val="22"/>
                <w:szCs w:val="22"/>
              </w:rPr>
              <w:t xml:space="preserve"> </w:t>
            </w:r>
            <w:r w:rsidRPr="00F5696D">
              <w:rPr>
                <w:rFonts w:ascii="Arial" w:hAnsi="Arial" w:cs="Arial"/>
                <w:sz w:val="22"/>
                <w:szCs w:val="22"/>
              </w:rPr>
              <w:t>curren</w:t>
            </w:r>
            <w:r w:rsidRPr="00F5696D">
              <w:rPr>
                <w:rFonts w:ascii="Arial" w:hAnsi="Arial" w:cs="Arial"/>
                <w:spacing w:val="-2"/>
                <w:sz w:val="22"/>
                <w:szCs w:val="22"/>
              </w:rPr>
              <w:t>c</w:t>
            </w:r>
            <w:r w:rsidRPr="00F5696D">
              <w:rPr>
                <w:rFonts w:ascii="Arial" w:hAnsi="Arial" w:cs="Arial"/>
                <w:sz w:val="22"/>
                <w:szCs w:val="22"/>
              </w:rPr>
              <w:t>y</w:t>
            </w:r>
            <w:r w:rsidRPr="00F5696D">
              <w:rPr>
                <w:rFonts w:ascii="Arial" w:hAnsi="Arial" w:cs="Arial"/>
                <w:spacing w:val="17"/>
                <w:sz w:val="22"/>
                <w:szCs w:val="22"/>
              </w:rPr>
              <w:t xml:space="preserve"> </w:t>
            </w:r>
            <w:r w:rsidRPr="00F5696D">
              <w:rPr>
                <w:rFonts w:ascii="Arial" w:hAnsi="Arial" w:cs="Arial"/>
                <w:sz w:val="22"/>
                <w:szCs w:val="22"/>
              </w:rPr>
              <w:t>specified</w:t>
            </w:r>
            <w:r w:rsidRPr="00F5696D">
              <w:rPr>
                <w:rFonts w:ascii="Arial" w:hAnsi="Arial" w:cs="Arial"/>
                <w:spacing w:val="17"/>
                <w:sz w:val="22"/>
                <w:szCs w:val="22"/>
              </w:rPr>
              <w:t xml:space="preserve"> </w:t>
            </w:r>
            <w:r w:rsidRPr="00F5696D">
              <w:rPr>
                <w:rFonts w:ascii="Arial" w:hAnsi="Arial" w:cs="Arial"/>
                <w:spacing w:val="-1"/>
                <w:sz w:val="22"/>
                <w:szCs w:val="22"/>
              </w:rPr>
              <w:t>i</w:t>
            </w:r>
            <w:r w:rsidRPr="00F5696D">
              <w:rPr>
                <w:rFonts w:ascii="Arial" w:hAnsi="Arial" w:cs="Arial"/>
                <w:sz w:val="22"/>
                <w:szCs w:val="22"/>
              </w:rPr>
              <w:t>n</w:t>
            </w:r>
            <w:r w:rsidRPr="00F5696D">
              <w:rPr>
                <w:rFonts w:ascii="Arial" w:hAnsi="Arial" w:cs="Arial"/>
                <w:spacing w:val="18"/>
                <w:sz w:val="22"/>
                <w:szCs w:val="22"/>
              </w:rPr>
              <w:t xml:space="preserve"> </w:t>
            </w:r>
            <w:r w:rsidRPr="00F5696D">
              <w:rPr>
                <w:rFonts w:ascii="Arial" w:hAnsi="Arial" w:cs="Arial"/>
                <w:sz w:val="22"/>
                <w:szCs w:val="22"/>
              </w:rPr>
              <w:t>the</w:t>
            </w:r>
            <w:r w:rsidRPr="00F5696D">
              <w:rPr>
                <w:rFonts w:ascii="Arial" w:hAnsi="Arial" w:cs="Arial"/>
                <w:spacing w:val="16"/>
                <w:sz w:val="22"/>
                <w:szCs w:val="22"/>
              </w:rPr>
              <w:t xml:space="preserve"> </w:t>
            </w:r>
            <w:r w:rsidRPr="00F5696D">
              <w:rPr>
                <w:rFonts w:ascii="Arial" w:hAnsi="Arial" w:cs="Arial"/>
                <w:sz w:val="22"/>
                <w:szCs w:val="22"/>
              </w:rPr>
              <w:t>Bid</w:t>
            </w:r>
            <w:r w:rsidRPr="00F5696D">
              <w:rPr>
                <w:rFonts w:ascii="Arial" w:hAnsi="Arial" w:cs="Arial"/>
                <w:spacing w:val="5"/>
                <w:sz w:val="22"/>
                <w:szCs w:val="22"/>
              </w:rPr>
              <w:t xml:space="preserve"> </w:t>
            </w:r>
            <w:r w:rsidRPr="00F5696D">
              <w:rPr>
                <w:rFonts w:ascii="Arial" w:hAnsi="Arial" w:cs="Arial"/>
                <w:sz w:val="22"/>
                <w:szCs w:val="22"/>
              </w:rPr>
              <w:t>Data</w:t>
            </w:r>
            <w:r w:rsidRPr="00F5696D">
              <w:rPr>
                <w:rFonts w:ascii="Arial" w:hAnsi="Arial" w:cs="Arial"/>
                <w:spacing w:val="5"/>
                <w:sz w:val="22"/>
                <w:szCs w:val="22"/>
              </w:rPr>
              <w:t xml:space="preserve"> </w:t>
            </w:r>
            <w:r w:rsidRPr="00F5696D">
              <w:rPr>
                <w:rFonts w:ascii="Arial" w:hAnsi="Arial" w:cs="Arial"/>
                <w:sz w:val="22"/>
                <w:szCs w:val="22"/>
              </w:rPr>
              <w:t xml:space="preserve">Sheet: </w:t>
            </w:r>
            <w:r w:rsidRPr="00F5696D">
              <w:rPr>
                <w:rFonts w:ascii="Arial" w:hAnsi="Arial" w:cs="Arial"/>
                <w:spacing w:val="1"/>
                <w:sz w:val="22"/>
                <w:szCs w:val="22"/>
              </w:rPr>
              <w:t xml:space="preserve"> </w:t>
            </w:r>
            <w:r w:rsidRPr="00F5696D">
              <w:rPr>
                <w:rFonts w:ascii="Arial" w:hAnsi="Arial" w:cs="Arial"/>
                <w:i/>
                <w:iCs/>
                <w:sz w:val="22"/>
                <w:szCs w:val="22"/>
              </w:rPr>
              <w:t>[</w:t>
            </w:r>
            <w:r w:rsidRPr="00F5696D">
              <w:rPr>
                <w:rFonts w:ascii="Arial" w:hAnsi="Arial" w:cs="Arial"/>
                <w:i/>
                <w:iCs/>
                <w:spacing w:val="-1"/>
                <w:sz w:val="22"/>
                <w:szCs w:val="22"/>
              </w:rPr>
              <w:t>inser</w:t>
            </w:r>
            <w:r w:rsidRPr="00F5696D">
              <w:rPr>
                <w:rFonts w:ascii="Arial" w:hAnsi="Arial" w:cs="Arial"/>
                <w:i/>
                <w:iCs/>
                <w:sz w:val="22"/>
                <w:szCs w:val="22"/>
              </w:rPr>
              <w:t>t]</w:t>
            </w:r>
          </w:p>
          <w:p w14:paraId="644B2F57" w14:textId="77777777" w:rsidR="00222E43" w:rsidRPr="00F5696D" w:rsidRDefault="00222E43" w:rsidP="00F5696D">
            <w:pPr>
              <w:kinsoku w:val="0"/>
              <w:overflowPunct w:val="0"/>
              <w:rPr>
                <w:rFonts w:ascii="Arial" w:hAnsi="Arial" w:cs="Arial"/>
                <w:sz w:val="22"/>
                <w:szCs w:val="22"/>
              </w:rPr>
            </w:pPr>
          </w:p>
        </w:tc>
      </w:tr>
      <w:tr w:rsidR="00222E43" w:rsidRPr="00F5696D" w14:paraId="7BDEFC49" w14:textId="77777777" w:rsidTr="00222E43">
        <w:tc>
          <w:tcPr>
            <w:tcW w:w="2970" w:type="dxa"/>
          </w:tcPr>
          <w:p w14:paraId="1FA1462E" w14:textId="77777777" w:rsidR="00222E43" w:rsidRPr="00F5696D" w:rsidRDefault="00222E43" w:rsidP="00F5696D">
            <w:pPr>
              <w:kinsoku w:val="0"/>
              <w:overflowPunct w:val="0"/>
              <w:rPr>
                <w:rFonts w:ascii="Arial" w:hAnsi="Arial" w:cs="Arial"/>
                <w:sz w:val="22"/>
                <w:szCs w:val="22"/>
              </w:rPr>
            </w:pPr>
          </w:p>
        </w:tc>
        <w:tc>
          <w:tcPr>
            <w:tcW w:w="7195" w:type="dxa"/>
          </w:tcPr>
          <w:p w14:paraId="090E1241" w14:textId="77777777" w:rsidR="00222E43" w:rsidRPr="00F5696D" w:rsidRDefault="00222E43" w:rsidP="00F5696D">
            <w:pPr>
              <w:tabs>
                <w:tab w:val="left" w:pos="737"/>
              </w:tabs>
              <w:kinsoku w:val="0"/>
              <w:overflowPunct w:val="0"/>
              <w:spacing w:line="244" w:lineRule="auto"/>
              <w:ind w:left="431" w:right="219" w:hanging="450"/>
              <w:jc w:val="both"/>
              <w:rPr>
                <w:rFonts w:ascii="Arial" w:hAnsi="Arial" w:cs="Arial"/>
                <w:sz w:val="22"/>
                <w:szCs w:val="22"/>
              </w:rPr>
            </w:pPr>
            <w:r w:rsidRPr="00F5696D">
              <w:rPr>
                <w:rFonts w:ascii="Arial" w:hAnsi="Arial" w:cs="Arial"/>
                <w:spacing w:val="-1"/>
                <w:sz w:val="22"/>
                <w:szCs w:val="22"/>
              </w:rPr>
              <w:t>1.3 S</w:t>
            </w:r>
            <w:r w:rsidRPr="00F5696D">
              <w:rPr>
                <w:rFonts w:ascii="Arial" w:hAnsi="Arial" w:cs="Arial"/>
                <w:sz w:val="22"/>
                <w:szCs w:val="22"/>
              </w:rPr>
              <w:t>e</w:t>
            </w:r>
            <w:r w:rsidRPr="00F5696D">
              <w:rPr>
                <w:rFonts w:ascii="Arial" w:hAnsi="Arial" w:cs="Arial"/>
                <w:spacing w:val="-1"/>
                <w:sz w:val="22"/>
                <w:szCs w:val="22"/>
              </w:rPr>
              <w:t>rv</w:t>
            </w:r>
            <w:r w:rsidRPr="00F5696D">
              <w:rPr>
                <w:rFonts w:ascii="Arial" w:hAnsi="Arial" w:cs="Arial"/>
                <w:spacing w:val="1"/>
                <w:sz w:val="22"/>
                <w:szCs w:val="22"/>
              </w:rPr>
              <w:t>i</w:t>
            </w:r>
            <w:r w:rsidRPr="00F5696D">
              <w:rPr>
                <w:rFonts w:ascii="Arial" w:hAnsi="Arial" w:cs="Arial"/>
                <w:spacing w:val="-2"/>
                <w:sz w:val="22"/>
                <w:szCs w:val="22"/>
              </w:rPr>
              <w:t>c</w:t>
            </w:r>
            <w:r w:rsidRPr="00F5696D">
              <w:rPr>
                <w:rFonts w:ascii="Arial" w:hAnsi="Arial" w:cs="Arial"/>
                <w:sz w:val="22"/>
                <w:szCs w:val="22"/>
              </w:rPr>
              <w:t>es</w:t>
            </w:r>
            <w:r w:rsidRPr="00F5696D">
              <w:rPr>
                <w:rFonts w:ascii="Arial" w:hAnsi="Arial" w:cs="Arial"/>
                <w:spacing w:val="40"/>
                <w:sz w:val="22"/>
                <w:szCs w:val="22"/>
              </w:rPr>
              <w:t xml:space="preserve"> </w:t>
            </w:r>
            <w:r w:rsidRPr="00F5696D">
              <w:rPr>
                <w:rFonts w:ascii="Arial" w:hAnsi="Arial" w:cs="Arial"/>
                <w:spacing w:val="-1"/>
                <w:sz w:val="22"/>
                <w:szCs w:val="22"/>
              </w:rPr>
              <w:t>p</w:t>
            </w:r>
            <w:r w:rsidRPr="00F5696D">
              <w:rPr>
                <w:rFonts w:ascii="Arial" w:hAnsi="Arial" w:cs="Arial"/>
                <w:sz w:val="22"/>
                <w:szCs w:val="22"/>
              </w:rPr>
              <w:t>e</w:t>
            </w:r>
            <w:r w:rsidRPr="00F5696D">
              <w:rPr>
                <w:rFonts w:ascii="Arial" w:hAnsi="Arial" w:cs="Arial"/>
                <w:spacing w:val="-1"/>
                <w:sz w:val="22"/>
                <w:szCs w:val="22"/>
              </w:rPr>
              <w:t>rf</w:t>
            </w:r>
            <w:r w:rsidRPr="00F5696D">
              <w:rPr>
                <w:rFonts w:ascii="Arial" w:hAnsi="Arial" w:cs="Arial"/>
                <w:spacing w:val="1"/>
                <w:sz w:val="22"/>
                <w:szCs w:val="22"/>
              </w:rPr>
              <w:t>o</w:t>
            </w:r>
            <w:r w:rsidRPr="00F5696D">
              <w:rPr>
                <w:rFonts w:ascii="Arial" w:hAnsi="Arial" w:cs="Arial"/>
                <w:spacing w:val="-1"/>
                <w:sz w:val="22"/>
                <w:szCs w:val="22"/>
              </w:rPr>
              <w:t>rm</w:t>
            </w:r>
            <w:r w:rsidRPr="00F5696D">
              <w:rPr>
                <w:rFonts w:ascii="Arial" w:hAnsi="Arial" w:cs="Arial"/>
                <w:sz w:val="22"/>
                <w:szCs w:val="22"/>
              </w:rPr>
              <w:t>ed</w:t>
            </w:r>
            <w:r w:rsidRPr="00F5696D">
              <w:rPr>
                <w:rFonts w:ascii="Arial" w:hAnsi="Arial" w:cs="Arial"/>
                <w:spacing w:val="41"/>
                <w:sz w:val="22"/>
                <w:szCs w:val="22"/>
              </w:rPr>
              <w:t xml:space="preserve"> </w:t>
            </w:r>
            <w:proofErr w:type="gramStart"/>
            <w:r w:rsidRPr="00F5696D">
              <w:rPr>
                <w:rFonts w:ascii="Arial" w:hAnsi="Arial" w:cs="Arial"/>
                <w:spacing w:val="1"/>
                <w:sz w:val="22"/>
                <w:szCs w:val="22"/>
              </w:rPr>
              <w:t>a</w:t>
            </w:r>
            <w:r w:rsidRPr="00F5696D">
              <w:rPr>
                <w:rFonts w:ascii="Arial" w:hAnsi="Arial" w:cs="Arial"/>
                <w:sz w:val="22"/>
                <w:szCs w:val="22"/>
              </w:rPr>
              <w:t xml:space="preserve">s </w:t>
            </w:r>
            <w:r w:rsidRPr="00F5696D">
              <w:rPr>
                <w:rFonts w:ascii="Arial" w:hAnsi="Arial" w:cs="Arial"/>
                <w:spacing w:val="40"/>
                <w:sz w:val="22"/>
                <w:szCs w:val="22"/>
              </w:rPr>
              <w:t xml:space="preserve"> </w:t>
            </w:r>
            <w:r w:rsidRPr="00F5696D">
              <w:rPr>
                <w:rFonts w:ascii="Arial" w:hAnsi="Arial" w:cs="Arial"/>
                <w:spacing w:val="-1"/>
                <w:sz w:val="22"/>
                <w:szCs w:val="22"/>
              </w:rPr>
              <w:t>prim</w:t>
            </w:r>
            <w:r w:rsidRPr="00F5696D">
              <w:rPr>
                <w:rFonts w:ascii="Arial" w:hAnsi="Arial" w:cs="Arial"/>
                <w:sz w:val="22"/>
                <w:szCs w:val="22"/>
              </w:rPr>
              <w:t>e</w:t>
            </w:r>
            <w:proofErr w:type="gramEnd"/>
            <w:r w:rsidRPr="00F5696D">
              <w:rPr>
                <w:rFonts w:ascii="Arial" w:hAnsi="Arial" w:cs="Arial"/>
                <w:sz w:val="22"/>
                <w:szCs w:val="22"/>
              </w:rPr>
              <w:t xml:space="preserve"> </w:t>
            </w:r>
            <w:r w:rsidRPr="00F5696D">
              <w:rPr>
                <w:rFonts w:ascii="Arial" w:hAnsi="Arial" w:cs="Arial"/>
                <w:spacing w:val="42"/>
                <w:sz w:val="22"/>
                <w:szCs w:val="22"/>
              </w:rPr>
              <w:t xml:space="preserve"> </w:t>
            </w:r>
            <w:r w:rsidRPr="00F5696D">
              <w:rPr>
                <w:rFonts w:ascii="Arial" w:hAnsi="Arial" w:cs="Arial"/>
                <w:sz w:val="22"/>
                <w:szCs w:val="22"/>
              </w:rPr>
              <w:t>Supp</w:t>
            </w:r>
            <w:r w:rsidRPr="00F5696D">
              <w:rPr>
                <w:rFonts w:ascii="Arial" w:hAnsi="Arial" w:cs="Arial"/>
                <w:spacing w:val="-1"/>
                <w:sz w:val="22"/>
                <w:szCs w:val="22"/>
              </w:rPr>
              <w:t>l</w:t>
            </w:r>
            <w:r w:rsidRPr="00F5696D">
              <w:rPr>
                <w:rFonts w:ascii="Arial" w:hAnsi="Arial" w:cs="Arial"/>
                <w:sz w:val="22"/>
                <w:szCs w:val="22"/>
              </w:rPr>
              <w:t xml:space="preserve">ier </w:t>
            </w:r>
            <w:r w:rsidRPr="00F5696D">
              <w:rPr>
                <w:rFonts w:ascii="Arial" w:hAnsi="Arial" w:cs="Arial"/>
                <w:spacing w:val="41"/>
                <w:sz w:val="22"/>
                <w:szCs w:val="22"/>
              </w:rPr>
              <w:t xml:space="preserve"> </w:t>
            </w:r>
            <w:r w:rsidRPr="00F5696D">
              <w:rPr>
                <w:rFonts w:ascii="Arial" w:hAnsi="Arial" w:cs="Arial"/>
                <w:sz w:val="22"/>
                <w:szCs w:val="22"/>
              </w:rPr>
              <w:t xml:space="preserve">on </w:t>
            </w:r>
            <w:r w:rsidRPr="00F5696D">
              <w:rPr>
                <w:rFonts w:ascii="Arial" w:hAnsi="Arial" w:cs="Arial"/>
                <w:spacing w:val="42"/>
                <w:sz w:val="22"/>
                <w:szCs w:val="22"/>
              </w:rPr>
              <w:t xml:space="preserve"> </w:t>
            </w:r>
            <w:r w:rsidRPr="00F5696D">
              <w:rPr>
                <w:rFonts w:ascii="Arial" w:hAnsi="Arial" w:cs="Arial"/>
                <w:sz w:val="22"/>
                <w:szCs w:val="22"/>
              </w:rPr>
              <w:t xml:space="preserve">the </w:t>
            </w:r>
            <w:r w:rsidRPr="00F5696D">
              <w:rPr>
                <w:rFonts w:ascii="Arial" w:hAnsi="Arial" w:cs="Arial"/>
                <w:spacing w:val="41"/>
                <w:sz w:val="22"/>
                <w:szCs w:val="22"/>
              </w:rPr>
              <w:t xml:space="preserve"> </w:t>
            </w:r>
            <w:r w:rsidRPr="00F5696D">
              <w:rPr>
                <w:rFonts w:ascii="Arial" w:hAnsi="Arial" w:cs="Arial"/>
                <w:sz w:val="22"/>
                <w:szCs w:val="22"/>
              </w:rPr>
              <w:t xml:space="preserve">provision </w:t>
            </w:r>
            <w:r w:rsidRPr="00F5696D">
              <w:rPr>
                <w:rFonts w:ascii="Arial" w:hAnsi="Arial" w:cs="Arial"/>
                <w:spacing w:val="42"/>
                <w:sz w:val="22"/>
                <w:szCs w:val="22"/>
              </w:rPr>
              <w:t xml:space="preserve"> </w:t>
            </w:r>
            <w:r w:rsidRPr="00F5696D">
              <w:rPr>
                <w:rFonts w:ascii="Arial" w:hAnsi="Arial" w:cs="Arial"/>
                <w:sz w:val="22"/>
                <w:szCs w:val="22"/>
              </w:rPr>
              <w:t>of</w:t>
            </w:r>
            <w:r w:rsidRPr="00F5696D">
              <w:rPr>
                <w:rFonts w:ascii="Arial" w:hAnsi="Arial" w:cs="Arial"/>
                <w:w w:val="101"/>
                <w:sz w:val="22"/>
                <w:szCs w:val="22"/>
              </w:rPr>
              <w:t xml:space="preserve"> </w:t>
            </w:r>
            <w:r w:rsidRPr="00F5696D">
              <w:rPr>
                <w:rFonts w:ascii="Arial" w:hAnsi="Arial" w:cs="Arial"/>
                <w:spacing w:val="-1"/>
                <w:sz w:val="22"/>
                <w:szCs w:val="22"/>
              </w:rPr>
              <w:t>S</w:t>
            </w:r>
            <w:r w:rsidRPr="00F5696D">
              <w:rPr>
                <w:rFonts w:ascii="Arial" w:hAnsi="Arial" w:cs="Arial"/>
                <w:sz w:val="22"/>
                <w:szCs w:val="22"/>
              </w:rPr>
              <w:t>e</w:t>
            </w:r>
            <w:r w:rsidRPr="00F5696D">
              <w:rPr>
                <w:rFonts w:ascii="Arial" w:hAnsi="Arial" w:cs="Arial"/>
                <w:spacing w:val="-1"/>
                <w:sz w:val="22"/>
                <w:szCs w:val="22"/>
              </w:rPr>
              <w:t>rv</w:t>
            </w:r>
            <w:r w:rsidRPr="00F5696D">
              <w:rPr>
                <w:rFonts w:ascii="Arial" w:hAnsi="Arial" w:cs="Arial"/>
                <w:spacing w:val="1"/>
                <w:sz w:val="22"/>
                <w:szCs w:val="22"/>
              </w:rPr>
              <w:t>i</w:t>
            </w:r>
            <w:r w:rsidRPr="00F5696D">
              <w:rPr>
                <w:rFonts w:ascii="Arial" w:hAnsi="Arial" w:cs="Arial"/>
                <w:spacing w:val="-2"/>
                <w:sz w:val="22"/>
                <w:szCs w:val="22"/>
              </w:rPr>
              <w:t>c</w:t>
            </w:r>
            <w:r w:rsidRPr="00F5696D">
              <w:rPr>
                <w:rFonts w:ascii="Arial" w:hAnsi="Arial" w:cs="Arial"/>
                <w:sz w:val="22"/>
                <w:szCs w:val="22"/>
              </w:rPr>
              <w:t xml:space="preserve">es </w:t>
            </w:r>
            <w:r w:rsidRPr="00F5696D">
              <w:rPr>
                <w:rFonts w:ascii="Arial" w:hAnsi="Arial" w:cs="Arial"/>
                <w:spacing w:val="8"/>
                <w:sz w:val="22"/>
                <w:szCs w:val="22"/>
              </w:rPr>
              <w:t xml:space="preserve"> </w:t>
            </w:r>
            <w:r w:rsidRPr="00F5696D">
              <w:rPr>
                <w:rFonts w:ascii="Arial" w:hAnsi="Arial" w:cs="Arial"/>
                <w:spacing w:val="-1"/>
                <w:sz w:val="22"/>
                <w:szCs w:val="22"/>
              </w:rPr>
              <w:t>o</w:t>
            </w:r>
            <w:r w:rsidRPr="00F5696D">
              <w:rPr>
                <w:rFonts w:ascii="Arial" w:hAnsi="Arial" w:cs="Arial"/>
                <w:sz w:val="22"/>
                <w:szCs w:val="22"/>
              </w:rPr>
              <w:t xml:space="preserve">f </w:t>
            </w:r>
            <w:r w:rsidRPr="00F5696D">
              <w:rPr>
                <w:rFonts w:ascii="Arial" w:hAnsi="Arial" w:cs="Arial"/>
                <w:spacing w:val="8"/>
                <w:sz w:val="22"/>
                <w:szCs w:val="22"/>
              </w:rPr>
              <w:t xml:space="preserve"> </w:t>
            </w:r>
            <w:r w:rsidRPr="00F5696D">
              <w:rPr>
                <w:rFonts w:ascii="Arial" w:hAnsi="Arial" w:cs="Arial"/>
                <w:sz w:val="22"/>
                <w:szCs w:val="22"/>
              </w:rPr>
              <w:t xml:space="preserve">a </w:t>
            </w:r>
            <w:r w:rsidRPr="00F5696D">
              <w:rPr>
                <w:rFonts w:ascii="Arial" w:hAnsi="Arial" w:cs="Arial"/>
                <w:spacing w:val="10"/>
                <w:sz w:val="22"/>
                <w:szCs w:val="22"/>
              </w:rPr>
              <w:t xml:space="preserve"> </w:t>
            </w:r>
            <w:r w:rsidRPr="00F5696D">
              <w:rPr>
                <w:rFonts w:ascii="Arial" w:hAnsi="Arial" w:cs="Arial"/>
                <w:spacing w:val="-1"/>
                <w:sz w:val="22"/>
                <w:szCs w:val="22"/>
              </w:rPr>
              <w:t>simil</w:t>
            </w:r>
            <w:r w:rsidRPr="00F5696D">
              <w:rPr>
                <w:rFonts w:ascii="Arial" w:hAnsi="Arial" w:cs="Arial"/>
                <w:spacing w:val="1"/>
                <w:sz w:val="22"/>
                <w:szCs w:val="22"/>
              </w:rPr>
              <w:t>a</w:t>
            </w:r>
            <w:r w:rsidRPr="00F5696D">
              <w:rPr>
                <w:rFonts w:ascii="Arial" w:hAnsi="Arial" w:cs="Arial"/>
                <w:sz w:val="22"/>
                <w:szCs w:val="22"/>
              </w:rPr>
              <w:t xml:space="preserve">r </w:t>
            </w:r>
            <w:r w:rsidRPr="00F5696D">
              <w:rPr>
                <w:rFonts w:ascii="Arial" w:hAnsi="Arial" w:cs="Arial"/>
                <w:spacing w:val="7"/>
                <w:sz w:val="22"/>
                <w:szCs w:val="22"/>
              </w:rPr>
              <w:t xml:space="preserve"> </w:t>
            </w:r>
            <w:r w:rsidRPr="00F5696D">
              <w:rPr>
                <w:rFonts w:ascii="Arial" w:hAnsi="Arial" w:cs="Arial"/>
                <w:spacing w:val="-1"/>
                <w:sz w:val="22"/>
                <w:szCs w:val="22"/>
              </w:rPr>
              <w:t>n</w:t>
            </w:r>
            <w:r w:rsidRPr="00F5696D">
              <w:rPr>
                <w:rFonts w:ascii="Arial" w:hAnsi="Arial" w:cs="Arial"/>
                <w:spacing w:val="1"/>
                <w:sz w:val="22"/>
                <w:szCs w:val="22"/>
              </w:rPr>
              <w:t>a</w:t>
            </w:r>
            <w:r w:rsidRPr="00F5696D">
              <w:rPr>
                <w:rFonts w:ascii="Arial" w:hAnsi="Arial" w:cs="Arial"/>
                <w:spacing w:val="-1"/>
                <w:sz w:val="22"/>
                <w:szCs w:val="22"/>
              </w:rPr>
              <w:t>tur</w:t>
            </w:r>
            <w:r w:rsidRPr="00F5696D">
              <w:rPr>
                <w:rFonts w:ascii="Arial" w:hAnsi="Arial" w:cs="Arial"/>
                <w:sz w:val="22"/>
                <w:szCs w:val="22"/>
              </w:rPr>
              <w:t xml:space="preserve">e </w:t>
            </w:r>
            <w:r w:rsidRPr="00F5696D">
              <w:rPr>
                <w:rFonts w:ascii="Arial" w:hAnsi="Arial" w:cs="Arial"/>
                <w:spacing w:val="8"/>
                <w:sz w:val="22"/>
                <w:szCs w:val="22"/>
              </w:rPr>
              <w:t xml:space="preserve"> </w:t>
            </w:r>
            <w:r w:rsidRPr="00F5696D">
              <w:rPr>
                <w:rFonts w:ascii="Arial" w:hAnsi="Arial" w:cs="Arial"/>
                <w:spacing w:val="-1"/>
                <w:sz w:val="22"/>
                <w:szCs w:val="22"/>
              </w:rPr>
              <w:t>a</w:t>
            </w:r>
            <w:r w:rsidRPr="00F5696D">
              <w:rPr>
                <w:rFonts w:ascii="Arial" w:hAnsi="Arial" w:cs="Arial"/>
                <w:spacing w:val="1"/>
                <w:sz w:val="22"/>
                <w:szCs w:val="22"/>
              </w:rPr>
              <w:t>n</w:t>
            </w:r>
            <w:r w:rsidRPr="00F5696D">
              <w:rPr>
                <w:rFonts w:ascii="Arial" w:hAnsi="Arial" w:cs="Arial"/>
                <w:sz w:val="22"/>
                <w:szCs w:val="22"/>
              </w:rPr>
              <w:t xml:space="preserve">d </w:t>
            </w:r>
            <w:r w:rsidRPr="00F5696D">
              <w:rPr>
                <w:rFonts w:ascii="Arial" w:hAnsi="Arial" w:cs="Arial"/>
                <w:spacing w:val="10"/>
                <w:sz w:val="22"/>
                <w:szCs w:val="22"/>
              </w:rPr>
              <w:t xml:space="preserve"> </w:t>
            </w:r>
            <w:r w:rsidRPr="00F5696D">
              <w:rPr>
                <w:rFonts w:ascii="Arial" w:hAnsi="Arial" w:cs="Arial"/>
                <w:spacing w:val="-1"/>
                <w:sz w:val="22"/>
                <w:szCs w:val="22"/>
              </w:rPr>
              <w:t>volum</w:t>
            </w:r>
            <w:r w:rsidRPr="00F5696D">
              <w:rPr>
                <w:rFonts w:ascii="Arial" w:hAnsi="Arial" w:cs="Arial"/>
                <w:sz w:val="22"/>
                <w:szCs w:val="22"/>
              </w:rPr>
              <w:t xml:space="preserve">e </w:t>
            </w:r>
            <w:r w:rsidRPr="00F5696D">
              <w:rPr>
                <w:rFonts w:ascii="Arial" w:hAnsi="Arial" w:cs="Arial"/>
                <w:spacing w:val="8"/>
                <w:sz w:val="22"/>
                <w:szCs w:val="22"/>
              </w:rPr>
              <w:t xml:space="preserve"> </w:t>
            </w:r>
            <w:r w:rsidRPr="00F5696D">
              <w:rPr>
                <w:rFonts w:ascii="Arial" w:hAnsi="Arial" w:cs="Arial"/>
                <w:spacing w:val="1"/>
                <w:sz w:val="22"/>
                <w:szCs w:val="22"/>
              </w:rPr>
              <w:t>o</w:t>
            </w:r>
            <w:r w:rsidRPr="00F5696D">
              <w:rPr>
                <w:rFonts w:ascii="Arial" w:hAnsi="Arial" w:cs="Arial"/>
                <w:spacing w:val="-1"/>
                <w:sz w:val="22"/>
                <w:szCs w:val="22"/>
              </w:rPr>
              <w:t>ve</w:t>
            </w:r>
            <w:r w:rsidRPr="00F5696D">
              <w:rPr>
                <w:rFonts w:ascii="Arial" w:hAnsi="Arial" w:cs="Arial"/>
                <w:sz w:val="22"/>
                <w:szCs w:val="22"/>
              </w:rPr>
              <w:t xml:space="preserve">r </w:t>
            </w:r>
            <w:r w:rsidRPr="00F5696D">
              <w:rPr>
                <w:rFonts w:ascii="Arial" w:hAnsi="Arial" w:cs="Arial"/>
                <w:spacing w:val="11"/>
                <w:sz w:val="22"/>
                <w:szCs w:val="22"/>
              </w:rPr>
              <w:t xml:space="preserve"> </w:t>
            </w:r>
            <w:r w:rsidRPr="00F5696D">
              <w:rPr>
                <w:rFonts w:ascii="Arial" w:hAnsi="Arial" w:cs="Arial"/>
                <w:spacing w:val="-1"/>
                <w:sz w:val="22"/>
                <w:szCs w:val="22"/>
              </w:rPr>
              <w:t>th</w:t>
            </w:r>
            <w:r w:rsidRPr="00F5696D">
              <w:rPr>
                <w:rFonts w:ascii="Arial" w:hAnsi="Arial" w:cs="Arial"/>
                <w:sz w:val="22"/>
                <w:szCs w:val="22"/>
              </w:rPr>
              <w:t xml:space="preserve">e </w:t>
            </w:r>
            <w:r w:rsidRPr="00F5696D">
              <w:rPr>
                <w:rFonts w:ascii="Arial" w:hAnsi="Arial" w:cs="Arial"/>
                <w:spacing w:val="8"/>
                <w:sz w:val="22"/>
                <w:szCs w:val="22"/>
              </w:rPr>
              <w:t xml:space="preserve"> </w:t>
            </w:r>
            <w:r w:rsidRPr="00F5696D">
              <w:rPr>
                <w:rFonts w:ascii="Arial" w:hAnsi="Arial" w:cs="Arial"/>
                <w:spacing w:val="-1"/>
                <w:sz w:val="22"/>
                <w:szCs w:val="22"/>
              </w:rPr>
              <w:t>las</w:t>
            </w:r>
            <w:r w:rsidRPr="00F5696D">
              <w:rPr>
                <w:rFonts w:ascii="Arial" w:hAnsi="Arial" w:cs="Arial"/>
                <w:sz w:val="22"/>
                <w:szCs w:val="22"/>
              </w:rPr>
              <w:t xml:space="preserve">t </w:t>
            </w:r>
            <w:r w:rsidRPr="00F5696D">
              <w:rPr>
                <w:rFonts w:ascii="Arial" w:hAnsi="Arial" w:cs="Arial"/>
                <w:spacing w:val="9"/>
                <w:sz w:val="22"/>
                <w:szCs w:val="22"/>
              </w:rPr>
              <w:t xml:space="preserve"> </w:t>
            </w:r>
            <w:r w:rsidRPr="00F5696D">
              <w:rPr>
                <w:rFonts w:ascii="Arial" w:hAnsi="Arial" w:cs="Arial"/>
                <w:i/>
                <w:iCs/>
                <w:spacing w:val="-1"/>
                <w:sz w:val="22"/>
                <w:szCs w:val="22"/>
              </w:rPr>
              <w:t>(insert</w:t>
            </w:r>
            <w:r w:rsidRPr="00F5696D">
              <w:rPr>
                <w:rFonts w:ascii="Arial" w:hAnsi="Arial" w:cs="Arial"/>
                <w:i/>
                <w:iCs/>
                <w:spacing w:val="-1"/>
                <w:w w:val="101"/>
                <w:sz w:val="22"/>
                <w:szCs w:val="22"/>
              </w:rPr>
              <w:t xml:space="preserve"> </w:t>
            </w:r>
            <w:r w:rsidRPr="00F5696D">
              <w:rPr>
                <w:rFonts w:ascii="Arial" w:hAnsi="Arial" w:cs="Arial"/>
                <w:i/>
                <w:iCs/>
                <w:sz w:val="22"/>
                <w:szCs w:val="22"/>
              </w:rPr>
              <w:t>period)</w:t>
            </w:r>
            <w:r w:rsidRPr="00F5696D">
              <w:rPr>
                <w:rFonts w:ascii="Arial" w:hAnsi="Arial" w:cs="Arial"/>
                <w:i/>
                <w:iCs/>
                <w:spacing w:val="24"/>
                <w:sz w:val="22"/>
                <w:szCs w:val="22"/>
              </w:rPr>
              <w:t xml:space="preserve"> </w:t>
            </w:r>
            <w:r w:rsidRPr="00F5696D">
              <w:rPr>
                <w:rFonts w:ascii="Arial" w:hAnsi="Arial" w:cs="Arial"/>
                <w:sz w:val="22"/>
                <w:szCs w:val="22"/>
              </w:rPr>
              <w:t>y</w:t>
            </w:r>
            <w:r w:rsidRPr="00F5696D">
              <w:rPr>
                <w:rFonts w:ascii="Arial" w:hAnsi="Arial" w:cs="Arial"/>
                <w:spacing w:val="-1"/>
                <w:sz w:val="22"/>
                <w:szCs w:val="22"/>
              </w:rPr>
              <w:t>e</w:t>
            </w:r>
            <w:r w:rsidRPr="00F5696D">
              <w:rPr>
                <w:rFonts w:ascii="Arial" w:hAnsi="Arial" w:cs="Arial"/>
                <w:spacing w:val="1"/>
                <w:sz w:val="22"/>
                <w:szCs w:val="22"/>
              </w:rPr>
              <w:t>a</w:t>
            </w:r>
            <w:r w:rsidRPr="00F5696D">
              <w:rPr>
                <w:rFonts w:ascii="Arial" w:hAnsi="Arial" w:cs="Arial"/>
                <w:spacing w:val="-1"/>
                <w:sz w:val="22"/>
                <w:szCs w:val="22"/>
              </w:rPr>
              <w:t>r</w:t>
            </w:r>
            <w:r w:rsidRPr="00F5696D">
              <w:rPr>
                <w:rFonts w:ascii="Arial" w:hAnsi="Arial" w:cs="Arial"/>
                <w:sz w:val="22"/>
                <w:szCs w:val="22"/>
              </w:rPr>
              <w:t>s.</w:t>
            </w:r>
            <w:r w:rsidRPr="00F5696D">
              <w:rPr>
                <w:rFonts w:ascii="Arial" w:hAnsi="Arial" w:cs="Arial"/>
                <w:spacing w:val="49"/>
                <w:sz w:val="22"/>
                <w:szCs w:val="22"/>
              </w:rPr>
              <w:t xml:space="preserve"> </w:t>
            </w:r>
            <w:proofErr w:type="gramStart"/>
            <w:r w:rsidRPr="00F5696D">
              <w:rPr>
                <w:rFonts w:ascii="Arial" w:hAnsi="Arial" w:cs="Arial"/>
                <w:spacing w:val="-2"/>
                <w:sz w:val="22"/>
                <w:szCs w:val="22"/>
              </w:rPr>
              <w:t>T</w:t>
            </w:r>
            <w:r w:rsidRPr="00F5696D">
              <w:rPr>
                <w:rFonts w:ascii="Arial" w:hAnsi="Arial" w:cs="Arial"/>
                <w:spacing w:val="1"/>
                <w:sz w:val="22"/>
                <w:szCs w:val="22"/>
              </w:rPr>
              <w:t>h</w:t>
            </w:r>
            <w:r w:rsidRPr="00F5696D">
              <w:rPr>
                <w:rFonts w:ascii="Arial" w:hAnsi="Arial" w:cs="Arial"/>
                <w:sz w:val="22"/>
                <w:szCs w:val="22"/>
              </w:rPr>
              <w:t xml:space="preserve">e </w:t>
            </w:r>
            <w:r w:rsidRPr="00F5696D">
              <w:rPr>
                <w:rFonts w:ascii="Arial" w:hAnsi="Arial" w:cs="Arial"/>
                <w:spacing w:val="23"/>
                <w:sz w:val="22"/>
                <w:szCs w:val="22"/>
              </w:rPr>
              <w:t xml:space="preserve"> </w:t>
            </w:r>
            <w:r w:rsidRPr="00F5696D">
              <w:rPr>
                <w:rFonts w:ascii="Arial" w:hAnsi="Arial" w:cs="Arial"/>
                <w:spacing w:val="-1"/>
                <w:sz w:val="22"/>
                <w:szCs w:val="22"/>
              </w:rPr>
              <w:t>v</w:t>
            </w:r>
            <w:r w:rsidRPr="00F5696D">
              <w:rPr>
                <w:rFonts w:ascii="Arial" w:hAnsi="Arial" w:cs="Arial"/>
                <w:spacing w:val="1"/>
                <w:sz w:val="22"/>
                <w:szCs w:val="22"/>
              </w:rPr>
              <w:t>a</w:t>
            </w:r>
            <w:r w:rsidRPr="00F5696D">
              <w:rPr>
                <w:rFonts w:ascii="Arial" w:hAnsi="Arial" w:cs="Arial"/>
                <w:spacing w:val="-1"/>
                <w:sz w:val="22"/>
                <w:szCs w:val="22"/>
              </w:rPr>
              <w:t>lu</w:t>
            </w:r>
            <w:r w:rsidRPr="00F5696D">
              <w:rPr>
                <w:rFonts w:ascii="Arial" w:hAnsi="Arial" w:cs="Arial"/>
                <w:sz w:val="22"/>
                <w:szCs w:val="22"/>
              </w:rPr>
              <w:t>es</w:t>
            </w:r>
            <w:proofErr w:type="gramEnd"/>
            <w:r w:rsidRPr="00F5696D">
              <w:rPr>
                <w:rFonts w:ascii="Arial" w:hAnsi="Arial" w:cs="Arial"/>
                <w:sz w:val="22"/>
                <w:szCs w:val="22"/>
              </w:rPr>
              <w:t xml:space="preserve"> </w:t>
            </w:r>
            <w:r w:rsidRPr="00F5696D">
              <w:rPr>
                <w:rFonts w:ascii="Arial" w:hAnsi="Arial" w:cs="Arial"/>
                <w:spacing w:val="24"/>
                <w:sz w:val="22"/>
                <w:szCs w:val="22"/>
              </w:rPr>
              <w:t xml:space="preserve"> </w:t>
            </w:r>
            <w:r w:rsidRPr="00F5696D">
              <w:rPr>
                <w:rFonts w:ascii="Arial" w:hAnsi="Arial" w:cs="Arial"/>
                <w:sz w:val="22"/>
                <w:szCs w:val="22"/>
              </w:rPr>
              <w:t>sh</w:t>
            </w:r>
            <w:r w:rsidRPr="00F5696D">
              <w:rPr>
                <w:rFonts w:ascii="Arial" w:hAnsi="Arial" w:cs="Arial"/>
                <w:spacing w:val="-1"/>
                <w:sz w:val="22"/>
                <w:szCs w:val="22"/>
              </w:rPr>
              <w:t>oul</w:t>
            </w:r>
            <w:r w:rsidRPr="00F5696D">
              <w:rPr>
                <w:rFonts w:ascii="Arial" w:hAnsi="Arial" w:cs="Arial"/>
                <w:sz w:val="22"/>
                <w:szCs w:val="22"/>
              </w:rPr>
              <w:t xml:space="preserve">d </w:t>
            </w:r>
            <w:r w:rsidRPr="00F5696D">
              <w:rPr>
                <w:rFonts w:ascii="Arial" w:hAnsi="Arial" w:cs="Arial"/>
                <w:spacing w:val="25"/>
                <w:sz w:val="22"/>
                <w:szCs w:val="22"/>
              </w:rPr>
              <w:t xml:space="preserve"> </w:t>
            </w:r>
            <w:r w:rsidRPr="00F5696D">
              <w:rPr>
                <w:rFonts w:ascii="Arial" w:hAnsi="Arial" w:cs="Arial"/>
                <w:sz w:val="22"/>
                <w:szCs w:val="22"/>
              </w:rPr>
              <w:t xml:space="preserve">be </w:t>
            </w:r>
            <w:r w:rsidRPr="00F5696D">
              <w:rPr>
                <w:rFonts w:ascii="Arial" w:hAnsi="Arial" w:cs="Arial"/>
                <w:spacing w:val="23"/>
                <w:sz w:val="22"/>
                <w:szCs w:val="22"/>
              </w:rPr>
              <w:t xml:space="preserve"> </w:t>
            </w:r>
            <w:r w:rsidRPr="00F5696D">
              <w:rPr>
                <w:rFonts w:ascii="Arial" w:hAnsi="Arial" w:cs="Arial"/>
                <w:sz w:val="22"/>
                <w:szCs w:val="22"/>
              </w:rPr>
              <w:t>ind</w:t>
            </w:r>
            <w:r w:rsidRPr="00F5696D">
              <w:rPr>
                <w:rFonts w:ascii="Arial" w:hAnsi="Arial" w:cs="Arial"/>
                <w:spacing w:val="-1"/>
                <w:sz w:val="22"/>
                <w:szCs w:val="22"/>
              </w:rPr>
              <w:t>i</w:t>
            </w:r>
            <w:r w:rsidRPr="00F5696D">
              <w:rPr>
                <w:rFonts w:ascii="Arial" w:hAnsi="Arial" w:cs="Arial"/>
                <w:sz w:val="22"/>
                <w:szCs w:val="22"/>
              </w:rPr>
              <w:t>c</w:t>
            </w:r>
            <w:r w:rsidRPr="00F5696D">
              <w:rPr>
                <w:rFonts w:ascii="Arial" w:hAnsi="Arial" w:cs="Arial"/>
                <w:spacing w:val="1"/>
                <w:sz w:val="22"/>
                <w:szCs w:val="22"/>
              </w:rPr>
              <w:t>at</w:t>
            </w:r>
            <w:r w:rsidRPr="00F5696D">
              <w:rPr>
                <w:rFonts w:ascii="Arial" w:hAnsi="Arial" w:cs="Arial"/>
                <w:spacing w:val="-1"/>
                <w:sz w:val="22"/>
                <w:szCs w:val="22"/>
              </w:rPr>
              <w:t>e</w:t>
            </w:r>
            <w:r w:rsidRPr="00F5696D">
              <w:rPr>
                <w:rFonts w:ascii="Arial" w:hAnsi="Arial" w:cs="Arial"/>
                <w:sz w:val="22"/>
                <w:szCs w:val="22"/>
              </w:rPr>
              <w:t xml:space="preserve">d </w:t>
            </w:r>
            <w:r w:rsidRPr="00F5696D">
              <w:rPr>
                <w:rFonts w:ascii="Arial" w:hAnsi="Arial" w:cs="Arial"/>
                <w:spacing w:val="24"/>
                <w:sz w:val="22"/>
                <w:szCs w:val="22"/>
              </w:rPr>
              <w:t xml:space="preserve"> </w:t>
            </w:r>
            <w:r w:rsidRPr="00F5696D">
              <w:rPr>
                <w:rFonts w:ascii="Arial" w:hAnsi="Arial" w:cs="Arial"/>
                <w:sz w:val="22"/>
                <w:szCs w:val="22"/>
              </w:rPr>
              <w:t xml:space="preserve">in </w:t>
            </w:r>
            <w:r w:rsidRPr="00F5696D">
              <w:rPr>
                <w:rFonts w:ascii="Arial" w:hAnsi="Arial" w:cs="Arial"/>
                <w:spacing w:val="24"/>
                <w:sz w:val="22"/>
                <w:szCs w:val="22"/>
              </w:rPr>
              <w:t xml:space="preserve"> </w:t>
            </w:r>
            <w:r w:rsidRPr="00F5696D">
              <w:rPr>
                <w:rFonts w:ascii="Arial" w:hAnsi="Arial" w:cs="Arial"/>
                <w:spacing w:val="-1"/>
                <w:sz w:val="22"/>
                <w:szCs w:val="22"/>
              </w:rPr>
              <w:t>t</w:t>
            </w:r>
            <w:r w:rsidRPr="00F5696D">
              <w:rPr>
                <w:rFonts w:ascii="Arial" w:hAnsi="Arial" w:cs="Arial"/>
                <w:sz w:val="22"/>
                <w:szCs w:val="22"/>
              </w:rPr>
              <w:t xml:space="preserve">he </w:t>
            </w:r>
            <w:r w:rsidRPr="00F5696D">
              <w:rPr>
                <w:rFonts w:ascii="Arial" w:hAnsi="Arial" w:cs="Arial"/>
                <w:spacing w:val="25"/>
                <w:sz w:val="22"/>
                <w:szCs w:val="22"/>
              </w:rPr>
              <w:t xml:space="preserve"> </w:t>
            </w:r>
            <w:r w:rsidRPr="00F5696D">
              <w:rPr>
                <w:rFonts w:ascii="Arial" w:hAnsi="Arial" w:cs="Arial"/>
                <w:spacing w:val="-1"/>
                <w:sz w:val="22"/>
                <w:szCs w:val="22"/>
              </w:rPr>
              <w:t>s</w:t>
            </w:r>
            <w:r w:rsidRPr="00F5696D">
              <w:rPr>
                <w:rFonts w:ascii="Arial" w:hAnsi="Arial" w:cs="Arial"/>
                <w:sz w:val="22"/>
                <w:szCs w:val="22"/>
              </w:rPr>
              <w:t>a</w:t>
            </w:r>
            <w:r w:rsidRPr="00F5696D">
              <w:rPr>
                <w:rFonts w:ascii="Arial" w:hAnsi="Arial" w:cs="Arial"/>
                <w:spacing w:val="1"/>
                <w:sz w:val="22"/>
                <w:szCs w:val="22"/>
              </w:rPr>
              <w:t>m</w:t>
            </w:r>
            <w:r w:rsidRPr="00F5696D">
              <w:rPr>
                <w:rFonts w:ascii="Arial" w:hAnsi="Arial" w:cs="Arial"/>
                <w:sz w:val="22"/>
                <w:szCs w:val="22"/>
              </w:rPr>
              <w:t>e</w:t>
            </w:r>
            <w:r w:rsidRPr="00F5696D">
              <w:rPr>
                <w:rFonts w:ascii="Arial" w:hAnsi="Arial" w:cs="Arial"/>
                <w:w w:val="101"/>
                <w:sz w:val="22"/>
                <w:szCs w:val="22"/>
              </w:rPr>
              <w:t xml:space="preserve"> </w:t>
            </w:r>
            <w:r w:rsidRPr="00F5696D">
              <w:rPr>
                <w:rFonts w:ascii="Arial" w:hAnsi="Arial" w:cs="Arial"/>
                <w:sz w:val="22"/>
                <w:szCs w:val="22"/>
              </w:rPr>
              <w:t>curren</w:t>
            </w:r>
            <w:r w:rsidRPr="00F5696D">
              <w:rPr>
                <w:rFonts w:ascii="Arial" w:hAnsi="Arial" w:cs="Arial"/>
                <w:spacing w:val="-1"/>
                <w:sz w:val="22"/>
                <w:szCs w:val="22"/>
              </w:rPr>
              <w:t>c</w:t>
            </w:r>
            <w:r w:rsidRPr="00F5696D">
              <w:rPr>
                <w:rFonts w:ascii="Arial" w:hAnsi="Arial" w:cs="Arial"/>
                <w:sz w:val="22"/>
                <w:szCs w:val="22"/>
              </w:rPr>
              <w:t>y</w:t>
            </w:r>
            <w:r w:rsidRPr="00F5696D">
              <w:rPr>
                <w:rFonts w:ascii="Arial" w:hAnsi="Arial" w:cs="Arial"/>
                <w:spacing w:val="4"/>
                <w:sz w:val="22"/>
                <w:szCs w:val="22"/>
              </w:rPr>
              <w:t xml:space="preserve"> </w:t>
            </w:r>
            <w:r w:rsidRPr="00F5696D">
              <w:rPr>
                <w:rFonts w:ascii="Arial" w:hAnsi="Arial" w:cs="Arial"/>
                <w:sz w:val="22"/>
                <w:szCs w:val="22"/>
              </w:rPr>
              <w:t>u</w:t>
            </w:r>
            <w:r w:rsidRPr="00F5696D">
              <w:rPr>
                <w:rFonts w:ascii="Arial" w:hAnsi="Arial" w:cs="Arial"/>
                <w:spacing w:val="1"/>
                <w:sz w:val="22"/>
                <w:szCs w:val="22"/>
              </w:rPr>
              <w:t>s</w:t>
            </w:r>
            <w:r w:rsidRPr="00F5696D">
              <w:rPr>
                <w:rFonts w:ascii="Arial" w:hAnsi="Arial" w:cs="Arial"/>
                <w:sz w:val="22"/>
                <w:szCs w:val="22"/>
              </w:rPr>
              <w:t>ed</w:t>
            </w:r>
            <w:r w:rsidRPr="00F5696D">
              <w:rPr>
                <w:rFonts w:ascii="Arial" w:hAnsi="Arial" w:cs="Arial"/>
                <w:spacing w:val="5"/>
                <w:sz w:val="22"/>
                <w:szCs w:val="22"/>
              </w:rPr>
              <w:t xml:space="preserve"> </w:t>
            </w:r>
            <w:r w:rsidRPr="00F5696D">
              <w:rPr>
                <w:rFonts w:ascii="Arial" w:hAnsi="Arial" w:cs="Arial"/>
                <w:sz w:val="22"/>
                <w:szCs w:val="22"/>
              </w:rPr>
              <w:t>for</w:t>
            </w:r>
            <w:r w:rsidRPr="00F5696D">
              <w:rPr>
                <w:rFonts w:ascii="Arial" w:hAnsi="Arial" w:cs="Arial"/>
                <w:spacing w:val="4"/>
                <w:sz w:val="22"/>
                <w:szCs w:val="22"/>
              </w:rPr>
              <w:t xml:space="preserve"> </w:t>
            </w:r>
            <w:r w:rsidRPr="00F5696D">
              <w:rPr>
                <w:rFonts w:ascii="Arial" w:hAnsi="Arial" w:cs="Arial"/>
                <w:sz w:val="22"/>
                <w:szCs w:val="22"/>
              </w:rPr>
              <w:t>Item</w:t>
            </w:r>
            <w:r w:rsidRPr="00F5696D">
              <w:rPr>
                <w:rFonts w:ascii="Arial" w:hAnsi="Arial" w:cs="Arial"/>
                <w:spacing w:val="4"/>
                <w:sz w:val="22"/>
                <w:szCs w:val="22"/>
              </w:rPr>
              <w:t xml:space="preserve"> </w:t>
            </w:r>
            <w:r w:rsidRPr="00F5696D">
              <w:rPr>
                <w:rFonts w:ascii="Arial" w:hAnsi="Arial" w:cs="Arial"/>
                <w:sz w:val="22"/>
                <w:szCs w:val="22"/>
              </w:rPr>
              <w:t>1.2</w:t>
            </w:r>
            <w:r w:rsidRPr="00F5696D">
              <w:rPr>
                <w:rFonts w:ascii="Arial" w:hAnsi="Arial" w:cs="Arial"/>
                <w:spacing w:val="3"/>
                <w:sz w:val="22"/>
                <w:szCs w:val="22"/>
              </w:rPr>
              <w:t xml:space="preserve"> </w:t>
            </w:r>
            <w:r w:rsidRPr="00F5696D">
              <w:rPr>
                <w:rFonts w:ascii="Arial" w:hAnsi="Arial" w:cs="Arial"/>
                <w:sz w:val="22"/>
                <w:szCs w:val="22"/>
              </w:rPr>
              <w:t>a</w:t>
            </w:r>
            <w:r w:rsidRPr="00F5696D">
              <w:rPr>
                <w:rFonts w:ascii="Arial" w:hAnsi="Arial" w:cs="Arial"/>
                <w:spacing w:val="-1"/>
                <w:sz w:val="22"/>
                <w:szCs w:val="22"/>
              </w:rPr>
              <w:t>b</w:t>
            </w:r>
            <w:r w:rsidRPr="00F5696D">
              <w:rPr>
                <w:rFonts w:ascii="Arial" w:hAnsi="Arial" w:cs="Arial"/>
                <w:sz w:val="22"/>
                <w:szCs w:val="22"/>
              </w:rPr>
              <w:t>o</w:t>
            </w:r>
            <w:r w:rsidRPr="00F5696D">
              <w:rPr>
                <w:rFonts w:ascii="Arial" w:hAnsi="Arial" w:cs="Arial"/>
                <w:spacing w:val="-1"/>
                <w:sz w:val="22"/>
                <w:szCs w:val="22"/>
              </w:rPr>
              <w:t>v</w:t>
            </w:r>
            <w:r w:rsidRPr="00F5696D">
              <w:rPr>
                <w:rFonts w:ascii="Arial" w:hAnsi="Arial" w:cs="Arial"/>
                <w:sz w:val="22"/>
                <w:szCs w:val="22"/>
              </w:rPr>
              <w:t>e.</w:t>
            </w:r>
            <w:r w:rsidRPr="00F5696D">
              <w:rPr>
                <w:rFonts w:ascii="Arial" w:hAnsi="Arial" w:cs="Arial"/>
                <w:spacing w:val="8"/>
                <w:sz w:val="22"/>
                <w:szCs w:val="22"/>
              </w:rPr>
              <w:t xml:space="preserve"> </w:t>
            </w:r>
            <w:r w:rsidRPr="00F5696D">
              <w:rPr>
                <w:rFonts w:ascii="Arial" w:hAnsi="Arial" w:cs="Arial"/>
                <w:spacing w:val="-1"/>
                <w:sz w:val="22"/>
                <w:szCs w:val="22"/>
              </w:rPr>
              <w:t>A</w:t>
            </w:r>
            <w:r w:rsidRPr="00F5696D">
              <w:rPr>
                <w:rFonts w:ascii="Arial" w:hAnsi="Arial" w:cs="Arial"/>
                <w:sz w:val="22"/>
                <w:szCs w:val="22"/>
              </w:rPr>
              <w:t>lso</w:t>
            </w:r>
            <w:r w:rsidRPr="00F5696D">
              <w:rPr>
                <w:rFonts w:ascii="Arial" w:hAnsi="Arial" w:cs="Arial"/>
                <w:spacing w:val="5"/>
                <w:sz w:val="22"/>
                <w:szCs w:val="22"/>
              </w:rPr>
              <w:t xml:space="preserve"> </w:t>
            </w:r>
            <w:r w:rsidRPr="00F5696D">
              <w:rPr>
                <w:rFonts w:ascii="Arial" w:hAnsi="Arial" w:cs="Arial"/>
                <w:spacing w:val="-1"/>
                <w:sz w:val="22"/>
                <w:szCs w:val="22"/>
              </w:rPr>
              <w:t>l</w:t>
            </w:r>
            <w:r w:rsidRPr="00F5696D">
              <w:rPr>
                <w:rFonts w:ascii="Arial" w:hAnsi="Arial" w:cs="Arial"/>
                <w:sz w:val="22"/>
                <w:szCs w:val="22"/>
              </w:rPr>
              <w:t>ist</w:t>
            </w:r>
            <w:r w:rsidRPr="00F5696D">
              <w:rPr>
                <w:rFonts w:ascii="Arial" w:hAnsi="Arial" w:cs="Arial"/>
                <w:spacing w:val="5"/>
                <w:sz w:val="22"/>
                <w:szCs w:val="22"/>
              </w:rPr>
              <w:t xml:space="preserve"> </w:t>
            </w:r>
            <w:r w:rsidRPr="00F5696D">
              <w:rPr>
                <w:rFonts w:ascii="Arial" w:hAnsi="Arial" w:cs="Arial"/>
                <w:sz w:val="22"/>
                <w:szCs w:val="22"/>
              </w:rPr>
              <w:t>detai</w:t>
            </w:r>
            <w:r w:rsidRPr="00F5696D">
              <w:rPr>
                <w:rFonts w:ascii="Arial" w:hAnsi="Arial" w:cs="Arial"/>
                <w:spacing w:val="-1"/>
                <w:sz w:val="22"/>
                <w:szCs w:val="22"/>
              </w:rPr>
              <w:t>l</w:t>
            </w:r>
            <w:r w:rsidRPr="00F5696D">
              <w:rPr>
                <w:rFonts w:ascii="Arial" w:hAnsi="Arial" w:cs="Arial"/>
                <w:sz w:val="22"/>
                <w:szCs w:val="22"/>
              </w:rPr>
              <w:t>s</w:t>
            </w:r>
            <w:r w:rsidRPr="00F5696D">
              <w:rPr>
                <w:rFonts w:ascii="Arial" w:hAnsi="Arial" w:cs="Arial"/>
                <w:spacing w:val="4"/>
                <w:sz w:val="22"/>
                <w:szCs w:val="22"/>
              </w:rPr>
              <w:t xml:space="preserve"> </w:t>
            </w:r>
            <w:r w:rsidRPr="00F5696D">
              <w:rPr>
                <w:rFonts w:ascii="Arial" w:hAnsi="Arial" w:cs="Arial"/>
                <w:sz w:val="22"/>
                <w:szCs w:val="22"/>
              </w:rPr>
              <w:t>of</w:t>
            </w:r>
            <w:r w:rsidRPr="00F5696D">
              <w:rPr>
                <w:rFonts w:ascii="Arial" w:hAnsi="Arial" w:cs="Arial"/>
                <w:spacing w:val="5"/>
                <w:sz w:val="22"/>
                <w:szCs w:val="22"/>
              </w:rPr>
              <w:t xml:space="preserve"> </w:t>
            </w:r>
            <w:r w:rsidRPr="00F5696D">
              <w:rPr>
                <w:rFonts w:ascii="Arial" w:hAnsi="Arial" w:cs="Arial"/>
                <w:sz w:val="22"/>
                <w:szCs w:val="22"/>
              </w:rPr>
              <w:t>work</w:t>
            </w:r>
            <w:r w:rsidRPr="00F5696D">
              <w:rPr>
                <w:rFonts w:ascii="Arial" w:hAnsi="Arial" w:cs="Arial"/>
                <w:spacing w:val="5"/>
                <w:sz w:val="22"/>
                <w:szCs w:val="22"/>
              </w:rPr>
              <w:t xml:space="preserve"> </w:t>
            </w:r>
            <w:r w:rsidRPr="00F5696D">
              <w:rPr>
                <w:rFonts w:ascii="Arial" w:hAnsi="Arial" w:cs="Arial"/>
                <w:sz w:val="22"/>
                <w:szCs w:val="22"/>
              </w:rPr>
              <w:t>und</w:t>
            </w:r>
            <w:r w:rsidRPr="00F5696D">
              <w:rPr>
                <w:rFonts w:ascii="Arial" w:hAnsi="Arial" w:cs="Arial"/>
                <w:spacing w:val="1"/>
                <w:sz w:val="22"/>
                <w:szCs w:val="22"/>
              </w:rPr>
              <w:t>e</w:t>
            </w:r>
            <w:r w:rsidRPr="00F5696D">
              <w:rPr>
                <w:rFonts w:ascii="Arial" w:hAnsi="Arial" w:cs="Arial"/>
                <w:sz w:val="22"/>
                <w:szCs w:val="22"/>
              </w:rPr>
              <w:t>r</w:t>
            </w:r>
            <w:r w:rsidRPr="00F5696D">
              <w:rPr>
                <w:rFonts w:ascii="Arial" w:hAnsi="Arial" w:cs="Arial"/>
                <w:spacing w:val="4"/>
                <w:sz w:val="22"/>
                <w:szCs w:val="22"/>
              </w:rPr>
              <w:t xml:space="preserve"> </w:t>
            </w:r>
            <w:r w:rsidRPr="00F5696D">
              <w:rPr>
                <w:rFonts w:ascii="Arial" w:hAnsi="Arial" w:cs="Arial"/>
                <w:sz w:val="22"/>
                <w:szCs w:val="22"/>
              </w:rPr>
              <w:t>way</w:t>
            </w:r>
            <w:r w:rsidRPr="00F5696D">
              <w:rPr>
                <w:rFonts w:ascii="Arial" w:hAnsi="Arial" w:cs="Arial"/>
                <w:spacing w:val="1"/>
                <w:sz w:val="22"/>
                <w:szCs w:val="22"/>
              </w:rPr>
              <w:t xml:space="preserve"> </w:t>
            </w:r>
            <w:r w:rsidRPr="00F5696D">
              <w:rPr>
                <w:rFonts w:ascii="Arial" w:hAnsi="Arial" w:cs="Arial"/>
                <w:sz w:val="22"/>
                <w:szCs w:val="22"/>
              </w:rPr>
              <w:t>or</w:t>
            </w:r>
            <w:r w:rsidRPr="00F5696D">
              <w:rPr>
                <w:rFonts w:ascii="Arial" w:hAnsi="Arial" w:cs="Arial"/>
                <w:spacing w:val="9"/>
                <w:sz w:val="22"/>
                <w:szCs w:val="22"/>
              </w:rPr>
              <w:t xml:space="preserve"> </w:t>
            </w:r>
            <w:r w:rsidRPr="00F5696D">
              <w:rPr>
                <w:rFonts w:ascii="Arial" w:hAnsi="Arial" w:cs="Arial"/>
                <w:sz w:val="22"/>
                <w:szCs w:val="22"/>
              </w:rPr>
              <w:t>committed,</w:t>
            </w:r>
            <w:r w:rsidRPr="00F5696D">
              <w:rPr>
                <w:rFonts w:ascii="Arial" w:hAnsi="Arial" w:cs="Arial"/>
                <w:spacing w:val="9"/>
                <w:sz w:val="22"/>
                <w:szCs w:val="22"/>
              </w:rPr>
              <w:t xml:space="preserve"> </w:t>
            </w:r>
            <w:r w:rsidRPr="00F5696D">
              <w:rPr>
                <w:rFonts w:ascii="Arial" w:hAnsi="Arial" w:cs="Arial"/>
                <w:sz w:val="22"/>
                <w:szCs w:val="22"/>
              </w:rPr>
              <w:t>including</w:t>
            </w:r>
            <w:r w:rsidRPr="00F5696D">
              <w:rPr>
                <w:rFonts w:ascii="Arial" w:hAnsi="Arial" w:cs="Arial"/>
                <w:spacing w:val="10"/>
                <w:sz w:val="22"/>
                <w:szCs w:val="22"/>
              </w:rPr>
              <w:t xml:space="preserve"> </w:t>
            </w:r>
            <w:r w:rsidRPr="00F5696D">
              <w:rPr>
                <w:rFonts w:ascii="Arial" w:hAnsi="Arial" w:cs="Arial"/>
                <w:sz w:val="22"/>
                <w:szCs w:val="22"/>
              </w:rPr>
              <w:t>expe</w:t>
            </w:r>
            <w:r w:rsidRPr="00F5696D">
              <w:rPr>
                <w:rFonts w:ascii="Arial" w:hAnsi="Arial" w:cs="Arial"/>
                <w:spacing w:val="1"/>
                <w:sz w:val="22"/>
                <w:szCs w:val="22"/>
              </w:rPr>
              <w:t>c</w:t>
            </w:r>
            <w:r w:rsidRPr="00F5696D">
              <w:rPr>
                <w:rFonts w:ascii="Arial" w:hAnsi="Arial" w:cs="Arial"/>
                <w:spacing w:val="-1"/>
                <w:sz w:val="22"/>
                <w:szCs w:val="22"/>
              </w:rPr>
              <w:t>t</w:t>
            </w:r>
            <w:r w:rsidRPr="00F5696D">
              <w:rPr>
                <w:rFonts w:ascii="Arial" w:hAnsi="Arial" w:cs="Arial"/>
                <w:sz w:val="22"/>
                <w:szCs w:val="22"/>
              </w:rPr>
              <w:t>ed</w:t>
            </w:r>
            <w:r w:rsidRPr="00F5696D">
              <w:rPr>
                <w:rFonts w:ascii="Arial" w:hAnsi="Arial" w:cs="Arial"/>
                <w:spacing w:val="10"/>
                <w:sz w:val="22"/>
                <w:szCs w:val="22"/>
              </w:rPr>
              <w:t xml:space="preserve"> </w:t>
            </w:r>
            <w:r w:rsidRPr="00F5696D">
              <w:rPr>
                <w:rFonts w:ascii="Arial" w:hAnsi="Arial" w:cs="Arial"/>
                <w:spacing w:val="-2"/>
                <w:sz w:val="22"/>
                <w:szCs w:val="22"/>
              </w:rPr>
              <w:t>c</w:t>
            </w:r>
            <w:r w:rsidRPr="00F5696D">
              <w:rPr>
                <w:rFonts w:ascii="Arial" w:hAnsi="Arial" w:cs="Arial"/>
                <w:spacing w:val="1"/>
                <w:sz w:val="22"/>
                <w:szCs w:val="22"/>
              </w:rPr>
              <w:t>o</w:t>
            </w:r>
            <w:r w:rsidRPr="00F5696D">
              <w:rPr>
                <w:rFonts w:ascii="Arial" w:hAnsi="Arial" w:cs="Arial"/>
                <w:sz w:val="22"/>
                <w:szCs w:val="22"/>
              </w:rPr>
              <w:t>mple</w:t>
            </w:r>
            <w:r w:rsidRPr="00F5696D">
              <w:rPr>
                <w:rFonts w:ascii="Arial" w:hAnsi="Arial" w:cs="Arial"/>
                <w:spacing w:val="1"/>
                <w:sz w:val="22"/>
                <w:szCs w:val="22"/>
              </w:rPr>
              <w:t>t</w:t>
            </w:r>
            <w:r w:rsidRPr="00F5696D">
              <w:rPr>
                <w:rFonts w:ascii="Arial" w:hAnsi="Arial" w:cs="Arial"/>
                <w:spacing w:val="-1"/>
                <w:sz w:val="22"/>
                <w:szCs w:val="22"/>
              </w:rPr>
              <w:t>i</w:t>
            </w:r>
            <w:r w:rsidRPr="00F5696D">
              <w:rPr>
                <w:rFonts w:ascii="Arial" w:hAnsi="Arial" w:cs="Arial"/>
                <w:sz w:val="22"/>
                <w:szCs w:val="22"/>
              </w:rPr>
              <w:t>on</w:t>
            </w:r>
            <w:r w:rsidRPr="00F5696D">
              <w:rPr>
                <w:rFonts w:ascii="Arial" w:hAnsi="Arial" w:cs="Arial"/>
                <w:spacing w:val="11"/>
                <w:sz w:val="22"/>
                <w:szCs w:val="22"/>
              </w:rPr>
              <w:t xml:space="preserve"> </w:t>
            </w:r>
            <w:r w:rsidRPr="00F5696D">
              <w:rPr>
                <w:rFonts w:ascii="Arial" w:hAnsi="Arial" w:cs="Arial"/>
                <w:sz w:val="22"/>
                <w:szCs w:val="22"/>
              </w:rPr>
              <w:t>d</w:t>
            </w:r>
            <w:r w:rsidRPr="00F5696D">
              <w:rPr>
                <w:rFonts w:ascii="Arial" w:hAnsi="Arial" w:cs="Arial"/>
                <w:spacing w:val="1"/>
                <w:sz w:val="22"/>
                <w:szCs w:val="22"/>
              </w:rPr>
              <w:t>a</w:t>
            </w:r>
            <w:r w:rsidRPr="00F5696D">
              <w:rPr>
                <w:rFonts w:ascii="Arial" w:hAnsi="Arial" w:cs="Arial"/>
                <w:sz w:val="22"/>
                <w:szCs w:val="22"/>
              </w:rPr>
              <w:t>te.</w:t>
            </w:r>
          </w:p>
        </w:tc>
      </w:tr>
    </w:tbl>
    <w:p w14:paraId="348170F6" w14:textId="77777777" w:rsidR="00222E43" w:rsidRPr="00D32F23" w:rsidRDefault="00222E43" w:rsidP="00222E43">
      <w:pPr>
        <w:kinsoku w:val="0"/>
        <w:overflowPunct w:val="0"/>
        <w:spacing w:before="62"/>
        <w:rPr>
          <w:rFonts w:ascii="Arial" w:hAnsi="Arial" w:cs="Arial"/>
          <w:sz w:val="23"/>
          <w:szCs w:val="23"/>
        </w:rPr>
      </w:pPr>
    </w:p>
    <w:tbl>
      <w:tblPr>
        <w:tblpPr w:leftFromText="180" w:rightFromText="180" w:vertAnchor="text" w:horzAnchor="margin" w:tblpX="70" w:tblpY="68"/>
        <w:tblW w:w="10165" w:type="dxa"/>
        <w:tblLayout w:type="fixed"/>
        <w:tblCellMar>
          <w:left w:w="0" w:type="dxa"/>
          <w:right w:w="0" w:type="dxa"/>
        </w:tblCellMar>
        <w:tblLook w:val="0000" w:firstRow="0" w:lastRow="0" w:firstColumn="0" w:lastColumn="0" w:noHBand="0" w:noVBand="0"/>
      </w:tblPr>
      <w:tblGrid>
        <w:gridCol w:w="3102"/>
        <w:gridCol w:w="2100"/>
        <w:gridCol w:w="3073"/>
        <w:gridCol w:w="1890"/>
      </w:tblGrid>
      <w:tr w:rsidR="00222E43" w:rsidRPr="00F5696D" w14:paraId="5A934BBE" w14:textId="77777777" w:rsidTr="00F5696D">
        <w:trPr>
          <w:trHeight w:hRule="exact" w:val="640"/>
        </w:trPr>
        <w:tc>
          <w:tcPr>
            <w:tcW w:w="310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271DE09" w14:textId="77777777" w:rsidR="00222E43" w:rsidRPr="00F5696D" w:rsidRDefault="00222E43" w:rsidP="00F5696D">
            <w:pPr>
              <w:pStyle w:val="TableParagraph"/>
              <w:kinsoku w:val="0"/>
              <w:overflowPunct w:val="0"/>
              <w:spacing w:line="244" w:lineRule="auto"/>
              <w:ind w:left="642" w:right="152" w:hanging="492"/>
              <w:jc w:val="center"/>
              <w:rPr>
                <w:rFonts w:ascii="Arial" w:hAnsi="Arial" w:cs="Arial"/>
                <w:sz w:val="22"/>
                <w:szCs w:val="22"/>
              </w:rPr>
            </w:pPr>
            <w:r w:rsidRPr="00F5696D">
              <w:rPr>
                <w:rFonts w:ascii="Arial" w:hAnsi="Arial" w:cs="Arial"/>
                <w:spacing w:val="-1"/>
                <w:sz w:val="22"/>
                <w:szCs w:val="22"/>
              </w:rPr>
              <w:t>Projec</w:t>
            </w:r>
            <w:r w:rsidRPr="00F5696D">
              <w:rPr>
                <w:rFonts w:ascii="Arial" w:hAnsi="Arial" w:cs="Arial"/>
                <w:sz w:val="22"/>
                <w:szCs w:val="22"/>
              </w:rPr>
              <w:t>t</w:t>
            </w:r>
            <w:r w:rsidRPr="00F5696D">
              <w:rPr>
                <w:rFonts w:ascii="Arial" w:hAnsi="Arial" w:cs="Arial"/>
                <w:spacing w:val="9"/>
                <w:sz w:val="22"/>
                <w:szCs w:val="22"/>
              </w:rPr>
              <w:t xml:space="preserve"> </w:t>
            </w:r>
            <w:r w:rsidRPr="00F5696D">
              <w:rPr>
                <w:rFonts w:ascii="Arial" w:hAnsi="Arial" w:cs="Arial"/>
                <w:spacing w:val="-2"/>
                <w:sz w:val="22"/>
                <w:szCs w:val="22"/>
              </w:rPr>
              <w:t>n</w:t>
            </w:r>
            <w:r w:rsidRPr="00F5696D">
              <w:rPr>
                <w:rFonts w:ascii="Arial" w:hAnsi="Arial" w:cs="Arial"/>
                <w:sz w:val="22"/>
                <w:szCs w:val="22"/>
              </w:rPr>
              <w:t>a</w:t>
            </w:r>
            <w:r w:rsidRPr="00F5696D">
              <w:rPr>
                <w:rFonts w:ascii="Arial" w:hAnsi="Arial" w:cs="Arial"/>
                <w:spacing w:val="-1"/>
                <w:sz w:val="22"/>
                <w:szCs w:val="22"/>
              </w:rPr>
              <w:t>m</w:t>
            </w:r>
            <w:r w:rsidRPr="00F5696D">
              <w:rPr>
                <w:rFonts w:ascii="Arial" w:hAnsi="Arial" w:cs="Arial"/>
                <w:sz w:val="22"/>
                <w:szCs w:val="22"/>
              </w:rPr>
              <w:t>e</w:t>
            </w:r>
            <w:r w:rsidRPr="00F5696D">
              <w:rPr>
                <w:rFonts w:ascii="Arial" w:hAnsi="Arial" w:cs="Arial"/>
                <w:spacing w:val="9"/>
                <w:sz w:val="22"/>
                <w:szCs w:val="22"/>
              </w:rPr>
              <w:t xml:space="preserve"> </w:t>
            </w:r>
            <w:r w:rsidRPr="00F5696D">
              <w:rPr>
                <w:rFonts w:ascii="Arial" w:hAnsi="Arial" w:cs="Arial"/>
                <w:spacing w:val="-1"/>
                <w:sz w:val="22"/>
                <w:szCs w:val="22"/>
              </w:rPr>
              <w:t>and</w:t>
            </w:r>
            <w:r w:rsidRPr="00F5696D">
              <w:rPr>
                <w:rFonts w:ascii="Arial" w:hAnsi="Arial" w:cs="Arial"/>
                <w:spacing w:val="-1"/>
                <w:w w:val="101"/>
                <w:sz w:val="22"/>
                <w:szCs w:val="22"/>
              </w:rPr>
              <w:t xml:space="preserve"> </w:t>
            </w:r>
            <w:r w:rsidRPr="00F5696D">
              <w:rPr>
                <w:rFonts w:ascii="Arial" w:hAnsi="Arial" w:cs="Arial"/>
                <w:spacing w:val="-1"/>
                <w:sz w:val="22"/>
                <w:szCs w:val="22"/>
              </w:rPr>
              <w:t>count</w:t>
            </w:r>
            <w:r w:rsidRPr="00F5696D">
              <w:rPr>
                <w:rFonts w:ascii="Arial" w:hAnsi="Arial" w:cs="Arial"/>
                <w:sz w:val="22"/>
                <w:szCs w:val="22"/>
              </w:rPr>
              <w:t>ry</w:t>
            </w:r>
          </w:p>
        </w:tc>
        <w:tc>
          <w:tcPr>
            <w:tcW w:w="21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8CE1C34" w14:textId="77777777" w:rsidR="00222E43" w:rsidRPr="00F5696D" w:rsidRDefault="00222E43" w:rsidP="00F5696D">
            <w:pPr>
              <w:pStyle w:val="TableParagraph"/>
              <w:kinsoku w:val="0"/>
              <w:overflowPunct w:val="0"/>
              <w:spacing w:line="244" w:lineRule="auto"/>
              <w:ind w:left="291" w:right="180" w:hanging="112"/>
              <w:jc w:val="center"/>
              <w:rPr>
                <w:rFonts w:ascii="Arial" w:hAnsi="Arial" w:cs="Arial"/>
                <w:sz w:val="22"/>
                <w:szCs w:val="22"/>
              </w:rPr>
            </w:pPr>
            <w:r w:rsidRPr="00F5696D">
              <w:rPr>
                <w:rFonts w:ascii="Arial" w:hAnsi="Arial" w:cs="Arial"/>
                <w:sz w:val="22"/>
                <w:szCs w:val="22"/>
              </w:rPr>
              <w:t>Name</w:t>
            </w:r>
            <w:r w:rsidRPr="00F5696D">
              <w:rPr>
                <w:rFonts w:ascii="Arial" w:hAnsi="Arial" w:cs="Arial"/>
                <w:spacing w:val="5"/>
                <w:sz w:val="22"/>
                <w:szCs w:val="22"/>
              </w:rPr>
              <w:t xml:space="preserve"> </w:t>
            </w:r>
            <w:r w:rsidRPr="00F5696D">
              <w:rPr>
                <w:rFonts w:ascii="Arial" w:hAnsi="Arial" w:cs="Arial"/>
                <w:sz w:val="22"/>
                <w:szCs w:val="22"/>
              </w:rPr>
              <w:t>of</w:t>
            </w:r>
            <w:r w:rsidRPr="00F5696D">
              <w:rPr>
                <w:rFonts w:ascii="Arial" w:hAnsi="Arial" w:cs="Arial"/>
                <w:spacing w:val="6"/>
                <w:sz w:val="22"/>
                <w:szCs w:val="22"/>
              </w:rPr>
              <w:t xml:space="preserve"> </w:t>
            </w:r>
            <w:r w:rsidRPr="00F5696D">
              <w:rPr>
                <w:rFonts w:ascii="Arial" w:hAnsi="Arial" w:cs="Arial"/>
                <w:sz w:val="22"/>
                <w:szCs w:val="22"/>
              </w:rPr>
              <w:t>PA</w:t>
            </w:r>
            <w:r w:rsidRPr="00F5696D">
              <w:rPr>
                <w:rFonts w:ascii="Arial" w:hAnsi="Arial" w:cs="Arial"/>
                <w:spacing w:val="6"/>
                <w:sz w:val="22"/>
                <w:szCs w:val="22"/>
              </w:rPr>
              <w:t xml:space="preserve"> </w:t>
            </w:r>
            <w:r w:rsidRPr="00F5696D">
              <w:rPr>
                <w:rFonts w:ascii="Arial" w:hAnsi="Arial" w:cs="Arial"/>
                <w:sz w:val="22"/>
                <w:szCs w:val="22"/>
              </w:rPr>
              <w:t>and</w:t>
            </w:r>
            <w:r w:rsidRPr="00F5696D">
              <w:rPr>
                <w:rFonts w:ascii="Arial" w:hAnsi="Arial" w:cs="Arial"/>
                <w:w w:val="101"/>
                <w:sz w:val="22"/>
                <w:szCs w:val="22"/>
              </w:rPr>
              <w:t xml:space="preserve"> </w:t>
            </w:r>
            <w:r w:rsidRPr="00F5696D">
              <w:rPr>
                <w:rFonts w:ascii="Arial" w:hAnsi="Arial" w:cs="Arial"/>
                <w:spacing w:val="-1"/>
                <w:sz w:val="22"/>
                <w:szCs w:val="22"/>
              </w:rPr>
              <w:t>cont</w:t>
            </w:r>
            <w:r w:rsidRPr="00F5696D">
              <w:rPr>
                <w:rFonts w:ascii="Arial" w:hAnsi="Arial" w:cs="Arial"/>
                <w:sz w:val="22"/>
                <w:szCs w:val="22"/>
              </w:rPr>
              <w:t>a</w:t>
            </w:r>
            <w:r w:rsidRPr="00F5696D">
              <w:rPr>
                <w:rFonts w:ascii="Arial" w:hAnsi="Arial" w:cs="Arial"/>
                <w:spacing w:val="-1"/>
                <w:sz w:val="22"/>
                <w:szCs w:val="22"/>
              </w:rPr>
              <w:t>c</w:t>
            </w:r>
            <w:r w:rsidRPr="00F5696D">
              <w:rPr>
                <w:rFonts w:ascii="Arial" w:hAnsi="Arial" w:cs="Arial"/>
                <w:sz w:val="22"/>
                <w:szCs w:val="22"/>
              </w:rPr>
              <w:t>t</w:t>
            </w:r>
            <w:r w:rsidRPr="00F5696D">
              <w:rPr>
                <w:rFonts w:ascii="Arial" w:hAnsi="Arial" w:cs="Arial"/>
                <w:spacing w:val="14"/>
                <w:sz w:val="22"/>
                <w:szCs w:val="22"/>
              </w:rPr>
              <w:t xml:space="preserve"> </w:t>
            </w:r>
            <w:r w:rsidRPr="00F5696D">
              <w:rPr>
                <w:rFonts w:ascii="Arial" w:hAnsi="Arial" w:cs="Arial"/>
                <w:spacing w:val="-1"/>
                <w:sz w:val="22"/>
                <w:szCs w:val="22"/>
              </w:rPr>
              <w:t>pe</w:t>
            </w:r>
            <w:r w:rsidRPr="00F5696D">
              <w:rPr>
                <w:rFonts w:ascii="Arial" w:hAnsi="Arial" w:cs="Arial"/>
                <w:spacing w:val="1"/>
                <w:sz w:val="22"/>
                <w:szCs w:val="22"/>
              </w:rPr>
              <w:t>r</w:t>
            </w:r>
            <w:r w:rsidRPr="00F5696D">
              <w:rPr>
                <w:rFonts w:ascii="Arial" w:hAnsi="Arial" w:cs="Arial"/>
                <w:spacing w:val="-1"/>
                <w:sz w:val="22"/>
                <w:szCs w:val="22"/>
              </w:rPr>
              <w:t>son</w:t>
            </w:r>
          </w:p>
        </w:tc>
        <w:tc>
          <w:tcPr>
            <w:tcW w:w="30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EFE33E0" w14:textId="77777777" w:rsidR="00222E43" w:rsidRPr="00F5696D" w:rsidRDefault="00222E43" w:rsidP="00F5696D">
            <w:pPr>
              <w:pStyle w:val="TableParagraph"/>
              <w:kinsoku w:val="0"/>
              <w:overflowPunct w:val="0"/>
              <w:spacing w:line="243" w:lineRule="auto"/>
              <w:ind w:left="128" w:right="128"/>
              <w:jc w:val="center"/>
              <w:rPr>
                <w:rFonts w:ascii="Arial" w:hAnsi="Arial" w:cs="Arial"/>
                <w:sz w:val="22"/>
                <w:szCs w:val="22"/>
              </w:rPr>
            </w:pPr>
            <w:r w:rsidRPr="00F5696D">
              <w:rPr>
                <w:rFonts w:ascii="Arial" w:hAnsi="Arial" w:cs="Arial"/>
                <w:sz w:val="22"/>
                <w:szCs w:val="22"/>
              </w:rPr>
              <w:t>T</w:t>
            </w:r>
            <w:r w:rsidRPr="00F5696D">
              <w:rPr>
                <w:rFonts w:ascii="Arial" w:hAnsi="Arial" w:cs="Arial"/>
                <w:spacing w:val="-1"/>
                <w:sz w:val="22"/>
                <w:szCs w:val="22"/>
              </w:rPr>
              <w:t>y</w:t>
            </w:r>
            <w:r w:rsidRPr="00F5696D">
              <w:rPr>
                <w:rFonts w:ascii="Arial" w:hAnsi="Arial" w:cs="Arial"/>
                <w:sz w:val="22"/>
                <w:szCs w:val="22"/>
              </w:rPr>
              <w:t>pe</w:t>
            </w:r>
            <w:r w:rsidRPr="00F5696D">
              <w:rPr>
                <w:rFonts w:ascii="Arial" w:hAnsi="Arial" w:cs="Arial"/>
                <w:spacing w:val="8"/>
                <w:sz w:val="22"/>
                <w:szCs w:val="22"/>
              </w:rPr>
              <w:t xml:space="preserve"> </w:t>
            </w:r>
            <w:r w:rsidRPr="00F5696D">
              <w:rPr>
                <w:rFonts w:ascii="Arial" w:hAnsi="Arial" w:cs="Arial"/>
                <w:spacing w:val="-1"/>
                <w:sz w:val="22"/>
                <w:szCs w:val="22"/>
              </w:rPr>
              <w:t>o</w:t>
            </w:r>
            <w:r w:rsidRPr="00F5696D">
              <w:rPr>
                <w:rFonts w:ascii="Arial" w:hAnsi="Arial" w:cs="Arial"/>
                <w:sz w:val="22"/>
                <w:szCs w:val="22"/>
              </w:rPr>
              <w:t>f</w:t>
            </w:r>
            <w:r w:rsidRPr="00F5696D">
              <w:rPr>
                <w:rFonts w:ascii="Arial" w:hAnsi="Arial" w:cs="Arial"/>
                <w:spacing w:val="8"/>
                <w:sz w:val="22"/>
                <w:szCs w:val="22"/>
              </w:rPr>
              <w:t xml:space="preserve"> </w:t>
            </w:r>
            <w:r w:rsidRPr="00F5696D">
              <w:rPr>
                <w:rFonts w:ascii="Arial" w:hAnsi="Arial" w:cs="Arial"/>
                <w:sz w:val="22"/>
                <w:szCs w:val="22"/>
              </w:rPr>
              <w:t>Se</w:t>
            </w:r>
            <w:r w:rsidRPr="00F5696D">
              <w:rPr>
                <w:rFonts w:ascii="Arial" w:hAnsi="Arial" w:cs="Arial"/>
                <w:spacing w:val="-1"/>
                <w:sz w:val="22"/>
                <w:szCs w:val="22"/>
              </w:rPr>
              <w:t>r</w:t>
            </w:r>
            <w:r w:rsidRPr="00F5696D">
              <w:rPr>
                <w:rFonts w:ascii="Arial" w:hAnsi="Arial" w:cs="Arial"/>
                <w:sz w:val="22"/>
                <w:szCs w:val="22"/>
              </w:rPr>
              <w:t>v</w:t>
            </w:r>
            <w:r w:rsidRPr="00F5696D">
              <w:rPr>
                <w:rFonts w:ascii="Arial" w:hAnsi="Arial" w:cs="Arial"/>
                <w:spacing w:val="-1"/>
                <w:sz w:val="22"/>
                <w:szCs w:val="22"/>
              </w:rPr>
              <w:t>ic</w:t>
            </w:r>
            <w:r w:rsidRPr="00F5696D">
              <w:rPr>
                <w:rFonts w:ascii="Arial" w:hAnsi="Arial" w:cs="Arial"/>
                <w:sz w:val="22"/>
                <w:szCs w:val="22"/>
              </w:rPr>
              <w:t>es</w:t>
            </w:r>
            <w:r w:rsidRPr="00F5696D">
              <w:rPr>
                <w:rFonts w:ascii="Arial" w:hAnsi="Arial" w:cs="Arial"/>
                <w:w w:val="101"/>
                <w:sz w:val="22"/>
                <w:szCs w:val="22"/>
              </w:rPr>
              <w:t xml:space="preserve"> </w:t>
            </w:r>
            <w:r w:rsidRPr="00F5696D">
              <w:rPr>
                <w:rFonts w:ascii="Arial" w:hAnsi="Arial" w:cs="Arial"/>
                <w:sz w:val="22"/>
                <w:szCs w:val="22"/>
              </w:rPr>
              <w:t>provided</w:t>
            </w:r>
            <w:r w:rsidRPr="00F5696D">
              <w:rPr>
                <w:rFonts w:ascii="Arial" w:hAnsi="Arial" w:cs="Arial"/>
                <w:spacing w:val="6"/>
                <w:sz w:val="22"/>
                <w:szCs w:val="22"/>
              </w:rPr>
              <w:t xml:space="preserve"> </w:t>
            </w:r>
            <w:r w:rsidRPr="00F5696D">
              <w:rPr>
                <w:rFonts w:ascii="Arial" w:hAnsi="Arial" w:cs="Arial"/>
                <w:sz w:val="22"/>
                <w:szCs w:val="22"/>
              </w:rPr>
              <w:t>and</w:t>
            </w:r>
            <w:r w:rsidRPr="00F5696D">
              <w:rPr>
                <w:rFonts w:ascii="Arial" w:hAnsi="Arial" w:cs="Arial"/>
                <w:spacing w:val="7"/>
                <w:sz w:val="22"/>
                <w:szCs w:val="22"/>
              </w:rPr>
              <w:t xml:space="preserve"> </w:t>
            </w:r>
            <w:r w:rsidRPr="00F5696D">
              <w:rPr>
                <w:rFonts w:ascii="Arial" w:hAnsi="Arial" w:cs="Arial"/>
                <w:sz w:val="22"/>
                <w:szCs w:val="22"/>
              </w:rPr>
              <w:t>year</w:t>
            </w:r>
            <w:r w:rsidRPr="00F5696D">
              <w:rPr>
                <w:rFonts w:ascii="Arial" w:hAnsi="Arial" w:cs="Arial"/>
                <w:spacing w:val="7"/>
                <w:sz w:val="22"/>
                <w:szCs w:val="22"/>
              </w:rPr>
              <w:t xml:space="preserve"> </w:t>
            </w:r>
            <w:r w:rsidRPr="00F5696D">
              <w:rPr>
                <w:rFonts w:ascii="Arial" w:hAnsi="Arial" w:cs="Arial"/>
                <w:sz w:val="22"/>
                <w:szCs w:val="22"/>
              </w:rPr>
              <w:t>of</w:t>
            </w:r>
            <w:r w:rsidRPr="00F5696D">
              <w:rPr>
                <w:rFonts w:ascii="Arial" w:hAnsi="Arial" w:cs="Arial"/>
                <w:w w:val="101"/>
                <w:sz w:val="22"/>
                <w:szCs w:val="22"/>
              </w:rPr>
              <w:t xml:space="preserve"> </w:t>
            </w:r>
            <w:r w:rsidRPr="00F5696D">
              <w:rPr>
                <w:rFonts w:ascii="Arial" w:hAnsi="Arial" w:cs="Arial"/>
                <w:sz w:val="22"/>
                <w:szCs w:val="22"/>
              </w:rPr>
              <w:t>com</w:t>
            </w:r>
            <w:r w:rsidRPr="00F5696D">
              <w:rPr>
                <w:rFonts w:ascii="Arial" w:hAnsi="Arial" w:cs="Arial"/>
                <w:spacing w:val="-1"/>
                <w:sz w:val="22"/>
                <w:szCs w:val="22"/>
              </w:rPr>
              <w:t>p</w:t>
            </w:r>
            <w:r w:rsidRPr="00F5696D">
              <w:rPr>
                <w:rFonts w:ascii="Arial" w:hAnsi="Arial" w:cs="Arial"/>
                <w:sz w:val="22"/>
                <w:szCs w:val="22"/>
              </w:rPr>
              <w:t>le</w:t>
            </w:r>
            <w:r w:rsidRPr="00F5696D">
              <w:rPr>
                <w:rFonts w:ascii="Arial" w:hAnsi="Arial" w:cs="Arial"/>
                <w:spacing w:val="-1"/>
                <w:sz w:val="22"/>
                <w:szCs w:val="22"/>
              </w:rPr>
              <w:t>t</w:t>
            </w:r>
            <w:r w:rsidRPr="00F5696D">
              <w:rPr>
                <w:rFonts w:ascii="Arial" w:hAnsi="Arial" w:cs="Arial"/>
                <w:sz w:val="22"/>
                <w:szCs w:val="22"/>
              </w:rPr>
              <w:t>ion</w:t>
            </w:r>
          </w:p>
        </w:tc>
        <w:tc>
          <w:tcPr>
            <w:tcW w:w="18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D33781A" w14:textId="77777777" w:rsidR="00222E43" w:rsidRPr="00F5696D" w:rsidRDefault="00222E43" w:rsidP="00F5696D">
            <w:pPr>
              <w:pStyle w:val="TableParagraph"/>
              <w:kinsoku w:val="0"/>
              <w:overflowPunct w:val="0"/>
              <w:ind w:left="133"/>
              <w:jc w:val="center"/>
              <w:rPr>
                <w:rFonts w:ascii="Arial" w:hAnsi="Arial" w:cs="Arial"/>
                <w:sz w:val="22"/>
                <w:szCs w:val="22"/>
              </w:rPr>
            </w:pPr>
            <w:r w:rsidRPr="00F5696D">
              <w:rPr>
                <w:rFonts w:ascii="Arial" w:hAnsi="Arial" w:cs="Arial"/>
                <w:spacing w:val="-1"/>
                <w:sz w:val="22"/>
                <w:szCs w:val="22"/>
              </w:rPr>
              <w:t>Valu</w:t>
            </w:r>
            <w:r w:rsidRPr="00F5696D">
              <w:rPr>
                <w:rFonts w:ascii="Arial" w:hAnsi="Arial" w:cs="Arial"/>
                <w:sz w:val="22"/>
                <w:szCs w:val="22"/>
              </w:rPr>
              <w:t>e</w:t>
            </w:r>
            <w:r w:rsidRPr="00F5696D">
              <w:rPr>
                <w:rFonts w:ascii="Arial" w:hAnsi="Arial" w:cs="Arial"/>
                <w:spacing w:val="9"/>
                <w:sz w:val="22"/>
                <w:szCs w:val="22"/>
              </w:rPr>
              <w:t xml:space="preserve"> </w:t>
            </w:r>
            <w:r w:rsidRPr="00F5696D">
              <w:rPr>
                <w:rFonts w:ascii="Arial" w:hAnsi="Arial" w:cs="Arial"/>
                <w:spacing w:val="-1"/>
                <w:sz w:val="22"/>
                <w:szCs w:val="22"/>
              </w:rPr>
              <w:t>o</w:t>
            </w:r>
            <w:r w:rsidRPr="00F5696D">
              <w:rPr>
                <w:rFonts w:ascii="Arial" w:hAnsi="Arial" w:cs="Arial"/>
                <w:sz w:val="22"/>
                <w:szCs w:val="22"/>
              </w:rPr>
              <w:t>f</w:t>
            </w:r>
            <w:r w:rsidRPr="00F5696D">
              <w:rPr>
                <w:rFonts w:ascii="Arial" w:hAnsi="Arial" w:cs="Arial"/>
                <w:spacing w:val="8"/>
                <w:sz w:val="22"/>
                <w:szCs w:val="22"/>
              </w:rPr>
              <w:t xml:space="preserve"> </w:t>
            </w:r>
            <w:r w:rsidRPr="00F5696D">
              <w:rPr>
                <w:rFonts w:ascii="Arial" w:hAnsi="Arial" w:cs="Arial"/>
                <w:spacing w:val="-1"/>
                <w:sz w:val="22"/>
                <w:szCs w:val="22"/>
              </w:rPr>
              <w:t>Contract</w:t>
            </w:r>
          </w:p>
        </w:tc>
      </w:tr>
      <w:tr w:rsidR="00222E43" w:rsidRPr="00F5696D" w14:paraId="4B1AB335" w14:textId="77777777" w:rsidTr="00F5696D">
        <w:trPr>
          <w:trHeight w:hRule="exact" w:val="991"/>
        </w:trPr>
        <w:tc>
          <w:tcPr>
            <w:tcW w:w="3102" w:type="dxa"/>
            <w:tcBorders>
              <w:top w:val="single" w:sz="4" w:space="0" w:color="000000"/>
              <w:left w:val="single" w:sz="4" w:space="0" w:color="000000"/>
              <w:bottom w:val="single" w:sz="4" w:space="0" w:color="000000"/>
              <w:right w:val="single" w:sz="4" w:space="0" w:color="000000"/>
            </w:tcBorders>
          </w:tcPr>
          <w:p w14:paraId="5FCDB11B" w14:textId="77777777" w:rsidR="00222E43" w:rsidRPr="00F5696D" w:rsidRDefault="00222E43" w:rsidP="00F5696D">
            <w:pPr>
              <w:pStyle w:val="TableParagraph"/>
              <w:kinsoku w:val="0"/>
              <w:overflowPunct w:val="0"/>
              <w:spacing w:line="220" w:lineRule="exact"/>
              <w:rPr>
                <w:rFonts w:ascii="Arial" w:hAnsi="Arial" w:cs="Arial"/>
                <w:sz w:val="22"/>
                <w:szCs w:val="22"/>
              </w:rPr>
            </w:pPr>
          </w:p>
          <w:p w14:paraId="71104707" w14:textId="77777777" w:rsidR="00222E43" w:rsidRPr="00F5696D" w:rsidRDefault="00222E43" w:rsidP="00F5696D">
            <w:pPr>
              <w:pStyle w:val="TableParagraph"/>
              <w:kinsoku w:val="0"/>
              <w:overflowPunct w:val="0"/>
              <w:ind w:left="99"/>
              <w:rPr>
                <w:rFonts w:ascii="Arial" w:hAnsi="Arial" w:cs="Arial"/>
                <w:sz w:val="22"/>
                <w:szCs w:val="22"/>
              </w:rPr>
            </w:pPr>
            <w:r w:rsidRPr="00F5696D">
              <w:rPr>
                <w:rFonts w:ascii="Arial" w:hAnsi="Arial" w:cs="Arial"/>
                <w:sz w:val="22"/>
                <w:szCs w:val="22"/>
              </w:rPr>
              <w:t>(a)</w:t>
            </w:r>
          </w:p>
          <w:p w14:paraId="1881B8CD" w14:textId="77777777" w:rsidR="00222E43" w:rsidRPr="00F5696D" w:rsidRDefault="00222E43" w:rsidP="00F5696D">
            <w:pPr>
              <w:pStyle w:val="TableParagraph"/>
              <w:kinsoku w:val="0"/>
              <w:overflowPunct w:val="0"/>
              <w:spacing w:line="220" w:lineRule="exact"/>
              <w:rPr>
                <w:rFonts w:ascii="Arial" w:hAnsi="Arial" w:cs="Arial"/>
                <w:sz w:val="22"/>
                <w:szCs w:val="22"/>
              </w:rPr>
            </w:pPr>
          </w:p>
          <w:p w14:paraId="439B619F" w14:textId="77777777" w:rsidR="00222E43" w:rsidRPr="00F5696D" w:rsidRDefault="00222E43" w:rsidP="00F5696D">
            <w:pPr>
              <w:pStyle w:val="TableParagraph"/>
              <w:kinsoku w:val="0"/>
              <w:overflowPunct w:val="0"/>
              <w:ind w:left="99"/>
              <w:rPr>
                <w:rFonts w:ascii="Arial" w:hAnsi="Arial" w:cs="Arial"/>
                <w:sz w:val="22"/>
                <w:szCs w:val="22"/>
              </w:rPr>
            </w:pPr>
            <w:r w:rsidRPr="00F5696D">
              <w:rPr>
                <w:rFonts w:ascii="Arial" w:hAnsi="Arial" w:cs="Arial"/>
                <w:sz w:val="22"/>
                <w:szCs w:val="22"/>
              </w:rPr>
              <w:t>(b)</w:t>
            </w:r>
          </w:p>
        </w:tc>
        <w:tc>
          <w:tcPr>
            <w:tcW w:w="2100" w:type="dxa"/>
            <w:tcBorders>
              <w:top w:val="single" w:sz="4" w:space="0" w:color="000000"/>
              <w:left w:val="single" w:sz="4" w:space="0" w:color="000000"/>
              <w:bottom w:val="single" w:sz="4" w:space="0" w:color="000000"/>
              <w:right w:val="single" w:sz="4" w:space="0" w:color="000000"/>
            </w:tcBorders>
          </w:tcPr>
          <w:p w14:paraId="3AFCDFBD" w14:textId="77777777" w:rsidR="00222E43" w:rsidRPr="00F5696D" w:rsidRDefault="00222E43" w:rsidP="00F5696D">
            <w:pPr>
              <w:rPr>
                <w:rFonts w:ascii="Arial" w:hAnsi="Arial" w:cs="Arial"/>
                <w:sz w:val="22"/>
                <w:szCs w:val="22"/>
              </w:rPr>
            </w:pPr>
          </w:p>
        </w:tc>
        <w:tc>
          <w:tcPr>
            <w:tcW w:w="3073" w:type="dxa"/>
            <w:tcBorders>
              <w:top w:val="single" w:sz="4" w:space="0" w:color="000000"/>
              <w:left w:val="single" w:sz="4" w:space="0" w:color="000000"/>
              <w:bottom w:val="single" w:sz="4" w:space="0" w:color="000000"/>
              <w:right w:val="single" w:sz="4" w:space="0" w:color="000000"/>
            </w:tcBorders>
          </w:tcPr>
          <w:p w14:paraId="12201A5F" w14:textId="77777777" w:rsidR="00222E43" w:rsidRPr="00F5696D" w:rsidRDefault="00222E43" w:rsidP="00F5696D">
            <w:pPr>
              <w:rPr>
                <w:rFonts w:ascii="Arial" w:hAnsi="Arial" w:cs="Arial"/>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4A077A4" w14:textId="77777777" w:rsidR="00222E43" w:rsidRPr="00F5696D" w:rsidRDefault="00222E43" w:rsidP="00F5696D">
            <w:pPr>
              <w:rPr>
                <w:rFonts w:ascii="Arial" w:hAnsi="Arial" w:cs="Arial"/>
                <w:sz w:val="22"/>
                <w:szCs w:val="22"/>
              </w:rPr>
            </w:pPr>
          </w:p>
        </w:tc>
      </w:tr>
    </w:tbl>
    <w:p w14:paraId="5A59CFFE" w14:textId="77777777" w:rsidR="00222E43" w:rsidRPr="00D32F23" w:rsidRDefault="00222E43" w:rsidP="00222E43">
      <w:pPr>
        <w:kinsoku w:val="0"/>
        <w:overflowPunct w:val="0"/>
        <w:spacing w:before="1" w:line="170" w:lineRule="exact"/>
        <w:rPr>
          <w:rFonts w:ascii="Arial" w:hAnsi="Arial" w:cs="Arial"/>
          <w:sz w:val="2"/>
          <w:szCs w:val="2"/>
        </w:rPr>
      </w:pPr>
      <w:r w:rsidRPr="00D32F23">
        <w:rPr>
          <w:rFonts w:ascii="Arial" w:hAnsi="Arial" w:cs="Arial"/>
          <w:sz w:val="2"/>
          <w:szCs w:val="2"/>
        </w:rPr>
        <w:t xml:space="preserve"> [</w:t>
      </w:r>
    </w:p>
    <w:p w14:paraId="428D3803" w14:textId="77777777" w:rsidR="00222E43" w:rsidRPr="00D32F23" w:rsidRDefault="00222E43" w:rsidP="00B60D7A">
      <w:pPr>
        <w:numPr>
          <w:ilvl w:val="1"/>
          <w:numId w:val="46"/>
        </w:numPr>
        <w:tabs>
          <w:tab w:val="left" w:pos="810"/>
        </w:tabs>
        <w:kinsoku w:val="0"/>
        <w:overflowPunct w:val="0"/>
        <w:spacing w:before="58" w:line="243" w:lineRule="auto"/>
        <w:ind w:right="117" w:firstLine="270"/>
        <w:jc w:val="both"/>
        <w:rPr>
          <w:rFonts w:ascii="Arial" w:hAnsi="Arial" w:cs="Arial"/>
          <w:sz w:val="23"/>
          <w:szCs w:val="23"/>
        </w:rPr>
      </w:pPr>
      <w:r w:rsidRPr="00D32F23">
        <w:rPr>
          <w:rFonts w:ascii="Arial" w:hAnsi="Arial" w:cs="Arial"/>
          <w:spacing w:val="-1"/>
        </w:rPr>
        <w:t>Qualification</w:t>
      </w:r>
      <w:r w:rsidRPr="00D32F23">
        <w:rPr>
          <w:rFonts w:ascii="Arial" w:hAnsi="Arial" w:cs="Arial"/>
        </w:rPr>
        <w:t>s</w:t>
      </w:r>
      <w:r w:rsidRPr="00D32F23">
        <w:rPr>
          <w:rFonts w:ascii="Arial" w:hAnsi="Arial" w:cs="Arial"/>
          <w:spacing w:val="3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experi</w:t>
      </w:r>
      <w:r w:rsidRPr="00D32F23">
        <w:rPr>
          <w:rFonts w:ascii="Arial" w:hAnsi="Arial" w:cs="Arial"/>
        </w:rPr>
        <w:t>e</w:t>
      </w:r>
      <w:r w:rsidRPr="00D32F23">
        <w:rPr>
          <w:rFonts w:ascii="Arial" w:hAnsi="Arial" w:cs="Arial"/>
          <w:spacing w:val="-1"/>
        </w:rPr>
        <w:t>nc</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2"/>
        </w:rPr>
        <w:t xml:space="preserve"> </w:t>
      </w:r>
      <w:r w:rsidRPr="00D32F23">
        <w:rPr>
          <w:rFonts w:ascii="Arial" w:hAnsi="Arial" w:cs="Arial"/>
          <w:spacing w:val="-1"/>
        </w:rPr>
        <w:t>k</w:t>
      </w:r>
      <w:r w:rsidRPr="00D32F23">
        <w:rPr>
          <w:rFonts w:ascii="Arial" w:hAnsi="Arial" w:cs="Arial"/>
        </w:rPr>
        <w:t>ey</w:t>
      </w:r>
      <w:r w:rsidRPr="00D32F23">
        <w:rPr>
          <w:rFonts w:ascii="Arial" w:hAnsi="Arial" w:cs="Arial"/>
          <w:spacing w:val="32"/>
        </w:rPr>
        <w:t xml:space="preserve"> </w:t>
      </w:r>
      <w:r w:rsidRPr="00D32F23">
        <w:rPr>
          <w:rFonts w:ascii="Arial" w:hAnsi="Arial" w:cs="Arial"/>
        </w:rPr>
        <w:t>p</w:t>
      </w:r>
      <w:r w:rsidRPr="00D32F23">
        <w:rPr>
          <w:rFonts w:ascii="Arial" w:hAnsi="Arial" w:cs="Arial"/>
          <w:spacing w:val="-1"/>
        </w:rPr>
        <w:t>e</w:t>
      </w:r>
      <w:r w:rsidRPr="00D32F23">
        <w:rPr>
          <w:rFonts w:ascii="Arial" w:hAnsi="Arial" w:cs="Arial"/>
        </w:rPr>
        <w:t>rso</w:t>
      </w:r>
      <w:r w:rsidRPr="00D32F23">
        <w:rPr>
          <w:rFonts w:ascii="Arial" w:hAnsi="Arial" w:cs="Arial"/>
          <w:spacing w:val="-2"/>
        </w:rPr>
        <w:t>n</w:t>
      </w:r>
      <w:r w:rsidRPr="00D32F23">
        <w:rPr>
          <w:rFonts w:ascii="Arial" w:hAnsi="Arial" w:cs="Arial"/>
          <w:spacing w:val="-1"/>
        </w:rPr>
        <w:t>n</w:t>
      </w:r>
      <w:r w:rsidRPr="00D32F23">
        <w:rPr>
          <w:rFonts w:ascii="Arial" w:hAnsi="Arial" w:cs="Arial"/>
          <w:spacing w:val="1"/>
        </w:rPr>
        <w:t>e</w:t>
      </w:r>
      <w:r w:rsidRPr="00D32F23">
        <w:rPr>
          <w:rFonts w:ascii="Arial" w:hAnsi="Arial" w:cs="Arial"/>
        </w:rPr>
        <w:t>l</w:t>
      </w:r>
      <w:r w:rsidRPr="00D32F23">
        <w:rPr>
          <w:rFonts w:ascii="Arial" w:hAnsi="Arial" w:cs="Arial"/>
          <w:spacing w:val="31"/>
        </w:rPr>
        <w:t xml:space="preserve"> </w:t>
      </w:r>
      <w:r w:rsidRPr="00D32F23">
        <w:rPr>
          <w:rFonts w:ascii="Arial" w:hAnsi="Arial" w:cs="Arial"/>
        </w:rPr>
        <w:t>pro</w:t>
      </w:r>
      <w:r w:rsidRPr="00D32F23">
        <w:rPr>
          <w:rFonts w:ascii="Arial" w:hAnsi="Arial" w:cs="Arial"/>
          <w:spacing w:val="-2"/>
        </w:rPr>
        <w:t>p</w:t>
      </w:r>
      <w:r w:rsidRPr="00D32F23">
        <w:rPr>
          <w:rFonts w:ascii="Arial" w:hAnsi="Arial" w:cs="Arial"/>
        </w:rPr>
        <w:t>os</w:t>
      </w:r>
      <w:r w:rsidRPr="00D32F23">
        <w:rPr>
          <w:rFonts w:ascii="Arial" w:hAnsi="Arial" w:cs="Arial"/>
          <w:spacing w:val="-1"/>
        </w:rPr>
        <w:t>e</w:t>
      </w:r>
      <w:r w:rsidRPr="00D32F23">
        <w:rPr>
          <w:rFonts w:ascii="Arial" w:hAnsi="Arial" w:cs="Arial"/>
        </w:rPr>
        <w:t>d</w:t>
      </w:r>
      <w:r w:rsidRPr="00D32F23">
        <w:rPr>
          <w:rFonts w:ascii="Arial" w:hAnsi="Arial" w:cs="Arial"/>
          <w:spacing w:val="32"/>
        </w:rPr>
        <w:t xml:space="preserve"> </w:t>
      </w:r>
      <w:r w:rsidRPr="00D32F23">
        <w:rPr>
          <w:rFonts w:ascii="Arial" w:hAnsi="Arial" w:cs="Arial"/>
        </w:rPr>
        <w:t>f</w:t>
      </w:r>
      <w:r w:rsidRPr="00D32F23">
        <w:rPr>
          <w:rFonts w:ascii="Arial" w:hAnsi="Arial" w:cs="Arial"/>
          <w:spacing w:val="-1"/>
        </w:rPr>
        <w:t>o</w:t>
      </w:r>
      <w:r w:rsidRPr="00D32F23">
        <w:rPr>
          <w:rFonts w:ascii="Arial" w:hAnsi="Arial" w:cs="Arial"/>
        </w:rPr>
        <w:t xml:space="preserve">r administration  </w:t>
      </w:r>
      <w:r w:rsidRPr="00D32F23">
        <w:rPr>
          <w:rFonts w:ascii="Arial" w:hAnsi="Arial" w:cs="Arial"/>
          <w:spacing w:val="19"/>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22"/>
        </w:rPr>
        <w:t xml:space="preserve"> </w:t>
      </w:r>
      <w:r w:rsidRPr="00D32F23">
        <w:rPr>
          <w:rFonts w:ascii="Arial" w:hAnsi="Arial" w:cs="Arial"/>
          <w:spacing w:val="-1"/>
        </w:rPr>
        <w:t>ex</w:t>
      </w:r>
      <w:r w:rsidRPr="00D32F23">
        <w:rPr>
          <w:rFonts w:ascii="Arial" w:hAnsi="Arial" w:cs="Arial"/>
        </w:rPr>
        <w:t>e</w:t>
      </w:r>
      <w:r w:rsidRPr="00D32F23">
        <w:rPr>
          <w:rFonts w:ascii="Arial" w:hAnsi="Arial" w:cs="Arial"/>
          <w:spacing w:val="-1"/>
        </w:rPr>
        <w:t>cuti</w:t>
      </w:r>
      <w:r w:rsidRPr="00D32F23">
        <w:rPr>
          <w:rFonts w:ascii="Arial" w:hAnsi="Arial" w:cs="Arial"/>
          <w:spacing w:val="1"/>
        </w:rPr>
        <w:t>o</w:t>
      </w:r>
      <w:r w:rsidRPr="00D32F23">
        <w:rPr>
          <w:rFonts w:ascii="Arial" w:hAnsi="Arial" w:cs="Arial"/>
        </w:rPr>
        <w:t>n</w:t>
      </w:r>
      <w:r w:rsidRPr="00D32F23">
        <w:rPr>
          <w:rFonts w:ascii="Arial" w:hAnsi="Arial" w:cs="Arial"/>
          <w:sz w:val="23"/>
          <w:szCs w:val="23"/>
        </w:rPr>
        <w:t xml:space="preserve">  </w:t>
      </w:r>
      <w:r w:rsidRPr="00D32F23">
        <w:rPr>
          <w:rFonts w:ascii="Arial" w:hAnsi="Arial" w:cs="Arial"/>
          <w:spacing w:val="21"/>
          <w:sz w:val="23"/>
          <w:szCs w:val="23"/>
        </w:rPr>
        <w:t xml:space="preserve"> </w:t>
      </w:r>
      <w:r w:rsidRPr="00D32F23">
        <w:rPr>
          <w:rFonts w:ascii="Arial" w:hAnsi="Arial" w:cs="Arial"/>
          <w:spacing w:val="-1"/>
          <w:sz w:val="23"/>
          <w:szCs w:val="23"/>
        </w:rPr>
        <w:t>o</w:t>
      </w:r>
      <w:r w:rsidRPr="00D32F23">
        <w:rPr>
          <w:rFonts w:ascii="Arial" w:hAnsi="Arial" w:cs="Arial"/>
          <w:sz w:val="23"/>
          <w:szCs w:val="23"/>
        </w:rPr>
        <w:t xml:space="preserve">f  </w:t>
      </w:r>
      <w:r w:rsidRPr="00D32F23">
        <w:rPr>
          <w:rFonts w:ascii="Arial" w:hAnsi="Arial" w:cs="Arial"/>
          <w:spacing w:val="21"/>
          <w:sz w:val="23"/>
          <w:szCs w:val="23"/>
        </w:rPr>
        <w:t xml:space="preserve"> </w:t>
      </w:r>
      <w:r w:rsidRPr="00D32F23">
        <w:rPr>
          <w:rFonts w:ascii="Arial" w:hAnsi="Arial" w:cs="Arial"/>
          <w:spacing w:val="-1"/>
          <w:sz w:val="23"/>
          <w:szCs w:val="23"/>
        </w:rPr>
        <w:t>th</w:t>
      </w:r>
      <w:r w:rsidRPr="00D32F23">
        <w:rPr>
          <w:rFonts w:ascii="Arial" w:hAnsi="Arial" w:cs="Arial"/>
          <w:sz w:val="23"/>
          <w:szCs w:val="23"/>
        </w:rPr>
        <w:t xml:space="preserve">e  </w:t>
      </w:r>
      <w:r w:rsidRPr="00D32F23">
        <w:rPr>
          <w:rFonts w:ascii="Arial" w:hAnsi="Arial" w:cs="Arial"/>
          <w:spacing w:val="21"/>
          <w:sz w:val="23"/>
          <w:szCs w:val="23"/>
        </w:rPr>
        <w:t xml:space="preserve"> </w:t>
      </w:r>
      <w:r w:rsidRPr="00D32F23">
        <w:rPr>
          <w:rFonts w:ascii="Arial" w:hAnsi="Arial" w:cs="Arial"/>
          <w:spacing w:val="-1"/>
          <w:sz w:val="23"/>
          <w:szCs w:val="23"/>
        </w:rPr>
        <w:t>Con</w:t>
      </w:r>
      <w:r w:rsidRPr="00D32F23">
        <w:rPr>
          <w:rFonts w:ascii="Arial" w:hAnsi="Arial" w:cs="Arial"/>
          <w:sz w:val="23"/>
          <w:szCs w:val="23"/>
        </w:rPr>
        <w:t>t</w:t>
      </w:r>
      <w:r w:rsidRPr="00D32F23">
        <w:rPr>
          <w:rFonts w:ascii="Arial" w:hAnsi="Arial" w:cs="Arial"/>
          <w:spacing w:val="-1"/>
          <w:sz w:val="23"/>
          <w:szCs w:val="23"/>
        </w:rPr>
        <w:t>rac</w:t>
      </w:r>
      <w:r w:rsidRPr="00D32F23">
        <w:rPr>
          <w:rFonts w:ascii="Arial" w:hAnsi="Arial" w:cs="Arial"/>
          <w:sz w:val="23"/>
          <w:szCs w:val="23"/>
        </w:rPr>
        <w:t>t.  A</w:t>
      </w:r>
      <w:r w:rsidRPr="00D32F23">
        <w:rPr>
          <w:rFonts w:ascii="Arial" w:hAnsi="Arial" w:cs="Arial"/>
          <w:spacing w:val="-1"/>
          <w:sz w:val="23"/>
          <w:szCs w:val="23"/>
        </w:rPr>
        <w:t>tt</w:t>
      </w:r>
      <w:r w:rsidRPr="00D32F23">
        <w:rPr>
          <w:rFonts w:ascii="Arial" w:hAnsi="Arial" w:cs="Arial"/>
          <w:sz w:val="23"/>
          <w:szCs w:val="23"/>
        </w:rPr>
        <w:t>a</w:t>
      </w:r>
      <w:r w:rsidRPr="00D32F23">
        <w:rPr>
          <w:rFonts w:ascii="Arial" w:hAnsi="Arial" w:cs="Arial"/>
          <w:spacing w:val="-1"/>
          <w:sz w:val="23"/>
          <w:szCs w:val="23"/>
        </w:rPr>
        <w:t>ch</w:t>
      </w:r>
      <w:r w:rsidRPr="00D32F23">
        <w:rPr>
          <w:rFonts w:ascii="Arial" w:hAnsi="Arial" w:cs="Arial"/>
          <w:spacing w:val="-1"/>
          <w:w w:val="101"/>
          <w:sz w:val="23"/>
          <w:szCs w:val="23"/>
        </w:rPr>
        <w:t xml:space="preserve"> </w:t>
      </w:r>
      <w:r w:rsidRPr="00D32F23">
        <w:rPr>
          <w:rFonts w:ascii="Arial" w:hAnsi="Arial" w:cs="Arial"/>
          <w:spacing w:val="-1"/>
          <w:sz w:val="23"/>
          <w:szCs w:val="23"/>
        </w:rPr>
        <w:t>biographi</w:t>
      </w:r>
      <w:r w:rsidRPr="00D32F23">
        <w:rPr>
          <w:rFonts w:ascii="Arial" w:hAnsi="Arial" w:cs="Arial"/>
          <w:spacing w:val="1"/>
          <w:sz w:val="23"/>
          <w:szCs w:val="23"/>
        </w:rPr>
        <w:t>c</w:t>
      </w:r>
      <w:r w:rsidRPr="00D32F23">
        <w:rPr>
          <w:rFonts w:ascii="Arial" w:hAnsi="Arial" w:cs="Arial"/>
          <w:spacing w:val="-1"/>
          <w:sz w:val="23"/>
          <w:szCs w:val="23"/>
        </w:rPr>
        <w:t>a</w:t>
      </w:r>
      <w:r w:rsidRPr="00D32F23">
        <w:rPr>
          <w:rFonts w:ascii="Arial" w:hAnsi="Arial" w:cs="Arial"/>
          <w:sz w:val="23"/>
          <w:szCs w:val="23"/>
        </w:rPr>
        <w:t>l</w:t>
      </w:r>
      <w:r w:rsidRPr="00D32F23">
        <w:rPr>
          <w:rFonts w:ascii="Arial" w:hAnsi="Arial" w:cs="Arial"/>
          <w:spacing w:val="6"/>
          <w:sz w:val="23"/>
          <w:szCs w:val="23"/>
        </w:rPr>
        <w:t xml:space="preserve"> </w:t>
      </w:r>
      <w:r w:rsidRPr="00D32F23">
        <w:rPr>
          <w:rFonts w:ascii="Arial" w:hAnsi="Arial" w:cs="Arial"/>
          <w:spacing w:val="-1"/>
          <w:sz w:val="23"/>
          <w:szCs w:val="23"/>
        </w:rPr>
        <w:t>data</w:t>
      </w:r>
      <w:r w:rsidRPr="00D32F23">
        <w:rPr>
          <w:rFonts w:ascii="Arial" w:hAnsi="Arial" w:cs="Arial"/>
          <w:sz w:val="23"/>
          <w:szCs w:val="23"/>
        </w:rPr>
        <w:t xml:space="preserve">. </w:t>
      </w:r>
      <w:r w:rsidRPr="00D32F23">
        <w:rPr>
          <w:rFonts w:ascii="Arial" w:hAnsi="Arial" w:cs="Arial"/>
          <w:spacing w:val="13"/>
          <w:sz w:val="23"/>
          <w:szCs w:val="23"/>
        </w:rPr>
        <w:t xml:space="preserve"> </w:t>
      </w:r>
    </w:p>
    <w:tbl>
      <w:tblPr>
        <w:tblW w:w="10170" w:type="dxa"/>
        <w:tblInd w:w="-5" w:type="dxa"/>
        <w:tblLayout w:type="fixed"/>
        <w:tblCellMar>
          <w:left w:w="0" w:type="dxa"/>
          <w:right w:w="0" w:type="dxa"/>
        </w:tblCellMar>
        <w:tblLook w:val="0000" w:firstRow="0" w:lastRow="0" w:firstColumn="0" w:lastColumn="0" w:noHBand="0" w:noVBand="0"/>
      </w:tblPr>
      <w:tblGrid>
        <w:gridCol w:w="2070"/>
        <w:gridCol w:w="2160"/>
        <w:gridCol w:w="3373"/>
        <w:gridCol w:w="2567"/>
      </w:tblGrid>
      <w:tr w:rsidR="00222E43" w:rsidRPr="00D32F23" w14:paraId="4DD5D2B6" w14:textId="77777777" w:rsidTr="00F5696D">
        <w:trPr>
          <w:trHeight w:hRule="exact" w:val="676"/>
        </w:trPr>
        <w:tc>
          <w:tcPr>
            <w:tcW w:w="20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805064" w14:textId="77777777" w:rsidR="00222E43" w:rsidRPr="00D32F23" w:rsidRDefault="00222E43" w:rsidP="00BA21C9">
            <w:pPr>
              <w:pStyle w:val="TableParagraph"/>
              <w:kinsoku w:val="0"/>
              <w:overflowPunct w:val="0"/>
              <w:ind w:left="588"/>
              <w:rPr>
                <w:rFonts w:ascii="Arial" w:hAnsi="Arial" w:cs="Arial"/>
              </w:rPr>
            </w:pPr>
            <w:r w:rsidRPr="00D32F23">
              <w:rPr>
                <w:rFonts w:ascii="Arial" w:hAnsi="Arial" w:cs="Arial"/>
                <w:spacing w:val="-1"/>
              </w:rPr>
              <w:t>Position</w:t>
            </w:r>
          </w:p>
        </w:tc>
        <w:tc>
          <w:tcPr>
            <w:tcW w:w="21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EDC3D7" w14:textId="77777777" w:rsidR="00222E43" w:rsidRPr="00D32F23" w:rsidRDefault="00222E43" w:rsidP="00BA21C9">
            <w:pPr>
              <w:pStyle w:val="TableParagraph"/>
              <w:kinsoku w:val="0"/>
              <w:overflowPunct w:val="0"/>
              <w:ind w:right="5"/>
              <w:jc w:val="center"/>
              <w:rPr>
                <w:rFonts w:ascii="Arial" w:hAnsi="Arial" w:cs="Arial"/>
              </w:rPr>
            </w:pPr>
            <w:r w:rsidRPr="00D32F23">
              <w:rPr>
                <w:rFonts w:ascii="Arial" w:hAnsi="Arial" w:cs="Arial"/>
                <w:spacing w:val="-1"/>
              </w:rPr>
              <w:t>Name</w:t>
            </w:r>
          </w:p>
        </w:tc>
        <w:tc>
          <w:tcPr>
            <w:tcW w:w="33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6CE79B" w14:textId="77777777" w:rsidR="00222E43" w:rsidRPr="00D32F23" w:rsidRDefault="00222E43" w:rsidP="00BA21C9">
            <w:pPr>
              <w:pStyle w:val="TableParagraph"/>
              <w:kinsoku w:val="0"/>
              <w:overflowPunct w:val="0"/>
              <w:spacing w:line="243" w:lineRule="auto"/>
              <w:ind w:left="489" w:right="492" w:hanging="2"/>
              <w:jc w:val="center"/>
              <w:rPr>
                <w:rFonts w:ascii="Arial" w:hAnsi="Arial" w:cs="Arial"/>
              </w:rPr>
            </w:pPr>
            <w:r w:rsidRPr="00D32F23">
              <w:rPr>
                <w:rFonts w:ascii="Arial" w:hAnsi="Arial" w:cs="Arial"/>
                <w:spacing w:val="-1"/>
              </w:rPr>
              <w:t>Y</w:t>
            </w:r>
            <w:r w:rsidRPr="00D32F23">
              <w:rPr>
                <w:rFonts w:ascii="Arial" w:hAnsi="Arial" w:cs="Arial"/>
                <w:spacing w:val="1"/>
              </w:rPr>
              <w:t>e</w:t>
            </w:r>
            <w:r w:rsidRPr="00D32F23">
              <w:rPr>
                <w:rFonts w:ascii="Arial" w:hAnsi="Arial" w:cs="Arial"/>
                <w:spacing w:val="-1"/>
              </w:rPr>
              <w:t>ar</w:t>
            </w:r>
            <w:r w:rsidRPr="00D32F23">
              <w:rPr>
                <w:rFonts w:ascii="Arial" w:hAnsi="Arial" w:cs="Arial"/>
              </w:rPr>
              <w:t>s</w:t>
            </w:r>
            <w:r w:rsidRPr="00D32F23">
              <w:rPr>
                <w:rFonts w:ascii="Arial" w:hAnsi="Arial" w:cs="Arial"/>
                <w:spacing w:val="8"/>
              </w:rPr>
              <w:t xml:space="preserve"> </w:t>
            </w:r>
            <w:r w:rsidRPr="00D32F23">
              <w:rPr>
                <w:rFonts w:ascii="Arial" w:hAnsi="Arial" w:cs="Arial"/>
                <w:spacing w:val="-1"/>
              </w:rPr>
              <w:t>of</w:t>
            </w:r>
            <w:r w:rsidRPr="00D32F23">
              <w:rPr>
                <w:rFonts w:ascii="Arial" w:hAnsi="Arial" w:cs="Arial"/>
                <w:spacing w:val="-1"/>
                <w:w w:val="101"/>
              </w:rPr>
              <w:t xml:space="preserve"> </w:t>
            </w:r>
            <w:r w:rsidRPr="00D32F23">
              <w:rPr>
                <w:rFonts w:ascii="Arial" w:hAnsi="Arial" w:cs="Arial"/>
                <w:spacing w:val="-1"/>
              </w:rPr>
              <w:t>exp</w:t>
            </w:r>
            <w:r w:rsidRPr="00D32F23">
              <w:rPr>
                <w:rFonts w:ascii="Arial" w:hAnsi="Arial" w:cs="Arial"/>
              </w:rPr>
              <w:t>e</w:t>
            </w:r>
            <w:r w:rsidRPr="00D32F23">
              <w:rPr>
                <w:rFonts w:ascii="Arial" w:hAnsi="Arial" w:cs="Arial"/>
                <w:spacing w:val="-1"/>
              </w:rPr>
              <w:t>rience</w:t>
            </w:r>
            <w:r w:rsidRPr="00D32F23">
              <w:rPr>
                <w:rFonts w:ascii="Arial" w:hAnsi="Arial" w:cs="Arial"/>
                <w:spacing w:val="-1"/>
                <w:w w:val="101"/>
              </w:rPr>
              <w:t xml:space="preserve"> </w:t>
            </w:r>
            <w:r w:rsidRPr="00D32F23">
              <w:rPr>
                <w:rFonts w:ascii="Arial" w:hAnsi="Arial" w:cs="Arial"/>
              </w:rPr>
              <w:t>(gene</w:t>
            </w:r>
            <w:r w:rsidRPr="00D32F23">
              <w:rPr>
                <w:rFonts w:ascii="Arial" w:hAnsi="Arial" w:cs="Arial"/>
                <w:spacing w:val="-1"/>
              </w:rPr>
              <w:t>r</w:t>
            </w:r>
            <w:r w:rsidRPr="00D32F23">
              <w:rPr>
                <w:rFonts w:ascii="Arial" w:hAnsi="Arial" w:cs="Arial"/>
              </w:rPr>
              <w:t>al)</w:t>
            </w:r>
          </w:p>
        </w:tc>
        <w:tc>
          <w:tcPr>
            <w:tcW w:w="25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FC36FA" w14:textId="77777777" w:rsidR="00222E43" w:rsidRPr="00D32F23" w:rsidRDefault="00222E43" w:rsidP="00BA21C9">
            <w:pPr>
              <w:pStyle w:val="TableParagraph"/>
              <w:kinsoku w:val="0"/>
              <w:overflowPunct w:val="0"/>
              <w:spacing w:line="243" w:lineRule="auto"/>
              <w:ind w:left="104" w:right="105"/>
              <w:jc w:val="center"/>
              <w:rPr>
                <w:rFonts w:ascii="Arial" w:hAnsi="Arial" w:cs="Arial"/>
              </w:rPr>
            </w:pPr>
            <w:r w:rsidRPr="00D32F23">
              <w:rPr>
                <w:rFonts w:ascii="Arial" w:hAnsi="Arial" w:cs="Arial"/>
              </w:rPr>
              <w:t>Years</w:t>
            </w:r>
            <w:r w:rsidRPr="00D32F23">
              <w:rPr>
                <w:rFonts w:ascii="Arial" w:hAnsi="Arial" w:cs="Arial"/>
                <w:spacing w:val="7"/>
              </w:rPr>
              <w:t xml:space="preserve"> </w:t>
            </w:r>
            <w:r w:rsidRPr="00D32F23">
              <w:rPr>
                <w:rFonts w:ascii="Arial" w:hAnsi="Arial" w:cs="Arial"/>
              </w:rPr>
              <w:t>of</w:t>
            </w:r>
            <w:r w:rsidRPr="00D32F23">
              <w:rPr>
                <w:rFonts w:ascii="Arial" w:hAnsi="Arial" w:cs="Arial"/>
                <w:w w:val="101"/>
              </w:rPr>
              <w:t xml:space="preserve"> </w:t>
            </w:r>
            <w:r w:rsidRPr="00D32F23">
              <w:rPr>
                <w:rFonts w:ascii="Arial" w:hAnsi="Arial" w:cs="Arial"/>
                <w:spacing w:val="-1"/>
              </w:rPr>
              <w:t>experi</w:t>
            </w:r>
            <w:r w:rsidRPr="00D32F23">
              <w:rPr>
                <w:rFonts w:ascii="Arial" w:hAnsi="Arial" w:cs="Arial"/>
              </w:rPr>
              <w:t>e</w:t>
            </w:r>
            <w:r w:rsidRPr="00D32F23">
              <w:rPr>
                <w:rFonts w:ascii="Arial" w:hAnsi="Arial" w:cs="Arial"/>
                <w:spacing w:val="-1"/>
              </w:rPr>
              <w:t>nc</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in</w:t>
            </w:r>
            <w:r w:rsidRPr="00D32F23">
              <w:rPr>
                <w:rFonts w:ascii="Arial" w:hAnsi="Arial" w:cs="Arial"/>
                <w:spacing w:val="-1"/>
                <w:w w:val="101"/>
              </w:rPr>
              <w:t xml:space="preserve"> </w:t>
            </w:r>
            <w:r w:rsidRPr="00D32F23">
              <w:rPr>
                <w:rFonts w:ascii="Arial" w:hAnsi="Arial" w:cs="Arial"/>
                <w:spacing w:val="-1"/>
              </w:rPr>
              <w:t>propose</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p</w:t>
            </w:r>
            <w:r w:rsidRPr="00D32F23">
              <w:rPr>
                <w:rFonts w:ascii="Arial" w:hAnsi="Arial" w:cs="Arial"/>
                <w:spacing w:val="-1"/>
              </w:rPr>
              <w:t>osition</w:t>
            </w:r>
          </w:p>
        </w:tc>
      </w:tr>
      <w:tr w:rsidR="00222E43" w:rsidRPr="00D32F23" w14:paraId="535AA232" w14:textId="77777777" w:rsidTr="00F5696D">
        <w:trPr>
          <w:trHeight w:hRule="exact" w:val="608"/>
        </w:trPr>
        <w:tc>
          <w:tcPr>
            <w:tcW w:w="2070" w:type="dxa"/>
            <w:tcBorders>
              <w:top w:val="single" w:sz="4" w:space="0" w:color="000000"/>
              <w:left w:val="single" w:sz="4" w:space="0" w:color="000000"/>
              <w:bottom w:val="single" w:sz="4" w:space="0" w:color="000000"/>
              <w:right w:val="single" w:sz="4" w:space="0" w:color="000000"/>
            </w:tcBorders>
          </w:tcPr>
          <w:p w14:paraId="1F016B4F" w14:textId="77777777" w:rsidR="00222E43" w:rsidRPr="00D32F23" w:rsidRDefault="00222E43" w:rsidP="00BA21C9">
            <w:pPr>
              <w:pStyle w:val="TableParagraph"/>
              <w:kinsoku w:val="0"/>
              <w:overflowPunct w:val="0"/>
              <w:spacing w:before="15" w:line="220" w:lineRule="exact"/>
              <w:rPr>
                <w:rFonts w:ascii="Arial" w:hAnsi="Arial" w:cs="Arial"/>
              </w:rPr>
            </w:pPr>
          </w:p>
          <w:p w14:paraId="147E6B5A" w14:textId="77777777" w:rsidR="00222E43" w:rsidRPr="00D32F23" w:rsidRDefault="00222E43" w:rsidP="00BA21C9">
            <w:pPr>
              <w:pStyle w:val="TableParagraph"/>
              <w:kinsoku w:val="0"/>
              <w:overflowPunct w:val="0"/>
              <w:ind w:left="98"/>
              <w:rPr>
                <w:rFonts w:ascii="Arial" w:hAnsi="Arial" w:cs="Arial"/>
              </w:rPr>
            </w:pPr>
            <w:r w:rsidRPr="00D32F23">
              <w:rPr>
                <w:rFonts w:ascii="Arial" w:hAnsi="Arial" w:cs="Arial"/>
              </w:rPr>
              <w:t>(a)</w:t>
            </w:r>
          </w:p>
          <w:p w14:paraId="50E91145" w14:textId="77777777" w:rsidR="00222E43" w:rsidRPr="00D32F23" w:rsidRDefault="00222E43" w:rsidP="00BA21C9">
            <w:pPr>
              <w:pStyle w:val="TableParagraph"/>
              <w:kinsoku w:val="0"/>
              <w:overflowPunct w:val="0"/>
              <w:spacing w:before="16" w:line="220" w:lineRule="exact"/>
              <w:rPr>
                <w:rFonts w:ascii="Arial" w:hAnsi="Arial" w:cs="Arial"/>
              </w:rPr>
            </w:pPr>
          </w:p>
          <w:p w14:paraId="1848590A" w14:textId="77777777" w:rsidR="00222E43" w:rsidRPr="00D32F23" w:rsidRDefault="00222E43" w:rsidP="00BA21C9">
            <w:pPr>
              <w:pStyle w:val="TableParagraph"/>
              <w:kinsoku w:val="0"/>
              <w:overflowPunct w:val="0"/>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2A8C875C" w14:textId="77777777" w:rsidR="00222E43" w:rsidRPr="00D32F23" w:rsidRDefault="00222E43" w:rsidP="00BA21C9">
            <w:pPr>
              <w:rPr>
                <w:rFonts w:ascii="Arial" w:hAnsi="Arial" w:cs="Arial"/>
              </w:rPr>
            </w:pPr>
          </w:p>
        </w:tc>
        <w:tc>
          <w:tcPr>
            <w:tcW w:w="3373" w:type="dxa"/>
            <w:tcBorders>
              <w:top w:val="single" w:sz="4" w:space="0" w:color="000000"/>
              <w:left w:val="single" w:sz="4" w:space="0" w:color="000000"/>
              <w:bottom w:val="single" w:sz="4" w:space="0" w:color="000000"/>
              <w:right w:val="single" w:sz="4" w:space="0" w:color="000000"/>
            </w:tcBorders>
          </w:tcPr>
          <w:p w14:paraId="6C31AD22" w14:textId="77777777" w:rsidR="00222E43" w:rsidRPr="00D32F23" w:rsidRDefault="00222E43" w:rsidP="00BA21C9">
            <w:pPr>
              <w:rPr>
                <w:rFonts w:ascii="Arial" w:hAnsi="Arial" w:cs="Arial"/>
              </w:rPr>
            </w:pPr>
          </w:p>
        </w:tc>
        <w:tc>
          <w:tcPr>
            <w:tcW w:w="2567" w:type="dxa"/>
            <w:tcBorders>
              <w:top w:val="single" w:sz="4" w:space="0" w:color="000000"/>
              <w:left w:val="single" w:sz="4" w:space="0" w:color="000000"/>
              <w:bottom w:val="single" w:sz="4" w:space="0" w:color="000000"/>
              <w:right w:val="single" w:sz="4" w:space="0" w:color="000000"/>
            </w:tcBorders>
          </w:tcPr>
          <w:p w14:paraId="48CBF3F4" w14:textId="77777777" w:rsidR="00222E43" w:rsidRPr="00D32F23" w:rsidRDefault="00222E43" w:rsidP="00BA21C9">
            <w:pPr>
              <w:rPr>
                <w:rFonts w:ascii="Arial" w:hAnsi="Arial" w:cs="Arial"/>
              </w:rPr>
            </w:pPr>
          </w:p>
        </w:tc>
      </w:tr>
    </w:tbl>
    <w:p w14:paraId="570D27BD" w14:textId="77777777" w:rsidR="00222E43" w:rsidRPr="00D32F23" w:rsidRDefault="00222E43" w:rsidP="00222E43">
      <w:pPr>
        <w:tabs>
          <w:tab w:val="left" w:pos="8276"/>
        </w:tabs>
        <w:kinsoku w:val="0"/>
        <w:overflowPunct w:val="0"/>
        <w:spacing w:before="58" w:line="243" w:lineRule="auto"/>
        <w:ind w:right="117"/>
        <w:jc w:val="both"/>
        <w:rPr>
          <w:rFonts w:ascii="Arial" w:hAnsi="Arial" w:cs="Arial"/>
          <w:sz w:val="2"/>
          <w:szCs w:val="2"/>
        </w:rPr>
      </w:pPr>
    </w:p>
    <w:p w14:paraId="2EBA53C1" w14:textId="77777777" w:rsidR="00222E43" w:rsidRPr="00F5696D" w:rsidRDefault="00222E43" w:rsidP="00B60D7A">
      <w:pPr>
        <w:numPr>
          <w:ilvl w:val="1"/>
          <w:numId w:val="46"/>
        </w:numPr>
        <w:tabs>
          <w:tab w:val="left" w:pos="720"/>
          <w:tab w:val="left" w:pos="8276"/>
        </w:tabs>
        <w:kinsoku w:val="0"/>
        <w:overflowPunct w:val="0"/>
        <w:spacing w:before="58" w:line="243" w:lineRule="auto"/>
        <w:ind w:right="117" w:firstLine="180"/>
        <w:jc w:val="both"/>
        <w:rPr>
          <w:rFonts w:ascii="Arial" w:hAnsi="Arial" w:cs="Arial"/>
        </w:rPr>
      </w:pPr>
      <w:r w:rsidRPr="00F5696D">
        <w:rPr>
          <w:rFonts w:ascii="Arial" w:hAnsi="Arial" w:cs="Arial"/>
        </w:rPr>
        <w:t>Proposed</w:t>
      </w:r>
      <w:r w:rsidRPr="00F5696D">
        <w:rPr>
          <w:rFonts w:ascii="Arial" w:hAnsi="Arial" w:cs="Arial"/>
          <w:spacing w:val="7"/>
        </w:rPr>
        <w:t xml:space="preserve"> </w:t>
      </w:r>
      <w:r w:rsidRPr="00F5696D">
        <w:rPr>
          <w:rFonts w:ascii="Arial" w:hAnsi="Arial" w:cs="Arial"/>
        </w:rPr>
        <w:t>sub-contrac</w:t>
      </w:r>
      <w:r w:rsidRPr="00F5696D">
        <w:rPr>
          <w:rFonts w:ascii="Arial" w:hAnsi="Arial" w:cs="Arial"/>
          <w:spacing w:val="-2"/>
        </w:rPr>
        <w:t>t</w:t>
      </w:r>
      <w:r w:rsidRPr="00F5696D">
        <w:rPr>
          <w:rFonts w:ascii="Arial" w:hAnsi="Arial" w:cs="Arial"/>
        </w:rPr>
        <w:t>s</w:t>
      </w:r>
      <w:r w:rsidRPr="00F5696D">
        <w:rPr>
          <w:rFonts w:ascii="Arial" w:hAnsi="Arial" w:cs="Arial"/>
          <w:spacing w:val="8"/>
        </w:rPr>
        <w:t xml:space="preserve"> </w:t>
      </w:r>
      <w:r w:rsidRPr="00F5696D">
        <w:rPr>
          <w:rFonts w:ascii="Arial" w:hAnsi="Arial" w:cs="Arial"/>
        </w:rPr>
        <w:t>and</w:t>
      </w:r>
      <w:r w:rsidRPr="00F5696D">
        <w:rPr>
          <w:rFonts w:ascii="Arial" w:hAnsi="Arial" w:cs="Arial"/>
          <w:spacing w:val="9"/>
        </w:rPr>
        <w:t xml:space="preserve"> </w:t>
      </w:r>
      <w:r w:rsidRPr="00F5696D">
        <w:rPr>
          <w:rFonts w:ascii="Arial" w:hAnsi="Arial" w:cs="Arial"/>
        </w:rPr>
        <w:t>firms</w:t>
      </w:r>
      <w:r w:rsidRPr="00F5696D">
        <w:rPr>
          <w:rFonts w:ascii="Arial" w:hAnsi="Arial" w:cs="Arial"/>
          <w:spacing w:val="9"/>
        </w:rPr>
        <w:t xml:space="preserve"> </w:t>
      </w:r>
      <w:r w:rsidRPr="00F5696D">
        <w:rPr>
          <w:rFonts w:ascii="Arial" w:hAnsi="Arial" w:cs="Arial"/>
        </w:rPr>
        <w:t>involved.</w:t>
      </w:r>
      <w:r w:rsidRPr="00F5696D">
        <w:rPr>
          <w:rFonts w:ascii="Arial" w:hAnsi="Arial" w:cs="Arial"/>
          <w:spacing w:val="8"/>
        </w:rPr>
        <w:t xml:space="preserve"> </w:t>
      </w:r>
      <w:r w:rsidRPr="00F5696D">
        <w:rPr>
          <w:rFonts w:ascii="Arial" w:hAnsi="Arial" w:cs="Arial"/>
          <w:spacing w:val="1"/>
        </w:rPr>
        <w:t>R</w:t>
      </w:r>
      <w:r w:rsidRPr="00F5696D">
        <w:rPr>
          <w:rFonts w:ascii="Arial" w:hAnsi="Arial" w:cs="Arial"/>
          <w:spacing w:val="-1"/>
        </w:rPr>
        <w:t>e</w:t>
      </w:r>
      <w:r w:rsidRPr="00F5696D">
        <w:rPr>
          <w:rFonts w:ascii="Arial" w:hAnsi="Arial" w:cs="Arial"/>
        </w:rPr>
        <w:t>fer</w:t>
      </w:r>
      <w:r w:rsidRPr="00F5696D">
        <w:rPr>
          <w:rFonts w:ascii="Arial" w:hAnsi="Arial" w:cs="Arial"/>
          <w:spacing w:val="9"/>
        </w:rPr>
        <w:t xml:space="preserve"> </w:t>
      </w:r>
      <w:r w:rsidRPr="00F5696D">
        <w:rPr>
          <w:rFonts w:ascii="Arial" w:hAnsi="Arial" w:cs="Arial"/>
        </w:rPr>
        <w:t>to</w:t>
      </w:r>
      <w:r w:rsidRPr="00F5696D">
        <w:rPr>
          <w:rFonts w:ascii="Arial" w:hAnsi="Arial" w:cs="Arial"/>
          <w:spacing w:val="9"/>
        </w:rPr>
        <w:t xml:space="preserve"> </w:t>
      </w:r>
      <w:r w:rsidRPr="00F5696D">
        <w:rPr>
          <w:rFonts w:ascii="Arial" w:hAnsi="Arial" w:cs="Arial"/>
        </w:rPr>
        <w:t>GCC</w:t>
      </w:r>
      <w:r w:rsidRPr="00F5696D">
        <w:rPr>
          <w:rFonts w:ascii="Arial" w:hAnsi="Arial" w:cs="Arial"/>
          <w:w w:val="101"/>
        </w:rPr>
        <w:t xml:space="preserve"> </w:t>
      </w:r>
      <w:r w:rsidRPr="00F5696D">
        <w:rPr>
          <w:rFonts w:ascii="Arial" w:hAnsi="Arial" w:cs="Arial"/>
          <w:spacing w:val="-1"/>
        </w:rPr>
        <w:t>24.</w:t>
      </w:r>
    </w:p>
    <w:p w14:paraId="3D2BE1A3" w14:textId="77777777" w:rsidR="00222E43" w:rsidRPr="00D32F23" w:rsidRDefault="00222E43" w:rsidP="00222E43">
      <w:pPr>
        <w:pStyle w:val="ListParagraph"/>
        <w:tabs>
          <w:tab w:val="left" w:pos="-180"/>
          <w:tab w:val="left" w:pos="2741"/>
        </w:tabs>
        <w:kinsoku w:val="0"/>
        <w:overflowPunct w:val="0"/>
        <w:spacing w:before="58" w:line="242" w:lineRule="auto"/>
        <w:ind w:left="3780" w:right="400"/>
        <w:rPr>
          <w:rFonts w:ascii="Arial" w:hAnsi="Arial" w:cs="Arial"/>
          <w:sz w:val="16"/>
          <w:szCs w:val="16"/>
        </w:rPr>
      </w:pPr>
    </w:p>
    <w:tbl>
      <w:tblPr>
        <w:tblW w:w="10170" w:type="dxa"/>
        <w:tblInd w:w="-5" w:type="dxa"/>
        <w:tblLayout w:type="fixed"/>
        <w:tblCellMar>
          <w:left w:w="0" w:type="dxa"/>
          <w:right w:w="0" w:type="dxa"/>
        </w:tblCellMar>
        <w:tblLook w:val="0000" w:firstRow="0" w:lastRow="0" w:firstColumn="0" w:lastColumn="0" w:noHBand="0" w:noVBand="0"/>
      </w:tblPr>
      <w:tblGrid>
        <w:gridCol w:w="2948"/>
        <w:gridCol w:w="1563"/>
        <w:gridCol w:w="2509"/>
        <w:gridCol w:w="3150"/>
      </w:tblGrid>
      <w:tr w:rsidR="00222E43" w:rsidRPr="00D32F23" w14:paraId="34184C08" w14:textId="77777777" w:rsidTr="00F5696D">
        <w:trPr>
          <w:trHeight w:hRule="exact" w:val="823"/>
        </w:trPr>
        <w:tc>
          <w:tcPr>
            <w:tcW w:w="29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DC546F6" w14:textId="77777777" w:rsidR="00222E43" w:rsidRPr="00D32F23" w:rsidRDefault="00222E43" w:rsidP="00F5696D">
            <w:pPr>
              <w:pStyle w:val="TableParagraph"/>
              <w:kinsoku w:val="0"/>
              <w:overflowPunct w:val="0"/>
              <w:spacing w:line="242" w:lineRule="auto"/>
              <w:ind w:left="625" w:right="299" w:hanging="326"/>
              <w:jc w:val="center"/>
              <w:rPr>
                <w:rFonts w:ascii="Arial" w:hAnsi="Arial" w:cs="Arial"/>
              </w:rPr>
            </w:pPr>
            <w:r w:rsidRPr="00D32F23">
              <w:rPr>
                <w:rFonts w:ascii="Arial" w:hAnsi="Arial" w:cs="Arial"/>
                <w:spacing w:val="-1"/>
                <w:sz w:val="23"/>
                <w:szCs w:val="23"/>
              </w:rPr>
              <w:t>S</w:t>
            </w:r>
            <w:r w:rsidRPr="00D32F23">
              <w:rPr>
                <w:rFonts w:ascii="Arial" w:hAnsi="Arial" w:cs="Arial"/>
                <w:spacing w:val="1"/>
                <w:sz w:val="23"/>
                <w:szCs w:val="23"/>
              </w:rPr>
              <w:t>e</w:t>
            </w:r>
            <w:r w:rsidRPr="00D32F23">
              <w:rPr>
                <w:rFonts w:ascii="Arial" w:hAnsi="Arial" w:cs="Arial"/>
                <w:spacing w:val="-1"/>
                <w:sz w:val="23"/>
                <w:szCs w:val="23"/>
              </w:rPr>
              <w:t>ction</w:t>
            </w:r>
            <w:r w:rsidRPr="00D32F23">
              <w:rPr>
                <w:rFonts w:ascii="Arial" w:hAnsi="Arial" w:cs="Arial"/>
                <w:sz w:val="23"/>
                <w:szCs w:val="23"/>
              </w:rPr>
              <w:t>s</w:t>
            </w:r>
            <w:r w:rsidRPr="00D32F23">
              <w:rPr>
                <w:rFonts w:ascii="Arial" w:hAnsi="Arial" w:cs="Arial"/>
                <w:spacing w:val="7"/>
                <w:sz w:val="23"/>
                <w:szCs w:val="23"/>
              </w:rPr>
              <w:t xml:space="preserve"> </w:t>
            </w:r>
            <w:r w:rsidRPr="00D32F23">
              <w:rPr>
                <w:rFonts w:ascii="Arial" w:hAnsi="Arial" w:cs="Arial"/>
                <w:spacing w:val="-1"/>
                <w:sz w:val="23"/>
                <w:szCs w:val="23"/>
              </w:rPr>
              <w:t>o</w:t>
            </w:r>
            <w:r w:rsidRPr="00D32F23">
              <w:rPr>
                <w:rFonts w:ascii="Arial" w:hAnsi="Arial" w:cs="Arial"/>
                <w:sz w:val="23"/>
                <w:szCs w:val="23"/>
              </w:rPr>
              <w:t>f</w:t>
            </w:r>
            <w:r w:rsidRPr="00D32F23">
              <w:rPr>
                <w:rFonts w:ascii="Arial" w:hAnsi="Arial" w:cs="Arial"/>
                <w:spacing w:val="8"/>
                <w:sz w:val="23"/>
                <w:szCs w:val="23"/>
              </w:rPr>
              <w:t xml:space="preserve"> </w:t>
            </w:r>
            <w:r w:rsidRPr="00D32F23">
              <w:rPr>
                <w:rFonts w:ascii="Arial" w:hAnsi="Arial" w:cs="Arial"/>
                <w:spacing w:val="-1"/>
                <w:sz w:val="23"/>
                <w:szCs w:val="23"/>
              </w:rPr>
              <w:t>the</w:t>
            </w:r>
            <w:r w:rsidRPr="00D32F23">
              <w:rPr>
                <w:rFonts w:ascii="Arial" w:hAnsi="Arial" w:cs="Arial"/>
                <w:spacing w:val="-1"/>
                <w:w w:val="101"/>
                <w:sz w:val="23"/>
                <w:szCs w:val="23"/>
              </w:rPr>
              <w:t xml:space="preserve"> </w:t>
            </w:r>
            <w:r w:rsidRPr="00D32F23">
              <w:rPr>
                <w:rFonts w:ascii="Arial" w:hAnsi="Arial" w:cs="Arial"/>
                <w:spacing w:val="-1"/>
                <w:sz w:val="23"/>
                <w:szCs w:val="23"/>
              </w:rPr>
              <w:t>Services</w:t>
            </w:r>
          </w:p>
        </w:tc>
        <w:tc>
          <w:tcPr>
            <w:tcW w:w="156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D27E52F" w14:textId="77777777" w:rsidR="00222E43" w:rsidRPr="00D32F23" w:rsidRDefault="00222E43" w:rsidP="00F5696D">
            <w:pPr>
              <w:pStyle w:val="TableParagraph"/>
              <w:kinsoku w:val="0"/>
              <w:overflowPunct w:val="0"/>
              <w:spacing w:line="242" w:lineRule="auto"/>
              <w:ind w:left="125" w:right="124" w:firstLine="216"/>
              <w:jc w:val="center"/>
              <w:rPr>
                <w:rFonts w:ascii="Arial" w:hAnsi="Arial" w:cs="Arial"/>
              </w:rPr>
            </w:pPr>
            <w:r w:rsidRPr="00D32F23">
              <w:rPr>
                <w:rFonts w:ascii="Arial" w:hAnsi="Arial" w:cs="Arial"/>
                <w:spacing w:val="-1"/>
                <w:sz w:val="23"/>
                <w:szCs w:val="23"/>
              </w:rPr>
              <w:t>Valu</w:t>
            </w:r>
            <w:r w:rsidRPr="00D32F23">
              <w:rPr>
                <w:rFonts w:ascii="Arial" w:hAnsi="Arial" w:cs="Arial"/>
                <w:sz w:val="23"/>
                <w:szCs w:val="23"/>
              </w:rPr>
              <w:t>e</w:t>
            </w:r>
            <w:r w:rsidRPr="00D32F23">
              <w:rPr>
                <w:rFonts w:ascii="Arial" w:hAnsi="Arial" w:cs="Arial"/>
                <w:spacing w:val="9"/>
                <w:sz w:val="23"/>
                <w:szCs w:val="23"/>
              </w:rPr>
              <w:t xml:space="preserve"> </w:t>
            </w:r>
            <w:r w:rsidRPr="00D32F23">
              <w:rPr>
                <w:rFonts w:ascii="Arial" w:hAnsi="Arial" w:cs="Arial"/>
                <w:spacing w:val="-1"/>
                <w:sz w:val="23"/>
                <w:szCs w:val="23"/>
              </w:rPr>
              <w:t>of</w:t>
            </w:r>
            <w:r w:rsidRPr="00D32F23">
              <w:rPr>
                <w:rFonts w:ascii="Arial" w:hAnsi="Arial" w:cs="Arial"/>
                <w:spacing w:val="-1"/>
                <w:w w:val="101"/>
                <w:sz w:val="23"/>
                <w:szCs w:val="23"/>
              </w:rPr>
              <w:t xml:space="preserve"> </w:t>
            </w:r>
            <w:r w:rsidRPr="00D32F23">
              <w:rPr>
                <w:rFonts w:ascii="Arial" w:hAnsi="Arial" w:cs="Arial"/>
                <w:sz w:val="23"/>
                <w:szCs w:val="23"/>
              </w:rPr>
              <w:t>Sub-contr</w:t>
            </w:r>
            <w:r w:rsidRPr="00D32F23">
              <w:rPr>
                <w:rFonts w:ascii="Arial" w:hAnsi="Arial" w:cs="Arial"/>
                <w:spacing w:val="-2"/>
                <w:sz w:val="23"/>
                <w:szCs w:val="23"/>
              </w:rPr>
              <w:t>a</w:t>
            </w:r>
            <w:r w:rsidRPr="00D32F23">
              <w:rPr>
                <w:rFonts w:ascii="Arial" w:hAnsi="Arial" w:cs="Arial"/>
                <w:sz w:val="23"/>
                <w:szCs w:val="23"/>
              </w:rPr>
              <w:t>ct</w:t>
            </w:r>
          </w:p>
        </w:tc>
        <w:tc>
          <w:tcPr>
            <w:tcW w:w="25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72A14C0" w14:textId="77777777" w:rsidR="00222E43" w:rsidRPr="00D32F23" w:rsidRDefault="00222E43" w:rsidP="00F5696D">
            <w:pPr>
              <w:pStyle w:val="TableParagraph"/>
              <w:kinsoku w:val="0"/>
              <w:overflowPunct w:val="0"/>
              <w:spacing w:line="242" w:lineRule="auto"/>
              <w:ind w:left="116" w:right="117" w:firstLine="260"/>
              <w:jc w:val="center"/>
              <w:rPr>
                <w:rFonts w:ascii="Arial" w:hAnsi="Arial" w:cs="Arial"/>
              </w:rPr>
            </w:pPr>
            <w:r w:rsidRPr="00D32F23">
              <w:rPr>
                <w:rFonts w:ascii="Arial" w:hAnsi="Arial" w:cs="Arial"/>
                <w:spacing w:val="-1"/>
                <w:sz w:val="23"/>
                <w:szCs w:val="23"/>
              </w:rPr>
              <w:t>Sub-co</w:t>
            </w:r>
            <w:r w:rsidRPr="00D32F23">
              <w:rPr>
                <w:rFonts w:ascii="Arial" w:hAnsi="Arial" w:cs="Arial"/>
                <w:spacing w:val="-2"/>
                <w:sz w:val="23"/>
                <w:szCs w:val="23"/>
              </w:rPr>
              <w:t>n</w:t>
            </w:r>
            <w:r w:rsidRPr="00D32F23">
              <w:rPr>
                <w:rFonts w:ascii="Arial" w:hAnsi="Arial" w:cs="Arial"/>
                <w:sz w:val="23"/>
                <w:szCs w:val="23"/>
              </w:rPr>
              <w:t>t</w:t>
            </w:r>
            <w:r w:rsidRPr="00D32F23">
              <w:rPr>
                <w:rFonts w:ascii="Arial" w:hAnsi="Arial" w:cs="Arial"/>
                <w:spacing w:val="-1"/>
                <w:sz w:val="23"/>
                <w:szCs w:val="23"/>
              </w:rPr>
              <w:t>ractor</w:t>
            </w:r>
            <w:r w:rsidRPr="00D32F23">
              <w:rPr>
                <w:rFonts w:ascii="Arial" w:hAnsi="Arial" w:cs="Arial"/>
                <w:spacing w:val="-1"/>
                <w:w w:val="101"/>
                <w:sz w:val="23"/>
                <w:szCs w:val="23"/>
              </w:rPr>
              <w:t xml:space="preserve"> </w:t>
            </w:r>
            <w:r w:rsidRPr="00D32F23">
              <w:rPr>
                <w:rFonts w:ascii="Arial" w:hAnsi="Arial" w:cs="Arial"/>
                <w:spacing w:val="-1"/>
                <w:sz w:val="23"/>
                <w:szCs w:val="23"/>
              </w:rPr>
              <w:t>(na</w:t>
            </w:r>
            <w:r w:rsidRPr="00D32F23">
              <w:rPr>
                <w:rFonts w:ascii="Arial" w:hAnsi="Arial" w:cs="Arial"/>
                <w:spacing w:val="1"/>
                <w:sz w:val="23"/>
                <w:szCs w:val="23"/>
              </w:rPr>
              <w:t>m</w:t>
            </w:r>
            <w:r w:rsidRPr="00D32F23">
              <w:rPr>
                <w:rFonts w:ascii="Arial" w:hAnsi="Arial" w:cs="Arial"/>
                <w:sz w:val="23"/>
                <w:szCs w:val="23"/>
              </w:rPr>
              <w:t>e</w:t>
            </w:r>
            <w:r w:rsidRPr="00D32F23">
              <w:rPr>
                <w:rFonts w:ascii="Arial" w:hAnsi="Arial" w:cs="Arial"/>
                <w:spacing w:val="10"/>
                <w:sz w:val="23"/>
                <w:szCs w:val="23"/>
              </w:rPr>
              <w:t xml:space="preserve"> </w:t>
            </w:r>
            <w:r w:rsidRPr="00D32F23">
              <w:rPr>
                <w:rFonts w:ascii="Arial" w:hAnsi="Arial" w:cs="Arial"/>
                <w:spacing w:val="-1"/>
                <w:sz w:val="23"/>
                <w:szCs w:val="23"/>
              </w:rPr>
              <w:t>an</w:t>
            </w:r>
            <w:r w:rsidRPr="00D32F23">
              <w:rPr>
                <w:rFonts w:ascii="Arial" w:hAnsi="Arial" w:cs="Arial"/>
                <w:sz w:val="23"/>
                <w:szCs w:val="23"/>
              </w:rPr>
              <w:t>d</w:t>
            </w:r>
            <w:r w:rsidRPr="00D32F23">
              <w:rPr>
                <w:rFonts w:ascii="Arial" w:hAnsi="Arial" w:cs="Arial"/>
                <w:spacing w:val="10"/>
                <w:sz w:val="23"/>
                <w:szCs w:val="23"/>
              </w:rPr>
              <w:t xml:space="preserve"> </w:t>
            </w:r>
            <w:r w:rsidRPr="00D32F23">
              <w:rPr>
                <w:rFonts w:ascii="Arial" w:hAnsi="Arial" w:cs="Arial"/>
                <w:spacing w:val="-1"/>
                <w:sz w:val="23"/>
                <w:szCs w:val="23"/>
              </w:rPr>
              <w:t>addr</w:t>
            </w:r>
            <w:r w:rsidRPr="00D32F23">
              <w:rPr>
                <w:rFonts w:ascii="Arial" w:hAnsi="Arial" w:cs="Arial"/>
                <w:spacing w:val="1"/>
                <w:sz w:val="23"/>
                <w:szCs w:val="23"/>
              </w:rPr>
              <w:t>e</w:t>
            </w:r>
            <w:r w:rsidRPr="00D32F23">
              <w:rPr>
                <w:rFonts w:ascii="Arial" w:hAnsi="Arial" w:cs="Arial"/>
                <w:spacing w:val="-1"/>
                <w:sz w:val="23"/>
                <w:szCs w:val="23"/>
              </w:rPr>
              <w:t>ss)</w:t>
            </w:r>
          </w:p>
        </w:tc>
        <w:tc>
          <w:tcPr>
            <w:tcW w:w="31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4A11E69" w14:textId="77777777" w:rsidR="00222E43" w:rsidRPr="00D32F23" w:rsidRDefault="00222E43" w:rsidP="00F5696D">
            <w:pPr>
              <w:pStyle w:val="TableParagraph"/>
              <w:kinsoku w:val="0"/>
              <w:overflowPunct w:val="0"/>
              <w:spacing w:line="242" w:lineRule="auto"/>
              <w:ind w:left="585" w:right="149" w:hanging="438"/>
              <w:jc w:val="center"/>
              <w:rPr>
                <w:rFonts w:ascii="Arial" w:hAnsi="Arial" w:cs="Arial"/>
              </w:rPr>
            </w:pPr>
            <w:r w:rsidRPr="00D32F23">
              <w:rPr>
                <w:rFonts w:ascii="Arial" w:hAnsi="Arial" w:cs="Arial"/>
                <w:spacing w:val="-1"/>
                <w:sz w:val="23"/>
                <w:szCs w:val="23"/>
              </w:rPr>
              <w:t>Exp</w:t>
            </w:r>
            <w:r w:rsidRPr="00D32F23">
              <w:rPr>
                <w:rFonts w:ascii="Arial" w:hAnsi="Arial" w:cs="Arial"/>
                <w:spacing w:val="1"/>
                <w:sz w:val="23"/>
                <w:szCs w:val="23"/>
              </w:rPr>
              <w:t>e</w:t>
            </w:r>
            <w:r w:rsidRPr="00D32F23">
              <w:rPr>
                <w:rFonts w:ascii="Arial" w:hAnsi="Arial" w:cs="Arial"/>
                <w:spacing w:val="-1"/>
                <w:sz w:val="23"/>
                <w:szCs w:val="23"/>
              </w:rPr>
              <w:t>rienc</w:t>
            </w:r>
            <w:r w:rsidRPr="00D32F23">
              <w:rPr>
                <w:rFonts w:ascii="Arial" w:hAnsi="Arial" w:cs="Arial"/>
                <w:sz w:val="23"/>
                <w:szCs w:val="23"/>
              </w:rPr>
              <w:t>e</w:t>
            </w:r>
            <w:r w:rsidRPr="00D32F23">
              <w:rPr>
                <w:rFonts w:ascii="Arial" w:hAnsi="Arial" w:cs="Arial"/>
                <w:spacing w:val="12"/>
                <w:sz w:val="23"/>
                <w:szCs w:val="23"/>
              </w:rPr>
              <w:t xml:space="preserve"> </w:t>
            </w:r>
            <w:r w:rsidRPr="00D32F23">
              <w:rPr>
                <w:rFonts w:ascii="Arial" w:hAnsi="Arial" w:cs="Arial"/>
                <w:spacing w:val="-1"/>
                <w:sz w:val="23"/>
                <w:szCs w:val="23"/>
              </w:rPr>
              <w:t>i</w:t>
            </w:r>
            <w:r w:rsidRPr="00D32F23">
              <w:rPr>
                <w:rFonts w:ascii="Arial" w:hAnsi="Arial" w:cs="Arial"/>
                <w:sz w:val="23"/>
                <w:szCs w:val="23"/>
              </w:rPr>
              <w:t>n</w:t>
            </w:r>
            <w:r w:rsidRPr="00D32F23">
              <w:rPr>
                <w:rFonts w:ascii="Arial" w:hAnsi="Arial" w:cs="Arial"/>
                <w:spacing w:val="11"/>
                <w:sz w:val="23"/>
                <w:szCs w:val="23"/>
              </w:rPr>
              <w:t xml:space="preserve"> </w:t>
            </w:r>
            <w:r w:rsidRPr="00D32F23">
              <w:rPr>
                <w:rFonts w:ascii="Arial" w:hAnsi="Arial" w:cs="Arial"/>
                <w:spacing w:val="-1"/>
                <w:sz w:val="23"/>
                <w:szCs w:val="23"/>
              </w:rPr>
              <w:t>provi</w:t>
            </w:r>
            <w:r w:rsidRPr="00D32F23">
              <w:rPr>
                <w:rFonts w:ascii="Arial" w:hAnsi="Arial" w:cs="Arial"/>
                <w:spacing w:val="1"/>
                <w:sz w:val="23"/>
                <w:szCs w:val="23"/>
              </w:rPr>
              <w:t>d</w:t>
            </w:r>
            <w:r w:rsidRPr="00D32F23">
              <w:rPr>
                <w:rFonts w:ascii="Arial" w:hAnsi="Arial" w:cs="Arial"/>
                <w:spacing w:val="-1"/>
                <w:sz w:val="23"/>
                <w:szCs w:val="23"/>
              </w:rPr>
              <w:t>ing</w:t>
            </w:r>
            <w:r w:rsidRPr="00D32F23">
              <w:rPr>
                <w:rFonts w:ascii="Arial" w:hAnsi="Arial" w:cs="Arial"/>
                <w:spacing w:val="-1"/>
                <w:w w:val="101"/>
                <w:sz w:val="23"/>
                <w:szCs w:val="23"/>
              </w:rPr>
              <w:t xml:space="preserve"> </w:t>
            </w:r>
            <w:r w:rsidRPr="00D32F23">
              <w:rPr>
                <w:rFonts w:ascii="Arial" w:hAnsi="Arial" w:cs="Arial"/>
                <w:sz w:val="23"/>
                <w:szCs w:val="23"/>
              </w:rPr>
              <w:t>s</w:t>
            </w:r>
            <w:r w:rsidRPr="00D32F23">
              <w:rPr>
                <w:rFonts w:ascii="Arial" w:hAnsi="Arial" w:cs="Arial"/>
                <w:spacing w:val="-1"/>
                <w:sz w:val="23"/>
                <w:szCs w:val="23"/>
              </w:rPr>
              <w:t>i</w:t>
            </w:r>
            <w:r w:rsidRPr="00D32F23">
              <w:rPr>
                <w:rFonts w:ascii="Arial" w:hAnsi="Arial" w:cs="Arial"/>
                <w:spacing w:val="1"/>
                <w:sz w:val="23"/>
                <w:szCs w:val="23"/>
              </w:rPr>
              <w:t>m</w:t>
            </w:r>
            <w:r w:rsidRPr="00D32F23">
              <w:rPr>
                <w:rFonts w:ascii="Arial" w:hAnsi="Arial" w:cs="Arial"/>
                <w:spacing w:val="-1"/>
                <w:sz w:val="23"/>
                <w:szCs w:val="23"/>
              </w:rPr>
              <w:t>il</w:t>
            </w:r>
            <w:r w:rsidRPr="00D32F23">
              <w:rPr>
                <w:rFonts w:ascii="Arial" w:hAnsi="Arial" w:cs="Arial"/>
                <w:sz w:val="23"/>
                <w:szCs w:val="23"/>
              </w:rPr>
              <w:t>ar</w:t>
            </w:r>
            <w:r w:rsidRPr="00D32F23">
              <w:rPr>
                <w:rFonts w:ascii="Arial" w:hAnsi="Arial" w:cs="Arial"/>
                <w:spacing w:val="15"/>
                <w:sz w:val="23"/>
                <w:szCs w:val="23"/>
              </w:rPr>
              <w:t xml:space="preserve"> </w:t>
            </w:r>
            <w:r w:rsidRPr="00D32F23">
              <w:rPr>
                <w:rFonts w:ascii="Arial" w:hAnsi="Arial" w:cs="Arial"/>
                <w:spacing w:val="-1"/>
                <w:sz w:val="23"/>
                <w:szCs w:val="23"/>
              </w:rPr>
              <w:t>S</w:t>
            </w:r>
            <w:r w:rsidRPr="00D32F23">
              <w:rPr>
                <w:rFonts w:ascii="Arial" w:hAnsi="Arial" w:cs="Arial"/>
                <w:spacing w:val="1"/>
                <w:sz w:val="23"/>
                <w:szCs w:val="23"/>
              </w:rPr>
              <w:t>e</w:t>
            </w:r>
            <w:r w:rsidRPr="00D32F23">
              <w:rPr>
                <w:rFonts w:ascii="Arial" w:hAnsi="Arial" w:cs="Arial"/>
                <w:spacing w:val="-1"/>
                <w:sz w:val="23"/>
                <w:szCs w:val="23"/>
              </w:rPr>
              <w:t>rv</w:t>
            </w:r>
            <w:r w:rsidRPr="00D32F23">
              <w:rPr>
                <w:rFonts w:ascii="Arial" w:hAnsi="Arial" w:cs="Arial"/>
                <w:sz w:val="23"/>
                <w:szCs w:val="23"/>
              </w:rPr>
              <w:t>i</w:t>
            </w:r>
            <w:r w:rsidRPr="00D32F23">
              <w:rPr>
                <w:rFonts w:ascii="Arial" w:hAnsi="Arial" w:cs="Arial"/>
                <w:spacing w:val="-1"/>
                <w:sz w:val="23"/>
                <w:szCs w:val="23"/>
              </w:rPr>
              <w:t>c</w:t>
            </w:r>
            <w:r w:rsidRPr="00D32F23">
              <w:rPr>
                <w:rFonts w:ascii="Arial" w:hAnsi="Arial" w:cs="Arial"/>
                <w:spacing w:val="1"/>
                <w:sz w:val="23"/>
                <w:szCs w:val="23"/>
              </w:rPr>
              <w:t>e</w:t>
            </w:r>
            <w:r w:rsidRPr="00D32F23">
              <w:rPr>
                <w:rFonts w:ascii="Arial" w:hAnsi="Arial" w:cs="Arial"/>
                <w:sz w:val="23"/>
                <w:szCs w:val="23"/>
              </w:rPr>
              <w:t>s</w:t>
            </w:r>
          </w:p>
        </w:tc>
      </w:tr>
      <w:tr w:rsidR="00222E43" w:rsidRPr="00D32F23" w14:paraId="6104CE4A" w14:textId="77777777" w:rsidTr="00F5696D">
        <w:trPr>
          <w:trHeight w:hRule="exact" w:val="541"/>
        </w:trPr>
        <w:tc>
          <w:tcPr>
            <w:tcW w:w="2948" w:type="dxa"/>
            <w:tcBorders>
              <w:top w:val="single" w:sz="4" w:space="0" w:color="000000"/>
              <w:left w:val="single" w:sz="4" w:space="0" w:color="000000"/>
              <w:bottom w:val="single" w:sz="4" w:space="0" w:color="000000"/>
              <w:right w:val="single" w:sz="4" w:space="0" w:color="000000"/>
            </w:tcBorders>
          </w:tcPr>
          <w:p w14:paraId="232996FD" w14:textId="77777777" w:rsidR="00222E43" w:rsidRPr="00D32F23" w:rsidRDefault="00222E43" w:rsidP="00BA21C9">
            <w:pPr>
              <w:pStyle w:val="TableParagraph"/>
              <w:kinsoku w:val="0"/>
              <w:overflowPunct w:val="0"/>
              <w:spacing w:before="15" w:line="220" w:lineRule="exact"/>
              <w:rPr>
                <w:rFonts w:ascii="Arial" w:hAnsi="Arial" w:cs="Arial"/>
                <w:sz w:val="22"/>
                <w:szCs w:val="22"/>
              </w:rPr>
            </w:pPr>
          </w:p>
          <w:p w14:paraId="0D9237B6" w14:textId="77777777" w:rsidR="00222E43" w:rsidRPr="00D32F23" w:rsidRDefault="00222E43" w:rsidP="00BA21C9">
            <w:pPr>
              <w:pStyle w:val="TableParagraph"/>
              <w:kinsoku w:val="0"/>
              <w:overflowPunct w:val="0"/>
              <w:ind w:left="99"/>
              <w:rPr>
                <w:rFonts w:ascii="Arial" w:hAnsi="Arial" w:cs="Arial"/>
                <w:sz w:val="23"/>
                <w:szCs w:val="23"/>
              </w:rPr>
            </w:pPr>
            <w:r w:rsidRPr="00D32F23">
              <w:rPr>
                <w:rFonts w:ascii="Arial" w:hAnsi="Arial" w:cs="Arial"/>
                <w:spacing w:val="-1"/>
                <w:sz w:val="23"/>
                <w:szCs w:val="23"/>
              </w:rPr>
              <w:t>(a)</w:t>
            </w:r>
          </w:p>
          <w:p w14:paraId="3D7005C1" w14:textId="77777777" w:rsidR="00222E43" w:rsidRPr="00D32F23" w:rsidRDefault="00222E43" w:rsidP="00BA21C9">
            <w:pPr>
              <w:pStyle w:val="TableParagraph"/>
              <w:kinsoku w:val="0"/>
              <w:overflowPunct w:val="0"/>
              <w:rPr>
                <w:rFonts w:ascii="Arial" w:hAnsi="Arial" w:cs="Arial"/>
              </w:rPr>
            </w:pPr>
          </w:p>
        </w:tc>
        <w:tc>
          <w:tcPr>
            <w:tcW w:w="1563" w:type="dxa"/>
            <w:tcBorders>
              <w:top w:val="single" w:sz="4" w:space="0" w:color="000000"/>
              <w:left w:val="single" w:sz="4" w:space="0" w:color="000000"/>
              <w:bottom w:val="single" w:sz="4" w:space="0" w:color="000000"/>
              <w:right w:val="single" w:sz="4" w:space="0" w:color="000000"/>
            </w:tcBorders>
          </w:tcPr>
          <w:p w14:paraId="0D997F47" w14:textId="77777777" w:rsidR="00222E43" w:rsidRPr="00D32F23" w:rsidRDefault="00222E43" w:rsidP="00BA21C9">
            <w:pPr>
              <w:rPr>
                <w:rFonts w:ascii="Arial" w:hAnsi="Arial" w:cs="Arial"/>
              </w:rPr>
            </w:pPr>
          </w:p>
        </w:tc>
        <w:tc>
          <w:tcPr>
            <w:tcW w:w="2509" w:type="dxa"/>
            <w:tcBorders>
              <w:top w:val="single" w:sz="4" w:space="0" w:color="000000"/>
              <w:left w:val="single" w:sz="4" w:space="0" w:color="000000"/>
              <w:bottom w:val="single" w:sz="4" w:space="0" w:color="000000"/>
              <w:right w:val="single" w:sz="4" w:space="0" w:color="000000"/>
            </w:tcBorders>
          </w:tcPr>
          <w:p w14:paraId="54B4892E" w14:textId="77777777" w:rsidR="00222E43" w:rsidRPr="00D32F23" w:rsidRDefault="00222E43" w:rsidP="00BA21C9">
            <w:pPr>
              <w:rPr>
                <w:rFonts w:ascii="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2CFF8101" w14:textId="77777777" w:rsidR="00222E43" w:rsidRPr="00D32F23" w:rsidRDefault="00222E43" w:rsidP="00BA21C9">
            <w:pPr>
              <w:rPr>
                <w:rFonts w:ascii="Arial" w:hAnsi="Arial" w:cs="Arial"/>
              </w:rPr>
            </w:pPr>
          </w:p>
        </w:tc>
      </w:tr>
    </w:tbl>
    <w:p w14:paraId="78DD7AC6" w14:textId="77777777" w:rsidR="00F5696D" w:rsidRDefault="00222E43"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F5696D">
        <w:rPr>
          <w:rFonts w:ascii="Arial" w:hAnsi="Arial" w:cs="Arial"/>
        </w:rPr>
        <w:t>Financial</w:t>
      </w:r>
      <w:r w:rsidRPr="00F5696D">
        <w:rPr>
          <w:rFonts w:ascii="Arial" w:hAnsi="Arial" w:cs="Arial"/>
          <w:spacing w:val="12"/>
        </w:rPr>
        <w:t xml:space="preserve"> </w:t>
      </w:r>
      <w:r w:rsidRPr="00F5696D">
        <w:rPr>
          <w:rFonts w:ascii="Arial" w:hAnsi="Arial" w:cs="Arial"/>
        </w:rPr>
        <w:t>reports</w:t>
      </w:r>
      <w:r w:rsidRPr="00F5696D">
        <w:rPr>
          <w:rFonts w:ascii="Arial" w:hAnsi="Arial" w:cs="Arial"/>
          <w:spacing w:val="13"/>
        </w:rPr>
        <w:t xml:space="preserve"> </w:t>
      </w:r>
      <w:r w:rsidRPr="00F5696D">
        <w:rPr>
          <w:rFonts w:ascii="Arial" w:hAnsi="Arial" w:cs="Arial"/>
        </w:rPr>
        <w:t>for</w:t>
      </w:r>
      <w:r w:rsidRPr="00F5696D">
        <w:rPr>
          <w:rFonts w:ascii="Arial" w:hAnsi="Arial" w:cs="Arial"/>
          <w:spacing w:val="14"/>
        </w:rPr>
        <w:t xml:space="preserve"> </w:t>
      </w:r>
      <w:r w:rsidRPr="00F5696D">
        <w:rPr>
          <w:rFonts w:ascii="Arial" w:hAnsi="Arial" w:cs="Arial"/>
        </w:rPr>
        <w:t>the</w:t>
      </w:r>
      <w:r w:rsidRPr="00F5696D">
        <w:rPr>
          <w:rFonts w:ascii="Arial" w:hAnsi="Arial" w:cs="Arial"/>
          <w:spacing w:val="12"/>
        </w:rPr>
        <w:t xml:space="preserve"> </w:t>
      </w:r>
      <w:r w:rsidRPr="00F5696D">
        <w:rPr>
          <w:rFonts w:ascii="Arial" w:hAnsi="Arial" w:cs="Arial"/>
        </w:rPr>
        <w:t>l</w:t>
      </w:r>
      <w:r w:rsidRPr="00F5696D">
        <w:rPr>
          <w:rFonts w:ascii="Arial" w:hAnsi="Arial" w:cs="Arial"/>
          <w:spacing w:val="1"/>
        </w:rPr>
        <w:t>a</w:t>
      </w:r>
      <w:r w:rsidRPr="00F5696D">
        <w:rPr>
          <w:rFonts w:ascii="Arial" w:hAnsi="Arial" w:cs="Arial"/>
        </w:rPr>
        <w:t>st</w:t>
      </w:r>
      <w:r w:rsidRPr="00F5696D">
        <w:rPr>
          <w:rFonts w:ascii="Arial" w:hAnsi="Arial" w:cs="Arial"/>
          <w:spacing w:val="14"/>
        </w:rPr>
        <w:t xml:space="preserve"> </w:t>
      </w:r>
      <w:r w:rsidRPr="00F5696D">
        <w:rPr>
          <w:rFonts w:ascii="Arial" w:hAnsi="Arial" w:cs="Arial"/>
          <w:i/>
          <w:iCs/>
        </w:rPr>
        <w:t>(</w:t>
      </w:r>
      <w:r w:rsidRPr="00F5696D">
        <w:rPr>
          <w:rFonts w:ascii="Arial" w:hAnsi="Arial" w:cs="Arial"/>
          <w:i/>
          <w:iCs/>
          <w:spacing w:val="-1"/>
        </w:rPr>
        <w:t>inse</w:t>
      </w:r>
      <w:r w:rsidRPr="00F5696D">
        <w:rPr>
          <w:rFonts w:ascii="Arial" w:hAnsi="Arial" w:cs="Arial"/>
          <w:i/>
          <w:iCs/>
        </w:rPr>
        <w:t>rt</w:t>
      </w:r>
      <w:r w:rsidRPr="00F5696D">
        <w:rPr>
          <w:rFonts w:ascii="Arial" w:hAnsi="Arial" w:cs="Arial"/>
          <w:i/>
          <w:iCs/>
          <w:spacing w:val="12"/>
        </w:rPr>
        <w:t xml:space="preserve"> </w:t>
      </w:r>
      <w:r w:rsidRPr="00F5696D">
        <w:rPr>
          <w:rFonts w:ascii="Arial" w:hAnsi="Arial" w:cs="Arial"/>
          <w:i/>
          <w:iCs/>
          <w:spacing w:val="-1"/>
        </w:rPr>
        <w:t>perio</w:t>
      </w:r>
      <w:r w:rsidRPr="00F5696D">
        <w:rPr>
          <w:rFonts w:ascii="Arial" w:hAnsi="Arial" w:cs="Arial"/>
          <w:i/>
          <w:iCs/>
          <w:spacing w:val="1"/>
        </w:rPr>
        <w:t>d</w:t>
      </w:r>
      <w:r w:rsidRPr="00F5696D">
        <w:rPr>
          <w:rFonts w:ascii="Arial" w:hAnsi="Arial" w:cs="Arial"/>
          <w:i/>
          <w:iCs/>
        </w:rPr>
        <w:t>)</w:t>
      </w:r>
      <w:r w:rsidRPr="00F5696D">
        <w:rPr>
          <w:rFonts w:ascii="Arial" w:hAnsi="Arial" w:cs="Arial"/>
          <w:i/>
          <w:iCs/>
          <w:spacing w:val="14"/>
        </w:rPr>
        <w:t xml:space="preserve"> </w:t>
      </w:r>
      <w:r w:rsidRPr="00F5696D">
        <w:rPr>
          <w:rFonts w:ascii="Arial" w:hAnsi="Arial" w:cs="Arial"/>
        </w:rPr>
        <w:t>yea</w:t>
      </w:r>
      <w:r w:rsidRPr="00F5696D">
        <w:rPr>
          <w:rFonts w:ascii="Arial" w:hAnsi="Arial" w:cs="Arial"/>
          <w:spacing w:val="-1"/>
        </w:rPr>
        <w:t>r</w:t>
      </w:r>
      <w:r w:rsidRPr="00F5696D">
        <w:rPr>
          <w:rFonts w:ascii="Arial" w:hAnsi="Arial" w:cs="Arial"/>
        </w:rPr>
        <w:t>s:</w:t>
      </w:r>
      <w:r w:rsidRPr="00F5696D">
        <w:rPr>
          <w:rFonts w:ascii="Arial" w:hAnsi="Arial" w:cs="Arial"/>
          <w:spacing w:val="26"/>
        </w:rPr>
        <w:t xml:space="preserve"> </w:t>
      </w:r>
      <w:r w:rsidRPr="00F5696D">
        <w:rPr>
          <w:rFonts w:ascii="Arial" w:hAnsi="Arial" w:cs="Arial"/>
          <w:spacing w:val="-1"/>
        </w:rPr>
        <w:t>b</w:t>
      </w:r>
      <w:r w:rsidRPr="00F5696D">
        <w:rPr>
          <w:rFonts w:ascii="Arial" w:hAnsi="Arial" w:cs="Arial"/>
        </w:rPr>
        <w:t>alan</w:t>
      </w:r>
      <w:r w:rsidRPr="00F5696D">
        <w:rPr>
          <w:rFonts w:ascii="Arial" w:hAnsi="Arial" w:cs="Arial"/>
          <w:spacing w:val="-2"/>
        </w:rPr>
        <w:t>c</w:t>
      </w:r>
      <w:r w:rsidRPr="00F5696D">
        <w:rPr>
          <w:rFonts w:ascii="Arial" w:hAnsi="Arial" w:cs="Arial"/>
        </w:rPr>
        <w:t>e</w:t>
      </w:r>
      <w:r w:rsidRPr="00F5696D">
        <w:rPr>
          <w:rFonts w:ascii="Arial" w:hAnsi="Arial" w:cs="Arial"/>
          <w:spacing w:val="14"/>
        </w:rPr>
        <w:t xml:space="preserve"> </w:t>
      </w:r>
      <w:r w:rsidRPr="00F5696D">
        <w:rPr>
          <w:rFonts w:ascii="Arial" w:hAnsi="Arial" w:cs="Arial"/>
        </w:rPr>
        <w:t>s</w:t>
      </w:r>
      <w:r w:rsidRPr="00F5696D">
        <w:rPr>
          <w:rFonts w:ascii="Arial" w:hAnsi="Arial" w:cs="Arial"/>
          <w:spacing w:val="-1"/>
        </w:rPr>
        <w:t>he</w:t>
      </w:r>
      <w:r w:rsidRPr="00F5696D">
        <w:rPr>
          <w:rFonts w:ascii="Arial" w:hAnsi="Arial" w:cs="Arial"/>
        </w:rPr>
        <w:t>ets,</w:t>
      </w:r>
      <w:r w:rsidRPr="00F5696D">
        <w:rPr>
          <w:rFonts w:ascii="Arial" w:hAnsi="Arial" w:cs="Arial"/>
          <w:spacing w:val="5"/>
        </w:rPr>
        <w:t xml:space="preserve"> </w:t>
      </w:r>
      <w:r w:rsidRPr="00F5696D">
        <w:rPr>
          <w:rFonts w:ascii="Arial" w:hAnsi="Arial" w:cs="Arial"/>
        </w:rPr>
        <w:t>profit</w:t>
      </w:r>
      <w:r w:rsidRPr="00F5696D">
        <w:rPr>
          <w:rFonts w:ascii="Arial" w:hAnsi="Arial" w:cs="Arial"/>
          <w:spacing w:val="8"/>
        </w:rPr>
        <w:t xml:space="preserve"> </w:t>
      </w:r>
      <w:r w:rsidRPr="00F5696D">
        <w:rPr>
          <w:rFonts w:ascii="Arial" w:hAnsi="Arial" w:cs="Arial"/>
        </w:rPr>
        <w:t>and</w:t>
      </w:r>
      <w:r w:rsidRPr="00F5696D">
        <w:rPr>
          <w:rFonts w:ascii="Arial" w:hAnsi="Arial" w:cs="Arial"/>
          <w:spacing w:val="10"/>
        </w:rPr>
        <w:t xml:space="preserve"> </w:t>
      </w:r>
      <w:r w:rsidRPr="00F5696D">
        <w:rPr>
          <w:rFonts w:ascii="Arial" w:hAnsi="Arial" w:cs="Arial"/>
          <w:spacing w:val="-1"/>
        </w:rPr>
        <w:t>l</w:t>
      </w:r>
      <w:r w:rsidRPr="00F5696D">
        <w:rPr>
          <w:rFonts w:ascii="Arial" w:hAnsi="Arial" w:cs="Arial"/>
          <w:spacing w:val="1"/>
        </w:rPr>
        <w:t>o</w:t>
      </w:r>
      <w:r w:rsidRPr="00F5696D">
        <w:rPr>
          <w:rFonts w:ascii="Arial" w:hAnsi="Arial" w:cs="Arial"/>
        </w:rPr>
        <w:t>ss</w:t>
      </w:r>
      <w:r w:rsidRPr="00F5696D">
        <w:rPr>
          <w:rFonts w:ascii="Arial" w:hAnsi="Arial" w:cs="Arial"/>
          <w:spacing w:val="11"/>
        </w:rPr>
        <w:t xml:space="preserve"> </w:t>
      </w:r>
      <w:r w:rsidRPr="00F5696D">
        <w:rPr>
          <w:rFonts w:ascii="Arial" w:hAnsi="Arial" w:cs="Arial"/>
        </w:rPr>
        <w:t>statements,</w:t>
      </w:r>
      <w:r w:rsidRPr="00F5696D">
        <w:rPr>
          <w:rFonts w:ascii="Arial" w:hAnsi="Arial" w:cs="Arial"/>
          <w:spacing w:val="10"/>
        </w:rPr>
        <w:t xml:space="preserve"> </w:t>
      </w:r>
      <w:r w:rsidRPr="00F5696D">
        <w:rPr>
          <w:rFonts w:ascii="Arial" w:hAnsi="Arial" w:cs="Arial"/>
        </w:rPr>
        <w:t>aud</w:t>
      </w:r>
      <w:r w:rsidRPr="00F5696D">
        <w:rPr>
          <w:rFonts w:ascii="Arial" w:hAnsi="Arial" w:cs="Arial"/>
          <w:spacing w:val="-1"/>
        </w:rPr>
        <w:t>i</w:t>
      </w:r>
      <w:r w:rsidRPr="00F5696D">
        <w:rPr>
          <w:rFonts w:ascii="Arial" w:hAnsi="Arial" w:cs="Arial"/>
        </w:rPr>
        <w:t>tor</w:t>
      </w:r>
      <w:r w:rsidRPr="00F5696D">
        <w:rPr>
          <w:rFonts w:ascii="Arial" w:hAnsi="Arial" w:cs="Arial"/>
          <w:spacing w:val="-1"/>
        </w:rPr>
        <w:t>s</w:t>
      </w:r>
      <w:r w:rsidRPr="00F5696D">
        <w:rPr>
          <w:rFonts w:ascii="Arial" w:hAnsi="Arial" w:cs="Arial"/>
        </w:rPr>
        <w:t>’</w:t>
      </w:r>
      <w:r w:rsidRPr="00F5696D">
        <w:rPr>
          <w:rFonts w:ascii="Arial" w:hAnsi="Arial" w:cs="Arial"/>
          <w:spacing w:val="10"/>
        </w:rPr>
        <w:t xml:space="preserve"> </w:t>
      </w:r>
      <w:r w:rsidRPr="00F5696D">
        <w:rPr>
          <w:rFonts w:ascii="Arial" w:hAnsi="Arial" w:cs="Arial"/>
        </w:rPr>
        <w:t>rep</w:t>
      </w:r>
      <w:r w:rsidRPr="00F5696D">
        <w:rPr>
          <w:rFonts w:ascii="Arial" w:hAnsi="Arial" w:cs="Arial"/>
          <w:spacing w:val="1"/>
        </w:rPr>
        <w:t>o</w:t>
      </w:r>
      <w:r w:rsidRPr="00F5696D">
        <w:rPr>
          <w:rFonts w:ascii="Arial" w:hAnsi="Arial" w:cs="Arial"/>
        </w:rPr>
        <w:t>rts,</w:t>
      </w:r>
      <w:r w:rsidRPr="00F5696D">
        <w:rPr>
          <w:rFonts w:ascii="Arial" w:hAnsi="Arial" w:cs="Arial"/>
          <w:spacing w:val="10"/>
        </w:rPr>
        <w:t xml:space="preserve"> </w:t>
      </w:r>
      <w:r w:rsidRPr="00F5696D">
        <w:rPr>
          <w:rFonts w:ascii="Arial" w:hAnsi="Arial" w:cs="Arial"/>
        </w:rPr>
        <w:t>e</w:t>
      </w:r>
      <w:r w:rsidRPr="00F5696D">
        <w:rPr>
          <w:rFonts w:ascii="Arial" w:hAnsi="Arial" w:cs="Arial"/>
          <w:spacing w:val="-1"/>
        </w:rPr>
        <w:t>t</w:t>
      </w:r>
      <w:r w:rsidRPr="00F5696D">
        <w:rPr>
          <w:rFonts w:ascii="Arial" w:hAnsi="Arial" w:cs="Arial"/>
        </w:rPr>
        <w:t>c.</w:t>
      </w:r>
      <w:r w:rsidRPr="00F5696D">
        <w:rPr>
          <w:rFonts w:ascii="Arial" w:hAnsi="Arial" w:cs="Arial"/>
          <w:spacing w:val="22"/>
        </w:rPr>
        <w:t xml:space="preserve"> </w:t>
      </w:r>
      <w:r w:rsidRPr="00F5696D">
        <w:rPr>
          <w:rFonts w:ascii="Arial" w:hAnsi="Arial" w:cs="Arial"/>
        </w:rPr>
        <w:t>List</w:t>
      </w:r>
      <w:r w:rsidRPr="00F5696D">
        <w:rPr>
          <w:rFonts w:ascii="Arial" w:hAnsi="Arial" w:cs="Arial"/>
          <w:spacing w:val="11"/>
        </w:rPr>
        <w:t xml:space="preserve"> </w:t>
      </w:r>
      <w:r w:rsidRPr="00F5696D">
        <w:rPr>
          <w:rFonts w:ascii="Arial" w:hAnsi="Arial" w:cs="Arial"/>
        </w:rPr>
        <w:t>bel</w:t>
      </w:r>
      <w:r w:rsidRPr="00F5696D">
        <w:rPr>
          <w:rFonts w:ascii="Arial" w:hAnsi="Arial" w:cs="Arial"/>
          <w:spacing w:val="1"/>
        </w:rPr>
        <w:t>o</w:t>
      </w:r>
      <w:r w:rsidRPr="00F5696D">
        <w:rPr>
          <w:rFonts w:ascii="Arial" w:hAnsi="Arial" w:cs="Arial"/>
        </w:rPr>
        <w:t>w</w:t>
      </w:r>
      <w:r w:rsidRPr="00F5696D">
        <w:rPr>
          <w:rFonts w:ascii="Arial" w:hAnsi="Arial" w:cs="Arial"/>
          <w:spacing w:val="9"/>
        </w:rPr>
        <w:t xml:space="preserve"> </w:t>
      </w:r>
      <w:r w:rsidRPr="00F5696D">
        <w:rPr>
          <w:rFonts w:ascii="Arial" w:hAnsi="Arial" w:cs="Arial"/>
          <w:spacing w:val="1"/>
        </w:rPr>
        <w:t>a</w:t>
      </w:r>
      <w:r w:rsidRPr="00F5696D">
        <w:rPr>
          <w:rFonts w:ascii="Arial" w:hAnsi="Arial" w:cs="Arial"/>
        </w:rPr>
        <w:t>nd</w:t>
      </w:r>
      <w:r w:rsidRPr="00F5696D">
        <w:rPr>
          <w:rFonts w:ascii="Arial" w:hAnsi="Arial" w:cs="Arial"/>
          <w:spacing w:val="3"/>
        </w:rPr>
        <w:t xml:space="preserve"> </w:t>
      </w:r>
      <w:r w:rsidRPr="00F5696D">
        <w:rPr>
          <w:rFonts w:ascii="Arial" w:hAnsi="Arial" w:cs="Arial"/>
        </w:rPr>
        <w:t>a</w:t>
      </w:r>
      <w:r w:rsidRPr="00F5696D">
        <w:rPr>
          <w:rFonts w:ascii="Arial" w:hAnsi="Arial" w:cs="Arial"/>
          <w:spacing w:val="1"/>
        </w:rPr>
        <w:t>t</w:t>
      </w:r>
      <w:r w:rsidRPr="00F5696D">
        <w:rPr>
          <w:rFonts w:ascii="Arial" w:hAnsi="Arial" w:cs="Arial"/>
        </w:rPr>
        <w:t>t</w:t>
      </w:r>
      <w:r w:rsidRPr="00F5696D">
        <w:rPr>
          <w:rFonts w:ascii="Arial" w:hAnsi="Arial" w:cs="Arial"/>
          <w:spacing w:val="1"/>
        </w:rPr>
        <w:t>a</w:t>
      </w:r>
      <w:r w:rsidRPr="00F5696D">
        <w:rPr>
          <w:rFonts w:ascii="Arial" w:hAnsi="Arial" w:cs="Arial"/>
          <w:spacing w:val="-2"/>
        </w:rPr>
        <w:t>c</w:t>
      </w:r>
      <w:r w:rsidRPr="00F5696D">
        <w:rPr>
          <w:rFonts w:ascii="Arial" w:hAnsi="Arial" w:cs="Arial"/>
        </w:rPr>
        <w:t>h</w:t>
      </w:r>
      <w:r w:rsidRPr="00F5696D">
        <w:rPr>
          <w:rFonts w:ascii="Arial" w:hAnsi="Arial" w:cs="Arial"/>
          <w:spacing w:val="2"/>
        </w:rPr>
        <w:t xml:space="preserve"> </w:t>
      </w:r>
      <w:r w:rsidRPr="00F5696D">
        <w:rPr>
          <w:rFonts w:ascii="Arial" w:hAnsi="Arial" w:cs="Arial"/>
        </w:rPr>
        <w:t xml:space="preserve">copies. </w:t>
      </w:r>
    </w:p>
    <w:p w14:paraId="707D23A4" w14:textId="7BCA4CDF" w:rsidR="00F5696D" w:rsidRDefault="00222E43"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F5696D">
        <w:rPr>
          <w:rFonts w:ascii="Arial" w:hAnsi="Arial" w:cs="Arial"/>
        </w:rPr>
        <w:t>Evidence</w:t>
      </w:r>
      <w:r w:rsidRPr="00F5696D">
        <w:rPr>
          <w:rFonts w:ascii="Arial" w:hAnsi="Arial" w:cs="Arial"/>
          <w:spacing w:val="1"/>
        </w:rPr>
        <w:t xml:space="preserve"> </w:t>
      </w:r>
      <w:r w:rsidRPr="00F5696D">
        <w:rPr>
          <w:rFonts w:ascii="Arial" w:hAnsi="Arial" w:cs="Arial"/>
        </w:rPr>
        <w:t xml:space="preserve">of </w:t>
      </w:r>
      <w:r w:rsidRPr="00F5696D">
        <w:rPr>
          <w:rFonts w:ascii="Arial" w:hAnsi="Arial" w:cs="Arial"/>
          <w:spacing w:val="1"/>
        </w:rPr>
        <w:t>a</w:t>
      </w:r>
      <w:r w:rsidRPr="00F5696D">
        <w:rPr>
          <w:rFonts w:ascii="Arial" w:hAnsi="Arial" w:cs="Arial"/>
        </w:rPr>
        <w:t>c</w:t>
      </w:r>
      <w:r w:rsidRPr="00F5696D">
        <w:rPr>
          <w:rFonts w:ascii="Arial" w:hAnsi="Arial" w:cs="Arial"/>
          <w:spacing w:val="-2"/>
        </w:rPr>
        <w:t>c</w:t>
      </w:r>
      <w:r w:rsidRPr="00F5696D">
        <w:rPr>
          <w:rFonts w:ascii="Arial" w:hAnsi="Arial" w:cs="Arial"/>
        </w:rPr>
        <w:t>ess</w:t>
      </w:r>
      <w:r w:rsidRPr="00F5696D">
        <w:rPr>
          <w:rFonts w:ascii="Arial" w:hAnsi="Arial" w:cs="Arial"/>
          <w:spacing w:val="1"/>
        </w:rPr>
        <w:t xml:space="preserve"> </w:t>
      </w:r>
      <w:r w:rsidRPr="00F5696D">
        <w:rPr>
          <w:rFonts w:ascii="Arial" w:hAnsi="Arial" w:cs="Arial"/>
          <w:spacing w:val="-2"/>
        </w:rPr>
        <w:t>t</w:t>
      </w:r>
      <w:r w:rsidRPr="00F5696D">
        <w:rPr>
          <w:rFonts w:ascii="Arial" w:hAnsi="Arial" w:cs="Arial"/>
        </w:rPr>
        <w:t>o</w:t>
      </w:r>
      <w:r w:rsidRPr="00F5696D">
        <w:rPr>
          <w:rFonts w:ascii="Arial" w:hAnsi="Arial" w:cs="Arial"/>
          <w:spacing w:val="1"/>
        </w:rPr>
        <w:t xml:space="preserve"> </w:t>
      </w:r>
      <w:r w:rsidRPr="00F5696D">
        <w:rPr>
          <w:rFonts w:ascii="Arial" w:hAnsi="Arial" w:cs="Arial"/>
        </w:rPr>
        <w:t>financ</w:t>
      </w:r>
      <w:r w:rsidRPr="00F5696D">
        <w:rPr>
          <w:rFonts w:ascii="Arial" w:hAnsi="Arial" w:cs="Arial"/>
          <w:spacing w:val="-1"/>
        </w:rPr>
        <w:t>i</w:t>
      </w:r>
      <w:r w:rsidRPr="00F5696D">
        <w:rPr>
          <w:rFonts w:ascii="Arial" w:hAnsi="Arial" w:cs="Arial"/>
          <w:spacing w:val="1"/>
        </w:rPr>
        <w:t>a</w:t>
      </w:r>
      <w:r w:rsidRPr="00F5696D">
        <w:rPr>
          <w:rFonts w:ascii="Arial" w:hAnsi="Arial" w:cs="Arial"/>
        </w:rPr>
        <w:t>l</w:t>
      </w:r>
      <w:r w:rsidRPr="00F5696D">
        <w:rPr>
          <w:rFonts w:ascii="Arial" w:hAnsi="Arial" w:cs="Arial"/>
          <w:spacing w:val="1"/>
        </w:rPr>
        <w:t xml:space="preserve"> </w:t>
      </w:r>
      <w:r w:rsidRPr="00F5696D">
        <w:rPr>
          <w:rFonts w:ascii="Arial" w:hAnsi="Arial" w:cs="Arial"/>
          <w:spacing w:val="-1"/>
        </w:rPr>
        <w:t>re</w:t>
      </w:r>
      <w:r w:rsidRPr="00F5696D">
        <w:rPr>
          <w:rFonts w:ascii="Arial" w:hAnsi="Arial" w:cs="Arial"/>
        </w:rPr>
        <w:t>s</w:t>
      </w:r>
      <w:r w:rsidRPr="00F5696D">
        <w:rPr>
          <w:rFonts w:ascii="Arial" w:hAnsi="Arial" w:cs="Arial"/>
          <w:spacing w:val="-1"/>
        </w:rPr>
        <w:t>ourc</w:t>
      </w:r>
      <w:r w:rsidRPr="00F5696D">
        <w:rPr>
          <w:rFonts w:ascii="Arial" w:hAnsi="Arial" w:cs="Arial"/>
        </w:rPr>
        <w:t>es</w:t>
      </w:r>
      <w:r w:rsidRPr="00F5696D">
        <w:rPr>
          <w:rFonts w:ascii="Arial" w:hAnsi="Arial" w:cs="Arial"/>
          <w:spacing w:val="3"/>
        </w:rPr>
        <w:t xml:space="preserve"> </w:t>
      </w:r>
      <w:r w:rsidRPr="00F5696D">
        <w:rPr>
          <w:rFonts w:ascii="Arial" w:hAnsi="Arial" w:cs="Arial"/>
          <w:spacing w:val="-1"/>
        </w:rPr>
        <w:t>t</w:t>
      </w:r>
      <w:r w:rsidRPr="00F5696D">
        <w:rPr>
          <w:rFonts w:ascii="Arial" w:hAnsi="Arial" w:cs="Arial"/>
        </w:rPr>
        <w:t xml:space="preserve">o </w:t>
      </w:r>
      <w:r w:rsidRPr="00F5696D">
        <w:rPr>
          <w:rFonts w:ascii="Arial" w:hAnsi="Arial" w:cs="Arial"/>
          <w:spacing w:val="1"/>
        </w:rPr>
        <w:t>m</w:t>
      </w:r>
      <w:r w:rsidRPr="00F5696D">
        <w:rPr>
          <w:rFonts w:ascii="Arial" w:hAnsi="Arial" w:cs="Arial"/>
          <w:spacing w:val="-1"/>
        </w:rPr>
        <w:t>e</w:t>
      </w:r>
      <w:r w:rsidRPr="00F5696D">
        <w:rPr>
          <w:rFonts w:ascii="Arial" w:hAnsi="Arial" w:cs="Arial"/>
        </w:rPr>
        <w:t xml:space="preserve">et </w:t>
      </w:r>
      <w:r w:rsidRPr="00F5696D">
        <w:rPr>
          <w:rFonts w:ascii="Arial" w:hAnsi="Arial" w:cs="Arial"/>
          <w:spacing w:val="-1"/>
        </w:rPr>
        <w:t>t</w:t>
      </w:r>
      <w:r w:rsidRPr="00F5696D">
        <w:rPr>
          <w:rFonts w:ascii="Arial" w:hAnsi="Arial" w:cs="Arial"/>
        </w:rPr>
        <w:t>he</w:t>
      </w:r>
      <w:r w:rsidRPr="00F5696D">
        <w:rPr>
          <w:rFonts w:ascii="Arial" w:hAnsi="Arial" w:cs="Arial"/>
          <w:w w:val="101"/>
        </w:rPr>
        <w:t xml:space="preserve"> </w:t>
      </w:r>
      <w:r w:rsidRPr="00F5696D">
        <w:rPr>
          <w:rFonts w:ascii="Arial" w:hAnsi="Arial" w:cs="Arial"/>
        </w:rPr>
        <w:t>q</w:t>
      </w:r>
      <w:r w:rsidRPr="00F5696D">
        <w:rPr>
          <w:rFonts w:ascii="Arial" w:hAnsi="Arial" w:cs="Arial"/>
          <w:spacing w:val="-1"/>
        </w:rPr>
        <w:t>u</w:t>
      </w:r>
      <w:r w:rsidRPr="00F5696D">
        <w:rPr>
          <w:rFonts w:ascii="Arial" w:hAnsi="Arial" w:cs="Arial"/>
        </w:rPr>
        <w:t>a</w:t>
      </w:r>
      <w:r w:rsidRPr="00F5696D">
        <w:rPr>
          <w:rFonts w:ascii="Arial" w:hAnsi="Arial" w:cs="Arial"/>
          <w:spacing w:val="-1"/>
        </w:rPr>
        <w:t>l</w:t>
      </w:r>
      <w:r w:rsidRPr="00F5696D">
        <w:rPr>
          <w:rFonts w:ascii="Arial" w:hAnsi="Arial" w:cs="Arial"/>
        </w:rPr>
        <w:t>i</w:t>
      </w:r>
      <w:r w:rsidRPr="00F5696D">
        <w:rPr>
          <w:rFonts w:ascii="Arial" w:hAnsi="Arial" w:cs="Arial"/>
          <w:spacing w:val="-1"/>
        </w:rPr>
        <w:t>fi</w:t>
      </w:r>
      <w:r w:rsidRPr="00F5696D">
        <w:rPr>
          <w:rFonts w:ascii="Arial" w:hAnsi="Arial" w:cs="Arial"/>
        </w:rPr>
        <w:t>ca</w:t>
      </w:r>
      <w:r w:rsidRPr="00F5696D">
        <w:rPr>
          <w:rFonts w:ascii="Arial" w:hAnsi="Arial" w:cs="Arial"/>
          <w:spacing w:val="-1"/>
        </w:rPr>
        <w:t>t</w:t>
      </w:r>
      <w:r w:rsidRPr="00F5696D">
        <w:rPr>
          <w:rFonts w:ascii="Arial" w:hAnsi="Arial" w:cs="Arial"/>
        </w:rPr>
        <w:t>i</w:t>
      </w:r>
      <w:r w:rsidRPr="00F5696D">
        <w:rPr>
          <w:rFonts w:ascii="Arial" w:hAnsi="Arial" w:cs="Arial"/>
          <w:spacing w:val="-1"/>
        </w:rPr>
        <w:t>o</w:t>
      </w:r>
      <w:r w:rsidRPr="00F5696D">
        <w:rPr>
          <w:rFonts w:ascii="Arial" w:hAnsi="Arial" w:cs="Arial"/>
        </w:rPr>
        <w:t>n</w:t>
      </w:r>
      <w:r w:rsidRPr="00F5696D">
        <w:rPr>
          <w:rFonts w:ascii="Arial" w:hAnsi="Arial" w:cs="Arial"/>
          <w:spacing w:val="2"/>
        </w:rPr>
        <w:t xml:space="preserve"> </w:t>
      </w:r>
      <w:r w:rsidRPr="00F5696D">
        <w:rPr>
          <w:rFonts w:ascii="Arial" w:hAnsi="Arial" w:cs="Arial"/>
          <w:spacing w:val="-1"/>
        </w:rPr>
        <w:t>r</w:t>
      </w:r>
      <w:r w:rsidRPr="00F5696D">
        <w:rPr>
          <w:rFonts w:ascii="Arial" w:hAnsi="Arial" w:cs="Arial"/>
        </w:rPr>
        <w:t>eq</w:t>
      </w:r>
      <w:r w:rsidRPr="00F5696D">
        <w:rPr>
          <w:rFonts w:ascii="Arial" w:hAnsi="Arial" w:cs="Arial"/>
          <w:spacing w:val="-1"/>
        </w:rPr>
        <w:t>u</w:t>
      </w:r>
      <w:r w:rsidRPr="00F5696D">
        <w:rPr>
          <w:rFonts w:ascii="Arial" w:hAnsi="Arial" w:cs="Arial"/>
        </w:rPr>
        <w:t>i</w:t>
      </w:r>
      <w:r w:rsidRPr="00F5696D">
        <w:rPr>
          <w:rFonts w:ascii="Arial" w:hAnsi="Arial" w:cs="Arial"/>
          <w:spacing w:val="-1"/>
        </w:rPr>
        <w:t>re</w:t>
      </w:r>
      <w:r w:rsidRPr="00F5696D">
        <w:rPr>
          <w:rFonts w:ascii="Arial" w:hAnsi="Arial" w:cs="Arial"/>
          <w:spacing w:val="1"/>
        </w:rPr>
        <w:t>m</w:t>
      </w:r>
      <w:r w:rsidRPr="00F5696D">
        <w:rPr>
          <w:rFonts w:ascii="Arial" w:hAnsi="Arial" w:cs="Arial"/>
          <w:spacing w:val="-1"/>
        </w:rPr>
        <w:t>e</w:t>
      </w:r>
      <w:r w:rsidRPr="00F5696D">
        <w:rPr>
          <w:rFonts w:ascii="Arial" w:hAnsi="Arial" w:cs="Arial"/>
          <w:spacing w:val="1"/>
        </w:rPr>
        <w:t>n</w:t>
      </w:r>
      <w:r w:rsidRPr="00F5696D">
        <w:rPr>
          <w:rFonts w:ascii="Arial" w:hAnsi="Arial" w:cs="Arial"/>
          <w:spacing w:val="-1"/>
        </w:rPr>
        <w:t>t</w:t>
      </w:r>
      <w:r w:rsidRPr="00F5696D">
        <w:rPr>
          <w:rFonts w:ascii="Arial" w:hAnsi="Arial" w:cs="Arial"/>
        </w:rPr>
        <w:t>s:</w:t>
      </w:r>
      <w:r w:rsidRPr="00F5696D">
        <w:rPr>
          <w:rFonts w:ascii="Arial" w:hAnsi="Arial" w:cs="Arial"/>
          <w:spacing w:val="5"/>
        </w:rPr>
        <w:t xml:space="preserve"> </w:t>
      </w:r>
      <w:r w:rsidRPr="00F5696D">
        <w:rPr>
          <w:rFonts w:ascii="Arial" w:hAnsi="Arial" w:cs="Arial"/>
          <w:spacing w:val="-2"/>
        </w:rPr>
        <w:t>c</w:t>
      </w:r>
      <w:r w:rsidRPr="00F5696D">
        <w:rPr>
          <w:rFonts w:ascii="Arial" w:hAnsi="Arial" w:cs="Arial"/>
          <w:spacing w:val="1"/>
        </w:rPr>
        <w:t>a</w:t>
      </w:r>
      <w:r w:rsidRPr="00F5696D">
        <w:rPr>
          <w:rFonts w:ascii="Arial" w:hAnsi="Arial" w:cs="Arial"/>
        </w:rPr>
        <w:t>sh</w:t>
      </w:r>
      <w:r w:rsidRPr="00F5696D">
        <w:rPr>
          <w:rFonts w:ascii="Arial" w:hAnsi="Arial" w:cs="Arial"/>
          <w:spacing w:val="3"/>
        </w:rPr>
        <w:t xml:space="preserve"> </w:t>
      </w:r>
      <w:r w:rsidRPr="00F5696D">
        <w:rPr>
          <w:rFonts w:ascii="Arial" w:hAnsi="Arial" w:cs="Arial"/>
        </w:rPr>
        <w:t>in hand,</w:t>
      </w:r>
      <w:r w:rsidRPr="00F5696D">
        <w:rPr>
          <w:rFonts w:ascii="Arial" w:hAnsi="Arial" w:cs="Arial"/>
          <w:spacing w:val="2"/>
        </w:rPr>
        <w:t xml:space="preserve"> </w:t>
      </w:r>
      <w:r w:rsidRPr="00F5696D">
        <w:rPr>
          <w:rFonts w:ascii="Arial" w:hAnsi="Arial" w:cs="Arial"/>
        </w:rPr>
        <w:t>l</w:t>
      </w:r>
      <w:r w:rsidRPr="00F5696D">
        <w:rPr>
          <w:rFonts w:ascii="Arial" w:hAnsi="Arial" w:cs="Arial"/>
          <w:spacing w:val="-1"/>
        </w:rPr>
        <w:t>i</w:t>
      </w:r>
      <w:r w:rsidRPr="00F5696D">
        <w:rPr>
          <w:rFonts w:ascii="Arial" w:hAnsi="Arial" w:cs="Arial"/>
        </w:rPr>
        <w:t xml:space="preserve">nes of </w:t>
      </w:r>
      <w:r w:rsidRPr="00F5696D">
        <w:rPr>
          <w:rFonts w:ascii="Arial" w:hAnsi="Arial" w:cs="Arial"/>
          <w:spacing w:val="-2"/>
        </w:rPr>
        <w:t>c</w:t>
      </w:r>
      <w:r w:rsidRPr="00F5696D">
        <w:rPr>
          <w:rFonts w:ascii="Arial" w:hAnsi="Arial" w:cs="Arial"/>
          <w:spacing w:val="-1"/>
        </w:rPr>
        <w:t>r</w:t>
      </w:r>
      <w:r w:rsidRPr="00F5696D">
        <w:rPr>
          <w:rFonts w:ascii="Arial" w:hAnsi="Arial" w:cs="Arial"/>
        </w:rPr>
        <w:t>ed</w:t>
      </w:r>
      <w:r w:rsidRPr="00F5696D">
        <w:rPr>
          <w:rFonts w:ascii="Arial" w:hAnsi="Arial" w:cs="Arial"/>
          <w:spacing w:val="-1"/>
        </w:rPr>
        <w:t>i</w:t>
      </w:r>
      <w:r w:rsidRPr="00F5696D">
        <w:rPr>
          <w:rFonts w:ascii="Arial" w:hAnsi="Arial" w:cs="Arial"/>
          <w:spacing w:val="1"/>
        </w:rPr>
        <w:t>t</w:t>
      </w:r>
      <w:r w:rsidRPr="00F5696D">
        <w:rPr>
          <w:rFonts w:ascii="Arial" w:hAnsi="Arial" w:cs="Arial"/>
        </w:rPr>
        <w:t>, etc.</w:t>
      </w:r>
      <w:r w:rsidRPr="00F5696D">
        <w:rPr>
          <w:rFonts w:ascii="Arial" w:hAnsi="Arial" w:cs="Arial"/>
          <w:w w:val="101"/>
        </w:rPr>
        <w:t xml:space="preserve"> </w:t>
      </w:r>
      <w:r w:rsidRPr="00F5696D">
        <w:rPr>
          <w:rFonts w:ascii="Arial" w:hAnsi="Arial" w:cs="Arial"/>
        </w:rPr>
        <w:t>L</w:t>
      </w:r>
      <w:r w:rsidRPr="00F5696D">
        <w:rPr>
          <w:rFonts w:ascii="Arial" w:hAnsi="Arial" w:cs="Arial"/>
          <w:spacing w:val="-1"/>
        </w:rPr>
        <w:t>i</w:t>
      </w:r>
      <w:r w:rsidRPr="00F5696D">
        <w:rPr>
          <w:rFonts w:ascii="Arial" w:hAnsi="Arial" w:cs="Arial"/>
        </w:rPr>
        <w:t>st</w:t>
      </w:r>
      <w:r w:rsidRPr="00F5696D">
        <w:rPr>
          <w:rFonts w:ascii="Arial" w:hAnsi="Arial" w:cs="Arial"/>
          <w:spacing w:val="11"/>
        </w:rPr>
        <w:t xml:space="preserve"> </w:t>
      </w:r>
      <w:r w:rsidRPr="00F5696D">
        <w:rPr>
          <w:rFonts w:ascii="Arial" w:hAnsi="Arial" w:cs="Arial"/>
        </w:rPr>
        <w:t>be</w:t>
      </w:r>
      <w:r w:rsidRPr="00F5696D">
        <w:rPr>
          <w:rFonts w:ascii="Arial" w:hAnsi="Arial" w:cs="Arial"/>
          <w:spacing w:val="-1"/>
        </w:rPr>
        <w:t>lo</w:t>
      </w:r>
      <w:r w:rsidRPr="00F5696D">
        <w:rPr>
          <w:rFonts w:ascii="Arial" w:hAnsi="Arial" w:cs="Arial"/>
        </w:rPr>
        <w:t>w</w:t>
      </w:r>
      <w:r w:rsidRPr="00F5696D">
        <w:rPr>
          <w:rFonts w:ascii="Arial" w:hAnsi="Arial" w:cs="Arial"/>
          <w:spacing w:val="13"/>
        </w:rPr>
        <w:t xml:space="preserve"> </w:t>
      </w:r>
      <w:r w:rsidRPr="00F5696D">
        <w:rPr>
          <w:rFonts w:ascii="Arial" w:hAnsi="Arial" w:cs="Arial"/>
        </w:rPr>
        <w:t>and</w:t>
      </w:r>
      <w:r w:rsidRPr="00F5696D">
        <w:rPr>
          <w:rFonts w:ascii="Arial" w:hAnsi="Arial" w:cs="Arial"/>
          <w:spacing w:val="12"/>
        </w:rPr>
        <w:t xml:space="preserve"> </w:t>
      </w:r>
      <w:r w:rsidRPr="00F5696D">
        <w:rPr>
          <w:rFonts w:ascii="Arial" w:hAnsi="Arial" w:cs="Arial"/>
        </w:rPr>
        <w:t>atta</w:t>
      </w:r>
      <w:r w:rsidRPr="00F5696D">
        <w:rPr>
          <w:rFonts w:ascii="Arial" w:hAnsi="Arial" w:cs="Arial"/>
          <w:spacing w:val="-2"/>
        </w:rPr>
        <w:t>c</w:t>
      </w:r>
      <w:r w:rsidRPr="00F5696D">
        <w:rPr>
          <w:rFonts w:ascii="Arial" w:hAnsi="Arial" w:cs="Arial"/>
        </w:rPr>
        <w:t>h</w:t>
      </w:r>
      <w:r w:rsidRPr="00F5696D">
        <w:rPr>
          <w:rFonts w:ascii="Arial" w:hAnsi="Arial" w:cs="Arial"/>
          <w:spacing w:val="11"/>
        </w:rPr>
        <w:t xml:space="preserve"> </w:t>
      </w:r>
      <w:r w:rsidRPr="00F5696D">
        <w:rPr>
          <w:rFonts w:ascii="Arial" w:hAnsi="Arial" w:cs="Arial"/>
        </w:rPr>
        <w:t>co</w:t>
      </w:r>
      <w:r w:rsidRPr="00F5696D">
        <w:rPr>
          <w:rFonts w:ascii="Arial" w:hAnsi="Arial" w:cs="Arial"/>
          <w:spacing w:val="-2"/>
        </w:rPr>
        <w:t>p</w:t>
      </w:r>
      <w:r w:rsidRPr="00F5696D">
        <w:rPr>
          <w:rFonts w:ascii="Arial" w:hAnsi="Arial" w:cs="Arial"/>
        </w:rPr>
        <w:t>ies</w:t>
      </w:r>
      <w:r w:rsidRPr="00F5696D">
        <w:rPr>
          <w:rFonts w:ascii="Arial" w:hAnsi="Arial" w:cs="Arial"/>
          <w:spacing w:val="12"/>
        </w:rPr>
        <w:t xml:space="preserve"> </w:t>
      </w:r>
      <w:r w:rsidRPr="00F5696D">
        <w:rPr>
          <w:rFonts w:ascii="Arial" w:hAnsi="Arial" w:cs="Arial"/>
        </w:rPr>
        <w:t>of</w:t>
      </w:r>
      <w:r w:rsidRPr="00F5696D">
        <w:rPr>
          <w:rFonts w:ascii="Arial" w:hAnsi="Arial" w:cs="Arial"/>
          <w:spacing w:val="11"/>
        </w:rPr>
        <w:t xml:space="preserve"> </w:t>
      </w:r>
      <w:r w:rsidRPr="00F5696D">
        <w:rPr>
          <w:rFonts w:ascii="Arial" w:hAnsi="Arial" w:cs="Arial"/>
        </w:rPr>
        <w:t>support</w:t>
      </w:r>
      <w:r w:rsidRPr="00F5696D">
        <w:rPr>
          <w:rFonts w:ascii="Arial" w:hAnsi="Arial" w:cs="Arial"/>
          <w:spacing w:val="13"/>
        </w:rPr>
        <w:t xml:space="preserve"> </w:t>
      </w:r>
      <w:r w:rsidRPr="00F5696D">
        <w:rPr>
          <w:rFonts w:ascii="Arial" w:hAnsi="Arial" w:cs="Arial"/>
        </w:rPr>
        <w:t>documents.</w:t>
      </w:r>
      <w:r w:rsidRPr="00F5696D">
        <w:rPr>
          <w:rFonts w:ascii="Arial" w:hAnsi="Arial" w:cs="Arial"/>
          <w:spacing w:val="12"/>
        </w:rPr>
        <w:t xml:space="preserve"> </w:t>
      </w:r>
      <w:r w:rsidRPr="00F5696D">
        <w:rPr>
          <w:rFonts w:ascii="Arial" w:hAnsi="Arial" w:cs="Arial"/>
        </w:rPr>
        <w:t>We</w:t>
      </w:r>
      <w:r w:rsidRPr="00F5696D">
        <w:rPr>
          <w:rFonts w:ascii="Arial" w:hAnsi="Arial" w:cs="Arial"/>
          <w:w w:val="101"/>
        </w:rPr>
        <w:t xml:space="preserve"> </w:t>
      </w:r>
      <w:r w:rsidRPr="00F5696D">
        <w:rPr>
          <w:rFonts w:ascii="Arial" w:hAnsi="Arial" w:cs="Arial"/>
          <w:spacing w:val="-1"/>
        </w:rPr>
        <w:t>cer</w:t>
      </w:r>
      <w:r w:rsidRPr="00F5696D">
        <w:rPr>
          <w:rFonts w:ascii="Arial" w:hAnsi="Arial" w:cs="Arial"/>
          <w:spacing w:val="1"/>
        </w:rPr>
        <w:t>t</w:t>
      </w:r>
      <w:r w:rsidRPr="00F5696D">
        <w:rPr>
          <w:rFonts w:ascii="Arial" w:hAnsi="Arial" w:cs="Arial"/>
          <w:spacing w:val="-1"/>
        </w:rPr>
        <w:t>i</w:t>
      </w:r>
      <w:r w:rsidRPr="00F5696D">
        <w:rPr>
          <w:rFonts w:ascii="Arial" w:hAnsi="Arial" w:cs="Arial"/>
        </w:rPr>
        <w:t>f</w:t>
      </w:r>
      <w:r w:rsidRPr="00F5696D">
        <w:rPr>
          <w:rFonts w:ascii="Arial" w:hAnsi="Arial" w:cs="Arial"/>
          <w:spacing w:val="1"/>
        </w:rPr>
        <w:t>y</w:t>
      </w:r>
      <w:r w:rsidRPr="00F5696D">
        <w:rPr>
          <w:rFonts w:ascii="Arial" w:hAnsi="Arial" w:cs="Arial"/>
        </w:rPr>
        <w:t>/</w:t>
      </w:r>
      <w:r w:rsidRPr="00F5696D">
        <w:rPr>
          <w:rFonts w:ascii="Arial" w:hAnsi="Arial" w:cs="Arial"/>
          <w:spacing w:val="-2"/>
        </w:rPr>
        <w:t>c</w:t>
      </w:r>
      <w:r w:rsidRPr="00F5696D">
        <w:rPr>
          <w:rFonts w:ascii="Arial" w:hAnsi="Arial" w:cs="Arial"/>
        </w:rPr>
        <w:t>onfirm</w:t>
      </w:r>
      <w:r w:rsidRPr="00F5696D">
        <w:rPr>
          <w:rFonts w:ascii="Arial" w:hAnsi="Arial" w:cs="Arial"/>
          <w:spacing w:val="23"/>
        </w:rPr>
        <w:t xml:space="preserve"> </w:t>
      </w:r>
      <w:r w:rsidRPr="00F5696D">
        <w:rPr>
          <w:rFonts w:ascii="Arial" w:hAnsi="Arial" w:cs="Arial"/>
          <w:spacing w:val="1"/>
        </w:rPr>
        <w:t>t</w:t>
      </w:r>
      <w:r w:rsidRPr="00F5696D">
        <w:rPr>
          <w:rFonts w:ascii="Arial" w:hAnsi="Arial" w:cs="Arial"/>
        </w:rPr>
        <w:t>hat</w:t>
      </w:r>
      <w:r w:rsidRPr="00F5696D">
        <w:rPr>
          <w:rFonts w:ascii="Arial" w:hAnsi="Arial" w:cs="Arial"/>
          <w:spacing w:val="26"/>
        </w:rPr>
        <w:t xml:space="preserve"> </w:t>
      </w:r>
      <w:r w:rsidRPr="00F5696D">
        <w:rPr>
          <w:rFonts w:ascii="Arial" w:hAnsi="Arial" w:cs="Arial"/>
        </w:rPr>
        <w:t>we</w:t>
      </w:r>
      <w:r w:rsidRPr="00F5696D">
        <w:rPr>
          <w:rFonts w:ascii="Arial" w:hAnsi="Arial" w:cs="Arial"/>
          <w:spacing w:val="22"/>
        </w:rPr>
        <w:t xml:space="preserve"> </w:t>
      </w:r>
      <w:r w:rsidRPr="00F5696D">
        <w:rPr>
          <w:rFonts w:ascii="Arial" w:hAnsi="Arial" w:cs="Arial"/>
        </w:rPr>
        <w:t>comply</w:t>
      </w:r>
      <w:r w:rsidRPr="00F5696D">
        <w:rPr>
          <w:rFonts w:ascii="Arial" w:hAnsi="Arial" w:cs="Arial"/>
          <w:spacing w:val="24"/>
        </w:rPr>
        <w:t xml:space="preserve"> </w:t>
      </w:r>
      <w:r w:rsidRPr="00F5696D">
        <w:rPr>
          <w:rFonts w:ascii="Arial" w:hAnsi="Arial" w:cs="Arial"/>
        </w:rPr>
        <w:t>with</w:t>
      </w:r>
      <w:r w:rsidRPr="00F5696D">
        <w:rPr>
          <w:rFonts w:ascii="Arial" w:hAnsi="Arial" w:cs="Arial"/>
          <w:spacing w:val="24"/>
        </w:rPr>
        <w:t xml:space="preserve"> </w:t>
      </w:r>
      <w:r w:rsidRPr="00F5696D">
        <w:rPr>
          <w:rFonts w:ascii="Arial" w:hAnsi="Arial" w:cs="Arial"/>
        </w:rPr>
        <w:t>el</w:t>
      </w:r>
      <w:r w:rsidRPr="00F5696D">
        <w:rPr>
          <w:rFonts w:ascii="Arial" w:hAnsi="Arial" w:cs="Arial"/>
          <w:spacing w:val="-1"/>
        </w:rPr>
        <w:t>i</w:t>
      </w:r>
      <w:r w:rsidRPr="00F5696D">
        <w:rPr>
          <w:rFonts w:ascii="Arial" w:hAnsi="Arial" w:cs="Arial"/>
        </w:rPr>
        <w:t>gib</w:t>
      </w:r>
      <w:r w:rsidRPr="00F5696D">
        <w:rPr>
          <w:rFonts w:ascii="Arial" w:hAnsi="Arial" w:cs="Arial"/>
          <w:spacing w:val="1"/>
        </w:rPr>
        <w:t>i</w:t>
      </w:r>
      <w:r w:rsidRPr="00F5696D">
        <w:rPr>
          <w:rFonts w:ascii="Arial" w:hAnsi="Arial" w:cs="Arial"/>
          <w:spacing w:val="-1"/>
        </w:rPr>
        <w:t>l</w:t>
      </w:r>
      <w:r w:rsidRPr="00F5696D">
        <w:rPr>
          <w:rFonts w:ascii="Arial" w:hAnsi="Arial" w:cs="Arial"/>
        </w:rPr>
        <w:t>i</w:t>
      </w:r>
      <w:r w:rsidRPr="00F5696D">
        <w:rPr>
          <w:rFonts w:ascii="Arial" w:hAnsi="Arial" w:cs="Arial"/>
          <w:spacing w:val="-1"/>
        </w:rPr>
        <w:t>t</w:t>
      </w:r>
      <w:r w:rsidRPr="00F5696D">
        <w:rPr>
          <w:rFonts w:ascii="Arial" w:hAnsi="Arial" w:cs="Arial"/>
        </w:rPr>
        <w:t>y</w:t>
      </w:r>
      <w:r w:rsidRPr="00F5696D">
        <w:rPr>
          <w:rFonts w:ascii="Arial" w:hAnsi="Arial" w:cs="Arial"/>
          <w:spacing w:val="27"/>
        </w:rPr>
        <w:t xml:space="preserve"> </w:t>
      </w:r>
      <w:r w:rsidRPr="00F5696D">
        <w:rPr>
          <w:rFonts w:ascii="Arial" w:hAnsi="Arial" w:cs="Arial"/>
          <w:spacing w:val="-1"/>
        </w:rPr>
        <w:t>require</w:t>
      </w:r>
      <w:r w:rsidRPr="00F5696D">
        <w:rPr>
          <w:rFonts w:ascii="Arial" w:hAnsi="Arial" w:cs="Arial"/>
          <w:spacing w:val="1"/>
        </w:rPr>
        <w:t>m</w:t>
      </w:r>
      <w:r w:rsidRPr="00F5696D">
        <w:rPr>
          <w:rFonts w:ascii="Arial" w:hAnsi="Arial" w:cs="Arial"/>
        </w:rPr>
        <w:t>en</w:t>
      </w:r>
      <w:r w:rsidRPr="00F5696D">
        <w:rPr>
          <w:rFonts w:ascii="Arial" w:hAnsi="Arial" w:cs="Arial"/>
          <w:spacing w:val="-1"/>
        </w:rPr>
        <w:t>t</w:t>
      </w:r>
      <w:r w:rsidRPr="00F5696D">
        <w:rPr>
          <w:rFonts w:ascii="Arial" w:hAnsi="Arial" w:cs="Arial"/>
        </w:rPr>
        <w:t>s</w:t>
      </w:r>
      <w:r w:rsidRPr="00F5696D">
        <w:rPr>
          <w:rFonts w:ascii="Arial" w:hAnsi="Arial" w:cs="Arial"/>
          <w:spacing w:val="24"/>
        </w:rPr>
        <w:t xml:space="preserve"> </w:t>
      </w:r>
      <w:r w:rsidRPr="00F5696D">
        <w:rPr>
          <w:rFonts w:ascii="Arial" w:hAnsi="Arial" w:cs="Arial"/>
          <w:spacing w:val="1"/>
        </w:rPr>
        <w:t>a</w:t>
      </w:r>
      <w:r w:rsidRPr="00F5696D">
        <w:rPr>
          <w:rFonts w:ascii="Arial" w:hAnsi="Arial" w:cs="Arial"/>
        </w:rPr>
        <w:t>s</w:t>
      </w:r>
      <w:r w:rsidRPr="00F5696D">
        <w:rPr>
          <w:rFonts w:ascii="Arial" w:hAnsi="Arial" w:cs="Arial"/>
          <w:w w:val="101"/>
        </w:rPr>
        <w:t xml:space="preserve"> </w:t>
      </w:r>
      <w:r w:rsidRPr="00F5696D">
        <w:rPr>
          <w:rFonts w:ascii="Arial" w:hAnsi="Arial" w:cs="Arial"/>
        </w:rPr>
        <w:t>per</w:t>
      </w:r>
      <w:r w:rsidRPr="00F5696D">
        <w:rPr>
          <w:rFonts w:ascii="Arial" w:hAnsi="Arial" w:cs="Arial"/>
          <w:spacing w:val="6"/>
        </w:rPr>
        <w:t xml:space="preserve"> </w:t>
      </w:r>
      <w:r w:rsidRPr="00F5696D">
        <w:rPr>
          <w:rFonts w:ascii="Arial" w:hAnsi="Arial" w:cs="Arial"/>
        </w:rPr>
        <w:t>I</w:t>
      </w:r>
      <w:r w:rsidRPr="00F5696D">
        <w:rPr>
          <w:rFonts w:ascii="Arial" w:hAnsi="Arial" w:cs="Arial"/>
          <w:spacing w:val="-2"/>
        </w:rPr>
        <w:t>T</w:t>
      </w:r>
      <w:r w:rsidRPr="00F5696D">
        <w:rPr>
          <w:rFonts w:ascii="Arial" w:hAnsi="Arial" w:cs="Arial"/>
        </w:rPr>
        <w:t>B</w:t>
      </w:r>
      <w:r w:rsidRPr="00F5696D">
        <w:rPr>
          <w:rFonts w:ascii="Arial" w:hAnsi="Arial" w:cs="Arial"/>
          <w:spacing w:val="7"/>
        </w:rPr>
        <w:t xml:space="preserve"> </w:t>
      </w:r>
      <w:r w:rsidRPr="00F5696D">
        <w:rPr>
          <w:rFonts w:ascii="Arial" w:hAnsi="Arial" w:cs="Arial"/>
        </w:rPr>
        <w:t>3</w:t>
      </w:r>
      <w:r w:rsidRPr="00F5696D">
        <w:rPr>
          <w:rFonts w:ascii="Arial" w:hAnsi="Arial" w:cs="Arial"/>
          <w:spacing w:val="5"/>
        </w:rPr>
        <w:t xml:space="preserve"> </w:t>
      </w:r>
      <w:r w:rsidRPr="00F5696D">
        <w:rPr>
          <w:rFonts w:ascii="Arial" w:hAnsi="Arial" w:cs="Arial"/>
        </w:rPr>
        <w:t>of</w:t>
      </w:r>
      <w:r w:rsidRPr="00F5696D">
        <w:rPr>
          <w:rFonts w:ascii="Arial" w:hAnsi="Arial" w:cs="Arial"/>
          <w:spacing w:val="6"/>
        </w:rPr>
        <w:t xml:space="preserve"> </w:t>
      </w:r>
      <w:r w:rsidRPr="00F5696D">
        <w:rPr>
          <w:rFonts w:ascii="Arial" w:hAnsi="Arial" w:cs="Arial"/>
        </w:rPr>
        <w:t>the</w:t>
      </w:r>
      <w:r w:rsidRPr="00F5696D">
        <w:rPr>
          <w:rFonts w:ascii="Arial" w:hAnsi="Arial" w:cs="Arial"/>
          <w:spacing w:val="5"/>
        </w:rPr>
        <w:t xml:space="preserve"> </w:t>
      </w:r>
      <w:r w:rsidRPr="00F5696D">
        <w:rPr>
          <w:rFonts w:ascii="Arial" w:hAnsi="Arial" w:cs="Arial"/>
        </w:rPr>
        <w:t>b</w:t>
      </w:r>
      <w:r w:rsidRPr="00F5696D">
        <w:rPr>
          <w:rFonts w:ascii="Arial" w:hAnsi="Arial" w:cs="Arial"/>
          <w:spacing w:val="-1"/>
        </w:rPr>
        <w:t>i</w:t>
      </w:r>
      <w:r w:rsidRPr="00F5696D">
        <w:rPr>
          <w:rFonts w:ascii="Arial" w:hAnsi="Arial" w:cs="Arial"/>
        </w:rPr>
        <w:t>dd</w:t>
      </w:r>
      <w:r w:rsidRPr="00F5696D">
        <w:rPr>
          <w:rFonts w:ascii="Arial" w:hAnsi="Arial" w:cs="Arial"/>
          <w:spacing w:val="-1"/>
        </w:rPr>
        <w:t>i</w:t>
      </w:r>
      <w:r w:rsidRPr="00F5696D">
        <w:rPr>
          <w:rFonts w:ascii="Arial" w:hAnsi="Arial" w:cs="Arial"/>
          <w:spacing w:val="1"/>
        </w:rPr>
        <w:t>n</w:t>
      </w:r>
      <w:r w:rsidRPr="00F5696D">
        <w:rPr>
          <w:rFonts w:ascii="Arial" w:hAnsi="Arial" w:cs="Arial"/>
        </w:rPr>
        <w:t>g</w:t>
      </w:r>
      <w:r w:rsidRPr="00F5696D">
        <w:rPr>
          <w:rFonts w:ascii="Arial" w:hAnsi="Arial" w:cs="Arial"/>
          <w:spacing w:val="5"/>
        </w:rPr>
        <w:t xml:space="preserve"> </w:t>
      </w:r>
      <w:r w:rsidRPr="00F5696D">
        <w:rPr>
          <w:rFonts w:ascii="Arial" w:hAnsi="Arial" w:cs="Arial"/>
        </w:rPr>
        <w:t>do</w:t>
      </w:r>
      <w:r w:rsidRPr="00F5696D">
        <w:rPr>
          <w:rFonts w:ascii="Arial" w:hAnsi="Arial" w:cs="Arial"/>
          <w:spacing w:val="-2"/>
        </w:rPr>
        <w:t>c</w:t>
      </w:r>
      <w:r w:rsidRPr="00F5696D">
        <w:rPr>
          <w:rFonts w:ascii="Arial" w:hAnsi="Arial" w:cs="Arial"/>
          <w:spacing w:val="-1"/>
        </w:rPr>
        <w:t>u</w:t>
      </w:r>
      <w:r w:rsidRPr="00F5696D">
        <w:rPr>
          <w:rFonts w:ascii="Arial" w:hAnsi="Arial" w:cs="Arial"/>
        </w:rPr>
        <w:t>ments.</w:t>
      </w:r>
    </w:p>
    <w:p w14:paraId="4D33603D" w14:textId="77777777" w:rsidR="00F5696D" w:rsidRDefault="00222E43"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F5696D">
        <w:rPr>
          <w:rFonts w:ascii="Arial" w:hAnsi="Arial" w:cs="Arial"/>
        </w:rPr>
        <w:t>Name,</w:t>
      </w:r>
      <w:r w:rsidRPr="00F5696D">
        <w:rPr>
          <w:rFonts w:ascii="Arial" w:hAnsi="Arial" w:cs="Arial"/>
          <w:spacing w:val="31"/>
        </w:rPr>
        <w:t xml:space="preserve"> </w:t>
      </w:r>
      <w:r w:rsidRPr="00F5696D">
        <w:rPr>
          <w:rFonts w:ascii="Arial" w:hAnsi="Arial" w:cs="Arial"/>
        </w:rPr>
        <w:t>address,</w:t>
      </w:r>
      <w:r w:rsidRPr="00F5696D">
        <w:rPr>
          <w:rFonts w:ascii="Arial" w:hAnsi="Arial" w:cs="Arial"/>
          <w:spacing w:val="31"/>
        </w:rPr>
        <w:t xml:space="preserve"> </w:t>
      </w:r>
      <w:r w:rsidRPr="00F5696D">
        <w:rPr>
          <w:rFonts w:ascii="Arial" w:hAnsi="Arial" w:cs="Arial"/>
          <w:spacing w:val="-2"/>
        </w:rPr>
        <w:t>a</w:t>
      </w:r>
      <w:r w:rsidRPr="00F5696D">
        <w:rPr>
          <w:rFonts w:ascii="Arial" w:hAnsi="Arial" w:cs="Arial"/>
        </w:rPr>
        <w:t>nd</w:t>
      </w:r>
      <w:r w:rsidRPr="00F5696D">
        <w:rPr>
          <w:rFonts w:ascii="Arial" w:hAnsi="Arial" w:cs="Arial"/>
          <w:spacing w:val="30"/>
        </w:rPr>
        <w:t xml:space="preserve"> </w:t>
      </w:r>
      <w:r w:rsidRPr="00F5696D">
        <w:rPr>
          <w:rFonts w:ascii="Arial" w:hAnsi="Arial" w:cs="Arial"/>
        </w:rPr>
        <w:t>tel</w:t>
      </w:r>
      <w:r w:rsidRPr="00F5696D">
        <w:rPr>
          <w:rFonts w:ascii="Arial" w:hAnsi="Arial" w:cs="Arial"/>
          <w:spacing w:val="-2"/>
        </w:rPr>
        <w:t>e</w:t>
      </w:r>
      <w:r w:rsidRPr="00F5696D">
        <w:rPr>
          <w:rFonts w:ascii="Arial" w:hAnsi="Arial" w:cs="Arial"/>
        </w:rPr>
        <w:t>phone,</w:t>
      </w:r>
      <w:r w:rsidRPr="00F5696D">
        <w:rPr>
          <w:rFonts w:ascii="Arial" w:hAnsi="Arial" w:cs="Arial"/>
          <w:spacing w:val="33"/>
        </w:rPr>
        <w:t xml:space="preserve"> </w:t>
      </w:r>
      <w:r w:rsidRPr="00F5696D">
        <w:rPr>
          <w:rFonts w:ascii="Arial" w:hAnsi="Arial" w:cs="Arial"/>
          <w:spacing w:val="1"/>
        </w:rPr>
        <w:t>t</w:t>
      </w:r>
      <w:r w:rsidRPr="00F5696D">
        <w:rPr>
          <w:rFonts w:ascii="Arial" w:hAnsi="Arial" w:cs="Arial"/>
          <w:spacing w:val="-1"/>
        </w:rPr>
        <w:t>elex</w:t>
      </w:r>
      <w:r w:rsidRPr="00F5696D">
        <w:rPr>
          <w:rFonts w:ascii="Arial" w:hAnsi="Arial" w:cs="Arial"/>
        </w:rPr>
        <w:t>,</w:t>
      </w:r>
      <w:r w:rsidRPr="00F5696D">
        <w:rPr>
          <w:rFonts w:ascii="Arial" w:hAnsi="Arial" w:cs="Arial"/>
          <w:spacing w:val="33"/>
        </w:rPr>
        <w:t xml:space="preserve"> </w:t>
      </w:r>
      <w:r w:rsidRPr="00F5696D">
        <w:rPr>
          <w:rFonts w:ascii="Arial" w:hAnsi="Arial" w:cs="Arial"/>
          <w:spacing w:val="-1"/>
        </w:rPr>
        <w:t>an</w:t>
      </w:r>
      <w:r w:rsidRPr="00F5696D">
        <w:rPr>
          <w:rFonts w:ascii="Arial" w:hAnsi="Arial" w:cs="Arial"/>
        </w:rPr>
        <w:t>d</w:t>
      </w:r>
      <w:r w:rsidRPr="00F5696D">
        <w:rPr>
          <w:rFonts w:ascii="Arial" w:hAnsi="Arial" w:cs="Arial"/>
          <w:spacing w:val="31"/>
        </w:rPr>
        <w:t xml:space="preserve"> </w:t>
      </w:r>
      <w:r w:rsidRPr="00F5696D">
        <w:rPr>
          <w:rFonts w:ascii="Arial" w:hAnsi="Arial" w:cs="Arial"/>
          <w:spacing w:val="-1"/>
        </w:rPr>
        <w:t>facsimil</w:t>
      </w:r>
      <w:r w:rsidRPr="00F5696D">
        <w:rPr>
          <w:rFonts w:ascii="Arial" w:hAnsi="Arial" w:cs="Arial"/>
        </w:rPr>
        <w:t>e</w:t>
      </w:r>
      <w:r w:rsidRPr="00F5696D">
        <w:rPr>
          <w:rFonts w:ascii="Arial" w:hAnsi="Arial" w:cs="Arial"/>
          <w:spacing w:val="32"/>
        </w:rPr>
        <w:t xml:space="preserve"> </w:t>
      </w:r>
      <w:r w:rsidRPr="00F5696D">
        <w:rPr>
          <w:rFonts w:ascii="Arial" w:hAnsi="Arial" w:cs="Arial"/>
          <w:spacing w:val="-1"/>
        </w:rPr>
        <w:t>number</w:t>
      </w:r>
      <w:r w:rsidRPr="00F5696D">
        <w:rPr>
          <w:rFonts w:ascii="Arial" w:hAnsi="Arial" w:cs="Arial"/>
        </w:rPr>
        <w:t>s</w:t>
      </w:r>
      <w:r w:rsidRPr="00F5696D">
        <w:rPr>
          <w:rFonts w:ascii="Arial" w:hAnsi="Arial" w:cs="Arial"/>
          <w:spacing w:val="33"/>
        </w:rPr>
        <w:t xml:space="preserve"> </w:t>
      </w:r>
      <w:r w:rsidRPr="00F5696D">
        <w:rPr>
          <w:rFonts w:ascii="Arial" w:hAnsi="Arial" w:cs="Arial"/>
          <w:spacing w:val="-1"/>
        </w:rPr>
        <w:t>of</w:t>
      </w:r>
      <w:r w:rsidRPr="00F5696D">
        <w:rPr>
          <w:rFonts w:ascii="Arial" w:hAnsi="Arial" w:cs="Arial"/>
          <w:spacing w:val="-1"/>
          <w:w w:val="101"/>
        </w:rPr>
        <w:t xml:space="preserve"> </w:t>
      </w:r>
      <w:r w:rsidRPr="00F5696D">
        <w:rPr>
          <w:rFonts w:ascii="Arial" w:hAnsi="Arial" w:cs="Arial"/>
        </w:rPr>
        <w:t>b</w:t>
      </w:r>
      <w:r w:rsidRPr="00F5696D">
        <w:rPr>
          <w:rFonts w:ascii="Arial" w:hAnsi="Arial" w:cs="Arial"/>
          <w:spacing w:val="1"/>
        </w:rPr>
        <w:t>a</w:t>
      </w:r>
      <w:r w:rsidRPr="00F5696D">
        <w:rPr>
          <w:rFonts w:ascii="Arial" w:hAnsi="Arial" w:cs="Arial"/>
        </w:rPr>
        <w:t>nks</w:t>
      </w:r>
      <w:r w:rsidRPr="00F5696D">
        <w:rPr>
          <w:rFonts w:ascii="Arial" w:hAnsi="Arial" w:cs="Arial"/>
          <w:spacing w:val="12"/>
        </w:rPr>
        <w:t xml:space="preserve"> </w:t>
      </w:r>
      <w:r w:rsidRPr="00F5696D">
        <w:rPr>
          <w:rFonts w:ascii="Arial" w:hAnsi="Arial" w:cs="Arial"/>
          <w:spacing w:val="1"/>
        </w:rPr>
        <w:t>t</w:t>
      </w:r>
      <w:r w:rsidRPr="00F5696D">
        <w:rPr>
          <w:rFonts w:ascii="Arial" w:hAnsi="Arial" w:cs="Arial"/>
        </w:rPr>
        <w:t>hat</w:t>
      </w:r>
      <w:r w:rsidRPr="00F5696D">
        <w:rPr>
          <w:rFonts w:ascii="Arial" w:hAnsi="Arial" w:cs="Arial"/>
          <w:spacing w:val="12"/>
        </w:rPr>
        <w:t xml:space="preserve"> </w:t>
      </w:r>
      <w:r w:rsidRPr="00F5696D">
        <w:rPr>
          <w:rFonts w:ascii="Arial" w:hAnsi="Arial" w:cs="Arial"/>
        </w:rPr>
        <w:t>may</w:t>
      </w:r>
      <w:r w:rsidRPr="00F5696D">
        <w:rPr>
          <w:rFonts w:ascii="Arial" w:hAnsi="Arial" w:cs="Arial"/>
          <w:spacing w:val="14"/>
        </w:rPr>
        <w:t xml:space="preserve"> </w:t>
      </w:r>
      <w:r w:rsidRPr="00F5696D">
        <w:rPr>
          <w:rFonts w:ascii="Arial" w:hAnsi="Arial" w:cs="Arial"/>
        </w:rPr>
        <w:t>provi</w:t>
      </w:r>
      <w:r w:rsidRPr="00F5696D">
        <w:rPr>
          <w:rFonts w:ascii="Arial" w:hAnsi="Arial" w:cs="Arial"/>
          <w:spacing w:val="1"/>
        </w:rPr>
        <w:t>d</w:t>
      </w:r>
      <w:r w:rsidRPr="00F5696D">
        <w:rPr>
          <w:rFonts w:ascii="Arial" w:hAnsi="Arial" w:cs="Arial"/>
        </w:rPr>
        <w:t>e</w:t>
      </w:r>
      <w:r w:rsidRPr="00F5696D">
        <w:rPr>
          <w:rFonts w:ascii="Arial" w:hAnsi="Arial" w:cs="Arial"/>
          <w:spacing w:val="13"/>
        </w:rPr>
        <w:t xml:space="preserve"> </w:t>
      </w:r>
      <w:r w:rsidRPr="00F5696D">
        <w:rPr>
          <w:rFonts w:ascii="Arial" w:hAnsi="Arial" w:cs="Arial"/>
        </w:rPr>
        <w:t>references</w:t>
      </w:r>
      <w:r w:rsidRPr="00F5696D">
        <w:rPr>
          <w:rFonts w:ascii="Arial" w:hAnsi="Arial" w:cs="Arial"/>
          <w:spacing w:val="17"/>
        </w:rPr>
        <w:t xml:space="preserve"> </w:t>
      </w:r>
      <w:r w:rsidRPr="00F5696D">
        <w:rPr>
          <w:rFonts w:ascii="Arial" w:hAnsi="Arial" w:cs="Arial"/>
          <w:spacing w:val="-1"/>
        </w:rPr>
        <w:t>i</w:t>
      </w:r>
      <w:r w:rsidRPr="00F5696D">
        <w:rPr>
          <w:rFonts w:ascii="Arial" w:hAnsi="Arial" w:cs="Arial"/>
        </w:rPr>
        <w:t>f</w:t>
      </w:r>
      <w:r w:rsidRPr="00F5696D">
        <w:rPr>
          <w:rFonts w:ascii="Arial" w:hAnsi="Arial" w:cs="Arial"/>
          <w:spacing w:val="12"/>
        </w:rPr>
        <w:t xml:space="preserve"> </w:t>
      </w:r>
      <w:r w:rsidRPr="00F5696D">
        <w:rPr>
          <w:rFonts w:ascii="Arial" w:hAnsi="Arial" w:cs="Arial"/>
          <w:spacing w:val="-1"/>
        </w:rPr>
        <w:t>con</w:t>
      </w:r>
      <w:r w:rsidRPr="00F5696D">
        <w:rPr>
          <w:rFonts w:ascii="Arial" w:hAnsi="Arial" w:cs="Arial"/>
          <w:spacing w:val="1"/>
        </w:rPr>
        <w:t>t</w:t>
      </w:r>
      <w:r w:rsidRPr="00F5696D">
        <w:rPr>
          <w:rFonts w:ascii="Arial" w:hAnsi="Arial" w:cs="Arial"/>
          <w:spacing w:val="-1"/>
        </w:rPr>
        <w:t>acte</w:t>
      </w:r>
      <w:r w:rsidRPr="00F5696D">
        <w:rPr>
          <w:rFonts w:ascii="Arial" w:hAnsi="Arial" w:cs="Arial"/>
        </w:rPr>
        <w:t>d</w:t>
      </w:r>
      <w:r w:rsidRPr="00F5696D">
        <w:rPr>
          <w:rFonts w:ascii="Arial" w:hAnsi="Arial" w:cs="Arial"/>
          <w:spacing w:val="14"/>
        </w:rPr>
        <w:t xml:space="preserve"> </w:t>
      </w:r>
      <w:r w:rsidRPr="00F5696D">
        <w:rPr>
          <w:rFonts w:ascii="Arial" w:hAnsi="Arial" w:cs="Arial"/>
          <w:spacing w:val="-1"/>
        </w:rPr>
        <w:t>b</w:t>
      </w:r>
      <w:r w:rsidRPr="00F5696D">
        <w:rPr>
          <w:rFonts w:ascii="Arial" w:hAnsi="Arial" w:cs="Arial"/>
        </w:rPr>
        <w:t>y</w:t>
      </w:r>
      <w:r w:rsidRPr="00F5696D">
        <w:rPr>
          <w:rFonts w:ascii="Arial" w:hAnsi="Arial" w:cs="Arial"/>
          <w:spacing w:val="13"/>
        </w:rPr>
        <w:t xml:space="preserve"> </w:t>
      </w:r>
      <w:r w:rsidRPr="00F5696D">
        <w:rPr>
          <w:rFonts w:ascii="Arial" w:hAnsi="Arial" w:cs="Arial"/>
          <w:spacing w:val="1"/>
        </w:rPr>
        <w:t>t</w:t>
      </w:r>
      <w:r w:rsidRPr="00F5696D">
        <w:rPr>
          <w:rFonts w:ascii="Arial" w:hAnsi="Arial" w:cs="Arial"/>
        </w:rPr>
        <w:t>he</w:t>
      </w:r>
      <w:r w:rsidRPr="00F5696D">
        <w:rPr>
          <w:rFonts w:ascii="Arial" w:hAnsi="Arial" w:cs="Arial"/>
          <w:spacing w:val="14"/>
        </w:rPr>
        <w:t xml:space="preserve"> </w:t>
      </w:r>
      <w:r w:rsidRPr="00F5696D">
        <w:rPr>
          <w:rFonts w:ascii="Arial" w:hAnsi="Arial" w:cs="Arial"/>
          <w:spacing w:val="-1"/>
        </w:rPr>
        <w:t>Pro</w:t>
      </w:r>
      <w:r w:rsidRPr="00F5696D">
        <w:rPr>
          <w:rFonts w:ascii="Arial" w:hAnsi="Arial" w:cs="Arial"/>
          <w:spacing w:val="1"/>
        </w:rPr>
        <w:t>c</w:t>
      </w:r>
      <w:r w:rsidRPr="00F5696D">
        <w:rPr>
          <w:rFonts w:ascii="Arial" w:hAnsi="Arial" w:cs="Arial"/>
          <w:spacing w:val="-1"/>
        </w:rPr>
        <w:t>uri</w:t>
      </w:r>
      <w:r w:rsidRPr="00F5696D">
        <w:rPr>
          <w:rFonts w:ascii="Arial" w:hAnsi="Arial" w:cs="Arial"/>
          <w:spacing w:val="1"/>
        </w:rPr>
        <w:t>n</w:t>
      </w:r>
      <w:r w:rsidRPr="00F5696D">
        <w:rPr>
          <w:rFonts w:ascii="Arial" w:hAnsi="Arial" w:cs="Arial"/>
        </w:rPr>
        <w:t>g</w:t>
      </w:r>
      <w:r w:rsidRPr="00F5696D">
        <w:rPr>
          <w:rFonts w:ascii="Arial" w:hAnsi="Arial" w:cs="Arial"/>
          <w:w w:val="101"/>
        </w:rPr>
        <w:t xml:space="preserve"> </w:t>
      </w:r>
      <w:r w:rsidRPr="00F5696D">
        <w:rPr>
          <w:rFonts w:ascii="Arial" w:hAnsi="Arial" w:cs="Arial"/>
        </w:rPr>
        <w:t>Agency.</w:t>
      </w:r>
    </w:p>
    <w:p w14:paraId="43C567CC" w14:textId="6B66435E" w:rsidR="00222E43" w:rsidRPr="00F5696D" w:rsidRDefault="00222E43"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F5696D">
        <w:rPr>
          <w:rFonts w:ascii="Arial" w:hAnsi="Arial" w:cs="Arial"/>
        </w:rPr>
        <w:t>Inf</w:t>
      </w:r>
      <w:r w:rsidRPr="00F5696D">
        <w:rPr>
          <w:rFonts w:ascii="Arial" w:hAnsi="Arial" w:cs="Arial"/>
          <w:spacing w:val="-1"/>
        </w:rPr>
        <w:t>orm</w:t>
      </w:r>
      <w:r w:rsidRPr="00F5696D">
        <w:rPr>
          <w:rFonts w:ascii="Arial" w:hAnsi="Arial" w:cs="Arial"/>
        </w:rPr>
        <w:t>a</w:t>
      </w:r>
      <w:r w:rsidRPr="00F5696D">
        <w:rPr>
          <w:rFonts w:ascii="Arial" w:hAnsi="Arial" w:cs="Arial"/>
          <w:spacing w:val="-1"/>
        </w:rPr>
        <w:t>t</w:t>
      </w:r>
      <w:r w:rsidRPr="00F5696D">
        <w:rPr>
          <w:rFonts w:ascii="Arial" w:hAnsi="Arial" w:cs="Arial"/>
        </w:rPr>
        <w:t>i</w:t>
      </w:r>
      <w:r w:rsidRPr="00F5696D">
        <w:rPr>
          <w:rFonts w:ascii="Arial" w:hAnsi="Arial" w:cs="Arial"/>
          <w:spacing w:val="-1"/>
        </w:rPr>
        <w:t>o</w:t>
      </w:r>
      <w:r w:rsidRPr="00F5696D">
        <w:rPr>
          <w:rFonts w:ascii="Arial" w:hAnsi="Arial" w:cs="Arial"/>
        </w:rPr>
        <w:t>n</w:t>
      </w:r>
      <w:r w:rsidRPr="00F5696D">
        <w:rPr>
          <w:rFonts w:ascii="Arial" w:hAnsi="Arial" w:cs="Arial"/>
          <w:spacing w:val="34"/>
        </w:rPr>
        <w:t xml:space="preserve"> </w:t>
      </w:r>
      <w:r w:rsidRPr="00F5696D">
        <w:rPr>
          <w:rFonts w:ascii="Arial" w:hAnsi="Arial" w:cs="Arial"/>
          <w:spacing w:val="-1"/>
        </w:rPr>
        <w:t>r</w:t>
      </w:r>
      <w:r w:rsidRPr="00F5696D">
        <w:rPr>
          <w:rFonts w:ascii="Arial" w:hAnsi="Arial" w:cs="Arial"/>
        </w:rPr>
        <w:t>egarding</w:t>
      </w:r>
      <w:r w:rsidRPr="00F5696D">
        <w:rPr>
          <w:rFonts w:ascii="Arial" w:hAnsi="Arial" w:cs="Arial"/>
          <w:spacing w:val="36"/>
        </w:rPr>
        <w:t xml:space="preserve"> </w:t>
      </w:r>
      <w:r w:rsidRPr="00F5696D">
        <w:rPr>
          <w:rFonts w:ascii="Arial" w:hAnsi="Arial" w:cs="Arial"/>
          <w:spacing w:val="1"/>
        </w:rPr>
        <w:t>a</w:t>
      </w:r>
      <w:r w:rsidRPr="00F5696D">
        <w:rPr>
          <w:rFonts w:ascii="Arial" w:hAnsi="Arial" w:cs="Arial"/>
        </w:rPr>
        <w:t>ny</w:t>
      </w:r>
      <w:r w:rsidRPr="00F5696D">
        <w:rPr>
          <w:rFonts w:ascii="Arial" w:hAnsi="Arial" w:cs="Arial"/>
          <w:spacing w:val="35"/>
        </w:rPr>
        <w:t xml:space="preserve"> </w:t>
      </w:r>
      <w:r w:rsidRPr="00F5696D">
        <w:rPr>
          <w:rFonts w:ascii="Arial" w:hAnsi="Arial" w:cs="Arial"/>
        </w:rPr>
        <w:t>l</w:t>
      </w:r>
      <w:r w:rsidRPr="00F5696D">
        <w:rPr>
          <w:rFonts w:ascii="Arial" w:hAnsi="Arial" w:cs="Arial"/>
          <w:spacing w:val="-1"/>
        </w:rPr>
        <w:t>i</w:t>
      </w:r>
      <w:r w:rsidRPr="00F5696D">
        <w:rPr>
          <w:rFonts w:ascii="Arial" w:hAnsi="Arial" w:cs="Arial"/>
        </w:rPr>
        <w:t>tigation,</w:t>
      </w:r>
      <w:r w:rsidRPr="00F5696D">
        <w:rPr>
          <w:rFonts w:ascii="Arial" w:hAnsi="Arial" w:cs="Arial"/>
          <w:spacing w:val="35"/>
        </w:rPr>
        <w:t xml:space="preserve"> </w:t>
      </w:r>
      <w:r w:rsidRPr="00F5696D">
        <w:rPr>
          <w:rFonts w:ascii="Arial" w:hAnsi="Arial" w:cs="Arial"/>
          <w:spacing w:val="-2"/>
        </w:rPr>
        <w:t>c</w:t>
      </w:r>
      <w:r w:rsidRPr="00F5696D">
        <w:rPr>
          <w:rFonts w:ascii="Arial" w:hAnsi="Arial" w:cs="Arial"/>
          <w:spacing w:val="-1"/>
        </w:rPr>
        <w:t>u</w:t>
      </w:r>
      <w:r w:rsidRPr="00F5696D">
        <w:rPr>
          <w:rFonts w:ascii="Arial" w:hAnsi="Arial" w:cs="Arial"/>
        </w:rPr>
        <w:t>rrent</w:t>
      </w:r>
      <w:r w:rsidRPr="00F5696D">
        <w:rPr>
          <w:rFonts w:ascii="Arial" w:hAnsi="Arial" w:cs="Arial"/>
          <w:spacing w:val="38"/>
        </w:rPr>
        <w:t xml:space="preserve"> </w:t>
      </w:r>
      <w:r w:rsidRPr="00F5696D">
        <w:rPr>
          <w:rFonts w:ascii="Arial" w:hAnsi="Arial" w:cs="Arial"/>
        </w:rPr>
        <w:t>or</w:t>
      </w:r>
      <w:r w:rsidRPr="00F5696D">
        <w:rPr>
          <w:rFonts w:ascii="Arial" w:hAnsi="Arial" w:cs="Arial"/>
          <w:spacing w:val="36"/>
        </w:rPr>
        <w:t xml:space="preserve"> </w:t>
      </w:r>
      <w:r w:rsidRPr="00F5696D">
        <w:rPr>
          <w:rFonts w:ascii="Arial" w:hAnsi="Arial" w:cs="Arial"/>
        </w:rPr>
        <w:t>w</w:t>
      </w:r>
      <w:r w:rsidRPr="00F5696D">
        <w:rPr>
          <w:rFonts w:ascii="Arial" w:hAnsi="Arial" w:cs="Arial"/>
          <w:spacing w:val="-1"/>
        </w:rPr>
        <w:t>i</w:t>
      </w:r>
      <w:r w:rsidRPr="00F5696D">
        <w:rPr>
          <w:rFonts w:ascii="Arial" w:hAnsi="Arial" w:cs="Arial"/>
        </w:rPr>
        <w:t>th</w:t>
      </w:r>
      <w:r w:rsidRPr="00F5696D">
        <w:rPr>
          <w:rFonts w:ascii="Arial" w:hAnsi="Arial" w:cs="Arial"/>
          <w:spacing w:val="-1"/>
        </w:rPr>
        <w:t>i</w:t>
      </w:r>
      <w:r w:rsidRPr="00F5696D">
        <w:rPr>
          <w:rFonts w:ascii="Arial" w:hAnsi="Arial" w:cs="Arial"/>
        </w:rPr>
        <w:t>n</w:t>
      </w:r>
      <w:r w:rsidRPr="00F5696D">
        <w:rPr>
          <w:rFonts w:ascii="Arial" w:hAnsi="Arial" w:cs="Arial"/>
          <w:spacing w:val="36"/>
        </w:rPr>
        <w:t xml:space="preserve"> </w:t>
      </w:r>
      <w:r w:rsidRPr="00F5696D">
        <w:rPr>
          <w:rFonts w:ascii="Arial" w:hAnsi="Arial" w:cs="Arial"/>
        </w:rPr>
        <w:t>the</w:t>
      </w:r>
      <w:r w:rsidRPr="00F5696D">
        <w:rPr>
          <w:rFonts w:ascii="Arial" w:hAnsi="Arial" w:cs="Arial"/>
          <w:spacing w:val="35"/>
        </w:rPr>
        <w:t xml:space="preserve"> </w:t>
      </w:r>
      <w:r w:rsidRPr="00F5696D">
        <w:rPr>
          <w:rFonts w:ascii="Arial" w:hAnsi="Arial" w:cs="Arial"/>
        </w:rPr>
        <w:t xml:space="preserve">last </w:t>
      </w:r>
      <w:r w:rsidRPr="00F5696D">
        <w:rPr>
          <w:rFonts w:ascii="Arial" w:hAnsi="Arial" w:cs="Arial"/>
          <w:i/>
          <w:iCs/>
          <w:spacing w:val="-1"/>
        </w:rPr>
        <w:t>(inser</w:t>
      </w:r>
      <w:r w:rsidRPr="00F5696D">
        <w:rPr>
          <w:rFonts w:ascii="Arial" w:hAnsi="Arial" w:cs="Arial"/>
          <w:i/>
          <w:iCs/>
        </w:rPr>
        <w:t>t</w:t>
      </w:r>
      <w:r w:rsidRPr="00F5696D">
        <w:rPr>
          <w:rFonts w:ascii="Arial" w:hAnsi="Arial" w:cs="Arial"/>
          <w:i/>
          <w:iCs/>
          <w:spacing w:val="5"/>
        </w:rPr>
        <w:t xml:space="preserve"> </w:t>
      </w:r>
      <w:r w:rsidRPr="00F5696D">
        <w:rPr>
          <w:rFonts w:ascii="Arial" w:hAnsi="Arial" w:cs="Arial"/>
          <w:i/>
          <w:iCs/>
          <w:spacing w:val="1"/>
        </w:rPr>
        <w:t>p</w:t>
      </w:r>
      <w:r w:rsidRPr="00F5696D">
        <w:rPr>
          <w:rFonts w:ascii="Arial" w:hAnsi="Arial" w:cs="Arial"/>
          <w:i/>
          <w:iCs/>
          <w:spacing w:val="-1"/>
        </w:rPr>
        <w:t>erio</w:t>
      </w:r>
      <w:r w:rsidRPr="00F5696D">
        <w:rPr>
          <w:rFonts w:ascii="Arial" w:hAnsi="Arial" w:cs="Arial"/>
          <w:i/>
          <w:iCs/>
          <w:spacing w:val="1"/>
        </w:rPr>
        <w:t>d</w:t>
      </w:r>
      <w:r w:rsidRPr="00F5696D">
        <w:rPr>
          <w:rFonts w:ascii="Arial" w:hAnsi="Arial" w:cs="Arial"/>
          <w:i/>
          <w:iCs/>
        </w:rPr>
        <w:t>)</w:t>
      </w:r>
      <w:r w:rsidRPr="00F5696D">
        <w:rPr>
          <w:rFonts w:ascii="Arial" w:hAnsi="Arial" w:cs="Arial"/>
          <w:i/>
          <w:iCs/>
          <w:spacing w:val="5"/>
        </w:rPr>
        <w:t xml:space="preserve"> </w:t>
      </w:r>
      <w:r w:rsidRPr="00F5696D">
        <w:rPr>
          <w:rFonts w:ascii="Arial" w:hAnsi="Arial" w:cs="Arial"/>
        </w:rPr>
        <w:t>years,</w:t>
      </w:r>
      <w:r w:rsidRPr="00F5696D">
        <w:rPr>
          <w:rFonts w:ascii="Arial" w:hAnsi="Arial" w:cs="Arial"/>
          <w:spacing w:val="5"/>
        </w:rPr>
        <w:t xml:space="preserve"> </w:t>
      </w:r>
      <w:r w:rsidRPr="00F5696D">
        <w:rPr>
          <w:rFonts w:ascii="Arial" w:hAnsi="Arial" w:cs="Arial"/>
        </w:rPr>
        <w:t>in</w:t>
      </w:r>
      <w:r w:rsidRPr="00F5696D">
        <w:rPr>
          <w:rFonts w:ascii="Arial" w:hAnsi="Arial" w:cs="Arial"/>
          <w:spacing w:val="6"/>
        </w:rPr>
        <w:t xml:space="preserve"> </w:t>
      </w:r>
      <w:r w:rsidRPr="00F5696D">
        <w:rPr>
          <w:rFonts w:ascii="Arial" w:hAnsi="Arial" w:cs="Arial"/>
          <w:spacing w:val="-2"/>
        </w:rPr>
        <w:t>w</w:t>
      </w:r>
      <w:r w:rsidRPr="00F5696D">
        <w:rPr>
          <w:rFonts w:ascii="Arial" w:hAnsi="Arial" w:cs="Arial"/>
        </w:rPr>
        <w:t>hich</w:t>
      </w:r>
      <w:r w:rsidRPr="00F5696D">
        <w:rPr>
          <w:rFonts w:ascii="Arial" w:hAnsi="Arial" w:cs="Arial"/>
          <w:spacing w:val="6"/>
        </w:rPr>
        <w:t xml:space="preserve"> </w:t>
      </w:r>
      <w:r w:rsidRPr="00F5696D">
        <w:rPr>
          <w:rFonts w:ascii="Arial" w:hAnsi="Arial" w:cs="Arial"/>
        </w:rPr>
        <w:t>the</w:t>
      </w:r>
      <w:r w:rsidRPr="00F5696D">
        <w:rPr>
          <w:rFonts w:ascii="Arial" w:hAnsi="Arial" w:cs="Arial"/>
          <w:spacing w:val="5"/>
        </w:rPr>
        <w:t xml:space="preserve"> </w:t>
      </w:r>
      <w:r w:rsidRPr="00F5696D">
        <w:rPr>
          <w:rFonts w:ascii="Arial" w:hAnsi="Arial" w:cs="Arial"/>
        </w:rPr>
        <w:t>Bi</w:t>
      </w:r>
      <w:r w:rsidRPr="00F5696D">
        <w:rPr>
          <w:rFonts w:ascii="Arial" w:hAnsi="Arial" w:cs="Arial"/>
          <w:spacing w:val="-1"/>
        </w:rPr>
        <w:t>d</w:t>
      </w:r>
      <w:r w:rsidRPr="00F5696D">
        <w:rPr>
          <w:rFonts w:ascii="Arial" w:hAnsi="Arial" w:cs="Arial"/>
        </w:rPr>
        <w:t>der</w:t>
      </w:r>
      <w:r w:rsidRPr="00F5696D">
        <w:rPr>
          <w:rFonts w:ascii="Arial" w:hAnsi="Arial" w:cs="Arial"/>
          <w:spacing w:val="6"/>
        </w:rPr>
        <w:t xml:space="preserve"> </w:t>
      </w:r>
      <w:r w:rsidRPr="00F5696D">
        <w:rPr>
          <w:rFonts w:ascii="Arial" w:hAnsi="Arial" w:cs="Arial"/>
        </w:rPr>
        <w:t>is</w:t>
      </w:r>
      <w:r w:rsidRPr="00F5696D">
        <w:rPr>
          <w:rFonts w:ascii="Arial" w:hAnsi="Arial" w:cs="Arial"/>
          <w:spacing w:val="6"/>
        </w:rPr>
        <w:t xml:space="preserve"> </w:t>
      </w:r>
      <w:r w:rsidRPr="00F5696D">
        <w:rPr>
          <w:rFonts w:ascii="Arial" w:hAnsi="Arial" w:cs="Arial"/>
        </w:rPr>
        <w:t>or</w:t>
      </w:r>
      <w:r w:rsidRPr="00F5696D">
        <w:rPr>
          <w:rFonts w:ascii="Arial" w:hAnsi="Arial" w:cs="Arial"/>
          <w:spacing w:val="5"/>
        </w:rPr>
        <w:t xml:space="preserve"> </w:t>
      </w:r>
      <w:r w:rsidRPr="00F5696D">
        <w:rPr>
          <w:rFonts w:ascii="Arial" w:hAnsi="Arial" w:cs="Arial"/>
        </w:rPr>
        <w:t>has</w:t>
      </w:r>
      <w:r w:rsidRPr="00F5696D">
        <w:rPr>
          <w:rFonts w:ascii="Arial" w:hAnsi="Arial" w:cs="Arial"/>
          <w:spacing w:val="5"/>
        </w:rPr>
        <w:t xml:space="preserve"> </w:t>
      </w:r>
      <w:r w:rsidRPr="00F5696D">
        <w:rPr>
          <w:rFonts w:ascii="Arial" w:hAnsi="Arial" w:cs="Arial"/>
        </w:rPr>
        <w:t>been</w:t>
      </w:r>
      <w:r w:rsidRPr="00F5696D">
        <w:rPr>
          <w:rFonts w:ascii="Arial" w:hAnsi="Arial" w:cs="Arial"/>
          <w:spacing w:val="5"/>
        </w:rPr>
        <w:t xml:space="preserve"> </w:t>
      </w:r>
      <w:r w:rsidRPr="00F5696D">
        <w:rPr>
          <w:rFonts w:ascii="Arial" w:hAnsi="Arial" w:cs="Arial"/>
        </w:rPr>
        <w:t>involved</w:t>
      </w:r>
      <w:r w:rsidRPr="00F5696D">
        <w:rPr>
          <w:rFonts w:ascii="Arial" w:hAnsi="Arial" w:cs="Arial"/>
          <w:sz w:val="21"/>
          <w:szCs w:val="21"/>
        </w:rPr>
        <w:t>.</w:t>
      </w:r>
    </w:p>
    <w:p w14:paraId="072BCBA3" w14:textId="77777777" w:rsidR="00222E43" w:rsidRPr="00D32F23" w:rsidRDefault="00222E43" w:rsidP="00222E43">
      <w:pPr>
        <w:tabs>
          <w:tab w:val="left" w:pos="2735"/>
        </w:tabs>
        <w:kinsoku w:val="0"/>
        <w:overflowPunct w:val="0"/>
        <w:rPr>
          <w:rFonts w:ascii="Arial" w:hAnsi="Arial" w:cs="Arial"/>
          <w:sz w:val="21"/>
          <w:szCs w:val="21"/>
        </w:rPr>
      </w:pPr>
    </w:p>
    <w:tbl>
      <w:tblPr>
        <w:tblW w:w="10170" w:type="dxa"/>
        <w:tblInd w:w="-5" w:type="dxa"/>
        <w:tblLayout w:type="fixed"/>
        <w:tblCellMar>
          <w:left w:w="0" w:type="dxa"/>
          <w:right w:w="0" w:type="dxa"/>
        </w:tblCellMar>
        <w:tblLook w:val="0000" w:firstRow="0" w:lastRow="0" w:firstColumn="0" w:lastColumn="0" w:noHBand="0" w:noVBand="0"/>
      </w:tblPr>
      <w:tblGrid>
        <w:gridCol w:w="3562"/>
        <w:gridCol w:w="2018"/>
        <w:gridCol w:w="1964"/>
        <w:gridCol w:w="2626"/>
      </w:tblGrid>
      <w:tr w:rsidR="00F5696D" w:rsidRPr="00D32F23" w14:paraId="49017A3A" w14:textId="77777777" w:rsidTr="00F5696D">
        <w:trPr>
          <w:trHeight w:hRule="exact" w:val="658"/>
        </w:trPr>
        <w:tc>
          <w:tcPr>
            <w:tcW w:w="3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5831475" w14:textId="77777777" w:rsidR="00F5696D" w:rsidRPr="00D32F23" w:rsidRDefault="00F5696D" w:rsidP="00F5696D">
            <w:pPr>
              <w:pStyle w:val="TableParagraph"/>
              <w:kinsoku w:val="0"/>
              <w:overflowPunct w:val="0"/>
              <w:ind w:left="391"/>
              <w:jc w:val="center"/>
              <w:rPr>
                <w:rFonts w:ascii="Arial" w:hAnsi="Arial" w:cs="Arial"/>
              </w:rPr>
            </w:pPr>
            <w:r w:rsidRPr="00D32F23">
              <w:rPr>
                <w:rFonts w:ascii="Arial" w:hAnsi="Arial" w:cs="Arial"/>
                <w:spacing w:val="-1"/>
                <w:sz w:val="23"/>
                <w:szCs w:val="23"/>
              </w:rPr>
              <w:t>Othe</w:t>
            </w:r>
            <w:r w:rsidRPr="00D32F23">
              <w:rPr>
                <w:rFonts w:ascii="Arial" w:hAnsi="Arial" w:cs="Arial"/>
                <w:sz w:val="23"/>
                <w:szCs w:val="23"/>
              </w:rPr>
              <w:t>r</w:t>
            </w:r>
            <w:r w:rsidRPr="00D32F23">
              <w:rPr>
                <w:rFonts w:ascii="Arial" w:hAnsi="Arial" w:cs="Arial"/>
                <w:spacing w:val="16"/>
                <w:sz w:val="23"/>
                <w:szCs w:val="23"/>
              </w:rPr>
              <w:t xml:space="preserve"> </w:t>
            </w:r>
            <w:r w:rsidRPr="00D32F23">
              <w:rPr>
                <w:rFonts w:ascii="Arial" w:hAnsi="Arial" w:cs="Arial"/>
                <w:spacing w:val="-1"/>
                <w:sz w:val="23"/>
                <w:szCs w:val="23"/>
              </w:rPr>
              <w:t>party(</w:t>
            </w:r>
            <w:proofErr w:type="spellStart"/>
            <w:r w:rsidRPr="00D32F23">
              <w:rPr>
                <w:rFonts w:ascii="Arial" w:hAnsi="Arial" w:cs="Arial"/>
                <w:spacing w:val="-1"/>
                <w:sz w:val="23"/>
                <w:szCs w:val="23"/>
              </w:rPr>
              <w:t>i</w:t>
            </w:r>
            <w:r w:rsidRPr="00D32F23">
              <w:rPr>
                <w:rFonts w:ascii="Arial" w:hAnsi="Arial" w:cs="Arial"/>
                <w:sz w:val="23"/>
                <w:szCs w:val="23"/>
              </w:rPr>
              <w:t>e</w:t>
            </w:r>
            <w:r w:rsidRPr="00D32F23">
              <w:rPr>
                <w:rFonts w:ascii="Arial" w:hAnsi="Arial" w:cs="Arial"/>
                <w:spacing w:val="-1"/>
                <w:sz w:val="23"/>
                <w:szCs w:val="23"/>
              </w:rPr>
              <w:t>s</w:t>
            </w:r>
            <w:proofErr w:type="spellEnd"/>
            <w:r w:rsidRPr="00D32F23">
              <w:rPr>
                <w:rFonts w:ascii="Arial" w:hAnsi="Arial" w:cs="Arial"/>
                <w:spacing w:val="-1"/>
                <w:sz w:val="23"/>
                <w:szCs w:val="23"/>
              </w:rPr>
              <w:t>)</w:t>
            </w:r>
          </w:p>
        </w:tc>
        <w:tc>
          <w:tcPr>
            <w:tcW w:w="20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2274E4" w14:textId="77777777" w:rsidR="00F5696D" w:rsidRPr="00D32F23" w:rsidRDefault="00F5696D" w:rsidP="00F5696D">
            <w:pPr>
              <w:pStyle w:val="TableParagraph"/>
              <w:kinsoku w:val="0"/>
              <w:overflowPunct w:val="0"/>
              <w:ind w:left="99"/>
              <w:jc w:val="center"/>
              <w:rPr>
                <w:rFonts w:ascii="Arial" w:hAnsi="Arial" w:cs="Arial"/>
              </w:rPr>
            </w:pPr>
            <w:r w:rsidRPr="00D32F23">
              <w:rPr>
                <w:rFonts w:ascii="Arial" w:hAnsi="Arial" w:cs="Arial"/>
                <w:spacing w:val="-1"/>
                <w:sz w:val="23"/>
                <w:szCs w:val="23"/>
              </w:rPr>
              <w:t>Caus</w:t>
            </w:r>
            <w:r w:rsidRPr="00D32F23">
              <w:rPr>
                <w:rFonts w:ascii="Arial" w:hAnsi="Arial" w:cs="Arial"/>
                <w:sz w:val="23"/>
                <w:szCs w:val="23"/>
              </w:rPr>
              <w:t>e</w:t>
            </w:r>
            <w:r w:rsidRPr="00D32F23">
              <w:rPr>
                <w:rFonts w:ascii="Arial" w:hAnsi="Arial" w:cs="Arial"/>
                <w:spacing w:val="8"/>
                <w:sz w:val="23"/>
                <w:szCs w:val="23"/>
              </w:rPr>
              <w:t xml:space="preserve"> </w:t>
            </w:r>
            <w:r w:rsidRPr="00D32F23">
              <w:rPr>
                <w:rFonts w:ascii="Arial" w:hAnsi="Arial" w:cs="Arial"/>
                <w:spacing w:val="-1"/>
                <w:sz w:val="23"/>
                <w:szCs w:val="23"/>
              </w:rPr>
              <w:t>o</w:t>
            </w:r>
            <w:r w:rsidRPr="00D32F23">
              <w:rPr>
                <w:rFonts w:ascii="Arial" w:hAnsi="Arial" w:cs="Arial"/>
                <w:sz w:val="23"/>
                <w:szCs w:val="23"/>
              </w:rPr>
              <w:t>f</w:t>
            </w:r>
            <w:r w:rsidRPr="00D32F23">
              <w:rPr>
                <w:rFonts w:ascii="Arial" w:hAnsi="Arial" w:cs="Arial"/>
                <w:spacing w:val="9"/>
                <w:sz w:val="23"/>
                <w:szCs w:val="23"/>
              </w:rPr>
              <w:t xml:space="preserve"> </w:t>
            </w:r>
            <w:r w:rsidRPr="00D32F23">
              <w:rPr>
                <w:rFonts w:ascii="Arial" w:hAnsi="Arial" w:cs="Arial"/>
                <w:spacing w:val="-1"/>
                <w:sz w:val="23"/>
                <w:szCs w:val="23"/>
              </w:rPr>
              <w:t>dispute</w:t>
            </w:r>
          </w:p>
        </w:tc>
        <w:tc>
          <w:tcPr>
            <w:tcW w:w="1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05700EB" w14:textId="77777777" w:rsidR="00F5696D" w:rsidRPr="00D32F23" w:rsidRDefault="00F5696D" w:rsidP="00F5696D">
            <w:pPr>
              <w:pStyle w:val="TableParagraph"/>
              <w:kinsoku w:val="0"/>
              <w:overflowPunct w:val="0"/>
              <w:spacing w:line="242" w:lineRule="auto"/>
              <w:ind w:left="98" w:right="161"/>
              <w:jc w:val="center"/>
              <w:rPr>
                <w:rFonts w:ascii="Arial" w:hAnsi="Arial" w:cs="Arial"/>
              </w:rPr>
            </w:pPr>
            <w:r w:rsidRPr="00D32F23">
              <w:rPr>
                <w:rFonts w:ascii="Arial" w:hAnsi="Arial" w:cs="Arial"/>
                <w:spacing w:val="-1"/>
                <w:sz w:val="23"/>
                <w:szCs w:val="23"/>
              </w:rPr>
              <w:t>D</w:t>
            </w:r>
            <w:r w:rsidRPr="00D32F23">
              <w:rPr>
                <w:rFonts w:ascii="Arial" w:hAnsi="Arial" w:cs="Arial"/>
                <w:spacing w:val="1"/>
                <w:sz w:val="23"/>
                <w:szCs w:val="23"/>
              </w:rPr>
              <w:t>e</w:t>
            </w:r>
            <w:r w:rsidRPr="00D32F23">
              <w:rPr>
                <w:rFonts w:ascii="Arial" w:hAnsi="Arial" w:cs="Arial"/>
                <w:spacing w:val="-1"/>
                <w:sz w:val="23"/>
                <w:szCs w:val="23"/>
              </w:rPr>
              <w:t>tail</w:t>
            </w:r>
            <w:r w:rsidRPr="00D32F23">
              <w:rPr>
                <w:rFonts w:ascii="Arial" w:hAnsi="Arial" w:cs="Arial"/>
                <w:sz w:val="23"/>
                <w:szCs w:val="23"/>
              </w:rPr>
              <w:t>s</w:t>
            </w:r>
            <w:r w:rsidRPr="00D32F23">
              <w:rPr>
                <w:rFonts w:ascii="Arial" w:hAnsi="Arial" w:cs="Arial"/>
                <w:spacing w:val="10"/>
                <w:sz w:val="23"/>
                <w:szCs w:val="23"/>
              </w:rPr>
              <w:t xml:space="preserve"> </w:t>
            </w:r>
            <w:r w:rsidRPr="00D32F23">
              <w:rPr>
                <w:rFonts w:ascii="Arial" w:hAnsi="Arial" w:cs="Arial"/>
                <w:spacing w:val="-1"/>
                <w:sz w:val="23"/>
                <w:szCs w:val="23"/>
              </w:rPr>
              <w:t>of</w:t>
            </w:r>
            <w:r w:rsidRPr="00D32F23">
              <w:rPr>
                <w:rFonts w:ascii="Arial" w:hAnsi="Arial" w:cs="Arial"/>
                <w:spacing w:val="-1"/>
                <w:w w:val="101"/>
                <w:sz w:val="23"/>
                <w:szCs w:val="23"/>
              </w:rPr>
              <w:t xml:space="preserve"> </w:t>
            </w:r>
            <w:r w:rsidRPr="00D32F23">
              <w:rPr>
                <w:rFonts w:ascii="Arial" w:hAnsi="Arial" w:cs="Arial"/>
                <w:spacing w:val="-1"/>
                <w:sz w:val="23"/>
                <w:szCs w:val="23"/>
              </w:rPr>
              <w:t>litigat</w:t>
            </w:r>
            <w:r w:rsidRPr="00D32F23">
              <w:rPr>
                <w:rFonts w:ascii="Arial" w:hAnsi="Arial" w:cs="Arial"/>
                <w:spacing w:val="1"/>
                <w:sz w:val="23"/>
                <w:szCs w:val="23"/>
              </w:rPr>
              <w:t>i</w:t>
            </w:r>
            <w:r w:rsidRPr="00D32F23">
              <w:rPr>
                <w:rFonts w:ascii="Arial" w:hAnsi="Arial" w:cs="Arial"/>
                <w:spacing w:val="-1"/>
                <w:sz w:val="23"/>
                <w:szCs w:val="23"/>
              </w:rPr>
              <w:t>o</w:t>
            </w:r>
            <w:r w:rsidRPr="00D32F23">
              <w:rPr>
                <w:rFonts w:ascii="Arial" w:hAnsi="Arial" w:cs="Arial"/>
                <w:sz w:val="23"/>
                <w:szCs w:val="23"/>
              </w:rPr>
              <w:t>n</w:t>
            </w:r>
            <w:r w:rsidRPr="00D32F23">
              <w:rPr>
                <w:rFonts w:ascii="Arial" w:hAnsi="Arial" w:cs="Arial"/>
                <w:spacing w:val="15"/>
                <w:sz w:val="23"/>
                <w:szCs w:val="23"/>
              </w:rPr>
              <w:t xml:space="preserve"> </w:t>
            </w:r>
            <w:r w:rsidRPr="00D32F23">
              <w:rPr>
                <w:rFonts w:ascii="Arial" w:hAnsi="Arial" w:cs="Arial"/>
                <w:sz w:val="23"/>
                <w:szCs w:val="23"/>
              </w:rPr>
              <w:t>aw</w:t>
            </w:r>
            <w:r w:rsidRPr="00D32F23">
              <w:rPr>
                <w:rFonts w:ascii="Arial" w:hAnsi="Arial" w:cs="Arial"/>
                <w:spacing w:val="-1"/>
                <w:sz w:val="23"/>
                <w:szCs w:val="23"/>
              </w:rPr>
              <w:t>ard</w:t>
            </w:r>
          </w:p>
        </w:tc>
        <w:tc>
          <w:tcPr>
            <w:tcW w:w="26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874F7F" w14:textId="77777777" w:rsidR="00F5696D" w:rsidRPr="00D32F23" w:rsidRDefault="00F5696D" w:rsidP="00F5696D">
            <w:pPr>
              <w:pStyle w:val="TableParagraph"/>
              <w:kinsoku w:val="0"/>
              <w:overflowPunct w:val="0"/>
              <w:spacing w:line="242" w:lineRule="auto"/>
              <w:ind w:left="99" w:right="478"/>
              <w:jc w:val="center"/>
              <w:rPr>
                <w:rFonts w:ascii="Arial" w:hAnsi="Arial" w:cs="Arial"/>
              </w:rPr>
            </w:pPr>
            <w:r w:rsidRPr="00D32F23">
              <w:rPr>
                <w:rFonts w:ascii="Arial" w:hAnsi="Arial" w:cs="Arial"/>
                <w:sz w:val="23"/>
                <w:szCs w:val="23"/>
              </w:rPr>
              <w:t>Amou</w:t>
            </w:r>
            <w:r w:rsidRPr="00D32F23">
              <w:rPr>
                <w:rFonts w:ascii="Arial" w:hAnsi="Arial" w:cs="Arial"/>
                <w:spacing w:val="-2"/>
                <w:sz w:val="23"/>
                <w:szCs w:val="23"/>
              </w:rPr>
              <w:t>n</w:t>
            </w:r>
            <w:r w:rsidRPr="00D32F23">
              <w:rPr>
                <w:rFonts w:ascii="Arial" w:hAnsi="Arial" w:cs="Arial"/>
                <w:sz w:val="23"/>
                <w:szCs w:val="23"/>
              </w:rPr>
              <w:t>t</w:t>
            </w:r>
            <w:r w:rsidRPr="00D32F23">
              <w:rPr>
                <w:rFonts w:ascii="Arial" w:hAnsi="Arial" w:cs="Arial"/>
                <w:w w:val="101"/>
                <w:sz w:val="23"/>
                <w:szCs w:val="23"/>
              </w:rPr>
              <w:t xml:space="preserve"> </w:t>
            </w:r>
            <w:r w:rsidRPr="00D32F23">
              <w:rPr>
                <w:rFonts w:ascii="Arial" w:hAnsi="Arial" w:cs="Arial"/>
                <w:spacing w:val="-1"/>
                <w:sz w:val="23"/>
                <w:szCs w:val="23"/>
              </w:rPr>
              <w:t>invo</w:t>
            </w:r>
            <w:r w:rsidRPr="00D32F23">
              <w:rPr>
                <w:rFonts w:ascii="Arial" w:hAnsi="Arial" w:cs="Arial"/>
                <w:sz w:val="23"/>
                <w:szCs w:val="23"/>
              </w:rPr>
              <w:t>l</w:t>
            </w:r>
            <w:r w:rsidRPr="00D32F23">
              <w:rPr>
                <w:rFonts w:ascii="Arial" w:hAnsi="Arial" w:cs="Arial"/>
                <w:spacing w:val="-2"/>
                <w:sz w:val="23"/>
                <w:szCs w:val="23"/>
              </w:rPr>
              <w:t>v</w:t>
            </w:r>
            <w:r w:rsidRPr="00D32F23">
              <w:rPr>
                <w:rFonts w:ascii="Arial" w:hAnsi="Arial" w:cs="Arial"/>
                <w:spacing w:val="1"/>
                <w:sz w:val="23"/>
                <w:szCs w:val="23"/>
              </w:rPr>
              <w:t>e</w:t>
            </w:r>
            <w:r w:rsidRPr="00D32F23">
              <w:rPr>
                <w:rFonts w:ascii="Arial" w:hAnsi="Arial" w:cs="Arial"/>
                <w:sz w:val="23"/>
                <w:szCs w:val="23"/>
              </w:rPr>
              <w:t>d</w:t>
            </w:r>
          </w:p>
        </w:tc>
      </w:tr>
      <w:tr w:rsidR="00F5696D" w:rsidRPr="00D32F23" w14:paraId="2E2E665E" w14:textId="77777777" w:rsidTr="00F5696D">
        <w:trPr>
          <w:trHeight w:hRule="exact" w:val="824"/>
        </w:trPr>
        <w:tc>
          <w:tcPr>
            <w:tcW w:w="3562" w:type="dxa"/>
            <w:tcBorders>
              <w:top w:val="single" w:sz="4" w:space="0" w:color="000000"/>
              <w:left w:val="single" w:sz="4" w:space="0" w:color="000000"/>
              <w:bottom w:val="single" w:sz="4" w:space="0" w:color="000000"/>
              <w:right w:val="single" w:sz="4" w:space="0" w:color="000000"/>
            </w:tcBorders>
          </w:tcPr>
          <w:p w14:paraId="58BADAA9" w14:textId="77777777" w:rsidR="00F5696D" w:rsidRPr="00D32F23" w:rsidRDefault="00F5696D" w:rsidP="00BA21C9">
            <w:pPr>
              <w:pStyle w:val="TableParagraph"/>
              <w:kinsoku w:val="0"/>
              <w:overflowPunct w:val="0"/>
              <w:spacing w:before="16" w:line="220" w:lineRule="exact"/>
              <w:ind w:firstLine="93"/>
              <w:rPr>
                <w:rFonts w:ascii="Arial" w:hAnsi="Arial" w:cs="Arial"/>
              </w:rPr>
            </w:pPr>
            <w:r w:rsidRPr="00D32F23">
              <w:rPr>
                <w:rFonts w:ascii="Arial" w:hAnsi="Arial" w:cs="Arial"/>
                <w:sz w:val="22"/>
                <w:szCs w:val="22"/>
              </w:rPr>
              <w:t>(</w:t>
            </w:r>
            <w:r w:rsidRPr="00D32F23">
              <w:rPr>
                <w:rFonts w:ascii="Arial" w:hAnsi="Arial" w:cs="Arial"/>
              </w:rPr>
              <w:t>a)</w:t>
            </w:r>
          </w:p>
          <w:p w14:paraId="13636C33" w14:textId="77777777" w:rsidR="00F5696D" w:rsidRPr="00D32F23" w:rsidRDefault="00F5696D" w:rsidP="00BA21C9">
            <w:pPr>
              <w:pStyle w:val="TableParagraph"/>
              <w:kinsoku w:val="0"/>
              <w:overflowPunct w:val="0"/>
              <w:spacing w:before="16" w:line="220" w:lineRule="exact"/>
              <w:ind w:firstLine="93"/>
              <w:rPr>
                <w:rFonts w:ascii="Arial" w:hAnsi="Arial" w:cs="Arial"/>
              </w:rPr>
            </w:pPr>
          </w:p>
          <w:p w14:paraId="683A9C18" w14:textId="77777777" w:rsidR="00F5696D" w:rsidRPr="00D32F23" w:rsidRDefault="00F5696D" w:rsidP="00BA21C9">
            <w:pPr>
              <w:pStyle w:val="TableParagraph"/>
              <w:kinsoku w:val="0"/>
              <w:overflowPunct w:val="0"/>
              <w:spacing w:before="16" w:line="220" w:lineRule="exact"/>
              <w:ind w:firstLine="93"/>
              <w:rPr>
                <w:rFonts w:ascii="Arial" w:hAnsi="Arial" w:cs="Arial"/>
                <w:sz w:val="22"/>
                <w:szCs w:val="22"/>
              </w:rPr>
            </w:pPr>
            <w:r w:rsidRPr="00D32F23">
              <w:rPr>
                <w:rFonts w:ascii="Arial" w:hAnsi="Arial" w:cs="Arial"/>
              </w:rPr>
              <w:t>(b)</w:t>
            </w:r>
          </w:p>
        </w:tc>
        <w:tc>
          <w:tcPr>
            <w:tcW w:w="2018" w:type="dxa"/>
            <w:tcBorders>
              <w:top w:val="single" w:sz="4" w:space="0" w:color="000000"/>
              <w:left w:val="single" w:sz="4" w:space="0" w:color="000000"/>
              <w:bottom w:val="single" w:sz="4" w:space="0" w:color="000000"/>
              <w:right w:val="single" w:sz="4" w:space="0" w:color="000000"/>
            </w:tcBorders>
          </w:tcPr>
          <w:p w14:paraId="2B832E12" w14:textId="77777777" w:rsidR="00F5696D" w:rsidRPr="00D32F23" w:rsidRDefault="00F5696D" w:rsidP="00BA21C9">
            <w:pPr>
              <w:pStyle w:val="TableParagraph"/>
              <w:kinsoku w:val="0"/>
              <w:overflowPunct w:val="0"/>
              <w:spacing w:before="16" w:line="220" w:lineRule="exact"/>
              <w:rPr>
                <w:rFonts w:ascii="Arial" w:hAnsi="Arial" w:cs="Arial"/>
                <w:sz w:val="22"/>
                <w:szCs w:val="22"/>
              </w:rPr>
            </w:pPr>
          </w:p>
        </w:tc>
        <w:tc>
          <w:tcPr>
            <w:tcW w:w="1964" w:type="dxa"/>
            <w:tcBorders>
              <w:top w:val="single" w:sz="4" w:space="0" w:color="000000"/>
              <w:left w:val="single" w:sz="4" w:space="0" w:color="000000"/>
              <w:bottom w:val="single" w:sz="4" w:space="0" w:color="000000"/>
              <w:right w:val="single" w:sz="4" w:space="0" w:color="000000"/>
            </w:tcBorders>
          </w:tcPr>
          <w:p w14:paraId="628B2AD9" w14:textId="77777777" w:rsidR="00F5696D" w:rsidRPr="00D32F23" w:rsidRDefault="00F5696D" w:rsidP="00BA21C9">
            <w:pPr>
              <w:pStyle w:val="TableParagraph"/>
              <w:kinsoku w:val="0"/>
              <w:overflowPunct w:val="0"/>
              <w:spacing w:before="16" w:line="220" w:lineRule="exact"/>
              <w:rPr>
                <w:rFonts w:ascii="Arial" w:hAnsi="Arial" w:cs="Arial"/>
                <w:sz w:val="22"/>
                <w:szCs w:val="22"/>
              </w:rPr>
            </w:pPr>
          </w:p>
        </w:tc>
        <w:tc>
          <w:tcPr>
            <w:tcW w:w="2626" w:type="dxa"/>
            <w:tcBorders>
              <w:top w:val="single" w:sz="4" w:space="0" w:color="000000"/>
              <w:left w:val="single" w:sz="4" w:space="0" w:color="000000"/>
              <w:bottom w:val="single" w:sz="4" w:space="0" w:color="000000"/>
              <w:right w:val="single" w:sz="4" w:space="0" w:color="000000"/>
            </w:tcBorders>
          </w:tcPr>
          <w:p w14:paraId="0FF7BD86" w14:textId="77777777" w:rsidR="00F5696D" w:rsidRPr="00D32F23" w:rsidRDefault="00F5696D" w:rsidP="00BA21C9">
            <w:pPr>
              <w:pStyle w:val="TableParagraph"/>
              <w:kinsoku w:val="0"/>
              <w:overflowPunct w:val="0"/>
              <w:spacing w:before="16" w:line="220" w:lineRule="exact"/>
              <w:rPr>
                <w:rFonts w:ascii="Arial" w:hAnsi="Arial" w:cs="Arial"/>
                <w:sz w:val="22"/>
                <w:szCs w:val="22"/>
              </w:rPr>
            </w:pPr>
          </w:p>
        </w:tc>
      </w:tr>
    </w:tbl>
    <w:p w14:paraId="4519EFD3" w14:textId="77777777" w:rsidR="00F5696D" w:rsidRPr="00D32F23" w:rsidRDefault="00F5696D" w:rsidP="00F5696D">
      <w:pPr>
        <w:tabs>
          <w:tab w:val="left" w:pos="2735"/>
        </w:tabs>
        <w:kinsoku w:val="0"/>
        <w:overflowPunct w:val="0"/>
        <w:rPr>
          <w:rFonts w:ascii="Arial" w:hAnsi="Arial" w:cs="Arial"/>
          <w:sz w:val="21"/>
          <w:szCs w:val="21"/>
        </w:rPr>
      </w:pPr>
    </w:p>
    <w:p w14:paraId="0F125D07" w14:textId="2A74DC14" w:rsidR="00F5696D" w:rsidRPr="00F5696D" w:rsidRDefault="00F5696D"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F5696D">
        <w:rPr>
          <w:rFonts w:ascii="Arial" w:hAnsi="Arial" w:cs="Arial"/>
        </w:rPr>
        <w:t xml:space="preserve"> Inf</w:t>
      </w:r>
      <w:r w:rsidRPr="00F5696D">
        <w:rPr>
          <w:rFonts w:ascii="Arial" w:hAnsi="Arial" w:cs="Arial"/>
          <w:spacing w:val="-1"/>
        </w:rPr>
        <w:t>orm</w:t>
      </w:r>
      <w:r w:rsidRPr="00F5696D">
        <w:rPr>
          <w:rFonts w:ascii="Arial" w:hAnsi="Arial" w:cs="Arial"/>
        </w:rPr>
        <w:t>a</w:t>
      </w:r>
      <w:r w:rsidRPr="00F5696D">
        <w:rPr>
          <w:rFonts w:ascii="Arial" w:hAnsi="Arial" w:cs="Arial"/>
          <w:spacing w:val="-1"/>
        </w:rPr>
        <w:t>t</w:t>
      </w:r>
      <w:r w:rsidRPr="00F5696D">
        <w:rPr>
          <w:rFonts w:ascii="Arial" w:hAnsi="Arial" w:cs="Arial"/>
        </w:rPr>
        <w:t>i</w:t>
      </w:r>
      <w:r w:rsidRPr="00F5696D">
        <w:rPr>
          <w:rFonts w:ascii="Arial" w:hAnsi="Arial" w:cs="Arial"/>
          <w:spacing w:val="-1"/>
        </w:rPr>
        <w:t>o</w:t>
      </w:r>
      <w:r w:rsidRPr="00F5696D">
        <w:rPr>
          <w:rFonts w:ascii="Arial" w:hAnsi="Arial" w:cs="Arial"/>
        </w:rPr>
        <w:t>n</w:t>
      </w:r>
      <w:r w:rsidRPr="00F5696D">
        <w:rPr>
          <w:rFonts w:ascii="Arial" w:hAnsi="Arial" w:cs="Arial"/>
          <w:spacing w:val="9"/>
        </w:rPr>
        <w:t xml:space="preserve"> </w:t>
      </w:r>
      <w:r w:rsidRPr="00F5696D">
        <w:rPr>
          <w:rFonts w:ascii="Arial" w:hAnsi="Arial" w:cs="Arial"/>
          <w:spacing w:val="-1"/>
        </w:rPr>
        <w:t>re</w:t>
      </w:r>
      <w:r w:rsidRPr="00F5696D">
        <w:rPr>
          <w:rFonts w:ascii="Arial" w:hAnsi="Arial" w:cs="Arial"/>
        </w:rPr>
        <w:t>ga</w:t>
      </w:r>
      <w:r w:rsidRPr="00F5696D">
        <w:rPr>
          <w:rFonts w:ascii="Arial" w:hAnsi="Arial" w:cs="Arial"/>
          <w:spacing w:val="-1"/>
        </w:rPr>
        <w:t>r</w:t>
      </w:r>
      <w:r w:rsidRPr="00F5696D">
        <w:rPr>
          <w:rFonts w:ascii="Arial" w:hAnsi="Arial" w:cs="Arial"/>
        </w:rPr>
        <w:t>ding</w:t>
      </w:r>
      <w:r w:rsidRPr="00F5696D">
        <w:rPr>
          <w:rFonts w:ascii="Arial" w:hAnsi="Arial" w:cs="Arial"/>
          <w:spacing w:val="9"/>
        </w:rPr>
        <w:t xml:space="preserve"> </w:t>
      </w:r>
      <w:r w:rsidRPr="00F5696D">
        <w:rPr>
          <w:rFonts w:ascii="Arial" w:hAnsi="Arial" w:cs="Arial"/>
        </w:rPr>
        <w:t>O</w:t>
      </w:r>
      <w:r w:rsidRPr="00F5696D">
        <w:rPr>
          <w:rFonts w:ascii="Arial" w:hAnsi="Arial" w:cs="Arial"/>
          <w:spacing w:val="-2"/>
        </w:rPr>
        <w:t>c</w:t>
      </w:r>
      <w:r w:rsidRPr="00F5696D">
        <w:rPr>
          <w:rFonts w:ascii="Arial" w:hAnsi="Arial" w:cs="Arial"/>
        </w:rPr>
        <w:t>c</w:t>
      </w:r>
      <w:r w:rsidRPr="00F5696D">
        <w:rPr>
          <w:rFonts w:ascii="Arial" w:hAnsi="Arial" w:cs="Arial"/>
          <w:spacing w:val="-1"/>
        </w:rPr>
        <w:t>u</w:t>
      </w:r>
      <w:r w:rsidRPr="00F5696D">
        <w:rPr>
          <w:rFonts w:ascii="Arial" w:hAnsi="Arial" w:cs="Arial"/>
        </w:rPr>
        <w:t>p</w:t>
      </w:r>
      <w:r w:rsidRPr="00F5696D">
        <w:rPr>
          <w:rFonts w:ascii="Arial" w:hAnsi="Arial" w:cs="Arial"/>
          <w:spacing w:val="1"/>
        </w:rPr>
        <w:t>a</w:t>
      </w:r>
      <w:r w:rsidRPr="00F5696D">
        <w:rPr>
          <w:rFonts w:ascii="Arial" w:hAnsi="Arial" w:cs="Arial"/>
          <w:spacing w:val="-1"/>
        </w:rPr>
        <w:t>ti</w:t>
      </w:r>
      <w:r w:rsidRPr="00F5696D">
        <w:rPr>
          <w:rFonts w:ascii="Arial" w:hAnsi="Arial" w:cs="Arial"/>
        </w:rPr>
        <w:t>on</w:t>
      </w:r>
      <w:r w:rsidRPr="00F5696D">
        <w:rPr>
          <w:rFonts w:ascii="Arial" w:hAnsi="Arial" w:cs="Arial"/>
          <w:spacing w:val="10"/>
        </w:rPr>
        <w:t xml:space="preserve"> </w:t>
      </w:r>
      <w:r w:rsidRPr="00F5696D">
        <w:rPr>
          <w:rFonts w:ascii="Arial" w:hAnsi="Arial" w:cs="Arial"/>
          <w:spacing w:val="-1"/>
        </w:rPr>
        <w:t>H</w:t>
      </w:r>
      <w:r w:rsidRPr="00F5696D">
        <w:rPr>
          <w:rFonts w:ascii="Arial" w:hAnsi="Arial" w:cs="Arial"/>
        </w:rPr>
        <w:t>eal</w:t>
      </w:r>
      <w:r w:rsidRPr="00F5696D">
        <w:rPr>
          <w:rFonts w:ascii="Arial" w:hAnsi="Arial" w:cs="Arial"/>
          <w:spacing w:val="-1"/>
        </w:rPr>
        <w:t>t</w:t>
      </w:r>
      <w:r w:rsidRPr="00F5696D">
        <w:rPr>
          <w:rFonts w:ascii="Arial" w:hAnsi="Arial" w:cs="Arial"/>
        </w:rPr>
        <w:t>h</w:t>
      </w:r>
      <w:r w:rsidRPr="00F5696D">
        <w:rPr>
          <w:rFonts w:ascii="Arial" w:hAnsi="Arial" w:cs="Arial"/>
          <w:spacing w:val="10"/>
        </w:rPr>
        <w:t xml:space="preserve"> </w:t>
      </w:r>
      <w:r w:rsidRPr="00F5696D">
        <w:rPr>
          <w:rFonts w:ascii="Arial" w:hAnsi="Arial" w:cs="Arial"/>
        </w:rPr>
        <w:t>and</w:t>
      </w:r>
      <w:r w:rsidRPr="00F5696D">
        <w:rPr>
          <w:rFonts w:ascii="Arial" w:hAnsi="Arial" w:cs="Arial"/>
          <w:spacing w:val="7"/>
        </w:rPr>
        <w:t xml:space="preserve"> </w:t>
      </w:r>
      <w:r w:rsidRPr="00F5696D">
        <w:rPr>
          <w:rFonts w:ascii="Arial" w:hAnsi="Arial" w:cs="Arial"/>
        </w:rPr>
        <w:t>S</w:t>
      </w:r>
      <w:r w:rsidRPr="00F5696D">
        <w:rPr>
          <w:rFonts w:ascii="Arial" w:hAnsi="Arial" w:cs="Arial"/>
          <w:spacing w:val="-2"/>
        </w:rPr>
        <w:t>a</w:t>
      </w:r>
      <w:r w:rsidRPr="00F5696D">
        <w:rPr>
          <w:rFonts w:ascii="Arial" w:hAnsi="Arial" w:cs="Arial"/>
          <w:spacing w:val="-1"/>
        </w:rPr>
        <w:t>f</w:t>
      </w:r>
      <w:r w:rsidRPr="00F5696D">
        <w:rPr>
          <w:rFonts w:ascii="Arial" w:hAnsi="Arial" w:cs="Arial"/>
        </w:rPr>
        <w:t>e</w:t>
      </w:r>
      <w:r w:rsidRPr="00F5696D">
        <w:rPr>
          <w:rFonts w:ascii="Arial" w:hAnsi="Arial" w:cs="Arial"/>
          <w:spacing w:val="-1"/>
        </w:rPr>
        <w:t>t</w:t>
      </w:r>
      <w:r w:rsidRPr="00F5696D">
        <w:rPr>
          <w:rFonts w:ascii="Arial" w:hAnsi="Arial" w:cs="Arial"/>
        </w:rPr>
        <w:t>y</w:t>
      </w:r>
      <w:r w:rsidRPr="00F5696D">
        <w:rPr>
          <w:rFonts w:ascii="Arial" w:hAnsi="Arial" w:cs="Arial"/>
          <w:spacing w:val="9"/>
        </w:rPr>
        <w:t xml:space="preserve"> </w:t>
      </w:r>
      <w:r w:rsidRPr="00F5696D">
        <w:rPr>
          <w:rFonts w:ascii="Arial" w:hAnsi="Arial" w:cs="Arial"/>
        </w:rPr>
        <w:t>P</w:t>
      </w:r>
      <w:r w:rsidRPr="00F5696D">
        <w:rPr>
          <w:rFonts w:ascii="Arial" w:hAnsi="Arial" w:cs="Arial"/>
          <w:spacing w:val="-1"/>
        </w:rPr>
        <w:t>o</w:t>
      </w:r>
      <w:r w:rsidRPr="00F5696D">
        <w:rPr>
          <w:rFonts w:ascii="Arial" w:hAnsi="Arial" w:cs="Arial"/>
        </w:rPr>
        <w:t>li</w:t>
      </w:r>
      <w:r w:rsidRPr="00F5696D">
        <w:rPr>
          <w:rFonts w:ascii="Arial" w:hAnsi="Arial" w:cs="Arial"/>
          <w:spacing w:val="-2"/>
        </w:rPr>
        <w:t>c</w:t>
      </w:r>
      <w:r w:rsidRPr="00F5696D">
        <w:rPr>
          <w:rFonts w:ascii="Arial" w:hAnsi="Arial" w:cs="Arial"/>
        </w:rPr>
        <w:t>y</w:t>
      </w:r>
      <w:r w:rsidRPr="00F5696D">
        <w:rPr>
          <w:rFonts w:ascii="Arial" w:hAnsi="Arial" w:cs="Arial"/>
          <w:spacing w:val="8"/>
        </w:rPr>
        <w:t xml:space="preserve"> </w:t>
      </w:r>
      <w:r w:rsidRPr="00F5696D">
        <w:rPr>
          <w:rFonts w:ascii="Arial" w:hAnsi="Arial" w:cs="Arial"/>
        </w:rPr>
        <w:t>and</w:t>
      </w:r>
      <w:r w:rsidRPr="00F5696D">
        <w:rPr>
          <w:rFonts w:ascii="Arial" w:hAnsi="Arial" w:cs="Arial"/>
          <w:w w:val="101"/>
        </w:rPr>
        <w:t xml:space="preserve"> </w:t>
      </w:r>
      <w:r w:rsidRPr="00F5696D">
        <w:rPr>
          <w:rFonts w:ascii="Arial" w:hAnsi="Arial" w:cs="Arial"/>
        </w:rPr>
        <w:t>S</w:t>
      </w:r>
      <w:r w:rsidRPr="00F5696D">
        <w:rPr>
          <w:rFonts w:ascii="Arial" w:hAnsi="Arial" w:cs="Arial"/>
          <w:spacing w:val="1"/>
        </w:rPr>
        <w:t>a</w:t>
      </w:r>
      <w:r w:rsidRPr="00F5696D">
        <w:rPr>
          <w:rFonts w:ascii="Arial" w:hAnsi="Arial" w:cs="Arial"/>
        </w:rPr>
        <w:t>fety</w:t>
      </w:r>
      <w:r w:rsidRPr="00F5696D">
        <w:rPr>
          <w:rFonts w:ascii="Arial" w:hAnsi="Arial" w:cs="Arial"/>
          <w:spacing w:val="7"/>
        </w:rPr>
        <w:t xml:space="preserve"> </w:t>
      </w:r>
      <w:r w:rsidRPr="00F5696D">
        <w:rPr>
          <w:rFonts w:ascii="Arial" w:hAnsi="Arial" w:cs="Arial"/>
        </w:rPr>
        <w:t>Records</w:t>
      </w:r>
      <w:r w:rsidRPr="00F5696D">
        <w:rPr>
          <w:rFonts w:ascii="Arial" w:hAnsi="Arial" w:cs="Arial"/>
          <w:spacing w:val="7"/>
        </w:rPr>
        <w:t xml:space="preserve"> </w:t>
      </w:r>
      <w:r w:rsidRPr="00F5696D">
        <w:rPr>
          <w:rFonts w:ascii="Arial" w:hAnsi="Arial" w:cs="Arial"/>
        </w:rPr>
        <w:t>of</w:t>
      </w:r>
      <w:r w:rsidRPr="00F5696D">
        <w:rPr>
          <w:rFonts w:ascii="Arial" w:hAnsi="Arial" w:cs="Arial"/>
          <w:spacing w:val="7"/>
        </w:rPr>
        <w:t xml:space="preserve"> </w:t>
      </w:r>
      <w:r w:rsidRPr="00F5696D">
        <w:rPr>
          <w:rFonts w:ascii="Arial" w:hAnsi="Arial" w:cs="Arial"/>
        </w:rPr>
        <w:t>the</w:t>
      </w:r>
      <w:r w:rsidRPr="00F5696D">
        <w:rPr>
          <w:rFonts w:ascii="Arial" w:hAnsi="Arial" w:cs="Arial"/>
          <w:spacing w:val="7"/>
        </w:rPr>
        <w:t xml:space="preserve"> </w:t>
      </w:r>
      <w:r w:rsidRPr="00F5696D">
        <w:rPr>
          <w:rFonts w:ascii="Arial" w:hAnsi="Arial" w:cs="Arial"/>
        </w:rPr>
        <w:t>Bidder.</w:t>
      </w:r>
    </w:p>
    <w:p w14:paraId="4E87942F" w14:textId="67D3B943" w:rsidR="00F5696D" w:rsidRPr="00D32F23" w:rsidRDefault="00F5696D"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D32F23">
        <w:rPr>
          <w:rFonts w:ascii="Arial" w:hAnsi="Arial" w:cs="Arial"/>
          <w:spacing w:val="-1"/>
        </w:rPr>
        <w:lastRenderedPageBreak/>
        <w:t xml:space="preserve"> S</w:t>
      </w:r>
      <w:r w:rsidRPr="00D32F23">
        <w:rPr>
          <w:rFonts w:ascii="Arial" w:hAnsi="Arial" w:cs="Arial"/>
          <w:spacing w:val="1"/>
        </w:rPr>
        <w:t>t</w:t>
      </w:r>
      <w:r w:rsidRPr="00D32F23">
        <w:rPr>
          <w:rFonts w:ascii="Arial" w:hAnsi="Arial" w:cs="Arial"/>
        </w:rPr>
        <w:t>a</w:t>
      </w:r>
      <w:r w:rsidRPr="00D32F23">
        <w:rPr>
          <w:rFonts w:ascii="Arial" w:hAnsi="Arial" w:cs="Arial"/>
          <w:spacing w:val="-1"/>
        </w:rPr>
        <w:t>t</w:t>
      </w:r>
      <w:r w:rsidRPr="00D32F23">
        <w:rPr>
          <w:rFonts w:ascii="Arial" w:hAnsi="Arial" w:cs="Arial"/>
        </w:rPr>
        <w:t>em</w:t>
      </w:r>
      <w:r w:rsidRPr="00D32F23">
        <w:rPr>
          <w:rFonts w:ascii="Arial" w:hAnsi="Arial" w:cs="Arial"/>
          <w:spacing w:val="-1"/>
        </w:rPr>
        <w:t>en</w:t>
      </w:r>
      <w:r w:rsidRPr="00D32F23">
        <w:rPr>
          <w:rFonts w:ascii="Arial" w:hAnsi="Arial" w:cs="Arial"/>
        </w:rPr>
        <w:t>t</w:t>
      </w:r>
      <w:r w:rsidRPr="00D32F23">
        <w:rPr>
          <w:rFonts w:ascii="Arial" w:hAnsi="Arial" w:cs="Arial"/>
          <w:spacing w:val="7"/>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spacing w:val="-2"/>
        </w:rPr>
        <w:t>c</w:t>
      </w:r>
      <w:r w:rsidRPr="00D32F23">
        <w:rPr>
          <w:rFonts w:ascii="Arial" w:hAnsi="Arial" w:cs="Arial"/>
          <w:spacing w:val="1"/>
        </w:rPr>
        <w:t>o</w:t>
      </w:r>
      <w:r w:rsidRPr="00D32F23">
        <w:rPr>
          <w:rFonts w:ascii="Arial" w:hAnsi="Arial" w:cs="Arial"/>
          <w:spacing w:val="-1"/>
        </w:rPr>
        <w:t>m</w:t>
      </w:r>
      <w:r w:rsidRPr="00D32F23">
        <w:rPr>
          <w:rFonts w:ascii="Arial" w:hAnsi="Arial" w:cs="Arial"/>
        </w:rPr>
        <w:t>pl</w:t>
      </w:r>
      <w:r w:rsidRPr="00D32F23">
        <w:rPr>
          <w:rFonts w:ascii="Arial" w:hAnsi="Arial" w:cs="Arial"/>
          <w:spacing w:val="-1"/>
        </w:rPr>
        <w:t>i</w:t>
      </w:r>
      <w:r w:rsidRPr="00D32F23">
        <w:rPr>
          <w:rFonts w:ascii="Arial" w:hAnsi="Arial" w:cs="Arial"/>
        </w:rPr>
        <w:t>ance</w:t>
      </w:r>
      <w:r w:rsidRPr="00D32F23">
        <w:rPr>
          <w:rFonts w:ascii="Arial" w:hAnsi="Arial" w:cs="Arial"/>
          <w:spacing w:val="7"/>
        </w:rPr>
        <w:t xml:space="preserve"> </w:t>
      </w:r>
      <w:r w:rsidRPr="00D32F23">
        <w:rPr>
          <w:rFonts w:ascii="Arial" w:hAnsi="Arial" w:cs="Arial"/>
        </w:rPr>
        <w:t>w</w:t>
      </w:r>
      <w:r w:rsidRPr="00D32F23">
        <w:rPr>
          <w:rFonts w:ascii="Arial" w:hAnsi="Arial" w:cs="Arial"/>
          <w:spacing w:val="-1"/>
        </w:rPr>
        <w:t>i</w:t>
      </w:r>
      <w:r w:rsidRPr="00D32F23">
        <w:rPr>
          <w:rFonts w:ascii="Arial" w:hAnsi="Arial" w:cs="Arial"/>
        </w:rPr>
        <w:t>th</w:t>
      </w:r>
      <w:r w:rsidRPr="00D32F23">
        <w:rPr>
          <w:rFonts w:ascii="Arial" w:hAnsi="Arial" w:cs="Arial"/>
          <w:spacing w:val="7"/>
        </w:rPr>
        <w:t xml:space="preserve"> </w:t>
      </w:r>
      <w:r w:rsidRPr="00D32F23">
        <w:rPr>
          <w:rFonts w:ascii="Arial" w:hAnsi="Arial" w:cs="Arial"/>
        </w:rPr>
        <w:t>the</w:t>
      </w:r>
      <w:r w:rsidRPr="00D32F23">
        <w:rPr>
          <w:rFonts w:ascii="Arial" w:hAnsi="Arial" w:cs="Arial"/>
          <w:spacing w:val="7"/>
        </w:rPr>
        <w:t xml:space="preserve"> </w:t>
      </w:r>
      <w:r w:rsidRPr="00D32F23">
        <w:rPr>
          <w:rFonts w:ascii="Arial" w:hAnsi="Arial" w:cs="Arial"/>
          <w:spacing w:val="-1"/>
        </w:rPr>
        <w:t>r</w:t>
      </w:r>
      <w:r w:rsidRPr="00D32F23">
        <w:rPr>
          <w:rFonts w:ascii="Arial" w:hAnsi="Arial" w:cs="Arial"/>
        </w:rPr>
        <w:t>e</w:t>
      </w:r>
      <w:r w:rsidRPr="00D32F23">
        <w:rPr>
          <w:rFonts w:ascii="Arial" w:hAnsi="Arial" w:cs="Arial"/>
          <w:spacing w:val="-1"/>
        </w:rPr>
        <w:t>quir</w:t>
      </w:r>
      <w:r w:rsidRPr="00D32F23">
        <w:rPr>
          <w:rFonts w:ascii="Arial" w:hAnsi="Arial" w:cs="Arial"/>
        </w:rPr>
        <w:t>em</w:t>
      </w:r>
      <w:r w:rsidRPr="00D32F23">
        <w:rPr>
          <w:rFonts w:ascii="Arial" w:hAnsi="Arial" w:cs="Arial"/>
          <w:spacing w:val="-1"/>
        </w:rPr>
        <w:t>e</w:t>
      </w:r>
      <w:r w:rsidRPr="00D32F23">
        <w:rPr>
          <w:rFonts w:ascii="Arial" w:hAnsi="Arial" w:cs="Arial"/>
        </w:rPr>
        <w:t>nts</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rPr>
        <w:t>ITB</w:t>
      </w:r>
      <w:r w:rsidRPr="00D32F23">
        <w:rPr>
          <w:rFonts w:ascii="Arial" w:hAnsi="Arial" w:cs="Arial"/>
          <w:spacing w:val="7"/>
        </w:rPr>
        <w:t xml:space="preserve"> </w:t>
      </w:r>
      <w:r w:rsidRPr="00D32F23">
        <w:rPr>
          <w:rFonts w:ascii="Arial" w:hAnsi="Arial" w:cs="Arial"/>
        </w:rPr>
        <w:t>3</w:t>
      </w:r>
      <w:r w:rsidRPr="00D32F23">
        <w:rPr>
          <w:rFonts w:ascii="Arial" w:hAnsi="Arial" w:cs="Arial"/>
          <w:spacing w:val="-1"/>
        </w:rPr>
        <w:t>.</w:t>
      </w:r>
      <w:r w:rsidRPr="00D32F23">
        <w:rPr>
          <w:rFonts w:ascii="Arial" w:hAnsi="Arial" w:cs="Arial"/>
        </w:rPr>
        <w:t>4.</w:t>
      </w:r>
    </w:p>
    <w:p w14:paraId="424CA338" w14:textId="1FE12083" w:rsidR="00F5696D" w:rsidRPr="00D32F23" w:rsidRDefault="00F5696D" w:rsidP="00B60D7A">
      <w:pPr>
        <w:pStyle w:val="ListParagraph"/>
        <w:numPr>
          <w:ilvl w:val="1"/>
          <w:numId w:val="46"/>
        </w:numPr>
        <w:tabs>
          <w:tab w:val="left" w:pos="2736"/>
        </w:tabs>
        <w:kinsoku w:val="0"/>
        <w:overflowPunct w:val="0"/>
        <w:spacing w:before="62" w:line="245" w:lineRule="auto"/>
        <w:ind w:right="220"/>
        <w:jc w:val="both"/>
        <w:rPr>
          <w:rFonts w:ascii="Arial" w:hAnsi="Arial" w:cs="Arial"/>
        </w:rPr>
      </w:pPr>
      <w:r w:rsidRPr="00D32F23">
        <w:rPr>
          <w:rFonts w:ascii="Arial" w:hAnsi="Arial" w:cs="Arial"/>
        </w:rPr>
        <w:t xml:space="preserve"> Proposed</w:t>
      </w:r>
      <w:r w:rsidRPr="00D32F23">
        <w:rPr>
          <w:rFonts w:ascii="Arial" w:hAnsi="Arial" w:cs="Arial"/>
          <w:spacing w:val="8"/>
        </w:rPr>
        <w:t xml:space="preserve"> </w:t>
      </w:r>
      <w:r w:rsidRPr="00D32F23">
        <w:rPr>
          <w:rFonts w:ascii="Arial" w:hAnsi="Arial" w:cs="Arial"/>
        </w:rPr>
        <w:t>Program</w:t>
      </w:r>
      <w:r w:rsidRPr="00D32F23">
        <w:rPr>
          <w:rFonts w:ascii="Arial" w:hAnsi="Arial" w:cs="Arial"/>
          <w:spacing w:val="9"/>
        </w:rPr>
        <w:t xml:space="preserve"> </w:t>
      </w:r>
      <w:r w:rsidRPr="00D32F23">
        <w:rPr>
          <w:rFonts w:ascii="Arial" w:hAnsi="Arial" w:cs="Arial"/>
        </w:rPr>
        <w:t>(serv</w:t>
      </w:r>
      <w:r w:rsidRPr="00D32F23">
        <w:rPr>
          <w:rFonts w:ascii="Arial" w:hAnsi="Arial" w:cs="Arial"/>
          <w:spacing w:val="-1"/>
        </w:rPr>
        <w:t>i</w:t>
      </w:r>
      <w:r w:rsidRPr="00D32F23">
        <w:rPr>
          <w:rFonts w:ascii="Arial" w:hAnsi="Arial" w:cs="Arial"/>
        </w:rPr>
        <w:t>ce</w:t>
      </w:r>
      <w:r w:rsidRPr="00D32F23">
        <w:rPr>
          <w:rFonts w:ascii="Arial" w:hAnsi="Arial" w:cs="Arial"/>
          <w:spacing w:val="6"/>
        </w:rPr>
        <w:t xml:space="preserve"> </w:t>
      </w:r>
      <w:r w:rsidRPr="00D32F23">
        <w:rPr>
          <w:rFonts w:ascii="Arial" w:hAnsi="Arial" w:cs="Arial"/>
        </w:rPr>
        <w:t>work</w:t>
      </w:r>
      <w:r w:rsidRPr="00D32F23">
        <w:rPr>
          <w:rFonts w:ascii="Arial" w:hAnsi="Arial" w:cs="Arial"/>
          <w:spacing w:val="9"/>
        </w:rPr>
        <w:t xml:space="preserve"> </w:t>
      </w:r>
      <w:r w:rsidRPr="00D32F23">
        <w:rPr>
          <w:rFonts w:ascii="Arial" w:hAnsi="Arial" w:cs="Arial"/>
        </w:rPr>
        <w:t>method</w:t>
      </w:r>
      <w:r w:rsidRPr="00D32F23">
        <w:rPr>
          <w:rFonts w:ascii="Arial" w:hAnsi="Arial" w:cs="Arial"/>
          <w:spacing w:val="10"/>
        </w:rPr>
        <w:t xml:space="preserve"> </w:t>
      </w:r>
      <w:r w:rsidRPr="00D32F23">
        <w:rPr>
          <w:rFonts w:ascii="Arial" w:hAnsi="Arial" w:cs="Arial"/>
        </w:rPr>
        <w:t>and</w:t>
      </w:r>
      <w:r w:rsidRPr="00D32F23">
        <w:rPr>
          <w:rFonts w:ascii="Arial" w:hAnsi="Arial" w:cs="Arial"/>
          <w:spacing w:val="8"/>
        </w:rPr>
        <w:t xml:space="preserve"> </w:t>
      </w:r>
      <w:r w:rsidRPr="00D32F23">
        <w:rPr>
          <w:rFonts w:ascii="Arial" w:hAnsi="Arial" w:cs="Arial"/>
        </w:rPr>
        <w:t>s</w:t>
      </w:r>
      <w:r w:rsidRPr="00D32F23">
        <w:rPr>
          <w:rFonts w:ascii="Arial" w:hAnsi="Arial" w:cs="Arial"/>
          <w:spacing w:val="-2"/>
        </w:rPr>
        <w:t>c</w:t>
      </w:r>
      <w:r w:rsidRPr="00D32F23">
        <w:rPr>
          <w:rFonts w:ascii="Arial" w:hAnsi="Arial" w:cs="Arial"/>
          <w:spacing w:val="1"/>
        </w:rPr>
        <w:t>h</w:t>
      </w:r>
      <w:r w:rsidRPr="00D32F23">
        <w:rPr>
          <w:rFonts w:ascii="Arial" w:hAnsi="Arial" w:cs="Arial"/>
          <w:spacing w:val="-1"/>
        </w:rPr>
        <w:t>e</w:t>
      </w:r>
      <w:r w:rsidRPr="00D32F23">
        <w:rPr>
          <w:rFonts w:ascii="Arial" w:hAnsi="Arial" w:cs="Arial"/>
        </w:rPr>
        <w:t>dule). Descriptions,</w:t>
      </w:r>
      <w:r w:rsidRPr="00D32F23">
        <w:rPr>
          <w:rFonts w:ascii="Arial" w:hAnsi="Arial" w:cs="Arial"/>
          <w:spacing w:val="6"/>
        </w:rPr>
        <w:t xml:space="preserve"> </w:t>
      </w:r>
      <w:r w:rsidRPr="00D32F23">
        <w:rPr>
          <w:rFonts w:ascii="Arial" w:hAnsi="Arial" w:cs="Arial"/>
        </w:rPr>
        <w:t>drawings,</w:t>
      </w:r>
      <w:r w:rsidRPr="00D32F23">
        <w:rPr>
          <w:rFonts w:ascii="Arial" w:hAnsi="Arial" w:cs="Arial"/>
          <w:spacing w:val="7"/>
        </w:rPr>
        <w:t xml:space="preserve"> </w:t>
      </w:r>
      <w:r w:rsidRPr="00D32F23">
        <w:rPr>
          <w:rFonts w:ascii="Arial" w:hAnsi="Arial" w:cs="Arial"/>
        </w:rPr>
        <w:t>and</w:t>
      </w:r>
      <w:r w:rsidRPr="00D32F23">
        <w:rPr>
          <w:rFonts w:ascii="Arial" w:hAnsi="Arial" w:cs="Arial"/>
          <w:spacing w:val="8"/>
        </w:rPr>
        <w:t xml:space="preserve"> </w:t>
      </w:r>
      <w:r w:rsidRPr="00D32F23">
        <w:rPr>
          <w:rFonts w:ascii="Arial" w:hAnsi="Arial" w:cs="Arial"/>
        </w:rPr>
        <w:t>charts,</w:t>
      </w:r>
      <w:r w:rsidRPr="00D32F23">
        <w:rPr>
          <w:rFonts w:ascii="Arial" w:hAnsi="Arial" w:cs="Arial"/>
          <w:spacing w:val="7"/>
        </w:rPr>
        <w:t xml:space="preserve"> </w:t>
      </w:r>
      <w:r w:rsidRPr="00D32F23">
        <w:rPr>
          <w:rFonts w:ascii="Arial" w:hAnsi="Arial" w:cs="Arial"/>
        </w:rPr>
        <w:t>as</w:t>
      </w:r>
      <w:r w:rsidRPr="00D32F23">
        <w:rPr>
          <w:rFonts w:ascii="Arial" w:hAnsi="Arial" w:cs="Arial"/>
          <w:spacing w:val="8"/>
        </w:rPr>
        <w:t xml:space="preserve"> </w:t>
      </w:r>
      <w:r w:rsidRPr="00D32F23">
        <w:rPr>
          <w:rFonts w:ascii="Arial" w:hAnsi="Arial" w:cs="Arial"/>
        </w:rPr>
        <w:t>ne</w:t>
      </w:r>
      <w:r w:rsidRPr="00D32F23">
        <w:rPr>
          <w:rFonts w:ascii="Arial" w:hAnsi="Arial" w:cs="Arial"/>
          <w:spacing w:val="-2"/>
        </w:rPr>
        <w:t>c</w:t>
      </w:r>
      <w:r w:rsidRPr="00D32F23">
        <w:rPr>
          <w:rFonts w:ascii="Arial" w:hAnsi="Arial" w:cs="Arial"/>
        </w:rPr>
        <w:t>essar</w:t>
      </w:r>
      <w:r w:rsidRPr="00D32F23">
        <w:rPr>
          <w:rFonts w:ascii="Arial" w:hAnsi="Arial" w:cs="Arial"/>
          <w:spacing w:val="-2"/>
        </w:rPr>
        <w:t>y</w:t>
      </w:r>
      <w:r w:rsidRPr="00D32F23">
        <w:rPr>
          <w:rFonts w:ascii="Arial" w:hAnsi="Arial" w:cs="Arial"/>
        </w:rPr>
        <w:t>,</w:t>
      </w:r>
      <w:r w:rsidRPr="00D32F23">
        <w:rPr>
          <w:rFonts w:ascii="Arial" w:hAnsi="Arial" w:cs="Arial"/>
          <w:spacing w:val="8"/>
        </w:rPr>
        <w:t xml:space="preserve"> </w:t>
      </w:r>
      <w:r w:rsidRPr="00D32F23">
        <w:rPr>
          <w:rFonts w:ascii="Arial" w:hAnsi="Arial" w:cs="Arial"/>
        </w:rPr>
        <w:t>to</w:t>
      </w:r>
      <w:r w:rsidRPr="00D32F23">
        <w:rPr>
          <w:rFonts w:ascii="Arial" w:hAnsi="Arial" w:cs="Arial"/>
          <w:spacing w:val="8"/>
        </w:rPr>
        <w:t xml:space="preserve"> </w:t>
      </w:r>
      <w:r w:rsidRPr="00D32F23">
        <w:rPr>
          <w:rFonts w:ascii="Arial" w:hAnsi="Arial" w:cs="Arial"/>
        </w:rPr>
        <w:t>comp</w:t>
      </w:r>
      <w:r w:rsidRPr="00D32F23">
        <w:rPr>
          <w:rFonts w:ascii="Arial" w:hAnsi="Arial" w:cs="Arial"/>
          <w:spacing w:val="-2"/>
        </w:rPr>
        <w:t>l</w:t>
      </w:r>
      <w:r w:rsidRPr="00D32F23">
        <w:rPr>
          <w:rFonts w:ascii="Arial" w:hAnsi="Arial" w:cs="Arial"/>
        </w:rPr>
        <w:t>y</w:t>
      </w:r>
      <w:r w:rsidRPr="00D32F23">
        <w:rPr>
          <w:rFonts w:ascii="Arial" w:hAnsi="Arial" w:cs="Arial"/>
          <w:spacing w:val="8"/>
        </w:rPr>
        <w:t xml:space="preserve"> </w:t>
      </w:r>
      <w:r w:rsidRPr="00D32F23">
        <w:rPr>
          <w:rFonts w:ascii="Arial" w:hAnsi="Arial" w:cs="Arial"/>
        </w:rPr>
        <w:t>with</w:t>
      </w:r>
      <w:r w:rsidRPr="00D32F23">
        <w:rPr>
          <w:rFonts w:ascii="Arial" w:hAnsi="Arial" w:cs="Arial"/>
          <w:w w:val="101"/>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spacing w:val="-1"/>
        </w:rPr>
        <w:t>re</w:t>
      </w:r>
      <w:r w:rsidRPr="00D32F23">
        <w:rPr>
          <w:rFonts w:ascii="Arial" w:hAnsi="Arial" w:cs="Arial"/>
        </w:rPr>
        <w:t>q</w:t>
      </w:r>
      <w:r w:rsidRPr="00D32F23">
        <w:rPr>
          <w:rFonts w:ascii="Arial" w:hAnsi="Arial" w:cs="Arial"/>
          <w:spacing w:val="-1"/>
        </w:rPr>
        <w:t>u</w:t>
      </w:r>
      <w:r w:rsidRPr="00D32F23">
        <w:rPr>
          <w:rFonts w:ascii="Arial" w:hAnsi="Arial" w:cs="Arial"/>
        </w:rPr>
        <w:t>i</w:t>
      </w:r>
      <w:r w:rsidRPr="00D32F23">
        <w:rPr>
          <w:rFonts w:ascii="Arial" w:hAnsi="Arial" w:cs="Arial"/>
          <w:spacing w:val="-1"/>
        </w:rPr>
        <w:t>r</w:t>
      </w:r>
      <w:r w:rsidRPr="00D32F23">
        <w:rPr>
          <w:rFonts w:ascii="Arial" w:hAnsi="Arial" w:cs="Arial"/>
        </w:rPr>
        <w:t>ements</w:t>
      </w:r>
      <w:r w:rsidRPr="00D32F23">
        <w:rPr>
          <w:rFonts w:ascii="Arial" w:hAnsi="Arial" w:cs="Arial"/>
          <w:spacing w:val="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6"/>
        </w:rPr>
        <w:t xml:space="preserve"> </w:t>
      </w:r>
      <w:r w:rsidRPr="00D32F23">
        <w:rPr>
          <w:rFonts w:ascii="Arial" w:hAnsi="Arial" w:cs="Arial"/>
        </w:rPr>
        <w:t>the</w:t>
      </w:r>
      <w:r w:rsidRPr="00D32F23">
        <w:rPr>
          <w:rFonts w:ascii="Arial" w:hAnsi="Arial" w:cs="Arial"/>
          <w:spacing w:val="9"/>
        </w:rPr>
        <w:t xml:space="preserve"> </w:t>
      </w:r>
      <w:r w:rsidRPr="00D32F23">
        <w:rPr>
          <w:rFonts w:ascii="Arial" w:hAnsi="Arial" w:cs="Arial"/>
          <w:spacing w:val="-1"/>
        </w:rPr>
        <w:t>bi</w:t>
      </w:r>
      <w:r w:rsidRPr="00D32F23">
        <w:rPr>
          <w:rFonts w:ascii="Arial" w:hAnsi="Arial" w:cs="Arial"/>
        </w:rPr>
        <w:t>dding</w:t>
      </w:r>
      <w:r w:rsidRPr="00D32F23">
        <w:rPr>
          <w:rFonts w:ascii="Arial" w:hAnsi="Arial" w:cs="Arial"/>
          <w:spacing w:val="9"/>
        </w:rPr>
        <w:t xml:space="preserve"> </w:t>
      </w:r>
      <w:r w:rsidRPr="00D32F23">
        <w:rPr>
          <w:rFonts w:ascii="Arial" w:hAnsi="Arial" w:cs="Arial"/>
        </w:rPr>
        <w:t>doc</w:t>
      </w:r>
      <w:r w:rsidRPr="00D32F23">
        <w:rPr>
          <w:rFonts w:ascii="Arial" w:hAnsi="Arial" w:cs="Arial"/>
          <w:spacing w:val="-1"/>
        </w:rPr>
        <w:t>u</w:t>
      </w:r>
      <w:r w:rsidRPr="00D32F23">
        <w:rPr>
          <w:rFonts w:ascii="Arial" w:hAnsi="Arial" w:cs="Arial"/>
        </w:rPr>
        <w:t>ments.</w:t>
      </w:r>
    </w:p>
    <w:p w14:paraId="111E7483" w14:textId="77777777" w:rsidR="00F5696D" w:rsidRPr="00D32F23" w:rsidRDefault="00F5696D" w:rsidP="00F5696D">
      <w:pPr>
        <w:kinsoku w:val="0"/>
        <w:overflowPunct w:val="0"/>
        <w:spacing w:line="200" w:lineRule="exact"/>
        <w:rPr>
          <w:rFonts w:ascii="Arial" w:hAnsi="Arial" w:cs="Arial"/>
          <w:sz w:val="20"/>
          <w:szCs w:val="20"/>
        </w:rPr>
      </w:pPr>
    </w:p>
    <w:p w14:paraId="58687EE9" w14:textId="77777777" w:rsidR="00F5696D" w:rsidRPr="00D32F23" w:rsidRDefault="00F5696D" w:rsidP="00F5696D">
      <w:pPr>
        <w:kinsoku w:val="0"/>
        <w:overflowPunct w:val="0"/>
        <w:spacing w:before="62"/>
        <w:ind w:right="11"/>
        <w:jc w:val="center"/>
        <w:rPr>
          <w:rFonts w:ascii="Arial" w:hAnsi="Arial" w:cs="Arial"/>
          <w:b/>
          <w:bCs/>
          <w:sz w:val="23"/>
          <w:szCs w:val="23"/>
        </w:rPr>
      </w:pPr>
    </w:p>
    <w:tbl>
      <w:tblPr>
        <w:tblStyle w:val="TableGrid"/>
        <w:tblW w:w="10170" w:type="dxa"/>
        <w:tblInd w:w="-5" w:type="dxa"/>
        <w:tblLook w:val="04A0" w:firstRow="1" w:lastRow="0" w:firstColumn="1" w:lastColumn="0" w:noHBand="0" w:noVBand="1"/>
      </w:tblPr>
      <w:tblGrid>
        <w:gridCol w:w="5232"/>
        <w:gridCol w:w="4938"/>
      </w:tblGrid>
      <w:tr w:rsidR="00F5696D" w:rsidRPr="00D32F23" w14:paraId="1DF69B5C" w14:textId="77777777" w:rsidTr="00F5696D">
        <w:tc>
          <w:tcPr>
            <w:tcW w:w="5232" w:type="dxa"/>
            <w:vAlign w:val="center"/>
          </w:tcPr>
          <w:p w14:paraId="3BD988C3" w14:textId="77777777" w:rsidR="00F5696D" w:rsidRPr="00D32F23" w:rsidRDefault="00F5696D" w:rsidP="00B60D7A">
            <w:pPr>
              <w:numPr>
                <w:ilvl w:val="0"/>
                <w:numId w:val="47"/>
              </w:numPr>
              <w:kinsoku w:val="0"/>
              <w:overflowPunct w:val="0"/>
              <w:spacing w:before="66" w:line="244" w:lineRule="auto"/>
              <w:ind w:left="338" w:hanging="123"/>
              <w:rPr>
                <w:rFonts w:ascii="Arial" w:hAnsi="Arial" w:cs="Arial"/>
              </w:rPr>
            </w:pPr>
            <w:r w:rsidRPr="00D32F23">
              <w:rPr>
                <w:rFonts w:ascii="Arial" w:hAnsi="Arial" w:cs="Arial"/>
                <w:b/>
                <w:bCs/>
                <w:spacing w:val="-1"/>
              </w:rPr>
              <w:t>Add</w:t>
            </w:r>
            <w:r w:rsidRPr="00D32F23">
              <w:rPr>
                <w:rFonts w:ascii="Arial" w:hAnsi="Arial" w:cs="Arial"/>
                <w:b/>
                <w:bCs/>
              </w:rPr>
              <w:t>i</w:t>
            </w:r>
            <w:r w:rsidRPr="00D32F23">
              <w:rPr>
                <w:rFonts w:ascii="Arial" w:hAnsi="Arial" w:cs="Arial"/>
                <w:b/>
                <w:bCs/>
                <w:spacing w:val="-1"/>
              </w:rPr>
              <w:t>ti</w:t>
            </w:r>
            <w:r w:rsidRPr="00D32F23">
              <w:rPr>
                <w:rFonts w:ascii="Arial" w:hAnsi="Arial" w:cs="Arial"/>
                <w:b/>
                <w:bCs/>
                <w:spacing w:val="1"/>
              </w:rPr>
              <w:t>o</w:t>
            </w:r>
            <w:r w:rsidRPr="00D32F23">
              <w:rPr>
                <w:rFonts w:ascii="Arial" w:hAnsi="Arial" w:cs="Arial"/>
                <w:b/>
                <w:bCs/>
                <w:spacing w:val="-1"/>
              </w:rPr>
              <w:t>nal</w:t>
            </w:r>
            <w:r w:rsidRPr="00D32F23">
              <w:rPr>
                <w:rFonts w:ascii="Arial" w:hAnsi="Arial" w:cs="Arial"/>
                <w:b/>
                <w:bCs/>
                <w:spacing w:val="-1"/>
                <w:w w:val="101"/>
              </w:rPr>
              <w:t xml:space="preserve"> </w:t>
            </w:r>
            <w:r w:rsidRPr="00D32F23">
              <w:rPr>
                <w:rFonts w:ascii="Arial" w:hAnsi="Arial" w:cs="Arial"/>
                <w:b/>
                <w:bCs/>
              </w:rPr>
              <w:t>Requirements</w:t>
            </w:r>
          </w:p>
          <w:p w14:paraId="23606BB2" w14:textId="77777777" w:rsidR="00F5696D" w:rsidRPr="00D32F23" w:rsidRDefault="00F5696D" w:rsidP="00F5696D">
            <w:pPr>
              <w:kinsoku w:val="0"/>
              <w:overflowPunct w:val="0"/>
              <w:spacing w:before="62"/>
              <w:ind w:right="11"/>
              <w:rPr>
                <w:rFonts w:ascii="Arial" w:hAnsi="Arial" w:cs="Arial"/>
                <w:b/>
                <w:bCs/>
              </w:rPr>
            </w:pPr>
          </w:p>
        </w:tc>
        <w:tc>
          <w:tcPr>
            <w:tcW w:w="4938" w:type="dxa"/>
          </w:tcPr>
          <w:p w14:paraId="451050BF" w14:textId="77777777" w:rsidR="00F5696D" w:rsidRPr="00D32F23" w:rsidRDefault="00F5696D" w:rsidP="00BA21C9">
            <w:pPr>
              <w:kinsoku w:val="0"/>
              <w:overflowPunct w:val="0"/>
              <w:spacing w:before="62"/>
              <w:ind w:right="11"/>
              <w:jc w:val="both"/>
              <w:rPr>
                <w:rFonts w:ascii="Arial" w:hAnsi="Arial" w:cs="Arial"/>
                <w:b/>
                <w:bCs/>
              </w:rPr>
            </w:pPr>
            <w:r w:rsidRPr="00D32F23">
              <w:rPr>
                <w:rFonts w:ascii="Arial" w:hAnsi="Arial" w:cs="Arial"/>
              </w:rPr>
              <w:t>B</w:t>
            </w:r>
            <w:r w:rsidRPr="00D32F23">
              <w:rPr>
                <w:rFonts w:ascii="Arial" w:hAnsi="Arial" w:cs="Arial"/>
                <w:spacing w:val="-1"/>
              </w:rPr>
              <w:t>i</w:t>
            </w:r>
            <w:r w:rsidRPr="00D32F23">
              <w:rPr>
                <w:rFonts w:ascii="Arial" w:hAnsi="Arial" w:cs="Arial"/>
              </w:rPr>
              <w:t>dders</w:t>
            </w:r>
            <w:r w:rsidRPr="00D32F23">
              <w:rPr>
                <w:rFonts w:ascii="Arial" w:hAnsi="Arial" w:cs="Arial"/>
                <w:spacing w:val="31"/>
              </w:rPr>
              <w:t xml:space="preserve"> </w:t>
            </w:r>
            <w:r w:rsidRPr="00D32F23">
              <w:rPr>
                <w:rFonts w:ascii="Arial" w:hAnsi="Arial" w:cs="Arial"/>
              </w:rPr>
              <w:t>should</w:t>
            </w:r>
            <w:r w:rsidRPr="00D32F23">
              <w:rPr>
                <w:rFonts w:ascii="Arial" w:hAnsi="Arial" w:cs="Arial"/>
                <w:spacing w:val="30"/>
              </w:rPr>
              <w:t xml:space="preserve"> </w:t>
            </w:r>
            <w:r w:rsidRPr="00D32F23">
              <w:rPr>
                <w:rFonts w:ascii="Arial" w:hAnsi="Arial" w:cs="Arial"/>
              </w:rPr>
              <w:t>provi</w:t>
            </w:r>
            <w:r w:rsidRPr="00D32F23">
              <w:rPr>
                <w:rFonts w:ascii="Arial" w:hAnsi="Arial" w:cs="Arial"/>
                <w:spacing w:val="-1"/>
              </w:rPr>
              <w:t>d</w:t>
            </w:r>
            <w:r w:rsidRPr="00D32F23">
              <w:rPr>
                <w:rFonts w:ascii="Arial" w:hAnsi="Arial" w:cs="Arial"/>
              </w:rPr>
              <w:t>e</w:t>
            </w:r>
            <w:r w:rsidRPr="00D32F23">
              <w:rPr>
                <w:rFonts w:ascii="Arial" w:hAnsi="Arial" w:cs="Arial"/>
                <w:spacing w:val="31"/>
              </w:rPr>
              <w:t xml:space="preserve"> </w:t>
            </w:r>
            <w:r w:rsidRPr="00D32F23">
              <w:rPr>
                <w:rFonts w:ascii="Arial" w:hAnsi="Arial" w:cs="Arial"/>
              </w:rPr>
              <w:t>a</w:t>
            </w:r>
            <w:r w:rsidRPr="00D32F23">
              <w:rPr>
                <w:rFonts w:ascii="Arial" w:hAnsi="Arial" w:cs="Arial"/>
                <w:spacing w:val="-1"/>
              </w:rPr>
              <w:t>n</w:t>
            </w:r>
            <w:r w:rsidRPr="00D32F23">
              <w:rPr>
                <w:rFonts w:ascii="Arial" w:hAnsi="Arial" w:cs="Arial"/>
              </w:rPr>
              <w:t>y</w:t>
            </w:r>
            <w:r w:rsidRPr="00D32F23">
              <w:rPr>
                <w:rFonts w:ascii="Arial" w:hAnsi="Arial" w:cs="Arial"/>
                <w:spacing w:val="31"/>
              </w:rPr>
              <w:t xml:space="preserve"> </w:t>
            </w:r>
            <w:r w:rsidRPr="00D32F23">
              <w:rPr>
                <w:rFonts w:ascii="Arial" w:hAnsi="Arial" w:cs="Arial"/>
              </w:rPr>
              <w:t>ad</w:t>
            </w:r>
            <w:r w:rsidRPr="00D32F23">
              <w:rPr>
                <w:rFonts w:ascii="Arial" w:hAnsi="Arial" w:cs="Arial"/>
                <w:spacing w:val="-1"/>
              </w:rPr>
              <w:t>d</w:t>
            </w:r>
            <w:r w:rsidRPr="00D32F23">
              <w:rPr>
                <w:rFonts w:ascii="Arial" w:hAnsi="Arial" w:cs="Arial"/>
              </w:rPr>
              <w:t>i</w:t>
            </w:r>
            <w:r w:rsidRPr="00D32F23">
              <w:rPr>
                <w:rFonts w:ascii="Arial" w:hAnsi="Arial" w:cs="Arial"/>
                <w:spacing w:val="-1"/>
              </w:rPr>
              <w:t>t</w:t>
            </w:r>
            <w:r w:rsidRPr="00D32F23">
              <w:rPr>
                <w:rFonts w:ascii="Arial" w:hAnsi="Arial" w:cs="Arial"/>
              </w:rPr>
              <w:t>i</w:t>
            </w:r>
            <w:r w:rsidRPr="00D32F23">
              <w:rPr>
                <w:rFonts w:ascii="Arial" w:hAnsi="Arial" w:cs="Arial"/>
                <w:spacing w:val="-1"/>
              </w:rPr>
              <w:t>o</w:t>
            </w:r>
            <w:r w:rsidRPr="00D32F23">
              <w:rPr>
                <w:rFonts w:ascii="Arial" w:hAnsi="Arial" w:cs="Arial"/>
              </w:rPr>
              <w:t>nal</w:t>
            </w:r>
            <w:r w:rsidRPr="00D32F23">
              <w:rPr>
                <w:rFonts w:ascii="Arial" w:hAnsi="Arial" w:cs="Arial"/>
                <w:spacing w:val="30"/>
              </w:rPr>
              <w:t xml:space="preserve"> </w:t>
            </w:r>
            <w:r w:rsidRPr="00D32F23">
              <w:rPr>
                <w:rFonts w:ascii="Arial" w:hAnsi="Arial" w:cs="Arial"/>
              </w:rPr>
              <w:t>in</w:t>
            </w:r>
            <w:r w:rsidRPr="00D32F23">
              <w:rPr>
                <w:rFonts w:ascii="Arial" w:hAnsi="Arial" w:cs="Arial"/>
                <w:spacing w:val="-1"/>
              </w:rPr>
              <w:t>f</w:t>
            </w:r>
            <w:r w:rsidRPr="00D32F23">
              <w:rPr>
                <w:rFonts w:ascii="Arial" w:hAnsi="Arial" w:cs="Arial"/>
                <w:spacing w:val="1"/>
              </w:rPr>
              <w:t>o</w:t>
            </w:r>
            <w:r w:rsidRPr="00D32F23">
              <w:rPr>
                <w:rFonts w:ascii="Arial" w:hAnsi="Arial" w:cs="Arial"/>
                <w:spacing w:val="-1"/>
              </w:rPr>
              <w:t>rm</w:t>
            </w:r>
            <w:r w:rsidRPr="00D32F23">
              <w:rPr>
                <w:rFonts w:ascii="Arial" w:hAnsi="Arial" w:cs="Arial"/>
              </w:rPr>
              <w:t>a</w:t>
            </w:r>
            <w:r w:rsidRPr="00D32F23">
              <w:rPr>
                <w:rFonts w:ascii="Arial" w:hAnsi="Arial" w:cs="Arial"/>
                <w:spacing w:val="-1"/>
              </w:rPr>
              <w:t>ti</w:t>
            </w:r>
            <w:r w:rsidRPr="00D32F23">
              <w:rPr>
                <w:rFonts w:ascii="Arial" w:hAnsi="Arial" w:cs="Arial"/>
                <w:spacing w:val="1"/>
              </w:rPr>
              <w:t>o</w:t>
            </w:r>
            <w:r w:rsidRPr="00D32F23">
              <w:rPr>
                <w:rFonts w:ascii="Arial" w:hAnsi="Arial" w:cs="Arial"/>
              </w:rPr>
              <w:t>n</w:t>
            </w:r>
            <w:r w:rsidRPr="00D32F23">
              <w:rPr>
                <w:rFonts w:ascii="Arial" w:hAnsi="Arial" w:cs="Arial"/>
                <w:spacing w:val="32"/>
              </w:rPr>
              <w:t xml:space="preserve"> </w:t>
            </w:r>
            <w:r w:rsidRPr="00D32F23">
              <w:rPr>
                <w:rFonts w:ascii="Arial" w:hAnsi="Arial" w:cs="Arial"/>
                <w:spacing w:val="-1"/>
              </w:rPr>
              <w:t>r</w:t>
            </w:r>
            <w:r w:rsidRPr="00D32F23">
              <w:rPr>
                <w:rFonts w:ascii="Arial" w:hAnsi="Arial" w:cs="Arial"/>
              </w:rPr>
              <w:t>eq</w:t>
            </w:r>
            <w:r w:rsidRPr="00D32F23">
              <w:rPr>
                <w:rFonts w:ascii="Arial" w:hAnsi="Arial" w:cs="Arial"/>
                <w:spacing w:val="-1"/>
              </w:rPr>
              <w:t>uir</w:t>
            </w:r>
            <w:r w:rsidRPr="00D32F23">
              <w:rPr>
                <w:rFonts w:ascii="Arial" w:hAnsi="Arial" w:cs="Arial"/>
              </w:rPr>
              <w:t>ed</w:t>
            </w:r>
            <w:r w:rsidRPr="00D32F23">
              <w:rPr>
                <w:rFonts w:ascii="Arial" w:hAnsi="Arial" w:cs="Arial"/>
                <w:spacing w:val="32"/>
              </w:rPr>
              <w:t xml:space="preserve"> </w:t>
            </w:r>
            <w:r w:rsidRPr="00D32F23">
              <w:rPr>
                <w:rFonts w:ascii="Arial" w:hAnsi="Arial" w:cs="Arial"/>
                <w:spacing w:val="-1"/>
              </w:rPr>
              <w:t>i</w:t>
            </w:r>
            <w:r w:rsidRPr="00D32F23">
              <w:rPr>
                <w:rFonts w:ascii="Arial" w:hAnsi="Arial" w:cs="Arial"/>
              </w:rPr>
              <w:t>n</w:t>
            </w:r>
            <w:r w:rsidRPr="00D32F23">
              <w:rPr>
                <w:rFonts w:ascii="Arial" w:hAnsi="Arial" w:cs="Arial"/>
                <w:w w:val="101"/>
              </w:rPr>
              <w:t xml:space="preserve"> </w:t>
            </w:r>
            <w:r w:rsidRPr="00D32F23">
              <w:rPr>
                <w:rFonts w:ascii="Arial" w:hAnsi="Arial" w:cs="Arial"/>
              </w:rPr>
              <w:t>the</w:t>
            </w:r>
            <w:r w:rsidRPr="00D32F23">
              <w:rPr>
                <w:rFonts w:ascii="Arial" w:hAnsi="Arial" w:cs="Arial"/>
                <w:spacing w:val="21"/>
              </w:rPr>
              <w:t xml:space="preserve"> </w:t>
            </w:r>
            <w:r w:rsidRPr="00D32F23">
              <w:rPr>
                <w:rFonts w:ascii="Arial" w:hAnsi="Arial" w:cs="Arial"/>
              </w:rPr>
              <w:t>Bid</w:t>
            </w:r>
            <w:r w:rsidRPr="00D32F23">
              <w:rPr>
                <w:rFonts w:ascii="Arial" w:hAnsi="Arial" w:cs="Arial"/>
                <w:spacing w:val="21"/>
              </w:rPr>
              <w:t xml:space="preserve"> </w:t>
            </w:r>
            <w:r w:rsidRPr="00D32F23">
              <w:rPr>
                <w:rFonts w:ascii="Arial" w:hAnsi="Arial" w:cs="Arial"/>
                <w:spacing w:val="-1"/>
              </w:rPr>
              <w:t>D</w:t>
            </w:r>
            <w:r w:rsidRPr="00D32F23">
              <w:rPr>
                <w:rFonts w:ascii="Arial" w:hAnsi="Arial" w:cs="Arial"/>
                <w:spacing w:val="1"/>
              </w:rPr>
              <w:t>a</w:t>
            </w:r>
            <w:r w:rsidRPr="00D32F23">
              <w:rPr>
                <w:rFonts w:ascii="Arial" w:hAnsi="Arial" w:cs="Arial"/>
                <w:spacing w:val="-2"/>
              </w:rPr>
              <w:t>t</w:t>
            </w:r>
            <w:r w:rsidRPr="00D32F23">
              <w:rPr>
                <w:rFonts w:ascii="Arial" w:hAnsi="Arial" w:cs="Arial"/>
              </w:rPr>
              <w:t>a</w:t>
            </w:r>
            <w:r w:rsidRPr="00D32F23">
              <w:rPr>
                <w:rFonts w:ascii="Arial" w:hAnsi="Arial" w:cs="Arial"/>
                <w:spacing w:val="22"/>
              </w:rPr>
              <w:t xml:space="preserve"> </w:t>
            </w:r>
            <w:r w:rsidRPr="00D32F23">
              <w:rPr>
                <w:rFonts w:ascii="Arial" w:hAnsi="Arial" w:cs="Arial"/>
              </w:rPr>
              <w:t>Sheet</w:t>
            </w:r>
            <w:r w:rsidRPr="00D32F23">
              <w:rPr>
                <w:rFonts w:ascii="Arial" w:hAnsi="Arial" w:cs="Arial"/>
                <w:spacing w:val="21"/>
              </w:rPr>
              <w:t xml:space="preserve"> </w:t>
            </w:r>
            <w:r w:rsidRPr="00D32F23">
              <w:rPr>
                <w:rFonts w:ascii="Arial" w:hAnsi="Arial" w:cs="Arial"/>
              </w:rPr>
              <w:t>and</w:t>
            </w:r>
            <w:r w:rsidRPr="00D32F23">
              <w:rPr>
                <w:rFonts w:ascii="Arial" w:hAnsi="Arial" w:cs="Arial"/>
                <w:spacing w:val="19"/>
              </w:rPr>
              <w:t xml:space="preserve"> </w:t>
            </w:r>
            <w:r w:rsidRPr="00D32F23">
              <w:rPr>
                <w:rFonts w:ascii="Arial" w:hAnsi="Arial" w:cs="Arial"/>
              </w:rPr>
              <w:t>to</w:t>
            </w:r>
            <w:r w:rsidRPr="00D32F23">
              <w:rPr>
                <w:rFonts w:ascii="Arial" w:hAnsi="Arial" w:cs="Arial"/>
                <w:spacing w:val="21"/>
              </w:rPr>
              <w:t xml:space="preserve"> </w:t>
            </w:r>
            <w:r w:rsidRPr="00D32F23">
              <w:rPr>
                <w:rFonts w:ascii="Arial" w:hAnsi="Arial" w:cs="Arial"/>
              </w:rPr>
              <w:t>fulfill</w:t>
            </w:r>
            <w:r w:rsidRPr="00D32F23">
              <w:rPr>
                <w:rFonts w:ascii="Arial" w:hAnsi="Arial" w:cs="Arial"/>
                <w:spacing w:val="20"/>
              </w:rPr>
              <w:t xml:space="preserve"> </w:t>
            </w:r>
            <w:r w:rsidRPr="00D32F23">
              <w:rPr>
                <w:rFonts w:ascii="Arial" w:hAnsi="Arial" w:cs="Arial"/>
              </w:rPr>
              <w:t>the</w:t>
            </w:r>
            <w:r w:rsidRPr="00D32F23">
              <w:rPr>
                <w:rFonts w:ascii="Arial" w:hAnsi="Arial" w:cs="Arial"/>
                <w:spacing w:val="21"/>
              </w:rPr>
              <w:t xml:space="preserve"> </w:t>
            </w:r>
            <w:r w:rsidRPr="00D32F23">
              <w:rPr>
                <w:rFonts w:ascii="Arial" w:hAnsi="Arial" w:cs="Arial"/>
              </w:rPr>
              <w:t>requirements</w:t>
            </w:r>
            <w:r w:rsidRPr="00D32F23">
              <w:rPr>
                <w:rFonts w:ascii="Arial" w:hAnsi="Arial" w:cs="Arial"/>
                <w:spacing w:val="21"/>
              </w:rPr>
              <w:t xml:space="preserve"> </w:t>
            </w:r>
            <w:r w:rsidRPr="00D32F23">
              <w:rPr>
                <w:rFonts w:ascii="Arial" w:hAnsi="Arial" w:cs="Arial"/>
              </w:rPr>
              <w:t>of</w:t>
            </w:r>
            <w:r w:rsidRPr="00D32F23">
              <w:rPr>
                <w:rFonts w:ascii="Arial" w:hAnsi="Arial" w:cs="Arial"/>
                <w:spacing w:val="21"/>
              </w:rPr>
              <w:t xml:space="preserve"> </w:t>
            </w:r>
            <w:r w:rsidRPr="00D32F23">
              <w:rPr>
                <w:rFonts w:ascii="Arial" w:hAnsi="Arial" w:cs="Arial"/>
              </w:rPr>
              <w:t>ITB</w:t>
            </w:r>
            <w:r w:rsidRPr="00D32F23">
              <w:rPr>
                <w:rFonts w:ascii="Arial" w:hAnsi="Arial" w:cs="Arial"/>
                <w:spacing w:val="20"/>
              </w:rPr>
              <w:t xml:space="preserve"> </w:t>
            </w:r>
            <w:r w:rsidRPr="00D32F23">
              <w:rPr>
                <w:rFonts w:ascii="Arial" w:hAnsi="Arial" w:cs="Arial"/>
              </w:rPr>
              <w:t>12.1,</w:t>
            </w:r>
            <w:r w:rsidRPr="00D32F23">
              <w:rPr>
                <w:rFonts w:ascii="Arial" w:hAnsi="Arial" w:cs="Arial"/>
                <w:spacing w:val="22"/>
              </w:rPr>
              <w:t xml:space="preserve"> </w:t>
            </w:r>
            <w:r w:rsidRPr="00D32F23">
              <w:rPr>
                <w:rFonts w:ascii="Arial" w:hAnsi="Arial" w:cs="Arial"/>
                <w:spacing w:val="-1"/>
              </w:rPr>
              <w:t>i</w:t>
            </w:r>
            <w:r w:rsidRPr="00D32F23">
              <w:rPr>
                <w:rFonts w:ascii="Arial" w:hAnsi="Arial" w:cs="Arial"/>
              </w:rPr>
              <w:t>f</w:t>
            </w:r>
            <w:r w:rsidRPr="00D32F23">
              <w:rPr>
                <w:rFonts w:ascii="Arial" w:hAnsi="Arial" w:cs="Arial"/>
                <w:w w:val="101"/>
              </w:rPr>
              <w:t xml:space="preserve"> </w:t>
            </w:r>
            <w:r w:rsidRPr="00D32F23">
              <w:rPr>
                <w:rFonts w:ascii="Arial" w:hAnsi="Arial" w:cs="Arial"/>
                <w:spacing w:val="-1"/>
              </w:rPr>
              <w:t>app</w:t>
            </w:r>
            <w:r w:rsidRPr="00D32F23">
              <w:rPr>
                <w:rFonts w:ascii="Arial" w:hAnsi="Arial" w:cs="Arial"/>
              </w:rPr>
              <w:t>l</w:t>
            </w:r>
            <w:r w:rsidRPr="00D32F23">
              <w:rPr>
                <w:rFonts w:ascii="Arial" w:hAnsi="Arial" w:cs="Arial"/>
                <w:spacing w:val="-1"/>
              </w:rPr>
              <w:t>ic</w:t>
            </w:r>
            <w:r w:rsidRPr="00D32F23">
              <w:rPr>
                <w:rFonts w:ascii="Arial" w:hAnsi="Arial" w:cs="Arial"/>
                <w:spacing w:val="1"/>
              </w:rPr>
              <w:t>a</w:t>
            </w:r>
            <w:r w:rsidRPr="00D32F23">
              <w:rPr>
                <w:rFonts w:ascii="Arial" w:hAnsi="Arial" w:cs="Arial"/>
              </w:rPr>
              <w:t>b</w:t>
            </w:r>
            <w:r w:rsidRPr="00D32F23">
              <w:rPr>
                <w:rFonts w:ascii="Arial" w:hAnsi="Arial" w:cs="Arial"/>
                <w:spacing w:val="-1"/>
              </w:rPr>
              <w:t>l</w:t>
            </w:r>
            <w:r w:rsidRPr="00D32F23">
              <w:rPr>
                <w:rFonts w:ascii="Arial" w:hAnsi="Arial" w:cs="Arial"/>
              </w:rPr>
              <w:t>e.</w:t>
            </w:r>
          </w:p>
        </w:tc>
      </w:tr>
    </w:tbl>
    <w:p w14:paraId="18B2E873" w14:textId="77777777" w:rsidR="00F5696D" w:rsidRPr="00D32F23" w:rsidRDefault="00F5696D" w:rsidP="00F5696D">
      <w:pPr>
        <w:kinsoku w:val="0"/>
        <w:overflowPunct w:val="0"/>
        <w:spacing w:before="58"/>
        <w:ind w:left="290" w:hanging="290"/>
        <w:rPr>
          <w:rFonts w:ascii="Arial" w:hAnsi="Arial" w:cs="Arial"/>
        </w:rPr>
      </w:pPr>
      <w:r w:rsidRPr="00D32F23">
        <w:rPr>
          <w:rFonts w:ascii="Arial" w:hAnsi="Arial" w:cs="Arial"/>
          <w:spacing w:val="-1"/>
        </w:rPr>
        <w:t>We</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u</w:t>
      </w:r>
      <w:r w:rsidRPr="00D32F23">
        <w:rPr>
          <w:rFonts w:ascii="Arial" w:hAnsi="Arial" w:cs="Arial"/>
          <w:spacing w:val="-2"/>
        </w:rPr>
        <w:t>n</w:t>
      </w:r>
      <w:r w:rsidRPr="00D32F23">
        <w:rPr>
          <w:rFonts w:ascii="Arial" w:hAnsi="Arial" w:cs="Arial"/>
          <w:spacing w:val="-1"/>
        </w:rPr>
        <w:t>dersigne</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d</w:t>
      </w:r>
      <w:r w:rsidRPr="00D32F23">
        <w:rPr>
          <w:rFonts w:ascii="Arial" w:hAnsi="Arial" w:cs="Arial"/>
          <w:spacing w:val="1"/>
        </w:rPr>
        <w:t>e</w:t>
      </w:r>
      <w:r w:rsidRPr="00D32F23">
        <w:rPr>
          <w:rFonts w:ascii="Arial" w:hAnsi="Arial" w:cs="Arial"/>
          <w:spacing w:val="-1"/>
        </w:rPr>
        <w:t>clar</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that</w:t>
      </w:r>
    </w:p>
    <w:p w14:paraId="228C36F5" w14:textId="77777777" w:rsidR="00F5696D" w:rsidRPr="00D32F23" w:rsidRDefault="00F5696D" w:rsidP="00B60D7A">
      <w:pPr>
        <w:numPr>
          <w:ilvl w:val="0"/>
          <w:numId w:val="45"/>
        </w:numPr>
        <w:tabs>
          <w:tab w:val="left" w:pos="0"/>
        </w:tabs>
        <w:kinsoku w:val="0"/>
        <w:overflowPunct w:val="0"/>
        <w:spacing w:line="243" w:lineRule="auto"/>
        <w:ind w:right="221" w:firstLine="0"/>
        <w:rPr>
          <w:rFonts w:ascii="Arial" w:hAnsi="Arial" w:cs="Arial"/>
        </w:rPr>
      </w:pPr>
      <w:r w:rsidRPr="00D32F23">
        <w:rPr>
          <w:rFonts w:ascii="Arial" w:hAnsi="Arial" w:cs="Arial"/>
        </w:rPr>
        <w:t>The</w:t>
      </w:r>
      <w:r w:rsidRPr="00D32F23">
        <w:rPr>
          <w:rFonts w:ascii="Arial" w:hAnsi="Arial" w:cs="Arial"/>
          <w:spacing w:val="12"/>
        </w:rPr>
        <w:t xml:space="preserve"> </w:t>
      </w:r>
      <w:r w:rsidRPr="00D32F23">
        <w:rPr>
          <w:rFonts w:ascii="Arial" w:hAnsi="Arial" w:cs="Arial"/>
        </w:rPr>
        <w:t>i</w:t>
      </w:r>
      <w:r w:rsidRPr="00D32F23">
        <w:rPr>
          <w:rFonts w:ascii="Arial" w:hAnsi="Arial" w:cs="Arial"/>
          <w:spacing w:val="-2"/>
        </w:rPr>
        <w:t>n</w:t>
      </w:r>
      <w:r w:rsidRPr="00D32F23">
        <w:rPr>
          <w:rFonts w:ascii="Arial" w:hAnsi="Arial" w:cs="Arial"/>
        </w:rPr>
        <w:t>formation</w:t>
      </w:r>
      <w:r w:rsidRPr="00D32F23">
        <w:rPr>
          <w:rFonts w:ascii="Arial" w:hAnsi="Arial" w:cs="Arial"/>
          <w:spacing w:val="12"/>
        </w:rPr>
        <w:t xml:space="preserve"> </w:t>
      </w:r>
      <w:r w:rsidRPr="00D32F23">
        <w:rPr>
          <w:rFonts w:ascii="Arial" w:hAnsi="Arial" w:cs="Arial"/>
        </w:rPr>
        <w:t>c</w:t>
      </w:r>
      <w:r w:rsidRPr="00D32F23">
        <w:rPr>
          <w:rFonts w:ascii="Arial" w:hAnsi="Arial" w:cs="Arial"/>
          <w:spacing w:val="1"/>
        </w:rPr>
        <w:t>o</w:t>
      </w:r>
      <w:r w:rsidRPr="00D32F23">
        <w:rPr>
          <w:rFonts w:ascii="Arial" w:hAnsi="Arial" w:cs="Arial"/>
        </w:rPr>
        <w:t>ntained</w:t>
      </w:r>
      <w:r w:rsidRPr="00D32F23">
        <w:rPr>
          <w:rFonts w:ascii="Arial" w:hAnsi="Arial" w:cs="Arial"/>
          <w:spacing w:val="11"/>
        </w:rPr>
        <w:t xml:space="preserve"> </w:t>
      </w:r>
      <w:r w:rsidRPr="00D32F23">
        <w:rPr>
          <w:rFonts w:ascii="Arial" w:hAnsi="Arial" w:cs="Arial"/>
        </w:rPr>
        <w:t>in</w:t>
      </w:r>
      <w:r w:rsidRPr="00D32F23">
        <w:rPr>
          <w:rFonts w:ascii="Arial" w:hAnsi="Arial" w:cs="Arial"/>
          <w:spacing w:val="13"/>
        </w:rPr>
        <w:t xml:space="preserve"> </w:t>
      </w:r>
      <w:r w:rsidRPr="00D32F23">
        <w:rPr>
          <w:rFonts w:ascii="Arial" w:hAnsi="Arial" w:cs="Arial"/>
        </w:rPr>
        <w:t>and</w:t>
      </w:r>
      <w:r w:rsidRPr="00D32F23">
        <w:rPr>
          <w:rFonts w:ascii="Arial" w:hAnsi="Arial" w:cs="Arial"/>
          <w:spacing w:val="12"/>
        </w:rPr>
        <w:t xml:space="preserve"> </w:t>
      </w:r>
      <w:r w:rsidRPr="00D32F23">
        <w:rPr>
          <w:rFonts w:ascii="Arial" w:hAnsi="Arial" w:cs="Arial"/>
        </w:rPr>
        <w:t>attached</w:t>
      </w:r>
      <w:r w:rsidRPr="00D32F23">
        <w:rPr>
          <w:rFonts w:ascii="Arial" w:hAnsi="Arial" w:cs="Arial"/>
          <w:spacing w:val="12"/>
        </w:rPr>
        <w:t xml:space="preserve"> </w:t>
      </w:r>
      <w:r w:rsidRPr="00D32F23">
        <w:rPr>
          <w:rFonts w:ascii="Arial" w:hAnsi="Arial" w:cs="Arial"/>
        </w:rPr>
        <w:t>to</w:t>
      </w:r>
      <w:r w:rsidRPr="00D32F23">
        <w:rPr>
          <w:rFonts w:ascii="Arial" w:hAnsi="Arial" w:cs="Arial"/>
          <w:spacing w:val="10"/>
        </w:rPr>
        <w:t xml:space="preserve"> </w:t>
      </w:r>
      <w:r w:rsidRPr="00D32F23">
        <w:rPr>
          <w:rFonts w:ascii="Arial" w:hAnsi="Arial" w:cs="Arial"/>
        </w:rPr>
        <w:t>this</w:t>
      </w:r>
      <w:r w:rsidRPr="00D32F23">
        <w:rPr>
          <w:rFonts w:ascii="Arial" w:hAnsi="Arial" w:cs="Arial"/>
          <w:spacing w:val="13"/>
        </w:rPr>
        <w:t xml:space="preserve"> </w:t>
      </w:r>
      <w:r w:rsidRPr="00D32F23">
        <w:rPr>
          <w:rFonts w:ascii="Arial" w:hAnsi="Arial" w:cs="Arial"/>
        </w:rPr>
        <w:t>form</w:t>
      </w:r>
      <w:r w:rsidRPr="00D32F23">
        <w:rPr>
          <w:rFonts w:ascii="Arial" w:hAnsi="Arial" w:cs="Arial"/>
          <w:spacing w:val="13"/>
        </w:rPr>
        <w:t xml:space="preserve"> </w:t>
      </w:r>
      <w:r w:rsidRPr="00D32F23">
        <w:rPr>
          <w:rFonts w:ascii="Arial" w:hAnsi="Arial" w:cs="Arial"/>
        </w:rPr>
        <w:t>is</w:t>
      </w:r>
      <w:r w:rsidRPr="00D32F23">
        <w:rPr>
          <w:rFonts w:ascii="Arial" w:hAnsi="Arial" w:cs="Arial"/>
          <w:spacing w:val="11"/>
        </w:rPr>
        <w:t xml:space="preserve"> </w:t>
      </w:r>
      <w:r w:rsidRPr="00D32F23">
        <w:rPr>
          <w:rFonts w:ascii="Arial" w:hAnsi="Arial" w:cs="Arial"/>
        </w:rPr>
        <w:t>true</w:t>
      </w:r>
      <w:r w:rsidRPr="00D32F23">
        <w:rPr>
          <w:rFonts w:ascii="Arial" w:hAnsi="Arial" w:cs="Arial"/>
          <w:spacing w:val="12"/>
        </w:rPr>
        <w:t xml:space="preserve"> </w:t>
      </w:r>
      <w:r w:rsidRPr="00D32F23">
        <w:rPr>
          <w:rFonts w:ascii="Arial" w:hAnsi="Arial" w:cs="Arial"/>
        </w:rPr>
        <w:t>and</w:t>
      </w:r>
      <w:r w:rsidRPr="00D32F23">
        <w:rPr>
          <w:rFonts w:ascii="Arial" w:hAnsi="Arial" w:cs="Arial"/>
          <w:spacing w:val="13"/>
        </w:rPr>
        <w:t xml:space="preserve"> </w:t>
      </w:r>
      <w:r w:rsidRPr="00D32F23">
        <w:rPr>
          <w:rFonts w:ascii="Arial" w:hAnsi="Arial" w:cs="Arial"/>
        </w:rPr>
        <w:t>accurate</w:t>
      </w:r>
      <w:r w:rsidRPr="00D32F23">
        <w:rPr>
          <w:rFonts w:ascii="Arial" w:hAnsi="Arial" w:cs="Arial"/>
          <w:spacing w:val="12"/>
        </w:rPr>
        <w:t xml:space="preserve"> </w:t>
      </w:r>
      <w:r w:rsidRPr="00D32F23">
        <w:rPr>
          <w:rFonts w:ascii="Arial" w:hAnsi="Arial" w:cs="Arial"/>
        </w:rPr>
        <w:t>as</w:t>
      </w:r>
      <w:r w:rsidRPr="00D32F23">
        <w:rPr>
          <w:rFonts w:ascii="Arial" w:hAnsi="Arial" w:cs="Arial"/>
          <w:spacing w:val="11"/>
        </w:rPr>
        <w:t xml:space="preserve"> </w:t>
      </w:r>
      <w:r w:rsidRPr="00D32F23">
        <w:rPr>
          <w:rFonts w:ascii="Arial" w:hAnsi="Arial" w:cs="Arial"/>
        </w:rPr>
        <w:t>of</w:t>
      </w:r>
      <w:r w:rsidRPr="00D32F23">
        <w:rPr>
          <w:rFonts w:ascii="Arial" w:hAnsi="Arial" w:cs="Arial"/>
          <w:w w:val="101"/>
        </w:rPr>
        <w:t xml:space="preserve"> </w:t>
      </w:r>
      <w:r w:rsidRPr="00D32F23">
        <w:rPr>
          <w:rFonts w:ascii="Arial" w:hAnsi="Arial" w:cs="Arial"/>
        </w:rPr>
        <w:t>the</w:t>
      </w:r>
      <w:r w:rsidRPr="00D32F23">
        <w:rPr>
          <w:rFonts w:ascii="Arial" w:hAnsi="Arial" w:cs="Arial"/>
          <w:spacing w:val="7"/>
        </w:rPr>
        <w:t xml:space="preserve"> </w:t>
      </w:r>
      <w:r w:rsidRPr="00D32F23">
        <w:rPr>
          <w:rFonts w:ascii="Arial" w:hAnsi="Arial" w:cs="Arial"/>
        </w:rPr>
        <w:t>date</w:t>
      </w:r>
      <w:r w:rsidRPr="00D32F23">
        <w:rPr>
          <w:rFonts w:ascii="Arial" w:hAnsi="Arial" w:cs="Arial"/>
          <w:spacing w:val="7"/>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bid</w:t>
      </w:r>
      <w:r w:rsidRPr="00D32F23">
        <w:rPr>
          <w:rFonts w:ascii="Arial" w:hAnsi="Arial" w:cs="Arial"/>
          <w:spacing w:val="6"/>
        </w:rPr>
        <w:t xml:space="preserve"> </w:t>
      </w:r>
      <w:r w:rsidRPr="00D32F23">
        <w:rPr>
          <w:rFonts w:ascii="Arial" w:hAnsi="Arial" w:cs="Arial"/>
        </w:rPr>
        <w:t>submission.</w:t>
      </w:r>
    </w:p>
    <w:p w14:paraId="78250ACD" w14:textId="77777777" w:rsidR="00F5696D" w:rsidRPr="00D32F23" w:rsidRDefault="00F5696D" w:rsidP="00F5696D">
      <w:pPr>
        <w:kinsoku w:val="0"/>
        <w:overflowPunct w:val="0"/>
        <w:spacing w:before="66"/>
        <w:rPr>
          <w:rFonts w:ascii="Arial" w:hAnsi="Arial" w:cs="Arial"/>
          <w:i/>
          <w:iCs/>
        </w:rPr>
      </w:pPr>
      <w:r w:rsidRPr="00D32F23">
        <w:rPr>
          <w:rFonts w:ascii="Arial" w:hAnsi="Arial" w:cs="Arial"/>
          <w:i/>
          <w:iCs/>
        </w:rPr>
        <w:t>d</w:t>
      </w:r>
      <w:r w:rsidRPr="00D32F23">
        <w:rPr>
          <w:rFonts w:ascii="Arial" w:hAnsi="Arial" w:cs="Arial"/>
          <w:i/>
          <w:iCs/>
          <w:spacing w:val="-1"/>
        </w:rPr>
        <w:t>e</w:t>
      </w:r>
      <w:r w:rsidRPr="00D32F23">
        <w:rPr>
          <w:rFonts w:ascii="Arial" w:hAnsi="Arial" w:cs="Arial"/>
          <w:i/>
          <w:iCs/>
          <w:spacing w:val="1"/>
        </w:rPr>
        <w:t>l</w:t>
      </w:r>
      <w:r w:rsidRPr="00D32F23">
        <w:rPr>
          <w:rFonts w:ascii="Arial" w:hAnsi="Arial" w:cs="Arial"/>
          <w:i/>
          <w:iCs/>
        </w:rPr>
        <w:t>ete</w:t>
      </w:r>
      <w:r w:rsidRPr="00D32F23">
        <w:rPr>
          <w:rFonts w:ascii="Arial" w:hAnsi="Arial" w:cs="Arial"/>
          <w:i/>
          <w:iCs/>
          <w:spacing w:val="5"/>
        </w:rPr>
        <w:t xml:space="preserve"> </w:t>
      </w:r>
      <w:r w:rsidRPr="00D32F23">
        <w:rPr>
          <w:rFonts w:ascii="Arial" w:hAnsi="Arial" w:cs="Arial"/>
          <w:i/>
          <w:iCs/>
        </w:rPr>
        <w:t>s</w:t>
      </w:r>
      <w:r w:rsidRPr="00D32F23">
        <w:rPr>
          <w:rFonts w:ascii="Arial" w:hAnsi="Arial" w:cs="Arial"/>
          <w:i/>
          <w:iCs/>
          <w:spacing w:val="-1"/>
        </w:rPr>
        <w:t>t</w:t>
      </w:r>
      <w:r w:rsidRPr="00D32F23">
        <w:rPr>
          <w:rFonts w:ascii="Arial" w:hAnsi="Arial" w:cs="Arial"/>
          <w:i/>
          <w:iCs/>
        </w:rPr>
        <w:t>atem</w:t>
      </w:r>
      <w:r w:rsidRPr="00D32F23">
        <w:rPr>
          <w:rFonts w:ascii="Arial" w:hAnsi="Arial" w:cs="Arial"/>
          <w:i/>
          <w:iCs/>
          <w:spacing w:val="-1"/>
        </w:rPr>
        <w:t>e</w:t>
      </w:r>
      <w:r w:rsidRPr="00D32F23">
        <w:rPr>
          <w:rFonts w:ascii="Arial" w:hAnsi="Arial" w:cs="Arial"/>
          <w:i/>
          <w:iCs/>
          <w:spacing w:val="-2"/>
        </w:rPr>
        <w:t>n</w:t>
      </w:r>
      <w:r w:rsidRPr="00D32F23">
        <w:rPr>
          <w:rFonts w:ascii="Arial" w:hAnsi="Arial" w:cs="Arial"/>
          <w:i/>
          <w:iCs/>
        </w:rPr>
        <w:t>t</w:t>
      </w:r>
      <w:r w:rsidRPr="00D32F23">
        <w:rPr>
          <w:rFonts w:ascii="Arial" w:hAnsi="Arial" w:cs="Arial"/>
          <w:i/>
          <w:iCs/>
          <w:spacing w:val="6"/>
        </w:rPr>
        <w:t xml:space="preserve"> </w:t>
      </w:r>
      <w:r w:rsidRPr="00D32F23">
        <w:rPr>
          <w:rFonts w:ascii="Arial" w:hAnsi="Arial" w:cs="Arial"/>
          <w:i/>
          <w:iCs/>
        </w:rPr>
        <w:t>which</w:t>
      </w:r>
      <w:r w:rsidRPr="00D32F23">
        <w:rPr>
          <w:rFonts w:ascii="Arial" w:hAnsi="Arial" w:cs="Arial"/>
          <w:i/>
          <w:iCs/>
          <w:spacing w:val="7"/>
        </w:rPr>
        <w:t xml:space="preserve"> </w:t>
      </w:r>
      <w:r w:rsidRPr="00D32F23">
        <w:rPr>
          <w:rFonts w:ascii="Arial" w:hAnsi="Arial" w:cs="Arial"/>
          <w:i/>
          <w:iCs/>
        </w:rPr>
        <w:t>does</w:t>
      </w:r>
      <w:r w:rsidRPr="00D32F23">
        <w:rPr>
          <w:rFonts w:ascii="Arial" w:hAnsi="Arial" w:cs="Arial"/>
          <w:i/>
          <w:iCs/>
          <w:spacing w:val="7"/>
        </w:rPr>
        <w:t xml:space="preserve"> </w:t>
      </w:r>
      <w:r w:rsidRPr="00D32F23">
        <w:rPr>
          <w:rFonts w:ascii="Arial" w:hAnsi="Arial" w:cs="Arial"/>
          <w:i/>
          <w:iCs/>
        </w:rPr>
        <w:t>not</w:t>
      </w:r>
      <w:r w:rsidRPr="00D32F23">
        <w:rPr>
          <w:rFonts w:ascii="Arial" w:hAnsi="Arial" w:cs="Arial"/>
          <w:i/>
          <w:iCs/>
          <w:spacing w:val="6"/>
        </w:rPr>
        <w:t xml:space="preserve"> </w:t>
      </w:r>
      <w:r w:rsidRPr="00D32F23">
        <w:rPr>
          <w:rFonts w:ascii="Arial" w:hAnsi="Arial" w:cs="Arial"/>
          <w:i/>
          <w:iCs/>
        </w:rPr>
        <w:t>apply]</w:t>
      </w:r>
    </w:p>
    <w:p w14:paraId="401C4459" w14:textId="77777777" w:rsidR="00F5696D" w:rsidRPr="00D32F23" w:rsidRDefault="00F5696D" w:rsidP="00B60D7A">
      <w:pPr>
        <w:pStyle w:val="ListParagraph"/>
        <w:numPr>
          <w:ilvl w:val="0"/>
          <w:numId w:val="45"/>
        </w:numPr>
        <w:kinsoku w:val="0"/>
        <w:overflowPunct w:val="0"/>
        <w:spacing w:line="243" w:lineRule="auto"/>
        <w:ind w:left="0" w:right="103" w:firstLine="0"/>
        <w:rPr>
          <w:rFonts w:ascii="Arial" w:hAnsi="Arial" w:cs="Arial"/>
        </w:rPr>
      </w:pPr>
      <w:r w:rsidRPr="00D32F23">
        <w:rPr>
          <w:rFonts w:ascii="Arial" w:hAnsi="Arial" w:cs="Arial"/>
          <w:spacing w:val="-1"/>
        </w:rPr>
        <w:t>Th</w:t>
      </w:r>
      <w:r w:rsidRPr="00D32F23">
        <w:rPr>
          <w:rFonts w:ascii="Arial" w:hAnsi="Arial" w:cs="Arial"/>
        </w:rPr>
        <w:t xml:space="preserve">e  </w:t>
      </w:r>
      <w:r w:rsidRPr="00D32F23">
        <w:rPr>
          <w:rFonts w:ascii="Arial" w:hAnsi="Arial" w:cs="Arial"/>
          <w:spacing w:val="16"/>
        </w:rPr>
        <w:t xml:space="preserve"> </w:t>
      </w:r>
      <w:r w:rsidRPr="00D32F23">
        <w:rPr>
          <w:rFonts w:ascii="Arial" w:hAnsi="Arial" w:cs="Arial"/>
          <w:spacing w:val="-1"/>
        </w:rPr>
        <w:t>or</w:t>
      </w:r>
      <w:r w:rsidRPr="00D32F23">
        <w:rPr>
          <w:rFonts w:ascii="Arial" w:hAnsi="Arial" w:cs="Arial"/>
        </w:rPr>
        <w:t>i</w:t>
      </w:r>
      <w:r w:rsidRPr="00D32F23">
        <w:rPr>
          <w:rFonts w:ascii="Arial" w:hAnsi="Arial" w:cs="Arial"/>
          <w:spacing w:val="-1"/>
        </w:rPr>
        <w:t>gi</w:t>
      </w:r>
      <w:r w:rsidRPr="00D32F23">
        <w:rPr>
          <w:rFonts w:ascii="Arial" w:hAnsi="Arial" w:cs="Arial"/>
        </w:rPr>
        <w:t>n</w:t>
      </w:r>
      <w:r w:rsidRPr="00D32F23">
        <w:rPr>
          <w:rFonts w:ascii="Arial" w:hAnsi="Arial" w:cs="Arial"/>
          <w:spacing w:val="-1"/>
        </w:rPr>
        <w:t>al</w:t>
      </w:r>
      <w:r w:rsidRPr="00D32F23">
        <w:rPr>
          <w:rFonts w:ascii="Arial" w:hAnsi="Arial" w:cs="Arial"/>
        </w:rPr>
        <w:t xml:space="preserve">ly  </w:t>
      </w:r>
      <w:r w:rsidRPr="00D32F23">
        <w:rPr>
          <w:rFonts w:ascii="Arial" w:hAnsi="Arial" w:cs="Arial"/>
          <w:spacing w:val="16"/>
        </w:rPr>
        <w:t xml:space="preserve"> </w:t>
      </w:r>
      <w:r w:rsidRPr="00D32F23">
        <w:rPr>
          <w:rFonts w:ascii="Arial" w:hAnsi="Arial" w:cs="Arial"/>
          <w:spacing w:val="-1"/>
        </w:rPr>
        <w:t>s</w:t>
      </w:r>
      <w:r w:rsidRPr="00D32F23">
        <w:rPr>
          <w:rFonts w:ascii="Arial" w:hAnsi="Arial" w:cs="Arial"/>
        </w:rPr>
        <w:t>ub</w:t>
      </w:r>
      <w:r w:rsidRPr="00D32F23">
        <w:rPr>
          <w:rFonts w:ascii="Arial" w:hAnsi="Arial" w:cs="Arial"/>
          <w:spacing w:val="-1"/>
        </w:rPr>
        <w:t>mi</w:t>
      </w:r>
      <w:r w:rsidRPr="00D32F23">
        <w:rPr>
          <w:rFonts w:ascii="Arial" w:hAnsi="Arial" w:cs="Arial"/>
        </w:rPr>
        <w:t>t</w:t>
      </w:r>
      <w:r w:rsidRPr="00D32F23">
        <w:rPr>
          <w:rFonts w:ascii="Arial" w:hAnsi="Arial" w:cs="Arial"/>
          <w:spacing w:val="-1"/>
        </w:rPr>
        <w:t>te</w:t>
      </w:r>
      <w:r w:rsidRPr="00D32F23">
        <w:rPr>
          <w:rFonts w:ascii="Arial" w:hAnsi="Arial" w:cs="Arial"/>
        </w:rPr>
        <w:t xml:space="preserve">d  </w:t>
      </w:r>
      <w:r w:rsidRPr="00D32F23">
        <w:rPr>
          <w:rFonts w:ascii="Arial" w:hAnsi="Arial" w:cs="Arial"/>
          <w:spacing w:val="16"/>
        </w:rPr>
        <w:t xml:space="preserve"> </w:t>
      </w:r>
      <w:r w:rsidRPr="00D32F23">
        <w:rPr>
          <w:rFonts w:ascii="Arial" w:hAnsi="Arial" w:cs="Arial"/>
          <w:spacing w:val="-1"/>
        </w:rPr>
        <w:t>pr</w:t>
      </w:r>
      <w:r w:rsidRPr="00D32F23">
        <w:rPr>
          <w:rFonts w:ascii="Arial" w:hAnsi="Arial" w:cs="Arial"/>
          <w:spacing w:val="1"/>
        </w:rPr>
        <w:t>e</w:t>
      </w:r>
      <w:r w:rsidRPr="00D32F23">
        <w:rPr>
          <w:rFonts w:ascii="Arial" w:hAnsi="Arial" w:cs="Arial"/>
        </w:rPr>
        <w:t>-</w:t>
      </w:r>
      <w:r w:rsidRPr="00D32F23">
        <w:rPr>
          <w:rFonts w:ascii="Arial" w:hAnsi="Arial" w:cs="Arial"/>
          <w:spacing w:val="-1"/>
        </w:rPr>
        <w:t>qu</w:t>
      </w:r>
      <w:r w:rsidRPr="00D32F23">
        <w:rPr>
          <w:rFonts w:ascii="Arial" w:hAnsi="Arial" w:cs="Arial"/>
        </w:rPr>
        <w:t>a</w:t>
      </w:r>
      <w:r w:rsidRPr="00D32F23">
        <w:rPr>
          <w:rFonts w:ascii="Arial" w:hAnsi="Arial" w:cs="Arial"/>
          <w:spacing w:val="-1"/>
        </w:rPr>
        <w:t>li</w:t>
      </w:r>
      <w:r w:rsidRPr="00D32F23">
        <w:rPr>
          <w:rFonts w:ascii="Arial" w:hAnsi="Arial" w:cs="Arial"/>
          <w:spacing w:val="1"/>
        </w:rPr>
        <w:t>f</w:t>
      </w:r>
      <w:r w:rsidRPr="00D32F23">
        <w:rPr>
          <w:rFonts w:ascii="Arial" w:hAnsi="Arial" w:cs="Arial"/>
          <w:spacing w:val="-1"/>
        </w:rPr>
        <w:t>i</w:t>
      </w:r>
      <w:r w:rsidRPr="00D32F23">
        <w:rPr>
          <w:rFonts w:ascii="Arial" w:hAnsi="Arial" w:cs="Arial"/>
        </w:rPr>
        <w:t>c</w:t>
      </w:r>
      <w:r w:rsidRPr="00D32F23">
        <w:rPr>
          <w:rFonts w:ascii="Arial" w:hAnsi="Arial" w:cs="Arial"/>
          <w:spacing w:val="-1"/>
        </w:rPr>
        <w:t>atio</w:t>
      </w:r>
      <w:r w:rsidRPr="00D32F23">
        <w:rPr>
          <w:rFonts w:ascii="Arial" w:hAnsi="Arial" w:cs="Arial"/>
        </w:rPr>
        <w:t xml:space="preserve">n  </w:t>
      </w:r>
      <w:r w:rsidRPr="00D32F23">
        <w:rPr>
          <w:rFonts w:ascii="Arial" w:hAnsi="Arial" w:cs="Arial"/>
          <w:spacing w:val="16"/>
        </w:rPr>
        <w:t xml:space="preserve"> </w:t>
      </w:r>
      <w:r w:rsidRPr="00D32F23">
        <w:rPr>
          <w:rFonts w:ascii="Arial" w:hAnsi="Arial" w:cs="Arial"/>
          <w:spacing w:val="-1"/>
        </w:rPr>
        <w:t>inform</w:t>
      </w:r>
      <w:r w:rsidRPr="00D32F23">
        <w:rPr>
          <w:rFonts w:ascii="Arial" w:hAnsi="Arial" w:cs="Arial"/>
          <w:spacing w:val="1"/>
        </w:rPr>
        <w:t>a</w:t>
      </w:r>
      <w:r w:rsidRPr="00D32F23">
        <w:rPr>
          <w:rFonts w:ascii="Arial" w:hAnsi="Arial" w:cs="Arial"/>
          <w:spacing w:val="-1"/>
        </w:rPr>
        <w:t>tio</w:t>
      </w:r>
      <w:r w:rsidRPr="00D32F23">
        <w:rPr>
          <w:rFonts w:ascii="Arial" w:hAnsi="Arial" w:cs="Arial"/>
        </w:rPr>
        <w:t xml:space="preserve">n  </w:t>
      </w:r>
      <w:r w:rsidRPr="00D32F23">
        <w:rPr>
          <w:rFonts w:ascii="Arial" w:hAnsi="Arial" w:cs="Arial"/>
          <w:spacing w:val="16"/>
        </w:rPr>
        <w:t xml:space="preserve"> </w:t>
      </w:r>
      <w:r w:rsidRPr="00D32F23">
        <w:rPr>
          <w:rFonts w:ascii="Arial" w:hAnsi="Arial" w:cs="Arial"/>
          <w:spacing w:val="-1"/>
        </w:rPr>
        <w:t>rema</w:t>
      </w:r>
      <w:r w:rsidRPr="00D32F23">
        <w:rPr>
          <w:rFonts w:ascii="Arial" w:hAnsi="Arial" w:cs="Arial"/>
          <w:spacing w:val="1"/>
        </w:rPr>
        <w:t>i</w:t>
      </w:r>
      <w:r w:rsidRPr="00D32F23">
        <w:rPr>
          <w:rFonts w:ascii="Arial" w:hAnsi="Arial" w:cs="Arial"/>
          <w:spacing w:val="-1"/>
        </w:rPr>
        <w:t>n</w:t>
      </w:r>
      <w:r w:rsidRPr="00D32F23">
        <w:rPr>
          <w:rFonts w:ascii="Arial" w:hAnsi="Arial" w:cs="Arial"/>
        </w:rPr>
        <w:t xml:space="preserve">s  </w:t>
      </w:r>
      <w:r w:rsidRPr="00D32F23">
        <w:rPr>
          <w:rFonts w:ascii="Arial" w:hAnsi="Arial" w:cs="Arial"/>
          <w:spacing w:val="17"/>
        </w:rPr>
        <w:t xml:space="preserve"> </w:t>
      </w:r>
      <w:r w:rsidRPr="00D32F23">
        <w:rPr>
          <w:rFonts w:ascii="Arial" w:hAnsi="Arial" w:cs="Arial"/>
          <w:spacing w:val="-1"/>
        </w:rPr>
        <w:t>e</w:t>
      </w:r>
      <w:r w:rsidRPr="00D32F23">
        <w:rPr>
          <w:rFonts w:ascii="Arial" w:hAnsi="Arial" w:cs="Arial"/>
        </w:rPr>
        <w:t>ss</w:t>
      </w:r>
      <w:r w:rsidRPr="00D32F23">
        <w:rPr>
          <w:rFonts w:ascii="Arial" w:hAnsi="Arial" w:cs="Arial"/>
          <w:spacing w:val="-1"/>
        </w:rPr>
        <w:t>ent</w:t>
      </w:r>
      <w:r w:rsidRPr="00D32F23">
        <w:rPr>
          <w:rFonts w:ascii="Arial" w:hAnsi="Arial" w:cs="Arial"/>
        </w:rPr>
        <w:t>i</w:t>
      </w:r>
      <w:r w:rsidRPr="00D32F23">
        <w:rPr>
          <w:rFonts w:ascii="Arial" w:hAnsi="Arial" w:cs="Arial"/>
          <w:spacing w:val="-1"/>
        </w:rPr>
        <w:t>al</w:t>
      </w:r>
      <w:r w:rsidRPr="00D32F23">
        <w:rPr>
          <w:rFonts w:ascii="Arial" w:hAnsi="Arial" w:cs="Arial"/>
          <w:spacing w:val="1"/>
        </w:rPr>
        <w:t>l</w:t>
      </w:r>
      <w:r w:rsidRPr="00D32F23">
        <w:rPr>
          <w:rFonts w:ascii="Arial" w:hAnsi="Arial" w:cs="Arial"/>
        </w:rPr>
        <w:t>y</w:t>
      </w:r>
      <w:r w:rsidRPr="00D32F23">
        <w:rPr>
          <w:rFonts w:ascii="Arial" w:hAnsi="Arial" w:cs="Arial"/>
          <w:w w:val="101"/>
        </w:rPr>
        <w:t xml:space="preserve"> </w:t>
      </w:r>
      <w:r w:rsidRPr="00D32F23">
        <w:rPr>
          <w:rFonts w:ascii="Arial" w:hAnsi="Arial" w:cs="Arial"/>
        </w:rPr>
        <w:t>correct</w:t>
      </w:r>
      <w:r w:rsidRPr="00D32F23">
        <w:rPr>
          <w:rFonts w:ascii="Arial" w:hAnsi="Arial" w:cs="Arial"/>
          <w:spacing w:val="6"/>
        </w:rPr>
        <w:t xml:space="preserve"> </w:t>
      </w:r>
      <w:r w:rsidRPr="00D32F23">
        <w:rPr>
          <w:rFonts w:ascii="Arial" w:hAnsi="Arial" w:cs="Arial"/>
        </w:rPr>
        <w:t>as</w:t>
      </w:r>
      <w:r w:rsidRPr="00D32F23">
        <w:rPr>
          <w:rFonts w:ascii="Arial" w:hAnsi="Arial" w:cs="Arial"/>
          <w:spacing w:val="6"/>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date</w:t>
      </w:r>
      <w:r w:rsidRPr="00D32F23">
        <w:rPr>
          <w:rFonts w:ascii="Arial" w:hAnsi="Arial" w:cs="Arial"/>
          <w:spacing w:val="7"/>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s</w:t>
      </w:r>
      <w:r w:rsidRPr="00D32F23">
        <w:rPr>
          <w:rFonts w:ascii="Arial" w:hAnsi="Arial" w:cs="Arial"/>
          <w:spacing w:val="-2"/>
        </w:rPr>
        <w:t>u</w:t>
      </w:r>
      <w:r w:rsidRPr="00D32F23">
        <w:rPr>
          <w:rFonts w:ascii="Arial" w:hAnsi="Arial" w:cs="Arial"/>
        </w:rPr>
        <w:t>bmission.</w:t>
      </w:r>
    </w:p>
    <w:p w14:paraId="45281429" w14:textId="77777777" w:rsidR="00F5696D" w:rsidRPr="00D32F23" w:rsidRDefault="00F5696D" w:rsidP="00F5696D">
      <w:pPr>
        <w:pStyle w:val="ListParagraph"/>
        <w:kinsoku w:val="0"/>
        <w:overflowPunct w:val="0"/>
        <w:spacing w:line="243" w:lineRule="auto"/>
        <w:ind w:left="0" w:right="103"/>
        <w:rPr>
          <w:rFonts w:ascii="Arial" w:hAnsi="Arial" w:cs="Arial"/>
        </w:rPr>
      </w:pPr>
    </w:p>
    <w:p w14:paraId="2D9A3672" w14:textId="77777777" w:rsidR="00F5696D" w:rsidRPr="00D32F23" w:rsidRDefault="00F5696D" w:rsidP="00F5696D">
      <w:pPr>
        <w:pStyle w:val="ListParagraph"/>
        <w:kinsoku w:val="0"/>
        <w:overflowPunct w:val="0"/>
        <w:spacing w:line="360" w:lineRule="auto"/>
        <w:ind w:left="0" w:right="103"/>
        <w:rPr>
          <w:rFonts w:ascii="Arial" w:hAnsi="Arial" w:cs="Arial"/>
        </w:rPr>
      </w:pPr>
    </w:p>
    <w:p w14:paraId="10278D2E" w14:textId="77777777" w:rsidR="00F5696D" w:rsidRPr="00D32F23" w:rsidRDefault="00F5696D" w:rsidP="00F5696D">
      <w:pPr>
        <w:tabs>
          <w:tab w:val="left" w:pos="8167"/>
        </w:tabs>
        <w:kinsoku w:val="0"/>
        <w:overflowPunct w:val="0"/>
        <w:spacing w:line="360" w:lineRule="auto"/>
        <w:rPr>
          <w:rFonts w:ascii="Arial" w:hAnsi="Arial" w:cs="Arial"/>
        </w:rPr>
      </w:pPr>
      <w:r w:rsidRPr="00D32F23">
        <w:rPr>
          <w:rFonts w:ascii="Arial" w:hAnsi="Arial" w:cs="Arial"/>
          <w:spacing w:val="-1"/>
        </w:rPr>
        <w:t>Authorize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Signature:</w:t>
      </w:r>
      <w:r w:rsidRPr="00D32F23">
        <w:rPr>
          <w:rFonts w:ascii="Arial" w:hAnsi="Arial" w:cs="Arial"/>
          <w:w w:val="405"/>
          <w:u w:val="single"/>
        </w:rPr>
        <w:t xml:space="preserve"> </w:t>
      </w:r>
      <w:r w:rsidRPr="00D32F23">
        <w:rPr>
          <w:rFonts w:ascii="Arial" w:hAnsi="Arial" w:cs="Arial"/>
          <w:u w:val="single"/>
        </w:rPr>
        <w:tab/>
      </w:r>
    </w:p>
    <w:p w14:paraId="585FE86A" w14:textId="77777777" w:rsidR="00F5696D" w:rsidRPr="00D32F23" w:rsidRDefault="00F5696D" w:rsidP="00F5696D">
      <w:pPr>
        <w:kinsoku w:val="0"/>
        <w:overflowPunct w:val="0"/>
        <w:spacing w:before="66" w:line="360" w:lineRule="auto"/>
        <w:rPr>
          <w:rFonts w:ascii="Arial" w:hAnsi="Arial" w:cs="Arial"/>
          <w:u w:val="single"/>
        </w:rPr>
      </w:pPr>
      <w:r w:rsidRPr="00D32F23">
        <w:rPr>
          <w:rFonts w:ascii="Arial" w:hAnsi="Arial" w:cs="Arial"/>
          <w:spacing w:val="-1"/>
        </w:rPr>
        <w:t>Na</w:t>
      </w:r>
      <w:r w:rsidRPr="00D32F23">
        <w:rPr>
          <w:rFonts w:ascii="Arial" w:hAnsi="Arial" w:cs="Arial"/>
          <w:spacing w:val="1"/>
        </w:rPr>
        <w:t>m</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spacing w:val="-1"/>
        </w:rPr>
        <w:t>itl</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6"/>
        </w:rPr>
        <w:t xml:space="preserve"> </w:t>
      </w:r>
      <w:r w:rsidRPr="00D32F23">
        <w:rPr>
          <w:rFonts w:ascii="Arial" w:hAnsi="Arial" w:cs="Arial"/>
          <w:spacing w:val="-1"/>
        </w:rPr>
        <w:t>Signatory</w:t>
      </w:r>
      <w:r w:rsidRPr="00D32F23">
        <w:rPr>
          <w:rFonts w:ascii="Arial" w:hAnsi="Arial" w:cs="Arial"/>
        </w:rPr>
        <w:t>:</w:t>
      </w:r>
      <w:r w:rsidRPr="00D32F23">
        <w:rPr>
          <w:rFonts w:ascii="Arial" w:hAnsi="Arial" w:cs="Arial"/>
          <w:spacing w:val="2"/>
        </w:rPr>
        <w:t xml:space="preserve"> </w:t>
      </w:r>
      <w:r w:rsidRPr="00D32F23">
        <w:rPr>
          <w:rFonts w:ascii="Arial" w:hAnsi="Arial" w:cs="Arial"/>
          <w:w w:val="405"/>
          <w:u w:val="single"/>
        </w:rPr>
        <w:t xml:space="preserve"> </w:t>
      </w:r>
      <w:r w:rsidRPr="00D32F23">
        <w:rPr>
          <w:rFonts w:ascii="Arial" w:hAnsi="Arial" w:cs="Arial"/>
          <w:u w:val="single"/>
        </w:rPr>
        <w:tab/>
        <w:t>________________________________________</w:t>
      </w:r>
    </w:p>
    <w:p w14:paraId="72640804" w14:textId="77777777" w:rsidR="00F5696D" w:rsidRPr="00D32F23" w:rsidRDefault="00F5696D" w:rsidP="00F5696D">
      <w:pPr>
        <w:kinsoku w:val="0"/>
        <w:overflowPunct w:val="0"/>
        <w:spacing w:before="66" w:line="360" w:lineRule="auto"/>
        <w:rPr>
          <w:rFonts w:ascii="Arial" w:hAnsi="Arial" w:cs="Arial"/>
          <w:u w:val="single"/>
        </w:rPr>
      </w:pPr>
      <w:r w:rsidRPr="00D32F23">
        <w:rPr>
          <w:rFonts w:ascii="Arial" w:hAnsi="Arial" w:cs="Arial"/>
          <w:spacing w:val="-1"/>
        </w:rPr>
        <w:t>Na</w:t>
      </w:r>
      <w:r w:rsidRPr="00D32F23">
        <w:rPr>
          <w:rFonts w:ascii="Arial" w:hAnsi="Arial" w:cs="Arial"/>
          <w:spacing w:val="1"/>
        </w:rPr>
        <w:t>m</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8"/>
        </w:rPr>
        <w:t xml:space="preserve"> </w:t>
      </w:r>
      <w:r w:rsidRPr="00D32F23">
        <w:rPr>
          <w:rFonts w:ascii="Arial" w:hAnsi="Arial" w:cs="Arial"/>
          <w:spacing w:val="-1"/>
        </w:rPr>
        <w:t>Bidder</w:t>
      </w:r>
      <w:r w:rsidRPr="00D32F23">
        <w:rPr>
          <w:rFonts w:ascii="Arial" w:hAnsi="Arial" w:cs="Arial"/>
        </w:rPr>
        <w:t xml:space="preserve">: </w:t>
      </w:r>
      <w:r w:rsidRPr="00D32F23">
        <w:rPr>
          <w:rFonts w:ascii="Arial" w:hAnsi="Arial" w:cs="Arial"/>
          <w:w w:val="405"/>
          <w:u w:val="single"/>
        </w:rPr>
        <w:t xml:space="preserve"> </w:t>
      </w:r>
      <w:r w:rsidRPr="00D32F23">
        <w:rPr>
          <w:rFonts w:ascii="Arial" w:hAnsi="Arial" w:cs="Arial"/>
          <w:u w:val="single"/>
        </w:rPr>
        <w:tab/>
        <w:t>____________________________________________________</w:t>
      </w:r>
    </w:p>
    <w:p w14:paraId="029475AC" w14:textId="77777777" w:rsidR="00F5696D" w:rsidRPr="00D32F23" w:rsidRDefault="00F5696D" w:rsidP="00F5696D">
      <w:pPr>
        <w:tabs>
          <w:tab w:val="left" w:pos="8167"/>
        </w:tabs>
        <w:kinsoku w:val="0"/>
        <w:overflowPunct w:val="0"/>
        <w:spacing w:before="58" w:line="360" w:lineRule="auto"/>
        <w:rPr>
          <w:rFonts w:ascii="Arial" w:hAnsi="Arial" w:cs="Arial"/>
        </w:rPr>
      </w:pPr>
      <w:r w:rsidRPr="00D32F23">
        <w:rPr>
          <w:rFonts w:ascii="Arial" w:hAnsi="Arial" w:cs="Arial"/>
          <w:spacing w:val="-1"/>
        </w:rPr>
        <w:t>A</w:t>
      </w:r>
      <w:r w:rsidRPr="00D32F23">
        <w:rPr>
          <w:rFonts w:ascii="Arial" w:hAnsi="Arial" w:cs="Arial"/>
        </w:rPr>
        <w:t>ddr</w:t>
      </w:r>
      <w:r w:rsidRPr="00D32F23">
        <w:rPr>
          <w:rFonts w:ascii="Arial" w:hAnsi="Arial" w:cs="Arial"/>
          <w:spacing w:val="-1"/>
        </w:rPr>
        <w:t>e</w:t>
      </w:r>
      <w:r w:rsidRPr="00D32F23">
        <w:rPr>
          <w:rFonts w:ascii="Arial" w:hAnsi="Arial" w:cs="Arial"/>
        </w:rPr>
        <w:t>s</w:t>
      </w:r>
      <w:r w:rsidRPr="00D32F23">
        <w:rPr>
          <w:rFonts w:ascii="Arial" w:hAnsi="Arial" w:cs="Arial"/>
          <w:spacing w:val="-1"/>
        </w:rPr>
        <w:t>s</w:t>
      </w:r>
      <w:r w:rsidRPr="00D32F23">
        <w:rPr>
          <w:rFonts w:ascii="Arial" w:hAnsi="Arial" w:cs="Arial"/>
        </w:rPr>
        <w:t xml:space="preserve">: </w:t>
      </w:r>
      <w:r w:rsidRPr="00D32F23">
        <w:rPr>
          <w:rFonts w:ascii="Arial" w:hAnsi="Arial" w:cs="Arial"/>
          <w:w w:val="405"/>
          <w:u w:val="single"/>
        </w:rPr>
        <w:t xml:space="preserve"> </w:t>
      </w:r>
      <w:r w:rsidRPr="00D32F23">
        <w:rPr>
          <w:rFonts w:ascii="Arial" w:hAnsi="Arial" w:cs="Arial"/>
          <w:u w:val="single"/>
        </w:rPr>
        <w:tab/>
      </w:r>
    </w:p>
    <w:p w14:paraId="1472F079" w14:textId="77777777" w:rsidR="00F5696D" w:rsidRPr="00D32F23" w:rsidRDefault="00F5696D" w:rsidP="00F5696D">
      <w:pPr>
        <w:kinsoku w:val="0"/>
        <w:overflowPunct w:val="0"/>
        <w:spacing w:before="66" w:line="360" w:lineRule="auto"/>
        <w:rPr>
          <w:rFonts w:ascii="Arial" w:hAnsi="Arial" w:cs="Arial"/>
          <w:sz w:val="23"/>
          <w:szCs w:val="23"/>
        </w:rPr>
      </w:pPr>
    </w:p>
    <w:p w14:paraId="18801326" w14:textId="77777777" w:rsidR="00F5696D" w:rsidRPr="00D32F23" w:rsidRDefault="00F5696D" w:rsidP="00F5696D">
      <w:pPr>
        <w:kinsoku w:val="0"/>
        <w:overflowPunct w:val="0"/>
        <w:spacing w:before="66" w:line="360" w:lineRule="auto"/>
        <w:rPr>
          <w:rFonts w:ascii="Arial" w:hAnsi="Arial" w:cs="Arial"/>
          <w:sz w:val="23"/>
          <w:szCs w:val="23"/>
        </w:rPr>
      </w:pPr>
    </w:p>
    <w:p w14:paraId="023649CB" w14:textId="2B5F68AD" w:rsidR="00F5696D" w:rsidRDefault="00F5696D">
      <w:pPr>
        <w:widowControl/>
        <w:autoSpaceDE/>
        <w:autoSpaceDN/>
        <w:adjustRightInd/>
        <w:spacing w:after="160" w:line="259" w:lineRule="auto"/>
      </w:pPr>
      <w:r>
        <w:br w:type="page"/>
      </w:r>
    </w:p>
    <w:p w14:paraId="7C08C6C5" w14:textId="77777777" w:rsidR="00FC7658" w:rsidRPr="00D32F23" w:rsidRDefault="00FC7658" w:rsidP="00FC7658">
      <w:pPr>
        <w:kinsoku w:val="0"/>
        <w:overflowPunct w:val="0"/>
        <w:spacing w:before="62"/>
        <w:ind w:left="-540" w:right="-335"/>
        <w:jc w:val="center"/>
        <w:rPr>
          <w:rFonts w:ascii="Arial" w:hAnsi="Arial" w:cs="Arial"/>
        </w:rPr>
      </w:pPr>
      <w:r w:rsidRPr="00D32F23">
        <w:rPr>
          <w:rFonts w:ascii="Arial" w:hAnsi="Arial" w:cs="Arial"/>
          <w:b/>
          <w:bCs/>
        </w:rPr>
        <w:lastRenderedPageBreak/>
        <w:t>Form</w:t>
      </w:r>
      <w:r w:rsidRPr="00D32F23">
        <w:rPr>
          <w:rFonts w:ascii="Arial" w:hAnsi="Arial" w:cs="Arial"/>
          <w:b/>
          <w:bCs/>
          <w:spacing w:val="7"/>
        </w:rPr>
        <w:t xml:space="preserve"> </w:t>
      </w:r>
      <w:r>
        <w:rPr>
          <w:rFonts w:ascii="Arial" w:hAnsi="Arial" w:cs="Arial"/>
          <w:b/>
          <w:bCs/>
        </w:rPr>
        <w:t>5</w:t>
      </w:r>
      <w:r w:rsidRPr="00D32F23">
        <w:rPr>
          <w:rFonts w:ascii="Arial" w:hAnsi="Arial" w:cs="Arial"/>
          <w:b/>
          <w:bCs/>
        </w:rPr>
        <w:t>:</w:t>
      </w:r>
      <w:r w:rsidRPr="00D32F23">
        <w:rPr>
          <w:rFonts w:ascii="Arial" w:hAnsi="Arial" w:cs="Arial"/>
          <w:b/>
          <w:bCs/>
          <w:spacing w:val="7"/>
        </w:rPr>
        <w:t xml:space="preserve"> </w:t>
      </w:r>
      <w:r w:rsidRPr="00D32F23">
        <w:rPr>
          <w:rFonts w:ascii="Arial" w:hAnsi="Arial" w:cs="Arial"/>
          <w:b/>
          <w:bCs/>
        </w:rPr>
        <w:t>Letter</w:t>
      </w:r>
      <w:r w:rsidRPr="00D32F23">
        <w:rPr>
          <w:rFonts w:ascii="Arial" w:hAnsi="Arial" w:cs="Arial"/>
          <w:b/>
          <w:bCs/>
          <w:spacing w:val="8"/>
        </w:rPr>
        <w:t xml:space="preserve"> </w:t>
      </w:r>
      <w:r w:rsidRPr="00D32F23">
        <w:rPr>
          <w:rFonts w:ascii="Arial" w:hAnsi="Arial" w:cs="Arial"/>
          <w:b/>
          <w:bCs/>
        </w:rPr>
        <w:t>of</w:t>
      </w:r>
      <w:r w:rsidRPr="00D32F23">
        <w:rPr>
          <w:rFonts w:ascii="Arial" w:hAnsi="Arial" w:cs="Arial"/>
          <w:b/>
          <w:bCs/>
          <w:spacing w:val="8"/>
        </w:rPr>
        <w:t xml:space="preserve"> </w:t>
      </w:r>
      <w:r w:rsidRPr="00D32F23">
        <w:rPr>
          <w:rFonts w:ascii="Arial" w:hAnsi="Arial" w:cs="Arial"/>
          <w:b/>
          <w:bCs/>
        </w:rPr>
        <w:t>Acceptance</w:t>
      </w:r>
    </w:p>
    <w:p w14:paraId="77BE66CE" w14:textId="77777777" w:rsidR="00FC7658" w:rsidRPr="00D32F23" w:rsidRDefault="00FC7658" w:rsidP="00FC7658">
      <w:pPr>
        <w:kinsoku w:val="0"/>
        <w:overflowPunct w:val="0"/>
        <w:spacing w:before="16" w:line="220" w:lineRule="exact"/>
        <w:ind w:left="-540" w:right="-335"/>
        <w:rPr>
          <w:rFonts w:ascii="Arial" w:hAnsi="Arial" w:cs="Arial"/>
        </w:rPr>
      </w:pPr>
    </w:p>
    <w:p w14:paraId="5E7AD4C3" w14:textId="77777777" w:rsidR="00FC7658" w:rsidRPr="00D32F23" w:rsidRDefault="00FC7658" w:rsidP="00FC7658">
      <w:pPr>
        <w:kinsoku w:val="0"/>
        <w:overflowPunct w:val="0"/>
        <w:ind w:right="-2"/>
        <w:jc w:val="center"/>
        <w:rPr>
          <w:rFonts w:ascii="Arial" w:hAnsi="Arial" w:cs="Arial"/>
        </w:rPr>
      </w:pPr>
      <w:r w:rsidRPr="00D32F23">
        <w:rPr>
          <w:rFonts w:ascii="Arial" w:hAnsi="Arial" w:cs="Arial"/>
          <w:i/>
          <w:iCs/>
          <w:spacing w:val="1"/>
        </w:rPr>
        <w:t>[</w:t>
      </w:r>
      <w:r w:rsidRPr="00D32F23">
        <w:rPr>
          <w:rFonts w:ascii="Arial" w:hAnsi="Arial" w:cs="Arial"/>
          <w:i/>
          <w:iCs/>
          <w:spacing w:val="-1"/>
        </w:rPr>
        <w:t>Le</w:t>
      </w:r>
      <w:r w:rsidRPr="00D32F23">
        <w:rPr>
          <w:rFonts w:ascii="Arial" w:hAnsi="Arial" w:cs="Arial"/>
          <w:i/>
          <w:iCs/>
          <w:spacing w:val="1"/>
        </w:rPr>
        <w:t>t</w:t>
      </w:r>
      <w:r w:rsidRPr="00D32F23">
        <w:rPr>
          <w:rFonts w:ascii="Arial" w:hAnsi="Arial" w:cs="Arial"/>
          <w:i/>
          <w:iCs/>
          <w:spacing w:val="-1"/>
        </w:rPr>
        <w:t>t</w:t>
      </w:r>
      <w:r w:rsidRPr="00D32F23">
        <w:rPr>
          <w:rFonts w:ascii="Arial" w:hAnsi="Arial" w:cs="Arial"/>
          <w:i/>
          <w:iCs/>
        </w:rPr>
        <w:t>er</w:t>
      </w:r>
      <w:r w:rsidRPr="00D32F23">
        <w:rPr>
          <w:rFonts w:ascii="Arial" w:hAnsi="Arial" w:cs="Arial"/>
          <w:i/>
          <w:iCs/>
          <w:spacing w:val="6"/>
        </w:rPr>
        <w:t xml:space="preserve"> </w:t>
      </w:r>
      <w:r w:rsidRPr="00D32F23">
        <w:rPr>
          <w:rFonts w:ascii="Arial" w:hAnsi="Arial" w:cs="Arial"/>
          <w:i/>
          <w:iCs/>
          <w:spacing w:val="-1"/>
        </w:rPr>
        <w:t>h</w:t>
      </w:r>
      <w:r w:rsidRPr="00D32F23">
        <w:rPr>
          <w:rFonts w:ascii="Arial" w:hAnsi="Arial" w:cs="Arial"/>
          <w:i/>
          <w:iCs/>
        </w:rPr>
        <w:t>ead</w:t>
      </w:r>
      <w:r w:rsidRPr="00D32F23">
        <w:rPr>
          <w:rFonts w:ascii="Arial" w:hAnsi="Arial" w:cs="Arial"/>
          <w:i/>
          <w:iCs/>
          <w:spacing w:val="5"/>
        </w:rPr>
        <w:t xml:space="preserve"> </w:t>
      </w:r>
      <w:r w:rsidRPr="00D32F23">
        <w:rPr>
          <w:rFonts w:ascii="Arial" w:hAnsi="Arial" w:cs="Arial"/>
          <w:i/>
          <w:iCs/>
          <w:spacing w:val="-1"/>
        </w:rPr>
        <w:t>pa</w:t>
      </w:r>
      <w:r w:rsidRPr="00D32F23">
        <w:rPr>
          <w:rFonts w:ascii="Arial" w:hAnsi="Arial" w:cs="Arial"/>
          <w:i/>
          <w:iCs/>
        </w:rPr>
        <w:t>per</w:t>
      </w:r>
      <w:r w:rsidRPr="00D32F23">
        <w:rPr>
          <w:rFonts w:ascii="Arial" w:hAnsi="Arial" w:cs="Arial"/>
          <w:i/>
          <w:iCs/>
          <w:spacing w:val="6"/>
        </w:rPr>
        <w:t xml:space="preserve"> </w:t>
      </w:r>
      <w:r w:rsidRPr="00D32F23">
        <w:rPr>
          <w:rFonts w:ascii="Arial" w:hAnsi="Arial" w:cs="Arial"/>
          <w:i/>
          <w:iCs/>
        </w:rPr>
        <w:t>of</w:t>
      </w:r>
      <w:r w:rsidRPr="00D32F23">
        <w:rPr>
          <w:rFonts w:ascii="Arial" w:hAnsi="Arial" w:cs="Arial"/>
          <w:i/>
          <w:iCs/>
          <w:spacing w:val="6"/>
        </w:rPr>
        <w:t xml:space="preserve"> </w:t>
      </w:r>
      <w:r w:rsidRPr="00D32F23">
        <w:rPr>
          <w:rFonts w:ascii="Arial" w:hAnsi="Arial" w:cs="Arial"/>
          <w:i/>
          <w:iCs/>
          <w:spacing w:val="-1"/>
        </w:rPr>
        <w:t>th</w:t>
      </w:r>
      <w:r w:rsidRPr="00D32F23">
        <w:rPr>
          <w:rFonts w:ascii="Arial" w:hAnsi="Arial" w:cs="Arial"/>
          <w:i/>
          <w:iCs/>
        </w:rPr>
        <w:t>e</w:t>
      </w:r>
      <w:r w:rsidRPr="00D32F23">
        <w:rPr>
          <w:rFonts w:ascii="Arial" w:hAnsi="Arial" w:cs="Arial"/>
          <w:i/>
          <w:iCs/>
          <w:spacing w:val="7"/>
        </w:rPr>
        <w:t xml:space="preserve"> </w:t>
      </w:r>
      <w:r w:rsidRPr="00D32F23">
        <w:rPr>
          <w:rFonts w:ascii="Arial" w:hAnsi="Arial" w:cs="Arial"/>
          <w:i/>
          <w:iCs/>
          <w:spacing w:val="-1"/>
        </w:rPr>
        <w:t>P</w:t>
      </w:r>
      <w:r w:rsidRPr="00D32F23">
        <w:rPr>
          <w:rFonts w:ascii="Arial" w:hAnsi="Arial" w:cs="Arial"/>
          <w:i/>
          <w:iCs/>
        </w:rPr>
        <w:t>ro</w:t>
      </w:r>
      <w:r w:rsidRPr="00D32F23">
        <w:rPr>
          <w:rFonts w:ascii="Arial" w:hAnsi="Arial" w:cs="Arial"/>
          <w:i/>
          <w:iCs/>
          <w:spacing w:val="-2"/>
        </w:rPr>
        <w:t>c</w:t>
      </w:r>
      <w:r w:rsidRPr="00D32F23">
        <w:rPr>
          <w:rFonts w:ascii="Arial" w:hAnsi="Arial" w:cs="Arial"/>
          <w:i/>
          <w:iCs/>
          <w:spacing w:val="-1"/>
        </w:rPr>
        <w:t>u</w:t>
      </w:r>
      <w:r w:rsidRPr="00D32F23">
        <w:rPr>
          <w:rFonts w:ascii="Arial" w:hAnsi="Arial" w:cs="Arial"/>
          <w:i/>
          <w:iCs/>
        </w:rPr>
        <w:t>r</w:t>
      </w:r>
      <w:r w:rsidRPr="00D32F23">
        <w:rPr>
          <w:rFonts w:ascii="Arial" w:hAnsi="Arial" w:cs="Arial"/>
          <w:i/>
          <w:iCs/>
          <w:spacing w:val="1"/>
        </w:rPr>
        <w:t>i</w:t>
      </w:r>
      <w:r w:rsidRPr="00D32F23">
        <w:rPr>
          <w:rFonts w:ascii="Arial" w:hAnsi="Arial" w:cs="Arial"/>
          <w:i/>
          <w:iCs/>
          <w:spacing w:val="-1"/>
        </w:rPr>
        <w:t>n</w:t>
      </w:r>
      <w:r w:rsidRPr="00D32F23">
        <w:rPr>
          <w:rFonts w:ascii="Arial" w:hAnsi="Arial" w:cs="Arial"/>
          <w:i/>
          <w:iCs/>
        </w:rPr>
        <w:t>g</w:t>
      </w:r>
      <w:r w:rsidRPr="00D32F23">
        <w:rPr>
          <w:rFonts w:ascii="Arial" w:hAnsi="Arial" w:cs="Arial"/>
          <w:i/>
          <w:iCs/>
          <w:spacing w:val="6"/>
        </w:rPr>
        <w:t xml:space="preserve"> </w:t>
      </w:r>
      <w:r w:rsidRPr="00D32F23">
        <w:rPr>
          <w:rFonts w:ascii="Arial" w:hAnsi="Arial" w:cs="Arial"/>
          <w:i/>
          <w:iCs/>
          <w:spacing w:val="-1"/>
        </w:rPr>
        <w:t>Ag</w:t>
      </w:r>
      <w:r w:rsidRPr="00D32F23">
        <w:rPr>
          <w:rFonts w:ascii="Arial" w:hAnsi="Arial" w:cs="Arial"/>
          <w:i/>
          <w:iCs/>
        </w:rPr>
        <w:t>e</w:t>
      </w:r>
      <w:r w:rsidRPr="00D32F23">
        <w:rPr>
          <w:rFonts w:ascii="Arial" w:hAnsi="Arial" w:cs="Arial"/>
          <w:i/>
          <w:iCs/>
          <w:spacing w:val="-1"/>
        </w:rPr>
        <w:t>nc</w:t>
      </w:r>
      <w:r w:rsidRPr="00D32F23">
        <w:rPr>
          <w:rFonts w:ascii="Arial" w:hAnsi="Arial" w:cs="Arial"/>
          <w:i/>
          <w:iCs/>
        </w:rPr>
        <w:t>y]</w:t>
      </w:r>
    </w:p>
    <w:p w14:paraId="29411448" w14:textId="77777777" w:rsidR="00FC7658" w:rsidRPr="00D32F23" w:rsidRDefault="00FC7658" w:rsidP="00FC7658">
      <w:pPr>
        <w:kinsoku w:val="0"/>
        <w:overflowPunct w:val="0"/>
        <w:spacing w:before="14" w:line="200" w:lineRule="exact"/>
        <w:ind w:right="-2"/>
        <w:rPr>
          <w:rFonts w:ascii="Arial" w:hAnsi="Arial" w:cs="Arial"/>
        </w:rPr>
      </w:pPr>
    </w:p>
    <w:p w14:paraId="40B3E706" w14:textId="77777777" w:rsidR="00FC7658" w:rsidRPr="00D32F23" w:rsidRDefault="00FC7658" w:rsidP="00FC7658">
      <w:pPr>
        <w:kinsoku w:val="0"/>
        <w:overflowPunct w:val="0"/>
        <w:spacing w:before="66"/>
        <w:ind w:right="-2"/>
        <w:jc w:val="right"/>
        <w:rPr>
          <w:rFonts w:ascii="Arial" w:hAnsi="Arial" w:cs="Arial"/>
        </w:rPr>
      </w:pPr>
      <w:r w:rsidRPr="00D32F23">
        <w:rPr>
          <w:rFonts w:ascii="Arial" w:hAnsi="Arial" w:cs="Arial"/>
          <w:i/>
          <w:iCs/>
          <w:spacing w:val="1"/>
        </w:rPr>
        <w:t>[</w:t>
      </w:r>
      <w:r w:rsidRPr="00D32F23">
        <w:rPr>
          <w:rFonts w:ascii="Arial" w:hAnsi="Arial" w:cs="Arial"/>
          <w:i/>
          <w:iCs/>
          <w:spacing w:val="-1"/>
        </w:rPr>
        <w:t>da</w:t>
      </w:r>
      <w:r w:rsidRPr="00D32F23">
        <w:rPr>
          <w:rFonts w:ascii="Arial" w:hAnsi="Arial" w:cs="Arial"/>
          <w:i/>
          <w:iCs/>
        </w:rPr>
        <w:t>t</w:t>
      </w:r>
      <w:r w:rsidRPr="00D32F23">
        <w:rPr>
          <w:rFonts w:ascii="Arial" w:hAnsi="Arial" w:cs="Arial"/>
          <w:i/>
          <w:iCs/>
          <w:spacing w:val="-1"/>
        </w:rPr>
        <w:t>e</w:t>
      </w:r>
      <w:r w:rsidRPr="00D32F23">
        <w:rPr>
          <w:rFonts w:ascii="Arial" w:hAnsi="Arial" w:cs="Arial"/>
          <w:i/>
          <w:iCs/>
        </w:rPr>
        <w:t>]</w:t>
      </w:r>
    </w:p>
    <w:p w14:paraId="50B294FD" w14:textId="77777777" w:rsidR="00FC7658" w:rsidRPr="00D32F23" w:rsidRDefault="00FC7658" w:rsidP="00FC7658">
      <w:pPr>
        <w:kinsoku w:val="0"/>
        <w:overflowPunct w:val="0"/>
        <w:spacing w:before="1" w:line="220" w:lineRule="exact"/>
        <w:ind w:right="-2"/>
        <w:rPr>
          <w:rFonts w:ascii="Arial" w:hAnsi="Arial" w:cs="Arial"/>
        </w:rPr>
      </w:pPr>
    </w:p>
    <w:p w14:paraId="6E0A9682" w14:textId="77777777" w:rsidR="00FC7658" w:rsidRPr="00D32F23" w:rsidRDefault="00FC7658" w:rsidP="00FC7658">
      <w:pPr>
        <w:kinsoku w:val="0"/>
        <w:overflowPunct w:val="0"/>
        <w:spacing w:before="58"/>
        <w:ind w:right="-2"/>
        <w:jc w:val="both"/>
        <w:rPr>
          <w:rFonts w:ascii="Arial" w:hAnsi="Arial" w:cs="Arial"/>
        </w:rPr>
      </w:pPr>
      <w:r w:rsidRPr="00D32F23">
        <w:rPr>
          <w:rFonts w:ascii="Arial" w:hAnsi="Arial" w:cs="Arial"/>
          <w:position w:val="2"/>
        </w:rPr>
        <w:t>To</w:t>
      </w:r>
      <w:proofErr w:type="gramStart"/>
      <w:r w:rsidRPr="00D32F23">
        <w:rPr>
          <w:rFonts w:ascii="Arial" w:hAnsi="Arial" w:cs="Arial"/>
          <w:position w:val="2"/>
        </w:rPr>
        <w:t xml:space="preserve">: </w:t>
      </w:r>
      <w:r w:rsidRPr="00D32F23">
        <w:rPr>
          <w:rFonts w:ascii="Arial" w:hAnsi="Arial" w:cs="Arial"/>
          <w:spacing w:val="10"/>
          <w:position w:val="2"/>
        </w:rPr>
        <w:t xml:space="preserve"> </w:t>
      </w:r>
      <w:r w:rsidRPr="00D32F23">
        <w:rPr>
          <w:rFonts w:ascii="Arial" w:hAnsi="Arial" w:cs="Arial"/>
          <w:i/>
          <w:iCs/>
        </w:rPr>
        <w:t>[</w:t>
      </w:r>
      <w:proofErr w:type="gramEnd"/>
      <w:r w:rsidRPr="00D32F23">
        <w:rPr>
          <w:rFonts w:ascii="Arial" w:hAnsi="Arial" w:cs="Arial"/>
          <w:i/>
          <w:iCs/>
        </w:rPr>
        <w:t>name</w:t>
      </w:r>
      <w:r w:rsidRPr="00D32F23">
        <w:rPr>
          <w:rFonts w:ascii="Arial" w:hAnsi="Arial" w:cs="Arial"/>
          <w:i/>
          <w:iCs/>
          <w:spacing w:val="3"/>
        </w:rPr>
        <w:t xml:space="preserve"> </w:t>
      </w:r>
      <w:r w:rsidRPr="00D32F23">
        <w:rPr>
          <w:rFonts w:ascii="Arial" w:hAnsi="Arial" w:cs="Arial"/>
          <w:i/>
          <w:iCs/>
        </w:rPr>
        <w:t>and</w:t>
      </w:r>
      <w:r w:rsidRPr="00D32F23">
        <w:rPr>
          <w:rFonts w:ascii="Arial" w:hAnsi="Arial" w:cs="Arial"/>
          <w:i/>
          <w:iCs/>
          <w:spacing w:val="6"/>
        </w:rPr>
        <w:t xml:space="preserve"> </w:t>
      </w:r>
      <w:r w:rsidRPr="00D32F23">
        <w:rPr>
          <w:rFonts w:ascii="Arial" w:hAnsi="Arial" w:cs="Arial"/>
          <w:i/>
          <w:iCs/>
        </w:rPr>
        <w:t>add</w:t>
      </w:r>
      <w:r w:rsidRPr="00D32F23">
        <w:rPr>
          <w:rFonts w:ascii="Arial" w:hAnsi="Arial" w:cs="Arial"/>
          <w:i/>
          <w:iCs/>
          <w:spacing w:val="-1"/>
        </w:rPr>
        <w:t>r</w:t>
      </w:r>
      <w:r w:rsidRPr="00D32F23">
        <w:rPr>
          <w:rFonts w:ascii="Arial" w:hAnsi="Arial" w:cs="Arial"/>
          <w:i/>
          <w:iCs/>
        </w:rPr>
        <w:t>ess</w:t>
      </w:r>
      <w:r w:rsidRPr="00D32F23">
        <w:rPr>
          <w:rFonts w:ascii="Arial" w:hAnsi="Arial" w:cs="Arial"/>
          <w:i/>
          <w:iCs/>
          <w:spacing w:val="6"/>
        </w:rPr>
        <w:t xml:space="preserve"> </w:t>
      </w:r>
      <w:r w:rsidRPr="00D32F23">
        <w:rPr>
          <w:rFonts w:ascii="Arial" w:hAnsi="Arial" w:cs="Arial"/>
          <w:i/>
          <w:iCs/>
          <w:spacing w:val="-2"/>
        </w:rPr>
        <w:t>o</w:t>
      </w:r>
      <w:r w:rsidRPr="00D32F23">
        <w:rPr>
          <w:rFonts w:ascii="Arial" w:hAnsi="Arial" w:cs="Arial"/>
          <w:i/>
          <w:iCs/>
        </w:rPr>
        <w:t>f</w:t>
      </w:r>
      <w:r w:rsidRPr="00D32F23">
        <w:rPr>
          <w:rFonts w:ascii="Arial" w:hAnsi="Arial" w:cs="Arial"/>
          <w:i/>
          <w:iCs/>
          <w:spacing w:val="5"/>
        </w:rPr>
        <w:t xml:space="preserve"> </w:t>
      </w:r>
      <w:r w:rsidRPr="00D32F23">
        <w:rPr>
          <w:rFonts w:ascii="Arial" w:hAnsi="Arial" w:cs="Arial"/>
          <w:i/>
          <w:iCs/>
        </w:rPr>
        <w:t>the</w:t>
      </w:r>
      <w:r w:rsidRPr="00D32F23">
        <w:rPr>
          <w:rFonts w:ascii="Arial" w:hAnsi="Arial" w:cs="Arial"/>
          <w:i/>
          <w:iCs/>
          <w:spacing w:val="5"/>
        </w:rPr>
        <w:t xml:space="preserve"> </w:t>
      </w:r>
      <w:r w:rsidRPr="00D32F23">
        <w:rPr>
          <w:rFonts w:ascii="Arial" w:hAnsi="Arial" w:cs="Arial"/>
          <w:i/>
          <w:iCs/>
        </w:rPr>
        <w:t>Suppli</w:t>
      </w:r>
      <w:r w:rsidRPr="00D32F23">
        <w:rPr>
          <w:rFonts w:ascii="Arial" w:hAnsi="Arial" w:cs="Arial"/>
          <w:i/>
          <w:iCs/>
          <w:spacing w:val="-3"/>
        </w:rPr>
        <w:t>e</w:t>
      </w:r>
      <w:r w:rsidRPr="00D32F23">
        <w:rPr>
          <w:rFonts w:ascii="Arial" w:hAnsi="Arial" w:cs="Arial"/>
          <w:i/>
          <w:iCs/>
        </w:rPr>
        <w:t>r]</w:t>
      </w:r>
    </w:p>
    <w:p w14:paraId="273CE8F2" w14:textId="77777777" w:rsidR="00FC7658" w:rsidRPr="00D32F23" w:rsidRDefault="00FC7658" w:rsidP="00FC7658">
      <w:pPr>
        <w:kinsoku w:val="0"/>
        <w:overflowPunct w:val="0"/>
        <w:spacing w:before="2" w:line="280" w:lineRule="exact"/>
        <w:ind w:right="-2"/>
        <w:rPr>
          <w:rFonts w:ascii="Arial" w:hAnsi="Arial" w:cs="Arial"/>
        </w:rPr>
      </w:pPr>
    </w:p>
    <w:p w14:paraId="66C15F28" w14:textId="77777777" w:rsidR="00FC7658" w:rsidRPr="00D32F23" w:rsidRDefault="00FC7658" w:rsidP="00FC7658">
      <w:pPr>
        <w:kinsoku w:val="0"/>
        <w:overflowPunct w:val="0"/>
        <w:spacing w:line="279" w:lineRule="auto"/>
        <w:ind w:right="-2"/>
        <w:jc w:val="both"/>
        <w:rPr>
          <w:rFonts w:ascii="Arial" w:hAnsi="Arial" w:cs="Arial"/>
        </w:rPr>
      </w:pPr>
      <w:r w:rsidRPr="00D32F23">
        <w:rPr>
          <w:rFonts w:ascii="Arial" w:hAnsi="Arial" w:cs="Arial"/>
          <w:spacing w:val="-1"/>
        </w:rPr>
        <w:t>Thi</w:t>
      </w:r>
      <w:r w:rsidRPr="00D32F23">
        <w:rPr>
          <w:rFonts w:ascii="Arial" w:hAnsi="Arial" w:cs="Arial"/>
        </w:rPr>
        <w:t>s</w:t>
      </w:r>
      <w:r w:rsidRPr="00D32F23">
        <w:rPr>
          <w:rFonts w:ascii="Arial" w:hAnsi="Arial" w:cs="Arial"/>
          <w:spacing w:val="51"/>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5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1"/>
        </w:rPr>
        <w:t xml:space="preserve"> </w:t>
      </w:r>
      <w:r w:rsidRPr="00D32F23">
        <w:rPr>
          <w:rFonts w:ascii="Arial" w:hAnsi="Arial" w:cs="Arial"/>
          <w:spacing w:val="-1"/>
        </w:rPr>
        <w:t>notif</w:t>
      </w:r>
      <w:r w:rsidRPr="00D32F23">
        <w:rPr>
          <w:rFonts w:ascii="Arial" w:hAnsi="Arial" w:cs="Arial"/>
        </w:rPr>
        <w:t>y</w:t>
      </w:r>
      <w:r w:rsidRPr="00D32F23">
        <w:rPr>
          <w:rFonts w:ascii="Arial" w:hAnsi="Arial" w:cs="Arial"/>
          <w:spacing w:val="51"/>
        </w:rPr>
        <w:t xml:space="preserve"> </w:t>
      </w:r>
      <w:r w:rsidRPr="00D32F23">
        <w:rPr>
          <w:rFonts w:ascii="Arial" w:hAnsi="Arial" w:cs="Arial"/>
          <w:spacing w:val="-1"/>
        </w:rPr>
        <w:t>yo</w:t>
      </w:r>
      <w:r w:rsidRPr="00D32F23">
        <w:rPr>
          <w:rFonts w:ascii="Arial" w:hAnsi="Arial" w:cs="Arial"/>
        </w:rPr>
        <w:t>u</w:t>
      </w:r>
      <w:r w:rsidRPr="00D32F23">
        <w:rPr>
          <w:rFonts w:ascii="Arial" w:hAnsi="Arial" w:cs="Arial"/>
          <w:spacing w:val="53"/>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50"/>
        </w:rPr>
        <w:t xml:space="preserve"> </w:t>
      </w:r>
      <w:r w:rsidRPr="00D32F23">
        <w:rPr>
          <w:rFonts w:ascii="Arial" w:hAnsi="Arial" w:cs="Arial"/>
          <w:spacing w:val="-1"/>
        </w:rPr>
        <w:t>you</w:t>
      </w:r>
      <w:r w:rsidRPr="00D32F23">
        <w:rPr>
          <w:rFonts w:ascii="Arial" w:hAnsi="Arial" w:cs="Arial"/>
        </w:rPr>
        <w:t>r</w:t>
      </w:r>
      <w:r w:rsidRPr="00D32F23">
        <w:rPr>
          <w:rFonts w:ascii="Arial" w:hAnsi="Arial" w:cs="Arial"/>
          <w:spacing w:val="52"/>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51"/>
        </w:rPr>
        <w:t xml:space="preserve"> </w:t>
      </w:r>
      <w:r w:rsidRPr="00D32F23">
        <w:rPr>
          <w:rFonts w:ascii="Arial" w:hAnsi="Arial" w:cs="Arial"/>
          <w:spacing w:val="-1"/>
        </w:rPr>
        <w:t>date</w:t>
      </w:r>
      <w:r w:rsidRPr="00D32F23">
        <w:rPr>
          <w:rFonts w:ascii="Arial" w:hAnsi="Arial" w:cs="Arial"/>
        </w:rPr>
        <w:t>d</w:t>
      </w:r>
      <w:r w:rsidRPr="00D32F23">
        <w:rPr>
          <w:rFonts w:ascii="Arial" w:hAnsi="Arial" w:cs="Arial"/>
          <w:spacing w:val="51"/>
        </w:rPr>
        <w:t xml:space="preserve"> </w:t>
      </w:r>
      <w:r w:rsidRPr="00D32F23">
        <w:rPr>
          <w:rFonts w:ascii="Arial" w:hAnsi="Arial" w:cs="Arial"/>
          <w:i/>
          <w:iCs/>
          <w:spacing w:val="-1"/>
        </w:rPr>
        <w:t>[date</w:t>
      </w:r>
      <w:r w:rsidRPr="00D32F23">
        <w:rPr>
          <w:rFonts w:ascii="Arial" w:hAnsi="Arial" w:cs="Arial"/>
          <w:i/>
          <w:iCs/>
        </w:rPr>
        <w:t>]</w:t>
      </w:r>
      <w:r w:rsidRPr="00D32F23">
        <w:rPr>
          <w:rFonts w:ascii="Arial" w:hAnsi="Arial" w:cs="Arial"/>
          <w:i/>
          <w:iCs/>
          <w:spacing w:val="53"/>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50"/>
        </w:rPr>
        <w:t xml:space="preserve"> </w:t>
      </w:r>
      <w:r w:rsidRPr="00D32F23">
        <w:rPr>
          <w:rFonts w:ascii="Arial" w:hAnsi="Arial" w:cs="Arial"/>
          <w:spacing w:val="1"/>
        </w:rPr>
        <w:t>e</w:t>
      </w:r>
      <w:r w:rsidRPr="00D32F23">
        <w:rPr>
          <w:rFonts w:ascii="Arial" w:hAnsi="Arial" w:cs="Arial"/>
          <w:spacing w:val="-1"/>
        </w:rPr>
        <w:t>xecutio</w:t>
      </w:r>
      <w:r w:rsidRPr="00D32F23">
        <w:rPr>
          <w:rFonts w:ascii="Arial" w:hAnsi="Arial" w:cs="Arial"/>
        </w:rPr>
        <w:t>n</w:t>
      </w:r>
      <w:r w:rsidRPr="00D32F23">
        <w:rPr>
          <w:rFonts w:ascii="Arial" w:hAnsi="Arial" w:cs="Arial"/>
          <w:spacing w:val="50"/>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i/>
          <w:iCs/>
        </w:rPr>
        <w:t>[name</w:t>
      </w:r>
      <w:r w:rsidRPr="00D32F23">
        <w:rPr>
          <w:rFonts w:ascii="Arial" w:hAnsi="Arial" w:cs="Arial"/>
          <w:i/>
          <w:iCs/>
          <w:spacing w:val="51"/>
        </w:rPr>
        <w:t xml:space="preserve"> </w:t>
      </w:r>
      <w:r w:rsidRPr="00D32F23">
        <w:rPr>
          <w:rFonts w:ascii="Arial" w:hAnsi="Arial" w:cs="Arial"/>
          <w:i/>
          <w:iCs/>
        </w:rPr>
        <w:t>of</w:t>
      </w:r>
      <w:r w:rsidRPr="00D32F23">
        <w:rPr>
          <w:rFonts w:ascii="Arial" w:hAnsi="Arial" w:cs="Arial"/>
          <w:i/>
          <w:iCs/>
          <w:spacing w:val="51"/>
        </w:rPr>
        <w:t xml:space="preserve"> </w:t>
      </w:r>
      <w:r w:rsidRPr="00D32F23">
        <w:rPr>
          <w:rFonts w:ascii="Arial" w:hAnsi="Arial" w:cs="Arial"/>
          <w:i/>
          <w:iCs/>
        </w:rPr>
        <w:t>the</w:t>
      </w:r>
      <w:r w:rsidRPr="00D32F23">
        <w:rPr>
          <w:rFonts w:ascii="Arial" w:hAnsi="Arial" w:cs="Arial"/>
          <w:i/>
          <w:iCs/>
          <w:w w:val="101"/>
        </w:rPr>
        <w:t xml:space="preserve"> </w:t>
      </w:r>
      <w:r w:rsidRPr="00D32F23">
        <w:rPr>
          <w:rFonts w:ascii="Arial" w:hAnsi="Arial" w:cs="Arial"/>
          <w:i/>
          <w:iCs/>
          <w:spacing w:val="-1"/>
        </w:rPr>
        <w:t>C</w:t>
      </w:r>
      <w:r w:rsidRPr="00D32F23">
        <w:rPr>
          <w:rFonts w:ascii="Arial" w:hAnsi="Arial" w:cs="Arial"/>
          <w:i/>
          <w:iCs/>
        </w:rPr>
        <w:t>ontract</w:t>
      </w:r>
      <w:r w:rsidRPr="00D32F23">
        <w:rPr>
          <w:rFonts w:ascii="Arial" w:hAnsi="Arial" w:cs="Arial"/>
          <w:i/>
          <w:iCs/>
          <w:spacing w:val="18"/>
        </w:rPr>
        <w:t xml:space="preserve"> </w:t>
      </w:r>
      <w:r w:rsidRPr="00D32F23">
        <w:rPr>
          <w:rFonts w:ascii="Arial" w:hAnsi="Arial" w:cs="Arial"/>
          <w:i/>
          <w:iCs/>
        </w:rPr>
        <w:t>and</w:t>
      </w:r>
      <w:r w:rsidRPr="00D32F23">
        <w:rPr>
          <w:rFonts w:ascii="Arial" w:hAnsi="Arial" w:cs="Arial"/>
          <w:i/>
          <w:iCs/>
          <w:spacing w:val="19"/>
        </w:rPr>
        <w:t xml:space="preserve"> </w:t>
      </w:r>
      <w:r w:rsidRPr="00D32F23">
        <w:rPr>
          <w:rFonts w:ascii="Arial" w:hAnsi="Arial" w:cs="Arial"/>
          <w:i/>
          <w:iCs/>
        </w:rPr>
        <w:t>identi</w:t>
      </w:r>
      <w:r w:rsidRPr="00D32F23">
        <w:rPr>
          <w:rFonts w:ascii="Arial" w:hAnsi="Arial" w:cs="Arial"/>
          <w:i/>
          <w:iCs/>
          <w:spacing w:val="-2"/>
        </w:rPr>
        <w:t>f</w:t>
      </w:r>
      <w:r w:rsidRPr="00D32F23">
        <w:rPr>
          <w:rFonts w:ascii="Arial" w:hAnsi="Arial" w:cs="Arial"/>
          <w:i/>
          <w:iCs/>
          <w:spacing w:val="1"/>
        </w:rPr>
        <w:t>i</w:t>
      </w:r>
      <w:r w:rsidRPr="00D32F23">
        <w:rPr>
          <w:rFonts w:ascii="Arial" w:hAnsi="Arial" w:cs="Arial"/>
          <w:i/>
          <w:iCs/>
          <w:spacing w:val="-2"/>
        </w:rPr>
        <w:t>c</w:t>
      </w:r>
      <w:r w:rsidRPr="00D32F23">
        <w:rPr>
          <w:rFonts w:ascii="Arial" w:hAnsi="Arial" w:cs="Arial"/>
          <w:i/>
          <w:iCs/>
        </w:rPr>
        <w:t>a</w:t>
      </w:r>
      <w:r w:rsidRPr="00D32F23">
        <w:rPr>
          <w:rFonts w:ascii="Arial" w:hAnsi="Arial" w:cs="Arial"/>
          <w:i/>
          <w:iCs/>
          <w:spacing w:val="-1"/>
        </w:rPr>
        <w:t>t</w:t>
      </w:r>
      <w:r w:rsidRPr="00D32F23">
        <w:rPr>
          <w:rFonts w:ascii="Arial" w:hAnsi="Arial" w:cs="Arial"/>
          <w:i/>
          <w:iCs/>
          <w:spacing w:val="1"/>
        </w:rPr>
        <w:t>i</w:t>
      </w:r>
      <w:r w:rsidRPr="00D32F23">
        <w:rPr>
          <w:rFonts w:ascii="Arial" w:hAnsi="Arial" w:cs="Arial"/>
          <w:i/>
          <w:iCs/>
        </w:rPr>
        <w:t>on</w:t>
      </w:r>
      <w:r w:rsidRPr="00D32F23">
        <w:rPr>
          <w:rFonts w:ascii="Arial" w:hAnsi="Arial" w:cs="Arial"/>
          <w:i/>
          <w:iCs/>
          <w:spacing w:val="19"/>
        </w:rPr>
        <w:t xml:space="preserve"> </w:t>
      </w:r>
      <w:r w:rsidRPr="00D32F23">
        <w:rPr>
          <w:rFonts w:ascii="Arial" w:hAnsi="Arial" w:cs="Arial"/>
          <w:i/>
          <w:iCs/>
        </w:rPr>
        <w:t>number,</w:t>
      </w:r>
      <w:r w:rsidRPr="00D32F23">
        <w:rPr>
          <w:rFonts w:ascii="Arial" w:hAnsi="Arial" w:cs="Arial"/>
          <w:i/>
          <w:iCs/>
          <w:spacing w:val="18"/>
        </w:rPr>
        <w:t xml:space="preserve"> </w:t>
      </w:r>
      <w:r w:rsidRPr="00D32F23">
        <w:rPr>
          <w:rFonts w:ascii="Arial" w:hAnsi="Arial" w:cs="Arial"/>
          <w:i/>
          <w:iCs/>
        </w:rPr>
        <w:t>as</w:t>
      </w:r>
      <w:r w:rsidRPr="00D32F23">
        <w:rPr>
          <w:rFonts w:ascii="Arial" w:hAnsi="Arial" w:cs="Arial"/>
          <w:i/>
          <w:iCs/>
          <w:spacing w:val="19"/>
        </w:rPr>
        <w:t xml:space="preserve"> </w:t>
      </w:r>
      <w:r w:rsidRPr="00D32F23">
        <w:rPr>
          <w:rFonts w:ascii="Arial" w:hAnsi="Arial" w:cs="Arial"/>
          <w:i/>
          <w:iCs/>
        </w:rPr>
        <w:t>giv</w:t>
      </w:r>
      <w:r w:rsidRPr="00D32F23">
        <w:rPr>
          <w:rFonts w:ascii="Arial" w:hAnsi="Arial" w:cs="Arial"/>
          <w:i/>
          <w:iCs/>
          <w:spacing w:val="1"/>
        </w:rPr>
        <w:t>e</w:t>
      </w:r>
      <w:r w:rsidRPr="00D32F23">
        <w:rPr>
          <w:rFonts w:ascii="Arial" w:hAnsi="Arial" w:cs="Arial"/>
          <w:i/>
          <w:iCs/>
        </w:rPr>
        <w:t>n</w:t>
      </w:r>
      <w:r w:rsidRPr="00D32F23">
        <w:rPr>
          <w:rFonts w:ascii="Arial" w:hAnsi="Arial" w:cs="Arial"/>
          <w:i/>
          <w:iCs/>
          <w:spacing w:val="18"/>
        </w:rPr>
        <w:t xml:space="preserve"> </w:t>
      </w:r>
      <w:r w:rsidRPr="00D32F23">
        <w:rPr>
          <w:rFonts w:ascii="Arial" w:hAnsi="Arial" w:cs="Arial"/>
          <w:i/>
          <w:iCs/>
          <w:spacing w:val="-1"/>
        </w:rPr>
        <w:t>i</w:t>
      </w:r>
      <w:r w:rsidRPr="00D32F23">
        <w:rPr>
          <w:rFonts w:ascii="Arial" w:hAnsi="Arial" w:cs="Arial"/>
          <w:i/>
          <w:iCs/>
        </w:rPr>
        <w:t>n</w:t>
      </w:r>
      <w:r w:rsidRPr="00D32F23">
        <w:rPr>
          <w:rFonts w:ascii="Arial" w:hAnsi="Arial" w:cs="Arial"/>
          <w:i/>
          <w:iCs/>
          <w:spacing w:val="20"/>
        </w:rPr>
        <w:t xml:space="preserve"> </w:t>
      </w:r>
      <w:r w:rsidRPr="00D32F23">
        <w:rPr>
          <w:rFonts w:ascii="Arial" w:hAnsi="Arial" w:cs="Arial"/>
          <w:i/>
          <w:iCs/>
          <w:spacing w:val="-1"/>
        </w:rPr>
        <w:t>th</w:t>
      </w:r>
      <w:r w:rsidRPr="00D32F23">
        <w:rPr>
          <w:rFonts w:ascii="Arial" w:hAnsi="Arial" w:cs="Arial"/>
          <w:i/>
          <w:iCs/>
        </w:rPr>
        <w:t>e</w:t>
      </w:r>
      <w:r w:rsidRPr="00D32F23">
        <w:rPr>
          <w:rFonts w:ascii="Arial" w:hAnsi="Arial" w:cs="Arial"/>
          <w:i/>
          <w:iCs/>
          <w:spacing w:val="18"/>
        </w:rPr>
        <w:t xml:space="preserve"> </w:t>
      </w:r>
      <w:r w:rsidRPr="00D32F23">
        <w:rPr>
          <w:rFonts w:ascii="Arial" w:hAnsi="Arial" w:cs="Arial"/>
          <w:i/>
          <w:iCs/>
          <w:spacing w:val="-1"/>
        </w:rPr>
        <w:t>Spec</w:t>
      </w:r>
      <w:r w:rsidRPr="00D32F23">
        <w:rPr>
          <w:rFonts w:ascii="Arial" w:hAnsi="Arial" w:cs="Arial"/>
          <w:i/>
          <w:iCs/>
          <w:spacing w:val="1"/>
        </w:rPr>
        <w:t>i</w:t>
      </w:r>
      <w:r w:rsidRPr="00D32F23">
        <w:rPr>
          <w:rFonts w:ascii="Arial" w:hAnsi="Arial" w:cs="Arial"/>
          <w:i/>
          <w:iCs/>
          <w:spacing w:val="-1"/>
        </w:rPr>
        <w:t>a</w:t>
      </w:r>
      <w:r w:rsidRPr="00D32F23">
        <w:rPr>
          <w:rFonts w:ascii="Arial" w:hAnsi="Arial" w:cs="Arial"/>
          <w:i/>
          <w:iCs/>
        </w:rPr>
        <w:t>l</w:t>
      </w:r>
      <w:r w:rsidRPr="00D32F23">
        <w:rPr>
          <w:rFonts w:ascii="Arial" w:hAnsi="Arial" w:cs="Arial"/>
          <w:i/>
          <w:iCs/>
          <w:spacing w:val="20"/>
        </w:rPr>
        <w:t xml:space="preserve"> </w:t>
      </w:r>
      <w:r w:rsidRPr="00D32F23">
        <w:rPr>
          <w:rFonts w:ascii="Arial" w:hAnsi="Arial" w:cs="Arial"/>
          <w:i/>
          <w:iCs/>
          <w:spacing w:val="-1"/>
        </w:rPr>
        <w:t>Condi</w:t>
      </w:r>
      <w:r w:rsidRPr="00D32F23">
        <w:rPr>
          <w:rFonts w:ascii="Arial" w:hAnsi="Arial" w:cs="Arial"/>
          <w:i/>
          <w:iCs/>
          <w:spacing w:val="1"/>
        </w:rPr>
        <w:t>t</w:t>
      </w:r>
      <w:r w:rsidRPr="00D32F23">
        <w:rPr>
          <w:rFonts w:ascii="Arial" w:hAnsi="Arial" w:cs="Arial"/>
          <w:i/>
          <w:iCs/>
          <w:spacing w:val="-1"/>
        </w:rPr>
        <w:t>ion</w:t>
      </w:r>
      <w:r w:rsidRPr="00D32F23">
        <w:rPr>
          <w:rFonts w:ascii="Arial" w:hAnsi="Arial" w:cs="Arial"/>
          <w:i/>
          <w:iCs/>
        </w:rPr>
        <w:t>s</w:t>
      </w:r>
      <w:r w:rsidRPr="00D32F23">
        <w:rPr>
          <w:rFonts w:ascii="Arial" w:hAnsi="Arial" w:cs="Arial"/>
          <w:i/>
          <w:iCs/>
          <w:spacing w:val="18"/>
        </w:rPr>
        <w:t xml:space="preserve"> </w:t>
      </w:r>
      <w:r w:rsidRPr="00D32F23">
        <w:rPr>
          <w:rFonts w:ascii="Arial" w:hAnsi="Arial" w:cs="Arial"/>
          <w:i/>
          <w:iCs/>
          <w:spacing w:val="-1"/>
        </w:rPr>
        <w:t>o</w:t>
      </w:r>
      <w:r w:rsidRPr="00D32F23">
        <w:rPr>
          <w:rFonts w:ascii="Arial" w:hAnsi="Arial" w:cs="Arial"/>
          <w:i/>
          <w:iCs/>
        </w:rPr>
        <w:t>f</w:t>
      </w:r>
      <w:r w:rsidRPr="00D32F23">
        <w:rPr>
          <w:rFonts w:ascii="Arial" w:hAnsi="Arial" w:cs="Arial"/>
          <w:i/>
          <w:iCs/>
          <w:spacing w:val="20"/>
        </w:rPr>
        <w:t xml:space="preserve"> </w:t>
      </w:r>
      <w:r w:rsidRPr="00D32F23">
        <w:rPr>
          <w:rFonts w:ascii="Arial" w:hAnsi="Arial" w:cs="Arial"/>
          <w:i/>
          <w:iCs/>
          <w:spacing w:val="-1"/>
        </w:rPr>
        <w:t>Contract</w:t>
      </w:r>
      <w:r w:rsidRPr="00D32F23">
        <w:rPr>
          <w:rFonts w:ascii="Arial" w:hAnsi="Arial" w:cs="Arial"/>
          <w:i/>
          <w:iCs/>
        </w:rPr>
        <w:t>]</w:t>
      </w:r>
      <w:r w:rsidRPr="00D32F23">
        <w:rPr>
          <w:rFonts w:ascii="Arial" w:hAnsi="Arial" w:cs="Arial"/>
          <w:i/>
          <w:iCs/>
          <w:spacing w:val="18"/>
        </w:rPr>
        <w:t xml:space="preserve"> </w:t>
      </w:r>
      <w:r w:rsidRPr="00D32F23">
        <w:rPr>
          <w:rFonts w:ascii="Arial" w:hAnsi="Arial" w:cs="Arial"/>
        </w:rPr>
        <w:t>for</w:t>
      </w:r>
      <w:r w:rsidRPr="00D32F23">
        <w:rPr>
          <w:rFonts w:ascii="Arial" w:hAnsi="Arial" w:cs="Arial"/>
          <w:spacing w:val="19"/>
        </w:rPr>
        <w:t xml:space="preserve"> </w:t>
      </w:r>
      <w:r w:rsidRPr="00D32F23">
        <w:rPr>
          <w:rFonts w:ascii="Arial" w:hAnsi="Arial" w:cs="Arial"/>
        </w:rPr>
        <w:t>the</w:t>
      </w:r>
      <w:r w:rsidRPr="00D32F23">
        <w:rPr>
          <w:rFonts w:ascii="Arial" w:hAnsi="Arial" w:cs="Arial"/>
          <w:w w:val="101"/>
        </w:rPr>
        <w:t xml:space="preserve"> </w:t>
      </w:r>
      <w:r w:rsidRPr="00D32F23">
        <w:rPr>
          <w:rFonts w:ascii="Arial" w:hAnsi="Arial" w:cs="Arial"/>
        </w:rPr>
        <w:t>Contract</w:t>
      </w:r>
      <w:r w:rsidRPr="00D32F23">
        <w:rPr>
          <w:rFonts w:ascii="Arial" w:hAnsi="Arial" w:cs="Arial"/>
          <w:spacing w:val="21"/>
        </w:rPr>
        <w:t xml:space="preserve"> </w:t>
      </w:r>
      <w:r w:rsidRPr="00D32F23">
        <w:rPr>
          <w:rFonts w:ascii="Arial" w:hAnsi="Arial" w:cs="Arial"/>
        </w:rPr>
        <w:t>Price</w:t>
      </w:r>
      <w:r w:rsidRPr="00D32F23">
        <w:rPr>
          <w:rFonts w:ascii="Arial" w:hAnsi="Arial" w:cs="Arial"/>
          <w:spacing w:val="23"/>
        </w:rPr>
        <w:t xml:space="preserve"> </w:t>
      </w:r>
      <w:r w:rsidRPr="00D32F23">
        <w:rPr>
          <w:rFonts w:ascii="Arial" w:hAnsi="Arial" w:cs="Arial"/>
        </w:rPr>
        <w:t>of</w:t>
      </w:r>
      <w:r w:rsidRPr="00D32F23">
        <w:rPr>
          <w:rFonts w:ascii="Arial" w:hAnsi="Arial" w:cs="Arial"/>
          <w:spacing w:val="21"/>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23"/>
        </w:rPr>
        <w:t xml:space="preserve"> </w:t>
      </w:r>
      <w:r w:rsidRPr="00D32F23">
        <w:rPr>
          <w:rFonts w:ascii="Arial" w:hAnsi="Arial" w:cs="Arial"/>
        </w:rPr>
        <w:t>equivalent</w:t>
      </w:r>
      <w:r w:rsidRPr="00D32F23">
        <w:rPr>
          <w:rFonts w:ascii="Arial" w:hAnsi="Arial" w:cs="Arial"/>
          <w:spacing w:val="24"/>
        </w:rPr>
        <w:t xml:space="preserve"> </w:t>
      </w:r>
      <w:r w:rsidRPr="00D32F23">
        <w:rPr>
          <w:rFonts w:ascii="Arial" w:hAnsi="Arial" w:cs="Arial"/>
        </w:rPr>
        <w:t>of</w:t>
      </w:r>
      <w:r w:rsidRPr="00D32F23">
        <w:rPr>
          <w:rFonts w:ascii="Arial" w:hAnsi="Arial" w:cs="Arial"/>
          <w:spacing w:val="21"/>
        </w:rPr>
        <w:t xml:space="preserve"> </w:t>
      </w:r>
      <w:r w:rsidRPr="00D32F23">
        <w:rPr>
          <w:rFonts w:ascii="Arial" w:hAnsi="Arial" w:cs="Arial"/>
          <w:i/>
          <w:iCs/>
        </w:rPr>
        <w:t>[amount</w:t>
      </w:r>
      <w:r w:rsidRPr="00D32F23">
        <w:rPr>
          <w:rFonts w:ascii="Arial" w:hAnsi="Arial" w:cs="Arial"/>
          <w:i/>
          <w:iCs/>
          <w:spacing w:val="21"/>
        </w:rPr>
        <w:t xml:space="preserve"> </w:t>
      </w:r>
      <w:r w:rsidRPr="00D32F23">
        <w:rPr>
          <w:rFonts w:ascii="Arial" w:hAnsi="Arial" w:cs="Arial"/>
          <w:i/>
          <w:iCs/>
        </w:rPr>
        <w:t>in</w:t>
      </w:r>
      <w:r w:rsidRPr="00D32F23">
        <w:rPr>
          <w:rFonts w:ascii="Arial" w:hAnsi="Arial" w:cs="Arial"/>
          <w:i/>
          <w:iCs/>
          <w:spacing w:val="22"/>
        </w:rPr>
        <w:t xml:space="preserve"> </w:t>
      </w:r>
      <w:r w:rsidRPr="00D32F23">
        <w:rPr>
          <w:rFonts w:ascii="Arial" w:hAnsi="Arial" w:cs="Arial"/>
          <w:i/>
          <w:iCs/>
        </w:rPr>
        <w:t>numbers</w:t>
      </w:r>
      <w:r w:rsidRPr="00D32F23">
        <w:rPr>
          <w:rFonts w:ascii="Arial" w:hAnsi="Arial" w:cs="Arial"/>
          <w:i/>
          <w:iCs/>
          <w:spacing w:val="21"/>
        </w:rPr>
        <w:t xml:space="preserve"> </w:t>
      </w:r>
      <w:r w:rsidRPr="00D32F23">
        <w:rPr>
          <w:rFonts w:ascii="Arial" w:hAnsi="Arial" w:cs="Arial"/>
          <w:i/>
          <w:iCs/>
        </w:rPr>
        <w:t>and</w:t>
      </w:r>
      <w:r w:rsidRPr="00D32F23">
        <w:rPr>
          <w:rFonts w:ascii="Arial" w:hAnsi="Arial" w:cs="Arial"/>
          <w:i/>
          <w:iCs/>
          <w:spacing w:val="22"/>
        </w:rPr>
        <w:t xml:space="preserve"> </w:t>
      </w:r>
      <w:r w:rsidRPr="00D32F23">
        <w:rPr>
          <w:rFonts w:ascii="Arial" w:hAnsi="Arial" w:cs="Arial"/>
          <w:i/>
          <w:iCs/>
        </w:rPr>
        <w:t>words]</w:t>
      </w:r>
      <w:r w:rsidRPr="00D32F23">
        <w:rPr>
          <w:rFonts w:ascii="Arial" w:hAnsi="Arial" w:cs="Arial"/>
          <w:i/>
          <w:iCs/>
          <w:spacing w:val="24"/>
        </w:rPr>
        <w:t xml:space="preserve"> </w:t>
      </w:r>
      <w:r w:rsidRPr="00D32F23">
        <w:rPr>
          <w:rFonts w:ascii="Arial" w:hAnsi="Arial" w:cs="Arial"/>
          <w:i/>
          <w:iCs/>
        </w:rPr>
        <w:t>[name</w:t>
      </w:r>
      <w:r w:rsidRPr="00D32F23">
        <w:rPr>
          <w:rFonts w:ascii="Arial" w:hAnsi="Arial" w:cs="Arial"/>
          <w:i/>
          <w:iCs/>
          <w:spacing w:val="23"/>
        </w:rPr>
        <w:t xml:space="preserve"> </w:t>
      </w:r>
      <w:r w:rsidRPr="00D32F23">
        <w:rPr>
          <w:rFonts w:ascii="Arial" w:hAnsi="Arial" w:cs="Arial"/>
          <w:i/>
          <w:iCs/>
        </w:rPr>
        <w:t>of</w:t>
      </w:r>
      <w:r w:rsidRPr="00D32F23">
        <w:rPr>
          <w:rFonts w:ascii="Arial" w:hAnsi="Arial" w:cs="Arial"/>
          <w:i/>
          <w:iCs/>
          <w:spacing w:val="22"/>
        </w:rPr>
        <w:t xml:space="preserve"> </w:t>
      </w:r>
      <w:r w:rsidRPr="00D32F23">
        <w:rPr>
          <w:rFonts w:ascii="Arial" w:hAnsi="Arial" w:cs="Arial"/>
          <w:i/>
          <w:iCs/>
        </w:rPr>
        <w:t>curren</w:t>
      </w:r>
      <w:r w:rsidRPr="00D32F23">
        <w:rPr>
          <w:rFonts w:ascii="Arial" w:hAnsi="Arial" w:cs="Arial"/>
          <w:i/>
          <w:iCs/>
          <w:spacing w:val="-2"/>
        </w:rPr>
        <w:t>c</w:t>
      </w:r>
      <w:r w:rsidRPr="00D32F23">
        <w:rPr>
          <w:rFonts w:ascii="Arial" w:hAnsi="Arial" w:cs="Arial"/>
          <w:i/>
          <w:iCs/>
        </w:rPr>
        <w:t>y</w:t>
      </w:r>
      <w:r w:rsidRPr="00D32F23">
        <w:rPr>
          <w:rFonts w:ascii="Arial" w:hAnsi="Arial" w:cs="Arial"/>
          <w:i/>
          <w:iCs/>
          <w:spacing w:val="-1"/>
        </w:rPr>
        <w:t>]</w:t>
      </w:r>
      <w:r w:rsidRPr="00D32F23">
        <w:rPr>
          <w:rFonts w:ascii="Arial" w:hAnsi="Arial" w:cs="Arial"/>
        </w:rPr>
        <w:t>,</w:t>
      </w:r>
      <w:r w:rsidRPr="00D32F23">
        <w:rPr>
          <w:rFonts w:ascii="Arial" w:hAnsi="Arial" w:cs="Arial"/>
          <w:w w:val="101"/>
        </w:rPr>
        <w:t xml:space="preserve"> </w:t>
      </w:r>
      <w:r w:rsidRPr="00D32F23">
        <w:rPr>
          <w:rFonts w:ascii="Arial" w:hAnsi="Arial" w:cs="Arial"/>
        </w:rPr>
        <w:t>as</w:t>
      </w:r>
      <w:r w:rsidRPr="00D32F23">
        <w:rPr>
          <w:rFonts w:ascii="Arial" w:hAnsi="Arial" w:cs="Arial"/>
          <w:spacing w:val="29"/>
        </w:rPr>
        <w:t xml:space="preserve"> </w:t>
      </w:r>
      <w:r w:rsidRPr="00D32F23">
        <w:rPr>
          <w:rFonts w:ascii="Arial" w:hAnsi="Arial" w:cs="Arial"/>
          <w:spacing w:val="-1"/>
        </w:rPr>
        <w:t>co</w:t>
      </w:r>
      <w:r w:rsidRPr="00D32F23">
        <w:rPr>
          <w:rFonts w:ascii="Arial" w:hAnsi="Arial" w:cs="Arial"/>
        </w:rPr>
        <w:t>rrec</w:t>
      </w:r>
      <w:r w:rsidRPr="00D32F23">
        <w:rPr>
          <w:rFonts w:ascii="Arial" w:hAnsi="Arial" w:cs="Arial"/>
          <w:spacing w:val="-1"/>
        </w:rPr>
        <w:t>t</w:t>
      </w:r>
      <w:r w:rsidRPr="00D32F23">
        <w:rPr>
          <w:rFonts w:ascii="Arial" w:hAnsi="Arial" w:cs="Arial"/>
        </w:rPr>
        <w:t>ed</w:t>
      </w:r>
      <w:r w:rsidRPr="00D32F23">
        <w:rPr>
          <w:rFonts w:ascii="Arial" w:hAnsi="Arial" w:cs="Arial"/>
          <w:spacing w:val="26"/>
        </w:rPr>
        <w:t xml:space="preserve"> </w:t>
      </w:r>
      <w:r w:rsidRPr="00D32F23">
        <w:rPr>
          <w:rFonts w:ascii="Arial" w:hAnsi="Arial" w:cs="Arial"/>
        </w:rPr>
        <w:t>a</w:t>
      </w:r>
      <w:r w:rsidRPr="00D32F23">
        <w:rPr>
          <w:rFonts w:ascii="Arial" w:hAnsi="Arial" w:cs="Arial"/>
          <w:spacing w:val="-2"/>
        </w:rPr>
        <w:t>n</w:t>
      </w:r>
      <w:r w:rsidRPr="00D32F23">
        <w:rPr>
          <w:rFonts w:ascii="Arial" w:hAnsi="Arial" w:cs="Arial"/>
        </w:rPr>
        <w:t>d</w:t>
      </w:r>
      <w:r w:rsidRPr="00D32F23">
        <w:rPr>
          <w:rFonts w:ascii="Arial" w:hAnsi="Arial" w:cs="Arial"/>
          <w:spacing w:val="29"/>
        </w:rPr>
        <w:t xml:space="preserve"> </w:t>
      </w:r>
      <w:r w:rsidRPr="00D32F23">
        <w:rPr>
          <w:rFonts w:ascii="Arial" w:hAnsi="Arial" w:cs="Arial"/>
        </w:rPr>
        <w:t>mod</w:t>
      </w:r>
      <w:r w:rsidRPr="00D32F23">
        <w:rPr>
          <w:rFonts w:ascii="Arial" w:hAnsi="Arial" w:cs="Arial"/>
          <w:spacing w:val="-1"/>
        </w:rPr>
        <w:t>i</w:t>
      </w:r>
      <w:r w:rsidRPr="00D32F23">
        <w:rPr>
          <w:rFonts w:ascii="Arial" w:hAnsi="Arial" w:cs="Arial"/>
        </w:rPr>
        <w:t>fied</w:t>
      </w:r>
      <w:r w:rsidRPr="00D32F23">
        <w:rPr>
          <w:rFonts w:ascii="Arial" w:hAnsi="Arial" w:cs="Arial"/>
          <w:spacing w:val="2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8"/>
        </w:rPr>
        <w:t xml:space="preserve"> </w:t>
      </w:r>
      <w:r w:rsidRPr="00D32F23">
        <w:rPr>
          <w:rFonts w:ascii="Arial" w:hAnsi="Arial" w:cs="Arial"/>
        </w:rPr>
        <w:t>acco</w:t>
      </w:r>
      <w:r w:rsidRPr="00D32F23">
        <w:rPr>
          <w:rFonts w:ascii="Arial" w:hAnsi="Arial" w:cs="Arial"/>
          <w:spacing w:val="-1"/>
        </w:rPr>
        <w:t>r</w:t>
      </w:r>
      <w:r w:rsidRPr="00D32F23">
        <w:rPr>
          <w:rFonts w:ascii="Arial" w:hAnsi="Arial" w:cs="Arial"/>
        </w:rPr>
        <w:t>dance</w:t>
      </w:r>
      <w:r w:rsidRPr="00D32F23">
        <w:rPr>
          <w:rFonts w:ascii="Arial" w:hAnsi="Arial" w:cs="Arial"/>
          <w:spacing w:val="29"/>
        </w:rPr>
        <w:t xml:space="preserve"> </w:t>
      </w:r>
      <w:r w:rsidRPr="00D32F23">
        <w:rPr>
          <w:rFonts w:ascii="Arial" w:hAnsi="Arial" w:cs="Arial"/>
        </w:rPr>
        <w:t>w</w:t>
      </w:r>
      <w:r w:rsidRPr="00D32F23">
        <w:rPr>
          <w:rFonts w:ascii="Arial" w:hAnsi="Arial" w:cs="Arial"/>
          <w:spacing w:val="-1"/>
        </w:rPr>
        <w:t>it</w:t>
      </w:r>
      <w:r w:rsidRPr="00D32F23">
        <w:rPr>
          <w:rFonts w:ascii="Arial" w:hAnsi="Arial" w:cs="Arial"/>
        </w:rPr>
        <w:t>h</w:t>
      </w:r>
      <w:r w:rsidRPr="00D32F23">
        <w:rPr>
          <w:rFonts w:ascii="Arial" w:hAnsi="Arial" w:cs="Arial"/>
          <w:spacing w:val="2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1"/>
        </w:rPr>
        <w:t xml:space="preserve"> </w:t>
      </w:r>
      <w:r w:rsidRPr="00D32F23">
        <w:rPr>
          <w:rFonts w:ascii="Arial" w:hAnsi="Arial" w:cs="Arial"/>
          <w:spacing w:val="-1"/>
        </w:rPr>
        <w:t>I</w:t>
      </w:r>
      <w:r w:rsidRPr="00D32F23">
        <w:rPr>
          <w:rFonts w:ascii="Arial" w:hAnsi="Arial" w:cs="Arial"/>
          <w:spacing w:val="-2"/>
        </w:rPr>
        <w:t>n</w:t>
      </w:r>
      <w:r w:rsidRPr="00D32F23">
        <w:rPr>
          <w:rFonts w:ascii="Arial" w:hAnsi="Arial" w:cs="Arial"/>
        </w:rPr>
        <w:t>s</w:t>
      </w:r>
      <w:r w:rsidRPr="00D32F23">
        <w:rPr>
          <w:rFonts w:ascii="Arial" w:hAnsi="Arial" w:cs="Arial"/>
          <w:spacing w:val="-1"/>
        </w:rPr>
        <w:t>t</w:t>
      </w:r>
      <w:r w:rsidRPr="00D32F23">
        <w:rPr>
          <w:rFonts w:ascii="Arial" w:hAnsi="Arial" w:cs="Arial"/>
        </w:rPr>
        <w:t>ru</w:t>
      </w:r>
      <w:r w:rsidRPr="00D32F23">
        <w:rPr>
          <w:rFonts w:ascii="Arial" w:hAnsi="Arial" w:cs="Arial"/>
          <w:spacing w:val="-1"/>
        </w:rPr>
        <w:t>c</w:t>
      </w:r>
      <w:r w:rsidRPr="00D32F23">
        <w:rPr>
          <w:rFonts w:ascii="Arial" w:hAnsi="Arial" w:cs="Arial"/>
        </w:rPr>
        <w:t>t</w:t>
      </w:r>
      <w:r w:rsidRPr="00D32F23">
        <w:rPr>
          <w:rFonts w:ascii="Arial" w:hAnsi="Arial" w:cs="Arial"/>
          <w:spacing w:val="-1"/>
        </w:rPr>
        <w:t>io</w:t>
      </w:r>
      <w:r w:rsidRPr="00D32F23">
        <w:rPr>
          <w:rFonts w:ascii="Arial" w:hAnsi="Arial" w:cs="Arial"/>
        </w:rPr>
        <w:t>ns</w:t>
      </w:r>
      <w:r w:rsidRPr="00D32F23">
        <w:rPr>
          <w:rFonts w:ascii="Arial" w:hAnsi="Arial" w:cs="Arial"/>
          <w:spacing w:val="29"/>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9"/>
        </w:rPr>
        <w:t xml:space="preserve"> </w:t>
      </w:r>
      <w:r w:rsidRPr="00D32F23">
        <w:rPr>
          <w:rFonts w:ascii="Arial" w:hAnsi="Arial" w:cs="Arial"/>
        </w:rPr>
        <w:t>B</w:t>
      </w:r>
      <w:r w:rsidRPr="00D32F23">
        <w:rPr>
          <w:rFonts w:ascii="Arial" w:hAnsi="Arial" w:cs="Arial"/>
          <w:spacing w:val="-1"/>
        </w:rPr>
        <w:t>i</w:t>
      </w:r>
      <w:r w:rsidRPr="00D32F23">
        <w:rPr>
          <w:rFonts w:ascii="Arial" w:hAnsi="Arial" w:cs="Arial"/>
        </w:rPr>
        <w:t>d</w:t>
      </w:r>
      <w:r w:rsidRPr="00D32F23">
        <w:rPr>
          <w:rFonts w:ascii="Arial" w:hAnsi="Arial" w:cs="Arial"/>
          <w:spacing w:val="-1"/>
        </w:rPr>
        <w:t>d</w:t>
      </w:r>
      <w:r w:rsidRPr="00D32F23">
        <w:rPr>
          <w:rFonts w:ascii="Arial" w:hAnsi="Arial" w:cs="Arial"/>
        </w:rPr>
        <w:t>e</w:t>
      </w:r>
      <w:r w:rsidRPr="00D32F23">
        <w:rPr>
          <w:rFonts w:ascii="Arial" w:hAnsi="Arial" w:cs="Arial"/>
          <w:spacing w:val="-1"/>
        </w:rPr>
        <w:t>r</w:t>
      </w:r>
      <w:r w:rsidRPr="00D32F23">
        <w:rPr>
          <w:rFonts w:ascii="Arial" w:hAnsi="Arial" w:cs="Arial"/>
        </w:rPr>
        <w:t>s</w:t>
      </w:r>
      <w:r w:rsidRPr="00D32F23">
        <w:rPr>
          <w:rFonts w:ascii="Arial" w:hAnsi="Arial" w:cs="Arial"/>
          <w:spacing w:val="29"/>
        </w:rPr>
        <w:t xml:space="preserve"> </w:t>
      </w:r>
      <w:r w:rsidRPr="00D32F23">
        <w:rPr>
          <w:rFonts w:ascii="Arial" w:hAnsi="Arial" w:cs="Arial"/>
        </w:rPr>
        <w:t>is</w:t>
      </w:r>
      <w:r w:rsidRPr="00D32F23">
        <w:rPr>
          <w:rFonts w:ascii="Arial" w:hAnsi="Arial" w:cs="Arial"/>
          <w:spacing w:val="29"/>
        </w:rPr>
        <w:t xml:space="preserve"> </w:t>
      </w:r>
      <w:r w:rsidRPr="00D32F23">
        <w:rPr>
          <w:rFonts w:ascii="Arial" w:hAnsi="Arial" w:cs="Arial"/>
        </w:rPr>
        <w:t>hereby</w:t>
      </w:r>
      <w:r w:rsidRPr="00D32F23">
        <w:rPr>
          <w:rFonts w:ascii="Arial" w:hAnsi="Arial" w:cs="Arial"/>
          <w:w w:val="101"/>
        </w:rPr>
        <w:t xml:space="preserve"> </w:t>
      </w:r>
      <w:r w:rsidRPr="00D32F23">
        <w:rPr>
          <w:rFonts w:ascii="Arial" w:hAnsi="Arial" w:cs="Arial"/>
        </w:rPr>
        <w:t>accepted</w:t>
      </w:r>
      <w:r w:rsidRPr="00D32F23">
        <w:rPr>
          <w:rFonts w:ascii="Arial" w:hAnsi="Arial" w:cs="Arial"/>
          <w:spacing w:val="7"/>
        </w:rPr>
        <w:t xml:space="preserve"> </w:t>
      </w:r>
      <w:r w:rsidRPr="00D32F23">
        <w:rPr>
          <w:rFonts w:ascii="Arial" w:hAnsi="Arial" w:cs="Arial"/>
        </w:rPr>
        <w:t>by</w:t>
      </w:r>
      <w:r w:rsidRPr="00D32F23">
        <w:rPr>
          <w:rFonts w:ascii="Arial" w:hAnsi="Arial" w:cs="Arial"/>
          <w:spacing w:val="8"/>
        </w:rPr>
        <w:t xml:space="preserve"> </w:t>
      </w:r>
      <w:r w:rsidRPr="00D32F23">
        <w:rPr>
          <w:rFonts w:ascii="Arial" w:hAnsi="Arial" w:cs="Arial"/>
        </w:rPr>
        <w:t>us.</w:t>
      </w:r>
    </w:p>
    <w:p w14:paraId="236C7A2B" w14:textId="77777777" w:rsidR="00FC7658" w:rsidRPr="00D32F23" w:rsidRDefault="00FC7658" w:rsidP="00FC7658">
      <w:pPr>
        <w:kinsoku w:val="0"/>
        <w:overflowPunct w:val="0"/>
        <w:spacing w:before="14" w:line="220" w:lineRule="exact"/>
        <w:ind w:right="-2"/>
        <w:rPr>
          <w:rFonts w:ascii="Arial" w:hAnsi="Arial" w:cs="Arial"/>
        </w:rPr>
      </w:pPr>
    </w:p>
    <w:p w14:paraId="13978809" w14:textId="77777777" w:rsidR="00FC7658" w:rsidRPr="00D32F23" w:rsidRDefault="00FC7658" w:rsidP="00FC7658">
      <w:pPr>
        <w:kinsoku w:val="0"/>
        <w:overflowPunct w:val="0"/>
        <w:spacing w:line="279" w:lineRule="auto"/>
        <w:ind w:right="-2"/>
        <w:jc w:val="both"/>
        <w:rPr>
          <w:rFonts w:ascii="Arial" w:hAnsi="Arial" w:cs="Arial"/>
        </w:rPr>
      </w:pPr>
      <w:r w:rsidRPr="00D32F23">
        <w:rPr>
          <w:rFonts w:ascii="Arial" w:hAnsi="Arial" w:cs="Arial"/>
          <w:spacing w:val="-1"/>
        </w:rPr>
        <w:t>W</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hereb</w:t>
      </w:r>
      <w:r w:rsidRPr="00D32F23">
        <w:rPr>
          <w:rFonts w:ascii="Arial" w:hAnsi="Arial" w:cs="Arial"/>
        </w:rPr>
        <w:t>y</w:t>
      </w:r>
      <w:r w:rsidRPr="00D32F23">
        <w:rPr>
          <w:rFonts w:ascii="Arial" w:hAnsi="Arial" w:cs="Arial"/>
          <w:spacing w:val="15"/>
        </w:rPr>
        <w:t xml:space="preserve"> </w:t>
      </w:r>
      <w:r w:rsidRPr="00D32F23">
        <w:rPr>
          <w:rFonts w:ascii="Arial" w:hAnsi="Arial" w:cs="Arial"/>
          <w:spacing w:val="-1"/>
        </w:rPr>
        <w:t>confir</w:t>
      </w:r>
      <w:r w:rsidRPr="00D32F23">
        <w:rPr>
          <w:rFonts w:ascii="Arial" w:hAnsi="Arial" w:cs="Arial"/>
        </w:rPr>
        <w:t>m</w:t>
      </w:r>
      <w:r w:rsidRPr="00D32F23">
        <w:rPr>
          <w:rFonts w:ascii="Arial" w:hAnsi="Arial" w:cs="Arial"/>
          <w:spacing w:val="16"/>
        </w:rPr>
        <w:t xml:space="preserve"> </w:t>
      </w:r>
      <w:r w:rsidRPr="00D32F23">
        <w:rPr>
          <w:rFonts w:ascii="Arial" w:hAnsi="Arial" w:cs="Arial"/>
          <w:i/>
          <w:iCs/>
        </w:rPr>
        <w:t>[i</w:t>
      </w:r>
      <w:r w:rsidRPr="00D32F23">
        <w:rPr>
          <w:rFonts w:ascii="Arial" w:hAnsi="Arial" w:cs="Arial"/>
          <w:i/>
          <w:iCs/>
          <w:spacing w:val="-2"/>
        </w:rPr>
        <w:t>n</w:t>
      </w:r>
      <w:r w:rsidRPr="00D32F23">
        <w:rPr>
          <w:rFonts w:ascii="Arial" w:hAnsi="Arial" w:cs="Arial"/>
          <w:i/>
          <w:iCs/>
          <w:spacing w:val="-1"/>
        </w:rPr>
        <w:t>s</w:t>
      </w:r>
      <w:r w:rsidRPr="00D32F23">
        <w:rPr>
          <w:rFonts w:ascii="Arial" w:hAnsi="Arial" w:cs="Arial"/>
          <w:i/>
          <w:iCs/>
        </w:rPr>
        <w:t>ert</w:t>
      </w:r>
      <w:r w:rsidRPr="00D32F23">
        <w:rPr>
          <w:rFonts w:ascii="Arial" w:hAnsi="Arial" w:cs="Arial"/>
          <w:i/>
          <w:iCs/>
          <w:spacing w:val="15"/>
        </w:rPr>
        <w:t xml:space="preserve"> </w:t>
      </w:r>
      <w:r w:rsidRPr="00D32F23">
        <w:rPr>
          <w:rFonts w:ascii="Arial" w:hAnsi="Arial" w:cs="Arial"/>
          <w:i/>
          <w:iCs/>
        </w:rPr>
        <w:t>the</w:t>
      </w:r>
      <w:r w:rsidRPr="00D32F23">
        <w:rPr>
          <w:rFonts w:ascii="Arial" w:hAnsi="Arial" w:cs="Arial"/>
          <w:i/>
          <w:iCs/>
          <w:spacing w:val="14"/>
        </w:rPr>
        <w:t xml:space="preserve"> </w:t>
      </w:r>
      <w:r w:rsidRPr="00D32F23">
        <w:rPr>
          <w:rFonts w:ascii="Arial" w:hAnsi="Arial" w:cs="Arial"/>
          <w:i/>
          <w:iCs/>
        </w:rPr>
        <w:t>name</w:t>
      </w:r>
      <w:r w:rsidRPr="00D32F23">
        <w:rPr>
          <w:rFonts w:ascii="Arial" w:hAnsi="Arial" w:cs="Arial"/>
          <w:i/>
          <w:iCs/>
          <w:spacing w:val="15"/>
        </w:rPr>
        <w:t xml:space="preserve"> </w:t>
      </w:r>
      <w:r w:rsidRPr="00D32F23">
        <w:rPr>
          <w:rFonts w:ascii="Arial" w:hAnsi="Arial" w:cs="Arial"/>
          <w:i/>
          <w:iCs/>
        </w:rPr>
        <w:t>of</w:t>
      </w:r>
      <w:r w:rsidRPr="00D32F23">
        <w:rPr>
          <w:rFonts w:ascii="Arial" w:hAnsi="Arial" w:cs="Arial"/>
          <w:i/>
          <w:iCs/>
          <w:spacing w:val="13"/>
        </w:rPr>
        <w:t xml:space="preserve"> </w:t>
      </w:r>
      <w:r w:rsidRPr="00D32F23">
        <w:rPr>
          <w:rFonts w:ascii="Arial" w:hAnsi="Arial" w:cs="Arial"/>
          <w:i/>
          <w:iCs/>
        </w:rPr>
        <w:t>the</w:t>
      </w:r>
      <w:r w:rsidRPr="00D32F23">
        <w:rPr>
          <w:rFonts w:ascii="Arial" w:hAnsi="Arial" w:cs="Arial"/>
          <w:i/>
          <w:iCs/>
          <w:spacing w:val="14"/>
        </w:rPr>
        <w:t xml:space="preserve"> </w:t>
      </w:r>
      <w:r w:rsidRPr="00D32F23">
        <w:rPr>
          <w:rFonts w:ascii="Arial" w:hAnsi="Arial" w:cs="Arial"/>
          <w:i/>
          <w:iCs/>
        </w:rPr>
        <w:t>Appointing</w:t>
      </w:r>
      <w:r w:rsidRPr="00D32F23">
        <w:rPr>
          <w:rFonts w:ascii="Arial" w:hAnsi="Arial" w:cs="Arial"/>
          <w:i/>
          <w:iCs/>
          <w:spacing w:val="17"/>
        </w:rPr>
        <w:t xml:space="preserve"> </w:t>
      </w:r>
      <w:r w:rsidRPr="00D32F23">
        <w:rPr>
          <w:rFonts w:ascii="Arial" w:hAnsi="Arial" w:cs="Arial"/>
          <w:i/>
          <w:iCs/>
        </w:rPr>
        <w:t>Au</w:t>
      </w:r>
      <w:r w:rsidRPr="00D32F23">
        <w:rPr>
          <w:rFonts w:ascii="Arial" w:hAnsi="Arial" w:cs="Arial"/>
          <w:i/>
          <w:iCs/>
          <w:spacing w:val="-1"/>
        </w:rPr>
        <w:t>th</w:t>
      </w:r>
      <w:r w:rsidRPr="00D32F23">
        <w:rPr>
          <w:rFonts w:ascii="Arial" w:hAnsi="Arial" w:cs="Arial"/>
          <w:i/>
          <w:iCs/>
        </w:rPr>
        <w:t>ority],</w:t>
      </w:r>
      <w:r w:rsidRPr="00D32F23">
        <w:rPr>
          <w:rFonts w:ascii="Arial" w:hAnsi="Arial" w:cs="Arial"/>
          <w:i/>
          <w:iCs/>
          <w:spacing w:val="1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5"/>
        </w:rPr>
        <w:t xml:space="preserve"> </w:t>
      </w:r>
      <w:r w:rsidRPr="00D32F23">
        <w:rPr>
          <w:rFonts w:ascii="Arial" w:hAnsi="Arial" w:cs="Arial"/>
        </w:rPr>
        <w:t>A</w:t>
      </w:r>
      <w:r w:rsidRPr="00D32F23">
        <w:rPr>
          <w:rFonts w:ascii="Arial" w:hAnsi="Arial" w:cs="Arial"/>
          <w:spacing w:val="-2"/>
        </w:rPr>
        <w:t>p</w:t>
      </w:r>
      <w:r w:rsidRPr="00D32F23">
        <w:rPr>
          <w:rFonts w:ascii="Arial" w:hAnsi="Arial" w:cs="Arial"/>
          <w:spacing w:val="-1"/>
        </w:rPr>
        <w:t>pointi</w:t>
      </w:r>
      <w:r w:rsidRPr="00D32F23">
        <w:rPr>
          <w:rFonts w:ascii="Arial" w:hAnsi="Arial" w:cs="Arial"/>
        </w:rPr>
        <w:t>ng</w:t>
      </w:r>
      <w:r w:rsidRPr="00D32F23">
        <w:rPr>
          <w:rFonts w:ascii="Arial" w:hAnsi="Arial" w:cs="Arial"/>
          <w:w w:val="101"/>
        </w:rPr>
        <w:t xml:space="preserve"> </w:t>
      </w:r>
      <w:r w:rsidRPr="00D32F23">
        <w:rPr>
          <w:rFonts w:ascii="Arial" w:hAnsi="Arial" w:cs="Arial"/>
          <w:spacing w:val="-1"/>
        </w:rPr>
        <w:t>A</w:t>
      </w:r>
      <w:r w:rsidRPr="00D32F23">
        <w:rPr>
          <w:rFonts w:ascii="Arial" w:hAnsi="Arial" w:cs="Arial"/>
        </w:rPr>
        <w:t>u</w:t>
      </w:r>
      <w:r w:rsidRPr="00D32F23">
        <w:rPr>
          <w:rFonts w:ascii="Arial" w:hAnsi="Arial" w:cs="Arial"/>
          <w:spacing w:val="-1"/>
        </w:rPr>
        <w:t>thori</w:t>
      </w:r>
      <w:r w:rsidRPr="00D32F23">
        <w:rPr>
          <w:rFonts w:ascii="Arial" w:hAnsi="Arial" w:cs="Arial"/>
        </w:rPr>
        <w:t>t</w:t>
      </w:r>
      <w:r w:rsidRPr="00D32F23">
        <w:rPr>
          <w:rFonts w:ascii="Arial" w:hAnsi="Arial" w:cs="Arial"/>
          <w:spacing w:val="-1"/>
        </w:rPr>
        <w:t>y</w:t>
      </w:r>
      <w:r w:rsidRPr="00D32F23">
        <w:rPr>
          <w:rFonts w:ascii="Arial" w:hAnsi="Arial" w:cs="Arial"/>
        </w:rPr>
        <w:t>,</w:t>
      </w:r>
      <w:r w:rsidRPr="00D32F23">
        <w:rPr>
          <w:rFonts w:ascii="Arial" w:hAnsi="Arial" w:cs="Arial"/>
          <w:spacing w:val="4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8"/>
        </w:rPr>
        <w:t xml:space="preserve"> </w:t>
      </w:r>
      <w:r w:rsidRPr="00D32F23">
        <w:rPr>
          <w:rFonts w:ascii="Arial" w:hAnsi="Arial" w:cs="Arial"/>
          <w:spacing w:val="-1"/>
        </w:rPr>
        <w:t>appoi</w:t>
      </w:r>
      <w:r w:rsidRPr="00D32F23">
        <w:rPr>
          <w:rFonts w:ascii="Arial" w:hAnsi="Arial" w:cs="Arial"/>
        </w:rPr>
        <w:t>nt</w:t>
      </w:r>
      <w:r w:rsidRPr="00D32F23">
        <w:rPr>
          <w:rFonts w:ascii="Arial" w:hAnsi="Arial" w:cs="Arial"/>
          <w:spacing w:val="48"/>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49"/>
        </w:rPr>
        <w:t xml:space="preserve"> </w:t>
      </w:r>
      <w:r w:rsidRPr="00D32F23">
        <w:rPr>
          <w:rFonts w:ascii="Arial" w:hAnsi="Arial" w:cs="Arial"/>
        </w:rPr>
        <w:t>Ar</w:t>
      </w:r>
      <w:r w:rsidRPr="00D32F23">
        <w:rPr>
          <w:rFonts w:ascii="Arial" w:hAnsi="Arial" w:cs="Arial"/>
          <w:spacing w:val="-1"/>
        </w:rPr>
        <w:t>bitr</w:t>
      </w:r>
      <w:r w:rsidRPr="00D32F23">
        <w:rPr>
          <w:rFonts w:ascii="Arial" w:hAnsi="Arial" w:cs="Arial"/>
        </w:rPr>
        <w:t>a</w:t>
      </w:r>
      <w:r w:rsidRPr="00D32F23">
        <w:rPr>
          <w:rFonts w:ascii="Arial" w:hAnsi="Arial" w:cs="Arial"/>
          <w:spacing w:val="-1"/>
        </w:rPr>
        <w:t>to</w:t>
      </w:r>
      <w:r w:rsidRPr="00D32F23">
        <w:rPr>
          <w:rFonts w:ascii="Arial" w:hAnsi="Arial" w:cs="Arial"/>
        </w:rPr>
        <w:t>r</w:t>
      </w:r>
      <w:r w:rsidRPr="00D32F23">
        <w:rPr>
          <w:rFonts w:ascii="Arial" w:hAnsi="Arial" w:cs="Arial"/>
          <w:spacing w:val="47"/>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8"/>
        </w:rPr>
        <w:t xml:space="preserve"> </w:t>
      </w:r>
      <w:r w:rsidRPr="00D32F23">
        <w:rPr>
          <w:rFonts w:ascii="Arial" w:hAnsi="Arial" w:cs="Arial"/>
        </w:rPr>
        <w:t>c</w:t>
      </w:r>
      <w:r w:rsidRPr="00D32F23">
        <w:rPr>
          <w:rFonts w:ascii="Arial" w:hAnsi="Arial" w:cs="Arial"/>
          <w:spacing w:val="-1"/>
        </w:rPr>
        <w:t>as</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8"/>
        </w:rPr>
        <w:t xml:space="preserve"> </w:t>
      </w:r>
      <w:r w:rsidRPr="00D32F23">
        <w:rPr>
          <w:rFonts w:ascii="Arial" w:hAnsi="Arial" w:cs="Arial"/>
          <w:spacing w:val="-1"/>
        </w:rPr>
        <w:t>a</w:t>
      </w:r>
      <w:r w:rsidRPr="00D32F23">
        <w:rPr>
          <w:rFonts w:ascii="Arial" w:hAnsi="Arial" w:cs="Arial"/>
          <w:spacing w:val="-2"/>
        </w:rPr>
        <w:t>n</w:t>
      </w:r>
      <w:r w:rsidRPr="00D32F23">
        <w:rPr>
          <w:rFonts w:ascii="Arial" w:hAnsi="Arial" w:cs="Arial"/>
        </w:rPr>
        <w:t>y</w:t>
      </w:r>
      <w:r w:rsidRPr="00D32F23">
        <w:rPr>
          <w:rFonts w:ascii="Arial" w:hAnsi="Arial" w:cs="Arial"/>
          <w:spacing w:val="48"/>
        </w:rPr>
        <w:t xml:space="preserve"> </w:t>
      </w:r>
      <w:r w:rsidRPr="00D32F23">
        <w:rPr>
          <w:rFonts w:ascii="Arial" w:hAnsi="Arial" w:cs="Arial"/>
          <w:spacing w:val="-1"/>
        </w:rPr>
        <w:t>arise</w:t>
      </w:r>
      <w:r w:rsidRPr="00D32F23">
        <w:rPr>
          <w:rFonts w:ascii="Arial" w:hAnsi="Arial" w:cs="Arial"/>
        </w:rPr>
        <w:t>n</w:t>
      </w:r>
      <w:r w:rsidRPr="00D32F23">
        <w:rPr>
          <w:rFonts w:ascii="Arial" w:hAnsi="Arial" w:cs="Arial"/>
          <w:spacing w:val="48"/>
        </w:rPr>
        <w:t xml:space="preserve"> </w:t>
      </w:r>
      <w:r w:rsidRPr="00D32F23">
        <w:rPr>
          <w:rFonts w:ascii="Arial" w:hAnsi="Arial" w:cs="Arial"/>
          <w:spacing w:val="-1"/>
        </w:rPr>
        <w:t>disput</w:t>
      </w:r>
      <w:r w:rsidRPr="00D32F23">
        <w:rPr>
          <w:rFonts w:ascii="Arial" w:hAnsi="Arial" w:cs="Arial"/>
          <w:spacing w:val="1"/>
        </w:rPr>
        <w:t>e</w:t>
      </w:r>
      <w:r w:rsidRPr="00D32F23">
        <w:rPr>
          <w:rFonts w:ascii="Arial" w:hAnsi="Arial" w:cs="Arial"/>
        </w:rPr>
        <w:t>s</w:t>
      </w:r>
      <w:r w:rsidRPr="00D32F23">
        <w:rPr>
          <w:rFonts w:ascii="Arial" w:hAnsi="Arial" w:cs="Arial"/>
          <w:spacing w:val="4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9"/>
        </w:rPr>
        <w:t xml:space="preserve"> </w:t>
      </w:r>
      <w:r w:rsidRPr="00D32F23">
        <w:rPr>
          <w:rFonts w:ascii="Arial" w:hAnsi="Arial" w:cs="Arial"/>
          <w:spacing w:val="-1"/>
        </w:rPr>
        <w:t>ac</w:t>
      </w:r>
      <w:r w:rsidRPr="00D32F23">
        <w:rPr>
          <w:rFonts w:ascii="Arial" w:hAnsi="Arial" w:cs="Arial"/>
          <w:spacing w:val="-2"/>
        </w:rPr>
        <w:t>c</w:t>
      </w:r>
      <w:r w:rsidRPr="00D32F23">
        <w:rPr>
          <w:rFonts w:ascii="Arial" w:hAnsi="Arial" w:cs="Arial"/>
          <w:spacing w:val="-1"/>
        </w:rPr>
        <w:t>ordance</w:t>
      </w:r>
      <w:r w:rsidRPr="00D32F23">
        <w:rPr>
          <w:rFonts w:ascii="Arial" w:hAnsi="Arial" w:cs="Arial"/>
          <w:spacing w:val="-1"/>
          <w:w w:val="101"/>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6"/>
        </w:rPr>
        <w:t xml:space="preserve"> </w:t>
      </w:r>
      <w:r w:rsidRPr="00D32F23">
        <w:rPr>
          <w:rFonts w:ascii="Arial" w:hAnsi="Arial" w:cs="Arial"/>
          <w:b/>
          <w:bCs/>
        </w:rPr>
        <w:t>I</w:t>
      </w:r>
      <w:r w:rsidRPr="00D32F23">
        <w:rPr>
          <w:rFonts w:ascii="Arial" w:hAnsi="Arial" w:cs="Arial"/>
          <w:b/>
          <w:bCs/>
          <w:spacing w:val="-1"/>
        </w:rPr>
        <w:t>T</w:t>
      </w:r>
      <w:r w:rsidRPr="00D32F23">
        <w:rPr>
          <w:rFonts w:ascii="Arial" w:hAnsi="Arial" w:cs="Arial"/>
          <w:b/>
          <w:bCs/>
        </w:rPr>
        <w:t>B</w:t>
      </w:r>
      <w:r w:rsidRPr="00D32F23">
        <w:rPr>
          <w:rFonts w:ascii="Arial" w:hAnsi="Arial" w:cs="Arial"/>
          <w:b/>
          <w:bCs/>
          <w:spacing w:val="7"/>
        </w:rPr>
        <w:t xml:space="preserve"> </w:t>
      </w:r>
      <w:r w:rsidRPr="00D32F23">
        <w:rPr>
          <w:rFonts w:ascii="Arial" w:hAnsi="Arial" w:cs="Arial"/>
          <w:b/>
          <w:bCs/>
          <w:spacing w:val="1"/>
        </w:rPr>
        <w:t>4</w:t>
      </w:r>
      <w:r w:rsidRPr="00D32F23">
        <w:rPr>
          <w:rFonts w:ascii="Arial" w:hAnsi="Arial" w:cs="Arial"/>
          <w:b/>
          <w:bCs/>
          <w:spacing w:val="-1"/>
        </w:rPr>
        <w:t>5</w:t>
      </w:r>
      <w:r w:rsidRPr="00D32F23">
        <w:rPr>
          <w:rFonts w:ascii="Arial" w:hAnsi="Arial" w:cs="Arial"/>
          <w:b/>
          <w:bCs/>
        </w:rPr>
        <w:t>.1.</w:t>
      </w:r>
    </w:p>
    <w:p w14:paraId="374A6E87" w14:textId="77777777" w:rsidR="00FC7658" w:rsidRPr="00D32F23" w:rsidRDefault="00FC7658" w:rsidP="00FC7658">
      <w:pPr>
        <w:kinsoku w:val="0"/>
        <w:overflowPunct w:val="0"/>
        <w:spacing w:before="15" w:line="220" w:lineRule="exact"/>
        <w:ind w:right="-2"/>
        <w:rPr>
          <w:rFonts w:ascii="Arial" w:hAnsi="Arial" w:cs="Arial"/>
        </w:rPr>
      </w:pPr>
    </w:p>
    <w:p w14:paraId="3D7EFFCB" w14:textId="77777777" w:rsidR="00FC7658" w:rsidRPr="00D32F23" w:rsidRDefault="00FC7658" w:rsidP="00FC7658">
      <w:pPr>
        <w:kinsoku w:val="0"/>
        <w:overflowPunct w:val="0"/>
        <w:spacing w:line="280" w:lineRule="auto"/>
        <w:ind w:right="-2"/>
        <w:jc w:val="both"/>
        <w:rPr>
          <w:rFonts w:ascii="Arial" w:hAnsi="Arial" w:cs="Arial"/>
        </w:rPr>
      </w:pPr>
      <w:r w:rsidRPr="00D32F23">
        <w:rPr>
          <w:rFonts w:ascii="Arial" w:hAnsi="Arial" w:cs="Arial"/>
          <w:spacing w:val="-1"/>
        </w:rPr>
        <w:t>Yo</w:t>
      </w:r>
      <w:r w:rsidRPr="00D32F23">
        <w:rPr>
          <w:rFonts w:ascii="Arial" w:hAnsi="Arial" w:cs="Arial"/>
        </w:rPr>
        <w:t>u</w:t>
      </w:r>
      <w:r w:rsidRPr="00D32F23">
        <w:rPr>
          <w:rFonts w:ascii="Arial" w:hAnsi="Arial" w:cs="Arial"/>
          <w:spacing w:val="51"/>
        </w:rPr>
        <w:t xml:space="preserve"> </w:t>
      </w:r>
      <w:r w:rsidRPr="00D32F23">
        <w:rPr>
          <w:rFonts w:ascii="Arial" w:hAnsi="Arial" w:cs="Arial"/>
        </w:rPr>
        <w:t>a</w:t>
      </w:r>
      <w:r w:rsidRPr="00D32F23">
        <w:rPr>
          <w:rFonts w:ascii="Arial" w:hAnsi="Arial" w:cs="Arial"/>
          <w:spacing w:val="-1"/>
        </w:rPr>
        <w:t>r</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h</w:t>
      </w:r>
      <w:r w:rsidRPr="00D32F23">
        <w:rPr>
          <w:rFonts w:ascii="Arial" w:hAnsi="Arial" w:cs="Arial"/>
          <w:spacing w:val="1"/>
        </w:rPr>
        <w:t>e</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b</w:t>
      </w:r>
      <w:r w:rsidRPr="00D32F23">
        <w:rPr>
          <w:rFonts w:ascii="Arial" w:hAnsi="Arial" w:cs="Arial"/>
        </w:rPr>
        <w:t>y</w:t>
      </w:r>
      <w:r w:rsidRPr="00D32F23">
        <w:rPr>
          <w:rFonts w:ascii="Arial" w:hAnsi="Arial" w:cs="Arial"/>
          <w:spacing w:val="50"/>
        </w:rPr>
        <w:t xml:space="preserve"> </w:t>
      </w:r>
      <w:r w:rsidRPr="00D32F23">
        <w:rPr>
          <w:rFonts w:ascii="Arial" w:hAnsi="Arial" w:cs="Arial"/>
          <w:spacing w:val="-1"/>
        </w:rPr>
        <w:t>in</w:t>
      </w:r>
      <w:r w:rsidRPr="00D32F23">
        <w:rPr>
          <w:rFonts w:ascii="Arial" w:hAnsi="Arial" w:cs="Arial"/>
          <w:spacing w:val="1"/>
        </w:rPr>
        <w:t>f</w:t>
      </w:r>
      <w:r w:rsidRPr="00D32F23">
        <w:rPr>
          <w:rFonts w:ascii="Arial" w:hAnsi="Arial" w:cs="Arial"/>
          <w:spacing w:val="-1"/>
        </w:rPr>
        <w:t>orm</w:t>
      </w:r>
      <w:r w:rsidRPr="00D32F23">
        <w:rPr>
          <w:rFonts w:ascii="Arial" w:hAnsi="Arial" w:cs="Arial"/>
          <w:spacing w:val="1"/>
        </w:rPr>
        <w:t>e</w:t>
      </w:r>
      <w:r w:rsidRPr="00D32F23">
        <w:rPr>
          <w:rFonts w:ascii="Arial" w:hAnsi="Arial" w:cs="Arial"/>
        </w:rPr>
        <w:t>d</w:t>
      </w:r>
      <w:r w:rsidRPr="00D32F23">
        <w:rPr>
          <w:rFonts w:ascii="Arial" w:hAnsi="Arial" w:cs="Arial"/>
          <w:spacing w:val="51"/>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51"/>
        </w:rPr>
        <w:t xml:space="preserve"> </w:t>
      </w:r>
      <w:r w:rsidRPr="00D32F23">
        <w:rPr>
          <w:rFonts w:ascii="Arial" w:hAnsi="Arial" w:cs="Arial"/>
          <w:spacing w:val="-1"/>
        </w:rPr>
        <w:t>af</w:t>
      </w:r>
      <w:r w:rsidRPr="00D32F23">
        <w:rPr>
          <w:rFonts w:ascii="Arial" w:hAnsi="Arial" w:cs="Arial"/>
        </w:rPr>
        <w:t>t</w:t>
      </w:r>
      <w:r w:rsidRPr="00D32F23">
        <w:rPr>
          <w:rFonts w:ascii="Arial" w:hAnsi="Arial" w:cs="Arial"/>
          <w:spacing w:val="-1"/>
        </w:rPr>
        <w:t>e</w:t>
      </w:r>
      <w:r w:rsidRPr="00D32F23">
        <w:rPr>
          <w:rFonts w:ascii="Arial" w:hAnsi="Arial" w:cs="Arial"/>
        </w:rPr>
        <w:t>r</w:t>
      </w:r>
      <w:r w:rsidRPr="00D32F23">
        <w:rPr>
          <w:rFonts w:ascii="Arial" w:hAnsi="Arial" w:cs="Arial"/>
          <w:spacing w:val="49"/>
        </w:rPr>
        <w:t xml:space="preserve"> </w:t>
      </w:r>
      <w:r w:rsidRPr="00D32F23">
        <w:rPr>
          <w:rFonts w:ascii="Arial" w:hAnsi="Arial" w:cs="Arial"/>
          <w:spacing w:val="-1"/>
        </w:rPr>
        <w:t>yo</w:t>
      </w:r>
      <w:r w:rsidRPr="00D32F23">
        <w:rPr>
          <w:rFonts w:ascii="Arial" w:hAnsi="Arial" w:cs="Arial"/>
        </w:rPr>
        <w:t>u</w:t>
      </w:r>
      <w:r w:rsidRPr="00D32F23">
        <w:rPr>
          <w:rFonts w:ascii="Arial" w:hAnsi="Arial" w:cs="Arial"/>
          <w:spacing w:val="53"/>
        </w:rPr>
        <w:t xml:space="preserve"> </w:t>
      </w:r>
      <w:r w:rsidRPr="00D32F23">
        <w:rPr>
          <w:rFonts w:ascii="Arial" w:hAnsi="Arial" w:cs="Arial"/>
          <w:spacing w:val="-1"/>
        </w:rPr>
        <w:t>h</w:t>
      </w:r>
      <w:r w:rsidRPr="00D32F23">
        <w:rPr>
          <w:rFonts w:ascii="Arial" w:hAnsi="Arial" w:cs="Arial"/>
        </w:rPr>
        <w:t>a</w:t>
      </w:r>
      <w:r w:rsidRPr="00D32F23">
        <w:rPr>
          <w:rFonts w:ascii="Arial" w:hAnsi="Arial" w:cs="Arial"/>
          <w:spacing w:val="-1"/>
        </w:rPr>
        <w:t>v</w:t>
      </w:r>
      <w:r w:rsidRPr="00D32F23">
        <w:rPr>
          <w:rFonts w:ascii="Arial" w:hAnsi="Arial" w:cs="Arial"/>
        </w:rPr>
        <w:t>e</w:t>
      </w:r>
      <w:r w:rsidRPr="00D32F23">
        <w:rPr>
          <w:rFonts w:ascii="Arial" w:hAnsi="Arial" w:cs="Arial"/>
          <w:spacing w:val="50"/>
        </w:rPr>
        <w:t xml:space="preserve"> </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a</w:t>
      </w:r>
      <w:r w:rsidRPr="00D32F23">
        <w:rPr>
          <w:rFonts w:ascii="Arial" w:hAnsi="Arial" w:cs="Arial"/>
        </w:rPr>
        <w:t>d</w:t>
      </w:r>
      <w:r w:rsidRPr="00D32F23">
        <w:rPr>
          <w:rFonts w:ascii="Arial" w:hAnsi="Arial" w:cs="Arial"/>
          <w:spacing w:val="50"/>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0"/>
        </w:rPr>
        <w:t xml:space="preserve"> </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tur</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att</w:t>
      </w:r>
      <w:r w:rsidRPr="00D32F23">
        <w:rPr>
          <w:rFonts w:ascii="Arial" w:hAnsi="Arial" w:cs="Arial"/>
        </w:rPr>
        <w:t>a</w:t>
      </w:r>
      <w:r w:rsidRPr="00D32F23">
        <w:rPr>
          <w:rFonts w:ascii="Arial" w:hAnsi="Arial" w:cs="Arial"/>
          <w:spacing w:val="-1"/>
        </w:rPr>
        <w:t>ch</w:t>
      </w:r>
      <w:r w:rsidRPr="00D32F23">
        <w:rPr>
          <w:rFonts w:ascii="Arial" w:hAnsi="Arial" w:cs="Arial"/>
          <w:spacing w:val="1"/>
        </w:rPr>
        <w:t>e</w:t>
      </w:r>
      <w:r w:rsidRPr="00D32F23">
        <w:rPr>
          <w:rFonts w:ascii="Arial" w:hAnsi="Arial" w:cs="Arial"/>
        </w:rPr>
        <w:t>d</w:t>
      </w:r>
      <w:r w:rsidRPr="00D32F23">
        <w:rPr>
          <w:rFonts w:ascii="Arial" w:hAnsi="Arial" w:cs="Arial"/>
          <w:spacing w:val="51"/>
        </w:rPr>
        <w:t xml:space="preserve"> </w:t>
      </w:r>
      <w:r w:rsidRPr="00D32F23">
        <w:rPr>
          <w:rFonts w:ascii="Arial" w:hAnsi="Arial" w:cs="Arial"/>
          <w:spacing w:val="-1"/>
        </w:rPr>
        <w:t>draft</w:t>
      </w:r>
      <w:r w:rsidRPr="00D32F23">
        <w:rPr>
          <w:rFonts w:ascii="Arial" w:hAnsi="Arial" w:cs="Arial"/>
          <w:spacing w:val="-1"/>
          <w:w w:val="101"/>
        </w:rPr>
        <w:t xml:space="preserve"> </w:t>
      </w:r>
      <w:r w:rsidRPr="00D32F23">
        <w:rPr>
          <w:rFonts w:ascii="Arial" w:hAnsi="Arial" w:cs="Arial"/>
          <w:spacing w:val="-1"/>
        </w:rPr>
        <w:t>Contra</w:t>
      </w:r>
      <w:r w:rsidRPr="00D32F23">
        <w:rPr>
          <w:rFonts w:ascii="Arial" w:hAnsi="Arial" w:cs="Arial"/>
        </w:rPr>
        <w:t>ct</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rPr>
        <w:t>he</w:t>
      </w:r>
      <w:r w:rsidRPr="00D32F23">
        <w:rPr>
          <w:rFonts w:ascii="Arial" w:hAnsi="Arial" w:cs="Arial"/>
          <w:spacing w:val="9"/>
        </w:rPr>
        <w:t xml:space="preserve"> </w:t>
      </w:r>
      <w:r w:rsidRPr="00D32F23">
        <w:rPr>
          <w:rFonts w:ascii="Arial" w:hAnsi="Arial" w:cs="Arial"/>
          <w:spacing w:val="-1"/>
        </w:rPr>
        <w:t>partie</w:t>
      </w:r>
      <w:r w:rsidRPr="00D32F23">
        <w:rPr>
          <w:rFonts w:ascii="Arial" w:hAnsi="Arial" w:cs="Arial"/>
        </w:rPr>
        <w:t>s</w:t>
      </w:r>
      <w:r w:rsidRPr="00D32F23">
        <w:rPr>
          <w:rFonts w:ascii="Arial" w:hAnsi="Arial" w:cs="Arial"/>
          <w:spacing w:val="10"/>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contr</w:t>
      </w:r>
      <w:r w:rsidRPr="00D32F23">
        <w:rPr>
          <w:rFonts w:ascii="Arial" w:hAnsi="Arial" w:cs="Arial"/>
        </w:rPr>
        <w:t>act</w:t>
      </w:r>
      <w:r w:rsidRPr="00D32F23">
        <w:rPr>
          <w:rFonts w:ascii="Arial" w:hAnsi="Arial" w:cs="Arial"/>
          <w:spacing w:val="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9"/>
        </w:rPr>
        <w:t xml:space="preserve"> </w:t>
      </w:r>
      <w:r w:rsidRPr="00D32F23">
        <w:rPr>
          <w:rFonts w:ascii="Arial" w:hAnsi="Arial" w:cs="Arial"/>
          <w:spacing w:val="-1"/>
        </w:rPr>
        <w:t>si</w:t>
      </w:r>
      <w:r w:rsidRPr="00D32F23">
        <w:rPr>
          <w:rFonts w:ascii="Arial" w:hAnsi="Arial" w:cs="Arial"/>
          <w:spacing w:val="1"/>
        </w:rPr>
        <w:t>g</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ve</w:t>
      </w:r>
      <w:r w:rsidRPr="00D32F23">
        <w:rPr>
          <w:rFonts w:ascii="Arial" w:hAnsi="Arial" w:cs="Arial"/>
        </w:rPr>
        <w:t>t</w:t>
      </w:r>
      <w:r w:rsidRPr="00D32F23">
        <w:rPr>
          <w:rFonts w:ascii="Arial" w:hAnsi="Arial" w:cs="Arial"/>
          <w:spacing w:val="-1"/>
        </w:rPr>
        <w:t>t</w:t>
      </w:r>
      <w:r w:rsidRPr="00D32F23">
        <w:rPr>
          <w:rFonts w:ascii="Arial" w:hAnsi="Arial" w:cs="Arial"/>
          <w:spacing w:val="1"/>
        </w:rPr>
        <w:t>e</w:t>
      </w:r>
      <w:r w:rsidRPr="00D32F23">
        <w:rPr>
          <w:rFonts w:ascii="Arial" w:hAnsi="Arial" w:cs="Arial"/>
        </w:rPr>
        <w:t>d</w:t>
      </w:r>
      <w:r w:rsidRPr="00D32F23">
        <w:rPr>
          <w:rFonts w:ascii="Arial" w:hAnsi="Arial" w:cs="Arial"/>
          <w:spacing w:val="8"/>
        </w:rPr>
        <w:t xml:space="preserve"> </w:t>
      </w:r>
      <w:r w:rsidRPr="00D32F23">
        <w:rPr>
          <w:rFonts w:ascii="Arial" w:hAnsi="Arial" w:cs="Arial"/>
        </w:rPr>
        <w:t>c</w:t>
      </w:r>
      <w:r w:rsidRPr="00D32F23">
        <w:rPr>
          <w:rFonts w:ascii="Arial" w:hAnsi="Arial" w:cs="Arial"/>
          <w:spacing w:val="-1"/>
        </w:rPr>
        <w:t>ontrac</w:t>
      </w:r>
      <w:r w:rsidRPr="00D32F23">
        <w:rPr>
          <w:rFonts w:ascii="Arial" w:hAnsi="Arial" w:cs="Arial"/>
        </w:rPr>
        <w:t>t</w:t>
      </w:r>
      <w:r w:rsidRPr="00D32F23">
        <w:rPr>
          <w:rFonts w:ascii="Arial" w:hAnsi="Arial" w:cs="Arial"/>
          <w:spacing w:val="11"/>
        </w:rPr>
        <w:t xml:space="preserve"> </w:t>
      </w:r>
      <w:r w:rsidRPr="00D32F23">
        <w:rPr>
          <w:rFonts w:ascii="Arial" w:hAnsi="Arial" w:cs="Arial"/>
        </w:rPr>
        <w:t>w</w:t>
      </w:r>
      <w:r w:rsidRPr="00D32F23">
        <w:rPr>
          <w:rFonts w:ascii="Arial" w:hAnsi="Arial" w:cs="Arial"/>
          <w:spacing w:val="-1"/>
        </w:rPr>
        <w:t>ithi</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fo</w:t>
      </w:r>
      <w:r w:rsidRPr="00D32F23">
        <w:rPr>
          <w:rFonts w:ascii="Arial" w:hAnsi="Arial" w:cs="Arial"/>
        </w:rPr>
        <w:t>urt</w:t>
      </w:r>
      <w:r w:rsidRPr="00D32F23">
        <w:rPr>
          <w:rFonts w:ascii="Arial" w:hAnsi="Arial" w:cs="Arial"/>
          <w:spacing w:val="-1"/>
        </w:rPr>
        <w:t>ee</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(14)</w:t>
      </w:r>
      <w:r w:rsidRPr="00D32F23">
        <w:rPr>
          <w:rFonts w:ascii="Arial" w:hAnsi="Arial" w:cs="Arial"/>
          <w:spacing w:val="-1"/>
          <w:w w:val="101"/>
        </w:rPr>
        <w:t xml:space="preserve"> </w:t>
      </w:r>
      <w:r w:rsidRPr="00D32F23">
        <w:rPr>
          <w:rFonts w:ascii="Arial" w:hAnsi="Arial" w:cs="Arial"/>
          <w:spacing w:val="-1"/>
        </w:rPr>
        <w:t>workin</w:t>
      </w:r>
      <w:r w:rsidRPr="00D32F23">
        <w:rPr>
          <w:rFonts w:ascii="Arial" w:hAnsi="Arial" w:cs="Arial"/>
        </w:rPr>
        <w:t>g</w:t>
      </w:r>
      <w:r w:rsidRPr="00D32F23">
        <w:rPr>
          <w:rFonts w:ascii="Arial" w:hAnsi="Arial" w:cs="Arial"/>
          <w:spacing w:val="15"/>
        </w:rPr>
        <w:t xml:space="preserve"> </w:t>
      </w:r>
      <w:r w:rsidRPr="00D32F23">
        <w:rPr>
          <w:rFonts w:ascii="Arial" w:hAnsi="Arial" w:cs="Arial"/>
          <w:spacing w:val="-1"/>
        </w:rPr>
        <w:t>days.</w:t>
      </w:r>
    </w:p>
    <w:p w14:paraId="4C27E4EA" w14:textId="77777777" w:rsidR="00FC7658" w:rsidRPr="00D32F23" w:rsidRDefault="00FC7658" w:rsidP="00FC7658">
      <w:pPr>
        <w:kinsoku w:val="0"/>
        <w:overflowPunct w:val="0"/>
        <w:spacing w:before="14" w:line="220" w:lineRule="exact"/>
        <w:ind w:right="-2"/>
        <w:rPr>
          <w:rFonts w:ascii="Arial" w:hAnsi="Arial" w:cs="Arial"/>
        </w:rPr>
      </w:pPr>
    </w:p>
    <w:p w14:paraId="3185BA81" w14:textId="77777777" w:rsidR="00FC7658" w:rsidRPr="00D32F23" w:rsidRDefault="00FC7658" w:rsidP="00FC7658">
      <w:pPr>
        <w:kinsoku w:val="0"/>
        <w:overflowPunct w:val="0"/>
        <w:spacing w:line="279" w:lineRule="auto"/>
        <w:ind w:right="-2"/>
        <w:jc w:val="both"/>
        <w:rPr>
          <w:rFonts w:ascii="Arial" w:hAnsi="Arial" w:cs="Arial"/>
        </w:rPr>
      </w:pPr>
      <w:r w:rsidRPr="00D32F23">
        <w:rPr>
          <w:rFonts w:ascii="Arial" w:hAnsi="Arial" w:cs="Arial"/>
        </w:rPr>
        <w:t>You</w:t>
      </w:r>
      <w:r w:rsidRPr="00D32F23">
        <w:rPr>
          <w:rFonts w:ascii="Arial" w:hAnsi="Arial" w:cs="Arial"/>
          <w:spacing w:val="13"/>
        </w:rPr>
        <w:t xml:space="preserve"> </w:t>
      </w:r>
      <w:r w:rsidRPr="00D32F23">
        <w:rPr>
          <w:rFonts w:ascii="Arial" w:hAnsi="Arial" w:cs="Arial"/>
        </w:rPr>
        <w:t>a</w:t>
      </w:r>
      <w:r w:rsidRPr="00D32F23">
        <w:rPr>
          <w:rFonts w:ascii="Arial" w:hAnsi="Arial" w:cs="Arial"/>
          <w:spacing w:val="-1"/>
        </w:rPr>
        <w:t>r</w:t>
      </w:r>
      <w:r w:rsidRPr="00D32F23">
        <w:rPr>
          <w:rFonts w:ascii="Arial" w:hAnsi="Arial" w:cs="Arial"/>
        </w:rPr>
        <w:t>e</w:t>
      </w:r>
      <w:r w:rsidRPr="00D32F23">
        <w:rPr>
          <w:rFonts w:ascii="Arial" w:hAnsi="Arial" w:cs="Arial"/>
          <w:spacing w:val="14"/>
        </w:rPr>
        <w:t xml:space="preserve"> </w:t>
      </w:r>
      <w:r w:rsidRPr="00D32F23">
        <w:rPr>
          <w:rFonts w:ascii="Arial" w:hAnsi="Arial" w:cs="Arial"/>
        </w:rPr>
        <w:t>hereby</w:t>
      </w:r>
      <w:r w:rsidRPr="00D32F23">
        <w:rPr>
          <w:rFonts w:ascii="Arial" w:hAnsi="Arial" w:cs="Arial"/>
          <w:spacing w:val="14"/>
        </w:rPr>
        <w:t xml:space="preserve"> </w:t>
      </w:r>
      <w:r w:rsidRPr="00D32F23">
        <w:rPr>
          <w:rFonts w:ascii="Arial" w:hAnsi="Arial" w:cs="Arial"/>
        </w:rPr>
        <w:t>requi</w:t>
      </w:r>
      <w:r w:rsidRPr="00D32F23">
        <w:rPr>
          <w:rFonts w:ascii="Arial" w:hAnsi="Arial" w:cs="Arial"/>
          <w:spacing w:val="-2"/>
        </w:rPr>
        <w:t>r</w:t>
      </w:r>
      <w:r w:rsidRPr="00D32F23">
        <w:rPr>
          <w:rFonts w:ascii="Arial" w:hAnsi="Arial" w:cs="Arial"/>
        </w:rPr>
        <w:t>ed</w:t>
      </w:r>
      <w:r w:rsidRPr="00D32F23">
        <w:rPr>
          <w:rFonts w:ascii="Arial" w:hAnsi="Arial" w:cs="Arial"/>
          <w:spacing w:val="14"/>
        </w:rPr>
        <w:t xml:space="preserve"> </w:t>
      </w:r>
      <w:r w:rsidRPr="00D32F23">
        <w:rPr>
          <w:rFonts w:ascii="Arial" w:hAnsi="Arial" w:cs="Arial"/>
        </w:rPr>
        <w:t>to</w:t>
      </w:r>
      <w:r w:rsidRPr="00D32F23">
        <w:rPr>
          <w:rFonts w:ascii="Arial" w:hAnsi="Arial" w:cs="Arial"/>
          <w:spacing w:val="13"/>
        </w:rPr>
        <w:t xml:space="preserve"> </w:t>
      </w:r>
      <w:r w:rsidRPr="00D32F23">
        <w:rPr>
          <w:rFonts w:ascii="Arial" w:hAnsi="Arial" w:cs="Arial"/>
        </w:rPr>
        <w:t>furnish</w:t>
      </w:r>
      <w:r w:rsidRPr="00D32F23">
        <w:rPr>
          <w:rFonts w:ascii="Arial" w:hAnsi="Arial" w:cs="Arial"/>
          <w:spacing w:val="14"/>
        </w:rPr>
        <w:t xml:space="preserve"> </w:t>
      </w:r>
      <w:r w:rsidRPr="00D32F23">
        <w:rPr>
          <w:rFonts w:ascii="Arial" w:hAnsi="Arial" w:cs="Arial"/>
        </w:rPr>
        <w:t>the</w:t>
      </w:r>
      <w:r w:rsidRPr="00D32F23">
        <w:rPr>
          <w:rFonts w:ascii="Arial" w:hAnsi="Arial" w:cs="Arial"/>
          <w:spacing w:val="14"/>
        </w:rPr>
        <w:t xml:space="preserve"> </w:t>
      </w:r>
      <w:r w:rsidRPr="00D32F23">
        <w:rPr>
          <w:rFonts w:ascii="Arial" w:hAnsi="Arial" w:cs="Arial"/>
        </w:rPr>
        <w:t>Pe</w:t>
      </w:r>
      <w:r w:rsidRPr="00D32F23">
        <w:rPr>
          <w:rFonts w:ascii="Arial" w:hAnsi="Arial" w:cs="Arial"/>
          <w:spacing w:val="-1"/>
        </w:rPr>
        <w:t>rformanc</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G</w:t>
      </w:r>
      <w:r w:rsidRPr="00D32F23">
        <w:rPr>
          <w:rFonts w:ascii="Arial" w:hAnsi="Arial" w:cs="Arial"/>
        </w:rPr>
        <w:t>u</w:t>
      </w:r>
      <w:r w:rsidRPr="00D32F23">
        <w:rPr>
          <w:rFonts w:ascii="Arial" w:hAnsi="Arial" w:cs="Arial"/>
          <w:spacing w:val="-1"/>
        </w:rPr>
        <w:t>arante</w:t>
      </w:r>
      <w:r w:rsidRPr="00D32F23">
        <w:rPr>
          <w:rFonts w:ascii="Arial" w:hAnsi="Arial" w:cs="Arial"/>
        </w:rPr>
        <w:t>e</w:t>
      </w:r>
      <w:r w:rsidRPr="00D32F23">
        <w:rPr>
          <w:rFonts w:ascii="Arial" w:hAnsi="Arial" w:cs="Arial"/>
          <w:spacing w:val="-1"/>
        </w:rPr>
        <w:t>/S</w:t>
      </w:r>
      <w:r w:rsidRPr="00D32F23">
        <w:rPr>
          <w:rFonts w:ascii="Arial" w:hAnsi="Arial" w:cs="Arial"/>
          <w:spacing w:val="1"/>
        </w:rPr>
        <w:t>e</w:t>
      </w:r>
      <w:r w:rsidRPr="00D32F23">
        <w:rPr>
          <w:rFonts w:ascii="Arial" w:hAnsi="Arial" w:cs="Arial"/>
          <w:spacing w:val="-1"/>
        </w:rPr>
        <w:t>c</w:t>
      </w:r>
      <w:r w:rsidRPr="00D32F23">
        <w:rPr>
          <w:rFonts w:ascii="Arial" w:hAnsi="Arial" w:cs="Arial"/>
        </w:rPr>
        <w:t>u</w:t>
      </w:r>
      <w:r w:rsidRPr="00D32F23">
        <w:rPr>
          <w:rFonts w:ascii="Arial" w:hAnsi="Arial" w:cs="Arial"/>
          <w:spacing w:val="-1"/>
        </w:rPr>
        <w:t>rit</w:t>
      </w:r>
      <w:r w:rsidRPr="00D32F23">
        <w:rPr>
          <w:rFonts w:ascii="Arial" w:hAnsi="Arial" w:cs="Arial"/>
        </w:rPr>
        <w:t>y</w:t>
      </w:r>
      <w:r w:rsidRPr="00D32F23">
        <w:rPr>
          <w:rFonts w:ascii="Arial" w:hAnsi="Arial" w:cs="Arial"/>
          <w:spacing w:val="1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f</w:t>
      </w:r>
      <w:r w:rsidRPr="00D32F23">
        <w:rPr>
          <w:rFonts w:ascii="Arial" w:hAnsi="Arial" w:cs="Arial"/>
          <w:spacing w:val="-1"/>
        </w:rPr>
        <w:t>orm</w:t>
      </w:r>
      <w:r w:rsidRPr="00D32F23">
        <w:rPr>
          <w:rFonts w:ascii="Arial" w:hAnsi="Arial" w:cs="Arial"/>
          <w:spacing w:val="-1"/>
          <w:w w:val="10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amou</w:t>
      </w:r>
      <w:r w:rsidRPr="00D32F23">
        <w:rPr>
          <w:rFonts w:ascii="Arial" w:hAnsi="Arial" w:cs="Arial"/>
          <w:spacing w:val="-2"/>
        </w:rPr>
        <w:t>n</w:t>
      </w:r>
      <w:r w:rsidRPr="00D32F23">
        <w:rPr>
          <w:rFonts w:ascii="Arial" w:hAnsi="Arial" w:cs="Arial"/>
        </w:rPr>
        <w:t>t</w:t>
      </w:r>
      <w:r w:rsidRPr="00D32F23">
        <w:rPr>
          <w:rFonts w:ascii="Arial" w:hAnsi="Arial" w:cs="Arial"/>
          <w:spacing w:val="17"/>
        </w:rPr>
        <w:t xml:space="preserve"> </w:t>
      </w:r>
      <w:r w:rsidRPr="00D32F23">
        <w:rPr>
          <w:rFonts w:ascii="Arial" w:hAnsi="Arial" w:cs="Arial"/>
          <w:spacing w:val="-1"/>
        </w:rPr>
        <w:t>stipulate</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Sp</w:t>
      </w:r>
      <w:r w:rsidRPr="00D32F23">
        <w:rPr>
          <w:rFonts w:ascii="Arial" w:hAnsi="Arial" w:cs="Arial"/>
          <w:spacing w:val="1"/>
        </w:rPr>
        <w:t>e</w:t>
      </w:r>
      <w:r w:rsidRPr="00D32F23">
        <w:rPr>
          <w:rFonts w:ascii="Arial" w:hAnsi="Arial" w:cs="Arial"/>
          <w:spacing w:val="-1"/>
        </w:rPr>
        <w:t>cia</w:t>
      </w:r>
      <w:r w:rsidRPr="00D32F23">
        <w:rPr>
          <w:rFonts w:ascii="Arial" w:hAnsi="Arial" w:cs="Arial"/>
        </w:rPr>
        <w:t>l</w:t>
      </w:r>
      <w:r w:rsidRPr="00D32F23">
        <w:rPr>
          <w:rFonts w:ascii="Arial" w:hAnsi="Arial" w:cs="Arial"/>
          <w:spacing w:val="15"/>
        </w:rPr>
        <w:t xml:space="preserve"> </w:t>
      </w:r>
      <w:r w:rsidRPr="00D32F23">
        <w:rPr>
          <w:rFonts w:ascii="Arial" w:hAnsi="Arial" w:cs="Arial"/>
          <w:spacing w:val="1"/>
        </w:rPr>
        <w:t>Co</w:t>
      </w:r>
      <w:r w:rsidRPr="00D32F23">
        <w:rPr>
          <w:rFonts w:ascii="Arial" w:hAnsi="Arial" w:cs="Arial"/>
          <w:spacing w:val="-2"/>
        </w:rPr>
        <w:t>n</w:t>
      </w:r>
      <w:r w:rsidRPr="00D32F23">
        <w:rPr>
          <w:rFonts w:ascii="Arial" w:hAnsi="Arial" w:cs="Arial"/>
        </w:rPr>
        <w:t>d</w:t>
      </w:r>
      <w:r w:rsidRPr="00D32F23">
        <w:rPr>
          <w:rFonts w:ascii="Arial" w:hAnsi="Arial" w:cs="Arial"/>
          <w:spacing w:val="-1"/>
        </w:rPr>
        <w:t>iti</w:t>
      </w:r>
      <w:r w:rsidRPr="00D32F23">
        <w:rPr>
          <w:rFonts w:ascii="Arial" w:hAnsi="Arial" w:cs="Arial"/>
        </w:rPr>
        <w:t>o</w:t>
      </w:r>
      <w:r w:rsidRPr="00D32F23">
        <w:rPr>
          <w:rFonts w:ascii="Arial" w:hAnsi="Arial" w:cs="Arial"/>
          <w:spacing w:val="-1"/>
        </w:rPr>
        <w:t>n</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4"/>
        </w:rPr>
        <w:t xml:space="preserve"> </w:t>
      </w:r>
      <w:r w:rsidRPr="00D32F23">
        <w:rPr>
          <w:rFonts w:ascii="Arial" w:hAnsi="Arial" w:cs="Arial"/>
          <w:spacing w:val="-1"/>
        </w:rPr>
        <w:t>t</w:t>
      </w:r>
      <w:r w:rsidRPr="00D32F23">
        <w:rPr>
          <w:rFonts w:ascii="Arial" w:hAnsi="Arial" w:cs="Arial"/>
          <w:spacing w:val="-2"/>
        </w:rPr>
        <w:t>h</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18"/>
        </w:rPr>
        <w:t xml:space="preserve"> </w:t>
      </w:r>
      <w:r w:rsidRPr="00D32F23">
        <w:rPr>
          <w:rFonts w:ascii="Arial" w:hAnsi="Arial" w:cs="Arial"/>
          <w:spacing w:val="-1"/>
        </w:rPr>
        <w:t>wit</w:t>
      </w:r>
      <w:r w:rsidRPr="00D32F23">
        <w:rPr>
          <w:rFonts w:ascii="Arial" w:hAnsi="Arial" w:cs="Arial"/>
          <w:spacing w:val="-2"/>
        </w:rPr>
        <w:t>h</w:t>
      </w:r>
      <w:r w:rsidRPr="00D32F23">
        <w:rPr>
          <w:rFonts w:ascii="Arial" w:hAnsi="Arial" w:cs="Arial"/>
          <w:spacing w:val="-1"/>
        </w:rPr>
        <w:t>i</w:t>
      </w:r>
      <w:r w:rsidRPr="00D32F23">
        <w:rPr>
          <w:rFonts w:ascii="Arial" w:hAnsi="Arial" w:cs="Arial"/>
        </w:rPr>
        <w:t>n</w:t>
      </w:r>
      <w:r w:rsidRPr="00D32F23">
        <w:rPr>
          <w:rFonts w:ascii="Arial" w:hAnsi="Arial" w:cs="Arial"/>
          <w:spacing w:val="15"/>
        </w:rPr>
        <w:t xml:space="preserve"> </w:t>
      </w:r>
      <w:r w:rsidRPr="00D32F23">
        <w:rPr>
          <w:rFonts w:ascii="Arial" w:hAnsi="Arial" w:cs="Arial"/>
        </w:rPr>
        <w:t>a</w:t>
      </w:r>
      <w:r w:rsidRPr="00D32F23">
        <w:rPr>
          <w:rFonts w:ascii="Arial" w:hAnsi="Arial" w:cs="Arial"/>
          <w:spacing w:val="18"/>
        </w:rPr>
        <w:t xml:space="preserve"> </w:t>
      </w:r>
      <w:r w:rsidRPr="00D32F23">
        <w:rPr>
          <w:rFonts w:ascii="Arial" w:hAnsi="Arial" w:cs="Arial"/>
          <w:spacing w:val="-1"/>
        </w:rPr>
        <w:t>p</w:t>
      </w:r>
      <w:r w:rsidRPr="00D32F23">
        <w:rPr>
          <w:rFonts w:ascii="Arial" w:hAnsi="Arial" w:cs="Arial"/>
          <w:spacing w:val="1"/>
        </w:rPr>
        <w:t>e</w:t>
      </w:r>
      <w:r w:rsidRPr="00D32F23">
        <w:rPr>
          <w:rFonts w:ascii="Arial" w:hAnsi="Arial" w:cs="Arial"/>
          <w:spacing w:val="-1"/>
        </w:rPr>
        <w:t>riod</w:t>
      </w:r>
      <w:r w:rsidRPr="00D32F23">
        <w:rPr>
          <w:rFonts w:ascii="Arial" w:hAnsi="Arial" w:cs="Arial"/>
          <w:spacing w:val="-1"/>
          <w:w w:val="101"/>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6"/>
        </w:rPr>
        <w:t xml:space="preserve"> </w:t>
      </w:r>
      <w:r w:rsidRPr="00D32F23">
        <w:rPr>
          <w:rFonts w:ascii="Arial" w:hAnsi="Arial" w:cs="Arial"/>
          <w:spacing w:val="-1"/>
        </w:rPr>
        <w:t>fourt</w:t>
      </w:r>
      <w:r w:rsidRPr="00D32F23">
        <w:rPr>
          <w:rFonts w:ascii="Arial" w:hAnsi="Arial" w:cs="Arial"/>
        </w:rPr>
        <w:t>e</w:t>
      </w:r>
      <w:r w:rsidRPr="00D32F23">
        <w:rPr>
          <w:rFonts w:ascii="Arial" w:hAnsi="Arial" w:cs="Arial"/>
          <w:spacing w:val="-1"/>
        </w:rPr>
        <w:t>e</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(14</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day</w:t>
      </w:r>
      <w:r w:rsidRPr="00D32F23">
        <w:rPr>
          <w:rFonts w:ascii="Arial" w:hAnsi="Arial" w:cs="Arial"/>
        </w:rPr>
        <w:t>s</w:t>
      </w:r>
      <w:r w:rsidRPr="00D32F23">
        <w:rPr>
          <w:rFonts w:ascii="Arial" w:hAnsi="Arial" w:cs="Arial"/>
          <w:spacing w:val="6"/>
        </w:rPr>
        <w:t xml:space="preserve"> </w:t>
      </w:r>
      <w:r w:rsidRPr="00D32F23">
        <w:rPr>
          <w:rFonts w:ascii="Arial" w:hAnsi="Arial" w:cs="Arial"/>
          <w:spacing w:val="-2"/>
        </w:rPr>
        <w:t>a</w:t>
      </w:r>
      <w:r w:rsidRPr="00D32F23">
        <w:rPr>
          <w:rFonts w:ascii="Arial" w:hAnsi="Arial" w:cs="Arial"/>
          <w:spacing w:val="1"/>
        </w:rPr>
        <w:t>f</w:t>
      </w:r>
      <w:r w:rsidRPr="00D32F23">
        <w:rPr>
          <w:rFonts w:ascii="Arial" w:hAnsi="Arial" w:cs="Arial"/>
          <w:spacing w:val="-1"/>
        </w:rPr>
        <w:t>te</w:t>
      </w:r>
      <w:r w:rsidRPr="00D32F23">
        <w:rPr>
          <w:rFonts w:ascii="Arial" w:hAnsi="Arial" w:cs="Arial"/>
        </w:rPr>
        <w:t>r</w:t>
      </w:r>
      <w:r w:rsidRPr="00D32F23">
        <w:rPr>
          <w:rFonts w:ascii="Arial" w:hAnsi="Arial" w:cs="Arial"/>
          <w:spacing w:val="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c</w:t>
      </w:r>
      <w:r w:rsidRPr="00D32F23">
        <w:rPr>
          <w:rFonts w:ascii="Arial" w:hAnsi="Arial" w:cs="Arial"/>
          <w:spacing w:val="1"/>
        </w:rPr>
        <w:t>e</w:t>
      </w:r>
      <w:r w:rsidRPr="00D32F23">
        <w:rPr>
          <w:rFonts w:ascii="Arial" w:hAnsi="Arial" w:cs="Arial"/>
          <w:spacing w:val="-1"/>
        </w:rPr>
        <w:t>ip</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
        </w:rPr>
        <w:t xml:space="preserve"> </w:t>
      </w:r>
      <w:r w:rsidRPr="00D32F23">
        <w:rPr>
          <w:rFonts w:ascii="Arial" w:hAnsi="Arial" w:cs="Arial"/>
          <w:spacing w:val="-1"/>
        </w:rPr>
        <w:t>Lette</w:t>
      </w:r>
      <w:r w:rsidRPr="00D32F23">
        <w:rPr>
          <w:rFonts w:ascii="Arial" w:hAnsi="Arial" w:cs="Arial"/>
        </w:rPr>
        <w:t>r</w:t>
      </w:r>
      <w:r w:rsidRPr="00D32F23">
        <w:rPr>
          <w:rFonts w:ascii="Arial" w:hAnsi="Arial" w:cs="Arial"/>
          <w:spacing w:val="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
        </w:rPr>
        <w:t xml:space="preserve"> </w:t>
      </w:r>
      <w:r w:rsidRPr="00D32F23">
        <w:rPr>
          <w:rFonts w:ascii="Arial" w:hAnsi="Arial" w:cs="Arial"/>
          <w:spacing w:val="-1"/>
        </w:rPr>
        <w:t>Ac</w:t>
      </w:r>
      <w:r w:rsidRPr="00D32F23">
        <w:rPr>
          <w:rFonts w:ascii="Arial" w:hAnsi="Arial" w:cs="Arial"/>
          <w:spacing w:val="-2"/>
        </w:rPr>
        <w:t>c</w:t>
      </w:r>
      <w:r w:rsidRPr="00D32F23">
        <w:rPr>
          <w:rFonts w:ascii="Arial" w:hAnsi="Arial" w:cs="Arial"/>
          <w:spacing w:val="1"/>
        </w:rPr>
        <w:t>e</w:t>
      </w:r>
      <w:r w:rsidRPr="00D32F23">
        <w:rPr>
          <w:rFonts w:ascii="Arial" w:hAnsi="Arial" w:cs="Arial"/>
          <w:spacing w:val="-1"/>
        </w:rPr>
        <w:t>ptanc</w:t>
      </w:r>
      <w:r w:rsidRPr="00D32F23">
        <w:rPr>
          <w:rFonts w:ascii="Arial" w:hAnsi="Arial" w:cs="Arial"/>
        </w:rPr>
        <w:t>e.</w:t>
      </w:r>
    </w:p>
    <w:p w14:paraId="7250A401" w14:textId="77777777" w:rsidR="00FC7658" w:rsidRPr="00D32F23" w:rsidRDefault="00FC7658" w:rsidP="00FC7658">
      <w:pPr>
        <w:kinsoku w:val="0"/>
        <w:overflowPunct w:val="0"/>
        <w:spacing w:before="4" w:line="130" w:lineRule="exact"/>
        <w:ind w:right="-2"/>
        <w:rPr>
          <w:rFonts w:ascii="Arial" w:hAnsi="Arial" w:cs="Arial"/>
        </w:rPr>
      </w:pPr>
    </w:p>
    <w:p w14:paraId="1AB09C99" w14:textId="77777777" w:rsidR="00FC7658" w:rsidRPr="00D32F23" w:rsidRDefault="00FC7658" w:rsidP="00FC7658">
      <w:pPr>
        <w:kinsoku w:val="0"/>
        <w:overflowPunct w:val="0"/>
        <w:spacing w:line="200" w:lineRule="exact"/>
        <w:ind w:right="-2"/>
        <w:rPr>
          <w:rFonts w:ascii="Arial" w:hAnsi="Arial" w:cs="Arial"/>
        </w:rPr>
      </w:pPr>
    </w:p>
    <w:p w14:paraId="04745228" w14:textId="77777777" w:rsidR="00FC7658" w:rsidRPr="00D32F23" w:rsidRDefault="00FC7658" w:rsidP="00FC7658">
      <w:pPr>
        <w:kinsoku w:val="0"/>
        <w:overflowPunct w:val="0"/>
        <w:spacing w:line="200" w:lineRule="exact"/>
        <w:ind w:right="-2"/>
        <w:rPr>
          <w:rFonts w:ascii="Arial" w:hAnsi="Arial" w:cs="Arial"/>
        </w:rPr>
      </w:pPr>
    </w:p>
    <w:p w14:paraId="7D808153" w14:textId="77777777" w:rsidR="00FC7658" w:rsidRPr="00D32F23" w:rsidRDefault="00FC7658" w:rsidP="00FC7658">
      <w:pPr>
        <w:kinsoku w:val="0"/>
        <w:overflowPunct w:val="0"/>
        <w:spacing w:line="200" w:lineRule="exact"/>
        <w:ind w:right="-2"/>
        <w:rPr>
          <w:rFonts w:ascii="Arial" w:hAnsi="Arial" w:cs="Arial"/>
        </w:rPr>
      </w:pPr>
    </w:p>
    <w:p w14:paraId="45EE4137" w14:textId="77777777" w:rsidR="00FC7658" w:rsidRPr="00D32F23" w:rsidRDefault="00FC7658" w:rsidP="00FC7658">
      <w:pPr>
        <w:kinsoku w:val="0"/>
        <w:overflowPunct w:val="0"/>
        <w:spacing w:line="459" w:lineRule="auto"/>
        <w:ind w:right="-2"/>
        <w:rPr>
          <w:rFonts w:ascii="Arial" w:hAnsi="Arial" w:cs="Arial"/>
        </w:rPr>
      </w:pPr>
      <w:r w:rsidRPr="00D32F23">
        <w:rPr>
          <w:rFonts w:ascii="Arial" w:hAnsi="Arial" w:cs="Arial"/>
          <w:spacing w:val="-1"/>
        </w:rPr>
        <w:t>Authori</w:t>
      </w:r>
      <w:r w:rsidRPr="00D32F23">
        <w:rPr>
          <w:rFonts w:ascii="Arial" w:hAnsi="Arial" w:cs="Arial"/>
          <w:spacing w:val="1"/>
        </w:rPr>
        <w:t>z</w:t>
      </w:r>
      <w:r w:rsidRPr="00D32F23">
        <w:rPr>
          <w:rFonts w:ascii="Arial" w:hAnsi="Arial" w:cs="Arial"/>
          <w:spacing w:val="-1"/>
        </w:rPr>
        <w:t>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Signa</w:t>
      </w:r>
      <w:r w:rsidRPr="00D32F23">
        <w:rPr>
          <w:rFonts w:ascii="Arial" w:hAnsi="Arial" w:cs="Arial"/>
          <w:spacing w:val="1"/>
        </w:rPr>
        <w:t>t</w:t>
      </w:r>
      <w:r w:rsidRPr="00D32F23">
        <w:rPr>
          <w:rFonts w:ascii="Arial" w:hAnsi="Arial" w:cs="Arial"/>
          <w:spacing w:val="-1"/>
        </w:rPr>
        <w:t>ure:</w:t>
      </w:r>
      <w:r w:rsidRPr="00D32F23">
        <w:rPr>
          <w:rFonts w:ascii="Arial" w:hAnsi="Arial" w:cs="Arial"/>
          <w:spacing w:val="-1"/>
          <w:w w:val="101"/>
        </w:rPr>
        <w:t xml:space="preserve">  </w:t>
      </w:r>
      <w:r w:rsidRPr="00D32F23">
        <w:rPr>
          <w:rFonts w:ascii="Arial" w:hAnsi="Arial" w:cs="Arial"/>
        </w:rPr>
        <w:t>Name</w:t>
      </w:r>
      <w:r w:rsidRPr="00D32F23">
        <w:rPr>
          <w:rFonts w:ascii="Arial" w:hAnsi="Arial" w:cs="Arial"/>
          <w:spacing w:val="7"/>
        </w:rPr>
        <w:t xml:space="preserve"> </w:t>
      </w:r>
      <w:r w:rsidRPr="00D32F23">
        <w:rPr>
          <w:rFonts w:ascii="Arial" w:hAnsi="Arial" w:cs="Arial"/>
        </w:rPr>
        <w:t>and</w:t>
      </w:r>
      <w:r w:rsidRPr="00D32F23">
        <w:rPr>
          <w:rFonts w:ascii="Arial" w:hAnsi="Arial" w:cs="Arial"/>
          <w:spacing w:val="7"/>
        </w:rPr>
        <w:t xml:space="preserve"> </w:t>
      </w:r>
      <w:r w:rsidRPr="00D32F23">
        <w:rPr>
          <w:rFonts w:ascii="Arial" w:hAnsi="Arial" w:cs="Arial"/>
          <w:spacing w:val="-2"/>
        </w:rPr>
        <w:t>T</w:t>
      </w:r>
      <w:r w:rsidRPr="00D32F23">
        <w:rPr>
          <w:rFonts w:ascii="Arial" w:hAnsi="Arial" w:cs="Arial"/>
        </w:rPr>
        <w:t>itle</w:t>
      </w:r>
      <w:r w:rsidRPr="00D32F23">
        <w:rPr>
          <w:rFonts w:ascii="Arial" w:hAnsi="Arial" w:cs="Arial"/>
          <w:spacing w:val="7"/>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Sign</w:t>
      </w:r>
      <w:r w:rsidRPr="00D32F23">
        <w:rPr>
          <w:rFonts w:ascii="Arial" w:hAnsi="Arial" w:cs="Arial"/>
          <w:spacing w:val="1"/>
        </w:rPr>
        <w:t>a</w:t>
      </w:r>
      <w:r w:rsidRPr="00D32F23">
        <w:rPr>
          <w:rFonts w:ascii="Arial" w:hAnsi="Arial" w:cs="Arial"/>
          <w:spacing w:val="-1"/>
        </w:rPr>
        <w:t>t</w:t>
      </w:r>
      <w:r w:rsidRPr="00D32F23">
        <w:rPr>
          <w:rFonts w:ascii="Arial" w:hAnsi="Arial" w:cs="Arial"/>
        </w:rPr>
        <w:t>or</w:t>
      </w:r>
      <w:r w:rsidRPr="00D32F23">
        <w:rPr>
          <w:rFonts w:ascii="Arial" w:hAnsi="Arial" w:cs="Arial"/>
          <w:spacing w:val="1"/>
        </w:rPr>
        <w:t>y</w:t>
      </w:r>
      <w:r w:rsidRPr="00D32F23">
        <w:rPr>
          <w:rFonts w:ascii="Arial" w:hAnsi="Arial" w:cs="Arial"/>
        </w:rPr>
        <w:t>:</w:t>
      </w:r>
      <w:r w:rsidRPr="00D32F23">
        <w:rPr>
          <w:rFonts w:ascii="Arial" w:hAnsi="Arial" w:cs="Arial"/>
          <w:w w:val="101"/>
        </w:rPr>
        <w:t xml:space="preserve"> </w:t>
      </w:r>
      <w:r w:rsidRPr="00D32F23">
        <w:rPr>
          <w:rFonts w:ascii="Arial" w:hAnsi="Arial" w:cs="Arial"/>
        </w:rPr>
        <w:t>Name</w:t>
      </w:r>
      <w:r w:rsidRPr="00D32F23">
        <w:rPr>
          <w:rFonts w:ascii="Arial" w:hAnsi="Arial" w:cs="Arial"/>
          <w:spacing w:val="8"/>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A</w:t>
      </w:r>
      <w:r w:rsidRPr="00D32F23">
        <w:rPr>
          <w:rFonts w:ascii="Arial" w:hAnsi="Arial" w:cs="Arial"/>
          <w:spacing w:val="1"/>
        </w:rPr>
        <w:t>g</w:t>
      </w:r>
      <w:r w:rsidRPr="00D32F23">
        <w:rPr>
          <w:rFonts w:ascii="Arial" w:hAnsi="Arial" w:cs="Arial"/>
        </w:rPr>
        <w:t>ency:</w:t>
      </w:r>
      <w:r w:rsidRPr="00D32F23">
        <w:rPr>
          <w:rFonts w:ascii="Arial" w:hAnsi="Arial" w:cs="Arial"/>
          <w:w w:val="101"/>
        </w:rPr>
        <w:t xml:space="preserve"> </w:t>
      </w:r>
      <w:r w:rsidRPr="00D32F23">
        <w:rPr>
          <w:rFonts w:ascii="Arial" w:hAnsi="Arial" w:cs="Arial"/>
        </w:rPr>
        <w:t>At</w:t>
      </w:r>
      <w:r w:rsidRPr="00D32F23">
        <w:rPr>
          <w:rFonts w:ascii="Arial" w:hAnsi="Arial" w:cs="Arial"/>
          <w:spacing w:val="1"/>
        </w:rPr>
        <w:t>t</w:t>
      </w:r>
      <w:r w:rsidRPr="00D32F23">
        <w:rPr>
          <w:rFonts w:ascii="Arial" w:hAnsi="Arial" w:cs="Arial"/>
        </w:rPr>
        <w:t xml:space="preserve">achment: </w:t>
      </w:r>
      <w:r w:rsidRPr="00D32F23">
        <w:rPr>
          <w:rFonts w:ascii="Arial" w:hAnsi="Arial" w:cs="Arial"/>
          <w:spacing w:val="22"/>
        </w:rPr>
        <w:t xml:space="preserve"> </w:t>
      </w:r>
      <w:r w:rsidRPr="00D32F23">
        <w:rPr>
          <w:rFonts w:ascii="Arial" w:hAnsi="Arial" w:cs="Arial"/>
        </w:rPr>
        <w:t>Con</w:t>
      </w:r>
      <w:r w:rsidRPr="00D32F23">
        <w:rPr>
          <w:rFonts w:ascii="Arial" w:hAnsi="Arial" w:cs="Arial"/>
          <w:spacing w:val="1"/>
        </w:rPr>
        <w:t>t</w:t>
      </w:r>
      <w:r w:rsidRPr="00D32F23">
        <w:rPr>
          <w:rFonts w:ascii="Arial" w:hAnsi="Arial" w:cs="Arial"/>
        </w:rPr>
        <w:t>ract</w:t>
      </w:r>
    </w:p>
    <w:p w14:paraId="6048C2C1" w14:textId="77777777" w:rsidR="00FC7658" w:rsidRPr="00D32F23" w:rsidRDefault="00FC7658" w:rsidP="00FC7658">
      <w:pPr>
        <w:kinsoku w:val="0"/>
        <w:overflowPunct w:val="0"/>
        <w:ind w:right="-2"/>
        <w:jc w:val="both"/>
        <w:rPr>
          <w:rFonts w:ascii="Arial" w:hAnsi="Arial" w:cs="Arial"/>
        </w:rPr>
      </w:pPr>
      <w:r w:rsidRPr="00D32F23">
        <w:rPr>
          <w:rFonts w:ascii="Arial" w:hAnsi="Arial" w:cs="Arial"/>
          <w:spacing w:val="-1"/>
        </w:rPr>
        <w:t>Copy</w:t>
      </w:r>
      <w:r w:rsidRPr="00D32F23">
        <w:rPr>
          <w:rFonts w:ascii="Arial" w:hAnsi="Arial" w:cs="Arial"/>
        </w:rPr>
        <w:t>:</w:t>
      </w:r>
      <w:r w:rsidRPr="00D32F23">
        <w:rPr>
          <w:rFonts w:ascii="Arial" w:hAnsi="Arial" w:cs="Arial"/>
          <w:spacing w:val="11"/>
        </w:rPr>
        <w:t xml:space="preserve"> </w:t>
      </w:r>
      <w:r w:rsidRPr="00D32F23">
        <w:rPr>
          <w:rFonts w:ascii="Arial" w:hAnsi="Arial" w:cs="Arial"/>
          <w:spacing w:val="-1"/>
        </w:rPr>
        <w:t>Appoint</w:t>
      </w:r>
      <w:r w:rsidRPr="00D32F23">
        <w:rPr>
          <w:rFonts w:ascii="Arial" w:hAnsi="Arial" w:cs="Arial"/>
          <w:spacing w:val="1"/>
        </w:rPr>
        <w:t>i</w:t>
      </w:r>
      <w:r w:rsidRPr="00D32F23">
        <w:rPr>
          <w:rFonts w:ascii="Arial" w:hAnsi="Arial" w:cs="Arial"/>
          <w:spacing w:val="-1"/>
        </w:rPr>
        <w:t>n</w:t>
      </w:r>
      <w:r w:rsidRPr="00D32F23">
        <w:rPr>
          <w:rFonts w:ascii="Arial" w:hAnsi="Arial" w:cs="Arial"/>
        </w:rPr>
        <w:t>g</w:t>
      </w:r>
      <w:r w:rsidRPr="00D32F23">
        <w:rPr>
          <w:rFonts w:ascii="Arial" w:hAnsi="Arial" w:cs="Arial"/>
          <w:spacing w:val="9"/>
        </w:rPr>
        <w:t xml:space="preserve"> </w:t>
      </w:r>
      <w:r w:rsidRPr="00D32F23">
        <w:rPr>
          <w:rFonts w:ascii="Arial" w:hAnsi="Arial" w:cs="Arial"/>
          <w:spacing w:val="-1"/>
        </w:rPr>
        <w:t>Aut</w:t>
      </w:r>
      <w:r w:rsidRPr="00D32F23">
        <w:rPr>
          <w:rFonts w:ascii="Arial" w:hAnsi="Arial" w:cs="Arial"/>
          <w:spacing w:val="-2"/>
        </w:rPr>
        <w:t>h</w:t>
      </w:r>
      <w:r w:rsidRPr="00D32F23">
        <w:rPr>
          <w:rFonts w:ascii="Arial" w:hAnsi="Arial" w:cs="Arial"/>
          <w:spacing w:val="-1"/>
        </w:rPr>
        <w:t>orit</w:t>
      </w:r>
      <w:r w:rsidRPr="00D32F23">
        <w:rPr>
          <w:rFonts w:ascii="Arial" w:hAnsi="Arial" w:cs="Arial"/>
        </w:rPr>
        <w:t>y</w:t>
      </w:r>
      <w:r w:rsidRPr="00D32F23">
        <w:rPr>
          <w:rFonts w:ascii="Arial" w:hAnsi="Arial" w:cs="Arial"/>
          <w:spacing w:val="1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Su</w:t>
      </w:r>
      <w:r w:rsidRPr="00D32F23">
        <w:rPr>
          <w:rFonts w:ascii="Arial" w:hAnsi="Arial" w:cs="Arial"/>
          <w:spacing w:val="-2"/>
        </w:rPr>
        <w:t>p</w:t>
      </w:r>
      <w:r w:rsidRPr="00D32F23">
        <w:rPr>
          <w:rFonts w:ascii="Arial" w:hAnsi="Arial" w:cs="Arial"/>
        </w:rPr>
        <w:t>p</w:t>
      </w:r>
      <w:r w:rsidRPr="00D32F23">
        <w:rPr>
          <w:rFonts w:ascii="Arial" w:hAnsi="Arial" w:cs="Arial"/>
          <w:spacing w:val="-1"/>
        </w:rPr>
        <w:t>lier</w:t>
      </w:r>
    </w:p>
    <w:p w14:paraId="626455E8" w14:textId="77777777" w:rsidR="00FC7658" w:rsidRPr="00D32F23" w:rsidRDefault="00FC7658" w:rsidP="00FC7658">
      <w:pPr>
        <w:ind w:right="-2"/>
        <w:rPr>
          <w:rFonts w:ascii="Arial" w:hAnsi="Arial" w:cs="Arial"/>
        </w:rPr>
      </w:pPr>
    </w:p>
    <w:p w14:paraId="3E407F6C" w14:textId="77777777" w:rsidR="00FC7658" w:rsidRPr="00D32F23" w:rsidRDefault="00FC7658" w:rsidP="00FC7658">
      <w:pPr>
        <w:ind w:right="-2"/>
        <w:rPr>
          <w:rFonts w:ascii="Arial" w:hAnsi="Arial" w:cs="Arial"/>
        </w:rPr>
      </w:pPr>
    </w:p>
    <w:p w14:paraId="3F7552E8" w14:textId="77777777" w:rsidR="001617D4" w:rsidRDefault="001617D4">
      <w:pPr>
        <w:widowControl/>
        <w:autoSpaceDE/>
        <w:autoSpaceDN/>
        <w:adjustRightInd/>
        <w:spacing w:after="160" w:line="259" w:lineRule="auto"/>
      </w:pPr>
      <w:r>
        <w:br w:type="page"/>
      </w:r>
    </w:p>
    <w:p w14:paraId="206075AB" w14:textId="7FD23CD9" w:rsidR="00D82D2B" w:rsidRPr="00D32F23" w:rsidRDefault="00D82D2B" w:rsidP="001617D4">
      <w:pPr>
        <w:kinsoku w:val="0"/>
        <w:overflowPunct w:val="0"/>
        <w:spacing w:before="62"/>
        <w:ind w:right="84"/>
        <w:jc w:val="center"/>
        <w:rPr>
          <w:rFonts w:ascii="Arial" w:hAnsi="Arial" w:cs="Arial"/>
        </w:rPr>
      </w:pPr>
      <w:r w:rsidRPr="00D32F23">
        <w:rPr>
          <w:rFonts w:ascii="Arial" w:hAnsi="Arial" w:cs="Arial"/>
          <w:b/>
          <w:bCs/>
        </w:rPr>
        <w:lastRenderedPageBreak/>
        <w:t>Form</w:t>
      </w:r>
      <w:r w:rsidRPr="00D32F23">
        <w:rPr>
          <w:rFonts w:ascii="Arial" w:hAnsi="Arial" w:cs="Arial"/>
          <w:b/>
          <w:bCs/>
          <w:spacing w:val="9"/>
        </w:rPr>
        <w:t xml:space="preserve"> </w:t>
      </w:r>
      <w:r>
        <w:rPr>
          <w:rFonts w:ascii="Arial" w:hAnsi="Arial" w:cs="Arial"/>
          <w:b/>
          <w:bCs/>
        </w:rPr>
        <w:t>6</w:t>
      </w:r>
      <w:r w:rsidRPr="00D32F23">
        <w:rPr>
          <w:rFonts w:ascii="Arial" w:hAnsi="Arial" w:cs="Arial"/>
          <w:b/>
          <w:bCs/>
        </w:rPr>
        <w:t>:</w:t>
      </w:r>
      <w:r w:rsidRPr="00D32F23">
        <w:rPr>
          <w:rFonts w:ascii="Arial" w:hAnsi="Arial" w:cs="Arial"/>
          <w:b/>
          <w:bCs/>
          <w:spacing w:val="8"/>
        </w:rPr>
        <w:t xml:space="preserve"> </w:t>
      </w:r>
      <w:r w:rsidRPr="00D32F23">
        <w:rPr>
          <w:rFonts w:ascii="Arial" w:hAnsi="Arial" w:cs="Arial"/>
          <w:b/>
          <w:bCs/>
        </w:rPr>
        <w:t>Bid</w:t>
      </w:r>
      <w:r w:rsidRPr="00D32F23">
        <w:rPr>
          <w:rFonts w:ascii="Arial" w:hAnsi="Arial" w:cs="Arial"/>
          <w:b/>
          <w:bCs/>
          <w:spacing w:val="8"/>
        </w:rPr>
        <w:t xml:space="preserve"> </w:t>
      </w:r>
      <w:r w:rsidRPr="00D32F23">
        <w:rPr>
          <w:rFonts w:ascii="Arial" w:hAnsi="Arial" w:cs="Arial"/>
          <w:b/>
          <w:bCs/>
        </w:rPr>
        <w:t>Securing</w:t>
      </w:r>
      <w:r w:rsidRPr="00D32F23">
        <w:rPr>
          <w:rFonts w:ascii="Arial" w:hAnsi="Arial" w:cs="Arial"/>
          <w:b/>
          <w:bCs/>
          <w:spacing w:val="8"/>
        </w:rPr>
        <w:t xml:space="preserve"> </w:t>
      </w:r>
      <w:r w:rsidRPr="00D32F23">
        <w:rPr>
          <w:rFonts w:ascii="Arial" w:hAnsi="Arial" w:cs="Arial"/>
          <w:b/>
          <w:bCs/>
        </w:rPr>
        <w:t>Declar</w:t>
      </w:r>
      <w:r w:rsidRPr="00D32F23">
        <w:rPr>
          <w:rFonts w:ascii="Arial" w:hAnsi="Arial" w:cs="Arial"/>
          <w:b/>
          <w:bCs/>
          <w:spacing w:val="-2"/>
        </w:rPr>
        <w:t>a</w:t>
      </w:r>
      <w:r w:rsidRPr="00D32F23">
        <w:rPr>
          <w:rFonts w:ascii="Arial" w:hAnsi="Arial" w:cs="Arial"/>
          <w:b/>
          <w:bCs/>
        </w:rPr>
        <w:t>ti</w:t>
      </w:r>
      <w:r w:rsidRPr="00D32F23">
        <w:rPr>
          <w:rFonts w:ascii="Arial" w:hAnsi="Arial" w:cs="Arial"/>
          <w:b/>
          <w:bCs/>
          <w:spacing w:val="-2"/>
        </w:rPr>
        <w:t>o</w:t>
      </w:r>
      <w:r w:rsidRPr="00D32F23">
        <w:rPr>
          <w:rFonts w:ascii="Arial" w:hAnsi="Arial" w:cs="Arial"/>
          <w:b/>
          <w:bCs/>
        </w:rPr>
        <w:t>n</w:t>
      </w:r>
    </w:p>
    <w:p w14:paraId="2F8EEA7A" w14:textId="77777777" w:rsidR="00D82D2B" w:rsidRPr="00D32F23" w:rsidRDefault="00D82D2B" w:rsidP="00D82D2B">
      <w:pPr>
        <w:kinsoku w:val="0"/>
        <w:overflowPunct w:val="0"/>
        <w:spacing w:line="260" w:lineRule="exact"/>
        <w:rPr>
          <w:rFonts w:ascii="Arial" w:hAnsi="Arial" w:cs="Arial"/>
        </w:rPr>
      </w:pPr>
    </w:p>
    <w:p w14:paraId="18C61D7E" w14:textId="77777777" w:rsidR="00D82D2B" w:rsidRPr="00D32F23" w:rsidRDefault="00D82D2B" w:rsidP="00D82D2B">
      <w:pPr>
        <w:kinsoku w:val="0"/>
        <w:overflowPunct w:val="0"/>
        <w:ind w:right="1296"/>
        <w:jc w:val="both"/>
        <w:rPr>
          <w:rFonts w:ascii="Arial" w:hAnsi="Arial" w:cs="Arial"/>
        </w:rPr>
      </w:pPr>
      <w:r w:rsidRPr="00D32F23">
        <w:rPr>
          <w:rFonts w:ascii="Arial" w:hAnsi="Arial" w:cs="Arial"/>
          <w:i/>
          <w:iCs/>
        </w:rPr>
        <w:t>[T</w:t>
      </w:r>
      <w:r w:rsidRPr="00D32F23">
        <w:rPr>
          <w:rFonts w:ascii="Arial" w:hAnsi="Arial" w:cs="Arial"/>
          <w:i/>
          <w:iCs/>
          <w:spacing w:val="-1"/>
        </w:rPr>
        <w:t>h</w:t>
      </w:r>
      <w:r w:rsidRPr="00D32F23">
        <w:rPr>
          <w:rFonts w:ascii="Arial" w:hAnsi="Arial" w:cs="Arial"/>
          <w:i/>
          <w:iCs/>
        </w:rPr>
        <w:t>e</w:t>
      </w:r>
      <w:r w:rsidRPr="00D32F23">
        <w:rPr>
          <w:rFonts w:ascii="Arial" w:hAnsi="Arial" w:cs="Arial"/>
          <w:i/>
          <w:iCs/>
          <w:spacing w:val="5"/>
        </w:rPr>
        <w:t xml:space="preserve"> </w:t>
      </w:r>
      <w:r w:rsidRPr="00D32F23">
        <w:rPr>
          <w:rFonts w:ascii="Arial" w:hAnsi="Arial" w:cs="Arial"/>
          <w:i/>
          <w:iCs/>
        </w:rPr>
        <w:t>Bid</w:t>
      </w:r>
      <w:r w:rsidRPr="00D32F23">
        <w:rPr>
          <w:rFonts w:ascii="Arial" w:hAnsi="Arial" w:cs="Arial"/>
          <w:i/>
          <w:iCs/>
          <w:spacing w:val="-1"/>
        </w:rPr>
        <w:t>d</w:t>
      </w:r>
      <w:r w:rsidRPr="00D32F23">
        <w:rPr>
          <w:rFonts w:ascii="Arial" w:hAnsi="Arial" w:cs="Arial"/>
          <w:i/>
          <w:iCs/>
        </w:rPr>
        <w:t>er</w:t>
      </w:r>
      <w:r w:rsidRPr="00D32F23">
        <w:rPr>
          <w:rFonts w:ascii="Arial" w:hAnsi="Arial" w:cs="Arial"/>
          <w:i/>
          <w:iCs/>
          <w:spacing w:val="5"/>
        </w:rPr>
        <w:t xml:space="preserve"> </w:t>
      </w:r>
      <w:r w:rsidRPr="00D32F23">
        <w:rPr>
          <w:rFonts w:ascii="Arial" w:hAnsi="Arial" w:cs="Arial"/>
          <w:i/>
          <w:iCs/>
        </w:rPr>
        <w:t>s</w:t>
      </w:r>
      <w:r w:rsidRPr="00D32F23">
        <w:rPr>
          <w:rFonts w:ascii="Arial" w:hAnsi="Arial" w:cs="Arial"/>
          <w:i/>
          <w:iCs/>
          <w:spacing w:val="-1"/>
        </w:rPr>
        <w:t>h</w:t>
      </w:r>
      <w:r w:rsidRPr="00D32F23">
        <w:rPr>
          <w:rFonts w:ascii="Arial" w:hAnsi="Arial" w:cs="Arial"/>
          <w:i/>
          <w:iCs/>
        </w:rPr>
        <w:t>all</w:t>
      </w:r>
      <w:r w:rsidRPr="00D32F23">
        <w:rPr>
          <w:rFonts w:ascii="Arial" w:hAnsi="Arial" w:cs="Arial"/>
          <w:i/>
          <w:iCs/>
          <w:spacing w:val="5"/>
        </w:rPr>
        <w:t xml:space="preserve"> </w:t>
      </w:r>
      <w:r w:rsidRPr="00D32F23">
        <w:rPr>
          <w:rFonts w:ascii="Arial" w:hAnsi="Arial" w:cs="Arial"/>
          <w:i/>
          <w:iCs/>
        </w:rPr>
        <w:t>f</w:t>
      </w:r>
      <w:r w:rsidRPr="00D32F23">
        <w:rPr>
          <w:rFonts w:ascii="Arial" w:hAnsi="Arial" w:cs="Arial"/>
          <w:i/>
          <w:iCs/>
          <w:spacing w:val="-2"/>
        </w:rPr>
        <w:t>i</w:t>
      </w:r>
      <w:r w:rsidRPr="00D32F23">
        <w:rPr>
          <w:rFonts w:ascii="Arial" w:hAnsi="Arial" w:cs="Arial"/>
          <w:i/>
          <w:iCs/>
        </w:rPr>
        <w:t>ll</w:t>
      </w:r>
      <w:r w:rsidRPr="00D32F23">
        <w:rPr>
          <w:rFonts w:ascii="Arial" w:hAnsi="Arial" w:cs="Arial"/>
          <w:i/>
          <w:iCs/>
          <w:spacing w:val="7"/>
        </w:rPr>
        <w:t xml:space="preserve"> </w:t>
      </w:r>
      <w:r w:rsidRPr="00D32F23">
        <w:rPr>
          <w:rFonts w:ascii="Arial" w:hAnsi="Arial" w:cs="Arial"/>
          <w:i/>
          <w:iCs/>
        </w:rPr>
        <w:t>in</w:t>
      </w:r>
      <w:r w:rsidRPr="00D32F23">
        <w:rPr>
          <w:rFonts w:ascii="Arial" w:hAnsi="Arial" w:cs="Arial"/>
          <w:i/>
          <w:iCs/>
          <w:spacing w:val="5"/>
        </w:rPr>
        <w:t xml:space="preserve"> </w:t>
      </w:r>
      <w:r w:rsidRPr="00D32F23">
        <w:rPr>
          <w:rFonts w:ascii="Arial" w:hAnsi="Arial" w:cs="Arial"/>
          <w:i/>
          <w:iCs/>
          <w:spacing w:val="-1"/>
        </w:rPr>
        <w:t>th</w:t>
      </w:r>
      <w:r w:rsidRPr="00D32F23">
        <w:rPr>
          <w:rFonts w:ascii="Arial" w:hAnsi="Arial" w:cs="Arial"/>
          <w:i/>
          <w:iCs/>
        </w:rPr>
        <w:t>is</w:t>
      </w:r>
      <w:r w:rsidRPr="00D32F23">
        <w:rPr>
          <w:rFonts w:ascii="Arial" w:hAnsi="Arial" w:cs="Arial"/>
          <w:i/>
          <w:iCs/>
          <w:spacing w:val="5"/>
        </w:rPr>
        <w:t xml:space="preserve"> </w:t>
      </w:r>
      <w:r w:rsidRPr="00D32F23">
        <w:rPr>
          <w:rFonts w:ascii="Arial" w:hAnsi="Arial" w:cs="Arial"/>
          <w:i/>
          <w:iCs/>
          <w:spacing w:val="-1"/>
        </w:rPr>
        <w:t>F</w:t>
      </w:r>
      <w:r w:rsidRPr="00D32F23">
        <w:rPr>
          <w:rFonts w:ascii="Arial" w:hAnsi="Arial" w:cs="Arial"/>
          <w:i/>
          <w:iCs/>
        </w:rPr>
        <w:t>orm</w:t>
      </w:r>
      <w:r w:rsidRPr="00D32F23">
        <w:rPr>
          <w:rFonts w:ascii="Arial" w:hAnsi="Arial" w:cs="Arial"/>
          <w:i/>
          <w:iCs/>
          <w:spacing w:val="5"/>
        </w:rPr>
        <w:t xml:space="preserve"> </w:t>
      </w:r>
      <w:r w:rsidRPr="00D32F23">
        <w:rPr>
          <w:rFonts w:ascii="Arial" w:hAnsi="Arial" w:cs="Arial"/>
          <w:i/>
          <w:iCs/>
        </w:rPr>
        <w:t>in</w:t>
      </w:r>
      <w:r w:rsidRPr="00D32F23">
        <w:rPr>
          <w:rFonts w:ascii="Arial" w:hAnsi="Arial" w:cs="Arial"/>
          <w:i/>
          <w:iCs/>
          <w:spacing w:val="4"/>
        </w:rPr>
        <w:t xml:space="preserve"> </w:t>
      </w:r>
      <w:r w:rsidRPr="00D32F23">
        <w:rPr>
          <w:rFonts w:ascii="Arial" w:hAnsi="Arial" w:cs="Arial"/>
          <w:i/>
          <w:iCs/>
        </w:rPr>
        <w:t>a</w:t>
      </w:r>
      <w:r w:rsidRPr="00D32F23">
        <w:rPr>
          <w:rFonts w:ascii="Arial" w:hAnsi="Arial" w:cs="Arial"/>
          <w:i/>
          <w:iCs/>
          <w:spacing w:val="-1"/>
        </w:rPr>
        <w:t>c</w:t>
      </w:r>
      <w:r w:rsidRPr="00D32F23">
        <w:rPr>
          <w:rFonts w:ascii="Arial" w:hAnsi="Arial" w:cs="Arial"/>
          <w:i/>
          <w:iCs/>
          <w:spacing w:val="-2"/>
        </w:rPr>
        <w:t>c</w:t>
      </w:r>
      <w:r w:rsidRPr="00D32F23">
        <w:rPr>
          <w:rFonts w:ascii="Arial" w:hAnsi="Arial" w:cs="Arial"/>
          <w:i/>
          <w:iCs/>
        </w:rPr>
        <w:t>or</w:t>
      </w:r>
      <w:r w:rsidRPr="00D32F23">
        <w:rPr>
          <w:rFonts w:ascii="Arial" w:hAnsi="Arial" w:cs="Arial"/>
          <w:i/>
          <w:iCs/>
          <w:spacing w:val="-1"/>
        </w:rPr>
        <w:t>d</w:t>
      </w:r>
      <w:r w:rsidRPr="00D32F23">
        <w:rPr>
          <w:rFonts w:ascii="Arial" w:hAnsi="Arial" w:cs="Arial"/>
          <w:i/>
          <w:iCs/>
        </w:rPr>
        <w:t>a</w:t>
      </w:r>
      <w:r w:rsidRPr="00D32F23">
        <w:rPr>
          <w:rFonts w:ascii="Arial" w:hAnsi="Arial" w:cs="Arial"/>
          <w:i/>
          <w:iCs/>
          <w:spacing w:val="-2"/>
        </w:rPr>
        <w:t>n</w:t>
      </w:r>
      <w:r w:rsidRPr="00D32F23">
        <w:rPr>
          <w:rFonts w:ascii="Arial" w:hAnsi="Arial" w:cs="Arial"/>
          <w:i/>
          <w:iCs/>
          <w:spacing w:val="-1"/>
        </w:rPr>
        <w:t>c</w:t>
      </w:r>
      <w:r w:rsidRPr="00D32F23">
        <w:rPr>
          <w:rFonts w:ascii="Arial" w:hAnsi="Arial" w:cs="Arial"/>
          <w:i/>
          <w:iCs/>
        </w:rPr>
        <w:t>e</w:t>
      </w:r>
      <w:r w:rsidRPr="00D32F23">
        <w:rPr>
          <w:rFonts w:ascii="Arial" w:hAnsi="Arial" w:cs="Arial"/>
          <w:i/>
          <w:iCs/>
          <w:spacing w:val="8"/>
        </w:rPr>
        <w:t xml:space="preserve"> </w:t>
      </w:r>
      <w:r w:rsidRPr="00D32F23">
        <w:rPr>
          <w:rFonts w:ascii="Arial" w:hAnsi="Arial" w:cs="Arial"/>
          <w:i/>
          <w:iCs/>
          <w:spacing w:val="-1"/>
        </w:rPr>
        <w:t>w</w:t>
      </w:r>
      <w:r w:rsidRPr="00D32F23">
        <w:rPr>
          <w:rFonts w:ascii="Arial" w:hAnsi="Arial" w:cs="Arial"/>
          <w:i/>
          <w:iCs/>
        </w:rPr>
        <w:t>ith</w:t>
      </w:r>
      <w:r w:rsidRPr="00D32F23">
        <w:rPr>
          <w:rFonts w:ascii="Arial" w:hAnsi="Arial" w:cs="Arial"/>
          <w:i/>
          <w:iCs/>
          <w:spacing w:val="6"/>
        </w:rPr>
        <w:t xml:space="preserve"> </w:t>
      </w:r>
      <w:r w:rsidRPr="00D32F23">
        <w:rPr>
          <w:rFonts w:ascii="Arial" w:hAnsi="Arial" w:cs="Arial"/>
          <w:i/>
          <w:iCs/>
        </w:rPr>
        <w:t>the</w:t>
      </w:r>
      <w:r w:rsidRPr="00D32F23">
        <w:rPr>
          <w:rFonts w:ascii="Arial" w:hAnsi="Arial" w:cs="Arial"/>
          <w:i/>
          <w:iCs/>
          <w:spacing w:val="6"/>
        </w:rPr>
        <w:t xml:space="preserve"> </w:t>
      </w:r>
      <w:r w:rsidRPr="00D32F23">
        <w:rPr>
          <w:rFonts w:ascii="Arial" w:hAnsi="Arial" w:cs="Arial"/>
          <w:i/>
          <w:iCs/>
        </w:rPr>
        <w:t>i</w:t>
      </w:r>
      <w:r w:rsidRPr="00D32F23">
        <w:rPr>
          <w:rFonts w:ascii="Arial" w:hAnsi="Arial" w:cs="Arial"/>
          <w:i/>
          <w:iCs/>
          <w:spacing w:val="-1"/>
        </w:rPr>
        <w:t>n</w:t>
      </w:r>
      <w:r w:rsidRPr="00D32F23">
        <w:rPr>
          <w:rFonts w:ascii="Arial" w:hAnsi="Arial" w:cs="Arial"/>
          <w:i/>
          <w:iCs/>
          <w:spacing w:val="-3"/>
        </w:rPr>
        <w:t>s</w:t>
      </w:r>
      <w:r w:rsidRPr="00D32F23">
        <w:rPr>
          <w:rFonts w:ascii="Arial" w:hAnsi="Arial" w:cs="Arial"/>
          <w:i/>
          <w:iCs/>
        </w:rPr>
        <w:t>t</w:t>
      </w:r>
      <w:r w:rsidRPr="00D32F23">
        <w:rPr>
          <w:rFonts w:ascii="Arial" w:hAnsi="Arial" w:cs="Arial"/>
          <w:i/>
          <w:iCs/>
          <w:spacing w:val="-1"/>
        </w:rPr>
        <w:t>ruc</w:t>
      </w:r>
      <w:r w:rsidRPr="00D32F23">
        <w:rPr>
          <w:rFonts w:ascii="Arial" w:hAnsi="Arial" w:cs="Arial"/>
          <w:i/>
          <w:iCs/>
        </w:rPr>
        <w:t>ti</w:t>
      </w:r>
      <w:r w:rsidRPr="00D32F23">
        <w:rPr>
          <w:rFonts w:ascii="Arial" w:hAnsi="Arial" w:cs="Arial"/>
          <w:i/>
          <w:iCs/>
          <w:spacing w:val="-1"/>
        </w:rPr>
        <w:t>on</w:t>
      </w:r>
      <w:r w:rsidRPr="00D32F23">
        <w:rPr>
          <w:rFonts w:ascii="Arial" w:hAnsi="Arial" w:cs="Arial"/>
          <w:i/>
          <w:iCs/>
        </w:rPr>
        <w:t>s</w:t>
      </w:r>
      <w:r w:rsidRPr="00D32F23">
        <w:rPr>
          <w:rFonts w:ascii="Arial" w:hAnsi="Arial" w:cs="Arial"/>
          <w:i/>
          <w:iCs/>
          <w:spacing w:val="6"/>
        </w:rPr>
        <w:t xml:space="preserve"> </w:t>
      </w:r>
      <w:r w:rsidRPr="00D32F23">
        <w:rPr>
          <w:rFonts w:ascii="Arial" w:hAnsi="Arial" w:cs="Arial"/>
          <w:i/>
          <w:iCs/>
        </w:rPr>
        <w:t>i</w:t>
      </w:r>
      <w:r w:rsidRPr="00D32F23">
        <w:rPr>
          <w:rFonts w:ascii="Arial" w:hAnsi="Arial" w:cs="Arial"/>
          <w:i/>
          <w:iCs/>
          <w:spacing w:val="-1"/>
        </w:rPr>
        <w:t>n</w:t>
      </w:r>
      <w:r w:rsidRPr="00D32F23">
        <w:rPr>
          <w:rFonts w:ascii="Arial" w:hAnsi="Arial" w:cs="Arial"/>
          <w:i/>
          <w:iCs/>
          <w:spacing w:val="-2"/>
        </w:rPr>
        <w:t>d</w:t>
      </w:r>
      <w:r w:rsidRPr="00D32F23">
        <w:rPr>
          <w:rFonts w:ascii="Arial" w:hAnsi="Arial" w:cs="Arial"/>
          <w:i/>
          <w:iCs/>
          <w:spacing w:val="1"/>
        </w:rPr>
        <w:t>i</w:t>
      </w:r>
      <w:r w:rsidRPr="00D32F23">
        <w:rPr>
          <w:rFonts w:ascii="Arial" w:hAnsi="Arial" w:cs="Arial"/>
          <w:i/>
          <w:iCs/>
          <w:spacing w:val="-1"/>
        </w:rPr>
        <w:t>ca</w:t>
      </w:r>
      <w:r w:rsidRPr="00D32F23">
        <w:rPr>
          <w:rFonts w:ascii="Arial" w:hAnsi="Arial" w:cs="Arial"/>
          <w:i/>
          <w:iCs/>
        </w:rPr>
        <w:t>te</w:t>
      </w:r>
      <w:r w:rsidRPr="00D32F23">
        <w:rPr>
          <w:rFonts w:ascii="Arial" w:hAnsi="Arial" w:cs="Arial"/>
          <w:i/>
          <w:iCs/>
          <w:spacing w:val="-1"/>
        </w:rPr>
        <w:t>d</w:t>
      </w:r>
      <w:r w:rsidRPr="00D32F23">
        <w:rPr>
          <w:rFonts w:ascii="Arial" w:hAnsi="Arial" w:cs="Arial"/>
          <w:i/>
          <w:iCs/>
        </w:rPr>
        <w:t>.]</w:t>
      </w:r>
    </w:p>
    <w:p w14:paraId="03663615" w14:textId="77777777" w:rsidR="00D82D2B" w:rsidRPr="00D32F23" w:rsidRDefault="00D82D2B" w:rsidP="00D82D2B">
      <w:pPr>
        <w:kinsoku w:val="0"/>
        <w:overflowPunct w:val="0"/>
        <w:spacing w:before="6" w:line="280" w:lineRule="exact"/>
        <w:rPr>
          <w:rFonts w:ascii="Arial" w:hAnsi="Arial" w:cs="Arial"/>
        </w:rPr>
      </w:pPr>
    </w:p>
    <w:p w14:paraId="033565CD" w14:textId="77777777" w:rsidR="00D82D2B" w:rsidRPr="00D32F23" w:rsidRDefault="00D82D2B" w:rsidP="00D82D2B">
      <w:pPr>
        <w:kinsoku w:val="0"/>
        <w:overflowPunct w:val="0"/>
        <w:jc w:val="right"/>
        <w:rPr>
          <w:rFonts w:ascii="Arial" w:hAnsi="Arial" w:cs="Arial"/>
        </w:rPr>
      </w:pPr>
      <w:r w:rsidRPr="00D32F23">
        <w:rPr>
          <w:rFonts w:ascii="Arial" w:hAnsi="Arial" w:cs="Arial"/>
        </w:rPr>
        <w:t>Date:</w:t>
      </w:r>
      <w:r w:rsidRPr="00D32F23">
        <w:rPr>
          <w:rFonts w:ascii="Arial" w:hAnsi="Arial" w:cs="Arial"/>
          <w:spacing w:val="5"/>
        </w:rPr>
        <w:t xml:space="preserve"> </w:t>
      </w:r>
      <w:r w:rsidRPr="00D32F23">
        <w:rPr>
          <w:rFonts w:ascii="Arial" w:hAnsi="Arial" w:cs="Arial"/>
          <w:i/>
          <w:iCs/>
          <w:spacing w:val="-1"/>
        </w:rPr>
        <w:t>[</w:t>
      </w:r>
      <w:r w:rsidRPr="00D32F23">
        <w:rPr>
          <w:rFonts w:ascii="Arial" w:hAnsi="Arial" w:cs="Arial"/>
          <w:i/>
          <w:iCs/>
          <w:spacing w:val="1"/>
        </w:rPr>
        <w:t>i</w:t>
      </w:r>
      <w:r w:rsidRPr="00D32F23">
        <w:rPr>
          <w:rFonts w:ascii="Arial" w:hAnsi="Arial" w:cs="Arial"/>
          <w:i/>
          <w:iCs/>
          <w:spacing w:val="-1"/>
        </w:rPr>
        <w:t>nser</w:t>
      </w:r>
      <w:r w:rsidRPr="00D32F23">
        <w:rPr>
          <w:rFonts w:ascii="Arial" w:hAnsi="Arial" w:cs="Arial"/>
          <w:i/>
          <w:iCs/>
        </w:rPr>
        <w:t>t</w:t>
      </w:r>
      <w:r w:rsidRPr="00D32F23">
        <w:rPr>
          <w:rFonts w:ascii="Arial" w:hAnsi="Arial" w:cs="Arial"/>
          <w:i/>
          <w:iCs/>
          <w:spacing w:val="6"/>
        </w:rPr>
        <w:t xml:space="preserve"> </w:t>
      </w:r>
      <w:r w:rsidRPr="00D32F23">
        <w:rPr>
          <w:rFonts w:ascii="Arial" w:hAnsi="Arial" w:cs="Arial"/>
          <w:i/>
          <w:iCs/>
          <w:spacing w:val="-1"/>
        </w:rPr>
        <w:t>dat</w:t>
      </w:r>
      <w:r w:rsidRPr="00D32F23">
        <w:rPr>
          <w:rFonts w:ascii="Arial" w:hAnsi="Arial" w:cs="Arial"/>
          <w:i/>
          <w:iCs/>
        </w:rPr>
        <w:t>e</w:t>
      </w:r>
      <w:r w:rsidRPr="00D32F23">
        <w:rPr>
          <w:rFonts w:ascii="Arial" w:hAnsi="Arial" w:cs="Arial"/>
          <w:i/>
          <w:iCs/>
          <w:spacing w:val="5"/>
        </w:rPr>
        <w:t xml:space="preserve"> </w:t>
      </w:r>
      <w:r w:rsidRPr="00D32F23">
        <w:rPr>
          <w:rFonts w:ascii="Arial" w:hAnsi="Arial" w:cs="Arial"/>
          <w:i/>
          <w:iCs/>
          <w:spacing w:val="-1"/>
        </w:rPr>
        <w:t>(a</w:t>
      </w:r>
      <w:r w:rsidRPr="00D32F23">
        <w:rPr>
          <w:rFonts w:ascii="Arial" w:hAnsi="Arial" w:cs="Arial"/>
          <w:i/>
          <w:iCs/>
        </w:rPr>
        <w:t>s</w:t>
      </w:r>
      <w:r w:rsidRPr="00D32F23">
        <w:rPr>
          <w:rFonts w:ascii="Arial" w:hAnsi="Arial" w:cs="Arial"/>
          <w:i/>
          <w:iCs/>
          <w:spacing w:val="6"/>
        </w:rPr>
        <w:t xml:space="preserve"> </w:t>
      </w:r>
      <w:r w:rsidRPr="00D32F23">
        <w:rPr>
          <w:rFonts w:ascii="Arial" w:hAnsi="Arial" w:cs="Arial"/>
          <w:i/>
          <w:iCs/>
          <w:spacing w:val="-1"/>
        </w:rPr>
        <w:t>day</w:t>
      </w:r>
      <w:r w:rsidRPr="00D32F23">
        <w:rPr>
          <w:rFonts w:ascii="Arial" w:hAnsi="Arial" w:cs="Arial"/>
          <w:i/>
          <w:iCs/>
        </w:rPr>
        <w:t>,</w:t>
      </w:r>
      <w:r w:rsidRPr="00D32F23">
        <w:rPr>
          <w:rFonts w:ascii="Arial" w:hAnsi="Arial" w:cs="Arial"/>
          <w:i/>
          <w:iCs/>
          <w:spacing w:val="7"/>
        </w:rPr>
        <w:t xml:space="preserve"> </w:t>
      </w:r>
      <w:r w:rsidRPr="00D32F23">
        <w:rPr>
          <w:rFonts w:ascii="Arial" w:hAnsi="Arial" w:cs="Arial"/>
          <w:i/>
          <w:iCs/>
          <w:spacing w:val="-1"/>
        </w:rPr>
        <w:t>mont</w:t>
      </w:r>
      <w:r w:rsidRPr="00D32F23">
        <w:rPr>
          <w:rFonts w:ascii="Arial" w:hAnsi="Arial" w:cs="Arial"/>
          <w:i/>
          <w:iCs/>
        </w:rPr>
        <w:t>h</w:t>
      </w:r>
      <w:r w:rsidRPr="00D32F23">
        <w:rPr>
          <w:rFonts w:ascii="Arial" w:hAnsi="Arial" w:cs="Arial"/>
          <w:i/>
          <w:iCs/>
          <w:spacing w:val="6"/>
        </w:rPr>
        <w:t xml:space="preserve"> </w:t>
      </w:r>
      <w:r w:rsidRPr="00D32F23">
        <w:rPr>
          <w:rFonts w:ascii="Arial" w:hAnsi="Arial" w:cs="Arial"/>
          <w:i/>
          <w:iCs/>
          <w:spacing w:val="-1"/>
        </w:rPr>
        <w:t>an</w:t>
      </w:r>
      <w:r w:rsidRPr="00D32F23">
        <w:rPr>
          <w:rFonts w:ascii="Arial" w:hAnsi="Arial" w:cs="Arial"/>
          <w:i/>
          <w:iCs/>
        </w:rPr>
        <w:t>d</w:t>
      </w:r>
      <w:r w:rsidRPr="00D32F23">
        <w:rPr>
          <w:rFonts w:ascii="Arial" w:hAnsi="Arial" w:cs="Arial"/>
          <w:i/>
          <w:iCs/>
          <w:spacing w:val="6"/>
        </w:rPr>
        <w:t xml:space="preserve"> </w:t>
      </w:r>
      <w:r w:rsidRPr="00D32F23">
        <w:rPr>
          <w:rFonts w:ascii="Arial" w:hAnsi="Arial" w:cs="Arial"/>
          <w:i/>
          <w:iCs/>
          <w:spacing w:val="-1"/>
        </w:rPr>
        <w:t>year)]</w:t>
      </w:r>
    </w:p>
    <w:p w14:paraId="328F165B" w14:textId="77777777" w:rsidR="00D82D2B" w:rsidRPr="00D32F23" w:rsidRDefault="00D82D2B" w:rsidP="00D82D2B">
      <w:pPr>
        <w:kinsoku w:val="0"/>
        <w:overflowPunct w:val="0"/>
        <w:spacing w:before="4"/>
        <w:jc w:val="right"/>
        <w:rPr>
          <w:rFonts w:ascii="Arial" w:hAnsi="Arial" w:cs="Arial"/>
          <w:i/>
          <w:iCs/>
        </w:rPr>
      </w:pPr>
      <w:r w:rsidRPr="00D32F23">
        <w:rPr>
          <w:rFonts w:ascii="Arial" w:hAnsi="Arial" w:cs="Arial"/>
          <w:spacing w:val="-1"/>
        </w:rPr>
        <w:t>B</w:t>
      </w:r>
      <w:r w:rsidRPr="00D32F23">
        <w:rPr>
          <w:rFonts w:ascii="Arial" w:hAnsi="Arial" w:cs="Arial"/>
        </w:rPr>
        <w:t>id</w:t>
      </w:r>
      <w:r w:rsidRPr="00D32F23">
        <w:rPr>
          <w:rFonts w:ascii="Arial" w:hAnsi="Arial" w:cs="Arial"/>
          <w:spacing w:val="6"/>
        </w:rPr>
        <w:t xml:space="preserve"> </w:t>
      </w:r>
      <w:r w:rsidRPr="00D32F23">
        <w:rPr>
          <w:rFonts w:ascii="Arial" w:hAnsi="Arial" w:cs="Arial"/>
        </w:rPr>
        <w:t>N</w:t>
      </w:r>
      <w:r w:rsidRPr="00D32F23">
        <w:rPr>
          <w:rFonts w:ascii="Arial" w:hAnsi="Arial" w:cs="Arial"/>
          <w:spacing w:val="-1"/>
        </w:rPr>
        <w:t>o.</w:t>
      </w:r>
      <w:r w:rsidRPr="00D32F23">
        <w:rPr>
          <w:rFonts w:ascii="Arial" w:hAnsi="Arial" w:cs="Arial"/>
        </w:rPr>
        <w:t>:</w:t>
      </w:r>
      <w:r w:rsidRPr="00D32F23">
        <w:rPr>
          <w:rFonts w:ascii="Arial" w:hAnsi="Arial" w:cs="Arial"/>
          <w:spacing w:val="6"/>
        </w:rPr>
        <w:t xml:space="preserve"> </w:t>
      </w:r>
      <w:r w:rsidRPr="00D32F23">
        <w:rPr>
          <w:rFonts w:ascii="Arial" w:hAnsi="Arial" w:cs="Arial"/>
          <w:i/>
          <w:iCs/>
        </w:rPr>
        <w:t>[insert</w:t>
      </w:r>
      <w:r w:rsidRPr="00D32F23">
        <w:rPr>
          <w:rFonts w:ascii="Arial" w:hAnsi="Arial" w:cs="Arial"/>
          <w:i/>
          <w:iCs/>
          <w:spacing w:val="6"/>
        </w:rPr>
        <w:t xml:space="preserve"> </w:t>
      </w:r>
      <w:r w:rsidRPr="00D32F23">
        <w:rPr>
          <w:rFonts w:ascii="Arial" w:hAnsi="Arial" w:cs="Arial"/>
          <w:i/>
          <w:iCs/>
        </w:rPr>
        <w:t>numb</w:t>
      </w:r>
      <w:r w:rsidRPr="00D32F23">
        <w:rPr>
          <w:rFonts w:ascii="Arial" w:hAnsi="Arial" w:cs="Arial"/>
          <w:i/>
          <w:iCs/>
          <w:spacing w:val="-1"/>
        </w:rPr>
        <w:t>e</w:t>
      </w:r>
      <w:r w:rsidRPr="00D32F23">
        <w:rPr>
          <w:rFonts w:ascii="Arial" w:hAnsi="Arial" w:cs="Arial"/>
          <w:i/>
          <w:iCs/>
        </w:rPr>
        <w:t>r</w:t>
      </w:r>
      <w:r w:rsidRPr="00D32F23">
        <w:rPr>
          <w:rFonts w:ascii="Arial" w:hAnsi="Arial" w:cs="Arial"/>
          <w:i/>
          <w:iCs/>
          <w:spacing w:val="7"/>
        </w:rPr>
        <w:t xml:space="preserve"> </w:t>
      </w:r>
      <w:r w:rsidRPr="00D32F23">
        <w:rPr>
          <w:rFonts w:ascii="Arial" w:hAnsi="Arial" w:cs="Arial"/>
          <w:i/>
          <w:iCs/>
        </w:rPr>
        <w:t>of</w:t>
      </w:r>
      <w:r w:rsidRPr="00D32F23">
        <w:rPr>
          <w:rFonts w:ascii="Arial" w:hAnsi="Arial" w:cs="Arial"/>
          <w:i/>
          <w:iCs/>
          <w:spacing w:val="6"/>
        </w:rPr>
        <w:t xml:space="preserve"> </w:t>
      </w:r>
      <w:r w:rsidRPr="00D32F23">
        <w:rPr>
          <w:rFonts w:ascii="Arial" w:hAnsi="Arial" w:cs="Arial"/>
          <w:i/>
          <w:iCs/>
        </w:rPr>
        <w:t>Biddi</w:t>
      </w:r>
      <w:r w:rsidRPr="00D32F23">
        <w:rPr>
          <w:rFonts w:ascii="Arial" w:hAnsi="Arial" w:cs="Arial"/>
          <w:i/>
          <w:iCs/>
          <w:spacing w:val="-2"/>
        </w:rPr>
        <w:t>n</w:t>
      </w:r>
      <w:r w:rsidRPr="00D32F23">
        <w:rPr>
          <w:rFonts w:ascii="Arial" w:hAnsi="Arial" w:cs="Arial"/>
          <w:i/>
          <w:iCs/>
        </w:rPr>
        <w:t>g</w:t>
      </w:r>
      <w:r w:rsidRPr="00D32F23">
        <w:rPr>
          <w:rFonts w:ascii="Arial" w:hAnsi="Arial" w:cs="Arial"/>
          <w:i/>
          <w:iCs/>
          <w:spacing w:val="5"/>
        </w:rPr>
        <w:t xml:space="preserve"> </w:t>
      </w:r>
      <w:r w:rsidRPr="00D32F23">
        <w:rPr>
          <w:rFonts w:ascii="Arial" w:hAnsi="Arial" w:cs="Arial"/>
          <w:i/>
          <w:iCs/>
        </w:rPr>
        <w:t>p</w:t>
      </w:r>
      <w:r w:rsidRPr="00D32F23">
        <w:rPr>
          <w:rFonts w:ascii="Arial" w:hAnsi="Arial" w:cs="Arial"/>
          <w:i/>
          <w:iCs/>
          <w:spacing w:val="-1"/>
        </w:rPr>
        <w:t>r</w:t>
      </w:r>
      <w:r w:rsidRPr="00D32F23">
        <w:rPr>
          <w:rFonts w:ascii="Arial" w:hAnsi="Arial" w:cs="Arial"/>
          <w:i/>
          <w:iCs/>
        </w:rPr>
        <w:t>oces</w:t>
      </w:r>
      <w:r w:rsidRPr="00D32F23">
        <w:rPr>
          <w:rFonts w:ascii="Arial" w:hAnsi="Arial" w:cs="Arial"/>
          <w:i/>
          <w:iCs/>
          <w:spacing w:val="-1"/>
        </w:rPr>
        <w:t>s</w:t>
      </w:r>
      <w:r w:rsidRPr="00D32F23">
        <w:rPr>
          <w:rFonts w:ascii="Arial" w:hAnsi="Arial" w:cs="Arial"/>
          <w:i/>
          <w:iCs/>
        </w:rPr>
        <w:t>]</w:t>
      </w:r>
    </w:p>
    <w:p w14:paraId="36597355" w14:textId="77777777" w:rsidR="00D82D2B" w:rsidRPr="00D32F23" w:rsidRDefault="00D82D2B" w:rsidP="00D82D2B">
      <w:pPr>
        <w:kinsoku w:val="0"/>
        <w:overflowPunct w:val="0"/>
        <w:spacing w:before="4"/>
        <w:rPr>
          <w:rFonts w:ascii="Arial" w:hAnsi="Arial" w:cs="Arial"/>
        </w:rPr>
      </w:pPr>
    </w:p>
    <w:p w14:paraId="20AA5F4B" w14:textId="77777777" w:rsidR="00D82D2B" w:rsidRPr="00D32F23" w:rsidRDefault="00D82D2B" w:rsidP="001617D4">
      <w:pPr>
        <w:kinsoku w:val="0"/>
        <w:overflowPunct w:val="0"/>
        <w:spacing w:before="3" w:line="276" w:lineRule="auto"/>
        <w:rPr>
          <w:rFonts w:ascii="Arial" w:hAnsi="Arial" w:cs="Arial"/>
        </w:rPr>
      </w:pPr>
      <w:r w:rsidRPr="00D32F23">
        <w:rPr>
          <w:rFonts w:ascii="Arial" w:hAnsi="Arial" w:cs="Arial"/>
        </w:rPr>
        <w:t>A</w:t>
      </w:r>
      <w:r w:rsidRPr="00D32F23">
        <w:rPr>
          <w:rFonts w:ascii="Arial" w:hAnsi="Arial" w:cs="Arial"/>
          <w:spacing w:val="-1"/>
        </w:rPr>
        <w:t>lt</w:t>
      </w:r>
      <w:r w:rsidRPr="00D32F23">
        <w:rPr>
          <w:rFonts w:ascii="Arial" w:hAnsi="Arial" w:cs="Arial"/>
          <w:spacing w:val="1"/>
        </w:rPr>
        <w:t>e</w:t>
      </w:r>
      <w:r w:rsidRPr="00D32F23">
        <w:rPr>
          <w:rFonts w:ascii="Arial" w:hAnsi="Arial" w:cs="Arial"/>
        </w:rPr>
        <w:t>r</w:t>
      </w:r>
      <w:r w:rsidRPr="00D32F23">
        <w:rPr>
          <w:rFonts w:ascii="Arial" w:hAnsi="Arial" w:cs="Arial"/>
          <w:spacing w:val="-2"/>
        </w:rPr>
        <w:t>n</w:t>
      </w:r>
      <w:r w:rsidRPr="00D32F23">
        <w:rPr>
          <w:rFonts w:ascii="Arial" w:hAnsi="Arial" w:cs="Arial"/>
        </w:rPr>
        <w:t>a</w:t>
      </w:r>
      <w:r w:rsidRPr="00D32F23">
        <w:rPr>
          <w:rFonts w:ascii="Arial" w:hAnsi="Arial" w:cs="Arial"/>
          <w:spacing w:val="-1"/>
        </w:rPr>
        <w:t>ti</w:t>
      </w:r>
      <w:r w:rsidRPr="00D32F23">
        <w:rPr>
          <w:rFonts w:ascii="Arial" w:hAnsi="Arial" w:cs="Arial"/>
        </w:rPr>
        <w:t>ve</w:t>
      </w:r>
      <w:r w:rsidRPr="00D32F23">
        <w:rPr>
          <w:rFonts w:ascii="Arial" w:hAnsi="Arial" w:cs="Arial"/>
          <w:spacing w:val="6"/>
        </w:rPr>
        <w:t xml:space="preserve"> </w:t>
      </w:r>
      <w:r w:rsidRPr="00D32F23">
        <w:rPr>
          <w:rFonts w:ascii="Arial" w:hAnsi="Arial" w:cs="Arial"/>
        </w:rPr>
        <w:t>No</w:t>
      </w:r>
      <w:r w:rsidRPr="00D32F23">
        <w:rPr>
          <w:rFonts w:ascii="Arial" w:hAnsi="Arial" w:cs="Arial"/>
          <w:spacing w:val="-1"/>
        </w:rPr>
        <w:t>.</w:t>
      </w:r>
      <w:r w:rsidRPr="00D32F23">
        <w:rPr>
          <w:rFonts w:ascii="Arial" w:hAnsi="Arial" w:cs="Arial"/>
        </w:rPr>
        <w:t>:</w:t>
      </w:r>
      <w:r w:rsidRPr="00D32F23">
        <w:rPr>
          <w:rFonts w:ascii="Arial" w:hAnsi="Arial" w:cs="Arial"/>
          <w:spacing w:val="5"/>
        </w:rPr>
        <w:t xml:space="preserve"> </w:t>
      </w:r>
      <w:r w:rsidRPr="00D32F23">
        <w:rPr>
          <w:rFonts w:ascii="Arial" w:hAnsi="Arial" w:cs="Arial"/>
          <w:i/>
          <w:iCs/>
          <w:spacing w:val="1"/>
        </w:rPr>
        <w:t>[</w:t>
      </w:r>
      <w:r w:rsidRPr="00D32F23">
        <w:rPr>
          <w:rFonts w:ascii="Arial" w:hAnsi="Arial" w:cs="Arial"/>
          <w:i/>
          <w:iCs/>
        </w:rPr>
        <w:t>insert</w:t>
      </w:r>
      <w:r w:rsidRPr="00D32F23">
        <w:rPr>
          <w:rFonts w:ascii="Arial" w:hAnsi="Arial" w:cs="Arial"/>
          <w:i/>
          <w:iCs/>
          <w:spacing w:val="4"/>
        </w:rPr>
        <w:t xml:space="preserve"> </w:t>
      </w:r>
      <w:r w:rsidRPr="00D32F23">
        <w:rPr>
          <w:rFonts w:ascii="Arial" w:hAnsi="Arial" w:cs="Arial"/>
          <w:i/>
          <w:iCs/>
        </w:rPr>
        <w:t>identification</w:t>
      </w:r>
      <w:r w:rsidRPr="00D32F23">
        <w:rPr>
          <w:rFonts w:ascii="Arial" w:hAnsi="Arial" w:cs="Arial"/>
          <w:i/>
          <w:iCs/>
          <w:spacing w:val="7"/>
        </w:rPr>
        <w:t xml:space="preserve"> </w:t>
      </w:r>
      <w:r w:rsidRPr="00D32F23">
        <w:rPr>
          <w:rFonts w:ascii="Arial" w:hAnsi="Arial" w:cs="Arial"/>
          <w:i/>
          <w:iCs/>
        </w:rPr>
        <w:t>No</w:t>
      </w:r>
      <w:r w:rsidRPr="00D32F23">
        <w:rPr>
          <w:rFonts w:ascii="Arial" w:hAnsi="Arial" w:cs="Arial"/>
          <w:i/>
          <w:iCs/>
          <w:spacing w:val="5"/>
        </w:rPr>
        <w:t xml:space="preserve"> </w:t>
      </w:r>
      <w:r w:rsidRPr="00D32F23">
        <w:rPr>
          <w:rFonts w:ascii="Arial" w:hAnsi="Arial" w:cs="Arial"/>
          <w:i/>
          <w:iCs/>
        </w:rPr>
        <w:t>if</w:t>
      </w:r>
      <w:r w:rsidRPr="00D32F23">
        <w:rPr>
          <w:rFonts w:ascii="Arial" w:hAnsi="Arial" w:cs="Arial"/>
          <w:i/>
          <w:iCs/>
          <w:spacing w:val="5"/>
        </w:rPr>
        <w:t xml:space="preserve"> </w:t>
      </w:r>
      <w:r w:rsidRPr="00D32F23">
        <w:rPr>
          <w:rFonts w:ascii="Arial" w:hAnsi="Arial" w:cs="Arial"/>
          <w:i/>
          <w:iCs/>
        </w:rPr>
        <w:t>this</w:t>
      </w:r>
      <w:r w:rsidRPr="00D32F23">
        <w:rPr>
          <w:rFonts w:ascii="Arial" w:hAnsi="Arial" w:cs="Arial"/>
          <w:i/>
          <w:iCs/>
          <w:spacing w:val="3"/>
        </w:rPr>
        <w:t xml:space="preserve"> </w:t>
      </w:r>
      <w:r w:rsidRPr="00D32F23">
        <w:rPr>
          <w:rFonts w:ascii="Arial" w:hAnsi="Arial" w:cs="Arial"/>
          <w:i/>
          <w:iCs/>
        </w:rPr>
        <w:t>is</w:t>
      </w:r>
      <w:r w:rsidRPr="00D32F23">
        <w:rPr>
          <w:rFonts w:ascii="Arial" w:hAnsi="Arial" w:cs="Arial"/>
          <w:i/>
          <w:iCs/>
          <w:spacing w:val="5"/>
        </w:rPr>
        <w:t xml:space="preserve"> </w:t>
      </w:r>
      <w:r w:rsidRPr="00D32F23">
        <w:rPr>
          <w:rFonts w:ascii="Arial" w:hAnsi="Arial" w:cs="Arial"/>
          <w:i/>
          <w:iCs/>
        </w:rPr>
        <w:t>a</w:t>
      </w:r>
      <w:r w:rsidRPr="00D32F23">
        <w:rPr>
          <w:rFonts w:ascii="Arial" w:hAnsi="Arial" w:cs="Arial"/>
          <w:i/>
          <w:iCs/>
          <w:spacing w:val="7"/>
        </w:rPr>
        <w:t xml:space="preserve"> </w:t>
      </w:r>
      <w:r w:rsidRPr="00D32F23">
        <w:rPr>
          <w:rFonts w:ascii="Arial" w:hAnsi="Arial" w:cs="Arial"/>
          <w:i/>
          <w:iCs/>
        </w:rPr>
        <w:t>Bid</w:t>
      </w:r>
      <w:r w:rsidRPr="00D32F23">
        <w:rPr>
          <w:rFonts w:ascii="Arial" w:hAnsi="Arial" w:cs="Arial"/>
          <w:i/>
          <w:iCs/>
          <w:spacing w:val="6"/>
        </w:rPr>
        <w:t xml:space="preserve"> </w:t>
      </w:r>
      <w:r w:rsidRPr="00D32F23">
        <w:rPr>
          <w:rFonts w:ascii="Arial" w:hAnsi="Arial" w:cs="Arial"/>
          <w:i/>
          <w:iCs/>
        </w:rPr>
        <w:t>for</w:t>
      </w:r>
      <w:r w:rsidRPr="00D32F23">
        <w:rPr>
          <w:rFonts w:ascii="Arial" w:hAnsi="Arial" w:cs="Arial"/>
          <w:i/>
          <w:iCs/>
          <w:spacing w:val="6"/>
        </w:rPr>
        <w:t xml:space="preserve"> </w:t>
      </w:r>
      <w:r w:rsidRPr="00D32F23">
        <w:rPr>
          <w:rFonts w:ascii="Arial" w:hAnsi="Arial" w:cs="Arial"/>
          <w:i/>
          <w:iCs/>
        </w:rPr>
        <w:t>an</w:t>
      </w:r>
      <w:r w:rsidRPr="00D32F23">
        <w:rPr>
          <w:rFonts w:ascii="Arial" w:hAnsi="Arial" w:cs="Arial"/>
          <w:i/>
          <w:iCs/>
          <w:spacing w:val="6"/>
        </w:rPr>
        <w:t xml:space="preserve"> </w:t>
      </w:r>
      <w:r w:rsidRPr="00D32F23">
        <w:rPr>
          <w:rFonts w:ascii="Arial" w:hAnsi="Arial" w:cs="Arial"/>
          <w:i/>
          <w:iCs/>
        </w:rPr>
        <w:t>alternati</w:t>
      </w:r>
      <w:r w:rsidRPr="00D32F23">
        <w:rPr>
          <w:rFonts w:ascii="Arial" w:hAnsi="Arial" w:cs="Arial"/>
          <w:i/>
          <w:iCs/>
          <w:spacing w:val="-2"/>
        </w:rPr>
        <w:t>v</w:t>
      </w:r>
      <w:r w:rsidRPr="00D32F23">
        <w:rPr>
          <w:rFonts w:ascii="Arial" w:hAnsi="Arial" w:cs="Arial"/>
          <w:i/>
          <w:iCs/>
        </w:rPr>
        <w:t>e]</w:t>
      </w:r>
    </w:p>
    <w:p w14:paraId="43168ACD" w14:textId="77777777" w:rsidR="00D82D2B" w:rsidRPr="00D32F23" w:rsidRDefault="00D82D2B" w:rsidP="001617D4">
      <w:pPr>
        <w:kinsoku w:val="0"/>
        <w:overflowPunct w:val="0"/>
        <w:spacing w:before="4" w:line="276" w:lineRule="auto"/>
        <w:ind w:right="4318"/>
        <w:jc w:val="both"/>
        <w:rPr>
          <w:rFonts w:ascii="Arial" w:hAnsi="Arial" w:cs="Arial"/>
        </w:rPr>
      </w:pPr>
      <w:r w:rsidRPr="00D32F23">
        <w:rPr>
          <w:rFonts w:ascii="Arial" w:hAnsi="Arial" w:cs="Arial"/>
        </w:rPr>
        <w:t>To:</w:t>
      </w:r>
      <w:r w:rsidRPr="00D32F23">
        <w:rPr>
          <w:rFonts w:ascii="Arial" w:hAnsi="Arial" w:cs="Arial"/>
          <w:spacing w:val="7"/>
        </w:rPr>
        <w:t xml:space="preserve"> </w:t>
      </w:r>
      <w:r w:rsidRPr="00D32F23">
        <w:rPr>
          <w:rFonts w:ascii="Arial" w:hAnsi="Arial" w:cs="Arial"/>
          <w:i/>
          <w:iCs/>
        </w:rPr>
        <w:t>[insert</w:t>
      </w:r>
      <w:r w:rsidRPr="00D32F23">
        <w:rPr>
          <w:rFonts w:ascii="Arial" w:hAnsi="Arial" w:cs="Arial"/>
          <w:i/>
          <w:iCs/>
          <w:spacing w:val="8"/>
        </w:rPr>
        <w:t xml:space="preserve"> </w:t>
      </w:r>
      <w:r w:rsidRPr="00D32F23">
        <w:rPr>
          <w:rFonts w:ascii="Arial" w:hAnsi="Arial" w:cs="Arial"/>
          <w:i/>
          <w:iCs/>
          <w:spacing w:val="-2"/>
        </w:rPr>
        <w:t>c</w:t>
      </w:r>
      <w:r w:rsidRPr="00D32F23">
        <w:rPr>
          <w:rFonts w:ascii="Arial" w:hAnsi="Arial" w:cs="Arial"/>
          <w:i/>
          <w:iCs/>
        </w:rPr>
        <w:t>omplete</w:t>
      </w:r>
      <w:r w:rsidRPr="00D32F23">
        <w:rPr>
          <w:rFonts w:ascii="Arial" w:hAnsi="Arial" w:cs="Arial"/>
          <w:i/>
          <w:iCs/>
          <w:spacing w:val="8"/>
        </w:rPr>
        <w:t xml:space="preserve"> </w:t>
      </w:r>
      <w:r w:rsidRPr="00D32F23">
        <w:rPr>
          <w:rFonts w:ascii="Arial" w:hAnsi="Arial" w:cs="Arial"/>
          <w:i/>
          <w:iCs/>
        </w:rPr>
        <w:t>n</w:t>
      </w:r>
      <w:r w:rsidRPr="00D32F23">
        <w:rPr>
          <w:rFonts w:ascii="Arial" w:hAnsi="Arial" w:cs="Arial"/>
          <w:i/>
          <w:iCs/>
          <w:spacing w:val="-2"/>
        </w:rPr>
        <w:t>a</w:t>
      </w:r>
      <w:r w:rsidRPr="00D32F23">
        <w:rPr>
          <w:rFonts w:ascii="Arial" w:hAnsi="Arial" w:cs="Arial"/>
          <w:i/>
          <w:iCs/>
        </w:rPr>
        <w:t>me</w:t>
      </w:r>
      <w:r w:rsidRPr="00D32F23">
        <w:rPr>
          <w:rFonts w:ascii="Arial" w:hAnsi="Arial" w:cs="Arial"/>
          <w:i/>
          <w:iCs/>
          <w:spacing w:val="8"/>
        </w:rPr>
        <w:t xml:space="preserve"> </w:t>
      </w:r>
      <w:r w:rsidRPr="00D32F23">
        <w:rPr>
          <w:rFonts w:ascii="Arial" w:hAnsi="Arial" w:cs="Arial"/>
          <w:i/>
          <w:iCs/>
          <w:spacing w:val="-1"/>
        </w:rPr>
        <w:t>o</w:t>
      </w:r>
      <w:r w:rsidRPr="00D32F23">
        <w:rPr>
          <w:rFonts w:ascii="Arial" w:hAnsi="Arial" w:cs="Arial"/>
          <w:i/>
          <w:iCs/>
        </w:rPr>
        <w:t>f</w:t>
      </w:r>
      <w:r w:rsidRPr="00D32F23">
        <w:rPr>
          <w:rFonts w:ascii="Arial" w:hAnsi="Arial" w:cs="Arial"/>
          <w:i/>
          <w:iCs/>
          <w:spacing w:val="8"/>
        </w:rPr>
        <w:t xml:space="preserve"> </w:t>
      </w:r>
      <w:r w:rsidRPr="00D32F23">
        <w:rPr>
          <w:rFonts w:ascii="Arial" w:hAnsi="Arial" w:cs="Arial"/>
          <w:i/>
          <w:iCs/>
          <w:spacing w:val="-1"/>
        </w:rPr>
        <w:t>Procurin</w:t>
      </w:r>
      <w:r w:rsidRPr="00D32F23">
        <w:rPr>
          <w:rFonts w:ascii="Arial" w:hAnsi="Arial" w:cs="Arial"/>
          <w:i/>
          <w:iCs/>
        </w:rPr>
        <w:t>g</w:t>
      </w:r>
      <w:r w:rsidRPr="00D32F23">
        <w:rPr>
          <w:rFonts w:ascii="Arial" w:hAnsi="Arial" w:cs="Arial"/>
          <w:i/>
          <w:iCs/>
          <w:spacing w:val="7"/>
        </w:rPr>
        <w:t xml:space="preserve"> </w:t>
      </w:r>
      <w:r w:rsidRPr="00D32F23">
        <w:rPr>
          <w:rFonts w:ascii="Arial" w:hAnsi="Arial" w:cs="Arial"/>
          <w:i/>
          <w:iCs/>
          <w:spacing w:val="-1"/>
        </w:rPr>
        <w:t>Agenc</w:t>
      </w:r>
      <w:r w:rsidRPr="00D32F23">
        <w:rPr>
          <w:rFonts w:ascii="Arial" w:hAnsi="Arial" w:cs="Arial"/>
          <w:i/>
          <w:iCs/>
        </w:rPr>
        <w:t>y]</w:t>
      </w:r>
    </w:p>
    <w:p w14:paraId="52D7AA0C" w14:textId="77777777" w:rsidR="00D82D2B" w:rsidRPr="00D32F23" w:rsidRDefault="00D82D2B" w:rsidP="001617D4">
      <w:pPr>
        <w:kinsoku w:val="0"/>
        <w:overflowPunct w:val="0"/>
        <w:spacing w:before="9" w:line="276" w:lineRule="auto"/>
        <w:rPr>
          <w:rFonts w:ascii="Arial" w:hAnsi="Arial" w:cs="Arial"/>
        </w:rPr>
      </w:pPr>
    </w:p>
    <w:p w14:paraId="36A36474" w14:textId="77777777" w:rsidR="00D82D2B" w:rsidRPr="00D32F23" w:rsidRDefault="00D82D2B" w:rsidP="001617D4">
      <w:pPr>
        <w:kinsoku w:val="0"/>
        <w:overflowPunct w:val="0"/>
        <w:spacing w:line="276" w:lineRule="auto"/>
        <w:ind w:right="5335"/>
        <w:jc w:val="both"/>
        <w:rPr>
          <w:rFonts w:ascii="Arial" w:hAnsi="Arial" w:cs="Arial"/>
        </w:rPr>
      </w:pPr>
      <w:r w:rsidRPr="00D32F23">
        <w:rPr>
          <w:rFonts w:ascii="Arial" w:hAnsi="Arial" w:cs="Arial"/>
        </w:rPr>
        <w:t>We,</w:t>
      </w:r>
      <w:r w:rsidRPr="00D32F23">
        <w:rPr>
          <w:rFonts w:ascii="Arial" w:hAnsi="Arial" w:cs="Arial"/>
          <w:spacing w:val="9"/>
        </w:rPr>
        <w:t xml:space="preserve"> </w:t>
      </w:r>
      <w:r w:rsidRPr="00D32F23">
        <w:rPr>
          <w:rFonts w:ascii="Arial" w:hAnsi="Arial" w:cs="Arial"/>
        </w:rPr>
        <w:t>the</w:t>
      </w:r>
      <w:r w:rsidRPr="00D32F23">
        <w:rPr>
          <w:rFonts w:ascii="Arial" w:hAnsi="Arial" w:cs="Arial"/>
          <w:spacing w:val="9"/>
        </w:rPr>
        <w:t xml:space="preserve"> </w:t>
      </w:r>
      <w:r w:rsidRPr="00D32F23">
        <w:rPr>
          <w:rFonts w:ascii="Arial" w:hAnsi="Arial" w:cs="Arial"/>
        </w:rPr>
        <w:t>u</w:t>
      </w:r>
      <w:r w:rsidRPr="00D32F23">
        <w:rPr>
          <w:rFonts w:ascii="Arial" w:hAnsi="Arial" w:cs="Arial"/>
          <w:spacing w:val="-2"/>
        </w:rPr>
        <w:t>n</w:t>
      </w:r>
      <w:r w:rsidRPr="00D32F23">
        <w:rPr>
          <w:rFonts w:ascii="Arial" w:hAnsi="Arial" w:cs="Arial"/>
        </w:rPr>
        <w:t>dersigned,</w:t>
      </w:r>
      <w:r w:rsidRPr="00D32F23">
        <w:rPr>
          <w:rFonts w:ascii="Arial" w:hAnsi="Arial" w:cs="Arial"/>
          <w:spacing w:val="9"/>
        </w:rPr>
        <w:t xml:space="preserve"> </w:t>
      </w:r>
      <w:r w:rsidRPr="00D32F23">
        <w:rPr>
          <w:rFonts w:ascii="Arial" w:hAnsi="Arial" w:cs="Arial"/>
        </w:rPr>
        <w:t>declare</w:t>
      </w:r>
      <w:r w:rsidRPr="00D32F23">
        <w:rPr>
          <w:rFonts w:ascii="Arial" w:hAnsi="Arial" w:cs="Arial"/>
          <w:spacing w:val="8"/>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at:</w:t>
      </w:r>
    </w:p>
    <w:p w14:paraId="355184AB" w14:textId="77777777" w:rsidR="00D82D2B" w:rsidRPr="00D32F23" w:rsidRDefault="00D82D2B" w:rsidP="001617D4">
      <w:pPr>
        <w:kinsoku w:val="0"/>
        <w:overflowPunct w:val="0"/>
        <w:spacing w:before="8" w:line="276" w:lineRule="auto"/>
        <w:rPr>
          <w:rFonts w:ascii="Arial" w:hAnsi="Arial" w:cs="Arial"/>
        </w:rPr>
      </w:pPr>
    </w:p>
    <w:p w14:paraId="135B5563" w14:textId="77777777" w:rsidR="00D82D2B" w:rsidRPr="00D32F23" w:rsidRDefault="00D82D2B" w:rsidP="001617D4">
      <w:pPr>
        <w:kinsoku w:val="0"/>
        <w:overflowPunct w:val="0"/>
        <w:spacing w:line="276" w:lineRule="auto"/>
        <w:ind w:right="121"/>
        <w:rPr>
          <w:rFonts w:ascii="Arial" w:hAnsi="Arial" w:cs="Arial"/>
        </w:rPr>
      </w:pPr>
      <w:r w:rsidRPr="00D32F23">
        <w:rPr>
          <w:rFonts w:ascii="Arial" w:hAnsi="Arial" w:cs="Arial"/>
        </w:rPr>
        <w:t>We</w:t>
      </w:r>
      <w:r w:rsidRPr="00D32F23">
        <w:rPr>
          <w:rFonts w:ascii="Arial" w:hAnsi="Arial" w:cs="Arial"/>
          <w:spacing w:val="16"/>
        </w:rPr>
        <w:t xml:space="preserve"> </w:t>
      </w:r>
      <w:r w:rsidRPr="00D32F23">
        <w:rPr>
          <w:rFonts w:ascii="Arial" w:hAnsi="Arial" w:cs="Arial"/>
        </w:rPr>
        <w:t>u</w:t>
      </w:r>
      <w:r w:rsidRPr="00D32F23">
        <w:rPr>
          <w:rFonts w:ascii="Arial" w:hAnsi="Arial" w:cs="Arial"/>
          <w:spacing w:val="-1"/>
        </w:rPr>
        <w:t>nd</w:t>
      </w:r>
      <w:r w:rsidRPr="00D32F23">
        <w:rPr>
          <w:rFonts w:ascii="Arial" w:hAnsi="Arial" w:cs="Arial"/>
          <w:spacing w:val="1"/>
        </w:rPr>
        <w:t>e</w:t>
      </w:r>
      <w:r w:rsidRPr="00D32F23">
        <w:rPr>
          <w:rFonts w:ascii="Arial" w:hAnsi="Arial" w:cs="Arial"/>
          <w:spacing w:val="-1"/>
        </w:rPr>
        <w:t>rst</w:t>
      </w:r>
      <w:r w:rsidRPr="00D32F23">
        <w:rPr>
          <w:rFonts w:ascii="Arial" w:hAnsi="Arial" w:cs="Arial"/>
        </w:rPr>
        <w:t>a</w:t>
      </w:r>
      <w:r w:rsidRPr="00D32F23">
        <w:rPr>
          <w:rFonts w:ascii="Arial" w:hAnsi="Arial" w:cs="Arial"/>
          <w:spacing w:val="-1"/>
        </w:rPr>
        <w:t>n</w:t>
      </w:r>
      <w:r w:rsidRPr="00D32F23">
        <w:rPr>
          <w:rFonts w:ascii="Arial" w:hAnsi="Arial" w:cs="Arial"/>
        </w:rPr>
        <w:t>d</w:t>
      </w:r>
      <w:r w:rsidRPr="00D32F23">
        <w:rPr>
          <w:rFonts w:ascii="Arial" w:hAnsi="Arial" w:cs="Arial"/>
          <w:spacing w:val="14"/>
        </w:rPr>
        <w:t xml:space="preserve"> </w:t>
      </w:r>
      <w:r w:rsidRPr="00D32F23">
        <w:rPr>
          <w:rFonts w:ascii="Arial" w:hAnsi="Arial" w:cs="Arial"/>
          <w:spacing w:val="1"/>
        </w:rPr>
        <w:t>t</w:t>
      </w:r>
      <w:r w:rsidRPr="00D32F23">
        <w:rPr>
          <w:rFonts w:ascii="Arial" w:hAnsi="Arial" w:cs="Arial"/>
          <w:spacing w:val="-2"/>
        </w:rPr>
        <w:t>h</w:t>
      </w:r>
      <w:r w:rsidRPr="00D32F23">
        <w:rPr>
          <w:rFonts w:ascii="Arial" w:hAnsi="Arial" w:cs="Arial"/>
        </w:rPr>
        <w:t>at,</w:t>
      </w:r>
      <w:r w:rsidRPr="00D32F23">
        <w:rPr>
          <w:rFonts w:ascii="Arial" w:hAnsi="Arial" w:cs="Arial"/>
          <w:spacing w:val="15"/>
        </w:rPr>
        <w:t xml:space="preserve"> </w:t>
      </w:r>
      <w:r w:rsidRPr="00D32F23">
        <w:rPr>
          <w:rFonts w:ascii="Arial" w:hAnsi="Arial" w:cs="Arial"/>
          <w:spacing w:val="-1"/>
        </w:rPr>
        <w:t>a</w:t>
      </w:r>
      <w:r w:rsidRPr="00D32F23">
        <w:rPr>
          <w:rFonts w:ascii="Arial" w:hAnsi="Arial" w:cs="Arial"/>
        </w:rPr>
        <w:t>c</w:t>
      </w:r>
      <w:r w:rsidRPr="00D32F23">
        <w:rPr>
          <w:rFonts w:ascii="Arial" w:hAnsi="Arial" w:cs="Arial"/>
          <w:spacing w:val="-1"/>
        </w:rPr>
        <w:t>co</w:t>
      </w:r>
      <w:r w:rsidRPr="00D32F23">
        <w:rPr>
          <w:rFonts w:ascii="Arial" w:hAnsi="Arial" w:cs="Arial"/>
        </w:rPr>
        <w:t>rdi</w:t>
      </w:r>
      <w:r w:rsidRPr="00D32F23">
        <w:rPr>
          <w:rFonts w:ascii="Arial" w:hAnsi="Arial" w:cs="Arial"/>
          <w:spacing w:val="-1"/>
        </w:rPr>
        <w:t>n</w:t>
      </w:r>
      <w:r w:rsidRPr="00D32F23">
        <w:rPr>
          <w:rFonts w:ascii="Arial" w:hAnsi="Arial" w:cs="Arial"/>
        </w:rPr>
        <w:t>g</w:t>
      </w:r>
      <w:r w:rsidRPr="00D32F23">
        <w:rPr>
          <w:rFonts w:ascii="Arial" w:hAnsi="Arial" w:cs="Arial"/>
          <w:spacing w:val="14"/>
        </w:rPr>
        <w:t xml:space="preserve"> </w:t>
      </w:r>
      <w:r w:rsidRPr="00D32F23">
        <w:rPr>
          <w:rFonts w:ascii="Arial" w:hAnsi="Arial" w:cs="Arial"/>
        </w:rPr>
        <w:t>to</w:t>
      </w:r>
      <w:r w:rsidRPr="00D32F23">
        <w:rPr>
          <w:rFonts w:ascii="Arial" w:hAnsi="Arial" w:cs="Arial"/>
          <w:spacing w:val="15"/>
        </w:rPr>
        <w:t xml:space="preserve"> </w:t>
      </w:r>
      <w:r w:rsidRPr="00D32F23">
        <w:rPr>
          <w:rFonts w:ascii="Arial" w:hAnsi="Arial" w:cs="Arial"/>
          <w:spacing w:val="-1"/>
        </w:rPr>
        <w:t>you</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con</w:t>
      </w:r>
      <w:r w:rsidRPr="00D32F23">
        <w:rPr>
          <w:rFonts w:ascii="Arial" w:hAnsi="Arial" w:cs="Arial"/>
          <w:spacing w:val="1"/>
        </w:rPr>
        <w:t>d</w:t>
      </w:r>
      <w:r w:rsidRPr="00D32F23">
        <w:rPr>
          <w:rFonts w:ascii="Arial" w:hAnsi="Arial" w:cs="Arial"/>
          <w:spacing w:val="-1"/>
        </w:rPr>
        <w:t>i</w:t>
      </w:r>
      <w:r w:rsidRPr="00D32F23">
        <w:rPr>
          <w:rFonts w:ascii="Arial" w:hAnsi="Arial" w:cs="Arial"/>
        </w:rPr>
        <w:t>t</w:t>
      </w:r>
      <w:r w:rsidRPr="00D32F23">
        <w:rPr>
          <w:rFonts w:ascii="Arial" w:hAnsi="Arial" w:cs="Arial"/>
          <w:spacing w:val="1"/>
        </w:rPr>
        <w:t>i</w:t>
      </w:r>
      <w:r w:rsidRPr="00D32F23">
        <w:rPr>
          <w:rFonts w:ascii="Arial" w:hAnsi="Arial" w:cs="Arial"/>
          <w:spacing w:val="-1"/>
        </w:rPr>
        <w:t>on</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B</w:t>
      </w:r>
      <w:r w:rsidRPr="00D32F23">
        <w:rPr>
          <w:rFonts w:ascii="Arial" w:hAnsi="Arial" w:cs="Arial"/>
        </w:rPr>
        <w:t>ids</w:t>
      </w:r>
      <w:r w:rsidRPr="00D32F23">
        <w:rPr>
          <w:rFonts w:ascii="Arial" w:hAnsi="Arial" w:cs="Arial"/>
          <w:spacing w:val="15"/>
        </w:rPr>
        <w:t xml:space="preserve"> </w:t>
      </w:r>
      <w:r w:rsidRPr="00D32F23">
        <w:rPr>
          <w:rFonts w:ascii="Arial" w:hAnsi="Arial" w:cs="Arial"/>
        </w:rPr>
        <w:t>mu</w:t>
      </w:r>
      <w:r w:rsidRPr="00D32F23">
        <w:rPr>
          <w:rFonts w:ascii="Arial" w:hAnsi="Arial" w:cs="Arial"/>
          <w:spacing w:val="-1"/>
        </w:rPr>
        <w:t>s</w:t>
      </w:r>
      <w:r w:rsidRPr="00D32F23">
        <w:rPr>
          <w:rFonts w:ascii="Arial" w:hAnsi="Arial" w:cs="Arial"/>
        </w:rPr>
        <w:t>t</w:t>
      </w:r>
      <w:r w:rsidRPr="00D32F23">
        <w:rPr>
          <w:rFonts w:ascii="Arial" w:hAnsi="Arial" w:cs="Arial"/>
          <w:spacing w:val="17"/>
        </w:rPr>
        <w:t xml:space="preserve"> </w:t>
      </w:r>
      <w:r w:rsidRPr="00D32F23">
        <w:rPr>
          <w:rFonts w:ascii="Arial" w:hAnsi="Arial" w:cs="Arial"/>
        </w:rPr>
        <w:t>be</w:t>
      </w:r>
      <w:r w:rsidRPr="00D32F23">
        <w:rPr>
          <w:rFonts w:ascii="Arial" w:hAnsi="Arial" w:cs="Arial"/>
          <w:spacing w:val="16"/>
        </w:rPr>
        <w:t xml:space="preserve"> </w:t>
      </w:r>
      <w:r w:rsidRPr="00D32F23">
        <w:rPr>
          <w:rFonts w:ascii="Arial" w:hAnsi="Arial" w:cs="Arial"/>
          <w:spacing w:val="-1"/>
        </w:rPr>
        <w:t>s</w:t>
      </w:r>
      <w:r w:rsidRPr="00D32F23">
        <w:rPr>
          <w:rFonts w:ascii="Arial" w:hAnsi="Arial" w:cs="Arial"/>
        </w:rPr>
        <w:t>u</w:t>
      </w:r>
      <w:r w:rsidRPr="00D32F23">
        <w:rPr>
          <w:rFonts w:ascii="Arial" w:hAnsi="Arial" w:cs="Arial"/>
          <w:spacing w:val="-1"/>
        </w:rPr>
        <w:t>ppo</w:t>
      </w:r>
      <w:r w:rsidRPr="00D32F23">
        <w:rPr>
          <w:rFonts w:ascii="Arial" w:hAnsi="Arial" w:cs="Arial"/>
        </w:rPr>
        <w:t>rt</w:t>
      </w:r>
      <w:r w:rsidRPr="00D32F23">
        <w:rPr>
          <w:rFonts w:ascii="Arial" w:hAnsi="Arial" w:cs="Arial"/>
          <w:spacing w:val="1"/>
        </w:rPr>
        <w:t>e</w:t>
      </w:r>
      <w:r w:rsidRPr="00D32F23">
        <w:rPr>
          <w:rFonts w:ascii="Arial" w:hAnsi="Arial" w:cs="Arial"/>
        </w:rPr>
        <w:t>d</w:t>
      </w:r>
      <w:r w:rsidRPr="00D32F23">
        <w:rPr>
          <w:rFonts w:ascii="Arial" w:hAnsi="Arial" w:cs="Arial"/>
          <w:spacing w:val="16"/>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4"/>
        </w:rPr>
        <w:t xml:space="preserve"> </w:t>
      </w:r>
      <w:r w:rsidRPr="00D32F23">
        <w:rPr>
          <w:rFonts w:ascii="Arial" w:hAnsi="Arial" w:cs="Arial"/>
        </w:rPr>
        <w:t>a</w:t>
      </w:r>
      <w:r w:rsidRPr="00D32F23">
        <w:rPr>
          <w:rFonts w:ascii="Arial" w:hAnsi="Arial" w:cs="Arial"/>
          <w:spacing w:val="17"/>
        </w:rPr>
        <w:t xml:space="preserve"> </w:t>
      </w:r>
      <w:r w:rsidRPr="00D32F23">
        <w:rPr>
          <w:rFonts w:ascii="Arial" w:hAnsi="Arial" w:cs="Arial"/>
          <w:spacing w:val="-1"/>
        </w:rPr>
        <w:t>B</w:t>
      </w:r>
      <w:r w:rsidRPr="00D32F23">
        <w:rPr>
          <w:rFonts w:ascii="Arial" w:hAnsi="Arial" w:cs="Arial"/>
          <w:spacing w:val="1"/>
        </w:rPr>
        <w:t>i</w:t>
      </w:r>
      <w:r w:rsidRPr="00D32F23">
        <w:rPr>
          <w:rFonts w:ascii="Arial" w:hAnsi="Arial" w:cs="Arial"/>
        </w:rPr>
        <w:t>d</w:t>
      </w:r>
      <w:r w:rsidRPr="00D32F23">
        <w:rPr>
          <w:rFonts w:ascii="Arial" w:hAnsi="Arial" w:cs="Arial"/>
          <w:w w:val="101"/>
        </w:rPr>
        <w:t xml:space="preserve"> </w:t>
      </w:r>
      <w:r w:rsidRPr="00D32F23">
        <w:rPr>
          <w:rFonts w:ascii="Arial" w:hAnsi="Arial" w:cs="Arial"/>
        </w:rPr>
        <w:t>Secu</w:t>
      </w:r>
      <w:r w:rsidRPr="00D32F23">
        <w:rPr>
          <w:rFonts w:ascii="Arial" w:hAnsi="Arial" w:cs="Arial"/>
          <w:spacing w:val="-1"/>
        </w:rPr>
        <w:t>r</w:t>
      </w:r>
      <w:r w:rsidRPr="00D32F23">
        <w:rPr>
          <w:rFonts w:ascii="Arial" w:hAnsi="Arial" w:cs="Arial"/>
          <w:spacing w:val="1"/>
        </w:rPr>
        <w:t>i</w:t>
      </w:r>
      <w:r w:rsidRPr="00D32F23">
        <w:rPr>
          <w:rFonts w:ascii="Arial" w:hAnsi="Arial" w:cs="Arial"/>
        </w:rPr>
        <w:t>ng</w:t>
      </w:r>
      <w:r w:rsidRPr="00D32F23">
        <w:rPr>
          <w:rFonts w:ascii="Arial" w:hAnsi="Arial" w:cs="Arial"/>
          <w:spacing w:val="20"/>
        </w:rPr>
        <w:t xml:space="preserve"> </w:t>
      </w:r>
      <w:r w:rsidRPr="00D32F23">
        <w:rPr>
          <w:rFonts w:ascii="Arial" w:hAnsi="Arial" w:cs="Arial"/>
        </w:rPr>
        <w:t>Dec</w:t>
      </w:r>
      <w:r w:rsidRPr="00D32F23">
        <w:rPr>
          <w:rFonts w:ascii="Arial" w:hAnsi="Arial" w:cs="Arial"/>
          <w:spacing w:val="-1"/>
        </w:rPr>
        <w:t>l</w:t>
      </w:r>
      <w:r w:rsidRPr="00D32F23">
        <w:rPr>
          <w:rFonts w:ascii="Arial" w:hAnsi="Arial" w:cs="Arial"/>
        </w:rPr>
        <w:t>a</w:t>
      </w:r>
      <w:r w:rsidRPr="00D32F23">
        <w:rPr>
          <w:rFonts w:ascii="Arial" w:hAnsi="Arial" w:cs="Arial"/>
          <w:spacing w:val="-1"/>
        </w:rPr>
        <w:t>r</w:t>
      </w:r>
      <w:r w:rsidRPr="00D32F23">
        <w:rPr>
          <w:rFonts w:ascii="Arial" w:hAnsi="Arial" w:cs="Arial"/>
        </w:rPr>
        <w:t>ation.</w:t>
      </w:r>
    </w:p>
    <w:p w14:paraId="31E77276" w14:textId="77777777" w:rsidR="00D82D2B" w:rsidRPr="00D32F23" w:rsidRDefault="00D82D2B" w:rsidP="001617D4">
      <w:pPr>
        <w:kinsoku w:val="0"/>
        <w:overflowPunct w:val="0"/>
        <w:spacing w:before="2" w:line="276" w:lineRule="auto"/>
        <w:rPr>
          <w:rFonts w:ascii="Arial" w:hAnsi="Arial" w:cs="Arial"/>
        </w:rPr>
      </w:pPr>
    </w:p>
    <w:p w14:paraId="171ED4E3" w14:textId="77777777" w:rsidR="00D82D2B" w:rsidRPr="00D32F23" w:rsidRDefault="00D82D2B" w:rsidP="001617D4">
      <w:pPr>
        <w:kinsoku w:val="0"/>
        <w:overflowPunct w:val="0"/>
        <w:spacing w:line="276" w:lineRule="auto"/>
        <w:ind w:right="117"/>
        <w:jc w:val="both"/>
        <w:rPr>
          <w:rFonts w:ascii="Arial" w:hAnsi="Arial" w:cs="Arial"/>
        </w:rPr>
      </w:pPr>
      <w:r w:rsidRPr="00D32F23">
        <w:rPr>
          <w:rFonts w:ascii="Arial" w:hAnsi="Arial" w:cs="Arial"/>
        </w:rPr>
        <w:t>We</w:t>
      </w:r>
      <w:r w:rsidRPr="00D32F23">
        <w:rPr>
          <w:rFonts w:ascii="Arial" w:hAnsi="Arial" w:cs="Arial"/>
          <w:spacing w:val="15"/>
        </w:rPr>
        <w:t xml:space="preserve"> </w:t>
      </w:r>
      <w:r w:rsidRPr="00D32F23">
        <w:rPr>
          <w:rFonts w:ascii="Arial" w:hAnsi="Arial" w:cs="Arial"/>
          <w:spacing w:val="1"/>
        </w:rPr>
        <w:t>a</w:t>
      </w:r>
      <w:r w:rsidRPr="00D32F23">
        <w:rPr>
          <w:rFonts w:ascii="Arial" w:hAnsi="Arial" w:cs="Arial"/>
        </w:rPr>
        <w:t>ccept</w:t>
      </w:r>
      <w:r w:rsidRPr="00D32F23">
        <w:rPr>
          <w:rFonts w:ascii="Arial" w:hAnsi="Arial" w:cs="Arial"/>
          <w:spacing w:val="18"/>
        </w:rPr>
        <w:t xml:space="preserve"> </w:t>
      </w:r>
      <w:r w:rsidRPr="00D32F23">
        <w:rPr>
          <w:rFonts w:ascii="Arial" w:hAnsi="Arial" w:cs="Arial"/>
        </w:rPr>
        <w:t>that</w:t>
      </w:r>
      <w:r w:rsidRPr="00D32F23">
        <w:rPr>
          <w:rFonts w:ascii="Arial" w:hAnsi="Arial" w:cs="Arial"/>
          <w:spacing w:val="17"/>
        </w:rPr>
        <w:t xml:space="preserve"> </w:t>
      </w:r>
      <w:r w:rsidRPr="00D32F23">
        <w:rPr>
          <w:rFonts w:ascii="Arial" w:hAnsi="Arial" w:cs="Arial"/>
        </w:rPr>
        <w:t>we</w:t>
      </w:r>
      <w:r w:rsidRPr="00D32F23">
        <w:rPr>
          <w:rFonts w:ascii="Arial" w:hAnsi="Arial" w:cs="Arial"/>
          <w:spacing w:val="16"/>
        </w:rPr>
        <w:t xml:space="preserve"> </w:t>
      </w:r>
      <w:r w:rsidRPr="00D32F23">
        <w:rPr>
          <w:rFonts w:ascii="Arial" w:hAnsi="Arial" w:cs="Arial"/>
        </w:rPr>
        <w:t>w</w:t>
      </w:r>
      <w:r w:rsidRPr="00D32F23">
        <w:rPr>
          <w:rFonts w:ascii="Arial" w:hAnsi="Arial" w:cs="Arial"/>
          <w:spacing w:val="-1"/>
        </w:rPr>
        <w:t>i</w:t>
      </w:r>
      <w:r w:rsidRPr="00D32F23">
        <w:rPr>
          <w:rFonts w:ascii="Arial" w:hAnsi="Arial" w:cs="Arial"/>
        </w:rPr>
        <w:t>ll</w:t>
      </w:r>
      <w:r w:rsidRPr="00D32F23">
        <w:rPr>
          <w:rFonts w:ascii="Arial" w:hAnsi="Arial" w:cs="Arial"/>
          <w:spacing w:val="18"/>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8"/>
        </w:rPr>
        <w:t xml:space="preserve"> </w:t>
      </w:r>
      <w:r w:rsidRPr="00D32F23">
        <w:rPr>
          <w:rFonts w:ascii="Arial" w:hAnsi="Arial" w:cs="Arial"/>
        </w:rPr>
        <w:t>blac</w:t>
      </w:r>
      <w:r w:rsidRPr="00D32F23">
        <w:rPr>
          <w:rFonts w:ascii="Arial" w:hAnsi="Arial" w:cs="Arial"/>
          <w:spacing w:val="-2"/>
        </w:rPr>
        <w:t>k</w:t>
      </w:r>
      <w:r w:rsidRPr="00D32F23">
        <w:rPr>
          <w:rFonts w:ascii="Arial" w:hAnsi="Arial" w:cs="Arial"/>
        </w:rPr>
        <w:t>list</w:t>
      </w:r>
      <w:r w:rsidRPr="00D32F23">
        <w:rPr>
          <w:rFonts w:ascii="Arial" w:hAnsi="Arial" w:cs="Arial"/>
          <w:spacing w:val="-2"/>
        </w:rPr>
        <w:t>e</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hencefort</w:t>
      </w:r>
      <w:r w:rsidRPr="00D32F23">
        <w:rPr>
          <w:rFonts w:ascii="Arial" w:hAnsi="Arial" w:cs="Arial"/>
        </w:rPr>
        <w:t>h</w:t>
      </w:r>
      <w:r w:rsidRPr="00D32F23">
        <w:rPr>
          <w:rFonts w:ascii="Arial" w:hAnsi="Arial" w:cs="Arial"/>
          <w:spacing w:val="18"/>
        </w:rPr>
        <w:t xml:space="preserve"> </w:t>
      </w:r>
      <w:r w:rsidRPr="00D32F23">
        <w:rPr>
          <w:rFonts w:ascii="Arial" w:hAnsi="Arial" w:cs="Arial"/>
          <w:spacing w:val="-1"/>
        </w:rPr>
        <w:t>cros</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debarre</w:t>
      </w:r>
      <w:r w:rsidRPr="00D32F23">
        <w:rPr>
          <w:rFonts w:ascii="Arial" w:hAnsi="Arial" w:cs="Arial"/>
        </w:rPr>
        <w:t xml:space="preserve">d </w:t>
      </w:r>
      <w:r w:rsidRPr="00D32F23">
        <w:rPr>
          <w:rFonts w:ascii="Arial" w:hAnsi="Arial" w:cs="Arial"/>
          <w:spacing w:val="17"/>
        </w:rPr>
        <w:t>for</w:t>
      </w:r>
      <w:r w:rsidRPr="00D32F23">
        <w:rPr>
          <w:rFonts w:ascii="Arial" w:hAnsi="Arial" w:cs="Arial"/>
          <w:spacing w:val="-1"/>
          <w:w w:val="101"/>
        </w:rPr>
        <w:t xml:space="preserve"> </w:t>
      </w:r>
      <w:r w:rsidRPr="00D32F23">
        <w:rPr>
          <w:rFonts w:ascii="Arial" w:hAnsi="Arial" w:cs="Arial"/>
          <w:spacing w:val="-2"/>
        </w:rPr>
        <w:t>p</w:t>
      </w:r>
      <w:r w:rsidRPr="00D32F23">
        <w:rPr>
          <w:rFonts w:ascii="Arial" w:hAnsi="Arial" w:cs="Arial"/>
          <w:spacing w:val="1"/>
        </w:rPr>
        <w:t>a</w:t>
      </w:r>
      <w:r w:rsidRPr="00D32F23">
        <w:rPr>
          <w:rFonts w:ascii="Arial" w:hAnsi="Arial" w:cs="Arial"/>
          <w:spacing w:val="-1"/>
        </w:rPr>
        <w:t>r</w:t>
      </w:r>
      <w:r w:rsidRPr="00D32F23">
        <w:rPr>
          <w:rFonts w:ascii="Arial" w:hAnsi="Arial" w:cs="Arial"/>
        </w:rPr>
        <w:t>t</w:t>
      </w:r>
      <w:r w:rsidRPr="00D32F23">
        <w:rPr>
          <w:rFonts w:ascii="Arial" w:hAnsi="Arial" w:cs="Arial"/>
          <w:spacing w:val="-1"/>
        </w:rPr>
        <w:t>i</w:t>
      </w:r>
      <w:r w:rsidRPr="00D32F23">
        <w:rPr>
          <w:rFonts w:ascii="Arial" w:hAnsi="Arial" w:cs="Arial"/>
        </w:rPr>
        <w:t>ci</w:t>
      </w:r>
      <w:r w:rsidRPr="00D32F23">
        <w:rPr>
          <w:rFonts w:ascii="Arial" w:hAnsi="Arial" w:cs="Arial"/>
          <w:spacing w:val="-2"/>
        </w:rPr>
        <w:t>p</w:t>
      </w:r>
      <w:r w:rsidRPr="00D32F23">
        <w:rPr>
          <w:rFonts w:ascii="Arial" w:hAnsi="Arial" w:cs="Arial"/>
        </w:rPr>
        <w:t>ati</w:t>
      </w:r>
      <w:r w:rsidRPr="00D32F23">
        <w:rPr>
          <w:rFonts w:ascii="Arial" w:hAnsi="Arial" w:cs="Arial"/>
          <w:spacing w:val="-2"/>
        </w:rPr>
        <w:t>n</w:t>
      </w:r>
      <w:r w:rsidRPr="00D32F23">
        <w:rPr>
          <w:rFonts w:ascii="Arial" w:hAnsi="Arial" w:cs="Arial"/>
        </w:rPr>
        <w:t>g</w:t>
      </w:r>
      <w:r w:rsidRPr="00D32F23">
        <w:rPr>
          <w:rFonts w:ascii="Arial" w:hAnsi="Arial" w:cs="Arial"/>
          <w:spacing w:val="23"/>
        </w:rPr>
        <w:t xml:space="preserve"> </w:t>
      </w:r>
      <w:r w:rsidRPr="00D32F23">
        <w:rPr>
          <w:rFonts w:ascii="Arial" w:hAnsi="Arial" w:cs="Arial"/>
        </w:rPr>
        <w:t>in</w:t>
      </w:r>
      <w:r w:rsidRPr="00D32F23">
        <w:rPr>
          <w:rFonts w:ascii="Arial" w:hAnsi="Arial" w:cs="Arial"/>
          <w:spacing w:val="22"/>
        </w:rPr>
        <w:t xml:space="preserve"> </w:t>
      </w:r>
      <w:r w:rsidRPr="00D32F23">
        <w:rPr>
          <w:rFonts w:ascii="Arial" w:hAnsi="Arial" w:cs="Arial"/>
        </w:rPr>
        <w:t>resp</w:t>
      </w:r>
      <w:r w:rsidRPr="00D32F23">
        <w:rPr>
          <w:rFonts w:ascii="Arial" w:hAnsi="Arial" w:cs="Arial"/>
          <w:spacing w:val="-2"/>
        </w:rPr>
        <w:t>e</w:t>
      </w:r>
      <w:r w:rsidRPr="00D32F23">
        <w:rPr>
          <w:rFonts w:ascii="Arial" w:hAnsi="Arial" w:cs="Arial"/>
        </w:rPr>
        <w:t>ctive</w:t>
      </w:r>
      <w:r w:rsidRPr="00D32F23">
        <w:rPr>
          <w:rFonts w:ascii="Arial" w:hAnsi="Arial" w:cs="Arial"/>
          <w:spacing w:val="22"/>
        </w:rPr>
        <w:t xml:space="preserve"> </w:t>
      </w:r>
      <w:r w:rsidRPr="00D32F23">
        <w:rPr>
          <w:rFonts w:ascii="Arial" w:hAnsi="Arial" w:cs="Arial"/>
          <w:spacing w:val="-2"/>
        </w:rPr>
        <w:t>c</w:t>
      </w:r>
      <w:r w:rsidRPr="00D32F23">
        <w:rPr>
          <w:rFonts w:ascii="Arial" w:hAnsi="Arial" w:cs="Arial"/>
          <w:spacing w:val="1"/>
        </w:rPr>
        <w:t>a</w:t>
      </w:r>
      <w:r w:rsidRPr="00D32F23">
        <w:rPr>
          <w:rFonts w:ascii="Arial" w:hAnsi="Arial" w:cs="Arial"/>
        </w:rPr>
        <w:t>te</w:t>
      </w:r>
      <w:r w:rsidRPr="00D32F23">
        <w:rPr>
          <w:rFonts w:ascii="Arial" w:hAnsi="Arial" w:cs="Arial"/>
          <w:spacing w:val="-2"/>
        </w:rPr>
        <w:t>g</w:t>
      </w:r>
      <w:r w:rsidRPr="00D32F23">
        <w:rPr>
          <w:rFonts w:ascii="Arial" w:hAnsi="Arial" w:cs="Arial"/>
          <w:spacing w:val="-1"/>
        </w:rPr>
        <w:t>o</w:t>
      </w:r>
      <w:r w:rsidRPr="00D32F23">
        <w:rPr>
          <w:rFonts w:ascii="Arial" w:hAnsi="Arial" w:cs="Arial"/>
        </w:rPr>
        <w:t>ry</w:t>
      </w:r>
      <w:r w:rsidRPr="00D32F23">
        <w:rPr>
          <w:rFonts w:ascii="Arial" w:hAnsi="Arial" w:cs="Arial"/>
          <w:spacing w:val="22"/>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spacing w:val="-1"/>
        </w:rPr>
        <w:t>publ</w:t>
      </w:r>
      <w:r w:rsidRPr="00D32F23">
        <w:rPr>
          <w:rFonts w:ascii="Arial" w:hAnsi="Arial" w:cs="Arial"/>
          <w:spacing w:val="1"/>
        </w:rPr>
        <w:t>i</w:t>
      </w:r>
      <w:r w:rsidRPr="00D32F23">
        <w:rPr>
          <w:rFonts w:ascii="Arial" w:hAnsi="Arial" w:cs="Arial"/>
        </w:rPr>
        <w:t>c</w:t>
      </w:r>
      <w:r w:rsidRPr="00D32F23">
        <w:rPr>
          <w:rFonts w:ascii="Arial" w:hAnsi="Arial" w:cs="Arial"/>
          <w:spacing w:val="23"/>
        </w:rPr>
        <w:t xml:space="preserve"> </w:t>
      </w:r>
      <w:r w:rsidRPr="00D32F23">
        <w:rPr>
          <w:rFonts w:ascii="Arial" w:hAnsi="Arial" w:cs="Arial"/>
          <w:spacing w:val="-1"/>
        </w:rPr>
        <w:t>procuremen</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proceeding</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21"/>
        </w:rPr>
        <w:t xml:space="preserve"> </w:t>
      </w:r>
      <w:r w:rsidRPr="00D32F23">
        <w:rPr>
          <w:rFonts w:ascii="Arial" w:hAnsi="Arial" w:cs="Arial"/>
        </w:rPr>
        <w:t>a</w:t>
      </w:r>
      <w:r w:rsidRPr="00D32F23">
        <w:rPr>
          <w:rFonts w:ascii="Arial" w:hAnsi="Arial" w:cs="Arial"/>
          <w:spacing w:val="23"/>
        </w:rPr>
        <w:t xml:space="preserve"> </w:t>
      </w:r>
      <w:r w:rsidRPr="00D32F23">
        <w:rPr>
          <w:rFonts w:ascii="Arial" w:hAnsi="Arial" w:cs="Arial"/>
          <w:spacing w:val="-1"/>
        </w:rPr>
        <w:t>p</w:t>
      </w:r>
      <w:r w:rsidRPr="00D32F23">
        <w:rPr>
          <w:rFonts w:ascii="Arial" w:hAnsi="Arial" w:cs="Arial"/>
          <w:spacing w:val="1"/>
        </w:rPr>
        <w:t>e</w:t>
      </w:r>
      <w:r w:rsidRPr="00D32F23">
        <w:rPr>
          <w:rFonts w:ascii="Arial" w:hAnsi="Arial" w:cs="Arial"/>
          <w:spacing w:val="-1"/>
        </w:rPr>
        <w:t>riod</w:t>
      </w:r>
      <w:r w:rsidRPr="00D32F23">
        <w:rPr>
          <w:rFonts w:ascii="Arial" w:hAnsi="Arial" w:cs="Arial"/>
          <w:spacing w:val="-1"/>
          <w:w w:val="101"/>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rPr>
        <w:t>(not</w:t>
      </w:r>
      <w:r w:rsidRPr="00D32F23">
        <w:rPr>
          <w:rFonts w:ascii="Arial" w:hAnsi="Arial" w:cs="Arial"/>
          <w:spacing w:val="8"/>
        </w:rPr>
        <w:t xml:space="preserve"> </w:t>
      </w:r>
      <w:r w:rsidRPr="00D32F23">
        <w:rPr>
          <w:rFonts w:ascii="Arial" w:hAnsi="Arial" w:cs="Arial"/>
        </w:rPr>
        <w:t>m</w:t>
      </w:r>
      <w:r w:rsidRPr="00D32F23">
        <w:rPr>
          <w:rFonts w:ascii="Arial" w:hAnsi="Arial" w:cs="Arial"/>
          <w:spacing w:val="-2"/>
        </w:rPr>
        <w:t>o</w:t>
      </w:r>
      <w:r w:rsidRPr="00D32F23">
        <w:rPr>
          <w:rFonts w:ascii="Arial" w:hAnsi="Arial" w:cs="Arial"/>
        </w:rPr>
        <w:t>re</w:t>
      </w:r>
      <w:r w:rsidRPr="00D32F23">
        <w:rPr>
          <w:rFonts w:ascii="Arial" w:hAnsi="Arial" w:cs="Arial"/>
          <w:spacing w:val="7"/>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an)</w:t>
      </w:r>
      <w:r w:rsidRPr="00D32F23">
        <w:rPr>
          <w:rFonts w:ascii="Arial" w:hAnsi="Arial" w:cs="Arial"/>
          <w:spacing w:val="8"/>
        </w:rPr>
        <w:t xml:space="preserve"> </w:t>
      </w:r>
      <w:r w:rsidRPr="00D32F23">
        <w:rPr>
          <w:rFonts w:ascii="Arial" w:hAnsi="Arial" w:cs="Arial"/>
          <w:spacing w:val="-2"/>
        </w:rPr>
        <w:t>s</w:t>
      </w:r>
      <w:r w:rsidRPr="00D32F23">
        <w:rPr>
          <w:rFonts w:ascii="Arial" w:hAnsi="Arial" w:cs="Arial"/>
        </w:rPr>
        <w:t>ix</w:t>
      </w:r>
      <w:r w:rsidRPr="00D32F23">
        <w:rPr>
          <w:rFonts w:ascii="Arial" w:hAnsi="Arial" w:cs="Arial"/>
          <w:spacing w:val="7"/>
        </w:rPr>
        <w:t xml:space="preserve"> </w:t>
      </w:r>
      <w:r w:rsidRPr="00D32F23">
        <w:rPr>
          <w:rFonts w:ascii="Arial" w:hAnsi="Arial" w:cs="Arial"/>
        </w:rPr>
        <w:t>mo</w:t>
      </w:r>
      <w:r w:rsidRPr="00D32F23">
        <w:rPr>
          <w:rFonts w:ascii="Arial" w:hAnsi="Arial" w:cs="Arial"/>
          <w:spacing w:val="-2"/>
        </w:rPr>
        <w:t>n</w:t>
      </w:r>
      <w:r w:rsidRPr="00D32F23">
        <w:rPr>
          <w:rFonts w:ascii="Arial" w:hAnsi="Arial" w:cs="Arial"/>
        </w:rPr>
        <w:t>ths,</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6"/>
        </w:rPr>
        <w:t xml:space="preserve"> </w:t>
      </w:r>
      <w:r w:rsidRPr="00D32F23">
        <w:rPr>
          <w:rFonts w:ascii="Arial" w:hAnsi="Arial" w:cs="Arial"/>
        </w:rPr>
        <w:t>fail</w:t>
      </w:r>
      <w:r w:rsidRPr="00D32F23">
        <w:rPr>
          <w:rFonts w:ascii="Arial" w:hAnsi="Arial" w:cs="Arial"/>
          <w:spacing w:val="8"/>
        </w:rPr>
        <w:t xml:space="preserve"> </w:t>
      </w:r>
      <w:r w:rsidRPr="00D32F23">
        <w:rPr>
          <w:rFonts w:ascii="Arial" w:hAnsi="Arial" w:cs="Arial"/>
        </w:rPr>
        <w:t>to</w:t>
      </w:r>
      <w:r w:rsidRPr="00D32F23">
        <w:rPr>
          <w:rFonts w:ascii="Arial" w:hAnsi="Arial" w:cs="Arial"/>
          <w:spacing w:val="5"/>
        </w:rPr>
        <w:t xml:space="preserve"> </w:t>
      </w:r>
      <w:r w:rsidRPr="00D32F23">
        <w:rPr>
          <w:rFonts w:ascii="Arial" w:hAnsi="Arial" w:cs="Arial"/>
        </w:rPr>
        <w:t>a</w:t>
      </w:r>
      <w:r w:rsidRPr="00D32F23">
        <w:rPr>
          <w:rFonts w:ascii="Arial" w:hAnsi="Arial" w:cs="Arial"/>
          <w:spacing w:val="-1"/>
        </w:rPr>
        <w:t>b</w:t>
      </w:r>
      <w:r w:rsidRPr="00D32F23">
        <w:rPr>
          <w:rFonts w:ascii="Arial" w:hAnsi="Arial" w:cs="Arial"/>
        </w:rPr>
        <w:t>i</w:t>
      </w:r>
      <w:r w:rsidRPr="00D32F23">
        <w:rPr>
          <w:rFonts w:ascii="Arial" w:hAnsi="Arial" w:cs="Arial"/>
          <w:spacing w:val="-1"/>
        </w:rPr>
        <w:t>d</w:t>
      </w:r>
      <w:r w:rsidRPr="00D32F23">
        <w:rPr>
          <w:rFonts w:ascii="Arial" w:hAnsi="Arial" w:cs="Arial"/>
        </w:rPr>
        <w:t>e</w:t>
      </w:r>
      <w:r w:rsidRPr="00D32F23">
        <w:rPr>
          <w:rFonts w:ascii="Arial" w:hAnsi="Arial" w:cs="Arial"/>
          <w:spacing w:val="6"/>
        </w:rPr>
        <w:t xml:space="preserve"> </w:t>
      </w:r>
      <w:r w:rsidRPr="00D32F23">
        <w:rPr>
          <w:rFonts w:ascii="Arial" w:hAnsi="Arial" w:cs="Arial"/>
        </w:rPr>
        <w:t>with</w:t>
      </w:r>
      <w:r w:rsidRPr="00D32F23">
        <w:rPr>
          <w:rFonts w:ascii="Arial" w:hAnsi="Arial" w:cs="Arial"/>
          <w:spacing w:val="5"/>
        </w:rPr>
        <w:t xml:space="preserve"> </w:t>
      </w:r>
      <w:r w:rsidRPr="00D32F23">
        <w:rPr>
          <w:rFonts w:ascii="Arial" w:hAnsi="Arial" w:cs="Arial"/>
        </w:rPr>
        <w:t>a</w:t>
      </w:r>
      <w:r w:rsidRPr="00D32F23">
        <w:rPr>
          <w:rFonts w:ascii="Arial" w:hAnsi="Arial" w:cs="Arial"/>
          <w:spacing w:val="8"/>
        </w:rPr>
        <w:t xml:space="preserve"> </w:t>
      </w:r>
      <w:r w:rsidRPr="00D32F23">
        <w:rPr>
          <w:rFonts w:ascii="Arial" w:hAnsi="Arial" w:cs="Arial"/>
          <w:spacing w:val="-1"/>
        </w:rPr>
        <w:t>b</w:t>
      </w:r>
      <w:r w:rsidRPr="00D32F23">
        <w:rPr>
          <w:rFonts w:ascii="Arial" w:hAnsi="Arial" w:cs="Arial"/>
          <w:spacing w:val="1"/>
        </w:rPr>
        <w:t>i</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s</w:t>
      </w:r>
      <w:r w:rsidRPr="00D32F23">
        <w:rPr>
          <w:rFonts w:ascii="Arial" w:hAnsi="Arial" w:cs="Arial"/>
          <w:spacing w:val="1"/>
        </w:rPr>
        <w:t>e</w:t>
      </w:r>
      <w:r w:rsidRPr="00D32F23">
        <w:rPr>
          <w:rFonts w:ascii="Arial" w:hAnsi="Arial" w:cs="Arial"/>
          <w:spacing w:val="-2"/>
        </w:rPr>
        <w:t>c</w:t>
      </w:r>
      <w:r w:rsidRPr="00D32F23">
        <w:rPr>
          <w:rFonts w:ascii="Arial" w:hAnsi="Arial" w:cs="Arial"/>
        </w:rPr>
        <w:t>uring</w:t>
      </w:r>
      <w:r w:rsidRPr="00D32F23">
        <w:rPr>
          <w:rFonts w:ascii="Arial" w:hAnsi="Arial" w:cs="Arial"/>
          <w:spacing w:val="8"/>
        </w:rPr>
        <w:t xml:space="preserve"> </w:t>
      </w:r>
      <w:r w:rsidRPr="00D32F23">
        <w:rPr>
          <w:rFonts w:ascii="Arial" w:hAnsi="Arial" w:cs="Arial"/>
        </w:rPr>
        <w:t>de</w:t>
      </w:r>
      <w:r w:rsidRPr="00D32F23">
        <w:rPr>
          <w:rFonts w:ascii="Arial" w:hAnsi="Arial" w:cs="Arial"/>
          <w:spacing w:val="-1"/>
        </w:rPr>
        <w:t>cl</w:t>
      </w:r>
      <w:r w:rsidRPr="00D32F23">
        <w:rPr>
          <w:rFonts w:ascii="Arial" w:hAnsi="Arial" w:cs="Arial"/>
        </w:rPr>
        <w:t>a</w:t>
      </w:r>
      <w:r w:rsidRPr="00D32F23">
        <w:rPr>
          <w:rFonts w:ascii="Arial" w:hAnsi="Arial" w:cs="Arial"/>
          <w:spacing w:val="-1"/>
        </w:rPr>
        <w:t>r</w:t>
      </w:r>
      <w:r w:rsidRPr="00D32F23">
        <w:rPr>
          <w:rFonts w:ascii="Arial" w:hAnsi="Arial" w:cs="Arial"/>
        </w:rPr>
        <w:t>a</w:t>
      </w:r>
      <w:r w:rsidRPr="00D32F23">
        <w:rPr>
          <w:rFonts w:ascii="Arial" w:hAnsi="Arial" w:cs="Arial"/>
          <w:spacing w:val="-1"/>
        </w:rPr>
        <w:t>t</w:t>
      </w:r>
      <w:r w:rsidRPr="00D32F23">
        <w:rPr>
          <w:rFonts w:ascii="Arial" w:hAnsi="Arial" w:cs="Arial"/>
        </w:rPr>
        <w:t>ion,</w:t>
      </w:r>
      <w:r w:rsidRPr="00D32F23">
        <w:rPr>
          <w:rFonts w:ascii="Arial" w:hAnsi="Arial" w:cs="Arial"/>
          <w:w w:val="101"/>
        </w:rPr>
        <w:t xml:space="preserve"> </w:t>
      </w:r>
      <w:r w:rsidRPr="00D32F23">
        <w:rPr>
          <w:rFonts w:ascii="Arial" w:hAnsi="Arial" w:cs="Arial"/>
        </w:rPr>
        <w:t>however</w:t>
      </w:r>
      <w:r w:rsidRPr="00D32F23">
        <w:rPr>
          <w:rFonts w:ascii="Arial" w:hAnsi="Arial" w:cs="Arial"/>
          <w:spacing w:val="20"/>
        </w:rPr>
        <w:t xml:space="preserve"> </w:t>
      </w:r>
      <w:r w:rsidRPr="00D32F23">
        <w:rPr>
          <w:rFonts w:ascii="Arial" w:hAnsi="Arial" w:cs="Arial"/>
        </w:rPr>
        <w:t>w</w:t>
      </w:r>
      <w:r w:rsidRPr="00D32F23">
        <w:rPr>
          <w:rFonts w:ascii="Arial" w:hAnsi="Arial" w:cs="Arial"/>
          <w:spacing w:val="-1"/>
        </w:rPr>
        <w:t>i</w:t>
      </w:r>
      <w:r w:rsidRPr="00D32F23">
        <w:rPr>
          <w:rFonts w:ascii="Arial" w:hAnsi="Arial" w:cs="Arial"/>
          <w:spacing w:val="1"/>
        </w:rPr>
        <w:t>t</w:t>
      </w:r>
      <w:r w:rsidRPr="00D32F23">
        <w:rPr>
          <w:rFonts w:ascii="Arial" w:hAnsi="Arial" w:cs="Arial"/>
          <w:spacing w:val="-2"/>
        </w:rPr>
        <w:t>h</w:t>
      </w:r>
      <w:r w:rsidRPr="00D32F23">
        <w:rPr>
          <w:rFonts w:ascii="Arial" w:hAnsi="Arial" w:cs="Arial"/>
        </w:rPr>
        <w:t>out</w:t>
      </w:r>
      <w:r w:rsidRPr="00D32F23">
        <w:rPr>
          <w:rFonts w:ascii="Arial" w:hAnsi="Arial" w:cs="Arial"/>
          <w:spacing w:val="24"/>
        </w:rPr>
        <w:t xml:space="preserve"> </w:t>
      </w:r>
      <w:r w:rsidRPr="00D32F23">
        <w:rPr>
          <w:rFonts w:ascii="Arial" w:hAnsi="Arial" w:cs="Arial"/>
        </w:rPr>
        <w:t>in</w:t>
      </w:r>
      <w:r w:rsidRPr="00D32F23">
        <w:rPr>
          <w:rFonts w:ascii="Arial" w:hAnsi="Arial" w:cs="Arial"/>
          <w:spacing w:val="-1"/>
        </w:rPr>
        <w:t>d</w:t>
      </w:r>
      <w:r w:rsidRPr="00D32F23">
        <w:rPr>
          <w:rFonts w:ascii="Arial" w:hAnsi="Arial" w:cs="Arial"/>
        </w:rPr>
        <w:t>ulg</w:t>
      </w:r>
      <w:r w:rsidRPr="00D32F23">
        <w:rPr>
          <w:rFonts w:ascii="Arial" w:hAnsi="Arial" w:cs="Arial"/>
          <w:spacing w:val="1"/>
        </w:rPr>
        <w:t>i</w:t>
      </w:r>
      <w:r w:rsidRPr="00D32F23">
        <w:rPr>
          <w:rFonts w:ascii="Arial" w:hAnsi="Arial" w:cs="Arial"/>
          <w:spacing w:val="-1"/>
        </w:rPr>
        <w:t>n</w:t>
      </w:r>
      <w:r w:rsidRPr="00D32F23">
        <w:rPr>
          <w:rFonts w:ascii="Arial" w:hAnsi="Arial" w:cs="Arial"/>
        </w:rPr>
        <w:t>g</w:t>
      </w:r>
      <w:r w:rsidRPr="00D32F23">
        <w:rPr>
          <w:rFonts w:ascii="Arial" w:hAnsi="Arial" w:cs="Arial"/>
          <w:spacing w:val="23"/>
        </w:rPr>
        <w:t xml:space="preserve"> </w:t>
      </w:r>
      <w:r w:rsidRPr="00D32F23">
        <w:rPr>
          <w:rFonts w:ascii="Arial" w:hAnsi="Arial" w:cs="Arial"/>
        </w:rPr>
        <w:t>in</w:t>
      </w:r>
      <w:r w:rsidRPr="00D32F23">
        <w:rPr>
          <w:rFonts w:ascii="Arial" w:hAnsi="Arial" w:cs="Arial"/>
          <w:spacing w:val="23"/>
        </w:rPr>
        <w:t xml:space="preserve"> </w:t>
      </w:r>
      <w:r w:rsidRPr="00D32F23">
        <w:rPr>
          <w:rFonts w:ascii="Arial" w:hAnsi="Arial" w:cs="Arial"/>
        </w:rPr>
        <w:t>c</w:t>
      </w:r>
      <w:r w:rsidRPr="00D32F23">
        <w:rPr>
          <w:rFonts w:ascii="Arial" w:hAnsi="Arial" w:cs="Arial"/>
          <w:spacing w:val="-2"/>
        </w:rPr>
        <w:t>o</w:t>
      </w:r>
      <w:r w:rsidRPr="00D32F23">
        <w:rPr>
          <w:rFonts w:ascii="Arial" w:hAnsi="Arial" w:cs="Arial"/>
        </w:rPr>
        <w:t>r</w:t>
      </w:r>
      <w:r w:rsidRPr="00D32F23">
        <w:rPr>
          <w:rFonts w:ascii="Arial" w:hAnsi="Arial" w:cs="Arial"/>
          <w:spacing w:val="-1"/>
        </w:rPr>
        <w:t>r</w:t>
      </w:r>
      <w:r w:rsidRPr="00D32F23">
        <w:rPr>
          <w:rFonts w:ascii="Arial" w:hAnsi="Arial" w:cs="Arial"/>
        </w:rPr>
        <w:t>upt</w:t>
      </w:r>
      <w:r w:rsidRPr="00D32F23">
        <w:rPr>
          <w:rFonts w:ascii="Arial" w:hAnsi="Arial" w:cs="Arial"/>
          <w:spacing w:val="21"/>
        </w:rPr>
        <w:t xml:space="preserve"> </w:t>
      </w:r>
      <w:r w:rsidRPr="00D32F23">
        <w:rPr>
          <w:rFonts w:ascii="Arial" w:hAnsi="Arial" w:cs="Arial"/>
          <w:spacing w:val="1"/>
        </w:rPr>
        <w:t>a</w:t>
      </w:r>
      <w:r w:rsidRPr="00D32F23">
        <w:rPr>
          <w:rFonts w:ascii="Arial" w:hAnsi="Arial" w:cs="Arial"/>
          <w:spacing w:val="-2"/>
        </w:rPr>
        <w:t>n</w:t>
      </w:r>
      <w:r w:rsidRPr="00D32F23">
        <w:rPr>
          <w:rFonts w:ascii="Arial" w:hAnsi="Arial" w:cs="Arial"/>
        </w:rPr>
        <w:t>d</w:t>
      </w:r>
      <w:r w:rsidRPr="00D32F23">
        <w:rPr>
          <w:rFonts w:ascii="Arial" w:hAnsi="Arial" w:cs="Arial"/>
          <w:spacing w:val="23"/>
        </w:rPr>
        <w:t xml:space="preserve"> </w:t>
      </w:r>
      <w:r w:rsidRPr="00D32F23">
        <w:rPr>
          <w:rFonts w:ascii="Arial" w:hAnsi="Arial" w:cs="Arial"/>
        </w:rPr>
        <w:t>frau</w:t>
      </w:r>
      <w:r w:rsidRPr="00D32F23">
        <w:rPr>
          <w:rFonts w:ascii="Arial" w:hAnsi="Arial" w:cs="Arial"/>
          <w:spacing w:val="-1"/>
        </w:rPr>
        <w:t>du</w:t>
      </w:r>
      <w:r w:rsidRPr="00D32F23">
        <w:rPr>
          <w:rFonts w:ascii="Arial" w:hAnsi="Arial" w:cs="Arial"/>
        </w:rPr>
        <w:t>lent</w:t>
      </w:r>
      <w:r w:rsidRPr="00D32F23">
        <w:rPr>
          <w:rFonts w:ascii="Arial" w:hAnsi="Arial" w:cs="Arial"/>
          <w:spacing w:val="21"/>
        </w:rPr>
        <w:t xml:space="preserve"> </w:t>
      </w:r>
      <w:r w:rsidRPr="00D32F23">
        <w:rPr>
          <w:rFonts w:ascii="Arial" w:hAnsi="Arial" w:cs="Arial"/>
        </w:rPr>
        <w:t>practices,</w:t>
      </w:r>
      <w:r w:rsidRPr="00D32F23">
        <w:rPr>
          <w:rFonts w:ascii="Arial" w:hAnsi="Arial" w:cs="Arial"/>
          <w:spacing w:val="22"/>
        </w:rPr>
        <w:t xml:space="preserve"> </w:t>
      </w:r>
      <w:r w:rsidRPr="00D32F23">
        <w:rPr>
          <w:rFonts w:ascii="Arial" w:hAnsi="Arial" w:cs="Arial"/>
        </w:rPr>
        <w:t>if</w:t>
      </w:r>
      <w:r w:rsidRPr="00D32F23">
        <w:rPr>
          <w:rFonts w:ascii="Arial" w:hAnsi="Arial" w:cs="Arial"/>
          <w:spacing w:val="23"/>
        </w:rPr>
        <w:t xml:space="preserve"> </w:t>
      </w:r>
      <w:r w:rsidRPr="00D32F23">
        <w:rPr>
          <w:rFonts w:ascii="Arial" w:hAnsi="Arial" w:cs="Arial"/>
        </w:rPr>
        <w:t>we</w:t>
      </w:r>
      <w:r w:rsidRPr="00D32F23">
        <w:rPr>
          <w:rFonts w:ascii="Arial" w:hAnsi="Arial" w:cs="Arial"/>
          <w:spacing w:val="23"/>
        </w:rPr>
        <w:t xml:space="preserve"> </w:t>
      </w:r>
      <w:r w:rsidRPr="00D32F23">
        <w:rPr>
          <w:rFonts w:ascii="Arial" w:hAnsi="Arial" w:cs="Arial"/>
        </w:rPr>
        <w:t>are</w:t>
      </w:r>
      <w:r w:rsidRPr="00D32F23">
        <w:rPr>
          <w:rFonts w:ascii="Arial" w:hAnsi="Arial" w:cs="Arial"/>
          <w:spacing w:val="2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rPr>
        <w:t>br</w:t>
      </w:r>
      <w:r w:rsidRPr="00D32F23">
        <w:rPr>
          <w:rFonts w:ascii="Arial" w:hAnsi="Arial" w:cs="Arial"/>
          <w:spacing w:val="-2"/>
        </w:rPr>
        <w:t>e</w:t>
      </w:r>
      <w:r w:rsidRPr="00D32F23">
        <w:rPr>
          <w:rFonts w:ascii="Arial" w:hAnsi="Arial" w:cs="Arial"/>
        </w:rPr>
        <w:t>ach</w:t>
      </w:r>
      <w:r w:rsidRPr="00D32F23">
        <w:rPr>
          <w:rFonts w:ascii="Arial" w:hAnsi="Arial" w:cs="Arial"/>
          <w:w w:val="101"/>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our</w:t>
      </w:r>
      <w:r w:rsidRPr="00D32F23">
        <w:rPr>
          <w:rFonts w:ascii="Arial" w:hAnsi="Arial" w:cs="Arial"/>
          <w:spacing w:val="8"/>
        </w:rPr>
        <w:t xml:space="preserve"> </w:t>
      </w:r>
      <w:r w:rsidRPr="00D32F23">
        <w:rPr>
          <w:rFonts w:ascii="Arial" w:hAnsi="Arial" w:cs="Arial"/>
        </w:rPr>
        <w:t>obligation(s)</w:t>
      </w:r>
      <w:r w:rsidRPr="00D32F23">
        <w:rPr>
          <w:rFonts w:ascii="Arial" w:hAnsi="Arial" w:cs="Arial"/>
          <w:spacing w:val="8"/>
        </w:rPr>
        <w:t xml:space="preserve"> </w:t>
      </w:r>
      <w:r w:rsidRPr="00D32F23">
        <w:rPr>
          <w:rFonts w:ascii="Arial" w:hAnsi="Arial" w:cs="Arial"/>
          <w:spacing w:val="-2"/>
        </w:rPr>
        <w:t>u</w:t>
      </w:r>
      <w:r w:rsidRPr="00D32F23">
        <w:rPr>
          <w:rFonts w:ascii="Arial" w:hAnsi="Arial" w:cs="Arial"/>
          <w:spacing w:val="-1"/>
        </w:rPr>
        <w:t>n</w:t>
      </w:r>
      <w:r w:rsidRPr="00D32F23">
        <w:rPr>
          <w:rFonts w:ascii="Arial" w:hAnsi="Arial" w:cs="Arial"/>
        </w:rPr>
        <w:t>der</w:t>
      </w:r>
      <w:r w:rsidRPr="00D32F23">
        <w:rPr>
          <w:rFonts w:ascii="Arial" w:hAnsi="Arial" w:cs="Arial"/>
          <w:spacing w:val="8"/>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Bid</w:t>
      </w:r>
      <w:r w:rsidRPr="00D32F23">
        <w:rPr>
          <w:rFonts w:ascii="Arial" w:hAnsi="Arial" w:cs="Arial"/>
          <w:spacing w:val="8"/>
        </w:rPr>
        <w:t xml:space="preserve"> </w:t>
      </w:r>
      <w:r w:rsidRPr="00D32F23">
        <w:rPr>
          <w:rFonts w:ascii="Arial" w:hAnsi="Arial" w:cs="Arial"/>
        </w:rPr>
        <w:t>conditions,</w:t>
      </w:r>
      <w:r w:rsidRPr="00D32F23">
        <w:rPr>
          <w:rFonts w:ascii="Arial" w:hAnsi="Arial" w:cs="Arial"/>
          <w:spacing w:val="8"/>
        </w:rPr>
        <w:t xml:space="preserve"> </w:t>
      </w:r>
      <w:r w:rsidRPr="00D32F23">
        <w:rPr>
          <w:rFonts w:ascii="Arial" w:hAnsi="Arial" w:cs="Arial"/>
        </w:rPr>
        <w:t>be</w:t>
      </w:r>
      <w:r w:rsidRPr="00D32F23">
        <w:rPr>
          <w:rFonts w:ascii="Arial" w:hAnsi="Arial" w:cs="Arial"/>
          <w:spacing w:val="-2"/>
        </w:rPr>
        <w:t>c</w:t>
      </w:r>
      <w:r w:rsidRPr="00D32F23">
        <w:rPr>
          <w:rFonts w:ascii="Arial" w:hAnsi="Arial" w:cs="Arial"/>
          <w:spacing w:val="1"/>
        </w:rPr>
        <w:t>a</w:t>
      </w:r>
      <w:r w:rsidRPr="00D32F23">
        <w:rPr>
          <w:rFonts w:ascii="Arial" w:hAnsi="Arial" w:cs="Arial"/>
          <w:spacing w:val="-2"/>
        </w:rPr>
        <w:t>u</w:t>
      </w:r>
      <w:r w:rsidRPr="00D32F23">
        <w:rPr>
          <w:rFonts w:ascii="Arial" w:hAnsi="Arial" w:cs="Arial"/>
        </w:rPr>
        <w:t>se</w:t>
      </w:r>
      <w:r w:rsidRPr="00D32F23">
        <w:rPr>
          <w:rFonts w:ascii="Arial" w:hAnsi="Arial" w:cs="Arial"/>
          <w:spacing w:val="7"/>
        </w:rPr>
        <w:t xml:space="preserve"> </w:t>
      </w:r>
      <w:r w:rsidRPr="00D32F23">
        <w:rPr>
          <w:rFonts w:ascii="Arial" w:hAnsi="Arial" w:cs="Arial"/>
        </w:rPr>
        <w:t>w</w:t>
      </w:r>
      <w:r w:rsidRPr="00D32F23">
        <w:rPr>
          <w:rFonts w:ascii="Arial" w:hAnsi="Arial" w:cs="Arial"/>
          <w:spacing w:val="1"/>
        </w:rPr>
        <w:t>e</w:t>
      </w:r>
      <w:r w:rsidRPr="00D32F23">
        <w:rPr>
          <w:rFonts w:ascii="Arial" w:hAnsi="Arial" w:cs="Arial"/>
        </w:rPr>
        <w:t>:</w:t>
      </w:r>
    </w:p>
    <w:p w14:paraId="14D9CEE7" w14:textId="77777777" w:rsidR="00D82D2B" w:rsidRPr="00D32F23" w:rsidRDefault="00D82D2B" w:rsidP="001617D4">
      <w:pPr>
        <w:kinsoku w:val="0"/>
        <w:overflowPunct w:val="0"/>
        <w:spacing w:before="4" w:line="276" w:lineRule="auto"/>
        <w:rPr>
          <w:rFonts w:ascii="Arial" w:hAnsi="Arial" w:cs="Arial"/>
        </w:rPr>
      </w:pPr>
    </w:p>
    <w:p w14:paraId="02E31D82" w14:textId="77777777" w:rsidR="00D82D2B" w:rsidRPr="00D32F23" w:rsidRDefault="00D82D2B" w:rsidP="00B60D7A">
      <w:pPr>
        <w:numPr>
          <w:ilvl w:val="0"/>
          <w:numId w:val="44"/>
        </w:numPr>
        <w:tabs>
          <w:tab w:val="left" w:pos="90"/>
        </w:tabs>
        <w:kinsoku w:val="0"/>
        <w:overflowPunct w:val="0"/>
        <w:spacing w:line="276" w:lineRule="auto"/>
        <w:ind w:right="122" w:firstLine="0"/>
        <w:rPr>
          <w:rFonts w:ascii="Arial" w:hAnsi="Arial" w:cs="Arial"/>
        </w:rPr>
      </w:pPr>
      <w:proofErr w:type="gramStart"/>
      <w:r w:rsidRPr="00D32F23">
        <w:rPr>
          <w:rFonts w:ascii="Arial" w:hAnsi="Arial" w:cs="Arial"/>
          <w:spacing w:val="-1"/>
        </w:rPr>
        <w:t>hav</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wi</w:t>
      </w:r>
      <w:r w:rsidRPr="00D32F23">
        <w:rPr>
          <w:rFonts w:ascii="Arial" w:hAnsi="Arial" w:cs="Arial"/>
          <w:spacing w:val="1"/>
        </w:rPr>
        <w:t>t</w:t>
      </w:r>
      <w:r w:rsidRPr="00D32F23">
        <w:rPr>
          <w:rFonts w:ascii="Arial" w:hAnsi="Arial" w:cs="Arial"/>
          <w:spacing w:val="-2"/>
        </w:rPr>
        <w:t>h</w:t>
      </w:r>
      <w:r w:rsidRPr="00D32F23">
        <w:rPr>
          <w:rFonts w:ascii="Arial" w:hAnsi="Arial" w:cs="Arial"/>
          <w:spacing w:val="-1"/>
        </w:rPr>
        <w:t>dra</w:t>
      </w:r>
      <w:r w:rsidRPr="00D32F23">
        <w:rPr>
          <w:rFonts w:ascii="Arial" w:hAnsi="Arial" w:cs="Arial"/>
          <w:spacing w:val="1"/>
        </w:rPr>
        <w:t>w</w:t>
      </w:r>
      <w:r w:rsidRPr="00D32F23">
        <w:rPr>
          <w:rFonts w:ascii="Arial" w:hAnsi="Arial" w:cs="Arial"/>
        </w:rPr>
        <w:t>n</w:t>
      </w:r>
      <w:proofErr w:type="gramEnd"/>
      <w:r w:rsidRPr="00D32F23">
        <w:rPr>
          <w:rFonts w:ascii="Arial" w:hAnsi="Arial" w:cs="Arial"/>
        </w:rPr>
        <w:t xml:space="preserve"> </w:t>
      </w:r>
      <w:r w:rsidRPr="00D32F23">
        <w:rPr>
          <w:rFonts w:ascii="Arial" w:hAnsi="Arial" w:cs="Arial"/>
          <w:spacing w:val="19"/>
        </w:rPr>
        <w:t xml:space="preserve"> </w:t>
      </w:r>
      <w:r w:rsidRPr="00D32F23">
        <w:rPr>
          <w:rFonts w:ascii="Arial" w:hAnsi="Arial" w:cs="Arial"/>
          <w:spacing w:val="-1"/>
        </w:rPr>
        <w:t>o</w:t>
      </w:r>
      <w:r w:rsidRPr="00D32F23">
        <w:rPr>
          <w:rFonts w:ascii="Arial" w:hAnsi="Arial" w:cs="Arial"/>
        </w:rPr>
        <w:t xml:space="preserve">r </w:t>
      </w:r>
      <w:r w:rsidRPr="00D32F23">
        <w:rPr>
          <w:rFonts w:ascii="Arial" w:hAnsi="Arial" w:cs="Arial"/>
          <w:spacing w:val="18"/>
        </w:rPr>
        <w:t xml:space="preserve"> </w:t>
      </w:r>
      <w:r w:rsidRPr="00D32F23">
        <w:rPr>
          <w:rFonts w:ascii="Arial" w:hAnsi="Arial" w:cs="Arial"/>
          <w:spacing w:val="-1"/>
        </w:rPr>
        <w:t>modif</w:t>
      </w:r>
      <w:r w:rsidRPr="00D32F23">
        <w:rPr>
          <w:rFonts w:ascii="Arial" w:hAnsi="Arial" w:cs="Arial"/>
          <w:spacing w:val="1"/>
        </w:rPr>
        <w:t>i</w:t>
      </w:r>
      <w:r w:rsidRPr="00D32F23">
        <w:rPr>
          <w:rFonts w:ascii="Arial" w:hAnsi="Arial" w:cs="Arial"/>
          <w:spacing w:val="-1"/>
        </w:rPr>
        <w:t>e</w:t>
      </w:r>
      <w:r w:rsidRPr="00D32F23">
        <w:rPr>
          <w:rFonts w:ascii="Arial" w:hAnsi="Arial" w:cs="Arial"/>
        </w:rPr>
        <w:t xml:space="preserve">d </w:t>
      </w:r>
      <w:r w:rsidRPr="00D32F23">
        <w:rPr>
          <w:rFonts w:ascii="Arial" w:hAnsi="Arial" w:cs="Arial"/>
          <w:spacing w:val="18"/>
        </w:rPr>
        <w:t xml:space="preserve"> </w:t>
      </w:r>
      <w:r w:rsidRPr="00D32F23">
        <w:rPr>
          <w:rFonts w:ascii="Arial" w:hAnsi="Arial" w:cs="Arial"/>
          <w:spacing w:val="-1"/>
        </w:rPr>
        <w:t>ou</w:t>
      </w:r>
      <w:r w:rsidRPr="00D32F23">
        <w:rPr>
          <w:rFonts w:ascii="Arial" w:hAnsi="Arial" w:cs="Arial"/>
        </w:rPr>
        <w:t xml:space="preserve">r </w:t>
      </w:r>
      <w:r w:rsidRPr="00D32F23">
        <w:rPr>
          <w:rFonts w:ascii="Arial" w:hAnsi="Arial" w:cs="Arial"/>
          <w:spacing w:val="19"/>
        </w:rPr>
        <w:t xml:space="preserve"> </w:t>
      </w:r>
      <w:r w:rsidRPr="00D32F23">
        <w:rPr>
          <w:rFonts w:ascii="Arial" w:hAnsi="Arial" w:cs="Arial"/>
          <w:spacing w:val="-1"/>
        </w:rPr>
        <w:t>B</w:t>
      </w:r>
      <w:r w:rsidRPr="00D32F23">
        <w:rPr>
          <w:rFonts w:ascii="Arial" w:hAnsi="Arial" w:cs="Arial"/>
        </w:rPr>
        <w:t xml:space="preserve">id </w:t>
      </w:r>
      <w:r w:rsidRPr="00D32F23">
        <w:rPr>
          <w:rFonts w:ascii="Arial" w:hAnsi="Arial" w:cs="Arial"/>
          <w:spacing w:val="19"/>
        </w:rPr>
        <w:t xml:space="preserve"> </w:t>
      </w:r>
      <w:r w:rsidRPr="00D32F23">
        <w:rPr>
          <w:rFonts w:ascii="Arial" w:hAnsi="Arial" w:cs="Arial"/>
          <w:spacing w:val="-1"/>
        </w:rPr>
        <w:t>du</w:t>
      </w:r>
      <w:r w:rsidRPr="00D32F23">
        <w:rPr>
          <w:rFonts w:ascii="Arial" w:hAnsi="Arial" w:cs="Arial"/>
        </w:rPr>
        <w:t>ri</w:t>
      </w:r>
      <w:r w:rsidRPr="00D32F23">
        <w:rPr>
          <w:rFonts w:ascii="Arial" w:hAnsi="Arial" w:cs="Arial"/>
          <w:spacing w:val="-1"/>
        </w:rPr>
        <w:t>n</w:t>
      </w:r>
      <w:r w:rsidRPr="00D32F23">
        <w:rPr>
          <w:rFonts w:ascii="Arial" w:hAnsi="Arial" w:cs="Arial"/>
        </w:rPr>
        <w:t xml:space="preserve">g </w:t>
      </w:r>
      <w:r w:rsidRPr="00D32F23">
        <w:rPr>
          <w:rFonts w:ascii="Arial" w:hAnsi="Arial" w:cs="Arial"/>
          <w:spacing w:val="18"/>
        </w:rPr>
        <w:t xml:space="preserve"> </w:t>
      </w:r>
      <w:r w:rsidRPr="00D32F23">
        <w:rPr>
          <w:rFonts w:ascii="Arial" w:hAnsi="Arial" w:cs="Arial"/>
        </w:rPr>
        <w:t>t</w:t>
      </w:r>
      <w:r w:rsidRPr="00D32F23">
        <w:rPr>
          <w:rFonts w:ascii="Arial" w:hAnsi="Arial" w:cs="Arial"/>
          <w:spacing w:val="-1"/>
        </w:rPr>
        <w:t>h</w:t>
      </w:r>
      <w:r w:rsidRPr="00D32F23">
        <w:rPr>
          <w:rFonts w:ascii="Arial" w:hAnsi="Arial" w:cs="Arial"/>
        </w:rPr>
        <w:t xml:space="preserve">e </w:t>
      </w:r>
      <w:r w:rsidRPr="00D32F23">
        <w:rPr>
          <w:rFonts w:ascii="Arial" w:hAnsi="Arial" w:cs="Arial"/>
          <w:spacing w:val="19"/>
        </w:rPr>
        <w:t xml:space="preserve"> </w:t>
      </w:r>
      <w:r w:rsidRPr="00D32F23">
        <w:rPr>
          <w:rFonts w:ascii="Arial" w:hAnsi="Arial" w:cs="Arial"/>
          <w:spacing w:val="-1"/>
        </w:rPr>
        <w:t>p</w:t>
      </w:r>
      <w:r w:rsidRPr="00D32F23">
        <w:rPr>
          <w:rFonts w:ascii="Arial" w:hAnsi="Arial" w:cs="Arial"/>
          <w:spacing w:val="1"/>
        </w:rPr>
        <w:t>e</w:t>
      </w:r>
      <w:r w:rsidRPr="00D32F23">
        <w:rPr>
          <w:rFonts w:ascii="Arial" w:hAnsi="Arial" w:cs="Arial"/>
          <w:spacing w:val="-1"/>
        </w:rPr>
        <w:t>r</w:t>
      </w:r>
      <w:r w:rsidRPr="00D32F23">
        <w:rPr>
          <w:rFonts w:ascii="Arial" w:hAnsi="Arial" w:cs="Arial"/>
          <w:spacing w:val="1"/>
        </w:rPr>
        <w:t>i</w:t>
      </w:r>
      <w:r w:rsidRPr="00D32F23">
        <w:rPr>
          <w:rFonts w:ascii="Arial" w:hAnsi="Arial" w:cs="Arial"/>
          <w:spacing w:val="-1"/>
        </w:rPr>
        <w:t>o</w:t>
      </w:r>
      <w:r w:rsidRPr="00D32F23">
        <w:rPr>
          <w:rFonts w:ascii="Arial" w:hAnsi="Arial" w:cs="Arial"/>
        </w:rPr>
        <w:t xml:space="preserve">d </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9"/>
        </w:rPr>
        <w:t xml:space="preserve"> </w:t>
      </w:r>
      <w:r w:rsidRPr="00D32F23">
        <w:rPr>
          <w:rFonts w:ascii="Arial" w:hAnsi="Arial" w:cs="Arial"/>
          <w:spacing w:val="-1"/>
        </w:rPr>
        <w:t>B</w:t>
      </w:r>
      <w:r w:rsidRPr="00D32F23">
        <w:rPr>
          <w:rFonts w:ascii="Arial" w:hAnsi="Arial" w:cs="Arial"/>
          <w:spacing w:val="1"/>
        </w:rPr>
        <w:t>i</w:t>
      </w:r>
      <w:r w:rsidRPr="00D32F23">
        <w:rPr>
          <w:rFonts w:ascii="Arial" w:hAnsi="Arial" w:cs="Arial"/>
        </w:rPr>
        <w:t xml:space="preserve">d </w:t>
      </w:r>
      <w:r w:rsidRPr="00D32F23">
        <w:rPr>
          <w:rFonts w:ascii="Arial" w:hAnsi="Arial" w:cs="Arial"/>
          <w:spacing w:val="18"/>
        </w:rPr>
        <w:t xml:space="preserve"> </w:t>
      </w:r>
      <w:r w:rsidRPr="00D32F23">
        <w:rPr>
          <w:rFonts w:ascii="Arial" w:hAnsi="Arial" w:cs="Arial"/>
          <w:spacing w:val="-1"/>
        </w:rPr>
        <w:t>V</w:t>
      </w:r>
      <w:r w:rsidRPr="00D32F23">
        <w:rPr>
          <w:rFonts w:ascii="Arial" w:hAnsi="Arial" w:cs="Arial"/>
        </w:rPr>
        <w:t>a</w:t>
      </w:r>
      <w:r w:rsidRPr="00D32F23">
        <w:rPr>
          <w:rFonts w:ascii="Arial" w:hAnsi="Arial" w:cs="Arial"/>
          <w:spacing w:val="-1"/>
        </w:rPr>
        <w:t>l</w:t>
      </w:r>
      <w:r w:rsidRPr="00D32F23">
        <w:rPr>
          <w:rFonts w:ascii="Arial" w:hAnsi="Arial" w:cs="Arial"/>
        </w:rPr>
        <w:t>id</w:t>
      </w:r>
      <w:r w:rsidRPr="00D32F23">
        <w:rPr>
          <w:rFonts w:ascii="Arial" w:hAnsi="Arial" w:cs="Arial"/>
          <w:spacing w:val="-1"/>
        </w:rPr>
        <w:t>i</w:t>
      </w:r>
      <w:r w:rsidRPr="00D32F23">
        <w:rPr>
          <w:rFonts w:ascii="Arial" w:hAnsi="Arial" w:cs="Arial"/>
        </w:rPr>
        <w:t>ty</w:t>
      </w:r>
      <w:r w:rsidRPr="00D32F23">
        <w:rPr>
          <w:rFonts w:ascii="Arial" w:hAnsi="Arial" w:cs="Arial"/>
          <w:w w:val="101"/>
        </w:rPr>
        <w:t xml:space="preserve"> </w:t>
      </w:r>
      <w:r w:rsidRPr="00D32F23">
        <w:rPr>
          <w:rFonts w:ascii="Arial" w:hAnsi="Arial" w:cs="Arial"/>
        </w:rPr>
        <w:t>specified</w:t>
      </w:r>
      <w:r w:rsidRPr="00D32F23">
        <w:rPr>
          <w:rFonts w:ascii="Arial" w:hAnsi="Arial" w:cs="Arial"/>
          <w:spacing w:val="5"/>
        </w:rPr>
        <w:t xml:space="preserve"> </w:t>
      </w:r>
      <w:r w:rsidRPr="00D32F23">
        <w:rPr>
          <w:rFonts w:ascii="Arial" w:hAnsi="Arial" w:cs="Arial"/>
          <w:spacing w:val="5"/>
        </w:rPr>
        <w:tab/>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rPr>
        <w:t>Form</w:t>
      </w:r>
      <w:r w:rsidRPr="00D32F23">
        <w:rPr>
          <w:rFonts w:ascii="Arial" w:hAnsi="Arial" w:cs="Arial"/>
          <w:spacing w:val="6"/>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Bid;</w:t>
      </w:r>
    </w:p>
    <w:p w14:paraId="5DEFB06F" w14:textId="77777777" w:rsidR="00D82D2B" w:rsidRPr="00D32F23" w:rsidRDefault="00D82D2B" w:rsidP="00B60D7A">
      <w:pPr>
        <w:numPr>
          <w:ilvl w:val="0"/>
          <w:numId w:val="44"/>
        </w:numPr>
        <w:tabs>
          <w:tab w:val="left" w:pos="90"/>
        </w:tabs>
        <w:kinsoku w:val="0"/>
        <w:overflowPunct w:val="0"/>
        <w:spacing w:before="95" w:line="276" w:lineRule="auto"/>
        <w:ind w:right="1476" w:firstLine="0"/>
        <w:jc w:val="both"/>
        <w:rPr>
          <w:rFonts w:ascii="Arial" w:hAnsi="Arial" w:cs="Arial"/>
        </w:rPr>
      </w:pPr>
      <w:r w:rsidRPr="00D32F23">
        <w:rPr>
          <w:rFonts w:ascii="Arial" w:hAnsi="Arial" w:cs="Arial"/>
          <w:spacing w:val="-1"/>
        </w:rPr>
        <w:t>Disagreemen</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6"/>
        </w:rPr>
        <w:t xml:space="preserve"> </w:t>
      </w:r>
      <w:r w:rsidRPr="00D32F23">
        <w:rPr>
          <w:rFonts w:ascii="Arial" w:hAnsi="Arial" w:cs="Arial"/>
          <w:spacing w:val="-1"/>
        </w:rPr>
        <w:t>arithm</w:t>
      </w:r>
      <w:r w:rsidRPr="00D32F23">
        <w:rPr>
          <w:rFonts w:ascii="Arial" w:hAnsi="Arial" w:cs="Arial"/>
          <w:spacing w:val="1"/>
        </w:rPr>
        <w:t>e</w:t>
      </w:r>
      <w:r w:rsidRPr="00D32F23">
        <w:rPr>
          <w:rFonts w:ascii="Arial" w:hAnsi="Arial" w:cs="Arial"/>
          <w:spacing w:val="-1"/>
        </w:rPr>
        <w:t>tica</w:t>
      </w:r>
      <w:r w:rsidRPr="00D32F23">
        <w:rPr>
          <w:rFonts w:ascii="Arial" w:hAnsi="Arial" w:cs="Arial"/>
        </w:rPr>
        <w:t>l</w:t>
      </w:r>
      <w:r w:rsidRPr="00D32F23">
        <w:rPr>
          <w:rFonts w:ascii="Arial" w:hAnsi="Arial" w:cs="Arial"/>
          <w:spacing w:val="8"/>
        </w:rPr>
        <w:t xml:space="preserve"> </w:t>
      </w:r>
      <w:r w:rsidRPr="00D32F23">
        <w:rPr>
          <w:rFonts w:ascii="Arial" w:hAnsi="Arial" w:cs="Arial"/>
          <w:spacing w:val="-1"/>
        </w:rPr>
        <w:t>corr</w:t>
      </w:r>
      <w:r w:rsidRPr="00D32F23">
        <w:rPr>
          <w:rFonts w:ascii="Arial" w:hAnsi="Arial" w:cs="Arial"/>
          <w:spacing w:val="2"/>
        </w:rPr>
        <w:t>e</w:t>
      </w:r>
      <w:r w:rsidRPr="00D32F23">
        <w:rPr>
          <w:rFonts w:ascii="Arial" w:hAnsi="Arial" w:cs="Arial"/>
          <w:spacing w:val="-1"/>
        </w:rPr>
        <w:t>c</w:t>
      </w:r>
      <w:r w:rsidRPr="00D32F23">
        <w:rPr>
          <w:rFonts w:ascii="Arial" w:hAnsi="Arial" w:cs="Arial"/>
        </w:rPr>
        <w:t>ti</w:t>
      </w:r>
      <w:r w:rsidRPr="00D32F23">
        <w:rPr>
          <w:rFonts w:ascii="Arial" w:hAnsi="Arial" w:cs="Arial"/>
          <w:spacing w:val="-1"/>
        </w:rPr>
        <w:t>o</w:t>
      </w:r>
      <w:r w:rsidRPr="00D32F23">
        <w:rPr>
          <w:rFonts w:ascii="Arial" w:hAnsi="Arial" w:cs="Arial"/>
        </w:rPr>
        <w:t>n</w:t>
      </w:r>
      <w:r w:rsidRPr="00D32F23">
        <w:rPr>
          <w:rFonts w:ascii="Arial" w:hAnsi="Arial" w:cs="Arial"/>
          <w:spacing w:val="6"/>
        </w:rPr>
        <w:t xml:space="preserve"> </w:t>
      </w:r>
      <w:r w:rsidRPr="00D32F23">
        <w:rPr>
          <w:rFonts w:ascii="Arial" w:hAnsi="Arial" w:cs="Arial"/>
        </w:rPr>
        <w:t>m</w:t>
      </w:r>
      <w:r w:rsidRPr="00D32F23">
        <w:rPr>
          <w:rFonts w:ascii="Arial" w:hAnsi="Arial" w:cs="Arial"/>
          <w:spacing w:val="-1"/>
        </w:rPr>
        <w:t>ad</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
        </w:rPr>
        <w:t xml:space="preserve"> </w:t>
      </w:r>
      <w:r w:rsidRPr="00D32F23">
        <w:rPr>
          <w:rFonts w:ascii="Arial" w:hAnsi="Arial" w:cs="Arial"/>
        </w:rPr>
        <w:t>t</w:t>
      </w:r>
      <w:r w:rsidRPr="00D32F23">
        <w:rPr>
          <w:rFonts w:ascii="Arial" w:hAnsi="Arial" w:cs="Arial"/>
          <w:spacing w:val="-1"/>
        </w:rPr>
        <w: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p</w:t>
      </w:r>
      <w:r w:rsidRPr="00D32F23">
        <w:rPr>
          <w:rFonts w:ascii="Arial" w:hAnsi="Arial" w:cs="Arial"/>
        </w:rPr>
        <w:t>ric</w:t>
      </w:r>
      <w:r w:rsidRPr="00D32F23">
        <w:rPr>
          <w:rFonts w:ascii="Arial" w:hAnsi="Arial" w:cs="Arial"/>
          <w:spacing w:val="-1"/>
        </w:rPr>
        <w:t>e</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or</w:t>
      </w:r>
    </w:p>
    <w:p w14:paraId="4F50729C" w14:textId="77777777" w:rsidR="00D82D2B" w:rsidRPr="00D32F23" w:rsidRDefault="00D82D2B" w:rsidP="00B60D7A">
      <w:pPr>
        <w:numPr>
          <w:ilvl w:val="0"/>
          <w:numId w:val="44"/>
        </w:numPr>
        <w:tabs>
          <w:tab w:val="left" w:pos="90"/>
        </w:tabs>
        <w:kinsoku w:val="0"/>
        <w:overflowPunct w:val="0"/>
        <w:spacing w:before="4" w:line="276" w:lineRule="auto"/>
        <w:ind w:right="118" w:firstLine="0"/>
        <w:jc w:val="both"/>
        <w:rPr>
          <w:rFonts w:ascii="Arial" w:hAnsi="Arial" w:cs="Arial"/>
        </w:rPr>
      </w:pPr>
      <w:r w:rsidRPr="00D32F23">
        <w:rPr>
          <w:rFonts w:ascii="Arial" w:hAnsi="Arial" w:cs="Arial"/>
        </w:rPr>
        <w:t>hav</w:t>
      </w:r>
      <w:r w:rsidRPr="00D32F23">
        <w:rPr>
          <w:rFonts w:ascii="Arial" w:hAnsi="Arial" w:cs="Arial"/>
          <w:spacing w:val="1"/>
        </w:rPr>
        <w:t>i</w:t>
      </w:r>
      <w:r w:rsidRPr="00D32F23">
        <w:rPr>
          <w:rFonts w:ascii="Arial" w:hAnsi="Arial" w:cs="Arial"/>
          <w:spacing w:val="-2"/>
        </w:rPr>
        <w:t>n</w:t>
      </w:r>
      <w:r w:rsidRPr="00D32F23">
        <w:rPr>
          <w:rFonts w:ascii="Arial" w:hAnsi="Arial" w:cs="Arial"/>
        </w:rPr>
        <w:t>g</w:t>
      </w:r>
      <w:r w:rsidRPr="00D32F23">
        <w:rPr>
          <w:rFonts w:ascii="Arial" w:hAnsi="Arial" w:cs="Arial"/>
          <w:spacing w:val="35"/>
        </w:rPr>
        <w:t xml:space="preserve"> </w:t>
      </w:r>
      <w:r w:rsidRPr="00D32F23">
        <w:rPr>
          <w:rFonts w:ascii="Arial" w:hAnsi="Arial" w:cs="Arial"/>
        </w:rPr>
        <w:t>be</w:t>
      </w:r>
      <w:r w:rsidRPr="00D32F23">
        <w:rPr>
          <w:rFonts w:ascii="Arial" w:hAnsi="Arial" w:cs="Arial"/>
          <w:spacing w:val="-2"/>
        </w:rPr>
        <w:t>e</w:t>
      </w:r>
      <w:r w:rsidRPr="00D32F23">
        <w:rPr>
          <w:rFonts w:ascii="Arial" w:hAnsi="Arial" w:cs="Arial"/>
        </w:rPr>
        <w:t>n</w:t>
      </w:r>
      <w:r w:rsidRPr="00D32F23">
        <w:rPr>
          <w:rFonts w:ascii="Arial" w:hAnsi="Arial" w:cs="Arial"/>
          <w:spacing w:val="36"/>
        </w:rPr>
        <w:t xml:space="preserve"> </w:t>
      </w:r>
      <w:r w:rsidRPr="00D32F23">
        <w:rPr>
          <w:rFonts w:ascii="Arial" w:hAnsi="Arial" w:cs="Arial"/>
        </w:rPr>
        <w:t>notif</w:t>
      </w:r>
      <w:r w:rsidRPr="00D32F23">
        <w:rPr>
          <w:rFonts w:ascii="Arial" w:hAnsi="Arial" w:cs="Arial"/>
          <w:spacing w:val="1"/>
        </w:rPr>
        <w:t>i</w:t>
      </w:r>
      <w:r w:rsidRPr="00D32F23">
        <w:rPr>
          <w:rFonts w:ascii="Arial" w:hAnsi="Arial" w:cs="Arial"/>
        </w:rPr>
        <w:t>ed</w:t>
      </w:r>
      <w:r w:rsidRPr="00D32F23">
        <w:rPr>
          <w:rFonts w:ascii="Arial" w:hAnsi="Arial" w:cs="Arial"/>
          <w:spacing w:val="35"/>
        </w:rPr>
        <w:t xml:space="preserve"> </w:t>
      </w:r>
      <w:r w:rsidRPr="00D32F23">
        <w:rPr>
          <w:rFonts w:ascii="Arial" w:hAnsi="Arial" w:cs="Arial"/>
        </w:rPr>
        <w:t>of</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5"/>
        </w:rPr>
        <w:t xml:space="preserve"> </w:t>
      </w:r>
      <w:r w:rsidRPr="00D32F23">
        <w:rPr>
          <w:rFonts w:ascii="Arial" w:hAnsi="Arial" w:cs="Arial"/>
        </w:rPr>
        <w:t>acceptance</w:t>
      </w:r>
      <w:r w:rsidRPr="00D32F23">
        <w:rPr>
          <w:rFonts w:ascii="Arial" w:hAnsi="Arial" w:cs="Arial"/>
          <w:spacing w:val="36"/>
        </w:rPr>
        <w:t xml:space="preserve"> </w:t>
      </w:r>
      <w:r w:rsidRPr="00D32F23">
        <w:rPr>
          <w:rFonts w:ascii="Arial" w:hAnsi="Arial" w:cs="Arial"/>
        </w:rPr>
        <w:t>of</w:t>
      </w:r>
      <w:r w:rsidRPr="00D32F23">
        <w:rPr>
          <w:rFonts w:ascii="Arial" w:hAnsi="Arial" w:cs="Arial"/>
          <w:spacing w:val="37"/>
        </w:rPr>
        <w:t xml:space="preserve"> </w:t>
      </w:r>
      <w:r w:rsidRPr="00D32F23">
        <w:rPr>
          <w:rFonts w:ascii="Arial" w:hAnsi="Arial" w:cs="Arial"/>
        </w:rPr>
        <w:t>our</w:t>
      </w:r>
      <w:r w:rsidRPr="00D32F23">
        <w:rPr>
          <w:rFonts w:ascii="Arial" w:hAnsi="Arial" w:cs="Arial"/>
          <w:spacing w:val="36"/>
        </w:rPr>
        <w:t xml:space="preserve"> </w:t>
      </w:r>
      <w:r w:rsidRPr="00D32F23">
        <w:rPr>
          <w:rFonts w:ascii="Arial" w:hAnsi="Arial" w:cs="Arial"/>
        </w:rPr>
        <w:t>Bid</w:t>
      </w:r>
      <w:r w:rsidRPr="00D32F23">
        <w:rPr>
          <w:rFonts w:ascii="Arial" w:hAnsi="Arial" w:cs="Arial"/>
          <w:spacing w:val="36"/>
        </w:rPr>
        <w:t xml:space="preserve"> </w:t>
      </w:r>
      <w:r w:rsidRPr="00D32F23">
        <w:rPr>
          <w:rFonts w:ascii="Arial" w:hAnsi="Arial" w:cs="Arial"/>
        </w:rPr>
        <w:t>by</w:t>
      </w:r>
      <w:r w:rsidRPr="00D32F23">
        <w:rPr>
          <w:rFonts w:ascii="Arial" w:hAnsi="Arial" w:cs="Arial"/>
          <w:spacing w:val="35"/>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37"/>
        </w:rPr>
        <w:t xml:space="preserve"> </w:t>
      </w:r>
      <w:r w:rsidRPr="00D32F23">
        <w:rPr>
          <w:rFonts w:ascii="Arial" w:hAnsi="Arial" w:cs="Arial"/>
        </w:rPr>
        <w:t>Procuri</w:t>
      </w:r>
      <w:r w:rsidRPr="00D32F23">
        <w:rPr>
          <w:rFonts w:ascii="Arial" w:hAnsi="Arial" w:cs="Arial"/>
          <w:spacing w:val="-2"/>
        </w:rPr>
        <w:t>n</w:t>
      </w:r>
      <w:r w:rsidRPr="00D32F23">
        <w:rPr>
          <w:rFonts w:ascii="Arial" w:hAnsi="Arial" w:cs="Arial"/>
        </w:rPr>
        <w:t>g</w:t>
      </w:r>
      <w:r w:rsidRPr="00D32F23">
        <w:rPr>
          <w:rFonts w:ascii="Arial" w:hAnsi="Arial" w:cs="Arial"/>
          <w:spacing w:val="36"/>
        </w:rPr>
        <w:t xml:space="preserve"> </w:t>
      </w:r>
      <w:r w:rsidRPr="00D32F23">
        <w:rPr>
          <w:rFonts w:ascii="Arial" w:hAnsi="Arial" w:cs="Arial"/>
        </w:rPr>
        <w:t>Agency</w:t>
      </w:r>
      <w:r w:rsidRPr="00D32F23">
        <w:rPr>
          <w:rFonts w:ascii="Arial" w:hAnsi="Arial" w:cs="Arial"/>
          <w:w w:val="101"/>
        </w:rPr>
        <w:t xml:space="preserve"> </w:t>
      </w:r>
      <w:r w:rsidRPr="00D32F23">
        <w:rPr>
          <w:rFonts w:ascii="Arial" w:hAnsi="Arial" w:cs="Arial"/>
        </w:rPr>
        <w:t>dur</w:t>
      </w:r>
      <w:r w:rsidRPr="00D32F23">
        <w:rPr>
          <w:rFonts w:ascii="Arial" w:hAnsi="Arial" w:cs="Arial"/>
          <w:spacing w:val="1"/>
        </w:rPr>
        <w:t>i</w:t>
      </w:r>
      <w:r w:rsidRPr="00D32F23">
        <w:rPr>
          <w:rFonts w:ascii="Arial" w:hAnsi="Arial" w:cs="Arial"/>
        </w:rPr>
        <w:t>ng</w:t>
      </w:r>
      <w:r w:rsidRPr="00D32F23">
        <w:rPr>
          <w:rFonts w:ascii="Arial" w:hAnsi="Arial" w:cs="Arial"/>
          <w:spacing w:val="10"/>
        </w:rPr>
        <w:t xml:space="preserve"> </w:t>
      </w:r>
      <w:r w:rsidRPr="00D32F23">
        <w:rPr>
          <w:rFonts w:ascii="Arial" w:hAnsi="Arial" w:cs="Arial"/>
        </w:rPr>
        <w:t>the</w:t>
      </w:r>
      <w:r w:rsidRPr="00D32F23">
        <w:rPr>
          <w:rFonts w:ascii="Arial" w:hAnsi="Arial" w:cs="Arial"/>
          <w:spacing w:val="11"/>
        </w:rPr>
        <w:t xml:space="preserve"> </w:t>
      </w:r>
      <w:r w:rsidRPr="00D32F23">
        <w:rPr>
          <w:rFonts w:ascii="Arial" w:hAnsi="Arial" w:cs="Arial"/>
        </w:rPr>
        <w:t>period</w:t>
      </w:r>
      <w:r w:rsidRPr="00D32F23">
        <w:rPr>
          <w:rFonts w:ascii="Arial" w:hAnsi="Arial" w:cs="Arial"/>
          <w:spacing w:val="11"/>
        </w:rPr>
        <w:t xml:space="preserve"> </w:t>
      </w:r>
      <w:r w:rsidRPr="00D32F23">
        <w:rPr>
          <w:rFonts w:ascii="Arial" w:hAnsi="Arial" w:cs="Arial"/>
        </w:rPr>
        <w:t>of</w:t>
      </w:r>
      <w:r w:rsidRPr="00D32F23">
        <w:rPr>
          <w:rFonts w:ascii="Arial" w:hAnsi="Arial" w:cs="Arial"/>
          <w:spacing w:val="12"/>
        </w:rPr>
        <w:t xml:space="preserve"> </w:t>
      </w:r>
      <w:r w:rsidRPr="00D32F23">
        <w:rPr>
          <w:rFonts w:ascii="Arial" w:hAnsi="Arial" w:cs="Arial"/>
        </w:rPr>
        <w:t>Bid</w:t>
      </w:r>
      <w:r w:rsidRPr="00D32F23">
        <w:rPr>
          <w:rFonts w:ascii="Arial" w:hAnsi="Arial" w:cs="Arial"/>
          <w:spacing w:val="10"/>
        </w:rPr>
        <w:t xml:space="preserve"> </w:t>
      </w:r>
      <w:r w:rsidRPr="00D32F23">
        <w:rPr>
          <w:rFonts w:ascii="Arial" w:hAnsi="Arial" w:cs="Arial"/>
        </w:rPr>
        <w:t>Validity,</w:t>
      </w:r>
      <w:r w:rsidRPr="00D32F23">
        <w:rPr>
          <w:rFonts w:ascii="Arial" w:hAnsi="Arial" w:cs="Arial"/>
          <w:spacing w:val="12"/>
        </w:rPr>
        <w:t xml:space="preserve"> </w:t>
      </w:r>
      <w:r w:rsidRPr="00D32F23">
        <w:rPr>
          <w:rFonts w:ascii="Arial" w:hAnsi="Arial" w:cs="Arial"/>
        </w:rPr>
        <w:t>(</w:t>
      </w:r>
      <w:proofErr w:type="spellStart"/>
      <w:r w:rsidRPr="00D32F23">
        <w:rPr>
          <w:rFonts w:ascii="Arial" w:hAnsi="Arial" w:cs="Arial"/>
        </w:rPr>
        <w:t>i</w:t>
      </w:r>
      <w:proofErr w:type="spellEnd"/>
      <w:r w:rsidRPr="00D32F23">
        <w:rPr>
          <w:rFonts w:ascii="Arial" w:hAnsi="Arial" w:cs="Arial"/>
        </w:rPr>
        <w:t>)</w:t>
      </w:r>
      <w:r w:rsidRPr="00D32F23">
        <w:rPr>
          <w:rFonts w:ascii="Arial" w:hAnsi="Arial" w:cs="Arial"/>
          <w:spacing w:val="12"/>
        </w:rPr>
        <w:t xml:space="preserve"> </w:t>
      </w:r>
      <w:r w:rsidRPr="00D32F23">
        <w:rPr>
          <w:rFonts w:ascii="Arial" w:hAnsi="Arial" w:cs="Arial"/>
        </w:rPr>
        <w:t>fail</w:t>
      </w:r>
      <w:r w:rsidRPr="00D32F23">
        <w:rPr>
          <w:rFonts w:ascii="Arial" w:hAnsi="Arial" w:cs="Arial"/>
          <w:spacing w:val="1"/>
        </w:rPr>
        <w:t>u</w:t>
      </w:r>
      <w:r w:rsidRPr="00D32F23">
        <w:rPr>
          <w:rFonts w:ascii="Arial" w:hAnsi="Arial" w:cs="Arial"/>
          <w:spacing w:val="-1"/>
        </w:rPr>
        <w:t>r</w:t>
      </w:r>
      <w:r w:rsidRPr="00D32F23">
        <w:rPr>
          <w:rFonts w:ascii="Arial" w:hAnsi="Arial" w:cs="Arial"/>
        </w:rPr>
        <w:t>e</w:t>
      </w:r>
      <w:r w:rsidRPr="00D32F23">
        <w:rPr>
          <w:rFonts w:ascii="Arial" w:hAnsi="Arial" w:cs="Arial"/>
          <w:spacing w:val="10"/>
        </w:rPr>
        <w:t xml:space="preserve"> </w:t>
      </w:r>
      <w:r w:rsidRPr="00D32F23">
        <w:rPr>
          <w:rFonts w:ascii="Arial" w:hAnsi="Arial" w:cs="Arial"/>
        </w:rPr>
        <w:t>to</w:t>
      </w:r>
      <w:r w:rsidRPr="00D32F23">
        <w:rPr>
          <w:rFonts w:ascii="Arial" w:hAnsi="Arial" w:cs="Arial"/>
          <w:spacing w:val="10"/>
        </w:rPr>
        <w:t xml:space="preserve"> </w:t>
      </w:r>
      <w:r w:rsidRPr="00D32F23">
        <w:rPr>
          <w:rFonts w:ascii="Arial" w:hAnsi="Arial" w:cs="Arial"/>
        </w:rPr>
        <w:t>sign</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1"/>
        </w:rPr>
        <w:t xml:space="preserve"> </w:t>
      </w:r>
      <w:r w:rsidRPr="00D32F23">
        <w:rPr>
          <w:rFonts w:ascii="Arial" w:hAnsi="Arial" w:cs="Arial"/>
        </w:rPr>
        <w:t>contra</w:t>
      </w:r>
      <w:r w:rsidRPr="00D32F23">
        <w:rPr>
          <w:rFonts w:ascii="Arial" w:hAnsi="Arial" w:cs="Arial"/>
          <w:spacing w:val="-2"/>
        </w:rPr>
        <w:t>c</w:t>
      </w:r>
      <w:r w:rsidRPr="00D32F23">
        <w:rPr>
          <w:rFonts w:ascii="Arial" w:hAnsi="Arial" w:cs="Arial"/>
        </w:rPr>
        <w:t>t</w:t>
      </w:r>
      <w:r w:rsidRPr="00D32F23">
        <w:rPr>
          <w:rFonts w:ascii="Arial" w:hAnsi="Arial" w:cs="Arial"/>
          <w:spacing w:val="11"/>
        </w:rPr>
        <w:t xml:space="preserve"> </w:t>
      </w:r>
      <w:r w:rsidRPr="00D32F23">
        <w:rPr>
          <w:rFonts w:ascii="Arial" w:hAnsi="Arial" w:cs="Arial"/>
        </w:rPr>
        <w:t>if</w:t>
      </w:r>
      <w:r w:rsidRPr="00D32F23">
        <w:rPr>
          <w:rFonts w:ascii="Arial" w:hAnsi="Arial" w:cs="Arial"/>
          <w:spacing w:val="10"/>
        </w:rPr>
        <w:t xml:space="preserve"> </w:t>
      </w:r>
      <w:r w:rsidRPr="00D32F23">
        <w:rPr>
          <w:rFonts w:ascii="Arial" w:hAnsi="Arial" w:cs="Arial"/>
          <w:spacing w:val="-1"/>
        </w:rPr>
        <w:t>re</w:t>
      </w:r>
      <w:r w:rsidRPr="00D32F23">
        <w:rPr>
          <w:rFonts w:ascii="Arial" w:hAnsi="Arial" w:cs="Arial"/>
        </w:rPr>
        <w:t>qui</w:t>
      </w:r>
      <w:r w:rsidRPr="00D32F23">
        <w:rPr>
          <w:rFonts w:ascii="Arial" w:hAnsi="Arial" w:cs="Arial"/>
          <w:spacing w:val="-2"/>
        </w:rPr>
        <w:t>r</w:t>
      </w:r>
      <w:r w:rsidRPr="00D32F23">
        <w:rPr>
          <w:rFonts w:ascii="Arial" w:hAnsi="Arial" w:cs="Arial"/>
        </w:rPr>
        <w:t>ed</w:t>
      </w:r>
      <w:r w:rsidRPr="00D32F23">
        <w:rPr>
          <w:rFonts w:ascii="Arial" w:hAnsi="Arial" w:cs="Arial"/>
          <w:spacing w:val="12"/>
        </w:rPr>
        <w:t xml:space="preserve"> </w:t>
      </w:r>
      <w:r w:rsidRPr="00D32F23">
        <w:rPr>
          <w:rFonts w:ascii="Arial" w:hAnsi="Arial" w:cs="Arial"/>
        </w:rPr>
        <w:t>by</w:t>
      </w:r>
      <w:r w:rsidRPr="00D32F23">
        <w:rPr>
          <w:rFonts w:ascii="Arial" w:hAnsi="Arial" w:cs="Arial"/>
          <w:w w:val="101"/>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41"/>
        </w:rPr>
        <w:t xml:space="preserve"> </w:t>
      </w:r>
      <w:r w:rsidRPr="00D32F23">
        <w:rPr>
          <w:rFonts w:ascii="Arial" w:hAnsi="Arial" w:cs="Arial"/>
          <w:spacing w:val="-1"/>
        </w:rPr>
        <w:t>Ag</w:t>
      </w:r>
      <w:r w:rsidRPr="00D32F23">
        <w:rPr>
          <w:rFonts w:ascii="Arial" w:hAnsi="Arial" w:cs="Arial"/>
          <w:spacing w:val="1"/>
        </w:rPr>
        <w:t>e</w:t>
      </w:r>
      <w:r w:rsidRPr="00D32F23">
        <w:rPr>
          <w:rFonts w:ascii="Arial" w:hAnsi="Arial" w:cs="Arial"/>
          <w:spacing w:val="-1"/>
        </w:rPr>
        <w:t>nc</w:t>
      </w:r>
      <w:r w:rsidRPr="00D32F23">
        <w:rPr>
          <w:rFonts w:ascii="Arial" w:hAnsi="Arial" w:cs="Arial"/>
        </w:rPr>
        <w:t>y</w:t>
      </w:r>
      <w:r w:rsidRPr="00D32F23">
        <w:rPr>
          <w:rFonts w:ascii="Arial" w:hAnsi="Arial" w:cs="Arial"/>
          <w:spacing w:val="4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1"/>
        </w:rPr>
        <w:t xml:space="preserve"> </w:t>
      </w:r>
      <w:r w:rsidRPr="00D32F23">
        <w:rPr>
          <w:rFonts w:ascii="Arial" w:hAnsi="Arial" w:cs="Arial"/>
          <w:spacing w:val="-1"/>
        </w:rPr>
        <w:t>d</w:t>
      </w:r>
      <w:r w:rsidRPr="00D32F23">
        <w:rPr>
          <w:rFonts w:ascii="Arial" w:hAnsi="Arial" w:cs="Arial"/>
        </w:rPr>
        <w:t>o</w:t>
      </w:r>
      <w:r w:rsidRPr="00D32F23">
        <w:rPr>
          <w:rFonts w:ascii="Arial" w:hAnsi="Arial" w:cs="Arial"/>
          <w:spacing w:val="43"/>
        </w:rPr>
        <w:t xml:space="preserve"> </w:t>
      </w:r>
      <w:r w:rsidRPr="00D32F23">
        <w:rPr>
          <w:rFonts w:ascii="Arial" w:hAnsi="Arial" w:cs="Arial"/>
          <w:spacing w:val="-1"/>
        </w:rPr>
        <w:t>s</w:t>
      </w:r>
      <w:r w:rsidRPr="00D32F23">
        <w:rPr>
          <w:rFonts w:ascii="Arial" w:hAnsi="Arial" w:cs="Arial"/>
        </w:rPr>
        <w:t>o</w:t>
      </w:r>
      <w:r w:rsidRPr="00D32F23">
        <w:rPr>
          <w:rFonts w:ascii="Arial" w:hAnsi="Arial" w:cs="Arial"/>
          <w:spacing w:val="4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2"/>
        </w:rPr>
        <w:t xml:space="preserve"> </w:t>
      </w:r>
      <w:r w:rsidRPr="00D32F23">
        <w:rPr>
          <w:rFonts w:ascii="Arial" w:hAnsi="Arial" w:cs="Arial"/>
          <w:spacing w:val="-1"/>
        </w:rPr>
        <w:t>(ii</w:t>
      </w:r>
      <w:r w:rsidRPr="00D32F23">
        <w:rPr>
          <w:rFonts w:ascii="Arial" w:hAnsi="Arial" w:cs="Arial"/>
        </w:rPr>
        <w:t>)</w:t>
      </w:r>
      <w:r w:rsidRPr="00D32F23">
        <w:rPr>
          <w:rFonts w:ascii="Arial" w:hAnsi="Arial" w:cs="Arial"/>
          <w:spacing w:val="42"/>
        </w:rPr>
        <w:t xml:space="preserve"> </w:t>
      </w:r>
      <w:r w:rsidRPr="00D32F23">
        <w:rPr>
          <w:rFonts w:ascii="Arial" w:hAnsi="Arial" w:cs="Arial"/>
          <w:spacing w:val="-1"/>
        </w:rPr>
        <w:t>fa</w:t>
      </w:r>
      <w:r w:rsidRPr="00D32F23">
        <w:rPr>
          <w:rFonts w:ascii="Arial" w:hAnsi="Arial" w:cs="Arial"/>
          <w:spacing w:val="1"/>
        </w:rPr>
        <w:t>i</w:t>
      </w:r>
      <w:r w:rsidRPr="00D32F23">
        <w:rPr>
          <w:rFonts w:ascii="Arial" w:hAnsi="Arial" w:cs="Arial"/>
        </w:rPr>
        <w:t>l</w:t>
      </w:r>
      <w:r w:rsidRPr="00D32F23">
        <w:rPr>
          <w:rFonts w:ascii="Arial" w:hAnsi="Arial" w:cs="Arial"/>
          <w:spacing w:val="4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2"/>
        </w:rPr>
        <w:t xml:space="preserve"> </w:t>
      </w:r>
      <w:r w:rsidRPr="00D32F23">
        <w:rPr>
          <w:rFonts w:ascii="Arial" w:hAnsi="Arial" w:cs="Arial"/>
          <w:spacing w:val="-3"/>
        </w:rPr>
        <w:t>r</w:t>
      </w:r>
      <w:r w:rsidRPr="00D32F23">
        <w:rPr>
          <w:rFonts w:ascii="Arial" w:hAnsi="Arial" w:cs="Arial"/>
          <w:spacing w:val="-1"/>
        </w:rPr>
        <w:t>efus</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1"/>
        </w:rPr>
        <w:t xml:space="preserve"> </w:t>
      </w:r>
      <w:r w:rsidRPr="00D32F23">
        <w:rPr>
          <w:rFonts w:ascii="Arial" w:hAnsi="Arial" w:cs="Arial"/>
          <w:spacing w:val="-1"/>
        </w:rPr>
        <w:t>furnis</w:t>
      </w:r>
      <w:r w:rsidRPr="00D32F23">
        <w:rPr>
          <w:rFonts w:ascii="Arial" w:hAnsi="Arial" w:cs="Arial"/>
        </w:rPr>
        <w:t>h</w:t>
      </w:r>
      <w:r w:rsidRPr="00D32F23">
        <w:rPr>
          <w:rFonts w:ascii="Arial" w:hAnsi="Arial" w:cs="Arial"/>
          <w:spacing w:val="41"/>
        </w:rPr>
        <w:t xml:space="preserve"> </w:t>
      </w:r>
      <w:r w:rsidRPr="00D32F23">
        <w:rPr>
          <w:rFonts w:ascii="Arial" w:hAnsi="Arial" w:cs="Arial"/>
          <w:spacing w:val="1"/>
        </w:rPr>
        <w:t>t</w:t>
      </w:r>
      <w:r w:rsidRPr="00D32F23">
        <w:rPr>
          <w:rFonts w:ascii="Arial" w:hAnsi="Arial" w:cs="Arial"/>
          <w:spacing w:val="-2"/>
        </w:rPr>
        <w:t>h</w:t>
      </w:r>
      <w:r w:rsidRPr="00D32F23">
        <w:rPr>
          <w:rFonts w:ascii="Arial" w:hAnsi="Arial" w:cs="Arial"/>
        </w:rPr>
        <w:t>e</w:t>
      </w:r>
      <w:r w:rsidRPr="00D32F23">
        <w:rPr>
          <w:rFonts w:ascii="Arial" w:hAnsi="Arial" w:cs="Arial"/>
          <w:spacing w:val="45"/>
        </w:rPr>
        <w:t xml:space="preserve"> </w:t>
      </w:r>
      <w:r w:rsidRPr="00D32F23">
        <w:rPr>
          <w:rFonts w:ascii="Arial" w:hAnsi="Arial" w:cs="Arial"/>
          <w:spacing w:val="-2"/>
        </w:rPr>
        <w:t>P</w:t>
      </w:r>
      <w:r w:rsidRPr="00D32F23">
        <w:rPr>
          <w:rFonts w:ascii="Arial" w:hAnsi="Arial" w:cs="Arial"/>
          <w:spacing w:val="1"/>
        </w:rPr>
        <w:t>e</w:t>
      </w:r>
      <w:r w:rsidRPr="00D32F23">
        <w:rPr>
          <w:rFonts w:ascii="Arial" w:hAnsi="Arial" w:cs="Arial"/>
          <w:spacing w:val="-1"/>
        </w:rPr>
        <w:t>r</w:t>
      </w:r>
      <w:r w:rsidRPr="00D32F23">
        <w:rPr>
          <w:rFonts w:ascii="Arial" w:hAnsi="Arial" w:cs="Arial"/>
          <w:spacing w:val="1"/>
        </w:rPr>
        <w:t>f</w:t>
      </w:r>
      <w:r w:rsidRPr="00D32F23">
        <w:rPr>
          <w:rFonts w:ascii="Arial" w:hAnsi="Arial" w:cs="Arial"/>
          <w:spacing w:val="-1"/>
        </w:rPr>
        <w:t>ormance</w:t>
      </w:r>
      <w:r w:rsidRPr="00D32F23">
        <w:rPr>
          <w:rFonts w:ascii="Arial" w:hAnsi="Arial" w:cs="Arial"/>
          <w:spacing w:val="-1"/>
          <w:w w:val="101"/>
        </w:rPr>
        <w:t xml:space="preserve"> </w:t>
      </w:r>
      <w:r w:rsidRPr="00D32F23">
        <w:rPr>
          <w:rFonts w:ascii="Arial" w:hAnsi="Arial" w:cs="Arial"/>
        </w:rPr>
        <w:t>Secu</w:t>
      </w:r>
      <w:r w:rsidRPr="00D32F23">
        <w:rPr>
          <w:rFonts w:ascii="Arial" w:hAnsi="Arial" w:cs="Arial"/>
          <w:spacing w:val="-1"/>
        </w:rPr>
        <w:t>r</w:t>
      </w:r>
      <w:r w:rsidRPr="00D32F23">
        <w:rPr>
          <w:rFonts w:ascii="Arial" w:hAnsi="Arial" w:cs="Arial"/>
        </w:rPr>
        <w:t>ity</w:t>
      </w:r>
      <w:r w:rsidRPr="00D32F23">
        <w:rPr>
          <w:rFonts w:ascii="Arial" w:hAnsi="Arial" w:cs="Arial"/>
          <w:spacing w:val="8"/>
        </w:rPr>
        <w:t xml:space="preserve"> </w:t>
      </w:r>
      <w:r w:rsidRPr="00D32F23">
        <w:rPr>
          <w:rFonts w:ascii="Arial" w:hAnsi="Arial" w:cs="Arial"/>
        </w:rPr>
        <w:t>or</w:t>
      </w:r>
      <w:r w:rsidRPr="00D32F23">
        <w:rPr>
          <w:rFonts w:ascii="Arial" w:hAnsi="Arial" w:cs="Arial"/>
          <w:spacing w:val="10"/>
        </w:rPr>
        <w:t xml:space="preserve"> </w:t>
      </w:r>
      <w:r w:rsidRPr="00D32F23">
        <w:rPr>
          <w:rFonts w:ascii="Arial" w:hAnsi="Arial" w:cs="Arial"/>
        </w:rPr>
        <w:t>to</w:t>
      </w:r>
      <w:r w:rsidRPr="00D32F23">
        <w:rPr>
          <w:rFonts w:ascii="Arial" w:hAnsi="Arial" w:cs="Arial"/>
          <w:spacing w:val="8"/>
        </w:rPr>
        <w:t xml:space="preserve"> </w:t>
      </w:r>
      <w:r w:rsidRPr="00D32F23">
        <w:rPr>
          <w:rFonts w:ascii="Arial" w:hAnsi="Arial" w:cs="Arial"/>
        </w:rPr>
        <w:t>com</w:t>
      </w:r>
      <w:r w:rsidRPr="00D32F23">
        <w:rPr>
          <w:rFonts w:ascii="Arial" w:hAnsi="Arial" w:cs="Arial"/>
          <w:spacing w:val="-1"/>
        </w:rPr>
        <w:t>p</w:t>
      </w:r>
      <w:r w:rsidRPr="00D32F23">
        <w:rPr>
          <w:rFonts w:ascii="Arial" w:hAnsi="Arial" w:cs="Arial"/>
        </w:rPr>
        <w:t>ly</w:t>
      </w:r>
      <w:r w:rsidRPr="00D32F23">
        <w:rPr>
          <w:rFonts w:ascii="Arial" w:hAnsi="Arial" w:cs="Arial"/>
          <w:spacing w:val="9"/>
        </w:rPr>
        <w:t xml:space="preserve"> </w:t>
      </w:r>
      <w:r w:rsidRPr="00D32F23">
        <w:rPr>
          <w:rFonts w:ascii="Arial" w:hAnsi="Arial" w:cs="Arial"/>
        </w:rPr>
        <w:t>with</w:t>
      </w:r>
      <w:r w:rsidRPr="00D32F23">
        <w:rPr>
          <w:rFonts w:ascii="Arial" w:hAnsi="Arial" w:cs="Arial"/>
          <w:spacing w:val="8"/>
        </w:rPr>
        <w:t xml:space="preserve"> </w:t>
      </w:r>
      <w:r w:rsidRPr="00D32F23">
        <w:rPr>
          <w:rFonts w:ascii="Arial" w:hAnsi="Arial" w:cs="Arial"/>
        </w:rPr>
        <w:t>any</w:t>
      </w:r>
      <w:r w:rsidRPr="00D32F23">
        <w:rPr>
          <w:rFonts w:ascii="Arial" w:hAnsi="Arial" w:cs="Arial"/>
          <w:spacing w:val="8"/>
        </w:rPr>
        <w:t xml:space="preserve"> </w:t>
      </w:r>
      <w:r w:rsidRPr="00D32F23">
        <w:rPr>
          <w:rFonts w:ascii="Arial" w:hAnsi="Arial" w:cs="Arial"/>
        </w:rPr>
        <w:t>other</w:t>
      </w:r>
      <w:r w:rsidRPr="00D32F23">
        <w:rPr>
          <w:rFonts w:ascii="Arial" w:hAnsi="Arial" w:cs="Arial"/>
          <w:spacing w:val="11"/>
        </w:rPr>
        <w:t xml:space="preserve"> </w:t>
      </w:r>
      <w:r w:rsidRPr="00D32F23">
        <w:rPr>
          <w:rFonts w:ascii="Arial" w:hAnsi="Arial" w:cs="Arial"/>
        </w:rPr>
        <w:t>c</w:t>
      </w:r>
      <w:r w:rsidRPr="00D32F23">
        <w:rPr>
          <w:rFonts w:ascii="Arial" w:hAnsi="Arial" w:cs="Arial"/>
          <w:spacing w:val="-2"/>
        </w:rPr>
        <w:t>o</w:t>
      </w:r>
      <w:r w:rsidRPr="00D32F23">
        <w:rPr>
          <w:rFonts w:ascii="Arial" w:hAnsi="Arial" w:cs="Arial"/>
        </w:rPr>
        <w:t>ndit</w:t>
      </w:r>
      <w:r w:rsidRPr="00D32F23">
        <w:rPr>
          <w:rFonts w:ascii="Arial" w:hAnsi="Arial" w:cs="Arial"/>
          <w:spacing w:val="1"/>
        </w:rPr>
        <w:t>i</w:t>
      </w:r>
      <w:r w:rsidRPr="00D32F23">
        <w:rPr>
          <w:rFonts w:ascii="Arial" w:hAnsi="Arial" w:cs="Arial"/>
          <w:spacing w:val="-1"/>
        </w:rPr>
        <w:t>o</w:t>
      </w:r>
      <w:r w:rsidRPr="00D32F23">
        <w:rPr>
          <w:rFonts w:ascii="Arial" w:hAnsi="Arial" w:cs="Arial"/>
        </w:rPr>
        <w:t>n</w:t>
      </w:r>
      <w:r w:rsidRPr="00D32F23">
        <w:rPr>
          <w:rFonts w:ascii="Arial" w:hAnsi="Arial" w:cs="Arial"/>
          <w:spacing w:val="9"/>
        </w:rPr>
        <w:t xml:space="preserve"> </w:t>
      </w:r>
      <w:r w:rsidRPr="00D32F23">
        <w:rPr>
          <w:rFonts w:ascii="Arial" w:hAnsi="Arial" w:cs="Arial"/>
        </w:rPr>
        <w:t>precedent</w:t>
      </w:r>
      <w:r w:rsidRPr="00D32F23">
        <w:rPr>
          <w:rFonts w:ascii="Arial" w:hAnsi="Arial" w:cs="Arial"/>
          <w:spacing w:val="9"/>
        </w:rPr>
        <w:t xml:space="preserve"> </w:t>
      </w:r>
      <w:r w:rsidRPr="00D32F23">
        <w:rPr>
          <w:rFonts w:ascii="Arial" w:hAnsi="Arial" w:cs="Arial"/>
        </w:rPr>
        <w:t>to</w:t>
      </w:r>
      <w:r w:rsidRPr="00D32F23">
        <w:rPr>
          <w:rFonts w:ascii="Arial" w:hAnsi="Arial" w:cs="Arial"/>
          <w:spacing w:val="8"/>
        </w:rPr>
        <w:t xml:space="preserve"> </w:t>
      </w:r>
      <w:r w:rsidRPr="00D32F23">
        <w:rPr>
          <w:rFonts w:ascii="Arial" w:hAnsi="Arial" w:cs="Arial"/>
        </w:rPr>
        <w:t>sig</w:t>
      </w:r>
      <w:r w:rsidRPr="00D32F23">
        <w:rPr>
          <w:rFonts w:ascii="Arial" w:hAnsi="Arial" w:cs="Arial"/>
          <w:spacing w:val="-2"/>
        </w:rPr>
        <w:t>n</w:t>
      </w:r>
      <w:r w:rsidRPr="00D32F23">
        <w:rPr>
          <w:rFonts w:ascii="Arial" w:hAnsi="Arial" w:cs="Arial"/>
        </w:rPr>
        <w:t>ing</w:t>
      </w:r>
      <w:r w:rsidRPr="00D32F23">
        <w:rPr>
          <w:rFonts w:ascii="Arial" w:hAnsi="Arial" w:cs="Arial"/>
          <w:spacing w:val="9"/>
        </w:rPr>
        <w:t xml:space="preserve"> </w:t>
      </w:r>
      <w:r w:rsidRPr="00D32F23">
        <w:rPr>
          <w:rFonts w:ascii="Arial" w:hAnsi="Arial" w:cs="Arial"/>
        </w:rPr>
        <w:t>the</w:t>
      </w:r>
      <w:r w:rsidRPr="00D32F23">
        <w:rPr>
          <w:rFonts w:ascii="Arial" w:hAnsi="Arial" w:cs="Arial"/>
          <w:w w:val="101"/>
        </w:rPr>
        <w:t xml:space="preserve"> </w:t>
      </w:r>
      <w:r w:rsidRPr="00D32F23">
        <w:rPr>
          <w:rFonts w:ascii="Arial" w:hAnsi="Arial" w:cs="Arial"/>
        </w:rPr>
        <w:t>contract</w:t>
      </w:r>
      <w:r w:rsidRPr="00D32F23">
        <w:rPr>
          <w:rFonts w:ascii="Arial" w:hAnsi="Arial" w:cs="Arial"/>
          <w:spacing w:val="8"/>
        </w:rPr>
        <w:t xml:space="preserve"> </w:t>
      </w:r>
      <w:r w:rsidRPr="00D32F23">
        <w:rPr>
          <w:rFonts w:ascii="Arial" w:hAnsi="Arial" w:cs="Arial"/>
        </w:rPr>
        <w:t>specified</w:t>
      </w:r>
      <w:r w:rsidRPr="00D32F23">
        <w:rPr>
          <w:rFonts w:ascii="Arial" w:hAnsi="Arial" w:cs="Arial"/>
          <w:spacing w:val="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6"/>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Bid</w:t>
      </w:r>
      <w:r w:rsidRPr="00D32F23">
        <w:rPr>
          <w:rFonts w:ascii="Arial" w:hAnsi="Arial" w:cs="Arial"/>
          <w:spacing w:val="-1"/>
        </w:rPr>
        <w:t>d</w:t>
      </w:r>
      <w:r w:rsidRPr="00D32F23">
        <w:rPr>
          <w:rFonts w:ascii="Arial" w:hAnsi="Arial" w:cs="Arial"/>
          <w:spacing w:val="1"/>
        </w:rPr>
        <w:t>i</w:t>
      </w:r>
      <w:r w:rsidRPr="00D32F23">
        <w:rPr>
          <w:rFonts w:ascii="Arial" w:hAnsi="Arial" w:cs="Arial"/>
          <w:spacing w:val="-1"/>
        </w:rPr>
        <w:t>n</w:t>
      </w:r>
      <w:r w:rsidRPr="00D32F23">
        <w:rPr>
          <w:rFonts w:ascii="Arial" w:hAnsi="Arial" w:cs="Arial"/>
        </w:rPr>
        <w:t>g</w:t>
      </w:r>
      <w:r w:rsidRPr="00D32F23">
        <w:rPr>
          <w:rFonts w:ascii="Arial" w:hAnsi="Arial" w:cs="Arial"/>
          <w:spacing w:val="7"/>
        </w:rPr>
        <w:t xml:space="preserve"> </w:t>
      </w:r>
      <w:r w:rsidRPr="00D32F23">
        <w:rPr>
          <w:rFonts w:ascii="Arial" w:hAnsi="Arial" w:cs="Arial"/>
        </w:rPr>
        <w:t>Docume</w:t>
      </w:r>
      <w:r w:rsidRPr="00D32F23">
        <w:rPr>
          <w:rFonts w:ascii="Arial" w:hAnsi="Arial" w:cs="Arial"/>
          <w:spacing w:val="-3"/>
        </w:rPr>
        <w:t>n</w:t>
      </w:r>
      <w:r w:rsidRPr="00D32F23">
        <w:rPr>
          <w:rFonts w:ascii="Arial" w:hAnsi="Arial" w:cs="Arial"/>
          <w:spacing w:val="1"/>
        </w:rPr>
        <w:t>t</w:t>
      </w:r>
      <w:r w:rsidRPr="00D32F23">
        <w:rPr>
          <w:rFonts w:ascii="Arial" w:hAnsi="Arial" w:cs="Arial"/>
          <w:spacing w:val="-2"/>
        </w:rPr>
        <w:t>s</w:t>
      </w:r>
      <w:r w:rsidRPr="00D32F23">
        <w:rPr>
          <w:rFonts w:ascii="Arial" w:hAnsi="Arial" w:cs="Arial"/>
        </w:rPr>
        <w:t>.</w:t>
      </w:r>
    </w:p>
    <w:p w14:paraId="5C49A4CF" w14:textId="77777777" w:rsidR="00D82D2B" w:rsidRPr="00D32F23" w:rsidRDefault="00D82D2B" w:rsidP="001617D4">
      <w:pPr>
        <w:kinsoku w:val="0"/>
        <w:overflowPunct w:val="0"/>
        <w:spacing w:line="276" w:lineRule="auto"/>
        <w:ind w:right="119"/>
        <w:jc w:val="both"/>
        <w:rPr>
          <w:rFonts w:ascii="Arial" w:hAnsi="Arial" w:cs="Arial"/>
        </w:rPr>
      </w:pPr>
      <w:r w:rsidRPr="00D32F23">
        <w:rPr>
          <w:rFonts w:ascii="Arial" w:hAnsi="Arial" w:cs="Arial"/>
        </w:rPr>
        <w:t>We</w:t>
      </w:r>
      <w:r w:rsidRPr="00D32F23">
        <w:rPr>
          <w:rFonts w:ascii="Arial" w:hAnsi="Arial" w:cs="Arial"/>
          <w:spacing w:val="7"/>
        </w:rPr>
        <w:t xml:space="preserve"> </w:t>
      </w:r>
      <w:r w:rsidRPr="00D32F23">
        <w:rPr>
          <w:rFonts w:ascii="Arial" w:hAnsi="Arial" w:cs="Arial"/>
        </w:rPr>
        <w:t>u</w:t>
      </w:r>
      <w:r w:rsidRPr="00D32F23">
        <w:rPr>
          <w:rFonts w:ascii="Arial" w:hAnsi="Arial" w:cs="Arial"/>
          <w:spacing w:val="-1"/>
        </w:rPr>
        <w:t>nd</w:t>
      </w:r>
      <w:r w:rsidRPr="00D32F23">
        <w:rPr>
          <w:rFonts w:ascii="Arial" w:hAnsi="Arial" w:cs="Arial"/>
          <w:spacing w:val="1"/>
        </w:rPr>
        <w:t>e</w:t>
      </w:r>
      <w:r w:rsidRPr="00D32F23">
        <w:rPr>
          <w:rFonts w:ascii="Arial" w:hAnsi="Arial" w:cs="Arial"/>
        </w:rPr>
        <w:t>r</w:t>
      </w:r>
      <w:r w:rsidRPr="00D32F23">
        <w:rPr>
          <w:rFonts w:ascii="Arial" w:hAnsi="Arial" w:cs="Arial"/>
          <w:spacing w:val="-2"/>
        </w:rPr>
        <w:t>s</w:t>
      </w:r>
      <w:r w:rsidRPr="00D32F23">
        <w:rPr>
          <w:rFonts w:ascii="Arial" w:hAnsi="Arial" w:cs="Arial"/>
          <w:spacing w:val="-1"/>
        </w:rPr>
        <w:t>t</w:t>
      </w:r>
      <w:r w:rsidRPr="00D32F23">
        <w:rPr>
          <w:rFonts w:ascii="Arial" w:hAnsi="Arial" w:cs="Arial"/>
          <w:spacing w:val="1"/>
        </w:rPr>
        <w:t>a</w:t>
      </w:r>
      <w:r w:rsidRPr="00D32F23">
        <w:rPr>
          <w:rFonts w:ascii="Arial" w:hAnsi="Arial" w:cs="Arial"/>
          <w:spacing w:val="-1"/>
        </w:rPr>
        <w:t>n</w:t>
      </w:r>
      <w:r w:rsidRPr="00D32F23">
        <w:rPr>
          <w:rFonts w:ascii="Arial" w:hAnsi="Arial" w:cs="Arial"/>
        </w:rPr>
        <w:t>d</w:t>
      </w:r>
      <w:r w:rsidRPr="00D32F23">
        <w:rPr>
          <w:rFonts w:ascii="Arial" w:hAnsi="Arial" w:cs="Arial"/>
          <w:spacing w:val="8"/>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is</w:t>
      </w:r>
      <w:r w:rsidRPr="00D32F23">
        <w:rPr>
          <w:rFonts w:ascii="Arial" w:hAnsi="Arial" w:cs="Arial"/>
          <w:spacing w:val="8"/>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Se</w:t>
      </w:r>
      <w:r w:rsidRPr="00D32F23">
        <w:rPr>
          <w:rFonts w:ascii="Arial" w:hAnsi="Arial" w:cs="Arial"/>
        </w:rPr>
        <w:t>c</w:t>
      </w:r>
      <w:r w:rsidRPr="00D32F23">
        <w:rPr>
          <w:rFonts w:ascii="Arial" w:hAnsi="Arial" w:cs="Arial"/>
          <w:spacing w:val="-1"/>
        </w:rPr>
        <w:t>ur</w:t>
      </w:r>
      <w:r w:rsidRPr="00D32F23">
        <w:rPr>
          <w:rFonts w:ascii="Arial" w:hAnsi="Arial" w:cs="Arial"/>
          <w:spacing w:val="1"/>
        </w:rPr>
        <w:t>i</w:t>
      </w:r>
      <w:r w:rsidRPr="00D32F23">
        <w:rPr>
          <w:rFonts w:ascii="Arial" w:hAnsi="Arial" w:cs="Arial"/>
          <w:spacing w:val="-1"/>
        </w:rPr>
        <w:t>n</w:t>
      </w:r>
      <w:r w:rsidRPr="00D32F23">
        <w:rPr>
          <w:rFonts w:ascii="Arial" w:hAnsi="Arial" w:cs="Arial"/>
        </w:rPr>
        <w:t>g</w:t>
      </w:r>
      <w:r w:rsidRPr="00D32F23">
        <w:rPr>
          <w:rFonts w:ascii="Arial" w:hAnsi="Arial" w:cs="Arial"/>
          <w:spacing w:val="7"/>
        </w:rPr>
        <w:t xml:space="preserve"> </w:t>
      </w:r>
      <w:r w:rsidRPr="00D32F23">
        <w:rPr>
          <w:rFonts w:ascii="Arial" w:hAnsi="Arial" w:cs="Arial"/>
        </w:rPr>
        <w:t>D</w:t>
      </w:r>
      <w:r w:rsidRPr="00D32F23">
        <w:rPr>
          <w:rFonts w:ascii="Arial" w:hAnsi="Arial" w:cs="Arial"/>
          <w:spacing w:val="-1"/>
        </w:rPr>
        <w:t>e</w:t>
      </w:r>
      <w:r w:rsidRPr="00D32F23">
        <w:rPr>
          <w:rFonts w:ascii="Arial" w:hAnsi="Arial" w:cs="Arial"/>
        </w:rPr>
        <w:t>c</w:t>
      </w:r>
      <w:r w:rsidRPr="00D32F23">
        <w:rPr>
          <w:rFonts w:ascii="Arial" w:hAnsi="Arial" w:cs="Arial"/>
          <w:spacing w:val="-1"/>
        </w:rPr>
        <w:t>l</w:t>
      </w:r>
      <w:r w:rsidRPr="00D32F23">
        <w:rPr>
          <w:rFonts w:ascii="Arial" w:hAnsi="Arial" w:cs="Arial"/>
        </w:rPr>
        <w:t>a</w:t>
      </w:r>
      <w:r w:rsidRPr="00D32F23">
        <w:rPr>
          <w:rFonts w:ascii="Arial" w:hAnsi="Arial" w:cs="Arial"/>
          <w:spacing w:val="-1"/>
        </w:rPr>
        <w:t>ra</w:t>
      </w:r>
      <w:r w:rsidRPr="00D32F23">
        <w:rPr>
          <w:rFonts w:ascii="Arial" w:hAnsi="Arial" w:cs="Arial"/>
        </w:rPr>
        <w:t>ti</w:t>
      </w:r>
      <w:r w:rsidRPr="00D32F23">
        <w:rPr>
          <w:rFonts w:ascii="Arial" w:hAnsi="Arial" w:cs="Arial"/>
          <w:spacing w:val="-2"/>
        </w:rPr>
        <w:t>o</w:t>
      </w:r>
      <w:r w:rsidRPr="00D32F23">
        <w:rPr>
          <w:rFonts w:ascii="Arial" w:hAnsi="Arial" w:cs="Arial"/>
        </w:rPr>
        <w:t>n</w:t>
      </w:r>
      <w:r w:rsidRPr="00D32F23">
        <w:rPr>
          <w:rFonts w:ascii="Arial" w:hAnsi="Arial" w:cs="Arial"/>
          <w:spacing w:val="6"/>
        </w:rPr>
        <w:t xml:space="preserve"> </w:t>
      </w:r>
      <w:r w:rsidRPr="00D32F23">
        <w:rPr>
          <w:rFonts w:ascii="Arial" w:hAnsi="Arial" w:cs="Arial"/>
        </w:rPr>
        <w:t>shall</w:t>
      </w:r>
      <w:r w:rsidRPr="00D32F23">
        <w:rPr>
          <w:rFonts w:ascii="Arial" w:hAnsi="Arial" w:cs="Arial"/>
          <w:spacing w:val="7"/>
        </w:rPr>
        <w:t xml:space="preserve"> </w:t>
      </w:r>
      <w:r w:rsidRPr="00D32F23">
        <w:rPr>
          <w:rFonts w:ascii="Arial" w:hAnsi="Arial" w:cs="Arial"/>
        </w:rPr>
        <w:t>ex</w:t>
      </w:r>
      <w:r w:rsidRPr="00D32F23">
        <w:rPr>
          <w:rFonts w:ascii="Arial" w:hAnsi="Arial" w:cs="Arial"/>
          <w:spacing w:val="-2"/>
        </w:rPr>
        <w:t>p</w:t>
      </w:r>
      <w:r w:rsidRPr="00D32F23">
        <w:rPr>
          <w:rFonts w:ascii="Arial" w:hAnsi="Arial" w:cs="Arial"/>
          <w:spacing w:val="-1"/>
        </w:rPr>
        <w:t>i</w:t>
      </w:r>
      <w:r w:rsidRPr="00D32F23">
        <w:rPr>
          <w:rFonts w:ascii="Arial" w:hAnsi="Arial" w:cs="Arial"/>
        </w:rPr>
        <w:t>re</w:t>
      </w:r>
      <w:r w:rsidRPr="00D32F23">
        <w:rPr>
          <w:rFonts w:ascii="Arial" w:hAnsi="Arial" w:cs="Arial"/>
          <w:spacing w:val="9"/>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7"/>
        </w:rPr>
        <w:t xml:space="preserve"> </w:t>
      </w:r>
      <w:r w:rsidRPr="00D32F23">
        <w:rPr>
          <w:rFonts w:ascii="Arial" w:hAnsi="Arial" w:cs="Arial"/>
        </w:rPr>
        <w:t>we</w:t>
      </w:r>
      <w:r w:rsidRPr="00D32F23">
        <w:rPr>
          <w:rFonts w:ascii="Arial" w:hAnsi="Arial" w:cs="Arial"/>
          <w:spacing w:val="7"/>
        </w:rPr>
        <w:t xml:space="preserve"> </w:t>
      </w:r>
      <w:r w:rsidRPr="00D32F23">
        <w:rPr>
          <w:rFonts w:ascii="Arial" w:hAnsi="Arial" w:cs="Arial"/>
        </w:rPr>
        <w:t>are</w:t>
      </w:r>
      <w:r w:rsidRPr="00D32F23">
        <w:rPr>
          <w:rFonts w:ascii="Arial" w:hAnsi="Arial" w:cs="Arial"/>
          <w:spacing w:val="7"/>
        </w:rPr>
        <w:t xml:space="preserve"> </w:t>
      </w:r>
      <w:r w:rsidRPr="00D32F23">
        <w:rPr>
          <w:rFonts w:ascii="Arial" w:hAnsi="Arial" w:cs="Arial"/>
          <w:spacing w:val="-2"/>
        </w:rPr>
        <w:t>n</w:t>
      </w:r>
      <w:r w:rsidRPr="00D32F23">
        <w:rPr>
          <w:rFonts w:ascii="Arial" w:hAnsi="Arial" w:cs="Arial"/>
          <w:spacing w:val="-1"/>
        </w:rPr>
        <w:t>o</w:t>
      </w:r>
      <w:r w:rsidRPr="00D32F23">
        <w:rPr>
          <w:rFonts w:ascii="Arial" w:hAnsi="Arial" w:cs="Arial"/>
        </w:rPr>
        <w:t>t</w:t>
      </w:r>
      <w:r w:rsidRPr="00D32F23">
        <w:rPr>
          <w:rFonts w:ascii="Arial" w:hAnsi="Arial" w:cs="Arial"/>
          <w:spacing w:val="9"/>
        </w:rPr>
        <w:t xml:space="preserve"> </w:t>
      </w:r>
      <w:r w:rsidRPr="00D32F23">
        <w:rPr>
          <w:rFonts w:ascii="Arial" w:hAnsi="Arial" w:cs="Arial"/>
        </w:rPr>
        <w:t>the</w:t>
      </w:r>
      <w:r w:rsidRPr="00D32F23">
        <w:rPr>
          <w:rFonts w:ascii="Arial" w:hAnsi="Arial" w:cs="Arial"/>
          <w:spacing w:val="7"/>
        </w:rPr>
        <w:t xml:space="preserve"> </w:t>
      </w:r>
      <w:r w:rsidRPr="00D32F23">
        <w:rPr>
          <w:rFonts w:ascii="Arial" w:hAnsi="Arial" w:cs="Arial"/>
        </w:rPr>
        <w:t>succes</w:t>
      </w:r>
      <w:r w:rsidRPr="00D32F23">
        <w:rPr>
          <w:rFonts w:ascii="Arial" w:hAnsi="Arial" w:cs="Arial"/>
          <w:spacing w:val="-1"/>
        </w:rPr>
        <w:t>sf</w:t>
      </w:r>
      <w:r w:rsidRPr="00D32F23">
        <w:rPr>
          <w:rFonts w:ascii="Arial" w:hAnsi="Arial" w:cs="Arial"/>
        </w:rPr>
        <w:t>ul</w:t>
      </w:r>
    </w:p>
    <w:p w14:paraId="104486BF" w14:textId="77777777" w:rsidR="00D82D2B" w:rsidRPr="00D32F23" w:rsidRDefault="00D82D2B" w:rsidP="001617D4">
      <w:pPr>
        <w:kinsoku w:val="0"/>
        <w:overflowPunct w:val="0"/>
        <w:spacing w:before="5" w:line="276" w:lineRule="auto"/>
        <w:ind w:right="184"/>
        <w:rPr>
          <w:rFonts w:ascii="Arial" w:hAnsi="Arial" w:cs="Arial"/>
        </w:rPr>
      </w:pPr>
      <w:r w:rsidRPr="00D32F23">
        <w:rPr>
          <w:rFonts w:ascii="Arial" w:hAnsi="Arial" w:cs="Arial"/>
          <w:spacing w:val="-1"/>
        </w:rPr>
        <w:t>B</w:t>
      </w:r>
      <w:r w:rsidRPr="00D32F23">
        <w:rPr>
          <w:rFonts w:ascii="Arial" w:hAnsi="Arial" w:cs="Arial"/>
          <w:spacing w:val="1"/>
        </w:rPr>
        <w:t>i</w:t>
      </w:r>
      <w:r w:rsidRPr="00D32F23">
        <w:rPr>
          <w:rFonts w:ascii="Arial" w:hAnsi="Arial" w:cs="Arial"/>
          <w:spacing w:val="-1"/>
        </w:rPr>
        <w:t>dder</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upo</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earli</w:t>
      </w:r>
      <w:r w:rsidRPr="00D32F23">
        <w:rPr>
          <w:rFonts w:ascii="Arial" w:hAnsi="Arial" w:cs="Arial"/>
          <w:spacing w:val="1"/>
        </w:rPr>
        <w:t>e</w:t>
      </w:r>
      <w:r w:rsidRPr="00D32F23">
        <w:rPr>
          <w:rFonts w:ascii="Arial" w:hAnsi="Arial" w:cs="Arial"/>
        </w:rPr>
        <w:t>r</w:t>
      </w:r>
      <w:r w:rsidRPr="00D32F23">
        <w:rPr>
          <w:rFonts w:ascii="Arial" w:hAnsi="Arial" w:cs="Arial"/>
          <w:spacing w:val="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8"/>
        </w:rPr>
        <w:t xml:space="preserve"> </w:t>
      </w:r>
      <w:r w:rsidRPr="00D32F23">
        <w:rPr>
          <w:rFonts w:ascii="Arial" w:hAnsi="Arial" w:cs="Arial"/>
          <w:spacing w:val="-1"/>
        </w:rPr>
        <w:t>(</w:t>
      </w:r>
      <w:proofErr w:type="spellStart"/>
      <w:r w:rsidRPr="00D32F23">
        <w:rPr>
          <w:rFonts w:ascii="Arial" w:hAnsi="Arial" w:cs="Arial"/>
          <w:spacing w:val="-1"/>
        </w:rPr>
        <w:t>i</w:t>
      </w:r>
      <w:proofErr w:type="spellEnd"/>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ou</w:t>
      </w:r>
      <w:r w:rsidRPr="00D32F23">
        <w:rPr>
          <w:rFonts w:ascii="Arial" w:hAnsi="Arial" w:cs="Arial"/>
        </w:rPr>
        <w:t>r</w:t>
      </w:r>
      <w:r w:rsidRPr="00D32F23">
        <w:rPr>
          <w:rFonts w:ascii="Arial" w:hAnsi="Arial" w:cs="Arial"/>
          <w:spacing w:val="7"/>
        </w:rPr>
        <w:t xml:space="preserve"> </w:t>
      </w:r>
      <w:r w:rsidRPr="00D32F23">
        <w:rPr>
          <w:rFonts w:ascii="Arial" w:hAnsi="Arial" w:cs="Arial"/>
          <w:spacing w:val="-1"/>
        </w:rPr>
        <w:t>r</w:t>
      </w:r>
      <w:r w:rsidRPr="00D32F23">
        <w:rPr>
          <w:rFonts w:ascii="Arial" w:hAnsi="Arial" w:cs="Arial"/>
        </w:rPr>
        <w:t>e</w:t>
      </w:r>
      <w:r w:rsidRPr="00D32F23">
        <w:rPr>
          <w:rFonts w:ascii="Arial" w:hAnsi="Arial" w:cs="Arial"/>
          <w:spacing w:val="-1"/>
        </w:rPr>
        <w:t>c</w:t>
      </w:r>
      <w:r w:rsidRPr="00D32F23">
        <w:rPr>
          <w:rFonts w:ascii="Arial" w:hAnsi="Arial" w:cs="Arial"/>
          <w:spacing w:val="-2"/>
        </w:rPr>
        <w:t>e</w:t>
      </w:r>
      <w:r w:rsidRPr="00D32F23">
        <w:rPr>
          <w:rFonts w:ascii="Arial" w:hAnsi="Arial" w:cs="Arial"/>
          <w:spacing w:val="1"/>
        </w:rPr>
        <w:t>i</w:t>
      </w:r>
      <w:r w:rsidRPr="00D32F23">
        <w:rPr>
          <w:rFonts w:ascii="Arial" w:hAnsi="Arial" w:cs="Arial"/>
        </w:rPr>
        <w:t>pt</w:t>
      </w:r>
      <w:r w:rsidRPr="00D32F23">
        <w:rPr>
          <w:rFonts w:ascii="Arial" w:hAnsi="Arial" w:cs="Arial"/>
          <w:spacing w:val="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you</w:t>
      </w:r>
      <w:r w:rsidRPr="00D32F23">
        <w:rPr>
          <w:rFonts w:ascii="Arial" w:hAnsi="Arial" w:cs="Arial"/>
        </w:rPr>
        <w:t>r</w:t>
      </w:r>
      <w:r w:rsidRPr="00D32F23">
        <w:rPr>
          <w:rFonts w:ascii="Arial" w:hAnsi="Arial" w:cs="Arial"/>
          <w:spacing w:val="6"/>
        </w:rPr>
        <w:t xml:space="preserve"> </w:t>
      </w:r>
      <w:r w:rsidRPr="00D32F23">
        <w:rPr>
          <w:rFonts w:ascii="Arial" w:hAnsi="Arial" w:cs="Arial"/>
          <w:spacing w:val="-1"/>
        </w:rPr>
        <w:t>notificatio</w:t>
      </w:r>
      <w:r w:rsidRPr="00D32F23">
        <w:rPr>
          <w:rFonts w:ascii="Arial" w:hAnsi="Arial" w:cs="Arial"/>
        </w:rPr>
        <w:t>n</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6"/>
        </w:rPr>
        <w:t xml:space="preserve"> </w:t>
      </w:r>
      <w:r w:rsidRPr="00D32F23">
        <w:rPr>
          <w:rFonts w:ascii="Arial" w:hAnsi="Arial" w:cs="Arial"/>
          <w:spacing w:val="-1"/>
        </w:rPr>
        <w:t>u</w:t>
      </w:r>
      <w:r w:rsidRPr="00D32F23">
        <w:rPr>
          <w:rFonts w:ascii="Arial" w:hAnsi="Arial" w:cs="Arial"/>
        </w:rPr>
        <w:t>s</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
        </w:rPr>
        <w:t xml:space="preserve"> </w:t>
      </w:r>
      <w:r w:rsidRPr="00D32F23">
        <w:rPr>
          <w:rFonts w:ascii="Arial" w:hAnsi="Arial" w:cs="Arial"/>
          <w:spacing w:val="1"/>
        </w:rPr>
        <w:t>t</w:t>
      </w:r>
      <w:r w:rsidRPr="00D32F23">
        <w:rPr>
          <w:rFonts w:ascii="Arial" w:hAnsi="Arial" w:cs="Arial"/>
          <w:spacing w:val="-2"/>
        </w:rPr>
        <w: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nam</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the</w:t>
      </w:r>
      <w:r w:rsidRPr="00D32F23">
        <w:rPr>
          <w:rFonts w:ascii="Arial" w:hAnsi="Arial" w:cs="Arial"/>
          <w:spacing w:val="-1"/>
          <w:w w:val="101"/>
        </w:rPr>
        <w:t xml:space="preserve"> </w:t>
      </w:r>
      <w:r w:rsidRPr="00D32F23">
        <w:rPr>
          <w:rFonts w:ascii="Arial" w:hAnsi="Arial" w:cs="Arial"/>
          <w:spacing w:val="-1"/>
        </w:rPr>
        <w:t>successfu</w:t>
      </w:r>
      <w:r w:rsidRPr="00D32F23">
        <w:rPr>
          <w:rFonts w:ascii="Arial" w:hAnsi="Arial" w:cs="Arial"/>
        </w:rPr>
        <w:t>l</w:t>
      </w:r>
      <w:r w:rsidRPr="00D32F23">
        <w:rPr>
          <w:rFonts w:ascii="Arial" w:hAnsi="Arial" w:cs="Arial"/>
          <w:spacing w:val="6"/>
        </w:rPr>
        <w:t xml:space="preserve"> </w:t>
      </w:r>
      <w:r w:rsidRPr="00D32F23">
        <w:rPr>
          <w:rFonts w:ascii="Arial" w:hAnsi="Arial" w:cs="Arial"/>
          <w:spacing w:val="-1"/>
        </w:rPr>
        <w:t>B</w:t>
      </w:r>
      <w:r w:rsidRPr="00D32F23">
        <w:rPr>
          <w:rFonts w:ascii="Arial" w:hAnsi="Arial" w:cs="Arial"/>
          <w:spacing w:val="1"/>
        </w:rPr>
        <w:t>i</w:t>
      </w:r>
      <w:r w:rsidRPr="00D32F23">
        <w:rPr>
          <w:rFonts w:ascii="Arial" w:hAnsi="Arial" w:cs="Arial"/>
          <w:spacing w:val="-1"/>
        </w:rPr>
        <w:t>dder</w:t>
      </w:r>
      <w:r w:rsidRPr="00D32F23">
        <w:rPr>
          <w:rFonts w:ascii="Arial" w:hAnsi="Arial" w:cs="Arial"/>
        </w:rPr>
        <w:t>;</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7"/>
        </w:rPr>
        <w:t xml:space="preserve"> </w:t>
      </w:r>
      <w:r w:rsidRPr="00D32F23">
        <w:rPr>
          <w:rFonts w:ascii="Arial" w:hAnsi="Arial" w:cs="Arial"/>
          <w:spacing w:val="-1"/>
        </w:rPr>
        <w:t>(ii</w:t>
      </w:r>
      <w:r w:rsidRPr="00D32F23">
        <w:rPr>
          <w:rFonts w:ascii="Arial" w:hAnsi="Arial" w:cs="Arial"/>
        </w:rPr>
        <w:t>)</w:t>
      </w:r>
      <w:r w:rsidRPr="00D32F23">
        <w:rPr>
          <w:rFonts w:ascii="Arial" w:hAnsi="Arial" w:cs="Arial"/>
          <w:spacing w:val="5"/>
        </w:rPr>
        <w:t xml:space="preserve"> </w:t>
      </w:r>
      <w:r w:rsidRPr="00D32F23">
        <w:rPr>
          <w:rFonts w:ascii="Arial" w:hAnsi="Arial" w:cs="Arial"/>
          <w:spacing w:val="-1"/>
        </w:rPr>
        <w:t>tw</w:t>
      </w:r>
      <w:r w:rsidRPr="00D32F23">
        <w:rPr>
          <w:rFonts w:ascii="Arial" w:hAnsi="Arial" w:cs="Arial"/>
        </w:rPr>
        <w:t>e</w:t>
      </w:r>
      <w:r w:rsidRPr="00D32F23">
        <w:rPr>
          <w:rFonts w:ascii="Arial" w:hAnsi="Arial" w:cs="Arial"/>
          <w:spacing w:val="-2"/>
        </w:rPr>
        <w:t>n</w:t>
      </w:r>
      <w:r w:rsidRPr="00D32F23">
        <w:rPr>
          <w:rFonts w:ascii="Arial" w:hAnsi="Arial" w:cs="Arial"/>
          <w:spacing w:val="-1"/>
        </w:rPr>
        <w:t>ty-</w:t>
      </w:r>
      <w:r w:rsidRPr="00D32F23">
        <w:rPr>
          <w:rFonts w:ascii="Arial" w:hAnsi="Arial" w:cs="Arial"/>
          <w:spacing w:val="-2"/>
        </w:rPr>
        <w:t>e</w:t>
      </w:r>
      <w:r w:rsidRPr="00D32F23">
        <w:rPr>
          <w:rFonts w:ascii="Arial" w:hAnsi="Arial" w:cs="Arial"/>
          <w:spacing w:val="1"/>
        </w:rPr>
        <w:t>i</w:t>
      </w:r>
      <w:r w:rsidRPr="00D32F23">
        <w:rPr>
          <w:rFonts w:ascii="Arial" w:hAnsi="Arial" w:cs="Arial"/>
          <w:spacing w:val="-1"/>
        </w:rPr>
        <w:t>g</w:t>
      </w:r>
      <w:r w:rsidRPr="00D32F23">
        <w:rPr>
          <w:rFonts w:ascii="Arial" w:hAnsi="Arial" w:cs="Arial"/>
          <w:spacing w:val="-2"/>
        </w:rPr>
        <w:t>h</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w:t>
      </w:r>
      <w:r w:rsidRPr="00D32F23">
        <w:rPr>
          <w:rFonts w:ascii="Arial" w:hAnsi="Arial" w:cs="Arial"/>
          <w:spacing w:val="2"/>
        </w:rPr>
        <w:t>2</w:t>
      </w:r>
      <w:r w:rsidRPr="00D32F23">
        <w:rPr>
          <w:rFonts w:ascii="Arial" w:hAnsi="Arial" w:cs="Arial"/>
        </w:rPr>
        <w:t>8)</w:t>
      </w:r>
      <w:r w:rsidRPr="00D32F23">
        <w:rPr>
          <w:rFonts w:ascii="Arial" w:hAnsi="Arial" w:cs="Arial"/>
          <w:spacing w:val="7"/>
        </w:rPr>
        <w:t xml:space="preserve"> </w:t>
      </w:r>
      <w:r w:rsidRPr="00D32F23">
        <w:rPr>
          <w:rFonts w:ascii="Arial" w:hAnsi="Arial" w:cs="Arial"/>
          <w:spacing w:val="-3"/>
        </w:rPr>
        <w:t>d</w:t>
      </w:r>
      <w:r w:rsidRPr="00D32F23">
        <w:rPr>
          <w:rFonts w:ascii="Arial" w:hAnsi="Arial" w:cs="Arial"/>
        </w:rPr>
        <w:t>ays</w:t>
      </w:r>
      <w:r w:rsidRPr="00D32F23">
        <w:rPr>
          <w:rFonts w:ascii="Arial" w:hAnsi="Arial" w:cs="Arial"/>
          <w:spacing w:val="8"/>
        </w:rPr>
        <w:t xml:space="preserve"> </w:t>
      </w:r>
      <w:r w:rsidRPr="00D32F23">
        <w:rPr>
          <w:rFonts w:ascii="Arial" w:hAnsi="Arial" w:cs="Arial"/>
        </w:rPr>
        <w:t>after</w:t>
      </w:r>
      <w:r w:rsidRPr="00D32F23">
        <w:rPr>
          <w:rFonts w:ascii="Arial" w:hAnsi="Arial" w:cs="Arial"/>
          <w:spacing w:val="4"/>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spacing w:val="1"/>
        </w:rPr>
        <w:t>e</w:t>
      </w:r>
      <w:r w:rsidRPr="00D32F23">
        <w:rPr>
          <w:rFonts w:ascii="Arial" w:hAnsi="Arial" w:cs="Arial"/>
        </w:rPr>
        <w:t>x</w:t>
      </w:r>
      <w:r w:rsidRPr="00D32F23">
        <w:rPr>
          <w:rFonts w:ascii="Arial" w:hAnsi="Arial" w:cs="Arial"/>
          <w:spacing w:val="-3"/>
        </w:rPr>
        <w:t>p</w:t>
      </w:r>
      <w:r w:rsidRPr="00D32F23">
        <w:rPr>
          <w:rFonts w:ascii="Arial" w:hAnsi="Arial" w:cs="Arial"/>
          <w:spacing w:val="1"/>
        </w:rPr>
        <w:t>i</w:t>
      </w:r>
      <w:r w:rsidRPr="00D32F23">
        <w:rPr>
          <w:rFonts w:ascii="Arial" w:hAnsi="Arial" w:cs="Arial"/>
        </w:rPr>
        <w:t>rat</w:t>
      </w:r>
      <w:r w:rsidRPr="00D32F23">
        <w:rPr>
          <w:rFonts w:ascii="Arial" w:hAnsi="Arial" w:cs="Arial"/>
          <w:spacing w:val="1"/>
        </w:rPr>
        <w:t>i</w:t>
      </w:r>
      <w:r w:rsidRPr="00D32F23">
        <w:rPr>
          <w:rFonts w:ascii="Arial" w:hAnsi="Arial" w:cs="Arial"/>
        </w:rPr>
        <w:t>on</w:t>
      </w:r>
      <w:r w:rsidRPr="00D32F23">
        <w:rPr>
          <w:rFonts w:ascii="Arial" w:hAnsi="Arial" w:cs="Arial"/>
          <w:spacing w:val="3"/>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our</w:t>
      </w:r>
      <w:r w:rsidRPr="00D32F23">
        <w:rPr>
          <w:rFonts w:ascii="Arial" w:hAnsi="Arial" w:cs="Arial"/>
          <w:spacing w:val="7"/>
        </w:rPr>
        <w:t xml:space="preserve"> </w:t>
      </w:r>
      <w:r w:rsidRPr="00D32F23">
        <w:rPr>
          <w:rFonts w:ascii="Arial" w:hAnsi="Arial" w:cs="Arial"/>
        </w:rPr>
        <w:t>Bid.</w:t>
      </w:r>
    </w:p>
    <w:p w14:paraId="2FF2164B" w14:textId="77777777" w:rsidR="00D82D2B" w:rsidRPr="00D32F23" w:rsidRDefault="00D82D2B" w:rsidP="001617D4">
      <w:pPr>
        <w:kinsoku w:val="0"/>
        <w:overflowPunct w:val="0"/>
        <w:spacing w:before="4" w:line="276" w:lineRule="auto"/>
        <w:rPr>
          <w:rFonts w:ascii="Arial" w:hAnsi="Arial" w:cs="Arial"/>
        </w:rPr>
      </w:pPr>
    </w:p>
    <w:p w14:paraId="754E0AF8" w14:textId="77777777" w:rsidR="00D82D2B" w:rsidRPr="00D32F23" w:rsidRDefault="00D82D2B" w:rsidP="001617D4">
      <w:pPr>
        <w:kinsoku w:val="0"/>
        <w:overflowPunct w:val="0"/>
        <w:spacing w:line="276" w:lineRule="auto"/>
        <w:ind w:right="211"/>
        <w:jc w:val="both"/>
        <w:rPr>
          <w:rFonts w:ascii="Arial" w:hAnsi="Arial" w:cs="Arial"/>
        </w:rPr>
      </w:pPr>
      <w:r w:rsidRPr="00D32F23">
        <w:rPr>
          <w:rFonts w:ascii="Arial" w:hAnsi="Arial" w:cs="Arial"/>
          <w:spacing w:val="-1"/>
        </w:rPr>
        <w:t>Signed</w:t>
      </w:r>
      <w:r w:rsidRPr="00D32F23">
        <w:rPr>
          <w:rFonts w:ascii="Arial" w:hAnsi="Arial" w:cs="Arial"/>
        </w:rPr>
        <w:t>:</w:t>
      </w:r>
      <w:r w:rsidRPr="00D32F23">
        <w:rPr>
          <w:rFonts w:ascii="Arial" w:hAnsi="Arial" w:cs="Arial"/>
          <w:spacing w:val="4"/>
        </w:rPr>
        <w:t xml:space="preserve"> </w:t>
      </w:r>
      <w:r w:rsidRPr="00D32F23">
        <w:rPr>
          <w:rFonts w:ascii="Arial" w:hAnsi="Arial" w:cs="Arial"/>
          <w:i/>
          <w:iCs/>
        </w:rPr>
        <w:t>[inse</w:t>
      </w:r>
      <w:r w:rsidRPr="00D32F23">
        <w:rPr>
          <w:rFonts w:ascii="Arial" w:hAnsi="Arial" w:cs="Arial"/>
          <w:i/>
          <w:iCs/>
          <w:spacing w:val="-1"/>
        </w:rPr>
        <w:t>r</w:t>
      </w:r>
      <w:r w:rsidRPr="00D32F23">
        <w:rPr>
          <w:rFonts w:ascii="Arial" w:hAnsi="Arial" w:cs="Arial"/>
          <w:i/>
          <w:iCs/>
        </w:rPr>
        <w:t>t</w:t>
      </w:r>
      <w:r w:rsidRPr="00D32F23">
        <w:rPr>
          <w:rFonts w:ascii="Arial" w:hAnsi="Arial" w:cs="Arial"/>
          <w:i/>
          <w:iCs/>
          <w:spacing w:val="5"/>
        </w:rPr>
        <w:t xml:space="preserve"> </w:t>
      </w:r>
      <w:r w:rsidRPr="00D32F23">
        <w:rPr>
          <w:rFonts w:ascii="Arial" w:hAnsi="Arial" w:cs="Arial"/>
          <w:i/>
          <w:iCs/>
        </w:rPr>
        <w:t>sign</w:t>
      </w:r>
      <w:r w:rsidRPr="00D32F23">
        <w:rPr>
          <w:rFonts w:ascii="Arial" w:hAnsi="Arial" w:cs="Arial"/>
          <w:i/>
          <w:iCs/>
          <w:spacing w:val="-2"/>
        </w:rPr>
        <w:t>a</w:t>
      </w:r>
      <w:r w:rsidRPr="00D32F23">
        <w:rPr>
          <w:rFonts w:ascii="Arial" w:hAnsi="Arial" w:cs="Arial"/>
          <w:i/>
          <w:iCs/>
        </w:rPr>
        <w:t>tu</w:t>
      </w:r>
      <w:r w:rsidRPr="00D32F23">
        <w:rPr>
          <w:rFonts w:ascii="Arial" w:hAnsi="Arial" w:cs="Arial"/>
          <w:i/>
          <w:iCs/>
          <w:spacing w:val="-1"/>
        </w:rPr>
        <w:t>r</w:t>
      </w:r>
      <w:r w:rsidRPr="00D32F23">
        <w:rPr>
          <w:rFonts w:ascii="Arial" w:hAnsi="Arial" w:cs="Arial"/>
          <w:i/>
          <w:iCs/>
        </w:rPr>
        <w:t>e</w:t>
      </w:r>
      <w:r w:rsidRPr="00D32F23">
        <w:rPr>
          <w:rFonts w:ascii="Arial" w:hAnsi="Arial" w:cs="Arial"/>
          <w:i/>
          <w:iCs/>
          <w:spacing w:val="7"/>
        </w:rPr>
        <w:t xml:space="preserve"> </w:t>
      </w:r>
      <w:r w:rsidRPr="00D32F23">
        <w:rPr>
          <w:rFonts w:ascii="Arial" w:hAnsi="Arial" w:cs="Arial"/>
          <w:i/>
          <w:iCs/>
        </w:rPr>
        <w:t>of</w:t>
      </w:r>
      <w:r w:rsidRPr="00D32F23">
        <w:rPr>
          <w:rFonts w:ascii="Arial" w:hAnsi="Arial" w:cs="Arial"/>
          <w:i/>
          <w:iCs/>
          <w:spacing w:val="6"/>
        </w:rPr>
        <w:t xml:space="preserve"> </w:t>
      </w:r>
      <w:r w:rsidRPr="00D32F23">
        <w:rPr>
          <w:rFonts w:ascii="Arial" w:hAnsi="Arial" w:cs="Arial"/>
          <w:i/>
          <w:iCs/>
        </w:rPr>
        <w:t>p</w:t>
      </w:r>
      <w:r w:rsidRPr="00D32F23">
        <w:rPr>
          <w:rFonts w:ascii="Arial" w:hAnsi="Arial" w:cs="Arial"/>
          <w:i/>
          <w:iCs/>
          <w:spacing w:val="-1"/>
        </w:rPr>
        <w:t>e</w:t>
      </w:r>
      <w:r w:rsidRPr="00D32F23">
        <w:rPr>
          <w:rFonts w:ascii="Arial" w:hAnsi="Arial" w:cs="Arial"/>
          <w:i/>
          <w:iCs/>
        </w:rPr>
        <w:t>r</w:t>
      </w:r>
      <w:r w:rsidRPr="00D32F23">
        <w:rPr>
          <w:rFonts w:ascii="Arial" w:hAnsi="Arial" w:cs="Arial"/>
          <w:i/>
          <w:iCs/>
          <w:spacing w:val="-1"/>
        </w:rPr>
        <w:t>s</w:t>
      </w:r>
      <w:r w:rsidRPr="00D32F23">
        <w:rPr>
          <w:rFonts w:ascii="Arial" w:hAnsi="Arial" w:cs="Arial"/>
          <w:i/>
          <w:iCs/>
        </w:rPr>
        <w:t>on</w:t>
      </w:r>
      <w:r w:rsidRPr="00D32F23">
        <w:rPr>
          <w:rFonts w:ascii="Arial" w:hAnsi="Arial" w:cs="Arial"/>
          <w:i/>
          <w:iCs/>
          <w:spacing w:val="5"/>
        </w:rPr>
        <w:t xml:space="preserve"> </w:t>
      </w:r>
      <w:r w:rsidRPr="00D32F23">
        <w:rPr>
          <w:rFonts w:ascii="Arial" w:hAnsi="Arial" w:cs="Arial"/>
          <w:i/>
          <w:iCs/>
        </w:rPr>
        <w:t>wh</w:t>
      </w:r>
      <w:r w:rsidRPr="00D32F23">
        <w:rPr>
          <w:rFonts w:ascii="Arial" w:hAnsi="Arial" w:cs="Arial"/>
          <w:i/>
          <w:iCs/>
          <w:spacing w:val="1"/>
        </w:rPr>
        <w:t>o</w:t>
      </w:r>
      <w:r w:rsidRPr="00D32F23">
        <w:rPr>
          <w:rFonts w:ascii="Arial" w:hAnsi="Arial" w:cs="Arial"/>
          <w:i/>
          <w:iCs/>
        </w:rPr>
        <w:t>se</w:t>
      </w:r>
      <w:r w:rsidRPr="00D32F23">
        <w:rPr>
          <w:rFonts w:ascii="Arial" w:hAnsi="Arial" w:cs="Arial"/>
          <w:i/>
          <w:iCs/>
          <w:spacing w:val="7"/>
        </w:rPr>
        <w:t xml:space="preserve"> </w:t>
      </w:r>
      <w:r w:rsidRPr="00D32F23">
        <w:rPr>
          <w:rFonts w:ascii="Arial" w:hAnsi="Arial" w:cs="Arial"/>
          <w:i/>
          <w:iCs/>
          <w:spacing w:val="-2"/>
        </w:rPr>
        <w:t>n</w:t>
      </w:r>
      <w:r w:rsidRPr="00D32F23">
        <w:rPr>
          <w:rFonts w:ascii="Arial" w:hAnsi="Arial" w:cs="Arial"/>
          <w:i/>
          <w:iCs/>
        </w:rPr>
        <w:t>ame</w:t>
      </w:r>
      <w:r w:rsidRPr="00D32F23">
        <w:rPr>
          <w:rFonts w:ascii="Arial" w:hAnsi="Arial" w:cs="Arial"/>
          <w:i/>
          <w:iCs/>
          <w:spacing w:val="4"/>
        </w:rPr>
        <w:t xml:space="preserve"> </w:t>
      </w:r>
      <w:r w:rsidRPr="00D32F23">
        <w:rPr>
          <w:rFonts w:ascii="Arial" w:hAnsi="Arial" w:cs="Arial"/>
          <w:i/>
          <w:iCs/>
        </w:rPr>
        <w:t>and</w:t>
      </w:r>
      <w:r w:rsidRPr="00D32F23">
        <w:rPr>
          <w:rFonts w:ascii="Arial" w:hAnsi="Arial" w:cs="Arial"/>
          <w:i/>
          <w:iCs/>
          <w:spacing w:val="7"/>
        </w:rPr>
        <w:t xml:space="preserve"> </w:t>
      </w:r>
      <w:r w:rsidRPr="00D32F23">
        <w:rPr>
          <w:rFonts w:ascii="Arial" w:hAnsi="Arial" w:cs="Arial"/>
          <w:i/>
          <w:iCs/>
          <w:spacing w:val="-2"/>
        </w:rPr>
        <w:t>c</w:t>
      </w:r>
      <w:r w:rsidRPr="00D32F23">
        <w:rPr>
          <w:rFonts w:ascii="Arial" w:hAnsi="Arial" w:cs="Arial"/>
          <w:i/>
          <w:iCs/>
        </w:rPr>
        <w:t>apacity</w:t>
      </w:r>
      <w:r w:rsidRPr="00D32F23">
        <w:rPr>
          <w:rFonts w:ascii="Arial" w:hAnsi="Arial" w:cs="Arial"/>
          <w:i/>
          <w:iCs/>
          <w:spacing w:val="6"/>
        </w:rPr>
        <w:t xml:space="preserve"> </w:t>
      </w:r>
      <w:r w:rsidRPr="00D32F23">
        <w:rPr>
          <w:rFonts w:ascii="Arial" w:hAnsi="Arial" w:cs="Arial"/>
          <w:i/>
          <w:iCs/>
        </w:rPr>
        <w:t>a</w:t>
      </w:r>
      <w:r w:rsidRPr="00D32F23">
        <w:rPr>
          <w:rFonts w:ascii="Arial" w:hAnsi="Arial" w:cs="Arial"/>
          <w:i/>
          <w:iCs/>
          <w:spacing w:val="-1"/>
        </w:rPr>
        <w:t>r</w:t>
      </w:r>
      <w:r w:rsidRPr="00D32F23">
        <w:rPr>
          <w:rFonts w:ascii="Arial" w:hAnsi="Arial" w:cs="Arial"/>
          <w:i/>
          <w:iCs/>
        </w:rPr>
        <w:t>e</w:t>
      </w:r>
      <w:r w:rsidRPr="00D32F23">
        <w:rPr>
          <w:rFonts w:ascii="Arial" w:hAnsi="Arial" w:cs="Arial"/>
          <w:i/>
          <w:iCs/>
          <w:spacing w:val="7"/>
        </w:rPr>
        <w:t xml:space="preserve"> </w:t>
      </w:r>
      <w:r w:rsidRPr="00D32F23">
        <w:rPr>
          <w:rFonts w:ascii="Arial" w:hAnsi="Arial" w:cs="Arial"/>
          <w:i/>
          <w:iCs/>
        </w:rPr>
        <w:t>shown]</w:t>
      </w:r>
      <w:r w:rsidRPr="00D32F23">
        <w:rPr>
          <w:rFonts w:ascii="Arial" w:hAnsi="Arial" w:cs="Arial"/>
          <w:i/>
          <w:iCs/>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rPr>
        <w:t>c</w:t>
      </w:r>
      <w:r w:rsidRPr="00D32F23">
        <w:rPr>
          <w:rFonts w:ascii="Arial" w:hAnsi="Arial" w:cs="Arial"/>
          <w:spacing w:val="-1"/>
        </w:rPr>
        <w:t>ap</w:t>
      </w:r>
      <w:r w:rsidRPr="00D32F23">
        <w:rPr>
          <w:rFonts w:ascii="Arial" w:hAnsi="Arial" w:cs="Arial"/>
        </w:rPr>
        <w:t>a</w:t>
      </w:r>
      <w:r w:rsidRPr="00D32F23">
        <w:rPr>
          <w:rFonts w:ascii="Arial" w:hAnsi="Arial" w:cs="Arial"/>
          <w:spacing w:val="-1"/>
        </w:rPr>
        <w:t>cit</w:t>
      </w:r>
      <w:r w:rsidRPr="00D32F23">
        <w:rPr>
          <w:rFonts w:ascii="Arial" w:hAnsi="Arial" w:cs="Arial"/>
        </w:rPr>
        <w:t>y</w:t>
      </w:r>
      <w:r w:rsidRPr="00D32F23">
        <w:rPr>
          <w:rFonts w:ascii="Arial" w:hAnsi="Arial" w:cs="Arial"/>
          <w:spacing w:val="5"/>
        </w:rPr>
        <w:t xml:space="preserve"> </w:t>
      </w:r>
      <w:r w:rsidRPr="00D32F23">
        <w:rPr>
          <w:rFonts w:ascii="Arial" w:hAnsi="Arial" w:cs="Arial"/>
          <w:spacing w:val="-1"/>
        </w:rPr>
        <w:t>of</w:t>
      </w:r>
    </w:p>
    <w:p w14:paraId="4E07B01F" w14:textId="77777777" w:rsidR="00D82D2B" w:rsidRPr="00D32F23" w:rsidRDefault="00D82D2B" w:rsidP="001617D4">
      <w:pPr>
        <w:kinsoku w:val="0"/>
        <w:overflowPunct w:val="0"/>
        <w:spacing w:before="4" w:line="276" w:lineRule="auto"/>
        <w:ind w:right="2367"/>
        <w:jc w:val="both"/>
        <w:rPr>
          <w:rFonts w:ascii="Arial" w:hAnsi="Arial" w:cs="Arial"/>
        </w:rPr>
      </w:pPr>
      <w:r w:rsidRPr="00D32F23">
        <w:rPr>
          <w:rFonts w:ascii="Arial" w:hAnsi="Arial" w:cs="Arial"/>
          <w:i/>
          <w:iCs/>
        </w:rPr>
        <w:t>[inse</w:t>
      </w:r>
      <w:r w:rsidRPr="00D32F23">
        <w:rPr>
          <w:rFonts w:ascii="Arial" w:hAnsi="Arial" w:cs="Arial"/>
          <w:i/>
          <w:iCs/>
          <w:spacing w:val="-1"/>
        </w:rPr>
        <w:t>r</w:t>
      </w:r>
      <w:r w:rsidRPr="00D32F23">
        <w:rPr>
          <w:rFonts w:ascii="Arial" w:hAnsi="Arial" w:cs="Arial"/>
          <w:i/>
          <w:iCs/>
        </w:rPr>
        <w:t>t</w:t>
      </w:r>
      <w:r w:rsidRPr="00D32F23">
        <w:rPr>
          <w:rFonts w:ascii="Arial" w:hAnsi="Arial" w:cs="Arial"/>
          <w:i/>
          <w:iCs/>
          <w:spacing w:val="7"/>
        </w:rPr>
        <w:t xml:space="preserve"> </w:t>
      </w:r>
      <w:r w:rsidRPr="00D32F23">
        <w:rPr>
          <w:rFonts w:ascii="Arial" w:hAnsi="Arial" w:cs="Arial"/>
          <w:i/>
          <w:iCs/>
        </w:rPr>
        <w:t>legal</w:t>
      </w:r>
      <w:r w:rsidRPr="00D32F23">
        <w:rPr>
          <w:rFonts w:ascii="Arial" w:hAnsi="Arial" w:cs="Arial"/>
          <w:i/>
          <w:iCs/>
          <w:spacing w:val="7"/>
        </w:rPr>
        <w:t xml:space="preserve"> </w:t>
      </w:r>
      <w:r w:rsidRPr="00D32F23">
        <w:rPr>
          <w:rFonts w:ascii="Arial" w:hAnsi="Arial" w:cs="Arial"/>
          <w:i/>
          <w:iCs/>
        </w:rPr>
        <w:t>capacity</w:t>
      </w:r>
      <w:r w:rsidRPr="00D32F23">
        <w:rPr>
          <w:rFonts w:ascii="Arial" w:hAnsi="Arial" w:cs="Arial"/>
          <w:i/>
          <w:iCs/>
          <w:spacing w:val="6"/>
        </w:rPr>
        <w:t xml:space="preserve"> </w:t>
      </w:r>
      <w:r w:rsidRPr="00D32F23">
        <w:rPr>
          <w:rFonts w:ascii="Arial" w:hAnsi="Arial" w:cs="Arial"/>
          <w:i/>
          <w:iCs/>
        </w:rPr>
        <w:t>of</w:t>
      </w:r>
      <w:r w:rsidRPr="00D32F23">
        <w:rPr>
          <w:rFonts w:ascii="Arial" w:hAnsi="Arial" w:cs="Arial"/>
          <w:i/>
          <w:iCs/>
          <w:spacing w:val="8"/>
        </w:rPr>
        <w:t xml:space="preserve"> </w:t>
      </w:r>
      <w:r w:rsidRPr="00D32F23">
        <w:rPr>
          <w:rFonts w:ascii="Arial" w:hAnsi="Arial" w:cs="Arial"/>
          <w:i/>
          <w:iCs/>
          <w:spacing w:val="-2"/>
        </w:rPr>
        <w:t>p</w:t>
      </w:r>
      <w:r w:rsidRPr="00D32F23">
        <w:rPr>
          <w:rFonts w:ascii="Arial" w:hAnsi="Arial" w:cs="Arial"/>
          <w:i/>
          <w:iCs/>
        </w:rPr>
        <w:t>erson</w:t>
      </w:r>
      <w:r w:rsidRPr="00D32F23">
        <w:rPr>
          <w:rFonts w:ascii="Arial" w:hAnsi="Arial" w:cs="Arial"/>
          <w:i/>
          <w:iCs/>
          <w:spacing w:val="7"/>
        </w:rPr>
        <w:t xml:space="preserve"> </w:t>
      </w:r>
      <w:r w:rsidRPr="00D32F23">
        <w:rPr>
          <w:rFonts w:ascii="Arial" w:hAnsi="Arial" w:cs="Arial"/>
          <w:i/>
          <w:iCs/>
        </w:rPr>
        <w:t>sig</w:t>
      </w:r>
      <w:r w:rsidRPr="00D32F23">
        <w:rPr>
          <w:rFonts w:ascii="Arial" w:hAnsi="Arial" w:cs="Arial"/>
          <w:i/>
          <w:iCs/>
          <w:spacing w:val="-2"/>
        </w:rPr>
        <w:t>n</w:t>
      </w:r>
      <w:r w:rsidRPr="00D32F23">
        <w:rPr>
          <w:rFonts w:ascii="Arial" w:hAnsi="Arial" w:cs="Arial"/>
          <w:i/>
          <w:iCs/>
        </w:rPr>
        <w:t>i</w:t>
      </w:r>
      <w:r w:rsidRPr="00D32F23">
        <w:rPr>
          <w:rFonts w:ascii="Arial" w:hAnsi="Arial" w:cs="Arial"/>
          <w:i/>
          <w:iCs/>
          <w:spacing w:val="-2"/>
        </w:rPr>
        <w:t>n</w:t>
      </w:r>
      <w:r w:rsidRPr="00D32F23">
        <w:rPr>
          <w:rFonts w:ascii="Arial" w:hAnsi="Arial" w:cs="Arial"/>
          <w:i/>
          <w:iCs/>
        </w:rPr>
        <w:t>g</w:t>
      </w:r>
      <w:r w:rsidRPr="00D32F23">
        <w:rPr>
          <w:rFonts w:ascii="Arial" w:hAnsi="Arial" w:cs="Arial"/>
          <w:i/>
          <w:iCs/>
          <w:spacing w:val="8"/>
        </w:rPr>
        <w:t xml:space="preserve"> </w:t>
      </w:r>
      <w:r w:rsidRPr="00D32F23">
        <w:rPr>
          <w:rFonts w:ascii="Arial" w:hAnsi="Arial" w:cs="Arial"/>
          <w:i/>
          <w:iCs/>
        </w:rPr>
        <w:t>the</w:t>
      </w:r>
      <w:r w:rsidRPr="00D32F23">
        <w:rPr>
          <w:rFonts w:ascii="Arial" w:hAnsi="Arial" w:cs="Arial"/>
          <w:i/>
          <w:iCs/>
          <w:spacing w:val="7"/>
        </w:rPr>
        <w:t xml:space="preserve"> </w:t>
      </w:r>
      <w:r w:rsidRPr="00D32F23">
        <w:rPr>
          <w:rFonts w:ascii="Arial" w:hAnsi="Arial" w:cs="Arial"/>
          <w:i/>
          <w:iCs/>
          <w:spacing w:val="-1"/>
        </w:rPr>
        <w:t>B</w:t>
      </w:r>
      <w:r w:rsidRPr="00D32F23">
        <w:rPr>
          <w:rFonts w:ascii="Arial" w:hAnsi="Arial" w:cs="Arial"/>
          <w:i/>
          <w:iCs/>
          <w:spacing w:val="1"/>
        </w:rPr>
        <w:t>i</w:t>
      </w:r>
      <w:r w:rsidRPr="00D32F23">
        <w:rPr>
          <w:rFonts w:ascii="Arial" w:hAnsi="Arial" w:cs="Arial"/>
          <w:i/>
          <w:iCs/>
        </w:rPr>
        <w:t>d</w:t>
      </w:r>
      <w:r w:rsidRPr="00D32F23">
        <w:rPr>
          <w:rFonts w:ascii="Arial" w:hAnsi="Arial" w:cs="Arial"/>
          <w:i/>
          <w:iCs/>
          <w:spacing w:val="8"/>
        </w:rPr>
        <w:t xml:space="preserve"> </w:t>
      </w:r>
      <w:r w:rsidRPr="00D32F23">
        <w:rPr>
          <w:rFonts w:ascii="Arial" w:hAnsi="Arial" w:cs="Arial"/>
          <w:i/>
          <w:iCs/>
        </w:rPr>
        <w:t>S</w:t>
      </w:r>
      <w:r w:rsidRPr="00D32F23">
        <w:rPr>
          <w:rFonts w:ascii="Arial" w:hAnsi="Arial" w:cs="Arial"/>
          <w:i/>
          <w:iCs/>
          <w:spacing w:val="-3"/>
        </w:rPr>
        <w:t>e</w:t>
      </w:r>
      <w:r w:rsidRPr="00D32F23">
        <w:rPr>
          <w:rFonts w:ascii="Arial" w:hAnsi="Arial" w:cs="Arial"/>
          <w:i/>
          <w:iCs/>
        </w:rPr>
        <w:t>curi</w:t>
      </w:r>
      <w:r w:rsidRPr="00D32F23">
        <w:rPr>
          <w:rFonts w:ascii="Arial" w:hAnsi="Arial" w:cs="Arial"/>
          <w:i/>
          <w:iCs/>
          <w:spacing w:val="-2"/>
        </w:rPr>
        <w:t>n</w:t>
      </w:r>
      <w:r w:rsidRPr="00D32F23">
        <w:rPr>
          <w:rFonts w:ascii="Arial" w:hAnsi="Arial" w:cs="Arial"/>
          <w:i/>
          <w:iCs/>
        </w:rPr>
        <w:t>g</w:t>
      </w:r>
      <w:r w:rsidRPr="00D32F23">
        <w:rPr>
          <w:rFonts w:ascii="Arial" w:hAnsi="Arial" w:cs="Arial"/>
          <w:i/>
          <w:iCs/>
          <w:spacing w:val="7"/>
        </w:rPr>
        <w:t xml:space="preserve"> </w:t>
      </w:r>
      <w:r w:rsidRPr="00D32F23">
        <w:rPr>
          <w:rFonts w:ascii="Arial" w:hAnsi="Arial" w:cs="Arial"/>
          <w:i/>
          <w:iCs/>
        </w:rPr>
        <w:t>Declaration]</w:t>
      </w:r>
    </w:p>
    <w:p w14:paraId="17FC81FC" w14:textId="77777777" w:rsidR="00D82D2B" w:rsidRPr="00D32F23" w:rsidRDefault="00D82D2B" w:rsidP="001617D4">
      <w:pPr>
        <w:kinsoku w:val="0"/>
        <w:overflowPunct w:val="0"/>
        <w:spacing w:before="10" w:line="276" w:lineRule="auto"/>
        <w:rPr>
          <w:rFonts w:ascii="Arial" w:hAnsi="Arial" w:cs="Arial"/>
        </w:rPr>
      </w:pPr>
    </w:p>
    <w:p w14:paraId="4D136987" w14:textId="77777777" w:rsidR="00D82D2B" w:rsidRPr="00D32F23" w:rsidRDefault="00D82D2B" w:rsidP="001617D4">
      <w:pPr>
        <w:kinsoku w:val="0"/>
        <w:overflowPunct w:val="0"/>
        <w:spacing w:line="276" w:lineRule="auto"/>
        <w:ind w:right="950"/>
        <w:jc w:val="both"/>
        <w:rPr>
          <w:rFonts w:ascii="Arial" w:hAnsi="Arial" w:cs="Arial"/>
        </w:rPr>
      </w:pPr>
      <w:r w:rsidRPr="00D32F23">
        <w:rPr>
          <w:rFonts w:ascii="Arial" w:hAnsi="Arial" w:cs="Arial"/>
          <w:spacing w:val="-1"/>
        </w:rPr>
        <w:t>Na</w:t>
      </w:r>
      <w:r w:rsidRPr="00D32F23">
        <w:rPr>
          <w:rFonts w:ascii="Arial" w:hAnsi="Arial" w:cs="Arial"/>
          <w:spacing w:val="1"/>
        </w:rPr>
        <w:t>m</w:t>
      </w:r>
      <w:r w:rsidRPr="00D32F23">
        <w:rPr>
          <w:rFonts w:ascii="Arial" w:hAnsi="Arial" w:cs="Arial"/>
          <w:spacing w:val="-1"/>
        </w:rPr>
        <w:t>e</w:t>
      </w:r>
      <w:r w:rsidRPr="00D32F23">
        <w:rPr>
          <w:rFonts w:ascii="Arial" w:hAnsi="Arial" w:cs="Arial"/>
        </w:rPr>
        <w:t>:</w:t>
      </w:r>
      <w:r w:rsidRPr="00D32F23">
        <w:rPr>
          <w:rFonts w:ascii="Arial" w:hAnsi="Arial" w:cs="Arial"/>
          <w:spacing w:val="7"/>
        </w:rPr>
        <w:t xml:space="preserve"> </w:t>
      </w:r>
      <w:r w:rsidRPr="00D32F23">
        <w:rPr>
          <w:rFonts w:ascii="Arial" w:hAnsi="Arial" w:cs="Arial"/>
          <w:i/>
          <w:iCs/>
          <w:spacing w:val="-1"/>
        </w:rPr>
        <w:t>[inser</w:t>
      </w:r>
      <w:r w:rsidRPr="00D32F23">
        <w:rPr>
          <w:rFonts w:ascii="Arial" w:hAnsi="Arial" w:cs="Arial"/>
          <w:i/>
          <w:iCs/>
        </w:rPr>
        <w:t>t</w:t>
      </w:r>
      <w:r w:rsidRPr="00D32F23">
        <w:rPr>
          <w:rFonts w:ascii="Arial" w:hAnsi="Arial" w:cs="Arial"/>
          <w:i/>
          <w:iCs/>
          <w:spacing w:val="8"/>
        </w:rPr>
        <w:t xml:space="preserve"> </w:t>
      </w:r>
      <w:r w:rsidRPr="00D32F23">
        <w:rPr>
          <w:rFonts w:ascii="Arial" w:hAnsi="Arial" w:cs="Arial"/>
          <w:b/>
          <w:bCs/>
          <w:i/>
          <w:iCs/>
        </w:rPr>
        <w:t>complete</w:t>
      </w:r>
      <w:r w:rsidRPr="00D32F23">
        <w:rPr>
          <w:rFonts w:ascii="Arial" w:hAnsi="Arial" w:cs="Arial"/>
          <w:b/>
          <w:bCs/>
          <w:i/>
          <w:iCs/>
          <w:spacing w:val="8"/>
        </w:rPr>
        <w:t xml:space="preserve"> </w:t>
      </w:r>
      <w:r w:rsidRPr="00D32F23">
        <w:rPr>
          <w:rFonts w:ascii="Arial" w:hAnsi="Arial" w:cs="Arial"/>
          <w:b/>
          <w:bCs/>
          <w:i/>
          <w:iCs/>
        </w:rPr>
        <w:t>name</w:t>
      </w:r>
      <w:r w:rsidRPr="00D32F23">
        <w:rPr>
          <w:rFonts w:ascii="Arial" w:hAnsi="Arial" w:cs="Arial"/>
          <w:b/>
          <w:bCs/>
          <w:i/>
          <w:iCs/>
          <w:spacing w:val="8"/>
        </w:rPr>
        <w:t xml:space="preserve"> </w:t>
      </w:r>
      <w:r w:rsidRPr="00D32F23">
        <w:rPr>
          <w:rFonts w:ascii="Arial" w:hAnsi="Arial" w:cs="Arial"/>
          <w:b/>
          <w:bCs/>
          <w:i/>
          <w:iCs/>
        </w:rPr>
        <w:t>of</w:t>
      </w:r>
      <w:r w:rsidRPr="00D32F23">
        <w:rPr>
          <w:rFonts w:ascii="Arial" w:hAnsi="Arial" w:cs="Arial"/>
          <w:b/>
          <w:bCs/>
          <w:i/>
          <w:iCs/>
          <w:spacing w:val="8"/>
        </w:rPr>
        <w:t xml:space="preserve"> </w:t>
      </w:r>
      <w:r w:rsidRPr="00D32F23">
        <w:rPr>
          <w:rFonts w:ascii="Arial" w:hAnsi="Arial" w:cs="Arial"/>
          <w:b/>
          <w:bCs/>
          <w:i/>
          <w:iCs/>
        </w:rPr>
        <w:t>person</w:t>
      </w:r>
      <w:r w:rsidRPr="00D32F23">
        <w:rPr>
          <w:rFonts w:ascii="Arial" w:hAnsi="Arial" w:cs="Arial"/>
          <w:b/>
          <w:bCs/>
          <w:i/>
          <w:iCs/>
          <w:spacing w:val="7"/>
        </w:rPr>
        <w:t xml:space="preserve"> </w:t>
      </w:r>
      <w:r w:rsidRPr="00D32F23">
        <w:rPr>
          <w:rFonts w:ascii="Arial" w:hAnsi="Arial" w:cs="Arial"/>
          <w:b/>
          <w:bCs/>
          <w:i/>
          <w:iCs/>
        </w:rPr>
        <w:t>signi</w:t>
      </w:r>
      <w:r w:rsidRPr="00D32F23">
        <w:rPr>
          <w:rFonts w:ascii="Arial" w:hAnsi="Arial" w:cs="Arial"/>
          <w:b/>
          <w:bCs/>
          <w:i/>
          <w:iCs/>
          <w:spacing w:val="-2"/>
        </w:rPr>
        <w:t>n</w:t>
      </w:r>
      <w:r w:rsidRPr="00D32F23">
        <w:rPr>
          <w:rFonts w:ascii="Arial" w:hAnsi="Arial" w:cs="Arial"/>
          <w:b/>
          <w:bCs/>
          <w:i/>
          <w:iCs/>
        </w:rPr>
        <w:t>g</w:t>
      </w:r>
      <w:r w:rsidRPr="00D32F23">
        <w:rPr>
          <w:rFonts w:ascii="Arial" w:hAnsi="Arial" w:cs="Arial"/>
          <w:b/>
          <w:bCs/>
          <w:i/>
          <w:iCs/>
          <w:spacing w:val="5"/>
        </w:rPr>
        <w:t xml:space="preserve"> </w:t>
      </w:r>
      <w:r w:rsidRPr="00D32F23">
        <w:rPr>
          <w:rFonts w:ascii="Arial" w:hAnsi="Arial" w:cs="Arial"/>
          <w:b/>
          <w:bCs/>
          <w:i/>
          <w:iCs/>
        </w:rPr>
        <w:t>the</w:t>
      </w:r>
      <w:r w:rsidRPr="00D32F23">
        <w:rPr>
          <w:rFonts w:ascii="Arial" w:hAnsi="Arial" w:cs="Arial"/>
          <w:b/>
          <w:bCs/>
          <w:i/>
          <w:iCs/>
          <w:spacing w:val="7"/>
        </w:rPr>
        <w:t xml:space="preserve"> </w:t>
      </w:r>
      <w:r w:rsidRPr="00D32F23">
        <w:rPr>
          <w:rFonts w:ascii="Arial" w:hAnsi="Arial" w:cs="Arial"/>
          <w:b/>
          <w:bCs/>
          <w:i/>
          <w:iCs/>
        </w:rPr>
        <w:t>Bid</w:t>
      </w:r>
      <w:r w:rsidRPr="00D32F23">
        <w:rPr>
          <w:rFonts w:ascii="Arial" w:hAnsi="Arial" w:cs="Arial"/>
          <w:b/>
          <w:bCs/>
          <w:i/>
          <w:iCs/>
          <w:spacing w:val="8"/>
        </w:rPr>
        <w:t xml:space="preserve"> </w:t>
      </w:r>
      <w:r w:rsidRPr="00D32F23">
        <w:rPr>
          <w:rFonts w:ascii="Arial" w:hAnsi="Arial" w:cs="Arial"/>
          <w:b/>
          <w:bCs/>
          <w:i/>
          <w:iCs/>
        </w:rPr>
        <w:t>Securing</w:t>
      </w:r>
      <w:r w:rsidRPr="00D32F23">
        <w:rPr>
          <w:rFonts w:ascii="Arial" w:hAnsi="Arial" w:cs="Arial"/>
          <w:b/>
          <w:bCs/>
          <w:i/>
          <w:iCs/>
          <w:spacing w:val="7"/>
        </w:rPr>
        <w:t xml:space="preserve"> </w:t>
      </w:r>
      <w:r w:rsidRPr="00D32F23">
        <w:rPr>
          <w:rFonts w:ascii="Arial" w:hAnsi="Arial" w:cs="Arial"/>
          <w:b/>
          <w:bCs/>
          <w:i/>
          <w:iCs/>
        </w:rPr>
        <w:t>Declaration</w:t>
      </w:r>
      <w:r w:rsidRPr="00D32F23">
        <w:rPr>
          <w:rFonts w:ascii="Arial" w:hAnsi="Arial" w:cs="Arial"/>
          <w:i/>
          <w:iCs/>
        </w:rPr>
        <w:t>]</w:t>
      </w:r>
    </w:p>
    <w:p w14:paraId="7CC436BB" w14:textId="77777777" w:rsidR="00D82D2B" w:rsidRPr="00D32F23" w:rsidRDefault="00D82D2B" w:rsidP="001617D4">
      <w:pPr>
        <w:kinsoku w:val="0"/>
        <w:overflowPunct w:val="0"/>
        <w:spacing w:before="9" w:line="276" w:lineRule="auto"/>
        <w:rPr>
          <w:rFonts w:ascii="Arial" w:hAnsi="Arial" w:cs="Arial"/>
        </w:rPr>
      </w:pPr>
    </w:p>
    <w:p w14:paraId="0E74AA35" w14:textId="77777777" w:rsidR="00D82D2B" w:rsidRPr="00D32F23" w:rsidRDefault="00D82D2B" w:rsidP="001617D4">
      <w:pPr>
        <w:kinsoku w:val="0"/>
        <w:overflowPunct w:val="0"/>
        <w:spacing w:line="276" w:lineRule="auto"/>
        <w:ind w:right="255"/>
        <w:rPr>
          <w:rFonts w:ascii="Arial" w:hAnsi="Arial" w:cs="Arial"/>
        </w:rPr>
      </w:pPr>
      <w:r w:rsidRPr="00D32F23">
        <w:rPr>
          <w:rFonts w:ascii="Arial" w:hAnsi="Arial" w:cs="Arial"/>
          <w:spacing w:val="-1"/>
        </w:rPr>
        <w:t>Dul</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authorize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7"/>
        </w:rPr>
        <w:t xml:space="preserve"> </w:t>
      </w:r>
      <w:r w:rsidRPr="00D32F23">
        <w:rPr>
          <w:rFonts w:ascii="Arial" w:hAnsi="Arial" w:cs="Arial"/>
          <w:spacing w:val="-1"/>
        </w:rPr>
        <w:t>si</w:t>
      </w:r>
      <w:r w:rsidRPr="00D32F23">
        <w:rPr>
          <w:rFonts w:ascii="Arial" w:hAnsi="Arial" w:cs="Arial"/>
          <w:spacing w:val="1"/>
        </w:rPr>
        <w:t>g</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f</w:t>
      </w:r>
      <w:r w:rsidRPr="00D32F23">
        <w:rPr>
          <w:rFonts w:ascii="Arial" w:hAnsi="Arial" w:cs="Arial"/>
          <w:spacing w:val="1"/>
        </w:rPr>
        <w:t>o</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a</w:t>
      </w:r>
      <w:r w:rsidRPr="00D32F23">
        <w:rPr>
          <w:rFonts w:ascii="Arial" w:hAnsi="Arial" w:cs="Arial"/>
          <w:spacing w:val="-2"/>
        </w:rPr>
        <w:t>n</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
        </w:rPr>
        <w:t>hal</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of</w:t>
      </w:r>
      <w:r w:rsidRPr="00D32F23">
        <w:rPr>
          <w:rFonts w:ascii="Arial" w:hAnsi="Arial" w:cs="Arial"/>
        </w:rPr>
        <w:t>:</w:t>
      </w:r>
      <w:r w:rsidRPr="00D32F23">
        <w:rPr>
          <w:rFonts w:ascii="Arial" w:hAnsi="Arial" w:cs="Arial"/>
          <w:spacing w:val="8"/>
        </w:rPr>
        <w:t xml:space="preserve"> </w:t>
      </w:r>
      <w:r w:rsidRPr="00D32F23">
        <w:rPr>
          <w:rFonts w:ascii="Arial" w:hAnsi="Arial" w:cs="Arial"/>
          <w:i/>
          <w:iCs/>
        </w:rPr>
        <w:t>[insert</w:t>
      </w:r>
      <w:r w:rsidRPr="00D32F23">
        <w:rPr>
          <w:rFonts w:ascii="Arial" w:hAnsi="Arial" w:cs="Arial"/>
          <w:i/>
          <w:iCs/>
          <w:spacing w:val="6"/>
        </w:rPr>
        <w:t xml:space="preserve"> </w:t>
      </w:r>
      <w:r w:rsidRPr="00D32F23">
        <w:rPr>
          <w:rFonts w:ascii="Arial" w:hAnsi="Arial" w:cs="Arial"/>
          <w:b/>
          <w:bCs/>
          <w:i/>
          <w:iCs/>
        </w:rPr>
        <w:t>complete</w:t>
      </w:r>
      <w:r w:rsidRPr="00D32F23">
        <w:rPr>
          <w:rFonts w:ascii="Arial" w:hAnsi="Arial" w:cs="Arial"/>
          <w:b/>
          <w:bCs/>
          <w:i/>
          <w:iCs/>
          <w:spacing w:val="6"/>
        </w:rPr>
        <w:t xml:space="preserve"> </w:t>
      </w:r>
      <w:r w:rsidRPr="00D32F23">
        <w:rPr>
          <w:rFonts w:ascii="Arial" w:hAnsi="Arial" w:cs="Arial"/>
          <w:b/>
          <w:bCs/>
          <w:i/>
          <w:iCs/>
        </w:rPr>
        <w:t>name</w:t>
      </w:r>
      <w:r w:rsidRPr="00D32F23">
        <w:rPr>
          <w:rFonts w:ascii="Arial" w:hAnsi="Arial" w:cs="Arial"/>
          <w:b/>
          <w:bCs/>
          <w:i/>
          <w:iCs/>
          <w:spacing w:val="5"/>
        </w:rPr>
        <w:t xml:space="preserve"> </w:t>
      </w:r>
      <w:r w:rsidRPr="00D32F23">
        <w:rPr>
          <w:rFonts w:ascii="Arial" w:hAnsi="Arial" w:cs="Arial"/>
          <w:b/>
          <w:bCs/>
          <w:i/>
          <w:iCs/>
        </w:rPr>
        <w:t>of</w:t>
      </w:r>
      <w:r w:rsidRPr="00D32F23">
        <w:rPr>
          <w:rFonts w:ascii="Arial" w:hAnsi="Arial" w:cs="Arial"/>
          <w:b/>
          <w:bCs/>
          <w:i/>
          <w:iCs/>
          <w:w w:val="101"/>
        </w:rPr>
        <w:t xml:space="preserve"> </w:t>
      </w:r>
      <w:r w:rsidRPr="00D32F23">
        <w:rPr>
          <w:rFonts w:ascii="Arial" w:hAnsi="Arial" w:cs="Arial"/>
          <w:b/>
          <w:bCs/>
          <w:i/>
          <w:iCs/>
          <w:spacing w:val="-1"/>
        </w:rPr>
        <w:t>Bidde</w:t>
      </w:r>
      <w:r w:rsidRPr="00D32F23">
        <w:rPr>
          <w:rFonts w:ascii="Arial" w:hAnsi="Arial" w:cs="Arial"/>
          <w:b/>
          <w:bCs/>
          <w:i/>
          <w:iCs/>
        </w:rPr>
        <w:t>r</w:t>
      </w:r>
      <w:r w:rsidRPr="00D32F23">
        <w:rPr>
          <w:rFonts w:ascii="Arial" w:hAnsi="Arial" w:cs="Arial"/>
          <w:i/>
          <w:iCs/>
        </w:rPr>
        <w:t>]</w:t>
      </w:r>
    </w:p>
    <w:p w14:paraId="2CB279EA" w14:textId="77777777" w:rsidR="00D82D2B" w:rsidRPr="00D32F23" w:rsidRDefault="00D82D2B" w:rsidP="001617D4">
      <w:pPr>
        <w:kinsoku w:val="0"/>
        <w:overflowPunct w:val="0"/>
        <w:spacing w:before="8" w:line="276" w:lineRule="auto"/>
        <w:rPr>
          <w:rFonts w:ascii="Arial" w:hAnsi="Arial" w:cs="Arial"/>
        </w:rPr>
      </w:pPr>
    </w:p>
    <w:p w14:paraId="55FBC47F" w14:textId="77777777" w:rsidR="00D82D2B" w:rsidRPr="00D32F23" w:rsidRDefault="00D82D2B" w:rsidP="001617D4">
      <w:pPr>
        <w:tabs>
          <w:tab w:val="left" w:pos="2730"/>
          <w:tab w:val="left" w:pos="5660"/>
          <w:tab w:val="left" w:pos="6612"/>
        </w:tabs>
        <w:kinsoku w:val="0"/>
        <w:overflowPunct w:val="0"/>
        <w:spacing w:line="276" w:lineRule="auto"/>
        <w:ind w:right="121"/>
        <w:jc w:val="both"/>
        <w:rPr>
          <w:rFonts w:ascii="Arial" w:hAnsi="Arial" w:cs="Arial"/>
        </w:rPr>
      </w:pPr>
      <w:r w:rsidRPr="00D32F23">
        <w:rPr>
          <w:rFonts w:ascii="Arial" w:hAnsi="Arial" w:cs="Arial"/>
          <w:spacing w:val="-1"/>
        </w:rPr>
        <w:t>Date</w:t>
      </w:r>
      <w:r w:rsidRPr="00D32F23">
        <w:rPr>
          <w:rFonts w:ascii="Arial" w:hAnsi="Arial" w:cs="Arial"/>
        </w:rPr>
        <w:t>d</w:t>
      </w:r>
      <w:r w:rsidRPr="00D32F23">
        <w:rPr>
          <w:rFonts w:ascii="Arial" w:hAnsi="Arial" w:cs="Arial"/>
          <w:spacing w:val="20"/>
        </w:rPr>
        <w:t xml:space="preserve"> </w:t>
      </w:r>
      <w:r w:rsidRPr="00D32F23">
        <w:rPr>
          <w:rFonts w:ascii="Arial" w:hAnsi="Arial" w:cs="Arial"/>
          <w:spacing w:val="-1"/>
        </w:rPr>
        <w:t>o</w:t>
      </w:r>
      <w:r w:rsidRPr="00D32F23">
        <w:rPr>
          <w:rFonts w:ascii="Arial" w:hAnsi="Arial" w:cs="Arial"/>
        </w:rPr>
        <w:t>n</w:t>
      </w:r>
      <w:r w:rsidRPr="00D32F23">
        <w:rPr>
          <w:rFonts w:ascii="Arial" w:hAnsi="Arial" w:cs="Arial"/>
          <w:u w:val="single"/>
        </w:rPr>
        <w:tab/>
      </w:r>
      <w:r w:rsidRPr="00D32F23">
        <w:rPr>
          <w:rFonts w:ascii="Arial" w:hAnsi="Arial" w:cs="Arial"/>
          <w:spacing w:val="-1"/>
        </w:rPr>
        <w:t>d</w:t>
      </w:r>
      <w:r w:rsidRPr="00D32F23">
        <w:rPr>
          <w:rFonts w:ascii="Arial" w:hAnsi="Arial" w:cs="Arial"/>
        </w:rPr>
        <w:t>ay</w:t>
      </w:r>
      <w:r w:rsidRPr="00D32F23">
        <w:rPr>
          <w:rFonts w:ascii="Arial" w:hAnsi="Arial" w:cs="Arial"/>
          <w:spacing w:val="20"/>
        </w:rPr>
        <w:t xml:space="preserve"> </w:t>
      </w:r>
      <w:r w:rsidRPr="00D32F23">
        <w:rPr>
          <w:rFonts w:ascii="Arial" w:hAnsi="Arial" w:cs="Arial"/>
          <w:spacing w:val="-1"/>
        </w:rPr>
        <w:t>o</w:t>
      </w:r>
      <w:r w:rsidRPr="00D32F23">
        <w:rPr>
          <w:rFonts w:ascii="Arial" w:hAnsi="Arial" w:cs="Arial"/>
        </w:rPr>
        <w:t>f</w:t>
      </w:r>
      <w:r w:rsidRPr="00D32F23">
        <w:rPr>
          <w:rFonts w:ascii="Arial" w:hAnsi="Arial" w:cs="Arial"/>
          <w:u w:val="single"/>
        </w:rPr>
        <w:tab/>
      </w:r>
      <w:r w:rsidRPr="00D32F23">
        <w:rPr>
          <w:rFonts w:ascii="Arial" w:hAnsi="Arial" w:cs="Arial"/>
        </w:rPr>
        <w:t>,</w:t>
      </w:r>
      <w:r w:rsidRPr="00D32F23">
        <w:rPr>
          <w:rFonts w:ascii="Arial" w:hAnsi="Arial" w:cs="Arial"/>
          <w:u w:val="single"/>
        </w:rPr>
        <w:tab/>
      </w:r>
      <w:r w:rsidRPr="00D32F23">
        <w:rPr>
          <w:rFonts w:ascii="Arial" w:hAnsi="Arial" w:cs="Arial"/>
          <w:i/>
          <w:iCs/>
          <w:spacing w:val="-1"/>
        </w:rPr>
        <w:t>[inser</w:t>
      </w:r>
      <w:r w:rsidRPr="00D32F23">
        <w:rPr>
          <w:rFonts w:ascii="Arial" w:hAnsi="Arial" w:cs="Arial"/>
          <w:i/>
          <w:iCs/>
        </w:rPr>
        <w:t>t</w:t>
      </w:r>
      <w:r w:rsidRPr="00D32F23">
        <w:rPr>
          <w:rFonts w:ascii="Arial" w:hAnsi="Arial" w:cs="Arial"/>
          <w:i/>
          <w:iCs/>
          <w:spacing w:val="31"/>
        </w:rPr>
        <w:t xml:space="preserve"> </w:t>
      </w:r>
      <w:r w:rsidRPr="00D32F23">
        <w:rPr>
          <w:rFonts w:ascii="Arial" w:hAnsi="Arial" w:cs="Arial"/>
          <w:b/>
          <w:bCs/>
          <w:i/>
          <w:iCs/>
        </w:rPr>
        <w:t>date</w:t>
      </w:r>
      <w:r w:rsidRPr="00D32F23">
        <w:rPr>
          <w:rFonts w:ascii="Arial" w:hAnsi="Arial" w:cs="Arial"/>
          <w:b/>
          <w:bCs/>
          <w:i/>
          <w:iCs/>
          <w:spacing w:val="31"/>
        </w:rPr>
        <w:t xml:space="preserve"> </w:t>
      </w:r>
      <w:r w:rsidRPr="00D32F23">
        <w:rPr>
          <w:rFonts w:ascii="Arial" w:hAnsi="Arial" w:cs="Arial"/>
          <w:b/>
          <w:bCs/>
          <w:i/>
          <w:iCs/>
        </w:rPr>
        <w:t>of</w:t>
      </w:r>
      <w:r w:rsidRPr="00D32F23">
        <w:rPr>
          <w:rFonts w:ascii="Arial" w:hAnsi="Arial" w:cs="Arial"/>
          <w:b/>
          <w:bCs/>
          <w:i/>
          <w:iCs/>
          <w:spacing w:val="19"/>
        </w:rPr>
        <w:t xml:space="preserve"> </w:t>
      </w:r>
      <w:r w:rsidRPr="00D32F23">
        <w:rPr>
          <w:rFonts w:ascii="Arial" w:hAnsi="Arial" w:cs="Arial"/>
          <w:b/>
          <w:bCs/>
          <w:i/>
          <w:iCs/>
        </w:rPr>
        <w:t>signin</w:t>
      </w:r>
      <w:r w:rsidRPr="00D32F23">
        <w:rPr>
          <w:rFonts w:ascii="Arial" w:hAnsi="Arial" w:cs="Arial"/>
          <w:b/>
          <w:bCs/>
          <w:i/>
          <w:iCs/>
          <w:spacing w:val="-1"/>
        </w:rPr>
        <w:t>g</w:t>
      </w:r>
      <w:r w:rsidRPr="00D32F23">
        <w:rPr>
          <w:rFonts w:ascii="Arial" w:hAnsi="Arial" w:cs="Arial"/>
          <w:i/>
          <w:iCs/>
        </w:rPr>
        <w:t>]</w:t>
      </w:r>
    </w:p>
    <w:p w14:paraId="36AE28B5" w14:textId="77777777" w:rsidR="00D82D2B" w:rsidRPr="00D32F23" w:rsidRDefault="00D82D2B" w:rsidP="001617D4">
      <w:pPr>
        <w:kinsoku w:val="0"/>
        <w:overflowPunct w:val="0"/>
        <w:spacing w:line="276" w:lineRule="auto"/>
        <w:ind w:right="281"/>
        <w:jc w:val="both"/>
        <w:rPr>
          <w:rFonts w:ascii="Arial" w:hAnsi="Arial" w:cs="Arial"/>
        </w:rPr>
      </w:pPr>
      <w:r w:rsidRPr="00D32F23">
        <w:rPr>
          <w:rFonts w:ascii="Arial" w:hAnsi="Arial" w:cs="Arial"/>
          <w:spacing w:val="-1"/>
        </w:rPr>
        <w:t>Corporat</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Sea</w:t>
      </w:r>
      <w:r w:rsidRPr="00D32F23">
        <w:rPr>
          <w:rFonts w:ascii="Arial" w:hAnsi="Arial" w:cs="Arial"/>
        </w:rPr>
        <w:t>l</w:t>
      </w:r>
      <w:r w:rsidRPr="00D32F23">
        <w:rPr>
          <w:rFonts w:ascii="Arial" w:hAnsi="Arial" w:cs="Arial"/>
          <w:spacing w:val="12"/>
        </w:rPr>
        <w:t xml:space="preserve"> </w:t>
      </w:r>
      <w:r w:rsidRPr="00D32F23">
        <w:rPr>
          <w:rFonts w:ascii="Arial" w:hAnsi="Arial" w:cs="Arial"/>
          <w:spacing w:val="-1"/>
        </w:rPr>
        <w:t>(wher</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appropriate)</w:t>
      </w:r>
    </w:p>
    <w:p w14:paraId="525C8929" w14:textId="77777777" w:rsidR="00D82D2B" w:rsidRPr="00D32F23" w:rsidRDefault="00D82D2B" w:rsidP="00D82D2B">
      <w:pPr>
        <w:kinsoku w:val="0"/>
        <w:overflowPunct w:val="0"/>
        <w:spacing w:line="244" w:lineRule="auto"/>
        <w:ind w:right="281"/>
        <w:jc w:val="both"/>
        <w:rPr>
          <w:rFonts w:ascii="Arial" w:hAnsi="Arial" w:cs="Arial"/>
          <w:sz w:val="23"/>
          <w:szCs w:val="23"/>
        </w:rPr>
      </w:pPr>
    </w:p>
    <w:p w14:paraId="4306C8D4" w14:textId="77777777" w:rsidR="00D82D2B" w:rsidRPr="00D32F23" w:rsidRDefault="00D82D2B" w:rsidP="00D82D2B">
      <w:pPr>
        <w:kinsoku w:val="0"/>
        <w:overflowPunct w:val="0"/>
        <w:spacing w:line="244" w:lineRule="auto"/>
        <w:ind w:right="281"/>
        <w:jc w:val="both"/>
        <w:rPr>
          <w:rFonts w:ascii="Arial" w:hAnsi="Arial" w:cs="Arial"/>
          <w:sz w:val="23"/>
          <w:szCs w:val="23"/>
        </w:rPr>
      </w:pPr>
    </w:p>
    <w:p w14:paraId="76534C2C" w14:textId="77777777" w:rsidR="00D82D2B" w:rsidRPr="00D32F23" w:rsidRDefault="00D82D2B" w:rsidP="00D82D2B">
      <w:pPr>
        <w:kinsoku w:val="0"/>
        <w:overflowPunct w:val="0"/>
        <w:spacing w:line="244" w:lineRule="auto"/>
        <w:ind w:right="281"/>
        <w:jc w:val="both"/>
        <w:rPr>
          <w:rFonts w:ascii="Arial" w:hAnsi="Arial" w:cs="Arial"/>
          <w:sz w:val="23"/>
          <w:szCs w:val="23"/>
        </w:rPr>
      </w:pPr>
    </w:p>
    <w:p w14:paraId="749E280C" w14:textId="77777777" w:rsidR="00D82D2B" w:rsidRPr="00D32F23" w:rsidRDefault="00D82D2B" w:rsidP="00D82D2B">
      <w:pPr>
        <w:kinsoku w:val="0"/>
        <w:overflowPunct w:val="0"/>
        <w:spacing w:line="244" w:lineRule="auto"/>
        <w:ind w:right="281"/>
        <w:jc w:val="both"/>
        <w:rPr>
          <w:rFonts w:ascii="Arial" w:hAnsi="Arial" w:cs="Arial"/>
          <w:sz w:val="23"/>
          <w:szCs w:val="23"/>
        </w:rPr>
      </w:pPr>
    </w:p>
    <w:p w14:paraId="72733C22" w14:textId="77777777" w:rsidR="00D82D2B" w:rsidRPr="00D32F23" w:rsidRDefault="00D82D2B" w:rsidP="00D82D2B">
      <w:pPr>
        <w:kinsoku w:val="0"/>
        <w:overflowPunct w:val="0"/>
        <w:spacing w:line="244" w:lineRule="auto"/>
        <w:ind w:right="281"/>
        <w:jc w:val="both"/>
        <w:rPr>
          <w:rFonts w:ascii="Arial" w:hAnsi="Arial" w:cs="Arial"/>
          <w:sz w:val="23"/>
          <w:szCs w:val="23"/>
        </w:rPr>
      </w:pPr>
    </w:p>
    <w:p w14:paraId="063F743E" w14:textId="49D6D438" w:rsidR="00D82D2B" w:rsidRDefault="00D82D2B" w:rsidP="00D82D2B">
      <w:pPr>
        <w:widowControl/>
        <w:autoSpaceDE/>
        <w:autoSpaceDN/>
        <w:adjustRightInd/>
        <w:spacing w:after="160" w:line="259" w:lineRule="auto"/>
      </w:pPr>
    </w:p>
    <w:p w14:paraId="725ACC67" w14:textId="77777777" w:rsidR="00FC7658" w:rsidRDefault="00FC7658">
      <w:pPr>
        <w:widowControl/>
        <w:autoSpaceDE/>
        <w:autoSpaceDN/>
        <w:adjustRightInd/>
        <w:spacing w:after="160" w:line="259" w:lineRule="auto"/>
      </w:pPr>
    </w:p>
    <w:p w14:paraId="2F8774EF" w14:textId="77777777" w:rsidR="004A32B1" w:rsidRPr="00D32F23" w:rsidRDefault="004A32B1" w:rsidP="004A32B1">
      <w:pPr>
        <w:kinsoku w:val="0"/>
        <w:overflowPunct w:val="0"/>
        <w:spacing w:line="244" w:lineRule="auto"/>
        <w:ind w:left="110" w:right="281"/>
        <w:jc w:val="center"/>
        <w:rPr>
          <w:rFonts w:ascii="Arial" w:hAnsi="Arial" w:cs="Arial"/>
          <w:b/>
          <w:bCs/>
        </w:rPr>
      </w:pPr>
      <w:r w:rsidRPr="00D32F23">
        <w:rPr>
          <w:rFonts w:ascii="Arial" w:hAnsi="Arial" w:cs="Arial"/>
          <w:b/>
          <w:bCs/>
        </w:rPr>
        <w:lastRenderedPageBreak/>
        <w:t>Form-</w:t>
      </w:r>
      <w:r>
        <w:rPr>
          <w:rFonts w:ascii="Arial" w:hAnsi="Arial" w:cs="Arial"/>
          <w:b/>
          <w:bCs/>
        </w:rPr>
        <w:t>7</w:t>
      </w:r>
    </w:p>
    <w:p w14:paraId="7A9DCCC9" w14:textId="77777777" w:rsidR="004A32B1" w:rsidRPr="00D32F23" w:rsidRDefault="004A32B1" w:rsidP="004A32B1">
      <w:pPr>
        <w:kinsoku w:val="0"/>
        <w:overflowPunct w:val="0"/>
        <w:spacing w:line="244" w:lineRule="auto"/>
        <w:ind w:left="110" w:right="281"/>
        <w:jc w:val="center"/>
        <w:rPr>
          <w:rFonts w:ascii="Arial" w:hAnsi="Arial" w:cs="Arial"/>
        </w:rPr>
      </w:pPr>
      <w:r w:rsidRPr="00D32F23">
        <w:rPr>
          <w:rFonts w:ascii="Arial" w:hAnsi="Arial" w:cs="Arial"/>
        </w:rPr>
        <w:t>(Must be printed on Rs. 100/- stamp paper)</w:t>
      </w:r>
    </w:p>
    <w:p w14:paraId="12C644AA" w14:textId="77777777" w:rsidR="004A32B1" w:rsidRPr="00D32F23" w:rsidRDefault="004A32B1" w:rsidP="004A32B1">
      <w:pPr>
        <w:kinsoku w:val="0"/>
        <w:overflowPunct w:val="0"/>
        <w:spacing w:line="244" w:lineRule="auto"/>
        <w:ind w:left="110" w:right="281"/>
        <w:jc w:val="center"/>
        <w:rPr>
          <w:rFonts w:ascii="Arial" w:hAnsi="Arial" w:cs="Arial"/>
        </w:rPr>
      </w:pPr>
    </w:p>
    <w:p w14:paraId="5B44FB28" w14:textId="77777777" w:rsidR="004A32B1" w:rsidRPr="00D32F23" w:rsidRDefault="004A32B1" w:rsidP="004A32B1">
      <w:pPr>
        <w:kinsoku w:val="0"/>
        <w:overflowPunct w:val="0"/>
        <w:spacing w:line="244" w:lineRule="auto"/>
        <w:ind w:left="110" w:right="281"/>
        <w:jc w:val="center"/>
        <w:rPr>
          <w:rFonts w:ascii="Arial" w:hAnsi="Arial" w:cs="Arial"/>
          <w:b/>
          <w:bCs/>
          <w:u w:val="single"/>
        </w:rPr>
      </w:pPr>
      <w:r w:rsidRPr="00D32F23">
        <w:rPr>
          <w:rFonts w:ascii="Arial" w:hAnsi="Arial" w:cs="Arial"/>
          <w:b/>
          <w:bCs/>
          <w:u w:val="single"/>
        </w:rPr>
        <w:t>Black-Listing Certificate</w:t>
      </w:r>
    </w:p>
    <w:p w14:paraId="00641FBA" w14:textId="77777777" w:rsidR="004A32B1" w:rsidRPr="00D32F23" w:rsidRDefault="004A32B1" w:rsidP="004A32B1">
      <w:pPr>
        <w:kinsoku w:val="0"/>
        <w:overflowPunct w:val="0"/>
        <w:spacing w:line="244" w:lineRule="auto"/>
        <w:ind w:left="110" w:right="281"/>
        <w:jc w:val="both"/>
        <w:rPr>
          <w:rFonts w:ascii="Arial" w:hAnsi="Arial" w:cs="Arial"/>
        </w:rPr>
      </w:pPr>
    </w:p>
    <w:p w14:paraId="1C21CF28" w14:textId="77777777" w:rsidR="004A32B1" w:rsidRPr="00D32F23" w:rsidRDefault="004A32B1" w:rsidP="004A32B1">
      <w:pPr>
        <w:kinsoku w:val="0"/>
        <w:overflowPunct w:val="0"/>
        <w:spacing w:line="244" w:lineRule="auto"/>
        <w:ind w:left="110" w:right="281"/>
        <w:jc w:val="both"/>
        <w:rPr>
          <w:rFonts w:ascii="Arial" w:hAnsi="Arial" w:cs="Arial"/>
        </w:rPr>
      </w:pPr>
    </w:p>
    <w:p w14:paraId="5814E7EE" w14:textId="77777777" w:rsidR="004A32B1" w:rsidRPr="00D32F23" w:rsidRDefault="004A32B1" w:rsidP="004A32B1">
      <w:pPr>
        <w:kinsoku w:val="0"/>
        <w:overflowPunct w:val="0"/>
        <w:spacing w:line="360" w:lineRule="auto"/>
        <w:ind w:left="110" w:right="281"/>
        <w:jc w:val="both"/>
        <w:rPr>
          <w:rFonts w:ascii="Arial" w:hAnsi="Arial" w:cs="Arial"/>
        </w:rPr>
      </w:pPr>
      <w:r w:rsidRPr="00D32F23">
        <w:rPr>
          <w:rFonts w:ascii="Arial" w:hAnsi="Arial" w:cs="Arial"/>
        </w:rPr>
        <w:t>Certified that M/s……………………</w:t>
      </w:r>
      <w:proofErr w:type="gramStart"/>
      <w:r w:rsidRPr="00D32F23">
        <w:rPr>
          <w:rFonts w:ascii="Arial" w:hAnsi="Arial" w:cs="Arial"/>
        </w:rPr>
        <w:t>…..</w:t>
      </w:r>
      <w:proofErr w:type="gramEnd"/>
      <w:r w:rsidRPr="00D32F23">
        <w:rPr>
          <w:rFonts w:ascii="Arial" w:hAnsi="Arial" w:cs="Arial"/>
        </w:rPr>
        <w:t xml:space="preserve"> has not been Black listed by any public or private sector organization in Pakistan</w:t>
      </w:r>
    </w:p>
    <w:p w14:paraId="351278BE" w14:textId="77777777" w:rsidR="004A32B1" w:rsidRPr="00D32F23" w:rsidRDefault="004A32B1" w:rsidP="004A32B1">
      <w:pPr>
        <w:kinsoku w:val="0"/>
        <w:overflowPunct w:val="0"/>
        <w:spacing w:line="244" w:lineRule="auto"/>
        <w:ind w:left="110" w:right="281"/>
        <w:jc w:val="both"/>
        <w:rPr>
          <w:rFonts w:ascii="Arial" w:hAnsi="Arial" w:cs="Arial"/>
        </w:rPr>
      </w:pPr>
    </w:p>
    <w:p w14:paraId="20AEDE5A" w14:textId="77777777"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M/s.________________________________________</w:t>
      </w:r>
    </w:p>
    <w:p w14:paraId="6F94E78D" w14:textId="77777777"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 xml:space="preserve">Contact </w:t>
      </w:r>
      <w:proofErr w:type="gramStart"/>
      <w:r w:rsidRPr="00D32F23">
        <w:rPr>
          <w:rFonts w:ascii="Arial" w:hAnsi="Arial" w:cs="Arial"/>
        </w:rPr>
        <w:t>person .</w:t>
      </w:r>
      <w:proofErr w:type="gramEnd"/>
      <w:r w:rsidRPr="00D32F23">
        <w:rPr>
          <w:rFonts w:ascii="Arial" w:hAnsi="Arial" w:cs="Arial"/>
        </w:rPr>
        <w:tab/>
        <w:t>________________________________</w:t>
      </w:r>
    </w:p>
    <w:p w14:paraId="3E8409A7" w14:textId="77777777"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Address:</w:t>
      </w:r>
      <w:r w:rsidRPr="00D32F23">
        <w:rPr>
          <w:rFonts w:ascii="Arial" w:hAnsi="Arial" w:cs="Arial"/>
        </w:rPr>
        <w:tab/>
        <w:t>______________________________________</w:t>
      </w:r>
    </w:p>
    <w:p w14:paraId="5EDA393E" w14:textId="7137B7E2"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 xml:space="preserve">Tel # _____________________ Mobile ________________________ </w:t>
      </w:r>
      <w:r>
        <w:rPr>
          <w:rFonts w:ascii="Arial" w:hAnsi="Arial" w:cs="Arial"/>
        </w:rPr>
        <w:t xml:space="preserve">                                             </w:t>
      </w:r>
      <w:r w:rsidRPr="00D32F23">
        <w:rPr>
          <w:rFonts w:ascii="Arial" w:hAnsi="Arial" w:cs="Arial"/>
        </w:rPr>
        <w:t>Fax. _____________</w:t>
      </w:r>
      <w:r>
        <w:rPr>
          <w:rFonts w:ascii="Arial" w:hAnsi="Arial" w:cs="Arial"/>
        </w:rPr>
        <w:tab/>
      </w:r>
      <w:r>
        <w:rPr>
          <w:rFonts w:ascii="Arial" w:hAnsi="Arial" w:cs="Arial"/>
        </w:rPr>
        <w:tab/>
      </w:r>
      <w:r>
        <w:rPr>
          <w:rFonts w:ascii="Arial" w:hAnsi="Arial" w:cs="Arial"/>
        </w:rPr>
        <w:tab/>
      </w:r>
      <w:r>
        <w:rPr>
          <w:rFonts w:ascii="Arial" w:hAnsi="Arial" w:cs="Arial"/>
        </w:rPr>
        <w:tab/>
      </w:r>
      <w:r w:rsidRPr="00D32F23">
        <w:rPr>
          <w:rFonts w:ascii="Arial" w:hAnsi="Arial" w:cs="Arial"/>
        </w:rPr>
        <w:t>Email.</w:t>
      </w:r>
      <w:r w:rsidRPr="00D32F23">
        <w:rPr>
          <w:rFonts w:ascii="Arial" w:hAnsi="Arial" w:cs="Arial"/>
        </w:rPr>
        <w:tab/>
        <w:t>__________________________</w:t>
      </w:r>
    </w:p>
    <w:p w14:paraId="6C4B851D" w14:textId="77777777"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Signature ___________________    Dated __________________________</w:t>
      </w:r>
    </w:p>
    <w:p w14:paraId="283E8EFD" w14:textId="77777777" w:rsidR="004A32B1" w:rsidRPr="00D32F23" w:rsidRDefault="004A32B1" w:rsidP="004A32B1">
      <w:pPr>
        <w:kinsoku w:val="0"/>
        <w:overflowPunct w:val="0"/>
        <w:spacing w:line="600" w:lineRule="auto"/>
        <w:ind w:left="110" w:right="281"/>
        <w:jc w:val="both"/>
        <w:rPr>
          <w:rFonts w:ascii="Arial" w:hAnsi="Arial" w:cs="Arial"/>
        </w:rPr>
      </w:pPr>
    </w:p>
    <w:p w14:paraId="030057A8" w14:textId="77777777" w:rsidR="004A32B1" w:rsidRPr="00D32F23" w:rsidRDefault="004A32B1" w:rsidP="004A32B1">
      <w:pPr>
        <w:kinsoku w:val="0"/>
        <w:overflowPunct w:val="0"/>
        <w:spacing w:line="600" w:lineRule="auto"/>
        <w:ind w:left="110" w:right="281"/>
        <w:jc w:val="both"/>
        <w:rPr>
          <w:rFonts w:ascii="Arial" w:hAnsi="Arial" w:cs="Arial"/>
        </w:rPr>
      </w:pPr>
      <w:r w:rsidRPr="00D32F23">
        <w:rPr>
          <w:rFonts w:ascii="Arial" w:hAnsi="Arial" w:cs="Arial"/>
        </w:rPr>
        <w:t>Agency seal:</w:t>
      </w:r>
    </w:p>
    <w:p w14:paraId="3F2F700B" w14:textId="77777777" w:rsidR="004A32B1" w:rsidRPr="00D32F23" w:rsidRDefault="004A32B1" w:rsidP="004A32B1">
      <w:pPr>
        <w:kinsoku w:val="0"/>
        <w:overflowPunct w:val="0"/>
        <w:spacing w:line="600" w:lineRule="auto"/>
        <w:ind w:left="110" w:right="281"/>
        <w:jc w:val="both"/>
        <w:rPr>
          <w:rFonts w:ascii="Arial" w:hAnsi="Arial" w:cs="Arial"/>
        </w:rPr>
      </w:pPr>
    </w:p>
    <w:p w14:paraId="19EA2FB1" w14:textId="77777777" w:rsidR="004A32B1" w:rsidRPr="00D32F23" w:rsidRDefault="004A32B1" w:rsidP="004A32B1">
      <w:pPr>
        <w:kinsoku w:val="0"/>
        <w:overflowPunct w:val="0"/>
        <w:spacing w:line="600" w:lineRule="auto"/>
        <w:ind w:left="110" w:right="281"/>
        <w:jc w:val="both"/>
        <w:rPr>
          <w:rFonts w:ascii="Arial" w:hAnsi="Arial" w:cs="Arial"/>
        </w:rPr>
      </w:pPr>
    </w:p>
    <w:p w14:paraId="48344DAD" w14:textId="77777777" w:rsidR="004A32B1" w:rsidRPr="00D32F23" w:rsidRDefault="004A32B1" w:rsidP="004A32B1">
      <w:pPr>
        <w:kinsoku w:val="0"/>
        <w:overflowPunct w:val="0"/>
        <w:spacing w:line="244" w:lineRule="auto"/>
        <w:ind w:left="110" w:right="281"/>
        <w:jc w:val="right"/>
        <w:rPr>
          <w:rFonts w:ascii="Arial" w:hAnsi="Arial" w:cs="Arial"/>
          <w:b/>
          <w:bCs/>
          <w:sz w:val="23"/>
          <w:szCs w:val="23"/>
          <w:u w:val="single"/>
        </w:rPr>
      </w:pPr>
      <w:r w:rsidRPr="00D32F23">
        <w:rPr>
          <w:rFonts w:ascii="Arial" w:hAnsi="Arial" w:cs="Arial"/>
          <w:b/>
          <w:bCs/>
          <w:u w:val="single"/>
        </w:rPr>
        <w:t>Attested by Notary Public</w:t>
      </w:r>
    </w:p>
    <w:p w14:paraId="1994BE6A" w14:textId="77777777" w:rsidR="004A32B1" w:rsidRPr="00D32F23" w:rsidRDefault="004A32B1" w:rsidP="004A32B1">
      <w:pPr>
        <w:kinsoku w:val="0"/>
        <w:overflowPunct w:val="0"/>
        <w:spacing w:line="244" w:lineRule="auto"/>
        <w:ind w:left="110" w:right="281"/>
        <w:jc w:val="both"/>
        <w:rPr>
          <w:rFonts w:ascii="Arial" w:hAnsi="Arial" w:cs="Arial"/>
          <w:sz w:val="23"/>
          <w:szCs w:val="23"/>
        </w:rPr>
      </w:pPr>
    </w:p>
    <w:p w14:paraId="7E5872C2" w14:textId="4E4DF115" w:rsidR="0040019C" w:rsidRPr="00D32F23" w:rsidRDefault="004A32B1" w:rsidP="0040019C">
      <w:pPr>
        <w:kinsoku w:val="0"/>
        <w:overflowPunct w:val="0"/>
        <w:spacing w:line="244" w:lineRule="auto"/>
        <w:ind w:right="281"/>
        <w:jc w:val="center"/>
        <w:rPr>
          <w:rFonts w:ascii="Arial" w:hAnsi="Arial" w:cs="Arial"/>
          <w:b/>
          <w:bCs/>
        </w:rPr>
      </w:pPr>
      <w:r>
        <w:br w:type="page"/>
      </w:r>
      <w:bookmarkStart w:id="9" w:name="_Hlk175918154"/>
      <w:r w:rsidR="0040019C" w:rsidRPr="00D32F23">
        <w:rPr>
          <w:rFonts w:ascii="Arial" w:hAnsi="Arial" w:cs="Arial"/>
          <w:b/>
          <w:bCs/>
        </w:rPr>
        <w:lastRenderedPageBreak/>
        <w:t>Form-</w:t>
      </w:r>
      <w:r w:rsidR="0040019C">
        <w:rPr>
          <w:rFonts w:ascii="Arial" w:hAnsi="Arial" w:cs="Arial"/>
          <w:b/>
          <w:bCs/>
        </w:rPr>
        <w:t>8</w:t>
      </w:r>
    </w:p>
    <w:p w14:paraId="22377EA1" w14:textId="77777777" w:rsidR="0040019C" w:rsidRPr="00D32F23" w:rsidRDefault="0040019C" w:rsidP="0040019C">
      <w:pPr>
        <w:kinsoku w:val="0"/>
        <w:overflowPunct w:val="0"/>
        <w:spacing w:line="244" w:lineRule="auto"/>
        <w:ind w:left="110" w:right="281"/>
        <w:jc w:val="center"/>
        <w:rPr>
          <w:rFonts w:ascii="Arial" w:hAnsi="Arial" w:cs="Arial"/>
        </w:rPr>
      </w:pPr>
      <w:r w:rsidRPr="00D32F23">
        <w:rPr>
          <w:rFonts w:ascii="Arial" w:hAnsi="Arial" w:cs="Arial"/>
        </w:rPr>
        <w:t>(Must be printed on Rs. 100/- stamp paper)</w:t>
      </w:r>
    </w:p>
    <w:p w14:paraId="4601AD98" w14:textId="77777777" w:rsidR="0040019C" w:rsidRPr="00D32F23" w:rsidRDefault="0040019C" w:rsidP="0040019C">
      <w:pPr>
        <w:kinsoku w:val="0"/>
        <w:overflowPunct w:val="0"/>
        <w:spacing w:line="244" w:lineRule="auto"/>
        <w:ind w:left="110" w:right="281"/>
        <w:jc w:val="center"/>
        <w:rPr>
          <w:rFonts w:ascii="Arial" w:hAnsi="Arial" w:cs="Arial"/>
        </w:rPr>
      </w:pPr>
    </w:p>
    <w:p w14:paraId="496D8885" w14:textId="77777777" w:rsidR="0040019C" w:rsidRPr="00D32F23" w:rsidRDefault="0040019C" w:rsidP="0040019C">
      <w:pPr>
        <w:kinsoku w:val="0"/>
        <w:overflowPunct w:val="0"/>
        <w:spacing w:line="244" w:lineRule="auto"/>
        <w:ind w:left="110" w:right="281"/>
        <w:jc w:val="center"/>
        <w:rPr>
          <w:rFonts w:ascii="Arial" w:hAnsi="Arial" w:cs="Arial"/>
          <w:b/>
          <w:bCs/>
          <w:u w:val="single"/>
        </w:rPr>
      </w:pPr>
      <w:r w:rsidRPr="00D32F23">
        <w:rPr>
          <w:rFonts w:ascii="Arial" w:hAnsi="Arial" w:cs="Arial"/>
          <w:b/>
          <w:bCs/>
          <w:u w:val="single"/>
        </w:rPr>
        <w:t>Undertaking / Certificate</w:t>
      </w:r>
    </w:p>
    <w:p w14:paraId="0A1B2A2A" w14:textId="77777777" w:rsidR="0040019C" w:rsidRPr="00D32F23" w:rsidRDefault="0040019C" w:rsidP="0040019C">
      <w:pPr>
        <w:kinsoku w:val="0"/>
        <w:overflowPunct w:val="0"/>
        <w:spacing w:line="244" w:lineRule="auto"/>
        <w:ind w:left="110" w:right="281"/>
        <w:jc w:val="both"/>
        <w:rPr>
          <w:rFonts w:ascii="Arial" w:hAnsi="Arial" w:cs="Arial"/>
        </w:rPr>
      </w:pPr>
    </w:p>
    <w:p w14:paraId="4F2D4A8C" w14:textId="77777777" w:rsidR="0040019C" w:rsidRPr="00D32F23" w:rsidRDefault="0040019C" w:rsidP="0040019C">
      <w:pPr>
        <w:kinsoku w:val="0"/>
        <w:overflowPunct w:val="0"/>
        <w:spacing w:line="244" w:lineRule="auto"/>
        <w:ind w:left="110" w:right="281"/>
        <w:jc w:val="both"/>
        <w:rPr>
          <w:rFonts w:ascii="Arial" w:hAnsi="Arial" w:cs="Arial"/>
        </w:rPr>
      </w:pPr>
    </w:p>
    <w:p w14:paraId="1791CD08" w14:textId="77777777" w:rsidR="0040019C" w:rsidRPr="00D32F23" w:rsidRDefault="0040019C" w:rsidP="0040019C">
      <w:pPr>
        <w:kinsoku w:val="0"/>
        <w:overflowPunct w:val="0"/>
        <w:spacing w:line="360" w:lineRule="auto"/>
        <w:ind w:left="110" w:right="281"/>
        <w:jc w:val="both"/>
        <w:rPr>
          <w:rFonts w:ascii="Arial" w:hAnsi="Arial" w:cs="Arial"/>
        </w:rPr>
      </w:pPr>
      <w:r w:rsidRPr="00D32F23">
        <w:rPr>
          <w:rFonts w:ascii="Arial" w:hAnsi="Arial" w:cs="Arial"/>
        </w:rPr>
        <w:t>The firm will provide goods / items as per required specifications and not substandard, poor-quality items.</w:t>
      </w:r>
    </w:p>
    <w:p w14:paraId="4F735C29" w14:textId="77777777" w:rsidR="0040019C" w:rsidRPr="00D32F23" w:rsidRDefault="0040019C" w:rsidP="0040019C">
      <w:pPr>
        <w:kinsoku w:val="0"/>
        <w:overflowPunct w:val="0"/>
        <w:spacing w:line="360" w:lineRule="auto"/>
        <w:ind w:left="110" w:right="281"/>
        <w:jc w:val="both"/>
        <w:rPr>
          <w:rFonts w:ascii="Arial" w:hAnsi="Arial" w:cs="Arial"/>
        </w:rPr>
      </w:pPr>
    </w:p>
    <w:p w14:paraId="17A369D6" w14:textId="77777777" w:rsidR="0040019C" w:rsidRPr="00D32F23" w:rsidRDefault="0040019C" w:rsidP="0040019C">
      <w:pPr>
        <w:kinsoku w:val="0"/>
        <w:overflowPunct w:val="0"/>
        <w:spacing w:line="360" w:lineRule="auto"/>
        <w:ind w:left="110" w:right="281"/>
        <w:jc w:val="both"/>
        <w:rPr>
          <w:rFonts w:ascii="Arial" w:hAnsi="Arial" w:cs="Arial"/>
        </w:rPr>
      </w:pPr>
      <w:r w:rsidRPr="00D32F23">
        <w:rPr>
          <w:rFonts w:ascii="Arial" w:hAnsi="Arial" w:cs="Arial"/>
        </w:rPr>
        <w:t>If provided items/ information found false, or the firm found Black listed / debarred by any organization in Pakistan, or any criminal proceedings found in any court of law, the contract of the firm will be immediately terminated without assigning any reason and making any refund/ payment. Further the performance security given by the firm will also be confiscated and blacklisting / debarment proceedings may also be initiated against the firm.</w:t>
      </w:r>
    </w:p>
    <w:p w14:paraId="73200185" w14:textId="77777777" w:rsidR="0040019C" w:rsidRPr="00D32F23" w:rsidRDefault="0040019C" w:rsidP="0040019C">
      <w:pPr>
        <w:kinsoku w:val="0"/>
        <w:overflowPunct w:val="0"/>
        <w:spacing w:line="244" w:lineRule="auto"/>
        <w:ind w:left="110" w:right="281"/>
        <w:jc w:val="both"/>
        <w:rPr>
          <w:rFonts w:ascii="Arial" w:hAnsi="Arial" w:cs="Arial"/>
        </w:rPr>
      </w:pPr>
    </w:p>
    <w:p w14:paraId="2DE72FCC" w14:textId="77777777" w:rsidR="0040019C" w:rsidRPr="00D32F23" w:rsidRDefault="0040019C" w:rsidP="0040019C">
      <w:pPr>
        <w:kinsoku w:val="0"/>
        <w:overflowPunct w:val="0"/>
        <w:spacing w:line="480" w:lineRule="auto"/>
        <w:ind w:left="110" w:right="281"/>
        <w:jc w:val="both"/>
        <w:rPr>
          <w:rFonts w:ascii="Arial" w:hAnsi="Arial" w:cs="Arial"/>
        </w:rPr>
      </w:pPr>
      <w:r w:rsidRPr="00D32F23">
        <w:rPr>
          <w:rFonts w:ascii="Arial" w:hAnsi="Arial" w:cs="Arial"/>
        </w:rPr>
        <w:t>M/s.________________________________________</w:t>
      </w:r>
    </w:p>
    <w:p w14:paraId="19216EEB" w14:textId="77777777" w:rsidR="0040019C" w:rsidRPr="00D32F23" w:rsidRDefault="0040019C" w:rsidP="0040019C">
      <w:pPr>
        <w:kinsoku w:val="0"/>
        <w:overflowPunct w:val="0"/>
        <w:spacing w:line="480" w:lineRule="auto"/>
        <w:ind w:left="110" w:right="281"/>
        <w:jc w:val="both"/>
        <w:rPr>
          <w:rFonts w:ascii="Arial" w:hAnsi="Arial" w:cs="Arial"/>
        </w:rPr>
      </w:pPr>
      <w:r w:rsidRPr="00D32F23">
        <w:rPr>
          <w:rFonts w:ascii="Arial" w:hAnsi="Arial" w:cs="Arial"/>
        </w:rPr>
        <w:t xml:space="preserve">Contact </w:t>
      </w:r>
      <w:proofErr w:type="gramStart"/>
      <w:r w:rsidRPr="00D32F23">
        <w:rPr>
          <w:rFonts w:ascii="Arial" w:hAnsi="Arial" w:cs="Arial"/>
        </w:rPr>
        <w:t>person .</w:t>
      </w:r>
      <w:proofErr w:type="gramEnd"/>
      <w:r w:rsidRPr="00D32F23">
        <w:rPr>
          <w:rFonts w:ascii="Arial" w:hAnsi="Arial" w:cs="Arial"/>
        </w:rPr>
        <w:tab/>
        <w:t>________________________________</w:t>
      </w:r>
    </w:p>
    <w:p w14:paraId="32A8DDA0" w14:textId="77777777" w:rsidR="0040019C" w:rsidRPr="00D32F23" w:rsidRDefault="0040019C" w:rsidP="0040019C">
      <w:pPr>
        <w:kinsoku w:val="0"/>
        <w:overflowPunct w:val="0"/>
        <w:spacing w:line="480" w:lineRule="auto"/>
        <w:ind w:left="110" w:right="281"/>
        <w:jc w:val="both"/>
        <w:rPr>
          <w:rFonts w:ascii="Arial" w:hAnsi="Arial" w:cs="Arial"/>
        </w:rPr>
      </w:pPr>
      <w:r w:rsidRPr="00D32F23">
        <w:rPr>
          <w:rFonts w:ascii="Arial" w:hAnsi="Arial" w:cs="Arial"/>
        </w:rPr>
        <w:t>Address:</w:t>
      </w:r>
      <w:r w:rsidRPr="00D32F23">
        <w:rPr>
          <w:rFonts w:ascii="Arial" w:hAnsi="Arial" w:cs="Arial"/>
        </w:rPr>
        <w:tab/>
        <w:t>______________________________________</w:t>
      </w:r>
    </w:p>
    <w:p w14:paraId="134B1C11" w14:textId="77777777" w:rsidR="0040019C" w:rsidRPr="00D32F23" w:rsidRDefault="0040019C" w:rsidP="0040019C">
      <w:pPr>
        <w:kinsoku w:val="0"/>
        <w:overflowPunct w:val="0"/>
        <w:spacing w:line="480" w:lineRule="auto"/>
        <w:ind w:left="110" w:right="281"/>
        <w:jc w:val="both"/>
        <w:rPr>
          <w:rFonts w:ascii="Arial" w:hAnsi="Arial" w:cs="Arial"/>
        </w:rPr>
      </w:pPr>
      <w:r w:rsidRPr="00D32F23">
        <w:rPr>
          <w:rFonts w:ascii="Arial" w:hAnsi="Arial" w:cs="Arial"/>
        </w:rPr>
        <w:t xml:space="preserve">Tel # ___________________ Mobile ______________________ </w:t>
      </w:r>
      <w:proofErr w:type="gramStart"/>
      <w:r w:rsidRPr="00D32F23">
        <w:rPr>
          <w:rFonts w:ascii="Arial" w:hAnsi="Arial" w:cs="Arial"/>
        </w:rPr>
        <w:t>Fax._</w:t>
      </w:r>
      <w:proofErr w:type="gramEnd"/>
      <w:r w:rsidRPr="00D32F23">
        <w:rPr>
          <w:rFonts w:ascii="Arial" w:hAnsi="Arial" w:cs="Arial"/>
        </w:rPr>
        <w:t xml:space="preserve">____________ Email. </w:t>
      </w:r>
      <w:r w:rsidRPr="00D32F23">
        <w:rPr>
          <w:rFonts w:ascii="Arial" w:hAnsi="Arial" w:cs="Arial"/>
        </w:rPr>
        <w:tab/>
        <w:t>__________________________</w:t>
      </w:r>
    </w:p>
    <w:p w14:paraId="438082F4" w14:textId="77777777" w:rsidR="0040019C" w:rsidRPr="00D32F23" w:rsidRDefault="0040019C" w:rsidP="0040019C">
      <w:pPr>
        <w:kinsoku w:val="0"/>
        <w:overflowPunct w:val="0"/>
        <w:spacing w:line="480" w:lineRule="auto"/>
        <w:ind w:left="110" w:right="281"/>
        <w:jc w:val="both"/>
        <w:rPr>
          <w:rFonts w:ascii="Arial" w:hAnsi="Arial" w:cs="Arial"/>
        </w:rPr>
      </w:pPr>
    </w:p>
    <w:p w14:paraId="342CAF1F" w14:textId="77777777" w:rsidR="0040019C" w:rsidRPr="00D32F23" w:rsidRDefault="0040019C" w:rsidP="0040019C">
      <w:pPr>
        <w:kinsoku w:val="0"/>
        <w:overflowPunct w:val="0"/>
        <w:spacing w:line="244" w:lineRule="auto"/>
        <w:ind w:left="110" w:right="281"/>
        <w:jc w:val="both"/>
        <w:rPr>
          <w:rFonts w:ascii="Arial" w:hAnsi="Arial" w:cs="Arial"/>
        </w:rPr>
      </w:pPr>
    </w:p>
    <w:p w14:paraId="314701FE" w14:textId="77777777" w:rsidR="0040019C" w:rsidRPr="00D32F23" w:rsidRDefault="0040019C" w:rsidP="0040019C">
      <w:pPr>
        <w:kinsoku w:val="0"/>
        <w:overflowPunct w:val="0"/>
        <w:spacing w:line="244" w:lineRule="auto"/>
        <w:ind w:left="110" w:right="281"/>
        <w:jc w:val="both"/>
        <w:rPr>
          <w:rFonts w:ascii="Arial" w:hAnsi="Arial" w:cs="Arial"/>
        </w:rPr>
      </w:pPr>
      <w:r w:rsidRPr="00D32F23">
        <w:rPr>
          <w:rFonts w:ascii="Arial" w:hAnsi="Arial" w:cs="Arial"/>
        </w:rPr>
        <w:t>Signature ___________________    Dated __________________________</w:t>
      </w:r>
    </w:p>
    <w:p w14:paraId="0C243CED" w14:textId="77777777" w:rsidR="0040019C" w:rsidRPr="00D32F23" w:rsidRDefault="0040019C" w:rsidP="0040019C">
      <w:pPr>
        <w:kinsoku w:val="0"/>
        <w:overflowPunct w:val="0"/>
        <w:spacing w:line="244" w:lineRule="auto"/>
        <w:ind w:left="110" w:right="281"/>
        <w:jc w:val="both"/>
        <w:rPr>
          <w:rFonts w:ascii="Arial" w:hAnsi="Arial" w:cs="Arial"/>
        </w:rPr>
      </w:pPr>
    </w:p>
    <w:p w14:paraId="654206CB" w14:textId="77777777" w:rsidR="0040019C" w:rsidRPr="00D32F23" w:rsidRDefault="0040019C" w:rsidP="0040019C">
      <w:pPr>
        <w:kinsoku w:val="0"/>
        <w:overflowPunct w:val="0"/>
        <w:spacing w:line="244" w:lineRule="auto"/>
        <w:ind w:left="110" w:right="281"/>
        <w:jc w:val="both"/>
        <w:rPr>
          <w:rFonts w:ascii="Arial" w:hAnsi="Arial" w:cs="Arial"/>
        </w:rPr>
      </w:pPr>
      <w:r w:rsidRPr="00D32F23">
        <w:rPr>
          <w:rFonts w:ascii="Arial" w:hAnsi="Arial" w:cs="Arial"/>
        </w:rPr>
        <w:t>Agency seal:</w:t>
      </w:r>
    </w:p>
    <w:p w14:paraId="310B8A84" w14:textId="77777777" w:rsidR="0040019C" w:rsidRPr="00D32F23" w:rsidRDefault="0040019C" w:rsidP="0040019C">
      <w:pPr>
        <w:kinsoku w:val="0"/>
        <w:overflowPunct w:val="0"/>
        <w:spacing w:line="244" w:lineRule="auto"/>
        <w:ind w:left="110" w:right="281"/>
        <w:jc w:val="both"/>
        <w:rPr>
          <w:rFonts w:ascii="Arial" w:hAnsi="Arial" w:cs="Arial"/>
        </w:rPr>
      </w:pPr>
    </w:p>
    <w:p w14:paraId="22CDAB98" w14:textId="77777777" w:rsidR="0040019C" w:rsidRPr="00D32F23" w:rsidRDefault="0040019C" w:rsidP="0040019C">
      <w:pPr>
        <w:kinsoku w:val="0"/>
        <w:overflowPunct w:val="0"/>
        <w:spacing w:line="244" w:lineRule="auto"/>
        <w:ind w:left="110" w:right="281"/>
        <w:jc w:val="both"/>
        <w:rPr>
          <w:rFonts w:ascii="Arial" w:hAnsi="Arial" w:cs="Arial"/>
        </w:rPr>
      </w:pPr>
    </w:p>
    <w:p w14:paraId="473C9E31" w14:textId="77777777" w:rsidR="0040019C" w:rsidRPr="00D32F23" w:rsidRDefault="0040019C" w:rsidP="0040019C">
      <w:pPr>
        <w:kinsoku w:val="0"/>
        <w:overflowPunct w:val="0"/>
        <w:spacing w:line="244" w:lineRule="auto"/>
        <w:ind w:left="110" w:right="281"/>
        <w:jc w:val="right"/>
        <w:rPr>
          <w:rFonts w:ascii="Arial" w:hAnsi="Arial" w:cs="Arial"/>
          <w:b/>
          <w:bCs/>
          <w:u w:val="single"/>
        </w:rPr>
      </w:pPr>
      <w:r w:rsidRPr="00D32F23">
        <w:rPr>
          <w:rFonts w:ascii="Arial" w:hAnsi="Arial" w:cs="Arial"/>
          <w:b/>
          <w:bCs/>
          <w:u w:val="single"/>
        </w:rPr>
        <w:t>Attested by Notary Public</w:t>
      </w:r>
    </w:p>
    <w:p w14:paraId="7B8D8B93" w14:textId="77777777" w:rsidR="0040019C" w:rsidRPr="00D32F23" w:rsidRDefault="0040019C" w:rsidP="0040019C">
      <w:pPr>
        <w:kinsoku w:val="0"/>
        <w:overflowPunct w:val="0"/>
        <w:spacing w:line="244" w:lineRule="auto"/>
        <w:ind w:left="110" w:right="281"/>
        <w:jc w:val="both"/>
        <w:rPr>
          <w:rFonts w:ascii="Arial" w:hAnsi="Arial" w:cs="Arial"/>
          <w:sz w:val="23"/>
          <w:szCs w:val="23"/>
        </w:rPr>
      </w:pPr>
    </w:p>
    <w:bookmarkEnd w:id="9"/>
    <w:p w14:paraId="5FFD7149" w14:textId="77777777" w:rsidR="00697F68" w:rsidRDefault="0040019C" w:rsidP="00697F68">
      <w:pPr>
        <w:jc w:val="center"/>
      </w:pPr>
      <w:r>
        <w:br w:type="page"/>
      </w:r>
    </w:p>
    <w:p w14:paraId="44A43067" w14:textId="2A247068" w:rsidR="00697F68" w:rsidRDefault="00697F68" w:rsidP="00F702DC">
      <w:pPr>
        <w:jc w:val="center"/>
        <w:rPr>
          <w:rFonts w:ascii="Arial" w:hAnsi="Arial" w:cs="Arial"/>
          <w:b/>
          <w:bCs/>
          <w:sz w:val="22"/>
          <w:szCs w:val="22"/>
          <w:u w:val="single"/>
        </w:rPr>
      </w:pPr>
      <w:r w:rsidRPr="00697F68">
        <w:rPr>
          <w:rFonts w:ascii="Arial" w:hAnsi="Arial" w:cs="Arial"/>
          <w:b/>
          <w:bCs/>
          <w:sz w:val="22"/>
          <w:szCs w:val="22"/>
          <w:u w:val="single"/>
        </w:rPr>
        <w:lastRenderedPageBreak/>
        <w:t>Form-9</w:t>
      </w:r>
    </w:p>
    <w:p w14:paraId="04D5012F" w14:textId="18EFDAA8" w:rsidR="00697F68" w:rsidRDefault="00697F68" w:rsidP="00697F68">
      <w:pPr>
        <w:jc w:val="center"/>
        <w:rPr>
          <w:rFonts w:ascii="Arial" w:hAnsi="Arial" w:cs="Arial"/>
          <w:b/>
          <w:bCs/>
          <w:sz w:val="22"/>
          <w:szCs w:val="22"/>
          <w:u w:val="single"/>
        </w:rPr>
      </w:pPr>
      <w:r w:rsidRPr="00E4592F">
        <w:rPr>
          <w:rFonts w:ascii="Arial" w:hAnsi="Arial" w:cs="Arial"/>
          <w:b/>
          <w:bCs/>
          <w:sz w:val="22"/>
          <w:szCs w:val="22"/>
          <w:u w:val="single"/>
        </w:rPr>
        <w:t>GROUND CHECK PROFORMA FOR INSPECTION OF FACTORY / FIRMS</w:t>
      </w:r>
    </w:p>
    <w:p w14:paraId="582CDCAA" w14:textId="77777777" w:rsidR="00697F68" w:rsidRPr="00E4592F" w:rsidRDefault="00697F68" w:rsidP="00697F68">
      <w:pPr>
        <w:jc w:val="center"/>
        <w:rPr>
          <w:rFonts w:ascii="Arial" w:hAnsi="Arial" w:cs="Arial"/>
          <w:b/>
          <w:bCs/>
          <w:sz w:val="22"/>
          <w:szCs w:val="22"/>
          <w:u w:val="single"/>
        </w:rPr>
      </w:pPr>
    </w:p>
    <w:tbl>
      <w:tblPr>
        <w:tblStyle w:val="TableGrid"/>
        <w:tblW w:w="10478" w:type="dxa"/>
        <w:tblInd w:w="-275" w:type="dxa"/>
        <w:tblLook w:val="04A0" w:firstRow="1" w:lastRow="0" w:firstColumn="1" w:lastColumn="0" w:noHBand="0" w:noVBand="1"/>
      </w:tblPr>
      <w:tblGrid>
        <w:gridCol w:w="550"/>
        <w:gridCol w:w="6290"/>
        <w:gridCol w:w="1044"/>
        <w:gridCol w:w="1885"/>
        <w:gridCol w:w="709"/>
      </w:tblGrid>
      <w:tr w:rsidR="00697F68" w:rsidRPr="00697F68" w14:paraId="3E09AE21" w14:textId="77777777" w:rsidTr="00162A2E">
        <w:tc>
          <w:tcPr>
            <w:tcW w:w="550" w:type="dxa"/>
          </w:tcPr>
          <w:p w14:paraId="7A9B1002" w14:textId="77777777" w:rsidR="00697F68" w:rsidRPr="00697F68" w:rsidRDefault="00697F68" w:rsidP="00BA21C9">
            <w:pPr>
              <w:jc w:val="center"/>
              <w:rPr>
                <w:rFonts w:ascii="Arial" w:hAnsi="Arial" w:cs="Arial"/>
                <w:b/>
                <w:bCs/>
              </w:rPr>
            </w:pPr>
            <w:r w:rsidRPr="00697F68">
              <w:rPr>
                <w:rFonts w:ascii="Arial" w:hAnsi="Arial" w:cs="Arial"/>
                <w:b/>
                <w:bCs/>
              </w:rPr>
              <w:t>Sr.</w:t>
            </w:r>
          </w:p>
        </w:tc>
        <w:tc>
          <w:tcPr>
            <w:tcW w:w="6290" w:type="dxa"/>
          </w:tcPr>
          <w:p w14:paraId="29C215D0" w14:textId="77777777" w:rsidR="00697F68" w:rsidRPr="00697F68" w:rsidRDefault="00697F68" w:rsidP="00BA21C9">
            <w:pPr>
              <w:jc w:val="center"/>
              <w:rPr>
                <w:rFonts w:ascii="Arial" w:hAnsi="Arial" w:cs="Arial"/>
                <w:b/>
                <w:bCs/>
              </w:rPr>
            </w:pPr>
            <w:r w:rsidRPr="00697F68">
              <w:rPr>
                <w:rFonts w:ascii="Arial" w:hAnsi="Arial" w:cs="Arial"/>
                <w:b/>
                <w:bCs/>
              </w:rPr>
              <w:t>Description</w:t>
            </w:r>
          </w:p>
        </w:tc>
        <w:tc>
          <w:tcPr>
            <w:tcW w:w="3638" w:type="dxa"/>
            <w:gridSpan w:val="3"/>
          </w:tcPr>
          <w:p w14:paraId="15CB946C" w14:textId="77777777" w:rsidR="00697F68" w:rsidRPr="00697F68" w:rsidRDefault="00697F68" w:rsidP="00BA21C9">
            <w:pPr>
              <w:jc w:val="center"/>
              <w:rPr>
                <w:rFonts w:ascii="Arial" w:hAnsi="Arial" w:cs="Arial"/>
                <w:b/>
                <w:bCs/>
              </w:rPr>
            </w:pPr>
            <w:r w:rsidRPr="00697F68">
              <w:rPr>
                <w:rFonts w:ascii="Arial" w:hAnsi="Arial" w:cs="Arial"/>
                <w:b/>
                <w:bCs/>
              </w:rPr>
              <w:t>Remarks</w:t>
            </w:r>
          </w:p>
        </w:tc>
      </w:tr>
      <w:tr w:rsidR="00697F68" w:rsidRPr="00697F68" w14:paraId="4D20B13A" w14:textId="77777777" w:rsidTr="00162A2E">
        <w:tc>
          <w:tcPr>
            <w:tcW w:w="6840" w:type="dxa"/>
            <w:gridSpan w:val="2"/>
          </w:tcPr>
          <w:p w14:paraId="1469F8FD" w14:textId="77777777" w:rsidR="00697F68" w:rsidRPr="00697F68" w:rsidRDefault="00697F68" w:rsidP="00BA21C9">
            <w:pPr>
              <w:rPr>
                <w:rFonts w:ascii="Arial" w:hAnsi="Arial" w:cs="Arial"/>
                <w:b/>
                <w:bCs/>
              </w:rPr>
            </w:pPr>
            <w:r w:rsidRPr="00697F68">
              <w:rPr>
                <w:rFonts w:ascii="Arial" w:hAnsi="Arial" w:cs="Arial"/>
                <w:b/>
                <w:bCs/>
              </w:rPr>
              <w:t>About Factory / Firm</w:t>
            </w:r>
          </w:p>
        </w:tc>
        <w:tc>
          <w:tcPr>
            <w:tcW w:w="3638" w:type="dxa"/>
            <w:gridSpan w:val="3"/>
          </w:tcPr>
          <w:p w14:paraId="4081C2F3" w14:textId="77777777" w:rsidR="00697F68" w:rsidRPr="00697F68" w:rsidRDefault="00697F68" w:rsidP="00BA21C9">
            <w:pPr>
              <w:rPr>
                <w:rFonts w:ascii="Arial" w:hAnsi="Arial" w:cs="Arial"/>
              </w:rPr>
            </w:pPr>
          </w:p>
        </w:tc>
      </w:tr>
      <w:tr w:rsidR="00697F68" w:rsidRPr="00697F68" w14:paraId="733FC397" w14:textId="77777777" w:rsidTr="00162A2E">
        <w:tc>
          <w:tcPr>
            <w:tcW w:w="550" w:type="dxa"/>
            <w:vMerge w:val="restart"/>
            <w:vAlign w:val="center"/>
          </w:tcPr>
          <w:p w14:paraId="7A3BECD0" w14:textId="77777777" w:rsidR="00697F68" w:rsidRPr="00697F68" w:rsidRDefault="00697F68" w:rsidP="00BA21C9">
            <w:pPr>
              <w:rPr>
                <w:rFonts w:ascii="Arial" w:hAnsi="Arial" w:cs="Arial"/>
              </w:rPr>
            </w:pPr>
            <w:r w:rsidRPr="00697F68">
              <w:rPr>
                <w:rFonts w:ascii="Arial" w:hAnsi="Arial" w:cs="Arial"/>
              </w:rPr>
              <w:t>1.</w:t>
            </w:r>
          </w:p>
        </w:tc>
        <w:tc>
          <w:tcPr>
            <w:tcW w:w="6290" w:type="dxa"/>
          </w:tcPr>
          <w:p w14:paraId="67F8D33B" w14:textId="77777777" w:rsidR="00697F68" w:rsidRPr="00697F68" w:rsidRDefault="00697F68" w:rsidP="00BA21C9">
            <w:pPr>
              <w:rPr>
                <w:rFonts w:ascii="Arial" w:hAnsi="Arial" w:cs="Arial"/>
              </w:rPr>
            </w:pPr>
            <w:r w:rsidRPr="00697F68">
              <w:rPr>
                <w:rFonts w:ascii="Arial" w:hAnsi="Arial" w:cs="Arial"/>
              </w:rPr>
              <w:t>Factory / Firm Name</w:t>
            </w:r>
          </w:p>
        </w:tc>
        <w:tc>
          <w:tcPr>
            <w:tcW w:w="3638" w:type="dxa"/>
            <w:gridSpan w:val="3"/>
          </w:tcPr>
          <w:p w14:paraId="4FCC7F62" w14:textId="77777777" w:rsidR="00697F68" w:rsidRPr="00697F68" w:rsidRDefault="00697F68" w:rsidP="00BA21C9">
            <w:pPr>
              <w:rPr>
                <w:rFonts w:ascii="Arial" w:hAnsi="Arial" w:cs="Arial"/>
              </w:rPr>
            </w:pPr>
          </w:p>
        </w:tc>
      </w:tr>
      <w:tr w:rsidR="00697F68" w:rsidRPr="00697F68" w14:paraId="22BECCBC" w14:textId="77777777" w:rsidTr="00162A2E">
        <w:tc>
          <w:tcPr>
            <w:tcW w:w="550" w:type="dxa"/>
            <w:vMerge/>
          </w:tcPr>
          <w:p w14:paraId="703F74C2" w14:textId="77777777" w:rsidR="00697F68" w:rsidRPr="00697F68" w:rsidRDefault="00697F68" w:rsidP="00BA21C9">
            <w:pPr>
              <w:rPr>
                <w:rFonts w:ascii="Arial" w:hAnsi="Arial" w:cs="Arial"/>
              </w:rPr>
            </w:pPr>
          </w:p>
        </w:tc>
        <w:tc>
          <w:tcPr>
            <w:tcW w:w="6290" w:type="dxa"/>
          </w:tcPr>
          <w:p w14:paraId="4D6F2EE3" w14:textId="77777777" w:rsidR="00697F68" w:rsidRPr="00697F68" w:rsidRDefault="00697F68" w:rsidP="00BA21C9">
            <w:pPr>
              <w:rPr>
                <w:rFonts w:ascii="Arial" w:hAnsi="Arial" w:cs="Arial"/>
              </w:rPr>
            </w:pPr>
            <w:r w:rsidRPr="00697F68">
              <w:rPr>
                <w:rFonts w:ascii="Arial" w:hAnsi="Arial" w:cs="Arial"/>
              </w:rPr>
              <w:t xml:space="preserve">date of inspection </w:t>
            </w:r>
          </w:p>
        </w:tc>
        <w:tc>
          <w:tcPr>
            <w:tcW w:w="3638" w:type="dxa"/>
            <w:gridSpan w:val="3"/>
          </w:tcPr>
          <w:p w14:paraId="3D669068" w14:textId="77777777" w:rsidR="00697F68" w:rsidRPr="00697F68" w:rsidRDefault="00697F68" w:rsidP="00BA21C9">
            <w:pPr>
              <w:rPr>
                <w:rFonts w:ascii="Arial" w:hAnsi="Arial" w:cs="Arial"/>
              </w:rPr>
            </w:pPr>
          </w:p>
        </w:tc>
      </w:tr>
      <w:tr w:rsidR="00697F68" w:rsidRPr="00697F68" w14:paraId="707AF214" w14:textId="77777777" w:rsidTr="00162A2E">
        <w:tc>
          <w:tcPr>
            <w:tcW w:w="550" w:type="dxa"/>
            <w:vMerge/>
          </w:tcPr>
          <w:p w14:paraId="0CC111CE" w14:textId="77777777" w:rsidR="00697F68" w:rsidRPr="00697F68" w:rsidRDefault="00697F68" w:rsidP="00BA21C9">
            <w:pPr>
              <w:rPr>
                <w:rFonts w:ascii="Arial" w:hAnsi="Arial" w:cs="Arial"/>
              </w:rPr>
            </w:pPr>
          </w:p>
        </w:tc>
        <w:tc>
          <w:tcPr>
            <w:tcW w:w="6290" w:type="dxa"/>
          </w:tcPr>
          <w:p w14:paraId="65D4C694" w14:textId="77777777" w:rsidR="00697F68" w:rsidRPr="00697F68" w:rsidRDefault="00697F68" w:rsidP="00BA21C9">
            <w:pPr>
              <w:rPr>
                <w:rFonts w:ascii="Arial" w:hAnsi="Arial" w:cs="Arial"/>
              </w:rPr>
            </w:pPr>
            <w:r w:rsidRPr="00697F68">
              <w:rPr>
                <w:rFonts w:ascii="Arial" w:hAnsi="Arial" w:cs="Arial"/>
              </w:rPr>
              <w:t xml:space="preserve">Address of Factory </w:t>
            </w:r>
          </w:p>
        </w:tc>
        <w:tc>
          <w:tcPr>
            <w:tcW w:w="3638" w:type="dxa"/>
            <w:gridSpan w:val="3"/>
          </w:tcPr>
          <w:p w14:paraId="2ED30531" w14:textId="77777777" w:rsidR="00697F68" w:rsidRPr="00697F68" w:rsidRDefault="00697F68" w:rsidP="00BA21C9">
            <w:pPr>
              <w:rPr>
                <w:rFonts w:ascii="Arial" w:hAnsi="Arial" w:cs="Arial"/>
              </w:rPr>
            </w:pPr>
          </w:p>
        </w:tc>
      </w:tr>
      <w:tr w:rsidR="00697F68" w:rsidRPr="00697F68" w14:paraId="2EBDEFEF" w14:textId="77777777" w:rsidTr="00162A2E">
        <w:tc>
          <w:tcPr>
            <w:tcW w:w="550" w:type="dxa"/>
            <w:vMerge/>
          </w:tcPr>
          <w:p w14:paraId="37A5DBD5" w14:textId="77777777" w:rsidR="00697F68" w:rsidRPr="00697F68" w:rsidRDefault="00697F68" w:rsidP="00BA21C9">
            <w:pPr>
              <w:rPr>
                <w:rFonts w:ascii="Arial" w:hAnsi="Arial" w:cs="Arial"/>
              </w:rPr>
            </w:pPr>
          </w:p>
        </w:tc>
        <w:tc>
          <w:tcPr>
            <w:tcW w:w="6290" w:type="dxa"/>
          </w:tcPr>
          <w:p w14:paraId="70EF49E0" w14:textId="77777777" w:rsidR="00697F68" w:rsidRPr="00697F68" w:rsidRDefault="00697F68" w:rsidP="00BA21C9">
            <w:pPr>
              <w:rPr>
                <w:rFonts w:ascii="Arial" w:hAnsi="Arial" w:cs="Arial"/>
              </w:rPr>
            </w:pPr>
            <w:r w:rsidRPr="00697F68">
              <w:rPr>
                <w:rFonts w:ascii="Arial" w:hAnsi="Arial" w:cs="Arial"/>
              </w:rPr>
              <w:t xml:space="preserve">Name of the Factory Owner </w:t>
            </w:r>
          </w:p>
        </w:tc>
        <w:tc>
          <w:tcPr>
            <w:tcW w:w="3638" w:type="dxa"/>
            <w:gridSpan w:val="3"/>
          </w:tcPr>
          <w:p w14:paraId="26F20BDD" w14:textId="77777777" w:rsidR="00697F68" w:rsidRPr="00697F68" w:rsidRDefault="00697F68" w:rsidP="00BA21C9">
            <w:pPr>
              <w:rPr>
                <w:rFonts w:ascii="Arial" w:hAnsi="Arial" w:cs="Arial"/>
              </w:rPr>
            </w:pPr>
          </w:p>
        </w:tc>
      </w:tr>
      <w:tr w:rsidR="00697F68" w:rsidRPr="00697F68" w14:paraId="2F882C67" w14:textId="77777777" w:rsidTr="00162A2E">
        <w:tc>
          <w:tcPr>
            <w:tcW w:w="550" w:type="dxa"/>
            <w:vMerge/>
          </w:tcPr>
          <w:p w14:paraId="47AA64B6" w14:textId="77777777" w:rsidR="00697F68" w:rsidRPr="00697F68" w:rsidRDefault="00697F68" w:rsidP="00BA21C9">
            <w:pPr>
              <w:rPr>
                <w:rFonts w:ascii="Arial" w:hAnsi="Arial" w:cs="Arial"/>
              </w:rPr>
            </w:pPr>
          </w:p>
        </w:tc>
        <w:tc>
          <w:tcPr>
            <w:tcW w:w="6290" w:type="dxa"/>
          </w:tcPr>
          <w:p w14:paraId="6EE67F7E" w14:textId="77777777" w:rsidR="00697F68" w:rsidRPr="00697F68" w:rsidRDefault="00697F68" w:rsidP="00BA21C9">
            <w:pPr>
              <w:rPr>
                <w:rFonts w:ascii="Arial" w:hAnsi="Arial" w:cs="Arial"/>
              </w:rPr>
            </w:pPr>
            <w:r w:rsidRPr="00697F68">
              <w:rPr>
                <w:rFonts w:ascii="Arial" w:hAnsi="Arial" w:cs="Arial"/>
              </w:rPr>
              <w:t>Established in Year</w:t>
            </w:r>
          </w:p>
        </w:tc>
        <w:tc>
          <w:tcPr>
            <w:tcW w:w="3638" w:type="dxa"/>
            <w:gridSpan w:val="3"/>
          </w:tcPr>
          <w:p w14:paraId="1BB5FBC3" w14:textId="77777777" w:rsidR="00697F68" w:rsidRPr="00697F68" w:rsidRDefault="00697F68" w:rsidP="00BA21C9">
            <w:pPr>
              <w:rPr>
                <w:rFonts w:ascii="Arial" w:hAnsi="Arial" w:cs="Arial"/>
              </w:rPr>
            </w:pPr>
          </w:p>
        </w:tc>
      </w:tr>
      <w:tr w:rsidR="00697F68" w:rsidRPr="00697F68" w14:paraId="435002F5" w14:textId="77777777" w:rsidTr="00162A2E">
        <w:tc>
          <w:tcPr>
            <w:tcW w:w="550" w:type="dxa"/>
            <w:vMerge/>
          </w:tcPr>
          <w:p w14:paraId="161C269D" w14:textId="77777777" w:rsidR="00697F68" w:rsidRPr="00697F68" w:rsidRDefault="00697F68" w:rsidP="00BA21C9">
            <w:pPr>
              <w:rPr>
                <w:rFonts w:ascii="Arial" w:hAnsi="Arial" w:cs="Arial"/>
              </w:rPr>
            </w:pPr>
          </w:p>
        </w:tc>
        <w:tc>
          <w:tcPr>
            <w:tcW w:w="6290" w:type="dxa"/>
          </w:tcPr>
          <w:p w14:paraId="51021B8B" w14:textId="77777777" w:rsidR="00697F68" w:rsidRPr="00697F68" w:rsidRDefault="00697F68" w:rsidP="00BA21C9">
            <w:pPr>
              <w:rPr>
                <w:rFonts w:ascii="Arial" w:hAnsi="Arial" w:cs="Arial"/>
              </w:rPr>
            </w:pPr>
            <w:r w:rsidRPr="00697F68">
              <w:rPr>
                <w:rFonts w:ascii="Arial" w:hAnsi="Arial" w:cs="Arial"/>
              </w:rPr>
              <w:t>Landline Telephone Number installed</w:t>
            </w:r>
          </w:p>
        </w:tc>
        <w:tc>
          <w:tcPr>
            <w:tcW w:w="3638" w:type="dxa"/>
            <w:gridSpan w:val="3"/>
          </w:tcPr>
          <w:p w14:paraId="58E77A69" w14:textId="77777777" w:rsidR="00697F68" w:rsidRPr="00697F68" w:rsidRDefault="00697F68" w:rsidP="00BA21C9">
            <w:pPr>
              <w:rPr>
                <w:rFonts w:ascii="Arial" w:hAnsi="Arial" w:cs="Arial"/>
              </w:rPr>
            </w:pPr>
          </w:p>
        </w:tc>
      </w:tr>
      <w:tr w:rsidR="00697F68" w:rsidRPr="00697F68" w14:paraId="2A98D425" w14:textId="77777777" w:rsidTr="00162A2E">
        <w:tc>
          <w:tcPr>
            <w:tcW w:w="550" w:type="dxa"/>
            <w:vMerge/>
          </w:tcPr>
          <w:p w14:paraId="6F8E51A9" w14:textId="77777777" w:rsidR="00697F68" w:rsidRPr="00697F68" w:rsidRDefault="00697F68" w:rsidP="00BA21C9">
            <w:pPr>
              <w:rPr>
                <w:rFonts w:ascii="Arial" w:hAnsi="Arial" w:cs="Arial"/>
              </w:rPr>
            </w:pPr>
          </w:p>
        </w:tc>
        <w:tc>
          <w:tcPr>
            <w:tcW w:w="6290" w:type="dxa"/>
          </w:tcPr>
          <w:p w14:paraId="41DFA65F" w14:textId="77777777" w:rsidR="00697F68" w:rsidRPr="00697F68" w:rsidRDefault="00697F68" w:rsidP="00BA21C9">
            <w:pPr>
              <w:rPr>
                <w:rFonts w:ascii="Arial" w:hAnsi="Arial" w:cs="Arial"/>
              </w:rPr>
            </w:pPr>
            <w:r w:rsidRPr="00697F68">
              <w:rPr>
                <w:rFonts w:ascii="Arial" w:hAnsi="Arial" w:cs="Arial"/>
              </w:rPr>
              <w:t xml:space="preserve">NTN Number </w:t>
            </w:r>
          </w:p>
        </w:tc>
        <w:tc>
          <w:tcPr>
            <w:tcW w:w="3638" w:type="dxa"/>
            <w:gridSpan w:val="3"/>
          </w:tcPr>
          <w:p w14:paraId="3BFE6C98" w14:textId="77777777" w:rsidR="00697F68" w:rsidRPr="00697F68" w:rsidRDefault="00697F68" w:rsidP="00BA21C9">
            <w:pPr>
              <w:rPr>
                <w:rFonts w:ascii="Arial" w:hAnsi="Arial" w:cs="Arial"/>
              </w:rPr>
            </w:pPr>
          </w:p>
        </w:tc>
      </w:tr>
      <w:tr w:rsidR="00697F68" w:rsidRPr="00697F68" w14:paraId="64ADB408" w14:textId="77777777" w:rsidTr="00162A2E">
        <w:tc>
          <w:tcPr>
            <w:tcW w:w="550" w:type="dxa"/>
            <w:vMerge/>
          </w:tcPr>
          <w:p w14:paraId="440F4983" w14:textId="77777777" w:rsidR="00697F68" w:rsidRPr="00697F68" w:rsidRDefault="00697F68" w:rsidP="00BA21C9">
            <w:pPr>
              <w:rPr>
                <w:rFonts w:ascii="Arial" w:hAnsi="Arial" w:cs="Arial"/>
              </w:rPr>
            </w:pPr>
          </w:p>
        </w:tc>
        <w:tc>
          <w:tcPr>
            <w:tcW w:w="6290" w:type="dxa"/>
          </w:tcPr>
          <w:p w14:paraId="1983F7AA" w14:textId="77777777" w:rsidR="00697F68" w:rsidRPr="00697F68" w:rsidRDefault="00697F68" w:rsidP="00BA21C9">
            <w:pPr>
              <w:rPr>
                <w:rFonts w:ascii="Arial" w:hAnsi="Arial" w:cs="Arial"/>
              </w:rPr>
            </w:pPr>
            <w:r w:rsidRPr="00697F68">
              <w:rPr>
                <w:rFonts w:ascii="Arial" w:hAnsi="Arial" w:cs="Arial"/>
              </w:rPr>
              <w:t>Size of Factory (Kanal)</w:t>
            </w:r>
          </w:p>
        </w:tc>
        <w:tc>
          <w:tcPr>
            <w:tcW w:w="3638" w:type="dxa"/>
            <w:gridSpan w:val="3"/>
          </w:tcPr>
          <w:p w14:paraId="76C0FCC3" w14:textId="77777777" w:rsidR="00697F68" w:rsidRPr="00697F68" w:rsidRDefault="00697F68" w:rsidP="00BA21C9">
            <w:pPr>
              <w:rPr>
                <w:rFonts w:ascii="Arial" w:hAnsi="Arial" w:cs="Arial"/>
              </w:rPr>
            </w:pPr>
          </w:p>
        </w:tc>
      </w:tr>
      <w:tr w:rsidR="00697F68" w:rsidRPr="00697F68" w14:paraId="0EE88EF1" w14:textId="77777777" w:rsidTr="00162A2E">
        <w:tc>
          <w:tcPr>
            <w:tcW w:w="6840" w:type="dxa"/>
            <w:gridSpan w:val="2"/>
          </w:tcPr>
          <w:p w14:paraId="76E08606" w14:textId="77777777" w:rsidR="00697F68" w:rsidRPr="00697F68" w:rsidRDefault="00697F68" w:rsidP="00BA21C9">
            <w:pPr>
              <w:rPr>
                <w:rFonts w:ascii="Arial" w:hAnsi="Arial" w:cs="Arial"/>
                <w:b/>
                <w:bCs/>
              </w:rPr>
            </w:pPr>
            <w:r w:rsidRPr="00697F68">
              <w:rPr>
                <w:rFonts w:ascii="Arial" w:hAnsi="Arial" w:cs="Arial"/>
                <w:b/>
                <w:bCs/>
              </w:rPr>
              <w:t>Nature of Business</w:t>
            </w:r>
          </w:p>
        </w:tc>
        <w:tc>
          <w:tcPr>
            <w:tcW w:w="3638" w:type="dxa"/>
            <w:gridSpan w:val="3"/>
          </w:tcPr>
          <w:p w14:paraId="1E827C55" w14:textId="77777777" w:rsidR="00697F68" w:rsidRPr="00697F68" w:rsidRDefault="00697F68" w:rsidP="00BA21C9">
            <w:pPr>
              <w:rPr>
                <w:rFonts w:ascii="Arial" w:hAnsi="Arial" w:cs="Arial"/>
              </w:rPr>
            </w:pPr>
          </w:p>
        </w:tc>
      </w:tr>
      <w:tr w:rsidR="00697F68" w:rsidRPr="00697F68" w14:paraId="02DB1581" w14:textId="77777777" w:rsidTr="00162A2E">
        <w:tc>
          <w:tcPr>
            <w:tcW w:w="550" w:type="dxa"/>
            <w:vMerge w:val="restart"/>
            <w:vAlign w:val="center"/>
          </w:tcPr>
          <w:p w14:paraId="0AC060A9" w14:textId="77777777" w:rsidR="00697F68" w:rsidRPr="00697F68" w:rsidRDefault="00697F68" w:rsidP="00BA21C9">
            <w:pPr>
              <w:rPr>
                <w:rFonts w:ascii="Arial" w:hAnsi="Arial" w:cs="Arial"/>
              </w:rPr>
            </w:pPr>
            <w:r w:rsidRPr="00697F68">
              <w:rPr>
                <w:rFonts w:ascii="Arial" w:hAnsi="Arial" w:cs="Arial"/>
              </w:rPr>
              <w:t>2.</w:t>
            </w:r>
          </w:p>
        </w:tc>
        <w:tc>
          <w:tcPr>
            <w:tcW w:w="6290" w:type="dxa"/>
          </w:tcPr>
          <w:p w14:paraId="1148F436" w14:textId="77777777" w:rsidR="00697F68" w:rsidRPr="00697F68" w:rsidRDefault="00697F68" w:rsidP="00BA21C9">
            <w:pPr>
              <w:rPr>
                <w:rFonts w:ascii="Arial" w:hAnsi="Arial" w:cs="Arial"/>
              </w:rPr>
            </w:pPr>
            <w:r w:rsidRPr="00697F68">
              <w:rPr>
                <w:rFonts w:ascii="Arial" w:hAnsi="Arial" w:cs="Arial"/>
              </w:rPr>
              <w:t xml:space="preserve">Manufacturing Facility </w:t>
            </w:r>
          </w:p>
        </w:tc>
        <w:tc>
          <w:tcPr>
            <w:tcW w:w="3638" w:type="dxa"/>
            <w:gridSpan w:val="3"/>
          </w:tcPr>
          <w:p w14:paraId="36CD73AA" w14:textId="77777777" w:rsidR="00697F68" w:rsidRPr="00697F68" w:rsidRDefault="00697F68" w:rsidP="00BA21C9">
            <w:pPr>
              <w:rPr>
                <w:rFonts w:ascii="Arial" w:hAnsi="Arial" w:cs="Arial"/>
              </w:rPr>
            </w:pPr>
          </w:p>
        </w:tc>
      </w:tr>
      <w:tr w:rsidR="00697F68" w:rsidRPr="00697F68" w14:paraId="5541D7D0" w14:textId="77777777" w:rsidTr="00162A2E">
        <w:tc>
          <w:tcPr>
            <w:tcW w:w="550" w:type="dxa"/>
            <w:vMerge/>
          </w:tcPr>
          <w:p w14:paraId="29D4BA0D" w14:textId="77777777" w:rsidR="00697F68" w:rsidRPr="00697F68" w:rsidRDefault="00697F68" w:rsidP="00BA21C9">
            <w:pPr>
              <w:rPr>
                <w:rFonts w:ascii="Arial" w:hAnsi="Arial" w:cs="Arial"/>
              </w:rPr>
            </w:pPr>
          </w:p>
        </w:tc>
        <w:tc>
          <w:tcPr>
            <w:tcW w:w="6290" w:type="dxa"/>
          </w:tcPr>
          <w:p w14:paraId="60F24370" w14:textId="77777777" w:rsidR="00697F68" w:rsidRPr="00697F68" w:rsidRDefault="00697F68" w:rsidP="00BA21C9">
            <w:pPr>
              <w:rPr>
                <w:rFonts w:ascii="Arial" w:hAnsi="Arial" w:cs="Arial"/>
              </w:rPr>
            </w:pPr>
            <w:r w:rsidRPr="00697F68">
              <w:rPr>
                <w:rFonts w:ascii="Arial" w:hAnsi="Arial" w:cs="Arial"/>
              </w:rPr>
              <w:t xml:space="preserve">Processing / Stitching Facility </w:t>
            </w:r>
          </w:p>
        </w:tc>
        <w:tc>
          <w:tcPr>
            <w:tcW w:w="3638" w:type="dxa"/>
            <w:gridSpan w:val="3"/>
          </w:tcPr>
          <w:p w14:paraId="491211CE" w14:textId="77777777" w:rsidR="00697F68" w:rsidRPr="00697F68" w:rsidRDefault="00697F68" w:rsidP="00BA21C9">
            <w:pPr>
              <w:rPr>
                <w:rFonts w:ascii="Arial" w:hAnsi="Arial" w:cs="Arial"/>
              </w:rPr>
            </w:pPr>
          </w:p>
        </w:tc>
      </w:tr>
      <w:tr w:rsidR="00697F68" w:rsidRPr="00697F68" w14:paraId="386DC8BF" w14:textId="77777777" w:rsidTr="00162A2E">
        <w:tc>
          <w:tcPr>
            <w:tcW w:w="550" w:type="dxa"/>
            <w:vMerge/>
          </w:tcPr>
          <w:p w14:paraId="5A012772" w14:textId="77777777" w:rsidR="00697F68" w:rsidRPr="00697F68" w:rsidRDefault="00697F68" w:rsidP="00BA21C9">
            <w:pPr>
              <w:rPr>
                <w:rFonts w:ascii="Arial" w:hAnsi="Arial" w:cs="Arial"/>
              </w:rPr>
            </w:pPr>
          </w:p>
        </w:tc>
        <w:tc>
          <w:tcPr>
            <w:tcW w:w="6290" w:type="dxa"/>
          </w:tcPr>
          <w:p w14:paraId="795314EE" w14:textId="63F5BF26" w:rsidR="00697F68" w:rsidRPr="00697F68" w:rsidRDefault="00697F68" w:rsidP="00BA21C9">
            <w:pPr>
              <w:rPr>
                <w:rFonts w:ascii="Arial" w:hAnsi="Arial" w:cs="Arial"/>
              </w:rPr>
            </w:pPr>
            <w:r w:rsidRPr="00697F68">
              <w:rPr>
                <w:rFonts w:ascii="Arial" w:hAnsi="Arial" w:cs="Arial"/>
              </w:rPr>
              <w:t xml:space="preserve">Distributor / Supplier </w:t>
            </w:r>
            <w:r w:rsidR="00C1686B">
              <w:rPr>
                <w:rFonts w:ascii="Arial" w:hAnsi="Arial" w:cs="Arial"/>
              </w:rPr>
              <w:t>/ Exporter</w:t>
            </w:r>
          </w:p>
        </w:tc>
        <w:tc>
          <w:tcPr>
            <w:tcW w:w="3638" w:type="dxa"/>
            <w:gridSpan w:val="3"/>
          </w:tcPr>
          <w:p w14:paraId="0356EA79" w14:textId="77777777" w:rsidR="00697F68" w:rsidRPr="00697F68" w:rsidRDefault="00697F68" w:rsidP="00BA21C9">
            <w:pPr>
              <w:rPr>
                <w:rFonts w:ascii="Arial" w:hAnsi="Arial" w:cs="Arial"/>
              </w:rPr>
            </w:pPr>
          </w:p>
        </w:tc>
      </w:tr>
      <w:tr w:rsidR="00697F68" w:rsidRPr="00697F68" w14:paraId="5DE9F4FF" w14:textId="77777777" w:rsidTr="00162A2E">
        <w:tc>
          <w:tcPr>
            <w:tcW w:w="550" w:type="dxa"/>
            <w:vMerge/>
          </w:tcPr>
          <w:p w14:paraId="66BB2858" w14:textId="77777777" w:rsidR="00697F68" w:rsidRPr="00697F68" w:rsidRDefault="00697F68" w:rsidP="00BA21C9">
            <w:pPr>
              <w:rPr>
                <w:rFonts w:ascii="Arial" w:hAnsi="Arial" w:cs="Arial"/>
              </w:rPr>
            </w:pPr>
          </w:p>
        </w:tc>
        <w:tc>
          <w:tcPr>
            <w:tcW w:w="6290" w:type="dxa"/>
          </w:tcPr>
          <w:p w14:paraId="35079375" w14:textId="77777777" w:rsidR="00697F68" w:rsidRPr="00697F68" w:rsidRDefault="00697F68" w:rsidP="00BA21C9">
            <w:pPr>
              <w:rPr>
                <w:rFonts w:ascii="Arial" w:hAnsi="Arial" w:cs="Arial"/>
              </w:rPr>
            </w:pPr>
            <w:r w:rsidRPr="00697F68">
              <w:rPr>
                <w:rFonts w:ascii="Arial" w:hAnsi="Arial" w:cs="Arial"/>
              </w:rPr>
              <w:t>Others</w:t>
            </w:r>
          </w:p>
        </w:tc>
        <w:tc>
          <w:tcPr>
            <w:tcW w:w="3638" w:type="dxa"/>
            <w:gridSpan w:val="3"/>
          </w:tcPr>
          <w:p w14:paraId="7EB0C106" w14:textId="77777777" w:rsidR="00697F68" w:rsidRPr="00697F68" w:rsidRDefault="00697F68" w:rsidP="00BA21C9">
            <w:pPr>
              <w:rPr>
                <w:rFonts w:ascii="Arial" w:hAnsi="Arial" w:cs="Arial"/>
              </w:rPr>
            </w:pPr>
          </w:p>
        </w:tc>
      </w:tr>
      <w:tr w:rsidR="00697F68" w:rsidRPr="00697F68" w14:paraId="55341F9F" w14:textId="77777777" w:rsidTr="00162A2E">
        <w:tc>
          <w:tcPr>
            <w:tcW w:w="6840" w:type="dxa"/>
            <w:gridSpan w:val="2"/>
          </w:tcPr>
          <w:p w14:paraId="7368B12D" w14:textId="77777777" w:rsidR="00697F68" w:rsidRPr="00697F68" w:rsidRDefault="00697F68" w:rsidP="00BA21C9">
            <w:pPr>
              <w:rPr>
                <w:rFonts w:ascii="Arial" w:hAnsi="Arial" w:cs="Arial"/>
                <w:b/>
                <w:bCs/>
              </w:rPr>
            </w:pPr>
            <w:r w:rsidRPr="00697F68">
              <w:rPr>
                <w:rFonts w:ascii="Arial" w:hAnsi="Arial" w:cs="Arial"/>
                <w:b/>
                <w:bCs/>
              </w:rPr>
              <w:t>Items being manufactured / processed / assembled / distributed / supplied</w:t>
            </w:r>
          </w:p>
        </w:tc>
        <w:tc>
          <w:tcPr>
            <w:tcW w:w="3638" w:type="dxa"/>
            <w:gridSpan w:val="3"/>
          </w:tcPr>
          <w:p w14:paraId="126203B0" w14:textId="77777777" w:rsidR="00697F68" w:rsidRPr="00697F68" w:rsidRDefault="00697F68" w:rsidP="00BA21C9">
            <w:pPr>
              <w:rPr>
                <w:rFonts w:ascii="Arial" w:hAnsi="Arial" w:cs="Arial"/>
              </w:rPr>
            </w:pPr>
          </w:p>
        </w:tc>
      </w:tr>
      <w:tr w:rsidR="00697F68" w:rsidRPr="00697F68" w14:paraId="64C27019" w14:textId="77777777" w:rsidTr="00162A2E">
        <w:tc>
          <w:tcPr>
            <w:tcW w:w="550" w:type="dxa"/>
            <w:vMerge w:val="restart"/>
            <w:vAlign w:val="center"/>
          </w:tcPr>
          <w:p w14:paraId="4BAE08CD" w14:textId="77777777" w:rsidR="00697F68" w:rsidRPr="00697F68" w:rsidRDefault="00697F68" w:rsidP="00BA21C9">
            <w:pPr>
              <w:rPr>
                <w:rFonts w:ascii="Arial" w:hAnsi="Arial" w:cs="Arial"/>
              </w:rPr>
            </w:pPr>
            <w:r w:rsidRPr="00697F68">
              <w:rPr>
                <w:rFonts w:ascii="Arial" w:hAnsi="Arial" w:cs="Arial"/>
              </w:rPr>
              <w:t>3.</w:t>
            </w:r>
          </w:p>
        </w:tc>
        <w:tc>
          <w:tcPr>
            <w:tcW w:w="6290" w:type="dxa"/>
          </w:tcPr>
          <w:p w14:paraId="6E948BD8" w14:textId="77777777" w:rsidR="00697F68" w:rsidRPr="00697F68" w:rsidRDefault="00697F68" w:rsidP="00BA21C9">
            <w:pPr>
              <w:rPr>
                <w:rFonts w:ascii="Arial" w:hAnsi="Arial" w:cs="Arial"/>
              </w:rPr>
            </w:pPr>
            <w:r w:rsidRPr="00697F68">
              <w:rPr>
                <w:rFonts w:ascii="Arial" w:hAnsi="Arial" w:cs="Arial"/>
              </w:rPr>
              <w:t>Blankets</w:t>
            </w:r>
          </w:p>
        </w:tc>
        <w:tc>
          <w:tcPr>
            <w:tcW w:w="3638" w:type="dxa"/>
            <w:gridSpan w:val="3"/>
          </w:tcPr>
          <w:p w14:paraId="53C5C279" w14:textId="77777777" w:rsidR="00697F68" w:rsidRPr="00697F68" w:rsidRDefault="00697F68" w:rsidP="00BA21C9">
            <w:pPr>
              <w:rPr>
                <w:rFonts w:ascii="Arial" w:hAnsi="Arial" w:cs="Arial"/>
              </w:rPr>
            </w:pPr>
          </w:p>
        </w:tc>
      </w:tr>
      <w:tr w:rsidR="00697F68" w:rsidRPr="00697F68" w14:paraId="683B9E33" w14:textId="77777777" w:rsidTr="00162A2E">
        <w:tc>
          <w:tcPr>
            <w:tcW w:w="550" w:type="dxa"/>
            <w:vMerge/>
          </w:tcPr>
          <w:p w14:paraId="12536E9D" w14:textId="77777777" w:rsidR="00697F68" w:rsidRPr="00697F68" w:rsidRDefault="00697F68" w:rsidP="00BA21C9">
            <w:pPr>
              <w:rPr>
                <w:rFonts w:ascii="Arial" w:hAnsi="Arial" w:cs="Arial"/>
              </w:rPr>
            </w:pPr>
          </w:p>
        </w:tc>
        <w:tc>
          <w:tcPr>
            <w:tcW w:w="6290" w:type="dxa"/>
          </w:tcPr>
          <w:p w14:paraId="25C7365B" w14:textId="77777777" w:rsidR="00697F68" w:rsidRPr="00697F68" w:rsidRDefault="00697F68" w:rsidP="00BA21C9">
            <w:pPr>
              <w:rPr>
                <w:rFonts w:ascii="Arial" w:hAnsi="Arial" w:cs="Arial"/>
              </w:rPr>
            </w:pPr>
            <w:r w:rsidRPr="00697F68">
              <w:rPr>
                <w:rFonts w:ascii="Arial" w:hAnsi="Arial" w:cs="Arial"/>
              </w:rPr>
              <w:t>Tarpaulin Shelters</w:t>
            </w:r>
          </w:p>
        </w:tc>
        <w:tc>
          <w:tcPr>
            <w:tcW w:w="3638" w:type="dxa"/>
            <w:gridSpan w:val="3"/>
          </w:tcPr>
          <w:p w14:paraId="667D192C" w14:textId="77777777" w:rsidR="00697F68" w:rsidRPr="00697F68" w:rsidRDefault="00697F68" w:rsidP="00BA21C9">
            <w:pPr>
              <w:rPr>
                <w:rFonts w:ascii="Arial" w:hAnsi="Arial" w:cs="Arial"/>
              </w:rPr>
            </w:pPr>
          </w:p>
        </w:tc>
      </w:tr>
      <w:tr w:rsidR="00697F68" w:rsidRPr="00697F68" w14:paraId="4C12C116" w14:textId="77777777" w:rsidTr="00162A2E">
        <w:tc>
          <w:tcPr>
            <w:tcW w:w="550" w:type="dxa"/>
            <w:vMerge/>
          </w:tcPr>
          <w:p w14:paraId="5230F5F9" w14:textId="77777777" w:rsidR="00697F68" w:rsidRPr="00697F68" w:rsidRDefault="00697F68" w:rsidP="00BA21C9">
            <w:pPr>
              <w:rPr>
                <w:rFonts w:ascii="Arial" w:hAnsi="Arial" w:cs="Arial"/>
              </w:rPr>
            </w:pPr>
          </w:p>
        </w:tc>
        <w:tc>
          <w:tcPr>
            <w:tcW w:w="6290" w:type="dxa"/>
          </w:tcPr>
          <w:p w14:paraId="3B593D6E" w14:textId="77777777" w:rsidR="00697F68" w:rsidRPr="00697F68" w:rsidRDefault="00697F68" w:rsidP="00BA21C9">
            <w:pPr>
              <w:rPr>
                <w:rFonts w:ascii="Arial" w:hAnsi="Arial" w:cs="Arial"/>
              </w:rPr>
            </w:pPr>
            <w:r w:rsidRPr="00697F68">
              <w:rPr>
                <w:rFonts w:ascii="Arial" w:hAnsi="Arial" w:cs="Arial"/>
              </w:rPr>
              <w:t>Tents</w:t>
            </w:r>
          </w:p>
        </w:tc>
        <w:tc>
          <w:tcPr>
            <w:tcW w:w="3638" w:type="dxa"/>
            <w:gridSpan w:val="3"/>
          </w:tcPr>
          <w:p w14:paraId="699674FB" w14:textId="77777777" w:rsidR="00697F68" w:rsidRPr="00697F68" w:rsidRDefault="00697F68" w:rsidP="00BA21C9">
            <w:pPr>
              <w:rPr>
                <w:rFonts w:ascii="Arial" w:hAnsi="Arial" w:cs="Arial"/>
              </w:rPr>
            </w:pPr>
          </w:p>
        </w:tc>
      </w:tr>
      <w:tr w:rsidR="00697F68" w:rsidRPr="00697F68" w14:paraId="52CFA80C" w14:textId="77777777" w:rsidTr="00162A2E">
        <w:tc>
          <w:tcPr>
            <w:tcW w:w="550" w:type="dxa"/>
            <w:vMerge/>
          </w:tcPr>
          <w:p w14:paraId="06864528" w14:textId="77777777" w:rsidR="00697F68" w:rsidRPr="00697F68" w:rsidRDefault="00697F68" w:rsidP="00BA21C9">
            <w:pPr>
              <w:rPr>
                <w:rFonts w:ascii="Arial" w:hAnsi="Arial" w:cs="Arial"/>
              </w:rPr>
            </w:pPr>
          </w:p>
        </w:tc>
        <w:tc>
          <w:tcPr>
            <w:tcW w:w="6290" w:type="dxa"/>
          </w:tcPr>
          <w:p w14:paraId="6817D30A" w14:textId="77777777" w:rsidR="00697F68" w:rsidRPr="00697F68" w:rsidRDefault="00697F68" w:rsidP="00BA21C9">
            <w:pPr>
              <w:rPr>
                <w:rFonts w:ascii="Arial" w:hAnsi="Arial" w:cs="Arial"/>
              </w:rPr>
            </w:pPr>
            <w:r w:rsidRPr="00697F68">
              <w:rPr>
                <w:rFonts w:ascii="Arial" w:hAnsi="Arial" w:cs="Arial"/>
              </w:rPr>
              <w:t>Others</w:t>
            </w:r>
          </w:p>
        </w:tc>
        <w:tc>
          <w:tcPr>
            <w:tcW w:w="3638" w:type="dxa"/>
            <w:gridSpan w:val="3"/>
          </w:tcPr>
          <w:p w14:paraId="750819B8" w14:textId="77777777" w:rsidR="00697F68" w:rsidRPr="00697F68" w:rsidRDefault="00697F68" w:rsidP="00BA21C9">
            <w:pPr>
              <w:rPr>
                <w:rFonts w:ascii="Arial" w:hAnsi="Arial" w:cs="Arial"/>
              </w:rPr>
            </w:pPr>
          </w:p>
        </w:tc>
      </w:tr>
      <w:tr w:rsidR="00697F68" w:rsidRPr="00697F68" w14:paraId="2FAF4DBA" w14:textId="77777777" w:rsidTr="00162A2E">
        <w:tc>
          <w:tcPr>
            <w:tcW w:w="6840" w:type="dxa"/>
            <w:gridSpan w:val="2"/>
          </w:tcPr>
          <w:p w14:paraId="036EA61C" w14:textId="77777777" w:rsidR="00697F68" w:rsidRPr="00697F68" w:rsidRDefault="00697F68" w:rsidP="00BA21C9">
            <w:pPr>
              <w:rPr>
                <w:rFonts w:ascii="Arial" w:hAnsi="Arial" w:cs="Arial"/>
                <w:b/>
                <w:bCs/>
              </w:rPr>
            </w:pPr>
            <w:r w:rsidRPr="00697F68">
              <w:rPr>
                <w:rFonts w:ascii="Arial" w:hAnsi="Arial" w:cs="Arial"/>
                <w:b/>
                <w:bCs/>
              </w:rPr>
              <w:t xml:space="preserve">No of Production / distribution capacity per day </w:t>
            </w:r>
          </w:p>
        </w:tc>
        <w:tc>
          <w:tcPr>
            <w:tcW w:w="3638" w:type="dxa"/>
            <w:gridSpan w:val="3"/>
          </w:tcPr>
          <w:p w14:paraId="46E73A2B" w14:textId="77777777" w:rsidR="00697F68" w:rsidRPr="00697F68" w:rsidRDefault="00697F68" w:rsidP="00BA21C9">
            <w:pPr>
              <w:rPr>
                <w:rFonts w:ascii="Arial" w:hAnsi="Arial" w:cs="Arial"/>
              </w:rPr>
            </w:pPr>
          </w:p>
        </w:tc>
      </w:tr>
      <w:tr w:rsidR="00697F68" w:rsidRPr="00697F68" w14:paraId="26EC4A6B" w14:textId="77777777" w:rsidTr="00162A2E">
        <w:tc>
          <w:tcPr>
            <w:tcW w:w="550" w:type="dxa"/>
            <w:vMerge w:val="restart"/>
            <w:vAlign w:val="center"/>
          </w:tcPr>
          <w:p w14:paraId="7345A4B2" w14:textId="77777777" w:rsidR="00697F68" w:rsidRPr="00697F68" w:rsidRDefault="00697F68" w:rsidP="00BA21C9">
            <w:pPr>
              <w:rPr>
                <w:rFonts w:ascii="Arial" w:hAnsi="Arial" w:cs="Arial"/>
              </w:rPr>
            </w:pPr>
            <w:r w:rsidRPr="00697F68">
              <w:rPr>
                <w:rFonts w:ascii="Arial" w:hAnsi="Arial" w:cs="Arial"/>
              </w:rPr>
              <w:t>4.</w:t>
            </w:r>
          </w:p>
        </w:tc>
        <w:tc>
          <w:tcPr>
            <w:tcW w:w="6290" w:type="dxa"/>
          </w:tcPr>
          <w:p w14:paraId="51CC2F7B" w14:textId="77777777" w:rsidR="00697F68" w:rsidRPr="00697F68" w:rsidRDefault="00697F68" w:rsidP="00BA21C9">
            <w:pPr>
              <w:rPr>
                <w:rFonts w:ascii="Arial" w:hAnsi="Arial" w:cs="Arial"/>
              </w:rPr>
            </w:pPr>
            <w:r w:rsidRPr="00697F68">
              <w:rPr>
                <w:rFonts w:ascii="Arial" w:hAnsi="Arial" w:cs="Arial"/>
              </w:rPr>
              <w:t>Blankets</w:t>
            </w:r>
          </w:p>
        </w:tc>
        <w:tc>
          <w:tcPr>
            <w:tcW w:w="3638" w:type="dxa"/>
            <w:gridSpan w:val="3"/>
          </w:tcPr>
          <w:p w14:paraId="21467467" w14:textId="77777777" w:rsidR="00697F68" w:rsidRPr="00697F68" w:rsidRDefault="00697F68" w:rsidP="00BA21C9">
            <w:pPr>
              <w:rPr>
                <w:rFonts w:ascii="Arial" w:hAnsi="Arial" w:cs="Arial"/>
              </w:rPr>
            </w:pPr>
          </w:p>
        </w:tc>
      </w:tr>
      <w:tr w:rsidR="00697F68" w:rsidRPr="00697F68" w14:paraId="4C074EC1" w14:textId="77777777" w:rsidTr="00162A2E">
        <w:tc>
          <w:tcPr>
            <w:tcW w:w="550" w:type="dxa"/>
            <w:vMerge/>
          </w:tcPr>
          <w:p w14:paraId="15D9DF51" w14:textId="77777777" w:rsidR="00697F68" w:rsidRPr="00697F68" w:rsidRDefault="00697F68" w:rsidP="00BA21C9">
            <w:pPr>
              <w:rPr>
                <w:rFonts w:ascii="Arial" w:hAnsi="Arial" w:cs="Arial"/>
              </w:rPr>
            </w:pPr>
          </w:p>
        </w:tc>
        <w:tc>
          <w:tcPr>
            <w:tcW w:w="6290" w:type="dxa"/>
          </w:tcPr>
          <w:p w14:paraId="6258EF7B" w14:textId="77777777" w:rsidR="00697F68" w:rsidRPr="00697F68" w:rsidRDefault="00697F68" w:rsidP="00BA21C9">
            <w:pPr>
              <w:rPr>
                <w:rFonts w:ascii="Arial" w:hAnsi="Arial" w:cs="Arial"/>
              </w:rPr>
            </w:pPr>
            <w:r w:rsidRPr="00697F68">
              <w:rPr>
                <w:rFonts w:ascii="Arial" w:hAnsi="Arial" w:cs="Arial"/>
              </w:rPr>
              <w:t>Others</w:t>
            </w:r>
          </w:p>
        </w:tc>
        <w:tc>
          <w:tcPr>
            <w:tcW w:w="3638" w:type="dxa"/>
            <w:gridSpan w:val="3"/>
          </w:tcPr>
          <w:p w14:paraId="08E81F59" w14:textId="77777777" w:rsidR="00697F68" w:rsidRPr="00697F68" w:rsidRDefault="00697F68" w:rsidP="00BA21C9">
            <w:pPr>
              <w:rPr>
                <w:rFonts w:ascii="Arial" w:hAnsi="Arial" w:cs="Arial"/>
              </w:rPr>
            </w:pPr>
          </w:p>
        </w:tc>
      </w:tr>
      <w:tr w:rsidR="00697F68" w:rsidRPr="00697F68" w14:paraId="5EB098EA" w14:textId="77777777" w:rsidTr="00162A2E">
        <w:tc>
          <w:tcPr>
            <w:tcW w:w="6840" w:type="dxa"/>
            <w:gridSpan w:val="2"/>
          </w:tcPr>
          <w:p w14:paraId="4F652F82" w14:textId="77777777" w:rsidR="00697F68" w:rsidRPr="00697F68" w:rsidRDefault="00697F68" w:rsidP="00BA21C9">
            <w:pPr>
              <w:rPr>
                <w:rFonts w:ascii="Arial" w:hAnsi="Arial" w:cs="Arial"/>
                <w:b/>
                <w:bCs/>
              </w:rPr>
            </w:pPr>
            <w:r w:rsidRPr="00697F68">
              <w:rPr>
                <w:rFonts w:ascii="Arial" w:hAnsi="Arial" w:cs="Arial"/>
                <w:b/>
                <w:bCs/>
              </w:rPr>
              <w:t>Types with capacity of storage facility available in factory</w:t>
            </w:r>
          </w:p>
        </w:tc>
        <w:tc>
          <w:tcPr>
            <w:tcW w:w="3638" w:type="dxa"/>
            <w:gridSpan w:val="3"/>
          </w:tcPr>
          <w:p w14:paraId="77DC6F8E" w14:textId="77777777" w:rsidR="00697F68" w:rsidRPr="00697F68" w:rsidRDefault="00697F68" w:rsidP="00BA21C9">
            <w:pPr>
              <w:rPr>
                <w:rFonts w:ascii="Arial" w:hAnsi="Arial" w:cs="Arial"/>
              </w:rPr>
            </w:pPr>
          </w:p>
        </w:tc>
      </w:tr>
      <w:tr w:rsidR="00697F68" w:rsidRPr="00697F68" w14:paraId="0BED8BCC" w14:textId="77777777" w:rsidTr="00162A2E">
        <w:trPr>
          <w:trHeight w:val="188"/>
        </w:trPr>
        <w:tc>
          <w:tcPr>
            <w:tcW w:w="550" w:type="dxa"/>
          </w:tcPr>
          <w:p w14:paraId="37E72C70" w14:textId="77777777" w:rsidR="00697F68" w:rsidRPr="00697F68" w:rsidRDefault="00697F68" w:rsidP="00162A2E">
            <w:pPr>
              <w:rPr>
                <w:rFonts w:ascii="Arial" w:hAnsi="Arial" w:cs="Arial"/>
              </w:rPr>
            </w:pPr>
            <w:r w:rsidRPr="00697F68">
              <w:rPr>
                <w:rFonts w:ascii="Arial" w:hAnsi="Arial" w:cs="Arial"/>
              </w:rPr>
              <w:t>5.</w:t>
            </w:r>
          </w:p>
        </w:tc>
        <w:tc>
          <w:tcPr>
            <w:tcW w:w="6290" w:type="dxa"/>
          </w:tcPr>
          <w:p w14:paraId="3AA09FF3" w14:textId="77777777" w:rsidR="00697F68" w:rsidRPr="00697F68" w:rsidRDefault="00697F68" w:rsidP="00162A2E">
            <w:pPr>
              <w:rPr>
                <w:rFonts w:ascii="Arial" w:hAnsi="Arial" w:cs="Arial"/>
              </w:rPr>
            </w:pPr>
            <w:r w:rsidRPr="00697F68">
              <w:rPr>
                <w:rFonts w:ascii="Arial" w:hAnsi="Arial" w:cs="Arial"/>
              </w:rPr>
              <w:t xml:space="preserve">Permanent warehouse </w:t>
            </w:r>
          </w:p>
        </w:tc>
        <w:tc>
          <w:tcPr>
            <w:tcW w:w="3638" w:type="dxa"/>
            <w:gridSpan w:val="3"/>
          </w:tcPr>
          <w:p w14:paraId="3F251042" w14:textId="77777777" w:rsidR="00697F68" w:rsidRPr="00697F68" w:rsidRDefault="00697F68" w:rsidP="00162A2E">
            <w:pPr>
              <w:rPr>
                <w:rFonts w:ascii="Arial" w:hAnsi="Arial" w:cs="Arial"/>
              </w:rPr>
            </w:pPr>
          </w:p>
        </w:tc>
      </w:tr>
      <w:tr w:rsidR="00697F68" w:rsidRPr="00697F68" w14:paraId="78FD765C" w14:textId="77777777" w:rsidTr="00162A2E">
        <w:trPr>
          <w:trHeight w:val="260"/>
        </w:trPr>
        <w:tc>
          <w:tcPr>
            <w:tcW w:w="550" w:type="dxa"/>
          </w:tcPr>
          <w:p w14:paraId="3318C017" w14:textId="77777777" w:rsidR="00697F68" w:rsidRPr="00697F68" w:rsidRDefault="00697F68" w:rsidP="00162A2E">
            <w:pPr>
              <w:rPr>
                <w:rFonts w:ascii="Arial" w:hAnsi="Arial" w:cs="Arial"/>
              </w:rPr>
            </w:pPr>
          </w:p>
        </w:tc>
        <w:tc>
          <w:tcPr>
            <w:tcW w:w="6290" w:type="dxa"/>
          </w:tcPr>
          <w:p w14:paraId="578E07EC" w14:textId="77777777" w:rsidR="00697F68" w:rsidRPr="00697F68" w:rsidRDefault="00697F68" w:rsidP="00162A2E">
            <w:pPr>
              <w:rPr>
                <w:rFonts w:ascii="Arial" w:hAnsi="Arial" w:cs="Arial"/>
              </w:rPr>
            </w:pPr>
            <w:r w:rsidRPr="00697F68">
              <w:rPr>
                <w:rFonts w:ascii="Arial" w:hAnsi="Arial" w:cs="Arial"/>
              </w:rPr>
              <w:t>Open storage yard</w:t>
            </w:r>
          </w:p>
        </w:tc>
        <w:tc>
          <w:tcPr>
            <w:tcW w:w="3638" w:type="dxa"/>
            <w:gridSpan w:val="3"/>
          </w:tcPr>
          <w:p w14:paraId="7ED2D334" w14:textId="77777777" w:rsidR="00697F68" w:rsidRPr="00697F68" w:rsidRDefault="00697F68" w:rsidP="00162A2E">
            <w:pPr>
              <w:rPr>
                <w:rFonts w:ascii="Arial" w:hAnsi="Arial" w:cs="Arial"/>
              </w:rPr>
            </w:pPr>
          </w:p>
        </w:tc>
      </w:tr>
      <w:tr w:rsidR="00697F68" w:rsidRPr="00697F68" w14:paraId="573C7A37" w14:textId="77777777" w:rsidTr="00162A2E">
        <w:trPr>
          <w:trHeight w:val="242"/>
        </w:trPr>
        <w:tc>
          <w:tcPr>
            <w:tcW w:w="550" w:type="dxa"/>
          </w:tcPr>
          <w:p w14:paraId="2EB2AD05" w14:textId="77777777" w:rsidR="00697F68" w:rsidRPr="00697F68" w:rsidRDefault="00697F68" w:rsidP="00162A2E">
            <w:pPr>
              <w:rPr>
                <w:rFonts w:ascii="Arial" w:hAnsi="Arial" w:cs="Arial"/>
              </w:rPr>
            </w:pPr>
          </w:p>
        </w:tc>
        <w:tc>
          <w:tcPr>
            <w:tcW w:w="6290" w:type="dxa"/>
          </w:tcPr>
          <w:p w14:paraId="17A46D90" w14:textId="77777777" w:rsidR="00697F68" w:rsidRPr="00697F68" w:rsidRDefault="00697F68" w:rsidP="00162A2E">
            <w:pPr>
              <w:rPr>
                <w:rFonts w:ascii="Arial" w:hAnsi="Arial" w:cs="Arial"/>
              </w:rPr>
            </w:pPr>
            <w:r w:rsidRPr="00697F68">
              <w:rPr>
                <w:rFonts w:ascii="Arial" w:hAnsi="Arial" w:cs="Arial"/>
              </w:rPr>
              <w:t xml:space="preserve">Outside facility </w:t>
            </w:r>
          </w:p>
        </w:tc>
        <w:tc>
          <w:tcPr>
            <w:tcW w:w="3638" w:type="dxa"/>
            <w:gridSpan w:val="3"/>
          </w:tcPr>
          <w:p w14:paraId="1A0BF180" w14:textId="77777777" w:rsidR="00697F68" w:rsidRPr="00697F68" w:rsidRDefault="00697F68" w:rsidP="00162A2E">
            <w:pPr>
              <w:rPr>
                <w:rFonts w:ascii="Arial" w:hAnsi="Arial" w:cs="Arial"/>
              </w:rPr>
            </w:pPr>
          </w:p>
        </w:tc>
      </w:tr>
      <w:tr w:rsidR="00697F68" w:rsidRPr="00697F68" w14:paraId="57CFB026" w14:textId="77777777" w:rsidTr="00162A2E">
        <w:trPr>
          <w:trHeight w:val="305"/>
        </w:trPr>
        <w:tc>
          <w:tcPr>
            <w:tcW w:w="550" w:type="dxa"/>
          </w:tcPr>
          <w:p w14:paraId="46296B18" w14:textId="77777777" w:rsidR="00697F68" w:rsidRPr="00697F68" w:rsidRDefault="00697F68" w:rsidP="00162A2E">
            <w:pPr>
              <w:rPr>
                <w:rFonts w:ascii="Arial" w:hAnsi="Arial" w:cs="Arial"/>
              </w:rPr>
            </w:pPr>
          </w:p>
        </w:tc>
        <w:tc>
          <w:tcPr>
            <w:tcW w:w="6290" w:type="dxa"/>
          </w:tcPr>
          <w:p w14:paraId="3DFE4CC3" w14:textId="77777777" w:rsidR="00697F68" w:rsidRPr="00697F68" w:rsidRDefault="00697F68" w:rsidP="00162A2E">
            <w:pPr>
              <w:rPr>
                <w:rFonts w:ascii="Arial" w:hAnsi="Arial" w:cs="Arial"/>
              </w:rPr>
            </w:pPr>
            <w:r w:rsidRPr="00697F68">
              <w:rPr>
                <w:rFonts w:ascii="Arial" w:hAnsi="Arial" w:cs="Arial"/>
              </w:rPr>
              <w:t xml:space="preserve">Others </w:t>
            </w:r>
          </w:p>
        </w:tc>
        <w:tc>
          <w:tcPr>
            <w:tcW w:w="3638" w:type="dxa"/>
            <w:gridSpan w:val="3"/>
          </w:tcPr>
          <w:p w14:paraId="5FD3B4E5" w14:textId="77777777" w:rsidR="00697F68" w:rsidRPr="00697F68" w:rsidRDefault="00697F68" w:rsidP="00162A2E">
            <w:pPr>
              <w:rPr>
                <w:rFonts w:ascii="Arial" w:hAnsi="Arial" w:cs="Arial"/>
              </w:rPr>
            </w:pPr>
          </w:p>
        </w:tc>
      </w:tr>
      <w:tr w:rsidR="00697F68" w:rsidRPr="00697F68" w14:paraId="2A53C061" w14:textId="77777777" w:rsidTr="00162A2E">
        <w:tc>
          <w:tcPr>
            <w:tcW w:w="6840" w:type="dxa"/>
            <w:gridSpan w:val="2"/>
          </w:tcPr>
          <w:p w14:paraId="55A57E6A" w14:textId="77777777" w:rsidR="00697F68" w:rsidRPr="00697F68" w:rsidRDefault="00697F68" w:rsidP="00162A2E">
            <w:pPr>
              <w:rPr>
                <w:rFonts w:ascii="Arial" w:hAnsi="Arial" w:cs="Arial"/>
                <w:b/>
                <w:bCs/>
              </w:rPr>
            </w:pPr>
            <w:r w:rsidRPr="00697F68">
              <w:rPr>
                <w:rFonts w:ascii="Arial" w:hAnsi="Arial" w:cs="Arial"/>
                <w:b/>
                <w:bCs/>
              </w:rPr>
              <w:t xml:space="preserve">Manpower / HR Strength </w:t>
            </w:r>
          </w:p>
        </w:tc>
        <w:tc>
          <w:tcPr>
            <w:tcW w:w="3638" w:type="dxa"/>
            <w:gridSpan w:val="3"/>
          </w:tcPr>
          <w:p w14:paraId="48EF95D4" w14:textId="77777777" w:rsidR="00697F68" w:rsidRPr="00697F68" w:rsidRDefault="00697F68" w:rsidP="00162A2E">
            <w:pPr>
              <w:rPr>
                <w:rFonts w:ascii="Arial" w:hAnsi="Arial" w:cs="Arial"/>
              </w:rPr>
            </w:pPr>
          </w:p>
        </w:tc>
      </w:tr>
      <w:tr w:rsidR="00697F68" w:rsidRPr="00697F68" w14:paraId="002AF114" w14:textId="77777777" w:rsidTr="00162A2E">
        <w:tc>
          <w:tcPr>
            <w:tcW w:w="550" w:type="dxa"/>
            <w:vMerge w:val="restart"/>
            <w:vAlign w:val="center"/>
          </w:tcPr>
          <w:p w14:paraId="6A082553" w14:textId="77777777" w:rsidR="00697F68" w:rsidRPr="00697F68" w:rsidRDefault="00697F68" w:rsidP="00BA21C9">
            <w:pPr>
              <w:rPr>
                <w:rFonts w:ascii="Arial" w:hAnsi="Arial" w:cs="Arial"/>
              </w:rPr>
            </w:pPr>
            <w:r w:rsidRPr="00697F68">
              <w:rPr>
                <w:rFonts w:ascii="Arial" w:hAnsi="Arial" w:cs="Arial"/>
              </w:rPr>
              <w:t>6.</w:t>
            </w:r>
          </w:p>
        </w:tc>
        <w:tc>
          <w:tcPr>
            <w:tcW w:w="6290" w:type="dxa"/>
          </w:tcPr>
          <w:p w14:paraId="558CC40F" w14:textId="77777777" w:rsidR="00697F68" w:rsidRPr="00697F68" w:rsidRDefault="00697F68" w:rsidP="00BA21C9">
            <w:pPr>
              <w:rPr>
                <w:rFonts w:ascii="Arial" w:hAnsi="Arial" w:cs="Arial"/>
              </w:rPr>
            </w:pPr>
            <w:r w:rsidRPr="00697F68">
              <w:rPr>
                <w:rFonts w:ascii="Arial" w:hAnsi="Arial" w:cs="Arial"/>
              </w:rPr>
              <w:t xml:space="preserve">Managerial </w:t>
            </w:r>
          </w:p>
        </w:tc>
        <w:tc>
          <w:tcPr>
            <w:tcW w:w="3638" w:type="dxa"/>
            <w:gridSpan w:val="3"/>
          </w:tcPr>
          <w:p w14:paraId="144A444D" w14:textId="77777777" w:rsidR="00697F68" w:rsidRPr="00697F68" w:rsidRDefault="00697F68" w:rsidP="00BA21C9">
            <w:pPr>
              <w:rPr>
                <w:rFonts w:ascii="Arial" w:hAnsi="Arial" w:cs="Arial"/>
              </w:rPr>
            </w:pPr>
          </w:p>
        </w:tc>
      </w:tr>
      <w:tr w:rsidR="00697F68" w:rsidRPr="00697F68" w14:paraId="1B6C08E6" w14:textId="77777777" w:rsidTr="00162A2E">
        <w:tc>
          <w:tcPr>
            <w:tcW w:w="550" w:type="dxa"/>
            <w:vMerge/>
          </w:tcPr>
          <w:p w14:paraId="0A6F3B19" w14:textId="77777777" w:rsidR="00697F68" w:rsidRPr="00697F68" w:rsidRDefault="00697F68" w:rsidP="00BA21C9">
            <w:pPr>
              <w:rPr>
                <w:rFonts w:ascii="Arial" w:hAnsi="Arial" w:cs="Arial"/>
              </w:rPr>
            </w:pPr>
          </w:p>
        </w:tc>
        <w:tc>
          <w:tcPr>
            <w:tcW w:w="6290" w:type="dxa"/>
          </w:tcPr>
          <w:p w14:paraId="683AF5B6" w14:textId="77777777" w:rsidR="00697F68" w:rsidRPr="00697F68" w:rsidRDefault="00697F68" w:rsidP="00BA21C9">
            <w:pPr>
              <w:rPr>
                <w:rFonts w:ascii="Arial" w:hAnsi="Arial" w:cs="Arial"/>
              </w:rPr>
            </w:pPr>
            <w:r w:rsidRPr="00697F68">
              <w:rPr>
                <w:rFonts w:ascii="Arial" w:hAnsi="Arial" w:cs="Arial"/>
              </w:rPr>
              <w:t xml:space="preserve">Skilled </w:t>
            </w:r>
          </w:p>
        </w:tc>
        <w:tc>
          <w:tcPr>
            <w:tcW w:w="3638" w:type="dxa"/>
            <w:gridSpan w:val="3"/>
          </w:tcPr>
          <w:p w14:paraId="38F14836" w14:textId="77777777" w:rsidR="00697F68" w:rsidRPr="00697F68" w:rsidRDefault="00697F68" w:rsidP="00BA21C9">
            <w:pPr>
              <w:rPr>
                <w:rFonts w:ascii="Arial" w:hAnsi="Arial" w:cs="Arial"/>
              </w:rPr>
            </w:pPr>
          </w:p>
        </w:tc>
      </w:tr>
      <w:tr w:rsidR="00697F68" w:rsidRPr="00697F68" w14:paraId="2A193DAC" w14:textId="77777777" w:rsidTr="00162A2E">
        <w:tc>
          <w:tcPr>
            <w:tcW w:w="550" w:type="dxa"/>
            <w:vMerge/>
          </w:tcPr>
          <w:p w14:paraId="1A9E2BC2" w14:textId="77777777" w:rsidR="00697F68" w:rsidRPr="00697F68" w:rsidRDefault="00697F68" w:rsidP="00BA21C9">
            <w:pPr>
              <w:rPr>
                <w:rFonts w:ascii="Arial" w:hAnsi="Arial" w:cs="Arial"/>
              </w:rPr>
            </w:pPr>
          </w:p>
        </w:tc>
        <w:tc>
          <w:tcPr>
            <w:tcW w:w="6290" w:type="dxa"/>
          </w:tcPr>
          <w:p w14:paraId="410180E7" w14:textId="77777777" w:rsidR="00697F68" w:rsidRPr="00697F68" w:rsidRDefault="00697F68" w:rsidP="00BA21C9">
            <w:pPr>
              <w:rPr>
                <w:rFonts w:ascii="Arial" w:hAnsi="Arial" w:cs="Arial"/>
              </w:rPr>
            </w:pPr>
            <w:r w:rsidRPr="00697F68">
              <w:rPr>
                <w:rFonts w:ascii="Arial" w:hAnsi="Arial" w:cs="Arial"/>
              </w:rPr>
              <w:t xml:space="preserve">Unskilled </w:t>
            </w:r>
          </w:p>
        </w:tc>
        <w:tc>
          <w:tcPr>
            <w:tcW w:w="3638" w:type="dxa"/>
            <w:gridSpan w:val="3"/>
          </w:tcPr>
          <w:p w14:paraId="71BAE612" w14:textId="77777777" w:rsidR="00697F68" w:rsidRPr="00697F68" w:rsidRDefault="00697F68" w:rsidP="00BA21C9">
            <w:pPr>
              <w:rPr>
                <w:rFonts w:ascii="Arial" w:hAnsi="Arial" w:cs="Arial"/>
              </w:rPr>
            </w:pPr>
          </w:p>
        </w:tc>
      </w:tr>
      <w:tr w:rsidR="00697F68" w:rsidRPr="00697F68" w14:paraId="6594BE17" w14:textId="77777777" w:rsidTr="00162A2E">
        <w:tc>
          <w:tcPr>
            <w:tcW w:w="550" w:type="dxa"/>
          </w:tcPr>
          <w:p w14:paraId="255FB026" w14:textId="77777777" w:rsidR="00697F68" w:rsidRPr="00697F68" w:rsidRDefault="00697F68" w:rsidP="00BA21C9">
            <w:pPr>
              <w:rPr>
                <w:rFonts w:ascii="Arial" w:hAnsi="Arial" w:cs="Arial"/>
              </w:rPr>
            </w:pPr>
            <w:r w:rsidRPr="00697F68">
              <w:rPr>
                <w:rFonts w:ascii="Arial" w:hAnsi="Arial" w:cs="Arial"/>
              </w:rPr>
              <w:t>7.</w:t>
            </w:r>
          </w:p>
        </w:tc>
        <w:tc>
          <w:tcPr>
            <w:tcW w:w="6290" w:type="dxa"/>
          </w:tcPr>
          <w:p w14:paraId="62F57247" w14:textId="77777777" w:rsidR="00697F68" w:rsidRPr="00697F68" w:rsidRDefault="00697F68" w:rsidP="00BA21C9">
            <w:pPr>
              <w:rPr>
                <w:rFonts w:ascii="Arial" w:hAnsi="Arial" w:cs="Arial"/>
                <w:b/>
                <w:bCs/>
              </w:rPr>
            </w:pPr>
            <w:r w:rsidRPr="00697F68">
              <w:rPr>
                <w:rFonts w:ascii="Arial" w:hAnsi="Arial" w:cs="Arial"/>
                <w:b/>
                <w:bCs/>
              </w:rPr>
              <w:t>System of Quality Control (Yes or No)</w:t>
            </w:r>
          </w:p>
        </w:tc>
        <w:tc>
          <w:tcPr>
            <w:tcW w:w="3638" w:type="dxa"/>
            <w:gridSpan w:val="3"/>
          </w:tcPr>
          <w:p w14:paraId="7D2DEAC7" w14:textId="77777777" w:rsidR="00697F68" w:rsidRPr="00697F68" w:rsidRDefault="00697F68" w:rsidP="00BA21C9">
            <w:pPr>
              <w:rPr>
                <w:rFonts w:ascii="Arial" w:hAnsi="Arial" w:cs="Arial"/>
              </w:rPr>
            </w:pPr>
          </w:p>
        </w:tc>
      </w:tr>
      <w:tr w:rsidR="00697F68" w:rsidRPr="00697F68" w14:paraId="56A3ED74" w14:textId="77777777" w:rsidTr="00162A2E">
        <w:tc>
          <w:tcPr>
            <w:tcW w:w="6840" w:type="dxa"/>
            <w:gridSpan w:val="2"/>
          </w:tcPr>
          <w:p w14:paraId="164D647B" w14:textId="77777777" w:rsidR="00697F68" w:rsidRPr="00697F68" w:rsidRDefault="00697F68" w:rsidP="00BA21C9">
            <w:pPr>
              <w:rPr>
                <w:rFonts w:ascii="Arial" w:hAnsi="Arial" w:cs="Arial"/>
                <w:b/>
                <w:bCs/>
              </w:rPr>
            </w:pPr>
            <w:r w:rsidRPr="00697F68">
              <w:rPr>
                <w:rFonts w:ascii="Arial" w:hAnsi="Arial" w:cs="Arial"/>
                <w:b/>
                <w:bCs/>
              </w:rPr>
              <w:t xml:space="preserve">Working Experience </w:t>
            </w:r>
          </w:p>
        </w:tc>
        <w:tc>
          <w:tcPr>
            <w:tcW w:w="3638" w:type="dxa"/>
            <w:gridSpan w:val="3"/>
          </w:tcPr>
          <w:p w14:paraId="32147A48" w14:textId="77777777" w:rsidR="00697F68" w:rsidRPr="00697F68" w:rsidRDefault="00697F68" w:rsidP="00BA21C9">
            <w:pPr>
              <w:rPr>
                <w:rFonts w:ascii="Arial" w:hAnsi="Arial" w:cs="Arial"/>
              </w:rPr>
            </w:pPr>
          </w:p>
        </w:tc>
      </w:tr>
      <w:tr w:rsidR="00697F68" w:rsidRPr="00697F68" w14:paraId="0BF2AC8B" w14:textId="77777777" w:rsidTr="00162A2E">
        <w:tc>
          <w:tcPr>
            <w:tcW w:w="550" w:type="dxa"/>
            <w:vMerge w:val="restart"/>
            <w:vAlign w:val="center"/>
          </w:tcPr>
          <w:p w14:paraId="69D9580D" w14:textId="77777777" w:rsidR="00697F68" w:rsidRPr="00697F68" w:rsidRDefault="00697F68" w:rsidP="00BA21C9">
            <w:pPr>
              <w:rPr>
                <w:rFonts w:ascii="Arial" w:hAnsi="Arial" w:cs="Arial"/>
              </w:rPr>
            </w:pPr>
            <w:r w:rsidRPr="00697F68">
              <w:rPr>
                <w:rFonts w:ascii="Arial" w:hAnsi="Arial" w:cs="Arial"/>
              </w:rPr>
              <w:t>8.</w:t>
            </w:r>
          </w:p>
        </w:tc>
        <w:tc>
          <w:tcPr>
            <w:tcW w:w="6290" w:type="dxa"/>
          </w:tcPr>
          <w:p w14:paraId="5213CD8D" w14:textId="77777777" w:rsidR="00697F68" w:rsidRPr="00697F68" w:rsidRDefault="00697F68" w:rsidP="00BA21C9">
            <w:pPr>
              <w:rPr>
                <w:rFonts w:ascii="Arial" w:hAnsi="Arial" w:cs="Arial"/>
              </w:rPr>
            </w:pPr>
            <w:r w:rsidRPr="00697F68">
              <w:rPr>
                <w:rFonts w:ascii="Arial" w:hAnsi="Arial" w:cs="Arial"/>
              </w:rPr>
              <w:t>NDMA/ PDMAs/ Armed Forces/ UN Agencies</w:t>
            </w:r>
          </w:p>
        </w:tc>
        <w:tc>
          <w:tcPr>
            <w:tcW w:w="1044" w:type="dxa"/>
          </w:tcPr>
          <w:p w14:paraId="5CC18A77" w14:textId="77777777" w:rsidR="00697F68" w:rsidRPr="00697F68" w:rsidRDefault="00697F68" w:rsidP="00BA21C9">
            <w:pPr>
              <w:rPr>
                <w:rFonts w:ascii="Arial" w:hAnsi="Arial" w:cs="Arial"/>
              </w:rPr>
            </w:pPr>
            <w:r w:rsidRPr="00697F68">
              <w:rPr>
                <w:rFonts w:ascii="Arial" w:hAnsi="Arial" w:cs="Arial"/>
              </w:rPr>
              <w:t>Product</w:t>
            </w:r>
          </w:p>
        </w:tc>
        <w:tc>
          <w:tcPr>
            <w:tcW w:w="1885" w:type="dxa"/>
          </w:tcPr>
          <w:p w14:paraId="07E9D4D2" w14:textId="77777777" w:rsidR="00697F68" w:rsidRPr="00697F68" w:rsidRDefault="00697F68" w:rsidP="00BA21C9">
            <w:pPr>
              <w:rPr>
                <w:rFonts w:ascii="Arial" w:hAnsi="Arial" w:cs="Arial"/>
              </w:rPr>
            </w:pPr>
            <w:r w:rsidRPr="00697F68">
              <w:rPr>
                <w:rFonts w:ascii="Arial" w:hAnsi="Arial" w:cs="Arial"/>
              </w:rPr>
              <w:t xml:space="preserve">Year of supply </w:t>
            </w:r>
          </w:p>
        </w:tc>
        <w:tc>
          <w:tcPr>
            <w:tcW w:w="709" w:type="dxa"/>
          </w:tcPr>
          <w:p w14:paraId="30962ABF" w14:textId="77777777" w:rsidR="00697F68" w:rsidRPr="00697F68" w:rsidRDefault="00697F68" w:rsidP="00BA21C9">
            <w:pPr>
              <w:rPr>
                <w:rFonts w:ascii="Arial" w:hAnsi="Arial" w:cs="Arial"/>
              </w:rPr>
            </w:pPr>
            <w:r w:rsidRPr="00697F68">
              <w:rPr>
                <w:rFonts w:ascii="Arial" w:hAnsi="Arial" w:cs="Arial"/>
              </w:rPr>
              <w:t>Qty</w:t>
            </w:r>
          </w:p>
        </w:tc>
      </w:tr>
      <w:tr w:rsidR="00697F68" w:rsidRPr="00697F68" w14:paraId="5331A2EA" w14:textId="77777777" w:rsidTr="00162A2E">
        <w:tc>
          <w:tcPr>
            <w:tcW w:w="550" w:type="dxa"/>
            <w:vMerge/>
          </w:tcPr>
          <w:p w14:paraId="77D20B16" w14:textId="77777777" w:rsidR="00697F68" w:rsidRPr="00697F68" w:rsidRDefault="00697F68" w:rsidP="00BA21C9">
            <w:pPr>
              <w:rPr>
                <w:rFonts w:ascii="Arial" w:hAnsi="Arial" w:cs="Arial"/>
              </w:rPr>
            </w:pPr>
          </w:p>
        </w:tc>
        <w:tc>
          <w:tcPr>
            <w:tcW w:w="6290" w:type="dxa"/>
          </w:tcPr>
          <w:p w14:paraId="50004CD8" w14:textId="66D41B20" w:rsidR="00697F68" w:rsidRPr="00697F68" w:rsidRDefault="00162A2E" w:rsidP="00BA21C9">
            <w:pPr>
              <w:rPr>
                <w:rFonts w:ascii="Arial" w:hAnsi="Arial" w:cs="Arial"/>
              </w:rPr>
            </w:pPr>
            <w:r>
              <w:rPr>
                <w:rFonts w:ascii="Arial" w:hAnsi="Arial" w:cs="Arial"/>
              </w:rPr>
              <w:t xml:space="preserve"> </w:t>
            </w:r>
          </w:p>
        </w:tc>
        <w:tc>
          <w:tcPr>
            <w:tcW w:w="1044" w:type="dxa"/>
          </w:tcPr>
          <w:p w14:paraId="3690CC11" w14:textId="77777777" w:rsidR="00697F68" w:rsidRPr="00697F68" w:rsidRDefault="00697F68" w:rsidP="00BA21C9">
            <w:pPr>
              <w:rPr>
                <w:rFonts w:ascii="Arial" w:hAnsi="Arial" w:cs="Arial"/>
              </w:rPr>
            </w:pPr>
          </w:p>
        </w:tc>
        <w:tc>
          <w:tcPr>
            <w:tcW w:w="1885" w:type="dxa"/>
          </w:tcPr>
          <w:p w14:paraId="6BF17A98" w14:textId="77777777" w:rsidR="00697F68" w:rsidRPr="00697F68" w:rsidRDefault="00697F68" w:rsidP="00BA21C9">
            <w:pPr>
              <w:rPr>
                <w:rFonts w:ascii="Arial" w:hAnsi="Arial" w:cs="Arial"/>
              </w:rPr>
            </w:pPr>
          </w:p>
        </w:tc>
        <w:tc>
          <w:tcPr>
            <w:tcW w:w="709" w:type="dxa"/>
          </w:tcPr>
          <w:p w14:paraId="29F911EE" w14:textId="77777777" w:rsidR="00697F68" w:rsidRPr="00697F68" w:rsidRDefault="00697F68" w:rsidP="00BA21C9">
            <w:pPr>
              <w:rPr>
                <w:rFonts w:ascii="Arial" w:hAnsi="Arial" w:cs="Arial"/>
              </w:rPr>
            </w:pPr>
          </w:p>
        </w:tc>
      </w:tr>
      <w:tr w:rsidR="00697F68" w:rsidRPr="00697F68" w14:paraId="552CCB1C" w14:textId="77777777" w:rsidTr="00162A2E">
        <w:tc>
          <w:tcPr>
            <w:tcW w:w="550" w:type="dxa"/>
            <w:vMerge/>
          </w:tcPr>
          <w:p w14:paraId="3243C17A" w14:textId="77777777" w:rsidR="00697F68" w:rsidRPr="00697F68" w:rsidRDefault="00697F68" w:rsidP="00BA21C9">
            <w:pPr>
              <w:rPr>
                <w:rFonts w:ascii="Arial" w:hAnsi="Arial" w:cs="Arial"/>
              </w:rPr>
            </w:pPr>
          </w:p>
        </w:tc>
        <w:tc>
          <w:tcPr>
            <w:tcW w:w="6290" w:type="dxa"/>
          </w:tcPr>
          <w:p w14:paraId="6C623052" w14:textId="77777777" w:rsidR="00697F68" w:rsidRPr="00697F68" w:rsidRDefault="00697F68" w:rsidP="00BA21C9">
            <w:pPr>
              <w:rPr>
                <w:rFonts w:ascii="Arial" w:hAnsi="Arial" w:cs="Arial"/>
              </w:rPr>
            </w:pPr>
          </w:p>
        </w:tc>
        <w:tc>
          <w:tcPr>
            <w:tcW w:w="1044" w:type="dxa"/>
          </w:tcPr>
          <w:p w14:paraId="0DE4B32D" w14:textId="77777777" w:rsidR="00697F68" w:rsidRPr="00697F68" w:rsidRDefault="00697F68" w:rsidP="00BA21C9">
            <w:pPr>
              <w:rPr>
                <w:rFonts w:ascii="Arial" w:hAnsi="Arial" w:cs="Arial"/>
              </w:rPr>
            </w:pPr>
          </w:p>
        </w:tc>
        <w:tc>
          <w:tcPr>
            <w:tcW w:w="1885" w:type="dxa"/>
          </w:tcPr>
          <w:p w14:paraId="19BA82B7" w14:textId="77777777" w:rsidR="00697F68" w:rsidRPr="00697F68" w:rsidRDefault="00697F68" w:rsidP="00BA21C9">
            <w:pPr>
              <w:rPr>
                <w:rFonts w:ascii="Arial" w:hAnsi="Arial" w:cs="Arial"/>
              </w:rPr>
            </w:pPr>
          </w:p>
        </w:tc>
        <w:tc>
          <w:tcPr>
            <w:tcW w:w="709" w:type="dxa"/>
          </w:tcPr>
          <w:p w14:paraId="23357741" w14:textId="77777777" w:rsidR="00697F68" w:rsidRPr="00697F68" w:rsidRDefault="00697F68" w:rsidP="00BA21C9">
            <w:pPr>
              <w:rPr>
                <w:rFonts w:ascii="Arial" w:hAnsi="Arial" w:cs="Arial"/>
              </w:rPr>
            </w:pPr>
          </w:p>
        </w:tc>
      </w:tr>
      <w:tr w:rsidR="00697F68" w:rsidRPr="00697F68" w14:paraId="10844671" w14:textId="77777777" w:rsidTr="00162A2E">
        <w:tc>
          <w:tcPr>
            <w:tcW w:w="550" w:type="dxa"/>
            <w:vMerge/>
          </w:tcPr>
          <w:p w14:paraId="3278CA7D" w14:textId="77777777" w:rsidR="00697F68" w:rsidRPr="00697F68" w:rsidRDefault="00697F68" w:rsidP="00BA21C9">
            <w:pPr>
              <w:rPr>
                <w:rFonts w:ascii="Arial" w:hAnsi="Arial" w:cs="Arial"/>
              </w:rPr>
            </w:pPr>
          </w:p>
        </w:tc>
        <w:tc>
          <w:tcPr>
            <w:tcW w:w="6290" w:type="dxa"/>
          </w:tcPr>
          <w:p w14:paraId="5EFCE4AA" w14:textId="77777777" w:rsidR="00697F68" w:rsidRPr="00697F68" w:rsidRDefault="00697F68" w:rsidP="00BA21C9">
            <w:pPr>
              <w:rPr>
                <w:rFonts w:ascii="Arial" w:hAnsi="Arial" w:cs="Arial"/>
              </w:rPr>
            </w:pPr>
          </w:p>
        </w:tc>
        <w:tc>
          <w:tcPr>
            <w:tcW w:w="1044" w:type="dxa"/>
          </w:tcPr>
          <w:p w14:paraId="26DD43FF" w14:textId="77777777" w:rsidR="00697F68" w:rsidRPr="00697F68" w:rsidRDefault="00697F68" w:rsidP="00BA21C9">
            <w:pPr>
              <w:rPr>
                <w:rFonts w:ascii="Arial" w:hAnsi="Arial" w:cs="Arial"/>
              </w:rPr>
            </w:pPr>
          </w:p>
        </w:tc>
        <w:tc>
          <w:tcPr>
            <w:tcW w:w="1885" w:type="dxa"/>
          </w:tcPr>
          <w:p w14:paraId="1186593E" w14:textId="77777777" w:rsidR="00697F68" w:rsidRPr="00697F68" w:rsidRDefault="00697F68" w:rsidP="00BA21C9">
            <w:pPr>
              <w:rPr>
                <w:rFonts w:ascii="Arial" w:hAnsi="Arial" w:cs="Arial"/>
              </w:rPr>
            </w:pPr>
          </w:p>
        </w:tc>
        <w:tc>
          <w:tcPr>
            <w:tcW w:w="709" w:type="dxa"/>
          </w:tcPr>
          <w:p w14:paraId="6A1A5D90" w14:textId="77777777" w:rsidR="00697F68" w:rsidRPr="00697F68" w:rsidRDefault="00697F68" w:rsidP="00BA21C9">
            <w:pPr>
              <w:rPr>
                <w:rFonts w:ascii="Arial" w:hAnsi="Arial" w:cs="Arial"/>
              </w:rPr>
            </w:pPr>
          </w:p>
        </w:tc>
      </w:tr>
      <w:tr w:rsidR="00697F68" w:rsidRPr="00697F68" w14:paraId="3701A5D0" w14:textId="77777777" w:rsidTr="00162A2E">
        <w:trPr>
          <w:trHeight w:val="188"/>
        </w:trPr>
        <w:tc>
          <w:tcPr>
            <w:tcW w:w="550" w:type="dxa"/>
          </w:tcPr>
          <w:p w14:paraId="3D8F0A75" w14:textId="77777777" w:rsidR="00697F68" w:rsidRPr="00697F68" w:rsidRDefault="00697F68" w:rsidP="00BA21C9">
            <w:pPr>
              <w:rPr>
                <w:rFonts w:ascii="Arial" w:hAnsi="Arial" w:cs="Arial"/>
              </w:rPr>
            </w:pPr>
            <w:r w:rsidRPr="00697F68">
              <w:rPr>
                <w:rFonts w:ascii="Arial" w:hAnsi="Arial" w:cs="Arial"/>
              </w:rPr>
              <w:t>9.</w:t>
            </w:r>
          </w:p>
        </w:tc>
        <w:tc>
          <w:tcPr>
            <w:tcW w:w="6290" w:type="dxa"/>
          </w:tcPr>
          <w:p w14:paraId="33910731" w14:textId="77777777" w:rsidR="00697F68" w:rsidRPr="00697F68" w:rsidRDefault="00697F68" w:rsidP="00BA21C9">
            <w:pPr>
              <w:rPr>
                <w:rFonts w:ascii="Arial" w:hAnsi="Arial" w:cs="Arial"/>
              </w:rPr>
            </w:pPr>
            <w:r w:rsidRPr="00697F68">
              <w:rPr>
                <w:rFonts w:ascii="Arial" w:hAnsi="Arial" w:cs="Arial"/>
              </w:rPr>
              <w:t>Gas / Electricity Bills 6 Month</w:t>
            </w:r>
          </w:p>
        </w:tc>
        <w:tc>
          <w:tcPr>
            <w:tcW w:w="3638" w:type="dxa"/>
            <w:gridSpan w:val="3"/>
          </w:tcPr>
          <w:p w14:paraId="5DCDB0BA" w14:textId="77777777" w:rsidR="00697F68" w:rsidRPr="00697F68" w:rsidRDefault="00697F68" w:rsidP="00BA21C9">
            <w:pPr>
              <w:rPr>
                <w:rFonts w:ascii="Arial" w:hAnsi="Arial" w:cs="Arial"/>
              </w:rPr>
            </w:pPr>
          </w:p>
        </w:tc>
      </w:tr>
      <w:tr w:rsidR="00697F68" w:rsidRPr="00697F68" w14:paraId="2F507AB6" w14:textId="77777777" w:rsidTr="00162A2E">
        <w:trPr>
          <w:trHeight w:val="260"/>
        </w:trPr>
        <w:tc>
          <w:tcPr>
            <w:tcW w:w="550" w:type="dxa"/>
          </w:tcPr>
          <w:p w14:paraId="5542F906" w14:textId="77777777" w:rsidR="00697F68" w:rsidRPr="00697F68" w:rsidRDefault="00697F68" w:rsidP="00BA21C9">
            <w:pPr>
              <w:rPr>
                <w:rFonts w:ascii="Arial" w:hAnsi="Arial" w:cs="Arial"/>
              </w:rPr>
            </w:pPr>
            <w:r w:rsidRPr="00697F68">
              <w:rPr>
                <w:rFonts w:ascii="Arial" w:hAnsi="Arial" w:cs="Arial"/>
              </w:rPr>
              <w:t>10.</w:t>
            </w:r>
          </w:p>
        </w:tc>
        <w:tc>
          <w:tcPr>
            <w:tcW w:w="6290" w:type="dxa"/>
          </w:tcPr>
          <w:p w14:paraId="05583A91" w14:textId="77777777" w:rsidR="00697F68" w:rsidRPr="00697F68" w:rsidRDefault="00697F68" w:rsidP="00BA21C9">
            <w:pPr>
              <w:rPr>
                <w:rFonts w:ascii="Arial" w:hAnsi="Arial" w:cs="Arial"/>
              </w:rPr>
            </w:pPr>
            <w:r w:rsidRPr="00697F68">
              <w:rPr>
                <w:rFonts w:ascii="Arial" w:hAnsi="Arial" w:cs="Arial"/>
              </w:rPr>
              <w:t xml:space="preserve">Observations, if any </w:t>
            </w:r>
          </w:p>
        </w:tc>
        <w:tc>
          <w:tcPr>
            <w:tcW w:w="3638" w:type="dxa"/>
            <w:gridSpan w:val="3"/>
          </w:tcPr>
          <w:p w14:paraId="24CB88EC" w14:textId="77777777" w:rsidR="00697F68" w:rsidRPr="00697F68" w:rsidRDefault="00697F68" w:rsidP="00BA21C9">
            <w:pPr>
              <w:rPr>
                <w:rFonts w:ascii="Arial" w:hAnsi="Arial" w:cs="Arial"/>
              </w:rPr>
            </w:pPr>
          </w:p>
        </w:tc>
      </w:tr>
      <w:tr w:rsidR="00697F68" w:rsidRPr="00697F68" w14:paraId="781CD129" w14:textId="77777777" w:rsidTr="00162A2E">
        <w:trPr>
          <w:trHeight w:val="152"/>
        </w:trPr>
        <w:tc>
          <w:tcPr>
            <w:tcW w:w="550" w:type="dxa"/>
          </w:tcPr>
          <w:p w14:paraId="3D805BB4" w14:textId="77777777" w:rsidR="00697F68" w:rsidRPr="00697F68" w:rsidRDefault="00697F68" w:rsidP="00BA21C9">
            <w:pPr>
              <w:rPr>
                <w:rFonts w:ascii="Arial" w:hAnsi="Arial" w:cs="Arial"/>
              </w:rPr>
            </w:pPr>
            <w:r w:rsidRPr="00697F68">
              <w:rPr>
                <w:rFonts w:ascii="Arial" w:hAnsi="Arial" w:cs="Arial"/>
              </w:rPr>
              <w:t>11.</w:t>
            </w:r>
          </w:p>
        </w:tc>
        <w:tc>
          <w:tcPr>
            <w:tcW w:w="6290" w:type="dxa"/>
          </w:tcPr>
          <w:p w14:paraId="004ADC17" w14:textId="77777777" w:rsidR="00697F68" w:rsidRPr="00697F68" w:rsidRDefault="00697F68" w:rsidP="00BA21C9">
            <w:pPr>
              <w:rPr>
                <w:rFonts w:ascii="Arial" w:hAnsi="Arial" w:cs="Arial"/>
              </w:rPr>
            </w:pPr>
            <w:r w:rsidRPr="00697F68">
              <w:rPr>
                <w:rFonts w:ascii="Arial" w:hAnsi="Arial" w:cs="Arial"/>
              </w:rPr>
              <w:t xml:space="preserve">Recommended / Not recommended </w:t>
            </w:r>
          </w:p>
        </w:tc>
        <w:tc>
          <w:tcPr>
            <w:tcW w:w="3638" w:type="dxa"/>
            <w:gridSpan w:val="3"/>
          </w:tcPr>
          <w:p w14:paraId="52EA0DB6" w14:textId="77777777" w:rsidR="00697F68" w:rsidRPr="00697F68" w:rsidRDefault="00697F68" w:rsidP="00BA21C9">
            <w:pPr>
              <w:rPr>
                <w:rFonts w:ascii="Arial" w:hAnsi="Arial" w:cs="Arial"/>
              </w:rPr>
            </w:pPr>
          </w:p>
        </w:tc>
      </w:tr>
      <w:tr w:rsidR="00697F68" w:rsidRPr="00697F68" w14:paraId="00BD7E0F" w14:textId="77777777" w:rsidTr="00162A2E">
        <w:trPr>
          <w:trHeight w:val="70"/>
        </w:trPr>
        <w:tc>
          <w:tcPr>
            <w:tcW w:w="550" w:type="dxa"/>
          </w:tcPr>
          <w:p w14:paraId="04911C84" w14:textId="77777777" w:rsidR="00697F68" w:rsidRPr="00697F68" w:rsidRDefault="00697F68" w:rsidP="00BA21C9">
            <w:pPr>
              <w:rPr>
                <w:rFonts w:ascii="Arial" w:hAnsi="Arial" w:cs="Arial"/>
              </w:rPr>
            </w:pPr>
            <w:r w:rsidRPr="00697F68">
              <w:rPr>
                <w:rFonts w:ascii="Arial" w:hAnsi="Arial" w:cs="Arial"/>
              </w:rPr>
              <w:t>12.</w:t>
            </w:r>
          </w:p>
        </w:tc>
        <w:tc>
          <w:tcPr>
            <w:tcW w:w="6290" w:type="dxa"/>
          </w:tcPr>
          <w:p w14:paraId="4DFFA8ED" w14:textId="77777777" w:rsidR="00697F68" w:rsidRPr="00697F68" w:rsidRDefault="00697F68" w:rsidP="00BA21C9">
            <w:pPr>
              <w:rPr>
                <w:rFonts w:ascii="Arial" w:hAnsi="Arial" w:cs="Arial"/>
              </w:rPr>
            </w:pPr>
            <w:r w:rsidRPr="00697F68">
              <w:rPr>
                <w:rFonts w:ascii="Arial" w:hAnsi="Arial" w:cs="Arial"/>
              </w:rPr>
              <w:t>Category of Recommendation (A, B &amp; C)</w:t>
            </w:r>
          </w:p>
        </w:tc>
        <w:tc>
          <w:tcPr>
            <w:tcW w:w="3638" w:type="dxa"/>
            <w:gridSpan w:val="3"/>
          </w:tcPr>
          <w:p w14:paraId="6400760B" w14:textId="77777777" w:rsidR="00697F68" w:rsidRPr="00697F68" w:rsidRDefault="00697F68" w:rsidP="00BA21C9">
            <w:pPr>
              <w:rPr>
                <w:rFonts w:ascii="Arial" w:hAnsi="Arial" w:cs="Arial"/>
              </w:rPr>
            </w:pPr>
          </w:p>
        </w:tc>
      </w:tr>
    </w:tbl>
    <w:p w14:paraId="0099B4CF" w14:textId="77777777" w:rsidR="00697F68" w:rsidRPr="00E4592F" w:rsidRDefault="00697F68" w:rsidP="00697F68">
      <w:pPr>
        <w:rPr>
          <w:rFonts w:ascii="Arial" w:hAnsi="Arial" w:cs="Arial"/>
          <w:sz w:val="22"/>
          <w:szCs w:val="22"/>
        </w:rPr>
      </w:pPr>
    </w:p>
    <w:p w14:paraId="4551EA39" w14:textId="77777777" w:rsidR="00697F68" w:rsidRDefault="00697F68" w:rsidP="00697F68">
      <w:pPr>
        <w:rPr>
          <w:rFonts w:ascii="Arial" w:hAnsi="Arial" w:cs="Arial"/>
          <w:b/>
          <w:bCs/>
          <w:sz w:val="22"/>
          <w:szCs w:val="22"/>
          <w:u w:val="single"/>
        </w:rPr>
      </w:pPr>
      <w:r w:rsidRPr="00E4592F">
        <w:rPr>
          <w:rFonts w:ascii="Arial" w:hAnsi="Arial" w:cs="Arial"/>
          <w:b/>
          <w:bCs/>
          <w:sz w:val="22"/>
          <w:szCs w:val="22"/>
          <w:u w:val="single"/>
        </w:rPr>
        <w:t>Inspection Officers:</w:t>
      </w:r>
    </w:p>
    <w:p w14:paraId="588BEB20" w14:textId="77777777" w:rsidR="00162A2E" w:rsidRPr="00E4592F" w:rsidRDefault="00162A2E" w:rsidP="00697F68">
      <w:pPr>
        <w:rPr>
          <w:rFonts w:ascii="Arial" w:hAnsi="Arial" w:cs="Arial"/>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4"/>
        <w:gridCol w:w="3671"/>
      </w:tblGrid>
      <w:tr w:rsidR="00697F68" w:rsidRPr="00E4592F" w14:paraId="0625BD98" w14:textId="77777777" w:rsidTr="00162A2E">
        <w:trPr>
          <w:trHeight w:val="964"/>
        </w:trPr>
        <w:tc>
          <w:tcPr>
            <w:tcW w:w="5914" w:type="dxa"/>
          </w:tcPr>
          <w:p w14:paraId="1B68EF4B"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Name:-</w:t>
            </w:r>
            <w:proofErr w:type="gramEnd"/>
            <w:r w:rsidRPr="00E4592F">
              <w:rPr>
                <w:rFonts w:ascii="Arial" w:hAnsi="Arial" w:cs="Arial"/>
                <w:sz w:val="22"/>
                <w:szCs w:val="22"/>
              </w:rPr>
              <w:tab/>
            </w:r>
            <w:r w:rsidRPr="00E4592F">
              <w:rPr>
                <w:rFonts w:ascii="Arial" w:hAnsi="Arial" w:cs="Arial"/>
                <w:sz w:val="22"/>
                <w:szCs w:val="22"/>
              </w:rPr>
              <w:softHyphen/>
            </w:r>
            <w:r w:rsidRPr="00E4592F">
              <w:rPr>
                <w:rFonts w:ascii="Arial" w:hAnsi="Arial" w:cs="Arial"/>
                <w:sz w:val="22"/>
                <w:szCs w:val="22"/>
              </w:rPr>
              <w:softHyphen/>
            </w:r>
            <w:r w:rsidRPr="00E4592F">
              <w:rPr>
                <w:rFonts w:ascii="Arial" w:hAnsi="Arial" w:cs="Arial"/>
                <w:sz w:val="22"/>
                <w:szCs w:val="22"/>
              </w:rPr>
              <w:softHyphen/>
            </w:r>
            <w:r w:rsidRPr="00E4592F">
              <w:rPr>
                <w:rFonts w:ascii="Arial" w:hAnsi="Arial" w:cs="Arial"/>
                <w:sz w:val="22"/>
                <w:szCs w:val="22"/>
              </w:rPr>
              <w:softHyphen/>
              <w:t>____________</w:t>
            </w:r>
          </w:p>
          <w:p w14:paraId="23B0C3B9"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Designation:-</w:t>
            </w:r>
            <w:proofErr w:type="gramEnd"/>
            <w:r w:rsidRPr="00E4592F">
              <w:rPr>
                <w:rFonts w:ascii="Arial" w:hAnsi="Arial" w:cs="Arial"/>
                <w:sz w:val="22"/>
                <w:szCs w:val="22"/>
              </w:rPr>
              <w:tab/>
              <w:t>____________</w:t>
            </w:r>
          </w:p>
          <w:p w14:paraId="4F5161E1"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Dated:-</w:t>
            </w:r>
            <w:proofErr w:type="gramEnd"/>
            <w:r w:rsidRPr="00E4592F">
              <w:rPr>
                <w:rFonts w:ascii="Arial" w:hAnsi="Arial" w:cs="Arial"/>
                <w:sz w:val="22"/>
                <w:szCs w:val="22"/>
              </w:rPr>
              <w:tab/>
              <w:t>____________</w:t>
            </w:r>
          </w:p>
          <w:p w14:paraId="0024CE22" w14:textId="77777777" w:rsidR="00697F68" w:rsidRPr="00E4592F" w:rsidRDefault="00697F68" w:rsidP="00162A2E">
            <w:pPr>
              <w:spacing w:line="360" w:lineRule="auto"/>
              <w:rPr>
                <w:rFonts w:ascii="Arial" w:hAnsi="Arial" w:cs="Arial"/>
                <w:sz w:val="22"/>
                <w:szCs w:val="22"/>
                <w:u w:val="single"/>
              </w:rPr>
            </w:pPr>
          </w:p>
        </w:tc>
        <w:tc>
          <w:tcPr>
            <w:tcW w:w="3671" w:type="dxa"/>
          </w:tcPr>
          <w:p w14:paraId="1F049637"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Name:-</w:t>
            </w:r>
            <w:proofErr w:type="gramEnd"/>
            <w:r w:rsidRPr="00E4592F">
              <w:rPr>
                <w:rFonts w:ascii="Arial" w:hAnsi="Arial" w:cs="Arial"/>
                <w:sz w:val="22"/>
                <w:szCs w:val="22"/>
              </w:rPr>
              <w:tab/>
            </w:r>
            <w:r w:rsidRPr="00E4592F">
              <w:rPr>
                <w:rFonts w:ascii="Arial" w:hAnsi="Arial" w:cs="Arial"/>
                <w:sz w:val="22"/>
                <w:szCs w:val="22"/>
              </w:rPr>
              <w:softHyphen/>
            </w:r>
            <w:r w:rsidRPr="00E4592F">
              <w:rPr>
                <w:rFonts w:ascii="Arial" w:hAnsi="Arial" w:cs="Arial"/>
                <w:sz w:val="22"/>
                <w:szCs w:val="22"/>
              </w:rPr>
              <w:softHyphen/>
            </w:r>
            <w:r w:rsidRPr="00E4592F">
              <w:rPr>
                <w:rFonts w:ascii="Arial" w:hAnsi="Arial" w:cs="Arial"/>
                <w:sz w:val="22"/>
                <w:szCs w:val="22"/>
              </w:rPr>
              <w:softHyphen/>
            </w:r>
            <w:r w:rsidRPr="00E4592F">
              <w:rPr>
                <w:rFonts w:ascii="Arial" w:hAnsi="Arial" w:cs="Arial"/>
                <w:sz w:val="22"/>
                <w:szCs w:val="22"/>
              </w:rPr>
              <w:softHyphen/>
              <w:t>____________</w:t>
            </w:r>
          </w:p>
          <w:p w14:paraId="0E0387BD"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Designation:-</w:t>
            </w:r>
            <w:proofErr w:type="gramEnd"/>
            <w:r w:rsidRPr="00E4592F">
              <w:rPr>
                <w:rFonts w:ascii="Arial" w:hAnsi="Arial" w:cs="Arial"/>
                <w:sz w:val="22"/>
                <w:szCs w:val="22"/>
              </w:rPr>
              <w:tab/>
              <w:t>____________</w:t>
            </w:r>
          </w:p>
          <w:p w14:paraId="387B11A9" w14:textId="77777777" w:rsidR="00697F68" w:rsidRPr="00E4592F" w:rsidRDefault="00697F68" w:rsidP="00162A2E">
            <w:pPr>
              <w:spacing w:line="360" w:lineRule="auto"/>
              <w:rPr>
                <w:rFonts w:ascii="Arial" w:hAnsi="Arial" w:cs="Arial"/>
                <w:sz w:val="22"/>
                <w:szCs w:val="22"/>
              </w:rPr>
            </w:pPr>
            <w:proofErr w:type="gramStart"/>
            <w:r w:rsidRPr="00E4592F">
              <w:rPr>
                <w:rFonts w:ascii="Arial" w:hAnsi="Arial" w:cs="Arial"/>
                <w:sz w:val="22"/>
                <w:szCs w:val="22"/>
              </w:rPr>
              <w:t>Dated:-</w:t>
            </w:r>
            <w:proofErr w:type="gramEnd"/>
            <w:r w:rsidRPr="00E4592F">
              <w:rPr>
                <w:rFonts w:ascii="Arial" w:hAnsi="Arial" w:cs="Arial"/>
                <w:sz w:val="22"/>
                <w:szCs w:val="22"/>
              </w:rPr>
              <w:tab/>
              <w:t>____________</w:t>
            </w:r>
          </w:p>
          <w:p w14:paraId="64615C7B" w14:textId="77777777" w:rsidR="00697F68" w:rsidRPr="00E4592F" w:rsidRDefault="00697F68" w:rsidP="00162A2E">
            <w:pPr>
              <w:spacing w:line="360" w:lineRule="auto"/>
              <w:rPr>
                <w:rFonts w:ascii="Arial" w:hAnsi="Arial" w:cs="Arial"/>
                <w:sz w:val="22"/>
                <w:szCs w:val="22"/>
                <w:u w:val="single"/>
              </w:rPr>
            </w:pPr>
          </w:p>
        </w:tc>
      </w:tr>
    </w:tbl>
    <w:p w14:paraId="18A26F83" w14:textId="399EAD38" w:rsidR="0040019C" w:rsidRPr="00D32F23" w:rsidRDefault="0040019C" w:rsidP="0040019C">
      <w:pPr>
        <w:pStyle w:val="Heading5"/>
        <w:kinsoku w:val="0"/>
        <w:overflowPunct w:val="0"/>
        <w:ind w:left="-540" w:right="-605" w:firstLine="90"/>
        <w:jc w:val="center"/>
        <w:rPr>
          <w:rFonts w:ascii="Arial" w:hAnsi="Arial" w:cs="Arial"/>
          <w:spacing w:val="2"/>
        </w:rPr>
      </w:pPr>
      <w:r w:rsidRPr="00D32F23">
        <w:rPr>
          <w:rFonts w:ascii="Arial" w:hAnsi="Arial" w:cs="Arial"/>
        </w:rPr>
        <w:lastRenderedPageBreak/>
        <w:t>SECTION</w:t>
      </w:r>
      <w:r w:rsidRPr="00D32F23">
        <w:rPr>
          <w:rFonts w:ascii="Arial" w:hAnsi="Arial" w:cs="Arial"/>
          <w:spacing w:val="1"/>
        </w:rPr>
        <w:t xml:space="preserve"> </w:t>
      </w:r>
      <w:r w:rsidRPr="00D32F23">
        <w:rPr>
          <w:rFonts w:ascii="Arial" w:hAnsi="Arial" w:cs="Arial"/>
        </w:rPr>
        <w:t>VI</w:t>
      </w:r>
      <w:r w:rsidRPr="00D32F23">
        <w:rPr>
          <w:rFonts w:ascii="Arial" w:hAnsi="Arial" w:cs="Arial"/>
          <w:spacing w:val="-2"/>
        </w:rPr>
        <w:t>I</w:t>
      </w:r>
      <w:r w:rsidRPr="00D32F23">
        <w:rPr>
          <w:rFonts w:ascii="Arial" w:hAnsi="Arial" w:cs="Arial"/>
        </w:rPr>
        <w:t>:</w:t>
      </w:r>
    </w:p>
    <w:p w14:paraId="2A9CC5D0" w14:textId="77777777" w:rsidR="0040019C" w:rsidRDefault="0040019C" w:rsidP="0040019C">
      <w:pPr>
        <w:pStyle w:val="Heading5"/>
        <w:kinsoku w:val="0"/>
        <w:overflowPunct w:val="0"/>
        <w:ind w:left="-540" w:right="-605" w:firstLine="90"/>
        <w:jc w:val="center"/>
        <w:rPr>
          <w:rFonts w:ascii="Arial" w:hAnsi="Arial" w:cs="Arial"/>
        </w:rPr>
      </w:pPr>
      <w:r w:rsidRPr="00D32F23">
        <w:rPr>
          <w:rFonts w:ascii="Arial" w:hAnsi="Arial" w:cs="Arial"/>
        </w:rPr>
        <w:t>GENERAL</w:t>
      </w:r>
      <w:r w:rsidRPr="00D32F23">
        <w:rPr>
          <w:rFonts w:ascii="Arial" w:hAnsi="Arial" w:cs="Arial"/>
          <w:spacing w:val="1"/>
        </w:rPr>
        <w:t xml:space="preserve"> </w:t>
      </w:r>
      <w:r w:rsidRPr="00D32F23">
        <w:rPr>
          <w:rFonts w:ascii="Arial" w:hAnsi="Arial" w:cs="Arial"/>
        </w:rPr>
        <w:t>CON</w:t>
      </w:r>
      <w:r w:rsidRPr="00D32F23">
        <w:rPr>
          <w:rFonts w:ascii="Arial" w:hAnsi="Arial" w:cs="Arial"/>
          <w:spacing w:val="1"/>
        </w:rPr>
        <w:t>D</w:t>
      </w:r>
      <w:r w:rsidRPr="00D32F23">
        <w:rPr>
          <w:rFonts w:ascii="Arial" w:hAnsi="Arial" w:cs="Arial"/>
        </w:rPr>
        <w:t>ITIONS</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CONTRACT</w:t>
      </w:r>
    </w:p>
    <w:p w14:paraId="4ECAF595" w14:textId="77777777" w:rsidR="0040019C" w:rsidRPr="0040019C" w:rsidRDefault="0040019C" w:rsidP="0040019C"/>
    <w:tbl>
      <w:tblPr>
        <w:tblStyle w:val="TableGrid"/>
        <w:tblW w:w="10440" w:type="dxa"/>
        <w:tblInd w:w="-545" w:type="dxa"/>
        <w:tblLook w:val="04A0" w:firstRow="1" w:lastRow="0" w:firstColumn="1" w:lastColumn="0" w:noHBand="0" w:noVBand="1"/>
      </w:tblPr>
      <w:tblGrid>
        <w:gridCol w:w="628"/>
        <w:gridCol w:w="2525"/>
        <w:gridCol w:w="684"/>
        <w:gridCol w:w="6603"/>
      </w:tblGrid>
      <w:tr w:rsidR="0040019C" w:rsidRPr="00D32F23" w14:paraId="0259A576" w14:textId="77777777" w:rsidTr="0040019C">
        <w:tc>
          <w:tcPr>
            <w:tcW w:w="630" w:type="dxa"/>
          </w:tcPr>
          <w:p w14:paraId="5CC28D82" w14:textId="77777777" w:rsidR="0040019C" w:rsidRPr="00D32F23" w:rsidRDefault="0040019C" w:rsidP="00BA21C9">
            <w:pPr>
              <w:rPr>
                <w:rFonts w:ascii="Arial" w:hAnsi="Arial" w:cs="Arial"/>
              </w:rPr>
            </w:pPr>
            <w:r w:rsidRPr="00D32F23">
              <w:rPr>
                <w:rFonts w:ascii="Arial" w:hAnsi="Arial" w:cs="Arial"/>
              </w:rPr>
              <w:t>1.</w:t>
            </w:r>
          </w:p>
        </w:tc>
        <w:tc>
          <w:tcPr>
            <w:tcW w:w="2534" w:type="dxa"/>
          </w:tcPr>
          <w:p w14:paraId="2EBBAA3D" w14:textId="77777777" w:rsidR="0040019C" w:rsidRPr="00D32F23" w:rsidRDefault="0040019C" w:rsidP="00BA21C9">
            <w:pPr>
              <w:rPr>
                <w:rFonts w:ascii="Arial" w:hAnsi="Arial" w:cs="Arial"/>
              </w:rPr>
            </w:pPr>
            <w:r w:rsidRPr="00D32F23">
              <w:rPr>
                <w:rFonts w:ascii="Arial" w:hAnsi="Arial" w:cs="Arial"/>
              </w:rPr>
              <w:t>Definitions</w:t>
            </w:r>
          </w:p>
        </w:tc>
        <w:tc>
          <w:tcPr>
            <w:tcW w:w="616" w:type="dxa"/>
          </w:tcPr>
          <w:p w14:paraId="707EC338" w14:textId="77777777" w:rsidR="0040019C" w:rsidRPr="00D32F23" w:rsidRDefault="0040019C" w:rsidP="00BA21C9">
            <w:pPr>
              <w:rPr>
                <w:rFonts w:ascii="Arial" w:hAnsi="Arial" w:cs="Arial"/>
              </w:rPr>
            </w:pPr>
            <w:r w:rsidRPr="00D32F23">
              <w:rPr>
                <w:rFonts w:ascii="Arial" w:hAnsi="Arial" w:cs="Arial"/>
              </w:rPr>
              <w:t>1.1</w:t>
            </w:r>
          </w:p>
        </w:tc>
        <w:tc>
          <w:tcPr>
            <w:tcW w:w="6660" w:type="dxa"/>
          </w:tcPr>
          <w:p w14:paraId="4A142C1C" w14:textId="77777777" w:rsidR="0040019C" w:rsidRPr="00D32F23" w:rsidRDefault="0040019C" w:rsidP="00BA21C9">
            <w:pPr>
              <w:pStyle w:val="BodyText"/>
              <w:tabs>
                <w:tab w:val="left" w:pos="699"/>
                <w:tab w:val="left" w:pos="2406"/>
                <w:tab w:val="left" w:pos="3126"/>
              </w:tabs>
              <w:kinsoku w:val="0"/>
              <w:overflowPunct w:val="0"/>
              <w:ind w:left="0"/>
              <w:rPr>
                <w:rFonts w:ascii="Arial" w:hAnsi="Arial" w:cs="Arial"/>
              </w:rPr>
            </w:pPr>
            <w:r w:rsidRPr="00D32F23">
              <w:rPr>
                <w:rFonts w:ascii="Arial" w:hAnsi="Arial" w:cs="Arial"/>
              </w:rPr>
              <w:t>The</w:t>
            </w:r>
            <w:r w:rsidRPr="00D32F23">
              <w:rPr>
                <w:rFonts w:ascii="Arial" w:hAnsi="Arial" w:cs="Arial"/>
                <w:spacing w:val="-6"/>
              </w:rPr>
              <w:t xml:space="preserve"> </w:t>
            </w:r>
            <w:r w:rsidRPr="00D32F23">
              <w:rPr>
                <w:rFonts w:ascii="Arial" w:hAnsi="Arial" w:cs="Arial"/>
              </w:rPr>
              <w:t>following</w:t>
            </w:r>
            <w:r w:rsidRPr="00D32F23">
              <w:rPr>
                <w:rFonts w:ascii="Arial" w:hAnsi="Arial" w:cs="Arial"/>
                <w:spacing w:val="-5"/>
              </w:rPr>
              <w:t xml:space="preserve"> </w:t>
            </w:r>
            <w:r w:rsidRPr="00D32F23">
              <w:rPr>
                <w:rFonts w:ascii="Arial" w:hAnsi="Arial" w:cs="Arial"/>
              </w:rPr>
              <w:t>words</w:t>
            </w:r>
            <w:r w:rsidRPr="00D32F23">
              <w:rPr>
                <w:rFonts w:ascii="Arial" w:hAnsi="Arial" w:cs="Arial"/>
                <w:spacing w:val="-5"/>
              </w:rPr>
              <w:t xml:space="preserve"> </w:t>
            </w:r>
            <w:r w:rsidRPr="00D32F23">
              <w:rPr>
                <w:rFonts w:ascii="Arial" w:hAnsi="Arial" w:cs="Arial"/>
              </w:rPr>
              <w:t>and</w:t>
            </w:r>
            <w:r w:rsidRPr="00D32F23">
              <w:rPr>
                <w:rFonts w:ascii="Arial" w:hAnsi="Arial" w:cs="Arial"/>
                <w:spacing w:val="-6"/>
              </w:rPr>
              <w:t xml:space="preserve"> </w:t>
            </w:r>
            <w:r w:rsidRPr="00D32F23">
              <w:rPr>
                <w:rFonts w:ascii="Arial" w:hAnsi="Arial" w:cs="Arial"/>
              </w:rPr>
              <w:t>expressions</w:t>
            </w:r>
            <w:r w:rsidRPr="00D32F23">
              <w:rPr>
                <w:rFonts w:ascii="Arial" w:hAnsi="Arial" w:cs="Arial"/>
                <w:spacing w:val="-5"/>
              </w:rPr>
              <w:t xml:space="preserve"> </w:t>
            </w:r>
            <w:r w:rsidRPr="00D32F23">
              <w:rPr>
                <w:rFonts w:ascii="Arial" w:hAnsi="Arial" w:cs="Arial"/>
              </w:rPr>
              <w:t>shall</w:t>
            </w:r>
            <w:r w:rsidRPr="00D32F23">
              <w:rPr>
                <w:rFonts w:ascii="Arial" w:hAnsi="Arial" w:cs="Arial"/>
                <w:spacing w:val="-5"/>
              </w:rPr>
              <w:t xml:space="preserve"> </w:t>
            </w:r>
            <w:r w:rsidRPr="00D32F23">
              <w:rPr>
                <w:rFonts w:ascii="Arial" w:hAnsi="Arial" w:cs="Arial"/>
              </w:rPr>
              <w:t>have</w:t>
            </w:r>
            <w:r w:rsidRPr="00D32F23">
              <w:rPr>
                <w:rFonts w:ascii="Arial" w:hAnsi="Arial" w:cs="Arial"/>
                <w:spacing w:val="-6"/>
              </w:rPr>
              <w:t xml:space="preserve"> </w:t>
            </w:r>
            <w:r w:rsidRPr="00D32F23">
              <w:rPr>
                <w:rFonts w:ascii="Arial" w:hAnsi="Arial" w:cs="Arial"/>
              </w:rPr>
              <w:t>the</w:t>
            </w:r>
          </w:p>
          <w:p w14:paraId="5C7B5430" w14:textId="5B3C381C" w:rsidR="0040019C" w:rsidRPr="0040019C" w:rsidRDefault="0040019C" w:rsidP="0040019C">
            <w:pPr>
              <w:pStyle w:val="BodyText"/>
              <w:kinsoku w:val="0"/>
              <w:overflowPunct w:val="0"/>
              <w:spacing w:before="45"/>
              <w:ind w:left="0"/>
              <w:rPr>
                <w:rFonts w:ascii="Arial" w:hAnsi="Arial" w:cs="Arial"/>
              </w:rPr>
            </w:pPr>
            <w:r w:rsidRPr="00D32F23">
              <w:rPr>
                <w:rFonts w:ascii="Arial" w:hAnsi="Arial" w:cs="Arial"/>
              </w:rPr>
              <w:t>meanings</w:t>
            </w:r>
            <w:r w:rsidRPr="00D32F23">
              <w:rPr>
                <w:rFonts w:ascii="Arial" w:hAnsi="Arial" w:cs="Arial"/>
                <w:spacing w:val="-5"/>
              </w:rPr>
              <w:t xml:space="preserve"> </w:t>
            </w:r>
            <w:r w:rsidRPr="00D32F23">
              <w:rPr>
                <w:rFonts w:ascii="Arial" w:hAnsi="Arial" w:cs="Arial"/>
              </w:rPr>
              <w:t>hereby</w:t>
            </w:r>
            <w:r w:rsidRPr="00D32F23">
              <w:rPr>
                <w:rFonts w:ascii="Arial" w:hAnsi="Arial" w:cs="Arial"/>
                <w:spacing w:val="-6"/>
              </w:rPr>
              <w:t xml:space="preserve"> </w:t>
            </w:r>
            <w:r w:rsidRPr="00D32F23">
              <w:rPr>
                <w:rFonts w:ascii="Arial" w:hAnsi="Arial" w:cs="Arial"/>
              </w:rPr>
              <w:t>assigned</w:t>
            </w:r>
            <w:r w:rsidRPr="00D32F23">
              <w:rPr>
                <w:rFonts w:ascii="Arial" w:hAnsi="Arial" w:cs="Arial"/>
                <w:spacing w:val="-5"/>
              </w:rPr>
              <w:t xml:space="preserve"> </w:t>
            </w:r>
            <w:r w:rsidRPr="00D32F23">
              <w:rPr>
                <w:rFonts w:ascii="Arial" w:hAnsi="Arial" w:cs="Arial"/>
              </w:rPr>
              <w:t>to</w:t>
            </w:r>
            <w:r w:rsidRPr="00D32F23">
              <w:rPr>
                <w:rFonts w:ascii="Arial" w:hAnsi="Arial" w:cs="Arial"/>
                <w:spacing w:val="-5"/>
              </w:rPr>
              <w:t xml:space="preserve"> </w:t>
            </w:r>
            <w:r w:rsidRPr="00D32F23">
              <w:rPr>
                <w:rFonts w:ascii="Arial" w:hAnsi="Arial" w:cs="Arial"/>
              </w:rPr>
              <w:t>them:</w:t>
            </w:r>
          </w:p>
        </w:tc>
      </w:tr>
      <w:tr w:rsidR="0040019C" w:rsidRPr="00D32F23" w14:paraId="20505CC2" w14:textId="77777777" w:rsidTr="0040019C">
        <w:tc>
          <w:tcPr>
            <w:tcW w:w="630" w:type="dxa"/>
          </w:tcPr>
          <w:p w14:paraId="442D5930" w14:textId="77777777" w:rsidR="0040019C" w:rsidRPr="00D32F23" w:rsidRDefault="0040019C" w:rsidP="00BA21C9">
            <w:pPr>
              <w:rPr>
                <w:rFonts w:ascii="Arial" w:hAnsi="Arial" w:cs="Arial"/>
                <w:b/>
                <w:bCs/>
              </w:rPr>
            </w:pPr>
          </w:p>
        </w:tc>
        <w:tc>
          <w:tcPr>
            <w:tcW w:w="2534" w:type="dxa"/>
          </w:tcPr>
          <w:p w14:paraId="1AC35E8F" w14:textId="77777777" w:rsidR="0040019C" w:rsidRPr="00D32F23" w:rsidRDefault="0040019C" w:rsidP="00BA21C9">
            <w:pPr>
              <w:rPr>
                <w:rFonts w:ascii="Arial" w:hAnsi="Arial" w:cs="Arial"/>
                <w:b/>
                <w:bCs/>
              </w:rPr>
            </w:pPr>
          </w:p>
        </w:tc>
        <w:tc>
          <w:tcPr>
            <w:tcW w:w="616" w:type="dxa"/>
          </w:tcPr>
          <w:p w14:paraId="540F4F71" w14:textId="77777777" w:rsidR="0040019C" w:rsidRPr="00D32F23" w:rsidRDefault="0040019C" w:rsidP="00BA21C9">
            <w:pPr>
              <w:rPr>
                <w:rFonts w:ascii="Arial" w:hAnsi="Arial" w:cs="Arial"/>
                <w:b/>
                <w:bCs/>
              </w:rPr>
            </w:pPr>
          </w:p>
        </w:tc>
        <w:tc>
          <w:tcPr>
            <w:tcW w:w="6660" w:type="dxa"/>
          </w:tcPr>
          <w:p w14:paraId="6A67846E" w14:textId="77777777" w:rsidR="0040019C" w:rsidRPr="00D32F23" w:rsidRDefault="0040019C" w:rsidP="00B60D7A">
            <w:pPr>
              <w:pStyle w:val="ListParagraph"/>
              <w:numPr>
                <w:ilvl w:val="0"/>
                <w:numId w:val="48"/>
              </w:numPr>
              <w:tabs>
                <w:tab w:val="left" w:pos="3756"/>
              </w:tabs>
              <w:kinsoku w:val="0"/>
              <w:overflowPunct w:val="0"/>
              <w:spacing w:before="54"/>
              <w:ind w:left="303" w:right="121" w:hanging="270"/>
              <w:rPr>
                <w:rFonts w:ascii="Arial" w:hAnsi="Arial" w:cs="Arial"/>
                <w:b/>
                <w:bCs/>
              </w:rPr>
            </w:pPr>
            <w:r w:rsidRPr="00D32F23">
              <w:rPr>
                <w:rFonts w:ascii="Arial" w:hAnsi="Arial" w:cs="Arial"/>
                <w:b/>
                <w:bCs/>
              </w:rPr>
              <w:t>“</w:t>
            </w:r>
            <w:proofErr w:type="gramStart"/>
            <w:r w:rsidRPr="00D32F23">
              <w:rPr>
                <w:rFonts w:ascii="Arial" w:hAnsi="Arial" w:cs="Arial"/>
                <w:b/>
                <w:bCs/>
              </w:rPr>
              <w:t>Authorit</w:t>
            </w:r>
            <w:r w:rsidRPr="00D32F23">
              <w:rPr>
                <w:rFonts w:ascii="Arial" w:hAnsi="Arial" w:cs="Arial"/>
                <w:b/>
                <w:bCs/>
                <w:spacing w:val="-2"/>
              </w:rPr>
              <w:t>y</w:t>
            </w:r>
            <w:r w:rsidRPr="00D32F23">
              <w:rPr>
                <w:rFonts w:ascii="Arial" w:hAnsi="Arial" w:cs="Arial"/>
                <w:b/>
                <w:bCs/>
              </w:rPr>
              <w:t xml:space="preserve">” </w:t>
            </w:r>
            <w:r w:rsidRPr="00D32F23">
              <w:rPr>
                <w:rFonts w:ascii="Arial" w:hAnsi="Arial" w:cs="Arial"/>
                <w:b/>
                <w:bCs/>
                <w:spacing w:val="19"/>
              </w:rPr>
              <w:t xml:space="preserve"> </w:t>
            </w:r>
            <w:r w:rsidRPr="00D32F23">
              <w:rPr>
                <w:rFonts w:ascii="Arial" w:hAnsi="Arial" w:cs="Arial"/>
              </w:rPr>
              <w:t>means</w:t>
            </w:r>
            <w:proofErr w:type="gramEnd"/>
            <w:r w:rsidRPr="00D32F23">
              <w:rPr>
                <w:rFonts w:ascii="Arial" w:hAnsi="Arial" w:cs="Arial"/>
              </w:rPr>
              <w:t xml:space="preserve"> </w:t>
            </w:r>
            <w:r w:rsidRPr="00D32F23">
              <w:rPr>
                <w:rFonts w:ascii="Arial" w:hAnsi="Arial" w:cs="Arial"/>
                <w:spacing w:val="19"/>
              </w:rPr>
              <w:t xml:space="preserve"> </w:t>
            </w:r>
            <w:r w:rsidRPr="00D32F23">
              <w:rPr>
                <w:rFonts w:ascii="Arial" w:hAnsi="Arial" w:cs="Arial"/>
              </w:rPr>
              <w:t>National Disaster Management Authority</w:t>
            </w:r>
          </w:p>
        </w:tc>
      </w:tr>
      <w:tr w:rsidR="0040019C" w:rsidRPr="00D32F23" w14:paraId="0148F320" w14:textId="77777777" w:rsidTr="0040019C">
        <w:tc>
          <w:tcPr>
            <w:tcW w:w="630" w:type="dxa"/>
          </w:tcPr>
          <w:p w14:paraId="46034E6D" w14:textId="77777777" w:rsidR="0040019C" w:rsidRPr="00D32F23" w:rsidRDefault="0040019C" w:rsidP="00BA21C9">
            <w:pPr>
              <w:rPr>
                <w:rFonts w:ascii="Arial" w:hAnsi="Arial" w:cs="Arial"/>
                <w:b/>
                <w:bCs/>
              </w:rPr>
            </w:pPr>
          </w:p>
        </w:tc>
        <w:tc>
          <w:tcPr>
            <w:tcW w:w="2534" w:type="dxa"/>
          </w:tcPr>
          <w:p w14:paraId="07E47E2C" w14:textId="77777777" w:rsidR="0040019C" w:rsidRPr="00D32F23" w:rsidRDefault="0040019C" w:rsidP="00BA21C9">
            <w:pPr>
              <w:rPr>
                <w:rFonts w:ascii="Arial" w:hAnsi="Arial" w:cs="Arial"/>
                <w:b/>
                <w:bCs/>
              </w:rPr>
            </w:pPr>
          </w:p>
        </w:tc>
        <w:tc>
          <w:tcPr>
            <w:tcW w:w="616" w:type="dxa"/>
          </w:tcPr>
          <w:p w14:paraId="63C917E7" w14:textId="77777777" w:rsidR="0040019C" w:rsidRPr="00D32F23" w:rsidRDefault="0040019C" w:rsidP="00BA21C9">
            <w:pPr>
              <w:rPr>
                <w:rFonts w:ascii="Arial" w:hAnsi="Arial" w:cs="Arial"/>
                <w:b/>
                <w:bCs/>
              </w:rPr>
            </w:pPr>
          </w:p>
        </w:tc>
        <w:tc>
          <w:tcPr>
            <w:tcW w:w="6660" w:type="dxa"/>
          </w:tcPr>
          <w:p w14:paraId="34A6E26B" w14:textId="77777777" w:rsidR="0040019C" w:rsidRPr="00D32F23" w:rsidRDefault="0040019C" w:rsidP="00B60D7A">
            <w:pPr>
              <w:pStyle w:val="BodyText"/>
              <w:numPr>
                <w:ilvl w:val="0"/>
                <w:numId w:val="48"/>
              </w:numPr>
              <w:tabs>
                <w:tab w:val="left" w:pos="3756"/>
              </w:tabs>
              <w:kinsoku w:val="0"/>
              <w:overflowPunct w:val="0"/>
              <w:ind w:left="303" w:right="120" w:hanging="270"/>
              <w:jc w:val="both"/>
              <w:rPr>
                <w:rFonts w:ascii="Arial" w:hAnsi="Arial" w:cs="Arial"/>
                <w:b/>
                <w:bCs/>
              </w:rPr>
            </w:pPr>
            <w:r w:rsidRPr="00D32F23">
              <w:rPr>
                <w:rFonts w:ascii="Arial" w:hAnsi="Arial" w:cs="Arial"/>
              </w:rPr>
              <w:t>The</w:t>
            </w:r>
            <w:r w:rsidRPr="00D32F23">
              <w:rPr>
                <w:rFonts w:ascii="Arial" w:hAnsi="Arial" w:cs="Arial"/>
                <w:spacing w:val="6"/>
              </w:rPr>
              <w:t xml:space="preserve"> </w:t>
            </w:r>
            <w:r w:rsidRPr="00D32F23">
              <w:rPr>
                <w:rFonts w:ascii="Arial" w:hAnsi="Arial" w:cs="Arial"/>
                <w:spacing w:val="-1"/>
              </w:rPr>
              <w:t>“</w:t>
            </w:r>
            <w:r w:rsidRPr="00D32F23">
              <w:rPr>
                <w:rFonts w:ascii="Arial" w:hAnsi="Arial" w:cs="Arial"/>
                <w:b/>
                <w:bCs/>
              </w:rPr>
              <w:t>Arbitrator”</w:t>
            </w:r>
            <w:r w:rsidRPr="00D32F23">
              <w:rPr>
                <w:rFonts w:ascii="Arial" w:hAnsi="Arial" w:cs="Arial"/>
                <w:b/>
                <w:bCs/>
                <w:spacing w:val="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perso</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a</w:t>
            </w:r>
            <w:r w:rsidRPr="00D32F23">
              <w:rPr>
                <w:rFonts w:ascii="Arial" w:hAnsi="Arial" w:cs="Arial"/>
                <w:spacing w:val="-1"/>
              </w:rPr>
              <w:t>ppointe</w:t>
            </w:r>
            <w:r w:rsidRPr="00D32F23">
              <w:rPr>
                <w:rFonts w:ascii="Arial" w:hAnsi="Arial" w:cs="Arial"/>
              </w:rPr>
              <w:t>d</w:t>
            </w:r>
            <w:r w:rsidRPr="00D32F23">
              <w:rPr>
                <w:rFonts w:ascii="Arial" w:hAnsi="Arial" w:cs="Arial"/>
                <w:spacing w:val="7"/>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7"/>
              </w:rPr>
              <w:t xml:space="preserve"> </w:t>
            </w:r>
            <w:r w:rsidRPr="00D32F23">
              <w:rPr>
                <w:rFonts w:ascii="Arial" w:hAnsi="Arial" w:cs="Arial"/>
                <w:spacing w:val="-1"/>
              </w:rPr>
              <w:t>mutual consen</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4"/>
              </w:rPr>
              <w:t xml:space="preserve"> </w:t>
            </w:r>
            <w:r w:rsidRPr="00D32F23">
              <w:rPr>
                <w:rFonts w:ascii="Arial" w:hAnsi="Arial" w:cs="Arial"/>
                <w:spacing w:val="-1"/>
              </w:rPr>
              <w:t>bot</w:t>
            </w:r>
            <w:r w:rsidRPr="00D32F23">
              <w:rPr>
                <w:rFonts w:ascii="Arial" w:hAnsi="Arial" w:cs="Arial"/>
              </w:rPr>
              <w:t>h</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parties</w:t>
            </w:r>
            <w:r w:rsidRPr="00D32F23">
              <w:rPr>
                <w:rFonts w:ascii="Arial" w:hAnsi="Arial" w:cs="Arial"/>
              </w:rPr>
              <w:t>,</w:t>
            </w:r>
            <w:r w:rsidRPr="00D32F23">
              <w:rPr>
                <w:rFonts w:ascii="Arial" w:hAnsi="Arial" w:cs="Arial"/>
                <w:spacing w:val="2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resolv</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 xml:space="preserve">contractual </w:t>
            </w:r>
            <w:r w:rsidRPr="00D32F23">
              <w:rPr>
                <w:rFonts w:ascii="Arial" w:hAnsi="Arial" w:cs="Arial"/>
              </w:rPr>
              <w:t>disputes</w:t>
            </w:r>
            <w:r w:rsidRPr="00D32F23">
              <w:rPr>
                <w:rFonts w:ascii="Arial" w:hAnsi="Arial" w:cs="Arial"/>
                <w:spacing w:val="13"/>
              </w:rPr>
              <w:t xml:space="preserve"> </w:t>
            </w:r>
            <w:r w:rsidRPr="00D32F23">
              <w:rPr>
                <w:rFonts w:ascii="Arial" w:hAnsi="Arial" w:cs="Arial"/>
              </w:rPr>
              <w:t>as</w:t>
            </w:r>
            <w:r w:rsidRPr="00D32F23">
              <w:rPr>
                <w:rFonts w:ascii="Arial" w:hAnsi="Arial" w:cs="Arial"/>
                <w:spacing w:val="14"/>
              </w:rPr>
              <w:t xml:space="preserve"> </w:t>
            </w:r>
            <w:r w:rsidRPr="00D32F23">
              <w:rPr>
                <w:rFonts w:ascii="Arial" w:hAnsi="Arial" w:cs="Arial"/>
              </w:rPr>
              <w:t>provided</w:t>
            </w:r>
            <w:r w:rsidRPr="00D32F23">
              <w:rPr>
                <w:rFonts w:ascii="Arial" w:hAnsi="Arial" w:cs="Arial"/>
                <w:spacing w:val="14"/>
              </w:rPr>
              <w:t xml:space="preserve"> </w:t>
            </w:r>
            <w:r w:rsidRPr="00D32F23">
              <w:rPr>
                <w:rFonts w:ascii="Arial" w:hAnsi="Arial" w:cs="Arial"/>
                <w:spacing w:val="1"/>
              </w:rPr>
              <w:t>f</w:t>
            </w:r>
            <w:r w:rsidRPr="00D32F23">
              <w:rPr>
                <w:rFonts w:ascii="Arial" w:hAnsi="Arial" w:cs="Arial"/>
                <w:spacing w:val="-1"/>
              </w:rPr>
              <w:t>o</w:t>
            </w:r>
            <w:r w:rsidRPr="00D32F23">
              <w:rPr>
                <w:rFonts w:ascii="Arial" w:hAnsi="Arial" w:cs="Arial"/>
              </w:rPr>
              <w:t>r</w:t>
            </w:r>
            <w:r w:rsidRPr="00D32F23">
              <w:rPr>
                <w:rFonts w:ascii="Arial" w:hAnsi="Arial" w:cs="Arial"/>
                <w:spacing w:val="13"/>
              </w:rPr>
              <w:t xml:space="preserve"> </w:t>
            </w:r>
            <w:r w:rsidRPr="00D32F23">
              <w:rPr>
                <w:rFonts w:ascii="Arial" w:hAnsi="Arial" w:cs="Arial"/>
              </w:rPr>
              <w:t>in</w:t>
            </w:r>
            <w:r w:rsidRPr="00D32F23">
              <w:rPr>
                <w:rFonts w:ascii="Arial" w:hAnsi="Arial" w:cs="Arial"/>
                <w:spacing w:val="14"/>
              </w:rPr>
              <w:t xml:space="preserve"> </w:t>
            </w:r>
            <w:r w:rsidRPr="00D32F23">
              <w:rPr>
                <w:rFonts w:ascii="Arial" w:hAnsi="Arial" w:cs="Arial"/>
              </w:rPr>
              <w:t>the</w:t>
            </w:r>
            <w:r w:rsidRPr="00D32F23">
              <w:rPr>
                <w:rFonts w:ascii="Arial" w:hAnsi="Arial" w:cs="Arial"/>
                <w:spacing w:val="13"/>
              </w:rPr>
              <w:t xml:space="preserve"> </w:t>
            </w:r>
            <w:r w:rsidRPr="00D32F23">
              <w:rPr>
                <w:rFonts w:ascii="Arial" w:hAnsi="Arial" w:cs="Arial"/>
              </w:rPr>
              <w:t>General</w:t>
            </w:r>
            <w:r w:rsidRPr="00D32F23">
              <w:rPr>
                <w:rFonts w:ascii="Arial" w:hAnsi="Arial" w:cs="Arial"/>
                <w:spacing w:val="13"/>
              </w:rPr>
              <w:t xml:space="preserve"> </w:t>
            </w:r>
            <w:r w:rsidRPr="00D32F23">
              <w:rPr>
                <w:rFonts w:ascii="Arial" w:hAnsi="Arial" w:cs="Arial"/>
              </w:rPr>
              <w:t>Conditions</w:t>
            </w:r>
            <w:r w:rsidRPr="00D32F23">
              <w:rPr>
                <w:rFonts w:ascii="Arial" w:hAnsi="Arial" w:cs="Arial"/>
                <w:spacing w:val="13"/>
              </w:rPr>
              <w:t xml:space="preserve"> </w:t>
            </w:r>
            <w:r w:rsidRPr="00D32F23">
              <w:rPr>
                <w:rFonts w:ascii="Arial" w:hAnsi="Arial" w:cs="Arial"/>
              </w:rPr>
              <w:t>of</w:t>
            </w:r>
            <w:r w:rsidRPr="00D32F23">
              <w:rPr>
                <w:rFonts w:ascii="Arial" w:hAnsi="Arial" w:cs="Arial"/>
                <w:w w:val="99"/>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Contract</w:t>
            </w:r>
            <w:r w:rsidRPr="00D32F23">
              <w:rPr>
                <w:rFonts w:ascii="Arial" w:hAnsi="Arial" w:cs="Arial"/>
                <w:spacing w:val="-5"/>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5"/>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5"/>
              </w:rPr>
              <w:t xml:space="preserve"> </w:t>
            </w:r>
            <w:r w:rsidRPr="00D32F23">
              <w:rPr>
                <w:rFonts w:ascii="Arial" w:hAnsi="Arial" w:cs="Arial"/>
                <w:b/>
                <w:bCs/>
                <w:spacing w:val="-1"/>
              </w:rPr>
              <w:t>3</w:t>
            </w:r>
            <w:r w:rsidRPr="00D32F23">
              <w:rPr>
                <w:rFonts w:ascii="Arial" w:hAnsi="Arial" w:cs="Arial"/>
                <w:b/>
                <w:bCs/>
              </w:rPr>
              <w:t>1</w:t>
            </w:r>
            <w:r w:rsidRPr="00D32F23">
              <w:rPr>
                <w:rFonts w:ascii="Arial" w:hAnsi="Arial" w:cs="Arial"/>
                <w:b/>
                <w:bCs/>
                <w:spacing w:val="-4"/>
              </w:rPr>
              <w:t xml:space="preserve"> </w:t>
            </w:r>
            <w:r w:rsidRPr="00D32F23">
              <w:rPr>
                <w:rFonts w:ascii="Arial" w:hAnsi="Arial" w:cs="Arial"/>
              </w:rPr>
              <w:t>hereunder.</w:t>
            </w:r>
          </w:p>
        </w:tc>
      </w:tr>
      <w:tr w:rsidR="0040019C" w:rsidRPr="00D32F23" w14:paraId="562B66BE" w14:textId="77777777" w:rsidTr="0040019C">
        <w:tc>
          <w:tcPr>
            <w:tcW w:w="630" w:type="dxa"/>
          </w:tcPr>
          <w:p w14:paraId="66A3B457" w14:textId="77777777" w:rsidR="0040019C" w:rsidRPr="00D32F23" w:rsidRDefault="0040019C" w:rsidP="00BA21C9">
            <w:pPr>
              <w:rPr>
                <w:rFonts w:ascii="Arial" w:hAnsi="Arial" w:cs="Arial"/>
                <w:b/>
                <w:bCs/>
              </w:rPr>
            </w:pPr>
          </w:p>
        </w:tc>
        <w:tc>
          <w:tcPr>
            <w:tcW w:w="2534" w:type="dxa"/>
          </w:tcPr>
          <w:p w14:paraId="314A63C5" w14:textId="77777777" w:rsidR="0040019C" w:rsidRPr="00D32F23" w:rsidRDefault="0040019C" w:rsidP="00BA21C9">
            <w:pPr>
              <w:rPr>
                <w:rFonts w:ascii="Arial" w:hAnsi="Arial" w:cs="Arial"/>
                <w:b/>
                <w:bCs/>
              </w:rPr>
            </w:pPr>
          </w:p>
        </w:tc>
        <w:tc>
          <w:tcPr>
            <w:tcW w:w="616" w:type="dxa"/>
          </w:tcPr>
          <w:p w14:paraId="0DE24CAB" w14:textId="77777777" w:rsidR="0040019C" w:rsidRPr="00D32F23" w:rsidRDefault="0040019C" w:rsidP="00BA21C9">
            <w:pPr>
              <w:rPr>
                <w:rFonts w:ascii="Arial" w:hAnsi="Arial" w:cs="Arial"/>
                <w:b/>
                <w:bCs/>
              </w:rPr>
            </w:pPr>
          </w:p>
        </w:tc>
        <w:tc>
          <w:tcPr>
            <w:tcW w:w="6660" w:type="dxa"/>
          </w:tcPr>
          <w:p w14:paraId="3DA3F644" w14:textId="77777777" w:rsidR="0040019C" w:rsidRPr="00D32F23" w:rsidRDefault="0040019C" w:rsidP="00B60D7A">
            <w:pPr>
              <w:pStyle w:val="BodyText"/>
              <w:numPr>
                <w:ilvl w:val="0"/>
                <w:numId w:val="48"/>
              </w:numPr>
              <w:tabs>
                <w:tab w:val="left" w:pos="3756"/>
              </w:tabs>
              <w:kinsoku w:val="0"/>
              <w:overflowPunct w:val="0"/>
              <w:spacing w:before="28"/>
              <w:ind w:left="303" w:right="121" w:hanging="270"/>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b/>
                <w:bCs/>
              </w:rPr>
              <w:t>“Contract</w:t>
            </w:r>
            <w:r w:rsidRPr="00D32F23">
              <w:rPr>
                <w:rFonts w:ascii="Arial" w:hAnsi="Arial" w:cs="Arial"/>
              </w:rPr>
              <w:t>”</w:t>
            </w:r>
            <w:r w:rsidRPr="00D32F23">
              <w:rPr>
                <w:rFonts w:ascii="Arial" w:hAnsi="Arial" w:cs="Arial"/>
                <w:spacing w:val="22"/>
              </w:rPr>
              <w:t xml:space="preserve"> </w:t>
            </w:r>
            <w:r w:rsidRPr="00D32F23">
              <w:rPr>
                <w:rFonts w:ascii="Arial" w:hAnsi="Arial" w:cs="Arial"/>
              </w:rPr>
              <w:t>me</w:t>
            </w:r>
            <w:r w:rsidRPr="00D32F23">
              <w:rPr>
                <w:rFonts w:ascii="Arial" w:hAnsi="Arial" w:cs="Arial"/>
                <w:spacing w:val="-2"/>
              </w:rPr>
              <w:t>a</w:t>
            </w:r>
            <w:r w:rsidRPr="00D32F23">
              <w:rPr>
                <w:rFonts w:ascii="Arial" w:hAnsi="Arial" w:cs="Arial"/>
                <w:spacing w:val="-1"/>
              </w:rPr>
              <w:t>n</w:t>
            </w:r>
            <w:r w:rsidRPr="00D32F23">
              <w:rPr>
                <w:rFonts w:ascii="Arial" w:hAnsi="Arial" w:cs="Arial"/>
              </w:rPr>
              <w:t>s</w:t>
            </w:r>
            <w:r w:rsidRPr="00D32F23">
              <w:rPr>
                <w:rFonts w:ascii="Arial" w:hAnsi="Arial" w:cs="Arial"/>
                <w:spacing w:val="23"/>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agreement</w:t>
            </w:r>
            <w:r w:rsidRPr="00D32F23">
              <w:rPr>
                <w:rFonts w:ascii="Arial" w:hAnsi="Arial" w:cs="Arial"/>
                <w:spacing w:val="23"/>
              </w:rPr>
              <w:t xml:space="preserve"> </w:t>
            </w:r>
            <w:r w:rsidRPr="00D32F23">
              <w:rPr>
                <w:rFonts w:ascii="Arial" w:hAnsi="Arial" w:cs="Arial"/>
              </w:rPr>
              <w:t>entered</w:t>
            </w:r>
            <w:r w:rsidRPr="00D32F23">
              <w:rPr>
                <w:rFonts w:ascii="Arial" w:hAnsi="Arial" w:cs="Arial"/>
                <w:spacing w:val="22"/>
              </w:rPr>
              <w:t xml:space="preserve"> </w:t>
            </w:r>
            <w:r w:rsidRPr="00D32F23">
              <w:rPr>
                <w:rFonts w:ascii="Arial" w:hAnsi="Arial" w:cs="Arial"/>
              </w:rPr>
              <w:t>into between</w:t>
            </w:r>
            <w:r w:rsidRPr="00D32F23">
              <w:rPr>
                <w:rFonts w:ascii="Arial" w:hAnsi="Arial" w:cs="Arial"/>
                <w:spacing w:val="49"/>
              </w:rPr>
              <w:t xml:space="preserve"> </w:t>
            </w:r>
            <w:r w:rsidRPr="00D32F23">
              <w:rPr>
                <w:rFonts w:ascii="Arial" w:hAnsi="Arial" w:cs="Arial"/>
              </w:rPr>
              <w:t>NDMA</w:t>
            </w:r>
            <w:r w:rsidRPr="00D32F23">
              <w:rPr>
                <w:rFonts w:ascii="Arial" w:hAnsi="Arial" w:cs="Arial"/>
                <w:spacing w:val="49"/>
              </w:rPr>
              <w:t xml:space="preserve"> </w:t>
            </w:r>
            <w:r w:rsidRPr="00D32F23">
              <w:rPr>
                <w:rFonts w:ascii="Arial" w:hAnsi="Arial" w:cs="Arial"/>
              </w:rPr>
              <w:t>and</w:t>
            </w:r>
            <w:r w:rsidRPr="00D32F23">
              <w:rPr>
                <w:rFonts w:ascii="Arial" w:hAnsi="Arial" w:cs="Arial"/>
                <w:spacing w:val="49"/>
              </w:rPr>
              <w:t xml:space="preserve"> </w:t>
            </w:r>
            <w:r w:rsidRPr="00D32F23">
              <w:rPr>
                <w:rFonts w:ascii="Arial" w:hAnsi="Arial" w:cs="Arial"/>
              </w:rPr>
              <w:t>the</w:t>
            </w:r>
            <w:r w:rsidRPr="00D32F23">
              <w:rPr>
                <w:rFonts w:ascii="Arial" w:hAnsi="Arial" w:cs="Arial"/>
                <w:spacing w:val="49"/>
              </w:rPr>
              <w:t xml:space="preserve"> </w:t>
            </w:r>
            <w:r w:rsidRPr="00D32F23">
              <w:rPr>
                <w:rFonts w:ascii="Arial" w:hAnsi="Arial" w:cs="Arial"/>
              </w:rPr>
              <w:t>Supplier,</w:t>
            </w:r>
            <w:r w:rsidRPr="00D32F23">
              <w:rPr>
                <w:rFonts w:ascii="Arial" w:hAnsi="Arial" w:cs="Arial"/>
                <w:spacing w:val="49"/>
              </w:rPr>
              <w:t xml:space="preserve"> </w:t>
            </w:r>
            <w:r w:rsidRPr="00D32F23">
              <w:rPr>
                <w:rFonts w:ascii="Arial" w:hAnsi="Arial" w:cs="Arial"/>
              </w:rPr>
              <w:t>as</w:t>
            </w:r>
            <w:r w:rsidRPr="00D32F23">
              <w:rPr>
                <w:rFonts w:ascii="Arial" w:hAnsi="Arial" w:cs="Arial"/>
                <w:w w:val="99"/>
              </w:rPr>
              <w:t xml:space="preserve"> </w:t>
            </w:r>
            <w:r w:rsidRPr="00D32F23">
              <w:rPr>
                <w:rFonts w:ascii="Arial" w:hAnsi="Arial" w:cs="Arial"/>
                <w:spacing w:val="-1"/>
              </w:rPr>
              <w:t>recorde</w:t>
            </w:r>
            <w:r w:rsidRPr="00D32F23">
              <w:rPr>
                <w:rFonts w:ascii="Arial" w:hAnsi="Arial" w:cs="Arial"/>
              </w:rPr>
              <w:t>d</w:t>
            </w:r>
            <w:r w:rsidRPr="00D32F23">
              <w:rPr>
                <w:rFonts w:ascii="Arial" w:hAnsi="Arial" w:cs="Arial"/>
                <w:spacing w:val="2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0"/>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29"/>
              </w:rPr>
              <w:t xml:space="preserve"> </w:t>
            </w:r>
            <w:r w:rsidRPr="00D32F23">
              <w:rPr>
                <w:rFonts w:ascii="Arial" w:hAnsi="Arial" w:cs="Arial"/>
                <w:spacing w:val="-1"/>
              </w:rPr>
              <w:t>For</w:t>
            </w:r>
            <w:r w:rsidRPr="00D32F23">
              <w:rPr>
                <w:rFonts w:ascii="Arial" w:hAnsi="Arial" w:cs="Arial"/>
              </w:rPr>
              <w:t>m</w:t>
            </w:r>
            <w:r w:rsidRPr="00D32F23">
              <w:rPr>
                <w:rFonts w:ascii="Arial" w:hAnsi="Arial" w:cs="Arial"/>
                <w:spacing w:val="30"/>
              </w:rPr>
              <w:t xml:space="preserve"> </w:t>
            </w:r>
            <w:r w:rsidRPr="00D32F23">
              <w:rPr>
                <w:rFonts w:ascii="Arial" w:hAnsi="Arial" w:cs="Arial"/>
                <w:spacing w:val="-1"/>
              </w:rPr>
              <w:t>signe</w:t>
            </w:r>
            <w:r w:rsidRPr="00D32F23">
              <w:rPr>
                <w:rFonts w:ascii="Arial" w:hAnsi="Arial" w:cs="Arial"/>
              </w:rPr>
              <w:t>d</w:t>
            </w:r>
            <w:r w:rsidRPr="00D32F23">
              <w:rPr>
                <w:rFonts w:ascii="Arial" w:hAnsi="Arial" w:cs="Arial"/>
                <w:spacing w:val="2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9"/>
              </w:rPr>
              <w:t xml:space="preserve"> </w:t>
            </w:r>
            <w:r w:rsidRPr="00D32F23">
              <w:rPr>
                <w:rFonts w:ascii="Arial" w:hAnsi="Arial" w:cs="Arial"/>
                <w:spacing w:val="-1"/>
              </w:rPr>
              <w:t>parties, includin</w:t>
            </w:r>
            <w:r w:rsidRPr="00D32F23">
              <w:rPr>
                <w:rFonts w:ascii="Arial" w:hAnsi="Arial" w:cs="Arial"/>
              </w:rPr>
              <w:t>g</w:t>
            </w:r>
            <w:r w:rsidRPr="00D32F23">
              <w:rPr>
                <w:rFonts w:ascii="Arial" w:hAnsi="Arial" w:cs="Arial"/>
                <w:spacing w:val="12"/>
              </w:rPr>
              <w:t xml:space="preserve"> </w:t>
            </w:r>
            <w:r w:rsidRPr="00D32F23">
              <w:rPr>
                <w:rFonts w:ascii="Arial" w:hAnsi="Arial" w:cs="Arial"/>
                <w:spacing w:val="1"/>
              </w:rPr>
              <w:t>a</w:t>
            </w:r>
            <w:r w:rsidRPr="00D32F23">
              <w:rPr>
                <w:rFonts w:ascii="Arial" w:hAnsi="Arial" w:cs="Arial"/>
                <w:spacing w:val="-1"/>
              </w:rPr>
              <w:t>l</w:t>
            </w:r>
            <w:r w:rsidRPr="00D32F23">
              <w:rPr>
                <w:rFonts w:ascii="Arial" w:hAnsi="Arial" w:cs="Arial"/>
              </w:rPr>
              <w:t>l</w:t>
            </w:r>
            <w:r w:rsidRPr="00D32F23">
              <w:rPr>
                <w:rFonts w:ascii="Arial" w:hAnsi="Arial" w:cs="Arial"/>
                <w:spacing w:val="13"/>
              </w:rPr>
              <w:t xml:space="preserve"> </w:t>
            </w:r>
            <w:r w:rsidRPr="00D32F23">
              <w:rPr>
                <w:rFonts w:ascii="Arial" w:hAnsi="Arial" w:cs="Arial"/>
                <w:spacing w:val="-1"/>
              </w:rPr>
              <w:t>attachm</w:t>
            </w:r>
            <w:r w:rsidRPr="00D32F23">
              <w:rPr>
                <w:rFonts w:ascii="Arial" w:hAnsi="Arial" w:cs="Arial"/>
                <w:spacing w:val="1"/>
              </w:rPr>
              <w:t>e</w:t>
            </w:r>
            <w:r w:rsidRPr="00D32F23">
              <w:rPr>
                <w:rFonts w:ascii="Arial" w:hAnsi="Arial" w:cs="Arial"/>
                <w:spacing w:val="-1"/>
              </w:rPr>
              <w:t>nt</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appendice</w:t>
            </w:r>
            <w:r w:rsidRPr="00D32F23">
              <w:rPr>
                <w:rFonts w:ascii="Arial" w:hAnsi="Arial" w:cs="Arial"/>
              </w:rPr>
              <w:t>s</w:t>
            </w:r>
            <w:r w:rsidRPr="00D32F23">
              <w:rPr>
                <w:rFonts w:ascii="Arial" w:hAnsi="Arial" w:cs="Arial"/>
                <w:spacing w:val="14"/>
              </w:rPr>
              <w:t xml:space="preserve"> </w:t>
            </w:r>
            <w:r w:rsidRPr="00D32F23">
              <w:rPr>
                <w:rFonts w:ascii="Arial" w:hAnsi="Arial" w:cs="Arial"/>
                <w:spacing w:val="-1"/>
              </w:rPr>
              <w:t>theret</w:t>
            </w:r>
            <w:r w:rsidRPr="00D32F23">
              <w:rPr>
                <w:rFonts w:ascii="Arial" w:hAnsi="Arial" w:cs="Arial"/>
              </w:rPr>
              <w:t>o</w:t>
            </w:r>
            <w:r w:rsidRPr="00D32F23">
              <w:rPr>
                <w:rFonts w:ascii="Arial" w:hAnsi="Arial" w:cs="Arial"/>
                <w:spacing w:val="12"/>
              </w:rPr>
              <w:t xml:space="preserve"> </w:t>
            </w:r>
            <w:r w:rsidRPr="00D32F23">
              <w:rPr>
                <w:rFonts w:ascii="Arial" w:hAnsi="Arial" w:cs="Arial"/>
                <w:spacing w:val="-1"/>
              </w:rPr>
              <w:t>and</w:t>
            </w:r>
            <w:r w:rsidRPr="00D32F23">
              <w:rPr>
                <w:rFonts w:ascii="Arial" w:hAnsi="Arial" w:cs="Arial"/>
                <w:spacing w:val="-1"/>
                <w:w w:val="99"/>
              </w:rPr>
              <w:t xml:space="preserve"> </w:t>
            </w:r>
            <w:r w:rsidRPr="00D32F23">
              <w:rPr>
                <w:rFonts w:ascii="Arial" w:hAnsi="Arial" w:cs="Arial"/>
              </w:rPr>
              <w:t>all</w:t>
            </w:r>
            <w:r w:rsidRPr="00D32F23">
              <w:rPr>
                <w:rFonts w:ascii="Arial" w:hAnsi="Arial" w:cs="Arial"/>
                <w:spacing w:val="-8"/>
              </w:rPr>
              <w:t xml:space="preserve"> </w:t>
            </w:r>
            <w:r w:rsidRPr="00D32F23">
              <w:rPr>
                <w:rFonts w:ascii="Arial" w:hAnsi="Arial" w:cs="Arial"/>
              </w:rPr>
              <w:t>documents</w:t>
            </w:r>
            <w:r w:rsidRPr="00D32F23">
              <w:rPr>
                <w:rFonts w:ascii="Arial" w:hAnsi="Arial" w:cs="Arial"/>
                <w:spacing w:val="-7"/>
              </w:rPr>
              <w:t xml:space="preserve"> </w:t>
            </w:r>
            <w:r w:rsidRPr="00D32F23">
              <w:rPr>
                <w:rFonts w:ascii="Arial" w:hAnsi="Arial" w:cs="Arial"/>
              </w:rPr>
              <w:t>incorporated</w:t>
            </w:r>
            <w:r w:rsidRPr="00D32F23">
              <w:rPr>
                <w:rFonts w:ascii="Arial" w:hAnsi="Arial" w:cs="Arial"/>
                <w:spacing w:val="-7"/>
              </w:rPr>
              <w:t xml:space="preserve"> </w:t>
            </w:r>
            <w:r w:rsidRPr="00D32F23">
              <w:rPr>
                <w:rFonts w:ascii="Arial" w:hAnsi="Arial" w:cs="Arial"/>
              </w:rPr>
              <w:t>by</w:t>
            </w:r>
            <w:r w:rsidRPr="00D32F23">
              <w:rPr>
                <w:rFonts w:ascii="Arial" w:hAnsi="Arial" w:cs="Arial"/>
                <w:spacing w:val="-8"/>
              </w:rPr>
              <w:t xml:space="preserve"> </w:t>
            </w:r>
            <w:r w:rsidRPr="00D32F23">
              <w:rPr>
                <w:rFonts w:ascii="Arial" w:hAnsi="Arial" w:cs="Arial"/>
              </w:rPr>
              <w:t>reference</w:t>
            </w:r>
            <w:r w:rsidRPr="00D32F23">
              <w:rPr>
                <w:rFonts w:ascii="Arial" w:hAnsi="Arial" w:cs="Arial"/>
                <w:spacing w:val="-7"/>
              </w:rPr>
              <w:t xml:space="preserve"> </w:t>
            </w:r>
            <w:r w:rsidRPr="00D32F23">
              <w:rPr>
                <w:rFonts w:ascii="Arial" w:hAnsi="Arial" w:cs="Arial"/>
              </w:rPr>
              <w:t>therein.</w:t>
            </w:r>
          </w:p>
        </w:tc>
      </w:tr>
      <w:tr w:rsidR="0040019C" w:rsidRPr="00D32F23" w14:paraId="14358BF0" w14:textId="77777777" w:rsidTr="0040019C">
        <w:tc>
          <w:tcPr>
            <w:tcW w:w="630" w:type="dxa"/>
          </w:tcPr>
          <w:p w14:paraId="5A117145" w14:textId="77777777" w:rsidR="0040019C" w:rsidRPr="00D32F23" w:rsidRDefault="0040019C" w:rsidP="00BA21C9">
            <w:pPr>
              <w:rPr>
                <w:rFonts w:ascii="Arial" w:hAnsi="Arial" w:cs="Arial"/>
                <w:b/>
                <w:bCs/>
              </w:rPr>
            </w:pPr>
          </w:p>
        </w:tc>
        <w:tc>
          <w:tcPr>
            <w:tcW w:w="2534" w:type="dxa"/>
          </w:tcPr>
          <w:p w14:paraId="6A3353A2" w14:textId="77777777" w:rsidR="0040019C" w:rsidRPr="00D32F23" w:rsidRDefault="0040019C" w:rsidP="00BA21C9">
            <w:pPr>
              <w:rPr>
                <w:rFonts w:ascii="Arial" w:hAnsi="Arial" w:cs="Arial"/>
                <w:b/>
                <w:bCs/>
              </w:rPr>
            </w:pPr>
          </w:p>
        </w:tc>
        <w:tc>
          <w:tcPr>
            <w:tcW w:w="616" w:type="dxa"/>
          </w:tcPr>
          <w:p w14:paraId="4E1C5973" w14:textId="77777777" w:rsidR="0040019C" w:rsidRPr="00D32F23" w:rsidRDefault="0040019C" w:rsidP="00BA21C9">
            <w:pPr>
              <w:rPr>
                <w:rFonts w:ascii="Arial" w:hAnsi="Arial" w:cs="Arial"/>
                <w:b/>
                <w:bCs/>
              </w:rPr>
            </w:pPr>
          </w:p>
        </w:tc>
        <w:tc>
          <w:tcPr>
            <w:tcW w:w="6660" w:type="dxa"/>
          </w:tcPr>
          <w:p w14:paraId="30A06453" w14:textId="77777777" w:rsidR="0040019C" w:rsidRPr="00D32F23" w:rsidRDefault="0040019C" w:rsidP="00B60D7A">
            <w:pPr>
              <w:pStyle w:val="BodyText"/>
              <w:numPr>
                <w:ilvl w:val="0"/>
                <w:numId w:val="48"/>
              </w:numPr>
              <w:tabs>
                <w:tab w:val="left" w:pos="3756"/>
              </w:tabs>
              <w:kinsoku w:val="0"/>
              <w:overflowPunct w:val="0"/>
              <w:spacing w:before="10"/>
              <w:ind w:left="303" w:right="119" w:hanging="270"/>
              <w:jc w:val="both"/>
              <w:rPr>
                <w:rFonts w:ascii="Arial" w:hAnsi="Arial" w:cs="Arial"/>
                <w:b/>
                <w:bCs/>
              </w:rPr>
            </w:pPr>
            <w:r w:rsidRPr="00D32F23">
              <w:rPr>
                <w:rFonts w:ascii="Arial" w:hAnsi="Arial" w:cs="Arial"/>
              </w:rPr>
              <w:t>The</w:t>
            </w:r>
            <w:r w:rsidRPr="00D32F23">
              <w:rPr>
                <w:rFonts w:ascii="Arial" w:hAnsi="Arial" w:cs="Arial"/>
                <w:spacing w:val="17"/>
              </w:rPr>
              <w:t xml:space="preserve"> </w:t>
            </w:r>
            <w:r w:rsidRPr="00D32F23">
              <w:rPr>
                <w:rFonts w:ascii="Arial" w:hAnsi="Arial" w:cs="Arial"/>
                <w:spacing w:val="-1"/>
              </w:rPr>
              <w:t>“</w:t>
            </w:r>
            <w:r w:rsidRPr="00D32F23">
              <w:rPr>
                <w:rFonts w:ascii="Arial" w:hAnsi="Arial" w:cs="Arial"/>
                <w:b/>
                <w:bCs/>
              </w:rPr>
              <w:t>Commencement</w:t>
            </w:r>
            <w:r w:rsidRPr="00D32F23">
              <w:rPr>
                <w:rFonts w:ascii="Arial" w:hAnsi="Arial" w:cs="Arial"/>
                <w:b/>
                <w:bCs/>
                <w:spacing w:val="17"/>
              </w:rPr>
              <w:t xml:space="preserve"> </w:t>
            </w:r>
            <w:r w:rsidRPr="00D32F23">
              <w:rPr>
                <w:rFonts w:ascii="Arial" w:hAnsi="Arial" w:cs="Arial"/>
                <w:b/>
                <w:bCs/>
              </w:rPr>
              <w:t>Date”</w:t>
            </w:r>
            <w:r w:rsidRPr="00D32F23">
              <w:rPr>
                <w:rFonts w:ascii="Arial" w:hAnsi="Arial" w:cs="Arial"/>
                <w:b/>
                <w:bCs/>
                <w:spacing w:val="17"/>
              </w:rPr>
              <w:t xml:space="preserve"> </w:t>
            </w:r>
            <w:r w:rsidRPr="00D32F23">
              <w:rPr>
                <w:rFonts w:ascii="Arial" w:hAnsi="Arial" w:cs="Arial"/>
              </w:rPr>
              <w:t>is</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7"/>
              </w:rPr>
              <w:t xml:space="preserve"> </w:t>
            </w:r>
            <w:r w:rsidRPr="00D32F23">
              <w:rPr>
                <w:rFonts w:ascii="Arial" w:hAnsi="Arial" w:cs="Arial"/>
              </w:rPr>
              <w:t>date</w:t>
            </w:r>
            <w:r w:rsidRPr="00D32F23">
              <w:rPr>
                <w:rFonts w:ascii="Arial" w:hAnsi="Arial" w:cs="Arial"/>
                <w:spacing w:val="18"/>
              </w:rPr>
              <w:t xml:space="preserve"> </w:t>
            </w:r>
            <w:r w:rsidRPr="00D32F23">
              <w:rPr>
                <w:rFonts w:ascii="Arial" w:hAnsi="Arial" w:cs="Arial"/>
              </w:rPr>
              <w:t>when</w:t>
            </w:r>
            <w:r w:rsidRPr="00D32F23">
              <w:rPr>
                <w:rFonts w:ascii="Arial" w:hAnsi="Arial" w:cs="Arial"/>
                <w:spacing w:val="17"/>
              </w:rPr>
              <w:t xml:space="preserve"> </w:t>
            </w:r>
            <w:r w:rsidRPr="00D32F23">
              <w:rPr>
                <w:rFonts w:ascii="Arial" w:hAnsi="Arial" w:cs="Arial"/>
              </w:rPr>
              <w:t xml:space="preserve">the </w:t>
            </w:r>
            <w:r w:rsidRPr="00D32F23">
              <w:rPr>
                <w:rFonts w:ascii="Arial" w:hAnsi="Arial" w:cs="Arial"/>
                <w:spacing w:val="-1"/>
              </w:rPr>
              <w:t>Supplie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3"/>
              </w:rPr>
              <w:t xml:space="preserve"> </w:t>
            </w:r>
            <w:r w:rsidRPr="00D32F23">
              <w:rPr>
                <w:rFonts w:ascii="Arial" w:hAnsi="Arial" w:cs="Arial"/>
                <w:spacing w:val="-1"/>
              </w:rPr>
              <w:t>commenc</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executio</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as</w:t>
            </w:r>
            <w:r w:rsidRPr="00D32F23">
              <w:rPr>
                <w:rFonts w:ascii="Arial" w:hAnsi="Arial" w:cs="Arial"/>
                <w:spacing w:val="-1"/>
                <w:w w:val="99"/>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b/>
                <w:bCs/>
                <w:spacing w:val="-1"/>
              </w:rPr>
              <w:t>SCC.</w:t>
            </w:r>
          </w:p>
        </w:tc>
      </w:tr>
      <w:tr w:rsidR="0040019C" w:rsidRPr="00D32F23" w14:paraId="2B64C4B4" w14:textId="77777777" w:rsidTr="0040019C">
        <w:tc>
          <w:tcPr>
            <w:tcW w:w="630" w:type="dxa"/>
          </w:tcPr>
          <w:p w14:paraId="65462A1C" w14:textId="77777777" w:rsidR="0040019C" w:rsidRPr="00D32F23" w:rsidRDefault="0040019C" w:rsidP="00BA21C9">
            <w:pPr>
              <w:rPr>
                <w:rFonts w:ascii="Arial" w:hAnsi="Arial" w:cs="Arial"/>
                <w:b/>
                <w:bCs/>
              </w:rPr>
            </w:pPr>
          </w:p>
        </w:tc>
        <w:tc>
          <w:tcPr>
            <w:tcW w:w="2534" w:type="dxa"/>
          </w:tcPr>
          <w:p w14:paraId="4FCA6FA7" w14:textId="77777777" w:rsidR="0040019C" w:rsidRPr="00D32F23" w:rsidRDefault="0040019C" w:rsidP="00BA21C9">
            <w:pPr>
              <w:rPr>
                <w:rFonts w:ascii="Arial" w:hAnsi="Arial" w:cs="Arial"/>
                <w:b/>
                <w:bCs/>
              </w:rPr>
            </w:pPr>
          </w:p>
        </w:tc>
        <w:tc>
          <w:tcPr>
            <w:tcW w:w="616" w:type="dxa"/>
          </w:tcPr>
          <w:p w14:paraId="242A40B2" w14:textId="77777777" w:rsidR="0040019C" w:rsidRPr="00D32F23" w:rsidRDefault="0040019C" w:rsidP="00BA21C9">
            <w:pPr>
              <w:rPr>
                <w:rFonts w:ascii="Arial" w:hAnsi="Arial" w:cs="Arial"/>
                <w:b/>
                <w:bCs/>
              </w:rPr>
            </w:pPr>
          </w:p>
        </w:tc>
        <w:tc>
          <w:tcPr>
            <w:tcW w:w="6660" w:type="dxa"/>
          </w:tcPr>
          <w:p w14:paraId="0400BD24" w14:textId="77777777" w:rsidR="0040019C" w:rsidRPr="00D32F23" w:rsidRDefault="0040019C" w:rsidP="00B60D7A">
            <w:pPr>
              <w:pStyle w:val="BodyText"/>
              <w:numPr>
                <w:ilvl w:val="0"/>
                <w:numId w:val="48"/>
              </w:numPr>
              <w:tabs>
                <w:tab w:val="left" w:pos="3756"/>
              </w:tabs>
              <w:kinsoku w:val="0"/>
              <w:overflowPunct w:val="0"/>
              <w:spacing w:before="27"/>
              <w:ind w:left="303" w:right="120" w:hanging="270"/>
              <w:jc w:val="both"/>
              <w:rPr>
                <w:rFonts w:ascii="Arial" w:hAnsi="Arial" w:cs="Arial"/>
                <w:b/>
                <w:bCs/>
              </w:rPr>
            </w:pPr>
            <w:r w:rsidRPr="00D32F23">
              <w:rPr>
                <w:rFonts w:ascii="Arial" w:hAnsi="Arial" w:cs="Arial"/>
              </w:rPr>
              <w:t>“</w:t>
            </w:r>
            <w:r w:rsidRPr="00D32F23">
              <w:rPr>
                <w:rFonts w:ascii="Arial" w:hAnsi="Arial" w:cs="Arial"/>
                <w:b/>
                <w:bCs/>
                <w:spacing w:val="-1"/>
              </w:rPr>
              <w:t>Completio</w:t>
            </w:r>
            <w:r w:rsidRPr="00D32F23">
              <w:rPr>
                <w:rFonts w:ascii="Arial" w:hAnsi="Arial" w:cs="Arial"/>
                <w:b/>
                <w:bCs/>
              </w:rPr>
              <w:t>n</w:t>
            </w:r>
            <w:r w:rsidRPr="00D32F23">
              <w:rPr>
                <w:rFonts w:ascii="Arial" w:hAnsi="Arial" w:cs="Arial"/>
              </w:rPr>
              <w:t>”</w:t>
            </w:r>
            <w:r w:rsidRPr="00D32F23">
              <w:rPr>
                <w:rFonts w:ascii="Arial" w:hAnsi="Arial" w:cs="Arial"/>
                <w:spacing w:val="17"/>
              </w:rPr>
              <w:t xml:space="preserve"> </w:t>
            </w:r>
            <w:r w:rsidRPr="00D32F23">
              <w:rPr>
                <w:rFonts w:ascii="Arial" w:hAnsi="Arial" w:cs="Arial"/>
              </w:rPr>
              <w:t>means</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6"/>
              </w:rPr>
              <w:t xml:space="preserve"> </w:t>
            </w:r>
            <w:proofErr w:type="gramStart"/>
            <w:r w:rsidRPr="00D32F23">
              <w:rPr>
                <w:rFonts w:ascii="Arial" w:hAnsi="Arial" w:cs="Arial"/>
              </w:rPr>
              <w:t xml:space="preserve">fulfillment </w:t>
            </w:r>
            <w:r w:rsidRPr="00D32F23">
              <w:rPr>
                <w:rFonts w:ascii="Arial" w:hAnsi="Arial" w:cs="Arial"/>
                <w:spacing w:val="16"/>
              </w:rPr>
              <w:t xml:space="preserve"> </w:t>
            </w:r>
            <w:r w:rsidRPr="00D32F23">
              <w:rPr>
                <w:rFonts w:ascii="Arial" w:hAnsi="Arial" w:cs="Arial"/>
              </w:rPr>
              <w:t>of</w:t>
            </w:r>
            <w:proofErr w:type="gramEnd"/>
            <w:r w:rsidRPr="00D32F23">
              <w:rPr>
                <w:rFonts w:ascii="Arial" w:hAnsi="Arial" w:cs="Arial"/>
              </w:rPr>
              <w:t xml:space="preserve"> </w:t>
            </w:r>
            <w:r w:rsidRPr="00D32F23">
              <w:rPr>
                <w:rFonts w:ascii="Arial" w:hAnsi="Arial" w:cs="Arial"/>
                <w:spacing w:val="17"/>
              </w:rPr>
              <w:t xml:space="preserve"> </w:t>
            </w:r>
            <w:r w:rsidRPr="00D32F23">
              <w:rPr>
                <w:rFonts w:ascii="Arial" w:hAnsi="Arial" w:cs="Arial"/>
              </w:rPr>
              <w:t xml:space="preserve">the </w:t>
            </w:r>
            <w:r w:rsidRPr="00D32F23">
              <w:rPr>
                <w:rFonts w:ascii="Arial" w:hAnsi="Arial" w:cs="Arial"/>
                <w:spacing w:val="16"/>
              </w:rPr>
              <w:t xml:space="preserve"> </w:t>
            </w:r>
            <w:r w:rsidRPr="00D32F23">
              <w:rPr>
                <w:rFonts w:ascii="Arial" w:hAnsi="Arial" w:cs="Arial"/>
              </w:rPr>
              <w:t xml:space="preserve">related </w:t>
            </w:r>
            <w:r w:rsidRPr="00D32F23">
              <w:rPr>
                <w:rFonts w:ascii="Arial" w:hAnsi="Arial" w:cs="Arial"/>
                <w:spacing w:val="-1"/>
              </w:rPr>
              <w:t>service</w:t>
            </w:r>
            <w:r w:rsidRPr="00D32F23">
              <w:rPr>
                <w:rFonts w:ascii="Arial" w:hAnsi="Arial" w:cs="Arial"/>
              </w:rPr>
              <w:t>s</w:t>
            </w:r>
            <w:r w:rsidRPr="00D32F23">
              <w:rPr>
                <w:rFonts w:ascii="Arial" w:hAnsi="Arial" w:cs="Arial"/>
                <w:spacing w:val="17"/>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accordanc</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terms</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1"/>
              </w:rPr>
              <w:t>condition</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se</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fort</w:t>
            </w:r>
            <w:r w:rsidRPr="00D32F23">
              <w:rPr>
                <w:rFonts w:ascii="Arial" w:hAnsi="Arial" w:cs="Arial"/>
              </w:rPr>
              <w:t>h</w:t>
            </w:r>
            <w:r w:rsidRPr="00D32F23">
              <w:rPr>
                <w:rFonts w:ascii="Arial" w:hAnsi="Arial" w:cs="Arial"/>
                <w:spacing w:val="-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contract.</w:t>
            </w:r>
          </w:p>
        </w:tc>
      </w:tr>
      <w:tr w:rsidR="0040019C" w:rsidRPr="00D32F23" w14:paraId="0512678A" w14:textId="77777777" w:rsidTr="0040019C">
        <w:tc>
          <w:tcPr>
            <w:tcW w:w="630" w:type="dxa"/>
          </w:tcPr>
          <w:p w14:paraId="53DAF0D3" w14:textId="77777777" w:rsidR="0040019C" w:rsidRPr="00D32F23" w:rsidRDefault="0040019C" w:rsidP="00BA21C9">
            <w:pPr>
              <w:rPr>
                <w:rFonts w:ascii="Arial" w:hAnsi="Arial" w:cs="Arial"/>
                <w:b/>
                <w:bCs/>
              </w:rPr>
            </w:pPr>
          </w:p>
        </w:tc>
        <w:tc>
          <w:tcPr>
            <w:tcW w:w="2534" w:type="dxa"/>
          </w:tcPr>
          <w:p w14:paraId="1155BAC7" w14:textId="77777777" w:rsidR="0040019C" w:rsidRPr="00D32F23" w:rsidRDefault="0040019C" w:rsidP="00BA21C9">
            <w:pPr>
              <w:rPr>
                <w:rFonts w:ascii="Arial" w:hAnsi="Arial" w:cs="Arial"/>
                <w:b/>
                <w:bCs/>
              </w:rPr>
            </w:pPr>
          </w:p>
        </w:tc>
        <w:tc>
          <w:tcPr>
            <w:tcW w:w="616" w:type="dxa"/>
          </w:tcPr>
          <w:p w14:paraId="20EB1BE4" w14:textId="77777777" w:rsidR="0040019C" w:rsidRPr="00D32F23" w:rsidRDefault="0040019C" w:rsidP="00BA21C9">
            <w:pPr>
              <w:rPr>
                <w:rFonts w:ascii="Arial" w:hAnsi="Arial" w:cs="Arial"/>
                <w:b/>
                <w:bCs/>
              </w:rPr>
            </w:pPr>
          </w:p>
        </w:tc>
        <w:tc>
          <w:tcPr>
            <w:tcW w:w="6660" w:type="dxa"/>
          </w:tcPr>
          <w:p w14:paraId="7699CB1F" w14:textId="77777777" w:rsidR="0040019C" w:rsidRPr="00D32F23" w:rsidRDefault="0040019C" w:rsidP="00B60D7A">
            <w:pPr>
              <w:pStyle w:val="BodyText"/>
              <w:numPr>
                <w:ilvl w:val="0"/>
                <w:numId w:val="48"/>
              </w:numPr>
              <w:tabs>
                <w:tab w:val="left" w:pos="3756"/>
              </w:tabs>
              <w:kinsoku w:val="0"/>
              <w:overflowPunct w:val="0"/>
              <w:spacing w:before="9"/>
              <w:ind w:left="303" w:right="119" w:hanging="270"/>
              <w:jc w:val="both"/>
              <w:rPr>
                <w:rFonts w:ascii="Arial" w:hAnsi="Arial" w:cs="Arial"/>
                <w:b/>
                <w:bCs/>
              </w:rPr>
            </w:pPr>
            <w:r w:rsidRPr="00D32F23">
              <w:rPr>
                <w:rFonts w:ascii="Arial" w:hAnsi="Arial" w:cs="Arial"/>
                <w:b/>
                <w:bCs/>
              </w:rPr>
              <w:t>“Country</w:t>
            </w:r>
            <w:r w:rsidRPr="00D32F23">
              <w:rPr>
                <w:rFonts w:ascii="Arial" w:hAnsi="Arial" w:cs="Arial"/>
                <w:b/>
                <w:bCs/>
                <w:spacing w:val="30"/>
              </w:rPr>
              <w:t xml:space="preserve"> </w:t>
            </w:r>
            <w:r w:rsidRPr="00D32F23">
              <w:rPr>
                <w:rFonts w:ascii="Arial" w:hAnsi="Arial" w:cs="Arial"/>
                <w:b/>
                <w:bCs/>
              </w:rPr>
              <w:t>of</w:t>
            </w:r>
            <w:r w:rsidRPr="00D32F23">
              <w:rPr>
                <w:rFonts w:ascii="Arial" w:hAnsi="Arial" w:cs="Arial"/>
                <w:b/>
                <w:bCs/>
                <w:spacing w:val="31"/>
              </w:rPr>
              <w:t xml:space="preserve"> </w:t>
            </w:r>
            <w:r w:rsidRPr="00D32F23">
              <w:rPr>
                <w:rFonts w:ascii="Arial" w:hAnsi="Arial" w:cs="Arial"/>
                <w:b/>
                <w:bCs/>
              </w:rPr>
              <w:t>Origin”</w:t>
            </w:r>
            <w:r w:rsidRPr="00D32F23">
              <w:rPr>
                <w:rFonts w:ascii="Arial" w:hAnsi="Arial" w:cs="Arial"/>
                <w:b/>
                <w:bCs/>
                <w:spacing w:val="30"/>
              </w:rPr>
              <w:t xml:space="preserve"> </w:t>
            </w:r>
            <w:r w:rsidRPr="00D32F23">
              <w:rPr>
                <w:rFonts w:ascii="Arial" w:hAnsi="Arial" w:cs="Arial"/>
              </w:rPr>
              <w:t>means</w:t>
            </w:r>
            <w:r w:rsidRPr="00D32F23">
              <w:rPr>
                <w:rFonts w:ascii="Arial" w:hAnsi="Arial" w:cs="Arial"/>
                <w:spacing w:val="32"/>
              </w:rPr>
              <w:t xml:space="preserve"> </w:t>
            </w:r>
            <w:r w:rsidRPr="00D32F23">
              <w:rPr>
                <w:rFonts w:ascii="Arial" w:hAnsi="Arial" w:cs="Arial"/>
              </w:rPr>
              <w:t>the</w:t>
            </w:r>
            <w:r w:rsidRPr="00D32F23">
              <w:rPr>
                <w:rFonts w:ascii="Arial" w:hAnsi="Arial" w:cs="Arial"/>
                <w:spacing w:val="31"/>
              </w:rPr>
              <w:t xml:space="preserve"> </w:t>
            </w:r>
            <w:r w:rsidRPr="00D32F23">
              <w:rPr>
                <w:rFonts w:ascii="Arial" w:hAnsi="Arial" w:cs="Arial"/>
              </w:rPr>
              <w:t>countries</w:t>
            </w:r>
            <w:r w:rsidRPr="00D32F23">
              <w:rPr>
                <w:rFonts w:ascii="Arial" w:hAnsi="Arial" w:cs="Arial"/>
                <w:spacing w:val="31"/>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territorie</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eligibl</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19"/>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PPRA</w:t>
            </w:r>
            <w:r w:rsidRPr="00D32F23">
              <w:rPr>
                <w:rFonts w:ascii="Arial" w:hAnsi="Arial" w:cs="Arial"/>
                <w:spacing w:val="18"/>
              </w:rPr>
              <w:t xml:space="preserve"> </w:t>
            </w:r>
            <w:r w:rsidRPr="00D32F23">
              <w:rPr>
                <w:rFonts w:ascii="Arial" w:hAnsi="Arial" w:cs="Arial"/>
              </w:rPr>
              <w:t>Rules</w:t>
            </w:r>
            <w:r w:rsidRPr="00D32F23">
              <w:rPr>
                <w:rFonts w:ascii="Arial" w:hAnsi="Arial" w:cs="Arial"/>
                <w:spacing w:val="18"/>
              </w:rPr>
              <w:t xml:space="preserve"> </w:t>
            </w:r>
            <w:r w:rsidRPr="00D32F23">
              <w:rPr>
                <w:rFonts w:ascii="Arial" w:hAnsi="Arial" w:cs="Arial"/>
                <w:spacing w:val="-1"/>
              </w:rPr>
              <w:t>200</w:t>
            </w:r>
            <w:r w:rsidRPr="00D32F23">
              <w:rPr>
                <w:rFonts w:ascii="Arial" w:hAnsi="Arial" w:cs="Arial"/>
              </w:rPr>
              <w:t>4</w:t>
            </w:r>
            <w:r w:rsidRPr="00D32F23">
              <w:rPr>
                <w:rFonts w:ascii="Arial" w:hAnsi="Arial" w:cs="Arial"/>
                <w:spacing w:val="1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9"/>
              </w:rPr>
              <w:t xml:space="preserve"> </w:t>
            </w:r>
            <w:r w:rsidRPr="00D32F23">
              <w:rPr>
                <w:rFonts w:ascii="Arial" w:hAnsi="Arial" w:cs="Arial"/>
                <w:spacing w:val="-1"/>
              </w:rPr>
              <w:t>its correspondin</w:t>
            </w:r>
            <w:r w:rsidRPr="00D32F23">
              <w:rPr>
                <w:rFonts w:ascii="Arial" w:hAnsi="Arial" w:cs="Arial"/>
              </w:rPr>
              <w:t>g</w:t>
            </w:r>
            <w:r w:rsidRPr="00D32F23">
              <w:rPr>
                <w:rFonts w:ascii="Arial" w:hAnsi="Arial" w:cs="Arial"/>
                <w:spacing w:val="-3"/>
              </w:rPr>
              <w:t xml:space="preserve"> </w:t>
            </w:r>
            <w:r w:rsidRPr="00D32F23">
              <w:rPr>
                <w:rFonts w:ascii="Arial" w:hAnsi="Arial" w:cs="Arial"/>
                <w:spacing w:val="-1"/>
              </w:rPr>
              <w:t>Regulation</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furthe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elaborate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 xml:space="preserve">the </w:t>
            </w:r>
            <w:r w:rsidRPr="00D32F23">
              <w:rPr>
                <w:rFonts w:ascii="Arial" w:hAnsi="Arial" w:cs="Arial"/>
                <w:b/>
                <w:bCs/>
                <w:spacing w:val="-1"/>
              </w:rPr>
              <w:t>SCC</w:t>
            </w:r>
            <w:r w:rsidRPr="00D32F23">
              <w:rPr>
                <w:rFonts w:ascii="Arial" w:hAnsi="Arial" w:cs="Arial"/>
              </w:rPr>
              <w:t>.</w:t>
            </w:r>
          </w:p>
        </w:tc>
      </w:tr>
      <w:tr w:rsidR="0040019C" w:rsidRPr="00D32F23" w14:paraId="296D1257" w14:textId="77777777" w:rsidTr="0040019C">
        <w:tc>
          <w:tcPr>
            <w:tcW w:w="630" w:type="dxa"/>
          </w:tcPr>
          <w:p w14:paraId="2E1AD59A" w14:textId="77777777" w:rsidR="0040019C" w:rsidRPr="00D32F23" w:rsidRDefault="0040019C" w:rsidP="00BA21C9">
            <w:pPr>
              <w:rPr>
                <w:rFonts w:ascii="Arial" w:hAnsi="Arial" w:cs="Arial"/>
                <w:b/>
                <w:bCs/>
              </w:rPr>
            </w:pPr>
          </w:p>
        </w:tc>
        <w:tc>
          <w:tcPr>
            <w:tcW w:w="2534" w:type="dxa"/>
          </w:tcPr>
          <w:p w14:paraId="56813ED3" w14:textId="77777777" w:rsidR="0040019C" w:rsidRPr="00D32F23" w:rsidRDefault="0040019C" w:rsidP="00BA21C9">
            <w:pPr>
              <w:rPr>
                <w:rFonts w:ascii="Arial" w:hAnsi="Arial" w:cs="Arial"/>
                <w:b/>
                <w:bCs/>
              </w:rPr>
            </w:pPr>
          </w:p>
        </w:tc>
        <w:tc>
          <w:tcPr>
            <w:tcW w:w="616" w:type="dxa"/>
          </w:tcPr>
          <w:p w14:paraId="3754023D" w14:textId="77777777" w:rsidR="0040019C" w:rsidRPr="00D32F23" w:rsidRDefault="0040019C" w:rsidP="00BA21C9">
            <w:pPr>
              <w:rPr>
                <w:rFonts w:ascii="Arial" w:hAnsi="Arial" w:cs="Arial"/>
                <w:b/>
                <w:bCs/>
              </w:rPr>
            </w:pPr>
          </w:p>
        </w:tc>
        <w:tc>
          <w:tcPr>
            <w:tcW w:w="6660" w:type="dxa"/>
          </w:tcPr>
          <w:p w14:paraId="2CE6B2FB" w14:textId="77777777" w:rsidR="0040019C" w:rsidRPr="00D32F23" w:rsidRDefault="0040019C" w:rsidP="00B60D7A">
            <w:pPr>
              <w:pStyle w:val="BodyText"/>
              <w:numPr>
                <w:ilvl w:val="0"/>
                <w:numId w:val="48"/>
              </w:numPr>
              <w:tabs>
                <w:tab w:val="left" w:pos="3756"/>
              </w:tabs>
              <w:kinsoku w:val="0"/>
              <w:overflowPunct w:val="0"/>
              <w:spacing w:before="10"/>
              <w:ind w:left="303" w:right="121" w:hanging="270"/>
              <w:jc w:val="both"/>
              <w:rPr>
                <w:rFonts w:ascii="Arial" w:hAnsi="Arial" w:cs="Arial"/>
                <w:b/>
                <w:bCs/>
              </w:rPr>
            </w:pPr>
            <w:r w:rsidRPr="00D32F23">
              <w:rPr>
                <w:rFonts w:ascii="Arial" w:hAnsi="Arial" w:cs="Arial"/>
              </w:rPr>
              <w:t xml:space="preserve">The </w:t>
            </w:r>
            <w:r w:rsidRPr="00D32F23">
              <w:rPr>
                <w:rFonts w:ascii="Arial" w:hAnsi="Arial" w:cs="Arial"/>
                <w:b/>
                <w:bCs/>
              </w:rPr>
              <w:t xml:space="preserve">“Contract Price” </w:t>
            </w:r>
            <w:r w:rsidRPr="00D32F23">
              <w:rPr>
                <w:rFonts w:ascii="Arial" w:hAnsi="Arial" w:cs="Arial"/>
              </w:rPr>
              <w:t>is the price stated in the</w:t>
            </w:r>
            <w:r w:rsidRPr="00D32F23">
              <w:rPr>
                <w:rFonts w:ascii="Arial" w:hAnsi="Arial" w:cs="Arial"/>
                <w:spacing w:val="1"/>
              </w:rPr>
              <w:t xml:space="preserve"> </w:t>
            </w:r>
            <w:r w:rsidRPr="00D32F23">
              <w:rPr>
                <w:rFonts w:ascii="Arial" w:hAnsi="Arial" w:cs="Arial"/>
              </w:rPr>
              <w:t>Letter of</w:t>
            </w:r>
            <w:r w:rsidRPr="00D32F23">
              <w:rPr>
                <w:rFonts w:ascii="Arial" w:hAnsi="Arial" w:cs="Arial"/>
                <w:w w:val="99"/>
              </w:rPr>
              <w:t xml:space="preserve"> </w:t>
            </w:r>
            <w:r w:rsidRPr="00D32F23">
              <w:rPr>
                <w:rFonts w:ascii="Arial" w:hAnsi="Arial" w:cs="Arial"/>
                <w:spacing w:val="-1"/>
              </w:rPr>
              <w:t>Acceptanc</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8"/>
              </w:rPr>
              <w:t xml:space="preserve"> </w:t>
            </w:r>
            <w:r w:rsidRPr="00D32F23">
              <w:rPr>
                <w:rFonts w:ascii="Arial" w:hAnsi="Arial" w:cs="Arial"/>
                <w:spacing w:val="-1"/>
              </w:rPr>
              <w:t>thereafte</w:t>
            </w:r>
            <w:r w:rsidRPr="00D32F23">
              <w:rPr>
                <w:rFonts w:ascii="Arial" w:hAnsi="Arial" w:cs="Arial"/>
              </w:rPr>
              <w:t>r</w:t>
            </w:r>
            <w:r w:rsidRPr="00D32F23">
              <w:rPr>
                <w:rFonts w:ascii="Arial" w:hAnsi="Arial" w:cs="Arial"/>
                <w:spacing w:val="38"/>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38"/>
              </w:rPr>
              <w:t xml:space="preserve"> </w:t>
            </w:r>
            <w:r w:rsidRPr="00D32F23">
              <w:rPr>
                <w:rFonts w:ascii="Arial" w:hAnsi="Arial" w:cs="Arial"/>
              </w:rPr>
              <w:t>a</w:t>
            </w:r>
            <w:r w:rsidRPr="00D32F23">
              <w:rPr>
                <w:rFonts w:ascii="Arial" w:hAnsi="Arial" w:cs="Arial"/>
                <w:spacing w:val="-2"/>
              </w:rPr>
              <w:t>d</w:t>
            </w:r>
            <w:r w:rsidRPr="00D32F23">
              <w:rPr>
                <w:rFonts w:ascii="Arial" w:hAnsi="Arial" w:cs="Arial"/>
              </w:rPr>
              <w:t>justed</w:t>
            </w:r>
            <w:r w:rsidRPr="00D32F23">
              <w:rPr>
                <w:rFonts w:ascii="Arial" w:hAnsi="Arial" w:cs="Arial"/>
                <w:spacing w:val="39"/>
              </w:rPr>
              <w:t xml:space="preserve"> </w:t>
            </w:r>
            <w:r w:rsidRPr="00D32F23">
              <w:rPr>
                <w:rFonts w:ascii="Arial" w:hAnsi="Arial" w:cs="Arial"/>
              </w:rPr>
              <w:t>in</w:t>
            </w:r>
            <w:r w:rsidRPr="00D32F23">
              <w:rPr>
                <w:rFonts w:ascii="Arial" w:hAnsi="Arial" w:cs="Arial"/>
                <w:spacing w:val="38"/>
              </w:rPr>
              <w:t xml:space="preserve"> </w:t>
            </w:r>
            <w:r w:rsidRPr="00D32F23">
              <w:rPr>
                <w:rFonts w:ascii="Arial" w:hAnsi="Arial" w:cs="Arial"/>
                <w:spacing w:val="-2"/>
              </w:rPr>
              <w:t>a</w:t>
            </w:r>
            <w:r w:rsidRPr="00D32F23">
              <w:rPr>
                <w:rFonts w:ascii="Arial" w:hAnsi="Arial" w:cs="Arial"/>
              </w:rPr>
              <w:t>ccordance</w:t>
            </w:r>
            <w:r w:rsidRPr="00D32F23">
              <w:rPr>
                <w:rFonts w:ascii="Arial" w:hAnsi="Arial" w:cs="Arial"/>
                <w:w w:val="99"/>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provision</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Contract.</w:t>
            </w:r>
          </w:p>
        </w:tc>
      </w:tr>
      <w:tr w:rsidR="0040019C" w:rsidRPr="00D32F23" w14:paraId="656CB5E5" w14:textId="77777777" w:rsidTr="0040019C">
        <w:tc>
          <w:tcPr>
            <w:tcW w:w="630" w:type="dxa"/>
          </w:tcPr>
          <w:p w14:paraId="58654E33" w14:textId="77777777" w:rsidR="0040019C" w:rsidRPr="00D32F23" w:rsidRDefault="0040019C" w:rsidP="00BA21C9">
            <w:pPr>
              <w:rPr>
                <w:rFonts w:ascii="Arial" w:hAnsi="Arial" w:cs="Arial"/>
                <w:b/>
                <w:bCs/>
              </w:rPr>
            </w:pPr>
          </w:p>
        </w:tc>
        <w:tc>
          <w:tcPr>
            <w:tcW w:w="2534" w:type="dxa"/>
          </w:tcPr>
          <w:p w14:paraId="4175D604" w14:textId="77777777" w:rsidR="0040019C" w:rsidRPr="00D32F23" w:rsidRDefault="0040019C" w:rsidP="00BA21C9">
            <w:pPr>
              <w:rPr>
                <w:rFonts w:ascii="Arial" w:hAnsi="Arial" w:cs="Arial"/>
                <w:b/>
                <w:bCs/>
              </w:rPr>
            </w:pPr>
          </w:p>
        </w:tc>
        <w:tc>
          <w:tcPr>
            <w:tcW w:w="616" w:type="dxa"/>
          </w:tcPr>
          <w:p w14:paraId="60A028F9" w14:textId="77777777" w:rsidR="0040019C" w:rsidRPr="00D32F23" w:rsidRDefault="0040019C" w:rsidP="00BA21C9">
            <w:pPr>
              <w:rPr>
                <w:rFonts w:ascii="Arial" w:hAnsi="Arial" w:cs="Arial"/>
                <w:b/>
                <w:bCs/>
              </w:rPr>
            </w:pPr>
          </w:p>
        </w:tc>
        <w:tc>
          <w:tcPr>
            <w:tcW w:w="6660" w:type="dxa"/>
          </w:tcPr>
          <w:p w14:paraId="7B50CA45" w14:textId="77777777" w:rsidR="0040019C" w:rsidRPr="00D32F23" w:rsidRDefault="0040019C" w:rsidP="00B60D7A">
            <w:pPr>
              <w:pStyle w:val="BodyText"/>
              <w:numPr>
                <w:ilvl w:val="0"/>
                <w:numId w:val="48"/>
              </w:numPr>
              <w:tabs>
                <w:tab w:val="left" w:pos="3756"/>
              </w:tabs>
              <w:kinsoku w:val="0"/>
              <w:overflowPunct w:val="0"/>
              <w:spacing w:before="9"/>
              <w:ind w:left="303" w:right="121" w:hanging="270"/>
              <w:jc w:val="both"/>
              <w:rPr>
                <w:rFonts w:ascii="Arial" w:hAnsi="Arial" w:cs="Arial"/>
                <w:b/>
                <w:bCs/>
              </w:rPr>
            </w:pPr>
            <w:r w:rsidRPr="00D32F23">
              <w:rPr>
                <w:rFonts w:ascii="Arial" w:hAnsi="Arial" w:cs="Arial"/>
                <w:b/>
                <w:bCs/>
              </w:rPr>
              <w:t>“Defective</w:t>
            </w:r>
            <w:r w:rsidRPr="00D32F23">
              <w:rPr>
                <w:rFonts w:ascii="Arial" w:hAnsi="Arial" w:cs="Arial"/>
                <w:b/>
                <w:bCs/>
                <w:spacing w:val="25"/>
              </w:rPr>
              <w:t xml:space="preserve"> </w:t>
            </w:r>
            <w:r w:rsidRPr="00D32F23">
              <w:rPr>
                <w:rFonts w:ascii="Arial" w:hAnsi="Arial" w:cs="Arial"/>
                <w:b/>
                <w:bCs/>
              </w:rPr>
              <w:t>Goods”</w:t>
            </w:r>
            <w:r w:rsidRPr="00D32F23">
              <w:rPr>
                <w:rFonts w:ascii="Arial" w:hAnsi="Arial" w:cs="Arial"/>
                <w:b/>
                <w:bCs/>
                <w:spacing w:val="26"/>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thos</w:t>
            </w:r>
            <w:r w:rsidRPr="00D32F23">
              <w:rPr>
                <w:rFonts w:ascii="Arial" w:hAnsi="Arial" w:cs="Arial"/>
              </w:rPr>
              <w:t>e</w:t>
            </w:r>
            <w:r w:rsidRPr="00D32F23">
              <w:rPr>
                <w:rFonts w:ascii="Arial" w:hAnsi="Arial" w:cs="Arial"/>
                <w:spacing w:val="26"/>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26"/>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below standards</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requirement</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sp</w:t>
            </w:r>
            <w:r w:rsidRPr="00D32F23">
              <w:rPr>
                <w:rFonts w:ascii="Arial" w:hAnsi="Arial" w:cs="Arial"/>
              </w:rPr>
              <w:t>ecifications</w:t>
            </w:r>
            <w:r w:rsidRPr="00D32F23">
              <w:rPr>
                <w:rFonts w:ascii="Arial" w:hAnsi="Arial" w:cs="Arial"/>
                <w:spacing w:val="-3"/>
              </w:rPr>
              <w:t xml:space="preserve"> </w:t>
            </w:r>
            <w:r w:rsidRPr="00D32F23">
              <w:rPr>
                <w:rFonts w:ascii="Arial" w:hAnsi="Arial" w:cs="Arial"/>
              </w:rPr>
              <w:t>stated</w:t>
            </w:r>
            <w:r w:rsidRPr="00D32F23">
              <w:rPr>
                <w:rFonts w:ascii="Arial" w:hAnsi="Arial" w:cs="Arial"/>
                <w:spacing w:val="-3"/>
              </w:rPr>
              <w:t xml:space="preserve"> </w:t>
            </w:r>
            <w:r w:rsidRPr="00D32F23">
              <w:rPr>
                <w:rFonts w:ascii="Arial" w:hAnsi="Arial" w:cs="Arial"/>
              </w:rPr>
              <w:t>by</w:t>
            </w:r>
            <w:r w:rsidRPr="00D32F23">
              <w:rPr>
                <w:rFonts w:ascii="Arial" w:hAnsi="Arial" w:cs="Arial"/>
                <w:spacing w:val="-3"/>
              </w:rPr>
              <w:t xml:space="preserve"> </w:t>
            </w:r>
            <w:r w:rsidRPr="00D32F23">
              <w:rPr>
                <w:rFonts w:ascii="Arial" w:hAnsi="Arial" w:cs="Arial"/>
              </w:rPr>
              <w:t>the Contract.</w:t>
            </w:r>
          </w:p>
        </w:tc>
      </w:tr>
      <w:tr w:rsidR="0040019C" w:rsidRPr="00D32F23" w14:paraId="6042F1C7" w14:textId="77777777" w:rsidTr="0040019C">
        <w:tc>
          <w:tcPr>
            <w:tcW w:w="630" w:type="dxa"/>
          </w:tcPr>
          <w:p w14:paraId="168B03B6" w14:textId="77777777" w:rsidR="0040019C" w:rsidRPr="00D32F23" w:rsidRDefault="0040019C" w:rsidP="00BA21C9">
            <w:pPr>
              <w:rPr>
                <w:rFonts w:ascii="Arial" w:hAnsi="Arial" w:cs="Arial"/>
                <w:b/>
                <w:bCs/>
              </w:rPr>
            </w:pPr>
          </w:p>
        </w:tc>
        <w:tc>
          <w:tcPr>
            <w:tcW w:w="2534" w:type="dxa"/>
          </w:tcPr>
          <w:p w14:paraId="6E1A17B5" w14:textId="77777777" w:rsidR="0040019C" w:rsidRPr="00D32F23" w:rsidRDefault="0040019C" w:rsidP="00BA21C9">
            <w:pPr>
              <w:rPr>
                <w:rFonts w:ascii="Arial" w:hAnsi="Arial" w:cs="Arial"/>
                <w:b/>
                <w:bCs/>
              </w:rPr>
            </w:pPr>
          </w:p>
        </w:tc>
        <w:tc>
          <w:tcPr>
            <w:tcW w:w="616" w:type="dxa"/>
          </w:tcPr>
          <w:p w14:paraId="7A0C7C9A" w14:textId="77777777" w:rsidR="0040019C" w:rsidRPr="00D32F23" w:rsidRDefault="0040019C" w:rsidP="00BA21C9">
            <w:pPr>
              <w:rPr>
                <w:rFonts w:ascii="Arial" w:hAnsi="Arial" w:cs="Arial"/>
                <w:b/>
                <w:bCs/>
              </w:rPr>
            </w:pPr>
          </w:p>
        </w:tc>
        <w:tc>
          <w:tcPr>
            <w:tcW w:w="6660" w:type="dxa"/>
          </w:tcPr>
          <w:p w14:paraId="4C1517E8" w14:textId="77777777" w:rsidR="0040019C" w:rsidRPr="00D32F23" w:rsidRDefault="0040019C" w:rsidP="00B60D7A">
            <w:pPr>
              <w:pStyle w:val="ListParagraph"/>
              <w:numPr>
                <w:ilvl w:val="0"/>
                <w:numId w:val="48"/>
              </w:numPr>
              <w:ind w:left="303" w:hanging="270"/>
              <w:rPr>
                <w:rFonts w:ascii="Arial" w:hAnsi="Arial" w:cs="Arial"/>
                <w:b/>
                <w:bCs/>
              </w:rPr>
            </w:pPr>
            <w:r w:rsidRPr="00D32F23">
              <w:rPr>
                <w:rFonts w:ascii="Arial" w:hAnsi="Arial" w:cs="Arial"/>
                <w:b/>
                <w:bCs/>
              </w:rPr>
              <w:t>“Delivery”</w:t>
            </w:r>
            <w:r w:rsidRPr="00D32F23">
              <w:rPr>
                <w:rFonts w:ascii="Arial" w:hAnsi="Arial" w:cs="Arial"/>
                <w:b/>
                <w:bCs/>
                <w:spacing w:val="26"/>
              </w:rPr>
              <w:t xml:space="preserve"> </w:t>
            </w:r>
            <w:r w:rsidRPr="00D32F23">
              <w:rPr>
                <w:rFonts w:ascii="Arial" w:hAnsi="Arial" w:cs="Arial"/>
              </w:rPr>
              <w:t>means</w:t>
            </w:r>
            <w:r w:rsidRPr="00D32F23">
              <w:rPr>
                <w:rFonts w:ascii="Arial" w:hAnsi="Arial" w:cs="Arial"/>
                <w:spacing w:val="28"/>
              </w:rPr>
              <w:t xml:space="preserve"> </w:t>
            </w:r>
            <w:r w:rsidRPr="00D32F23">
              <w:rPr>
                <w:rFonts w:ascii="Arial" w:hAnsi="Arial" w:cs="Arial"/>
              </w:rPr>
              <w:t>the</w:t>
            </w:r>
            <w:r w:rsidRPr="00D32F23">
              <w:rPr>
                <w:rFonts w:ascii="Arial" w:hAnsi="Arial" w:cs="Arial"/>
                <w:spacing w:val="28"/>
              </w:rPr>
              <w:t xml:space="preserve"> </w:t>
            </w:r>
            <w:r w:rsidRPr="00D32F23">
              <w:rPr>
                <w:rFonts w:ascii="Arial" w:hAnsi="Arial" w:cs="Arial"/>
              </w:rPr>
              <w:t>transfer</w:t>
            </w:r>
            <w:r w:rsidRPr="00D32F23">
              <w:rPr>
                <w:rFonts w:ascii="Arial" w:hAnsi="Arial" w:cs="Arial"/>
                <w:spacing w:val="28"/>
              </w:rPr>
              <w:t xml:space="preserve"> </w:t>
            </w:r>
            <w:r w:rsidRPr="00D32F23">
              <w:rPr>
                <w:rFonts w:ascii="Arial" w:hAnsi="Arial" w:cs="Arial"/>
              </w:rPr>
              <w:t>of</w:t>
            </w:r>
            <w:r w:rsidRPr="00D32F23">
              <w:rPr>
                <w:rFonts w:ascii="Arial" w:hAnsi="Arial" w:cs="Arial"/>
                <w:spacing w:val="27"/>
              </w:rPr>
              <w:t xml:space="preserve"> </w:t>
            </w:r>
            <w:r w:rsidRPr="00D32F23">
              <w:rPr>
                <w:rFonts w:ascii="Arial" w:hAnsi="Arial" w:cs="Arial"/>
              </w:rPr>
              <w:t>the</w:t>
            </w:r>
            <w:r w:rsidRPr="00D32F23">
              <w:rPr>
                <w:rFonts w:ascii="Arial" w:hAnsi="Arial" w:cs="Arial"/>
                <w:spacing w:val="27"/>
              </w:rPr>
              <w:t xml:space="preserve"> </w:t>
            </w:r>
            <w:r w:rsidRPr="00D32F23">
              <w:rPr>
                <w:rFonts w:ascii="Arial" w:hAnsi="Arial" w:cs="Arial"/>
              </w:rPr>
              <w:t>goods</w:t>
            </w:r>
            <w:r w:rsidRPr="00D32F23">
              <w:rPr>
                <w:rFonts w:ascii="Arial" w:hAnsi="Arial" w:cs="Arial"/>
                <w:spacing w:val="28"/>
              </w:rPr>
              <w:t xml:space="preserve"> </w:t>
            </w:r>
            <w:r w:rsidRPr="00D32F23">
              <w:rPr>
                <w:rFonts w:ascii="Arial" w:hAnsi="Arial" w:cs="Arial"/>
              </w:rPr>
              <w:t>from</w:t>
            </w:r>
            <w:r w:rsidRPr="00D32F23">
              <w:rPr>
                <w:rFonts w:ascii="Arial" w:hAnsi="Arial" w:cs="Arial"/>
                <w:spacing w:val="28"/>
              </w:rPr>
              <w:t xml:space="preserve"> </w:t>
            </w:r>
            <w:r w:rsidRPr="00D32F23">
              <w:rPr>
                <w:rFonts w:ascii="Arial" w:hAnsi="Arial" w:cs="Arial"/>
              </w:rPr>
              <w:t xml:space="preserve">the </w:t>
            </w:r>
            <w:r w:rsidRPr="00D32F23">
              <w:rPr>
                <w:rFonts w:ascii="Arial" w:hAnsi="Arial" w:cs="Arial"/>
                <w:spacing w:val="-1"/>
              </w:rPr>
              <w:t>supplie</w:t>
            </w:r>
            <w:r w:rsidRPr="00D32F23">
              <w:rPr>
                <w:rFonts w:ascii="Arial" w:hAnsi="Arial" w:cs="Arial"/>
              </w:rPr>
              <w:t>r</w:t>
            </w:r>
            <w:r w:rsidRPr="00D32F23">
              <w:rPr>
                <w:rFonts w:ascii="Arial" w:hAnsi="Arial" w:cs="Arial"/>
              </w:rPr>
              <w:tab/>
            </w:r>
            <w:r w:rsidRPr="00D32F23">
              <w:rPr>
                <w:rFonts w:ascii="Arial" w:hAnsi="Arial" w:cs="Arial"/>
                <w:spacing w:val="-1"/>
              </w:rPr>
              <w:t>equipment</w:t>
            </w:r>
            <w:r w:rsidRPr="00D32F23">
              <w:rPr>
                <w:rFonts w:ascii="Arial" w:hAnsi="Arial" w:cs="Arial"/>
              </w:rPr>
              <w:t>,</w:t>
            </w:r>
            <w:r w:rsidRPr="00D32F23">
              <w:rPr>
                <w:rFonts w:ascii="Arial" w:hAnsi="Arial" w:cs="Arial"/>
                <w:spacing w:val="51"/>
              </w:rPr>
              <w:t xml:space="preserve"> </w:t>
            </w:r>
            <w:r w:rsidRPr="00D32F23">
              <w:rPr>
                <w:rFonts w:ascii="Arial" w:hAnsi="Arial" w:cs="Arial"/>
                <w:spacing w:val="-1"/>
              </w:rPr>
              <w:t>machinery</w:t>
            </w:r>
            <w:r w:rsidRPr="00D32F23">
              <w:rPr>
                <w:rFonts w:ascii="Arial" w:hAnsi="Arial" w:cs="Arial"/>
              </w:rPr>
              <w:t>,</w:t>
            </w:r>
            <w:r w:rsidRPr="00D32F23">
              <w:rPr>
                <w:rFonts w:ascii="Arial" w:hAnsi="Arial" w:cs="Arial"/>
                <w:spacing w:val="5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1"/>
              </w:rPr>
              <w:t xml:space="preserve"> </w:t>
            </w:r>
            <w:r w:rsidRPr="00D32F23">
              <w:rPr>
                <w:rFonts w:ascii="Arial" w:hAnsi="Arial" w:cs="Arial"/>
                <w:spacing w:val="-1"/>
              </w:rPr>
              <w:t xml:space="preserve">other </w:t>
            </w:r>
            <w:r w:rsidRPr="00D32F23">
              <w:rPr>
                <w:rFonts w:ascii="Arial" w:hAnsi="Arial" w:cs="Arial"/>
              </w:rPr>
              <w:t>materials</w:t>
            </w:r>
            <w:r w:rsidRPr="00D32F23">
              <w:rPr>
                <w:rFonts w:ascii="Arial" w:hAnsi="Arial" w:cs="Arial"/>
                <w:spacing w:val="21"/>
              </w:rPr>
              <w:t xml:space="preserve"> </w:t>
            </w:r>
            <w:r w:rsidRPr="00D32F23">
              <w:rPr>
                <w:rFonts w:ascii="Arial" w:hAnsi="Arial" w:cs="Arial"/>
              </w:rPr>
              <w:t>which</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Supplier</w:t>
            </w:r>
            <w:r w:rsidRPr="00D32F23">
              <w:rPr>
                <w:rFonts w:ascii="Arial" w:hAnsi="Arial" w:cs="Arial"/>
                <w:spacing w:val="22"/>
              </w:rPr>
              <w:t xml:space="preserve"> </w:t>
            </w:r>
            <w:r w:rsidRPr="00D32F23">
              <w:rPr>
                <w:rFonts w:ascii="Arial" w:hAnsi="Arial" w:cs="Arial"/>
              </w:rPr>
              <w:t>is</w:t>
            </w:r>
            <w:r w:rsidRPr="00D32F23">
              <w:rPr>
                <w:rFonts w:ascii="Arial" w:hAnsi="Arial" w:cs="Arial"/>
                <w:spacing w:val="21"/>
              </w:rPr>
              <w:t xml:space="preserve"> </w:t>
            </w:r>
            <w:r w:rsidRPr="00D32F23">
              <w:rPr>
                <w:rFonts w:ascii="Arial" w:hAnsi="Arial" w:cs="Arial"/>
              </w:rPr>
              <w:t>required</w:t>
            </w:r>
            <w:r w:rsidRPr="00D32F23">
              <w:rPr>
                <w:rFonts w:ascii="Arial" w:hAnsi="Arial" w:cs="Arial"/>
                <w:spacing w:val="22"/>
              </w:rPr>
              <w:t xml:space="preserve"> </w:t>
            </w:r>
            <w:r w:rsidRPr="00D32F23">
              <w:rPr>
                <w:rFonts w:ascii="Arial" w:hAnsi="Arial" w:cs="Arial"/>
              </w:rPr>
              <w:t>to</w:t>
            </w:r>
            <w:r w:rsidRPr="00D32F23">
              <w:rPr>
                <w:rFonts w:ascii="Arial" w:hAnsi="Arial" w:cs="Arial"/>
                <w:spacing w:val="22"/>
              </w:rPr>
              <w:t xml:space="preserve"> </w:t>
            </w:r>
            <w:r w:rsidRPr="00D32F23">
              <w:rPr>
                <w:rFonts w:ascii="Arial" w:hAnsi="Arial" w:cs="Arial"/>
              </w:rPr>
              <w:t>supply</w:t>
            </w:r>
            <w:r w:rsidRPr="00D32F23">
              <w:rPr>
                <w:rFonts w:ascii="Arial" w:hAnsi="Arial" w:cs="Arial"/>
                <w:spacing w:val="22"/>
              </w:rPr>
              <w:t xml:space="preserve"> </w:t>
            </w:r>
            <w:r w:rsidRPr="00D32F23">
              <w:rPr>
                <w:rFonts w:ascii="Arial" w:hAnsi="Arial" w:cs="Arial"/>
              </w:rPr>
              <w:t>to the</w:t>
            </w:r>
            <w:r w:rsidRPr="00D32F23">
              <w:rPr>
                <w:rFonts w:ascii="Arial" w:hAnsi="Arial" w:cs="Arial"/>
                <w:spacing w:val="-2"/>
              </w:rPr>
              <w:t xml:space="preserve"> </w:t>
            </w:r>
            <w:r w:rsidRPr="00D32F23">
              <w:rPr>
                <w:rFonts w:ascii="Arial" w:hAnsi="Arial" w:cs="Arial"/>
              </w:rPr>
              <w:t>NDMA</w:t>
            </w:r>
            <w:r w:rsidRPr="00D32F23">
              <w:rPr>
                <w:rFonts w:ascii="Arial" w:hAnsi="Arial" w:cs="Arial"/>
                <w:spacing w:val="-1"/>
              </w:rPr>
              <w:t xml:space="preserve"> </w:t>
            </w:r>
            <w:r w:rsidRPr="00D32F23">
              <w:rPr>
                <w:rFonts w:ascii="Arial" w:hAnsi="Arial" w:cs="Arial"/>
              </w:rPr>
              <w:t>under</w:t>
            </w:r>
            <w:r w:rsidRPr="00D32F23">
              <w:rPr>
                <w:rFonts w:ascii="Arial" w:hAnsi="Arial" w:cs="Arial"/>
                <w:spacing w:val="-2"/>
              </w:rPr>
              <w:t xml:space="preserve"> </w:t>
            </w:r>
            <w:r w:rsidRPr="00D32F23">
              <w:rPr>
                <w:rFonts w:ascii="Arial" w:hAnsi="Arial" w:cs="Arial"/>
              </w:rPr>
              <w:t>Contract</w:t>
            </w:r>
          </w:p>
        </w:tc>
      </w:tr>
      <w:tr w:rsidR="0040019C" w:rsidRPr="00D32F23" w14:paraId="28AE362C" w14:textId="77777777" w:rsidTr="0040019C">
        <w:tc>
          <w:tcPr>
            <w:tcW w:w="630" w:type="dxa"/>
          </w:tcPr>
          <w:p w14:paraId="0342389D" w14:textId="77777777" w:rsidR="0040019C" w:rsidRPr="00D32F23" w:rsidRDefault="0040019C" w:rsidP="00BA21C9">
            <w:pPr>
              <w:rPr>
                <w:rFonts w:ascii="Arial" w:hAnsi="Arial" w:cs="Arial"/>
                <w:b/>
                <w:bCs/>
              </w:rPr>
            </w:pPr>
          </w:p>
        </w:tc>
        <w:tc>
          <w:tcPr>
            <w:tcW w:w="2534" w:type="dxa"/>
          </w:tcPr>
          <w:p w14:paraId="1E827FEE" w14:textId="77777777" w:rsidR="0040019C" w:rsidRPr="00D32F23" w:rsidRDefault="0040019C" w:rsidP="00BA21C9">
            <w:pPr>
              <w:rPr>
                <w:rFonts w:ascii="Arial" w:hAnsi="Arial" w:cs="Arial"/>
                <w:b/>
                <w:bCs/>
              </w:rPr>
            </w:pPr>
          </w:p>
        </w:tc>
        <w:tc>
          <w:tcPr>
            <w:tcW w:w="616" w:type="dxa"/>
          </w:tcPr>
          <w:p w14:paraId="0F729D57" w14:textId="77777777" w:rsidR="0040019C" w:rsidRPr="00D32F23" w:rsidRDefault="0040019C" w:rsidP="00BA21C9">
            <w:pPr>
              <w:rPr>
                <w:rFonts w:ascii="Arial" w:hAnsi="Arial" w:cs="Arial"/>
                <w:b/>
                <w:bCs/>
              </w:rPr>
            </w:pPr>
          </w:p>
        </w:tc>
        <w:tc>
          <w:tcPr>
            <w:tcW w:w="6660" w:type="dxa"/>
          </w:tcPr>
          <w:p w14:paraId="3B0ACED9" w14:textId="77777777" w:rsidR="0040019C" w:rsidRPr="00D32F23" w:rsidRDefault="0040019C" w:rsidP="00B60D7A">
            <w:pPr>
              <w:pStyle w:val="ListParagraph"/>
              <w:numPr>
                <w:ilvl w:val="0"/>
                <w:numId w:val="48"/>
              </w:numPr>
              <w:kinsoku w:val="0"/>
              <w:overflowPunct w:val="0"/>
              <w:ind w:left="303" w:hanging="270"/>
              <w:jc w:val="both"/>
              <w:rPr>
                <w:rFonts w:ascii="Arial" w:hAnsi="Arial" w:cs="Arial"/>
                <w:b/>
                <w:bCs/>
              </w:rPr>
            </w:pPr>
            <w:r w:rsidRPr="00D32F23">
              <w:rPr>
                <w:rFonts w:ascii="Arial" w:hAnsi="Arial" w:cs="Arial"/>
                <w:b/>
                <w:bCs/>
              </w:rPr>
              <w:t>“Effective</w:t>
            </w:r>
            <w:r w:rsidRPr="00D32F23">
              <w:rPr>
                <w:rFonts w:ascii="Arial" w:hAnsi="Arial" w:cs="Arial"/>
                <w:b/>
                <w:bCs/>
                <w:spacing w:val="59"/>
              </w:rPr>
              <w:t xml:space="preserve"> </w:t>
            </w:r>
            <w:proofErr w:type="gramStart"/>
            <w:r w:rsidRPr="00D32F23">
              <w:rPr>
                <w:rFonts w:ascii="Arial" w:hAnsi="Arial" w:cs="Arial"/>
                <w:b/>
                <w:bCs/>
              </w:rPr>
              <w:t xml:space="preserve">Contract  </w:t>
            </w:r>
            <w:r w:rsidRPr="00D32F23">
              <w:rPr>
                <w:rFonts w:ascii="Arial" w:hAnsi="Arial" w:cs="Arial"/>
                <w:b/>
                <w:bCs/>
                <w:spacing w:val="-2"/>
              </w:rPr>
              <w:t>d</w:t>
            </w:r>
            <w:r w:rsidRPr="00D32F23">
              <w:rPr>
                <w:rFonts w:ascii="Arial" w:hAnsi="Arial" w:cs="Arial"/>
                <w:b/>
                <w:bCs/>
              </w:rPr>
              <w:t>ate</w:t>
            </w:r>
            <w:proofErr w:type="gramEnd"/>
            <w:r w:rsidRPr="00D32F23">
              <w:rPr>
                <w:rFonts w:ascii="Arial" w:hAnsi="Arial" w:cs="Arial"/>
                <w:b/>
                <w:bCs/>
              </w:rPr>
              <w:t>”</w:t>
            </w:r>
            <w:r w:rsidRPr="00D32F23">
              <w:rPr>
                <w:rFonts w:ascii="Arial" w:hAnsi="Arial" w:cs="Arial"/>
                <w:b/>
                <w:bCs/>
                <w:spacing w:val="1"/>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1"/>
              </w:rPr>
              <w:t>dat</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show</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 xml:space="preserve">the </w:t>
            </w:r>
            <w:r w:rsidRPr="00D32F23">
              <w:rPr>
                <w:rFonts w:ascii="Arial" w:hAnsi="Arial" w:cs="Arial"/>
              </w:rPr>
              <w:t>Certificate</w:t>
            </w:r>
            <w:r w:rsidRPr="00D32F23">
              <w:rPr>
                <w:rFonts w:ascii="Arial" w:hAnsi="Arial" w:cs="Arial"/>
                <w:spacing w:val="27"/>
              </w:rPr>
              <w:t xml:space="preserve"> </w:t>
            </w:r>
            <w:r w:rsidRPr="00D32F23">
              <w:rPr>
                <w:rFonts w:ascii="Arial" w:hAnsi="Arial" w:cs="Arial"/>
              </w:rPr>
              <w:t>of</w:t>
            </w:r>
            <w:r w:rsidRPr="00D32F23">
              <w:rPr>
                <w:rFonts w:ascii="Arial" w:hAnsi="Arial" w:cs="Arial"/>
                <w:spacing w:val="28"/>
              </w:rPr>
              <w:t xml:space="preserve"> </w:t>
            </w:r>
            <w:r w:rsidRPr="00D32F23">
              <w:rPr>
                <w:rFonts w:ascii="Arial" w:hAnsi="Arial" w:cs="Arial"/>
              </w:rPr>
              <w:t>Contract</w:t>
            </w:r>
            <w:r w:rsidRPr="00D32F23">
              <w:rPr>
                <w:rFonts w:ascii="Arial" w:hAnsi="Arial" w:cs="Arial"/>
                <w:spacing w:val="28"/>
              </w:rPr>
              <w:t xml:space="preserve"> </w:t>
            </w:r>
            <w:r w:rsidRPr="00D32F23">
              <w:rPr>
                <w:rFonts w:ascii="Arial" w:hAnsi="Arial" w:cs="Arial"/>
              </w:rPr>
              <w:t>Commencement</w:t>
            </w:r>
            <w:r w:rsidRPr="00D32F23">
              <w:rPr>
                <w:rFonts w:ascii="Arial" w:hAnsi="Arial" w:cs="Arial"/>
                <w:spacing w:val="28"/>
              </w:rPr>
              <w:t xml:space="preserve"> </w:t>
            </w:r>
            <w:r w:rsidRPr="00D32F23">
              <w:rPr>
                <w:rFonts w:ascii="Arial" w:hAnsi="Arial" w:cs="Arial"/>
              </w:rPr>
              <w:t>issued</w:t>
            </w:r>
            <w:r w:rsidRPr="00D32F23">
              <w:rPr>
                <w:rFonts w:ascii="Arial" w:hAnsi="Arial" w:cs="Arial"/>
                <w:spacing w:val="28"/>
              </w:rPr>
              <w:t xml:space="preserve"> </w:t>
            </w:r>
            <w:r w:rsidRPr="00D32F23">
              <w:rPr>
                <w:rFonts w:ascii="Arial" w:hAnsi="Arial" w:cs="Arial"/>
              </w:rPr>
              <w:t>by</w:t>
            </w:r>
            <w:r w:rsidRPr="00D32F23">
              <w:rPr>
                <w:rFonts w:ascii="Arial" w:hAnsi="Arial" w:cs="Arial"/>
                <w:spacing w:val="28"/>
              </w:rPr>
              <w:t xml:space="preserve"> </w:t>
            </w:r>
            <w:r w:rsidRPr="00D32F23">
              <w:rPr>
                <w:rFonts w:ascii="Arial" w:hAnsi="Arial" w:cs="Arial"/>
              </w:rPr>
              <w:t>NDMA</w:t>
            </w:r>
            <w:r w:rsidRPr="00D32F23">
              <w:rPr>
                <w:rFonts w:ascii="Arial" w:hAnsi="Arial" w:cs="Arial"/>
                <w:spacing w:val="35"/>
              </w:rPr>
              <w:t xml:space="preserve"> </w:t>
            </w:r>
            <w:r w:rsidRPr="00D32F23">
              <w:rPr>
                <w:rFonts w:ascii="Arial" w:hAnsi="Arial" w:cs="Arial"/>
              </w:rPr>
              <w:t>upon</w:t>
            </w:r>
            <w:r w:rsidRPr="00D32F23">
              <w:rPr>
                <w:rFonts w:ascii="Arial" w:hAnsi="Arial" w:cs="Arial"/>
                <w:spacing w:val="35"/>
              </w:rPr>
              <w:t xml:space="preserve"> </w:t>
            </w:r>
            <w:r w:rsidRPr="00D32F23">
              <w:rPr>
                <w:rFonts w:ascii="Arial" w:hAnsi="Arial" w:cs="Arial"/>
              </w:rPr>
              <w:t>fulf</w:t>
            </w:r>
            <w:r w:rsidRPr="00D32F23">
              <w:rPr>
                <w:rFonts w:ascii="Arial" w:hAnsi="Arial" w:cs="Arial"/>
                <w:spacing w:val="-1"/>
              </w:rPr>
              <w:t>illmen</w:t>
            </w:r>
            <w:r w:rsidRPr="00D32F23">
              <w:rPr>
                <w:rFonts w:ascii="Arial" w:hAnsi="Arial" w:cs="Arial"/>
              </w:rPr>
              <w:t>t</w:t>
            </w:r>
            <w:r w:rsidRPr="00D32F23">
              <w:rPr>
                <w:rFonts w:ascii="Arial" w:hAnsi="Arial" w:cs="Arial"/>
                <w:spacing w:val="3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ns preceden</w:t>
            </w:r>
            <w:r w:rsidRPr="00D32F23">
              <w:rPr>
                <w:rFonts w:ascii="Arial" w:hAnsi="Arial" w:cs="Arial"/>
              </w:rPr>
              <w:t>t</w:t>
            </w:r>
            <w:r w:rsidRPr="00D32F23">
              <w:rPr>
                <w:rFonts w:ascii="Arial" w:hAnsi="Arial" w:cs="Arial"/>
                <w:spacing w:val="-4"/>
              </w:rPr>
              <w:t xml:space="preserve"> </w:t>
            </w:r>
            <w:r w:rsidRPr="00D32F23">
              <w:rPr>
                <w:rFonts w:ascii="Arial" w:hAnsi="Arial" w:cs="Arial"/>
                <w:spacing w:val="-1"/>
              </w:rPr>
              <w:t>stipulate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4"/>
              </w:rPr>
              <w:t xml:space="preserve"> </w:t>
            </w:r>
            <w:r w:rsidRPr="00D32F23">
              <w:rPr>
                <w:rFonts w:ascii="Arial" w:hAnsi="Arial" w:cs="Arial"/>
                <w:b/>
                <w:bCs/>
                <w:spacing w:val="-1"/>
              </w:rPr>
              <w:t>Cl</w:t>
            </w:r>
            <w:r w:rsidRPr="00D32F23">
              <w:rPr>
                <w:rFonts w:ascii="Arial" w:hAnsi="Arial" w:cs="Arial"/>
                <w:b/>
                <w:bCs/>
                <w:spacing w:val="1"/>
              </w:rPr>
              <w:t>a</w:t>
            </w:r>
            <w:r w:rsidRPr="00D32F23">
              <w:rPr>
                <w:rFonts w:ascii="Arial" w:hAnsi="Arial" w:cs="Arial"/>
                <w:b/>
                <w:bCs/>
                <w:spacing w:val="-1"/>
              </w:rPr>
              <w:t>us</w:t>
            </w:r>
            <w:r w:rsidRPr="00D32F23">
              <w:rPr>
                <w:rFonts w:ascii="Arial" w:hAnsi="Arial" w:cs="Arial"/>
                <w:b/>
                <w:bCs/>
              </w:rPr>
              <w:t>e</w:t>
            </w:r>
            <w:r w:rsidRPr="00D32F23">
              <w:rPr>
                <w:rFonts w:ascii="Arial" w:hAnsi="Arial" w:cs="Arial"/>
                <w:b/>
                <w:bCs/>
                <w:spacing w:val="-4"/>
              </w:rPr>
              <w:t xml:space="preserve"> </w:t>
            </w:r>
            <w:r w:rsidRPr="00D32F23">
              <w:rPr>
                <w:rFonts w:ascii="Arial" w:hAnsi="Arial" w:cs="Arial"/>
                <w:b/>
                <w:bCs/>
                <w:spacing w:val="-1"/>
              </w:rPr>
              <w:t>3.</w:t>
            </w:r>
          </w:p>
        </w:tc>
      </w:tr>
      <w:tr w:rsidR="0040019C" w:rsidRPr="00D32F23" w14:paraId="16364272" w14:textId="77777777" w:rsidTr="0040019C">
        <w:tc>
          <w:tcPr>
            <w:tcW w:w="630" w:type="dxa"/>
          </w:tcPr>
          <w:p w14:paraId="3E60F992" w14:textId="77777777" w:rsidR="0040019C" w:rsidRPr="00D32F23" w:rsidRDefault="0040019C" w:rsidP="00BA21C9">
            <w:pPr>
              <w:rPr>
                <w:rFonts w:ascii="Arial" w:hAnsi="Arial" w:cs="Arial"/>
                <w:b/>
                <w:bCs/>
              </w:rPr>
            </w:pPr>
          </w:p>
        </w:tc>
        <w:tc>
          <w:tcPr>
            <w:tcW w:w="2534" w:type="dxa"/>
          </w:tcPr>
          <w:p w14:paraId="295329BC" w14:textId="77777777" w:rsidR="0040019C" w:rsidRPr="00D32F23" w:rsidRDefault="0040019C" w:rsidP="00BA21C9">
            <w:pPr>
              <w:rPr>
                <w:rFonts w:ascii="Arial" w:hAnsi="Arial" w:cs="Arial"/>
                <w:b/>
                <w:bCs/>
              </w:rPr>
            </w:pPr>
          </w:p>
        </w:tc>
        <w:tc>
          <w:tcPr>
            <w:tcW w:w="616" w:type="dxa"/>
          </w:tcPr>
          <w:p w14:paraId="7674E703" w14:textId="77777777" w:rsidR="0040019C" w:rsidRPr="00D32F23" w:rsidRDefault="0040019C" w:rsidP="00BA21C9">
            <w:pPr>
              <w:rPr>
                <w:rFonts w:ascii="Arial" w:hAnsi="Arial" w:cs="Arial"/>
                <w:b/>
                <w:bCs/>
              </w:rPr>
            </w:pPr>
          </w:p>
        </w:tc>
        <w:tc>
          <w:tcPr>
            <w:tcW w:w="6660" w:type="dxa"/>
          </w:tcPr>
          <w:p w14:paraId="7DCF567F" w14:textId="77777777" w:rsidR="0040019C" w:rsidRPr="00D32F23" w:rsidRDefault="0040019C" w:rsidP="00B60D7A">
            <w:pPr>
              <w:pStyle w:val="BodyText"/>
              <w:numPr>
                <w:ilvl w:val="0"/>
                <w:numId w:val="48"/>
              </w:numPr>
              <w:tabs>
                <w:tab w:val="left" w:pos="3756"/>
              </w:tabs>
              <w:kinsoku w:val="0"/>
              <w:overflowPunct w:val="0"/>
              <w:spacing w:before="54"/>
              <w:ind w:left="303" w:right="120" w:hanging="270"/>
              <w:jc w:val="both"/>
              <w:rPr>
                <w:rFonts w:ascii="Arial" w:hAnsi="Arial" w:cs="Arial"/>
                <w:b/>
                <w:bCs/>
              </w:rPr>
            </w:pPr>
            <w:r w:rsidRPr="00D32F23">
              <w:rPr>
                <w:rFonts w:ascii="Arial" w:hAnsi="Arial" w:cs="Arial"/>
                <w:b/>
                <w:bCs/>
              </w:rPr>
              <w:t>“Procuring</w:t>
            </w:r>
            <w:r w:rsidRPr="00D32F23">
              <w:rPr>
                <w:rFonts w:ascii="Arial" w:hAnsi="Arial" w:cs="Arial"/>
                <w:b/>
                <w:bCs/>
                <w:spacing w:val="33"/>
              </w:rPr>
              <w:t xml:space="preserve"> </w:t>
            </w:r>
            <w:r w:rsidRPr="00D32F23">
              <w:rPr>
                <w:rFonts w:ascii="Arial" w:hAnsi="Arial" w:cs="Arial"/>
                <w:b/>
                <w:bCs/>
              </w:rPr>
              <w:t>Agency”</w:t>
            </w:r>
            <w:r w:rsidRPr="00D32F23">
              <w:rPr>
                <w:rFonts w:ascii="Arial" w:hAnsi="Arial" w:cs="Arial"/>
                <w:b/>
                <w:bCs/>
                <w:spacing w:val="34"/>
              </w:rPr>
              <w:t xml:space="preserve"> </w:t>
            </w:r>
            <w:r w:rsidRPr="00D32F23">
              <w:rPr>
                <w:rFonts w:ascii="Arial" w:hAnsi="Arial" w:cs="Arial"/>
              </w:rPr>
              <w:t>means</w:t>
            </w:r>
            <w:r w:rsidRPr="00D32F23">
              <w:rPr>
                <w:rFonts w:ascii="Arial" w:hAnsi="Arial" w:cs="Arial"/>
                <w:spacing w:val="34"/>
              </w:rPr>
              <w:t xml:space="preserve"> </w:t>
            </w:r>
            <w:r w:rsidRPr="00D32F23">
              <w:rPr>
                <w:rFonts w:ascii="Arial" w:hAnsi="Arial" w:cs="Arial"/>
              </w:rPr>
              <w:t>the</w:t>
            </w:r>
            <w:r w:rsidRPr="00D32F23">
              <w:rPr>
                <w:rFonts w:ascii="Arial" w:hAnsi="Arial" w:cs="Arial"/>
                <w:spacing w:val="33"/>
              </w:rPr>
              <w:t xml:space="preserve"> </w:t>
            </w:r>
            <w:r w:rsidRPr="00D32F23">
              <w:rPr>
                <w:rFonts w:ascii="Arial" w:hAnsi="Arial" w:cs="Arial"/>
              </w:rPr>
              <w:t>person</w:t>
            </w:r>
            <w:r w:rsidRPr="00D32F23">
              <w:rPr>
                <w:rFonts w:ascii="Arial" w:hAnsi="Arial" w:cs="Arial"/>
                <w:spacing w:val="34"/>
              </w:rPr>
              <w:t xml:space="preserve"> </w:t>
            </w:r>
            <w:r w:rsidRPr="00D32F23">
              <w:rPr>
                <w:rFonts w:ascii="Arial" w:hAnsi="Arial" w:cs="Arial"/>
              </w:rPr>
              <w:t>named</w:t>
            </w:r>
            <w:r w:rsidRPr="00D32F23">
              <w:rPr>
                <w:rFonts w:ascii="Arial" w:hAnsi="Arial" w:cs="Arial"/>
                <w:spacing w:val="34"/>
              </w:rPr>
              <w:t xml:space="preserve"> </w:t>
            </w:r>
            <w:r w:rsidRPr="00D32F23">
              <w:rPr>
                <w:rFonts w:ascii="Arial" w:hAnsi="Arial" w:cs="Arial"/>
              </w:rPr>
              <w:t>as</w:t>
            </w:r>
            <w:r w:rsidRPr="00D32F23">
              <w:rPr>
                <w:rFonts w:ascii="Arial" w:hAnsi="Arial" w:cs="Arial"/>
                <w:w w:val="99"/>
              </w:rPr>
              <w:t xml:space="preserve"> </w:t>
            </w:r>
            <w:r w:rsidRPr="00D32F23">
              <w:rPr>
                <w:rFonts w:ascii="Arial" w:hAnsi="Arial" w:cs="Arial"/>
                <w:spacing w:val="-1"/>
              </w:rPr>
              <w:t>NDMA</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6"/>
              </w:rPr>
              <w:t xml:space="preserve"> </w:t>
            </w:r>
            <w:r w:rsidRPr="00D32F23">
              <w:rPr>
                <w:rFonts w:ascii="Arial" w:hAnsi="Arial" w:cs="Arial"/>
              </w:rPr>
              <w:t>and</w:t>
            </w:r>
            <w:r w:rsidRPr="00D32F23">
              <w:rPr>
                <w:rFonts w:ascii="Arial" w:hAnsi="Arial" w:cs="Arial"/>
                <w:spacing w:val="6"/>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rPr>
              <w:t>legal</w:t>
            </w:r>
            <w:r w:rsidRPr="00D32F23">
              <w:rPr>
                <w:rFonts w:ascii="Arial" w:hAnsi="Arial" w:cs="Arial"/>
                <w:spacing w:val="6"/>
              </w:rPr>
              <w:t xml:space="preserve"> </w:t>
            </w:r>
            <w:r w:rsidRPr="00D32F23">
              <w:rPr>
                <w:rFonts w:ascii="Arial" w:hAnsi="Arial" w:cs="Arial"/>
              </w:rPr>
              <w:t>succ</w:t>
            </w:r>
            <w:r w:rsidRPr="00D32F23">
              <w:rPr>
                <w:rFonts w:ascii="Arial" w:hAnsi="Arial" w:cs="Arial"/>
                <w:spacing w:val="-1"/>
              </w:rPr>
              <w:t>e</w:t>
            </w:r>
            <w:r w:rsidRPr="00D32F23">
              <w:rPr>
                <w:rFonts w:ascii="Arial" w:hAnsi="Arial" w:cs="Arial"/>
              </w:rPr>
              <w:t>ssors</w:t>
            </w:r>
            <w:r w:rsidRPr="00D32F23">
              <w:rPr>
                <w:rFonts w:ascii="Arial" w:hAnsi="Arial" w:cs="Arial"/>
                <w:w w:val="9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titl</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1"/>
              </w:rPr>
              <w:t xml:space="preserve"> </w:t>
            </w:r>
            <w:r w:rsidRPr="00D32F23">
              <w:rPr>
                <w:rFonts w:ascii="Arial" w:hAnsi="Arial" w:cs="Arial"/>
                <w:spacing w:val="-1"/>
              </w:rPr>
              <w:t>person</w:t>
            </w:r>
            <w:r w:rsidRPr="00D32F23">
              <w:rPr>
                <w:rFonts w:ascii="Arial" w:hAnsi="Arial" w:cs="Arial"/>
              </w:rPr>
              <w:t>,</w:t>
            </w:r>
            <w:r w:rsidRPr="00D32F23">
              <w:rPr>
                <w:rFonts w:ascii="Arial" w:hAnsi="Arial" w:cs="Arial"/>
                <w:spacing w:val="1"/>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related service</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name</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b/>
                <w:bCs/>
                <w:spacing w:val="1"/>
              </w:rPr>
              <w:t>S</w:t>
            </w:r>
            <w:r w:rsidRPr="00D32F23">
              <w:rPr>
                <w:rFonts w:ascii="Arial" w:hAnsi="Arial" w:cs="Arial"/>
                <w:b/>
                <w:bCs/>
                <w:spacing w:val="-1"/>
              </w:rPr>
              <w:t>CC.</w:t>
            </w:r>
          </w:p>
        </w:tc>
      </w:tr>
      <w:tr w:rsidR="0040019C" w:rsidRPr="00D32F23" w14:paraId="014037C9" w14:textId="77777777" w:rsidTr="0040019C">
        <w:tc>
          <w:tcPr>
            <w:tcW w:w="630" w:type="dxa"/>
          </w:tcPr>
          <w:p w14:paraId="3A9FD014" w14:textId="77777777" w:rsidR="0040019C" w:rsidRPr="00D32F23" w:rsidRDefault="0040019C" w:rsidP="00BA21C9">
            <w:pPr>
              <w:rPr>
                <w:rFonts w:ascii="Arial" w:hAnsi="Arial" w:cs="Arial"/>
                <w:b/>
                <w:bCs/>
              </w:rPr>
            </w:pPr>
          </w:p>
        </w:tc>
        <w:tc>
          <w:tcPr>
            <w:tcW w:w="2534" w:type="dxa"/>
          </w:tcPr>
          <w:p w14:paraId="1FFE5FBE" w14:textId="77777777" w:rsidR="0040019C" w:rsidRPr="00D32F23" w:rsidRDefault="0040019C" w:rsidP="00BA21C9">
            <w:pPr>
              <w:rPr>
                <w:rFonts w:ascii="Arial" w:hAnsi="Arial" w:cs="Arial"/>
                <w:b/>
                <w:bCs/>
              </w:rPr>
            </w:pPr>
          </w:p>
        </w:tc>
        <w:tc>
          <w:tcPr>
            <w:tcW w:w="616" w:type="dxa"/>
          </w:tcPr>
          <w:p w14:paraId="7CABB2A5" w14:textId="77777777" w:rsidR="0040019C" w:rsidRPr="00D32F23" w:rsidRDefault="0040019C" w:rsidP="00BA21C9">
            <w:pPr>
              <w:rPr>
                <w:rFonts w:ascii="Arial" w:hAnsi="Arial" w:cs="Arial"/>
                <w:b/>
                <w:bCs/>
              </w:rPr>
            </w:pPr>
          </w:p>
        </w:tc>
        <w:tc>
          <w:tcPr>
            <w:tcW w:w="6660" w:type="dxa"/>
          </w:tcPr>
          <w:p w14:paraId="61F14DBD" w14:textId="77777777" w:rsidR="0040019C" w:rsidRPr="00D32F23" w:rsidRDefault="0040019C" w:rsidP="00B60D7A">
            <w:pPr>
              <w:pStyle w:val="BodyText"/>
              <w:numPr>
                <w:ilvl w:val="0"/>
                <w:numId w:val="48"/>
              </w:numPr>
              <w:tabs>
                <w:tab w:val="left" w:pos="3756"/>
              </w:tabs>
              <w:kinsoku w:val="0"/>
              <w:overflowPunct w:val="0"/>
              <w:spacing w:before="9"/>
              <w:ind w:left="303" w:right="120" w:hanging="303"/>
              <w:jc w:val="both"/>
              <w:rPr>
                <w:rFonts w:ascii="Arial" w:hAnsi="Arial" w:cs="Arial"/>
                <w:b/>
                <w:bCs/>
              </w:rPr>
            </w:pPr>
            <w:r w:rsidRPr="00D32F23">
              <w:rPr>
                <w:rFonts w:ascii="Arial" w:hAnsi="Arial" w:cs="Arial"/>
                <w:b/>
                <w:bCs/>
              </w:rPr>
              <w:t>“Related</w:t>
            </w:r>
            <w:r w:rsidRPr="00D32F23">
              <w:rPr>
                <w:rFonts w:ascii="Arial" w:hAnsi="Arial" w:cs="Arial"/>
                <w:b/>
                <w:bCs/>
                <w:spacing w:val="33"/>
              </w:rPr>
              <w:t xml:space="preserve"> </w:t>
            </w:r>
            <w:r w:rsidRPr="00D32F23">
              <w:rPr>
                <w:rFonts w:ascii="Arial" w:hAnsi="Arial" w:cs="Arial"/>
                <w:b/>
                <w:bCs/>
              </w:rPr>
              <w:t>Services”</w:t>
            </w:r>
            <w:r w:rsidRPr="00D32F23">
              <w:rPr>
                <w:rFonts w:ascii="Arial" w:hAnsi="Arial" w:cs="Arial"/>
                <w:b/>
                <w:bCs/>
                <w:spacing w:val="33"/>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thos</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ancillar</w:t>
            </w:r>
            <w:r w:rsidRPr="00D32F23">
              <w:rPr>
                <w:rFonts w:ascii="Arial" w:hAnsi="Arial" w:cs="Arial"/>
              </w:rPr>
              <w:t>y</w:t>
            </w:r>
            <w:r w:rsidRPr="00D32F23">
              <w:rPr>
                <w:rFonts w:ascii="Arial" w:hAnsi="Arial" w:cs="Arial"/>
                <w:spacing w:val="33"/>
              </w:rPr>
              <w:t xml:space="preserve"> </w:t>
            </w:r>
            <w:r w:rsidRPr="00D32F23">
              <w:rPr>
                <w:rFonts w:ascii="Arial" w:hAnsi="Arial" w:cs="Arial"/>
                <w:spacing w:val="-1"/>
              </w:rPr>
              <w:t>to 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delive</w:t>
            </w:r>
            <w:r w:rsidRPr="00D32F23">
              <w:rPr>
                <w:rFonts w:ascii="Arial" w:hAnsi="Arial" w:cs="Arial"/>
                <w:spacing w:val="1"/>
              </w:rPr>
              <w:t>r</w:t>
            </w:r>
            <w:r w:rsidRPr="00D32F23">
              <w:rPr>
                <w:rFonts w:ascii="Arial" w:hAnsi="Arial" w:cs="Arial"/>
              </w:rPr>
              <w:t>y</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G</w:t>
            </w:r>
            <w:r w:rsidRPr="00D32F23">
              <w:rPr>
                <w:rFonts w:ascii="Arial" w:hAnsi="Arial" w:cs="Arial"/>
                <w:spacing w:val="-1"/>
              </w:rPr>
              <w:t>oods</w:t>
            </w:r>
            <w:r w:rsidRPr="00D32F23">
              <w:rPr>
                <w:rFonts w:ascii="Arial" w:hAnsi="Arial" w:cs="Arial"/>
              </w:rPr>
              <w:t>,</w:t>
            </w:r>
            <w:r w:rsidRPr="00D32F23">
              <w:rPr>
                <w:rFonts w:ascii="Arial" w:hAnsi="Arial" w:cs="Arial"/>
                <w:spacing w:val="18"/>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8"/>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transpo</w:t>
            </w:r>
            <w:r w:rsidRPr="00D32F23">
              <w:rPr>
                <w:rFonts w:ascii="Arial" w:hAnsi="Arial" w:cs="Arial"/>
                <w:spacing w:val="1"/>
              </w:rPr>
              <w:t>r</w:t>
            </w:r>
            <w:r w:rsidRPr="00D32F23">
              <w:rPr>
                <w:rFonts w:ascii="Arial" w:hAnsi="Arial" w:cs="Arial"/>
                <w:spacing w:val="-1"/>
              </w:rPr>
              <w:t>tatio</w:t>
            </w:r>
            <w:r w:rsidRPr="00D32F23">
              <w:rPr>
                <w:rFonts w:ascii="Arial" w:hAnsi="Arial" w:cs="Arial"/>
              </w:rPr>
              <w:t>n</w:t>
            </w:r>
            <w:r w:rsidRPr="00D32F23">
              <w:rPr>
                <w:rFonts w:ascii="Arial" w:hAnsi="Arial" w:cs="Arial"/>
                <w:spacing w:val="19"/>
              </w:rPr>
              <w:t xml:space="preserve"> </w:t>
            </w:r>
            <w:r w:rsidRPr="00D32F23">
              <w:rPr>
                <w:rFonts w:ascii="Arial" w:hAnsi="Arial" w:cs="Arial"/>
                <w:spacing w:val="1"/>
              </w:rPr>
              <w:t>a</w:t>
            </w:r>
            <w:r w:rsidRPr="00D32F23">
              <w:rPr>
                <w:rFonts w:ascii="Arial" w:hAnsi="Arial" w:cs="Arial"/>
                <w:spacing w:val="-1"/>
              </w:rPr>
              <w:t>n</w:t>
            </w:r>
            <w:r w:rsidRPr="00D32F23">
              <w:rPr>
                <w:rFonts w:ascii="Arial" w:hAnsi="Arial" w:cs="Arial"/>
              </w:rPr>
              <w:t>d</w:t>
            </w:r>
            <w:r w:rsidRPr="00D32F23">
              <w:rPr>
                <w:rFonts w:ascii="Arial" w:hAnsi="Arial" w:cs="Arial"/>
                <w:w w:val="99"/>
              </w:rPr>
              <w:t xml:space="preserve"> </w:t>
            </w:r>
            <w:r w:rsidRPr="00D32F23">
              <w:rPr>
                <w:rFonts w:ascii="Arial" w:hAnsi="Arial" w:cs="Arial"/>
                <w:spacing w:val="-1"/>
              </w:rPr>
              <w:t>insurance</w:t>
            </w:r>
            <w:r w:rsidRPr="00D32F23">
              <w:rPr>
                <w:rFonts w:ascii="Arial" w:hAnsi="Arial" w:cs="Arial"/>
              </w:rPr>
              <w:t>,</w:t>
            </w:r>
            <w:r w:rsidRPr="00D32F23">
              <w:rPr>
                <w:rFonts w:ascii="Arial" w:hAnsi="Arial" w:cs="Arial"/>
                <w:spacing w:val="3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3"/>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3"/>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33"/>
              </w:rPr>
              <w:t xml:space="preserve"> </w:t>
            </w:r>
            <w:r w:rsidRPr="00D32F23">
              <w:rPr>
                <w:rFonts w:ascii="Arial" w:hAnsi="Arial" w:cs="Arial"/>
                <w:spacing w:val="-1"/>
              </w:rPr>
              <w:t>incid</w:t>
            </w:r>
            <w:r w:rsidRPr="00D32F23">
              <w:rPr>
                <w:rFonts w:ascii="Arial" w:hAnsi="Arial" w:cs="Arial"/>
                <w:spacing w:val="1"/>
              </w:rPr>
              <w:t>e</w:t>
            </w:r>
            <w:r w:rsidRPr="00D32F23">
              <w:rPr>
                <w:rFonts w:ascii="Arial" w:hAnsi="Arial" w:cs="Arial"/>
                <w:spacing w:val="-1"/>
              </w:rPr>
              <w:t>nta</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services</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33"/>
              </w:rPr>
              <w:t xml:space="preserve"> </w:t>
            </w:r>
            <w:r w:rsidRPr="00D32F23">
              <w:rPr>
                <w:rFonts w:ascii="Arial" w:hAnsi="Arial" w:cs="Arial"/>
                <w:spacing w:val="-1"/>
              </w:rPr>
              <w:t>as</w:t>
            </w:r>
            <w:r w:rsidRPr="00D32F23">
              <w:rPr>
                <w:rFonts w:ascii="Arial" w:hAnsi="Arial" w:cs="Arial"/>
                <w:spacing w:val="-1"/>
                <w:w w:val="99"/>
              </w:rPr>
              <w:t xml:space="preserve"> </w:t>
            </w:r>
            <w:r w:rsidRPr="00D32F23">
              <w:rPr>
                <w:rFonts w:ascii="Arial" w:hAnsi="Arial" w:cs="Arial"/>
                <w:spacing w:val="-1"/>
              </w:rPr>
              <w:t>installation</w:t>
            </w:r>
            <w:r w:rsidRPr="00D32F23">
              <w:rPr>
                <w:rFonts w:ascii="Arial" w:hAnsi="Arial" w:cs="Arial"/>
              </w:rPr>
              <w:t>,</w:t>
            </w:r>
            <w:r w:rsidRPr="00D32F23">
              <w:rPr>
                <w:rFonts w:ascii="Arial" w:hAnsi="Arial" w:cs="Arial"/>
                <w:spacing w:val="47"/>
              </w:rPr>
              <w:t xml:space="preserve"> </w:t>
            </w:r>
            <w:r w:rsidRPr="00D32F23">
              <w:rPr>
                <w:rFonts w:ascii="Arial" w:hAnsi="Arial" w:cs="Arial"/>
                <w:spacing w:val="-1"/>
              </w:rPr>
              <w:t>commissioning</w:t>
            </w:r>
            <w:r w:rsidRPr="00D32F23">
              <w:rPr>
                <w:rFonts w:ascii="Arial" w:hAnsi="Arial" w:cs="Arial"/>
              </w:rPr>
              <w:t>,</w:t>
            </w:r>
            <w:r w:rsidRPr="00D32F23">
              <w:rPr>
                <w:rFonts w:ascii="Arial" w:hAnsi="Arial" w:cs="Arial"/>
                <w:spacing w:val="48"/>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ovisio</w:t>
            </w:r>
            <w:r w:rsidRPr="00D32F23">
              <w:rPr>
                <w:rFonts w:ascii="Arial" w:hAnsi="Arial" w:cs="Arial"/>
              </w:rPr>
              <w:t>n</w:t>
            </w:r>
            <w:r w:rsidRPr="00D32F23">
              <w:rPr>
                <w:rFonts w:ascii="Arial" w:hAnsi="Arial" w:cs="Arial"/>
                <w:spacing w:val="4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0"/>
              </w:rPr>
              <w:t xml:space="preserve"> </w:t>
            </w:r>
            <w:r w:rsidRPr="00D32F23">
              <w:rPr>
                <w:rFonts w:ascii="Arial" w:hAnsi="Arial" w:cs="Arial"/>
                <w:spacing w:val="-1"/>
              </w:rPr>
              <w:t>technical</w:t>
            </w:r>
            <w:r w:rsidRPr="00D32F23">
              <w:rPr>
                <w:rFonts w:ascii="Arial" w:hAnsi="Arial" w:cs="Arial"/>
                <w:spacing w:val="-1"/>
                <w:w w:val="99"/>
              </w:rPr>
              <w:t xml:space="preserve"> </w:t>
            </w:r>
            <w:r w:rsidRPr="00D32F23">
              <w:rPr>
                <w:rFonts w:ascii="Arial" w:hAnsi="Arial" w:cs="Arial"/>
                <w:spacing w:val="-1"/>
              </w:rPr>
              <w:t>assistance</w:t>
            </w:r>
            <w:r w:rsidRPr="00D32F23">
              <w:rPr>
                <w:rFonts w:ascii="Arial" w:hAnsi="Arial" w:cs="Arial"/>
              </w:rPr>
              <w:t>,</w:t>
            </w:r>
            <w:r w:rsidRPr="00D32F23">
              <w:rPr>
                <w:rFonts w:ascii="Arial" w:hAnsi="Arial" w:cs="Arial"/>
                <w:spacing w:val="46"/>
              </w:rPr>
              <w:t xml:space="preserve"> </w:t>
            </w:r>
            <w:r w:rsidRPr="00D32F23">
              <w:rPr>
                <w:rFonts w:ascii="Arial" w:hAnsi="Arial" w:cs="Arial"/>
                <w:spacing w:val="-1"/>
              </w:rPr>
              <w:t>training</w:t>
            </w:r>
            <w:r w:rsidRPr="00D32F23">
              <w:rPr>
                <w:rFonts w:ascii="Arial" w:hAnsi="Arial" w:cs="Arial"/>
              </w:rPr>
              <w:t>,</w:t>
            </w:r>
            <w:r w:rsidRPr="00D32F23">
              <w:rPr>
                <w:rFonts w:ascii="Arial" w:hAnsi="Arial" w:cs="Arial"/>
                <w:spacing w:val="47"/>
              </w:rPr>
              <w:t xml:space="preserve"> </w:t>
            </w:r>
            <w:r w:rsidRPr="00D32F23">
              <w:rPr>
                <w:rFonts w:ascii="Arial" w:hAnsi="Arial" w:cs="Arial"/>
                <w:spacing w:val="-1"/>
              </w:rPr>
              <w:t>ini</w:t>
            </w:r>
            <w:r w:rsidRPr="00D32F23">
              <w:rPr>
                <w:rFonts w:ascii="Arial" w:hAnsi="Arial" w:cs="Arial"/>
                <w:spacing w:val="-2"/>
              </w:rPr>
              <w:t>t</w:t>
            </w:r>
            <w:r w:rsidRPr="00D32F23">
              <w:rPr>
                <w:rFonts w:ascii="Arial" w:hAnsi="Arial" w:cs="Arial"/>
                <w:spacing w:val="-1"/>
              </w:rPr>
              <w:t>ia</w:t>
            </w:r>
            <w:r w:rsidRPr="00D32F23">
              <w:rPr>
                <w:rFonts w:ascii="Arial" w:hAnsi="Arial" w:cs="Arial"/>
              </w:rPr>
              <w:t>l</w:t>
            </w:r>
            <w:r w:rsidRPr="00D32F23">
              <w:rPr>
                <w:rFonts w:ascii="Arial" w:hAnsi="Arial" w:cs="Arial"/>
                <w:spacing w:val="45"/>
              </w:rPr>
              <w:t xml:space="preserve"> </w:t>
            </w:r>
            <w:r w:rsidRPr="00D32F23">
              <w:rPr>
                <w:rFonts w:ascii="Arial" w:hAnsi="Arial" w:cs="Arial"/>
                <w:spacing w:val="1"/>
              </w:rPr>
              <w:t>m</w:t>
            </w:r>
            <w:r w:rsidRPr="00D32F23">
              <w:rPr>
                <w:rFonts w:ascii="Arial" w:hAnsi="Arial" w:cs="Arial"/>
              </w:rPr>
              <w:t>a</w:t>
            </w:r>
            <w:r w:rsidRPr="00D32F23">
              <w:rPr>
                <w:rFonts w:ascii="Arial" w:hAnsi="Arial" w:cs="Arial"/>
                <w:spacing w:val="-1"/>
              </w:rPr>
              <w:t>intenanc</w:t>
            </w:r>
            <w:r w:rsidRPr="00D32F23">
              <w:rPr>
                <w:rFonts w:ascii="Arial" w:hAnsi="Arial" w:cs="Arial"/>
              </w:rPr>
              <w:t>e</w:t>
            </w:r>
            <w:r w:rsidRPr="00D32F23">
              <w:rPr>
                <w:rFonts w:ascii="Arial" w:hAnsi="Arial" w:cs="Arial"/>
                <w:spacing w:val="4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6"/>
              </w:rPr>
              <w:t xml:space="preserve"> </w:t>
            </w:r>
            <w:r w:rsidRPr="00D32F23">
              <w:rPr>
                <w:rFonts w:ascii="Arial" w:hAnsi="Arial" w:cs="Arial"/>
                <w:spacing w:val="-1"/>
              </w:rPr>
              <w:t>oth</w:t>
            </w:r>
            <w:r w:rsidRPr="00D32F23">
              <w:rPr>
                <w:rFonts w:ascii="Arial" w:hAnsi="Arial" w:cs="Arial"/>
                <w:spacing w:val="1"/>
              </w:rPr>
              <w:t>e</w:t>
            </w:r>
            <w:r w:rsidRPr="00D32F23">
              <w:rPr>
                <w:rFonts w:ascii="Arial" w:hAnsi="Arial" w:cs="Arial"/>
              </w:rPr>
              <w:t>r such</w:t>
            </w:r>
            <w:r w:rsidRPr="00D32F23">
              <w:rPr>
                <w:rFonts w:ascii="Arial" w:hAnsi="Arial" w:cs="Arial"/>
                <w:spacing w:val="59"/>
              </w:rPr>
              <w:t xml:space="preserve"> </w:t>
            </w:r>
            <w:proofErr w:type="gramStart"/>
            <w:r w:rsidRPr="00D32F23">
              <w:rPr>
                <w:rFonts w:ascii="Arial" w:hAnsi="Arial" w:cs="Arial"/>
              </w:rPr>
              <w:t>obligations  of</w:t>
            </w:r>
            <w:proofErr w:type="gramEnd"/>
            <w:r w:rsidRPr="00D32F23">
              <w:rPr>
                <w:rFonts w:ascii="Arial" w:hAnsi="Arial" w:cs="Arial"/>
              </w:rPr>
              <w:t xml:space="preserve">  the  Suppli</w:t>
            </w:r>
            <w:r w:rsidRPr="00D32F23">
              <w:rPr>
                <w:rFonts w:ascii="Arial" w:hAnsi="Arial" w:cs="Arial"/>
                <w:spacing w:val="1"/>
              </w:rPr>
              <w:t>e</w:t>
            </w:r>
            <w:r w:rsidRPr="00D32F23">
              <w:rPr>
                <w:rFonts w:ascii="Arial" w:hAnsi="Arial" w:cs="Arial"/>
              </w:rPr>
              <w:t xml:space="preserve">r  covered  under  the </w:t>
            </w:r>
            <w:r w:rsidRPr="00D32F23">
              <w:rPr>
                <w:rFonts w:ascii="Arial" w:hAnsi="Arial" w:cs="Arial"/>
                <w:spacing w:val="-1"/>
              </w:rPr>
              <w:t>Contract.</w:t>
            </w:r>
          </w:p>
        </w:tc>
      </w:tr>
      <w:tr w:rsidR="0040019C" w:rsidRPr="00D32F23" w14:paraId="3EF77FF5" w14:textId="77777777" w:rsidTr="0040019C">
        <w:tc>
          <w:tcPr>
            <w:tcW w:w="630" w:type="dxa"/>
          </w:tcPr>
          <w:p w14:paraId="17A8D19E" w14:textId="77777777" w:rsidR="0040019C" w:rsidRPr="00D32F23" w:rsidRDefault="0040019C" w:rsidP="00BA21C9">
            <w:pPr>
              <w:rPr>
                <w:rFonts w:ascii="Arial" w:hAnsi="Arial" w:cs="Arial"/>
                <w:b/>
                <w:bCs/>
              </w:rPr>
            </w:pPr>
          </w:p>
        </w:tc>
        <w:tc>
          <w:tcPr>
            <w:tcW w:w="2534" w:type="dxa"/>
          </w:tcPr>
          <w:p w14:paraId="427E6BB2" w14:textId="77777777" w:rsidR="0040019C" w:rsidRPr="00D32F23" w:rsidRDefault="0040019C" w:rsidP="00BA21C9">
            <w:pPr>
              <w:rPr>
                <w:rFonts w:ascii="Arial" w:hAnsi="Arial" w:cs="Arial"/>
                <w:b/>
                <w:bCs/>
              </w:rPr>
            </w:pPr>
          </w:p>
        </w:tc>
        <w:tc>
          <w:tcPr>
            <w:tcW w:w="616" w:type="dxa"/>
          </w:tcPr>
          <w:p w14:paraId="06F67415" w14:textId="77777777" w:rsidR="0040019C" w:rsidRPr="00D32F23" w:rsidRDefault="0040019C" w:rsidP="00BA21C9">
            <w:pPr>
              <w:rPr>
                <w:rFonts w:ascii="Arial" w:hAnsi="Arial" w:cs="Arial"/>
                <w:b/>
                <w:bCs/>
              </w:rPr>
            </w:pPr>
          </w:p>
        </w:tc>
        <w:tc>
          <w:tcPr>
            <w:tcW w:w="6660" w:type="dxa"/>
          </w:tcPr>
          <w:p w14:paraId="37CFEE58" w14:textId="77777777" w:rsidR="0040019C" w:rsidRPr="00D32F23" w:rsidRDefault="0040019C" w:rsidP="00B60D7A">
            <w:pPr>
              <w:pStyle w:val="BodyText"/>
              <w:numPr>
                <w:ilvl w:val="0"/>
                <w:numId w:val="48"/>
              </w:numPr>
              <w:tabs>
                <w:tab w:val="left" w:pos="3756"/>
              </w:tabs>
              <w:kinsoku w:val="0"/>
              <w:overflowPunct w:val="0"/>
              <w:spacing w:before="10" w:line="276" w:lineRule="auto"/>
              <w:ind w:left="303" w:right="120" w:hanging="303"/>
              <w:jc w:val="both"/>
              <w:rPr>
                <w:rFonts w:ascii="Arial" w:hAnsi="Arial" w:cs="Arial"/>
                <w:b/>
                <w:bCs/>
              </w:rPr>
            </w:pPr>
            <w:r w:rsidRPr="00D32F23">
              <w:rPr>
                <w:rFonts w:ascii="Arial" w:hAnsi="Arial" w:cs="Arial"/>
                <w:b/>
                <w:bCs/>
                <w:spacing w:val="-1"/>
              </w:rPr>
              <w:t>“GCC</w:t>
            </w:r>
            <w:r w:rsidRPr="00D32F23">
              <w:rPr>
                <w:rFonts w:ascii="Arial" w:hAnsi="Arial" w:cs="Arial"/>
              </w:rPr>
              <w:t>”</w:t>
            </w:r>
            <w:r w:rsidRPr="00D32F23">
              <w:rPr>
                <w:rFonts w:ascii="Arial" w:hAnsi="Arial" w:cs="Arial"/>
                <w:spacing w:val="18"/>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Genera</w:t>
            </w:r>
            <w:r w:rsidRPr="00D32F23">
              <w:rPr>
                <w:rFonts w:ascii="Arial" w:hAnsi="Arial" w:cs="Arial"/>
              </w:rPr>
              <w:t>l</w:t>
            </w:r>
            <w:r w:rsidRPr="00D32F23">
              <w:rPr>
                <w:rFonts w:ascii="Arial" w:hAnsi="Arial" w:cs="Arial"/>
                <w:spacing w:val="19"/>
              </w:rPr>
              <w:t xml:space="preserve"> </w:t>
            </w:r>
            <w:r w:rsidRPr="00D32F23">
              <w:rPr>
                <w:rFonts w:ascii="Arial" w:hAnsi="Arial" w:cs="Arial"/>
                <w:spacing w:val="-1"/>
              </w:rPr>
              <w:t>Condition</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9"/>
              </w:rPr>
              <w:t xml:space="preserve"> </w:t>
            </w:r>
            <w:r w:rsidRPr="00D32F23">
              <w:rPr>
                <w:rFonts w:ascii="Arial" w:hAnsi="Arial" w:cs="Arial"/>
                <w:spacing w:val="-1"/>
              </w:rPr>
              <w:t xml:space="preserve">Contract </w:t>
            </w:r>
            <w:r w:rsidRPr="00D32F23">
              <w:rPr>
                <w:rFonts w:ascii="Arial" w:hAnsi="Arial" w:cs="Arial"/>
              </w:rPr>
              <w:t>contained</w:t>
            </w:r>
            <w:r w:rsidRPr="00D32F23">
              <w:rPr>
                <w:rFonts w:ascii="Arial" w:hAnsi="Arial" w:cs="Arial"/>
                <w:spacing w:val="-7"/>
              </w:rPr>
              <w:t xml:space="preserve"> </w:t>
            </w:r>
            <w:r w:rsidRPr="00D32F23">
              <w:rPr>
                <w:rFonts w:ascii="Arial" w:hAnsi="Arial" w:cs="Arial"/>
              </w:rPr>
              <w:t>in</w:t>
            </w:r>
            <w:r w:rsidRPr="00D32F23">
              <w:rPr>
                <w:rFonts w:ascii="Arial" w:hAnsi="Arial" w:cs="Arial"/>
                <w:spacing w:val="-6"/>
              </w:rPr>
              <w:t xml:space="preserve"> </w:t>
            </w:r>
            <w:r w:rsidRPr="00D32F23">
              <w:rPr>
                <w:rFonts w:ascii="Arial" w:hAnsi="Arial" w:cs="Arial"/>
              </w:rPr>
              <w:t>this</w:t>
            </w:r>
            <w:r w:rsidRPr="00D32F23">
              <w:rPr>
                <w:rFonts w:ascii="Arial" w:hAnsi="Arial" w:cs="Arial"/>
                <w:spacing w:val="-6"/>
              </w:rPr>
              <w:t xml:space="preserve"> </w:t>
            </w:r>
            <w:r w:rsidRPr="00D32F23">
              <w:rPr>
                <w:rFonts w:ascii="Arial" w:hAnsi="Arial" w:cs="Arial"/>
              </w:rPr>
              <w:t>section.</w:t>
            </w:r>
          </w:p>
        </w:tc>
      </w:tr>
      <w:tr w:rsidR="0040019C" w:rsidRPr="00D32F23" w14:paraId="68D7D187" w14:textId="77777777" w:rsidTr="0040019C">
        <w:tc>
          <w:tcPr>
            <w:tcW w:w="630" w:type="dxa"/>
          </w:tcPr>
          <w:p w14:paraId="37F4B99D" w14:textId="77777777" w:rsidR="0040019C" w:rsidRPr="00D32F23" w:rsidRDefault="0040019C" w:rsidP="00BA21C9">
            <w:pPr>
              <w:rPr>
                <w:rFonts w:ascii="Arial" w:hAnsi="Arial" w:cs="Arial"/>
                <w:b/>
                <w:bCs/>
              </w:rPr>
            </w:pPr>
          </w:p>
        </w:tc>
        <w:tc>
          <w:tcPr>
            <w:tcW w:w="2534" w:type="dxa"/>
          </w:tcPr>
          <w:p w14:paraId="42818D2F" w14:textId="77777777" w:rsidR="0040019C" w:rsidRPr="00D32F23" w:rsidRDefault="0040019C" w:rsidP="00BA21C9">
            <w:pPr>
              <w:rPr>
                <w:rFonts w:ascii="Arial" w:hAnsi="Arial" w:cs="Arial"/>
                <w:b/>
                <w:bCs/>
              </w:rPr>
            </w:pPr>
          </w:p>
        </w:tc>
        <w:tc>
          <w:tcPr>
            <w:tcW w:w="616" w:type="dxa"/>
          </w:tcPr>
          <w:p w14:paraId="7F12130C" w14:textId="77777777" w:rsidR="0040019C" w:rsidRPr="00D32F23" w:rsidRDefault="0040019C" w:rsidP="00BA21C9">
            <w:pPr>
              <w:rPr>
                <w:rFonts w:ascii="Arial" w:hAnsi="Arial" w:cs="Arial"/>
                <w:b/>
                <w:bCs/>
              </w:rPr>
            </w:pPr>
          </w:p>
        </w:tc>
        <w:tc>
          <w:tcPr>
            <w:tcW w:w="6660" w:type="dxa"/>
          </w:tcPr>
          <w:p w14:paraId="73719E6E" w14:textId="77777777" w:rsidR="0040019C" w:rsidRPr="00D32F23" w:rsidRDefault="0040019C" w:rsidP="00B60D7A">
            <w:pPr>
              <w:pStyle w:val="ListParagraph"/>
              <w:numPr>
                <w:ilvl w:val="0"/>
                <w:numId w:val="48"/>
              </w:numPr>
              <w:tabs>
                <w:tab w:val="left" w:pos="3756"/>
              </w:tabs>
              <w:kinsoku w:val="0"/>
              <w:overflowPunct w:val="0"/>
              <w:spacing w:before="28" w:line="276" w:lineRule="auto"/>
              <w:ind w:left="303" w:right="121" w:hanging="303"/>
              <w:jc w:val="both"/>
              <w:rPr>
                <w:rFonts w:ascii="Arial" w:hAnsi="Arial" w:cs="Arial"/>
                <w:b/>
                <w:bCs/>
              </w:rPr>
            </w:pPr>
            <w:r w:rsidRPr="00D32F23">
              <w:rPr>
                <w:rFonts w:ascii="Arial" w:hAnsi="Arial" w:cs="Arial"/>
              </w:rPr>
              <w:t>“</w:t>
            </w:r>
            <w:r w:rsidRPr="00D32F23">
              <w:rPr>
                <w:rFonts w:ascii="Arial" w:hAnsi="Arial" w:cs="Arial"/>
                <w:b/>
                <w:bCs/>
              </w:rPr>
              <w:t>Intended</w:t>
            </w:r>
            <w:r w:rsidRPr="00D32F23">
              <w:rPr>
                <w:rFonts w:ascii="Arial" w:hAnsi="Arial" w:cs="Arial"/>
                <w:b/>
                <w:bCs/>
                <w:spacing w:val="33"/>
              </w:rPr>
              <w:t xml:space="preserve"> </w:t>
            </w:r>
            <w:r w:rsidRPr="00D32F23">
              <w:rPr>
                <w:rFonts w:ascii="Arial" w:hAnsi="Arial" w:cs="Arial"/>
                <w:b/>
                <w:bCs/>
              </w:rPr>
              <w:t>Delivery</w:t>
            </w:r>
            <w:r w:rsidRPr="00D32F23">
              <w:rPr>
                <w:rFonts w:ascii="Arial" w:hAnsi="Arial" w:cs="Arial"/>
                <w:b/>
                <w:bCs/>
                <w:spacing w:val="34"/>
              </w:rPr>
              <w:t xml:space="preserve"> </w:t>
            </w:r>
            <w:r w:rsidRPr="00D32F23">
              <w:rPr>
                <w:rFonts w:ascii="Arial" w:hAnsi="Arial" w:cs="Arial"/>
                <w:b/>
                <w:bCs/>
              </w:rPr>
              <w:t>Date”</w:t>
            </w:r>
            <w:r w:rsidRPr="00D32F23">
              <w:rPr>
                <w:rFonts w:ascii="Arial" w:hAnsi="Arial" w:cs="Arial"/>
                <w:b/>
                <w:bCs/>
                <w:spacing w:val="34"/>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3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dat</w:t>
            </w:r>
            <w:r w:rsidRPr="00D32F23">
              <w:rPr>
                <w:rFonts w:ascii="Arial" w:hAnsi="Arial" w:cs="Arial"/>
              </w:rPr>
              <w:t>e</w:t>
            </w:r>
            <w:r w:rsidRPr="00D32F23">
              <w:rPr>
                <w:rFonts w:ascii="Arial" w:hAnsi="Arial" w:cs="Arial"/>
                <w:spacing w:val="34"/>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34"/>
              </w:rPr>
              <w:t xml:space="preserve"> </w:t>
            </w:r>
            <w:r w:rsidRPr="00D32F23">
              <w:rPr>
                <w:rFonts w:ascii="Arial" w:hAnsi="Arial" w:cs="Arial"/>
                <w:spacing w:val="-1"/>
              </w:rPr>
              <w:t>i</w:t>
            </w:r>
            <w:r w:rsidRPr="00D32F23">
              <w:rPr>
                <w:rFonts w:ascii="Arial" w:hAnsi="Arial" w:cs="Arial"/>
              </w:rPr>
              <w:t>t</w:t>
            </w:r>
            <w:r w:rsidRPr="00D32F23">
              <w:rPr>
                <w:rFonts w:ascii="Arial" w:hAnsi="Arial" w:cs="Arial"/>
                <w:spacing w:val="35"/>
              </w:rPr>
              <w:t xml:space="preserve"> </w:t>
            </w:r>
            <w:r w:rsidRPr="00D32F23">
              <w:rPr>
                <w:rFonts w:ascii="Arial" w:hAnsi="Arial" w:cs="Arial"/>
                <w:spacing w:val="-1"/>
              </w:rPr>
              <w:t>is</w:t>
            </w:r>
            <w:r w:rsidRPr="00D32F23">
              <w:rPr>
                <w:rFonts w:ascii="Arial" w:hAnsi="Arial" w:cs="Arial"/>
                <w:spacing w:val="-1"/>
                <w:w w:val="99"/>
              </w:rPr>
              <w:t xml:space="preserve"> </w:t>
            </w:r>
            <w:r w:rsidRPr="00D32F23">
              <w:rPr>
                <w:rFonts w:ascii="Arial" w:hAnsi="Arial" w:cs="Arial"/>
                <w:spacing w:val="-1"/>
              </w:rPr>
              <w:t>intende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2"/>
              </w:rPr>
              <w:t xml:space="preserve"> </w:t>
            </w:r>
            <w:proofErr w:type="gramStart"/>
            <w:r w:rsidRPr="00D32F23">
              <w:rPr>
                <w:rFonts w:ascii="Arial" w:hAnsi="Arial" w:cs="Arial"/>
                <w:spacing w:val="-1"/>
              </w:rPr>
              <w:t>effec</w:t>
            </w:r>
            <w:r w:rsidRPr="00D32F23">
              <w:rPr>
                <w:rFonts w:ascii="Arial" w:hAnsi="Arial" w:cs="Arial"/>
              </w:rPr>
              <w:t>t</w:t>
            </w:r>
            <w:proofErr w:type="gramEnd"/>
            <w:r w:rsidRPr="00D32F23">
              <w:rPr>
                <w:rFonts w:ascii="Arial" w:hAnsi="Arial" w:cs="Arial"/>
                <w:spacing w:val="21"/>
              </w:rPr>
              <w:t xml:space="preserve"> </w:t>
            </w:r>
            <w:r w:rsidRPr="00D32F23">
              <w:rPr>
                <w:rFonts w:ascii="Arial" w:hAnsi="Arial" w:cs="Arial"/>
                <w:spacing w:val="-1"/>
              </w:rPr>
              <w:t>deliver</w:t>
            </w:r>
            <w:r w:rsidRPr="00D32F23">
              <w:rPr>
                <w:rFonts w:ascii="Arial" w:hAnsi="Arial" w:cs="Arial"/>
              </w:rPr>
              <w:t>y</w:t>
            </w:r>
            <w:r w:rsidRPr="00D32F23">
              <w:rPr>
                <w:rFonts w:ascii="Arial" w:hAnsi="Arial" w:cs="Arial"/>
                <w:spacing w:val="23"/>
              </w:rPr>
              <w:t xml:space="preserve"> </w:t>
            </w:r>
            <w:r w:rsidRPr="00D32F23">
              <w:rPr>
                <w:rFonts w:ascii="Arial" w:hAnsi="Arial" w:cs="Arial"/>
                <w:spacing w:val="-1"/>
              </w:rPr>
              <w:t>as</w:t>
            </w:r>
            <w:r w:rsidRPr="00D32F23">
              <w:rPr>
                <w:rFonts w:ascii="Arial" w:hAnsi="Arial" w:cs="Arial"/>
                <w:spacing w:val="-1"/>
                <w:w w:val="99"/>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b/>
                <w:bCs/>
                <w:spacing w:val="-1"/>
              </w:rPr>
              <w:t>SCC.</w:t>
            </w:r>
          </w:p>
        </w:tc>
      </w:tr>
      <w:tr w:rsidR="0040019C" w:rsidRPr="00D32F23" w14:paraId="17D0DFFA" w14:textId="77777777" w:rsidTr="0040019C">
        <w:tc>
          <w:tcPr>
            <w:tcW w:w="630" w:type="dxa"/>
          </w:tcPr>
          <w:p w14:paraId="3A8E13B7" w14:textId="77777777" w:rsidR="0040019C" w:rsidRPr="00D32F23" w:rsidRDefault="0040019C" w:rsidP="00BA21C9">
            <w:pPr>
              <w:rPr>
                <w:rFonts w:ascii="Arial" w:hAnsi="Arial" w:cs="Arial"/>
                <w:b/>
                <w:bCs/>
              </w:rPr>
            </w:pPr>
          </w:p>
        </w:tc>
        <w:tc>
          <w:tcPr>
            <w:tcW w:w="2534" w:type="dxa"/>
          </w:tcPr>
          <w:p w14:paraId="77972DFE" w14:textId="77777777" w:rsidR="0040019C" w:rsidRPr="00D32F23" w:rsidRDefault="0040019C" w:rsidP="00BA21C9">
            <w:pPr>
              <w:rPr>
                <w:rFonts w:ascii="Arial" w:hAnsi="Arial" w:cs="Arial"/>
                <w:b/>
                <w:bCs/>
              </w:rPr>
            </w:pPr>
          </w:p>
        </w:tc>
        <w:tc>
          <w:tcPr>
            <w:tcW w:w="616" w:type="dxa"/>
          </w:tcPr>
          <w:p w14:paraId="7DCC534B" w14:textId="77777777" w:rsidR="0040019C" w:rsidRPr="00D32F23" w:rsidRDefault="0040019C" w:rsidP="00BA21C9">
            <w:pPr>
              <w:rPr>
                <w:rFonts w:ascii="Arial" w:hAnsi="Arial" w:cs="Arial"/>
                <w:b/>
                <w:bCs/>
              </w:rPr>
            </w:pPr>
          </w:p>
        </w:tc>
        <w:tc>
          <w:tcPr>
            <w:tcW w:w="6660" w:type="dxa"/>
          </w:tcPr>
          <w:p w14:paraId="22A4655A" w14:textId="77777777" w:rsidR="0040019C" w:rsidRPr="00D32F23" w:rsidRDefault="0040019C" w:rsidP="00B60D7A">
            <w:pPr>
              <w:pStyle w:val="BodyText"/>
              <w:numPr>
                <w:ilvl w:val="0"/>
                <w:numId w:val="48"/>
              </w:numPr>
              <w:tabs>
                <w:tab w:val="left" w:pos="3756"/>
              </w:tabs>
              <w:kinsoku w:val="0"/>
              <w:overflowPunct w:val="0"/>
              <w:spacing w:before="9"/>
              <w:ind w:left="303" w:hanging="303"/>
              <w:rPr>
                <w:rFonts w:ascii="Arial" w:hAnsi="Arial" w:cs="Arial"/>
                <w:b/>
                <w:bCs/>
              </w:rPr>
            </w:pPr>
            <w:r w:rsidRPr="00D32F23">
              <w:rPr>
                <w:rFonts w:ascii="Arial" w:hAnsi="Arial" w:cs="Arial"/>
                <w:b/>
                <w:bCs/>
                <w:spacing w:val="-1"/>
              </w:rPr>
              <w:t>“SCC</w:t>
            </w:r>
            <w:r w:rsidRPr="00D32F23">
              <w:rPr>
                <w:rFonts w:ascii="Arial" w:hAnsi="Arial" w:cs="Arial"/>
                <w:b/>
                <w:bCs/>
              </w:rPr>
              <w:t>”</w:t>
            </w:r>
            <w:r w:rsidRPr="00D32F23">
              <w:rPr>
                <w:rFonts w:ascii="Arial" w:hAnsi="Arial" w:cs="Arial"/>
                <w:b/>
                <w:bCs/>
                <w:spacing w:val="-5"/>
              </w:rPr>
              <w:t xml:space="preserve"> </w:t>
            </w:r>
            <w:r w:rsidRPr="00D32F23">
              <w:rPr>
                <w:rFonts w:ascii="Arial" w:hAnsi="Arial" w:cs="Arial"/>
              </w:rPr>
              <w:t>means</w:t>
            </w:r>
            <w:r w:rsidRPr="00D32F23">
              <w:rPr>
                <w:rFonts w:ascii="Arial" w:hAnsi="Arial" w:cs="Arial"/>
                <w:spacing w:val="-4"/>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Sp</w:t>
            </w:r>
            <w:r w:rsidRPr="00D32F23">
              <w:rPr>
                <w:rFonts w:ascii="Arial" w:hAnsi="Arial" w:cs="Arial"/>
                <w:spacing w:val="1"/>
              </w:rPr>
              <w:t>e</w:t>
            </w:r>
            <w:r w:rsidRPr="00D32F23">
              <w:rPr>
                <w:rFonts w:ascii="Arial" w:hAnsi="Arial" w:cs="Arial"/>
              </w:rPr>
              <w:t>cial</w:t>
            </w:r>
            <w:r w:rsidRPr="00D32F23">
              <w:rPr>
                <w:rFonts w:ascii="Arial" w:hAnsi="Arial" w:cs="Arial"/>
                <w:spacing w:val="-5"/>
              </w:rPr>
              <w:t xml:space="preserve"> </w:t>
            </w:r>
            <w:r w:rsidRPr="00D32F23">
              <w:rPr>
                <w:rFonts w:ascii="Arial" w:hAnsi="Arial" w:cs="Arial"/>
              </w:rPr>
              <w:t>Conditions</w:t>
            </w:r>
            <w:r w:rsidRPr="00D32F23">
              <w:rPr>
                <w:rFonts w:ascii="Arial" w:hAnsi="Arial" w:cs="Arial"/>
                <w:spacing w:val="-4"/>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Contract.</w:t>
            </w:r>
          </w:p>
        </w:tc>
      </w:tr>
      <w:tr w:rsidR="0040019C" w:rsidRPr="00D32F23" w14:paraId="009C8C51" w14:textId="77777777" w:rsidTr="0040019C">
        <w:tc>
          <w:tcPr>
            <w:tcW w:w="630" w:type="dxa"/>
          </w:tcPr>
          <w:p w14:paraId="432D28BA" w14:textId="77777777" w:rsidR="0040019C" w:rsidRPr="00D32F23" w:rsidRDefault="0040019C" w:rsidP="00BA21C9">
            <w:pPr>
              <w:rPr>
                <w:rFonts w:ascii="Arial" w:hAnsi="Arial" w:cs="Arial"/>
                <w:b/>
                <w:bCs/>
              </w:rPr>
            </w:pPr>
          </w:p>
        </w:tc>
        <w:tc>
          <w:tcPr>
            <w:tcW w:w="2534" w:type="dxa"/>
          </w:tcPr>
          <w:p w14:paraId="3680362C" w14:textId="77777777" w:rsidR="0040019C" w:rsidRPr="00D32F23" w:rsidRDefault="0040019C" w:rsidP="00BA21C9">
            <w:pPr>
              <w:rPr>
                <w:rFonts w:ascii="Arial" w:hAnsi="Arial" w:cs="Arial"/>
                <w:b/>
                <w:bCs/>
              </w:rPr>
            </w:pPr>
          </w:p>
        </w:tc>
        <w:tc>
          <w:tcPr>
            <w:tcW w:w="616" w:type="dxa"/>
          </w:tcPr>
          <w:p w14:paraId="6FAAFE36" w14:textId="77777777" w:rsidR="0040019C" w:rsidRPr="00D32F23" w:rsidRDefault="0040019C" w:rsidP="00BA21C9">
            <w:pPr>
              <w:rPr>
                <w:rFonts w:ascii="Arial" w:hAnsi="Arial" w:cs="Arial"/>
                <w:b/>
                <w:bCs/>
              </w:rPr>
            </w:pPr>
          </w:p>
        </w:tc>
        <w:tc>
          <w:tcPr>
            <w:tcW w:w="6660" w:type="dxa"/>
          </w:tcPr>
          <w:p w14:paraId="0DE761B8" w14:textId="77777777" w:rsidR="0040019C" w:rsidRPr="00D32F23" w:rsidRDefault="0040019C" w:rsidP="00B60D7A">
            <w:pPr>
              <w:pStyle w:val="BodyText"/>
              <w:numPr>
                <w:ilvl w:val="0"/>
                <w:numId w:val="48"/>
              </w:numPr>
              <w:tabs>
                <w:tab w:val="left" w:pos="3756"/>
              </w:tabs>
              <w:kinsoku w:val="0"/>
              <w:overflowPunct w:val="0"/>
              <w:spacing w:before="54" w:line="276" w:lineRule="auto"/>
              <w:ind w:left="303" w:right="118" w:hanging="303"/>
              <w:jc w:val="both"/>
              <w:rPr>
                <w:rFonts w:ascii="Arial" w:hAnsi="Arial" w:cs="Arial"/>
                <w:b/>
                <w:bCs/>
              </w:rPr>
            </w:pPr>
            <w:r w:rsidRPr="00D32F23">
              <w:rPr>
                <w:rFonts w:ascii="Arial" w:hAnsi="Arial" w:cs="Arial"/>
              </w:rPr>
              <w:t>“</w:t>
            </w:r>
            <w:r w:rsidRPr="00D32F23">
              <w:rPr>
                <w:rFonts w:ascii="Arial" w:hAnsi="Arial" w:cs="Arial"/>
                <w:b/>
                <w:bCs/>
              </w:rPr>
              <w:t>Supplier</w:t>
            </w:r>
            <w:r w:rsidRPr="00D32F23">
              <w:rPr>
                <w:rFonts w:ascii="Arial" w:hAnsi="Arial" w:cs="Arial"/>
              </w:rPr>
              <w:t>”</w:t>
            </w:r>
            <w:r w:rsidRPr="00D32F23">
              <w:rPr>
                <w:rFonts w:ascii="Arial" w:hAnsi="Arial" w:cs="Arial"/>
                <w:spacing w:val="51"/>
              </w:rPr>
              <w:t xml:space="preserve"> </w:t>
            </w:r>
            <w:r w:rsidRPr="00D32F23">
              <w:rPr>
                <w:rFonts w:ascii="Arial" w:hAnsi="Arial" w:cs="Arial"/>
              </w:rPr>
              <w:t>means</w:t>
            </w:r>
            <w:r w:rsidRPr="00D32F23">
              <w:rPr>
                <w:rFonts w:ascii="Arial" w:hAnsi="Arial" w:cs="Arial"/>
                <w:spacing w:val="51"/>
              </w:rPr>
              <w:t xml:space="preserve"> </w:t>
            </w:r>
            <w:r w:rsidRPr="00D32F23">
              <w:rPr>
                <w:rFonts w:ascii="Arial" w:hAnsi="Arial" w:cs="Arial"/>
              </w:rPr>
              <w:t>the</w:t>
            </w:r>
            <w:r w:rsidRPr="00D32F23">
              <w:rPr>
                <w:rFonts w:ascii="Arial" w:hAnsi="Arial" w:cs="Arial"/>
                <w:spacing w:val="51"/>
              </w:rPr>
              <w:t xml:space="preserve"> </w:t>
            </w:r>
            <w:r w:rsidRPr="00D32F23">
              <w:rPr>
                <w:rFonts w:ascii="Arial" w:hAnsi="Arial" w:cs="Arial"/>
              </w:rPr>
              <w:t>individual</w:t>
            </w:r>
            <w:r w:rsidRPr="00D32F23">
              <w:rPr>
                <w:rFonts w:ascii="Arial" w:hAnsi="Arial" w:cs="Arial"/>
                <w:spacing w:val="51"/>
              </w:rPr>
              <w:t xml:space="preserve"> </w:t>
            </w:r>
            <w:r w:rsidRPr="00D32F23">
              <w:rPr>
                <w:rFonts w:ascii="Arial" w:hAnsi="Arial" w:cs="Arial"/>
              </w:rPr>
              <w:t>private</w:t>
            </w:r>
            <w:r w:rsidRPr="00D32F23">
              <w:rPr>
                <w:rFonts w:ascii="Arial" w:hAnsi="Arial" w:cs="Arial"/>
                <w:spacing w:val="51"/>
              </w:rPr>
              <w:t xml:space="preserve"> </w:t>
            </w:r>
            <w:r w:rsidRPr="00D32F23">
              <w:rPr>
                <w:rFonts w:ascii="Arial" w:hAnsi="Arial" w:cs="Arial"/>
              </w:rPr>
              <w:t>or</w:t>
            </w:r>
            <w:r w:rsidRPr="00D32F23">
              <w:rPr>
                <w:rFonts w:ascii="Arial" w:hAnsi="Arial" w:cs="Arial"/>
                <w:w w:val="99"/>
              </w:rPr>
              <w:t xml:space="preserve"> </w:t>
            </w:r>
            <w:r w:rsidRPr="00D32F23">
              <w:rPr>
                <w:rFonts w:ascii="Arial" w:hAnsi="Arial" w:cs="Arial"/>
              </w:rPr>
              <w:t>government</w:t>
            </w:r>
            <w:r w:rsidRPr="00D32F23">
              <w:rPr>
                <w:rFonts w:ascii="Arial" w:hAnsi="Arial" w:cs="Arial"/>
                <w:spacing w:val="25"/>
              </w:rPr>
              <w:t xml:space="preserve"> </w:t>
            </w:r>
            <w:r w:rsidRPr="00D32F23">
              <w:rPr>
                <w:rFonts w:ascii="Arial" w:hAnsi="Arial" w:cs="Arial"/>
              </w:rPr>
              <w:t>entity</w:t>
            </w:r>
            <w:r w:rsidRPr="00D32F23">
              <w:rPr>
                <w:rFonts w:ascii="Arial" w:hAnsi="Arial" w:cs="Arial"/>
                <w:spacing w:val="26"/>
              </w:rPr>
              <w:t xml:space="preserve"> </w:t>
            </w:r>
            <w:r w:rsidRPr="00D32F23">
              <w:rPr>
                <w:rFonts w:ascii="Arial" w:hAnsi="Arial" w:cs="Arial"/>
              </w:rPr>
              <w:t>or</w:t>
            </w:r>
            <w:r w:rsidRPr="00D32F23">
              <w:rPr>
                <w:rFonts w:ascii="Arial" w:hAnsi="Arial" w:cs="Arial"/>
                <w:spacing w:val="25"/>
              </w:rPr>
              <w:t xml:space="preserve"> </w:t>
            </w:r>
            <w:r w:rsidRPr="00D32F23">
              <w:rPr>
                <w:rFonts w:ascii="Arial" w:hAnsi="Arial" w:cs="Arial"/>
              </w:rPr>
              <w:t>a</w:t>
            </w:r>
            <w:r w:rsidRPr="00D32F23">
              <w:rPr>
                <w:rFonts w:ascii="Arial" w:hAnsi="Arial" w:cs="Arial"/>
                <w:spacing w:val="26"/>
              </w:rPr>
              <w:t xml:space="preserve"> </w:t>
            </w:r>
            <w:r w:rsidRPr="00D32F23">
              <w:rPr>
                <w:rFonts w:ascii="Arial" w:hAnsi="Arial" w:cs="Arial"/>
              </w:rPr>
              <w:t>combination</w:t>
            </w:r>
            <w:r w:rsidRPr="00D32F23">
              <w:rPr>
                <w:rFonts w:ascii="Arial" w:hAnsi="Arial" w:cs="Arial"/>
                <w:spacing w:val="25"/>
              </w:rPr>
              <w:t xml:space="preserve"> </w:t>
            </w:r>
            <w:r w:rsidRPr="00D32F23">
              <w:rPr>
                <w:rFonts w:ascii="Arial" w:hAnsi="Arial" w:cs="Arial"/>
              </w:rPr>
              <w:t>of</w:t>
            </w:r>
            <w:r w:rsidRPr="00D32F23">
              <w:rPr>
                <w:rFonts w:ascii="Arial" w:hAnsi="Arial" w:cs="Arial"/>
                <w:spacing w:val="26"/>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above whose</w:t>
            </w:r>
            <w:r w:rsidRPr="00D32F23">
              <w:rPr>
                <w:rFonts w:ascii="Arial" w:hAnsi="Arial" w:cs="Arial"/>
                <w:spacing w:val="21"/>
              </w:rPr>
              <w:t xml:space="preserve"> </w:t>
            </w:r>
            <w:r w:rsidRPr="00D32F23">
              <w:rPr>
                <w:rFonts w:ascii="Arial" w:hAnsi="Arial" w:cs="Arial"/>
              </w:rPr>
              <w:t>Bid</w:t>
            </w:r>
            <w:r w:rsidRPr="00D32F23">
              <w:rPr>
                <w:rFonts w:ascii="Arial" w:hAnsi="Arial" w:cs="Arial"/>
                <w:spacing w:val="21"/>
              </w:rPr>
              <w:t xml:space="preserve"> </w:t>
            </w:r>
            <w:r w:rsidRPr="00D32F23">
              <w:rPr>
                <w:rFonts w:ascii="Arial" w:hAnsi="Arial" w:cs="Arial"/>
              </w:rPr>
              <w:t>to</w:t>
            </w:r>
            <w:r w:rsidRPr="00D32F23">
              <w:rPr>
                <w:rFonts w:ascii="Arial" w:hAnsi="Arial" w:cs="Arial"/>
                <w:spacing w:val="21"/>
              </w:rPr>
              <w:t xml:space="preserve"> </w:t>
            </w:r>
            <w:r w:rsidRPr="00D32F23">
              <w:rPr>
                <w:rFonts w:ascii="Arial" w:hAnsi="Arial" w:cs="Arial"/>
              </w:rPr>
              <w:t>perform</w:t>
            </w:r>
            <w:r w:rsidRPr="00D32F23">
              <w:rPr>
                <w:rFonts w:ascii="Arial" w:hAnsi="Arial" w:cs="Arial"/>
                <w:spacing w:val="21"/>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contract</w:t>
            </w:r>
            <w:r w:rsidRPr="00D32F23">
              <w:rPr>
                <w:rFonts w:ascii="Arial" w:hAnsi="Arial" w:cs="Arial"/>
                <w:spacing w:val="21"/>
              </w:rPr>
              <w:t xml:space="preserve"> </w:t>
            </w:r>
            <w:r w:rsidRPr="00D32F23">
              <w:rPr>
                <w:rFonts w:ascii="Arial" w:hAnsi="Arial" w:cs="Arial"/>
              </w:rPr>
              <w:t>has</w:t>
            </w:r>
            <w:r w:rsidRPr="00D32F23">
              <w:rPr>
                <w:rFonts w:ascii="Arial" w:hAnsi="Arial" w:cs="Arial"/>
                <w:spacing w:val="21"/>
              </w:rPr>
              <w:t xml:space="preserve"> </w:t>
            </w:r>
            <w:r w:rsidRPr="00D32F23">
              <w:rPr>
                <w:rFonts w:ascii="Arial" w:hAnsi="Arial" w:cs="Arial"/>
              </w:rPr>
              <w:t>been</w:t>
            </w:r>
            <w:r w:rsidRPr="00D32F23">
              <w:rPr>
                <w:rFonts w:ascii="Arial" w:hAnsi="Arial" w:cs="Arial"/>
                <w:spacing w:val="21"/>
              </w:rPr>
              <w:t xml:space="preserve"> </w:t>
            </w:r>
            <w:r w:rsidRPr="00D32F23">
              <w:rPr>
                <w:rFonts w:ascii="Arial" w:hAnsi="Arial" w:cs="Arial"/>
              </w:rPr>
              <w:t>accepted</w:t>
            </w:r>
            <w:r w:rsidRPr="00D32F23">
              <w:rPr>
                <w:rFonts w:ascii="Arial" w:hAnsi="Arial" w:cs="Arial"/>
                <w:w w:val="9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4"/>
              </w:rPr>
              <w:t xml:space="preserve"> </w:t>
            </w:r>
            <w:r w:rsidRPr="00D32F23">
              <w:rPr>
                <w:rFonts w:ascii="Arial" w:hAnsi="Arial" w:cs="Arial"/>
                <w:spacing w:val="-1"/>
              </w:rPr>
              <w:t>NDMA</w:t>
            </w:r>
            <w:r w:rsidRPr="00D32F23">
              <w:rPr>
                <w:rFonts w:ascii="Arial" w:hAnsi="Arial" w:cs="Arial"/>
                <w:spacing w:val="14"/>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4"/>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4"/>
              </w:rPr>
              <w:t xml:space="preserve"> </w:t>
            </w:r>
            <w:r w:rsidRPr="00D32F23">
              <w:rPr>
                <w:rFonts w:ascii="Arial" w:hAnsi="Arial" w:cs="Arial"/>
                <w:spacing w:val="-1"/>
              </w:rPr>
              <w:t>name</w:t>
            </w:r>
            <w:r w:rsidRPr="00D32F23">
              <w:rPr>
                <w:rFonts w:ascii="Arial" w:hAnsi="Arial" w:cs="Arial"/>
              </w:rPr>
              <w:t>d</w:t>
            </w:r>
            <w:r w:rsidRPr="00D32F23">
              <w:rPr>
                <w:rFonts w:ascii="Arial" w:hAnsi="Arial" w:cs="Arial"/>
                <w:spacing w:val="14"/>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4"/>
              </w:rPr>
              <w:t xml:space="preserve"> </w:t>
            </w:r>
            <w:r w:rsidRPr="00D32F23">
              <w:rPr>
                <w:rFonts w:ascii="Arial" w:hAnsi="Arial" w:cs="Arial"/>
                <w:spacing w:val="-1"/>
              </w:rPr>
              <w:t xml:space="preserve">the </w:t>
            </w:r>
            <w:r w:rsidRPr="00D32F23">
              <w:rPr>
                <w:rFonts w:ascii="Arial" w:hAnsi="Arial" w:cs="Arial"/>
              </w:rPr>
              <w:t xml:space="preserve">Contract </w:t>
            </w:r>
            <w:r w:rsidRPr="00D32F23">
              <w:rPr>
                <w:rFonts w:ascii="Arial" w:hAnsi="Arial" w:cs="Arial"/>
                <w:spacing w:val="1"/>
              </w:rPr>
              <w:t>A</w:t>
            </w:r>
            <w:r w:rsidRPr="00D32F23">
              <w:rPr>
                <w:rFonts w:ascii="Arial" w:hAnsi="Arial" w:cs="Arial"/>
                <w:spacing w:val="-1"/>
              </w:rPr>
              <w:t>g</w:t>
            </w:r>
            <w:r w:rsidRPr="00D32F23">
              <w:rPr>
                <w:rFonts w:ascii="Arial" w:hAnsi="Arial" w:cs="Arial"/>
              </w:rPr>
              <w:t>reement, and includes the legal successors</w:t>
            </w:r>
            <w:r w:rsidRPr="00D32F23">
              <w:rPr>
                <w:rFonts w:ascii="Arial" w:hAnsi="Arial" w:cs="Arial"/>
                <w:w w:val="99"/>
              </w:rPr>
              <w:t xml:space="preserve"> </w:t>
            </w:r>
            <w:r w:rsidRPr="00D32F23">
              <w:rPr>
                <w:rFonts w:ascii="Arial" w:hAnsi="Arial" w:cs="Arial"/>
              </w:rPr>
              <w:t>or</w:t>
            </w:r>
            <w:r w:rsidRPr="00D32F23">
              <w:rPr>
                <w:rFonts w:ascii="Arial" w:hAnsi="Arial" w:cs="Arial"/>
                <w:spacing w:val="23"/>
              </w:rPr>
              <w:t xml:space="preserve"> </w:t>
            </w:r>
            <w:r w:rsidRPr="00D32F23">
              <w:rPr>
                <w:rFonts w:ascii="Arial" w:hAnsi="Arial" w:cs="Arial"/>
              </w:rPr>
              <w:t>permitted</w:t>
            </w:r>
            <w:r w:rsidRPr="00D32F23">
              <w:rPr>
                <w:rFonts w:ascii="Arial" w:hAnsi="Arial" w:cs="Arial"/>
                <w:spacing w:val="23"/>
              </w:rPr>
              <w:t xml:space="preserve"> </w:t>
            </w:r>
            <w:r w:rsidRPr="00D32F23">
              <w:rPr>
                <w:rFonts w:ascii="Arial" w:hAnsi="Arial" w:cs="Arial"/>
              </w:rPr>
              <w:t>assigns</w:t>
            </w:r>
            <w:r w:rsidRPr="00D32F23">
              <w:rPr>
                <w:rFonts w:ascii="Arial" w:hAnsi="Arial" w:cs="Arial"/>
                <w:spacing w:val="25"/>
              </w:rPr>
              <w:t xml:space="preserve"> </w:t>
            </w:r>
            <w:r w:rsidRPr="00D32F23">
              <w:rPr>
                <w:rFonts w:ascii="Arial" w:hAnsi="Arial" w:cs="Arial"/>
              </w:rPr>
              <w:t>of</w:t>
            </w:r>
            <w:r w:rsidRPr="00D32F23">
              <w:rPr>
                <w:rFonts w:ascii="Arial" w:hAnsi="Arial" w:cs="Arial"/>
                <w:spacing w:val="23"/>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supplier</w:t>
            </w:r>
            <w:r w:rsidRPr="00D32F23">
              <w:rPr>
                <w:rFonts w:ascii="Arial" w:hAnsi="Arial" w:cs="Arial"/>
                <w:spacing w:val="23"/>
              </w:rPr>
              <w:t xml:space="preserve"> </w:t>
            </w:r>
            <w:r w:rsidRPr="00D32F23">
              <w:rPr>
                <w:rFonts w:ascii="Arial" w:hAnsi="Arial" w:cs="Arial"/>
              </w:rPr>
              <w:t>and</w:t>
            </w:r>
            <w:r w:rsidRPr="00D32F23">
              <w:rPr>
                <w:rFonts w:ascii="Arial" w:hAnsi="Arial" w:cs="Arial"/>
                <w:spacing w:val="24"/>
              </w:rPr>
              <w:t xml:space="preserve"> </w:t>
            </w:r>
            <w:r w:rsidRPr="00D32F23">
              <w:rPr>
                <w:rFonts w:ascii="Arial" w:hAnsi="Arial" w:cs="Arial"/>
              </w:rPr>
              <w:t>shall</w:t>
            </w:r>
            <w:r w:rsidRPr="00D32F23">
              <w:rPr>
                <w:rFonts w:ascii="Arial" w:hAnsi="Arial" w:cs="Arial"/>
                <w:spacing w:val="23"/>
              </w:rPr>
              <w:t xml:space="preserve"> </w:t>
            </w:r>
            <w:r w:rsidRPr="00D32F23">
              <w:rPr>
                <w:rFonts w:ascii="Arial" w:hAnsi="Arial" w:cs="Arial"/>
              </w:rPr>
              <w:t xml:space="preserve">be </w:t>
            </w:r>
            <w:r w:rsidRPr="00D32F23">
              <w:rPr>
                <w:rFonts w:ascii="Arial" w:hAnsi="Arial" w:cs="Arial"/>
                <w:spacing w:val="-1"/>
              </w:rPr>
              <w:t>name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rPr>
              <w:t>t</w:t>
            </w:r>
            <w:r w:rsidRPr="00D32F23">
              <w:rPr>
                <w:rFonts w:ascii="Arial" w:hAnsi="Arial" w:cs="Arial"/>
                <w:spacing w:val="-1"/>
              </w:rPr>
              <w:t>h</w:t>
            </w:r>
            <w:r w:rsidRPr="00D32F23">
              <w:rPr>
                <w:rFonts w:ascii="Arial" w:hAnsi="Arial" w:cs="Arial"/>
              </w:rPr>
              <w:t>e</w:t>
            </w:r>
            <w:r w:rsidRPr="00D32F23">
              <w:rPr>
                <w:rFonts w:ascii="Arial" w:hAnsi="Arial" w:cs="Arial"/>
                <w:spacing w:val="-4"/>
              </w:rPr>
              <w:t xml:space="preserve"> </w:t>
            </w:r>
            <w:r w:rsidRPr="00D32F23">
              <w:rPr>
                <w:rFonts w:ascii="Arial" w:hAnsi="Arial" w:cs="Arial"/>
                <w:b/>
                <w:bCs/>
                <w:spacing w:val="-1"/>
              </w:rPr>
              <w:t>SCC</w:t>
            </w:r>
            <w:r w:rsidRPr="00D32F23">
              <w:rPr>
                <w:rFonts w:ascii="Arial" w:hAnsi="Arial" w:cs="Arial"/>
              </w:rPr>
              <w:t>.</w:t>
            </w:r>
          </w:p>
        </w:tc>
      </w:tr>
      <w:tr w:rsidR="0040019C" w:rsidRPr="00D32F23" w14:paraId="01959AF3" w14:textId="77777777" w:rsidTr="0040019C">
        <w:tc>
          <w:tcPr>
            <w:tcW w:w="630" w:type="dxa"/>
          </w:tcPr>
          <w:p w14:paraId="10BFA2F2" w14:textId="77777777" w:rsidR="0040019C" w:rsidRPr="00D32F23" w:rsidRDefault="0040019C" w:rsidP="00BA21C9">
            <w:pPr>
              <w:rPr>
                <w:rFonts w:ascii="Arial" w:hAnsi="Arial" w:cs="Arial"/>
                <w:b/>
                <w:bCs/>
              </w:rPr>
            </w:pPr>
          </w:p>
        </w:tc>
        <w:tc>
          <w:tcPr>
            <w:tcW w:w="2534" w:type="dxa"/>
          </w:tcPr>
          <w:p w14:paraId="22DAD524" w14:textId="77777777" w:rsidR="0040019C" w:rsidRPr="00D32F23" w:rsidRDefault="0040019C" w:rsidP="00BA21C9">
            <w:pPr>
              <w:rPr>
                <w:rFonts w:ascii="Arial" w:hAnsi="Arial" w:cs="Arial"/>
                <w:b/>
                <w:bCs/>
              </w:rPr>
            </w:pPr>
          </w:p>
        </w:tc>
        <w:tc>
          <w:tcPr>
            <w:tcW w:w="616" w:type="dxa"/>
          </w:tcPr>
          <w:p w14:paraId="402F8009" w14:textId="77777777" w:rsidR="0040019C" w:rsidRPr="00D32F23" w:rsidRDefault="0040019C" w:rsidP="00BA21C9">
            <w:pPr>
              <w:rPr>
                <w:rFonts w:ascii="Arial" w:hAnsi="Arial" w:cs="Arial"/>
                <w:b/>
                <w:bCs/>
              </w:rPr>
            </w:pPr>
          </w:p>
        </w:tc>
        <w:tc>
          <w:tcPr>
            <w:tcW w:w="6660" w:type="dxa"/>
          </w:tcPr>
          <w:p w14:paraId="794FB311" w14:textId="77777777" w:rsidR="0040019C" w:rsidRPr="00D32F23" w:rsidRDefault="0040019C" w:rsidP="00B60D7A">
            <w:pPr>
              <w:pStyle w:val="ListParagraph"/>
              <w:numPr>
                <w:ilvl w:val="0"/>
                <w:numId w:val="48"/>
              </w:numPr>
              <w:tabs>
                <w:tab w:val="left" w:pos="3756"/>
              </w:tabs>
              <w:kinsoku w:val="0"/>
              <w:overflowPunct w:val="0"/>
              <w:spacing w:before="10" w:line="276" w:lineRule="auto"/>
              <w:ind w:left="303" w:right="121" w:hanging="303"/>
              <w:jc w:val="both"/>
              <w:rPr>
                <w:rFonts w:ascii="Arial" w:hAnsi="Arial" w:cs="Arial"/>
                <w:b/>
                <w:bCs/>
              </w:rPr>
            </w:pPr>
            <w:r w:rsidRPr="00D32F23">
              <w:rPr>
                <w:rFonts w:ascii="Arial" w:hAnsi="Arial" w:cs="Arial"/>
                <w:b/>
                <w:bCs/>
              </w:rPr>
              <w:t>“Project</w:t>
            </w:r>
            <w:r w:rsidRPr="00D32F23">
              <w:rPr>
                <w:rFonts w:ascii="Arial" w:hAnsi="Arial" w:cs="Arial"/>
                <w:b/>
                <w:bCs/>
                <w:spacing w:val="16"/>
              </w:rPr>
              <w:t xml:space="preserve"> </w:t>
            </w:r>
            <w:r w:rsidRPr="00D32F23">
              <w:rPr>
                <w:rFonts w:ascii="Arial" w:hAnsi="Arial" w:cs="Arial"/>
                <w:b/>
                <w:bCs/>
              </w:rPr>
              <w:t>Nam</w:t>
            </w:r>
            <w:r w:rsidRPr="00D32F23">
              <w:rPr>
                <w:rFonts w:ascii="Arial" w:hAnsi="Arial" w:cs="Arial"/>
                <w:b/>
                <w:bCs/>
                <w:spacing w:val="-1"/>
              </w:rPr>
              <w:t>e</w:t>
            </w:r>
            <w:r w:rsidRPr="00D32F23">
              <w:rPr>
                <w:rFonts w:ascii="Arial" w:hAnsi="Arial" w:cs="Arial"/>
              </w:rPr>
              <w:t>”</w:t>
            </w:r>
            <w:r w:rsidRPr="00D32F23">
              <w:rPr>
                <w:rFonts w:ascii="Arial" w:hAnsi="Arial" w:cs="Arial"/>
                <w:spacing w:val="17"/>
              </w:rPr>
              <w:t xml:space="preserve"> </w:t>
            </w:r>
            <w:r w:rsidRPr="00D32F23">
              <w:rPr>
                <w:rFonts w:ascii="Arial" w:hAnsi="Arial" w:cs="Arial"/>
              </w:rPr>
              <w:t>me</w:t>
            </w:r>
            <w:r w:rsidRPr="00D32F23">
              <w:rPr>
                <w:rFonts w:ascii="Arial" w:hAnsi="Arial" w:cs="Arial"/>
                <w:spacing w:val="-2"/>
              </w:rPr>
              <w:t>a</w:t>
            </w:r>
            <w:r w:rsidRPr="00D32F23">
              <w:rPr>
                <w:rFonts w:ascii="Arial" w:hAnsi="Arial" w:cs="Arial"/>
                <w:spacing w:val="-1"/>
              </w:rPr>
              <w:t>n</w:t>
            </w:r>
            <w:r w:rsidRPr="00D32F23">
              <w:rPr>
                <w:rFonts w:ascii="Arial" w:hAnsi="Arial" w:cs="Arial"/>
              </w:rPr>
              <w:t>s</w:t>
            </w:r>
            <w:r w:rsidRPr="00D32F23">
              <w:rPr>
                <w:rFonts w:ascii="Arial" w:hAnsi="Arial" w:cs="Arial"/>
                <w:spacing w:val="16"/>
              </w:rPr>
              <w:t xml:space="preserve"> </w:t>
            </w:r>
            <w:r w:rsidRPr="00D32F23">
              <w:rPr>
                <w:rFonts w:ascii="Arial" w:hAnsi="Arial" w:cs="Arial"/>
              </w:rPr>
              <w:t>the</w:t>
            </w:r>
            <w:r w:rsidRPr="00D32F23">
              <w:rPr>
                <w:rFonts w:ascii="Arial" w:hAnsi="Arial" w:cs="Arial"/>
                <w:spacing w:val="17"/>
              </w:rPr>
              <w:t xml:space="preserve"> </w:t>
            </w:r>
            <w:r w:rsidRPr="00D32F23">
              <w:rPr>
                <w:rFonts w:ascii="Arial" w:hAnsi="Arial" w:cs="Arial"/>
              </w:rPr>
              <w:t>name</w:t>
            </w:r>
            <w:r w:rsidRPr="00D32F23">
              <w:rPr>
                <w:rFonts w:ascii="Arial" w:hAnsi="Arial" w:cs="Arial"/>
                <w:spacing w:val="16"/>
              </w:rPr>
              <w:t xml:space="preserve"> </w:t>
            </w:r>
            <w:r w:rsidRPr="00D32F23">
              <w:rPr>
                <w:rFonts w:ascii="Arial" w:hAnsi="Arial" w:cs="Arial"/>
              </w:rPr>
              <w:t>of</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6"/>
              </w:rPr>
              <w:t xml:space="preserve"> </w:t>
            </w:r>
            <w:r w:rsidRPr="00D32F23">
              <w:rPr>
                <w:rFonts w:ascii="Arial" w:hAnsi="Arial" w:cs="Arial"/>
              </w:rPr>
              <w:t>project</w:t>
            </w:r>
            <w:r w:rsidRPr="00D32F23">
              <w:rPr>
                <w:rFonts w:ascii="Arial" w:hAnsi="Arial" w:cs="Arial"/>
                <w:spacing w:val="17"/>
              </w:rPr>
              <w:t xml:space="preserve"> </w:t>
            </w:r>
            <w:r w:rsidRPr="00D32F23">
              <w:rPr>
                <w:rFonts w:ascii="Arial" w:hAnsi="Arial" w:cs="Arial"/>
              </w:rPr>
              <w:t xml:space="preserve">stated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p>
        </w:tc>
      </w:tr>
      <w:tr w:rsidR="0040019C" w:rsidRPr="00D32F23" w14:paraId="726C50A0" w14:textId="77777777" w:rsidTr="0040019C">
        <w:tc>
          <w:tcPr>
            <w:tcW w:w="630" w:type="dxa"/>
          </w:tcPr>
          <w:p w14:paraId="636614D9" w14:textId="77777777" w:rsidR="0040019C" w:rsidRPr="00D32F23" w:rsidRDefault="0040019C" w:rsidP="00BA21C9">
            <w:pPr>
              <w:rPr>
                <w:rFonts w:ascii="Arial" w:hAnsi="Arial" w:cs="Arial"/>
                <w:b/>
                <w:bCs/>
              </w:rPr>
            </w:pPr>
          </w:p>
        </w:tc>
        <w:tc>
          <w:tcPr>
            <w:tcW w:w="2534" w:type="dxa"/>
          </w:tcPr>
          <w:p w14:paraId="5E3AA7FE" w14:textId="77777777" w:rsidR="0040019C" w:rsidRPr="00D32F23" w:rsidRDefault="0040019C" w:rsidP="00BA21C9">
            <w:pPr>
              <w:rPr>
                <w:rFonts w:ascii="Arial" w:hAnsi="Arial" w:cs="Arial"/>
                <w:b/>
                <w:bCs/>
              </w:rPr>
            </w:pPr>
          </w:p>
        </w:tc>
        <w:tc>
          <w:tcPr>
            <w:tcW w:w="616" w:type="dxa"/>
          </w:tcPr>
          <w:p w14:paraId="0B4B9471" w14:textId="77777777" w:rsidR="0040019C" w:rsidRPr="00D32F23" w:rsidRDefault="0040019C" w:rsidP="00BA21C9">
            <w:pPr>
              <w:rPr>
                <w:rFonts w:ascii="Arial" w:hAnsi="Arial" w:cs="Arial"/>
                <w:b/>
                <w:bCs/>
              </w:rPr>
            </w:pPr>
          </w:p>
        </w:tc>
        <w:tc>
          <w:tcPr>
            <w:tcW w:w="6660" w:type="dxa"/>
          </w:tcPr>
          <w:p w14:paraId="6D8A6C5E" w14:textId="77777777" w:rsidR="0040019C" w:rsidRPr="00D32F23" w:rsidRDefault="0040019C" w:rsidP="00B60D7A">
            <w:pPr>
              <w:pStyle w:val="ListParagraph"/>
              <w:numPr>
                <w:ilvl w:val="0"/>
                <w:numId w:val="48"/>
              </w:numPr>
              <w:tabs>
                <w:tab w:val="left" w:pos="3756"/>
              </w:tabs>
              <w:kinsoku w:val="0"/>
              <w:overflowPunct w:val="0"/>
              <w:spacing w:before="9"/>
              <w:ind w:left="303" w:hanging="303"/>
              <w:rPr>
                <w:rFonts w:ascii="Arial" w:hAnsi="Arial" w:cs="Arial"/>
                <w:b/>
                <w:bCs/>
              </w:rPr>
            </w:pPr>
            <w:r w:rsidRPr="00D32F23">
              <w:rPr>
                <w:rFonts w:ascii="Arial" w:hAnsi="Arial" w:cs="Arial"/>
                <w:b/>
                <w:bCs/>
              </w:rPr>
              <w:t>“Day”</w:t>
            </w:r>
            <w:r w:rsidRPr="00D32F23">
              <w:rPr>
                <w:rFonts w:ascii="Arial" w:hAnsi="Arial" w:cs="Arial"/>
                <w:b/>
                <w:bCs/>
                <w:spacing w:val="-7"/>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7"/>
              </w:rPr>
              <w:t xml:space="preserve"> </w:t>
            </w:r>
            <w:r w:rsidRPr="00D32F23">
              <w:rPr>
                <w:rFonts w:ascii="Arial" w:hAnsi="Arial" w:cs="Arial"/>
                <w:spacing w:val="-1"/>
              </w:rPr>
              <w:t>calenda</w:t>
            </w:r>
            <w:r w:rsidRPr="00D32F23">
              <w:rPr>
                <w:rFonts w:ascii="Arial" w:hAnsi="Arial" w:cs="Arial"/>
              </w:rPr>
              <w:t>r</w:t>
            </w:r>
            <w:r w:rsidRPr="00D32F23">
              <w:rPr>
                <w:rFonts w:ascii="Arial" w:hAnsi="Arial" w:cs="Arial"/>
                <w:spacing w:val="-7"/>
              </w:rPr>
              <w:t xml:space="preserve"> </w:t>
            </w:r>
            <w:r w:rsidRPr="00D32F23">
              <w:rPr>
                <w:rFonts w:ascii="Arial" w:hAnsi="Arial" w:cs="Arial"/>
                <w:spacing w:val="-1"/>
              </w:rPr>
              <w:t>day.</w:t>
            </w:r>
          </w:p>
        </w:tc>
      </w:tr>
      <w:tr w:rsidR="0040019C" w:rsidRPr="00D32F23" w14:paraId="2D6C577F" w14:textId="77777777" w:rsidTr="0040019C">
        <w:tc>
          <w:tcPr>
            <w:tcW w:w="630" w:type="dxa"/>
          </w:tcPr>
          <w:p w14:paraId="405DFB58" w14:textId="77777777" w:rsidR="0040019C" w:rsidRPr="00D32F23" w:rsidRDefault="0040019C" w:rsidP="00BA21C9">
            <w:pPr>
              <w:rPr>
                <w:rFonts w:ascii="Arial" w:hAnsi="Arial" w:cs="Arial"/>
                <w:b/>
                <w:bCs/>
              </w:rPr>
            </w:pPr>
          </w:p>
        </w:tc>
        <w:tc>
          <w:tcPr>
            <w:tcW w:w="2534" w:type="dxa"/>
          </w:tcPr>
          <w:p w14:paraId="70802420" w14:textId="77777777" w:rsidR="0040019C" w:rsidRPr="00D32F23" w:rsidRDefault="0040019C" w:rsidP="00BA21C9">
            <w:pPr>
              <w:rPr>
                <w:rFonts w:ascii="Arial" w:hAnsi="Arial" w:cs="Arial"/>
                <w:b/>
                <w:bCs/>
              </w:rPr>
            </w:pPr>
          </w:p>
        </w:tc>
        <w:tc>
          <w:tcPr>
            <w:tcW w:w="616" w:type="dxa"/>
          </w:tcPr>
          <w:p w14:paraId="7EF6D290" w14:textId="77777777" w:rsidR="0040019C" w:rsidRPr="00D32F23" w:rsidRDefault="0040019C" w:rsidP="00BA21C9">
            <w:pPr>
              <w:rPr>
                <w:rFonts w:ascii="Arial" w:hAnsi="Arial" w:cs="Arial"/>
                <w:b/>
                <w:bCs/>
              </w:rPr>
            </w:pPr>
          </w:p>
        </w:tc>
        <w:tc>
          <w:tcPr>
            <w:tcW w:w="6660" w:type="dxa"/>
          </w:tcPr>
          <w:p w14:paraId="5DF8D0BA" w14:textId="77777777" w:rsidR="0040019C" w:rsidRPr="00D32F23" w:rsidRDefault="0040019C" w:rsidP="00B60D7A">
            <w:pPr>
              <w:pStyle w:val="BodyText"/>
              <w:numPr>
                <w:ilvl w:val="0"/>
                <w:numId w:val="48"/>
              </w:numPr>
              <w:tabs>
                <w:tab w:val="left" w:pos="3756"/>
              </w:tabs>
              <w:kinsoku w:val="0"/>
              <w:overflowPunct w:val="0"/>
              <w:spacing w:before="54" w:line="276" w:lineRule="auto"/>
              <w:ind w:left="303" w:right="119" w:hanging="303"/>
              <w:jc w:val="both"/>
              <w:rPr>
                <w:rFonts w:ascii="Arial" w:hAnsi="Arial" w:cs="Arial"/>
                <w:b/>
                <w:bCs/>
              </w:rPr>
            </w:pPr>
            <w:r w:rsidRPr="00D32F23">
              <w:rPr>
                <w:rFonts w:ascii="Arial" w:hAnsi="Arial" w:cs="Arial"/>
                <w:b/>
                <w:bCs/>
              </w:rPr>
              <w:t>“Eligible</w:t>
            </w:r>
            <w:r w:rsidRPr="00D32F23">
              <w:rPr>
                <w:rFonts w:ascii="Arial" w:hAnsi="Arial" w:cs="Arial"/>
                <w:b/>
                <w:bCs/>
                <w:spacing w:val="-5"/>
              </w:rPr>
              <w:t xml:space="preserve"> </w:t>
            </w:r>
            <w:r w:rsidRPr="00D32F23">
              <w:rPr>
                <w:rFonts w:ascii="Arial" w:hAnsi="Arial" w:cs="Arial"/>
                <w:b/>
                <w:bCs/>
                <w:spacing w:val="-2"/>
              </w:rPr>
              <w:t>C</w:t>
            </w:r>
            <w:r w:rsidRPr="00D32F23">
              <w:rPr>
                <w:rFonts w:ascii="Arial" w:hAnsi="Arial" w:cs="Arial"/>
                <w:b/>
                <w:bCs/>
                <w:spacing w:val="-1"/>
              </w:rPr>
              <w:t>o</w:t>
            </w:r>
            <w:r w:rsidRPr="00D32F23">
              <w:rPr>
                <w:rFonts w:ascii="Arial" w:hAnsi="Arial" w:cs="Arial"/>
                <w:b/>
                <w:bCs/>
              </w:rPr>
              <w:t>untry"</w:t>
            </w:r>
            <w:r w:rsidRPr="00D32F23">
              <w:rPr>
                <w:rFonts w:ascii="Arial" w:hAnsi="Arial" w:cs="Arial"/>
                <w:b/>
                <w:bCs/>
                <w:spacing w:val="-7"/>
              </w:rPr>
              <w:t xml:space="preserve"> </w:t>
            </w:r>
            <w:r w:rsidRPr="00D32F23">
              <w:rPr>
                <w:rFonts w:ascii="Arial" w:hAnsi="Arial" w:cs="Arial"/>
              </w:rPr>
              <w:t>means</w:t>
            </w:r>
            <w:r w:rsidRPr="00D32F23">
              <w:rPr>
                <w:rFonts w:ascii="Arial" w:hAnsi="Arial" w:cs="Arial"/>
                <w:spacing w:val="-4"/>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countries</w:t>
            </w:r>
            <w:r w:rsidRPr="00D32F23">
              <w:rPr>
                <w:rFonts w:ascii="Arial" w:hAnsi="Arial" w:cs="Arial"/>
                <w:spacing w:val="-4"/>
              </w:rPr>
              <w:t xml:space="preserve"> </w:t>
            </w:r>
            <w:r w:rsidRPr="00D32F23">
              <w:rPr>
                <w:rFonts w:ascii="Arial" w:hAnsi="Arial" w:cs="Arial"/>
              </w:rPr>
              <w:t>and</w:t>
            </w:r>
            <w:r w:rsidRPr="00D32F23">
              <w:rPr>
                <w:rFonts w:ascii="Arial" w:hAnsi="Arial" w:cs="Arial"/>
                <w:spacing w:val="-5"/>
              </w:rPr>
              <w:t xml:space="preserve"> </w:t>
            </w:r>
            <w:r w:rsidRPr="00D32F23">
              <w:rPr>
                <w:rFonts w:ascii="Arial" w:hAnsi="Arial" w:cs="Arial"/>
              </w:rPr>
              <w:t xml:space="preserve">territories </w:t>
            </w:r>
            <w:r w:rsidRPr="00D32F23">
              <w:rPr>
                <w:rFonts w:ascii="Arial" w:hAnsi="Arial" w:cs="Arial"/>
                <w:spacing w:val="-1"/>
              </w:rPr>
              <w:t>eligibl</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8"/>
              </w:rPr>
              <w:t xml:space="preserve"> </w:t>
            </w:r>
            <w:r w:rsidRPr="00D32F23">
              <w:rPr>
                <w:rFonts w:ascii="Arial" w:hAnsi="Arial" w:cs="Arial"/>
                <w:spacing w:val="-1"/>
              </w:rPr>
              <w:t>participatio</w:t>
            </w:r>
            <w:r w:rsidRPr="00D32F23">
              <w:rPr>
                <w:rFonts w:ascii="Arial" w:hAnsi="Arial" w:cs="Arial"/>
              </w:rPr>
              <w:t>n</w:t>
            </w:r>
            <w:r w:rsidRPr="00D32F23">
              <w:rPr>
                <w:rFonts w:ascii="Arial" w:hAnsi="Arial" w:cs="Arial"/>
                <w:spacing w:val="7"/>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8"/>
              </w:rPr>
              <w:t xml:space="preserve"> </w:t>
            </w:r>
            <w:r w:rsidRPr="00D32F23">
              <w:rPr>
                <w:rFonts w:ascii="Arial" w:hAnsi="Arial" w:cs="Arial"/>
                <w:spacing w:val="-1"/>
              </w:rPr>
              <w:t>accordanc</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7"/>
              </w:rPr>
              <w:t xml:space="preserve"> </w:t>
            </w:r>
            <w:r w:rsidRPr="00D32F23">
              <w:rPr>
                <w:rFonts w:ascii="Arial" w:hAnsi="Arial" w:cs="Arial"/>
                <w:spacing w:val="-1"/>
              </w:rPr>
              <w:t xml:space="preserve">the </w:t>
            </w:r>
            <w:r w:rsidRPr="00D32F23">
              <w:rPr>
                <w:rFonts w:ascii="Arial" w:hAnsi="Arial" w:cs="Arial"/>
              </w:rPr>
              <w:t>policies</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Federal</w:t>
            </w:r>
            <w:r w:rsidRPr="00D32F23">
              <w:rPr>
                <w:rFonts w:ascii="Arial" w:hAnsi="Arial" w:cs="Arial"/>
                <w:spacing w:val="-3"/>
              </w:rPr>
              <w:t xml:space="preserve"> </w:t>
            </w:r>
            <w:r w:rsidRPr="00D32F23">
              <w:rPr>
                <w:rFonts w:ascii="Arial" w:hAnsi="Arial" w:cs="Arial"/>
              </w:rPr>
              <w:t>Government.</w:t>
            </w:r>
          </w:p>
        </w:tc>
      </w:tr>
      <w:tr w:rsidR="0040019C" w:rsidRPr="00D32F23" w14:paraId="29FC29A0" w14:textId="77777777" w:rsidTr="0040019C">
        <w:tc>
          <w:tcPr>
            <w:tcW w:w="630" w:type="dxa"/>
          </w:tcPr>
          <w:p w14:paraId="30657A81" w14:textId="77777777" w:rsidR="0040019C" w:rsidRPr="00D32F23" w:rsidRDefault="0040019C" w:rsidP="00BA21C9">
            <w:pPr>
              <w:rPr>
                <w:rFonts w:ascii="Arial" w:hAnsi="Arial" w:cs="Arial"/>
                <w:b/>
                <w:bCs/>
              </w:rPr>
            </w:pPr>
          </w:p>
        </w:tc>
        <w:tc>
          <w:tcPr>
            <w:tcW w:w="2534" w:type="dxa"/>
          </w:tcPr>
          <w:p w14:paraId="401978C3" w14:textId="77777777" w:rsidR="0040019C" w:rsidRPr="00D32F23" w:rsidRDefault="0040019C" w:rsidP="00BA21C9">
            <w:pPr>
              <w:rPr>
                <w:rFonts w:ascii="Arial" w:hAnsi="Arial" w:cs="Arial"/>
                <w:b/>
                <w:bCs/>
              </w:rPr>
            </w:pPr>
          </w:p>
        </w:tc>
        <w:tc>
          <w:tcPr>
            <w:tcW w:w="616" w:type="dxa"/>
          </w:tcPr>
          <w:p w14:paraId="2C3A98C6" w14:textId="77777777" w:rsidR="0040019C" w:rsidRPr="00D32F23" w:rsidRDefault="0040019C" w:rsidP="00BA21C9">
            <w:pPr>
              <w:rPr>
                <w:rFonts w:ascii="Arial" w:hAnsi="Arial" w:cs="Arial"/>
                <w:b/>
                <w:bCs/>
              </w:rPr>
            </w:pPr>
          </w:p>
        </w:tc>
        <w:tc>
          <w:tcPr>
            <w:tcW w:w="6660" w:type="dxa"/>
          </w:tcPr>
          <w:p w14:paraId="5F03A5CA" w14:textId="77777777" w:rsidR="0040019C" w:rsidRPr="00D32F23" w:rsidRDefault="0040019C" w:rsidP="00B60D7A">
            <w:pPr>
              <w:pStyle w:val="BodyText"/>
              <w:numPr>
                <w:ilvl w:val="0"/>
                <w:numId w:val="48"/>
              </w:numPr>
              <w:tabs>
                <w:tab w:val="left" w:pos="3756"/>
              </w:tabs>
              <w:kinsoku w:val="0"/>
              <w:overflowPunct w:val="0"/>
              <w:spacing w:before="9" w:line="276" w:lineRule="auto"/>
              <w:ind w:left="303" w:right="120" w:hanging="303"/>
              <w:jc w:val="both"/>
              <w:rPr>
                <w:rFonts w:ascii="Arial" w:hAnsi="Arial" w:cs="Arial"/>
                <w:b/>
                <w:bCs/>
              </w:rPr>
            </w:pPr>
            <w:r w:rsidRPr="00D32F23">
              <w:rPr>
                <w:rFonts w:ascii="Arial" w:hAnsi="Arial" w:cs="Arial"/>
                <w:b/>
                <w:bCs/>
              </w:rPr>
              <w:t>“End</w:t>
            </w:r>
            <w:r w:rsidRPr="00D32F23">
              <w:rPr>
                <w:rFonts w:ascii="Arial" w:hAnsi="Arial" w:cs="Arial"/>
                <w:b/>
                <w:bCs/>
                <w:spacing w:val="45"/>
              </w:rPr>
              <w:t xml:space="preserve"> </w:t>
            </w:r>
            <w:r w:rsidRPr="00D32F23">
              <w:rPr>
                <w:rFonts w:ascii="Arial" w:hAnsi="Arial" w:cs="Arial"/>
                <w:b/>
                <w:bCs/>
              </w:rPr>
              <w:t>User"</w:t>
            </w:r>
            <w:r w:rsidRPr="00D32F23">
              <w:rPr>
                <w:rFonts w:ascii="Arial" w:hAnsi="Arial" w:cs="Arial"/>
                <w:b/>
                <w:bCs/>
                <w:spacing w:val="45"/>
              </w:rPr>
              <w:t xml:space="preserve"> </w:t>
            </w:r>
            <w:r w:rsidRPr="00D32F23">
              <w:rPr>
                <w:rFonts w:ascii="Arial" w:hAnsi="Arial" w:cs="Arial"/>
              </w:rPr>
              <w:t>means</w:t>
            </w:r>
            <w:r w:rsidRPr="00D32F23">
              <w:rPr>
                <w:rFonts w:ascii="Arial" w:hAnsi="Arial" w:cs="Arial"/>
                <w:spacing w:val="46"/>
              </w:rPr>
              <w:t xml:space="preserve"> </w:t>
            </w:r>
            <w:r w:rsidRPr="00D32F23">
              <w:rPr>
                <w:rFonts w:ascii="Arial" w:hAnsi="Arial" w:cs="Arial"/>
              </w:rPr>
              <w:t>the</w:t>
            </w:r>
            <w:r w:rsidRPr="00D32F23">
              <w:rPr>
                <w:rFonts w:ascii="Arial" w:hAnsi="Arial" w:cs="Arial"/>
                <w:spacing w:val="46"/>
              </w:rPr>
              <w:t xml:space="preserve"> </w:t>
            </w:r>
            <w:r w:rsidRPr="00D32F23">
              <w:rPr>
                <w:rFonts w:ascii="Arial" w:hAnsi="Arial" w:cs="Arial"/>
              </w:rPr>
              <w:t>organization(s)</w:t>
            </w:r>
            <w:r w:rsidRPr="00D32F23">
              <w:rPr>
                <w:rFonts w:ascii="Arial" w:hAnsi="Arial" w:cs="Arial"/>
                <w:spacing w:val="46"/>
              </w:rPr>
              <w:t xml:space="preserve"> </w:t>
            </w:r>
            <w:r w:rsidRPr="00D32F23">
              <w:rPr>
                <w:rFonts w:ascii="Arial" w:hAnsi="Arial" w:cs="Arial"/>
              </w:rPr>
              <w:t>where</w:t>
            </w:r>
            <w:r w:rsidRPr="00D32F23">
              <w:rPr>
                <w:rFonts w:ascii="Arial" w:hAnsi="Arial" w:cs="Arial"/>
                <w:spacing w:val="46"/>
              </w:rPr>
              <w:t xml:space="preserve"> </w:t>
            </w:r>
            <w:r w:rsidRPr="00D32F23">
              <w:rPr>
                <w:rFonts w:ascii="Arial" w:hAnsi="Arial" w:cs="Arial"/>
              </w:rPr>
              <w:t>the goods</w:t>
            </w:r>
            <w:r w:rsidRPr="00D32F23">
              <w:rPr>
                <w:rFonts w:ascii="Arial" w:hAnsi="Arial" w:cs="Arial"/>
                <w:spacing w:val="-3"/>
              </w:rPr>
              <w:t xml:space="preserve"> </w:t>
            </w:r>
            <w:r w:rsidRPr="00D32F23">
              <w:rPr>
                <w:rFonts w:ascii="Arial" w:hAnsi="Arial" w:cs="Arial"/>
              </w:rPr>
              <w:t>will</w:t>
            </w:r>
            <w:r w:rsidRPr="00D32F23">
              <w:rPr>
                <w:rFonts w:ascii="Arial" w:hAnsi="Arial" w:cs="Arial"/>
                <w:spacing w:val="-3"/>
              </w:rPr>
              <w:t xml:space="preserve"> </w:t>
            </w:r>
            <w:r w:rsidRPr="00D32F23">
              <w:rPr>
                <w:rFonts w:ascii="Arial" w:hAnsi="Arial" w:cs="Arial"/>
              </w:rPr>
              <w:t>be</w:t>
            </w:r>
            <w:r w:rsidRPr="00D32F23">
              <w:rPr>
                <w:rFonts w:ascii="Arial" w:hAnsi="Arial" w:cs="Arial"/>
                <w:spacing w:val="-4"/>
              </w:rPr>
              <w:t xml:space="preserve"> </w:t>
            </w:r>
            <w:r w:rsidRPr="00D32F23">
              <w:rPr>
                <w:rFonts w:ascii="Arial" w:hAnsi="Arial" w:cs="Arial"/>
              </w:rPr>
              <w:t>used,</w:t>
            </w:r>
            <w:r w:rsidRPr="00D32F23">
              <w:rPr>
                <w:rFonts w:ascii="Arial" w:hAnsi="Arial" w:cs="Arial"/>
                <w:spacing w:val="-2"/>
              </w:rPr>
              <w:t xml:space="preserve"> </w:t>
            </w:r>
            <w:r w:rsidRPr="00D32F23">
              <w:rPr>
                <w:rFonts w:ascii="Arial" w:hAnsi="Arial" w:cs="Arial"/>
              </w:rPr>
              <w:t>as</w:t>
            </w:r>
            <w:r w:rsidRPr="00D32F23">
              <w:rPr>
                <w:rFonts w:ascii="Arial" w:hAnsi="Arial" w:cs="Arial"/>
                <w:spacing w:val="-3"/>
              </w:rPr>
              <w:t xml:space="preserve"> </w:t>
            </w:r>
            <w:r w:rsidRPr="00D32F23">
              <w:rPr>
                <w:rFonts w:ascii="Arial" w:hAnsi="Arial" w:cs="Arial"/>
              </w:rPr>
              <w:t>named</w:t>
            </w:r>
            <w:r w:rsidRPr="00D32F23">
              <w:rPr>
                <w:rFonts w:ascii="Arial" w:hAnsi="Arial" w:cs="Arial"/>
                <w:spacing w:val="-3"/>
              </w:rPr>
              <w:t xml:space="preserve"> </w:t>
            </w:r>
            <w:r w:rsidRPr="00D32F23">
              <w:rPr>
                <w:rFonts w:ascii="Arial" w:hAnsi="Arial" w:cs="Arial"/>
              </w:rPr>
              <w:t>in</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b/>
                <w:bCs/>
                <w:spacing w:val="-1"/>
              </w:rPr>
              <w:t>SCC</w:t>
            </w:r>
            <w:r w:rsidRPr="00D32F23">
              <w:rPr>
                <w:rFonts w:ascii="Arial" w:hAnsi="Arial" w:cs="Arial"/>
              </w:rPr>
              <w:t>.</w:t>
            </w:r>
          </w:p>
        </w:tc>
      </w:tr>
      <w:tr w:rsidR="0040019C" w:rsidRPr="00D32F23" w14:paraId="36C96F35" w14:textId="77777777" w:rsidTr="0040019C">
        <w:tc>
          <w:tcPr>
            <w:tcW w:w="630" w:type="dxa"/>
          </w:tcPr>
          <w:p w14:paraId="49D5A08A" w14:textId="77777777" w:rsidR="0040019C" w:rsidRPr="00D32F23" w:rsidRDefault="0040019C" w:rsidP="00BA21C9">
            <w:pPr>
              <w:rPr>
                <w:rFonts w:ascii="Arial" w:hAnsi="Arial" w:cs="Arial"/>
                <w:b/>
                <w:bCs/>
              </w:rPr>
            </w:pPr>
          </w:p>
        </w:tc>
        <w:tc>
          <w:tcPr>
            <w:tcW w:w="2534" w:type="dxa"/>
          </w:tcPr>
          <w:p w14:paraId="237C9791" w14:textId="77777777" w:rsidR="0040019C" w:rsidRPr="00D32F23" w:rsidRDefault="0040019C" w:rsidP="00BA21C9">
            <w:pPr>
              <w:rPr>
                <w:rFonts w:ascii="Arial" w:hAnsi="Arial" w:cs="Arial"/>
                <w:b/>
                <w:bCs/>
              </w:rPr>
            </w:pPr>
          </w:p>
        </w:tc>
        <w:tc>
          <w:tcPr>
            <w:tcW w:w="616" w:type="dxa"/>
          </w:tcPr>
          <w:p w14:paraId="7DCF4973" w14:textId="77777777" w:rsidR="0040019C" w:rsidRPr="00D32F23" w:rsidRDefault="0040019C" w:rsidP="00BA21C9">
            <w:pPr>
              <w:rPr>
                <w:rFonts w:ascii="Arial" w:hAnsi="Arial" w:cs="Arial"/>
                <w:b/>
                <w:bCs/>
              </w:rPr>
            </w:pPr>
          </w:p>
        </w:tc>
        <w:tc>
          <w:tcPr>
            <w:tcW w:w="6660" w:type="dxa"/>
          </w:tcPr>
          <w:p w14:paraId="1441AE53" w14:textId="77777777" w:rsidR="0040019C" w:rsidRPr="00D32F23" w:rsidRDefault="0040019C" w:rsidP="00B60D7A">
            <w:pPr>
              <w:pStyle w:val="BodyText"/>
              <w:numPr>
                <w:ilvl w:val="0"/>
                <w:numId w:val="48"/>
              </w:numPr>
              <w:kinsoku w:val="0"/>
              <w:overflowPunct w:val="0"/>
              <w:spacing w:line="276" w:lineRule="auto"/>
              <w:ind w:left="303" w:right="180" w:hanging="303"/>
              <w:jc w:val="both"/>
              <w:rPr>
                <w:rFonts w:ascii="Arial" w:hAnsi="Arial" w:cs="Arial"/>
                <w:b/>
                <w:bCs/>
              </w:rPr>
            </w:pPr>
            <w:r w:rsidRPr="00D32F23">
              <w:rPr>
                <w:rFonts w:ascii="Arial" w:hAnsi="Arial" w:cs="Arial"/>
                <w:b/>
                <w:bCs/>
              </w:rPr>
              <w:t>“Origin”</w:t>
            </w:r>
            <w:r w:rsidRPr="00D32F23">
              <w:rPr>
                <w:rFonts w:ascii="Arial" w:hAnsi="Arial" w:cs="Arial"/>
                <w:b/>
                <w:bCs/>
                <w:spacing w:val="25"/>
              </w:rPr>
              <w:t xml:space="preserve"> </w:t>
            </w:r>
            <w:r w:rsidRPr="00D32F23">
              <w:rPr>
                <w:rFonts w:ascii="Arial" w:hAnsi="Arial" w:cs="Arial"/>
              </w:rPr>
              <w:t>means</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place</w:t>
            </w:r>
            <w:r w:rsidRPr="00D32F23">
              <w:rPr>
                <w:rFonts w:ascii="Arial" w:hAnsi="Arial" w:cs="Arial"/>
                <w:spacing w:val="26"/>
              </w:rPr>
              <w:t xml:space="preserve"> </w:t>
            </w:r>
            <w:r w:rsidRPr="00D32F23">
              <w:rPr>
                <w:rFonts w:ascii="Arial" w:hAnsi="Arial" w:cs="Arial"/>
              </w:rPr>
              <w:t>where</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Goods</w:t>
            </w:r>
            <w:r w:rsidRPr="00D32F23">
              <w:rPr>
                <w:rFonts w:ascii="Arial" w:hAnsi="Arial" w:cs="Arial"/>
                <w:spacing w:val="26"/>
              </w:rPr>
              <w:t xml:space="preserve"> </w:t>
            </w:r>
            <w:r w:rsidRPr="00D32F23">
              <w:rPr>
                <w:rFonts w:ascii="Arial" w:hAnsi="Arial" w:cs="Arial"/>
              </w:rPr>
              <w:t xml:space="preserve">were </w:t>
            </w:r>
            <w:r w:rsidRPr="00D32F23">
              <w:rPr>
                <w:rFonts w:ascii="Arial" w:hAnsi="Arial" w:cs="Arial"/>
                <w:spacing w:val="-1"/>
              </w:rPr>
              <w:t>mined</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grown</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produce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4"/>
              </w:rPr>
              <w:t xml:space="preserve"> </w:t>
            </w:r>
            <w:proofErr w:type="gramStart"/>
            <w:r w:rsidRPr="00D32F23">
              <w:rPr>
                <w:rFonts w:ascii="Arial" w:hAnsi="Arial" w:cs="Arial"/>
                <w:spacing w:val="-1"/>
              </w:rPr>
              <w:t>whic</w:t>
            </w:r>
            <w:r w:rsidRPr="00D32F23">
              <w:rPr>
                <w:rFonts w:ascii="Arial" w:hAnsi="Arial" w:cs="Arial"/>
              </w:rPr>
              <w:t xml:space="preserve">h </w:t>
            </w:r>
            <w:r w:rsidRPr="00D32F23">
              <w:rPr>
                <w:rFonts w:ascii="Arial" w:hAnsi="Arial" w:cs="Arial"/>
                <w:spacing w:val="3"/>
              </w:rPr>
              <w:t xml:space="preserve"> </w:t>
            </w:r>
            <w:r w:rsidRPr="00D32F23">
              <w:rPr>
                <w:rFonts w:ascii="Arial" w:hAnsi="Arial" w:cs="Arial"/>
                <w:spacing w:val="-1"/>
              </w:rPr>
              <w:t>the</w:t>
            </w:r>
            <w:proofErr w:type="gramEnd"/>
            <w:r w:rsidRPr="00D32F23">
              <w:rPr>
                <w:rFonts w:ascii="Arial" w:hAnsi="Arial" w:cs="Arial"/>
                <w:spacing w:val="-1"/>
              </w:rPr>
              <w:t xml:space="preserve"> </w:t>
            </w:r>
            <w:r w:rsidRPr="00D32F23">
              <w:rPr>
                <w:rFonts w:ascii="Arial" w:hAnsi="Arial" w:cs="Arial"/>
              </w:rPr>
              <w:t>Services</w:t>
            </w:r>
            <w:r w:rsidRPr="00D32F23">
              <w:rPr>
                <w:rFonts w:ascii="Arial" w:hAnsi="Arial" w:cs="Arial"/>
                <w:spacing w:val="25"/>
              </w:rPr>
              <w:t xml:space="preserve"> </w:t>
            </w:r>
            <w:r w:rsidRPr="00D32F23">
              <w:rPr>
                <w:rFonts w:ascii="Arial" w:hAnsi="Arial" w:cs="Arial"/>
              </w:rPr>
              <w:t>are</w:t>
            </w:r>
            <w:r w:rsidRPr="00D32F23">
              <w:rPr>
                <w:rFonts w:ascii="Arial" w:hAnsi="Arial" w:cs="Arial"/>
                <w:spacing w:val="25"/>
              </w:rPr>
              <w:t xml:space="preserve"> </w:t>
            </w:r>
            <w:r w:rsidRPr="00D32F23">
              <w:rPr>
                <w:rFonts w:ascii="Arial" w:hAnsi="Arial" w:cs="Arial"/>
              </w:rPr>
              <w:t>supplied.</w:t>
            </w:r>
            <w:r w:rsidRPr="00D32F23">
              <w:rPr>
                <w:rFonts w:ascii="Arial" w:hAnsi="Arial" w:cs="Arial"/>
                <w:spacing w:val="25"/>
              </w:rPr>
              <w:t xml:space="preserve"> </w:t>
            </w:r>
            <w:r w:rsidRPr="00D32F23">
              <w:rPr>
                <w:rFonts w:ascii="Arial" w:hAnsi="Arial" w:cs="Arial"/>
              </w:rPr>
              <w:t>Goods</w:t>
            </w:r>
            <w:r w:rsidRPr="00D32F23">
              <w:rPr>
                <w:rFonts w:ascii="Arial" w:hAnsi="Arial" w:cs="Arial"/>
                <w:spacing w:val="26"/>
              </w:rPr>
              <w:t xml:space="preserve"> </w:t>
            </w:r>
            <w:r w:rsidRPr="00D32F23">
              <w:rPr>
                <w:rFonts w:ascii="Arial" w:hAnsi="Arial" w:cs="Arial"/>
              </w:rPr>
              <w:t>are</w:t>
            </w:r>
            <w:r w:rsidRPr="00D32F23">
              <w:rPr>
                <w:rFonts w:ascii="Arial" w:hAnsi="Arial" w:cs="Arial"/>
                <w:spacing w:val="25"/>
              </w:rPr>
              <w:t xml:space="preserve"> </w:t>
            </w:r>
            <w:r w:rsidRPr="00D32F23">
              <w:rPr>
                <w:rFonts w:ascii="Arial" w:hAnsi="Arial" w:cs="Arial"/>
              </w:rPr>
              <w:t>produced</w:t>
            </w:r>
            <w:r w:rsidRPr="00D32F23">
              <w:rPr>
                <w:rFonts w:ascii="Arial" w:hAnsi="Arial" w:cs="Arial"/>
                <w:spacing w:val="25"/>
              </w:rPr>
              <w:t xml:space="preserve"> </w:t>
            </w:r>
            <w:r w:rsidRPr="00D32F23">
              <w:rPr>
                <w:rFonts w:ascii="Arial" w:hAnsi="Arial" w:cs="Arial"/>
              </w:rPr>
              <w:t>when, through</w:t>
            </w:r>
            <w:r w:rsidRPr="00D32F23">
              <w:rPr>
                <w:rFonts w:ascii="Arial" w:hAnsi="Arial" w:cs="Arial"/>
                <w:spacing w:val="-4"/>
              </w:rPr>
              <w:t xml:space="preserve"> </w:t>
            </w:r>
            <w:r w:rsidRPr="00D32F23">
              <w:rPr>
                <w:rFonts w:ascii="Arial" w:hAnsi="Arial" w:cs="Arial"/>
              </w:rPr>
              <w:t>manufactur</w:t>
            </w:r>
            <w:r w:rsidRPr="00D32F23">
              <w:rPr>
                <w:rFonts w:ascii="Arial" w:hAnsi="Arial" w:cs="Arial"/>
                <w:spacing w:val="-2"/>
              </w:rPr>
              <w:t>i</w:t>
            </w:r>
            <w:r w:rsidRPr="00D32F23">
              <w:rPr>
                <w:rFonts w:ascii="Arial" w:hAnsi="Arial" w:cs="Arial"/>
                <w:spacing w:val="-1"/>
              </w:rPr>
              <w:t>n</w:t>
            </w:r>
            <w:r w:rsidRPr="00D32F23">
              <w:rPr>
                <w:rFonts w:ascii="Arial" w:hAnsi="Arial" w:cs="Arial"/>
              </w:rPr>
              <w:t>g,</w:t>
            </w:r>
            <w:r w:rsidRPr="00D32F23">
              <w:rPr>
                <w:rFonts w:ascii="Arial" w:hAnsi="Arial" w:cs="Arial"/>
                <w:spacing w:val="-4"/>
              </w:rPr>
              <w:t xml:space="preserve"> </w:t>
            </w:r>
            <w:r w:rsidRPr="00D32F23">
              <w:rPr>
                <w:rFonts w:ascii="Arial" w:hAnsi="Arial" w:cs="Arial"/>
              </w:rPr>
              <w:t>processing,</w:t>
            </w:r>
            <w:r w:rsidRPr="00D32F23">
              <w:rPr>
                <w:rFonts w:ascii="Arial" w:hAnsi="Arial" w:cs="Arial"/>
                <w:spacing w:val="-3"/>
              </w:rPr>
              <w:t xml:space="preserve"> </w:t>
            </w:r>
            <w:r w:rsidRPr="00D32F23">
              <w:rPr>
                <w:rFonts w:ascii="Arial" w:hAnsi="Arial" w:cs="Arial"/>
              </w:rPr>
              <w:t>or</w:t>
            </w:r>
            <w:r w:rsidRPr="00D32F23">
              <w:rPr>
                <w:rFonts w:ascii="Arial" w:hAnsi="Arial" w:cs="Arial"/>
                <w:spacing w:val="-4"/>
              </w:rPr>
              <w:t xml:space="preserve"> </w:t>
            </w:r>
            <w:r w:rsidRPr="00D32F23">
              <w:rPr>
                <w:rFonts w:ascii="Arial" w:hAnsi="Arial" w:cs="Arial"/>
              </w:rPr>
              <w:t>substantial</w:t>
            </w:r>
            <w:r w:rsidRPr="00D32F23">
              <w:rPr>
                <w:rFonts w:ascii="Arial" w:hAnsi="Arial" w:cs="Arial"/>
                <w:spacing w:val="-3"/>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rPr>
              <w:t>major assembly</w:t>
            </w:r>
            <w:r w:rsidRPr="00D32F23">
              <w:rPr>
                <w:rFonts w:ascii="Arial" w:hAnsi="Arial" w:cs="Arial"/>
                <w:spacing w:val="24"/>
              </w:rPr>
              <w:t xml:space="preserve"> </w:t>
            </w:r>
            <w:r w:rsidRPr="00D32F23">
              <w:rPr>
                <w:rFonts w:ascii="Arial" w:hAnsi="Arial" w:cs="Arial"/>
              </w:rPr>
              <w:t>of</w:t>
            </w:r>
            <w:r w:rsidRPr="00D32F23">
              <w:rPr>
                <w:rFonts w:ascii="Arial" w:hAnsi="Arial" w:cs="Arial"/>
                <w:spacing w:val="25"/>
              </w:rPr>
              <w:t xml:space="preserve"> </w:t>
            </w:r>
            <w:r w:rsidRPr="00D32F23">
              <w:rPr>
                <w:rFonts w:ascii="Arial" w:hAnsi="Arial" w:cs="Arial"/>
              </w:rPr>
              <w:t>components,</w:t>
            </w:r>
            <w:r w:rsidRPr="00D32F23">
              <w:rPr>
                <w:rFonts w:ascii="Arial" w:hAnsi="Arial" w:cs="Arial"/>
                <w:spacing w:val="24"/>
              </w:rPr>
              <w:t xml:space="preserve"> </w:t>
            </w:r>
            <w:r w:rsidRPr="00D32F23">
              <w:rPr>
                <w:rFonts w:ascii="Arial" w:hAnsi="Arial" w:cs="Arial"/>
              </w:rPr>
              <w:t>a</w:t>
            </w:r>
            <w:r w:rsidRPr="00D32F23">
              <w:rPr>
                <w:rFonts w:ascii="Arial" w:hAnsi="Arial" w:cs="Arial"/>
                <w:spacing w:val="25"/>
              </w:rPr>
              <w:t xml:space="preserve"> </w:t>
            </w:r>
            <w:r w:rsidRPr="00D32F23">
              <w:rPr>
                <w:rFonts w:ascii="Arial" w:hAnsi="Arial" w:cs="Arial"/>
              </w:rPr>
              <w:t>commercially</w:t>
            </w:r>
            <w:r w:rsidRPr="00D32F23">
              <w:rPr>
                <w:rFonts w:ascii="Arial" w:hAnsi="Arial" w:cs="Arial"/>
                <w:w w:val="99"/>
              </w:rPr>
              <w:t xml:space="preserve"> </w:t>
            </w:r>
            <w:r w:rsidRPr="00D32F23">
              <w:rPr>
                <w:rFonts w:ascii="Arial" w:hAnsi="Arial" w:cs="Arial"/>
              </w:rPr>
              <w:t>recognized</w:t>
            </w:r>
            <w:r w:rsidRPr="00D32F23">
              <w:rPr>
                <w:rFonts w:ascii="Arial" w:hAnsi="Arial" w:cs="Arial"/>
                <w:spacing w:val="42"/>
              </w:rPr>
              <w:t xml:space="preserve"> </w:t>
            </w:r>
            <w:r w:rsidRPr="00D32F23">
              <w:rPr>
                <w:rFonts w:ascii="Arial" w:hAnsi="Arial" w:cs="Arial"/>
              </w:rPr>
              <w:t>new</w:t>
            </w:r>
            <w:r w:rsidRPr="00D32F23">
              <w:rPr>
                <w:rFonts w:ascii="Arial" w:hAnsi="Arial" w:cs="Arial"/>
                <w:spacing w:val="41"/>
              </w:rPr>
              <w:t xml:space="preserve"> </w:t>
            </w:r>
            <w:r w:rsidRPr="00D32F23">
              <w:rPr>
                <w:rFonts w:ascii="Arial" w:hAnsi="Arial" w:cs="Arial"/>
              </w:rPr>
              <w:t>pro</w:t>
            </w:r>
            <w:r w:rsidRPr="00D32F23">
              <w:rPr>
                <w:rFonts w:ascii="Arial" w:hAnsi="Arial" w:cs="Arial"/>
                <w:spacing w:val="1"/>
              </w:rPr>
              <w:t>d</w:t>
            </w:r>
            <w:r w:rsidRPr="00D32F23">
              <w:rPr>
                <w:rFonts w:ascii="Arial" w:hAnsi="Arial" w:cs="Arial"/>
              </w:rPr>
              <w:t>uce</w:t>
            </w:r>
            <w:r w:rsidRPr="00D32F23">
              <w:rPr>
                <w:rFonts w:ascii="Arial" w:hAnsi="Arial" w:cs="Arial"/>
                <w:spacing w:val="41"/>
              </w:rPr>
              <w:t xml:space="preserve"> </w:t>
            </w:r>
            <w:r w:rsidRPr="00D32F23">
              <w:rPr>
                <w:rFonts w:ascii="Arial" w:hAnsi="Arial" w:cs="Arial"/>
              </w:rPr>
              <w:t>results</w:t>
            </w:r>
            <w:r w:rsidRPr="00D32F23">
              <w:rPr>
                <w:rFonts w:ascii="Arial" w:hAnsi="Arial" w:cs="Arial"/>
                <w:spacing w:val="41"/>
              </w:rPr>
              <w:t xml:space="preserve"> </w:t>
            </w:r>
            <w:r w:rsidRPr="00D32F23">
              <w:rPr>
                <w:rFonts w:ascii="Arial" w:hAnsi="Arial" w:cs="Arial"/>
              </w:rPr>
              <w:t>that</w:t>
            </w:r>
            <w:r w:rsidRPr="00D32F23">
              <w:rPr>
                <w:rFonts w:ascii="Arial" w:hAnsi="Arial" w:cs="Arial"/>
                <w:spacing w:val="41"/>
              </w:rPr>
              <w:t xml:space="preserve"> </w:t>
            </w:r>
            <w:r w:rsidRPr="00D32F23">
              <w:rPr>
                <w:rFonts w:ascii="Arial" w:hAnsi="Arial" w:cs="Arial"/>
              </w:rPr>
              <w:t>is</w:t>
            </w:r>
            <w:r w:rsidRPr="00D32F23">
              <w:rPr>
                <w:rFonts w:ascii="Arial" w:hAnsi="Arial" w:cs="Arial"/>
                <w:spacing w:val="41"/>
              </w:rPr>
              <w:t xml:space="preserve"> </w:t>
            </w:r>
            <w:r w:rsidRPr="00D32F23">
              <w:rPr>
                <w:rFonts w:ascii="Arial" w:hAnsi="Arial" w:cs="Arial"/>
              </w:rPr>
              <w:t xml:space="preserve">substantially </w:t>
            </w:r>
            <w:r w:rsidRPr="00D32F23">
              <w:rPr>
                <w:rFonts w:ascii="Arial" w:hAnsi="Arial" w:cs="Arial"/>
                <w:spacing w:val="-1"/>
              </w:rPr>
              <w:t>differen</w:t>
            </w:r>
            <w:r w:rsidRPr="00D32F23">
              <w:rPr>
                <w:rFonts w:ascii="Arial" w:hAnsi="Arial" w:cs="Arial"/>
              </w:rPr>
              <w:t>t</w:t>
            </w:r>
            <w:r w:rsidRPr="00D32F23">
              <w:rPr>
                <w:rFonts w:ascii="Arial" w:hAnsi="Arial" w:cs="Arial"/>
                <w:spacing w:val="3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4"/>
              </w:rPr>
              <w:t xml:space="preserve"> </w:t>
            </w:r>
            <w:r w:rsidRPr="00D32F23">
              <w:rPr>
                <w:rFonts w:ascii="Arial" w:hAnsi="Arial" w:cs="Arial"/>
                <w:spacing w:val="-1"/>
              </w:rPr>
              <w:t>basi</w:t>
            </w:r>
            <w:r w:rsidRPr="00D32F23">
              <w:rPr>
                <w:rFonts w:ascii="Arial" w:hAnsi="Arial" w:cs="Arial"/>
              </w:rPr>
              <w:t>c</w:t>
            </w:r>
            <w:r w:rsidRPr="00D32F23">
              <w:rPr>
                <w:rFonts w:ascii="Arial" w:hAnsi="Arial" w:cs="Arial"/>
                <w:spacing w:val="33"/>
              </w:rPr>
              <w:t xml:space="preserve"> </w:t>
            </w:r>
            <w:r w:rsidRPr="00D32F23">
              <w:rPr>
                <w:rFonts w:ascii="Arial" w:hAnsi="Arial" w:cs="Arial"/>
                <w:spacing w:val="-1"/>
              </w:rPr>
              <w:t>characteristic</w:t>
            </w:r>
            <w:r w:rsidRPr="00D32F23">
              <w:rPr>
                <w:rFonts w:ascii="Arial" w:hAnsi="Arial" w:cs="Arial"/>
              </w:rPr>
              <w:t>s</w:t>
            </w:r>
            <w:r w:rsidRPr="00D32F23">
              <w:rPr>
                <w:rFonts w:ascii="Arial" w:hAnsi="Arial" w:cs="Arial"/>
                <w:spacing w:val="3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4"/>
              </w:rPr>
              <w:t xml:space="preserve"> </w:t>
            </w:r>
            <w:r w:rsidRPr="00D32F23">
              <w:rPr>
                <w:rFonts w:ascii="Arial" w:hAnsi="Arial" w:cs="Arial"/>
                <w:spacing w:val="-1"/>
              </w:rPr>
              <w:t>purpos</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or</w:t>
            </w:r>
            <w:r w:rsidRPr="00D32F23">
              <w:rPr>
                <w:rFonts w:ascii="Arial" w:hAnsi="Arial" w:cs="Arial"/>
                <w:spacing w:val="-1"/>
                <w:w w:val="99"/>
              </w:rPr>
              <w:t xml:space="preserve"> </w:t>
            </w:r>
            <w:r w:rsidRPr="00D32F23">
              <w:rPr>
                <w:rFonts w:ascii="Arial" w:hAnsi="Arial" w:cs="Arial"/>
                <w:spacing w:val="-1"/>
              </w:rPr>
              <w:t>utilit</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6"/>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7"/>
              </w:rPr>
              <w:t xml:space="preserve"> </w:t>
            </w:r>
            <w:r w:rsidRPr="00D32F23">
              <w:rPr>
                <w:rFonts w:ascii="Arial" w:hAnsi="Arial" w:cs="Arial"/>
                <w:spacing w:val="-1"/>
              </w:rPr>
              <w:t>components.</w:t>
            </w:r>
          </w:p>
        </w:tc>
      </w:tr>
      <w:tr w:rsidR="0040019C" w:rsidRPr="00D32F23" w14:paraId="724CC599" w14:textId="77777777" w:rsidTr="0040019C">
        <w:tc>
          <w:tcPr>
            <w:tcW w:w="630" w:type="dxa"/>
          </w:tcPr>
          <w:p w14:paraId="68BC21EA" w14:textId="77777777" w:rsidR="0040019C" w:rsidRPr="00D32F23" w:rsidRDefault="0040019C" w:rsidP="00BA21C9">
            <w:pPr>
              <w:rPr>
                <w:rFonts w:ascii="Arial" w:hAnsi="Arial" w:cs="Arial"/>
                <w:b/>
                <w:bCs/>
              </w:rPr>
            </w:pPr>
          </w:p>
        </w:tc>
        <w:tc>
          <w:tcPr>
            <w:tcW w:w="2534" w:type="dxa"/>
          </w:tcPr>
          <w:p w14:paraId="146DE9CC" w14:textId="77777777" w:rsidR="0040019C" w:rsidRPr="00D32F23" w:rsidRDefault="0040019C" w:rsidP="00BA21C9">
            <w:pPr>
              <w:rPr>
                <w:rFonts w:ascii="Arial" w:hAnsi="Arial" w:cs="Arial"/>
                <w:b/>
                <w:bCs/>
              </w:rPr>
            </w:pPr>
          </w:p>
        </w:tc>
        <w:tc>
          <w:tcPr>
            <w:tcW w:w="616" w:type="dxa"/>
          </w:tcPr>
          <w:p w14:paraId="57AEFE24" w14:textId="77777777" w:rsidR="0040019C" w:rsidRPr="00D32F23" w:rsidRDefault="0040019C" w:rsidP="00BA21C9">
            <w:pPr>
              <w:rPr>
                <w:rFonts w:ascii="Arial" w:hAnsi="Arial" w:cs="Arial"/>
                <w:b/>
                <w:bCs/>
              </w:rPr>
            </w:pPr>
          </w:p>
        </w:tc>
        <w:tc>
          <w:tcPr>
            <w:tcW w:w="6660" w:type="dxa"/>
          </w:tcPr>
          <w:p w14:paraId="6F588C68" w14:textId="77777777" w:rsidR="0040019C" w:rsidRPr="00D32F23" w:rsidRDefault="0040019C" w:rsidP="00B60D7A">
            <w:pPr>
              <w:pStyle w:val="BodyText"/>
              <w:numPr>
                <w:ilvl w:val="0"/>
                <w:numId w:val="48"/>
              </w:numPr>
              <w:tabs>
                <w:tab w:val="left" w:pos="3756"/>
              </w:tabs>
              <w:kinsoku w:val="0"/>
              <w:overflowPunct w:val="0"/>
              <w:spacing w:before="9" w:line="276" w:lineRule="auto"/>
              <w:ind w:left="303" w:right="179" w:hanging="303"/>
              <w:jc w:val="both"/>
              <w:rPr>
                <w:rFonts w:ascii="Arial" w:hAnsi="Arial" w:cs="Arial"/>
              </w:rPr>
            </w:pPr>
            <w:r w:rsidRPr="00D32F23">
              <w:rPr>
                <w:rFonts w:ascii="Arial" w:hAnsi="Arial" w:cs="Arial"/>
                <w:spacing w:val="-1"/>
              </w:rPr>
              <w:t>“</w:t>
            </w:r>
            <w:r w:rsidRPr="00D32F23">
              <w:rPr>
                <w:rFonts w:ascii="Arial" w:hAnsi="Arial" w:cs="Arial"/>
                <w:b/>
                <w:bCs/>
              </w:rPr>
              <w:t>Force</w:t>
            </w:r>
            <w:r w:rsidRPr="00D32F23">
              <w:rPr>
                <w:rFonts w:ascii="Arial" w:hAnsi="Arial" w:cs="Arial"/>
                <w:b/>
                <w:bCs/>
                <w:spacing w:val="10"/>
              </w:rPr>
              <w:t xml:space="preserve"> </w:t>
            </w:r>
            <w:r w:rsidRPr="00D32F23">
              <w:rPr>
                <w:rFonts w:ascii="Arial" w:hAnsi="Arial" w:cs="Arial"/>
              </w:rPr>
              <w:t>Majeure”</w:t>
            </w:r>
            <w:r w:rsidRPr="00D32F23">
              <w:rPr>
                <w:rFonts w:ascii="Arial" w:hAnsi="Arial" w:cs="Arial"/>
                <w:spacing w:val="11"/>
              </w:rPr>
              <w:t xml:space="preserve"> </w:t>
            </w:r>
            <w:r w:rsidRPr="00D32F23">
              <w:rPr>
                <w:rFonts w:ascii="Arial" w:hAnsi="Arial" w:cs="Arial"/>
              </w:rPr>
              <w:t>me</w:t>
            </w:r>
            <w:r w:rsidRPr="00D32F23">
              <w:rPr>
                <w:rFonts w:ascii="Arial" w:hAnsi="Arial" w:cs="Arial"/>
                <w:spacing w:val="-2"/>
              </w:rPr>
              <w:t>a</w:t>
            </w:r>
            <w:r w:rsidRPr="00D32F23">
              <w:rPr>
                <w:rFonts w:ascii="Arial" w:hAnsi="Arial" w:cs="Arial"/>
                <w:spacing w:val="-1"/>
              </w:rPr>
              <w:t>n</w:t>
            </w:r>
            <w:r w:rsidRPr="00D32F23">
              <w:rPr>
                <w:rFonts w:ascii="Arial" w:hAnsi="Arial" w:cs="Arial"/>
              </w:rPr>
              <w:t>s</w:t>
            </w:r>
            <w:r w:rsidRPr="00D32F23">
              <w:rPr>
                <w:rFonts w:ascii="Arial" w:hAnsi="Arial" w:cs="Arial"/>
                <w:spacing w:val="10"/>
              </w:rPr>
              <w:t xml:space="preserve"> </w:t>
            </w:r>
            <w:r w:rsidRPr="00D32F23">
              <w:rPr>
                <w:rFonts w:ascii="Arial" w:hAnsi="Arial" w:cs="Arial"/>
              </w:rPr>
              <w:t>an</w:t>
            </w:r>
            <w:r w:rsidRPr="00D32F23">
              <w:rPr>
                <w:rFonts w:ascii="Arial" w:hAnsi="Arial" w:cs="Arial"/>
                <w:spacing w:val="11"/>
              </w:rPr>
              <w:t xml:space="preserve"> </w:t>
            </w:r>
            <w:r w:rsidRPr="00D32F23">
              <w:rPr>
                <w:rFonts w:ascii="Arial" w:hAnsi="Arial" w:cs="Arial"/>
              </w:rPr>
              <w:t>unforeseeable</w:t>
            </w:r>
            <w:r w:rsidRPr="00D32F23">
              <w:rPr>
                <w:rFonts w:ascii="Arial" w:hAnsi="Arial" w:cs="Arial"/>
                <w:spacing w:val="10"/>
              </w:rPr>
              <w:t xml:space="preserve"> </w:t>
            </w:r>
            <w:r w:rsidRPr="00D32F23">
              <w:rPr>
                <w:rFonts w:ascii="Arial" w:hAnsi="Arial" w:cs="Arial"/>
              </w:rPr>
              <w:t>event</w:t>
            </w:r>
            <w:r w:rsidRPr="00D32F23">
              <w:rPr>
                <w:rFonts w:ascii="Arial" w:hAnsi="Arial" w:cs="Arial"/>
                <w:spacing w:val="11"/>
              </w:rPr>
              <w:t xml:space="preserve"> </w:t>
            </w:r>
            <w:r w:rsidRPr="00D32F23">
              <w:rPr>
                <w:rFonts w:ascii="Arial" w:hAnsi="Arial" w:cs="Arial"/>
              </w:rPr>
              <w:t>which</w:t>
            </w:r>
            <w:r w:rsidRPr="00D32F23">
              <w:rPr>
                <w:rFonts w:ascii="Arial" w:hAnsi="Arial" w:cs="Arial"/>
                <w:w w:val="99"/>
              </w:rPr>
              <w:t xml:space="preserve"> </w:t>
            </w:r>
            <w:r w:rsidRPr="00D32F23">
              <w:rPr>
                <w:rFonts w:ascii="Arial" w:hAnsi="Arial" w:cs="Arial"/>
              </w:rPr>
              <w:t>is</w:t>
            </w:r>
            <w:r w:rsidRPr="00D32F23">
              <w:rPr>
                <w:rFonts w:ascii="Arial" w:hAnsi="Arial" w:cs="Arial"/>
                <w:spacing w:val="-2"/>
              </w:rPr>
              <w:t xml:space="preserve"> </w:t>
            </w:r>
            <w:r w:rsidRPr="00D32F23">
              <w:rPr>
                <w:rFonts w:ascii="Arial" w:hAnsi="Arial" w:cs="Arial"/>
              </w:rPr>
              <w:t>beyond</w:t>
            </w:r>
            <w:r w:rsidRPr="00D32F23">
              <w:rPr>
                <w:rFonts w:ascii="Arial" w:hAnsi="Arial" w:cs="Arial"/>
                <w:spacing w:val="-1"/>
              </w:rPr>
              <w:t xml:space="preserve"> </w:t>
            </w:r>
            <w:r w:rsidRPr="00D32F23">
              <w:rPr>
                <w:rFonts w:ascii="Arial" w:hAnsi="Arial" w:cs="Arial"/>
              </w:rPr>
              <w:t>reasonable</w:t>
            </w:r>
            <w:r w:rsidRPr="00D32F23">
              <w:rPr>
                <w:rFonts w:ascii="Arial" w:hAnsi="Arial" w:cs="Arial"/>
                <w:spacing w:val="-2"/>
              </w:rPr>
              <w:t xml:space="preserve"> </w:t>
            </w:r>
            <w:r w:rsidRPr="00D32F23">
              <w:rPr>
                <w:rFonts w:ascii="Arial" w:hAnsi="Arial" w:cs="Arial"/>
              </w:rPr>
              <w:t>contr</w:t>
            </w:r>
            <w:r w:rsidRPr="00D32F23">
              <w:rPr>
                <w:rFonts w:ascii="Arial" w:hAnsi="Arial" w:cs="Arial"/>
                <w:spacing w:val="-5"/>
              </w:rPr>
              <w:t>o</w:t>
            </w:r>
            <w:r w:rsidRPr="00D32F23">
              <w:rPr>
                <w:rFonts w:ascii="Arial" w:hAnsi="Arial" w:cs="Arial"/>
              </w:rPr>
              <w:t>l</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either</w:t>
            </w:r>
            <w:r w:rsidRPr="00D32F23">
              <w:rPr>
                <w:rFonts w:ascii="Arial" w:hAnsi="Arial" w:cs="Arial"/>
                <w:spacing w:val="-2"/>
              </w:rPr>
              <w:t xml:space="preserve"> </w:t>
            </w:r>
            <w:r w:rsidRPr="00D32F23">
              <w:rPr>
                <w:rFonts w:ascii="Arial" w:hAnsi="Arial" w:cs="Arial"/>
              </w:rPr>
              <w:t>Party</w:t>
            </w:r>
            <w:r w:rsidRPr="00D32F23">
              <w:rPr>
                <w:rFonts w:ascii="Arial" w:hAnsi="Arial" w:cs="Arial"/>
                <w:spacing w:val="-1"/>
              </w:rPr>
              <w:t xml:space="preserve"> </w:t>
            </w:r>
            <w:r w:rsidRPr="00D32F23">
              <w:rPr>
                <w:rFonts w:ascii="Arial" w:hAnsi="Arial" w:cs="Arial"/>
              </w:rPr>
              <w:t>and</w:t>
            </w:r>
            <w:r w:rsidRPr="00D32F23">
              <w:rPr>
                <w:rFonts w:ascii="Arial" w:hAnsi="Arial" w:cs="Arial"/>
                <w:spacing w:val="-2"/>
              </w:rPr>
              <w:t xml:space="preserve"> </w:t>
            </w:r>
            <w:r w:rsidRPr="00D32F23">
              <w:rPr>
                <w:rFonts w:ascii="Arial" w:hAnsi="Arial" w:cs="Arial"/>
              </w:rPr>
              <w:t>which</w:t>
            </w:r>
            <w:r w:rsidRPr="00D32F23">
              <w:rPr>
                <w:rFonts w:ascii="Arial" w:hAnsi="Arial" w:cs="Arial"/>
                <w:w w:val="99"/>
              </w:rPr>
              <w:t xml:space="preserve"> </w:t>
            </w:r>
            <w:r w:rsidRPr="00D32F23">
              <w:rPr>
                <w:rFonts w:ascii="Arial" w:hAnsi="Arial" w:cs="Arial"/>
              </w:rPr>
              <w:t>makes</w:t>
            </w:r>
            <w:r w:rsidRPr="00D32F23">
              <w:rPr>
                <w:rFonts w:ascii="Arial" w:hAnsi="Arial" w:cs="Arial"/>
                <w:spacing w:val="26"/>
              </w:rPr>
              <w:t xml:space="preserve"> </w:t>
            </w:r>
            <w:r w:rsidRPr="00D32F23">
              <w:rPr>
                <w:rFonts w:ascii="Arial" w:hAnsi="Arial" w:cs="Arial"/>
              </w:rPr>
              <w:t>a</w:t>
            </w:r>
            <w:r w:rsidRPr="00D32F23">
              <w:rPr>
                <w:rFonts w:ascii="Arial" w:hAnsi="Arial" w:cs="Arial"/>
                <w:spacing w:val="26"/>
              </w:rPr>
              <w:t xml:space="preserve"> </w:t>
            </w:r>
            <w:r w:rsidRPr="00D32F23">
              <w:rPr>
                <w:rFonts w:ascii="Arial" w:hAnsi="Arial" w:cs="Arial"/>
              </w:rPr>
              <w:t>Party’s</w:t>
            </w:r>
            <w:r w:rsidRPr="00D32F23">
              <w:rPr>
                <w:rFonts w:ascii="Arial" w:hAnsi="Arial" w:cs="Arial"/>
                <w:spacing w:val="26"/>
              </w:rPr>
              <w:t xml:space="preserve"> </w:t>
            </w:r>
            <w:r w:rsidRPr="00D32F23">
              <w:rPr>
                <w:rFonts w:ascii="Arial" w:hAnsi="Arial" w:cs="Arial"/>
              </w:rPr>
              <w:t>performance</w:t>
            </w:r>
            <w:r w:rsidRPr="00D32F23">
              <w:rPr>
                <w:rFonts w:ascii="Arial" w:hAnsi="Arial" w:cs="Arial"/>
                <w:spacing w:val="26"/>
              </w:rPr>
              <w:t xml:space="preserve"> </w:t>
            </w:r>
            <w:r w:rsidRPr="00D32F23">
              <w:rPr>
                <w:rFonts w:ascii="Arial" w:hAnsi="Arial" w:cs="Arial"/>
              </w:rPr>
              <w:t>of</w:t>
            </w:r>
            <w:r w:rsidRPr="00D32F23">
              <w:rPr>
                <w:rFonts w:ascii="Arial" w:hAnsi="Arial" w:cs="Arial"/>
                <w:spacing w:val="26"/>
              </w:rPr>
              <w:t xml:space="preserve"> </w:t>
            </w:r>
            <w:r w:rsidRPr="00D32F23">
              <w:rPr>
                <w:rFonts w:ascii="Arial" w:hAnsi="Arial" w:cs="Arial"/>
              </w:rPr>
              <w:t>its</w:t>
            </w:r>
            <w:r w:rsidRPr="00D32F23">
              <w:rPr>
                <w:rFonts w:ascii="Arial" w:hAnsi="Arial" w:cs="Arial"/>
                <w:spacing w:val="26"/>
              </w:rPr>
              <w:t xml:space="preserve"> </w:t>
            </w:r>
            <w:r w:rsidRPr="00D32F23">
              <w:rPr>
                <w:rFonts w:ascii="Arial" w:hAnsi="Arial" w:cs="Arial"/>
              </w:rPr>
              <w:t>obligations</w:t>
            </w:r>
            <w:r w:rsidRPr="00D32F23">
              <w:rPr>
                <w:rFonts w:ascii="Arial" w:hAnsi="Arial" w:cs="Arial"/>
                <w:spacing w:val="26"/>
              </w:rPr>
              <w:t xml:space="preserve"> </w:t>
            </w:r>
            <w:r w:rsidRPr="00D32F23">
              <w:rPr>
                <w:rFonts w:ascii="Arial" w:hAnsi="Arial" w:cs="Arial"/>
              </w:rPr>
              <w:t>under</w:t>
            </w:r>
            <w:r w:rsidRPr="00D32F23">
              <w:rPr>
                <w:rFonts w:ascii="Arial" w:hAnsi="Arial" w:cs="Arial"/>
                <w:w w:val="99"/>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Contract</w:t>
            </w:r>
            <w:r w:rsidRPr="00D32F23">
              <w:rPr>
                <w:rFonts w:ascii="Arial" w:hAnsi="Arial" w:cs="Arial"/>
                <w:spacing w:val="10"/>
              </w:rPr>
              <w:t xml:space="preserve"> </w:t>
            </w:r>
            <w:r w:rsidRPr="00D32F23">
              <w:rPr>
                <w:rFonts w:ascii="Arial" w:hAnsi="Arial" w:cs="Arial"/>
              </w:rPr>
              <w:t>impossible</w:t>
            </w:r>
            <w:r w:rsidRPr="00D32F23">
              <w:rPr>
                <w:rFonts w:ascii="Arial" w:hAnsi="Arial" w:cs="Arial"/>
                <w:spacing w:val="11"/>
              </w:rPr>
              <w:t xml:space="preserve"> </w:t>
            </w:r>
            <w:r w:rsidRPr="00D32F23">
              <w:rPr>
                <w:rFonts w:ascii="Arial" w:hAnsi="Arial" w:cs="Arial"/>
              </w:rPr>
              <w:t>or</w:t>
            </w:r>
            <w:r w:rsidRPr="00D32F23">
              <w:rPr>
                <w:rFonts w:ascii="Arial" w:hAnsi="Arial" w:cs="Arial"/>
                <w:spacing w:val="10"/>
              </w:rPr>
              <w:t xml:space="preserve"> </w:t>
            </w:r>
            <w:r w:rsidRPr="00D32F23">
              <w:rPr>
                <w:rFonts w:ascii="Arial" w:hAnsi="Arial" w:cs="Arial"/>
              </w:rPr>
              <w:t>so</w:t>
            </w:r>
            <w:r w:rsidRPr="00D32F23">
              <w:rPr>
                <w:rFonts w:ascii="Arial" w:hAnsi="Arial" w:cs="Arial"/>
                <w:spacing w:val="10"/>
              </w:rPr>
              <w:t xml:space="preserve"> </w:t>
            </w:r>
            <w:r w:rsidRPr="00D32F23">
              <w:rPr>
                <w:rFonts w:ascii="Arial" w:hAnsi="Arial" w:cs="Arial"/>
              </w:rPr>
              <w:t>impractical</w:t>
            </w:r>
            <w:r w:rsidRPr="00D32F23">
              <w:rPr>
                <w:rFonts w:ascii="Arial" w:hAnsi="Arial" w:cs="Arial"/>
                <w:spacing w:val="11"/>
              </w:rPr>
              <w:t xml:space="preserve"> </w:t>
            </w:r>
            <w:r w:rsidRPr="00D32F23">
              <w:rPr>
                <w:rFonts w:ascii="Arial" w:hAnsi="Arial" w:cs="Arial"/>
              </w:rPr>
              <w:t>as</w:t>
            </w:r>
            <w:r w:rsidRPr="00D32F23">
              <w:rPr>
                <w:rFonts w:ascii="Arial" w:hAnsi="Arial" w:cs="Arial"/>
                <w:spacing w:val="10"/>
              </w:rPr>
              <w:t xml:space="preserve"> </w:t>
            </w:r>
            <w:r w:rsidRPr="00D32F23">
              <w:rPr>
                <w:rFonts w:ascii="Arial" w:hAnsi="Arial" w:cs="Arial"/>
              </w:rPr>
              <w:t>to</w:t>
            </w:r>
            <w:r w:rsidRPr="00D32F23">
              <w:rPr>
                <w:rFonts w:ascii="Arial" w:hAnsi="Arial" w:cs="Arial"/>
                <w:spacing w:val="10"/>
              </w:rPr>
              <w:t xml:space="preserve"> </w:t>
            </w:r>
            <w:r w:rsidRPr="00D32F23">
              <w:rPr>
                <w:rFonts w:ascii="Arial" w:hAnsi="Arial" w:cs="Arial"/>
              </w:rPr>
              <w:t>be considered</w:t>
            </w:r>
            <w:r w:rsidRPr="00D32F23">
              <w:rPr>
                <w:rFonts w:ascii="Arial" w:hAnsi="Arial" w:cs="Arial"/>
                <w:spacing w:val="-12"/>
              </w:rPr>
              <w:t xml:space="preserve"> </w:t>
            </w:r>
            <w:r w:rsidRPr="00D32F23">
              <w:rPr>
                <w:rFonts w:ascii="Arial" w:hAnsi="Arial" w:cs="Arial"/>
              </w:rPr>
              <w:t>impossible</w:t>
            </w:r>
            <w:r w:rsidRPr="00D32F23">
              <w:rPr>
                <w:rFonts w:ascii="Arial" w:hAnsi="Arial" w:cs="Arial"/>
                <w:spacing w:val="-11"/>
              </w:rPr>
              <w:t xml:space="preserve"> </w:t>
            </w:r>
            <w:r w:rsidRPr="00D32F23">
              <w:rPr>
                <w:rFonts w:ascii="Arial" w:hAnsi="Arial" w:cs="Arial"/>
              </w:rPr>
              <w:t>under</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3"/>
              </w:rPr>
              <w:t xml:space="preserve"> </w:t>
            </w:r>
            <w:r w:rsidRPr="00D32F23">
              <w:rPr>
                <w:rFonts w:ascii="Arial" w:hAnsi="Arial" w:cs="Arial"/>
              </w:rPr>
              <w:t>circumstances.</w:t>
            </w:r>
          </w:p>
          <w:p w14:paraId="330F701D" w14:textId="77777777" w:rsidR="0040019C" w:rsidRPr="00D32F23" w:rsidRDefault="0040019C" w:rsidP="00BA21C9">
            <w:pPr>
              <w:pStyle w:val="BodyText"/>
              <w:kinsoku w:val="0"/>
              <w:overflowPunct w:val="0"/>
              <w:spacing w:line="276" w:lineRule="auto"/>
              <w:ind w:left="303" w:right="179" w:hanging="303"/>
              <w:jc w:val="both"/>
              <w:rPr>
                <w:rFonts w:ascii="Arial" w:hAnsi="Arial" w:cs="Arial"/>
                <w:b/>
                <w:bCs/>
              </w:rPr>
            </w:pPr>
            <w:r w:rsidRPr="00D32F23">
              <w:rPr>
                <w:rFonts w:ascii="Arial" w:hAnsi="Arial" w:cs="Arial"/>
              </w:rPr>
              <w:tab/>
              <w:t>For</w:t>
            </w:r>
            <w:r w:rsidRPr="00D32F23">
              <w:rPr>
                <w:rFonts w:ascii="Arial" w:hAnsi="Arial" w:cs="Arial"/>
                <w:spacing w:val="54"/>
              </w:rPr>
              <w:t xml:space="preserve"> </w:t>
            </w:r>
            <w:r w:rsidRPr="00D32F23">
              <w:rPr>
                <w:rFonts w:ascii="Arial" w:hAnsi="Arial" w:cs="Arial"/>
              </w:rPr>
              <w:t>the</w:t>
            </w:r>
            <w:r w:rsidRPr="00D32F23">
              <w:rPr>
                <w:rFonts w:ascii="Arial" w:hAnsi="Arial" w:cs="Arial"/>
                <w:spacing w:val="54"/>
              </w:rPr>
              <w:t xml:space="preserve"> </w:t>
            </w:r>
            <w:r w:rsidRPr="00D32F23">
              <w:rPr>
                <w:rFonts w:ascii="Arial" w:hAnsi="Arial" w:cs="Arial"/>
              </w:rPr>
              <w:t>purposes</w:t>
            </w:r>
            <w:r w:rsidRPr="00D32F23">
              <w:rPr>
                <w:rFonts w:ascii="Arial" w:hAnsi="Arial" w:cs="Arial"/>
                <w:spacing w:val="54"/>
              </w:rPr>
              <w:t xml:space="preserve"> </w:t>
            </w:r>
            <w:r w:rsidRPr="00D32F23">
              <w:rPr>
                <w:rFonts w:ascii="Arial" w:hAnsi="Arial" w:cs="Arial"/>
              </w:rPr>
              <w:t>of</w:t>
            </w:r>
            <w:r w:rsidRPr="00D32F23">
              <w:rPr>
                <w:rFonts w:ascii="Arial" w:hAnsi="Arial" w:cs="Arial"/>
                <w:spacing w:val="54"/>
              </w:rPr>
              <w:t xml:space="preserve"> </w:t>
            </w:r>
            <w:r w:rsidRPr="00D32F23">
              <w:rPr>
                <w:rFonts w:ascii="Arial" w:hAnsi="Arial" w:cs="Arial"/>
                <w:spacing w:val="-2"/>
              </w:rPr>
              <w:t>t</w:t>
            </w:r>
            <w:r w:rsidRPr="00D32F23">
              <w:rPr>
                <w:rFonts w:ascii="Arial" w:hAnsi="Arial" w:cs="Arial"/>
                <w:spacing w:val="-1"/>
              </w:rPr>
              <w:t>h</w:t>
            </w:r>
            <w:r w:rsidRPr="00D32F23">
              <w:rPr>
                <w:rFonts w:ascii="Arial" w:hAnsi="Arial" w:cs="Arial"/>
              </w:rPr>
              <w:t>is</w:t>
            </w:r>
            <w:r w:rsidRPr="00D32F23">
              <w:rPr>
                <w:rFonts w:ascii="Arial" w:hAnsi="Arial" w:cs="Arial"/>
                <w:spacing w:val="54"/>
              </w:rPr>
              <w:t xml:space="preserve"> </w:t>
            </w:r>
            <w:r w:rsidRPr="00D32F23">
              <w:rPr>
                <w:rFonts w:ascii="Arial" w:hAnsi="Arial" w:cs="Arial"/>
              </w:rPr>
              <w:t>Contract,</w:t>
            </w:r>
            <w:r w:rsidRPr="00D32F23">
              <w:rPr>
                <w:rFonts w:ascii="Arial" w:hAnsi="Arial" w:cs="Arial"/>
                <w:spacing w:val="54"/>
              </w:rPr>
              <w:t xml:space="preserve"> </w:t>
            </w:r>
            <w:r w:rsidRPr="00D32F23">
              <w:rPr>
                <w:rFonts w:ascii="Arial" w:hAnsi="Arial" w:cs="Arial"/>
                <w:b/>
                <w:bCs/>
                <w:spacing w:val="-1"/>
              </w:rPr>
              <w:t>“Forc</w:t>
            </w:r>
            <w:r w:rsidRPr="00D32F23">
              <w:rPr>
                <w:rFonts w:ascii="Arial" w:hAnsi="Arial" w:cs="Arial"/>
                <w:b/>
                <w:bCs/>
              </w:rPr>
              <w:t>e</w:t>
            </w:r>
            <w:r w:rsidRPr="00D32F23">
              <w:rPr>
                <w:rFonts w:ascii="Arial" w:hAnsi="Arial" w:cs="Arial"/>
                <w:b/>
                <w:bCs/>
                <w:spacing w:val="53"/>
              </w:rPr>
              <w:t xml:space="preserve"> </w:t>
            </w:r>
            <w:r w:rsidRPr="00D32F23">
              <w:rPr>
                <w:rFonts w:ascii="Arial" w:hAnsi="Arial" w:cs="Arial"/>
                <w:b/>
                <w:bCs/>
                <w:spacing w:val="-1"/>
              </w:rPr>
              <w:t xml:space="preserve">Majeure” </w:t>
            </w:r>
            <w:r w:rsidRPr="00D32F23">
              <w:rPr>
                <w:rFonts w:ascii="Arial" w:hAnsi="Arial" w:cs="Arial"/>
                <w:spacing w:val="-1"/>
              </w:rPr>
              <w:t>mean</w:t>
            </w:r>
            <w:r w:rsidRPr="00D32F23">
              <w:rPr>
                <w:rFonts w:ascii="Arial" w:hAnsi="Arial" w:cs="Arial"/>
              </w:rPr>
              <w:t>s</w:t>
            </w:r>
            <w:r w:rsidRPr="00D32F23">
              <w:rPr>
                <w:rFonts w:ascii="Arial" w:hAnsi="Arial" w:cs="Arial"/>
                <w:spacing w:val="45"/>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46"/>
              </w:rPr>
              <w:t xml:space="preserve"> </w:t>
            </w:r>
            <w:r w:rsidRPr="00D32F23">
              <w:rPr>
                <w:rFonts w:ascii="Arial" w:hAnsi="Arial" w:cs="Arial"/>
                <w:spacing w:val="-1"/>
              </w:rPr>
              <w:t>even</w:t>
            </w:r>
            <w:r w:rsidRPr="00D32F23">
              <w:rPr>
                <w:rFonts w:ascii="Arial" w:hAnsi="Arial" w:cs="Arial"/>
              </w:rPr>
              <w:t>t</w:t>
            </w:r>
            <w:r w:rsidRPr="00D32F23">
              <w:rPr>
                <w:rFonts w:ascii="Arial" w:hAnsi="Arial" w:cs="Arial"/>
                <w:spacing w:val="46"/>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4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46"/>
              </w:rPr>
              <w:t xml:space="preserve"> </w:t>
            </w:r>
            <w:r w:rsidRPr="00D32F23">
              <w:rPr>
                <w:rFonts w:ascii="Arial" w:hAnsi="Arial" w:cs="Arial"/>
                <w:spacing w:val="-1"/>
              </w:rPr>
              <w:t>beyon</w:t>
            </w:r>
            <w:r w:rsidRPr="00D32F23">
              <w:rPr>
                <w:rFonts w:ascii="Arial" w:hAnsi="Arial" w:cs="Arial"/>
              </w:rPr>
              <w:t>d</w:t>
            </w:r>
            <w:r w:rsidRPr="00D32F23">
              <w:rPr>
                <w:rFonts w:ascii="Arial" w:hAnsi="Arial" w:cs="Arial"/>
                <w:spacing w:val="4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6"/>
              </w:rPr>
              <w:t xml:space="preserve"> </w:t>
            </w:r>
            <w:r w:rsidRPr="00D32F23">
              <w:rPr>
                <w:rFonts w:ascii="Arial" w:hAnsi="Arial" w:cs="Arial"/>
                <w:spacing w:val="-1"/>
              </w:rPr>
              <w:t xml:space="preserve">reasonable </w:t>
            </w:r>
            <w:r w:rsidRPr="00D32F23">
              <w:rPr>
                <w:rFonts w:ascii="Arial" w:hAnsi="Arial" w:cs="Arial"/>
              </w:rPr>
              <w:t>control</w:t>
            </w:r>
            <w:r w:rsidRPr="00D32F23">
              <w:rPr>
                <w:rFonts w:ascii="Arial" w:hAnsi="Arial" w:cs="Arial"/>
                <w:spacing w:val="33"/>
              </w:rPr>
              <w:t xml:space="preserve"> </w:t>
            </w:r>
            <w:r w:rsidRPr="00D32F23">
              <w:rPr>
                <w:rFonts w:ascii="Arial" w:hAnsi="Arial" w:cs="Arial"/>
              </w:rPr>
              <w:t>of</w:t>
            </w:r>
            <w:r w:rsidRPr="00D32F23">
              <w:rPr>
                <w:rFonts w:ascii="Arial" w:hAnsi="Arial" w:cs="Arial"/>
                <w:spacing w:val="33"/>
              </w:rPr>
              <w:t xml:space="preserve"> </w:t>
            </w:r>
            <w:r w:rsidRPr="00D32F23">
              <w:rPr>
                <w:rFonts w:ascii="Arial" w:hAnsi="Arial" w:cs="Arial"/>
              </w:rPr>
              <w:t>a</w:t>
            </w:r>
            <w:r w:rsidRPr="00D32F23">
              <w:rPr>
                <w:rFonts w:ascii="Arial" w:hAnsi="Arial" w:cs="Arial"/>
                <w:spacing w:val="33"/>
              </w:rPr>
              <w:t xml:space="preserve"> </w:t>
            </w:r>
            <w:r w:rsidRPr="00D32F23">
              <w:rPr>
                <w:rFonts w:ascii="Arial" w:hAnsi="Arial" w:cs="Arial"/>
              </w:rPr>
              <w:t>Party,</w:t>
            </w:r>
            <w:r w:rsidRPr="00D32F23">
              <w:rPr>
                <w:rFonts w:ascii="Arial" w:hAnsi="Arial" w:cs="Arial"/>
                <w:spacing w:val="32"/>
              </w:rPr>
              <w:t xml:space="preserve"> </w:t>
            </w:r>
            <w:r w:rsidRPr="00D32F23">
              <w:rPr>
                <w:rFonts w:ascii="Arial" w:hAnsi="Arial" w:cs="Arial"/>
              </w:rPr>
              <w:t>is</w:t>
            </w:r>
            <w:r w:rsidRPr="00D32F23">
              <w:rPr>
                <w:rFonts w:ascii="Arial" w:hAnsi="Arial" w:cs="Arial"/>
                <w:spacing w:val="33"/>
              </w:rPr>
              <w:t xml:space="preserve"> </w:t>
            </w:r>
            <w:r w:rsidRPr="00D32F23">
              <w:rPr>
                <w:rFonts w:ascii="Arial" w:hAnsi="Arial" w:cs="Arial"/>
              </w:rPr>
              <w:t>not</w:t>
            </w:r>
            <w:r w:rsidRPr="00D32F23">
              <w:rPr>
                <w:rFonts w:ascii="Arial" w:hAnsi="Arial" w:cs="Arial"/>
                <w:spacing w:val="32"/>
              </w:rPr>
              <w:t xml:space="preserve"> </w:t>
            </w:r>
            <w:r w:rsidRPr="00D32F23">
              <w:rPr>
                <w:rFonts w:ascii="Arial" w:hAnsi="Arial" w:cs="Arial"/>
              </w:rPr>
              <w:t>foreseeable,</w:t>
            </w:r>
            <w:r w:rsidRPr="00D32F23">
              <w:rPr>
                <w:rFonts w:ascii="Arial" w:hAnsi="Arial" w:cs="Arial"/>
                <w:spacing w:val="33"/>
              </w:rPr>
              <w:t xml:space="preserve"> </w:t>
            </w:r>
            <w:r w:rsidRPr="00D32F23">
              <w:rPr>
                <w:rFonts w:ascii="Arial" w:hAnsi="Arial" w:cs="Arial"/>
              </w:rPr>
              <w:t>is</w:t>
            </w:r>
            <w:r w:rsidRPr="00D32F23">
              <w:rPr>
                <w:rFonts w:ascii="Arial" w:hAnsi="Arial" w:cs="Arial"/>
                <w:spacing w:val="33"/>
              </w:rPr>
              <w:t xml:space="preserve"> </w:t>
            </w:r>
            <w:r w:rsidRPr="00D32F23">
              <w:rPr>
                <w:rFonts w:ascii="Arial" w:hAnsi="Arial" w:cs="Arial"/>
              </w:rPr>
              <w:t>u</w:t>
            </w:r>
            <w:r w:rsidRPr="00D32F23">
              <w:rPr>
                <w:rFonts w:ascii="Arial" w:hAnsi="Arial" w:cs="Arial"/>
                <w:spacing w:val="-2"/>
              </w:rPr>
              <w:t>n</w:t>
            </w:r>
            <w:r w:rsidRPr="00D32F23">
              <w:rPr>
                <w:rFonts w:ascii="Arial" w:hAnsi="Arial" w:cs="Arial"/>
              </w:rPr>
              <w:t>avoidable,</w:t>
            </w:r>
            <w:r w:rsidRPr="00D32F23">
              <w:rPr>
                <w:rFonts w:ascii="Arial" w:hAnsi="Arial" w:cs="Arial"/>
                <w:w w:val="9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3"/>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origi</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du</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3"/>
              </w:rPr>
              <w:t xml:space="preserve"> </w:t>
            </w:r>
            <w:r w:rsidRPr="00D32F23">
              <w:rPr>
                <w:rFonts w:ascii="Arial" w:hAnsi="Arial" w:cs="Arial"/>
                <w:spacing w:val="-1"/>
              </w:rPr>
              <w:t>negligenc</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lac</w:t>
            </w:r>
            <w:r w:rsidRPr="00D32F23">
              <w:rPr>
                <w:rFonts w:ascii="Arial" w:hAnsi="Arial" w:cs="Arial"/>
              </w:rPr>
              <w:t>k</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3"/>
              </w:rPr>
              <w:t xml:space="preserve"> </w:t>
            </w:r>
            <w:r w:rsidRPr="00D32F23">
              <w:rPr>
                <w:rFonts w:ascii="Arial" w:hAnsi="Arial" w:cs="Arial"/>
                <w:spacing w:val="-1"/>
              </w:rPr>
              <w:t>care</w:t>
            </w:r>
            <w:r w:rsidRPr="00D32F23">
              <w:rPr>
                <w:rFonts w:ascii="Arial" w:hAnsi="Arial" w:cs="Arial"/>
                <w:spacing w:val="-1"/>
                <w:w w:val="99"/>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5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7"/>
              </w:rPr>
              <w:t xml:space="preserve"> </w:t>
            </w:r>
            <w:r w:rsidRPr="00D32F23">
              <w:rPr>
                <w:rFonts w:ascii="Arial" w:hAnsi="Arial" w:cs="Arial"/>
                <w:spacing w:val="-1"/>
              </w:rPr>
              <w:t>par</w:t>
            </w:r>
            <w:r w:rsidRPr="00D32F23">
              <w:rPr>
                <w:rFonts w:ascii="Arial" w:hAnsi="Arial" w:cs="Arial"/>
              </w:rPr>
              <w:t>t</w:t>
            </w:r>
            <w:r w:rsidRPr="00D32F23">
              <w:rPr>
                <w:rFonts w:ascii="Arial" w:hAnsi="Arial" w:cs="Arial"/>
                <w:spacing w:val="5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7"/>
              </w:rPr>
              <w:t xml:space="preserve"> </w:t>
            </w:r>
            <w:r w:rsidRPr="00D32F23">
              <w:rPr>
                <w:rFonts w:ascii="Arial" w:hAnsi="Arial" w:cs="Arial"/>
              </w:rPr>
              <w:t>a</w:t>
            </w:r>
            <w:r w:rsidRPr="00D32F23">
              <w:rPr>
                <w:rFonts w:ascii="Arial" w:hAnsi="Arial" w:cs="Arial"/>
                <w:spacing w:val="57"/>
              </w:rPr>
              <w:t xml:space="preserve"> </w:t>
            </w:r>
            <w:r w:rsidRPr="00D32F23">
              <w:rPr>
                <w:rFonts w:ascii="Arial" w:hAnsi="Arial" w:cs="Arial"/>
                <w:spacing w:val="-1"/>
              </w:rPr>
              <w:t>Party</w:t>
            </w:r>
            <w:r w:rsidRPr="00D32F23">
              <w:rPr>
                <w:rFonts w:ascii="Arial" w:hAnsi="Arial" w:cs="Arial"/>
              </w:rPr>
              <w:t>,</w:t>
            </w:r>
            <w:r w:rsidRPr="00D32F23">
              <w:rPr>
                <w:rFonts w:ascii="Arial" w:hAnsi="Arial" w:cs="Arial"/>
                <w:spacing w:val="5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8"/>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57"/>
              </w:rPr>
              <w:t xml:space="preserve"> </w:t>
            </w:r>
            <w:r w:rsidRPr="00D32F23">
              <w:rPr>
                <w:rFonts w:ascii="Arial" w:hAnsi="Arial" w:cs="Arial"/>
                <w:spacing w:val="-1"/>
              </w:rPr>
              <w:t>make</w:t>
            </w:r>
            <w:r w:rsidRPr="00D32F23">
              <w:rPr>
                <w:rFonts w:ascii="Arial" w:hAnsi="Arial" w:cs="Arial"/>
              </w:rPr>
              <w:t>s</w:t>
            </w:r>
            <w:r w:rsidRPr="00D32F23">
              <w:rPr>
                <w:rFonts w:ascii="Arial" w:hAnsi="Arial" w:cs="Arial"/>
                <w:spacing w:val="57"/>
              </w:rPr>
              <w:t xml:space="preserve"> </w:t>
            </w:r>
            <w:r w:rsidRPr="00D32F23">
              <w:rPr>
                <w:rFonts w:ascii="Arial" w:hAnsi="Arial" w:cs="Arial"/>
              </w:rPr>
              <w:t>a</w:t>
            </w:r>
            <w:r w:rsidRPr="00D32F23">
              <w:rPr>
                <w:rFonts w:ascii="Arial" w:hAnsi="Arial" w:cs="Arial"/>
                <w:spacing w:val="57"/>
              </w:rPr>
              <w:t xml:space="preserve"> </w:t>
            </w:r>
            <w:r w:rsidRPr="00D32F23">
              <w:rPr>
                <w:rFonts w:ascii="Arial" w:hAnsi="Arial" w:cs="Arial"/>
                <w:spacing w:val="-1"/>
              </w:rPr>
              <w:t>Party’s performanc</w:t>
            </w:r>
            <w:r w:rsidRPr="00D32F23">
              <w:rPr>
                <w:rFonts w:ascii="Arial" w:hAnsi="Arial" w:cs="Arial"/>
              </w:rPr>
              <w:t>e</w:t>
            </w:r>
            <w:r w:rsidRPr="00D32F23">
              <w:rPr>
                <w:rFonts w:ascii="Arial" w:hAnsi="Arial" w:cs="Arial"/>
                <w:spacing w:val="4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5"/>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44"/>
              </w:rPr>
              <w:t xml:space="preserve"> </w:t>
            </w:r>
            <w:r w:rsidRPr="00D32F23">
              <w:rPr>
                <w:rFonts w:ascii="Arial" w:hAnsi="Arial" w:cs="Arial"/>
                <w:spacing w:val="-1"/>
              </w:rPr>
              <w:t>obligation</w:t>
            </w:r>
            <w:r w:rsidRPr="00D32F23">
              <w:rPr>
                <w:rFonts w:ascii="Arial" w:hAnsi="Arial" w:cs="Arial"/>
              </w:rPr>
              <w:t>s</w:t>
            </w:r>
            <w:r w:rsidRPr="00D32F23">
              <w:rPr>
                <w:rFonts w:ascii="Arial" w:hAnsi="Arial" w:cs="Arial"/>
                <w:spacing w:val="46"/>
              </w:rPr>
              <w:t xml:space="preserve"> </w:t>
            </w:r>
            <w:r w:rsidRPr="00D32F23">
              <w:rPr>
                <w:rFonts w:ascii="Arial" w:hAnsi="Arial" w:cs="Arial"/>
                <w:spacing w:val="-1"/>
              </w:rPr>
              <w:t>hereunde</w:t>
            </w:r>
            <w:r w:rsidRPr="00D32F23">
              <w:rPr>
                <w:rFonts w:ascii="Arial" w:hAnsi="Arial" w:cs="Arial"/>
              </w:rPr>
              <w:t>r</w:t>
            </w:r>
            <w:r w:rsidRPr="00D32F23">
              <w:rPr>
                <w:rFonts w:ascii="Arial" w:hAnsi="Arial" w:cs="Arial"/>
                <w:spacing w:val="46"/>
              </w:rPr>
              <w:t xml:space="preserve"> </w:t>
            </w:r>
            <w:r w:rsidRPr="00D32F23">
              <w:rPr>
                <w:rFonts w:ascii="Arial" w:hAnsi="Arial" w:cs="Arial"/>
                <w:spacing w:val="-1"/>
              </w:rPr>
              <w:t>impossible</w:t>
            </w:r>
            <w:r w:rsidRPr="00D32F23">
              <w:rPr>
                <w:rFonts w:ascii="Arial" w:hAnsi="Arial" w:cs="Arial"/>
                <w:spacing w:val="-1"/>
                <w:w w:val="99"/>
              </w:rPr>
              <w:t xml:space="preserve"> </w:t>
            </w:r>
            <w:r w:rsidRPr="00D32F23">
              <w:rPr>
                <w:rFonts w:ascii="Arial" w:hAnsi="Arial" w:cs="Arial"/>
              </w:rPr>
              <w:t>or</w:t>
            </w:r>
            <w:r w:rsidRPr="00D32F23">
              <w:rPr>
                <w:rFonts w:ascii="Arial" w:hAnsi="Arial" w:cs="Arial"/>
                <w:spacing w:val="39"/>
              </w:rPr>
              <w:t xml:space="preserve"> </w:t>
            </w:r>
            <w:r w:rsidRPr="00D32F23">
              <w:rPr>
                <w:rFonts w:ascii="Arial" w:hAnsi="Arial" w:cs="Arial"/>
              </w:rPr>
              <w:t>so</w:t>
            </w:r>
            <w:r w:rsidRPr="00D32F23">
              <w:rPr>
                <w:rFonts w:ascii="Arial" w:hAnsi="Arial" w:cs="Arial"/>
                <w:spacing w:val="40"/>
              </w:rPr>
              <w:t xml:space="preserve"> </w:t>
            </w:r>
            <w:r w:rsidRPr="00D32F23">
              <w:rPr>
                <w:rFonts w:ascii="Arial" w:hAnsi="Arial" w:cs="Arial"/>
              </w:rPr>
              <w:t>impractical</w:t>
            </w:r>
            <w:r w:rsidRPr="00D32F23">
              <w:rPr>
                <w:rFonts w:ascii="Arial" w:hAnsi="Arial" w:cs="Arial"/>
                <w:spacing w:val="40"/>
              </w:rPr>
              <w:t xml:space="preserve"> </w:t>
            </w:r>
            <w:r w:rsidRPr="00D32F23">
              <w:rPr>
                <w:rFonts w:ascii="Arial" w:hAnsi="Arial" w:cs="Arial"/>
              </w:rPr>
              <w:t>as</w:t>
            </w:r>
            <w:r w:rsidRPr="00D32F23">
              <w:rPr>
                <w:rFonts w:ascii="Arial" w:hAnsi="Arial" w:cs="Arial"/>
                <w:spacing w:val="40"/>
              </w:rPr>
              <w:t xml:space="preserve"> </w:t>
            </w:r>
            <w:r w:rsidRPr="00D32F23">
              <w:rPr>
                <w:rFonts w:ascii="Arial" w:hAnsi="Arial" w:cs="Arial"/>
              </w:rPr>
              <w:t>reasonably</w:t>
            </w:r>
            <w:r w:rsidRPr="00D32F23">
              <w:rPr>
                <w:rFonts w:ascii="Arial" w:hAnsi="Arial" w:cs="Arial"/>
                <w:spacing w:val="39"/>
              </w:rPr>
              <w:t xml:space="preserve"> </w:t>
            </w:r>
            <w:r w:rsidRPr="00D32F23">
              <w:rPr>
                <w:rFonts w:ascii="Arial" w:hAnsi="Arial" w:cs="Arial"/>
              </w:rPr>
              <w:t>to</w:t>
            </w:r>
            <w:r w:rsidRPr="00D32F23">
              <w:rPr>
                <w:rFonts w:ascii="Arial" w:hAnsi="Arial" w:cs="Arial"/>
                <w:spacing w:val="40"/>
              </w:rPr>
              <w:t xml:space="preserve"> </w:t>
            </w:r>
            <w:r w:rsidRPr="00D32F23">
              <w:rPr>
                <w:rFonts w:ascii="Arial" w:hAnsi="Arial" w:cs="Arial"/>
              </w:rPr>
              <w:t>be</w:t>
            </w:r>
            <w:r w:rsidRPr="00D32F23">
              <w:rPr>
                <w:rFonts w:ascii="Arial" w:hAnsi="Arial" w:cs="Arial"/>
                <w:spacing w:val="40"/>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rPr>
              <w:t>nsidered</w:t>
            </w:r>
            <w:r w:rsidRPr="00D32F23">
              <w:rPr>
                <w:rFonts w:ascii="Arial" w:hAnsi="Arial" w:cs="Arial"/>
                <w:w w:val="99"/>
              </w:rPr>
              <w:t xml:space="preserve"> </w:t>
            </w:r>
            <w:r w:rsidRPr="00D32F23">
              <w:rPr>
                <w:rFonts w:ascii="Arial" w:hAnsi="Arial" w:cs="Arial"/>
              </w:rPr>
              <w:t>impossible</w:t>
            </w:r>
            <w:r w:rsidRPr="00D32F23">
              <w:rPr>
                <w:rFonts w:ascii="Arial" w:hAnsi="Arial" w:cs="Arial"/>
                <w:spacing w:val="30"/>
              </w:rPr>
              <w:t xml:space="preserve"> </w:t>
            </w:r>
            <w:r w:rsidRPr="00D32F23">
              <w:rPr>
                <w:rFonts w:ascii="Arial" w:hAnsi="Arial" w:cs="Arial"/>
              </w:rPr>
              <w:t>in</w:t>
            </w:r>
            <w:r w:rsidRPr="00D32F23">
              <w:rPr>
                <w:rFonts w:ascii="Arial" w:hAnsi="Arial" w:cs="Arial"/>
                <w:spacing w:val="30"/>
              </w:rPr>
              <w:t xml:space="preserve"> </w:t>
            </w:r>
            <w:r w:rsidRPr="00D32F23">
              <w:rPr>
                <w:rFonts w:ascii="Arial" w:hAnsi="Arial" w:cs="Arial"/>
              </w:rPr>
              <w:t>the</w:t>
            </w:r>
            <w:r w:rsidRPr="00D32F23">
              <w:rPr>
                <w:rFonts w:ascii="Arial" w:hAnsi="Arial" w:cs="Arial"/>
                <w:spacing w:val="31"/>
              </w:rPr>
              <w:t xml:space="preserve"> </w:t>
            </w:r>
            <w:r w:rsidRPr="00D32F23">
              <w:rPr>
                <w:rFonts w:ascii="Arial" w:hAnsi="Arial" w:cs="Arial"/>
              </w:rPr>
              <w:t>circumstances.</w:t>
            </w:r>
            <w:r w:rsidRPr="00D32F23">
              <w:rPr>
                <w:rFonts w:ascii="Arial" w:hAnsi="Arial" w:cs="Arial"/>
                <w:spacing w:val="28"/>
              </w:rPr>
              <w:t xml:space="preserve"> </w:t>
            </w:r>
            <w:r w:rsidRPr="00D32F23">
              <w:rPr>
                <w:rFonts w:ascii="Arial" w:hAnsi="Arial" w:cs="Arial"/>
              </w:rPr>
              <w:t>and</w:t>
            </w:r>
            <w:r w:rsidRPr="00D32F23">
              <w:rPr>
                <w:rFonts w:ascii="Arial" w:hAnsi="Arial" w:cs="Arial"/>
                <w:spacing w:val="31"/>
              </w:rPr>
              <w:t xml:space="preserve"> </w:t>
            </w:r>
            <w:r w:rsidRPr="00D32F23">
              <w:rPr>
                <w:rFonts w:ascii="Arial" w:hAnsi="Arial" w:cs="Arial"/>
              </w:rPr>
              <w:t>incl</w:t>
            </w:r>
            <w:r w:rsidRPr="00D32F23">
              <w:rPr>
                <w:rFonts w:ascii="Arial" w:hAnsi="Arial" w:cs="Arial"/>
                <w:spacing w:val="1"/>
              </w:rPr>
              <w:t>u</w:t>
            </w:r>
            <w:r w:rsidRPr="00D32F23">
              <w:rPr>
                <w:rFonts w:ascii="Arial" w:hAnsi="Arial" w:cs="Arial"/>
                <w:spacing w:val="-1"/>
              </w:rPr>
              <w:t>d</w:t>
            </w:r>
            <w:r w:rsidRPr="00D32F23">
              <w:rPr>
                <w:rFonts w:ascii="Arial" w:hAnsi="Arial" w:cs="Arial"/>
              </w:rPr>
              <w:t>es,</w:t>
            </w:r>
            <w:r w:rsidRPr="00D32F23">
              <w:rPr>
                <w:rFonts w:ascii="Arial" w:hAnsi="Arial" w:cs="Arial"/>
                <w:spacing w:val="30"/>
              </w:rPr>
              <w:t xml:space="preserve"> </w:t>
            </w:r>
            <w:r w:rsidRPr="00D32F23">
              <w:rPr>
                <w:rFonts w:ascii="Arial" w:hAnsi="Arial" w:cs="Arial"/>
              </w:rPr>
              <w:t>but</w:t>
            </w:r>
            <w:r w:rsidRPr="00D32F23">
              <w:rPr>
                <w:rFonts w:ascii="Arial" w:hAnsi="Arial" w:cs="Arial"/>
                <w:spacing w:val="30"/>
              </w:rPr>
              <w:t xml:space="preserve"> </w:t>
            </w:r>
            <w:r w:rsidRPr="00D32F23">
              <w:rPr>
                <w:rFonts w:ascii="Arial" w:hAnsi="Arial" w:cs="Arial"/>
                <w:spacing w:val="-2"/>
              </w:rPr>
              <w:t>i</w:t>
            </w:r>
            <w:r w:rsidRPr="00D32F23">
              <w:rPr>
                <w:rFonts w:ascii="Arial" w:hAnsi="Arial" w:cs="Arial"/>
              </w:rPr>
              <w:t>s</w:t>
            </w:r>
            <w:r w:rsidRPr="00D32F23">
              <w:rPr>
                <w:rFonts w:ascii="Arial" w:hAnsi="Arial" w:cs="Arial"/>
                <w:w w:val="99"/>
              </w:rPr>
              <w:t xml:space="preserve"> </w:t>
            </w:r>
            <w:r w:rsidRPr="00D32F23">
              <w:rPr>
                <w:rFonts w:ascii="Arial" w:hAnsi="Arial" w:cs="Arial"/>
              </w:rPr>
              <w:t>not</w:t>
            </w:r>
            <w:r w:rsidRPr="00D32F23">
              <w:rPr>
                <w:rFonts w:ascii="Arial" w:hAnsi="Arial" w:cs="Arial"/>
                <w:spacing w:val="42"/>
              </w:rPr>
              <w:t xml:space="preserve"> </w:t>
            </w:r>
            <w:r w:rsidRPr="00D32F23">
              <w:rPr>
                <w:rFonts w:ascii="Arial" w:hAnsi="Arial" w:cs="Arial"/>
              </w:rPr>
              <w:t>limited</w:t>
            </w:r>
            <w:r w:rsidRPr="00D32F23">
              <w:rPr>
                <w:rFonts w:ascii="Arial" w:hAnsi="Arial" w:cs="Arial"/>
                <w:spacing w:val="43"/>
              </w:rPr>
              <w:t xml:space="preserve"> </w:t>
            </w:r>
            <w:r w:rsidRPr="00D32F23">
              <w:rPr>
                <w:rFonts w:ascii="Arial" w:hAnsi="Arial" w:cs="Arial"/>
              </w:rPr>
              <w:t>to,</w:t>
            </w:r>
            <w:r w:rsidRPr="00D32F23">
              <w:rPr>
                <w:rFonts w:ascii="Arial" w:hAnsi="Arial" w:cs="Arial"/>
                <w:spacing w:val="42"/>
              </w:rPr>
              <w:t xml:space="preserve"> </w:t>
            </w:r>
            <w:r w:rsidRPr="00D32F23">
              <w:rPr>
                <w:rFonts w:ascii="Arial" w:hAnsi="Arial" w:cs="Arial"/>
              </w:rPr>
              <w:t>war,</w:t>
            </w:r>
            <w:r w:rsidRPr="00D32F23">
              <w:rPr>
                <w:rFonts w:ascii="Arial" w:hAnsi="Arial" w:cs="Arial"/>
                <w:spacing w:val="44"/>
              </w:rPr>
              <w:t xml:space="preserve"> </w:t>
            </w:r>
            <w:r w:rsidRPr="00D32F23">
              <w:rPr>
                <w:rFonts w:ascii="Arial" w:hAnsi="Arial" w:cs="Arial"/>
              </w:rPr>
              <w:t>riots,</w:t>
            </w:r>
            <w:r w:rsidRPr="00D32F23">
              <w:rPr>
                <w:rFonts w:ascii="Arial" w:hAnsi="Arial" w:cs="Arial"/>
                <w:spacing w:val="43"/>
              </w:rPr>
              <w:t xml:space="preserve"> </w:t>
            </w:r>
            <w:r w:rsidRPr="00D32F23">
              <w:rPr>
                <w:rFonts w:ascii="Arial" w:hAnsi="Arial" w:cs="Arial"/>
              </w:rPr>
              <w:t>civil</w:t>
            </w:r>
            <w:r w:rsidRPr="00D32F23">
              <w:rPr>
                <w:rFonts w:ascii="Arial" w:hAnsi="Arial" w:cs="Arial"/>
                <w:spacing w:val="43"/>
              </w:rPr>
              <w:t xml:space="preserve"> </w:t>
            </w:r>
            <w:r w:rsidRPr="00D32F23">
              <w:rPr>
                <w:rFonts w:ascii="Arial" w:hAnsi="Arial" w:cs="Arial"/>
              </w:rPr>
              <w:t>disorder,</w:t>
            </w:r>
            <w:r w:rsidRPr="00D32F23">
              <w:rPr>
                <w:rFonts w:ascii="Arial" w:hAnsi="Arial" w:cs="Arial"/>
                <w:spacing w:val="44"/>
              </w:rPr>
              <w:t xml:space="preserve"> </w:t>
            </w:r>
            <w:r w:rsidRPr="00D32F23">
              <w:rPr>
                <w:rFonts w:ascii="Arial" w:hAnsi="Arial" w:cs="Arial"/>
              </w:rPr>
              <w:t xml:space="preserve">earthquake, </w:t>
            </w:r>
            <w:r w:rsidRPr="00D32F23">
              <w:rPr>
                <w:rFonts w:ascii="Arial" w:hAnsi="Arial" w:cs="Arial"/>
                <w:spacing w:val="-1"/>
              </w:rPr>
              <w:t>fire</w:t>
            </w:r>
            <w:r w:rsidRPr="00D32F23">
              <w:rPr>
                <w:rFonts w:ascii="Arial" w:hAnsi="Arial" w:cs="Arial"/>
              </w:rPr>
              <w:t>,</w:t>
            </w:r>
            <w:r w:rsidRPr="00D32F23">
              <w:rPr>
                <w:rFonts w:ascii="Arial" w:hAnsi="Arial" w:cs="Arial"/>
                <w:spacing w:val="53"/>
              </w:rPr>
              <w:t xml:space="preserve"> </w:t>
            </w:r>
            <w:r w:rsidRPr="00D32F23">
              <w:rPr>
                <w:rFonts w:ascii="Arial" w:hAnsi="Arial" w:cs="Arial"/>
                <w:spacing w:val="-1"/>
              </w:rPr>
              <w:t>explosion</w:t>
            </w:r>
            <w:r w:rsidRPr="00D32F23">
              <w:rPr>
                <w:rFonts w:ascii="Arial" w:hAnsi="Arial" w:cs="Arial"/>
              </w:rPr>
              <w:t>,</w:t>
            </w:r>
            <w:r w:rsidRPr="00D32F23">
              <w:rPr>
                <w:rFonts w:ascii="Arial" w:hAnsi="Arial" w:cs="Arial"/>
                <w:spacing w:val="53"/>
              </w:rPr>
              <w:t xml:space="preserve"> </w:t>
            </w:r>
            <w:r w:rsidRPr="00D32F23">
              <w:rPr>
                <w:rFonts w:ascii="Arial" w:hAnsi="Arial" w:cs="Arial"/>
                <w:spacing w:val="-1"/>
              </w:rPr>
              <w:t>sto</w:t>
            </w:r>
            <w:r w:rsidRPr="00D32F23">
              <w:rPr>
                <w:rFonts w:ascii="Arial" w:hAnsi="Arial" w:cs="Arial"/>
                <w:spacing w:val="1"/>
              </w:rPr>
              <w:t>r</w:t>
            </w:r>
            <w:r w:rsidRPr="00D32F23">
              <w:rPr>
                <w:rFonts w:ascii="Arial" w:hAnsi="Arial" w:cs="Arial"/>
                <w:spacing w:val="-1"/>
              </w:rPr>
              <w:t>m</w:t>
            </w:r>
            <w:r w:rsidRPr="00D32F23">
              <w:rPr>
                <w:rFonts w:ascii="Arial" w:hAnsi="Arial" w:cs="Arial"/>
              </w:rPr>
              <w:t>,</w:t>
            </w:r>
            <w:r w:rsidRPr="00D32F23">
              <w:rPr>
                <w:rFonts w:ascii="Arial" w:hAnsi="Arial" w:cs="Arial"/>
                <w:spacing w:val="53"/>
              </w:rPr>
              <w:t xml:space="preserve"> </w:t>
            </w:r>
            <w:r w:rsidRPr="00D32F23">
              <w:rPr>
                <w:rFonts w:ascii="Arial" w:hAnsi="Arial" w:cs="Arial"/>
                <w:spacing w:val="-1"/>
              </w:rPr>
              <w:t>flood</w:t>
            </w:r>
            <w:r w:rsidRPr="00D32F23">
              <w:rPr>
                <w:rFonts w:ascii="Arial" w:hAnsi="Arial" w:cs="Arial"/>
              </w:rPr>
              <w:t>,</w:t>
            </w:r>
            <w:r w:rsidRPr="00D32F23">
              <w:rPr>
                <w:rFonts w:ascii="Arial" w:hAnsi="Arial" w:cs="Arial"/>
                <w:spacing w:val="54"/>
              </w:rPr>
              <w:t xml:space="preserve"> </w:t>
            </w:r>
            <w:r w:rsidRPr="00D32F23">
              <w:rPr>
                <w:rFonts w:ascii="Arial" w:hAnsi="Arial" w:cs="Arial"/>
                <w:spacing w:val="-1"/>
              </w:rPr>
              <w:t>epidemics</w:t>
            </w:r>
            <w:r w:rsidRPr="00D32F23">
              <w:rPr>
                <w:rFonts w:ascii="Arial" w:hAnsi="Arial" w:cs="Arial"/>
              </w:rPr>
              <w:t>,</w:t>
            </w:r>
            <w:r w:rsidRPr="00D32F23">
              <w:rPr>
                <w:rFonts w:ascii="Arial" w:hAnsi="Arial" w:cs="Arial"/>
                <w:spacing w:val="5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4"/>
              </w:rPr>
              <w:t xml:space="preserve"> </w:t>
            </w:r>
            <w:r w:rsidRPr="00D32F23">
              <w:rPr>
                <w:rFonts w:ascii="Arial" w:hAnsi="Arial" w:cs="Arial"/>
                <w:spacing w:val="-1"/>
              </w:rPr>
              <w:t>oth</w:t>
            </w:r>
            <w:r w:rsidRPr="00D32F23">
              <w:rPr>
                <w:rFonts w:ascii="Arial" w:hAnsi="Arial" w:cs="Arial"/>
                <w:spacing w:val="1"/>
              </w:rPr>
              <w:t>e</w:t>
            </w:r>
            <w:r w:rsidRPr="00D32F23">
              <w:rPr>
                <w:rFonts w:ascii="Arial" w:hAnsi="Arial" w:cs="Arial"/>
              </w:rPr>
              <w:t>r adverse</w:t>
            </w:r>
            <w:r w:rsidRPr="00D32F23">
              <w:rPr>
                <w:rFonts w:ascii="Arial" w:hAnsi="Arial" w:cs="Arial"/>
                <w:spacing w:val="19"/>
              </w:rPr>
              <w:t xml:space="preserve"> </w:t>
            </w:r>
            <w:r w:rsidRPr="00D32F23">
              <w:rPr>
                <w:rFonts w:ascii="Arial" w:hAnsi="Arial" w:cs="Arial"/>
              </w:rPr>
              <w:t>weather</w:t>
            </w:r>
            <w:r w:rsidRPr="00D32F23">
              <w:rPr>
                <w:rFonts w:ascii="Arial" w:hAnsi="Arial" w:cs="Arial"/>
                <w:spacing w:val="18"/>
              </w:rPr>
              <w:t xml:space="preserve"> </w:t>
            </w:r>
            <w:r w:rsidRPr="00D32F23">
              <w:rPr>
                <w:rFonts w:ascii="Arial" w:hAnsi="Arial" w:cs="Arial"/>
              </w:rPr>
              <w:t>conditions,</w:t>
            </w:r>
            <w:r w:rsidRPr="00D32F23">
              <w:rPr>
                <w:rFonts w:ascii="Arial" w:hAnsi="Arial" w:cs="Arial"/>
                <w:spacing w:val="19"/>
              </w:rPr>
              <w:t xml:space="preserve"> </w:t>
            </w:r>
            <w:r w:rsidRPr="00D32F23">
              <w:rPr>
                <w:rFonts w:ascii="Arial" w:hAnsi="Arial" w:cs="Arial"/>
              </w:rPr>
              <w:t>strikes,</w:t>
            </w:r>
            <w:r w:rsidRPr="00D32F23">
              <w:rPr>
                <w:rFonts w:ascii="Arial" w:hAnsi="Arial" w:cs="Arial"/>
                <w:spacing w:val="19"/>
              </w:rPr>
              <w:t xml:space="preserve"> </w:t>
            </w:r>
            <w:r w:rsidRPr="00D32F23">
              <w:rPr>
                <w:rFonts w:ascii="Arial" w:hAnsi="Arial" w:cs="Arial"/>
              </w:rPr>
              <w:t>lockouts</w:t>
            </w:r>
            <w:r w:rsidRPr="00D32F23">
              <w:rPr>
                <w:rFonts w:ascii="Arial" w:hAnsi="Arial" w:cs="Arial"/>
                <w:spacing w:val="19"/>
              </w:rPr>
              <w:t xml:space="preserve"> </w:t>
            </w:r>
            <w:r w:rsidRPr="00D32F23">
              <w:rPr>
                <w:rFonts w:ascii="Arial" w:hAnsi="Arial" w:cs="Arial"/>
              </w:rPr>
              <w:t>or</w:t>
            </w:r>
            <w:r w:rsidRPr="00D32F23">
              <w:rPr>
                <w:rFonts w:ascii="Arial" w:hAnsi="Arial" w:cs="Arial"/>
                <w:spacing w:val="19"/>
              </w:rPr>
              <w:t xml:space="preserve"> </w:t>
            </w:r>
            <w:r w:rsidRPr="00D32F23">
              <w:rPr>
                <w:rFonts w:ascii="Arial" w:hAnsi="Arial" w:cs="Arial"/>
              </w:rPr>
              <w:t>oth</w:t>
            </w:r>
            <w:r w:rsidRPr="00D32F23">
              <w:rPr>
                <w:rFonts w:ascii="Arial" w:hAnsi="Arial" w:cs="Arial"/>
                <w:spacing w:val="1"/>
              </w:rPr>
              <w:t>e</w:t>
            </w:r>
            <w:r w:rsidRPr="00D32F23">
              <w:rPr>
                <w:rFonts w:ascii="Arial" w:hAnsi="Arial" w:cs="Arial"/>
              </w:rPr>
              <w:t xml:space="preserve">r </w:t>
            </w:r>
            <w:r w:rsidRPr="00D32F23">
              <w:rPr>
                <w:rFonts w:ascii="Arial" w:hAnsi="Arial" w:cs="Arial"/>
                <w:spacing w:val="-1"/>
              </w:rPr>
              <w:t>industria</w:t>
            </w:r>
            <w:r w:rsidRPr="00D32F23">
              <w:rPr>
                <w:rFonts w:ascii="Arial" w:hAnsi="Arial" w:cs="Arial"/>
              </w:rPr>
              <w:t>l</w:t>
            </w:r>
            <w:r w:rsidRPr="00D32F23">
              <w:rPr>
                <w:rFonts w:ascii="Arial" w:hAnsi="Arial" w:cs="Arial"/>
                <w:spacing w:val="27"/>
              </w:rPr>
              <w:t xml:space="preserve"> </w:t>
            </w:r>
            <w:r w:rsidRPr="00D32F23">
              <w:rPr>
                <w:rFonts w:ascii="Arial" w:hAnsi="Arial" w:cs="Arial"/>
                <w:spacing w:val="-1"/>
              </w:rPr>
              <w:t>actio</w:t>
            </w:r>
            <w:r w:rsidRPr="00D32F23">
              <w:rPr>
                <w:rFonts w:ascii="Arial" w:hAnsi="Arial" w:cs="Arial"/>
              </w:rPr>
              <w:t>n</w:t>
            </w:r>
            <w:r w:rsidRPr="00D32F23">
              <w:rPr>
                <w:rFonts w:ascii="Arial" w:hAnsi="Arial" w:cs="Arial"/>
                <w:spacing w:val="27"/>
              </w:rPr>
              <w:t xml:space="preserve"> </w:t>
            </w:r>
            <w:r w:rsidRPr="00D32F23">
              <w:rPr>
                <w:rFonts w:ascii="Arial" w:hAnsi="Arial" w:cs="Arial"/>
                <w:spacing w:val="-1"/>
              </w:rPr>
              <w:t>(excep</w:t>
            </w:r>
            <w:r w:rsidRPr="00D32F23">
              <w:rPr>
                <w:rFonts w:ascii="Arial" w:hAnsi="Arial" w:cs="Arial"/>
              </w:rPr>
              <w:t>t</w:t>
            </w:r>
            <w:r w:rsidRPr="00D32F23">
              <w:rPr>
                <w:rFonts w:ascii="Arial" w:hAnsi="Arial" w:cs="Arial"/>
                <w:spacing w:val="28"/>
              </w:rPr>
              <w:t xml:space="preserve"> </w:t>
            </w:r>
            <w:r w:rsidRPr="00D32F23">
              <w:rPr>
                <w:rFonts w:ascii="Arial" w:hAnsi="Arial" w:cs="Arial"/>
                <w:spacing w:val="-1"/>
              </w:rPr>
              <w:t>wh</w:t>
            </w:r>
            <w:r w:rsidRPr="00D32F23">
              <w:rPr>
                <w:rFonts w:ascii="Arial" w:hAnsi="Arial" w:cs="Arial"/>
              </w:rPr>
              <w:t>ere</w:t>
            </w:r>
            <w:r w:rsidRPr="00D32F23">
              <w:rPr>
                <w:rFonts w:ascii="Arial" w:hAnsi="Arial" w:cs="Arial"/>
                <w:spacing w:val="27"/>
              </w:rPr>
              <w:t xml:space="preserve"> </w:t>
            </w:r>
            <w:r w:rsidRPr="00D32F23">
              <w:rPr>
                <w:rFonts w:ascii="Arial" w:hAnsi="Arial" w:cs="Arial"/>
              </w:rPr>
              <w:t>such</w:t>
            </w:r>
            <w:r w:rsidRPr="00D32F23">
              <w:rPr>
                <w:rFonts w:ascii="Arial" w:hAnsi="Arial" w:cs="Arial"/>
                <w:spacing w:val="27"/>
              </w:rPr>
              <w:t xml:space="preserve"> </w:t>
            </w:r>
            <w:r w:rsidRPr="00D32F23">
              <w:rPr>
                <w:rFonts w:ascii="Arial" w:hAnsi="Arial" w:cs="Arial"/>
              </w:rPr>
              <w:t>strikes,</w:t>
            </w:r>
            <w:r w:rsidRPr="00D32F23">
              <w:rPr>
                <w:rFonts w:ascii="Arial" w:hAnsi="Arial" w:cs="Arial"/>
                <w:spacing w:val="28"/>
              </w:rPr>
              <w:t xml:space="preserve"> </w:t>
            </w:r>
            <w:r w:rsidRPr="00D32F23">
              <w:rPr>
                <w:rFonts w:ascii="Arial" w:hAnsi="Arial" w:cs="Arial"/>
              </w:rPr>
              <w:t>lockouts</w:t>
            </w:r>
            <w:r w:rsidRPr="00D32F23">
              <w:rPr>
                <w:rFonts w:ascii="Arial" w:hAnsi="Arial" w:cs="Arial"/>
                <w:w w:val="9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industria</w:t>
            </w:r>
            <w:r w:rsidRPr="00D32F23">
              <w:rPr>
                <w:rFonts w:ascii="Arial" w:hAnsi="Arial" w:cs="Arial"/>
              </w:rPr>
              <w:t>l</w:t>
            </w:r>
            <w:r w:rsidRPr="00D32F23">
              <w:rPr>
                <w:rFonts w:ascii="Arial" w:hAnsi="Arial" w:cs="Arial"/>
                <w:spacing w:val="20"/>
              </w:rPr>
              <w:t xml:space="preserve"> </w:t>
            </w:r>
            <w:r w:rsidRPr="00D32F23">
              <w:rPr>
                <w:rFonts w:ascii="Arial" w:hAnsi="Arial" w:cs="Arial"/>
                <w:spacing w:val="-1"/>
              </w:rPr>
              <w:t>actio</w:t>
            </w:r>
            <w:r w:rsidRPr="00D32F23">
              <w:rPr>
                <w:rFonts w:ascii="Arial" w:hAnsi="Arial" w:cs="Arial"/>
              </w:rPr>
              <w:t>n</w:t>
            </w:r>
            <w:r w:rsidRPr="00D32F23">
              <w:rPr>
                <w:rFonts w:ascii="Arial" w:hAnsi="Arial" w:cs="Arial"/>
                <w:spacing w:val="20"/>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2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powe</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0"/>
              </w:rPr>
              <w:t xml:space="preserve"> </w:t>
            </w:r>
            <w:r w:rsidRPr="00D32F23">
              <w:rPr>
                <w:rFonts w:ascii="Arial" w:hAnsi="Arial" w:cs="Arial"/>
                <w:spacing w:val="-1"/>
              </w:rPr>
              <w:t>the Part</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inv</w:t>
            </w:r>
            <w:r w:rsidRPr="00D32F23">
              <w:rPr>
                <w:rFonts w:ascii="Arial" w:hAnsi="Arial" w:cs="Arial"/>
                <w:spacing w:val="1"/>
              </w:rPr>
              <w:t>o</w:t>
            </w:r>
            <w:r w:rsidRPr="00D32F23">
              <w:rPr>
                <w:rFonts w:ascii="Arial" w:hAnsi="Arial" w:cs="Arial"/>
                <w:spacing w:val="-1"/>
              </w:rPr>
              <w:t>kin</w:t>
            </w:r>
            <w:r w:rsidRPr="00D32F23">
              <w:rPr>
                <w:rFonts w:ascii="Arial" w:hAnsi="Arial" w:cs="Arial"/>
              </w:rPr>
              <w:t>g</w:t>
            </w:r>
            <w:r w:rsidRPr="00D32F23">
              <w:rPr>
                <w:rFonts w:ascii="Arial" w:hAnsi="Arial" w:cs="Arial"/>
                <w:spacing w:val="-1"/>
              </w:rPr>
              <w:t xml:space="preserve"> Forc</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Majeur</w:t>
            </w:r>
            <w:r w:rsidRPr="00D32F23">
              <w:rPr>
                <w:rFonts w:ascii="Arial" w:hAnsi="Arial" w:cs="Arial"/>
              </w:rPr>
              <w:t xml:space="preserve">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prevent)</w:t>
            </w:r>
            <w:r w:rsidRPr="00D32F23">
              <w:rPr>
                <w:rFonts w:ascii="Arial" w:hAnsi="Arial" w:cs="Arial"/>
              </w:rPr>
              <w:t>,</w:t>
            </w:r>
            <w:r w:rsidRPr="00D32F23">
              <w:rPr>
                <w:rFonts w:ascii="Arial" w:hAnsi="Arial" w:cs="Arial"/>
                <w:spacing w:val="-1"/>
              </w:rPr>
              <w:t xml:space="preserve"> confiscation</w:t>
            </w:r>
            <w:r w:rsidRPr="00D32F23">
              <w:rPr>
                <w:rFonts w:ascii="Arial" w:hAnsi="Arial" w:cs="Arial"/>
                <w:spacing w:val="-1"/>
                <w:w w:val="9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actio</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
              </w:rPr>
              <w:t xml:space="preserve"> </w:t>
            </w:r>
            <w:r w:rsidRPr="00D32F23">
              <w:rPr>
                <w:rFonts w:ascii="Arial" w:hAnsi="Arial" w:cs="Arial"/>
              </w:rPr>
              <w:t>Government</w:t>
            </w:r>
            <w:r w:rsidRPr="00D32F23">
              <w:rPr>
                <w:rFonts w:ascii="Arial" w:hAnsi="Arial" w:cs="Arial"/>
                <w:spacing w:val="-3"/>
              </w:rPr>
              <w:t xml:space="preserve"> </w:t>
            </w:r>
            <w:r w:rsidRPr="00D32F23">
              <w:rPr>
                <w:rFonts w:ascii="Arial" w:hAnsi="Arial" w:cs="Arial"/>
              </w:rPr>
              <w:t>agencie</w:t>
            </w:r>
            <w:r w:rsidRPr="00D32F23">
              <w:rPr>
                <w:rFonts w:ascii="Arial" w:hAnsi="Arial" w:cs="Arial"/>
                <w:spacing w:val="1"/>
              </w:rPr>
              <w:t>s</w:t>
            </w:r>
            <w:r w:rsidRPr="00D32F23">
              <w:rPr>
                <w:rFonts w:ascii="Arial" w:hAnsi="Arial" w:cs="Arial"/>
              </w:rPr>
              <w:t>.</w:t>
            </w:r>
          </w:p>
        </w:tc>
      </w:tr>
      <w:tr w:rsidR="0040019C" w:rsidRPr="00D32F23" w14:paraId="4F3C4C36" w14:textId="77777777" w:rsidTr="0040019C">
        <w:tc>
          <w:tcPr>
            <w:tcW w:w="630" w:type="dxa"/>
          </w:tcPr>
          <w:p w14:paraId="06458036" w14:textId="77777777" w:rsidR="0040019C" w:rsidRPr="00D32F23" w:rsidRDefault="0040019C" w:rsidP="00BA21C9">
            <w:pPr>
              <w:rPr>
                <w:rFonts w:ascii="Arial" w:hAnsi="Arial" w:cs="Arial"/>
                <w:b/>
                <w:bCs/>
              </w:rPr>
            </w:pPr>
          </w:p>
        </w:tc>
        <w:tc>
          <w:tcPr>
            <w:tcW w:w="2534" w:type="dxa"/>
          </w:tcPr>
          <w:p w14:paraId="33545463" w14:textId="77777777" w:rsidR="0040019C" w:rsidRPr="00D32F23" w:rsidRDefault="0040019C" w:rsidP="00BA21C9">
            <w:pPr>
              <w:rPr>
                <w:rFonts w:ascii="Arial" w:hAnsi="Arial" w:cs="Arial"/>
                <w:b/>
                <w:bCs/>
              </w:rPr>
            </w:pPr>
          </w:p>
        </w:tc>
        <w:tc>
          <w:tcPr>
            <w:tcW w:w="616" w:type="dxa"/>
          </w:tcPr>
          <w:p w14:paraId="4536195B" w14:textId="77777777" w:rsidR="0040019C" w:rsidRPr="00D32F23" w:rsidRDefault="0040019C" w:rsidP="00BA21C9">
            <w:pPr>
              <w:rPr>
                <w:rFonts w:ascii="Arial" w:hAnsi="Arial" w:cs="Arial"/>
                <w:b/>
                <w:bCs/>
              </w:rPr>
            </w:pPr>
          </w:p>
        </w:tc>
        <w:tc>
          <w:tcPr>
            <w:tcW w:w="6660" w:type="dxa"/>
          </w:tcPr>
          <w:p w14:paraId="47778529" w14:textId="77777777" w:rsidR="0040019C" w:rsidRPr="00D32F23" w:rsidRDefault="0040019C" w:rsidP="00B60D7A">
            <w:pPr>
              <w:pStyle w:val="BodyText"/>
              <w:numPr>
                <w:ilvl w:val="0"/>
                <w:numId w:val="48"/>
              </w:numPr>
              <w:tabs>
                <w:tab w:val="left" w:pos="3756"/>
              </w:tabs>
              <w:kinsoku w:val="0"/>
              <w:overflowPunct w:val="0"/>
              <w:spacing w:before="10" w:line="276" w:lineRule="auto"/>
              <w:ind w:left="303" w:right="180" w:hanging="303"/>
              <w:jc w:val="both"/>
              <w:rPr>
                <w:rFonts w:ascii="Arial" w:hAnsi="Arial" w:cs="Arial"/>
                <w:b/>
                <w:bCs/>
              </w:rPr>
            </w:pPr>
            <w:r w:rsidRPr="00D32F23">
              <w:rPr>
                <w:rFonts w:ascii="Arial" w:hAnsi="Arial" w:cs="Arial"/>
                <w:b/>
                <w:bCs/>
              </w:rPr>
              <w:t>“Specific</w:t>
            </w:r>
            <w:r w:rsidRPr="00D32F23">
              <w:rPr>
                <w:rFonts w:ascii="Arial" w:hAnsi="Arial" w:cs="Arial"/>
                <w:b/>
                <w:bCs/>
                <w:spacing w:val="-2"/>
              </w:rPr>
              <w:t>a</w:t>
            </w:r>
            <w:r w:rsidRPr="00D32F23">
              <w:rPr>
                <w:rFonts w:ascii="Arial" w:hAnsi="Arial" w:cs="Arial"/>
                <w:b/>
                <w:bCs/>
              </w:rPr>
              <w:t>tion”</w:t>
            </w:r>
            <w:r w:rsidRPr="00D32F23">
              <w:rPr>
                <w:rFonts w:ascii="Arial" w:hAnsi="Arial" w:cs="Arial"/>
                <w:b/>
                <w:bCs/>
                <w:spacing w:val="19"/>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Specificatio</w:t>
            </w:r>
            <w:r w:rsidRPr="00D32F23">
              <w:rPr>
                <w:rFonts w:ascii="Arial" w:hAnsi="Arial" w:cs="Arial"/>
              </w:rPr>
              <w:t>n</w:t>
            </w:r>
            <w:r w:rsidRPr="00D32F23">
              <w:rPr>
                <w:rFonts w:ascii="Arial" w:hAnsi="Arial" w:cs="Arial"/>
                <w:spacing w:val="1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Goods</w:t>
            </w:r>
            <w:r w:rsidRPr="00D32F23">
              <w:rPr>
                <w:rFonts w:ascii="Arial" w:hAnsi="Arial" w:cs="Arial"/>
                <w:spacing w:val="-1"/>
                <w:w w:val="99"/>
              </w:rPr>
              <w:t xml:space="preserve"> </w:t>
            </w:r>
            <w:r w:rsidRPr="00D32F23">
              <w:rPr>
                <w:rFonts w:ascii="Arial" w:hAnsi="Arial" w:cs="Arial"/>
              </w:rPr>
              <w:lastRenderedPageBreak/>
              <w:t>and</w:t>
            </w:r>
            <w:r w:rsidRPr="00D32F23">
              <w:rPr>
                <w:rFonts w:ascii="Arial" w:hAnsi="Arial" w:cs="Arial"/>
                <w:spacing w:val="23"/>
              </w:rPr>
              <w:t xml:space="preserve"> </w:t>
            </w:r>
            <w:r w:rsidRPr="00D32F23">
              <w:rPr>
                <w:rFonts w:ascii="Arial" w:hAnsi="Arial" w:cs="Arial"/>
              </w:rPr>
              <w:t>performance</w:t>
            </w:r>
            <w:r w:rsidRPr="00D32F23">
              <w:rPr>
                <w:rFonts w:ascii="Arial" w:hAnsi="Arial" w:cs="Arial"/>
                <w:spacing w:val="24"/>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spacing w:val="-2"/>
              </w:rPr>
              <w:t>i</w:t>
            </w:r>
            <w:r w:rsidRPr="00D32F23">
              <w:rPr>
                <w:rFonts w:ascii="Arial" w:hAnsi="Arial" w:cs="Arial"/>
                <w:spacing w:val="-1"/>
              </w:rPr>
              <w:t>n</w:t>
            </w:r>
            <w:r w:rsidRPr="00D32F23">
              <w:rPr>
                <w:rFonts w:ascii="Arial" w:hAnsi="Arial" w:cs="Arial"/>
              </w:rPr>
              <w:t>cidental</w:t>
            </w:r>
            <w:r w:rsidRPr="00D32F23">
              <w:rPr>
                <w:rFonts w:ascii="Arial" w:hAnsi="Arial" w:cs="Arial"/>
                <w:spacing w:val="24"/>
              </w:rPr>
              <w:t xml:space="preserve"> </w:t>
            </w:r>
            <w:r w:rsidRPr="00D32F23">
              <w:rPr>
                <w:rFonts w:ascii="Arial" w:hAnsi="Arial" w:cs="Arial"/>
                <w:spacing w:val="1"/>
              </w:rPr>
              <w:t>s</w:t>
            </w:r>
            <w:r w:rsidRPr="00D32F23">
              <w:rPr>
                <w:rFonts w:ascii="Arial" w:hAnsi="Arial" w:cs="Arial"/>
              </w:rPr>
              <w:t>ervices</w:t>
            </w:r>
            <w:r w:rsidRPr="00D32F23">
              <w:rPr>
                <w:rFonts w:ascii="Arial" w:hAnsi="Arial" w:cs="Arial"/>
                <w:spacing w:val="23"/>
              </w:rPr>
              <w:t xml:space="preserve"> </w:t>
            </w:r>
            <w:r w:rsidRPr="00D32F23">
              <w:rPr>
                <w:rFonts w:ascii="Arial" w:hAnsi="Arial" w:cs="Arial"/>
              </w:rPr>
              <w:t>in</w:t>
            </w:r>
            <w:r w:rsidRPr="00D32F23">
              <w:rPr>
                <w:rFonts w:ascii="Arial" w:hAnsi="Arial" w:cs="Arial"/>
                <w:spacing w:val="23"/>
              </w:rPr>
              <w:t xml:space="preserve"> </w:t>
            </w:r>
            <w:r w:rsidRPr="00D32F23">
              <w:rPr>
                <w:rFonts w:ascii="Arial" w:hAnsi="Arial" w:cs="Arial"/>
              </w:rPr>
              <w:t>accordance</w:t>
            </w:r>
            <w:r w:rsidRPr="00D32F23">
              <w:rPr>
                <w:rFonts w:ascii="Arial" w:hAnsi="Arial" w:cs="Arial"/>
                <w:w w:val="99"/>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3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relevan</w:t>
            </w:r>
            <w:r w:rsidRPr="00D32F23">
              <w:rPr>
                <w:rFonts w:ascii="Arial" w:hAnsi="Arial" w:cs="Arial"/>
              </w:rPr>
              <w:t>t</w:t>
            </w:r>
            <w:r w:rsidRPr="00D32F23">
              <w:rPr>
                <w:rFonts w:ascii="Arial" w:hAnsi="Arial" w:cs="Arial"/>
                <w:spacing w:val="33"/>
              </w:rPr>
              <w:t xml:space="preserve"> </w:t>
            </w:r>
            <w:r w:rsidRPr="00D32F23">
              <w:rPr>
                <w:rFonts w:ascii="Arial" w:hAnsi="Arial" w:cs="Arial"/>
                <w:spacing w:val="-1"/>
              </w:rPr>
              <w:t>standard</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include</w:t>
            </w:r>
            <w:r w:rsidRPr="00D32F23">
              <w:rPr>
                <w:rFonts w:ascii="Arial" w:hAnsi="Arial" w:cs="Arial"/>
              </w:rPr>
              <w:t>d</w:t>
            </w:r>
            <w:r w:rsidRPr="00D32F23">
              <w:rPr>
                <w:rFonts w:ascii="Arial" w:hAnsi="Arial" w:cs="Arial"/>
                <w:spacing w:val="3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 xml:space="preserve">Contract </w:t>
            </w:r>
            <w:r w:rsidRPr="00D32F23">
              <w:rPr>
                <w:rFonts w:ascii="Arial" w:hAnsi="Arial" w:cs="Arial"/>
              </w:rPr>
              <w:t>and</w:t>
            </w:r>
            <w:r w:rsidRPr="00D32F23">
              <w:rPr>
                <w:rFonts w:ascii="Arial" w:hAnsi="Arial" w:cs="Arial"/>
                <w:spacing w:val="29"/>
              </w:rPr>
              <w:t xml:space="preserve"> </w:t>
            </w:r>
            <w:r w:rsidRPr="00D32F23">
              <w:rPr>
                <w:rFonts w:ascii="Arial" w:hAnsi="Arial" w:cs="Arial"/>
              </w:rPr>
              <w:t>any</w:t>
            </w:r>
            <w:r w:rsidRPr="00D32F23">
              <w:rPr>
                <w:rFonts w:ascii="Arial" w:hAnsi="Arial" w:cs="Arial"/>
                <w:spacing w:val="30"/>
              </w:rPr>
              <w:t xml:space="preserve"> </w:t>
            </w:r>
            <w:r w:rsidRPr="00D32F23">
              <w:rPr>
                <w:rFonts w:ascii="Arial" w:hAnsi="Arial" w:cs="Arial"/>
              </w:rPr>
              <w:t>modification</w:t>
            </w:r>
            <w:r w:rsidRPr="00D32F23">
              <w:rPr>
                <w:rFonts w:ascii="Arial" w:hAnsi="Arial" w:cs="Arial"/>
                <w:spacing w:val="30"/>
              </w:rPr>
              <w:t xml:space="preserve"> </w:t>
            </w:r>
            <w:r w:rsidRPr="00D32F23">
              <w:rPr>
                <w:rFonts w:ascii="Arial" w:hAnsi="Arial" w:cs="Arial"/>
              </w:rPr>
              <w:t>or</w:t>
            </w:r>
            <w:r w:rsidRPr="00D32F23">
              <w:rPr>
                <w:rFonts w:ascii="Arial" w:hAnsi="Arial" w:cs="Arial"/>
                <w:spacing w:val="29"/>
              </w:rPr>
              <w:t xml:space="preserve"> </w:t>
            </w:r>
            <w:r w:rsidRPr="00D32F23">
              <w:rPr>
                <w:rFonts w:ascii="Arial" w:hAnsi="Arial" w:cs="Arial"/>
              </w:rPr>
              <w:t>addition</w:t>
            </w:r>
            <w:r w:rsidRPr="00D32F23">
              <w:rPr>
                <w:rFonts w:ascii="Arial" w:hAnsi="Arial" w:cs="Arial"/>
                <w:spacing w:val="30"/>
              </w:rPr>
              <w:t xml:space="preserve"> </w:t>
            </w:r>
            <w:r w:rsidRPr="00D32F23">
              <w:rPr>
                <w:rFonts w:ascii="Arial" w:hAnsi="Arial" w:cs="Arial"/>
              </w:rPr>
              <w:t>made</w:t>
            </w:r>
            <w:r w:rsidRPr="00D32F23">
              <w:rPr>
                <w:rFonts w:ascii="Arial" w:hAnsi="Arial" w:cs="Arial"/>
                <w:spacing w:val="30"/>
              </w:rPr>
              <w:t xml:space="preserve"> </w:t>
            </w:r>
            <w:r w:rsidRPr="00D32F23">
              <w:rPr>
                <w:rFonts w:ascii="Arial" w:hAnsi="Arial" w:cs="Arial"/>
              </w:rPr>
              <w:t>or</w:t>
            </w:r>
            <w:r w:rsidRPr="00D32F23">
              <w:rPr>
                <w:rFonts w:ascii="Arial" w:hAnsi="Arial" w:cs="Arial"/>
                <w:spacing w:val="30"/>
              </w:rPr>
              <w:t xml:space="preserve"> </w:t>
            </w:r>
            <w:r w:rsidRPr="00D32F23">
              <w:rPr>
                <w:rFonts w:ascii="Arial" w:hAnsi="Arial" w:cs="Arial"/>
              </w:rPr>
              <w:t>approved</w:t>
            </w:r>
            <w:r w:rsidRPr="00D32F23">
              <w:rPr>
                <w:rFonts w:ascii="Arial" w:hAnsi="Arial" w:cs="Arial"/>
                <w:w w:val="9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
              </w:rPr>
              <w:t xml:space="preserve"> NDMA.</w:t>
            </w:r>
          </w:p>
        </w:tc>
      </w:tr>
      <w:tr w:rsidR="0040019C" w:rsidRPr="00D32F23" w14:paraId="7BA5941A" w14:textId="77777777" w:rsidTr="0040019C">
        <w:tc>
          <w:tcPr>
            <w:tcW w:w="630" w:type="dxa"/>
          </w:tcPr>
          <w:p w14:paraId="5744970C" w14:textId="77777777" w:rsidR="0040019C" w:rsidRPr="00D32F23" w:rsidRDefault="0040019C" w:rsidP="00BA21C9">
            <w:pPr>
              <w:rPr>
                <w:rFonts w:ascii="Arial" w:hAnsi="Arial" w:cs="Arial"/>
                <w:b/>
                <w:bCs/>
              </w:rPr>
            </w:pPr>
          </w:p>
        </w:tc>
        <w:tc>
          <w:tcPr>
            <w:tcW w:w="2534" w:type="dxa"/>
          </w:tcPr>
          <w:p w14:paraId="7D63829E" w14:textId="77777777" w:rsidR="0040019C" w:rsidRPr="00D32F23" w:rsidRDefault="0040019C" w:rsidP="00BA21C9">
            <w:pPr>
              <w:rPr>
                <w:rFonts w:ascii="Arial" w:hAnsi="Arial" w:cs="Arial"/>
                <w:b/>
                <w:bCs/>
              </w:rPr>
            </w:pPr>
          </w:p>
        </w:tc>
        <w:tc>
          <w:tcPr>
            <w:tcW w:w="616" w:type="dxa"/>
          </w:tcPr>
          <w:p w14:paraId="6D96F0BD" w14:textId="77777777" w:rsidR="0040019C" w:rsidRPr="00D32F23" w:rsidRDefault="0040019C" w:rsidP="00BA21C9">
            <w:pPr>
              <w:rPr>
                <w:rFonts w:ascii="Arial" w:hAnsi="Arial" w:cs="Arial"/>
                <w:b/>
                <w:bCs/>
              </w:rPr>
            </w:pPr>
          </w:p>
        </w:tc>
        <w:tc>
          <w:tcPr>
            <w:tcW w:w="6660" w:type="dxa"/>
          </w:tcPr>
          <w:p w14:paraId="529E80EA" w14:textId="77777777" w:rsidR="0040019C" w:rsidRPr="00D32F23" w:rsidRDefault="0040019C" w:rsidP="00B60D7A">
            <w:pPr>
              <w:pStyle w:val="BodyText"/>
              <w:numPr>
                <w:ilvl w:val="0"/>
                <w:numId w:val="48"/>
              </w:numPr>
              <w:tabs>
                <w:tab w:val="left" w:pos="3756"/>
              </w:tabs>
              <w:kinsoku w:val="0"/>
              <w:overflowPunct w:val="0"/>
              <w:spacing w:before="10" w:line="276" w:lineRule="auto"/>
              <w:ind w:left="303" w:right="109" w:hanging="303"/>
              <w:jc w:val="both"/>
              <w:rPr>
                <w:rFonts w:ascii="Arial" w:hAnsi="Arial" w:cs="Arial"/>
              </w:rPr>
            </w:pPr>
            <w:r w:rsidRPr="00D32F23">
              <w:rPr>
                <w:rFonts w:ascii="Arial" w:hAnsi="Arial" w:cs="Arial"/>
              </w:rPr>
              <w:t>The</w:t>
            </w:r>
            <w:r w:rsidRPr="00D32F23">
              <w:rPr>
                <w:rFonts w:ascii="Arial" w:hAnsi="Arial" w:cs="Arial"/>
                <w:spacing w:val="17"/>
              </w:rPr>
              <w:t xml:space="preserve"> </w:t>
            </w:r>
            <w:r w:rsidRPr="00D32F23">
              <w:rPr>
                <w:rFonts w:ascii="Arial" w:hAnsi="Arial" w:cs="Arial"/>
              </w:rPr>
              <w:t>Supplier's</w:t>
            </w:r>
            <w:r w:rsidRPr="00D32F23">
              <w:rPr>
                <w:rFonts w:ascii="Arial" w:hAnsi="Arial" w:cs="Arial"/>
                <w:spacing w:val="17"/>
              </w:rPr>
              <w:t xml:space="preserve"> </w:t>
            </w:r>
            <w:r w:rsidRPr="00D32F23">
              <w:rPr>
                <w:rFonts w:ascii="Arial" w:hAnsi="Arial" w:cs="Arial"/>
              </w:rPr>
              <w:t>Bid</w:t>
            </w:r>
            <w:r w:rsidRPr="00D32F23">
              <w:rPr>
                <w:rFonts w:ascii="Arial" w:hAnsi="Arial" w:cs="Arial"/>
                <w:spacing w:val="17"/>
              </w:rPr>
              <w:t xml:space="preserve"> </w:t>
            </w:r>
            <w:r w:rsidRPr="00D32F23">
              <w:rPr>
                <w:rFonts w:ascii="Arial" w:hAnsi="Arial" w:cs="Arial"/>
              </w:rPr>
              <w:t>is</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7"/>
              </w:rPr>
              <w:t xml:space="preserve"> </w:t>
            </w:r>
            <w:r w:rsidRPr="00D32F23">
              <w:rPr>
                <w:rFonts w:ascii="Arial" w:hAnsi="Arial" w:cs="Arial"/>
              </w:rPr>
              <w:t>completed</w:t>
            </w:r>
            <w:r w:rsidRPr="00D32F23">
              <w:rPr>
                <w:rFonts w:ascii="Arial" w:hAnsi="Arial" w:cs="Arial"/>
                <w:spacing w:val="17"/>
              </w:rPr>
              <w:t xml:space="preserve"> </w:t>
            </w:r>
            <w:proofErr w:type="gramStart"/>
            <w:r w:rsidRPr="00D32F23">
              <w:rPr>
                <w:rFonts w:ascii="Arial" w:hAnsi="Arial" w:cs="Arial"/>
              </w:rPr>
              <w:t xml:space="preserve">Bid </w:t>
            </w:r>
            <w:r w:rsidRPr="00D32F23">
              <w:rPr>
                <w:rFonts w:ascii="Arial" w:hAnsi="Arial" w:cs="Arial"/>
                <w:spacing w:val="18"/>
              </w:rPr>
              <w:t xml:space="preserve"> </w:t>
            </w:r>
            <w:r w:rsidRPr="00D32F23">
              <w:rPr>
                <w:rFonts w:ascii="Arial" w:hAnsi="Arial" w:cs="Arial"/>
              </w:rPr>
              <w:t>document</w:t>
            </w:r>
            <w:proofErr w:type="gramEnd"/>
            <w:r w:rsidRPr="00D32F23">
              <w:rPr>
                <w:rFonts w:ascii="Arial" w:hAnsi="Arial" w:cs="Arial"/>
                <w:w w:val="99"/>
              </w:rPr>
              <w:t xml:space="preserve"> </w:t>
            </w:r>
            <w:r w:rsidRPr="00D32F23">
              <w:rPr>
                <w:rFonts w:ascii="Arial" w:hAnsi="Arial" w:cs="Arial"/>
                <w:spacing w:val="-1"/>
              </w:rPr>
              <w:t>submitte</w:t>
            </w:r>
            <w:r w:rsidRPr="00D32F23">
              <w:rPr>
                <w:rFonts w:ascii="Arial" w:hAnsi="Arial" w:cs="Arial"/>
              </w:rPr>
              <w:t>d</w:t>
            </w:r>
            <w:r w:rsidRPr="00D32F23">
              <w:rPr>
                <w:rFonts w:ascii="Arial" w:hAnsi="Arial" w:cs="Arial"/>
                <w:spacing w:val="-1"/>
              </w:rPr>
              <w:t xml:space="preserve"> b</w:t>
            </w:r>
            <w:r w:rsidRPr="00D32F23">
              <w:rPr>
                <w:rFonts w:ascii="Arial" w:hAnsi="Arial" w:cs="Arial"/>
              </w:rPr>
              <w:t>y</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Supplie</w:t>
            </w:r>
            <w:r w:rsidRPr="00D32F23">
              <w:rPr>
                <w:rFonts w:ascii="Arial" w:hAnsi="Arial" w:cs="Arial"/>
              </w:rPr>
              <w:t>r</w:t>
            </w:r>
            <w:r w:rsidRPr="00D32F23">
              <w:rPr>
                <w:rFonts w:ascii="Arial" w:hAnsi="Arial" w:cs="Arial"/>
                <w:spacing w:val="-1"/>
              </w:rPr>
              <w:t xml:space="preserve"> t</w:t>
            </w:r>
            <w:r w:rsidRPr="00D32F23">
              <w:rPr>
                <w:rFonts w:ascii="Arial" w:hAnsi="Arial" w:cs="Arial"/>
              </w:rPr>
              <w:t>o</w:t>
            </w:r>
            <w:r w:rsidRPr="00D32F23">
              <w:rPr>
                <w:rFonts w:ascii="Arial" w:hAnsi="Arial" w:cs="Arial"/>
                <w:spacing w:val="-1"/>
              </w:rPr>
              <w:t xml:space="preserve"> NDMA.</w:t>
            </w:r>
          </w:p>
          <w:p w14:paraId="25C46D65" w14:textId="77777777" w:rsidR="0040019C" w:rsidRPr="00D32F23" w:rsidRDefault="0040019C" w:rsidP="00BA21C9">
            <w:pPr>
              <w:rPr>
                <w:rFonts w:ascii="Arial" w:hAnsi="Arial" w:cs="Arial"/>
                <w:b/>
                <w:bCs/>
              </w:rPr>
            </w:pPr>
          </w:p>
        </w:tc>
      </w:tr>
      <w:tr w:rsidR="0040019C" w:rsidRPr="00D32F23" w14:paraId="3D9C9CF7" w14:textId="77777777" w:rsidTr="0040019C">
        <w:tc>
          <w:tcPr>
            <w:tcW w:w="630" w:type="dxa"/>
          </w:tcPr>
          <w:p w14:paraId="1A2FB68A" w14:textId="77777777" w:rsidR="0040019C" w:rsidRPr="00D32F23" w:rsidRDefault="0040019C" w:rsidP="00BA21C9">
            <w:pPr>
              <w:rPr>
                <w:rFonts w:ascii="Arial" w:hAnsi="Arial" w:cs="Arial"/>
                <w:b/>
                <w:bCs/>
              </w:rPr>
            </w:pPr>
            <w:r w:rsidRPr="00D32F23">
              <w:rPr>
                <w:rFonts w:ascii="Arial" w:hAnsi="Arial" w:cs="Arial"/>
                <w:b/>
                <w:bCs/>
              </w:rPr>
              <w:t>2.</w:t>
            </w:r>
          </w:p>
        </w:tc>
        <w:tc>
          <w:tcPr>
            <w:tcW w:w="2534" w:type="dxa"/>
          </w:tcPr>
          <w:p w14:paraId="337A80CF" w14:textId="77777777" w:rsidR="0040019C" w:rsidRPr="00D32F23" w:rsidRDefault="0040019C" w:rsidP="00BA21C9">
            <w:pPr>
              <w:rPr>
                <w:rFonts w:ascii="Arial" w:hAnsi="Arial" w:cs="Arial"/>
                <w:b/>
                <w:bCs/>
              </w:rPr>
            </w:pPr>
            <w:r w:rsidRPr="00D32F23">
              <w:rPr>
                <w:rFonts w:ascii="Arial" w:hAnsi="Arial" w:cs="Arial"/>
              </w:rPr>
              <w:t>Applic</w:t>
            </w:r>
            <w:r w:rsidRPr="00D32F23">
              <w:rPr>
                <w:rFonts w:ascii="Arial" w:hAnsi="Arial" w:cs="Arial"/>
                <w:spacing w:val="-2"/>
              </w:rPr>
              <w:t>a</w:t>
            </w:r>
            <w:r w:rsidRPr="00D32F23">
              <w:rPr>
                <w:rFonts w:ascii="Arial" w:hAnsi="Arial" w:cs="Arial"/>
              </w:rPr>
              <w:t>ti</w:t>
            </w:r>
            <w:r w:rsidRPr="00D32F23">
              <w:rPr>
                <w:rFonts w:ascii="Arial" w:hAnsi="Arial" w:cs="Arial"/>
                <w:spacing w:val="-2"/>
              </w:rPr>
              <w:t>o</w:t>
            </w:r>
            <w:r w:rsidRPr="00D32F23">
              <w:rPr>
                <w:rFonts w:ascii="Arial" w:hAnsi="Arial" w:cs="Arial"/>
              </w:rPr>
              <w:t>n</w:t>
            </w:r>
            <w:r w:rsidRPr="00D32F23">
              <w:rPr>
                <w:rFonts w:ascii="Arial" w:hAnsi="Arial" w:cs="Arial"/>
                <w:w w:val="99"/>
              </w:rPr>
              <w:t xml:space="preserve"> </w:t>
            </w:r>
            <w:r w:rsidRPr="00D32F23">
              <w:rPr>
                <w:rFonts w:ascii="Arial" w:hAnsi="Arial" w:cs="Arial"/>
                <w:spacing w:val="-1"/>
              </w:rPr>
              <w:t>and</w:t>
            </w:r>
            <w:r w:rsidRPr="00D32F23">
              <w:rPr>
                <w:rFonts w:ascii="Arial" w:hAnsi="Arial" w:cs="Arial"/>
                <w:spacing w:val="-1"/>
                <w:w w:val="99"/>
              </w:rPr>
              <w:t xml:space="preserve"> </w:t>
            </w:r>
            <w:r w:rsidRPr="00D32F23">
              <w:rPr>
                <w:rFonts w:ascii="Arial" w:hAnsi="Arial" w:cs="Arial"/>
              </w:rPr>
              <w:t>interpret</w:t>
            </w:r>
            <w:r w:rsidRPr="00D32F23">
              <w:rPr>
                <w:rFonts w:ascii="Arial" w:hAnsi="Arial" w:cs="Arial"/>
                <w:spacing w:val="-2"/>
              </w:rPr>
              <w:t>a</w:t>
            </w:r>
            <w:r w:rsidRPr="00D32F23">
              <w:rPr>
                <w:rFonts w:ascii="Arial" w:hAnsi="Arial" w:cs="Arial"/>
              </w:rPr>
              <w:t>tion</w:t>
            </w:r>
          </w:p>
        </w:tc>
        <w:tc>
          <w:tcPr>
            <w:tcW w:w="616" w:type="dxa"/>
          </w:tcPr>
          <w:p w14:paraId="7DAC5345" w14:textId="77777777" w:rsidR="0040019C" w:rsidRPr="00D32F23" w:rsidRDefault="0040019C" w:rsidP="00BA21C9">
            <w:pPr>
              <w:rPr>
                <w:rFonts w:ascii="Arial" w:hAnsi="Arial" w:cs="Arial"/>
              </w:rPr>
            </w:pPr>
            <w:r w:rsidRPr="00D32F23">
              <w:rPr>
                <w:rFonts w:ascii="Arial" w:hAnsi="Arial" w:cs="Arial"/>
              </w:rPr>
              <w:t>2.1</w:t>
            </w:r>
          </w:p>
        </w:tc>
        <w:tc>
          <w:tcPr>
            <w:tcW w:w="6660" w:type="dxa"/>
          </w:tcPr>
          <w:p w14:paraId="5703889C" w14:textId="77777777" w:rsidR="0040019C" w:rsidRPr="00D32F23" w:rsidRDefault="0040019C" w:rsidP="00BA21C9">
            <w:pPr>
              <w:jc w:val="both"/>
              <w:rPr>
                <w:rFonts w:ascii="Arial" w:hAnsi="Arial" w:cs="Arial"/>
                <w:b/>
                <w:bCs/>
              </w:rPr>
            </w:pPr>
            <w:r w:rsidRPr="00D32F23">
              <w:rPr>
                <w:rFonts w:ascii="Arial" w:hAnsi="Arial" w:cs="Arial"/>
              </w:rPr>
              <w:t>These</w:t>
            </w:r>
            <w:r w:rsidRPr="00D32F23">
              <w:rPr>
                <w:rFonts w:ascii="Arial" w:hAnsi="Arial" w:cs="Arial"/>
                <w:spacing w:val="6"/>
              </w:rPr>
              <w:t xml:space="preserve"> </w:t>
            </w:r>
            <w:r w:rsidRPr="00D32F23">
              <w:rPr>
                <w:rFonts w:ascii="Arial" w:hAnsi="Arial" w:cs="Arial"/>
              </w:rPr>
              <w:t>Ge</w:t>
            </w:r>
            <w:r w:rsidRPr="00D32F23">
              <w:rPr>
                <w:rFonts w:ascii="Arial" w:hAnsi="Arial" w:cs="Arial"/>
                <w:spacing w:val="-2"/>
              </w:rPr>
              <w:t>n</w:t>
            </w:r>
            <w:r w:rsidRPr="00D32F23">
              <w:rPr>
                <w:rFonts w:ascii="Arial" w:hAnsi="Arial" w:cs="Arial"/>
              </w:rPr>
              <w:t>eral</w:t>
            </w:r>
            <w:r w:rsidRPr="00D32F23">
              <w:rPr>
                <w:rFonts w:ascii="Arial" w:hAnsi="Arial" w:cs="Arial"/>
                <w:spacing w:val="7"/>
              </w:rPr>
              <w:t xml:space="preserve"> </w:t>
            </w:r>
            <w:r w:rsidRPr="00D32F23">
              <w:rPr>
                <w:rFonts w:ascii="Arial" w:hAnsi="Arial" w:cs="Arial"/>
              </w:rPr>
              <w:t>Conditions</w:t>
            </w:r>
            <w:r w:rsidRPr="00D32F23">
              <w:rPr>
                <w:rFonts w:ascii="Arial" w:hAnsi="Arial" w:cs="Arial"/>
                <w:spacing w:val="6"/>
              </w:rPr>
              <w:t xml:space="preserve"> </w:t>
            </w:r>
            <w:r w:rsidRPr="00D32F23">
              <w:rPr>
                <w:rFonts w:ascii="Arial" w:hAnsi="Arial" w:cs="Arial"/>
              </w:rPr>
              <w:t>shall</w:t>
            </w:r>
            <w:r w:rsidRPr="00D32F23">
              <w:rPr>
                <w:rFonts w:ascii="Arial" w:hAnsi="Arial" w:cs="Arial"/>
                <w:spacing w:val="7"/>
              </w:rPr>
              <w:t xml:space="preserve"> </w:t>
            </w:r>
            <w:r w:rsidRPr="00D32F23">
              <w:rPr>
                <w:rFonts w:ascii="Arial" w:hAnsi="Arial" w:cs="Arial"/>
              </w:rPr>
              <w:t>apply</w:t>
            </w:r>
            <w:r w:rsidRPr="00D32F23">
              <w:rPr>
                <w:rFonts w:ascii="Arial" w:hAnsi="Arial" w:cs="Arial"/>
                <w:spacing w:val="6"/>
              </w:rPr>
              <w:t xml:space="preserve"> </w:t>
            </w:r>
            <w:r w:rsidRPr="00D32F23">
              <w:rPr>
                <w:rFonts w:ascii="Arial" w:hAnsi="Arial" w:cs="Arial"/>
              </w:rPr>
              <w:t>to</w:t>
            </w:r>
            <w:r w:rsidRPr="00D32F23">
              <w:rPr>
                <w:rFonts w:ascii="Arial" w:hAnsi="Arial" w:cs="Arial"/>
                <w:spacing w:val="7"/>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extent</w:t>
            </w:r>
            <w:r w:rsidRPr="00D32F23">
              <w:rPr>
                <w:rFonts w:ascii="Arial" w:hAnsi="Arial" w:cs="Arial"/>
                <w:spacing w:val="7"/>
              </w:rPr>
              <w:t xml:space="preserve"> </w:t>
            </w:r>
            <w:r w:rsidRPr="00D32F23">
              <w:rPr>
                <w:rFonts w:ascii="Arial" w:hAnsi="Arial" w:cs="Arial"/>
              </w:rPr>
              <w:t>that</w:t>
            </w:r>
            <w:r w:rsidRPr="00D32F23">
              <w:rPr>
                <w:rFonts w:ascii="Arial" w:hAnsi="Arial" w:cs="Arial"/>
                <w:spacing w:val="7"/>
              </w:rPr>
              <w:t xml:space="preserve"> </w:t>
            </w:r>
            <w:r w:rsidRPr="00D32F23">
              <w:rPr>
                <w:rFonts w:ascii="Arial" w:hAnsi="Arial" w:cs="Arial"/>
              </w:rPr>
              <w:t xml:space="preserve">they </w:t>
            </w:r>
            <w:r w:rsidRPr="00D32F23">
              <w:rPr>
                <w:rFonts w:ascii="Arial" w:hAnsi="Arial" w:cs="Arial"/>
                <w:spacing w:val="-1"/>
              </w:rPr>
              <w:t>ar</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supersede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provision</w:t>
            </w:r>
            <w:r w:rsidRPr="00D32F23">
              <w:rPr>
                <w:rFonts w:ascii="Arial" w:hAnsi="Arial" w:cs="Arial"/>
              </w:rPr>
              <w:t>s</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part</w:t>
            </w:r>
            <w:r w:rsidRPr="00D32F23">
              <w:rPr>
                <w:rFonts w:ascii="Arial" w:hAnsi="Arial" w:cs="Arial"/>
              </w:rPr>
              <w:t>s</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 xml:space="preserve">the </w:t>
            </w:r>
            <w:r w:rsidRPr="00D32F23">
              <w:rPr>
                <w:rFonts w:ascii="Arial" w:hAnsi="Arial" w:cs="Arial"/>
              </w:rPr>
              <w:t>Contract.</w:t>
            </w:r>
          </w:p>
        </w:tc>
      </w:tr>
      <w:tr w:rsidR="0040019C" w:rsidRPr="00D32F23" w14:paraId="3238CB9C" w14:textId="77777777" w:rsidTr="0040019C">
        <w:tc>
          <w:tcPr>
            <w:tcW w:w="630" w:type="dxa"/>
          </w:tcPr>
          <w:p w14:paraId="3C3E96D5" w14:textId="77777777" w:rsidR="0040019C" w:rsidRPr="00D32F23" w:rsidRDefault="0040019C" w:rsidP="00BA21C9">
            <w:pPr>
              <w:rPr>
                <w:rFonts w:ascii="Arial" w:hAnsi="Arial" w:cs="Arial"/>
                <w:b/>
                <w:bCs/>
              </w:rPr>
            </w:pPr>
          </w:p>
        </w:tc>
        <w:tc>
          <w:tcPr>
            <w:tcW w:w="2534" w:type="dxa"/>
          </w:tcPr>
          <w:p w14:paraId="482D40D2" w14:textId="77777777" w:rsidR="0040019C" w:rsidRPr="00D32F23" w:rsidRDefault="0040019C" w:rsidP="00BA21C9">
            <w:pPr>
              <w:rPr>
                <w:rFonts w:ascii="Arial" w:hAnsi="Arial" w:cs="Arial"/>
                <w:b/>
                <w:bCs/>
              </w:rPr>
            </w:pPr>
          </w:p>
        </w:tc>
        <w:tc>
          <w:tcPr>
            <w:tcW w:w="616" w:type="dxa"/>
          </w:tcPr>
          <w:p w14:paraId="0B1C9128" w14:textId="77777777" w:rsidR="0040019C" w:rsidRPr="00D32F23" w:rsidRDefault="0040019C" w:rsidP="00BA21C9">
            <w:pPr>
              <w:rPr>
                <w:rFonts w:ascii="Arial" w:hAnsi="Arial" w:cs="Arial"/>
              </w:rPr>
            </w:pPr>
            <w:r w:rsidRPr="00D32F23">
              <w:rPr>
                <w:rFonts w:ascii="Arial" w:hAnsi="Arial" w:cs="Arial"/>
              </w:rPr>
              <w:t>2.2</w:t>
            </w:r>
          </w:p>
        </w:tc>
        <w:tc>
          <w:tcPr>
            <w:tcW w:w="6660" w:type="dxa"/>
          </w:tcPr>
          <w:p w14:paraId="61F96F57" w14:textId="77777777" w:rsidR="0040019C" w:rsidRPr="00D32F23" w:rsidRDefault="0040019C" w:rsidP="00BA21C9">
            <w:pPr>
              <w:pStyle w:val="BodyText"/>
              <w:tabs>
                <w:tab w:val="left" w:pos="3125"/>
                <w:tab w:val="left" w:pos="3954"/>
                <w:tab w:val="left" w:pos="4260"/>
              </w:tabs>
              <w:kinsoku w:val="0"/>
              <w:overflowPunct w:val="0"/>
              <w:spacing w:line="276" w:lineRule="auto"/>
              <w:ind w:left="0" w:right="108"/>
              <w:jc w:val="both"/>
              <w:rPr>
                <w:rFonts w:ascii="Arial" w:hAnsi="Arial" w:cs="Arial"/>
              </w:rPr>
            </w:pPr>
            <w:r w:rsidRPr="00D32F23">
              <w:rPr>
                <w:rFonts w:ascii="Arial" w:hAnsi="Arial" w:cs="Arial"/>
                <w:spacing w:val="-1"/>
              </w:rPr>
              <w:t>I</w:t>
            </w:r>
            <w:r w:rsidRPr="00D32F23">
              <w:rPr>
                <w:rFonts w:ascii="Arial" w:hAnsi="Arial" w:cs="Arial"/>
              </w:rPr>
              <w:t>n</w:t>
            </w:r>
            <w:r w:rsidRPr="00D32F23">
              <w:rPr>
                <w:rFonts w:ascii="Arial" w:hAnsi="Arial" w:cs="Arial"/>
                <w:spacing w:val="40"/>
              </w:rPr>
              <w:t xml:space="preserve"> </w:t>
            </w:r>
            <w:r w:rsidRPr="00D32F23">
              <w:rPr>
                <w:rFonts w:ascii="Arial" w:hAnsi="Arial" w:cs="Arial"/>
                <w:spacing w:val="-1"/>
              </w:rPr>
              <w:t>interpr</w:t>
            </w:r>
            <w:r w:rsidRPr="00D32F23">
              <w:rPr>
                <w:rFonts w:ascii="Arial" w:hAnsi="Arial" w:cs="Arial"/>
                <w:spacing w:val="1"/>
              </w:rPr>
              <w:t>e</w:t>
            </w:r>
            <w:r w:rsidRPr="00D32F23">
              <w:rPr>
                <w:rFonts w:ascii="Arial" w:hAnsi="Arial" w:cs="Arial"/>
                <w:spacing w:val="-1"/>
              </w:rPr>
              <w:t>tin</w:t>
            </w:r>
            <w:r w:rsidRPr="00D32F23">
              <w:rPr>
                <w:rFonts w:ascii="Arial" w:hAnsi="Arial" w:cs="Arial"/>
              </w:rPr>
              <w:t>g</w:t>
            </w:r>
            <w:r w:rsidRPr="00D32F23">
              <w:rPr>
                <w:rFonts w:ascii="Arial" w:hAnsi="Arial" w:cs="Arial"/>
                <w:spacing w:val="41"/>
              </w:rPr>
              <w:t xml:space="preserve"> </w:t>
            </w:r>
            <w:r w:rsidRPr="00D32F23">
              <w:rPr>
                <w:rFonts w:ascii="Arial" w:hAnsi="Arial" w:cs="Arial"/>
                <w:spacing w:val="-1"/>
              </w:rPr>
              <w:t>thes</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rPr>
              <w:t>ns</w:t>
            </w:r>
            <w:r w:rsidRPr="00D32F23">
              <w:rPr>
                <w:rFonts w:ascii="Arial" w:hAnsi="Arial" w:cs="Arial"/>
                <w:spacing w:val="42"/>
              </w:rPr>
              <w:t xml:space="preserve"> </w:t>
            </w:r>
            <w:r w:rsidRPr="00D32F23">
              <w:rPr>
                <w:rFonts w:ascii="Arial" w:hAnsi="Arial" w:cs="Arial"/>
              </w:rPr>
              <w:t>of</w:t>
            </w:r>
            <w:r w:rsidRPr="00D32F23">
              <w:rPr>
                <w:rFonts w:ascii="Arial" w:hAnsi="Arial" w:cs="Arial"/>
                <w:spacing w:val="41"/>
              </w:rPr>
              <w:t xml:space="preserve"> </w:t>
            </w:r>
            <w:r w:rsidRPr="00D32F23">
              <w:rPr>
                <w:rFonts w:ascii="Arial" w:hAnsi="Arial" w:cs="Arial"/>
              </w:rPr>
              <w:t>Contract</w:t>
            </w:r>
            <w:r w:rsidRPr="00D32F23">
              <w:rPr>
                <w:rFonts w:ascii="Arial" w:hAnsi="Arial" w:cs="Arial"/>
                <w:spacing w:val="41"/>
              </w:rPr>
              <w:t xml:space="preserve"> </w:t>
            </w:r>
            <w:r w:rsidRPr="00D32F23">
              <w:rPr>
                <w:rFonts w:ascii="Arial" w:hAnsi="Arial" w:cs="Arial"/>
              </w:rPr>
              <w:t>headings</w:t>
            </w:r>
            <w:r w:rsidRPr="00D32F23">
              <w:rPr>
                <w:rFonts w:ascii="Arial" w:hAnsi="Arial" w:cs="Arial"/>
                <w:spacing w:val="41"/>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rPr>
              <w:t>marginal</w:t>
            </w:r>
            <w:r w:rsidRPr="00D32F23">
              <w:rPr>
                <w:rFonts w:ascii="Arial" w:hAnsi="Arial" w:cs="Arial"/>
                <w:spacing w:val="17"/>
              </w:rPr>
              <w:t xml:space="preserve"> </w:t>
            </w:r>
            <w:r w:rsidRPr="00D32F23">
              <w:rPr>
                <w:rFonts w:ascii="Arial" w:hAnsi="Arial" w:cs="Arial"/>
              </w:rPr>
              <w:t>notes</w:t>
            </w:r>
            <w:r w:rsidRPr="00D32F23">
              <w:rPr>
                <w:rFonts w:ascii="Arial" w:hAnsi="Arial" w:cs="Arial"/>
                <w:spacing w:val="18"/>
              </w:rPr>
              <w:t xml:space="preserve"> </w:t>
            </w:r>
            <w:r w:rsidRPr="00D32F23">
              <w:rPr>
                <w:rFonts w:ascii="Arial" w:hAnsi="Arial" w:cs="Arial"/>
              </w:rPr>
              <w:t>are</w:t>
            </w:r>
            <w:r w:rsidRPr="00D32F23">
              <w:rPr>
                <w:rFonts w:ascii="Arial" w:hAnsi="Arial" w:cs="Arial"/>
                <w:spacing w:val="18"/>
              </w:rPr>
              <w:t xml:space="preserve"> </w:t>
            </w:r>
            <w:r w:rsidRPr="00D32F23">
              <w:rPr>
                <w:rFonts w:ascii="Arial" w:hAnsi="Arial" w:cs="Arial"/>
              </w:rPr>
              <w:t>used</w:t>
            </w:r>
            <w:r w:rsidRPr="00D32F23">
              <w:rPr>
                <w:rFonts w:ascii="Arial" w:hAnsi="Arial" w:cs="Arial"/>
                <w:spacing w:val="17"/>
              </w:rPr>
              <w:t xml:space="preserve"> </w:t>
            </w:r>
            <w:r w:rsidRPr="00D32F23">
              <w:rPr>
                <w:rFonts w:ascii="Arial" w:hAnsi="Arial" w:cs="Arial"/>
              </w:rPr>
              <w:t>for</w:t>
            </w:r>
            <w:r w:rsidRPr="00D32F23">
              <w:rPr>
                <w:rFonts w:ascii="Arial" w:hAnsi="Arial" w:cs="Arial"/>
                <w:spacing w:val="18"/>
              </w:rPr>
              <w:t xml:space="preserve"> </w:t>
            </w:r>
            <w:r w:rsidRPr="00D32F23">
              <w:rPr>
                <w:rFonts w:ascii="Arial" w:hAnsi="Arial" w:cs="Arial"/>
              </w:rPr>
              <w:t>c</w:t>
            </w:r>
            <w:r w:rsidRPr="00D32F23">
              <w:rPr>
                <w:rFonts w:ascii="Arial" w:hAnsi="Arial" w:cs="Arial"/>
                <w:spacing w:val="-2"/>
              </w:rPr>
              <w:t>o</w:t>
            </w:r>
            <w:r w:rsidRPr="00D32F23">
              <w:rPr>
                <w:rFonts w:ascii="Arial" w:hAnsi="Arial" w:cs="Arial"/>
                <w:spacing w:val="-1"/>
              </w:rPr>
              <w:t>nvenienc</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onl</w:t>
            </w:r>
            <w:r w:rsidRPr="00D32F23">
              <w:rPr>
                <w:rFonts w:ascii="Arial" w:hAnsi="Arial" w:cs="Arial"/>
              </w:rPr>
              <w:t>y</w:t>
            </w:r>
            <w:r w:rsidRPr="00D32F23">
              <w:rPr>
                <w:rFonts w:ascii="Arial" w:hAnsi="Arial" w:cs="Arial"/>
                <w:spacing w:val="1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7"/>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affec</w:t>
            </w:r>
            <w:r w:rsidRPr="00D32F23">
              <w:rPr>
                <w:rFonts w:ascii="Arial" w:hAnsi="Arial" w:cs="Arial"/>
              </w:rPr>
              <w:t xml:space="preserve">t </w:t>
            </w:r>
            <w:r w:rsidRPr="00D32F23">
              <w:rPr>
                <w:rFonts w:ascii="Arial" w:hAnsi="Arial" w:cs="Arial"/>
                <w:spacing w:val="-1"/>
              </w:rPr>
              <w:t>thei</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interp</w:t>
            </w:r>
            <w:r w:rsidRPr="00D32F23">
              <w:rPr>
                <w:rFonts w:ascii="Arial" w:hAnsi="Arial" w:cs="Arial"/>
                <w:spacing w:val="1"/>
              </w:rPr>
              <w:t>r</w:t>
            </w:r>
            <w:r w:rsidRPr="00D32F23">
              <w:rPr>
                <w:rFonts w:ascii="Arial" w:hAnsi="Arial" w:cs="Arial"/>
              </w:rPr>
              <w:t>e</w:t>
            </w:r>
            <w:r w:rsidRPr="00D32F23">
              <w:rPr>
                <w:rFonts w:ascii="Arial" w:hAnsi="Arial" w:cs="Arial"/>
                <w:spacing w:val="-1"/>
              </w:rPr>
              <w:t>tation</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unles</w:t>
            </w:r>
            <w:r w:rsidRPr="00D32F23">
              <w:rPr>
                <w:rFonts w:ascii="Arial" w:hAnsi="Arial" w:cs="Arial"/>
              </w:rPr>
              <w:t>s</w:t>
            </w:r>
            <w:r w:rsidRPr="00D32F23">
              <w:rPr>
                <w:rFonts w:ascii="Arial" w:hAnsi="Arial" w:cs="Arial"/>
                <w:spacing w:val="2"/>
              </w:rPr>
              <w:t xml:space="preserve"> </w:t>
            </w:r>
            <w:proofErr w:type="gramStart"/>
            <w:r w:rsidRPr="00D32F23">
              <w:rPr>
                <w:rFonts w:ascii="Arial" w:hAnsi="Arial" w:cs="Arial"/>
                <w:spacing w:val="-1"/>
              </w:rPr>
              <w:t>specificall</w:t>
            </w:r>
            <w:r w:rsidRPr="00D32F23">
              <w:rPr>
                <w:rFonts w:ascii="Arial" w:hAnsi="Arial" w:cs="Arial"/>
              </w:rPr>
              <w:t xml:space="preserve">y </w:t>
            </w:r>
            <w:r w:rsidRPr="00D32F23">
              <w:rPr>
                <w:rFonts w:ascii="Arial" w:hAnsi="Arial" w:cs="Arial"/>
                <w:spacing w:val="3"/>
              </w:rPr>
              <w:t xml:space="preserve"> </w:t>
            </w:r>
            <w:r w:rsidRPr="00D32F23">
              <w:rPr>
                <w:rFonts w:ascii="Arial" w:hAnsi="Arial" w:cs="Arial"/>
                <w:spacing w:val="-1"/>
              </w:rPr>
              <w:t>stated</w:t>
            </w:r>
            <w:proofErr w:type="gramEnd"/>
            <w:r w:rsidRPr="00D32F23">
              <w:rPr>
                <w:rFonts w:ascii="Arial" w:hAnsi="Arial" w:cs="Arial"/>
                <w:spacing w:val="-1"/>
              </w:rPr>
              <w:t>;</w:t>
            </w:r>
            <w:r w:rsidRPr="00D32F23">
              <w:rPr>
                <w:rFonts w:ascii="Arial" w:hAnsi="Arial" w:cs="Arial"/>
                <w:spacing w:val="-3"/>
              </w:rPr>
              <w:t xml:space="preserve"> </w:t>
            </w:r>
            <w:r w:rsidRPr="00D32F23">
              <w:rPr>
                <w:rFonts w:ascii="Arial" w:hAnsi="Arial" w:cs="Arial"/>
              </w:rPr>
              <w:t>references</w:t>
            </w:r>
            <w:r w:rsidRPr="00D32F23">
              <w:rPr>
                <w:rFonts w:ascii="Arial" w:hAnsi="Arial" w:cs="Arial"/>
                <w:spacing w:val="11"/>
              </w:rPr>
              <w:t xml:space="preserve"> </w:t>
            </w:r>
            <w:r w:rsidRPr="00D32F23">
              <w:rPr>
                <w:rFonts w:ascii="Arial" w:hAnsi="Arial" w:cs="Arial"/>
                <w:spacing w:val="-2"/>
              </w:rPr>
              <w:t>t</w:t>
            </w:r>
            <w:r w:rsidRPr="00D32F23">
              <w:rPr>
                <w:rFonts w:ascii="Arial" w:hAnsi="Arial" w:cs="Arial"/>
              </w:rPr>
              <w:t>o</w:t>
            </w:r>
            <w:r w:rsidRPr="00D32F23">
              <w:rPr>
                <w:rFonts w:ascii="Arial" w:hAnsi="Arial" w:cs="Arial"/>
                <w:spacing w:val="12"/>
              </w:rPr>
              <w:t xml:space="preserve"> </w:t>
            </w:r>
            <w:r w:rsidRPr="00D32F23">
              <w:rPr>
                <w:rFonts w:ascii="Arial" w:hAnsi="Arial" w:cs="Arial"/>
              </w:rPr>
              <w:t>singular</w:t>
            </w:r>
            <w:r w:rsidRPr="00D32F23">
              <w:rPr>
                <w:rFonts w:ascii="Arial" w:hAnsi="Arial" w:cs="Arial"/>
                <w:spacing w:val="8"/>
              </w:rPr>
              <w:t xml:space="preserve"> </w:t>
            </w:r>
            <w:r w:rsidRPr="00D32F23">
              <w:rPr>
                <w:rFonts w:ascii="Arial" w:hAnsi="Arial" w:cs="Arial"/>
              </w:rPr>
              <w:t>include</w:t>
            </w:r>
            <w:r w:rsidRPr="00D32F23">
              <w:rPr>
                <w:rFonts w:ascii="Arial" w:hAnsi="Arial" w:cs="Arial"/>
                <w:spacing w:val="7"/>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plural</w:t>
            </w:r>
            <w:r w:rsidRPr="00D32F23">
              <w:rPr>
                <w:rFonts w:ascii="Arial" w:hAnsi="Arial" w:cs="Arial"/>
                <w:spacing w:val="8"/>
              </w:rPr>
              <w:t xml:space="preserve"> </w:t>
            </w:r>
            <w:r w:rsidRPr="00D32F23">
              <w:rPr>
                <w:rFonts w:ascii="Arial" w:hAnsi="Arial" w:cs="Arial"/>
              </w:rPr>
              <w:t>and</w:t>
            </w:r>
            <w:r w:rsidRPr="00D32F23">
              <w:rPr>
                <w:rFonts w:ascii="Arial" w:hAnsi="Arial" w:cs="Arial"/>
                <w:spacing w:val="8"/>
              </w:rPr>
              <w:t xml:space="preserve"> </w:t>
            </w:r>
            <w:r w:rsidRPr="00D32F23">
              <w:rPr>
                <w:rFonts w:ascii="Arial" w:hAnsi="Arial" w:cs="Arial"/>
              </w:rPr>
              <w:t>vice</w:t>
            </w:r>
            <w:r w:rsidRPr="00D32F23">
              <w:rPr>
                <w:rFonts w:ascii="Arial" w:hAnsi="Arial" w:cs="Arial"/>
                <w:spacing w:val="8"/>
              </w:rPr>
              <w:t xml:space="preserve"> </w:t>
            </w:r>
            <w:r w:rsidRPr="00D32F23">
              <w:rPr>
                <w:rFonts w:ascii="Arial" w:hAnsi="Arial" w:cs="Arial"/>
              </w:rPr>
              <w:t>versa;</w:t>
            </w:r>
            <w:r w:rsidRPr="00D32F23">
              <w:rPr>
                <w:rFonts w:ascii="Arial" w:hAnsi="Arial" w:cs="Arial"/>
                <w:spacing w:val="8"/>
              </w:rPr>
              <w:t xml:space="preserve"> </w:t>
            </w:r>
            <w:r w:rsidRPr="00D32F23">
              <w:rPr>
                <w:rFonts w:ascii="Arial" w:hAnsi="Arial" w:cs="Arial"/>
              </w:rPr>
              <w:t>and</w:t>
            </w:r>
            <w:r w:rsidRPr="00D32F23">
              <w:rPr>
                <w:rFonts w:ascii="Arial" w:hAnsi="Arial" w:cs="Arial"/>
                <w:spacing w:val="-4"/>
              </w:rPr>
              <w:t xml:space="preserve"> </w:t>
            </w:r>
            <w:r w:rsidRPr="00D32F23">
              <w:rPr>
                <w:rFonts w:ascii="Arial" w:hAnsi="Arial" w:cs="Arial"/>
              </w:rPr>
              <w:t>masculine</w:t>
            </w:r>
            <w:r w:rsidRPr="00D32F23">
              <w:rPr>
                <w:rFonts w:ascii="Arial" w:hAnsi="Arial" w:cs="Arial"/>
                <w:spacing w:val="20"/>
              </w:rPr>
              <w:t xml:space="preserve"> </w:t>
            </w:r>
            <w:r w:rsidRPr="00D32F23">
              <w:rPr>
                <w:rFonts w:ascii="Arial" w:hAnsi="Arial" w:cs="Arial"/>
              </w:rPr>
              <w:t>include</w:t>
            </w:r>
            <w:r w:rsidRPr="00D32F23">
              <w:rPr>
                <w:rFonts w:ascii="Arial" w:hAnsi="Arial" w:cs="Arial"/>
                <w:spacing w:val="24"/>
              </w:rPr>
              <w:t xml:space="preserve"> </w:t>
            </w:r>
            <w:r w:rsidRPr="00D32F23">
              <w:rPr>
                <w:rFonts w:ascii="Arial" w:hAnsi="Arial" w:cs="Arial"/>
              </w:rPr>
              <w:t>the</w:t>
            </w:r>
            <w:r w:rsidRPr="00D32F23">
              <w:rPr>
                <w:rFonts w:ascii="Arial" w:hAnsi="Arial" w:cs="Arial"/>
                <w:spacing w:val="19"/>
              </w:rPr>
              <w:t xml:space="preserve"> </w:t>
            </w:r>
            <w:r w:rsidRPr="00D32F23">
              <w:rPr>
                <w:rFonts w:ascii="Arial" w:hAnsi="Arial" w:cs="Arial"/>
              </w:rPr>
              <w:t>feminine.</w:t>
            </w:r>
            <w:r w:rsidRPr="00D32F23">
              <w:rPr>
                <w:rFonts w:ascii="Arial" w:hAnsi="Arial" w:cs="Arial"/>
                <w:spacing w:val="19"/>
              </w:rPr>
              <w:t xml:space="preserve"> </w:t>
            </w:r>
            <w:r w:rsidRPr="00D32F23">
              <w:rPr>
                <w:rFonts w:ascii="Arial" w:hAnsi="Arial" w:cs="Arial"/>
              </w:rPr>
              <w:t>Words</w:t>
            </w:r>
            <w:r w:rsidRPr="00D32F23">
              <w:rPr>
                <w:rFonts w:ascii="Arial" w:hAnsi="Arial" w:cs="Arial"/>
                <w:spacing w:val="18"/>
              </w:rPr>
              <w:t xml:space="preserve"> </w:t>
            </w:r>
            <w:r w:rsidRPr="00D32F23">
              <w:rPr>
                <w:rFonts w:ascii="Arial" w:hAnsi="Arial" w:cs="Arial"/>
              </w:rPr>
              <w:t>ha</w:t>
            </w:r>
            <w:r w:rsidRPr="00D32F23">
              <w:rPr>
                <w:rFonts w:ascii="Arial" w:hAnsi="Arial" w:cs="Arial"/>
                <w:spacing w:val="1"/>
              </w:rPr>
              <w:t>v</w:t>
            </w:r>
            <w:r w:rsidRPr="00D32F23">
              <w:rPr>
                <w:rFonts w:ascii="Arial" w:hAnsi="Arial" w:cs="Arial"/>
              </w:rPr>
              <w:t>e</w:t>
            </w:r>
            <w:r w:rsidRPr="00D32F23">
              <w:rPr>
                <w:rFonts w:ascii="Arial" w:hAnsi="Arial" w:cs="Arial"/>
                <w:spacing w:val="19"/>
              </w:rPr>
              <w:t xml:space="preserve"> </w:t>
            </w:r>
            <w:r w:rsidRPr="00D32F23">
              <w:rPr>
                <w:rFonts w:ascii="Arial" w:hAnsi="Arial" w:cs="Arial"/>
              </w:rPr>
              <w:t>their</w:t>
            </w:r>
            <w:r w:rsidRPr="00D32F23">
              <w:rPr>
                <w:rFonts w:ascii="Arial" w:hAnsi="Arial" w:cs="Arial"/>
                <w:spacing w:val="18"/>
              </w:rPr>
              <w:t xml:space="preserve"> </w:t>
            </w:r>
            <w:r w:rsidRPr="00D32F23">
              <w:rPr>
                <w:rFonts w:ascii="Arial" w:hAnsi="Arial" w:cs="Arial"/>
              </w:rPr>
              <w:t>ordinary</w:t>
            </w:r>
            <w:r w:rsidRPr="00D32F23">
              <w:rPr>
                <w:rFonts w:ascii="Arial" w:hAnsi="Arial" w:cs="Arial"/>
                <w:spacing w:val="-4"/>
              </w:rPr>
              <w:t xml:space="preserve"> </w:t>
            </w:r>
            <w:r w:rsidRPr="00D32F23">
              <w:rPr>
                <w:rFonts w:ascii="Arial" w:hAnsi="Arial" w:cs="Arial"/>
                <w:spacing w:val="-1"/>
              </w:rPr>
              <w:t>meanin</w:t>
            </w:r>
            <w:r w:rsidRPr="00D32F23">
              <w:rPr>
                <w:rFonts w:ascii="Arial" w:hAnsi="Arial" w:cs="Arial"/>
              </w:rPr>
              <w:t xml:space="preserve">g </w:t>
            </w:r>
            <w:r w:rsidRPr="00D32F23">
              <w:rPr>
                <w:rFonts w:ascii="Arial" w:hAnsi="Arial" w:cs="Arial"/>
                <w:spacing w:val="-1"/>
              </w:rPr>
              <w:t>unde</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24"/>
              </w:rPr>
              <w:t xml:space="preserve"> </w:t>
            </w:r>
            <w:r w:rsidRPr="00D32F23">
              <w:rPr>
                <w:rFonts w:ascii="Arial" w:hAnsi="Arial" w:cs="Arial"/>
                <w:spacing w:val="-1"/>
              </w:rPr>
              <w:t>languag</w:t>
            </w:r>
            <w:r w:rsidRPr="00D32F23">
              <w:rPr>
                <w:rFonts w:ascii="Arial" w:hAnsi="Arial" w:cs="Arial"/>
              </w:rPr>
              <w:t xml:space="preserve">e  </w:t>
            </w:r>
            <w:r w:rsidRPr="00D32F23">
              <w:rPr>
                <w:rFonts w:ascii="Arial" w:hAnsi="Arial" w:cs="Arial"/>
                <w:spacing w:val="17"/>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17"/>
              </w:rPr>
              <w:t xml:space="preserve"> </w:t>
            </w:r>
            <w:r w:rsidRPr="00D32F23">
              <w:rPr>
                <w:rFonts w:ascii="Arial" w:hAnsi="Arial" w:cs="Arial"/>
                <w:spacing w:val="-1"/>
              </w:rPr>
              <w:t>Contrac</w:t>
            </w:r>
            <w:r w:rsidRPr="00D32F23">
              <w:rPr>
                <w:rFonts w:ascii="Arial" w:hAnsi="Arial" w:cs="Arial"/>
              </w:rPr>
              <w:t xml:space="preserve">t  </w:t>
            </w:r>
            <w:r w:rsidRPr="00D32F23">
              <w:rPr>
                <w:rFonts w:ascii="Arial" w:hAnsi="Arial" w:cs="Arial"/>
                <w:spacing w:val="18"/>
              </w:rPr>
              <w:t xml:space="preserve"> </w:t>
            </w:r>
            <w:r w:rsidRPr="00D32F23">
              <w:rPr>
                <w:rFonts w:ascii="Arial" w:hAnsi="Arial" w:cs="Arial"/>
                <w:spacing w:val="-1"/>
              </w:rPr>
              <w:t>unless</w:t>
            </w:r>
            <w:r w:rsidRPr="00D32F23">
              <w:rPr>
                <w:rFonts w:ascii="Arial" w:hAnsi="Arial" w:cs="Arial"/>
                <w:spacing w:val="-4"/>
              </w:rPr>
              <w:t xml:space="preserve"> </w:t>
            </w:r>
            <w:r w:rsidRPr="00D32F23">
              <w:rPr>
                <w:rFonts w:ascii="Arial" w:hAnsi="Arial" w:cs="Arial"/>
              </w:rPr>
              <w:t>specifically</w:t>
            </w:r>
            <w:r w:rsidRPr="00D32F23">
              <w:rPr>
                <w:rFonts w:ascii="Arial" w:hAnsi="Arial" w:cs="Arial"/>
                <w:spacing w:val="-2"/>
              </w:rPr>
              <w:t xml:space="preserve"> </w:t>
            </w:r>
            <w:r w:rsidRPr="00D32F23">
              <w:rPr>
                <w:rFonts w:ascii="Arial" w:hAnsi="Arial" w:cs="Arial"/>
              </w:rPr>
              <w:t>defined.</w:t>
            </w:r>
          </w:p>
          <w:p w14:paraId="39314535" w14:textId="77777777" w:rsidR="0040019C" w:rsidRPr="00D32F23" w:rsidRDefault="0040019C" w:rsidP="00BA21C9">
            <w:pPr>
              <w:rPr>
                <w:rFonts w:ascii="Arial" w:hAnsi="Arial" w:cs="Arial"/>
                <w:b/>
                <w:bCs/>
              </w:rPr>
            </w:pPr>
          </w:p>
        </w:tc>
      </w:tr>
      <w:tr w:rsidR="0040019C" w:rsidRPr="00D32F23" w14:paraId="3EFBBEEC" w14:textId="77777777" w:rsidTr="0040019C">
        <w:tc>
          <w:tcPr>
            <w:tcW w:w="630" w:type="dxa"/>
          </w:tcPr>
          <w:p w14:paraId="47E7F2D8" w14:textId="77777777" w:rsidR="0040019C" w:rsidRPr="00D32F23" w:rsidRDefault="0040019C" w:rsidP="00BA21C9">
            <w:pPr>
              <w:rPr>
                <w:rFonts w:ascii="Arial" w:hAnsi="Arial" w:cs="Arial"/>
                <w:b/>
                <w:bCs/>
              </w:rPr>
            </w:pPr>
          </w:p>
        </w:tc>
        <w:tc>
          <w:tcPr>
            <w:tcW w:w="2534" w:type="dxa"/>
          </w:tcPr>
          <w:p w14:paraId="285C13C6" w14:textId="77777777" w:rsidR="0040019C" w:rsidRPr="00D32F23" w:rsidRDefault="0040019C" w:rsidP="00BA21C9">
            <w:pPr>
              <w:rPr>
                <w:rFonts w:ascii="Arial" w:hAnsi="Arial" w:cs="Arial"/>
                <w:b/>
                <w:bCs/>
              </w:rPr>
            </w:pPr>
          </w:p>
        </w:tc>
        <w:tc>
          <w:tcPr>
            <w:tcW w:w="616" w:type="dxa"/>
          </w:tcPr>
          <w:p w14:paraId="6F6F5B75" w14:textId="77777777" w:rsidR="0040019C" w:rsidRPr="00D32F23" w:rsidRDefault="0040019C" w:rsidP="00BA21C9">
            <w:pPr>
              <w:rPr>
                <w:rFonts w:ascii="Arial" w:hAnsi="Arial" w:cs="Arial"/>
              </w:rPr>
            </w:pPr>
            <w:r w:rsidRPr="00D32F23">
              <w:rPr>
                <w:rFonts w:ascii="Arial" w:hAnsi="Arial" w:cs="Arial"/>
              </w:rPr>
              <w:t>2.3</w:t>
            </w:r>
          </w:p>
        </w:tc>
        <w:tc>
          <w:tcPr>
            <w:tcW w:w="6660" w:type="dxa"/>
          </w:tcPr>
          <w:p w14:paraId="1E14911D" w14:textId="77777777" w:rsidR="0040019C" w:rsidRPr="00D32F23" w:rsidRDefault="0040019C" w:rsidP="00BA21C9">
            <w:pPr>
              <w:rPr>
                <w:rFonts w:ascii="Arial" w:hAnsi="Arial" w:cs="Arial"/>
                <w:spacing w:val="-1"/>
              </w:rPr>
            </w:pPr>
            <w:r w:rsidRPr="00D32F23">
              <w:rPr>
                <w:rFonts w:ascii="Arial" w:hAnsi="Arial" w:cs="Arial"/>
              </w:rPr>
              <w:t>The</w:t>
            </w:r>
            <w:r w:rsidRPr="00D32F23">
              <w:rPr>
                <w:rFonts w:ascii="Arial" w:hAnsi="Arial" w:cs="Arial"/>
                <w:spacing w:val="11"/>
              </w:rPr>
              <w:t xml:space="preserve"> </w:t>
            </w:r>
            <w:r w:rsidRPr="00D32F23">
              <w:rPr>
                <w:rFonts w:ascii="Arial" w:hAnsi="Arial" w:cs="Arial"/>
              </w:rPr>
              <w:t>documents</w:t>
            </w:r>
            <w:r w:rsidRPr="00D32F23">
              <w:rPr>
                <w:rFonts w:ascii="Arial" w:hAnsi="Arial" w:cs="Arial"/>
                <w:spacing w:val="12"/>
              </w:rPr>
              <w:t xml:space="preserve"> </w:t>
            </w:r>
            <w:r w:rsidRPr="00D32F23">
              <w:rPr>
                <w:rFonts w:ascii="Arial" w:hAnsi="Arial" w:cs="Arial"/>
              </w:rPr>
              <w:t>forming</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2"/>
              </w:rPr>
              <w:t xml:space="preserve"> </w:t>
            </w:r>
            <w:r w:rsidRPr="00D32F23">
              <w:rPr>
                <w:rFonts w:ascii="Arial" w:hAnsi="Arial" w:cs="Arial"/>
              </w:rPr>
              <w:t>Con</w:t>
            </w:r>
            <w:r w:rsidRPr="00D32F23">
              <w:rPr>
                <w:rFonts w:ascii="Arial" w:hAnsi="Arial" w:cs="Arial"/>
                <w:spacing w:val="-2"/>
              </w:rPr>
              <w:t>t</w:t>
            </w:r>
            <w:r w:rsidRPr="00D32F23">
              <w:rPr>
                <w:rFonts w:ascii="Arial" w:hAnsi="Arial" w:cs="Arial"/>
              </w:rPr>
              <w:t>ract</w:t>
            </w:r>
            <w:r w:rsidRPr="00D32F23">
              <w:rPr>
                <w:rFonts w:ascii="Arial" w:hAnsi="Arial" w:cs="Arial"/>
                <w:spacing w:val="11"/>
              </w:rPr>
              <w:t xml:space="preserve"> </w:t>
            </w:r>
            <w:r w:rsidRPr="00D32F23">
              <w:rPr>
                <w:rFonts w:ascii="Arial" w:hAnsi="Arial" w:cs="Arial"/>
              </w:rPr>
              <w:t>shall</w:t>
            </w:r>
            <w:r w:rsidRPr="00D32F23">
              <w:rPr>
                <w:rFonts w:ascii="Arial" w:hAnsi="Arial" w:cs="Arial"/>
                <w:spacing w:val="12"/>
              </w:rPr>
              <w:t xml:space="preserve"> </w:t>
            </w:r>
            <w:r w:rsidRPr="00D32F23">
              <w:rPr>
                <w:rFonts w:ascii="Arial" w:hAnsi="Arial" w:cs="Arial"/>
              </w:rPr>
              <w:t>be</w:t>
            </w:r>
            <w:r w:rsidRPr="00D32F23">
              <w:rPr>
                <w:rFonts w:ascii="Arial" w:hAnsi="Arial" w:cs="Arial"/>
                <w:spacing w:val="11"/>
              </w:rPr>
              <w:t xml:space="preserve"> </w:t>
            </w:r>
            <w:r w:rsidRPr="00D32F23">
              <w:rPr>
                <w:rFonts w:ascii="Arial" w:hAnsi="Arial" w:cs="Arial"/>
              </w:rPr>
              <w:t>interpreted</w:t>
            </w:r>
            <w:r w:rsidRPr="00D32F23">
              <w:rPr>
                <w:rFonts w:ascii="Arial" w:hAnsi="Arial" w:cs="Arial"/>
                <w:spacing w:val="12"/>
              </w:rPr>
              <w:t xml:space="preserve"> </w:t>
            </w:r>
            <w:r w:rsidRPr="00D32F23">
              <w:rPr>
                <w:rFonts w:ascii="Arial" w:hAnsi="Arial" w:cs="Arial"/>
              </w:rPr>
              <w:t xml:space="preserve">in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followin</w:t>
            </w:r>
            <w:r w:rsidRPr="00D32F23">
              <w:rPr>
                <w:rFonts w:ascii="Arial" w:hAnsi="Arial" w:cs="Arial"/>
              </w:rPr>
              <w:t>g</w:t>
            </w:r>
            <w:r w:rsidRPr="00D32F23">
              <w:rPr>
                <w:rFonts w:ascii="Arial" w:hAnsi="Arial" w:cs="Arial"/>
                <w:spacing w:val="-3"/>
              </w:rPr>
              <w:t xml:space="preserve"> </w:t>
            </w:r>
            <w:r w:rsidRPr="00D32F23">
              <w:rPr>
                <w:rFonts w:ascii="Arial" w:hAnsi="Arial" w:cs="Arial"/>
                <w:spacing w:val="-1"/>
              </w:rPr>
              <w:t>orde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priority</w:t>
            </w:r>
          </w:p>
          <w:p w14:paraId="160FD7E2" w14:textId="77777777" w:rsidR="0040019C" w:rsidRPr="00D32F23" w:rsidRDefault="0040019C" w:rsidP="00B60D7A">
            <w:pPr>
              <w:pStyle w:val="ListParagraph"/>
              <w:numPr>
                <w:ilvl w:val="0"/>
                <w:numId w:val="49"/>
              </w:numPr>
              <w:ind w:left="663" w:hanging="630"/>
              <w:jc w:val="both"/>
              <w:rPr>
                <w:rFonts w:ascii="Arial" w:hAnsi="Arial" w:cs="Arial"/>
              </w:rPr>
            </w:pPr>
            <w:r w:rsidRPr="00D32F23">
              <w:rPr>
                <w:rFonts w:ascii="Arial" w:hAnsi="Arial" w:cs="Arial"/>
              </w:rPr>
              <w:t>Form</w:t>
            </w:r>
            <w:r w:rsidRPr="00D32F23">
              <w:rPr>
                <w:rFonts w:ascii="Arial" w:hAnsi="Arial" w:cs="Arial"/>
                <w:spacing w:val="-4"/>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Contract</w:t>
            </w:r>
          </w:p>
          <w:p w14:paraId="78D9C47A"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spacing w:val="-1"/>
              </w:rPr>
            </w:pPr>
            <w:r w:rsidRPr="00D32F23">
              <w:rPr>
                <w:rFonts w:ascii="Arial" w:hAnsi="Arial" w:cs="Arial"/>
                <w:spacing w:val="-1"/>
              </w:rPr>
              <w:t>Specia</w:t>
            </w:r>
            <w:r w:rsidRPr="00D32F23">
              <w:rPr>
                <w:rFonts w:ascii="Arial" w:hAnsi="Arial" w:cs="Arial"/>
              </w:rPr>
              <w:t>l</w:t>
            </w:r>
            <w:r w:rsidRPr="00D32F23">
              <w:rPr>
                <w:rFonts w:ascii="Arial" w:hAnsi="Arial" w:cs="Arial"/>
                <w:spacing w:val="-8"/>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w:t>
            </w:r>
            <w:r w:rsidRPr="00D32F23">
              <w:rPr>
                <w:rFonts w:ascii="Arial" w:hAnsi="Arial" w:cs="Arial"/>
              </w:rPr>
              <w:t>s</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Contract</w:t>
            </w:r>
          </w:p>
          <w:p w14:paraId="5553722E"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rPr>
            </w:pPr>
            <w:r w:rsidRPr="00D32F23">
              <w:rPr>
                <w:rFonts w:ascii="Arial" w:hAnsi="Arial" w:cs="Arial"/>
              </w:rPr>
              <w:t>General</w:t>
            </w:r>
            <w:r w:rsidRPr="00D32F23">
              <w:rPr>
                <w:rFonts w:ascii="Arial" w:hAnsi="Arial" w:cs="Arial"/>
                <w:spacing w:val="-5"/>
              </w:rPr>
              <w:t xml:space="preserve"> </w:t>
            </w:r>
            <w:r w:rsidRPr="00D32F23">
              <w:rPr>
                <w:rFonts w:ascii="Arial" w:hAnsi="Arial" w:cs="Arial"/>
              </w:rPr>
              <w:t>Conditions</w:t>
            </w:r>
            <w:r w:rsidRPr="00D32F23">
              <w:rPr>
                <w:rFonts w:ascii="Arial" w:hAnsi="Arial" w:cs="Arial"/>
                <w:spacing w:val="-5"/>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Contract,</w:t>
            </w:r>
          </w:p>
          <w:p w14:paraId="7D504445"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rPr>
            </w:pPr>
            <w:r w:rsidRPr="00D32F23">
              <w:rPr>
                <w:rFonts w:ascii="Arial" w:hAnsi="Arial" w:cs="Arial"/>
              </w:rPr>
              <w:t>Letter</w:t>
            </w:r>
            <w:r w:rsidRPr="00D32F23">
              <w:rPr>
                <w:rFonts w:ascii="Arial" w:hAnsi="Arial" w:cs="Arial"/>
                <w:spacing w:val="-8"/>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Acceptance</w:t>
            </w:r>
          </w:p>
          <w:p w14:paraId="0B580B0C"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spacing w:val="-1"/>
              </w:rPr>
            </w:pPr>
            <w:r w:rsidRPr="00D32F23">
              <w:rPr>
                <w:rFonts w:ascii="Arial" w:hAnsi="Arial" w:cs="Arial"/>
                <w:spacing w:val="-1"/>
              </w:rPr>
              <w:t>Certificat</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Commencement</w:t>
            </w:r>
          </w:p>
          <w:p w14:paraId="4BAC8820"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spacing w:val="-1"/>
              </w:rPr>
            </w:pPr>
            <w:r w:rsidRPr="00D32F23">
              <w:rPr>
                <w:rFonts w:ascii="Arial" w:hAnsi="Arial" w:cs="Arial"/>
                <w:spacing w:val="-1"/>
              </w:rPr>
              <w:t>Specifications</w:t>
            </w:r>
          </w:p>
          <w:p w14:paraId="34EF1961"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rPr>
            </w:pPr>
            <w:r w:rsidRPr="00D32F23">
              <w:rPr>
                <w:rFonts w:ascii="Arial" w:hAnsi="Arial" w:cs="Arial"/>
              </w:rPr>
              <w:t>Contractor's</w:t>
            </w:r>
            <w:r w:rsidRPr="00D32F23">
              <w:rPr>
                <w:rFonts w:ascii="Arial" w:hAnsi="Arial" w:cs="Arial"/>
                <w:spacing w:val="-11"/>
              </w:rPr>
              <w:t xml:space="preserve"> </w:t>
            </w:r>
            <w:r w:rsidRPr="00D32F23">
              <w:rPr>
                <w:rFonts w:ascii="Arial" w:hAnsi="Arial" w:cs="Arial"/>
              </w:rPr>
              <w:t>Bid,</w:t>
            </w:r>
            <w:r w:rsidRPr="00D32F23">
              <w:rPr>
                <w:rFonts w:ascii="Arial" w:hAnsi="Arial" w:cs="Arial"/>
                <w:spacing w:val="-11"/>
              </w:rPr>
              <w:t xml:space="preserve"> </w:t>
            </w:r>
            <w:r w:rsidRPr="00D32F23">
              <w:rPr>
                <w:rFonts w:ascii="Arial" w:hAnsi="Arial" w:cs="Arial"/>
              </w:rPr>
              <w:t>and</w:t>
            </w:r>
          </w:p>
          <w:p w14:paraId="53AD6B57" w14:textId="77777777" w:rsidR="0040019C" w:rsidRPr="00D32F23" w:rsidRDefault="0040019C" w:rsidP="00B60D7A">
            <w:pPr>
              <w:pStyle w:val="BodyText"/>
              <w:numPr>
                <w:ilvl w:val="0"/>
                <w:numId w:val="49"/>
              </w:numPr>
              <w:tabs>
                <w:tab w:val="left" w:pos="1347"/>
              </w:tabs>
              <w:kinsoku w:val="0"/>
              <w:overflowPunct w:val="0"/>
              <w:ind w:left="663" w:hanging="630"/>
              <w:jc w:val="both"/>
              <w:rPr>
                <w:rFonts w:ascii="Arial" w:hAnsi="Arial" w:cs="Arial"/>
                <w:b/>
                <w:bCs/>
              </w:rPr>
            </w:pPr>
            <w:r w:rsidRPr="00D32F23">
              <w:rPr>
                <w:rFonts w:ascii="Arial" w:hAnsi="Arial" w:cs="Arial"/>
                <w:spacing w:val="-1"/>
              </w:rPr>
              <w:t>An</w:t>
            </w:r>
            <w:r w:rsidRPr="00D32F23">
              <w:rPr>
                <w:rFonts w:ascii="Arial" w:hAnsi="Arial" w:cs="Arial"/>
              </w:rPr>
              <w:t>y</w:t>
            </w:r>
            <w:r w:rsidRPr="00D32F23">
              <w:rPr>
                <w:rFonts w:ascii="Arial" w:hAnsi="Arial" w:cs="Arial"/>
                <w:spacing w:val="10"/>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0"/>
              </w:rPr>
              <w:t xml:space="preserve"> </w:t>
            </w:r>
            <w:r w:rsidRPr="00D32F23">
              <w:rPr>
                <w:rFonts w:ascii="Arial" w:hAnsi="Arial" w:cs="Arial"/>
                <w:spacing w:val="-1"/>
              </w:rPr>
              <w:t>documen</w:t>
            </w:r>
            <w:r w:rsidRPr="00D32F23">
              <w:rPr>
                <w:rFonts w:ascii="Arial" w:hAnsi="Arial" w:cs="Arial"/>
              </w:rPr>
              <w:t>t</w:t>
            </w:r>
            <w:r w:rsidRPr="00D32F23">
              <w:rPr>
                <w:rFonts w:ascii="Arial" w:hAnsi="Arial" w:cs="Arial"/>
                <w:spacing w:val="10"/>
              </w:rPr>
              <w:t xml:space="preserve"> </w:t>
            </w:r>
            <w:r w:rsidRPr="00D32F23">
              <w:rPr>
                <w:rFonts w:ascii="Arial" w:hAnsi="Arial" w:cs="Arial"/>
                <w:spacing w:val="-1"/>
              </w:rPr>
              <w:t>liste</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Specia</w:t>
            </w:r>
            <w:r w:rsidRPr="00D32F23">
              <w:rPr>
                <w:rFonts w:ascii="Arial" w:hAnsi="Arial" w:cs="Arial"/>
              </w:rPr>
              <w:t>l</w:t>
            </w:r>
            <w:r w:rsidRPr="00D32F23">
              <w:rPr>
                <w:rFonts w:ascii="Arial" w:hAnsi="Arial" w:cs="Arial"/>
                <w:spacing w:val="10"/>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w:t>
            </w:r>
            <w:r w:rsidRPr="00D32F23">
              <w:rPr>
                <w:rFonts w:ascii="Arial" w:hAnsi="Arial" w:cs="Arial"/>
              </w:rPr>
              <w:t>s</w:t>
            </w:r>
            <w:r w:rsidRPr="00D32F23">
              <w:rPr>
                <w:rFonts w:ascii="Arial" w:hAnsi="Arial" w:cs="Arial"/>
                <w:spacing w:val="11"/>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formin</w:t>
            </w:r>
            <w:r w:rsidRPr="00D32F23">
              <w:rPr>
                <w:rFonts w:ascii="Arial" w:hAnsi="Arial" w:cs="Arial"/>
              </w:rPr>
              <w:t>g</w:t>
            </w:r>
            <w:r w:rsidRPr="00D32F23">
              <w:rPr>
                <w:rFonts w:ascii="Arial" w:hAnsi="Arial" w:cs="Arial"/>
                <w:spacing w:val="-2"/>
              </w:rPr>
              <w:t xml:space="preserve"> </w:t>
            </w:r>
            <w:r w:rsidRPr="00D32F23">
              <w:rPr>
                <w:rFonts w:ascii="Arial" w:hAnsi="Arial" w:cs="Arial"/>
                <w:spacing w:val="-1"/>
              </w:rPr>
              <w:t>par</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Contract</w:t>
            </w:r>
          </w:p>
        </w:tc>
      </w:tr>
      <w:tr w:rsidR="0040019C" w:rsidRPr="00D32F23" w14:paraId="678B6BFE" w14:textId="77777777" w:rsidTr="0040019C">
        <w:tc>
          <w:tcPr>
            <w:tcW w:w="630" w:type="dxa"/>
          </w:tcPr>
          <w:p w14:paraId="5AD8472A" w14:textId="77777777" w:rsidR="0040019C" w:rsidRPr="00D32F23" w:rsidRDefault="0040019C" w:rsidP="00BA21C9">
            <w:pPr>
              <w:rPr>
                <w:rFonts w:ascii="Arial" w:hAnsi="Arial" w:cs="Arial"/>
                <w:b/>
                <w:bCs/>
              </w:rPr>
            </w:pPr>
            <w:r w:rsidRPr="00D32F23">
              <w:rPr>
                <w:rFonts w:ascii="Arial" w:hAnsi="Arial" w:cs="Arial"/>
                <w:b/>
                <w:bCs/>
              </w:rPr>
              <w:t>3.</w:t>
            </w:r>
          </w:p>
        </w:tc>
        <w:tc>
          <w:tcPr>
            <w:tcW w:w="2534" w:type="dxa"/>
          </w:tcPr>
          <w:p w14:paraId="362EF185" w14:textId="77777777" w:rsidR="0040019C" w:rsidRPr="00D32F23" w:rsidRDefault="0040019C" w:rsidP="00BA21C9">
            <w:pPr>
              <w:rPr>
                <w:rFonts w:ascii="Arial" w:hAnsi="Arial" w:cs="Arial"/>
                <w:b/>
                <w:bCs/>
              </w:rPr>
            </w:pPr>
            <w:r w:rsidRPr="00D32F23">
              <w:rPr>
                <w:rFonts w:ascii="Arial" w:hAnsi="Arial" w:cs="Arial"/>
                <w:b/>
                <w:bCs/>
              </w:rPr>
              <w:t>Conditions precedent</w:t>
            </w:r>
          </w:p>
        </w:tc>
        <w:tc>
          <w:tcPr>
            <w:tcW w:w="616" w:type="dxa"/>
          </w:tcPr>
          <w:p w14:paraId="41F45E4C" w14:textId="77777777" w:rsidR="0040019C" w:rsidRPr="00D32F23" w:rsidRDefault="0040019C" w:rsidP="00BA21C9">
            <w:pPr>
              <w:rPr>
                <w:rFonts w:ascii="Arial" w:hAnsi="Arial" w:cs="Arial"/>
              </w:rPr>
            </w:pPr>
            <w:r w:rsidRPr="00D32F23">
              <w:rPr>
                <w:rFonts w:ascii="Arial" w:hAnsi="Arial" w:cs="Arial"/>
              </w:rPr>
              <w:t>3.1</w:t>
            </w:r>
          </w:p>
        </w:tc>
        <w:tc>
          <w:tcPr>
            <w:tcW w:w="6660" w:type="dxa"/>
          </w:tcPr>
          <w:p w14:paraId="56D2616D" w14:textId="77777777" w:rsidR="0040019C" w:rsidRPr="00D32F23" w:rsidRDefault="0040019C" w:rsidP="00BA21C9">
            <w:pPr>
              <w:pStyle w:val="BodyText"/>
              <w:tabs>
                <w:tab w:val="left" w:pos="858"/>
              </w:tabs>
              <w:kinsoku w:val="0"/>
              <w:overflowPunct w:val="0"/>
              <w:spacing w:line="275" w:lineRule="auto"/>
              <w:ind w:left="0" w:right="110"/>
              <w:jc w:val="both"/>
              <w:rPr>
                <w:rFonts w:ascii="Arial" w:hAnsi="Arial" w:cs="Arial"/>
              </w:rPr>
            </w:pPr>
            <w:r w:rsidRPr="00D32F23">
              <w:rPr>
                <w:rFonts w:ascii="Arial" w:hAnsi="Arial" w:cs="Arial"/>
                <w:spacing w:val="-1"/>
              </w:rPr>
              <w:t>H</w:t>
            </w:r>
            <w:r w:rsidRPr="00D32F23">
              <w:rPr>
                <w:rFonts w:ascii="Arial" w:hAnsi="Arial" w:cs="Arial"/>
              </w:rPr>
              <w:t>av</w:t>
            </w:r>
            <w:r w:rsidRPr="00D32F23">
              <w:rPr>
                <w:rFonts w:ascii="Arial" w:hAnsi="Arial" w:cs="Arial"/>
                <w:spacing w:val="-1"/>
              </w:rPr>
              <w:t>in</w:t>
            </w:r>
            <w:r w:rsidRPr="00D32F23">
              <w:rPr>
                <w:rFonts w:ascii="Arial" w:hAnsi="Arial" w:cs="Arial"/>
              </w:rPr>
              <w:t>g</w:t>
            </w:r>
            <w:r w:rsidRPr="00D32F23">
              <w:rPr>
                <w:rFonts w:ascii="Arial" w:hAnsi="Arial" w:cs="Arial"/>
                <w:spacing w:val="20"/>
              </w:rPr>
              <w:t xml:space="preserve"> </w:t>
            </w:r>
            <w:r w:rsidRPr="00D32F23">
              <w:rPr>
                <w:rFonts w:ascii="Arial" w:hAnsi="Arial" w:cs="Arial"/>
              </w:rPr>
              <w:t>s</w:t>
            </w:r>
            <w:r w:rsidRPr="00D32F23">
              <w:rPr>
                <w:rFonts w:ascii="Arial" w:hAnsi="Arial" w:cs="Arial"/>
                <w:spacing w:val="-1"/>
              </w:rPr>
              <w:t>i</w:t>
            </w:r>
            <w:r w:rsidRPr="00D32F23">
              <w:rPr>
                <w:rFonts w:ascii="Arial" w:hAnsi="Arial" w:cs="Arial"/>
              </w:rPr>
              <w:t>g</w:t>
            </w:r>
            <w:r w:rsidRPr="00D32F23">
              <w:rPr>
                <w:rFonts w:ascii="Arial" w:hAnsi="Arial" w:cs="Arial"/>
                <w:spacing w:val="-1"/>
              </w:rPr>
              <w:t>n</w:t>
            </w:r>
            <w:r w:rsidRPr="00D32F23">
              <w:rPr>
                <w:rFonts w:ascii="Arial" w:hAnsi="Arial" w:cs="Arial"/>
              </w:rPr>
              <w:t>ed</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rPr>
              <w:t>C</w:t>
            </w:r>
            <w:r w:rsidRPr="00D32F23">
              <w:rPr>
                <w:rFonts w:ascii="Arial" w:hAnsi="Arial" w:cs="Arial"/>
                <w:spacing w:val="1"/>
              </w:rPr>
              <w:t>o</w:t>
            </w:r>
            <w:r w:rsidRPr="00D32F23">
              <w:rPr>
                <w:rFonts w:ascii="Arial" w:hAnsi="Arial" w:cs="Arial"/>
                <w:spacing w:val="-1"/>
              </w:rPr>
              <w:t>nt</w:t>
            </w:r>
            <w:r w:rsidRPr="00D32F23">
              <w:rPr>
                <w:rFonts w:ascii="Arial" w:hAnsi="Arial" w:cs="Arial"/>
              </w:rPr>
              <w:t>rac</w:t>
            </w:r>
            <w:r w:rsidRPr="00D32F23">
              <w:rPr>
                <w:rFonts w:ascii="Arial" w:hAnsi="Arial" w:cs="Arial"/>
                <w:spacing w:val="-1"/>
              </w:rPr>
              <w:t>t</w:t>
            </w:r>
            <w:r w:rsidRPr="00D32F23">
              <w:rPr>
                <w:rFonts w:ascii="Arial" w:hAnsi="Arial" w:cs="Arial"/>
              </w:rPr>
              <w:t>,</w:t>
            </w:r>
            <w:r w:rsidRPr="00D32F23">
              <w:rPr>
                <w:rFonts w:ascii="Arial" w:hAnsi="Arial" w:cs="Arial"/>
                <w:spacing w:val="19"/>
              </w:rPr>
              <w:t xml:space="preserve"> </w:t>
            </w:r>
            <w:r w:rsidRPr="00D32F23">
              <w:rPr>
                <w:rFonts w:ascii="Arial" w:hAnsi="Arial" w:cs="Arial"/>
                <w:spacing w:val="-1"/>
              </w:rPr>
              <w:t>i</w:t>
            </w:r>
            <w:r w:rsidRPr="00D32F23">
              <w:rPr>
                <w:rFonts w:ascii="Arial" w:hAnsi="Arial" w:cs="Arial"/>
              </w:rPr>
              <w:t>t</w:t>
            </w:r>
            <w:r w:rsidRPr="00D32F23">
              <w:rPr>
                <w:rFonts w:ascii="Arial" w:hAnsi="Arial" w:cs="Arial"/>
                <w:spacing w:val="20"/>
              </w:rPr>
              <w:t xml:space="preserve"> </w:t>
            </w:r>
            <w:r w:rsidRPr="00D32F23">
              <w:rPr>
                <w:rFonts w:ascii="Arial" w:hAnsi="Arial" w:cs="Arial"/>
                <w:spacing w:val="1"/>
              </w:rPr>
              <w:t>s</w:t>
            </w:r>
            <w:r w:rsidRPr="00D32F23">
              <w:rPr>
                <w:rFonts w:ascii="Arial" w:hAnsi="Arial" w:cs="Arial"/>
                <w:spacing w:val="-1"/>
              </w:rPr>
              <w:t>h</w:t>
            </w:r>
            <w:r w:rsidRPr="00D32F23">
              <w:rPr>
                <w:rFonts w:ascii="Arial" w:hAnsi="Arial" w:cs="Arial"/>
              </w:rPr>
              <w:t>a</w:t>
            </w:r>
            <w:r w:rsidRPr="00D32F23">
              <w:rPr>
                <w:rFonts w:ascii="Arial" w:hAnsi="Arial" w:cs="Arial"/>
                <w:spacing w:val="-1"/>
              </w:rPr>
              <w:t>l</w:t>
            </w:r>
            <w:r w:rsidRPr="00D32F23">
              <w:rPr>
                <w:rFonts w:ascii="Arial" w:hAnsi="Arial" w:cs="Arial"/>
              </w:rPr>
              <w:t>l</w:t>
            </w:r>
            <w:r w:rsidRPr="00D32F23">
              <w:rPr>
                <w:rFonts w:ascii="Arial" w:hAnsi="Arial" w:cs="Arial"/>
                <w:spacing w:val="20"/>
              </w:rPr>
              <w:t xml:space="preserve"> </w:t>
            </w:r>
            <w:r w:rsidRPr="00D32F23">
              <w:rPr>
                <w:rFonts w:ascii="Arial" w:hAnsi="Arial" w:cs="Arial"/>
              </w:rPr>
              <w:t>c</w:t>
            </w:r>
            <w:r w:rsidRPr="00D32F23">
              <w:rPr>
                <w:rFonts w:ascii="Arial" w:hAnsi="Arial" w:cs="Arial"/>
                <w:spacing w:val="-1"/>
              </w:rPr>
              <w:t>o</w:t>
            </w:r>
            <w:r w:rsidRPr="00D32F23">
              <w:rPr>
                <w:rFonts w:ascii="Arial" w:hAnsi="Arial" w:cs="Arial"/>
              </w:rPr>
              <w:t>me</w:t>
            </w:r>
            <w:r w:rsidRPr="00D32F23">
              <w:rPr>
                <w:rFonts w:ascii="Arial" w:hAnsi="Arial" w:cs="Arial"/>
                <w:spacing w:val="19"/>
              </w:rPr>
              <w:t xml:space="preserve"> </w:t>
            </w:r>
            <w:r w:rsidRPr="00D32F23">
              <w:rPr>
                <w:rFonts w:ascii="Arial" w:hAnsi="Arial" w:cs="Arial"/>
              </w:rPr>
              <w:t>i</w:t>
            </w:r>
            <w:r w:rsidRPr="00D32F23">
              <w:rPr>
                <w:rFonts w:ascii="Arial" w:hAnsi="Arial" w:cs="Arial"/>
                <w:spacing w:val="-1"/>
              </w:rPr>
              <w:t>nt</w:t>
            </w:r>
            <w:r w:rsidRPr="00D32F23">
              <w:rPr>
                <w:rFonts w:ascii="Arial" w:hAnsi="Arial" w:cs="Arial"/>
              </w:rPr>
              <w:t>o</w:t>
            </w:r>
            <w:r w:rsidRPr="00D32F23">
              <w:rPr>
                <w:rFonts w:ascii="Arial" w:hAnsi="Arial" w:cs="Arial"/>
                <w:spacing w:val="19"/>
              </w:rPr>
              <w:t xml:space="preserve"> </w:t>
            </w:r>
            <w:r w:rsidRPr="00D32F23">
              <w:rPr>
                <w:rFonts w:ascii="Arial" w:hAnsi="Arial" w:cs="Arial"/>
              </w:rPr>
              <w:t>effect</w:t>
            </w:r>
            <w:r w:rsidRPr="00D32F23">
              <w:rPr>
                <w:rFonts w:ascii="Arial" w:hAnsi="Arial" w:cs="Arial"/>
                <w:spacing w:val="20"/>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 date</w:t>
            </w:r>
            <w:r w:rsidRPr="00D32F23">
              <w:rPr>
                <w:rFonts w:ascii="Arial" w:hAnsi="Arial" w:cs="Arial"/>
                <w:spacing w:val="-4"/>
              </w:rPr>
              <w:t xml:space="preserve"> </w:t>
            </w:r>
            <w:r w:rsidRPr="00D32F23">
              <w:rPr>
                <w:rFonts w:ascii="Arial" w:hAnsi="Arial" w:cs="Arial"/>
              </w:rPr>
              <w:t>on</w:t>
            </w:r>
            <w:r w:rsidRPr="00D32F23">
              <w:rPr>
                <w:rFonts w:ascii="Arial" w:hAnsi="Arial" w:cs="Arial"/>
                <w:spacing w:val="-4"/>
              </w:rPr>
              <w:t xml:space="preserve"> </w:t>
            </w:r>
            <w:r w:rsidRPr="00D32F23">
              <w:rPr>
                <w:rFonts w:ascii="Arial" w:hAnsi="Arial" w:cs="Arial"/>
              </w:rPr>
              <w:t>which</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following</w:t>
            </w:r>
            <w:r w:rsidRPr="00D32F23">
              <w:rPr>
                <w:rFonts w:ascii="Arial" w:hAnsi="Arial" w:cs="Arial"/>
                <w:spacing w:val="-4"/>
              </w:rPr>
              <w:t xml:space="preserve"> </w:t>
            </w:r>
            <w:r w:rsidRPr="00D32F23">
              <w:rPr>
                <w:rFonts w:ascii="Arial" w:hAnsi="Arial" w:cs="Arial"/>
              </w:rPr>
              <w:t>con</w:t>
            </w:r>
            <w:r w:rsidRPr="00D32F23">
              <w:rPr>
                <w:rFonts w:ascii="Arial" w:hAnsi="Arial" w:cs="Arial"/>
                <w:spacing w:val="-1"/>
              </w:rPr>
              <w:t>dition</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ha</w:t>
            </w:r>
            <w:r w:rsidRPr="00D32F23">
              <w:rPr>
                <w:rFonts w:ascii="Arial" w:hAnsi="Arial" w:cs="Arial"/>
                <w:spacing w:val="1"/>
              </w:rPr>
              <w:t>v</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bee</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satisfied</w:t>
            </w:r>
            <w:r w:rsidRPr="00D32F23">
              <w:rPr>
                <w:rFonts w:ascii="Arial" w:hAnsi="Arial" w:cs="Arial"/>
              </w:rPr>
              <w:t>:</w:t>
            </w:r>
            <w:r w:rsidRPr="00D32F23">
              <w:rPr>
                <w:rFonts w:ascii="Arial" w:hAnsi="Arial" w:cs="Arial"/>
                <w:spacing w:val="-3"/>
              </w:rPr>
              <w:t xml:space="preserve"> </w:t>
            </w:r>
            <w:r w:rsidRPr="00D32F23">
              <w:rPr>
                <w:rFonts w:ascii="Arial" w:hAnsi="Arial" w:cs="Arial"/>
              </w:rPr>
              <w:t>-</w:t>
            </w:r>
          </w:p>
          <w:p w14:paraId="5FF067F0" w14:textId="77777777" w:rsidR="0040019C" w:rsidRPr="00D32F23" w:rsidRDefault="0040019C" w:rsidP="00B60D7A">
            <w:pPr>
              <w:pStyle w:val="BodyText"/>
              <w:numPr>
                <w:ilvl w:val="0"/>
                <w:numId w:val="50"/>
              </w:numPr>
              <w:tabs>
                <w:tab w:val="left" w:pos="1578"/>
              </w:tabs>
              <w:kinsoku w:val="0"/>
              <w:overflowPunct w:val="0"/>
              <w:spacing w:line="276" w:lineRule="auto"/>
              <w:ind w:right="109" w:hanging="687"/>
              <w:jc w:val="both"/>
              <w:rPr>
                <w:rFonts w:ascii="Arial" w:hAnsi="Arial" w:cs="Arial"/>
              </w:rPr>
            </w:pPr>
            <w:r w:rsidRPr="00D32F23">
              <w:rPr>
                <w:rFonts w:ascii="Arial" w:hAnsi="Arial" w:cs="Arial"/>
              </w:rPr>
              <w:t>Submission</w:t>
            </w:r>
            <w:r w:rsidRPr="00D32F23">
              <w:rPr>
                <w:rFonts w:ascii="Arial" w:hAnsi="Arial" w:cs="Arial"/>
                <w:spacing w:val="2"/>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performance</w:t>
            </w:r>
            <w:r w:rsidRPr="00D32F23">
              <w:rPr>
                <w:rFonts w:ascii="Arial" w:hAnsi="Arial" w:cs="Arial"/>
                <w:spacing w:val="3"/>
              </w:rPr>
              <w:t xml:space="preserve"> </w:t>
            </w:r>
            <w:r w:rsidRPr="00D32F23">
              <w:rPr>
                <w:rFonts w:ascii="Arial" w:hAnsi="Arial" w:cs="Arial"/>
              </w:rPr>
              <w:t>Security</w:t>
            </w:r>
            <w:r w:rsidRPr="00D32F23">
              <w:rPr>
                <w:rFonts w:ascii="Arial" w:hAnsi="Arial" w:cs="Arial"/>
                <w:spacing w:val="3"/>
              </w:rPr>
              <w:t xml:space="preserve"> </w:t>
            </w:r>
            <w:r w:rsidRPr="00D32F23">
              <w:rPr>
                <w:rFonts w:ascii="Arial" w:hAnsi="Arial" w:cs="Arial"/>
              </w:rPr>
              <w:t>(or</w:t>
            </w:r>
            <w:r w:rsidRPr="00D32F23">
              <w:rPr>
                <w:rFonts w:ascii="Arial" w:hAnsi="Arial" w:cs="Arial"/>
                <w:spacing w:val="3"/>
              </w:rPr>
              <w:t xml:space="preserve"> </w:t>
            </w:r>
            <w:r w:rsidRPr="00D32F23">
              <w:rPr>
                <w:rFonts w:ascii="Arial" w:hAnsi="Arial" w:cs="Arial"/>
              </w:rPr>
              <w:t>guarantee)</w:t>
            </w:r>
            <w:r w:rsidRPr="00D32F23">
              <w:rPr>
                <w:rFonts w:ascii="Arial" w:hAnsi="Arial" w:cs="Arial"/>
                <w:spacing w:val="3"/>
              </w:rPr>
              <w:t xml:space="preserve"> </w:t>
            </w:r>
            <w:r w:rsidRPr="00D32F23">
              <w:rPr>
                <w:rFonts w:ascii="Arial" w:hAnsi="Arial" w:cs="Arial"/>
              </w:rPr>
              <w:t>in the</w:t>
            </w:r>
            <w:r w:rsidRPr="00D32F23">
              <w:rPr>
                <w:rFonts w:ascii="Arial" w:hAnsi="Arial" w:cs="Arial"/>
                <w:spacing w:val="-4"/>
              </w:rPr>
              <w:t xml:space="preserve"> </w:t>
            </w:r>
            <w:r w:rsidRPr="00D32F23">
              <w:rPr>
                <w:rFonts w:ascii="Arial" w:hAnsi="Arial" w:cs="Arial"/>
              </w:rPr>
              <w:t>form</w:t>
            </w:r>
            <w:r w:rsidRPr="00D32F23">
              <w:rPr>
                <w:rFonts w:ascii="Arial" w:hAnsi="Arial" w:cs="Arial"/>
                <w:spacing w:val="-3"/>
              </w:rPr>
              <w:t xml:space="preserve"> </w:t>
            </w:r>
            <w:r w:rsidRPr="00D32F23">
              <w:rPr>
                <w:rFonts w:ascii="Arial" w:hAnsi="Arial" w:cs="Arial"/>
              </w:rPr>
              <w:t>specified</w:t>
            </w:r>
            <w:r w:rsidRPr="00D32F23">
              <w:rPr>
                <w:rFonts w:ascii="Arial" w:hAnsi="Arial" w:cs="Arial"/>
                <w:spacing w:val="-3"/>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b/>
                <w:bCs/>
                <w:spacing w:val="-1"/>
              </w:rPr>
              <w:t>SCC</w:t>
            </w:r>
            <w:r w:rsidRPr="00D32F23">
              <w:rPr>
                <w:rFonts w:ascii="Arial" w:hAnsi="Arial" w:cs="Arial"/>
              </w:rPr>
              <w:t>;</w:t>
            </w:r>
          </w:p>
          <w:p w14:paraId="65040D9F" w14:textId="694183C3" w:rsidR="0040019C" w:rsidRPr="00AE7EA4" w:rsidRDefault="0040019C" w:rsidP="00B60D7A">
            <w:pPr>
              <w:pStyle w:val="BodyText"/>
              <w:numPr>
                <w:ilvl w:val="0"/>
                <w:numId w:val="50"/>
              </w:numPr>
              <w:tabs>
                <w:tab w:val="left" w:pos="1578"/>
              </w:tabs>
              <w:kinsoku w:val="0"/>
              <w:overflowPunct w:val="0"/>
              <w:spacing w:line="276" w:lineRule="auto"/>
              <w:ind w:right="109" w:hanging="687"/>
              <w:jc w:val="both"/>
              <w:rPr>
                <w:rFonts w:ascii="Arial" w:hAnsi="Arial" w:cs="Arial"/>
              </w:rPr>
            </w:pPr>
            <w:r w:rsidRPr="00D32F23">
              <w:rPr>
                <w:rFonts w:ascii="Arial" w:hAnsi="Arial" w:cs="Arial"/>
                <w:spacing w:val="-1"/>
              </w:rPr>
              <w:t>Furnishin</w:t>
            </w:r>
            <w:r w:rsidRPr="00D32F23">
              <w:rPr>
                <w:rFonts w:ascii="Arial" w:hAnsi="Arial" w:cs="Arial"/>
              </w:rPr>
              <w:t>g</w:t>
            </w:r>
            <w:r w:rsidRPr="00D32F23">
              <w:rPr>
                <w:rFonts w:ascii="Arial" w:hAnsi="Arial" w:cs="Arial"/>
              </w:rPr>
              <w:tab/>
            </w:r>
            <w:r w:rsidRPr="00D32F23">
              <w:rPr>
                <w:rFonts w:ascii="Arial" w:hAnsi="Arial" w:cs="Arial"/>
                <w:spacing w:val="-1"/>
              </w:rPr>
              <w:t>o</w:t>
            </w:r>
            <w:r w:rsidRPr="00D32F23">
              <w:rPr>
                <w:rFonts w:ascii="Arial" w:hAnsi="Arial" w:cs="Arial"/>
              </w:rPr>
              <w:t>f</w:t>
            </w:r>
            <w:r w:rsidRPr="00D32F23">
              <w:rPr>
                <w:rFonts w:ascii="Arial" w:hAnsi="Arial" w:cs="Arial"/>
              </w:rPr>
              <w:tab/>
            </w:r>
            <w:r w:rsidRPr="00D32F23">
              <w:rPr>
                <w:rFonts w:ascii="Arial" w:hAnsi="Arial" w:cs="Arial"/>
                <w:spacing w:val="-1"/>
              </w:rPr>
              <w:t>Advanc</w:t>
            </w:r>
            <w:r w:rsidRPr="00D32F23">
              <w:rPr>
                <w:rFonts w:ascii="Arial" w:hAnsi="Arial" w:cs="Arial"/>
              </w:rPr>
              <w:t>e</w:t>
            </w:r>
            <w:r w:rsidRPr="00D32F23">
              <w:rPr>
                <w:rFonts w:ascii="Arial" w:hAnsi="Arial" w:cs="Arial"/>
              </w:rPr>
              <w:tab/>
            </w:r>
            <w:r w:rsidRPr="00D32F23">
              <w:rPr>
                <w:rFonts w:ascii="Arial" w:hAnsi="Arial" w:cs="Arial"/>
                <w:spacing w:val="-1"/>
              </w:rPr>
              <w:t>Paymen</w:t>
            </w:r>
            <w:r w:rsidRPr="00D32F23">
              <w:rPr>
                <w:rFonts w:ascii="Arial" w:hAnsi="Arial" w:cs="Arial"/>
              </w:rPr>
              <w:t xml:space="preserve">t </w:t>
            </w:r>
            <w:r w:rsidRPr="00D32F23">
              <w:rPr>
                <w:rFonts w:ascii="Arial" w:hAnsi="Arial" w:cs="Arial"/>
                <w:spacing w:val="-1"/>
              </w:rPr>
              <w:t>Uncondit</w:t>
            </w:r>
            <w:r w:rsidRPr="00D32F23">
              <w:rPr>
                <w:rFonts w:ascii="Arial" w:hAnsi="Arial" w:cs="Arial"/>
                <w:spacing w:val="1"/>
              </w:rPr>
              <w:t>i</w:t>
            </w:r>
            <w:r w:rsidRPr="00D32F23">
              <w:rPr>
                <w:rFonts w:ascii="Arial" w:hAnsi="Arial" w:cs="Arial"/>
                <w:spacing w:val="-1"/>
              </w:rPr>
              <w:t>on</w:t>
            </w:r>
            <w:r w:rsidRPr="00D32F23">
              <w:rPr>
                <w:rFonts w:ascii="Arial" w:hAnsi="Arial" w:cs="Arial"/>
                <w:spacing w:val="1"/>
              </w:rPr>
              <w:t>a</w:t>
            </w:r>
            <w:r w:rsidRPr="00D32F23">
              <w:rPr>
                <w:rFonts w:ascii="Arial" w:hAnsi="Arial" w:cs="Arial"/>
              </w:rPr>
              <w:t xml:space="preserve">l </w:t>
            </w:r>
            <w:r w:rsidRPr="00D32F23">
              <w:rPr>
                <w:rFonts w:ascii="Arial" w:hAnsi="Arial" w:cs="Arial"/>
                <w:spacing w:val="-1"/>
              </w:rPr>
              <w:t>Guarantee</w:t>
            </w:r>
          </w:p>
        </w:tc>
      </w:tr>
      <w:tr w:rsidR="0040019C" w:rsidRPr="00D32F23" w14:paraId="4C31DAEA" w14:textId="77777777" w:rsidTr="0040019C">
        <w:tc>
          <w:tcPr>
            <w:tcW w:w="630" w:type="dxa"/>
          </w:tcPr>
          <w:p w14:paraId="6ABAEA4E" w14:textId="77777777" w:rsidR="0040019C" w:rsidRPr="00D32F23" w:rsidRDefault="0040019C" w:rsidP="00BA21C9">
            <w:pPr>
              <w:rPr>
                <w:rFonts w:ascii="Arial" w:hAnsi="Arial" w:cs="Arial"/>
                <w:b/>
                <w:bCs/>
              </w:rPr>
            </w:pPr>
          </w:p>
        </w:tc>
        <w:tc>
          <w:tcPr>
            <w:tcW w:w="2534" w:type="dxa"/>
          </w:tcPr>
          <w:p w14:paraId="1FBB95EB" w14:textId="77777777" w:rsidR="0040019C" w:rsidRPr="00D32F23" w:rsidRDefault="0040019C" w:rsidP="00BA21C9">
            <w:pPr>
              <w:rPr>
                <w:rFonts w:ascii="Arial" w:hAnsi="Arial" w:cs="Arial"/>
                <w:b/>
                <w:bCs/>
              </w:rPr>
            </w:pPr>
          </w:p>
        </w:tc>
        <w:tc>
          <w:tcPr>
            <w:tcW w:w="616" w:type="dxa"/>
          </w:tcPr>
          <w:p w14:paraId="7A731B34" w14:textId="77777777" w:rsidR="0040019C" w:rsidRPr="00D32F23" w:rsidRDefault="0040019C" w:rsidP="00BA21C9">
            <w:pPr>
              <w:rPr>
                <w:rFonts w:ascii="Arial" w:hAnsi="Arial" w:cs="Arial"/>
                <w:b/>
                <w:bCs/>
              </w:rPr>
            </w:pPr>
            <w:r w:rsidRPr="00D32F23">
              <w:rPr>
                <w:rFonts w:ascii="Arial" w:hAnsi="Arial" w:cs="Arial"/>
                <w:b/>
                <w:bCs/>
              </w:rPr>
              <w:t>3.2</w:t>
            </w:r>
          </w:p>
        </w:tc>
        <w:tc>
          <w:tcPr>
            <w:tcW w:w="6660" w:type="dxa"/>
          </w:tcPr>
          <w:p w14:paraId="2CE79AFE" w14:textId="77777777" w:rsidR="0040019C" w:rsidRPr="00D32F23" w:rsidRDefault="0040019C" w:rsidP="00BA21C9">
            <w:pPr>
              <w:pStyle w:val="BodyText"/>
              <w:tabs>
                <w:tab w:val="left" w:pos="858"/>
              </w:tabs>
              <w:kinsoku w:val="0"/>
              <w:overflowPunct w:val="0"/>
              <w:spacing w:line="275" w:lineRule="auto"/>
              <w:ind w:left="0" w:right="110"/>
              <w:jc w:val="both"/>
              <w:rPr>
                <w:rFonts w:ascii="Arial" w:hAnsi="Arial" w:cs="Arial"/>
                <w:b/>
                <w:bCs/>
              </w:rPr>
            </w:pPr>
            <w:r w:rsidRPr="00D32F23">
              <w:rPr>
                <w:rFonts w:ascii="Arial" w:hAnsi="Arial" w:cs="Arial"/>
                <w:spacing w:val="-1"/>
              </w:rPr>
              <w:t>I</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Conditio</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preceden</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stipulate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G</w:t>
            </w:r>
            <w:r w:rsidRPr="00D32F23">
              <w:rPr>
                <w:rFonts w:ascii="Arial" w:hAnsi="Arial" w:cs="Arial"/>
                <w:spacing w:val="-1"/>
              </w:rPr>
              <w:t>C</w:t>
            </w:r>
            <w:r w:rsidRPr="00D32F23">
              <w:rPr>
                <w:rFonts w:ascii="Arial" w:hAnsi="Arial" w:cs="Arial"/>
              </w:rPr>
              <w:t>C</w:t>
            </w:r>
            <w:r w:rsidRPr="00D32F23">
              <w:rPr>
                <w:rFonts w:ascii="Arial" w:hAnsi="Arial" w:cs="Arial"/>
                <w:spacing w:val="22"/>
              </w:rPr>
              <w:t xml:space="preserve"> </w:t>
            </w:r>
            <w:r w:rsidRPr="00D32F23">
              <w:rPr>
                <w:rFonts w:ascii="Arial" w:hAnsi="Arial" w:cs="Arial"/>
                <w:spacing w:val="-1"/>
              </w:rPr>
              <w:t>Claus</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3.</w:t>
            </w:r>
            <w:r w:rsidRPr="00D32F23">
              <w:rPr>
                <w:rFonts w:ascii="Arial" w:hAnsi="Arial" w:cs="Arial"/>
              </w:rPr>
              <w:t>1</w:t>
            </w:r>
            <w:r w:rsidRPr="00D32F23">
              <w:rPr>
                <w:rFonts w:ascii="Arial" w:hAnsi="Arial" w:cs="Arial"/>
                <w:spacing w:val="23"/>
              </w:rPr>
              <w:t xml:space="preserve"> </w:t>
            </w:r>
            <w:r w:rsidRPr="00D32F23">
              <w:rPr>
                <w:rFonts w:ascii="Arial" w:hAnsi="Arial" w:cs="Arial"/>
                <w:spacing w:val="-1"/>
              </w:rPr>
              <w:t>is</w:t>
            </w:r>
            <w:r w:rsidRPr="00D32F23">
              <w:rPr>
                <w:rFonts w:ascii="Arial" w:hAnsi="Arial" w:cs="Arial"/>
                <w:spacing w:val="-4"/>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25"/>
              </w:rPr>
              <w:t xml:space="preserve"> </w:t>
            </w:r>
            <w:r w:rsidRPr="00D32F23">
              <w:rPr>
                <w:rFonts w:ascii="Arial" w:hAnsi="Arial" w:cs="Arial"/>
                <w:spacing w:val="-1"/>
              </w:rPr>
              <w:t>me</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dat</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SC</w:t>
            </w:r>
            <w:r w:rsidRPr="00D32F23">
              <w:rPr>
                <w:rFonts w:ascii="Arial" w:hAnsi="Arial" w:cs="Arial"/>
              </w:rPr>
              <w:t>C</w:t>
            </w:r>
            <w:r w:rsidRPr="00D32F23">
              <w:rPr>
                <w:rFonts w:ascii="Arial" w:hAnsi="Arial" w:cs="Arial"/>
                <w:spacing w:val="23"/>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22"/>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shall</w:t>
            </w:r>
            <w:r w:rsidRPr="00D32F23">
              <w:rPr>
                <w:rFonts w:ascii="Arial" w:hAnsi="Arial" w:cs="Arial"/>
                <w:spacing w:val="-3"/>
              </w:rPr>
              <w:t xml:space="preserve"> </w:t>
            </w:r>
            <w:r w:rsidRPr="00D32F23">
              <w:rPr>
                <w:rFonts w:ascii="Arial" w:hAnsi="Arial" w:cs="Arial"/>
              </w:rPr>
              <w:t>not</w:t>
            </w:r>
            <w:r w:rsidRPr="00D32F23">
              <w:rPr>
                <w:rFonts w:ascii="Arial" w:hAnsi="Arial" w:cs="Arial"/>
                <w:spacing w:val="-3"/>
              </w:rPr>
              <w:t xml:space="preserve"> </w:t>
            </w:r>
            <w:r w:rsidRPr="00D32F23">
              <w:rPr>
                <w:rFonts w:ascii="Arial" w:hAnsi="Arial" w:cs="Arial"/>
              </w:rPr>
              <w:t>come into</w:t>
            </w:r>
            <w:r w:rsidRPr="00D32F23">
              <w:rPr>
                <w:rFonts w:ascii="Arial" w:hAnsi="Arial" w:cs="Arial"/>
                <w:spacing w:val="-1"/>
              </w:rPr>
              <w:t xml:space="preserve"> </w:t>
            </w:r>
            <w:r w:rsidRPr="00D32F23">
              <w:rPr>
                <w:rFonts w:ascii="Arial" w:hAnsi="Arial" w:cs="Arial"/>
              </w:rPr>
              <w:t>effect;</w:t>
            </w:r>
          </w:p>
        </w:tc>
      </w:tr>
      <w:tr w:rsidR="0040019C" w:rsidRPr="00D32F23" w14:paraId="777BD959" w14:textId="77777777" w:rsidTr="0040019C">
        <w:tc>
          <w:tcPr>
            <w:tcW w:w="630" w:type="dxa"/>
          </w:tcPr>
          <w:p w14:paraId="2FA81847" w14:textId="77777777" w:rsidR="0040019C" w:rsidRPr="00D32F23" w:rsidRDefault="0040019C" w:rsidP="00BA21C9">
            <w:pPr>
              <w:rPr>
                <w:rFonts w:ascii="Arial" w:hAnsi="Arial" w:cs="Arial"/>
                <w:b/>
                <w:bCs/>
              </w:rPr>
            </w:pPr>
          </w:p>
        </w:tc>
        <w:tc>
          <w:tcPr>
            <w:tcW w:w="2534" w:type="dxa"/>
          </w:tcPr>
          <w:p w14:paraId="5EB82A64" w14:textId="77777777" w:rsidR="0040019C" w:rsidRPr="00D32F23" w:rsidRDefault="0040019C" w:rsidP="00BA21C9">
            <w:pPr>
              <w:rPr>
                <w:rFonts w:ascii="Arial" w:hAnsi="Arial" w:cs="Arial"/>
                <w:b/>
                <w:bCs/>
              </w:rPr>
            </w:pPr>
          </w:p>
        </w:tc>
        <w:tc>
          <w:tcPr>
            <w:tcW w:w="616" w:type="dxa"/>
          </w:tcPr>
          <w:p w14:paraId="5A3F2CEC" w14:textId="77777777" w:rsidR="0040019C" w:rsidRPr="00D32F23" w:rsidRDefault="0040019C" w:rsidP="00BA21C9">
            <w:pPr>
              <w:rPr>
                <w:rFonts w:ascii="Arial" w:hAnsi="Arial" w:cs="Arial"/>
                <w:b/>
                <w:bCs/>
              </w:rPr>
            </w:pPr>
            <w:r w:rsidRPr="00D32F23">
              <w:rPr>
                <w:rFonts w:ascii="Arial" w:hAnsi="Arial" w:cs="Arial"/>
                <w:b/>
                <w:bCs/>
              </w:rPr>
              <w:t>3.3</w:t>
            </w:r>
          </w:p>
        </w:tc>
        <w:tc>
          <w:tcPr>
            <w:tcW w:w="6660" w:type="dxa"/>
          </w:tcPr>
          <w:p w14:paraId="44AB3778" w14:textId="77777777" w:rsidR="0040019C" w:rsidRPr="00D32F23" w:rsidRDefault="0040019C" w:rsidP="00BA21C9">
            <w:pPr>
              <w:jc w:val="both"/>
              <w:rPr>
                <w:rFonts w:ascii="Arial" w:hAnsi="Arial" w:cs="Arial"/>
                <w:b/>
                <w:bCs/>
              </w:rPr>
            </w:pPr>
            <w:r w:rsidRPr="00D32F23">
              <w:rPr>
                <w:rFonts w:ascii="Arial" w:hAnsi="Arial" w:cs="Arial"/>
                <w:spacing w:val="-1"/>
              </w:rPr>
              <w:t>I</w:t>
            </w:r>
            <w:r w:rsidRPr="00D32F23">
              <w:rPr>
                <w:rFonts w:ascii="Arial" w:hAnsi="Arial" w:cs="Arial"/>
              </w:rPr>
              <w:t>f</w:t>
            </w:r>
            <w:r w:rsidRPr="00D32F23">
              <w:rPr>
                <w:rFonts w:ascii="Arial" w:hAnsi="Arial" w:cs="Arial"/>
                <w:spacing w:val="54"/>
              </w:rPr>
              <w:t xml:space="preserve"> </w:t>
            </w:r>
            <w:r w:rsidRPr="00D32F23">
              <w:rPr>
                <w:rFonts w:ascii="Arial" w:hAnsi="Arial" w:cs="Arial"/>
                <w:spacing w:val="-1"/>
              </w:rPr>
              <w:t>NDMA i</w:t>
            </w:r>
            <w:r w:rsidRPr="00D32F23">
              <w:rPr>
                <w:rFonts w:ascii="Arial" w:hAnsi="Arial" w:cs="Arial"/>
              </w:rPr>
              <w:t>s</w:t>
            </w:r>
            <w:r w:rsidRPr="00D32F23">
              <w:rPr>
                <w:rFonts w:ascii="Arial" w:hAnsi="Arial" w:cs="Arial"/>
                <w:spacing w:val="54"/>
              </w:rPr>
              <w:t xml:space="preserve"> </w:t>
            </w:r>
            <w:proofErr w:type="gramStart"/>
            <w:r w:rsidRPr="00D32F23">
              <w:rPr>
                <w:rFonts w:ascii="Arial" w:hAnsi="Arial" w:cs="Arial"/>
                <w:spacing w:val="-1"/>
              </w:rPr>
              <w:t>satisfie</w:t>
            </w:r>
            <w:r w:rsidRPr="00D32F23">
              <w:rPr>
                <w:rFonts w:ascii="Arial" w:hAnsi="Arial" w:cs="Arial"/>
              </w:rPr>
              <w:t xml:space="preserve">d </w:t>
            </w:r>
            <w:r w:rsidRPr="00D32F23">
              <w:rPr>
                <w:rFonts w:ascii="Arial" w:hAnsi="Arial" w:cs="Arial"/>
                <w:spacing w:val="55"/>
              </w:rPr>
              <w:t xml:space="preserve"> </w:t>
            </w:r>
            <w:r w:rsidRPr="00D32F23">
              <w:rPr>
                <w:rFonts w:ascii="Arial" w:hAnsi="Arial" w:cs="Arial"/>
                <w:spacing w:val="-1"/>
              </w:rPr>
              <w:t>tha</w:t>
            </w:r>
            <w:r w:rsidRPr="00D32F23">
              <w:rPr>
                <w:rFonts w:ascii="Arial" w:hAnsi="Arial" w:cs="Arial"/>
              </w:rPr>
              <w:t>t</w:t>
            </w:r>
            <w:proofErr w:type="gramEnd"/>
            <w:r w:rsidRPr="00D32F23">
              <w:rPr>
                <w:rFonts w:ascii="Arial" w:hAnsi="Arial" w:cs="Arial"/>
              </w:rPr>
              <w:t xml:space="preserve"> </w:t>
            </w:r>
            <w:r w:rsidRPr="00D32F23">
              <w:rPr>
                <w:rFonts w:ascii="Arial" w:hAnsi="Arial" w:cs="Arial"/>
                <w:spacing w:val="55"/>
              </w:rPr>
              <w:t xml:space="preserve"> </w:t>
            </w:r>
            <w:r w:rsidRPr="00D32F23">
              <w:rPr>
                <w:rFonts w:ascii="Arial" w:hAnsi="Arial" w:cs="Arial"/>
                <w:spacing w:val="-1"/>
              </w:rPr>
              <w:t>eac</w:t>
            </w:r>
            <w:r w:rsidRPr="00D32F23">
              <w:rPr>
                <w:rFonts w:ascii="Arial" w:hAnsi="Arial" w:cs="Arial"/>
              </w:rPr>
              <w:t xml:space="preserve">h </w:t>
            </w:r>
            <w:r w:rsidRPr="00D32F23">
              <w:rPr>
                <w:rFonts w:ascii="Arial" w:hAnsi="Arial" w:cs="Arial"/>
                <w:spacing w:val="54"/>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55"/>
              </w:rPr>
              <w:t xml:space="preserve"> </w:t>
            </w:r>
            <w:r w:rsidRPr="00D32F23">
              <w:rPr>
                <w:rFonts w:ascii="Arial" w:hAnsi="Arial" w:cs="Arial"/>
                <w:spacing w:val="-1"/>
              </w:rPr>
              <w:t>the conditi</w:t>
            </w:r>
            <w:r w:rsidRPr="00D32F23">
              <w:rPr>
                <w:rFonts w:ascii="Arial" w:hAnsi="Arial" w:cs="Arial"/>
                <w:spacing w:val="1"/>
              </w:rPr>
              <w:t>o</w:t>
            </w:r>
            <w:r w:rsidRPr="00D32F23">
              <w:rPr>
                <w:rFonts w:ascii="Arial" w:hAnsi="Arial" w:cs="Arial"/>
                <w:spacing w:val="-1"/>
              </w:rPr>
              <w:t>n</w:t>
            </w:r>
            <w:r w:rsidRPr="00D32F23">
              <w:rPr>
                <w:rFonts w:ascii="Arial" w:hAnsi="Arial" w:cs="Arial"/>
              </w:rPr>
              <w:t xml:space="preserve">s </w:t>
            </w:r>
            <w:r w:rsidRPr="00D32F23">
              <w:rPr>
                <w:rFonts w:ascii="Arial" w:hAnsi="Arial" w:cs="Arial"/>
                <w:spacing w:val="33"/>
              </w:rPr>
              <w:t xml:space="preserve"> </w:t>
            </w:r>
            <w:r w:rsidRPr="00D32F23">
              <w:rPr>
                <w:rFonts w:ascii="Arial" w:hAnsi="Arial" w:cs="Arial"/>
                <w:spacing w:val="-1"/>
              </w:rPr>
              <w:t>preceden</w:t>
            </w:r>
            <w:r w:rsidRPr="00D32F23">
              <w:rPr>
                <w:rFonts w:ascii="Arial" w:hAnsi="Arial" w:cs="Arial"/>
              </w:rPr>
              <w:t xml:space="preserve">t </w:t>
            </w:r>
            <w:r w:rsidRPr="00D32F23">
              <w:rPr>
                <w:rFonts w:ascii="Arial" w:hAnsi="Arial" w:cs="Arial"/>
                <w:spacing w:val="33"/>
              </w:rPr>
              <w:t xml:space="preserve"> </w:t>
            </w:r>
            <w:r w:rsidRPr="00D32F23">
              <w:rPr>
                <w:rFonts w:ascii="Arial" w:hAnsi="Arial" w:cs="Arial"/>
                <w:spacing w:val="-1"/>
              </w:rPr>
              <w:t>i</w:t>
            </w:r>
            <w:r w:rsidRPr="00D32F23">
              <w:rPr>
                <w:rFonts w:ascii="Arial" w:hAnsi="Arial" w:cs="Arial"/>
              </w:rPr>
              <w:t xml:space="preserve">n </w:t>
            </w:r>
            <w:r w:rsidRPr="00D32F23">
              <w:rPr>
                <w:rFonts w:ascii="Arial" w:hAnsi="Arial" w:cs="Arial"/>
                <w:spacing w:val="33"/>
              </w:rPr>
              <w:t xml:space="preserve"> </w:t>
            </w:r>
            <w:r w:rsidRPr="00D32F23">
              <w:rPr>
                <w:rFonts w:ascii="Arial" w:hAnsi="Arial" w:cs="Arial"/>
                <w:spacing w:val="-1"/>
              </w:rPr>
              <w:t>thi</w:t>
            </w:r>
            <w:r w:rsidRPr="00D32F23">
              <w:rPr>
                <w:rFonts w:ascii="Arial" w:hAnsi="Arial" w:cs="Arial"/>
              </w:rPr>
              <w:t xml:space="preserve">s </w:t>
            </w:r>
            <w:r w:rsidRPr="00D32F23">
              <w:rPr>
                <w:rFonts w:ascii="Arial" w:hAnsi="Arial" w:cs="Arial"/>
                <w:spacing w:val="33"/>
              </w:rPr>
              <w:t xml:space="preserve"> </w:t>
            </w:r>
            <w:r w:rsidRPr="00D32F23">
              <w:rPr>
                <w:rFonts w:ascii="Arial" w:hAnsi="Arial" w:cs="Arial"/>
                <w:spacing w:val="1"/>
              </w:rPr>
              <w:t>c</w:t>
            </w:r>
            <w:r w:rsidRPr="00D32F23">
              <w:rPr>
                <w:rFonts w:ascii="Arial" w:hAnsi="Arial" w:cs="Arial"/>
                <w:spacing w:val="-1"/>
              </w:rPr>
              <w:t>ontrac</w:t>
            </w:r>
            <w:r w:rsidRPr="00D32F23">
              <w:rPr>
                <w:rFonts w:ascii="Arial" w:hAnsi="Arial" w:cs="Arial"/>
              </w:rPr>
              <w:t xml:space="preserve">t </w:t>
            </w:r>
            <w:r w:rsidRPr="00D32F23">
              <w:rPr>
                <w:rFonts w:ascii="Arial" w:hAnsi="Arial" w:cs="Arial"/>
                <w:spacing w:val="33"/>
              </w:rPr>
              <w:t xml:space="preserve"> </w:t>
            </w:r>
            <w:r w:rsidRPr="00D32F23">
              <w:rPr>
                <w:rFonts w:ascii="Arial" w:hAnsi="Arial" w:cs="Arial"/>
                <w:spacing w:val="-1"/>
              </w:rPr>
              <w:t>h</w:t>
            </w:r>
            <w:r w:rsidRPr="00D32F23">
              <w:rPr>
                <w:rFonts w:ascii="Arial" w:hAnsi="Arial" w:cs="Arial"/>
                <w:spacing w:val="1"/>
              </w:rPr>
              <w:t>a</w:t>
            </w:r>
            <w:r w:rsidRPr="00D32F23">
              <w:rPr>
                <w:rFonts w:ascii="Arial" w:hAnsi="Arial" w:cs="Arial"/>
              </w:rPr>
              <w:t xml:space="preserve">s </w:t>
            </w:r>
            <w:r w:rsidRPr="00D32F23">
              <w:rPr>
                <w:rFonts w:ascii="Arial" w:hAnsi="Arial" w:cs="Arial"/>
                <w:spacing w:val="33"/>
              </w:rPr>
              <w:t xml:space="preserve"> </w:t>
            </w:r>
            <w:r w:rsidRPr="00D32F23">
              <w:rPr>
                <w:rFonts w:ascii="Arial" w:hAnsi="Arial" w:cs="Arial"/>
                <w:spacing w:val="-1"/>
              </w:rPr>
              <w:t>bee</w:t>
            </w:r>
            <w:r w:rsidRPr="00D32F23">
              <w:rPr>
                <w:rFonts w:ascii="Arial" w:hAnsi="Arial" w:cs="Arial"/>
              </w:rPr>
              <w:t xml:space="preserve">n </w:t>
            </w:r>
            <w:r w:rsidRPr="00D32F23">
              <w:rPr>
                <w:rFonts w:ascii="Arial" w:hAnsi="Arial" w:cs="Arial"/>
                <w:spacing w:val="33"/>
              </w:rPr>
              <w:t xml:space="preserve"> </w:t>
            </w:r>
            <w:r w:rsidRPr="00D32F23">
              <w:rPr>
                <w:rFonts w:ascii="Arial" w:hAnsi="Arial" w:cs="Arial"/>
                <w:spacing w:val="-1"/>
              </w:rPr>
              <w:t>satisfied</w:t>
            </w:r>
            <w:r w:rsidRPr="00D32F23">
              <w:rPr>
                <w:rFonts w:ascii="Arial" w:hAnsi="Arial" w:cs="Arial"/>
                <w:spacing w:val="-1"/>
                <w:w w:val="99"/>
              </w:rPr>
              <w:t xml:space="preserve"> </w:t>
            </w:r>
            <w:r w:rsidRPr="00D32F23">
              <w:rPr>
                <w:rFonts w:ascii="Arial" w:hAnsi="Arial" w:cs="Arial"/>
              </w:rPr>
              <w:t>(except</w:t>
            </w:r>
            <w:r w:rsidRPr="00D32F23">
              <w:rPr>
                <w:rFonts w:ascii="Arial" w:hAnsi="Arial" w:cs="Arial"/>
                <w:spacing w:val="1"/>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extent</w:t>
            </w:r>
            <w:r w:rsidRPr="00D32F23">
              <w:rPr>
                <w:rFonts w:ascii="Arial" w:hAnsi="Arial" w:cs="Arial"/>
                <w:spacing w:val="1"/>
              </w:rPr>
              <w:t xml:space="preserve"> </w:t>
            </w:r>
            <w:r w:rsidRPr="00D32F23">
              <w:rPr>
                <w:rFonts w:ascii="Arial" w:hAnsi="Arial" w:cs="Arial"/>
              </w:rPr>
              <w:t>waved</w:t>
            </w:r>
            <w:r w:rsidRPr="00D32F23">
              <w:rPr>
                <w:rFonts w:ascii="Arial" w:hAnsi="Arial" w:cs="Arial"/>
                <w:spacing w:val="2"/>
              </w:rPr>
              <w:t xml:space="preserve"> </w:t>
            </w:r>
            <w:r w:rsidRPr="00D32F23">
              <w:rPr>
                <w:rFonts w:ascii="Arial" w:hAnsi="Arial" w:cs="Arial"/>
              </w:rPr>
              <w:t>by</w:t>
            </w:r>
            <w:r w:rsidRPr="00D32F23">
              <w:rPr>
                <w:rFonts w:ascii="Arial" w:hAnsi="Arial" w:cs="Arial"/>
                <w:spacing w:val="1"/>
              </w:rPr>
              <w:t xml:space="preserve"> </w:t>
            </w:r>
            <w:r w:rsidRPr="00D32F23">
              <w:rPr>
                <w:rFonts w:ascii="Arial" w:hAnsi="Arial" w:cs="Arial"/>
              </w:rPr>
              <w:t xml:space="preserve">him, </w:t>
            </w:r>
            <w:r w:rsidRPr="00D32F23">
              <w:rPr>
                <w:rFonts w:ascii="Arial" w:hAnsi="Arial" w:cs="Arial"/>
                <w:spacing w:val="2"/>
              </w:rPr>
              <w:t xml:space="preserve"> </w:t>
            </w:r>
            <w:r w:rsidRPr="00D32F23">
              <w:rPr>
                <w:rFonts w:ascii="Arial" w:hAnsi="Arial" w:cs="Arial"/>
              </w:rPr>
              <w:t xml:space="preserve">but </w:t>
            </w:r>
            <w:r w:rsidRPr="00D32F23">
              <w:rPr>
                <w:rFonts w:ascii="Arial" w:hAnsi="Arial" w:cs="Arial"/>
                <w:spacing w:val="1"/>
              </w:rPr>
              <w:t xml:space="preserve"> </w:t>
            </w:r>
            <w:r w:rsidRPr="00D32F23">
              <w:rPr>
                <w:rFonts w:ascii="Arial" w:hAnsi="Arial" w:cs="Arial"/>
              </w:rPr>
              <w:t xml:space="preserve">subject </w:t>
            </w:r>
            <w:r w:rsidRPr="00D32F23">
              <w:rPr>
                <w:rFonts w:ascii="Arial" w:hAnsi="Arial" w:cs="Arial"/>
                <w:spacing w:val="2"/>
              </w:rPr>
              <w:t xml:space="preserve"> </w:t>
            </w:r>
            <w:r w:rsidRPr="00D32F23">
              <w:rPr>
                <w:rFonts w:ascii="Arial" w:hAnsi="Arial" w:cs="Arial"/>
              </w:rPr>
              <w:t xml:space="preserve">to </w:t>
            </w:r>
            <w:r w:rsidRPr="00D32F23">
              <w:rPr>
                <w:rFonts w:ascii="Arial" w:hAnsi="Arial" w:cs="Arial"/>
                <w:spacing w:val="1"/>
              </w:rPr>
              <w:t xml:space="preserve"> </w:t>
            </w:r>
            <w:r w:rsidRPr="00D32F23">
              <w:rPr>
                <w:rFonts w:ascii="Arial" w:hAnsi="Arial" w:cs="Arial"/>
              </w:rPr>
              <w:t>such</w:t>
            </w:r>
            <w:r w:rsidRPr="00D32F23">
              <w:rPr>
                <w:rFonts w:ascii="Arial" w:hAnsi="Arial" w:cs="Arial"/>
                <w:w w:val="99"/>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h</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1"/>
              </w:rPr>
              <w:t xml:space="preserve"> </w:t>
            </w:r>
            <w:r w:rsidRPr="00D32F23">
              <w:rPr>
                <w:rFonts w:ascii="Arial" w:hAnsi="Arial" w:cs="Arial"/>
                <w:spacing w:val="-1"/>
              </w:rPr>
              <w:t>impos</w:t>
            </w:r>
            <w:r w:rsidRPr="00D32F23">
              <w:rPr>
                <w:rFonts w:ascii="Arial" w:hAnsi="Arial" w:cs="Arial"/>
              </w:rPr>
              <w:t>e</w:t>
            </w:r>
            <w:r w:rsidRPr="00D32F23">
              <w:rPr>
                <w:rFonts w:ascii="Arial" w:hAnsi="Arial" w:cs="Arial"/>
                <w:spacing w:val="19"/>
              </w:rPr>
              <w:t xml:space="preserve"> </w:t>
            </w:r>
            <w:r w:rsidRPr="00D32F23">
              <w:rPr>
                <w:rFonts w:ascii="Arial" w:hAnsi="Arial" w:cs="Arial"/>
              </w:rPr>
              <w:t>in</w:t>
            </w:r>
            <w:r w:rsidRPr="00D32F23">
              <w:rPr>
                <w:rFonts w:ascii="Arial" w:hAnsi="Arial" w:cs="Arial"/>
                <w:spacing w:val="20"/>
              </w:rPr>
              <w:t xml:space="preserve"> </w:t>
            </w:r>
            <w:r w:rsidRPr="00D32F23">
              <w:rPr>
                <w:rFonts w:ascii="Arial" w:hAnsi="Arial" w:cs="Arial"/>
              </w:rPr>
              <w:t>respect</w:t>
            </w:r>
            <w:r w:rsidRPr="00D32F23">
              <w:rPr>
                <w:rFonts w:ascii="Arial" w:hAnsi="Arial" w:cs="Arial"/>
                <w:spacing w:val="20"/>
              </w:rPr>
              <w:t xml:space="preserve"> </w:t>
            </w:r>
            <w:r w:rsidRPr="00D32F23">
              <w:rPr>
                <w:rFonts w:ascii="Arial" w:hAnsi="Arial" w:cs="Arial"/>
              </w:rPr>
              <w:t>of</w:t>
            </w:r>
            <w:r w:rsidRPr="00D32F23">
              <w:rPr>
                <w:rFonts w:ascii="Arial" w:hAnsi="Arial" w:cs="Arial"/>
                <w:spacing w:val="20"/>
              </w:rPr>
              <w:t xml:space="preserve"> </w:t>
            </w:r>
            <w:r w:rsidRPr="00D32F23">
              <w:rPr>
                <w:rFonts w:ascii="Arial" w:hAnsi="Arial" w:cs="Arial"/>
              </w:rPr>
              <w:t>such</w:t>
            </w:r>
            <w:r w:rsidRPr="00D32F23">
              <w:rPr>
                <w:rFonts w:ascii="Arial" w:hAnsi="Arial" w:cs="Arial"/>
                <w:spacing w:val="20"/>
              </w:rPr>
              <w:t xml:space="preserve"> </w:t>
            </w:r>
            <w:r w:rsidRPr="00D32F23">
              <w:rPr>
                <w:rFonts w:ascii="Arial" w:hAnsi="Arial" w:cs="Arial"/>
              </w:rPr>
              <w:t>waiver)</w:t>
            </w:r>
            <w:r w:rsidRPr="00D32F23">
              <w:rPr>
                <w:rFonts w:ascii="Arial" w:hAnsi="Arial" w:cs="Arial"/>
                <w:spacing w:val="20"/>
              </w:rPr>
              <w:t xml:space="preserve"> </w:t>
            </w:r>
            <w:r w:rsidRPr="00D32F23">
              <w:rPr>
                <w:rFonts w:ascii="Arial" w:hAnsi="Arial" w:cs="Arial"/>
              </w:rPr>
              <w:t>he</w:t>
            </w:r>
            <w:r w:rsidRPr="00D32F23">
              <w:rPr>
                <w:rFonts w:ascii="Arial" w:hAnsi="Arial" w:cs="Arial"/>
                <w:spacing w:val="-3"/>
              </w:rPr>
              <w:t xml:space="preserve"> </w:t>
            </w:r>
            <w:r w:rsidRPr="00D32F23">
              <w:rPr>
                <w:rFonts w:ascii="Arial" w:hAnsi="Arial" w:cs="Arial"/>
              </w:rPr>
              <w:t>shall</w:t>
            </w:r>
            <w:r w:rsidRPr="00D32F23">
              <w:rPr>
                <w:rFonts w:ascii="Arial" w:hAnsi="Arial" w:cs="Arial"/>
                <w:spacing w:val="16"/>
              </w:rPr>
              <w:t xml:space="preserve"> </w:t>
            </w:r>
            <w:r w:rsidRPr="00D32F23">
              <w:rPr>
                <w:rFonts w:ascii="Arial" w:hAnsi="Arial" w:cs="Arial"/>
              </w:rPr>
              <w:t>pro</w:t>
            </w:r>
            <w:r w:rsidRPr="00D32F23">
              <w:rPr>
                <w:rFonts w:ascii="Arial" w:hAnsi="Arial" w:cs="Arial"/>
                <w:spacing w:val="1"/>
              </w:rPr>
              <w:t>m</w:t>
            </w:r>
            <w:r w:rsidRPr="00D32F23">
              <w:rPr>
                <w:rFonts w:ascii="Arial" w:hAnsi="Arial" w:cs="Arial"/>
              </w:rPr>
              <w:t>ptly</w:t>
            </w:r>
            <w:r w:rsidRPr="00D32F23">
              <w:rPr>
                <w:rFonts w:ascii="Arial" w:hAnsi="Arial" w:cs="Arial"/>
                <w:spacing w:val="15"/>
              </w:rPr>
              <w:t xml:space="preserve"> </w:t>
            </w:r>
            <w:r w:rsidRPr="00D32F23">
              <w:rPr>
                <w:rFonts w:ascii="Arial" w:hAnsi="Arial" w:cs="Arial"/>
              </w:rPr>
              <w:t>issue</w:t>
            </w:r>
            <w:r w:rsidRPr="00D32F23">
              <w:rPr>
                <w:rFonts w:ascii="Arial" w:hAnsi="Arial" w:cs="Arial"/>
                <w:spacing w:val="16"/>
              </w:rPr>
              <w:t xml:space="preserve"> </w:t>
            </w:r>
            <w:r w:rsidRPr="00D32F23">
              <w:rPr>
                <w:rFonts w:ascii="Arial" w:hAnsi="Arial" w:cs="Arial"/>
              </w:rPr>
              <w:t>to</w:t>
            </w:r>
            <w:r w:rsidRPr="00D32F23">
              <w:rPr>
                <w:rFonts w:ascii="Arial" w:hAnsi="Arial" w:cs="Arial"/>
                <w:spacing w:val="16"/>
              </w:rPr>
              <w:t xml:space="preserve"> </w:t>
            </w:r>
            <w:r w:rsidRPr="00D32F23">
              <w:rPr>
                <w:rFonts w:ascii="Arial" w:hAnsi="Arial" w:cs="Arial"/>
              </w:rPr>
              <w:t>the</w:t>
            </w:r>
            <w:r w:rsidRPr="00D32F23">
              <w:rPr>
                <w:rFonts w:ascii="Arial" w:hAnsi="Arial" w:cs="Arial"/>
                <w:spacing w:val="15"/>
              </w:rPr>
              <w:t xml:space="preserve"> </w:t>
            </w:r>
            <w:r w:rsidRPr="00D32F23">
              <w:rPr>
                <w:rFonts w:ascii="Arial" w:hAnsi="Arial" w:cs="Arial"/>
              </w:rPr>
              <w:t>supplier</w:t>
            </w:r>
            <w:r w:rsidRPr="00D32F23">
              <w:rPr>
                <w:rFonts w:ascii="Arial" w:hAnsi="Arial" w:cs="Arial"/>
                <w:spacing w:val="16"/>
              </w:rPr>
              <w:t xml:space="preserve"> </w:t>
            </w:r>
            <w:r w:rsidRPr="00D32F23">
              <w:rPr>
                <w:rFonts w:ascii="Arial" w:hAnsi="Arial" w:cs="Arial"/>
              </w:rPr>
              <w:t>a</w:t>
            </w:r>
            <w:r w:rsidRPr="00D32F23">
              <w:rPr>
                <w:rFonts w:ascii="Arial" w:hAnsi="Arial" w:cs="Arial"/>
                <w:spacing w:val="15"/>
              </w:rPr>
              <w:t xml:space="preserve"> </w:t>
            </w:r>
            <w:r w:rsidRPr="00D32F23">
              <w:rPr>
                <w:rFonts w:ascii="Arial" w:hAnsi="Arial" w:cs="Arial"/>
              </w:rPr>
              <w:t>certificate</w:t>
            </w:r>
            <w:r w:rsidRPr="00D32F23">
              <w:rPr>
                <w:rFonts w:ascii="Arial" w:hAnsi="Arial" w:cs="Arial"/>
                <w:spacing w:val="16"/>
              </w:rPr>
              <w:t xml:space="preserve"> </w:t>
            </w:r>
            <w:r w:rsidRPr="00D32F23">
              <w:rPr>
                <w:rFonts w:ascii="Arial" w:hAnsi="Arial" w:cs="Arial"/>
              </w:rPr>
              <w:t>of</w:t>
            </w:r>
            <w:r w:rsidRPr="00D32F23">
              <w:rPr>
                <w:rFonts w:ascii="Arial" w:hAnsi="Arial" w:cs="Arial"/>
                <w:spacing w:val="15"/>
              </w:rPr>
              <w:t xml:space="preserve"> </w:t>
            </w:r>
            <w:r w:rsidRPr="00D32F23">
              <w:rPr>
                <w:rFonts w:ascii="Arial" w:hAnsi="Arial" w:cs="Arial"/>
              </w:rPr>
              <w:t xml:space="preserve">Contract </w:t>
            </w:r>
            <w:r w:rsidRPr="00D32F23">
              <w:rPr>
                <w:rFonts w:ascii="Arial" w:hAnsi="Arial" w:cs="Arial"/>
                <w:spacing w:val="-1"/>
              </w:rPr>
              <w:t>commence</w:t>
            </w:r>
            <w:r w:rsidRPr="00D32F23">
              <w:rPr>
                <w:rFonts w:ascii="Arial" w:hAnsi="Arial" w:cs="Arial"/>
              </w:rPr>
              <w:t>m</w:t>
            </w:r>
            <w:r w:rsidRPr="00D32F23">
              <w:rPr>
                <w:rFonts w:ascii="Arial" w:hAnsi="Arial" w:cs="Arial"/>
                <w:spacing w:val="-1"/>
              </w:rPr>
              <w:t>ent</w:t>
            </w:r>
            <w:r w:rsidRPr="00D32F23">
              <w:rPr>
                <w:rFonts w:ascii="Arial" w:hAnsi="Arial" w:cs="Arial"/>
              </w:rPr>
              <w:t>,</w:t>
            </w:r>
            <w:r w:rsidRPr="00D32F23">
              <w:rPr>
                <w:rFonts w:ascii="Arial" w:hAnsi="Arial" w:cs="Arial"/>
                <w:spacing w:val="-7"/>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7"/>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6"/>
              </w:rPr>
              <w:t xml:space="preserve"> </w:t>
            </w:r>
            <w:r w:rsidRPr="00D32F23">
              <w:rPr>
                <w:rFonts w:ascii="Arial" w:hAnsi="Arial" w:cs="Arial"/>
                <w:spacing w:val="-1"/>
              </w:rPr>
              <w:t>con</w:t>
            </w:r>
            <w:r w:rsidRPr="00D32F23">
              <w:rPr>
                <w:rFonts w:ascii="Arial" w:hAnsi="Arial" w:cs="Arial"/>
                <w:spacing w:val="1"/>
              </w:rPr>
              <w:t>f</w:t>
            </w:r>
            <w:r w:rsidRPr="00D32F23">
              <w:rPr>
                <w:rFonts w:ascii="Arial" w:hAnsi="Arial" w:cs="Arial"/>
                <w:spacing w:val="-1"/>
              </w:rPr>
              <w:t>ir</w:t>
            </w:r>
            <w:r w:rsidRPr="00D32F23">
              <w:rPr>
                <w:rFonts w:ascii="Arial" w:hAnsi="Arial" w:cs="Arial"/>
              </w:rPr>
              <w:t>m</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star</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date.</w:t>
            </w:r>
          </w:p>
        </w:tc>
      </w:tr>
      <w:tr w:rsidR="0040019C" w:rsidRPr="00D32F23" w14:paraId="6B389CB4" w14:textId="77777777" w:rsidTr="0040019C">
        <w:tc>
          <w:tcPr>
            <w:tcW w:w="630" w:type="dxa"/>
          </w:tcPr>
          <w:p w14:paraId="654E149B" w14:textId="77777777" w:rsidR="0040019C" w:rsidRPr="00D32F23" w:rsidRDefault="0040019C" w:rsidP="00BA21C9">
            <w:pPr>
              <w:rPr>
                <w:rFonts w:ascii="Arial" w:hAnsi="Arial" w:cs="Arial"/>
                <w:b/>
                <w:bCs/>
              </w:rPr>
            </w:pPr>
            <w:r w:rsidRPr="00D32F23">
              <w:rPr>
                <w:rFonts w:ascii="Arial" w:hAnsi="Arial" w:cs="Arial"/>
                <w:b/>
                <w:bCs/>
              </w:rPr>
              <w:t>4.</w:t>
            </w:r>
          </w:p>
        </w:tc>
        <w:tc>
          <w:tcPr>
            <w:tcW w:w="2534" w:type="dxa"/>
          </w:tcPr>
          <w:p w14:paraId="7F796016" w14:textId="77777777" w:rsidR="0040019C" w:rsidRPr="00D32F23" w:rsidRDefault="0040019C" w:rsidP="00BA21C9">
            <w:pPr>
              <w:pStyle w:val="Heading6"/>
              <w:tabs>
                <w:tab w:val="left" w:pos="699"/>
              </w:tabs>
              <w:kinsoku w:val="0"/>
              <w:overflowPunct w:val="0"/>
              <w:ind w:left="0" w:right="26"/>
              <w:rPr>
                <w:rFonts w:ascii="Arial" w:hAnsi="Arial" w:cs="Arial"/>
                <w:b w:val="0"/>
                <w:bCs w:val="0"/>
              </w:rPr>
            </w:pPr>
            <w:r w:rsidRPr="00D32F23">
              <w:rPr>
                <w:rFonts w:ascii="Arial" w:hAnsi="Arial" w:cs="Arial"/>
                <w:spacing w:val="-1"/>
              </w:rPr>
              <w:t>Governing Language</w:t>
            </w:r>
          </w:p>
          <w:p w14:paraId="6E682DC4" w14:textId="77777777" w:rsidR="0040019C" w:rsidRPr="00D32F23" w:rsidRDefault="0040019C" w:rsidP="00BA21C9">
            <w:pPr>
              <w:rPr>
                <w:rFonts w:ascii="Arial" w:hAnsi="Arial" w:cs="Arial"/>
                <w:b/>
                <w:bCs/>
              </w:rPr>
            </w:pPr>
          </w:p>
        </w:tc>
        <w:tc>
          <w:tcPr>
            <w:tcW w:w="616" w:type="dxa"/>
          </w:tcPr>
          <w:p w14:paraId="2DB0A91F" w14:textId="77777777" w:rsidR="0040019C" w:rsidRPr="00D32F23" w:rsidRDefault="0040019C" w:rsidP="00BA21C9">
            <w:pPr>
              <w:rPr>
                <w:rFonts w:ascii="Arial" w:hAnsi="Arial" w:cs="Arial"/>
                <w:b/>
                <w:bCs/>
              </w:rPr>
            </w:pPr>
            <w:r w:rsidRPr="00D32F23">
              <w:rPr>
                <w:rFonts w:ascii="Arial" w:hAnsi="Arial" w:cs="Arial"/>
                <w:b/>
                <w:bCs/>
              </w:rPr>
              <w:t>4.1</w:t>
            </w:r>
          </w:p>
        </w:tc>
        <w:tc>
          <w:tcPr>
            <w:tcW w:w="6660" w:type="dxa"/>
          </w:tcPr>
          <w:p w14:paraId="6D54D9E8" w14:textId="77777777" w:rsidR="0040019C" w:rsidRPr="00D32F23" w:rsidRDefault="0040019C" w:rsidP="00BA21C9">
            <w:pPr>
              <w:pStyle w:val="BodyText"/>
              <w:tabs>
                <w:tab w:val="left" w:pos="1877"/>
              </w:tabs>
              <w:kinsoku w:val="0"/>
              <w:overflowPunct w:val="0"/>
              <w:spacing w:line="276" w:lineRule="auto"/>
              <w:ind w:left="0" w:right="109" w:firstLine="23"/>
              <w:jc w:val="both"/>
              <w:rPr>
                <w:rFonts w:ascii="Arial" w:hAnsi="Arial" w:cs="Arial"/>
                <w:b/>
                <w:bCs/>
              </w:rPr>
            </w:pPr>
            <w:r w:rsidRPr="00D32F23">
              <w:rPr>
                <w:rFonts w:ascii="Arial" w:hAnsi="Arial" w:cs="Arial"/>
              </w:rPr>
              <w:t>The</w:t>
            </w:r>
            <w:r w:rsidRPr="00D32F23">
              <w:rPr>
                <w:rFonts w:ascii="Arial" w:hAnsi="Arial" w:cs="Arial"/>
                <w:spacing w:val="14"/>
              </w:rPr>
              <w:t xml:space="preserve"> </w:t>
            </w:r>
            <w:r w:rsidRPr="00D32F23">
              <w:rPr>
                <w:rFonts w:ascii="Arial" w:hAnsi="Arial" w:cs="Arial"/>
              </w:rPr>
              <w:t>Contract</w:t>
            </w:r>
            <w:r w:rsidRPr="00D32F23">
              <w:rPr>
                <w:rFonts w:ascii="Arial" w:hAnsi="Arial" w:cs="Arial"/>
                <w:spacing w:val="15"/>
              </w:rPr>
              <w:t xml:space="preserve"> </w:t>
            </w:r>
            <w:r w:rsidRPr="00D32F23">
              <w:rPr>
                <w:rFonts w:ascii="Arial" w:hAnsi="Arial" w:cs="Arial"/>
              </w:rPr>
              <w:t>as</w:t>
            </w:r>
            <w:r w:rsidRPr="00D32F23">
              <w:rPr>
                <w:rFonts w:ascii="Arial" w:hAnsi="Arial" w:cs="Arial"/>
                <w:spacing w:val="15"/>
              </w:rPr>
              <w:t xml:space="preserve"> </w:t>
            </w:r>
            <w:r w:rsidRPr="00D32F23">
              <w:rPr>
                <w:rFonts w:ascii="Arial" w:hAnsi="Arial" w:cs="Arial"/>
              </w:rPr>
              <w:t>all</w:t>
            </w:r>
            <w:r w:rsidRPr="00D32F23">
              <w:rPr>
                <w:rFonts w:ascii="Arial" w:hAnsi="Arial" w:cs="Arial"/>
                <w:spacing w:val="15"/>
              </w:rPr>
              <w:t xml:space="preserve"> </w:t>
            </w:r>
            <w:r w:rsidRPr="00D32F23">
              <w:rPr>
                <w:rFonts w:ascii="Arial" w:hAnsi="Arial" w:cs="Arial"/>
              </w:rPr>
              <w:t>correspondence</w:t>
            </w:r>
            <w:r w:rsidRPr="00D32F23">
              <w:rPr>
                <w:rFonts w:ascii="Arial" w:hAnsi="Arial" w:cs="Arial"/>
                <w:spacing w:val="15"/>
              </w:rPr>
              <w:t xml:space="preserve"> </w:t>
            </w:r>
            <w:r w:rsidRPr="00D32F23">
              <w:rPr>
                <w:rFonts w:ascii="Arial" w:hAnsi="Arial" w:cs="Arial"/>
              </w:rPr>
              <w:t>and</w:t>
            </w:r>
            <w:r w:rsidRPr="00D32F23">
              <w:rPr>
                <w:rFonts w:ascii="Arial" w:hAnsi="Arial" w:cs="Arial"/>
                <w:spacing w:val="15"/>
              </w:rPr>
              <w:t xml:space="preserve"> </w:t>
            </w:r>
            <w:r w:rsidRPr="00D32F23">
              <w:rPr>
                <w:rFonts w:ascii="Arial" w:hAnsi="Arial" w:cs="Arial"/>
              </w:rPr>
              <w:t>documents</w:t>
            </w:r>
            <w:r w:rsidRPr="00D32F23">
              <w:rPr>
                <w:rFonts w:ascii="Arial" w:hAnsi="Arial" w:cs="Arial"/>
                <w:spacing w:val="15"/>
              </w:rPr>
              <w:t xml:space="preserve"> </w:t>
            </w:r>
            <w:r w:rsidRPr="00D32F23">
              <w:rPr>
                <w:rFonts w:ascii="Arial" w:hAnsi="Arial" w:cs="Arial"/>
              </w:rPr>
              <w:t>re</w:t>
            </w:r>
            <w:r w:rsidRPr="00D32F23">
              <w:rPr>
                <w:rFonts w:ascii="Arial" w:hAnsi="Arial" w:cs="Arial"/>
                <w:spacing w:val="-2"/>
              </w:rPr>
              <w:t>l</w:t>
            </w:r>
            <w:r w:rsidRPr="00D32F23">
              <w:rPr>
                <w:rFonts w:ascii="Arial" w:hAnsi="Arial" w:cs="Arial"/>
              </w:rPr>
              <w:t xml:space="preserve">ating </w:t>
            </w:r>
            <w:r w:rsidRPr="00D32F23">
              <w:rPr>
                <w:rFonts w:ascii="Arial" w:hAnsi="Arial" w:cs="Arial"/>
                <w:spacing w:val="-1"/>
              </w:rPr>
              <w:t>t</w:t>
            </w:r>
            <w:r w:rsidRPr="00D32F23">
              <w:rPr>
                <w:rFonts w:ascii="Arial" w:hAnsi="Arial" w:cs="Arial"/>
              </w:rPr>
              <w:t>o</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cont</w:t>
            </w:r>
            <w:r w:rsidRPr="00D32F23">
              <w:rPr>
                <w:rFonts w:ascii="Arial" w:hAnsi="Arial" w:cs="Arial"/>
                <w:spacing w:val="1"/>
              </w:rPr>
              <w:t>r</w:t>
            </w:r>
            <w:r w:rsidRPr="00D32F23">
              <w:rPr>
                <w:rFonts w:ascii="Arial" w:hAnsi="Arial" w:cs="Arial"/>
              </w:rPr>
              <w:t>a</w:t>
            </w:r>
            <w:r w:rsidRPr="00D32F23">
              <w:rPr>
                <w:rFonts w:ascii="Arial" w:hAnsi="Arial" w:cs="Arial"/>
                <w:spacing w:val="-1"/>
              </w:rPr>
              <w:t>c</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exchange</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NDMA</w:t>
            </w:r>
            <w:r w:rsidRPr="00D32F23">
              <w:rPr>
                <w:rFonts w:ascii="Arial" w:hAnsi="Arial" w:cs="Arial"/>
                <w:spacing w:val="35"/>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writte</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languag</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8"/>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rPr>
              <w:t xml:space="preserve">. </w:t>
            </w:r>
            <w:r w:rsidRPr="00D32F23">
              <w:rPr>
                <w:rFonts w:ascii="Arial" w:hAnsi="Arial" w:cs="Arial"/>
                <w:spacing w:val="-1"/>
              </w:rPr>
              <w:t>Subjec</w:t>
            </w:r>
            <w:r w:rsidRPr="00D32F23">
              <w:rPr>
                <w:rFonts w:ascii="Arial" w:hAnsi="Arial" w:cs="Arial"/>
              </w:rPr>
              <w:t>t</w:t>
            </w:r>
            <w:r w:rsidRPr="00D32F23">
              <w:rPr>
                <w:rFonts w:ascii="Arial" w:hAnsi="Arial" w:cs="Arial"/>
                <w:spacing w:val="1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7"/>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15"/>
              </w:rPr>
              <w:t xml:space="preserve"> </w:t>
            </w:r>
            <w:r w:rsidRPr="00D32F23">
              <w:rPr>
                <w:rFonts w:ascii="Arial" w:hAnsi="Arial" w:cs="Arial"/>
                <w:b/>
                <w:bCs/>
                <w:spacing w:val="-1"/>
              </w:rPr>
              <w:t>Cl</w:t>
            </w:r>
            <w:r w:rsidRPr="00D32F23">
              <w:rPr>
                <w:rFonts w:ascii="Arial" w:hAnsi="Arial" w:cs="Arial"/>
                <w:b/>
                <w:bCs/>
                <w:spacing w:val="1"/>
              </w:rPr>
              <w:t>a</w:t>
            </w:r>
            <w:r w:rsidRPr="00D32F23">
              <w:rPr>
                <w:rFonts w:ascii="Arial" w:hAnsi="Arial" w:cs="Arial"/>
                <w:b/>
                <w:bCs/>
                <w:spacing w:val="-1"/>
              </w:rPr>
              <w:t>us</w:t>
            </w:r>
            <w:r w:rsidRPr="00D32F23">
              <w:rPr>
                <w:rFonts w:ascii="Arial" w:hAnsi="Arial" w:cs="Arial"/>
                <w:b/>
                <w:bCs/>
              </w:rPr>
              <w:t>e</w:t>
            </w:r>
            <w:r w:rsidRPr="00D32F23">
              <w:rPr>
                <w:rFonts w:ascii="Arial" w:hAnsi="Arial" w:cs="Arial"/>
                <w:b/>
                <w:bCs/>
                <w:spacing w:val="16"/>
              </w:rPr>
              <w:t xml:space="preserve"> </w:t>
            </w:r>
            <w:r w:rsidRPr="00D32F23">
              <w:rPr>
                <w:rFonts w:ascii="Arial" w:hAnsi="Arial" w:cs="Arial"/>
                <w:b/>
                <w:bCs/>
                <w:spacing w:val="-1"/>
              </w:rPr>
              <w:t>3.</w:t>
            </w:r>
            <w:r w:rsidRPr="00D32F23">
              <w:rPr>
                <w:rFonts w:ascii="Arial" w:hAnsi="Arial" w:cs="Arial"/>
                <w:b/>
                <w:bCs/>
              </w:rPr>
              <w:t>1</w:t>
            </w:r>
            <w:r w:rsidRPr="00D32F23">
              <w:rPr>
                <w:rFonts w:ascii="Arial" w:hAnsi="Arial" w:cs="Arial"/>
              </w:rPr>
              <w:t>,</w:t>
            </w:r>
            <w:r w:rsidRPr="00D32F23">
              <w:rPr>
                <w:rFonts w:ascii="Arial" w:hAnsi="Arial" w:cs="Arial"/>
                <w:spacing w:val="16"/>
              </w:rPr>
              <w:t xml:space="preserve"> </w:t>
            </w:r>
            <w:r w:rsidRPr="00D32F23">
              <w:rPr>
                <w:rFonts w:ascii="Arial" w:hAnsi="Arial" w:cs="Arial"/>
              </w:rPr>
              <w:t>the</w:t>
            </w:r>
            <w:r w:rsidRPr="00D32F23">
              <w:rPr>
                <w:rFonts w:ascii="Arial" w:hAnsi="Arial" w:cs="Arial"/>
                <w:spacing w:val="17"/>
              </w:rPr>
              <w:t xml:space="preserve"> </w:t>
            </w:r>
            <w:r w:rsidRPr="00D32F23">
              <w:rPr>
                <w:rFonts w:ascii="Arial" w:hAnsi="Arial" w:cs="Arial"/>
              </w:rPr>
              <w:t>version</w:t>
            </w:r>
            <w:r w:rsidRPr="00D32F23">
              <w:rPr>
                <w:rFonts w:ascii="Arial" w:hAnsi="Arial" w:cs="Arial"/>
                <w:spacing w:val="16"/>
              </w:rPr>
              <w:t xml:space="preserve"> </w:t>
            </w:r>
            <w:r w:rsidRPr="00D32F23">
              <w:rPr>
                <w:rFonts w:ascii="Arial" w:hAnsi="Arial" w:cs="Arial"/>
              </w:rPr>
              <w:t>of</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6"/>
              </w:rPr>
              <w:t xml:space="preserve"> </w:t>
            </w:r>
            <w:r w:rsidRPr="00D32F23">
              <w:rPr>
                <w:rFonts w:ascii="Arial" w:hAnsi="Arial" w:cs="Arial"/>
              </w:rPr>
              <w:t xml:space="preserve">Contract </w:t>
            </w:r>
            <w:r w:rsidRPr="00D32F23">
              <w:rPr>
                <w:rFonts w:ascii="Arial" w:hAnsi="Arial" w:cs="Arial"/>
                <w:spacing w:val="-1"/>
              </w:rPr>
              <w:t>writte</w:t>
            </w:r>
            <w:r w:rsidRPr="00D32F23">
              <w:rPr>
                <w:rFonts w:ascii="Arial" w:hAnsi="Arial" w:cs="Arial"/>
              </w:rPr>
              <w:t xml:space="preserve">n </w:t>
            </w:r>
            <w:r w:rsidRPr="00D32F23">
              <w:rPr>
                <w:rFonts w:ascii="Arial" w:hAnsi="Arial" w:cs="Arial"/>
                <w:spacing w:val="-1"/>
              </w:rPr>
              <w:t>i</w:t>
            </w:r>
            <w:r w:rsidRPr="00D32F23">
              <w:rPr>
                <w:rFonts w:ascii="Arial" w:hAnsi="Arial" w:cs="Arial"/>
              </w:rPr>
              <w:t>n</w:t>
            </w:r>
            <w:r w:rsidRPr="00D32F23">
              <w:rPr>
                <w:rFonts w:ascii="Arial" w:hAnsi="Arial" w:cs="Arial"/>
                <w:spacing w:val="59"/>
              </w:rPr>
              <w:t xml:space="preserve"> </w:t>
            </w: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1"/>
              </w:rPr>
              <w:t>specifie</w:t>
            </w:r>
            <w:r w:rsidRPr="00D32F23">
              <w:rPr>
                <w:rFonts w:ascii="Arial" w:hAnsi="Arial" w:cs="Arial"/>
              </w:rPr>
              <w:t>d</w:t>
            </w:r>
            <w:proofErr w:type="gramEnd"/>
            <w:r w:rsidRPr="00D32F23">
              <w:rPr>
                <w:rFonts w:ascii="Arial" w:hAnsi="Arial" w:cs="Arial"/>
              </w:rPr>
              <w:t xml:space="preserve">  </w:t>
            </w:r>
            <w:r w:rsidRPr="00D32F23">
              <w:rPr>
                <w:rFonts w:ascii="Arial" w:hAnsi="Arial" w:cs="Arial"/>
                <w:spacing w:val="-1"/>
              </w:rPr>
              <w:t>languag</w:t>
            </w:r>
            <w:r w:rsidRPr="00D32F23">
              <w:rPr>
                <w:rFonts w:ascii="Arial" w:hAnsi="Arial" w:cs="Arial"/>
              </w:rPr>
              <w:t xml:space="preserve">e  </w:t>
            </w:r>
            <w:r w:rsidRPr="00D32F23">
              <w:rPr>
                <w:rFonts w:ascii="Arial" w:hAnsi="Arial" w:cs="Arial"/>
                <w:spacing w:val="-1"/>
              </w:rPr>
              <w:t>shal</w:t>
            </w:r>
            <w:r w:rsidRPr="00D32F23">
              <w:rPr>
                <w:rFonts w:ascii="Arial" w:hAnsi="Arial" w:cs="Arial"/>
              </w:rPr>
              <w:t xml:space="preserve">l  </w:t>
            </w:r>
            <w:r w:rsidRPr="00D32F23">
              <w:rPr>
                <w:rFonts w:ascii="Arial" w:hAnsi="Arial" w:cs="Arial"/>
                <w:spacing w:val="-1"/>
              </w:rPr>
              <w:t>gov</w:t>
            </w:r>
            <w:r w:rsidRPr="00D32F23">
              <w:rPr>
                <w:rFonts w:ascii="Arial" w:hAnsi="Arial" w:cs="Arial"/>
                <w:spacing w:val="1"/>
              </w:rPr>
              <w:t>e</w:t>
            </w:r>
            <w:r w:rsidRPr="00D32F23">
              <w:rPr>
                <w:rFonts w:ascii="Arial" w:hAnsi="Arial" w:cs="Arial"/>
                <w:spacing w:val="-1"/>
              </w:rPr>
              <w:t>r</w:t>
            </w:r>
            <w:r w:rsidRPr="00D32F23">
              <w:rPr>
                <w:rFonts w:ascii="Arial" w:hAnsi="Arial" w:cs="Arial"/>
              </w:rPr>
              <w:t xml:space="preserve">n  </w:t>
            </w:r>
            <w:r w:rsidRPr="00D32F23">
              <w:rPr>
                <w:rFonts w:ascii="Arial" w:hAnsi="Arial" w:cs="Arial"/>
                <w:spacing w:val="-1"/>
              </w:rPr>
              <w:t>its interpretat</w:t>
            </w:r>
            <w:r w:rsidRPr="00D32F23">
              <w:rPr>
                <w:rFonts w:ascii="Arial" w:hAnsi="Arial" w:cs="Arial"/>
              </w:rPr>
              <w:t>i</w:t>
            </w:r>
            <w:r w:rsidRPr="00D32F23">
              <w:rPr>
                <w:rFonts w:ascii="Arial" w:hAnsi="Arial" w:cs="Arial"/>
                <w:spacing w:val="-1"/>
              </w:rPr>
              <w:t>on.</w:t>
            </w:r>
          </w:p>
        </w:tc>
      </w:tr>
      <w:tr w:rsidR="0040019C" w:rsidRPr="00D32F23" w14:paraId="75B0B961" w14:textId="77777777" w:rsidTr="0040019C">
        <w:tc>
          <w:tcPr>
            <w:tcW w:w="630" w:type="dxa"/>
          </w:tcPr>
          <w:p w14:paraId="75E0964E" w14:textId="77777777" w:rsidR="0040019C" w:rsidRPr="00D32F23" w:rsidRDefault="0040019C" w:rsidP="00BA21C9">
            <w:pPr>
              <w:rPr>
                <w:rFonts w:ascii="Arial" w:hAnsi="Arial" w:cs="Arial"/>
                <w:b/>
                <w:bCs/>
              </w:rPr>
            </w:pPr>
            <w:r w:rsidRPr="00D32F23">
              <w:rPr>
                <w:rFonts w:ascii="Arial" w:hAnsi="Arial" w:cs="Arial"/>
                <w:b/>
                <w:bCs/>
              </w:rPr>
              <w:t>5.</w:t>
            </w:r>
          </w:p>
        </w:tc>
        <w:tc>
          <w:tcPr>
            <w:tcW w:w="2534" w:type="dxa"/>
          </w:tcPr>
          <w:p w14:paraId="43F32459" w14:textId="77777777" w:rsidR="0040019C" w:rsidRPr="00D32F23" w:rsidRDefault="0040019C" w:rsidP="00BA21C9">
            <w:pPr>
              <w:tabs>
                <w:tab w:val="left" w:pos="700"/>
              </w:tabs>
              <w:kinsoku w:val="0"/>
              <w:overflowPunct w:val="0"/>
              <w:rPr>
                <w:rFonts w:ascii="Arial" w:hAnsi="Arial" w:cs="Arial"/>
              </w:rPr>
            </w:pPr>
            <w:r w:rsidRPr="00D32F23">
              <w:rPr>
                <w:rFonts w:ascii="Arial" w:hAnsi="Arial" w:cs="Arial"/>
                <w:b/>
                <w:bCs/>
                <w:w w:val="95"/>
              </w:rPr>
              <w:t>Applicable</w:t>
            </w:r>
            <w:r w:rsidRPr="00D32F23">
              <w:rPr>
                <w:rFonts w:ascii="Arial" w:hAnsi="Arial" w:cs="Arial"/>
                <w:b/>
                <w:bCs/>
                <w:w w:val="99"/>
              </w:rPr>
              <w:t xml:space="preserve"> </w:t>
            </w:r>
            <w:r w:rsidRPr="00D32F23">
              <w:rPr>
                <w:rFonts w:ascii="Arial" w:hAnsi="Arial" w:cs="Arial"/>
                <w:b/>
                <w:bCs/>
                <w:spacing w:val="-1"/>
              </w:rPr>
              <w:t>Law</w:t>
            </w:r>
          </w:p>
          <w:p w14:paraId="61C64777" w14:textId="77777777" w:rsidR="0040019C" w:rsidRPr="00D32F23" w:rsidRDefault="0040019C" w:rsidP="00BA21C9">
            <w:pPr>
              <w:rPr>
                <w:rFonts w:ascii="Arial" w:hAnsi="Arial" w:cs="Arial"/>
                <w:b/>
                <w:bCs/>
              </w:rPr>
            </w:pPr>
          </w:p>
        </w:tc>
        <w:tc>
          <w:tcPr>
            <w:tcW w:w="616" w:type="dxa"/>
          </w:tcPr>
          <w:p w14:paraId="0EB097F8" w14:textId="77777777" w:rsidR="0040019C" w:rsidRPr="00D32F23" w:rsidRDefault="0040019C" w:rsidP="00BA21C9">
            <w:pPr>
              <w:rPr>
                <w:rFonts w:ascii="Arial" w:hAnsi="Arial" w:cs="Arial"/>
                <w:b/>
                <w:bCs/>
              </w:rPr>
            </w:pPr>
            <w:r w:rsidRPr="00D32F23">
              <w:rPr>
                <w:rFonts w:ascii="Arial" w:hAnsi="Arial" w:cs="Arial"/>
                <w:b/>
                <w:bCs/>
              </w:rPr>
              <w:lastRenderedPageBreak/>
              <w:t>5.1</w:t>
            </w:r>
          </w:p>
        </w:tc>
        <w:tc>
          <w:tcPr>
            <w:tcW w:w="6660" w:type="dxa"/>
          </w:tcPr>
          <w:p w14:paraId="27C2C29D" w14:textId="77777777" w:rsidR="0040019C" w:rsidRPr="00D32F23" w:rsidRDefault="0040019C" w:rsidP="00BA21C9">
            <w:pPr>
              <w:jc w:val="both"/>
              <w:rPr>
                <w:rFonts w:ascii="Arial" w:hAnsi="Arial" w:cs="Arial"/>
                <w:b/>
                <w:bCs/>
              </w:rPr>
            </w:pPr>
            <w:r w:rsidRPr="00D32F23">
              <w:rPr>
                <w:rFonts w:ascii="Arial" w:hAnsi="Arial" w:cs="Arial"/>
              </w:rPr>
              <w:t>The</w:t>
            </w:r>
            <w:r w:rsidRPr="00D32F23">
              <w:rPr>
                <w:rFonts w:ascii="Arial" w:hAnsi="Arial" w:cs="Arial"/>
                <w:spacing w:val="46"/>
              </w:rPr>
              <w:t xml:space="preserve"> </w:t>
            </w:r>
            <w:r w:rsidRPr="00D32F23">
              <w:rPr>
                <w:rFonts w:ascii="Arial" w:hAnsi="Arial" w:cs="Arial"/>
              </w:rPr>
              <w:t>contract</w:t>
            </w:r>
            <w:r w:rsidRPr="00D32F23">
              <w:rPr>
                <w:rFonts w:ascii="Arial" w:hAnsi="Arial" w:cs="Arial"/>
                <w:spacing w:val="47"/>
              </w:rPr>
              <w:t xml:space="preserve"> </w:t>
            </w:r>
            <w:r w:rsidRPr="00D32F23">
              <w:rPr>
                <w:rFonts w:ascii="Arial" w:hAnsi="Arial" w:cs="Arial"/>
              </w:rPr>
              <w:t>shall</w:t>
            </w:r>
            <w:r w:rsidRPr="00D32F23">
              <w:rPr>
                <w:rFonts w:ascii="Arial" w:hAnsi="Arial" w:cs="Arial"/>
                <w:spacing w:val="47"/>
              </w:rPr>
              <w:t xml:space="preserve"> </w:t>
            </w:r>
            <w:r w:rsidRPr="00D32F23">
              <w:rPr>
                <w:rFonts w:ascii="Arial" w:hAnsi="Arial" w:cs="Arial"/>
              </w:rPr>
              <w:t>be</w:t>
            </w:r>
            <w:r w:rsidRPr="00D32F23">
              <w:rPr>
                <w:rFonts w:ascii="Arial" w:hAnsi="Arial" w:cs="Arial"/>
                <w:spacing w:val="47"/>
              </w:rPr>
              <w:t xml:space="preserve"> </w:t>
            </w:r>
            <w:r w:rsidRPr="00D32F23">
              <w:rPr>
                <w:rFonts w:ascii="Arial" w:hAnsi="Arial" w:cs="Arial"/>
              </w:rPr>
              <w:t>g</w:t>
            </w:r>
            <w:r w:rsidRPr="00D32F23">
              <w:rPr>
                <w:rFonts w:ascii="Arial" w:hAnsi="Arial" w:cs="Arial"/>
                <w:spacing w:val="-1"/>
              </w:rPr>
              <w:t>o</w:t>
            </w:r>
            <w:r w:rsidRPr="00D32F23">
              <w:rPr>
                <w:rFonts w:ascii="Arial" w:hAnsi="Arial" w:cs="Arial"/>
              </w:rPr>
              <w:t>verned</w:t>
            </w:r>
            <w:r w:rsidRPr="00D32F23">
              <w:rPr>
                <w:rFonts w:ascii="Arial" w:hAnsi="Arial" w:cs="Arial"/>
                <w:spacing w:val="47"/>
              </w:rPr>
              <w:t xml:space="preserve"> </w:t>
            </w:r>
            <w:r w:rsidRPr="00D32F23">
              <w:rPr>
                <w:rFonts w:ascii="Arial" w:hAnsi="Arial" w:cs="Arial"/>
              </w:rPr>
              <w:t>and</w:t>
            </w:r>
            <w:r w:rsidRPr="00D32F23">
              <w:rPr>
                <w:rFonts w:ascii="Arial" w:hAnsi="Arial" w:cs="Arial"/>
                <w:spacing w:val="47"/>
              </w:rPr>
              <w:t xml:space="preserve"> </w:t>
            </w:r>
            <w:r w:rsidRPr="00D32F23">
              <w:rPr>
                <w:rFonts w:ascii="Arial" w:hAnsi="Arial" w:cs="Arial"/>
              </w:rPr>
              <w:t>interpreted</w:t>
            </w:r>
            <w:r w:rsidRPr="00D32F23">
              <w:rPr>
                <w:rFonts w:ascii="Arial" w:hAnsi="Arial" w:cs="Arial"/>
                <w:spacing w:val="47"/>
              </w:rPr>
              <w:t xml:space="preserve"> </w:t>
            </w:r>
            <w:r w:rsidRPr="00D32F23">
              <w:rPr>
                <w:rFonts w:ascii="Arial" w:hAnsi="Arial" w:cs="Arial"/>
              </w:rPr>
              <w:t xml:space="preserve">in </w:t>
            </w:r>
            <w:r w:rsidRPr="00D32F23">
              <w:rPr>
                <w:rFonts w:ascii="Arial" w:hAnsi="Arial" w:cs="Arial"/>
              </w:rPr>
              <w:lastRenderedPageBreak/>
              <w:t>accordance</w:t>
            </w:r>
            <w:r w:rsidRPr="00D32F23">
              <w:rPr>
                <w:rFonts w:ascii="Arial" w:hAnsi="Arial" w:cs="Arial"/>
                <w:spacing w:val="25"/>
              </w:rPr>
              <w:t xml:space="preserve"> </w:t>
            </w:r>
            <w:r w:rsidRPr="00D32F23">
              <w:rPr>
                <w:rFonts w:ascii="Arial" w:hAnsi="Arial" w:cs="Arial"/>
              </w:rPr>
              <w:t>with</w:t>
            </w:r>
            <w:r w:rsidRPr="00D32F23">
              <w:rPr>
                <w:rFonts w:ascii="Arial" w:hAnsi="Arial" w:cs="Arial"/>
                <w:spacing w:val="24"/>
              </w:rPr>
              <w:t xml:space="preserve"> </w:t>
            </w:r>
            <w:r w:rsidRPr="00D32F23">
              <w:rPr>
                <w:rFonts w:ascii="Arial" w:hAnsi="Arial" w:cs="Arial"/>
              </w:rPr>
              <w:t>the</w:t>
            </w:r>
            <w:r w:rsidRPr="00D32F23">
              <w:rPr>
                <w:rFonts w:ascii="Arial" w:hAnsi="Arial" w:cs="Arial"/>
                <w:spacing w:val="24"/>
              </w:rPr>
              <w:t xml:space="preserve"> </w:t>
            </w:r>
            <w:r w:rsidRPr="00D32F23">
              <w:rPr>
                <w:rFonts w:ascii="Arial" w:hAnsi="Arial" w:cs="Arial"/>
              </w:rPr>
              <w:t>laws</w:t>
            </w:r>
            <w:r w:rsidRPr="00D32F23">
              <w:rPr>
                <w:rFonts w:ascii="Arial" w:hAnsi="Arial" w:cs="Arial"/>
                <w:spacing w:val="25"/>
              </w:rPr>
              <w:t xml:space="preserve"> </w:t>
            </w:r>
            <w:r w:rsidRPr="00D32F23">
              <w:rPr>
                <w:rFonts w:ascii="Arial" w:hAnsi="Arial" w:cs="Arial"/>
              </w:rPr>
              <w:t>of</w:t>
            </w:r>
            <w:r w:rsidRPr="00D32F23">
              <w:rPr>
                <w:rFonts w:ascii="Arial" w:hAnsi="Arial" w:cs="Arial"/>
                <w:spacing w:val="25"/>
              </w:rPr>
              <w:t xml:space="preserve"> </w:t>
            </w:r>
            <w:r w:rsidRPr="00D32F23">
              <w:rPr>
                <w:rFonts w:ascii="Arial" w:hAnsi="Arial" w:cs="Arial"/>
                <w:spacing w:val="-1"/>
              </w:rPr>
              <w:t>Pakistan</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unles</w:t>
            </w:r>
            <w:r w:rsidRPr="00D32F23">
              <w:rPr>
                <w:rFonts w:ascii="Arial" w:hAnsi="Arial" w:cs="Arial"/>
              </w:rPr>
              <w:t>s</w:t>
            </w:r>
            <w:r w:rsidRPr="00D32F23">
              <w:rPr>
                <w:rFonts w:ascii="Arial" w:hAnsi="Arial" w:cs="Arial"/>
                <w:spacing w:val="26"/>
              </w:rPr>
              <w:t xml:space="preserve"> </w:t>
            </w:r>
            <w:r w:rsidRPr="00D32F23">
              <w:rPr>
                <w:rFonts w:ascii="Arial" w:hAnsi="Arial" w:cs="Arial"/>
                <w:spacing w:val="-1"/>
              </w:rPr>
              <w:t>otherwise</w:t>
            </w:r>
            <w:r w:rsidRPr="00D32F23">
              <w:rPr>
                <w:rFonts w:ascii="Arial" w:hAnsi="Arial" w:cs="Arial"/>
                <w:spacing w:val="-1"/>
                <w:w w:val="99"/>
              </w:rPr>
              <w:t xml:space="preserve"> </w:t>
            </w:r>
            <w:r w:rsidRPr="00D32F23">
              <w:rPr>
                <w:rFonts w:ascii="Arial" w:hAnsi="Arial" w:cs="Arial"/>
              </w:rPr>
              <w:t>specified</w:t>
            </w:r>
            <w:r w:rsidRPr="00D32F23">
              <w:rPr>
                <w:rFonts w:ascii="Arial" w:hAnsi="Arial" w:cs="Arial"/>
                <w:spacing w:val="-5"/>
              </w:rPr>
              <w:t xml:space="preserve"> </w:t>
            </w:r>
            <w:r w:rsidRPr="00D32F23">
              <w:rPr>
                <w:rFonts w:ascii="Arial" w:hAnsi="Arial" w:cs="Arial"/>
              </w:rPr>
              <w:t>in</w:t>
            </w:r>
            <w:r w:rsidRPr="00D32F23">
              <w:rPr>
                <w:rFonts w:ascii="Arial" w:hAnsi="Arial" w:cs="Arial"/>
                <w:spacing w:val="-6"/>
              </w:rPr>
              <w:t xml:space="preserve"> </w:t>
            </w:r>
            <w:r w:rsidRPr="00D32F23">
              <w:rPr>
                <w:rFonts w:ascii="Arial" w:hAnsi="Arial" w:cs="Arial"/>
                <w:b/>
                <w:bCs/>
                <w:spacing w:val="-1"/>
              </w:rPr>
              <w:t>SCC.</w:t>
            </w:r>
          </w:p>
        </w:tc>
      </w:tr>
      <w:tr w:rsidR="0040019C" w:rsidRPr="00D32F23" w14:paraId="0C436E1A" w14:textId="77777777" w:rsidTr="0040019C">
        <w:tc>
          <w:tcPr>
            <w:tcW w:w="630" w:type="dxa"/>
          </w:tcPr>
          <w:p w14:paraId="17C4AEDC" w14:textId="77777777" w:rsidR="0040019C" w:rsidRPr="00D32F23" w:rsidRDefault="0040019C" w:rsidP="00BA21C9">
            <w:pPr>
              <w:rPr>
                <w:rFonts w:ascii="Arial" w:hAnsi="Arial" w:cs="Arial"/>
                <w:b/>
                <w:bCs/>
              </w:rPr>
            </w:pPr>
            <w:r w:rsidRPr="00D32F23">
              <w:rPr>
                <w:rFonts w:ascii="Arial" w:hAnsi="Arial" w:cs="Arial"/>
                <w:b/>
                <w:bCs/>
              </w:rPr>
              <w:lastRenderedPageBreak/>
              <w:t>6.</w:t>
            </w:r>
          </w:p>
        </w:tc>
        <w:tc>
          <w:tcPr>
            <w:tcW w:w="2534" w:type="dxa"/>
          </w:tcPr>
          <w:p w14:paraId="6F74E1B2" w14:textId="77777777" w:rsidR="0040019C" w:rsidRPr="00D32F23" w:rsidRDefault="0040019C" w:rsidP="00BA21C9">
            <w:pPr>
              <w:tabs>
                <w:tab w:val="left" w:pos="699"/>
              </w:tabs>
              <w:kinsoku w:val="0"/>
              <w:overflowPunct w:val="0"/>
              <w:ind w:right="20"/>
              <w:rPr>
                <w:rFonts w:ascii="Arial" w:hAnsi="Arial" w:cs="Arial"/>
              </w:rPr>
            </w:pPr>
            <w:r w:rsidRPr="00D32F23">
              <w:rPr>
                <w:rFonts w:ascii="Arial" w:hAnsi="Arial" w:cs="Arial"/>
                <w:b/>
                <w:bCs/>
                <w:spacing w:val="-1"/>
              </w:rPr>
              <w:t>Countr</w:t>
            </w:r>
            <w:r w:rsidRPr="00D32F23">
              <w:rPr>
                <w:rFonts w:ascii="Arial" w:hAnsi="Arial" w:cs="Arial"/>
                <w:b/>
                <w:bCs/>
              </w:rPr>
              <w:t>y</w:t>
            </w:r>
            <w:r w:rsidRPr="00D32F23">
              <w:rPr>
                <w:rFonts w:ascii="Arial" w:hAnsi="Arial" w:cs="Arial"/>
                <w:b/>
                <w:bCs/>
                <w:spacing w:val="-1"/>
              </w:rPr>
              <w:t xml:space="preserve"> of </w:t>
            </w:r>
            <w:r w:rsidRPr="00D32F23">
              <w:rPr>
                <w:rFonts w:ascii="Arial" w:hAnsi="Arial" w:cs="Arial"/>
                <w:b/>
                <w:bCs/>
              </w:rPr>
              <w:t>Origin</w:t>
            </w:r>
          </w:p>
          <w:p w14:paraId="72035735" w14:textId="77777777" w:rsidR="0040019C" w:rsidRPr="00D32F23" w:rsidRDefault="0040019C" w:rsidP="00BA21C9">
            <w:pPr>
              <w:rPr>
                <w:rFonts w:ascii="Arial" w:hAnsi="Arial" w:cs="Arial"/>
                <w:b/>
                <w:bCs/>
              </w:rPr>
            </w:pPr>
          </w:p>
        </w:tc>
        <w:tc>
          <w:tcPr>
            <w:tcW w:w="616" w:type="dxa"/>
          </w:tcPr>
          <w:p w14:paraId="05357BAD" w14:textId="77777777" w:rsidR="0040019C" w:rsidRPr="00D32F23" w:rsidRDefault="0040019C" w:rsidP="00BA21C9">
            <w:pPr>
              <w:rPr>
                <w:rFonts w:ascii="Arial" w:hAnsi="Arial" w:cs="Arial"/>
                <w:b/>
                <w:bCs/>
              </w:rPr>
            </w:pPr>
            <w:r w:rsidRPr="00D32F23">
              <w:rPr>
                <w:rFonts w:ascii="Arial" w:hAnsi="Arial" w:cs="Arial"/>
                <w:b/>
                <w:bCs/>
              </w:rPr>
              <w:t>6.1</w:t>
            </w:r>
          </w:p>
        </w:tc>
        <w:tc>
          <w:tcPr>
            <w:tcW w:w="6660" w:type="dxa"/>
          </w:tcPr>
          <w:p w14:paraId="6FD65338" w14:textId="77777777" w:rsidR="0040019C" w:rsidRPr="00D32F23" w:rsidRDefault="0040019C" w:rsidP="00BA21C9">
            <w:pPr>
              <w:pStyle w:val="BodyText"/>
              <w:tabs>
                <w:tab w:val="left" w:pos="858"/>
              </w:tabs>
              <w:kinsoku w:val="0"/>
              <w:overflowPunct w:val="0"/>
              <w:spacing w:before="10" w:line="276" w:lineRule="auto"/>
              <w:ind w:left="0" w:right="110"/>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origi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3"/>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3"/>
              </w:rPr>
              <w:t xml:space="preserve"> </w:t>
            </w:r>
            <w:r w:rsidRPr="00D32F23">
              <w:rPr>
                <w:rFonts w:ascii="Arial" w:hAnsi="Arial" w:cs="Arial"/>
                <w:spacing w:val="-1"/>
              </w:rPr>
              <w:t>Servic</w:t>
            </w:r>
            <w:r w:rsidRPr="00D32F23">
              <w:rPr>
                <w:rFonts w:ascii="Arial" w:hAnsi="Arial" w:cs="Arial"/>
              </w:rPr>
              <w:t>es</w:t>
            </w:r>
            <w:r w:rsidRPr="00D32F23">
              <w:rPr>
                <w:rFonts w:ascii="Arial" w:hAnsi="Arial" w:cs="Arial"/>
                <w:spacing w:val="23"/>
              </w:rPr>
              <w:t xml:space="preserve"> </w:t>
            </w:r>
            <w:r w:rsidRPr="00D32F23">
              <w:rPr>
                <w:rFonts w:ascii="Arial" w:hAnsi="Arial" w:cs="Arial"/>
              </w:rPr>
              <w:t>may</w:t>
            </w:r>
            <w:r w:rsidRPr="00D32F23">
              <w:rPr>
                <w:rFonts w:ascii="Arial" w:hAnsi="Arial" w:cs="Arial"/>
                <w:spacing w:val="23"/>
              </w:rPr>
              <w:t xml:space="preserve"> </w:t>
            </w:r>
            <w:r w:rsidRPr="00D32F23">
              <w:rPr>
                <w:rFonts w:ascii="Arial" w:hAnsi="Arial" w:cs="Arial"/>
              </w:rPr>
              <w:t>be</w:t>
            </w:r>
            <w:r w:rsidRPr="00D32F23">
              <w:rPr>
                <w:rFonts w:ascii="Arial" w:hAnsi="Arial" w:cs="Arial"/>
                <w:spacing w:val="23"/>
              </w:rPr>
              <w:t xml:space="preserve"> </w:t>
            </w:r>
            <w:r w:rsidRPr="00D32F23">
              <w:rPr>
                <w:rFonts w:ascii="Arial" w:hAnsi="Arial" w:cs="Arial"/>
              </w:rPr>
              <w:t>distinct</w:t>
            </w:r>
            <w:r w:rsidRPr="00D32F23">
              <w:rPr>
                <w:rFonts w:ascii="Arial" w:hAnsi="Arial" w:cs="Arial"/>
                <w:spacing w:val="23"/>
              </w:rPr>
              <w:t xml:space="preserve"> </w:t>
            </w:r>
            <w:r w:rsidRPr="00D32F23">
              <w:rPr>
                <w:rFonts w:ascii="Arial" w:hAnsi="Arial" w:cs="Arial"/>
              </w:rPr>
              <w:t>from</w:t>
            </w:r>
            <w:r w:rsidRPr="00D32F23">
              <w:rPr>
                <w:rFonts w:ascii="Arial" w:hAnsi="Arial" w:cs="Arial"/>
                <w:spacing w:val="23"/>
              </w:rPr>
              <w:t xml:space="preserve"> </w:t>
            </w:r>
            <w:r w:rsidRPr="00D32F23">
              <w:rPr>
                <w:rFonts w:ascii="Arial" w:hAnsi="Arial" w:cs="Arial"/>
              </w:rPr>
              <w:t xml:space="preserve">the </w:t>
            </w:r>
            <w:r w:rsidRPr="00D32F23">
              <w:rPr>
                <w:rFonts w:ascii="Arial" w:hAnsi="Arial" w:cs="Arial"/>
                <w:spacing w:val="-1"/>
              </w:rPr>
              <w:t>nation</w:t>
            </w:r>
            <w:r w:rsidRPr="00D32F23">
              <w:rPr>
                <w:rFonts w:ascii="Arial" w:hAnsi="Arial" w:cs="Arial"/>
                <w:spacing w:val="1"/>
              </w:rPr>
              <w:t>a</w:t>
            </w:r>
            <w:r w:rsidRPr="00D32F23">
              <w:rPr>
                <w:rFonts w:ascii="Arial" w:hAnsi="Arial" w:cs="Arial"/>
                <w:spacing w:val="-1"/>
              </w:rPr>
              <w:t>lit</w:t>
            </w:r>
            <w:r w:rsidRPr="00D32F23">
              <w:rPr>
                <w:rFonts w:ascii="Arial" w:hAnsi="Arial" w:cs="Arial"/>
              </w:rPr>
              <w:t>y</w:t>
            </w:r>
            <w:r w:rsidRPr="00D32F23">
              <w:rPr>
                <w:rFonts w:ascii="Arial" w:hAnsi="Arial" w:cs="Arial"/>
                <w:spacing w:val="-1"/>
              </w:rPr>
              <w:t xml:space="preserve"> o</w:t>
            </w:r>
            <w:r w:rsidRPr="00D32F23">
              <w:rPr>
                <w:rFonts w:ascii="Arial" w:hAnsi="Arial" w:cs="Arial"/>
              </w:rPr>
              <w:t>f</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Supplier.</w:t>
            </w:r>
          </w:p>
        </w:tc>
      </w:tr>
      <w:tr w:rsidR="0040019C" w:rsidRPr="00D32F23" w14:paraId="6D7AF207" w14:textId="77777777" w:rsidTr="0040019C">
        <w:tc>
          <w:tcPr>
            <w:tcW w:w="630" w:type="dxa"/>
          </w:tcPr>
          <w:p w14:paraId="11E39E82" w14:textId="77777777" w:rsidR="0040019C" w:rsidRPr="00D32F23" w:rsidRDefault="0040019C" w:rsidP="00BA21C9">
            <w:pPr>
              <w:rPr>
                <w:rFonts w:ascii="Arial" w:hAnsi="Arial" w:cs="Arial"/>
                <w:b/>
                <w:bCs/>
              </w:rPr>
            </w:pPr>
            <w:r w:rsidRPr="00D32F23">
              <w:rPr>
                <w:rFonts w:ascii="Arial" w:hAnsi="Arial" w:cs="Arial"/>
                <w:b/>
                <w:bCs/>
              </w:rPr>
              <w:t>7.</w:t>
            </w:r>
          </w:p>
        </w:tc>
        <w:tc>
          <w:tcPr>
            <w:tcW w:w="2534" w:type="dxa"/>
          </w:tcPr>
          <w:p w14:paraId="6444AA81" w14:textId="77777777" w:rsidR="0040019C" w:rsidRPr="00D32F23" w:rsidRDefault="0040019C" w:rsidP="00BA21C9">
            <w:pPr>
              <w:rPr>
                <w:rFonts w:ascii="Arial" w:hAnsi="Arial" w:cs="Arial"/>
                <w:b/>
                <w:bCs/>
              </w:rPr>
            </w:pPr>
            <w:r w:rsidRPr="00D32F23">
              <w:rPr>
                <w:rFonts w:ascii="Arial" w:hAnsi="Arial" w:cs="Arial"/>
                <w:b/>
                <w:bCs/>
              </w:rPr>
              <w:t>Standards</w:t>
            </w:r>
          </w:p>
        </w:tc>
        <w:tc>
          <w:tcPr>
            <w:tcW w:w="616" w:type="dxa"/>
          </w:tcPr>
          <w:p w14:paraId="394E096E" w14:textId="77777777" w:rsidR="0040019C" w:rsidRPr="00D32F23" w:rsidRDefault="0040019C" w:rsidP="00BA21C9">
            <w:pPr>
              <w:rPr>
                <w:rFonts w:ascii="Arial" w:hAnsi="Arial" w:cs="Arial"/>
                <w:b/>
                <w:bCs/>
              </w:rPr>
            </w:pPr>
            <w:r w:rsidRPr="00D32F23">
              <w:rPr>
                <w:rFonts w:ascii="Arial" w:hAnsi="Arial" w:cs="Arial"/>
                <w:b/>
                <w:bCs/>
              </w:rPr>
              <w:t>7.1</w:t>
            </w:r>
          </w:p>
        </w:tc>
        <w:tc>
          <w:tcPr>
            <w:tcW w:w="6660" w:type="dxa"/>
          </w:tcPr>
          <w:p w14:paraId="01CC9064" w14:textId="77777777" w:rsidR="0040019C" w:rsidRPr="00D32F23" w:rsidRDefault="0040019C" w:rsidP="00BA21C9">
            <w:pPr>
              <w:pStyle w:val="BodyText"/>
              <w:tabs>
                <w:tab w:val="left" w:pos="699"/>
                <w:tab w:val="left" w:pos="2406"/>
                <w:tab w:val="left" w:pos="3126"/>
              </w:tabs>
              <w:kinsoku w:val="0"/>
              <w:overflowPunct w:val="0"/>
              <w:spacing w:before="9"/>
              <w:ind w:left="0"/>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43"/>
              </w:rPr>
              <w:t xml:space="preserve"> </w:t>
            </w:r>
            <w:r w:rsidRPr="00D32F23">
              <w:rPr>
                <w:rFonts w:ascii="Arial" w:hAnsi="Arial" w:cs="Arial"/>
                <w:spacing w:val="-1"/>
              </w:rPr>
              <w:t>supplie</w:t>
            </w:r>
            <w:r w:rsidRPr="00D32F23">
              <w:rPr>
                <w:rFonts w:ascii="Arial" w:hAnsi="Arial" w:cs="Arial"/>
              </w:rPr>
              <w:t>d</w:t>
            </w:r>
            <w:r w:rsidRPr="00D32F23">
              <w:rPr>
                <w:rFonts w:ascii="Arial" w:hAnsi="Arial" w:cs="Arial"/>
                <w:spacing w:val="43"/>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42"/>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42"/>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4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2"/>
              </w:rPr>
              <w:t xml:space="preserve"> </w:t>
            </w:r>
            <w:r w:rsidRPr="00D32F23">
              <w:rPr>
                <w:rFonts w:ascii="Arial" w:hAnsi="Arial" w:cs="Arial"/>
                <w:spacing w:val="-1"/>
              </w:rPr>
              <w:t>confor</w:t>
            </w:r>
            <w:r w:rsidRPr="00D32F23">
              <w:rPr>
                <w:rFonts w:ascii="Arial" w:hAnsi="Arial" w:cs="Arial"/>
              </w:rPr>
              <w:t>m</w:t>
            </w:r>
            <w:r w:rsidRPr="00D32F23">
              <w:rPr>
                <w:rFonts w:ascii="Arial" w:hAnsi="Arial" w:cs="Arial"/>
                <w:spacing w:val="43"/>
              </w:rPr>
              <w:t xml:space="preserve"> </w:t>
            </w:r>
            <w:r w:rsidRPr="00D32F23">
              <w:rPr>
                <w:rFonts w:ascii="Arial" w:hAnsi="Arial" w:cs="Arial"/>
                <w:spacing w:val="-1"/>
              </w:rPr>
              <w:t>to 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stand</w:t>
            </w:r>
            <w:r w:rsidRPr="00D32F23">
              <w:rPr>
                <w:rFonts w:ascii="Arial" w:hAnsi="Arial" w:cs="Arial"/>
                <w:spacing w:val="1"/>
              </w:rPr>
              <w:t>a</w:t>
            </w:r>
            <w:r w:rsidRPr="00D32F23">
              <w:rPr>
                <w:rFonts w:ascii="Arial" w:hAnsi="Arial" w:cs="Arial"/>
                <w:spacing w:val="-1"/>
              </w:rPr>
              <w:t>rd</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mentione</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Technica</w:t>
            </w:r>
            <w:r w:rsidRPr="00D32F23">
              <w:rPr>
                <w:rFonts w:ascii="Arial" w:hAnsi="Arial" w:cs="Arial"/>
              </w:rPr>
              <w:t>l</w:t>
            </w:r>
            <w:r w:rsidRPr="00D32F23">
              <w:rPr>
                <w:rFonts w:ascii="Arial" w:hAnsi="Arial" w:cs="Arial"/>
                <w:spacing w:val="13"/>
              </w:rPr>
              <w:t xml:space="preserve"> </w:t>
            </w:r>
            <w:r w:rsidRPr="00D32F23">
              <w:rPr>
                <w:rFonts w:ascii="Arial" w:hAnsi="Arial" w:cs="Arial"/>
                <w:spacing w:val="-1"/>
              </w:rPr>
              <w:t>Specifications,</w:t>
            </w:r>
            <w:r w:rsidRPr="00D32F23">
              <w:rPr>
                <w:rFonts w:ascii="Arial" w:hAnsi="Arial" w:cs="Arial"/>
                <w:spacing w:val="-1"/>
                <w:w w:val="99"/>
              </w:rPr>
              <w:t xml:space="preserve"> </w:t>
            </w:r>
            <w:r w:rsidRPr="00D32F23">
              <w:rPr>
                <w:rFonts w:ascii="Arial" w:hAnsi="Arial" w:cs="Arial"/>
                <w:spacing w:val="-1"/>
              </w:rPr>
              <w:t>and</w:t>
            </w:r>
            <w:r w:rsidRPr="00D32F23">
              <w:rPr>
                <w:rFonts w:ascii="Arial" w:hAnsi="Arial" w:cs="Arial"/>
              </w:rPr>
              <w:t>,</w:t>
            </w:r>
            <w:r w:rsidRPr="00D32F23">
              <w:rPr>
                <w:rFonts w:ascii="Arial" w:hAnsi="Arial" w:cs="Arial"/>
                <w:spacing w:val="10"/>
              </w:rPr>
              <w:t xml:space="preserve"> </w:t>
            </w:r>
            <w:r w:rsidRPr="00D32F23">
              <w:rPr>
                <w:rFonts w:ascii="Arial" w:hAnsi="Arial" w:cs="Arial"/>
                <w:spacing w:val="-1"/>
              </w:rPr>
              <w:t>whe</w:t>
            </w:r>
            <w:r w:rsidRPr="00D32F23">
              <w:rPr>
                <w:rFonts w:ascii="Arial" w:hAnsi="Arial" w:cs="Arial"/>
              </w:rPr>
              <w:t>n</w:t>
            </w:r>
            <w:r w:rsidRPr="00D32F23">
              <w:rPr>
                <w:rFonts w:ascii="Arial" w:hAnsi="Arial" w:cs="Arial"/>
                <w:spacing w:val="11"/>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11"/>
              </w:rPr>
              <w:t xml:space="preserve"> </w:t>
            </w:r>
            <w:r w:rsidRPr="00D32F23">
              <w:rPr>
                <w:rFonts w:ascii="Arial" w:hAnsi="Arial" w:cs="Arial"/>
                <w:spacing w:val="-1"/>
              </w:rPr>
              <w:t>applicabl</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standar</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1"/>
              </w:rPr>
              <w:t xml:space="preserve"> </w:t>
            </w:r>
            <w:r w:rsidRPr="00D32F23">
              <w:rPr>
                <w:rFonts w:ascii="Arial" w:hAnsi="Arial" w:cs="Arial"/>
                <w:spacing w:val="-1"/>
              </w:rPr>
              <w:t>mentioned</w:t>
            </w:r>
            <w:r w:rsidRPr="00D32F23">
              <w:rPr>
                <w:rFonts w:ascii="Arial" w:hAnsi="Arial" w:cs="Arial"/>
              </w:rPr>
              <w:t>,</w:t>
            </w:r>
            <w:r w:rsidRPr="00D32F23">
              <w:rPr>
                <w:rFonts w:ascii="Arial" w:hAnsi="Arial" w:cs="Arial"/>
                <w:spacing w:val="11"/>
              </w:rPr>
              <w:t xml:space="preserve"> </w:t>
            </w:r>
            <w:r w:rsidRPr="00D32F23">
              <w:rPr>
                <w:rFonts w:ascii="Arial" w:hAnsi="Arial" w:cs="Arial"/>
                <w:spacing w:val="-1"/>
              </w:rPr>
              <w:t>the America</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Standard</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3"/>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A</w:t>
            </w:r>
            <w:r w:rsidRPr="00D32F23">
              <w:rPr>
                <w:rFonts w:ascii="Arial" w:hAnsi="Arial" w:cs="Arial"/>
                <w:spacing w:val="1"/>
              </w:rPr>
              <w:t>C</w:t>
            </w:r>
            <w:r w:rsidRPr="00D32F23">
              <w:rPr>
                <w:rFonts w:ascii="Arial" w:hAnsi="Arial" w:cs="Arial"/>
                <w:spacing w:val="-1"/>
              </w:rPr>
              <w:t>I</w:t>
            </w:r>
            <w:r w:rsidRPr="00D32F23">
              <w:rPr>
                <w:rFonts w:ascii="Arial" w:hAnsi="Arial" w:cs="Arial"/>
              </w:rPr>
              <w:t>,</w:t>
            </w:r>
            <w:r w:rsidRPr="00D32F23">
              <w:rPr>
                <w:rFonts w:ascii="Arial" w:hAnsi="Arial" w:cs="Arial"/>
                <w:spacing w:val="14"/>
              </w:rPr>
              <w:t xml:space="preserve"> </w:t>
            </w:r>
            <w:r w:rsidRPr="00D32F23">
              <w:rPr>
                <w:rFonts w:ascii="Arial" w:hAnsi="Arial" w:cs="Arial"/>
                <w:spacing w:val="-1"/>
              </w:rPr>
              <w:t>IEEE</w:t>
            </w:r>
            <w:r w:rsidRPr="00D32F23">
              <w:rPr>
                <w:rFonts w:ascii="Arial" w:hAnsi="Arial" w:cs="Arial"/>
              </w:rPr>
              <w:t>,</w:t>
            </w:r>
            <w:r w:rsidRPr="00D32F23">
              <w:rPr>
                <w:rFonts w:ascii="Arial" w:hAnsi="Arial" w:cs="Arial"/>
                <w:spacing w:val="14"/>
              </w:rPr>
              <w:t xml:space="preserve"> </w:t>
            </w:r>
            <w:r w:rsidRPr="00D32F23">
              <w:rPr>
                <w:rFonts w:ascii="Arial" w:hAnsi="Arial" w:cs="Arial"/>
                <w:spacing w:val="-1"/>
              </w:rPr>
              <w:t>ASME</w:t>
            </w:r>
            <w:r w:rsidRPr="00D32F23">
              <w:rPr>
                <w:rFonts w:ascii="Arial" w:hAnsi="Arial" w:cs="Arial"/>
              </w:rPr>
              <w:t>,</w:t>
            </w:r>
            <w:r w:rsidRPr="00D32F23">
              <w:rPr>
                <w:rFonts w:ascii="Arial" w:hAnsi="Arial" w:cs="Arial"/>
                <w:spacing w:val="14"/>
              </w:rPr>
              <w:t xml:space="preserve"> </w:t>
            </w:r>
            <w:r w:rsidRPr="00D32F23">
              <w:rPr>
                <w:rFonts w:ascii="Arial" w:hAnsi="Arial" w:cs="Arial"/>
                <w:spacing w:val="-1"/>
              </w:rPr>
              <w:t>etc.</w:t>
            </w:r>
            <w:r w:rsidRPr="00D32F23">
              <w:rPr>
                <w:rFonts w:ascii="Arial" w:hAnsi="Arial" w:cs="Arial"/>
              </w:rPr>
              <w:t>)</w:t>
            </w:r>
            <w:r w:rsidRPr="00D32F23">
              <w:rPr>
                <w:rFonts w:ascii="Arial" w:hAnsi="Arial" w:cs="Arial"/>
                <w:spacing w:val="1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5"/>
              </w:rPr>
              <w:t xml:space="preserve"> </w:t>
            </w:r>
            <w:r w:rsidRPr="00D32F23">
              <w:rPr>
                <w:rFonts w:ascii="Arial" w:hAnsi="Arial" w:cs="Arial"/>
                <w:spacing w:val="-1"/>
              </w:rPr>
              <w:t xml:space="preserve">the </w:t>
            </w:r>
            <w:r w:rsidRPr="00D32F23">
              <w:rPr>
                <w:rFonts w:ascii="Arial" w:hAnsi="Arial" w:cs="Arial"/>
              </w:rPr>
              <w:t>Pakistani</w:t>
            </w:r>
            <w:r w:rsidRPr="00D32F23">
              <w:rPr>
                <w:rFonts w:ascii="Arial" w:hAnsi="Arial" w:cs="Arial"/>
                <w:spacing w:val="7"/>
              </w:rPr>
              <w:t xml:space="preserve"> </w:t>
            </w:r>
            <w:r w:rsidRPr="00D32F23">
              <w:rPr>
                <w:rFonts w:ascii="Arial" w:hAnsi="Arial" w:cs="Arial"/>
              </w:rPr>
              <w:t>standards</w:t>
            </w:r>
            <w:r w:rsidRPr="00D32F23">
              <w:rPr>
                <w:rFonts w:ascii="Arial" w:hAnsi="Arial" w:cs="Arial"/>
                <w:spacing w:val="7"/>
              </w:rPr>
              <w:t xml:space="preserve"> </w:t>
            </w:r>
            <w:r w:rsidRPr="00D32F23">
              <w:rPr>
                <w:rFonts w:ascii="Arial" w:hAnsi="Arial" w:cs="Arial"/>
              </w:rPr>
              <w:t>such</w:t>
            </w:r>
            <w:r w:rsidRPr="00D32F23">
              <w:rPr>
                <w:rFonts w:ascii="Arial" w:hAnsi="Arial" w:cs="Arial"/>
                <w:spacing w:val="8"/>
              </w:rPr>
              <w:t xml:space="preserve"> </w:t>
            </w:r>
            <w:r w:rsidRPr="00D32F23">
              <w:rPr>
                <w:rFonts w:ascii="Arial" w:hAnsi="Arial" w:cs="Arial"/>
              </w:rPr>
              <w:t>as</w:t>
            </w:r>
            <w:r w:rsidRPr="00D32F23">
              <w:rPr>
                <w:rFonts w:ascii="Arial" w:hAnsi="Arial" w:cs="Arial"/>
                <w:spacing w:val="7"/>
              </w:rPr>
              <w:t xml:space="preserve"> </w:t>
            </w:r>
            <w:r w:rsidRPr="00D32F23">
              <w:rPr>
                <w:rFonts w:ascii="Arial" w:hAnsi="Arial" w:cs="Arial"/>
              </w:rPr>
              <w:t>PS</w:t>
            </w:r>
            <w:r w:rsidRPr="00D32F23">
              <w:rPr>
                <w:rFonts w:ascii="Arial" w:hAnsi="Arial" w:cs="Arial"/>
                <w:spacing w:val="-2"/>
              </w:rPr>
              <w:t>Q</w:t>
            </w:r>
            <w:r w:rsidRPr="00D32F23">
              <w:rPr>
                <w:rFonts w:ascii="Arial" w:hAnsi="Arial" w:cs="Arial"/>
              </w:rPr>
              <w:t>CA</w:t>
            </w:r>
            <w:r w:rsidRPr="00D32F23">
              <w:rPr>
                <w:rFonts w:ascii="Arial" w:hAnsi="Arial" w:cs="Arial"/>
                <w:spacing w:val="7"/>
              </w:rPr>
              <w:t xml:space="preserve"> </w:t>
            </w:r>
            <w:r w:rsidRPr="00D32F23">
              <w:rPr>
                <w:rFonts w:ascii="Arial" w:hAnsi="Arial" w:cs="Arial"/>
              </w:rPr>
              <w:t>Such</w:t>
            </w:r>
            <w:r w:rsidRPr="00D32F23">
              <w:rPr>
                <w:rFonts w:ascii="Arial" w:hAnsi="Arial" w:cs="Arial"/>
                <w:spacing w:val="8"/>
              </w:rPr>
              <w:t xml:space="preserve"> </w:t>
            </w:r>
            <w:r w:rsidRPr="00D32F23">
              <w:rPr>
                <w:rFonts w:ascii="Arial" w:hAnsi="Arial" w:cs="Arial"/>
              </w:rPr>
              <w:t>s</w:t>
            </w:r>
            <w:r w:rsidRPr="00D32F23">
              <w:rPr>
                <w:rFonts w:ascii="Arial" w:hAnsi="Arial" w:cs="Arial"/>
                <w:spacing w:val="-2"/>
              </w:rPr>
              <w:t>t</w:t>
            </w:r>
            <w:r w:rsidRPr="00D32F23">
              <w:rPr>
                <w:rFonts w:ascii="Arial" w:hAnsi="Arial" w:cs="Arial"/>
              </w:rPr>
              <w:t>andards</w:t>
            </w:r>
            <w:r w:rsidRPr="00D32F23">
              <w:rPr>
                <w:rFonts w:ascii="Arial" w:hAnsi="Arial" w:cs="Arial"/>
                <w:spacing w:val="7"/>
              </w:rPr>
              <w:t xml:space="preserve"> </w:t>
            </w:r>
            <w:r w:rsidRPr="00D32F23">
              <w:rPr>
                <w:rFonts w:ascii="Arial" w:hAnsi="Arial" w:cs="Arial"/>
              </w:rPr>
              <w:t>shall</w:t>
            </w:r>
            <w:r w:rsidRPr="00D32F23">
              <w:rPr>
                <w:rFonts w:ascii="Arial" w:hAnsi="Arial" w:cs="Arial"/>
                <w:spacing w:val="7"/>
              </w:rPr>
              <w:t xml:space="preserve"> </w:t>
            </w:r>
            <w:r w:rsidRPr="00D32F23">
              <w:rPr>
                <w:rFonts w:ascii="Arial" w:hAnsi="Arial" w:cs="Arial"/>
              </w:rPr>
              <w:t xml:space="preserve">be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lates</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spacing w:val="1"/>
              </w:rPr>
              <w:t>s</w:t>
            </w:r>
            <w:r w:rsidRPr="00D32F23">
              <w:rPr>
                <w:rFonts w:ascii="Arial" w:hAnsi="Arial" w:cs="Arial"/>
                <w:spacing w:val="-1"/>
              </w:rPr>
              <w:t>sue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concerne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instituti</w:t>
            </w:r>
            <w:r w:rsidRPr="00D32F23">
              <w:rPr>
                <w:rFonts w:ascii="Arial" w:hAnsi="Arial" w:cs="Arial"/>
              </w:rPr>
              <w:t>o</w:t>
            </w:r>
            <w:r w:rsidRPr="00D32F23">
              <w:rPr>
                <w:rFonts w:ascii="Arial" w:hAnsi="Arial" w:cs="Arial"/>
                <w:spacing w:val="-1"/>
              </w:rPr>
              <w:t>n.</w:t>
            </w:r>
          </w:p>
          <w:p w14:paraId="1FCBEE20" w14:textId="77777777" w:rsidR="0040019C" w:rsidRPr="00D32F23" w:rsidRDefault="0040019C" w:rsidP="00BA21C9">
            <w:pPr>
              <w:rPr>
                <w:rFonts w:ascii="Arial" w:hAnsi="Arial" w:cs="Arial"/>
                <w:b/>
                <w:bCs/>
              </w:rPr>
            </w:pPr>
          </w:p>
        </w:tc>
      </w:tr>
      <w:tr w:rsidR="0040019C" w:rsidRPr="00D32F23" w14:paraId="105D8545" w14:textId="77777777" w:rsidTr="0040019C">
        <w:tc>
          <w:tcPr>
            <w:tcW w:w="630" w:type="dxa"/>
          </w:tcPr>
          <w:p w14:paraId="20A3F46D" w14:textId="77777777" w:rsidR="0040019C" w:rsidRPr="00D32F23" w:rsidRDefault="0040019C" w:rsidP="00BA21C9">
            <w:pPr>
              <w:rPr>
                <w:rFonts w:ascii="Arial" w:hAnsi="Arial" w:cs="Arial"/>
                <w:b/>
                <w:bCs/>
              </w:rPr>
            </w:pPr>
            <w:r w:rsidRPr="00D32F23">
              <w:rPr>
                <w:rFonts w:ascii="Arial" w:hAnsi="Arial" w:cs="Arial"/>
                <w:b/>
                <w:bCs/>
              </w:rPr>
              <w:t>8.</w:t>
            </w:r>
          </w:p>
        </w:tc>
        <w:tc>
          <w:tcPr>
            <w:tcW w:w="2534" w:type="dxa"/>
          </w:tcPr>
          <w:p w14:paraId="4CE4B311" w14:textId="77777777" w:rsidR="0040019C" w:rsidRPr="00D32F23" w:rsidRDefault="0040019C" w:rsidP="00BA21C9">
            <w:pPr>
              <w:rPr>
                <w:rFonts w:ascii="Arial" w:hAnsi="Arial" w:cs="Arial"/>
                <w:b/>
                <w:bCs/>
              </w:rPr>
            </w:pPr>
            <w:r w:rsidRPr="00D32F23">
              <w:rPr>
                <w:rFonts w:ascii="Arial" w:hAnsi="Arial" w:cs="Arial"/>
                <w:b/>
                <w:bCs/>
              </w:rPr>
              <w:t>Use</w:t>
            </w:r>
            <w:r w:rsidRPr="00D32F23">
              <w:rPr>
                <w:rFonts w:ascii="Arial" w:hAnsi="Arial" w:cs="Arial"/>
                <w:b/>
                <w:bCs/>
                <w:spacing w:val="-5"/>
              </w:rPr>
              <w:t xml:space="preserve"> </w:t>
            </w:r>
            <w:r w:rsidRPr="00D32F23">
              <w:rPr>
                <w:rFonts w:ascii="Arial" w:hAnsi="Arial" w:cs="Arial"/>
                <w:b/>
                <w:bCs/>
              </w:rPr>
              <w:t>of Contract Documents</w:t>
            </w:r>
            <w:r w:rsidRPr="00D32F23">
              <w:rPr>
                <w:rFonts w:ascii="Arial" w:hAnsi="Arial" w:cs="Arial"/>
                <w:b/>
                <w:bCs/>
                <w:w w:val="99"/>
              </w:rPr>
              <w:t xml:space="preserve"> </w:t>
            </w:r>
            <w:r w:rsidRPr="00D32F23">
              <w:rPr>
                <w:rFonts w:ascii="Arial" w:hAnsi="Arial" w:cs="Arial"/>
                <w:b/>
                <w:bCs/>
                <w:spacing w:val="-1"/>
              </w:rPr>
              <w:t>and</w:t>
            </w:r>
            <w:r w:rsidRPr="00D32F23">
              <w:rPr>
                <w:rFonts w:ascii="Arial" w:hAnsi="Arial" w:cs="Arial"/>
                <w:b/>
                <w:bCs/>
                <w:spacing w:val="-1"/>
                <w:w w:val="99"/>
              </w:rPr>
              <w:t xml:space="preserve"> </w:t>
            </w:r>
            <w:r w:rsidRPr="00D32F23">
              <w:rPr>
                <w:rFonts w:ascii="Arial" w:hAnsi="Arial" w:cs="Arial"/>
                <w:b/>
                <w:bCs/>
              </w:rPr>
              <w:t>Informati</w:t>
            </w:r>
            <w:r w:rsidRPr="00D32F23">
              <w:rPr>
                <w:rFonts w:ascii="Arial" w:hAnsi="Arial" w:cs="Arial"/>
                <w:b/>
                <w:bCs/>
                <w:spacing w:val="-2"/>
              </w:rPr>
              <w:t>o</w:t>
            </w:r>
            <w:r w:rsidRPr="00D32F23">
              <w:rPr>
                <w:rFonts w:ascii="Arial" w:hAnsi="Arial" w:cs="Arial"/>
                <w:b/>
                <w:bCs/>
              </w:rPr>
              <w:t>n;</w:t>
            </w:r>
            <w:r w:rsidRPr="00D32F23">
              <w:rPr>
                <w:rFonts w:ascii="Arial" w:hAnsi="Arial" w:cs="Arial"/>
                <w:b/>
                <w:bCs/>
                <w:w w:val="99"/>
              </w:rPr>
              <w:t xml:space="preserve"> </w:t>
            </w:r>
            <w:r w:rsidRPr="00D32F23">
              <w:rPr>
                <w:rFonts w:ascii="Arial" w:hAnsi="Arial" w:cs="Arial"/>
                <w:b/>
                <w:bCs/>
              </w:rPr>
              <w:t>Inspection</w:t>
            </w:r>
            <w:r w:rsidRPr="00D32F23">
              <w:rPr>
                <w:rFonts w:ascii="Arial" w:hAnsi="Arial" w:cs="Arial"/>
                <w:b/>
                <w:bCs/>
                <w:w w:val="99"/>
              </w:rPr>
              <w:t xml:space="preserve"> </w:t>
            </w:r>
            <w:r w:rsidRPr="00D32F23">
              <w:rPr>
                <w:rFonts w:ascii="Arial" w:hAnsi="Arial" w:cs="Arial"/>
                <w:b/>
                <w:bCs/>
              </w:rPr>
              <w:t>and</w:t>
            </w:r>
            <w:r w:rsidRPr="00D32F23">
              <w:rPr>
                <w:rFonts w:ascii="Arial" w:hAnsi="Arial" w:cs="Arial"/>
                <w:b/>
                <w:bCs/>
                <w:spacing w:val="-8"/>
              </w:rPr>
              <w:t xml:space="preserve"> </w:t>
            </w:r>
            <w:r w:rsidRPr="00D32F23">
              <w:rPr>
                <w:rFonts w:ascii="Arial" w:hAnsi="Arial" w:cs="Arial"/>
                <w:b/>
                <w:bCs/>
              </w:rPr>
              <w:t>Audit</w:t>
            </w:r>
            <w:r w:rsidRPr="00D32F23">
              <w:rPr>
                <w:rFonts w:ascii="Arial" w:hAnsi="Arial" w:cs="Arial"/>
                <w:b/>
                <w:bCs/>
                <w:spacing w:val="-8"/>
              </w:rPr>
              <w:t xml:space="preserve"> </w:t>
            </w:r>
            <w:r w:rsidRPr="00D32F23">
              <w:rPr>
                <w:rFonts w:ascii="Arial" w:hAnsi="Arial" w:cs="Arial"/>
                <w:b/>
                <w:bCs/>
              </w:rPr>
              <w:t>by</w:t>
            </w:r>
            <w:r w:rsidRPr="00D32F23">
              <w:rPr>
                <w:rFonts w:ascii="Arial" w:hAnsi="Arial" w:cs="Arial"/>
                <w:b/>
                <w:bCs/>
                <w:w w:val="99"/>
              </w:rPr>
              <w:t xml:space="preserve"> </w:t>
            </w:r>
            <w:r w:rsidRPr="00D32F23">
              <w:rPr>
                <w:rFonts w:ascii="Arial" w:hAnsi="Arial" w:cs="Arial"/>
                <w:b/>
                <w:bCs/>
              </w:rPr>
              <w:t>the</w:t>
            </w:r>
            <w:r w:rsidRPr="00D32F23">
              <w:rPr>
                <w:rFonts w:ascii="Arial" w:hAnsi="Arial" w:cs="Arial"/>
                <w:b/>
                <w:bCs/>
                <w:w w:val="99"/>
              </w:rPr>
              <w:t xml:space="preserve"> </w:t>
            </w:r>
            <w:r w:rsidRPr="00D32F23">
              <w:rPr>
                <w:rFonts w:ascii="Arial" w:hAnsi="Arial" w:cs="Arial"/>
                <w:b/>
                <w:bCs/>
              </w:rPr>
              <w:t xml:space="preserve">Government </w:t>
            </w:r>
            <w:r w:rsidRPr="00D32F23">
              <w:rPr>
                <w:rFonts w:ascii="Arial" w:hAnsi="Arial" w:cs="Arial"/>
                <w:b/>
                <w:bCs/>
                <w:spacing w:val="-1"/>
              </w:rPr>
              <w:t>o</w:t>
            </w:r>
            <w:r w:rsidRPr="00D32F23">
              <w:rPr>
                <w:rFonts w:ascii="Arial" w:hAnsi="Arial" w:cs="Arial"/>
                <w:b/>
                <w:bCs/>
              </w:rPr>
              <w:t>f</w:t>
            </w:r>
            <w:r w:rsidRPr="00D32F23">
              <w:rPr>
                <w:rFonts w:ascii="Arial" w:hAnsi="Arial" w:cs="Arial"/>
                <w:b/>
                <w:bCs/>
                <w:spacing w:val="-11"/>
              </w:rPr>
              <w:t xml:space="preserve"> </w:t>
            </w:r>
            <w:r w:rsidRPr="00D32F23">
              <w:rPr>
                <w:rFonts w:ascii="Arial" w:hAnsi="Arial" w:cs="Arial"/>
                <w:b/>
                <w:bCs/>
                <w:spacing w:val="-1"/>
              </w:rPr>
              <w:t>Pakistan</w:t>
            </w:r>
          </w:p>
        </w:tc>
        <w:tc>
          <w:tcPr>
            <w:tcW w:w="616" w:type="dxa"/>
          </w:tcPr>
          <w:p w14:paraId="7CB6793A" w14:textId="77777777" w:rsidR="0040019C" w:rsidRPr="00D32F23" w:rsidRDefault="0040019C" w:rsidP="00BA21C9">
            <w:pPr>
              <w:rPr>
                <w:rFonts w:ascii="Arial" w:hAnsi="Arial" w:cs="Arial"/>
                <w:b/>
                <w:bCs/>
              </w:rPr>
            </w:pPr>
            <w:r w:rsidRPr="00D32F23">
              <w:rPr>
                <w:rFonts w:ascii="Arial" w:hAnsi="Arial" w:cs="Arial"/>
                <w:b/>
                <w:bCs/>
              </w:rPr>
              <w:t>8.1</w:t>
            </w:r>
          </w:p>
        </w:tc>
        <w:tc>
          <w:tcPr>
            <w:tcW w:w="6660" w:type="dxa"/>
          </w:tcPr>
          <w:p w14:paraId="7F558F0B" w14:textId="77777777" w:rsidR="0040019C" w:rsidRPr="00D32F23" w:rsidRDefault="0040019C" w:rsidP="00BA21C9">
            <w:pPr>
              <w:pStyle w:val="BodyText"/>
              <w:tabs>
                <w:tab w:val="left" w:pos="858"/>
                <w:tab w:val="left" w:pos="1606"/>
              </w:tabs>
              <w:kinsoku w:val="0"/>
              <w:overflowPunct w:val="0"/>
              <w:spacing w:before="11" w:line="276" w:lineRule="auto"/>
              <w:ind w:left="0" w:right="105"/>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0"/>
              </w:rPr>
              <w:t xml:space="preserve"> </w:t>
            </w:r>
            <w:r w:rsidRPr="00D32F23">
              <w:rPr>
                <w:rFonts w:ascii="Arial" w:hAnsi="Arial" w:cs="Arial"/>
                <w:spacing w:val="-1"/>
              </w:rPr>
              <w:t>not</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witho</w:t>
            </w:r>
            <w:r w:rsidRPr="00D32F23">
              <w:rPr>
                <w:rFonts w:ascii="Arial" w:hAnsi="Arial" w:cs="Arial"/>
                <w:spacing w:val="1"/>
              </w:rPr>
              <w:t>u</w:t>
            </w:r>
            <w:r w:rsidRPr="00D32F23">
              <w:rPr>
                <w:rFonts w:ascii="Arial" w:hAnsi="Arial" w:cs="Arial"/>
              </w:rPr>
              <w:t>t</w:t>
            </w:r>
            <w:r w:rsidRPr="00D32F23">
              <w:rPr>
                <w:rFonts w:ascii="Arial" w:hAnsi="Arial" w:cs="Arial"/>
                <w:spacing w:val="20"/>
              </w:rPr>
              <w:t xml:space="preserve"> </w:t>
            </w:r>
            <w:r w:rsidRPr="00D32F23">
              <w:rPr>
                <w:rFonts w:ascii="Arial" w:hAnsi="Arial" w:cs="Arial"/>
                <w:spacing w:val="-1"/>
              </w:rPr>
              <w:t>NDMA’s</w:t>
            </w:r>
            <w:r w:rsidRPr="00D32F23">
              <w:rPr>
                <w:rFonts w:ascii="Arial" w:hAnsi="Arial" w:cs="Arial"/>
                <w:spacing w:val="-3"/>
              </w:rPr>
              <w:t xml:space="preserve"> </w:t>
            </w:r>
            <w:r w:rsidRPr="00D32F23">
              <w:rPr>
                <w:rFonts w:ascii="Arial" w:hAnsi="Arial" w:cs="Arial"/>
                <w:spacing w:val="-1"/>
              </w:rPr>
              <w:t>prio</w:t>
            </w:r>
            <w:r w:rsidRPr="00D32F23">
              <w:rPr>
                <w:rFonts w:ascii="Arial" w:hAnsi="Arial" w:cs="Arial"/>
              </w:rPr>
              <w:t xml:space="preserve">r </w:t>
            </w:r>
            <w:proofErr w:type="gramStart"/>
            <w:r w:rsidRPr="00D32F23">
              <w:rPr>
                <w:rFonts w:ascii="Arial" w:hAnsi="Arial" w:cs="Arial"/>
                <w:spacing w:val="-1"/>
              </w:rPr>
              <w:t>writte</w:t>
            </w:r>
            <w:r w:rsidRPr="00D32F23">
              <w:rPr>
                <w:rFonts w:ascii="Arial" w:hAnsi="Arial" w:cs="Arial"/>
              </w:rPr>
              <w:t xml:space="preserve">n </w:t>
            </w:r>
            <w:r w:rsidRPr="00D32F23">
              <w:rPr>
                <w:rFonts w:ascii="Arial" w:hAnsi="Arial" w:cs="Arial"/>
                <w:spacing w:val="29"/>
              </w:rPr>
              <w:t xml:space="preserve"> </w:t>
            </w:r>
            <w:r w:rsidRPr="00D32F23">
              <w:rPr>
                <w:rFonts w:ascii="Arial" w:hAnsi="Arial" w:cs="Arial"/>
                <w:spacing w:val="-1"/>
              </w:rPr>
              <w:t>consent</w:t>
            </w:r>
            <w:proofErr w:type="gramEnd"/>
            <w:r w:rsidRPr="00D32F23">
              <w:rPr>
                <w:rFonts w:ascii="Arial" w:hAnsi="Arial" w:cs="Arial"/>
              </w:rPr>
              <w:t xml:space="preserve">, </w:t>
            </w:r>
            <w:r w:rsidRPr="00D32F23">
              <w:rPr>
                <w:rFonts w:ascii="Arial" w:hAnsi="Arial" w:cs="Arial"/>
                <w:spacing w:val="30"/>
              </w:rPr>
              <w:t xml:space="preserve"> </w:t>
            </w:r>
            <w:r w:rsidRPr="00D32F23">
              <w:rPr>
                <w:rFonts w:ascii="Arial" w:hAnsi="Arial" w:cs="Arial"/>
                <w:spacing w:val="-1"/>
              </w:rPr>
              <w:t>disclos</w:t>
            </w:r>
            <w:r w:rsidRPr="00D32F23">
              <w:rPr>
                <w:rFonts w:ascii="Arial" w:hAnsi="Arial" w:cs="Arial"/>
              </w:rPr>
              <w:t xml:space="preserve">e </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30"/>
              </w:rPr>
              <w:t xml:space="preserve"> </w:t>
            </w:r>
            <w:r w:rsidRPr="00D32F23">
              <w:rPr>
                <w:rFonts w:ascii="Arial" w:hAnsi="Arial" w:cs="Arial"/>
                <w:spacing w:val="-1"/>
              </w:rPr>
              <w:t>Contract</w:t>
            </w:r>
            <w:r w:rsidRPr="00D32F23">
              <w:rPr>
                <w:rFonts w:ascii="Arial" w:hAnsi="Arial" w:cs="Arial"/>
              </w:rPr>
              <w:t xml:space="preserve">, </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 xml:space="preserve">r  </w:t>
            </w:r>
            <w:r w:rsidRPr="00D32F23">
              <w:rPr>
                <w:rFonts w:ascii="Arial" w:hAnsi="Arial" w:cs="Arial"/>
                <w:spacing w:val="30"/>
              </w:rPr>
              <w:t xml:space="preserve"> </w:t>
            </w:r>
            <w:r w:rsidRPr="00D32F23">
              <w:rPr>
                <w:rFonts w:ascii="Arial" w:hAnsi="Arial" w:cs="Arial"/>
                <w:spacing w:val="-1"/>
              </w:rPr>
              <w:t>any</w:t>
            </w:r>
            <w:r w:rsidRPr="00D32F23">
              <w:rPr>
                <w:rFonts w:ascii="Arial" w:hAnsi="Arial" w:cs="Arial"/>
                <w:spacing w:val="-2"/>
              </w:rPr>
              <w:t xml:space="preserve"> </w:t>
            </w:r>
            <w:r w:rsidRPr="00D32F23">
              <w:rPr>
                <w:rFonts w:ascii="Arial" w:hAnsi="Arial" w:cs="Arial"/>
                <w:spacing w:val="-1"/>
              </w:rPr>
              <w:t>provisio</w:t>
            </w:r>
            <w:r w:rsidRPr="00D32F23">
              <w:rPr>
                <w:rFonts w:ascii="Arial" w:hAnsi="Arial" w:cs="Arial"/>
              </w:rPr>
              <w:t xml:space="preserve">n  </w:t>
            </w:r>
            <w:r w:rsidRPr="00D32F23">
              <w:rPr>
                <w:rFonts w:ascii="Arial" w:hAnsi="Arial" w:cs="Arial"/>
                <w:spacing w:val="4"/>
              </w:rPr>
              <w:t xml:space="preserve"> </w:t>
            </w:r>
            <w:r w:rsidRPr="00D32F23">
              <w:rPr>
                <w:rFonts w:ascii="Arial" w:hAnsi="Arial" w:cs="Arial"/>
                <w:spacing w:val="-1"/>
              </w:rPr>
              <w:t>thereof</w:t>
            </w:r>
            <w:r w:rsidRPr="00D32F23">
              <w:rPr>
                <w:rFonts w:ascii="Arial" w:hAnsi="Arial" w:cs="Arial"/>
              </w:rPr>
              <w:t xml:space="preserve">, </w:t>
            </w:r>
            <w:r w:rsidRPr="00D32F23">
              <w:rPr>
                <w:rFonts w:ascii="Arial" w:hAnsi="Arial" w:cs="Arial"/>
                <w:spacing w:val="59"/>
              </w:rPr>
              <w:t xml:space="preserve"> </w:t>
            </w:r>
            <w:r w:rsidRPr="00D32F23">
              <w:rPr>
                <w:rFonts w:ascii="Arial" w:hAnsi="Arial" w:cs="Arial"/>
                <w:spacing w:val="-1"/>
              </w:rPr>
              <w:t>o</w:t>
            </w:r>
            <w:r w:rsidRPr="00D32F23">
              <w:rPr>
                <w:rFonts w:ascii="Arial" w:hAnsi="Arial" w:cs="Arial"/>
              </w:rPr>
              <w:t xml:space="preserve">r   </w:t>
            </w:r>
            <w:r w:rsidRPr="00D32F23">
              <w:rPr>
                <w:rFonts w:ascii="Arial" w:hAnsi="Arial" w:cs="Arial"/>
                <w:spacing w:val="-1"/>
              </w:rPr>
              <w:t>an</w:t>
            </w:r>
            <w:r w:rsidRPr="00D32F23">
              <w:rPr>
                <w:rFonts w:ascii="Arial" w:hAnsi="Arial" w:cs="Arial"/>
              </w:rPr>
              <w:t xml:space="preserve">y </w:t>
            </w:r>
            <w:r w:rsidRPr="00D32F23">
              <w:rPr>
                <w:rFonts w:ascii="Arial" w:hAnsi="Arial" w:cs="Arial"/>
                <w:spacing w:val="59"/>
              </w:rPr>
              <w:t xml:space="preserve"> </w:t>
            </w:r>
            <w:r w:rsidRPr="00D32F23">
              <w:rPr>
                <w:rFonts w:ascii="Arial" w:hAnsi="Arial" w:cs="Arial"/>
                <w:spacing w:val="-1"/>
              </w:rPr>
              <w:t>specification</w:t>
            </w:r>
            <w:r w:rsidRPr="00D32F23">
              <w:rPr>
                <w:rFonts w:ascii="Arial" w:hAnsi="Arial" w:cs="Arial"/>
              </w:rPr>
              <w:t xml:space="preserve">,   </w:t>
            </w:r>
            <w:r w:rsidRPr="00D32F23">
              <w:rPr>
                <w:rFonts w:ascii="Arial" w:hAnsi="Arial" w:cs="Arial"/>
                <w:spacing w:val="-1"/>
              </w:rPr>
              <w:t>plan</w:t>
            </w:r>
            <w:r w:rsidRPr="00D32F23">
              <w:rPr>
                <w:rFonts w:ascii="Arial" w:hAnsi="Arial" w:cs="Arial"/>
              </w:rPr>
              <w:t xml:space="preserve">,   </w:t>
            </w:r>
            <w:r w:rsidRPr="00D32F23">
              <w:rPr>
                <w:rFonts w:ascii="Arial" w:hAnsi="Arial" w:cs="Arial"/>
                <w:spacing w:val="-1"/>
              </w:rPr>
              <w:t>dr</w:t>
            </w:r>
            <w:r w:rsidRPr="00D32F23">
              <w:rPr>
                <w:rFonts w:ascii="Arial" w:hAnsi="Arial" w:cs="Arial"/>
                <w:spacing w:val="1"/>
              </w:rPr>
              <w:t>a</w:t>
            </w:r>
            <w:r w:rsidRPr="00D32F23">
              <w:rPr>
                <w:rFonts w:ascii="Arial" w:hAnsi="Arial" w:cs="Arial"/>
              </w:rPr>
              <w:t>w</w:t>
            </w:r>
            <w:r w:rsidRPr="00D32F23">
              <w:rPr>
                <w:rFonts w:ascii="Arial" w:hAnsi="Arial" w:cs="Arial"/>
                <w:spacing w:val="-1"/>
              </w:rPr>
              <w:t>ing,</w:t>
            </w:r>
            <w:r w:rsidRPr="00D32F23">
              <w:rPr>
                <w:rFonts w:ascii="Arial" w:hAnsi="Arial" w:cs="Arial"/>
                <w:spacing w:val="-3"/>
              </w:rPr>
              <w:t xml:space="preserve"> </w:t>
            </w:r>
            <w:r w:rsidRPr="00D32F23">
              <w:rPr>
                <w:rFonts w:ascii="Arial" w:hAnsi="Arial" w:cs="Arial"/>
              </w:rPr>
              <w:t>pattern,</w:t>
            </w:r>
            <w:r w:rsidRPr="00D32F23">
              <w:rPr>
                <w:rFonts w:ascii="Arial" w:hAnsi="Arial" w:cs="Arial"/>
                <w:spacing w:val="8"/>
              </w:rPr>
              <w:t xml:space="preserve"> </w:t>
            </w:r>
            <w:r w:rsidRPr="00D32F23">
              <w:rPr>
                <w:rFonts w:ascii="Arial" w:hAnsi="Arial" w:cs="Arial"/>
              </w:rPr>
              <w:t>sample,</w:t>
            </w:r>
            <w:r w:rsidRPr="00D32F23">
              <w:rPr>
                <w:rFonts w:ascii="Arial" w:hAnsi="Arial" w:cs="Arial"/>
                <w:spacing w:val="10"/>
              </w:rPr>
              <w:t xml:space="preserve"> </w:t>
            </w:r>
            <w:r w:rsidRPr="00D32F23">
              <w:rPr>
                <w:rFonts w:ascii="Arial" w:hAnsi="Arial" w:cs="Arial"/>
              </w:rPr>
              <w:t>or</w:t>
            </w:r>
            <w:r w:rsidRPr="00D32F23">
              <w:rPr>
                <w:rFonts w:ascii="Arial" w:hAnsi="Arial" w:cs="Arial"/>
                <w:spacing w:val="22"/>
              </w:rPr>
              <w:t xml:space="preserve"> </w:t>
            </w:r>
            <w:r w:rsidRPr="00D32F23">
              <w:rPr>
                <w:rFonts w:ascii="Arial" w:hAnsi="Arial" w:cs="Arial"/>
              </w:rPr>
              <w:t>information</w:t>
            </w:r>
            <w:r w:rsidRPr="00D32F23">
              <w:rPr>
                <w:rFonts w:ascii="Arial" w:hAnsi="Arial" w:cs="Arial"/>
                <w:spacing w:val="22"/>
              </w:rPr>
              <w:t xml:space="preserve"> </w:t>
            </w:r>
            <w:r w:rsidRPr="00D32F23">
              <w:rPr>
                <w:rFonts w:ascii="Arial" w:hAnsi="Arial" w:cs="Arial"/>
              </w:rPr>
              <w:t>furnished</w:t>
            </w:r>
            <w:r w:rsidRPr="00D32F23">
              <w:rPr>
                <w:rFonts w:ascii="Arial" w:hAnsi="Arial" w:cs="Arial"/>
                <w:spacing w:val="22"/>
              </w:rPr>
              <w:t xml:space="preserve"> </w:t>
            </w:r>
            <w:r w:rsidRPr="00D32F23">
              <w:rPr>
                <w:rFonts w:ascii="Arial" w:hAnsi="Arial" w:cs="Arial"/>
              </w:rPr>
              <w:t>by</w:t>
            </w:r>
            <w:r w:rsidRPr="00D32F23">
              <w:rPr>
                <w:rFonts w:ascii="Arial" w:hAnsi="Arial" w:cs="Arial"/>
                <w:spacing w:val="22"/>
              </w:rPr>
              <w:t xml:space="preserve"> </w:t>
            </w:r>
            <w:r w:rsidRPr="00D32F23">
              <w:rPr>
                <w:rFonts w:ascii="Arial" w:hAnsi="Arial" w:cs="Arial"/>
              </w:rPr>
              <w:t>or</w:t>
            </w:r>
            <w:r w:rsidRPr="00D32F23">
              <w:rPr>
                <w:rFonts w:ascii="Arial" w:hAnsi="Arial" w:cs="Arial"/>
                <w:spacing w:val="22"/>
              </w:rPr>
              <w:t xml:space="preserve"> </w:t>
            </w:r>
            <w:r w:rsidRPr="00D32F23">
              <w:rPr>
                <w:rFonts w:ascii="Arial" w:hAnsi="Arial" w:cs="Arial"/>
              </w:rPr>
              <w:t>on</w:t>
            </w:r>
            <w:r w:rsidRPr="00D32F23">
              <w:rPr>
                <w:rFonts w:ascii="Arial" w:hAnsi="Arial" w:cs="Arial"/>
                <w:spacing w:val="22"/>
              </w:rPr>
              <w:t xml:space="preserve"> </w:t>
            </w:r>
            <w:r w:rsidRPr="00D32F23">
              <w:rPr>
                <w:rFonts w:ascii="Arial" w:hAnsi="Arial" w:cs="Arial"/>
              </w:rPr>
              <w:t>behalf</w:t>
            </w:r>
            <w:r w:rsidRPr="00D32F23">
              <w:rPr>
                <w:rFonts w:ascii="Arial" w:hAnsi="Arial" w:cs="Arial"/>
                <w:spacing w:val="22"/>
              </w:rPr>
              <w:t xml:space="preserve"> </w:t>
            </w:r>
            <w:r w:rsidRPr="00D32F23">
              <w:rPr>
                <w:rFonts w:ascii="Arial" w:hAnsi="Arial" w:cs="Arial"/>
              </w:rPr>
              <w:t>of</w:t>
            </w:r>
            <w:r w:rsidRPr="00D32F23">
              <w:rPr>
                <w:rFonts w:ascii="Arial" w:hAnsi="Arial" w:cs="Arial"/>
                <w:spacing w:val="12"/>
              </w:rPr>
              <w:t xml:space="preserve"> </w:t>
            </w:r>
            <w:r w:rsidRPr="00D32F23">
              <w:rPr>
                <w:rFonts w:ascii="Arial" w:hAnsi="Arial" w:cs="Arial"/>
                <w:spacing w:val="-1"/>
              </w:rPr>
              <w:t>NDMA</w:t>
            </w:r>
            <w:r w:rsidRPr="00D32F23">
              <w:rPr>
                <w:rFonts w:ascii="Arial" w:hAnsi="Arial" w:cs="Arial"/>
                <w:spacing w:val="4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7"/>
              </w:rPr>
              <w:t xml:space="preserve"> </w:t>
            </w:r>
            <w:r w:rsidRPr="00D32F23">
              <w:rPr>
                <w:rFonts w:ascii="Arial" w:hAnsi="Arial" w:cs="Arial"/>
                <w:spacing w:val="-1"/>
              </w:rPr>
              <w:t>connectio</w:t>
            </w:r>
            <w:r w:rsidRPr="00D32F23">
              <w:rPr>
                <w:rFonts w:ascii="Arial" w:hAnsi="Arial" w:cs="Arial"/>
              </w:rPr>
              <w:t>n</w:t>
            </w:r>
            <w:r w:rsidRPr="00D32F23">
              <w:rPr>
                <w:rFonts w:ascii="Arial" w:hAnsi="Arial" w:cs="Arial"/>
                <w:spacing w:val="47"/>
              </w:rPr>
              <w:t xml:space="preserve"> </w:t>
            </w:r>
            <w:r w:rsidRPr="00D32F23">
              <w:rPr>
                <w:rFonts w:ascii="Arial" w:hAnsi="Arial" w:cs="Arial"/>
                <w:spacing w:val="-1"/>
              </w:rPr>
              <w:t>th</w:t>
            </w:r>
            <w:r w:rsidRPr="00D32F23">
              <w:rPr>
                <w:rFonts w:ascii="Arial" w:hAnsi="Arial" w:cs="Arial"/>
                <w:spacing w:val="1"/>
              </w:rPr>
              <w:t>e</w:t>
            </w:r>
            <w:r w:rsidRPr="00D32F23">
              <w:rPr>
                <w:rFonts w:ascii="Arial" w:hAnsi="Arial" w:cs="Arial"/>
              </w:rPr>
              <w:t>r</w:t>
            </w:r>
            <w:r w:rsidRPr="00D32F23">
              <w:rPr>
                <w:rFonts w:ascii="Arial" w:hAnsi="Arial" w:cs="Arial"/>
                <w:spacing w:val="-1"/>
              </w:rPr>
              <w:t>ewith</w:t>
            </w:r>
            <w:r w:rsidRPr="00D32F23">
              <w:rPr>
                <w:rFonts w:ascii="Arial" w:hAnsi="Arial" w:cs="Arial"/>
              </w:rPr>
              <w:t>,</w:t>
            </w:r>
            <w:r w:rsidRPr="00D32F23">
              <w:rPr>
                <w:rFonts w:ascii="Arial" w:hAnsi="Arial" w:cs="Arial"/>
                <w:spacing w:val="4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7"/>
              </w:rPr>
              <w:t xml:space="preserve"> </w:t>
            </w:r>
            <w:r w:rsidRPr="00D32F23">
              <w:rPr>
                <w:rFonts w:ascii="Arial" w:hAnsi="Arial" w:cs="Arial"/>
                <w:spacing w:val="-1"/>
              </w:rPr>
              <w:t>any</w:t>
            </w:r>
            <w:r w:rsidRPr="00D32F23">
              <w:rPr>
                <w:rFonts w:ascii="Arial" w:hAnsi="Arial" w:cs="Arial"/>
                <w:spacing w:val="-2"/>
              </w:rPr>
              <w:t xml:space="preserve"> </w:t>
            </w:r>
            <w:r w:rsidRPr="00D32F23">
              <w:rPr>
                <w:rFonts w:ascii="Arial" w:hAnsi="Arial" w:cs="Arial"/>
              </w:rPr>
              <w:t>person</w:t>
            </w:r>
            <w:r w:rsidRPr="00D32F23">
              <w:rPr>
                <w:rFonts w:ascii="Arial" w:hAnsi="Arial" w:cs="Arial"/>
                <w:spacing w:val="11"/>
              </w:rPr>
              <w:t xml:space="preserve"> </w:t>
            </w:r>
            <w:r w:rsidRPr="00D32F23">
              <w:rPr>
                <w:rFonts w:ascii="Arial" w:hAnsi="Arial" w:cs="Arial"/>
              </w:rPr>
              <w:t>other</w:t>
            </w:r>
            <w:r w:rsidRPr="00D32F23">
              <w:rPr>
                <w:rFonts w:ascii="Arial" w:hAnsi="Arial" w:cs="Arial"/>
                <w:spacing w:val="10"/>
              </w:rPr>
              <w:t xml:space="preserve"> </w:t>
            </w:r>
            <w:r w:rsidRPr="00D32F23">
              <w:rPr>
                <w:rFonts w:ascii="Arial" w:hAnsi="Arial" w:cs="Arial"/>
              </w:rPr>
              <w:t>than</w:t>
            </w:r>
            <w:r w:rsidRPr="00D32F23">
              <w:rPr>
                <w:rFonts w:ascii="Arial" w:hAnsi="Arial" w:cs="Arial"/>
                <w:spacing w:val="10"/>
              </w:rPr>
              <w:t xml:space="preserve"> </w:t>
            </w:r>
            <w:r w:rsidRPr="00D32F23">
              <w:rPr>
                <w:rFonts w:ascii="Arial" w:hAnsi="Arial" w:cs="Arial"/>
              </w:rPr>
              <w:t>a</w:t>
            </w:r>
            <w:r w:rsidRPr="00D32F23">
              <w:rPr>
                <w:rFonts w:ascii="Arial" w:hAnsi="Arial" w:cs="Arial"/>
                <w:spacing w:val="12"/>
              </w:rPr>
              <w:t xml:space="preserve"> </w:t>
            </w:r>
            <w:r w:rsidRPr="00D32F23">
              <w:rPr>
                <w:rFonts w:ascii="Arial" w:hAnsi="Arial" w:cs="Arial"/>
              </w:rPr>
              <w:t>person</w:t>
            </w:r>
            <w:r w:rsidRPr="00D32F23">
              <w:rPr>
                <w:rFonts w:ascii="Arial" w:hAnsi="Arial" w:cs="Arial"/>
                <w:spacing w:val="10"/>
              </w:rPr>
              <w:t xml:space="preserve"> </w:t>
            </w:r>
            <w:r w:rsidRPr="00D32F23">
              <w:rPr>
                <w:rFonts w:ascii="Arial" w:hAnsi="Arial" w:cs="Arial"/>
              </w:rPr>
              <w:t>employed</w:t>
            </w:r>
            <w:r w:rsidRPr="00D32F23">
              <w:rPr>
                <w:rFonts w:ascii="Arial" w:hAnsi="Arial" w:cs="Arial"/>
                <w:spacing w:val="10"/>
              </w:rPr>
              <w:t xml:space="preserve"> </w:t>
            </w:r>
            <w:r w:rsidRPr="00D32F23">
              <w:rPr>
                <w:rFonts w:ascii="Arial" w:hAnsi="Arial" w:cs="Arial"/>
              </w:rPr>
              <w:t>by</w:t>
            </w:r>
            <w:r w:rsidRPr="00D32F23">
              <w:rPr>
                <w:rFonts w:ascii="Arial" w:hAnsi="Arial" w:cs="Arial"/>
                <w:spacing w:val="10"/>
              </w:rPr>
              <w:t xml:space="preserve"> </w:t>
            </w:r>
            <w:r w:rsidRPr="00D32F23">
              <w:rPr>
                <w:rFonts w:ascii="Arial" w:hAnsi="Arial" w:cs="Arial"/>
              </w:rPr>
              <w:t>the</w:t>
            </w:r>
            <w:r w:rsidRPr="00D32F23">
              <w:rPr>
                <w:rFonts w:ascii="Arial" w:hAnsi="Arial" w:cs="Arial"/>
                <w:spacing w:val="9"/>
              </w:rPr>
              <w:t xml:space="preserve"> </w:t>
            </w:r>
            <w:r w:rsidRPr="00D32F23">
              <w:rPr>
                <w:rFonts w:ascii="Arial" w:hAnsi="Arial" w:cs="Arial"/>
              </w:rPr>
              <w:t>Supplier</w:t>
            </w:r>
            <w:r w:rsidRPr="00D32F23">
              <w:rPr>
                <w:rFonts w:ascii="Arial" w:hAnsi="Arial" w:cs="Arial"/>
                <w:spacing w:val="9"/>
              </w:rPr>
              <w:t xml:space="preserve"> </w:t>
            </w:r>
            <w:r w:rsidRPr="00D32F23">
              <w:rPr>
                <w:rFonts w:ascii="Arial" w:hAnsi="Arial" w:cs="Arial"/>
              </w:rPr>
              <w:t>in</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performance</w:t>
            </w:r>
            <w:r w:rsidRPr="00D32F23">
              <w:rPr>
                <w:rFonts w:ascii="Arial" w:hAnsi="Arial" w:cs="Arial"/>
                <w:spacing w:val="9"/>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 xml:space="preserve">the  </w:t>
            </w:r>
            <w:r w:rsidRPr="00D32F23">
              <w:rPr>
                <w:rFonts w:ascii="Arial" w:hAnsi="Arial" w:cs="Arial"/>
                <w:spacing w:val="13"/>
              </w:rPr>
              <w:t xml:space="preserve"> </w:t>
            </w:r>
            <w:r w:rsidRPr="00D32F23">
              <w:rPr>
                <w:rFonts w:ascii="Arial" w:hAnsi="Arial" w:cs="Arial"/>
              </w:rPr>
              <w:t>Contract.</w:t>
            </w:r>
            <w:r w:rsidRPr="00D32F23">
              <w:rPr>
                <w:rFonts w:ascii="Arial" w:hAnsi="Arial" w:cs="Arial"/>
                <w:spacing w:val="7"/>
              </w:rPr>
              <w:t xml:space="preserve"> </w:t>
            </w:r>
            <w:proofErr w:type="gramStart"/>
            <w:r w:rsidRPr="00D32F23">
              <w:rPr>
                <w:rFonts w:ascii="Arial" w:hAnsi="Arial" w:cs="Arial"/>
              </w:rPr>
              <w:t xml:space="preserve">Disclosure </w:t>
            </w:r>
            <w:r w:rsidRPr="00D32F23">
              <w:rPr>
                <w:rFonts w:ascii="Arial" w:hAnsi="Arial" w:cs="Arial"/>
                <w:spacing w:val="8"/>
              </w:rPr>
              <w:t xml:space="preserve"> </w:t>
            </w:r>
            <w:r w:rsidRPr="00D32F23">
              <w:rPr>
                <w:rFonts w:ascii="Arial" w:hAnsi="Arial" w:cs="Arial"/>
              </w:rPr>
              <w:t>to</w:t>
            </w:r>
            <w:proofErr w:type="gramEnd"/>
            <w:r w:rsidRPr="00D32F23">
              <w:rPr>
                <w:rFonts w:ascii="Arial" w:hAnsi="Arial" w:cs="Arial"/>
              </w:rPr>
              <w:t xml:space="preserve"> </w:t>
            </w:r>
            <w:r w:rsidRPr="00D32F23">
              <w:rPr>
                <w:rFonts w:ascii="Arial" w:hAnsi="Arial" w:cs="Arial"/>
                <w:spacing w:val="8"/>
              </w:rPr>
              <w:t xml:space="preserve"> </w:t>
            </w:r>
            <w:r w:rsidRPr="00D32F23">
              <w:rPr>
                <w:rFonts w:ascii="Arial" w:hAnsi="Arial" w:cs="Arial"/>
              </w:rPr>
              <w:t xml:space="preserve">any </w:t>
            </w:r>
            <w:r w:rsidRPr="00D32F23">
              <w:rPr>
                <w:rFonts w:ascii="Arial" w:hAnsi="Arial" w:cs="Arial"/>
                <w:spacing w:val="8"/>
              </w:rPr>
              <w:t xml:space="preserve"> </w:t>
            </w:r>
            <w:r w:rsidRPr="00D32F23">
              <w:rPr>
                <w:rFonts w:ascii="Arial" w:hAnsi="Arial" w:cs="Arial"/>
              </w:rPr>
              <w:t>such</w:t>
            </w:r>
            <w:r w:rsidRPr="00D32F23">
              <w:rPr>
                <w:rFonts w:ascii="Arial" w:hAnsi="Arial" w:cs="Arial"/>
                <w:spacing w:val="-2"/>
              </w:rPr>
              <w:t xml:space="preserve"> </w:t>
            </w:r>
            <w:r w:rsidRPr="00D32F23">
              <w:rPr>
                <w:rFonts w:ascii="Arial" w:hAnsi="Arial" w:cs="Arial"/>
              </w:rPr>
              <w:t xml:space="preserve">employed </w:t>
            </w:r>
            <w:r w:rsidRPr="00D32F23">
              <w:rPr>
                <w:rFonts w:ascii="Arial" w:hAnsi="Arial" w:cs="Arial"/>
                <w:spacing w:val="6"/>
              </w:rPr>
              <w:t xml:space="preserve"> </w:t>
            </w:r>
            <w:r w:rsidRPr="00D32F23">
              <w:rPr>
                <w:rFonts w:ascii="Arial" w:hAnsi="Arial" w:cs="Arial"/>
              </w:rPr>
              <w:t xml:space="preserve">person </w:t>
            </w:r>
            <w:r w:rsidRPr="00D32F23">
              <w:rPr>
                <w:rFonts w:ascii="Arial" w:hAnsi="Arial" w:cs="Arial"/>
                <w:spacing w:val="7"/>
              </w:rPr>
              <w:t xml:space="preserve"> </w:t>
            </w:r>
            <w:r w:rsidRPr="00D32F23">
              <w:rPr>
                <w:rFonts w:ascii="Arial" w:hAnsi="Arial" w:cs="Arial"/>
              </w:rPr>
              <w:t xml:space="preserve">shall </w:t>
            </w:r>
            <w:r w:rsidRPr="00D32F23">
              <w:rPr>
                <w:rFonts w:ascii="Arial" w:hAnsi="Arial" w:cs="Arial"/>
                <w:spacing w:val="7"/>
              </w:rPr>
              <w:t xml:space="preserve"> </w:t>
            </w:r>
            <w:r w:rsidRPr="00D32F23">
              <w:rPr>
                <w:rFonts w:ascii="Arial" w:hAnsi="Arial" w:cs="Arial"/>
              </w:rPr>
              <w:t xml:space="preserve">be </w:t>
            </w:r>
            <w:r w:rsidRPr="00D32F23">
              <w:rPr>
                <w:rFonts w:ascii="Arial" w:hAnsi="Arial" w:cs="Arial"/>
                <w:spacing w:val="10"/>
              </w:rPr>
              <w:t xml:space="preserve"> </w:t>
            </w:r>
            <w:r w:rsidRPr="00D32F23">
              <w:rPr>
                <w:rFonts w:ascii="Arial" w:hAnsi="Arial" w:cs="Arial"/>
              </w:rPr>
              <w:t>ma</w:t>
            </w:r>
            <w:r w:rsidRPr="00D32F23">
              <w:rPr>
                <w:rFonts w:ascii="Arial" w:hAnsi="Arial" w:cs="Arial"/>
                <w:spacing w:val="-2"/>
              </w:rPr>
              <w:t>d</w:t>
            </w:r>
            <w:r w:rsidRPr="00D32F23">
              <w:rPr>
                <w:rFonts w:ascii="Arial" w:hAnsi="Arial" w:cs="Arial"/>
              </w:rPr>
              <w:t>e</w:t>
            </w:r>
            <w:r w:rsidRPr="00D32F23">
              <w:rPr>
                <w:rFonts w:ascii="Arial" w:hAnsi="Arial" w:cs="Arial"/>
                <w:spacing w:val="8"/>
              </w:rPr>
              <w:t xml:space="preserve"> </w:t>
            </w:r>
            <w:r w:rsidRPr="00D32F23">
              <w:rPr>
                <w:rFonts w:ascii="Arial" w:hAnsi="Arial" w:cs="Arial"/>
              </w:rPr>
              <w:t>in</w:t>
            </w:r>
            <w:r w:rsidRPr="00D32F23">
              <w:rPr>
                <w:rFonts w:ascii="Arial" w:hAnsi="Arial" w:cs="Arial"/>
                <w:spacing w:val="7"/>
              </w:rPr>
              <w:t xml:space="preserve"> </w:t>
            </w:r>
            <w:r w:rsidRPr="00D32F23">
              <w:rPr>
                <w:rFonts w:ascii="Arial" w:hAnsi="Arial" w:cs="Arial"/>
              </w:rPr>
              <w:t>confidence</w:t>
            </w:r>
            <w:r w:rsidRPr="00D32F23">
              <w:rPr>
                <w:rFonts w:ascii="Arial" w:hAnsi="Arial" w:cs="Arial"/>
                <w:spacing w:val="8"/>
              </w:rPr>
              <w:t xml:space="preserve"> </w:t>
            </w:r>
            <w:r w:rsidRPr="00D32F23">
              <w:rPr>
                <w:rFonts w:ascii="Arial" w:hAnsi="Arial" w:cs="Arial"/>
              </w:rPr>
              <w:t>and</w:t>
            </w:r>
            <w:r w:rsidRPr="00D32F23">
              <w:rPr>
                <w:rFonts w:ascii="Arial" w:hAnsi="Arial" w:cs="Arial"/>
                <w:spacing w:val="7"/>
              </w:rPr>
              <w:t xml:space="preserve"> </w:t>
            </w:r>
            <w:r w:rsidRPr="00D32F23">
              <w:rPr>
                <w:rFonts w:ascii="Arial" w:hAnsi="Arial" w:cs="Arial"/>
              </w:rPr>
              <w:t>shall</w:t>
            </w:r>
            <w:r w:rsidRPr="00D32F23">
              <w:rPr>
                <w:rFonts w:ascii="Arial" w:hAnsi="Arial" w:cs="Arial"/>
                <w:spacing w:val="-2"/>
              </w:rPr>
              <w:t xml:space="preserve"> </w:t>
            </w:r>
            <w:r w:rsidRPr="00D32F23">
              <w:rPr>
                <w:rFonts w:ascii="Arial" w:hAnsi="Arial" w:cs="Arial"/>
              </w:rPr>
              <w:t>extend</w:t>
            </w:r>
            <w:r w:rsidRPr="00D32F23">
              <w:rPr>
                <w:rFonts w:ascii="Arial" w:hAnsi="Arial" w:cs="Arial"/>
                <w:spacing w:val="10"/>
              </w:rPr>
              <w:t xml:space="preserve"> </w:t>
            </w:r>
            <w:r w:rsidRPr="00D32F23">
              <w:rPr>
                <w:rFonts w:ascii="Arial" w:hAnsi="Arial" w:cs="Arial"/>
              </w:rPr>
              <w:t>only</w:t>
            </w:r>
            <w:r w:rsidRPr="00D32F23">
              <w:rPr>
                <w:rFonts w:ascii="Arial" w:hAnsi="Arial" w:cs="Arial"/>
                <w:spacing w:val="9"/>
              </w:rPr>
              <w:t xml:space="preserve"> </w:t>
            </w:r>
            <w:r w:rsidRPr="00D32F23">
              <w:rPr>
                <w:rFonts w:ascii="Arial" w:hAnsi="Arial" w:cs="Arial"/>
              </w:rPr>
              <w:t>as</w:t>
            </w:r>
            <w:r w:rsidRPr="00D32F23">
              <w:rPr>
                <w:rFonts w:ascii="Arial" w:hAnsi="Arial" w:cs="Arial"/>
                <w:spacing w:val="10"/>
              </w:rPr>
              <w:t xml:space="preserve"> </w:t>
            </w:r>
            <w:r w:rsidRPr="00D32F23">
              <w:rPr>
                <w:rFonts w:ascii="Arial" w:hAnsi="Arial" w:cs="Arial"/>
              </w:rPr>
              <w:t>far</w:t>
            </w:r>
            <w:r w:rsidRPr="00D32F23">
              <w:rPr>
                <w:rFonts w:ascii="Arial" w:hAnsi="Arial" w:cs="Arial"/>
                <w:spacing w:val="9"/>
              </w:rPr>
              <w:t xml:space="preserve"> </w:t>
            </w:r>
            <w:r w:rsidRPr="00D32F23">
              <w:rPr>
                <w:rFonts w:ascii="Arial" w:hAnsi="Arial" w:cs="Arial"/>
              </w:rPr>
              <w:t>as</w:t>
            </w:r>
            <w:r w:rsidRPr="00D32F23">
              <w:rPr>
                <w:rFonts w:ascii="Arial" w:hAnsi="Arial" w:cs="Arial"/>
                <w:spacing w:val="10"/>
              </w:rPr>
              <w:t xml:space="preserve"> </w:t>
            </w:r>
            <w:r w:rsidRPr="00D32F23">
              <w:rPr>
                <w:rFonts w:ascii="Arial" w:hAnsi="Arial" w:cs="Arial"/>
              </w:rPr>
              <w:t>may</w:t>
            </w:r>
            <w:r w:rsidRPr="00D32F23">
              <w:rPr>
                <w:rFonts w:ascii="Arial" w:hAnsi="Arial" w:cs="Arial"/>
                <w:spacing w:val="10"/>
              </w:rPr>
              <w:t xml:space="preserve"> </w:t>
            </w:r>
            <w:r w:rsidRPr="00D32F23">
              <w:rPr>
                <w:rFonts w:ascii="Arial" w:hAnsi="Arial" w:cs="Arial"/>
              </w:rPr>
              <w:t>be</w:t>
            </w:r>
            <w:r w:rsidRPr="00D32F23">
              <w:rPr>
                <w:rFonts w:ascii="Arial" w:hAnsi="Arial" w:cs="Arial"/>
                <w:spacing w:val="12"/>
              </w:rPr>
              <w:t xml:space="preserve"> </w:t>
            </w:r>
            <w:r w:rsidRPr="00D32F23">
              <w:rPr>
                <w:rFonts w:ascii="Arial" w:hAnsi="Arial" w:cs="Arial"/>
                <w:spacing w:val="-1"/>
              </w:rPr>
              <w:t>necessar</w:t>
            </w:r>
            <w:r w:rsidRPr="00D32F23">
              <w:rPr>
                <w:rFonts w:ascii="Arial" w:hAnsi="Arial" w:cs="Arial"/>
              </w:rPr>
              <w:t>y</w:t>
            </w:r>
            <w:r w:rsidRPr="00D32F23">
              <w:rPr>
                <w:rFonts w:ascii="Arial" w:hAnsi="Arial" w:cs="Arial"/>
                <w:spacing w:val="1"/>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purpose</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such</w:t>
            </w:r>
            <w:r w:rsidRPr="00D32F23">
              <w:rPr>
                <w:rFonts w:ascii="Arial" w:hAnsi="Arial" w:cs="Arial"/>
                <w:spacing w:val="-9"/>
              </w:rPr>
              <w:t xml:space="preserve"> </w:t>
            </w:r>
            <w:r w:rsidRPr="00D32F23">
              <w:rPr>
                <w:rFonts w:ascii="Arial" w:hAnsi="Arial" w:cs="Arial"/>
              </w:rPr>
              <w:t>performance.</w:t>
            </w:r>
          </w:p>
        </w:tc>
      </w:tr>
      <w:tr w:rsidR="0040019C" w:rsidRPr="00D32F23" w14:paraId="73EDEF37" w14:textId="77777777" w:rsidTr="0040019C">
        <w:tc>
          <w:tcPr>
            <w:tcW w:w="630" w:type="dxa"/>
          </w:tcPr>
          <w:p w14:paraId="6ECE6DAC" w14:textId="77777777" w:rsidR="0040019C" w:rsidRPr="00D32F23" w:rsidRDefault="0040019C" w:rsidP="00BA21C9">
            <w:pPr>
              <w:rPr>
                <w:rFonts w:ascii="Arial" w:hAnsi="Arial" w:cs="Arial"/>
                <w:b/>
                <w:bCs/>
              </w:rPr>
            </w:pPr>
          </w:p>
        </w:tc>
        <w:tc>
          <w:tcPr>
            <w:tcW w:w="2534" w:type="dxa"/>
          </w:tcPr>
          <w:p w14:paraId="005255E0" w14:textId="77777777" w:rsidR="0040019C" w:rsidRPr="00D32F23" w:rsidRDefault="0040019C" w:rsidP="00BA21C9">
            <w:pPr>
              <w:rPr>
                <w:rFonts w:ascii="Arial" w:hAnsi="Arial" w:cs="Arial"/>
                <w:b/>
                <w:bCs/>
              </w:rPr>
            </w:pPr>
          </w:p>
        </w:tc>
        <w:tc>
          <w:tcPr>
            <w:tcW w:w="616" w:type="dxa"/>
          </w:tcPr>
          <w:p w14:paraId="71B5258C" w14:textId="77777777" w:rsidR="0040019C" w:rsidRPr="00D32F23" w:rsidRDefault="0040019C" w:rsidP="00BA21C9">
            <w:pPr>
              <w:rPr>
                <w:rFonts w:ascii="Arial" w:hAnsi="Arial" w:cs="Arial"/>
                <w:b/>
                <w:bCs/>
              </w:rPr>
            </w:pPr>
            <w:r w:rsidRPr="00D32F23">
              <w:rPr>
                <w:rFonts w:ascii="Arial" w:hAnsi="Arial" w:cs="Arial"/>
                <w:b/>
                <w:bCs/>
              </w:rPr>
              <w:t>8.2</w:t>
            </w:r>
          </w:p>
        </w:tc>
        <w:tc>
          <w:tcPr>
            <w:tcW w:w="6660" w:type="dxa"/>
          </w:tcPr>
          <w:p w14:paraId="4D6E6E63" w14:textId="77777777" w:rsidR="0040019C" w:rsidRPr="00D32F23" w:rsidRDefault="0040019C" w:rsidP="00BA21C9">
            <w:pPr>
              <w:pStyle w:val="BodyText"/>
              <w:tabs>
                <w:tab w:val="left" w:pos="858"/>
              </w:tabs>
              <w:kinsoku w:val="0"/>
              <w:overflowPunct w:val="0"/>
              <w:spacing w:before="10" w:line="275" w:lineRule="auto"/>
              <w:ind w:left="0" w:right="109"/>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0"/>
              </w:rPr>
              <w:t xml:space="preserve"> </w:t>
            </w:r>
            <w:r w:rsidRPr="00D32F23">
              <w:rPr>
                <w:rFonts w:ascii="Arial" w:hAnsi="Arial" w:cs="Arial"/>
                <w:spacing w:val="-1"/>
              </w:rPr>
              <w:t>not</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witho</w:t>
            </w:r>
            <w:r w:rsidRPr="00D32F23">
              <w:rPr>
                <w:rFonts w:ascii="Arial" w:hAnsi="Arial" w:cs="Arial"/>
                <w:spacing w:val="1"/>
              </w:rPr>
              <w:t>u</w:t>
            </w:r>
            <w:r w:rsidRPr="00D32F23">
              <w:rPr>
                <w:rFonts w:ascii="Arial" w:hAnsi="Arial" w:cs="Arial"/>
              </w:rPr>
              <w:t>t</w:t>
            </w:r>
            <w:r w:rsidRPr="00D32F23">
              <w:rPr>
                <w:rFonts w:ascii="Arial" w:hAnsi="Arial" w:cs="Arial"/>
                <w:spacing w:val="20"/>
              </w:rPr>
              <w:t xml:space="preserve"> </w:t>
            </w:r>
            <w:r w:rsidRPr="00D32F23">
              <w:rPr>
                <w:rFonts w:ascii="Arial" w:hAnsi="Arial" w:cs="Arial"/>
                <w:spacing w:val="-1"/>
              </w:rPr>
              <w:t>NDMA’s</w:t>
            </w:r>
            <w:r w:rsidRPr="00D32F23">
              <w:rPr>
                <w:rFonts w:ascii="Arial" w:hAnsi="Arial" w:cs="Arial"/>
                <w:spacing w:val="-3"/>
              </w:rPr>
              <w:t xml:space="preserve"> </w:t>
            </w:r>
            <w:r w:rsidRPr="00D32F23">
              <w:rPr>
                <w:rFonts w:ascii="Arial" w:hAnsi="Arial" w:cs="Arial"/>
                <w:spacing w:val="-1"/>
              </w:rPr>
              <w:t>prio</w:t>
            </w:r>
            <w:r w:rsidRPr="00D32F23">
              <w:rPr>
                <w:rFonts w:ascii="Arial" w:hAnsi="Arial" w:cs="Arial"/>
              </w:rPr>
              <w:t xml:space="preserve">r  </w:t>
            </w:r>
            <w:r w:rsidRPr="00D32F23">
              <w:rPr>
                <w:rFonts w:ascii="Arial" w:hAnsi="Arial" w:cs="Arial"/>
                <w:spacing w:val="-3"/>
              </w:rPr>
              <w:t xml:space="preserve"> </w:t>
            </w:r>
            <w:r w:rsidRPr="00D32F23">
              <w:rPr>
                <w:rFonts w:ascii="Arial" w:hAnsi="Arial" w:cs="Arial"/>
                <w:spacing w:val="-1"/>
              </w:rPr>
              <w:t>writte</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consent</w:t>
            </w:r>
            <w:r w:rsidRPr="00D32F23">
              <w:rPr>
                <w:rFonts w:ascii="Arial" w:hAnsi="Arial" w:cs="Arial"/>
              </w:rPr>
              <w:t>,</w:t>
            </w:r>
            <w:r w:rsidRPr="00D32F23">
              <w:rPr>
                <w:rFonts w:ascii="Arial" w:hAnsi="Arial" w:cs="Arial"/>
                <w:spacing w:val="52"/>
              </w:rPr>
              <w:t xml:space="preserve"> </w:t>
            </w:r>
            <w:r w:rsidRPr="00D32F23">
              <w:rPr>
                <w:rFonts w:ascii="Arial" w:hAnsi="Arial" w:cs="Arial"/>
                <w:spacing w:val="-1"/>
              </w:rPr>
              <w:t>mak</w:t>
            </w:r>
            <w:r w:rsidRPr="00D32F23">
              <w:rPr>
                <w:rFonts w:ascii="Arial" w:hAnsi="Arial" w:cs="Arial"/>
              </w:rPr>
              <w:t>e</w:t>
            </w:r>
            <w:r w:rsidRPr="00D32F23">
              <w:rPr>
                <w:rFonts w:ascii="Arial" w:hAnsi="Arial" w:cs="Arial"/>
                <w:spacing w:val="51"/>
              </w:rPr>
              <w:t xml:space="preserve"> </w:t>
            </w:r>
            <w:r w:rsidRPr="00D32F23">
              <w:rPr>
                <w:rFonts w:ascii="Arial" w:hAnsi="Arial" w:cs="Arial"/>
                <w:spacing w:val="-1"/>
              </w:rPr>
              <w:t>us</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1"/>
              </w:rPr>
              <w:t xml:space="preserve"> </w:t>
            </w:r>
            <w:r w:rsidRPr="00D32F23">
              <w:rPr>
                <w:rFonts w:ascii="Arial" w:hAnsi="Arial" w:cs="Arial"/>
                <w:spacing w:val="-1"/>
              </w:rPr>
              <w:t>a</w:t>
            </w:r>
            <w:r w:rsidRPr="00D32F23">
              <w:rPr>
                <w:rFonts w:ascii="Arial" w:hAnsi="Arial" w:cs="Arial"/>
                <w:spacing w:val="-2"/>
              </w:rPr>
              <w:t>n</w:t>
            </w:r>
            <w:r w:rsidRPr="00D32F23">
              <w:rPr>
                <w:rFonts w:ascii="Arial" w:hAnsi="Arial" w:cs="Arial"/>
              </w:rPr>
              <w:t>y</w:t>
            </w:r>
            <w:r w:rsidRPr="00D32F23">
              <w:rPr>
                <w:rFonts w:ascii="Arial" w:hAnsi="Arial" w:cs="Arial"/>
                <w:spacing w:val="52"/>
              </w:rPr>
              <w:t xml:space="preserve"> </w:t>
            </w:r>
            <w:r w:rsidRPr="00D32F23">
              <w:rPr>
                <w:rFonts w:ascii="Arial" w:hAnsi="Arial" w:cs="Arial"/>
                <w:spacing w:val="-1"/>
              </w:rPr>
              <w:t>documen</w:t>
            </w:r>
            <w:r w:rsidRPr="00D32F23">
              <w:rPr>
                <w:rFonts w:ascii="Arial" w:hAnsi="Arial" w:cs="Arial"/>
              </w:rPr>
              <w:t>t</w:t>
            </w:r>
            <w:r w:rsidRPr="00D32F23">
              <w:rPr>
                <w:rFonts w:ascii="Arial" w:hAnsi="Arial" w:cs="Arial"/>
                <w:spacing w:val="52"/>
              </w:rPr>
              <w:t xml:space="preserve"> </w:t>
            </w:r>
            <w:r w:rsidRPr="00D32F23">
              <w:rPr>
                <w:rFonts w:ascii="Arial" w:hAnsi="Arial" w:cs="Arial"/>
                <w:spacing w:val="-1"/>
              </w:rPr>
              <w:t>or</w:t>
            </w:r>
            <w:r w:rsidRPr="00D32F23">
              <w:rPr>
                <w:rFonts w:ascii="Arial" w:hAnsi="Arial" w:cs="Arial"/>
                <w:spacing w:val="-4"/>
              </w:rPr>
              <w:t xml:space="preserve"> </w:t>
            </w:r>
            <w:r w:rsidRPr="00D32F23">
              <w:rPr>
                <w:rFonts w:ascii="Arial" w:hAnsi="Arial" w:cs="Arial"/>
                <w:spacing w:val="-1"/>
              </w:rPr>
              <w:t>informatio</w:t>
            </w:r>
            <w:r w:rsidRPr="00D32F23">
              <w:rPr>
                <w:rFonts w:ascii="Arial" w:hAnsi="Arial" w:cs="Arial"/>
              </w:rPr>
              <w:t xml:space="preserve">n  </w:t>
            </w:r>
            <w:r w:rsidRPr="00D32F23">
              <w:rPr>
                <w:rFonts w:ascii="Arial" w:hAnsi="Arial" w:cs="Arial"/>
                <w:spacing w:val="-22"/>
              </w:rPr>
              <w:t xml:space="preserve"> </w:t>
            </w:r>
            <w:r w:rsidRPr="00D32F23">
              <w:rPr>
                <w:rFonts w:ascii="Arial" w:hAnsi="Arial" w:cs="Arial"/>
                <w:spacing w:val="-1"/>
              </w:rPr>
              <w:t>enumerate</w:t>
            </w:r>
            <w:r w:rsidRPr="00D32F23">
              <w:rPr>
                <w:rFonts w:ascii="Arial" w:hAnsi="Arial" w:cs="Arial"/>
              </w:rPr>
              <w:t>d</w:t>
            </w:r>
            <w:r w:rsidRPr="00D32F23">
              <w:rPr>
                <w:rFonts w:ascii="Arial" w:hAnsi="Arial" w:cs="Arial"/>
                <w:spacing w:val="3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5"/>
              </w:rPr>
              <w:t xml:space="preserve"> </w:t>
            </w:r>
            <w:r w:rsidRPr="00D32F23">
              <w:rPr>
                <w:rFonts w:ascii="Arial" w:hAnsi="Arial" w:cs="Arial"/>
                <w:b/>
                <w:bCs/>
                <w:spacing w:val="1"/>
              </w:rPr>
              <w:t>G</w:t>
            </w:r>
            <w:r w:rsidRPr="00D32F23">
              <w:rPr>
                <w:rFonts w:ascii="Arial" w:hAnsi="Arial" w:cs="Arial"/>
                <w:b/>
                <w:bCs/>
                <w:spacing w:val="-1"/>
              </w:rPr>
              <w:t>C</w:t>
            </w:r>
            <w:r w:rsidRPr="00D32F23">
              <w:rPr>
                <w:rFonts w:ascii="Arial" w:hAnsi="Arial" w:cs="Arial"/>
                <w:b/>
                <w:bCs/>
              </w:rPr>
              <w:t>C</w:t>
            </w:r>
            <w:r w:rsidRPr="00D32F23">
              <w:rPr>
                <w:rFonts w:ascii="Arial" w:hAnsi="Arial" w:cs="Arial"/>
                <w:b/>
                <w:bCs/>
                <w:spacing w:val="35"/>
              </w:rPr>
              <w:t xml:space="preserve"> </w:t>
            </w:r>
            <w:r w:rsidRPr="00D32F23">
              <w:rPr>
                <w:rFonts w:ascii="Arial" w:hAnsi="Arial" w:cs="Arial"/>
                <w:b/>
                <w:bCs/>
                <w:spacing w:val="-1"/>
              </w:rPr>
              <w:t>Clau</w:t>
            </w:r>
            <w:r w:rsidRPr="00D32F23">
              <w:rPr>
                <w:rFonts w:ascii="Arial" w:hAnsi="Arial" w:cs="Arial"/>
                <w:b/>
                <w:bCs/>
                <w:spacing w:val="1"/>
              </w:rPr>
              <w:t>s</w:t>
            </w:r>
            <w:r w:rsidRPr="00D32F23">
              <w:rPr>
                <w:rFonts w:ascii="Arial" w:hAnsi="Arial" w:cs="Arial"/>
                <w:b/>
                <w:bCs/>
              </w:rPr>
              <w:t>e</w:t>
            </w:r>
            <w:r w:rsidRPr="00D32F23">
              <w:rPr>
                <w:rFonts w:ascii="Arial" w:hAnsi="Arial" w:cs="Arial"/>
                <w:b/>
                <w:bCs/>
                <w:spacing w:val="36"/>
              </w:rPr>
              <w:t xml:space="preserve"> </w:t>
            </w:r>
            <w:r w:rsidRPr="00D32F23">
              <w:rPr>
                <w:rFonts w:ascii="Arial" w:hAnsi="Arial" w:cs="Arial"/>
                <w:b/>
                <w:bCs/>
                <w:spacing w:val="-1"/>
              </w:rPr>
              <w:t>7.</w:t>
            </w:r>
            <w:r w:rsidRPr="00D32F23">
              <w:rPr>
                <w:rFonts w:ascii="Arial" w:hAnsi="Arial" w:cs="Arial"/>
                <w:b/>
                <w:bCs/>
              </w:rPr>
              <w:t>1</w:t>
            </w:r>
            <w:r w:rsidRPr="00D32F23">
              <w:rPr>
                <w:rFonts w:ascii="Arial" w:hAnsi="Arial" w:cs="Arial"/>
                <w:b/>
                <w:bCs/>
                <w:spacing w:val="35"/>
              </w:rPr>
              <w:t xml:space="preserve"> </w:t>
            </w:r>
            <w:proofErr w:type="gramStart"/>
            <w:r w:rsidRPr="00D32F23">
              <w:rPr>
                <w:rFonts w:ascii="Arial" w:hAnsi="Arial" w:cs="Arial"/>
              </w:rPr>
              <w:t xml:space="preserve">except </w:t>
            </w:r>
            <w:r w:rsidRPr="00D32F23">
              <w:rPr>
                <w:rFonts w:ascii="Arial" w:hAnsi="Arial" w:cs="Arial"/>
                <w:spacing w:val="35"/>
              </w:rPr>
              <w:t xml:space="preserve"> </w:t>
            </w:r>
            <w:r w:rsidRPr="00D32F23">
              <w:rPr>
                <w:rFonts w:ascii="Arial" w:hAnsi="Arial" w:cs="Arial"/>
              </w:rPr>
              <w:t>for</w:t>
            </w:r>
            <w:proofErr w:type="gramEnd"/>
            <w:r w:rsidRPr="00D32F23">
              <w:rPr>
                <w:rFonts w:ascii="Arial" w:hAnsi="Arial" w:cs="Arial"/>
                <w:spacing w:val="-2"/>
              </w:rPr>
              <w:t xml:space="preserve"> </w:t>
            </w:r>
            <w:r w:rsidRPr="00D32F23">
              <w:rPr>
                <w:rFonts w:ascii="Arial" w:hAnsi="Arial" w:cs="Arial"/>
              </w:rPr>
              <w:t>purposes</w:t>
            </w:r>
            <w:r w:rsidRPr="00D32F23">
              <w:rPr>
                <w:rFonts w:ascii="Arial" w:hAnsi="Arial" w:cs="Arial"/>
                <w:spacing w:val="-1"/>
              </w:rPr>
              <w:t xml:space="preserve"> </w:t>
            </w:r>
            <w:r w:rsidRPr="00D32F23">
              <w:rPr>
                <w:rFonts w:ascii="Arial" w:hAnsi="Arial" w:cs="Arial"/>
              </w:rPr>
              <w:t>of performing the</w:t>
            </w:r>
            <w:r w:rsidRPr="00D32F23">
              <w:rPr>
                <w:rFonts w:ascii="Arial" w:hAnsi="Arial" w:cs="Arial"/>
                <w:spacing w:val="-1"/>
              </w:rPr>
              <w:t xml:space="preserve"> </w:t>
            </w:r>
            <w:r w:rsidRPr="00D32F23">
              <w:rPr>
                <w:rFonts w:ascii="Arial" w:hAnsi="Arial" w:cs="Arial"/>
              </w:rPr>
              <w:t>Contract.</w:t>
            </w:r>
          </w:p>
          <w:p w14:paraId="208D9DDD" w14:textId="77777777" w:rsidR="0040019C" w:rsidRPr="00D32F23" w:rsidRDefault="0040019C" w:rsidP="00BA21C9">
            <w:pPr>
              <w:rPr>
                <w:rFonts w:ascii="Arial" w:hAnsi="Arial" w:cs="Arial"/>
                <w:b/>
                <w:bCs/>
              </w:rPr>
            </w:pPr>
          </w:p>
        </w:tc>
      </w:tr>
      <w:tr w:rsidR="0040019C" w:rsidRPr="00D32F23" w14:paraId="491A5931" w14:textId="77777777" w:rsidTr="0040019C">
        <w:tc>
          <w:tcPr>
            <w:tcW w:w="630" w:type="dxa"/>
          </w:tcPr>
          <w:p w14:paraId="09FEF936" w14:textId="77777777" w:rsidR="0040019C" w:rsidRPr="00D32F23" w:rsidRDefault="0040019C" w:rsidP="00BA21C9">
            <w:pPr>
              <w:rPr>
                <w:rFonts w:ascii="Arial" w:hAnsi="Arial" w:cs="Arial"/>
                <w:b/>
                <w:bCs/>
              </w:rPr>
            </w:pPr>
          </w:p>
        </w:tc>
        <w:tc>
          <w:tcPr>
            <w:tcW w:w="2534" w:type="dxa"/>
          </w:tcPr>
          <w:p w14:paraId="15AB3335" w14:textId="77777777" w:rsidR="0040019C" w:rsidRPr="00D32F23" w:rsidRDefault="0040019C" w:rsidP="00BA21C9">
            <w:pPr>
              <w:rPr>
                <w:rFonts w:ascii="Arial" w:hAnsi="Arial" w:cs="Arial"/>
                <w:b/>
                <w:bCs/>
              </w:rPr>
            </w:pPr>
          </w:p>
        </w:tc>
        <w:tc>
          <w:tcPr>
            <w:tcW w:w="616" w:type="dxa"/>
          </w:tcPr>
          <w:p w14:paraId="63D840A2" w14:textId="77777777" w:rsidR="0040019C" w:rsidRPr="00D32F23" w:rsidRDefault="0040019C" w:rsidP="00BA21C9">
            <w:pPr>
              <w:rPr>
                <w:rFonts w:ascii="Arial" w:hAnsi="Arial" w:cs="Arial"/>
                <w:b/>
                <w:bCs/>
              </w:rPr>
            </w:pPr>
            <w:r w:rsidRPr="00D32F23">
              <w:rPr>
                <w:rFonts w:ascii="Arial" w:hAnsi="Arial" w:cs="Arial"/>
                <w:b/>
                <w:bCs/>
              </w:rPr>
              <w:t>8.3</w:t>
            </w:r>
          </w:p>
        </w:tc>
        <w:tc>
          <w:tcPr>
            <w:tcW w:w="6660" w:type="dxa"/>
          </w:tcPr>
          <w:p w14:paraId="7A347285" w14:textId="77777777" w:rsidR="0040019C" w:rsidRPr="00D32F23" w:rsidRDefault="0040019C" w:rsidP="00BA21C9">
            <w:pPr>
              <w:pStyle w:val="BodyText"/>
              <w:tabs>
                <w:tab w:val="left" w:pos="858"/>
              </w:tabs>
              <w:kinsoku w:val="0"/>
              <w:overflowPunct w:val="0"/>
              <w:spacing w:before="11" w:line="276" w:lineRule="auto"/>
              <w:ind w:left="0" w:right="108"/>
              <w:jc w:val="both"/>
              <w:rPr>
                <w:rFonts w:ascii="Arial" w:hAnsi="Arial" w:cs="Arial"/>
                <w:b/>
                <w:bCs/>
              </w:rPr>
            </w:pPr>
            <w:r w:rsidRPr="00D32F23">
              <w:rPr>
                <w:rFonts w:ascii="Arial" w:hAnsi="Arial" w:cs="Arial"/>
              </w:rPr>
              <w:t>Any</w:t>
            </w:r>
            <w:r w:rsidRPr="00D32F23">
              <w:rPr>
                <w:rFonts w:ascii="Arial" w:hAnsi="Arial" w:cs="Arial"/>
                <w:spacing w:val="-2"/>
              </w:rPr>
              <w:t xml:space="preserve"> </w:t>
            </w:r>
            <w:r w:rsidRPr="00D32F23">
              <w:rPr>
                <w:rFonts w:ascii="Arial" w:hAnsi="Arial" w:cs="Arial"/>
              </w:rPr>
              <w:t>document,</w:t>
            </w:r>
            <w:r w:rsidRPr="00D32F23">
              <w:rPr>
                <w:rFonts w:ascii="Arial" w:hAnsi="Arial" w:cs="Arial"/>
                <w:spacing w:val="-1"/>
              </w:rPr>
              <w:t xml:space="preserve"> </w:t>
            </w:r>
            <w:r w:rsidRPr="00D32F23">
              <w:rPr>
                <w:rFonts w:ascii="Arial" w:hAnsi="Arial" w:cs="Arial"/>
              </w:rPr>
              <w:t>other</w:t>
            </w:r>
            <w:r w:rsidRPr="00D32F23">
              <w:rPr>
                <w:rFonts w:ascii="Arial" w:hAnsi="Arial" w:cs="Arial"/>
                <w:spacing w:val="-1"/>
              </w:rPr>
              <w:t xml:space="preserve"> </w:t>
            </w:r>
            <w:r w:rsidRPr="00D32F23">
              <w:rPr>
                <w:rFonts w:ascii="Arial" w:hAnsi="Arial" w:cs="Arial"/>
              </w:rPr>
              <w:t>than</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spacing w:val="1"/>
              </w:rPr>
              <w:t>C</w:t>
            </w:r>
            <w:r w:rsidRPr="00D32F23">
              <w:rPr>
                <w:rFonts w:ascii="Arial" w:hAnsi="Arial" w:cs="Arial"/>
                <w:spacing w:val="-1"/>
              </w:rPr>
              <w:t>ontrac</w:t>
            </w:r>
            <w:r w:rsidRPr="00D32F23">
              <w:rPr>
                <w:rFonts w:ascii="Arial" w:hAnsi="Arial" w:cs="Arial"/>
              </w:rPr>
              <w:t>t</w:t>
            </w:r>
            <w:r w:rsidRPr="00D32F23">
              <w:rPr>
                <w:rFonts w:ascii="Arial" w:hAnsi="Arial" w:cs="Arial"/>
                <w:spacing w:val="-1"/>
              </w:rPr>
              <w:t xml:space="preserve"> its</w:t>
            </w:r>
            <w:r w:rsidRPr="00D32F23">
              <w:rPr>
                <w:rFonts w:ascii="Arial" w:hAnsi="Arial" w:cs="Arial"/>
                <w:spacing w:val="1"/>
              </w:rPr>
              <w:t>e</w:t>
            </w:r>
            <w:r w:rsidRPr="00D32F23">
              <w:rPr>
                <w:rFonts w:ascii="Arial" w:hAnsi="Arial" w:cs="Arial"/>
                <w:spacing w:val="-1"/>
              </w:rPr>
              <w:t>lf</w:t>
            </w:r>
            <w:r w:rsidRPr="00D32F23">
              <w:rPr>
                <w:rFonts w:ascii="Arial" w:hAnsi="Arial" w:cs="Arial"/>
              </w:rPr>
              <w:t>,</w:t>
            </w:r>
            <w:r w:rsidRPr="00D32F23">
              <w:rPr>
                <w:rFonts w:ascii="Arial" w:hAnsi="Arial" w:cs="Arial"/>
                <w:spacing w:val="-1"/>
              </w:rPr>
              <w:t xml:space="preserve"> enumerate</w:t>
            </w:r>
            <w:r w:rsidRPr="00D32F23">
              <w:rPr>
                <w:rFonts w:ascii="Arial" w:hAnsi="Arial" w:cs="Arial"/>
              </w:rPr>
              <w:t>d</w:t>
            </w:r>
            <w:r w:rsidRPr="00D32F23">
              <w:rPr>
                <w:rFonts w:ascii="Arial" w:hAnsi="Arial" w:cs="Arial"/>
                <w:spacing w:val="-1"/>
              </w:rPr>
              <w:t xml:space="preserve"> in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18"/>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19"/>
              </w:rPr>
              <w:t xml:space="preserve"> </w:t>
            </w:r>
            <w:r w:rsidRPr="00D32F23">
              <w:rPr>
                <w:rFonts w:ascii="Arial" w:hAnsi="Arial" w:cs="Arial"/>
                <w:b/>
                <w:bCs/>
                <w:spacing w:val="-1"/>
              </w:rPr>
              <w:t>7.</w:t>
            </w:r>
            <w:r w:rsidRPr="00D32F23">
              <w:rPr>
                <w:rFonts w:ascii="Arial" w:hAnsi="Arial" w:cs="Arial"/>
                <w:b/>
                <w:bCs/>
              </w:rPr>
              <w:t>1</w:t>
            </w:r>
            <w:r w:rsidRPr="00D32F23">
              <w:rPr>
                <w:rFonts w:ascii="Arial" w:hAnsi="Arial" w:cs="Arial"/>
                <w:b/>
                <w:bCs/>
                <w:spacing w:val="1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8"/>
              </w:rPr>
              <w:t xml:space="preserve"> </w:t>
            </w:r>
            <w:r w:rsidRPr="00D32F23">
              <w:rPr>
                <w:rFonts w:ascii="Arial" w:hAnsi="Arial" w:cs="Arial"/>
                <w:spacing w:val="-1"/>
              </w:rPr>
              <w:t>remai</w:t>
            </w:r>
            <w:r w:rsidRPr="00D32F23">
              <w:rPr>
                <w:rFonts w:ascii="Arial" w:hAnsi="Arial" w:cs="Arial"/>
              </w:rPr>
              <w:t>n</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propert</w:t>
            </w:r>
            <w:r w:rsidRPr="00D32F23">
              <w:rPr>
                <w:rFonts w:ascii="Arial" w:hAnsi="Arial" w:cs="Arial"/>
              </w:rPr>
              <w:t>y</w:t>
            </w:r>
            <w:r w:rsidRPr="00D32F23">
              <w:rPr>
                <w:rFonts w:ascii="Arial" w:hAnsi="Arial" w:cs="Arial"/>
                <w:spacing w:val="1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8"/>
              </w:rPr>
              <w:t xml:space="preserve"> </w:t>
            </w:r>
            <w:r w:rsidRPr="00D32F23">
              <w:rPr>
                <w:rFonts w:ascii="Arial" w:hAnsi="Arial" w:cs="Arial"/>
                <w:spacing w:val="-1"/>
              </w:rPr>
              <w:t>NDMA</w:t>
            </w:r>
            <w:r w:rsidRPr="00D32F23">
              <w:rPr>
                <w:rFonts w:ascii="Arial" w:hAnsi="Arial" w:cs="Arial"/>
                <w:spacing w:val="3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returne</w:t>
            </w:r>
            <w:r w:rsidRPr="00D32F23">
              <w:rPr>
                <w:rFonts w:ascii="Arial" w:hAnsi="Arial" w:cs="Arial"/>
              </w:rPr>
              <w:t>d</w:t>
            </w:r>
            <w:r w:rsidRPr="00D32F23">
              <w:rPr>
                <w:rFonts w:ascii="Arial" w:hAnsi="Arial" w:cs="Arial"/>
                <w:spacing w:val="34"/>
              </w:rPr>
              <w:t xml:space="preserve"> </w:t>
            </w:r>
            <w:r w:rsidRPr="00D32F23">
              <w:rPr>
                <w:rFonts w:ascii="Arial" w:hAnsi="Arial" w:cs="Arial"/>
              </w:rPr>
              <w:t>(</w:t>
            </w:r>
            <w:r w:rsidRPr="00D32F23">
              <w:rPr>
                <w:rFonts w:ascii="Arial" w:hAnsi="Arial" w:cs="Arial"/>
                <w:spacing w:val="-2"/>
              </w:rPr>
              <w:t>a</w:t>
            </w:r>
            <w:r w:rsidRPr="00D32F23">
              <w:rPr>
                <w:rFonts w:ascii="Arial" w:hAnsi="Arial" w:cs="Arial"/>
              </w:rPr>
              <w:t>ll</w:t>
            </w:r>
            <w:r w:rsidRPr="00D32F23">
              <w:rPr>
                <w:rFonts w:ascii="Arial" w:hAnsi="Arial" w:cs="Arial"/>
                <w:spacing w:val="34"/>
              </w:rPr>
              <w:t xml:space="preserve"> </w:t>
            </w:r>
            <w:r w:rsidRPr="00D32F23">
              <w:rPr>
                <w:rFonts w:ascii="Arial" w:hAnsi="Arial" w:cs="Arial"/>
              </w:rPr>
              <w:t>copies)</w:t>
            </w:r>
            <w:r w:rsidRPr="00D32F23">
              <w:rPr>
                <w:rFonts w:ascii="Arial" w:hAnsi="Arial" w:cs="Arial"/>
                <w:spacing w:val="34"/>
              </w:rPr>
              <w:t xml:space="preserve"> </w:t>
            </w:r>
            <w:r w:rsidRPr="00D32F23">
              <w:rPr>
                <w:rFonts w:ascii="Arial" w:hAnsi="Arial" w:cs="Arial"/>
                <w:spacing w:val="-2"/>
              </w:rPr>
              <w:t>t</w:t>
            </w:r>
            <w:r w:rsidRPr="00D32F23">
              <w:rPr>
                <w:rFonts w:ascii="Arial" w:hAnsi="Arial" w:cs="Arial"/>
              </w:rPr>
              <w:t>o</w:t>
            </w:r>
            <w:r w:rsidRPr="00D32F23">
              <w:rPr>
                <w:rFonts w:ascii="Arial" w:hAnsi="Arial" w:cs="Arial"/>
                <w:spacing w:val="33"/>
              </w:rPr>
              <w:t xml:space="preserve"> </w:t>
            </w:r>
            <w:r w:rsidRPr="00D32F23">
              <w:rPr>
                <w:rFonts w:ascii="Arial" w:hAnsi="Arial" w:cs="Arial"/>
              </w:rPr>
              <w:t>NDMA</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completio</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Supplier’</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under</w:t>
            </w:r>
            <w:r w:rsidRPr="00D32F23">
              <w:rPr>
                <w:rFonts w:ascii="Arial" w:hAnsi="Arial" w:cs="Arial"/>
                <w:spacing w:val="-1"/>
                <w:w w:val="99"/>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2"/>
              </w:rPr>
              <w:t xml:space="preserve"> </w:t>
            </w:r>
            <w:r w:rsidRPr="00D32F23">
              <w:rPr>
                <w:rFonts w:ascii="Arial" w:hAnsi="Arial" w:cs="Arial"/>
              </w:rPr>
              <w:t>if</w:t>
            </w:r>
            <w:r w:rsidRPr="00D32F23">
              <w:rPr>
                <w:rFonts w:ascii="Arial" w:hAnsi="Arial" w:cs="Arial"/>
                <w:spacing w:val="-2"/>
              </w:rPr>
              <w:t xml:space="preserve"> </w:t>
            </w:r>
            <w:proofErr w:type="gramStart"/>
            <w:r w:rsidRPr="00D32F23">
              <w:rPr>
                <w:rFonts w:ascii="Arial" w:hAnsi="Arial" w:cs="Arial"/>
              </w:rPr>
              <w:t>so</w:t>
            </w:r>
            <w:proofErr w:type="gramEnd"/>
            <w:r w:rsidRPr="00D32F23">
              <w:rPr>
                <w:rFonts w:ascii="Arial" w:hAnsi="Arial" w:cs="Arial"/>
                <w:spacing w:val="-1"/>
              </w:rPr>
              <w:t xml:space="preserve"> </w:t>
            </w:r>
            <w:r w:rsidRPr="00D32F23">
              <w:rPr>
                <w:rFonts w:ascii="Arial" w:hAnsi="Arial" w:cs="Arial"/>
              </w:rPr>
              <w:t>required</w:t>
            </w:r>
            <w:r w:rsidRPr="00D32F23">
              <w:rPr>
                <w:rFonts w:ascii="Arial" w:hAnsi="Arial" w:cs="Arial"/>
                <w:spacing w:val="-2"/>
              </w:rPr>
              <w:t xml:space="preserve"> </w:t>
            </w:r>
            <w:r w:rsidRPr="00D32F23">
              <w:rPr>
                <w:rFonts w:ascii="Arial" w:hAnsi="Arial" w:cs="Arial"/>
              </w:rPr>
              <w:t>by</w:t>
            </w:r>
            <w:r w:rsidRPr="00D32F23">
              <w:rPr>
                <w:rFonts w:ascii="Arial" w:hAnsi="Arial" w:cs="Arial"/>
                <w:spacing w:val="-2"/>
              </w:rPr>
              <w:t xml:space="preserve"> </w:t>
            </w:r>
            <w:r w:rsidRPr="00D32F23">
              <w:rPr>
                <w:rFonts w:ascii="Arial" w:hAnsi="Arial" w:cs="Arial"/>
              </w:rPr>
              <w:t>NDMA.</w:t>
            </w:r>
          </w:p>
        </w:tc>
      </w:tr>
      <w:tr w:rsidR="0040019C" w:rsidRPr="00D32F23" w14:paraId="04257EB4" w14:textId="77777777" w:rsidTr="0040019C">
        <w:tc>
          <w:tcPr>
            <w:tcW w:w="630" w:type="dxa"/>
          </w:tcPr>
          <w:p w14:paraId="12DC96D4" w14:textId="77777777" w:rsidR="0040019C" w:rsidRPr="00D32F23" w:rsidRDefault="0040019C" w:rsidP="00BA21C9">
            <w:pPr>
              <w:rPr>
                <w:rFonts w:ascii="Arial" w:hAnsi="Arial" w:cs="Arial"/>
                <w:b/>
                <w:bCs/>
              </w:rPr>
            </w:pPr>
          </w:p>
        </w:tc>
        <w:tc>
          <w:tcPr>
            <w:tcW w:w="2534" w:type="dxa"/>
          </w:tcPr>
          <w:p w14:paraId="3392F751" w14:textId="77777777" w:rsidR="0040019C" w:rsidRPr="00D32F23" w:rsidRDefault="0040019C" w:rsidP="00BA21C9">
            <w:pPr>
              <w:rPr>
                <w:rFonts w:ascii="Arial" w:hAnsi="Arial" w:cs="Arial"/>
                <w:b/>
                <w:bCs/>
              </w:rPr>
            </w:pPr>
          </w:p>
        </w:tc>
        <w:tc>
          <w:tcPr>
            <w:tcW w:w="616" w:type="dxa"/>
          </w:tcPr>
          <w:p w14:paraId="2826B006" w14:textId="77777777" w:rsidR="0040019C" w:rsidRPr="00D32F23" w:rsidRDefault="0040019C" w:rsidP="00BA21C9">
            <w:pPr>
              <w:rPr>
                <w:rFonts w:ascii="Arial" w:hAnsi="Arial" w:cs="Arial"/>
                <w:b/>
                <w:bCs/>
              </w:rPr>
            </w:pPr>
            <w:r w:rsidRPr="00D32F23">
              <w:rPr>
                <w:rFonts w:ascii="Arial" w:hAnsi="Arial" w:cs="Arial"/>
                <w:b/>
                <w:bCs/>
              </w:rPr>
              <w:t>8.4</w:t>
            </w:r>
          </w:p>
        </w:tc>
        <w:tc>
          <w:tcPr>
            <w:tcW w:w="6660" w:type="dxa"/>
          </w:tcPr>
          <w:p w14:paraId="6F3BA899" w14:textId="77777777" w:rsidR="0040019C" w:rsidRPr="00D32F23" w:rsidRDefault="0040019C" w:rsidP="00BA21C9">
            <w:pPr>
              <w:pStyle w:val="BodyText"/>
              <w:tabs>
                <w:tab w:val="left" w:pos="858"/>
              </w:tabs>
              <w:kinsoku w:val="0"/>
              <w:overflowPunct w:val="0"/>
              <w:spacing w:line="276" w:lineRule="auto"/>
              <w:ind w:left="0" w:right="109"/>
              <w:jc w:val="both"/>
              <w:rPr>
                <w:rFonts w:ascii="Arial" w:hAnsi="Arial" w:cs="Arial"/>
              </w:rPr>
            </w:pPr>
            <w:r w:rsidRPr="00D32F23">
              <w:rPr>
                <w:rFonts w:ascii="Arial" w:hAnsi="Arial" w:cs="Arial"/>
              </w:rPr>
              <w:t>The</w:t>
            </w:r>
            <w:r w:rsidRPr="00D32F23">
              <w:rPr>
                <w:rFonts w:ascii="Arial" w:hAnsi="Arial" w:cs="Arial"/>
                <w:spacing w:val="22"/>
              </w:rPr>
              <w:t xml:space="preserve"> </w:t>
            </w:r>
            <w:r w:rsidRPr="00D32F23">
              <w:rPr>
                <w:rFonts w:ascii="Arial" w:hAnsi="Arial" w:cs="Arial"/>
              </w:rPr>
              <w:t>Supplier</w:t>
            </w:r>
            <w:r w:rsidRPr="00D32F23">
              <w:rPr>
                <w:rFonts w:ascii="Arial" w:hAnsi="Arial" w:cs="Arial"/>
                <w:spacing w:val="21"/>
              </w:rPr>
              <w:t xml:space="preserve"> </w:t>
            </w:r>
            <w:r w:rsidRPr="00D32F23">
              <w:rPr>
                <w:rFonts w:ascii="Arial" w:hAnsi="Arial" w:cs="Arial"/>
              </w:rPr>
              <w:t>shall</w:t>
            </w:r>
            <w:r w:rsidRPr="00D32F23">
              <w:rPr>
                <w:rFonts w:ascii="Arial" w:hAnsi="Arial" w:cs="Arial"/>
                <w:spacing w:val="23"/>
              </w:rPr>
              <w:t xml:space="preserve"> </w:t>
            </w:r>
            <w:r w:rsidRPr="00D32F23">
              <w:rPr>
                <w:rFonts w:ascii="Arial" w:hAnsi="Arial" w:cs="Arial"/>
              </w:rPr>
              <w:t>permit</w:t>
            </w:r>
            <w:r w:rsidRPr="00D32F23">
              <w:rPr>
                <w:rFonts w:ascii="Arial" w:hAnsi="Arial" w:cs="Arial"/>
                <w:spacing w:val="21"/>
              </w:rPr>
              <w:t xml:space="preserve"> </w:t>
            </w:r>
            <w:r w:rsidRPr="00D32F23">
              <w:rPr>
                <w:rFonts w:ascii="Arial" w:hAnsi="Arial" w:cs="Arial"/>
              </w:rPr>
              <w:t>the</w:t>
            </w:r>
            <w:r w:rsidRPr="00D32F23">
              <w:rPr>
                <w:rFonts w:ascii="Arial" w:hAnsi="Arial" w:cs="Arial"/>
                <w:spacing w:val="21"/>
              </w:rPr>
              <w:t xml:space="preserve"> </w:t>
            </w:r>
            <w:r w:rsidRPr="00D32F23">
              <w:rPr>
                <w:rFonts w:ascii="Arial" w:hAnsi="Arial" w:cs="Arial"/>
              </w:rPr>
              <w:t>Government</w:t>
            </w:r>
            <w:r w:rsidRPr="00D32F23">
              <w:rPr>
                <w:rFonts w:ascii="Arial" w:hAnsi="Arial" w:cs="Arial"/>
                <w:spacing w:val="22"/>
              </w:rPr>
              <w:t xml:space="preserve"> </w:t>
            </w:r>
            <w:r w:rsidRPr="00D32F23">
              <w:rPr>
                <w:rFonts w:ascii="Arial" w:hAnsi="Arial" w:cs="Arial"/>
              </w:rPr>
              <w:t>of</w:t>
            </w:r>
            <w:r w:rsidRPr="00D32F23">
              <w:rPr>
                <w:rFonts w:ascii="Arial" w:hAnsi="Arial" w:cs="Arial"/>
                <w:spacing w:val="22"/>
              </w:rPr>
              <w:t xml:space="preserve"> </w:t>
            </w:r>
            <w:r w:rsidRPr="00D32F23">
              <w:rPr>
                <w:rFonts w:ascii="Arial" w:hAnsi="Arial" w:cs="Arial"/>
              </w:rPr>
              <w:t>Pakistan</w:t>
            </w:r>
            <w:r w:rsidRPr="00D32F23">
              <w:rPr>
                <w:rFonts w:ascii="Arial" w:hAnsi="Arial" w:cs="Arial"/>
                <w:spacing w:val="22"/>
              </w:rPr>
              <w:t xml:space="preserve"> </w:t>
            </w:r>
            <w:r w:rsidRPr="00D32F23">
              <w:rPr>
                <w:rFonts w:ascii="Arial" w:hAnsi="Arial" w:cs="Arial"/>
              </w:rPr>
              <w:t>or</w:t>
            </w:r>
            <w:r w:rsidRPr="00D32F23">
              <w:rPr>
                <w:rFonts w:ascii="Arial" w:hAnsi="Arial" w:cs="Arial"/>
                <w:spacing w:val="22"/>
              </w:rPr>
              <w:t xml:space="preserve"> </w:t>
            </w:r>
            <w:r w:rsidRPr="00D32F23">
              <w:rPr>
                <w:rFonts w:ascii="Arial" w:hAnsi="Arial" w:cs="Arial"/>
              </w:rPr>
              <w:t>/</w:t>
            </w:r>
            <w:r w:rsidRPr="00D32F23">
              <w:rPr>
                <w:rFonts w:ascii="Arial" w:hAnsi="Arial" w:cs="Arial"/>
                <w:w w:val="99"/>
              </w:rPr>
              <w:t xml:space="preserve"> </w:t>
            </w:r>
            <w:r w:rsidRPr="00D32F23">
              <w:rPr>
                <w:rFonts w:ascii="Arial" w:hAnsi="Arial" w:cs="Arial"/>
              </w:rPr>
              <w:t>and</w:t>
            </w:r>
            <w:r w:rsidRPr="00D32F23">
              <w:rPr>
                <w:rFonts w:ascii="Arial" w:hAnsi="Arial" w:cs="Arial"/>
                <w:spacing w:val="9"/>
              </w:rPr>
              <w:t xml:space="preserve"> </w:t>
            </w:r>
            <w:r w:rsidRPr="00D32F23">
              <w:rPr>
                <w:rFonts w:ascii="Arial" w:hAnsi="Arial" w:cs="Arial"/>
              </w:rPr>
              <w:t>donor</w:t>
            </w:r>
            <w:r w:rsidRPr="00D32F23">
              <w:rPr>
                <w:rFonts w:ascii="Arial" w:hAnsi="Arial" w:cs="Arial"/>
                <w:spacing w:val="10"/>
              </w:rPr>
              <w:t xml:space="preserve"> </w:t>
            </w:r>
            <w:r w:rsidRPr="00D32F23">
              <w:rPr>
                <w:rFonts w:ascii="Arial" w:hAnsi="Arial" w:cs="Arial"/>
              </w:rPr>
              <w:t>agencies</w:t>
            </w:r>
            <w:r w:rsidRPr="00D32F23">
              <w:rPr>
                <w:rFonts w:ascii="Arial" w:hAnsi="Arial" w:cs="Arial"/>
                <w:spacing w:val="9"/>
              </w:rPr>
              <w:t xml:space="preserve"> </w:t>
            </w:r>
            <w:r w:rsidRPr="00D32F23">
              <w:rPr>
                <w:rFonts w:ascii="Arial" w:hAnsi="Arial" w:cs="Arial"/>
              </w:rPr>
              <w:t>involved</w:t>
            </w:r>
            <w:r w:rsidRPr="00D32F23">
              <w:rPr>
                <w:rFonts w:ascii="Arial" w:hAnsi="Arial" w:cs="Arial"/>
                <w:spacing w:val="10"/>
              </w:rPr>
              <w:t xml:space="preserve"> </w:t>
            </w:r>
            <w:r w:rsidRPr="00D32F23">
              <w:rPr>
                <w:rFonts w:ascii="Arial" w:hAnsi="Arial" w:cs="Arial"/>
              </w:rPr>
              <w:t>in</w:t>
            </w:r>
            <w:r w:rsidRPr="00D32F23">
              <w:rPr>
                <w:rFonts w:ascii="Arial" w:hAnsi="Arial" w:cs="Arial"/>
                <w:spacing w:val="10"/>
              </w:rPr>
              <w:t xml:space="preserve"> </w:t>
            </w:r>
            <w:r w:rsidRPr="00D32F23">
              <w:rPr>
                <w:rFonts w:ascii="Arial" w:hAnsi="Arial" w:cs="Arial"/>
              </w:rPr>
              <w:t>financing</w:t>
            </w:r>
            <w:r w:rsidRPr="00D32F23">
              <w:rPr>
                <w:rFonts w:ascii="Arial" w:hAnsi="Arial" w:cs="Arial"/>
                <w:spacing w:val="9"/>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project</w:t>
            </w:r>
            <w:r w:rsidRPr="00D32F23">
              <w:rPr>
                <w:rFonts w:ascii="Arial" w:hAnsi="Arial" w:cs="Arial"/>
                <w:spacing w:val="10"/>
              </w:rPr>
              <w:t xml:space="preserve"> </w:t>
            </w:r>
            <w:r w:rsidRPr="00D32F23">
              <w:rPr>
                <w:rFonts w:ascii="Arial" w:hAnsi="Arial" w:cs="Arial"/>
              </w:rPr>
              <w:t xml:space="preserve">to </w:t>
            </w:r>
            <w:r w:rsidRPr="00D32F23">
              <w:rPr>
                <w:rFonts w:ascii="Arial" w:hAnsi="Arial" w:cs="Arial"/>
                <w:spacing w:val="-1"/>
              </w:rPr>
              <w:t>inspec</w:t>
            </w:r>
            <w:r w:rsidRPr="00D32F23">
              <w:rPr>
                <w:rFonts w:ascii="Arial" w:hAnsi="Arial" w:cs="Arial"/>
              </w:rPr>
              <w:t>t</w:t>
            </w:r>
            <w:r w:rsidRPr="00D32F23">
              <w:rPr>
                <w:rFonts w:ascii="Arial" w:hAnsi="Arial" w:cs="Arial"/>
                <w:spacing w:val="3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Supplier’</w:t>
            </w:r>
            <w:r w:rsidRPr="00D32F23">
              <w:rPr>
                <w:rFonts w:ascii="Arial" w:hAnsi="Arial" w:cs="Arial"/>
              </w:rPr>
              <w:t>s</w:t>
            </w:r>
            <w:r w:rsidRPr="00D32F23">
              <w:rPr>
                <w:rFonts w:ascii="Arial" w:hAnsi="Arial" w:cs="Arial"/>
                <w:spacing w:val="34"/>
              </w:rPr>
              <w:t xml:space="preserve"> </w:t>
            </w:r>
            <w:r w:rsidRPr="00D32F23">
              <w:rPr>
                <w:rFonts w:ascii="Arial" w:hAnsi="Arial" w:cs="Arial"/>
                <w:spacing w:val="-1"/>
              </w:rPr>
              <w:t>account</w:t>
            </w:r>
            <w:r w:rsidRPr="00D32F23">
              <w:rPr>
                <w:rFonts w:ascii="Arial" w:hAnsi="Arial" w:cs="Arial"/>
              </w:rPr>
              <w:t>s</w:t>
            </w:r>
            <w:r w:rsidRPr="00D32F23">
              <w:rPr>
                <w:rFonts w:ascii="Arial" w:hAnsi="Arial" w:cs="Arial"/>
                <w:spacing w:val="3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4"/>
              </w:rPr>
              <w:t xml:space="preserve"> </w:t>
            </w:r>
            <w:r w:rsidRPr="00D32F23">
              <w:rPr>
                <w:rFonts w:ascii="Arial" w:hAnsi="Arial" w:cs="Arial"/>
                <w:spacing w:val="-1"/>
              </w:rPr>
              <w:t>record</w:t>
            </w:r>
            <w:r w:rsidRPr="00D32F23">
              <w:rPr>
                <w:rFonts w:ascii="Arial" w:hAnsi="Arial" w:cs="Arial"/>
              </w:rPr>
              <w:t>s</w:t>
            </w:r>
            <w:r w:rsidRPr="00D32F23">
              <w:rPr>
                <w:rFonts w:ascii="Arial" w:hAnsi="Arial" w:cs="Arial"/>
                <w:spacing w:val="35"/>
              </w:rPr>
              <w:t xml:space="preserve"> </w:t>
            </w:r>
            <w:r w:rsidRPr="00D32F23">
              <w:rPr>
                <w:rFonts w:ascii="Arial" w:hAnsi="Arial" w:cs="Arial"/>
                <w:spacing w:val="-1"/>
              </w:rPr>
              <w:t>relatin</w:t>
            </w:r>
            <w:r w:rsidRPr="00D32F23">
              <w:rPr>
                <w:rFonts w:ascii="Arial" w:hAnsi="Arial" w:cs="Arial"/>
              </w:rPr>
              <w:t>g</w:t>
            </w:r>
            <w:r w:rsidRPr="00D32F23">
              <w:rPr>
                <w:rFonts w:ascii="Arial" w:hAnsi="Arial" w:cs="Arial"/>
                <w:spacing w:val="3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5"/>
              </w:rPr>
              <w:t xml:space="preserve"> </w:t>
            </w:r>
            <w:r w:rsidRPr="00D32F23">
              <w:rPr>
                <w:rFonts w:ascii="Arial" w:hAnsi="Arial" w:cs="Arial"/>
                <w:spacing w:val="-1"/>
              </w:rPr>
              <w:t xml:space="preserve">the </w:t>
            </w:r>
            <w:r w:rsidRPr="00D32F23">
              <w:rPr>
                <w:rFonts w:ascii="Arial" w:hAnsi="Arial" w:cs="Arial"/>
              </w:rPr>
              <w:t>performance</w:t>
            </w:r>
            <w:r w:rsidRPr="00D32F23">
              <w:rPr>
                <w:rFonts w:ascii="Arial" w:hAnsi="Arial" w:cs="Arial"/>
                <w:spacing w:val="34"/>
              </w:rPr>
              <w:t xml:space="preserve"> </w:t>
            </w:r>
            <w:r w:rsidRPr="00D32F23">
              <w:rPr>
                <w:rFonts w:ascii="Arial" w:hAnsi="Arial" w:cs="Arial"/>
              </w:rPr>
              <w:t>of</w:t>
            </w:r>
            <w:r w:rsidRPr="00D32F23">
              <w:rPr>
                <w:rFonts w:ascii="Arial" w:hAnsi="Arial" w:cs="Arial"/>
                <w:spacing w:val="35"/>
              </w:rPr>
              <w:t xml:space="preserve"> </w:t>
            </w:r>
            <w:r w:rsidRPr="00D32F23">
              <w:rPr>
                <w:rFonts w:ascii="Arial" w:hAnsi="Arial" w:cs="Arial"/>
              </w:rPr>
              <w:t>the</w:t>
            </w:r>
            <w:r w:rsidRPr="00D32F23">
              <w:rPr>
                <w:rFonts w:ascii="Arial" w:hAnsi="Arial" w:cs="Arial"/>
                <w:spacing w:val="35"/>
              </w:rPr>
              <w:t xml:space="preserve"> </w:t>
            </w:r>
            <w:r w:rsidRPr="00D32F23">
              <w:rPr>
                <w:rFonts w:ascii="Arial" w:hAnsi="Arial" w:cs="Arial"/>
              </w:rPr>
              <w:t>Supplier</w:t>
            </w:r>
            <w:r w:rsidRPr="00D32F23">
              <w:rPr>
                <w:rFonts w:ascii="Arial" w:hAnsi="Arial" w:cs="Arial"/>
                <w:spacing w:val="35"/>
              </w:rPr>
              <w:t xml:space="preserve"> </w:t>
            </w:r>
            <w:r w:rsidRPr="00D32F23">
              <w:rPr>
                <w:rFonts w:ascii="Arial" w:hAnsi="Arial" w:cs="Arial"/>
              </w:rPr>
              <w:t>and</w:t>
            </w:r>
            <w:r w:rsidRPr="00D32F23">
              <w:rPr>
                <w:rFonts w:ascii="Arial" w:hAnsi="Arial" w:cs="Arial"/>
                <w:spacing w:val="3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4"/>
              </w:rPr>
              <w:t xml:space="preserve"> </w:t>
            </w:r>
            <w:r w:rsidRPr="00D32F23">
              <w:rPr>
                <w:rFonts w:ascii="Arial" w:hAnsi="Arial" w:cs="Arial"/>
                <w:spacing w:val="-1"/>
              </w:rPr>
              <w:t>hav</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the</w:t>
            </w:r>
            <w:r w:rsidRPr="00D32F23">
              <w:rPr>
                <w:rFonts w:ascii="Arial" w:hAnsi="Arial" w:cs="Arial"/>
              </w:rPr>
              <w:t>m</w:t>
            </w:r>
            <w:r w:rsidRPr="00D32F23">
              <w:rPr>
                <w:rFonts w:ascii="Arial" w:hAnsi="Arial" w:cs="Arial"/>
                <w:spacing w:val="35"/>
              </w:rPr>
              <w:t xml:space="preserve"> </w:t>
            </w:r>
            <w:r w:rsidRPr="00D32F23">
              <w:rPr>
                <w:rFonts w:ascii="Arial" w:hAnsi="Arial" w:cs="Arial"/>
                <w:spacing w:val="-1"/>
              </w:rPr>
              <w:t>audite</w:t>
            </w:r>
            <w:r w:rsidRPr="00D32F23">
              <w:rPr>
                <w:rFonts w:ascii="Arial" w:hAnsi="Arial" w:cs="Arial"/>
              </w:rPr>
              <w:t>d</w:t>
            </w:r>
            <w:r w:rsidRPr="00D32F23">
              <w:rPr>
                <w:rFonts w:ascii="Arial" w:hAnsi="Arial" w:cs="Arial"/>
                <w:spacing w:val="35"/>
              </w:rPr>
              <w:t xml:space="preserve"> </w:t>
            </w:r>
            <w:r w:rsidRPr="00D32F23">
              <w:rPr>
                <w:rFonts w:ascii="Arial" w:hAnsi="Arial" w:cs="Arial"/>
                <w:spacing w:val="-1"/>
              </w:rPr>
              <w:t>by auditor</w:t>
            </w:r>
            <w:r w:rsidRPr="00D32F23">
              <w:rPr>
                <w:rFonts w:ascii="Arial" w:hAnsi="Arial" w:cs="Arial"/>
              </w:rPr>
              <w:t>s</w:t>
            </w:r>
            <w:r w:rsidRPr="00D32F23">
              <w:rPr>
                <w:rFonts w:ascii="Arial" w:hAnsi="Arial" w:cs="Arial"/>
                <w:spacing w:val="8"/>
              </w:rPr>
              <w:t xml:space="preserve"> </w:t>
            </w:r>
            <w:r w:rsidRPr="00D32F23">
              <w:rPr>
                <w:rFonts w:ascii="Arial" w:hAnsi="Arial" w:cs="Arial"/>
                <w:spacing w:val="-1"/>
              </w:rPr>
              <w:t>appointe</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Governmen</w:t>
            </w:r>
            <w:r w:rsidRPr="00D32F23">
              <w:rPr>
                <w:rFonts w:ascii="Arial" w:hAnsi="Arial" w:cs="Arial"/>
              </w:rPr>
              <w:t>t</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8"/>
              </w:rPr>
              <w:t xml:space="preserve"> </w:t>
            </w:r>
            <w:r w:rsidRPr="00D32F23">
              <w:rPr>
                <w:rFonts w:ascii="Arial" w:hAnsi="Arial" w:cs="Arial"/>
                <w:spacing w:val="-1"/>
              </w:rPr>
              <w:t>Pakista</w:t>
            </w:r>
            <w:r w:rsidRPr="00D32F23">
              <w:rPr>
                <w:rFonts w:ascii="Arial" w:hAnsi="Arial" w:cs="Arial"/>
              </w:rPr>
              <w:t>n</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8"/>
              </w:rPr>
              <w:t xml:space="preserve"> </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and</w:t>
            </w:r>
            <w:r w:rsidRPr="00D32F23">
              <w:rPr>
                <w:rFonts w:ascii="Arial" w:hAnsi="Arial" w:cs="Arial"/>
                <w:spacing w:val="-1"/>
                <w:w w:val="99"/>
              </w:rPr>
              <w:t xml:space="preserve"> </w:t>
            </w:r>
            <w:r w:rsidRPr="00D32F23">
              <w:rPr>
                <w:rFonts w:ascii="Arial" w:hAnsi="Arial" w:cs="Arial"/>
              </w:rPr>
              <w:t>the</w:t>
            </w:r>
            <w:r w:rsidRPr="00D32F23">
              <w:rPr>
                <w:rFonts w:ascii="Arial" w:hAnsi="Arial" w:cs="Arial"/>
                <w:spacing w:val="46"/>
              </w:rPr>
              <w:t xml:space="preserve"> </w:t>
            </w:r>
            <w:r w:rsidRPr="00D32F23">
              <w:rPr>
                <w:rFonts w:ascii="Arial" w:hAnsi="Arial" w:cs="Arial"/>
              </w:rPr>
              <w:t>appropriate</w:t>
            </w:r>
            <w:r w:rsidRPr="00D32F23">
              <w:rPr>
                <w:rFonts w:ascii="Arial" w:hAnsi="Arial" w:cs="Arial"/>
                <w:spacing w:val="47"/>
              </w:rPr>
              <w:t xml:space="preserve"> </w:t>
            </w:r>
            <w:r w:rsidRPr="00D32F23">
              <w:rPr>
                <w:rFonts w:ascii="Arial" w:hAnsi="Arial" w:cs="Arial"/>
              </w:rPr>
              <w:t>donor</w:t>
            </w:r>
            <w:r w:rsidRPr="00D32F23">
              <w:rPr>
                <w:rFonts w:ascii="Arial" w:hAnsi="Arial" w:cs="Arial"/>
                <w:spacing w:val="47"/>
              </w:rPr>
              <w:t xml:space="preserve"> </w:t>
            </w:r>
            <w:r w:rsidRPr="00D32F23">
              <w:rPr>
                <w:rFonts w:ascii="Arial" w:hAnsi="Arial" w:cs="Arial"/>
              </w:rPr>
              <w:t>agenci</w:t>
            </w:r>
            <w:r w:rsidRPr="00D32F23">
              <w:rPr>
                <w:rFonts w:ascii="Arial" w:hAnsi="Arial" w:cs="Arial"/>
                <w:spacing w:val="1"/>
              </w:rPr>
              <w:t>e</w:t>
            </w:r>
            <w:r w:rsidRPr="00D32F23">
              <w:rPr>
                <w:rFonts w:ascii="Arial" w:hAnsi="Arial" w:cs="Arial"/>
              </w:rPr>
              <w:t>s,</w:t>
            </w:r>
            <w:r w:rsidRPr="00D32F23">
              <w:rPr>
                <w:rFonts w:ascii="Arial" w:hAnsi="Arial" w:cs="Arial"/>
                <w:spacing w:val="46"/>
              </w:rPr>
              <w:t xml:space="preserve"> </w:t>
            </w:r>
            <w:r w:rsidRPr="00D32F23">
              <w:rPr>
                <w:rFonts w:ascii="Arial" w:hAnsi="Arial" w:cs="Arial"/>
              </w:rPr>
              <w:t>if</w:t>
            </w:r>
            <w:r w:rsidRPr="00D32F23">
              <w:rPr>
                <w:rFonts w:ascii="Arial" w:hAnsi="Arial" w:cs="Arial"/>
                <w:spacing w:val="47"/>
              </w:rPr>
              <w:t xml:space="preserve"> </w:t>
            </w:r>
            <w:proofErr w:type="gramStart"/>
            <w:r w:rsidRPr="00D32F23">
              <w:rPr>
                <w:rFonts w:ascii="Arial" w:hAnsi="Arial" w:cs="Arial"/>
              </w:rPr>
              <w:t>so</w:t>
            </w:r>
            <w:proofErr w:type="gramEnd"/>
            <w:r w:rsidRPr="00D32F23">
              <w:rPr>
                <w:rFonts w:ascii="Arial" w:hAnsi="Arial" w:cs="Arial"/>
                <w:spacing w:val="47"/>
              </w:rPr>
              <w:t xml:space="preserve"> </w:t>
            </w:r>
            <w:r w:rsidRPr="00D32F23">
              <w:rPr>
                <w:rFonts w:ascii="Arial" w:hAnsi="Arial" w:cs="Arial"/>
              </w:rPr>
              <w:t>required</w:t>
            </w:r>
            <w:r w:rsidRPr="00D32F23">
              <w:rPr>
                <w:rFonts w:ascii="Arial" w:hAnsi="Arial" w:cs="Arial"/>
                <w:spacing w:val="46"/>
              </w:rPr>
              <w:t xml:space="preserve"> </w:t>
            </w:r>
            <w:r w:rsidRPr="00D32F23">
              <w:rPr>
                <w:rFonts w:ascii="Arial" w:hAnsi="Arial" w:cs="Arial"/>
              </w:rPr>
              <w:t>by</w:t>
            </w:r>
            <w:r w:rsidRPr="00D32F23">
              <w:rPr>
                <w:rFonts w:ascii="Arial" w:hAnsi="Arial" w:cs="Arial"/>
                <w:spacing w:val="47"/>
              </w:rPr>
              <w:t xml:space="preserve"> </w:t>
            </w:r>
            <w:r w:rsidRPr="00D32F23">
              <w:rPr>
                <w:rFonts w:ascii="Arial" w:hAnsi="Arial" w:cs="Arial"/>
              </w:rPr>
              <w:t xml:space="preserve">the </w:t>
            </w:r>
            <w:r w:rsidRPr="00D32F23">
              <w:rPr>
                <w:rFonts w:ascii="Arial" w:hAnsi="Arial" w:cs="Arial"/>
                <w:spacing w:val="-1"/>
              </w:rPr>
              <w:t>Governmen</w:t>
            </w:r>
            <w:r w:rsidRPr="00D32F23">
              <w:rPr>
                <w:rFonts w:ascii="Arial" w:hAnsi="Arial" w:cs="Arial"/>
              </w:rPr>
              <w:t xml:space="preserve">t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
              </w:rPr>
              <w:t>Pakista</w:t>
            </w:r>
            <w:r w:rsidRPr="00D32F23">
              <w:rPr>
                <w:rFonts w:ascii="Arial" w:hAnsi="Arial" w:cs="Arial"/>
              </w:rPr>
              <w:t xml:space="preserve">n </w:t>
            </w:r>
            <w:r w:rsidRPr="00D32F23">
              <w:rPr>
                <w:rFonts w:ascii="Arial" w:hAnsi="Arial" w:cs="Arial"/>
                <w:spacing w:val="-1"/>
              </w:rPr>
              <w:t>o</w:t>
            </w:r>
            <w:r w:rsidRPr="00D32F23">
              <w:rPr>
                <w:rFonts w:ascii="Arial" w:hAnsi="Arial" w:cs="Arial"/>
              </w:rPr>
              <w:t>r /</w:t>
            </w:r>
            <w:r w:rsidRPr="00D32F23">
              <w:rPr>
                <w:rFonts w:ascii="Arial" w:hAnsi="Arial" w:cs="Arial"/>
                <w:spacing w:val="59"/>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1"/>
              </w:rPr>
              <w:t>th</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appropriat</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donor</w:t>
            </w:r>
            <w:r w:rsidRPr="00D32F23">
              <w:rPr>
                <w:rFonts w:ascii="Arial" w:hAnsi="Arial" w:cs="Arial"/>
                <w:spacing w:val="-1"/>
                <w:w w:val="99"/>
              </w:rPr>
              <w:t xml:space="preserve"> </w:t>
            </w:r>
            <w:r w:rsidRPr="00D32F23">
              <w:rPr>
                <w:rFonts w:ascii="Arial" w:hAnsi="Arial" w:cs="Arial"/>
              </w:rPr>
              <w:t>agencies.</w:t>
            </w:r>
          </w:p>
          <w:p w14:paraId="5EBFEE4A" w14:textId="77777777" w:rsidR="0040019C" w:rsidRPr="00D32F23" w:rsidRDefault="0040019C" w:rsidP="00BA21C9">
            <w:pPr>
              <w:tabs>
                <w:tab w:val="left" w:pos="1029"/>
              </w:tabs>
              <w:rPr>
                <w:rFonts w:ascii="Arial" w:hAnsi="Arial" w:cs="Arial"/>
                <w:b/>
                <w:bCs/>
              </w:rPr>
            </w:pPr>
          </w:p>
        </w:tc>
      </w:tr>
      <w:tr w:rsidR="0040019C" w:rsidRPr="00D32F23" w14:paraId="1AFD91BE" w14:textId="77777777" w:rsidTr="0040019C">
        <w:tc>
          <w:tcPr>
            <w:tcW w:w="630" w:type="dxa"/>
          </w:tcPr>
          <w:p w14:paraId="2D7A6F7F" w14:textId="77777777" w:rsidR="0040019C" w:rsidRPr="00D32F23" w:rsidRDefault="0040019C" w:rsidP="00BA21C9">
            <w:pPr>
              <w:rPr>
                <w:rFonts w:ascii="Arial" w:hAnsi="Arial" w:cs="Arial"/>
                <w:b/>
                <w:bCs/>
              </w:rPr>
            </w:pPr>
            <w:r w:rsidRPr="00D32F23">
              <w:rPr>
                <w:rFonts w:ascii="Arial" w:hAnsi="Arial" w:cs="Arial"/>
                <w:b/>
                <w:bCs/>
              </w:rPr>
              <w:t>9.</w:t>
            </w:r>
          </w:p>
        </w:tc>
        <w:tc>
          <w:tcPr>
            <w:tcW w:w="2534" w:type="dxa"/>
          </w:tcPr>
          <w:p w14:paraId="4D142624" w14:textId="77777777" w:rsidR="0040019C" w:rsidRPr="00D32F23" w:rsidRDefault="0040019C" w:rsidP="00BA21C9">
            <w:pPr>
              <w:pStyle w:val="Heading6"/>
              <w:tabs>
                <w:tab w:val="left" w:pos="699"/>
              </w:tabs>
              <w:kinsoku w:val="0"/>
              <w:overflowPunct w:val="0"/>
              <w:ind w:left="0" w:right="20"/>
              <w:rPr>
                <w:rFonts w:ascii="Arial" w:hAnsi="Arial" w:cs="Arial"/>
                <w:b w:val="0"/>
                <w:bCs w:val="0"/>
              </w:rPr>
            </w:pPr>
            <w:r w:rsidRPr="00D32F23">
              <w:rPr>
                <w:rFonts w:ascii="Arial" w:hAnsi="Arial" w:cs="Arial"/>
              </w:rPr>
              <w:t>Patent</w:t>
            </w:r>
            <w:r w:rsidRPr="00D32F23">
              <w:rPr>
                <w:rFonts w:ascii="Arial" w:hAnsi="Arial" w:cs="Arial"/>
                <w:spacing w:val="-12"/>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Cop</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Rig</w:t>
            </w:r>
            <w:r w:rsidRPr="00D32F23">
              <w:rPr>
                <w:rFonts w:ascii="Arial" w:hAnsi="Arial" w:cs="Arial"/>
              </w:rPr>
              <w:t>h</w:t>
            </w:r>
            <w:r w:rsidRPr="00D32F23">
              <w:rPr>
                <w:rFonts w:ascii="Arial" w:hAnsi="Arial" w:cs="Arial"/>
                <w:spacing w:val="-1"/>
              </w:rPr>
              <w:t>ts</w:t>
            </w:r>
          </w:p>
          <w:p w14:paraId="1908061A" w14:textId="77777777" w:rsidR="0040019C" w:rsidRPr="00D32F23" w:rsidRDefault="0040019C" w:rsidP="00BA21C9">
            <w:pPr>
              <w:rPr>
                <w:rFonts w:ascii="Arial" w:hAnsi="Arial" w:cs="Arial"/>
                <w:b/>
                <w:bCs/>
              </w:rPr>
            </w:pPr>
          </w:p>
        </w:tc>
        <w:tc>
          <w:tcPr>
            <w:tcW w:w="616" w:type="dxa"/>
          </w:tcPr>
          <w:p w14:paraId="63DED0CF" w14:textId="77777777" w:rsidR="0040019C" w:rsidRPr="00D32F23" w:rsidRDefault="0040019C" w:rsidP="00BA21C9">
            <w:pPr>
              <w:rPr>
                <w:rFonts w:ascii="Arial" w:hAnsi="Arial" w:cs="Arial"/>
                <w:b/>
                <w:bCs/>
              </w:rPr>
            </w:pPr>
            <w:r w:rsidRPr="00D32F23">
              <w:rPr>
                <w:rFonts w:ascii="Arial" w:hAnsi="Arial" w:cs="Arial"/>
                <w:b/>
                <w:bCs/>
              </w:rPr>
              <w:t>9.1</w:t>
            </w:r>
          </w:p>
        </w:tc>
        <w:tc>
          <w:tcPr>
            <w:tcW w:w="6660" w:type="dxa"/>
          </w:tcPr>
          <w:p w14:paraId="75FD8C55" w14:textId="77777777" w:rsidR="0040019C" w:rsidRPr="00D32F23" w:rsidRDefault="0040019C" w:rsidP="00BA21C9">
            <w:pPr>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8"/>
              </w:rPr>
              <w:t xml:space="preserve"> </w:t>
            </w:r>
            <w:r w:rsidRPr="00D32F23">
              <w:rPr>
                <w:rFonts w:ascii="Arial" w:hAnsi="Arial" w:cs="Arial"/>
                <w:spacing w:val="-1"/>
              </w:rPr>
              <w:t>indemnif</w:t>
            </w:r>
            <w:r w:rsidRPr="00D32F23">
              <w:rPr>
                <w:rFonts w:ascii="Arial" w:hAnsi="Arial" w:cs="Arial"/>
              </w:rPr>
              <w:t>y</w:t>
            </w:r>
            <w:r w:rsidRPr="00D32F23">
              <w:rPr>
                <w:rFonts w:ascii="Arial" w:hAnsi="Arial" w:cs="Arial"/>
                <w:spacing w:val="19"/>
              </w:rPr>
              <w:t xml:space="preserve"> </w:t>
            </w:r>
            <w:r w:rsidRPr="00D32F23">
              <w:rPr>
                <w:rFonts w:ascii="Arial" w:hAnsi="Arial" w:cs="Arial"/>
                <w:spacing w:val="-1"/>
              </w:rPr>
              <w:t>NDMA</w:t>
            </w:r>
            <w:r w:rsidRPr="00D32F23">
              <w:rPr>
                <w:rFonts w:ascii="Arial" w:hAnsi="Arial" w:cs="Arial"/>
                <w:spacing w:val="18"/>
              </w:rPr>
              <w:t xml:space="preserve"> </w:t>
            </w:r>
            <w:r w:rsidRPr="00D32F23">
              <w:rPr>
                <w:rFonts w:ascii="Arial" w:hAnsi="Arial" w:cs="Arial"/>
                <w:spacing w:val="-1"/>
              </w:rPr>
              <w:t>against</w:t>
            </w:r>
            <w:r w:rsidRPr="00D32F23">
              <w:rPr>
                <w:rFonts w:ascii="Arial" w:hAnsi="Arial" w:cs="Arial"/>
                <w:spacing w:val="-2"/>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27"/>
              </w:rPr>
              <w:t xml:space="preserve"> </w:t>
            </w:r>
            <w:r w:rsidRPr="00D32F23">
              <w:rPr>
                <w:rFonts w:ascii="Arial" w:hAnsi="Arial" w:cs="Arial"/>
                <w:spacing w:val="-1"/>
              </w:rPr>
              <w:t>third-p</w:t>
            </w:r>
            <w:r w:rsidRPr="00D32F23">
              <w:rPr>
                <w:rFonts w:ascii="Arial" w:hAnsi="Arial" w:cs="Arial"/>
                <w:spacing w:val="1"/>
              </w:rPr>
              <w:t>a</w:t>
            </w:r>
            <w:r w:rsidRPr="00D32F23">
              <w:rPr>
                <w:rFonts w:ascii="Arial" w:hAnsi="Arial" w:cs="Arial"/>
                <w:spacing w:val="-1"/>
              </w:rPr>
              <w:t>rt</w:t>
            </w:r>
            <w:r w:rsidRPr="00D32F23">
              <w:rPr>
                <w:rFonts w:ascii="Arial" w:hAnsi="Arial" w:cs="Arial"/>
              </w:rPr>
              <w:t>y</w:t>
            </w:r>
            <w:r w:rsidRPr="00D32F23">
              <w:rPr>
                <w:rFonts w:ascii="Arial" w:hAnsi="Arial" w:cs="Arial"/>
                <w:spacing w:val="26"/>
              </w:rPr>
              <w:t xml:space="preserve"> </w:t>
            </w:r>
            <w:r w:rsidRPr="00D32F23">
              <w:rPr>
                <w:rFonts w:ascii="Arial" w:hAnsi="Arial" w:cs="Arial"/>
                <w:spacing w:val="-1"/>
              </w:rPr>
              <w:t>claim</w:t>
            </w:r>
            <w:r w:rsidRPr="00D32F23">
              <w:rPr>
                <w:rFonts w:ascii="Arial" w:hAnsi="Arial" w:cs="Arial"/>
              </w:rPr>
              <w:t>s</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6"/>
              </w:rPr>
              <w:t xml:space="preserve"> </w:t>
            </w:r>
            <w:r w:rsidRPr="00D32F23">
              <w:rPr>
                <w:rFonts w:ascii="Arial" w:hAnsi="Arial" w:cs="Arial"/>
                <w:spacing w:val="-1"/>
              </w:rPr>
              <w:t>inf</w:t>
            </w:r>
            <w:r w:rsidRPr="00D32F23">
              <w:rPr>
                <w:rFonts w:ascii="Arial" w:hAnsi="Arial" w:cs="Arial"/>
              </w:rPr>
              <w:t>r</w:t>
            </w:r>
            <w:r w:rsidRPr="00D32F23">
              <w:rPr>
                <w:rFonts w:ascii="Arial" w:hAnsi="Arial" w:cs="Arial"/>
                <w:spacing w:val="-1"/>
              </w:rPr>
              <w:t>ingemen</w:t>
            </w:r>
            <w:r w:rsidRPr="00D32F23">
              <w:rPr>
                <w:rFonts w:ascii="Arial" w:hAnsi="Arial" w:cs="Arial"/>
              </w:rPr>
              <w:t>t</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6"/>
              </w:rPr>
              <w:t xml:space="preserve"> </w:t>
            </w:r>
            <w:r w:rsidRPr="00D32F23">
              <w:rPr>
                <w:rFonts w:ascii="Arial" w:hAnsi="Arial" w:cs="Arial"/>
                <w:spacing w:val="-1"/>
              </w:rPr>
              <w:t>patent</w:t>
            </w:r>
            <w:r w:rsidRPr="00D32F23">
              <w:rPr>
                <w:rFonts w:ascii="Arial" w:hAnsi="Arial" w:cs="Arial"/>
              </w:rPr>
              <w:t>,</w:t>
            </w:r>
            <w:r w:rsidRPr="00D32F23">
              <w:rPr>
                <w:rFonts w:ascii="Arial" w:hAnsi="Arial" w:cs="Arial"/>
                <w:spacing w:val="27"/>
              </w:rPr>
              <w:t xml:space="preserve"> </w:t>
            </w:r>
            <w:r w:rsidRPr="00D32F23">
              <w:rPr>
                <w:rFonts w:ascii="Arial" w:hAnsi="Arial" w:cs="Arial"/>
                <w:spacing w:val="-1"/>
              </w:rPr>
              <w:t>trademark,</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9"/>
              </w:rPr>
              <w:t xml:space="preserve"> </w:t>
            </w:r>
            <w:r w:rsidRPr="00D32F23">
              <w:rPr>
                <w:rFonts w:ascii="Arial" w:hAnsi="Arial" w:cs="Arial"/>
                <w:spacing w:val="-1"/>
              </w:rPr>
              <w:t>industria</w:t>
            </w:r>
            <w:r w:rsidRPr="00D32F23">
              <w:rPr>
                <w:rFonts w:ascii="Arial" w:hAnsi="Arial" w:cs="Arial"/>
              </w:rPr>
              <w:t>l</w:t>
            </w:r>
            <w:r w:rsidRPr="00D32F23">
              <w:rPr>
                <w:rFonts w:ascii="Arial" w:hAnsi="Arial" w:cs="Arial"/>
                <w:spacing w:val="16"/>
              </w:rPr>
              <w:t xml:space="preserve"> </w:t>
            </w:r>
            <w:r w:rsidRPr="00D32F23">
              <w:rPr>
                <w:rFonts w:ascii="Arial" w:hAnsi="Arial" w:cs="Arial"/>
                <w:spacing w:val="-1"/>
              </w:rPr>
              <w:t>desig</w:t>
            </w:r>
            <w:r w:rsidRPr="00D32F23">
              <w:rPr>
                <w:rFonts w:ascii="Arial" w:hAnsi="Arial" w:cs="Arial"/>
              </w:rPr>
              <w:t>n</w:t>
            </w:r>
            <w:r w:rsidRPr="00D32F23">
              <w:rPr>
                <w:rFonts w:ascii="Arial" w:hAnsi="Arial" w:cs="Arial"/>
                <w:spacing w:val="15"/>
              </w:rPr>
              <w:t xml:space="preserve"> </w:t>
            </w:r>
            <w:r w:rsidRPr="00D32F23">
              <w:rPr>
                <w:rFonts w:ascii="Arial" w:hAnsi="Arial" w:cs="Arial"/>
                <w:spacing w:val="-1"/>
              </w:rPr>
              <w:t>right</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arisin</w:t>
            </w:r>
            <w:r w:rsidRPr="00D32F23">
              <w:rPr>
                <w:rFonts w:ascii="Arial" w:hAnsi="Arial" w:cs="Arial"/>
              </w:rPr>
              <w:t>g</w:t>
            </w:r>
            <w:r w:rsidRPr="00D32F23">
              <w:rPr>
                <w:rFonts w:ascii="Arial" w:hAnsi="Arial" w:cs="Arial"/>
                <w:spacing w:val="16"/>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16"/>
              </w:rPr>
              <w:t xml:space="preserve"> </w:t>
            </w:r>
            <w:r w:rsidRPr="00D32F23">
              <w:rPr>
                <w:rFonts w:ascii="Arial" w:hAnsi="Arial" w:cs="Arial"/>
                <w:spacing w:val="-1"/>
              </w:rPr>
              <w:t>us</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or</w:t>
            </w:r>
            <w:r w:rsidRPr="00D32F23">
              <w:rPr>
                <w:rFonts w:ascii="Arial" w:hAnsi="Arial" w:cs="Arial"/>
                <w:spacing w:val="-3"/>
              </w:rPr>
              <w:t xml:space="preserve"> </w:t>
            </w:r>
            <w:r w:rsidRPr="00D32F23">
              <w:rPr>
                <w:rFonts w:ascii="Arial" w:hAnsi="Arial" w:cs="Arial"/>
              </w:rPr>
              <w:t>any</w:t>
            </w:r>
            <w:r w:rsidRPr="00D32F23">
              <w:rPr>
                <w:rFonts w:ascii="Arial" w:hAnsi="Arial" w:cs="Arial"/>
                <w:spacing w:val="-3"/>
              </w:rPr>
              <w:t xml:space="preserve"> </w:t>
            </w:r>
            <w:r w:rsidRPr="00D32F23">
              <w:rPr>
                <w:rFonts w:ascii="Arial" w:hAnsi="Arial" w:cs="Arial"/>
              </w:rPr>
              <w:t>part thereof in Pakistan.</w:t>
            </w:r>
          </w:p>
        </w:tc>
      </w:tr>
      <w:tr w:rsidR="0040019C" w:rsidRPr="00D32F23" w14:paraId="474F53FC" w14:textId="77777777" w:rsidTr="0040019C">
        <w:tc>
          <w:tcPr>
            <w:tcW w:w="630" w:type="dxa"/>
          </w:tcPr>
          <w:p w14:paraId="0CCCD90E" w14:textId="77777777" w:rsidR="0040019C" w:rsidRPr="00D32F23" w:rsidRDefault="0040019C" w:rsidP="00BA21C9">
            <w:pPr>
              <w:rPr>
                <w:rFonts w:ascii="Arial" w:hAnsi="Arial" w:cs="Arial"/>
                <w:b/>
                <w:bCs/>
              </w:rPr>
            </w:pPr>
          </w:p>
        </w:tc>
        <w:tc>
          <w:tcPr>
            <w:tcW w:w="2534" w:type="dxa"/>
          </w:tcPr>
          <w:p w14:paraId="29AF95F3" w14:textId="77777777" w:rsidR="0040019C" w:rsidRPr="00D32F23" w:rsidRDefault="0040019C" w:rsidP="00BA21C9">
            <w:pPr>
              <w:rPr>
                <w:rFonts w:ascii="Arial" w:hAnsi="Arial" w:cs="Arial"/>
                <w:b/>
                <w:bCs/>
              </w:rPr>
            </w:pPr>
          </w:p>
        </w:tc>
        <w:tc>
          <w:tcPr>
            <w:tcW w:w="616" w:type="dxa"/>
          </w:tcPr>
          <w:p w14:paraId="50185707" w14:textId="77777777" w:rsidR="0040019C" w:rsidRPr="00D32F23" w:rsidRDefault="0040019C" w:rsidP="00BA21C9">
            <w:pPr>
              <w:rPr>
                <w:rFonts w:ascii="Arial" w:hAnsi="Arial" w:cs="Arial"/>
                <w:b/>
                <w:bCs/>
              </w:rPr>
            </w:pPr>
            <w:r w:rsidRPr="00D32F23">
              <w:rPr>
                <w:rFonts w:ascii="Arial" w:hAnsi="Arial" w:cs="Arial"/>
                <w:b/>
                <w:bCs/>
              </w:rPr>
              <w:t>9.2</w:t>
            </w:r>
          </w:p>
        </w:tc>
        <w:tc>
          <w:tcPr>
            <w:tcW w:w="6660" w:type="dxa"/>
          </w:tcPr>
          <w:p w14:paraId="50CF99E2" w14:textId="77777777" w:rsidR="0040019C" w:rsidRPr="00D4489F" w:rsidRDefault="0040019C" w:rsidP="00BA21C9">
            <w:pPr>
              <w:pStyle w:val="BodyText"/>
              <w:tabs>
                <w:tab w:val="left" w:pos="858"/>
              </w:tabs>
              <w:kinsoku w:val="0"/>
              <w:overflowPunct w:val="0"/>
              <w:spacing w:before="9" w:line="276" w:lineRule="auto"/>
              <w:ind w:left="0" w:right="109"/>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paten</w:t>
            </w:r>
            <w:r w:rsidRPr="00D32F23">
              <w:rPr>
                <w:rFonts w:ascii="Arial" w:hAnsi="Arial" w:cs="Arial"/>
              </w:rPr>
              <w:t>t</w:t>
            </w:r>
            <w:r w:rsidRPr="00D32F23">
              <w:rPr>
                <w:rFonts w:ascii="Arial" w:hAnsi="Arial" w:cs="Arial"/>
                <w:spacing w:val="18"/>
              </w:rPr>
              <w:t xml:space="preserve"> </w:t>
            </w:r>
            <w:r w:rsidRPr="00D32F23">
              <w:rPr>
                <w:rFonts w:ascii="Arial" w:hAnsi="Arial" w:cs="Arial"/>
                <w:spacing w:val="-1"/>
              </w:rPr>
              <w:t>righ</w:t>
            </w:r>
            <w:r w:rsidRPr="00D32F23">
              <w:rPr>
                <w:rFonts w:ascii="Arial" w:hAnsi="Arial" w:cs="Arial"/>
              </w:rPr>
              <w:t>t</w:t>
            </w:r>
            <w:r w:rsidRPr="00D32F23">
              <w:rPr>
                <w:rFonts w:ascii="Arial" w:hAnsi="Arial" w:cs="Arial"/>
                <w:spacing w:val="18"/>
              </w:rPr>
              <w:t xml:space="preserve"> </w:t>
            </w:r>
            <w:proofErr w:type="gramStart"/>
            <w:r w:rsidRPr="00D32F23">
              <w:rPr>
                <w:rFonts w:ascii="Arial" w:hAnsi="Arial" w:cs="Arial"/>
                <w:spacing w:val="-1"/>
              </w:rPr>
              <w:t>i</w:t>
            </w:r>
            <w:r w:rsidRPr="00D32F23">
              <w:rPr>
                <w:rFonts w:ascii="Arial" w:hAnsi="Arial" w:cs="Arial"/>
              </w:rPr>
              <w:t xml:space="preserve">n </w:t>
            </w:r>
            <w:r w:rsidRPr="00D32F23">
              <w:rPr>
                <w:rFonts w:ascii="Arial" w:hAnsi="Arial" w:cs="Arial"/>
                <w:spacing w:val="17"/>
              </w:rPr>
              <w:t xml:space="preserve"> </w:t>
            </w:r>
            <w:r w:rsidRPr="00D32F23">
              <w:rPr>
                <w:rFonts w:ascii="Arial" w:hAnsi="Arial" w:cs="Arial"/>
                <w:spacing w:val="-1"/>
              </w:rPr>
              <w:t>al</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18"/>
              </w:rPr>
              <w:t xml:space="preserve"> </w:t>
            </w:r>
            <w:r w:rsidRPr="00D32F23">
              <w:rPr>
                <w:rFonts w:ascii="Arial" w:hAnsi="Arial" w:cs="Arial"/>
                <w:spacing w:val="-1"/>
              </w:rPr>
              <w:t>drawings</w:t>
            </w:r>
            <w:r w:rsidRPr="00D32F23">
              <w:rPr>
                <w:rFonts w:ascii="Arial" w:hAnsi="Arial" w:cs="Arial"/>
              </w:rPr>
              <w:t xml:space="preserve">, </w:t>
            </w:r>
            <w:r w:rsidRPr="00D32F23">
              <w:rPr>
                <w:rFonts w:ascii="Arial" w:hAnsi="Arial" w:cs="Arial"/>
                <w:spacing w:val="18"/>
              </w:rPr>
              <w:t xml:space="preserve"> </w:t>
            </w:r>
            <w:r w:rsidRPr="00D32F23">
              <w:rPr>
                <w:rFonts w:ascii="Arial" w:hAnsi="Arial" w:cs="Arial"/>
                <w:spacing w:val="-1"/>
              </w:rPr>
              <w:t>documents</w:t>
            </w:r>
            <w:r w:rsidRPr="00D32F23">
              <w:rPr>
                <w:rFonts w:ascii="Arial" w:hAnsi="Arial" w:cs="Arial"/>
              </w:rPr>
              <w:t xml:space="preserve">, </w:t>
            </w:r>
            <w:r w:rsidRPr="00D32F23">
              <w:rPr>
                <w:rFonts w:ascii="Arial" w:hAnsi="Arial" w:cs="Arial"/>
                <w:spacing w:val="18"/>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17"/>
              </w:rPr>
              <w:t xml:space="preserve"> </w:t>
            </w:r>
            <w:r w:rsidRPr="00D32F23">
              <w:rPr>
                <w:rFonts w:ascii="Arial" w:hAnsi="Arial" w:cs="Arial"/>
                <w:spacing w:val="-1"/>
              </w:rPr>
              <w:t>other material</w:t>
            </w:r>
            <w:r w:rsidRPr="00D32F23">
              <w:rPr>
                <w:rFonts w:ascii="Arial" w:hAnsi="Arial" w:cs="Arial"/>
              </w:rPr>
              <w:t>s</w:t>
            </w:r>
            <w:r w:rsidRPr="00D32F23">
              <w:rPr>
                <w:rFonts w:ascii="Arial" w:hAnsi="Arial" w:cs="Arial"/>
                <w:spacing w:val="27"/>
              </w:rPr>
              <w:t xml:space="preserve"> </w:t>
            </w:r>
            <w:r w:rsidRPr="00D32F23">
              <w:rPr>
                <w:rFonts w:ascii="Arial" w:hAnsi="Arial" w:cs="Arial"/>
                <w:spacing w:val="-1"/>
              </w:rPr>
              <w:t>containin</w:t>
            </w:r>
            <w:r w:rsidRPr="00D32F23">
              <w:rPr>
                <w:rFonts w:ascii="Arial" w:hAnsi="Arial" w:cs="Arial"/>
              </w:rPr>
              <w:t>g</w:t>
            </w:r>
            <w:r w:rsidRPr="00D32F23">
              <w:rPr>
                <w:rFonts w:ascii="Arial" w:hAnsi="Arial" w:cs="Arial"/>
                <w:spacing w:val="28"/>
              </w:rPr>
              <w:t xml:space="preserve"> </w:t>
            </w:r>
            <w:r w:rsidRPr="00D32F23">
              <w:rPr>
                <w:rFonts w:ascii="Arial" w:hAnsi="Arial" w:cs="Arial"/>
                <w:spacing w:val="-1"/>
              </w:rPr>
              <w:t>dat</w:t>
            </w:r>
            <w:r w:rsidRPr="00D32F23">
              <w:rPr>
                <w:rFonts w:ascii="Arial" w:hAnsi="Arial" w:cs="Arial"/>
              </w:rPr>
              <w:t>a</w:t>
            </w:r>
            <w:r w:rsidRPr="00D32F23">
              <w:rPr>
                <w:rFonts w:ascii="Arial" w:hAnsi="Arial" w:cs="Arial"/>
                <w:spacing w:val="2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7"/>
              </w:rPr>
              <w:t xml:space="preserve"> </w:t>
            </w:r>
            <w:r w:rsidRPr="00D32F23">
              <w:rPr>
                <w:rFonts w:ascii="Arial" w:hAnsi="Arial" w:cs="Arial"/>
              </w:rPr>
              <w:t>information</w:t>
            </w:r>
            <w:r w:rsidRPr="00D32F23">
              <w:rPr>
                <w:rFonts w:ascii="Arial" w:hAnsi="Arial" w:cs="Arial"/>
                <w:spacing w:val="27"/>
              </w:rPr>
              <w:t xml:space="preserve"> </w:t>
            </w:r>
            <w:r w:rsidRPr="00D32F23">
              <w:rPr>
                <w:rFonts w:ascii="Arial" w:hAnsi="Arial" w:cs="Arial"/>
              </w:rPr>
              <w:t>furnished</w:t>
            </w:r>
            <w:r w:rsidRPr="00D32F23">
              <w:rPr>
                <w:rFonts w:ascii="Arial" w:hAnsi="Arial" w:cs="Arial"/>
                <w:spacing w:val="26"/>
              </w:rPr>
              <w:t xml:space="preserve"> </w:t>
            </w:r>
            <w:r w:rsidRPr="00D32F23">
              <w:rPr>
                <w:rFonts w:ascii="Arial" w:hAnsi="Arial" w:cs="Arial"/>
              </w:rPr>
              <w:t>to</w:t>
            </w:r>
            <w:r w:rsidRPr="00D32F23">
              <w:rPr>
                <w:rFonts w:ascii="Arial" w:hAnsi="Arial" w:cs="Arial"/>
                <w:spacing w:val="27"/>
              </w:rPr>
              <w:t xml:space="preserve"> </w:t>
            </w:r>
            <w:r w:rsidRPr="00D32F23">
              <w:rPr>
                <w:rFonts w:ascii="Arial" w:hAnsi="Arial" w:cs="Arial"/>
              </w:rPr>
              <w:t>NDMA</w:t>
            </w:r>
            <w:r w:rsidRPr="00D32F23">
              <w:rPr>
                <w:rFonts w:ascii="Arial" w:hAnsi="Arial" w:cs="Arial"/>
                <w:spacing w:val="40"/>
              </w:rPr>
              <w:t xml:space="preserve"> </w:t>
            </w:r>
            <w:r w:rsidRPr="00D32F23">
              <w:rPr>
                <w:rFonts w:ascii="Arial" w:hAnsi="Arial" w:cs="Arial"/>
                <w:spacing w:val="-1"/>
              </w:rPr>
              <w:t>b</w:t>
            </w:r>
            <w:r w:rsidRPr="00D32F23">
              <w:rPr>
                <w:rFonts w:ascii="Arial" w:hAnsi="Arial" w:cs="Arial"/>
              </w:rPr>
              <w:t xml:space="preserve">y </w:t>
            </w:r>
            <w:r w:rsidRPr="00D32F23">
              <w:rPr>
                <w:rFonts w:ascii="Arial" w:hAnsi="Arial" w:cs="Arial"/>
                <w:spacing w:val="41"/>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40"/>
              </w:rPr>
              <w:t xml:space="preserve"> </w:t>
            </w:r>
            <w:r w:rsidRPr="00D32F23">
              <w:rPr>
                <w:rFonts w:ascii="Arial" w:hAnsi="Arial" w:cs="Arial"/>
                <w:spacing w:val="-1"/>
              </w:rPr>
              <w:t>Supplie</w:t>
            </w:r>
            <w:r w:rsidRPr="00D32F23">
              <w:rPr>
                <w:rFonts w:ascii="Arial" w:hAnsi="Arial" w:cs="Arial"/>
              </w:rPr>
              <w:t xml:space="preserve">r </w:t>
            </w:r>
            <w:r w:rsidRPr="00D32F23">
              <w:rPr>
                <w:rFonts w:ascii="Arial" w:hAnsi="Arial" w:cs="Arial"/>
                <w:spacing w:val="41"/>
              </w:rPr>
              <w:t xml:space="preserve"> </w:t>
            </w:r>
            <w:r w:rsidRPr="00D32F23">
              <w:rPr>
                <w:rFonts w:ascii="Arial" w:hAnsi="Arial" w:cs="Arial"/>
                <w:spacing w:val="-1"/>
              </w:rPr>
              <w:t>herei</w:t>
            </w:r>
            <w:r w:rsidRPr="00D32F23">
              <w:rPr>
                <w:rFonts w:ascii="Arial" w:hAnsi="Arial" w:cs="Arial"/>
              </w:rPr>
              <w:t xml:space="preserve">n </w:t>
            </w:r>
            <w:r w:rsidRPr="00D32F23">
              <w:rPr>
                <w:rFonts w:ascii="Arial" w:hAnsi="Arial" w:cs="Arial"/>
                <w:spacing w:val="40"/>
              </w:rPr>
              <w:t xml:space="preserve"> </w:t>
            </w:r>
            <w:r w:rsidRPr="00D32F23">
              <w:rPr>
                <w:rFonts w:ascii="Arial" w:hAnsi="Arial" w:cs="Arial"/>
                <w:spacing w:val="-1"/>
              </w:rPr>
              <w:t>shal</w:t>
            </w:r>
            <w:r w:rsidRPr="00D32F23">
              <w:rPr>
                <w:rFonts w:ascii="Arial" w:hAnsi="Arial" w:cs="Arial"/>
              </w:rPr>
              <w:t xml:space="preserve">l </w:t>
            </w:r>
            <w:r w:rsidRPr="00D32F23">
              <w:rPr>
                <w:rFonts w:ascii="Arial" w:hAnsi="Arial" w:cs="Arial"/>
                <w:spacing w:val="41"/>
              </w:rPr>
              <w:t xml:space="preserve"> </w:t>
            </w:r>
            <w:r w:rsidRPr="00D32F23">
              <w:rPr>
                <w:rFonts w:ascii="Arial" w:hAnsi="Arial" w:cs="Arial"/>
                <w:spacing w:val="-1"/>
              </w:rPr>
              <w:t>remain</w:t>
            </w:r>
            <w:r w:rsidRPr="00D32F23">
              <w:rPr>
                <w:rFonts w:ascii="Arial" w:hAnsi="Arial" w:cs="Arial"/>
                <w:spacing w:val="-3"/>
              </w:rPr>
              <w:t xml:space="preserve"> </w:t>
            </w:r>
            <w:r w:rsidRPr="00D32F23">
              <w:rPr>
                <w:rFonts w:ascii="Arial" w:hAnsi="Arial" w:cs="Arial"/>
                <w:spacing w:val="-1"/>
              </w:rPr>
              <w:t>veste</w:t>
            </w:r>
            <w:r w:rsidRPr="00D32F23">
              <w:rPr>
                <w:rFonts w:ascii="Arial" w:hAnsi="Arial" w:cs="Arial"/>
              </w:rPr>
              <w:t xml:space="preserve">d </w:t>
            </w:r>
            <w:r w:rsidRPr="00D32F23">
              <w:rPr>
                <w:rFonts w:ascii="Arial" w:hAnsi="Arial" w:cs="Arial"/>
                <w:spacing w:val="2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supplier</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or</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25"/>
              </w:rPr>
              <w:t xml:space="preserve"> </w:t>
            </w:r>
            <w:r w:rsidRPr="00D32F23">
              <w:rPr>
                <w:rFonts w:ascii="Arial" w:hAnsi="Arial" w:cs="Arial"/>
                <w:spacing w:val="-1"/>
              </w:rPr>
              <w:t>the</w:t>
            </w:r>
            <w:r w:rsidRPr="00D32F23">
              <w:rPr>
                <w:rFonts w:ascii="Arial" w:hAnsi="Arial" w:cs="Arial"/>
              </w:rPr>
              <w:t>y</w:t>
            </w:r>
            <w:r w:rsidRPr="00D32F23">
              <w:rPr>
                <w:rFonts w:ascii="Arial" w:hAnsi="Arial" w:cs="Arial"/>
                <w:spacing w:val="25"/>
              </w:rPr>
              <w:t xml:space="preserve"> </w:t>
            </w:r>
            <w:r w:rsidRPr="00D32F23">
              <w:rPr>
                <w:rFonts w:ascii="Arial" w:hAnsi="Arial" w:cs="Arial"/>
                <w:spacing w:val="-1"/>
              </w:rPr>
              <w:t>ar</w:t>
            </w:r>
            <w:r w:rsidRPr="00D32F23">
              <w:rPr>
                <w:rFonts w:ascii="Arial" w:hAnsi="Arial" w:cs="Arial"/>
              </w:rPr>
              <w:t xml:space="preserve">e </w:t>
            </w:r>
            <w:r w:rsidRPr="00D32F23">
              <w:rPr>
                <w:rFonts w:ascii="Arial" w:hAnsi="Arial" w:cs="Arial"/>
                <w:spacing w:val="25"/>
              </w:rPr>
              <w:t xml:space="preserve"> </w:t>
            </w:r>
            <w:r w:rsidRPr="00D32F23">
              <w:rPr>
                <w:rFonts w:ascii="Arial" w:hAnsi="Arial" w:cs="Arial"/>
                <w:spacing w:val="-1"/>
              </w:rPr>
              <w:t>furnishe</w:t>
            </w:r>
            <w:r w:rsidRPr="00D32F23">
              <w:rPr>
                <w:rFonts w:ascii="Arial" w:hAnsi="Arial" w:cs="Arial"/>
              </w:rPr>
              <w:t xml:space="preserve">d </w:t>
            </w:r>
            <w:r w:rsidRPr="00D32F23">
              <w:rPr>
                <w:rFonts w:ascii="Arial" w:hAnsi="Arial" w:cs="Arial"/>
                <w:spacing w:val="25"/>
              </w:rPr>
              <w:t xml:space="preserv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25"/>
              </w:rPr>
              <w:t xml:space="preserve"> </w:t>
            </w:r>
            <w:r w:rsidRPr="00D32F23">
              <w:rPr>
                <w:rFonts w:ascii="Arial" w:hAnsi="Arial" w:cs="Arial"/>
                <w:spacing w:val="-1"/>
              </w:rPr>
              <w:t>NDMA</w:t>
            </w:r>
            <w:r w:rsidRPr="00D32F23">
              <w:rPr>
                <w:rFonts w:ascii="Arial" w:hAnsi="Arial" w:cs="Arial"/>
                <w:spacing w:val="27"/>
              </w:rPr>
              <w:t xml:space="preserve"> </w:t>
            </w:r>
            <w:r w:rsidRPr="00D32F23">
              <w:rPr>
                <w:rFonts w:ascii="Arial" w:hAnsi="Arial" w:cs="Arial"/>
                <w:spacing w:val="-1"/>
              </w:rPr>
              <w:t>directly</w:t>
            </w:r>
            <w:r w:rsidRPr="00D32F23">
              <w:rPr>
                <w:rFonts w:ascii="Arial" w:hAnsi="Arial" w:cs="Arial"/>
              </w:rPr>
              <w:t>,</w:t>
            </w:r>
            <w:r w:rsidRPr="00D32F23">
              <w:rPr>
                <w:rFonts w:ascii="Arial" w:hAnsi="Arial" w:cs="Arial"/>
                <w:spacing w:val="2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9"/>
              </w:rPr>
              <w:t xml:space="preserve"> </w:t>
            </w:r>
            <w:r w:rsidRPr="00D32F23">
              <w:rPr>
                <w:rFonts w:ascii="Arial" w:hAnsi="Arial" w:cs="Arial"/>
              </w:rPr>
              <w:t>through</w:t>
            </w:r>
            <w:r w:rsidRPr="00D32F23">
              <w:rPr>
                <w:rFonts w:ascii="Arial" w:hAnsi="Arial" w:cs="Arial"/>
                <w:spacing w:val="29"/>
              </w:rPr>
              <w:t xml:space="preserve"> </w:t>
            </w:r>
            <w:r w:rsidRPr="00D32F23">
              <w:rPr>
                <w:rFonts w:ascii="Arial" w:hAnsi="Arial" w:cs="Arial"/>
              </w:rPr>
              <w:t>the</w:t>
            </w:r>
            <w:r w:rsidRPr="00D32F23">
              <w:rPr>
                <w:rFonts w:ascii="Arial" w:hAnsi="Arial" w:cs="Arial"/>
                <w:spacing w:val="29"/>
              </w:rPr>
              <w:t xml:space="preserve"> </w:t>
            </w:r>
            <w:r w:rsidRPr="00D32F23">
              <w:rPr>
                <w:rFonts w:ascii="Arial" w:hAnsi="Arial" w:cs="Arial"/>
              </w:rPr>
              <w:t>Supplier</w:t>
            </w:r>
            <w:r w:rsidRPr="00D32F23">
              <w:rPr>
                <w:rFonts w:ascii="Arial" w:hAnsi="Arial" w:cs="Arial"/>
                <w:spacing w:val="29"/>
              </w:rPr>
              <w:t xml:space="preserve"> </w:t>
            </w:r>
            <w:r w:rsidRPr="00D32F23">
              <w:rPr>
                <w:rFonts w:ascii="Arial" w:hAnsi="Arial" w:cs="Arial"/>
              </w:rPr>
              <w:t>by</w:t>
            </w:r>
            <w:r w:rsidRPr="00D32F23">
              <w:rPr>
                <w:rFonts w:ascii="Arial" w:hAnsi="Arial" w:cs="Arial"/>
                <w:spacing w:val="27"/>
              </w:rPr>
              <w:t xml:space="preserve"> </w:t>
            </w:r>
            <w:r w:rsidRPr="00D32F23">
              <w:rPr>
                <w:rFonts w:ascii="Arial" w:hAnsi="Arial" w:cs="Arial"/>
              </w:rPr>
              <w:t xml:space="preserve">any </w:t>
            </w:r>
            <w:r w:rsidRPr="00D32F23">
              <w:rPr>
                <w:rFonts w:ascii="Arial" w:hAnsi="Arial" w:cs="Arial"/>
                <w:spacing w:val="-1"/>
              </w:rPr>
              <w:t>thir</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party</w:t>
            </w:r>
            <w:r w:rsidRPr="00D32F23">
              <w:rPr>
                <w:rFonts w:ascii="Arial" w:hAnsi="Arial" w:cs="Arial"/>
              </w:rPr>
              <w:t>,</w:t>
            </w:r>
            <w:r w:rsidRPr="00D32F23">
              <w:rPr>
                <w:rFonts w:ascii="Arial" w:hAnsi="Arial" w:cs="Arial"/>
                <w:spacing w:val="4"/>
              </w:rPr>
              <w:t xml:space="preserve"> </w:t>
            </w:r>
            <w:r w:rsidRPr="00D32F23">
              <w:rPr>
                <w:rFonts w:ascii="Arial" w:hAnsi="Arial" w:cs="Arial"/>
                <w:spacing w:val="-1"/>
              </w:rPr>
              <w:t>includin</w:t>
            </w:r>
            <w:r w:rsidRPr="00D32F23">
              <w:rPr>
                <w:rFonts w:ascii="Arial" w:hAnsi="Arial" w:cs="Arial"/>
              </w:rPr>
              <w:t>g</w:t>
            </w:r>
            <w:r w:rsidRPr="00D32F23">
              <w:rPr>
                <w:rFonts w:ascii="Arial" w:hAnsi="Arial" w:cs="Arial"/>
                <w:spacing w:val="-1"/>
              </w:rPr>
              <w:t xml:space="preserve"> supplier</w:t>
            </w:r>
            <w:r w:rsidRPr="00D32F23">
              <w:rPr>
                <w:rFonts w:ascii="Arial" w:hAnsi="Arial" w:cs="Arial"/>
              </w:rPr>
              <w:t>s</w:t>
            </w:r>
            <w:r w:rsidRPr="00D32F23">
              <w:rPr>
                <w:rFonts w:ascii="Arial" w:hAnsi="Arial" w:cs="Arial"/>
                <w:spacing w:val="-1"/>
              </w:rPr>
              <w:t xml:space="preserve"> o</w:t>
            </w:r>
            <w:r w:rsidRPr="00D32F23">
              <w:rPr>
                <w:rFonts w:ascii="Arial" w:hAnsi="Arial" w:cs="Arial"/>
              </w:rPr>
              <w:t>f</w:t>
            </w:r>
            <w:r w:rsidRPr="00D32F23">
              <w:rPr>
                <w:rFonts w:ascii="Arial" w:hAnsi="Arial" w:cs="Arial"/>
                <w:spacing w:val="-1"/>
              </w:rPr>
              <w:t xml:space="preserve"> materials</w:t>
            </w:r>
            <w:r w:rsidRPr="00D32F23">
              <w:rPr>
                <w:rFonts w:ascii="Arial" w:hAnsi="Arial" w:cs="Arial"/>
              </w:rPr>
              <w:t>,</w:t>
            </w:r>
            <w:r w:rsidRPr="00D32F23">
              <w:rPr>
                <w:rFonts w:ascii="Arial" w:hAnsi="Arial" w:cs="Arial"/>
                <w:spacing w:val="-1"/>
              </w:rPr>
              <w:t xml:space="preserve"> th</w:t>
            </w:r>
            <w:r w:rsidRPr="00D32F23">
              <w:rPr>
                <w:rFonts w:ascii="Arial" w:hAnsi="Arial" w:cs="Arial"/>
              </w:rPr>
              <w:t xml:space="preserve">e </w:t>
            </w:r>
            <w:r w:rsidRPr="00D32F23">
              <w:rPr>
                <w:rFonts w:ascii="Arial" w:hAnsi="Arial" w:cs="Arial"/>
                <w:spacing w:val="-1"/>
              </w:rPr>
              <w:t>paten</w:t>
            </w:r>
            <w:r w:rsidRPr="00D32F23">
              <w:rPr>
                <w:rFonts w:ascii="Arial" w:hAnsi="Arial" w:cs="Arial"/>
              </w:rPr>
              <w:t>t</w:t>
            </w:r>
            <w:r w:rsidRPr="00D32F23">
              <w:rPr>
                <w:rFonts w:ascii="Arial" w:hAnsi="Arial" w:cs="Arial"/>
                <w:spacing w:val="-1"/>
              </w:rPr>
              <w:t xml:space="preserve"> right</w:t>
            </w:r>
            <w:r w:rsidRPr="00D32F23">
              <w:rPr>
                <w:rFonts w:ascii="Arial" w:hAnsi="Arial" w:cs="Arial"/>
                <w:spacing w:val="-5"/>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rPr>
              <w:t>such</w:t>
            </w:r>
            <w:r w:rsidRPr="00D32F23">
              <w:rPr>
                <w:rFonts w:ascii="Arial" w:hAnsi="Arial" w:cs="Arial"/>
                <w:spacing w:val="-4"/>
              </w:rPr>
              <w:t xml:space="preserve"> </w:t>
            </w:r>
            <w:r w:rsidRPr="00D32F23">
              <w:rPr>
                <w:rFonts w:ascii="Arial" w:hAnsi="Arial" w:cs="Arial"/>
              </w:rPr>
              <w:t>materials shall</w:t>
            </w:r>
            <w:r w:rsidRPr="00D32F23">
              <w:rPr>
                <w:rFonts w:ascii="Arial" w:hAnsi="Arial" w:cs="Arial"/>
                <w:spacing w:val="-5"/>
              </w:rPr>
              <w:t xml:space="preserve"> </w:t>
            </w:r>
            <w:r w:rsidRPr="00D32F23">
              <w:rPr>
                <w:rFonts w:ascii="Arial" w:hAnsi="Arial" w:cs="Arial"/>
              </w:rPr>
              <w:lastRenderedPageBreak/>
              <w:t>remain</w:t>
            </w:r>
            <w:r w:rsidRPr="00D32F23">
              <w:rPr>
                <w:rFonts w:ascii="Arial" w:hAnsi="Arial" w:cs="Arial"/>
                <w:spacing w:val="-6"/>
              </w:rPr>
              <w:t xml:space="preserve"> </w:t>
            </w:r>
            <w:r w:rsidRPr="00D32F23">
              <w:rPr>
                <w:rFonts w:ascii="Arial" w:hAnsi="Arial" w:cs="Arial"/>
                <w:spacing w:val="-1"/>
              </w:rPr>
              <w:t>veste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4"/>
              </w:rPr>
              <w:t xml:space="preserve"> </w:t>
            </w:r>
            <w:r w:rsidRPr="00D32F23">
              <w:rPr>
                <w:rFonts w:ascii="Arial" w:hAnsi="Arial" w:cs="Arial"/>
                <w:spacing w:val="-1"/>
              </w:rPr>
              <w:t>thir</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party.</w:t>
            </w:r>
          </w:p>
        </w:tc>
      </w:tr>
      <w:tr w:rsidR="0040019C" w:rsidRPr="00D32F23" w14:paraId="30A77D11" w14:textId="77777777" w:rsidTr="0040019C">
        <w:tc>
          <w:tcPr>
            <w:tcW w:w="630" w:type="dxa"/>
          </w:tcPr>
          <w:p w14:paraId="4955BF11" w14:textId="77777777" w:rsidR="0040019C" w:rsidRPr="00D32F23" w:rsidRDefault="0040019C" w:rsidP="00BA21C9">
            <w:pPr>
              <w:rPr>
                <w:rFonts w:ascii="Arial" w:hAnsi="Arial" w:cs="Arial"/>
                <w:b/>
                <w:bCs/>
              </w:rPr>
            </w:pPr>
            <w:r w:rsidRPr="00D32F23">
              <w:rPr>
                <w:rFonts w:ascii="Arial" w:hAnsi="Arial" w:cs="Arial"/>
                <w:b/>
                <w:bCs/>
              </w:rPr>
              <w:lastRenderedPageBreak/>
              <w:t>10.</w:t>
            </w:r>
          </w:p>
        </w:tc>
        <w:tc>
          <w:tcPr>
            <w:tcW w:w="2534" w:type="dxa"/>
          </w:tcPr>
          <w:p w14:paraId="798FC4D1" w14:textId="77777777" w:rsidR="0040019C" w:rsidRPr="00D32F23" w:rsidRDefault="0040019C" w:rsidP="00BA21C9">
            <w:pPr>
              <w:rPr>
                <w:rFonts w:ascii="Arial" w:hAnsi="Arial" w:cs="Arial"/>
                <w:b/>
                <w:bCs/>
              </w:rPr>
            </w:pPr>
            <w:r w:rsidRPr="00D32F23">
              <w:rPr>
                <w:rFonts w:ascii="Arial" w:hAnsi="Arial" w:cs="Arial"/>
                <w:b/>
                <w:bCs/>
              </w:rPr>
              <w:t>Performance Security</w:t>
            </w:r>
            <w:r w:rsidRPr="00D32F23">
              <w:rPr>
                <w:rFonts w:ascii="Arial" w:hAnsi="Arial" w:cs="Arial"/>
                <w:b/>
                <w:bCs/>
                <w:spacing w:val="-11"/>
              </w:rPr>
              <w:t xml:space="preserve"> </w:t>
            </w:r>
            <w:r w:rsidRPr="00D32F23">
              <w:rPr>
                <w:rFonts w:ascii="Arial" w:hAnsi="Arial" w:cs="Arial"/>
                <w:b/>
                <w:bCs/>
              </w:rPr>
              <w:t>(</w:t>
            </w:r>
            <w:r w:rsidRPr="00D32F23">
              <w:rPr>
                <w:rFonts w:ascii="Arial" w:hAnsi="Arial" w:cs="Arial"/>
                <w:b/>
                <w:bCs/>
                <w:spacing w:val="-2"/>
              </w:rPr>
              <w:t>o</w:t>
            </w:r>
            <w:r w:rsidRPr="00D32F23">
              <w:rPr>
                <w:rFonts w:ascii="Arial" w:hAnsi="Arial" w:cs="Arial"/>
                <w:b/>
                <w:bCs/>
              </w:rPr>
              <w:t>r Guarantee</w:t>
            </w:r>
          </w:p>
        </w:tc>
        <w:tc>
          <w:tcPr>
            <w:tcW w:w="616" w:type="dxa"/>
          </w:tcPr>
          <w:p w14:paraId="1B7E775F" w14:textId="77777777" w:rsidR="0040019C" w:rsidRPr="00D32F23" w:rsidRDefault="0040019C" w:rsidP="00BA21C9">
            <w:pPr>
              <w:rPr>
                <w:rFonts w:ascii="Arial" w:hAnsi="Arial" w:cs="Arial"/>
                <w:b/>
                <w:bCs/>
              </w:rPr>
            </w:pPr>
            <w:r w:rsidRPr="00D32F23">
              <w:rPr>
                <w:rFonts w:ascii="Arial" w:hAnsi="Arial" w:cs="Arial"/>
                <w:b/>
                <w:bCs/>
              </w:rPr>
              <w:t>10.1</w:t>
            </w:r>
          </w:p>
        </w:tc>
        <w:tc>
          <w:tcPr>
            <w:tcW w:w="6660" w:type="dxa"/>
          </w:tcPr>
          <w:p w14:paraId="5DB62B49" w14:textId="77777777" w:rsidR="0040019C" w:rsidRPr="00D32F23" w:rsidRDefault="0040019C" w:rsidP="00BA21C9">
            <w:pPr>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Securit</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1"/>
              </w:rPr>
              <w:t xml:space="preserve"> </w:t>
            </w:r>
            <w:r w:rsidRPr="00D32F23">
              <w:rPr>
                <w:rFonts w:ascii="Arial" w:hAnsi="Arial" w:cs="Arial"/>
                <w:spacing w:val="-1"/>
              </w:rPr>
              <w:t>Guarantee</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1"/>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provided</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1"/>
              </w:rPr>
              <w:t xml:space="preserve"> </w:t>
            </w:r>
            <w:r w:rsidRPr="00D32F23">
              <w:rPr>
                <w:rFonts w:ascii="Arial" w:hAnsi="Arial" w:cs="Arial"/>
                <w:spacing w:val="-1"/>
              </w:rPr>
              <w:t>NDMA</w:t>
            </w:r>
            <w:r w:rsidRPr="00D32F23">
              <w:rPr>
                <w:rFonts w:ascii="Arial" w:hAnsi="Arial" w:cs="Arial"/>
                <w:spacing w:val="23"/>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l</w:t>
            </w:r>
            <w:r w:rsidRPr="00D32F23">
              <w:rPr>
                <w:rFonts w:ascii="Arial" w:hAnsi="Arial" w:cs="Arial"/>
                <w:spacing w:val="1"/>
              </w:rPr>
              <w:t>a</w:t>
            </w:r>
            <w:r w:rsidRPr="00D32F23">
              <w:rPr>
                <w:rFonts w:ascii="Arial" w:hAnsi="Arial" w:cs="Arial"/>
                <w:spacing w:val="-1"/>
              </w:rPr>
              <w:t>t</w:t>
            </w:r>
            <w:r w:rsidRPr="00D32F23">
              <w:rPr>
                <w:rFonts w:ascii="Arial" w:hAnsi="Arial" w:cs="Arial"/>
                <w:spacing w:val="1"/>
              </w:rPr>
              <w:t>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tha</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dat</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23"/>
              </w:rPr>
              <w:t xml:space="preserve"> </w:t>
            </w:r>
            <w:r w:rsidRPr="00D32F23">
              <w:rPr>
                <w:rFonts w:ascii="Arial" w:hAnsi="Arial" w:cs="Arial"/>
                <w:spacing w:val="-1"/>
              </w:rPr>
              <w:t>in</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1"/>
              </w:rPr>
              <w:t xml:space="preserve"> </w:t>
            </w:r>
            <w:r w:rsidRPr="00D32F23">
              <w:rPr>
                <w:rFonts w:ascii="Arial" w:hAnsi="Arial" w:cs="Arial"/>
              </w:rPr>
              <w:t>Letter</w:t>
            </w:r>
            <w:r w:rsidRPr="00D32F23">
              <w:rPr>
                <w:rFonts w:ascii="Arial" w:hAnsi="Arial" w:cs="Arial"/>
                <w:spacing w:val="30"/>
              </w:rPr>
              <w:t xml:space="preserve"> </w:t>
            </w:r>
            <w:proofErr w:type="gramStart"/>
            <w:r w:rsidRPr="00D32F23">
              <w:rPr>
                <w:rFonts w:ascii="Arial" w:hAnsi="Arial" w:cs="Arial"/>
              </w:rPr>
              <w:t xml:space="preserve">of </w:t>
            </w:r>
            <w:r w:rsidRPr="00D32F23">
              <w:rPr>
                <w:rFonts w:ascii="Arial" w:hAnsi="Arial" w:cs="Arial"/>
                <w:spacing w:val="-28"/>
              </w:rPr>
              <w:t xml:space="preserve"> </w:t>
            </w:r>
            <w:r w:rsidRPr="00D32F23">
              <w:rPr>
                <w:rFonts w:ascii="Arial" w:hAnsi="Arial" w:cs="Arial"/>
              </w:rPr>
              <w:t>Accept</w:t>
            </w:r>
            <w:r w:rsidRPr="00D32F23">
              <w:rPr>
                <w:rFonts w:ascii="Arial" w:hAnsi="Arial" w:cs="Arial"/>
                <w:spacing w:val="-2"/>
              </w:rPr>
              <w:t>a</w:t>
            </w:r>
            <w:r w:rsidRPr="00D32F23">
              <w:rPr>
                <w:rFonts w:ascii="Arial" w:hAnsi="Arial" w:cs="Arial"/>
                <w:spacing w:val="-1"/>
              </w:rPr>
              <w:t>n</w:t>
            </w:r>
            <w:r w:rsidRPr="00D32F23">
              <w:rPr>
                <w:rFonts w:ascii="Arial" w:hAnsi="Arial" w:cs="Arial"/>
              </w:rPr>
              <w:t>ce</w:t>
            </w:r>
            <w:proofErr w:type="gramEnd"/>
            <w:r w:rsidRPr="00D32F23">
              <w:rPr>
                <w:rFonts w:ascii="Arial" w:hAnsi="Arial" w:cs="Arial"/>
                <w:spacing w:val="29"/>
              </w:rPr>
              <w:t xml:space="preserve"> </w:t>
            </w:r>
            <w:r w:rsidRPr="00D32F23">
              <w:rPr>
                <w:rFonts w:ascii="Arial" w:hAnsi="Arial" w:cs="Arial"/>
              </w:rPr>
              <w:t>and</w:t>
            </w:r>
            <w:r w:rsidRPr="00D32F23">
              <w:rPr>
                <w:rFonts w:ascii="Arial" w:hAnsi="Arial" w:cs="Arial"/>
                <w:spacing w:val="29"/>
              </w:rPr>
              <w:t xml:space="preserve"> </w:t>
            </w:r>
            <w:r w:rsidRPr="00D32F23">
              <w:rPr>
                <w:rFonts w:ascii="Arial" w:hAnsi="Arial" w:cs="Arial"/>
              </w:rPr>
              <w:t>shall</w:t>
            </w:r>
            <w:r w:rsidRPr="00D32F23">
              <w:rPr>
                <w:rFonts w:ascii="Arial" w:hAnsi="Arial" w:cs="Arial"/>
                <w:spacing w:val="29"/>
              </w:rPr>
              <w:t xml:space="preserve"> </w:t>
            </w:r>
            <w:r w:rsidRPr="00D32F23">
              <w:rPr>
                <w:rFonts w:ascii="Arial" w:hAnsi="Arial" w:cs="Arial"/>
              </w:rPr>
              <w:t>be</w:t>
            </w:r>
            <w:r w:rsidRPr="00D32F23">
              <w:rPr>
                <w:rFonts w:ascii="Arial" w:hAnsi="Arial" w:cs="Arial"/>
                <w:spacing w:val="29"/>
              </w:rPr>
              <w:t xml:space="preserve"> </w:t>
            </w:r>
            <w:r w:rsidRPr="00D32F23">
              <w:rPr>
                <w:rFonts w:ascii="Arial" w:hAnsi="Arial" w:cs="Arial"/>
              </w:rPr>
              <w:t>issued</w:t>
            </w:r>
            <w:r w:rsidRPr="00D32F23">
              <w:rPr>
                <w:rFonts w:ascii="Arial" w:hAnsi="Arial" w:cs="Arial"/>
                <w:spacing w:val="29"/>
              </w:rPr>
              <w:t xml:space="preserve"> </w:t>
            </w:r>
            <w:r w:rsidRPr="00D32F23">
              <w:rPr>
                <w:rFonts w:ascii="Arial" w:hAnsi="Arial" w:cs="Arial"/>
              </w:rPr>
              <w:t>in</w:t>
            </w:r>
            <w:r w:rsidRPr="00D32F23">
              <w:rPr>
                <w:rFonts w:ascii="Arial" w:hAnsi="Arial" w:cs="Arial"/>
                <w:spacing w:val="29"/>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28"/>
              </w:rPr>
              <w:t xml:space="preserve"> </w:t>
            </w:r>
            <w:r w:rsidRPr="00D32F23">
              <w:rPr>
                <w:rFonts w:ascii="Arial" w:hAnsi="Arial" w:cs="Arial"/>
              </w:rPr>
              <w:t>a</w:t>
            </w:r>
            <w:r w:rsidRPr="00D32F23">
              <w:rPr>
                <w:rFonts w:ascii="Arial" w:hAnsi="Arial" w:cs="Arial"/>
                <w:spacing w:val="1"/>
              </w:rPr>
              <w:t>m</w:t>
            </w:r>
            <w:r w:rsidRPr="00D32F23">
              <w:rPr>
                <w:rFonts w:ascii="Arial" w:hAnsi="Arial" w:cs="Arial"/>
              </w:rPr>
              <w:t>ount</w:t>
            </w:r>
            <w:r w:rsidRPr="00D32F23">
              <w:rPr>
                <w:rFonts w:ascii="Arial" w:hAnsi="Arial" w:cs="Arial"/>
                <w:spacing w:val="-2"/>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40"/>
              </w:rPr>
              <w:t xml:space="preserve"> </w:t>
            </w:r>
            <w:r w:rsidRPr="00D32F23">
              <w:rPr>
                <w:rFonts w:ascii="Arial" w:hAnsi="Arial" w:cs="Arial"/>
                <w:spacing w:val="-1"/>
              </w:rPr>
              <w:t>for</w:t>
            </w:r>
            <w:r w:rsidRPr="00D32F23">
              <w:rPr>
                <w:rFonts w:ascii="Arial" w:hAnsi="Arial" w:cs="Arial"/>
              </w:rPr>
              <w:t xml:space="preserve">m </w:t>
            </w:r>
            <w:r w:rsidRPr="00D32F23">
              <w:rPr>
                <w:rFonts w:ascii="Arial" w:hAnsi="Arial" w:cs="Arial"/>
                <w:spacing w:val="40"/>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39"/>
              </w:rPr>
              <w:t xml:space="preserve"> </w:t>
            </w:r>
            <w:r w:rsidRPr="00D32F23">
              <w:rPr>
                <w:rFonts w:ascii="Arial" w:hAnsi="Arial" w:cs="Arial"/>
                <w:spacing w:val="-1"/>
              </w:rPr>
              <w:t>b</w:t>
            </w:r>
            <w:r w:rsidRPr="00D32F23">
              <w:rPr>
                <w:rFonts w:ascii="Arial" w:hAnsi="Arial" w:cs="Arial"/>
              </w:rPr>
              <w:t xml:space="preserve">y  </w:t>
            </w:r>
            <w:r w:rsidRPr="00D32F23">
              <w:rPr>
                <w:rFonts w:ascii="Arial" w:hAnsi="Arial" w:cs="Arial"/>
                <w:spacing w:val="-15"/>
              </w:rPr>
              <w:t xml:space="preserve"> </w:t>
            </w:r>
            <w:r w:rsidRPr="00D32F23">
              <w:rPr>
                <w:rFonts w:ascii="Arial" w:hAnsi="Arial" w:cs="Arial"/>
              </w:rPr>
              <w:t>a</w:t>
            </w:r>
            <w:r w:rsidRPr="00D32F23">
              <w:rPr>
                <w:rFonts w:ascii="Arial" w:hAnsi="Arial" w:cs="Arial"/>
                <w:spacing w:val="44"/>
              </w:rPr>
              <w:t xml:space="preserve"> </w:t>
            </w:r>
            <w:r w:rsidRPr="00D32F23">
              <w:rPr>
                <w:rFonts w:ascii="Arial" w:hAnsi="Arial" w:cs="Arial"/>
                <w:spacing w:val="-1"/>
              </w:rPr>
              <w:t>ban</w:t>
            </w:r>
            <w:r w:rsidRPr="00D32F23">
              <w:rPr>
                <w:rFonts w:ascii="Arial" w:hAnsi="Arial" w:cs="Arial"/>
              </w:rPr>
              <w:t>k</w:t>
            </w:r>
            <w:r w:rsidRPr="00D32F23">
              <w:rPr>
                <w:rFonts w:ascii="Arial" w:hAnsi="Arial" w:cs="Arial"/>
                <w:spacing w:val="4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7"/>
              </w:rPr>
              <w:t xml:space="preserve"> </w:t>
            </w:r>
            <w:r w:rsidRPr="00D32F23">
              <w:rPr>
                <w:rFonts w:ascii="Arial" w:hAnsi="Arial" w:cs="Arial"/>
              </w:rPr>
              <w:t>surety</w:t>
            </w:r>
            <w:r w:rsidRPr="00D32F23">
              <w:rPr>
                <w:rFonts w:ascii="Arial" w:hAnsi="Arial" w:cs="Arial"/>
                <w:spacing w:val="44"/>
              </w:rPr>
              <w:t xml:space="preserve"> </w:t>
            </w:r>
            <w:r w:rsidRPr="00D32F23">
              <w:rPr>
                <w:rFonts w:ascii="Arial" w:hAnsi="Arial" w:cs="Arial"/>
              </w:rPr>
              <w:t>acceptable</w:t>
            </w:r>
            <w:r w:rsidRPr="00D32F23">
              <w:rPr>
                <w:rFonts w:ascii="Arial" w:hAnsi="Arial" w:cs="Arial"/>
                <w:spacing w:val="44"/>
              </w:rPr>
              <w:t xml:space="preserve"> </w:t>
            </w:r>
            <w:r w:rsidRPr="00D32F23">
              <w:rPr>
                <w:rFonts w:ascii="Arial" w:hAnsi="Arial" w:cs="Arial"/>
              </w:rPr>
              <w:t>to</w:t>
            </w:r>
            <w:r w:rsidRPr="00D32F23">
              <w:rPr>
                <w:rFonts w:ascii="Arial" w:hAnsi="Arial" w:cs="Arial"/>
                <w:spacing w:val="45"/>
              </w:rPr>
              <w:t xml:space="preserve"> </w:t>
            </w:r>
            <w:r w:rsidRPr="00D32F23">
              <w:rPr>
                <w:rFonts w:ascii="Arial" w:hAnsi="Arial" w:cs="Arial"/>
              </w:rPr>
              <w:t>NDMA,</w:t>
            </w:r>
            <w:r w:rsidRPr="00D32F23">
              <w:rPr>
                <w:rFonts w:ascii="Arial" w:hAnsi="Arial" w:cs="Arial"/>
                <w:spacing w:val="46"/>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13"/>
              </w:rPr>
              <w:t xml:space="preserve"> </w:t>
            </w:r>
            <w:r w:rsidRPr="00D32F23">
              <w:rPr>
                <w:rFonts w:ascii="Arial" w:hAnsi="Arial" w:cs="Arial"/>
                <w:spacing w:val="-1"/>
              </w:rPr>
              <w:t>denominate</w:t>
            </w:r>
            <w:r w:rsidRPr="00D32F23">
              <w:rPr>
                <w:rFonts w:ascii="Arial" w:hAnsi="Arial" w:cs="Arial"/>
              </w:rPr>
              <w:t>d</w:t>
            </w:r>
            <w:r w:rsidRPr="00D32F23">
              <w:rPr>
                <w:rFonts w:ascii="Arial" w:hAnsi="Arial" w:cs="Arial"/>
                <w:spacing w:val="4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type</w:t>
            </w:r>
            <w:r w:rsidRPr="00D32F23">
              <w:rPr>
                <w:rFonts w:ascii="Arial" w:hAnsi="Arial" w:cs="Arial"/>
              </w:rPr>
              <w:t>s</w:t>
            </w:r>
            <w:r w:rsidRPr="00D32F23">
              <w:rPr>
                <w:rFonts w:ascii="Arial" w:hAnsi="Arial" w:cs="Arial"/>
                <w:spacing w:val="41"/>
              </w:rPr>
              <w:t xml:space="preserve"> </w:t>
            </w:r>
            <w:r w:rsidRPr="00D32F23">
              <w:rPr>
                <w:rFonts w:ascii="Arial" w:hAnsi="Arial" w:cs="Arial"/>
                <w:spacing w:val="-1"/>
              </w:rPr>
              <w:t>and</w:t>
            </w:r>
            <w:r w:rsidRPr="00D32F23">
              <w:rPr>
                <w:rFonts w:ascii="Arial" w:hAnsi="Arial" w:cs="Arial"/>
                <w:spacing w:val="-4"/>
              </w:rPr>
              <w:t xml:space="preserve"> </w:t>
            </w:r>
            <w:r w:rsidRPr="00D32F23">
              <w:rPr>
                <w:rFonts w:ascii="Arial" w:hAnsi="Arial" w:cs="Arial"/>
              </w:rPr>
              <w:t>proportions</w:t>
            </w:r>
            <w:r w:rsidRPr="00D32F23">
              <w:rPr>
                <w:rFonts w:ascii="Arial" w:hAnsi="Arial" w:cs="Arial"/>
                <w:spacing w:val="18"/>
              </w:rPr>
              <w:t xml:space="preserve"> </w:t>
            </w:r>
            <w:r w:rsidRPr="00D32F23">
              <w:rPr>
                <w:rFonts w:ascii="Arial" w:hAnsi="Arial" w:cs="Arial"/>
              </w:rPr>
              <w:t>of</w:t>
            </w:r>
            <w:r w:rsidRPr="00D32F23">
              <w:rPr>
                <w:rFonts w:ascii="Arial" w:hAnsi="Arial" w:cs="Arial"/>
                <w:spacing w:val="18"/>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currencies</w:t>
            </w:r>
            <w:r w:rsidRPr="00D32F23">
              <w:rPr>
                <w:rFonts w:ascii="Arial" w:hAnsi="Arial" w:cs="Arial"/>
                <w:spacing w:val="18"/>
              </w:rPr>
              <w:t xml:space="preserve"> </w:t>
            </w:r>
            <w:r w:rsidRPr="00D32F23">
              <w:rPr>
                <w:rFonts w:ascii="Arial" w:hAnsi="Arial" w:cs="Arial"/>
              </w:rPr>
              <w:t>in</w:t>
            </w:r>
            <w:r w:rsidRPr="00D32F23">
              <w:rPr>
                <w:rFonts w:ascii="Arial" w:hAnsi="Arial" w:cs="Arial"/>
                <w:spacing w:val="21"/>
              </w:rPr>
              <w:t xml:space="preserve"> </w:t>
            </w:r>
            <w:r w:rsidRPr="00D32F23">
              <w:rPr>
                <w:rFonts w:ascii="Arial" w:hAnsi="Arial" w:cs="Arial"/>
              </w:rPr>
              <w:t>which</w:t>
            </w:r>
            <w:r w:rsidRPr="00D32F23">
              <w:rPr>
                <w:rFonts w:ascii="Arial" w:hAnsi="Arial" w:cs="Arial"/>
                <w:spacing w:val="18"/>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Contract</w:t>
            </w:r>
            <w:r w:rsidRPr="00D32F23">
              <w:rPr>
                <w:rFonts w:ascii="Arial" w:hAnsi="Arial" w:cs="Arial"/>
                <w:spacing w:val="18"/>
              </w:rPr>
              <w:t xml:space="preserve"> </w:t>
            </w:r>
            <w:r w:rsidRPr="00D32F23">
              <w:rPr>
                <w:rFonts w:ascii="Arial" w:hAnsi="Arial" w:cs="Arial"/>
              </w:rPr>
              <w:t>Price</w:t>
            </w:r>
            <w:r w:rsidRPr="00D32F23">
              <w:rPr>
                <w:rFonts w:ascii="Arial" w:hAnsi="Arial" w:cs="Arial"/>
                <w:spacing w:val="17"/>
              </w:rPr>
              <w:t xml:space="preserve"> </w:t>
            </w:r>
            <w:r w:rsidRPr="00D32F23">
              <w:rPr>
                <w:rFonts w:ascii="Arial" w:hAnsi="Arial" w:cs="Arial"/>
              </w:rPr>
              <w:t>is</w:t>
            </w:r>
            <w:r w:rsidRPr="00D32F23">
              <w:rPr>
                <w:rFonts w:ascii="Arial" w:hAnsi="Arial" w:cs="Arial"/>
                <w:spacing w:val="-2"/>
              </w:rPr>
              <w:t xml:space="preserve"> </w:t>
            </w:r>
            <w:r w:rsidRPr="00D32F23">
              <w:rPr>
                <w:rFonts w:ascii="Arial" w:hAnsi="Arial" w:cs="Arial"/>
              </w:rPr>
              <w:t>payable</w:t>
            </w:r>
            <w:r w:rsidRPr="00D32F23">
              <w:rPr>
                <w:rFonts w:ascii="Arial" w:hAnsi="Arial" w:cs="Arial"/>
                <w:spacing w:val="-4"/>
              </w:rPr>
              <w:t xml:space="preserve"> </w:t>
            </w:r>
            <w:r w:rsidRPr="00D32F23">
              <w:rPr>
                <w:rFonts w:ascii="Arial" w:hAnsi="Arial" w:cs="Arial"/>
              </w:rPr>
              <w:t>as</w:t>
            </w:r>
            <w:r w:rsidRPr="00D32F23">
              <w:rPr>
                <w:rFonts w:ascii="Arial" w:hAnsi="Arial" w:cs="Arial"/>
                <w:spacing w:val="-2"/>
              </w:rPr>
              <w:t xml:space="preserve"> </w:t>
            </w:r>
            <w:r w:rsidRPr="00D32F23">
              <w:rPr>
                <w:rFonts w:ascii="Arial" w:hAnsi="Arial" w:cs="Arial"/>
              </w:rPr>
              <w:t>specified</w:t>
            </w:r>
            <w:r w:rsidRPr="00D32F23">
              <w:rPr>
                <w:rFonts w:ascii="Arial" w:hAnsi="Arial" w:cs="Arial"/>
                <w:spacing w:val="-2"/>
              </w:rPr>
              <w:t xml:space="preserve"> </w:t>
            </w:r>
            <w:r w:rsidRPr="00D32F23">
              <w:rPr>
                <w:rFonts w:ascii="Arial" w:hAnsi="Arial" w:cs="Arial"/>
              </w:rPr>
              <w:t>in</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b/>
                <w:bCs/>
                <w:spacing w:val="-1"/>
              </w:rPr>
              <w:t>SCC</w:t>
            </w:r>
          </w:p>
        </w:tc>
      </w:tr>
      <w:tr w:rsidR="0040019C" w:rsidRPr="00D32F23" w14:paraId="334ECB92" w14:textId="77777777" w:rsidTr="0040019C">
        <w:tc>
          <w:tcPr>
            <w:tcW w:w="630" w:type="dxa"/>
          </w:tcPr>
          <w:p w14:paraId="2475BE15" w14:textId="77777777" w:rsidR="0040019C" w:rsidRPr="00D32F23" w:rsidRDefault="0040019C" w:rsidP="00BA21C9">
            <w:pPr>
              <w:rPr>
                <w:rFonts w:ascii="Arial" w:hAnsi="Arial" w:cs="Arial"/>
                <w:b/>
                <w:bCs/>
              </w:rPr>
            </w:pPr>
          </w:p>
        </w:tc>
        <w:tc>
          <w:tcPr>
            <w:tcW w:w="2534" w:type="dxa"/>
          </w:tcPr>
          <w:p w14:paraId="5409FB5A" w14:textId="77777777" w:rsidR="0040019C" w:rsidRPr="00D32F23" w:rsidRDefault="0040019C" w:rsidP="00BA21C9">
            <w:pPr>
              <w:rPr>
                <w:rFonts w:ascii="Arial" w:hAnsi="Arial" w:cs="Arial"/>
                <w:b/>
                <w:bCs/>
              </w:rPr>
            </w:pPr>
          </w:p>
        </w:tc>
        <w:tc>
          <w:tcPr>
            <w:tcW w:w="616" w:type="dxa"/>
          </w:tcPr>
          <w:p w14:paraId="1DFC8FBA" w14:textId="77777777" w:rsidR="0040019C" w:rsidRPr="00D32F23" w:rsidRDefault="0040019C" w:rsidP="00BA21C9">
            <w:pPr>
              <w:rPr>
                <w:rFonts w:ascii="Arial" w:hAnsi="Arial" w:cs="Arial"/>
                <w:b/>
                <w:bCs/>
              </w:rPr>
            </w:pPr>
            <w:r w:rsidRPr="00D32F23">
              <w:rPr>
                <w:rFonts w:ascii="Arial" w:hAnsi="Arial" w:cs="Arial"/>
                <w:b/>
                <w:bCs/>
              </w:rPr>
              <w:t>10.2</w:t>
            </w:r>
          </w:p>
        </w:tc>
        <w:tc>
          <w:tcPr>
            <w:tcW w:w="6660" w:type="dxa"/>
          </w:tcPr>
          <w:p w14:paraId="7D2298DA" w14:textId="77777777" w:rsidR="0040019C" w:rsidRPr="00D32F23" w:rsidRDefault="0040019C" w:rsidP="00BA21C9">
            <w:pPr>
              <w:pStyle w:val="BodyText"/>
              <w:tabs>
                <w:tab w:val="left" w:pos="858"/>
              </w:tabs>
              <w:kinsoku w:val="0"/>
              <w:overflowPunct w:val="0"/>
              <w:spacing w:before="10" w:line="275" w:lineRule="auto"/>
              <w:ind w:left="0" w:right="110"/>
              <w:jc w:val="both"/>
              <w:rPr>
                <w:rFonts w:ascii="Arial" w:hAnsi="Arial" w:cs="Arial"/>
                <w:b/>
                <w:bCs/>
              </w:rPr>
            </w:pPr>
            <w:r w:rsidRPr="00D32F23">
              <w:rPr>
                <w:rFonts w:ascii="Arial" w:hAnsi="Arial" w:cs="Arial"/>
              </w:rPr>
              <w:t>The</w:t>
            </w:r>
            <w:r w:rsidRPr="00D32F23">
              <w:rPr>
                <w:rFonts w:ascii="Arial" w:hAnsi="Arial" w:cs="Arial"/>
                <w:spacing w:val="54"/>
              </w:rPr>
              <w:t xml:space="preserve"> </w:t>
            </w:r>
            <w:r w:rsidRPr="00D32F23">
              <w:rPr>
                <w:rFonts w:ascii="Arial" w:hAnsi="Arial" w:cs="Arial"/>
              </w:rPr>
              <w:t>proceeds</w:t>
            </w:r>
            <w:r w:rsidRPr="00D32F23">
              <w:rPr>
                <w:rFonts w:ascii="Arial" w:hAnsi="Arial" w:cs="Arial"/>
                <w:spacing w:val="54"/>
              </w:rPr>
              <w:t xml:space="preserve"> </w:t>
            </w:r>
            <w:r w:rsidRPr="00D32F23">
              <w:rPr>
                <w:rFonts w:ascii="Arial" w:hAnsi="Arial" w:cs="Arial"/>
              </w:rPr>
              <w:t>of</w:t>
            </w:r>
            <w:r w:rsidRPr="00D32F23">
              <w:rPr>
                <w:rFonts w:ascii="Arial" w:hAnsi="Arial" w:cs="Arial"/>
                <w:spacing w:val="54"/>
              </w:rPr>
              <w:t xml:space="preserve"> </w:t>
            </w:r>
            <w:r w:rsidRPr="00D32F23">
              <w:rPr>
                <w:rFonts w:ascii="Arial" w:hAnsi="Arial" w:cs="Arial"/>
              </w:rPr>
              <w:t>the</w:t>
            </w:r>
            <w:r w:rsidRPr="00D32F23">
              <w:rPr>
                <w:rFonts w:ascii="Arial" w:hAnsi="Arial" w:cs="Arial"/>
                <w:spacing w:val="54"/>
              </w:rPr>
              <w:t xml:space="preserve"> </w:t>
            </w:r>
            <w:r w:rsidRPr="00D32F23">
              <w:rPr>
                <w:rFonts w:ascii="Arial" w:hAnsi="Arial" w:cs="Arial"/>
              </w:rPr>
              <w:t>Perfor</w:t>
            </w:r>
            <w:r w:rsidRPr="00D32F23">
              <w:rPr>
                <w:rFonts w:ascii="Arial" w:hAnsi="Arial" w:cs="Arial"/>
                <w:spacing w:val="-1"/>
              </w:rPr>
              <w:t>ma</w:t>
            </w:r>
            <w:r w:rsidRPr="00D32F23">
              <w:rPr>
                <w:rFonts w:ascii="Arial" w:hAnsi="Arial" w:cs="Arial"/>
                <w:spacing w:val="-2"/>
              </w:rPr>
              <w:t>n</w:t>
            </w:r>
            <w:r w:rsidRPr="00D32F23">
              <w:rPr>
                <w:rFonts w:ascii="Arial" w:hAnsi="Arial" w:cs="Arial"/>
                <w:spacing w:val="-1"/>
              </w:rPr>
              <w:t>c</w:t>
            </w:r>
            <w:r w:rsidRPr="00D32F23">
              <w:rPr>
                <w:rFonts w:ascii="Arial" w:hAnsi="Arial" w:cs="Arial"/>
              </w:rPr>
              <w:t>e</w:t>
            </w:r>
            <w:r w:rsidRPr="00D32F23">
              <w:rPr>
                <w:rFonts w:ascii="Arial" w:hAnsi="Arial" w:cs="Arial"/>
                <w:spacing w:val="54"/>
              </w:rPr>
              <w:t xml:space="preserve"> </w:t>
            </w:r>
            <w:r w:rsidRPr="00D32F23">
              <w:rPr>
                <w:rFonts w:ascii="Arial" w:hAnsi="Arial" w:cs="Arial"/>
                <w:spacing w:val="-1"/>
              </w:rPr>
              <w:t>Securit</w:t>
            </w:r>
            <w:r w:rsidRPr="00D32F23">
              <w:rPr>
                <w:rFonts w:ascii="Arial" w:hAnsi="Arial" w:cs="Arial"/>
              </w:rPr>
              <w:t>y</w:t>
            </w:r>
            <w:r w:rsidRPr="00D32F23">
              <w:rPr>
                <w:rFonts w:ascii="Arial" w:hAnsi="Arial" w:cs="Arial"/>
                <w:spacing w:val="5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4"/>
              </w:rPr>
              <w:t xml:space="preserve"> </w:t>
            </w:r>
            <w:r w:rsidRPr="00D32F23">
              <w:rPr>
                <w:rFonts w:ascii="Arial" w:hAnsi="Arial" w:cs="Arial"/>
                <w:spacing w:val="-1"/>
              </w:rPr>
              <w:t xml:space="preserve">Guarantee) </w:t>
            </w:r>
            <w:r w:rsidRPr="00D32F23">
              <w:rPr>
                <w:rFonts w:ascii="Arial" w:hAnsi="Arial" w:cs="Arial"/>
              </w:rPr>
              <w:t>shall</w:t>
            </w:r>
            <w:r w:rsidRPr="00D32F23">
              <w:rPr>
                <w:rFonts w:ascii="Arial" w:hAnsi="Arial" w:cs="Arial"/>
                <w:spacing w:val="28"/>
              </w:rPr>
              <w:t xml:space="preserve"> </w:t>
            </w:r>
            <w:r w:rsidRPr="00D32F23">
              <w:rPr>
                <w:rFonts w:ascii="Arial" w:hAnsi="Arial" w:cs="Arial"/>
              </w:rPr>
              <w:t>be</w:t>
            </w:r>
            <w:r w:rsidRPr="00D32F23">
              <w:rPr>
                <w:rFonts w:ascii="Arial" w:hAnsi="Arial" w:cs="Arial"/>
                <w:spacing w:val="28"/>
              </w:rPr>
              <w:t xml:space="preserve"> </w:t>
            </w:r>
            <w:r w:rsidRPr="00D32F23">
              <w:rPr>
                <w:rFonts w:ascii="Arial" w:hAnsi="Arial" w:cs="Arial"/>
              </w:rPr>
              <w:t>payable</w:t>
            </w:r>
            <w:r w:rsidRPr="00D32F23">
              <w:rPr>
                <w:rFonts w:ascii="Arial" w:hAnsi="Arial" w:cs="Arial"/>
                <w:spacing w:val="28"/>
              </w:rPr>
              <w:t xml:space="preserve"> </w:t>
            </w:r>
            <w:r w:rsidRPr="00D32F23">
              <w:rPr>
                <w:rFonts w:ascii="Arial" w:hAnsi="Arial" w:cs="Arial"/>
              </w:rPr>
              <w:t>to</w:t>
            </w:r>
            <w:r w:rsidRPr="00D32F23">
              <w:rPr>
                <w:rFonts w:ascii="Arial" w:hAnsi="Arial" w:cs="Arial"/>
                <w:spacing w:val="29"/>
              </w:rPr>
              <w:t xml:space="preserve"> </w:t>
            </w:r>
            <w:r w:rsidRPr="00D32F23">
              <w:rPr>
                <w:rFonts w:ascii="Arial" w:hAnsi="Arial" w:cs="Arial"/>
              </w:rPr>
              <w:t>NDMA</w:t>
            </w:r>
            <w:r w:rsidRPr="00D32F23">
              <w:rPr>
                <w:rFonts w:ascii="Arial" w:hAnsi="Arial" w:cs="Arial"/>
                <w:spacing w:val="28"/>
              </w:rPr>
              <w:t xml:space="preserve"> </w:t>
            </w:r>
            <w:r w:rsidRPr="00D32F23">
              <w:rPr>
                <w:rFonts w:ascii="Arial" w:hAnsi="Arial" w:cs="Arial"/>
              </w:rPr>
              <w:t>as</w:t>
            </w:r>
            <w:r w:rsidRPr="00D32F23">
              <w:rPr>
                <w:rFonts w:ascii="Arial" w:hAnsi="Arial" w:cs="Arial"/>
                <w:spacing w:val="29"/>
              </w:rPr>
              <w:t xml:space="preserve"> </w:t>
            </w:r>
            <w:r w:rsidRPr="00D32F23">
              <w:rPr>
                <w:rFonts w:ascii="Arial" w:hAnsi="Arial" w:cs="Arial"/>
              </w:rPr>
              <w:t>compe</w:t>
            </w:r>
            <w:r w:rsidRPr="00D32F23">
              <w:rPr>
                <w:rFonts w:ascii="Arial" w:hAnsi="Arial" w:cs="Arial"/>
                <w:spacing w:val="-2"/>
              </w:rPr>
              <w:t>n</w:t>
            </w:r>
            <w:r w:rsidRPr="00D32F23">
              <w:rPr>
                <w:rFonts w:ascii="Arial" w:hAnsi="Arial" w:cs="Arial"/>
              </w:rPr>
              <w:t>sation</w:t>
            </w:r>
            <w:r w:rsidRPr="00D32F23">
              <w:rPr>
                <w:rFonts w:ascii="Arial" w:hAnsi="Arial" w:cs="Arial"/>
                <w:w w:val="99"/>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lo</w:t>
            </w:r>
            <w:r w:rsidRPr="00D32F23">
              <w:rPr>
                <w:rFonts w:ascii="Arial" w:hAnsi="Arial" w:cs="Arial"/>
                <w:spacing w:val="1"/>
              </w:rPr>
              <w:t>s</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resultin</w:t>
            </w:r>
            <w:r w:rsidRPr="00D32F23">
              <w:rPr>
                <w:rFonts w:ascii="Arial" w:hAnsi="Arial" w:cs="Arial"/>
              </w:rPr>
              <w:t>g</w:t>
            </w:r>
            <w:r w:rsidRPr="00D32F23">
              <w:rPr>
                <w:rFonts w:ascii="Arial" w:hAnsi="Arial" w:cs="Arial"/>
                <w:spacing w:val="2"/>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Supplier’</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failur</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complete</w:t>
            </w:r>
            <w:r w:rsidRPr="00D32F23">
              <w:rPr>
                <w:rFonts w:ascii="Arial" w:hAnsi="Arial" w:cs="Arial"/>
                <w:spacing w:val="-1"/>
                <w:w w:val="99"/>
              </w:rPr>
              <w:t xml:space="preserve"> </w:t>
            </w:r>
            <w:r w:rsidRPr="00D32F23">
              <w:rPr>
                <w:rFonts w:ascii="Arial" w:hAnsi="Arial" w:cs="Arial"/>
              </w:rPr>
              <w:t>its</w:t>
            </w:r>
            <w:r w:rsidRPr="00D32F23">
              <w:rPr>
                <w:rFonts w:ascii="Arial" w:hAnsi="Arial" w:cs="Arial"/>
                <w:spacing w:val="-4"/>
              </w:rPr>
              <w:t xml:space="preserve"> </w:t>
            </w:r>
            <w:r w:rsidRPr="00D32F23">
              <w:rPr>
                <w:rFonts w:ascii="Arial" w:hAnsi="Arial" w:cs="Arial"/>
              </w:rPr>
              <w:t>obligations</w:t>
            </w:r>
            <w:r w:rsidRPr="00D32F23">
              <w:rPr>
                <w:rFonts w:ascii="Arial" w:hAnsi="Arial" w:cs="Arial"/>
                <w:spacing w:val="-5"/>
              </w:rPr>
              <w:t xml:space="preserve"> </w:t>
            </w:r>
            <w:r w:rsidRPr="00D32F23">
              <w:rPr>
                <w:rFonts w:ascii="Arial" w:hAnsi="Arial" w:cs="Arial"/>
              </w:rPr>
              <w:t>under</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Contra</w:t>
            </w:r>
            <w:r w:rsidRPr="00D32F23">
              <w:rPr>
                <w:rFonts w:ascii="Arial" w:hAnsi="Arial" w:cs="Arial"/>
                <w:spacing w:val="1"/>
              </w:rPr>
              <w:t>c</w:t>
            </w:r>
            <w:r w:rsidRPr="00D32F23">
              <w:rPr>
                <w:rFonts w:ascii="Arial" w:hAnsi="Arial" w:cs="Arial"/>
              </w:rPr>
              <w:t>t.</w:t>
            </w:r>
          </w:p>
        </w:tc>
      </w:tr>
      <w:tr w:rsidR="0040019C" w:rsidRPr="00D32F23" w14:paraId="31A3B9AE" w14:textId="77777777" w:rsidTr="0040019C">
        <w:tc>
          <w:tcPr>
            <w:tcW w:w="630" w:type="dxa"/>
          </w:tcPr>
          <w:p w14:paraId="70E47AED" w14:textId="77777777" w:rsidR="0040019C" w:rsidRPr="00D32F23" w:rsidRDefault="0040019C" w:rsidP="00BA21C9">
            <w:pPr>
              <w:rPr>
                <w:rFonts w:ascii="Arial" w:hAnsi="Arial" w:cs="Arial"/>
                <w:b/>
                <w:bCs/>
              </w:rPr>
            </w:pPr>
          </w:p>
        </w:tc>
        <w:tc>
          <w:tcPr>
            <w:tcW w:w="2534" w:type="dxa"/>
          </w:tcPr>
          <w:p w14:paraId="084CBC9A" w14:textId="77777777" w:rsidR="0040019C" w:rsidRPr="00D32F23" w:rsidRDefault="0040019C" w:rsidP="00BA21C9">
            <w:pPr>
              <w:rPr>
                <w:rFonts w:ascii="Arial" w:hAnsi="Arial" w:cs="Arial"/>
                <w:b/>
                <w:bCs/>
              </w:rPr>
            </w:pPr>
          </w:p>
        </w:tc>
        <w:tc>
          <w:tcPr>
            <w:tcW w:w="616" w:type="dxa"/>
          </w:tcPr>
          <w:p w14:paraId="02EC2602" w14:textId="77777777" w:rsidR="0040019C" w:rsidRPr="00D32F23" w:rsidRDefault="0040019C" w:rsidP="00BA21C9">
            <w:pPr>
              <w:rPr>
                <w:rFonts w:ascii="Arial" w:hAnsi="Arial" w:cs="Arial"/>
                <w:b/>
                <w:bCs/>
              </w:rPr>
            </w:pPr>
            <w:r w:rsidRPr="00D32F23">
              <w:rPr>
                <w:rFonts w:ascii="Arial" w:hAnsi="Arial" w:cs="Arial"/>
                <w:b/>
                <w:bCs/>
              </w:rPr>
              <w:t>10.3</w:t>
            </w:r>
          </w:p>
        </w:tc>
        <w:tc>
          <w:tcPr>
            <w:tcW w:w="6660" w:type="dxa"/>
          </w:tcPr>
          <w:p w14:paraId="387AC7D6" w14:textId="77777777" w:rsidR="0040019C" w:rsidRPr="00D32F23" w:rsidRDefault="0040019C" w:rsidP="00BA21C9">
            <w:pPr>
              <w:pStyle w:val="BodyText"/>
              <w:tabs>
                <w:tab w:val="left" w:pos="858"/>
              </w:tabs>
              <w:kinsoku w:val="0"/>
              <w:overflowPunct w:val="0"/>
              <w:spacing w:before="9"/>
              <w:ind w:left="0" w:right="109"/>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Securit</w:t>
            </w:r>
            <w:r w:rsidRPr="00D32F23">
              <w:rPr>
                <w:rFonts w:ascii="Arial" w:hAnsi="Arial" w:cs="Arial"/>
              </w:rPr>
              <w:t>y</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Guarantee</w:t>
            </w:r>
            <w:r w:rsidRPr="00D32F23">
              <w:rPr>
                <w:rFonts w:ascii="Arial" w:hAnsi="Arial" w:cs="Arial"/>
              </w:rPr>
              <w:t>)</w:t>
            </w:r>
            <w:r w:rsidRPr="00D32F23">
              <w:rPr>
                <w:rFonts w:ascii="Arial" w:hAnsi="Arial" w:cs="Arial"/>
                <w:spacing w:val="2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on</w:t>
            </w:r>
            <w:r w:rsidRPr="00D32F23">
              <w:rPr>
                <w:rFonts w:ascii="Arial" w:hAnsi="Arial" w:cs="Arial"/>
              </w:rPr>
              <w:t>e</w:t>
            </w:r>
            <w:r w:rsidRPr="00D32F23">
              <w:rPr>
                <w:rFonts w:ascii="Arial" w:hAnsi="Arial" w:cs="Arial"/>
                <w:spacing w:val="23"/>
              </w:rPr>
              <w:t xml:space="preserve"> </w:t>
            </w:r>
            <w:r w:rsidRPr="00D32F23">
              <w:rPr>
                <w:rFonts w:ascii="Arial" w:hAnsi="Arial" w:cs="Arial"/>
                <w:spacing w:val="-2"/>
              </w:rPr>
              <w:t>o</w:t>
            </w:r>
            <w:r w:rsidRPr="00D32F23">
              <w:rPr>
                <w:rFonts w:ascii="Arial" w:hAnsi="Arial" w:cs="Arial"/>
              </w:rPr>
              <w:t>f the</w:t>
            </w:r>
            <w:r w:rsidRPr="00D32F23">
              <w:rPr>
                <w:rFonts w:ascii="Arial" w:hAnsi="Arial" w:cs="Arial"/>
                <w:spacing w:val="-4"/>
              </w:rPr>
              <w:t xml:space="preserve"> </w:t>
            </w:r>
            <w:r w:rsidRPr="00D32F23">
              <w:rPr>
                <w:rFonts w:ascii="Arial" w:hAnsi="Arial" w:cs="Arial"/>
              </w:rPr>
              <w:t>following</w:t>
            </w:r>
            <w:r w:rsidRPr="00D32F23">
              <w:rPr>
                <w:rFonts w:ascii="Arial" w:hAnsi="Arial" w:cs="Arial"/>
                <w:spacing w:val="-3"/>
              </w:rPr>
              <w:t xml:space="preserve"> </w:t>
            </w:r>
            <w:r w:rsidRPr="00D32F23">
              <w:rPr>
                <w:rFonts w:ascii="Arial" w:hAnsi="Arial" w:cs="Arial"/>
              </w:rPr>
              <w:t>forms:</w:t>
            </w:r>
          </w:p>
          <w:p w14:paraId="59511D8E" w14:textId="77777777" w:rsidR="0040019C" w:rsidRPr="00D32F23" w:rsidRDefault="0040019C" w:rsidP="00B60D7A">
            <w:pPr>
              <w:pStyle w:val="BodyText"/>
              <w:numPr>
                <w:ilvl w:val="0"/>
                <w:numId w:val="51"/>
              </w:numPr>
              <w:tabs>
                <w:tab w:val="left" w:pos="1585"/>
              </w:tabs>
              <w:kinsoku w:val="0"/>
              <w:overflowPunct w:val="0"/>
              <w:spacing w:before="9" w:line="239" w:lineRule="auto"/>
              <w:ind w:right="109" w:hanging="687"/>
              <w:jc w:val="both"/>
              <w:rPr>
                <w:rFonts w:ascii="Arial" w:hAnsi="Arial" w:cs="Arial"/>
                <w:spacing w:val="-1"/>
              </w:rPr>
            </w:pPr>
            <w:r w:rsidRPr="00D32F23">
              <w:rPr>
                <w:rFonts w:ascii="Arial" w:hAnsi="Arial" w:cs="Arial"/>
              </w:rPr>
              <w:t>A</w:t>
            </w:r>
            <w:r w:rsidRPr="00D32F23">
              <w:rPr>
                <w:rFonts w:ascii="Arial" w:hAnsi="Arial" w:cs="Arial"/>
                <w:spacing w:val="28"/>
              </w:rPr>
              <w:t xml:space="preserve"> </w:t>
            </w:r>
            <w:r w:rsidRPr="00D32F23">
              <w:rPr>
                <w:rFonts w:ascii="Arial" w:hAnsi="Arial" w:cs="Arial"/>
              </w:rPr>
              <w:t>bank</w:t>
            </w:r>
            <w:r w:rsidRPr="00D32F23">
              <w:rPr>
                <w:rFonts w:ascii="Arial" w:hAnsi="Arial" w:cs="Arial"/>
                <w:spacing w:val="29"/>
              </w:rPr>
              <w:t xml:space="preserve"> </w:t>
            </w:r>
            <w:r w:rsidRPr="00D32F23">
              <w:rPr>
                <w:rFonts w:ascii="Arial" w:hAnsi="Arial" w:cs="Arial"/>
              </w:rPr>
              <w:t>guarantee,</w:t>
            </w:r>
            <w:r w:rsidRPr="00D32F23">
              <w:rPr>
                <w:rFonts w:ascii="Arial" w:hAnsi="Arial" w:cs="Arial"/>
                <w:spacing w:val="29"/>
              </w:rPr>
              <w:t xml:space="preserve"> </w:t>
            </w:r>
            <w:r w:rsidRPr="00D32F23">
              <w:rPr>
                <w:rFonts w:ascii="Arial" w:hAnsi="Arial" w:cs="Arial"/>
              </w:rPr>
              <w:t>an</w:t>
            </w:r>
            <w:r w:rsidRPr="00D32F23">
              <w:rPr>
                <w:rFonts w:ascii="Arial" w:hAnsi="Arial" w:cs="Arial"/>
                <w:spacing w:val="29"/>
              </w:rPr>
              <w:t xml:space="preserve"> </w:t>
            </w:r>
            <w:r w:rsidRPr="00D32F23">
              <w:rPr>
                <w:rFonts w:ascii="Arial" w:hAnsi="Arial" w:cs="Arial"/>
              </w:rPr>
              <w:t>irrevo</w:t>
            </w:r>
            <w:r w:rsidRPr="00D32F23">
              <w:rPr>
                <w:rFonts w:ascii="Arial" w:hAnsi="Arial" w:cs="Arial"/>
                <w:spacing w:val="1"/>
              </w:rPr>
              <w:t>c</w:t>
            </w:r>
            <w:r w:rsidRPr="00D32F23">
              <w:rPr>
                <w:rFonts w:ascii="Arial" w:hAnsi="Arial" w:cs="Arial"/>
              </w:rPr>
              <w:t xml:space="preserve">able </w:t>
            </w:r>
            <w:r w:rsidRPr="00D32F23">
              <w:rPr>
                <w:rFonts w:ascii="Arial" w:hAnsi="Arial" w:cs="Arial"/>
                <w:spacing w:val="28"/>
              </w:rPr>
              <w:t>letter</w:t>
            </w:r>
            <w:r w:rsidRPr="00D32F23">
              <w:rPr>
                <w:rFonts w:ascii="Arial" w:hAnsi="Arial" w:cs="Arial"/>
              </w:rPr>
              <w:t xml:space="preserve"> </w:t>
            </w:r>
            <w:proofErr w:type="gramStart"/>
            <w:r w:rsidRPr="00D32F23">
              <w:rPr>
                <w:rFonts w:ascii="Arial" w:hAnsi="Arial" w:cs="Arial"/>
                <w:spacing w:val="29"/>
              </w:rPr>
              <w:t>of</w:t>
            </w:r>
            <w:r w:rsidRPr="00D32F23">
              <w:rPr>
                <w:rFonts w:ascii="Arial" w:hAnsi="Arial" w:cs="Arial"/>
              </w:rPr>
              <w:t xml:space="preserve"> </w:t>
            </w:r>
            <w:r w:rsidRPr="00D32F23">
              <w:rPr>
                <w:rFonts w:ascii="Arial" w:hAnsi="Arial" w:cs="Arial"/>
                <w:spacing w:val="29"/>
              </w:rPr>
              <w:t xml:space="preserve"> </w:t>
            </w:r>
            <w:r w:rsidRPr="00D32F23">
              <w:rPr>
                <w:rFonts w:ascii="Arial" w:hAnsi="Arial" w:cs="Arial"/>
              </w:rPr>
              <w:t>credit</w:t>
            </w:r>
            <w:proofErr w:type="gramEnd"/>
            <w:r w:rsidRPr="00D32F23">
              <w:rPr>
                <w:rFonts w:ascii="Arial" w:hAnsi="Arial" w:cs="Arial"/>
                <w:spacing w:val="-2"/>
              </w:rPr>
              <w:t xml:space="preserve"> </w:t>
            </w:r>
            <w:r w:rsidRPr="00D32F23">
              <w:rPr>
                <w:rFonts w:ascii="Arial" w:hAnsi="Arial" w:cs="Arial"/>
                <w:spacing w:val="-1"/>
              </w:rPr>
              <w:t>issue</w:t>
            </w:r>
            <w:r w:rsidRPr="00D32F23">
              <w:rPr>
                <w:rFonts w:ascii="Arial" w:hAnsi="Arial" w:cs="Arial"/>
              </w:rPr>
              <w:t>d</w:t>
            </w:r>
            <w:r w:rsidRPr="00D32F23">
              <w:rPr>
                <w:rFonts w:ascii="Arial" w:hAnsi="Arial" w:cs="Arial"/>
                <w:spacing w:val="27"/>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6"/>
              </w:rPr>
              <w:t xml:space="preserve"> </w:t>
            </w:r>
            <w:r w:rsidRPr="00D32F23">
              <w:rPr>
                <w:rFonts w:ascii="Arial" w:hAnsi="Arial" w:cs="Arial"/>
              </w:rPr>
              <w:t>a</w:t>
            </w:r>
            <w:r w:rsidRPr="00D32F23">
              <w:rPr>
                <w:rFonts w:ascii="Arial" w:hAnsi="Arial" w:cs="Arial"/>
                <w:spacing w:val="28"/>
              </w:rPr>
              <w:t xml:space="preserve"> </w:t>
            </w:r>
            <w:r w:rsidRPr="00D32F23">
              <w:rPr>
                <w:rFonts w:ascii="Arial" w:hAnsi="Arial" w:cs="Arial"/>
                <w:spacing w:val="-1"/>
              </w:rPr>
              <w:t>reputabl</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bank</w:t>
            </w:r>
            <w:r w:rsidRPr="00D32F23">
              <w:rPr>
                <w:rFonts w:ascii="Arial" w:hAnsi="Arial" w:cs="Arial"/>
              </w:rPr>
              <w:t>,</w:t>
            </w:r>
            <w:r w:rsidRPr="00D32F23">
              <w:rPr>
                <w:rFonts w:ascii="Arial" w:hAnsi="Arial" w:cs="Arial"/>
                <w:spacing w:val="2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9"/>
              </w:rPr>
              <w:t xml:space="preserve"> </w:t>
            </w:r>
            <w:r w:rsidRPr="00D32F23">
              <w:rPr>
                <w:rFonts w:ascii="Arial" w:hAnsi="Arial" w:cs="Arial"/>
                <w:spacing w:val="-2"/>
              </w:rPr>
              <w:t>i</w:t>
            </w:r>
            <w:r w:rsidRPr="00D32F23">
              <w:rPr>
                <w:rFonts w:ascii="Arial" w:hAnsi="Arial" w:cs="Arial"/>
              </w:rPr>
              <w:t>n</w:t>
            </w:r>
            <w:r w:rsidRPr="00D32F23">
              <w:rPr>
                <w:rFonts w:ascii="Arial" w:hAnsi="Arial" w:cs="Arial"/>
                <w:spacing w:val="2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for</w:t>
            </w:r>
            <w:r w:rsidRPr="00D32F23">
              <w:rPr>
                <w:rFonts w:ascii="Arial" w:hAnsi="Arial" w:cs="Arial"/>
              </w:rPr>
              <w:t>m</w:t>
            </w:r>
            <w:r w:rsidRPr="00D32F23">
              <w:rPr>
                <w:rFonts w:ascii="Arial" w:hAnsi="Arial" w:cs="Arial"/>
                <w:spacing w:val="28"/>
              </w:rPr>
              <w:t xml:space="preserve"> </w:t>
            </w:r>
            <w:r w:rsidRPr="00D32F23">
              <w:rPr>
                <w:rFonts w:ascii="Arial" w:hAnsi="Arial" w:cs="Arial"/>
                <w:spacing w:val="-1"/>
              </w:rPr>
              <w:t>provid</w:t>
            </w:r>
            <w:r w:rsidRPr="00D32F23">
              <w:rPr>
                <w:rFonts w:ascii="Arial" w:hAnsi="Arial" w:cs="Arial"/>
                <w:spacing w:val="1"/>
              </w:rPr>
              <w:t>e</w:t>
            </w:r>
            <w:r w:rsidRPr="00D32F23">
              <w:rPr>
                <w:rFonts w:ascii="Arial" w:hAnsi="Arial" w:cs="Arial"/>
              </w:rPr>
              <w:t>d</w:t>
            </w:r>
            <w:r w:rsidRPr="00D32F23">
              <w:rPr>
                <w:rFonts w:ascii="Arial" w:hAnsi="Arial" w:cs="Arial"/>
                <w:spacing w:val="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rPr>
              <w:t>t</w:t>
            </w:r>
            <w:r w:rsidRPr="00D32F23">
              <w:rPr>
                <w:rFonts w:ascii="Arial" w:hAnsi="Arial" w:cs="Arial"/>
                <w:spacing w:val="-1"/>
              </w:rPr>
              <w: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Bi</w:t>
            </w:r>
            <w:r w:rsidRPr="00D32F23">
              <w:rPr>
                <w:rFonts w:ascii="Arial" w:hAnsi="Arial" w:cs="Arial"/>
                <w:spacing w:val="1"/>
              </w:rPr>
              <w:t>dd</w:t>
            </w:r>
            <w:r w:rsidRPr="00D32F23">
              <w:rPr>
                <w:rFonts w:ascii="Arial" w:hAnsi="Arial" w:cs="Arial"/>
                <w:spacing w:val="-1"/>
              </w:rPr>
              <w:t>in</w:t>
            </w:r>
            <w:r w:rsidRPr="00D32F23">
              <w:rPr>
                <w:rFonts w:ascii="Arial" w:hAnsi="Arial" w:cs="Arial"/>
              </w:rPr>
              <w:t xml:space="preserve">g </w:t>
            </w:r>
            <w:r w:rsidRPr="00D32F23">
              <w:rPr>
                <w:rFonts w:ascii="Arial" w:hAnsi="Arial" w:cs="Arial"/>
                <w:spacing w:val="-1"/>
              </w:rPr>
              <w:t>Document</w:t>
            </w:r>
            <w:r w:rsidRPr="00D32F23">
              <w:rPr>
                <w:rFonts w:ascii="Arial" w:hAnsi="Arial" w:cs="Arial"/>
              </w:rPr>
              <w:t>s</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r another form</w:t>
            </w:r>
            <w:r w:rsidRPr="00D32F23">
              <w:rPr>
                <w:rFonts w:ascii="Arial" w:hAnsi="Arial" w:cs="Arial"/>
                <w:spacing w:val="1"/>
              </w:rPr>
              <w:t xml:space="preserve"> </w:t>
            </w:r>
            <w:r w:rsidRPr="00D32F23">
              <w:rPr>
                <w:rFonts w:ascii="Arial" w:hAnsi="Arial" w:cs="Arial"/>
              </w:rPr>
              <w:t>acceptable</w:t>
            </w:r>
            <w:r w:rsidRPr="00D32F23">
              <w:rPr>
                <w:rFonts w:ascii="Arial" w:hAnsi="Arial" w:cs="Arial"/>
                <w:spacing w:val="-1"/>
              </w:rPr>
              <w:t xml:space="preserve"> 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Pro</w:t>
            </w:r>
            <w:r w:rsidRPr="00D32F23">
              <w:rPr>
                <w:rFonts w:ascii="Arial" w:hAnsi="Arial" w:cs="Arial"/>
                <w:spacing w:val="1"/>
              </w:rPr>
              <w:t>c</w:t>
            </w:r>
            <w:r w:rsidRPr="00D32F23">
              <w:rPr>
                <w:rFonts w:ascii="Arial" w:hAnsi="Arial" w:cs="Arial"/>
                <w:spacing w:val="-1"/>
              </w:rPr>
              <w:t>urin</w:t>
            </w:r>
            <w:r w:rsidRPr="00D32F23">
              <w:rPr>
                <w:rFonts w:ascii="Arial" w:hAnsi="Arial" w:cs="Arial"/>
              </w:rPr>
              <w:t>g</w:t>
            </w:r>
            <w:r w:rsidRPr="00D32F23">
              <w:rPr>
                <w:rFonts w:ascii="Arial" w:hAnsi="Arial" w:cs="Arial"/>
                <w:spacing w:val="-5"/>
              </w:rPr>
              <w:t xml:space="preserve"> </w:t>
            </w:r>
            <w:r w:rsidRPr="00D32F23">
              <w:rPr>
                <w:rFonts w:ascii="Arial" w:hAnsi="Arial" w:cs="Arial"/>
                <w:spacing w:val="-1"/>
              </w:rPr>
              <w:t>Agency</w:t>
            </w:r>
            <w:r w:rsidRPr="00D32F23">
              <w:rPr>
                <w:rFonts w:ascii="Arial" w:hAnsi="Arial" w:cs="Arial"/>
              </w:rPr>
              <w:t>;</w:t>
            </w:r>
            <w:r w:rsidRPr="00D32F23">
              <w:rPr>
                <w:rFonts w:ascii="Arial" w:hAnsi="Arial" w:cs="Arial"/>
                <w:spacing w:val="-5"/>
              </w:rPr>
              <w:t xml:space="preserve"> </w:t>
            </w:r>
            <w:r w:rsidRPr="00D32F23">
              <w:rPr>
                <w:rFonts w:ascii="Arial" w:hAnsi="Arial" w:cs="Arial"/>
                <w:spacing w:val="-1"/>
              </w:rPr>
              <w:t>or</w:t>
            </w:r>
          </w:p>
          <w:p w14:paraId="17E7C600" w14:textId="77777777" w:rsidR="0040019C" w:rsidRPr="00D32F23" w:rsidRDefault="0040019C" w:rsidP="00B60D7A">
            <w:pPr>
              <w:pStyle w:val="BodyText"/>
              <w:numPr>
                <w:ilvl w:val="0"/>
                <w:numId w:val="51"/>
              </w:numPr>
              <w:tabs>
                <w:tab w:val="left" w:pos="1585"/>
              </w:tabs>
              <w:kinsoku w:val="0"/>
              <w:overflowPunct w:val="0"/>
              <w:spacing w:before="9" w:line="239" w:lineRule="auto"/>
              <w:ind w:right="109" w:hanging="687"/>
              <w:jc w:val="both"/>
              <w:rPr>
                <w:rFonts w:ascii="Arial" w:hAnsi="Arial" w:cs="Arial"/>
                <w:b/>
                <w:bCs/>
              </w:rPr>
            </w:pPr>
            <w:r w:rsidRPr="00D32F23">
              <w:rPr>
                <w:rFonts w:ascii="Arial" w:hAnsi="Arial" w:cs="Arial"/>
              </w:rPr>
              <w:t>Pay order/ Demand Draft</w:t>
            </w:r>
          </w:p>
        </w:tc>
      </w:tr>
      <w:tr w:rsidR="0040019C" w:rsidRPr="00D32F23" w14:paraId="106075BC" w14:textId="77777777" w:rsidTr="0040019C">
        <w:tc>
          <w:tcPr>
            <w:tcW w:w="630" w:type="dxa"/>
          </w:tcPr>
          <w:p w14:paraId="71170D38" w14:textId="77777777" w:rsidR="0040019C" w:rsidRPr="00D32F23" w:rsidRDefault="0040019C" w:rsidP="00BA21C9">
            <w:pPr>
              <w:rPr>
                <w:rFonts w:ascii="Arial" w:hAnsi="Arial" w:cs="Arial"/>
                <w:b/>
                <w:bCs/>
              </w:rPr>
            </w:pPr>
          </w:p>
        </w:tc>
        <w:tc>
          <w:tcPr>
            <w:tcW w:w="2534" w:type="dxa"/>
          </w:tcPr>
          <w:p w14:paraId="1C630259" w14:textId="77777777" w:rsidR="0040019C" w:rsidRPr="00D32F23" w:rsidRDefault="0040019C" w:rsidP="00BA21C9">
            <w:pPr>
              <w:rPr>
                <w:rFonts w:ascii="Arial" w:hAnsi="Arial" w:cs="Arial"/>
                <w:b/>
                <w:bCs/>
              </w:rPr>
            </w:pPr>
          </w:p>
        </w:tc>
        <w:tc>
          <w:tcPr>
            <w:tcW w:w="616" w:type="dxa"/>
          </w:tcPr>
          <w:p w14:paraId="1D5DE47B" w14:textId="77777777" w:rsidR="0040019C" w:rsidRPr="00D32F23" w:rsidRDefault="0040019C" w:rsidP="00BA21C9">
            <w:pPr>
              <w:rPr>
                <w:rFonts w:ascii="Arial" w:hAnsi="Arial" w:cs="Arial"/>
                <w:b/>
                <w:bCs/>
              </w:rPr>
            </w:pPr>
            <w:r w:rsidRPr="00D32F23">
              <w:rPr>
                <w:rFonts w:ascii="Arial" w:hAnsi="Arial" w:cs="Arial"/>
                <w:b/>
                <w:bCs/>
              </w:rPr>
              <w:t>10.4</w:t>
            </w:r>
          </w:p>
        </w:tc>
        <w:tc>
          <w:tcPr>
            <w:tcW w:w="6660" w:type="dxa"/>
          </w:tcPr>
          <w:p w14:paraId="3612F57C" w14:textId="77777777" w:rsidR="0040019C" w:rsidRPr="00D32F23" w:rsidRDefault="0040019C" w:rsidP="00BA21C9">
            <w:pPr>
              <w:jc w:val="both"/>
              <w:rPr>
                <w:rFonts w:ascii="Arial" w:hAnsi="Arial" w:cs="Arial"/>
                <w:b/>
                <w:bCs/>
              </w:rPr>
            </w:pPr>
            <w:r w:rsidRPr="00D32F23">
              <w:rPr>
                <w:rFonts w:ascii="Arial" w:hAnsi="Arial" w:cs="Arial"/>
              </w:rPr>
              <w:t>The</w:t>
            </w:r>
            <w:r w:rsidRPr="00D32F23">
              <w:rPr>
                <w:rFonts w:ascii="Arial" w:hAnsi="Arial" w:cs="Arial"/>
                <w:spacing w:val="16"/>
              </w:rPr>
              <w:t xml:space="preserve"> </w:t>
            </w:r>
            <w:r w:rsidRPr="00D32F23">
              <w:rPr>
                <w:rFonts w:ascii="Arial" w:hAnsi="Arial" w:cs="Arial"/>
              </w:rPr>
              <w:t>performance</w:t>
            </w:r>
            <w:r w:rsidRPr="00D32F23">
              <w:rPr>
                <w:rFonts w:ascii="Arial" w:hAnsi="Arial" w:cs="Arial"/>
                <w:spacing w:val="17"/>
              </w:rPr>
              <w:t xml:space="preserve"> </w:t>
            </w:r>
            <w:r w:rsidRPr="00D32F23">
              <w:rPr>
                <w:rFonts w:ascii="Arial" w:hAnsi="Arial" w:cs="Arial"/>
              </w:rPr>
              <w:t>security</w:t>
            </w:r>
            <w:r w:rsidRPr="00D32F23">
              <w:rPr>
                <w:rFonts w:ascii="Arial" w:hAnsi="Arial" w:cs="Arial"/>
                <w:spacing w:val="17"/>
              </w:rPr>
              <w:t xml:space="preserve"> </w:t>
            </w:r>
            <w:r w:rsidRPr="00D32F23">
              <w:rPr>
                <w:rFonts w:ascii="Arial" w:hAnsi="Arial" w:cs="Arial"/>
              </w:rPr>
              <w:t>(or</w:t>
            </w:r>
            <w:r w:rsidRPr="00D32F23">
              <w:rPr>
                <w:rFonts w:ascii="Arial" w:hAnsi="Arial" w:cs="Arial"/>
                <w:spacing w:val="16"/>
              </w:rPr>
              <w:t xml:space="preserve"> </w:t>
            </w:r>
            <w:r w:rsidRPr="00D32F23">
              <w:rPr>
                <w:rFonts w:ascii="Arial" w:hAnsi="Arial" w:cs="Arial"/>
              </w:rPr>
              <w:t>guarantee)</w:t>
            </w:r>
            <w:r w:rsidRPr="00D32F23">
              <w:rPr>
                <w:rFonts w:ascii="Arial" w:hAnsi="Arial" w:cs="Arial"/>
                <w:spacing w:val="17"/>
              </w:rPr>
              <w:t xml:space="preserve"> </w:t>
            </w:r>
            <w:r w:rsidRPr="00D32F23">
              <w:rPr>
                <w:rFonts w:ascii="Arial" w:hAnsi="Arial" w:cs="Arial"/>
              </w:rPr>
              <w:t>will</w:t>
            </w:r>
            <w:r w:rsidRPr="00D32F23">
              <w:rPr>
                <w:rFonts w:ascii="Arial" w:hAnsi="Arial" w:cs="Arial"/>
                <w:spacing w:val="17"/>
              </w:rPr>
              <w:t xml:space="preserve"> </w:t>
            </w:r>
            <w:r w:rsidRPr="00D32F23">
              <w:rPr>
                <w:rFonts w:ascii="Arial" w:hAnsi="Arial" w:cs="Arial"/>
              </w:rPr>
              <w:t>be</w:t>
            </w:r>
            <w:r w:rsidRPr="00D32F23">
              <w:rPr>
                <w:rFonts w:ascii="Arial" w:hAnsi="Arial" w:cs="Arial"/>
                <w:spacing w:val="16"/>
              </w:rPr>
              <w:t xml:space="preserve"> </w:t>
            </w:r>
            <w:r w:rsidRPr="00D32F23">
              <w:rPr>
                <w:rFonts w:ascii="Arial" w:hAnsi="Arial" w:cs="Arial"/>
              </w:rPr>
              <w:t>discharged</w:t>
            </w:r>
            <w:r w:rsidRPr="00D32F23">
              <w:rPr>
                <w:rFonts w:ascii="Arial" w:hAnsi="Arial" w:cs="Arial"/>
                <w:w w:val="9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2"/>
              </w:rPr>
              <w:t xml:space="preserve"> </w:t>
            </w:r>
            <w:r w:rsidRPr="00D32F23">
              <w:rPr>
                <w:rFonts w:ascii="Arial" w:hAnsi="Arial" w:cs="Arial"/>
                <w:spacing w:val="-1"/>
              </w:rPr>
              <w:t>NDMA</w:t>
            </w:r>
            <w:r w:rsidRPr="00D32F23">
              <w:rPr>
                <w:rFonts w:ascii="Arial" w:hAnsi="Arial" w:cs="Arial"/>
                <w:spacing w:val="3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returne</w:t>
            </w:r>
            <w:r w:rsidRPr="00D32F23">
              <w:rPr>
                <w:rFonts w:ascii="Arial" w:hAnsi="Arial" w:cs="Arial"/>
              </w:rPr>
              <w:t>d</w:t>
            </w:r>
            <w:r w:rsidRPr="00D32F23">
              <w:rPr>
                <w:rFonts w:ascii="Arial" w:hAnsi="Arial" w:cs="Arial"/>
                <w:spacing w:val="3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33"/>
              </w:rPr>
              <w:t xml:space="preserve"> </w:t>
            </w:r>
            <w:r w:rsidRPr="00D32F23">
              <w:rPr>
                <w:rFonts w:ascii="Arial" w:hAnsi="Arial" w:cs="Arial"/>
                <w:spacing w:val="-1"/>
              </w:rPr>
              <w:t>not late</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spacing w:val="1"/>
              </w:rPr>
              <w:t>a</w:t>
            </w:r>
            <w:r w:rsidRPr="00D32F23">
              <w:rPr>
                <w:rFonts w:ascii="Arial" w:hAnsi="Arial" w:cs="Arial"/>
              </w:rPr>
              <w:t>n</w:t>
            </w:r>
            <w:r w:rsidRPr="00D32F23">
              <w:rPr>
                <w:rFonts w:ascii="Arial" w:hAnsi="Arial" w:cs="Arial"/>
                <w:spacing w:val="21"/>
              </w:rPr>
              <w:t xml:space="preserve"> </w:t>
            </w:r>
            <w:r w:rsidRPr="00D32F23">
              <w:rPr>
                <w:rFonts w:ascii="Arial" w:hAnsi="Arial" w:cs="Arial"/>
                <w:spacing w:val="-1"/>
              </w:rPr>
              <w:t>thirt</w:t>
            </w:r>
            <w:r w:rsidRPr="00D32F23">
              <w:rPr>
                <w:rFonts w:ascii="Arial" w:hAnsi="Arial" w:cs="Arial"/>
              </w:rPr>
              <w:t>y</w:t>
            </w:r>
            <w:r w:rsidRPr="00D32F23">
              <w:rPr>
                <w:rFonts w:ascii="Arial" w:hAnsi="Arial" w:cs="Arial"/>
                <w:spacing w:val="23"/>
              </w:rPr>
              <w:t xml:space="preserve"> </w:t>
            </w:r>
            <w:r w:rsidRPr="00D32F23">
              <w:rPr>
                <w:rFonts w:ascii="Arial" w:hAnsi="Arial" w:cs="Arial"/>
                <w:spacing w:val="-1"/>
              </w:rPr>
              <w:t>(30</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day</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foll</w:t>
            </w:r>
            <w:r w:rsidRPr="00D32F23">
              <w:rPr>
                <w:rFonts w:ascii="Arial" w:hAnsi="Arial" w:cs="Arial"/>
                <w:spacing w:val="1"/>
              </w:rPr>
              <w:t>o</w:t>
            </w:r>
            <w:r w:rsidRPr="00D32F23">
              <w:rPr>
                <w:rFonts w:ascii="Arial" w:hAnsi="Arial" w:cs="Arial"/>
                <w:spacing w:val="-1"/>
              </w:rPr>
              <w:t>win</w:t>
            </w:r>
            <w:r w:rsidRPr="00D32F23">
              <w:rPr>
                <w:rFonts w:ascii="Arial" w:hAnsi="Arial" w:cs="Arial"/>
              </w:rPr>
              <w:t>g</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d</w:t>
            </w:r>
            <w:r w:rsidRPr="00D32F23">
              <w:rPr>
                <w:rFonts w:ascii="Arial" w:hAnsi="Arial" w:cs="Arial"/>
              </w:rPr>
              <w:t>a</w:t>
            </w:r>
            <w:r w:rsidRPr="00D32F23">
              <w:rPr>
                <w:rFonts w:ascii="Arial" w:hAnsi="Arial" w:cs="Arial"/>
                <w:spacing w:val="-1"/>
              </w:rPr>
              <w:t>t</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completion</w:t>
            </w:r>
            <w:r w:rsidRPr="00D32F23">
              <w:rPr>
                <w:rFonts w:ascii="Arial" w:hAnsi="Arial" w:cs="Arial"/>
                <w:spacing w:val="-1"/>
                <w:w w:val="99"/>
              </w:rPr>
              <w:t xml:space="preserve"> </w:t>
            </w:r>
            <w:r w:rsidRPr="00D32F23">
              <w:rPr>
                <w:rFonts w:ascii="Arial" w:hAnsi="Arial" w:cs="Arial"/>
              </w:rPr>
              <w:t>of the</w:t>
            </w:r>
            <w:r w:rsidRPr="00D32F23">
              <w:rPr>
                <w:rFonts w:ascii="Arial" w:hAnsi="Arial" w:cs="Arial"/>
                <w:spacing w:val="34"/>
              </w:rPr>
              <w:t xml:space="preserve"> </w:t>
            </w:r>
            <w:r w:rsidRPr="00D32F23">
              <w:rPr>
                <w:rFonts w:ascii="Arial" w:hAnsi="Arial" w:cs="Arial"/>
              </w:rPr>
              <w:t>Supplier’s</w:t>
            </w:r>
            <w:r w:rsidRPr="00D32F23">
              <w:rPr>
                <w:rFonts w:ascii="Arial" w:hAnsi="Arial" w:cs="Arial"/>
                <w:spacing w:val="34"/>
              </w:rPr>
              <w:t xml:space="preserve"> </w:t>
            </w:r>
            <w:r w:rsidRPr="00D32F23">
              <w:rPr>
                <w:rFonts w:ascii="Arial" w:hAnsi="Arial" w:cs="Arial"/>
              </w:rPr>
              <w:t>performance</w:t>
            </w:r>
            <w:r w:rsidRPr="00D32F23">
              <w:rPr>
                <w:rFonts w:ascii="Arial" w:hAnsi="Arial" w:cs="Arial"/>
                <w:spacing w:val="34"/>
              </w:rPr>
              <w:t xml:space="preserve"> </w:t>
            </w:r>
            <w:r w:rsidRPr="00D32F23">
              <w:rPr>
                <w:rFonts w:ascii="Arial" w:hAnsi="Arial" w:cs="Arial"/>
              </w:rPr>
              <w:t>obligations</w:t>
            </w:r>
            <w:r w:rsidRPr="00D32F23">
              <w:rPr>
                <w:rFonts w:ascii="Arial" w:hAnsi="Arial" w:cs="Arial"/>
                <w:spacing w:val="34"/>
              </w:rPr>
              <w:t xml:space="preserve"> </w:t>
            </w:r>
            <w:r w:rsidRPr="00D32F23">
              <w:rPr>
                <w:rFonts w:ascii="Arial" w:hAnsi="Arial" w:cs="Arial"/>
              </w:rPr>
              <w:t>under</w:t>
            </w:r>
            <w:r w:rsidRPr="00D32F23">
              <w:rPr>
                <w:rFonts w:ascii="Arial" w:hAnsi="Arial" w:cs="Arial"/>
                <w:spacing w:val="34"/>
              </w:rPr>
              <w:t xml:space="preserve"> </w:t>
            </w:r>
            <w:r w:rsidRPr="00D32F23">
              <w:rPr>
                <w:rFonts w:ascii="Arial" w:hAnsi="Arial" w:cs="Arial"/>
              </w:rPr>
              <w:t xml:space="preserve">the </w:t>
            </w:r>
            <w:r w:rsidRPr="00D32F23">
              <w:rPr>
                <w:rFonts w:ascii="Arial" w:hAnsi="Arial" w:cs="Arial"/>
                <w:spacing w:val="-1"/>
              </w:rPr>
              <w:t>Contract</w:t>
            </w:r>
            <w:r w:rsidRPr="00D32F23">
              <w:rPr>
                <w:rFonts w:ascii="Arial" w:hAnsi="Arial" w:cs="Arial"/>
              </w:rPr>
              <w:t xml:space="preserve">, </w:t>
            </w:r>
            <w:r w:rsidRPr="00D32F23">
              <w:rPr>
                <w:rFonts w:ascii="Arial" w:hAnsi="Arial" w:cs="Arial"/>
                <w:spacing w:val="-1"/>
              </w:rPr>
              <w:t>includin</w:t>
            </w:r>
            <w:r w:rsidRPr="00D32F23">
              <w:rPr>
                <w:rFonts w:ascii="Arial" w:hAnsi="Arial" w:cs="Arial"/>
              </w:rPr>
              <w:t>g</w:t>
            </w:r>
            <w:r w:rsidRPr="00D32F23">
              <w:rPr>
                <w:rFonts w:ascii="Arial" w:hAnsi="Arial" w:cs="Arial"/>
                <w:spacing w:val="48"/>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8"/>
              </w:rPr>
              <w:t xml:space="preserve"> </w:t>
            </w:r>
            <w:r w:rsidRPr="00D32F23">
              <w:rPr>
                <w:rFonts w:ascii="Arial" w:hAnsi="Arial" w:cs="Arial"/>
                <w:spacing w:val="-1"/>
              </w:rPr>
              <w:t>w</w:t>
            </w:r>
            <w:r w:rsidRPr="00D32F23">
              <w:rPr>
                <w:rFonts w:ascii="Arial" w:hAnsi="Arial" w:cs="Arial"/>
              </w:rPr>
              <w:t>a</w:t>
            </w:r>
            <w:r w:rsidRPr="00D32F23">
              <w:rPr>
                <w:rFonts w:ascii="Arial" w:hAnsi="Arial" w:cs="Arial"/>
                <w:spacing w:val="-1"/>
              </w:rPr>
              <w:t>rrant</w:t>
            </w:r>
            <w:r w:rsidRPr="00D32F23">
              <w:rPr>
                <w:rFonts w:ascii="Arial" w:hAnsi="Arial" w:cs="Arial"/>
              </w:rPr>
              <w:t>y</w:t>
            </w:r>
            <w:r w:rsidRPr="00D32F23">
              <w:rPr>
                <w:rFonts w:ascii="Arial" w:hAnsi="Arial" w:cs="Arial"/>
                <w:spacing w:val="48"/>
              </w:rPr>
              <w:t xml:space="preserve"> </w:t>
            </w:r>
            <w:r w:rsidRPr="00D32F23">
              <w:rPr>
                <w:rFonts w:ascii="Arial" w:hAnsi="Arial" w:cs="Arial"/>
                <w:spacing w:val="-1"/>
              </w:rPr>
              <w:t>obligations</w:t>
            </w:r>
            <w:r w:rsidRPr="00D32F23">
              <w:rPr>
                <w:rFonts w:ascii="Arial" w:hAnsi="Arial" w:cs="Arial"/>
              </w:rPr>
              <w:t>,</w:t>
            </w:r>
            <w:r w:rsidRPr="00D32F23">
              <w:rPr>
                <w:rFonts w:ascii="Arial" w:hAnsi="Arial" w:cs="Arial"/>
                <w:spacing w:val="49"/>
              </w:rPr>
              <w:t xml:space="preserve"> </w:t>
            </w:r>
            <w:r w:rsidRPr="00D32F23">
              <w:rPr>
                <w:rFonts w:ascii="Arial" w:hAnsi="Arial" w:cs="Arial"/>
                <w:spacing w:val="-1"/>
              </w:rPr>
              <w:t>unless</w:t>
            </w:r>
            <w:r w:rsidRPr="00D32F23">
              <w:rPr>
                <w:rFonts w:ascii="Arial" w:hAnsi="Arial" w:cs="Arial"/>
                <w:spacing w:val="-1"/>
                <w:w w:val="99"/>
              </w:rPr>
              <w:t xml:space="preserve"> </w:t>
            </w:r>
            <w:r w:rsidRPr="00D32F23">
              <w:rPr>
                <w:rFonts w:ascii="Arial" w:hAnsi="Arial" w:cs="Arial"/>
              </w:rPr>
              <w:t>otherwise</w:t>
            </w:r>
            <w:r w:rsidRPr="00D32F23">
              <w:rPr>
                <w:rFonts w:ascii="Arial" w:hAnsi="Arial" w:cs="Arial"/>
                <w:spacing w:val="-7"/>
              </w:rPr>
              <w:t xml:space="preserve"> </w:t>
            </w:r>
            <w:r w:rsidRPr="00D32F23">
              <w:rPr>
                <w:rFonts w:ascii="Arial" w:hAnsi="Arial" w:cs="Arial"/>
              </w:rPr>
              <w:t>specified</w:t>
            </w:r>
            <w:r w:rsidRPr="00D32F23">
              <w:rPr>
                <w:rFonts w:ascii="Arial" w:hAnsi="Arial" w:cs="Arial"/>
                <w:spacing w:val="-7"/>
              </w:rPr>
              <w:t xml:space="preserve"> </w:t>
            </w:r>
            <w:r w:rsidRPr="00D32F23">
              <w:rPr>
                <w:rFonts w:ascii="Arial" w:hAnsi="Arial" w:cs="Arial"/>
              </w:rPr>
              <w:t>in</w:t>
            </w:r>
            <w:r w:rsidRPr="00D32F23">
              <w:rPr>
                <w:rFonts w:ascii="Arial" w:hAnsi="Arial" w:cs="Arial"/>
                <w:spacing w:val="-7"/>
              </w:rPr>
              <w:t xml:space="preserve"> </w:t>
            </w:r>
            <w:r w:rsidRPr="00D32F23">
              <w:rPr>
                <w:rFonts w:ascii="Arial" w:hAnsi="Arial" w:cs="Arial"/>
                <w:b/>
                <w:bCs/>
                <w:spacing w:val="-1"/>
              </w:rPr>
              <w:t>SCC</w:t>
            </w:r>
          </w:p>
        </w:tc>
      </w:tr>
      <w:tr w:rsidR="0040019C" w:rsidRPr="00D32F23" w14:paraId="2567F177" w14:textId="77777777" w:rsidTr="0040019C">
        <w:tc>
          <w:tcPr>
            <w:tcW w:w="630" w:type="dxa"/>
          </w:tcPr>
          <w:p w14:paraId="5F915F0C" w14:textId="77777777" w:rsidR="0040019C" w:rsidRPr="00D32F23" w:rsidRDefault="0040019C" w:rsidP="00BA21C9">
            <w:pPr>
              <w:rPr>
                <w:rFonts w:ascii="Arial" w:hAnsi="Arial" w:cs="Arial"/>
                <w:b/>
                <w:bCs/>
              </w:rPr>
            </w:pPr>
            <w:r w:rsidRPr="00D32F23">
              <w:rPr>
                <w:rFonts w:ascii="Arial" w:hAnsi="Arial" w:cs="Arial"/>
                <w:b/>
                <w:bCs/>
              </w:rPr>
              <w:t>11.</w:t>
            </w:r>
          </w:p>
        </w:tc>
        <w:tc>
          <w:tcPr>
            <w:tcW w:w="2534" w:type="dxa"/>
          </w:tcPr>
          <w:p w14:paraId="66F84093" w14:textId="77777777" w:rsidR="0040019C" w:rsidRPr="00D32F23" w:rsidRDefault="0040019C" w:rsidP="00BA21C9">
            <w:pPr>
              <w:pStyle w:val="Heading6"/>
              <w:tabs>
                <w:tab w:val="left" w:pos="699"/>
              </w:tabs>
              <w:kinsoku w:val="0"/>
              <w:overflowPunct w:val="0"/>
              <w:ind w:left="0"/>
              <w:jc w:val="both"/>
              <w:rPr>
                <w:rFonts w:ascii="Arial" w:hAnsi="Arial" w:cs="Arial"/>
                <w:b w:val="0"/>
                <w:bCs w:val="0"/>
              </w:rPr>
            </w:pPr>
            <w:r w:rsidRPr="00D32F23">
              <w:rPr>
                <w:rFonts w:ascii="Arial" w:hAnsi="Arial" w:cs="Arial"/>
                <w:w w:val="95"/>
              </w:rPr>
              <w:t>Inspectio</w:t>
            </w:r>
            <w:r w:rsidRPr="00D32F23">
              <w:rPr>
                <w:rFonts w:ascii="Arial" w:hAnsi="Arial" w:cs="Arial"/>
                <w:spacing w:val="-2"/>
                <w:w w:val="95"/>
              </w:rPr>
              <w:t>n</w:t>
            </w:r>
            <w:r w:rsidRPr="00D32F23">
              <w:rPr>
                <w:rFonts w:ascii="Arial" w:hAnsi="Arial" w:cs="Arial"/>
                <w:w w:val="95"/>
              </w:rPr>
              <w:t xml:space="preserve">s </w:t>
            </w:r>
            <w:r w:rsidRPr="00D32F23">
              <w:rPr>
                <w:rFonts w:ascii="Arial" w:hAnsi="Arial" w:cs="Arial"/>
                <w:spacing w:val="-1"/>
              </w:rPr>
              <w:t>an</w:t>
            </w:r>
            <w:r w:rsidRPr="00D32F23">
              <w:rPr>
                <w:rFonts w:ascii="Arial" w:hAnsi="Arial" w:cs="Arial"/>
              </w:rPr>
              <w:t>d</w:t>
            </w:r>
            <w:r w:rsidRPr="00D32F23">
              <w:rPr>
                <w:rFonts w:ascii="Arial" w:hAnsi="Arial" w:cs="Arial"/>
                <w:spacing w:val="-9"/>
              </w:rPr>
              <w:t xml:space="preserve"> </w:t>
            </w:r>
            <w:r w:rsidRPr="00D32F23">
              <w:rPr>
                <w:rFonts w:ascii="Arial" w:hAnsi="Arial" w:cs="Arial"/>
                <w:spacing w:val="-1"/>
              </w:rPr>
              <w:t>Test</w:t>
            </w:r>
          </w:p>
          <w:p w14:paraId="5CD232D9" w14:textId="77777777" w:rsidR="0040019C" w:rsidRPr="00D32F23" w:rsidRDefault="0040019C" w:rsidP="00BA21C9">
            <w:pPr>
              <w:rPr>
                <w:rFonts w:ascii="Arial" w:hAnsi="Arial" w:cs="Arial"/>
                <w:b/>
                <w:bCs/>
              </w:rPr>
            </w:pPr>
          </w:p>
        </w:tc>
        <w:tc>
          <w:tcPr>
            <w:tcW w:w="616" w:type="dxa"/>
          </w:tcPr>
          <w:p w14:paraId="06F59ACF" w14:textId="77777777" w:rsidR="0040019C" w:rsidRPr="00D32F23" w:rsidRDefault="0040019C" w:rsidP="00BA21C9">
            <w:pPr>
              <w:rPr>
                <w:rFonts w:ascii="Arial" w:hAnsi="Arial" w:cs="Arial"/>
                <w:b/>
                <w:bCs/>
              </w:rPr>
            </w:pPr>
            <w:r w:rsidRPr="00D32F23">
              <w:rPr>
                <w:rFonts w:ascii="Arial" w:hAnsi="Arial" w:cs="Arial"/>
                <w:b/>
                <w:bCs/>
              </w:rPr>
              <w:t>11.1</w:t>
            </w:r>
          </w:p>
        </w:tc>
        <w:tc>
          <w:tcPr>
            <w:tcW w:w="6660" w:type="dxa"/>
          </w:tcPr>
          <w:p w14:paraId="1740A0DD" w14:textId="77777777" w:rsidR="0040019C" w:rsidRPr="00D32F23" w:rsidRDefault="0040019C" w:rsidP="00BA21C9">
            <w:pPr>
              <w:pStyle w:val="BodyText"/>
              <w:tabs>
                <w:tab w:val="left" w:pos="857"/>
              </w:tabs>
              <w:kinsoku w:val="0"/>
              <w:overflowPunct w:val="0"/>
              <w:spacing w:before="11" w:line="276" w:lineRule="auto"/>
              <w:ind w:left="0" w:right="109"/>
              <w:jc w:val="both"/>
              <w:rPr>
                <w:rFonts w:ascii="Arial" w:hAnsi="Arial" w:cs="Arial"/>
                <w:b/>
                <w:bCs/>
              </w:rPr>
            </w:pPr>
            <w:r w:rsidRPr="00D32F23">
              <w:rPr>
                <w:rFonts w:ascii="Arial" w:hAnsi="Arial" w:cs="Arial"/>
                <w:spacing w:val="-1"/>
              </w:rPr>
              <w:t>NDMA</w:t>
            </w:r>
            <w:r w:rsidRPr="00D32F23">
              <w:rPr>
                <w:rFonts w:ascii="Arial" w:hAnsi="Arial" w:cs="Arial"/>
                <w:spacing w:val="4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2"/>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42"/>
              </w:rPr>
              <w:t xml:space="preserve"> </w:t>
            </w:r>
            <w:r w:rsidRPr="00D32F23">
              <w:rPr>
                <w:rFonts w:ascii="Arial" w:hAnsi="Arial" w:cs="Arial"/>
                <w:spacing w:val="-1"/>
              </w:rPr>
              <w:t>representati</w:t>
            </w:r>
            <w:r w:rsidRPr="00D32F23">
              <w:rPr>
                <w:rFonts w:ascii="Arial" w:hAnsi="Arial" w:cs="Arial"/>
                <w:spacing w:val="1"/>
              </w:rPr>
              <w:t>v</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2"/>
              </w:rPr>
              <w:t xml:space="preserve"> </w:t>
            </w:r>
            <w:r w:rsidRPr="00D32F23">
              <w:rPr>
                <w:rFonts w:ascii="Arial" w:hAnsi="Arial" w:cs="Arial"/>
                <w:spacing w:val="-1"/>
              </w:rPr>
              <w:t>ha</w:t>
            </w:r>
            <w:r w:rsidRPr="00D32F23">
              <w:rPr>
                <w:rFonts w:ascii="Arial" w:hAnsi="Arial" w:cs="Arial"/>
                <w:spacing w:val="1"/>
              </w:rPr>
              <w:t>v</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the</w:t>
            </w:r>
            <w:r w:rsidRPr="00D32F23">
              <w:rPr>
                <w:rFonts w:ascii="Arial" w:hAnsi="Arial" w:cs="Arial"/>
                <w:spacing w:val="-2"/>
              </w:rPr>
              <w:t xml:space="preserve"> </w:t>
            </w:r>
            <w:proofErr w:type="gramStart"/>
            <w:r w:rsidRPr="00D32F23">
              <w:rPr>
                <w:rFonts w:ascii="Arial" w:hAnsi="Arial" w:cs="Arial"/>
                <w:spacing w:val="-1"/>
              </w:rPr>
              <w:t>righ</w:t>
            </w:r>
            <w:r w:rsidRPr="00D32F23">
              <w:rPr>
                <w:rFonts w:ascii="Arial" w:hAnsi="Arial" w:cs="Arial"/>
              </w:rPr>
              <w:t xml:space="preserve">t </w:t>
            </w:r>
            <w:r w:rsidRPr="00D32F23">
              <w:rPr>
                <w:rFonts w:ascii="Arial" w:hAnsi="Arial" w:cs="Arial"/>
                <w:spacing w:val="-26"/>
              </w:rPr>
              <w:t xml:space="preserve"> </w:t>
            </w:r>
            <w:r w:rsidRPr="00D32F23">
              <w:rPr>
                <w:rFonts w:ascii="Arial" w:hAnsi="Arial" w:cs="Arial"/>
                <w:spacing w:val="-1"/>
              </w:rPr>
              <w:t>t</w:t>
            </w:r>
            <w:r w:rsidRPr="00D32F23">
              <w:rPr>
                <w:rFonts w:ascii="Arial" w:hAnsi="Arial" w:cs="Arial"/>
              </w:rPr>
              <w:t>o</w:t>
            </w:r>
            <w:proofErr w:type="gramEnd"/>
            <w:r w:rsidRPr="00D32F23">
              <w:rPr>
                <w:rFonts w:ascii="Arial" w:hAnsi="Arial" w:cs="Arial"/>
                <w:spacing w:val="30"/>
              </w:rPr>
              <w:t xml:space="preserve"> </w:t>
            </w:r>
            <w:r w:rsidRPr="00D32F23">
              <w:rPr>
                <w:rFonts w:ascii="Arial" w:hAnsi="Arial" w:cs="Arial"/>
              </w:rPr>
              <w:t>i</w:t>
            </w:r>
            <w:r w:rsidRPr="00D32F23">
              <w:rPr>
                <w:rFonts w:ascii="Arial" w:hAnsi="Arial" w:cs="Arial"/>
                <w:spacing w:val="-1"/>
              </w:rPr>
              <w:t>nspec</w:t>
            </w:r>
            <w:r w:rsidRPr="00D32F23">
              <w:rPr>
                <w:rFonts w:ascii="Arial" w:hAnsi="Arial" w:cs="Arial"/>
              </w:rPr>
              <w:t>t</w:t>
            </w:r>
            <w:r w:rsidRPr="00D32F23">
              <w:rPr>
                <w:rFonts w:ascii="Arial" w:hAnsi="Arial" w:cs="Arial"/>
                <w:spacing w:val="3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0"/>
              </w:rPr>
              <w:t xml:space="preserve"> </w:t>
            </w:r>
            <w:r w:rsidRPr="00D32F23">
              <w:rPr>
                <w:rFonts w:ascii="Arial" w:hAnsi="Arial" w:cs="Arial"/>
                <w:spacing w:val="-1"/>
              </w:rPr>
              <w:t>tes</w:t>
            </w:r>
            <w:r w:rsidRPr="00D32F23">
              <w:rPr>
                <w:rFonts w:ascii="Arial" w:hAnsi="Arial" w:cs="Arial"/>
              </w:rPr>
              <w:t>t</w:t>
            </w:r>
            <w:r w:rsidRPr="00D32F23">
              <w:rPr>
                <w:rFonts w:ascii="Arial" w:hAnsi="Arial" w:cs="Arial"/>
                <w:spacing w:val="3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1"/>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3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1"/>
              </w:rPr>
              <w:t xml:space="preserve"> </w:t>
            </w:r>
            <w:r w:rsidRPr="00D32F23">
              <w:rPr>
                <w:rFonts w:ascii="Arial" w:hAnsi="Arial" w:cs="Arial"/>
                <w:spacing w:val="-1"/>
              </w:rPr>
              <w:t>confir</w:t>
            </w:r>
            <w:r w:rsidRPr="00D32F23">
              <w:rPr>
                <w:rFonts w:ascii="Arial" w:hAnsi="Arial" w:cs="Arial"/>
              </w:rPr>
              <w:t>m</w:t>
            </w:r>
            <w:r w:rsidRPr="00D32F23">
              <w:rPr>
                <w:rFonts w:ascii="Arial" w:hAnsi="Arial" w:cs="Arial"/>
                <w:spacing w:val="30"/>
              </w:rPr>
              <w:t xml:space="preserve"> </w:t>
            </w:r>
            <w:r w:rsidRPr="00D32F23">
              <w:rPr>
                <w:rFonts w:ascii="Arial" w:hAnsi="Arial" w:cs="Arial"/>
                <w:spacing w:val="-1"/>
              </w:rPr>
              <w:t>the</w:t>
            </w:r>
            <w:r w:rsidRPr="00D32F23">
              <w:rPr>
                <w:rFonts w:ascii="Arial" w:hAnsi="Arial" w:cs="Arial"/>
              </w:rPr>
              <w:t>ir</w:t>
            </w:r>
            <w:r w:rsidRPr="00D32F23">
              <w:rPr>
                <w:rFonts w:ascii="Arial" w:hAnsi="Arial" w:cs="Arial"/>
                <w:spacing w:val="-2"/>
              </w:rPr>
              <w:t xml:space="preserve"> </w:t>
            </w:r>
            <w:r w:rsidRPr="00D32F23">
              <w:rPr>
                <w:rFonts w:ascii="Arial" w:hAnsi="Arial" w:cs="Arial"/>
                <w:spacing w:val="-1"/>
              </w:rPr>
              <w:t>conformit</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ntrac</w:t>
            </w:r>
            <w:r w:rsidRPr="00D32F23">
              <w:rPr>
                <w:rFonts w:ascii="Arial" w:hAnsi="Arial" w:cs="Arial"/>
              </w:rPr>
              <w:t>t</w:t>
            </w:r>
            <w:r w:rsidRPr="00D32F23">
              <w:rPr>
                <w:rFonts w:ascii="Arial" w:hAnsi="Arial" w:cs="Arial"/>
                <w:spacing w:val="20"/>
              </w:rPr>
              <w:t xml:space="preserve"> </w:t>
            </w:r>
            <w:r w:rsidRPr="00D32F23">
              <w:rPr>
                <w:rFonts w:ascii="Arial" w:hAnsi="Arial" w:cs="Arial"/>
                <w:spacing w:val="-1"/>
              </w:rPr>
              <w:t>specification</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21"/>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20"/>
              </w:rPr>
              <w:t xml:space="preserve"> </w:t>
            </w:r>
            <w:r w:rsidRPr="00D32F23">
              <w:rPr>
                <w:rFonts w:ascii="Arial" w:hAnsi="Arial" w:cs="Arial"/>
                <w:spacing w:val="-1"/>
              </w:rPr>
              <w:t>e</w:t>
            </w:r>
            <w:r w:rsidRPr="00D32F23">
              <w:rPr>
                <w:rFonts w:ascii="Arial" w:hAnsi="Arial" w:cs="Arial"/>
              </w:rPr>
              <w:t>x</w:t>
            </w:r>
            <w:r w:rsidRPr="00D32F23">
              <w:rPr>
                <w:rFonts w:ascii="Arial" w:hAnsi="Arial" w:cs="Arial"/>
                <w:spacing w:val="-1"/>
              </w:rPr>
              <w:t>tr</w:t>
            </w:r>
            <w:r w:rsidRPr="00D32F23">
              <w:rPr>
                <w:rFonts w:ascii="Arial" w:hAnsi="Arial" w:cs="Arial"/>
              </w:rPr>
              <w:t>a</w:t>
            </w:r>
            <w:r w:rsidRPr="00D32F23">
              <w:rPr>
                <w:rFonts w:ascii="Arial" w:hAnsi="Arial" w:cs="Arial"/>
                <w:spacing w:val="21"/>
              </w:rPr>
              <w:t xml:space="preserve"> </w:t>
            </w:r>
            <w:r w:rsidRPr="00D32F23">
              <w:rPr>
                <w:rFonts w:ascii="Arial" w:hAnsi="Arial" w:cs="Arial"/>
                <w:spacing w:val="-1"/>
              </w:rPr>
              <w:t>cos</w:t>
            </w:r>
            <w:r w:rsidRPr="00D32F23">
              <w:rPr>
                <w:rFonts w:ascii="Arial" w:hAnsi="Arial" w:cs="Arial"/>
              </w:rPr>
              <w:t>t</w:t>
            </w:r>
            <w:r w:rsidRPr="00D32F23">
              <w:rPr>
                <w:rFonts w:ascii="Arial" w:hAnsi="Arial" w:cs="Arial"/>
                <w:spacing w:val="20"/>
              </w:rPr>
              <w:t xml:space="preserve"> </w:t>
            </w:r>
            <w:r w:rsidRPr="00D32F23">
              <w:rPr>
                <w:rFonts w:ascii="Arial" w:hAnsi="Arial" w:cs="Arial"/>
                <w:spacing w:val="-1"/>
              </w:rPr>
              <w:t>to</w:t>
            </w:r>
            <w:r w:rsidRPr="00D32F23">
              <w:rPr>
                <w:rFonts w:ascii="Arial" w:hAnsi="Arial" w:cs="Arial"/>
                <w:spacing w:val="-2"/>
              </w:rPr>
              <w:t xml:space="preserve"> </w:t>
            </w:r>
            <w:r w:rsidRPr="00D32F23">
              <w:rPr>
                <w:rFonts w:ascii="Arial" w:hAnsi="Arial" w:cs="Arial"/>
                <w:spacing w:val="-1"/>
              </w:rPr>
              <w:t>NDMA</w:t>
            </w:r>
            <w:r w:rsidRPr="00D32F23">
              <w:rPr>
                <w:rFonts w:ascii="Arial" w:hAnsi="Arial" w:cs="Arial"/>
              </w:rPr>
              <w:t>.</w:t>
            </w:r>
            <w:r w:rsidRPr="00D32F23">
              <w:rPr>
                <w:rFonts w:ascii="Arial" w:hAnsi="Arial" w:cs="Arial"/>
                <w:spacing w:val="4"/>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Technica</w:t>
            </w:r>
            <w:r w:rsidRPr="00D32F23">
              <w:rPr>
                <w:rFonts w:ascii="Arial" w:hAnsi="Arial" w:cs="Arial"/>
              </w:rPr>
              <w:t>l</w:t>
            </w:r>
            <w:r w:rsidRPr="00D32F23">
              <w:rPr>
                <w:rFonts w:ascii="Arial" w:hAnsi="Arial" w:cs="Arial"/>
                <w:spacing w:val="5"/>
              </w:rPr>
              <w:t xml:space="preserve"> </w:t>
            </w:r>
            <w:r w:rsidRPr="00D32F23">
              <w:rPr>
                <w:rFonts w:ascii="Arial" w:hAnsi="Arial" w:cs="Arial"/>
                <w:spacing w:val="-1"/>
              </w:rPr>
              <w:t>Specifications</w:t>
            </w:r>
            <w:r w:rsidRPr="00D32F23">
              <w:rPr>
                <w:rFonts w:ascii="Arial" w:hAnsi="Arial" w:cs="Arial"/>
                <w:spacing w:val="-5"/>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1"/>
              </w:rPr>
              <w:t xml:space="preserve"> </w:t>
            </w:r>
            <w:r w:rsidRPr="00D32F23">
              <w:rPr>
                <w:rFonts w:ascii="Arial" w:hAnsi="Arial" w:cs="Arial"/>
                <w:spacing w:val="-1"/>
              </w:rPr>
              <w:t>specif</w:t>
            </w:r>
            <w:r w:rsidRPr="00D32F23">
              <w:rPr>
                <w:rFonts w:ascii="Arial" w:hAnsi="Arial" w:cs="Arial"/>
              </w:rPr>
              <w:t>y</w:t>
            </w:r>
            <w:r w:rsidRPr="00D32F23">
              <w:rPr>
                <w:rFonts w:ascii="Arial" w:hAnsi="Arial" w:cs="Arial"/>
                <w:spacing w:val="42"/>
              </w:rPr>
              <w:t xml:space="preserve"> </w:t>
            </w:r>
            <w:r w:rsidRPr="00D32F23">
              <w:rPr>
                <w:rFonts w:ascii="Arial" w:hAnsi="Arial" w:cs="Arial"/>
                <w:spacing w:val="-1"/>
              </w:rPr>
              <w:t>wha</w:t>
            </w:r>
            <w:r w:rsidRPr="00D32F23">
              <w:rPr>
                <w:rFonts w:ascii="Arial" w:hAnsi="Arial" w:cs="Arial"/>
              </w:rPr>
              <w:t xml:space="preserve">t  </w:t>
            </w:r>
            <w:r w:rsidRPr="00D32F23">
              <w:rPr>
                <w:rFonts w:ascii="Arial" w:hAnsi="Arial" w:cs="Arial"/>
                <w:spacing w:val="-11"/>
              </w:rPr>
              <w:t xml:space="preserve"> </w:t>
            </w:r>
            <w:r w:rsidRPr="00D32F23">
              <w:rPr>
                <w:rFonts w:ascii="Arial" w:hAnsi="Arial" w:cs="Arial"/>
                <w:spacing w:val="-1"/>
              </w:rPr>
              <w:t>inspection</w:t>
            </w:r>
            <w:r w:rsidRPr="00D32F23">
              <w:rPr>
                <w:rFonts w:ascii="Arial" w:hAnsi="Arial" w:cs="Arial"/>
              </w:rPr>
              <w:t>s</w:t>
            </w:r>
            <w:r w:rsidRPr="00D32F23">
              <w:rPr>
                <w:rFonts w:ascii="Arial" w:hAnsi="Arial" w:cs="Arial"/>
                <w:spacing w:val="4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6"/>
              </w:rPr>
              <w:t xml:space="preserve"> </w:t>
            </w:r>
            <w:r w:rsidRPr="00D32F23">
              <w:rPr>
                <w:rFonts w:ascii="Arial" w:hAnsi="Arial" w:cs="Arial"/>
                <w:spacing w:val="-1"/>
              </w:rPr>
              <w:t>test</w:t>
            </w:r>
            <w:r w:rsidRPr="00D32F23">
              <w:rPr>
                <w:rFonts w:ascii="Arial" w:hAnsi="Arial" w:cs="Arial"/>
              </w:rPr>
              <w:t>s</w:t>
            </w:r>
            <w:r w:rsidRPr="00D32F23">
              <w:rPr>
                <w:rFonts w:ascii="Arial" w:hAnsi="Arial" w:cs="Arial"/>
                <w:spacing w:val="47"/>
              </w:rPr>
              <w:t xml:space="preserve"> </w:t>
            </w:r>
            <w:r w:rsidRPr="00D32F23">
              <w:rPr>
                <w:rFonts w:ascii="Arial" w:hAnsi="Arial" w:cs="Arial"/>
                <w:spacing w:val="-1"/>
              </w:rPr>
              <w:t>NDMA</w:t>
            </w:r>
            <w:r w:rsidRPr="00D32F23">
              <w:rPr>
                <w:rFonts w:ascii="Arial" w:hAnsi="Arial" w:cs="Arial"/>
                <w:spacing w:val="26"/>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7"/>
              </w:rPr>
              <w:t xml:space="preserve"> </w:t>
            </w:r>
            <w:r w:rsidRPr="00D32F23">
              <w:rPr>
                <w:rFonts w:ascii="Arial" w:hAnsi="Arial" w:cs="Arial"/>
                <w:spacing w:val="-1"/>
              </w:rPr>
              <w:t>notif</w:t>
            </w:r>
            <w:r w:rsidRPr="00D32F23">
              <w:rPr>
                <w:rFonts w:ascii="Arial" w:hAnsi="Arial" w:cs="Arial"/>
              </w:rPr>
              <w:t>y</w:t>
            </w:r>
            <w:r w:rsidRPr="00D32F23">
              <w:rPr>
                <w:rFonts w:ascii="Arial" w:hAnsi="Arial" w:cs="Arial"/>
                <w:spacing w:val="2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Suppli</w:t>
            </w:r>
            <w:r w:rsidRPr="00D32F23">
              <w:rPr>
                <w:rFonts w:ascii="Arial" w:hAnsi="Arial" w:cs="Arial"/>
                <w:spacing w:val="1"/>
              </w:rPr>
              <w:t>e</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5"/>
              </w:rPr>
              <w:t xml:space="preserve"> </w:t>
            </w:r>
            <w:r w:rsidRPr="00D32F23">
              <w:rPr>
                <w:rFonts w:ascii="Arial" w:hAnsi="Arial" w:cs="Arial"/>
                <w:spacing w:val="-1"/>
              </w:rPr>
              <w:t>writin</w:t>
            </w:r>
            <w:r w:rsidRPr="00D32F23">
              <w:rPr>
                <w:rFonts w:ascii="Arial" w:hAnsi="Arial" w:cs="Arial"/>
              </w:rPr>
              <w:t>g</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5"/>
              </w:rPr>
              <w:t xml:space="preserve"> </w:t>
            </w:r>
            <w:r w:rsidRPr="00D32F23">
              <w:rPr>
                <w:rFonts w:ascii="Arial" w:hAnsi="Arial" w:cs="Arial"/>
                <w:spacing w:val="-1"/>
              </w:rPr>
              <w:t>el</w:t>
            </w:r>
            <w:r w:rsidRPr="00D32F23">
              <w:rPr>
                <w:rFonts w:ascii="Arial" w:hAnsi="Arial" w:cs="Arial"/>
                <w:spacing w:val="1"/>
              </w:rPr>
              <w:t>e</w:t>
            </w:r>
            <w:r w:rsidRPr="00D32F23">
              <w:rPr>
                <w:rFonts w:ascii="Arial" w:hAnsi="Arial" w:cs="Arial"/>
              </w:rPr>
              <w:t>c</w:t>
            </w:r>
            <w:r w:rsidRPr="00D32F23">
              <w:rPr>
                <w:rFonts w:ascii="Arial" w:hAnsi="Arial" w:cs="Arial"/>
                <w:spacing w:val="-1"/>
              </w:rPr>
              <w:t>tronic</w:t>
            </w:r>
            <w:r w:rsidRPr="00D32F23">
              <w:rPr>
                <w:rFonts w:ascii="Arial" w:hAnsi="Arial" w:cs="Arial"/>
                <w:spacing w:val="-3"/>
              </w:rPr>
              <w:t xml:space="preserve"> </w:t>
            </w:r>
            <w:r w:rsidRPr="00D32F23">
              <w:rPr>
                <w:rFonts w:ascii="Arial" w:hAnsi="Arial" w:cs="Arial"/>
                <w:spacing w:val="-1"/>
              </w:rPr>
              <w:t>form</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14"/>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16"/>
              </w:rPr>
              <w:t xml:space="preserve"> </w:t>
            </w:r>
            <w:r w:rsidRPr="00D32F23">
              <w:rPr>
                <w:rFonts w:ascii="Arial" w:hAnsi="Arial" w:cs="Arial"/>
                <w:spacing w:val="-1"/>
              </w:rPr>
              <w:t>recor</w:t>
            </w:r>
            <w:r w:rsidRPr="00D32F23">
              <w:rPr>
                <w:rFonts w:ascii="Arial" w:hAnsi="Arial" w:cs="Arial"/>
              </w:rPr>
              <w:t>d</w:t>
            </w:r>
            <w:r w:rsidRPr="00D32F23">
              <w:rPr>
                <w:rFonts w:ascii="Arial" w:hAnsi="Arial" w:cs="Arial"/>
                <w:spacing w:val="1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conten</w:t>
            </w:r>
            <w:r w:rsidRPr="00D32F23">
              <w:rPr>
                <w:rFonts w:ascii="Arial" w:hAnsi="Arial" w:cs="Arial"/>
              </w:rPr>
              <w:t>t</w:t>
            </w:r>
            <w:r w:rsidRPr="00D32F23">
              <w:rPr>
                <w:rFonts w:ascii="Arial" w:hAnsi="Arial" w:cs="Arial"/>
                <w:spacing w:val="1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6"/>
              </w:rPr>
              <w:t xml:space="preserve"> </w:t>
            </w:r>
            <w:r w:rsidRPr="00D32F23">
              <w:rPr>
                <w:rFonts w:ascii="Arial" w:hAnsi="Arial" w:cs="Arial"/>
                <w:spacing w:val="-1"/>
              </w:rPr>
              <w:t>communication,</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3"/>
              </w:rPr>
              <w:t xml:space="preserve"> </w:t>
            </w:r>
            <w:r w:rsidRPr="00D32F23">
              <w:rPr>
                <w:rFonts w:ascii="Arial" w:hAnsi="Arial" w:cs="Arial"/>
              </w:rPr>
              <w:t>a</w:t>
            </w:r>
            <w:r w:rsidRPr="00D32F23">
              <w:rPr>
                <w:rFonts w:ascii="Arial" w:hAnsi="Arial" w:cs="Arial"/>
                <w:spacing w:val="43"/>
              </w:rPr>
              <w:t xml:space="preserve"> </w:t>
            </w:r>
            <w:r w:rsidRPr="00D32F23">
              <w:rPr>
                <w:rFonts w:ascii="Arial" w:hAnsi="Arial" w:cs="Arial"/>
                <w:spacing w:val="-1"/>
              </w:rPr>
              <w:t>timel</w:t>
            </w:r>
            <w:r w:rsidRPr="00D32F23">
              <w:rPr>
                <w:rFonts w:ascii="Arial" w:hAnsi="Arial" w:cs="Arial"/>
              </w:rPr>
              <w:t>y</w:t>
            </w:r>
            <w:r w:rsidRPr="00D32F23">
              <w:rPr>
                <w:rFonts w:ascii="Arial" w:hAnsi="Arial" w:cs="Arial"/>
                <w:spacing w:val="42"/>
              </w:rPr>
              <w:t xml:space="preserve"> </w:t>
            </w:r>
            <w:r w:rsidRPr="00D32F23">
              <w:rPr>
                <w:rFonts w:ascii="Arial" w:hAnsi="Arial" w:cs="Arial"/>
                <w:spacing w:val="-1"/>
              </w:rPr>
              <w:t>manner</w:t>
            </w:r>
            <w:r w:rsidRPr="00D32F23">
              <w:rPr>
                <w:rFonts w:ascii="Arial" w:hAnsi="Arial" w:cs="Arial"/>
              </w:rPr>
              <w:t>,</w:t>
            </w:r>
            <w:r w:rsidRPr="00D32F23">
              <w:rPr>
                <w:rFonts w:ascii="Arial" w:hAnsi="Arial" w:cs="Arial"/>
                <w:spacing w:val="4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3"/>
              </w:rPr>
              <w:t xml:space="preserve"> </w:t>
            </w:r>
            <w:proofErr w:type="gramStart"/>
            <w:r w:rsidRPr="00D32F23">
              <w:rPr>
                <w:rFonts w:ascii="Arial" w:hAnsi="Arial" w:cs="Arial"/>
                <w:spacing w:val="-1"/>
              </w:rPr>
              <w:t>identit</w:t>
            </w:r>
            <w:r w:rsidRPr="00D32F23">
              <w:rPr>
                <w:rFonts w:ascii="Arial" w:hAnsi="Arial" w:cs="Arial"/>
              </w:rPr>
              <w:t xml:space="preserve">y </w:t>
            </w:r>
            <w:r w:rsidRPr="00D32F23">
              <w:rPr>
                <w:rFonts w:ascii="Arial" w:hAnsi="Arial" w:cs="Arial"/>
                <w:spacing w:val="-14"/>
              </w:rPr>
              <w:t xml:space="preserve"> </w:t>
            </w:r>
            <w:r w:rsidRPr="00D32F23">
              <w:rPr>
                <w:rFonts w:ascii="Arial" w:hAnsi="Arial" w:cs="Arial"/>
                <w:spacing w:val="-1"/>
              </w:rPr>
              <w:t>o</w:t>
            </w:r>
            <w:r w:rsidRPr="00D32F23">
              <w:rPr>
                <w:rFonts w:ascii="Arial" w:hAnsi="Arial" w:cs="Arial"/>
              </w:rPr>
              <w:t>f</w:t>
            </w:r>
            <w:proofErr w:type="gramEnd"/>
            <w:r w:rsidRPr="00D32F23">
              <w:rPr>
                <w:rFonts w:ascii="Arial" w:hAnsi="Arial" w:cs="Arial"/>
                <w:spacing w:val="4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2"/>
              </w:rPr>
              <w:t xml:space="preserve"> </w:t>
            </w:r>
            <w:r w:rsidRPr="00D32F23">
              <w:rPr>
                <w:rFonts w:ascii="Arial" w:hAnsi="Arial" w:cs="Arial"/>
                <w:spacing w:val="-1"/>
              </w:rPr>
              <w:t>representatives</w:t>
            </w:r>
            <w:r w:rsidRPr="00D32F23">
              <w:rPr>
                <w:rFonts w:ascii="Arial" w:hAnsi="Arial" w:cs="Arial"/>
                <w:spacing w:val="-3"/>
              </w:rPr>
              <w:t xml:space="preserve"> </w:t>
            </w:r>
            <w:r w:rsidRPr="00D32F23">
              <w:rPr>
                <w:rFonts w:ascii="Arial" w:hAnsi="Arial" w:cs="Arial"/>
              </w:rPr>
              <w:t>retained</w:t>
            </w:r>
            <w:r w:rsidRPr="00D32F23">
              <w:rPr>
                <w:rFonts w:ascii="Arial" w:hAnsi="Arial" w:cs="Arial"/>
                <w:spacing w:val="-3"/>
              </w:rPr>
              <w:t xml:space="preserve"> </w:t>
            </w:r>
            <w:r w:rsidRPr="00D32F23">
              <w:rPr>
                <w:rFonts w:ascii="Arial" w:hAnsi="Arial" w:cs="Arial"/>
              </w:rPr>
              <w:t>for</w:t>
            </w:r>
            <w:r w:rsidRPr="00D32F23">
              <w:rPr>
                <w:rFonts w:ascii="Arial" w:hAnsi="Arial" w:cs="Arial"/>
                <w:spacing w:val="-2"/>
              </w:rPr>
              <w:t xml:space="preserve"> </w:t>
            </w:r>
            <w:r w:rsidRPr="00D32F23">
              <w:rPr>
                <w:rFonts w:ascii="Arial" w:hAnsi="Arial" w:cs="Arial"/>
              </w:rPr>
              <w:t>these</w:t>
            </w:r>
            <w:r w:rsidRPr="00D32F23">
              <w:rPr>
                <w:rFonts w:ascii="Arial" w:hAnsi="Arial" w:cs="Arial"/>
                <w:spacing w:val="-2"/>
              </w:rPr>
              <w:t xml:space="preserve"> </w:t>
            </w:r>
            <w:r w:rsidRPr="00D32F23">
              <w:rPr>
                <w:rFonts w:ascii="Arial" w:hAnsi="Arial" w:cs="Arial"/>
              </w:rPr>
              <w:t>purposes.</w:t>
            </w:r>
          </w:p>
        </w:tc>
      </w:tr>
      <w:tr w:rsidR="0040019C" w:rsidRPr="00D32F23" w14:paraId="0812EEE9" w14:textId="77777777" w:rsidTr="0040019C">
        <w:tc>
          <w:tcPr>
            <w:tcW w:w="630" w:type="dxa"/>
          </w:tcPr>
          <w:p w14:paraId="1FA71808" w14:textId="77777777" w:rsidR="0040019C" w:rsidRPr="00D32F23" w:rsidRDefault="0040019C" w:rsidP="00BA21C9">
            <w:pPr>
              <w:rPr>
                <w:rFonts w:ascii="Arial" w:hAnsi="Arial" w:cs="Arial"/>
                <w:b/>
                <w:bCs/>
              </w:rPr>
            </w:pPr>
          </w:p>
        </w:tc>
        <w:tc>
          <w:tcPr>
            <w:tcW w:w="2534" w:type="dxa"/>
          </w:tcPr>
          <w:p w14:paraId="6851AE6A" w14:textId="77777777" w:rsidR="0040019C" w:rsidRPr="00D32F23" w:rsidRDefault="0040019C" w:rsidP="00BA21C9">
            <w:pPr>
              <w:rPr>
                <w:rFonts w:ascii="Arial" w:hAnsi="Arial" w:cs="Arial"/>
                <w:b/>
                <w:bCs/>
              </w:rPr>
            </w:pPr>
          </w:p>
        </w:tc>
        <w:tc>
          <w:tcPr>
            <w:tcW w:w="616" w:type="dxa"/>
          </w:tcPr>
          <w:p w14:paraId="209D0B9A" w14:textId="77777777" w:rsidR="0040019C" w:rsidRPr="00D32F23" w:rsidRDefault="0040019C" w:rsidP="00BA21C9">
            <w:pPr>
              <w:rPr>
                <w:rFonts w:ascii="Arial" w:hAnsi="Arial" w:cs="Arial"/>
                <w:b/>
                <w:bCs/>
              </w:rPr>
            </w:pPr>
            <w:r w:rsidRPr="00D32F23">
              <w:rPr>
                <w:rFonts w:ascii="Arial" w:hAnsi="Arial" w:cs="Arial"/>
                <w:b/>
                <w:bCs/>
              </w:rPr>
              <w:t>11.2</w:t>
            </w:r>
          </w:p>
        </w:tc>
        <w:tc>
          <w:tcPr>
            <w:tcW w:w="6660" w:type="dxa"/>
          </w:tcPr>
          <w:p w14:paraId="43D2C66C" w14:textId="77777777" w:rsidR="0040019C" w:rsidRPr="00D32F23" w:rsidRDefault="0040019C" w:rsidP="00BA21C9">
            <w:pPr>
              <w:jc w:val="both"/>
              <w:rPr>
                <w:rFonts w:ascii="Arial" w:hAnsi="Arial" w:cs="Arial"/>
                <w:b/>
                <w:bCs/>
              </w:rPr>
            </w:pPr>
            <w:r w:rsidRPr="00D32F23">
              <w:rPr>
                <w:rFonts w:ascii="Arial" w:hAnsi="Arial" w:cs="Arial"/>
                <w:spacing w:val="-1"/>
              </w:rPr>
              <w:t>Th</w:t>
            </w:r>
            <w:r w:rsidRPr="00D32F23">
              <w:rPr>
                <w:rFonts w:ascii="Arial" w:hAnsi="Arial" w:cs="Arial"/>
              </w:rPr>
              <w:t xml:space="preserve">e </w:t>
            </w:r>
            <w:r w:rsidRPr="00D32F23">
              <w:rPr>
                <w:rFonts w:ascii="Arial" w:hAnsi="Arial" w:cs="Arial"/>
                <w:spacing w:val="-1"/>
              </w:rPr>
              <w:t>inspection</w:t>
            </w:r>
            <w:r w:rsidRPr="00D32F23">
              <w:rPr>
                <w:rFonts w:ascii="Arial" w:hAnsi="Arial" w:cs="Arial"/>
              </w:rPr>
              <w:t xml:space="preserve">s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1"/>
              </w:rPr>
              <w:t>t</w:t>
            </w:r>
            <w:r w:rsidRPr="00D32F23">
              <w:rPr>
                <w:rFonts w:ascii="Arial" w:hAnsi="Arial" w:cs="Arial"/>
                <w:spacing w:val="1"/>
              </w:rPr>
              <w:t>e</w:t>
            </w:r>
            <w:r w:rsidRPr="00D32F23">
              <w:rPr>
                <w:rFonts w:ascii="Arial" w:hAnsi="Arial" w:cs="Arial"/>
                <w:spacing w:val="-1"/>
              </w:rPr>
              <w:t>st</w:t>
            </w:r>
            <w:r w:rsidRPr="00D32F23">
              <w:rPr>
                <w:rFonts w:ascii="Arial" w:hAnsi="Arial" w:cs="Arial"/>
              </w:rPr>
              <w:t xml:space="preserve">s </w:t>
            </w:r>
            <w:r w:rsidRPr="00D32F23">
              <w:rPr>
                <w:rFonts w:ascii="Arial" w:hAnsi="Arial" w:cs="Arial"/>
                <w:spacing w:val="-1"/>
              </w:rPr>
              <w:t>ma</w:t>
            </w:r>
            <w:r w:rsidRPr="00D32F23">
              <w:rPr>
                <w:rFonts w:ascii="Arial" w:hAnsi="Arial" w:cs="Arial"/>
              </w:rPr>
              <w:t>y</w:t>
            </w:r>
            <w:r w:rsidRPr="00D32F23">
              <w:rPr>
                <w:rFonts w:ascii="Arial" w:hAnsi="Arial" w:cs="Arial"/>
                <w:spacing w:val="1"/>
              </w:rPr>
              <w:t xml:space="preserve"> </w:t>
            </w:r>
            <w:r w:rsidRPr="00D32F23">
              <w:rPr>
                <w:rFonts w:ascii="Arial" w:hAnsi="Arial" w:cs="Arial"/>
                <w:spacing w:val="-1"/>
              </w:rPr>
              <w:t>b</w:t>
            </w:r>
            <w:r w:rsidRPr="00D32F23">
              <w:rPr>
                <w:rFonts w:ascii="Arial" w:hAnsi="Arial" w:cs="Arial"/>
              </w:rPr>
              <w:t xml:space="preserve">e </w:t>
            </w:r>
            <w:r w:rsidRPr="00D32F23">
              <w:rPr>
                <w:rFonts w:ascii="Arial" w:hAnsi="Arial" w:cs="Arial"/>
                <w:spacing w:val="-1"/>
              </w:rPr>
              <w:t>conducte</w:t>
            </w:r>
            <w:r w:rsidRPr="00D32F23">
              <w:rPr>
                <w:rFonts w:ascii="Arial" w:hAnsi="Arial" w:cs="Arial"/>
              </w:rPr>
              <w:t xml:space="preserve">d </w:t>
            </w:r>
            <w:r w:rsidRPr="00D32F23">
              <w:rPr>
                <w:rFonts w:ascii="Arial" w:hAnsi="Arial" w:cs="Arial"/>
                <w:spacing w:val="-1"/>
              </w:rPr>
              <w:t>o</w:t>
            </w:r>
            <w:r w:rsidRPr="00D32F23">
              <w:rPr>
                <w:rFonts w:ascii="Arial" w:hAnsi="Arial" w:cs="Arial"/>
              </w:rPr>
              <w:t xml:space="preserve">n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pr</w:t>
            </w:r>
            <w:r w:rsidRPr="00D32F23">
              <w:rPr>
                <w:rFonts w:ascii="Arial" w:hAnsi="Arial" w:cs="Arial"/>
                <w:spacing w:val="1"/>
              </w:rPr>
              <w:t>e</w:t>
            </w:r>
            <w:r w:rsidRPr="00D32F23">
              <w:rPr>
                <w:rFonts w:ascii="Arial" w:hAnsi="Arial" w:cs="Arial"/>
              </w:rPr>
              <w:t>m</w:t>
            </w:r>
            <w:r w:rsidRPr="00D32F23">
              <w:rPr>
                <w:rFonts w:ascii="Arial" w:hAnsi="Arial" w:cs="Arial"/>
                <w:spacing w:val="-1"/>
              </w:rPr>
              <w:t>ises</w:t>
            </w:r>
            <w:r w:rsidRPr="00D32F23">
              <w:rPr>
                <w:rFonts w:ascii="Arial" w:hAnsi="Arial" w:cs="Arial"/>
                <w:spacing w:val="-5"/>
              </w:rPr>
              <w:t xml:space="preserve"> </w:t>
            </w:r>
            <w:r w:rsidRPr="00D32F23">
              <w:rPr>
                <w:rFonts w:ascii="Arial" w:hAnsi="Arial" w:cs="Arial"/>
              </w:rPr>
              <w:t>of</w:t>
            </w:r>
            <w:r w:rsidRPr="00D32F23">
              <w:rPr>
                <w:rFonts w:ascii="Arial" w:hAnsi="Arial" w:cs="Arial"/>
                <w:spacing w:val="25"/>
              </w:rPr>
              <w:t xml:space="preserve"> </w:t>
            </w:r>
            <w:proofErr w:type="gramStart"/>
            <w:r w:rsidRPr="00D32F23">
              <w:rPr>
                <w:rFonts w:ascii="Arial" w:hAnsi="Arial" w:cs="Arial"/>
              </w:rPr>
              <w:t xml:space="preserve">the </w:t>
            </w:r>
            <w:r w:rsidRPr="00D32F23">
              <w:rPr>
                <w:rFonts w:ascii="Arial" w:hAnsi="Arial" w:cs="Arial"/>
                <w:spacing w:val="-29"/>
              </w:rPr>
              <w:t xml:space="preserve"> </w:t>
            </w:r>
            <w:r w:rsidRPr="00D32F23">
              <w:rPr>
                <w:rFonts w:ascii="Arial" w:hAnsi="Arial" w:cs="Arial"/>
              </w:rPr>
              <w:t>Supplier</w:t>
            </w:r>
            <w:proofErr w:type="gramEnd"/>
            <w:r w:rsidRPr="00D32F23">
              <w:rPr>
                <w:rFonts w:ascii="Arial" w:hAnsi="Arial" w:cs="Arial"/>
                <w:spacing w:val="30"/>
              </w:rPr>
              <w:t xml:space="preserve"> </w:t>
            </w:r>
            <w:r w:rsidRPr="00D32F23">
              <w:rPr>
                <w:rFonts w:ascii="Arial" w:hAnsi="Arial" w:cs="Arial"/>
              </w:rPr>
              <w:t>or</w:t>
            </w:r>
            <w:r w:rsidRPr="00D32F23">
              <w:rPr>
                <w:rFonts w:ascii="Arial" w:hAnsi="Arial" w:cs="Arial"/>
                <w:spacing w:val="31"/>
              </w:rPr>
              <w:t xml:space="preserve"> </w:t>
            </w:r>
            <w:r w:rsidRPr="00D32F23">
              <w:rPr>
                <w:rFonts w:ascii="Arial" w:hAnsi="Arial" w:cs="Arial"/>
              </w:rPr>
              <w:t>its</w:t>
            </w:r>
            <w:r w:rsidRPr="00D32F23">
              <w:rPr>
                <w:rFonts w:ascii="Arial" w:hAnsi="Arial" w:cs="Arial"/>
                <w:spacing w:val="31"/>
              </w:rPr>
              <w:t xml:space="preserve"> </w:t>
            </w:r>
            <w:r w:rsidRPr="00D32F23">
              <w:rPr>
                <w:rFonts w:ascii="Arial" w:hAnsi="Arial" w:cs="Arial"/>
              </w:rPr>
              <w:t>subcontractor(s),</w:t>
            </w:r>
            <w:r w:rsidRPr="00D32F23">
              <w:rPr>
                <w:rFonts w:ascii="Arial" w:hAnsi="Arial" w:cs="Arial"/>
                <w:spacing w:val="31"/>
              </w:rPr>
              <w:t xml:space="preserve"> </w:t>
            </w:r>
            <w:r w:rsidRPr="00D32F23">
              <w:rPr>
                <w:rFonts w:ascii="Arial" w:hAnsi="Arial" w:cs="Arial"/>
              </w:rPr>
              <w:t>at</w:t>
            </w:r>
            <w:r w:rsidRPr="00D32F23">
              <w:rPr>
                <w:rFonts w:ascii="Arial" w:hAnsi="Arial" w:cs="Arial"/>
                <w:spacing w:val="31"/>
              </w:rPr>
              <w:t xml:space="preserve"> </w:t>
            </w:r>
            <w:r w:rsidRPr="00D32F23">
              <w:rPr>
                <w:rFonts w:ascii="Arial" w:hAnsi="Arial" w:cs="Arial"/>
              </w:rPr>
              <w:t>point</w:t>
            </w:r>
            <w:r w:rsidRPr="00D32F23">
              <w:rPr>
                <w:rFonts w:ascii="Arial" w:hAnsi="Arial" w:cs="Arial"/>
                <w:spacing w:val="30"/>
              </w:rPr>
              <w:t xml:space="preserve"> </w:t>
            </w:r>
            <w:r w:rsidRPr="00D32F23">
              <w:rPr>
                <w:rFonts w:ascii="Arial" w:hAnsi="Arial" w:cs="Arial"/>
              </w:rPr>
              <w:t>of</w:t>
            </w:r>
            <w:r w:rsidRPr="00D32F23">
              <w:rPr>
                <w:rFonts w:ascii="Arial" w:hAnsi="Arial" w:cs="Arial"/>
                <w:spacing w:val="31"/>
              </w:rPr>
              <w:t xml:space="preserve"> </w:t>
            </w:r>
            <w:r w:rsidRPr="00D32F23">
              <w:rPr>
                <w:rFonts w:ascii="Arial" w:hAnsi="Arial" w:cs="Arial"/>
              </w:rPr>
              <w:t>d</w:t>
            </w:r>
            <w:r w:rsidRPr="00D32F23">
              <w:rPr>
                <w:rFonts w:ascii="Arial" w:hAnsi="Arial" w:cs="Arial"/>
                <w:spacing w:val="1"/>
              </w:rPr>
              <w:t>e</w:t>
            </w:r>
            <w:r w:rsidRPr="00D32F23">
              <w:rPr>
                <w:rFonts w:ascii="Arial" w:hAnsi="Arial" w:cs="Arial"/>
              </w:rPr>
              <w:t>livery, and/or</w:t>
            </w:r>
            <w:r w:rsidRPr="00D32F23">
              <w:rPr>
                <w:rFonts w:ascii="Arial" w:hAnsi="Arial" w:cs="Arial"/>
                <w:spacing w:val="25"/>
              </w:rPr>
              <w:t xml:space="preserve"> </w:t>
            </w:r>
            <w:r w:rsidRPr="00D32F23">
              <w:rPr>
                <w:rFonts w:ascii="Arial" w:hAnsi="Arial" w:cs="Arial"/>
              </w:rPr>
              <w:t>at</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0"/>
              </w:rPr>
              <w:t xml:space="preserve"> </w:t>
            </w:r>
            <w:r w:rsidRPr="00D32F23">
              <w:rPr>
                <w:rFonts w:ascii="Arial" w:hAnsi="Arial" w:cs="Arial"/>
              </w:rPr>
              <w:t>Goods’</w:t>
            </w:r>
            <w:r w:rsidRPr="00D32F23">
              <w:rPr>
                <w:rFonts w:ascii="Arial" w:hAnsi="Arial" w:cs="Arial"/>
                <w:spacing w:val="20"/>
              </w:rPr>
              <w:t xml:space="preserve"> </w:t>
            </w:r>
            <w:r w:rsidRPr="00D32F23">
              <w:rPr>
                <w:rFonts w:ascii="Arial" w:hAnsi="Arial" w:cs="Arial"/>
              </w:rPr>
              <w:t>final</w:t>
            </w:r>
            <w:r w:rsidRPr="00D32F23">
              <w:rPr>
                <w:rFonts w:ascii="Arial" w:hAnsi="Arial" w:cs="Arial"/>
                <w:spacing w:val="21"/>
              </w:rPr>
              <w:t xml:space="preserve"> </w:t>
            </w:r>
            <w:r w:rsidRPr="00D32F23">
              <w:rPr>
                <w:rFonts w:ascii="Arial" w:hAnsi="Arial" w:cs="Arial"/>
              </w:rPr>
              <w:t>des</w:t>
            </w:r>
            <w:r w:rsidRPr="00D32F23">
              <w:rPr>
                <w:rFonts w:ascii="Arial" w:hAnsi="Arial" w:cs="Arial"/>
                <w:spacing w:val="-1"/>
              </w:rPr>
              <w:t>tination</w:t>
            </w:r>
            <w:r w:rsidRPr="00D32F23">
              <w:rPr>
                <w:rFonts w:ascii="Arial" w:hAnsi="Arial" w:cs="Arial"/>
              </w:rPr>
              <w:t>.</w:t>
            </w:r>
            <w:r w:rsidRPr="00D32F23">
              <w:rPr>
                <w:rFonts w:ascii="Arial" w:hAnsi="Arial" w:cs="Arial"/>
                <w:spacing w:val="20"/>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20"/>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nducte</w:t>
            </w:r>
            <w:r w:rsidRPr="00D32F23">
              <w:rPr>
                <w:rFonts w:ascii="Arial" w:hAnsi="Arial" w:cs="Arial"/>
              </w:rPr>
              <w:t>d</w:t>
            </w:r>
            <w:r w:rsidRPr="00D32F23">
              <w:rPr>
                <w:rFonts w:ascii="Arial" w:hAnsi="Arial" w:cs="Arial"/>
                <w:spacing w:val="21"/>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20"/>
              </w:rPr>
              <w:t xml:space="preserve"> </w:t>
            </w:r>
            <w:r w:rsidRPr="00D32F23">
              <w:rPr>
                <w:rFonts w:ascii="Arial" w:hAnsi="Arial" w:cs="Arial"/>
                <w:spacing w:val="-1"/>
              </w:rPr>
              <w:t>the</w:t>
            </w:r>
            <w:r w:rsidRPr="00D32F23">
              <w:rPr>
                <w:rFonts w:ascii="Arial" w:hAnsi="Arial" w:cs="Arial"/>
                <w:spacing w:val="-4"/>
              </w:rPr>
              <w:t xml:space="preserve"> </w:t>
            </w:r>
            <w:r w:rsidRPr="00D32F23">
              <w:rPr>
                <w:rFonts w:ascii="Arial" w:hAnsi="Arial" w:cs="Arial"/>
              </w:rPr>
              <w:t>premises</w:t>
            </w:r>
            <w:r w:rsidRPr="00D32F23">
              <w:rPr>
                <w:rFonts w:ascii="Arial" w:hAnsi="Arial" w:cs="Arial"/>
              </w:rPr>
              <w:tab/>
              <w:t>of</w:t>
            </w:r>
            <w:r w:rsidRPr="00D32F23">
              <w:rPr>
                <w:rFonts w:ascii="Arial" w:hAnsi="Arial" w:cs="Arial"/>
                <w:spacing w:val="36"/>
              </w:rPr>
              <w:t xml:space="preserve"> </w:t>
            </w:r>
            <w:r w:rsidRPr="00D32F23">
              <w:rPr>
                <w:rFonts w:ascii="Arial" w:hAnsi="Arial" w:cs="Arial"/>
              </w:rPr>
              <w:t xml:space="preserve">the   </w:t>
            </w:r>
            <w:r w:rsidRPr="00D32F23">
              <w:rPr>
                <w:rFonts w:ascii="Arial" w:hAnsi="Arial" w:cs="Arial"/>
                <w:spacing w:val="-23"/>
              </w:rPr>
              <w:t xml:space="preserve"> </w:t>
            </w:r>
            <w:r w:rsidRPr="00D32F23">
              <w:rPr>
                <w:rFonts w:ascii="Arial" w:hAnsi="Arial" w:cs="Arial"/>
                <w:spacing w:val="1"/>
              </w:rPr>
              <w:t>S</w:t>
            </w:r>
            <w:r w:rsidRPr="00D32F23">
              <w:rPr>
                <w:rFonts w:ascii="Arial" w:hAnsi="Arial" w:cs="Arial"/>
              </w:rPr>
              <w:t>upplier</w:t>
            </w:r>
            <w:r w:rsidRPr="00D32F23">
              <w:rPr>
                <w:rFonts w:ascii="Arial" w:hAnsi="Arial" w:cs="Arial"/>
                <w:spacing w:val="31"/>
              </w:rPr>
              <w:t xml:space="preserve"> </w:t>
            </w:r>
            <w:r w:rsidRPr="00D32F23">
              <w:rPr>
                <w:rFonts w:ascii="Arial" w:hAnsi="Arial" w:cs="Arial"/>
              </w:rPr>
              <w:t>or</w:t>
            </w:r>
            <w:r w:rsidRPr="00D32F23">
              <w:rPr>
                <w:rFonts w:ascii="Arial" w:hAnsi="Arial" w:cs="Arial"/>
                <w:spacing w:val="31"/>
              </w:rPr>
              <w:t xml:space="preserve"> </w:t>
            </w:r>
            <w:r w:rsidRPr="00D32F23">
              <w:rPr>
                <w:rFonts w:ascii="Arial" w:hAnsi="Arial" w:cs="Arial"/>
              </w:rPr>
              <w:t>its</w:t>
            </w:r>
            <w:r w:rsidRPr="00D32F23">
              <w:rPr>
                <w:rFonts w:ascii="Arial" w:hAnsi="Arial" w:cs="Arial"/>
                <w:spacing w:val="32"/>
              </w:rPr>
              <w:t xml:space="preserve"> </w:t>
            </w:r>
            <w:r w:rsidRPr="00D32F23">
              <w:rPr>
                <w:rFonts w:ascii="Arial" w:hAnsi="Arial" w:cs="Arial"/>
              </w:rPr>
              <w:t>subcontractor(s),</w:t>
            </w:r>
            <w:r w:rsidRPr="00D32F23">
              <w:rPr>
                <w:rFonts w:ascii="Arial" w:hAnsi="Arial" w:cs="Arial"/>
                <w:spacing w:val="31"/>
              </w:rPr>
              <w:t xml:space="preserve"> </w:t>
            </w:r>
            <w:r w:rsidRPr="00D32F23">
              <w:rPr>
                <w:rFonts w:ascii="Arial" w:hAnsi="Arial" w:cs="Arial"/>
              </w:rPr>
              <w:t>all</w:t>
            </w:r>
            <w:r w:rsidRPr="00D32F23">
              <w:rPr>
                <w:rFonts w:ascii="Arial" w:hAnsi="Arial" w:cs="Arial"/>
                <w:spacing w:val="-2"/>
              </w:rPr>
              <w:t xml:space="preserve"> </w:t>
            </w:r>
            <w:r w:rsidRPr="00D32F23">
              <w:rPr>
                <w:rFonts w:ascii="Arial" w:hAnsi="Arial" w:cs="Arial"/>
              </w:rPr>
              <w:t>reasonable</w:t>
            </w:r>
            <w:r w:rsidRPr="00D32F23">
              <w:rPr>
                <w:rFonts w:ascii="Arial" w:hAnsi="Arial" w:cs="Arial"/>
                <w:spacing w:val="46"/>
              </w:rPr>
              <w:t xml:space="preserve"> </w:t>
            </w:r>
            <w:r w:rsidRPr="00D32F23">
              <w:rPr>
                <w:rFonts w:ascii="Arial" w:hAnsi="Arial" w:cs="Arial"/>
              </w:rPr>
              <w:t>facilities</w:t>
            </w:r>
            <w:r w:rsidRPr="00D32F23">
              <w:rPr>
                <w:rFonts w:ascii="Arial" w:hAnsi="Arial" w:cs="Arial"/>
                <w:spacing w:val="45"/>
              </w:rPr>
              <w:t xml:space="preserve"> </w:t>
            </w:r>
            <w:r w:rsidRPr="00D32F23">
              <w:rPr>
                <w:rFonts w:ascii="Arial" w:hAnsi="Arial" w:cs="Arial"/>
              </w:rPr>
              <w:t xml:space="preserve">and  </w:t>
            </w:r>
            <w:r w:rsidRPr="00D32F23">
              <w:rPr>
                <w:rFonts w:ascii="Arial" w:hAnsi="Arial" w:cs="Arial"/>
                <w:spacing w:val="-10"/>
              </w:rPr>
              <w:t xml:space="preserve"> </w:t>
            </w:r>
            <w:r w:rsidRPr="00D32F23">
              <w:rPr>
                <w:rFonts w:ascii="Arial" w:hAnsi="Arial" w:cs="Arial"/>
              </w:rPr>
              <w:t>ass</w:t>
            </w:r>
            <w:r w:rsidRPr="00D32F23">
              <w:rPr>
                <w:rFonts w:ascii="Arial" w:hAnsi="Arial" w:cs="Arial"/>
                <w:spacing w:val="-1"/>
              </w:rPr>
              <w:t>i</w:t>
            </w:r>
            <w:r w:rsidRPr="00D32F23">
              <w:rPr>
                <w:rFonts w:ascii="Arial" w:hAnsi="Arial" w:cs="Arial"/>
              </w:rPr>
              <w:t>stance,</w:t>
            </w:r>
            <w:r w:rsidRPr="00D32F23">
              <w:rPr>
                <w:rFonts w:ascii="Arial" w:hAnsi="Arial" w:cs="Arial"/>
                <w:spacing w:val="41"/>
              </w:rPr>
              <w:t xml:space="preserve"> </w:t>
            </w:r>
            <w:r w:rsidRPr="00D32F23">
              <w:rPr>
                <w:rFonts w:ascii="Arial" w:hAnsi="Arial" w:cs="Arial"/>
              </w:rPr>
              <w:t>including</w:t>
            </w:r>
            <w:r w:rsidRPr="00D32F23">
              <w:rPr>
                <w:rFonts w:ascii="Arial" w:hAnsi="Arial" w:cs="Arial"/>
                <w:spacing w:val="42"/>
              </w:rPr>
              <w:t xml:space="preserve"> </w:t>
            </w:r>
            <w:r w:rsidRPr="00D32F23">
              <w:rPr>
                <w:rFonts w:ascii="Arial" w:hAnsi="Arial" w:cs="Arial"/>
              </w:rPr>
              <w:t>ac</w:t>
            </w:r>
            <w:r w:rsidRPr="00D32F23">
              <w:rPr>
                <w:rFonts w:ascii="Arial" w:hAnsi="Arial" w:cs="Arial"/>
                <w:spacing w:val="1"/>
              </w:rPr>
              <w:t>c</w:t>
            </w:r>
            <w:r w:rsidRPr="00D32F23">
              <w:rPr>
                <w:rFonts w:ascii="Arial" w:hAnsi="Arial" w:cs="Arial"/>
              </w:rPr>
              <w:t>ess</w:t>
            </w:r>
            <w:r w:rsidRPr="00D32F23">
              <w:rPr>
                <w:rFonts w:ascii="Arial" w:hAnsi="Arial" w:cs="Arial"/>
                <w:spacing w:val="42"/>
              </w:rPr>
              <w:t xml:space="preserve"> </w:t>
            </w:r>
            <w:r w:rsidRPr="00D32F23">
              <w:rPr>
                <w:rFonts w:ascii="Arial" w:hAnsi="Arial" w:cs="Arial"/>
              </w:rPr>
              <w:t>to</w:t>
            </w:r>
            <w:r w:rsidRPr="00D32F23">
              <w:rPr>
                <w:rFonts w:ascii="Arial" w:hAnsi="Arial" w:cs="Arial"/>
                <w:spacing w:val="-3"/>
              </w:rPr>
              <w:t xml:space="preserve"> </w:t>
            </w:r>
            <w:r w:rsidRPr="00D32F23">
              <w:rPr>
                <w:rFonts w:ascii="Arial" w:hAnsi="Arial" w:cs="Arial"/>
                <w:spacing w:val="-1"/>
              </w:rPr>
              <w:t>drawing</w:t>
            </w:r>
            <w:r w:rsidRPr="00D32F23">
              <w:rPr>
                <w:rFonts w:ascii="Arial" w:hAnsi="Arial" w:cs="Arial"/>
              </w:rPr>
              <w:t>s</w:t>
            </w:r>
            <w:r w:rsidRPr="00D32F23">
              <w:rPr>
                <w:rFonts w:ascii="Arial" w:hAnsi="Arial" w:cs="Arial"/>
                <w:spacing w:val="5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8"/>
              </w:rPr>
              <w:t xml:space="preserve"> </w:t>
            </w:r>
            <w:r w:rsidRPr="00D32F23">
              <w:rPr>
                <w:rFonts w:ascii="Arial" w:hAnsi="Arial" w:cs="Arial"/>
                <w:spacing w:val="-1"/>
              </w:rPr>
              <w:t>prod</w:t>
            </w:r>
            <w:r w:rsidRPr="00D32F23">
              <w:rPr>
                <w:rFonts w:ascii="Arial" w:hAnsi="Arial" w:cs="Arial"/>
                <w:spacing w:val="1"/>
              </w:rPr>
              <w:t>u</w:t>
            </w:r>
            <w:r w:rsidRPr="00D32F23">
              <w:rPr>
                <w:rFonts w:ascii="Arial" w:hAnsi="Arial" w:cs="Arial"/>
              </w:rPr>
              <w:t>c</w:t>
            </w:r>
            <w:r w:rsidRPr="00D32F23">
              <w:rPr>
                <w:rFonts w:ascii="Arial" w:hAnsi="Arial" w:cs="Arial"/>
                <w:spacing w:val="-1"/>
              </w:rPr>
              <w:t>tio</w:t>
            </w:r>
            <w:r w:rsidRPr="00D32F23">
              <w:rPr>
                <w:rFonts w:ascii="Arial" w:hAnsi="Arial" w:cs="Arial"/>
              </w:rPr>
              <w:t>n</w:t>
            </w:r>
            <w:r w:rsidRPr="00D32F23">
              <w:rPr>
                <w:rFonts w:ascii="Arial" w:hAnsi="Arial" w:cs="Arial"/>
                <w:spacing w:val="58"/>
              </w:rPr>
              <w:t xml:space="preserve"> </w:t>
            </w:r>
            <w:proofErr w:type="gramStart"/>
            <w:r w:rsidRPr="00D32F23">
              <w:rPr>
                <w:rFonts w:ascii="Arial" w:hAnsi="Arial" w:cs="Arial"/>
                <w:spacing w:val="-1"/>
              </w:rPr>
              <w:t>data</w:t>
            </w:r>
            <w:r w:rsidRPr="00D32F23">
              <w:rPr>
                <w:rFonts w:ascii="Arial" w:hAnsi="Arial" w:cs="Arial"/>
              </w:rPr>
              <w:t xml:space="preserve">, </w:t>
            </w:r>
            <w:r w:rsidRPr="00D32F23">
              <w:rPr>
                <w:rFonts w:ascii="Arial" w:hAnsi="Arial" w:cs="Arial"/>
                <w:spacing w:val="6"/>
              </w:rPr>
              <w:t xml:space="preserve"> </w:t>
            </w:r>
            <w:r w:rsidRPr="00D32F23">
              <w:rPr>
                <w:rFonts w:ascii="Arial" w:hAnsi="Arial" w:cs="Arial"/>
                <w:spacing w:val="-1"/>
              </w:rPr>
              <w:t>shal</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furnishe</w:t>
            </w:r>
            <w:r w:rsidRPr="00D32F23">
              <w:rPr>
                <w:rFonts w:ascii="Arial" w:hAnsi="Arial" w:cs="Arial"/>
              </w:rPr>
              <w:t xml:space="preserve">d </w:t>
            </w:r>
            <w:r w:rsidRPr="00D32F23">
              <w:rPr>
                <w:rFonts w:ascii="Arial" w:hAnsi="Arial" w:cs="Arial"/>
                <w:spacing w:val="-1"/>
              </w:rPr>
              <w:t>t</w:t>
            </w:r>
            <w:r w:rsidRPr="00D32F23">
              <w:rPr>
                <w:rFonts w:ascii="Arial" w:hAnsi="Arial" w:cs="Arial"/>
              </w:rPr>
              <w:t>o</w:t>
            </w:r>
            <w:r w:rsidRPr="00D32F23">
              <w:rPr>
                <w:rFonts w:ascii="Arial" w:hAnsi="Arial" w:cs="Arial"/>
                <w:spacing w:val="1"/>
              </w:rPr>
              <w:t xml:space="preserve"> </w:t>
            </w:r>
            <w:r w:rsidRPr="00D32F23">
              <w:rPr>
                <w:rFonts w:ascii="Arial" w:hAnsi="Arial" w:cs="Arial"/>
                <w:spacing w:val="-1"/>
              </w:rPr>
              <w:t>the</w:t>
            </w:r>
            <w:r w:rsidRPr="00D32F23">
              <w:rPr>
                <w:rFonts w:ascii="Arial" w:hAnsi="Arial" w:cs="Arial"/>
                <w:spacing w:val="-3"/>
              </w:rPr>
              <w:t xml:space="preserve"> </w:t>
            </w:r>
            <w:r w:rsidRPr="00D32F23">
              <w:rPr>
                <w:rFonts w:ascii="Arial" w:hAnsi="Arial" w:cs="Arial"/>
              </w:rPr>
              <w:t>inspectors</w:t>
            </w:r>
            <w:r w:rsidRPr="00D32F23">
              <w:rPr>
                <w:rFonts w:ascii="Arial" w:hAnsi="Arial" w:cs="Arial"/>
                <w:spacing w:val="-2"/>
              </w:rPr>
              <w:t xml:space="preserve"> </w:t>
            </w:r>
            <w:r w:rsidRPr="00D32F23">
              <w:rPr>
                <w:rFonts w:ascii="Arial" w:hAnsi="Arial" w:cs="Arial"/>
              </w:rPr>
              <w:t>at</w:t>
            </w:r>
            <w:r w:rsidRPr="00D32F23">
              <w:rPr>
                <w:rFonts w:ascii="Arial" w:hAnsi="Arial" w:cs="Arial"/>
                <w:spacing w:val="-2"/>
              </w:rPr>
              <w:t xml:space="preserve"> </w:t>
            </w:r>
            <w:r w:rsidRPr="00D32F23">
              <w:rPr>
                <w:rFonts w:ascii="Arial" w:hAnsi="Arial" w:cs="Arial"/>
              </w:rPr>
              <w:t>no</w:t>
            </w:r>
            <w:r w:rsidRPr="00D32F23">
              <w:rPr>
                <w:rFonts w:ascii="Arial" w:hAnsi="Arial" w:cs="Arial"/>
                <w:spacing w:val="-2"/>
              </w:rPr>
              <w:t xml:space="preserve"> </w:t>
            </w:r>
            <w:r w:rsidRPr="00D32F23">
              <w:rPr>
                <w:rFonts w:ascii="Arial" w:hAnsi="Arial" w:cs="Arial"/>
              </w:rPr>
              <w:t>charge</w:t>
            </w:r>
            <w:r w:rsidRPr="00D32F23">
              <w:rPr>
                <w:rFonts w:ascii="Arial" w:hAnsi="Arial" w:cs="Arial"/>
                <w:spacing w:val="-2"/>
              </w:rPr>
              <w:t xml:space="preserve"> </w:t>
            </w:r>
            <w:r w:rsidRPr="00D32F23">
              <w:rPr>
                <w:rFonts w:ascii="Arial" w:hAnsi="Arial" w:cs="Arial"/>
              </w:rPr>
              <w:t>to</w:t>
            </w:r>
            <w:r w:rsidRPr="00D32F23">
              <w:rPr>
                <w:rFonts w:ascii="Arial" w:hAnsi="Arial" w:cs="Arial"/>
                <w:spacing w:val="-1"/>
              </w:rPr>
              <w:t xml:space="preserve"> </w:t>
            </w:r>
            <w:r w:rsidRPr="00D32F23">
              <w:rPr>
                <w:rFonts w:ascii="Arial" w:hAnsi="Arial" w:cs="Arial"/>
              </w:rPr>
              <w:t>NDMA</w:t>
            </w:r>
          </w:p>
        </w:tc>
      </w:tr>
      <w:tr w:rsidR="0040019C" w:rsidRPr="00D32F23" w14:paraId="32BF08BD" w14:textId="77777777" w:rsidTr="0040019C">
        <w:tc>
          <w:tcPr>
            <w:tcW w:w="630" w:type="dxa"/>
          </w:tcPr>
          <w:p w14:paraId="596413AB" w14:textId="77777777" w:rsidR="0040019C" w:rsidRPr="00D32F23" w:rsidRDefault="0040019C" w:rsidP="00BA21C9">
            <w:pPr>
              <w:rPr>
                <w:rFonts w:ascii="Arial" w:hAnsi="Arial" w:cs="Arial"/>
                <w:b/>
                <w:bCs/>
              </w:rPr>
            </w:pPr>
          </w:p>
        </w:tc>
        <w:tc>
          <w:tcPr>
            <w:tcW w:w="2534" w:type="dxa"/>
          </w:tcPr>
          <w:p w14:paraId="6F537BB5" w14:textId="77777777" w:rsidR="0040019C" w:rsidRPr="00D32F23" w:rsidRDefault="0040019C" w:rsidP="00BA21C9">
            <w:pPr>
              <w:rPr>
                <w:rFonts w:ascii="Arial" w:hAnsi="Arial" w:cs="Arial"/>
                <w:b/>
                <w:bCs/>
              </w:rPr>
            </w:pPr>
          </w:p>
        </w:tc>
        <w:tc>
          <w:tcPr>
            <w:tcW w:w="616" w:type="dxa"/>
          </w:tcPr>
          <w:p w14:paraId="70BDC0DE" w14:textId="77777777" w:rsidR="0040019C" w:rsidRPr="00D32F23" w:rsidRDefault="0040019C" w:rsidP="00BA21C9">
            <w:pPr>
              <w:rPr>
                <w:rFonts w:ascii="Arial" w:hAnsi="Arial" w:cs="Arial"/>
                <w:b/>
                <w:bCs/>
              </w:rPr>
            </w:pPr>
            <w:r w:rsidRPr="00D32F23">
              <w:rPr>
                <w:rFonts w:ascii="Arial" w:hAnsi="Arial" w:cs="Arial"/>
                <w:b/>
                <w:bCs/>
              </w:rPr>
              <w:t>11.3</w:t>
            </w:r>
          </w:p>
        </w:tc>
        <w:tc>
          <w:tcPr>
            <w:tcW w:w="6660" w:type="dxa"/>
          </w:tcPr>
          <w:p w14:paraId="3A9CF711" w14:textId="77777777" w:rsidR="0040019C" w:rsidRPr="00D32F23" w:rsidRDefault="0040019C" w:rsidP="00BA21C9">
            <w:pPr>
              <w:pStyle w:val="BodyText"/>
              <w:tabs>
                <w:tab w:val="left" w:pos="858"/>
              </w:tabs>
              <w:kinsoku w:val="0"/>
              <w:overflowPunct w:val="0"/>
              <w:spacing w:before="10" w:line="276" w:lineRule="auto"/>
              <w:ind w:left="0" w:right="108"/>
              <w:jc w:val="both"/>
              <w:rPr>
                <w:rFonts w:ascii="Arial" w:hAnsi="Arial" w:cs="Arial"/>
                <w:b/>
                <w:bCs/>
              </w:rPr>
            </w:pPr>
            <w:r w:rsidRPr="00D32F23">
              <w:rPr>
                <w:rFonts w:ascii="Arial" w:hAnsi="Arial" w:cs="Arial"/>
                <w:spacing w:val="-1"/>
              </w:rPr>
              <w:t>Shoul</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2"/>
              </w:rPr>
              <w:t xml:space="preserve"> </w:t>
            </w:r>
            <w:r w:rsidRPr="00D32F23">
              <w:rPr>
                <w:rFonts w:ascii="Arial" w:hAnsi="Arial" w:cs="Arial"/>
                <w:spacing w:val="-1"/>
              </w:rPr>
              <w:t>inspecte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teste</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fai</w:t>
            </w:r>
            <w:r w:rsidRPr="00D32F23">
              <w:rPr>
                <w:rFonts w:ascii="Arial" w:hAnsi="Arial" w:cs="Arial"/>
              </w:rPr>
              <w:t>l</w:t>
            </w:r>
            <w:r w:rsidRPr="00D32F23">
              <w:rPr>
                <w:rFonts w:ascii="Arial" w:hAnsi="Arial" w:cs="Arial"/>
                <w:spacing w:val="1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2"/>
              </w:rPr>
              <w:t xml:space="preserve"> </w:t>
            </w:r>
            <w:r w:rsidRPr="00D32F23">
              <w:rPr>
                <w:rFonts w:ascii="Arial" w:hAnsi="Arial" w:cs="Arial"/>
                <w:spacing w:val="-1"/>
              </w:rPr>
              <w:t>confor</w:t>
            </w:r>
            <w:r w:rsidRPr="00D32F23">
              <w:rPr>
                <w:rFonts w:ascii="Arial" w:hAnsi="Arial" w:cs="Arial"/>
              </w:rPr>
              <w:t>m</w:t>
            </w:r>
            <w:r w:rsidRPr="00D32F23">
              <w:rPr>
                <w:rFonts w:ascii="Arial" w:hAnsi="Arial" w:cs="Arial"/>
                <w:spacing w:val="12"/>
              </w:rPr>
              <w:t xml:space="preserve"> </w:t>
            </w:r>
            <w:r w:rsidRPr="00D32F23">
              <w:rPr>
                <w:rFonts w:ascii="Arial" w:hAnsi="Arial" w:cs="Arial"/>
                <w:spacing w:val="-2"/>
              </w:rPr>
              <w:t>t</w:t>
            </w:r>
            <w:r w:rsidRPr="00D32F23">
              <w:rPr>
                <w:rFonts w:ascii="Arial" w:hAnsi="Arial" w:cs="Arial"/>
              </w:rPr>
              <w:t>o</w:t>
            </w:r>
            <w:r w:rsidRPr="00D32F23">
              <w:rPr>
                <w:rFonts w:ascii="Arial" w:hAnsi="Arial" w:cs="Arial"/>
                <w:spacing w:val="13"/>
              </w:rPr>
              <w:t xml:space="preserve"> </w:t>
            </w:r>
            <w:r w:rsidRPr="00D32F23">
              <w:rPr>
                <w:rFonts w:ascii="Arial" w:hAnsi="Arial" w:cs="Arial"/>
                <w:spacing w:val="-1"/>
              </w:rPr>
              <w:t xml:space="preserve">the </w:t>
            </w:r>
            <w:r w:rsidRPr="00D32F23">
              <w:rPr>
                <w:rFonts w:ascii="Arial" w:hAnsi="Arial" w:cs="Arial"/>
              </w:rPr>
              <w:t>Specifications,</w:t>
            </w:r>
            <w:r w:rsidRPr="00D32F23">
              <w:rPr>
                <w:rFonts w:ascii="Arial" w:hAnsi="Arial" w:cs="Arial"/>
                <w:spacing w:val="22"/>
              </w:rPr>
              <w:t xml:space="preserve"> </w:t>
            </w:r>
            <w:r w:rsidRPr="00D32F23">
              <w:rPr>
                <w:rFonts w:ascii="Arial" w:hAnsi="Arial" w:cs="Arial"/>
              </w:rPr>
              <w:t>NDMA</w:t>
            </w:r>
            <w:r w:rsidRPr="00D32F23">
              <w:rPr>
                <w:rFonts w:ascii="Arial" w:hAnsi="Arial" w:cs="Arial"/>
                <w:spacing w:val="22"/>
              </w:rPr>
              <w:t xml:space="preserve"> </w:t>
            </w:r>
            <w:r w:rsidRPr="00D32F23">
              <w:rPr>
                <w:rFonts w:ascii="Arial" w:hAnsi="Arial" w:cs="Arial"/>
              </w:rPr>
              <w:t>may</w:t>
            </w:r>
            <w:r w:rsidRPr="00D32F23">
              <w:rPr>
                <w:rFonts w:ascii="Arial" w:hAnsi="Arial" w:cs="Arial"/>
                <w:spacing w:val="23"/>
              </w:rPr>
              <w:t xml:space="preserve"> </w:t>
            </w:r>
            <w:r w:rsidRPr="00D32F23">
              <w:rPr>
                <w:rFonts w:ascii="Arial" w:hAnsi="Arial" w:cs="Arial"/>
              </w:rPr>
              <w:t>reject</w:t>
            </w:r>
            <w:r w:rsidRPr="00D32F23">
              <w:rPr>
                <w:rFonts w:ascii="Arial" w:hAnsi="Arial" w:cs="Arial"/>
                <w:spacing w:val="23"/>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Goods,</w:t>
            </w:r>
            <w:r w:rsidRPr="00D32F23">
              <w:rPr>
                <w:rFonts w:ascii="Arial" w:hAnsi="Arial" w:cs="Arial"/>
                <w:spacing w:val="-3"/>
              </w:rPr>
              <w:t xml:space="preserve"> </w:t>
            </w:r>
            <w:proofErr w:type="gramStart"/>
            <w:r w:rsidRPr="00D32F23">
              <w:rPr>
                <w:rFonts w:ascii="Arial" w:hAnsi="Arial" w:cs="Arial"/>
              </w:rPr>
              <w:t xml:space="preserve">and </w:t>
            </w:r>
            <w:r w:rsidRPr="00D32F23">
              <w:rPr>
                <w:rFonts w:ascii="Arial" w:hAnsi="Arial" w:cs="Arial"/>
                <w:spacing w:val="-15"/>
              </w:rPr>
              <w:t xml:space="preserve"> </w:t>
            </w:r>
            <w:r w:rsidRPr="00D32F23">
              <w:rPr>
                <w:rFonts w:ascii="Arial" w:hAnsi="Arial" w:cs="Arial"/>
              </w:rPr>
              <w:t>the</w:t>
            </w:r>
            <w:proofErr w:type="gramEnd"/>
            <w:r w:rsidRPr="00D32F23">
              <w:rPr>
                <w:rFonts w:ascii="Arial" w:hAnsi="Arial" w:cs="Arial"/>
                <w:spacing w:val="43"/>
              </w:rPr>
              <w:t xml:space="preserve"> </w:t>
            </w:r>
            <w:r w:rsidRPr="00D32F23">
              <w:rPr>
                <w:rFonts w:ascii="Arial" w:hAnsi="Arial" w:cs="Arial"/>
              </w:rPr>
              <w:t>S</w:t>
            </w:r>
            <w:r w:rsidRPr="00D32F23">
              <w:rPr>
                <w:rFonts w:ascii="Arial" w:hAnsi="Arial" w:cs="Arial"/>
                <w:spacing w:val="1"/>
              </w:rPr>
              <w:t>u</w:t>
            </w:r>
            <w:r w:rsidRPr="00D32F23">
              <w:rPr>
                <w:rFonts w:ascii="Arial" w:hAnsi="Arial" w:cs="Arial"/>
              </w:rPr>
              <w:t>pplier</w:t>
            </w:r>
            <w:r w:rsidRPr="00D32F23">
              <w:rPr>
                <w:rFonts w:ascii="Arial" w:hAnsi="Arial" w:cs="Arial"/>
                <w:spacing w:val="43"/>
              </w:rPr>
              <w:t xml:space="preserve"> </w:t>
            </w:r>
            <w:r w:rsidRPr="00D32F23">
              <w:rPr>
                <w:rFonts w:ascii="Arial" w:hAnsi="Arial" w:cs="Arial"/>
              </w:rPr>
              <w:t>shall</w:t>
            </w:r>
            <w:r w:rsidRPr="00D32F23">
              <w:rPr>
                <w:rFonts w:ascii="Arial" w:hAnsi="Arial" w:cs="Arial"/>
                <w:spacing w:val="43"/>
              </w:rPr>
              <w:t xml:space="preserve"> </w:t>
            </w:r>
            <w:r w:rsidRPr="00D32F23">
              <w:rPr>
                <w:rFonts w:ascii="Arial" w:hAnsi="Arial" w:cs="Arial"/>
              </w:rPr>
              <w:t>replace</w:t>
            </w:r>
            <w:r w:rsidRPr="00D32F23">
              <w:rPr>
                <w:rFonts w:ascii="Arial" w:hAnsi="Arial" w:cs="Arial"/>
                <w:spacing w:val="43"/>
              </w:rPr>
              <w:t xml:space="preserve"> </w:t>
            </w:r>
            <w:r w:rsidRPr="00D32F23">
              <w:rPr>
                <w:rFonts w:ascii="Arial" w:hAnsi="Arial" w:cs="Arial"/>
              </w:rPr>
              <w:t>the</w:t>
            </w:r>
            <w:r w:rsidRPr="00D32F23">
              <w:rPr>
                <w:rFonts w:ascii="Arial" w:hAnsi="Arial" w:cs="Arial"/>
                <w:spacing w:val="44"/>
              </w:rPr>
              <w:t xml:space="preserve"> </w:t>
            </w:r>
            <w:r w:rsidRPr="00D32F23">
              <w:rPr>
                <w:rFonts w:ascii="Arial" w:hAnsi="Arial" w:cs="Arial"/>
              </w:rPr>
              <w:t>rejected</w:t>
            </w:r>
            <w:r w:rsidRPr="00D32F23">
              <w:rPr>
                <w:rFonts w:ascii="Arial" w:hAnsi="Arial" w:cs="Arial"/>
                <w:spacing w:val="43"/>
              </w:rPr>
              <w:t xml:space="preserve"> </w:t>
            </w:r>
            <w:r w:rsidRPr="00D32F23">
              <w:rPr>
                <w:rFonts w:ascii="Arial" w:hAnsi="Arial" w:cs="Arial"/>
              </w:rPr>
              <w:t>Goods</w:t>
            </w:r>
            <w:r w:rsidRPr="00D32F23">
              <w:rPr>
                <w:rFonts w:ascii="Arial" w:hAnsi="Arial" w:cs="Arial"/>
                <w:spacing w:val="43"/>
              </w:rPr>
              <w:t xml:space="preserve"> </w:t>
            </w:r>
            <w:r w:rsidRPr="00D32F23">
              <w:rPr>
                <w:rFonts w:ascii="Arial" w:hAnsi="Arial" w:cs="Arial"/>
              </w:rPr>
              <w:t>to</w:t>
            </w:r>
            <w:r w:rsidRPr="00D32F23">
              <w:rPr>
                <w:rFonts w:ascii="Arial" w:hAnsi="Arial" w:cs="Arial"/>
                <w:spacing w:val="43"/>
              </w:rPr>
              <w:t xml:space="preserve"> </w:t>
            </w:r>
            <w:r w:rsidRPr="00D32F23">
              <w:rPr>
                <w:rFonts w:ascii="Arial" w:hAnsi="Arial" w:cs="Arial"/>
              </w:rPr>
              <w:t>meet</w:t>
            </w:r>
            <w:r w:rsidRPr="00D32F23">
              <w:rPr>
                <w:rFonts w:ascii="Arial" w:hAnsi="Arial" w:cs="Arial"/>
                <w:w w:val="99"/>
              </w:rPr>
              <w:t xml:space="preserve"> </w:t>
            </w:r>
            <w:r w:rsidRPr="00D32F23">
              <w:rPr>
                <w:rFonts w:ascii="Arial" w:hAnsi="Arial" w:cs="Arial"/>
              </w:rPr>
              <w:t>specification</w:t>
            </w:r>
            <w:r w:rsidRPr="00D32F23">
              <w:rPr>
                <w:rFonts w:ascii="Arial" w:hAnsi="Arial" w:cs="Arial"/>
                <w:spacing w:val="29"/>
              </w:rPr>
              <w:t xml:space="preserve"> </w:t>
            </w:r>
            <w:r w:rsidRPr="00D32F23">
              <w:rPr>
                <w:rFonts w:ascii="Arial" w:hAnsi="Arial" w:cs="Arial"/>
              </w:rPr>
              <w:t>requirements</w:t>
            </w:r>
            <w:r w:rsidRPr="00D32F23">
              <w:rPr>
                <w:rFonts w:ascii="Arial" w:hAnsi="Arial" w:cs="Arial"/>
                <w:spacing w:val="29"/>
              </w:rPr>
              <w:t xml:space="preserve"> </w:t>
            </w:r>
            <w:r w:rsidRPr="00D32F23">
              <w:rPr>
                <w:rFonts w:ascii="Arial" w:hAnsi="Arial" w:cs="Arial"/>
              </w:rPr>
              <w:t xml:space="preserve">free </w:t>
            </w:r>
            <w:r w:rsidRPr="00D32F23">
              <w:rPr>
                <w:rFonts w:ascii="Arial" w:hAnsi="Arial" w:cs="Arial"/>
                <w:spacing w:val="29"/>
              </w:rPr>
              <w:t xml:space="preserve"> </w:t>
            </w:r>
            <w:r w:rsidRPr="00D32F23">
              <w:rPr>
                <w:rFonts w:ascii="Arial" w:hAnsi="Arial" w:cs="Arial"/>
              </w:rPr>
              <w:t xml:space="preserve">of </w:t>
            </w:r>
            <w:r w:rsidRPr="00D32F23">
              <w:rPr>
                <w:rFonts w:ascii="Arial" w:hAnsi="Arial" w:cs="Arial"/>
                <w:spacing w:val="29"/>
              </w:rPr>
              <w:t xml:space="preserve"> </w:t>
            </w:r>
            <w:r w:rsidRPr="00D32F23">
              <w:rPr>
                <w:rFonts w:ascii="Arial" w:hAnsi="Arial" w:cs="Arial"/>
              </w:rPr>
              <w:t xml:space="preserve">cost </w:t>
            </w:r>
            <w:r w:rsidRPr="00D32F23">
              <w:rPr>
                <w:rFonts w:ascii="Arial" w:hAnsi="Arial" w:cs="Arial"/>
                <w:spacing w:val="29"/>
              </w:rPr>
              <w:t xml:space="preserve"> </w:t>
            </w:r>
            <w:r w:rsidRPr="00D32F23">
              <w:rPr>
                <w:rFonts w:ascii="Arial" w:hAnsi="Arial" w:cs="Arial"/>
                <w:spacing w:val="-2"/>
              </w:rPr>
              <w:t>t</w:t>
            </w:r>
            <w:r w:rsidRPr="00D32F23">
              <w:rPr>
                <w:rFonts w:ascii="Arial" w:hAnsi="Arial" w:cs="Arial"/>
              </w:rPr>
              <w:t xml:space="preserve">o </w:t>
            </w:r>
            <w:r w:rsidRPr="00D32F23">
              <w:rPr>
                <w:rFonts w:ascii="Arial" w:hAnsi="Arial" w:cs="Arial"/>
                <w:spacing w:val="29"/>
              </w:rPr>
              <w:t xml:space="preserve"> </w:t>
            </w:r>
            <w:r w:rsidRPr="00D32F23">
              <w:rPr>
                <w:rFonts w:ascii="Arial" w:hAnsi="Arial" w:cs="Arial"/>
              </w:rPr>
              <w:t>NDMA.</w:t>
            </w:r>
          </w:p>
        </w:tc>
      </w:tr>
      <w:tr w:rsidR="0040019C" w:rsidRPr="00D32F23" w14:paraId="07D7C806" w14:textId="77777777" w:rsidTr="0040019C">
        <w:tc>
          <w:tcPr>
            <w:tcW w:w="630" w:type="dxa"/>
          </w:tcPr>
          <w:p w14:paraId="65BF1206" w14:textId="77777777" w:rsidR="0040019C" w:rsidRPr="00D32F23" w:rsidRDefault="0040019C" w:rsidP="00BA21C9">
            <w:pPr>
              <w:rPr>
                <w:rFonts w:ascii="Arial" w:hAnsi="Arial" w:cs="Arial"/>
                <w:b/>
                <w:bCs/>
              </w:rPr>
            </w:pPr>
          </w:p>
        </w:tc>
        <w:tc>
          <w:tcPr>
            <w:tcW w:w="2534" w:type="dxa"/>
          </w:tcPr>
          <w:p w14:paraId="6E236870" w14:textId="77777777" w:rsidR="0040019C" w:rsidRPr="00D32F23" w:rsidRDefault="0040019C" w:rsidP="00BA21C9">
            <w:pPr>
              <w:rPr>
                <w:rFonts w:ascii="Arial" w:hAnsi="Arial" w:cs="Arial"/>
                <w:b/>
                <w:bCs/>
              </w:rPr>
            </w:pPr>
          </w:p>
        </w:tc>
        <w:tc>
          <w:tcPr>
            <w:tcW w:w="616" w:type="dxa"/>
          </w:tcPr>
          <w:p w14:paraId="5F6A7EFB" w14:textId="77777777" w:rsidR="0040019C" w:rsidRPr="00D32F23" w:rsidRDefault="0040019C" w:rsidP="00BA21C9">
            <w:pPr>
              <w:rPr>
                <w:rFonts w:ascii="Arial" w:hAnsi="Arial" w:cs="Arial"/>
                <w:b/>
                <w:bCs/>
              </w:rPr>
            </w:pPr>
            <w:r w:rsidRPr="00D32F23">
              <w:rPr>
                <w:rFonts w:ascii="Arial" w:hAnsi="Arial" w:cs="Arial"/>
                <w:b/>
                <w:bCs/>
              </w:rPr>
              <w:t>11.4</w:t>
            </w:r>
          </w:p>
        </w:tc>
        <w:tc>
          <w:tcPr>
            <w:tcW w:w="6660" w:type="dxa"/>
          </w:tcPr>
          <w:p w14:paraId="13964B69" w14:textId="77777777" w:rsidR="0040019C" w:rsidRPr="00D32F23" w:rsidRDefault="0040019C" w:rsidP="00BA21C9">
            <w:pPr>
              <w:pStyle w:val="BodyText"/>
              <w:tabs>
                <w:tab w:val="left" w:pos="858"/>
              </w:tabs>
              <w:kinsoku w:val="0"/>
              <w:overflowPunct w:val="0"/>
              <w:spacing w:before="9" w:line="276" w:lineRule="auto"/>
              <w:ind w:left="0" w:right="109"/>
              <w:jc w:val="both"/>
              <w:rPr>
                <w:rFonts w:ascii="Arial" w:hAnsi="Arial" w:cs="Arial"/>
                <w:b/>
                <w:bCs/>
              </w:rPr>
            </w:pPr>
            <w:r w:rsidRPr="00D32F23">
              <w:rPr>
                <w:rFonts w:ascii="Arial" w:hAnsi="Arial" w:cs="Arial"/>
                <w:spacing w:val="-1"/>
              </w:rPr>
              <w:t>NDMA’</w:t>
            </w:r>
            <w:r w:rsidRPr="00D32F23">
              <w:rPr>
                <w:rFonts w:ascii="Arial" w:hAnsi="Arial" w:cs="Arial"/>
              </w:rPr>
              <w:t>s</w:t>
            </w:r>
            <w:r w:rsidRPr="00D32F23">
              <w:rPr>
                <w:rFonts w:ascii="Arial" w:hAnsi="Arial" w:cs="Arial"/>
                <w:spacing w:val="58"/>
              </w:rPr>
              <w:t xml:space="preserve"> </w:t>
            </w:r>
            <w:r w:rsidRPr="00D32F23">
              <w:rPr>
                <w:rFonts w:ascii="Arial" w:hAnsi="Arial" w:cs="Arial"/>
                <w:spacing w:val="-1"/>
              </w:rPr>
              <w:t>righ</w:t>
            </w:r>
            <w:r w:rsidRPr="00D32F23">
              <w:rPr>
                <w:rFonts w:ascii="Arial" w:hAnsi="Arial" w:cs="Arial"/>
              </w:rPr>
              <w:t>t</w:t>
            </w:r>
            <w:r w:rsidRPr="00D32F23">
              <w:rPr>
                <w:rFonts w:ascii="Arial" w:hAnsi="Arial" w:cs="Arial"/>
                <w:spacing w:val="5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7"/>
              </w:rPr>
              <w:t xml:space="preserve"> </w:t>
            </w:r>
            <w:r w:rsidRPr="00D32F23">
              <w:rPr>
                <w:rFonts w:ascii="Arial" w:hAnsi="Arial" w:cs="Arial"/>
                <w:spacing w:val="-1"/>
              </w:rPr>
              <w:t>inspect</w:t>
            </w:r>
            <w:r w:rsidRPr="00D32F23">
              <w:rPr>
                <w:rFonts w:ascii="Arial" w:hAnsi="Arial" w:cs="Arial"/>
              </w:rPr>
              <w:t>,</w:t>
            </w:r>
            <w:r w:rsidRPr="00D32F23">
              <w:rPr>
                <w:rFonts w:ascii="Arial" w:hAnsi="Arial" w:cs="Arial"/>
                <w:spacing w:val="58"/>
              </w:rPr>
              <w:t xml:space="preserve"> </w:t>
            </w:r>
            <w:r w:rsidRPr="00D32F23">
              <w:rPr>
                <w:rFonts w:ascii="Arial" w:hAnsi="Arial" w:cs="Arial"/>
                <w:spacing w:val="-1"/>
              </w:rPr>
              <w:t>tes</w:t>
            </w:r>
            <w:r w:rsidRPr="00D32F23">
              <w:rPr>
                <w:rFonts w:ascii="Arial" w:hAnsi="Arial" w:cs="Arial"/>
              </w:rPr>
              <w:t>t</w:t>
            </w:r>
            <w:r w:rsidRPr="00D32F23">
              <w:rPr>
                <w:rFonts w:ascii="Arial" w:hAnsi="Arial" w:cs="Arial"/>
                <w:spacing w:val="57"/>
              </w:rPr>
              <w:t xml:space="preserve"> </w:t>
            </w:r>
            <w:r w:rsidRPr="00D32F23">
              <w:rPr>
                <w:rFonts w:ascii="Arial" w:hAnsi="Arial" w:cs="Arial"/>
                <w:spacing w:val="-1"/>
              </w:rPr>
              <w:t>and</w:t>
            </w:r>
            <w:r w:rsidRPr="00D32F23">
              <w:rPr>
                <w:rFonts w:ascii="Arial" w:hAnsi="Arial" w:cs="Arial"/>
              </w:rPr>
              <w:t>,</w:t>
            </w:r>
            <w:r w:rsidRPr="00D32F23">
              <w:rPr>
                <w:rFonts w:ascii="Arial" w:hAnsi="Arial" w:cs="Arial"/>
                <w:spacing w:val="58"/>
              </w:rPr>
              <w:t xml:space="preserve"> </w:t>
            </w:r>
            <w:r w:rsidRPr="00D32F23">
              <w:rPr>
                <w:rFonts w:ascii="Arial" w:hAnsi="Arial" w:cs="Arial"/>
                <w:spacing w:val="-1"/>
              </w:rPr>
              <w:t xml:space="preserve">where </w:t>
            </w:r>
            <w:r w:rsidRPr="00D32F23">
              <w:rPr>
                <w:rFonts w:ascii="Arial" w:hAnsi="Arial" w:cs="Arial"/>
              </w:rPr>
              <w:t>necessary,</w:t>
            </w:r>
            <w:r w:rsidRPr="00D32F23">
              <w:rPr>
                <w:rFonts w:ascii="Arial" w:hAnsi="Arial" w:cs="Arial"/>
                <w:spacing w:val="36"/>
              </w:rPr>
              <w:t xml:space="preserve"> </w:t>
            </w:r>
            <w:r w:rsidRPr="00D32F23">
              <w:rPr>
                <w:rFonts w:ascii="Arial" w:hAnsi="Arial" w:cs="Arial"/>
              </w:rPr>
              <w:t>reject</w:t>
            </w:r>
            <w:r w:rsidRPr="00D32F23">
              <w:rPr>
                <w:rFonts w:ascii="Arial" w:hAnsi="Arial" w:cs="Arial"/>
                <w:spacing w:val="35"/>
              </w:rPr>
              <w:t xml:space="preserve"> </w:t>
            </w:r>
            <w:r w:rsidRPr="00D32F23">
              <w:rPr>
                <w:rFonts w:ascii="Arial" w:hAnsi="Arial" w:cs="Arial"/>
              </w:rPr>
              <w:t>G</w:t>
            </w:r>
            <w:r w:rsidRPr="00D32F23">
              <w:rPr>
                <w:rFonts w:ascii="Arial" w:hAnsi="Arial" w:cs="Arial"/>
                <w:spacing w:val="-2"/>
              </w:rPr>
              <w:t>o</w:t>
            </w:r>
            <w:r w:rsidRPr="00D32F23">
              <w:rPr>
                <w:rFonts w:ascii="Arial" w:hAnsi="Arial" w:cs="Arial"/>
              </w:rPr>
              <w:t>ods</w:t>
            </w:r>
            <w:r w:rsidRPr="00D32F23">
              <w:rPr>
                <w:rFonts w:ascii="Arial" w:hAnsi="Arial" w:cs="Arial"/>
                <w:spacing w:val="37"/>
              </w:rPr>
              <w:t xml:space="preserve"> </w:t>
            </w:r>
            <w:r w:rsidRPr="00D32F23">
              <w:rPr>
                <w:rFonts w:ascii="Arial" w:hAnsi="Arial" w:cs="Arial"/>
              </w:rPr>
              <w:t>after</w:t>
            </w:r>
            <w:r w:rsidRPr="00D32F23">
              <w:rPr>
                <w:rFonts w:ascii="Arial" w:hAnsi="Arial" w:cs="Arial"/>
                <w:spacing w:val="37"/>
              </w:rPr>
              <w:t xml:space="preserve"> </w:t>
            </w:r>
            <w:r w:rsidRPr="00D32F23">
              <w:rPr>
                <w:rFonts w:ascii="Arial" w:hAnsi="Arial" w:cs="Arial"/>
              </w:rPr>
              <w:t>the</w:t>
            </w:r>
            <w:r w:rsidRPr="00D32F23">
              <w:rPr>
                <w:rFonts w:ascii="Arial" w:hAnsi="Arial" w:cs="Arial"/>
                <w:spacing w:val="37"/>
              </w:rPr>
              <w:t xml:space="preserve"> </w:t>
            </w:r>
            <w:r w:rsidRPr="00D32F23">
              <w:rPr>
                <w:rFonts w:ascii="Arial" w:hAnsi="Arial" w:cs="Arial"/>
              </w:rPr>
              <w:t>Goods</w:t>
            </w:r>
            <w:proofErr w:type="gramStart"/>
            <w:r w:rsidRPr="00D32F23">
              <w:rPr>
                <w:rFonts w:ascii="Arial" w:hAnsi="Arial" w:cs="Arial"/>
              </w:rPr>
              <w:t xml:space="preserve">’ </w:t>
            </w:r>
            <w:r w:rsidRPr="00D32F23">
              <w:rPr>
                <w:rFonts w:ascii="Arial" w:hAnsi="Arial" w:cs="Arial"/>
                <w:spacing w:val="36"/>
              </w:rPr>
              <w:t xml:space="preserve"> </w:t>
            </w:r>
            <w:r w:rsidRPr="00D32F23">
              <w:rPr>
                <w:rFonts w:ascii="Arial" w:hAnsi="Arial" w:cs="Arial"/>
              </w:rPr>
              <w:t>arrival</w:t>
            </w:r>
            <w:proofErr w:type="gramEnd"/>
            <w:r w:rsidRPr="00D32F23">
              <w:rPr>
                <w:rFonts w:ascii="Arial" w:hAnsi="Arial" w:cs="Arial"/>
              </w:rPr>
              <w:t xml:space="preserve"> </w:t>
            </w:r>
            <w:r w:rsidRPr="00D32F23">
              <w:rPr>
                <w:rFonts w:ascii="Arial" w:hAnsi="Arial" w:cs="Arial"/>
                <w:spacing w:val="37"/>
              </w:rPr>
              <w:t xml:space="preserve"> </w:t>
            </w:r>
            <w:r w:rsidRPr="00D32F23">
              <w:rPr>
                <w:rFonts w:ascii="Arial" w:hAnsi="Arial" w:cs="Arial"/>
                <w:spacing w:val="-2"/>
              </w:rPr>
              <w:t>i</w:t>
            </w:r>
            <w:r w:rsidRPr="00D32F23">
              <w:rPr>
                <w:rFonts w:ascii="Arial" w:hAnsi="Arial" w:cs="Arial"/>
              </w:rPr>
              <w:t xml:space="preserve">n </w:t>
            </w:r>
            <w:r w:rsidRPr="00D32F23">
              <w:rPr>
                <w:rFonts w:ascii="Arial" w:hAnsi="Arial" w:cs="Arial"/>
                <w:spacing w:val="36"/>
              </w:rPr>
              <w:t xml:space="preserve"> </w:t>
            </w:r>
            <w:r w:rsidRPr="00D32F23">
              <w:rPr>
                <w:rFonts w:ascii="Arial" w:hAnsi="Arial" w:cs="Arial"/>
              </w:rPr>
              <w:t>NDMA</w:t>
            </w:r>
            <w:r w:rsidRPr="00D32F23">
              <w:rPr>
                <w:rFonts w:ascii="Arial" w:hAnsi="Arial" w:cs="Arial"/>
                <w:spacing w:val="-1"/>
              </w:rPr>
              <w:t>’</w:t>
            </w:r>
            <w:r w:rsidRPr="00D32F23">
              <w:rPr>
                <w:rFonts w:ascii="Arial" w:hAnsi="Arial" w:cs="Arial"/>
              </w:rPr>
              <w:t>s</w:t>
            </w:r>
            <w:r w:rsidRPr="00D32F23">
              <w:rPr>
                <w:rFonts w:ascii="Arial" w:hAnsi="Arial" w:cs="Arial"/>
                <w:spacing w:val="37"/>
              </w:rPr>
              <w:t xml:space="preserve"> </w:t>
            </w:r>
            <w:r w:rsidRPr="00D32F23">
              <w:rPr>
                <w:rFonts w:ascii="Arial" w:hAnsi="Arial" w:cs="Arial"/>
                <w:spacing w:val="-1"/>
              </w:rPr>
              <w:t>countr</w:t>
            </w:r>
            <w:r w:rsidRPr="00D32F23">
              <w:rPr>
                <w:rFonts w:ascii="Arial" w:hAnsi="Arial" w:cs="Arial"/>
              </w:rPr>
              <w:t>y</w:t>
            </w:r>
            <w:r w:rsidRPr="00D32F23">
              <w:rPr>
                <w:rFonts w:ascii="Arial" w:hAnsi="Arial" w:cs="Arial"/>
                <w:spacing w:val="37"/>
              </w:rPr>
              <w:t xml:space="preserve"> </w:t>
            </w:r>
            <w:r w:rsidRPr="00D32F23">
              <w:rPr>
                <w:rFonts w:ascii="Arial" w:hAnsi="Arial" w:cs="Arial"/>
                <w:spacing w:val="-1"/>
              </w:rPr>
              <w:t>sh</w:t>
            </w:r>
            <w:r w:rsidRPr="00D32F23">
              <w:rPr>
                <w:rFonts w:ascii="Arial" w:hAnsi="Arial" w:cs="Arial"/>
                <w:spacing w:val="1"/>
              </w:rPr>
              <w:t>a</w:t>
            </w:r>
            <w:r w:rsidRPr="00D32F23">
              <w:rPr>
                <w:rFonts w:ascii="Arial" w:hAnsi="Arial" w:cs="Arial"/>
                <w:spacing w:val="-1"/>
              </w:rPr>
              <w:t>l</w:t>
            </w:r>
            <w:r w:rsidRPr="00D32F23">
              <w:rPr>
                <w:rFonts w:ascii="Arial" w:hAnsi="Arial" w:cs="Arial"/>
              </w:rPr>
              <w:t>l</w:t>
            </w:r>
            <w:r w:rsidRPr="00D32F23">
              <w:rPr>
                <w:rFonts w:ascii="Arial" w:hAnsi="Arial" w:cs="Arial"/>
                <w:spacing w:val="37"/>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7"/>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37"/>
              </w:rPr>
              <w:t xml:space="preserve"> </w:t>
            </w:r>
            <w:r w:rsidRPr="00D32F23">
              <w:rPr>
                <w:rFonts w:ascii="Arial" w:hAnsi="Arial" w:cs="Arial"/>
                <w:spacing w:val="1"/>
              </w:rPr>
              <w:t>w</w:t>
            </w:r>
            <w:r w:rsidRPr="00D32F23">
              <w:rPr>
                <w:rFonts w:ascii="Arial" w:hAnsi="Arial" w:cs="Arial"/>
              </w:rPr>
              <w:t>ay</w:t>
            </w:r>
            <w:r w:rsidRPr="00D32F23">
              <w:rPr>
                <w:rFonts w:ascii="Arial" w:hAnsi="Arial" w:cs="Arial"/>
                <w:spacing w:val="37"/>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7"/>
              </w:rPr>
              <w:t xml:space="preserve"> </w:t>
            </w:r>
            <w:r w:rsidRPr="00D32F23">
              <w:rPr>
                <w:rFonts w:ascii="Arial" w:hAnsi="Arial" w:cs="Arial"/>
                <w:spacing w:val="-1"/>
              </w:rPr>
              <w:t>limite</w:t>
            </w:r>
            <w:r w:rsidRPr="00D32F23">
              <w:rPr>
                <w:rFonts w:ascii="Arial" w:hAnsi="Arial" w:cs="Arial"/>
              </w:rPr>
              <w:t>d</w:t>
            </w:r>
            <w:r w:rsidRPr="00D32F23">
              <w:rPr>
                <w:rFonts w:ascii="Arial" w:hAnsi="Arial" w:cs="Arial"/>
                <w:spacing w:val="37"/>
              </w:rPr>
              <w:t xml:space="preserve"> </w:t>
            </w:r>
            <w:r w:rsidRPr="00D32F23">
              <w:rPr>
                <w:rFonts w:ascii="Arial" w:hAnsi="Arial" w:cs="Arial"/>
                <w:spacing w:val="-1"/>
              </w:rPr>
              <w:t>or</w:t>
            </w:r>
            <w:r w:rsidRPr="00D32F23">
              <w:rPr>
                <w:rFonts w:ascii="Arial" w:hAnsi="Arial" w:cs="Arial"/>
                <w:spacing w:val="-4"/>
              </w:rPr>
              <w:t xml:space="preserve"> </w:t>
            </w:r>
            <w:r w:rsidRPr="00D32F23">
              <w:rPr>
                <w:rFonts w:ascii="Arial" w:hAnsi="Arial" w:cs="Arial"/>
              </w:rPr>
              <w:t xml:space="preserve">eared  </w:t>
            </w:r>
            <w:r w:rsidRPr="00D32F23">
              <w:rPr>
                <w:rFonts w:ascii="Arial" w:hAnsi="Arial" w:cs="Arial"/>
                <w:spacing w:val="-22"/>
              </w:rPr>
              <w:t xml:space="preserve"> </w:t>
            </w:r>
            <w:r w:rsidRPr="00D32F23">
              <w:rPr>
                <w:rFonts w:ascii="Arial" w:hAnsi="Arial" w:cs="Arial"/>
              </w:rPr>
              <w:t>by</w:t>
            </w:r>
            <w:r w:rsidRPr="00D32F23">
              <w:rPr>
                <w:rFonts w:ascii="Arial" w:hAnsi="Arial" w:cs="Arial"/>
                <w:spacing w:val="34"/>
              </w:rPr>
              <w:t xml:space="preserve"> </w:t>
            </w:r>
            <w:r w:rsidRPr="00D32F23">
              <w:rPr>
                <w:rFonts w:ascii="Arial" w:hAnsi="Arial" w:cs="Arial"/>
              </w:rPr>
              <w:t>reason</w:t>
            </w:r>
            <w:r w:rsidRPr="00D32F23">
              <w:rPr>
                <w:rFonts w:ascii="Arial" w:hAnsi="Arial" w:cs="Arial"/>
                <w:spacing w:val="34"/>
              </w:rPr>
              <w:t xml:space="preserve"> </w:t>
            </w:r>
            <w:r w:rsidRPr="00D32F23">
              <w:rPr>
                <w:rFonts w:ascii="Arial" w:hAnsi="Arial" w:cs="Arial"/>
              </w:rPr>
              <w:t>of</w:t>
            </w:r>
            <w:r w:rsidRPr="00D32F23">
              <w:rPr>
                <w:rFonts w:ascii="Arial" w:hAnsi="Arial" w:cs="Arial"/>
                <w:spacing w:val="34"/>
              </w:rPr>
              <w:t xml:space="preserve"> </w:t>
            </w:r>
            <w:r w:rsidRPr="00D32F23">
              <w:rPr>
                <w:rFonts w:ascii="Arial" w:hAnsi="Arial" w:cs="Arial"/>
              </w:rPr>
              <w:t>the</w:t>
            </w:r>
            <w:r w:rsidRPr="00D32F23">
              <w:rPr>
                <w:rFonts w:ascii="Arial" w:hAnsi="Arial" w:cs="Arial"/>
                <w:spacing w:val="34"/>
              </w:rPr>
              <w:t xml:space="preserve"> </w:t>
            </w:r>
            <w:r w:rsidRPr="00D32F23">
              <w:rPr>
                <w:rFonts w:ascii="Arial" w:hAnsi="Arial" w:cs="Arial"/>
              </w:rPr>
              <w:t>Goods</w:t>
            </w:r>
            <w:r w:rsidRPr="00D32F23">
              <w:rPr>
                <w:rFonts w:ascii="Arial" w:hAnsi="Arial" w:cs="Arial"/>
                <w:spacing w:val="34"/>
              </w:rPr>
              <w:t xml:space="preserve"> </w:t>
            </w:r>
            <w:r w:rsidRPr="00D32F23">
              <w:rPr>
                <w:rFonts w:ascii="Arial" w:hAnsi="Arial" w:cs="Arial"/>
              </w:rPr>
              <w:t xml:space="preserve">having </w:t>
            </w:r>
            <w:r w:rsidRPr="00D32F23">
              <w:rPr>
                <w:rFonts w:ascii="Arial" w:hAnsi="Arial" w:cs="Arial"/>
                <w:spacing w:val="34"/>
              </w:rPr>
              <w:t xml:space="preserve"> </w:t>
            </w:r>
            <w:r w:rsidRPr="00D32F23">
              <w:rPr>
                <w:rFonts w:ascii="Arial" w:hAnsi="Arial" w:cs="Arial"/>
              </w:rPr>
              <w:t xml:space="preserve">previously </w:t>
            </w:r>
            <w:r w:rsidRPr="00D32F23">
              <w:rPr>
                <w:rFonts w:ascii="Arial" w:hAnsi="Arial" w:cs="Arial"/>
                <w:spacing w:val="34"/>
              </w:rPr>
              <w:t xml:space="preserve"> </w:t>
            </w:r>
            <w:r w:rsidRPr="00D32F23">
              <w:rPr>
                <w:rFonts w:ascii="Arial" w:hAnsi="Arial" w:cs="Arial"/>
              </w:rPr>
              <w:t>been</w:t>
            </w:r>
            <w:r w:rsidRPr="00D32F23">
              <w:rPr>
                <w:rFonts w:ascii="Arial" w:hAnsi="Arial" w:cs="Arial"/>
                <w:spacing w:val="-1"/>
              </w:rPr>
              <w:t xml:space="preserve"> inspected</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tested</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passe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
              </w:rPr>
              <w:t xml:space="preserve"> </w:t>
            </w:r>
            <w:r w:rsidRPr="00D32F23">
              <w:rPr>
                <w:rFonts w:ascii="Arial" w:hAnsi="Arial" w:cs="Arial"/>
                <w:spacing w:val="-2"/>
              </w:rPr>
              <w:t>NDMA</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its</w:t>
            </w:r>
            <w:r w:rsidRPr="00D32F23">
              <w:rPr>
                <w:rFonts w:ascii="Arial" w:hAnsi="Arial" w:cs="Arial"/>
                <w:spacing w:val="-3"/>
              </w:rPr>
              <w:t xml:space="preserve"> </w:t>
            </w:r>
            <w:r w:rsidRPr="00D32F23">
              <w:rPr>
                <w:rFonts w:ascii="Arial" w:hAnsi="Arial" w:cs="Arial"/>
                <w:spacing w:val="-1"/>
              </w:rPr>
              <w:t>representativ</w:t>
            </w:r>
            <w:r w:rsidRPr="00D32F23">
              <w:rPr>
                <w:rFonts w:ascii="Arial" w:hAnsi="Arial" w:cs="Arial"/>
              </w:rPr>
              <w:t xml:space="preserve">e  </w:t>
            </w:r>
            <w:r w:rsidRPr="00D32F23">
              <w:rPr>
                <w:rFonts w:ascii="Arial" w:hAnsi="Arial" w:cs="Arial"/>
                <w:spacing w:val="-3"/>
              </w:rPr>
              <w:t xml:space="preserve"> </w:t>
            </w:r>
            <w:r w:rsidRPr="00D32F23">
              <w:rPr>
                <w:rFonts w:ascii="Arial" w:hAnsi="Arial" w:cs="Arial"/>
                <w:spacing w:val="-1"/>
              </w:rPr>
              <w:t>prio</w:t>
            </w:r>
            <w:r w:rsidRPr="00D32F23">
              <w:rPr>
                <w:rFonts w:ascii="Arial" w:hAnsi="Arial" w:cs="Arial"/>
              </w:rPr>
              <w:t xml:space="preserve">r </w:t>
            </w:r>
            <w:r w:rsidRPr="00D32F23">
              <w:rPr>
                <w:rFonts w:ascii="Arial" w:hAnsi="Arial" w:cs="Arial"/>
                <w:spacing w:val="53"/>
              </w:rPr>
              <w:t xml:space="preserv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54"/>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54"/>
              </w:rPr>
              <w:t xml:space="preserve"> </w:t>
            </w:r>
            <w:r w:rsidRPr="00D32F23">
              <w:rPr>
                <w:rFonts w:ascii="Arial" w:hAnsi="Arial" w:cs="Arial"/>
                <w:spacing w:val="-1"/>
              </w:rPr>
              <w:t>G</w:t>
            </w:r>
            <w:r w:rsidRPr="00D32F23">
              <w:rPr>
                <w:rFonts w:ascii="Arial" w:hAnsi="Arial" w:cs="Arial"/>
              </w:rPr>
              <w:t>o</w:t>
            </w:r>
            <w:r w:rsidRPr="00D32F23">
              <w:rPr>
                <w:rFonts w:ascii="Arial" w:hAnsi="Arial" w:cs="Arial"/>
                <w:spacing w:val="-1"/>
              </w:rPr>
              <w:t>ods</w:t>
            </w:r>
            <w:r w:rsidRPr="00D32F23">
              <w:rPr>
                <w:rFonts w:ascii="Arial" w:hAnsi="Arial" w:cs="Arial"/>
              </w:rPr>
              <w:t xml:space="preserve">’ </w:t>
            </w:r>
            <w:r w:rsidRPr="00D32F23">
              <w:rPr>
                <w:rFonts w:ascii="Arial" w:hAnsi="Arial" w:cs="Arial"/>
                <w:spacing w:val="54"/>
              </w:rPr>
              <w:t xml:space="preserve"> </w:t>
            </w:r>
            <w:r w:rsidRPr="00D32F23">
              <w:rPr>
                <w:rFonts w:ascii="Arial" w:hAnsi="Arial" w:cs="Arial"/>
                <w:spacing w:val="-1"/>
              </w:rPr>
              <w:t>shipmen</w:t>
            </w:r>
            <w:r w:rsidRPr="00D32F23">
              <w:rPr>
                <w:rFonts w:ascii="Arial" w:hAnsi="Arial" w:cs="Arial"/>
              </w:rPr>
              <w:t xml:space="preserve">t </w:t>
            </w:r>
            <w:r w:rsidRPr="00D32F23">
              <w:rPr>
                <w:rFonts w:ascii="Arial" w:hAnsi="Arial" w:cs="Arial"/>
                <w:spacing w:val="54"/>
              </w:rPr>
              <w:t xml:space="preserve"> </w:t>
            </w:r>
            <w:r w:rsidRPr="00D32F23">
              <w:rPr>
                <w:rFonts w:ascii="Arial" w:hAnsi="Arial" w:cs="Arial"/>
                <w:spacing w:val="-1"/>
              </w:rPr>
              <w:t>fro</w:t>
            </w:r>
            <w:r w:rsidRPr="00D32F23">
              <w:rPr>
                <w:rFonts w:ascii="Arial" w:hAnsi="Arial" w:cs="Arial"/>
              </w:rPr>
              <w:t xml:space="preserve">m </w:t>
            </w:r>
            <w:r w:rsidRPr="00D32F23">
              <w:rPr>
                <w:rFonts w:ascii="Arial" w:hAnsi="Arial" w:cs="Arial"/>
                <w:spacing w:val="54"/>
              </w:rPr>
              <w:t xml:space="preserve"> </w:t>
            </w:r>
            <w:r w:rsidRPr="00D32F23">
              <w:rPr>
                <w:rFonts w:ascii="Arial" w:hAnsi="Arial" w:cs="Arial"/>
                <w:spacing w:val="-1"/>
              </w:rPr>
              <w:t>the</w:t>
            </w:r>
            <w:r w:rsidRPr="00D32F23">
              <w:rPr>
                <w:rFonts w:ascii="Arial" w:hAnsi="Arial" w:cs="Arial"/>
                <w:spacing w:val="-2"/>
              </w:rPr>
              <w:t xml:space="preserve"> </w:t>
            </w:r>
            <w:r w:rsidRPr="00D32F23">
              <w:rPr>
                <w:rFonts w:ascii="Arial" w:hAnsi="Arial" w:cs="Arial"/>
                <w:spacing w:val="-1"/>
              </w:rPr>
              <w:t>countr</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origin.</w:t>
            </w:r>
          </w:p>
        </w:tc>
      </w:tr>
      <w:tr w:rsidR="0040019C" w:rsidRPr="00D32F23" w14:paraId="72C1FB7C" w14:textId="77777777" w:rsidTr="0040019C">
        <w:tc>
          <w:tcPr>
            <w:tcW w:w="630" w:type="dxa"/>
          </w:tcPr>
          <w:p w14:paraId="7C214F97" w14:textId="77777777" w:rsidR="0040019C" w:rsidRPr="00D32F23" w:rsidRDefault="0040019C" w:rsidP="00BA21C9">
            <w:pPr>
              <w:rPr>
                <w:rFonts w:ascii="Arial" w:hAnsi="Arial" w:cs="Arial"/>
                <w:b/>
                <w:bCs/>
              </w:rPr>
            </w:pPr>
          </w:p>
        </w:tc>
        <w:tc>
          <w:tcPr>
            <w:tcW w:w="2534" w:type="dxa"/>
          </w:tcPr>
          <w:p w14:paraId="24F743A7" w14:textId="77777777" w:rsidR="0040019C" w:rsidRPr="00D32F23" w:rsidRDefault="0040019C" w:rsidP="00BA21C9">
            <w:pPr>
              <w:rPr>
                <w:rFonts w:ascii="Arial" w:hAnsi="Arial" w:cs="Arial"/>
                <w:b/>
                <w:bCs/>
              </w:rPr>
            </w:pPr>
          </w:p>
        </w:tc>
        <w:tc>
          <w:tcPr>
            <w:tcW w:w="616" w:type="dxa"/>
          </w:tcPr>
          <w:p w14:paraId="3CEB1172" w14:textId="77777777" w:rsidR="0040019C" w:rsidRPr="00D32F23" w:rsidRDefault="0040019C" w:rsidP="00BA21C9">
            <w:pPr>
              <w:rPr>
                <w:rFonts w:ascii="Arial" w:hAnsi="Arial" w:cs="Arial"/>
                <w:b/>
                <w:bCs/>
              </w:rPr>
            </w:pPr>
            <w:r w:rsidRPr="00D32F23">
              <w:rPr>
                <w:rFonts w:ascii="Arial" w:hAnsi="Arial" w:cs="Arial"/>
                <w:b/>
                <w:bCs/>
              </w:rPr>
              <w:t>11.5</w:t>
            </w:r>
          </w:p>
        </w:tc>
        <w:tc>
          <w:tcPr>
            <w:tcW w:w="6660" w:type="dxa"/>
          </w:tcPr>
          <w:p w14:paraId="21090999" w14:textId="77777777" w:rsidR="0040019C" w:rsidRPr="00D32F23" w:rsidRDefault="0040019C" w:rsidP="00BA21C9">
            <w:pPr>
              <w:pStyle w:val="BodyText"/>
              <w:tabs>
                <w:tab w:val="left" w:pos="858"/>
              </w:tabs>
              <w:kinsoku w:val="0"/>
              <w:overflowPunct w:val="0"/>
              <w:spacing w:before="10" w:line="275" w:lineRule="auto"/>
              <w:ind w:left="0" w:right="109"/>
              <w:jc w:val="both"/>
              <w:rPr>
                <w:rFonts w:ascii="Arial" w:hAnsi="Arial" w:cs="Arial"/>
                <w:b/>
                <w:bCs/>
              </w:rPr>
            </w:pPr>
            <w:r w:rsidRPr="00D32F23">
              <w:rPr>
                <w:rFonts w:ascii="Arial" w:hAnsi="Arial" w:cs="Arial"/>
              </w:rPr>
              <w:t>Nothing</w:t>
            </w:r>
            <w:r w:rsidRPr="00D32F23">
              <w:rPr>
                <w:rFonts w:ascii="Arial" w:hAnsi="Arial" w:cs="Arial"/>
                <w:spacing w:val="56"/>
              </w:rPr>
              <w:t xml:space="preserve"> </w:t>
            </w:r>
            <w:r w:rsidRPr="00D32F23">
              <w:rPr>
                <w:rFonts w:ascii="Arial" w:hAnsi="Arial" w:cs="Arial"/>
              </w:rPr>
              <w:t>in</w:t>
            </w:r>
            <w:r w:rsidRPr="00D32F23">
              <w:rPr>
                <w:rFonts w:ascii="Arial" w:hAnsi="Arial" w:cs="Arial"/>
                <w:spacing w:val="57"/>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57"/>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57"/>
              </w:rPr>
              <w:t xml:space="preserve"> </w:t>
            </w:r>
            <w:r w:rsidRPr="00D32F23">
              <w:rPr>
                <w:rFonts w:ascii="Arial" w:hAnsi="Arial" w:cs="Arial"/>
                <w:b/>
                <w:bCs/>
                <w:spacing w:val="-1"/>
              </w:rPr>
              <w:t>1</w:t>
            </w:r>
            <w:r w:rsidRPr="00D32F23">
              <w:rPr>
                <w:rFonts w:ascii="Arial" w:hAnsi="Arial" w:cs="Arial"/>
                <w:b/>
                <w:bCs/>
              </w:rPr>
              <w:t>0</w:t>
            </w:r>
            <w:r w:rsidRPr="00D32F23">
              <w:rPr>
                <w:rFonts w:ascii="Arial" w:hAnsi="Arial" w:cs="Arial"/>
                <w:b/>
                <w:bCs/>
                <w:spacing w:val="58"/>
              </w:rPr>
              <w:t xml:space="preserve"> </w:t>
            </w:r>
            <w:r w:rsidRPr="00D32F23">
              <w:rPr>
                <w:rFonts w:ascii="Arial" w:hAnsi="Arial" w:cs="Arial"/>
              </w:rPr>
              <w:t>sh</w:t>
            </w:r>
            <w:r w:rsidRPr="00D32F23">
              <w:rPr>
                <w:rFonts w:ascii="Arial" w:hAnsi="Arial" w:cs="Arial"/>
                <w:spacing w:val="1"/>
              </w:rPr>
              <w:t>a</w:t>
            </w:r>
            <w:r w:rsidRPr="00D32F23">
              <w:rPr>
                <w:rFonts w:ascii="Arial" w:hAnsi="Arial" w:cs="Arial"/>
              </w:rPr>
              <w:t>ll</w:t>
            </w:r>
            <w:r w:rsidRPr="00D32F23">
              <w:rPr>
                <w:rFonts w:ascii="Arial" w:hAnsi="Arial" w:cs="Arial"/>
                <w:spacing w:val="57"/>
              </w:rPr>
              <w:t xml:space="preserve"> </w:t>
            </w:r>
            <w:r w:rsidRPr="00D32F23">
              <w:rPr>
                <w:rFonts w:ascii="Arial" w:hAnsi="Arial" w:cs="Arial"/>
              </w:rPr>
              <w:t>in</w:t>
            </w:r>
            <w:r w:rsidRPr="00D32F23">
              <w:rPr>
                <w:rFonts w:ascii="Arial" w:hAnsi="Arial" w:cs="Arial"/>
                <w:spacing w:val="57"/>
              </w:rPr>
              <w:t xml:space="preserve"> </w:t>
            </w:r>
            <w:r w:rsidRPr="00D32F23">
              <w:rPr>
                <w:rFonts w:ascii="Arial" w:hAnsi="Arial" w:cs="Arial"/>
              </w:rPr>
              <w:t>any</w:t>
            </w:r>
            <w:r w:rsidRPr="00D32F23">
              <w:rPr>
                <w:rFonts w:ascii="Arial" w:hAnsi="Arial" w:cs="Arial"/>
                <w:spacing w:val="57"/>
              </w:rPr>
              <w:t xml:space="preserve"> </w:t>
            </w:r>
            <w:r w:rsidRPr="00D32F23">
              <w:rPr>
                <w:rFonts w:ascii="Arial" w:hAnsi="Arial" w:cs="Arial"/>
              </w:rPr>
              <w:t>way</w:t>
            </w:r>
            <w:r w:rsidRPr="00D32F23">
              <w:rPr>
                <w:rFonts w:ascii="Arial" w:hAnsi="Arial" w:cs="Arial"/>
                <w:spacing w:val="57"/>
              </w:rPr>
              <w:t xml:space="preserve"> </w:t>
            </w:r>
            <w:r w:rsidRPr="00D32F23">
              <w:rPr>
                <w:rFonts w:ascii="Arial" w:hAnsi="Arial" w:cs="Arial"/>
              </w:rPr>
              <w:t>release</w:t>
            </w:r>
            <w:r w:rsidRPr="00D32F23">
              <w:rPr>
                <w:rFonts w:ascii="Arial" w:hAnsi="Arial" w:cs="Arial"/>
                <w:spacing w:val="58"/>
              </w:rPr>
              <w:t xml:space="preserve"> </w:t>
            </w:r>
            <w:r w:rsidRPr="00D32F23">
              <w:rPr>
                <w:rFonts w:ascii="Arial" w:hAnsi="Arial" w:cs="Arial"/>
              </w:rPr>
              <w:t xml:space="preserve">the </w:t>
            </w:r>
            <w:r w:rsidRPr="00D32F23">
              <w:rPr>
                <w:rFonts w:ascii="Arial" w:hAnsi="Arial" w:cs="Arial"/>
                <w:spacing w:val="-1"/>
              </w:rPr>
              <w:t>supplie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23"/>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4"/>
              </w:rPr>
              <w:t xml:space="preserve"> </w:t>
            </w:r>
            <w:r w:rsidRPr="00D32F23">
              <w:rPr>
                <w:rFonts w:ascii="Arial" w:hAnsi="Arial" w:cs="Arial"/>
                <w:spacing w:val="-1"/>
              </w:rPr>
              <w:t>warrant</w:t>
            </w:r>
            <w:r w:rsidRPr="00D32F23">
              <w:rPr>
                <w:rFonts w:ascii="Arial" w:hAnsi="Arial" w:cs="Arial"/>
              </w:rPr>
              <w:t>y</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obligation</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lastRenderedPageBreak/>
              <w:t xml:space="preserve">this </w:t>
            </w:r>
            <w:r w:rsidRPr="00D32F23">
              <w:rPr>
                <w:rFonts w:ascii="Arial" w:hAnsi="Arial" w:cs="Arial"/>
              </w:rPr>
              <w:t>Contract.</w:t>
            </w:r>
          </w:p>
        </w:tc>
      </w:tr>
      <w:tr w:rsidR="0040019C" w:rsidRPr="00D32F23" w14:paraId="66A85BE2" w14:textId="77777777" w:rsidTr="0040019C">
        <w:tc>
          <w:tcPr>
            <w:tcW w:w="630" w:type="dxa"/>
          </w:tcPr>
          <w:p w14:paraId="16D9BA23" w14:textId="77777777" w:rsidR="0040019C" w:rsidRPr="00D32F23" w:rsidRDefault="0040019C" w:rsidP="00BA21C9">
            <w:pPr>
              <w:rPr>
                <w:rFonts w:ascii="Arial" w:hAnsi="Arial" w:cs="Arial"/>
                <w:b/>
                <w:bCs/>
              </w:rPr>
            </w:pPr>
            <w:r w:rsidRPr="00D32F23">
              <w:rPr>
                <w:rFonts w:ascii="Arial" w:hAnsi="Arial" w:cs="Arial"/>
                <w:b/>
                <w:bCs/>
              </w:rPr>
              <w:lastRenderedPageBreak/>
              <w:t>12.</w:t>
            </w:r>
          </w:p>
        </w:tc>
        <w:tc>
          <w:tcPr>
            <w:tcW w:w="2534" w:type="dxa"/>
          </w:tcPr>
          <w:p w14:paraId="39C68E62" w14:textId="77777777" w:rsidR="0040019C" w:rsidRPr="00D32F23" w:rsidRDefault="0040019C" w:rsidP="00BA21C9">
            <w:pPr>
              <w:rPr>
                <w:rFonts w:ascii="Arial" w:hAnsi="Arial" w:cs="Arial"/>
                <w:b/>
                <w:bCs/>
              </w:rPr>
            </w:pPr>
            <w:r w:rsidRPr="00D32F23">
              <w:rPr>
                <w:rFonts w:ascii="Arial" w:hAnsi="Arial" w:cs="Arial"/>
                <w:b/>
                <w:bCs/>
              </w:rPr>
              <w:t>Packing</w:t>
            </w:r>
          </w:p>
        </w:tc>
        <w:tc>
          <w:tcPr>
            <w:tcW w:w="616" w:type="dxa"/>
          </w:tcPr>
          <w:p w14:paraId="11510BE3" w14:textId="77777777" w:rsidR="0040019C" w:rsidRPr="00D32F23" w:rsidRDefault="0040019C" w:rsidP="00BA21C9">
            <w:pPr>
              <w:rPr>
                <w:rFonts w:ascii="Arial" w:hAnsi="Arial" w:cs="Arial"/>
                <w:b/>
                <w:bCs/>
              </w:rPr>
            </w:pPr>
            <w:r w:rsidRPr="00D32F23">
              <w:rPr>
                <w:rFonts w:ascii="Arial" w:hAnsi="Arial" w:cs="Arial"/>
                <w:b/>
                <w:bCs/>
              </w:rPr>
              <w:t>12.1</w:t>
            </w:r>
          </w:p>
        </w:tc>
        <w:tc>
          <w:tcPr>
            <w:tcW w:w="6660" w:type="dxa"/>
          </w:tcPr>
          <w:p w14:paraId="0F41B423" w14:textId="77187137" w:rsidR="0040019C" w:rsidRPr="0040019C" w:rsidRDefault="0040019C" w:rsidP="0040019C">
            <w:pPr>
              <w:pStyle w:val="BodyText"/>
              <w:tabs>
                <w:tab w:val="left" w:pos="699"/>
                <w:tab w:val="left" w:pos="2406"/>
                <w:tab w:val="left" w:pos="3126"/>
              </w:tabs>
              <w:kinsoku w:val="0"/>
              <w:overflowPunct w:val="0"/>
              <w:ind w:left="0"/>
              <w:jc w:val="both"/>
              <w:rPr>
                <w:rFonts w:ascii="Arial" w:hAnsi="Arial" w:cs="Arial"/>
              </w:rPr>
            </w:pPr>
            <w:r w:rsidRPr="00D32F23">
              <w:rPr>
                <w:rFonts w:ascii="Arial" w:hAnsi="Arial" w:cs="Arial"/>
              </w:rPr>
              <w:t>The</w:t>
            </w:r>
            <w:r w:rsidRPr="00D32F23">
              <w:rPr>
                <w:rFonts w:ascii="Arial" w:hAnsi="Arial" w:cs="Arial"/>
                <w:spacing w:val="21"/>
              </w:rPr>
              <w:t xml:space="preserve"> </w:t>
            </w:r>
            <w:r w:rsidRPr="00D32F23">
              <w:rPr>
                <w:rFonts w:ascii="Arial" w:hAnsi="Arial" w:cs="Arial"/>
              </w:rPr>
              <w:t>supplier</w:t>
            </w:r>
            <w:r w:rsidRPr="00D32F23">
              <w:rPr>
                <w:rFonts w:ascii="Arial" w:hAnsi="Arial" w:cs="Arial"/>
                <w:spacing w:val="21"/>
              </w:rPr>
              <w:t xml:space="preserve"> </w:t>
            </w:r>
            <w:r w:rsidRPr="00D32F23">
              <w:rPr>
                <w:rFonts w:ascii="Arial" w:hAnsi="Arial" w:cs="Arial"/>
              </w:rPr>
              <w:t>shall</w:t>
            </w:r>
            <w:r w:rsidRPr="00D32F23">
              <w:rPr>
                <w:rFonts w:ascii="Arial" w:hAnsi="Arial" w:cs="Arial"/>
                <w:spacing w:val="22"/>
              </w:rPr>
              <w:t xml:space="preserve"> </w:t>
            </w:r>
            <w:r w:rsidRPr="00D32F23">
              <w:rPr>
                <w:rFonts w:ascii="Arial" w:hAnsi="Arial" w:cs="Arial"/>
              </w:rPr>
              <w:t>provide</w:t>
            </w:r>
            <w:r w:rsidRPr="00D32F23">
              <w:rPr>
                <w:rFonts w:ascii="Arial" w:hAnsi="Arial" w:cs="Arial"/>
                <w:spacing w:val="21"/>
              </w:rPr>
              <w:t xml:space="preserve"> </w:t>
            </w:r>
            <w:r w:rsidRPr="00D32F23">
              <w:rPr>
                <w:rFonts w:ascii="Arial" w:hAnsi="Arial" w:cs="Arial"/>
              </w:rPr>
              <w:t>such</w:t>
            </w:r>
            <w:r w:rsidRPr="00D32F23">
              <w:rPr>
                <w:rFonts w:ascii="Arial" w:hAnsi="Arial" w:cs="Arial"/>
                <w:spacing w:val="22"/>
              </w:rPr>
              <w:t xml:space="preserve"> </w:t>
            </w:r>
            <w:r w:rsidRPr="00D32F23">
              <w:rPr>
                <w:rFonts w:ascii="Arial" w:hAnsi="Arial" w:cs="Arial"/>
              </w:rPr>
              <w:t>packing</w:t>
            </w:r>
            <w:r w:rsidRPr="00D32F23">
              <w:rPr>
                <w:rFonts w:ascii="Arial" w:hAnsi="Arial" w:cs="Arial"/>
                <w:spacing w:val="21"/>
              </w:rPr>
              <w:t xml:space="preserve"> </w:t>
            </w:r>
            <w:r w:rsidRPr="00D32F23">
              <w:rPr>
                <w:rFonts w:ascii="Arial" w:hAnsi="Arial" w:cs="Arial"/>
              </w:rPr>
              <w:t>of</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1"/>
              </w:rPr>
              <w:t xml:space="preserve"> </w:t>
            </w:r>
            <w:r w:rsidRPr="00D32F23">
              <w:rPr>
                <w:rFonts w:ascii="Arial" w:hAnsi="Arial" w:cs="Arial"/>
              </w:rPr>
              <w:t>Goods</w:t>
            </w:r>
            <w:r w:rsidRPr="00D32F23">
              <w:rPr>
                <w:rFonts w:ascii="Arial" w:hAnsi="Arial" w:cs="Arial"/>
                <w:spacing w:val="22"/>
              </w:rPr>
              <w:t xml:space="preserve"> </w:t>
            </w:r>
            <w:r w:rsidRPr="00D32F23">
              <w:rPr>
                <w:rFonts w:ascii="Arial" w:hAnsi="Arial" w:cs="Arial"/>
              </w:rPr>
              <w:t>as</w:t>
            </w:r>
            <w:r w:rsidRPr="00D32F23">
              <w:rPr>
                <w:rFonts w:ascii="Arial" w:hAnsi="Arial" w:cs="Arial"/>
                <w:spacing w:val="21"/>
              </w:rPr>
              <w:t xml:space="preserve"> </w:t>
            </w:r>
            <w:r w:rsidRPr="00D32F23">
              <w:rPr>
                <w:rFonts w:ascii="Arial" w:hAnsi="Arial" w:cs="Arial"/>
              </w:rPr>
              <w:t>is required</w:t>
            </w:r>
            <w:r w:rsidRPr="00D32F23">
              <w:rPr>
                <w:rFonts w:ascii="Arial" w:hAnsi="Arial" w:cs="Arial"/>
                <w:spacing w:val="53"/>
              </w:rPr>
              <w:t xml:space="preserve"> </w:t>
            </w:r>
            <w:r w:rsidRPr="00D32F23">
              <w:rPr>
                <w:rFonts w:ascii="Arial" w:hAnsi="Arial" w:cs="Arial"/>
              </w:rPr>
              <w:t>to</w:t>
            </w:r>
            <w:r w:rsidRPr="00D32F23">
              <w:rPr>
                <w:rFonts w:ascii="Arial" w:hAnsi="Arial" w:cs="Arial"/>
                <w:spacing w:val="53"/>
              </w:rPr>
              <w:t xml:space="preserve"> </w:t>
            </w:r>
            <w:r w:rsidRPr="00D32F23">
              <w:rPr>
                <w:rFonts w:ascii="Arial" w:hAnsi="Arial" w:cs="Arial"/>
              </w:rPr>
              <w:t>prevent</w:t>
            </w:r>
            <w:r w:rsidRPr="00D32F23">
              <w:rPr>
                <w:rFonts w:ascii="Arial" w:hAnsi="Arial" w:cs="Arial"/>
                <w:spacing w:val="53"/>
              </w:rPr>
              <w:t xml:space="preserve"> </w:t>
            </w:r>
            <w:r w:rsidRPr="00D32F23">
              <w:rPr>
                <w:rFonts w:ascii="Arial" w:hAnsi="Arial" w:cs="Arial"/>
              </w:rPr>
              <w:t>their</w:t>
            </w:r>
            <w:r w:rsidRPr="00D32F23">
              <w:rPr>
                <w:rFonts w:ascii="Arial" w:hAnsi="Arial" w:cs="Arial"/>
                <w:spacing w:val="54"/>
              </w:rPr>
              <w:t xml:space="preserve"> </w:t>
            </w:r>
            <w:r w:rsidRPr="00D32F23">
              <w:rPr>
                <w:rFonts w:ascii="Arial" w:hAnsi="Arial" w:cs="Arial"/>
              </w:rPr>
              <w:t>damage</w:t>
            </w:r>
            <w:r w:rsidRPr="00D32F23">
              <w:rPr>
                <w:rFonts w:ascii="Arial" w:hAnsi="Arial" w:cs="Arial"/>
                <w:spacing w:val="53"/>
              </w:rPr>
              <w:t xml:space="preserve"> </w:t>
            </w:r>
            <w:r w:rsidRPr="00D32F23">
              <w:rPr>
                <w:rFonts w:ascii="Arial" w:hAnsi="Arial" w:cs="Arial"/>
              </w:rPr>
              <w:t>or</w:t>
            </w:r>
            <w:r w:rsidRPr="00D32F23">
              <w:rPr>
                <w:rFonts w:ascii="Arial" w:hAnsi="Arial" w:cs="Arial"/>
                <w:spacing w:val="53"/>
              </w:rPr>
              <w:t xml:space="preserve"> </w:t>
            </w:r>
            <w:r w:rsidRPr="00D32F23">
              <w:rPr>
                <w:rFonts w:ascii="Arial" w:hAnsi="Arial" w:cs="Arial"/>
              </w:rPr>
              <w:t>det</w:t>
            </w:r>
            <w:r w:rsidRPr="00D32F23">
              <w:rPr>
                <w:rFonts w:ascii="Arial" w:hAnsi="Arial" w:cs="Arial"/>
                <w:spacing w:val="1"/>
              </w:rPr>
              <w:t>e</w:t>
            </w:r>
            <w:r w:rsidRPr="00D32F23">
              <w:rPr>
                <w:rFonts w:ascii="Arial" w:hAnsi="Arial" w:cs="Arial"/>
              </w:rPr>
              <w:t>rioration</w:t>
            </w:r>
            <w:r w:rsidRPr="00D32F23">
              <w:rPr>
                <w:rFonts w:ascii="Arial" w:hAnsi="Arial" w:cs="Arial"/>
                <w:spacing w:val="53"/>
              </w:rPr>
              <w:t xml:space="preserve"> </w:t>
            </w:r>
            <w:r w:rsidRPr="00D32F23">
              <w:rPr>
                <w:rFonts w:ascii="Arial" w:hAnsi="Arial" w:cs="Arial"/>
              </w:rPr>
              <w:t xml:space="preserve">during </w:t>
            </w:r>
            <w:r w:rsidRPr="00D32F23">
              <w:rPr>
                <w:rFonts w:ascii="Arial" w:hAnsi="Arial" w:cs="Arial"/>
                <w:spacing w:val="-1"/>
              </w:rPr>
              <w:t>transi</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thei</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fina</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destination</w:t>
            </w:r>
            <w:r w:rsidRPr="00D32F23">
              <w:rPr>
                <w:rFonts w:ascii="Arial" w:hAnsi="Arial" w:cs="Arial"/>
              </w:rPr>
              <w:t>,</w:t>
            </w:r>
            <w:r w:rsidRPr="00D32F23">
              <w:rPr>
                <w:rFonts w:ascii="Arial" w:hAnsi="Arial" w:cs="Arial"/>
                <w:spacing w:val="5"/>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indicat</w:t>
            </w:r>
            <w:r w:rsidRPr="00D32F23">
              <w:rPr>
                <w:rFonts w:ascii="Arial" w:hAnsi="Arial" w:cs="Arial"/>
                <w:spacing w:val="1"/>
              </w:rPr>
              <w:t>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 xml:space="preserve">ntract. </w:t>
            </w:r>
            <w:r w:rsidRPr="00D32F23">
              <w:rPr>
                <w:rFonts w:ascii="Arial" w:hAnsi="Arial" w:cs="Arial"/>
              </w:rPr>
              <w:t>The</w:t>
            </w:r>
            <w:r w:rsidRPr="00D32F23">
              <w:rPr>
                <w:rFonts w:ascii="Arial" w:hAnsi="Arial" w:cs="Arial"/>
                <w:spacing w:val="59"/>
              </w:rPr>
              <w:t xml:space="preserve"> </w:t>
            </w:r>
            <w:r w:rsidRPr="00D32F23">
              <w:rPr>
                <w:rFonts w:ascii="Arial" w:hAnsi="Arial" w:cs="Arial"/>
              </w:rPr>
              <w:t>packing</w:t>
            </w:r>
            <w:r w:rsidRPr="00D32F23">
              <w:rPr>
                <w:rFonts w:ascii="Arial" w:hAnsi="Arial" w:cs="Arial"/>
                <w:spacing w:val="59"/>
              </w:rPr>
              <w:t xml:space="preserve"> </w:t>
            </w:r>
            <w:proofErr w:type="gramStart"/>
            <w:r w:rsidRPr="00D32F23">
              <w:rPr>
                <w:rFonts w:ascii="Arial" w:hAnsi="Arial" w:cs="Arial"/>
              </w:rPr>
              <w:t>shall  be</w:t>
            </w:r>
            <w:proofErr w:type="gramEnd"/>
            <w:r w:rsidRPr="00D32F23">
              <w:rPr>
                <w:rFonts w:ascii="Arial" w:hAnsi="Arial" w:cs="Arial"/>
                <w:spacing w:val="59"/>
              </w:rPr>
              <w:t xml:space="preserve"> </w:t>
            </w:r>
            <w:r w:rsidRPr="00D32F23">
              <w:rPr>
                <w:rFonts w:ascii="Arial" w:hAnsi="Arial" w:cs="Arial"/>
              </w:rPr>
              <w:t>suffici</w:t>
            </w:r>
            <w:r w:rsidRPr="00D32F23">
              <w:rPr>
                <w:rFonts w:ascii="Arial" w:hAnsi="Arial" w:cs="Arial"/>
                <w:spacing w:val="-2"/>
              </w:rPr>
              <w:t>e</w:t>
            </w:r>
            <w:r w:rsidRPr="00D32F23">
              <w:rPr>
                <w:rFonts w:ascii="Arial" w:hAnsi="Arial" w:cs="Arial"/>
                <w:spacing w:val="-1"/>
              </w:rPr>
              <w:t>n</w:t>
            </w:r>
            <w:r w:rsidRPr="00D32F23">
              <w:rPr>
                <w:rFonts w:ascii="Arial" w:hAnsi="Arial" w:cs="Arial"/>
              </w:rPr>
              <w:t xml:space="preserve">t  </w:t>
            </w:r>
            <w:r w:rsidRPr="00D32F23">
              <w:rPr>
                <w:rFonts w:ascii="Arial" w:hAnsi="Arial" w:cs="Arial"/>
                <w:spacing w:val="-1"/>
              </w:rPr>
              <w:t>t</w:t>
            </w:r>
            <w:r w:rsidRPr="00D32F23">
              <w:rPr>
                <w:rFonts w:ascii="Arial" w:hAnsi="Arial" w:cs="Arial"/>
              </w:rPr>
              <w:t xml:space="preserve">o </w:t>
            </w:r>
            <w:r w:rsidRPr="00D32F23">
              <w:rPr>
                <w:rFonts w:ascii="Arial" w:hAnsi="Arial" w:cs="Arial"/>
                <w:spacing w:val="-1"/>
              </w:rPr>
              <w:t>withstand</w:t>
            </w:r>
            <w:r w:rsidRPr="00D32F23">
              <w:rPr>
                <w:rFonts w:ascii="Arial" w:hAnsi="Arial" w:cs="Arial"/>
              </w:rPr>
              <w:t>,</w:t>
            </w:r>
            <w:r w:rsidRPr="00D32F23">
              <w:rPr>
                <w:rFonts w:ascii="Arial" w:hAnsi="Arial" w:cs="Arial"/>
                <w:spacing w:val="59"/>
              </w:rPr>
              <w:t xml:space="preserve"> </w:t>
            </w:r>
            <w:r w:rsidRPr="00D32F23">
              <w:rPr>
                <w:rFonts w:ascii="Arial" w:hAnsi="Arial" w:cs="Arial"/>
                <w:spacing w:val="1"/>
              </w:rPr>
              <w:t>w</w:t>
            </w:r>
            <w:r w:rsidRPr="00D32F23">
              <w:rPr>
                <w:rFonts w:ascii="Arial" w:hAnsi="Arial" w:cs="Arial"/>
                <w:spacing w:val="-1"/>
              </w:rPr>
              <w:t>ithout limitation</w:t>
            </w:r>
            <w:r w:rsidRPr="00D32F23">
              <w:rPr>
                <w:rFonts w:ascii="Arial" w:hAnsi="Arial" w:cs="Arial"/>
              </w:rPr>
              <w:t>,</w:t>
            </w:r>
            <w:r w:rsidRPr="00D32F23">
              <w:rPr>
                <w:rFonts w:ascii="Arial" w:hAnsi="Arial" w:cs="Arial"/>
                <w:spacing w:val="46"/>
              </w:rPr>
              <w:t xml:space="preserve"> </w:t>
            </w:r>
            <w:r w:rsidRPr="00D32F23">
              <w:rPr>
                <w:rFonts w:ascii="Arial" w:hAnsi="Arial" w:cs="Arial"/>
                <w:spacing w:val="-1"/>
              </w:rPr>
              <w:t>roug</w:t>
            </w:r>
            <w:r w:rsidRPr="00D32F23">
              <w:rPr>
                <w:rFonts w:ascii="Arial" w:hAnsi="Arial" w:cs="Arial"/>
              </w:rPr>
              <w:t>h</w:t>
            </w:r>
            <w:r w:rsidRPr="00D32F23">
              <w:rPr>
                <w:rFonts w:ascii="Arial" w:hAnsi="Arial" w:cs="Arial"/>
                <w:spacing w:val="45"/>
              </w:rPr>
              <w:t xml:space="preserve"> </w:t>
            </w:r>
            <w:r w:rsidRPr="00D32F23">
              <w:rPr>
                <w:rFonts w:ascii="Arial" w:hAnsi="Arial" w:cs="Arial"/>
                <w:spacing w:val="-1"/>
              </w:rPr>
              <w:t>handlin</w:t>
            </w:r>
            <w:r w:rsidRPr="00D32F23">
              <w:rPr>
                <w:rFonts w:ascii="Arial" w:hAnsi="Arial" w:cs="Arial"/>
              </w:rPr>
              <w:t>g</w:t>
            </w:r>
            <w:r w:rsidRPr="00D32F23">
              <w:rPr>
                <w:rFonts w:ascii="Arial" w:hAnsi="Arial" w:cs="Arial"/>
                <w:spacing w:val="45"/>
              </w:rPr>
              <w:t xml:space="preserve"> </w:t>
            </w:r>
            <w:r w:rsidRPr="00D32F23">
              <w:rPr>
                <w:rFonts w:ascii="Arial" w:hAnsi="Arial" w:cs="Arial"/>
                <w:spacing w:val="-1"/>
              </w:rPr>
              <w:t>dur</w:t>
            </w:r>
            <w:r w:rsidRPr="00D32F23">
              <w:rPr>
                <w:rFonts w:ascii="Arial" w:hAnsi="Arial" w:cs="Arial"/>
              </w:rPr>
              <w:t>i</w:t>
            </w:r>
            <w:r w:rsidRPr="00D32F23">
              <w:rPr>
                <w:rFonts w:ascii="Arial" w:hAnsi="Arial" w:cs="Arial"/>
                <w:spacing w:val="-1"/>
              </w:rPr>
              <w:t>n</w:t>
            </w:r>
            <w:r w:rsidRPr="00D32F23">
              <w:rPr>
                <w:rFonts w:ascii="Arial" w:hAnsi="Arial" w:cs="Arial"/>
              </w:rPr>
              <w:t>g</w:t>
            </w:r>
            <w:r w:rsidRPr="00D32F23">
              <w:rPr>
                <w:rFonts w:ascii="Arial" w:hAnsi="Arial" w:cs="Arial"/>
                <w:spacing w:val="44"/>
              </w:rPr>
              <w:t xml:space="preserve"> </w:t>
            </w:r>
            <w:r w:rsidRPr="00D32F23">
              <w:rPr>
                <w:rFonts w:ascii="Arial" w:hAnsi="Arial" w:cs="Arial"/>
                <w:spacing w:val="-1"/>
              </w:rPr>
              <w:t>transi</w:t>
            </w:r>
            <w:r w:rsidRPr="00D32F23">
              <w:rPr>
                <w:rFonts w:ascii="Arial" w:hAnsi="Arial" w:cs="Arial"/>
              </w:rPr>
              <w:t>t</w:t>
            </w:r>
            <w:r w:rsidRPr="00D32F23">
              <w:rPr>
                <w:rFonts w:ascii="Arial" w:hAnsi="Arial" w:cs="Arial"/>
                <w:spacing w:val="44"/>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5"/>
              </w:rPr>
              <w:t xml:space="preserve"> </w:t>
            </w:r>
            <w:r w:rsidRPr="00D32F23">
              <w:rPr>
                <w:rFonts w:ascii="Arial" w:hAnsi="Arial" w:cs="Arial"/>
                <w:spacing w:val="-1"/>
              </w:rPr>
              <w:t>expo</w:t>
            </w:r>
            <w:r w:rsidRPr="00D32F23">
              <w:rPr>
                <w:rFonts w:ascii="Arial" w:hAnsi="Arial" w:cs="Arial"/>
                <w:spacing w:val="1"/>
              </w:rPr>
              <w:t>s</w:t>
            </w:r>
            <w:r w:rsidRPr="00D32F23">
              <w:rPr>
                <w:rFonts w:ascii="Arial" w:hAnsi="Arial" w:cs="Arial"/>
              </w:rPr>
              <w:t>u</w:t>
            </w:r>
            <w:r w:rsidRPr="00D32F23">
              <w:rPr>
                <w:rFonts w:ascii="Arial" w:hAnsi="Arial" w:cs="Arial"/>
                <w:spacing w:val="-1"/>
              </w:rPr>
              <w:t>r</w:t>
            </w:r>
            <w:r w:rsidRPr="00D32F23">
              <w:rPr>
                <w:rFonts w:ascii="Arial" w:hAnsi="Arial" w:cs="Arial"/>
              </w:rPr>
              <w:t>e</w:t>
            </w:r>
            <w:r w:rsidRPr="00D32F23">
              <w:rPr>
                <w:rFonts w:ascii="Arial" w:hAnsi="Arial" w:cs="Arial"/>
                <w:spacing w:val="44"/>
              </w:rPr>
              <w:t xml:space="preserve"> </w:t>
            </w:r>
            <w:r w:rsidRPr="00D32F23">
              <w:rPr>
                <w:rFonts w:ascii="Arial" w:hAnsi="Arial" w:cs="Arial"/>
                <w:spacing w:val="-1"/>
              </w:rPr>
              <w:t>to extrem</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temperatures</w:t>
            </w:r>
            <w:r w:rsidRPr="00D32F23">
              <w:rPr>
                <w:rFonts w:ascii="Arial" w:hAnsi="Arial" w:cs="Arial"/>
              </w:rPr>
              <w:t>,</w:t>
            </w:r>
            <w:r w:rsidRPr="00D32F23">
              <w:rPr>
                <w:rFonts w:ascii="Arial" w:hAnsi="Arial" w:cs="Arial"/>
                <w:spacing w:val="24"/>
              </w:rPr>
              <w:t xml:space="preserve"> </w:t>
            </w:r>
            <w:r w:rsidRPr="00D32F23">
              <w:rPr>
                <w:rFonts w:ascii="Arial" w:hAnsi="Arial" w:cs="Arial"/>
                <w:spacing w:val="-1"/>
              </w:rPr>
              <w:t>sal</w:t>
            </w:r>
            <w:r w:rsidRPr="00D32F23">
              <w:rPr>
                <w:rFonts w:ascii="Arial" w:hAnsi="Arial" w:cs="Arial"/>
              </w:rPr>
              <w:t>t</w:t>
            </w:r>
            <w:r w:rsidRPr="00D32F23">
              <w:rPr>
                <w:rFonts w:ascii="Arial" w:hAnsi="Arial" w:cs="Arial"/>
                <w:spacing w:val="2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5"/>
              </w:rPr>
              <w:t xml:space="preserve"> </w:t>
            </w:r>
            <w:r w:rsidRPr="00D32F23">
              <w:rPr>
                <w:rFonts w:ascii="Arial" w:hAnsi="Arial" w:cs="Arial"/>
                <w:spacing w:val="-1"/>
              </w:rPr>
              <w:t>precipitatio</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durin</w:t>
            </w:r>
            <w:r w:rsidRPr="00D32F23">
              <w:rPr>
                <w:rFonts w:ascii="Arial" w:hAnsi="Arial" w:cs="Arial"/>
              </w:rPr>
              <w:t>g</w:t>
            </w:r>
            <w:r w:rsidRPr="00D32F23">
              <w:rPr>
                <w:rFonts w:ascii="Arial" w:hAnsi="Arial" w:cs="Arial"/>
                <w:spacing w:val="25"/>
              </w:rPr>
              <w:t xml:space="preserve"> </w:t>
            </w:r>
            <w:r w:rsidRPr="00D32F23">
              <w:rPr>
                <w:rFonts w:ascii="Arial" w:hAnsi="Arial" w:cs="Arial"/>
                <w:spacing w:val="-1"/>
              </w:rPr>
              <w:t>transit, an</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ope</w:t>
            </w:r>
            <w:r w:rsidRPr="00D32F23">
              <w:rPr>
                <w:rFonts w:ascii="Arial" w:hAnsi="Arial" w:cs="Arial"/>
              </w:rPr>
              <w:t>n</w:t>
            </w:r>
            <w:r w:rsidRPr="00D32F23">
              <w:rPr>
                <w:rFonts w:ascii="Arial" w:hAnsi="Arial" w:cs="Arial"/>
                <w:spacing w:val="25"/>
              </w:rPr>
              <w:t xml:space="preserve"> </w:t>
            </w:r>
            <w:r w:rsidRPr="00D32F23">
              <w:rPr>
                <w:rFonts w:ascii="Arial" w:hAnsi="Arial" w:cs="Arial"/>
                <w:spacing w:val="1"/>
              </w:rPr>
              <w:t>s</w:t>
            </w:r>
            <w:r w:rsidRPr="00D32F23">
              <w:rPr>
                <w:rFonts w:ascii="Arial" w:hAnsi="Arial" w:cs="Arial"/>
                <w:spacing w:val="-1"/>
              </w:rPr>
              <w:t>torage</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Packin</w:t>
            </w:r>
            <w:r w:rsidRPr="00D32F23">
              <w:rPr>
                <w:rFonts w:ascii="Arial" w:hAnsi="Arial" w:cs="Arial"/>
              </w:rPr>
              <w:t>g</w:t>
            </w:r>
            <w:r w:rsidRPr="00D32F23">
              <w:rPr>
                <w:rFonts w:ascii="Arial" w:hAnsi="Arial" w:cs="Arial"/>
                <w:spacing w:val="24"/>
              </w:rPr>
              <w:t xml:space="preserve"> </w:t>
            </w:r>
            <w:r w:rsidRPr="00D32F23">
              <w:rPr>
                <w:rFonts w:ascii="Arial" w:hAnsi="Arial" w:cs="Arial"/>
                <w:spacing w:val="-1"/>
              </w:rPr>
              <w:t>cas</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siz</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weight</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5"/>
              </w:rPr>
              <w:t xml:space="preserve"> </w:t>
            </w:r>
            <w:r w:rsidRPr="00D32F23">
              <w:rPr>
                <w:rFonts w:ascii="Arial" w:hAnsi="Arial" w:cs="Arial"/>
                <w:spacing w:val="-1"/>
              </w:rPr>
              <w:t xml:space="preserve">take </w:t>
            </w:r>
            <w:r w:rsidRPr="00D32F23">
              <w:rPr>
                <w:rFonts w:ascii="Arial" w:hAnsi="Arial" w:cs="Arial"/>
              </w:rPr>
              <w:t>into</w:t>
            </w:r>
            <w:r w:rsidRPr="00D32F23">
              <w:rPr>
                <w:rFonts w:ascii="Arial" w:hAnsi="Arial" w:cs="Arial"/>
                <w:spacing w:val="2"/>
              </w:rPr>
              <w:t xml:space="preserve"> </w:t>
            </w:r>
            <w:r w:rsidRPr="00D32F23">
              <w:rPr>
                <w:rFonts w:ascii="Arial" w:hAnsi="Arial" w:cs="Arial"/>
              </w:rPr>
              <w:t>consideration,</w:t>
            </w:r>
            <w:r w:rsidRPr="00D32F23">
              <w:rPr>
                <w:rFonts w:ascii="Arial" w:hAnsi="Arial" w:cs="Arial"/>
                <w:spacing w:val="3"/>
              </w:rPr>
              <w:t xml:space="preserve"> </w:t>
            </w:r>
            <w:r w:rsidRPr="00D32F23">
              <w:rPr>
                <w:rFonts w:ascii="Arial" w:hAnsi="Arial" w:cs="Arial"/>
              </w:rPr>
              <w:t>where</w:t>
            </w:r>
            <w:r w:rsidRPr="00D32F23">
              <w:rPr>
                <w:rFonts w:ascii="Arial" w:hAnsi="Arial" w:cs="Arial"/>
                <w:spacing w:val="2"/>
              </w:rPr>
              <w:t xml:space="preserve"> </w:t>
            </w:r>
            <w:r w:rsidRPr="00D32F23">
              <w:rPr>
                <w:rFonts w:ascii="Arial" w:hAnsi="Arial" w:cs="Arial"/>
              </w:rPr>
              <w:t>app</w:t>
            </w:r>
            <w:r w:rsidRPr="00D32F23">
              <w:rPr>
                <w:rFonts w:ascii="Arial" w:hAnsi="Arial" w:cs="Arial"/>
                <w:spacing w:val="-1"/>
              </w:rPr>
              <w:t>ropriate</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r</w:t>
            </w:r>
            <w:r w:rsidRPr="00D32F23">
              <w:rPr>
                <w:rFonts w:ascii="Arial" w:hAnsi="Arial" w:cs="Arial"/>
                <w:spacing w:val="1"/>
              </w:rPr>
              <w:t>e</w:t>
            </w:r>
            <w:r w:rsidRPr="00D32F23">
              <w:rPr>
                <w:rFonts w:ascii="Arial" w:hAnsi="Arial" w:cs="Arial"/>
                <w:spacing w:val="-1"/>
              </w:rPr>
              <w:t>motenes</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w:t>
            </w:r>
            <w:r w:rsidRPr="00D32F23">
              <w:rPr>
                <w:rFonts w:ascii="Arial" w:hAnsi="Arial" w:cs="Arial"/>
                <w:spacing w:val="-1"/>
              </w:rPr>
              <w:t>the Good</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fina</w:t>
            </w:r>
            <w:r w:rsidRPr="00D32F23">
              <w:rPr>
                <w:rFonts w:ascii="Arial" w:hAnsi="Arial" w:cs="Arial"/>
              </w:rPr>
              <w:t>l</w:t>
            </w:r>
            <w:r w:rsidRPr="00D32F23">
              <w:rPr>
                <w:rFonts w:ascii="Arial" w:hAnsi="Arial" w:cs="Arial"/>
                <w:spacing w:val="23"/>
              </w:rPr>
              <w:t xml:space="preserve"> </w:t>
            </w:r>
            <w:r w:rsidRPr="00D32F23">
              <w:rPr>
                <w:rFonts w:ascii="Arial" w:hAnsi="Arial" w:cs="Arial"/>
                <w:spacing w:val="-1"/>
              </w:rPr>
              <w:t>destinati</w:t>
            </w:r>
            <w:r w:rsidRPr="00D32F23">
              <w:rPr>
                <w:rFonts w:ascii="Arial" w:hAnsi="Arial" w:cs="Arial"/>
                <w:spacing w:val="1"/>
              </w:rPr>
              <w:t>o</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t</w:t>
            </w:r>
            <w:r w:rsidRPr="00D32F23">
              <w:rPr>
                <w:rFonts w:ascii="Arial" w:hAnsi="Arial" w:cs="Arial"/>
                <w:spacing w:val="-2"/>
              </w:rPr>
              <w:t>h</w:t>
            </w:r>
            <w:r w:rsidRPr="00D32F23">
              <w:rPr>
                <w:rFonts w:ascii="Arial" w:hAnsi="Arial" w:cs="Arial"/>
              </w:rPr>
              <w:t>e</w:t>
            </w:r>
            <w:r w:rsidRPr="00D32F23">
              <w:rPr>
                <w:rFonts w:ascii="Arial" w:hAnsi="Arial" w:cs="Arial"/>
                <w:spacing w:val="23"/>
              </w:rPr>
              <w:t xml:space="preserve"> </w:t>
            </w:r>
            <w:r w:rsidRPr="00D32F23">
              <w:rPr>
                <w:rFonts w:ascii="Arial" w:hAnsi="Arial" w:cs="Arial"/>
              </w:rPr>
              <w:t>absence</w:t>
            </w:r>
            <w:r w:rsidRPr="00D32F23">
              <w:rPr>
                <w:rFonts w:ascii="Arial" w:hAnsi="Arial" w:cs="Arial"/>
                <w:spacing w:val="23"/>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rPr>
              <w:t>heavy</w:t>
            </w:r>
            <w:r w:rsidRPr="00D32F23">
              <w:rPr>
                <w:rFonts w:ascii="Arial" w:hAnsi="Arial" w:cs="Arial"/>
                <w:spacing w:val="23"/>
              </w:rPr>
              <w:t xml:space="preserve"> </w:t>
            </w:r>
            <w:r w:rsidRPr="00D32F23">
              <w:rPr>
                <w:rFonts w:ascii="Arial" w:hAnsi="Arial" w:cs="Arial"/>
              </w:rPr>
              <w:t xml:space="preserve">handling </w:t>
            </w:r>
            <w:r w:rsidRPr="00D32F23">
              <w:rPr>
                <w:rFonts w:ascii="Arial" w:hAnsi="Arial" w:cs="Arial"/>
                <w:spacing w:val="-1"/>
              </w:rPr>
              <w:t>facilitie</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point</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transit.</w:t>
            </w:r>
          </w:p>
        </w:tc>
      </w:tr>
      <w:tr w:rsidR="0040019C" w:rsidRPr="00D32F23" w14:paraId="0B299943" w14:textId="77777777" w:rsidTr="0040019C">
        <w:tc>
          <w:tcPr>
            <w:tcW w:w="630" w:type="dxa"/>
          </w:tcPr>
          <w:p w14:paraId="63D9DDA4" w14:textId="77777777" w:rsidR="0040019C" w:rsidRPr="00D32F23" w:rsidRDefault="0040019C" w:rsidP="00BA21C9">
            <w:pPr>
              <w:rPr>
                <w:rFonts w:ascii="Arial" w:hAnsi="Arial" w:cs="Arial"/>
                <w:b/>
                <w:bCs/>
              </w:rPr>
            </w:pPr>
          </w:p>
        </w:tc>
        <w:tc>
          <w:tcPr>
            <w:tcW w:w="2534" w:type="dxa"/>
          </w:tcPr>
          <w:p w14:paraId="3818D60A" w14:textId="77777777" w:rsidR="0040019C" w:rsidRPr="00D32F23" w:rsidRDefault="0040019C" w:rsidP="00BA21C9">
            <w:pPr>
              <w:rPr>
                <w:rFonts w:ascii="Arial" w:hAnsi="Arial" w:cs="Arial"/>
                <w:b/>
                <w:bCs/>
              </w:rPr>
            </w:pPr>
          </w:p>
        </w:tc>
        <w:tc>
          <w:tcPr>
            <w:tcW w:w="616" w:type="dxa"/>
          </w:tcPr>
          <w:p w14:paraId="2BD801F8" w14:textId="77777777" w:rsidR="0040019C" w:rsidRPr="00D32F23" w:rsidRDefault="0040019C" w:rsidP="00BA21C9">
            <w:pPr>
              <w:rPr>
                <w:rFonts w:ascii="Arial" w:hAnsi="Arial" w:cs="Arial"/>
                <w:b/>
                <w:bCs/>
              </w:rPr>
            </w:pPr>
            <w:r w:rsidRPr="00D32F23">
              <w:rPr>
                <w:rFonts w:ascii="Arial" w:hAnsi="Arial" w:cs="Arial"/>
                <w:b/>
                <w:bCs/>
              </w:rPr>
              <w:t>12.2</w:t>
            </w:r>
          </w:p>
        </w:tc>
        <w:tc>
          <w:tcPr>
            <w:tcW w:w="6660" w:type="dxa"/>
          </w:tcPr>
          <w:p w14:paraId="18D053C0" w14:textId="77777777" w:rsidR="0040019C" w:rsidRPr="00D32F23" w:rsidRDefault="0040019C" w:rsidP="00BA21C9">
            <w:pPr>
              <w:pStyle w:val="BodyText"/>
              <w:tabs>
                <w:tab w:val="left" w:pos="3126"/>
                <w:tab w:val="left" w:pos="4360"/>
              </w:tabs>
              <w:kinsoku w:val="0"/>
              <w:overflowPunct w:val="0"/>
              <w:spacing w:before="10" w:line="276" w:lineRule="auto"/>
              <w:ind w:left="0" w:right="109"/>
              <w:jc w:val="both"/>
              <w:rPr>
                <w:rFonts w:ascii="Arial" w:hAnsi="Arial" w:cs="Arial"/>
                <w:b/>
                <w:bCs/>
              </w:rPr>
            </w:pPr>
            <w:r w:rsidRPr="00D32F23">
              <w:rPr>
                <w:rFonts w:ascii="Arial" w:hAnsi="Arial" w:cs="Arial"/>
              </w:rPr>
              <w:t>The</w:t>
            </w:r>
            <w:r w:rsidRPr="00D32F23">
              <w:rPr>
                <w:rFonts w:ascii="Arial" w:hAnsi="Arial" w:cs="Arial"/>
                <w:spacing w:val="50"/>
              </w:rPr>
              <w:t xml:space="preserve"> </w:t>
            </w:r>
            <w:r w:rsidRPr="00D32F23">
              <w:rPr>
                <w:rFonts w:ascii="Arial" w:hAnsi="Arial" w:cs="Arial"/>
              </w:rPr>
              <w:t>packing,</w:t>
            </w:r>
            <w:r w:rsidRPr="00D32F23">
              <w:rPr>
                <w:rFonts w:ascii="Arial" w:hAnsi="Arial" w:cs="Arial"/>
                <w:spacing w:val="51"/>
              </w:rPr>
              <w:t xml:space="preserve"> </w:t>
            </w:r>
            <w:r w:rsidRPr="00D32F23">
              <w:rPr>
                <w:rFonts w:ascii="Arial" w:hAnsi="Arial" w:cs="Arial"/>
              </w:rPr>
              <w:t>marking,</w:t>
            </w:r>
            <w:r w:rsidRPr="00D32F23">
              <w:rPr>
                <w:rFonts w:ascii="Arial" w:hAnsi="Arial" w:cs="Arial"/>
                <w:spacing w:val="51"/>
              </w:rPr>
              <w:t xml:space="preserve"> </w:t>
            </w:r>
            <w:r w:rsidRPr="00D32F23">
              <w:rPr>
                <w:rFonts w:ascii="Arial" w:hAnsi="Arial" w:cs="Arial"/>
              </w:rPr>
              <w:t>a</w:t>
            </w:r>
            <w:r w:rsidRPr="00D32F23">
              <w:rPr>
                <w:rFonts w:ascii="Arial" w:hAnsi="Arial" w:cs="Arial"/>
                <w:spacing w:val="-1"/>
              </w:rPr>
              <w:t>n</w:t>
            </w:r>
            <w:r w:rsidRPr="00D32F23">
              <w:rPr>
                <w:rFonts w:ascii="Arial" w:hAnsi="Arial" w:cs="Arial"/>
              </w:rPr>
              <w:t>d</w:t>
            </w:r>
            <w:r w:rsidRPr="00D32F23">
              <w:rPr>
                <w:rFonts w:ascii="Arial" w:hAnsi="Arial" w:cs="Arial"/>
                <w:spacing w:val="51"/>
              </w:rPr>
              <w:t xml:space="preserve"> </w:t>
            </w:r>
            <w:r w:rsidRPr="00D32F23">
              <w:rPr>
                <w:rFonts w:ascii="Arial" w:hAnsi="Arial" w:cs="Arial"/>
              </w:rPr>
              <w:t>documentation</w:t>
            </w:r>
            <w:r w:rsidRPr="00D32F23">
              <w:rPr>
                <w:rFonts w:ascii="Arial" w:hAnsi="Arial" w:cs="Arial"/>
                <w:spacing w:val="51"/>
              </w:rPr>
              <w:t xml:space="preserve"> </w:t>
            </w:r>
            <w:r w:rsidRPr="00D32F23">
              <w:rPr>
                <w:rFonts w:ascii="Arial" w:hAnsi="Arial" w:cs="Arial"/>
              </w:rPr>
              <w:t>within</w:t>
            </w:r>
            <w:r w:rsidRPr="00D32F23">
              <w:rPr>
                <w:rFonts w:ascii="Arial" w:hAnsi="Arial" w:cs="Arial"/>
                <w:spacing w:val="51"/>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outsid</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package</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3"/>
              </w:rPr>
              <w:t xml:space="preserve"> </w:t>
            </w:r>
            <w:r w:rsidRPr="00D32F23">
              <w:rPr>
                <w:rFonts w:ascii="Arial" w:hAnsi="Arial" w:cs="Arial"/>
                <w:spacing w:val="-1"/>
              </w:rPr>
              <w:t>compl</w:t>
            </w:r>
            <w:r w:rsidRPr="00D32F23">
              <w:rPr>
                <w:rFonts w:ascii="Arial" w:hAnsi="Arial" w:cs="Arial"/>
              </w:rPr>
              <w:t>y</w:t>
            </w:r>
            <w:r w:rsidRPr="00D32F23">
              <w:rPr>
                <w:rFonts w:ascii="Arial" w:hAnsi="Arial" w:cs="Arial"/>
                <w:spacing w:val="12"/>
              </w:rPr>
              <w:t xml:space="preserve"> </w:t>
            </w:r>
            <w:r w:rsidRPr="00D32F23">
              <w:rPr>
                <w:rFonts w:ascii="Arial" w:hAnsi="Arial" w:cs="Arial"/>
              </w:rPr>
              <w:t>strictly</w:t>
            </w:r>
            <w:r w:rsidRPr="00D32F23">
              <w:rPr>
                <w:rFonts w:ascii="Arial" w:hAnsi="Arial" w:cs="Arial"/>
                <w:spacing w:val="13"/>
              </w:rPr>
              <w:t xml:space="preserve"> </w:t>
            </w:r>
            <w:r w:rsidRPr="00D32F23">
              <w:rPr>
                <w:rFonts w:ascii="Arial" w:hAnsi="Arial" w:cs="Arial"/>
              </w:rPr>
              <w:t>with</w:t>
            </w:r>
            <w:r w:rsidRPr="00D32F23">
              <w:rPr>
                <w:rFonts w:ascii="Arial" w:hAnsi="Arial" w:cs="Arial"/>
                <w:spacing w:val="13"/>
              </w:rPr>
              <w:t xml:space="preserve"> </w:t>
            </w:r>
            <w:r w:rsidRPr="00D32F23">
              <w:rPr>
                <w:rFonts w:ascii="Arial" w:hAnsi="Arial" w:cs="Arial"/>
              </w:rPr>
              <w:t>such</w:t>
            </w:r>
            <w:r w:rsidRPr="00D32F23">
              <w:rPr>
                <w:rFonts w:ascii="Arial" w:hAnsi="Arial" w:cs="Arial"/>
                <w:spacing w:val="14"/>
              </w:rPr>
              <w:t xml:space="preserve"> </w:t>
            </w:r>
            <w:r w:rsidRPr="00D32F23">
              <w:rPr>
                <w:rFonts w:ascii="Arial" w:hAnsi="Arial" w:cs="Arial"/>
              </w:rPr>
              <w:t>special</w:t>
            </w:r>
            <w:r w:rsidRPr="00D32F23">
              <w:rPr>
                <w:rFonts w:ascii="Arial" w:hAnsi="Arial" w:cs="Arial"/>
                <w:w w:val="99"/>
              </w:rPr>
              <w:t xml:space="preserve"> </w:t>
            </w:r>
            <w:r w:rsidRPr="00D32F23">
              <w:rPr>
                <w:rFonts w:ascii="Arial" w:hAnsi="Arial" w:cs="Arial"/>
              </w:rPr>
              <w:t>requirements</w:t>
            </w:r>
            <w:r w:rsidRPr="00D32F23">
              <w:rPr>
                <w:rFonts w:ascii="Arial" w:hAnsi="Arial" w:cs="Arial"/>
                <w:spacing w:val="28"/>
              </w:rPr>
              <w:t xml:space="preserve"> </w:t>
            </w:r>
            <w:r w:rsidRPr="00D32F23">
              <w:rPr>
                <w:rFonts w:ascii="Arial" w:hAnsi="Arial" w:cs="Arial"/>
              </w:rPr>
              <w:t>as</w:t>
            </w:r>
            <w:r w:rsidRPr="00D32F23">
              <w:rPr>
                <w:rFonts w:ascii="Arial" w:hAnsi="Arial" w:cs="Arial"/>
                <w:spacing w:val="29"/>
              </w:rPr>
              <w:t xml:space="preserve"> </w:t>
            </w:r>
            <w:r w:rsidRPr="00D32F23">
              <w:rPr>
                <w:rFonts w:ascii="Arial" w:hAnsi="Arial" w:cs="Arial"/>
              </w:rPr>
              <w:t>shall</w:t>
            </w:r>
            <w:r w:rsidRPr="00D32F23">
              <w:rPr>
                <w:rFonts w:ascii="Arial" w:hAnsi="Arial" w:cs="Arial"/>
                <w:spacing w:val="29"/>
              </w:rPr>
              <w:t xml:space="preserve"> </w:t>
            </w:r>
            <w:r w:rsidRPr="00D32F23">
              <w:rPr>
                <w:rFonts w:ascii="Arial" w:hAnsi="Arial" w:cs="Arial"/>
              </w:rPr>
              <w:t>be</w:t>
            </w:r>
            <w:r w:rsidRPr="00D32F23">
              <w:rPr>
                <w:rFonts w:ascii="Arial" w:hAnsi="Arial" w:cs="Arial"/>
                <w:spacing w:val="29"/>
              </w:rPr>
              <w:t xml:space="preserve"> </w:t>
            </w:r>
            <w:r w:rsidRPr="00D32F23">
              <w:rPr>
                <w:rFonts w:ascii="Arial" w:hAnsi="Arial" w:cs="Arial"/>
              </w:rPr>
              <w:t>expressly</w:t>
            </w:r>
            <w:r w:rsidRPr="00D32F23">
              <w:rPr>
                <w:rFonts w:ascii="Arial" w:hAnsi="Arial" w:cs="Arial"/>
                <w:spacing w:val="29"/>
              </w:rPr>
              <w:t xml:space="preserve"> </w:t>
            </w:r>
            <w:r w:rsidRPr="00D32F23">
              <w:rPr>
                <w:rFonts w:ascii="Arial" w:hAnsi="Arial" w:cs="Arial"/>
              </w:rPr>
              <w:t>provided</w:t>
            </w:r>
            <w:r w:rsidRPr="00D32F23">
              <w:rPr>
                <w:rFonts w:ascii="Arial" w:hAnsi="Arial" w:cs="Arial"/>
                <w:spacing w:val="29"/>
              </w:rPr>
              <w:t xml:space="preserve"> </w:t>
            </w:r>
            <w:r w:rsidRPr="00D32F23">
              <w:rPr>
                <w:rFonts w:ascii="Arial" w:hAnsi="Arial" w:cs="Arial"/>
              </w:rPr>
              <w:t>for</w:t>
            </w:r>
            <w:r w:rsidRPr="00D32F23">
              <w:rPr>
                <w:rFonts w:ascii="Arial" w:hAnsi="Arial" w:cs="Arial"/>
                <w:spacing w:val="29"/>
              </w:rPr>
              <w:t xml:space="preserve"> </w:t>
            </w:r>
            <w:r w:rsidRPr="00D32F23">
              <w:rPr>
                <w:rFonts w:ascii="Arial" w:hAnsi="Arial" w:cs="Arial"/>
              </w:rPr>
              <w:t>in</w:t>
            </w:r>
            <w:r w:rsidRPr="00D32F23">
              <w:rPr>
                <w:rFonts w:ascii="Arial" w:hAnsi="Arial" w:cs="Arial"/>
                <w:spacing w:val="28"/>
              </w:rPr>
              <w:t xml:space="preserve"> </w:t>
            </w:r>
            <w:r w:rsidRPr="00D32F23">
              <w:rPr>
                <w:rFonts w:ascii="Arial" w:hAnsi="Arial" w:cs="Arial"/>
              </w:rPr>
              <w:t xml:space="preserve">the </w:t>
            </w:r>
            <w:r w:rsidRPr="00D32F23">
              <w:rPr>
                <w:rFonts w:ascii="Arial" w:hAnsi="Arial" w:cs="Arial"/>
                <w:spacing w:val="-1"/>
              </w:rPr>
              <w:t>Contract</w:t>
            </w:r>
            <w:r w:rsidRPr="00D32F23">
              <w:rPr>
                <w:rFonts w:ascii="Arial" w:hAnsi="Arial" w:cs="Arial"/>
              </w:rPr>
              <w:t xml:space="preserve">, </w:t>
            </w:r>
            <w:r w:rsidRPr="00D32F23">
              <w:rPr>
                <w:rFonts w:ascii="Arial" w:hAnsi="Arial" w:cs="Arial"/>
                <w:spacing w:val="-1"/>
              </w:rPr>
              <w:t>includin</w:t>
            </w:r>
            <w:r w:rsidRPr="00D32F23">
              <w:rPr>
                <w:rFonts w:ascii="Arial" w:hAnsi="Arial" w:cs="Arial"/>
              </w:rPr>
              <w:t>g</w:t>
            </w:r>
            <w:r w:rsidRPr="00D32F23">
              <w:rPr>
                <w:rFonts w:ascii="Arial" w:hAnsi="Arial" w:cs="Arial"/>
                <w:spacing w:val="7"/>
              </w:rPr>
              <w:t xml:space="preserve"> </w:t>
            </w:r>
            <w:r w:rsidRPr="00D32F23">
              <w:rPr>
                <w:rFonts w:ascii="Arial" w:hAnsi="Arial" w:cs="Arial"/>
                <w:spacing w:val="-1"/>
              </w:rPr>
              <w:t>addit</w:t>
            </w:r>
            <w:r w:rsidRPr="00D32F23">
              <w:rPr>
                <w:rFonts w:ascii="Arial" w:hAnsi="Arial" w:cs="Arial"/>
                <w:spacing w:val="1"/>
              </w:rPr>
              <w:t>io</w:t>
            </w:r>
            <w:r w:rsidRPr="00D32F23">
              <w:rPr>
                <w:rFonts w:ascii="Arial" w:hAnsi="Arial" w:cs="Arial"/>
              </w:rPr>
              <w:t>nal</w:t>
            </w:r>
            <w:r w:rsidRPr="00D32F23">
              <w:rPr>
                <w:rFonts w:ascii="Arial" w:hAnsi="Arial" w:cs="Arial"/>
                <w:spacing w:val="7"/>
              </w:rPr>
              <w:t xml:space="preserve"> </w:t>
            </w:r>
            <w:r w:rsidRPr="00D32F23">
              <w:rPr>
                <w:rFonts w:ascii="Arial" w:hAnsi="Arial" w:cs="Arial"/>
              </w:rPr>
              <w:t>requirements,</w:t>
            </w:r>
            <w:r w:rsidRPr="00D32F23">
              <w:rPr>
                <w:rFonts w:ascii="Arial" w:hAnsi="Arial" w:cs="Arial"/>
                <w:spacing w:val="7"/>
              </w:rPr>
              <w:t xml:space="preserve"> </w:t>
            </w:r>
            <w:r w:rsidRPr="00D32F23">
              <w:rPr>
                <w:rFonts w:ascii="Arial" w:hAnsi="Arial" w:cs="Arial"/>
              </w:rPr>
              <w:t>if</w:t>
            </w:r>
            <w:r w:rsidRPr="00D32F23">
              <w:rPr>
                <w:rFonts w:ascii="Arial" w:hAnsi="Arial" w:cs="Arial"/>
                <w:spacing w:val="7"/>
              </w:rPr>
              <w:t xml:space="preserve"> </w:t>
            </w:r>
            <w:r w:rsidRPr="00D32F23">
              <w:rPr>
                <w:rFonts w:ascii="Arial" w:hAnsi="Arial" w:cs="Arial"/>
              </w:rPr>
              <w:t>any, specified</w:t>
            </w:r>
            <w:r w:rsidRPr="00D32F23">
              <w:rPr>
                <w:rFonts w:ascii="Arial" w:hAnsi="Arial" w:cs="Arial"/>
                <w:spacing w:val="57"/>
              </w:rPr>
              <w:t xml:space="preserve"> </w:t>
            </w:r>
            <w:r w:rsidRPr="00D32F23">
              <w:rPr>
                <w:rFonts w:ascii="Arial" w:hAnsi="Arial" w:cs="Arial"/>
              </w:rPr>
              <w:t>in</w:t>
            </w:r>
            <w:r w:rsidRPr="00D32F23">
              <w:rPr>
                <w:rFonts w:ascii="Arial" w:hAnsi="Arial" w:cs="Arial"/>
                <w:spacing w:val="56"/>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r w:rsidRPr="00D32F23">
              <w:rPr>
                <w:rFonts w:ascii="Arial" w:hAnsi="Arial" w:cs="Arial"/>
                <w:spacing w:val="56"/>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6"/>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56"/>
              </w:rPr>
              <w:t xml:space="preserve"> </w:t>
            </w:r>
            <w:r w:rsidRPr="00D32F23">
              <w:rPr>
                <w:rFonts w:ascii="Arial" w:hAnsi="Arial" w:cs="Arial"/>
                <w:spacing w:val="-1"/>
              </w:rPr>
              <w:t>subsequen</w:t>
            </w:r>
            <w:r w:rsidRPr="00D32F23">
              <w:rPr>
                <w:rFonts w:ascii="Arial" w:hAnsi="Arial" w:cs="Arial"/>
              </w:rPr>
              <w:t>t</w:t>
            </w:r>
            <w:r w:rsidRPr="00D32F23">
              <w:rPr>
                <w:rFonts w:ascii="Arial" w:hAnsi="Arial" w:cs="Arial"/>
                <w:spacing w:val="57"/>
              </w:rPr>
              <w:t xml:space="preserve"> </w:t>
            </w:r>
            <w:r w:rsidRPr="00D32F23">
              <w:rPr>
                <w:rFonts w:ascii="Arial" w:hAnsi="Arial" w:cs="Arial"/>
                <w:spacing w:val="-1"/>
              </w:rPr>
              <w:t>instr</w:t>
            </w:r>
            <w:r w:rsidRPr="00D32F23">
              <w:rPr>
                <w:rFonts w:ascii="Arial" w:hAnsi="Arial" w:cs="Arial"/>
                <w:spacing w:val="1"/>
              </w:rPr>
              <w:t>u</w:t>
            </w:r>
            <w:r w:rsidRPr="00D32F23">
              <w:rPr>
                <w:rFonts w:ascii="Arial" w:hAnsi="Arial" w:cs="Arial"/>
                <w:spacing w:val="-1"/>
              </w:rPr>
              <w:t>ctions</w:t>
            </w:r>
            <w:r w:rsidRPr="00D32F23">
              <w:rPr>
                <w:rFonts w:ascii="Arial" w:hAnsi="Arial" w:cs="Arial"/>
                <w:spacing w:val="-1"/>
                <w:w w:val="99"/>
              </w:rPr>
              <w:t xml:space="preserve"> </w:t>
            </w:r>
            <w:r w:rsidRPr="00D32F23">
              <w:rPr>
                <w:rFonts w:ascii="Arial" w:hAnsi="Arial" w:cs="Arial"/>
              </w:rPr>
              <w:t>ordered</w:t>
            </w:r>
            <w:r w:rsidRPr="00D32F23">
              <w:rPr>
                <w:rFonts w:ascii="Arial" w:hAnsi="Arial" w:cs="Arial"/>
                <w:spacing w:val="-3"/>
              </w:rPr>
              <w:t xml:space="preserve"> </w:t>
            </w:r>
            <w:r w:rsidRPr="00D32F23">
              <w:rPr>
                <w:rFonts w:ascii="Arial" w:hAnsi="Arial" w:cs="Arial"/>
              </w:rPr>
              <w:t>by</w:t>
            </w:r>
            <w:r w:rsidRPr="00D32F23">
              <w:rPr>
                <w:rFonts w:ascii="Arial" w:hAnsi="Arial" w:cs="Arial"/>
                <w:spacing w:val="-3"/>
              </w:rPr>
              <w:t xml:space="preserve"> </w:t>
            </w:r>
            <w:r w:rsidRPr="00D32F23">
              <w:rPr>
                <w:rFonts w:ascii="Arial" w:hAnsi="Arial" w:cs="Arial"/>
              </w:rPr>
              <w:t>NDMA.</w:t>
            </w:r>
          </w:p>
        </w:tc>
      </w:tr>
      <w:tr w:rsidR="0040019C" w:rsidRPr="00D32F23" w14:paraId="42F16970" w14:textId="77777777" w:rsidTr="0040019C">
        <w:tc>
          <w:tcPr>
            <w:tcW w:w="630" w:type="dxa"/>
          </w:tcPr>
          <w:p w14:paraId="55E94EC5" w14:textId="77777777" w:rsidR="0040019C" w:rsidRPr="00D32F23" w:rsidRDefault="0040019C" w:rsidP="00BA21C9">
            <w:pPr>
              <w:rPr>
                <w:rFonts w:ascii="Arial" w:hAnsi="Arial" w:cs="Arial"/>
                <w:b/>
                <w:bCs/>
              </w:rPr>
            </w:pPr>
            <w:r w:rsidRPr="00D32F23">
              <w:rPr>
                <w:rFonts w:ascii="Arial" w:hAnsi="Arial" w:cs="Arial"/>
                <w:b/>
                <w:bCs/>
              </w:rPr>
              <w:t>13.</w:t>
            </w:r>
          </w:p>
        </w:tc>
        <w:tc>
          <w:tcPr>
            <w:tcW w:w="2534" w:type="dxa"/>
          </w:tcPr>
          <w:p w14:paraId="727FB494" w14:textId="77777777" w:rsidR="0040019C" w:rsidRPr="00D32F23" w:rsidRDefault="0040019C" w:rsidP="00BA21C9">
            <w:pPr>
              <w:pStyle w:val="Heading6"/>
              <w:tabs>
                <w:tab w:val="left" w:pos="699"/>
              </w:tabs>
              <w:kinsoku w:val="0"/>
              <w:overflowPunct w:val="0"/>
              <w:spacing w:before="11"/>
              <w:ind w:left="0"/>
              <w:rPr>
                <w:rFonts w:ascii="Arial" w:hAnsi="Arial" w:cs="Arial"/>
                <w:b w:val="0"/>
                <w:bCs w:val="0"/>
              </w:rPr>
            </w:pPr>
            <w:r w:rsidRPr="00D32F23">
              <w:rPr>
                <w:rFonts w:ascii="Arial" w:hAnsi="Arial" w:cs="Arial"/>
              </w:rPr>
              <w:t>Delivery</w:t>
            </w:r>
            <w:r w:rsidRPr="00D32F23">
              <w:rPr>
                <w:rFonts w:ascii="Arial" w:hAnsi="Arial" w:cs="Arial"/>
                <w:spacing w:val="-4"/>
              </w:rPr>
              <w:t xml:space="preserve"> </w:t>
            </w:r>
            <w:r w:rsidRPr="00D32F23">
              <w:rPr>
                <w:rFonts w:ascii="Arial" w:hAnsi="Arial" w:cs="Arial"/>
                <w:spacing w:val="-2"/>
              </w:rPr>
              <w:t>a</w:t>
            </w:r>
            <w:r w:rsidRPr="00D32F23">
              <w:rPr>
                <w:rFonts w:ascii="Arial" w:hAnsi="Arial" w:cs="Arial"/>
              </w:rPr>
              <w:t>nd</w:t>
            </w:r>
            <w:r w:rsidRPr="00D32F23">
              <w:rPr>
                <w:rFonts w:ascii="Arial" w:hAnsi="Arial" w:cs="Arial"/>
                <w:w w:val="99"/>
              </w:rPr>
              <w:t xml:space="preserve"> </w:t>
            </w:r>
            <w:r w:rsidRPr="00D32F23">
              <w:rPr>
                <w:rFonts w:ascii="Arial" w:hAnsi="Arial" w:cs="Arial"/>
                <w:spacing w:val="-1"/>
              </w:rPr>
              <w:t>Documents</w:t>
            </w:r>
          </w:p>
          <w:p w14:paraId="283F89E1" w14:textId="77777777" w:rsidR="0040019C" w:rsidRPr="00D32F23" w:rsidRDefault="0040019C" w:rsidP="00BA21C9">
            <w:pPr>
              <w:rPr>
                <w:rFonts w:ascii="Arial" w:hAnsi="Arial" w:cs="Arial"/>
                <w:b/>
                <w:bCs/>
              </w:rPr>
            </w:pPr>
            <w:r w:rsidRPr="00D32F23">
              <w:rPr>
                <w:rFonts w:ascii="Arial" w:hAnsi="Arial" w:cs="Arial"/>
              </w:rPr>
              <w:br w:type="column"/>
            </w:r>
          </w:p>
        </w:tc>
        <w:tc>
          <w:tcPr>
            <w:tcW w:w="616" w:type="dxa"/>
          </w:tcPr>
          <w:p w14:paraId="289936CF" w14:textId="77777777" w:rsidR="0040019C" w:rsidRPr="00D32F23" w:rsidRDefault="0040019C" w:rsidP="00BA21C9">
            <w:pPr>
              <w:rPr>
                <w:rFonts w:ascii="Arial" w:hAnsi="Arial" w:cs="Arial"/>
                <w:b/>
                <w:bCs/>
              </w:rPr>
            </w:pPr>
            <w:r w:rsidRPr="00D32F23">
              <w:rPr>
                <w:rFonts w:ascii="Arial" w:hAnsi="Arial" w:cs="Arial"/>
                <w:b/>
                <w:bCs/>
              </w:rPr>
              <w:t>13.1</w:t>
            </w:r>
          </w:p>
        </w:tc>
        <w:tc>
          <w:tcPr>
            <w:tcW w:w="6660" w:type="dxa"/>
          </w:tcPr>
          <w:p w14:paraId="18D87446" w14:textId="77777777" w:rsidR="0040019C" w:rsidRPr="00D32F23" w:rsidRDefault="0040019C" w:rsidP="00BA21C9">
            <w:pPr>
              <w:pStyle w:val="BodyText"/>
              <w:tabs>
                <w:tab w:val="left" w:pos="858"/>
                <w:tab w:val="left" w:pos="2606"/>
              </w:tabs>
              <w:kinsoku w:val="0"/>
              <w:overflowPunct w:val="0"/>
              <w:spacing w:before="10" w:line="276" w:lineRule="auto"/>
              <w:ind w:left="0" w:right="109"/>
              <w:jc w:val="both"/>
              <w:rPr>
                <w:rFonts w:ascii="Arial" w:hAnsi="Arial" w:cs="Arial"/>
                <w:b/>
                <w:bCs/>
              </w:rPr>
            </w:pPr>
            <w:r w:rsidRPr="00D32F23">
              <w:rPr>
                <w:rFonts w:ascii="Arial" w:hAnsi="Arial" w:cs="Arial"/>
              </w:rPr>
              <w:t>Delivery</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Go</w:t>
            </w:r>
            <w:r w:rsidRPr="00D32F23">
              <w:rPr>
                <w:rFonts w:ascii="Arial" w:hAnsi="Arial" w:cs="Arial"/>
                <w:spacing w:val="-2"/>
              </w:rPr>
              <w:t>o</w:t>
            </w:r>
            <w:r w:rsidRPr="00D32F23">
              <w:rPr>
                <w:rFonts w:ascii="Arial" w:hAnsi="Arial" w:cs="Arial"/>
                <w:spacing w:val="-1"/>
              </w:rPr>
              <w:t>d</w:t>
            </w:r>
            <w:r w:rsidRPr="00D32F23">
              <w:rPr>
                <w:rFonts w:ascii="Arial" w:hAnsi="Arial" w:cs="Arial"/>
              </w:rPr>
              <w:t>s</w:t>
            </w:r>
            <w:r w:rsidRPr="00D32F23">
              <w:rPr>
                <w:rFonts w:ascii="Arial" w:hAnsi="Arial" w:cs="Arial"/>
                <w:spacing w:val="1"/>
              </w:rPr>
              <w:t xml:space="preserve"> </w:t>
            </w:r>
            <w:r w:rsidRPr="00D32F23">
              <w:rPr>
                <w:rFonts w:ascii="Arial" w:hAnsi="Arial" w:cs="Arial"/>
              </w:rPr>
              <w:t>shall</w:t>
            </w:r>
            <w:r w:rsidRPr="00D32F23">
              <w:rPr>
                <w:rFonts w:ascii="Arial" w:hAnsi="Arial" w:cs="Arial"/>
                <w:spacing w:val="1"/>
              </w:rPr>
              <w:t xml:space="preserve"> </w:t>
            </w:r>
            <w:r w:rsidRPr="00D32F23">
              <w:rPr>
                <w:rFonts w:ascii="Arial" w:hAnsi="Arial" w:cs="Arial"/>
              </w:rPr>
              <w:t>be</w:t>
            </w:r>
            <w:r w:rsidRPr="00D32F23">
              <w:rPr>
                <w:rFonts w:ascii="Arial" w:hAnsi="Arial" w:cs="Arial"/>
                <w:spacing w:val="1"/>
              </w:rPr>
              <w:t xml:space="preserve"> </w:t>
            </w:r>
            <w:r w:rsidRPr="00D32F23">
              <w:rPr>
                <w:rFonts w:ascii="Arial" w:hAnsi="Arial" w:cs="Arial"/>
              </w:rPr>
              <w:t>made</w:t>
            </w:r>
            <w:r w:rsidRPr="00D32F23">
              <w:rPr>
                <w:rFonts w:ascii="Arial" w:hAnsi="Arial" w:cs="Arial"/>
                <w:spacing w:val="1"/>
              </w:rPr>
              <w:t xml:space="preserve"> </w:t>
            </w:r>
            <w:r w:rsidRPr="00D32F23">
              <w:rPr>
                <w:rFonts w:ascii="Arial" w:hAnsi="Arial" w:cs="Arial"/>
              </w:rPr>
              <w:t>by</w:t>
            </w:r>
            <w:r w:rsidRPr="00D32F23">
              <w:rPr>
                <w:rFonts w:ascii="Arial" w:hAnsi="Arial" w:cs="Arial"/>
                <w:spacing w:val="59"/>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Supplier</w:t>
            </w:r>
            <w:r w:rsidRPr="00D32F23">
              <w:rPr>
                <w:rFonts w:ascii="Arial" w:hAnsi="Arial" w:cs="Arial"/>
                <w:spacing w:val="1"/>
              </w:rPr>
              <w:t xml:space="preserve"> </w:t>
            </w:r>
            <w:r w:rsidRPr="00D32F23">
              <w:rPr>
                <w:rFonts w:ascii="Arial" w:hAnsi="Arial" w:cs="Arial"/>
              </w:rPr>
              <w:t>in accordance</w:t>
            </w:r>
            <w:r w:rsidRPr="00D32F23">
              <w:rPr>
                <w:rFonts w:ascii="Arial" w:hAnsi="Arial" w:cs="Arial"/>
                <w:spacing w:val="21"/>
              </w:rPr>
              <w:t xml:space="preserve"> </w:t>
            </w:r>
            <w:r w:rsidRPr="00D32F23">
              <w:rPr>
                <w:rFonts w:ascii="Arial" w:hAnsi="Arial" w:cs="Arial"/>
              </w:rPr>
              <w:t>with</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terms</w:t>
            </w:r>
            <w:r w:rsidRPr="00D32F23">
              <w:rPr>
                <w:rFonts w:ascii="Arial" w:hAnsi="Arial" w:cs="Arial"/>
                <w:spacing w:val="21"/>
              </w:rPr>
              <w:t xml:space="preserve"> </w:t>
            </w:r>
            <w:r w:rsidRPr="00D32F23">
              <w:rPr>
                <w:rFonts w:ascii="Arial" w:hAnsi="Arial" w:cs="Arial"/>
              </w:rPr>
              <w:t>s</w:t>
            </w:r>
            <w:r w:rsidRPr="00D32F23">
              <w:rPr>
                <w:rFonts w:ascii="Arial" w:hAnsi="Arial" w:cs="Arial"/>
                <w:spacing w:val="-2"/>
              </w:rPr>
              <w:t>p</w:t>
            </w:r>
            <w:r w:rsidRPr="00D32F23">
              <w:rPr>
                <w:rFonts w:ascii="Arial" w:hAnsi="Arial" w:cs="Arial"/>
                <w:spacing w:val="-1"/>
              </w:rPr>
              <w:t>ecifie</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Sche</w:t>
            </w:r>
            <w:r w:rsidRPr="00D32F23">
              <w:rPr>
                <w:rFonts w:ascii="Arial" w:hAnsi="Arial" w:cs="Arial"/>
                <w:spacing w:val="1"/>
              </w:rPr>
              <w:t>d</w:t>
            </w:r>
            <w:r w:rsidRPr="00D32F23">
              <w:rPr>
                <w:rFonts w:ascii="Arial" w:hAnsi="Arial" w:cs="Arial"/>
              </w:rPr>
              <w:t>u</w:t>
            </w:r>
            <w:r w:rsidRPr="00D32F23">
              <w:rPr>
                <w:rFonts w:ascii="Arial" w:hAnsi="Arial" w:cs="Arial"/>
                <w:spacing w:val="-1"/>
              </w:rPr>
              <w:t>l</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Requirements</w:t>
            </w:r>
            <w:r w:rsidRPr="00D32F23">
              <w:rPr>
                <w:rFonts w:ascii="Arial" w:hAnsi="Arial" w:cs="Arial"/>
              </w:rPr>
              <w:t>.</w:t>
            </w:r>
            <w:r w:rsidRPr="00D32F23">
              <w:rPr>
                <w:rFonts w:ascii="Arial" w:hAnsi="Arial" w:cs="Arial"/>
              </w:rPr>
              <w:tab/>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detail</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5"/>
              </w:rPr>
              <w:t xml:space="preserve"> </w:t>
            </w:r>
            <w:r w:rsidRPr="00D32F23">
              <w:rPr>
                <w:rFonts w:ascii="Arial" w:hAnsi="Arial" w:cs="Arial"/>
                <w:spacing w:val="-1"/>
              </w:rPr>
              <w:t>shippin</w:t>
            </w:r>
            <w:r w:rsidRPr="00D32F23">
              <w:rPr>
                <w:rFonts w:ascii="Arial" w:hAnsi="Arial" w:cs="Arial"/>
              </w:rPr>
              <w:t>g</w:t>
            </w:r>
            <w:r w:rsidRPr="00D32F23">
              <w:rPr>
                <w:rFonts w:ascii="Arial" w:hAnsi="Arial" w:cs="Arial"/>
                <w:spacing w:val="2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5"/>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 xml:space="preserve">other </w:t>
            </w:r>
            <w:r w:rsidRPr="00D32F23">
              <w:rPr>
                <w:rFonts w:ascii="Arial" w:hAnsi="Arial" w:cs="Arial"/>
              </w:rPr>
              <w:t>documents</w:t>
            </w:r>
            <w:r w:rsidRPr="00D32F23">
              <w:rPr>
                <w:rFonts w:ascii="Arial" w:hAnsi="Arial" w:cs="Arial"/>
                <w:spacing w:val="36"/>
              </w:rPr>
              <w:t xml:space="preserve"> </w:t>
            </w:r>
            <w:r w:rsidRPr="00D32F23">
              <w:rPr>
                <w:rFonts w:ascii="Arial" w:hAnsi="Arial" w:cs="Arial"/>
              </w:rPr>
              <w:t>to</w:t>
            </w:r>
            <w:r w:rsidRPr="00D32F23">
              <w:rPr>
                <w:rFonts w:ascii="Arial" w:hAnsi="Arial" w:cs="Arial"/>
                <w:spacing w:val="36"/>
              </w:rPr>
              <w:t xml:space="preserve"> </w:t>
            </w:r>
            <w:r w:rsidRPr="00D32F23">
              <w:rPr>
                <w:rFonts w:ascii="Arial" w:hAnsi="Arial" w:cs="Arial"/>
              </w:rPr>
              <w:t>be</w:t>
            </w:r>
            <w:r w:rsidRPr="00D32F23">
              <w:rPr>
                <w:rFonts w:ascii="Arial" w:hAnsi="Arial" w:cs="Arial"/>
                <w:spacing w:val="36"/>
              </w:rPr>
              <w:t xml:space="preserve"> </w:t>
            </w:r>
            <w:r w:rsidRPr="00D32F23">
              <w:rPr>
                <w:rFonts w:ascii="Arial" w:hAnsi="Arial" w:cs="Arial"/>
              </w:rPr>
              <w:t>fur</w:t>
            </w:r>
            <w:r w:rsidRPr="00D32F23">
              <w:rPr>
                <w:rFonts w:ascii="Arial" w:hAnsi="Arial" w:cs="Arial"/>
                <w:spacing w:val="-2"/>
              </w:rPr>
              <w:t>n</w:t>
            </w:r>
            <w:r w:rsidRPr="00D32F23">
              <w:rPr>
                <w:rFonts w:ascii="Arial" w:hAnsi="Arial" w:cs="Arial"/>
                <w:spacing w:val="-1"/>
              </w:rPr>
              <w:t>i</w:t>
            </w:r>
            <w:r w:rsidRPr="00D32F23">
              <w:rPr>
                <w:rFonts w:ascii="Arial" w:hAnsi="Arial" w:cs="Arial"/>
              </w:rPr>
              <w:t>shed</w:t>
            </w:r>
            <w:r w:rsidRPr="00D32F23">
              <w:rPr>
                <w:rFonts w:ascii="Arial" w:hAnsi="Arial" w:cs="Arial"/>
                <w:spacing w:val="36"/>
              </w:rPr>
              <w:t xml:space="preserve"> </w:t>
            </w:r>
            <w:r w:rsidRPr="00D32F23">
              <w:rPr>
                <w:rFonts w:ascii="Arial" w:hAnsi="Arial" w:cs="Arial"/>
              </w:rPr>
              <w:t>by</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6"/>
              </w:rPr>
              <w:t xml:space="preserve"> </w:t>
            </w:r>
            <w:r w:rsidRPr="00D32F23">
              <w:rPr>
                <w:rFonts w:ascii="Arial" w:hAnsi="Arial" w:cs="Arial"/>
              </w:rPr>
              <w:t>Supplier</w:t>
            </w:r>
            <w:r w:rsidRPr="00D32F23">
              <w:rPr>
                <w:rFonts w:ascii="Arial" w:hAnsi="Arial" w:cs="Arial"/>
                <w:spacing w:val="36"/>
              </w:rPr>
              <w:t xml:space="preserve"> </w:t>
            </w:r>
            <w:r w:rsidRPr="00D32F23">
              <w:rPr>
                <w:rFonts w:ascii="Arial" w:hAnsi="Arial" w:cs="Arial"/>
              </w:rPr>
              <w:t>as</w:t>
            </w:r>
            <w:r w:rsidRPr="00D32F23">
              <w:rPr>
                <w:rFonts w:ascii="Arial" w:hAnsi="Arial" w:cs="Arial"/>
                <w:spacing w:val="36"/>
              </w:rPr>
              <w:t xml:space="preserve"> </w:t>
            </w:r>
            <w:r w:rsidRPr="00D32F23">
              <w:rPr>
                <w:rFonts w:ascii="Arial" w:hAnsi="Arial" w:cs="Arial"/>
              </w:rPr>
              <w:t>specif</w:t>
            </w:r>
            <w:r w:rsidRPr="00D32F23">
              <w:rPr>
                <w:rFonts w:ascii="Arial" w:hAnsi="Arial" w:cs="Arial"/>
                <w:spacing w:val="-2"/>
              </w:rPr>
              <w:t>i</w:t>
            </w:r>
            <w:r w:rsidRPr="00D32F23">
              <w:rPr>
                <w:rFonts w:ascii="Arial" w:hAnsi="Arial" w:cs="Arial"/>
              </w:rPr>
              <w:t>ed</w:t>
            </w:r>
            <w:r w:rsidRPr="00D32F23">
              <w:rPr>
                <w:rFonts w:ascii="Arial" w:hAnsi="Arial" w:cs="Arial"/>
                <w:spacing w:val="36"/>
              </w:rPr>
              <w:t xml:space="preserve"> </w:t>
            </w:r>
            <w:r w:rsidRPr="00D32F23">
              <w:rPr>
                <w:rFonts w:ascii="Arial" w:hAnsi="Arial" w:cs="Arial"/>
              </w:rPr>
              <w:t xml:space="preserve">in </w:t>
            </w:r>
            <w:r w:rsidRPr="00D32F23">
              <w:rPr>
                <w:rFonts w:ascii="Arial" w:hAnsi="Arial" w:cs="Arial"/>
                <w:b/>
                <w:bCs/>
                <w:spacing w:val="-1"/>
              </w:rPr>
              <w:t>SCC</w:t>
            </w:r>
            <w:r w:rsidRPr="00D32F23">
              <w:rPr>
                <w:rFonts w:ascii="Arial" w:hAnsi="Arial" w:cs="Arial"/>
              </w:rPr>
              <w:t>.</w:t>
            </w:r>
          </w:p>
        </w:tc>
      </w:tr>
      <w:tr w:rsidR="0040019C" w:rsidRPr="00D32F23" w14:paraId="5FAB5101" w14:textId="77777777" w:rsidTr="0040019C">
        <w:tc>
          <w:tcPr>
            <w:tcW w:w="630" w:type="dxa"/>
          </w:tcPr>
          <w:p w14:paraId="4266B685" w14:textId="77777777" w:rsidR="0040019C" w:rsidRPr="00D32F23" w:rsidRDefault="0040019C" w:rsidP="00BA21C9">
            <w:pPr>
              <w:rPr>
                <w:rFonts w:ascii="Arial" w:hAnsi="Arial" w:cs="Arial"/>
                <w:b/>
                <w:bCs/>
              </w:rPr>
            </w:pPr>
          </w:p>
        </w:tc>
        <w:tc>
          <w:tcPr>
            <w:tcW w:w="2534" w:type="dxa"/>
          </w:tcPr>
          <w:p w14:paraId="7974D512" w14:textId="77777777" w:rsidR="0040019C" w:rsidRPr="00D32F23" w:rsidRDefault="0040019C" w:rsidP="00BA21C9">
            <w:pPr>
              <w:rPr>
                <w:rFonts w:ascii="Arial" w:hAnsi="Arial" w:cs="Arial"/>
                <w:b/>
                <w:bCs/>
              </w:rPr>
            </w:pPr>
          </w:p>
        </w:tc>
        <w:tc>
          <w:tcPr>
            <w:tcW w:w="616" w:type="dxa"/>
          </w:tcPr>
          <w:p w14:paraId="121EFBB1" w14:textId="77777777" w:rsidR="0040019C" w:rsidRPr="00D32F23" w:rsidRDefault="0040019C" w:rsidP="00BA21C9">
            <w:pPr>
              <w:rPr>
                <w:rFonts w:ascii="Arial" w:hAnsi="Arial" w:cs="Arial"/>
                <w:b/>
                <w:bCs/>
              </w:rPr>
            </w:pPr>
            <w:r w:rsidRPr="00D32F23">
              <w:rPr>
                <w:rFonts w:ascii="Arial" w:hAnsi="Arial" w:cs="Arial"/>
                <w:b/>
                <w:bCs/>
              </w:rPr>
              <w:t>13.2</w:t>
            </w:r>
          </w:p>
        </w:tc>
        <w:tc>
          <w:tcPr>
            <w:tcW w:w="6660" w:type="dxa"/>
          </w:tcPr>
          <w:p w14:paraId="2C4B4BE5" w14:textId="39907D01" w:rsidR="0040019C" w:rsidRPr="0040019C" w:rsidRDefault="0040019C" w:rsidP="0040019C">
            <w:pPr>
              <w:pStyle w:val="BodyText"/>
              <w:tabs>
                <w:tab w:val="left" w:pos="858"/>
              </w:tabs>
              <w:kinsoku w:val="0"/>
              <w:overflowPunct w:val="0"/>
              <w:spacing w:before="9"/>
              <w:ind w:left="0"/>
              <w:rPr>
                <w:rFonts w:ascii="Arial" w:hAnsi="Arial" w:cs="Arial"/>
                <w:spacing w:val="-1"/>
              </w:rPr>
            </w:pPr>
            <w:r w:rsidRPr="00D32F23">
              <w:rPr>
                <w:rFonts w:ascii="Arial" w:hAnsi="Arial" w:cs="Arial"/>
                <w:spacing w:val="-1"/>
              </w:rPr>
              <w:t>Document</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5"/>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submitte</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5"/>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16"/>
              </w:rPr>
              <w:t xml:space="preserve"> </w:t>
            </w:r>
            <w:r w:rsidRPr="00D32F23">
              <w:rPr>
                <w:rFonts w:ascii="Arial" w:hAnsi="Arial" w:cs="Arial"/>
                <w:spacing w:val="-1"/>
              </w:rPr>
              <w:t>in SCC.</w:t>
            </w:r>
          </w:p>
        </w:tc>
      </w:tr>
      <w:tr w:rsidR="0040019C" w:rsidRPr="00D32F23" w14:paraId="74EFB3A8" w14:textId="77777777" w:rsidTr="0040019C">
        <w:tc>
          <w:tcPr>
            <w:tcW w:w="630" w:type="dxa"/>
          </w:tcPr>
          <w:p w14:paraId="4A4F71C6" w14:textId="77777777" w:rsidR="0040019C" w:rsidRPr="00D32F23" w:rsidRDefault="0040019C" w:rsidP="00BA21C9">
            <w:pPr>
              <w:rPr>
                <w:rFonts w:ascii="Arial" w:hAnsi="Arial" w:cs="Arial"/>
                <w:b/>
                <w:bCs/>
              </w:rPr>
            </w:pPr>
            <w:r w:rsidRPr="00D32F23">
              <w:rPr>
                <w:rFonts w:ascii="Arial" w:hAnsi="Arial" w:cs="Arial"/>
                <w:b/>
                <w:bCs/>
              </w:rPr>
              <w:t>14.</w:t>
            </w:r>
          </w:p>
        </w:tc>
        <w:tc>
          <w:tcPr>
            <w:tcW w:w="2534" w:type="dxa"/>
          </w:tcPr>
          <w:p w14:paraId="64CC8DAC" w14:textId="77777777" w:rsidR="0040019C" w:rsidRPr="00D32F23" w:rsidRDefault="0040019C" w:rsidP="00BA21C9">
            <w:pPr>
              <w:rPr>
                <w:rFonts w:ascii="Arial" w:hAnsi="Arial" w:cs="Arial"/>
                <w:b/>
                <w:bCs/>
              </w:rPr>
            </w:pPr>
            <w:r w:rsidRPr="00D32F23">
              <w:rPr>
                <w:rFonts w:ascii="Arial" w:hAnsi="Arial" w:cs="Arial"/>
                <w:b/>
                <w:bCs/>
              </w:rPr>
              <w:t>Insurance</w:t>
            </w:r>
          </w:p>
        </w:tc>
        <w:tc>
          <w:tcPr>
            <w:tcW w:w="616" w:type="dxa"/>
          </w:tcPr>
          <w:p w14:paraId="1663EA09" w14:textId="77777777" w:rsidR="0040019C" w:rsidRPr="00D32F23" w:rsidRDefault="0040019C" w:rsidP="00BA21C9">
            <w:pPr>
              <w:rPr>
                <w:rFonts w:ascii="Arial" w:hAnsi="Arial" w:cs="Arial"/>
                <w:b/>
                <w:bCs/>
              </w:rPr>
            </w:pPr>
            <w:r w:rsidRPr="00D32F23">
              <w:rPr>
                <w:rFonts w:ascii="Arial" w:hAnsi="Arial" w:cs="Arial"/>
                <w:b/>
                <w:bCs/>
              </w:rPr>
              <w:t>14.1</w:t>
            </w:r>
          </w:p>
        </w:tc>
        <w:tc>
          <w:tcPr>
            <w:tcW w:w="6660" w:type="dxa"/>
          </w:tcPr>
          <w:p w14:paraId="121619FD" w14:textId="77777777" w:rsidR="0040019C" w:rsidRPr="00D32F23" w:rsidRDefault="0040019C" w:rsidP="00BA21C9">
            <w:pPr>
              <w:pStyle w:val="BodyText"/>
              <w:tabs>
                <w:tab w:val="left" w:pos="699"/>
                <w:tab w:val="left" w:pos="2406"/>
                <w:tab w:val="left" w:pos="3126"/>
              </w:tabs>
              <w:kinsoku w:val="0"/>
              <w:overflowPunct w:val="0"/>
              <w:spacing w:before="51"/>
              <w:ind w:left="0"/>
              <w:jc w:val="both"/>
              <w:rPr>
                <w:rFonts w:ascii="Arial" w:hAnsi="Arial" w:cs="Arial"/>
                <w:b/>
                <w:bCs/>
              </w:rPr>
            </w:pPr>
            <w:proofErr w:type="gramStart"/>
            <w:r w:rsidRPr="00D32F23">
              <w:rPr>
                <w:rFonts w:ascii="Arial" w:hAnsi="Arial" w:cs="Arial"/>
              </w:rPr>
              <w:t xml:space="preserve">The </w:t>
            </w:r>
            <w:r w:rsidRPr="00D32F23">
              <w:rPr>
                <w:rFonts w:ascii="Arial" w:hAnsi="Arial" w:cs="Arial"/>
                <w:spacing w:val="35"/>
              </w:rPr>
              <w:t xml:space="preserve"> </w:t>
            </w:r>
            <w:r w:rsidRPr="00D32F23">
              <w:rPr>
                <w:rFonts w:ascii="Arial" w:hAnsi="Arial" w:cs="Arial"/>
              </w:rPr>
              <w:t>Goods</w:t>
            </w:r>
            <w:proofErr w:type="gramEnd"/>
            <w:r w:rsidRPr="00D32F23">
              <w:rPr>
                <w:rFonts w:ascii="Arial" w:hAnsi="Arial" w:cs="Arial"/>
              </w:rPr>
              <w:t xml:space="preserve"> </w:t>
            </w:r>
            <w:r w:rsidRPr="00D32F23">
              <w:rPr>
                <w:rFonts w:ascii="Arial" w:hAnsi="Arial" w:cs="Arial"/>
                <w:spacing w:val="35"/>
              </w:rPr>
              <w:t xml:space="preserve"> </w:t>
            </w:r>
            <w:r w:rsidRPr="00D32F23">
              <w:rPr>
                <w:rFonts w:ascii="Arial" w:hAnsi="Arial" w:cs="Arial"/>
              </w:rPr>
              <w:t xml:space="preserve">supplied </w:t>
            </w:r>
            <w:r w:rsidRPr="00D32F23">
              <w:rPr>
                <w:rFonts w:ascii="Arial" w:hAnsi="Arial" w:cs="Arial"/>
                <w:spacing w:val="35"/>
              </w:rPr>
              <w:t xml:space="preserve"> </w:t>
            </w:r>
            <w:r w:rsidRPr="00D32F23">
              <w:rPr>
                <w:rFonts w:ascii="Arial" w:hAnsi="Arial" w:cs="Arial"/>
              </w:rPr>
              <w:t xml:space="preserve">under </w:t>
            </w:r>
            <w:r w:rsidRPr="00D32F23">
              <w:rPr>
                <w:rFonts w:ascii="Arial" w:hAnsi="Arial" w:cs="Arial"/>
                <w:spacing w:val="35"/>
              </w:rPr>
              <w:t xml:space="preserve"> </w:t>
            </w:r>
            <w:r w:rsidRPr="00D32F23">
              <w:rPr>
                <w:rFonts w:ascii="Arial" w:hAnsi="Arial" w:cs="Arial"/>
              </w:rPr>
              <w:t xml:space="preserve">the </w:t>
            </w:r>
            <w:r w:rsidRPr="00D32F23">
              <w:rPr>
                <w:rFonts w:ascii="Arial" w:hAnsi="Arial" w:cs="Arial"/>
                <w:spacing w:val="35"/>
              </w:rPr>
              <w:t xml:space="preserve"> </w:t>
            </w:r>
            <w:r w:rsidRPr="00D32F23">
              <w:rPr>
                <w:rFonts w:ascii="Arial" w:hAnsi="Arial" w:cs="Arial"/>
              </w:rPr>
              <w:t xml:space="preserve">Contract </w:t>
            </w:r>
            <w:r w:rsidRPr="00D32F23">
              <w:rPr>
                <w:rFonts w:ascii="Arial" w:hAnsi="Arial" w:cs="Arial"/>
                <w:spacing w:val="35"/>
              </w:rPr>
              <w:t xml:space="preserve"> </w:t>
            </w:r>
            <w:r w:rsidRPr="00D32F23">
              <w:rPr>
                <w:rFonts w:ascii="Arial" w:hAnsi="Arial" w:cs="Arial"/>
              </w:rPr>
              <w:t xml:space="preserve">shall </w:t>
            </w:r>
            <w:r w:rsidRPr="00D32F23">
              <w:rPr>
                <w:rFonts w:ascii="Arial" w:hAnsi="Arial" w:cs="Arial"/>
                <w:spacing w:val="35"/>
              </w:rPr>
              <w:t xml:space="preserve"> </w:t>
            </w:r>
            <w:r w:rsidRPr="00D32F23">
              <w:rPr>
                <w:rFonts w:ascii="Arial" w:hAnsi="Arial" w:cs="Arial"/>
              </w:rPr>
              <w:t xml:space="preserve">be </w:t>
            </w:r>
            <w:r w:rsidRPr="00D32F23">
              <w:rPr>
                <w:rFonts w:ascii="Arial" w:hAnsi="Arial" w:cs="Arial"/>
                <w:spacing w:val="35"/>
              </w:rPr>
              <w:t xml:space="preserve"> </w:t>
            </w:r>
            <w:r w:rsidRPr="00D32F23">
              <w:rPr>
                <w:rFonts w:ascii="Arial" w:hAnsi="Arial" w:cs="Arial"/>
              </w:rPr>
              <w:t>fully insured</w:t>
            </w:r>
            <w:r w:rsidRPr="00D32F23">
              <w:rPr>
                <w:rFonts w:ascii="Arial" w:hAnsi="Arial" w:cs="Arial"/>
                <w:spacing w:val="24"/>
              </w:rPr>
              <w:t xml:space="preserve"> </w:t>
            </w:r>
            <w:r w:rsidRPr="00D32F23">
              <w:rPr>
                <w:rFonts w:ascii="Arial" w:hAnsi="Arial" w:cs="Arial"/>
              </w:rPr>
              <w:t>in</w:t>
            </w:r>
            <w:r w:rsidRPr="00D32F23">
              <w:rPr>
                <w:rFonts w:ascii="Arial" w:hAnsi="Arial" w:cs="Arial"/>
                <w:spacing w:val="24"/>
              </w:rPr>
              <w:t xml:space="preserve"> </w:t>
            </w:r>
            <w:r w:rsidRPr="00D32F23">
              <w:rPr>
                <w:rFonts w:ascii="Arial" w:hAnsi="Arial" w:cs="Arial"/>
              </w:rPr>
              <w:t>a</w:t>
            </w:r>
            <w:r w:rsidRPr="00D32F23">
              <w:rPr>
                <w:rFonts w:ascii="Arial" w:hAnsi="Arial" w:cs="Arial"/>
                <w:spacing w:val="24"/>
              </w:rPr>
              <w:t xml:space="preserve"> </w:t>
            </w:r>
            <w:r w:rsidRPr="00D32F23">
              <w:rPr>
                <w:rFonts w:ascii="Arial" w:hAnsi="Arial" w:cs="Arial"/>
              </w:rPr>
              <w:t>freely</w:t>
            </w:r>
            <w:r w:rsidRPr="00D32F23">
              <w:rPr>
                <w:rFonts w:ascii="Arial" w:hAnsi="Arial" w:cs="Arial"/>
                <w:spacing w:val="24"/>
              </w:rPr>
              <w:t xml:space="preserve"> </w:t>
            </w:r>
            <w:r w:rsidRPr="00D32F23">
              <w:rPr>
                <w:rFonts w:ascii="Arial" w:hAnsi="Arial" w:cs="Arial"/>
              </w:rPr>
              <w:t>convertible</w:t>
            </w:r>
            <w:r w:rsidRPr="00D32F23">
              <w:rPr>
                <w:rFonts w:ascii="Arial" w:hAnsi="Arial" w:cs="Arial"/>
                <w:spacing w:val="24"/>
              </w:rPr>
              <w:t xml:space="preserve"> </w:t>
            </w:r>
            <w:r w:rsidRPr="00D32F23">
              <w:rPr>
                <w:rFonts w:ascii="Arial" w:hAnsi="Arial" w:cs="Arial"/>
              </w:rPr>
              <w:t>currency</w:t>
            </w:r>
            <w:r w:rsidRPr="00D32F23">
              <w:rPr>
                <w:rFonts w:ascii="Arial" w:hAnsi="Arial" w:cs="Arial"/>
                <w:spacing w:val="24"/>
              </w:rPr>
              <w:t xml:space="preserve"> </w:t>
            </w:r>
            <w:r w:rsidRPr="00D32F23">
              <w:rPr>
                <w:rFonts w:ascii="Arial" w:hAnsi="Arial" w:cs="Arial"/>
              </w:rPr>
              <w:t>against</w:t>
            </w:r>
            <w:r w:rsidRPr="00D32F23">
              <w:rPr>
                <w:rFonts w:ascii="Arial" w:hAnsi="Arial" w:cs="Arial"/>
                <w:spacing w:val="24"/>
              </w:rPr>
              <w:t xml:space="preserve"> </w:t>
            </w:r>
            <w:r w:rsidRPr="00D32F23">
              <w:rPr>
                <w:rFonts w:ascii="Arial" w:hAnsi="Arial" w:cs="Arial"/>
              </w:rPr>
              <w:t>loss</w:t>
            </w:r>
            <w:r w:rsidRPr="00D32F23">
              <w:rPr>
                <w:rFonts w:ascii="Arial" w:hAnsi="Arial" w:cs="Arial"/>
                <w:spacing w:val="24"/>
              </w:rPr>
              <w:t xml:space="preserve"> </w:t>
            </w:r>
            <w:r w:rsidRPr="00D32F23">
              <w:rPr>
                <w:rFonts w:ascii="Arial" w:hAnsi="Arial" w:cs="Arial"/>
              </w:rPr>
              <w:t>or</w:t>
            </w:r>
            <w:r w:rsidRPr="00D32F23">
              <w:rPr>
                <w:rFonts w:ascii="Arial" w:hAnsi="Arial" w:cs="Arial"/>
                <w:w w:val="99"/>
              </w:rPr>
              <w:t xml:space="preserve"> </w:t>
            </w:r>
            <w:r w:rsidRPr="00D32F23">
              <w:rPr>
                <w:rFonts w:ascii="Arial" w:hAnsi="Arial" w:cs="Arial"/>
                <w:spacing w:val="-1"/>
              </w:rPr>
              <w:t>damag</w:t>
            </w:r>
            <w:r w:rsidRPr="00D32F23">
              <w:rPr>
                <w:rFonts w:ascii="Arial" w:hAnsi="Arial" w:cs="Arial"/>
              </w:rPr>
              <w:t>e</w:t>
            </w:r>
            <w:r w:rsidRPr="00D32F23">
              <w:rPr>
                <w:rFonts w:ascii="Arial" w:hAnsi="Arial" w:cs="Arial"/>
                <w:spacing w:val="57"/>
              </w:rPr>
              <w:t xml:space="preserve"> </w:t>
            </w:r>
            <w:r w:rsidRPr="00D32F23">
              <w:rPr>
                <w:rFonts w:ascii="Arial" w:hAnsi="Arial" w:cs="Arial"/>
                <w:spacing w:val="-1"/>
              </w:rPr>
              <w:t>incidenta</w:t>
            </w:r>
            <w:r w:rsidRPr="00D32F23">
              <w:rPr>
                <w:rFonts w:ascii="Arial" w:hAnsi="Arial" w:cs="Arial"/>
              </w:rPr>
              <w:t>l</w:t>
            </w:r>
            <w:r w:rsidRPr="00D32F23">
              <w:rPr>
                <w:rFonts w:ascii="Arial" w:hAnsi="Arial" w:cs="Arial"/>
                <w:spacing w:val="56"/>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6"/>
              </w:rPr>
              <w:t xml:space="preserve"> </w:t>
            </w:r>
            <w:r w:rsidRPr="00D32F23">
              <w:rPr>
                <w:rFonts w:ascii="Arial" w:hAnsi="Arial" w:cs="Arial"/>
                <w:spacing w:val="-1"/>
              </w:rPr>
              <w:t>manufactur</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6"/>
              </w:rPr>
              <w:t xml:space="preserve"> </w:t>
            </w:r>
            <w:r w:rsidRPr="00D32F23">
              <w:rPr>
                <w:rFonts w:ascii="Arial" w:hAnsi="Arial" w:cs="Arial"/>
                <w:spacing w:val="-1"/>
              </w:rPr>
              <w:t>acquisition,</w:t>
            </w:r>
            <w:r w:rsidRPr="00D32F23">
              <w:rPr>
                <w:rFonts w:ascii="Arial" w:hAnsi="Arial" w:cs="Arial"/>
                <w:spacing w:val="-1"/>
                <w:w w:val="99"/>
              </w:rPr>
              <w:t xml:space="preserve"> </w:t>
            </w:r>
            <w:r w:rsidRPr="00D32F23">
              <w:rPr>
                <w:rFonts w:ascii="Arial" w:hAnsi="Arial" w:cs="Arial"/>
                <w:spacing w:val="-1"/>
              </w:rPr>
              <w:t>transportation</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storage</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deliver</w:t>
            </w:r>
            <w:r w:rsidRPr="00D32F23">
              <w:rPr>
                <w:rFonts w:ascii="Arial" w:hAnsi="Arial" w:cs="Arial"/>
              </w:rPr>
              <w:t>y</w:t>
            </w:r>
            <w:r w:rsidRPr="00D32F23">
              <w:rPr>
                <w:rFonts w:ascii="Arial" w:hAnsi="Arial" w:cs="Arial"/>
                <w:spacing w:val="-1"/>
              </w:rPr>
              <w:t xml:space="preserve"> i</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manne</w:t>
            </w:r>
            <w:r w:rsidRPr="00D32F23">
              <w:rPr>
                <w:rFonts w:ascii="Arial" w:hAnsi="Arial" w:cs="Arial"/>
              </w:rPr>
              <w:t>r</w:t>
            </w:r>
            <w:r w:rsidRPr="00D32F23">
              <w:rPr>
                <w:rFonts w:ascii="Arial" w:hAnsi="Arial" w:cs="Arial"/>
                <w:spacing w:val="-1"/>
              </w:rPr>
              <w:t xml:space="preserve"> specified</w:t>
            </w:r>
            <w:r w:rsidRPr="00D32F23">
              <w:rPr>
                <w:rFonts w:ascii="Arial" w:hAnsi="Arial" w:cs="Arial"/>
                <w:spacing w:val="-1"/>
                <w:w w:val="9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b/>
                <w:bCs/>
                <w:spacing w:val="1"/>
              </w:rPr>
              <w:t>S</w:t>
            </w:r>
            <w:r w:rsidRPr="00D32F23">
              <w:rPr>
                <w:rFonts w:ascii="Arial" w:hAnsi="Arial" w:cs="Arial"/>
                <w:b/>
                <w:bCs/>
                <w:spacing w:val="-1"/>
              </w:rPr>
              <w:t>CC.</w:t>
            </w:r>
          </w:p>
        </w:tc>
      </w:tr>
      <w:tr w:rsidR="0040019C" w:rsidRPr="00D32F23" w14:paraId="412FBB88" w14:textId="77777777" w:rsidTr="0040019C">
        <w:tc>
          <w:tcPr>
            <w:tcW w:w="630" w:type="dxa"/>
          </w:tcPr>
          <w:p w14:paraId="2ACC2F71" w14:textId="77777777" w:rsidR="0040019C" w:rsidRPr="00D32F23" w:rsidRDefault="0040019C" w:rsidP="00BA21C9">
            <w:pPr>
              <w:rPr>
                <w:rFonts w:ascii="Arial" w:hAnsi="Arial" w:cs="Arial"/>
                <w:b/>
                <w:bCs/>
              </w:rPr>
            </w:pPr>
            <w:r w:rsidRPr="00D32F23">
              <w:rPr>
                <w:rFonts w:ascii="Arial" w:hAnsi="Arial" w:cs="Arial"/>
                <w:b/>
                <w:bCs/>
              </w:rPr>
              <w:t>15.</w:t>
            </w:r>
          </w:p>
        </w:tc>
        <w:tc>
          <w:tcPr>
            <w:tcW w:w="2534" w:type="dxa"/>
          </w:tcPr>
          <w:p w14:paraId="7644BBD1" w14:textId="77777777" w:rsidR="0040019C" w:rsidRPr="00D32F23" w:rsidRDefault="0040019C" w:rsidP="00BA21C9">
            <w:pPr>
              <w:pStyle w:val="Heading6"/>
              <w:tabs>
                <w:tab w:val="left" w:pos="699"/>
              </w:tabs>
              <w:kinsoku w:val="0"/>
              <w:overflowPunct w:val="0"/>
              <w:ind w:left="0"/>
              <w:rPr>
                <w:rFonts w:ascii="Arial" w:hAnsi="Arial" w:cs="Arial"/>
                <w:b w:val="0"/>
                <w:bCs w:val="0"/>
              </w:rPr>
            </w:pPr>
            <w:r w:rsidRPr="00D32F23">
              <w:rPr>
                <w:rFonts w:ascii="Arial" w:hAnsi="Arial" w:cs="Arial"/>
              </w:rPr>
              <w:t>Transportati</w:t>
            </w:r>
            <w:r w:rsidRPr="00D32F23">
              <w:rPr>
                <w:rFonts w:ascii="Arial" w:hAnsi="Arial" w:cs="Arial"/>
                <w:spacing w:val="-1"/>
              </w:rPr>
              <w:t>on</w:t>
            </w:r>
          </w:p>
          <w:p w14:paraId="45E642DA" w14:textId="77777777" w:rsidR="0040019C" w:rsidRPr="00D32F23" w:rsidRDefault="0040019C" w:rsidP="00BA21C9">
            <w:pPr>
              <w:kinsoku w:val="0"/>
              <w:overflowPunct w:val="0"/>
              <w:spacing w:line="200" w:lineRule="exact"/>
              <w:rPr>
                <w:rFonts w:ascii="Arial" w:hAnsi="Arial" w:cs="Arial"/>
              </w:rPr>
            </w:pPr>
          </w:p>
          <w:p w14:paraId="2D9F7DD6" w14:textId="77777777" w:rsidR="0040019C" w:rsidRPr="00D32F23" w:rsidRDefault="0040019C" w:rsidP="00BA21C9">
            <w:pPr>
              <w:rPr>
                <w:rFonts w:ascii="Arial" w:hAnsi="Arial" w:cs="Arial"/>
                <w:b/>
                <w:bCs/>
              </w:rPr>
            </w:pPr>
          </w:p>
        </w:tc>
        <w:tc>
          <w:tcPr>
            <w:tcW w:w="616" w:type="dxa"/>
          </w:tcPr>
          <w:p w14:paraId="5AAB5002" w14:textId="77777777" w:rsidR="0040019C" w:rsidRPr="00D32F23" w:rsidRDefault="0040019C" w:rsidP="00BA21C9">
            <w:pPr>
              <w:rPr>
                <w:rFonts w:ascii="Arial" w:hAnsi="Arial" w:cs="Arial"/>
                <w:b/>
                <w:bCs/>
              </w:rPr>
            </w:pPr>
            <w:r w:rsidRPr="00D32F23">
              <w:rPr>
                <w:rFonts w:ascii="Arial" w:hAnsi="Arial" w:cs="Arial"/>
                <w:b/>
                <w:bCs/>
              </w:rPr>
              <w:t>15.1</w:t>
            </w:r>
          </w:p>
        </w:tc>
        <w:tc>
          <w:tcPr>
            <w:tcW w:w="6660" w:type="dxa"/>
          </w:tcPr>
          <w:p w14:paraId="792951B0" w14:textId="77777777" w:rsidR="0040019C" w:rsidRPr="00D32F23" w:rsidRDefault="0040019C" w:rsidP="00BA21C9">
            <w:pPr>
              <w:pStyle w:val="BodyText"/>
              <w:tabs>
                <w:tab w:val="left" w:pos="858"/>
              </w:tabs>
              <w:kinsoku w:val="0"/>
              <w:overflowPunct w:val="0"/>
              <w:spacing w:line="276" w:lineRule="auto"/>
              <w:ind w:left="0" w:right="108"/>
              <w:jc w:val="both"/>
              <w:rPr>
                <w:rFonts w:ascii="Arial" w:hAnsi="Arial" w:cs="Arial"/>
                <w:b/>
                <w:bCs/>
              </w:rPr>
            </w:pPr>
            <w:r w:rsidRPr="00D32F23">
              <w:rPr>
                <w:rFonts w:ascii="Arial" w:hAnsi="Arial" w:cs="Arial"/>
              </w:rPr>
              <w:t xml:space="preserve">Where the Supplier is required </w:t>
            </w:r>
            <w:r w:rsidRPr="00D32F23">
              <w:rPr>
                <w:rFonts w:ascii="Arial" w:hAnsi="Arial" w:cs="Arial"/>
                <w:spacing w:val="-1"/>
              </w:rPr>
              <w:t>unde</w:t>
            </w:r>
            <w:r w:rsidRPr="00D32F23">
              <w:rPr>
                <w:rFonts w:ascii="Arial" w:hAnsi="Arial" w:cs="Arial"/>
              </w:rPr>
              <w:t xml:space="preserve">r </w:t>
            </w:r>
            <w:r w:rsidRPr="00D32F23">
              <w:rPr>
                <w:rFonts w:ascii="Arial" w:hAnsi="Arial" w:cs="Arial"/>
                <w:spacing w:val="-1"/>
              </w:rPr>
              <w:t>Contrac</w:t>
            </w:r>
            <w:r w:rsidRPr="00D32F23">
              <w:rPr>
                <w:rFonts w:ascii="Arial" w:hAnsi="Arial" w:cs="Arial"/>
              </w:rPr>
              <w:t>t</w:t>
            </w:r>
            <w:r w:rsidRPr="00D32F23">
              <w:rPr>
                <w:rFonts w:ascii="Arial" w:hAnsi="Arial" w:cs="Arial"/>
                <w:spacing w:val="-1"/>
              </w:rPr>
              <w:t xml:space="preserve"> t</w:t>
            </w:r>
            <w:r w:rsidRPr="00D32F23">
              <w:rPr>
                <w:rFonts w:ascii="Arial" w:hAnsi="Arial" w:cs="Arial"/>
              </w:rPr>
              <w:t xml:space="preserve">o </w:t>
            </w:r>
            <w:r w:rsidRPr="00D32F23">
              <w:rPr>
                <w:rFonts w:ascii="Arial" w:hAnsi="Arial" w:cs="Arial"/>
                <w:spacing w:val="-1"/>
              </w:rPr>
              <w:t>deli</w:t>
            </w:r>
            <w:r w:rsidRPr="00D32F23">
              <w:rPr>
                <w:rFonts w:ascii="Arial" w:hAnsi="Arial" w:cs="Arial"/>
                <w:spacing w:val="1"/>
              </w:rPr>
              <w:t>v</w:t>
            </w:r>
            <w:r w:rsidRPr="00D32F23">
              <w:rPr>
                <w:rFonts w:ascii="Arial" w:hAnsi="Arial" w:cs="Arial"/>
                <w:spacing w:val="-1"/>
              </w:rPr>
              <w:t>e</w:t>
            </w:r>
            <w:r w:rsidRPr="00D32F23">
              <w:rPr>
                <w:rFonts w:ascii="Arial" w:hAnsi="Arial" w:cs="Arial"/>
              </w:rPr>
              <w:t xml:space="preserve">r </w:t>
            </w:r>
            <w:r w:rsidRPr="00D32F23">
              <w:rPr>
                <w:rFonts w:ascii="Arial" w:hAnsi="Arial" w:cs="Arial"/>
                <w:spacing w:val="-1"/>
              </w:rPr>
              <w:t>the Good</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F</w:t>
            </w:r>
            <w:r w:rsidRPr="00D32F23">
              <w:rPr>
                <w:rFonts w:ascii="Arial" w:hAnsi="Arial" w:cs="Arial"/>
              </w:rPr>
              <w:t>O</w:t>
            </w:r>
            <w:r w:rsidRPr="00D32F23">
              <w:rPr>
                <w:rFonts w:ascii="Arial" w:hAnsi="Arial" w:cs="Arial"/>
                <w:spacing w:val="-1"/>
              </w:rPr>
              <w:t>B</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transpo</w:t>
            </w:r>
            <w:r w:rsidRPr="00D32F23">
              <w:rPr>
                <w:rFonts w:ascii="Arial" w:hAnsi="Arial" w:cs="Arial"/>
                <w:spacing w:val="1"/>
              </w:rPr>
              <w:t>r</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G</w:t>
            </w:r>
            <w:r w:rsidRPr="00D32F23">
              <w:rPr>
                <w:rFonts w:ascii="Arial" w:hAnsi="Arial" w:cs="Arial"/>
              </w:rPr>
              <w:t>o</w:t>
            </w:r>
            <w:r w:rsidRPr="00D32F23">
              <w:rPr>
                <w:rFonts w:ascii="Arial" w:hAnsi="Arial" w:cs="Arial"/>
                <w:spacing w:val="-1"/>
              </w:rPr>
              <w:t>ods</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u</w:t>
            </w:r>
            <w:r w:rsidRPr="00D32F23">
              <w:rPr>
                <w:rFonts w:ascii="Arial" w:hAnsi="Arial" w:cs="Arial"/>
              </w:rPr>
              <w:t>p</w:t>
            </w:r>
            <w:r w:rsidRPr="00D32F23">
              <w:rPr>
                <w:rFonts w:ascii="Arial" w:hAnsi="Arial" w:cs="Arial"/>
                <w:spacing w:val="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6"/>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includ</w:t>
            </w:r>
            <w:r w:rsidRPr="00D32F23">
              <w:rPr>
                <w:rFonts w:ascii="Arial" w:hAnsi="Arial" w:cs="Arial"/>
                <w:spacing w:val="1"/>
              </w:rPr>
              <w:t>i</w:t>
            </w:r>
            <w:r w:rsidRPr="00D32F23">
              <w:rPr>
                <w:rFonts w:ascii="Arial" w:hAnsi="Arial" w:cs="Arial"/>
                <w:spacing w:val="-1"/>
              </w:rPr>
              <w:t>n</w:t>
            </w:r>
            <w:r w:rsidRPr="00D32F23">
              <w:rPr>
                <w:rFonts w:ascii="Arial" w:hAnsi="Arial" w:cs="Arial"/>
              </w:rPr>
              <w:t>g</w:t>
            </w:r>
            <w:r w:rsidRPr="00D32F23">
              <w:rPr>
                <w:rFonts w:ascii="Arial" w:hAnsi="Arial" w:cs="Arial"/>
                <w:spacing w:val="6"/>
              </w:rPr>
              <w:t xml:space="preserve"> </w:t>
            </w:r>
            <w:r w:rsidRPr="00D32F23">
              <w:rPr>
                <w:rFonts w:ascii="Arial" w:hAnsi="Arial" w:cs="Arial"/>
                <w:spacing w:val="-1"/>
              </w:rPr>
              <w:t>the poin</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4"/>
              </w:rPr>
              <w:t xml:space="preserve"> </w:t>
            </w:r>
            <w:r w:rsidRPr="00D32F23">
              <w:rPr>
                <w:rFonts w:ascii="Arial" w:hAnsi="Arial" w:cs="Arial"/>
              </w:rPr>
              <w:t>pu</w:t>
            </w:r>
            <w:r w:rsidRPr="00D32F23">
              <w:rPr>
                <w:rFonts w:ascii="Arial" w:hAnsi="Arial" w:cs="Arial"/>
                <w:spacing w:val="-1"/>
              </w:rPr>
              <w:t>ttin</w:t>
            </w:r>
            <w:r w:rsidRPr="00D32F23">
              <w:rPr>
                <w:rFonts w:ascii="Arial" w:hAnsi="Arial" w:cs="Arial"/>
              </w:rPr>
              <w:t>g</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boar</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vesse</w:t>
            </w:r>
            <w:r w:rsidRPr="00D32F23">
              <w:rPr>
                <w:rFonts w:ascii="Arial" w:hAnsi="Arial" w:cs="Arial"/>
              </w:rPr>
              <w:t>l</w:t>
            </w:r>
            <w:r w:rsidRPr="00D32F23">
              <w:rPr>
                <w:rFonts w:ascii="Arial" w:hAnsi="Arial" w:cs="Arial"/>
                <w:spacing w:val="23"/>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 xml:space="preserve">the </w:t>
            </w:r>
            <w:r w:rsidRPr="00D32F23">
              <w:rPr>
                <w:rFonts w:ascii="Arial" w:hAnsi="Arial" w:cs="Arial"/>
              </w:rPr>
              <w:t>specified</w:t>
            </w:r>
            <w:r w:rsidRPr="00D32F23">
              <w:rPr>
                <w:rFonts w:ascii="Arial" w:hAnsi="Arial" w:cs="Arial"/>
                <w:spacing w:val="15"/>
              </w:rPr>
              <w:t xml:space="preserve"> </w:t>
            </w:r>
            <w:r w:rsidRPr="00D32F23">
              <w:rPr>
                <w:rFonts w:ascii="Arial" w:hAnsi="Arial" w:cs="Arial"/>
              </w:rPr>
              <w:t>port</w:t>
            </w:r>
            <w:r w:rsidRPr="00D32F23">
              <w:rPr>
                <w:rFonts w:ascii="Arial" w:hAnsi="Arial" w:cs="Arial"/>
                <w:spacing w:val="16"/>
              </w:rPr>
              <w:t xml:space="preserve"> </w:t>
            </w:r>
            <w:r w:rsidRPr="00D32F23">
              <w:rPr>
                <w:rFonts w:ascii="Arial" w:hAnsi="Arial" w:cs="Arial"/>
              </w:rPr>
              <w:t>of</w:t>
            </w:r>
            <w:r w:rsidRPr="00D32F23">
              <w:rPr>
                <w:rFonts w:ascii="Arial" w:hAnsi="Arial" w:cs="Arial"/>
                <w:spacing w:val="16"/>
              </w:rPr>
              <w:t xml:space="preserve"> </w:t>
            </w:r>
            <w:r w:rsidRPr="00D32F23">
              <w:rPr>
                <w:rFonts w:ascii="Arial" w:hAnsi="Arial" w:cs="Arial"/>
              </w:rPr>
              <w:t>loading,</w:t>
            </w:r>
            <w:r w:rsidRPr="00D32F23">
              <w:rPr>
                <w:rFonts w:ascii="Arial" w:hAnsi="Arial" w:cs="Arial"/>
                <w:spacing w:val="16"/>
              </w:rPr>
              <w:t xml:space="preserve"> </w:t>
            </w:r>
            <w:r w:rsidRPr="00D32F23">
              <w:rPr>
                <w:rFonts w:ascii="Arial" w:hAnsi="Arial" w:cs="Arial"/>
              </w:rPr>
              <w:t>s</w:t>
            </w:r>
            <w:r w:rsidRPr="00D32F23">
              <w:rPr>
                <w:rFonts w:ascii="Arial" w:hAnsi="Arial" w:cs="Arial"/>
                <w:spacing w:val="-1"/>
              </w:rPr>
              <w:t>h</w:t>
            </w:r>
            <w:r w:rsidRPr="00D32F23">
              <w:rPr>
                <w:rFonts w:ascii="Arial" w:hAnsi="Arial" w:cs="Arial"/>
              </w:rPr>
              <w:t>all</w:t>
            </w:r>
            <w:r w:rsidRPr="00D32F23">
              <w:rPr>
                <w:rFonts w:ascii="Arial" w:hAnsi="Arial" w:cs="Arial"/>
                <w:spacing w:val="1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6"/>
              </w:rPr>
              <w:t xml:space="preserve"> </w:t>
            </w:r>
            <w:r w:rsidRPr="00D32F23">
              <w:rPr>
                <w:rFonts w:ascii="Arial" w:hAnsi="Arial" w:cs="Arial"/>
              </w:rPr>
              <w:t>arranged</w:t>
            </w:r>
            <w:r w:rsidRPr="00D32F23">
              <w:rPr>
                <w:rFonts w:ascii="Arial" w:hAnsi="Arial" w:cs="Arial"/>
                <w:spacing w:val="16"/>
              </w:rPr>
              <w:t xml:space="preserve"> </w:t>
            </w:r>
            <w:r w:rsidRPr="00D32F23">
              <w:rPr>
                <w:rFonts w:ascii="Arial" w:hAnsi="Arial" w:cs="Arial"/>
              </w:rPr>
              <w:t>and</w:t>
            </w:r>
            <w:r w:rsidRPr="00D32F23">
              <w:rPr>
                <w:rFonts w:ascii="Arial" w:hAnsi="Arial" w:cs="Arial"/>
                <w:spacing w:val="16"/>
              </w:rPr>
              <w:t xml:space="preserve"> </w:t>
            </w:r>
            <w:r w:rsidRPr="00D32F23">
              <w:rPr>
                <w:rFonts w:ascii="Arial" w:hAnsi="Arial" w:cs="Arial"/>
              </w:rPr>
              <w:t>paid</w:t>
            </w:r>
            <w:r w:rsidRPr="00D32F23">
              <w:rPr>
                <w:rFonts w:ascii="Arial" w:hAnsi="Arial" w:cs="Arial"/>
                <w:spacing w:val="15"/>
              </w:rPr>
              <w:t xml:space="preserve"> </w:t>
            </w:r>
            <w:r w:rsidRPr="00D32F23">
              <w:rPr>
                <w:rFonts w:ascii="Arial" w:hAnsi="Arial" w:cs="Arial"/>
                <w:spacing w:val="1"/>
              </w:rPr>
              <w:t>f</w:t>
            </w:r>
            <w:r w:rsidRPr="00D32F23">
              <w:rPr>
                <w:rFonts w:ascii="Arial" w:hAnsi="Arial" w:cs="Arial"/>
                <w:spacing w:val="-1"/>
              </w:rPr>
              <w:t>o</w:t>
            </w:r>
            <w:r w:rsidRPr="00D32F23">
              <w:rPr>
                <w:rFonts w:ascii="Arial" w:hAnsi="Arial" w:cs="Arial"/>
              </w:rPr>
              <w:t>r</w:t>
            </w:r>
            <w:r w:rsidRPr="00D32F23">
              <w:rPr>
                <w:rFonts w:ascii="Arial" w:hAnsi="Arial" w:cs="Arial"/>
                <w:spacing w:val="16"/>
              </w:rPr>
              <w:t xml:space="preserve"> </w:t>
            </w:r>
            <w:r w:rsidRPr="00D32F23">
              <w:rPr>
                <w:rFonts w:ascii="Arial" w:hAnsi="Arial" w:cs="Arial"/>
              </w:rPr>
              <w:t xml:space="preserve">by </w:t>
            </w:r>
            <w:r w:rsidRPr="00D32F23">
              <w:rPr>
                <w:rFonts w:ascii="Arial" w:hAnsi="Arial" w:cs="Arial"/>
                <w:spacing w:val="-1"/>
              </w:rPr>
              <w:t>th</w:t>
            </w:r>
            <w:r w:rsidRPr="00D32F23">
              <w:rPr>
                <w:rFonts w:ascii="Arial" w:hAnsi="Arial" w:cs="Arial"/>
              </w:rPr>
              <w:t>e</w:t>
            </w:r>
            <w:r w:rsidRPr="00D32F23">
              <w:rPr>
                <w:rFonts w:ascii="Arial" w:hAnsi="Arial" w:cs="Arial"/>
                <w:spacing w:val="37"/>
              </w:rPr>
              <w:t xml:space="preserve"> </w:t>
            </w:r>
            <w:r w:rsidRPr="00D32F23">
              <w:rPr>
                <w:rFonts w:ascii="Arial" w:hAnsi="Arial" w:cs="Arial"/>
                <w:spacing w:val="-1"/>
              </w:rPr>
              <w:t>Supplier</w:t>
            </w:r>
            <w:r w:rsidRPr="00D32F23">
              <w:rPr>
                <w:rFonts w:ascii="Arial" w:hAnsi="Arial" w:cs="Arial"/>
              </w:rPr>
              <w:t>,</w:t>
            </w:r>
            <w:r w:rsidRPr="00D32F23">
              <w:rPr>
                <w:rFonts w:ascii="Arial" w:hAnsi="Arial" w:cs="Arial"/>
                <w:spacing w:val="3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cos</w:t>
            </w:r>
            <w:r w:rsidRPr="00D32F23">
              <w:rPr>
                <w:rFonts w:ascii="Arial" w:hAnsi="Arial" w:cs="Arial"/>
              </w:rPr>
              <w:t>t</w:t>
            </w:r>
            <w:r w:rsidRPr="00D32F23">
              <w:rPr>
                <w:rFonts w:ascii="Arial" w:hAnsi="Arial" w:cs="Arial"/>
                <w:spacing w:val="38"/>
              </w:rPr>
              <w:t xml:space="preserve"> </w:t>
            </w:r>
            <w:r w:rsidRPr="00D32F23">
              <w:rPr>
                <w:rFonts w:ascii="Arial" w:hAnsi="Arial" w:cs="Arial"/>
                <w:spacing w:val="-1"/>
              </w:rPr>
              <w:t>thereo</w:t>
            </w:r>
            <w:r w:rsidRPr="00D32F23">
              <w:rPr>
                <w:rFonts w:ascii="Arial" w:hAnsi="Arial" w:cs="Arial"/>
              </w:rPr>
              <w:t>f</w:t>
            </w:r>
            <w:r w:rsidRPr="00D32F23">
              <w:rPr>
                <w:rFonts w:ascii="Arial" w:hAnsi="Arial" w:cs="Arial"/>
                <w:spacing w:val="38"/>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8"/>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include</w:t>
            </w:r>
            <w:r w:rsidRPr="00D32F23">
              <w:rPr>
                <w:rFonts w:ascii="Arial" w:hAnsi="Arial" w:cs="Arial"/>
              </w:rPr>
              <w:t>d</w:t>
            </w:r>
            <w:r w:rsidRPr="00D32F23">
              <w:rPr>
                <w:rFonts w:ascii="Arial" w:hAnsi="Arial" w:cs="Arial"/>
                <w:spacing w:val="37"/>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8"/>
              </w:rPr>
              <w:t xml:space="preserve"> </w:t>
            </w:r>
            <w:r w:rsidRPr="00D32F23">
              <w:rPr>
                <w:rFonts w:ascii="Arial" w:hAnsi="Arial" w:cs="Arial"/>
                <w:spacing w:val="-1"/>
              </w:rPr>
              <w:t xml:space="preserve">the </w:t>
            </w:r>
            <w:r w:rsidRPr="00D32F23">
              <w:rPr>
                <w:rFonts w:ascii="Arial" w:hAnsi="Arial" w:cs="Arial"/>
              </w:rPr>
              <w:t>Contract</w:t>
            </w:r>
            <w:r w:rsidRPr="00D32F23">
              <w:rPr>
                <w:rFonts w:ascii="Arial" w:hAnsi="Arial" w:cs="Arial"/>
                <w:spacing w:val="53"/>
              </w:rPr>
              <w:t xml:space="preserve"> </w:t>
            </w:r>
            <w:r w:rsidRPr="00D32F23">
              <w:rPr>
                <w:rFonts w:ascii="Arial" w:hAnsi="Arial" w:cs="Arial"/>
              </w:rPr>
              <w:t>Price.</w:t>
            </w:r>
            <w:r w:rsidRPr="00D32F23">
              <w:rPr>
                <w:rFonts w:ascii="Arial" w:hAnsi="Arial" w:cs="Arial"/>
                <w:spacing w:val="53"/>
              </w:rPr>
              <w:t xml:space="preserve"> </w:t>
            </w:r>
            <w:r w:rsidRPr="00D32F23">
              <w:rPr>
                <w:rFonts w:ascii="Arial" w:hAnsi="Arial" w:cs="Arial"/>
              </w:rPr>
              <w:t>Where</w:t>
            </w:r>
            <w:r w:rsidRPr="00D32F23">
              <w:rPr>
                <w:rFonts w:ascii="Arial" w:hAnsi="Arial" w:cs="Arial"/>
                <w:spacing w:val="53"/>
              </w:rPr>
              <w:t xml:space="preserve"> </w:t>
            </w:r>
            <w:r w:rsidRPr="00D32F23">
              <w:rPr>
                <w:rFonts w:ascii="Arial" w:hAnsi="Arial" w:cs="Arial"/>
              </w:rPr>
              <w:t>the</w:t>
            </w:r>
            <w:r w:rsidRPr="00D32F23">
              <w:rPr>
                <w:rFonts w:ascii="Arial" w:hAnsi="Arial" w:cs="Arial"/>
                <w:spacing w:val="53"/>
              </w:rPr>
              <w:t xml:space="preserve"> </w:t>
            </w:r>
            <w:r w:rsidRPr="00D32F23">
              <w:rPr>
                <w:rFonts w:ascii="Arial" w:hAnsi="Arial" w:cs="Arial"/>
              </w:rPr>
              <w:t>Supplier</w:t>
            </w:r>
            <w:r w:rsidRPr="00D32F23">
              <w:rPr>
                <w:rFonts w:ascii="Arial" w:hAnsi="Arial" w:cs="Arial"/>
                <w:spacing w:val="53"/>
              </w:rPr>
              <w:t xml:space="preserve"> </w:t>
            </w:r>
            <w:r w:rsidRPr="00D32F23">
              <w:rPr>
                <w:rFonts w:ascii="Arial" w:hAnsi="Arial" w:cs="Arial"/>
              </w:rPr>
              <w:t>is</w:t>
            </w:r>
            <w:r w:rsidRPr="00D32F23">
              <w:rPr>
                <w:rFonts w:ascii="Arial" w:hAnsi="Arial" w:cs="Arial"/>
                <w:spacing w:val="54"/>
              </w:rPr>
              <w:t xml:space="preserve"> </w:t>
            </w:r>
            <w:r w:rsidRPr="00D32F23">
              <w:rPr>
                <w:rFonts w:ascii="Arial" w:hAnsi="Arial" w:cs="Arial"/>
              </w:rPr>
              <w:t>required</w:t>
            </w:r>
            <w:r w:rsidRPr="00D32F23">
              <w:rPr>
                <w:rFonts w:ascii="Arial" w:hAnsi="Arial" w:cs="Arial"/>
                <w:spacing w:val="53"/>
              </w:rPr>
              <w:t xml:space="preserve"> </w:t>
            </w:r>
            <w:r w:rsidRPr="00D32F23">
              <w:rPr>
                <w:rFonts w:ascii="Arial" w:hAnsi="Arial" w:cs="Arial"/>
              </w:rPr>
              <w:t>under</w:t>
            </w:r>
            <w:r w:rsidRPr="00D32F23">
              <w:rPr>
                <w:rFonts w:ascii="Arial" w:hAnsi="Arial" w:cs="Arial"/>
                <w:spacing w:val="53"/>
              </w:rPr>
              <w:t xml:space="preserve"> </w:t>
            </w:r>
            <w:r w:rsidRPr="00D32F23">
              <w:rPr>
                <w:rFonts w:ascii="Arial" w:hAnsi="Arial" w:cs="Arial"/>
              </w:rPr>
              <w:t xml:space="preserve">the </w:t>
            </w:r>
            <w:r w:rsidRPr="00D32F23">
              <w:rPr>
                <w:rFonts w:ascii="Arial" w:hAnsi="Arial" w:cs="Arial"/>
                <w:spacing w:val="-1"/>
              </w:rPr>
              <w:t>Contrac</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delive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FCA</w:t>
            </w:r>
            <w:r w:rsidRPr="00D32F23">
              <w:rPr>
                <w:rFonts w:ascii="Arial" w:hAnsi="Arial" w:cs="Arial"/>
              </w:rPr>
              <w:t>,</w:t>
            </w:r>
            <w:r w:rsidRPr="00D32F23">
              <w:rPr>
                <w:rFonts w:ascii="Arial" w:hAnsi="Arial" w:cs="Arial"/>
                <w:spacing w:val="23"/>
              </w:rPr>
              <w:t xml:space="preserve"> </w:t>
            </w:r>
            <w:r w:rsidRPr="00D32F23">
              <w:rPr>
                <w:rFonts w:ascii="Arial" w:hAnsi="Arial" w:cs="Arial"/>
                <w:spacing w:val="-1"/>
              </w:rPr>
              <w:t>transpor</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Goods</w:t>
            </w:r>
            <w:r w:rsidRPr="00D32F23">
              <w:rPr>
                <w:rFonts w:ascii="Arial" w:hAnsi="Arial" w:cs="Arial"/>
                <w:spacing w:val="-1"/>
                <w:w w:val="99"/>
              </w:rPr>
              <w:t xml:space="preserve"> </w:t>
            </w:r>
            <w:r w:rsidRPr="00D32F23">
              <w:rPr>
                <w:rFonts w:ascii="Arial" w:hAnsi="Arial" w:cs="Arial"/>
              </w:rPr>
              <w:t>and</w:t>
            </w:r>
            <w:r w:rsidRPr="00D32F23">
              <w:rPr>
                <w:rFonts w:ascii="Arial" w:hAnsi="Arial" w:cs="Arial"/>
                <w:spacing w:val="59"/>
              </w:rPr>
              <w:t xml:space="preserve"> </w:t>
            </w:r>
            <w:proofErr w:type="gramStart"/>
            <w:r w:rsidRPr="00D32F23">
              <w:rPr>
                <w:rFonts w:ascii="Arial" w:hAnsi="Arial" w:cs="Arial"/>
              </w:rPr>
              <w:t>deliv</w:t>
            </w:r>
            <w:r w:rsidRPr="00D32F23">
              <w:rPr>
                <w:rFonts w:ascii="Arial" w:hAnsi="Arial" w:cs="Arial"/>
                <w:spacing w:val="1"/>
              </w:rPr>
              <w:t>e</w:t>
            </w:r>
            <w:r w:rsidRPr="00D32F23">
              <w:rPr>
                <w:rFonts w:ascii="Arial" w:hAnsi="Arial" w:cs="Arial"/>
              </w:rPr>
              <w:t>ry  into</w:t>
            </w:r>
            <w:proofErr w:type="gramEnd"/>
            <w:r w:rsidRPr="00D32F23">
              <w:rPr>
                <w:rFonts w:ascii="Arial" w:hAnsi="Arial" w:cs="Arial"/>
              </w:rPr>
              <w:t xml:space="preserve">  the  custody</w:t>
            </w:r>
            <w:r w:rsidRPr="00D32F23">
              <w:rPr>
                <w:rFonts w:ascii="Arial" w:hAnsi="Arial" w:cs="Arial"/>
                <w:spacing w:val="1"/>
              </w:rPr>
              <w:t xml:space="preserve"> </w:t>
            </w:r>
            <w:r w:rsidRPr="00D32F23">
              <w:rPr>
                <w:rFonts w:ascii="Arial" w:hAnsi="Arial" w:cs="Arial"/>
              </w:rPr>
              <w:t>of  the  carrier  at</w:t>
            </w:r>
            <w:r w:rsidRPr="00D32F23">
              <w:rPr>
                <w:rFonts w:ascii="Arial" w:hAnsi="Arial" w:cs="Arial"/>
                <w:spacing w:val="59"/>
              </w:rPr>
              <w:t xml:space="preserve"> </w:t>
            </w:r>
            <w:r w:rsidRPr="00D32F23">
              <w:rPr>
                <w:rFonts w:ascii="Arial" w:hAnsi="Arial" w:cs="Arial"/>
              </w:rPr>
              <w:t>the  place</w:t>
            </w:r>
            <w:r w:rsidRPr="00D32F23">
              <w:rPr>
                <w:rFonts w:ascii="Arial" w:hAnsi="Arial" w:cs="Arial"/>
                <w:w w:val="99"/>
              </w:rPr>
              <w:t xml:space="preserve"> </w:t>
            </w:r>
            <w:r w:rsidRPr="00D32F23">
              <w:rPr>
                <w:rFonts w:ascii="Arial" w:hAnsi="Arial" w:cs="Arial"/>
                <w:spacing w:val="-1"/>
              </w:rPr>
              <w:t>name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3"/>
              </w:rPr>
              <w:t xml:space="preserve"> </w:t>
            </w:r>
            <w:r w:rsidRPr="00D32F23">
              <w:rPr>
                <w:rFonts w:ascii="Arial" w:hAnsi="Arial" w:cs="Arial"/>
                <w:spacing w:val="-1"/>
              </w:rPr>
              <w:t>NDMA</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3"/>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agree</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poin</w:t>
            </w:r>
            <w:r w:rsidRPr="00D32F23">
              <w:rPr>
                <w:rFonts w:ascii="Arial" w:hAnsi="Arial" w:cs="Arial"/>
              </w:rPr>
              <w:t>t</w:t>
            </w:r>
            <w:r w:rsidRPr="00D32F23">
              <w:rPr>
                <w:rFonts w:ascii="Arial" w:hAnsi="Arial" w:cs="Arial"/>
                <w:spacing w:val="12"/>
              </w:rPr>
              <w:t xml:space="preserve"> </w:t>
            </w:r>
            <w:r w:rsidRPr="00D32F23">
              <w:rPr>
                <w:rFonts w:ascii="Arial" w:hAnsi="Arial" w:cs="Arial"/>
                <w:spacing w:val="-1"/>
              </w:rPr>
              <w:t>shall</w:t>
            </w:r>
            <w:r w:rsidRPr="00D32F23">
              <w:rPr>
                <w:rFonts w:ascii="Arial" w:hAnsi="Arial" w:cs="Arial"/>
                <w:spacing w:val="-1"/>
                <w:w w:val="99"/>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arrange</w:t>
            </w:r>
            <w:r w:rsidRPr="00D32F23">
              <w:rPr>
                <w:rFonts w:ascii="Arial" w:hAnsi="Arial" w:cs="Arial"/>
              </w:rPr>
              <w:t>d</w:t>
            </w:r>
            <w:r w:rsidRPr="00D32F23">
              <w:rPr>
                <w:rFonts w:ascii="Arial" w:hAnsi="Arial" w:cs="Arial"/>
                <w:spacing w:val="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pai</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0"/>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Supplier</w:t>
            </w:r>
            <w:r w:rsidRPr="00D32F23">
              <w:rPr>
                <w:rFonts w:ascii="Arial" w:hAnsi="Arial" w:cs="Arial"/>
              </w:rPr>
              <w:t>,</w:t>
            </w:r>
            <w:r w:rsidRPr="00D32F23">
              <w:rPr>
                <w:rFonts w:ascii="Arial" w:hAnsi="Arial" w:cs="Arial"/>
                <w:spacing w:val="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cost</w:t>
            </w:r>
            <w:r w:rsidRPr="00D32F23">
              <w:rPr>
                <w:rFonts w:ascii="Arial" w:hAnsi="Arial" w:cs="Arial"/>
                <w:spacing w:val="-1"/>
                <w:w w:val="99"/>
              </w:rPr>
              <w:t xml:space="preserve"> </w:t>
            </w:r>
            <w:r w:rsidRPr="00D32F23">
              <w:rPr>
                <w:rFonts w:ascii="Arial" w:hAnsi="Arial" w:cs="Arial"/>
                <w:spacing w:val="-1"/>
              </w:rPr>
              <w:t>thereo</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include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4"/>
              </w:rPr>
              <w:t xml:space="preserve"> </w:t>
            </w:r>
            <w:r w:rsidRPr="00D32F23">
              <w:rPr>
                <w:rFonts w:ascii="Arial" w:hAnsi="Arial" w:cs="Arial"/>
                <w:spacing w:val="-1"/>
              </w:rPr>
              <w:t>Pri</w:t>
            </w:r>
            <w:r w:rsidRPr="00D32F23">
              <w:rPr>
                <w:rFonts w:ascii="Arial" w:hAnsi="Arial" w:cs="Arial"/>
                <w:spacing w:val="1"/>
              </w:rPr>
              <w:t>c</w:t>
            </w:r>
            <w:r w:rsidRPr="00D32F23">
              <w:rPr>
                <w:rFonts w:ascii="Arial" w:hAnsi="Arial" w:cs="Arial"/>
                <w:spacing w:val="-1"/>
              </w:rPr>
              <w:t>e.</w:t>
            </w:r>
          </w:p>
        </w:tc>
      </w:tr>
      <w:tr w:rsidR="0040019C" w:rsidRPr="00D32F23" w14:paraId="6DDBE451" w14:textId="77777777" w:rsidTr="0040019C">
        <w:tc>
          <w:tcPr>
            <w:tcW w:w="630" w:type="dxa"/>
          </w:tcPr>
          <w:p w14:paraId="5F3A2E24" w14:textId="77777777" w:rsidR="0040019C" w:rsidRPr="00D32F23" w:rsidRDefault="0040019C" w:rsidP="00BA21C9">
            <w:pPr>
              <w:rPr>
                <w:rFonts w:ascii="Arial" w:hAnsi="Arial" w:cs="Arial"/>
                <w:b/>
                <w:bCs/>
              </w:rPr>
            </w:pPr>
          </w:p>
        </w:tc>
        <w:tc>
          <w:tcPr>
            <w:tcW w:w="2534" w:type="dxa"/>
          </w:tcPr>
          <w:p w14:paraId="5608FDD5" w14:textId="77777777" w:rsidR="0040019C" w:rsidRPr="00D32F23" w:rsidRDefault="0040019C" w:rsidP="00BA21C9">
            <w:pPr>
              <w:rPr>
                <w:rFonts w:ascii="Arial" w:hAnsi="Arial" w:cs="Arial"/>
                <w:b/>
                <w:bCs/>
              </w:rPr>
            </w:pPr>
          </w:p>
        </w:tc>
        <w:tc>
          <w:tcPr>
            <w:tcW w:w="616" w:type="dxa"/>
          </w:tcPr>
          <w:p w14:paraId="31FEBDA8" w14:textId="77777777" w:rsidR="0040019C" w:rsidRPr="00D32F23" w:rsidRDefault="0040019C" w:rsidP="00BA21C9">
            <w:pPr>
              <w:rPr>
                <w:rFonts w:ascii="Arial" w:hAnsi="Arial" w:cs="Arial"/>
                <w:b/>
                <w:bCs/>
              </w:rPr>
            </w:pPr>
            <w:r w:rsidRPr="00D32F23">
              <w:rPr>
                <w:rFonts w:ascii="Arial" w:hAnsi="Arial" w:cs="Arial"/>
                <w:b/>
                <w:bCs/>
              </w:rPr>
              <w:t>15.2</w:t>
            </w:r>
          </w:p>
        </w:tc>
        <w:tc>
          <w:tcPr>
            <w:tcW w:w="6660" w:type="dxa"/>
          </w:tcPr>
          <w:p w14:paraId="14BE9161" w14:textId="77777777" w:rsidR="0040019C" w:rsidRPr="00D32F23" w:rsidRDefault="0040019C" w:rsidP="00BA21C9">
            <w:pPr>
              <w:pStyle w:val="BodyText"/>
              <w:tabs>
                <w:tab w:val="left" w:pos="858"/>
              </w:tabs>
              <w:kinsoku w:val="0"/>
              <w:overflowPunct w:val="0"/>
              <w:spacing w:before="11" w:line="276" w:lineRule="auto"/>
              <w:ind w:left="0" w:right="108"/>
              <w:jc w:val="both"/>
              <w:rPr>
                <w:rFonts w:ascii="Arial" w:hAnsi="Arial" w:cs="Arial"/>
                <w:b/>
                <w:bCs/>
              </w:rPr>
            </w:pPr>
            <w:r w:rsidRPr="00D32F23">
              <w:rPr>
                <w:rFonts w:ascii="Arial" w:hAnsi="Arial" w:cs="Arial"/>
              </w:rPr>
              <w:t xml:space="preserve">Where the Supplier is required </w:t>
            </w:r>
            <w:r w:rsidRPr="00D32F23">
              <w:rPr>
                <w:rFonts w:ascii="Arial" w:hAnsi="Arial" w:cs="Arial"/>
                <w:spacing w:val="-1"/>
              </w:rPr>
              <w:t>unde</w:t>
            </w:r>
            <w:r w:rsidRPr="00D32F23">
              <w:rPr>
                <w:rFonts w:ascii="Arial" w:hAnsi="Arial" w:cs="Arial"/>
              </w:rPr>
              <w:t xml:space="preserve">r </w:t>
            </w:r>
            <w:r w:rsidRPr="00D32F23">
              <w:rPr>
                <w:rFonts w:ascii="Arial" w:hAnsi="Arial" w:cs="Arial"/>
                <w:spacing w:val="-1"/>
              </w:rPr>
              <w:t>Contrac</w:t>
            </w:r>
            <w:r w:rsidRPr="00D32F23">
              <w:rPr>
                <w:rFonts w:ascii="Arial" w:hAnsi="Arial" w:cs="Arial"/>
              </w:rPr>
              <w:t>t</w:t>
            </w:r>
            <w:r w:rsidRPr="00D32F23">
              <w:rPr>
                <w:rFonts w:ascii="Arial" w:hAnsi="Arial" w:cs="Arial"/>
                <w:spacing w:val="-1"/>
              </w:rPr>
              <w:t xml:space="preserve"> t</w:t>
            </w:r>
            <w:r w:rsidRPr="00D32F23">
              <w:rPr>
                <w:rFonts w:ascii="Arial" w:hAnsi="Arial" w:cs="Arial"/>
              </w:rPr>
              <w:t xml:space="preserve">o </w:t>
            </w:r>
            <w:r w:rsidRPr="00D32F23">
              <w:rPr>
                <w:rFonts w:ascii="Arial" w:hAnsi="Arial" w:cs="Arial"/>
                <w:spacing w:val="-1"/>
              </w:rPr>
              <w:t>deli</w:t>
            </w:r>
            <w:r w:rsidRPr="00D32F23">
              <w:rPr>
                <w:rFonts w:ascii="Arial" w:hAnsi="Arial" w:cs="Arial"/>
                <w:spacing w:val="1"/>
              </w:rPr>
              <w:t>v</w:t>
            </w:r>
            <w:r w:rsidRPr="00D32F23">
              <w:rPr>
                <w:rFonts w:ascii="Arial" w:hAnsi="Arial" w:cs="Arial"/>
                <w:spacing w:val="-1"/>
              </w:rPr>
              <w:t>e</w:t>
            </w:r>
            <w:r w:rsidRPr="00D32F23">
              <w:rPr>
                <w:rFonts w:ascii="Arial" w:hAnsi="Arial" w:cs="Arial"/>
              </w:rPr>
              <w:t xml:space="preserve">r </w:t>
            </w:r>
            <w:r w:rsidRPr="00D32F23">
              <w:rPr>
                <w:rFonts w:ascii="Arial" w:hAnsi="Arial" w:cs="Arial"/>
                <w:spacing w:val="-1"/>
              </w:rPr>
              <w:t>the Good</w:t>
            </w:r>
            <w:r w:rsidRPr="00D32F23">
              <w:rPr>
                <w:rFonts w:ascii="Arial" w:hAnsi="Arial" w:cs="Arial"/>
              </w:rPr>
              <w:t>s</w:t>
            </w:r>
            <w:r w:rsidRPr="00D32F23">
              <w:rPr>
                <w:rFonts w:ascii="Arial" w:hAnsi="Arial" w:cs="Arial"/>
                <w:spacing w:val="52"/>
              </w:rPr>
              <w:t xml:space="preserve"> </w:t>
            </w:r>
            <w:r w:rsidRPr="00D32F23">
              <w:rPr>
                <w:rFonts w:ascii="Arial" w:hAnsi="Arial" w:cs="Arial"/>
                <w:spacing w:val="-1"/>
              </w:rPr>
              <w:t>CI</w:t>
            </w:r>
            <w:r w:rsidRPr="00D32F23">
              <w:rPr>
                <w:rFonts w:ascii="Arial" w:hAnsi="Arial" w:cs="Arial"/>
              </w:rPr>
              <w:t>F</w:t>
            </w:r>
            <w:r w:rsidRPr="00D32F23">
              <w:rPr>
                <w:rFonts w:ascii="Arial" w:hAnsi="Arial" w:cs="Arial"/>
                <w:spacing w:val="5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3"/>
              </w:rPr>
              <w:t xml:space="preserve"> </w:t>
            </w:r>
            <w:r w:rsidRPr="00D32F23">
              <w:rPr>
                <w:rFonts w:ascii="Arial" w:hAnsi="Arial" w:cs="Arial"/>
                <w:spacing w:val="-1"/>
              </w:rPr>
              <w:t>CIP</w:t>
            </w:r>
            <w:r w:rsidRPr="00D32F23">
              <w:rPr>
                <w:rFonts w:ascii="Arial" w:hAnsi="Arial" w:cs="Arial"/>
              </w:rPr>
              <w:t>,</w:t>
            </w:r>
            <w:r w:rsidRPr="00D32F23">
              <w:rPr>
                <w:rFonts w:ascii="Arial" w:hAnsi="Arial" w:cs="Arial"/>
                <w:spacing w:val="53"/>
              </w:rPr>
              <w:t xml:space="preserve"> </w:t>
            </w:r>
            <w:r w:rsidRPr="00D32F23">
              <w:rPr>
                <w:rFonts w:ascii="Arial" w:hAnsi="Arial" w:cs="Arial"/>
                <w:spacing w:val="-1"/>
              </w:rPr>
              <w:t>transpor</w:t>
            </w:r>
            <w:r w:rsidRPr="00D32F23">
              <w:rPr>
                <w:rFonts w:ascii="Arial" w:hAnsi="Arial" w:cs="Arial"/>
              </w:rPr>
              <w:t>t</w:t>
            </w:r>
            <w:r w:rsidRPr="00D32F23">
              <w:rPr>
                <w:rFonts w:ascii="Arial" w:hAnsi="Arial" w:cs="Arial"/>
                <w:spacing w:val="5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5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3"/>
              </w:rPr>
              <w:t xml:space="preserve"> </w:t>
            </w:r>
            <w:r w:rsidRPr="00D32F23">
              <w:rPr>
                <w:rFonts w:ascii="Arial" w:hAnsi="Arial" w:cs="Arial"/>
                <w:spacing w:val="-1"/>
              </w:rPr>
              <w:t>por</w:t>
            </w:r>
            <w:r w:rsidRPr="00D32F23">
              <w:rPr>
                <w:rFonts w:ascii="Arial" w:hAnsi="Arial" w:cs="Arial"/>
              </w:rPr>
              <w:t>t</w:t>
            </w:r>
            <w:r w:rsidRPr="00D32F23">
              <w:rPr>
                <w:rFonts w:ascii="Arial" w:hAnsi="Arial" w:cs="Arial"/>
                <w:spacing w:val="53"/>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destinati</w:t>
            </w:r>
            <w:r w:rsidRPr="00D32F23">
              <w:rPr>
                <w:rFonts w:ascii="Arial" w:hAnsi="Arial" w:cs="Arial"/>
                <w:spacing w:val="1"/>
              </w:rPr>
              <w:t>o</w:t>
            </w:r>
            <w:r w:rsidRPr="00D32F23">
              <w:rPr>
                <w:rFonts w:ascii="Arial" w:hAnsi="Arial" w:cs="Arial"/>
              </w:rPr>
              <w:t>n</w:t>
            </w:r>
            <w:r w:rsidRPr="00D32F23">
              <w:rPr>
                <w:rFonts w:ascii="Arial" w:hAnsi="Arial" w:cs="Arial"/>
                <w:spacing w:val="1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1"/>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name</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1"/>
              </w:rPr>
              <w:t xml:space="preserve"> </w:t>
            </w:r>
            <w:r w:rsidRPr="00D32F23">
              <w:rPr>
                <w:rFonts w:ascii="Arial" w:hAnsi="Arial" w:cs="Arial"/>
                <w:spacing w:val="-1"/>
              </w:rPr>
              <w:t>destinatio</w:t>
            </w:r>
            <w:r w:rsidRPr="00D32F23">
              <w:rPr>
                <w:rFonts w:ascii="Arial" w:hAnsi="Arial" w:cs="Arial"/>
              </w:rPr>
              <w:t>n</w:t>
            </w:r>
            <w:r w:rsidRPr="00D32F23">
              <w:rPr>
                <w:rFonts w:ascii="Arial" w:hAnsi="Arial" w:cs="Arial"/>
                <w:spacing w:val="11"/>
              </w:rPr>
              <w:t xml:space="preserve"> </w:t>
            </w:r>
            <w:r w:rsidRPr="00D32F23">
              <w:rPr>
                <w:rFonts w:ascii="Arial" w:hAnsi="Arial" w:cs="Arial"/>
                <w:spacing w:val="-1"/>
              </w:rPr>
              <w:t>in Pakistan</w:t>
            </w:r>
            <w:r w:rsidRPr="00D32F23">
              <w:rPr>
                <w:rFonts w:ascii="Arial" w:hAnsi="Arial" w:cs="Arial"/>
              </w:rPr>
              <w:t>,</w:t>
            </w:r>
            <w:r w:rsidRPr="00D32F23">
              <w:rPr>
                <w:rFonts w:ascii="Arial" w:hAnsi="Arial" w:cs="Arial"/>
                <w:spacing w:val="20"/>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1"/>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1"/>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2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1"/>
              </w:rPr>
              <w:t xml:space="preserve"> </w:t>
            </w:r>
            <w:r w:rsidRPr="00D32F23">
              <w:rPr>
                <w:rFonts w:ascii="Arial" w:hAnsi="Arial" w:cs="Arial"/>
                <w:spacing w:val="-1"/>
              </w:rPr>
              <w:t>be arrange</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9"/>
              </w:rPr>
              <w:t xml:space="preserve"> </w:t>
            </w:r>
            <w:r w:rsidRPr="00D32F23">
              <w:rPr>
                <w:rFonts w:ascii="Arial" w:hAnsi="Arial" w:cs="Arial"/>
                <w:spacing w:val="-1"/>
              </w:rPr>
              <w:t>pai</w:t>
            </w:r>
            <w:r w:rsidRPr="00D32F23">
              <w:rPr>
                <w:rFonts w:ascii="Arial" w:hAnsi="Arial" w:cs="Arial"/>
              </w:rPr>
              <w:t>d</w:t>
            </w:r>
            <w:r w:rsidRPr="00D32F23">
              <w:rPr>
                <w:rFonts w:ascii="Arial" w:hAnsi="Arial" w:cs="Arial"/>
                <w:spacing w:val="19"/>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S</w:t>
            </w:r>
            <w:r w:rsidRPr="00D32F23">
              <w:rPr>
                <w:rFonts w:ascii="Arial" w:hAnsi="Arial" w:cs="Arial"/>
                <w:spacing w:val="-2"/>
              </w:rPr>
              <w:t>u</w:t>
            </w:r>
            <w:r w:rsidRPr="00D32F23">
              <w:rPr>
                <w:rFonts w:ascii="Arial" w:hAnsi="Arial" w:cs="Arial"/>
              </w:rPr>
              <w:t>pplier,</w:t>
            </w:r>
            <w:r w:rsidRPr="00D32F23">
              <w:rPr>
                <w:rFonts w:ascii="Arial" w:hAnsi="Arial" w:cs="Arial"/>
                <w:spacing w:val="18"/>
              </w:rPr>
              <w:t xml:space="preserve"> </w:t>
            </w:r>
            <w:r w:rsidRPr="00D32F23">
              <w:rPr>
                <w:rFonts w:ascii="Arial" w:hAnsi="Arial" w:cs="Arial"/>
              </w:rPr>
              <w:t>and</w:t>
            </w:r>
            <w:r w:rsidRPr="00D32F23">
              <w:rPr>
                <w:rFonts w:ascii="Arial" w:hAnsi="Arial" w:cs="Arial"/>
                <w:spacing w:val="19"/>
              </w:rPr>
              <w:t xml:space="preserve"> </w:t>
            </w:r>
            <w:r w:rsidRPr="00D32F23">
              <w:rPr>
                <w:rFonts w:ascii="Arial" w:hAnsi="Arial" w:cs="Arial"/>
              </w:rPr>
              <w:t>the</w:t>
            </w:r>
            <w:r w:rsidRPr="00D32F23">
              <w:rPr>
                <w:rFonts w:ascii="Arial" w:hAnsi="Arial" w:cs="Arial"/>
                <w:spacing w:val="19"/>
              </w:rPr>
              <w:t xml:space="preserve"> </w:t>
            </w:r>
            <w:r w:rsidRPr="00D32F23">
              <w:rPr>
                <w:rFonts w:ascii="Arial" w:hAnsi="Arial" w:cs="Arial"/>
              </w:rPr>
              <w:t>cost</w:t>
            </w:r>
            <w:r w:rsidRPr="00D32F23">
              <w:rPr>
                <w:rFonts w:ascii="Arial" w:hAnsi="Arial" w:cs="Arial"/>
                <w:spacing w:val="19"/>
              </w:rPr>
              <w:t xml:space="preserve"> </w:t>
            </w:r>
            <w:r w:rsidRPr="00D32F23">
              <w:rPr>
                <w:rFonts w:ascii="Arial" w:hAnsi="Arial" w:cs="Arial"/>
              </w:rPr>
              <w:t xml:space="preserve">thereof </w:t>
            </w:r>
            <w:r w:rsidRPr="00D32F23">
              <w:rPr>
                <w:rFonts w:ascii="Arial" w:hAnsi="Arial" w:cs="Arial"/>
                <w:spacing w:val="-1"/>
              </w:rPr>
              <w:t>shal</w:t>
            </w:r>
            <w:r w:rsidRPr="00D32F23">
              <w:rPr>
                <w:rFonts w:ascii="Arial" w:hAnsi="Arial" w:cs="Arial"/>
              </w:rPr>
              <w:t>l</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include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Price.</w:t>
            </w:r>
          </w:p>
        </w:tc>
      </w:tr>
      <w:tr w:rsidR="0040019C" w:rsidRPr="00D32F23" w14:paraId="0CCD8691" w14:textId="77777777" w:rsidTr="0040019C">
        <w:tc>
          <w:tcPr>
            <w:tcW w:w="630" w:type="dxa"/>
          </w:tcPr>
          <w:p w14:paraId="27D2EC77" w14:textId="77777777" w:rsidR="0040019C" w:rsidRPr="00D32F23" w:rsidRDefault="0040019C" w:rsidP="00BA21C9">
            <w:pPr>
              <w:rPr>
                <w:rFonts w:ascii="Arial" w:hAnsi="Arial" w:cs="Arial"/>
                <w:b/>
                <w:bCs/>
              </w:rPr>
            </w:pPr>
          </w:p>
        </w:tc>
        <w:tc>
          <w:tcPr>
            <w:tcW w:w="2534" w:type="dxa"/>
          </w:tcPr>
          <w:p w14:paraId="61C66094" w14:textId="77777777" w:rsidR="0040019C" w:rsidRPr="00D32F23" w:rsidRDefault="0040019C" w:rsidP="00BA21C9">
            <w:pPr>
              <w:rPr>
                <w:rFonts w:ascii="Arial" w:hAnsi="Arial" w:cs="Arial"/>
                <w:b/>
                <w:bCs/>
              </w:rPr>
            </w:pPr>
          </w:p>
        </w:tc>
        <w:tc>
          <w:tcPr>
            <w:tcW w:w="616" w:type="dxa"/>
          </w:tcPr>
          <w:p w14:paraId="1273F552" w14:textId="77777777" w:rsidR="0040019C" w:rsidRPr="00D32F23" w:rsidRDefault="0040019C" w:rsidP="00BA21C9">
            <w:pPr>
              <w:rPr>
                <w:rFonts w:ascii="Arial" w:hAnsi="Arial" w:cs="Arial"/>
                <w:b/>
                <w:bCs/>
              </w:rPr>
            </w:pPr>
            <w:r w:rsidRPr="00D32F23">
              <w:rPr>
                <w:rFonts w:ascii="Arial" w:hAnsi="Arial" w:cs="Arial"/>
                <w:b/>
                <w:bCs/>
              </w:rPr>
              <w:t>15.3</w:t>
            </w:r>
          </w:p>
        </w:tc>
        <w:tc>
          <w:tcPr>
            <w:tcW w:w="6660" w:type="dxa"/>
          </w:tcPr>
          <w:p w14:paraId="0596FF51" w14:textId="77777777" w:rsidR="0040019C" w:rsidRPr="00D32F23" w:rsidRDefault="0040019C" w:rsidP="00BA21C9">
            <w:pPr>
              <w:jc w:val="both"/>
              <w:rPr>
                <w:rFonts w:ascii="Arial" w:hAnsi="Arial" w:cs="Arial"/>
                <w:b/>
                <w:bCs/>
              </w:rPr>
            </w:pPr>
            <w:r w:rsidRPr="00D32F23">
              <w:rPr>
                <w:rFonts w:ascii="Arial" w:hAnsi="Arial" w:cs="Arial"/>
                <w:spacing w:val="-1"/>
              </w:rPr>
              <w:t>Wher</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3"/>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42"/>
              </w:rPr>
              <w:t xml:space="preserve"> </w:t>
            </w:r>
            <w:proofErr w:type="gramStart"/>
            <w:r w:rsidRPr="00D32F23">
              <w:rPr>
                <w:rFonts w:ascii="Arial" w:hAnsi="Arial" w:cs="Arial"/>
                <w:spacing w:val="-1"/>
              </w:rPr>
              <w:t>i</w:t>
            </w:r>
            <w:r w:rsidRPr="00D32F23">
              <w:rPr>
                <w:rFonts w:ascii="Arial" w:hAnsi="Arial" w:cs="Arial"/>
              </w:rPr>
              <w:t xml:space="preserve">s </w:t>
            </w:r>
            <w:r w:rsidRPr="00D32F23">
              <w:rPr>
                <w:rFonts w:ascii="Arial" w:hAnsi="Arial" w:cs="Arial"/>
                <w:spacing w:val="43"/>
              </w:rPr>
              <w:t xml:space="preserve"> </w:t>
            </w:r>
            <w:r w:rsidRPr="00D32F23">
              <w:rPr>
                <w:rFonts w:ascii="Arial" w:hAnsi="Arial" w:cs="Arial"/>
                <w:spacing w:val="-1"/>
              </w:rPr>
              <w:t>require</w:t>
            </w:r>
            <w:r w:rsidRPr="00D32F23">
              <w:rPr>
                <w:rFonts w:ascii="Arial" w:hAnsi="Arial" w:cs="Arial"/>
              </w:rPr>
              <w:t>d</w:t>
            </w:r>
            <w:proofErr w:type="gramEnd"/>
            <w:r w:rsidRPr="00D32F23">
              <w:rPr>
                <w:rFonts w:ascii="Arial" w:hAnsi="Arial" w:cs="Arial"/>
              </w:rPr>
              <w:t xml:space="preserve"> </w:t>
            </w:r>
            <w:r w:rsidRPr="00D32F23">
              <w:rPr>
                <w:rFonts w:ascii="Arial" w:hAnsi="Arial" w:cs="Arial"/>
                <w:spacing w:val="43"/>
              </w:rPr>
              <w:t xml:space="preserve"> </w:t>
            </w:r>
            <w:r w:rsidRPr="00D32F23">
              <w:rPr>
                <w:rFonts w:ascii="Arial" w:hAnsi="Arial" w:cs="Arial"/>
                <w:spacing w:val="-1"/>
              </w:rPr>
              <w:t>unde</w:t>
            </w:r>
            <w:r w:rsidRPr="00D32F23">
              <w:rPr>
                <w:rFonts w:ascii="Arial" w:hAnsi="Arial" w:cs="Arial"/>
              </w:rPr>
              <w:t xml:space="preserve">r </w:t>
            </w:r>
            <w:r w:rsidRPr="00D32F23">
              <w:rPr>
                <w:rFonts w:ascii="Arial" w:hAnsi="Arial" w:cs="Arial"/>
                <w:spacing w:val="42"/>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43"/>
              </w:rPr>
              <w:t xml:space="preserve"> </w:t>
            </w:r>
            <w:r w:rsidRPr="00D32F23">
              <w:rPr>
                <w:rFonts w:ascii="Arial" w:hAnsi="Arial" w:cs="Arial"/>
                <w:spacing w:val="-1"/>
              </w:rPr>
              <w:t>Contrac</w:t>
            </w:r>
            <w:r w:rsidRPr="00D32F23">
              <w:rPr>
                <w:rFonts w:ascii="Arial" w:hAnsi="Arial" w:cs="Arial"/>
              </w:rPr>
              <w:t xml:space="preserve">t </w:t>
            </w:r>
            <w:r w:rsidRPr="00D32F23">
              <w:rPr>
                <w:rFonts w:ascii="Arial" w:hAnsi="Arial" w:cs="Arial"/>
                <w:spacing w:val="43"/>
              </w:rPr>
              <w:t xml:space="preserve"> </w:t>
            </w:r>
            <w:r w:rsidRPr="00D32F23">
              <w:rPr>
                <w:rFonts w:ascii="Arial" w:hAnsi="Arial" w:cs="Arial"/>
                <w:spacing w:val="-1"/>
              </w:rPr>
              <w:t>to transpor</w:t>
            </w:r>
            <w:r w:rsidRPr="00D32F23">
              <w:rPr>
                <w:rFonts w:ascii="Arial" w:hAnsi="Arial" w:cs="Arial"/>
              </w:rPr>
              <w:t>t</w:t>
            </w:r>
            <w:r w:rsidRPr="00D32F23">
              <w:rPr>
                <w:rFonts w:ascii="Arial" w:hAnsi="Arial" w:cs="Arial"/>
                <w:spacing w:val="2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7"/>
              </w:rPr>
              <w:t xml:space="preserve"> </w:t>
            </w:r>
            <w:r w:rsidRPr="00D32F23">
              <w:rPr>
                <w:rFonts w:ascii="Arial" w:hAnsi="Arial" w:cs="Arial"/>
              </w:rPr>
              <w:t>a</w:t>
            </w:r>
            <w:r w:rsidRPr="00D32F23">
              <w:rPr>
                <w:rFonts w:ascii="Arial" w:hAnsi="Arial" w:cs="Arial"/>
                <w:spacing w:val="28"/>
              </w:rPr>
              <w:t xml:space="preserve"> </w:t>
            </w:r>
            <w:r w:rsidRPr="00D32F23">
              <w:rPr>
                <w:rFonts w:ascii="Arial" w:hAnsi="Arial" w:cs="Arial"/>
                <w:spacing w:val="-1"/>
              </w:rPr>
              <w:t>sp</w:t>
            </w:r>
            <w:r w:rsidRPr="00D32F23">
              <w:rPr>
                <w:rFonts w:ascii="Arial" w:hAnsi="Arial" w:cs="Arial"/>
                <w:spacing w:val="1"/>
              </w:rPr>
              <w:t>e</w:t>
            </w:r>
            <w:r w:rsidRPr="00D32F23">
              <w:rPr>
                <w:rFonts w:ascii="Arial" w:hAnsi="Arial" w:cs="Arial"/>
              </w:rPr>
              <w:t>c</w:t>
            </w:r>
            <w:r w:rsidRPr="00D32F23">
              <w:rPr>
                <w:rFonts w:ascii="Arial" w:hAnsi="Arial" w:cs="Arial"/>
                <w:spacing w:val="-1"/>
              </w:rPr>
              <w:t>ifie</w:t>
            </w:r>
            <w:r w:rsidRPr="00D32F23">
              <w:rPr>
                <w:rFonts w:ascii="Arial" w:hAnsi="Arial" w:cs="Arial"/>
              </w:rPr>
              <w:t>d</w:t>
            </w:r>
            <w:r w:rsidRPr="00D32F23">
              <w:rPr>
                <w:rFonts w:ascii="Arial" w:hAnsi="Arial" w:cs="Arial"/>
                <w:spacing w:val="28"/>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7"/>
              </w:rPr>
              <w:t xml:space="preserve"> </w:t>
            </w:r>
            <w:r w:rsidRPr="00D32F23">
              <w:rPr>
                <w:rFonts w:ascii="Arial" w:hAnsi="Arial" w:cs="Arial"/>
                <w:spacing w:val="-1"/>
              </w:rPr>
              <w:t>destination</w:t>
            </w:r>
            <w:r w:rsidRPr="00D32F23">
              <w:rPr>
                <w:rFonts w:ascii="Arial" w:hAnsi="Arial" w:cs="Arial"/>
                <w:spacing w:val="-2"/>
              </w:rPr>
              <w:t xml:space="preserve"> </w:t>
            </w:r>
            <w:r w:rsidRPr="00D32F23">
              <w:rPr>
                <w:rFonts w:ascii="Arial" w:hAnsi="Arial" w:cs="Arial"/>
              </w:rPr>
              <w:t>within</w:t>
            </w:r>
            <w:r w:rsidRPr="00D32F23">
              <w:rPr>
                <w:rFonts w:ascii="Arial" w:hAnsi="Arial" w:cs="Arial"/>
                <w:spacing w:val="1"/>
              </w:rPr>
              <w:t xml:space="preserve"> </w:t>
            </w:r>
            <w:r w:rsidRPr="00D32F23">
              <w:rPr>
                <w:rFonts w:ascii="Arial" w:hAnsi="Arial" w:cs="Arial"/>
              </w:rPr>
              <w:t>Pakistan,</w:t>
            </w:r>
            <w:r w:rsidRPr="00D32F23">
              <w:rPr>
                <w:rFonts w:ascii="Arial" w:hAnsi="Arial" w:cs="Arial"/>
                <w:spacing w:val="-1"/>
              </w:rPr>
              <w:t xml:space="preserve"> </w:t>
            </w:r>
            <w:r w:rsidRPr="00D32F23">
              <w:rPr>
                <w:rFonts w:ascii="Arial" w:hAnsi="Arial" w:cs="Arial"/>
              </w:rPr>
              <w:t>defin</w:t>
            </w:r>
            <w:r w:rsidRPr="00D32F23">
              <w:rPr>
                <w:rFonts w:ascii="Arial" w:hAnsi="Arial" w:cs="Arial"/>
                <w:spacing w:val="1"/>
              </w:rPr>
              <w:t>e</w:t>
            </w:r>
            <w:r w:rsidRPr="00D32F23">
              <w:rPr>
                <w:rFonts w:ascii="Arial" w:hAnsi="Arial" w:cs="Arial"/>
              </w:rPr>
              <w:t>d as</w:t>
            </w:r>
            <w:r w:rsidRPr="00D32F23">
              <w:rPr>
                <w:rFonts w:ascii="Arial" w:hAnsi="Arial" w:cs="Arial"/>
                <w:spacing w:val="-1"/>
              </w:rPr>
              <w:t xml:space="preserve"> </w:t>
            </w:r>
            <w:r w:rsidRPr="00D32F23">
              <w:rPr>
                <w:rFonts w:ascii="Arial" w:hAnsi="Arial" w:cs="Arial"/>
              </w:rPr>
              <w:t>the P</w:t>
            </w:r>
            <w:r w:rsidRPr="00D32F23">
              <w:rPr>
                <w:rFonts w:ascii="Arial" w:hAnsi="Arial" w:cs="Arial"/>
                <w:spacing w:val="1"/>
              </w:rPr>
              <w:t>r</w:t>
            </w:r>
            <w:r w:rsidRPr="00D32F23">
              <w:rPr>
                <w:rFonts w:ascii="Arial" w:hAnsi="Arial" w:cs="Arial"/>
              </w:rPr>
              <w:t>oject Site,</w:t>
            </w:r>
            <w:r w:rsidRPr="00D32F23">
              <w:rPr>
                <w:rFonts w:ascii="Arial" w:hAnsi="Arial" w:cs="Arial"/>
                <w:spacing w:val="-1"/>
              </w:rPr>
              <w:t xml:space="preserve"> </w:t>
            </w:r>
            <w:r w:rsidRPr="00D32F23">
              <w:rPr>
                <w:rFonts w:ascii="Arial" w:hAnsi="Arial" w:cs="Arial"/>
              </w:rPr>
              <w:t>transport to</w:t>
            </w:r>
            <w:r w:rsidRPr="00D32F23">
              <w:rPr>
                <w:rFonts w:ascii="Arial" w:hAnsi="Arial" w:cs="Arial"/>
                <w:spacing w:val="1"/>
              </w:rPr>
              <w:t xml:space="preserve"> </w:t>
            </w:r>
            <w:r w:rsidRPr="00D32F23">
              <w:rPr>
                <w:rFonts w:ascii="Arial" w:hAnsi="Arial" w:cs="Arial"/>
              </w:rPr>
              <w:t>such</w:t>
            </w:r>
            <w:r w:rsidRPr="00D32F23">
              <w:rPr>
                <w:rFonts w:ascii="Arial" w:hAnsi="Arial" w:cs="Arial"/>
                <w:spacing w:val="-2"/>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2"/>
              </w:rPr>
              <w:t xml:space="preserve"> </w:t>
            </w:r>
            <w:r w:rsidRPr="00D32F23">
              <w:rPr>
                <w:rFonts w:ascii="Arial" w:hAnsi="Arial" w:cs="Arial"/>
                <w:spacing w:val="-1"/>
              </w:rPr>
              <w:t>destinatio</w:t>
            </w:r>
            <w:r w:rsidRPr="00D32F23">
              <w:rPr>
                <w:rFonts w:ascii="Arial" w:hAnsi="Arial" w:cs="Arial"/>
              </w:rPr>
              <w:t xml:space="preserve">n </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 xml:space="preserve">n </w:t>
            </w:r>
            <w:r w:rsidRPr="00D32F23">
              <w:rPr>
                <w:rFonts w:ascii="Arial" w:hAnsi="Arial" w:cs="Arial"/>
                <w:spacing w:val="3"/>
              </w:rPr>
              <w:t xml:space="preserve"> </w:t>
            </w:r>
            <w:r w:rsidRPr="00D32F23">
              <w:rPr>
                <w:rFonts w:ascii="Arial" w:hAnsi="Arial" w:cs="Arial"/>
                <w:spacing w:val="-1"/>
              </w:rPr>
              <w:t>Pak</w:t>
            </w:r>
            <w:r w:rsidRPr="00D32F23">
              <w:rPr>
                <w:rFonts w:ascii="Arial" w:hAnsi="Arial" w:cs="Arial"/>
              </w:rPr>
              <w:t>i</w:t>
            </w:r>
            <w:r w:rsidRPr="00D32F23">
              <w:rPr>
                <w:rFonts w:ascii="Arial" w:hAnsi="Arial" w:cs="Arial"/>
                <w:spacing w:val="-1"/>
              </w:rPr>
              <w:t>stan</w:t>
            </w:r>
            <w:r w:rsidRPr="00D32F23">
              <w:rPr>
                <w:rFonts w:ascii="Arial" w:hAnsi="Arial" w:cs="Arial"/>
              </w:rPr>
              <w:t xml:space="preserve">, </w:t>
            </w:r>
            <w:r w:rsidRPr="00D32F23">
              <w:rPr>
                <w:rFonts w:ascii="Arial" w:hAnsi="Arial" w:cs="Arial"/>
                <w:spacing w:val="4"/>
              </w:rPr>
              <w:t xml:space="preserve"> </w:t>
            </w:r>
            <w:r w:rsidRPr="00D32F23">
              <w:rPr>
                <w:rFonts w:ascii="Arial" w:hAnsi="Arial" w:cs="Arial"/>
                <w:spacing w:val="-1"/>
              </w:rPr>
              <w:t>includin</w:t>
            </w:r>
            <w:r w:rsidRPr="00D32F23">
              <w:rPr>
                <w:rFonts w:ascii="Arial" w:hAnsi="Arial" w:cs="Arial"/>
              </w:rPr>
              <w:t xml:space="preserve">g </w:t>
            </w:r>
            <w:r w:rsidRPr="00D32F23">
              <w:rPr>
                <w:rFonts w:ascii="Arial" w:hAnsi="Arial" w:cs="Arial"/>
                <w:spacing w:val="3"/>
              </w:rPr>
              <w:t xml:space="preserve"> </w:t>
            </w:r>
            <w:r w:rsidRPr="00D32F23">
              <w:rPr>
                <w:rFonts w:ascii="Arial" w:hAnsi="Arial" w:cs="Arial"/>
                <w:spacing w:val="-1"/>
              </w:rPr>
              <w:t>insuranc</w:t>
            </w:r>
            <w:r w:rsidRPr="00D32F23">
              <w:rPr>
                <w:rFonts w:ascii="Arial" w:hAnsi="Arial" w:cs="Arial"/>
              </w:rPr>
              <w:t xml:space="preserve">e </w:t>
            </w:r>
            <w:r w:rsidRPr="00D32F23">
              <w:rPr>
                <w:rFonts w:ascii="Arial" w:hAnsi="Arial" w:cs="Arial"/>
                <w:spacing w:val="4"/>
              </w:rPr>
              <w:t xml:space="preserve"> </w:t>
            </w:r>
            <w:r w:rsidRPr="00D32F23">
              <w:rPr>
                <w:rFonts w:ascii="Arial" w:hAnsi="Arial" w:cs="Arial"/>
                <w:spacing w:val="-1"/>
              </w:rPr>
              <w:t>and</w:t>
            </w:r>
            <w:r w:rsidRPr="00D32F23">
              <w:rPr>
                <w:rFonts w:ascii="Arial" w:hAnsi="Arial" w:cs="Arial"/>
                <w:spacing w:val="1"/>
              </w:rPr>
              <w:t xml:space="preserve"> </w:t>
            </w:r>
            <w:r w:rsidRPr="00D32F23">
              <w:rPr>
                <w:rFonts w:ascii="Arial" w:hAnsi="Arial" w:cs="Arial"/>
                <w:spacing w:val="-1"/>
              </w:rPr>
              <w:lastRenderedPageBreak/>
              <w:t>storage</w:t>
            </w:r>
            <w:r w:rsidRPr="00D32F23">
              <w:rPr>
                <w:rFonts w:ascii="Arial" w:hAnsi="Arial" w:cs="Arial"/>
              </w:rPr>
              <w:t xml:space="preserve">, </w:t>
            </w:r>
            <w:r w:rsidRPr="00D32F23">
              <w:rPr>
                <w:rFonts w:ascii="Arial" w:hAnsi="Arial" w:cs="Arial"/>
                <w:spacing w:val="38"/>
              </w:rPr>
              <w:t xml:space="preserve"> </w:t>
            </w:r>
            <w:r w:rsidRPr="00D32F23">
              <w:rPr>
                <w:rFonts w:ascii="Arial" w:hAnsi="Arial" w:cs="Arial"/>
                <w:spacing w:val="-1"/>
              </w:rPr>
              <w:t>a</w:t>
            </w:r>
            <w:r w:rsidRPr="00D32F23">
              <w:rPr>
                <w:rFonts w:ascii="Arial" w:hAnsi="Arial" w:cs="Arial"/>
              </w:rPr>
              <w:t xml:space="preserve">s  </w:t>
            </w:r>
            <w:r w:rsidRPr="00D32F23">
              <w:rPr>
                <w:rFonts w:ascii="Arial" w:hAnsi="Arial" w:cs="Arial"/>
                <w:spacing w:val="-2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ntract</w:t>
            </w:r>
            <w:r w:rsidRPr="00D32F23">
              <w:rPr>
                <w:rFonts w:ascii="Arial" w:hAnsi="Arial" w:cs="Arial"/>
              </w:rPr>
              <w:t>,</w:t>
            </w:r>
            <w:r w:rsidRPr="00D32F23">
              <w:rPr>
                <w:rFonts w:ascii="Arial" w:hAnsi="Arial" w:cs="Arial"/>
                <w:spacing w:val="36"/>
              </w:rPr>
              <w:t xml:space="preserve"> </w:t>
            </w:r>
            <w:r w:rsidRPr="00D32F23">
              <w:rPr>
                <w:rFonts w:ascii="Arial" w:hAnsi="Arial" w:cs="Arial"/>
                <w:spacing w:val="-1"/>
              </w:rPr>
              <w:t>sh</w:t>
            </w:r>
            <w:r w:rsidRPr="00D32F23">
              <w:rPr>
                <w:rFonts w:ascii="Arial" w:hAnsi="Arial" w:cs="Arial"/>
                <w:spacing w:val="1"/>
              </w:rPr>
              <w:t>a</w:t>
            </w:r>
            <w:r w:rsidRPr="00D32F23">
              <w:rPr>
                <w:rFonts w:ascii="Arial" w:hAnsi="Arial" w:cs="Arial"/>
                <w:spacing w:val="-1"/>
              </w:rPr>
              <w:t>l</w:t>
            </w:r>
            <w:r w:rsidRPr="00D32F23">
              <w:rPr>
                <w:rFonts w:ascii="Arial" w:hAnsi="Arial" w:cs="Arial"/>
              </w:rPr>
              <w:t>l</w:t>
            </w:r>
            <w:r w:rsidRPr="00D32F23">
              <w:rPr>
                <w:rFonts w:ascii="Arial" w:hAnsi="Arial" w:cs="Arial"/>
                <w:spacing w:val="36"/>
              </w:rPr>
              <w:t xml:space="preserve"> </w:t>
            </w:r>
            <w:r w:rsidRPr="00D32F23">
              <w:rPr>
                <w:rFonts w:ascii="Arial" w:hAnsi="Arial" w:cs="Arial"/>
                <w:spacing w:val="-1"/>
              </w:rPr>
              <w:t>be</w:t>
            </w:r>
            <w:r w:rsidRPr="00D32F23">
              <w:rPr>
                <w:rFonts w:ascii="Arial" w:hAnsi="Arial" w:cs="Arial"/>
                <w:spacing w:val="-2"/>
              </w:rPr>
              <w:t xml:space="preserve"> </w:t>
            </w:r>
            <w:r w:rsidRPr="00D32F23">
              <w:rPr>
                <w:rFonts w:ascii="Arial" w:hAnsi="Arial" w:cs="Arial"/>
              </w:rPr>
              <w:t>arranged</w:t>
            </w:r>
            <w:r w:rsidRPr="00D32F23">
              <w:rPr>
                <w:rFonts w:ascii="Arial" w:hAnsi="Arial" w:cs="Arial"/>
                <w:spacing w:val="1"/>
              </w:rPr>
              <w:t xml:space="preserve"> </w:t>
            </w:r>
            <w:r w:rsidRPr="00D32F23">
              <w:rPr>
                <w:rFonts w:ascii="Arial" w:hAnsi="Arial" w:cs="Arial"/>
              </w:rPr>
              <w:t>by</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Supplier,</w:t>
            </w:r>
            <w:r w:rsidRPr="00D32F23">
              <w:rPr>
                <w:rFonts w:ascii="Arial" w:hAnsi="Arial" w:cs="Arial"/>
                <w:spacing w:val="-1"/>
              </w:rPr>
              <w:t xml:space="preserve"> </w:t>
            </w:r>
            <w:r w:rsidRPr="00D32F23">
              <w:rPr>
                <w:rFonts w:ascii="Arial" w:hAnsi="Arial" w:cs="Arial"/>
              </w:rPr>
              <w:t>and</w:t>
            </w:r>
            <w:r w:rsidRPr="00D32F23">
              <w:rPr>
                <w:rFonts w:ascii="Arial" w:hAnsi="Arial" w:cs="Arial"/>
                <w:spacing w:val="-1"/>
              </w:rPr>
              <w:t xml:space="preserve"> </w:t>
            </w:r>
            <w:r w:rsidRPr="00D32F23">
              <w:rPr>
                <w:rFonts w:ascii="Arial" w:hAnsi="Arial" w:cs="Arial"/>
              </w:rPr>
              <w:t>related</w:t>
            </w:r>
            <w:r w:rsidRPr="00D32F23">
              <w:rPr>
                <w:rFonts w:ascii="Arial" w:hAnsi="Arial" w:cs="Arial"/>
                <w:spacing w:val="-1"/>
              </w:rPr>
              <w:t xml:space="preserve"> </w:t>
            </w:r>
            <w:r w:rsidRPr="00D32F23">
              <w:rPr>
                <w:rFonts w:ascii="Arial" w:hAnsi="Arial" w:cs="Arial"/>
              </w:rPr>
              <w:t>costs</w:t>
            </w:r>
            <w:r w:rsidRPr="00D32F23">
              <w:rPr>
                <w:rFonts w:ascii="Arial" w:hAnsi="Arial" w:cs="Arial"/>
                <w:spacing w:val="-1"/>
              </w:rPr>
              <w:t xml:space="preserve"> </w:t>
            </w:r>
            <w:r w:rsidRPr="00D32F23">
              <w:rPr>
                <w:rFonts w:ascii="Arial" w:hAnsi="Arial" w:cs="Arial"/>
              </w:rPr>
              <w:t>shall</w:t>
            </w:r>
            <w:r w:rsidRPr="00D32F23">
              <w:rPr>
                <w:rFonts w:ascii="Arial" w:hAnsi="Arial" w:cs="Arial"/>
                <w:spacing w:val="-1"/>
              </w:rPr>
              <w:t xml:space="preserve"> </w:t>
            </w:r>
            <w:r w:rsidRPr="00D32F23">
              <w:rPr>
                <w:rFonts w:ascii="Arial" w:hAnsi="Arial" w:cs="Arial"/>
              </w:rPr>
              <w:t>be</w:t>
            </w:r>
            <w:r w:rsidRPr="00D32F23">
              <w:rPr>
                <w:rFonts w:ascii="Arial" w:hAnsi="Arial" w:cs="Arial"/>
                <w:spacing w:val="-1"/>
              </w:rPr>
              <w:t xml:space="preserve"> </w:t>
            </w:r>
            <w:r w:rsidRPr="00D32F23">
              <w:rPr>
                <w:rFonts w:ascii="Arial" w:hAnsi="Arial" w:cs="Arial"/>
              </w:rPr>
              <w:t>included</w:t>
            </w:r>
            <w:r w:rsidRPr="00D32F23">
              <w:rPr>
                <w:rFonts w:ascii="Arial" w:hAnsi="Arial" w:cs="Arial"/>
                <w:spacing w:val="-4"/>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3"/>
              </w:rPr>
              <w:t xml:space="preserve"> </w:t>
            </w:r>
            <w:r w:rsidRPr="00D32F23">
              <w:rPr>
                <w:rFonts w:ascii="Arial" w:hAnsi="Arial" w:cs="Arial"/>
              </w:rPr>
              <w:t>Price</w:t>
            </w:r>
          </w:p>
        </w:tc>
      </w:tr>
      <w:tr w:rsidR="0040019C" w:rsidRPr="00D32F23" w14:paraId="24E45844" w14:textId="77777777" w:rsidTr="0040019C">
        <w:tc>
          <w:tcPr>
            <w:tcW w:w="630" w:type="dxa"/>
          </w:tcPr>
          <w:p w14:paraId="43B02EBC" w14:textId="77777777" w:rsidR="0040019C" w:rsidRPr="00D32F23" w:rsidRDefault="0040019C" w:rsidP="00BA21C9">
            <w:pPr>
              <w:rPr>
                <w:rFonts w:ascii="Arial" w:hAnsi="Arial" w:cs="Arial"/>
                <w:b/>
                <w:bCs/>
              </w:rPr>
            </w:pPr>
            <w:r w:rsidRPr="00D32F23">
              <w:rPr>
                <w:rFonts w:ascii="Arial" w:hAnsi="Arial" w:cs="Arial"/>
                <w:b/>
                <w:bCs/>
              </w:rPr>
              <w:lastRenderedPageBreak/>
              <w:t>16.</w:t>
            </w:r>
          </w:p>
        </w:tc>
        <w:tc>
          <w:tcPr>
            <w:tcW w:w="2534" w:type="dxa"/>
          </w:tcPr>
          <w:p w14:paraId="58FDB5C4" w14:textId="77777777" w:rsidR="0040019C" w:rsidRPr="00D32F23" w:rsidRDefault="0040019C" w:rsidP="00BA21C9">
            <w:pPr>
              <w:tabs>
                <w:tab w:val="left" w:pos="699"/>
              </w:tabs>
              <w:kinsoku w:val="0"/>
              <w:overflowPunct w:val="0"/>
              <w:rPr>
                <w:rFonts w:ascii="Arial" w:hAnsi="Arial" w:cs="Arial"/>
              </w:rPr>
            </w:pPr>
            <w:r w:rsidRPr="00D32F23">
              <w:rPr>
                <w:rFonts w:ascii="Arial" w:hAnsi="Arial" w:cs="Arial"/>
                <w:b/>
                <w:bCs/>
              </w:rPr>
              <w:t>Related Services</w:t>
            </w:r>
          </w:p>
          <w:p w14:paraId="18330762" w14:textId="77777777" w:rsidR="0040019C" w:rsidRPr="00D32F23" w:rsidRDefault="0040019C" w:rsidP="00BA21C9">
            <w:pPr>
              <w:rPr>
                <w:rFonts w:ascii="Arial" w:hAnsi="Arial" w:cs="Arial"/>
                <w:b/>
                <w:bCs/>
              </w:rPr>
            </w:pPr>
          </w:p>
        </w:tc>
        <w:tc>
          <w:tcPr>
            <w:tcW w:w="616" w:type="dxa"/>
          </w:tcPr>
          <w:p w14:paraId="78AEF2A5" w14:textId="77777777" w:rsidR="0040019C" w:rsidRPr="00D32F23" w:rsidRDefault="0040019C" w:rsidP="00BA21C9">
            <w:pPr>
              <w:rPr>
                <w:rFonts w:ascii="Arial" w:hAnsi="Arial" w:cs="Arial"/>
                <w:b/>
                <w:bCs/>
              </w:rPr>
            </w:pPr>
            <w:r w:rsidRPr="00D32F23">
              <w:rPr>
                <w:rFonts w:ascii="Arial" w:hAnsi="Arial" w:cs="Arial"/>
                <w:b/>
                <w:bCs/>
              </w:rPr>
              <w:t>16.1</w:t>
            </w:r>
          </w:p>
        </w:tc>
        <w:tc>
          <w:tcPr>
            <w:tcW w:w="6660" w:type="dxa"/>
          </w:tcPr>
          <w:p w14:paraId="6A9F9F0C" w14:textId="77777777" w:rsidR="0040019C" w:rsidRPr="00D32F23" w:rsidRDefault="0040019C" w:rsidP="00BA21C9">
            <w:pPr>
              <w:pStyle w:val="BodyText"/>
              <w:tabs>
                <w:tab w:val="left" w:pos="858"/>
              </w:tabs>
              <w:kinsoku w:val="0"/>
              <w:overflowPunct w:val="0"/>
              <w:spacing w:before="10" w:line="276" w:lineRule="auto"/>
              <w:ind w:left="0" w:right="109"/>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32"/>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3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require</w:t>
            </w:r>
            <w:r w:rsidRPr="00D32F23">
              <w:rPr>
                <w:rFonts w:ascii="Arial" w:hAnsi="Arial" w:cs="Arial"/>
              </w:rPr>
              <w:t>d</w:t>
            </w:r>
            <w:r w:rsidRPr="00D32F23">
              <w:rPr>
                <w:rFonts w:ascii="Arial" w:hAnsi="Arial" w:cs="Arial"/>
                <w:spacing w:val="3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2"/>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2"/>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2"/>
              </w:rPr>
              <w:t xml:space="preserve"> </w:t>
            </w:r>
            <w:r w:rsidRPr="00D32F23">
              <w:rPr>
                <w:rFonts w:ascii="Arial" w:hAnsi="Arial" w:cs="Arial"/>
                <w:spacing w:val="-1"/>
              </w:rPr>
              <w:t>the followin</w:t>
            </w:r>
            <w:r w:rsidRPr="00D32F23">
              <w:rPr>
                <w:rFonts w:ascii="Arial" w:hAnsi="Arial" w:cs="Arial"/>
              </w:rPr>
              <w:t>g</w:t>
            </w:r>
            <w:r w:rsidRPr="00D32F23">
              <w:rPr>
                <w:rFonts w:ascii="Arial" w:hAnsi="Arial" w:cs="Arial"/>
                <w:spacing w:val="27"/>
              </w:rPr>
              <w:t xml:space="preserve"> </w:t>
            </w:r>
            <w:r w:rsidRPr="00D32F23">
              <w:rPr>
                <w:rFonts w:ascii="Arial" w:hAnsi="Arial" w:cs="Arial"/>
                <w:spacing w:val="-1"/>
              </w:rPr>
              <w:t>services</w:t>
            </w:r>
            <w:r w:rsidRPr="00D32F23">
              <w:rPr>
                <w:rFonts w:ascii="Arial" w:hAnsi="Arial" w:cs="Arial"/>
              </w:rPr>
              <w:t>,</w:t>
            </w:r>
            <w:r w:rsidRPr="00D32F23">
              <w:rPr>
                <w:rFonts w:ascii="Arial" w:hAnsi="Arial" w:cs="Arial"/>
                <w:spacing w:val="28"/>
              </w:rPr>
              <w:t xml:space="preserve"> </w:t>
            </w:r>
            <w:proofErr w:type="gramStart"/>
            <w:r w:rsidRPr="00D32F23">
              <w:rPr>
                <w:rFonts w:ascii="Arial" w:hAnsi="Arial" w:cs="Arial"/>
                <w:spacing w:val="-1"/>
              </w:rPr>
              <w:t>includin</w:t>
            </w:r>
            <w:r w:rsidRPr="00D32F23">
              <w:rPr>
                <w:rFonts w:ascii="Arial" w:hAnsi="Arial" w:cs="Arial"/>
              </w:rPr>
              <w:t xml:space="preserve">g </w:t>
            </w:r>
            <w:r w:rsidRPr="00D32F23">
              <w:rPr>
                <w:rFonts w:ascii="Arial" w:hAnsi="Arial" w:cs="Arial"/>
                <w:spacing w:val="28"/>
              </w:rPr>
              <w:t xml:space="preserve"> </w:t>
            </w:r>
            <w:r w:rsidRPr="00D32F23">
              <w:rPr>
                <w:rFonts w:ascii="Arial" w:hAnsi="Arial" w:cs="Arial"/>
              </w:rPr>
              <w:t>a</w:t>
            </w:r>
            <w:r w:rsidRPr="00D32F23">
              <w:rPr>
                <w:rFonts w:ascii="Arial" w:hAnsi="Arial" w:cs="Arial"/>
                <w:spacing w:val="-1"/>
              </w:rPr>
              <w:t>dditiona</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28"/>
              </w:rPr>
              <w:t xml:space="preserve"> </w:t>
            </w:r>
            <w:r w:rsidRPr="00D32F23">
              <w:rPr>
                <w:rFonts w:ascii="Arial" w:hAnsi="Arial" w:cs="Arial"/>
                <w:spacing w:val="1"/>
              </w:rPr>
              <w:t>s</w:t>
            </w:r>
            <w:r w:rsidRPr="00D32F23">
              <w:rPr>
                <w:rFonts w:ascii="Arial" w:hAnsi="Arial" w:cs="Arial"/>
              </w:rPr>
              <w:t>e</w:t>
            </w:r>
            <w:r w:rsidRPr="00D32F23">
              <w:rPr>
                <w:rFonts w:ascii="Arial" w:hAnsi="Arial" w:cs="Arial"/>
                <w:spacing w:val="-1"/>
              </w:rPr>
              <w:t>rvices</w:t>
            </w:r>
            <w:r w:rsidRPr="00D32F23">
              <w:rPr>
                <w:rFonts w:ascii="Arial" w:hAnsi="Arial" w:cs="Arial"/>
              </w:rPr>
              <w:t xml:space="preserve">, </w:t>
            </w:r>
            <w:r w:rsidRPr="00D32F23">
              <w:rPr>
                <w:rFonts w:ascii="Arial" w:hAnsi="Arial" w:cs="Arial"/>
                <w:spacing w:val="27"/>
              </w:rPr>
              <w:t xml:space="preserve"> </w:t>
            </w:r>
            <w:r w:rsidRPr="00D32F23">
              <w:rPr>
                <w:rFonts w:ascii="Arial" w:hAnsi="Arial" w:cs="Arial"/>
                <w:spacing w:val="-1"/>
              </w:rPr>
              <w:t>i</w:t>
            </w:r>
            <w:r w:rsidRPr="00D32F23">
              <w:rPr>
                <w:rFonts w:ascii="Arial" w:hAnsi="Arial" w:cs="Arial"/>
              </w:rPr>
              <w:t xml:space="preserve">f </w:t>
            </w:r>
            <w:r w:rsidRPr="00D32F23">
              <w:rPr>
                <w:rFonts w:ascii="Arial" w:hAnsi="Arial" w:cs="Arial"/>
                <w:spacing w:val="28"/>
              </w:rPr>
              <w:t xml:space="preserve"> </w:t>
            </w:r>
            <w:r w:rsidRPr="00D32F23">
              <w:rPr>
                <w:rFonts w:ascii="Arial" w:hAnsi="Arial" w:cs="Arial"/>
                <w:spacing w:val="-1"/>
              </w:rPr>
              <w:t xml:space="preserve">any, </w:t>
            </w:r>
            <w:r w:rsidRPr="00D32F23">
              <w:rPr>
                <w:rFonts w:ascii="Arial" w:hAnsi="Arial" w:cs="Arial"/>
              </w:rPr>
              <w:t>specified</w:t>
            </w:r>
            <w:r w:rsidRPr="00D32F23">
              <w:rPr>
                <w:rFonts w:ascii="Arial" w:hAnsi="Arial" w:cs="Arial"/>
                <w:spacing w:val="-5"/>
              </w:rPr>
              <w:t xml:space="preserve"> </w:t>
            </w:r>
            <w:r w:rsidRPr="00D32F23">
              <w:rPr>
                <w:rFonts w:ascii="Arial" w:hAnsi="Arial" w:cs="Arial"/>
              </w:rPr>
              <w:t>in</w:t>
            </w:r>
            <w:r w:rsidRPr="00D32F23">
              <w:rPr>
                <w:rFonts w:ascii="Arial" w:hAnsi="Arial" w:cs="Arial"/>
                <w:spacing w:val="-6"/>
              </w:rPr>
              <w:t xml:space="preserve"> </w:t>
            </w:r>
            <w:r w:rsidRPr="00D32F23">
              <w:rPr>
                <w:rFonts w:ascii="Arial" w:hAnsi="Arial" w:cs="Arial"/>
                <w:b/>
                <w:bCs/>
                <w:spacing w:val="-1"/>
              </w:rPr>
              <w:t>SCC</w:t>
            </w:r>
            <w:r w:rsidRPr="00D32F23">
              <w:rPr>
                <w:rFonts w:ascii="Arial" w:hAnsi="Arial" w:cs="Arial"/>
              </w:rPr>
              <w:t>:</w:t>
            </w:r>
          </w:p>
          <w:p w14:paraId="08A579FC" w14:textId="77777777" w:rsidR="0040019C" w:rsidRPr="00D32F23" w:rsidRDefault="0040019C" w:rsidP="00BA21C9">
            <w:pPr>
              <w:pStyle w:val="BodyText"/>
              <w:tabs>
                <w:tab w:val="left" w:pos="1621"/>
              </w:tabs>
              <w:kinsoku w:val="0"/>
              <w:overflowPunct w:val="0"/>
              <w:spacing w:before="9" w:line="275" w:lineRule="auto"/>
              <w:ind w:left="0" w:right="110"/>
              <w:jc w:val="both"/>
              <w:rPr>
                <w:rFonts w:ascii="Arial" w:hAnsi="Arial" w:cs="Arial"/>
                <w:spacing w:val="-1"/>
              </w:rPr>
            </w:pPr>
            <w:r w:rsidRPr="00D32F23">
              <w:rPr>
                <w:rFonts w:ascii="Arial" w:hAnsi="Arial" w:cs="Arial"/>
              </w:rPr>
              <w:t>Performa</w:t>
            </w:r>
            <w:r w:rsidRPr="00D32F23">
              <w:rPr>
                <w:rFonts w:ascii="Arial" w:hAnsi="Arial" w:cs="Arial"/>
                <w:spacing w:val="-2"/>
              </w:rPr>
              <w:t>n</w:t>
            </w:r>
            <w:r w:rsidRPr="00D32F23">
              <w:rPr>
                <w:rFonts w:ascii="Arial" w:hAnsi="Arial" w:cs="Arial"/>
              </w:rPr>
              <w:t>ce</w:t>
            </w:r>
            <w:r w:rsidRPr="00D32F23">
              <w:rPr>
                <w:rFonts w:ascii="Arial" w:hAnsi="Arial" w:cs="Arial"/>
                <w:spacing w:val="51"/>
              </w:rPr>
              <w:t xml:space="preserve"> </w:t>
            </w:r>
            <w:r w:rsidRPr="00D32F23">
              <w:rPr>
                <w:rFonts w:ascii="Arial" w:hAnsi="Arial" w:cs="Arial"/>
              </w:rPr>
              <w:t>or</w:t>
            </w:r>
            <w:r w:rsidRPr="00D32F23">
              <w:rPr>
                <w:rFonts w:ascii="Arial" w:hAnsi="Arial" w:cs="Arial"/>
                <w:spacing w:val="51"/>
              </w:rPr>
              <w:t xml:space="preserve"> </w:t>
            </w:r>
            <w:r w:rsidRPr="00D32F23">
              <w:rPr>
                <w:rFonts w:ascii="Arial" w:hAnsi="Arial" w:cs="Arial"/>
              </w:rPr>
              <w:t>supervision</w:t>
            </w:r>
            <w:r w:rsidRPr="00D32F23">
              <w:rPr>
                <w:rFonts w:ascii="Arial" w:hAnsi="Arial" w:cs="Arial"/>
                <w:spacing w:val="51"/>
              </w:rPr>
              <w:t xml:space="preserve"> </w:t>
            </w:r>
            <w:r w:rsidRPr="00D32F23">
              <w:rPr>
                <w:rFonts w:ascii="Arial" w:hAnsi="Arial" w:cs="Arial"/>
              </w:rPr>
              <w:t>of</w:t>
            </w:r>
            <w:r w:rsidRPr="00D32F23">
              <w:rPr>
                <w:rFonts w:ascii="Arial" w:hAnsi="Arial" w:cs="Arial"/>
                <w:spacing w:val="51"/>
              </w:rPr>
              <w:t xml:space="preserve"> </w:t>
            </w:r>
            <w:r w:rsidRPr="00D32F23">
              <w:rPr>
                <w:rFonts w:ascii="Arial" w:hAnsi="Arial" w:cs="Arial"/>
              </w:rPr>
              <w:t>on-</w:t>
            </w:r>
            <w:proofErr w:type="gramStart"/>
            <w:r w:rsidRPr="00D32F23">
              <w:rPr>
                <w:rFonts w:ascii="Arial" w:hAnsi="Arial" w:cs="Arial"/>
              </w:rPr>
              <w:t xml:space="preserve">site </w:t>
            </w:r>
            <w:r w:rsidRPr="00D32F23">
              <w:rPr>
                <w:rFonts w:ascii="Arial" w:hAnsi="Arial" w:cs="Arial"/>
                <w:spacing w:val="51"/>
              </w:rPr>
              <w:t xml:space="preserve"> </w:t>
            </w:r>
            <w:r w:rsidRPr="00D32F23">
              <w:rPr>
                <w:rFonts w:ascii="Arial" w:hAnsi="Arial" w:cs="Arial"/>
              </w:rPr>
              <w:t>assembly</w:t>
            </w:r>
            <w:proofErr w:type="gramEnd"/>
            <w:r w:rsidRPr="00D32F23">
              <w:rPr>
                <w:rFonts w:ascii="Arial" w:hAnsi="Arial" w:cs="Arial"/>
              </w:rPr>
              <w:t>,</w:t>
            </w:r>
            <w:r w:rsidRPr="00D32F23">
              <w:rPr>
                <w:rFonts w:ascii="Arial" w:hAnsi="Arial" w:cs="Arial"/>
                <w:w w:val="99"/>
              </w:rPr>
              <w:t xml:space="preserve"> </w:t>
            </w:r>
            <w:r w:rsidRPr="00D32F23">
              <w:rPr>
                <w:rFonts w:ascii="Arial" w:hAnsi="Arial" w:cs="Arial"/>
              </w:rPr>
              <w:t>Inst</w:t>
            </w:r>
            <w:r w:rsidRPr="00D32F23">
              <w:rPr>
                <w:rFonts w:ascii="Arial" w:hAnsi="Arial" w:cs="Arial"/>
                <w:spacing w:val="-1"/>
              </w:rPr>
              <w:t>a</w:t>
            </w:r>
            <w:r w:rsidRPr="00D32F23">
              <w:rPr>
                <w:rFonts w:ascii="Arial" w:hAnsi="Arial" w:cs="Arial"/>
              </w:rPr>
              <w:t>ll</w:t>
            </w:r>
            <w:r w:rsidRPr="00D32F23">
              <w:rPr>
                <w:rFonts w:ascii="Arial" w:hAnsi="Arial" w:cs="Arial"/>
                <w:spacing w:val="-1"/>
              </w:rPr>
              <w:t>a</w:t>
            </w:r>
            <w:r w:rsidRPr="00D32F23">
              <w:rPr>
                <w:rFonts w:ascii="Arial" w:hAnsi="Arial" w:cs="Arial"/>
              </w:rPr>
              <w:t>tion  Com</w:t>
            </w:r>
            <w:r w:rsidRPr="00D32F23">
              <w:rPr>
                <w:rFonts w:ascii="Arial" w:hAnsi="Arial" w:cs="Arial"/>
                <w:spacing w:val="-2"/>
              </w:rPr>
              <w:t>m</w:t>
            </w:r>
            <w:r w:rsidRPr="00D32F23">
              <w:rPr>
                <w:rFonts w:ascii="Arial" w:hAnsi="Arial" w:cs="Arial"/>
              </w:rPr>
              <w:t xml:space="preserve">issioning </w:t>
            </w:r>
            <w:r w:rsidRPr="00D32F23">
              <w:rPr>
                <w:rFonts w:ascii="Arial" w:hAnsi="Arial" w:cs="Arial"/>
                <w:spacing w:val="2"/>
              </w:rPr>
              <w:t xml:space="preserve"> </w:t>
            </w:r>
            <w:r w:rsidRPr="00D32F23">
              <w:rPr>
                <w:rFonts w:ascii="Arial" w:hAnsi="Arial" w:cs="Arial"/>
                <w:spacing w:val="-1"/>
              </w:rPr>
              <w:t>and/o</w:t>
            </w:r>
            <w:r w:rsidRPr="00D32F23">
              <w:rPr>
                <w:rFonts w:ascii="Arial" w:hAnsi="Arial" w:cs="Arial"/>
              </w:rPr>
              <w:t xml:space="preserve">r  </w:t>
            </w:r>
            <w:r w:rsidRPr="00D32F23">
              <w:rPr>
                <w:rFonts w:ascii="Arial" w:hAnsi="Arial" w:cs="Arial"/>
                <w:spacing w:val="2"/>
              </w:rPr>
              <w:t xml:space="preserve"> </w:t>
            </w:r>
            <w:r w:rsidRPr="00D32F23">
              <w:rPr>
                <w:rFonts w:ascii="Arial" w:hAnsi="Arial" w:cs="Arial"/>
                <w:spacing w:val="-1"/>
              </w:rPr>
              <w:t>start</w:t>
            </w:r>
            <w:r w:rsidRPr="00D32F23">
              <w:rPr>
                <w:rFonts w:ascii="Arial" w:hAnsi="Arial" w:cs="Arial"/>
                <w:spacing w:val="1"/>
              </w:rPr>
              <w:t>-</w:t>
            </w:r>
            <w:r w:rsidRPr="00D32F23">
              <w:rPr>
                <w:rFonts w:ascii="Arial" w:hAnsi="Arial" w:cs="Arial"/>
              </w:rPr>
              <w:t xml:space="preserve">up  </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2"/>
              </w:rPr>
              <w:t xml:space="preserve"> </w:t>
            </w:r>
            <w:r w:rsidRPr="00D32F23">
              <w:rPr>
                <w:rFonts w:ascii="Arial" w:hAnsi="Arial" w:cs="Arial"/>
                <w:spacing w:val="-1"/>
              </w:rPr>
              <w:t>the supplie</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Goods;</w:t>
            </w:r>
          </w:p>
          <w:p w14:paraId="4F457E3B" w14:textId="77777777" w:rsidR="0040019C" w:rsidRPr="00D32F23" w:rsidRDefault="0040019C" w:rsidP="00BA21C9">
            <w:pPr>
              <w:pStyle w:val="BodyText"/>
              <w:tabs>
                <w:tab w:val="left" w:pos="1621"/>
              </w:tabs>
              <w:kinsoku w:val="0"/>
              <w:overflowPunct w:val="0"/>
              <w:spacing w:before="10" w:line="276" w:lineRule="auto"/>
              <w:ind w:left="0" w:right="110"/>
              <w:jc w:val="both"/>
              <w:rPr>
                <w:rFonts w:ascii="Arial" w:hAnsi="Arial" w:cs="Arial"/>
              </w:rPr>
            </w:pPr>
            <w:r w:rsidRPr="00D32F23">
              <w:rPr>
                <w:rFonts w:ascii="Arial" w:hAnsi="Arial" w:cs="Arial"/>
              </w:rPr>
              <w:t>Furnishing</w:t>
            </w:r>
            <w:r w:rsidRPr="00D32F23">
              <w:rPr>
                <w:rFonts w:ascii="Arial" w:hAnsi="Arial" w:cs="Arial"/>
                <w:spacing w:val="8"/>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tools</w:t>
            </w:r>
            <w:r w:rsidRPr="00D32F23">
              <w:rPr>
                <w:rFonts w:ascii="Arial" w:hAnsi="Arial" w:cs="Arial"/>
                <w:spacing w:val="9"/>
              </w:rPr>
              <w:t xml:space="preserve"> </w:t>
            </w:r>
            <w:r w:rsidRPr="00D32F23">
              <w:rPr>
                <w:rFonts w:ascii="Arial" w:hAnsi="Arial" w:cs="Arial"/>
              </w:rPr>
              <w:t>required</w:t>
            </w:r>
            <w:r w:rsidRPr="00D32F23">
              <w:rPr>
                <w:rFonts w:ascii="Arial" w:hAnsi="Arial" w:cs="Arial"/>
                <w:spacing w:val="8"/>
              </w:rPr>
              <w:t xml:space="preserve"> </w:t>
            </w:r>
            <w:r w:rsidRPr="00D32F23">
              <w:rPr>
                <w:rFonts w:ascii="Arial" w:hAnsi="Arial" w:cs="Arial"/>
              </w:rPr>
              <w:t>for</w:t>
            </w:r>
            <w:r w:rsidRPr="00D32F23">
              <w:rPr>
                <w:rFonts w:ascii="Arial" w:hAnsi="Arial" w:cs="Arial"/>
                <w:spacing w:val="8"/>
              </w:rPr>
              <w:t xml:space="preserve"> </w:t>
            </w:r>
            <w:r w:rsidRPr="00D32F23">
              <w:rPr>
                <w:rFonts w:ascii="Arial" w:hAnsi="Arial" w:cs="Arial"/>
              </w:rPr>
              <w:t>assembly</w:t>
            </w:r>
            <w:r w:rsidRPr="00D32F23">
              <w:rPr>
                <w:rFonts w:ascii="Arial" w:hAnsi="Arial" w:cs="Arial"/>
                <w:spacing w:val="6"/>
              </w:rPr>
              <w:t xml:space="preserve"> </w:t>
            </w:r>
            <w:r w:rsidRPr="00D32F23">
              <w:rPr>
                <w:rFonts w:ascii="Arial" w:hAnsi="Arial" w:cs="Arial"/>
              </w:rPr>
              <w:t>and/or</w:t>
            </w:r>
            <w:r w:rsidRPr="00D32F23">
              <w:rPr>
                <w:rFonts w:ascii="Arial" w:hAnsi="Arial" w:cs="Arial"/>
                <w:w w:val="99"/>
              </w:rPr>
              <w:t xml:space="preserve"> </w:t>
            </w:r>
            <w:r w:rsidRPr="00D32F23">
              <w:rPr>
                <w:rFonts w:ascii="Arial" w:hAnsi="Arial" w:cs="Arial"/>
              </w:rPr>
              <w:t>maintenance</w:t>
            </w:r>
            <w:r w:rsidRPr="00D32F23">
              <w:rPr>
                <w:rFonts w:ascii="Arial" w:hAnsi="Arial" w:cs="Arial"/>
                <w:spacing w:val="-9"/>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the</w:t>
            </w:r>
            <w:r w:rsidRPr="00D32F23">
              <w:rPr>
                <w:rFonts w:ascii="Arial" w:hAnsi="Arial" w:cs="Arial"/>
                <w:spacing w:val="-9"/>
              </w:rPr>
              <w:t xml:space="preserve"> </w:t>
            </w:r>
            <w:r w:rsidRPr="00D32F23">
              <w:rPr>
                <w:rFonts w:ascii="Arial" w:hAnsi="Arial" w:cs="Arial"/>
              </w:rPr>
              <w:t>supplied</w:t>
            </w:r>
            <w:r w:rsidRPr="00D32F23">
              <w:rPr>
                <w:rFonts w:ascii="Arial" w:hAnsi="Arial" w:cs="Arial"/>
                <w:spacing w:val="-8"/>
              </w:rPr>
              <w:t xml:space="preserve"> </w:t>
            </w:r>
            <w:r w:rsidRPr="00D32F23">
              <w:rPr>
                <w:rFonts w:ascii="Arial" w:hAnsi="Arial" w:cs="Arial"/>
              </w:rPr>
              <w:t>Go</w:t>
            </w:r>
            <w:r w:rsidRPr="00D32F23">
              <w:rPr>
                <w:rFonts w:ascii="Arial" w:hAnsi="Arial" w:cs="Arial"/>
                <w:spacing w:val="1"/>
              </w:rPr>
              <w:t>o</w:t>
            </w:r>
            <w:r w:rsidRPr="00D32F23">
              <w:rPr>
                <w:rFonts w:ascii="Arial" w:hAnsi="Arial" w:cs="Arial"/>
                <w:spacing w:val="-1"/>
              </w:rPr>
              <w:t>d</w:t>
            </w:r>
            <w:r w:rsidRPr="00D32F23">
              <w:rPr>
                <w:rFonts w:ascii="Arial" w:hAnsi="Arial" w:cs="Arial"/>
              </w:rPr>
              <w:t>s;</w:t>
            </w:r>
          </w:p>
          <w:p w14:paraId="3808746D" w14:textId="77777777" w:rsidR="0040019C" w:rsidRPr="00D32F23" w:rsidRDefault="0040019C" w:rsidP="00BA21C9">
            <w:pPr>
              <w:pStyle w:val="BodyText"/>
              <w:kinsoku w:val="0"/>
              <w:overflowPunct w:val="0"/>
              <w:spacing w:before="9" w:line="276" w:lineRule="auto"/>
              <w:ind w:left="0" w:right="109"/>
              <w:jc w:val="both"/>
              <w:rPr>
                <w:rFonts w:ascii="Arial" w:hAnsi="Arial" w:cs="Arial"/>
              </w:rPr>
            </w:pPr>
            <w:r w:rsidRPr="00D32F23">
              <w:rPr>
                <w:rFonts w:ascii="Arial" w:hAnsi="Arial" w:cs="Arial"/>
                <w:spacing w:val="-1"/>
              </w:rPr>
              <w:t>Furnishin</w:t>
            </w:r>
            <w:r w:rsidRPr="00D32F23">
              <w:rPr>
                <w:rFonts w:ascii="Arial" w:hAnsi="Arial" w:cs="Arial"/>
              </w:rPr>
              <w:t>g</w:t>
            </w:r>
            <w:r w:rsidRPr="00D32F23">
              <w:rPr>
                <w:rFonts w:ascii="Arial" w:hAnsi="Arial" w:cs="Arial"/>
                <w:spacing w:val="11"/>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1"/>
              </w:rPr>
              <w:t xml:space="preserve"> </w:t>
            </w:r>
            <w:r w:rsidRPr="00D32F23">
              <w:rPr>
                <w:rFonts w:ascii="Arial" w:hAnsi="Arial" w:cs="Arial"/>
              </w:rPr>
              <w:t>a</w:t>
            </w:r>
            <w:r w:rsidRPr="00D32F23">
              <w:rPr>
                <w:rFonts w:ascii="Arial" w:hAnsi="Arial" w:cs="Arial"/>
                <w:spacing w:val="11"/>
              </w:rPr>
              <w:t xml:space="preserve"> </w:t>
            </w:r>
            <w:r w:rsidRPr="00D32F23">
              <w:rPr>
                <w:rFonts w:ascii="Arial" w:hAnsi="Arial" w:cs="Arial"/>
                <w:spacing w:val="-1"/>
              </w:rPr>
              <w:t>detaile</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operati</w:t>
            </w:r>
            <w:r w:rsidRPr="00D32F23">
              <w:rPr>
                <w:rFonts w:ascii="Arial" w:hAnsi="Arial" w:cs="Arial"/>
              </w:rPr>
              <w:t>o</w:t>
            </w:r>
            <w:r w:rsidRPr="00D32F23">
              <w:rPr>
                <w:rFonts w:ascii="Arial" w:hAnsi="Arial" w:cs="Arial"/>
                <w:spacing w:val="-1"/>
              </w:rPr>
              <w:t>n</w:t>
            </w:r>
            <w:r w:rsidRPr="00D32F23">
              <w:rPr>
                <w:rFonts w:ascii="Arial" w:hAnsi="Arial" w:cs="Arial"/>
              </w:rPr>
              <w:t>s</w:t>
            </w:r>
            <w:r w:rsidRPr="00D32F23">
              <w:rPr>
                <w:rFonts w:ascii="Arial" w:hAnsi="Arial" w:cs="Arial"/>
                <w:spacing w:val="1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1"/>
              </w:rPr>
              <w:t xml:space="preserve"> </w:t>
            </w:r>
            <w:r w:rsidRPr="00D32F23">
              <w:rPr>
                <w:rFonts w:ascii="Arial" w:hAnsi="Arial" w:cs="Arial"/>
                <w:spacing w:val="-1"/>
              </w:rPr>
              <w:t>maintenance</w:t>
            </w:r>
            <w:r w:rsidRPr="00D32F23">
              <w:rPr>
                <w:rFonts w:ascii="Arial" w:hAnsi="Arial" w:cs="Arial"/>
                <w:spacing w:val="-1"/>
                <w:w w:val="99"/>
              </w:rPr>
              <w:t xml:space="preserve"> </w:t>
            </w:r>
            <w:r w:rsidRPr="00D32F23">
              <w:rPr>
                <w:rFonts w:ascii="Arial" w:hAnsi="Arial" w:cs="Arial"/>
                <w:spacing w:val="-1"/>
              </w:rPr>
              <w:t>manua</w:t>
            </w:r>
            <w:r w:rsidRPr="00D32F23">
              <w:rPr>
                <w:rFonts w:ascii="Arial" w:hAnsi="Arial" w:cs="Arial"/>
              </w:rPr>
              <w:t>l</w:t>
            </w:r>
            <w:r w:rsidRPr="00D32F23">
              <w:rPr>
                <w:rFonts w:ascii="Arial" w:hAnsi="Arial" w:cs="Arial"/>
                <w:spacing w:val="8"/>
              </w:rPr>
              <w:t xml:space="preserve"> </w:t>
            </w:r>
            <w:r w:rsidRPr="00D32F23">
              <w:rPr>
                <w:rFonts w:ascii="Arial" w:hAnsi="Arial" w:cs="Arial"/>
                <w:spacing w:val="-1"/>
              </w:rPr>
              <w:t>f</w:t>
            </w:r>
            <w:r w:rsidRPr="00D32F23">
              <w:rPr>
                <w:rFonts w:ascii="Arial" w:hAnsi="Arial" w:cs="Arial"/>
                <w:spacing w:val="-2"/>
              </w:rPr>
              <w:t>o</w:t>
            </w:r>
            <w:r w:rsidRPr="00D32F23">
              <w:rPr>
                <w:rFonts w:ascii="Arial" w:hAnsi="Arial" w:cs="Arial"/>
              </w:rPr>
              <w:t>r</w:t>
            </w:r>
            <w:r w:rsidRPr="00D32F23">
              <w:rPr>
                <w:rFonts w:ascii="Arial" w:hAnsi="Arial" w:cs="Arial"/>
                <w:spacing w:val="8"/>
              </w:rPr>
              <w:t xml:space="preserve"> </w:t>
            </w:r>
            <w:r w:rsidRPr="00D32F23">
              <w:rPr>
                <w:rFonts w:ascii="Arial" w:hAnsi="Arial" w:cs="Arial"/>
                <w:spacing w:val="-1"/>
              </w:rPr>
              <w:t>eac</w:t>
            </w:r>
            <w:r w:rsidRPr="00D32F23">
              <w:rPr>
                <w:rFonts w:ascii="Arial" w:hAnsi="Arial" w:cs="Arial"/>
              </w:rPr>
              <w:t>h</w:t>
            </w:r>
            <w:r w:rsidRPr="00D32F23">
              <w:rPr>
                <w:rFonts w:ascii="Arial" w:hAnsi="Arial" w:cs="Arial"/>
                <w:spacing w:val="9"/>
              </w:rPr>
              <w:t xml:space="preserve"> </w:t>
            </w:r>
            <w:r w:rsidRPr="00D32F23">
              <w:rPr>
                <w:rFonts w:ascii="Arial" w:hAnsi="Arial" w:cs="Arial"/>
                <w:spacing w:val="-1"/>
              </w:rPr>
              <w:t>appropriat</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uni</w:t>
            </w:r>
            <w:r w:rsidRPr="00D32F23">
              <w:rPr>
                <w:rFonts w:ascii="Arial" w:hAnsi="Arial" w:cs="Arial"/>
              </w:rPr>
              <w:t>t</w:t>
            </w:r>
            <w:r w:rsidRPr="00D32F23">
              <w:rPr>
                <w:rFonts w:ascii="Arial" w:hAnsi="Arial" w:cs="Arial"/>
                <w:spacing w:val="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supplied</w:t>
            </w:r>
            <w:r w:rsidRPr="00D32F23">
              <w:rPr>
                <w:rFonts w:ascii="Arial" w:hAnsi="Arial" w:cs="Arial"/>
                <w:spacing w:val="-1"/>
                <w:w w:val="99"/>
              </w:rPr>
              <w:t xml:space="preserve"> </w:t>
            </w:r>
            <w:r w:rsidRPr="00D32F23">
              <w:rPr>
                <w:rFonts w:ascii="Arial" w:hAnsi="Arial" w:cs="Arial"/>
              </w:rPr>
              <w:t>Goods;</w:t>
            </w:r>
          </w:p>
          <w:p w14:paraId="37674F04" w14:textId="77777777" w:rsidR="0040019C" w:rsidRPr="00D32F23" w:rsidRDefault="0040019C" w:rsidP="00BA21C9">
            <w:pPr>
              <w:pStyle w:val="BodyText"/>
              <w:kinsoku w:val="0"/>
              <w:overflowPunct w:val="0"/>
              <w:ind w:left="0"/>
              <w:rPr>
                <w:rFonts w:ascii="Arial" w:hAnsi="Arial" w:cs="Arial"/>
              </w:rPr>
            </w:pPr>
            <w:r w:rsidRPr="00D32F23">
              <w:rPr>
                <w:rFonts w:ascii="Arial" w:hAnsi="Arial" w:cs="Arial"/>
              </w:rPr>
              <w:t>Performa</w:t>
            </w:r>
            <w:r w:rsidRPr="00D32F23">
              <w:rPr>
                <w:rFonts w:ascii="Arial" w:hAnsi="Arial" w:cs="Arial"/>
                <w:spacing w:val="-2"/>
              </w:rPr>
              <w:t>n</w:t>
            </w:r>
            <w:r w:rsidRPr="00D32F23">
              <w:rPr>
                <w:rFonts w:ascii="Arial" w:hAnsi="Arial" w:cs="Arial"/>
              </w:rPr>
              <w:t>ce</w:t>
            </w:r>
            <w:r w:rsidRPr="00D32F23">
              <w:rPr>
                <w:rFonts w:ascii="Arial" w:hAnsi="Arial" w:cs="Arial"/>
                <w:spacing w:val="31"/>
              </w:rPr>
              <w:t xml:space="preserve"> </w:t>
            </w:r>
            <w:r w:rsidRPr="00D32F23">
              <w:rPr>
                <w:rFonts w:ascii="Arial" w:hAnsi="Arial" w:cs="Arial"/>
              </w:rPr>
              <w:t>or</w:t>
            </w:r>
            <w:r w:rsidRPr="00D32F23">
              <w:rPr>
                <w:rFonts w:ascii="Arial" w:hAnsi="Arial" w:cs="Arial"/>
                <w:spacing w:val="31"/>
              </w:rPr>
              <w:t xml:space="preserve"> </w:t>
            </w:r>
            <w:r w:rsidRPr="00D32F23">
              <w:rPr>
                <w:rFonts w:ascii="Arial" w:hAnsi="Arial" w:cs="Arial"/>
              </w:rPr>
              <w:t>supervision</w:t>
            </w:r>
            <w:r w:rsidRPr="00D32F23">
              <w:rPr>
                <w:rFonts w:ascii="Arial" w:hAnsi="Arial" w:cs="Arial"/>
                <w:spacing w:val="32"/>
              </w:rPr>
              <w:t xml:space="preserve"> </w:t>
            </w:r>
            <w:r w:rsidRPr="00D32F23">
              <w:rPr>
                <w:rFonts w:ascii="Arial" w:hAnsi="Arial" w:cs="Arial"/>
              </w:rPr>
              <w:t>or</w:t>
            </w:r>
            <w:r w:rsidRPr="00D32F23">
              <w:rPr>
                <w:rFonts w:ascii="Arial" w:hAnsi="Arial" w:cs="Arial"/>
                <w:spacing w:val="31"/>
              </w:rPr>
              <w:t xml:space="preserve"> </w:t>
            </w:r>
            <w:r w:rsidRPr="00D32F23">
              <w:rPr>
                <w:rFonts w:ascii="Arial" w:hAnsi="Arial" w:cs="Arial"/>
              </w:rPr>
              <w:t>maintenance</w:t>
            </w:r>
            <w:r w:rsidRPr="00D32F23">
              <w:rPr>
                <w:rFonts w:ascii="Arial" w:hAnsi="Arial" w:cs="Arial"/>
                <w:spacing w:val="32"/>
              </w:rPr>
              <w:t xml:space="preserve"> </w:t>
            </w:r>
            <w:r w:rsidRPr="00D32F23">
              <w:rPr>
                <w:rFonts w:ascii="Arial" w:hAnsi="Arial" w:cs="Arial"/>
              </w:rPr>
              <w:t>and/or</w:t>
            </w:r>
            <w:r w:rsidRPr="00D32F23">
              <w:rPr>
                <w:rFonts w:ascii="Arial" w:hAnsi="Arial" w:cs="Arial"/>
                <w:spacing w:val="-5"/>
              </w:rPr>
              <w:t xml:space="preserve"> </w:t>
            </w:r>
            <w:proofErr w:type="gramStart"/>
            <w:r w:rsidRPr="00D32F23">
              <w:rPr>
                <w:rFonts w:ascii="Arial" w:hAnsi="Arial" w:cs="Arial"/>
              </w:rPr>
              <w:t xml:space="preserve">repair </w:t>
            </w:r>
            <w:r w:rsidRPr="00D32F23">
              <w:rPr>
                <w:rFonts w:ascii="Arial" w:hAnsi="Arial" w:cs="Arial"/>
                <w:spacing w:val="-10"/>
              </w:rPr>
              <w:t xml:space="preserve"> </w:t>
            </w:r>
            <w:r w:rsidRPr="00D32F23">
              <w:rPr>
                <w:rFonts w:ascii="Arial" w:hAnsi="Arial" w:cs="Arial"/>
              </w:rPr>
              <w:t>of</w:t>
            </w:r>
            <w:proofErr w:type="gramEnd"/>
            <w:r w:rsidRPr="00D32F23">
              <w:rPr>
                <w:rFonts w:ascii="Arial" w:hAnsi="Arial" w:cs="Arial"/>
                <w:spacing w:val="47"/>
              </w:rPr>
              <w:t xml:space="preserve"> </w:t>
            </w:r>
            <w:r w:rsidRPr="00D32F23">
              <w:rPr>
                <w:rFonts w:ascii="Arial" w:hAnsi="Arial" w:cs="Arial"/>
              </w:rPr>
              <w:t>the</w:t>
            </w:r>
            <w:r w:rsidRPr="00D32F23">
              <w:rPr>
                <w:rFonts w:ascii="Arial" w:hAnsi="Arial" w:cs="Arial"/>
                <w:spacing w:val="48"/>
              </w:rPr>
              <w:t xml:space="preserve"> </w:t>
            </w:r>
            <w:r w:rsidRPr="00D32F23">
              <w:rPr>
                <w:rFonts w:ascii="Arial" w:hAnsi="Arial" w:cs="Arial"/>
              </w:rPr>
              <w:t>suppli</w:t>
            </w:r>
            <w:r w:rsidRPr="00D32F23">
              <w:rPr>
                <w:rFonts w:ascii="Arial" w:hAnsi="Arial" w:cs="Arial"/>
                <w:spacing w:val="1"/>
              </w:rPr>
              <w:t>e</w:t>
            </w:r>
            <w:r w:rsidRPr="00D32F23">
              <w:rPr>
                <w:rFonts w:ascii="Arial" w:hAnsi="Arial" w:cs="Arial"/>
              </w:rPr>
              <w:t>d</w:t>
            </w:r>
            <w:r w:rsidRPr="00D32F23">
              <w:rPr>
                <w:rFonts w:ascii="Arial" w:hAnsi="Arial" w:cs="Arial"/>
                <w:spacing w:val="48"/>
              </w:rPr>
              <w:t xml:space="preserve"> </w:t>
            </w:r>
            <w:r w:rsidRPr="00D32F23">
              <w:rPr>
                <w:rFonts w:ascii="Arial" w:hAnsi="Arial" w:cs="Arial"/>
              </w:rPr>
              <w:t>Goods,</w:t>
            </w:r>
            <w:r w:rsidRPr="00D32F23">
              <w:rPr>
                <w:rFonts w:ascii="Arial" w:hAnsi="Arial" w:cs="Arial"/>
                <w:spacing w:val="48"/>
              </w:rPr>
              <w:t xml:space="preserve"> </w:t>
            </w:r>
            <w:r w:rsidRPr="00D32F23">
              <w:rPr>
                <w:rFonts w:ascii="Arial" w:hAnsi="Arial" w:cs="Arial"/>
                <w:spacing w:val="1"/>
              </w:rPr>
              <w:t>f</w:t>
            </w:r>
            <w:r w:rsidRPr="00D32F23">
              <w:rPr>
                <w:rFonts w:ascii="Arial" w:hAnsi="Arial" w:cs="Arial"/>
                <w:spacing w:val="-1"/>
              </w:rPr>
              <w:t>o</w:t>
            </w:r>
            <w:r w:rsidRPr="00D32F23">
              <w:rPr>
                <w:rFonts w:ascii="Arial" w:hAnsi="Arial" w:cs="Arial"/>
              </w:rPr>
              <w:t>r</w:t>
            </w:r>
            <w:r w:rsidRPr="00D32F23">
              <w:rPr>
                <w:rFonts w:ascii="Arial" w:hAnsi="Arial" w:cs="Arial"/>
                <w:spacing w:val="48"/>
              </w:rPr>
              <w:t xml:space="preserve"> </w:t>
            </w:r>
            <w:r w:rsidRPr="00D32F23">
              <w:rPr>
                <w:rFonts w:ascii="Arial" w:hAnsi="Arial" w:cs="Arial"/>
              </w:rPr>
              <w:t>a</w:t>
            </w:r>
            <w:r w:rsidRPr="00D32F23">
              <w:rPr>
                <w:rFonts w:ascii="Arial" w:hAnsi="Arial" w:cs="Arial"/>
                <w:spacing w:val="48"/>
              </w:rPr>
              <w:t xml:space="preserve"> </w:t>
            </w:r>
            <w:r w:rsidRPr="00D32F23">
              <w:rPr>
                <w:rFonts w:ascii="Arial" w:hAnsi="Arial" w:cs="Arial"/>
              </w:rPr>
              <w:t>period</w:t>
            </w:r>
            <w:r w:rsidRPr="00D32F23">
              <w:rPr>
                <w:rFonts w:ascii="Arial" w:hAnsi="Arial" w:cs="Arial"/>
                <w:spacing w:val="48"/>
              </w:rPr>
              <w:t xml:space="preserve"> </w:t>
            </w:r>
            <w:r w:rsidRPr="00D32F23">
              <w:rPr>
                <w:rFonts w:ascii="Arial" w:hAnsi="Arial" w:cs="Arial"/>
              </w:rPr>
              <w:t>of</w:t>
            </w:r>
            <w:r w:rsidRPr="00D32F23">
              <w:rPr>
                <w:rFonts w:ascii="Arial" w:hAnsi="Arial" w:cs="Arial"/>
                <w:spacing w:val="47"/>
              </w:rPr>
              <w:t xml:space="preserve"> </w:t>
            </w:r>
            <w:r w:rsidRPr="00D32F23">
              <w:rPr>
                <w:rFonts w:ascii="Arial" w:hAnsi="Arial" w:cs="Arial"/>
              </w:rPr>
              <w:t>time</w:t>
            </w:r>
            <w:r w:rsidRPr="00D32F23">
              <w:rPr>
                <w:rFonts w:ascii="Arial" w:hAnsi="Arial" w:cs="Arial"/>
                <w:spacing w:val="-1"/>
              </w:rPr>
              <w:t xml:space="preserve"> agree</w:t>
            </w:r>
            <w:r w:rsidRPr="00D32F23">
              <w:rPr>
                <w:rFonts w:ascii="Arial" w:hAnsi="Arial" w:cs="Arial"/>
              </w:rPr>
              <w:t>d</w:t>
            </w:r>
            <w:r w:rsidRPr="00D32F23">
              <w:rPr>
                <w:rFonts w:ascii="Arial" w:hAnsi="Arial" w:cs="Arial"/>
                <w:spacing w:val="7"/>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parties</w:t>
            </w:r>
            <w:r w:rsidRPr="00D32F23">
              <w:rPr>
                <w:rFonts w:ascii="Arial" w:hAnsi="Arial" w:cs="Arial"/>
              </w:rPr>
              <w:t>,</w:t>
            </w:r>
            <w:r w:rsidRPr="00D32F23">
              <w:rPr>
                <w:rFonts w:ascii="Arial" w:hAnsi="Arial" w:cs="Arial"/>
                <w:spacing w:val="6"/>
              </w:rPr>
              <w:t xml:space="preserve"> </w:t>
            </w:r>
            <w:r w:rsidRPr="00D32F23">
              <w:rPr>
                <w:rFonts w:ascii="Arial" w:hAnsi="Arial" w:cs="Arial"/>
                <w:spacing w:val="-1"/>
              </w:rPr>
              <w:t>provid</w:t>
            </w:r>
            <w:r w:rsidRPr="00D32F23">
              <w:rPr>
                <w:rFonts w:ascii="Arial" w:hAnsi="Arial" w:cs="Arial"/>
              </w:rPr>
              <w:t>ed</w:t>
            </w:r>
            <w:r w:rsidRPr="00D32F23">
              <w:rPr>
                <w:rFonts w:ascii="Arial" w:hAnsi="Arial" w:cs="Arial"/>
                <w:spacing w:val="7"/>
              </w:rPr>
              <w:t xml:space="preserve"> </w:t>
            </w:r>
            <w:r w:rsidRPr="00D32F23">
              <w:rPr>
                <w:rFonts w:ascii="Arial" w:hAnsi="Arial" w:cs="Arial"/>
              </w:rPr>
              <w:t>that</w:t>
            </w:r>
            <w:r w:rsidRPr="00D32F23">
              <w:rPr>
                <w:rFonts w:ascii="Arial" w:hAnsi="Arial" w:cs="Arial"/>
                <w:spacing w:val="7"/>
              </w:rPr>
              <w:t xml:space="preserve"> </w:t>
            </w:r>
            <w:r w:rsidRPr="00D32F23">
              <w:rPr>
                <w:rFonts w:ascii="Arial" w:hAnsi="Arial" w:cs="Arial"/>
              </w:rPr>
              <w:t>this</w:t>
            </w:r>
            <w:r w:rsidRPr="00D32F23">
              <w:rPr>
                <w:rFonts w:ascii="Arial" w:hAnsi="Arial" w:cs="Arial"/>
                <w:spacing w:val="7"/>
              </w:rPr>
              <w:t xml:space="preserve"> </w:t>
            </w:r>
            <w:r w:rsidRPr="00D32F23">
              <w:rPr>
                <w:rFonts w:ascii="Arial" w:hAnsi="Arial" w:cs="Arial"/>
              </w:rPr>
              <w:t>se</w:t>
            </w:r>
            <w:r w:rsidRPr="00D32F23">
              <w:rPr>
                <w:rFonts w:ascii="Arial" w:hAnsi="Arial" w:cs="Arial"/>
                <w:spacing w:val="1"/>
              </w:rPr>
              <w:t>r</w:t>
            </w:r>
            <w:r w:rsidRPr="00D32F23">
              <w:rPr>
                <w:rFonts w:ascii="Arial" w:hAnsi="Arial" w:cs="Arial"/>
              </w:rPr>
              <w:t>vice</w:t>
            </w:r>
            <w:r w:rsidRPr="00D32F23">
              <w:rPr>
                <w:rFonts w:ascii="Arial" w:hAnsi="Arial" w:cs="Arial"/>
                <w:spacing w:val="7"/>
              </w:rPr>
              <w:t xml:space="preserve"> </w:t>
            </w:r>
            <w:r w:rsidRPr="00D32F23">
              <w:rPr>
                <w:rFonts w:ascii="Arial" w:hAnsi="Arial" w:cs="Arial"/>
              </w:rPr>
              <w:t>shall</w:t>
            </w:r>
            <w:r w:rsidRPr="00D32F23">
              <w:rPr>
                <w:rFonts w:ascii="Arial" w:hAnsi="Arial" w:cs="Arial"/>
                <w:spacing w:val="-2"/>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25"/>
              </w:rPr>
              <w:t xml:space="preserve"> </w:t>
            </w:r>
            <w:r w:rsidRPr="00D32F23">
              <w:rPr>
                <w:rFonts w:ascii="Arial" w:hAnsi="Arial" w:cs="Arial"/>
                <w:spacing w:val="-1"/>
              </w:rPr>
              <w:t>reliev</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6"/>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7"/>
              </w:rPr>
              <w:t xml:space="preserve"> </w:t>
            </w:r>
            <w:r w:rsidRPr="00D32F23">
              <w:rPr>
                <w:rFonts w:ascii="Arial" w:hAnsi="Arial" w:cs="Arial"/>
                <w:spacing w:val="-1"/>
              </w:rPr>
              <w:t>warrant</w:t>
            </w:r>
            <w:r w:rsidRPr="00D32F23">
              <w:rPr>
                <w:rFonts w:ascii="Arial" w:hAnsi="Arial" w:cs="Arial"/>
              </w:rPr>
              <w:t>y</w:t>
            </w:r>
            <w:r w:rsidRPr="00D32F23">
              <w:rPr>
                <w:rFonts w:ascii="Arial" w:hAnsi="Arial" w:cs="Arial"/>
                <w:spacing w:val="26"/>
              </w:rPr>
              <w:t xml:space="preserve"> </w:t>
            </w:r>
            <w:r w:rsidRPr="00D32F23">
              <w:rPr>
                <w:rFonts w:ascii="Arial" w:hAnsi="Arial" w:cs="Arial"/>
                <w:spacing w:val="-1"/>
              </w:rPr>
              <w:t xml:space="preserve">obligations </w:t>
            </w:r>
            <w:r w:rsidRPr="00D32F23">
              <w:rPr>
                <w:rFonts w:ascii="Arial" w:hAnsi="Arial" w:cs="Arial"/>
              </w:rPr>
              <w:t>under</w:t>
            </w:r>
            <w:r w:rsidRPr="00D32F23">
              <w:rPr>
                <w:rFonts w:ascii="Arial" w:hAnsi="Arial" w:cs="Arial"/>
                <w:spacing w:val="-4"/>
              </w:rPr>
              <w:t xml:space="preserve"> </w:t>
            </w:r>
            <w:r w:rsidRPr="00D32F23">
              <w:rPr>
                <w:rFonts w:ascii="Arial" w:hAnsi="Arial" w:cs="Arial"/>
              </w:rPr>
              <w:t>this</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4"/>
              </w:rPr>
              <w:t xml:space="preserve"> </w:t>
            </w:r>
            <w:r w:rsidRPr="00D32F23">
              <w:rPr>
                <w:rFonts w:ascii="Arial" w:hAnsi="Arial" w:cs="Arial"/>
              </w:rPr>
              <w:t>and</w:t>
            </w:r>
          </w:p>
          <w:p w14:paraId="114F28FE" w14:textId="77777777" w:rsidR="0040019C" w:rsidRPr="00D32F23" w:rsidRDefault="0040019C" w:rsidP="00BA21C9">
            <w:pPr>
              <w:pStyle w:val="BodyText"/>
              <w:tabs>
                <w:tab w:val="left" w:pos="3889"/>
              </w:tabs>
              <w:kinsoku w:val="0"/>
              <w:overflowPunct w:val="0"/>
              <w:spacing w:before="54" w:line="276" w:lineRule="auto"/>
              <w:ind w:left="0" w:right="109"/>
              <w:jc w:val="both"/>
              <w:rPr>
                <w:rFonts w:ascii="Arial" w:hAnsi="Arial" w:cs="Arial"/>
                <w:b/>
                <w:bCs/>
              </w:rPr>
            </w:pPr>
            <w:r w:rsidRPr="00D32F23">
              <w:rPr>
                <w:rFonts w:ascii="Arial" w:hAnsi="Arial" w:cs="Arial"/>
                <w:spacing w:val="-1"/>
              </w:rPr>
              <w:t>Trainin</w:t>
            </w:r>
            <w:r w:rsidRPr="00D32F23">
              <w:rPr>
                <w:rFonts w:ascii="Arial" w:hAnsi="Arial" w:cs="Arial"/>
              </w:rPr>
              <w:t>g</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4"/>
              </w:rPr>
              <w:t xml:space="preserve"> </w:t>
            </w:r>
            <w:r w:rsidRPr="00D32F23">
              <w:rPr>
                <w:rFonts w:ascii="Arial" w:hAnsi="Arial" w:cs="Arial"/>
                <w:spacing w:val="-1"/>
              </w:rPr>
              <w:t>NDMA</w:t>
            </w:r>
            <w:r w:rsidRPr="00D32F23">
              <w:rPr>
                <w:rFonts w:ascii="Arial" w:hAnsi="Arial" w:cs="Arial"/>
              </w:rPr>
              <w:t>’s</w:t>
            </w:r>
            <w:r w:rsidRPr="00D32F23">
              <w:rPr>
                <w:rFonts w:ascii="Arial" w:hAnsi="Arial" w:cs="Arial"/>
                <w:spacing w:val="14"/>
              </w:rPr>
              <w:t xml:space="preserve"> </w:t>
            </w:r>
            <w:r w:rsidRPr="00D32F23">
              <w:rPr>
                <w:rFonts w:ascii="Arial" w:hAnsi="Arial" w:cs="Arial"/>
              </w:rPr>
              <w:t>personnel,</w:t>
            </w:r>
            <w:r w:rsidRPr="00D32F23">
              <w:rPr>
                <w:rFonts w:ascii="Arial" w:hAnsi="Arial" w:cs="Arial"/>
                <w:spacing w:val="14"/>
              </w:rPr>
              <w:t xml:space="preserve"> </w:t>
            </w:r>
            <w:r w:rsidRPr="00D32F23">
              <w:rPr>
                <w:rFonts w:ascii="Arial" w:hAnsi="Arial" w:cs="Arial"/>
              </w:rPr>
              <w:t>at</w:t>
            </w:r>
            <w:r w:rsidRPr="00D32F23">
              <w:rPr>
                <w:rFonts w:ascii="Arial" w:hAnsi="Arial" w:cs="Arial"/>
                <w:spacing w:val="14"/>
              </w:rPr>
              <w:t xml:space="preserve"> </w:t>
            </w:r>
            <w:r w:rsidRPr="00D32F23">
              <w:rPr>
                <w:rFonts w:ascii="Arial" w:hAnsi="Arial" w:cs="Arial"/>
              </w:rPr>
              <w:t>the Supplier’s</w:t>
            </w:r>
            <w:r w:rsidRPr="00D32F23">
              <w:rPr>
                <w:rFonts w:ascii="Arial" w:hAnsi="Arial" w:cs="Arial"/>
                <w:spacing w:val="49"/>
              </w:rPr>
              <w:t xml:space="preserve"> </w:t>
            </w:r>
            <w:r w:rsidRPr="00D32F23">
              <w:rPr>
                <w:rFonts w:ascii="Arial" w:hAnsi="Arial" w:cs="Arial"/>
              </w:rPr>
              <w:t>plant</w:t>
            </w:r>
            <w:r w:rsidRPr="00D32F23">
              <w:rPr>
                <w:rFonts w:ascii="Arial" w:hAnsi="Arial" w:cs="Arial"/>
                <w:spacing w:val="49"/>
              </w:rPr>
              <w:t xml:space="preserve"> </w:t>
            </w:r>
            <w:r w:rsidRPr="00D32F23">
              <w:rPr>
                <w:rFonts w:ascii="Arial" w:hAnsi="Arial" w:cs="Arial"/>
              </w:rPr>
              <w:t>and/or</w:t>
            </w:r>
            <w:r w:rsidRPr="00D32F23">
              <w:rPr>
                <w:rFonts w:ascii="Arial" w:hAnsi="Arial" w:cs="Arial"/>
                <w:spacing w:val="49"/>
              </w:rPr>
              <w:t xml:space="preserve"> </w:t>
            </w:r>
            <w:r w:rsidRPr="00D32F23">
              <w:rPr>
                <w:rFonts w:ascii="Arial" w:hAnsi="Arial" w:cs="Arial"/>
              </w:rPr>
              <w:t>on-site,</w:t>
            </w:r>
            <w:r w:rsidRPr="00D32F23">
              <w:rPr>
                <w:rFonts w:ascii="Arial" w:hAnsi="Arial" w:cs="Arial"/>
                <w:spacing w:val="49"/>
              </w:rPr>
              <w:t xml:space="preserve"> </w:t>
            </w:r>
            <w:r w:rsidRPr="00D32F23">
              <w:rPr>
                <w:rFonts w:ascii="Arial" w:hAnsi="Arial" w:cs="Arial"/>
              </w:rPr>
              <w:t>in</w:t>
            </w:r>
            <w:r w:rsidRPr="00D32F23">
              <w:rPr>
                <w:rFonts w:ascii="Arial" w:hAnsi="Arial" w:cs="Arial"/>
                <w:spacing w:val="50"/>
              </w:rPr>
              <w:t xml:space="preserve"> </w:t>
            </w:r>
            <w:r w:rsidRPr="00D32F23">
              <w:rPr>
                <w:rFonts w:ascii="Arial" w:hAnsi="Arial" w:cs="Arial"/>
              </w:rPr>
              <w:t>assembly,</w:t>
            </w:r>
            <w:r w:rsidRPr="00D32F23">
              <w:rPr>
                <w:rFonts w:ascii="Arial" w:hAnsi="Arial" w:cs="Arial"/>
                <w:spacing w:val="49"/>
              </w:rPr>
              <w:t xml:space="preserve"> </w:t>
            </w:r>
            <w:r w:rsidRPr="00D32F23">
              <w:rPr>
                <w:rFonts w:ascii="Arial" w:hAnsi="Arial" w:cs="Arial"/>
              </w:rPr>
              <w:t xml:space="preserve">start- </w:t>
            </w:r>
            <w:r w:rsidRPr="00D32F23">
              <w:rPr>
                <w:rFonts w:ascii="Arial" w:hAnsi="Arial" w:cs="Arial"/>
                <w:spacing w:val="-1"/>
              </w:rPr>
              <w:t>up</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operation</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maintenance</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and/o</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repai</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the supplie</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Goods.</w:t>
            </w:r>
          </w:p>
        </w:tc>
      </w:tr>
      <w:tr w:rsidR="0040019C" w:rsidRPr="00D32F23" w14:paraId="238CBB48" w14:textId="77777777" w:rsidTr="0040019C">
        <w:tc>
          <w:tcPr>
            <w:tcW w:w="630" w:type="dxa"/>
          </w:tcPr>
          <w:p w14:paraId="671AE0D3" w14:textId="77777777" w:rsidR="0040019C" w:rsidRPr="00D32F23" w:rsidRDefault="0040019C" w:rsidP="00BA21C9">
            <w:pPr>
              <w:rPr>
                <w:rFonts w:ascii="Arial" w:hAnsi="Arial" w:cs="Arial"/>
                <w:b/>
                <w:bCs/>
              </w:rPr>
            </w:pPr>
          </w:p>
        </w:tc>
        <w:tc>
          <w:tcPr>
            <w:tcW w:w="2534" w:type="dxa"/>
          </w:tcPr>
          <w:p w14:paraId="0D2FDA5E" w14:textId="77777777" w:rsidR="0040019C" w:rsidRPr="00D32F23" w:rsidRDefault="0040019C" w:rsidP="00BA21C9">
            <w:pPr>
              <w:rPr>
                <w:rFonts w:ascii="Arial" w:hAnsi="Arial" w:cs="Arial"/>
                <w:b/>
                <w:bCs/>
              </w:rPr>
            </w:pPr>
          </w:p>
        </w:tc>
        <w:tc>
          <w:tcPr>
            <w:tcW w:w="616" w:type="dxa"/>
          </w:tcPr>
          <w:p w14:paraId="7FD90835" w14:textId="77777777" w:rsidR="0040019C" w:rsidRPr="00D32F23" w:rsidRDefault="0040019C" w:rsidP="00BA21C9">
            <w:pPr>
              <w:rPr>
                <w:rFonts w:ascii="Arial" w:hAnsi="Arial" w:cs="Arial"/>
                <w:b/>
                <w:bCs/>
              </w:rPr>
            </w:pPr>
            <w:r w:rsidRPr="00D32F23">
              <w:rPr>
                <w:rFonts w:ascii="Arial" w:hAnsi="Arial" w:cs="Arial"/>
                <w:b/>
                <w:bCs/>
              </w:rPr>
              <w:t>16.2</w:t>
            </w:r>
          </w:p>
        </w:tc>
        <w:tc>
          <w:tcPr>
            <w:tcW w:w="6660" w:type="dxa"/>
          </w:tcPr>
          <w:p w14:paraId="441CE512" w14:textId="77777777" w:rsidR="0040019C" w:rsidRPr="00D32F23" w:rsidRDefault="0040019C" w:rsidP="00BA21C9">
            <w:pPr>
              <w:rPr>
                <w:rFonts w:ascii="Arial" w:hAnsi="Arial" w:cs="Arial"/>
                <w:b/>
                <w:bCs/>
              </w:rPr>
            </w:pPr>
            <w:r w:rsidRPr="00D32F23">
              <w:rPr>
                <w:rFonts w:ascii="Arial" w:hAnsi="Arial" w:cs="Arial"/>
              </w:rPr>
              <w:t>Prices</w:t>
            </w:r>
            <w:r w:rsidRPr="00D32F23">
              <w:rPr>
                <w:rFonts w:ascii="Arial" w:hAnsi="Arial" w:cs="Arial"/>
                <w:spacing w:val="48"/>
              </w:rPr>
              <w:t xml:space="preserve"> </w:t>
            </w:r>
            <w:r w:rsidRPr="00D32F23">
              <w:rPr>
                <w:rFonts w:ascii="Arial" w:hAnsi="Arial" w:cs="Arial"/>
              </w:rPr>
              <w:t>charged</w:t>
            </w:r>
            <w:r w:rsidRPr="00D32F23">
              <w:rPr>
                <w:rFonts w:ascii="Arial" w:hAnsi="Arial" w:cs="Arial"/>
                <w:spacing w:val="48"/>
              </w:rPr>
              <w:t xml:space="preserve"> </w:t>
            </w:r>
            <w:r w:rsidRPr="00D32F23">
              <w:rPr>
                <w:rFonts w:ascii="Arial" w:hAnsi="Arial" w:cs="Arial"/>
              </w:rPr>
              <w:t>by</w:t>
            </w:r>
            <w:r w:rsidRPr="00D32F23">
              <w:rPr>
                <w:rFonts w:ascii="Arial" w:hAnsi="Arial" w:cs="Arial"/>
                <w:spacing w:val="48"/>
              </w:rPr>
              <w:t xml:space="preserve"> </w:t>
            </w:r>
            <w:r w:rsidRPr="00D32F23">
              <w:rPr>
                <w:rFonts w:ascii="Arial" w:hAnsi="Arial" w:cs="Arial"/>
              </w:rPr>
              <w:t>the</w:t>
            </w:r>
            <w:r w:rsidRPr="00D32F23">
              <w:rPr>
                <w:rFonts w:ascii="Arial" w:hAnsi="Arial" w:cs="Arial"/>
                <w:spacing w:val="50"/>
              </w:rPr>
              <w:t xml:space="preserve"> </w:t>
            </w:r>
            <w:r w:rsidRPr="00D32F23">
              <w:rPr>
                <w:rFonts w:ascii="Arial" w:hAnsi="Arial" w:cs="Arial"/>
              </w:rPr>
              <w:t>Supplier</w:t>
            </w:r>
            <w:r w:rsidRPr="00D32F23">
              <w:rPr>
                <w:rFonts w:ascii="Arial" w:hAnsi="Arial" w:cs="Arial"/>
                <w:spacing w:val="48"/>
              </w:rPr>
              <w:t xml:space="preserve"> </w:t>
            </w:r>
            <w:r w:rsidRPr="00D32F23">
              <w:rPr>
                <w:rFonts w:ascii="Arial" w:hAnsi="Arial" w:cs="Arial"/>
              </w:rPr>
              <w:t>for</w:t>
            </w:r>
            <w:r w:rsidRPr="00D32F23">
              <w:rPr>
                <w:rFonts w:ascii="Arial" w:hAnsi="Arial" w:cs="Arial"/>
                <w:spacing w:val="48"/>
              </w:rPr>
              <w:t xml:space="preserve"> </w:t>
            </w:r>
            <w:r w:rsidRPr="00D32F23">
              <w:rPr>
                <w:rFonts w:ascii="Arial" w:hAnsi="Arial" w:cs="Arial"/>
              </w:rPr>
              <w:t>related</w:t>
            </w:r>
            <w:r w:rsidRPr="00D32F23">
              <w:rPr>
                <w:rFonts w:ascii="Arial" w:hAnsi="Arial" w:cs="Arial"/>
                <w:spacing w:val="48"/>
              </w:rPr>
              <w:t xml:space="preserve"> </w:t>
            </w:r>
            <w:r w:rsidRPr="00D32F23">
              <w:rPr>
                <w:rFonts w:ascii="Arial" w:hAnsi="Arial" w:cs="Arial"/>
              </w:rPr>
              <w:t>services,</w:t>
            </w:r>
            <w:r w:rsidRPr="00D32F23">
              <w:rPr>
                <w:rFonts w:ascii="Arial" w:hAnsi="Arial" w:cs="Arial"/>
                <w:spacing w:val="48"/>
              </w:rPr>
              <w:t xml:space="preserve"> </w:t>
            </w:r>
            <w:r w:rsidRPr="00D32F23">
              <w:rPr>
                <w:rFonts w:ascii="Arial" w:hAnsi="Arial" w:cs="Arial"/>
              </w:rPr>
              <w:t>if</w:t>
            </w:r>
            <w:r w:rsidRPr="00D32F23">
              <w:rPr>
                <w:rFonts w:ascii="Arial" w:hAnsi="Arial" w:cs="Arial"/>
                <w:spacing w:val="48"/>
              </w:rPr>
              <w:t xml:space="preserve"> </w:t>
            </w:r>
            <w:r w:rsidRPr="00D32F23">
              <w:rPr>
                <w:rFonts w:ascii="Arial" w:hAnsi="Arial" w:cs="Arial"/>
              </w:rPr>
              <w:t>not included</w:t>
            </w:r>
            <w:r w:rsidRPr="00D32F23">
              <w:rPr>
                <w:rFonts w:ascii="Arial" w:hAnsi="Arial" w:cs="Arial"/>
                <w:spacing w:val="1"/>
              </w:rPr>
              <w:t xml:space="preserve"> </w:t>
            </w:r>
            <w:r w:rsidRPr="00D32F23">
              <w:rPr>
                <w:rFonts w:ascii="Arial" w:hAnsi="Arial" w:cs="Arial"/>
              </w:rPr>
              <w:t>in</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Contract</w:t>
            </w:r>
            <w:r w:rsidRPr="00D32F23">
              <w:rPr>
                <w:rFonts w:ascii="Arial" w:hAnsi="Arial" w:cs="Arial"/>
                <w:spacing w:val="1"/>
              </w:rPr>
              <w:t xml:space="preserve"> </w:t>
            </w:r>
            <w:r w:rsidRPr="00D32F23">
              <w:rPr>
                <w:rFonts w:ascii="Arial" w:hAnsi="Arial" w:cs="Arial"/>
              </w:rPr>
              <w:t>Price</w:t>
            </w:r>
            <w:r w:rsidRPr="00D32F23">
              <w:rPr>
                <w:rFonts w:ascii="Arial" w:hAnsi="Arial" w:cs="Arial"/>
                <w:spacing w:val="1"/>
              </w:rPr>
              <w:t xml:space="preserve"> </w:t>
            </w:r>
            <w:r w:rsidRPr="00D32F23">
              <w:rPr>
                <w:rFonts w:ascii="Arial" w:hAnsi="Arial" w:cs="Arial"/>
              </w:rPr>
              <w:t>for</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Goods,</w:t>
            </w:r>
            <w:r w:rsidRPr="00D32F23">
              <w:rPr>
                <w:rFonts w:ascii="Arial" w:hAnsi="Arial" w:cs="Arial"/>
                <w:spacing w:val="2"/>
              </w:rPr>
              <w:t xml:space="preserve"> </w:t>
            </w:r>
            <w:r w:rsidRPr="00D32F23">
              <w:rPr>
                <w:rFonts w:ascii="Arial" w:hAnsi="Arial" w:cs="Arial"/>
              </w:rPr>
              <w:t>shall</w:t>
            </w:r>
            <w:r w:rsidRPr="00D32F23">
              <w:rPr>
                <w:rFonts w:ascii="Arial" w:hAnsi="Arial" w:cs="Arial"/>
                <w:spacing w:val="2"/>
              </w:rPr>
              <w:t xml:space="preserve"> </w:t>
            </w:r>
            <w:r w:rsidRPr="00D32F23">
              <w:rPr>
                <w:rFonts w:ascii="Arial" w:hAnsi="Arial" w:cs="Arial"/>
              </w:rPr>
              <w:t>be</w:t>
            </w:r>
            <w:r w:rsidRPr="00D32F23">
              <w:rPr>
                <w:rFonts w:ascii="Arial" w:hAnsi="Arial" w:cs="Arial"/>
                <w:spacing w:val="2"/>
              </w:rPr>
              <w:t xml:space="preserve"> </w:t>
            </w:r>
            <w:r w:rsidRPr="00D32F23">
              <w:rPr>
                <w:rFonts w:ascii="Arial" w:hAnsi="Arial" w:cs="Arial"/>
              </w:rPr>
              <w:t xml:space="preserve">agreed </w:t>
            </w:r>
            <w:r w:rsidRPr="00D32F23">
              <w:rPr>
                <w:rFonts w:ascii="Arial" w:hAnsi="Arial" w:cs="Arial"/>
                <w:spacing w:val="-1"/>
              </w:rPr>
              <w:t>upo</w:t>
            </w:r>
            <w:r w:rsidRPr="00D32F23">
              <w:rPr>
                <w:rFonts w:ascii="Arial" w:hAnsi="Arial" w:cs="Arial"/>
              </w:rPr>
              <w:t>n</w:t>
            </w:r>
            <w:r w:rsidRPr="00D32F23">
              <w:rPr>
                <w:rFonts w:ascii="Arial" w:hAnsi="Arial" w:cs="Arial"/>
                <w:spacing w:val="5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4"/>
              </w:rPr>
              <w:t xml:space="preserve"> </w:t>
            </w:r>
            <w:r w:rsidRPr="00D32F23">
              <w:rPr>
                <w:rFonts w:ascii="Arial" w:hAnsi="Arial" w:cs="Arial"/>
                <w:spacing w:val="-1"/>
              </w:rPr>
              <w:t>advanc</w:t>
            </w:r>
            <w:r w:rsidRPr="00D32F23">
              <w:rPr>
                <w:rFonts w:ascii="Arial" w:hAnsi="Arial" w:cs="Arial"/>
              </w:rPr>
              <w:t>e</w:t>
            </w:r>
            <w:r w:rsidRPr="00D32F23">
              <w:rPr>
                <w:rFonts w:ascii="Arial" w:hAnsi="Arial" w:cs="Arial"/>
                <w:spacing w:val="53"/>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5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4"/>
              </w:rPr>
              <w:t xml:space="preserve"> </w:t>
            </w:r>
            <w:r w:rsidRPr="00D32F23">
              <w:rPr>
                <w:rFonts w:ascii="Arial" w:hAnsi="Arial" w:cs="Arial"/>
                <w:spacing w:val="-1"/>
              </w:rPr>
              <w:t>partie</w:t>
            </w:r>
            <w:r w:rsidRPr="00D32F23">
              <w:rPr>
                <w:rFonts w:ascii="Arial" w:hAnsi="Arial" w:cs="Arial"/>
              </w:rPr>
              <w:t>s</w:t>
            </w:r>
            <w:r w:rsidRPr="00D32F23">
              <w:rPr>
                <w:rFonts w:ascii="Arial" w:hAnsi="Arial" w:cs="Arial"/>
                <w:spacing w:val="5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53"/>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54"/>
              </w:rPr>
              <w:t xml:space="preserve"> </w:t>
            </w:r>
            <w:r w:rsidRPr="00D32F23">
              <w:rPr>
                <w:rFonts w:ascii="Arial" w:hAnsi="Arial" w:cs="Arial"/>
                <w:spacing w:val="-1"/>
              </w:rPr>
              <w:t>excee</w:t>
            </w:r>
            <w:r w:rsidRPr="00D32F23">
              <w:rPr>
                <w:rFonts w:ascii="Arial" w:hAnsi="Arial" w:cs="Arial"/>
              </w:rPr>
              <w:t>d</w:t>
            </w:r>
            <w:r w:rsidRPr="00D32F23">
              <w:rPr>
                <w:rFonts w:ascii="Arial" w:hAnsi="Arial" w:cs="Arial"/>
                <w:spacing w:val="54"/>
              </w:rPr>
              <w:t xml:space="preserve"> </w:t>
            </w:r>
            <w:r w:rsidRPr="00D32F23">
              <w:rPr>
                <w:rFonts w:ascii="Arial" w:hAnsi="Arial" w:cs="Arial"/>
                <w:spacing w:val="-1"/>
              </w:rPr>
              <w:t>the prevailin</w:t>
            </w:r>
            <w:r w:rsidRPr="00D32F23">
              <w:rPr>
                <w:rFonts w:ascii="Arial" w:hAnsi="Arial" w:cs="Arial"/>
              </w:rPr>
              <w:t>g</w:t>
            </w:r>
            <w:r w:rsidRPr="00D32F23">
              <w:rPr>
                <w:rFonts w:ascii="Arial" w:hAnsi="Arial" w:cs="Arial"/>
                <w:spacing w:val="13"/>
              </w:rPr>
              <w:t xml:space="preserve"> </w:t>
            </w:r>
            <w:r w:rsidRPr="00D32F23">
              <w:rPr>
                <w:rFonts w:ascii="Arial" w:hAnsi="Arial" w:cs="Arial"/>
                <w:spacing w:val="-1"/>
              </w:rPr>
              <w:t>rate</w:t>
            </w:r>
            <w:r w:rsidRPr="00D32F23">
              <w:rPr>
                <w:rFonts w:ascii="Arial" w:hAnsi="Arial" w:cs="Arial"/>
              </w:rPr>
              <w:t>s</w:t>
            </w:r>
            <w:r w:rsidRPr="00D32F23">
              <w:rPr>
                <w:rFonts w:ascii="Arial" w:hAnsi="Arial" w:cs="Arial"/>
                <w:spacing w:val="14"/>
              </w:rPr>
              <w:t xml:space="preserve"> </w:t>
            </w:r>
            <w:r w:rsidRPr="00D32F23">
              <w:rPr>
                <w:rFonts w:ascii="Arial" w:hAnsi="Arial" w:cs="Arial"/>
                <w:spacing w:val="-1"/>
              </w:rPr>
              <w:t>charge</w:t>
            </w:r>
            <w:r w:rsidRPr="00D32F23">
              <w:rPr>
                <w:rFonts w:ascii="Arial" w:hAnsi="Arial" w:cs="Arial"/>
              </w:rPr>
              <w:t>d</w:t>
            </w:r>
            <w:r w:rsidRPr="00D32F23">
              <w:rPr>
                <w:rFonts w:ascii="Arial" w:hAnsi="Arial" w:cs="Arial"/>
                <w:spacing w:val="1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spacing w:val="-1"/>
              </w:rPr>
              <w:t>the</w:t>
            </w:r>
            <w:r w:rsidRPr="00D32F23">
              <w:rPr>
                <w:rFonts w:ascii="Arial" w:hAnsi="Arial" w:cs="Arial"/>
              </w:rPr>
              <w:t>r</w:t>
            </w:r>
            <w:r w:rsidRPr="00D32F23">
              <w:rPr>
                <w:rFonts w:ascii="Arial" w:hAnsi="Arial" w:cs="Arial"/>
                <w:spacing w:val="16"/>
              </w:rPr>
              <w:t xml:space="preserve"> </w:t>
            </w:r>
            <w:r w:rsidRPr="00D32F23">
              <w:rPr>
                <w:rFonts w:ascii="Arial" w:hAnsi="Arial" w:cs="Arial"/>
                <w:spacing w:val="-1"/>
              </w:rPr>
              <w:t>partie</w:t>
            </w:r>
            <w:r w:rsidRPr="00D32F23">
              <w:rPr>
                <w:rFonts w:ascii="Arial" w:hAnsi="Arial" w:cs="Arial"/>
              </w:rPr>
              <w:t>s</w:t>
            </w:r>
            <w:r w:rsidRPr="00D32F23">
              <w:rPr>
                <w:rFonts w:ascii="Arial" w:hAnsi="Arial" w:cs="Arial"/>
                <w:spacing w:val="1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Suppli</w:t>
            </w:r>
            <w:r w:rsidRPr="00D32F23">
              <w:rPr>
                <w:rFonts w:ascii="Arial" w:hAnsi="Arial" w:cs="Arial"/>
                <w:spacing w:val="1"/>
              </w:rPr>
              <w:t>e</w:t>
            </w:r>
            <w:r w:rsidRPr="00D32F23">
              <w:rPr>
                <w:rFonts w:ascii="Arial" w:hAnsi="Arial" w:cs="Arial"/>
              </w:rPr>
              <w:t>r</w:t>
            </w:r>
            <w:r w:rsidRPr="00D32F23">
              <w:rPr>
                <w:rFonts w:ascii="Arial" w:hAnsi="Arial" w:cs="Arial"/>
                <w:spacing w:val="14"/>
              </w:rPr>
              <w:t xml:space="preserve"> </w:t>
            </w:r>
            <w:r w:rsidRPr="00D32F23">
              <w:rPr>
                <w:rFonts w:ascii="Arial" w:hAnsi="Arial" w:cs="Arial"/>
                <w:spacing w:val="-1"/>
              </w:rPr>
              <w:t>for</w:t>
            </w:r>
            <w:r w:rsidRPr="00D32F23">
              <w:rPr>
                <w:rFonts w:ascii="Arial" w:hAnsi="Arial" w:cs="Arial"/>
                <w:spacing w:val="-1"/>
                <w:w w:val="99"/>
              </w:rPr>
              <w:t xml:space="preserve"> </w:t>
            </w:r>
            <w:r w:rsidRPr="00D32F23">
              <w:rPr>
                <w:rFonts w:ascii="Arial" w:hAnsi="Arial" w:cs="Arial"/>
              </w:rPr>
              <w:t>similar</w:t>
            </w:r>
            <w:r w:rsidRPr="00D32F23">
              <w:rPr>
                <w:rFonts w:ascii="Arial" w:hAnsi="Arial" w:cs="Arial"/>
                <w:spacing w:val="-17"/>
              </w:rPr>
              <w:t xml:space="preserve"> </w:t>
            </w:r>
            <w:r w:rsidRPr="00D32F23">
              <w:rPr>
                <w:rFonts w:ascii="Arial" w:hAnsi="Arial" w:cs="Arial"/>
              </w:rPr>
              <w:t>services.</w:t>
            </w:r>
          </w:p>
        </w:tc>
      </w:tr>
      <w:tr w:rsidR="0040019C" w:rsidRPr="00D32F23" w14:paraId="37905265" w14:textId="77777777" w:rsidTr="0040019C">
        <w:tc>
          <w:tcPr>
            <w:tcW w:w="630" w:type="dxa"/>
          </w:tcPr>
          <w:p w14:paraId="68F98787" w14:textId="77777777" w:rsidR="0040019C" w:rsidRPr="00D32F23" w:rsidRDefault="0040019C" w:rsidP="00BA21C9">
            <w:pPr>
              <w:rPr>
                <w:rFonts w:ascii="Arial" w:hAnsi="Arial" w:cs="Arial"/>
                <w:b/>
                <w:bCs/>
              </w:rPr>
            </w:pPr>
            <w:r w:rsidRPr="00D32F23">
              <w:rPr>
                <w:rFonts w:ascii="Arial" w:hAnsi="Arial" w:cs="Arial"/>
                <w:b/>
                <w:bCs/>
              </w:rPr>
              <w:t>17.</w:t>
            </w:r>
          </w:p>
        </w:tc>
        <w:tc>
          <w:tcPr>
            <w:tcW w:w="2534" w:type="dxa"/>
          </w:tcPr>
          <w:p w14:paraId="47D14618" w14:textId="77777777" w:rsidR="0040019C" w:rsidRPr="00D32F23" w:rsidRDefault="0040019C" w:rsidP="00BA21C9">
            <w:pPr>
              <w:rPr>
                <w:rFonts w:ascii="Arial" w:hAnsi="Arial" w:cs="Arial"/>
                <w:b/>
                <w:bCs/>
              </w:rPr>
            </w:pPr>
            <w:r w:rsidRPr="00D32F23">
              <w:rPr>
                <w:rFonts w:ascii="Arial" w:hAnsi="Arial" w:cs="Arial"/>
                <w:b/>
                <w:bCs/>
              </w:rPr>
              <w:t>Spare</w:t>
            </w:r>
            <w:r w:rsidRPr="00D32F23">
              <w:rPr>
                <w:rFonts w:ascii="Arial" w:hAnsi="Arial" w:cs="Arial"/>
                <w:b/>
                <w:bCs/>
                <w:spacing w:val="-2"/>
              </w:rPr>
              <w:t xml:space="preserve"> </w:t>
            </w:r>
            <w:r w:rsidRPr="00D32F23">
              <w:rPr>
                <w:rFonts w:ascii="Arial" w:hAnsi="Arial" w:cs="Arial"/>
                <w:b/>
                <w:bCs/>
              </w:rPr>
              <w:t>Parts</w:t>
            </w:r>
          </w:p>
        </w:tc>
        <w:tc>
          <w:tcPr>
            <w:tcW w:w="616" w:type="dxa"/>
          </w:tcPr>
          <w:p w14:paraId="427AF0D1" w14:textId="77777777" w:rsidR="0040019C" w:rsidRPr="00D32F23" w:rsidRDefault="0040019C" w:rsidP="00BA21C9">
            <w:pPr>
              <w:rPr>
                <w:rFonts w:ascii="Arial" w:hAnsi="Arial" w:cs="Arial"/>
                <w:b/>
                <w:bCs/>
              </w:rPr>
            </w:pPr>
          </w:p>
        </w:tc>
        <w:tc>
          <w:tcPr>
            <w:tcW w:w="6660" w:type="dxa"/>
          </w:tcPr>
          <w:p w14:paraId="0F79326E" w14:textId="7FBC53B9" w:rsidR="0040019C" w:rsidRPr="0040019C" w:rsidRDefault="0040019C" w:rsidP="0040019C">
            <w:pPr>
              <w:tabs>
                <w:tab w:val="left" w:pos="699"/>
                <w:tab w:val="left" w:pos="2406"/>
                <w:tab w:val="left" w:pos="3126"/>
              </w:tabs>
              <w:kinsoku w:val="0"/>
              <w:overflowPunct w:val="0"/>
              <w:spacing w:before="9"/>
              <w:jc w:val="both"/>
              <w:rPr>
                <w:rFonts w:ascii="Arial" w:hAnsi="Arial" w:cs="Arial"/>
              </w:rPr>
            </w:pPr>
            <w:proofErr w:type="gramStart"/>
            <w:r w:rsidRPr="00D32F23">
              <w:rPr>
                <w:rFonts w:ascii="Arial" w:hAnsi="Arial" w:cs="Arial"/>
                <w:spacing w:val="-1"/>
              </w:rPr>
              <w:t>A</w:t>
            </w:r>
            <w:r w:rsidRPr="00D32F23">
              <w:rPr>
                <w:rFonts w:ascii="Arial" w:hAnsi="Arial" w:cs="Arial"/>
              </w:rPr>
              <w:t xml:space="preserve">s </w:t>
            </w:r>
            <w:r w:rsidRPr="00D32F23">
              <w:rPr>
                <w:rFonts w:ascii="Arial" w:hAnsi="Arial" w:cs="Arial"/>
                <w:spacing w:val="29"/>
              </w:rPr>
              <w:t xml:space="preserve"> </w:t>
            </w:r>
            <w:r w:rsidRPr="00D32F23">
              <w:rPr>
                <w:rFonts w:ascii="Arial" w:hAnsi="Arial" w:cs="Arial"/>
                <w:spacing w:val="-1"/>
              </w:rPr>
              <w:t>specifie</w:t>
            </w:r>
            <w:r w:rsidRPr="00D32F23">
              <w:rPr>
                <w:rFonts w:ascii="Arial" w:hAnsi="Arial" w:cs="Arial"/>
              </w:rPr>
              <w:t>d</w:t>
            </w:r>
            <w:proofErr w:type="gramEnd"/>
            <w:r w:rsidRPr="00D32F23">
              <w:rPr>
                <w:rFonts w:ascii="Arial" w:hAnsi="Arial" w:cs="Arial"/>
              </w:rPr>
              <w:t xml:space="preserve"> </w:t>
            </w:r>
            <w:r w:rsidRPr="00D32F23">
              <w:rPr>
                <w:rFonts w:ascii="Arial" w:hAnsi="Arial" w:cs="Arial"/>
                <w:spacing w:val="29"/>
              </w:rPr>
              <w:t xml:space="preserve"> </w:t>
            </w:r>
            <w:r w:rsidRPr="00D32F23">
              <w:rPr>
                <w:rFonts w:ascii="Arial" w:hAnsi="Arial" w:cs="Arial"/>
                <w:spacing w:val="-1"/>
              </w:rPr>
              <w:t>i</w:t>
            </w:r>
            <w:r w:rsidRPr="00D32F23">
              <w:rPr>
                <w:rFonts w:ascii="Arial" w:hAnsi="Arial" w:cs="Arial"/>
              </w:rPr>
              <w:t xml:space="preserve">n </w:t>
            </w:r>
            <w:r w:rsidRPr="00D32F23">
              <w:rPr>
                <w:rFonts w:ascii="Arial" w:hAnsi="Arial" w:cs="Arial"/>
                <w:spacing w:val="29"/>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 xml:space="preserve">, </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29"/>
              </w:rPr>
              <w:t xml:space="preserve"> </w:t>
            </w:r>
            <w:r w:rsidRPr="00D32F23">
              <w:rPr>
                <w:rFonts w:ascii="Arial" w:hAnsi="Arial" w:cs="Arial"/>
                <w:spacing w:val="-1"/>
              </w:rPr>
              <w:t>Supplie</w:t>
            </w:r>
            <w:r w:rsidRPr="00D32F23">
              <w:rPr>
                <w:rFonts w:ascii="Arial" w:hAnsi="Arial" w:cs="Arial"/>
              </w:rPr>
              <w:t xml:space="preserve">r </w:t>
            </w:r>
            <w:r w:rsidRPr="00D32F23">
              <w:rPr>
                <w:rFonts w:ascii="Arial" w:hAnsi="Arial" w:cs="Arial"/>
                <w:spacing w:val="29"/>
              </w:rPr>
              <w:t xml:space="preserve"> </w:t>
            </w:r>
            <w:r w:rsidRPr="00D32F23">
              <w:rPr>
                <w:rFonts w:ascii="Arial" w:hAnsi="Arial" w:cs="Arial"/>
                <w:spacing w:val="-1"/>
              </w:rPr>
              <w:t>ma</w:t>
            </w:r>
            <w:r w:rsidRPr="00D32F23">
              <w:rPr>
                <w:rFonts w:ascii="Arial" w:hAnsi="Arial" w:cs="Arial"/>
              </w:rPr>
              <w:t xml:space="preserve">y </w:t>
            </w:r>
            <w:r w:rsidRPr="00D32F23">
              <w:rPr>
                <w:rFonts w:ascii="Arial" w:hAnsi="Arial" w:cs="Arial"/>
                <w:spacing w:val="29"/>
              </w:rPr>
              <w:t xml:space="preserve"> </w:t>
            </w:r>
            <w:r w:rsidRPr="00D32F23">
              <w:rPr>
                <w:rFonts w:ascii="Arial" w:hAnsi="Arial" w:cs="Arial"/>
                <w:spacing w:val="-1"/>
              </w:rPr>
              <w:t>b</w:t>
            </w:r>
            <w:r w:rsidRPr="00D32F23">
              <w:rPr>
                <w:rFonts w:ascii="Arial" w:hAnsi="Arial" w:cs="Arial"/>
              </w:rPr>
              <w:t xml:space="preserve">e </w:t>
            </w:r>
            <w:r w:rsidRPr="00D32F23">
              <w:rPr>
                <w:rFonts w:ascii="Arial" w:hAnsi="Arial" w:cs="Arial"/>
                <w:spacing w:val="29"/>
              </w:rPr>
              <w:t xml:space="preserve"> </w:t>
            </w:r>
            <w:r w:rsidRPr="00D32F23">
              <w:rPr>
                <w:rFonts w:ascii="Arial" w:hAnsi="Arial" w:cs="Arial"/>
                <w:spacing w:val="-1"/>
              </w:rPr>
              <w:t>require</w:t>
            </w:r>
            <w:r w:rsidRPr="00D32F23">
              <w:rPr>
                <w:rFonts w:ascii="Arial" w:hAnsi="Arial" w:cs="Arial"/>
              </w:rPr>
              <w:t xml:space="preserve">d </w:t>
            </w:r>
            <w:r w:rsidRPr="00D32F23">
              <w:rPr>
                <w:rFonts w:ascii="Arial" w:hAnsi="Arial" w:cs="Arial"/>
                <w:spacing w:val="29"/>
              </w:rPr>
              <w:t xml:space="preserve"> </w:t>
            </w:r>
            <w:r w:rsidRPr="00D32F23">
              <w:rPr>
                <w:rFonts w:ascii="Arial" w:hAnsi="Arial" w:cs="Arial"/>
                <w:spacing w:val="-1"/>
              </w:rPr>
              <w:t>to provid</w:t>
            </w:r>
            <w:r w:rsidRPr="00D32F23">
              <w:rPr>
                <w:rFonts w:ascii="Arial" w:hAnsi="Arial" w:cs="Arial"/>
              </w:rPr>
              <w:t>e</w:t>
            </w:r>
            <w:r w:rsidRPr="00D32F23">
              <w:rPr>
                <w:rFonts w:ascii="Arial" w:hAnsi="Arial" w:cs="Arial"/>
                <w:spacing w:val="28"/>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9"/>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9"/>
              </w:rPr>
              <w:t xml:space="preserve"> </w:t>
            </w:r>
            <w:r w:rsidRPr="00D32F23">
              <w:rPr>
                <w:rFonts w:ascii="Arial" w:hAnsi="Arial" w:cs="Arial"/>
                <w:spacing w:val="-1"/>
              </w:rPr>
              <w:t>followin</w:t>
            </w:r>
            <w:r w:rsidRPr="00D32F23">
              <w:rPr>
                <w:rFonts w:ascii="Arial" w:hAnsi="Arial" w:cs="Arial"/>
              </w:rPr>
              <w:t>g</w:t>
            </w:r>
            <w:r w:rsidRPr="00D32F23">
              <w:rPr>
                <w:rFonts w:ascii="Arial" w:hAnsi="Arial" w:cs="Arial"/>
                <w:spacing w:val="29"/>
              </w:rPr>
              <w:t xml:space="preserve"> </w:t>
            </w:r>
            <w:r w:rsidRPr="00D32F23">
              <w:rPr>
                <w:rFonts w:ascii="Arial" w:hAnsi="Arial" w:cs="Arial"/>
                <w:spacing w:val="-1"/>
              </w:rPr>
              <w:t>materials</w:t>
            </w:r>
            <w:r w:rsidRPr="00D32F23">
              <w:rPr>
                <w:rFonts w:ascii="Arial" w:hAnsi="Arial" w:cs="Arial"/>
              </w:rPr>
              <w:t>,</w:t>
            </w:r>
            <w:r w:rsidRPr="00D32F23">
              <w:rPr>
                <w:rFonts w:ascii="Arial" w:hAnsi="Arial" w:cs="Arial"/>
                <w:spacing w:val="28"/>
              </w:rPr>
              <w:t xml:space="preserve"> </w:t>
            </w:r>
            <w:r w:rsidRPr="00D32F23">
              <w:rPr>
                <w:rFonts w:ascii="Arial" w:hAnsi="Arial" w:cs="Arial"/>
                <w:spacing w:val="-1"/>
              </w:rPr>
              <w:t>notifications,</w:t>
            </w:r>
            <w:r w:rsidRPr="00D32F23">
              <w:rPr>
                <w:rFonts w:ascii="Arial" w:hAnsi="Arial" w:cs="Arial"/>
                <w:spacing w:val="-1"/>
                <w:w w:val="9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2"/>
              </w:rPr>
              <w:t xml:space="preserve"> </w:t>
            </w:r>
            <w:r w:rsidRPr="00D32F23">
              <w:rPr>
                <w:rFonts w:ascii="Arial" w:hAnsi="Arial" w:cs="Arial"/>
                <w:spacing w:val="-1"/>
              </w:rPr>
              <w:t>informatio</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pertainin</w:t>
            </w:r>
            <w:r w:rsidRPr="00D32F23">
              <w:rPr>
                <w:rFonts w:ascii="Arial" w:hAnsi="Arial" w:cs="Arial"/>
              </w:rPr>
              <w:t>g</w:t>
            </w:r>
            <w:r w:rsidRPr="00D32F23">
              <w:rPr>
                <w:rFonts w:ascii="Arial" w:hAnsi="Arial" w:cs="Arial"/>
                <w:spacing w:val="2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rPr>
              <w:t>spare</w:t>
            </w:r>
            <w:r w:rsidRPr="00D32F23">
              <w:rPr>
                <w:rFonts w:ascii="Arial" w:hAnsi="Arial" w:cs="Arial"/>
                <w:spacing w:val="23"/>
              </w:rPr>
              <w:t xml:space="preserve"> </w:t>
            </w:r>
            <w:r w:rsidRPr="00D32F23">
              <w:rPr>
                <w:rFonts w:ascii="Arial" w:hAnsi="Arial" w:cs="Arial"/>
              </w:rPr>
              <w:t>parts</w:t>
            </w:r>
            <w:r w:rsidRPr="00D32F23">
              <w:rPr>
                <w:rFonts w:ascii="Arial" w:hAnsi="Arial" w:cs="Arial"/>
                <w:spacing w:val="23"/>
              </w:rPr>
              <w:t xml:space="preserve"> </w:t>
            </w:r>
            <w:r w:rsidRPr="00D32F23">
              <w:rPr>
                <w:rFonts w:ascii="Arial" w:hAnsi="Arial" w:cs="Arial"/>
              </w:rPr>
              <w:t>manufactured</w:t>
            </w:r>
            <w:r w:rsidRPr="00D32F23">
              <w:rPr>
                <w:rFonts w:ascii="Arial" w:hAnsi="Arial" w:cs="Arial"/>
                <w:spacing w:val="23"/>
              </w:rPr>
              <w:t xml:space="preserve"> </w:t>
            </w:r>
            <w:r w:rsidRPr="00D32F23">
              <w:rPr>
                <w:rFonts w:ascii="Arial" w:hAnsi="Arial" w:cs="Arial"/>
              </w:rPr>
              <w:t>or</w:t>
            </w:r>
            <w:r w:rsidRPr="00D32F23">
              <w:rPr>
                <w:rFonts w:ascii="Arial" w:hAnsi="Arial" w:cs="Arial"/>
                <w:w w:val="99"/>
              </w:rPr>
              <w:t xml:space="preserve"> </w:t>
            </w:r>
            <w:r w:rsidRPr="00D32F23">
              <w:rPr>
                <w:rFonts w:ascii="Arial" w:hAnsi="Arial" w:cs="Arial"/>
                <w:spacing w:val="-1"/>
              </w:rPr>
              <w:t>distribute</w:t>
            </w:r>
            <w:r w:rsidRPr="00D32F23">
              <w:rPr>
                <w:rFonts w:ascii="Arial" w:hAnsi="Arial" w:cs="Arial"/>
              </w:rPr>
              <w:t>d</w:t>
            </w:r>
            <w:r w:rsidRPr="00D32F23">
              <w:rPr>
                <w:rFonts w:ascii="Arial" w:hAnsi="Arial" w:cs="Arial"/>
                <w:spacing w:val="-1"/>
              </w:rPr>
              <w:t xml:space="preserve"> b</w:t>
            </w:r>
            <w:r w:rsidRPr="00D32F23">
              <w:rPr>
                <w:rFonts w:ascii="Arial" w:hAnsi="Arial" w:cs="Arial"/>
              </w:rPr>
              <w:t>y</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Supplier:</w:t>
            </w:r>
          </w:p>
        </w:tc>
      </w:tr>
      <w:tr w:rsidR="0040019C" w:rsidRPr="00D32F23" w14:paraId="3461A216" w14:textId="77777777" w:rsidTr="0040019C">
        <w:tc>
          <w:tcPr>
            <w:tcW w:w="630" w:type="dxa"/>
          </w:tcPr>
          <w:p w14:paraId="36B5C705" w14:textId="77777777" w:rsidR="0040019C" w:rsidRPr="00D32F23" w:rsidRDefault="0040019C" w:rsidP="00BA21C9">
            <w:pPr>
              <w:rPr>
                <w:rFonts w:ascii="Arial" w:hAnsi="Arial" w:cs="Arial"/>
                <w:b/>
                <w:bCs/>
              </w:rPr>
            </w:pPr>
          </w:p>
        </w:tc>
        <w:tc>
          <w:tcPr>
            <w:tcW w:w="2534" w:type="dxa"/>
          </w:tcPr>
          <w:p w14:paraId="76A0D032" w14:textId="77777777" w:rsidR="0040019C" w:rsidRPr="00D32F23" w:rsidRDefault="0040019C" w:rsidP="00BA21C9">
            <w:pPr>
              <w:rPr>
                <w:rFonts w:ascii="Arial" w:hAnsi="Arial" w:cs="Arial"/>
                <w:b/>
                <w:bCs/>
              </w:rPr>
            </w:pPr>
          </w:p>
        </w:tc>
        <w:tc>
          <w:tcPr>
            <w:tcW w:w="616" w:type="dxa"/>
          </w:tcPr>
          <w:p w14:paraId="12601603" w14:textId="77777777" w:rsidR="0040019C" w:rsidRPr="00D32F23" w:rsidRDefault="0040019C" w:rsidP="00BA21C9">
            <w:pPr>
              <w:rPr>
                <w:rFonts w:ascii="Arial" w:hAnsi="Arial" w:cs="Arial"/>
                <w:b/>
                <w:bCs/>
              </w:rPr>
            </w:pPr>
          </w:p>
        </w:tc>
        <w:tc>
          <w:tcPr>
            <w:tcW w:w="6660" w:type="dxa"/>
          </w:tcPr>
          <w:p w14:paraId="0B3930B5" w14:textId="77777777" w:rsidR="0040019C" w:rsidRPr="00D32F23" w:rsidRDefault="0040019C" w:rsidP="00B60D7A">
            <w:pPr>
              <w:pStyle w:val="BodyText"/>
              <w:numPr>
                <w:ilvl w:val="0"/>
                <w:numId w:val="52"/>
              </w:numPr>
              <w:tabs>
                <w:tab w:val="left" w:pos="3889"/>
                <w:tab w:val="left" w:pos="4920"/>
              </w:tabs>
              <w:kinsoku w:val="0"/>
              <w:overflowPunct w:val="0"/>
              <w:spacing w:before="9" w:line="276" w:lineRule="auto"/>
              <w:ind w:left="483" w:right="109" w:hanging="483"/>
              <w:jc w:val="both"/>
              <w:rPr>
                <w:rFonts w:ascii="Arial" w:hAnsi="Arial" w:cs="Arial"/>
              </w:rPr>
            </w:pPr>
            <w:r w:rsidRPr="00D32F23">
              <w:rPr>
                <w:rFonts w:ascii="Arial" w:hAnsi="Arial" w:cs="Arial"/>
              </w:rPr>
              <w:t>Such</w:t>
            </w:r>
            <w:r w:rsidRPr="00D32F23">
              <w:rPr>
                <w:rFonts w:ascii="Arial" w:hAnsi="Arial" w:cs="Arial"/>
                <w:spacing w:val="22"/>
              </w:rPr>
              <w:t xml:space="preserve"> </w:t>
            </w:r>
            <w:r w:rsidRPr="00D32F23">
              <w:rPr>
                <w:rFonts w:ascii="Arial" w:hAnsi="Arial" w:cs="Arial"/>
              </w:rPr>
              <w:t>spare</w:t>
            </w:r>
            <w:r w:rsidRPr="00D32F23">
              <w:rPr>
                <w:rFonts w:ascii="Arial" w:hAnsi="Arial" w:cs="Arial"/>
                <w:spacing w:val="23"/>
              </w:rPr>
              <w:t xml:space="preserve"> </w:t>
            </w:r>
            <w:r w:rsidRPr="00D32F23">
              <w:rPr>
                <w:rFonts w:ascii="Arial" w:hAnsi="Arial" w:cs="Arial"/>
              </w:rPr>
              <w:t>parts</w:t>
            </w:r>
            <w:r w:rsidRPr="00D32F23">
              <w:rPr>
                <w:rFonts w:ascii="Arial" w:hAnsi="Arial" w:cs="Arial"/>
                <w:spacing w:val="23"/>
              </w:rPr>
              <w:t xml:space="preserve"> </w:t>
            </w:r>
            <w:r w:rsidRPr="00D32F23">
              <w:rPr>
                <w:rFonts w:ascii="Arial" w:hAnsi="Arial" w:cs="Arial"/>
              </w:rPr>
              <w:t>as</w:t>
            </w:r>
            <w:r w:rsidRPr="00D32F23">
              <w:rPr>
                <w:rFonts w:ascii="Arial" w:hAnsi="Arial" w:cs="Arial"/>
                <w:spacing w:val="23"/>
              </w:rPr>
              <w:t xml:space="preserve"> </w:t>
            </w:r>
            <w:r w:rsidRPr="00D32F23">
              <w:rPr>
                <w:rFonts w:ascii="Arial" w:hAnsi="Arial" w:cs="Arial"/>
              </w:rPr>
              <w:t>NDMA</w:t>
            </w:r>
            <w:r w:rsidRPr="00D32F23">
              <w:rPr>
                <w:rFonts w:ascii="Arial" w:hAnsi="Arial" w:cs="Arial"/>
                <w:spacing w:val="23"/>
              </w:rPr>
              <w:t xml:space="preserve"> </w:t>
            </w:r>
            <w:r w:rsidRPr="00D32F23">
              <w:rPr>
                <w:rFonts w:ascii="Arial" w:hAnsi="Arial" w:cs="Arial"/>
              </w:rPr>
              <w:t>may</w:t>
            </w:r>
            <w:r w:rsidRPr="00D32F23">
              <w:rPr>
                <w:rFonts w:ascii="Arial" w:hAnsi="Arial" w:cs="Arial"/>
                <w:spacing w:val="23"/>
              </w:rPr>
              <w:t xml:space="preserve"> </w:t>
            </w:r>
            <w:r w:rsidRPr="00D32F23">
              <w:rPr>
                <w:rFonts w:ascii="Arial" w:hAnsi="Arial" w:cs="Arial"/>
              </w:rPr>
              <w:t>elect</w:t>
            </w:r>
            <w:r w:rsidRPr="00D32F23">
              <w:rPr>
                <w:rFonts w:ascii="Arial" w:hAnsi="Arial" w:cs="Arial"/>
                <w:spacing w:val="-1"/>
              </w:rPr>
              <w:t xml:space="preserve"> </w:t>
            </w:r>
            <w:proofErr w:type="gramStart"/>
            <w:r w:rsidRPr="00D32F23">
              <w:rPr>
                <w:rFonts w:ascii="Arial" w:hAnsi="Arial" w:cs="Arial"/>
              </w:rPr>
              <w:t xml:space="preserve">to </w:t>
            </w:r>
            <w:r w:rsidRPr="00D32F23">
              <w:rPr>
                <w:rFonts w:ascii="Arial" w:hAnsi="Arial" w:cs="Arial"/>
                <w:spacing w:val="8"/>
              </w:rPr>
              <w:t xml:space="preserve"> </w:t>
            </w:r>
            <w:r w:rsidRPr="00D32F23">
              <w:rPr>
                <w:rFonts w:ascii="Arial" w:hAnsi="Arial" w:cs="Arial"/>
              </w:rPr>
              <w:t>purchase</w:t>
            </w:r>
            <w:proofErr w:type="gramEnd"/>
            <w:r w:rsidRPr="00D32F23">
              <w:rPr>
                <w:rFonts w:ascii="Arial" w:hAnsi="Arial" w:cs="Arial"/>
                <w:spacing w:val="4"/>
              </w:rPr>
              <w:t xml:space="preserve"> </w:t>
            </w:r>
            <w:r w:rsidRPr="00D32F23">
              <w:rPr>
                <w:rFonts w:ascii="Arial" w:hAnsi="Arial" w:cs="Arial"/>
              </w:rPr>
              <w:t>from</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Supplier,</w:t>
            </w:r>
            <w:r w:rsidRPr="00D32F23">
              <w:rPr>
                <w:rFonts w:ascii="Arial" w:hAnsi="Arial" w:cs="Arial"/>
                <w:spacing w:val="4"/>
              </w:rPr>
              <w:t xml:space="preserve"> </w:t>
            </w:r>
            <w:r w:rsidRPr="00D32F23">
              <w:rPr>
                <w:rFonts w:ascii="Arial" w:hAnsi="Arial" w:cs="Arial"/>
              </w:rPr>
              <w:t xml:space="preserve">provided </w:t>
            </w:r>
            <w:r w:rsidRPr="00D32F23">
              <w:rPr>
                <w:rFonts w:ascii="Arial" w:hAnsi="Arial" w:cs="Arial"/>
                <w:spacing w:val="4"/>
              </w:rPr>
              <w:t xml:space="preserve"> </w:t>
            </w:r>
            <w:r w:rsidRPr="00D32F23">
              <w:rPr>
                <w:rFonts w:ascii="Arial" w:hAnsi="Arial" w:cs="Arial"/>
              </w:rPr>
              <w:t xml:space="preserve">that </w:t>
            </w:r>
            <w:r w:rsidRPr="00D32F23">
              <w:rPr>
                <w:rFonts w:ascii="Arial" w:hAnsi="Arial" w:cs="Arial"/>
                <w:spacing w:val="4"/>
              </w:rPr>
              <w:t xml:space="preserve"> </w:t>
            </w:r>
            <w:r w:rsidRPr="00D32F23">
              <w:rPr>
                <w:rFonts w:ascii="Arial" w:hAnsi="Arial" w:cs="Arial"/>
              </w:rPr>
              <w:t>this</w:t>
            </w:r>
            <w:r w:rsidRPr="00D32F23">
              <w:rPr>
                <w:rFonts w:ascii="Arial" w:hAnsi="Arial" w:cs="Arial"/>
                <w:spacing w:val="-2"/>
              </w:rPr>
              <w:t xml:space="preserve"> </w:t>
            </w:r>
            <w:r w:rsidRPr="00D32F23">
              <w:rPr>
                <w:rFonts w:ascii="Arial" w:hAnsi="Arial" w:cs="Arial"/>
                <w:spacing w:val="-1"/>
              </w:rPr>
              <w:t>electio</w:t>
            </w:r>
            <w:r w:rsidRPr="00D32F23">
              <w:rPr>
                <w:rFonts w:ascii="Arial" w:hAnsi="Arial" w:cs="Arial"/>
              </w:rPr>
              <w:t xml:space="preserve">n  </w:t>
            </w:r>
            <w:r w:rsidRPr="00D32F23">
              <w:rPr>
                <w:rFonts w:ascii="Arial" w:hAnsi="Arial" w:cs="Arial"/>
                <w:spacing w:val="1"/>
              </w:rPr>
              <w:t>s</w:t>
            </w:r>
            <w:r w:rsidRPr="00D32F23">
              <w:rPr>
                <w:rFonts w:ascii="Arial" w:hAnsi="Arial" w:cs="Arial"/>
                <w:spacing w:val="-1"/>
              </w:rPr>
              <w:t>hal</w:t>
            </w:r>
            <w:r w:rsidRPr="00D32F23">
              <w:rPr>
                <w:rFonts w:ascii="Arial" w:hAnsi="Arial" w:cs="Arial"/>
              </w:rPr>
              <w:t xml:space="preserve">l </w:t>
            </w:r>
            <w:r w:rsidRPr="00D32F23">
              <w:rPr>
                <w:rFonts w:ascii="Arial" w:hAnsi="Arial" w:cs="Arial"/>
                <w:spacing w:val="26"/>
              </w:rPr>
              <w:t xml:space="preserve"> </w:t>
            </w:r>
            <w:r w:rsidRPr="00D32F23">
              <w:rPr>
                <w:rFonts w:ascii="Arial" w:hAnsi="Arial" w:cs="Arial"/>
                <w:spacing w:val="-1"/>
              </w:rPr>
              <w:t>no</w:t>
            </w:r>
            <w:r w:rsidRPr="00D32F23">
              <w:rPr>
                <w:rFonts w:ascii="Arial" w:hAnsi="Arial" w:cs="Arial"/>
              </w:rPr>
              <w:t xml:space="preserve">t </w:t>
            </w:r>
            <w:r w:rsidRPr="00D32F23">
              <w:rPr>
                <w:rFonts w:ascii="Arial" w:hAnsi="Arial" w:cs="Arial"/>
                <w:spacing w:val="26"/>
              </w:rPr>
              <w:t xml:space="preserve"> </w:t>
            </w:r>
            <w:r w:rsidRPr="00D32F23">
              <w:rPr>
                <w:rFonts w:ascii="Arial" w:hAnsi="Arial" w:cs="Arial"/>
                <w:spacing w:val="-1"/>
              </w:rPr>
              <w:t>reli</w:t>
            </w:r>
            <w:r w:rsidRPr="00D32F23">
              <w:rPr>
                <w:rFonts w:ascii="Arial" w:hAnsi="Arial" w:cs="Arial"/>
              </w:rPr>
              <w:t xml:space="preserve">eve </w:t>
            </w:r>
            <w:r w:rsidRPr="00D32F23">
              <w:rPr>
                <w:rFonts w:ascii="Arial" w:hAnsi="Arial" w:cs="Arial"/>
                <w:spacing w:val="26"/>
              </w:rPr>
              <w:t xml:space="preserve"> </w:t>
            </w:r>
            <w:r w:rsidRPr="00D32F23">
              <w:rPr>
                <w:rFonts w:ascii="Arial" w:hAnsi="Arial" w:cs="Arial"/>
              </w:rPr>
              <w:t xml:space="preserve">the </w:t>
            </w:r>
            <w:r w:rsidRPr="00D32F23">
              <w:rPr>
                <w:rFonts w:ascii="Arial" w:hAnsi="Arial" w:cs="Arial"/>
                <w:spacing w:val="25"/>
              </w:rPr>
              <w:t xml:space="preserve"> </w:t>
            </w:r>
            <w:r w:rsidRPr="00D32F23">
              <w:rPr>
                <w:rFonts w:ascii="Arial" w:hAnsi="Arial" w:cs="Arial"/>
              </w:rPr>
              <w:t xml:space="preserve">Supplier </w:t>
            </w:r>
            <w:r w:rsidRPr="00D32F23">
              <w:rPr>
                <w:rFonts w:ascii="Arial" w:hAnsi="Arial" w:cs="Arial"/>
                <w:spacing w:val="26"/>
              </w:rPr>
              <w:t xml:space="preserve"> </w:t>
            </w:r>
            <w:r w:rsidRPr="00D32F23">
              <w:rPr>
                <w:rFonts w:ascii="Arial" w:hAnsi="Arial" w:cs="Arial"/>
              </w:rPr>
              <w:t xml:space="preserve">of </w:t>
            </w:r>
            <w:r w:rsidRPr="00D32F23">
              <w:rPr>
                <w:rFonts w:ascii="Arial" w:hAnsi="Arial" w:cs="Arial"/>
                <w:spacing w:val="25"/>
              </w:rPr>
              <w:t xml:space="preserve"> </w:t>
            </w:r>
            <w:r w:rsidRPr="00D32F23">
              <w:rPr>
                <w:rFonts w:ascii="Arial" w:hAnsi="Arial" w:cs="Arial"/>
              </w:rPr>
              <w:t>any warranty obligations</w:t>
            </w:r>
            <w:r w:rsidRPr="00D32F23">
              <w:rPr>
                <w:rFonts w:ascii="Arial" w:hAnsi="Arial" w:cs="Arial"/>
                <w:spacing w:val="-3"/>
              </w:rPr>
              <w:t xml:space="preserve"> </w:t>
            </w:r>
            <w:r w:rsidRPr="00D32F23">
              <w:rPr>
                <w:rFonts w:ascii="Arial" w:hAnsi="Arial" w:cs="Arial"/>
              </w:rPr>
              <w:t>under</w:t>
            </w:r>
            <w:r w:rsidRPr="00D32F23">
              <w:rPr>
                <w:rFonts w:ascii="Arial" w:hAnsi="Arial" w:cs="Arial"/>
                <w:spacing w:val="-3"/>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Contract;</w:t>
            </w:r>
            <w:r w:rsidRPr="00D32F23">
              <w:rPr>
                <w:rFonts w:ascii="Arial" w:hAnsi="Arial" w:cs="Arial"/>
                <w:spacing w:val="-3"/>
              </w:rPr>
              <w:t xml:space="preserve"> </w:t>
            </w:r>
            <w:r w:rsidRPr="00D32F23">
              <w:rPr>
                <w:rFonts w:ascii="Arial" w:hAnsi="Arial" w:cs="Arial"/>
              </w:rPr>
              <w:t>and</w:t>
            </w:r>
          </w:p>
          <w:p w14:paraId="2C0E4B66" w14:textId="77777777" w:rsidR="0040019C" w:rsidRPr="00D32F23" w:rsidRDefault="0040019C" w:rsidP="00B60D7A">
            <w:pPr>
              <w:pStyle w:val="BodyText"/>
              <w:numPr>
                <w:ilvl w:val="0"/>
                <w:numId w:val="52"/>
              </w:numPr>
              <w:tabs>
                <w:tab w:val="left" w:pos="3889"/>
              </w:tabs>
              <w:kinsoku w:val="0"/>
              <w:overflowPunct w:val="0"/>
              <w:spacing w:before="9" w:line="275" w:lineRule="auto"/>
              <w:ind w:left="483" w:right="110" w:hanging="483"/>
              <w:jc w:val="both"/>
              <w:rPr>
                <w:rFonts w:ascii="Arial" w:hAnsi="Arial" w:cs="Arial"/>
              </w:rPr>
            </w:pPr>
            <w:r w:rsidRPr="00D32F23">
              <w:rPr>
                <w:rFonts w:ascii="Arial" w:hAnsi="Arial" w:cs="Arial"/>
                <w:spacing w:val="-1"/>
              </w:rPr>
              <w:t>I</w:t>
            </w:r>
            <w:r w:rsidRPr="00D32F23">
              <w:rPr>
                <w:rFonts w:ascii="Arial" w:hAnsi="Arial" w:cs="Arial"/>
              </w:rPr>
              <w:t xml:space="preserve">n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even</w:t>
            </w:r>
            <w:r w:rsidRPr="00D32F23">
              <w:rPr>
                <w:rFonts w:ascii="Arial" w:hAnsi="Arial" w:cs="Arial"/>
              </w:rPr>
              <w:t xml:space="preserve">t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w:t>
            </w:r>
            <w:r w:rsidRPr="00D32F23">
              <w:rPr>
                <w:rFonts w:ascii="Arial" w:hAnsi="Arial" w:cs="Arial"/>
                <w:spacing w:val="-1"/>
              </w:rPr>
              <w:t>terminatio</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oductio</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spare</w:t>
            </w:r>
            <w:r w:rsidRPr="00D32F23">
              <w:rPr>
                <w:rFonts w:ascii="Arial" w:hAnsi="Arial" w:cs="Arial"/>
                <w:spacing w:val="-1"/>
                <w:w w:val="99"/>
              </w:rPr>
              <w:t xml:space="preserve"> </w:t>
            </w:r>
            <w:r w:rsidRPr="00D32F23">
              <w:rPr>
                <w:rFonts w:ascii="Arial" w:hAnsi="Arial" w:cs="Arial"/>
                <w:spacing w:val="-1"/>
              </w:rPr>
              <w:t>parts:</w:t>
            </w:r>
          </w:p>
          <w:p w14:paraId="3B6F5202" w14:textId="77777777" w:rsidR="0040019C" w:rsidRPr="00D32F23" w:rsidRDefault="0040019C" w:rsidP="00B60D7A">
            <w:pPr>
              <w:pStyle w:val="BodyText"/>
              <w:numPr>
                <w:ilvl w:val="0"/>
                <w:numId w:val="53"/>
              </w:numPr>
              <w:tabs>
                <w:tab w:val="left" w:pos="3889"/>
                <w:tab w:val="left" w:pos="4920"/>
              </w:tabs>
              <w:kinsoku w:val="0"/>
              <w:overflowPunct w:val="0"/>
              <w:spacing w:before="9" w:line="276" w:lineRule="auto"/>
              <w:ind w:left="1023" w:right="109"/>
              <w:jc w:val="both"/>
              <w:rPr>
                <w:rFonts w:ascii="Arial" w:hAnsi="Arial" w:cs="Arial"/>
              </w:rPr>
            </w:pPr>
            <w:r w:rsidRPr="00D32F23">
              <w:rPr>
                <w:rFonts w:ascii="Arial" w:hAnsi="Arial" w:cs="Arial"/>
                <w:spacing w:val="-1"/>
              </w:rPr>
              <w:t>advanc</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notificatio</w:t>
            </w:r>
            <w:r w:rsidRPr="00D32F23">
              <w:rPr>
                <w:rFonts w:ascii="Arial" w:hAnsi="Arial" w:cs="Arial"/>
              </w:rPr>
              <w:t>n</w:t>
            </w:r>
            <w:r w:rsidRPr="00D32F23">
              <w:rPr>
                <w:rFonts w:ascii="Arial" w:hAnsi="Arial" w:cs="Arial"/>
                <w:spacing w:val="2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7"/>
              </w:rPr>
              <w:t xml:space="preserve"> </w:t>
            </w:r>
            <w:r w:rsidRPr="00D32F23">
              <w:rPr>
                <w:rFonts w:ascii="Arial" w:hAnsi="Arial" w:cs="Arial"/>
                <w:spacing w:val="-1"/>
              </w:rPr>
              <w:t>NDMA o</w:t>
            </w:r>
            <w:r w:rsidRPr="00D32F23">
              <w:rPr>
                <w:rFonts w:ascii="Arial" w:hAnsi="Arial" w:cs="Arial"/>
              </w:rPr>
              <w:t>f</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0"/>
              </w:rPr>
              <w:t xml:space="preserve"> </w:t>
            </w:r>
            <w:r w:rsidRPr="00D32F23">
              <w:rPr>
                <w:rFonts w:ascii="Arial" w:hAnsi="Arial" w:cs="Arial"/>
                <w:spacing w:val="-1"/>
              </w:rPr>
              <w:t>pendin</w:t>
            </w:r>
            <w:r w:rsidRPr="00D32F23">
              <w:rPr>
                <w:rFonts w:ascii="Arial" w:hAnsi="Arial" w:cs="Arial"/>
              </w:rPr>
              <w:t>g</w:t>
            </w:r>
            <w:r w:rsidRPr="00D32F23">
              <w:rPr>
                <w:rFonts w:ascii="Arial" w:hAnsi="Arial" w:cs="Arial"/>
                <w:spacing w:val="30"/>
              </w:rPr>
              <w:t xml:space="preserve"> </w:t>
            </w:r>
            <w:r w:rsidRPr="00D32F23">
              <w:rPr>
                <w:rFonts w:ascii="Arial" w:hAnsi="Arial" w:cs="Arial"/>
                <w:spacing w:val="-1"/>
              </w:rPr>
              <w:t>termination</w:t>
            </w:r>
            <w:r w:rsidRPr="00D32F23">
              <w:rPr>
                <w:rFonts w:ascii="Arial" w:hAnsi="Arial" w:cs="Arial"/>
              </w:rPr>
              <w:t>,</w:t>
            </w:r>
            <w:r w:rsidRPr="00D32F23">
              <w:rPr>
                <w:rFonts w:ascii="Arial" w:hAnsi="Arial" w:cs="Arial"/>
                <w:spacing w:val="2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0"/>
              </w:rPr>
              <w:t xml:space="preserve"> </w:t>
            </w:r>
            <w:r w:rsidRPr="00D32F23">
              <w:rPr>
                <w:rFonts w:ascii="Arial" w:hAnsi="Arial" w:cs="Arial"/>
                <w:spacing w:val="-1"/>
              </w:rPr>
              <w:t>sufficien</w:t>
            </w:r>
            <w:r w:rsidRPr="00D32F23">
              <w:rPr>
                <w:rFonts w:ascii="Arial" w:hAnsi="Arial" w:cs="Arial"/>
              </w:rPr>
              <w:t>t</w:t>
            </w:r>
            <w:r w:rsidRPr="00D32F23">
              <w:rPr>
                <w:rFonts w:ascii="Arial" w:hAnsi="Arial" w:cs="Arial"/>
                <w:spacing w:val="30"/>
              </w:rPr>
              <w:t xml:space="preserve"> </w:t>
            </w:r>
            <w:r w:rsidRPr="00D32F23">
              <w:rPr>
                <w:rFonts w:ascii="Arial" w:hAnsi="Arial" w:cs="Arial"/>
                <w:spacing w:val="-1"/>
              </w:rPr>
              <w:t>t</w:t>
            </w:r>
            <w:r w:rsidRPr="00D32F23">
              <w:rPr>
                <w:rFonts w:ascii="Arial" w:hAnsi="Arial" w:cs="Arial"/>
                <w:spacing w:val="-2"/>
              </w:rPr>
              <w:t>i</w:t>
            </w:r>
            <w:r w:rsidRPr="00D32F23">
              <w:rPr>
                <w:rFonts w:ascii="Arial" w:hAnsi="Arial" w:cs="Arial"/>
                <w:spacing w:val="-1"/>
              </w:rPr>
              <w:t>me</w:t>
            </w:r>
            <w:r w:rsidRPr="00D32F23">
              <w:rPr>
                <w:rFonts w:ascii="Arial" w:hAnsi="Arial" w:cs="Arial"/>
                <w:spacing w:val="-1"/>
                <w:w w:val="99"/>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0"/>
              </w:rPr>
              <w:t xml:space="preserve"> </w:t>
            </w:r>
            <w:r w:rsidRPr="00D32F23">
              <w:rPr>
                <w:rFonts w:ascii="Arial" w:hAnsi="Arial" w:cs="Arial"/>
                <w:spacing w:val="-1"/>
              </w:rPr>
              <w:t>permi</w:t>
            </w:r>
            <w:r w:rsidRPr="00D32F23">
              <w:rPr>
                <w:rFonts w:ascii="Arial" w:hAnsi="Arial" w:cs="Arial"/>
              </w:rPr>
              <w:t>t</w:t>
            </w:r>
            <w:r w:rsidRPr="00D32F23">
              <w:rPr>
                <w:rFonts w:ascii="Arial" w:hAnsi="Arial" w:cs="Arial"/>
                <w:spacing w:val="10"/>
              </w:rPr>
              <w:t xml:space="preserve"> </w:t>
            </w:r>
            <w:r w:rsidRPr="00D32F23">
              <w:rPr>
                <w:rFonts w:ascii="Arial" w:hAnsi="Arial" w:cs="Arial"/>
                <w:spacing w:val="-1"/>
              </w:rPr>
              <w:t>NDMA</w:t>
            </w:r>
            <w:r w:rsidRPr="00D32F23">
              <w:rPr>
                <w:rFonts w:ascii="Arial" w:hAnsi="Arial" w:cs="Arial"/>
                <w:spacing w:val="9"/>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1"/>
              </w:rPr>
              <w:t xml:space="preserve"> </w:t>
            </w:r>
            <w:r w:rsidRPr="00D32F23">
              <w:rPr>
                <w:rFonts w:ascii="Arial" w:hAnsi="Arial" w:cs="Arial"/>
                <w:spacing w:val="-1"/>
              </w:rPr>
              <w:t>pro</w:t>
            </w:r>
            <w:r w:rsidRPr="00D32F23">
              <w:rPr>
                <w:rFonts w:ascii="Arial" w:hAnsi="Arial" w:cs="Arial"/>
                <w:spacing w:val="1"/>
              </w:rPr>
              <w:t>c</w:t>
            </w:r>
            <w:r w:rsidRPr="00D32F23">
              <w:rPr>
                <w:rFonts w:ascii="Arial" w:hAnsi="Arial" w:cs="Arial"/>
                <w:spacing w:val="-1"/>
              </w:rPr>
              <w:t xml:space="preserve">ure </w:t>
            </w:r>
            <w:r w:rsidRPr="00D32F23">
              <w:rPr>
                <w:rFonts w:ascii="Arial" w:hAnsi="Arial" w:cs="Arial"/>
              </w:rPr>
              <w:t>needed</w:t>
            </w:r>
            <w:r w:rsidRPr="00D32F23">
              <w:rPr>
                <w:rFonts w:ascii="Arial" w:hAnsi="Arial" w:cs="Arial"/>
                <w:spacing w:val="-15"/>
              </w:rPr>
              <w:t xml:space="preserve"> </w:t>
            </w:r>
            <w:r w:rsidRPr="00D32F23">
              <w:rPr>
                <w:rFonts w:ascii="Arial" w:hAnsi="Arial" w:cs="Arial"/>
              </w:rPr>
              <w:t>requirements;</w:t>
            </w:r>
            <w:r w:rsidRPr="00D32F23">
              <w:rPr>
                <w:rFonts w:ascii="Arial" w:hAnsi="Arial" w:cs="Arial"/>
                <w:spacing w:val="-14"/>
              </w:rPr>
              <w:t xml:space="preserve"> </w:t>
            </w:r>
            <w:r w:rsidRPr="00D32F23">
              <w:rPr>
                <w:rFonts w:ascii="Arial" w:hAnsi="Arial" w:cs="Arial"/>
              </w:rPr>
              <w:t>and</w:t>
            </w:r>
          </w:p>
          <w:p w14:paraId="6C19C9DA" w14:textId="46EA40E1" w:rsidR="0040019C" w:rsidRPr="0040019C" w:rsidRDefault="0040019C" w:rsidP="00B60D7A">
            <w:pPr>
              <w:pStyle w:val="BodyText"/>
              <w:numPr>
                <w:ilvl w:val="0"/>
                <w:numId w:val="53"/>
              </w:numPr>
              <w:kinsoku w:val="0"/>
              <w:overflowPunct w:val="0"/>
              <w:spacing w:line="276" w:lineRule="auto"/>
              <w:ind w:left="1023" w:right="108"/>
              <w:jc w:val="both"/>
              <w:rPr>
                <w:rFonts w:ascii="Arial" w:hAnsi="Arial" w:cs="Arial"/>
              </w:rPr>
            </w:pPr>
            <w:r w:rsidRPr="00D32F23">
              <w:rPr>
                <w:rFonts w:ascii="Arial" w:hAnsi="Arial" w:cs="Arial"/>
                <w:spacing w:val="-1"/>
              </w:rPr>
              <w:t>followin</w:t>
            </w:r>
            <w:r w:rsidRPr="00D32F23">
              <w:rPr>
                <w:rFonts w:ascii="Arial" w:hAnsi="Arial" w:cs="Arial"/>
              </w:rPr>
              <w:t>g</w:t>
            </w:r>
            <w:r w:rsidRPr="00D32F23">
              <w:rPr>
                <w:rFonts w:ascii="Arial" w:hAnsi="Arial" w:cs="Arial"/>
                <w:spacing w:val="49"/>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50"/>
              </w:rPr>
              <w:t xml:space="preserve"> </w:t>
            </w:r>
            <w:r w:rsidRPr="00D32F23">
              <w:rPr>
                <w:rFonts w:ascii="Arial" w:hAnsi="Arial" w:cs="Arial"/>
                <w:spacing w:val="-1"/>
              </w:rPr>
              <w:t>termination</w:t>
            </w:r>
            <w:r w:rsidRPr="00D32F23">
              <w:rPr>
                <w:rFonts w:ascii="Arial" w:hAnsi="Arial" w:cs="Arial"/>
              </w:rPr>
              <w:t>,</w:t>
            </w:r>
            <w:r w:rsidRPr="00D32F23">
              <w:rPr>
                <w:rFonts w:ascii="Arial" w:hAnsi="Arial" w:cs="Arial"/>
                <w:spacing w:val="49"/>
              </w:rPr>
              <w:t xml:space="preserve"> </w:t>
            </w:r>
            <w:r w:rsidRPr="00D32F23">
              <w:rPr>
                <w:rFonts w:ascii="Arial" w:hAnsi="Arial" w:cs="Arial"/>
                <w:spacing w:val="-1"/>
              </w:rPr>
              <w:t>furnishin</w:t>
            </w:r>
            <w:r w:rsidRPr="00D32F23">
              <w:rPr>
                <w:rFonts w:ascii="Arial" w:hAnsi="Arial" w:cs="Arial"/>
              </w:rPr>
              <w:t>g</w:t>
            </w:r>
            <w:r w:rsidRPr="00D32F23">
              <w:rPr>
                <w:rFonts w:ascii="Arial" w:hAnsi="Arial" w:cs="Arial"/>
                <w:spacing w:val="50"/>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49"/>
              </w:rPr>
              <w:t xml:space="preserve"> </w:t>
            </w:r>
            <w:r w:rsidRPr="00D32F23">
              <w:rPr>
                <w:rFonts w:ascii="Arial" w:hAnsi="Arial" w:cs="Arial"/>
                <w:spacing w:val="-1"/>
              </w:rPr>
              <w:t>no</w:t>
            </w:r>
            <w:r w:rsidRPr="00D32F23">
              <w:rPr>
                <w:rFonts w:ascii="Arial" w:hAnsi="Arial" w:cs="Arial"/>
                <w:spacing w:val="-1"/>
                <w:w w:val="99"/>
              </w:rPr>
              <w:t xml:space="preserve"> </w:t>
            </w:r>
            <w:r w:rsidRPr="00D32F23">
              <w:rPr>
                <w:rFonts w:ascii="Arial" w:hAnsi="Arial" w:cs="Arial"/>
              </w:rPr>
              <w:t>cost</w:t>
            </w:r>
            <w:r w:rsidRPr="00D32F23">
              <w:rPr>
                <w:rFonts w:ascii="Arial" w:hAnsi="Arial" w:cs="Arial"/>
                <w:spacing w:val="36"/>
              </w:rPr>
              <w:t xml:space="preserve"> </w:t>
            </w:r>
            <w:r w:rsidRPr="00D32F23">
              <w:rPr>
                <w:rFonts w:ascii="Arial" w:hAnsi="Arial" w:cs="Arial"/>
              </w:rPr>
              <w:t>to</w:t>
            </w:r>
            <w:r w:rsidRPr="00D32F23">
              <w:rPr>
                <w:rFonts w:ascii="Arial" w:hAnsi="Arial" w:cs="Arial"/>
                <w:spacing w:val="36"/>
              </w:rPr>
              <w:t xml:space="preserve"> </w:t>
            </w:r>
            <w:r w:rsidRPr="00D32F23">
              <w:rPr>
                <w:rFonts w:ascii="Arial" w:hAnsi="Arial" w:cs="Arial"/>
              </w:rPr>
              <w:t>NDMA,</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6"/>
              </w:rPr>
              <w:t xml:space="preserve"> </w:t>
            </w:r>
            <w:r w:rsidRPr="00D32F23">
              <w:rPr>
                <w:rFonts w:ascii="Arial" w:hAnsi="Arial" w:cs="Arial"/>
              </w:rPr>
              <w:t>blueprints, drawings, and</w:t>
            </w:r>
            <w:r w:rsidRPr="00D32F23">
              <w:rPr>
                <w:rFonts w:ascii="Arial" w:hAnsi="Arial" w:cs="Arial"/>
                <w:spacing w:val="1"/>
              </w:rPr>
              <w:t xml:space="preserve"> </w:t>
            </w:r>
            <w:r w:rsidRPr="00D32F23">
              <w:rPr>
                <w:rFonts w:ascii="Arial" w:hAnsi="Arial" w:cs="Arial"/>
              </w:rPr>
              <w:t>sp</w:t>
            </w:r>
            <w:r w:rsidRPr="00D32F23">
              <w:rPr>
                <w:rFonts w:ascii="Arial" w:hAnsi="Arial" w:cs="Arial"/>
                <w:spacing w:val="1"/>
              </w:rPr>
              <w:t>e</w:t>
            </w:r>
            <w:r w:rsidRPr="00D32F23">
              <w:rPr>
                <w:rFonts w:ascii="Arial" w:hAnsi="Arial" w:cs="Arial"/>
              </w:rPr>
              <w:t>cifications</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proofErr w:type="gramStart"/>
            <w:r w:rsidRPr="00D32F23">
              <w:rPr>
                <w:rFonts w:ascii="Arial" w:hAnsi="Arial" w:cs="Arial"/>
              </w:rPr>
              <w:t xml:space="preserve">the </w:t>
            </w:r>
            <w:r w:rsidRPr="00D32F23">
              <w:rPr>
                <w:rFonts w:ascii="Arial" w:hAnsi="Arial" w:cs="Arial"/>
                <w:spacing w:val="1"/>
              </w:rPr>
              <w:t xml:space="preserve"> s</w:t>
            </w:r>
            <w:r w:rsidRPr="00D32F23">
              <w:rPr>
                <w:rFonts w:ascii="Arial" w:hAnsi="Arial" w:cs="Arial"/>
                <w:spacing w:val="-1"/>
              </w:rPr>
              <w:t>p</w:t>
            </w:r>
            <w:r w:rsidRPr="00D32F23">
              <w:rPr>
                <w:rFonts w:ascii="Arial" w:hAnsi="Arial" w:cs="Arial"/>
              </w:rPr>
              <w:t>are</w:t>
            </w:r>
            <w:proofErr w:type="gramEnd"/>
            <w:r w:rsidRPr="00D32F23">
              <w:rPr>
                <w:rFonts w:ascii="Arial" w:hAnsi="Arial" w:cs="Arial"/>
              </w:rPr>
              <w:t xml:space="preserve"> </w:t>
            </w:r>
            <w:r w:rsidRPr="00D32F23">
              <w:rPr>
                <w:rFonts w:ascii="Arial" w:hAnsi="Arial" w:cs="Arial"/>
                <w:spacing w:val="-1"/>
              </w:rPr>
              <w:t>parts</w:t>
            </w:r>
            <w:r w:rsidRPr="00D32F23">
              <w:rPr>
                <w:rFonts w:ascii="Arial" w:hAnsi="Arial" w:cs="Arial"/>
              </w:rPr>
              <w:t>,</w:t>
            </w:r>
            <w:r w:rsidRPr="00D32F23">
              <w:rPr>
                <w:rFonts w:ascii="Arial" w:hAnsi="Arial" w:cs="Arial"/>
                <w:spacing w:val="-7"/>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requested.</w:t>
            </w:r>
          </w:p>
        </w:tc>
      </w:tr>
      <w:tr w:rsidR="0040019C" w:rsidRPr="00D32F23" w14:paraId="4132C4B5" w14:textId="77777777" w:rsidTr="0040019C">
        <w:tc>
          <w:tcPr>
            <w:tcW w:w="630" w:type="dxa"/>
          </w:tcPr>
          <w:p w14:paraId="2094036E" w14:textId="77777777" w:rsidR="0040019C" w:rsidRPr="00D32F23" w:rsidRDefault="0040019C" w:rsidP="00BA21C9">
            <w:pPr>
              <w:rPr>
                <w:rFonts w:ascii="Arial" w:hAnsi="Arial" w:cs="Arial"/>
                <w:b/>
                <w:bCs/>
              </w:rPr>
            </w:pPr>
            <w:r w:rsidRPr="00D32F23">
              <w:rPr>
                <w:rFonts w:ascii="Arial" w:hAnsi="Arial" w:cs="Arial"/>
                <w:b/>
                <w:bCs/>
              </w:rPr>
              <w:t>18.</w:t>
            </w:r>
          </w:p>
        </w:tc>
        <w:tc>
          <w:tcPr>
            <w:tcW w:w="2534" w:type="dxa"/>
          </w:tcPr>
          <w:p w14:paraId="695459D7" w14:textId="77777777" w:rsidR="0040019C" w:rsidRPr="00D32F23" w:rsidRDefault="0040019C" w:rsidP="00BA21C9">
            <w:pPr>
              <w:pStyle w:val="Heading6"/>
              <w:tabs>
                <w:tab w:val="left" w:pos="699"/>
              </w:tabs>
              <w:kinsoku w:val="0"/>
              <w:overflowPunct w:val="0"/>
              <w:ind w:left="0"/>
              <w:rPr>
                <w:rFonts w:ascii="Arial" w:hAnsi="Arial" w:cs="Arial"/>
                <w:b w:val="0"/>
                <w:bCs w:val="0"/>
              </w:rPr>
            </w:pPr>
            <w:r w:rsidRPr="00D32F23">
              <w:rPr>
                <w:rFonts w:ascii="Arial" w:hAnsi="Arial" w:cs="Arial"/>
              </w:rPr>
              <w:t>Warranty/ Defect Liability</w:t>
            </w:r>
            <w:r w:rsidRPr="00D32F23">
              <w:rPr>
                <w:rFonts w:ascii="Arial" w:hAnsi="Arial" w:cs="Arial"/>
                <w:w w:val="99"/>
              </w:rPr>
              <w:t xml:space="preserve"> </w:t>
            </w:r>
            <w:r w:rsidRPr="00D32F23">
              <w:rPr>
                <w:rFonts w:ascii="Arial" w:hAnsi="Arial" w:cs="Arial"/>
                <w:spacing w:val="-1"/>
              </w:rPr>
              <w:t>Period</w:t>
            </w:r>
          </w:p>
          <w:p w14:paraId="640786DD" w14:textId="77777777" w:rsidR="0040019C" w:rsidRPr="00D32F23" w:rsidRDefault="0040019C" w:rsidP="00BA21C9">
            <w:pPr>
              <w:rPr>
                <w:rFonts w:ascii="Arial" w:hAnsi="Arial" w:cs="Arial"/>
                <w:b/>
                <w:bCs/>
              </w:rPr>
            </w:pPr>
          </w:p>
        </w:tc>
        <w:tc>
          <w:tcPr>
            <w:tcW w:w="616" w:type="dxa"/>
          </w:tcPr>
          <w:p w14:paraId="0FCDAC7F" w14:textId="77777777" w:rsidR="0040019C" w:rsidRPr="00D32F23" w:rsidRDefault="0040019C" w:rsidP="00BA21C9">
            <w:pPr>
              <w:rPr>
                <w:rFonts w:ascii="Arial" w:hAnsi="Arial" w:cs="Arial"/>
                <w:b/>
                <w:bCs/>
              </w:rPr>
            </w:pPr>
            <w:r w:rsidRPr="00D32F23">
              <w:rPr>
                <w:rFonts w:ascii="Arial" w:hAnsi="Arial" w:cs="Arial"/>
                <w:b/>
                <w:bCs/>
              </w:rPr>
              <w:t>18.1</w:t>
            </w:r>
          </w:p>
        </w:tc>
        <w:tc>
          <w:tcPr>
            <w:tcW w:w="6660" w:type="dxa"/>
          </w:tcPr>
          <w:p w14:paraId="605F404D" w14:textId="77777777" w:rsidR="0040019C" w:rsidRPr="00D32F23" w:rsidRDefault="0040019C" w:rsidP="00BA21C9">
            <w:pPr>
              <w:pStyle w:val="BodyText"/>
              <w:tabs>
                <w:tab w:val="left" w:pos="858"/>
              </w:tabs>
              <w:kinsoku w:val="0"/>
              <w:overflowPunct w:val="0"/>
              <w:spacing w:line="276" w:lineRule="auto"/>
              <w:ind w:left="0" w:right="109"/>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41"/>
              </w:rPr>
              <w:t xml:space="preserve"> </w:t>
            </w:r>
            <w:r w:rsidRPr="00D32F23">
              <w:rPr>
                <w:rFonts w:ascii="Arial" w:hAnsi="Arial" w:cs="Arial"/>
                <w:spacing w:val="-1"/>
              </w:rPr>
              <w:t>warrant</w:t>
            </w:r>
            <w:r w:rsidRPr="00D32F23">
              <w:rPr>
                <w:rFonts w:ascii="Arial" w:hAnsi="Arial" w:cs="Arial"/>
              </w:rPr>
              <w:t>s</w:t>
            </w:r>
            <w:r w:rsidRPr="00D32F23">
              <w:rPr>
                <w:rFonts w:ascii="Arial" w:hAnsi="Arial" w:cs="Arial"/>
                <w:spacing w:val="41"/>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4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41"/>
              </w:rPr>
              <w:t xml:space="preserve"> </w:t>
            </w:r>
            <w:r w:rsidRPr="00D32F23">
              <w:rPr>
                <w:rFonts w:ascii="Arial" w:hAnsi="Arial" w:cs="Arial"/>
                <w:spacing w:val="-1"/>
              </w:rPr>
              <w:t>supplie</w:t>
            </w:r>
            <w:r w:rsidRPr="00D32F23">
              <w:rPr>
                <w:rFonts w:ascii="Arial" w:hAnsi="Arial" w:cs="Arial"/>
              </w:rPr>
              <w:t>d</w:t>
            </w:r>
            <w:r w:rsidRPr="00D32F23">
              <w:rPr>
                <w:rFonts w:ascii="Arial" w:hAnsi="Arial" w:cs="Arial"/>
                <w:spacing w:val="41"/>
              </w:rPr>
              <w:t xml:space="preserve"> </w:t>
            </w:r>
            <w:r w:rsidRPr="00D32F23">
              <w:rPr>
                <w:rFonts w:ascii="Arial" w:hAnsi="Arial" w:cs="Arial"/>
                <w:spacing w:val="-1"/>
              </w:rPr>
              <w:t>und</w:t>
            </w:r>
            <w:r w:rsidRPr="00D32F23">
              <w:rPr>
                <w:rFonts w:ascii="Arial" w:hAnsi="Arial" w:cs="Arial"/>
                <w:spacing w:val="1"/>
              </w:rPr>
              <w:t>e</w:t>
            </w:r>
            <w:r w:rsidRPr="00D32F23">
              <w:rPr>
                <w:rFonts w:ascii="Arial" w:hAnsi="Arial" w:cs="Arial"/>
              </w:rPr>
              <w:t>r</w:t>
            </w:r>
            <w:r w:rsidRPr="00D32F23">
              <w:rPr>
                <w:rFonts w:ascii="Arial" w:hAnsi="Arial" w:cs="Arial"/>
                <w:spacing w:val="41"/>
              </w:rPr>
              <w:t xml:space="preserve"> </w:t>
            </w:r>
            <w:r w:rsidRPr="00D32F23">
              <w:rPr>
                <w:rFonts w:ascii="Arial" w:hAnsi="Arial" w:cs="Arial"/>
                <w:spacing w:val="-1"/>
              </w:rPr>
              <w:t xml:space="preserve">the </w:t>
            </w:r>
            <w:r w:rsidRPr="00D32F23">
              <w:rPr>
                <w:rFonts w:ascii="Arial" w:hAnsi="Arial" w:cs="Arial"/>
              </w:rPr>
              <w:t>Contract are</w:t>
            </w:r>
            <w:r w:rsidRPr="00D32F23">
              <w:rPr>
                <w:rFonts w:ascii="Arial" w:hAnsi="Arial" w:cs="Arial"/>
                <w:spacing w:val="1"/>
              </w:rPr>
              <w:t xml:space="preserve"> </w:t>
            </w:r>
            <w:r w:rsidRPr="00D32F23">
              <w:rPr>
                <w:rFonts w:ascii="Arial" w:hAnsi="Arial" w:cs="Arial"/>
              </w:rPr>
              <w:t>new,</w:t>
            </w:r>
            <w:r w:rsidRPr="00D32F23">
              <w:rPr>
                <w:rFonts w:ascii="Arial" w:hAnsi="Arial" w:cs="Arial"/>
                <w:spacing w:val="1"/>
              </w:rPr>
              <w:t xml:space="preserve"> </w:t>
            </w:r>
            <w:r w:rsidRPr="00D32F23">
              <w:rPr>
                <w:rFonts w:ascii="Arial" w:hAnsi="Arial" w:cs="Arial"/>
              </w:rPr>
              <w:t>unused,</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most</w:t>
            </w:r>
            <w:r w:rsidRPr="00D32F23">
              <w:rPr>
                <w:rFonts w:ascii="Arial" w:hAnsi="Arial" w:cs="Arial"/>
                <w:spacing w:val="1"/>
              </w:rPr>
              <w:t xml:space="preserve"> </w:t>
            </w:r>
            <w:r w:rsidRPr="00D32F23">
              <w:rPr>
                <w:rFonts w:ascii="Arial" w:hAnsi="Arial" w:cs="Arial"/>
              </w:rPr>
              <w:t>recent</w:t>
            </w:r>
            <w:r w:rsidRPr="00D32F23">
              <w:rPr>
                <w:rFonts w:ascii="Arial" w:hAnsi="Arial" w:cs="Arial"/>
                <w:spacing w:val="1"/>
              </w:rPr>
              <w:t xml:space="preserve"> </w:t>
            </w:r>
            <w:r w:rsidRPr="00D32F23">
              <w:rPr>
                <w:rFonts w:ascii="Arial" w:hAnsi="Arial" w:cs="Arial"/>
              </w:rPr>
              <w:t>or</w:t>
            </w:r>
            <w:r w:rsidRPr="00D32F23">
              <w:rPr>
                <w:rFonts w:ascii="Arial" w:hAnsi="Arial" w:cs="Arial"/>
                <w:spacing w:val="1"/>
              </w:rPr>
              <w:t xml:space="preserve"> c</w:t>
            </w:r>
            <w:r w:rsidRPr="00D32F23">
              <w:rPr>
                <w:rFonts w:ascii="Arial" w:hAnsi="Arial" w:cs="Arial"/>
              </w:rPr>
              <w:t>urrent models</w:t>
            </w:r>
            <w:r w:rsidRPr="00D32F23">
              <w:rPr>
                <w:rFonts w:ascii="Arial" w:hAnsi="Arial" w:cs="Arial"/>
                <w:spacing w:val="-4"/>
              </w:rPr>
              <w:t xml:space="preserve"> </w:t>
            </w:r>
            <w:r w:rsidRPr="00D32F23">
              <w:rPr>
                <w:rFonts w:ascii="Arial" w:hAnsi="Arial" w:cs="Arial"/>
              </w:rPr>
              <w:t>and</w:t>
            </w:r>
            <w:r w:rsidRPr="00D32F23">
              <w:rPr>
                <w:rFonts w:ascii="Arial" w:hAnsi="Arial" w:cs="Arial"/>
                <w:spacing w:val="-3"/>
              </w:rPr>
              <w:t xml:space="preserve"> </w:t>
            </w:r>
            <w:r w:rsidRPr="00D32F23">
              <w:rPr>
                <w:rFonts w:ascii="Arial" w:hAnsi="Arial" w:cs="Arial"/>
              </w:rPr>
              <w:t>that</w:t>
            </w:r>
            <w:r w:rsidRPr="00D32F23">
              <w:rPr>
                <w:rFonts w:ascii="Arial" w:hAnsi="Arial" w:cs="Arial"/>
                <w:spacing w:val="-4"/>
              </w:rPr>
              <w:t xml:space="preserve"> </w:t>
            </w:r>
            <w:r w:rsidRPr="00D32F23">
              <w:rPr>
                <w:rFonts w:ascii="Arial" w:hAnsi="Arial" w:cs="Arial"/>
              </w:rPr>
              <w:t>they</w:t>
            </w:r>
            <w:r w:rsidRPr="00D32F23">
              <w:rPr>
                <w:rFonts w:ascii="Arial" w:hAnsi="Arial" w:cs="Arial"/>
                <w:spacing w:val="-3"/>
              </w:rPr>
              <w:t xml:space="preserve"> </w:t>
            </w:r>
            <w:r w:rsidRPr="00D32F23">
              <w:rPr>
                <w:rFonts w:ascii="Arial" w:hAnsi="Arial" w:cs="Arial"/>
              </w:rPr>
              <w:t>incorpora</w:t>
            </w:r>
            <w:r w:rsidRPr="00D32F23">
              <w:rPr>
                <w:rFonts w:ascii="Arial" w:hAnsi="Arial" w:cs="Arial"/>
                <w:spacing w:val="-3"/>
              </w:rPr>
              <w:t>t</w:t>
            </w:r>
            <w:r w:rsidRPr="00D32F23">
              <w:rPr>
                <w:rFonts w:ascii="Arial" w:hAnsi="Arial" w:cs="Arial"/>
              </w:rPr>
              <w:t>e</w:t>
            </w:r>
            <w:r w:rsidRPr="00D32F23">
              <w:rPr>
                <w:rFonts w:ascii="Arial" w:hAnsi="Arial" w:cs="Arial"/>
                <w:spacing w:val="-3"/>
              </w:rPr>
              <w:t xml:space="preserve"> </w:t>
            </w:r>
            <w:r w:rsidRPr="00D32F23">
              <w:rPr>
                <w:rFonts w:ascii="Arial" w:hAnsi="Arial" w:cs="Arial"/>
              </w:rPr>
              <w:t>all</w:t>
            </w:r>
            <w:r w:rsidRPr="00D32F23">
              <w:rPr>
                <w:rFonts w:ascii="Arial" w:hAnsi="Arial" w:cs="Arial"/>
                <w:spacing w:val="-3"/>
              </w:rPr>
              <w:t xml:space="preserve"> </w:t>
            </w:r>
            <w:r w:rsidRPr="00D32F23">
              <w:rPr>
                <w:rFonts w:ascii="Arial" w:hAnsi="Arial" w:cs="Arial"/>
              </w:rPr>
              <w:t>recent</w:t>
            </w:r>
            <w:r w:rsidRPr="00D32F23">
              <w:rPr>
                <w:rFonts w:ascii="Arial" w:hAnsi="Arial" w:cs="Arial"/>
                <w:spacing w:val="-3"/>
              </w:rPr>
              <w:t xml:space="preserve"> </w:t>
            </w:r>
            <w:r w:rsidRPr="00D32F23">
              <w:rPr>
                <w:rFonts w:ascii="Arial" w:hAnsi="Arial" w:cs="Arial"/>
              </w:rPr>
              <w:t>improvements</w:t>
            </w:r>
            <w:r w:rsidRPr="00D32F23">
              <w:rPr>
                <w:rFonts w:ascii="Arial" w:hAnsi="Arial" w:cs="Arial"/>
                <w:spacing w:val="-4"/>
              </w:rPr>
              <w:t xml:space="preserve"> </w:t>
            </w:r>
            <w:r w:rsidRPr="00D32F23">
              <w:rPr>
                <w:rFonts w:ascii="Arial" w:hAnsi="Arial" w:cs="Arial"/>
              </w:rPr>
              <w:t xml:space="preserve">in </w:t>
            </w:r>
            <w:r w:rsidRPr="00D32F23">
              <w:rPr>
                <w:rFonts w:ascii="Arial" w:hAnsi="Arial" w:cs="Arial"/>
                <w:spacing w:val="-1"/>
              </w:rPr>
              <w:t>desig</w:t>
            </w:r>
            <w:r w:rsidRPr="00D32F23">
              <w:rPr>
                <w:rFonts w:ascii="Arial" w:hAnsi="Arial" w:cs="Arial"/>
              </w:rPr>
              <w:t>n</w:t>
            </w:r>
            <w:r w:rsidRPr="00D32F23">
              <w:rPr>
                <w:rFonts w:ascii="Arial" w:hAnsi="Arial" w:cs="Arial"/>
                <w:spacing w:val="3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material</w:t>
            </w:r>
            <w:r w:rsidRPr="00D32F23">
              <w:rPr>
                <w:rFonts w:ascii="Arial" w:hAnsi="Arial" w:cs="Arial"/>
              </w:rPr>
              <w:t>s</w:t>
            </w:r>
            <w:r w:rsidRPr="00D32F23">
              <w:rPr>
                <w:rFonts w:ascii="Arial" w:hAnsi="Arial" w:cs="Arial"/>
                <w:spacing w:val="32"/>
              </w:rPr>
              <w:t xml:space="preserve"> </w:t>
            </w:r>
            <w:r w:rsidRPr="00D32F23">
              <w:rPr>
                <w:rFonts w:ascii="Arial" w:hAnsi="Arial" w:cs="Arial"/>
                <w:spacing w:val="-1"/>
              </w:rPr>
              <w:t>unles</w:t>
            </w:r>
            <w:r w:rsidRPr="00D32F23">
              <w:rPr>
                <w:rFonts w:ascii="Arial" w:hAnsi="Arial" w:cs="Arial"/>
              </w:rPr>
              <w:t>s</w:t>
            </w:r>
            <w:r w:rsidRPr="00D32F23">
              <w:rPr>
                <w:rFonts w:ascii="Arial" w:hAnsi="Arial" w:cs="Arial"/>
                <w:spacing w:val="31"/>
              </w:rPr>
              <w:t xml:space="preserve"> </w:t>
            </w:r>
            <w:r w:rsidRPr="00D32F23">
              <w:rPr>
                <w:rFonts w:ascii="Arial" w:hAnsi="Arial" w:cs="Arial"/>
                <w:spacing w:val="-1"/>
              </w:rPr>
              <w:t>provide</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otherwis</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1"/>
              </w:rPr>
              <w:t xml:space="preserve"> </w:t>
            </w:r>
            <w:r w:rsidRPr="00D32F23">
              <w:rPr>
                <w:rFonts w:ascii="Arial" w:hAnsi="Arial" w:cs="Arial"/>
                <w:spacing w:val="-1"/>
              </w:rPr>
              <w:t xml:space="preserve">the </w:t>
            </w:r>
            <w:r w:rsidRPr="00D32F23">
              <w:rPr>
                <w:rFonts w:ascii="Arial" w:hAnsi="Arial" w:cs="Arial"/>
              </w:rPr>
              <w:t>Contract.</w:t>
            </w:r>
            <w:r w:rsidRPr="00D32F23">
              <w:rPr>
                <w:rFonts w:ascii="Arial" w:hAnsi="Arial" w:cs="Arial"/>
                <w:spacing w:val="34"/>
              </w:rPr>
              <w:t xml:space="preserve"> </w:t>
            </w:r>
            <w:r w:rsidRPr="00D32F23">
              <w:rPr>
                <w:rFonts w:ascii="Arial" w:hAnsi="Arial" w:cs="Arial"/>
              </w:rPr>
              <w:t>The</w:t>
            </w:r>
            <w:r w:rsidRPr="00D32F23">
              <w:rPr>
                <w:rFonts w:ascii="Arial" w:hAnsi="Arial" w:cs="Arial"/>
                <w:spacing w:val="34"/>
              </w:rPr>
              <w:t xml:space="preserve"> </w:t>
            </w:r>
            <w:r w:rsidRPr="00D32F23">
              <w:rPr>
                <w:rFonts w:ascii="Arial" w:hAnsi="Arial" w:cs="Arial"/>
              </w:rPr>
              <w:t>Supplier</w:t>
            </w:r>
            <w:r w:rsidRPr="00D32F23">
              <w:rPr>
                <w:rFonts w:ascii="Arial" w:hAnsi="Arial" w:cs="Arial"/>
                <w:spacing w:val="35"/>
              </w:rPr>
              <w:t xml:space="preserve"> </w:t>
            </w:r>
            <w:r w:rsidRPr="00D32F23">
              <w:rPr>
                <w:rFonts w:ascii="Arial" w:hAnsi="Arial" w:cs="Arial"/>
              </w:rPr>
              <w:t>further</w:t>
            </w:r>
            <w:r w:rsidRPr="00D32F23">
              <w:rPr>
                <w:rFonts w:ascii="Arial" w:hAnsi="Arial" w:cs="Arial"/>
                <w:spacing w:val="34"/>
              </w:rPr>
              <w:t xml:space="preserve"> </w:t>
            </w:r>
            <w:r w:rsidRPr="00D32F23">
              <w:rPr>
                <w:rFonts w:ascii="Arial" w:hAnsi="Arial" w:cs="Arial"/>
                <w:spacing w:val="-1"/>
              </w:rPr>
              <w:t>warrant</w:t>
            </w:r>
            <w:r w:rsidRPr="00D32F23">
              <w:rPr>
                <w:rFonts w:ascii="Arial" w:hAnsi="Arial" w:cs="Arial"/>
              </w:rPr>
              <w:t>s</w:t>
            </w:r>
            <w:r w:rsidRPr="00D32F23">
              <w:rPr>
                <w:rFonts w:ascii="Arial" w:hAnsi="Arial" w:cs="Arial"/>
                <w:spacing w:val="35"/>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34"/>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35"/>
              </w:rPr>
              <w:t xml:space="preserve"> </w:t>
            </w:r>
            <w:r w:rsidRPr="00D32F23">
              <w:rPr>
                <w:rFonts w:ascii="Arial" w:hAnsi="Arial" w:cs="Arial"/>
                <w:spacing w:val="-1"/>
              </w:rPr>
              <w:t>Goods</w:t>
            </w:r>
            <w:r w:rsidRPr="00D32F23">
              <w:rPr>
                <w:rFonts w:ascii="Arial" w:hAnsi="Arial" w:cs="Arial"/>
                <w:spacing w:val="-1"/>
                <w:w w:val="99"/>
              </w:rPr>
              <w:t xml:space="preserve"> </w:t>
            </w:r>
            <w:r w:rsidRPr="00D32F23">
              <w:rPr>
                <w:rFonts w:ascii="Arial" w:hAnsi="Arial" w:cs="Arial"/>
                <w:spacing w:val="-1"/>
              </w:rPr>
              <w:t>supplie</w:t>
            </w:r>
            <w:r w:rsidRPr="00D32F23">
              <w:rPr>
                <w:rFonts w:ascii="Arial" w:hAnsi="Arial" w:cs="Arial"/>
              </w:rPr>
              <w:t>d</w:t>
            </w:r>
            <w:r w:rsidRPr="00D32F23">
              <w:rPr>
                <w:rFonts w:ascii="Arial" w:hAnsi="Arial" w:cs="Arial"/>
                <w:spacing w:val="42"/>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42"/>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42"/>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42"/>
              </w:rPr>
              <w:t xml:space="preserve"> </w:t>
            </w:r>
            <w:r w:rsidRPr="00D32F23">
              <w:rPr>
                <w:rFonts w:ascii="Arial" w:hAnsi="Arial" w:cs="Arial"/>
                <w:spacing w:val="-1"/>
              </w:rPr>
              <w:t>s</w:t>
            </w:r>
            <w:r w:rsidRPr="00D32F23">
              <w:rPr>
                <w:rFonts w:ascii="Arial" w:hAnsi="Arial" w:cs="Arial"/>
                <w:spacing w:val="-2"/>
              </w:rPr>
              <w:t>h</w:t>
            </w:r>
            <w:r w:rsidRPr="00D32F23">
              <w:rPr>
                <w:rFonts w:ascii="Arial" w:hAnsi="Arial" w:cs="Arial"/>
                <w:spacing w:val="-1"/>
              </w:rPr>
              <w:t>al</w:t>
            </w:r>
            <w:r w:rsidRPr="00D32F23">
              <w:rPr>
                <w:rFonts w:ascii="Arial" w:hAnsi="Arial" w:cs="Arial"/>
              </w:rPr>
              <w:t>l</w:t>
            </w:r>
            <w:r w:rsidRPr="00D32F23">
              <w:rPr>
                <w:rFonts w:ascii="Arial" w:hAnsi="Arial" w:cs="Arial"/>
                <w:spacing w:val="43"/>
              </w:rPr>
              <w:t xml:space="preserve"> </w:t>
            </w:r>
            <w:r w:rsidRPr="00D32F23">
              <w:rPr>
                <w:rFonts w:ascii="Arial" w:hAnsi="Arial" w:cs="Arial"/>
                <w:spacing w:val="-1"/>
              </w:rPr>
              <w:t>hav</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42"/>
              </w:rPr>
              <w:t xml:space="preserve"> </w:t>
            </w:r>
            <w:r w:rsidRPr="00D32F23">
              <w:rPr>
                <w:rFonts w:ascii="Arial" w:hAnsi="Arial" w:cs="Arial"/>
                <w:spacing w:val="-1"/>
              </w:rPr>
              <w:t>defect</w:t>
            </w:r>
            <w:r w:rsidRPr="00D32F23">
              <w:rPr>
                <w:rFonts w:ascii="Arial" w:hAnsi="Arial" w:cs="Arial"/>
              </w:rPr>
              <w:t>,</w:t>
            </w:r>
            <w:r w:rsidRPr="00D32F23">
              <w:rPr>
                <w:rFonts w:ascii="Arial" w:hAnsi="Arial" w:cs="Arial"/>
                <w:spacing w:val="42"/>
              </w:rPr>
              <w:t xml:space="preserve"> </w:t>
            </w:r>
            <w:r w:rsidRPr="00D32F23">
              <w:rPr>
                <w:rFonts w:ascii="Arial" w:hAnsi="Arial" w:cs="Arial"/>
                <w:spacing w:val="-1"/>
              </w:rPr>
              <w:t>arising fro</w:t>
            </w:r>
            <w:r w:rsidRPr="00D32F23">
              <w:rPr>
                <w:rFonts w:ascii="Arial" w:hAnsi="Arial" w:cs="Arial"/>
              </w:rPr>
              <w:t>m</w:t>
            </w:r>
            <w:r w:rsidRPr="00D32F23">
              <w:rPr>
                <w:rFonts w:ascii="Arial" w:hAnsi="Arial" w:cs="Arial"/>
                <w:spacing w:val="38"/>
              </w:rPr>
              <w:t xml:space="preserve"> </w:t>
            </w:r>
            <w:r w:rsidRPr="00D32F23">
              <w:rPr>
                <w:rFonts w:ascii="Arial" w:hAnsi="Arial" w:cs="Arial"/>
                <w:spacing w:val="-1"/>
              </w:rPr>
              <w:t>desi</w:t>
            </w:r>
            <w:r w:rsidRPr="00D32F23">
              <w:rPr>
                <w:rFonts w:ascii="Arial" w:hAnsi="Arial" w:cs="Arial"/>
                <w:spacing w:val="-2"/>
              </w:rPr>
              <w:t>g</w:t>
            </w:r>
            <w:r w:rsidRPr="00D32F23">
              <w:rPr>
                <w:rFonts w:ascii="Arial" w:hAnsi="Arial" w:cs="Arial"/>
                <w:spacing w:val="-1"/>
              </w:rPr>
              <w:t>n</w:t>
            </w:r>
            <w:r w:rsidRPr="00D32F23">
              <w:rPr>
                <w:rFonts w:ascii="Arial" w:hAnsi="Arial" w:cs="Arial"/>
              </w:rPr>
              <w:t>,</w:t>
            </w:r>
            <w:r w:rsidRPr="00D32F23">
              <w:rPr>
                <w:rFonts w:ascii="Arial" w:hAnsi="Arial" w:cs="Arial"/>
                <w:spacing w:val="38"/>
              </w:rPr>
              <w:t xml:space="preserve"> </w:t>
            </w:r>
            <w:r w:rsidRPr="00D32F23">
              <w:rPr>
                <w:rFonts w:ascii="Arial" w:hAnsi="Arial" w:cs="Arial"/>
                <w:spacing w:val="-1"/>
              </w:rPr>
              <w:t>materials</w:t>
            </w:r>
            <w:r w:rsidRPr="00D32F23">
              <w:rPr>
                <w:rFonts w:ascii="Arial" w:hAnsi="Arial" w:cs="Arial"/>
              </w:rPr>
              <w:t>,</w:t>
            </w:r>
            <w:r w:rsidRPr="00D32F23">
              <w:rPr>
                <w:rFonts w:ascii="Arial" w:hAnsi="Arial" w:cs="Arial"/>
                <w:spacing w:val="3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8"/>
              </w:rPr>
              <w:t xml:space="preserve"> </w:t>
            </w:r>
            <w:r w:rsidRPr="00D32F23">
              <w:rPr>
                <w:rFonts w:ascii="Arial" w:hAnsi="Arial" w:cs="Arial"/>
                <w:spacing w:val="-1"/>
              </w:rPr>
              <w:t>workmanshi</w:t>
            </w:r>
            <w:r w:rsidRPr="00D32F23">
              <w:rPr>
                <w:rFonts w:ascii="Arial" w:hAnsi="Arial" w:cs="Arial"/>
              </w:rPr>
              <w:t>p</w:t>
            </w:r>
            <w:r w:rsidRPr="00D32F23">
              <w:rPr>
                <w:rFonts w:ascii="Arial" w:hAnsi="Arial" w:cs="Arial"/>
                <w:spacing w:val="38"/>
              </w:rPr>
              <w:t xml:space="preserve"> </w:t>
            </w:r>
            <w:r w:rsidRPr="00D32F23">
              <w:rPr>
                <w:rFonts w:ascii="Arial" w:hAnsi="Arial" w:cs="Arial"/>
                <w:spacing w:val="-1"/>
              </w:rPr>
              <w:t>(excep</w:t>
            </w:r>
            <w:r w:rsidRPr="00D32F23">
              <w:rPr>
                <w:rFonts w:ascii="Arial" w:hAnsi="Arial" w:cs="Arial"/>
              </w:rPr>
              <w:t>t</w:t>
            </w:r>
            <w:r w:rsidRPr="00D32F23">
              <w:rPr>
                <w:rFonts w:ascii="Arial" w:hAnsi="Arial" w:cs="Arial"/>
                <w:spacing w:val="38"/>
              </w:rPr>
              <w:t xml:space="preserve"> </w:t>
            </w:r>
            <w:r w:rsidRPr="00D32F23">
              <w:rPr>
                <w:rFonts w:ascii="Arial" w:hAnsi="Arial" w:cs="Arial"/>
                <w:spacing w:val="-1"/>
              </w:rPr>
              <w:t>whe</w:t>
            </w:r>
            <w:r w:rsidRPr="00D32F23">
              <w:rPr>
                <w:rFonts w:ascii="Arial" w:hAnsi="Arial" w:cs="Arial"/>
              </w:rPr>
              <w:t>n</w:t>
            </w:r>
            <w:r w:rsidRPr="00D32F23">
              <w:rPr>
                <w:rFonts w:ascii="Arial" w:hAnsi="Arial" w:cs="Arial"/>
                <w:spacing w:val="38"/>
              </w:rPr>
              <w:t xml:space="preserve"> </w:t>
            </w:r>
            <w:r w:rsidRPr="00D32F23">
              <w:rPr>
                <w:rFonts w:ascii="Arial" w:hAnsi="Arial" w:cs="Arial"/>
                <w:spacing w:val="-1"/>
              </w:rPr>
              <w:t xml:space="preserve">the </w:t>
            </w:r>
            <w:r w:rsidRPr="00D32F23">
              <w:rPr>
                <w:rFonts w:ascii="Arial" w:hAnsi="Arial" w:cs="Arial"/>
              </w:rPr>
              <w:t>design</w:t>
            </w:r>
            <w:r w:rsidRPr="00D32F23">
              <w:rPr>
                <w:rFonts w:ascii="Arial" w:hAnsi="Arial" w:cs="Arial"/>
                <w:spacing w:val="6"/>
              </w:rPr>
              <w:t xml:space="preserve"> </w:t>
            </w:r>
            <w:r w:rsidRPr="00D32F23">
              <w:rPr>
                <w:rFonts w:ascii="Arial" w:hAnsi="Arial" w:cs="Arial"/>
              </w:rPr>
              <w:t>and/or</w:t>
            </w:r>
            <w:r w:rsidRPr="00D32F23">
              <w:rPr>
                <w:rFonts w:ascii="Arial" w:hAnsi="Arial" w:cs="Arial"/>
                <w:spacing w:val="6"/>
              </w:rPr>
              <w:t xml:space="preserve"> </w:t>
            </w:r>
            <w:r w:rsidRPr="00D32F23">
              <w:rPr>
                <w:rFonts w:ascii="Arial" w:hAnsi="Arial" w:cs="Arial"/>
              </w:rPr>
              <w:t>material</w:t>
            </w:r>
            <w:r w:rsidRPr="00D32F23">
              <w:rPr>
                <w:rFonts w:ascii="Arial" w:hAnsi="Arial" w:cs="Arial"/>
                <w:spacing w:val="7"/>
              </w:rPr>
              <w:t xml:space="preserve"> </w:t>
            </w:r>
            <w:r w:rsidRPr="00D32F23">
              <w:rPr>
                <w:rFonts w:ascii="Arial" w:hAnsi="Arial" w:cs="Arial"/>
              </w:rPr>
              <w:t>is</w:t>
            </w:r>
            <w:r w:rsidRPr="00D32F23">
              <w:rPr>
                <w:rFonts w:ascii="Arial" w:hAnsi="Arial" w:cs="Arial"/>
                <w:spacing w:val="6"/>
              </w:rPr>
              <w:t xml:space="preserve"> </w:t>
            </w:r>
            <w:r w:rsidRPr="00D32F23">
              <w:rPr>
                <w:rFonts w:ascii="Arial" w:hAnsi="Arial" w:cs="Arial"/>
              </w:rPr>
              <w:t>required</w:t>
            </w:r>
            <w:r w:rsidRPr="00D32F23">
              <w:rPr>
                <w:rFonts w:ascii="Arial" w:hAnsi="Arial" w:cs="Arial"/>
                <w:spacing w:val="7"/>
              </w:rPr>
              <w:t xml:space="preserve"> </w:t>
            </w:r>
            <w:r w:rsidRPr="00D32F23">
              <w:rPr>
                <w:rFonts w:ascii="Arial" w:hAnsi="Arial" w:cs="Arial"/>
              </w:rPr>
              <w:t>by</w:t>
            </w:r>
            <w:r w:rsidRPr="00D32F23">
              <w:rPr>
                <w:rFonts w:ascii="Arial" w:hAnsi="Arial" w:cs="Arial"/>
                <w:spacing w:val="6"/>
              </w:rPr>
              <w:t xml:space="preserve"> </w:t>
            </w:r>
            <w:r w:rsidRPr="00D32F23">
              <w:rPr>
                <w:rFonts w:ascii="Arial" w:hAnsi="Arial" w:cs="Arial"/>
              </w:rPr>
              <w:t>NDMA,</w:t>
            </w:r>
            <w:r w:rsidRPr="00D32F23">
              <w:rPr>
                <w:rFonts w:ascii="Arial" w:hAnsi="Arial" w:cs="Arial"/>
                <w:spacing w:val="35"/>
              </w:rPr>
              <w:t xml:space="preserve"> </w:t>
            </w:r>
            <w:r w:rsidRPr="00D32F23">
              <w:rPr>
                <w:rFonts w:ascii="Arial" w:hAnsi="Arial" w:cs="Arial"/>
              </w:rPr>
              <w:t>s</w:t>
            </w:r>
            <w:r w:rsidRPr="00D32F23">
              <w:rPr>
                <w:rFonts w:ascii="Arial" w:hAnsi="Arial" w:cs="Arial"/>
                <w:spacing w:val="-2"/>
              </w:rPr>
              <w:t>p</w:t>
            </w:r>
            <w:r w:rsidRPr="00D32F23">
              <w:rPr>
                <w:rFonts w:ascii="Arial" w:hAnsi="Arial" w:cs="Arial"/>
              </w:rPr>
              <w:t>ecifications)</w:t>
            </w:r>
            <w:r w:rsidRPr="00D32F23">
              <w:rPr>
                <w:rFonts w:ascii="Arial" w:hAnsi="Arial" w:cs="Arial"/>
                <w:spacing w:val="35"/>
              </w:rPr>
              <w:t xml:space="preserve"> </w:t>
            </w:r>
            <w:r w:rsidRPr="00D32F23">
              <w:rPr>
                <w:rFonts w:ascii="Arial" w:hAnsi="Arial" w:cs="Arial"/>
              </w:rPr>
              <w:lastRenderedPageBreak/>
              <w:t>or</w:t>
            </w:r>
            <w:r w:rsidRPr="00D32F23">
              <w:rPr>
                <w:rFonts w:ascii="Arial" w:hAnsi="Arial" w:cs="Arial"/>
                <w:spacing w:val="35"/>
              </w:rPr>
              <w:t xml:space="preserve"> </w:t>
            </w:r>
            <w:r w:rsidRPr="00D32F23">
              <w:rPr>
                <w:rFonts w:ascii="Arial" w:hAnsi="Arial" w:cs="Arial"/>
              </w:rPr>
              <w:t>from</w:t>
            </w:r>
            <w:r w:rsidRPr="00D32F23">
              <w:rPr>
                <w:rFonts w:ascii="Arial" w:hAnsi="Arial" w:cs="Arial"/>
                <w:spacing w:val="35"/>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5"/>
              </w:rPr>
              <w:t xml:space="preserve"> </w:t>
            </w:r>
            <w:r w:rsidRPr="00D32F23">
              <w:rPr>
                <w:rFonts w:ascii="Arial" w:hAnsi="Arial" w:cs="Arial"/>
                <w:spacing w:val="-1"/>
              </w:rPr>
              <w:t>ac</w:t>
            </w:r>
            <w:r w:rsidRPr="00D32F23">
              <w:rPr>
                <w:rFonts w:ascii="Arial" w:hAnsi="Arial" w:cs="Arial"/>
              </w:rPr>
              <w:t>t</w:t>
            </w:r>
            <w:r w:rsidRPr="00D32F23">
              <w:rPr>
                <w:rFonts w:ascii="Arial" w:hAnsi="Arial" w:cs="Arial"/>
                <w:spacing w:val="3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5"/>
              </w:rPr>
              <w:t xml:space="preserve"> </w:t>
            </w:r>
            <w:r w:rsidRPr="00D32F23">
              <w:rPr>
                <w:rFonts w:ascii="Arial" w:hAnsi="Arial" w:cs="Arial"/>
                <w:spacing w:val="-1"/>
              </w:rPr>
              <w:t>omissio</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5"/>
              </w:rPr>
              <w:t xml:space="preserve"> </w:t>
            </w:r>
            <w:r w:rsidRPr="00D32F23">
              <w:rPr>
                <w:rFonts w:ascii="Arial" w:hAnsi="Arial" w:cs="Arial"/>
                <w:spacing w:val="-1"/>
              </w:rPr>
              <w:t>the Supplier</w:t>
            </w:r>
            <w:r w:rsidRPr="00D32F23">
              <w:rPr>
                <w:rFonts w:ascii="Arial" w:hAnsi="Arial" w:cs="Arial"/>
              </w:rPr>
              <w:t>,</w:t>
            </w:r>
            <w:r w:rsidRPr="00D32F23">
              <w:rPr>
                <w:rFonts w:ascii="Arial" w:hAnsi="Arial" w:cs="Arial"/>
                <w:spacing w:val="54"/>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54"/>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54"/>
              </w:rPr>
              <w:t xml:space="preserve"> </w:t>
            </w:r>
            <w:r w:rsidRPr="00D32F23">
              <w:rPr>
                <w:rFonts w:ascii="Arial" w:hAnsi="Arial" w:cs="Arial"/>
                <w:spacing w:val="-1"/>
              </w:rPr>
              <w:t>develo</w:t>
            </w:r>
            <w:r w:rsidRPr="00D32F23">
              <w:rPr>
                <w:rFonts w:ascii="Arial" w:hAnsi="Arial" w:cs="Arial"/>
              </w:rPr>
              <w:t>p</w:t>
            </w:r>
            <w:r w:rsidRPr="00D32F23">
              <w:rPr>
                <w:rFonts w:ascii="Arial" w:hAnsi="Arial" w:cs="Arial"/>
                <w:spacing w:val="5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54"/>
              </w:rPr>
              <w:t xml:space="preserve"> </w:t>
            </w:r>
            <w:r w:rsidRPr="00D32F23">
              <w:rPr>
                <w:rFonts w:ascii="Arial" w:hAnsi="Arial" w:cs="Arial"/>
                <w:spacing w:val="-1"/>
              </w:rPr>
              <w:t>norma</w:t>
            </w:r>
            <w:r w:rsidRPr="00D32F23">
              <w:rPr>
                <w:rFonts w:ascii="Arial" w:hAnsi="Arial" w:cs="Arial"/>
              </w:rPr>
              <w:t>l</w:t>
            </w:r>
            <w:r w:rsidRPr="00D32F23">
              <w:rPr>
                <w:rFonts w:ascii="Arial" w:hAnsi="Arial" w:cs="Arial"/>
                <w:spacing w:val="54"/>
              </w:rPr>
              <w:t xml:space="preserve"> </w:t>
            </w:r>
            <w:r w:rsidRPr="00D32F23">
              <w:rPr>
                <w:rFonts w:ascii="Arial" w:hAnsi="Arial" w:cs="Arial"/>
                <w:spacing w:val="-1"/>
              </w:rPr>
              <w:t>us</w:t>
            </w:r>
            <w:r w:rsidRPr="00D32F23">
              <w:rPr>
                <w:rFonts w:ascii="Arial" w:hAnsi="Arial" w:cs="Arial"/>
              </w:rPr>
              <w:t>e</w:t>
            </w:r>
            <w:r w:rsidRPr="00D32F23">
              <w:rPr>
                <w:rFonts w:ascii="Arial" w:hAnsi="Arial" w:cs="Arial"/>
                <w:spacing w:val="5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4"/>
              </w:rPr>
              <w:t xml:space="preserve"> </w:t>
            </w:r>
            <w:r w:rsidRPr="00D32F23">
              <w:rPr>
                <w:rFonts w:ascii="Arial" w:hAnsi="Arial" w:cs="Arial"/>
                <w:spacing w:val="-1"/>
              </w:rPr>
              <w:t>the supplie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prevailin</w:t>
            </w:r>
            <w:r w:rsidRPr="00D32F23">
              <w:rPr>
                <w:rFonts w:ascii="Arial" w:hAnsi="Arial" w:cs="Arial"/>
              </w:rPr>
              <w:t>g</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Pakistan.</w:t>
            </w:r>
          </w:p>
        </w:tc>
      </w:tr>
      <w:tr w:rsidR="0040019C" w:rsidRPr="00D32F23" w14:paraId="1A838B71" w14:textId="77777777" w:rsidTr="0040019C">
        <w:tc>
          <w:tcPr>
            <w:tcW w:w="630" w:type="dxa"/>
          </w:tcPr>
          <w:p w14:paraId="53B11B76" w14:textId="77777777" w:rsidR="0040019C" w:rsidRPr="00D32F23" w:rsidRDefault="0040019C" w:rsidP="00BA21C9">
            <w:pPr>
              <w:rPr>
                <w:rFonts w:ascii="Arial" w:hAnsi="Arial" w:cs="Arial"/>
                <w:b/>
                <w:bCs/>
              </w:rPr>
            </w:pPr>
          </w:p>
        </w:tc>
        <w:tc>
          <w:tcPr>
            <w:tcW w:w="2534" w:type="dxa"/>
          </w:tcPr>
          <w:p w14:paraId="4C775130" w14:textId="77777777" w:rsidR="0040019C" w:rsidRPr="00D32F23" w:rsidRDefault="0040019C" w:rsidP="00BA21C9">
            <w:pPr>
              <w:rPr>
                <w:rFonts w:ascii="Arial" w:hAnsi="Arial" w:cs="Arial"/>
                <w:b/>
                <w:bCs/>
              </w:rPr>
            </w:pPr>
          </w:p>
        </w:tc>
        <w:tc>
          <w:tcPr>
            <w:tcW w:w="616" w:type="dxa"/>
          </w:tcPr>
          <w:p w14:paraId="187277AE" w14:textId="77777777" w:rsidR="0040019C" w:rsidRPr="00D32F23" w:rsidRDefault="0040019C" w:rsidP="00BA21C9">
            <w:pPr>
              <w:rPr>
                <w:rFonts w:ascii="Arial" w:hAnsi="Arial" w:cs="Arial"/>
                <w:b/>
                <w:bCs/>
              </w:rPr>
            </w:pPr>
            <w:r w:rsidRPr="00D32F23">
              <w:rPr>
                <w:rFonts w:ascii="Arial" w:hAnsi="Arial" w:cs="Arial"/>
                <w:b/>
                <w:bCs/>
              </w:rPr>
              <w:t>18.2</w:t>
            </w:r>
          </w:p>
        </w:tc>
        <w:tc>
          <w:tcPr>
            <w:tcW w:w="6660" w:type="dxa"/>
          </w:tcPr>
          <w:p w14:paraId="3847187F" w14:textId="23C7D6F9" w:rsidR="0040019C" w:rsidRPr="0040019C" w:rsidRDefault="0040019C" w:rsidP="0040019C">
            <w:pPr>
              <w:pStyle w:val="BodyText"/>
              <w:tabs>
                <w:tab w:val="left" w:pos="858"/>
              </w:tabs>
              <w:kinsoku w:val="0"/>
              <w:overflowPunct w:val="0"/>
              <w:spacing w:before="10" w:line="276" w:lineRule="auto"/>
              <w:ind w:left="0" w:right="108"/>
              <w:jc w:val="both"/>
              <w:rPr>
                <w:rFonts w:ascii="Arial" w:hAnsi="Arial" w:cs="Arial"/>
              </w:rPr>
            </w:pPr>
            <w:r w:rsidRPr="00D32F23">
              <w:rPr>
                <w:rFonts w:ascii="Arial" w:hAnsi="Arial" w:cs="Arial"/>
                <w:spacing w:val="-1"/>
              </w:rPr>
              <w:t>Thi</w:t>
            </w:r>
            <w:r w:rsidRPr="00D32F23">
              <w:rPr>
                <w:rFonts w:ascii="Arial" w:hAnsi="Arial" w:cs="Arial"/>
              </w:rPr>
              <w:t>s</w:t>
            </w:r>
            <w:r w:rsidRPr="00D32F23">
              <w:rPr>
                <w:rFonts w:ascii="Arial" w:hAnsi="Arial" w:cs="Arial"/>
                <w:spacing w:val="38"/>
              </w:rPr>
              <w:t xml:space="preserve"> </w:t>
            </w:r>
            <w:r w:rsidRPr="00D32F23">
              <w:rPr>
                <w:rFonts w:ascii="Arial" w:hAnsi="Arial" w:cs="Arial"/>
                <w:spacing w:val="-1"/>
              </w:rPr>
              <w:t>warrant</w:t>
            </w:r>
            <w:r w:rsidRPr="00D32F23">
              <w:rPr>
                <w:rFonts w:ascii="Arial" w:hAnsi="Arial" w:cs="Arial"/>
              </w:rPr>
              <w:t>y</w:t>
            </w:r>
            <w:r w:rsidRPr="00D32F23">
              <w:rPr>
                <w:rFonts w:ascii="Arial" w:hAnsi="Arial" w:cs="Arial"/>
                <w:spacing w:val="3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9"/>
              </w:rPr>
              <w:t xml:space="preserve"> </w:t>
            </w:r>
            <w:r w:rsidRPr="00D32F23">
              <w:rPr>
                <w:rFonts w:ascii="Arial" w:hAnsi="Arial" w:cs="Arial"/>
                <w:spacing w:val="-1"/>
              </w:rPr>
              <w:t>remai</w:t>
            </w:r>
            <w:r w:rsidRPr="00D32F23">
              <w:rPr>
                <w:rFonts w:ascii="Arial" w:hAnsi="Arial" w:cs="Arial"/>
              </w:rPr>
              <w:t>n</w:t>
            </w:r>
            <w:r w:rsidRPr="00D32F23">
              <w:rPr>
                <w:rFonts w:ascii="Arial" w:hAnsi="Arial" w:cs="Arial"/>
                <w:spacing w:val="38"/>
              </w:rPr>
              <w:t xml:space="preserve"> </w:t>
            </w:r>
            <w:r w:rsidRPr="00D32F23">
              <w:rPr>
                <w:rFonts w:ascii="Arial" w:hAnsi="Arial" w:cs="Arial"/>
                <w:spacing w:val="-1"/>
              </w:rPr>
              <w:t>vali</w:t>
            </w:r>
            <w:r w:rsidRPr="00D32F23">
              <w:rPr>
                <w:rFonts w:ascii="Arial" w:hAnsi="Arial" w:cs="Arial"/>
              </w:rPr>
              <w:t>d</w:t>
            </w:r>
            <w:r w:rsidRPr="00D32F23">
              <w:rPr>
                <w:rFonts w:ascii="Arial" w:hAnsi="Arial" w:cs="Arial"/>
                <w:spacing w:val="39"/>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39"/>
              </w:rPr>
              <w:t xml:space="preserve"> </w:t>
            </w:r>
            <w:r w:rsidRPr="00D32F23">
              <w:rPr>
                <w:rFonts w:ascii="Arial" w:hAnsi="Arial" w:cs="Arial"/>
              </w:rPr>
              <w:t>a</w:t>
            </w:r>
            <w:r w:rsidRPr="00D32F23">
              <w:rPr>
                <w:rFonts w:ascii="Arial" w:hAnsi="Arial" w:cs="Arial"/>
                <w:spacing w:val="39"/>
              </w:rPr>
              <w:t xml:space="preserve"> </w:t>
            </w:r>
            <w:r w:rsidRPr="00D32F23">
              <w:rPr>
                <w:rFonts w:ascii="Arial" w:hAnsi="Arial" w:cs="Arial"/>
                <w:spacing w:val="-1"/>
              </w:rPr>
              <w:t>perio</w:t>
            </w:r>
            <w:r w:rsidRPr="00D32F23">
              <w:rPr>
                <w:rFonts w:ascii="Arial" w:hAnsi="Arial" w:cs="Arial"/>
              </w:rPr>
              <w:t>d</w:t>
            </w:r>
            <w:r w:rsidRPr="00D32F23">
              <w:rPr>
                <w:rFonts w:ascii="Arial" w:hAnsi="Arial" w:cs="Arial"/>
                <w:spacing w:val="38"/>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9"/>
              </w:rPr>
              <w:t xml:space="preserve"> </w:t>
            </w:r>
            <w:r w:rsidRPr="00D32F23">
              <w:rPr>
                <w:rFonts w:ascii="Arial" w:hAnsi="Arial" w:cs="Arial"/>
                <w:spacing w:val="-1"/>
              </w:rPr>
              <w:t>in th</w:t>
            </w:r>
            <w:r w:rsidRPr="00D32F23">
              <w:rPr>
                <w:rFonts w:ascii="Arial" w:hAnsi="Arial" w:cs="Arial"/>
              </w:rPr>
              <w:t>e</w:t>
            </w:r>
            <w:r w:rsidRPr="00D32F23">
              <w:rPr>
                <w:rFonts w:ascii="Arial" w:hAnsi="Arial" w:cs="Arial"/>
                <w:spacing w:val="18"/>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18"/>
              </w:rPr>
              <w:t xml:space="preserve"> </w:t>
            </w:r>
            <w:r w:rsidRPr="00D32F23">
              <w:rPr>
                <w:rFonts w:ascii="Arial" w:hAnsi="Arial" w:cs="Arial"/>
              </w:rPr>
              <w:t>a</w:t>
            </w:r>
            <w:r w:rsidRPr="00D32F23">
              <w:rPr>
                <w:rFonts w:ascii="Arial" w:hAnsi="Arial" w:cs="Arial"/>
                <w:spacing w:val="1"/>
              </w:rPr>
              <w:t>f</w:t>
            </w:r>
            <w:r w:rsidRPr="00D32F23">
              <w:rPr>
                <w:rFonts w:ascii="Arial" w:hAnsi="Arial" w:cs="Arial"/>
              </w:rPr>
              <w:t>ter</w:t>
            </w:r>
            <w:r w:rsidRPr="00D32F23">
              <w:rPr>
                <w:rFonts w:ascii="Arial" w:hAnsi="Arial" w:cs="Arial"/>
                <w:spacing w:val="18"/>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Goods,</w:t>
            </w:r>
            <w:r w:rsidRPr="00D32F23">
              <w:rPr>
                <w:rFonts w:ascii="Arial" w:hAnsi="Arial" w:cs="Arial"/>
                <w:spacing w:val="18"/>
              </w:rPr>
              <w:t xml:space="preserve"> </w:t>
            </w:r>
            <w:r w:rsidRPr="00D32F23">
              <w:rPr>
                <w:rFonts w:ascii="Arial" w:hAnsi="Arial" w:cs="Arial"/>
              </w:rPr>
              <w:t>or</w:t>
            </w:r>
            <w:r w:rsidRPr="00D32F23">
              <w:rPr>
                <w:rFonts w:ascii="Arial" w:hAnsi="Arial" w:cs="Arial"/>
                <w:spacing w:val="18"/>
              </w:rPr>
              <w:t xml:space="preserve"> </w:t>
            </w:r>
            <w:r w:rsidRPr="00D32F23">
              <w:rPr>
                <w:rFonts w:ascii="Arial" w:hAnsi="Arial" w:cs="Arial"/>
              </w:rPr>
              <w:t>any</w:t>
            </w:r>
            <w:r w:rsidRPr="00D32F23">
              <w:rPr>
                <w:rFonts w:ascii="Arial" w:hAnsi="Arial" w:cs="Arial"/>
                <w:spacing w:val="18"/>
              </w:rPr>
              <w:t xml:space="preserve"> </w:t>
            </w:r>
            <w:r w:rsidRPr="00D32F23">
              <w:rPr>
                <w:rFonts w:ascii="Arial" w:hAnsi="Arial" w:cs="Arial"/>
              </w:rPr>
              <w:t>p</w:t>
            </w:r>
            <w:r w:rsidRPr="00D32F23">
              <w:rPr>
                <w:rFonts w:ascii="Arial" w:hAnsi="Arial" w:cs="Arial"/>
                <w:spacing w:val="-1"/>
              </w:rPr>
              <w:t>ortio</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spacing w:val="1"/>
              </w:rPr>
              <w:t>e</w:t>
            </w:r>
            <w:r w:rsidRPr="00D32F23">
              <w:rPr>
                <w:rFonts w:ascii="Arial" w:hAnsi="Arial" w:cs="Arial"/>
              </w:rPr>
              <w:t>r</w:t>
            </w:r>
            <w:r w:rsidRPr="00D32F23">
              <w:rPr>
                <w:rFonts w:ascii="Arial" w:hAnsi="Arial" w:cs="Arial"/>
                <w:spacing w:val="-1"/>
              </w:rPr>
              <w:t>eo</w:t>
            </w:r>
            <w:r w:rsidRPr="00D32F23">
              <w:rPr>
                <w:rFonts w:ascii="Arial" w:hAnsi="Arial" w:cs="Arial"/>
              </w:rPr>
              <w:t>f</w:t>
            </w:r>
            <w:r w:rsidRPr="00D32F23">
              <w:rPr>
                <w:rFonts w:ascii="Arial" w:hAnsi="Arial" w:cs="Arial"/>
                <w:spacing w:val="18"/>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case</w:t>
            </w:r>
            <w:r w:rsidRPr="00D32F23">
              <w:rPr>
                <w:rFonts w:ascii="Arial" w:hAnsi="Arial" w:cs="Arial"/>
                <w:spacing w:val="-1"/>
                <w:w w:val="99"/>
              </w:rPr>
              <w:t xml:space="preserve"> </w:t>
            </w:r>
            <w:r w:rsidRPr="00D32F23">
              <w:rPr>
                <w:rFonts w:ascii="Arial" w:hAnsi="Arial" w:cs="Arial"/>
              </w:rPr>
              <w:t>may</w:t>
            </w:r>
            <w:r w:rsidRPr="00D32F23">
              <w:rPr>
                <w:rFonts w:ascii="Arial" w:hAnsi="Arial" w:cs="Arial"/>
                <w:spacing w:val="45"/>
              </w:rPr>
              <w:t xml:space="preserve"> </w:t>
            </w:r>
            <w:r w:rsidRPr="00D32F23">
              <w:rPr>
                <w:rFonts w:ascii="Arial" w:hAnsi="Arial" w:cs="Arial"/>
              </w:rPr>
              <w:t>be,</w:t>
            </w:r>
            <w:r w:rsidRPr="00D32F23">
              <w:rPr>
                <w:rFonts w:ascii="Arial" w:hAnsi="Arial" w:cs="Arial"/>
                <w:spacing w:val="46"/>
              </w:rPr>
              <w:t xml:space="preserve"> </w:t>
            </w:r>
            <w:r w:rsidRPr="00D32F23">
              <w:rPr>
                <w:rFonts w:ascii="Arial" w:hAnsi="Arial" w:cs="Arial"/>
              </w:rPr>
              <w:t>have</w:t>
            </w:r>
            <w:r w:rsidRPr="00D32F23">
              <w:rPr>
                <w:rFonts w:ascii="Arial" w:hAnsi="Arial" w:cs="Arial"/>
                <w:spacing w:val="46"/>
              </w:rPr>
              <w:t xml:space="preserve"> </w:t>
            </w:r>
            <w:r w:rsidRPr="00D32F23">
              <w:rPr>
                <w:rFonts w:ascii="Arial" w:hAnsi="Arial" w:cs="Arial"/>
              </w:rPr>
              <w:t>been</w:t>
            </w:r>
            <w:r w:rsidRPr="00D32F23">
              <w:rPr>
                <w:rFonts w:ascii="Arial" w:hAnsi="Arial" w:cs="Arial"/>
                <w:spacing w:val="46"/>
              </w:rPr>
              <w:t xml:space="preserve"> </w:t>
            </w:r>
            <w:r w:rsidRPr="00D32F23">
              <w:rPr>
                <w:rFonts w:ascii="Arial" w:hAnsi="Arial" w:cs="Arial"/>
              </w:rPr>
              <w:t>delivered</w:t>
            </w:r>
            <w:r w:rsidRPr="00D32F23">
              <w:rPr>
                <w:rFonts w:ascii="Arial" w:hAnsi="Arial" w:cs="Arial"/>
                <w:spacing w:val="46"/>
              </w:rPr>
              <w:t xml:space="preserve"> </w:t>
            </w:r>
            <w:r w:rsidRPr="00D32F23">
              <w:rPr>
                <w:rFonts w:ascii="Arial" w:hAnsi="Arial" w:cs="Arial"/>
              </w:rPr>
              <w:t>to</w:t>
            </w:r>
            <w:r w:rsidRPr="00D32F23">
              <w:rPr>
                <w:rFonts w:ascii="Arial" w:hAnsi="Arial" w:cs="Arial"/>
                <w:spacing w:val="45"/>
              </w:rPr>
              <w:t xml:space="preserve"> </w:t>
            </w:r>
            <w:r w:rsidRPr="00D32F23">
              <w:rPr>
                <w:rFonts w:ascii="Arial" w:hAnsi="Arial" w:cs="Arial"/>
              </w:rPr>
              <w:t>and</w:t>
            </w:r>
            <w:r w:rsidRPr="00D32F23">
              <w:rPr>
                <w:rFonts w:ascii="Arial" w:hAnsi="Arial" w:cs="Arial"/>
                <w:spacing w:val="46"/>
              </w:rPr>
              <w:t xml:space="preserve"> </w:t>
            </w:r>
            <w:r w:rsidRPr="00D32F23">
              <w:rPr>
                <w:rFonts w:ascii="Arial" w:hAnsi="Arial" w:cs="Arial"/>
              </w:rPr>
              <w:t>accepted</w:t>
            </w:r>
            <w:r w:rsidRPr="00D32F23">
              <w:rPr>
                <w:rFonts w:ascii="Arial" w:hAnsi="Arial" w:cs="Arial"/>
                <w:spacing w:val="46"/>
              </w:rPr>
              <w:t xml:space="preserve"> </w:t>
            </w:r>
            <w:r w:rsidRPr="00D32F23">
              <w:rPr>
                <w:rFonts w:ascii="Arial" w:hAnsi="Arial" w:cs="Arial"/>
              </w:rPr>
              <w:t>at</w:t>
            </w:r>
            <w:r w:rsidRPr="00D32F23">
              <w:rPr>
                <w:rFonts w:ascii="Arial" w:hAnsi="Arial" w:cs="Arial"/>
                <w:spacing w:val="46"/>
              </w:rPr>
              <w:t xml:space="preserve"> </w:t>
            </w:r>
            <w:r w:rsidRPr="00D32F23">
              <w:rPr>
                <w:rFonts w:ascii="Arial" w:hAnsi="Arial" w:cs="Arial"/>
              </w:rPr>
              <w:t>the</w:t>
            </w:r>
            <w:r w:rsidRPr="00D32F23">
              <w:rPr>
                <w:rFonts w:ascii="Arial" w:hAnsi="Arial" w:cs="Arial"/>
                <w:spacing w:val="46"/>
              </w:rPr>
              <w:t xml:space="preserve"> </w:t>
            </w:r>
            <w:r w:rsidRPr="00D32F23">
              <w:rPr>
                <w:rFonts w:ascii="Arial" w:hAnsi="Arial" w:cs="Arial"/>
              </w:rPr>
              <w:t xml:space="preserve">final </w:t>
            </w:r>
            <w:r w:rsidRPr="00D32F23">
              <w:rPr>
                <w:rFonts w:ascii="Arial" w:hAnsi="Arial" w:cs="Arial"/>
                <w:spacing w:val="-1"/>
              </w:rPr>
              <w:t>destinati</w:t>
            </w:r>
            <w:r w:rsidRPr="00D32F23">
              <w:rPr>
                <w:rFonts w:ascii="Arial" w:hAnsi="Arial" w:cs="Arial"/>
                <w:spacing w:val="1"/>
              </w:rPr>
              <w:t>o</w:t>
            </w:r>
            <w:r w:rsidRPr="00D32F23">
              <w:rPr>
                <w:rFonts w:ascii="Arial" w:hAnsi="Arial" w:cs="Arial"/>
              </w:rPr>
              <w:t>n</w:t>
            </w:r>
            <w:r w:rsidRPr="00D32F23">
              <w:rPr>
                <w:rFonts w:ascii="Arial" w:hAnsi="Arial" w:cs="Arial"/>
                <w:spacing w:val="49"/>
              </w:rPr>
              <w:t xml:space="preserve"> </w:t>
            </w:r>
            <w:r w:rsidRPr="00D32F23">
              <w:rPr>
                <w:rFonts w:ascii="Arial" w:hAnsi="Arial" w:cs="Arial"/>
                <w:spacing w:val="-1"/>
              </w:rPr>
              <w:t>indicate</w:t>
            </w:r>
            <w:r w:rsidRPr="00D32F23">
              <w:rPr>
                <w:rFonts w:ascii="Arial" w:hAnsi="Arial" w:cs="Arial"/>
              </w:rPr>
              <w:t>d</w:t>
            </w:r>
            <w:r w:rsidRPr="00D32F23">
              <w:rPr>
                <w:rFonts w:ascii="Arial" w:hAnsi="Arial" w:cs="Arial"/>
                <w:spacing w:val="5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0"/>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50"/>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0"/>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50"/>
              </w:rPr>
              <w:t xml:space="preserve"> </w:t>
            </w:r>
            <w:r w:rsidRPr="00D32F23">
              <w:rPr>
                <w:rFonts w:ascii="Arial" w:hAnsi="Arial" w:cs="Arial"/>
              </w:rPr>
              <w:t>a</w:t>
            </w:r>
            <w:r w:rsidRPr="00D32F23">
              <w:rPr>
                <w:rFonts w:ascii="Arial" w:hAnsi="Arial" w:cs="Arial"/>
                <w:spacing w:val="50"/>
              </w:rPr>
              <w:t xml:space="preserve"> </w:t>
            </w:r>
            <w:r w:rsidRPr="00D32F23">
              <w:rPr>
                <w:rFonts w:ascii="Arial" w:hAnsi="Arial" w:cs="Arial"/>
                <w:spacing w:val="-1"/>
              </w:rPr>
              <w:t>period</w:t>
            </w:r>
            <w:r w:rsidRPr="00D32F23">
              <w:rPr>
                <w:rFonts w:ascii="Arial" w:hAnsi="Arial" w:cs="Arial"/>
                <w:spacing w:val="-1"/>
                <w:w w:val="99"/>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2"/>
              </w:rPr>
              <w:t xml:space="preserve"> </w:t>
            </w:r>
            <w:r w:rsidRPr="00D32F23">
              <w:rPr>
                <w:rFonts w:ascii="Arial" w:hAnsi="Arial" w:cs="Arial"/>
                <w:spacing w:val="-1"/>
              </w:rPr>
              <w:t>a</w:t>
            </w:r>
            <w:r w:rsidRPr="00D32F23">
              <w:rPr>
                <w:rFonts w:ascii="Arial" w:hAnsi="Arial" w:cs="Arial"/>
                <w:spacing w:val="1"/>
              </w:rPr>
              <w:t>f</w:t>
            </w:r>
            <w:r w:rsidRPr="00D32F23">
              <w:rPr>
                <w:rFonts w:ascii="Arial" w:hAnsi="Arial" w:cs="Arial"/>
                <w:spacing w:val="-1"/>
              </w:rPr>
              <w:t>te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dat</w:t>
            </w:r>
            <w:r w:rsidRPr="00D32F23">
              <w:rPr>
                <w:rFonts w:ascii="Arial" w:hAnsi="Arial" w:cs="Arial"/>
              </w:rPr>
              <w:t xml:space="preserve">e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shipmen</w:t>
            </w:r>
            <w:r w:rsidRPr="00D32F23">
              <w:rPr>
                <w:rFonts w:ascii="Arial" w:hAnsi="Arial" w:cs="Arial"/>
              </w:rPr>
              <w:t>t</w:t>
            </w:r>
            <w:r w:rsidRPr="00D32F23">
              <w:rPr>
                <w:rFonts w:ascii="Arial" w:hAnsi="Arial" w:cs="Arial"/>
                <w:spacing w:val="-1"/>
              </w:rPr>
              <w:t xml:space="preserve"> fro</w:t>
            </w:r>
            <w:r w:rsidRPr="00D32F23">
              <w:rPr>
                <w:rFonts w:ascii="Arial" w:hAnsi="Arial" w:cs="Arial"/>
              </w:rPr>
              <w:t>m</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port o</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loadin</w:t>
            </w:r>
            <w:r w:rsidRPr="00D32F23">
              <w:rPr>
                <w:rFonts w:ascii="Arial" w:hAnsi="Arial" w:cs="Arial"/>
              </w:rPr>
              <w:t>g</w:t>
            </w:r>
            <w:r w:rsidRPr="00D32F23">
              <w:rPr>
                <w:rFonts w:ascii="Arial" w:hAnsi="Arial" w:cs="Arial"/>
                <w:spacing w:val="-3"/>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sourc</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country</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whicheve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period</w:t>
            </w:r>
            <w:r w:rsidRPr="00D32F23">
              <w:rPr>
                <w:rFonts w:ascii="Arial" w:hAnsi="Arial" w:cs="Arial"/>
                <w:spacing w:val="-1"/>
                <w:w w:val="99"/>
              </w:rPr>
              <w:t xml:space="preserve"> </w:t>
            </w:r>
            <w:r w:rsidRPr="00D32F23">
              <w:rPr>
                <w:rFonts w:ascii="Arial" w:hAnsi="Arial" w:cs="Arial"/>
              </w:rPr>
              <w:t>concludes</w:t>
            </w:r>
            <w:r w:rsidRPr="00D32F23">
              <w:rPr>
                <w:rFonts w:ascii="Arial" w:hAnsi="Arial" w:cs="Arial"/>
                <w:spacing w:val="-7"/>
              </w:rPr>
              <w:t xml:space="preserve"> </w:t>
            </w:r>
            <w:r w:rsidRPr="00D32F23">
              <w:rPr>
                <w:rFonts w:ascii="Arial" w:hAnsi="Arial" w:cs="Arial"/>
              </w:rPr>
              <w:t>earlier,</w:t>
            </w:r>
            <w:r w:rsidRPr="00D32F23">
              <w:rPr>
                <w:rFonts w:ascii="Arial" w:hAnsi="Arial" w:cs="Arial"/>
                <w:spacing w:val="-6"/>
              </w:rPr>
              <w:t xml:space="preserve"> </w:t>
            </w:r>
            <w:r w:rsidRPr="00D32F23">
              <w:rPr>
                <w:rFonts w:ascii="Arial" w:hAnsi="Arial" w:cs="Arial"/>
              </w:rPr>
              <w:t>unless</w:t>
            </w:r>
            <w:r w:rsidRPr="00D32F23">
              <w:rPr>
                <w:rFonts w:ascii="Arial" w:hAnsi="Arial" w:cs="Arial"/>
                <w:spacing w:val="-6"/>
              </w:rPr>
              <w:t xml:space="preserve"> </w:t>
            </w:r>
            <w:r w:rsidRPr="00D32F23">
              <w:rPr>
                <w:rFonts w:ascii="Arial" w:hAnsi="Arial" w:cs="Arial"/>
              </w:rPr>
              <w:t>specified</w:t>
            </w:r>
            <w:r w:rsidRPr="00D32F23">
              <w:rPr>
                <w:rFonts w:ascii="Arial" w:hAnsi="Arial" w:cs="Arial"/>
                <w:spacing w:val="-6"/>
              </w:rPr>
              <w:t xml:space="preserve"> </w:t>
            </w:r>
            <w:r w:rsidRPr="00D32F23">
              <w:rPr>
                <w:rFonts w:ascii="Arial" w:hAnsi="Arial" w:cs="Arial"/>
              </w:rPr>
              <w:t>otherwi</w:t>
            </w:r>
            <w:r w:rsidRPr="00D32F23">
              <w:rPr>
                <w:rFonts w:ascii="Arial" w:hAnsi="Arial" w:cs="Arial"/>
                <w:spacing w:val="1"/>
              </w:rPr>
              <w:t>s</w:t>
            </w:r>
            <w:r w:rsidRPr="00D32F23">
              <w:rPr>
                <w:rFonts w:ascii="Arial" w:hAnsi="Arial" w:cs="Arial"/>
              </w:rPr>
              <w:t>e</w:t>
            </w:r>
            <w:r w:rsidRPr="00D32F23">
              <w:rPr>
                <w:rFonts w:ascii="Arial" w:hAnsi="Arial" w:cs="Arial"/>
                <w:spacing w:val="-6"/>
              </w:rPr>
              <w:t xml:space="preserve"> </w:t>
            </w:r>
            <w:r w:rsidRPr="00D32F23">
              <w:rPr>
                <w:rFonts w:ascii="Arial" w:hAnsi="Arial" w:cs="Arial"/>
              </w:rPr>
              <w:t>in</w:t>
            </w:r>
            <w:r w:rsidRPr="00D32F23">
              <w:rPr>
                <w:rFonts w:ascii="Arial" w:hAnsi="Arial" w:cs="Arial"/>
                <w:spacing w:val="-8"/>
              </w:rPr>
              <w:t xml:space="preserve"> </w:t>
            </w:r>
            <w:r w:rsidRPr="00D32F23">
              <w:rPr>
                <w:rFonts w:ascii="Arial" w:hAnsi="Arial" w:cs="Arial"/>
                <w:b/>
                <w:bCs/>
                <w:spacing w:val="-1"/>
              </w:rPr>
              <w:t>SCC</w:t>
            </w:r>
            <w:r w:rsidRPr="00D32F23">
              <w:rPr>
                <w:rFonts w:ascii="Arial" w:hAnsi="Arial" w:cs="Arial"/>
              </w:rPr>
              <w:t>.</w:t>
            </w:r>
          </w:p>
        </w:tc>
      </w:tr>
      <w:tr w:rsidR="0040019C" w:rsidRPr="00D32F23" w14:paraId="52B27C9A" w14:textId="77777777" w:rsidTr="0040019C">
        <w:tc>
          <w:tcPr>
            <w:tcW w:w="630" w:type="dxa"/>
          </w:tcPr>
          <w:p w14:paraId="43893695" w14:textId="77777777" w:rsidR="0040019C" w:rsidRPr="00D32F23" w:rsidRDefault="0040019C" w:rsidP="00BA21C9">
            <w:pPr>
              <w:rPr>
                <w:rFonts w:ascii="Arial" w:hAnsi="Arial" w:cs="Arial"/>
                <w:b/>
                <w:bCs/>
              </w:rPr>
            </w:pPr>
          </w:p>
        </w:tc>
        <w:tc>
          <w:tcPr>
            <w:tcW w:w="2534" w:type="dxa"/>
          </w:tcPr>
          <w:p w14:paraId="01FFC561" w14:textId="77777777" w:rsidR="0040019C" w:rsidRPr="00D32F23" w:rsidRDefault="0040019C" w:rsidP="00BA21C9">
            <w:pPr>
              <w:rPr>
                <w:rFonts w:ascii="Arial" w:hAnsi="Arial" w:cs="Arial"/>
                <w:b/>
                <w:bCs/>
              </w:rPr>
            </w:pPr>
          </w:p>
        </w:tc>
        <w:tc>
          <w:tcPr>
            <w:tcW w:w="616" w:type="dxa"/>
          </w:tcPr>
          <w:p w14:paraId="4C43C625" w14:textId="77777777" w:rsidR="0040019C" w:rsidRPr="00D32F23" w:rsidRDefault="0040019C" w:rsidP="00BA21C9">
            <w:pPr>
              <w:rPr>
                <w:rFonts w:ascii="Arial" w:hAnsi="Arial" w:cs="Arial"/>
                <w:b/>
                <w:bCs/>
              </w:rPr>
            </w:pPr>
            <w:r w:rsidRPr="00D32F23">
              <w:rPr>
                <w:rFonts w:ascii="Arial" w:hAnsi="Arial" w:cs="Arial"/>
                <w:b/>
                <w:bCs/>
              </w:rPr>
              <w:t>18.3</w:t>
            </w:r>
          </w:p>
        </w:tc>
        <w:tc>
          <w:tcPr>
            <w:tcW w:w="6660" w:type="dxa"/>
          </w:tcPr>
          <w:p w14:paraId="5F156437" w14:textId="77777777" w:rsidR="0040019C" w:rsidRPr="00D32F23" w:rsidRDefault="0040019C" w:rsidP="00BA21C9">
            <w:pPr>
              <w:pStyle w:val="BodyText"/>
              <w:tabs>
                <w:tab w:val="left" w:pos="858"/>
              </w:tabs>
              <w:kinsoku w:val="0"/>
              <w:overflowPunct w:val="0"/>
              <w:spacing w:before="9" w:line="275" w:lineRule="auto"/>
              <w:ind w:left="0" w:right="109"/>
              <w:jc w:val="both"/>
              <w:rPr>
                <w:rFonts w:ascii="Arial" w:hAnsi="Arial" w:cs="Arial"/>
                <w:b/>
                <w:bCs/>
              </w:rPr>
            </w:pPr>
            <w:r w:rsidRPr="00D32F23">
              <w:rPr>
                <w:rFonts w:ascii="Arial" w:hAnsi="Arial" w:cs="Arial"/>
              </w:rPr>
              <w:t>NDMA</w:t>
            </w:r>
            <w:r w:rsidRPr="00D32F23">
              <w:rPr>
                <w:rFonts w:ascii="Arial" w:hAnsi="Arial" w:cs="Arial"/>
                <w:spacing w:val="7"/>
              </w:rPr>
              <w:t xml:space="preserve"> </w:t>
            </w:r>
            <w:r w:rsidRPr="00D32F23">
              <w:rPr>
                <w:rFonts w:ascii="Arial" w:hAnsi="Arial" w:cs="Arial"/>
              </w:rPr>
              <w:t>shall</w:t>
            </w:r>
            <w:r w:rsidRPr="00D32F23">
              <w:rPr>
                <w:rFonts w:ascii="Arial" w:hAnsi="Arial" w:cs="Arial"/>
                <w:spacing w:val="9"/>
              </w:rPr>
              <w:t xml:space="preserve"> </w:t>
            </w:r>
            <w:r w:rsidRPr="00D32F23">
              <w:rPr>
                <w:rFonts w:ascii="Arial" w:hAnsi="Arial" w:cs="Arial"/>
              </w:rPr>
              <w:t>pro</w:t>
            </w:r>
            <w:r w:rsidRPr="00D32F23">
              <w:rPr>
                <w:rFonts w:ascii="Arial" w:hAnsi="Arial" w:cs="Arial"/>
                <w:spacing w:val="-1"/>
              </w:rPr>
              <w:t>m</w:t>
            </w:r>
            <w:r w:rsidRPr="00D32F23">
              <w:rPr>
                <w:rFonts w:ascii="Arial" w:hAnsi="Arial" w:cs="Arial"/>
              </w:rPr>
              <w:t>ptly</w:t>
            </w:r>
            <w:r w:rsidRPr="00D32F23">
              <w:rPr>
                <w:rFonts w:ascii="Arial" w:hAnsi="Arial" w:cs="Arial"/>
                <w:spacing w:val="7"/>
              </w:rPr>
              <w:t xml:space="preserve"> </w:t>
            </w:r>
            <w:r w:rsidRPr="00D32F23">
              <w:rPr>
                <w:rFonts w:ascii="Arial" w:hAnsi="Arial" w:cs="Arial"/>
              </w:rPr>
              <w:t>n</w:t>
            </w:r>
            <w:r w:rsidRPr="00D32F23">
              <w:rPr>
                <w:rFonts w:ascii="Arial" w:hAnsi="Arial" w:cs="Arial"/>
                <w:spacing w:val="1"/>
              </w:rPr>
              <w:t>o</w:t>
            </w:r>
            <w:r w:rsidRPr="00D32F23">
              <w:rPr>
                <w:rFonts w:ascii="Arial" w:hAnsi="Arial" w:cs="Arial"/>
              </w:rPr>
              <w:t>tify</w:t>
            </w:r>
            <w:r w:rsidRPr="00D32F23">
              <w:rPr>
                <w:rFonts w:ascii="Arial" w:hAnsi="Arial" w:cs="Arial"/>
                <w:spacing w:val="7"/>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Supplier</w:t>
            </w:r>
            <w:r w:rsidRPr="00D32F23">
              <w:rPr>
                <w:rFonts w:ascii="Arial" w:hAnsi="Arial" w:cs="Arial"/>
                <w:spacing w:val="7"/>
              </w:rPr>
              <w:t xml:space="preserve"> </w:t>
            </w:r>
            <w:r w:rsidRPr="00D32F23">
              <w:rPr>
                <w:rFonts w:ascii="Arial" w:hAnsi="Arial" w:cs="Arial"/>
              </w:rPr>
              <w:t xml:space="preserve">in </w:t>
            </w:r>
            <w:r w:rsidRPr="00D32F23">
              <w:rPr>
                <w:rFonts w:ascii="Arial" w:hAnsi="Arial" w:cs="Arial"/>
                <w:spacing w:val="-1"/>
              </w:rPr>
              <w:t>writin</w:t>
            </w:r>
            <w:r w:rsidRPr="00D32F23">
              <w:rPr>
                <w:rFonts w:ascii="Arial" w:hAnsi="Arial" w:cs="Arial"/>
              </w:rPr>
              <w:t>g</w:t>
            </w:r>
            <w:r w:rsidRPr="00D32F23">
              <w:rPr>
                <w:rFonts w:ascii="Arial" w:hAnsi="Arial" w:cs="Arial"/>
                <w:spacing w:val="5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8"/>
              </w:rPr>
              <w:t xml:space="preserve"> </w:t>
            </w:r>
            <w:r w:rsidRPr="00D32F23">
              <w:rPr>
                <w:rFonts w:ascii="Arial" w:hAnsi="Arial" w:cs="Arial"/>
                <w:spacing w:val="-1"/>
              </w:rPr>
              <w:t>electr</w:t>
            </w:r>
            <w:r w:rsidRPr="00D32F23">
              <w:rPr>
                <w:rFonts w:ascii="Arial" w:hAnsi="Arial" w:cs="Arial"/>
                <w:spacing w:val="1"/>
              </w:rPr>
              <w:t>o</w:t>
            </w:r>
            <w:r w:rsidRPr="00D32F23">
              <w:rPr>
                <w:rFonts w:ascii="Arial" w:hAnsi="Arial" w:cs="Arial"/>
                <w:spacing w:val="-1"/>
              </w:rPr>
              <w:t>ni</w:t>
            </w:r>
            <w:r w:rsidRPr="00D32F23">
              <w:rPr>
                <w:rFonts w:ascii="Arial" w:hAnsi="Arial" w:cs="Arial"/>
              </w:rPr>
              <w:t>c</w:t>
            </w:r>
            <w:r w:rsidRPr="00D32F23">
              <w:rPr>
                <w:rFonts w:ascii="Arial" w:hAnsi="Arial" w:cs="Arial"/>
                <w:spacing w:val="57"/>
              </w:rPr>
              <w:t xml:space="preserve"> </w:t>
            </w:r>
            <w:r w:rsidRPr="00D32F23">
              <w:rPr>
                <w:rFonts w:ascii="Arial" w:hAnsi="Arial" w:cs="Arial"/>
                <w:spacing w:val="-1"/>
              </w:rPr>
              <w:t>for</w:t>
            </w:r>
            <w:r w:rsidRPr="00D32F23">
              <w:rPr>
                <w:rFonts w:ascii="Arial" w:hAnsi="Arial" w:cs="Arial"/>
              </w:rPr>
              <w:t>ms</w:t>
            </w:r>
            <w:r w:rsidRPr="00D32F23">
              <w:rPr>
                <w:rFonts w:ascii="Arial" w:hAnsi="Arial" w:cs="Arial"/>
                <w:spacing w:val="57"/>
              </w:rPr>
              <w:t xml:space="preserve"> </w:t>
            </w:r>
            <w:r w:rsidRPr="00D32F23">
              <w:rPr>
                <w:rFonts w:ascii="Arial" w:hAnsi="Arial" w:cs="Arial"/>
              </w:rPr>
              <w:t>that</w:t>
            </w:r>
            <w:r w:rsidRPr="00D32F23">
              <w:rPr>
                <w:rFonts w:ascii="Arial" w:hAnsi="Arial" w:cs="Arial"/>
                <w:spacing w:val="58"/>
              </w:rPr>
              <w:t xml:space="preserve"> </w:t>
            </w:r>
            <w:r w:rsidRPr="00D32F23">
              <w:rPr>
                <w:rFonts w:ascii="Arial" w:hAnsi="Arial" w:cs="Arial"/>
              </w:rPr>
              <w:t>provide</w:t>
            </w:r>
            <w:r w:rsidRPr="00D32F23">
              <w:rPr>
                <w:rFonts w:ascii="Arial" w:hAnsi="Arial" w:cs="Arial"/>
                <w:spacing w:val="57"/>
              </w:rPr>
              <w:t xml:space="preserve"> </w:t>
            </w:r>
            <w:r w:rsidRPr="00D32F23">
              <w:rPr>
                <w:rFonts w:ascii="Arial" w:hAnsi="Arial" w:cs="Arial"/>
              </w:rPr>
              <w:t>record</w:t>
            </w:r>
            <w:r w:rsidRPr="00D32F23">
              <w:rPr>
                <w:rFonts w:ascii="Arial" w:hAnsi="Arial" w:cs="Arial"/>
                <w:spacing w:val="57"/>
              </w:rPr>
              <w:t xml:space="preserve"> </w:t>
            </w:r>
            <w:r w:rsidRPr="00D32F23">
              <w:rPr>
                <w:rFonts w:ascii="Arial" w:hAnsi="Arial" w:cs="Arial"/>
              </w:rPr>
              <w:t>of</w:t>
            </w:r>
            <w:r w:rsidRPr="00D32F23">
              <w:rPr>
                <w:rFonts w:ascii="Arial" w:hAnsi="Arial" w:cs="Arial"/>
                <w:spacing w:val="58"/>
              </w:rPr>
              <w:t xml:space="preserve"> </w:t>
            </w:r>
            <w:r w:rsidRPr="00D32F23">
              <w:rPr>
                <w:rFonts w:ascii="Arial" w:hAnsi="Arial" w:cs="Arial"/>
              </w:rPr>
              <w:t xml:space="preserve">the </w:t>
            </w:r>
            <w:r w:rsidRPr="00D32F23">
              <w:rPr>
                <w:rFonts w:ascii="Arial" w:hAnsi="Arial" w:cs="Arial"/>
                <w:spacing w:val="-1"/>
              </w:rPr>
              <w:t>conten</w:t>
            </w:r>
            <w:r w:rsidRPr="00D32F23">
              <w:rPr>
                <w:rFonts w:ascii="Arial" w:hAnsi="Arial" w:cs="Arial"/>
              </w:rPr>
              <w:t>t</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9"/>
              </w:rPr>
              <w:t xml:space="preserve"> </w:t>
            </w:r>
            <w:r w:rsidRPr="00D32F23">
              <w:rPr>
                <w:rFonts w:ascii="Arial" w:hAnsi="Arial" w:cs="Arial"/>
                <w:spacing w:val="-1"/>
              </w:rPr>
              <w:t>communicatio</w:t>
            </w:r>
            <w:r w:rsidRPr="00D32F23">
              <w:rPr>
                <w:rFonts w:ascii="Arial" w:hAnsi="Arial" w:cs="Arial"/>
              </w:rPr>
              <w:t>n</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9"/>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9"/>
              </w:rPr>
              <w:t xml:space="preserve"> </w:t>
            </w:r>
            <w:r w:rsidRPr="00D32F23">
              <w:rPr>
                <w:rFonts w:ascii="Arial" w:hAnsi="Arial" w:cs="Arial"/>
                <w:spacing w:val="-1"/>
              </w:rPr>
              <w:t>claim</w:t>
            </w:r>
            <w:r w:rsidRPr="00D32F23">
              <w:rPr>
                <w:rFonts w:ascii="Arial" w:hAnsi="Arial" w:cs="Arial"/>
              </w:rPr>
              <w:t>s</w:t>
            </w:r>
            <w:r w:rsidRPr="00D32F23">
              <w:rPr>
                <w:rFonts w:ascii="Arial" w:hAnsi="Arial" w:cs="Arial"/>
                <w:spacing w:val="29"/>
              </w:rPr>
              <w:t xml:space="preserve"> </w:t>
            </w:r>
            <w:r w:rsidRPr="00D32F23">
              <w:rPr>
                <w:rFonts w:ascii="Arial" w:hAnsi="Arial" w:cs="Arial"/>
                <w:spacing w:val="-1"/>
              </w:rPr>
              <w:t>arisin</w:t>
            </w:r>
            <w:r w:rsidRPr="00D32F23">
              <w:rPr>
                <w:rFonts w:ascii="Arial" w:hAnsi="Arial" w:cs="Arial"/>
              </w:rPr>
              <w:t>g</w:t>
            </w:r>
            <w:r w:rsidRPr="00D32F23">
              <w:rPr>
                <w:rFonts w:ascii="Arial" w:hAnsi="Arial" w:cs="Arial"/>
                <w:spacing w:val="29"/>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30"/>
              </w:rPr>
              <w:t xml:space="preserve"> </w:t>
            </w:r>
            <w:r w:rsidRPr="00D32F23">
              <w:rPr>
                <w:rFonts w:ascii="Arial" w:hAnsi="Arial" w:cs="Arial"/>
                <w:spacing w:val="-1"/>
              </w:rPr>
              <w:t xml:space="preserve">this </w:t>
            </w:r>
            <w:r w:rsidRPr="00D32F23">
              <w:rPr>
                <w:rFonts w:ascii="Arial" w:hAnsi="Arial" w:cs="Arial"/>
              </w:rPr>
              <w:t>warranty.</w:t>
            </w:r>
          </w:p>
        </w:tc>
      </w:tr>
      <w:tr w:rsidR="0040019C" w:rsidRPr="00D32F23" w14:paraId="67EE8989" w14:textId="77777777" w:rsidTr="0040019C">
        <w:tc>
          <w:tcPr>
            <w:tcW w:w="630" w:type="dxa"/>
          </w:tcPr>
          <w:p w14:paraId="24630BFE" w14:textId="77777777" w:rsidR="0040019C" w:rsidRPr="00D32F23" w:rsidRDefault="0040019C" w:rsidP="00BA21C9">
            <w:pPr>
              <w:rPr>
                <w:rFonts w:ascii="Arial" w:hAnsi="Arial" w:cs="Arial"/>
                <w:b/>
                <w:bCs/>
              </w:rPr>
            </w:pPr>
          </w:p>
        </w:tc>
        <w:tc>
          <w:tcPr>
            <w:tcW w:w="2534" w:type="dxa"/>
          </w:tcPr>
          <w:p w14:paraId="06CFE645" w14:textId="77777777" w:rsidR="0040019C" w:rsidRPr="00D32F23" w:rsidRDefault="0040019C" w:rsidP="00BA21C9">
            <w:pPr>
              <w:rPr>
                <w:rFonts w:ascii="Arial" w:hAnsi="Arial" w:cs="Arial"/>
                <w:b/>
                <w:bCs/>
              </w:rPr>
            </w:pPr>
          </w:p>
        </w:tc>
        <w:tc>
          <w:tcPr>
            <w:tcW w:w="616" w:type="dxa"/>
          </w:tcPr>
          <w:p w14:paraId="70C1941E" w14:textId="77777777" w:rsidR="0040019C" w:rsidRPr="00D32F23" w:rsidRDefault="0040019C" w:rsidP="00BA21C9">
            <w:pPr>
              <w:rPr>
                <w:rFonts w:ascii="Arial" w:hAnsi="Arial" w:cs="Arial"/>
                <w:b/>
                <w:bCs/>
              </w:rPr>
            </w:pPr>
            <w:r w:rsidRPr="00D32F23">
              <w:rPr>
                <w:rFonts w:ascii="Arial" w:hAnsi="Arial" w:cs="Arial"/>
                <w:b/>
                <w:bCs/>
              </w:rPr>
              <w:t>18.4</w:t>
            </w:r>
          </w:p>
        </w:tc>
        <w:tc>
          <w:tcPr>
            <w:tcW w:w="6660" w:type="dxa"/>
          </w:tcPr>
          <w:p w14:paraId="4D5C45CC" w14:textId="77777777" w:rsidR="0040019C" w:rsidRPr="00D32F23" w:rsidRDefault="0040019C" w:rsidP="00BA21C9">
            <w:pPr>
              <w:pStyle w:val="BodyText"/>
              <w:tabs>
                <w:tab w:val="left" w:pos="858"/>
              </w:tabs>
              <w:kinsoku w:val="0"/>
              <w:overflowPunct w:val="0"/>
              <w:spacing w:before="10" w:line="276" w:lineRule="auto"/>
              <w:ind w:left="0" w:right="108"/>
              <w:jc w:val="both"/>
              <w:rPr>
                <w:rFonts w:ascii="Arial" w:hAnsi="Arial" w:cs="Arial"/>
                <w:b/>
                <w:bCs/>
              </w:rPr>
            </w:pPr>
            <w:r w:rsidRPr="00D32F23">
              <w:rPr>
                <w:rFonts w:ascii="Arial" w:hAnsi="Arial" w:cs="Arial"/>
                <w:spacing w:val="-1"/>
              </w:rPr>
              <w:t>Upo</w:t>
            </w:r>
            <w:r w:rsidRPr="00D32F23">
              <w:rPr>
                <w:rFonts w:ascii="Arial" w:hAnsi="Arial" w:cs="Arial"/>
              </w:rPr>
              <w:t>n</w:t>
            </w:r>
            <w:r w:rsidRPr="00D32F23">
              <w:rPr>
                <w:rFonts w:ascii="Arial" w:hAnsi="Arial" w:cs="Arial"/>
                <w:spacing w:val="34"/>
              </w:rPr>
              <w:t xml:space="preserve"> </w:t>
            </w:r>
            <w:r w:rsidRPr="00D32F23">
              <w:rPr>
                <w:rFonts w:ascii="Arial" w:hAnsi="Arial" w:cs="Arial"/>
                <w:spacing w:val="-1"/>
              </w:rPr>
              <w:t>receip</w:t>
            </w:r>
            <w:r w:rsidRPr="00D32F23">
              <w:rPr>
                <w:rFonts w:ascii="Arial" w:hAnsi="Arial" w:cs="Arial"/>
              </w:rPr>
              <w:t>t</w:t>
            </w:r>
            <w:r w:rsidRPr="00D32F23">
              <w:rPr>
                <w:rFonts w:ascii="Arial" w:hAnsi="Arial" w:cs="Arial"/>
                <w:spacing w:val="3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5"/>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35"/>
              </w:rPr>
              <w:t xml:space="preserve"> </w:t>
            </w:r>
            <w:r w:rsidRPr="00D32F23">
              <w:rPr>
                <w:rFonts w:ascii="Arial" w:hAnsi="Arial" w:cs="Arial"/>
                <w:spacing w:val="-1"/>
              </w:rPr>
              <w:t>notice</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35"/>
              </w:rPr>
              <w:t xml:space="preserve"> </w:t>
            </w:r>
            <w:r w:rsidRPr="00D32F23">
              <w:rPr>
                <w:rFonts w:ascii="Arial" w:hAnsi="Arial" w:cs="Arial"/>
                <w:spacing w:val="-1"/>
              </w:rPr>
              <w:t>shall</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the</w:t>
            </w:r>
            <w:r w:rsidRPr="00D32F23">
              <w:rPr>
                <w:rFonts w:ascii="Arial" w:hAnsi="Arial" w:cs="Arial"/>
                <w:spacing w:val="-3"/>
              </w:rPr>
              <w:t xml:space="preserve"> </w:t>
            </w:r>
            <w:proofErr w:type="gramStart"/>
            <w:r w:rsidRPr="00D32F23">
              <w:rPr>
                <w:rFonts w:ascii="Arial" w:hAnsi="Arial" w:cs="Arial"/>
                <w:spacing w:val="-1"/>
              </w:rPr>
              <w:t>perio</w:t>
            </w:r>
            <w:r w:rsidRPr="00D32F23">
              <w:rPr>
                <w:rFonts w:ascii="Arial" w:hAnsi="Arial" w:cs="Arial"/>
              </w:rPr>
              <w:t xml:space="preserve">d </w:t>
            </w:r>
            <w:r w:rsidRPr="00D32F23">
              <w:rPr>
                <w:rFonts w:ascii="Arial" w:hAnsi="Arial" w:cs="Arial"/>
                <w:spacing w:val="20"/>
              </w:rPr>
              <w:t xml:space="preserve"> </w:t>
            </w:r>
            <w:r w:rsidRPr="00D32F23">
              <w:rPr>
                <w:rFonts w:ascii="Arial" w:hAnsi="Arial" w:cs="Arial"/>
                <w:spacing w:val="-1"/>
              </w:rPr>
              <w:t>specifie</w:t>
            </w:r>
            <w:r w:rsidRPr="00D32F23">
              <w:rPr>
                <w:rFonts w:ascii="Arial" w:hAnsi="Arial" w:cs="Arial"/>
              </w:rPr>
              <w:t>d</w:t>
            </w:r>
            <w:proofErr w:type="gramEnd"/>
            <w:r w:rsidRPr="00D32F23">
              <w:rPr>
                <w:rFonts w:ascii="Arial" w:hAnsi="Arial" w:cs="Arial"/>
                <w:spacing w:val="1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8"/>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1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18"/>
              </w:rPr>
              <w:t xml:space="preserve"> </w:t>
            </w:r>
            <w:r w:rsidRPr="00D32F23">
              <w:rPr>
                <w:rFonts w:ascii="Arial" w:hAnsi="Arial" w:cs="Arial"/>
                <w:spacing w:val="-1"/>
              </w:rPr>
              <w:t>al</w:t>
            </w:r>
            <w:r w:rsidRPr="00D32F23">
              <w:rPr>
                <w:rFonts w:ascii="Arial" w:hAnsi="Arial" w:cs="Arial"/>
              </w:rPr>
              <w:t xml:space="preserve">l </w:t>
            </w:r>
            <w:r w:rsidRPr="00D32F23">
              <w:rPr>
                <w:rFonts w:ascii="Arial" w:hAnsi="Arial" w:cs="Arial"/>
                <w:spacing w:val="18"/>
              </w:rPr>
              <w:t xml:space="preserve"> </w:t>
            </w:r>
            <w:r w:rsidRPr="00D32F23">
              <w:rPr>
                <w:rFonts w:ascii="Arial" w:hAnsi="Arial" w:cs="Arial"/>
                <w:spacing w:val="-1"/>
              </w:rPr>
              <w:t>reasonabl</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speed,</w:t>
            </w:r>
            <w:r w:rsidRPr="00D32F23">
              <w:rPr>
                <w:rFonts w:ascii="Arial" w:hAnsi="Arial" w:cs="Arial"/>
                <w:spacing w:val="-2"/>
              </w:rPr>
              <w:t xml:space="preserve"> </w:t>
            </w:r>
            <w:r w:rsidRPr="00D32F23">
              <w:rPr>
                <w:rFonts w:ascii="Arial" w:hAnsi="Arial" w:cs="Arial"/>
              </w:rPr>
              <w:t xml:space="preserve">repair </w:t>
            </w:r>
            <w:r w:rsidRPr="00D32F23">
              <w:rPr>
                <w:rFonts w:ascii="Arial" w:hAnsi="Arial" w:cs="Arial"/>
                <w:spacing w:val="34"/>
              </w:rPr>
              <w:t xml:space="preserve"> </w:t>
            </w:r>
            <w:r w:rsidRPr="00D32F23">
              <w:rPr>
                <w:rFonts w:ascii="Arial" w:hAnsi="Arial" w:cs="Arial"/>
              </w:rPr>
              <w:t xml:space="preserve">or  </w:t>
            </w:r>
            <w:r w:rsidRPr="00D32F23">
              <w:rPr>
                <w:rFonts w:ascii="Arial" w:hAnsi="Arial" w:cs="Arial"/>
                <w:spacing w:val="-24"/>
              </w:rPr>
              <w:t xml:space="preserve"> </w:t>
            </w:r>
            <w:r w:rsidRPr="00D32F23">
              <w:rPr>
                <w:rFonts w:ascii="Arial" w:hAnsi="Arial" w:cs="Arial"/>
              </w:rPr>
              <w:t>replace</w:t>
            </w:r>
            <w:r w:rsidRPr="00D32F23">
              <w:rPr>
                <w:rFonts w:ascii="Arial" w:hAnsi="Arial" w:cs="Arial"/>
                <w:spacing w:val="32"/>
              </w:rPr>
              <w:t xml:space="preserve"> </w:t>
            </w:r>
            <w:r w:rsidRPr="00D32F23">
              <w:rPr>
                <w:rFonts w:ascii="Arial" w:hAnsi="Arial" w:cs="Arial"/>
              </w:rPr>
              <w:t>the</w:t>
            </w:r>
            <w:r w:rsidRPr="00D32F23">
              <w:rPr>
                <w:rFonts w:ascii="Arial" w:hAnsi="Arial" w:cs="Arial"/>
                <w:spacing w:val="32"/>
              </w:rPr>
              <w:t xml:space="preserve"> </w:t>
            </w:r>
            <w:r w:rsidRPr="00D32F23">
              <w:rPr>
                <w:rFonts w:ascii="Arial" w:hAnsi="Arial" w:cs="Arial"/>
              </w:rPr>
              <w:t>defective</w:t>
            </w:r>
            <w:r w:rsidRPr="00D32F23">
              <w:rPr>
                <w:rFonts w:ascii="Arial" w:hAnsi="Arial" w:cs="Arial"/>
                <w:spacing w:val="32"/>
              </w:rPr>
              <w:t xml:space="preserve"> </w:t>
            </w:r>
            <w:r w:rsidRPr="00D32F23">
              <w:rPr>
                <w:rFonts w:ascii="Arial" w:hAnsi="Arial" w:cs="Arial"/>
              </w:rPr>
              <w:t>Goods</w:t>
            </w:r>
            <w:r w:rsidRPr="00D32F23">
              <w:rPr>
                <w:rFonts w:ascii="Arial" w:hAnsi="Arial" w:cs="Arial"/>
                <w:spacing w:val="32"/>
              </w:rPr>
              <w:t xml:space="preserve"> </w:t>
            </w:r>
            <w:r w:rsidRPr="00D32F23">
              <w:rPr>
                <w:rFonts w:ascii="Arial" w:hAnsi="Arial" w:cs="Arial"/>
              </w:rPr>
              <w:t xml:space="preserve">or </w:t>
            </w:r>
            <w:r w:rsidRPr="00D32F23">
              <w:rPr>
                <w:rFonts w:ascii="Arial" w:hAnsi="Arial" w:cs="Arial"/>
                <w:spacing w:val="33"/>
              </w:rPr>
              <w:t xml:space="preserve"> </w:t>
            </w:r>
            <w:r w:rsidRPr="00D32F23">
              <w:rPr>
                <w:rFonts w:ascii="Arial" w:hAnsi="Arial" w:cs="Arial"/>
              </w:rPr>
              <w:t xml:space="preserve">parts </w:t>
            </w:r>
            <w:r w:rsidRPr="00D32F23">
              <w:rPr>
                <w:rFonts w:ascii="Arial" w:hAnsi="Arial" w:cs="Arial"/>
                <w:spacing w:val="32"/>
              </w:rPr>
              <w:t xml:space="preserve"> </w:t>
            </w:r>
            <w:r w:rsidRPr="00D32F23">
              <w:rPr>
                <w:rFonts w:ascii="Arial" w:hAnsi="Arial" w:cs="Arial"/>
              </w:rPr>
              <w:t>thereof,</w:t>
            </w:r>
            <w:r w:rsidRPr="00D32F23">
              <w:rPr>
                <w:rFonts w:ascii="Arial" w:hAnsi="Arial" w:cs="Arial"/>
                <w:spacing w:val="-2"/>
              </w:rPr>
              <w:t xml:space="preserve"> </w:t>
            </w:r>
            <w:r w:rsidRPr="00D32F23">
              <w:rPr>
                <w:rFonts w:ascii="Arial" w:hAnsi="Arial" w:cs="Arial"/>
                <w:spacing w:val="-1"/>
              </w:rPr>
              <w:t>withou</w:t>
            </w:r>
            <w:r w:rsidRPr="00D32F23">
              <w:rPr>
                <w:rFonts w:ascii="Arial" w:hAnsi="Arial" w:cs="Arial"/>
              </w:rPr>
              <w:t>t</w:t>
            </w:r>
            <w:r w:rsidRPr="00D32F23">
              <w:rPr>
                <w:rFonts w:ascii="Arial" w:hAnsi="Arial" w:cs="Arial"/>
                <w:spacing w:val="51"/>
              </w:rPr>
              <w:t xml:space="preserve"> </w:t>
            </w:r>
            <w:r w:rsidRPr="00D32F23">
              <w:rPr>
                <w:rFonts w:ascii="Arial" w:hAnsi="Arial" w:cs="Arial"/>
                <w:spacing w:val="-1"/>
              </w:rPr>
              <w:t>cost</w:t>
            </w:r>
            <w:r w:rsidRPr="00D32F23">
              <w:rPr>
                <w:rFonts w:ascii="Arial" w:hAnsi="Arial" w:cs="Arial"/>
              </w:rPr>
              <w:t>s</w:t>
            </w:r>
            <w:r w:rsidRPr="00D32F23">
              <w:rPr>
                <w:rFonts w:ascii="Arial" w:hAnsi="Arial" w:cs="Arial"/>
                <w:spacing w:val="51"/>
              </w:rPr>
              <w:t xml:space="preserv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7"/>
              </w:rPr>
              <w:t xml:space="preserve"> </w:t>
            </w:r>
            <w:r w:rsidRPr="00D32F23">
              <w:rPr>
                <w:rFonts w:ascii="Arial" w:hAnsi="Arial" w:cs="Arial"/>
                <w:spacing w:val="-1"/>
              </w:rPr>
              <w:t>NDMA</w:t>
            </w:r>
            <w:r w:rsidRPr="00D32F23">
              <w:rPr>
                <w:rFonts w:ascii="Arial" w:hAnsi="Arial" w:cs="Arial"/>
                <w:spacing w:val="53"/>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52"/>
              </w:rPr>
              <w:t xml:space="preserve"> </w:t>
            </w:r>
            <w:r w:rsidRPr="00D32F23">
              <w:rPr>
                <w:rFonts w:ascii="Arial" w:hAnsi="Arial" w:cs="Arial"/>
                <w:spacing w:val="-1"/>
              </w:rPr>
              <w:t>than</w:t>
            </w:r>
            <w:r w:rsidRPr="00D32F23">
              <w:rPr>
                <w:rFonts w:ascii="Arial" w:hAnsi="Arial" w:cs="Arial"/>
              </w:rPr>
              <w:t>,</w:t>
            </w:r>
            <w:r w:rsidRPr="00D32F23">
              <w:rPr>
                <w:rFonts w:ascii="Arial" w:hAnsi="Arial" w:cs="Arial"/>
                <w:spacing w:val="53"/>
              </w:rPr>
              <w:t xml:space="preserve"> </w:t>
            </w:r>
            <w:r w:rsidRPr="00D32F23">
              <w:rPr>
                <w:rFonts w:ascii="Arial" w:hAnsi="Arial" w:cs="Arial"/>
                <w:spacing w:val="-1"/>
              </w:rPr>
              <w:t>where</w:t>
            </w:r>
            <w:r w:rsidRPr="00D32F23">
              <w:rPr>
                <w:rFonts w:ascii="Arial" w:hAnsi="Arial" w:cs="Arial"/>
                <w:spacing w:val="-2"/>
              </w:rPr>
              <w:t xml:space="preserve"> </w:t>
            </w:r>
            <w:r w:rsidRPr="00D32F23">
              <w:rPr>
                <w:rFonts w:ascii="Arial" w:hAnsi="Arial" w:cs="Arial"/>
                <w:spacing w:val="-1"/>
              </w:rPr>
              <w:t>applicable</w:t>
            </w:r>
            <w:r w:rsidRPr="00D32F23">
              <w:rPr>
                <w:rFonts w:ascii="Arial" w:hAnsi="Arial" w:cs="Arial"/>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cos</w:t>
            </w:r>
            <w:r w:rsidRPr="00D32F23">
              <w:rPr>
                <w:rFonts w:ascii="Arial" w:hAnsi="Arial" w:cs="Arial"/>
              </w:rPr>
              <w:t xml:space="preserve">t </w:t>
            </w:r>
            <w:r w:rsidRPr="00D32F23">
              <w:rPr>
                <w:rFonts w:ascii="Arial" w:hAnsi="Arial" w:cs="Arial"/>
                <w:spacing w:val="-1"/>
              </w:rPr>
              <w:t>o</w:t>
            </w:r>
            <w:r w:rsidRPr="00D32F23">
              <w:rPr>
                <w:rFonts w:ascii="Arial" w:hAnsi="Arial" w:cs="Arial"/>
              </w:rPr>
              <w:t xml:space="preserve">f </w:t>
            </w:r>
            <w:r w:rsidRPr="00D32F23">
              <w:rPr>
                <w:rFonts w:ascii="Arial" w:hAnsi="Arial" w:cs="Arial"/>
                <w:spacing w:val="2"/>
              </w:rPr>
              <w:t xml:space="preserve"> </w:t>
            </w:r>
            <w:r w:rsidRPr="00D32F23">
              <w:rPr>
                <w:rFonts w:ascii="Arial" w:hAnsi="Arial" w:cs="Arial"/>
                <w:spacing w:val="-1"/>
              </w:rPr>
              <w:t>inlan</w:t>
            </w:r>
            <w:r w:rsidRPr="00D32F23">
              <w:rPr>
                <w:rFonts w:ascii="Arial" w:hAnsi="Arial" w:cs="Arial"/>
              </w:rPr>
              <w:t>d</w:t>
            </w:r>
            <w:r w:rsidRPr="00D32F23">
              <w:rPr>
                <w:rFonts w:ascii="Arial" w:hAnsi="Arial" w:cs="Arial"/>
                <w:spacing w:val="56"/>
              </w:rPr>
              <w:t xml:space="preserve"> </w:t>
            </w:r>
            <w:r w:rsidRPr="00D32F23">
              <w:rPr>
                <w:rFonts w:ascii="Arial" w:hAnsi="Arial" w:cs="Arial"/>
                <w:spacing w:val="-1"/>
              </w:rPr>
              <w:t>deliver</w:t>
            </w:r>
            <w:r w:rsidRPr="00D32F23">
              <w:rPr>
                <w:rFonts w:ascii="Arial" w:hAnsi="Arial" w:cs="Arial"/>
              </w:rPr>
              <w:t>y</w:t>
            </w:r>
            <w:r w:rsidRPr="00D32F23">
              <w:rPr>
                <w:rFonts w:ascii="Arial" w:hAnsi="Arial" w:cs="Arial"/>
                <w:spacing w:val="5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repaire</w:t>
            </w:r>
            <w:r w:rsidRPr="00D32F23">
              <w:rPr>
                <w:rFonts w:ascii="Arial" w:hAnsi="Arial" w:cs="Arial"/>
              </w:rPr>
              <w:t>d</w:t>
            </w:r>
            <w:r w:rsidRPr="00D32F23">
              <w:rPr>
                <w:rFonts w:ascii="Arial" w:hAnsi="Arial" w:cs="Arial"/>
                <w:spacing w:val="56"/>
              </w:rPr>
              <w:t xml:space="preserve"> </w:t>
            </w:r>
            <w:r w:rsidRPr="00D32F23">
              <w:rPr>
                <w:rFonts w:ascii="Arial" w:hAnsi="Arial" w:cs="Arial"/>
                <w:spacing w:val="-1"/>
              </w:rPr>
              <w:t>or</w:t>
            </w:r>
            <w:r w:rsidRPr="00D32F23">
              <w:rPr>
                <w:rFonts w:ascii="Arial" w:hAnsi="Arial" w:cs="Arial"/>
                <w:spacing w:val="-4"/>
              </w:rPr>
              <w:t xml:space="preserve"> </w:t>
            </w:r>
            <w:r w:rsidRPr="00D32F23">
              <w:rPr>
                <w:rFonts w:ascii="Arial" w:hAnsi="Arial" w:cs="Arial"/>
                <w:spacing w:val="-1"/>
              </w:rPr>
              <w:t>replace</w:t>
            </w:r>
            <w:r w:rsidRPr="00D32F23">
              <w:rPr>
                <w:rFonts w:ascii="Arial" w:hAnsi="Arial" w:cs="Arial"/>
              </w:rPr>
              <w:t>d</w:t>
            </w:r>
            <w:r w:rsidRPr="00D32F23">
              <w:rPr>
                <w:rFonts w:ascii="Arial" w:hAnsi="Arial" w:cs="Arial"/>
                <w:spacing w:val="28"/>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2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7"/>
              </w:rPr>
              <w:t xml:space="preserve"> </w:t>
            </w:r>
            <w:r w:rsidRPr="00D32F23">
              <w:rPr>
                <w:rFonts w:ascii="Arial" w:hAnsi="Arial" w:cs="Arial"/>
                <w:spacing w:val="-1"/>
              </w:rPr>
              <w:t>part</w:t>
            </w:r>
            <w:r w:rsidRPr="00D32F23">
              <w:rPr>
                <w:rFonts w:ascii="Arial" w:hAnsi="Arial" w:cs="Arial"/>
              </w:rPr>
              <w:t>s</w:t>
            </w:r>
            <w:r w:rsidRPr="00D32F23">
              <w:rPr>
                <w:rFonts w:ascii="Arial" w:hAnsi="Arial" w:cs="Arial"/>
                <w:spacing w:val="28"/>
              </w:rPr>
              <w:t xml:space="preserve"> </w:t>
            </w:r>
            <w:r w:rsidRPr="00D32F23">
              <w:rPr>
                <w:rFonts w:ascii="Arial" w:hAnsi="Arial" w:cs="Arial"/>
                <w:spacing w:val="-1"/>
              </w:rPr>
              <w:t>fro</w:t>
            </w:r>
            <w:r w:rsidRPr="00D32F23">
              <w:rPr>
                <w:rFonts w:ascii="Arial" w:hAnsi="Arial" w:cs="Arial"/>
              </w:rPr>
              <w:t xml:space="preserve">m </w:t>
            </w:r>
            <w:r w:rsidRPr="00D32F23">
              <w:rPr>
                <w:rFonts w:ascii="Arial" w:hAnsi="Arial" w:cs="Arial"/>
                <w:spacing w:val="-28"/>
              </w:rPr>
              <w:t xml:space="preserve"> </w:t>
            </w:r>
            <w:r w:rsidRPr="00D32F23">
              <w:rPr>
                <w:rFonts w:ascii="Arial" w:hAnsi="Arial" w:cs="Arial"/>
                <w:spacing w:val="-2"/>
              </w:rPr>
              <w:t>E</w:t>
            </w:r>
            <w:r w:rsidRPr="00D32F23">
              <w:rPr>
                <w:rFonts w:ascii="Arial" w:hAnsi="Arial" w:cs="Arial"/>
                <w:spacing w:val="-1"/>
              </w:rPr>
              <w:t>X</w:t>
            </w:r>
            <w:r w:rsidRPr="00D32F23">
              <w:rPr>
                <w:rFonts w:ascii="Arial" w:hAnsi="Arial" w:cs="Arial"/>
              </w:rPr>
              <w:t>W</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1"/>
              </w:rPr>
              <w:t xml:space="preserve"> </w:t>
            </w:r>
            <w:r w:rsidRPr="00D32F23">
              <w:rPr>
                <w:rFonts w:ascii="Arial" w:hAnsi="Arial" w:cs="Arial"/>
                <w:spacing w:val="-1"/>
              </w:rPr>
              <w:t>por</w:t>
            </w:r>
            <w:r w:rsidRPr="00D32F23">
              <w:rPr>
                <w:rFonts w:ascii="Arial" w:hAnsi="Arial" w:cs="Arial"/>
              </w:rPr>
              <w:t>t</w:t>
            </w:r>
            <w:r w:rsidRPr="00D32F23">
              <w:rPr>
                <w:rFonts w:ascii="Arial" w:hAnsi="Arial" w:cs="Arial"/>
                <w:spacing w:val="2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0"/>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29"/>
              </w:rPr>
              <w:t xml:space="preserve"> </w:t>
            </w:r>
            <w:r w:rsidRPr="00D32F23">
              <w:rPr>
                <w:rFonts w:ascii="Arial" w:hAnsi="Arial" w:cs="Arial"/>
                <w:spacing w:val="-1"/>
              </w:rPr>
              <w:t>of</w:t>
            </w:r>
            <w:r w:rsidRPr="00D32F23">
              <w:rPr>
                <w:rFonts w:ascii="Arial" w:hAnsi="Arial" w:cs="Arial"/>
                <w:spacing w:val="-3"/>
              </w:rPr>
              <w:t xml:space="preserve"> </w:t>
            </w:r>
            <w:r w:rsidRPr="00D32F23">
              <w:rPr>
                <w:rFonts w:ascii="Arial" w:hAnsi="Arial" w:cs="Arial"/>
                <w:spacing w:val="-1"/>
              </w:rPr>
              <w:t>entr</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entr</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f</w:t>
            </w:r>
            <w:r w:rsidRPr="00D32F23">
              <w:rPr>
                <w:rFonts w:ascii="Arial" w:hAnsi="Arial" w:cs="Arial"/>
              </w:rPr>
              <w:t>i</w:t>
            </w:r>
            <w:r w:rsidRPr="00D32F23">
              <w:rPr>
                <w:rFonts w:ascii="Arial" w:hAnsi="Arial" w:cs="Arial"/>
                <w:spacing w:val="-1"/>
              </w:rPr>
              <w:t>na</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destin</w:t>
            </w:r>
            <w:r w:rsidRPr="00D32F23">
              <w:rPr>
                <w:rFonts w:ascii="Arial" w:hAnsi="Arial" w:cs="Arial"/>
                <w:spacing w:val="1"/>
              </w:rPr>
              <w:t>a</w:t>
            </w:r>
            <w:r w:rsidRPr="00D32F23">
              <w:rPr>
                <w:rFonts w:ascii="Arial" w:hAnsi="Arial" w:cs="Arial"/>
                <w:spacing w:val="-1"/>
              </w:rPr>
              <w:t>tion.</w:t>
            </w:r>
          </w:p>
        </w:tc>
      </w:tr>
      <w:tr w:rsidR="0040019C" w:rsidRPr="00D32F23" w14:paraId="5C2DFE40" w14:textId="77777777" w:rsidTr="0040019C">
        <w:tc>
          <w:tcPr>
            <w:tcW w:w="630" w:type="dxa"/>
          </w:tcPr>
          <w:p w14:paraId="451F3239" w14:textId="77777777" w:rsidR="0040019C" w:rsidRPr="00D32F23" w:rsidRDefault="0040019C" w:rsidP="00BA21C9">
            <w:pPr>
              <w:rPr>
                <w:rFonts w:ascii="Arial" w:hAnsi="Arial" w:cs="Arial"/>
                <w:b/>
                <w:bCs/>
              </w:rPr>
            </w:pPr>
          </w:p>
        </w:tc>
        <w:tc>
          <w:tcPr>
            <w:tcW w:w="2534" w:type="dxa"/>
          </w:tcPr>
          <w:p w14:paraId="58D68C4C" w14:textId="77777777" w:rsidR="0040019C" w:rsidRPr="00D32F23" w:rsidRDefault="0040019C" w:rsidP="00BA21C9">
            <w:pPr>
              <w:rPr>
                <w:rFonts w:ascii="Arial" w:hAnsi="Arial" w:cs="Arial"/>
                <w:b/>
                <w:bCs/>
              </w:rPr>
            </w:pPr>
          </w:p>
        </w:tc>
        <w:tc>
          <w:tcPr>
            <w:tcW w:w="616" w:type="dxa"/>
          </w:tcPr>
          <w:p w14:paraId="39D12669" w14:textId="77777777" w:rsidR="0040019C" w:rsidRPr="00D32F23" w:rsidRDefault="0040019C" w:rsidP="00BA21C9">
            <w:pPr>
              <w:rPr>
                <w:rFonts w:ascii="Arial" w:hAnsi="Arial" w:cs="Arial"/>
                <w:b/>
                <w:bCs/>
              </w:rPr>
            </w:pPr>
            <w:r w:rsidRPr="00D32F23">
              <w:rPr>
                <w:rFonts w:ascii="Arial" w:hAnsi="Arial" w:cs="Arial"/>
                <w:b/>
                <w:bCs/>
              </w:rPr>
              <w:t>18.5</w:t>
            </w:r>
          </w:p>
        </w:tc>
        <w:tc>
          <w:tcPr>
            <w:tcW w:w="6660" w:type="dxa"/>
          </w:tcPr>
          <w:p w14:paraId="27BB6C14" w14:textId="77777777" w:rsidR="0040019C" w:rsidRPr="00D32F23" w:rsidRDefault="0040019C" w:rsidP="00BA21C9">
            <w:pPr>
              <w:pStyle w:val="BodyText"/>
              <w:tabs>
                <w:tab w:val="left" w:pos="858"/>
              </w:tabs>
              <w:kinsoku w:val="0"/>
              <w:overflowPunct w:val="0"/>
              <w:spacing w:before="10" w:line="276" w:lineRule="auto"/>
              <w:ind w:left="0" w:right="109"/>
              <w:jc w:val="both"/>
              <w:rPr>
                <w:rFonts w:ascii="Arial" w:hAnsi="Arial" w:cs="Arial"/>
                <w:b/>
                <w:bCs/>
              </w:rPr>
            </w:pPr>
            <w:r w:rsidRPr="00D32F23">
              <w:rPr>
                <w:rFonts w:ascii="Arial" w:hAnsi="Arial" w:cs="Arial"/>
                <w:spacing w:val="-1"/>
              </w:rPr>
              <w:t>I</w:t>
            </w:r>
            <w:r w:rsidRPr="00D32F23">
              <w:rPr>
                <w:rFonts w:ascii="Arial" w:hAnsi="Arial" w:cs="Arial"/>
              </w:rPr>
              <w:t>f</w:t>
            </w:r>
            <w:r w:rsidRPr="00D32F23">
              <w:rPr>
                <w:rFonts w:ascii="Arial" w:hAnsi="Arial" w:cs="Arial"/>
                <w:spacing w:val="5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Su</w:t>
            </w:r>
            <w:r w:rsidRPr="00D32F23">
              <w:rPr>
                <w:rFonts w:ascii="Arial" w:hAnsi="Arial" w:cs="Arial"/>
                <w:spacing w:val="-2"/>
              </w:rPr>
              <w:t>p</w:t>
            </w:r>
            <w:r w:rsidRPr="00D32F23">
              <w:rPr>
                <w:rFonts w:ascii="Arial" w:hAnsi="Arial" w:cs="Arial"/>
                <w:spacing w:val="-1"/>
              </w:rPr>
              <w:t>plier</w:t>
            </w:r>
            <w:r w:rsidRPr="00D32F23">
              <w:rPr>
                <w:rFonts w:ascii="Arial" w:hAnsi="Arial" w:cs="Arial"/>
              </w:rPr>
              <w:t>,</w:t>
            </w:r>
            <w:r w:rsidRPr="00D32F23">
              <w:rPr>
                <w:rFonts w:ascii="Arial" w:hAnsi="Arial" w:cs="Arial"/>
                <w:spacing w:val="55"/>
              </w:rPr>
              <w:t xml:space="preserve"> </w:t>
            </w:r>
            <w:r w:rsidRPr="00D32F23">
              <w:rPr>
                <w:rFonts w:ascii="Arial" w:hAnsi="Arial" w:cs="Arial"/>
                <w:spacing w:val="-1"/>
              </w:rPr>
              <w:t>havin</w:t>
            </w:r>
            <w:r w:rsidRPr="00D32F23">
              <w:rPr>
                <w:rFonts w:ascii="Arial" w:hAnsi="Arial" w:cs="Arial"/>
              </w:rPr>
              <w:t>g</w:t>
            </w:r>
            <w:r w:rsidRPr="00D32F23">
              <w:rPr>
                <w:rFonts w:ascii="Arial" w:hAnsi="Arial" w:cs="Arial"/>
                <w:spacing w:val="56"/>
              </w:rPr>
              <w:t xml:space="preserve"> </w:t>
            </w:r>
            <w:r w:rsidRPr="00D32F23">
              <w:rPr>
                <w:rFonts w:ascii="Arial" w:hAnsi="Arial" w:cs="Arial"/>
                <w:spacing w:val="-1"/>
              </w:rPr>
              <w:t>bee</w:t>
            </w:r>
            <w:r w:rsidRPr="00D32F23">
              <w:rPr>
                <w:rFonts w:ascii="Arial" w:hAnsi="Arial" w:cs="Arial"/>
              </w:rPr>
              <w:t>n</w:t>
            </w:r>
            <w:r w:rsidRPr="00D32F23">
              <w:rPr>
                <w:rFonts w:ascii="Arial" w:hAnsi="Arial" w:cs="Arial"/>
                <w:spacing w:val="55"/>
              </w:rPr>
              <w:t xml:space="preserve"> </w:t>
            </w:r>
            <w:r w:rsidRPr="00D32F23">
              <w:rPr>
                <w:rFonts w:ascii="Arial" w:hAnsi="Arial" w:cs="Arial"/>
                <w:spacing w:val="-1"/>
              </w:rPr>
              <w:t>notified</w:t>
            </w:r>
            <w:r w:rsidRPr="00D32F23">
              <w:rPr>
                <w:rFonts w:ascii="Arial" w:hAnsi="Arial" w:cs="Arial"/>
              </w:rPr>
              <w:t>,</w:t>
            </w:r>
            <w:r w:rsidRPr="00D32F23">
              <w:rPr>
                <w:rFonts w:ascii="Arial" w:hAnsi="Arial" w:cs="Arial"/>
                <w:spacing w:val="56"/>
              </w:rPr>
              <w:t xml:space="preserve"> </w:t>
            </w:r>
            <w:r w:rsidRPr="00D32F23">
              <w:rPr>
                <w:rFonts w:ascii="Arial" w:hAnsi="Arial" w:cs="Arial"/>
                <w:spacing w:val="-1"/>
              </w:rPr>
              <w:t>fail</w:t>
            </w:r>
            <w:r w:rsidRPr="00D32F23">
              <w:rPr>
                <w:rFonts w:ascii="Arial" w:hAnsi="Arial" w:cs="Arial"/>
              </w:rPr>
              <w:t>s</w:t>
            </w:r>
            <w:r w:rsidRPr="00D32F23">
              <w:rPr>
                <w:rFonts w:ascii="Arial" w:hAnsi="Arial" w:cs="Arial"/>
                <w:spacing w:val="5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6"/>
              </w:rPr>
              <w:t xml:space="preserve"> </w:t>
            </w:r>
            <w:r w:rsidRPr="00D32F23">
              <w:rPr>
                <w:rFonts w:ascii="Arial" w:hAnsi="Arial" w:cs="Arial"/>
                <w:spacing w:val="-1"/>
              </w:rPr>
              <w:t>remed</w:t>
            </w:r>
            <w:r w:rsidRPr="00D32F23">
              <w:rPr>
                <w:rFonts w:ascii="Arial" w:hAnsi="Arial" w:cs="Arial"/>
              </w:rPr>
              <w:t>y</w:t>
            </w:r>
            <w:r w:rsidRPr="00D32F23">
              <w:rPr>
                <w:rFonts w:ascii="Arial" w:hAnsi="Arial" w:cs="Arial"/>
                <w:spacing w:val="55"/>
              </w:rPr>
              <w:t xml:space="preserve"> </w:t>
            </w:r>
            <w:r w:rsidRPr="00D32F23">
              <w:rPr>
                <w:rFonts w:ascii="Arial" w:hAnsi="Arial" w:cs="Arial"/>
                <w:spacing w:val="-1"/>
              </w:rPr>
              <w:t>the defect(s</w:t>
            </w:r>
            <w:r w:rsidRPr="00D32F23">
              <w:rPr>
                <w:rFonts w:ascii="Arial" w:hAnsi="Arial" w:cs="Arial"/>
              </w:rPr>
              <w:t>)</w:t>
            </w:r>
            <w:r w:rsidRPr="00D32F23">
              <w:rPr>
                <w:rFonts w:ascii="Arial" w:hAnsi="Arial" w:cs="Arial"/>
                <w:spacing w:val="27"/>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2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6"/>
              </w:rPr>
              <w:t xml:space="preserve"> </w:t>
            </w:r>
            <w:r w:rsidRPr="00D32F23">
              <w:rPr>
                <w:rFonts w:ascii="Arial" w:hAnsi="Arial" w:cs="Arial"/>
                <w:spacing w:val="-1"/>
              </w:rPr>
              <w:t>perio</w:t>
            </w:r>
            <w:r w:rsidRPr="00D32F23">
              <w:rPr>
                <w:rFonts w:ascii="Arial" w:hAnsi="Arial" w:cs="Arial"/>
              </w:rPr>
              <w:t>d</w:t>
            </w:r>
            <w:r w:rsidRPr="00D32F23">
              <w:rPr>
                <w:rFonts w:ascii="Arial" w:hAnsi="Arial" w:cs="Arial"/>
                <w:spacing w:val="27"/>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2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5"/>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r w:rsidRPr="00D32F23">
              <w:rPr>
                <w:rFonts w:ascii="Arial" w:hAnsi="Arial" w:cs="Arial"/>
                <w:spacing w:val="27"/>
              </w:rPr>
              <w:t xml:space="preserve"> </w:t>
            </w:r>
            <w:r w:rsidRPr="00D32F23">
              <w:rPr>
                <w:rFonts w:ascii="Arial" w:hAnsi="Arial" w:cs="Arial"/>
                <w:spacing w:val="-1"/>
              </w:rPr>
              <w:t>NDMA</w:t>
            </w:r>
            <w:r w:rsidRPr="00D32F23">
              <w:rPr>
                <w:rFonts w:ascii="Arial" w:hAnsi="Arial" w:cs="Arial"/>
                <w:spacing w:val="2"/>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procee</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tak</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2"/>
              </w:rPr>
              <w:t xml:space="preserve"> </w:t>
            </w:r>
            <w:r w:rsidRPr="00D32F23">
              <w:rPr>
                <w:rFonts w:ascii="Arial" w:hAnsi="Arial" w:cs="Arial"/>
                <w:spacing w:val="-1"/>
              </w:rPr>
              <w:t>remedia</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actio</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 xml:space="preserve">be </w:t>
            </w:r>
            <w:r w:rsidRPr="00D32F23">
              <w:rPr>
                <w:rFonts w:ascii="Arial" w:hAnsi="Arial" w:cs="Arial"/>
              </w:rPr>
              <w:t>necessary,</w:t>
            </w:r>
            <w:r w:rsidRPr="00D32F23">
              <w:rPr>
                <w:rFonts w:ascii="Arial" w:hAnsi="Arial" w:cs="Arial"/>
                <w:spacing w:val="43"/>
              </w:rPr>
              <w:t xml:space="preserve"> </w:t>
            </w:r>
            <w:r w:rsidRPr="00D32F23">
              <w:rPr>
                <w:rFonts w:ascii="Arial" w:hAnsi="Arial" w:cs="Arial"/>
              </w:rPr>
              <w:t>at</w:t>
            </w:r>
            <w:r w:rsidRPr="00D32F23">
              <w:rPr>
                <w:rFonts w:ascii="Arial" w:hAnsi="Arial" w:cs="Arial"/>
                <w:spacing w:val="43"/>
              </w:rPr>
              <w:t xml:space="preserve"> </w:t>
            </w:r>
            <w:r w:rsidRPr="00D32F23">
              <w:rPr>
                <w:rFonts w:ascii="Arial" w:hAnsi="Arial" w:cs="Arial"/>
              </w:rPr>
              <w:t>the</w:t>
            </w:r>
            <w:r w:rsidRPr="00D32F23">
              <w:rPr>
                <w:rFonts w:ascii="Arial" w:hAnsi="Arial" w:cs="Arial"/>
                <w:spacing w:val="43"/>
              </w:rPr>
              <w:t xml:space="preserve"> </w:t>
            </w:r>
            <w:r w:rsidRPr="00D32F23">
              <w:rPr>
                <w:rFonts w:ascii="Arial" w:hAnsi="Arial" w:cs="Arial"/>
              </w:rPr>
              <w:t>Supplier’s</w:t>
            </w:r>
            <w:r w:rsidRPr="00D32F23">
              <w:rPr>
                <w:rFonts w:ascii="Arial" w:hAnsi="Arial" w:cs="Arial"/>
                <w:spacing w:val="43"/>
              </w:rPr>
              <w:t xml:space="preserve"> </w:t>
            </w:r>
            <w:r w:rsidRPr="00D32F23">
              <w:rPr>
                <w:rFonts w:ascii="Arial" w:hAnsi="Arial" w:cs="Arial"/>
              </w:rPr>
              <w:t>risk</w:t>
            </w:r>
            <w:r w:rsidRPr="00D32F23">
              <w:rPr>
                <w:rFonts w:ascii="Arial" w:hAnsi="Arial" w:cs="Arial"/>
                <w:spacing w:val="43"/>
              </w:rPr>
              <w:t xml:space="preserve"> </w:t>
            </w:r>
            <w:r w:rsidRPr="00D32F23">
              <w:rPr>
                <w:rFonts w:ascii="Arial" w:hAnsi="Arial" w:cs="Arial"/>
              </w:rPr>
              <w:t>and</w:t>
            </w:r>
            <w:r w:rsidRPr="00D32F23">
              <w:rPr>
                <w:rFonts w:ascii="Arial" w:hAnsi="Arial" w:cs="Arial"/>
                <w:spacing w:val="43"/>
              </w:rPr>
              <w:t xml:space="preserve"> </w:t>
            </w:r>
            <w:r w:rsidRPr="00D32F23">
              <w:rPr>
                <w:rFonts w:ascii="Arial" w:hAnsi="Arial" w:cs="Arial"/>
              </w:rPr>
              <w:t>expense</w:t>
            </w:r>
            <w:r w:rsidRPr="00D32F23">
              <w:rPr>
                <w:rFonts w:ascii="Arial" w:hAnsi="Arial" w:cs="Arial"/>
                <w:spacing w:val="43"/>
              </w:rPr>
              <w:t xml:space="preserve"> </w:t>
            </w:r>
            <w:r w:rsidRPr="00D32F23">
              <w:rPr>
                <w:rFonts w:ascii="Arial" w:hAnsi="Arial" w:cs="Arial"/>
              </w:rPr>
              <w:t>and</w:t>
            </w:r>
            <w:r w:rsidRPr="00D32F23">
              <w:rPr>
                <w:rFonts w:ascii="Arial" w:hAnsi="Arial" w:cs="Arial"/>
                <w:spacing w:val="43"/>
              </w:rPr>
              <w:t xml:space="preserve"> </w:t>
            </w:r>
            <w:r w:rsidRPr="00D32F23">
              <w:rPr>
                <w:rFonts w:ascii="Arial" w:hAnsi="Arial" w:cs="Arial"/>
              </w:rPr>
              <w:t xml:space="preserve">without </w:t>
            </w:r>
            <w:r w:rsidRPr="00D32F23">
              <w:rPr>
                <w:rFonts w:ascii="Arial" w:hAnsi="Arial" w:cs="Arial"/>
                <w:spacing w:val="-1"/>
              </w:rPr>
              <w:t>prejudic</w:t>
            </w:r>
            <w:r w:rsidRPr="00D32F23">
              <w:rPr>
                <w:rFonts w:ascii="Arial" w:hAnsi="Arial" w:cs="Arial"/>
              </w:rPr>
              <w:t>e</w:t>
            </w:r>
            <w:r w:rsidRPr="00D32F23">
              <w:rPr>
                <w:rFonts w:ascii="Arial" w:hAnsi="Arial" w:cs="Arial"/>
                <w:spacing w:val="40"/>
              </w:rPr>
              <w:t xml:space="preserve"> </w:t>
            </w:r>
            <w:r w:rsidRPr="00D32F23">
              <w:rPr>
                <w:rFonts w:ascii="Arial" w:hAnsi="Arial" w:cs="Arial"/>
                <w:spacing w:val="-2"/>
              </w:rPr>
              <w:t>t</w:t>
            </w:r>
            <w:r w:rsidRPr="00D32F23">
              <w:rPr>
                <w:rFonts w:ascii="Arial" w:hAnsi="Arial" w:cs="Arial"/>
              </w:rPr>
              <w:t>o</w:t>
            </w:r>
            <w:r w:rsidRPr="00D32F23">
              <w:rPr>
                <w:rFonts w:ascii="Arial" w:hAnsi="Arial" w:cs="Arial"/>
                <w:spacing w:val="39"/>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9"/>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39"/>
              </w:rPr>
              <w:t xml:space="preserve"> </w:t>
            </w:r>
            <w:r w:rsidRPr="00D32F23">
              <w:rPr>
                <w:rFonts w:ascii="Arial" w:hAnsi="Arial" w:cs="Arial"/>
                <w:spacing w:val="-1"/>
              </w:rPr>
              <w:t>right</w:t>
            </w:r>
            <w:r w:rsidRPr="00D32F23">
              <w:rPr>
                <w:rFonts w:ascii="Arial" w:hAnsi="Arial" w:cs="Arial"/>
              </w:rPr>
              <w:t>s</w:t>
            </w:r>
            <w:r w:rsidRPr="00D32F23">
              <w:rPr>
                <w:rFonts w:ascii="Arial" w:hAnsi="Arial" w:cs="Arial"/>
                <w:spacing w:val="39"/>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39"/>
              </w:rPr>
              <w:t xml:space="preserve"> </w:t>
            </w:r>
            <w:r w:rsidRPr="00D32F23">
              <w:rPr>
                <w:rFonts w:ascii="Arial" w:hAnsi="Arial" w:cs="Arial"/>
                <w:spacing w:val="-1"/>
              </w:rPr>
              <w:t>NDMA</w:t>
            </w:r>
            <w:r w:rsidRPr="00D32F23">
              <w:rPr>
                <w:rFonts w:ascii="Arial" w:hAnsi="Arial" w:cs="Arial"/>
                <w:spacing w:val="-3"/>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1"/>
              </w:rPr>
              <w:t xml:space="preserve"> hav</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agains</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S</w:t>
            </w:r>
            <w:r w:rsidRPr="00D32F23">
              <w:rPr>
                <w:rFonts w:ascii="Arial" w:hAnsi="Arial" w:cs="Arial"/>
              </w:rPr>
              <w:t>u</w:t>
            </w:r>
            <w:r w:rsidRPr="00D32F23">
              <w:rPr>
                <w:rFonts w:ascii="Arial" w:hAnsi="Arial" w:cs="Arial"/>
                <w:spacing w:val="-1"/>
              </w:rPr>
              <w:t>pplie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Contract.</w:t>
            </w:r>
          </w:p>
        </w:tc>
      </w:tr>
      <w:tr w:rsidR="0040019C" w:rsidRPr="00D32F23" w14:paraId="7D099C88" w14:textId="77777777" w:rsidTr="0040019C">
        <w:tc>
          <w:tcPr>
            <w:tcW w:w="630" w:type="dxa"/>
          </w:tcPr>
          <w:p w14:paraId="6B7FC5EC" w14:textId="77777777" w:rsidR="0040019C" w:rsidRPr="00D32F23" w:rsidRDefault="0040019C" w:rsidP="00BA21C9">
            <w:pPr>
              <w:rPr>
                <w:rFonts w:ascii="Arial" w:hAnsi="Arial" w:cs="Arial"/>
                <w:b/>
                <w:bCs/>
              </w:rPr>
            </w:pPr>
            <w:r w:rsidRPr="00D32F23">
              <w:rPr>
                <w:rFonts w:ascii="Arial" w:hAnsi="Arial" w:cs="Arial"/>
                <w:b/>
                <w:bCs/>
              </w:rPr>
              <w:t>19.</w:t>
            </w:r>
          </w:p>
        </w:tc>
        <w:tc>
          <w:tcPr>
            <w:tcW w:w="2534" w:type="dxa"/>
          </w:tcPr>
          <w:p w14:paraId="1FD8E56C" w14:textId="77777777" w:rsidR="0040019C" w:rsidRPr="00D32F23" w:rsidRDefault="0040019C" w:rsidP="00BA21C9">
            <w:pPr>
              <w:rPr>
                <w:rFonts w:ascii="Arial" w:hAnsi="Arial" w:cs="Arial"/>
                <w:b/>
                <w:bCs/>
              </w:rPr>
            </w:pPr>
            <w:r w:rsidRPr="00D32F23">
              <w:rPr>
                <w:rFonts w:ascii="Arial" w:hAnsi="Arial" w:cs="Arial"/>
                <w:b/>
                <w:bCs/>
                <w:spacing w:val="-1"/>
              </w:rPr>
              <w:t>Paymen</w:t>
            </w:r>
            <w:r w:rsidRPr="00D32F23">
              <w:rPr>
                <w:rFonts w:ascii="Arial" w:hAnsi="Arial" w:cs="Arial"/>
                <w:b/>
                <w:bCs/>
              </w:rPr>
              <w:t>t</w:t>
            </w:r>
          </w:p>
        </w:tc>
        <w:tc>
          <w:tcPr>
            <w:tcW w:w="616" w:type="dxa"/>
          </w:tcPr>
          <w:p w14:paraId="5EE62F48" w14:textId="77777777" w:rsidR="0040019C" w:rsidRPr="00D32F23" w:rsidRDefault="0040019C" w:rsidP="00BA21C9">
            <w:pPr>
              <w:rPr>
                <w:rFonts w:ascii="Arial" w:hAnsi="Arial" w:cs="Arial"/>
                <w:b/>
                <w:bCs/>
              </w:rPr>
            </w:pPr>
            <w:r w:rsidRPr="00D32F23">
              <w:rPr>
                <w:rFonts w:ascii="Arial" w:hAnsi="Arial" w:cs="Arial"/>
                <w:b/>
                <w:bCs/>
              </w:rPr>
              <w:t>19.1</w:t>
            </w:r>
          </w:p>
        </w:tc>
        <w:tc>
          <w:tcPr>
            <w:tcW w:w="6660" w:type="dxa"/>
          </w:tcPr>
          <w:p w14:paraId="3FB0CF33" w14:textId="77777777" w:rsidR="0040019C" w:rsidRPr="00D32F23" w:rsidRDefault="0040019C" w:rsidP="00BA21C9">
            <w:pPr>
              <w:pStyle w:val="BodyText"/>
              <w:tabs>
                <w:tab w:val="left" w:pos="699"/>
                <w:tab w:val="left" w:pos="2406"/>
                <w:tab w:val="left" w:pos="3126"/>
              </w:tabs>
              <w:kinsoku w:val="0"/>
              <w:overflowPunct w:val="0"/>
              <w:spacing w:before="11"/>
              <w:ind w:left="0"/>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metho</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3"/>
              </w:rPr>
              <w:t xml:space="preserve"> </w:t>
            </w:r>
            <w:r w:rsidRPr="00D32F23">
              <w:rPr>
                <w:rFonts w:ascii="Arial" w:hAnsi="Arial" w:cs="Arial"/>
                <w:spacing w:val="-1"/>
              </w:rPr>
              <w:t>condition</w:t>
            </w:r>
            <w:r w:rsidRPr="00D32F23">
              <w:rPr>
                <w:rFonts w:ascii="Arial" w:hAnsi="Arial" w:cs="Arial"/>
              </w:rPr>
              <w:t>s</w:t>
            </w:r>
            <w:r w:rsidRPr="00D32F23">
              <w:rPr>
                <w:rFonts w:ascii="Arial" w:hAnsi="Arial" w:cs="Arial"/>
                <w:spacing w:val="3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2"/>
              </w:rPr>
              <w:t xml:space="preserve"> </w:t>
            </w:r>
            <w:r w:rsidRPr="00D32F23">
              <w:rPr>
                <w:rFonts w:ascii="Arial" w:hAnsi="Arial" w:cs="Arial"/>
                <w:spacing w:val="-1"/>
              </w:rPr>
              <w:t>paymen</w:t>
            </w:r>
            <w:r w:rsidRPr="00D32F23">
              <w:rPr>
                <w:rFonts w:ascii="Arial" w:hAnsi="Arial" w:cs="Arial"/>
              </w:rPr>
              <w:t>t</w:t>
            </w:r>
            <w:r w:rsidRPr="00D32F23">
              <w:rPr>
                <w:rFonts w:ascii="Arial" w:hAnsi="Arial" w:cs="Arial"/>
                <w:spacing w:val="3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1"/>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1"/>
              </w:rPr>
              <w:t xml:space="preserve"> </w:t>
            </w:r>
            <w:r w:rsidRPr="00D32F23">
              <w:rPr>
                <w:rFonts w:ascii="Arial" w:hAnsi="Arial" w:cs="Arial"/>
                <w:spacing w:val="-1"/>
              </w:rPr>
              <w:t>the Supplie</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C</w:t>
            </w:r>
            <w:r w:rsidRPr="00D32F23">
              <w:rPr>
                <w:rFonts w:ascii="Arial" w:hAnsi="Arial" w:cs="Arial"/>
                <w:spacing w:val="-1"/>
              </w:rPr>
              <w:t>ontrac</w:t>
            </w:r>
            <w:r w:rsidRPr="00D32F23">
              <w:rPr>
                <w:rFonts w:ascii="Arial" w:hAnsi="Arial" w:cs="Arial"/>
              </w:rPr>
              <w:t>t</w:t>
            </w:r>
            <w:r w:rsidRPr="00D32F23">
              <w:rPr>
                <w:rFonts w:ascii="Arial" w:hAnsi="Arial" w:cs="Arial"/>
                <w:spacing w:val="-4"/>
              </w:rPr>
              <w:t xml:space="preserve"> </w:t>
            </w:r>
            <w:r w:rsidRPr="00D32F23">
              <w:rPr>
                <w:rFonts w:ascii="Arial" w:hAnsi="Arial" w:cs="Arial"/>
                <w:spacing w:val="-1"/>
              </w:rPr>
              <w:t>sh</w:t>
            </w:r>
            <w:r w:rsidRPr="00D32F23">
              <w:rPr>
                <w:rFonts w:ascii="Arial" w:hAnsi="Arial" w:cs="Arial"/>
                <w:spacing w:val="1"/>
              </w:rPr>
              <w:t>a</w:t>
            </w:r>
            <w:r w:rsidRPr="00D32F23">
              <w:rPr>
                <w:rFonts w:ascii="Arial" w:hAnsi="Arial" w:cs="Arial"/>
                <w:spacing w:val="-1"/>
              </w:rPr>
              <w:t>l</w:t>
            </w:r>
            <w:r w:rsidRPr="00D32F23">
              <w:rPr>
                <w:rFonts w:ascii="Arial" w:hAnsi="Arial" w:cs="Arial"/>
              </w:rPr>
              <w:t>l</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b/>
                <w:bCs/>
              </w:rPr>
              <w:t>SC</w:t>
            </w:r>
            <w:r w:rsidRPr="00D32F23">
              <w:rPr>
                <w:rFonts w:ascii="Arial" w:hAnsi="Arial" w:cs="Arial"/>
                <w:b/>
                <w:bCs/>
                <w:spacing w:val="-1"/>
              </w:rPr>
              <w:t>C</w:t>
            </w:r>
          </w:p>
        </w:tc>
      </w:tr>
      <w:tr w:rsidR="0040019C" w:rsidRPr="00D32F23" w14:paraId="2A7B5FB1" w14:textId="77777777" w:rsidTr="0040019C">
        <w:tc>
          <w:tcPr>
            <w:tcW w:w="630" w:type="dxa"/>
          </w:tcPr>
          <w:p w14:paraId="74C718C5" w14:textId="77777777" w:rsidR="0040019C" w:rsidRPr="00D32F23" w:rsidRDefault="0040019C" w:rsidP="00BA21C9">
            <w:pPr>
              <w:rPr>
                <w:rFonts w:ascii="Arial" w:hAnsi="Arial" w:cs="Arial"/>
                <w:b/>
                <w:bCs/>
              </w:rPr>
            </w:pPr>
          </w:p>
        </w:tc>
        <w:tc>
          <w:tcPr>
            <w:tcW w:w="2534" w:type="dxa"/>
          </w:tcPr>
          <w:p w14:paraId="150E3814" w14:textId="77777777" w:rsidR="0040019C" w:rsidRPr="00D32F23" w:rsidRDefault="0040019C" w:rsidP="00BA21C9">
            <w:pPr>
              <w:rPr>
                <w:rFonts w:ascii="Arial" w:hAnsi="Arial" w:cs="Arial"/>
                <w:b/>
                <w:bCs/>
              </w:rPr>
            </w:pPr>
          </w:p>
        </w:tc>
        <w:tc>
          <w:tcPr>
            <w:tcW w:w="616" w:type="dxa"/>
          </w:tcPr>
          <w:p w14:paraId="5D8A0A24" w14:textId="77777777" w:rsidR="0040019C" w:rsidRPr="00D32F23" w:rsidRDefault="0040019C" w:rsidP="00BA21C9">
            <w:pPr>
              <w:rPr>
                <w:rFonts w:ascii="Arial" w:hAnsi="Arial" w:cs="Arial"/>
                <w:b/>
                <w:bCs/>
              </w:rPr>
            </w:pPr>
            <w:r w:rsidRPr="00D32F23">
              <w:rPr>
                <w:rFonts w:ascii="Arial" w:hAnsi="Arial" w:cs="Arial"/>
                <w:b/>
                <w:bCs/>
              </w:rPr>
              <w:t>19.2</w:t>
            </w:r>
          </w:p>
        </w:tc>
        <w:tc>
          <w:tcPr>
            <w:tcW w:w="6660" w:type="dxa"/>
          </w:tcPr>
          <w:p w14:paraId="78B3F2ED" w14:textId="448EE320" w:rsidR="0040019C" w:rsidRPr="0040019C" w:rsidRDefault="0040019C" w:rsidP="0040019C">
            <w:pPr>
              <w:pStyle w:val="BodyText"/>
              <w:tabs>
                <w:tab w:val="left" w:pos="3126"/>
                <w:tab w:val="left" w:pos="4239"/>
              </w:tabs>
              <w:kinsoku w:val="0"/>
              <w:overflowPunct w:val="0"/>
              <w:spacing w:line="276" w:lineRule="auto"/>
              <w:ind w:left="0" w:right="188"/>
              <w:jc w:val="both"/>
              <w:rPr>
                <w:rFonts w:ascii="Arial" w:hAnsi="Arial" w:cs="Arial"/>
              </w:rPr>
            </w:pPr>
            <w:r w:rsidRPr="00D32F23">
              <w:rPr>
                <w:rFonts w:ascii="Arial" w:hAnsi="Arial" w:cs="Arial"/>
              </w:rPr>
              <w:t>The</w:t>
            </w:r>
            <w:r w:rsidRPr="00D32F23">
              <w:rPr>
                <w:rFonts w:ascii="Arial" w:hAnsi="Arial" w:cs="Arial"/>
                <w:spacing w:val="23"/>
              </w:rPr>
              <w:t xml:space="preserve"> </w:t>
            </w:r>
            <w:r w:rsidRPr="00D32F23">
              <w:rPr>
                <w:rFonts w:ascii="Arial" w:hAnsi="Arial" w:cs="Arial"/>
              </w:rPr>
              <w:t>Supplier’s</w:t>
            </w:r>
            <w:r w:rsidRPr="00D32F23">
              <w:rPr>
                <w:rFonts w:ascii="Arial" w:hAnsi="Arial" w:cs="Arial"/>
                <w:spacing w:val="22"/>
              </w:rPr>
              <w:t xml:space="preserve"> </w:t>
            </w:r>
            <w:r w:rsidRPr="00D32F23">
              <w:rPr>
                <w:rFonts w:ascii="Arial" w:hAnsi="Arial" w:cs="Arial"/>
              </w:rPr>
              <w:t>request(s)</w:t>
            </w:r>
            <w:r w:rsidRPr="00D32F23">
              <w:rPr>
                <w:rFonts w:ascii="Arial" w:hAnsi="Arial" w:cs="Arial"/>
                <w:spacing w:val="23"/>
              </w:rPr>
              <w:t xml:space="preserve"> </w:t>
            </w:r>
            <w:r w:rsidRPr="00D32F23">
              <w:rPr>
                <w:rFonts w:ascii="Arial" w:hAnsi="Arial" w:cs="Arial"/>
              </w:rPr>
              <w:t>for</w:t>
            </w:r>
            <w:r w:rsidRPr="00D32F23">
              <w:rPr>
                <w:rFonts w:ascii="Arial" w:hAnsi="Arial" w:cs="Arial"/>
                <w:spacing w:val="22"/>
              </w:rPr>
              <w:t xml:space="preserve"> </w:t>
            </w:r>
            <w:r w:rsidRPr="00D32F23">
              <w:rPr>
                <w:rFonts w:ascii="Arial" w:hAnsi="Arial" w:cs="Arial"/>
                <w:spacing w:val="-1"/>
              </w:rPr>
              <w:t>paymen</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3"/>
              </w:rPr>
              <w:t xml:space="preserve"> </w:t>
            </w:r>
            <w:r w:rsidRPr="00D32F23">
              <w:rPr>
                <w:rFonts w:ascii="Arial" w:hAnsi="Arial" w:cs="Arial"/>
                <w:spacing w:val="-1"/>
              </w:rPr>
              <w:t>NDMA</w:t>
            </w:r>
            <w:r w:rsidRPr="00D32F23">
              <w:rPr>
                <w:rFonts w:ascii="Arial" w:hAnsi="Arial" w:cs="Arial"/>
                <w:spacing w:val="1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writin</w:t>
            </w:r>
            <w:r w:rsidRPr="00D32F23">
              <w:rPr>
                <w:rFonts w:ascii="Arial" w:hAnsi="Arial" w:cs="Arial"/>
              </w:rPr>
              <w:t>g</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electroni</w:t>
            </w:r>
            <w:r w:rsidRPr="00D32F23">
              <w:rPr>
                <w:rFonts w:ascii="Arial" w:hAnsi="Arial" w:cs="Arial"/>
              </w:rPr>
              <w:t>c</w:t>
            </w:r>
            <w:r w:rsidRPr="00D32F23">
              <w:rPr>
                <w:rFonts w:ascii="Arial" w:hAnsi="Arial" w:cs="Arial"/>
                <w:spacing w:val="13"/>
              </w:rPr>
              <w:t xml:space="preserve"> </w:t>
            </w:r>
            <w:r w:rsidRPr="00D32F23">
              <w:rPr>
                <w:rFonts w:ascii="Arial" w:hAnsi="Arial" w:cs="Arial"/>
                <w:spacing w:val="-1"/>
              </w:rPr>
              <w:t>form</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 xml:space="preserve">that </w:t>
            </w:r>
            <w:r w:rsidRPr="00D32F23">
              <w:rPr>
                <w:rFonts w:ascii="Arial" w:hAnsi="Arial" w:cs="Arial"/>
              </w:rPr>
              <w:t xml:space="preserve">provide </w:t>
            </w:r>
            <w:r w:rsidRPr="00D32F23">
              <w:rPr>
                <w:rFonts w:ascii="Arial" w:hAnsi="Arial" w:cs="Arial"/>
                <w:spacing w:val="1"/>
              </w:rPr>
              <w:t>r</w:t>
            </w:r>
            <w:r w:rsidRPr="00D32F23">
              <w:rPr>
                <w:rFonts w:ascii="Arial" w:hAnsi="Arial" w:cs="Arial"/>
              </w:rPr>
              <w:t>ecord</w:t>
            </w:r>
            <w:r w:rsidRPr="00D32F23">
              <w:rPr>
                <w:rFonts w:ascii="Arial" w:hAnsi="Arial" w:cs="Arial"/>
                <w:spacing w:val="30"/>
              </w:rPr>
              <w:t xml:space="preserve"> </w:t>
            </w:r>
            <w:r w:rsidRPr="00D32F23">
              <w:rPr>
                <w:rFonts w:ascii="Arial" w:hAnsi="Arial" w:cs="Arial"/>
              </w:rPr>
              <w:t>of</w:t>
            </w:r>
            <w:r w:rsidRPr="00D32F23">
              <w:rPr>
                <w:rFonts w:ascii="Arial" w:hAnsi="Arial" w:cs="Arial"/>
                <w:spacing w:val="31"/>
              </w:rPr>
              <w:t xml:space="preserve"> </w:t>
            </w:r>
            <w:r w:rsidRPr="00D32F23">
              <w:rPr>
                <w:rFonts w:ascii="Arial" w:hAnsi="Arial" w:cs="Arial"/>
              </w:rPr>
              <w:t>the</w:t>
            </w:r>
            <w:r w:rsidRPr="00D32F23">
              <w:rPr>
                <w:rFonts w:ascii="Arial" w:hAnsi="Arial" w:cs="Arial"/>
                <w:spacing w:val="29"/>
              </w:rPr>
              <w:t xml:space="preserve"> </w:t>
            </w:r>
            <w:r w:rsidRPr="00D32F23">
              <w:rPr>
                <w:rFonts w:ascii="Arial" w:hAnsi="Arial" w:cs="Arial"/>
              </w:rPr>
              <w:t>content</w:t>
            </w:r>
            <w:r w:rsidRPr="00D32F23">
              <w:rPr>
                <w:rFonts w:ascii="Arial" w:hAnsi="Arial" w:cs="Arial"/>
                <w:spacing w:val="31"/>
              </w:rPr>
              <w:t xml:space="preserve"> </w:t>
            </w:r>
            <w:r w:rsidRPr="00D32F23">
              <w:rPr>
                <w:rFonts w:ascii="Arial" w:hAnsi="Arial" w:cs="Arial"/>
              </w:rPr>
              <w:t>of</w:t>
            </w:r>
            <w:r w:rsidRPr="00D32F23">
              <w:rPr>
                <w:rFonts w:ascii="Arial" w:hAnsi="Arial" w:cs="Arial"/>
                <w:spacing w:val="30"/>
              </w:rPr>
              <w:t xml:space="preserve"> </w:t>
            </w:r>
            <w:r w:rsidRPr="00D32F23">
              <w:rPr>
                <w:rFonts w:ascii="Arial" w:hAnsi="Arial" w:cs="Arial"/>
              </w:rPr>
              <w:t>commu</w:t>
            </w:r>
            <w:r w:rsidRPr="00D32F23">
              <w:rPr>
                <w:rFonts w:ascii="Arial" w:hAnsi="Arial" w:cs="Arial"/>
                <w:spacing w:val="-2"/>
              </w:rPr>
              <w:t>n</w:t>
            </w:r>
            <w:r w:rsidRPr="00D32F23">
              <w:rPr>
                <w:rFonts w:ascii="Arial" w:hAnsi="Arial" w:cs="Arial"/>
                <w:spacing w:val="-1"/>
              </w:rPr>
              <w:t>i</w:t>
            </w:r>
            <w:r w:rsidRPr="00D32F23">
              <w:rPr>
                <w:rFonts w:ascii="Arial" w:hAnsi="Arial" w:cs="Arial"/>
              </w:rPr>
              <w:t>cation,</w:t>
            </w:r>
            <w:r w:rsidRPr="00D32F23">
              <w:rPr>
                <w:rFonts w:ascii="Arial" w:hAnsi="Arial" w:cs="Arial"/>
                <w:w w:val="99"/>
              </w:rPr>
              <w:t xml:space="preserve"> </w:t>
            </w:r>
            <w:r w:rsidRPr="00D32F23">
              <w:rPr>
                <w:rFonts w:ascii="Arial" w:hAnsi="Arial" w:cs="Arial"/>
                <w:spacing w:val="-1"/>
              </w:rPr>
              <w:t>accompanie</w:t>
            </w:r>
            <w:r w:rsidRPr="00D32F23">
              <w:rPr>
                <w:rFonts w:ascii="Arial" w:hAnsi="Arial" w:cs="Arial"/>
              </w:rPr>
              <w:t>d</w:t>
            </w:r>
            <w:r w:rsidRPr="00D32F23">
              <w:rPr>
                <w:rFonts w:ascii="Arial" w:hAnsi="Arial" w:cs="Arial"/>
                <w:spacing w:val="35"/>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6"/>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36"/>
              </w:rPr>
              <w:t xml:space="preserve"> </w:t>
            </w:r>
            <w:r w:rsidRPr="00D32F23">
              <w:rPr>
                <w:rFonts w:ascii="Arial" w:hAnsi="Arial" w:cs="Arial"/>
                <w:spacing w:val="-2"/>
              </w:rPr>
              <w:t>i</w:t>
            </w:r>
            <w:r w:rsidRPr="00D32F23">
              <w:rPr>
                <w:rFonts w:ascii="Arial" w:hAnsi="Arial" w:cs="Arial"/>
                <w:spacing w:val="-1"/>
              </w:rPr>
              <w:t>nvoic</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describing</w:t>
            </w:r>
            <w:r w:rsidRPr="00D32F23">
              <w:rPr>
                <w:rFonts w:ascii="Arial" w:hAnsi="Arial" w:cs="Arial"/>
              </w:rPr>
              <w:t>,</w:t>
            </w:r>
            <w:r w:rsidRPr="00D32F23">
              <w:rPr>
                <w:rFonts w:ascii="Arial" w:hAnsi="Arial" w:cs="Arial"/>
                <w:spacing w:val="36"/>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36"/>
              </w:rPr>
              <w:t xml:space="preserve"> </w:t>
            </w:r>
            <w:r w:rsidRPr="00D32F23">
              <w:rPr>
                <w:rFonts w:ascii="Arial" w:hAnsi="Arial" w:cs="Arial"/>
                <w:spacing w:val="-1"/>
              </w:rPr>
              <w:t>appropriate</w:t>
            </w:r>
            <w:r w:rsidRPr="00D32F23">
              <w:rPr>
                <w:rFonts w:ascii="Arial" w:hAnsi="Arial" w:cs="Arial"/>
              </w:rPr>
              <w:t>,</w:t>
            </w:r>
            <w:r w:rsidRPr="00D32F23">
              <w:rPr>
                <w:rFonts w:ascii="Arial" w:hAnsi="Arial" w:cs="Arial"/>
                <w:spacing w:val="35"/>
              </w:rPr>
              <w:t xml:space="preserve"> </w:t>
            </w:r>
            <w:r w:rsidRPr="00D32F23">
              <w:rPr>
                <w:rFonts w:ascii="Arial" w:hAnsi="Arial" w:cs="Arial"/>
                <w:spacing w:val="-1"/>
              </w:rPr>
              <w:t>the Good</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delivere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performed</w:t>
            </w:r>
            <w:r w:rsidRPr="00D32F23">
              <w:rPr>
                <w:rFonts w:ascii="Arial" w:hAnsi="Arial" w:cs="Arial"/>
              </w:rPr>
              <w:t>,</w:t>
            </w:r>
            <w:r w:rsidRPr="00D32F23">
              <w:rPr>
                <w:rFonts w:ascii="Arial" w:hAnsi="Arial" w:cs="Arial"/>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5"/>
              </w:rPr>
              <w:t xml:space="preserve"> </w:t>
            </w:r>
            <w:r w:rsidRPr="00D32F23">
              <w:rPr>
                <w:rFonts w:ascii="Arial" w:hAnsi="Arial" w:cs="Arial"/>
                <w:spacing w:val="-1"/>
              </w:rPr>
              <w:t>documents</w:t>
            </w:r>
            <w:r w:rsidRPr="00D32F23">
              <w:rPr>
                <w:rFonts w:ascii="Arial" w:hAnsi="Arial" w:cs="Arial"/>
                <w:spacing w:val="-1"/>
                <w:w w:val="99"/>
              </w:rPr>
              <w:t xml:space="preserve"> </w:t>
            </w:r>
            <w:r w:rsidRPr="00D32F23">
              <w:rPr>
                <w:rFonts w:ascii="Arial" w:hAnsi="Arial" w:cs="Arial"/>
              </w:rPr>
              <w:t>submitted pursuant</w:t>
            </w:r>
            <w:r w:rsidRPr="00D32F23">
              <w:rPr>
                <w:rFonts w:ascii="Arial" w:hAnsi="Arial" w:cs="Arial"/>
                <w:spacing w:val="1"/>
              </w:rPr>
              <w:t xml:space="preserve"> </w:t>
            </w:r>
            <w:r w:rsidRPr="00D32F23">
              <w:rPr>
                <w:rFonts w:ascii="Arial" w:hAnsi="Arial" w:cs="Arial"/>
              </w:rPr>
              <w:t xml:space="preserve">to </w:t>
            </w:r>
            <w:r w:rsidRPr="00D32F23">
              <w:rPr>
                <w:rFonts w:ascii="Arial" w:hAnsi="Arial" w:cs="Arial"/>
                <w:b/>
                <w:bCs/>
              </w:rPr>
              <w:t>GCC</w:t>
            </w:r>
            <w:r w:rsidRPr="00D32F23">
              <w:rPr>
                <w:rFonts w:ascii="Arial" w:hAnsi="Arial" w:cs="Arial"/>
                <w:b/>
                <w:bCs/>
                <w:spacing w:val="1"/>
              </w:rPr>
              <w:t xml:space="preserve"> </w:t>
            </w:r>
            <w:r w:rsidRPr="00D32F23">
              <w:rPr>
                <w:rFonts w:ascii="Arial" w:hAnsi="Arial" w:cs="Arial"/>
                <w:b/>
                <w:bCs/>
              </w:rPr>
              <w:t>Clause</w:t>
            </w:r>
            <w:r w:rsidRPr="00D32F23">
              <w:rPr>
                <w:rFonts w:ascii="Arial" w:hAnsi="Arial" w:cs="Arial"/>
                <w:b/>
                <w:bCs/>
                <w:spacing w:val="1"/>
              </w:rPr>
              <w:t xml:space="preserve"> </w:t>
            </w:r>
            <w:r w:rsidRPr="00D32F23">
              <w:rPr>
                <w:rFonts w:ascii="Arial" w:hAnsi="Arial" w:cs="Arial"/>
                <w:b/>
                <w:bCs/>
              </w:rPr>
              <w:t>1</w:t>
            </w:r>
            <w:r w:rsidRPr="00D32F23">
              <w:rPr>
                <w:rFonts w:ascii="Arial" w:hAnsi="Arial" w:cs="Arial"/>
                <w:b/>
                <w:bCs/>
                <w:spacing w:val="-1"/>
              </w:rPr>
              <w:t>3</w:t>
            </w:r>
            <w:r w:rsidRPr="00D32F23">
              <w:rPr>
                <w:rFonts w:ascii="Arial" w:hAnsi="Arial" w:cs="Arial"/>
              </w:rPr>
              <w:t>, and</w:t>
            </w:r>
            <w:r w:rsidRPr="00D32F23">
              <w:rPr>
                <w:rFonts w:ascii="Arial" w:hAnsi="Arial" w:cs="Arial"/>
                <w:spacing w:val="1"/>
              </w:rPr>
              <w:t xml:space="preserve"> </w:t>
            </w:r>
            <w:r w:rsidRPr="00D32F23">
              <w:rPr>
                <w:rFonts w:ascii="Arial" w:hAnsi="Arial" w:cs="Arial"/>
              </w:rPr>
              <w:t xml:space="preserve">upon fulfillment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obligation</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stipulate</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Contra</w:t>
            </w:r>
            <w:r w:rsidRPr="00D32F23">
              <w:rPr>
                <w:rFonts w:ascii="Arial" w:hAnsi="Arial" w:cs="Arial"/>
                <w:spacing w:val="1"/>
              </w:rPr>
              <w:t>c</w:t>
            </w:r>
            <w:r w:rsidRPr="00D32F23">
              <w:rPr>
                <w:rFonts w:ascii="Arial" w:hAnsi="Arial" w:cs="Arial"/>
                <w:spacing w:val="-1"/>
              </w:rPr>
              <w:t>t.</w:t>
            </w:r>
          </w:p>
        </w:tc>
      </w:tr>
      <w:tr w:rsidR="0040019C" w:rsidRPr="00D32F23" w14:paraId="3612A789" w14:textId="77777777" w:rsidTr="0040019C">
        <w:tc>
          <w:tcPr>
            <w:tcW w:w="630" w:type="dxa"/>
          </w:tcPr>
          <w:p w14:paraId="5A12CADD" w14:textId="77777777" w:rsidR="0040019C" w:rsidRPr="00D32F23" w:rsidRDefault="0040019C" w:rsidP="00BA21C9">
            <w:pPr>
              <w:rPr>
                <w:rFonts w:ascii="Arial" w:hAnsi="Arial" w:cs="Arial"/>
                <w:b/>
                <w:bCs/>
              </w:rPr>
            </w:pPr>
          </w:p>
        </w:tc>
        <w:tc>
          <w:tcPr>
            <w:tcW w:w="2534" w:type="dxa"/>
          </w:tcPr>
          <w:p w14:paraId="1DFD57A7" w14:textId="77777777" w:rsidR="0040019C" w:rsidRPr="00D32F23" w:rsidRDefault="0040019C" w:rsidP="00BA21C9">
            <w:pPr>
              <w:rPr>
                <w:rFonts w:ascii="Arial" w:hAnsi="Arial" w:cs="Arial"/>
                <w:b/>
                <w:bCs/>
              </w:rPr>
            </w:pPr>
          </w:p>
        </w:tc>
        <w:tc>
          <w:tcPr>
            <w:tcW w:w="616" w:type="dxa"/>
          </w:tcPr>
          <w:p w14:paraId="1B187391" w14:textId="77777777" w:rsidR="0040019C" w:rsidRPr="00D32F23" w:rsidRDefault="0040019C" w:rsidP="00BA21C9">
            <w:pPr>
              <w:rPr>
                <w:rFonts w:ascii="Arial" w:hAnsi="Arial" w:cs="Arial"/>
                <w:b/>
                <w:bCs/>
              </w:rPr>
            </w:pPr>
            <w:r w:rsidRPr="00D32F23">
              <w:rPr>
                <w:rFonts w:ascii="Arial" w:hAnsi="Arial" w:cs="Arial"/>
                <w:b/>
                <w:bCs/>
              </w:rPr>
              <w:t>19.3</w:t>
            </w:r>
          </w:p>
        </w:tc>
        <w:tc>
          <w:tcPr>
            <w:tcW w:w="6660" w:type="dxa"/>
          </w:tcPr>
          <w:p w14:paraId="1416499C" w14:textId="77777777" w:rsidR="0040019C" w:rsidRPr="00D32F23" w:rsidRDefault="0040019C" w:rsidP="00BA21C9">
            <w:pPr>
              <w:jc w:val="both"/>
              <w:rPr>
                <w:rFonts w:ascii="Arial" w:hAnsi="Arial" w:cs="Arial"/>
                <w:b/>
                <w:bCs/>
              </w:rPr>
            </w:pPr>
            <w:r w:rsidRPr="00D32F23">
              <w:rPr>
                <w:rFonts w:ascii="Arial" w:hAnsi="Arial" w:cs="Arial"/>
              </w:rPr>
              <w:t>P</w:t>
            </w:r>
            <w:r w:rsidRPr="00D32F23">
              <w:rPr>
                <w:rFonts w:ascii="Arial" w:hAnsi="Arial" w:cs="Arial"/>
                <w:spacing w:val="-1"/>
              </w:rPr>
              <w:t>ay</w:t>
            </w:r>
            <w:r w:rsidRPr="00D32F23">
              <w:rPr>
                <w:rFonts w:ascii="Arial" w:hAnsi="Arial" w:cs="Arial"/>
              </w:rPr>
              <w:t>ments</w:t>
            </w:r>
            <w:r w:rsidRPr="00D32F23">
              <w:rPr>
                <w:rFonts w:ascii="Arial" w:hAnsi="Arial" w:cs="Arial"/>
                <w:spacing w:val="11"/>
              </w:rPr>
              <w:t xml:space="preserve"> </w:t>
            </w:r>
            <w:r w:rsidRPr="00D32F23">
              <w:rPr>
                <w:rFonts w:ascii="Arial" w:hAnsi="Arial" w:cs="Arial"/>
                <w:spacing w:val="-1"/>
              </w:rPr>
              <w:t>sh</w:t>
            </w:r>
            <w:r w:rsidRPr="00D32F23">
              <w:rPr>
                <w:rFonts w:ascii="Arial" w:hAnsi="Arial" w:cs="Arial"/>
              </w:rPr>
              <w:t>all</w:t>
            </w:r>
            <w:r w:rsidRPr="00D32F23">
              <w:rPr>
                <w:rFonts w:ascii="Arial" w:hAnsi="Arial" w:cs="Arial"/>
                <w:spacing w:val="10"/>
              </w:rPr>
              <w:t xml:space="preserve"> </w:t>
            </w:r>
            <w:r w:rsidRPr="00D32F23">
              <w:rPr>
                <w:rFonts w:ascii="Arial" w:hAnsi="Arial" w:cs="Arial"/>
              </w:rPr>
              <w:t>be</w:t>
            </w:r>
            <w:r w:rsidRPr="00D32F23">
              <w:rPr>
                <w:rFonts w:ascii="Arial" w:hAnsi="Arial" w:cs="Arial"/>
                <w:spacing w:val="11"/>
              </w:rPr>
              <w:t xml:space="preserve"> </w:t>
            </w:r>
            <w:r w:rsidRPr="00D32F23">
              <w:rPr>
                <w:rFonts w:ascii="Arial" w:hAnsi="Arial" w:cs="Arial"/>
              </w:rPr>
              <w:t>m</w:t>
            </w:r>
            <w:r w:rsidRPr="00D32F23">
              <w:rPr>
                <w:rFonts w:ascii="Arial" w:hAnsi="Arial" w:cs="Arial"/>
                <w:spacing w:val="-2"/>
              </w:rPr>
              <w:t>a</w:t>
            </w:r>
            <w:r w:rsidRPr="00D32F23">
              <w:rPr>
                <w:rFonts w:ascii="Arial" w:hAnsi="Arial" w:cs="Arial"/>
              </w:rPr>
              <w:t>de</w:t>
            </w:r>
            <w:r w:rsidRPr="00D32F23">
              <w:rPr>
                <w:rFonts w:ascii="Arial" w:hAnsi="Arial" w:cs="Arial"/>
                <w:spacing w:val="11"/>
              </w:rPr>
              <w:t xml:space="preserve"> </w:t>
            </w:r>
            <w:r w:rsidRPr="00D32F23">
              <w:rPr>
                <w:rFonts w:ascii="Arial" w:hAnsi="Arial" w:cs="Arial"/>
              </w:rPr>
              <w:t>prompt</w:t>
            </w:r>
            <w:r w:rsidRPr="00D32F23">
              <w:rPr>
                <w:rFonts w:ascii="Arial" w:hAnsi="Arial" w:cs="Arial"/>
                <w:spacing w:val="-1"/>
              </w:rPr>
              <w:t>l</w:t>
            </w:r>
            <w:r w:rsidRPr="00D32F23">
              <w:rPr>
                <w:rFonts w:ascii="Arial" w:hAnsi="Arial" w:cs="Arial"/>
              </w:rPr>
              <w:t>y</w:t>
            </w:r>
            <w:r w:rsidRPr="00D32F23">
              <w:rPr>
                <w:rFonts w:ascii="Arial" w:hAnsi="Arial" w:cs="Arial"/>
                <w:spacing w:val="11"/>
              </w:rPr>
              <w:t xml:space="preserve"> </w:t>
            </w:r>
            <w:r w:rsidRPr="00D32F23">
              <w:rPr>
                <w:rFonts w:ascii="Arial" w:hAnsi="Arial" w:cs="Arial"/>
              </w:rPr>
              <w:t>by</w:t>
            </w:r>
            <w:r w:rsidRPr="00D32F23">
              <w:rPr>
                <w:rFonts w:ascii="Arial" w:hAnsi="Arial" w:cs="Arial"/>
                <w:spacing w:val="11"/>
              </w:rPr>
              <w:t xml:space="preserve"> </w:t>
            </w:r>
            <w:r w:rsidRPr="00D32F23">
              <w:rPr>
                <w:rFonts w:ascii="Arial" w:hAnsi="Arial" w:cs="Arial"/>
              </w:rPr>
              <w:t xml:space="preserve">NDMA, </w:t>
            </w:r>
            <w:r w:rsidRPr="00D32F23">
              <w:rPr>
                <w:rFonts w:ascii="Arial" w:hAnsi="Arial" w:cs="Arial"/>
                <w:spacing w:val="-1"/>
              </w:rPr>
              <w:t>afte</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sub</w:t>
            </w:r>
            <w:r w:rsidRPr="00D32F23">
              <w:rPr>
                <w:rFonts w:ascii="Arial" w:hAnsi="Arial" w:cs="Arial"/>
              </w:rPr>
              <w:t>m</w:t>
            </w:r>
            <w:r w:rsidRPr="00D32F23">
              <w:rPr>
                <w:rFonts w:ascii="Arial" w:hAnsi="Arial" w:cs="Arial"/>
                <w:spacing w:val="-1"/>
              </w:rPr>
              <w:t>issio</w:t>
            </w:r>
            <w:r w:rsidRPr="00D32F23">
              <w:rPr>
                <w:rFonts w:ascii="Arial" w:hAnsi="Arial" w:cs="Arial"/>
              </w:rPr>
              <w:t>n</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invoic</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claim</w:t>
            </w:r>
            <w:r w:rsidRPr="00D32F23">
              <w:rPr>
                <w:rFonts w:ascii="Arial" w:hAnsi="Arial" w:cs="Arial"/>
                <w:spacing w:val="-1"/>
                <w:w w:val="99"/>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Supplier</w:t>
            </w:r>
          </w:p>
        </w:tc>
      </w:tr>
      <w:tr w:rsidR="0040019C" w:rsidRPr="00D32F23" w14:paraId="1F91D339" w14:textId="77777777" w:rsidTr="0040019C">
        <w:tc>
          <w:tcPr>
            <w:tcW w:w="630" w:type="dxa"/>
          </w:tcPr>
          <w:p w14:paraId="04B1FFA6" w14:textId="77777777" w:rsidR="0040019C" w:rsidRPr="00D32F23" w:rsidRDefault="0040019C" w:rsidP="00BA21C9">
            <w:pPr>
              <w:rPr>
                <w:rFonts w:ascii="Arial" w:hAnsi="Arial" w:cs="Arial"/>
                <w:b/>
                <w:bCs/>
              </w:rPr>
            </w:pPr>
          </w:p>
        </w:tc>
        <w:tc>
          <w:tcPr>
            <w:tcW w:w="2534" w:type="dxa"/>
          </w:tcPr>
          <w:p w14:paraId="3BA944B8" w14:textId="77777777" w:rsidR="0040019C" w:rsidRPr="00D32F23" w:rsidRDefault="0040019C" w:rsidP="00BA21C9">
            <w:pPr>
              <w:rPr>
                <w:rFonts w:ascii="Arial" w:hAnsi="Arial" w:cs="Arial"/>
                <w:b/>
                <w:bCs/>
              </w:rPr>
            </w:pPr>
          </w:p>
        </w:tc>
        <w:tc>
          <w:tcPr>
            <w:tcW w:w="616" w:type="dxa"/>
          </w:tcPr>
          <w:p w14:paraId="67BE1045" w14:textId="77777777" w:rsidR="0040019C" w:rsidRPr="00D32F23" w:rsidRDefault="0040019C" w:rsidP="00BA21C9">
            <w:pPr>
              <w:rPr>
                <w:rFonts w:ascii="Arial" w:hAnsi="Arial" w:cs="Arial"/>
                <w:b/>
                <w:bCs/>
              </w:rPr>
            </w:pPr>
            <w:r w:rsidRPr="00D32F23">
              <w:rPr>
                <w:rFonts w:ascii="Arial" w:hAnsi="Arial" w:cs="Arial"/>
                <w:b/>
                <w:bCs/>
              </w:rPr>
              <w:t>19.4</w:t>
            </w:r>
          </w:p>
        </w:tc>
        <w:tc>
          <w:tcPr>
            <w:tcW w:w="6660" w:type="dxa"/>
          </w:tcPr>
          <w:p w14:paraId="01832793" w14:textId="77777777" w:rsidR="0040019C" w:rsidRPr="00D32F23" w:rsidRDefault="0040019C" w:rsidP="00BA21C9">
            <w:pPr>
              <w:pStyle w:val="BodyText"/>
              <w:tabs>
                <w:tab w:val="left" w:pos="3126"/>
              </w:tabs>
              <w:kinsoku w:val="0"/>
              <w:overflowPunct w:val="0"/>
              <w:spacing w:before="53" w:line="276" w:lineRule="auto"/>
              <w:ind w:left="0" w:right="191"/>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curre</w:t>
            </w:r>
            <w:r w:rsidRPr="00D32F23">
              <w:rPr>
                <w:rFonts w:ascii="Arial" w:hAnsi="Arial" w:cs="Arial"/>
                <w:spacing w:val="-2"/>
              </w:rPr>
              <w:t>n</w:t>
            </w:r>
            <w:r w:rsidRPr="00D32F23">
              <w:rPr>
                <w:rFonts w:ascii="Arial" w:hAnsi="Arial" w:cs="Arial"/>
              </w:rPr>
              <w:t>cy</w:t>
            </w:r>
            <w:r w:rsidRPr="00D32F23">
              <w:rPr>
                <w:rFonts w:ascii="Arial" w:hAnsi="Arial" w:cs="Arial"/>
                <w:spacing w:val="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6"/>
              </w:rPr>
              <w:t xml:space="preserve"> </w:t>
            </w:r>
            <w:r w:rsidRPr="00D32F23">
              <w:rPr>
                <w:rFonts w:ascii="Arial" w:hAnsi="Arial" w:cs="Arial"/>
                <w:spacing w:val="-1"/>
              </w:rPr>
              <w:t>currencie</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7"/>
              </w:rPr>
              <w:t xml:space="preserve"> </w:t>
            </w:r>
            <w:r w:rsidRPr="00D32F23">
              <w:rPr>
                <w:rFonts w:ascii="Arial" w:hAnsi="Arial" w:cs="Arial"/>
                <w:spacing w:val="-1"/>
              </w:rPr>
              <w:t>paymen</w:t>
            </w:r>
            <w:r w:rsidRPr="00D32F23">
              <w:rPr>
                <w:rFonts w:ascii="Arial" w:hAnsi="Arial" w:cs="Arial"/>
              </w:rPr>
              <w:t>t</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6"/>
              </w:rPr>
              <w:t xml:space="preserve"> </w:t>
            </w:r>
            <w:r w:rsidRPr="00D32F23">
              <w:rPr>
                <w:rFonts w:ascii="Arial" w:hAnsi="Arial" w:cs="Arial"/>
                <w:spacing w:val="-1"/>
              </w:rPr>
              <w:t>the Supplie</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24"/>
              </w:rPr>
              <w:t xml:space="preserve"> </w:t>
            </w:r>
            <w:proofErr w:type="gramStart"/>
            <w:r w:rsidRPr="00D32F23">
              <w:rPr>
                <w:rFonts w:ascii="Arial" w:hAnsi="Arial" w:cs="Arial"/>
                <w:spacing w:val="-1"/>
              </w:rPr>
              <w:t>Contrac</w:t>
            </w:r>
            <w:r w:rsidRPr="00D32F23">
              <w:rPr>
                <w:rFonts w:ascii="Arial" w:hAnsi="Arial" w:cs="Arial"/>
              </w:rPr>
              <w:t xml:space="preserve">t </w:t>
            </w:r>
            <w:r w:rsidRPr="00D32F23">
              <w:rPr>
                <w:rFonts w:ascii="Arial" w:hAnsi="Arial" w:cs="Arial"/>
                <w:spacing w:val="25"/>
              </w:rPr>
              <w:t xml:space="preserve"> </w:t>
            </w:r>
            <w:r w:rsidRPr="00D32F23">
              <w:rPr>
                <w:rFonts w:ascii="Arial" w:hAnsi="Arial" w:cs="Arial"/>
                <w:spacing w:val="-1"/>
              </w:rPr>
              <w:t>shal</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25"/>
              </w:rPr>
              <w:t xml:space="preserve"> </w:t>
            </w:r>
            <w:r w:rsidRPr="00D32F23">
              <w:rPr>
                <w:rFonts w:ascii="Arial" w:hAnsi="Arial" w:cs="Arial"/>
                <w:spacing w:val="-1"/>
              </w:rPr>
              <w:t>b</w:t>
            </w:r>
            <w:r w:rsidRPr="00D32F23">
              <w:rPr>
                <w:rFonts w:ascii="Arial" w:hAnsi="Arial" w:cs="Arial"/>
              </w:rPr>
              <w:t xml:space="preserve">e </w:t>
            </w:r>
            <w:r w:rsidRPr="00D32F23">
              <w:rPr>
                <w:rFonts w:ascii="Arial" w:hAnsi="Arial" w:cs="Arial"/>
                <w:spacing w:val="24"/>
              </w:rPr>
              <w:t xml:space="preserve"> </w:t>
            </w:r>
            <w:r w:rsidRPr="00D32F23">
              <w:rPr>
                <w:rFonts w:ascii="Arial" w:hAnsi="Arial" w:cs="Arial"/>
                <w:spacing w:val="-1"/>
              </w:rPr>
              <w:t>specifie</w:t>
            </w:r>
            <w:r w:rsidRPr="00D32F23">
              <w:rPr>
                <w:rFonts w:ascii="Arial" w:hAnsi="Arial" w:cs="Arial"/>
              </w:rPr>
              <w:t xml:space="preserve">d </w:t>
            </w:r>
            <w:r w:rsidRPr="00D32F23">
              <w:rPr>
                <w:rFonts w:ascii="Arial" w:hAnsi="Arial" w:cs="Arial"/>
                <w:spacing w:val="26"/>
              </w:rPr>
              <w:t xml:space="preserve"> </w:t>
            </w:r>
            <w:r w:rsidRPr="00D32F23">
              <w:rPr>
                <w:rFonts w:ascii="Arial" w:hAnsi="Arial" w:cs="Arial"/>
                <w:spacing w:val="-1"/>
              </w:rPr>
              <w:t>i</w:t>
            </w:r>
            <w:r w:rsidRPr="00D32F23">
              <w:rPr>
                <w:rFonts w:ascii="Arial" w:hAnsi="Arial" w:cs="Arial"/>
              </w:rPr>
              <w:t xml:space="preserve">n </w:t>
            </w:r>
            <w:r w:rsidRPr="00D32F23">
              <w:rPr>
                <w:rFonts w:ascii="Arial" w:hAnsi="Arial" w:cs="Arial"/>
                <w:spacing w:val="25"/>
              </w:rPr>
              <w:t xml:space="preserve"> </w:t>
            </w:r>
            <w:r w:rsidRPr="00D32F23">
              <w:rPr>
                <w:rFonts w:ascii="Arial" w:hAnsi="Arial" w:cs="Arial"/>
                <w:b/>
                <w:bCs/>
                <w:spacing w:val="-1"/>
              </w:rPr>
              <w:t>SCC</w:t>
            </w:r>
            <w:r w:rsidRPr="00D32F23">
              <w:rPr>
                <w:rFonts w:ascii="Arial" w:hAnsi="Arial" w:cs="Arial"/>
                <w:b/>
                <w:bCs/>
                <w:spacing w:val="-3"/>
              </w:rPr>
              <w:t xml:space="preserve"> </w:t>
            </w:r>
            <w:r w:rsidRPr="00D32F23">
              <w:rPr>
                <w:rFonts w:ascii="Arial" w:hAnsi="Arial" w:cs="Arial"/>
                <w:spacing w:val="-1"/>
              </w:rPr>
              <w:t>subjec</w:t>
            </w:r>
            <w:r w:rsidRPr="00D32F23">
              <w:rPr>
                <w:rFonts w:ascii="Arial" w:hAnsi="Arial" w:cs="Arial"/>
              </w:rPr>
              <w:t xml:space="preserve">t </w:t>
            </w:r>
            <w:r w:rsidRPr="00D32F23">
              <w:rPr>
                <w:rFonts w:ascii="Arial" w:hAnsi="Arial" w:cs="Arial"/>
                <w:spacing w:val="-2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2"/>
              </w:rPr>
              <w:t xml:space="preserve"> </w:t>
            </w:r>
            <w:r w:rsidRPr="00D32F23">
              <w:rPr>
                <w:rFonts w:ascii="Arial" w:hAnsi="Arial" w:cs="Arial"/>
                <w:spacing w:val="-2"/>
              </w:rPr>
              <w:t>t</w:t>
            </w:r>
            <w:r w:rsidRPr="00D32F23">
              <w:rPr>
                <w:rFonts w:ascii="Arial" w:hAnsi="Arial" w:cs="Arial"/>
                <w:spacing w:val="-1"/>
              </w:rPr>
              <w: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followin</w:t>
            </w:r>
            <w:r w:rsidRPr="00D32F23">
              <w:rPr>
                <w:rFonts w:ascii="Arial" w:hAnsi="Arial" w:cs="Arial"/>
              </w:rPr>
              <w:t>g</w:t>
            </w:r>
            <w:r w:rsidRPr="00D32F23">
              <w:rPr>
                <w:rFonts w:ascii="Arial" w:hAnsi="Arial" w:cs="Arial"/>
                <w:spacing w:val="33"/>
              </w:rPr>
              <w:t xml:space="preserve"> </w:t>
            </w:r>
            <w:r w:rsidRPr="00D32F23">
              <w:rPr>
                <w:rFonts w:ascii="Arial" w:hAnsi="Arial" w:cs="Arial"/>
                <w:spacing w:val="-1"/>
              </w:rPr>
              <w:t>genera</w:t>
            </w:r>
            <w:r w:rsidRPr="00D32F23">
              <w:rPr>
                <w:rFonts w:ascii="Arial" w:hAnsi="Arial" w:cs="Arial"/>
              </w:rPr>
              <w:t>l</w:t>
            </w:r>
            <w:r w:rsidRPr="00D32F23">
              <w:rPr>
                <w:rFonts w:ascii="Arial" w:hAnsi="Arial" w:cs="Arial"/>
                <w:spacing w:val="32"/>
              </w:rPr>
              <w:t xml:space="preserve"> </w:t>
            </w:r>
            <w:r w:rsidRPr="00D32F23">
              <w:rPr>
                <w:rFonts w:ascii="Arial" w:hAnsi="Arial" w:cs="Arial"/>
                <w:spacing w:val="-1"/>
              </w:rPr>
              <w:t>principle</w:t>
            </w:r>
            <w:r w:rsidRPr="00D32F23">
              <w:rPr>
                <w:rFonts w:ascii="Arial" w:hAnsi="Arial" w:cs="Arial"/>
              </w:rPr>
              <w:t>:</w:t>
            </w:r>
            <w:r w:rsidRPr="00D32F23">
              <w:rPr>
                <w:rFonts w:ascii="Arial" w:hAnsi="Arial" w:cs="Arial"/>
                <w:spacing w:val="33"/>
              </w:rPr>
              <w:t xml:space="preserve"> </w:t>
            </w:r>
            <w:r w:rsidRPr="00D32F23">
              <w:rPr>
                <w:rFonts w:ascii="Arial" w:hAnsi="Arial" w:cs="Arial"/>
                <w:spacing w:val="-1"/>
              </w:rPr>
              <w:t>paymen</w:t>
            </w:r>
            <w:r w:rsidRPr="00D32F23">
              <w:rPr>
                <w:rFonts w:ascii="Arial" w:hAnsi="Arial" w:cs="Arial"/>
              </w:rPr>
              <w:t>t</w:t>
            </w:r>
            <w:r w:rsidRPr="00D32F23">
              <w:rPr>
                <w:rFonts w:ascii="Arial" w:hAnsi="Arial" w:cs="Arial"/>
                <w:spacing w:val="32"/>
              </w:rPr>
              <w:t xml:space="preserve"> </w:t>
            </w:r>
            <w:r w:rsidRPr="00D32F23">
              <w:rPr>
                <w:rFonts w:ascii="Arial" w:hAnsi="Arial" w:cs="Arial"/>
                <w:spacing w:val="-1"/>
              </w:rPr>
              <w:t>wil</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 xml:space="preserve">be </w:t>
            </w:r>
            <w:r w:rsidRPr="00D32F23">
              <w:rPr>
                <w:rFonts w:ascii="Arial" w:hAnsi="Arial" w:cs="Arial"/>
              </w:rPr>
              <w:t>made</w:t>
            </w:r>
            <w:r w:rsidRPr="00D32F23">
              <w:rPr>
                <w:rFonts w:ascii="Arial" w:hAnsi="Arial" w:cs="Arial"/>
                <w:spacing w:val="41"/>
              </w:rPr>
              <w:t xml:space="preserve"> </w:t>
            </w:r>
            <w:r w:rsidRPr="00D32F23">
              <w:rPr>
                <w:rFonts w:ascii="Arial" w:hAnsi="Arial" w:cs="Arial"/>
              </w:rPr>
              <w:t>in</w:t>
            </w:r>
            <w:r w:rsidRPr="00D32F23">
              <w:rPr>
                <w:rFonts w:ascii="Arial" w:hAnsi="Arial" w:cs="Arial"/>
                <w:spacing w:val="41"/>
              </w:rPr>
              <w:t xml:space="preserve"> </w:t>
            </w:r>
            <w:r w:rsidRPr="00D32F23">
              <w:rPr>
                <w:rFonts w:ascii="Arial" w:hAnsi="Arial" w:cs="Arial"/>
              </w:rPr>
              <w:t xml:space="preserve">the </w:t>
            </w:r>
            <w:r w:rsidRPr="00D32F23">
              <w:rPr>
                <w:rFonts w:ascii="Arial" w:hAnsi="Arial" w:cs="Arial"/>
                <w:spacing w:val="-18"/>
              </w:rPr>
              <w:t xml:space="preserve"> </w:t>
            </w:r>
            <w:r w:rsidRPr="00D32F23">
              <w:rPr>
                <w:rFonts w:ascii="Arial" w:hAnsi="Arial" w:cs="Arial"/>
              </w:rPr>
              <w:t>currency</w:t>
            </w:r>
            <w:r w:rsidRPr="00D32F23">
              <w:rPr>
                <w:rFonts w:ascii="Arial" w:hAnsi="Arial" w:cs="Arial"/>
                <w:spacing w:val="37"/>
              </w:rPr>
              <w:t xml:space="preserve"> </w:t>
            </w:r>
            <w:r w:rsidRPr="00D32F23">
              <w:rPr>
                <w:rFonts w:ascii="Arial" w:hAnsi="Arial" w:cs="Arial"/>
              </w:rPr>
              <w:t>or</w:t>
            </w:r>
            <w:r w:rsidRPr="00D32F23">
              <w:rPr>
                <w:rFonts w:ascii="Arial" w:hAnsi="Arial" w:cs="Arial"/>
                <w:spacing w:val="37"/>
              </w:rPr>
              <w:t xml:space="preserve"> </w:t>
            </w:r>
            <w:r w:rsidRPr="00D32F23">
              <w:rPr>
                <w:rFonts w:ascii="Arial" w:hAnsi="Arial" w:cs="Arial"/>
              </w:rPr>
              <w:t>currencies</w:t>
            </w:r>
            <w:r w:rsidRPr="00D32F23">
              <w:rPr>
                <w:rFonts w:ascii="Arial" w:hAnsi="Arial" w:cs="Arial"/>
                <w:spacing w:val="37"/>
              </w:rPr>
              <w:t xml:space="preserve"> </w:t>
            </w:r>
            <w:r w:rsidRPr="00D32F23">
              <w:rPr>
                <w:rFonts w:ascii="Arial" w:hAnsi="Arial" w:cs="Arial"/>
              </w:rPr>
              <w:t>in</w:t>
            </w:r>
            <w:r w:rsidRPr="00D32F23">
              <w:rPr>
                <w:rFonts w:ascii="Arial" w:hAnsi="Arial" w:cs="Arial"/>
                <w:spacing w:val="37"/>
              </w:rPr>
              <w:t xml:space="preserve"> </w:t>
            </w:r>
            <w:r w:rsidRPr="00D32F23">
              <w:rPr>
                <w:rFonts w:ascii="Arial" w:hAnsi="Arial" w:cs="Arial"/>
              </w:rPr>
              <w:t>which</w:t>
            </w:r>
            <w:r w:rsidRPr="00D32F23">
              <w:rPr>
                <w:rFonts w:ascii="Arial" w:hAnsi="Arial" w:cs="Arial"/>
                <w:spacing w:val="37"/>
              </w:rPr>
              <w:t xml:space="preserve"> </w:t>
            </w:r>
            <w:r w:rsidRPr="00D32F23">
              <w:rPr>
                <w:rFonts w:ascii="Arial" w:hAnsi="Arial" w:cs="Arial"/>
              </w:rPr>
              <w:t>the</w:t>
            </w:r>
            <w:r w:rsidRPr="00D32F23">
              <w:rPr>
                <w:rFonts w:ascii="Arial" w:hAnsi="Arial" w:cs="Arial"/>
                <w:spacing w:val="38"/>
              </w:rPr>
              <w:t xml:space="preserve"> </w:t>
            </w:r>
            <w:r w:rsidRPr="00D32F23">
              <w:rPr>
                <w:rFonts w:ascii="Arial" w:hAnsi="Arial" w:cs="Arial"/>
              </w:rPr>
              <w:t>payment</w:t>
            </w:r>
            <w:r w:rsidRPr="00D32F23">
              <w:rPr>
                <w:rFonts w:ascii="Arial" w:hAnsi="Arial" w:cs="Arial"/>
                <w:spacing w:val="-3"/>
              </w:rPr>
              <w:t xml:space="preserve"> </w:t>
            </w:r>
            <w:r w:rsidRPr="00D32F23">
              <w:rPr>
                <w:rFonts w:ascii="Arial" w:hAnsi="Arial" w:cs="Arial"/>
              </w:rPr>
              <w:t>has</w:t>
            </w:r>
            <w:r w:rsidRPr="00D32F23">
              <w:rPr>
                <w:rFonts w:ascii="Arial" w:hAnsi="Arial" w:cs="Arial"/>
                <w:spacing w:val="-3"/>
              </w:rPr>
              <w:t xml:space="preserve"> </w:t>
            </w:r>
            <w:r w:rsidRPr="00D32F23">
              <w:rPr>
                <w:rFonts w:ascii="Arial" w:hAnsi="Arial" w:cs="Arial"/>
              </w:rPr>
              <w:t>been</w:t>
            </w:r>
            <w:r w:rsidRPr="00D32F23">
              <w:rPr>
                <w:rFonts w:ascii="Arial" w:hAnsi="Arial" w:cs="Arial"/>
                <w:spacing w:val="-3"/>
              </w:rPr>
              <w:t xml:space="preserve"> </w:t>
            </w:r>
            <w:r w:rsidRPr="00D32F23">
              <w:rPr>
                <w:rFonts w:ascii="Arial" w:hAnsi="Arial" w:cs="Arial"/>
              </w:rPr>
              <w:t>requested in</w:t>
            </w:r>
            <w:r w:rsidRPr="00D32F23">
              <w:rPr>
                <w:rFonts w:ascii="Arial" w:hAnsi="Arial" w:cs="Arial"/>
                <w:spacing w:val="-5"/>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Supplier’s</w:t>
            </w:r>
            <w:r w:rsidRPr="00D32F23">
              <w:rPr>
                <w:rFonts w:ascii="Arial" w:hAnsi="Arial" w:cs="Arial"/>
                <w:spacing w:val="-5"/>
              </w:rPr>
              <w:t xml:space="preserve"> </w:t>
            </w:r>
            <w:r w:rsidRPr="00D32F23">
              <w:rPr>
                <w:rFonts w:ascii="Arial" w:hAnsi="Arial" w:cs="Arial"/>
              </w:rPr>
              <w:t>Bid.</w:t>
            </w:r>
          </w:p>
        </w:tc>
      </w:tr>
      <w:tr w:rsidR="0040019C" w:rsidRPr="00D32F23" w14:paraId="62E73394" w14:textId="77777777" w:rsidTr="0040019C">
        <w:tc>
          <w:tcPr>
            <w:tcW w:w="630" w:type="dxa"/>
          </w:tcPr>
          <w:p w14:paraId="3860FA9D" w14:textId="77777777" w:rsidR="0040019C" w:rsidRPr="00D32F23" w:rsidRDefault="0040019C" w:rsidP="00BA21C9">
            <w:pPr>
              <w:rPr>
                <w:rFonts w:ascii="Arial" w:hAnsi="Arial" w:cs="Arial"/>
                <w:b/>
                <w:bCs/>
              </w:rPr>
            </w:pPr>
          </w:p>
        </w:tc>
        <w:tc>
          <w:tcPr>
            <w:tcW w:w="2534" w:type="dxa"/>
          </w:tcPr>
          <w:p w14:paraId="7B7B3442" w14:textId="77777777" w:rsidR="0040019C" w:rsidRPr="00D32F23" w:rsidRDefault="0040019C" w:rsidP="00BA21C9">
            <w:pPr>
              <w:rPr>
                <w:rFonts w:ascii="Arial" w:hAnsi="Arial" w:cs="Arial"/>
                <w:b/>
                <w:bCs/>
              </w:rPr>
            </w:pPr>
          </w:p>
        </w:tc>
        <w:tc>
          <w:tcPr>
            <w:tcW w:w="616" w:type="dxa"/>
          </w:tcPr>
          <w:p w14:paraId="4090BA9E" w14:textId="77777777" w:rsidR="0040019C" w:rsidRPr="00D32F23" w:rsidRDefault="0040019C" w:rsidP="00BA21C9">
            <w:pPr>
              <w:rPr>
                <w:rFonts w:ascii="Arial" w:hAnsi="Arial" w:cs="Arial"/>
                <w:b/>
                <w:bCs/>
              </w:rPr>
            </w:pPr>
            <w:r w:rsidRPr="00D32F23">
              <w:rPr>
                <w:rFonts w:ascii="Arial" w:hAnsi="Arial" w:cs="Arial"/>
                <w:b/>
                <w:bCs/>
              </w:rPr>
              <w:t>19.5</w:t>
            </w:r>
          </w:p>
        </w:tc>
        <w:tc>
          <w:tcPr>
            <w:tcW w:w="6660" w:type="dxa"/>
          </w:tcPr>
          <w:p w14:paraId="33DA9086" w14:textId="38AC2635" w:rsidR="0040019C" w:rsidRPr="0040019C" w:rsidRDefault="0040019C" w:rsidP="0040019C">
            <w:pPr>
              <w:pStyle w:val="BodyText"/>
              <w:tabs>
                <w:tab w:val="left" w:pos="3126"/>
              </w:tabs>
              <w:kinsoku w:val="0"/>
              <w:overflowPunct w:val="0"/>
              <w:spacing w:before="10" w:line="276" w:lineRule="auto"/>
              <w:ind w:left="0" w:right="189"/>
              <w:jc w:val="both"/>
              <w:rPr>
                <w:rFonts w:ascii="Arial" w:hAnsi="Arial" w:cs="Arial"/>
              </w:rPr>
            </w:pPr>
            <w:r w:rsidRPr="00D32F23">
              <w:rPr>
                <w:rFonts w:ascii="Arial" w:hAnsi="Arial" w:cs="Arial"/>
              </w:rPr>
              <w:t>All</w:t>
            </w:r>
            <w:r w:rsidRPr="00D32F23">
              <w:rPr>
                <w:rFonts w:ascii="Arial" w:hAnsi="Arial" w:cs="Arial"/>
                <w:spacing w:val="40"/>
              </w:rPr>
              <w:t xml:space="preserve"> </w:t>
            </w:r>
            <w:r w:rsidRPr="00D32F23">
              <w:rPr>
                <w:rFonts w:ascii="Arial" w:hAnsi="Arial" w:cs="Arial"/>
              </w:rPr>
              <w:t>payments</w:t>
            </w:r>
            <w:r w:rsidRPr="00D32F23">
              <w:rPr>
                <w:rFonts w:ascii="Arial" w:hAnsi="Arial" w:cs="Arial"/>
                <w:spacing w:val="40"/>
              </w:rPr>
              <w:t xml:space="preserve"> </w:t>
            </w:r>
            <w:r w:rsidRPr="00D32F23">
              <w:rPr>
                <w:rFonts w:ascii="Arial" w:hAnsi="Arial" w:cs="Arial"/>
              </w:rPr>
              <w:t>shall</w:t>
            </w:r>
            <w:r w:rsidRPr="00D32F23">
              <w:rPr>
                <w:rFonts w:ascii="Arial" w:hAnsi="Arial" w:cs="Arial"/>
                <w:spacing w:val="40"/>
              </w:rPr>
              <w:t xml:space="preserve"> </w:t>
            </w:r>
            <w:r w:rsidRPr="00D32F23">
              <w:rPr>
                <w:rFonts w:ascii="Arial" w:hAnsi="Arial" w:cs="Arial"/>
              </w:rPr>
              <w:t>be</w:t>
            </w:r>
            <w:r w:rsidRPr="00D32F23">
              <w:rPr>
                <w:rFonts w:ascii="Arial" w:hAnsi="Arial" w:cs="Arial"/>
                <w:spacing w:val="40"/>
              </w:rPr>
              <w:t xml:space="preserve"> </w:t>
            </w:r>
            <w:r w:rsidRPr="00D32F23">
              <w:rPr>
                <w:rFonts w:ascii="Arial" w:hAnsi="Arial" w:cs="Arial"/>
              </w:rPr>
              <w:t>made</w:t>
            </w:r>
            <w:r w:rsidRPr="00D32F23">
              <w:rPr>
                <w:rFonts w:ascii="Arial" w:hAnsi="Arial" w:cs="Arial"/>
                <w:spacing w:val="40"/>
              </w:rPr>
              <w:t xml:space="preserve"> </w:t>
            </w:r>
            <w:r w:rsidRPr="00D32F23">
              <w:rPr>
                <w:rFonts w:ascii="Arial" w:hAnsi="Arial" w:cs="Arial"/>
              </w:rPr>
              <w:t>in</w:t>
            </w:r>
            <w:r w:rsidRPr="00D32F23">
              <w:rPr>
                <w:rFonts w:ascii="Arial" w:hAnsi="Arial" w:cs="Arial"/>
                <w:spacing w:val="40"/>
              </w:rPr>
              <w:t xml:space="preserve"> </w:t>
            </w:r>
            <w:r w:rsidRPr="00D32F23">
              <w:rPr>
                <w:rFonts w:ascii="Arial" w:hAnsi="Arial" w:cs="Arial"/>
              </w:rPr>
              <w:t>the</w:t>
            </w:r>
            <w:r w:rsidRPr="00D32F23">
              <w:rPr>
                <w:rFonts w:ascii="Arial" w:hAnsi="Arial" w:cs="Arial"/>
                <w:spacing w:val="40"/>
              </w:rPr>
              <w:t xml:space="preserve"> </w:t>
            </w:r>
            <w:r w:rsidRPr="00D32F23">
              <w:rPr>
                <w:rFonts w:ascii="Arial" w:hAnsi="Arial" w:cs="Arial"/>
              </w:rPr>
              <w:t>currency</w:t>
            </w:r>
            <w:r w:rsidRPr="00D32F23">
              <w:rPr>
                <w:rFonts w:ascii="Arial" w:hAnsi="Arial" w:cs="Arial"/>
                <w:spacing w:val="40"/>
              </w:rPr>
              <w:t xml:space="preserve"> </w:t>
            </w:r>
            <w:r w:rsidRPr="00D32F23">
              <w:rPr>
                <w:rFonts w:ascii="Arial" w:hAnsi="Arial" w:cs="Arial"/>
              </w:rPr>
              <w:t>or</w:t>
            </w:r>
            <w:r w:rsidRPr="00D32F23">
              <w:rPr>
                <w:rFonts w:ascii="Arial" w:hAnsi="Arial" w:cs="Arial"/>
                <w:spacing w:val="40"/>
              </w:rPr>
              <w:t xml:space="preserve"> </w:t>
            </w:r>
            <w:r w:rsidRPr="00D32F23">
              <w:rPr>
                <w:rFonts w:ascii="Arial" w:hAnsi="Arial" w:cs="Arial"/>
              </w:rPr>
              <w:t>currencies</w:t>
            </w:r>
            <w:r w:rsidRPr="00D32F23">
              <w:rPr>
                <w:rFonts w:ascii="Arial" w:hAnsi="Arial" w:cs="Arial"/>
                <w:w w:val="99"/>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2"/>
              </w:rPr>
              <w:t xml:space="preserve"> </w:t>
            </w:r>
            <w:r w:rsidRPr="00D32F23">
              <w:rPr>
                <w:rFonts w:ascii="Arial" w:hAnsi="Arial" w:cs="Arial"/>
              </w:rPr>
              <w:t>pursuant</w:t>
            </w:r>
            <w:r w:rsidRPr="00D32F23">
              <w:rPr>
                <w:rFonts w:ascii="Arial" w:hAnsi="Arial" w:cs="Arial"/>
                <w:spacing w:val="-2"/>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b/>
                <w:bCs/>
              </w:rPr>
              <w:t>GCC</w:t>
            </w:r>
            <w:r w:rsidRPr="00D32F23">
              <w:rPr>
                <w:rFonts w:ascii="Arial" w:hAnsi="Arial" w:cs="Arial"/>
                <w:b/>
                <w:bCs/>
                <w:spacing w:val="-3"/>
              </w:rPr>
              <w:t xml:space="preserve"> </w:t>
            </w:r>
            <w:r w:rsidRPr="00D32F23">
              <w:rPr>
                <w:rFonts w:ascii="Arial" w:hAnsi="Arial" w:cs="Arial"/>
                <w:b/>
                <w:bCs/>
              </w:rPr>
              <w:t>Clause</w:t>
            </w:r>
            <w:r w:rsidRPr="00D32F23">
              <w:rPr>
                <w:rFonts w:ascii="Arial" w:hAnsi="Arial" w:cs="Arial"/>
                <w:b/>
                <w:bCs/>
                <w:spacing w:val="-2"/>
              </w:rPr>
              <w:t xml:space="preserve"> </w:t>
            </w:r>
            <w:r w:rsidRPr="00D32F23">
              <w:rPr>
                <w:rFonts w:ascii="Arial" w:hAnsi="Arial" w:cs="Arial"/>
                <w:b/>
                <w:bCs/>
              </w:rPr>
              <w:t>19.4</w:t>
            </w:r>
          </w:p>
        </w:tc>
      </w:tr>
      <w:tr w:rsidR="0040019C" w:rsidRPr="00D32F23" w14:paraId="386E59CB" w14:textId="77777777" w:rsidTr="0040019C">
        <w:tc>
          <w:tcPr>
            <w:tcW w:w="630" w:type="dxa"/>
          </w:tcPr>
          <w:p w14:paraId="5AB298DE" w14:textId="77777777" w:rsidR="0040019C" w:rsidRPr="00D32F23" w:rsidRDefault="0040019C" w:rsidP="00BA21C9">
            <w:pPr>
              <w:rPr>
                <w:rFonts w:ascii="Arial" w:hAnsi="Arial" w:cs="Arial"/>
                <w:b/>
                <w:bCs/>
              </w:rPr>
            </w:pPr>
            <w:r w:rsidRPr="00D32F23">
              <w:rPr>
                <w:rFonts w:ascii="Arial" w:hAnsi="Arial" w:cs="Arial"/>
                <w:b/>
                <w:bCs/>
              </w:rPr>
              <w:t>20.</w:t>
            </w:r>
          </w:p>
        </w:tc>
        <w:tc>
          <w:tcPr>
            <w:tcW w:w="2534" w:type="dxa"/>
          </w:tcPr>
          <w:p w14:paraId="109F7044" w14:textId="77777777" w:rsidR="0040019C" w:rsidRPr="00D32F23" w:rsidRDefault="0040019C" w:rsidP="00BA21C9">
            <w:pPr>
              <w:rPr>
                <w:rFonts w:ascii="Arial" w:hAnsi="Arial" w:cs="Arial"/>
                <w:b/>
                <w:bCs/>
              </w:rPr>
            </w:pPr>
            <w:r w:rsidRPr="00D32F23">
              <w:rPr>
                <w:rFonts w:ascii="Arial" w:hAnsi="Arial" w:cs="Arial"/>
                <w:b/>
                <w:bCs/>
              </w:rPr>
              <w:t>Prices</w:t>
            </w:r>
          </w:p>
        </w:tc>
        <w:tc>
          <w:tcPr>
            <w:tcW w:w="616" w:type="dxa"/>
          </w:tcPr>
          <w:p w14:paraId="4FA29E98" w14:textId="77777777" w:rsidR="0040019C" w:rsidRPr="00D32F23" w:rsidRDefault="0040019C" w:rsidP="00BA21C9">
            <w:pPr>
              <w:rPr>
                <w:rFonts w:ascii="Arial" w:hAnsi="Arial" w:cs="Arial"/>
                <w:b/>
                <w:bCs/>
              </w:rPr>
            </w:pPr>
            <w:r w:rsidRPr="00D32F23">
              <w:rPr>
                <w:rFonts w:ascii="Arial" w:hAnsi="Arial" w:cs="Arial"/>
                <w:b/>
                <w:bCs/>
              </w:rPr>
              <w:t>20.1</w:t>
            </w:r>
          </w:p>
        </w:tc>
        <w:tc>
          <w:tcPr>
            <w:tcW w:w="6660" w:type="dxa"/>
          </w:tcPr>
          <w:p w14:paraId="2CAB0868" w14:textId="77777777" w:rsidR="0040019C" w:rsidRPr="00D32F23" w:rsidRDefault="0040019C" w:rsidP="00BA21C9">
            <w:pPr>
              <w:pStyle w:val="BodyText"/>
              <w:tabs>
                <w:tab w:val="left" w:pos="699"/>
                <w:tab w:val="left" w:pos="2406"/>
                <w:tab w:val="left" w:pos="3126"/>
              </w:tabs>
              <w:kinsoku w:val="0"/>
              <w:overflowPunct w:val="0"/>
              <w:spacing w:before="9"/>
              <w:ind w:left="0"/>
              <w:jc w:val="both"/>
              <w:rPr>
                <w:rFonts w:ascii="Arial" w:hAnsi="Arial" w:cs="Arial"/>
                <w:b/>
                <w:bCs/>
              </w:rPr>
            </w:pP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contrac</w:t>
            </w:r>
            <w:r w:rsidRPr="00D32F23">
              <w:rPr>
                <w:rFonts w:ascii="Arial" w:hAnsi="Arial" w:cs="Arial"/>
              </w:rPr>
              <w:t>t</w:t>
            </w:r>
            <w:proofErr w:type="gramEnd"/>
            <w:r w:rsidRPr="00D32F23">
              <w:rPr>
                <w:rFonts w:ascii="Arial" w:hAnsi="Arial" w:cs="Arial"/>
              </w:rPr>
              <w:t xml:space="preserve"> </w:t>
            </w:r>
            <w:r w:rsidRPr="00D32F23">
              <w:rPr>
                <w:rFonts w:ascii="Arial" w:hAnsi="Arial" w:cs="Arial"/>
                <w:spacing w:val="18"/>
              </w:rPr>
              <w:t xml:space="preserve"> </w:t>
            </w:r>
            <w:r w:rsidRPr="00D32F23">
              <w:rPr>
                <w:rFonts w:ascii="Arial" w:hAnsi="Arial" w:cs="Arial"/>
                <w:spacing w:val="-1"/>
              </w:rPr>
              <w:t>pric</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shal</w:t>
            </w:r>
            <w:r w:rsidRPr="00D32F23">
              <w:rPr>
                <w:rFonts w:ascii="Arial" w:hAnsi="Arial" w:cs="Arial"/>
              </w:rPr>
              <w:t xml:space="preserve">l </w:t>
            </w:r>
            <w:r w:rsidRPr="00D32F23">
              <w:rPr>
                <w:rFonts w:ascii="Arial" w:hAnsi="Arial" w:cs="Arial"/>
                <w:spacing w:val="18"/>
              </w:rPr>
              <w:t xml:space="preserve"> </w:t>
            </w:r>
            <w:r w:rsidRPr="00D32F23">
              <w:rPr>
                <w:rFonts w:ascii="Arial" w:hAnsi="Arial" w:cs="Arial"/>
                <w:spacing w:val="-1"/>
              </w:rPr>
              <w:t>b</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a</w:t>
            </w:r>
            <w:r w:rsidRPr="00D32F23">
              <w:rPr>
                <w:rFonts w:ascii="Arial" w:hAnsi="Arial" w:cs="Arial"/>
              </w:rPr>
              <w:t xml:space="preserve">s </w:t>
            </w:r>
            <w:r w:rsidRPr="00D32F23">
              <w:rPr>
                <w:rFonts w:ascii="Arial" w:hAnsi="Arial" w:cs="Arial"/>
                <w:spacing w:val="18"/>
              </w:rPr>
              <w:t xml:space="preserve"> </w:t>
            </w:r>
            <w:r w:rsidRPr="00D32F23">
              <w:rPr>
                <w:rFonts w:ascii="Arial" w:hAnsi="Arial" w:cs="Arial"/>
                <w:spacing w:val="-1"/>
              </w:rPr>
              <w:t>specifie</w:t>
            </w:r>
            <w:r w:rsidRPr="00D32F23">
              <w:rPr>
                <w:rFonts w:ascii="Arial" w:hAnsi="Arial" w:cs="Arial"/>
              </w:rPr>
              <w:t xml:space="preserve">d </w:t>
            </w:r>
            <w:r w:rsidRPr="00D32F23">
              <w:rPr>
                <w:rFonts w:ascii="Arial" w:hAnsi="Arial" w:cs="Arial"/>
                <w:spacing w:val="18"/>
              </w:rPr>
              <w:t xml:space="preserve"> </w:t>
            </w:r>
            <w:r w:rsidRPr="00D32F23">
              <w:rPr>
                <w:rFonts w:ascii="Arial" w:hAnsi="Arial" w:cs="Arial"/>
                <w:spacing w:val="-1"/>
              </w:rPr>
              <w:t>i</w:t>
            </w:r>
            <w:r w:rsidRPr="00D32F23">
              <w:rPr>
                <w:rFonts w:ascii="Arial" w:hAnsi="Arial" w:cs="Arial"/>
              </w:rPr>
              <w:t xml:space="preserve">n </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18"/>
              </w:rPr>
              <w:t xml:space="preserve"> </w:t>
            </w:r>
            <w:r w:rsidRPr="00D32F23">
              <w:rPr>
                <w:rFonts w:ascii="Arial" w:hAnsi="Arial" w:cs="Arial"/>
                <w:spacing w:val="-1"/>
              </w:rPr>
              <w:t xml:space="preserve">Contract </w:t>
            </w:r>
            <w:r w:rsidRPr="00D32F23">
              <w:rPr>
                <w:rFonts w:ascii="Arial" w:hAnsi="Arial" w:cs="Arial"/>
              </w:rPr>
              <w:t>Agreement</w:t>
            </w:r>
            <w:r w:rsidRPr="00D32F23">
              <w:rPr>
                <w:rFonts w:ascii="Arial" w:hAnsi="Arial" w:cs="Arial"/>
                <w:spacing w:val="-3"/>
              </w:rPr>
              <w:t xml:space="preserve"> </w:t>
            </w:r>
            <w:r w:rsidRPr="00D32F23">
              <w:rPr>
                <w:rFonts w:ascii="Arial" w:hAnsi="Arial" w:cs="Arial"/>
              </w:rPr>
              <w:t>Subject</w:t>
            </w:r>
            <w:r w:rsidRPr="00D32F23">
              <w:rPr>
                <w:rFonts w:ascii="Arial" w:hAnsi="Arial" w:cs="Arial"/>
                <w:spacing w:val="-2"/>
              </w:rPr>
              <w:t xml:space="preserve"> </w:t>
            </w:r>
            <w:r w:rsidRPr="00D32F23">
              <w:rPr>
                <w:rFonts w:ascii="Arial" w:hAnsi="Arial" w:cs="Arial"/>
              </w:rPr>
              <w:t>to</w:t>
            </w:r>
            <w:r w:rsidRPr="00D32F23">
              <w:rPr>
                <w:rFonts w:ascii="Arial" w:hAnsi="Arial" w:cs="Arial"/>
                <w:spacing w:val="-1"/>
              </w:rPr>
              <w:t xml:space="preserve"> </w:t>
            </w:r>
            <w:r w:rsidRPr="00D32F23">
              <w:rPr>
                <w:rFonts w:ascii="Arial" w:hAnsi="Arial" w:cs="Arial"/>
              </w:rPr>
              <w:t>any</w:t>
            </w:r>
            <w:r w:rsidRPr="00D32F23">
              <w:rPr>
                <w:rFonts w:ascii="Arial" w:hAnsi="Arial" w:cs="Arial"/>
                <w:spacing w:val="-2"/>
              </w:rPr>
              <w:t xml:space="preserve"> </w:t>
            </w:r>
            <w:r w:rsidRPr="00D32F23">
              <w:rPr>
                <w:rFonts w:ascii="Arial" w:hAnsi="Arial" w:cs="Arial"/>
              </w:rPr>
              <w:t>add</w:t>
            </w:r>
            <w:r w:rsidRPr="00D32F23">
              <w:rPr>
                <w:rFonts w:ascii="Arial" w:hAnsi="Arial" w:cs="Arial"/>
                <w:spacing w:val="-1"/>
              </w:rPr>
              <w:t>i</w:t>
            </w:r>
            <w:r w:rsidRPr="00D32F23">
              <w:rPr>
                <w:rFonts w:ascii="Arial" w:hAnsi="Arial" w:cs="Arial"/>
              </w:rPr>
              <w:t>tions</w:t>
            </w:r>
            <w:r w:rsidRPr="00D32F23">
              <w:rPr>
                <w:rFonts w:ascii="Arial" w:hAnsi="Arial" w:cs="Arial"/>
                <w:spacing w:val="-1"/>
              </w:rPr>
              <w:t xml:space="preserve"> </w:t>
            </w:r>
            <w:r w:rsidRPr="00D32F23">
              <w:rPr>
                <w:rFonts w:ascii="Arial" w:hAnsi="Arial" w:cs="Arial"/>
              </w:rPr>
              <w:t>and</w:t>
            </w:r>
            <w:r w:rsidRPr="00D32F23">
              <w:rPr>
                <w:rFonts w:ascii="Arial" w:hAnsi="Arial" w:cs="Arial"/>
                <w:spacing w:val="-2"/>
              </w:rPr>
              <w:t xml:space="preserve"> </w:t>
            </w:r>
            <w:r w:rsidRPr="00D32F23">
              <w:rPr>
                <w:rFonts w:ascii="Arial" w:hAnsi="Arial" w:cs="Arial"/>
              </w:rPr>
              <w:t>adjustments</w:t>
            </w:r>
            <w:r w:rsidRPr="00D32F23">
              <w:rPr>
                <w:rFonts w:ascii="Arial" w:hAnsi="Arial" w:cs="Arial"/>
                <w:spacing w:val="-1"/>
              </w:rPr>
              <w:t xml:space="preserve"> </w:t>
            </w:r>
            <w:r w:rsidRPr="00D32F23">
              <w:rPr>
                <w:rFonts w:ascii="Arial" w:hAnsi="Arial" w:cs="Arial"/>
              </w:rPr>
              <w:t xml:space="preserve">thereto </w:t>
            </w:r>
            <w:r w:rsidRPr="00D32F23">
              <w:rPr>
                <w:rFonts w:ascii="Arial" w:hAnsi="Arial" w:cs="Arial"/>
                <w:spacing w:val="-1"/>
              </w:rPr>
              <w:t>o</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deduction</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ther</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from</w:t>
            </w:r>
            <w:r w:rsidRPr="00D32F23">
              <w:rPr>
                <w:rFonts w:ascii="Arial" w:hAnsi="Arial" w:cs="Arial"/>
              </w:rPr>
              <w:t>,</w:t>
            </w:r>
            <w:r w:rsidRPr="00D32F23">
              <w:rPr>
                <w:rFonts w:ascii="Arial" w:hAnsi="Arial" w:cs="Arial"/>
                <w:spacing w:val="25"/>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4"/>
              </w:rPr>
              <w:t xml:space="preserve"> </w:t>
            </w:r>
            <w:r w:rsidRPr="00D32F23">
              <w:rPr>
                <w:rFonts w:ascii="Arial" w:hAnsi="Arial" w:cs="Arial"/>
              </w:rPr>
              <w:t>m</w:t>
            </w:r>
            <w:r w:rsidRPr="00D32F23">
              <w:rPr>
                <w:rFonts w:ascii="Arial" w:hAnsi="Arial" w:cs="Arial"/>
                <w:spacing w:val="-2"/>
              </w:rPr>
              <w:t>a</w:t>
            </w:r>
            <w:r w:rsidRPr="00D32F23">
              <w:rPr>
                <w:rFonts w:ascii="Arial" w:hAnsi="Arial" w:cs="Arial"/>
              </w:rPr>
              <w:t>y</w:t>
            </w:r>
            <w:r w:rsidRPr="00D32F23">
              <w:rPr>
                <w:rFonts w:ascii="Arial" w:hAnsi="Arial" w:cs="Arial"/>
                <w:spacing w:val="25"/>
              </w:rPr>
              <w:t xml:space="preserve"> </w:t>
            </w:r>
            <w:r w:rsidRPr="00D32F23">
              <w:rPr>
                <w:rFonts w:ascii="Arial" w:hAnsi="Arial" w:cs="Arial"/>
              </w:rPr>
              <w:t>be</w:t>
            </w:r>
            <w:r w:rsidRPr="00D32F23">
              <w:rPr>
                <w:rFonts w:ascii="Arial" w:hAnsi="Arial" w:cs="Arial"/>
                <w:spacing w:val="25"/>
              </w:rPr>
              <w:t xml:space="preserve"> </w:t>
            </w:r>
            <w:r w:rsidRPr="00D32F23">
              <w:rPr>
                <w:rFonts w:ascii="Arial" w:hAnsi="Arial" w:cs="Arial"/>
              </w:rPr>
              <w:t>made</w:t>
            </w:r>
            <w:r w:rsidRPr="00D32F23">
              <w:rPr>
                <w:rFonts w:ascii="Arial" w:hAnsi="Arial" w:cs="Arial"/>
                <w:spacing w:val="24"/>
              </w:rPr>
              <w:t xml:space="preserve"> </w:t>
            </w:r>
            <w:r w:rsidRPr="00D32F23">
              <w:rPr>
                <w:rFonts w:ascii="Arial" w:hAnsi="Arial" w:cs="Arial"/>
              </w:rPr>
              <w:t>pursuant</w:t>
            </w:r>
            <w:r w:rsidRPr="00D32F23">
              <w:rPr>
                <w:rFonts w:ascii="Arial" w:hAnsi="Arial" w:cs="Arial"/>
                <w:spacing w:val="25"/>
              </w:rPr>
              <w:t xml:space="preserve"> </w:t>
            </w:r>
            <w:r w:rsidRPr="00D32F23">
              <w:rPr>
                <w:rFonts w:ascii="Arial" w:hAnsi="Arial" w:cs="Arial"/>
                <w:spacing w:val="-2"/>
              </w:rPr>
              <w:t>t</w:t>
            </w:r>
            <w:r w:rsidRPr="00D32F23">
              <w:rPr>
                <w:rFonts w:ascii="Arial" w:hAnsi="Arial" w:cs="Arial"/>
              </w:rPr>
              <w:t>o</w:t>
            </w:r>
            <w:r w:rsidRPr="00D32F23">
              <w:rPr>
                <w:rFonts w:ascii="Arial" w:hAnsi="Arial" w:cs="Arial"/>
                <w:spacing w:val="25"/>
              </w:rPr>
              <w:t xml:space="preserve"> </w:t>
            </w:r>
            <w:r w:rsidRPr="00D32F23">
              <w:rPr>
                <w:rFonts w:ascii="Arial" w:hAnsi="Arial" w:cs="Arial"/>
              </w:rPr>
              <w:t>the Contract.</w:t>
            </w:r>
          </w:p>
        </w:tc>
      </w:tr>
      <w:tr w:rsidR="0040019C" w:rsidRPr="00D32F23" w14:paraId="21103F46" w14:textId="77777777" w:rsidTr="0040019C">
        <w:tc>
          <w:tcPr>
            <w:tcW w:w="630" w:type="dxa"/>
          </w:tcPr>
          <w:p w14:paraId="7C779CAE" w14:textId="77777777" w:rsidR="0040019C" w:rsidRPr="00D32F23" w:rsidRDefault="0040019C" w:rsidP="00BA21C9">
            <w:pPr>
              <w:rPr>
                <w:rFonts w:ascii="Arial" w:hAnsi="Arial" w:cs="Arial"/>
                <w:b/>
                <w:bCs/>
              </w:rPr>
            </w:pPr>
          </w:p>
        </w:tc>
        <w:tc>
          <w:tcPr>
            <w:tcW w:w="2534" w:type="dxa"/>
          </w:tcPr>
          <w:p w14:paraId="13C2BA8C" w14:textId="77777777" w:rsidR="0040019C" w:rsidRPr="00D32F23" w:rsidRDefault="0040019C" w:rsidP="00BA21C9">
            <w:pPr>
              <w:rPr>
                <w:rFonts w:ascii="Arial" w:hAnsi="Arial" w:cs="Arial"/>
                <w:b/>
                <w:bCs/>
              </w:rPr>
            </w:pPr>
          </w:p>
        </w:tc>
        <w:tc>
          <w:tcPr>
            <w:tcW w:w="616" w:type="dxa"/>
          </w:tcPr>
          <w:p w14:paraId="307B3FBD" w14:textId="77777777" w:rsidR="0040019C" w:rsidRPr="00D32F23" w:rsidRDefault="0040019C" w:rsidP="00BA21C9">
            <w:pPr>
              <w:rPr>
                <w:rFonts w:ascii="Arial" w:hAnsi="Arial" w:cs="Arial"/>
                <w:b/>
                <w:bCs/>
              </w:rPr>
            </w:pPr>
            <w:r w:rsidRPr="00D32F23">
              <w:rPr>
                <w:rFonts w:ascii="Arial" w:hAnsi="Arial" w:cs="Arial"/>
                <w:b/>
                <w:bCs/>
              </w:rPr>
              <w:t>20.2</w:t>
            </w:r>
          </w:p>
        </w:tc>
        <w:tc>
          <w:tcPr>
            <w:tcW w:w="6660" w:type="dxa"/>
          </w:tcPr>
          <w:p w14:paraId="0348F5F4" w14:textId="77777777" w:rsidR="0040019C" w:rsidRPr="00D32F23" w:rsidRDefault="0040019C" w:rsidP="00BA21C9">
            <w:pPr>
              <w:pStyle w:val="BodyText"/>
              <w:tabs>
                <w:tab w:val="left" w:pos="3126"/>
              </w:tabs>
              <w:kinsoku w:val="0"/>
              <w:overflowPunct w:val="0"/>
              <w:spacing w:before="9" w:line="276" w:lineRule="auto"/>
              <w:ind w:left="0" w:right="187"/>
              <w:jc w:val="both"/>
              <w:rPr>
                <w:rFonts w:ascii="Arial" w:hAnsi="Arial" w:cs="Arial"/>
                <w:b/>
                <w:bCs/>
              </w:rPr>
            </w:pPr>
            <w:r w:rsidRPr="00D32F23">
              <w:rPr>
                <w:rFonts w:ascii="Arial" w:hAnsi="Arial" w:cs="Arial"/>
              </w:rPr>
              <w:t>Prices</w:t>
            </w:r>
            <w:r w:rsidRPr="00D32F23">
              <w:rPr>
                <w:rFonts w:ascii="Arial" w:hAnsi="Arial" w:cs="Arial"/>
                <w:spacing w:val="4"/>
              </w:rPr>
              <w:t xml:space="preserve"> </w:t>
            </w:r>
            <w:r w:rsidRPr="00D32F23">
              <w:rPr>
                <w:rFonts w:ascii="Arial" w:hAnsi="Arial" w:cs="Arial"/>
              </w:rPr>
              <w:t>charged</w:t>
            </w:r>
            <w:r w:rsidRPr="00D32F23">
              <w:rPr>
                <w:rFonts w:ascii="Arial" w:hAnsi="Arial" w:cs="Arial"/>
                <w:spacing w:val="4"/>
              </w:rPr>
              <w:t xml:space="preserve"> </w:t>
            </w:r>
            <w:r w:rsidRPr="00D32F23">
              <w:rPr>
                <w:rFonts w:ascii="Arial" w:hAnsi="Arial" w:cs="Arial"/>
              </w:rPr>
              <w:t>by</w:t>
            </w:r>
            <w:r w:rsidRPr="00D32F23">
              <w:rPr>
                <w:rFonts w:ascii="Arial" w:hAnsi="Arial" w:cs="Arial"/>
                <w:spacing w:val="5"/>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Supplier</w:t>
            </w:r>
            <w:r w:rsidRPr="00D32F23">
              <w:rPr>
                <w:rFonts w:ascii="Arial" w:hAnsi="Arial" w:cs="Arial"/>
                <w:spacing w:val="4"/>
              </w:rPr>
              <w:t xml:space="preserve"> </w:t>
            </w:r>
            <w:r w:rsidRPr="00D32F23">
              <w:rPr>
                <w:rFonts w:ascii="Arial" w:hAnsi="Arial" w:cs="Arial"/>
              </w:rPr>
              <w:t>for</w:t>
            </w:r>
            <w:r w:rsidRPr="00D32F23">
              <w:rPr>
                <w:rFonts w:ascii="Arial" w:hAnsi="Arial" w:cs="Arial"/>
                <w:spacing w:val="5"/>
              </w:rPr>
              <w:t xml:space="preserve"> </w:t>
            </w:r>
            <w:r w:rsidRPr="00D32F23">
              <w:rPr>
                <w:rFonts w:ascii="Arial" w:hAnsi="Arial" w:cs="Arial"/>
              </w:rPr>
              <w:t>Goods</w:t>
            </w:r>
            <w:r w:rsidRPr="00D32F23">
              <w:rPr>
                <w:rFonts w:ascii="Arial" w:hAnsi="Arial" w:cs="Arial"/>
                <w:spacing w:val="4"/>
              </w:rPr>
              <w:t xml:space="preserve"> </w:t>
            </w:r>
            <w:r w:rsidRPr="00D32F23">
              <w:rPr>
                <w:rFonts w:ascii="Arial" w:hAnsi="Arial" w:cs="Arial"/>
              </w:rPr>
              <w:t>delivered</w:t>
            </w:r>
            <w:r w:rsidRPr="00D32F23">
              <w:rPr>
                <w:rFonts w:ascii="Arial" w:hAnsi="Arial" w:cs="Arial"/>
                <w:spacing w:val="4"/>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performe</w:t>
            </w:r>
            <w:r w:rsidRPr="00D32F23">
              <w:rPr>
                <w:rFonts w:ascii="Arial" w:hAnsi="Arial" w:cs="Arial"/>
              </w:rPr>
              <w:t>d</w:t>
            </w:r>
            <w:r w:rsidRPr="00D32F23">
              <w:rPr>
                <w:rFonts w:ascii="Arial" w:hAnsi="Arial" w:cs="Arial"/>
                <w:spacing w:val="2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4"/>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var</w:t>
            </w:r>
            <w:r w:rsidRPr="00D32F23">
              <w:rPr>
                <w:rFonts w:ascii="Arial" w:hAnsi="Arial" w:cs="Arial"/>
              </w:rPr>
              <w:t>y</w:t>
            </w:r>
            <w:r w:rsidRPr="00D32F23">
              <w:rPr>
                <w:rFonts w:ascii="Arial" w:hAnsi="Arial" w:cs="Arial"/>
                <w:spacing w:val="24"/>
              </w:rPr>
              <w:t xml:space="preserve"> </w:t>
            </w:r>
            <w:r w:rsidRPr="00D32F23">
              <w:rPr>
                <w:rFonts w:ascii="Arial" w:hAnsi="Arial" w:cs="Arial"/>
                <w:spacing w:val="-1"/>
              </w:rPr>
              <w:t>fr</w:t>
            </w:r>
            <w:r w:rsidRPr="00D32F23">
              <w:rPr>
                <w:rFonts w:ascii="Arial" w:hAnsi="Arial" w:cs="Arial"/>
                <w:spacing w:val="-2"/>
              </w:rPr>
              <w:t>o</w:t>
            </w:r>
            <w:r w:rsidRPr="00D32F23">
              <w:rPr>
                <w:rFonts w:ascii="Arial" w:hAnsi="Arial" w:cs="Arial"/>
              </w:rPr>
              <w:t>m</w:t>
            </w:r>
            <w:r w:rsidRPr="00D32F23">
              <w:rPr>
                <w:rFonts w:ascii="Arial" w:hAnsi="Arial" w:cs="Arial"/>
                <w:w w:val="99"/>
              </w:rPr>
              <w:t xml:space="preserve"> </w:t>
            </w:r>
            <w:r w:rsidRPr="00D32F23">
              <w:rPr>
                <w:rFonts w:ascii="Arial" w:hAnsi="Arial" w:cs="Arial"/>
              </w:rPr>
              <w:t>the</w:t>
            </w:r>
            <w:r w:rsidRPr="00D32F23">
              <w:rPr>
                <w:rFonts w:ascii="Arial" w:hAnsi="Arial" w:cs="Arial"/>
                <w:spacing w:val="30"/>
              </w:rPr>
              <w:t xml:space="preserve"> </w:t>
            </w:r>
            <w:r w:rsidRPr="00D32F23">
              <w:rPr>
                <w:rFonts w:ascii="Arial" w:hAnsi="Arial" w:cs="Arial"/>
              </w:rPr>
              <w:t>prices</w:t>
            </w:r>
            <w:r w:rsidRPr="00D32F23">
              <w:rPr>
                <w:rFonts w:ascii="Arial" w:hAnsi="Arial" w:cs="Arial"/>
                <w:spacing w:val="31"/>
              </w:rPr>
              <w:t xml:space="preserve"> </w:t>
            </w:r>
            <w:r w:rsidRPr="00D32F23">
              <w:rPr>
                <w:rFonts w:ascii="Arial" w:hAnsi="Arial" w:cs="Arial"/>
              </w:rPr>
              <w:t>quoted</w:t>
            </w:r>
            <w:r w:rsidRPr="00D32F23">
              <w:rPr>
                <w:rFonts w:ascii="Arial" w:hAnsi="Arial" w:cs="Arial"/>
                <w:spacing w:val="31"/>
              </w:rPr>
              <w:t xml:space="preserve"> </w:t>
            </w:r>
            <w:r w:rsidRPr="00D32F23">
              <w:rPr>
                <w:rFonts w:ascii="Arial" w:hAnsi="Arial" w:cs="Arial"/>
              </w:rPr>
              <w:t>by</w:t>
            </w:r>
            <w:r w:rsidRPr="00D32F23">
              <w:rPr>
                <w:rFonts w:ascii="Arial" w:hAnsi="Arial" w:cs="Arial"/>
                <w:spacing w:val="31"/>
              </w:rPr>
              <w:t xml:space="preserve"> </w:t>
            </w:r>
            <w:r w:rsidRPr="00D32F23">
              <w:rPr>
                <w:rFonts w:ascii="Arial" w:hAnsi="Arial" w:cs="Arial"/>
              </w:rPr>
              <w:t>the</w:t>
            </w:r>
            <w:r w:rsidRPr="00D32F23">
              <w:rPr>
                <w:rFonts w:ascii="Arial" w:hAnsi="Arial" w:cs="Arial"/>
                <w:spacing w:val="31"/>
              </w:rPr>
              <w:t xml:space="preserve"> </w:t>
            </w:r>
            <w:r w:rsidRPr="00D32F23">
              <w:rPr>
                <w:rFonts w:ascii="Arial" w:hAnsi="Arial" w:cs="Arial"/>
              </w:rPr>
              <w:t>Supplier</w:t>
            </w:r>
            <w:r w:rsidRPr="00D32F23">
              <w:rPr>
                <w:rFonts w:ascii="Arial" w:hAnsi="Arial" w:cs="Arial"/>
                <w:spacing w:val="31"/>
              </w:rPr>
              <w:t xml:space="preserve"> </w:t>
            </w:r>
            <w:r w:rsidRPr="00D32F23">
              <w:rPr>
                <w:rFonts w:ascii="Arial" w:hAnsi="Arial" w:cs="Arial"/>
              </w:rPr>
              <w:t>in</w:t>
            </w:r>
            <w:r w:rsidRPr="00D32F23">
              <w:rPr>
                <w:rFonts w:ascii="Arial" w:hAnsi="Arial" w:cs="Arial"/>
                <w:spacing w:val="31"/>
              </w:rPr>
              <w:t xml:space="preserve"> </w:t>
            </w:r>
            <w:r w:rsidRPr="00D32F23">
              <w:rPr>
                <w:rFonts w:ascii="Arial" w:hAnsi="Arial" w:cs="Arial"/>
              </w:rPr>
              <w:t>its</w:t>
            </w:r>
            <w:r w:rsidRPr="00D32F23">
              <w:rPr>
                <w:rFonts w:ascii="Arial" w:hAnsi="Arial" w:cs="Arial"/>
                <w:spacing w:val="31"/>
              </w:rPr>
              <w:t xml:space="preserve"> </w:t>
            </w:r>
            <w:r w:rsidRPr="00D32F23">
              <w:rPr>
                <w:rFonts w:ascii="Arial" w:hAnsi="Arial" w:cs="Arial"/>
              </w:rPr>
              <w:t>Bid,</w:t>
            </w:r>
            <w:r w:rsidRPr="00D32F23">
              <w:rPr>
                <w:rFonts w:ascii="Arial" w:hAnsi="Arial" w:cs="Arial"/>
                <w:spacing w:val="31"/>
              </w:rPr>
              <w:t xml:space="preserve"> </w:t>
            </w:r>
            <w:r w:rsidRPr="00D32F23">
              <w:rPr>
                <w:rFonts w:ascii="Arial" w:hAnsi="Arial" w:cs="Arial"/>
              </w:rPr>
              <w:t>with</w:t>
            </w:r>
            <w:r w:rsidRPr="00D32F23">
              <w:rPr>
                <w:rFonts w:ascii="Arial" w:hAnsi="Arial" w:cs="Arial"/>
                <w:spacing w:val="31"/>
              </w:rPr>
              <w:t xml:space="preserve"> </w:t>
            </w:r>
            <w:r w:rsidRPr="00D32F23">
              <w:rPr>
                <w:rFonts w:ascii="Arial" w:hAnsi="Arial" w:cs="Arial"/>
              </w:rPr>
              <w:t xml:space="preserve">the </w:t>
            </w:r>
            <w:r w:rsidRPr="00D32F23">
              <w:rPr>
                <w:rFonts w:ascii="Arial" w:hAnsi="Arial" w:cs="Arial"/>
                <w:spacing w:val="-1"/>
              </w:rPr>
              <w:t>exceptio</w:t>
            </w:r>
            <w:r w:rsidRPr="00D32F23">
              <w:rPr>
                <w:rFonts w:ascii="Arial" w:hAnsi="Arial" w:cs="Arial"/>
              </w:rPr>
              <w:t>n</w:t>
            </w:r>
            <w:r w:rsidRPr="00D32F23">
              <w:rPr>
                <w:rFonts w:ascii="Arial" w:hAnsi="Arial" w:cs="Arial"/>
                <w:spacing w:val="1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5"/>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5"/>
              </w:rPr>
              <w:t xml:space="preserve"> </w:t>
            </w:r>
            <w:r w:rsidRPr="00D32F23">
              <w:rPr>
                <w:rFonts w:ascii="Arial" w:hAnsi="Arial" w:cs="Arial"/>
                <w:spacing w:val="-1"/>
              </w:rPr>
              <w:t>pric</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adjustment</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authorize</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6"/>
              </w:rPr>
              <w:t xml:space="preserve">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15"/>
              </w:rPr>
              <w:t xml:space="preserve"> </w:t>
            </w:r>
            <w:r w:rsidRPr="00D32F23">
              <w:rPr>
                <w:rFonts w:ascii="Arial" w:hAnsi="Arial" w:cs="Arial"/>
              </w:rPr>
              <w:t>or</w:t>
            </w:r>
            <w:r w:rsidRPr="00D32F23">
              <w:rPr>
                <w:rFonts w:ascii="Arial" w:hAnsi="Arial" w:cs="Arial"/>
                <w:spacing w:val="16"/>
              </w:rPr>
              <w:t xml:space="preserve"> </w:t>
            </w:r>
            <w:r w:rsidRPr="00D32F23">
              <w:rPr>
                <w:rFonts w:ascii="Arial" w:hAnsi="Arial" w:cs="Arial"/>
              </w:rPr>
              <w:t>in NDMA’s</w:t>
            </w:r>
            <w:r w:rsidRPr="00D32F23">
              <w:rPr>
                <w:rFonts w:ascii="Arial" w:hAnsi="Arial" w:cs="Arial"/>
                <w:spacing w:val="33"/>
              </w:rPr>
              <w:t xml:space="preserve"> </w:t>
            </w:r>
            <w:r w:rsidRPr="00D32F23">
              <w:rPr>
                <w:rFonts w:ascii="Arial" w:hAnsi="Arial" w:cs="Arial"/>
              </w:rPr>
              <w:t>request</w:t>
            </w:r>
            <w:r w:rsidRPr="00D32F23">
              <w:rPr>
                <w:rFonts w:ascii="Arial" w:hAnsi="Arial" w:cs="Arial"/>
                <w:spacing w:val="34"/>
              </w:rPr>
              <w:t xml:space="preserve"> </w:t>
            </w:r>
            <w:r w:rsidRPr="00D32F23">
              <w:rPr>
                <w:rFonts w:ascii="Arial" w:hAnsi="Arial" w:cs="Arial"/>
              </w:rPr>
              <w:t>for</w:t>
            </w:r>
            <w:r w:rsidRPr="00D32F23">
              <w:rPr>
                <w:rFonts w:ascii="Arial" w:hAnsi="Arial" w:cs="Arial"/>
                <w:spacing w:val="34"/>
              </w:rPr>
              <w:t xml:space="preserve"> </w:t>
            </w:r>
            <w:r w:rsidRPr="00D32F23">
              <w:rPr>
                <w:rFonts w:ascii="Arial" w:hAnsi="Arial" w:cs="Arial"/>
              </w:rPr>
              <w:t>Bid</w:t>
            </w:r>
            <w:r w:rsidRPr="00D32F23">
              <w:rPr>
                <w:rFonts w:ascii="Arial" w:hAnsi="Arial" w:cs="Arial"/>
                <w:spacing w:val="34"/>
              </w:rPr>
              <w:t xml:space="preserve"> </w:t>
            </w:r>
            <w:r w:rsidRPr="00D32F23">
              <w:rPr>
                <w:rFonts w:ascii="Arial" w:hAnsi="Arial" w:cs="Arial"/>
              </w:rPr>
              <w:t>Validity</w:t>
            </w:r>
            <w:r w:rsidRPr="00D32F23">
              <w:rPr>
                <w:rFonts w:ascii="Arial" w:hAnsi="Arial" w:cs="Arial"/>
                <w:spacing w:val="34"/>
              </w:rPr>
              <w:t xml:space="preserve"> </w:t>
            </w:r>
            <w:r w:rsidRPr="00D32F23">
              <w:rPr>
                <w:rFonts w:ascii="Arial" w:hAnsi="Arial" w:cs="Arial"/>
              </w:rPr>
              <w:t>extension,</w:t>
            </w:r>
            <w:r w:rsidRPr="00D32F23">
              <w:rPr>
                <w:rFonts w:ascii="Arial" w:hAnsi="Arial" w:cs="Arial"/>
                <w:w w:val="99"/>
              </w:rPr>
              <w:t xml:space="preserve"> </w:t>
            </w:r>
            <w:r w:rsidRPr="00D32F23">
              <w:rPr>
                <w:rFonts w:ascii="Arial" w:hAnsi="Arial" w:cs="Arial"/>
              </w:rPr>
              <w:t>as</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case</w:t>
            </w:r>
            <w:r w:rsidRPr="00D32F23">
              <w:rPr>
                <w:rFonts w:ascii="Arial" w:hAnsi="Arial" w:cs="Arial"/>
                <w:spacing w:val="-3"/>
              </w:rPr>
              <w:t xml:space="preserve"> </w:t>
            </w:r>
            <w:r w:rsidRPr="00D32F23">
              <w:rPr>
                <w:rFonts w:ascii="Arial" w:hAnsi="Arial" w:cs="Arial"/>
              </w:rPr>
              <w:t>may</w:t>
            </w:r>
            <w:r w:rsidRPr="00D32F23">
              <w:rPr>
                <w:rFonts w:ascii="Arial" w:hAnsi="Arial" w:cs="Arial"/>
                <w:spacing w:val="-3"/>
              </w:rPr>
              <w:t xml:space="preserve"> </w:t>
            </w:r>
            <w:r w:rsidRPr="00D32F23">
              <w:rPr>
                <w:rFonts w:ascii="Arial" w:hAnsi="Arial" w:cs="Arial"/>
              </w:rPr>
              <w:t>be.</w:t>
            </w:r>
          </w:p>
        </w:tc>
      </w:tr>
      <w:tr w:rsidR="0040019C" w:rsidRPr="00D32F23" w14:paraId="1F7D9399" w14:textId="77777777" w:rsidTr="0040019C">
        <w:tc>
          <w:tcPr>
            <w:tcW w:w="630" w:type="dxa"/>
          </w:tcPr>
          <w:p w14:paraId="07582BAA" w14:textId="77777777" w:rsidR="0040019C" w:rsidRPr="00D32F23" w:rsidRDefault="0040019C" w:rsidP="00BA21C9">
            <w:pPr>
              <w:rPr>
                <w:rFonts w:ascii="Arial" w:hAnsi="Arial" w:cs="Arial"/>
                <w:b/>
                <w:bCs/>
              </w:rPr>
            </w:pPr>
            <w:r w:rsidRPr="00D32F23">
              <w:rPr>
                <w:rFonts w:ascii="Arial" w:hAnsi="Arial" w:cs="Arial"/>
                <w:b/>
                <w:bCs/>
              </w:rPr>
              <w:t>21.</w:t>
            </w:r>
          </w:p>
        </w:tc>
        <w:tc>
          <w:tcPr>
            <w:tcW w:w="2534" w:type="dxa"/>
          </w:tcPr>
          <w:p w14:paraId="5C8FCAF5" w14:textId="77777777" w:rsidR="0040019C" w:rsidRPr="00D32F23" w:rsidRDefault="0040019C" w:rsidP="00BA21C9">
            <w:pPr>
              <w:rPr>
                <w:rFonts w:ascii="Arial" w:hAnsi="Arial" w:cs="Arial"/>
                <w:b/>
                <w:bCs/>
              </w:rPr>
            </w:pPr>
            <w:r w:rsidRPr="00D32F23">
              <w:rPr>
                <w:rFonts w:ascii="Arial" w:hAnsi="Arial" w:cs="Arial"/>
                <w:b/>
                <w:bCs/>
              </w:rPr>
              <w:t>Change Orders</w:t>
            </w:r>
          </w:p>
        </w:tc>
        <w:tc>
          <w:tcPr>
            <w:tcW w:w="616" w:type="dxa"/>
          </w:tcPr>
          <w:p w14:paraId="136A0DAC" w14:textId="77777777" w:rsidR="0040019C" w:rsidRPr="00D32F23" w:rsidRDefault="0040019C" w:rsidP="00BA21C9">
            <w:pPr>
              <w:rPr>
                <w:rFonts w:ascii="Arial" w:hAnsi="Arial" w:cs="Arial"/>
                <w:b/>
                <w:bCs/>
              </w:rPr>
            </w:pPr>
            <w:r w:rsidRPr="00D32F23">
              <w:rPr>
                <w:rFonts w:ascii="Arial" w:hAnsi="Arial" w:cs="Arial"/>
                <w:b/>
                <w:bCs/>
              </w:rPr>
              <w:t>21.1</w:t>
            </w:r>
          </w:p>
        </w:tc>
        <w:tc>
          <w:tcPr>
            <w:tcW w:w="6660" w:type="dxa"/>
          </w:tcPr>
          <w:p w14:paraId="669B2BD7" w14:textId="77777777" w:rsidR="0040019C" w:rsidRPr="00D32F23" w:rsidRDefault="0040019C" w:rsidP="00BA21C9">
            <w:pPr>
              <w:pStyle w:val="BodyText"/>
              <w:tabs>
                <w:tab w:val="left" w:pos="857"/>
              </w:tabs>
              <w:kinsoku w:val="0"/>
              <w:overflowPunct w:val="0"/>
              <w:spacing w:before="10" w:line="275" w:lineRule="auto"/>
              <w:ind w:left="0" w:right="189"/>
              <w:jc w:val="both"/>
              <w:rPr>
                <w:rFonts w:ascii="Arial" w:hAnsi="Arial" w:cs="Arial"/>
              </w:rPr>
            </w:pPr>
            <w:r w:rsidRPr="00D32F23">
              <w:rPr>
                <w:rFonts w:ascii="Arial" w:hAnsi="Arial" w:cs="Arial"/>
                <w:spacing w:val="-1"/>
              </w:rPr>
              <w:t>NDMA</w:t>
            </w:r>
            <w:r w:rsidRPr="00D32F23">
              <w:rPr>
                <w:rFonts w:ascii="Arial" w:hAnsi="Arial" w:cs="Arial"/>
                <w:spacing w:val="22"/>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1"/>
              </w:rPr>
              <w:t xml:space="preserve"> </w:t>
            </w:r>
            <w:r w:rsidRPr="00D32F23">
              <w:rPr>
                <w:rFonts w:ascii="Arial" w:hAnsi="Arial" w:cs="Arial"/>
                <w:spacing w:val="-1"/>
              </w:rPr>
              <w:t>time</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2"/>
              </w:rPr>
              <w:t xml:space="preserve"> </w:t>
            </w:r>
            <w:r w:rsidRPr="00D32F23">
              <w:rPr>
                <w:rFonts w:ascii="Arial" w:hAnsi="Arial" w:cs="Arial"/>
              </w:rPr>
              <w:t>a</w:t>
            </w:r>
            <w:r w:rsidRPr="00D32F23">
              <w:rPr>
                <w:rFonts w:ascii="Arial" w:hAnsi="Arial" w:cs="Arial"/>
                <w:spacing w:val="22"/>
              </w:rPr>
              <w:t xml:space="preserve"> </w:t>
            </w:r>
            <w:r w:rsidRPr="00D32F23">
              <w:rPr>
                <w:rFonts w:ascii="Arial" w:hAnsi="Arial" w:cs="Arial"/>
                <w:spacing w:val="-1"/>
              </w:rPr>
              <w:t>writte</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order</w:t>
            </w:r>
            <w:r w:rsidRPr="00D32F23">
              <w:rPr>
                <w:rFonts w:ascii="Arial" w:hAnsi="Arial" w:cs="Arial"/>
                <w:spacing w:val="-3"/>
              </w:rPr>
              <w:t xml:space="preserve"> </w:t>
            </w:r>
            <w:proofErr w:type="gramStart"/>
            <w:r w:rsidRPr="00D32F23">
              <w:rPr>
                <w:rFonts w:ascii="Arial" w:hAnsi="Arial" w:cs="Arial"/>
                <w:spacing w:val="-1"/>
              </w:rPr>
              <w:t>give</w:t>
            </w:r>
            <w:r w:rsidRPr="00D32F23">
              <w:rPr>
                <w:rFonts w:ascii="Arial" w:hAnsi="Arial" w:cs="Arial"/>
              </w:rPr>
              <w:t xml:space="preserve">n </w:t>
            </w:r>
            <w:r w:rsidRPr="00D32F23">
              <w:rPr>
                <w:rFonts w:ascii="Arial" w:hAnsi="Arial" w:cs="Arial"/>
                <w:spacing w:val="-1"/>
              </w:rPr>
              <w:t xml:space="preserve"> t</w:t>
            </w:r>
            <w:r w:rsidRPr="00D32F23">
              <w:rPr>
                <w:rFonts w:ascii="Arial" w:hAnsi="Arial" w:cs="Arial"/>
              </w:rPr>
              <w:t>o</w:t>
            </w:r>
            <w:proofErr w:type="gramEnd"/>
            <w:r w:rsidRPr="00D32F23">
              <w:rPr>
                <w:rFonts w:ascii="Arial" w:hAnsi="Arial" w:cs="Arial"/>
                <w:spacing w:val="5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7"/>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58"/>
              </w:rPr>
              <w:t xml:space="preserve"> </w:t>
            </w:r>
            <w:r w:rsidRPr="00D32F23">
              <w:rPr>
                <w:rFonts w:ascii="Arial" w:hAnsi="Arial" w:cs="Arial"/>
                <w:spacing w:val="-1"/>
              </w:rPr>
              <w:t>pursuan</w:t>
            </w:r>
            <w:r w:rsidRPr="00D32F23">
              <w:rPr>
                <w:rFonts w:ascii="Arial" w:hAnsi="Arial" w:cs="Arial"/>
              </w:rPr>
              <w:t>t</w:t>
            </w:r>
            <w:r w:rsidRPr="00D32F23">
              <w:rPr>
                <w:rFonts w:ascii="Arial" w:hAnsi="Arial" w:cs="Arial"/>
                <w:spacing w:val="5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8"/>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59"/>
              </w:rPr>
              <w:t xml:space="preserve"> </w:t>
            </w:r>
            <w:r w:rsidRPr="00D32F23">
              <w:rPr>
                <w:rFonts w:ascii="Arial" w:hAnsi="Arial" w:cs="Arial"/>
              </w:rPr>
              <w:t>Clause</w:t>
            </w:r>
            <w:r w:rsidRPr="00D32F23">
              <w:rPr>
                <w:rFonts w:ascii="Arial" w:hAnsi="Arial" w:cs="Arial"/>
                <w:spacing w:val="58"/>
              </w:rPr>
              <w:t xml:space="preserve"> </w:t>
            </w:r>
            <w:r w:rsidRPr="00D32F23">
              <w:rPr>
                <w:rFonts w:ascii="Arial" w:hAnsi="Arial" w:cs="Arial"/>
                <w:b/>
                <w:bCs/>
              </w:rPr>
              <w:t>22,</w:t>
            </w:r>
            <w:r w:rsidRPr="00D32F23">
              <w:rPr>
                <w:rFonts w:ascii="Arial" w:hAnsi="Arial" w:cs="Arial"/>
                <w:b/>
                <w:bCs/>
                <w:spacing w:val="57"/>
              </w:rPr>
              <w:t xml:space="preserve"> </w:t>
            </w:r>
            <w:r w:rsidRPr="00D32F23">
              <w:rPr>
                <w:rFonts w:ascii="Arial" w:hAnsi="Arial" w:cs="Arial"/>
                <w:spacing w:val="-1"/>
              </w:rPr>
              <w:t>make</w:t>
            </w:r>
            <w:r w:rsidRPr="00D32F23">
              <w:rPr>
                <w:rFonts w:ascii="Arial" w:hAnsi="Arial" w:cs="Arial"/>
                <w:spacing w:val="-3"/>
              </w:rPr>
              <w:t xml:space="preserve"> </w:t>
            </w:r>
            <w:r w:rsidRPr="00D32F23">
              <w:rPr>
                <w:rFonts w:ascii="Arial" w:hAnsi="Arial" w:cs="Arial"/>
                <w:spacing w:val="-1"/>
              </w:rPr>
              <w:t>change</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w</w:t>
            </w:r>
            <w:r w:rsidRPr="00D32F23">
              <w:rPr>
                <w:rFonts w:ascii="Arial" w:hAnsi="Arial" w:cs="Arial"/>
              </w:rPr>
              <w:t>i</w:t>
            </w:r>
            <w:r w:rsidRPr="00D32F23">
              <w:rPr>
                <w:rFonts w:ascii="Arial" w:hAnsi="Arial" w:cs="Arial"/>
                <w:spacing w:val="-1"/>
              </w:rPr>
              <w:t>thi</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genera</w:t>
            </w:r>
            <w:r w:rsidRPr="00D32F23">
              <w:rPr>
                <w:rFonts w:ascii="Arial" w:hAnsi="Arial" w:cs="Arial"/>
              </w:rPr>
              <w:t>l</w:t>
            </w:r>
            <w:r w:rsidRPr="00D32F23">
              <w:rPr>
                <w:rFonts w:ascii="Arial" w:hAnsi="Arial" w:cs="Arial"/>
                <w:spacing w:val="11"/>
              </w:rPr>
              <w:t xml:space="preserve"> </w:t>
            </w:r>
            <w:r w:rsidRPr="00D32F23">
              <w:rPr>
                <w:rFonts w:ascii="Arial" w:hAnsi="Arial" w:cs="Arial"/>
                <w:spacing w:val="-1"/>
              </w:rPr>
              <w:t>scop</w:t>
            </w:r>
            <w:r w:rsidRPr="00D32F23">
              <w:rPr>
                <w:rFonts w:ascii="Arial" w:hAnsi="Arial" w:cs="Arial"/>
              </w:rPr>
              <w:t>e</w:t>
            </w:r>
            <w:r w:rsidRPr="00D32F23">
              <w:rPr>
                <w:rFonts w:ascii="Arial" w:hAnsi="Arial" w:cs="Arial"/>
                <w:spacing w:val="9"/>
              </w:rPr>
              <w:t xml:space="preserve"> </w:t>
            </w:r>
            <w:r w:rsidRPr="00D32F23">
              <w:rPr>
                <w:rFonts w:ascii="Arial" w:hAnsi="Arial" w:cs="Arial"/>
              </w:rPr>
              <w:t>of</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Contract</w:t>
            </w:r>
            <w:r w:rsidRPr="00D32F23">
              <w:rPr>
                <w:rFonts w:ascii="Arial" w:hAnsi="Arial" w:cs="Arial"/>
                <w:spacing w:val="11"/>
              </w:rPr>
              <w:t xml:space="preserve"> </w:t>
            </w:r>
            <w:r w:rsidRPr="00D32F23">
              <w:rPr>
                <w:rFonts w:ascii="Arial" w:hAnsi="Arial" w:cs="Arial"/>
              </w:rPr>
              <w:t>in</w:t>
            </w:r>
            <w:r w:rsidRPr="00D32F23">
              <w:rPr>
                <w:rFonts w:ascii="Arial" w:hAnsi="Arial" w:cs="Arial"/>
                <w:spacing w:val="10"/>
              </w:rPr>
              <w:t xml:space="preserve"> </w:t>
            </w:r>
            <w:r w:rsidRPr="00D32F23">
              <w:rPr>
                <w:rFonts w:ascii="Arial" w:hAnsi="Arial" w:cs="Arial"/>
              </w:rPr>
              <w:t>any</w:t>
            </w:r>
            <w:r w:rsidRPr="00D32F23">
              <w:rPr>
                <w:rFonts w:ascii="Arial" w:hAnsi="Arial" w:cs="Arial"/>
                <w:spacing w:val="11"/>
              </w:rPr>
              <w:t xml:space="preserve"> </w:t>
            </w:r>
            <w:r w:rsidRPr="00D32F23">
              <w:rPr>
                <w:rFonts w:ascii="Arial" w:hAnsi="Arial" w:cs="Arial"/>
              </w:rPr>
              <w:t>one</w:t>
            </w:r>
            <w:r w:rsidRPr="00D32F23">
              <w:rPr>
                <w:rFonts w:ascii="Arial" w:hAnsi="Arial" w:cs="Arial"/>
                <w:spacing w:val="-2"/>
              </w:rPr>
              <w:t xml:space="preserve"> </w:t>
            </w:r>
            <w:r w:rsidRPr="00D32F23">
              <w:rPr>
                <w:rFonts w:ascii="Arial" w:hAnsi="Arial" w:cs="Arial"/>
              </w:rPr>
              <w:t>or</w:t>
            </w:r>
            <w:r w:rsidRPr="00D32F23">
              <w:rPr>
                <w:rFonts w:ascii="Arial" w:hAnsi="Arial" w:cs="Arial"/>
                <w:spacing w:val="-3"/>
              </w:rPr>
              <w:t xml:space="preserve"> </w:t>
            </w:r>
            <w:r w:rsidRPr="00D32F23">
              <w:rPr>
                <w:rFonts w:ascii="Arial" w:hAnsi="Arial" w:cs="Arial"/>
              </w:rPr>
              <w:t>more</w:t>
            </w:r>
            <w:r w:rsidRPr="00D32F23">
              <w:rPr>
                <w:rFonts w:ascii="Arial" w:hAnsi="Arial" w:cs="Arial"/>
                <w:spacing w:val="-2"/>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following:</w:t>
            </w:r>
          </w:p>
          <w:p w14:paraId="69EDC553" w14:textId="77777777" w:rsidR="0040019C" w:rsidRPr="00D32F23" w:rsidRDefault="0040019C" w:rsidP="00B60D7A">
            <w:pPr>
              <w:pStyle w:val="BodyText"/>
              <w:numPr>
                <w:ilvl w:val="0"/>
                <w:numId w:val="54"/>
              </w:numPr>
              <w:tabs>
                <w:tab w:val="left" w:pos="1585"/>
              </w:tabs>
              <w:kinsoku w:val="0"/>
              <w:overflowPunct w:val="0"/>
              <w:spacing w:before="11" w:line="275" w:lineRule="auto"/>
              <w:ind w:left="483" w:right="189" w:hanging="483"/>
              <w:jc w:val="both"/>
              <w:rPr>
                <w:rFonts w:ascii="Arial" w:hAnsi="Arial" w:cs="Arial"/>
              </w:rPr>
            </w:pPr>
            <w:r w:rsidRPr="00D32F23">
              <w:rPr>
                <w:rFonts w:ascii="Arial" w:hAnsi="Arial" w:cs="Arial"/>
              </w:rPr>
              <w:t>Drawings,</w:t>
            </w:r>
            <w:r w:rsidRPr="00D32F23">
              <w:rPr>
                <w:rFonts w:ascii="Arial" w:hAnsi="Arial" w:cs="Arial"/>
                <w:spacing w:val="12"/>
              </w:rPr>
              <w:t xml:space="preserve"> </w:t>
            </w:r>
            <w:r w:rsidRPr="00D32F23">
              <w:rPr>
                <w:rFonts w:ascii="Arial" w:hAnsi="Arial" w:cs="Arial"/>
              </w:rPr>
              <w:t>designs,</w:t>
            </w:r>
            <w:r w:rsidRPr="00D32F23">
              <w:rPr>
                <w:rFonts w:ascii="Arial" w:hAnsi="Arial" w:cs="Arial"/>
                <w:spacing w:val="13"/>
              </w:rPr>
              <w:t xml:space="preserve"> </w:t>
            </w:r>
            <w:r w:rsidRPr="00D32F23">
              <w:rPr>
                <w:rFonts w:ascii="Arial" w:hAnsi="Arial" w:cs="Arial"/>
              </w:rPr>
              <w:t>or</w:t>
            </w:r>
            <w:r w:rsidRPr="00D32F23">
              <w:rPr>
                <w:rFonts w:ascii="Arial" w:hAnsi="Arial" w:cs="Arial"/>
                <w:spacing w:val="12"/>
              </w:rPr>
              <w:t xml:space="preserve"> </w:t>
            </w:r>
            <w:r w:rsidRPr="00D32F23">
              <w:rPr>
                <w:rFonts w:ascii="Arial" w:hAnsi="Arial" w:cs="Arial"/>
              </w:rPr>
              <w:t>specifications,</w:t>
            </w:r>
            <w:r w:rsidRPr="00D32F23">
              <w:rPr>
                <w:rFonts w:ascii="Arial" w:hAnsi="Arial" w:cs="Arial"/>
                <w:spacing w:val="13"/>
              </w:rPr>
              <w:t xml:space="preserve"> </w:t>
            </w:r>
            <w:r w:rsidRPr="00D32F23">
              <w:rPr>
                <w:rFonts w:ascii="Arial" w:hAnsi="Arial" w:cs="Arial"/>
              </w:rPr>
              <w:t>where</w:t>
            </w:r>
            <w:r w:rsidRPr="00D32F23">
              <w:rPr>
                <w:rFonts w:ascii="Arial" w:hAnsi="Arial" w:cs="Arial"/>
                <w:spacing w:val="13"/>
              </w:rPr>
              <w:t xml:space="preserve"> </w:t>
            </w:r>
            <w:r w:rsidRPr="00D32F23">
              <w:rPr>
                <w:rFonts w:ascii="Arial" w:hAnsi="Arial" w:cs="Arial"/>
              </w:rPr>
              <w:t>Goods</w:t>
            </w:r>
            <w:r w:rsidRPr="00D32F23">
              <w:rPr>
                <w:rFonts w:ascii="Arial" w:hAnsi="Arial" w:cs="Arial"/>
                <w:spacing w:val="12"/>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furnishe</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9"/>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0"/>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specifically</w:t>
            </w:r>
            <w:r w:rsidRPr="00D32F23">
              <w:rPr>
                <w:rFonts w:ascii="Arial" w:hAnsi="Arial" w:cs="Arial"/>
                <w:spacing w:val="-1"/>
                <w:w w:val="99"/>
              </w:rPr>
              <w:t xml:space="preserve"> </w:t>
            </w:r>
            <w:r w:rsidRPr="00D32F23">
              <w:rPr>
                <w:rFonts w:ascii="Arial" w:hAnsi="Arial" w:cs="Arial"/>
              </w:rPr>
              <w:t>manufactured</w:t>
            </w:r>
            <w:r w:rsidRPr="00D32F23">
              <w:rPr>
                <w:rFonts w:ascii="Arial" w:hAnsi="Arial" w:cs="Arial"/>
                <w:spacing w:val="-5"/>
              </w:rPr>
              <w:t xml:space="preserve"> </w:t>
            </w:r>
            <w:r w:rsidRPr="00D32F23">
              <w:rPr>
                <w:rFonts w:ascii="Arial" w:hAnsi="Arial" w:cs="Arial"/>
              </w:rPr>
              <w:t>for</w:t>
            </w:r>
            <w:r w:rsidRPr="00D32F23">
              <w:rPr>
                <w:rFonts w:ascii="Arial" w:hAnsi="Arial" w:cs="Arial"/>
                <w:spacing w:val="-5"/>
              </w:rPr>
              <w:t xml:space="preserve"> </w:t>
            </w:r>
            <w:r w:rsidRPr="00D32F23">
              <w:rPr>
                <w:rFonts w:ascii="Arial" w:hAnsi="Arial" w:cs="Arial"/>
              </w:rPr>
              <w:t>NDMA;</w:t>
            </w:r>
          </w:p>
          <w:p w14:paraId="61B7E268" w14:textId="77777777" w:rsidR="0040019C" w:rsidRPr="00D32F23" w:rsidRDefault="0040019C" w:rsidP="00B60D7A">
            <w:pPr>
              <w:pStyle w:val="BodyText"/>
              <w:numPr>
                <w:ilvl w:val="0"/>
                <w:numId w:val="54"/>
              </w:numPr>
              <w:tabs>
                <w:tab w:val="left" w:pos="1585"/>
              </w:tabs>
              <w:kinsoku w:val="0"/>
              <w:overflowPunct w:val="0"/>
              <w:ind w:left="483" w:hanging="483"/>
              <w:rPr>
                <w:rFonts w:ascii="Arial" w:hAnsi="Arial" w:cs="Arial"/>
              </w:rPr>
            </w:pPr>
            <w:r w:rsidRPr="00D32F23">
              <w:rPr>
                <w:rFonts w:ascii="Arial" w:hAnsi="Arial" w:cs="Arial"/>
              </w:rPr>
              <w:t>The</w:t>
            </w:r>
            <w:r w:rsidRPr="00D32F23">
              <w:rPr>
                <w:rFonts w:ascii="Arial" w:hAnsi="Arial" w:cs="Arial"/>
                <w:spacing w:val="-6"/>
              </w:rPr>
              <w:t xml:space="preserve"> </w:t>
            </w:r>
            <w:r w:rsidRPr="00D32F23">
              <w:rPr>
                <w:rFonts w:ascii="Arial" w:hAnsi="Arial" w:cs="Arial"/>
              </w:rPr>
              <w:t>method</w:t>
            </w:r>
            <w:r w:rsidRPr="00D32F23">
              <w:rPr>
                <w:rFonts w:ascii="Arial" w:hAnsi="Arial" w:cs="Arial"/>
                <w:spacing w:val="-5"/>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shipment</w:t>
            </w:r>
            <w:r w:rsidRPr="00D32F23">
              <w:rPr>
                <w:rFonts w:ascii="Arial" w:hAnsi="Arial" w:cs="Arial"/>
                <w:spacing w:val="-6"/>
              </w:rPr>
              <w:t xml:space="preserve"> </w:t>
            </w:r>
            <w:r w:rsidRPr="00D32F23">
              <w:rPr>
                <w:rFonts w:ascii="Arial" w:hAnsi="Arial" w:cs="Arial"/>
              </w:rPr>
              <w:t>or</w:t>
            </w:r>
            <w:r w:rsidRPr="00D32F23">
              <w:rPr>
                <w:rFonts w:ascii="Arial" w:hAnsi="Arial" w:cs="Arial"/>
                <w:spacing w:val="-5"/>
              </w:rPr>
              <w:t xml:space="preserve"> </w:t>
            </w:r>
            <w:r w:rsidRPr="00D32F23">
              <w:rPr>
                <w:rFonts w:ascii="Arial" w:hAnsi="Arial" w:cs="Arial"/>
              </w:rPr>
              <w:t>packing;</w:t>
            </w:r>
          </w:p>
          <w:p w14:paraId="6675A724" w14:textId="77777777" w:rsidR="0040019C" w:rsidRPr="00D32F23" w:rsidRDefault="0040019C" w:rsidP="00B60D7A">
            <w:pPr>
              <w:pStyle w:val="BodyText"/>
              <w:numPr>
                <w:ilvl w:val="0"/>
                <w:numId w:val="54"/>
              </w:numPr>
              <w:tabs>
                <w:tab w:val="left" w:pos="1586"/>
              </w:tabs>
              <w:kinsoku w:val="0"/>
              <w:overflowPunct w:val="0"/>
              <w:spacing w:before="54"/>
              <w:ind w:left="483" w:hanging="483"/>
              <w:rPr>
                <w:rFonts w:ascii="Arial" w:hAnsi="Arial" w:cs="Arial"/>
              </w:rPr>
            </w:pPr>
            <w:r w:rsidRPr="00D32F23">
              <w:rPr>
                <w:rFonts w:ascii="Arial" w:hAnsi="Arial" w:cs="Arial"/>
              </w:rPr>
              <w:t>The</w:t>
            </w:r>
            <w:r w:rsidRPr="00D32F23">
              <w:rPr>
                <w:rFonts w:ascii="Arial" w:hAnsi="Arial" w:cs="Arial"/>
                <w:spacing w:val="-8"/>
              </w:rPr>
              <w:t xml:space="preserve"> </w:t>
            </w:r>
            <w:r w:rsidRPr="00D32F23">
              <w:rPr>
                <w:rFonts w:ascii="Arial" w:hAnsi="Arial" w:cs="Arial"/>
              </w:rPr>
              <w:t>place</w:t>
            </w:r>
            <w:r w:rsidRPr="00D32F23">
              <w:rPr>
                <w:rFonts w:ascii="Arial" w:hAnsi="Arial" w:cs="Arial"/>
                <w:spacing w:val="-7"/>
              </w:rPr>
              <w:t xml:space="preserve"> </w:t>
            </w:r>
            <w:r w:rsidRPr="00D32F23">
              <w:rPr>
                <w:rFonts w:ascii="Arial" w:hAnsi="Arial" w:cs="Arial"/>
              </w:rPr>
              <w:t>of</w:t>
            </w:r>
            <w:r w:rsidRPr="00D32F23">
              <w:rPr>
                <w:rFonts w:ascii="Arial" w:hAnsi="Arial" w:cs="Arial"/>
                <w:spacing w:val="-7"/>
              </w:rPr>
              <w:t xml:space="preserve"> </w:t>
            </w:r>
            <w:r w:rsidRPr="00D32F23">
              <w:rPr>
                <w:rFonts w:ascii="Arial" w:hAnsi="Arial" w:cs="Arial"/>
              </w:rPr>
              <w:t>delivery;</w:t>
            </w:r>
            <w:r w:rsidRPr="00D32F23">
              <w:rPr>
                <w:rFonts w:ascii="Arial" w:hAnsi="Arial" w:cs="Arial"/>
                <w:spacing w:val="-7"/>
              </w:rPr>
              <w:t xml:space="preserve"> </w:t>
            </w:r>
            <w:r w:rsidRPr="00D32F23">
              <w:rPr>
                <w:rFonts w:ascii="Arial" w:hAnsi="Arial" w:cs="Arial"/>
              </w:rPr>
              <w:t>and/or</w:t>
            </w:r>
          </w:p>
          <w:p w14:paraId="0FB7F6A3" w14:textId="0BEB6C52" w:rsidR="0040019C" w:rsidRPr="0040019C" w:rsidRDefault="0040019C" w:rsidP="00B60D7A">
            <w:pPr>
              <w:pStyle w:val="BodyText"/>
              <w:numPr>
                <w:ilvl w:val="0"/>
                <w:numId w:val="54"/>
              </w:numPr>
              <w:tabs>
                <w:tab w:val="left" w:pos="1585"/>
              </w:tabs>
              <w:kinsoku w:val="0"/>
              <w:overflowPunct w:val="0"/>
              <w:spacing w:before="55"/>
              <w:ind w:left="483" w:hanging="483"/>
              <w:rPr>
                <w:rFonts w:ascii="Arial" w:hAnsi="Arial" w:cs="Arial"/>
              </w:rPr>
            </w:pPr>
            <w:r w:rsidRPr="00D32F23">
              <w:rPr>
                <w:rFonts w:ascii="Arial" w:hAnsi="Arial" w:cs="Arial"/>
              </w:rPr>
              <w:t>The</w:t>
            </w:r>
            <w:r w:rsidRPr="00D32F23">
              <w:rPr>
                <w:rFonts w:ascii="Arial" w:hAnsi="Arial" w:cs="Arial"/>
                <w:spacing w:val="-4"/>
              </w:rPr>
              <w:t xml:space="preserve"> </w:t>
            </w:r>
            <w:r w:rsidRPr="00D32F23">
              <w:rPr>
                <w:rFonts w:ascii="Arial" w:hAnsi="Arial" w:cs="Arial"/>
              </w:rPr>
              <w:t>Services</w:t>
            </w:r>
            <w:r w:rsidRPr="00D32F23">
              <w:rPr>
                <w:rFonts w:ascii="Arial" w:hAnsi="Arial" w:cs="Arial"/>
                <w:spacing w:val="-3"/>
              </w:rPr>
              <w:t xml:space="preserve"> </w:t>
            </w:r>
            <w:r w:rsidRPr="00D32F23">
              <w:rPr>
                <w:rFonts w:ascii="Arial" w:hAnsi="Arial" w:cs="Arial"/>
              </w:rPr>
              <w:t>to</w:t>
            </w:r>
            <w:r w:rsidRPr="00D32F23">
              <w:rPr>
                <w:rFonts w:ascii="Arial" w:hAnsi="Arial" w:cs="Arial"/>
                <w:spacing w:val="-3"/>
              </w:rPr>
              <w:t xml:space="preserve"> </w:t>
            </w:r>
            <w:r w:rsidRPr="00D32F23">
              <w:rPr>
                <w:rFonts w:ascii="Arial" w:hAnsi="Arial" w:cs="Arial"/>
              </w:rPr>
              <w:t>be</w:t>
            </w:r>
            <w:r w:rsidRPr="00D32F23">
              <w:rPr>
                <w:rFonts w:ascii="Arial" w:hAnsi="Arial" w:cs="Arial"/>
                <w:spacing w:val="-4"/>
              </w:rPr>
              <w:t xml:space="preserve"> </w:t>
            </w:r>
            <w:r w:rsidRPr="00D32F23">
              <w:rPr>
                <w:rFonts w:ascii="Arial" w:hAnsi="Arial" w:cs="Arial"/>
              </w:rPr>
              <w:t>provided</w:t>
            </w:r>
            <w:r w:rsidRPr="00D32F23">
              <w:rPr>
                <w:rFonts w:ascii="Arial" w:hAnsi="Arial" w:cs="Arial"/>
                <w:spacing w:val="-4"/>
              </w:rPr>
              <w:t xml:space="preserve"> </w:t>
            </w:r>
            <w:r w:rsidRPr="00D32F23">
              <w:rPr>
                <w:rFonts w:ascii="Arial" w:hAnsi="Arial" w:cs="Arial"/>
              </w:rPr>
              <w:t>by</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Supplier.</w:t>
            </w:r>
          </w:p>
        </w:tc>
      </w:tr>
      <w:tr w:rsidR="0040019C" w:rsidRPr="00D32F23" w14:paraId="225525C4" w14:textId="77777777" w:rsidTr="0040019C">
        <w:tc>
          <w:tcPr>
            <w:tcW w:w="630" w:type="dxa"/>
          </w:tcPr>
          <w:p w14:paraId="2F9419E4" w14:textId="77777777" w:rsidR="0040019C" w:rsidRPr="00D32F23" w:rsidRDefault="0040019C" w:rsidP="00BA21C9">
            <w:pPr>
              <w:rPr>
                <w:rFonts w:ascii="Arial" w:hAnsi="Arial" w:cs="Arial"/>
                <w:b/>
                <w:bCs/>
              </w:rPr>
            </w:pPr>
          </w:p>
        </w:tc>
        <w:tc>
          <w:tcPr>
            <w:tcW w:w="2534" w:type="dxa"/>
          </w:tcPr>
          <w:p w14:paraId="5FB21A57" w14:textId="77777777" w:rsidR="0040019C" w:rsidRPr="00D32F23" w:rsidRDefault="0040019C" w:rsidP="00BA21C9">
            <w:pPr>
              <w:rPr>
                <w:rFonts w:ascii="Arial" w:hAnsi="Arial" w:cs="Arial"/>
                <w:b/>
                <w:bCs/>
              </w:rPr>
            </w:pPr>
          </w:p>
        </w:tc>
        <w:tc>
          <w:tcPr>
            <w:tcW w:w="616" w:type="dxa"/>
          </w:tcPr>
          <w:p w14:paraId="4EA965A1" w14:textId="77777777" w:rsidR="0040019C" w:rsidRPr="00D32F23" w:rsidRDefault="0040019C" w:rsidP="00BA21C9">
            <w:pPr>
              <w:rPr>
                <w:rFonts w:ascii="Arial" w:hAnsi="Arial" w:cs="Arial"/>
                <w:b/>
                <w:bCs/>
              </w:rPr>
            </w:pPr>
            <w:r w:rsidRPr="00D32F23">
              <w:rPr>
                <w:rFonts w:ascii="Arial" w:hAnsi="Arial" w:cs="Arial"/>
                <w:b/>
                <w:bCs/>
              </w:rPr>
              <w:t>21.2</w:t>
            </w:r>
          </w:p>
        </w:tc>
        <w:tc>
          <w:tcPr>
            <w:tcW w:w="6660" w:type="dxa"/>
          </w:tcPr>
          <w:p w14:paraId="53ACAC27" w14:textId="77777777" w:rsidR="0040019C" w:rsidRPr="00D32F23" w:rsidRDefault="0040019C" w:rsidP="00BA21C9">
            <w:pPr>
              <w:pStyle w:val="BodyText"/>
              <w:tabs>
                <w:tab w:val="left" w:pos="858"/>
              </w:tabs>
              <w:kinsoku w:val="0"/>
              <w:overflowPunct w:val="0"/>
              <w:spacing w:before="54" w:line="276" w:lineRule="auto"/>
              <w:ind w:left="0" w:right="188"/>
              <w:jc w:val="both"/>
              <w:rPr>
                <w:rFonts w:ascii="Arial" w:hAnsi="Arial" w:cs="Arial"/>
                <w:b/>
                <w:bCs/>
              </w:rPr>
            </w:pPr>
            <w:r w:rsidRPr="00D32F23">
              <w:rPr>
                <w:rFonts w:ascii="Arial" w:hAnsi="Arial" w:cs="Arial"/>
                <w:spacing w:val="-1"/>
              </w:rPr>
              <w:t>I</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2"/>
              </w:rPr>
              <w:t xml:space="preserve"> </w:t>
            </w:r>
            <w:r w:rsidRPr="00D32F23">
              <w:rPr>
                <w:rFonts w:ascii="Arial" w:hAnsi="Arial" w:cs="Arial"/>
                <w:spacing w:val="-1"/>
              </w:rPr>
              <w:t>chang</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cause</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increas</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decreas</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cost</w:t>
            </w:r>
            <w:r w:rsidRPr="00D32F23">
              <w:rPr>
                <w:rFonts w:ascii="Arial" w:hAnsi="Arial" w:cs="Arial"/>
                <w:spacing w:val="-4"/>
              </w:rPr>
              <w:t xml:space="preserve"> </w:t>
            </w:r>
            <w:r w:rsidRPr="00D32F23">
              <w:rPr>
                <w:rFonts w:ascii="Arial" w:hAnsi="Arial" w:cs="Arial"/>
              </w:rPr>
              <w:t>of,</w:t>
            </w:r>
            <w:r w:rsidRPr="00D32F23">
              <w:rPr>
                <w:rFonts w:ascii="Arial" w:hAnsi="Arial" w:cs="Arial"/>
                <w:spacing w:val="34"/>
              </w:rPr>
              <w:t xml:space="preserve"> </w:t>
            </w:r>
            <w:proofErr w:type="gramStart"/>
            <w:r w:rsidRPr="00D32F23">
              <w:rPr>
                <w:rFonts w:ascii="Arial" w:hAnsi="Arial" w:cs="Arial"/>
              </w:rPr>
              <w:t xml:space="preserve">or </w:t>
            </w:r>
            <w:r w:rsidRPr="00D32F23">
              <w:rPr>
                <w:rFonts w:ascii="Arial" w:hAnsi="Arial" w:cs="Arial"/>
                <w:spacing w:val="-22"/>
              </w:rPr>
              <w:t xml:space="preserve"> </w:t>
            </w:r>
            <w:r w:rsidRPr="00D32F23">
              <w:rPr>
                <w:rFonts w:ascii="Arial" w:hAnsi="Arial" w:cs="Arial"/>
              </w:rPr>
              <w:t>the</w:t>
            </w:r>
            <w:proofErr w:type="gramEnd"/>
            <w:r w:rsidRPr="00D32F23">
              <w:rPr>
                <w:rFonts w:ascii="Arial" w:hAnsi="Arial" w:cs="Arial"/>
                <w:spacing w:val="35"/>
              </w:rPr>
              <w:t xml:space="preserve"> </w:t>
            </w:r>
            <w:r w:rsidRPr="00D32F23">
              <w:rPr>
                <w:rFonts w:ascii="Arial" w:hAnsi="Arial" w:cs="Arial"/>
              </w:rPr>
              <w:t>time</w:t>
            </w:r>
            <w:r w:rsidRPr="00D32F23">
              <w:rPr>
                <w:rFonts w:ascii="Arial" w:hAnsi="Arial" w:cs="Arial"/>
                <w:spacing w:val="36"/>
              </w:rPr>
              <w:t xml:space="preserve"> </w:t>
            </w:r>
            <w:r w:rsidRPr="00D32F23">
              <w:rPr>
                <w:rFonts w:ascii="Arial" w:hAnsi="Arial" w:cs="Arial"/>
              </w:rPr>
              <w:t>required</w:t>
            </w:r>
            <w:r w:rsidRPr="00D32F23">
              <w:rPr>
                <w:rFonts w:ascii="Arial" w:hAnsi="Arial" w:cs="Arial"/>
                <w:spacing w:val="36"/>
              </w:rPr>
              <w:t xml:space="preserve"> </w:t>
            </w:r>
            <w:r w:rsidRPr="00D32F23">
              <w:rPr>
                <w:rFonts w:ascii="Arial" w:hAnsi="Arial" w:cs="Arial"/>
              </w:rPr>
              <w:t>for,</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7"/>
              </w:rPr>
              <w:t xml:space="preserve"> </w:t>
            </w:r>
            <w:r w:rsidRPr="00D32F23">
              <w:rPr>
                <w:rFonts w:ascii="Arial" w:hAnsi="Arial" w:cs="Arial"/>
              </w:rPr>
              <w:t>Supplier’s</w:t>
            </w:r>
            <w:r w:rsidRPr="00D32F23">
              <w:rPr>
                <w:rFonts w:ascii="Arial" w:hAnsi="Arial" w:cs="Arial"/>
                <w:spacing w:val="35"/>
              </w:rPr>
              <w:t xml:space="preserve"> </w:t>
            </w:r>
            <w:r w:rsidRPr="00D32F23">
              <w:rPr>
                <w:rFonts w:ascii="Arial" w:hAnsi="Arial" w:cs="Arial"/>
              </w:rPr>
              <w:t>performance</w:t>
            </w:r>
            <w:r w:rsidRPr="00D32F23">
              <w:rPr>
                <w:rFonts w:ascii="Arial" w:hAnsi="Arial" w:cs="Arial"/>
                <w:spacing w:val="36"/>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any</w:t>
            </w:r>
            <w:r w:rsidRPr="00D32F23">
              <w:rPr>
                <w:rFonts w:ascii="Arial" w:hAnsi="Arial" w:cs="Arial"/>
                <w:spacing w:val="27"/>
              </w:rPr>
              <w:t xml:space="preserve"> </w:t>
            </w:r>
            <w:r w:rsidRPr="00D32F23">
              <w:rPr>
                <w:rFonts w:ascii="Arial" w:hAnsi="Arial" w:cs="Arial"/>
              </w:rPr>
              <w:t>provisions</w:t>
            </w:r>
            <w:r w:rsidRPr="00D32F23">
              <w:rPr>
                <w:rFonts w:ascii="Arial" w:hAnsi="Arial" w:cs="Arial"/>
                <w:spacing w:val="24"/>
              </w:rPr>
              <w:t xml:space="preserve"> </w:t>
            </w:r>
            <w:r w:rsidRPr="00D32F23">
              <w:rPr>
                <w:rFonts w:ascii="Arial" w:hAnsi="Arial" w:cs="Arial"/>
              </w:rPr>
              <w:t>under</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4"/>
              </w:rPr>
              <w:t xml:space="preserve"> </w:t>
            </w:r>
            <w:r w:rsidRPr="00D32F23">
              <w:rPr>
                <w:rFonts w:ascii="Arial" w:hAnsi="Arial" w:cs="Arial"/>
              </w:rPr>
              <w:t>Contract</w:t>
            </w:r>
            <w:r w:rsidRPr="00D32F23">
              <w:rPr>
                <w:rFonts w:ascii="Arial" w:hAnsi="Arial" w:cs="Arial"/>
                <w:spacing w:val="25"/>
              </w:rPr>
              <w:t xml:space="preserve"> </w:t>
            </w:r>
            <w:r w:rsidRPr="00D32F23">
              <w:rPr>
                <w:rFonts w:ascii="Arial" w:hAnsi="Arial" w:cs="Arial"/>
              </w:rPr>
              <w:t>an</w:t>
            </w:r>
            <w:r w:rsidRPr="00D32F23">
              <w:rPr>
                <w:rFonts w:ascii="Arial" w:hAnsi="Arial" w:cs="Arial"/>
                <w:spacing w:val="24"/>
              </w:rPr>
              <w:t xml:space="preserve"> </w:t>
            </w:r>
            <w:r w:rsidRPr="00D32F23">
              <w:rPr>
                <w:rFonts w:ascii="Arial" w:hAnsi="Arial" w:cs="Arial"/>
              </w:rPr>
              <w:t>equitable</w:t>
            </w:r>
            <w:r w:rsidRPr="00D32F23">
              <w:rPr>
                <w:rFonts w:ascii="Arial" w:hAnsi="Arial" w:cs="Arial"/>
                <w:spacing w:val="25"/>
              </w:rPr>
              <w:t xml:space="preserve"> </w:t>
            </w:r>
            <w:r w:rsidRPr="00D32F23">
              <w:rPr>
                <w:rFonts w:ascii="Arial" w:hAnsi="Arial" w:cs="Arial"/>
              </w:rPr>
              <w:t>adjus</w:t>
            </w:r>
            <w:r w:rsidRPr="00D32F23">
              <w:rPr>
                <w:rFonts w:ascii="Arial" w:hAnsi="Arial" w:cs="Arial"/>
                <w:spacing w:val="-2"/>
              </w:rPr>
              <w:t>t</w:t>
            </w:r>
            <w:r w:rsidRPr="00D32F23">
              <w:rPr>
                <w:rFonts w:ascii="Arial" w:hAnsi="Arial" w:cs="Arial"/>
              </w:rPr>
              <w:t>ment</w:t>
            </w:r>
            <w:r w:rsidRPr="00D32F23">
              <w:rPr>
                <w:rFonts w:ascii="Arial" w:hAnsi="Arial" w:cs="Arial"/>
                <w:spacing w:val="-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15"/>
              </w:rPr>
              <w:t xml:space="preserve"> </w:t>
            </w:r>
            <w:r w:rsidRPr="00D32F23">
              <w:rPr>
                <w:rFonts w:ascii="Arial" w:hAnsi="Arial" w:cs="Arial"/>
                <w:spacing w:val="1"/>
              </w:rPr>
              <w:t>P</w:t>
            </w:r>
            <w:r w:rsidRPr="00D32F23">
              <w:rPr>
                <w:rFonts w:ascii="Arial" w:hAnsi="Arial" w:cs="Arial"/>
              </w:rPr>
              <w:t>rice</w:t>
            </w:r>
            <w:r w:rsidRPr="00D32F23">
              <w:rPr>
                <w:rFonts w:ascii="Arial" w:hAnsi="Arial" w:cs="Arial"/>
                <w:spacing w:val="16"/>
              </w:rPr>
              <w:t xml:space="preserve"> </w:t>
            </w:r>
            <w:r w:rsidRPr="00D32F23">
              <w:rPr>
                <w:rFonts w:ascii="Arial" w:hAnsi="Arial" w:cs="Arial"/>
              </w:rPr>
              <w:t>or</w:t>
            </w:r>
            <w:r w:rsidRPr="00D32F23">
              <w:rPr>
                <w:rFonts w:ascii="Arial" w:hAnsi="Arial" w:cs="Arial"/>
                <w:spacing w:val="15"/>
              </w:rPr>
              <w:t xml:space="preserve"> </w:t>
            </w:r>
            <w:r w:rsidRPr="00D32F23">
              <w:rPr>
                <w:rFonts w:ascii="Arial" w:hAnsi="Arial" w:cs="Arial"/>
              </w:rPr>
              <w:t>delivery</w:t>
            </w:r>
            <w:r w:rsidRPr="00D32F23">
              <w:rPr>
                <w:rFonts w:ascii="Arial" w:hAnsi="Arial" w:cs="Arial"/>
                <w:spacing w:val="15"/>
              </w:rPr>
              <w:t xml:space="preserve"> </w:t>
            </w:r>
            <w:r w:rsidRPr="00D32F23">
              <w:rPr>
                <w:rFonts w:ascii="Arial" w:hAnsi="Arial" w:cs="Arial"/>
              </w:rPr>
              <w:t>schedule,</w:t>
            </w:r>
            <w:r w:rsidRPr="00D32F23">
              <w:rPr>
                <w:rFonts w:ascii="Arial" w:hAnsi="Arial" w:cs="Arial"/>
                <w:spacing w:val="15"/>
              </w:rPr>
              <w:t xml:space="preserve"> </w:t>
            </w:r>
            <w:r w:rsidRPr="00D32F23">
              <w:rPr>
                <w:rFonts w:ascii="Arial" w:hAnsi="Arial" w:cs="Arial"/>
              </w:rPr>
              <w:t>or</w:t>
            </w:r>
            <w:r w:rsidRPr="00D32F23">
              <w:rPr>
                <w:rFonts w:ascii="Arial" w:hAnsi="Arial" w:cs="Arial"/>
                <w:spacing w:val="-2"/>
              </w:rPr>
              <w:t xml:space="preserve"> </w:t>
            </w:r>
            <w:r w:rsidRPr="00D32F23">
              <w:rPr>
                <w:rFonts w:ascii="Arial" w:hAnsi="Arial" w:cs="Arial"/>
              </w:rPr>
              <w:t>both,</w:t>
            </w:r>
            <w:r w:rsidRPr="00D32F23">
              <w:rPr>
                <w:rFonts w:ascii="Arial" w:hAnsi="Arial" w:cs="Arial"/>
                <w:spacing w:val="27"/>
              </w:rPr>
              <w:t xml:space="preserve"> </w:t>
            </w:r>
            <w:r w:rsidRPr="00D32F23">
              <w:rPr>
                <w:rFonts w:ascii="Arial" w:hAnsi="Arial" w:cs="Arial"/>
              </w:rPr>
              <w:t>and</w:t>
            </w:r>
            <w:r w:rsidRPr="00D32F23">
              <w:rPr>
                <w:rFonts w:ascii="Arial" w:hAnsi="Arial" w:cs="Arial"/>
                <w:spacing w:val="28"/>
              </w:rPr>
              <w:t xml:space="preserve"> </w:t>
            </w:r>
            <w:r w:rsidRPr="00D32F23">
              <w:rPr>
                <w:rFonts w:ascii="Arial" w:hAnsi="Arial" w:cs="Arial"/>
              </w:rPr>
              <w:t xml:space="preserve">the </w:t>
            </w:r>
            <w:r w:rsidRPr="00D32F23">
              <w:rPr>
                <w:rFonts w:ascii="Arial" w:hAnsi="Arial" w:cs="Arial"/>
                <w:spacing w:val="-29"/>
              </w:rPr>
              <w:t xml:space="preserve"> </w:t>
            </w:r>
            <w:r w:rsidRPr="00D32F23">
              <w:rPr>
                <w:rFonts w:ascii="Arial" w:hAnsi="Arial" w:cs="Arial"/>
              </w:rPr>
              <w:t>Contra</w:t>
            </w:r>
            <w:r w:rsidRPr="00D32F23">
              <w:rPr>
                <w:rFonts w:ascii="Arial" w:hAnsi="Arial" w:cs="Arial"/>
                <w:spacing w:val="1"/>
              </w:rPr>
              <w:t>c</w:t>
            </w:r>
            <w:r w:rsidRPr="00D32F23">
              <w:rPr>
                <w:rFonts w:ascii="Arial" w:hAnsi="Arial" w:cs="Arial"/>
              </w:rPr>
              <w:t>t</w:t>
            </w:r>
            <w:r w:rsidRPr="00D32F23">
              <w:rPr>
                <w:rFonts w:ascii="Arial" w:hAnsi="Arial" w:cs="Arial"/>
                <w:spacing w:val="28"/>
              </w:rPr>
              <w:t xml:space="preserve"> </w:t>
            </w:r>
            <w:r w:rsidRPr="00D32F23">
              <w:rPr>
                <w:rFonts w:ascii="Arial" w:hAnsi="Arial" w:cs="Arial"/>
              </w:rPr>
              <w:t>shall</w:t>
            </w:r>
            <w:r w:rsidRPr="00D32F23">
              <w:rPr>
                <w:rFonts w:ascii="Arial" w:hAnsi="Arial" w:cs="Arial"/>
                <w:spacing w:val="28"/>
              </w:rPr>
              <w:t xml:space="preserve"> </w:t>
            </w:r>
            <w:r w:rsidRPr="00D32F23">
              <w:rPr>
                <w:rFonts w:ascii="Arial" w:hAnsi="Arial" w:cs="Arial"/>
                <w:spacing w:val="-2"/>
              </w:rPr>
              <w:t>a</w:t>
            </w:r>
            <w:r w:rsidRPr="00D32F23">
              <w:rPr>
                <w:rFonts w:ascii="Arial" w:hAnsi="Arial" w:cs="Arial"/>
              </w:rPr>
              <w:t>ccordingly</w:t>
            </w:r>
            <w:r w:rsidRPr="00D32F23">
              <w:rPr>
                <w:rFonts w:ascii="Arial" w:hAnsi="Arial" w:cs="Arial"/>
                <w:spacing w:val="29"/>
              </w:rPr>
              <w:t xml:space="preserve"> </w:t>
            </w:r>
            <w:r w:rsidRPr="00D32F23">
              <w:rPr>
                <w:rFonts w:ascii="Arial" w:hAnsi="Arial" w:cs="Arial"/>
              </w:rPr>
              <w:t>be</w:t>
            </w:r>
            <w:r w:rsidRPr="00D32F23">
              <w:rPr>
                <w:rFonts w:ascii="Arial" w:hAnsi="Arial" w:cs="Arial"/>
                <w:spacing w:val="28"/>
              </w:rPr>
              <w:t xml:space="preserve"> </w:t>
            </w:r>
            <w:r w:rsidRPr="00D32F23">
              <w:rPr>
                <w:rFonts w:ascii="Arial" w:hAnsi="Arial" w:cs="Arial"/>
              </w:rPr>
              <w:t>amended.</w:t>
            </w:r>
            <w:r w:rsidRPr="00D32F23">
              <w:rPr>
                <w:rFonts w:ascii="Arial" w:hAnsi="Arial" w:cs="Arial"/>
                <w:spacing w:val="29"/>
              </w:rPr>
              <w:t xml:space="preserve"> </w:t>
            </w:r>
            <w:r w:rsidRPr="00D32F23">
              <w:rPr>
                <w:rFonts w:ascii="Arial" w:hAnsi="Arial" w:cs="Arial"/>
              </w:rPr>
              <w:t>Any</w:t>
            </w:r>
            <w:r w:rsidRPr="00D32F23">
              <w:rPr>
                <w:rFonts w:ascii="Arial" w:hAnsi="Arial" w:cs="Arial"/>
                <w:spacing w:val="-2"/>
              </w:rPr>
              <w:t xml:space="preserve"> </w:t>
            </w:r>
            <w:r w:rsidRPr="00D32F23">
              <w:rPr>
                <w:rFonts w:ascii="Arial" w:hAnsi="Arial" w:cs="Arial"/>
              </w:rPr>
              <w:t>claims</w:t>
            </w:r>
            <w:r w:rsidRPr="00D32F23">
              <w:rPr>
                <w:rFonts w:ascii="Arial" w:hAnsi="Arial" w:cs="Arial"/>
                <w:spacing w:val="10"/>
              </w:rPr>
              <w:t xml:space="preserve"> </w:t>
            </w:r>
            <w:r w:rsidRPr="00D32F23">
              <w:rPr>
                <w:rFonts w:ascii="Arial" w:hAnsi="Arial" w:cs="Arial"/>
              </w:rPr>
              <w:t>by</w:t>
            </w:r>
            <w:r w:rsidRPr="00D32F23">
              <w:rPr>
                <w:rFonts w:ascii="Arial" w:hAnsi="Arial" w:cs="Arial"/>
                <w:spacing w:val="11"/>
              </w:rPr>
              <w:t xml:space="preserve"> </w:t>
            </w:r>
            <w:proofErr w:type="gramStart"/>
            <w:r w:rsidRPr="00D32F23">
              <w:rPr>
                <w:rFonts w:ascii="Arial" w:hAnsi="Arial" w:cs="Arial"/>
              </w:rPr>
              <w:t xml:space="preserve">the </w:t>
            </w:r>
            <w:r w:rsidRPr="00D32F23">
              <w:rPr>
                <w:rFonts w:ascii="Arial" w:hAnsi="Arial" w:cs="Arial"/>
                <w:spacing w:val="14"/>
              </w:rPr>
              <w:t xml:space="preserve"> </w:t>
            </w:r>
            <w:r w:rsidRPr="00D32F23">
              <w:rPr>
                <w:rFonts w:ascii="Arial" w:hAnsi="Arial" w:cs="Arial"/>
              </w:rPr>
              <w:t>Supplier</w:t>
            </w:r>
            <w:proofErr w:type="gramEnd"/>
            <w:r w:rsidRPr="00D32F23">
              <w:rPr>
                <w:rFonts w:ascii="Arial" w:hAnsi="Arial" w:cs="Arial"/>
                <w:spacing w:val="10"/>
              </w:rPr>
              <w:t xml:space="preserve"> </w:t>
            </w:r>
            <w:r w:rsidRPr="00D32F23">
              <w:rPr>
                <w:rFonts w:ascii="Arial" w:hAnsi="Arial" w:cs="Arial"/>
              </w:rPr>
              <w:t xml:space="preserve">for </w:t>
            </w:r>
            <w:r w:rsidRPr="00D32F23">
              <w:rPr>
                <w:rFonts w:ascii="Arial" w:hAnsi="Arial" w:cs="Arial"/>
                <w:spacing w:val="11"/>
              </w:rPr>
              <w:t xml:space="preserve"> </w:t>
            </w:r>
            <w:r w:rsidRPr="00D32F23">
              <w:rPr>
                <w:rFonts w:ascii="Arial" w:hAnsi="Arial" w:cs="Arial"/>
              </w:rPr>
              <w:t>a</w:t>
            </w:r>
            <w:r w:rsidRPr="00D32F23">
              <w:rPr>
                <w:rFonts w:ascii="Arial" w:hAnsi="Arial" w:cs="Arial"/>
                <w:spacing w:val="-1"/>
              </w:rPr>
              <w:t>dj</w:t>
            </w:r>
            <w:r w:rsidRPr="00D32F23">
              <w:rPr>
                <w:rFonts w:ascii="Arial" w:hAnsi="Arial" w:cs="Arial"/>
              </w:rPr>
              <w:t>u</w:t>
            </w:r>
            <w:r w:rsidRPr="00D32F23">
              <w:rPr>
                <w:rFonts w:ascii="Arial" w:hAnsi="Arial" w:cs="Arial"/>
                <w:spacing w:val="-1"/>
              </w:rPr>
              <w:t>stmen</w:t>
            </w:r>
            <w:r w:rsidRPr="00D32F23">
              <w:rPr>
                <w:rFonts w:ascii="Arial" w:hAnsi="Arial" w:cs="Arial"/>
              </w:rPr>
              <w:t xml:space="preserve">t </w:t>
            </w:r>
            <w:r w:rsidRPr="00D32F23">
              <w:rPr>
                <w:rFonts w:ascii="Arial" w:hAnsi="Arial" w:cs="Arial"/>
                <w:spacing w:val="11"/>
              </w:rPr>
              <w:t xml:space="preserve"> </w:t>
            </w:r>
            <w:r w:rsidRPr="00D32F23">
              <w:rPr>
                <w:rFonts w:ascii="Arial" w:hAnsi="Arial" w:cs="Arial"/>
                <w:spacing w:val="-1"/>
              </w:rPr>
              <w:t>unde</w:t>
            </w:r>
            <w:r w:rsidRPr="00D32F23">
              <w:rPr>
                <w:rFonts w:ascii="Arial" w:hAnsi="Arial" w:cs="Arial"/>
              </w:rPr>
              <w:t xml:space="preserve">r </w:t>
            </w:r>
            <w:r w:rsidRPr="00D32F23">
              <w:rPr>
                <w:rFonts w:ascii="Arial" w:hAnsi="Arial" w:cs="Arial"/>
                <w:spacing w:val="11"/>
              </w:rPr>
              <w:t xml:space="preserve"> </w:t>
            </w:r>
            <w:r w:rsidRPr="00D32F23">
              <w:rPr>
                <w:rFonts w:ascii="Arial" w:hAnsi="Arial" w:cs="Arial"/>
                <w:spacing w:val="-1"/>
              </w:rPr>
              <w:t>thi</w:t>
            </w:r>
            <w:r w:rsidRPr="00D32F23">
              <w:rPr>
                <w:rFonts w:ascii="Arial" w:hAnsi="Arial" w:cs="Arial"/>
              </w:rPr>
              <w:t xml:space="preserve">s </w:t>
            </w:r>
            <w:r w:rsidRPr="00D32F23">
              <w:rPr>
                <w:rFonts w:ascii="Arial" w:hAnsi="Arial" w:cs="Arial"/>
                <w:spacing w:val="11"/>
              </w:rPr>
              <w:t xml:space="preserve"> </w:t>
            </w:r>
            <w:r w:rsidRPr="00D32F23">
              <w:rPr>
                <w:rFonts w:ascii="Arial" w:hAnsi="Arial" w:cs="Arial"/>
                <w:spacing w:val="-1"/>
              </w:rPr>
              <w:t>clause</w:t>
            </w:r>
            <w:r w:rsidRPr="00D32F23">
              <w:rPr>
                <w:rFonts w:ascii="Arial" w:hAnsi="Arial" w:cs="Arial"/>
                <w:spacing w:val="-3"/>
              </w:rPr>
              <w:t xml:space="preserve"> </w:t>
            </w:r>
            <w:r w:rsidRPr="00D32F23">
              <w:rPr>
                <w:rFonts w:ascii="Arial" w:hAnsi="Arial" w:cs="Arial"/>
              </w:rPr>
              <w:t>must</w:t>
            </w:r>
            <w:r w:rsidRPr="00D32F23">
              <w:rPr>
                <w:rFonts w:ascii="Arial" w:hAnsi="Arial" w:cs="Arial"/>
                <w:spacing w:val="6"/>
              </w:rPr>
              <w:t xml:space="preserve"> </w:t>
            </w:r>
            <w:r w:rsidRPr="00D32F23">
              <w:rPr>
                <w:rFonts w:ascii="Arial" w:hAnsi="Arial" w:cs="Arial"/>
              </w:rPr>
              <w:t>be</w:t>
            </w:r>
            <w:r w:rsidRPr="00D32F23">
              <w:rPr>
                <w:rFonts w:ascii="Arial" w:hAnsi="Arial" w:cs="Arial"/>
                <w:spacing w:val="5"/>
              </w:rPr>
              <w:t xml:space="preserve"> </w:t>
            </w:r>
            <w:r w:rsidRPr="00D32F23">
              <w:rPr>
                <w:rFonts w:ascii="Arial" w:hAnsi="Arial" w:cs="Arial"/>
              </w:rPr>
              <w:t>asserted</w:t>
            </w:r>
            <w:r w:rsidRPr="00D32F23">
              <w:rPr>
                <w:rFonts w:ascii="Arial" w:hAnsi="Arial" w:cs="Arial"/>
                <w:spacing w:val="7"/>
              </w:rPr>
              <w:t xml:space="preserve"> </w:t>
            </w:r>
            <w:r w:rsidRPr="00D32F23">
              <w:rPr>
                <w:rFonts w:ascii="Arial" w:hAnsi="Arial" w:cs="Arial"/>
              </w:rPr>
              <w:t>within</w:t>
            </w:r>
            <w:r w:rsidRPr="00D32F23">
              <w:rPr>
                <w:rFonts w:ascii="Arial" w:hAnsi="Arial" w:cs="Arial"/>
                <w:spacing w:val="4"/>
              </w:rPr>
              <w:t xml:space="preserve"> </w:t>
            </w:r>
            <w:r w:rsidRPr="00D32F23">
              <w:rPr>
                <w:rFonts w:ascii="Arial" w:hAnsi="Arial" w:cs="Arial"/>
              </w:rPr>
              <w:t>thirty</w:t>
            </w:r>
            <w:r w:rsidRPr="00D32F23">
              <w:rPr>
                <w:rFonts w:ascii="Arial" w:hAnsi="Arial" w:cs="Arial"/>
                <w:spacing w:val="5"/>
              </w:rPr>
              <w:t xml:space="preserve"> </w:t>
            </w:r>
            <w:r w:rsidRPr="00D32F23">
              <w:rPr>
                <w:rFonts w:ascii="Arial" w:hAnsi="Arial" w:cs="Arial"/>
              </w:rPr>
              <w:t>(30)</w:t>
            </w:r>
            <w:r w:rsidRPr="00D32F23">
              <w:rPr>
                <w:rFonts w:ascii="Arial" w:hAnsi="Arial" w:cs="Arial"/>
                <w:spacing w:val="5"/>
              </w:rPr>
              <w:t xml:space="preserve"> </w:t>
            </w:r>
            <w:r w:rsidRPr="00D32F23">
              <w:rPr>
                <w:rFonts w:ascii="Arial" w:hAnsi="Arial" w:cs="Arial"/>
              </w:rPr>
              <w:t>days</w:t>
            </w:r>
            <w:r w:rsidRPr="00D32F23">
              <w:rPr>
                <w:rFonts w:ascii="Arial" w:hAnsi="Arial" w:cs="Arial"/>
                <w:spacing w:val="5"/>
              </w:rPr>
              <w:t xml:space="preserve"> </w:t>
            </w:r>
            <w:r w:rsidRPr="00D32F23">
              <w:rPr>
                <w:rFonts w:ascii="Arial" w:hAnsi="Arial" w:cs="Arial"/>
              </w:rPr>
              <w:t>from</w:t>
            </w:r>
            <w:r w:rsidRPr="00D32F23">
              <w:rPr>
                <w:rFonts w:ascii="Arial" w:hAnsi="Arial" w:cs="Arial"/>
                <w:spacing w:val="5"/>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date</w:t>
            </w:r>
            <w:r w:rsidRPr="00D32F23">
              <w:rPr>
                <w:rFonts w:ascii="Arial" w:hAnsi="Arial" w:cs="Arial"/>
                <w:spacing w:val="5"/>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Supplier’s</w:t>
            </w:r>
            <w:r w:rsidRPr="00D32F23">
              <w:rPr>
                <w:rFonts w:ascii="Arial" w:hAnsi="Arial" w:cs="Arial"/>
                <w:spacing w:val="-2"/>
              </w:rPr>
              <w:t xml:space="preserve"> </w:t>
            </w:r>
            <w:r w:rsidRPr="00D32F23">
              <w:rPr>
                <w:rFonts w:ascii="Arial" w:hAnsi="Arial" w:cs="Arial"/>
              </w:rPr>
              <w:t>receipt</w:t>
            </w:r>
            <w:r w:rsidRPr="00D32F23">
              <w:rPr>
                <w:rFonts w:ascii="Arial" w:hAnsi="Arial" w:cs="Arial"/>
                <w:spacing w:val="-2"/>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NDMA</w:t>
            </w:r>
            <w:r w:rsidRPr="00D32F23">
              <w:rPr>
                <w:rFonts w:ascii="Arial" w:hAnsi="Arial" w:cs="Arial"/>
                <w:spacing w:val="-2"/>
              </w:rPr>
              <w:t xml:space="preserve"> </w:t>
            </w:r>
            <w:r w:rsidRPr="00D32F23">
              <w:rPr>
                <w:rFonts w:ascii="Arial" w:hAnsi="Arial" w:cs="Arial"/>
              </w:rPr>
              <w:t>change</w:t>
            </w:r>
            <w:r w:rsidRPr="00D32F23">
              <w:rPr>
                <w:rFonts w:ascii="Arial" w:hAnsi="Arial" w:cs="Arial"/>
                <w:spacing w:val="-2"/>
              </w:rPr>
              <w:t xml:space="preserve"> </w:t>
            </w:r>
            <w:r w:rsidRPr="00D32F23">
              <w:rPr>
                <w:rFonts w:ascii="Arial" w:hAnsi="Arial" w:cs="Arial"/>
              </w:rPr>
              <w:t>order.</w:t>
            </w:r>
          </w:p>
        </w:tc>
      </w:tr>
      <w:tr w:rsidR="0040019C" w:rsidRPr="00D32F23" w14:paraId="5F6C4525" w14:textId="77777777" w:rsidTr="0040019C">
        <w:tc>
          <w:tcPr>
            <w:tcW w:w="630" w:type="dxa"/>
          </w:tcPr>
          <w:p w14:paraId="3796A2A0" w14:textId="77777777" w:rsidR="0040019C" w:rsidRPr="00D32F23" w:rsidRDefault="0040019C" w:rsidP="00BA21C9">
            <w:pPr>
              <w:rPr>
                <w:rFonts w:ascii="Arial" w:hAnsi="Arial" w:cs="Arial"/>
                <w:b/>
                <w:bCs/>
              </w:rPr>
            </w:pPr>
          </w:p>
        </w:tc>
        <w:tc>
          <w:tcPr>
            <w:tcW w:w="2534" w:type="dxa"/>
          </w:tcPr>
          <w:p w14:paraId="28E9A679" w14:textId="77777777" w:rsidR="0040019C" w:rsidRPr="00D32F23" w:rsidRDefault="0040019C" w:rsidP="00BA21C9">
            <w:pPr>
              <w:rPr>
                <w:rFonts w:ascii="Arial" w:hAnsi="Arial" w:cs="Arial"/>
                <w:b/>
                <w:bCs/>
              </w:rPr>
            </w:pPr>
          </w:p>
        </w:tc>
        <w:tc>
          <w:tcPr>
            <w:tcW w:w="616" w:type="dxa"/>
          </w:tcPr>
          <w:p w14:paraId="26A43B56" w14:textId="77777777" w:rsidR="0040019C" w:rsidRPr="00D32F23" w:rsidRDefault="0040019C" w:rsidP="00BA21C9">
            <w:pPr>
              <w:rPr>
                <w:rFonts w:ascii="Arial" w:hAnsi="Arial" w:cs="Arial"/>
                <w:b/>
                <w:bCs/>
              </w:rPr>
            </w:pPr>
            <w:r w:rsidRPr="00D32F23">
              <w:rPr>
                <w:rFonts w:ascii="Arial" w:hAnsi="Arial" w:cs="Arial"/>
                <w:b/>
                <w:bCs/>
              </w:rPr>
              <w:t>21.3</w:t>
            </w:r>
          </w:p>
        </w:tc>
        <w:tc>
          <w:tcPr>
            <w:tcW w:w="6660" w:type="dxa"/>
          </w:tcPr>
          <w:p w14:paraId="058521BF" w14:textId="77777777" w:rsidR="0040019C" w:rsidRPr="00D32F23" w:rsidRDefault="0040019C" w:rsidP="00BA21C9">
            <w:pPr>
              <w:pStyle w:val="BodyText"/>
              <w:tabs>
                <w:tab w:val="left" w:pos="858"/>
              </w:tabs>
              <w:kinsoku w:val="0"/>
              <w:overflowPunct w:val="0"/>
              <w:spacing w:before="11" w:line="276" w:lineRule="auto"/>
              <w:ind w:left="0" w:right="188"/>
              <w:jc w:val="both"/>
              <w:rPr>
                <w:rFonts w:ascii="Arial" w:hAnsi="Arial" w:cs="Arial"/>
                <w:b/>
                <w:bCs/>
              </w:rPr>
            </w:pPr>
            <w:r w:rsidRPr="00D32F23">
              <w:rPr>
                <w:rFonts w:ascii="Arial" w:hAnsi="Arial" w:cs="Arial"/>
                <w:spacing w:val="-1"/>
              </w:rPr>
              <w:t>Price</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charge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su</w:t>
            </w:r>
            <w:r w:rsidRPr="00D32F23">
              <w:rPr>
                <w:rFonts w:ascii="Arial" w:hAnsi="Arial" w:cs="Arial"/>
                <w:spacing w:val="-2"/>
              </w:rPr>
              <w:t>p</w:t>
            </w:r>
            <w:r w:rsidRPr="00D32F23">
              <w:rPr>
                <w:rFonts w:ascii="Arial" w:hAnsi="Arial" w:cs="Arial"/>
                <w:spacing w:val="-1"/>
              </w:rPr>
              <w:t>plie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1"/>
              </w:rPr>
              <w:t xml:space="preserve"> </w:t>
            </w:r>
            <w:r w:rsidRPr="00D32F23">
              <w:rPr>
                <w:rFonts w:ascii="Arial" w:hAnsi="Arial" w:cs="Arial"/>
                <w:spacing w:val="-1"/>
              </w:rPr>
              <w:t>relate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services</w:t>
            </w:r>
            <w:r w:rsidRPr="00D32F23">
              <w:rPr>
                <w:rFonts w:ascii="Arial" w:hAnsi="Arial" w:cs="Arial"/>
                <w:spacing w:val="-3"/>
              </w:rPr>
              <w:t xml:space="preserve"> </w:t>
            </w:r>
            <w:proofErr w:type="gramStart"/>
            <w:r w:rsidRPr="00D32F23">
              <w:rPr>
                <w:rFonts w:ascii="Arial" w:hAnsi="Arial" w:cs="Arial"/>
              </w:rPr>
              <w:t xml:space="preserve">that </w:t>
            </w:r>
            <w:r w:rsidRPr="00D32F23">
              <w:rPr>
                <w:rFonts w:ascii="Arial" w:hAnsi="Arial" w:cs="Arial"/>
                <w:spacing w:val="-20"/>
              </w:rPr>
              <w:t xml:space="preserve"> </w:t>
            </w:r>
            <w:r w:rsidRPr="00D32F23">
              <w:rPr>
                <w:rFonts w:ascii="Arial" w:hAnsi="Arial" w:cs="Arial"/>
              </w:rPr>
              <w:t>might</w:t>
            </w:r>
            <w:proofErr w:type="gramEnd"/>
            <w:r w:rsidRPr="00D32F23">
              <w:rPr>
                <w:rFonts w:ascii="Arial" w:hAnsi="Arial" w:cs="Arial"/>
                <w:spacing w:val="38"/>
              </w:rPr>
              <w:t xml:space="preserve"> </w:t>
            </w:r>
            <w:r w:rsidRPr="00D32F23">
              <w:rPr>
                <w:rFonts w:ascii="Arial" w:hAnsi="Arial" w:cs="Arial"/>
              </w:rPr>
              <w:t>be</w:t>
            </w:r>
            <w:r w:rsidRPr="00D32F23">
              <w:rPr>
                <w:rFonts w:ascii="Arial" w:hAnsi="Arial" w:cs="Arial"/>
                <w:spacing w:val="38"/>
              </w:rPr>
              <w:t xml:space="preserve"> </w:t>
            </w:r>
            <w:r w:rsidRPr="00D32F23">
              <w:rPr>
                <w:rFonts w:ascii="Arial" w:hAnsi="Arial" w:cs="Arial"/>
              </w:rPr>
              <w:t>needed</w:t>
            </w:r>
            <w:r w:rsidRPr="00D32F23">
              <w:rPr>
                <w:rFonts w:ascii="Arial" w:hAnsi="Arial" w:cs="Arial"/>
                <w:spacing w:val="38"/>
              </w:rPr>
              <w:t xml:space="preserve"> </w:t>
            </w:r>
            <w:r w:rsidRPr="00D32F23">
              <w:rPr>
                <w:rFonts w:ascii="Arial" w:hAnsi="Arial" w:cs="Arial"/>
              </w:rPr>
              <w:t>but</w:t>
            </w:r>
            <w:r w:rsidRPr="00D32F23">
              <w:rPr>
                <w:rFonts w:ascii="Arial" w:hAnsi="Arial" w:cs="Arial"/>
                <w:spacing w:val="38"/>
              </w:rPr>
              <w:t xml:space="preserve"> </w:t>
            </w:r>
            <w:r w:rsidRPr="00D32F23">
              <w:rPr>
                <w:rFonts w:ascii="Arial" w:hAnsi="Arial" w:cs="Arial"/>
              </w:rPr>
              <w:t>w</w:t>
            </w:r>
            <w:r w:rsidRPr="00D32F23">
              <w:rPr>
                <w:rFonts w:ascii="Arial" w:hAnsi="Arial" w:cs="Arial"/>
                <w:spacing w:val="-2"/>
              </w:rPr>
              <w:t>h</w:t>
            </w:r>
            <w:r w:rsidRPr="00D32F23">
              <w:rPr>
                <w:rFonts w:ascii="Arial" w:hAnsi="Arial" w:cs="Arial"/>
              </w:rPr>
              <w:t>ich</w:t>
            </w:r>
            <w:r w:rsidRPr="00D32F23">
              <w:rPr>
                <w:rFonts w:ascii="Arial" w:hAnsi="Arial" w:cs="Arial"/>
                <w:spacing w:val="38"/>
              </w:rPr>
              <w:t xml:space="preserve"> </w:t>
            </w:r>
            <w:r w:rsidRPr="00D32F23">
              <w:rPr>
                <w:rFonts w:ascii="Arial" w:hAnsi="Arial" w:cs="Arial"/>
              </w:rPr>
              <w:t>were</w:t>
            </w:r>
            <w:r w:rsidRPr="00D32F23">
              <w:rPr>
                <w:rFonts w:ascii="Arial" w:hAnsi="Arial" w:cs="Arial"/>
                <w:spacing w:val="39"/>
              </w:rPr>
              <w:t xml:space="preserve"> </w:t>
            </w:r>
            <w:r w:rsidRPr="00D32F23">
              <w:rPr>
                <w:rFonts w:ascii="Arial" w:hAnsi="Arial" w:cs="Arial"/>
              </w:rPr>
              <w:t>not</w:t>
            </w:r>
            <w:r w:rsidRPr="00D32F23">
              <w:rPr>
                <w:rFonts w:ascii="Arial" w:hAnsi="Arial" w:cs="Arial"/>
                <w:spacing w:val="38"/>
              </w:rPr>
              <w:t xml:space="preserve"> </w:t>
            </w:r>
            <w:r w:rsidRPr="00D32F23">
              <w:rPr>
                <w:rFonts w:ascii="Arial" w:hAnsi="Arial" w:cs="Arial"/>
              </w:rPr>
              <w:t>included</w:t>
            </w:r>
            <w:r w:rsidRPr="00D32F23">
              <w:rPr>
                <w:rFonts w:ascii="Arial" w:hAnsi="Arial" w:cs="Arial"/>
                <w:spacing w:val="39"/>
              </w:rPr>
              <w:t xml:space="preserve"> </w:t>
            </w:r>
            <w:r w:rsidRPr="00D32F23">
              <w:rPr>
                <w:rFonts w:ascii="Arial" w:hAnsi="Arial" w:cs="Arial"/>
              </w:rPr>
              <w:t>in</w:t>
            </w:r>
            <w:r w:rsidRPr="00D32F23">
              <w:rPr>
                <w:rFonts w:ascii="Arial" w:hAnsi="Arial" w:cs="Arial"/>
                <w:spacing w:val="38"/>
              </w:rPr>
              <w:t xml:space="preserve"> </w:t>
            </w:r>
            <w:r w:rsidRPr="00D32F23">
              <w:rPr>
                <w:rFonts w:ascii="Arial" w:hAnsi="Arial" w:cs="Arial"/>
              </w:rPr>
              <w:t>the</w:t>
            </w:r>
            <w:r w:rsidRPr="00D32F23">
              <w:rPr>
                <w:rFonts w:ascii="Arial" w:hAnsi="Arial" w:cs="Arial"/>
                <w:spacing w:val="-1"/>
              </w:rPr>
              <w:t xml:space="preserve"> Contrac</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agree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upo</w:t>
            </w:r>
            <w:r w:rsidRPr="00D32F23">
              <w:rPr>
                <w:rFonts w:ascii="Arial" w:hAnsi="Arial" w:cs="Arial"/>
              </w:rPr>
              <w:t>n</w:t>
            </w:r>
            <w:r w:rsidRPr="00D32F23">
              <w:rPr>
                <w:rFonts w:ascii="Arial" w:hAnsi="Arial" w:cs="Arial"/>
                <w:spacing w:val="4"/>
              </w:rPr>
              <w:t xml:space="preserve"> </w:t>
            </w:r>
            <w:r w:rsidRPr="00D32F23">
              <w:rPr>
                <w:rFonts w:ascii="Arial" w:hAnsi="Arial" w:cs="Arial"/>
              </w:rPr>
              <w:t>in</w:t>
            </w:r>
            <w:r w:rsidRPr="00D32F23">
              <w:rPr>
                <w:rFonts w:ascii="Arial" w:hAnsi="Arial" w:cs="Arial"/>
                <w:spacing w:val="5"/>
              </w:rPr>
              <w:t xml:space="preserve"> </w:t>
            </w:r>
            <w:r w:rsidRPr="00D32F23">
              <w:rPr>
                <w:rFonts w:ascii="Arial" w:hAnsi="Arial" w:cs="Arial"/>
              </w:rPr>
              <w:t>advance</w:t>
            </w:r>
            <w:r w:rsidRPr="00D32F23">
              <w:rPr>
                <w:rFonts w:ascii="Arial" w:hAnsi="Arial" w:cs="Arial"/>
                <w:spacing w:val="4"/>
              </w:rPr>
              <w:t xml:space="preserve"> </w:t>
            </w:r>
            <w:r w:rsidRPr="00D32F23">
              <w:rPr>
                <w:rFonts w:ascii="Arial" w:hAnsi="Arial" w:cs="Arial"/>
              </w:rPr>
              <w:t>by</w:t>
            </w:r>
            <w:r w:rsidRPr="00D32F23">
              <w:rPr>
                <w:rFonts w:ascii="Arial" w:hAnsi="Arial" w:cs="Arial"/>
                <w:spacing w:val="5"/>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Parties</w:t>
            </w:r>
            <w:r w:rsidRPr="00D32F23">
              <w:rPr>
                <w:rFonts w:ascii="Arial" w:hAnsi="Arial" w:cs="Arial"/>
                <w:spacing w:val="5"/>
              </w:rPr>
              <w:t xml:space="preserve"> </w:t>
            </w:r>
            <w:r w:rsidRPr="00D32F23">
              <w:rPr>
                <w:rFonts w:ascii="Arial" w:hAnsi="Arial" w:cs="Arial"/>
              </w:rPr>
              <w:t>and</w:t>
            </w:r>
            <w:r w:rsidRPr="00D32F23">
              <w:rPr>
                <w:rFonts w:ascii="Arial" w:hAnsi="Arial" w:cs="Arial"/>
                <w:spacing w:val="-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excee</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prevailin</w:t>
            </w:r>
            <w:r w:rsidRPr="00D32F23">
              <w:rPr>
                <w:rFonts w:ascii="Arial" w:hAnsi="Arial" w:cs="Arial"/>
              </w:rPr>
              <w:t>g</w:t>
            </w:r>
            <w:r w:rsidRPr="00D32F23">
              <w:rPr>
                <w:rFonts w:ascii="Arial" w:hAnsi="Arial" w:cs="Arial"/>
                <w:spacing w:val="4"/>
              </w:rPr>
              <w:t xml:space="preserve"> </w:t>
            </w:r>
            <w:r w:rsidRPr="00D32F23">
              <w:rPr>
                <w:rFonts w:ascii="Arial" w:hAnsi="Arial" w:cs="Arial"/>
                <w:spacing w:val="-1"/>
              </w:rPr>
              <w:t>rate</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charge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p</w:t>
            </w:r>
            <w:r w:rsidRPr="00D32F23">
              <w:rPr>
                <w:rFonts w:ascii="Arial" w:hAnsi="Arial" w:cs="Arial"/>
                <w:spacing w:val="1"/>
              </w:rPr>
              <w:t>a</w:t>
            </w:r>
            <w:r w:rsidRPr="00D32F23">
              <w:rPr>
                <w:rFonts w:ascii="Arial" w:hAnsi="Arial" w:cs="Arial"/>
                <w:spacing w:val="-1"/>
              </w:rPr>
              <w:t>rties</w:t>
            </w:r>
            <w:r w:rsidRPr="00D32F23">
              <w:rPr>
                <w:rFonts w:ascii="Arial" w:hAnsi="Arial" w:cs="Arial"/>
                <w:spacing w:val="-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Supplie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fo</w:t>
            </w:r>
            <w:r w:rsidRPr="00D32F23">
              <w:rPr>
                <w:rFonts w:ascii="Arial" w:hAnsi="Arial" w:cs="Arial"/>
              </w:rPr>
              <w:t xml:space="preserve">r </w:t>
            </w:r>
            <w:r w:rsidRPr="00D32F23">
              <w:rPr>
                <w:rFonts w:ascii="Arial" w:hAnsi="Arial" w:cs="Arial"/>
                <w:spacing w:val="-1"/>
              </w:rPr>
              <w:t>simila</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services.</w:t>
            </w:r>
          </w:p>
        </w:tc>
      </w:tr>
      <w:tr w:rsidR="0040019C" w:rsidRPr="00D32F23" w14:paraId="335ED0FB" w14:textId="77777777" w:rsidTr="0040019C">
        <w:tc>
          <w:tcPr>
            <w:tcW w:w="630" w:type="dxa"/>
          </w:tcPr>
          <w:p w14:paraId="57A59573" w14:textId="77777777" w:rsidR="0040019C" w:rsidRPr="00D32F23" w:rsidRDefault="0040019C" w:rsidP="00BA21C9">
            <w:pPr>
              <w:rPr>
                <w:rFonts w:ascii="Arial" w:hAnsi="Arial" w:cs="Arial"/>
                <w:b/>
                <w:bCs/>
              </w:rPr>
            </w:pPr>
            <w:r w:rsidRPr="00D32F23">
              <w:rPr>
                <w:rFonts w:ascii="Arial" w:hAnsi="Arial" w:cs="Arial"/>
                <w:b/>
                <w:bCs/>
              </w:rPr>
              <w:t>22.</w:t>
            </w:r>
          </w:p>
        </w:tc>
        <w:tc>
          <w:tcPr>
            <w:tcW w:w="2534" w:type="dxa"/>
          </w:tcPr>
          <w:p w14:paraId="06634408" w14:textId="77777777" w:rsidR="0040019C" w:rsidRPr="00D32F23" w:rsidRDefault="0040019C" w:rsidP="00BA21C9">
            <w:pPr>
              <w:rPr>
                <w:rFonts w:ascii="Arial" w:hAnsi="Arial" w:cs="Arial"/>
                <w:b/>
                <w:bCs/>
              </w:rPr>
            </w:pPr>
            <w:r w:rsidRPr="00D32F23">
              <w:rPr>
                <w:rFonts w:ascii="Arial" w:hAnsi="Arial" w:cs="Arial"/>
                <w:b/>
                <w:bCs/>
              </w:rPr>
              <w:t>Contract Amendments</w:t>
            </w:r>
          </w:p>
        </w:tc>
        <w:tc>
          <w:tcPr>
            <w:tcW w:w="616" w:type="dxa"/>
          </w:tcPr>
          <w:p w14:paraId="2935A5EC" w14:textId="77777777" w:rsidR="0040019C" w:rsidRPr="00D32F23" w:rsidRDefault="0040019C" w:rsidP="00BA21C9">
            <w:pPr>
              <w:rPr>
                <w:rFonts w:ascii="Arial" w:hAnsi="Arial" w:cs="Arial"/>
                <w:b/>
                <w:bCs/>
              </w:rPr>
            </w:pPr>
            <w:r w:rsidRPr="00D32F23">
              <w:rPr>
                <w:rFonts w:ascii="Arial" w:hAnsi="Arial" w:cs="Arial"/>
                <w:b/>
                <w:bCs/>
              </w:rPr>
              <w:t>22.1</w:t>
            </w:r>
          </w:p>
        </w:tc>
        <w:tc>
          <w:tcPr>
            <w:tcW w:w="6660" w:type="dxa"/>
          </w:tcPr>
          <w:p w14:paraId="0A2B1F5C" w14:textId="77777777" w:rsidR="0040019C" w:rsidRPr="00D32F23" w:rsidRDefault="0040019C" w:rsidP="00BA21C9">
            <w:pPr>
              <w:pStyle w:val="BodyText"/>
              <w:tabs>
                <w:tab w:val="left" w:pos="858"/>
              </w:tabs>
              <w:kinsoku w:val="0"/>
              <w:overflowPunct w:val="0"/>
              <w:spacing w:before="10" w:line="276" w:lineRule="auto"/>
              <w:ind w:left="0" w:right="190"/>
              <w:jc w:val="both"/>
              <w:rPr>
                <w:rFonts w:ascii="Arial" w:hAnsi="Arial" w:cs="Arial"/>
                <w:b/>
                <w:bCs/>
              </w:rPr>
            </w:pPr>
            <w:r w:rsidRPr="00D32F23">
              <w:rPr>
                <w:rFonts w:ascii="Arial" w:hAnsi="Arial" w:cs="Arial"/>
              </w:rPr>
              <w:t>Subject</w:t>
            </w:r>
            <w:r w:rsidRPr="00D32F23">
              <w:rPr>
                <w:rFonts w:ascii="Arial" w:hAnsi="Arial" w:cs="Arial"/>
                <w:spacing w:val="1"/>
              </w:rPr>
              <w:t xml:space="preserve"> </w:t>
            </w:r>
            <w:r w:rsidRPr="00D32F23">
              <w:rPr>
                <w:rFonts w:ascii="Arial" w:hAnsi="Arial" w:cs="Arial"/>
              </w:rPr>
              <w:t>to</w:t>
            </w:r>
            <w:r w:rsidRPr="00D32F23">
              <w:rPr>
                <w:rFonts w:ascii="Arial" w:hAnsi="Arial" w:cs="Arial"/>
                <w:spacing w:val="3"/>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3"/>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2"/>
              </w:rPr>
              <w:t xml:space="preserve"> </w:t>
            </w:r>
            <w:r w:rsidRPr="00D32F23">
              <w:rPr>
                <w:rFonts w:ascii="Arial" w:hAnsi="Arial" w:cs="Arial"/>
                <w:b/>
                <w:bCs/>
                <w:spacing w:val="-1"/>
              </w:rPr>
              <w:t>2</w:t>
            </w:r>
            <w:r w:rsidRPr="00D32F23">
              <w:rPr>
                <w:rFonts w:ascii="Arial" w:hAnsi="Arial" w:cs="Arial"/>
                <w:b/>
                <w:bCs/>
              </w:rPr>
              <w:t>0</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n</w:t>
            </w:r>
            <w:r w:rsidRPr="00D32F23">
              <w:rPr>
                <w:rFonts w:ascii="Arial" w:hAnsi="Arial" w:cs="Arial"/>
              </w:rPr>
              <w:t>o</w:t>
            </w:r>
            <w:r w:rsidRPr="00D32F23">
              <w:rPr>
                <w:rFonts w:ascii="Arial" w:hAnsi="Arial" w:cs="Arial"/>
                <w:spacing w:val="3"/>
              </w:rPr>
              <w:t xml:space="preserve"> </w:t>
            </w:r>
            <w:r w:rsidRPr="00D32F23">
              <w:rPr>
                <w:rFonts w:ascii="Arial" w:hAnsi="Arial" w:cs="Arial"/>
                <w:spacing w:val="-1"/>
              </w:rPr>
              <w:t>variatio</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modificatio</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term</w:t>
            </w:r>
            <w:r w:rsidRPr="00D32F23">
              <w:rPr>
                <w:rFonts w:ascii="Arial" w:hAnsi="Arial" w:cs="Arial"/>
              </w:rPr>
              <w:t>s</w:t>
            </w:r>
            <w:r w:rsidRPr="00D32F23">
              <w:rPr>
                <w:rFonts w:ascii="Arial" w:hAnsi="Arial" w:cs="Arial"/>
                <w:spacing w:val="3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37"/>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6"/>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excep</w:t>
            </w:r>
            <w:r w:rsidRPr="00D32F23">
              <w:rPr>
                <w:rFonts w:ascii="Arial" w:hAnsi="Arial" w:cs="Arial"/>
              </w:rPr>
              <w:t>t</w:t>
            </w:r>
            <w:r w:rsidRPr="00D32F23">
              <w:rPr>
                <w:rFonts w:ascii="Arial" w:hAnsi="Arial" w:cs="Arial"/>
                <w:spacing w:val="36"/>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7"/>
              </w:rPr>
              <w:t xml:space="preserve"> </w:t>
            </w:r>
            <w:r w:rsidRPr="00D32F23">
              <w:rPr>
                <w:rFonts w:ascii="Arial" w:hAnsi="Arial" w:cs="Arial"/>
                <w:spacing w:val="-1"/>
              </w:rPr>
              <w:t>written amendmen</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signe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partie</w:t>
            </w:r>
            <w:r w:rsidRPr="00D32F23">
              <w:rPr>
                <w:rFonts w:ascii="Arial" w:hAnsi="Arial" w:cs="Arial"/>
                <w:spacing w:val="1"/>
              </w:rPr>
              <w:t>s</w:t>
            </w:r>
            <w:r w:rsidRPr="00D32F23">
              <w:rPr>
                <w:rFonts w:ascii="Arial" w:hAnsi="Arial" w:cs="Arial"/>
              </w:rPr>
              <w:t>.</w:t>
            </w:r>
          </w:p>
        </w:tc>
      </w:tr>
      <w:tr w:rsidR="0040019C" w:rsidRPr="00D32F23" w14:paraId="506829FD" w14:textId="77777777" w:rsidTr="0040019C">
        <w:tc>
          <w:tcPr>
            <w:tcW w:w="630" w:type="dxa"/>
          </w:tcPr>
          <w:p w14:paraId="57840EBD" w14:textId="77777777" w:rsidR="0040019C" w:rsidRPr="00D32F23" w:rsidRDefault="0040019C" w:rsidP="00BA21C9">
            <w:pPr>
              <w:rPr>
                <w:rFonts w:ascii="Arial" w:hAnsi="Arial" w:cs="Arial"/>
                <w:b/>
                <w:bCs/>
              </w:rPr>
            </w:pPr>
            <w:r w:rsidRPr="00D32F23">
              <w:rPr>
                <w:rFonts w:ascii="Arial" w:hAnsi="Arial" w:cs="Arial"/>
                <w:b/>
                <w:bCs/>
              </w:rPr>
              <w:t>23.</w:t>
            </w:r>
          </w:p>
        </w:tc>
        <w:tc>
          <w:tcPr>
            <w:tcW w:w="2534" w:type="dxa"/>
          </w:tcPr>
          <w:p w14:paraId="00365589" w14:textId="77777777" w:rsidR="0040019C" w:rsidRPr="00D32F23" w:rsidRDefault="0040019C" w:rsidP="00BA21C9">
            <w:pPr>
              <w:rPr>
                <w:rFonts w:ascii="Arial" w:hAnsi="Arial" w:cs="Arial"/>
                <w:b/>
                <w:bCs/>
              </w:rPr>
            </w:pPr>
            <w:r w:rsidRPr="00D32F23">
              <w:rPr>
                <w:rFonts w:ascii="Arial" w:hAnsi="Arial" w:cs="Arial"/>
                <w:b/>
                <w:bCs/>
              </w:rPr>
              <w:t>Assignment</w:t>
            </w:r>
          </w:p>
        </w:tc>
        <w:tc>
          <w:tcPr>
            <w:tcW w:w="616" w:type="dxa"/>
          </w:tcPr>
          <w:p w14:paraId="3F7C1953" w14:textId="77777777" w:rsidR="0040019C" w:rsidRPr="00D32F23" w:rsidRDefault="0040019C" w:rsidP="00BA21C9">
            <w:pPr>
              <w:rPr>
                <w:rFonts w:ascii="Arial" w:hAnsi="Arial" w:cs="Arial"/>
                <w:b/>
                <w:bCs/>
              </w:rPr>
            </w:pPr>
            <w:r w:rsidRPr="00D32F23">
              <w:rPr>
                <w:rFonts w:ascii="Arial" w:hAnsi="Arial" w:cs="Arial"/>
                <w:b/>
                <w:bCs/>
              </w:rPr>
              <w:t>23.1</w:t>
            </w:r>
          </w:p>
        </w:tc>
        <w:tc>
          <w:tcPr>
            <w:tcW w:w="6660" w:type="dxa"/>
          </w:tcPr>
          <w:p w14:paraId="16E4539B" w14:textId="77777777" w:rsidR="0040019C" w:rsidRPr="00D32F23" w:rsidRDefault="0040019C" w:rsidP="00BA21C9">
            <w:pPr>
              <w:pStyle w:val="BodyText"/>
              <w:tabs>
                <w:tab w:val="left" w:pos="699"/>
                <w:tab w:val="left" w:pos="2406"/>
                <w:tab w:val="left" w:pos="3126"/>
              </w:tabs>
              <w:kinsoku w:val="0"/>
              <w:overflowPunct w:val="0"/>
              <w:spacing w:before="9"/>
              <w:ind w:left="0"/>
              <w:jc w:val="both"/>
              <w:rPr>
                <w:rFonts w:ascii="Arial" w:hAnsi="Arial" w:cs="Arial"/>
              </w:rPr>
            </w:pPr>
            <w:r w:rsidRPr="00D32F23">
              <w:rPr>
                <w:rFonts w:ascii="Arial" w:hAnsi="Arial" w:cs="Arial"/>
                <w:spacing w:val="-1"/>
              </w:rPr>
              <w:t>Neithe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NDMA</w:t>
            </w:r>
            <w:r w:rsidRPr="00D32F23">
              <w:rPr>
                <w:rFonts w:ascii="Arial" w:hAnsi="Arial" w:cs="Arial"/>
                <w:spacing w:val="12"/>
              </w:rPr>
              <w:t xml:space="preserve"> </w:t>
            </w:r>
            <w:r w:rsidRPr="00D32F23">
              <w:rPr>
                <w:rFonts w:ascii="Arial" w:hAnsi="Arial" w:cs="Arial"/>
                <w:spacing w:val="-1"/>
              </w:rPr>
              <w:t>no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2"/>
              </w:rPr>
              <w:t xml:space="preserve"> </w:t>
            </w:r>
            <w:r w:rsidRPr="00D32F23">
              <w:rPr>
                <w:rFonts w:ascii="Arial" w:hAnsi="Arial" w:cs="Arial"/>
                <w:spacing w:val="-1"/>
              </w:rPr>
              <w:t>assign, i</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whol</w:t>
            </w:r>
            <w:r w:rsidRPr="00D32F23">
              <w:rPr>
                <w:rFonts w:ascii="Arial" w:hAnsi="Arial" w:cs="Arial"/>
              </w:rPr>
              <w:t>e</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5"/>
              </w:rPr>
              <w:t xml:space="preserve"> </w:t>
            </w:r>
            <w:r w:rsidRPr="00D32F23">
              <w:rPr>
                <w:rFonts w:ascii="Arial" w:hAnsi="Arial" w:cs="Arial"/>
                <w:spacing w:val="-1"/>
              </w:rPr>
              <w:t>pa</w:t>
            </w:r>
            <w:r w:rsidRPr="00D32F23">
              <w:rPr>
                <w:rFonts w:ascii="Arial" w:hAnsi="Arial" w:cs="Arial"/>
                <w:spacing w:val="1"/>
              </w:rPr>
              <w:t>r</w:t>
            </w:r>
            <w:r w:rsidRPr="00D32F23">
              <w:rPr>
                <w:rFonts w:ascii="Arial" w:hAnsi="Arial" w:cs="Arial"/>
                <w:spacing w:val="-1"/>
              </w:rPr>
              <w:t>t</w:t>
            </w:r>
            <w:r w:rsidRPr="00D32F23">
              <w:rPr>
                <w:rFonts w:ascii="Arial" w:hAnsi="Arial" w:cs="Arial"/>
              </w:rPr>
              <w:t>,</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b</w:t>
            </w:r>
            <w:r w:rsidRPr="00D32F23">
              <w:rPr>
                <w:rFonts w:ascii="Arial" w:hAnsi="Arial" w:cs="Arial"/>
                <w:spacing w:val="-1"/>
              </w:rPr>
              <w:t>ligation</w:t>
            </w:r>
            <w:r w:rsidRPr="00D32F23">
              <w:rPr>
                <w:rFonts w:ascii="Arial" w:hAnsi="Arial" w:cs="Arial"/>
              </w:rPr>
              <w:t>s</w:t>
            </w:r>
            <w:r w:rsidRPr="00D32F23">
              <w:rPr>
                <w:rFonts w:ascii="Arial" w:hAnsi="Arial" w:cs="Arial"/>
                <w:spacing w:val="2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24"/>
              </w:rPr>
              <w:t xml:space="preserve"> </w:t>
            </w:r>
            <w:r w:rsidRPr="00D32F23">
              <w:rPr>
                <w:rFonts w:ascii="Arial" w:hAnsi="Arial" w:cs="Arial"/>
                <w:spacing w:val="1"/>
              </w:rPr>
              <w:t>e</w:t>
            </w:r>
            <w:r w:rsidRPr="00D32F23">
              <w:rPr>
                <w:rFonts w:ascii="Arial" w:hAnsi="Arial" w:cs="Arial"/>
                <w:spacing w:val="-1"/>
              </w:rPr>
              <w:t>xcept wit</w:t>
            </w:r>
            <w:r w:rsidRPr="00D32F23">
              <w:rPr>
                <w:rFonts w:ascii="Arial" w:hAnsi="Arial" w:cs="Arial"/>
              </w:rPr>
              <w:t>h</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io</w:t>
            </w:r>
            <w:r w:rsidRPr="00D32F23">
              <w:rPr>
                <w:rFonts w:ascii="Arial" w:hAnsi="Arial" w:cs="Arial"/>
              </w:rPr>
              <w:t>r</w:t>
            </w:r>
            <w:r w:rsidRPr="00D32F23">
              <w:rPr>
                <w:rFonts w:ascii="Arial" w:hAnsi="Arial" w:cs="Arial"/>
                <w:spacing w:val="-1"/>
              </w:rPr>
              <w:t xml:space="preserve"> writte</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consen</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p</w:t>
            </w:r>
            <w:r w:rsidRPr="00D32F23">
              <w:rPr>
                <w:rFonts w:ascii="Arial" w:hAnsi="Arial" w:cs="Arial"/>
                <w:spacing w:val="1"/>
              </w:rPr>
              <w:t>a</w:t>
            </w:r>
            <w:r w:rsidRPr="00D32F23">
              <w:rPr>
                <w:rFonts w:ascii="Arial" w:hAnsi="Arial" w:cs="Arial"/>
                <w:spacing w:val="-1"/>
              </w:rPr>
              <w:t>rty</w:t>
            </w:r>
          </w:p>
        </w:tc>
      </w:tr>
      <w:tr w:rsidR="0040019C" w:rsidRPr="00D32F23" w14:paraId="6FA4C5C2" w14:textId="77777777" w:rsidTr="0040019C">
        <w:tc>
          <w:tcPr>
            <w:tcW w:w="630" w:type="dxa"/>
          </w:tcPr>
          <w:p w14:paraId="471FB018" w14:textId="77777777" w:rsidR="0040019C" w:rsidRPr="00D32F23" w:rsidRDefault="0040019C" w:rsidP="00BA21C9">
            <w:pPr>
              <w:rPr>
                <w:rFonts w:ascii="Arial" w:hAnsi="Arial" w:cs="Arial"/>
                <w:b/>
                <w:bCs/>
              </w:rPr>
            </w:pPr>
            <w:r w:rsidRPr="00D32F23">
              <w:rPr>
                <w:rFonts w:ascii="Arial" w:hAnsi="Arial" w:cs="Arial"/>
                <w:b/>
                <w:bCs/>
              </w:rPr>
              <w:t>24.</w:t>
            </w:r>
          </w:p>
        </w:tc>
        <w:tc>
          <w:tcPr>
            <w:tcW w:w="2534" w:type="dxa"/>
          </w:tcPr>
          <w:p w14:paraId="25B352C0" w14:textId="77777777" w:rsidR="0040019C" w:rsidRPr="00D32F23" w:rsidRDefault="0040019C" w:rsidP="00BA21C9">
            <w:pPr>
              <w:rPr>
                <w:rFonts w:ascii="Arial" w:hAnsi="Arial" w:cs="Arial"/>
                <w:b/>
                <w:bCs/>
              </w:rPr>
            </w:pPr>
            <w:r w:rsidRPr="00D32F23">
              <w:rPr>
                <w:rFonts w:ascii="Arial" w:hAnsi="Arial" w:cs="Arial"/>
                <w:b/>
                <w:bCs/>
              </w:rPr>
              <w:t>Sub-contracts</w:t>
            </w:r>
          </w:p>
        </w:tc>
        <w:tc>
          <w:tcPr>
            <w:tcW w:w="616" w:type="dxa"/>
          </w:tcPr>
          <w:p w14:paraId="6B7A54E8" w14:textId="77777777" w:rsidR="0040019C" w:rsidRPr="00D32F23" w:rsidRDefault="0040019C" w:rsidP="00BA21C9">
            <w:pPr>
              <w:rPr>
                <w:rFonts w:ascii="Arial" w:hAnsi="Arial" w:cs="Arial"/>
                <w:b/>
                <w:bCs/>
              </w:rPr>
            </w:pPr>
            <w:r w:rsidRPr="00D32F23">
              <w:rPr>
                <w:rFonts w:ascii="Arial" w:hAnsi="Arial" w:cs="Arial"/>
                <w:b/>
                <w:bCs/>
              </w:rPr>
              <w:t>24.1</w:t>
            </w:r>
          </w:p>
        </w:tc>
        <w:tc>
          <w:tcPr>
            <w:tcW w:w="6660" w:type="dxa"/>
          </w:tcPr>
          <w:p w14:paraId="4F183B38" w14:textId="77777777" w:rsidR="0040019C" w:rsidRPr="00D32F23" w:rsidRDefault="0040019C" w:rsidP="00BA21C9">
            <w:pPr>
              <w:pStyle w:val="BodyText"/>
              <w:tabs>
                <w:tab w:val="left" w:pos="858"/>
              </w:tabs>
              <w:kinsoku w:val="0"/>
              <w:overflowPunct w:val="0"/>
              <w:spacing w:before="12" w:line="275" w:lineRule="auto"/>
              <w:ind w:left="0" w:right="116"/>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6"/>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6"/>
              </w:rPr>
              <w:t xml:space="preserve"> </w:t>
            </w:r>
            <w:r w:rsidRPr="00D32F23">
              <w:rPr>
                <w:rFonts w:ascii="Arial" w:hAnsi="Arial" w:cs="Arial"/>
                <w:spacing w:val="-1"/>
              </w:rPr>
              <w:t>consul</w:t>
            </w:r>
            <w:r w:rsidRPr="00D32F23">
              <w:rPr>
                <w:rFonts w:ascii="Arial" w:hAnsi="Arial" w:cs="Arial"/>
              </w:rPr>
              <w:t>t</w:t>
            </w:r>
            <w:r w:rsidRPr="00D32F23">
              <w:rPr>
                <w:rFonts w:ascii="Arial" w:hAnsi="Arial" w:cs="Arial"/>
                <w:spacing w:val="6"/>
              </w:rPr>
              <w:t xml:space="preserve"> </w:t>
            </w:r>
            <w:r w:rsidRPr="00D32F23">
              <w:rPr>
                <w:rFonts w:ascii="Arial" w:hAnsi="Arial" w:cs="Arial"/>
                <w:spacing w:val="-1"/>
              </w:rPr>
              <w:t>NDMA</w:t>
            </w:r>
            <w:r w:rsidRPr="00D32F23">
              <w:rPr>
                <w:rFonts w:ascii="Arial" w:hAnsi="Arial" w:cs="Arial"/>
                <w:spacing w:val="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event</w:t>
            </w:r>
            <w:r w:rsidRPr="00D32F23">
              <w:rPr>
                <w:rFonts w:ascii="Arial" w:hAnsi="Arial" w:cs="Arial"/>
                <w:spacing w:val="-2"/>
              </w:rPr>
              <w:t xml:space="preserve"> </w:t>
            </w:r>
            <w:r w:rsidRPr="00D32F23">
              <w:rPr>
                <w:rFonts w:ascii="Arial" w:hAnsi="Arial" w:cs="Arial"/>
              </w:rPr>
              <w:t>of</w:t>
            </w:r>
            <w:r w:rsidRPr="00D32F23">
              <w:rPr>
                <w:rFonts w:ascii="Arial" w:hAnsi="Arial" w:cs="Arial"/>
                <w:spacing w:val="14"/>
              </w:rPr>
              <w:t xml:space="preserve"> </w:t>
            </w:r>
            <w:r w:rsidRPr="00D32F23">
              <w:rPr>
                <w:rFonts w:ascii="Arial" w:hAnsi="Arial" w:cs="Arial"/>
              </w:rPr>
              <w:t>subcontracting</w:t>
            </w:r>
            <w:r w:rsidRPr="00D32F23">
              <w:rPr>
                <w:rFonts w:ascii="Arial" w:hAnsi="Arial" w:cs="Arial"/>
                <w:spacing w:val="12"/>
              </w:rPr>
              <w:t xml:space="preserve"> </w:t>
            </w:r>
            <w:r w:rsidRPr="00D32F23">
              <w:rPr>
                <w:rFonts w:ascii="Arial" w:hAnsi="Arial" w:cs="Arial"/>
              </w:rPr>
              <w:t>under</w:t>
            </w:r>
            <w:r w:rsidRPr="00D32F23">
              <w:rPr>
                <w:rFonts w:ascii="Arial" w:hAnsi="Arial" w:cs="Arial"/>
                <w:spacing w:val="13"/>
              </w:rPr>
              <w:t xml:space="preserve"> </w:t>
            </w:r>
            <w:r w:rsidRPr="00D32F23">
              <w:rPr>
                <w:rFonts w:ascii="Arial" w:hAnsi="Arial" w:cs="Arial"/>
              </w:rPr>
              <w:t>this</w:t>
            </w:r>
            <w:r w:rsidRPr="00D32F23">
              <w:rPr>
                <w:rFonts w:ascii="Arial" w:hAnsi="Arial" w:cs="Arial"/>
                <w:spacing w:val="13"/>
              </w:rPr>
              <w:t xml:space="preserve"> </w:t>
            </w:r>
            <w:r w:rsidRPr="00D32F23">
              <w:rPr>
                <w:rFonts w:ascii="Arial" w:hAnsi="Arial" w:cs="Arial"/>
              </w:rPr>
              <w:t>contract</w:t>
            </w:r>
            <w:r w:rsidRPr="00D32F23">
              <w:rPr>
                <w:rFonts w:ascii="Arial" w:hAnsi="Arial" w:cs="Arial"/>
                <w:spacing w:val="12"/>
              </w:rPr>
              <w:t xml:space="preserve"> </w:t>
            </w:r>
            <w:r w:rsidRPr="00D32F23">
              <w:rPr>
                <w:rFonts w:ascii="Arial" w:hAnsi="Arial" w:cs="Arial"/>
              </w:rPr>
              <w:t>if</w:t>
            </w:r>
            <w:r w:rsidRPr="00D32F23">
              <w:rPr>
                <w:rFonts w:ascii="Arial" w:hAnsi="Arial" w:cs="Arial"/>
                <w:spacing w:val="13"/>
              </w:rPr>
              <w:t xml:space="preserve"> </w:t>
            </w:r>
            <w:r w:rsidRPr="00D32F23">
              <w:rPr>
                <w:rFonts w:ascii="Arial" w:hAnsi="Arial" w:cs="Arial"/>
              </w:rPr>
              <w:t>not</w:t>
            </w:r>
            <w:r w:rsidRPr="00D32F23">
              <w:rPr>
                <w:rFonts w:ascii="Arial" w:hAnsi="Arial" w:cs="Arial"/>
                <w:spacing w:val="12"/>
              </w:rPr>
              <w:t xml:space="preserve"> </w:t>
            </w:r>
            <w:r w:rsidRPr="00D32F23">
              <w:rPr>
                <w:rFonts w:ascii="Arial" w:hAnsi="Arial" w:cs="Arial"/>
              </w:rPr>
              <w:t>already</w:t>
            </w:r>
            <w:r w:rsidRPr="00D32F23">
              <w:rPr>
                <w:rFonts w:ascii="Arial" w:hAnsi="Arial" w:cs="Arial"/>
                <w:spacing w:val="13"/>
              </w:rPr>
              <w:t xml:space="preserve"> </w:t>
            </w:r>
            <w:r w:rsidRPr="00D32F23">
              <w:rPr>
                <w:rFonts w:ascii="Arial" w:hAnsi="Arial" w:cs="Arial"/>
              </w:rPr>
              <w:t>specified</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1"/>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27"/>
              </w:rPr>
              <w:t xml:space="preserve"> </w:t>
            </w:r>
            <w:r w:rsidRPr="00D32F23">
              <w:rPr>
                <w:rFonts w:ascii="Arial" w:hAnsi="Arial" w:cs="Arial"/>
                <w:spacing w:val="-1"/>
              </w:rPr>
              <w:t>Bi</w:t>
            </w:r>
            <w:r w:rsidRPr="00D32F23">
              <w:rPr>
                <w:rFonts w:ascii="Arial" w:hAnsi="Arial" w:cs="Arial"/>
                <w:spacing w:val="1"/>
              </w:rPr>
              <w:t>d</w:t>
            </w:r>
            <w:r w:rsidRPr="00D32F23">
              <w:rPr>
                <w:rFonts w:ascii="Arial" w:hAnsi="Arial" w:cs="Arial"/>
              </w:rPr>
              <w:t xml:space="preserve">. </w:t>
            </w:r>
            <w:r w:rsidRPr="00D32F23">
              <w:rPr>
                <w:rFonts w:ascii="Arial" w:hAnsi="Arial" w:cs="Arial"/>
                <w:spacing w:val="30"/>
              </w:rPr>
              <w:t xml:space="preserve"> </w:t>
            </w:r>
            <w:proofErr w:type="gramStart"/>
            <w:r w:rsidRPr="00D32F23">
              <w:rPr>
                <w:rFonts w:ascii="Arial" w:hAnsi="Arial" w:cs="Arial"/>
                <w:spacing w:val="-1"/>
              </w:rPr>
              <w:t>Subcontractin</w:t>
            </w:r>
            <w:r w:rsidRPr="00D32F23">
              <w:rPr>
                <w:rFonts w:ascii="Arial" w:hAnsi="Arial" w:cs="Arial"/>
              </w:rPr>
              <w:t xml:space="preserve">g </w:t>
            </w:r>
            <w:r w:rsidRPr="00D32F23">
              <w:rPr>
                <w:rFonts w:ascii="Arial" w:hAnsi="Arial" w:cs="Arial"/>
                <w:spacing w:val="31"/>
              </w:rPr>
              <w:t xml:space="preserve"> </w:t>
            </w:r>
            <w:r w:rsidRPr="00D32F23">
              <w:rPr>
                <w:rFonts w:ascii="Arial" w:hAnsi="Arial" w:cs="Arial"/>
                <w:spacing w:val="-1"/>
              </w:rPr>
              <w:t>sh</w:t>
            </w:r>
            <w:r w:rsidRPr="00D32F23">
              <w:rPr>
                <w:rFonts w:ascii="Arial" w:hAnsi="Arial" w:cs="Arial"/>
                <w:spacing w:val="1"/>
              </w:rPr>
              <w:t>a</w:t>
            </w:r>
            <w:r w:rsidRPr="00D32F23">
              <w:rPr>
                <w:rFonts w:ascii="Arial" w:hAnsi="Arial" w:cs="Arial"/>
                <w:spacing w:val="-1"/>
              </w:rPr>
              <w:t>l</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30"/>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rPr>
              <w:t xml:space="preserve">t </w:t>
            </w:r>
            <w:r w:rsidRPr="00D32F23">
              <w:rPr>
                <w:rFonts w:ascii="Arial" w:hAnsi="Arial" w:cs="Arial"/>
                <w:spacing w:val="31"/>
              </w:rPr>
              <w:t xml:space="preserve"> </w:t>
            </w:r>
            <w:r w:rsidRPr="00D32F23">
              <w:rPr>
                <w:rFonts w:ascii="Arial" w:hAnsi="Arial" w:cs="Arial"/>
                <w:spacing w:val="-1"/>
              </w:rPr>
              <w:t>alt</w:t>
            </w:r>
            <w:r w:rsidRPr="00D32F23">
              <w:rPr>
                <w:rFonts w:ascii="Arial" w:hAnsi="Arial" w:cs="Arial"/>
                <w:spacing w:val="1"/>
              </w:rPr>
              <w:t>e</w:t>
            </w:r>
            <w:r w:rsidRPr="00D32F23">
              <w:rPr>
                <w:rFonts w:ascii="Arial" w:hAnsi="Arial" w:cs="Arial"/>
              </w:rPr>
              <w:t xml:space="preserve">r </w:t>
            </w:r>
            <w:r w:rsidRPr="00D32F23">
              <w:rPr>
                <w:rFonts w:ascii="Arial" w:hAnsi="Arial" w:cs="Arial"/>
                <w:spacing w:val="31"/>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30"/>
              </w:rPr>
              <w:t xml:space="preserve"> </w:t>
            </w:r>
            <w:r w:rsidRPr="00D32F23">
              <w:rPr>
                <w:rFonts w:ascii="Arial" w:hAnsi="Arial" w:cs="Arial"/>
                <w:spacing w:val="-1"/>
              </w:rPr>
              <w:t>Su</w:t>
            </w:r>
            <w:r w:rsidRPr="00D32F23">
              <w:rPr>
                <w:rFonts w:ascii="Arial" w:hAnsi="Arial" w:cs="Arial"/>
              </w:rPr>
              <w:t>p</w:t>
            </w:r>
            <w:r w:rsidRPr="00D32F23">
              <w:rPr>
                <w:rFonts w:ascii="Arial" w:hAnsi="Arial" w:cs="Arial"/>
                <w:spacing w:val="-1"/>
              </w:rPr>
              <w:t>plier's</w:t>
            </w:r>
            <w:r w:rsidRPr="00D32F23">
              <w:rPr>
                <w:rFonts w:ascii="Arial" w:hAnsi="Arial" w:cs="Arial"/>
                <w:spacing w:val="-2"/>
              </w:rPr>
              <w:t xml:space="preserve"> </w:t>
            </w:r>
            <w:r w:rsidRPr="00D32F23">
              <w:rPr>
                <w:rFonts w:ascii="Arial" w:hAnsi="Arial" w:cs="Arial"/>
                <w:spacing w:val="-1"/>
              </w:rPr>
              <w:t>obligation</w:t>
            </w:r>
            <w:r w:rsidRPr="00D32F23">
              <w:rPr>
                <w:rFonts w:ascii="Arial" w:hAnsi="Arial" w:cs="Arial"/>
                <w:spacing w:val="1"/>
              </w:rPr>
              <w:t>s</w:t>
            </w:r>
            <w:r w:rsidRPr="00D32F23">
              <w:rPr>
                <w:rFonts w:ascii="Arial" w:hAnsi="Arial" w:cs="Arial"/>
              </w:rPr>
              <w:t>.</w:t>
            </w:r>
          </w:p>
        </w:tc>
      </w:tr>
      <w:tr w:rsidR="0040019C" w:rsidRPr="00D32F23" w14:paraId="696DD704" w14:textId="77777777" w:rsidTr="0040019C">
        <w:tc>
          <w:tcPr>
            <w:tcW w:w="630" w:type="dxa"/>
          </w:tcPr>
          <w:p w14:paraId="1F438B54" w14:textId="77777777" w:rsidR="0040019C" w:rsidRPr="00D32F23" w:rsidRDefault="0040019C" w:rsidP="00BA21C9">
            <w:pPr>
              <w:rPr>
                <w:rFonts w:ascii="Arial" w:hAnsi="Arial" w:cs="Arial"/>
                <w:b/>
                <w:bCs/>
              </w:rPr>
            </w:pPr>
          </w:p>
        </w:tc>
        <w:tc>
          <w:tcPr>
            <w:tcW w:w="2534" w:type="dxa"/>
          </w:tcPr>
          <w:p w14:paraId="7D44E60F" w14:textId="77777777" w:rsidR="0040019C" w:rsidRPr="00D32F23" w:rsidRDefault="0040019C" w:rsidP="00BA21C9">
            <w:pPr>
              <w:rPr>
                <w:rFonts w:ascii="Arial" w:hAnsi="Arial" w:cs="Arial"/>
                <w:b/>
                <w:bCs/>
              </w:rPr>
            </w:pPr>
          </w:p>
        </w:tc>
        <w:tc>
          <w:tcPr>
            <w:tcW w:w="616" w:type="dxa"/>
          </w:tcPr>
          <w:p w14:paraId="573AD7C4" w14:textId="77777777" w:rsidR="0040019C" w:rsidRPr="00D32F23" w:rsidRDefault="0040019C" w:rsidP="00BA21C9">
            <w:pPr>
              <w:rPr>
                <w:rFonts w:ascii="Arial" w:hAnsi="Arial" w:cs="Arial"/>
                <w:b/>
                <w:bCs/>
              </w:rPr>
            </w:pPr>
            <w:r w:rsidRPr="00D32F23">
              <w:rPr>
                <w:rFonts w:ascii="Arial" w:hAnsi="Arial" w:cs="Arial"/>
                <w:b/>
                <w:bCs/>
              </w:rPr>
              <w:t>24.2</w:t>
            </w:r>
          </w:p>
        </w:tc>
        <w:tc>
          <w:tcPr>
            <w:tcW w:w="6660" w:type="dxa"/>
          </w:tcPr>
          <w:p w14:paraId="1694E6FB" w14:textId="37C44353" w:rsidR="0040019C" w:rsidRPr="00D32F23" w:rsidRDefault="0040019C" w:rsidP="0040019C">
            <w:pPr>
              <w:pStyle w:val="BodyText"/>
              <w:tabs>
                <w:tab w:val="left" w:pos="858"/>
              </w:tabs>
              <w:kinsoku w:val="0"/>
              <w:overflowPunct w:val="0"/>
              <w:spacing w:before="10" w:line="276" w:lineRule="auto"/>
              <w:ind w:left="0" w:right="119"/>
              <w:jc w:val="both"/>
              <w:rPr>
                <w:rFonts w:ascii="Arial" w:hAnsi="Arial" w:cs="Arial"/>
                <w:b/>
                <w:bCs/>
              </w:rPr>
            </w:pPr>
            <w:r w:rsidRPr="00D32F23">
              <w:rPr>
                <w:rFonts w:ascii="Arial" w:hAnsi="Arial" w:cs="Arial"/>
              </w:rPr>
              <w:t>Subcontracts</w:t>
            </w:r>
            <w:r w:rsidRPr="00D32F23">
              <w:rPr>
                <w:rFonts w:ascii="Arial" w:hAnsi="Arial" w:cs="Arial"/>
                <w:spacing w:val="-6"/>
              </w:rPr>
              <w:t xml:space="preserve"> </w:t>
            </w:r>
            <w:r w:rsidRPr="00D32F23">
              <w:rPr>
                <w:rFonts w:ascii="Arial" w:hAnsi="Arial" w:cs="Arial"/>
              </w:rPr>
              <w:t>must</w:t>
            </w:r>
            <w:r w:rsidRPr="00D32F23">
              <w:rPr>
                <w:rFonts w:ascii="Arial" w:hAnsi="Arial" w:cs="Arial"/>
                <w:spacing w:val="-5"/>
              </w:rPr>
              <w:t xml:space="preserve"> </w:t>
            </w:r>
            <w:r w:rsidRPr="00D32F23">
              <w:rPr>
                <w:rFonts w:ascii="Arial" w:hAnsi="Arial" w:cs="Arial"/>
              </w:rPr>
              <w:t>comply</w:t>
            </w:r>
            <w:r w:rsidRPr="00D32F23">
              <w:rPr>
                <w:rFonts w:ascii="Arial" w:hAnsi="Arial" w:cs="Arial"/>
                <w:spacing w:val="-5"/>
              </w:rPr>
              <w:t xml:space="preserve"> </w:t>
            </w:r>
            <w:r w:rsidRPr="00D32F23">
              <w:rPr>
                <w:rFonts w:ascii="Arial" w:hAnsi="Arial" w:cs="Arial"/>
              </w:rPr>
              <w:t>with</w:t>
            </w:r>
            <w:r w:rsidRPr="00D32F23">
              <w:rPr>
                <w:rFonts w:ascii="Arial" w:hAnsi="Arial" w:cs="Arial"/>
                <w:spacing w:val="-5"/>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rPr>
              <w:t>provision</w:t>
            </w:r>
            <w:r w:rsidRPr="00D32F23">
              <w:rPr>
                <w:rFonts w:ascii="Arial" w:hAnsi="Arial" w:cs="Arial"/>
                <w:spacing w:val="-5"/>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4"/>
              </w:rPr>
              <w:t xml:space="preserve"> </w:t>
            </w:r>
            <w:r w:rsidRPr="00D32F23">
              <w:rPr>
                <w:rFonts w:ascii="Arial" w:hAnsi="Arial" w:cs="Arial"/>
                <w:b/>
                <w:bCs/>
                <w:spacing w:val="-1"/>
              </w:rPr>
              <w:t>Clause</w:t>
            </w:r>
            <w:r w:rsidRPr="00D32F23">
              <w:rPr>
                <w:rFonts w:ascii="Arial" w:hAnsi="Arial" w:cs="Arial"/>
                <w:b/>
                <w:bCs/>
                <w:spacing w:val="-1"/>
                <w:w w:val="99"/>
              </w:rPr>
              <w:t xml:space="preserve"> </w:t>
            </w:r>
            <w:r w:rsidRPr="00D32F23">
              <w:rPr>
                <w:rFonts w:ascii="Arial" w:hAnsi="Arial" w:cs="Arial"/>
                <w:b/>
                <w:bCs/>
              </w:rPr>
              <w:t>5</w:t>
            </w:r>
            <w:r>
              <w:rPr>
                <w:rFonts w:ascii="Arial" w:hAnsi="Arial" w:cs="Arial"/>
                <w:b/>
                <w:bCs/>
              </w:rPr>
              <w:t>.</w:t>
            </w:r>
          </w:p>
        </w:tc>
      </w:tr>
      <w:tr w:rsidR="0040019C" w:rsidRPr="00D32F23" w14:paraId="0BFF8700" w14:textId="77777777" w:rsidTr="0040019C">
        <w:tc>
          <w:tcPr>
            <w:tcW w:w="630" w:type="dxa"/>
          </w:tcPr>
          <w:p w14:paraId="35DE9842" w14:textId="77777777" w:rsidR="0040019C" w:rsidRPr="00D32F23" w:rsidRDefault="0040019C" w:rsidP="00BA21C9">
            <w:pPr>
              <w:rPr>
                <w:rFonts w:ascii="Arial" w:hAnsi="Arial" w:cs="Arial"/>
                <w:b/>
                <w:bCs/>
              </w:rPr>
            </w:pPr>
            <w:r w:rsidRPr="00D32F23">
              <w:rPr>
                <w:rFonts w:ascii="Arial" w:hAnsi="Arial" w:cs="Arial"/>
                <w:b/>
                <w:bCs/>
              </w:rPr>
              <w:t>25.</w:t>
            </w:r>
          </w:p>
        </w:tc>
        <w:tc>
          <w:tcPr>
            <w:tcW w:w="2534" w:type="dxa"/>
          </w:tcPr>
          <w:p w14:paraId="3783F3B8" w14:textId="77777777" w:rsidR="0040019C" w:rsidRPr="00D32F23" w:rsidRDefault="0040019C" w:rsidP="00BA21C9">
            <w:pPr>
              <w:tabs>
                <w:tab w:val="left" w:pos="699"/>
              </w:tabs>
              <w:kinsoku w:val="0"/>
              <w:overflowPunct w:val="0"/>
              <w:rPr>
                <w:rFonts w:ascii="Arial" w:hAnsi="Arial" w:cs="Arial"/>
              </w:rPr>
            </w:pPr>
            <w:r w:rsidRPr="00D32F23">
              <w:rPr>
                <w:rFonts w:ascii="Arial" w:hAnsi="Arial" w:cs="Arial"/>
                <w:b/>
                <w:bCs/>
              </w:rPr>
              <w:t>Delays</w:t>
            </w:r>
            <w:r w:rsidRPr="00D32F23">
              <w:rPr>
                <w:rFonts w:ascii="Arial" w:hAnsi="Arial" w:cs="Arial"/>
                <w:b/>
                <w:bCs/>
                <w:spacing w:val="-3"/>
              </w:rPr>
              <w:t xml:space="preserve"> </w:t>
            </w:r>
            <w:r w:rsidRPr="00D32F23">
              <w:rPr>
                <w:rFonts w:ascii="Arial" w:hAnsi="Arial" w:cs="Arial"/>
                <w:b/>
                <w:bCs/>
              </w:rPr>
              <w:t>in</w:t>
            </w:r>
            <w:r w:rsidRPr="00D32F23">
              <w:rPr>
                <w:rFonts w:ascii="Arial" w:hAnsi="Arial" w:cs="Arial"/>
                <w:b/>
                <w:bCs/>
                <w:spacing w:val="-3"/>
              </w:rPr>
              <w:t xml:space="preserve"> </w:t>
            </w:r>
            <w:r w:rsidRPr="00D32F23">
              <w:rPr>
                <w:rFonts w:ascii="Arial" w:hAnsi="Arial" w:cs="Arial"/>
                <w:b/>
                <w:bCs/>
              </w:rPr>
              <w:t>the</w:t>
            </w:r>
            <w:r w:rsidRPr="00D32F23">
              <w:rPr>
                <w:rFonts w:ascii="Arial" w:hAnsi="Arial" w:cs="Arial"/>
                <w:b/>
                <w:bCs/>
                <w:w w:val="99"/>
              </w:rPr>
              <w:t xml:space="preserve"> </w:t>
            </w:r>
            <w:r w:rsidRPr="00D32F23">
              <w:rPr>
                <w:rFonts w:ascii="Arial" w:hAnsi="Arial" w:cs="Arial"/>
                <w:b/>
                <w:bCs/>
              </w:rPr>
              <w:t>Supplier’s</w:t>
            </w:r>
            <w:r w:rsidRPr="00D32F23">
              <w:rPr>
                <w:rFonts w:ascii="Arial" w:hAnsi="Arial" w:cs="Arial"/>
                <w:b/>
                <w:bCs/>
                <w:w w:val="99"/>
              </w:rPr>
              <w:t xml:space="preserve"> </w:t>
            </w:r>
            <w:r w:rsidRPr="00D32F23">
              <w:rPr>
                <w:rFonts w:ascii="Arial" w:hAnsi="Arial" w:cs="Arial"/>
                <w:b/>
                <w:bCs/>
              </w:rPr>
              <w:t>Performance</w:t>
            </w:r>
          </w:p>
          <w:p w14:paraId="5C29A838" w14:textId="77777777" w:rsidR="0040019C" w:rsidRPr="00D32F23" w:rsidRDefault="0040019C" w:rsidP="00BA21C9">
            <w:pPr>
              <w:rPr>
                <w:rFonts w:ascii="Arial" w:hAnsi="Arial" w:cs="Arial"/>
                <w:b/>
                <w:bCs/>
              </w:rPr>
            </w:pPr>
          </w:p>
        </w:tc>
        <w:tc>
          <w:tcPr>
            <w:tcW w:w="616" w:type="dxa"/>
          </w:tcPr>
          <w:p w14:paraId="45274608" w14:textId="77777777" w:rsidR="0040019C" w:rsidRPr="00D32F23" w:rsidRDefault="0040019C" w:rsidP="00BA21C9">
            <w:pPr>
              <w:rPr>
                <w:rFonts w:ascii="Arial" w:hAnsi="Arial" w:cs="Arial"/>
                <w:b/>
                <w:bCs/>
              </w:rPr>
            </w:pPr>
            <w:r w:rsidRPr="00D32F23">
              <w:rPr>
                <w:rFonts w:ascii="Arial" w:hAnsi="Arial" w:cs="Arial"/>
                <w:b/>
                <w:bCs/>
              </w:rPr>
              <w:t>25.1</w:t>
            </w:r>
          </w:p>
        </w:tc>
        <w:tc>
          <w:tcPr>
            <w:tcW w:w="6660" w:type="dxa"/>
          </w:tcPr>
          <w:p w14:paraId="0EB68B02" w14:textId="77777777" w:rsidR="0040019C" w:rsidRPr="00D32F23" w:rsidRDefault="0040019C" w:rsidP="00BA21C9">
            <w:pPr>
              <w:pStyle w:val="BodyText"/>
              <w:tabs>
                <w:tab w:val="left" w:pos="858"/>
              </w:tabs>
              <w:kinsoku w:val="0"/>
              <w:overflowPunct w:val="0"/>
              <w:spacing w:before="9" w:line="276" w:lineRule="auto"/>
              <w:ind w:left="0" w:right="118"/>
              <w:jc w:val="both"/>
              <w:rPr>
                <w:rFonts w:ascii="Arial" w:hAnsi="Arial" w:cs="Arial"/>
                <w:b/>
                <w:bCs/>
              </w:rPr>
            </w:pPr>
            <w:r w:rsidRPr="00D32F23">
              <w:rPr>
                <w:rFonts w:ascii="Arial" w:hAnsi="Arial" w:cs="Arial"/>
              </w:rPr>
              <w:t>Delivery</w:t>
            </w:r>
            <w:r w:rsidRPr="00D32F23">
              <w:rPr>
                <w:rFonts w:ascii="Arial" w:hAnsi="Arial" w:cs="Arial"/>
                <w:spacing w:val="21"/>
              </w:rPr>
              <w:t xml:space="preserve"> </w:t>
            </w:r>
            <w:r w:rsidRPr="00D32F23">
              <w:rPr>
                <w:rFonts w:ascii="Arial" w:hAnsi="Arial" w:cs="Arial"/>
              </w:rPr>
              <w:t>of</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1"/>
              </w:rPr>
              <w:t xml:space="preserve"> </w:t>
            </w:r>
            <w:r w:rsidRPr="00D32F23">
              <w:rPr>
                <w:rFonts w:ascii="Arial" w:hAnsi="Arial" w:cs="Arial"/>
              </w:rPr>
              <w:t>Goods</w:t>
            </w:r>
            <w:r w:rsidRPr="00D32F23">
              <w:rPr>
                <w:rFonts w:ascii="Arial" w:hAnsi="Arial" w:cs="Arial"/>
                <w:spacing w:val="23"/>
              </w:rPr>
              <w:t xml:space="preserve"> </w:t>
            </w:r>
            <w:r w:rsidRPr="00D32F23">
              <w:rPr>
                <w:rFonts w:ascii="Arial" w:hAnsi="Arial" w:cs="Arial"/>
              </w:rPr>
              <w:t>and</w:t>
            </w:r>
            <w:r w:rsidRPr="00D32F23">
              <w:rPr>
                <w:rFonts w:ascii="Arial" w:hAnsi="Arial" w:cs="Arial"/>
                <w:spacing w:val="21"/>
              </w:rPr>
              <w:t xml:space="preserve"> </w:t>
            </w:r>
            <w:r w:rsidRPr="00D32F23">
              <w:rPr>
                <w:rFonts w:ascii="Arial" w:hAnsi="Arial" w:cs="Arial"/>
              </w:rPr>
              <w:t>performance</w:t>
            </w:r>
            <w:r w:rsidRPr="00D32F23">
              <w:rPr>
                <w:rFonts w:ascii="Arial" w:hAnsi="Arial" w:cs="Arial"/>
                <w:spacing w:val="22"/>
              </w:rPr>
              <w:t xml:space="preserve"> </w:t>
            </w:r>
            <w:r w:rsidRPr="00D32F23">
              <w:rPr>
                <w:rFonts w:ascii="Arial" w:hAnsi="Arial" w:cs="Arial"/>
              </w:rPr>
              <w:t>of</w:t>
            </w:r>
            <w:r w:rsidRPr="00D32F23">
              <w:rPr>
                <w:rFonts w:ascii="Arial" w:hAnsi="Arial" w:cs="Arial"/>
                <w:spacing w:val="21"/>
              </w:rPr>
              <w:t xml:space="preserve"> </w:t>
            </w:r>
            <w:r w:rsidRPr="00D32F23">
              <w:rPr>
                <w:rFonts w:ascii="Arial" w:hAnsi="Arial" w:cs="Arial"/>
              </w:rPr>
              <w:t>Services</w:t>
            </w:r>
            <w:r w:rsidRPr="00D32F23">
              <w:rPr>
                <w:rFonts w:ascii="Arial" w:hAnsi="Arial" w:cs="Arial"/>
                <w:spacing w:val="22"/>
              </w:rPr>
              <w:t xml:space="preserve"> </w:t>
            </w:r>
            <w:r w:rsidRPr="00D32F23">
              <w:rPr>
                <w:rFonts w:ascii="Arial" w:hAnsi="Arial" w:cs="Arial"/>
              </w:rPr>
              <w:t>shall</w:t>
            </w:r>
            <w:r w:rsidRPr="00D32F23">
              <w:rPr>
                <w:rFonts w:ascii="Arial" w:hAnsi="Arial" w:cs="Arial"/>
                <w:spacing w:val="22"/>
              </w:rPr>
              <w:t xml:space="preserve"> </w:t>
            </w:r>
            <w:r w:rsidRPr="00D32F23">
              <w:rPr>
                <w:rFonts w:ascii="Arial" w:hAnsi="Arial" w:cs="Arial"/>
              </w:rPr>
              <w:t>be made</w:t>
            </w:r>
            <w:r w:rsidRPr="00D32F23">
              <w:rPr>
                <w:rFonts w:ascii="Arial" w:hAnsi="Arial" w:cs="Arial"/>
                <w:spacing w:val="24"/>
              </w:rPr>
              <w:t xml:space="preserve"> </w:t>
            </w:r>
            <w:r w:rsidRPr="00D32F23">
              <w:rPr>
                <w:rFonts w:ascii="Arial" w:hAnsi="Arial" w:cs="Arial"/>
              </w:rPr>
              <w:t>by</w:t>
            </w:r>
            <w:r w:rsidRPr="00D32F23">
              <w:rPr>
                <w:rFonts w:ascii="Arial" w:hAnsi="Arial" w:cs="Arial"/>
                <w:spacing w:val="24"/>
              </w:rPr>
              <w:t xml:space="preserve"> </w:t>
            </w:r>
            <w:r w:rsidRPr="00D32F23">
              <w:rPr>
                <w:rFonts w:ascii="Arial" w:hAnsi="Arial" w:cs="Arial"/>
                <w:spacing w:val="-2"/>
              </w:rPr>
              <w:t>t</w:t>
            </w:r>
            <w:r w:rsidRPr="00D32F23">
              <w:rPr>
                <w:rFonts w:ascii="Arial" w:hAnsi="Arial" w:cs="Arial"/>
                <w:spacing w:val="-1"/>
              </w:rPr>
              <w:t>h</w:t>
            </w:r>
            <w:r w:rsidRPr="00D32F23">
              <w:rPr>
                <w:rFonts w:ascii="Arial" w:hAnsi="Arial" w:cs="Arial"/>
              </w:rPr>
              <w:t>e</w:t>
            </w:r>
            <w:r w:rsidRPr="00D32F23">
              <w:rPr>
                <w:rFonts w:ascii="Arial" w:hAnsi="Arial" w:cs="Arial"/>
                <w:spacing w:val="24"/>
              </w:rPr>
              <w:t xml:space="preserve"> </w:t>
            </w:r>
            <w:r w:rsidRPr="00D32F23">
              <w:rPr>
                <w:rFonts w:ascii="Arial" w:hAnsi="Arial" w:cs="Arial"/>
              </w:rPr>
              <w:t>Supplier</w:t>
            </w:r>
            <w:r w:rsidRPr="00D32F23">
              <w:rPr>
                <w:rFonts w:ascii="Arial" w:hAnsi="Arial" w:cs="Arial"/>
                <w:spacing w:val="24"/>
              </w:rPr>
              <w:t xml:space="preserve"> </w:t>
            </w:r>
            <w:r w:rsidRPr="00D32F23">
              <w:rPr>
                <w:rFonts w:ascii="Arial" w:hAnsi="Arial" w:cs="Arial"/>
              </w:rPr>
              <w:t>in</w:t>
            </w:r>
            <w:r w:rsidRPr="00D32F23">
              <w:rPr>
                <w:rFonts w:ascii="Arial" w:hAnsi="Arial" w:cs="Arial"/>
                <w:spacing w:val="24"/>
              </w:rPr>
              <w:t xml:space="preserve"> </w:t>
            </w:r>
            <w:r w:rsidRPr="00D32F23">
              <w:rPr>
                <w:rFonts w:ascii="Arial" w:hAnsi="Arial" w:cs="Arial"/>
              </w:rPr>
              <w:t>accordance</w:t>
            </w:r>
            <w:r w:rsidRPr="00D32F23">
              <w:rPr>
                <w:rFonts w:ascii="Arial" w:hAnsi="Arial" w:cs="Arial"/>
                <w:spacing w:val="24"/>
              </w:rPr>
              <w:t xml:space="preserve"> </w:t>
            </w:r>
            <w:r w:rsidRPr="00D32F23">
              <w:rPr>
                <w:rFonts w:ascii="Arial" w:hAnsi="Arial" w:cs="Arial"/>
              </w:rPr>
              <w:t>with</w:t>
            </w:r>
            <w:r w:rsidRPr="00D32F23">
              <w:rPr>
                <w:rFonts w:ascii="Arial" w:hAnsi="Arial" w:cs="Arial"/>
                <w:spacing w:val="24"/>
              </w:rPr>
              <w:t xml:space="preserve"> </w:t>
            </w:r>
            <w:r w:rsidRPr="00D32F23">
              <w:rPr>
                <w:rFonts w:ascii="Arial" w:hAnsi="Arial" w:cs="Arial"/>
              </w:rPr>
              <w:t>the</w:t>
            </w:r>
            <w:r w:rsidRPr="00D32F23">
              <w:rPr>
                <w:rFonts w:ascii="Arial" w:hAnsi="Arial" w:cs="Arial"/>
                <w:spacing w:val="24"/>
              </w:rPr>
              <w:t xml:space="preserve"> </w:t>
            </w:r>
            <w:r w:rsidRPr="00D32F23">
              <w:rPr>
                <w:rFonts w:ascii="Arial" w:hAnsi="Arial" w:cs="Arial"/>
              </w:rPr>
              <w:t>time</w:t>
            </w:r>
            <w:r w:rsidRPr="00D32F23">
              <w:rPr>
                <w:rFonts w:ascii="Arial" w:hAnsi="Arial" w:cs="Arial"/>
                <w:spacing w:val="25"/>
              </w:rPr>
              <w:t xml:space="preserve"> </w:t>
            </w:r>
            <w:r w:rsidRPr="00D32F23">
              <w:rPr>
                <w:rFonts w:ascii="Arial" w:hAnsi="Arial" w:cs="Arial"/>
              </w:rPr>
              <w:t>schedule</w:t>
            </w:r>
            <w:r w:rsidRPr="00D32F23">
              <w:rPr>
                <w:rFonts w:ascii="Arial" w:hAnsi="Arial" w:cs="Arial"/>
                <w:w w:val="99"/>
              </w:rPr>
              <w:t xml:space="preserve"> </w:t>
            </w:r>
            <w:r w:rsidRPr="00D32F23">
              <w:rPr>
                <w:rFonts w:ascii="Arial" w:hAnsi="Arial" w:cs="Arial"/>
              </w:rPr>
              <w:t>prescribed</w:t>
            </w:r>
            <w:r w:rsidRPr="00D32F23">
              <w:rPr>
                <w:rFonts w:ascii="Arial" w:hAnsi="Arial" w:cs="Arial"/>
                <w:spacing w:val="26"/>
              </w:rPr>
              <w:t xml:space="preserve"> </w:t>
            </w:r>
            <w:r w:rsidRPr="00D32F23">
              <w:rPr>
                <w:rFonts w:ascii="Arial" w:hAnsi="Arial" w:cs="Arial"/>
              </w:rPr>
              <w:t>by</w:t>
            </w:r>
            <w:r w:rsidRPr="00D32F23">
              <w:rPr>
                <w:rFonts w:ascii="Arial" w:hAnsi="Arial" w:cs="Arial"/>
                <w:spacing w:val="28"/>
              </w:rPr>
              <w:t xml:space="preserve"> </w:t>
            </w:r>
            <w:r w:rsidRPr="00D32F23">
              <w:rPr>
                <w:rFonts w:ascii="Arial" w:hAnsi="Arial" w:cs="Arial"/>
              </w:rPr>
              <w:t>NDMA</w:t>
            </w:r>
            <w:r w:rsidRPr="00D32F23">
              <w:rPr>
                <w:rFonts w:ascii="Arial" w:hAnsi="Arial" w:cs="Arial"/>
                <w:spacing w:val="28"/>
              </w:rPr>
              <w:t xml:space="preserve"> </w:t>
            </w:r>
            <w:r w:rsidRPr="00D32F23">
              <w:rPr>
                <w:rFonts w:ascii="Arial" w:hAnsi="Arial" w:cs="Arial"/>
              </w:rPr>
              <w:t>in</w:t>
            </w:r>
            <w:r w:rsidRPr="00D32F23">
              <w:rPr>
                <w:rFonts w:ascii="Arial" w:hAnsi="Arial" w:cs="Arial"/>
                <w:spacing w:val="29"/>
              </w:rPr>
              <w:t xml:space="preserve"> </w:t>
            </w:r>
            <w:r w:rsidRPr="00D32F23">
              <w:rPr>
                <w:rFonts w:ascii="Arial" w:hAnsi="Arial" w:cs="Arial"/>
              </w:rPr>
              <w:t>the</w:t>
            </w:r>
            <w:r w:rsidRPr="00D32F23">
              <w:rPr>
                <w:rFonts w:ascii="Arial" w:hAnsi="Arial" w:cs="Arial"/>
                <w:spacing w:val="28"/>
              </w:rPr>
              <w:t xml:space="preserve"> </w:t>
            </w:r>
            <w:r w:rsidRPr="00D32F23">
              <w:rPr>
                <w:rFonts w:ascii="Arial" w:hAnsi="Arial" w:cs="Arial"/>
              </w:rPr>
              <w:t>Schedule</w:t>
            </w:r>
            <w:r w:rsidRPr="00D32F23">
              <w:rPr>
                <w:rFonts w:ascii="Arial" w:hAnsi="Arial" w:cs="Arial"/>
                <w:spacing w:val="28"/>
              </w:rPr>
              <w:t xml:space="preserve"> </w:t>
            </w:r>
            <w:r w:rsidRPr="00D32F23">
              <w:rPr>
                <w:rFonts w:ascii="Arial" w:hAnsi="Arial" w:cs="Arial"/>
              </w:rPr>
              <w:t>of</w:t>
            </w:r>
            <w:r w:rsidRPr="00D32F23">
              <w:rPr>
                <w:rFonts w:ascii="Arial" w:hAnsi="Arial" w:cs="Arial"/>
                <w:w w:val="99"/>
              </w:rPr>
              <w:t xml:space="preserve"> </w:t>
            </w:r>
            <w:r w:rsidRPr="00D32F23">
              <w:rPr>
                <w:rFonts w:ascii="Arial" w:hAnsi="Arial" w:cs="Arial"/>
              </w:rPr>
              <w:t>Requirem</w:t>
            </w:r>
            <w:r w:rsidRPr="00D32F23">
              <w:rPr>
                <w:rFonts w:ascii="Arial" w:hAnsi="Arial" w:cs="Arial"/>
                <w:spacing w:val="-1"/>
              </w:rPr>
              <w:t>en</w:t>
            </w:r>
            <w:r w:rsidRPr="00D32F23">
              <w:rPr>
                <w:rFonts w:ascii="Arial" w:hAnsi="Arial" w:cs="Arial"/>
              </w:rPr>
              <w:t>ts.</w:t>
            </w:r>
          </w:p>
        </w:tc>
      </w:tr>
      <w:tr w:rsidR="0040019C" w:rsidRPr="00D32F23" w14:paraId="2D32166B" w14:textId="77777777" w:rsidTr="0040019C">
        <w:tc>
          <w:tcPr>
            <w:tcW w:w="630" w:type="dxa"/>
          </w:tcPr>
          <w:p w14:paraId="64EAB21C" w14:textId="77777777" w:rsidR="0040019C" w:rsidRPr="00D32F23" w:rsidRDefault="0040019C" w:rsidP="00BA21C9">
            <w:pPr>
              <w:rPr>
                <w:rFonts w:ascii="Arial" w:hAnsi="Arial" w:cs="Arial"/>
                <w:b/>
                <w:bCs/>
              </w:rPr>
            </w:pPr>
          </w:p>
        </w:tc>
        <w:tc>
          <w:tcPr>
            <w:tcW w:w="2534" w:type="dxa"/>
          </w:tcPr>
          <w:p w14:paraId="1ABFD555" w14:textId="77777777" w:rsidR="0040019C" w:rsidRPr="00D32F23" w:rsidRDefault="0040019C" w:rsidP="00BA21C9">
            <w:pPr>
              <w:rPr>
                <w:rFonts w:ascii="Arial" w:hAnsi="Arial" w:cs="Arial"/>
                <w:b/>
                <w:bCs/>
              </w:rPr>
            </w:pPr>
          </w:p>
        </w:tc>
        <w:tc>
          <w:tcPr>
            <w:tcW w:w="616" w:type="dxa"/>
          </w:tcPr>
          <w:p w14:paraId="4C67ECB4" w14:textId="77777777" w:rsidR="0040019C" w:rsidRPr="00D32F23" w:rsidRDefault="0040019C" w:rsidP="00BA21C9">
            <w:pPr>
              <w:rPr>
                <w:rFonts w:ascii="Arial" w:hAnsi="Arial" w:cs="Arial"/>
                <w:b/>
                <w:bCs/>
              </w:rPr>
            </w:pPr>
            <w:r w:rsidRPr="00D32F23">
              <w:rPr>
                <w:rFonts w:ascii="Arial" w:hAnsi="Arial" w:cs="Arial"/>
                <w:b/>
                <w:bCs/>
              </w:rPr>
              <w:t>25.2</w:t>
            </w:r>
          </w:p>
        </w:tc>
        <w:tc>
          <w:tcPr>
            <w:tcW w:w="6660" w:type="dxa"/>
          </w:tcPr>
          <w:p w14:paraId="49F09287" w14:textId="77777777" w:rsidR="0040019C" w:rsidRPr="00D32F23" w:rsidRDefault="0040019C" w:rsidP="00BA21C9">
            <w:pPr>
              <w:pStyle w:val="BodyText"/>
              <w:tabs>
                <w:tab w:val="left" w:pos="3126"/>
              </w:tabs>
              <w:kinsoku w:val="0"/>
              <w:overflowPunct w:val="0"/>
              <w:spacing w:line="276" w:lineRule="auto"/>
              <w:ind w:left="0" w:right="116"/>
              <w:jc w:val="both"/>
              <w:rPr>
                <w:rFonts w:ascii="Arial" w:hAnsi="Arial" w:cs="Arial"/>
                <w:b/>
                <w:bCs/>
              </w:rPr>
            </w:pPr>
            <w:r w:rsidRPr="00D32F23">
              <w:rPr>
                <w:rFonts w:ascii="Arial" w:hAnsi="Arial" w:cs="Arial"/>
              </w:rPr>
              <w:t>If</w:t>
            </w:r>
            <w:r w:rsidRPr="00D32F23">
              <w:rPr>
                <w:rFonts w:ascii="Arial" w:hAnsi="Arial" w:cs="Arial"/>
                <w:spacing w:val="28"/>
              </w:rPr>
              <w:t xml:space="preserve"> </w:t>
            </w:r>
            <w:r w:rsidRPr="00D32F23">
              <w:rPr>
                <w:rFonts w:ascii="Arial" w:hAnsi="Arial" w:cs="Arial"/>
              </w:rPr>
              <w:t>at</w:t>
            </w:r>
            <w:r w:rsidRPr="00D32F23">
              <w:rPr>
                <w:rFonts w:ascii="Arial" w:hAnsi="Arial" w:cs="Arial"/>
                <w:spacing w:val="28"/>
              </w:rPr>
              <w:t xml:space="preserve"> </w:t>
            </w:r>
            <w:r w:rsidRPr="00D32F23">
              <w:rPr>
                <w:rFonts w:ascii="Arial" w:hAnsi="Arial" w:cs="Arial"/>
              </w:rPr>
              <w:t>any</w:t>
            </w:r>
            <w:r w:rsidRPr="00D32F23">
              <w:rPr>
                <w:rFonts w:ascii="Arial" w:hAnsi="Arial" w:cs="Arial"/>
                <w:spacing w:val="28"/>
              </w:rPr>
              <w:t xml:space="preserve"> </w:t>
            </w:r>
            <w:r w:rsidRPr="00D32F23">
              <w:rPr>
                <w:rFonts w:ascii="Arial" w:hAnsi="Arial" w:cs="Arial"/>
              </w:rPr>
              <w:t>time</w:t>
            </w:r>
            <w:r w:rsidRPr="00D32F23">
              <w:rPr>
                <w:rFonts w:ascii="Arial" w:hAnsi="Arial" w:cs="Arial"/>
                <w:spacing w:val="28"/>
              </w:rPr>
              <w:t xml:space="preserve"> </w:t>
            </w:r>
            <w:r w:rsidRPr="00D32F23">
              <w:rPr>
                <w:rFonts w:ascii="Arial" w:hAnsi="Arial" w:cs="Arial"/>
              </w:rPr>
              <w:t>during</w:t>
            </w:r>
            <w:r w:rsidRPr="00D32F23">
              <w:rPr>
                <w:rFonts w:ascii="Arial" w:hAnsi="Arial" w:cs="Arial"/>
                <w:spacing w:val="28"/>
              </w:rPr>
              <w:t xml:space="preserve"> </w:t>
            </w:r>
            <w:r w:rsidRPr="00D32F23">
              <w:rPr>
                <w:rFonts w:ascii="Arial" w:hAnsi="Arial" w:cs="Arial"/>
              </w:rPr>
              <w:t>performance</w:t>
            </w:r>
            <w:r w:rsidRPr="00D32F23">
              <w:rPr>
                <w:rFonts w:ascii="Arial" w:hAnsi="Arial" w:cs="Arial"/>
                <w:spacing w:val="28"/>
              </w:rPr>
              <w:t xml:space="preserve"> </w:t>
            </w:r>
            <w:r w:rsidRPr="00D32F23">
              <w:rPr>
                <w:rFonts w:ascii="Arial" w:hAnsi="Arial" w:cs="Arial"/>
              </w:rPr>
              <w:t>of</w:t>
            </w:r>
            <w:r w:rsidRPr="00D32F23">
              <w:rPr>
                <w:rFonts w:ascii="Arial" w:hAnsi="Arial" w:cs="Arial"/>
                <w:spacing w:val="28"/>
              </w:rPr>
              <w:t xml:space="preserve"> </w:t>
            </w:r>
            <w:r w:rsidRPr="00D32F23">
              <w:rPr>
                <w:rFonts w:ascii="Arial" w:hAnsi="Arial" w:cs="Arial"/>
              </w:rPr>
              <w:t>the</w:t>
            </w:r>
            <w:r w:rsidRPr="00D32F23">
              <w:rPr>
                <w:rFonts w:ascii="Arial" w:hAnsi="Arial" w:cs="Arial"/>
                <w:spacing w:val="28"/>
              </w:rPr>
              <w:t xml:space="preserve"> </w:t>
            </w:r>
            <w:r w:rsidRPr="00D32F23">
              <w:rPr>
                <w:rFonts w:ascii="Arial" w:hAnsi="Arial" w:cs="Arial"/>
              </w:rPr>
              <w:t>Contract,</w:t>
            </w:r>
            <w:r w:rsidRPr="00D32F23">
              <w:rPr>
                <w:rFonts w:ascii="Arial" w:hAnsi="Arial" w:cs="Arial"/>
                <w:spacing w:val="29"/>
              </w:rPr>
              <w:t xml:space="preserve"> </w:t>
            </w:r>
            <w:r w:rsidRPr="00D32F23">
              <w:rPr>
                <w:rFonts w:ascii="Arial" w:hAnsi="Arial" w:cs="Arial"/>
              </w:rPr>
              <w:t xml:space="preserve">the </w:t>
            </w:r>
            <w:r w:rsidRPr="00D32F23">
              <w:rPr>
                <w:rFonts w:ascii="Arial" w:hAnsi="Arial" w:cs="Arial"/>
                <w:spacing w:val="-1"/>
              </w:rPr>
              <w:t>Supplie</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17"/>
              </w:rPr>
              <w:t xml:space="preserve"> </w:t>
            </w:r>
            <w:r w:rsidRPr="00D32F23">
              <w:rPr>
                <w:rFonts w:ascii="Arial" w:hAnsi="Arial" w:cs="Arial"/>
                <w:spacing w:val="-1"/>
              </w:rPr>
              <w:t>subcontractor(s</w:t>
            </w:r>
            <w:r w:rsidRPr="00D32F23">
              <w:rPr>
                <w:rFonts w:ascii="Arial" w:hAnsi="Arial" w:cs="Arial"/>
              </w:rPr>
              <w:t>)</w:t>
            </w:r>
            <w:r w:rsidRPr="00D32F23">
              <w:rPr>
                <w:rFonts w:ascii="Arial" w:hAnsi="Arial" w:cs="Arial"/>
                <w:spacing w:val="18"/>
              </w:rPr>
              <w:t xml:space="preserve"> </w:t>
            </w:r>
            <w:r w:rsidRPr="00D32F23">
              <w:rPr>
                <w:rFonts w:ascii="Arial" w:hAnsi="Arial" w:cs="Arial"/>
                <w:spacing w:val="-1"/>
              </w:rPr>
              <w:t>shoul</w:t>
            </w:r>
            <w:r w:rsidRPr="00D32F23">
              <w:rPr>
                <w:rFonts w:ascii="Arial" w:hAnsi="Arial" w:cs="Arial"/>
              </w:rPr>
              <w:t>d</w:t>
            </w:r>
            <w:r w:rsidRPr="00D32F23">
              <w:rPr>
                <w:rFonts w:ascii="Arial" w:hAnsi="Arial" w:cs="Arial"/>
                <w:spacing w:val="19"/>
              </w:rPr>
              <w:t xml:space="preserve"> </w:t>
            </w:r>
            <w:r w:rsidRPr="00D32F23">
              <w:rPr>
                <w:rFonts w:ascii="Arial" w:hAnsi="Arial" w:cs="Arial"/>
                <w:spacing w:val="-1"/>
              </w:rPr>
              <w:t>encounte</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conditions</w:t>
            </w:r>
            <w:r w:rsidRPr="00D32F23">
              <w:rPr>
                <w:rFonts w:ascii="Arial" w:hAnsi="Arial" w:cs="Arial"/>
                <w:spacing w:val="-1"/>
                <w:w w:val="99"/>
              </w:rPr>
              <w:t xml:space="preserve"> </w:t>
            </w:r>
            <w:r w:rsidRPr="00D32F23">
              <w:rPr>
                <w:rFonts w:ascii="Arial" w:hAnsi="Arial" w:cs="Arial"/>
              </w:rPr>
              <w:lastRenderedPageBreak/>
              <w:t>impeding</w:t>
            </w:r>
            <w:r w:rsidRPr="00D32F23">
              <w:rPr>
                <w:rFonts w:ascii="Arial" w:hAnsi="Arial" w:cs="Arial"/>
                <w:spacing w:val="24"/>
              </w:rPr>
              <w:t xml:space="preserve"> </w:t>
            </w:r>
            <w:r w:rsidRPr="00D32F23">
              <w:rPr>
                <w:rFonts w:ascii="Arial" w:hAnsi="Arial" w:cs="Arial"/>
              </w:rPr>
              <w:t>timely</w:t>
            </w:r>
            <w:r w:rsidRPr="00D32F23">
              <w:rPr>
                <w:rFonts w:ascii="Arial" w:hAnsi="Arial" w:cs="Arial"/>
                <w:spacing w:val="25"/>
              </w:rPr>
              <w:t xml:space="preserve"> </w:t>
            </w:r>
            <w:r w:rsidRPr="00D32F23">
              <w:rPr>
                <w:rFonts w:ascii="Arial" w:hAnsi="Arial" w:cs="Arial"/>
              </w:rPr>
              <w:t>deli</w:t>
            </w:r>
            <w:r w:rsidRPr="00D32F23">
              <w:rPr>
                <w:rFonts w:ascii="Arial" w:hAnsi="Arial" w:cs="Arial"/>
                <w:spacing w:val="1"/>
              </w:rPr>
              <w:t>v</w:t>
            </w:r>
            <w:r w:rsidRPr="00D32F23">
              <w:rPr>
                <w:rFonts w:ascii="Arial" w:hAnsi="Arial" w:cs="Arial"/>
              </w:rPr>
              <w:t>ery</w:t>
            </w:r>
            <w:r w:rsidRPr="00D32F23">
              <w:rPr>
                <w:rFonts w:ascii="Arial" w:hAnsi="Arial" w:cs="Arial"/>
                <w:spacing w:val="25"/>
              </w:rPr>
              <w:t xml:space="preserve"> </w:t>
            </w:r>
            <w:r w:rsidRPr="00D32F23">
              <w:rPr>
                <w:rFonts w:ascii="Arial" w:hAnsi="Arial" w:cs="Arial"/>
              </w:rPr>
              <w:t>of</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Goods</w:t>
            </w:r>
            <w:r w:rsidRPr="00D32F23">
              <w:rPr>
                <w:rFonts w:ascii="Arial" w:hAnsi="Arial" w:cs="Arial"/>
                <w:spacing w:val="24"/>
              </w:rPr>
              <w:t xml:space="preserve"> </w:t>
            </w:r>
            <w:r w:rsidRPr="00D32F23">
              <w:rPr>
                <w:rFonts w:ascii="Arial" w:hAnsi="Arial" w:cs="Arial"/>
              </w:rPr>
              <w:t>and</w:t>
            </w:r>
            <w:r w:rsidRPr="00D32F23">
              <w:rPr>
                <w:rFonts w:ascii="Arial" w:hAnsi="Arial" w:cs="Arial"/>
                <w:spacing w:val="26"/>
              </w:rPr>
              <w:t xml:space="preserve"> </w:t>
            </w:r>
            <w:r w:rsidRPr="00D32F23">
              <w:rPr>
                <w:rFonts w:ascii="Arial" w:hAnsi="Arial" w:cs="Arial"/>
              </w:rPr>
              <w:t>performance</w:t>
            </w:r>
            <w:r w:rsidRPr="00D32F23">
              <w:rPr>
                <w:rFonts w:ascii="Arial" w:hAnsi="Arial" w:cs="Arial"/>
                <w:spacing w:val="25"/>
              </w:rPr>
              <w:t xml:space="preserve"> </w:t>
            </w:r>
            <w:r w:rsidRPr="00D32F23">
              <w:rPr>
                <w:rFonts w:ascii="Arial" w:hAnsi="Arial" w:cs="Arial"/>
              </w:rPr>
              <w:t>of</w:t>
            </w:r>
            <w:r w:rsidRPr="00D32F23">
              <w:rPr>
                <w:rFonts w:ascii="Arial" w:hAnsi="Arial" w:cs="Arial"/>
                <w:w w:val="99"/>
              </w:rPr>
              <w:t xml:space="preserve"> </w:t>
            </w:r>
            <w:r w:rsidRPr="00D32F23">
              <w:rPr>
                <w:rFonts w:ascii="Arial" w:hAnsi="Arial" w:cs="Arial"/>
              </w:rPr>
              <w:t>Services,</w:t>
            </w:r>
            <w:r w:rsidRPr="00D32F23">
              <w:rPr>
                <w:rFonts w:ascii="Arial" w:hAnsi="Arial" w:cs="Arial"/>
                <w:spacing w:val="55"/>
              </w:rPr>
              <w:t xml:space="preserve"> </w:t>
            </w:r>
            <w:r w:rsidRPr="00D32F23">
              <w:rPr>
                <w:rFonts w:ascii="Arial" w:hAnsi="Arial" w:cs="Arial"/>
                <w:spacing w:val="-2"/>
              </w:rPr>
              <w:t>t</w:t>
            </w:r>
            <w:r w:rsidRPr="00D32F23">
              <w:rPr>
                <w:rFonts w:ascii="Arial" w:hAnsi="Arial" w:cs="Arial"/>
                <w:spacing w:val="-1"/>
              </w:rPr>
              <w:t>h</w:t>
            </w:r>
            <w:r w:rsidRPr="00D32F23">
              <w:rPr>
                <w:rFonts w:ascii="Arial" w:hAnsi="Arial" w:cs="Arial"/>
              </w:rPr>
              <w:t>e</w:t>
            </w:r>
            <w:r w:rsidRPr="00D32F23">
              <w:rPr>
                <w:rFonts w:ascii="Arial" w:hAnsi="Arial" w:cs="Arial"/>
                <w:spacing w:val="55"/>
              </w:rPr>
              <w:t xml:space="preserve"> </w:t>
            </w:r>
            <w:r w:rsidRPr="00D32F23">
              <w:rPr>
                <w:rFonts w:ascii="Arial" w:hAnsi="Arial" w:cs="Arial"/>
              </w:rPr>
              <w:t>Supplier</w:t>
            </w:r>
            <w:r w:rsidRPr="00D32F23">
              <w:rPr>
                <w:rFonts w:ascii="Arial" w:hAnsi="Arial" w:cs="Arial"/>
                <w:spacing w:val="55"/>
              </w:rPr>
              <w:t xml:space="preserve"> </w:t>
            </w:r>
            <w:r w:rsidRPr="00D32F23">
              <w:rPr>
                <w:rFonts w:ascii="Arial" w:hAnsi="Arial" w:cs="Arial"/>
              </w:rPr>
              <w:t>shall</w:t>
            </w:r>
            <w:r w:rsidRPr="00D32F23">
              <w:rPr>
                <w:rFonts w:ascii="Arial" w:hAnsi="Arial" w:cs="Arial"/>
                <w:spacing w:val="55"/>
              </w:rPr>
              <w:t xml:space="preserve"> </w:t>
            </w:r>
            <w:r w:rsidRPr="00D32F23">
              <w:rPr>
                <w:rFonts w:ascii="Arial" w:hAnsi="Arial" w:cs="Arial"/>
              </w:rPr>
              <w:t>promptly</w:t>
            </w:r>
            <w:r w:rsidRPr="00D32F23">
              <w:rPr>
                <w:rFonts w:ascii="Arial" w:hAnsi="Arial" w:cs="Arial"/>
                <w:spacing w:val="55"/>
              </w:rPr>
              <w:t xml:space="preserve"> </w:t>
            </w:r>
            <w:r w:rsidRPr="00D32F23">
              <w:rPr>
                <w:rFonts w:ascii="Arial" w:hAnsi="Arial" w:cs="Arial"/>
              </w:rPr>
              <w:t>notify</w:t>
            </w:r>
            <w:r w:rsidRPr="00D32F23">
              <w:rPr>
                <w:rFonts w:ascii="Arial" w:hAnsi="Arial" w:cs="Arial"/>
                <w:spacing w:val="55"/>
              </w:rPr>
              <w:t xml:space="preserve"> </w:t>
            </w:r>
            <w:r w:rsidRPr="00D32F23">
              <w:rPr>
                <w:rFonts w:ascii="Arial" w:hAnsi="Arial" w:cs="Arial"/>
              </w:rPr>
              <w:t>NDMA</w:t>
            </w:r>
            <w:r w:rsidRPr="00D32F23">
              <w:rPr>
                <w:rFonts w:ascii="Arial" w:hAnsi="Arial" w:cs="Arial"/>
                <w:spacing w:val="1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writin</w:t>
            </w:r>
            <w:r w:rsidRPr="00D32F23">
              <w:rPr>
                <w:rFonts w:ascii="Arial" w:hAnsi="Arial" w:cs="Arial"/>
              </w:rPr>
              <w:t>g</w:t>
            </w:r>
            <w:r w:rsidRPr="00D32F23">
              <w:rPr>
                <w:rFonts w:ascii="Arial" w:hAnsi="Arial" w:cs="Arial"/>
                <w:spacing w:val="13"/>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elect</w:t>
            </w:r>
            <w:r w:rsidRPr="00D32F23">
              <w:rPr>
                <w:rFonts w:ascii="Arial" w:hAnsi="Arial" w:cs="Arial"/>
              </w:rPr>
              <w:t>r</w:t>
            </w:r>
            <w:r w:rsidRPr="00D32F23">
              <w:rPr>
                <w:rFonts w:ascii="Arial" w:hAnsi="Arial" w:cs="Arial"/>
                <w:spacing w:val="-1"/>
              </w:rPr>
              <w:t>oni</w:t>
            </w:r>
            <w:r w:rsidRPr="00D32F23">
              <w:rPr>
                <w:rFonts w:ascii="Arial" w:hAnsi="Arial" w:cs="Arial"/>
              </w:rPr>
              <w:t>c</w:t>
            </w:r>
            <w:r w:rsidRPr="00D32F23">
              <w:rPr>
                <w:rFonts w:ascii="Arial" w:hAnsi="Arial" w:cs="Arial"/>
                <w:spacing w:val="14"/>
              </w:rPr>
              <w:t xml:space="preserve"> </w:t>
            </w:r>
            <w:r w:rsidRPr="00D32F23">
              <w:rPr>
                <w:rFonts w:ascii="Arial" w:hAnsi="Arial" w:cs="Arial"/>
                <w:spacing w:val="-1"/>
              </w:rPr>
              <w:t>form</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13"/>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record</w:t>
            </w:r>
            <w:r w:rsidRPr="00D32F23">
              <w:rPr>
                <w:rFonts w:ascii="Arial" w:hAnsi="Arial" w:cs="Arial"/>
                <w:spacing w:val="-1"/>
                <w:w w:val="99"/>
              </w:rPr>
              <w:t xml:space="preserve"> </w:t>
            </w:r>
            <w:r w:rsidRPr="00D32F23">
              <w:rPr>
                <w:rFonts w:ascii="Arial" w:hAnsi="Arial" w:cs="Arial"/>
              </w:rPr>
              <w:t>of</w:t>
            </w:r>
            <w:r w:rsidRPr="00D32F23">
              <w:rPr>
                <w:rFonts w:ascii="Arial" w:hAnsi="Arial" w:cs="Arial"/>
                <w:spacing w:val="23"/>
              </w:rPr>
              <w:t xml:space="preserve"> </w:t>
            </w:r>
            <w:r w:rsidRPr="00D32F23">
              <w:rPr>
                <w:rFonts w:ascii="Arial" w:hAnsi="Arial" w:cs="Arial"/>
              </w:rPr>
              <w:t>the</w:t>
            </w:r>
            <w:r w:rsidRPr="00D32F23">
              <w:rPr>
                <w:rFonts w:ascii="Arial" w:hAnsi="Arial" w:cs="Arial"/>
                <w:spacing w:val="24"/>
              </w:rPr>
              <w:t xml:space="preserve"> </w:t>
            </w:r>
            <w:r w:rsidRPr="00D32F23">
              <w:rPr>
                <w:rFonts w:ascii="Arial" w:hAnsi="Arial" w:cs="Arial"/>
              </w:rPr>
              <w:t>content</w:t>
            </w:r>
            <w:r w:rsidRPr="00D32F23">
              <w:rPr>
                <w:rFonts w:ascii="Arial" w:hAnsi="Arial" w:cs="Arial"/>
                <w:spacing w:val="24"/>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rPr>
              <w:t>communication</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fac</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delay</w:t>
            </w:r>
            <w:r w:rsidRPr="00D32F23">
              <w:rPr>
                <w:rFonts w:ascii="Arial" w:hAnsi="Arial" w:cs="Arial"/>
              </w:rPr>
              <w:t>,</w:t>
            </w:r>
            <w:r w:rsidRPr="00D32F23">
              <w:rPr>
                <w:rFonts w:ascii="Arial" w:hAnsi="Arial" w:cs="Arial"/>
                <w:spacing w:val="24"/>
              </w:rPr>
              <w:t xml:space="preserve"> </w:t>
            </w:r>
            <w:r w:rsidRPr="00D32F23">
              <w:rPr>
                <w:rFonts w:ascii="Arial" w:hAnsi="Arial" w:cs="Arial"/>
                <w:spacing w:val="-1"/>
              </w:rPr>
              <w:t xml:space="preserve">its </w:t>
            </w:r>
            <w:r w:rsidRPr="00D32F23">
              <w:rPr>
                <w:rFonts w:ascii="Arial" w:hAnsi="Arial" w:cs="Arial"/>
              </w:rPr>
              <w:t>likely</w:t>
            </w:r>
            <w:r w:rsidRPr="00D32F23">
              <w:rPr>
                <w:rFonts w:ascii="Arial" w:hAnsi="Arial" w:cs="Arial"/>
                <w:spacing w:val="23"/>
              </w:rPr>
              <w:t xml:space="preserve"> </w:t>
            </w:r>
            <w:r w:rsidRPr="00D32F23">
              <w:rPr>
                <w:rFonts w:ascii="Arial" w:hAnsi="Arial" w:cs="Arial"/>
              </w:rPr>
              <w:t>duration</w:t>
            </w:r>
            <w:r w:rsidRPr="00D32F23">
              <w:rPr>
                <w:rFonts w:ascii="Arial" w:hAnsi="Arial" w:cs="Arial"/>
                <w:spacing w:val="24"/>
              </w:rPr>
              <w:t xml:space="preserve"> </w:t>
            </w:r>
            <w:r w:rsidRPr="00D32F23">
              <w:rPr>
                <w:rFonts w:ascii="Arial" w:hAnsi="Arial" w:cs="Arial"/>
              </w:rPr>
              <w:t>and</w:t>
            </w:r>
            <w:r w:rsidRPr="00D32F23">
              <w:rPr>
                <w:rFonts w:ascii="Arial" w:hAnsi="Arial" w:cs="Arial"/>
                <w:spacing w:val="23"/>
              </w:rPr>
              <w:t xml:space="preserve"> </w:t>
            </w:r>
            <w:r w:rsidRPr="00D32F23">
              <w:rPr>
                <w:rFonts w:ascii="Arial" w:hAnsi="Arial" w:cs="Arial"/>
              </w:rPr>
              <w:t>its</w:t>
            </w:r>
            <w:r w:rsidRPr="00D32F23">
              <w:rPr>
                <w:rFonts w:ascii="Arial" w:hAnsi="Arial" w:cs="Arial"/>
                <w:spacing w:val="24"/>
              </w:rPr>
              <w:t xml:space="preserve"> </w:t>
            </w:r>
            <w:r w:rsidRPr="00D32F23">
              <w:rPr>
                <w:rFonts w:ascii="Arial" w:hAnsi="Arial" w:cs="Arial"/>
              </w:rPr>
              <w:t>caus</w:t>
            </w:r>
            <w:r w:rsidRPr="00D32F23">
              <w:rPr>
                <w:rFonts w:ascii="Arial" w:hAnsi="Arial" w:cs="Arial"/>
                <w:spacing w:val="-1"/>
              </w:rPr>
              <w:t>e</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soo</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4"/>
              </w:rPr>
              <w:t xml:space="preserve"> </w:t>
            </w:r>
            <w:r w:rsidRPr="00D32F23">
              <w:rPr>
                <w:rFonts w:ascii="Arial" w:hAnsi="Arial" w:cs="Arial"/>
                <w:spacing w:val="-1"/>
              </w:rPr>
              <w:t>practicabl</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after receip</w:t>
            </w:r>
            <w:r w:rsidRPr="00D32F23">
              <w:rPr>
                <w:rFonts w:ascii="Arial" w:hAnsi="Arial" w:cs="Arial"/>
              </w:rPr>
              <w:t>t</w:t>
            </w:r>
            <w:r w:rsidRPr="00D32F23">
              <w:rPr>
                <w:rFonts w:ascii="Arial" w:hAnsi="Arial" w:cs="Arial"/>
                <w:spacing w:val="3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Supplier’</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notice</w:t>
            </w:r>
            <w:r w:rsidRPr="00D32F23">
              <w:rPr>
                <w:rFonts w:ascii="Arial" w:hAnsi="Arial" w:cs="Arial"/>
              </w:rPr>
              <w:t>,</w:t>
            </w:r>
            <w:r w:rsidRPr="00D32F23">
              <w:rPr>
                <w:rFonts w:ascii="Arial" w:hAnsi="Arial" w:cs="Arial"/>
                <w:spacing w:val="33"/>
              </w:rPr>
              <w:t xml:space="preserve"> </w:t>
            </w:r>
            <w:r w:rsidRPr="00D32F23">
              <w:rPr>
                <w:rFonts w:ascii="Arial" w:hAnsi="Arial" w:cs="Arial"/>
                <w:spacing w:val="-1"/>
              </w:rPr>
              <w:t>NDMA</w:t>
            </w:r>
            <w:r w:rsidRPr="00D32F23">
              <w:rPr>
                <w:rFonts w:ascii="Arial" w:hAnsi="Arial" w:cs="Arial"/>
                <w:spacing w:val="32"/>
              </w:rPr>
              <w:t xml:space="preserve"> </w:t>
            </w:r>
            <w:r w:rsidRPr="00D32F23">
              <w:rPr>
                <w:rFonts w:ascii="Arial" w:hAnsi="Arial" w:cs="Arial"/>
                <w:spacing w:val="-1"/>
              </w:rPr>
              <w:t>shall</w:t>
            </w:r>
            <w:r w:rsidRPr="00D32F23">
              <w:rPr>
                <w:rFonts w:ascii="Arial" w:hAnsi="Arial" w:cs="Arial"/>
                <w:spacing w:val="-1"/>
                <w:w w:val="99"/>
              </w:rPr>
              <w:t xml:space="preserve"> </w:t>
            </w:r>
            <w:r w:rsidRPr="00D32F23">
              <w:rPr>
                <w:rFonts w:ascii="Arial" w:hAnsi="Arial" w:cs="Arial"/>
              </w:rPr>
              <w:t>evaluate</w:t>
            </w:r>
            <w:r w:rsidRPr="00D32F23">
              <w:rPr>
                <w:rFonts w:ascii="Arial" w:hAnsi="Arial" w:cs="Arial"/>
                <w:spacing w:val="41"/>
              </w:rPr>
              <w:t xml:space="preserve"> </w:t>
            </w:r>
            <w:r w:rsidRPr="00D32F23">
              <w:rPr>
                <w:rFonts w:ascii="Arial" w:hAnsi="Arial" w:cs="Arial"/>
              </w:rPr>
              <w:t>the</w:t>
            </w:r>
            <w:r w:rsidRPr="00D32F23">
              <w:rPr>
                <w:rFonts w:ascii="Arial" w:hAnsi="Arial" w:cs="Arial"/>
                <w:spacing w:val="42"/>
              </w:rPr>
              <w:t xml:space="preserve"> </w:t>
            </w:r>
            <w:r w:rsidRPr="00D32F23">
              <w:rPr>
                <w:rFonts w:ascii="Arial" w:hAnsi="Arial" w:cs="Arial"/>
              </w:rPr>
              <w:t>situation</w:t>
            </w:r>
            <w:r w:rsidRPr="00D32F23">
              <w:rPr>
                <w:rFonts w:ascii="Arial" w:hAnsi="Arial" w:cs="Arial"/>
                <w:spacing w:val="41"/>
              </w:rPr>
              <w:t xml:space="preserve"> </w:t>
            </w:r>
            <w:r w:rsidRPr="00D32F23">
              <w:rPr>
                <w:rFonts w:ascii="Arial" w:hAnsi="Arial" w:cs="Arial"/>
              </w:rPr>
              <w:t>and</w:t>
            </w:r>
            <w:r w:rsidRPr="00D32F23">
              <w:rPr>
                <w:rFonts w:ascii="Arial" w:hAnsi="Arial" w:cs="Arial"/>
                <w:spacing w:val="42"/>
              </w:rPr>
              <w:t xml:space="preserve"> </w:t>
            </w:r>
            <w:r w:rsidRPr="00D32F23">
              <w:rPr>
                <w:rFonts w:ascii="Arial" w:hAnsi="Arial" w:cs="Arial"/>
              </w:rPr>
              <w:t>may</w:t>
            </w:r>
            <w:r w:rsidRPr="00D32F23">
              <w:rPr>
                <w:rFonts w:ascii="Arial" w:hAnsi="Arial" w:cs="Arial"/>
                <w:spacing w:val="42"/>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42"/>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41"/>
              </w:rPr>
              <w:t xml:space="preserve"> </w:t>
            </w:r>
            <w:r w:rsidRPr="00D32F23">
              <w:rPr>
                <w:rFonts w:ascii="Arial" w:hAnsi="Arial" w:cs="Arial"/>
                <w:spacing w:val="-1"/>
              </w:rPr>
              <w:t>disc</w:t>
            </w:r>
            <w:r w:rsidRPr="00D32F23">
              <w:rPr>
                <w:rFonts w:ascii="Arial" w:hAnsi="Arial" w:cs="Arial"/>
                <w:spacing w:val="1"/>
              </w:rPr>
              <w:t>r</w:t>
            </w:r>
            <w:r w:rsidRPr="00D32F23">
              <w:rPr>
                <w:rFonts w:ascii="Arial" w:hAnsi="Arial" w:cs="Arial"/>
              </w:rPr>
              <w:t>e</w:t>
            </w:r>
            <w:r w:rsidRPr="00D32F23">
              <w:rPr>
                <w:rFonts w:ascii="Arial" w:hAnsi="Arial" w:cs="Arial"/>
                <w:spacing w:val="-1"/>
              </w:rPr>
              <w:t>tio</w:t>
            </w:r>
            <w:r w:rsidRPr="00D32F23">
              <w:rPr>
                <w:rFonts w:ascii="Arial" w:hAnsi="Arial" w:cs="Arial"/>
              </w:rPr>
              <w:t>n</w:t>
            </w:r>
            <w:r w:rsidRPr="00D32F23">
              <w:rPr>
                <w:rFonts w:ascii="Arial" w:hAnsi="Arial" w:cs="Arial"/>
                <w:spacing w:val="42"/>
              </w:rPr>
              <w:t xml:space="preserve"> </w:t>
            </w:r>
            <w:r w:rsidRPr="00D32F23">
              <w:rPr>
                <w:rFonts w:ascii="Arial" w:hAnsi="Arial" w:cs="Arial"/>
                <w:spacing w:val="-1"/>
              </w:rPr>
              <w:t>exten</w:t>
            </w:r>
            <w:r w:rsidRPr="00D32F23">
              <w:rPr>
                <w:rFonts w:ascii="Arial" w:hAnsi="Arial" w:cs="Arial"/>
              </w:rPr>
              <w:t>d</w:t>
            </w:r>
            <w:r w:rsidRPr="00D32F23">
              <w:rPr>
                <w:rFonts w:ascii="Arial" w:hAnsi="Arial" w:cs="Arial"/>
                <w:spacing w:val="41"/>
              </w:rPr>
              <w:t xml:space="preserve"> </w:t>
            </w:r>
            <w:r w:rsidRPr="00D32F23">
              <w:rPr>
                <w:rFonts w:ascii="Arial" w:hAnsi="Arial" w:cs="Arial"/>
                <w:spacing w:val="-1"/>
              </w:rPr>
              <w:t>the Supplier’</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tim</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21"/>
              </w:rPr>
              <w:t xml:space="preserve"> </w:t>
            </w:r>
            <w:r w:rsidRPr="00D32F23">
              <w:rPr>
                <w:rFonts w:ascii="Arial" w:hAnsi="Arial" w:cs="Arial"/>
                <w:spacing w:val="-1"/>
              </w:rPr>
              <w:t>performance</w:t>
            </w:r>
            <w:r w:rsidRPr="00D32F23">
              <w:rPr>
                <w:rFonts w:ascii="Arial" w:hAnsi="Arial" w:cs="Arial"/>
              </w:rPr>
              <w:t>,</w:t>
            </w:r>
            <w:r w:rsidRPr="00D32F23">
              <w:rPr>
                <w:rFonts w:ascii="Arial" w:hAnsi="Arial" w:cs="Arial"/>
                <w:spacing w:val="20"/>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2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1"/>
              </w:rPr>
              <w:t xml:space="preserve"> </w:t>
            </w:r>
            <w:r w:rsidRPr="00D32F23">
              <w:rPr>
                <w:rFonts w:ascii="Arial" w:hAnsi="Arial" w:cs="Arial"/>
                <w:spacing w:val="-1"/>
              </w:rPr>
              <w:t>withou</w:t>
            </w:r>
            <w:r w:rsidRPr="00D32F23">
              <w:rPr>
                <w:rFonts w:ascii="Arial" w:hAnsi="Arial" w:cs="Arial"/>
              </w:rPr>
              <w:t>t</w:t>
            </w:r>
            <w:r w:rsidRPr="00D32F23">
              <w:rPr>
                <w:rFonts w:ascii="Arial" w:hAnsi="Arial" w:cs="Arial"/>
                <w:spacing w:val="21"/>
              </w:rPr>
              <w:t xml:space="preserve"> </w:t>
            </w:r>
            <w:r w:rsidRPr="00D32F23">
              <w:rPr>
                <w:rFonts w:ascii="Arial" w:hAnsi="Arial" w:cs="Arial"/>
                <w:spacing w:val="-1"/>
              </w:rPr>
              <w:t>liqu</w:t>
            </w:r>
            <w:r w:rsidRPr="00D32F23">
              <w:rPr>
                <w:rFonts w:ascii="Arial" w:hAnsi="Arial" w:cs="Arial"/>
              </w:rPr>
              <w:t>i</w:t>
            </w:r>
            <w:r w:rsidRPr="00D32F23">
              <w:rPr>
                <w:rFonts w:ascii="Arial" w:hAnsi="Arial" w:cs="Arial"/>
                <w:spacing w:val="-1"/>
              </w:rPr>
              <w:t>dated</w:t>
            </w:r>
            <w:r w:rsidRPr="00D32F23">
              <w:rPr>
                <w:rFonts w:ascii="Arial" w:hAnsi="Arial" w:cs="Arial"/>
                <w:spacing w:val="-1"/>
                <w:w w:val="99"/>
              </w:rPr>
              <w:t xml:space="preserve"> </w:t>
            </w:r>
            <w:r w:rsidRPr="00D32F23">
              <w:rPr>
                <w:rFonts w:ascii="Arial" w:hAnsi="Arial" w:cs="Arial"/>
              </w:rPr>
              <w:t>damages,</w:t>
            </w:r>
            <w:r w:rsidRPr="00D32F23">
              <w:rPr>
                <w:rFonts w:ascii="Arial" w:hAnsi="Arial" w:cs="Arial"/>
                <w:spacing w:val="10"/>
              </w:rPr>
              <w:t xml:space="preserve"> </w:t>
            </w:r>
            <w:r w:rsidRPr="00D32F23">
              <w:rPr>
                <w:rFonts w:ascii="Arial" w:hAnsi="Arial" w:cs="Arial"/>
              </w:rPr>
              <w:t>in</w:t>
            </w:r>
            <w:r w:rsidRPr="00D32F23">
              <w:rPr>
                <w:rFonts w:ascii="Arial" w:hAnsi="Arial" w:cs="Arial"/>
                <w:spacing w:val="11"/>
              </w:rPr>
              <w:t xml:space="preserve"> </w:t>
            </w:r>
            <w:r w:rsidRPr="00D32F23">
              <w:rPr>
                <w:rFonts w:ascii="Arial" w:hAnsi="Arial" w:cs="Arial"/>
              </w:rPr>
              <w:t>which</w:t>
            </w:r>
            <w:r w:rsidRPr="00D32F23">
              <w:rPr>
                <w:rFonts w:ascii="Arial" w:hAnsi="Arial" w:cs="Arial"/>
                <w:spacing w:val="10"/>
              </w:rPr>
              <w:t xml:space="preserve"> </w:t>
            </w:r>
            <w:r w:rsidRPr="00D32F23">
              <w:rPr>
                <w:rFonts w:ascii="Arial" w:hAnsi="Arial" w:cs="Arial"/>
              </w:rPr>
              <w:t>c</w:t>
            </w:r>
            <w:r w:rsidRPr="00D32F23">
              <w:rPr>
                <w:rFonts w:ascii="Arial" w:hAnsi="Arial" w:cs="Arial"/>
                <w:spacing w:val="1"/>
              </w:rPr>
              <w:t>a</w:t>
            </w:r>
            <w:r w:rsidRPr="00D32F23">
              <w:rPr>
                <w:rFonts w:ascii="Arial" w:hAnsi="Arial" w:cs="Arial"/>
              </w:rPr>
              <w:t>se</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extension</w:t>
            </w:r>
            <w:r w:rsidRPr="00D32F23">
              <w:rPr>
                <w:rFonts w:ascii="Arial" w:hAnsi="Arial" w:cs="Arial"/>
                <w:spacing w:val="10"/>
              </w:rPr>
              <w:t xml:space="preserve"> </w:t>
            </w:r>
            <w:r w:rsidRPr="00D32F23">
              <w:rPr>
                <w:rFonts w:ascii="Arial" w:hAnsi="Arial" w:cs="Arial"/>
              </w:rPr>
              <w:t>shall</w:t>
            </w:r>
            <w:r w:rsidRPr="00D32F23">
              <w:rPr>
                <w:rFonts w:ascii="Arial" w:hAnsi="Arial" w:cs="Arial"/>
                <w:spacing w:val="11"/>
              </w:rPr>
              <w:t xml:space="preserve"> </w:t>
            </w:r>
            <w:r w:rsidRPr="00D32F23">
              <w:rPr>
                <w:rFonts w:ascii="Arial" w:hAnsi="Arial" w:cs="Arial"/>
              </w:rPr>
              <w:t>be</w:t>
            </w:r>
            <w:r w:rsidRPr="00D32F23">
              <w:rPr>
                <w:rFonts w:ascii="Arial" w:hAnsi="Arial" w:cs="Arial"/>
                <w:spacing w:val="10"/>
              </w:rPr>
              <w:t xml:space="preserve"> </w:t>
            </w:r>
            <w:r w:rsidRPr="00D32F23">
              <w:rPr>
                <w:rFonts w:ascii="Arial" w:hAnsi="Arial" w:cs="Arial"/>
              </w:rPr>
              <w:t>ratified</w:t>
            </w:r>
            <w:r w:rsidRPr="00D32F23">
              <w:rPr>
                <w:rFonts w:ascii="Arial" w:hAnsi="Arial" w:cs="Arial"/>
                <w:spacing w:val="11"/>
              </w:rPr>
              <w:t xml:space="preserve"> </w:t>
            </w:r>
            <w:r w:rsidRPr="00D32F23">
              <w:rPr>
                <w:rFonts w:ascii="Arial" w:hAnsi="Arial" w:cs="Arial"/>
              </w:rPr>
              <w:t>by</w:t>
            </w:r>
            <w:r w:rsidRPr="00D32F23">
              <w:rPr>
                <w:rFonts w:ascii="Arial" w:hAnsi="Arial" w:cs="Arial"/>
                <w:spacing w:val="10"/>
              </w:rPr>
              <w:t xml:space="preserve"> </w:t>
            </w:r>
            <w:r w:rsidRPr="00D32F23">
              <w:rPr>
                <w:rFonts w:ascii="Arial" w:hAnsi="Arial" w:cs="Arial"/>
              </w:rPr>
              <w:t>the parties</w:t>
            </w:r>
            <w:r w:rsidRPr="00D32F23">
              <w:rPr>
                <w:rFonts w:ascii="Arial" w:hAnsi="Arial" w:cs="Arial"/>
                <w:spacing w:val="-4"/>
              </w:rPr>
              <w:t xml:space="preserve"> </w:t>
            </w:r>
            <w:r w:rsidRPr="00D32F23">
              <w:rPr>
                <w:rFonts w:ascii="Arial" w:hAnsi="Arial" w:cs="Arial"/>
              </w:rPr>
              <w:t>by</w:t>
            </w:r>
            <w:r w:rsidRPr="00D32F23">
              <w:rPr>
                <w:rFonts w:ascii="Arial" w:hAnsi="Arial" w:cs="Arial"/>
                <w:spacing w:val="-5"/>
              </w:rPr>
              <w:t xml:space="preserve"> </w:t>
            </w:r>
            <w:r w:rsidRPr="00D32F23">
              <w:rPr>
                <w:rFonts w:ascii="Arial" w:hAnsi="Arial" w:cs="Arial"/>
              </w:rPr>
              <w:t>amendment</w:t>
            </w:r>
            <w:r w:rsidRPr="00D32F23">
              <w:rPr>
                <w:rFonts w:ascii="Arial" w:hAnsi="Arial" w:cs="Arial"/>
                <w:spacing w:val="-4"/>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Contract.</w:t>
            </w:r>
          </w:p>
        </w:tc>
      </w:tr>
      <w:tr w:rsidR="0040019C" w:rsidRPr="00D32F23" w14:paraId="6DE8FBF3" w14:textId="77777777" w:rsidTr="0040019C">
        <w:tc>
          <w:tcPr>
            <w:tcW w:w="630" w:type="dxa"/>
          </w:tcPr>
          <w:p w14:paraId="7592C462" w14:textId="77777777" w:rsidR="0040019C" w:rsidRPr="00D32F23" w:rsidRDefault="0040019C" w:rsidP="00BA21C9">
            <w:pPr>
              <w:rPr>
                <w:rFonts w:ascii="Arial" w:hAnsi="Arial" w:cs="Arial"/>
                <w:b/>
                <w:bCs/>
              </w:rPr>
            </w:pPr>
          </w:p>
        </w:tc>
        <w:tc>
          <w:tcPr>
            <w:tcW w:w="2534" w:type="dxa"/>
          </w:tcPr>
          <w:p w14:paraId="1A84E8AD" w14:textId="77777777" w:rsidR="0040019C" w:rsidRPr="00D32F23" w:rsidRDefault="0040019C" w:rsidP="00BA21C9">
            <w:pPr>
              <w:rPr>
                <w:rFonts w:ascii="Arial" w:hAnsi="Arial" w:cs="Arial"/>
                <w:b/>
                <w:bCs/>
              </w:rPr>
            </w:pPr>
          </w:p>
        </w:tc>
        <w:tc>
          <w:tcPr>
            <w:tcW w:w="616" w:type="dxa"/>
          </w:tcPr>
          <w:p w14:paraId="77DEFF19" w14:textId="77777777" w:rsidR="0040019C" w:rsidRPr="00D32F23" w:rsidRDefault="0040019C" w:rsidP="00BA21C9">
            <w:pPr>
              <w:rPr>
                <w:rFonts w:ascii="Arial" w:hAnsi="Arial" w:cs="Arial"/>
                <w:b/>
                <w:bCs/>
              </w:rPr>
            </w:pPr>
            <w:r w:rsidRPr="00D32F23">
              <w:rPr>
                <w:rFonts w:ascii="Arial" w:hAnsi="Arial" w:cs="Arial"/>
                <w:b/>
                <w:bCs/>
              </w:rPr>
              <w:t>25.3</w:t>
            </w:r>
          </w:p>
        </w:tc>
        <w:tc>
          <w:tcPr>
            <w:tcW w:w="6660" w:type="dxa"/>
          </w:tcPr>
          <w:p w14:paraId="40ED6282" w14:textId="77777777" w:rsidR="0040019C" w:rsidRPr="00D32F23" w:rsidRDefault="0040019C" w:rsidP="00BA21C9">
            <w:pPr>
              <w:pStyle w:val="BodyText"/>
              <w:tabs>
                <w:tab w:val="left" w:pos="3126"/>
              </w:tabs>
              <w:kinsoku w:val="0"/>
              <w:overflowPunct w:val="0"/>
              <w:spacing w:before="10" w:line="276" w:lineRule="auto"/>
              <w:ind w:left="0" w:right="117"/>
              <w:jc w:val="both"/>
              <w:rPr>
                <w:rFonts w:ascii="Arial" w:hAnsi="Arial" w:cs="Arial"/>
                <w:b/>
                <w:bCs/>
              </w:rPr>
            </w:pPr>
            <w:r w:rsidRPr="00D32F23">
              <w:rPr>
                <w:rFonts w:ascii="Arial" w:hAnsi="Arial" w:cs="Arial"/>
                <w:spacing w:val="-1"/>
              </w:rPr>
              <w:t>Excep</w:t>
            </w:r>
            <w:r w:rsidRPr="00D32F23">
              <w:rPr>
                <w:rFonts w:ascii="Arial" w:hAnsi="Arial" w:cs="Arial"/>
              </w:rPr>
              <w:t>t</w:t>
            </w:r>
            <w:r w:rsidRPr="00D32F23">
              <w:rPr>
                <w:rFonts w:ascii="Arial" w:hAnsi="Arial" w:cs="Arial"/>
                <w:spacing w:val="44"/>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45"/>
              </w:rPr>
              <w:t xml:space="preserve"> </w:t>
            </w:r>
            <w:r w:rsidRPr="00D32F23">
              <w:rPr>
                <w:rFonts w:ascii="Arial" w:hAnsi="Arial" w:cs="Arial"/>
                <w:spacing w:val="-1"/>
              </w:rPr>
              <w:t>provide</w:t>
            </w:r>
            <w:r w:rsidRPr="00D32F23">
              <w:rPr>
                <w:rFonts w:ascii="Arial" w:hAnsi="Arial" w:cs="Arial"/>
              </w:rPr>
              <w:t>d</w:t>
            </w:r>
            <w:r w:rsidRPr="00D32F23">
              <w:rPr>
                <w:rFonts w:ascii="Arial" w:hAnsi="Arial" w:cs="Arial"/>
                <w:spacing w:val="44"/>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45"/>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44"/>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45"/>
              </w:rPr>
              <w:t xml:space="preserve"> </w:t>
            </w:r>
            <w:r w:rsidRPr="00D32F23">
              <w:rPr>
                <w:rFonts w:ascii="Arial" w:hAnsi="Arial" w:cs="Arial"/>
                <w:b/>
                <w:bCs/>
                <w:spacing w:val="-1"/>
              </w:rPr>
              <w:t>2</w:t>
            </w:r>
            <w:r w:rsidRPr="00D32F23">
              <w:rPr>
                <w:rFonts w:ascii="Arial" w:hAnsi="Arial" w:cs="Arial"/>
                <w:b/>
                <w:bCs/>
              </w:rPr>
              <w:t>8</w:t>
            </w:r>
            <w:r w:rsidRPr="00D32F23">
              <w:rPr>
                <w:rFonts w:ascii="Arial" w:hAnsi="Arial" w:cs="Arial"/>
              </w:rPr>
              <w:t>,</w:t>
            </w:r>
            <w:r w:rsidRPr="00D32F23">
              <w:rPr>
                <w:rFonts w:ascii="Arial" w:hAnsi="Arial" w:cs="Arial"/>
                <w:spacing w:val="44"/>
              </w:rPr>
              <w:t xml:space="preserve"> </w:t>
            </w:r>
            <w:r w:rsidRPr="00D32F23">
              <w:rPr>
                <w:rFonts w:ascii="Arial" w:hAnsi="Arial" w:cs="Arial"/>
              </w:rPr>
              <w:t>a</w:t>
            </w:r>
            <w:r w:rsidRPr="00D32F23">
              <w:rPr>
                <w:rFonts w:ascii="Arial" w:hAnsi="Arial" w:cs="Arial"/>
                <w:spacing w:val="45"/>
              </w:rPr>
              <w:t xml:space="preserve"> </w:t>
            </w:r>
            <w:r w:rsidRPr="00D32F23">
              <w:rPr>
                <w:rFonts w:ascii="Arial" w:hAnsi="Arial" w:cs="Arial"/>
                <w:spacing w:val="-1"/>
              </w:rPr>
              <w:t>dela</w:t>
            </w:r>
            <w:r w:rsidRPr="00D32F23">
              <w:rPr>
                <w:rFonts w:ascii="Arial" w:hAnsi="Arial" w:cs="Arial"/>
              </w:rPr>
              <w:t>y</w:t>
            </w:r>
            <w:r w:rsidRPr="00D32F23">
              <w:rPr>
                <w:rFonts w:ascii="Arial" w:hAnsi="Arial" w:cs="Arial"/>
                <w:spacing w:val="43"/>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5"/>
              </w:rPr>
              <w:t xml:space="preserve"> </w:t>
            </w:r>
            <w:r w:rsidRPr="00D32F23">
              <w:rPr>
                <w:rFonts w:ascii="Arial" w:hAnsi="Arial" w:cs="Arial"/>
                <w:spacing w:val="-1"/>
              </w:rPr>
              <w:t>the Supplie</w:t>
            </w:r>
            <w:r w:rsidRPr="00D32F23">
              <w:rPr>
                <w:rFonts w:ascii="Arial" w:hAnsi="Arial" w:cs="Arial"/>
              </w:rPr>
              <w:t>r</w:t>
            </w:r>
            <w:r w:rsidRPr="00D32F23">
              <w:rPr>
                <w:rFonts w:ascii="Arial" w:hAnsi="Arial" w:cs="Arial"/>
                <w:spacing w:val="2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23"/>
              </w:rPr>
              <w:t xml:space="preserve"> </w:t>
            </w:r>
            <w:r w:rsidRPr="00D32F23">
              <w:rPr>
                <w:rFonts w:ascii="Arial" w:hAnsi="Arial" w:cs="Arial"/>
                <w:spacing w:val="-1"/>
              </w:rPr>
              <w:t>deliver</w:t>
            </w:r>
            <w:r w:rsidRPr="00D32F23">
              <w:rPr>
                <w:rFonts w:ascii="Arial" w:hAnsi="Arial" w:cs="Arial"/>
              </w:rPr>
              <w:t>y</w:t>
            </w:r>
            <w:r w:rsidRPr="00D32F23">
              <w:rPr>
                <w:rFonts w:ascii="Arial" w:hAnsi="Arial" w:cs="Arial"/>
                <w:spacing w:val="23"/>
              </w:rPr>
              <w:t xml:space="preserve"> </w:t>
            </w:r>
            <w:r w:rsidRPr="00D32F23">
              <w:rPr>
                <w:rFonts w:ascii="Arial" w:hAnsi="Arial" w:cs="Arial"/>
                <w:spacing w:val="-1"/>
              </w:rPr>
              <w:t>obligation</w:t>
            </w:r>
            <w:r w:rsidRPr="00D32F23">
              <w:rPr>
                <w:rFonts w:ascii="Arial" w:hAnsi="Arial" w:cs="Arial"/>
              </w:rPr>
              <w:t>s</w:t>
            </w:r>
            <w:r w:rsidRPr="00D32F23">
              <w:rPr>
                <w:rFonts w:ascii="Arial" w:hAnsi="Arial" w:cs="Arial"/>
                <w:spacing w:val="24"/>
              </w:rPr>
              <w:t xml:space="preserve"> </w:t>
            </w:r>
            <w:r w:rsidRPr="00D32F23">
              <w:rPr>
                <w:rFonts w:ascii="Arial" w:hAnsi="Arial" w:cs="Arial"/>
                <w:spacing w:val="-1"/>
              </w:rPr>
              <w:t>shall</w:t>
            </w:r>
            <w:r w:rsidRPr="00D32F23">
              <w:rPr>
                <w:rFonts w:ascii="Arial" w:hAnsi="Arial" w:cs="Arial"/>
                <w:spacing w:val="-5"/>
              </w:rPr>
              <w:t xml:space="preserve"> </w:t>
            </w:r>
            <w:proofErr w:type="gramStart"/>
            <w:r w:rsidRPr="00D32F23">
              <w:rPr>
                <w:rFonts w:ascii="Arial" w:hAnsi="Arial" w:cs="Arial"/>
                <w:spacing w:val="-1"/>
              </w:rPr>
              <w:t>rende</w:t>
            </w:r>
            <w:r w:rsidRPr="00D32F23">
              <w:rPr>
                <w:rFonts w:ascii="Arial" w:hAnsi="Arial" w:cs="Arial"/>
              </w:rPr>
              <w:t xml:space="preserve">r </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proofErr w:type="gramEnd"/>
            <w:r w:rsidRPr="00D32F23">
              <w:rPr>
                <w:rFonts w:ascii="Arial" w:hAnsi="Arial" w:cs="Arial"/>
                <w:spacing w:val="3"/>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liabl</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impositio</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
              </w:rPr>
              <w:t xml:space="preserve"> </w:t>
            </w:r>
            <w:r w:rsidRPr="00D32F23">
              <w:rPr>
                <w:rFonts w:ascii="Arial" w:hAnsi="Arial" w:cs="Arial"/>
                <w:spacing w:val="-1"/>
              </w:rPr>
              <w:t>liq</w:t>
            </w:r>
            <w:r w:rsidRPr="00D32F23">
              <w:rPr>
                <w:rFonts w:ascii="Arial" w:hAnsi="Arial" w:cs="Arial"/>
                <w:spacing w:val="1"/>
              </w:rPr>
              <w:t>u</w:t>
            </w:r>
            <w:r w:rsidRPr="00D32F23">
              <w:rPr>
                <w:rFonts w:ascii="Arial" w:hAnsi="Arial" w:cs="Arial"/>
                <w:spacing w:val="-1"/>
              </w:rPr>
              <w:t>idated</w:t>
            </w:r>
            <w:r w:rsidRPr="00D32F23">
              <w:rPr>
                <w:rFonts w:ascii="Arial" w:hAnsi="Arial" w:cs="Arial"/>
                <w:spacing w:val="-2"/>
              </w:rPr>
              <w:t xml:space="preserve"> </w:t>
            </w:r>
            <w:r w:rsidRPr="00D32F23">
              <w:rPr>
                <w:rFonts w:ascii="Arial" w:hAnsi="Arial" w:cs="Arial"/>
                <w:spacing w:val="-1"/>
              </w:rPr>
              <w:t>damage</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pursuan</w:t>
            </w:r>
            <w:r w:rsidRPr="00D32F23">
              <w:rPr>
                <w:rFonts w:ascii="Arial" w:hAnsi="Arial" w:cs="Arial"/>
              </w:rPr>
              <w:t>t</w:t>
            </w:r>
            <w:r w:rsidRPr="00D32F23">
              <w:rPr>
                <w:rFonts w:ascii="Arial" w:hAnsi="Arial" w:cs="Arial"/>
                <w:spacing w:val="9"/>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9"/>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10"/>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9"/>
              </w:rPr>
              <w:t xml:space="preserve"> </w:t>
            </w:r>
            <w:r w:rsidRPr="00D32F23">
              <w:rPr>
                <w:rFonts w:ascii="Arial" w:hAnsi="Arial" w:cs="Arial"/>
                <w:b/>
                <w:bCs/>
                <w:spacing w:val="-1"/>
              </w:rPr>
              <w:t>2</w:t>
            </w:r>
            <w:r w:rsidRPr="00D32F23">
              <w:rPr>
                <w:rFonts w:ascii="Arial" w:hAnsi="Arial" w:cs="Arial"/>
                <w:b/>
                <w:bCs/>
              </w:rPr>
              <w:t>6</w:t>
            </w:r>
            <w:r w:rsidRPr="00D32F23">
              <w:rPr>
                <w:rFonts w:ascii="Arial" w:hAnsi="Arial" w:cs="Arial"/>
              </w:rPr>
              <w:t>,</w:t>
            </w:r>
            <w:r w:rsidRPr="00D32F23">
              <w:rPr>
                <w:rFonts w:ascii="Arial" w:hAnsi="Arial" w:cs="Arial"/>
                <w:spacing w:val="10"/>
              </w:rPr>
              <w:t xml:space="preserve"> </w:t>
            </w:r>
            <w:r w:rsidRPr="00D32F23">
              <w:rPr>
                <w:rFonts w:ascii="Arial" w:hAnsi="Arial" w:cs="Arial"/>
                <w:spacing w:val="-1"/>
              </w:rPr>
              <w:t>unles</w:t>
            </w:r>
            <w:r w:rsidRPr="00D32F23">
              <w:rPr>
                <w:rFonts w:ascii="Arial" w:hAnsi="Arial" w:cs="Arial"/>
              </w:rPr>
              <w:t>s</w:t>
            </w:r>
            <w:r w:rsidRPr="00D32F23">
              <w:rPr>
                <w:rFonts w:ascii="Arial" w:hAnsi="Arial" w:cs="Arial"/>
                <w:spacing w:val="10"/>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extensio</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of</w:t>
            </w:r>
            <w:r w:rsidRPr="00D32F23">
              <w:rPr>
                <w:rFonts w:ascii="Arial" w:hAnsi="Arial" w:cs="Arial"/>
                <w:spacing w:val="-2"/>
              </w:rPr>
              <w:t xml:space="preserve"> </w:t>
            </w:r>
            <w:r w:rsidRPr="00D32F23">
              <w:rPr>
                <w:rFonts w:ascii="Arial" w:hAnsi="Arial" w:cs="Arial"/>
              </w:rPr>
              <w:t>time</w:t>
            </w:r>
            <w:r w:rsidRPr="00D32F23">
              <w:rPr>
                <w:rFonts w:ascii="Arial" w:hAnsi="Arial" w:cs="Arial"/>
                <w:spacing w:val="33"/>
              </w:rPr>
              <w:t xml:space="preserve"> </w:t>
            </w:r>
            <w:r w:rsidRPr="00D32F23">
              <w:rPr>
                <w:rFonts w:ascii="Arial" w:hAnsi="Arial" w:cs="Arial"/>
              </w:rPr>
              <w:t>is</w:t>
            </w:r>
            <w:r w:rsidRPr="00D32F23">
              <w:rPr>
                <w:rFonts w:ascii="Arial" w:hAnsi="Arial" w:cs="Arial"/>
                <w:spacing w:val="33"/>
              </w:rPr>
              <w:t xml:space="preserve"> </w:t>
            </w:r>
            <w:r w:rsidRPr="00D32F23">
              <w:rPr>
                <w:rFonts w:ascii="Arial" w:hAnsi="Arial" w:cs="Arial"/>
              </w:rPr>
              <w:t xml:space="preserve">agreed </w:t>
            </w:r>
            <w:r w:rsidRPr="00D32F23">
              <w:rPr>
                <w:rFonts w:ascii="Arial" w:hAnsi="Arial" w:cs="Arial"/>
                <w:spacing w:val="-25"/>
              </w:rPr>
              <w:t xml:space="preserve"> </w:t>
            </w:r>
            <w:r w:rsidRPr="00D32F23">
              <w:rPr>
                <w:rFonts w:ascii="Arial" w:hAnsi="Arial" w:cs="Arial"/>
              </w:rPr>
              <w:t>upon</w:t>
            </w:r>
            <w:r w:rsidRPr="00D32F23">
              <w:rPr>
                <w:rFonts w:ascii="Arial" w:hAnsi="Arial" w:cs="Arial"/>
                <w:spacing w:val="34"/>
              </w:rPr>
              <w:t xml:space="preserve"> </w:t>
            </w:r>
            <w:r w:rsidRPr="00D32F23">
              <w:rPr>
                <w:rFonts w:ascii="Arial" w:hAnsi="Arial" w:cs="Arial"/>
              </w:rPr>
              <w:t>pursuant</w:t>
            </w:r>
            <w:r w:rsidRPr="00D32F23">
              <w:rPr>
                <w:rFonts w:ascii="Arial" w:hAnsi="Arial" w:cs="Arial"/>
                <w:spacing w:val="34"/>
              </w:rPr>
              <w:t xml:space="preserve"> </w:t>
            </w:r>
            <w:r w:rsidRPr="00D32F23">
              <w:rPr>
                <w:rFonts w:ascii="Arial" w:hAnsi="Arial" w:cs="Arial"/>
              </w:rPr>
              <w:t>to</w:t>
            </w:r>
            <w:r w:rsidRPr="00D32F23">
              <w:rPr>
                <w:rFonts w:ascii="Arial" w:hAnsi="Arial" w:cs="Arial"/>
                <w:spacing w:val="33"/>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34"/>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34"/>
              </w:rPr>
              <w:t xml:space="preserve"> </w:t>
            </w:r>
            <w:r w:rsidRPr="00D32F23">
              <w:rPr>
                <w:rFonts w:ascii="Arial" w:hAnsi="Arial" w:cs="Arial"/>
                <w:b/>
                <w:bCs/>
                <w:spacing w:val="-1"/>
              </w:rPr>
              <w:t>25.</w:t>
            </w:r>
            <w:r w:rsidRPr="00D32F23">
              <w:rPr>
                <w:rFonts w:ascii="Arial" w:hAnsi="Arial" w:cs="Arial"/>
                <w:b/>
                <w:bCs/>
              </w:rPr>
              <w:t>2</w:t>
            </w:r>
            <w:r w:rsidRPr="00D32F23">
              <w:rPr>
                <w:rFonts w:ascii="Arial" w:hAnsi="Arial" w:cs="Arial"/>
                <w:b/>
                <w:bCs/>
                <w:spacing w:val="35"/>
              </w:rPr>
              <w:t xml:space="preserve"> </w:t>
            </w:r>
            <w:r w:rsidRPr="00D32F23">
              <w:rPr>
                <w:rFonts w:ascii="Arial" w:hAnsi="Arial" w:cs="Arial"/>
                <w:spacing w:val="-1"/>
              </w:rPr>
              <w:t>without</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applic</w:t>
            </w:r>
            <w:r w:rsidRPr="00D32F23">
              <w:rPr>
                <w:rFonts w:ascii="Arial" w:hAnsi="Arial" w:cs="Arial"/>
                <w:spacing w:val="1"/>
              </w:rPr>
              <w:t>a</w:t>
            </w:r>
            <w:r w:rsidRPr="00D32F23">
              <w:rPr>
                <w:rFonts w:ascii="Arial" w:hAnsi="Arial" w:cs="Arial"/>
                <w:spacing w:val="-1"/>
              </w:rPr>
              <w:t>tio</w:t>
            </w:r>
            <w:r w:rsidRPr="00D32F23">
              <w:rPr>
                <w:rFonts w:ascii="Arial" w:hAnsi="Arial" w:cs="Arial"/>
              </w:rPr>
              <w:t>n</w:t>
            </w:r>
            <w:r w:rsidRPr="00D32F23">
              <w:rPr>
                <w:rFonts w:ascii="Arial" w:hAnsi="Arial" w:cs="Arial"/>
                <w:spacing w:val="-1"/>
              </w:rPr>
              <w:t xml:space="preserve"> o</w:t>
            </w:r>
            <w:r w:rsidRPr="00D32F23">
              <w:rPr>
                <w:rFonts w:ascii="Arial" w:hAnsi="Arial" w:cs="Arial"/>
              </w:rPr>
              <w:t>f</w:t>
            </w:r>
            <w:r w:rsidRPr="00D32F23">
              <w:rPr>
                <w:rFonts w:ascii="Arial" w:hAnsi="Arial" w:cs="Arial"/>
                <w:spacing w:val="-1"/>
              </w:rPr>
              <w:t xml:space="preserve"> liq</w:t>
            </w:r>
            <w:r w:rsidRPr="00D32F23">
              <w:rPr>
                <w:rFonts w:ascii="Arial" w:hAnsi="Arial" w:cs="Arial"/>
                <w:spacing w:val="1"/>
              </w:rPr>
              <w:t>u</w:t>
            </w:r>
            <w:r w:rsidRPr="00D32F23">
              <w:rPr>
                <w:rFonts w:ascii="Arial" w:hAnsi="Arial" w:cs="Arial"/>
                <w:spacing w:val="-1"/>
              </w:rPr>
              <w:t>idate</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damages.</w:t>
            </w:r>
          </w:p>
        </w:tc>
      </w:tr>
      <w:tr w:rsidR="0040019C" w:rsidRPr="00D32F23" w14:paraId="276D580F" w14:textId="77777777" w:rsidTr="0040019C">
        <w:tc>
          <w:tcPr>
            <w:tcW w:w="630" w:type="dxa"/>
          </w:tcPr>
          <w:p w14:paraId="1E169A9B" w14:textId="77777777" w:rsidR="0040019C" w:rsidRPr="00D32F23" w:rsidRDefault="0040019C" w:rsidP="00BA21C9">
            <w:pPr>
              <w:rPr>
                <w:rFonts w:ascii="Arial" w:hAnsi="Arial" w:cs="Arial"/>
                <w:b/>
                <w:bCs/>
              </w:rPr>
            </w:pPr>
            <w:r w:rsidRPr="00D32F23">
              <w:rPr>
                <w:rFonts w:ascii="Arial" w:hAnsi="Arial" w:cs="Arial"/>
                <w:b/>
                <w:bCs/>
              </w:rPr>
              <w:t>26.</w:t>
            </w:r>
          </w:p>
        </w:tc>
        <w:tc>
          <w:tcPr>
            <w:tcW w:w="2534" w:type="dxa"/>
          </w:tcPr>
          <w:p w14:paraId="6435F390" w14:textId="77777777" w:rsidR="0040019C" w:rsidRPr="00D32F23" w:rsidRDefault="0040019C" w:rsidP="00BA21C9">
            <w:pPr>
              <w:rPr>
                <w:rFonts w:ascii="Arial" w:hAnsi="Arial" w:cs="Arial"/>
                <w:b/>
                <w:bCs/>
              </w:rPr>
            </w:pPr>
            <w:r w:rsidRPr="00D32F23">
              <w:rPr>
                <w:rFonts w:ascii="Arial" w:hAnsi="Arial" w:cs="Arial"/>
                <w:b/>
                <w:bCs/>
              </w:rPr>
              <w:t>Liquidated Damages</w:t>
            </w:r>
          </w:p>
        </w:tc>
        <w:tc>
          <w:tcPr>
            <w:tcW w:w="616" w:type="dxa"/>
          </w:tcPr>
          <w:p w14:paraId="04CDD18E" w14:textId="77777777" w:rsidR="0040019C" w:rsidRPr="00D32F23" w:rsidRDefault="0040019C" w:rsidP="00BA21C9">
            <w:pPr>
              <w:rPr>
                <w:rFonts w:ascii="Arial" w:hAnsi="Arial" w:cs="Arial"/>
                <w:b/>
                <w:bCs/>
              </w:rPr>
            </w:pPr>
            <w:r w:rsidRPr="00D32F23">
              <w:rPr>
                <w:rFonts w:ascii="Arial" w:hAnsi="Arial" w:cs="Arial"/>
                <w:b/>
                <w:bCs/>
              </w:rPr>
              <w:t>26.1</w:t>
            </w:r>
          </w:p>
        </w:tc>
        <w:tc>
          <w:tcPr>
            <w:tcW w:w="6660" w:type="dxa"/>
          </w:tcPr>
          <w:p w14:paraId="66ECD9D3" w14:textId="2FAE06D9" w:rsidR="0040019C" w:rsidRPr="00D32F23" w:rsidRDefault="0040019C" w:rsidP="00BA21C9">
            <w:pPr>
              <w:pStyle w:val="BodyText"/>
              <w:tabs>
                <w:tab w:val="left" w:pos="858"/>
                <w:tab w:val="left" w:pos="2146"/>
              </w:tabs>
              <w:kinsoku w:val="0"/>
              <w:overflowPunct w:val="0"/>
              <w:spacing w:before="57" w:line="276" w:lineRule="auto"/>
              <w:ind w:left="0" w:right="117"/>
              <w:jc w:val="both"/>
              <w:rPr>
                <w:rFonts w:ascii="Arial" w:hAnsi="Arial" w:cs="Arial"/>
                <w:b/>
                <w:bCs/>
              </w:rPr>
            </w:pPr>
            <w:r w:rsidRPr="00D32F23">
              <w:rPr>
                <w:rFonts w:ascii="Arial" w:hAnsi="Arial" w:cs="Arial"/>
              </w:rPr>
              <w:t>Subject</w:t>
            </w:r>
            <w:r w:rsidRPr="00D32F23">
              <w:rPr>
                <w:rFonts w:ascii="Arial" w:hAnsi="Arial" w:cs="Arial"/>
                <w:spacing w:val="8"/>
              </w:rPr>
              <w:t xml:space="preserve"> </w:t>
            </w:r>
            <w:r w:rsidRPr="00D32F23">
              <w:rPr>
                <w:rFonts w:ascii="Arial" w:hAnsi="Arial" w:cs="Arial"/>
              </w:rPr>
              <w:t>to</w:t>
            </w:r>
            <w:r w:rsidRPr="00D32F23">
              <w:rPr>
                <w:rFonts w:ascii="Arial" w:hAnsi="Arial" w:cs="Arial"/>
                <w:spacing w:val="7"/>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9"/>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8"/>
              </w:rPr>
              <w:t xml:space="preserve"> </w:t>
            </w:r>
            <w:r w:rsidRPr="00D32F23">
              <w:rPr>
                <w:rFonts w:ascii="Arial" w:hAnsi="Arial" w:cs="Arial"/>
                <w:b/>
                <w:bCs/>
                <w:spacing w:val="-1"/>
              </w:rPr>
              <w:t>2</w:t>
            </w:r>
            <w:r w:rsidRPr="00D32F23">
              <w:rPr>
                <w:rFonts w:ascii="Arial" w:hAnsi="Arial" w:cs="Arial"/>
                <w:b/>
                <w:bCs/>
              </w:rPr>
              <w:t>8</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9"/>
              </w:rPr>
              <w:t xml:space="preserve"> </w:t>
            </w:r>
            <w:r w:rsidRPr="00D32F23">
              <w:rPr>
                <w:rFonts w:ascii="Arial" w:hAnsi="Arial" w:cs="Arial"/>
                <w:spacing w:val="-1"/>
              </w:rPr>
              <w:t>fail</w:t>
            </w:r>
            <w:r w:rsidRPr="00D32F23">
              <w:rPr>
                <w:rFonts w:ascii="Arial" w:hAnsi="Arial" w:cs="Arial"/>
              </w:rPr>
              <w:t>s</w:t>
            </w:r>
            <w:r w:rsidRPr="00D32F23">
              <w:rPr>
                <w:rFonts w:ascii="Arial" w:hAnsi="Arial" w:cs="Arial"/>
                <w:spacing w:val="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8"/>
              </w:rPr>
              <w:t xml:space="preserve"> </w:t>
            </w:r>
            <w:r w:rsidRPr="00D32F23">
              <w:rPr>
                <w:rFonts w:ascii="Arial" w:hAnsi="Arial" w:cs="Arial"/>
                <w:spacing w:val="-1"/>
              </w:rPr>
              <w:t>delive</w:t>
            </w:r>
            <w:r w:rsidRPr="00D32F23">
              <w:rPr>
                <w:rFonts w:ascii="Arial" w:hAnsi="Arial" w:cs="Arial"/>
              </w:rPr>
              <w:t>r</w:t>
            </w:r>
            <w:r w:rsidRPr="00D32F23">
              <w:rPr>
                <w:rFonts w:ascii="Arial" w:hAnsi="Arial" w:cs="Arial"/>
                <w:spacing w:val="9"/>
              </w:rPr>
              <w:t xml:space="preserve"> </w:t>
            </w:r>
            <w:r w:rsidRPr="00D32F23">
              <w:rPr>
                <w:rFonts w:ascii="Arial" w:hAnsi="Arial" w:cs="Arial"/>
                <w:spacing w:val="-1"/>
              </w:rPr>
              <w:t>any o</w:t>
            </w:r>
            <w:r w:rsidRPr="00D32F23">
              <w:rPr>
                <w:rFonts w:ascii="Arial" w:hAnsi="Arial" w:cs="Arial"/>
              </w:rPr>
              <w:t>r</w:t>
            </w:r>
            <w:r w:rsidRPr="00D32F23">
              <w:rPr>
                <w:rFonts w:ascii="Arial" w:hAnsi="Arial" w:cs="Arial"/>
                <w:spacing w:val="52"/>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5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5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3"/>
              </w:rPr>
              <w:t xml:space="preserve"> </w:t>
            </w:r>
            <w:r w:rsidRPr="00D32F23">
              <w:rPr>
                <w:rFonts w:ascii="Arial" w:hAnsi="Arial" w:cs="Arial"/>
                <w:spacing w:val="-1"/>
              </w:rPr>
              <w:t>perfor</w:t>
            </w:r>
            <w:r w:rsidRPr="00D32F23">
              <w:rPr>
                <w:rFonts w:ascii="Arial" w:hAnsi="Arial" w:cs="Arial"/>
              </w:rPr>
              <w:t>m</w:t>
            </w:r>
            <w:r w:rsidRPr="00D32F23">
              <w:rPr>
                <w:rFonts w:ascii="Arial" w:hAnsi="Arial" w:cs="Arial"/>
                <w:spacing w:val="5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53"/>
              </w:rPr>
              <w:t xml:space="preserve"> </w:t>
            </w:r>
            <w:r w:rsidRPr="00D32F23">
              <w:rPr>
                <w:rFonts w:ascii="Arial" w:hAnsi="Arial" w:cs="Arial"/>
                <w:spacing w:val="-1"/>
              </w:rPr>
              <w:t>wi</w:t>
            </w:r>
            <w:r w:rsidRPr="00D32F23">
              <w:rPr>
                <w:rFonts w:ascii="Arial" w:hAnsi="Arial" w:cs="Arial"/>
                <w:spacing w:val="-2"/>
              </w:rPr>
              <w:t>t</w:t>
            </w:r>
            <w:r w:rsidRPr="00D32F23">
              <w:rPr>
                <w:rFonts w:ascii="Arial" w:hAnsi="Arial" w:cs="Arial"/>
                <w:spacing w:val="-1"/>
              </w:rPr>
              <w:t>hi</w:t>
            </w:r>
            <w:r w:rsidRPr="00D32F23">
              <w:rPr>
                <w:rFonts w:ascii="Arial" w:hAnsi="Arial" w:cs="Arial"/>
              </w:rPr>
              <w:t>n</w:t>
            </w:r>
            <w:r w:rsidRPr="00D32F23">
              <w:rPr>
                <w:rFonts w:ascii="Arial" w:hAnsi="Arial" w:cs="Arial"/>
                <w:spacing w:val="52"/>
              </w:rPr>
              <w:t xml:space="preserve"> </w:t>
            </w:r>
            <w:r w:rsidRPr="00D32F23">
              <w:rPr>
                <w:rFonts w:ascii="Arial" w:hAnsi="Arial" w:cs="Arial"/>
                <w:spacing w:val="-1"/>
              </w:rPr>
              <w:t>the period(s</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3"/>
              </w:rPr>
              <w:t xml:space="preserve"> </w:t>
            </w:r>
            <w:r w:rsidRPr="00D32F23">
              <w:rPr>
                <w:rFonts w:ascii="Arial" w:hAnsi="Arial" w:cs="Arial"/>
                <w:spacing w:val="-1"/>
              </w:rPr>
              <w:t xml:space="preserve">Agency </w:t>
            </w:r>
            <w:r w:rsidRPr="00D32F23">
              <w:rPr>
                <w:rFonts w:ascii="Arial" w:hAnsi="Arial" w:cs="Arial"/>
              </w:rPr>
              <w:t>shall,</w:t>
            </w:r>
            <w:r w:rsidRPr="00D32F23">
              <w:rPr>
                <w:rFonts w:ascii="Arial" w:hAnsi="Arial" w:cs="Arial"/>
                <w:spacing w:val="21"/>
              </w:rPr>
              <w:t xml:space="preserve"> </w:t>
            </w:r>
            <w:r w:rsidRPr="00D32F23">
              <w:rPr>
                <w:rFonts w:ascii="Arial" w:hAnsi="Arial" w:cs="Arial"/>
              </w:rPr>
              <w:t>without</w:t>
            </w:r>
            <w:r w:rsidRPr="00D32F23">
              <w:rPr>
                <w:rFonts w:ascii="Arial" w:hAnsi="Arial" w:cs="Arial"/>
                <w:spacing w:val="21"/>
              </w:rPr>
              <w:t xml:space="preserve"> </w:t>
            </w:r>
            <w:r w:rsidRPr="00D32F23">
              <w:rPr>
                <w:rFonts w:ascii="Arial" w:hAnsi="Arial" w:cs="Arial"/>
              </w:rPr>
              <w:t>prejudice</w:t>
            </w:r>
            <w:r w:rsidRPr="00D32F23">
              <w:rPr>
                <w:rFonts w:ascii="Arial" w:hAnsi="Arial" w:cs="Arial"/>
                <w:spacing w:val="21"/>
              </w:rPr>
              <w:t xml:space="preserve"> </w:t>
            </w:r>
            <w:r w:rsidRPr="00D32F23">
              <w:rPr>
                <w:rFonts w:ascii="Arial" w:hAnsi="Arial" w:cs="Arial"/>
              </w:rPr>
              <w:t>to</w:t>
            </w:r>
            <w:r w:rsidRPr="00D32F23">
              <w:rPr>
                <w:rFonts w:ascii="Arial" w:hAnsi="Arial" w:cs="Arial"/>
                <w:spacing w:val="21"/>
              </w:rPr>
              <w:t xml:space="preserve"> </w:t>
            </w:r>
            <w:r w:rsidRPr="00D32F23">
              <w:rPr>
                <w:rFonts w:ascii="Arial" w:hAnsi="Arial" w:cs="Arial"/>
              </w:rPr>
              <w:t>its</w:t>
            </w:r>
            <w:r w:rsidRPr="00D32F23">
              <w:rPr>
                <w:rFonts w:ascii="Arial" w:hAnsi="Arial" w:cs="Arial"/>
                <w:spacing w:val="21"/>
              </w:rPr>
              <w:t xml:space="preserve"> </w:t>
            </w:r>
            <w:r w:rsidRPr="00D32F23">
              <w:rPr>
                <w:rFonts w:ascii="Arial" w:hAnsi="Arial" w:cs="Arial"/>
              </w:rPr>
              <w:t>other</w:t>
            </w:r>
            <w:r w:rsidRPr="00D32F23">
              <w:rPr>
                <w:rFonts w:ascii="Arial" w:hAnsi="Arial" w:cs="Arial"/>
                <w:spacing w:val="22"/>
              </w:rPr>
              <w:t xml:space="preserve"> </w:t>
            </w:r>
            <w:r w:rsidRPr="00D32F23">
              <w:rPr>
                <w:rFonts w:ascii="Arial" w:hAnsi="Arial" w:cs="Arial"/>
              </w:rPr>
              <w:t>remedies</w:t>
            </w:r>
            <w:r w:rsidRPr="00D32F23">
              <w:rPr>
                <w:rFonts w:ascii="Arial" w:hAnsi="Arial" w:cs="Arial"/>
                <w:spacing w:val="21"/>
              </w:rPr>
              <w:t xml:space="preserve"> </w:t>
            </w:r>
            <w:r w:rsidRPr="00D32F23">
              <w:rPr>
                <w:rFonts w:ascii="Arial" w:hAnsi="Arial" w:cs="Arial"/>
              </w:rPr>
              <w:t>under</w:t>
            </w:r>
            <w:r w:rsidRPr="00D32F23">
              <w:rPr>
                <w:rFonts w:ascii="Arial" w:hAnsi="Arial" w:cs="Arial"/>
                <w:spacing w:val="21"/>
              </w:rPr>
              <w:t xml:space="preserve"> </w:t>
            </w:r>
            <w:r w:rsidRPr="00D32F23">
              <w:rPr>
                <w:rFonts w:ascii="Arial" w:hAnsi="Arial" w:cs="Arial"/>
              </w:rPr>
              <w:t xml:space="preserve">the </w:t>
            </w:r>
            <w:r w:rsidRPr="00D32F23">
              <w:rPr>
                <w:rFonts w:ascii="Arial" w:hAnsi="Arial" w:cs="Arial"/>
                <w:spacing w:val="-1"/>
              </w:rPr>
              <w:t>Contract</w:t>
            </w:r>
            <w:r w:rsidRPr="00D32F23">
              <w:rPr>
                <w:rFonts w:ascii="Arial" w:hAnsi="Arial" w:cs="Arial"/>
              </w:rPr>
              <w:t>,</w:t>
            </w:r>
            <w:r w:rsidRPr="00D32F23">
              <w:rPr>
                <w:rFonts w:ascii="Arial" w:hAnsi="Arial" w:cs="Arial"/>
                <w:spacing w:val="35"/>
              </w:rPr>
              <w:t xml:space="preserve"> </w:t>
            </w:r>
            <w:r w:rsidRPr="00D32F23">
              <w:rPr>
                <w:rFonts w:ascii="Arial" w:hAnsi="Arial" w:cs="Arial"/>
                <w:spacing w:val="-1"/>
              </w:rPr>
              <w:t>deduc</w:t>
            </w:r>
            <w:r w:rsidRPr="00D32F23">
              <w:rPr>
                <w:rFonts w:ascii="Arial" w:hAnsi="Arial" w:cs="Arial"/>
              </w:rPr>
              <w:t>t</w:t>
            </w:r>
            <w:r w:rsidRPr="00D32F23">
              <w:rPr>
                <w:rFonts w:ascii="Arial" w:hAnsi="Arial" w:cs="Arial"/>
                <w:spacing w:val="37"/>
              </w:rPr>
              <w:t xml:space="preserve"> </w:t>
            </w:r>
            <w:r w:rsidRPr="00D32F23">
              <w:rPr>
                <w:rFonts w:ascii="Arial" w:hAnsi="Arial" w:cs="Arial"/>
                <w:spacing w:val="-1"/>
              </w:rPr>
              <w:t>fro</w:t>
            </w:r>
            <w:r w:rsidRPr="00D32F23">
              <w:rPr>
                <w:rFonts w:ascii="Arial" w:hAnsi="Arial" w:cs="Arial"/>
              </w:rPr>
              <w:t>m</w:t>
            </w:r>
            <w:r w:rsidRPr="00D32F23">
              <w:rPr>
                <w:rFonts w:ascii="Arial" w:hAnsi="Arial" w:cs="Arial"/>
                <w:spacing w:val="3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6"/>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35"/>
              </w:rPr>
              <w:t xml:space="preserve"> </w:t>
            </w:r>
            <w:r w:rsidRPr="00D32F23">
              <w:rPr>
                <w:rFonts w:ascii="Arial" w:hAnsi="Arial" w:cs="Arial"/>
                <w:spacing w:val="-1"/>
              </w:rPr>
              <w:t>Price</w:t>
            </w:r>
            <w:r w:rsidRPr="00D32F23">
              <w:rPr>
                <w:rFonts w:ascii="Arial" w:hAnsi="Arial" w:cs="Arial"/>
              </w:rPr>
              <w:t>,</w:t>
            </w:r>
            <w:r w:rsidRPr="00D32F23">
              <w:rPr>
                <w:rFonts w:ascii="Arial" w:hAnsi="Arial" w:cs="Arial"/>
                <w:spacing w:val="36"/>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37"/>
              </w:rPr>
              <w:t xml:space="preserve"> </w:t>
            </w:r>
            <w:r w:rsidRPr="00D32F23">
              <w:rPr>
                <w:rFonts w:ascii="Arial" w:hAnsi="Arial" w:cs="Arial"/>
                <w:spacing w:val="-1"/>
              </w:rPr>
              <w:t>liquidated</w:t>
            </w:r>
            <w:r w:rsidRPr="00D32F23">
              <w:rPr>
                <w:rFonts w:ascii="Arial" w:hAnsi="Arial" w:cs="Arial"/>
                <w:spacing w:val="-1"/>
                <w:w w:val="99"/>
              </w:rPr>
              <w:t xml:space="preserve"> </w:t>
            </w:r>
            <w:r w:rsidRPr="00D32F23">
              <w:rPr>
                <w:rFonts w:ascii="Arial" w:hAnsi="Arial" w:cs="Arial"/>
                <w:spacing w:val="-1"/>
              </w:rPr>
              <w:t>damages</w:t>
            </w:r>
            <w:r w:rsidRPr="00D32F23">
              <w:rPr>
                <w:rFonts w:ascii="Arial" w:hAnsi="Arial" w:cs="Arial"/>
              </w:rPr>
              <w:t>,</w:t>
            </w:r>
            <w:r w:rsidRPr="00D32F23">
              <w:rPr>
                <w:rFonts w:ascii="Arial" w:hAnsi="Arial" w:cs="Arial"/>
                <w:spacing w:val="55"/>
              </w:rPr>
              <w:t xml:space="preserve"> </w:t>
            </w:r>
            <w:r w:rsidRPr="00D32F23">
              <w:rPr>
                <w:rFonts w:ascii="Arial" w:hAnsi="Arial" w:cs="Arial"/>
              </w:rPr>
              <w:t>a</w:t>
            </w:r>
            <w:r w:rsidRPr="00D32F23">
              <w:rPr>
                <w:rFonts w:ascii="Arial" w:hAnsi="Arial" w:cs="Arial"/>
                <w:spacing w:val="55"/>
              </w:rPr>
              <w:t xml:space="preserve"> </w:t>
            </w:r>
            <w:r w:rsidRPr="00D32F23">
              <w:rPr>
                <w:rFonts w:ascii="Arial" w:hAnsi="Arial" w:cs="Arial"/>
                <w:spacing w:val="-1"/>
              </w:rPr>
              <w:t>su</w:t>
            </w:r>
            <w:r w:rsidRPr="00D32F23">
              <w:rPr>
                <w:rFonts w:ascii="Arial" w:hAnsi="Arial" w:cs="Arial"/>
              </w:rPr>
              <w:t>m</w:t>
            </w:r>
            <w:r w:rsidRPr="00D32F23">
              <w:rPr>
                <w:rFonts w:ascii="Arial" w:hAnsi="Arial" w:cs="Arial"/>
                <w:spacing w:val="55"/>
              </w:rPr>
              <w:t xml:space="preserve"> </w:t>
            </w:r>
            <w:r w:rsidRPr="00D32F23">
              <w:rPr>
                <w:rFonts w:ascii="Arial" w:hAnsi="Arial" w:cs="Arial"/>
                <w:spacing w:val="-1"/>
              </w:rPr>
              <w:t>equivalen</w:t>
            </w:r>
            <w:r w:rsidRPr="00D32F23">
              <w:rPr>
                <w:rFonts w:ascii="Arial" w:hAnsi="Arial" w:cs="Arial"/>
              </w:rPr>
              <w:t>t</w:t>
            </w:r>
            <w:r w:rsidRPr="00D32F23">
              <w:rPr>
                <w:rFonts w:ascii="Arial" w:hAnsi="Arial" w:cs="Arial"/>
                <w:spacing w:val="5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percentag</w:t>
            </w:r>
            <w:r w:rsidRPr="00D32F23">
              <w:rPr>
                <w:rFonts w:ascii="Arial" w:hAnsi="Arial" w:cs="Arial"/>
              </w:rPr>
              <w:t>e</w:t>
            </w:r>
            <w:r w:rsidRPr="00D32F23">
              <w:rPr>
                <w:rFonts w:ascii="Arial" w:hAnsi="Arial" w:cs="Arial"/>
                <w:spacing w:val="55"/>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55"/>
              </w:rPr>
              <w:t xml:space="preserve"> </w:t>
            </w:r>
            <w:r w:rsidRPr="00D32F23">
              <w:rPr>
                <w:rFonts w:ascii="Arial" w:hAnsi="Arial" w:cs="Arial"/>
                <w:spacing w:val="-1"/>
              </w:rPr>
              <w:t xml:space="preserve">in </w:t>
            </w:r>
            <w:r w:rsidRPr="00D32F23">
              <w:rPr>
                <w:rFonts w:ascii="Arial" w:hAnsi="Arial" w:cs="Arial"/>
                <w:b/>
                <w:bCs/>
                <w:spacing w:val="-1"/>
              </w:rPr>
              <w:t>SC</w:t>
            </w:r>
            <w:r w:rsidRPr="00D32F23">
              <w:rPr>
                <w:rFonts w:ascii="Arial" w:hAnsi="Arial" w:cs="Arial"/>
                <w:b/>
                <w:bCs/>
              </w:rPr>
              <w:t>C</w:t>
            </w:r>
            <w:r w:rsidRPr="00D32F23">
              <w:rPr>
                <w:rFonts w:ascii="Arial" w:hAnsi="Arial" w:cs="Arial"/>
                <w:b/>
                <w:bCs/>
                <w:spacing w:val="56"/>
              </w:rPr>
              <w:t xml:space="preserve"> </w:t>
            </w:r>
            <w:r w:rsidRPr="00D32F23">
              <w:rPr>
                <w:rFonts w:ascii="Arial" w:hAnsi="Arial" w:cs="Arial"/>
              </w:rPr>
              <w:t>of</w:t>
            </w:r>
            <w:r w:rsidRPr="00D32F23">
              <w:rPr>
                <w:rFonts w:ascii="Arial" w:hAnsi="Arial" w:cs="Arial"/>
                <w:spacing w:val="58"/>
              </w:rPr>
              <w:t xml:space="preserve"> </w:t>
            </w:r>
            <w:r w:rsidRPr="00D32F23">
              <w:rPr>
                <w:rFonts w:ascii="Arial" w:hAnsi="Arial" w:cs="Arial"/>
              </w:rPr>
              <w:t>the</w:t>
            </w:r>
            <w:r w:rsidRPr="00D32F23">
              <w:rPr>
                <w:rFonts w:ascii="Arial" w:hAnsi="Arial" w:cs="Arial"/>
                <w:spacing w:val="57"/>
              </w:rPr>
              <w:t xml:space="preserve"> </w:t>
            </w:r>
            <w:r w:rsidRPr="00D32F23">
              <w:rPr>
                <w:rFonts w:ascii="Arial" w:hAnsi="Arial" w:cs="Arial"/>
              </w:rPr>
              <w:t>delivered</w:t>
            </w:r>
            <w:r w:rsidRPr="00D32F23">
              <w:rPr>
                <w:rFonts w:ascii="Arial" w:hAnsi="Arial" w:cs="Arial"/>
                <w:spacing w:val="58"/>
              </w:rPr>
              <w:t xml:space="preserve"> </w:t>
            </w:r>
            <w:r w:rsidRPr="00D32F23">
              <w:rPr>
                <w:rFonts w:ascii="Arial" w:hAnsi="Arial" w:cs="Arial"/>
              </w:rPr>
              <w:t>price</w:t>
            </w:r>
            <w:r w:rsidRPr="00D32F23">
              <w:rPr>
                <w:rFonts w:ascii="Arial" w:hAnsi="Arial" w:cs="Arial"/>
                <w:spacing w:val="5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8"/>
              </w:rPr>
              <w:t xml:space="preserve"> </w:t>
            </w:r>
            <w:r w:rsidRPr="00D32F23">
              <w:rPr>
                <w:rFonts w:ascii="Arial" w:hAnsi="Arial" w:cs="Arial"/>
                <w:spacing w:val="-1"/>
              </w:rPr>
              <w:t>d</w:t>
            </w:r>
            <w:r w:rsidRPr="00D32F23">
              <w:rPr>
                <w:rFonts w:ascii="Arial" w:hAnsi="Arial" w:cs="Arial"/>
                <w:spacing w:val="1"/>
              </w:rPr>
              <w:t>e</w:t>
            </w:r>
            <w:r w:rsidRPr="00D32F23">
              <w:rPr>
                <w:rFonts w:ascii="Arial" w:hAnsi="Arial" w:cs="Arial"/>
                <w:spacing w:val="-1"/>
              </w:rPr>
              <w:t>laye</w:t>
            </w:r>
            <w:r w:rsidRPr="00D32F23">
              <w:rPr>
                <w:rFonts w:ascii="Arial" w:hAnsi="Arial" w:cs="Arial"/>
              </w:rPr>
              <w:t>d</w:t>
            </w:r>
            <w:r w:rsidRPr="00D32F23">
              <w:rPr>
                <w:rFonts w:ascii="Arial" w:hAnsi="Arial" w:cs="Arial"/>
                <w:spacing w:val="57"/>
              </w:rPr>
              <w:t xml:space="preserve"> </w:t>
            </w:r>
            <w:r w:rsidRPr="00D32F23">
              <w:rPr>
                <w:rFonts w:ascii="Arial" w:hAnsi="Arial" w:cs="Arial"/>
                <w:spacing w:val="-1"/>
              </w:rPr>
              <w:t>Go</w:t>
            </w:r>
            <w:r w:rsidRPr="00D32F23">
              <w:rPr>
                <w:rFonts w:ascii="Arial" w:hAnsi="Arial" w:cs="Arial"/>
                <w:spacing w:val="1"/>
              </w:rPr>
              <w:t>o</w:t>
            </w:r>
            <w:r w:rsidRPr="00D32F23">
              <w:rPr>
                <w:rFonts w:ascii="Arial" w:hAnsi="Arial" w:cs="Arial"/>
                <w:spacing w:val="-1"/>
              </w:rPr>
              <w:t>d</w:t>
            </w:r>
            <w:r w:rsidRPr="00D32F23">
              <w:rPr>
                <w:rFonts w:ascii="Arial" w:hAnsi="Arial" w:cs="Arial"/>
              </w:rPr>
              <w:t>s</w:t>
            </w:r>
            <w:r w:rsidRPr="00D32F23">
              <w:rPr>
                <w:rFonts w:ascii="Arial" w:hAnsi="Arial" w:cs="Arial"/>
                <w:spacing w:val="58"/>
              </w:rPr>
              <w:t xml:space="preserve"> </w:t>
            </w:r>
            <w:r w:rsidRPr="00D32F23">
              <w:rPr>
                <w:rFonts w:ascii="Arial" w:hAnsi="Arial" w:cs="Arial"/>
                <w:spacing w:val="-1"/>
              </w:rPr>
              <w:t>or</w:t>
            </w:r>
            <w:r w:rsidRPr="00D32F23">
              <w:rPr>
                <w:rFonts w:ascii="Arial" w:hAnsi="Arial" w:cs="Arial"/>
                <w:spacing w:val="-1"/>
                <w:w w:val="99"/>
              </w:rPr>
              <w:t xml:space="preserve"> </w:t>
            </w:r>
            <w:r w:rsidRPr="00D32F23">
              <w:rPr>
                <w:rFonts w:ascii="Arial" w:hAnsi="Arial" w:cs="Arial"/>
              </w:rPr>
              <w:t>unperformed</w:t>
            </w:r>
            <w:r w:rsidRPr="00D32F23">
              <w:rPr>
                <w:rFonts w:ascii="Arial" w:hAnsi="Arial" w:cs="Arial"/>
                <w:spacing w:val="10"/>
              </w:rPr>
              <w:t xml:space="preserve"> </w:t>
            </w:r>
            <w:r w:rsidRPr="00D32F23">
              <w:rPr>
                <w:rFonts w:ascii="Arial" w:hAnsi="Arial" w:cs="Arial"/>
              </w:rPr>
              <w:t>Services</w:t>
            </w:r>
            <w:r w:rsidRPr="00D32F23">
              <w:rPr>
                <w:rFonts w:ascii="Arial" w:hAnsi="Arial" w:cs="Arial"/>
                <w:spacing w:val="10"/>
              </w:rPr>
              <w:t xml:space="preserve"> </w:t>
            </w:r>
            <w:r w:rsidRPr="00D32F23">
              <w:rPr>
                <w:rFonts w:ascii="Arial" w:hAnsi="Arial" w:cs="Arial"/>
              </w:rPr>
              <w:t>for</w:t>
            </w:r>
            <w:r w:rsidRPr="00D32F23">
              <w:rPr>
                <w:rFonts w:ascii="Arial" w:hAnsi="Arial" w:cs="Arial"/>
                <w:spacing w:val="10"/>
              </w:rPr>
              <w:t xml:space="preserve"> </w:t>
            </w:r>
            <w:r w:rsidRPr="00D32F23">
              <w:rPr>
                <w:rFonts w:ascii="Arial" w:hAnsi="Arial" w:cs="Arial"/>
              </w:rPr>
              <w:t>each</w:t>
            </w:r>
            <w:r w:rsidRPr="00D32F23">
              <w:rPr>
                <w:rFonts w:ascii="Arial" w:hAnsi="Arial" w:cs="Arial"/>
                <w:spacing w:val="10"/>
              </w:rPr>
              <w:t xml:space="preserve"> </w:t>
            </w:r>
            <w:r w:rsidRPr="00D32F23">
              <w:rPr>
                <w:rFonts w:ascii="Arial" w:hAnsi="Arial" w:cs="Arial"/>
                <w:spacing w:val="1"/>
              </w:rPr>
              <w:t>w</w:t>
            </w:r>
            <w:r w:rsidRPr="00D32F23">
              <w:rPr>
                <w:rFonts w:ascii="Arial" w:hAnsi="Arial" w:cs="Arial"/>
              </w:rPr>
              <w:t>eek</w:t>
            </w:r>
            <w:r w:rsidRPr="00D32F23">
              <w:rPr>
                <w:rFonts w:ascii="Arial" w:hAnsi="Arial" w:cs="Arial"/>
                <w:spacing w:val="10"/>
              </w:rPr>
              <w:t xml:space="preserve"> </w:t>
            </w:r>
            <w:r w:rsidRPr="00D32F23">
              <w:rPr>
                <w:rFonts w:ascii="Arial" w:hAnsi="Arial" w:cs="Arial"/>
              </w:rPr>
              <w:t>or</w:t>
            </w:r>
            <w:r w:rsidRPr="00D32F23">
              <w:rPr>
                <w:rFonts w:ascii="Arial" w:hAnsi="Arial" w:cs="Arial"/>
                <w:spacing w:val="10"/>
              </w:rPr>
              <w:t xml:space="preserve"> </w:t>
            </w:r>
            <w:r w:rsidRPr="00D32F23">
              <w:rPr>
                <w:rFonts w:ascii="Arial" w:hAnsi="Arial" w:cs="Arial"/>
              </w:rPr>
              <w:t>part</w:t>
            </w:r>
            <w:r w:rsidRPr="00D32F23">
              <w:rPr>
                <w:rFonts w:ascii="Arial" w:hAnsi="Arial" w:cs="Arial"/>
                <w:spacing w:val="11"/>
              </w:rPr>
              <w:t xml:space="preserve"> </w:t>
            </w:r>
            <w:r w:rsidRPr="00D32F23">
              <w:rPr>
                <w:rFonts w:ascii="Arial" w:hAnsi="Arial" w:cs="Arial"/>
              </w:rPr>
              <w:t>thereof</w:t>
            </w:r>
            <w:r w:rsidRPr="00D32F23">
              <w:rPr>
                <w:rFonts w:ascii="Arial" w:hAnsi="Arial" w:cs="Arial"/>
                <w:spacing w:val="10"/>
              </w:rPr>
              <w:t xml:space="preserve"> </w:t>
            </w:r>
            <w:r w:rsidRPr="00D32F23">
              <w:rPr>
                <w:rFonts w:ascii="Arial" w:hAnsi="Arial" w:cs="Arial"/>
              </w:rPr>
              <w:t>of</w:t>
            </w:r>
            <w:r w:rsidRPr="00D32F23">
              <w:rPr>
                <w:rFonts w:ascii="Arial" w:hAnsi="Arial" w:cs="Arial"/>
                <w:spacing w:val="10"/>
              </w:rPr>
              <w:t xml:space="preserve"> </w:t>
            </w:r>
            <w:r w:rsidRPr="00D32F23">
              <w:rPr>
                <w:rFonts w:ascii="Arial" w:hAnsi="Arial" w:cs="Arial"/>
              </w:rPr>
              <w:t>delay until</w:t>
            </w:r>
            <w:r w:rsidRPr="00D32F23">
              <w:rPr>
                <w:rFonts w:ascii="Arial" w:hAnsi="Arial" w:cs="Arial"/>
                <w:spacing w:val="18"/>
              </w:rPr>
              <w:t xml:space="preserve"> </w:t>
            </w:r>
            <w:r w:rsidRPr="00D32F23">
              <w:rPr>
                <w:rFonts w:ascii="Arial" w:hAnsi="Arial" w:cs="Arial"/>
              </w:rPr>
              <w:t>actu</w:t>
            </w:r>
            <w:r w:rsidRPr="00D32F23">
              <w:rPr>
                <w:rFonts w:ascii="Arial" w:hAnsi="Arial" w:cs="Arial"/>
                <w:spacing w:val="1"/>
              </w:rPr>
              <w:t>a</w:t>
            </w:r>
            <w:r w:rsidRPr="00D32F23">
              <w:rPr>
                <w:rFonts w:ascii="Arial" w:hAnsi="Arial" w:cs="Arial"/>
              </w:rPr>
              <w:t>l</w:t>
            </w:r>
            <w:r w:rsidRPr="00D32F23">
              <w:rPr>
                <w:rFonts w:ascii="Arial" w:hAnsi="Arial" w:cs="Arial"/>
                <w:spacing w:val="18"/>
              </w:rPr>
              <w:t xml:space="preserve"> </w:t>
            </w:r>
            <w:r w:rsidRPr="00D32F23">
              <w:rPr>
                <w:rFonts w:ascii="Arial" w:hAnsi="Arial" w:cs="Arial"/>
              </w:rPr>
              <w:t>delivery</w:t>
            </w:r>
            <w:r w:rsidRPr="00D32F23">
              <w:rPr>
                <w:rFonts w:ascii="Arial" w:hAnsi="Arial" w:cs="Arial"/>
                <w:spacing w:val="19"/>
              </w:rPr>
              <w:t xml:space="preserve"> </w:t>
            </w:r>
            <w:r w:rsidRPr="00D32F23">
              <w:rPr>
                <w:rFonts w:ascii="Arial" w:hAnsi="Arial" w:cs="Arial"/>
              </w:rPr>
              <w:t>or</w:t>
            </w:r>
            <w:r w:rsidRPr="00D32F23">
              <w:rPr>
                <w:rFonts w:ascii="Arial" w:hAnsi="Arial" w:cs="Arial"/>
                <w:spacing w:val="18"/>
              </w:rPr>
              <w:t xml:space="preserve"> </w:t>
            </w:r>
            <w:r w:rsidRPr="00D32F23">
              <w:rPr>
                <w:rFonts w:ascii="Arial" w:hAnsi="Arial" w:cs="Arial"/>
              </w:rPr>
              <w:t>perfo</w:t>
            </w:r>
            <w:r w:rsidRPr="00D32F23">
              <w:rPr>
                <w:rFonts w:ascii="Arial" w:hAnsi="Arial" w:cs="Arial"/>
                <w:spacing w:val="1"/>
              </w:rPr>
              <w:t>r</w:t>
            </w:r>
            <w:r w:rsidRPr="00D32F23">
              <w:rPr>
                <w:rFonts w:ascii="Arial" w:hAnsi="Arial" w:cs="Arial"/>
              </w:rPr>
              <w:t>mance,</w:t>
            </w:r>
            <w:r w:rsidRPr="00D32F23">
              <w:rPr>
                <w:rFonts w:ascii="Arial" w:hAnsi="Arial" w:cs="Arial"/>
                <w:spacing w:val="19"/>
              </w:rPr>
              <w:t xml:space="preserve"> </w:t>
            </w:r>
            <w:r w:rsidRPr="00D32F23">
              <w:rPr>
                <w:rFonts w:ascii="Arial" w:hAnsi="Arial" w:cs="Arial"/>
              </w:rPr>
              <w:t>up</w:t>
            </w:r>
            <w:r w:rsidRPr="00D32F23">
              <w:rPr>
                <w:rFonts w:ascii="Arial" w:hAnsi="Arial" w:cs="Arial"/>
                <w:spacing w:val="18"/>
              </w:rPr>
              <w:t xml:space="preserve"> </w:t>
            </w:r>
            <w:r w:rsidRPr="00D32F23">
              <w:rPr>
                <w:rFonts w:ascii="Arial" w:hAnsi="Arial" w:cs="Arial"/>
              </w:rPr>
              <w:t>to</w:t>
            </w:r>
            <w:r w:rsidRPr="00D32F23">
              <w:rPr>
                <w:rFonts w:ascii="Arial" w:hAnsi="Arial" w:cs="Arial"/>
                <w:spacing w:val="19"/>
              </w:rPr>
              <w:t xml:space="preserve"> </w:t>
            </w:r>
            <w:r w:rsidRPr="00D32F23">
              <w:rPr>
                <w:rFonts w:ascii="Arial" w:hAnsi="Arial" w:cs="Arial"/>
              </w:rPr>
              <w:t>a</w:t>
            </w:r>
            <w:r w:rsidRPr="00D32F23">
              <w:rPr>
                <w:rFonts w:ascii="Arial" w:hAnsi="Arial" w:cs="Arial"/>
                <w:spacing w:val="20"/>
              </w:rPr>
              <w:t xml:space="preserve"> </w:t>
            </w:r>
            <w:r w:rsidRPr="00D32F23">
              <w:rPr>
                <w:rFonts w:ascii="Arial" w:hAnsi="Arial" w:cs="Arial"/>
              </w:rPr>
              <w:t>maximum</w:t>
            </w:r>
            <w:r w:rsidRPr="00D32F23">
              <w:rPr>
                <w:rFonts w:ascii="Arial" w:hAnsi="Arial" w:cs="Arial"/>
                <w:w w:val="99"/>
              </w:rPr>
              <w:t xml:space="preserve"> </w:t>
            </w:r>
            <w:r w:rsidRPr="00D32F23">
              <w:rPr>
                <w:rFonts w:ascii="Arial" w:hAnsi="Arial" w:cs="Arial"/>
              </w:rPr>
              <w:t>deduction</w:t>
            </w:r>
            <w:r w:rsidR="00D44506">
              <w:rPr>
                <w:rFonts w:ascii="Arial" w:hAnsi="Arial" w:cs="Arial"/>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rPr>
              <w:t>the</w:t>
            </w:r>
            <w:r w:rsidRPr="00D32F23">
              <w:rPr>
                <w:rFonts w:ascii="Arial" w:hAnsi="Arial" w:cs="Arial"/>
                <w:spacing w:val="23"/>
              </w:rPr>
              <w:t xml:space="preserve"> </w:t>
            </w:r>
            <w:r w:rsidRPr="00D32F23">
              <w:rPr>
                <w:rFonts w:ascii="Arial" w:hAnsi="Arial" w:cs="Arial"/>
              </w:rPr>
              <w:t>performance</w:t>
            </w:r>
            <w:r w:rsidRPr="00D32F23">
              <w:rPr>
                <w:rFonts w:ascii="Arial" w:hAnsi="Arial" w:cs="Arial"/>
                <w:spacing w:val="24"/>
              </w:rPr>
              <w:t xml:space="preserve"> </w:t>
            </w:r>
            <w:r w:rsidRPr="00D32F23">
              <w:rPr>
                <w:rFonts w:ascii="Arial" w:hAnsi="Arial" w:cs="Arial"/>
              </w:rPr>
              <w:t>securi</w:t>
            </w:r>
            <w:r w:rsidRPr="00D32F23">
              <w:rPr>
                <w:rFonts w:ascii="Arial" w:hAnsi="Arial" w:cs="Arial"/>
                <w:spacing w:val="-2"/>
              </w:rPr>
              <w:t>t</w:t>
            </w:r>
            <w:r w:rsidRPr="00D32F23">
              <w:rPr>
                <w:rFonts w:ascii="Arial" w:hAnsi="Arial" w:cs="Arial"/>
              </w:rPr>
              <w:t>y</w:t>
            </w:r>
            <w:r w:rsidRPr="00D32F23">
              <w:rPr>
                <w:rFonts w:ascii="Arial" w:hAnsi="Arial" w:cs="Arial"/>
                <w:spacing w:val="23"/>
              </w:rPr>
              <w:t xml:space="preserve"> </w:t>
            </w:r>
            <w:r w:rsidRPr="00D32F23">
              <w:rPr>
                <w:rFonts w:ascii="Arial" w:hAnsi="Arial" w:cs="Arial"/>
              </w:rPr>
              <w:t>(or</w:t>
            </w:r>
            <w:r w:rsidRPr="00D32F23">
              <w:rPr>
                <w:rFonts w:ascii="Arial" w:hAnsi="Arial" w:cs="Arial"/>
                <w:spacing w:val="24"/>
              </w:rPr>
              <w:t xml:space="preserve"> </w:t>
            </w:r>
            <w:r w:rsidRPr="00D32F23">
              <w:rPr>
                <w:rFonts w:ascii="Arial" w:hAnsi="Arial" w:cs="Arial"/>
              </w:rPr>
              <w:t>guarantee) specified</w:t>
            </w:r>
            <w:r w:rsidRPr="00D32F23">
              <w:rPr>
                <w:rFonts w:ascii="Arial" w:hAnsi="Arial" w:cs="Arial"/>
                <w:spacing w:val="46"/>
              </w:rPr>
              <w:t xml:space="preserve"> </w:t>
            </w:r>
            <w:r w:rsidRPr="00D32F23">
              <w:rPr>
                <w:rFonts w:ascii="Arial" w:hAnsi="Arial" w:cs="Arial"/>
              </w:rPr>
              <w:t>in</w:t>
            </w:r>
            <w:r w:rsidRPr="00D32F23">
              <w:rPr>
                <w:rFonts w:ascii="Arial" w:hAnsi="Arial" w:cs="Arial"/>
                <w:spacing w:val="46"/>
              </w:rPr>
              <w:t xml:space="preserve"> </w:t>
            </w:r>
            <w:r w:rsidRPr="00D32F23">
              <w:rPr>
                <w:rFonts w:ascii="Arial" w:hAnsi="Arial" w:cs="Arial"/>
                <w:b/>
                <w:bCs/>
                <w:spacing w:val="-1"/>
              </w:rPr>
              <w:t>SCC</w:t>
            </w:r>
            <w:r w:rsidRPr="00D32F23">
              <w:rPr>
                <w:rFonts w:ascii="Arial" w:hAnsi="Arial" w:cs="Arial"/>
              </w:rPr>
              <w:t>.</w:t>
            </w:r>
            <w:r w:rsidRPr="00D32F23">
              <w:rPr>
                <w:rFonts w:ascii="Arial" w:hAnsi="Arial" w:cs="Arial"/>
                <w:spacing w:val="47"/>
              </w:rPr>
              <w:t xml:space="preserve"> </w:t>
            </w:r>
            <w:r w:rsidRPr="00D32F23">
              <w:rPr>
                <w:rFonts w:ascii="Arial" w:hAnsi="Arial" w:cs="Arial"/>
              </w:rPr>
              <w:t>Once</w:t>
            </w:r>
            <w:r w:rsidRPr="00D32F23">
              <w:rPr>
                <w:rFonts w:ascii="Arial" w:hAnsi="Arial" w:cs="Arial"/>
                <w:spacing w:val="46"/>
              </w:rPr>
              <w:t xml:space="preserve"> </w:t>
            </w:r>
            <w:r w:rsidRPr="00D32F23">
              <w:rPr>
                <w:rFonts w:ascii="Arial" w:hAnsi="Arial" w:cs="Arial"/>
              </w:rPr>
              <w:t>the</w:t>
            </w:r>
            <w:r w:rsidRPr="00D32F23">
              <w:rPr>
                <w:rFonts w:ascii="Arial" w:hAnsi="Arial" w:cs="Arial"/>
                <w:spacing w:val="46"/>
              </w:rPr>
              <w:t xml:space="preserve"> </w:t>
            </w:r>
            <w:r w:rsidRPr="00D32F23">
              <w:rPr>
                <w:rFonts w:ascii="Arial" w:hAnsi="Arial" w:cs="Arial"/>
              </w:rPr>
              <w:t>said</w:t>
            </w:r>
            <w:r w:rsidRPr="00D32F23">
              <w:rPr>
                <w:rFonts w:ascii="Arial" w:hAnsi="Arial" w:cs="Arial"/>
                <w:spacing w:val="47"/>
              </w:rPr>
              <w:t xml:space="preserve"> </w:t>
            </w:r>
            <w:r w:rsidRPr="00D32F23">
              <w:rPr>
                <w:rFonts w:ascii="Arial" w:hAnsi="Arial" w:cs="Arial"/>
              </w:rPr>
              <w:t>maxim</w:t>
            </w:r>
            <w:r w:rsidRPr="00D32F23">
              <w:rPr>
                <w:rFonts w:ascii="Arial" w:hAnsi="Arial" w:cs="Arial"/>
                <w:spacing w:val="-1"/>
              </w:rPr>
              <w:t>u</w:t>
            </w:r>
            <w:r w:rsidRPr="00D32F23">
              <w:rPr>
                <w:rFonts w:ascii="Arial" w:hAnsi="Arial" w:cs="Arial"/>
              </w:rPr>
              <w:t>m</w:t>
            </w:r>
            <w:r w:rsidRPr="00D32F23">
              <w:rPr>
                <w:rFonts w:ascii="Arial" w:hAnsi="Arial" w:cs="Arial"/>
                <w:spacing w:val="46"/>
              </w:rPr>
              <w:t xml:space="preserve"> </w:t>
            </w:r>
            <w:r w:rsidRPr="00D32F23">
              <w:rPr>
                <w:rFonts w:ascii="Arial" w:hAnsi="Arial" w:cs="Arial"/>
              </w:rPr>
              <w:t>is</w:t>
            </w:r>
            <w:r w:rsidRPr="00D32F23">
              <w:rPr>
                <w:rFonts w:ascii="Arial" w:hAnsi="Arial" w:cs="Arial"/>
                <w:spacing w:val="46"/>
              </w:rPr>
              <w:t xml:space="preserve"> </w:t>
            </w:r>
            <w:r w:rsidRPr="00D32F23">
              <w:rPr>
                <w:rFonts w:ascii="Arial" w:hAnsi="Arial" w:cs="Arial"/>
              </w:rPr>
              <w:t>reac</w:t>
            </w:r>
            <w:r w:rsidRPr="00D32F23">
              <w:rPr>
                <w:rFonts w:ascii="Arial" w:hAnsi="Arial" w:cs="Arial"/>
                <w:spacing w:val="-2"/>
              </w:rPr>
              <w:t>h</w:t>
            </w:r>
            <w:r w:rsidRPr="00D32F23">
              <w:rPr>
                <w:rFonts w:ascii="Arial" w:hAnsi="Arial" w:cs="Arial"/>
              </w:rPr>
              <w:t>ed,</w:t>
            </w:r>
            <w:r w:rsidRPr="00D32F23">
              <w:rPr>
                <w:rFonts w:ascii="Arial" w:hAnsi="Arial" w:cs="Arial"/>
                <w:spacing w:val="47"/>
              </w:rPr>
              <w:t xml:space="preserve"> </w:t>
            </w:r>
            <w:r w:rsidRPr="00D32F23">
              <w:rPr>
                <w:rFonts w:ascii="Arial" w:hAnsi="Arial" w:cs="Arial"/>
              </w:rPr>
              <w:t>NDMA</w:t>
            </w:r>
            <w:r w:rsidRPr="00D32F23">
              <w:rPr>
                <w:rFonts w:ascii="Arial" w:hAnsi="Arial" w:cs="Arial"/>
                <w:spacing w:val="18"/>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18"/>
              </w:rPr>
              <w:t xml:space="preserve"> </w:t>
            </w:r>
            <w:r w:rsidRPr="00D32F23">
              <w:rPr>
                <w:rFonts w:ascii="Arial" w:hAnsi="Arial" w:cs="Arial"/>
                <w:spacing w:val="-1"/>
              </w:rPr>
              <w:t>conside</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terminatio</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8"/>
              </w:rPr>
              <w:t xml:space="preserve"> </w:t>
            </w:r>
            <w:r w:rsidRPr="00D32F23">
              <w:rPr>
                <w:rFonts w:ascii="Arial" w:hAnsi="Arial" w:cs="Arial"/>
                <w:spacing w:val="-1"/>
              </w:rPr>
              <w:t>Contract pursuan</w:t>
            </w:r>
            <w:r w:rsidRPr="00D32F23">
              <w:rPr>
                <w:rFonts w:ascii="Arial" w:hAnsi="Arial" w:cs="Arial"/>
              </w:rPr>
              <w:t>t</w:t>
            </w:r>
            <w:r w:rsidRPr="00D32F23">
              <w:rPr>
                <w:rFonts w:ascii="Arial" w:hAnsi="Arial" w:cs="Arial"/>
                <w:spacing w:val="-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2"/>
              </w:rPr>
              <w:t xml:space="preserve"> </w:t>
            </w:r>
            <w:r w:rsidRPr="00D32F23">
              <w:rPr>
                <w:rFonts w:ascii="Arial" w:hAnsi="Arial" w:cs="Arial"/>
                <w:b/>
                <w:bCs/>
                <w:spacing w:val="-1"/>
              </w:rPr>
              <w:t>Cl</w:t>
            </w:r>
            <w:r w:rsidRPr="00D32F23">
              <w:rPr>
                <w:rFonts w:ascii="Arial" w:hAnsi="Arial" w:cs="Arial"/>
                <w:b/>
                <w:bCs/>
                <w:spacing w:val="1"/>
              </w:rPr>
              <w:t>a</w:t>
            </w:r>
            <w:r w:rsidRPr="00D32F23">
              <w:rPr>
                <w:rFonts w:ascii="Arial" w:hAnsi="Arial" w:cs="Arial"/>
                <w:b/>
                <w:bCs/>
                <w:spacing w:val="-1"/>
              </w:rPr>
              <w:t>us</w:t>
            </w:r>
            <w:r w:rsidRPr="00D32F23">
              <w:rPr>
                <w:rFonts w:ascii="Arial" w:hAnsi="Arial" w:cs="Arial"/>
                <w:b/>
                <w:bCs/>
              </w:rPr>
              <w:t>e</w:t>
            </w:r>
            <w:r w:rsidRPr="00D32F23">
              <w:rPr>
                <w:rFonts w:ascii="Arial" w:hAnsi="Arial" w:cs="Arial"/>
                <w:b/>
                <w:bCs/>
                <w:spacing w:val="-2"/>
              </w:rPr>
              <w:t xml:space="preserve"> </w:t>
            </w:r>
            <w:r w:rsidRPr="00D32F23">
              <w:rPr>
                <w:rFonts w:ascii="Arial" w:hAnsi="Arial" w:cs="Arial"/>
                <w:b/>
                <w:bCs/>
                <w:spacing w:val="-1"/>
              </w:rPr>
              <w:t>26.</w:t>
            </w:r>
          </w:p>
        </w:tc>
      </w:tr>
      <w:tr w:rsidR="0040019C" w:rsidRPr="00D32F23" w14:paraId="2C6C1FF7" w14:textId="77777777" w:rsidTr="0040019C">
        <w:tc>
          <w:tcPr>
            <w:tcW w:w="630" w:type="dxa"/>
          </w:tcPr>
          <w:p w14:paraId="28D7FA36" w14:textId="77777777" w:rsidR="0040019C" w:rsidRPr="00D32F23" w:rsidRDefault="0040019C" w:rsidP="00BA21C9">
            <w:pPr>
              <w:rPr>
                <w:rFonts w:ascii="Arial" w:hAnsi="Arial" w:cs="Arial"/>
                <w:b/>
                <w:bCs/>
              </w:rPr>
            </w:pPr>
            <w:r w:rsidRPr="00D32F23">
              <w:rPr>
                <w:rFonts w:ascii="Arial" w:hAnsi="Arial" w:cs="Arial"/>
                <w:b/>
                <w:bCs/>
              </w:rPr>
              <w:t>27.</w:t>
            </w:r>
          </w:p>
        </w:tc>
        <w:tc>
          <w:tcPr>
            <w:tcW w:w="2534" w:type="dxa"/>
          </w:tcPr>
          <w:p w14:paraId="00A6BD64" w14:textId="77777777" w:rsidR="0040019C" w:rsidRPr="00D32F23" w:rsidRDefault="0040019C" w:rsidP="00BA21C9">
            <w:pPr>
              <w:rPr>
                <w:rFonts w:ascii="Arial" w:hAnsi="Arial" w:cs="Arial"/>
                <w:b/>
                <w:bCs/>
              </w:rPr>
            </w:pPr>
            <w:r w:rsidRPr="00D32F23">
              <w:rPr>
                <w:rFonts w:ascii="Arial" w:hAnsi="Arial" w:cs="Arial"/>
                <w:b/>
                <w:bCs/>
              </w:rPr>
              <w:t>Termination for Default</w:t>
            </w:r>
          </w:p>
        </w:tc>
        <w:tc>
          <w:tcPr>
            <w:tcW w:w="616" w:type="dxa"/>
          </w:tcPr>
          <w:p w14:paraId="17BC5BA7" w14:textId="77777777" w:rsidR="0040019C" w:rsidRPr="00D32F23" w:rsidRDefault="0040019C" w:rsidP="00BA21C9">
            <w:pPr>
              <w:rPr>
                <w:rFonts w:ascii="Arial" w:hAnsi="Arial" w:cs="Arial"/>
                <w:b/>
                <w:bCs/>
              </w:rPr>
            </w:pPr>
            <w:r w:rsidRPr="00D32F23">
              <w:rPr>
                <w:rFonts w:ascii="Arial" w:hAnsi="Arial" w:cs="Arial"/>
                <w:b/>
                <w:bCs/>
              </w:rPr>
              <w:t>27.1</w:t>
            </w:r>
          </w:p>
        </w:tc>
        <w:tc>
          <w:tcPr>
            <w:tcW w:w="6660" w:type="dxa"/>
          </w:tcPr>
          <w:p w14:paraId="3014E399" w14:textId="77777777" w:rsidR="0040019C" w:rsidRPr="00D32F23" w:rsidRDefault="0040019C" w:rsidP="00BA21C9">
            <w:pPr>
              <w:pStyle w:val="BodyText"/>
              <w:tabs>
                <w:tab w:val="left" w:pos="858"/>
              </w:tabs>
              <w:kinsoku w:val="0"/>
              <w:overflowPunct w:val="0"/>
              <w:spacing w:before="10" w:line="276" w:lineRule="auto"/>
              <w:ind w:left="0" w:right="118"/>
              <w:jc w:val="both"/>
              <w:rPr>
                <w:rFonts w:ascii="Arial" w:hAnsi="Arial" w:cs="Arial"/>
                <w:b/>
                <w:bCs/>
              </w:rPr>
            </w:pPr>
            <w:r w:rsidRPr="00D32F23">
              <w:rPr>
                <w:rFonts w:ascii="Arial" w:hAnsi="Arial" w:cs="Arial"/>
                <w:spacing w:val="-1"/>
              </w:rPr>
              <w:t>NDMA</w:t>
            </w:r>
            <w:r w:rsidRPr="00D32F23">
              <w:rPr>
                <w:rFonts w:ascii="Arial" w:hAnsi="Arial" w:cs="Arial"/>
                <w:spacing w:val="2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Supplier</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withou</w:t>
            </w:r>
            <w:r w:rsidRPr="00D32F23">
              <w:rPr>
                <w:rFonts w:ascii="Arial" w:hAnsi="Arial" w:cs="Arial"/>
              </w:rPr>
              <w:t>t</w:t>
            </w:r>
            <w:r w:rsidRPr="00D32F23">
              <w:rPr>
                <w:rFonts w:ascii="Arial" w:hAnsi="Arial" w:cs="Arial"/>
                <w:spacing w:val="21"/>
              </w:rPr>
              <w:t xml:space="preserve"> </w:t>
            </w:r>
            <w:r w:rsidRPr="00D32F23">
              <w:rPr>
                <w:rFonts w:ascii="Arial" w:hAnsi="Arial" w:cs="Arial"/>
                <w:spacing w:val="-1"/>
              </w:rPr>
              <w:t>prejudic</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to</w:t>
            </w:r>
            <w:r w:rsidRPr="00D32F23">
              <w:rPr>
                <w:rFonts w:ascii="Arial" w:hAnsi="Arial" w:cs="Arial"/>
                <w:spacing w:val="-2"/>
              </w:rPr>
              <w:t xml:space="preserve"> </w:t>
            </w:r>
            <w:r w:rsidRPr="00D32F23">
              <w:rPr>
                <w:rFonts w:ascii="Arial" w:hAnsi="Arial" w:cs="Arial"/>
              </w:rPr>
              <w:t>any</w:t>
            </w:r>
            <w:r w:rsidRPr="00D32F23">
              <w:rPr>
                <w:rFonts w:ascii="Arial" w:hAnsi="Arial" w:cs="Arial"/>
                <w:spacing w:val="4"/>
              </w:rPr>
              <w:t xml:space="preserve"> </w:t>
            </w:r>
            <w:r w:rsidRPr="00D32F23">
              <w:rPr>
                <w:rFonts w:ascii="Arial" w:hAnsi="Arial" w:cs="Arial"/>
              </w:rPr>
              <w:t>other</w:t>
            </w:r>
            <w:r w:rsidRPr="00D32F23">
              <w:rPr>
                <w:rFonts w:ascii="Arial" w:hAnsi="Arial" w:cs="Arial"/>
                <w:spacing w:val="2"/>
              </w:rPr>
              <w:t xml:space="preserve"> </w:t>
            </w:r>
            <w:r w:rsidRPr="00D32F23">
              <w:rPr>
                <w:rFonts w:ascii="Arial" w:hAnsi="Arial" w:cs="Arial"/>
              </w:rPr>
              <w:t>remedy</w:t>
            </w:r>
            <w:r w:rsidRPr="00D32F23">
              <w:rPr>
                <w:rFonts w:ascii="Arial" w:hAnsi="Arial" w:cs="Arial"/>
                <w:spacing w:val="3"/>
              </w:rPr>
              <w:t xml:space="preserve"> </w:t>
            </w:r>
            <w:r w:rsidRPr="00D32F23">
              <w:rPr>
                <w:rFonts w:ascii="Arial" w:hAnsi="Arial" w:cs="Arial"/>
              </w:rPr>
              <w:t>for</w:t>
            </w:r>
            <w:r w:rsidRPr="00D32F23">
              <w:rPr>
                <w:rFonts w:ascii="Arial" w:hAnsi="Arial" w:cs="Arial"/>
                <w:spacing w:val="3"/>
              </w:rPr>
              <w:t xml:space="preserve"> </w:t>
            </w:r>
            <w:r w:rsidRPr="00D32F23">
              <w:rPr>
                <w:rFonts w:ascii="Arial" w:hAnsi="Arial" w:cs="Arial"/>
              </w:rPr>
              <w:t>breach</w:t>
            </w:r>
            <w:r w:rsidRPr="00D32F23">
              <w:rPr>
                <w:rFonts w:ascii="Arial" w:hAnsi="Arial" w:cs="Arial"/>
                <w:spacing w:val="3"/>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5"/>
              </w:rPr>
              <w:t xml:space="preserve"> </w:t>
            </w:r>
            <w:r w:rsidRPr="00D32F23">
              <w:rPr>
                <w:rFonts w:ascii="Arial" w:hAnsi="Arial" w:cs="Arial"/>
                <w:spacing w:val="-1"/>
              </w:rPr>
              <w:t>writte</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1"/>
              </w:rPr>
              <w:t>ic</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of</w:t>
            </w:r>
            <w:r w:rsidRPr="00D32F23">
              <w:rPr>
                <w:rFonts w:ascii="Arial" w:hAnsi="Arial" w:cs="Arial"/>
                <w:spacing w:val="-3"/>
              </w:rPr>
              <w:t xml:space="preserve"> </w:t>
            </w:r>
            <w:r w:rsidRPr="00D32F23">
              <w:rPr>
                <w:rFonts w:ascii="Arial" w:hAnsi="Arial" w:cs="Arial"/>
                <w:spacing w:val="-1"/>
              </w:rPr>
              <w:t>defaul</w:t>
            </w:r>
            <w:r w:rsidRPr="00D32F23">
              <w:rPr>
                <w:rFonts w:ascii="Arial" w:hAnsi="Arial" w:cs="Arial"/>
              </w:rPr>
              <w:t xml:space="preserve">t  </w:t>
            </w:r>
            <w:r w:rsidRPr="00D32F23">
              <w:rPr>
                <w:rFonts w:ascii="Arial" w:hAnsi="Arial" w:cs="Arial"/>
                <w:spacing w:val="-17"/>
              </w:rPr>
              <w:t xml:space="preserve"> </w:t>
            </w:r>
            <w:r w:rsidRPr="00D32F23">
              <w:rPr>
                <w:rFonts w:ascii="Arial" w:hAnsi="Arial" w:cs="Arial"/>
                <w:spacing w:val="-1"/>
              </w:rPr>
              <w:t>sen</w:t>
            </w:r>
            <w:r w:rsidRPr="00D32F23">
              <w:rPr>
                <w:rFonts w:ascii="Arial" w:hAnsi="Arial" w:cs="Arial"/>
              </w:rPr>
              <w:t>t</w:t>
            </w:r>
            <w:r w:rsidRPr="00D32F23">
              <w:rPr>
                <w:rFonts w:ascii="Arial" w:hAnsi="Arial" w:cs="Arial"/>
                <w:spacing w:val="4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concerne</w:t>
            </w:r>
            <w:r w:rsidRPr="00D32F23">
              <w:rPr>
                <w:rFonts w:ascii="Arial" w:hAnsi="Arial" w:cs="Arial"/>
              </w:rPr>
              <w:t>d</w:t>
            </w:r>
            <w:r w:rsidRPr="00D32F23">
              <w:rPr>
                <w:rFonts w:ascii="Arial" w:hAnsi="Arial" w:cs="Arial"/>
                <w:spacing w:val="41"/>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41"/>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41"/>
              </w:rPr>
              <w:t xml:space="preserve"> </w:t>
            </w:r>
            <w:r w:rsidRPr="00D32F23">
              <w:rPr>
                <w:rFonts w:ascii="Arial" w:hAnsi="Arial" w:cs="Arial"/>
                <w:spacing w:val="-1"/>
              </w:rPr>
              <w:t>terminat</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the</w:t>
            </w:r>
            <w:r w:rsidRPr="00D32F23">
              <w:rPr>
                <w:rFonts w:ascii="Arial" w:hAnsi="Arial" w:cs="Arial"/>
                <w:spacing w:val="-2"/>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38"/>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38"/>
              </w:rPr>
              <w:t xml:space="preserve"> </w:t>
            </w: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21"/>
              </w:rPr>
              <w:t xml:space="preserve"> </w:t>
            </w:r>
            <w:r w:rsidRPr="00D32F23">
              <w:rPr>
                <w:rFonts w:ascii="Arial" w:hAnsi="Arial" w:cs="Arial"/>
                <w:spacing w:val="-1"/>
              </w:rPr>
              <w:t>othe</w:t>
            </w:r>
            <w:r w:rsidRPr="00D32F23">
              <w:rPr>
                <w:rFonts w:ascii="Arial" w:hAnsi="Arial" w:cs="Arial"/>
              </w:rPr>
              <w:t>r</w:t>
            </w:r>
            <w:proofErr w:type="gramEnd"/>
            <w:r w:rsidRPr="00D32F23">
              <w:rPr>
                <w:rFonts w:ascii="Arial" w:hAnsi="Arial" w:cs="Arial"/>
                <w:spacing w:val="35"/>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36"/>
              </w:rPr>
              <w:t xml:space="preserve"> </w:t>
            </w:r>
            <w:r w:rsidRPr="00D32F23">
              <w:rPr>
                <w:rFonts w:ascii="Arial" w:hAnsi="Arial" w:cs="Arial"/>
                <w:spacing w:val="-1"/>
              </w:rPr>
              <w:t>cause</w:t>
            </w:r>
            <w:r w:rsidRPr="00D32F23">
              <w:rPr>
                <w:rFonts w:ascii="Arial" w:hAnsi="Arial" w:cs="Arial"/>
              </w:rPr>
              <w:t>s</w:t>
            </w:r>
            <w:r w:rsidRPr="00D32F23">
              <w:rPr>
                <w:rFonts w:ascii="Arial" w:hAnsi="Arial" w:cs="Arial"/>
                <w:spacing w:val="36"/>
              </w:rPr>
              <w:t xml:space="preserve"> </w:t>
            </w:r>
            <w:r w:rsidRPr="00D32F23">
              <w:rPr>
                <w:rFonts w:ascii="Arial" w:hAnsi="Arial" w:cs="Arial"/>
              </w:rPr>
              <w:t>a</w:t>
            </w:r>
            <w:r w:rsidRPr="00D32F23">
              <w:rPr>
                <w:rFonts w:ascii="Arial" w:hAnsi="Arial" w:cs="Arial"/>
                <w:spacing w:val="36"/>
              </w:rPr>
              <w:t xml:space="preserve"> </w:t>
            </w:r>
            <w:r w:rsidRPr="00D32F23">
              <w:rPr>
                <w:rFonts w:ascii="Arial" w:hAnsi="Arial" w:cs="Arial"/>
                <w:spacing w:val="-1"/>
              </w:rPr>
              <w:t>fundamenta</w:t>
            </w:r>
            <w:r w:rsidRPr="00D32F23">
              <w:rPr>
                <w:rFonts w:ascii="Arial" w:hAnsi="Arial" w:cs="Arial"/>
              </w:rPr>
              <w:t>l</w:t>
            </w:r>
            <w:r w:rsidRPr="00D32F23">
              <w:rPr>
                <w:rFonts w:ascii="Arial" w:hAnsi="Arial" w:cs="Arial"/>
                <w:spacing w:val="36"/>
              </w:rPr>
              <w:t xml:space="preserve"> </w:t>
            </w:r>
            <w:r w:rsidRPr="00D32F23">
              <w:rPr>
                <w:rFonts w:ascii="Arial" w:hAnsi="Arial" w:cs="Arial"/>
                <w:spacing w:val="-1"/>
              </w:rPr>
              <w:t>breac</w:t>
            </w:r>
            <w:r w:rsidRPr="00D32F23">
              <w:rPr>
                <w:rFonts w:ascii="Arial" w:hAnsi="Arial" w:cs="Arial"/>
              </w:rPr>
              <w:t>h</w:t>
            </w:r>
            <w:r w:rsidRPr="00D32F23">
              <w:rPr>
                <w:rFonts w:ascii="Arial" w:hAnsi="Arial" w:cs="Arial"/>
                <w:spacing w:val="36"/>
              </w:rPr>
              <w:t xml:space="preserve"> </w:t>
            </w:r>
            <w:r w:rsidRPr="00D32F23">
              <w:rPr>
                <w:rFonts w:ascii="Arial" w:hAnsi="Arial" w:cs="Arial"/>
                <w:spacing w:val="-1"/>
              </w:rPr>
              <w:t>of</w:t>
            </w:r>
            <w:r w:rsidRPr="00D32F23">
              <w:rPr>
                <w:rFonts w:ascii="Arial" w:hAnsi="Arial" w:cs="Arial"/>
                <w:spacing w:val="-4"/>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p>
        </w:tc>
      </w:tr>
      <w:tr w:rsidR="0040019C" w:rsidRPr="00D32F23" w14:paraId="1431F440" w14:textId="77777777" w:rsidTr="0040019C">
        <w:tc>
          <w:tcPr>
            <w:tcW w:w="630" w:type="dxa"/>
          </w:tcPr>
          <w:p w14:paraId="4B130B7A" w14:textId="77777777" w:rsidR="0040019C" w:rsidRPr="00D32F23" w:rsidRDefault="0040019C" w:rsidP="00BA21C9">
            <w:pPr>
              <w:rPr>
                <w:rFonts w:ascii="Arial" w:hAnsi="Arial" w:cs="Arial"/>
                <w:b/>
                <w:bCs/>
              </w:rPr>
            </w:pPr>
          </w:p>
        </w:tc>
        <w:tc>
          <w:tcPr>
            <w:tcW w:w="2534" w:type="dxa"/>
          </w:tcPr>
          <w:p w14:paraId="34AC271E" w14:textId="77777777" w:rsidR="0040019C" w:rsidRPr="00D32F23" w:rsidRDefault="0040019C" w:rsidP="00BA21C9">
            <w:pPr>
              <w:rPr>
                <w:rFonts w:ascii="Arial" w:hAnsi="Arial" w:cs="Arial"/>
                <w:b/>
                <w:bCs/>
              </w:rPr>
            </w:pPr>
          </w:p>
        </w:tc>
        <w:tc>
          <w:tcPr>
            <w:tcW w:w="616" w:type="dxa"/>
          </w:tcPr>
          <w:p w14:paraId="4B657952" w14:textId="77777777" w:rsidR="0040019C" w:rsidRPr="00D32F23" w:rsidRDefault="0040019C" w:rsidP="00BA21C9">
            <w:pPr>
              <w:rPr>
                <w:rFonts w:ascii="Arial" w:hAnsi="Arial" w:cs="Arial"/>
                <w:b/>
                <w:bCs/>
              </w:rPr>
            </w:pPr>
            <w:r w:rsidRPr="00D32F23">
              <w:rPr>
                <w:rFonts w:ascii="Arial" w:hAnsi="Arial" w:cs="Arial"/>
                <w:b/>
                <w:bCs/>
              </w:rPr>
              <w:t>27.2</w:t>
            </w:r>
          </w:p>
        </w:tc>
        <w:tc>
          <w:tcPr>
            <w:tcW w:w="6660" w:type="dxa"/>
          </w:tcPr>
          <w:p w14:paraId="0EEC2D50" w14:textId="77777777" w:rsidR="0040019C" w:rsidRPr="00D32F23" w:rsidRDefault="0040019C" w:rsidP="00BA21C9">
            <w:pPr>
              <w:pStyle w:val="BodyText"/>
              <w:tabs>
                <w:tab w:val="left" w:pos="3126"/>
              </w:tabs>
              <w:kinsoku w:val="0"/>
              <w:overflowPunct w:val="0"/>
              <w:spacing w:line="276" w:lineRule="auto"/>
              <w:ind w:left="0" w:right="107"/>
              <w:rPr>
                <w:rFonts w:ascii="Arial" w:hAnsi="Arial" w:cs="Arial"/>
                <w:spacing w:val="-1"/>
              </w:rPr>
            </w:pPr>
            <w:r w:rsidRPr="00D32F23">
              <w:rPr>
                <w:rFonts w:ascii="Arial" w:hAnsi="Arial" w:cs="Arial"/>
              </w:rPr>
              <w:t>Fundamental</w:t>
            </w:r>
            <w:r w:rsidRPr="00D32F23">
              <w:rPr>
                <w:rFonts w:ascii="Arial" w:hAnsi="Arial" w:cs="Arial"/>
                <w:spacing w:val="5"/>
              </w:rPr>
              <w:t xml:space="preserve"> </w:t>
            </w:r>
            <w:r w:rsidRPr="00D32F23">
              <w:rPr>
                <w:rFonts w:ascii="Arial" w:hAnsi="Arial" w:cs="Arial"/>
              </w:rPr>
              <w:t>breaches</w:t>
            </w:r>
            <w:r w:rsidRPr="00D32F23">
              <w:rPr>
                <w:rFonts w:ascii="Arial" w:hAnsi="Arial" w:cs="Arial"/>
                <w:spacing w:val="5"/>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Contract</w:t>
            </w:r>
            <w:r w:rsidRPr="00D32F23">
              <w:rPr>
                <w:rFonts w:ascii="Arial" w:hAnsi="Arial" w:cs="Arial"/>
                <w:spacing w:val="6"/>
              </w:rPr>
              <w:t xml:space="preserve"> </w:t>
            </w:r>
            <w:r w:rsidRPr="00D32F23">
              <w:rPr>
                <w:rFonts w:ascii="Arial" w:hAnsi="Arial" w:cs="Arial"/>
              </w:rPr>
              <w:t>shall</w:t>
            </w:r>
            <w:r w:rsidRPr="00D32F23">
              <w:rPr>
                <w:rFonts w:ascii="Arial" w:hAnsi="Arial" w:cs="Arial"/>
                <w:spacing w:val="5"/>
              </w:rPr>
              <w:t xml:space="preserve"> </w:t>
            </w:r>
            <w:r w:rsidRPr="00D32F23">
              <w:rPr>
                <w:rFonts w:ascii="Arial" w:hAnsi="Arial" w:cs="Arial"/>
              </w:rPr>
              <w:t>include,</w:t>
            </w:r>
            <w:r w:rsidRPr="00D32F23">
              <w:rPr>
                <w:rFonts w:ascii="Arial" w:hAnsi="Arial" w:cs="Arial"/>
                <w:spacing w:val="5"/>
              </w:rPr>
              <w:t xml:space="preserve"> </w:t>
            </w:r>
            <w:r w:rsidRPr="00D32F23">
              <w:rPr>
                <w:rFonts w:ascii="Arial" w:hAnsi="Arial" w:cs="Arial"/>
              </w:rPr>
              <w:t>but</w:t>
            </w:r>
            <w:r w:rsidRPr="00D32F23">
              <w:rPr>
                <w:rFonts w:ascii="Arial" w:hAnsi="Arial" w:cs="Arial"/>
                <w:spacing w:val="5"/>
              </w:rPr>
              <w:t xml:space="preserve"> </w:t>
            </w:r>
            <w:r w:rsidRPr="00D32F23">
              <w:rPr>
                <w:rFonts w:ascii="Arial" w:hAnsi="Arial" w:cs="Arial"/>
              </w:rPr>
              <w:t>shall</w:t>
            </w:r>
            <w:r w:rsidRPr="00D32F23">
              <w:rPr>
                <w:rFonts w:ascii="Arial" w:hAnsi="Arial" w:cs="Arial"/>
                <w:spacing w:val="6"/>
              </w:rPr>
              <w:t xml:space="preserve"> </w:t>
            </w:r>
            <w:r w:rsidRPr="00D32F23">
              <w:rPr>
                <w:rFonts w:ascii="Arial" w:hAnsi="Arial" w:cs="Arial"/>
              </w:rPr>
              <w:t xml:space="preserve">not </w:t>
            </w:r>
            <w:r w:rsidRPr="00D32F23">
              <w:rPr>
                <w:rFonts w:ascii="Arial" w:hAnsi="Arial" w:cs="Arial"/>
                <w:spacing w:val="-1"/>
              </w:rPr>
              <w:t>b</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limite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foll</w:t>
            </w:r>
            <w:r w:rsidRPr="00D32F23">
              <w:rPr>
                <w:rFonts w:ascii="Arial" w:hAnsi="Arial" w:cs="Arial"/>
                <w:spacing w:val="1"/>
              </w:rPr>
              <w:t>o</w:t>
            </w:r>
            <w:r w:rsidRPr="00D32F23">
              <w:rPr>
                <w:rFonts w:ascii="Arial" w:hAnsi="Arial" w:cs="Arial"/>
                <w:spacing w:val="-1"/>
              </w:rPr>
              <w:t>wing:</w:t>
            </w:r>
          </w:p>
          <w:p w14:paraId="15930678" w14:textId="77777777" w:rsidR="0040019C" w:rsidRPr="00D32F23" w:rsidRDefault="0040019C" w:rsidP="00B60D7A">
            <w:pPr>
              <w:pStyle w:val="BodyText"/>
              <w:numPr>
                <w:ilvl w:val="0"/>
                <w:numId w:val="55"/>
              </w:numPr>
              <w:tabs>
                <w:tab w:val="left" w:pos="3853"/>
              </w:tabs>
              <w:kinsoku w:val="0"/>
              <w:overflowPunct w:val="0"/>
              <w:spacing w:before="53" w:line="275" w:lineRule="auto"/>
              <w:ind w:left="393" w:right="178" w:hanging="393"/>
              <w:jc w:val="both"/>
              <w:rPr>
                <w:rFonts w:ascii="Arial" w:hAnsi="Arial" w:cs="Arial"/>
                <w:spacing w:val="-1"/>
              </w:rPr>
            </w:pPr>
            <w:r w:rsidRPr="00D32F23">
              <w:rPr>
                <w:rFonts w:ascii="Arial" w:hAnsi="Arial" w:cs="Arial"/>
              </w:rPr>
              <w:t>the</w:t>
            </w:r>
            <w:r w:rsidRPr="00D32F23">
              <w:rPr>
                <w:rFonts w:ascii="Arial" w:hAnsi="Arial" w:cs="Arial"/>
                <w:spacing w:val="41"/>
              </w:rPr>
              <w:t xml:space="preserve"> </w:t>
            </w:r>
            <w:r w:rsidRPr="00D32F23">
              <w:rPr>
                <w:rFonts w:ascii="Arial" w:hAnsi="Arial" w:cs="Arial"/>
              </w:rPr>
              <w:t>Supplier</w:t>
            </w:r>
            <w:r w:rsidRPr="00D32F23">
              <w:rPr>
                <w:rFonts w:ascii="Arial" w:hAnsi="Arial" w:cs="Arial"/>
                <w:spacing w:val="41"/>
              </w:rPr>
              <w:t xml:space="preserve"> </w:t>
            </w:r>
            <w:r w:rsidRPr="00D32F23">
              <w:rPr>
                <w:rFonts w:ascii="Arial" w:hAnsi="Arial" w:cs="Arial"/>
              </w:rPr>
              <w:t>fails</w:t>
            </w:r>
            <w:r w:rsidRPr="00D32F23">
              <w:rPr>
                <w:rFonts w:ascii="Arial" w:hAnsi="Arial" w:cs="Arial"/>
                <w:spacing w:val="41"/>
              </w:rPr>
              <w:t xml:space="preserve"> </w:t>
            </w:r>
            <w:r w:rsidRPr="00D32F23">
              <w:rPr>
                <w:rFonts w:ascii="Arial" w:hAnsi="Arial" w:cs="Arial"/>
              </w:rPr>
              <w:t>to</w:t>
            </w:r>
            <w:r w:rsidRPr="00D32F23">
              <w:rPr>
                <w:rFonts w:ascii="Arial" w:hAnsi="Arial" w:cs="Arial"/>
                <w:spacing w:val="41"/>
              </w:rPr>
              <w:t xml:space="preserve"> </w:t>
            </w:r>
            <w:r w:rsidRPr="00D32F23">
              <w:rPr>
                <w:rFonts w:ascii="Arial" w:hAnsi="Arial" w:cs="Arial"/>
              </w:rPr>
              <w:t>deliv</w:t>
            </w:r>
            <w:r w:rsidRPr="00D32F23">
              <w:rPr>
                <w:rFonts w:ascii="Arial" w:hAnsi="Arial" w:cs="Arial"/>
                <w:spacing w:val="-1"/>
              </w:rPr>
              <w:t>e</w:t>
            </w:r>
            <w:r w:rsidRPr="00D32F23">
              <w:rPr>
                <w:rFonts w:ascii="Arial" w:hAnsi="Arial" w:cs="Arial"/>
              </w:rPr>
              <w:t>r</w:t>
            </w:r>
            <w:r w:rsidRPr="00D32F23">
              <w:rPr>
                <w:rFonts w:ascii="Arial" w:hAnsi="Arial" w:cs="Arial"/>
                <w:spacing w:val="41"/>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41"/>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41"/>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1"/>
              </w:rPr>
              <w:t xml:space="preserve"> </w:t>
            </w:r>
            <w:r w:rsidRPr="00D32F23">
              <w:rPr>
                <w:rFonts w:ascii="Arial" w:hAnsi="Arial" w:cs="Arial"/>
                <w:spacing w:val="-1"/>
              </w:rPr>
              <w:t>Goo</w:t>
            </w:r>
            <w:r w:rsidRPr="00D32F23">
              <w:rPr>
                <w:rFonts w:ascii="Arial" w:hAnsi="Arial" w:cs="Arial"/>
                <w:spacing w:val="1"/>
              </w:rPr>
              <w:t>d</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withi</w:t>
            </w:r>
            <w:r w:rsidRPr="00D32F23">
              <w:rPr>
                <w:rFonts w:ascii="Arial" w:hAnsi="Arial" w:cs="Arial"/>
              </w:rPr>
              <w:t xml:space="preserve">n  </w:t>
            </w:r>
            <w:r w:rsidRPr="00D32F23">
              <w:rPr>
                <w:rFonts w:ascii="Arial" w:hAnsi="Arial" w:cs="Arial"/>
                <w:spacing w:val="-2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period(s</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specifie</w:t>
            </w:r>
            <w:r w:rsidRPr="00D32F23">
              <w:rPr>
                <w:rFonts w:ascii="Arial" w:hAnsi="Arial" w:cs="Arial"/>
              </w:rPr>
              <w:t>d</w:t>
            </w:r>
            <w:r w:rsidRPr="00D32F23">
              <w:rPr>
                <w:rFonts w:ascii="Arial" w:hAnsi="Arial" w:cs="Arial"/>
                <w:spacing w:val="34"/>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4"/>
              </w:rPr>
              <w:t xml:space="preserve"> </w:t>
            </w:r>
            <w:r w:rsidRPr="00D32F23">
              <w:rPr>
                <w:rFonts w:ascii="Arial" w:hAnsi="Arial" w:cs="Arial"/>
                <w:spacing w:val="1"/>
              </w:rPr>
              <w:t>C</w:t>
            </w:r>
            <w:r w:rsidRPr="00D32F23">
              <w:rPr>
                <w:rFonts w:ascii="Arial" w:hAnsi="Arial" w:cs="Arial"/>
                <w:spacing w:val="-1"/>
              </w:rPr>
              <w:t>ontract</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or</w:t>
            </w:r>
            <w:r w:rsidRPr="00D32F23">
              <w:rPr>
                <w:rFonts w:ascii="Arial" w:hAnsi="Arial" w:cs="Arial"/>
                <w:spacing w:val="-3"/>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extensio</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there</w:t>
            </w:r>
            <w:r w:rsidRPr="00D32F23">
              <w:rPr>
                <w:rFonts w:ascii="Arial" w:hAnsi="Arial" w:cs="Arial"/>
              </w:rPr>
              <w:t>of</w:t>
            </w:r>
            <w:r w:rsidRPr="00D32F23">
              <w:rPr>
                <w:rFonts w:ascii="Arial" w:hAnsi="Arial" w:cs="Arial"/>
                <w:spacing w:val="3"/>
              </w:rPr>
              <w:t xml:space="preserve"> </w:t>
            </w:r>
            <w:r w:rsidRPr="00D32F23">
              <w:rPr>
                <w:rFonts w:ascii="Arial" w:hAnsi="Arial" w:cs="Arial"/>
              </w:rPr>
              <w:t>granted</w:t>
            </w:r>
            <w:r w:rsidRPr="00D32F23">
              <w:rPr>
                <w:rFonts w:ascii="Arial" w:hAnsi="Arial" w:cs="Arial"/>
                <w:spacing w:val="3"/>
              </w:rPr>
              <w:t xml:space="preserve"> </w:t>
            </w:r>
            <w:r w:rsidRPr="00D32F23">
              <w:rPr>
                <w:rFonts w:ascii="Arial" w:hAnsi="Arial" w:cs="Arial"/>
              </w:rPr>
              <w:t>by</w:t>
            </w:r>
            <w:r w:rsidRPr="00D32F23">
              <w:rPr>
                <w:rFonts w:ascii="Arial" w:hAnsi="Arial" w:cs="Arial"/>
                <w:spacing w:val="3"/>
              </w:rPr>
              <w:t xml:space="preserve"> </w:t>
            </w:r>
            <w:r w:rsidRPr="00D32F23">
              <w:rPr>
                <w:rFonts w:ascii="Arial" w:hAnsi="Arial" w:cs="Arial"/>
              </w:rPr>
              <w:t>NDMA</w:t>
            </w:r>
            <w:r w:rsidRPr="00D32F23">
              <w:rPr>
                <w:rFonts w:ascii="Arial" w:hAnsi="Arial" w:cs="Arial"/>
                <w:spacing w:val="-1"/>
              </w:rPr>
              <w:t xml:space="preserve"> pursuan</w:t>
            </w:r>
            <w:r w:rsidRPr="00D32F23">
              <w:rPr>
                <w:rFonts w:ascii="Arial" w:hAnsi="Arial" w:cs="Arial"/>
              </w:rPr>
              <w:t>t</w:t>
            </w:r>
            <w:r w:rsidRPr="00D32F23">
              <w:rPr>
                <w:rFonts w:ascii="Arial" w:hAnsi="Arial" w:cs="Arial"/>
                <w:spacing w:val="-1"/>
              </w:rPr>
              <w:t xml:space="preserve"> t</w:t>
            </w:r>
            <w:r w:rsidRPr="00D32F23">
              <w:rPr>
                <w:rFonts w:ascii="Arial" w:hAnsi="Arial" w:cs="Arial"/>
              </w:rPr>
              <w:t>o</w:t>
            </w:r>
            <w:r w:rsidRPr="00D32F23">
              <w:rPr>
                <w:rFonts w:ascii="Arial" w:hAnsi="Arial" w:cs="Arial"/>
                <w:spacing w:val="-3"/>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2"/>
              </w:rPr>
              <w:t xml:space="preserve"> </w:t>
            </w:r>
            <w:r w:rsidRPr="00D32F23">
              <w:rPr>
                <w:rFonts w:ascii="Arial" w:hAnsi="Arial" w:cs="Arial"/>
                <w:b/>
                <w:bCs/>
                <w:spacing w:val="-1"/>
              </w:rPr>
              <w:t>Claus</w:t>
            </w:r>
            <w:r w:rsidRPr="00D32F23">
              <w:rPr>
                <w:rFonts w:ascii="Arial" w:hAnsi="Arial" w:cs="Arial"/>
                <w:b/>
                <w:bCs/>
              </w:rPr>
              <w:t>e</w:t>
            </w:r>
            <w:r w:rsidRPr="00D32F23">
              <w:rPr>
                <w:rFonts w:ascii="Arial" w:hAnsi="Arial" w:cs="Arial"/>
                <w:b/>
                <w:bCs/>
                <w:spacing w:val="-3"/>
              </w:rPr>
              <w:t xml:space="preserve"> </w:t>
            </w:r>
            <w:r w:rsidRPr="00D32F23">
              <w:rPr>
                <w:rFonts w:ascii="Arial" w:hAnsi="Arial" w:cs="Arial"/>
                <w:b/>
                <w:bCs/>
                <w:spacing w:val="-1"/>
              </w:rPr>
              <w:t>2</w:t>
            </w:r>
            <w:r w:rsidRPr="00D32F23">
              <w:rPr>
                <w:rFonts w:ascii="Arial" w:hAnsi="Arial" w:cs="Arial"/>
                <w:b/>
                <w:bCs/>
              </w:rPr>
              <w:t>4</w:t>
            </w:r>
            <w:r w:rsidRPr="00D32F23">
              <w:rPr>
                <w:rFonts w:ascii="Arial" w:hAnsi="Arial" w:cs="Arial"/>
              </w:rPr>
              <w:t>;</w:t>
            </w:r>
            <w:r w:rsidRPr="00D32F23">
              <w:rPr>
                <w:rFonts w:ascii="Arial" w:hAnsi="Arial" w:cs="Arial"/>
                <w:spacing w:val="-3"/>
              </w:rPr>
              <w:t xml:space="preserve"> </w:t>
            </w:r>
            <w:r w:rsidRPr="00D32F23">
              <w:rPr>
                <w:rFonts w:ascii="Arial" w:hAnsi="Arial" w:cs="Arial"/>
                <w:spacing w:val="-1"/>
              </w:rPr>
              <w:t>or</w:t>
            </w:r>
          </w:p>
          <w:p w14:paraId="446BEA1B" w14:textId="77777777" w:rsidR="0040019C" w:rsidRPr="00D32F23" w:rsidRDefault="0040019C" w:rsidP="00B60D7A">
            <w:pPr>
              <w:pStyle w:val="BodyText"/>
              <w:numPr>
                <w:ilvl w:val="0"/>
                <w:numId w:val="55"/>
              </w:numPr>
              <w:tabs>
                <w:tab w:val="left" w:pos="3853"/>
              </w:tabs>
              <w:kinsoku w:val="0"/>
              <w:overflowPunct w:val="0"/>
              <w:spacing w:before="11" w:line="275" w:lineRule="auto"/>
              <w:ind w:left="393" w:right="179" w:hanging="393"/>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43"/>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43"/>
              </w:rPr>
              <w:t xml:space="preserve"> </w:t>
            </w:r>
            <w:r w:rsidRPr="00D32F23">
              <w:rPr>
                <w:rFonts w:ascii="Arial" w:hAnsi="Arial" w:cs="Arial"/>
                <w:spacing w:val="-1"/>
              </w:rPr>
              <w:t>fail</w:t>
            </w:r>
            <w:r w:rsidRPr="00D32F23">
              <w:rPr>
                <w:rFonts w:ascii="Arial" w:hAnsi="Arial" w:cs="Arial"/>
              </w:rPr>
              <w:t>s</w:t>
            </w:r>
            <w:r w:rsidRPr="00D32F23">
              <w:rPr>
                <w:rFonts w:ascii="Arial" w:hAnsi="Arial" w:cs="Arial"/>
                <w:spacing w:val="4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4"/>
              </w:rPr>
              <w:t xml:space="preserve"> </w:t>
            </w:r>
            <w:r w:rsidRPr="00D32F23">
              <w:rPr>
                <w:rFonts w:ascii="Arial" w:hAnsi="Arial" w:cs="Arial"/>
                <w:spacing w:val="-1"/>
              </w:rPr>
              <w:t>perfor</w:t>
            </w:r>
            <w:r w:rsidRPr="00D32F23">
              <w:rPr>
                <w:rFonts w:ascii="Arial" w:hAnsi="Arial" w:cs="Arial"/>
              </w:rPr>
              <w:t>m</w:t>
            </w:r>
            <w:r w:rsidRPr="00D32F23">
              <w:rPr>
                <w:rFonts w:ascii="Arial" w:hAnsi="Arial" w:cs="Arial"/>
                <w:spacing w:val="43"/>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3"/>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43"/>
              </w:rPr>
              <w:t xml:space="preserve"> </w:t>
            </w:r>
            <w:r w:rsidRPr="00D32F23">
              <w:rPr>
                <w:rFonts w:ascii="Arial" w:hAnsi="Arial" w:cs="Arial"/>
                <w:spacing w:val="-1"/>
              </w:rPr>
              <w:t xml:space="preserve">obligation(s) </w:t>
            </w:r>
            <w:r w:rsidRPr="00D32F23">
              <w:rPr>
                <w:rFonts w:ascii="Arial" w:hAnsi="Arial" w:cs="Arial"/>
              </w:rPr>
              <w:t>under</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Contract;</w:t>
            </w:r>
          </w:p>
          <w:p w14:paraId="7B00F6B4" w14:textId="77777777" w:rsidR="0040019C" w:rsidRPr="00D32F23" w:rsidRDefault="0040019C" w:rsidP="00B60D7A">
            <w:pPr>
              <w:pStyle w:val="BodyText"/>
              <w:numPr>
                <w:ilvl w:val="0"/>
                <w:numId w:val="55"/>
              </w:numPr>
              <w:tabs>
                <w:tab w:val="left" w:pos="3853"/>
              </w:tabs>
              <w:kinsoku w:val="0"/>
              <w:overflowPunct w:val="0"/>
              <w:spacing w:before="12" w:line="275" w:lineRule="auto"/>
              <w:ind w:left="393" w:right="178" w:hanging="393"/>
              <w:jc w:val="both"/>
              <w:rPr>
                <w:rFonts w:ascii="Arial" w:hAnsi="Arial" w:cs="Arial"/>
                <w:b/>
                <w:bCs/>
                <w:spacing w:val="-1"/>
              </w:rPr>
            </w:pPr>
            <w:r w:rsidRPr="00D32F23">
              <w:rPr>
                <w:rFonts w:ascii="Arial" w:hAnsi="Arial" w:cs="Arial"/>
                <w:spacing w:val="-1"/>
              </w:rPr>
              <w:t>Supplier’</w:t>
            </w:r>
            <w:r w:rsidRPr="00D32F23">
              <w:rPr>
                <w:rFonts w:ascii="Arial" w:hAnsi="Arial" w:cs="Arial"/>
              </w:rPr>
              <w:t xml:space="preserve">s </w:t>
            </w:r>
            <w:r w:rsidRPr="00D32F23">
              <w:rPr>
                <w:rFonts w:ascii="Arial" w:hAnsi="Arial" w:cs="Arial"/>
                <w:spacing w:val="-1"/>
              </w:rPr>
              <w:t>failur</w:t>
            </w:r>
            <w:r w:rsidRPr="00D32F23">
              <w:rPr>
                <w:rFonts w:ascii="Arial" w:hAnsi="Arial" w:cs="Arial"/>
              </w:rPr>
              <w:t xml:space="preserve">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1"/>
              </w:rPr>
              <w:t>submi</w:t>
            </w:r>
            <w:r w:rsidRPr="00D32F23">
              <w:rPr>
                <w:rFonts w:ascii="Arial" w:hAnsi="Arial" w:cs="Arial"/>
              </w:rPr>
              <w:t>t</w:t>
            </w:r>
            <w:r w:rsidRPr="00D32F23">
              <w:rPr>
                <w:rFonts w:ascii="Arial" w:hAnsi="Arial" w:cs="Arial"/>
                <w:spacing w:val="1"/>
              </w:rPr>
              <w:t xml:space="preserve"> </w:t>
            </w:r>
            <w:r w:rsidRPr="00D32F23">
              <w:rPr>
                <w:rFonts w:ascii="Arial" w:hAnsi="Arial" w:cs="Arial"/>
                <w:spacing w:val="-1"/>
              </w:rPr>
              <w:t>performanc</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securit</w:t>
            </w:r>
            <w:r w:rsidRPr="00D32F23">
              <w:rPr>
                <w:rFonts w:ascii="Arial" w:hAnsi="Arial" w:cs="Arial"/>
              </w:rPr>
              <w:t xml:space="preserve">y </w:t>
            </w:r>
            <w:r w:rsidRPr="00D32F23">
              <w:rPr>
                <w:rFonts w:ascii="Arial" w:hAnsi="Arial" w:cs="Arial"/>
                <w:spacing w:val="-1"/>
              </w:rPr>
              <w:t>(or</w:t>
            </w:r>
            <w:r w:rsidRPr="00D32F23">
              <w:rPr>
                <w:rFonts w:ascii="Arial" w:hAnsi="Arial" w:cs="Arial"/>
                <w:spacing w:val="-1"/>
                <w:w w:val="99"/>
              </w:rPr>
              <w:t xml:space="preserve"> </w:t>
            </w:r>
            <w:r w:rsidRPr="00D32F23">
              <w:rPr>
                <w:rFonts w:ascii="Arial" w:hAnsi="Arial" w:cs="Arial"/>
                <w:spacing w:val="-1"/>
              </w:rPr>
              <w:t>guarantee</w:t>
            </w:r>
            <w:r w:rsidRPr="00D32F23">
              <w:rPr>
                <w:rFonts w:ascii="Arial" w:hAnsi="Arial" w:cs="Arial"/>
              </w:rPr>
              <w:t>)</w:t>
            </w:r>
            <w:r w:rsidRPr="00D32F23">
              <w:rPr>
                <w:rFonts w:ascii="Arial" w:hAnsi="Arial" w:cs="Arial"/>
                <w:spacing w:val="-1"/>
              </w:rPr>
              <w:t xml:space="preserve"> withi</w:t>
            </w:r>
            <w:r w:rsidRPr="00D32F23">
              <w:rPr>
                <w:rFonts w:ascii="Arial" w:hAnsi="Arial" w:cs="Arial"/>
              </w:rPr>
              <w:t xml:space="preserve">n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tim</w:t>
            </w:r>
            <w:r w:rsidRPr="00D32F23">
              <w:rPr>
                <w:rFonts w:ascii="Arial" w:hAnsi="Arial" w:cs="Arial"/>
              </w:rPr>
              <w:t xml:space="preserve">e </w:t>
            </w:r>
            <w:r w:rsidRPr="00D32F23">
              <w:rPr>
                <w:rFonts w:ascii="Arial" w:hAnsi="Arial" w:cs="Arial"/>
                <w:spacing w:val="-1"/>
              </w:rPr>
              <w:t>stipulate</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w:t>
            </w:r>
            <w:r w:rsidRPr="00D32F23">
              <w:rPr>
                <w:rFonts w:ascii="Arial" w:hAnsi="Arial" w:cs="Arial"/>
                <w:b/>
                <w:bCs/>
                <w:spacing w:val="-1"/>
              </w:rPr>
              <w:t>SCC;</w:t>
            </w:r>
          </w:p>
          <w:p w14:paraId="6F0562FB" w14:textId="77777777" w:rsidR="0040019C" w:rsidRPr="00D32F23" w:rsidRDefault="0040019C" w:rsidP="00B60D7A">
            <w:pPr>
              <w:pStyle w:val="BodyText"/>
              <w:numPr>
                <w:ilvl w:val="0"/>
                <w:numId w:val="55"/>
              </w:numPr>
              <w:tabs>
                <w:tab w:val="left" w:pos="3853"/>
              </w:tabs>
              <w:kinsoku w:val="0"/>
              <w:overflowPunct w:val="0"/>
              <w:spacing w:before="10" w:line="276" w:lineRule="auto"/>
              <w:ind w:left="393" w:right="176" w:hanging="393"/>
              <w:jc w:val="both"/>
              <w:rPr>
                <w:rFonts w:ascii="Arial" w:hAnsi="Arial" w:cs="Arial"/>
              </w:rPr>
            </w:pPr>
            <w:proofErr w:type="gramStart"/>
            <w:r w:rsidRPr="00D32F23">
              <w:rPr>
                <w:rFonts w:ascii="Arial" w:hAnsi="Arial" w:cs="Arial"/>
              </w:rPr>
              <w:t xml:space="preserve">the </w:t>
            </w:r>
            <w:r w:rsidRPr="00D32F23">
              <w:rPr>
                <w:rFonts w:ascii="Arial" w:hAnsi="Arial" w:cs="Arial"/>
                <w:spacing w:val="30"/>
              </w:rPr>
              <w:t xml:space="preserve"> </w:t>
            </w:r>
            <w:r w:rsidRPr="00D32F23">
              <w:rPr>
                <w:rFonts w:ascii="Arial" w:hAnsi="Arial" w:cs="Arial"/>
              </w:rPr>
              <w:t>supplier</w:t>
            </w:r>
            <w:proofErr w:type="gramEnd"/>
            <w:r w:rsidRPr="00D32F23">
              <w:rPr>
                <w:rFonts w:ascii="Arial" w:hAnsi="Arial" w:cs="Arial"/>
              </w:rPr>
              <w:t xml:space="preserve"> </w:t>
            </w:r>
            <w:r w:rsidRPr="00D32F23">
              <w:rPr>
                <w:rFonts w:ascii="Arial" w:hAnsi="Arial" w:cs="Arial"/>
                <w:spacing w:val="31"/>
              </w:rPr>
              <w:t xml:space="preserve"> </w:t>
            </w:r>
            <w:r w:rsidRPr="00D32F23">
              <w:rPr>
                <w:rFonts w:ascii="Arial" w:hAnsi="Arial" w:cs="Arial"/>
              </w:rPr>
              <w:t xml:space="preserve">has  </w:t>
            </w:r>
            <w:r w:rsidRPr="00D32F23">
              <w:rPr>
                <w:rFonts w:ascii="Arial" w:hAnsi="Arial" w:cs="Arial"/>
                <w:spacing w:val="31"/>
              </w:rPr>
              <w:t xml:space="preserve"> </w:t>
            </w:r>
            <w:r w:rsidRPr="00D32F23">
              <w:rPr>
                <w:rFonts w:ascii="Arial" w:hAnsi="Arial" w:cs="Arial"/>
              </w:rPr>
              <w:t xml:space="preserve">abandoned  </w:t>
            </w:r>
            <w:r w:rsidRPr="00D32F23">
              <w:rPr>
                <w:rFonts w:ascii="Arial" w:hAnsi="Arial" w:cs="Arial"/>
                <w:spacing w:val="31"/>
              </w:rPr>
              <w:t xml:space="preserve"> </w:t>
            </w:r>
            <w:r w:rsidRPr="00D32F23">
              <w:rPr>
                <w:rFonts w:ascii="Arial" w:hAnsi="Arial" w:cs="Arial"/>
              </w:rPr>
              <w:t xml:space="preserve">or  </w:t>
            </w:r>
            <w:r w:rsidRPr="00D32F23">
              <w:rPr>
                <w:rFonts w:ascii="Arial" w:hAnsi="Arial" w:cs="Arial"/>
                <w:spacing w:val="31"/>
              </w:rPr>
              <w:t xml:space="preserve"> </w:t>
            </w:r>
            <w:r w:rsidRPr="00D32F23">
              <w:rPr>
                <w:rFonts w:ascii="Arial" w:hAnsi="Arial" w:cs="Arial"/>
              </w:rPr>
              <w:t xml:space="preserve">repudiated  </w:t>
            </w:r>
            <w:r w:rsidRPr="00D32F23">
              <w:rPr>
                <w:rFonts w:ascii="Arial" w:hAnsi="Arial" w:cs="Arial"/>
                <w:spacing w:val="31"/>
              </w:rPr>
              <w:t xml:space="preserve"> </w:t>
            </w:r>
            <w:r w:rsidRPr="00D32F23">
              <w:rPr>
                <w:rFonts w:ascii="Arial" w:hAnsi="Arial" w:cs="Arial"/>
              </w:rPr>
              <w:t>the contract.</w:t>
            </w:r>
          </w:p>
          <w:p w14:paraId="3CB3204F" w14:textId="77777777" w:rsidR="0040019C" w:rsidRPr="00D32F23" w:rsidRDefault="0040019C" w:rsidP="00B60D7A">
            <w:pPr>
              <w:pStyle w:val="BodyText"/>
              <w:numPr>
                <w:ilvl w:val="0"/>
                <w:numId w:val="55"/>
              </w:numPr>
              <w:tabs>
                <w:tab w:val="left" w:pos="3853"/>
              </w:tabs>
              <w:kinsoku w:val="0"/>
              <w:overflowPunct w:val="0"/>
              <w:spacing w:before="9" w:line="276" w:lineRule="auto"/>
              <w:ind w:left="393" w:right="106" w:hanging="393"/>
              <w:jc w:val="both"/>
              <w:rPr>
                <w:rFonts w:ascii="Arial" w:hAnsi="Arial" w:cs="Arial"/>
              </w:rPr>
            </w:pPr>
            <w:r w:rsidRPr="00D32F23">
              <w:rPr>
                <w:rFonts w:ascii="Arial" w:hAnsi="Arial" w:cs="Arial"/>
              </w:rPr>
              <w:t>the</w:t>
            </w:r>
            <w:r w:rsidRPr="00D32F23">
              <w:rPr>
                <w:rFonts w:ascii="Arial" w:hAnsi="Arial" w:cs="Arial"/>
                <w:spacing w:val="33"/>
              </w:rPr>
              <w:t xml:space="preserve"> </w:t>
            </w:r>
            <w:r w:rsidRPr="00D32F23">
              <w:rPr>
                <w:rFonts w:ascii="Arial" w:hAnsi="Arial" w:cs="Arial"/>
              </w:rPr>
              <w:t>Supplier</w:t>
            </w:r>
            <w:r w:rsidRPr="00D32F23">
              <w:rPr>
                <w:rFonts w:ascii="Arial" w:hAnsi="Arial" w:cs="Arial"/>
                <w:spacing w:val="34"/>
              </w:rPr>
              <w:t xml:space="preserve"> </w:t>
            </w:r>
            <w:r w:rsidRPr="00D32F23">
              <w:rPr>
                <w:rFonts w:ascii="Arial" w:hAnsi="Arial" w:cs="Arial"/>
              </w:rPr>
              <w:t>is</w:t>
            </w:r>
            <w:r w:rsidRPr="00D32F23">
              <w:rPr>
                <w:rFonts w:ascii="Arial" w:hAnsi="Arial" w:cs="Arial"/>
                <w:spacing w:val="33"/>
              </w:rPr>
              <w:t xml:space="preserve"> </w:t>
            </w:r>
            <w:r w:rsidRPr="00D32F23">
              <w:rPr>
                <w:rFonts w:ascii="Arial" w:hAnsi="Arial" w:cs="Arial"/>
              </w:rPr>
              <w:t>declared</w:t>
            </w:r>
            <w:r w:rsidRPr="00D32F23">
              <w:rPr>
                <w:rFonts w:ascii="Arial" w:hAnsi="Arial" w:cs="Arial"/>
                <w:w w:val="99"/>
              </w:rPr>
              <w:t xml:space="preserve"> </w:t>
            </w:r>
            <w:r w:rsidRPr="00D32F23">
              <w:rPr>
                <w:rFonts w:ascii="Arial" w:hAnsi="Arial" w:cs="Arial"/>
                <w:spacing w:val="-1"/>
              </w:rPr>
              <w:t>bankrup</w:t>
            </w:r>
            <w:r w:rsidRPr="00D32F23">
              <w:rPr>
                <w:rFonts w:ascii="Arial" w:hAnsi="Arial" w:cs="Arial"/>
              </w:rPr>
              <w:t>t</w:t>
            </w:r>
            <w:r w:rsidRPr="00D32F23">
              <w:rPr>
                <w:rFonts w:ascii="Arial" w:hAnsi="Arial" w:cs="Arial"/>
                <w:spacing w:val="1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goe</w:t>
            </w:r>
            <w:r w:rsidRPr="00D32F23">
              <w:rPr>
                <w:rFonts w:ascii="Arial" w:hAnsi="Arial" w:cs="Arial"/>
              </w:rPr>
              <w:t>s</w:t>
            </w:r>
            <w:r w:rsidRPr="00D32F23">
              <w:rPr>
                <w:rFonts w:ascii="Arial" w:hAnsi="Arial" w:cs="Arial"/>
                <w:spacing w:val="18"/>
              </w:rPr>
              <w:t xml:space="preserve"> </w:t>
            </w:r>
            <w:r w:rsidRPr="00D32F23">
              <w:rPr>
                <w:rFonts w:ascii="Arial" w:hAnsi="Arial" w:cs="Arial"/>
                <w:spacing w:val="-1"/>
              </w:rPr>
              <w:t>int</w:t>
            </w:r>
            <w:r w:rsidRPr="00D32F23">
              <w:rPr>
                <w:rFonts w:ascii="Arial" w:hAnsi="Arial" w:cs="Arial"/>
              </w:rPr>
              <w:t>o</w:t>
            </w:r>
            <w:r w:rsidRPr="00D32F23">
              <w:rPr>
                <w:rFonts w:ascii="Arial" w:hAnsi="Arial" w:cs="Arial"/>
                <w:spacing w:val="18"/>
              </w:rPr>
              <w:t xml:space="preserve"> </w:t>
            </w:r>
            <w:r w:rsidRPr="00D32F23">
              <w:rPr>
                <w:rFonts w:ascii="Arial" w:hAnsi="Arial" w:cs="Arial"/>
                <w:spacing w:val="-1"/>
              </w:rPr>
              <w:lastRenderedPageBreak/>
              <w:t>liquidatio</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tha</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8"/>
              </w:rPr>
              <w:t xml:space="preserve"> </w:t>
            </w:r>
            <w:r w:rsidRPr="00D32F23">
              <w:rPr>
                <w:rFonts w:ascii="Arial" w:hAnsi="Arial" w:cs="Arial"/>
              </w:rPr>
              <w:t>a reconstruction</w:t>
            </w:r>
            <w:r w:rsidRPr="00D32F23">
              <w:rPr>
                <w:rFonts w:ascii="Arial" w:hAnsi="Arial" w:cs="Arial"/>
                <w:spacing w:val="-17"/>
              </w:rPr>
              <w:t xml:space="preserve"> </w:t>
            </w:r>
            <w:r w:rsidRPr="00D32F23">
              <w:rPr>
                <w:rFonts w:ascii="Arial" w:hAnsi="Arial" w:cs="Arial"/>
              </w:rPr>
              <w:t>or</w:t>
            </w:r>
            <w:r w:rsidRPr="00D32F23">
              <w:rPr>
                <w:rFonts w:ascii="Arial" w:hAnsi="Arial" w:cs="Arial"/>
                <w:spacing w:val="-17"/>
              </w:rPr>
              <w:t xml:space="preserve"> </w:t>
            </w:r>
            <w:r w:rsidRPr="00D32F23">
              <w:rPr>
                <w:rFonts w:ascii="Arial" w:hAnsi="Arial" w:cs="Arial"/>
              </w:rPr>
              <w:t>amalgamation;</w:t>
            </w:r>
          </w:p>
          <w:p w14:paraId="3EEB4A8B" w14:textId="77777777" w:rsidR="0040019C" w:rsidRPr="00D32F23" w:rsidRDefault="0040019C" w:rsidP="00B60D7A">
            <w:pPr>
              <w:pStyle w:val="BodyText"/>
              <w:numPr>
                <w:ilvl w:val="0"/>
                <w:numId w:val="55"/>
              </w:numPr>
              <w:tabs>
                <w:tab w:val="left" w:pos="3853"/>
              </w:tabs>
              <w:kinsoku w:val="0"/>
              <w:overflowPunct w:val="0"/>
              <w:spacing w:line="276" w:lineRule="auto"/>
              <w:ind w:left="393" w:right="107" w:hanging="393"/>
              <w:jc w:val="both"/>
              <w:rPr>
                <w:rFonts w:ascii="Arial" w:hAnsi="Arial" w:cs="Arial"/>
              </w:rPr>
            </w:pPr>
            <w:r w:rsidRPr="00D32F23">
              <w:rPr>
                <w:rFonts w:ascii="Arial" w:hAnsi="Arial" w:cs="Arial"/>
              </w:rPr>
              <w:t>a</w:t>
            </w:r>
            <w:r w:rsidRPr="00D32F23">
              <w:rPr>
                <w:rFonts w:ascii="Arial" w:hAnsi="Arial" w:cs="Arial"/>
                <w:spacing w:val="15"/>
              </w:rPr>
              <w:t xml:space="preserve"> </w:t>
            </w:r>
            <w:r w:rsidRPr="00D32F23">
              <w:rPr>
                <w:rFonts w:ascii="Arial" w:hAnsi="Arial" w:cs="Arial"/>
                <w:spacing w:val="-1"/>
              </w:rPr>
              <w:t>p</w:t>
            </w:r>
            <w:r w:rsidRPr="00D32F23">
              <w:rPr>
                <w:rFonts w:ascii="Arial" w:hAnsi="Arial" w:cs="Arial"/>
              </w:rPr>
              <w:t>a</w:t>
            </w:r>
            <w:r w:rsidRPr="00D32F23">
              <w:rPr>
                <w:rFonts w:ascii="Arial" w:hAnsi="Arial" w:cs="Arial"/>
                <w:spacing w:val="-1"/>
              </w:rPr>
              <w:t>ymen</w:t>
            </w:r>
            <w:r w:rsidRPr="00D32F23">
              <w:rPr>
                <w:rFonts w:ascii="Arial" w:hAnsi="Arial" w:cs="Arial"/>
              </w:rPr>
              <w:t>t</w:t>
            </w:r>
            <w:r w:rsidRPr="00D32F23">
              <w:rPr>
                <w:rFonts w:ascii="Arial" w:hAnsi="Arial" w:cs="Arial"/>
                <w:spacing w:val="1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6"/>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15"/>
              </w:rPr>
              <w:t xml:space="preserve"> </w:t>
            </w:r>
            <w:r w:rsidRPr="00D32F23">
              <w:rPr>
                <w:rFonts w:ascii="Arial" w:hAnsi="Arial" w:cs="Arial"/>
                <w:spacing w:val="-1"/>
              </w:rPr>
              <w:t>pai</w:t>
            </w:r>
            <w:r w:rsidRPr="00D32F23">
              <w:rPr>
                <w:rFonts w:ascii="Arial" w:hAnsi="Arial" w:cs="Arial"/>
              </w:rPr>
              <w:t>d</w:t>
            </w:r>
            <w:r w:rsidRPr="00D32F23">
              <w:rPr>
                <w:rFonts w:ascii="Arial" w:hAnsi="Arial" w:cs="Arial"/>
                <w:spacing w:val="17"/>
              </w:rPr>
              <w:t xml:space="preserve"> </w:t>
            </w:r>
            <w:r w:rsidRPr="00D32F23">
              <w:rPr>
                <w:rFonts w:ascii="Arial" w:hAnsi="Arial" w:cs="Arial"/>
              </w:rPr>
              <w:t>by</w:t>
            </w:r>
            <w:r w:rsidRPr="00D32F23">
              <w:rPr>
                <w:rFonts w:ascii="Arial" w:hAnsi="Arial" w:cs="Arial"/>
                <w:spacing w:val="15"/>
              </w:rPr>
              <w:t xml:space="preserve"> </w:t>
            </w:r>
            <w:r w:rsidRPr="00D32F23">
              <w:rPr>
                <w:rFonts w:ascii="Arial" w:hAnsi="Arial" w:cs="Arial"/>
              </w:rPr>
              <w:t>NDMA</w:t>
            </w:r>
            <w:r w:rsidRPr="00D32F23">
              <w:rPr>
                <w:rFonts w:ascii="Arial" w:hAnsi="Arial" w:cs="Arial"/>
                <w:spacing w:val="16"/>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6"/>
              </w:rPr>
              <w:t xml:space="preserve"> </w:t>
            </w:r>
            <w:r w:rsidRPr="00D32F23">
              <w:rPr>
                <w:rFonts w:ascii="Arial" w:hAnsi="Arial" w:cs="Arial"/>
                <w:spacing w:val="-1"/>
              </w:rPr>
              <w:t xml:space="preserve">the </w:t>
            </w:r>
            <w:r w:rsidRPr="00D32F23">
              <w:rPr>
                <w:rFonts w:ascii="Arial" w:hAnsi="Arial" w:cs="Arial"/>
              </w:rPr>
              <w:t>Supplier</w:t>
            </w:r>
          </w:p>
          <w:p w14:paraId="63979A26" w14:textId="77777777" w:rsidR="0040019C" w:rsidRPr="00D32F23" w:rsidRDefault="0040019C" w:rsidP="00B60D7A">
            <w:pPr>
              <w:pStyle w:val="BodyText"/>
              <w:numPr>
                <w:ilvl w:val="0"/>
                <w:numId w:val="55"/>
              </w:numPr>
              <w:tabs>
                <w:tab w:val="left" w:pos="3853"/>
              </w:tabs>
              <w:kinsoku w:val="0"/>
              <w:overflowPunct w:val="0"/>
              <w:spacing w:before="53" w:line="276" w:lineRule="auto"/>
              <w:ind w:left="393" w:right="106" w:hanging="393"/>
              <w:jc w:val="both"/>
              <w:rPr>
                <w:rFonts w:ascii="Arial" w:hAnsi="Arial" w:cs="Arial"/>
                <w:spacing w:val="-1"/>
              </w:rPr>
            </w:pPr>
            <w:proofErr w:type="gramStart"/>
            <w:r w:rsidRPr="00D32F23">
              <w:rPr>
                <w:rFonts w:ascii="Arial" w:hAnsi="Arial" w:cs="Arial"/>
              </w:rPr>
              <w:t xml:space="preserve">NDMA </w:t>
            </w:r>
            <w:r w:rsidRPr="00D32F23">
              <w:rPr>
                <w:rFonts w:ascii="Arial" w:hAnsi="Arial" w:cs="Arial"/>
                <w:spacing w:val="39"/>
              </w:rPr>
              <w:t xml:space="preserve"> </w:t>
            </w:r>
            <w:r w:rsidRPr="00D32F23">
              <w:rPr>
                <w:rFonts w:ascii="Arial" w:hAnsi="Arial" w:cs="Arial"/>
                <w:spacing w:val="-1"/>
              </w:rPr>
              <w:t>g</w:t>
            </w:r>
            <w:r w:rsidRPr="00D32F23">
              <w:rPr>
                <w:rFonts w:ascii="Arial" w:hAnsi="Arial" w:cs="Arial"/>
              </w:rPr>
              <w:t>ives</w:t>
            </w:r>
            <w:proofErr w:type="gramEnd"/>
            <w:r w:rsidRPr="00D32F23">
              <w:rPr>
                <w:rFonts w:ascii="Arial" w:hAnsi="Arial" w:cs="Arial"/>
              </w:rPr>
              <w:t xml:space="preserve"> </w:t>
            </w:r>
            <w:r w:rsidRPr="00D32F23">
              <w:rPr>
                <w:rFonts w:ascii="Arial" w:hAnsi="Arial" w:cs="Arial"/>
                <w:spacing w:val="41"/>
              </w:rPr>
              <w:t xml:space="preserve"> </w:t>
            </w:r>
            <w:r w:rsidRPr="00D32F23">
              <w:rPr>
                <w:rFonts w:ascii="Arial" w:hAnsi="Arial" w:cs="Arial"/>
              </w:rPr>
              <w:t xml:space="preserve">Notice  </w:t>
            </w:r>
            <w:r w:rsidRPr="00D32F23">
              <w:rPr>
                <w:rFonts w:ascii="Arial" w:hAnsi="Arial" w:cs="Arial"/>
                <w:spacing w:val="40"/>
              </w:rPr>
              <w:t xml:space="preserve"> </w:t>
            </w:r>
            <w:r w:rsidRPr="00D32F23">
              <w:rPr>
                <w:rFonts w:ascii="Arial" w:hAnsi="Arial" w:cs="Arial"/>
              </w:rPr>
              <w:t xml:space="preserve">that  </w:t>
            </w:r>
            <w:r w:rsidRPr="00D32F23">
              <w:rPr>
                <w:rFonts w:ascii="Arial" w:hAnsi="Arial" w:cs="Arial"/>
                <w:spacing w:val="39"/>
              </w:rPr>
              <w:t xml:space="preserve"> </w:t>
            </w:r>
            <w:r w:rsidRPr="00D32F23">
              <w:rPr>
                <w:rFonts w:ascii="Arial" w:hAnsi="Arial" w:cs="Arial"/>
                <w:spacing w:val="-1"/>
              </w:rPr>
              <w:t>g</w:t>
            </w:r>
            <w:r w:rsidRPr="00D32F23">
              <w:rPr>
                <w:rFonts w:ascii="Arial" w:hAnsi="Arial" w:cs="Arial"/>
              </w:rPr>
              <w:t>oods</w:t>
            </w:r>
            <w:r w:rsidRPr="00D32F23">
              <w:rPr>
                <w:rFonts w:ascii="Arial" w:hAnsi="Arial" w:cs="Arial"/>
                <w:w w:val="99"/>
              </w:rPr>
              <w:t xml:space="preserve"> </w:t>
            </w:r>
            <w:r w:rsidRPr="00D32F23">
              <w:rPr>
                <w:rFonts w:ascii="Arial" w:hAnsi="Arial" w:cs="Arial"/>
              </w:rPr>
              <w:t>delivered</w:t>
            </w:r>
            <w:r w:rsidRPr="00D32F23">
              <w:rPr>
                <w:rFonts w:ascii="Arial" w:hAnsi="Arial" w:cs="Arial"/>
                <w:spacing w:val="5"/>
              </w:rPr>
              <w:t xml:space="preserve"> </w:t>
            </w:r>
            <w:r w:rsidRPr="00D32F23">
              <w:rPr>
                <w:rFonts w:ascii="Arial" w:hAnsi="Arial" w:cs="Arial"/>
              </w:rPr>
              <w:t>with</w:t>
            </w:r>
            <w:r w:rsidRPr="00D32F23">
              <w:rPr>
                <w:rFonts w:ascii="Arial" w:hAnsi="Arial" w:cs="Arial"/>
                <w:spacing w:val="6"/>
              </w:rPr>
              <w:t xml:space="preserve"> </w:t>
            </w:r>
            <w:r w:rsidRPr="00D32F23">
              <w:rPr>
                <w:rFonts w:ascii="Arial" w:hAnsi="Arial" w:cs="Arial"/>
              </w:rPr>
              <w:t xml:space="preserve">a </w:t>
            </w:r>
            <w:r w:rsidRPr="00D32F23">
              <w:rPr>
                <w:rFonts w:ascii="Arial" w:hAnsi="Arial" w:cs="Arial"/>
                <w:spacing w:val="6"/>
              </w:rPr>
              <w:t xml:space="preserve"> </w:t>
            </w:r>
            <w:r w:rsidRPr="00D32F23">
              <w:rPr>
                <w:rFonts w:ascii="Arial" w:hAnsi="Arial" w:cs="Arial"/>
              </w:rPr>
              <w:t>de</w:t>
            </w:r>
            <w:r w:rsidRPr="00D32F23">
              <w:rPr>
                <w:rFonts w:ascii="Arial" w:hAnsi="Arial" w:cs="Arial"/>
                <w:spacing w:val="1"/>
              </w:rPr>
              <w:t>f</w:t>
            </w:r>
            <w:r w:rsidRPr="00D32F23">
              <w:rPr>
                <w:rFonts w:ascii="Arial" w:hAnsi="Arial" w:cs="Arial"/>
              </w:rPr>
              <w:t xml:space="preserve">ect </w:t>
            </w:r>
            <w:r w:rsidRPr="00D32F23">
              <w:rPr>
                <w:rFonts w:ascii="Arial" w:hAnsi="Arial" w:cs="Arial"/>
                <w:spacing w:val="6"/>
              </w:rPr>
              <w:t xml:space="preserve"> </w:t>
            </w:r>
            <w:r w:rsidRPr="00D32F23">
              <w:rPr>
                <w:rFonts w:ascii="Arial" w:hAnsi="Arial" w:cs="Arial"/>
              </w:rPr>
              <w:t xml:space="preserve">is </w:t>
            </w:r>
            <w:r w:rsidRPr="00D32F23">
              <w:rPr>
                <w:rFonts w:ascii="Arial" w:hAnsi="Arial" w:cs="Arial"/>
                <w:spacing w:val="5"/>
              </w:rPr>
              <w:t xml:space="preserve"> </w:t>
            </w:r>
            <w:r w:rsidRPr="00D32F23">
              <w:rPr>
                <w:rFonts w:ascii="Arial" w:hAnsi="Arial" w:cs="Arial"/>
              </w:rPr>
              <w:t xml:space="preserve">a </w:t>
            </w:r>
            <w:r w:rsidRPr="00D32F23">
              <w:rPr>
                <w:rFonts w:ascii="Arial" w:hAnsi="Arial" w:cs="Arial"/>
                <w:spacing w:val="6"/>
              </w:rPr>
              <w:t xml:space="preserve"> </w:t>
            </w:r>
            <w:r w:rsidRPr="00D32F23">
              <w:rPr>
                <w:rFonts w:ascii="Arial" w:hAnsi="Arial" w:cs="Arial"/>
              </w:rPr>
              <w:t xml:space="preserve">fundamental </w:t>
            </w:r>
            <w:r w:rsidRPr="00D32F23">
              <w:rPr>
                <w:rFonts w:ascii="Arial" w:hAnsi="Arial" w:cs="Arial"/>
                <w:spacing w:val="6"/>
              </w:rPr>
              <w:t xml:space="preserve"> </w:t>
            </w:r>
            <w:r w:rsidRPr="00D32F23">
              <w:rPr>
                <w:rFonts w:ascii="Arial" w:hAnsi="Arial" w:cs="Arial"/>
              </w:rPr>
              <w:t xml:space="preserve">breach </w:t>
            </w:r>
            <w:r w:rsidRPr="00D32F23">
              <w:rPr>
                <w:rFonts w:ascii="Arial" w:hAnsi="Arial" w:cs="Arial"/>
                <w:spacing w:val="6"/>
              </w:rPr>
              <w:t xml:space="preserve"> </w:t>
            </w:r>
            <w:r w:rsidRPr="00D32F23">
              <w:rPr>
                <w:rFonts w:ascii="Arial" w:hAnsi="Arial" w:cs="Arial"/>
              </w:rPr>
              <w:t>of</w:t>
            </w:r>
            <w:r w:rsidRPr="00D32F23">
              <w:rPr>
                <w:rFonts w:ascii="Arial" w:hAnsi="Arial" w:cs="Arial"/>
                <w:w w:val="99"/>
              </w:rPr>
              <w:t xml:space="preserve"> </w:t>
            </w:r>
            <w:r w:rsidRPr="00D32F23">
              <w:rPr>
                <w:rFonts w:ascii="Arial" w:hAnsi="Arial" w:cs="Arial"/>
              </w:rPr>
              <w:t>Contract</w:t>
            </w:r>
            <w:r w:rsidRPr="00D32F23">
              <w:rPr>
                <w:rFonts w:ascii="Arial" w:hAnsi="Arial" w:cs="Arial"/>
                <w:spacing w:val="44"/>
              </w:rPr>
              <w:t xml:space="preserve"> </w:t>
            </w:r>
            <w:r w:rsidRPr="00D32F23">
              <w:rPr>
                <w:rFonts w:ascii="Arial" w:hAnsi="Arial" w:cs="Arial"/>
                <w:spacing w:val="1"/>
              </w:rPr>
              <w:t>a</w:t>
            </w:r>
            <w:r w:rsidRPr="00D32F23">
              <w:rPr>
                <w:rFonts w:ascii="Arial" w:hAnsi="Arial" w:cs="Arial"/>
                <w:spacing w:val="-1"/>
              </w:rPr>
              <w:t>n</w:t>
            </w:r>
            <w:r w:rsidRPr="00D32F23">
              <w:rPr>
                <w:rFonts w:ascii="Arial" w:hAnsi="Arial" w:cs="Arial"/>
              </w:rPr>
              <w:t>d</w:t>
            </w:r>
            <w:r w:rsidRPr="00D32F23">
              <w:rPr>
                <w:rFonts w:ascii="Arial" w:hAnsi="Arial" w:cs="Arial"/>
                <w:spacing w:val="44"/>
              </w:rPr>
              <w:t xml:space="preserve"> </w:t>
            </w:r>
            <w:r w:rsidRPr="00D32F23">
              <w:rPr>
                <w:rFonts w:ascii="Arial" w:hAnsi="Arial" w:cs="Arial"/>
              </w:rPr>
              <w:t>the</w:t>
            </w:r>
            <w:r w:rsidRPr="00D32F23">
              <w:rPr>
                <w:rFonts w:ascii="Arial" w:hAnsi="Arial" w:cs="Arial"/>
                <w:spacing w:val="44"/>
              </w:rPr>
              <w:t xml:space="preserve"> </w:t>
            </w:r>
            <w:r w:rsidRPr="00D32F23">
              <w:rPr>
                <w:rFonts w:ascii="Arial" w:hAnsi="Arial" w:cs="Arial"/>
              </w:rPr>
              <w:t>Supplier</w:t>
            </w:r>
            <w:r w:rsidRPr="00D32F23">
              <w:rPr>
                <w:rFonts w:ascii="Arial" w:hAnsi="Arial" w:cs="Arial"/>
                <w:spacing w:val="44"/>
              </w:rPr>
              <w:t xml:space="preserve"> </w:t>
            </w:r>
            <w:r w:rsidRPr="00D32F23">
              <w:rPr>
                <w:rFonts w:ascii="Arial" w:hAnsi="Arial" w:cs="Arial"/>
              </w:rPr>
              <w:t>fails</w:t>
            </w:r>
            <w:r w:rsidRPr="00D32F23">
              <w:rPr>
                <w:rFonts w:ascii="Arial" w:hAnsi="Arial" w:cs="Arial"/>
                <w:spacing w:val="46"/>
              </w:rPr>
              <w:t xml:space="preserve"> </w:t>
            </w:r>
            <w:r w:rsidRPr="00D32F23">
              <w:rPr>
                <w:rFonts w:ascii="Arial" w:hAnsi="Arial" w:cs="Arial"/>
              </w:rPr>
              <w:t>to</w:t>
            </w:r>
            <w:r w:rsidRPr="00D32F23">
              <w:rPr>
                <w:rFonts w:ascii="Arial" w:hAnsi="Arial" w:cs="Arial"/>
                <w:spacing w:val="45"/>
              </w:rPr>
              <w:t xml:space="preserve"> </w:t>
            </w:r>
            <w:r w:rsidRPr="00D32F23">
              <w:rPr>
                <w:rFonts w:ascii="Arial" w:hAnsi="Arial" w:cs="Arial"/>
              </w:rPr>
              <w:t>correct</w:t>
            </w:r>
            <w:r w:rsidRPr="00D32F23">
              <w:rPr>
                <w:rFonts w:ascii="Arial" w:hAnsi="Arial" w:cs="Arial"/>
                <w:spacing w:val="44"/>
              </w:rPr>
              <w:t xml:space="preserve"> </w:t>
            </w:r>
            <w:r w:rsidRPr="00D32F23">
              <w:rPr>
                <w:rFonts w:ascii="Arial" w:hAnsi="Arial" w:cs="Arial"/>
              </w:rPr>
              <w:t>it</w:t>
            </w:r>
            <w:r w:rsidRPr="00D32F23">
              <w:rPr>
                <w:rFonts w:ascii="Arial" w:hAnsi="Arial" w:cs="Arial"/>
                <w:spacing w:val="44"/>
              </w:rPr>
              <w:t xml:space="preserve"> </w:t>
            </w:r>
            <w:r w:rsidRPr="00D32F23">
              <w:rPr>
                <w:rFonts w:ascii="Arial" w:hAnsi="Arial" w:cs="Arial"/>
              </w:rPr>
              <w:t>within</w:t>
            </w:r>
            <w:r w:rsidRPr="00D32F23">
              <w:rPr>
                <w:rFonts w:ascii="Arial" w:hAnsi="Arial" w:cs="Arial"/>
                <w:spacing w:val="44"/>
              </w:rPr>
              <w:t xml:space="preserve"> </w:t>
            </w:r>
            <w:r w:rsidRPr="00D32F23">
              <w:rPr>
                <w:rFonts w:ascii="Arial" w:hAnsi="Arial" w:cs="Arial"/>
              </w:rPr>
              <w:t>a reasonable</w:t>
            </w:r>
            <w:r w:rsidRPr="00D32F23">
              <w:rPr>
                <w:rFonts w:ascii="Arial" w:hAnsi="Arial" w:cs="Arial"/>
                <w:spacing w:val="1"/>
              </w:rPr>
              <w:t xml:space="preserve"> </w:t>
            </w:r>
            <w:r w:rsidRPr="00D32F23">
              <w:rPr>
                <w:rFonts w:ascii="Arial" w:hAnsi="Arial" w:cs="Arial"/>
              </w:rPr>
              <w:t>period</w:t>
            </w:r>
            <w:r w:rsidRPr="00D32F23">
              <w:rPr>
                <w:rFonts w:ascii="Arial" w:hAnsi="Arial" w:cs="Arial"/>
                <w:spacing w:val="1"/>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time</w:t>
            </w:r>
            <w:r w:rsidRPr="00D32F23">
              <w:rPr>
                <w:rFonts w:ascii="Arial" w:hAnsi="Arial" w:cs="Arial"/>
                <w:spacing w:val="1"/>
              </w:rPr>
              <w:t xml:space="preserve"> </w:t>
            </w:r>
            <w:r w:rsidRPr="00D32F23">
              <w:rPr>
                <w:rFonts w:ascii="Arial" w:hAnsi="Arial" w:cs="Arial"/>
              </w:rPr>
              <w:t>determ</w:t>
            </w:r>
            <w:r w:rsidRPr="00D32F23">
              <w:rPr>
                <w:rFonts w:ascii="Arial" w:hAnsi="Arial" w:cs="Arial"/>
                <w:spacing w:val="-2"/>
              </w:rPr>
              <w:t>i</w:t>
            </w:r>
            <w:r w:rsidRPr="00D32F23">
              <w:rPr>
                <w:rFonts w:ascii="Arial" w:hAnsi="Arial" w:cs="Arial"/>
                <w:spacing w:val="-1"/>
              </w:rPr>
              <w:t>n</w:t>
            </w:r>
            <w:r w:rsidRPr="00D32F23">
              <w:rPr>
                <w:rFonts w:ascii="Arial" w:hAnsi="Arial" w:cs="Arial"/>
              </w:rPr>
              <w:t>ed</w:t>
            </w:r>
            <w:r w:rsidRPr="00D32F23">
              <w:rPr>
                <w:rFonts w:ascii="Arial" w:hAnsi="Arial" w:cs="Arial"/>
                <w:spacing w:val="2"/>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
              </w:rPr>
              <w:t xml:space="preserve"> </w:t>
            </w:r>
            <w:r w:rsidRPr="00D32F23">
              <w:rPr>
                <w:rFonts w:ascii="Arial" w:hAnsi="Arial" w:cs="Arial"/>
              </w:rPr>
              <w:t>NDMA;</w:t>
            </w:r>
            <w:r w:rsidRPr="00D32F23">
              <w:rPr>
                <w:rFonts w:ascii="Arial" w:hAnsi="Arial" w:cs="Arial"/>
                <w:spacing w:val="-6"/>
              </w:rPr>
              <w:t xml:space="preserve"> </w:t>
            </w:r>
            <w:r w:rsidRPr="00D32F23">
              <w:rPr>
                <w:rFonts w:ascii="Arial" w:hAnsi="Arial" w:cs="Arial"/>
                <w:spacing w:val="-1"/>
              </w:rPr>
              <w:t>and</w:t>
            </w:r>
          </w:p>
          <w:p w14:paraId="4A0193F9" w14:textId="77777777" w:rsidR="0040019C" w:rsidRPr="00D32F23" w:rsidRDefault="0040019C" w:rsidP="00B60D7A">
            <w:pPr>
              <w:pStyle w:val="BodyText"/>
              <w:numPr>
                <w:ilvl w:val="0"/>
                <w:numId w:val="55"/>
              </w:numPr>
              <w:tabs>
                <w:tab w:val="left" w:pos="3853"/>
              </w:tabs>
              <w:kinsoku w:val="0"/>
              <w:overflowPunct w:val="0"/>
              <w:spacing w:before="53" w:line="276" w:lineRule="auto"/>
              <w:ind w:left="393" w:right="106" w:hanging="393"/>
              <w:jc w:val="both"/>
              <w:rPr>
                <w:rFonts w:ascii="Arial" w:hAnsi="Arial" w:cs="Arial"/>
              </w:rPr>
            </w:pPr>
            <w:r w:rsidRPr="00D32F23">
              <w:rPr>
                <w:rFonts w:ascii="Arial" w:hAnsi="Arial" w:cs="Arial"/>
              </w:rPr>
              <w:t>if</w:t>
            </w:r>
            <w:r w:rsidRPr="00D32F23">
              <w:rPr>
                <w:rFonts w:ascii="Arial" w:hAnsi="Arial" w:cs="Arial"/>
                <w:spacing w:val="15"/>
              </w:rPr>
              <w:t xml:space="preserve"> </w:t>
            </w:r>
            <w:r w:rsidRPr="00D32F23">
              <w:rPr>
                <w:rFonts w:ascii="Arial" w:hAnsi="Arial" w:cs="Arial"/>
              </w:rPr>
              <w:t>NDMA</w:t>
            </w:r>
            <w:r w:rsidRPr="00D32F23">
              <w:rPr>
                <w:rFonts w:ascii="Arial" w:hAnsi="Arial" w:cs="Arial"/>
                <w:spacing w:val="15"/>
              </w:rPr>
              <w:t xml:space="preserve"> </w:t>
            </w:r>
            <w:r w:rsidRPr="00D32F23">
              <w:rPr>
                <w:rFonts w:ascii="Arial" w:hAnsi="Arial" w:cs="Arial"/>
              </w:rPr>
              <w:t>determines,</w:t>
            </w:r>
            <w:r w:rsidRPr="00D32F23">
              <w:rPr>
                <w:rFonts w:ascii="Arial" w:hAnsi="Arial" w:cs="Arial"/>
                <w:spacing w:val="15"/>
              </w:rPr>
              <w:t xml:space="preserve"> </w:t>
            </w:r>
            <w:r w:rsidRPr="00D32F23">
              <w:rPr>
                <w:rFonts w:ascii="Arial" w:hAnsi="Arial" w:cs="Arial"/>
              </w:rPr>
              <w:t>based</w:t>
            </w:r>
            <w:r w:rsidRPr="00D32F23">
              <w:rPr>
                <w:rFonts w:ascii="Arial" w:hAnsi="Arial" w:cs="Arial"/>
                <w:spacing w:val="15"/>
              </w:rPr>
              <w:t xml:space="preserve"> </w:t>
            </w:r>
            <w:r w:rsidRPr="00D32F23">
              <w:rPr>
                <w:rFonts w:ascii="Arial" w:hAnsi="Arial" w:cs="Arial"/>
              </w:rPr>
              <w:t>on</w:t>
            </w:r>
            <w:r w:rsidRPr="00D32F23">
              <w:rPr>
                <w:rFonts w:ascii="Arial" w:hAnsi="Arial" w:cs="Arial"/>
                <w:spacing w:val="15"/>
              </w:rPr>
              <w:t xml:space="preserve"> </w:t>
            </w:r>
            <w:r w:rsidRPr="00D32F23">
              <w:rPr>
                <w:rFonts w:ascii="Arial" w:hAnsi="Arial" w:cs="Arial"/>
              </w:rPr>
              <w:t xml:space="preserve">the </w:t>
            </w:r>
            <w:r w:rsidRPr="00D32F23">
              <w:rPr>
                <w:rFonts w:ascii="Arial" w:hAnsi="Arial" w:cs="Arial"/>
                <w:spacing w:val="-1"/>
              </w:rPr>
              <w:t>reasonabl</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evidence</w:t>
            </w:r>
            <w:r w:rsidRPr="00D32F23">
              <w:rPr>
                <w:rFonts w:ascii="Arial" w:hAnsi="Arial" w:cs="Arial"/>
              </w:rPr>
              <w:t>,</w:t>
            </w:r>
            <w:r w:rsidRPr="00D32F23">
              <w:rPr>
                <w:rFonts w:ascii="Arial" w:hAnsi="Arial" w:cs="Arial"/>
                <w:spacing w:val="12"/>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1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3"/>
              </w:rPr>
              <w:t xml:space="preserve"> </w:t>
            </w:r>
            <w:r w:rsidRPr="00D32F23">
              <w:rPr>
                <w:rFonts w:ascii="Arial" w:hAnsi="Arial" w:cs="Arial"/>
                <w:spacing w:val="-1"/>
              </w:rPr>
              <w:t>ha</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engage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 xml:space="preserve">in </w:t>
            </w:r>
            <w:r w:rsidRPr="00D32F23">
              <w:rPr>
                <w:rFonts w:ascii="Arial" w:hAnsi="Arial" w:cs="Arial"/>
              </w:rPr>
              <w:t>corrupt,</w:t>
            </w:r>
            <w:r w:rsidRPr="00D32F23">
              <w:rPr>
                <w:rFonts w:ascii="Arial" w:hAnsi="Arial" w:cs="Arial"/>
                <w:spacing w:val="25"/>
              </w:rPr>
              <w:t xml:space="preserve"> </w:t>
            </w:r>
            <w:r w:rsidRPr="00D32F23">
              <w:rPr>
                <w:rFonts w:ascii="Arial" w:hAnsi="Arial" w:cs="Arial"/>
              </w:rPr>
              <w:t>coercive,</w:t>
            </w:r>
            <w:r w:rsidRPr="00D32F23">
              <w:rPr>
                <w:rFonts w:ascii="Arial" w:hAnsi="Arial" w:cs="Arial"/>
                <w:spacing w:val="26"/>
              </w:rPr>
              <w:t xml:space="preserve"> </w:t>
            </w:r>
            <w:r w:rsidRPr="00D32F23">
              <w:rPr>
                <w:rFonts w:ascii="Arial" w:hAnsi="Arial" w:cs="Arial"/>
              </w:rPr>
              <w:t>collusive,</w:t>
            </w:r>
            <w:r w:rsidRPr="00D32F23">
              <w:rPr>
                <w:rFonts w:ascii="Arial" w:hAnsi="Arial" w:cs="Arial"/>
                <w:spacing w:val="26"/>
              </w:rPr>
              <w:t xml:space="preserve"> </w:t>
            </w:r>
            <w:r w:rsidRPr="00D32F23">
              <w:rPr>
                <w:rFonts w:ascii="Arial" w:hAnsi="Arial" w:cs="Arial"/>
              </w:rPr>
              <w:t>obs</w:t>
            </w:r>
            <w:r w:rsidRPr="00D32F23">
              <w:rPr>
                <w:rFonts w:ascii="Arial" w:hAnsi="Arial" w:cs="Arial"/>
                <w:spacing w:val="-2"/>
              </w:rPr>
              <w:t>t</w:t>
            </w:r>
            <w:r w:rsidRPr="00D32F23">
              <w:rPr>
                <w:rFonts w:ascii="Arial" w:hAnsi="Arial" w:cs="Arial"/>
              </w:rPr>
              <w:t>ructive</w:t>
            </w:r>
            <w:r w:rsidRPr="00D32F23">
              <w:rPr>
                <w:rFonts w:ascii="Arial" w:hAnsi="Arial" w:cs="Arial"/>
                <w:spacing w:val="26"/>
              </w:rPr>
              <w:t xml:space="preserve"> </w:t>
            </w:r>
            <w:r w:rsidRPr="00D32F23">
              <w:rPr>
                <w:rFonts w:ascii="Arial" w:hAnsi="Arial" w:cs="Arial"/>
              </w:rPr>
              <w:t>or</w:t>
            </w:r>
            <w:r w:rsidRPr="00D32F23">
              <w:rPr>
                <w:rFonts w:ascii="Arial" w:hAnsi="Arial" w:cs="Arial"/>
                <w:spacing w:val="26"/>
              </w:rPr>
              <w:t xml:space="preserve"> </w:t>
            </w:r>
            <w:r w:rsidRPr="00D32F23">
              <w:rPr>
                <w:rFonts w:ascii="Arial" w:hAnsi="Arial" w:cs="Arial"/>
              </w:rPr>
              <w:t xml:space="preserve">fraudulent </w:t>
            </w:r>
            <w:r w:rsidRPr="00D32F23">
              <w:rPr>
                <w:rFonts w:ascii="Arial" w:hAnsi="Arial" w:cs="Arial"/>
                <w:spacing w:val="-1"/>
              </w:rPr>
              <w:t>practices</w:t>
            </w:r>
            <w:r w:rsidRPr="00D32F23">
              <w:rPr>
                <w:rFonts w:ascii="Arial" w:hAnsi="Arial" w:cs="Arial"/>
              </w:rPr>
              <w:t>,</w:t>
            </w:r>
            <w:r w:rsidRPr="00D32F23">
              <w:rPr>
                <w:rFonts w:ascii="Arial" w:hAnsi="Arial" w:cs="Arial"/>
                <w:spacing w:val="10"/>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competin</w:t>
            </w:r>
            <w:r w:rsidRPr="00D32F23">
              <w:rPr>
                <w:rFonts w:ascii="Arial" w:hAnsi="Arial" w:cs="Arial"/>
              </w:rPr>
              <w:t>g</w:t>
            </w:r>
            <w:r w:rsidRPr="00D32F23">
              <w:rPr>
                <w:rFonts w:ascii="Arial" w:hAnsi="Arial" w:cs="Arial"/>
                <w:spacing w:val="11"/>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0"/>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0"/>
              </w:rPr>
              <w:t xml:space="preserve"> </w:t>
            </w:r>
            <w:r w:rsidRPr="00D32F23">
              <w:rPr>
                <w:rFonts w:ascii="Arial" w:hAnsi="Arial" w:cs="Arial"/>
                <w:spacing w:val="-1"/>
              </w:rPr>
              <w:t>exe</w:t>
            </w:r>
            <w:r w:rsidRPr="00D32F23">
              <w:rPr>
                <w:rFonts w:ascii="Arial" w:hAnsi="Arial" w:cs="Arial"/>
                <w:spacing w:val="1"/>
              </w:rPr>
              <w:t>c</w:t>
            </w:r>
            <w:r w:rsidRPr="00D32F23">
              <w:rPr>
                <w:rFonts w:ascii="Arial" w:hAnsi="Arial" w:cs="Arial"/>
                <w:spacing w:val="-1"/>
              </w:rPr>
              <w:t>utin</w:t>
            </w:r>
            <w:r w:rsidRPr="00D32F23">
              <w:rPr>
                <w:rFonts w:ascii="Arial" w:hAnsi="Arial" w:cs="Arial"/>
              </w:rPr>
              <w:t>g</w:t>
            </w:r>
            <w:r w:rsidRPr="00D32F23">
              <w:rPr>
                <w:rFonts w:ascii="Arial" w:hAnsi="Arial" w:cs="Arial"/>
                <w:spacing w:val="10"/>
              </w:rPr>
              <w:t xml:space="preserve"> </w:t>
            </w:r>
            <w:r w:rsidRPr="00D32F23">
              <w:rPr>
                <w:rFonts w:ascii="Arial" w:hAnsi="Arial" w:cs="Arial"/>
                <w:spacing w:val="-1"/>
              </w:rPr>
              <w:t xml:space="preserve">the </w:t>
            </w:r>
            <w:r w:rsidRPr="00D32F23">
              <w:rPr>
                <w:rFonts w:ascii="Arial" w:hAnsi="Arial" w:cs="Arial"/>
              </w:rPr>
              <w:t>Contract</w:t>
            </w:r>
          </w:p>
          <w:p w14:paraId="39968E13" w14:textId="77777777" w:rsidR="0040019C" w:rsidRPr="00D32F23" w:rsidRDefault="0040019C" w:rsidP="00BA21C9">
            <w:pPr>
              <w:pStyle w:val="BodyText"/>
              <w:kinsoku w:val="0"/>
              <w:overflowPunct w:val="0"/>
              <w:spacing w:before="10"/>
              <w:ind w:left="0"/>
              <w:rPr>
                <w:rFonts w:ascii="Arial" w:hAnsi="Arial" w:cs="Arial"/>
              </w:rPr>
            </w:pPr>
            <w:r w:rsidRPr="00D32F23">
              <w:rPr>
                <w:rFonts w:ascii="Arial" w:hAnsi="Arial" w:cs="Arial"/>
                <w:spacing w:val="-1"/>
              </w:rPr>
              <w:t>Fo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pu</w:t>
            </w:r>
            <w:r w:rsidRPr="00D32F23">
              <w:rPr>
                <w:rFonts w:ascii="Arial" w:hAnsi="Arial" w:cs="Arial"/>
                <w:spacing w:val="1"/>
              </w:rPr>
              <w:t>r</w:t>
            </w:r>
            <w:r w:rsidRPr="00D32F23">
              <w:rPr>
                <w:rFonts w:ascii="Arial" w:hAnsi="Arial" w:cs="Arial"/>
                <w:spacing w:val="-1"/>
              </w:rPr>
              <w:t>pos</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clause:</w:t>
            </w:r>
          </w:p>
          <w:p w14:paraId="5FD547D7" w14:textId="77777777" w:rsidR="0040019C" w:rsidRPr="00D32F23" w:rsidRDefault="0040019C" w:rsidP="0040019C">
            <w:pPr>
              <w:kinsoku w:val="0"/>
              <w:overflowPunct w:val="0"/>
              <w:spacing w:before="54" w:line="276" w:lineRule="auto"/>
              <w:ind w:right="178"/>
              <w:jc w:val="center"/>
              <w:rPr>
                <w:rFonts w:ascii="Arial" w:hAnsi="Arial" w:cs="Arial"/>
                <w:b/>
                <w:bCs/>
              </w:rPr>
            </w:pPr>
            <w:r w:rsidRPr="00D32F23">
              <w:rPr>
                <w:rFonts w:ascii="Arial" w:hAnsi="Arial" w:cs="Arial"/>
                <w:b/>
                <w:bCs/>
                <w:spacing w:val="-1"/>
              </w:rPr>
              <w:t>“Corrup</w:t>
            </w:r>
            <w:r w:rsidRPr="00D32F23">
              <w:rPr>
                <w:rFonts w:ascii="Arial" w:hAnsi="Arial" w:cs="Arial"/>
                <w:b/>
                <w:bCs/>
              </w:rPr>
              <w:t>t</w:t>
            </w:r>
            <w:r w:rsidRPr="00D32F23">
              <w:rPr>
                <w:rFonts w:ascii="Arial" w:hAnsi="Arial" w:cs="Arial"/>
                <w:b/>
                <w:bCs/>
                <w:spacing w:val="40"/>
              </w:rPr>
              <w:t xml:space="preserve"> </w:t>
            </w:r>
            <w:r w:rsidRPr="00D32F23">
              <w:rPr>
                <w:rFonts w:ascii="Arial" w:hAnsi="Arial" w:cs="Arial"/>
                <w:b/>
                <w:bCs/>
                <w:spacing w:val="-1"/>
              </w:rPr>
              <w:t>an</w:t>
            </w:r>
            <w:r w:rsidRPr="00D32F23">
              <w:rPr>
                <w:rFonts w:ascii="Arial" w:hAnsi="Arial" w:cs="Arial"/>
                <w:b/>
                <w:bCs/>
              </w:rPr>
              <w:t>d</w:t>
            </w:r>
            <w:r w:rsidRPr="00D32F23">
              <w:rPr>
                <w:rFonts w:ascii="Arial" w:hAnsi="Arial" w:cs="Arial"/>
                <w:b/>
                <w:bCs/>
                <w:spacing w:val="42"/>
              </w:rPr>
              <w:t xml:space="preserve"> </w:t>
            </w:r>
            <w:r w:rsidRPr="00D32F23">
              <w:rPr>
                <w:rFonts w:ascii="Arial" w:hAnsi="Arial" w:cs="Arial"/>
                <w:b/>
                <w:bCs/>
                <w:spacing w:val="-1"/>
              </w:rPr>
              <w:t>Fraudulen</w:t>
            </w:r>
            <w:r w:rsidRPr="00D32F23">
              <w:rPr>
                <w:rFonts w:ascii="Arial" w:hAnsi="Arial" w:cs="Arial"/>
                <w:b/>
                <w:bCs/>
              </w:rPr>
              <w:t>t</w:t>
            </w:r>
            <w:r w:rsidRPr="00D32F23">
              <w:rPr>
                <w:rFonts w:ascii="Arial" w:hAnsi="Arial" w:cs="Arial"/>
                <w:b/>
                <w:bCs/>
                <w:spacing w:val="41"/>
              </w:rPr>
              <w:t xml:space="preserve"> </w:t>
            </w:r>
            <w:r w:rsidRPr="00D32F23">
              <w:rPr>
                <w:rFonts w:ascii="Arial" w:hAnsi="Arial" w:cs="Arial"/>
                <w:b/>
                <w:bCs/>
                <w:spacing w:val="-1"/>
              </w:rPr>
              <w:t>Practice</w:t>
            </w:r>
            <w:r w:rsidRPr="00D32F23">
              <w:rPr>
                <w:rFonts w:ascii="Arial" w:hAnsi="Arial" w:cs="Arial"/>
                <w:b/>
                <w:bCs/>
              </w:rPr>
              <w:t>”</w:t>
            </w:r>
            <w:r w:rsidRPr="00D32F23">
              <w:rPr>
                <w:rFonts w:ascii="Arial" w:hAnsi="Arial" w:cs="Arial"/>
                <w:b/>
                <w:bCs/>
                <w:spacing w:val="42"/>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4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0"/>
              </w:rPr>
              <w:t xml:space="preserve"> </w:t>
            </w:r>
            <w:r w:rsidRPr="00D32F23">
              <w:rPr>
                <w:rFonts w:ascii="Arial" w:hAnsi="Arial" w:cs="Arial"/>
                <w:spacing w:val="-1"/>
              </w:rPr>
              <w:t>practice</w:t>
            </w:r>
            <w:r w:rsidRPr="00D32F23">
              <w:rPr>
                <w:rFonts w:ascii="Arial" w:hAnsi="Arial" w:cs="Arial"/>
              </w:rPr>
              <w:t>s</w:t>
            </w:r>
            <w:r w:rsidRPr="00D32F23">
              <w:rPr>
                <w:rFonts w:ascii="Arial" w:hAnsi="Arial" w:cs="Arial"/>
                <w:spacing w:val="41"/>
              </w:rPr>
              <w:t xml:space="preserve"> </w:t>
            </w:r>
            <w:r w:rsidRPr="00D32F23">
              <w:rPr>
                <w:rFonts w:ascii="Arial" w:hAnsi="Arial" w:cs="Arial"/>
                <w:spacing w:val="-1"/>
              </w:rPr>
              <w:t>as</w:t>
            </w:r>
            <w:r w:rsidRPr="00D32F23">
              <w:rPr>
                <w:rFonts w:ascii="Arial" w:hAnsi="Arial" w:cs="Arial"/>
                <w:spacing w:val="-1"/>
                <w:w w:val="99"/>
              </w:rPr>
              <w:t xml:space="preserve"> </w:t>
            </w:r>
            <w:r w:rsidRPr="00D32F23">
              <w:rPr>
                <w:rFonts w:ascii="Arial" w:hAnsi="Arial" w:cs="Arial"/>
              </w:rPr>
              <w:t>described</w:t>
            </w:r>
            <w:r w:rsidRPr="00D32F23">
              <w:rPr>
                <w:rFonts w:ascii="Arial" w:hAnsi="Arial" w:cs="Arial"/>
                <w:spacing w:val="-6"/>
              </w:rPr>
              <w:t xml:space="preserve"> </w:t>
            </w:r>
            <w:r w:rsidRPr="00D32F23">
              <w:rPr>
                <w:rFonts w:ascii="Arial" w:hAnsi="Arial" w:cs="Arial"/>
                <w:spacing w:val="-2"/>
              </w:rPr>
              <w:t>i</w:t>
            </w:r>
            <w:r w:rsidRPr="00D32F23">
              <w:rPr>
                <w:rFonts w:ascii="Arial" w:hAnsi="Arial" w:cs="Arial"/>
              </w:rPr>
              <w:t>n</w:t>
            </w:r>
            <w:r w:rsidRPr="00D32F23">
              <w:rPr>
                <w:rFonts w:ascii="Arial" w:hAnsi="Arial" w:cs="Arial"/>
                <w:spacing w:val="-5"/>
              </w:rPr>
              <w:t xml:space="preserve"> </w:t>
            </w:r>
            <w:r w:rsidRPr="00D32F23">
              <w:rPr>
                <w:rFonts w:ascii="Arial" w:hAnsi="Arial" w:cs="Arial"/>
              </w:rPr>
              <w:t>Rule-2</w:t>
            </w:r>
            <w:r w:rsidRPr="00D32F23">
              <w:rPr>
                <w:rFonts w:ascii="Arial" w:hAnsi="Arial" w:cs="Arial"/>
                <w:spacing w:val="-5"/>
              </w:rPr>
              <w:t xml:space="preserve"> </w:t>
            </w:r>
            <w:r w:rsidRPr="00D32F23">
              <w:rPr>
                <w:rFonts w:ascii="Arial" w:hAnsi="Arial" w:cs="Arial"/>
              </w:rPr>
              <w:t>(1)</w:t>
            </w:r>
            <w:r w:rsidRPr="00D32F23">
              <w:rPr>
                <w:rFonts w:ascii="Arial" w:hAnsi="Arial" w:cs="Arial"/>
                <w:spacing w:val="-6"/>
              </w:rPr>
              <w:t xml:space="preserve"> </w:t>
            </w:r>
            <w:r w:rsidRPr="00D32F23">
              <w:rPr>
                <w:rFonts w:ascii="Arial" w:hAnsi="Arial" w:cs="Arial"/>
              </w:rPr>
              <w:t>(f)</w:t>
            </w:r>
            <w:r w:rsidRPr="00D32F23">
              <w:rPr>
                <w:rFonts w:ascii="Arial" w:hAnsi="Arial" w:cs="Arial"/>
                <w:spacing w:val="-5"/>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Pub</w:t>
            </w:r>
            <w:r w:rsidRPr="00D32F23">
              <w:rPr>
                <w:rFonts w:ascii="Arial" w:hAnsi="Arial" w:cs="Arial"/>
                <w:spacing w:val="-2"/>
              </w:rPr>
              <w:t>l</w:t>
            </w:r>
            <w:r w:rsidRPr="00D32F23">
              <w:rPr>
                <w:rFonts w:ascii="Arial" w:hAnsi="Arial" w:cs="Arial"/>
              </w:rPr>
              <w:t>ic</w:t>
            </w:r>
            <w:r w:rsidRPr="00D32F23">
              <w:rPr>
                <w:rFonts w:ascii="Arial" w:hAnsi="Arial" w:cs="Arial"/>
                <w:spacing w:val="-5"/>
              </w:rPr>
              <w:t xml:space="preserve"> </w:t>
            </w:r>
            <w:r w:rsidRPr="00D32F23">
              <w:rPr>
                <w:rFonts w:ascii="Arial" w:hAnsi="Arial" w:cs="Arial"/>
              </w:rPr>
              <w:t>Procurement</w:t>
            </w:r>
            <w:r w:rsidRPr="00D32F23">
              <w:rPr>
                <w:rFonts w:ascii="Arial" w:hAnsi="Arial" w:cs="Arial"/>
                <w:spacing w:val="-6"/>
              </w:rPr>
              <w:t xml:space="preserve"> </w:t>
            </w:r>
            <w:r w:rsidRPr="00D32F23">
              <w:rPr>
                <w:rFonts w:ascii="Arial" w:hAnsi="Arial" w:cs="Arial"/>
              </w:rPr>
              <w:t>Rules-2004.</w:t>
            </w:r>
          </w:p>
        </w:tc>
      </w:tr>
      <w:tr w:rsidR="0040019C" w:rsidRPr="00D32F23" w14:paraId="407E80F2" w14:textId="77777777" w:rsidTr="0040019C">
        <w:tc>
          <w:tcPr>
            <w:tcW w:w="630" w:type="dxa"/>
          </w:tcPr>
          <w:p w14:paraId="5B73F95D" w14:textId="77777777" w:rsidR="0040019C" w:rsidRPr="00D32F23" w:rsidRDefault="0040019C" w:rsidP="00BA21C9">
            <w:pPr>
              <w:rPr>
                <w:rFonts w:ascii="Arial" w:hAnsi="Arial" w:cs="Arial"/>
                <w:b/>
                <w:bCs/>
              </w:rPr>
            </w:pPr>
          </w:p>
        </w:tc>
        <w:tc>
          <w:tcPr>
            <w:tcW w:w="2534" w:type="dxa"/>
          </w:tcPr>
          <w:p w14:paraId="0B3254E2" w14:textId="77777777" w:rsidR="0040019C" w:rsidRPr="00D32F23" w:rsidRDefault="0040019C" w:rsidP="00BA21C9">
            <w:pPr>
              <w:rPr>
                <w:rFonts w:ascii="Arial" w:hAnsi="Arial" w:cs="Arial"/>
                <w:b/>
                <w:bCs/>
              </w:rPr>
            </w:pPr>
          </w:p>
        </w:tc>
        <w:tc>
          <w:tcPr>
            <w:tcW w:w="616" w:type="dxa"/>
          </w:tcPr>
          <w:p w14:paraId="24EF0B64" w14:textId="77777777" w:rsidR="0040019C" w:rsidRPr="00D32F23" w:rsidRDefault="0040019C" w:rsidP="00BA21C9">
            <w:pPr>
              <w:rPr>
                <w:rFonts w:ascii="Arial" w:hAnsi="Arial" w:cs="Arial"/>
                <w:b/>
                <w:bCs/>
              </w:rPr>
            </w:pPr>
            <w:r w:rsidRPr="00D32F23">
              <w:rPr>
                <w:rFonts w:ascii="Arial" w:hAnsi="Arial" w:cs="Arial"/>
                <w:b/>
                <w:bCs/>
              </w:rPr>
              <w:t>27.4</w:t>
            </w:r>
          </w:p>
        </w:tc>
        <w:tc>
          <w:tcPr>
            <w:tcW w:w="6660" w:type="dxa"/>
          </w:tcPr>
          <w:p w14:paraId="0194B208" w14:textId="77777777" w:rsidR="0040019C" w:rsidRPr="00D32F23" w:rsidRDefault="0040019C" w:rsidP="00BA21C9">
            <w:pPr>
              <w:pStyle w:val="BodyText"/>
              <w:tabs>
                <w:tab w:val="left" w:pos="858"/>
              </w:tabs>
              <w:kinsoku w:val="0"/>
              <w:overflowPunct w:val="0"/>
              <w:spacing w:line="276" w:lineRule="auto"/>
              <w:ind w:left="0" w:right="117"/>
              <w:jc w:val="both"/>
              <w:rPr>
                <w:rFonts w:ascii="Arial" w:hAnsi="Arial" w:cs="Arial"/>
                <w:b/>
                <w:bCs/>
              </w:rPr>
            </w:pP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even</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NDMA</w:t>
            </w:r>
            <w:r w:rsidRPr="00D32F23">
              <w:rPr>
                <w:rFonts w:ascii="Arial" w:hAnsi="Arial" w:cs="Arial"/>
                <w:spacing w:val="5"/>
              </w:rPr>
              <w:t xml:space="preserve"> </w:t>
            </w:r>
            <w:r w:rsidRPr="00D32F23">
              <w:rPr>
                <w:rFonts w:ascii="Arial" w:hAnsi="Arial" w:cs="Arial"/>
                <w:spacing w:val="-1"/>
              </w:rPr>
              <w:t>terminate</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4"/>
              </w:rPr>
              <w:t xml:space="preserve"> </w:t>
            </w:r>
            <w:r w:rsidRPr="00D32F23">
              <w:rPr>
                <w:rFonts w:ascii="Arial" w:hAnsi="Arial" w:cs="Arial"/>
                <w:spacing w:val="-1"/>
              </w:rPr>
              <w:t>in whol</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part</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pursuan</w:t>
            </w:r>
            <w:r w:rsidRPr="00D32F23">
              <w:rPr>
                <w:rFonts w:ascii="Arial" w:hAnsi="Arial" w:cs="Arial"/>
              </w:rPr>
              <w:t xml:space="preserve">t </w:t>
            </w:r>
            <w:r w:rsidRPr="00D32F23">
              <w:rPr>
                <w:rFonts w:ascii="Arial" w:hAnsi="Arial" w:cs="Arial"/>
                <w:spacing w:val="-1"/>
              </w:rPr>
              <w:t>t</w:t>
            </w:r>
            <w:r w:rsidRPr="00D32F23">
              <w:rPr>
                <w:rFonts w:ascii="Arial" w:hAnsi="Arial" w:cs="Arial"/>
              </w:rPr>
              <w:t>o</w:t>
            </w:r>
            <w:r w:rsidRPr="00D32F23">
              <w:rPr>
                <w:rFonts w:ascii="Arial" w:hAnsi="Arial" w:cs="Arial"/>
                <w:spacing w:val="1"/>
              </w:rPr>
              <w:t xml:space="preserve"> </w:t>
            </w:r>
            <w:r w:rsidRPr="00D32F23">
              <w:rPr>
                <w:rFonts w:ascii="Arial" w:hAnsi="Arial" w:cs="Arial"/>
                <w:b/>
                <w:bCs/>
                <w:spacing w:val="-1"/>
              </w:rPr>
              <w:t>GC</w:t>
            </w:r>
            <w:r w:rsidRPr="00D32F23">
              <w:rPr>
                <w:rFonts w:ascii="Arial" w:hAnsi="Arial" w:cs="Arial"/>
                <w:b/>
                <w:bCs/>
              </w:rPr>
              <w:t xml:space="preserve">C </w:t>
            </w:r>
            <w:proofErr w:type="gramStart"/>
            <w:r w:rsidRPr="00D32F23">
              <w:rPr>
                <w:rFonts w:ascii="Arial" w:hAnsi="Arial" w:cs="Arial"/>
                <w:b/>
                <w:bCs/>
                <w:spacing w:val="-1"/>
              </w:rPr>
              <w:t>Claus</w:t>
            </w:r>
            <w:r w:rsidRPr="00D32F23">
              <w:rPr>
                <w:rFonts w:ascii="Arial" w:hAnsi="Arial" w:cs="Arial"/>
                <w:b/>
                <w:bCs/>
              </w:rPr>
              <w:t xml:space="preserve">e </w:t>
            </w:r>
            <w:r w:rsidRPr="00D32F23">
              <w:rPr>
                <w:rFonts w:ascii="Arial" w:hAnsi="Arial" w:cs="Arial"/>
                <w:b/>
                <w:bCs/>
                <w:spacing w:val="1"/>
              </w:rPr>
              <w:t xml:space="preserve"> </w:t>
            </w:r>
            <w:r w:rsidRPr="00D32F23">
              <w:rPr>
                <w:rFonts w:ascii="Arial" w:hAnsi="Arial" w:cs="Arial"/>
                <w:b/>
                <w:bCs/>
                <w:spacing w:val="-1"/>
              </w:rPr>
              <w:t>26.1</w:t>
            </w:r>
            <w:proofErr w:type="gramEnd"/>
            <w:r w:rsidRPr="00D32F23">
              <w:rPr>
                <w:rFonts w:ascii="Arial" w:hAnsi="Arial" w:cs="Arial"/>
                <w:b/>
                <w:bCs/>
              </w:rPr>
              <w:t xml:space="preserve">, </w:t>
            </w:r>
            <w:r w:rsidRPr="00D32F23">
              <w:rPr>
                <w:rFonts w:ascii="Arial" w:hAnsi="Arial" w:cs="Arial"/>
                <w:b/>
                <w:bCs/>
                <w:spacing w:val="2"/>
              </w:rPr>
              <w:t xml:space="preserve"> </w:t>
            </w:r>
            <w:r w:rsidRPr="00D32F23">
              <w:rPr>
                <w:rFonts w:ascii="Arial" w:hAnsi="Arial" w:cs="Arial"/>
                <w:spacing w:val="-1"/>
              </w:rPr>
              <w:t>NDMA</w:t>
            </w:r>
            <w:r w:rsidRPr="00D32F23">
              <w:rPr>
                <w:rFonts w:ascii="Arial" w:hAnsi="Arial" w:cs="Arial"/>
                <w:spacing w:val="4"/>
              </w:rPr>
              <w:t xml:space="preserve"> </w:t>
            </w:r>
            <w:r w:rsidRPr="00D32F23">
              <w:rPr>
                <w:rFonts w:ascii="Arial" w:hAnsi="Arial" w:cs="Arial"/>
              </w:rPr>
              <w:t>may</w:t>
            </w:r>
            <w:r w:rsidRPr="00D32F23">
              <w:rPr>
                <w:rFonts w:ascii="Arial" w:hAnsi="Arial" w:cs="Arial"/>
                <w:spacing w:val="3"/>
              </w:rPr>
              <w:t xml:space="preserve"> </w:t>
            </w:r>
            <w:r w:rsidRPr="00D32F23">
              <w:rPr>
                <w:rFonts w:ascii="Arial" w:hAnsi="Arial" w:cs="Arial"/>
              </w:rPr>
              <w:t>procure,</w:t>
            </w:r>
            <w:r w:rsidRPr="00D32F23">
              <w:rPr>
                <w:rFonts w:ascii="Arial" w:hAnsi="Arial" w:cs="Arial"/>
                <w:spacing w:val="4"/>
              </w:rPr>
              <w:t xml:space="preserve"> </w:t>
            </w:r>
            <w:r w:rsidRPr="00D32F23">
              <w:rPr>
                <w:rFonts w:ascii="Arial" w:hAnsi="Arial" w:cs="Arial"/>
              </w:rPr>
              <w:t>upon</w:t>
            </w:r>
            <w:r w:rsidRPr="00D32F23">
              <w:rPr>
                <w:rFonts w:ascii="Arial" w:hAnsi="Arial" w:cs="Arial"/>
                <w:spacing w:val="3"/>
              </w:rPr>
              <w:t xml:space="preserve"> </w:t>
            </w:r>
            <w:r w:rsidRPr="00D32F23">
              <w:rPr>
                <w:rFonts w:ascii="Arial" w:hAnsi="Arial" w:cs="Arial"/>
              </w:rPr>
              <w:t>such</w:t>
            </w:r>
            <w:r w:rsidRPr="00D32F23">
              <w:rPr>
                <w:rFonts w:ascii="Arial" w:hAnsi="Arial" w:cs="Arial"/>
                <w:spacing w:val="4"/>
              </w:rPr>
              <w:t xml:space="preserve"> </w:t>
            </w:r>
            <w:r w:rsidRPr="00D32F23">
              <w:rPr>
                <w:rFonts w:ascii="Arial" w:hAnsi="Arial" w:cs="Arial"/>
              </w:rPr>
              <w:t>terms</w:t>
            </w:r>
            <w:r w:rsidRPr="00D32F23">
              <w:rPr>
                <w:rFonts w:ascii="Arial" w:hAnsi="Arial" w:cs="Arial"/>
                <w:spacing w:val="3"/>
              </w:rPr>
              <w:t xml:space="preserve"> </w:t>
            </w:r>
            <w:r w:rsidRPr="00D32F23">
              <w:rPr>
                <w:rFonts w:ascii="Arial" w:hAnsi="Arial" w:cs="Arial"/>
              </w:rPr>
              <w:t xml:space="preserve">and </w:t>
            </w:r>
            <w:r w:rsidRPr="00D32F23">
              <w:rPr>
                <w:rFonts w:ascii="Arial" w:hAnsi="Arial" w:cs="Arial"/>
                <w:spacing w:val="4"/>
              </w:rPr>
              <w:t xml:space="preserve"> </w:t>
            </w:r>
            <w:r w:rsidRPr="00D32F23">
              <w:rPr>
                <w:rFonts w:ascii="Arial" w:hAnsi="Arial" w:cs="Arial"/>
              </w:rPr>
              <w:t>in such</w:t>
            </w:r>
            <w:r w:rsidRPr="00D32F23">
              <w:rPr>
                <w:rFonts w:ascii="Arial" w:hAnsi="Arial" w:cs="Arial"/>
                <w:spacing w:val="6"/>
              </w:rPr>
              <w:t xml:space="preserve"> </w:t>
            </w:r>
            <w:r w:rsidRPr="00D32F23">
              <w:rPr>
                <w:rFonts w:ascii="Arial" w:hAnsi="Arial" w:cs="Arial"/>
              </w:rPr>
              <w:t>ma</w:t>
            </w:r>
            <w:r w:rsidRPr="00D32F23">
              <w:rPr>
                <w:rFonts w:ascii="Arial" w:hAnsi="Arial" w:cs="Arial"/>
                <w:spacing w:val="-2"/>
              </w:rPr>
              <w:t>n</w:t>
            </w:r>
            <w:r w:rsidRPr="00D32F23">
              <w:rPr>
                <w:rFonts w:ascii="Arial" w:hAnsi="Arial" w:cs="Arial"/>
                <w:spacing w:val="-1"/>
              </w:rPr>
              <w:t>n</w:t>
            </w:r>
            <w:r w:rsidRPr="00D32F23">
              <w:rPr>
                <w:rFonts w:ascii="Arial" w:hAnsi="Arial" w:cs="Arial"/>
              </w:rPr>
              <w:t>er</w:t>
            </w:r>
            <w:r w:rsidRPr="00D32F23">
              <w:rPr>
                <w:rFonts w:ascii="Arial" w:hAnsi="Arial" w:cs="Arial"/>
                <w:spacing w:val="7"/>
              </w:rPr>
              <w:t xml:space="preserve"> </w:t>
            </w:r>
            <w:r w:rsidRPr="00D32F23">
              <w:rPr>
                <w:rFonts w:ascii="Arial" w:hAnsi="Arial" w:cs="Arial"/>
              </w:rPr>
              <w:t>as</w:t>
            </w:r>
            <w:r w:rsidRPr="00D32F23">
              <w:rPr>
                <w:rFonts w:ascii="Arial" w:hAnsi="Arial" w:cs="Arial"/>
                <w:spacing w:val="6"/>
              </w:rPr>
              <w:t xml:space="preserve"> </w:t>
            </w:r>
            <w:r w:rsidRPr="00D32F23">
              <w:rPr>
                <w:rFonts w:ascii="Arial" w:hAnsi="Arial" w:cs="Arial"/>
              </w:rPr>
              <w:t>it</w:t>
            </w:r>
            <w:r w:rsidRPr="00D32F23">
              <w:rPr>
                <w:rFonts w:ascii="Arial" w:hAnsi="Arial" w:cs="Arial"/>
                <w:spacing w:val="6"/>
              </w:rPr>
              <w:t xml:space="preserve"> </w:t>
            </w:r>
            <w:r w:rsidRPr="00D32F23">
              <w:rPr>
                <w:rFonts w:ascii="Arial" w:hAnsi="Arial" w:cs="Arial"/>
              </w:rPr>
              <w:t>deems</w:t>
            </w:r>
            <w:r w:rsidRPr="00D32F23">
              <w:rPr>
                <w:rFonts w:ascii="Arial" w:hAnsi="Arial" w:cs="Arial"/>
                <w:spacing w:val="7"/>
              </w:rPr>
              <w:t xml:space="preserve"> </w:t>
            </w:r>
            <w:r w:rsidRPr="00D32F23">
              <w:rPr>
                <w:rFonts w:ascii="Arial" w:hAnsi="Arial" w:cs="Arial"/>
              </w:rPr>
              <w:t>a</w:t>
            </w:r>
            <w:r w:rsidRPr="00D32F23">
              <w:rPr>
                <w:rFonts w:ascii="Arial" w:hAnsi="Arial" w:cs="Arial"/>
                <w:spacing w:val="-2"/>
              </w:rPr>
              <w:t>p</w:t>
            </w:r>
            <w:r w:rsidRPr="00D32F23">
              <w:rPr>
                <w:rFonts w:ascii="Arial" w:hAnsi="Arial" w:cs="Arial"/>
              </w:rPr>
              <w:t>propriate,</w:t>
            </w:r>
            <w:r w:rsidRPr="00D32F23">
              <w:rPr>
                <w:rFonts w:ascii="Arial" w:hAnsi="Arial" w:cs="Arial"/>
                <w:spacing w:val="5"/>
              </w:rPr>
              <w:t xml:space="preserve"> </w:t>
            </w:r>
            <w:r w:rsidRPr="00D32F23">
              <w:rPr>
                <w:rFonts w:ascii="Arial" w:hAnsi="Arial" w:cs="Arial"/>
              </w:rPr>
              <w:t>Goods</w:t>
            </w:r>
            <w:r w:rsidRPr="00D32F23">
              <w:rPr>
                <w:rFonts w:ascii="Arial" w:hAnsi="Arial" w:cs="Arial"/>
                <w:spacing w:val="7"/>
              </w:rPr>
              <w:t xml:space="preserve"> </w:t>
            </w:r>
            <w:r w:rsidRPr="00D32F23">
              <w:rPr>
                <w:rFonts w:ascii="Arial" w:hAnsi="Arial" w:cs="Arial"/>
              </w:rPr>
              <w:t>or</w:t>
            </w:r>
            <w:r w:rsidRPr="00D32F23">
              <w:rPr>
                <w:rFonts w:ascii="Arial" w:hAnsi="Arial" w:cs="Arial"/>
                <w:spacing w:val="6"/>
              </w:rPr>
              <w:t xml:space="preserve"> </w:t>
            </w:r>
            <w:r w:rsidRPr="00D32F23">
              <w:rPr>
                <w:rFonts w:ascii="Arial" w:hAnsi="Arial" w:cs="Arial"/>
              </w:rPr>
              <w:t>Services</w:t>
            </w:r>
            <w:r w:rsidRPr="00D32F23">
              <w:rPr>
                <w:rFonts w:ascii="Arial" w:hAnsi="Arial" w:cs="Arial"/>
                <w:w w:val="99"/>
              </w:rPr>
              <w:t xml:space="preserve"> </w:t>
            </w:r>
            <w:r w:rsidRPr="00D32F23">
              <w:rPr>
                <w:rFonts w:ascii="Arial" w:hAnsi="Arial" w:cs="Arial"/>
                <w:spacing w:val="-1"/>
              </w:rPr>
              <w:t>simila</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1"/>
              </w:rPr>
              <w:t xml:space="preserve"> </w:t>
            </w:r>
            <w:r w:rsidRPr="00D32F23">
              <w:rPr>
                <w:rFonts w:ascii="Arial" w:hAnsi="Arial" w:cs="Arial"/>
                <w:spacing w:val="-1"/>
              </w:rPr>
              <w:t>thos</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undelivered</w:t>
            </w:r>
            <w:r w:rsidRPr="00D32F23">
              <w:rPr>
                <w:rFonts w:ascii="Arial" w:hAnsi="Arial" w:cs="Arial"/>
              </w:rPr>
              <w:t>,</w:t>
            </w:r>
            <w:r w:rsidRPr="00D32F23">
              <w:rPr>
                <w:rFonts w:ascii="Arial" w:hAnsi="Arial" w:cs="Arial"/>
                <w:spacing w:val="11"/>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1"/>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11"/>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liable 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NDMA</w:t>
            </w:r>
            <w:r w:rsidRPr="00D32F23">
              <w:rPr>
                <w:rFonts w:ascii="Arial" w:hAnsi="Arial" w:cs="Arial"/>
                <w:spacing w:val="5"/>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5"/>
              </w:rPr>
              <w:t xml:space="preserve"> </w:t>
            </w:r>
            <w:r w:rsidRPr="00D32F23">
              <w:rPr>
                <w:rFonts w:ascii="Arial" w:hAnsi="Arial" w:cs="Arial"/>
              </w:rPr>
              <w:t>excess</w:t>
            </w:r>
            <w:r w:rsidRPr="00D32F23">
              <w:rPr>
                <w:rFonts w:ascii="Arial" w:hAnsi="Arial" w:cs="Arial"/>
                <w:spacing w:val="5"/>
              </w:rPr>
              <w:t xml:space="preserve"> </w:t>
            </w:r>
            <w:r w:rsidRPr="00D32F23">
              <w:rPr>
                <w:rFonts w:ascii="Arial" w:hAnsi="Arial" w:cs="Arial"/>
              </w:rPr>
              <w:t>cos</w:t>
            </w:r>
            <w:r w:rsidRPr="00D32F23">
              <w:rPr>
                <w:rFonts w:ascii="Arial" w:hAnsi="Arial" w:cs="Arial"/>
                <w:spacing w:val="-2"/>
              </w:rPr>
              <w:t>t</w:t>
            </w:r>
            <w:r w:rsidRPr="00D32F23">
              <w:rPr>
                <w:rFonts w:ascii="Arial" w:hAnsi="Arial" w:cs="Arial"/>
              </w:rPr>
              <w:t>s</w:t>
            </w:r>
            <w:r w:rsidRPr="00D32F23">
              <w:rPr>
                <w:rFonts w:ascii="Arial" w:hAnsi="Arial" w:cs="Arial"/>
                <w:spacing w:val="5"/>
              </w:rPr>
              <w:t xml:space="preserve"> </w:t>
            </w:r>
            <w:r w:rsidRPr="00D32F23">
              <w:rPr>
                <w:rFonts w:ascii="Arial" w:hAnsi="Arial" w:cs="Arial"/>
              </w:rPr>
              <w:t>for</w:t>
            </w:r>
            <w:r w:rsidRPr="00D32F23">
              <w:rPr>
                <w:rFonts w:ascii="Arial" w:hAnsi="Arial" w:cs="Arial"/>
                <w:spacing w:val="5"/>
              </w:rPr>
              <w:t xml:space="preserve"> </w:t>
            </w:r>
            <w:r w:rsidRPr="00D32F23">
              <w:rPr>
                <w:rFonts w:ascii="Arial" w:hAnsi="Arial" w:cs="Arial"/>
              </w:rPr>
              <w:t>such</w:t>
            </w:r>
            <w:r w:rsidRPr="00D32F23">
              <w:rPr>
                <w:rFonts w:ascii="Arial" w:hAnsi="Arial" w:cs="Arial"/>
                <w:spacing w:val="4"/>
              </w:rPr>
              <w:t xml:space="preserve"> </w:t>
            </w:r>
            <w:r w:rsidRPr="00D32F23">
              <w:rPr>
                <w:rFonts w:ascii="Arial" w:hAnsi="Arial" w:cs="Arial"/>
              </w:rPr>
              <w:t>similar</w:t>
            </w:r>
            <w:r w:rsidRPr="00D32F23">
              <w:rPr>
                <w:rFonts w:ascii="Arial" w:hAnsi="Arial" w:cs="Arial"/>
                <w:w w:val="99"/>
              </w:rPr>
              <w:t xml:space="preserve"> </w:t>
            </w:r>
            <w:r w:rsidRPr="00D32F23">
              <w:rPr>
                <w:rFonts w:ascii="Arial" w:hAnsi="Arial" w:cs="Arial"/>
              </w:rPr>
              <w:t>Goods</w:t>
            </w:r>
            <w:r w:rsidRPr="00D32F23">
              <w:rPr>
                <w:rFonts w:ascii="Arial" w:hAnsi="Arial" w:cs="Arial"/>
                <w:spacing w:val="11"/>
              </w:rPr>
              <w:t xml:space="preserve"> </w:t>
            </w:r>
            <w:r w:rsidRPr="00D32F23">
              <w:rPr>
                <w:rFonts w:ascii="Arial" w:hAnsi="Arial" w:cs="Arial"/>
              </w:rPr>
              <w:t>or</w:t>
            </w:r>
            <w:r w:rsidRPr="00D32F23">
              <w:rPr>
                <w:rFonts w:ascii="Arial" w:hAnsi="Arial" w:cs="Arial"/>
                <w:spacing w:val="11"/>
              </w:rPr>
              <w:t xml:space="preserve"> </w:t>
            </w:r>
            <w:r w:rsidRPr="00D32F23">
              <w:rPr>
                <w:rFonts w:ascii="Arial" w:hAnsi="Arial" w:cs="Arial"/>
              </w:rPr>
              <w:t>Services.</w:t>
            </w:r>
            <w:r w:rsidRPr="00D32F23">
              <w:rPr>
                <w:rFonts w:ascii="Arial" w:hAnsi="Arial" w:cs="Arial"/>
                <w:spacing w:val="12"/>
              </w:rPr>
              <w:t xml:space="preserve"> </w:t>
            </w:r>
            <w:r w:rsidRPr="00D32F23">
              <w:rPr>
                <w:rFonts w:ascii="Arial" w:hAnsi="Arial" w:cs="Arial"/>
              </w:rPr>
              <w:t>However,</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1"/>
              </w:rPr>
              <w:t xml:space="preserve"> </w:t>
            </w:r>
            <w:r w:rsidRPr="00D32F23">
              <w:rPr>
                <w:rFonts w:ascii="Arial" w:hAnsi="Arial" w:cs="Arial"/>
              </w:rPr>
              <w:t>Supplier</w:t>
            </w:r>
            <w:r w:rsidRPr="00D32F23">
              <w:rPr>
                <w:rFonts w:ascii="Arial" w:hAnsi="Arial" w:cs="Arial"/>
                <w:spacing w:val="12"/>
              </w:rPr>
              <w:t xml:space="preserve"> </w:t>
            </w:r>
            <w:r w:rsidRPr="00D32F23">
              <w:rPr>
                <w:rFonts w:ascii="Arial" w:hAnsi="Arial" w:cs="Arial"/>
              </w:rPr>
              <w:t>shall</w:t>
            </w:r>
            <w:r w:rsidRPr="00D32F23">
              <w:rPr>
                <w:rFonts w:ascii="Arial" w:hAnsi="Arial" w:cs="Arial"/>
                <w:spacing w:val="11"/>
              </w:rPr>
              <w:t xml:space="preserve"> </w:t>
            </w:r>
            <w:r w:rsidRPr="00D32F23">
              <w:rPr>
                <w:rFonts w:ascii="Arial" w:hAnsi="Arial" w:cs="Arial"/>
              </w:rPr>
              <w:t>continue performance</w:t>
            </w:r>
            <w:r w:rsidRPr="00D32F23">
              <w:rPr>
                <w:rFonts w:ascii="Arial" w:hAnsi="Arial" w:cs="Arial"/>
                <w:spacing w:val="-2"/>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3"/>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extent</w:t>
            </w:r>
            <w:r w:rsidRPr="00D32F23">
              <w:rPr>
                <w:rFonts w:ascii="Arial" w:hAnsi="Arial" w:cs="Arial"/>
                <w:spacing w:val="-3"/>
              </w:rPr>
              <w:t xml:space="preserve"> </w:t>
            </w:r>
            <w:r w:rsidRPr="00D32F23">
              <w:rPr>
                <w:rFonts w:ascii="Arial" w:hAnsi="Arial" w:cs="Arial"/>
              </w:rPr>
              <w:t>not</w:t>
            </w:r>
            <w:r w:rsidRPr="00D32F23">
              <w:rPr>
                <w:rFonts w:ascii="Arial" w:hAnsi="Arial" w:cs="Arial"/>
                <w:spacing w:val="-3"/>
              </w:rPr>
              <w:t xml:space="preserve"> </w:t>
            </w:r>
            <w:r w:rsidRPr="00D32F23">
              <w:rPr>
                <w:rFonts w:ascii="Arial" w:hAnsi="Arial" w:cs="Arial"/>
              </w:rPr>
              <w:t>terminated.</w:t>
            </w:r>
          </w:p>
        </w:tc>
      </w:tr>
      <w:tr w:rsidR="0040019C" w:rsidRPr="00D32F23" w14:paraId="50EDEDC0" w14:textId="77777777" w:rsidTr="0040019C">
        <w:tc>
          <w:tcPr>
            <w:tcW w:w="630" w:type="dxa"/>
          </w:tcPr>
          <w:p w14:paraId="5025ABEA" w14:textId="77777777" w:rsidR="0040019C" w:rsidRPr="00D32F23" w:rsidRDefault="0040019C" w:rsidP="00BA21C9">
            <w:pPr>
              <w:rPr>
                <w:rFonts w:ascii="Arial" w:hAnsi="Arial" w:cs="Arial"/>
                <w:b/>
                <w:bCs/>
              </w:rPr>
            </w:pPr>
            <w:r w:rsidRPr="00D32F23">
              <w:rPr>
                <w:rFonts w:ascii="Arial" w:hAnsi="Arial" w:cs="Arial"/>
                <w:b/>
                <w:bCs/>
              </w:rPr>
              <w:t>28.</w:t>
            </w:r>
          </w:p>
        </w:tc>
        <w:tc>
          <w:tcPr>
            <w:tcW w:w="2534" w:type="dxa"/>
          </w:tcPr>
          <w:p w14:paraId="504119CE" w14:textId="77777777" w:rsidR="0040019C" w:rsidRPr="00D32F23" w:rsidRDefault="0040019C" w:rsidP="00BA21C9">
            <w:pPr>
              <w:pStyle w:val="Heading6"/>
              <w:tabs>
                <w:tab w:val="left" w:pos="699"/>
              </w:tabs>
              <w:kinsoku w:val="0"/>
              <w:overflowPunct w:val="0"/>
              <w:ind w:left="0"/>
              <w:rPr>
                <w:rFonts w:ascii="Arial" w:hAnsi="Arial" w:cs="Arial"/>
                <w:b w:val="0"/>
                <w:bCs w:val="0"/>
              </w:rPr>
            </w:pPr>
            <w:r w:rsidRPr="00D32F23">
              <w:rPr>
                <w:rFonts w:ascii="Arial" w:hAnsi="Arial" w:cs="Arial"/>
              </w:rPr>
              <w:t>Terminati</w:t>
            </w:r>
            <w:r w:rsidRPr="00D32F23">
              <w:rPr>
                <w:rFonts w:ascii="Arial" w:hAnsi="Arial" w:cs="Arial"/>
                <w:spacing w:val="-2"/>
              </w:rPr>
              <w:t>o</w:t>
            </w:r>
            <w:r w:rsidRPr="00D32F23">
              <w:rPr>
                <w:rFonts w:ascii="Arial" w:hAnsi="Arial" w:cs="Arial"/>
              </w:rPr>
              <w:t>n</w:t>
            </w:r>
            <w:r w:rsidRPr="00D32F23">
              <w:rPr>
                <w:rFonts w:ascii="Arial" w:hAnsi="Arial" w:cs="Arial"/>
                <w:w w:val="99"/>
              </w:rPr>
              <w:t xml:space="preserve"> </w:t>
            </w:r>
            <w:r w:rsidRPr="00D32F23">
              <w:rPr>
                <w:rFonts w:ascii="Arial" w:hAnsi="Arial" w:cs="Arial"/>
              </w:rPr>
              <w:t>for</w:t>
            </w:r>
            <w:r w:rsidRPr="00D32F23">
              <w:rPr>
                <w:rFonts w:ascii="Arial" w:hAnsi="Arial" w:cs="Arial"/>
                <w:spacing w:val="-1"/>
              </w:rPr>
              <w:t xml:space="preserve"> </w:t>
            </w:r>
            <w:r w:rsidRPr="00D32F23">
              <w:rPr>
                <w:rFonts w:ascii="Arial" w:hAnsi="Arial" w:cs="Arial"/>
              </w:rPr>
              <w:t>Force Majeure</w:t>
            </w:r>
          </w:p>
          <w:p w14:paraId="6C87DFF4" w14:textId="77777777" w:rsidR="0040019C" w:rsidRPr="00D32F23" w:rsidRDefault="0040019C" w:rsidP="00BA21C9">
            <w:pPr>
              <w:rPr>
                <w:rFonts w:ascii="Arial" w:hAnsi="Arial" w:cs="Arial"/>
                <w:b/>
                <w:bCs/>
              </w:rPr>
            </w:pPr>
          </w:p>
        </w:tc>
        <w:tc>
          <w:tcPr>
            <w:tcW w:w="616" w:type="dxa"/>
          </w:tcPr>
          <w:p w14:paraId="33A797F7" w14:textId="77777777" w:rsidR="0040019C" w:rsidRPr="00D32F23" w:rsidRDefault="0040019C" w:rsidP="00BA21C9">
            <w:pPr>
              <w:rPr>
                <w:rFonts w:ascii="Arial" w:hAnsi="Arial" w:cs="Arial"/>
                <w:b/>
                <w:bCs/>
              </w:rPr>
            </w:pPr>
            <w:r w:rsidRPr="00D32F23">
              <w:rPr>
                <w:rFonts w:ascii="Arial" w:hAnsi="Arial" w:cs="Arial"/>
                <w:b/>
                <w:bCs/>
              </w:rPr>
              <w:t>28.1</w:t>
            </w:r>
          </w:p>
        </w:tc>
        <w:tc>
          <w:tcPr>
            <w:tcW w:w="6660" w:type="dxa"/>
          </w:tcPr>
          <w:p w14:paraId="3F7DB02E" w14:textId="77777777" w:rsidR="0040019C" w:rsidRPr="00D32F23" w:rsidRDefault="0040019C" w:rsidP="00BA21C9">
            <w:pPr>
              <w:pStyle w:val="BodyText"/>
              <w:tabs>
                <w:tab w:val="left" w:pos="857"/>
              </w:tabs>
              <w:kinsoku w:val="0"/>
              <w:overflowPunct w:val="0"/>
              <w:spacing w:before="10" w:line="276" w:lineRule="auto"/>
              <w:ind w:left="0" w:right="116"/>
              <w:jc w:val="both"/>
              <w:rPr>
                <w:rFonts w:ascii="Arial" w:hAnsi="Arial" w:cs="Arial"/>
              </w:rPr>
            </w:pPr>
            <w:r w:rsidRPr="00D32F23">
              <w:rPr>
                <w:rFonts w:ascii="Arial" w:hAnsi="Arial" w:cs="Arial"/>
                <w:spacing w:val="-1"/>
              </w:rPr>
              <w:t>Notwithstandin</w:t>
            </w:r>
            <w:r w:rsidRPr="00D32F23">
              <w:rPr>
                <w:rFonts w:ascii="Arial" w:hAnsi="Arial" w:cs="Arial"/>
              </w:rPr>
              <w:t>g</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provision</w:t>
            </w:r>
            <w:r w:rsidRPr="00D32F23">
              <w:rPr>
                <w:rFonts w:ascii="Arial" w:hAnsi="Arial" w:cs="Arial"/>
              </w:rPr>
              <w:t>s</w:t>
            </w:r>
            <w:r w:rsidRPr="00D32F23">
              <w:rPr>
                <w:rFonts w:ascii="Arial" w:hAnsi="Arial" w:cs="Arial"/>
                <w:spacing w:val="1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5"/>
              </w:rPr>
              <w:t xml:space="preserve"> </w:t>
            </w:r>
            <w:r w:rsidRPr="00D32F23">
              <w:rPr>
                <w:rFonts w:ascii="Arial" w:hAnsi="Arial" w:cs="Arial"/>
                <w:b/>
                <w:bCs/>
                <w:spacing w:val="-1"/>
              </w:rPr>
              <w:t>GC</w:t>
            </w:r>
            <w:r w:rsidRPr="00D32F23">
              <w:rPr>
                <w:rFonts w:ascii="Arial" w:hAnsi="Arial" w:cs="Arial"/>
                <w:b/>
                <w:bCs/>
              </w:rPr>
              <w:t>C</w:t>
            </w:r>
            <w:r w:rsidRPr="00D32F23">
              <w:rPr>
                <w:rFonts w:ascii="Arial" w:hAnsi="Arial" w:cs="Arial"/>
                <w:b/>
                <w:bCs/>
                <w:spacing w:val="15"/>
              </w:rPr>
              <w:t xml:space="preserve"> </w:t>
            </w:r>
            <w:r w:rsidRPr="00D32F23">
              <w:rPr>
                <w:rFonts w:ascii="Arial" w:hAnsi="Arial" w:cs="Arial"/>
                <w:b/>
                <w:bCs/>
                <w:spacing w:val="-1"/>
              </w:rPr>
              <w:t>Clause</w:t>
            </w:r>
            <w:r w:rsidRPr="00D32F23">
              <w:rPr>
                <w:rFonts w:ascii="Arial" w:hAnsi="Arial" w:cs="Arial"/>
                <w:b/>
                <w:bCs/>
              </w:rPr>
              <w:t>s</w:t>
            </w:r>
            <w:r w:rsidRPr="00D32F23">
              <w:rPr>
                <w:rFonts w:ascii="Arial" w:hAnsi="Arial" w:cs="Arial"/>
                <w:b/>
                <w:bCs/>
                <w:spacing w:val="17"/>
              </w:rPr>
              <w:t xml:space="preserve"> </w:t>
            </w:r>
            <w:r w:rsidRPr="00D32F23">
              <w:rPr>
                <w:rFonts w:ascii="Arial" w:hAnsi="Arial" w:cs="Arial"/>
                <w:b/>
                <w:bCs/>
                <w:spacing w:val="-1"/>
              </w:rPr>
              <w:t>25</w:t>
            </w:r>
            <w:r w:rsidRPr="00D32F23">
              <w:rPr>
                <w:rFonts w:ascii="Arial" w:hAnsi="Arial" w:cs="Arial"/>
                <w:b/>
                <w:bCs/>
              </w:rPr>
              <w:t>,</w:t>
            </w:r>
            <w:r w:rsidRPr="00D32F23">
              <w:rPr>
                <w:rFonts w:ascii="Arial" w:hAnsi="Arial" w:cs="Arial"/>
                <w:b/>
                <w:bCs/>
                <w:spacing w:val="15"/>
              </w:rPr>
              <w:t xml:space="preserve"> </w:t>
            </w:r>
            <w:r w:rsidRPr="00D32F23">
              <w:rPr>
                <w:rFonts w:ascii="Arial" w:hAnsi="Arial" w:cs="Arial"/>
                <w:b/>
                <w:bCs/>
                <w:spacing w:val="-1"/>
              </w:rPr>
              <w:t>2</w:t>
            </w:r>
            <w:r w:rsidRPr="00D32F23">
              <w:rPr>
                <w:rFonts w:ascii="Arial" w:hAnsi="Arial" w:cs="Arial"/>
                <w:b/>
                <w:bCs/>
              </w:rPr>
              <w:t>6</w:t>
            </w:r>
            <w:r w:rsidRPr="00D32F23">
              <w:rPr>
                <w:rFonts w:ascii="Arial" w:hAnsi="Arial" w:cs="Arial"/>
              </w:rPr>
              <w:t>,</w:t>
            </w:r>
            <w:r w:rsidRPr="00D32F23">
              <w:rPr>
                <w:rFonts w:ascii="Arial" w:hAnsi="Arial" w:cs="Arial"/>
                <w:spacing w:val="16"/>
              </w:rPr>
              <w:t xml:space="preserve"> </w:t>
            </w:r>
            <w:r w:rsidRPr="00D32F23">
              <w:rPr>
                <w:rFonts w:ascii="Arial" w:hAnsi="Arial" w:cs="Arial"/>
              </w:rPr>
              <w:t>and</w:t>
            </w:r>
            <w:r w:rsidRPr="00D32F23">
              <w:rPr>
                <w:rFonts w:ascii="Arial" w:hAnsi="Arial" w:cs="Arial"/>
                <w:spacing w:val="-2"/>
              </w:rPr>
              <w:t xml:space="preserve"> </w:t>
            </w:r>
            <w:r w:rsidRPr="00D32F23">
              <w:rPr>
                <w:rFonts w:ascii="Arial" w:hAnsi="Arial" w:cs="Arial"/>
                <w:spacing w:val="-1"/>
              </w:rPr>
              <w:t>27</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neithe</w:t>
            </w:r>
            <w:r w:rsidRPr="00D32F23">
              <w:rPr>
                <w:rFonts w:ascii="Arial" w:hAnsi="Arial" w:cs="Arial"/>
              </w:rPr>
              <w:t>r</w:t>
            </w:r>
            <w:r w:rsidRPr="00D32F23">
              <w:rPr>
                <w:rFonts w:ascii="Arial" w:hAnsi="Arial" w:cs="Arial"/>
                <w:spacing w:val="19"/>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19"/>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0"/>
              </w:rPr>
              <w:t xml:space="preserve"> </w:t>
            </w:r>
            <w:r w:rsidRPr="00D32F23">
              <w:rPr>
                <w:rFonts w:ascii="Arial" w:hAnsi="Arial" w:cs="Arial"/>
                <w:spacing w:val="-1"/>
              </w:rPr>
              <w:t>hav</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19"/>
              </w:rPr>
              <w:t xml:space="preserve"> </w:t>
            </w:r>
            <w:r w:rsidRPr="00D32F23">
              <w:rPr>
                <w:rFonts w:ascii="Arial" w:hAnsi="Arial" w:cs="Arial"/>
              </w:rPr>
              <w:t>liability</w:t>
            </w:r>
            <w:r w:rsidRPr="00D32F23">
              <w:rPr>
                <w:rFonts w:ascii="Arial" w:hAnsi="Arial" w:cs="Arial"/>
                <w:spacing w:val="20"/>
              </w:rPr>
              <w:t xml:space="preserve"> </w:t>
            </w:r>
            <w:r w:rsidRPr="00D32F23">
              <w:rPr>
                <w:rFonts w:ascii="Arial" w:hAnsi="Arial" w:cs="Arial"/>
              </w:rPr>
              <w:t>or</w:t>
            </w:r>
            <w:r w:rsidRPr="00D32F23">
              <w:rPr>
                <w:rFonts w:ascii="Arial" w:hAnsi="Arial" w:cs="Arial"/>
                <w:spacing w:val="19"/>
              </w:rPr>
              <w:t xml:space="preserve"> </w:t>
            </w:r>
            <w:r w:rsidRPr="00D32F23">
              <w:rPr>
                <w:rFonts w:ascii="Arial" w:hAnsi="Arial" w:cs="Arial"/>
              </w:rPr>
              <w:t>be</w:t>
            </w:r>
            <w:r w:rsidRPr="00D32F23">
              <w:rPr>
                <w:rFonts w:ascii="Arial" w:hAnsi="Arial" w:cs="Arial"/>
                <w:spacing w:val="20"/>
              </w:rPr>
              <w:t xml:space="preserve"> </w:t>
            </w:r>
            <w:r w:rsidRPr="00D32F23">
              <w:rPr>
                <w:rFonts w:ascii="Arial" w:hAnsi="Arial" w:cs="Arial"/>
              </w:rPr>
              <w:t>deemed</w:t>
            </w:r>
            <w:r w:rsidRPr="00D32F23">
              <w:rPr>
                <w:rFonts w:ascii="Arial" w:hAnsi="Arial" w:cs="Arial"/>
                <w:spacing w:val="18"/>
              </w:rPr>
              <w:t xml:space="preserve"> </w:t>
            </w:r>
            <w:r w:rsidRPr="00D32F23">
              <w:rPr>
                <w:rFonts w:ascii="Arial" w:hAnsi="Arial" w:cs="Arial"/>
              </w:rPr>
              <w:t>to</w:t>
            </w:r>
            <w:r w:rsidRPr="00D32F23">
              <w:rPr>
                <w:rFonts w:ascii="Arial" w:hAnsi="Arial" w:cs="Arial"/>
                <w:spacing w:val="19"/>
              </w:rPr>
              <w:t xml:space="preserve"> </w:t>
            </w:r>
            <w:r w:rsidRPr="00D32F23">
              <w:rPr>
                <w:rFonts w:ascii="Arial" w:hAnsi="Arial" w:cs="Arial"/>
              </w:rPr>
              <w:t>be</w:t>
            </w:r>
            <w:r w:rsidRPr="00D32F23">
              <w:rPr>
                <w:rFonts w:ascii="Arial" w:hAnsi="Arial" w:cs="Arial"/>
                <w:spacing w:val="-1"/>
              </w:rPr>
              <w:t xml:space="preserve"> </w:t>
            </w:r>
            <w:r w:rsidRPr="00D32F23">
              <w:rPr>
                <w:rFonts w:ascii="Arial" w:hAnsi="Arial" w:cs="Arial"/>
              </w:rPr>
              <w:t>in</w:t>
            </w:r>
            <w:r w:rsidRPr="00D32F23">
              <w:rPr>
                <w:rFonts w:ascii="Arial" w:hAnsi="Arial" w:cs="Arial"/>
                <w:spacing w:val="9"/>
              </w:rPr>
              <w:t xml:space="preserve"> </w:t>
            </w:r>
            <w:r w:rsidRPr="00D32F23">
              <w:rPr>
                <w:rFonts w:ascii="Arial" w:hAnsi="Arial" w:cs="Arial"/>
              </w:rPr>
              <w:t>breach</w:t>
            </w:r>
            <w:r w:rsidRPr="00D32F23">
              <w:rPr>
                <w:rFonts w:ascii="Arial" w:hAnsi="Arial" w:cs="Arial"/>
                <w:spacing w:val="10"/>
              </w:rPr>
              <w:t xml:space="preserve"> </w:t>
            </w:r>
            <w:r w:rsidRPr="00D32F23">
              <w:rPr>
                <w:rFonts w:ascii="Arial" w:hAnsi="Arial" w:cs="Arial"/>
              </w:rPr>
              <w:t>of</w:t>
            </w:r>
            <w:r w:rsidRPr="00D32F23">
              <w:rPr>
                <w:rFonts w:ascii="Arial" w:hAnsi="Arial" w:cs="Arial"/>
                <w:spacing w:val="8"/>
              </w:rPr>
              <w:t xml:space="preserve"> </w:t>
            </w:r>
            <w:r w:rsidRPr="00D32F23">
              <w:rPr>
                <w:rFonts w:ascii="Arial" w:hAnsi="Arial" w:cs="Arial"/>
              </w:rPr>
              <w:t>the</w:t>
            </w:r>
            <w:r w:rsidRPr="00D32F23">
              <w:rPr>
                <w:rFonts w:ascii="Arial" w:hAnsi="Arial" w:cs="Arial"/>
                <w:spacing w:val="8"/>
              </w:rPr>
              <w:t xml:space="preserve"> </w:t>
            </w:r>
            <w:r w:rsidRPr="00D32F23">
              <w:rPr>
                <w:rFonts w:ascii="Arial" w:hAnsi="Arial" w:cs="Arial"/>
              </w:rPr>
              <w:t>Contract</w:t>
            </w:r>
            <w:r w:rsidRPr="00D32F23">
              <w:rPr>
                <w:rFonts w:ascii="Arial" w:hAnsi="Arial" w:cs="Arial"/>
                <w:spacing w:val="8"/>
              </w:rPr>
              <w:t xml:space="preserve"> </w:t>
            </w:r>
            <w:r w:rsidRPr="00D32F23">
              <w:rPr>
                <w:rFonts w:ascii="Arial" w:hAnsi="Arial" w:cs="Arial"/>
              </w:rPr>
              <w:t>for</w:t>
            </w:r>
            <w:r w:rsidRPr="00D32F23">
              <w:rPr>
                <w:rFonts w:ascii="Arial" w:hAnsi="Arial" w:cs="Arial"/>
                <w:spacing w:val="8"/>
              </w:rPr>
              <w:t xml:space="preserve"> </w:t>
            </w:r>
            <w:r w:rsidRPr="00D32F23">
              <w:rPr>
                <w:rFonts w:ascii="Arial" w:hAnsi="Arial" w:cs="Arial"/>
              </w:rPr>
              <w:t>a</w:t>
            </w:r>
            <w:r w:rsidRPr="00D32F23">
              <w:rPr>
                <w:rFonts w:ascii="Arial" w:hAnsi="Arial" w:cs="Arial"/>
                <w:spacing w:val="-1"/>
              </w:rPr>
              <w:t>n</w:t>
            </w:r>
            <w:r w:rsidRPr="00D32F23">
              <w:rPr>
                <w:rFonts w:ascii="Arial" w:hAnsi="Arial" w:cs="Arial"/>
              </w:rPr>
              <w:t>y</w:t>
            </w:r>
            <w:r w:rsidRPr="00D32F23">
              <w:rPr>
                <w:rFonts w:ascii="Arial" w:hAnsi="Arial" w:cs="Arial"/>
                <w:spacing w:val="9"/>
              </w:rPr>
              <w:t xml:space="preserve"> </w:t>
            </w:r>
            <w:r w:rsidRPr="00D32F23">
              <w:rPr>
                <w:rFonts w:ascii="Arial" w:hAnsi="Arial" w:cs="Arial"/>
              </w:rPr>
              <w:t>delay</w:t>
            </w:r>
            <w:r w:rsidRPr="00D32F23">
              <w:rPr>
                <w:rFonts w:ascii="Arial" w:hAnsi="Arial" w:cs="Arial"/>
                <w:spacing w:val="9"/>
              </w:rPr>
              <w:t xml:space="preserve"> </w:t>
            </w:r>
            <w:r w:rsidRPr="00D32F23">
              <w:rPr>
                <w:rFonts w:ascii="Arial" w:hAnsi="Arial" w:cs="Arial"/>
              </w:rPr>
              <w:t>nor</w:t>
            </w:r>
            <w:r w:rsidRPr="00D32F23">
              <w:rPr>
                <w:rFonts w:ascii="Arial" w:hAnsi="Arial" w:cs="Arial"/>
                <w:spacing w:val="10"/>
              </w:rPr>
              <w:t xml:space="preserve"> </w:t>
            </w:r>
            <w:r w:rsidRPr="00D32F23">
              <w:rPr>
                <w:rFonts w:ascii="Arial" w:hAnsi="Arial" w:cs="Arial"/>
              </w:rPr>
              <w:t>is</w:t>
            </w:r>
            <w:r w:rsidRPr="00D32F23">
              <w:rPr>
                <w:rFonts w:ascii="Arial" w:hAnsi="Arial" w:cs="Arial"/>
                <w:spacing w:val="9"/>
              </w:rPr>
              <w:t xml:space="preserve"> </w:t>
            </w:r>
            <w:r w:rsidRPr="00D32F23">
              <w:rPr>
                <w:rFonts w:ascii="Arial" w:hAnsi="Arial" w:cs="Arial"/>
              </w:rPr>
              <w:t>other</w:t>
            </w:r>
            <w:r w:rsidRPr="00D32F23">
              <w:rPr>
                <w:rFonts w:ascii="Arial" w:hAnsi="Arial" w:cs="Arial"/>
                <w:spacing w:val="9"/>
              </w:rPr>
              <w:t xml:space="preserve"> </w:t>
            </w:r>
            <w:r w:rsidRPr="00D32F23">
              <w:rPr>
                <w:rFonts w:ascii="Arial" w:hAnsi="Arial" w:cs="Arial"/>
              </w:rPr>
              <w:t>failure</w:t>
            </w:r>
            <w:r w:rsidRPr="00D32F23">
              <w:rPr>
                <w:rFonts w:ascii="Arial" w:hAnsi="Arial" w:cs="Arial"/>
                <w:spacing w:val="9"/>
              </w:rPr>
              <w:t xml:space="preserve"> </w:t>
            </w:r>
            <w:r w:rsidRPr="00D32F23">
              <w:rPr>
                <w:rFonts w:ascii="Arial" w:hAnsi="Arial" w:cs="Arial"/>
              </w:rPr>
              <w:t>in</w:t>
            </w:r>
            <w:r w:rsidRPr="00D32F23">
              <w:rPr>
                <w:rFonts w:ascii="Arial" w:hAnsi="Arial" w:cs="Arial"/>
                <w:spacing w:val="-1"/>
              </w:rPr>
              <w:t xml:space="preserve"> performanc</w:t>
            </w:r>
            <w:r w:rsidRPr="00D32F23">
              <w:rPr>
                <w:rFonts w:ascii="Arial" w:hAnsi="Arial" w:cs="Arial"/>
              </w:rPr>
              <w:t>e</w:t>
            </w:r>
            <w:r w:rsidRPr="00D32F23">
              <w:rPr>
                <w:rFonts w:ascii="Arial" w:hAnsi="Arial" w:cs="Arial"/>
                <w:spacing w:val="53"/>
              </w:rPr>
              <w:t xml:space="preserve"> </w:t>
            </w:r>
            <w:proofErr w:type="gramStart"/>
            <w:r w:rsidRPr="00D32F23">
              <w:rPr>
                <w:rFonts w:ascii="Arial" w:hAnsi="Arial" w:cs="Arial"/>
                <w:spacing w:val="-1"/>
              </w:rPr>
              <w:t>o</w:t>
            </w:r>
            <w:r w:rsidRPr="00D32F23">
              <w:rPr>
                <w:rFonts w:ascii="Arial" w:hAnsi="Arial" w:cs="Arial"/>
              </w:rPr>
              <w:t xml:space="preserve">f </w:t>
            </w:r>
            <w:r w:rsidRPr="00D32F23">
              <w:rPr>
                <w:rFonts w:ascii="Arial" w:hAnsi="Arial" w:cs="Arial"/>
                <w:spacing w:val="-4"/>
              </w:rPr>
              <w:t xml:space="preserve"> </w:t>
            </w:r>
            <w:r w:rsidRPr="00D32F23">
              <w:rPr>
                <w:rFonts w:ascii="Arial" w:hAnsi="Arial" w:cs="Arial"/>
                <w:spacing w:val="-1"/>
              </w:rPr>
              <w:t>it</w:t>
            </w:r>
            <w:r w:rsidRPr="00D32F23">
              <w:rPr>
                <w:rFonts w:ascii="Arial" w:hAnsi="Arial" w:cs="Arial"/>
              </w:rPr>
              <w:t>s</w:t>
            </w:r>
            <w:proofErr w:type="gramEnd"/>
            <w:r w:rsidRPr="00D32F23">
              <w:rPr>
                <w:rFonts w:ascii="Arial" w:hAnsi="Arial" w:cs="Arial"/>
                <w:spacing w:val="54"/>
              </w:rPr>
              <w:t xml:space="preserve"> </w:t>
            </w:r>
            <w:r w:rsidRPr="00D32F23">
              <w:rPr>
                <w:rFonts w:ascii="Arial" w:hAnsi="Arial" w:cs="Arial"/>
                <w:spacing w:val="1"/>
              </w:rPr>
              <w:t>o</w:t>
            </w:r>
            <w:r w:rsidRPr="00D32F23">
              <w:rPr>
                <w:rFonts w:ascii="Arial" w:hAnsi="Arial" w:cs="Arial"/>
              </w:rPr>
              <w:t>b</w:t>
            </w:r>
            <w:r w:rsidRPr="00D32F23">
              <w:rPr>
                <w:rFonts w:ascii="Arial" w:hAnsi="Arial" w:cs="Arial"/>
                <w:spacing w:val="-1"/>
              </w:rPr>
              <w:t>ligation</w:t>
            </w:r>
            <w:r w:rsidRPr="00D32F23">
              <w:rPr>
                <w:rFonts w:ascii="Arial" w:hAnsi="Arial" w:cs="Arial"/>
              </w:rPr>
              <w:t>s</w:t>
            </w:r>
            <w:r w:rsidRPr="00D32F23">
              <w:rPr>
                <w:rFonts w:ascii="Arial" w:hAnsi="Arial" w:cs="Arial"/>
                <w:spacing w:val="56"/>
              </w:rPr>
              <w:t xml:space="preserve"> </w:t>
            </w:r>
            <w:r w:rsidRPr="00D32F23">
              <w:rPr>
                <w:rFonts w:ascii="Arial" w:hAnsi="Arial" w:cs="Arial"/>
              </w:rPr>
              <w:t>under</w:t>
            </w:r>
            <w:r w:rsidRPr="00D32F23">
              <w:rPr>
                <w:rFonts w:ascii="Arial" w:hAnsi="Arial" w:cs="Arial"/>
                <w:spacing w:val="55"/>
              </w:rPr>
              <w:t xml:space="preserve"> </w:t>
            </w:r>
            <w:r w:rsidRPr="00D32F23">
              <w:rPr>
                <w:rFonts w:ascii="Arial" w:hAnsi="Arial" w:cs="Arial"/>
              </w:rPr>
              <w:t>the</w:t>
            </w:r>
            <w:r w:rsidRPr="00D32F23">
              <w:rPr>
                <w:rFonts w:ascii="Arial" w:hAnsi="Arial" w:cs="Arial"/>
                <w:spacing w:val="54"/>
              </w:rPr>
              <w:t xml:space="preserve"> </w:t>
            </w:r>
            <w:r w:rsidRPr="00D32F23">
              <w:rPr>
                <w:rFonts w:ascii="Arial" w:hAnsi="Arial" w:cs="Arial"/>
              </w:rPr>
              <w:t>Contract,</w:t>
            </w:r>
            <w:r w:rsidRPr="00D32F23">
              <w:rPr>
                <w:rFonts w:ascii="Arial" w:hAnsi="Arial" w:cs="Arial"/>
                <w:spacing w:val="55"/>
              </w:rPr>
              <w:t xml:space="preserve"> </w:t>
            </w:r>
            <w:r w:rsidRPr="00D32F23">
              <w:rPr>
                <w:rFonts w:ascii="Arial" w:hAnsi="Arial" w:cs="Arial"/>
              </w:rPr>
              <w:t>if</w:t>
            </w:r>
            <w:r w:rsidRPr="00D32F23">
              <w:rPr>
                <w:rFonts w:ascii="Arial" w:hAnsi="Arial" w:cs="Arial"/>
                <w:spacing w:val="55"/>
              </w:rPr>
              <w:t xml:space="preserve"> </w:t>
            </w:r>
            <w:r w:rsidRPr="00D32F23">
              <w:rPr>
                <w:rFonts w:ascii="Arial" w:hAnsi="Arial" w:cs="Arial"/>
              </w:rPr>
              <w:t>such</w:t>
            </w:r>
            <w:r w:rsidRPr="00D32F23">
              <w:rPr>
                <w:rFonts w:ascii="Arial" w:hAnsi="Arial" w:cs="Arial"/>
                <w:spacing w:val="-2"/>
              </w:rPr>
              <w:t xml:space="preserve"> </w:t>
            </w:r>
            <w:r w:rsidRPr="00D32F23">
              <w:rPr>
                <w:rFonts w:ascii="Arial" w:hAnsi="Arial" w:cs="Arial"/>
                <w:spacing w:val="-1"/>
              </w:rPr>
              <w:t>dela</w:t>
            </w:r>
            <w:r w:rsidRPr="00D32F23">
              <w:rPr>
                <w:rFonts w:ascii="Arial" w:hAnsi="Arial" w:cs="Arial"/>
              </w:rPr>
              <w:t>y</w:t>
            </w:r>
            <w:r w:rsidRPr="00D32F23">
              <w:rPr>
                <w:rFonts w:ascii="Arial" w:hAnsi="Arial" w:cs="Arial"/>
                <w:spacing w:val="-1"/>
              </w:rPr>
              <w:t xml:space="preserve"> o</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failur</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s a</w:t>
            </w:r>
            <w:r w:rsidRPr="00D32F23">
              <w:rPr>
                <w:rFonts w:ascii="Arial" w:hAnsi="Arial" w:cs="Arial"/>
                <w:spacing w:val="-1"/>
              </w:rPr>
              <w:t xml:space="preserve"> resul</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
              </w:rPr>
              <w:t xml:space="preserve"> </w:t>
            </w:r>
            <w:r w:rsidRPr="00D32F23">
              <w:rPr>
                <w:rFonts w:ascii="Arial" w:hAnsi="Arial" w:cs="Arial"/>
              </w:rPr>
              <w:t>an</w:t>
            </w:r>
            <w:r w:rsidRPr="00D32F23">
              <w:rPr>
                <w:rFonts w:ascii="Arial" w:hAnsi="Arial" w:cs="Arial"/>
                <w:spacing w:val="-4"/>
              </w:rPr>
              <w:t xml:space="preserve"> </w:t>
            </w:r>
            <w:r w:rsidRPr="00D32F23">
              <w:rPr>
                <w:rFonts w:ascii="Arial" w:hAnsi="Arial" w:cs="Arial"/>
              </w:rPr>
              <w:t>event</w:t>
            </w:r>
            <w:r w:rsidRPr="00D32F23">
              <w:rPr>
                <w:rFonts w:ascii="Arial" w:hAnsi="Arial" w:cs="Arial"/>
                <w:spacing w:val="-4"/>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Force</w:t>
            </w:r>
            <w:r w:rsidRPr="00D32F23">
              <w:rPr>
                <w:rFonts w:ascii="Arial" w:hAnsi="Arial" w:cs="Arial"/>
                <w:spacing w:val="-4"/>
              </w:rPr>
              <w:t xml:space="preserve"> </w:t>
            </w:r>
            <w:r w:rsidRPr="00D32F23">
              <w:rPr>
                <w:rFonts w:ascii="Arial" w:hAnsi="Arial" w:cs="Arial"/>
              </w:rPr>
              <w:t>Majeure.</w:t>
            </w:r>
          </w:p>
          <w:p w14:paraId="53DC9932" w14:textId="77777777" w:rsidR="0040019C" w:rsidRPr="00D32F23" w:rsidRDefault="0040019C" w:rsidP="00BA21C9">
            <w:pPr>
              <w:pStyle w:val="BodyText"/>
              <w:kinsoku w:val="0"/>
              <w:overflowPunct w:val="0"/>
              <w:spacing w:line="276" w:lineRule="auto"/>
              <w:ind w:left="0" w:right="116"/>
              <w:jc w:val="both"/>
              <w:rPr>
                <w:rFonts w:ascii="Arial" w:hAnsi="Arial" w:cs="Arial"/>
                <w:b/>
                <w:bCs/>
              </w:rPr>
            </w:pPr>
            <w:r w:rsidRPr="00D32F23">
              <w:rPr>
                <w:rFonts w:ascii="Arial" w:hAnsi="Arial" w:cs="Arial"/>
              </w:rPr>
              <w:t>For</w:t>
            </w:r>
            <w:r w:rsidRPr="00D32F23">
              <w:rPr>
                <w:rFonts w:ascii="Arial" w:hAnsi="Arial" w:cs="Arial"/>
                <w:spacing w:val="14"/>
              </w:rPr>
              <w:t xml:space="preserve"> </w:t>
            </w:r>
            <w:r w:rsidRPr="00D32F23">
              <w:rPr>
                <w:rFonts w:ascii="Arial" w:hAnsi="Arial" w:cs="Arial"/>
              </w:rPr>
              <w:t>purpo</w:t>
            </w:r>
            <w:r w:rsidRPr="00D32F23">
              <w:rPr>
                <w:rFonts w:ascii="Arial" w:hAnsi="Arial" w:cs="Arial"/>
                <w:spacing w:val="1"/>
              </w:rPr>
              <w:t>s</w:t>
            </w:r>
            <w:r w:rsidRPr="00D32F23">
              <w:rPr>
                <w:rFonts w:ascii="Arial" w:hAnsi="Arial" w:cs="Arial"/>
              </w:rPr>
              <w:t>e</w:t>
            </w:r>
            <w:r w:rsidRPr="00D32F23">
              <w:rPr>
                <w:rFonts w:ascii="Arial" w:hAnsi="Arial" w:cs="Arial"/>
                <w:spacing w:val="15"/>
              </w:rPr>
              <w:t xml:space="preserve"> </w:t>
            </w:r>
            <w:r w:rsidRPr="00D32F23">
              <w:rPr>
                <w:rFonts w:ascii="Arial" w:hAnsi="Arial" w:cs="Arial"/>
              </w:rPr>
              <w:t>of</w:t>
            </w:r>
            <w:r w:rsidRPr="00D32F23">
              <w:rPr>
                <w:rFonts w:ascii="Arial" w:hAnsi="Arial" w:cs="Arial"/>
                <w:spacing w:val="15"/>
              </w:rPr>
              <w:t xml:space="preserve"> </w:t>
            </w:r>
            <w:r w:rsidRPr="00D32F23">
              <w:rPr>
                <w:rFonts w:ascii="Arial" w:hAnsi="Arial" w:cs="Arial"/>
              </w:rPr>
              <w:t>this</w:t>
            </w:r>
            <w:r w:rsidRPr="00D32F23">
              <w:rPr>
                <w:rFonts w:ascii="Arial" w:hAnsi="Arial" w:cs="Arial"/>
                <w:spacing w:val="15"/>
              </w:rPr>
              <w:t xml:space="preserve"> </w:t>
            </w:r>
            <w:r w:rsidRPr="00D32F23">
              <w:rPr>
                <w:rFonts w:ascii="Arial" w:hAnsi="Arial" w:cs="Arial"/>
              </w:rPr>
              <w:t>clause,</w:t>
            </w:r>
            <w:r w:rsidRPr="00D32F23">
              <w:rPr>
                <w:rFonts w:ascii="Arial" w:hAnsi="Arial" w:cs="Arial"/>
                <w:spacing w:val="15"/>
              </w:rPr>
              <w:t xml:space="preserve"> </w:t>
            </w:r>
            <w:r w:rsidRPr="00D32F23">
              <w:rPr>
                <w:rFonts w:ascii="Arial" w:hAnsi="Arial" w:cs="Arial"/>
              </w:rPr>
              <w:t>‘’</w:t>
            </w:r>
            <w:r w:rsidRPr="00D32F23">
              <w:rPr>
                <w:rFonts w:ascii="Arial" w:hAnsi="Arial" w:cs="Arial"/>
                <w:spacing w:val="-1"/>
              </w:rPr>
              <w:t>Forc</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Majeure’</w:t>
            </w:r>
            <w:r w:rsidRPr="00D32F23">
              <w:rPr>
                <w:rFonts w:ascii="Arial" w:hAnsi="Arial" w:cs="Arial"/>
              </w:rPr>
              <w:t>’</w:t>
            </w:r>
            <w:r w:rsidRPr="00D32F23">
              <w:rPr>
                <w:rFonts w:ascii="Arial" w:hAnsi="Arial" w:cs="Arial"/>
                <w:spacing w:val="14"/>
              </w:rPr>
              <w:t xml:space="preserve"> </w:t>
            </w:r>
            <w:r w:rsidRPr="00D32F23">
              <w:rPr>
                <w:rFonts w:ascii="Arial" w:hAnsi="Arial" w:cs="Arial"/>
                <w:spacing w:val="-1"/>
              </w:rPr>
              <w:t>mean</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15"/>
              </w:rPr>
              <w:t xml:space="preserve"> </w:t>
            </w:r>
            <w:r w:rsidRPr="00D32F23">
              <w:rPr>
                <w:rFonts w:ascii="Arial" w:hAnsi="Arial" w:cs="Arial"/>
                <w:spacing w:val="-1"/>
              </w:rPr>
              <w:t>event whic</w:t>
            </w:r>
            <w:r w:rsidRPr="00D32F23">
              <w:rPr>
                <w:rFonts w:ascii="Arial" w:hAnsi="Arial" w:cs="Arial"/>
              </w:rPr>
              <w:t>h</w:t>
            </w:r>
            <w:r w:rsidRPr="00D32F23">
              <w:rPr>
                <w:rFonts w:ascii="Arial" w:hAnsi="Arial" w:cs="Arial"/>
                <w:spacing w:val="5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56"/>
              </w:rPr>
              <w:t xml:space="preserve"> </w:t>
            </w:r>
            <w:r w:rsidRPr="00D32F23">
              <w:rPr>
                <w:rFonts w:ascii="Arial" w:hAnsi="Arial" w:cs="Arial"/>
                <w:spacing w:val="-1"/>
              </w:rPr>
              <w:t>beyon</w:t>
            </w:r>
            <w:r w:rsidRPr="00D32F23">
              <w:rPr>
                <w:rFonts w:ascii="Arial" w:hAnsi="Arial" w:cs="Arial"/>
              </w:rPr>
              <w:t>d</w:t>
            </w:r>
            <w:r w:rsidRPr="00D32F23">
              <w:rPr>
                <w:rFonts w:ascii="Arial" w:hAnsi="Arial" w:cs="Arial"/>
                <w:spacing w:val="5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8"/>
              </w:rPr>
              <w:t xml:space="preserve"> </w:t>
            </w:r>
            <w:r w:rsidRPr="00D32F23">
              <w:rPr>
                <w:rFonts w:ascii="Arial" w:hAnsi="Arial" w:cs="Arial"/>
                <w:spacing w:val="-1"/>
              </w:rPr>
              <w:t>reasonabl</w:t>
            </w:r>
            <w:r w:rsidRPr="00D32F23">
              <w:rPr>
                <w:rFonts w:ascii="Arial" w:hAnsi="Arial" w:cs="Arial"/>
              </w:rPr>
              <w:t>e</w:t>
            </w:r>
            <w:r w:rsidRPr="00D32F23">
              <w:rPr>
                <w:rFonts w:ascii="Arial" w:hAnsi="Arial" w:cs="Arial"/>
                <w:spacing w:val="57"/>
              </w:rPr>
              <w:t xml:space="preserve"> </w:t>
            </w:r>
            <w:r w:rsidRPr="00D32F23">
              <w:rPr>
                <w:rFonts w:ascii="Arial" w:hAnsi="Arial" w:cs="Arial"/>
                <w:spacing w:val="-1"/>
              </w:rPr>
              <w:t>contro</w:t>
            </w:r>
            <w:r w:rsidRPr="00D32F23">
              <w:rPr>
                <w:rFonts w:ascii="Arial" w:hAnsi="Arial" w:cs="Arial"/>
              </w:rPr>
              <w:t>l</w:t>
            </w:r>
            <w:r w:rsidRPr="00D32F23">
              <w:rPr>
                <w:rFonts w:ascii="Arial" w:hAnsi="Arial" w:cs="Arial"/>
                <w:spacing w:val="56"/>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6"/>
              </w:rPr>
              <w:t xml:space="preserve"> </w:t>
            </w:r>
            <w:r w:rsidRPr="00D32F23">
              <w:rPr>
                <w:rFonts w:ascii="Arial" w:hAnsi="Arial" w:cs="Arial"/>
              </w:rPr>
              <w:t>a</w:t>
            </w:r>
            <w:r w:rsidRPr="00D32F23">
              <w:rPr>
                <w:rFonts w:ascii="Arial" w:hAnsi="Arial" w:cs="Arial"/>
                <w:spacing w:val="57"/>
              </w:rPr>
              <w:t xml:space="preserve"> </w:t>
            </w:r>
            <w:r w:rsidRPr="00D32F23">
              <w:rPr>
                <w:rFonts w:ascii="Arial" w:hAnsi="Arial" w:cs="Arial"/>
                <w:spacing w:val="-1"/>
              </w:rPr>
              <w:t>Party</w:t>
            </w:r>
            <w:r w:rsidRPr="00D32F23">
              <w:rPr>
                <w:rFonts w:ascii="Arial" w:hAnsi="Arial" w:cs="Arial"/>
              </w:rPr>
              <w:t>,</w:t>
            </w:r>
            <w:r w:rsidRPr="00D32F23">
              <w:rPr>
                <w:rFonts w:ascii="Arial" w:hAnsi="Arial" w:cs="Arial"/>
                <w:spacing w:val="56"/>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56"/>
              </w:rPr>
              <w:t xml:space="preserve"> </w:t>
            </w:r>
            <w:r w:rsidRPr="00D32F23">
              <w:rPr>
                <w:rFonts w:ascii="Arial" w:hAnsi="Arial" w:cs="Arial"/>
                <w:spacing w:val="-1"/>
              </w:rPr>
              <w:t>not foreseeable</w:t>
            </w:r>
            <w:r w:rsidRPr="00D32F23">
              <w:rPr>
                <w:rFonts w:ascii="Arial" w:hAnsi="Arial" w:cs="Arial"/>
              </w:rPr>
              <w:t>,</w:t>
            </w:r>
            <w:r w:rsidRPr="00D32F23">
              <w:rPr>
                <w:rFonts w:ascii="Arial" w:hAnsi="Arial" w:cs="Arial"/>
                <w:spacing w:val="19"/>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19"/>
              </w:rPr>
              <w:t xml:space="preserve"> </w:t>
            </w:r>
            <w:r w:rsidRPr="00D32F23">
              <w:rPr>
                <w:rFonts w:ascii="Arial" w:hAnsi="Arial" w:cs="Arial"/>
                <w:spacing w:val="-1"/>
              </w:rPr>
              <w:t>unavoidable</w:t>
            </w:r>
            <w:r w:rsidRPr="00D32F23">
              <w:rPr>
                <w:rFonts w:ascii="Arial" w:hAnsi="Arial" w:cs="Arial"/>
              </w:rPr>
              <w:t>,</w:t>
            </w:r>
            <w:r w:rsidRPr="00D32F23">
              <w:rPr>
                <w:rFonts w:ascii="Arial" w:hAnsi="Arial" w:cs="Arial"/>
                <w:spacing w:val="1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20"/>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19"/>
              </w:rPr>
              <w:t xml:space="preserve"> </w:t>
            </w:r>
            <w:r w:rsidRPr="00D32F23">
              <w:rPr>
                <w:rFonts w:ascii="Arial" w:hAnsi="Arial" w:cs="Arial"/>
                <w:spacing w:val="-1"/>
              </w:rPr>
              <w:t>origi</w:t>
            </w:r>
            <w:r w:rsidRPr="00D32F23">
              <w:rPr>
                <w:rFonts w:ascii="Arial" w:hAnsi="Arial" w:cs="Arial"/>
              </w:rPr>
              <w:t>n</w:t>
            </w:r>
            <w:r w:rsidRPr="00D32F23">
              <w:rPr>
                <w:rFonts w:ascii="Arial" w:hAnsi="Arial" w:cs="Arial"/>
                <w:spacing w:val="19"/>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19"/>
              </w:rPr>
              <w:t xml:space="preserve"> </w:t>
            </w:r>
            <w:r w:rsidRPr="00D32F23">
              <w:rPr>
                <w:rFonts w:ascii="Arial" w:hAnsi="Arial" w:cs="Arial"/>
                <w:spacing w:val="-1"/>
              </w:rPr>
              <w:t>du</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to negligenc</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lac</w:t>
            </w:r>
            <w:r w:rsidRPr="00D32F23">
              <w:rPr>
                <w:rFonts w:ascii="Arial" w:hAnsi="Arial" w:cs="Arial"/>
              </w:rPr>
              <w:t>k</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2"/>
              </w:rPr>
              <w:t xml:space="preserve"> </w:t>
            </w:r>
            <w:r w:rsidRPr="00D32F23">
              <w:rPr>
                <w:rFonts w:ascii="Arial" w:hAnsi="Arial" w:cs="Arial"/>
                <w:spacing w:val="1"/>
              </w:rPr>
              <w:t>c</w:t>
            </w:r>
            <w:r w:rsidRPr="00D32F23">
              <w:rPr>
                <w:rFonts w:ascii="Arial" w:hAnsi="Arial" w:cs="Arial"/>
                <w:spacing w:val="-1"/>
              </w:rPr>
              <w:t>ar</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part</w:t>
            </w:r>
            <w:r w:rsidRPr="00D32F23">
              <w:rPr>
                <w:rFonts w:ascii="Arial" w:hAnsi="Arial" w:cs="Arial"/>
                <w:spacing w:val="22"/>
              </w:rPr>
              <w:t xml:space="preserve"> </w:t>
            </w:r>
            <w:r w:rsidRPr="00D32F23">
              <w:rPr>
                <w:rFonts w:ascii="Arial" w:hAnsi="Arial" w:cs="Arial"/>
              </w:rPr>
              <w:t>of</w:t>
            </w:r>
            <w:r w:rsidRPr="00D32F23">
              <w:rPr>
                <w:rFonts w:ascii="Arial" w:hAnsi="Arial" w:cs="Arial"/>
                <w:spacing w:val="23"/>
              </w:rPr>
              <w:t xml:space="preserve"> </w:t>
            </w:r>
            <w:r w:rsidRPr="00D32F23">
              <w:rPr>
                <w:rFonts w:ascii="Arial" w:hAnsi="Arial" w:cs="Arial"/>
              </w:rPr>
              <w:t>a</w:t>
            </w:r>
            <w:r w:rsidRPr="00D32F23">
              <w:rPr>
                <w:rFonts w:ascii="Arial" w:hAnsi="Arial" w:cs="Arial"/>
                <w:spacing w:val="22"/>
              </w:rPr>
              <w:t xml:space="preserve"> </w:t>
            </w:r>
            <w:r w:rsidRPr="00D32F23">
              <w:rPr>
                <w:rFonts w:ascii="Arial" w:hAnsi="Arial" w:cs="Arial"/>
                <w:spacing w:val="1"/>
              </w:rPr>
              <w:t>P</w:t>
            </w:r>
            <w:r w:rsidRPr="00D32F23">
              <w:rPr>
                <w:rFonts w:ascii="Arial" w:hAnsi="Arial" w:cs="Arial"/>
              </w:rPr>
              <w:t>arty,</w:t>
            </w:r>
            <w:r w:rsidRPr="00D32F23">
              <w:rPr>
                <w:rFonts w:ascii="Arial" w:hAnsi="Arial" w:cs="Arial"/>
                <w:spacing w:val="22"/>
              </w:rPr>
              <w:t xml:space="preserve"> </w:t>
            </w:r>
            <w:r w:rsidRPr="00D32F23">
              <w:rPr>
                <w:rFonts w:ascii="Arial" w:hAnsi="Arial" w:cs="Arial"/>
              </w:rPr>
              <w:t>and</w:t>
            </w:r>
            <w:r w:rsidRPr="00D32F23">
              <w:rPr>
                <w:rFonts w:ascii="Arial" w:hAnsi="Arial" w:cs="Arial"/>
                <w:spacing w:val="23"/>
              </w:rPr>
              <w:t xml:space="preserve"> </w:t>
            </w:r>
            <w:r w:rsidRPr="00D32F23">
              <w:rPr>
                <w:rFonts w:ascii="Arial" w:hAnsi="Arial" w:cs="Arial"/>
              </w:rPr>
              <w:t>which</w:t>
            </w:r>
            <w:r w:rsidRPr="00D32F23">
              <w:rPr>
                <w:rFonts w:ascii="Arial" w:hAnsi="Arial" w:cs="Arial"/>
                <w:w w:val="99"/>
              </w:rPr>
              <w:t xml:space="preserve"> </w:t>
            </w:r>
            <w:r w:rsidRPr="00D32F23">
              <w:rPr>
                <w:rFonts w:ascii="Arial" w:hAnsi="Arial" w:cs="Arial"/>
              </w:rPr>
              <w:t>makes</w:t>
            </w:r>
            <w:r w:rsidRPr="00D32F23">
              <w:rPr>
                <w:rFonts w:ascii="Arial" w:hAnsi="Arial" w:cs="Arial"/>
                <w:spacing w:val="1"/>
              </w:rPr>
              <w:t xml:space="preserve"> </w:t>
            </w:r>
            <w:r w:rsidRPr="00D32F23">
              <w:rPr>
                <w:rFonts w:ascii="Arial" w:hAnsi="Arial" w:cs="Arial"/>
              </w:rPr>
              <w:t>a</w:t>
            </w:r>
            <w:r w:rsidRPr="00D32F23">
              <w:rPr>
                <w:rFonts w:ascii="Arial" w:hAnsi="Arial" w:cs="Arial"/>
                <w:spacing w:val="1"/>
              </w:rPr>
              <w:t xml:space="preserve"> </w:t>
            </w:r>
            <w:r w:rsidRPr="00D32F23">
              <w:rPr>
                <w:rFonts w:ascii="Arial" w:hAnsi="Arial" w:cs="Arial"/>
              </w:rPr>
              <w:t>Party’s</w:t>
            </w:r>
            <w:r w:rsidRPr="00D32F23">
              <w:rPr>
                <w:rFonts w:ascii="Arial" w:hAnsi="Arial" w:cs="Arial"/>
                <w:spacing w:val="2"/>
              </w:rPr>
              <w:t xml:space="preserve"> </w:t>
            </w:r>
            <w:r w:rsidRPr="00D32F23">
              <w:rPr>
                <w:rFonts w:ascii="Arial" w:hAnsi="Arial" w:cs="Arial"/>
              </w:rPr>
              <w:t>performance</w:t>
            </w:r>
            <w:r w:rsidRPr="00D32F23">
              <w:rPr>
                <w:rFonts w:ascii="Arial" w:hAnsi="Arial" w:cs="Arial"/>
                <w:spacing w:val="1"/>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its</w:t>
            </w:r>
            <w:r w:rsidRPr="00D32F23">
              <w:rPr>
                <w:rFonts w:ascii="Arial" w:hAnsi="Arial" w:cs="Arial"/>
                <w:spacing w:val="1"/>
              </w:rPr>
              <w:t xml:space="preserve"> </w:t>
            </w:r>
            <w:r w:rsidRPr="00D32F23">
              <w:rPr>
                <w:rFonts w:ascii="Arial" w:hAnsi="Arial" w:cs="Arial"/>
              </w:rPr>
              <w:t>obligations hereunder</w:t>
            </w:r>
            <w:r w:rsidRPr="00D32F23">
              <w:rPr>
                <w:rFonts w:ascii="Arial" w:hAnsi="Arial" w:cs="Arial"/>
                <w:w w:val="99"/>
              </w:rPr>
              <w:t xml:space="preserve"> </w:t>
            </w:r>
            <w:r w:rsidRPr="00D32F23">
              <w:rPr>
                <w:rFonts w:ascii="Arial" w:hAnsi="Arial" w:cs="Arial"/>
                <w:spacing w:val="-1"/>
              </w:rPr>
              <w:t>impossibl</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s</w:t>
            </w:r>
            <w:r w:rsidRPr="00D32F23">
              <w:rPr>
                <w:rFonts w:ascii="Arial" w:hAnsi="Arial" w:cs="Arial"/>
              </w:rPr>
              <w:t>o</w:t>
            </w:r>
            <w:r w:rsidRPr="00D32F23">
              <w:rPr>
                <w:rFonts w:ascii="Arial" w:hAnsi="Arial" w:cs="Arial"/>
                <w:spacing w:val="25"/>
              </w:rPr>
              <w:t xml:space="preserve"> </w:t>
            </w:r>
            <w:r w:rsidRPr="00D32F23">
              <w:rPr>
                <w:rFonts w:ascii="Arial" w:hAnsi="Arial" w:cs="Arial"/>
                <w:spacing w:val="-1"/>
              </w:rPr>
              <w:t>im</w:t>
            </w:r>
            <w:r w:rsidRPr="00D32F23">
              <w:rPr>
                <w:rFonts w:ascii="Arial" w:hAnsi="Arial" w:cs="Arial"/>
                <w:spacing w:val="-2"/>
              </w:rPr>
              <w:t>p</w:t>
            </w:r>
            <w:r w:rsidRPr="00D32F23">
              <w:rPr>
                <w:rFonts w:ascii="Arial" w:hAnsi="Arial" w:cs="Arial"/>
                <w:spacing w:val="-1"/>
              </w:rPr>
              <w:t>ractica</w:t>
            </w:r>
            <w:r w:rsidRPr="00D32F23">
              <w:rPr>
                <w:rFonts w:ascii="Arial" w:hAnsi="Arial" w:cs="Arial"/>
              </w:rPr>
              <w:t>l</w:t>
            </w:r>
            <w:r w:rsidRPr="00D32F23">
              <w:rPr>
                <w:rFonts w:ascii="Arial" w:hAnsi="Arial" w:cs="Arial"/>
                <w:spacing w:val="26"/>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5"/>
              </w:rPr>
              <w:t xml:space="preserve"> </w:t>
            </w:r>
            <w:r w:rsidRPr="00D32F23">
              <w:rPr>
                <w:rFonts w:ascii="Arial" w:hAnsi="Arial" w:cs="Arial"/>
                <w:spacing w:val="-1"/>
              </w:rPr>
              <w:t>reasonabl</w:t>
            </w:r>
            <w:r w:rsidRPr="00D32F23">
              <w:rPr>
                <w:rFonts w:ascii="Arial" w:hAnsi="Arial" w:cs="Arial"/>
              </w:rPr>
              <w:t>y</w:t>
            </w:r>
            <w:r w:rsidRPr="00D32F23">
              <w:rPr>
                <w:rFonts w:ascii="Arial" w:hAnsi="Arial" w:cs="Arial"/>
                <w:spacing w:val="2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considered</w:t>
            </w:r>
            <w:r w:rsidRPr="00D32F23">
              <w:rPr>
                <w:rFonts w:ascii="Arial" w:hAnsi="Arial" w:cs="Arial"/>
                <w:spacing w:val="-1"/>
                <w:w w:val="99"/>
              </w:rPr>
              <w:t xml:space="preserve"> </w:t>
            </w:r>
            <w:r w:rsidRPr="00D32F23">
              <w:rPr>
                <w:rFonts w:ascii="Arial" w:hAnsi="Arial" w:cs="Arial"/>
              </w:rPr>
              <w:t>impossible</w:t>
            </w:r>
            <w:r w:rsidRPr="00D32F23">
              <w:rPr>
                <w:rFonts w:ascii="Arial" w:hAnsi="Arial" w:cs="Arial"/>
                <w:spacing w:val="3"/>
              </w:rPr>
              <w:t xml:space="preserve"> </w:t>
            </w:r>
            <w:r w:rsidRPr="00D32F23">
              <w:rPr>
                <w:rFonts w:ascii="Arial" w:hAnsi="Arial" w:cs="Arial"/>
              </w:rPr>
              <w:t>in</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circumstances,</w:t>
            </w:r>
            <w:r w:rsidRPr="00D32F23">
              <w:rPr>
                <w:rFonts w:ascii="Arial" w:hAnsi="Arial" w:cs="Arial"/>
                <w:spacing w:val="4"/>
              </w:rPr>
              <w:t xml:space="preserve"> </w:t>
            </w:r>
            <w:r w:rsidRPr="00D32F23">
              <w:rPr>
                <w:rFonts w:ascii="Arial" w:hAnsi="Arial" w:cs="Arial"/>
              </w:rPr>
              <w:t>and</w:t>
            </w:r>
            <w:r w:rsidRPr="00D32F23">
              <w:rPr>
                <w:rFonts w:ascii="Arial" w:hAnsi="Arial" w:cs="Arial"/>
                <w:spacing w:val="4"/>
              </w:rPr>
              <w:t xml:space="preserve"> </w:t>
            </w:r>
            <w:r w:rsidRPr="00D32F23">
              <w:rPr>
                <w:rFonts w:ascii="Arial" w:hAnsi="Arial" w:cs="Arial"/>
              </w:rPr>
              <w:t>includes,</w:t>
            </w:r>
            <w:r w:rsidRPr="00D32F23">
              <w:rPr>
                <w:rFonts w:ascii="Arial" w:hAnsi="Arial" w:cs="Arial"/>
                <w:spacing w:val="4"/>
              </w:rPr>
              <w:t xml:space="preserve"> </w:t>
            </w:r>
            <w:r w:rsidRPr="00D32F23">
              <w:rPr>
                <w:rFonts w:ascii="Arial" w:hAnsi="Arial" w:cs="Arial"/>
              </w:rPr>
              <w:t>but</w:t>
            </w:r>
            <w:r w:rsidRPr="00D32F23">
              <w:rPr>
                <w:rFonts w:ascii="Arial" w:hAnsi="Arial" w:cs="Arial"/>
                <w:spacing w:val="4"/>
              </w:rPr>
              <w:t xml:space="preserve"> </w:t>
            </w:r>
            <w:r w:rsidRPr="00D32F23">
              <w:rPr>
                <w:rFonts w:ascii="Arial" w:hAnsi="Arial" w:cs="Arial"/>
              </w:rPr>
              <w:t>is</w:t>
            </w:r>
            <w:r w:rsidRPr="00D32F23">
              <w:rPr>
                <w:rFonts w:ascii="Arial" w:hAnsi="Arial" w:cs="Arial"/>
                <w:spacing w:val="4"/>
              </w:rPr>
              <w:t xml:space="preserve"> </w:t>
            </w:r>
            <w:r w:rsidRPr="00D32F23">
              <w:rPr>
                <w:rFonts w:ascii="Arial" w:hAnsi="Arial" w:cs="Arial"/>
              </w:rPr>
              <w:t xml:space="preserve">not </w:t>
            </w:r>
            <w:r w:rsidRPr="00D32F23">
              <w:rPr>
                <w:rFonts w:ascii="Arial" w:hAnsi="Arial" w:cs="Arial"/>
                <w:spacing w:val="-1"/>
              </w:rPr>
              <w:t>limite</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to</w:t>
            </w:r>
            <w:r w:rsidRPr="00D32F23">
              <w:rPr>
                <w:rFonts w:ascii="Arial" w:hAnsi="Arial" w:cs="Arial"/>
              </w:rPr>
              <w:t>,</w:t>
            </w:r>
            <w:r w:rsidRPr="00D32F23">
              <w:rPr>
                <w:rFonts w:ascii="Arial" w:hAnsi="Arial" w:cs="Arial"/>
                <w:spacing w:val="16"/>
              </w:rPr>
              <w:t xml:space="preserve"> </w:t>
            </w:r>
            <w:r w:rsidRPr="00D32F23">
              <w:rPr>
                <w:rFonts w:ascii="Arial" w:hAnsi="Arial" w:cs="Arial"/>
                <w:spacing w:val="-1"/>
              </w:rPr>
              <w:t>war</w:t>
            </w:r>
            <w:r w:rsidRPr="00D32F23">
              <w:rPr>
                <w:rFonts w:ascii="Arial" w:hAnsi="Arial" w:cs="Arial"/>
              </w:rPr>
              <w:t>,</w:t>
            </w:r>
            <w:r w:rsidRPr="00D32F23">
              <w:rPr>
                <w:rFonts w:ascii="Arial" w:hAnsi="Arial" w:cs="Arial"/>
                <w:spacing w:val="15"/>
              </w:rPr>
              <w:t xml:space="preserve"> </w:t>
            </w:r>
            <w:r w:rsidRPr="00D32F23">
              <w:rPr>
                <w:rFonts w:ascii="Arial" w:hAnsi="Arial" w:cs="Arial"/>
                <w:spacing w:val="-1"/>
              </w:rPr>
              <w:t>r</w:t>
            </w:r>
            <w:r w:rsidRPr="00D32F23">
              <w:rPr>
                <w:rFonts w:ascii="Arial" w:hAnsi="Arial" w:cs="Arial"/>
                <w:spacing w:val="-2"/>
              </w:rPr>
              <w:t>i</w:t>
            </w:r>
            <w:r w:rsidRPr="00D32F23">
              <w:rPr>
                <w:rFonts w:ascii="Arial" w:hAnsi="Arial" w:cs="Arial"/>
                <w:spacing w:val="-1"/>
              </w:rPr>
              <w:t>ots</w:t>
            </w:r>
            <w:r w:rsidRPr="00D32F23">
              <w:rPr>
                <w:rFonts w:ascii="Arial" w:hAnsi="Arial" w:cs="Arial"/>
              </w:rPr>
              <w:t>,</w:t>
            </w:r>
            <w:r w:rsidRPr="00D32F23">
              <w:rPr>
                <w:rFonts w:ascii="Arial" w:hAnsi="Arial" w:cs="Arial"/>
                <w:spacing w:val="16"/>
              </w:rPr>
              <w:t xml:space="preserve"> </w:t>
            </w:r>
            <w:r w:rsidRPr="00D32F23">
              <w:rPr>
                <w:rFonts w:ascii="Arial" w:hAnsi="Arial" w:cs="Arial"/>
                <w:spacing w:val="-1"/>
              </w:rPr>
              <w:t>civi</w:t>
            </w:r>
            <w:r w:rsidRPr="00D32F23">
              <w:rPr>
                <w:rFonts w:ascii="Arial" w:hAnsi="Arial" w:cs="Arial"/>
              </w:rPr>
              <w:t>l</w:t>
            </w:r>
            <w:r w:rsidRPr="00D32F23">
              <w:rPr>
                <w:rFonts w:ascii="Arial" w:hAnsi="Arial" w:cs="Arial"/>
                <w:spacing w:val="15"/>
              </w:rPr>
              <w:t xml:space="preserve"> </w:t>
            </w:r>
            <w:r w:rsidRPr="00D32F23">
              <w:rPr>
                <w:rFonts w:ascii="Arial" w:hAnsi="Arial" w:cs="Arial"/>
                <w:spacing w:val="-1"/>
              </w:rPr>
              <w:t>disorder</w:t>
            </w:r>
            <w:r w:rsidRPr="00D32F23">
              <w:rPr>
                <w:rFonts w:ascii="Arial" w:hAnsi="Arial" w:cs="Arial"/>
              </w:rPr>
              <w:t>,</w:t>
            </w:r>
            <w:r w:rsidRPr="00D32F23">
              <w:rPr>
                <w:rFonts w:ascii="Arial" w:hAnsi="Arial" w:cs="Arial"/>
                <w:spacing w:val="16"/>
              </w:rPr>
              <w:t xml:space="preserve"> </w:t>
            </w:r>
            <w:r w:rsidRPr="00D32F23">
              <w:rPr>
                <w:rFonts w:ascii="Arial" w:hAnsi="Arial" w:cs="Arial"/>
                <w:spacing w:val="-1"/>
              </w:rPr>
              <w:t>earthquake</w:t>
            </w:r>
            <w:r w:rsidRPr="00D32F23">
              <w:rPr>
                <w:rFonts w:ascii="Arial" w:hAnsi="Arial" w:cs="Arial"/>
              </w:rPr>
              <w:t>,</w:t>
            </w:r>
            <w:r w:rsidRPr="00D32F23">
              <w:rPr>
                <w:rFonts w:ascii="Arial" w:hAnsi="Arial" w:cs="Arial"/>
                <w:spacing w:val="15"/>
              </w:rPr>
              <w:t xml:space="preserve"> </w:t>
            </w:r>
            <w:r w:rsidRPr="00D32F23">
              <w:rPr>
                <w:rFonts w:ascii="Arial" w:hAnsi="Arial" w:cs="Arial"/>
                <w:spacing w:val="-1"/>
              </w:rPr>
              <w:t>fire, explosion</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storm</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flood</w:t>
            </w:r>
            <w:r w:rsidRPr="00D32F23">
              <w:rPr>
                <w:rFonts w:ascii="Arial" w:hAnsi="Arial" w:cs="Arial"/>
              </w:rPr>
              <w:t>,</w:t>
            </w:r>
            <w:r w:rsidRPr="00D32F23">
              <w:rPr>
                <w:rFonts w:ascii="Arial" w:hAnsi="Arial" w:cs="Arial"/>
                <w:spacing w:val="9"/>
              </w:rPr>
              <w:t xml:space="preserve"> </w:t>
            </w:r>
            <w:r w:rsidRPr="00D32F23">
              <w:rPr>
                <w:rFonts w:ascii="Arial" w:hAnsi="Arial" w:cs="Arial"/>
                <w:spacing w:val="-1"/>
              </w:rPr>
              <w:t>epidemics</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9"/>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8"/>
              </w:rPr>
              <w:t xml:space="preserve"> </w:t>
            </w:r>
            <w:r w:rsidRPr="00D32F23">
              <w:rPr>
                <w:rFonts w:ascii="Arial" w:hAnsi="Arial" w:cs="Arial"/>
                <w:spacing w:val="-1"/>
              </w:rPr>
              <w:t>advers</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weather conditions</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strikes</w:t>
            </w:r>
            <w:r w:rsidRPr="00D32F23">
              <w:rPr>
                <w:rFonts w:ascii="Arial" w:hAnsi="Arial" w:cs="Arial"/>
              </w:rPr>
              <w:t>,</w:t>
            </w:r>
            <w:r w:rsidRPr="00D32F23">
              <w:rPr>
                <w:rFonts w:ascii="Arial" w:hAnsi="Arial" w:cs="Arial"/>
                <w:spacing w:val="2"/>
              </w:rPr>
              <w:t xml:space="preserve"> </w:t>
            </w:r>
            <w:r w:rsidRPr="00D32F23">
              <w:rPr>
                <w:rFonts w:ascii="Arial" w:hAnsi="Arial" w:cs="Arial"/>
                <w:spacing w:val="-1"/>
              </w:rPr>
              <w:t>lockout</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industria</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actio</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 xml:space="preserve">(except </w:t>
            </w:r>
            <w:r w:rsidRPr="00D32F23">
              <w:rPr>
                <w:rFonts w:ascii="Arial" w:hAnsi="Arial" w:cs="Arial"/>
              </w:rPr>
              <w:t>where</w:t>
            </w:r>
            <w:r w:rsidRPr="00D32F23">
              <w:rPr>
                <w:rFonts w:ascii="Arial" w:hAnsi="Arial" w:cs="Arial"/>
                <w:spacing w:val="50"/>
              </w:rPr>
              <w:t xml:space="preserve"> </w:t>
            </w:r>
            <w:r w:rsidRPr="00D32F23">
              <w:rPr>
                <w:rFonts w:ascii="Arial" w:hAnsi="Arial" w:cs="Arial"/>
              </w:rPr>
              <w:t>such</w:t>
            </w:r>
            <w:r w:rsidRPr="00D32F23">
              <w:rPr>
                <w:rFonts w:ascii="Arial" w:hAnsi="Arial" w:cs="Arial"/>
                <w:spacing w:val="50"/>
              </w:rPr>
              <w:t xml:space="preserve"> </w:t>
            </w:r>
            <w:r w:rsidRPr="00D32F23">
              <w:rPr>
                <w:rFonts w:ascii="Arial" w:hAnsi="Arial" w:cs="Arial"/>
              </w:rPr>
              <w:t>strikes,</w:t>
            </w:r>
            <w:r w:rsidRPr="00D32F23">
              <w:rPr>
                <w:rFonts w:ascii="Arial" w:hAnsi="Arial" w:cs="Arial"/>
                <w:spacing w:val="50"/>
              </w:rPr>
              <w:t xml:space="preserve"> </w:t>
            </w:r>
            <w:r w:rsidRPr="00D32F23">
              <w:rPr>
                <w:rFonts w:ascii="Arial" w:hAnsi="Arial" w:cs="Arial"/>
              </w:rPr>
              <w:t>lockouts</w:t>
            </w:r>
            <w:r w:rsidRPr="00D32F23">
              <w:rPr>
                <w:rFonts w:ascii="Arial" w:hAnsi="Arial" w:cs="Arial"/>
                <w:spacing w:val="50"/>
              </w:rPr>
              <w:t xml:space="preserve"> </w:t>
            </w:r>
            <w:r w:rsidRPr="00D32F23">
              <w:rPr>
                <w:rFonts w:ascii="Arial" w:hAnsi="Arial" w:cs="Arial"/>
              </w:rPr>
              <w:t>or</w:t>
            </w:r>
            <w:r w:rsidRPr="00D32F23">
              <w:rPr>
                <w:rFonts w:ascii="Arial" w:hAnsi="Arial" w:cs="Arial"/>
                <w:spacing w:val="50"/>
              </w:rPr>
              <w:t xml:space="preserve"> </w:t>
            </w:r>
            <w:r w:rsidRPr="00D32F23">
              <w:rPr>
                <w:rFonts w:ascii="Arial" w:hAnsi="Arial" w:cs="Arial"/>
              </w:rPr>
              <w:t>other</w:t>
            </w:r>
            <w:r w:rsidRPr="00D32F23">
              <w:rPr>
                <w:rFonts w:ascii="Arial" w:hAnsi="Arial" w:cs="Arial"/>
                <w:spacing w:val="50"/>
              </w:rPr>
              <w:t xml:space="preserve"> </w:t>
            </w:r>
            <w:r w:rsidRPr="00D32F23">
              <w:rPr>
                <w:rFonts w:ascii="Arial" w:hAnsi="Arial" w:cs="Arial"/>
              </w:rPr>
              <w:t>industrial</w:t>
            </w:r>
            <w:r w:rsidRPr="00D32F23">
              <w:rPr>
                <w:rFonts w:ascii="Arial" w:hAnsi="Arial" w:cs="Arial"/>
                <w:spacing w:val="50"/>
              </w:rPr>
              <w:t xml:space="preserve"> </w:t>
            </w:r>
            <w:r w:rsidRPr="00D32F23">
              <w:rPr>
                <w:rFonts w:ascii="Arial" w:hAnsi="Arial" w:cs="Arial"/>
              </w:rPr>
              <w:t>action</w:t>
            </w:r>
            <w:r w:rsidRPr="00D32F23">
              <w:rPr>
                <w:rFonts w:ascii="Arial" w:hAnsi="Arial" w:cs="Arial"/>
                <w:spacing w:val="50"/>
              </w:rPr>
              <w:t xml:space="preserve"> </w:t>
            </w:r>
            <w:r w:rsidRPr="00D32F23">
              <w:rPr>
                <w:rFonts w:ascii="Arial" w:hAnsi="Arial" w:cs="Arial"/>
              </w:rPr>
              <w:t>are within</w:t>
            </w:r>
            <w:r w:rsidRPr="00D32F23">
              <w:rPr>
                <w:rFonts w:ascii="Arial" w:hAnsi="Arial" w:cs="Arial"/>
                <w:spacing w:val="55"/>
              </w:rPr>
              <w:t xml:space="preserve"> </w:t>
            </w:r>
            <w:r w:rsidRPr="00D32F23">
              <w:rPr>
                <w:rFonts w:ascii="Arial" w:hAnsi="Arial" w:cs="Arial"/>
              </w:rPr>
              <w:t>the</w:t>
            </w:r>
            <w:r w:rsidRPr="00D32F23">
              <w:rPr>
                <w:rFonts w:ascii="Arial" w:hAnsi="Arial" w:cs="Arial"/>
                <w:spacing w:val="55"/>
              </w:rPr>
              <w:t xml:space="preserve"> </w:t>
            </w:r>
            <w:r w:rsidRPr="00D32F23">
              <w:rPr>
                <w:rFonts w:ascii="Arial" w:hAnsi="Arial" w:cs="Arial"/>
              </w:rPr>
              <w:t>power</w:t>
            </w:r>
            <w:r w:rsidRPr="00D32F23">
              <w:rPr>
                <w:rFonts w:ascii="Arial" w:hAnsi="Arial" w:cs="Arial"/>
                <w:spacing w:val="56"/>
              </w:rPr>
              <w:t xml:space="preserve"> </w:t>
            </w:r>
            <w:r w:rsidRPr="00D32F23">
              <w:rPr>
                <w:rFonts w:ascii="Arial" w:hAnsi="Arial" w:cs="Arial"/>
              </w:rPr>
              <w:t>of</w:t>
            </w:r>
            <w:r w:rsidRPr="00D32F23">
              <w:rPr>
                <w:rFonts w:ascii="Arial" w:hAnsi="Arial" w:cs="Arial"/>
                <w:spacing w:val="57"/>
              </w:rPr>
              <w:t xml:space="preserve"> </w:t>
            </w:r>
            <w:r w:rsidRPr="00D32F23">
              <w:rPr>
                <w:rFonts w:ascii="Arial" w:hAnsi="Arial" w:cs="Arial"/>
              </w:rPr>
              <w:t>the</w:t>
            </w:r>
            <w:r w:rsidRPr="00D32F23">
              <w:rPr>
                <w:rFonts w:ascii="Arial" w:hAnsi="Arial" w:cs="Arial"/>
                <w:spacing w:val="56"/>
              </w:rPr>
              <w:t xml:space="preserve"> </w:t>
            </w:r>
            <w:r w:rsidRPr="00D32F23">
              <w:rPr>
                <w:rFonts w:ascii="Arial" w:hAnsi="Arial" w:cs="Arial"/>
              </w:rPr>
              <w:t>Pa</w:t>
            </w:r>
            <w:r w:rsidRPr="00D32F23">
              <w:rPr>
                <w:rFonts w:ascii="Arial" w:hAnsi="Arial" w:cs="Arial"/>
                <w:spacing w:val="-1"/>
              </w:rPr>
              <w:t>r</w:t>
            </w:r>
            <w:r w:rsidRPr="00D32F23">
              <w:rPr>
                <w:rFonts w:ascii="Arial" w:hAnsi="Arial" w:cs="Arial"/>
              </w:rPr>
              <w:t>ty</w:t>
            </w:r>
            <w:r w:rsidRPr="00D32F23">
              <w:rPr>
                <w:rFonts w:ascii="Arial" w:hAnsi="Arial" w:cs="Arial"/>
                <w:spacing w:val="56"/>
              </w:rPr>
              <w:t xml:space="preserve"> </w:t>
            </w:r>
            <w:r w:rsidRPr="00D32F23">
              <w:rPr>
                <w:rFonts w:ascii="Arial" w:hAnsi="Arial" w:cs="Arial"/>
              </w:rPr>
              <w:t>i</w:t>
            </w:r>
            <w:r w:rsidRPr="00D32F23">
              <w:rPr>
                <w:rFonts w:ascii="Arial" w:hAnsi="Arial" w:cs="Arial"/>
                <w:spacing w:val="-1"/>
              </w:rPr>
              <w:t>n</w:t>
            </w:r>
            <w:r w:rsidRPr="00D32F23">
              <w:rPr>
                <w:rFonts w:ascii="Arial" w:hAnsi="Arial" w:cs="Arial"/>
              </w:rPr>
              <w:t>voki</w:t>
            </w:r>
            <w:r w:rsidRPr="00D32F23">
              <w:rPr>
                <w:rFonts w:ascii="Arial" w:hAnsi="Arial" w:cs="Arial"/>
                <w:spacing w:val="-1"/>
              </w:rPr>
              <w:t>n</w:t>
            </w:r>
            <w:r w:rsidRPr="00D32F23">
              <w:rPr>
                <w:rFonts w:ascii="Arial" w:hAnsi="Arial" w:cs="Arial"/>
              </w:rPr>
              <w:t>g</w:t>
            </w:r>
            <w:r w:rsidRPr="00D32F23">
              <w:rPr>
                <w:rFonts w:ascii="Arial" w:hAnsi="Arial" w:cs="Arial"/>
                <w:spacing w:val="57"/>
              </w:rPr>
              <w:t xml:space="preserve"> </w:t>
            </w:r>
            <w:r w:rsidRPr="00D32F23">
              <w:rPr>
                <w:rFonts w:ascii="Arial" w:hAnsi="Arial" w:cs="Arial"/>
              </w:rPr>
              <w:t>Force</w:t>
            </w:r>
            <w:r w:rsidRPr="00D32F23">
              <w:rPr>
                <w:rFonts w:ascii="Arial" w:hAnsi="Arial" w:cs="Arial"/>
                <w:spacing w:val="56"/>
              </w:rPr>
              <w:t xml:space="preserve"> </w:t>
            </w:r>
            <w:r w:rsidRPr="00D32F23">
              <w:rPr>
                <w:rFonts w:ascii="Arial" w:hAnsi="Arial" w:cs="Arial"/>
              </w:rPr>
              <w:t>Majeure</w:t>
            </w:r>
            <w:r w:rsidRPr="00D32F23">
              <w:rPr>
                <w:rFonts w:ascii="Arial" w:hAnsi="Arial" w:cs="Arial"/>
                <w:spacing w:val="57"/>
              </w:rPr>
              <w:t xml:space="preserve"> </w:t>
            </w:r>
            <w:r w:rsidRPr="00D32F23">
              <w:rPr>
                <w:rFonts w:ascii="Arial" w:hAnsi="Arial" w:cs="Arial"/>
              </w:rPr>
              <w:t xml:space="preserve">to </w:t>
            </w:r>
            <w:r w:rsidRPr="00D32F23">
              <w:rPr>
                <w:rFonts w:ascii="Arial" w:hAnsi="Arial" w:cs="Arial"/>
                <w:spacing w:val="-1"/>
              </w:rPr>
              <w:t>prevent.</w:t>
            </w:r>
          </w:p>
        </w:tc>
      </w:tr>
      <w:tr w:rsidR="0040019C" w:rsidRPr="00D32F23" w14:paraId="1FF47EE4" w14:textId="77777777" w:rsidTr="0040019C">
        <w:tc>
          <w:tcPr>
            <w:tcW w:w="630" w:type="dxa"/>
          </w:tcPr>
          <w:p w14:paraId="52C6CFBE" w14:textId="77777777" w:rsidR="0040019C" w:rsidRPr="00D32F23" w:rsidRDefault="0040019C" w:rsidP="00BA21C9">
            <w:pPr>
              <w:rPr>
                <w:rFonts w:ascii="Arial" w:hAnsi="Arial" w:cs="Arial"/>
                <w:b/>
                <w:bCs/>
              </w:rPr>
            </w:pPr>
          </w:p>
        </w:tc>
        <w:tc>
          <w:tcPr>
            <w:tcW w:w="2534" w:type="dxa"/>
          </w:tcPr>
          <w:p w14:paraId="301C8291" w14:textId="77777777" w:rsidR="0040019C" w:rsidRPr="00D32F23" w:rsidRDefault="0040019C" w:rsidP="00BA21C9">
            <w:pPr>
              <w:rPr>
                <w:rFonts w:ascii="Arial" w:hAnsi="Arial" w:cs="Arial"/>
                <w:b/>
                <w:bCs/>
              </w:rPr>
            </w:pPr>
          </w:p>
        </w:tc>
        <w:tc>
          <w:tcPr>
            <w:tcW w:w="616" w:type="dxa"/>
          </w:tcPr>
          <w:p w14:paraId="50C9C6A6" w14:textId="77777777" w:rsidR="0040019C" w:rsidRPr="00D32F23" w:rsidRDefault="0040019C" w:rsidP="00BA21C9">
            <w:pPr>
              <w:rPr>
                <w:rFonts w:ascii="Arial" w:hAnsi="Arial" w:cs="Arial"/>
                <w:b/>
                <w:bCs/>
              </w:rPr>
            </w:pPr>
            <w:r w:rsidRPr="00D32F23">
              <w:rPr>
                <w:rFonts w:ascii="Arial" w:hAnsi="Arial" w:cs="Arial"/>
                <w:b/>
                <w:bCs/>
              </w:rPr>
              <w:t>28.</w:t>
            </w:r>
          </w:p>
        </w:tc>
        <w:tc>
          <w:tcPr>
            <w:tcW w:w="6660" w:type="dxa"/>
          </w:tcPr>
          <w:p w14:paraId="2F59B7FF" w14:textId="7F57912E" w:rsidR="0040019C" w:rsidRPr="0040019C" w:rsidRDefault="0040019C" w:rsidP="0040019C">
            <w:pPr>
              <w:pStyle w:val="BodyText"/>
              <w:tabs>
                <w:tab w:val="left" w:pos="3126"/>
                <w:tab w:val="left" w:pos="3553"/>
                <w:tab w:val="left" w:pos="3600"/>
              </w:tabs>
              <w:kinsoku w:val="0"/>
              <w:overflowPunct w:val="0"/>
              <w:spacing w:line="276" w:lineRule="auto"/>
              <w:ind w:left="0" w:right="113"/>
              <w:jc w:val="both"/>
              <w:rPr>
                <w:rFonts w:ascii="Arial" w:hAnsi="Arial" w:cs="Arial"/>
              </w:rPr>
            </w:pPr>
            <w:r w:rsidRPr="00D32F23">
              <w:rPr>
                <w:rFonts w:ascii="Arial" w:hAnsi="Arial" w:cs="Arial"/>
                <w:spacing w:val="-1"/>
              </w:rPr>
              <w:t>I</w:t>
            </w:r>
            <w:r w:rsidRPr="00D32F23">
              <w:rPr>
                <w:rFonts w:ascii="Arial" w:hAnsi="Arial" w:cs="Arial"/>
              </w:rPr>
              <w:t>f</w:t>
            </w:r>
            <w:r w:rsidRPr="00D32F23">
              <w:rPr>
                <w:rFonts w:ascii="Arial" w:hAnsi="Arial" w:cs="Arial"/>
                <w:spacing w:val="21"/>
              </w:rPr>
              <w:t xml:space="preserve"> </w:t>
            </w:r>
            <w:r w:rsidRPr="00D32F23">
              <w:rPr>
                <w:rFonts w:ascii="Arial" w:hAnsi="Arial" w:cs="Arial"/>
              </w:rPr>
              <w:t>a</w:t>
            </w:r>
            <w:r w:rsidRPr="00D32F23">
              <w:rPr>
                <w:rFonts w:ascii="Arial" w:hAnsi="Arial" w:cs="Arial"/>
                <w:spacing w:val="21"/>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20"/>
              </w:rPr>
              <w:t xml:space="preserve"> </w:t>
            </w:r>
            <w:r w:rsidRPr="00D32F23">
              <w:rPr>
                <w:rFonts w:ascii="Arial" w:hAnsi="Arial" w:cs="Arial"/>
                <w:spacing w:val="-1"/>
              </w:rPr>
              <w:t>(hereinafte</w:t>
            </w:r>
            <w:r w:rsidRPr="00D32F23">
              <w:rPr>
                <w:rFonts w:ascii="Arial" w:hAnsi="Arial" w:cs="Arial"/>
              </w:rPr>
              <w:t>r</w:t>
            </w:r>
            <w:r w:rsidRPr="00D32F23">
              <w:rPr>
                <w:rFonts w:ascii="Arial" w:hAnsi="Arial" w:cs="Arial"/>
                <w:spacing w:val="21"/>
              </w:rPr>
              <w:t xml:space="preserve"> </w:t>
            </w:r>
            <w:r w:rsidRPr="00D32F23">
              <w:rPr>
                <w:rFonts w:ascii="Arial" w:hAnsi="Arial" w:cs="Arial"/>
                <w:spacing w:val="-1"/>
              </w:rPr>
              <w:t>referre</w:t>
            </w:r>
            <w:r w:rsidRPr="00D32F23">
              <w:rPr>
                <w:rFonts w:ascii="Arial" w:hAnsi="Arial" w:cs="Arial"/>
              </w:rPr>
              <w:t>d</w:t>
            </w:r>
            <w:r w:rsidRPr="00D32F23">
              <w:rPr>
                <w:rFonts w:ascii="Arial" w:hAnsi="Arial" w:cs="Arial"/>
                <w:spacing w:val="2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0"/>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1"/>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Affecte</w:t>
            </w:r>
            <w:r w:rsidRPr="00D32F23">
              <w:rPr>
                <w:rFonts w:ascii="Arial" w:hAnsi="Arial" w:cs="Arial"/>
              </w:rPr>
              <w:t>d</w:t>
            </w:r>
            <w:r w:rsidRPr="00D32F23">
              <w:rPr>
                <w:rFonts w:ascii="Arial" w:hAnsi="Arial" w:cs="Arial"/>
                <w:spacing w:val="20"/>
              </w:rPr>
              <w:t xml:space="preserve"> </w:t>
            </w:r>
            <w:r w:rsidRPr="00D32F23">
              <w:rPr>
                <w:rFonts w:ascii="Arial" w:hAnsi="Arial" w:cs="Arial"/>
                <w:spacing w:val="-1"/>
              </w:rPr>
              <w:t>Party”</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is</w:t>
            </w:r>
            <w:r w:rsidRPr="00D32F23">
              <w:rPr>
                <w:rFonts w:ascii="Arial" w:hAnsi="Arial" w:cs="Arial"/>
                <w:spacing w:val="-4"/>
              </w:rPr>
              <w:t xml:space="preserve"> </w:t>
            </w:r>
            <w:r w:rsidRPr="00D32F23">
              <w:rPr>
                <w:rFonts w:ascii="Arial" w:hAnsi="Arial" w:cs="Arial"/>
              </w:rPr>
              <w:t xml:space="preserve">or will  </w:t>
            </w:r>
            <w:r w:rsidRPr="00D32F23">
              <w:rPr>
                <w:rFonts w:ascii="Arial" w:hAnsi="Arial" w:cs="Arial"/>
                <w:spacing w:val="21"/>
              </w:rPr>
              <w:t xml:space="preserve"> </w:t>
            </w:r>
            <w:proofErr w:type="gramStart"/>
            <w:r w:rsidRPr="00D32F23">
              <w:rPr>
                <w:rFonts w:ascii="Arial" w:hAnsi="Arial" w:cs="Arial"/>
                <w:spacing w:val="1"/>
              </w:rPr>
              <w:t>b</w:t>
            </w:r>
            <w:r w:rsidRPr="00D32F23">
              <w:rPr>
                <w:rFonts w:ascii="Arial" w:hAnsi="Arial" w:cs="Arial"/>
              </w:rPr>
              <w:t xml:space="preserve">e </w:t>
            </w:r>
            <w:r w:rsidRPr="00D32F23">
              <w:rPr>
                <w:rFonts w:ascii="Arial" w:hAnsi="Arial" w:cs="Arial"/>
                <w:spacing w:val="20"/>
              </w:rPr>
              <w:t xml:space="preserve"> </w:t>
            </w:r>
            <w:r w:rsidRPr="00D32F23">
              <w:rPr>
                <w:rFonts w:ascii="Arial" w:hAnsi="Arial" w:cs="Arial"/>
              </w:rPr>
              <w:t>prevented</w:t>
            </w:r>
            <w:proofErr w:type="gramEnd"/>
            <w:r w:rsidRPr="00D32F23">
              <w:rPr>
                <w:rFonts w:ascii="Arial" w:hAnsi="Arial" w:cs="Arial"/>
              </w:rPr>
              <w:t xml:space="preserve">  </w:t>
            </w:r>
            <w:r w:rsidRPr="00D32F23">
              <w:rPr>
                <w:rFonts w:ascii="Arial" w:hAnsi="Arial" w:cs="Arial"/>
                <w:spacing w:val="20"/>
              </w:rPr>
              <w:t xml:space="preserve"> </w:t>
            </w:r>
            <w:r w:rsidRPr="00D32F23">
              <w:rPr>
                <w:rFonts w:ascii="Arial" w:hAnsi="Arial" w:cs="Arial"/>
              </w:rPr>
              <w:t xml:space="preserve">from  </w:t>
            </w:r>
            <w:r w:rsidRPr="00D32F23">
              <w:rPr>
                <w:rFonts w:ascii="Arial" w:hAnsi="Arial" w:cs="Arial"/>
                <w:spacing w:val="21"/>
              </w:rPr>
              <w:t xml:space="preserve"> </w:t>
            </w:r>
            <w:r w:rsidRPr="00D32F23">
              <w:rPr>
                <w:rFonts w:ascii="Arial" w:hAnsi="Arial" w:cs="Arial"/>
              </w:rPr>
              <w:t xml:space="preserve">performing  </w:t>
            </w:r>
            <w:r w:rsidRPr="00D32F23">
              <w:rPr>
                <w:rFonts w:ascii="Arial" w:hAnsi="Arial" w:cs="Arial"/>
                <w:spacing w:val="20"/>
              </w:rPr>
              <w:t xml:space="preserve"> </w:t>
            </w:r>
            <w:r w:rsidRPr="00D32F23">
              <w:rPr>
                <w:rFonts w:ascii="Arial" w:hAnsi="Arial" w:cs="Arial"/>
              </w:rPr>
              <w:t xml:space="preserve">its  </w:t>
            </w:r>
            <w:r w:rsidRPr="00D32F23">
              <w:rPr>
                <w:rFonts w:ascii="Arial" w:hAnsi="Arial" w:cs="Arial"/>
                <w:spacing w:val="20"/>
              </w:rPr>
              <w:t xml:space="preserve"> </w:t>
            </w:r>
            <w:r w:rsidRPr="00D32F23">
              <w:rPr>
                <w:rFonts w:ascii="Arial" w:hAnsi="Arial" w:cs="Arial"/>
              </w:rPr>
              <w:t xml:space="preserve">substantial </w:t>
            </w:r>
            <w:r w:rsidRPr="00D32F23">
              <w:rPr>
                <w:rFonts w:ascii="Arial" w:hAnsi="Arial" w:cs="Arial"/>
                <w:spacing w:val="-1"/>
              </w:rPr>
              <w:t>obligatio</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unde</w:t>
            </w:r>
            <w:r w:rsidRPr="00D32F23">
              <w:rPr>
                <w:rFonts w:ascii="Arial" w:hAnsi="Arial" w:cs="Arial"/>
              </w:rPr>
              <w:t>r</w:t>
            </w:r>
            <w:r w:rsidRPr="00D32F23">
              <w:rPr>
                <w:rFonts w:ascii="Arial" w:hAnsi="Arial" w:cs="Arial"/>
                <w:spacing w:val="-1"/>
              </w:rPr>
              <w:t xml:space="preserve"> th</w:t>
            </w:r>
            <w:r w:rsidRPr="00D32F23">
              <w:rPr>
                <w:rFonts w:ascii="Arial" w:hAnsi="Arial" w:cs="Arial"/>
              </w:rPr>
              <w:t>e</w:t>
            </w:r>
            <w:r w:rsidRPr="00D32F23">
              <w:rPr>
                <w:rFonts w:ascii="Arial" w:hAnsi="Arial" w:cs="Arial"/>
                <w:spacing w:val="-1"/>
              </w:rPr>
              <w:t xml:space="preserve"> contrac</w:t>
            </w:r>
            <w:r w:rsidRPr="00D32F23">
              <w:rPr>
                <w:rFonts w:ascii="Arial" w:hAnsi="Arial" w:cs="Arial"/>
              </w:rPr>
              <w:t>t</w:t>
            </w:r>
            <w:r w:rsidRPr="00D32F23">
              <w:rPr>
                <w:rFonts w:ascii="Arial" w:hAnsi="Arial" w:cs="Arial"/>
                <w:spacing w:val="-1"/>
              </w:rPr>
              <w:t xml:space="preserve"> b</w:t>
            </w:r>
            <w:r w:rsidRPr="00D32F23">
              <w:rPr>
                <w:rFonts w:ascii="Arial" w:hAnsi="Arial" w:cs="Arial"/>
              </w:rPr>
              <w:t>y</w:t>
            </w:r>
            <w:r w:rsidRPr="00D32F23">
              <w:rPr>
                <w:rFonts w:ascii="Arial" w:hAnsi="Arial" w:cs="Arial"/>
                <w:spacing w:val="-1"/>
              </w:rPr>
              <w:t xml:space="preserve"> Fo</w:t>
            </w:r>
            <w:r w:rsidRPr="00D32F23">
              <w:rPr>
                <w:rFonts w:ascii="Arial" w:hAnsi="Arial" w:cs="Arial"/>
              </w:rPr>
              <w:t>rce</w:t>
            </w:r>
            <w:r w:rsidRPr="00D32F23">
              <w:rPr>
                <w:rFonts w:ascii="Arial" w:hAnsi="Arial" w:cs="Arial"/>
                <w:spacing w:val="-1"/>
              </w:rPr>
              <w:t xml:space="preserve"> </w:t>
            </w:r>
            <w:r w:rsidRPr="00D32F23">
              <w:rPr>
                <w:rFonts w:ascii="Arial" w:hAnsi="Arial" w:cs="Arial"/>
              </w:rPr>
              <w:t>Majeure,</w:t>
            </w:r>
            <w:r w:rsidRPr="00D32F23">
              <w:rPr>
                <w:rFonts w:ascii="Arial" w:hAnsi="Arial" w:cs="Arial"/>
                <w:spacing w:val="-1"/>
              </w:rPr>
              <w:t xml:space="preserve"> </w:t>
            </w:r>
            <w:r w:rsidRPr="00D32F23">
              <w:rPr>
                <w:rFonts w:ascii="Arial" w:hAnsi="Arial" w:cs="Arial"/>
              </w:rPr>
              <w:t>it</w:t>
            </w:r>
            <w:r w:rsidRPr="00D32F23">
              <w:rPr>
                <w:rFonts w:ascii="Arial" w:hAnsi="Arial" w:cs="Arial"/>
                <w:spacing w:val="-1"/>
              </w:rPr>
              <w:t xml:space="preserve"> </w:t>
            </w:r>
            <w:r w:rsidRPr="00D32F23">
              <w:rPr>
                <w:rFonts w:ascii="Arial" w:hAnsi="Arial" w:cs="Arial"/>
              </w:rPr>
              <w:t>shall</w:t>
            </w:r>
            <w:r w:rsidRPr="00D32F23">
              <w:rPr>
                <w:rFonts w:ascii="Arial" w:hAnsi="Arial" w:cs="Arial"/>
                <w:spacing w:val="-1"/>
              </w:rPr>
              <w:t xml:space="preserve"> </w:t>
            </w:r>
            <w:r w:rsidRPr="00D32F23">
              <w:rPr>
                <w:rFonts w:ascii="Arial" w:hAnsi="Arial" w:cs="Arial"/>
              </w:rPr>
              <w:t>give</w:t>
            </w:r>
            <w:r w:rsidRPr="00D32F23">
              <w:rPr>
                <w:rFonts w:ascii="Arial" w:hAnsi="Arial" w:cs="Arial"/>
                <w:spacing w:val="-1"/>
              </w:rPr>
              <w:t xml:space="preserve"> </w:t>
            </w:r>
            <w:r w:rsidRPr="00D32F23">
              <w:rPr>
                <w:rFonts w:ascii="Arial" w:hAnsi="Arial" w:cs="Arial"/>
              </w:rPr>
              <w:t>a</w:t>
            </w:r>
            <w:r w:rsidRPr="00D32F23">
              <w:rPr>
                <w:rFonts w:ascii="Arial" w:hAnsi="Arial" w:cs="Arial"/>
                <w:spacing w:val="-2"/>
              </w:rPr>
              <w:t xml:space="preserve"> </w:t>
            </w:r>
            <w:r w:rsidRPr="00D32F23">
              <w:rPr>
                <w:rFonts w:ascii="Arial" w:hAnsi="Arial" w:cs="Arial"/>
                <w:spacing w:val="-1"/>
              </w:rPr>
              <w:t>Notic</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9"/>
              </w:rPr>
              <w:t xml:space="preserve"> </w:t>
            </w:r>
            <w:r w:rsidRPr="00D32F23">
              <w:rPr>
                <w:rFonts w:ascii="Arial" w:hAnsi="Arial" w:cs="Arial"/>
                <w:spacing w:val="1"/>
              </w:rPr>
              <w:t>P</w:t>
            </w:r>
            <w:r w:rsidRPr="00D32F23">
              <w:rPr>
                <w:rFonts w:ascii="Arial" w:hAnsi="Arial" w:cs="Arial"/>
                <w:spacing w:val="-1"/>
              </w:rPr>
              <w:t>art</w:t>
            </w:r>
            <w:r w:rsidRPr="00D32F23">
              <w:rPr>
                <w:rFonts w:ascii="Arial" w:hAnsi="Arial" w:cs="Arial"/>
              </w:rPr>
              <w:t>y</w:t>
            </w:r>
            <w:r w:rsidRPr="00D32F23">
              <w:rPr>
                <w:rFonts w:ascii="Arial" w:hAnsi="Arial" w:cs="Arial"/>
                <w:spacing w:val="20"/>
              </w:rPr>
              <w:t xml:space="preserve"> </w:t>
            </w:r>
            <w:r w:rsidRPr="00D32F23">
              <w:rPr>
                <w:rFonts w:ascii="Arial" w:hAnsi="Arial" w:cs="Arial"/>
                <w:spacing w:val="-1"/>
              </w:rPr>
              <w:t>giv</w:t>
            </w:r>
            <w:r w:rsidRPr="00D32F23">
              <w:rPr>
                <w:rFonts w:ascii="Arial" w:hAnsi="Arial" w:cs="Arial"/>
              </w:rPr>
              <w:t>i</w:t>
            </w:r>
            <w:r w:rsidRPr="00D32F23">
              <w:rPr>
                <w:rFonts w:ascii="Arial" w:hAnsi="Arial" w:cs="Arial"/>
                <w:spacing w:val="-1"/>
              </w:rPr>
              <w:t>n</w:t>
            </w:r>
            <w:r w:rsidRPr="00D32F23">
              <w:rPr>
                <w:rFonts w:ascii="Arial" w:hAnsi="Arial" w:cs="Arial"/>
              </w:rPr>
              <w:t>g</w:t>
            </w:r>
            <w:r w:rsidRPr="00D32F23">
              <w:rPr>
                <w:rFonts w:ascii="Arial" w:hAnsi="Arial" w:cs="Arial"/>
                <w:spacing w:val="20"/>
              </w:rPr>
              <w:t xml:space="preserve"> </w:t>
            </w:r>
            <w:r w:rsidRPr="00D32F23">
              <w:rPr>
                <w:rFonts w:ascii="Arial" w:hAnsi="Arial" w:cs="Arial"/>
                <w:spacing w:val="-1"/>
              </w:rPr>
              <w:t>ful</w:t>
            </w:r>
            <w:r w:rsidRPr="00D32F23">
              <w:rPr>
                <w:rFonts w:ascii="Arial" w:hAnsi="Arial" w:cs="Arial"/>
              </w:rPr>
              <w:t>l</w:t>
            </w:r>
            <w:r w:rsidRPr="00D32F23">
              <w:rPr>
                <w:rFonts w:ascii="Arial" w:hAnsi="Arial" w:cs="Arial"/>
                <w:spacing w:val="20"/>
              </w:rPr>
              <w:t xml:space="preserve"> </w:t>
            </w:r>
            <w:r w:rsidRPr="00D32F23">
              <w:rPr>
                <w:rFonts w:ascii="Arial" w:hAnsi="Arial" w:cs="Arial"/>
                <w:spacing w:val="-1"/>
              </w:rPr>
              <w:t>particular</w:t>
            </w:r>
            <w:r w:rsidRPr="00D32F23">
              <w:rPr>
                <w:rFonts w:ascii="Arial" w:hAnsi="Arial" w:cs="Arial"/>
              </w:rPr>
              <w:t>s</w:t>
            </w:r>
            <w:r w:rsidRPr="00D32F23">
              <w:rPr>
                <w:rFonts w:ascii="Arial" w:hAnsi="Arial" w:cs="Arial"/>
                <w:spacing w:val="20"/>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event</w:t>
            </w:r>
            <w:r w:rsidRPr="00D32F23">
              <w:rPr>
                <w:rFonts w:ascii="Arial" w:hAnsi="Arial" w:cs="Arial"/>
                <w:spacing w:val="-2"/>
              </w:rPr>
              <w:t xml:space="preserve"> </w:t>
            </w:r>
            <w:r w:rsidRPr="00D32F23">
              <w:rPr>
                <w:rFonts w:ascii="Arial" w:hAnsi="Arial" w:cs="Arial"/>
              </w:rPr>
              <w:t>and</w:t>
            </w:r>
            <w:r w:rsidRPr="00D32F23">
              <w:rPr>
                <w:rFonts w:ascii="Arial" w:hAnsi="Arial" w:cs="Arial"/>
                <w:spacing w:val="4"/>
              </w:rPr>
              <w:t xml:space="preserve"> </w:t>
            </w:r>
            <w:r w:rsidRPr="00D32F23">
              <w:rPr>
                <w:rFonts w:ascii="Arial" w:hAnsi="Arial" w:cs="Arial"/>
              </w:rPr>
              <w:t>circumstance</w:t>
            </w:r>
            <w:r w:rsidRPr="00D32F23">
              <w:rPr>
                <w:rFonts w:ascii="Arial" w:hAnsi="Arial" w:cs="Arial"/>
                <w:spacing w:val="4"/>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rPr>
              <w:t>Force</w:t>
            </w:r>
            <w:r w:rsidRPr="00D32F23">
              <w:rPr>
                <w:rFonts w:ascii="Arial" w:hAnsi="Arial" w:cs="Arial"/>
                <w:spacing w:val="2"/>
              </w:rPr>
              <w:t xml:space="preserve"> </w:t>
            </w:r>
            <w:r w:rsidRPr="00D32F23">
              <w:rPr>
                <w:rFonts w:ascii="Arial" w:hAnsi="Arial" w:cs="Arial"/>
              </w:rPr>
              <w:t>Majeure</w:t>
            </w:r>
            <w:r w:rsidRPr="00D32F23">
              <w:rPr>
                <w:rFonts w:ascii="Arial" w:hAnsi="Arial" w:cs="Arial"/>
                <w:spacing w:val="2"/>
              </w:rPr>
              <w:t xml:space="preserve"> </w:t>
            </w:r>
            <w:r w:rsidRPr="00D32F23">
              <w:rPr>
                <w:rFonts w:ascii="Arial" w:hAnsi="Arial" w:cs="Arial"/>
              </w:rPr>
              <w:t>in</w:t>
            </w:r>
            <w:r w:rsidRPr="00D32F23">
              <w:rPr>
                <w:rFonts w:ascii="Arial" w:hAnsi="Arial" w:cs="Arial"/>
                <w:spacing w:val="2"/>
              </w:rPr>
              <w:t xml:space="preserve"> </w:t>
            </w:r>
            <w:r w:rsidRPr="00D32F23">
              <w:rPr>
                <w:rFonts w:ascii="Arial" w:hAnsi="Arial" w:cs="Arial"/>
              </w:rPr>
              <w:t>writing</w:t>
            </w:r>
            <w:r w:rsidRPr="00D32F23">
              <w:rPr>
                <w:rFonts w:ascii="Arial" w:hAnsi="Arial" w:cs="Arial"/>
                <w:spacing w:val="1"/>
              </w:rPr>
              <w:t xml:space="preserve"> </w:t>
            </w:r>
            <w:r w:rsidRPr="00D32F23">
              <w:rPr>
                <w:rFonts w:ascii="Arial" w:hAnsi="Arial" w:cs="Arial"/>
              </w:rPr>
              <w:t>or</w:t>
            </w:r>
            <w:r w:rsidRPr="00D32F23">
              <w:rPr>
                <w:rFonts w:ascii="Arial" w:hAnsi="Arial" w:cs="Arial"/>
                <w:spacing w:val="2"/>
              </w:rPr>
              <w:t xml:space="preserve"> </w:t>
            </w:r>
            <w:r w:rsidRPr="00D32F23">
              <w:rPr>
                <w:rFonts w:ascii="Arial" w:hAnsi="Arial" w:cs="Arial"/>
              </w:rPr>
              <w:t>in</w:t>
            </w:r>
            <w:r w:rsidRPr="00D32F23">
              <w:rPr>
                <w:rFonts w:ascii="Arial" w:hAnsi="Arial" w:cs="Arial"/>
                <w:spacing w:val="2"/>
              </w:rPr>
              <w:t xml:space="preserve"> </w:t>
            </w:r>
            <w:r w:rsidRPr="00D32F23">
              <w:rPr>
                <w:rFonts w:ascii="Arial" w:hAnsi="Arial" w:cs="Arial"/>
              </w:rPr>
              <w:lastRenderedPageBreak/>
              <w:t>electronic</w:t>
            </w:r>
            <w:r w:rsidRPr="00D32F23">
              <w:rPr>
                <w:rFonts w:ascii="Arial" w:hAnsi="Arial" w:cs="Arial"/>
                <w:spacing w:val="-4"/>
              </w:rPr>
              <w:t xml:space="preserve"> </w:t>
            </w:r>
            <w:r w:rsidRPr="00D32F23">
              <w:rPr>
                <w:rFonts w:ascii="Arial" w:hAnsi="Arial" w:cs="Arial"/>
              </w:rPr>
              <w:t>forms</w:t>
            </w:r>
            <w:r w:rsidRPr="00D32F23">
              <w:rPr>
                <w:rFonts w:ascii="Arial" w:hAnsi="Arial" w:cs="Arial"/>
                <w:spacing w:val="-3"/>
              </w:rPr>
              <w:t xml:space="preserve"> </w:t>
            </w:r>
            <w:r w:rsidRPr="00D32F23">
              <w:rPr>
                <w:rFonts w:ascii="Arial" w:hAnsi="Arial" w:cs="Arial"/>
              </w:rPr>
              <w:t>that</w:t>
            </w:r>
            <w:r w:rsidRPr="00D32F23">
              <w:rPr>
                <w:rFonts w:ascii="Arial" w:hAnsi="Arial" w:cs="Arial"/>
                <w:spacing w:val="-4"/>
              </w:rPr>
              <w:t xml:space="preserve"> </w:t>
            </w:r>
            <w:r w:rsidRPr="00D32F23">
              <w:rPr>
                <w:rFonts w:ascii="Arial" w:hAnsi="Arial" w:cs="Arial"/>
              </w:rPr>
              <w:t>provide</w:t>
            </w:r>
            <w:r w:rsidRPr="00D32F23">
              <w:rPr>
                <w:rFonts w:ascii="Arial" w:hAnsi="Arial" w:cs="Arial"/>
                <w:spacing w:val="-4"/>
              </w:rPr>
              <w:t xml:space="preserve"> </w:t>
            </w:r>
            <w:r w:rsidRPr="00D32F23">
              <w:rPr>
                <w:rFonts w:ascii="Arial" w:hAnsi="Arial" w:cs="Arial"/>
              </w:rPr>
              <w:t>record of</w:t>
            </w:r>
            <w:r w:rsidRPr="00D32F23">
              <w:rPr>
                <w:rFonts w:ascii="Arial" w:hAnsi="Arial" w:cs="Arial"/>
                <w:spacing w:val="-3"/>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3"/>
              </w:rPr>
              <w:t xml:space="preserve"> </w:t>
            </w:r>
            <w:r w:rsidRPr="00D32F23">
              <w:rPr>
                <w:rFonts w:ascii="Arial" w:hAnsi="Arial" w:cs="Arial"/>
              </w:rPr>
              <w:t>content</w:t>
            </w:r>
            <w:r w:rsidRPr="00D32F23">
              <w:rPr>
                <w:rFonts w:ascii="Arial" w:hAnsi="Arial" w:cs="Arial"/>
                <w:spacing w:val="-2"/>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communica</w:t>
            </w:r>
            <w:r w:rsidRPr="00D32F23">
              <w:rPr>
                <w:rFonts w:ascii="Arial" w:hAnsi="Arial" w:cs="Arial"/>
                <w:spacing w:val="-2"/>
              </w:rPr>
              <w:t>t</w:t>
            </w:r>
            <w:r w:rsidRPr="00D32F23">
              <w:rPr>
                <w:rFonts w:ascii="Arial" w:hAnsi="Arial" w:cs="Arial"/>
                <w:spacing w:val="-1"/>
              </w:rPr>
              <w:t>i</w:t>
            </w:r>
            <w:r w:rsidRPr="00D32F23">
              <w:rPr>
                <w:rFonts w:ascii="Arial" w:hAnsi="Arial" w:cs="Arial"/>
              </w:rPr>
              <w:t>on</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32"/>
              </w:rPr>
              <w:t xml:space="preserve"> </w:t>
            </w:r>
            <w:r w:rsidRPr="00D32F23">
              <w:rPr>
                <w:rFonts w:ascii="Arial" w:hAnsi="Arial" w:cs="Arial"/>
                <w:spacing w:val="-1"/>
              </w:rPr>
              <w:t>conditio</w:t>
            </w:r>
            <w:r w:rsidRPr="00D32F23">
              <w:rPr>
                <w:rFonts w:ascii="Arial" w:hAnsi="Arial" w:cs="Arial"/>
              </w:rPr>
              <w:t>n</w:t>
            </w:r>
            <w:r w:rsidRPr="00D32F23">
              <w:rPr>
                <w:rFonts w:ascii="Arial" w:hAnsi="Arial" w:cs="Arial"/>
                <w:spacing w:val="3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caus</w:t>
            </w:r>
            <w:r w:rsidRPr="00D32F23">
              <w:rPr>
                <w:rFonts w:ascii="Arial" w:hAnsi="Arial" w:cs="Arial"/>
              </w:rPr>
              <w:t xml:space="preserve">e  </w:t>
            </w:r>
            <w:r w:rsidRPr="00D32F23">
              <w:rPr>
                <w:rFonts w:ascii="Arial" w:hAnsi="Arial" w:cs="Arial"/>
                <w:spacing w:val="-22"/>
              </w:rPr>
              <w:t xml:space="preserve"> </w:t>
            </w:r>
            <w:r w:rsidRPr="00D32F23">
              <w:rPr>
                <w:rFonts w:ascii="Arial" w:hAnsi="Arial" w:cs="Arial"/>
                <w:spacing w:val="-1"/>
              </w:rPr>
              <w:t>thereof</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Unles</w:t>
            </w:r>
            <w:r w:rsidRPr="00D32F23">
              <w:rPr>
                <w:rFonts w:ascii="Arial" w:hAnsi="Arial" w:cs="Arial"/>
              </w:rPr>
              <w:t>s</w:t>
            </w:r>
            <w:r w:rsidRPr="00D32F23">
              <w:rPr>
                <w:rFonts w:ascii="Arial" w:hAnsi="Arial" w:cs="Arial"/>
                <w:spacing w:val="34"/>
              </w:rPr>
              <w:t xml:space="preserve"> </w:t>
            </w:r>
            <w:r w:rsidRPr="00D32F23">
              <w:rPr>
                <w:rFonts w:ascii="Arial" w:hAnsi="Arial" w:cs="Arial"/>
                <w:spacing w:val="-1"/>
              </w:rPr>
              <w:t>otherwise</w:t>
            </w:r>
            <w:r w:rsidRPr="00D32F23">
              <w:rPr>
                <w:rFonts w:ascii="Arial" w:hAnsi="Arial" w:cs="Arial"/>
                <w:spacing w:val="-3"/>
              </w:rPr>
              <w:t xml:space="preserve"> </w:t>
            </w:r>
            <w:r w:rsidRPr="00D32F23">
              <w:rPr>
                <w:rFonts w:ascii="Arial" w:hAnsi="Arial" w:cs="Arial"/>
                <w:spacing w:val="-1"/>
              </w:rPr>
              <w:t>directe</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7"/>
              </w:rPr>
              <w:t xml:space="preserve"> </w:t>
            </w:r>
            <w:r w:rsidRPr="00D32F23">
              <w:rPr>
                <w:rFonts w:ascii="Arial" w:hAnsi="Arial" w:cs="Arial"/>
                <w:spacing w:val="-1"/>
              </w:rPr>
              <w:t>NDMA</w:t>
            </w:r>
            <w:r w:rsidRPr="00D32F23">
              <w:rPr>
                <w:rFonts w:ascii="Arial" w:hAnsi="Arial" w:cs="Arial"/>
                <w:spacing w:val="16"/>
              </w:rPr>
              <w:t xml:space="preserve"> </w:t>
            </w:r>
            <w:r w:rsidRPr="00D32F23">
              <w:rPr>
                <w:rFonts w:ascii="Arial" w:hAnsi="Arial" w:cs="Arial"/>
              </w:rPr>
              <w:t>in</w:t>
            </w:r>
            <w:r w:rsidRPr="00D32F23">
              <w:rPr>
                <w:rFonts w:ascii="Arial" w:hAnsi="Arial" w:cs="Arial"/>
                <w:spacing w:val="19"/>
              </w:rPr>
              <w:t xml:space="preserve"> </w:t>
            </w:r>
            <w:r w:rsidRPr="00D32F23">
              <w:rPr>
                <w:rFonts w:ascii="Arial" w:hAnsi="Arial" w:cs="Arial"/>
              </w:rPr>
              <w:t>writing</w:t>
            </w:r>
            <w:r w:rsidRPr="00D32F23">
              <w:rPr>
                <w:rFonts w:ascii="Arial" w:hAnsi="Arial" w:cs="Arial"/>
                <w:spacing w:val="15"/>
              </w:rPr>
              <w:t xml:space="preserve"> </w:t>
            </w:r>
            <w:r w:rsidRPr="00D32F23">
              <w:rPr>
                <w:rFonts w:ascii="Arial" w:hAnsi="Arial" w:cs="Arial"/>
              </w:rPr>
              <w:t>or</w:t>
            </w:r>
            <w:r w:rsidRPr="00D32F23">
              <w:rPr>
                <w:rFonts w:ascii="Arial" w:hAnsi="Arial" w:cs="Arial"/>
                <w:spacing w:val="16"/>
              </w:rPr>
              <w:t xml:space="preserve"> </w:t>
            </w:r>
            <w:r w:rsidRPr="00D32F23">
              <w:rPr>
                <w:rFonts w:ascii="Arial" w:hAnsi="Arial" w:cs="Arial"/>
              </w:rPr>
              <w:t>in</w:t>
            </w:r>
            <w:r w:rsidRPr="00D32F23">
              <w:rPr>
                <w:rFonts w:ascii="Arial" w:hAnsi="Arial" w:cs="Arial"/>
                <w:spacing w:val="16"/>
              </w:rPr>
              <w:t xml:space="preserve"> </w:t>
            </w:r>
            <w:r w:rsidRPr="00D32F23">
              <w:rPr>
                <w:rFonts w:ascii="Arial" w:hAnsi="Arial" w:cs="Arial"/>
              </w:rPr>
              <w:t>electronic</w:t>
            </w:r>
            <w:r w:rsidRPr="00D32F23">
              <w:rPr>
                <w:rFonts w:ascii="Arial" w:hAnsi="Arial" w:cs="Arial"/>
                <w:spacing w:val="-3"/>
              </w:rPr>
              <w:t xml:space="preserve"> </w:t>
            </w:r>
            <w:r w:rsidRPr="00D32F23">
              <w:rPr>
                <w:rFonts w:ascii="Arial" w:hAnsi="Arial" w:cs="Arial"/>
              </w:rPr>
              <w:t>forms</w:t>
            </w:r>
            <w:r w:rsidRPr="00D32F23">
              <w:rPr>
                <w:rFonts w:ascii="Arial" w:hAnsi="Arial" w:cs="Arial"/>
                <w:spacing w:val="23"/>
              </w:rPr>
              <w:t xml:space="preserve"> </w:t>
            </w:r>
            <w:r w:rsidRPr="00D32F23">
              <w:rPr>
                <w:rFonts w:ascii="Arial" w:hAnsi="Arial" w:cs="Arial"/>
              </w:rPr>
              <w:t>that</w:t>
            </w:r>
            <w:r w:rsidRPr="00D32F23">
              <w:rPr>
                <w:rFonts w:ascii="Arial" w:hAnsi="Arial" w:cs="Arial"/>
                <w:spacing w:val="23"/>
              </w:rPr>
              <w:t xml:space="preserve"> </w:t>
            </w:r>
            <w:r w:rsidRPr="00D32F23">
              <w:rPr>
                <w:rFonts w:ascii="Arial" w:hAnsi="Arial" w:cs="Arial"/>
              </w:rPr>
              <w:t>provide</w:t>
            </w:r>
            <w:r w:rsidRPr="00D32F23">
              <w:rPr>
                <w:rFonts w:ascii="Arial" w:hAnsi="Arial" w:cs="Arial"/>
                <w:spacing w:val="23"/>
              </w:rPr>
              <w:t xml:space="preserve"> </w:t>
            </w:r>
            <w:r w:rsidRPr="00D32F23">
              <w:rPr>
                <w:rFonts w:ascii="Arial" w:hAnsi="Arial" w:cs="Arial"/>
              </w:rPr>
              <w:t>r</w:t>
            </w:r>
            <w:r w:rsidRPr="00D32F23">
              <w:rPr>
                <w:rFonts w:ascii="Arial" w:hAnsi="Arial" w:cs="Arial"/>
                <w:spacing w:val="1"/>
              </w:rPr>
              <w:t>e</w:t>
            </w:r>
            <w:r w:rsidRPr="00D32F23">
              <w:rPr>
                <w:rFonts w:ascii="Arial" w:hAnsi="Arial" w:cs="Arial"/>
              </w:rPr>
              <w:t>cord</w:t>
            </w:r>
            <w:r w:rsidRPr="00D32F23">
              <w:rPr>
                <w:rFonts w:ascii="Arial" w:hAnsi="Arial" w:cs="Arial"/>
                <w:spacing w:val="22"/>
              </w:rPr>
              <w:t xml:space="preserve"> </w:t>
            </w:r>
            <w:r w:rsidRPr="00D32F23">
              <w:rPr>
                <w:rFonts w:ascii="Arial" w:hAnsi="Arial" w:cs="Arial"/>
              </w:rPr>
              <w:t>of</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conten</w:t>
            </w:r>
            <w:r w:rsidRPr="00D32F23">
              <w:rPr>
                <w:rFonts w:ascii="Arial" w:hAnsi="Arial" w:cs="Arial"/>
              </w:rPr>
              <w:t>t</w:t>
            </w:r>
            <w:r w:rsidRPr="00D32F23">
              <w:rPr>
                <w:rFonts w:ascii="Arial" w:hAnsi="Arial" w:cs="Arial"/>
                <w:spacing w:val="2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6"/>
              </w:rPr>
              <w:t xml:space="preserve"> </w:t>
            </w:r>
            <w:r w:rsidRPr="00D32F23">
              <w:rPr>
                <w:rFonts w:ascii="Arial" w:hAnsi="Arial" w:cs="Arial"/>
                <w:spacing w:val="-1"/>
              </w:rPr>
              <w:t>communication,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5"/>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ntinu</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7"/>
              </w:rPr>
              <w:t xml:space="preserve"> </w:t>
            </w:r>
            <w:r w:rsidRPr="00D32F23">
              <w:rPr>
                <w:rFonts w:ascii="Arial" w:hAnsi="Arial" w:cs="Arial"/>
                <w:spacing w:val="-1"/>
              </w:rPr>
              <w:t>perfor</w:t>
            </w:r>
            <w:r w:rsidRPr="00D32F23">
              <w:rPr>
                <w:rFonts w:ascii="Arial" w:hAnsi="Arial" w:cs="Arial"/>
              </w:rPr>
              <w:t>m</w:t>
            </w:r>
            <w:r w:rsidRPr="00D32F23">
              <w:rPr>
                <w:rFonts w:ascii="Arial" w:hAnsi="Arial" w:cs="Arial"/>
                <w:spacing w:val="25"/>
              </w:rPr>
              <w:t xml:space="preserve"> </w:t>
            </w:r>
            <w:r w:rsidRPr="00D32F23">
              <w:rPr>
                <w:rFonts w:ascii="Arial" w:hAnsi="Arial" w:cs="Arial"/>
                <w:spacing w:val="-1"/>
              </w:rPr>
              <w:t>it</w:t>
            </w:r>
            <w:r w:rsidRPr="00D32F23">
              <w:rPr>
                <w:rFonts w:ascii="Arial" w:hAnsi="Arial" w:cs="Arial"/>
              </w:rPr>
              <w:t>s</w:t>
            </w:r>
            <w:r w:rsidRPr="00D32F23">
              <w:rPr>
                <w:rFonts w:ascii="Arial" w:hAnsi="Arial" w:cs="Arial"/>
                <w:spacing w:val="27"/>
              </w:rPr>
              <w:t xml:space="preserve"> </w:t>
            </w:r>
            <w:r w:rsidRPr="00D32F23">
              <w:rPr>
                <w:rFonts w:ascii="Arial" w:hAnsi="Arial" w:cs="Arial"/>
                <w:spacing w:val="-1"/>
              </w:rPr>
              <w:t>obligation</w:t>
            </w:r>
            <w:r w:rsidRPr="00D32F23">
              <w:rPr>
                <w:rFonts w:ascii="Arial" w:hAnsi="Arial" w:cs="Arial"/>
              </w:rPr>
              <w:t>s</w:t>
            </w:r>
            <w:r w:rsidRPr="00D32F23">
              <w:rPr>
                <w:rFonts w:ascii="Arial" w:hAnsi="Arial" w:cs="Arial"/>
                <w:spacing w:val="29"/>
              </w:rPr>
              <w:t xml:space="preserve"> </w:t>
            </w:r>
            <w:r w:rsidRPr="00D32F23">
              <w:rPr>
                <w:rFonts w:ascii="Arial" w:hAnsi="Arial" w:cs="Arial"/>
                <w:spacing w:val="-1"/>
              </w:rPr>
              <w:t>under</w:t>
            </w:r>
            <w:r w:rsidRPr="00D32F23">
              <w:rPr>
                <w:rFonts w:ascii="Arial" w:hAnsi="Arial" w:cs="Arial"/>
                <w:spacing w:val="-2"/>
              </w:rPr>
              <w:t xml:space="preserve"> </w:t>
            </w:r>
            <w:r w:rsidRPr="00D32F23">
              <w:rPr>
                <w:rFonts w:ascii="Arial" w:hAnsi="Arial" w:cs="Arial"/>
              </w:rPr>
              <w:t>the</w:t>
            </w:r>
            <w:r w:rsidRPr="00D32F23">
              <w:rPr>
                <w:rFonts w:ascii="Arial" w:hAnsi="Arial" w:cs="Arial"/>
                <w:spacing w:val="26"/>
              </w:rPr>
              <w:t xml:space="preserve"> </w:t>
            </w:r>
            <w:r w:rsidRPr="00D32F23">
              <w:rPr>
                <w:rFonts w:ascii="Arial" w:hAnsi="Arial" w:cs="Arial"/>
              </w:rPr>
              <w:t>Contract</w:t>
            </w:r>
            <w:r w:rsidRPr="00D32F23">
              <w:rPr>
                <w:rFonts w:ascii="Arial" w:hAnsi="Arial" w:cs="Arial"/>
                <w:spacing w:val="25"/>
              </w:rPr>
              <w:t xml:space="preserve"> </w:t>
            </w:r>
            <w:r w:rsidRPr="00D32F23">
              <w:rPr>
                <w:rFonts w:ascii="Arial" w:hAnsi="Arial" w:cs="Arial"/>
              </w:rPr>
              <w:t>as</w:t>
            </w:r>
            <w:r w:rsidRPr="00D32F23">
              <w:rPr>
                <w:rFonts w:ascii="Arial" w:hAnsi="Arial" w:cs="Arial"/>
                <w:spacing w:val="25"/>
              </w:rPr>
              <w:t xml:space="preserve"> </w:t>
            </w:r>
            <w:r w:rsidRPr="00D32F23">
              <w:rPr>
                <w:rFonts w:ascii="Arial" w:hAnsi="Arial" w:cs="Arial"/>
              </w:rPr>
              <w:t>far</w:t>
            </w:r>
            <w:r w:rsidRPr="00D32F23">
              <w:rPr>
                <w:rFonts w:ascii="Arial" w:hAnsi="Arial" w:cs="Arial"/>
                <w:spacing w:val="25"/>
              </w:rPr>
              <w:t xml:space="preserve"> </w:t>
            </w:r>
            <w:r w:rsidRPr="00D32F23">
              <w:rPr>
                <w:rFonts w:ascii="Arial" w:hAnsi="Arial" w:cs="Arial"/>
              </w:rPr>
              <w:t>as</w:t>
            </w:r>
            <w:r w:rsidRPr="00D32F23">
              <w:rPr>
                <w:rFonts w:ascii="Arial" w:hAnsi="Arial" w:cs="Arial"/>
                <w:spacing w:val="26"/>
              </w:rPr>
              <w:t xml:space="preserve"> </w:t>
            </w:r>
            <w:r w:rsidRPr="00D32F23">
              <w:rPr>
                <w:rFonts w:ascii="Arial" w:hAnsi="Arial" w:cs="Arial"/>
              </w:rPr>
              <w:t>is</w:t>
            </w:r>
            <w:r w:rsidRPr="00D32F23">
              <w:rPr>
                <w:rFonts w:ascii="Arial" w:hAnsi="Arial" w:cs="Arial"/>
                <w:spacing w:val="25"/>
              </w:rPr>
              <w:t xml:space="preserve"> </w:t>
            </w:r>
            <w:r w:rsidRPr="00D32F23">
              <w:rPr>
                <w:rFonts w:ascii="Arial" w:hAnsi="Arial" w:cs="Arial"/>
              </w:rPr>
              <w:t>reasonably</w:t>
            </w:r>
            <w:r w:rsidRPr="00D32F23">
              <w:rPr>
                <w:rFonts w:ascii="Arial" w:hAnsi="Arial" w:cs="Arial"/>
                <w:spacing w:val="25"/>
              </w:rPr>
              <w:t xml:space="preserve"> </w:t>
            </w:r>
            <w:r w:rsidRPr="00D32F23">
              <w:rPr>
                <w:rFonts w:ascii="Arial" w:hAnsi="Arial" w:cs="Arial"/>
              </w:rPr>
              <w:t>practi</w:t>
            </w:r>
            <w:r w:rsidRPr="00D32F23">
              <w:rPr>
                <w:rFonts w:ascii="Arial" w:hAnsi="Arial" w:cs="Arial"/>
                <w:spacing w:val="1"/>
              </w:rPr>
              <w:t>c</w:t>
            </w:r>
            <w:r w:rsidRPr="00D32F23">
              <w:rPr>
                <w:rFonts w:ascii="Arial" w:hAnsi="Arial" w:cs="Arial"/>
              </w:rPr>
              <w:t>al,</w:t>
            </w:r>
            <w:r w:rsidRPr="00D32F23">
              <w:rPr>
                <w:rFonts w:ascii="Arial" w:hAnsi="Arial" w:cs="Arial"/>
                <w:spacing w:val="25"/>
              </w:rPr>
              <w:t xml:space="preserve"> </w:t>
            </w:r>
            <w:r w:rsidRPr="00D32F23">
              <w:rPr>
                <w:rFonts w:ascii="Arial" w:hAnsi="Arial" w:cs="Arial"/>
              </w:rPr>
              <w:t>and</w:t>
            </w:r>
            <w:r w:rsidRPr="00D32F23">
              <w:rPr>
                <w:rFonts w:ascii="Arial" w:hAnsi="Arial" w:cs="Arial"/>
                <w:spacing w:val="19"/>
              </w:rPr>
              <w:t xml:space="preserve"> </w:t>
            </w:r>
            <w:r w:rsidRPr="00D32F23">
              <w:rPr>
                <w:rFonts w:ascii="Arial" w:hAnsi="Arial" w:cs="Arial"/>
              </w:rPr>
              <w:t>shall</w:t>
            </w:r>
            <w:r w:rsidRPr="00D32F23">
              <w:rPr>
                <w:rFonts w:ascii="Arial" w:hAnsi="Arial" w:cs="Arial"/>
                <w:spacing w:val="20"/>
              </w:rPr>
              <w:t xml:space="preserve"> </w:t>
            </w:r>
            <w:r w:rsidRPr="00D32F23">
              <w:rPr>
                <w:rFonts w:ascii="Arial" w:hAnsi="Arial" w:cs="Arial"/>
              </w:rPr>
              <w:t>seek</w:t>
            </w:r>
            <w:r w:rsidRPr="00D32F23">
              <w:rPr>
                <w:rFonts w:ascii="Arial" w:hAnsi="Arial" w:cs="Arial"/>
                <w:spacing w:val="-4"/>
              </w:rPr>
              <w:t xml:space="preserve"> </w:t>
            </w:r>
            <w:r w:rsidRPr="00D32F23">
              <w:rPr>
                <w:rFonts w:ascii="Arial" w:hAnsi="Arial" w:cs="Arial"/>
              </w:rPr>
              <w:t xml:space="preserve">all reasonable   </w:t>
            </w:r>
            <w:r w:rsidRPr="00D32F23">
              <w:rPr>
                <w:rFonts w:ascii="Arial" w:hAnsi="Arial" w:cs="Arial"/>
                <w:spacing w:val="18"/>
              </w:rPr>
              <w:t xml:space="preserve"> </w:t>
            </w:r>
            <w:r w:rsidRPr="00D32F23">
              <w:rPr>
                <w:rFonts w:ascii="Arial" w:hAnsi="Arial" w:cs="Arial"/>
              </w:rPr>
              <w:t xml:space="preserve">alternative   </w:t>
            </w:r>
            <w:r w:rsidRPr="00D32F23">
              <w:rPr>
                <w:rFonts w:ascii="Arial" w:hAnsi="Arial" w:cs="Arial"/>
                <w:spacing w:val="18"/>
              </w:rPr>
              <w:t xml:space="preserve"> </w:t>
            </w:r>
            <w:r w:rsidRPr="00D32F23">
              <w:rPr>
                <w:rFonts w:ascii="Arial" w:hAnsi="Arial" w:cs="Arial"/>
              </w:rPr>
              <w:t xml:space="preserve">means   </w:t>
            </w:r>
            <w:r w:rsidRPr="00D32F23">
              <w:rPr>
                <w:rFonts w:ascii="Arial" w:hAnsi="Arial" w:cs="Arial"/>
                <w:spacing w:val="18"/>
              </w:rPr>
              <w:t xml:space="preserve"> </w:t>
            </w:r>
            <w:r w:rsidRPr="00D32F23">
              <w:rPr>
                <w:rFonts w:ascii="Arial" w:hAnsi="Arial" w:cs="Arial"/>
              </w:rPr>
              <w:t xml:space="preserve">for   </w:t>
            </w:r>
            <w:r w:rsidRPr="00D32F23">
              <w:rPr>
                <w:rFonts w:ascii="Arial" w:hAnsi="Arial" w:cs="Arial"/>
                <w:spacing w:val="-26"/>
              </w:rPr>
              <w:t xml:space="preserve"> </w:t>
            </w:r>
            <w:r w:rsidRPr="00D32F23">
              <w:rPr>
                <w:rFonts w:ascii="Arial" w:hAnsi="Arial" w:cs="Arial"/>
              </w:rPr>
              <w:t xml:space="preserve">performance  </w:t>
            </w:r>
            <w:r w:rsidRPr="00D32F23">
              <w:rPr>
                <w:rFonts w:ascii="Arial" w:hAnsi="Arial" w:cs="Arial"/>
                <w:spacing w:val="23"/>
              </w:rPr>
              <w:t xml:space="preserve"> </w:t>
            </w:r>
            <w:r w:rsidRPr="00D32F23">
              <w:rPr>
                <w:rFonts w:ascii="Arial" w:hAnsi="Arial" w:cs="Arial"/>
              </w:rPr>
              <w:t>not</w:t>
            </w:r>
            <w:r w:rsidRPr="00D32F23">
              <w:rPr>
                <w:rFonts w:ascii="Arial" w:hAnsi="Arial" w:cs="Arial"/>
                <w:spacing w:val="-3"/>
              </w:rPr>
              <w:t xml:space="preserve"> </w:t>
            </w:r>
            <w:r w:rsidRPr="00D32F23">
              <w:rPr>
                <w:rFonts w:ascii="Arial" w:hAnsi="Arial" w:cs="Arial"/>
                <w:spacing w:val="-1"/>
              </w:rPr>
              <w:t>prevente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Forc</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Majeur</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event.</w:t>
            </w:r>
          </w:p>
        </w:tc>
      </w:tr>
      <w:tr w:rsidR="0040019C" w:rsidRPr="00D32F23" w14:paraId="5070E0FB" w14:textId="77777777" w:rsidTr="0040019C">
        <w:tc>
          <w:tcPr>
            <w:tcW w:w="630" w:type="dxa"/>
          </w:tcPr>
          <w:p w14:paraId="01B4AEB9" w14:textId="77777777" w:rsidR="0040019C" w:rsidRPr="00D32F23" w:rsidRDefault="0040019C" w:rsidP="00BA21C9">
            <w:pPr>
              <w:rPr>
                <w:rFonts w:ascii="Arial" w:hAnsi="Arial" w:cs="Arial"/>
                <w:b/>
                <w:bCs/>
              </w:rPr>
            </w:pPr>
            <w:r w:rsidRPr="00D32F23">
              <w:rPr>
                <w:rFonts w:ascii="Arial" w:hAnsi="Arial" w:cs="Arial"/>
                <w:b/>
                <w:bCs/>
              </w:rPr>
              <w:lastRenderedPageBreak/>
              <w:t>29.</w:t>
            </w:r>
          </w:p>
        </w:tc>
        <w:tc>
          <w:tcPr>
            <w:tcW w:w="2534" w:type="dxa"/>
          </w:tcPr>
          <w:p w14:paraId="0B9FA409" w14:textId="77777777" w:rsidR="0040019C" w:rsidRPr="00D32F23" w:rsidRDefault="0040019C" w:rsidP="00BA21C9">
            <w:pPr>
              <w:rPr>
                <w:rFonts w:ascii="Arial" w:hAnsi="Arial" w:cs="Arial"/>
                <w:b/>
                <w:bCs/>
              </w:rPr>
            </w:pPr>
            <w:r w:rsidRPr="00D32F23">
              <w:rPr>
                <w:rFonts w:ascii="Arial" w:hAnsi="Arial" w:cs="Arial"/>
                <w:b/>
                <w:bCs/>
              </w:rPr>
              <w:t>Terminati</w:t>
            </w:r>
            <w:r w:rsidRPr="00D32F23">
              <w:rPr>
                <w:rFonts w:ascii="Arial" w:hAnsi="Arial" w:cs="Arial"/>
                <w:b/>
                <w:bCs/>
                <w:spacing w:val="-2"/>
              </w:rPr>
              <w:t>o</w:t>
            </w:r>
            <w:r w:rsidRPr="00D32F23">
              <w:rPr>
                <w:rFonts w:ascii="Arial" w:hAnsi="Arial" w:cs="Arial"/>
                <w:b/>
                <w:bCs/>
              </w:rPr>
              <w:t>n</w:t>
            </w:r>
            <w:r w:rsidRPr="00D32F23">
              <w:rPr>
                <w:rFonts w:ascii="Arial" w:hAnsi="Arial" w:cs="Arial"/>
                <w:b/>
                <w:bCs/>
                <w:w w:val="99"/>
              </w:rPr>
              <w:t xml:space="preserve"> </w:t>
            </w:r>
            <w:r w:rsidRPr="00D32F23">
              <w:rPr>
                <w:rFonts w:ascii="Arial" w:hAnsi="Arial" w:cs="Arial"/>
                <w:b/>
                <w:bCs/>
              </w:rPr>
              <w:t>for Insolvency</w:t>
            </w:r>
          </w:p>
        </w:tc>
        <w:tc>
          <w:tcPr>
            <w:tcW w:w="616" w:type="dxa"/>
          </w:tcPr>
          <w:p w14:paraId="0664A2ED" w14:textId="77777777" w:rsidR="0040019C" w:rsidRPr="00D32F23" w:rsidRDefault="0040019C" w:rsidP="00BA21C9">
            <w:pPr>
              <w:rPr>
                <w:rFonts w:ascii="Arial" w:hAnsi="Arial" w:cs="Arial"/>
                <w:b/>
                <w:bCs/>
              </w:rPr>
            </w:pPr>
            <w:r w:rsidRPr="00D32F23">
              <w:rPr>
                <w:rFonts w:ascii="Arial" w:hAnsi="Arial" w:cs="Arial"/>
                <w:b/>
                <w:bCs/>
              </w:rPr>
              <w:t>29.1</w:t>
            </w:r>
          </w:p>
        </w:tc>
        <w:tc>
          <w:tcPr>
            <w:tcW w:w="6660" w:type="dxa"/>
          </w:tcPr>
          <w:p w14:paraId="5DCB044D" w14:textId="77777777" w:rsidR="0040019C" w:rsidRPr="00D32F23" w:rsidRDefault="0040019C" w:rsidP="00BA21C9">
            <w:pPr>
              <w:jc w:val="both"/>
              <w:rPr>
                <w:rFonts w:ascii="Arial" w:hAnsi="Arial" w:cs="Arial"/>
                <w:b/>
                <w:bCs/>
              </w:rPr>
            </w:pPr>
            <w:r w:rsidRPr="00D32F23">
              <w:rPr>
                <w:rFonts w:ascii="Arial" w:hAnsi="Arial" w:cs="Arial"/>
                <w:spacing w:val="-1"/>
              </w:rPr>
              <w:t>NDMA</w:t>
            </w:r>
            <w:r w:rsidRPr="00D32F23">
              <w:rPr>
                <w:rFonts w:ascii="Arial" w:hAnsi="Arial" w:cs="Arial"/>
                <w:spacing w:val="48"/>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48"/>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48"/>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48"/>
              </w:rPr>
              <w:t xml:space="preserve"> </w:t>
            </w:r>
            <w:r w:rsidRPr="00D32F23">
              <w:rPr>
                <w:rFonts w:ascii="Arial" w:hAnsi="Arial" w:cs="Arial"/>
                <w:spacing w:val="-1"/>
              </w:rPr>
              <w:t>tim</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terminat</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the Contrac</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5"/>
              </w:rPr>
              <w:t xml:space="preserve"> </w:t>
            </w:r>
            <w:r w:rsidRPr="00D32F23">
              <w:rPr>
                <w:rFonts w:ascii="Arial" w:hAnsi="Arial" w:cs="Arial"/>
                <w:spacing w:val="-1"/>
              </w:rPr>
              <w:t>givin</w:t>
            </w:r>
            <w:r w:rsidRPr="00D32F23">
              <w:rPr>
                <w:rFonts w:ascii="Arial" w:hAnsi="Arial" w:cs="Arial"/>
              </w:rPr>
              <w:t>g</w:t>
            </w:r>
            <w:r w:rsidRPr="00D32F23">
              <w:rPr>
                <w:rFonts w:ascii="Arial" w:hAnsi="Arial" w:cs="Arial"/>
                <w:spacing w:val="25"/>
              </w:rPr>
              <w:t xml:space="preserve"> </w:t>
            </w:r>
            <w:r w:rsidRPr="00D32F23">
              <w:rPr>
                <w:rFonts w:ascii="Arial" w:hAnsi="Arial" w:cs="Arial"/>
                <w:spacing w:val="-1"/>
              </w:rPr>
              <w:t>writte</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spacing w:val="-1"/>
              </w:rPr>
              <w:t>tic</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i</w:t>
            </w:r>
            <w:r w:rsidRPr="00D32F23">
              <w:rPr>
                <w:rFonts w:ascii="Arial" w:hAnsi="Arial" w:cs="Arial"/>
              </w:rPr>
              <w:t>f</w:t>
            </w:r>
            <w:r w:rsidRPr="00D32F23">
              <w:rPr>
                <w:rFonts w:ascii="Arial" w:hAnsi="Arial" w:cs="Arial"/>
                <w:spacing w:val="25"/>
              </w:rPr>
              <w:t xml:space="preserve"> </w:t>
            </w:r>
            <w:r w:rsidRPr="00D32F23">
              <w:rPr>
                <w:rFonts w:ascii="Arial" w:hAnsi="Arial" w:cs="Arial"/>
                <w:spacing w:val="-1"/>
              </w:rPr>
              <w:t xml:space="preserve">the </w:t>
            </w:r>
            <w:r w:rsidRPr="00D32F23">
              <w:rPr>
                <w:rFonts w:ascii="Arial" w:hAnsi="Arial" w:cs="Arial"/>
              </w:rPr>
              <w:t>Supplier</w:t>
            </w:r>
            <w:r w:rsidRPr="00D32F23">
              <w:rPr>
                <w:rFonts w:ascii="Arial" w:hAnsi="Arial" w:cs="Arial"/>
                <w:spacing w:val="47"/>
              </w:rPr>
              <w:t xml:space="preserve"> </w:t>
            </w:r>
            <w:r w:rsidRPr="00D32F23">
              <w:rPr>
                <w:rFonts w:ascii="Arial" w:hAnsi="Arial" w:cs="Arial"/>
              </w:rPr>
              <w:t>becomes</w:t>
            </w:r>
            <w:r w:rsidRPr="00D32F23">
              <w:rPr>
                <w:rFonts w:ascii="Arial" w:hAnsi="Arial" w:cs="Arial"/>
                <w:spacing w:val="48"/>
              </w:rPr>
              <w:t xml:space="preserve"> </w:t>
            </w:r>
            <w:r w:rsidRPr="00D32F23">
              <w:rPr>
                <w:rFonts w:ascii="Arial" w:hAnsi="Arial" w:cs="Arial"/>
              </w:rPr>
              <w:t>b</w:t>
            </w:r>
            <w:r w:rsidRPr="00D32F23">
              <w:rPr>
                <w:rFonts w:ascii="Arial" w:hAnsi="Arial" w:cs="Arial"/>
                <w:spacing w:val="-2"/>
              </w:rPr>
              <w:t>a</w:t>
            </w:r>
            <w:r w:rsidRPr="00D32F23">
              <w:rPr>
                <w:rFonts w:ascii="Arial" w:hAnsi="Arial" w:cs="Arial"/>
              </w:rPr>
              <w:t>nkrupt</w:t>
            </w:r>
            <w:r w:rsidRPr="00D32F23">
              <w:rPr>
                <w:rFonts w:ascii="Arial" w:hAnsi="Arial" w:cs="Arial"/>
                <w:spacing w:val="48"/>
              </w:rPr>
              <w:t xml:space="preserve"> </w:t>
            </w:r>
            <w:r w:rsidRPr="00D32F23">
              <w:rPr>
                <w:rFonts w:ascii="Arial" w:hAnsi="Arial" w:cs="Arial"/>
              </w:rPr>
              <w:t>or</w:t>
            </w:r>
            <w:r w:rsidRPr="00D32F23">
              <w:rPr>
                <w:rFonts w:ascii="Arial" w:hAnsi="Arial" w:cs="Arial"/>
                <w:spacing w:val="47"/>
              </w:rPr>
              <w:t xml:space="preserve"> </w:t>
            </w:r>
            <w:r w:rsidRPr="00D32F23">
              <w:rPr>
                <w:rFonts w:ascii="Arial" w:hAnsi="Arial" w:cs="Arial"/>
              </w:rPr>
              <w:t>o</w:t>
            </w:r>
            <w:r w:rsidRPr="00D32F23">
              <w:rPr>
                <w:rFonts w:ascii="Arial" w:hAnsi="Arial" w:cs="Arial"/>
                <w:spacing w:val="-1"/>
              </w:rPr>
              <w:t>therwis</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insolvent</w:t>
            </w:r>
            <w:r w:rsidRPr="00D32F23">
              <w:rPr>
                <w:rFonts w:ascii="Arial" w:hAnsi="Arial" w:cs="Arial"/>
              </w:rPr>
              <w:t>.</w:t>
            </w:r>
            <w:r w:rsidRPr="00D32F23">
              <w:rPr>
                <w:rFonts w:ascii="Arial" w:hAnsi="Arial" w:cs="Arial"/>
                <w:spacing w:val="4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7"/>
              </w:rPr>
              <w:t xml:space="preserve"> </w:t>
            </w:r>
            <w:r w:rsidRPr="00D32F23">
              <w:rPr>
                <w:rFonts w:ascii="Arial" w:hAnsi="Arial" w:cs="Arial"/>
                <w:spacing w:val="-1"/>
              </w:rPr>
              <w:t>this event</w:t>
            </w:r>
            <w:r w:rsidRPr="00D32F23">
              <w:rPr>
                <w:rFonts w:ascii="Arial" w:hAnsi="Arial" w:cs="Arial"/>
              </w:rPr>
              <w:t>,</w:t>
            </w:r>
            <w:r w:rsidRPr="00D32F23">
              <w:rPr>
                <w:rFonts w:ascii="Arial" w:hAnsi="Arial" w:cs="Arial"/>
                <w:spacing w:val="34"/>
              </w:rPr>
              <w:t xml:space="preserve"> </w:t>
            </w:r>
            <w:r w:rsidRPr="00D32F23">
              <w:rPr>
                <w:rFonts w:ascii="Arial" w:hAnsi="Arial" w:cs="Arial"/>
                <w:spacing w:val="-1"/>
              </w:rPr>
              <w:t>terminatio</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wil</w:t>
            </w:r>
            <w:r w:rsidRPr="00D32F23">
              <w:rPr>
                <w:rFonts w:ascii="Arial" w:hAnsi="Arial" w:cs="Arial"/>
              </w:rPr>
              <w:t>l</w:t>
            </w:r>
            <w:r w:rsidRPr="00D32F23">
              <w:rPr>
                <w:rFonts w:ascii="Arial" w:hAnsi="Arial" w:cs="Arial"/>
                <w:spacing w:val="35"/>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5"/>
              </w:rPr>
              <w:t xml:space="preserve"> </w:t>
            </w:r>
            <w:r w:rsidRPr="00D32F23">
              <w:rPr>
                <w:rFonts w:ascii="Arial" w:hAnsi="Arial" w:cs="Arial"/>
                <w:spacing w:val="-1"/>
              </w:rPr>
              <w:t>withou</w:t>
            </w:r>
            <w:r w:rsidRPr="00D32F23">
              <w:rPr>
                <w:rFonts w:ascii="Arial" w:hAnsi="Arial" w:cs="Arial"/>
              </w:rPr>
              <w:t>t</w:t>
            </w:r>
            <w:r w:rsidRPr="00D32F23">
              <w:rPr>
                <w:rFonts w:ascii="Arial" w:hAnsi="Arial" w:cs="Arial"/>
                <w:spacing w:val="35"/>
              </w:rPr>
              <w:t xml:space="preserve"> </w:t>
            </w:r>
            <w:r w:rsidRPr="00D32F23">
              <w:rPr>
                <w:rFonts w:ascii="Arial" w:hAnsi="Arial" w:cs="Arial"/>
                <w:spacing w:val="-1"/>
              </w:rPr>
              <w:t>compensatio</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5"/>
              </w:rPr>
              <w:t xml:space="preserve"> </w:t>
            </w:r>
            <w:r w:rsidRPr="00D32F23">
              <w:rPr>
                <w:rFonts w:ascii="Arial" w:hAnsi="Arial" w:cs="Arial"/>
                <w:spacing w:val="-1"/>
              </w:rPr>
              <w:t>the Supplier</w:t>
            </w:r>
            <w:r w:rsidRPr="00D32F23">
              <w:rPr>
                <w:rFonts w:ascii="Arial" w:hAnsi="Arial" w:cs="Arial"/>
              </w:rPr>
              <w:t>,</w:t>
            </w:r>
            <w:r w:rsidRPr="00D32F23">
              <w:rPr>
                <w:rFonts w:ascii="Arial" w:hAnsi="Arial" w:cs="Arial"/>
                <w:spacing w:val="29"/>
              </w:rPr>
              <w:t xml:space="preserve"> </w:t>
            </w:r>
            <w:r w:rsidRPr="00D32F23">
              <w:rPr>
                <w:rFonts w:ascii="Arial" w:hAnsi="Arial" w:cs="Arial"/>
                <w:spacing w:val="-1"/>
              </w:rPr>
              <w:t>provide</w:t>
            </w:r>
            <w:r w:rsidRPr="00D32F23">
              <w:rPr>
                <w:rFonts w:ascii="Arial" w:hAnsi="Arial" w:cs="Arial"/>
              </w:rPr>
              <w:t>d</w:t>
            </w:r>
            <w:r w:rsidRPr="00D32F23">
              <w:rPr>
                <w:rFonts w:ascii="Arial" w:hAnsi="Arial" w:cs="Arial"/>
                <w:spacing w:val="30"/>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29"/>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30"/>
              </w:rPr>
              <w:t xml:space="preserve"> </w:t>
            </w:r>
            <w:r w:rsidRPr="00D32F23">
              <w:rPr>
                <w:rFonts w:ascii="Arial" w:hAnsi="Arial" w:cs="Arial"/>
                <w:spacing w:val="-1"/>
              </w:rPr>
              <w:t>te</w:t>
            </w:r>
            <w:r w:rsidRPr="00D32F23">
              <w:rPr>
                <w:rFonts w:ascii="Arial" w:hAnsi="Arial" w:cs="Arial"/>
                <w:spacing w:val="1"/>
              </w:rPr>
              <w:t>r</w:t>
            </w:r>
            <w:r w:rsidRPr="00D32F23">
              <w:rPr>
                <w:rFonts w:ascii="Arial" w:hAnsi="Arial" w:cs="Arial"/>
              </w:rPr>
              <w:t>m</w:t>
            </w:r>
            <w:r w:rsidRPr="00D32F23">
              <w:rPr>
                <w:rFonts w:ascii="Arial" w:hAnsi="Arial" w:cs="Arial"/>
                <w:spacing w:val="-1"/>
              </w:rPr>
              <w:t>inatio</w:t>
            </w:r>
            <w:r w:rsidRPr="00D32F23">
              <w:rPr>
                <w:rFonts w:ascii="Arial" w:hAnsi="Arial" w:cs="Arial"/>
              </w:rPr>
              <w:t>n</w:t>
            </w:r>
            <w:r w:rsidRPr="00D32F23">
              <w:rPr>
                <w:rFonts w:ascii="Arial" w:hAnsi="Arial" w:cs="Arial"/>
                <w:spacing w:val="29"/>
              </w:rPr>
              <w:t xml:space="preserve"> </w:t>
            </w:r>
            <w:r w:rsidRPr="00D32F23">
              <w:rPr>
                <w:rFonts w:ascii="Arial" w:hAnsi="Arial" w:cs="Arial"/>
                <w:spacing w:val="-1"/>
              </w:rPr>
              <w:t>wil</w:t>
            </w:r>
            <w:r w:rsidRPr="00D32F23">
              <w:rPr>
                <w:rFonts w:ascii="Arial" w:hAnsi="Arial" w:cs="Arial"/>
              </w:rPr>
              <w:t>l</w:t>
            </w:r>
            <w:r w:rsidRPr="00D32F23">
              <w:rPr>
                <w:rFonts w:ascii="Arial" w:hAnsi="Arial" w:cs="Arial"/>
                <w:spacing w:val="30"/>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rPr>
              <w:t>t</w:t>
            </w:r>
            <w:r w:rsidRPr="00D32F23">
              <w:rPr>
                <w:rFonts w:ascii="Arial" w:hAnsi="Arial" w:cs="Arial"/>
                <w:spacing w:val="29"/>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ejudice</w:t>
            </w:r>
            <w:r w:rsidRPr="00D32F23">
              <w:rPr>
                <w:rFonts w:ascii="Arial" w:hAnsi="Arial" w:cs="Arial"/>
                <w:spacing w:val="-1"/>
                <w:w w:val="9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1"/>
              </w:rPr>
              <w:t xml:space="preserve"> </w:t>
            </w:r>
            <w:r w:rsidRPr="00D32F23">
              <w:rPr>
                <w:rFonts w:ascii="Arial" w:hAnsi="Arial" w:cs="Arial"/>
                <w:spacing w:val="-1"/>
              </w:rPr>
              <w:t>affec</w:t>
            </w:r>
            <w:r w:rsidRPr="00D32F23">
              <w:rPr>
                <w:rFonts w:ascii="Arial" w:hAnsi="Arial" w:cs="Arial"/>
              </w:rPr>
              <w:t>t</w:t>
            </w:r>
            <w:r w:rsidRPr="00D32F23">
              <w:rPr>
                <w:rFonts w:ascii="Arial" w:hAnsi="Arial" w:cs="Arial"/>
                <w:spacing w:val="12"/>
              </w:rPr>
              <w:t xml:space="preserve"> </w:t>
            </w:r>
            <w:r w:rsidRPr="00D32F23">
              <w:rPr>
                <w:rFonts w:ascii="Arial" w:hAnsi="Arial" w:cs="Arial"/>
                <w:spacing w:val="-1"/>
              </w:rPr>
              <w:t>a</w:t>
            </w:r>
            <w:r w:rsidRPr="00D32F23">
              <w:rPr>
                <w:rFonts w:ascii="Arial" w:hAnsi="Arial" w:cs="Arial"/>
                <w:spacing w:val="-2"/>
              </w:rPr>
              <w:t>n</w:t>
            </w:r>
            <w:r w:rsidRPr="00D32F23">
              <w:rPr>
                <w:rFonts w:ascii="Arial" w:hAnsi="Arial" w:cs="Arial"/>
              </w:rPr>
              <w:t>y</w:t>
            </w:r>
            <w:r w:rsidRPr="00D32F23">
              <w:rPr>
                <w:rFonts w:ascii="Arial" w:hAnsi="Arial" w:cs="Arial"/>
                <w:spacing w:val="12"/>
              </w:rPr>
              <w:t xml:space="preserve"> </w:t>
            </w:r>
            <w:r w:rsidRPr="00D32F23">
              <w:rPr>
                <w:rFonts w:ascii="Arial" w:hAnsi="Arial" w:cs="Arial"/>
                <w:spacing w:val="-1"/>
              </w:rPr>
              <w:t>righ</w:t>
            </w:r>
            <w:r w:rsidRPr="00D32F23">
              <w:rPr>
                <w:rFonts w:ascii="Arial" w:hAnsi="Arial" w:cs="Arial"/>
              </w:rPr>
              <w:t>t</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2"/>
              </w:rPr>
              <w:t xml:space="preserve"> </w:t>
            </w:r>
            <w:r w:rsidRPr="00D32F23">
              <w:rPr>
                <w:rFonts w:ascii="Arial" w:hAnsi="Arial" w:cs="Arial"/>
                <w:spacing w:val="1"/>
              </w:rPr>
              <w:t>a</w:t>
            </w:r>
            <w:r w:rsidRPr="00D32F23">
              <w:rPr>
                <w:rFonts w:ascii="Arial" w:hAnsi="Arial" w:cs="Arial"/>
              </w:rPr>
              <w:t>c</w:t>
            </w:r>
            <w:r w:rsidRPr="00D32F23">
              <w:rPr>
                <w:rFonts w:ascii="Arial" w:hAnsi="Arial" w:cs="Arial"/>
                <w:spacing w:val="-1"/>
              </w:rPr>
              <w:t>tio</w:t>
            </w:r>
            <w:r w:rsidRPr="00D32F23">
              <w:rPr>
                <w:rFonts w:ascii="Arial" w:hAnsi="Arial" w:cs="Arial"/>
              </w:rPr>
              <w:t>n</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remed</w:t>
            </w:r>
            <w:r w:rsidRPr="00D32F23">
              <w:rPr>
                <w:rFonts w:ascii="Arial" w:hAnsi="Arial" w:cs="Arial"/>
              </w:rPr>
              <w:t>y</w:t>
            </w:r>
            <w:r w:rsidRPr="00D32F23">
              <w:rPr>
                <w:rFonts w:ascii="Arial" w:hAnsi="Arial" w:cs="Arial"/>
                <w:spacing w:val="12"/>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12"/>
              </w:rPr>
              <w:t xml:space="preserve"> </w:t>
            </w:r>
            <w:r w:rsidRPr="00D32F23">
              <w:rPr>
                <w:rFonts w:ascii="Arial" w:hAnsi="Arial" w:cs="Arial"/>
                <w:spacing w:val="-1"/>
              </w:rPr>
              <w:t>ha</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accrue</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or</w:t>
            </w:r>
            <w:r w:rsidRPr="00D32F23">
              <w:rPr>
                <w:rFonts w:ascii="Arial" w:hAnsi="Arial" w:cs="Arial"/>
                <w:spacing w:val="-1"/>
                <w:w w:val="99"/>
              </w:rPr>
              <w:t xml:space="preserve"> </w:t>
            </w:r>
            <w:r w:rsidRPr="00D32F23">
              <w:rPr>
                <w:rFonts w:ascii="Arial" w:hAnsi="Arial" w:cs="Arial"/>
                <w:spacing w:val="-1"/>
              </w:rPr>
              <w:t>wil</w:t>
            </w:r>
            <w:r w:rsidRPr="00D32F23">
              <w:rPr>
                <w:rFonts w:ascii="Arial" w:hAnsi="Arial" w:cs="Arial"/>
              </w:rPr>
              <w:t>l</w:t>
            </w:r>
            <w:r w:rsidRPr="00D32F23">
              <w:rPr>
                <w:rFonts w:ascii="Arial" w:hAnsi="Arial" w:cs="Arial"/>
                <w:spacing w:val="-4"/>
              </w:rPr>
              <w:t xml:space="preserve"> </w:t>
            </w:r>
            <w:r w:rsidRPr="00D32F23">
              <w:rPr>
                <w:rFonts w:ascii="Arial" w:hAnsi="Arial" w:cs="Arial"/>
                <w:spacing w:val="-1"/>
              </w:rPr>
              <w:t>accru</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thereafte</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NDMA</w:t>
            </w:r>
          </w:p>
        </w:tc>
      </w:tr>
      <w:tr w:rsidR="0040019C" w:rsidRPr="00D32F23" w14:paraId="54593ED2" w14:textId="77777777" w:rsidTr="0040019C">
        <w:tc>
          <w:tcPr>
            <w:tcW w:w="630" w:type="dxa"/>
          </w:tcPr>
          <w:p w14:paraId="1573DC6C" w14:textId="77777777" w:rsidR="0040019C" w:rsidRPr="00D32F23" w:rsidRDefault="0040019C" w:rsidP="00BA21C9">
            <w:pPr>
              <w:rPr>
                <w:rFonts w:ascii="Arial" w:hAnsi="Arial" w:cs="Arial"/>
                <w:b/>
                <w:bCs/>
              </w:rPr>
            </w:pPr>
            <w:r w:rsidRPr="00D32F23">
              <w:rPr>
                <w:rFonts w:ascii="Arial" w:hAnsi="Arial" w:cs="Arial"/>
                <w:b/>
                <w:bCs/>
              </w:rPr>
              <w:t>30.</w:t>
            </w:r>
          </w:p>
        </w:tc>
        <w:tc>
          <w:tcPr>
            <w:tcW w:w="2534" w:type="dxa"/>
          </w:tcPr>
          <w:p w14:paraId="18DBC98B" w14:textId="77777777" w:rsidR="0040019C" w:rsidRPr="00D32F23" w:rsidRDefault="0040019C" w:rsidP="00BA21C9">
            <w:pPr>
              <w:tabs>
                <w:tab w:val="left" w:pos="700"/>
              </w:tabs>
              <w:kinsoku w:val="0"/>
              <w:overflowPunct w:val="0"/>
              <w:rPr>
                <w:rFonts w:ascii="Arial" w:hAnsi="Arial" w:cs="Arial"/>
              </w:rPr>
            </w:pPr>
            <w:r w:rsidRPr="00D32F23">
              <w:rPr>
                <w:rFonts w:ascii="Arial" w:hAnsi="Arial" w:cs="Arial"/>
                <w:b/>
                <w:bCs/>
              </w:rPr>
              <w:t>Terminati</w:t>
            </w:r>
            <w:r w:rsidRPr="00D32F23">
              <w:rPr>
                <w:rFonts w:ascii="Arial" w:hAnsi="Arial" w:cs="Arial"/>
                <w:b/>
                <w:bCs/>
                <w:spacing w:val="-2"/>
              </w:rPr>
              <w:t>o</w:t>
            </w:r>
            <w:r w:rsidRPr="00D32F23">
              <w:rPr>
                <w:rFonts w:ascii="Arial" w:hAnsi="Arial" w:cs="Arial"/>
                <w:b/>
                <w:bCs/>
              </w:rPr>
              <w:t>n</w:t>
            </w:r>
            <w:r w:rsidRPr="00D32F23">
              <w:rPr>
                <w:rFonts w:ascii="Arial" w:hAnsi="Arial" w:cs="Arial"/>
                <w:b/>
                <w:bCs/>
                <w:w w:val="99"/>
              </w:rPr>
              <w:t xml:space="preserve"> </w:t>
            </w:r>
            <w:r w:rsidRPr="00D32F23">
              <w:rPr>
                <w:rFonts w:ascii="Arial" w:hAnsi="Arial" w:cs="Arial"/>
                <w:b/>
                <w:bCs/>
              </w:rPr>
              <w:t xml:space="preserve">for </w:t>
            </w:r>
            <w:r w:rsidRPr="00D32F23">
              <w:rPr>
                <w:rFonts w:ascii="Arial" w:hAnsi="Arial" w:cs="Arial"/>
                <w:b/>
                <w:bCs/>
                <w:w w:val="95"/>
              </w:rPr>
              <w:t>Convenience</w:t>
            </w:r>
          </w:p>
          <w:p w14:paraId="42CF96B6" w14:textId="77777777" w:rsidR="0040019C" w:rsidRPr="00D32F23" w:rsidRDefault="0040019C" w:rsidP="00BA21C9">
            <w:pPr>
              <w:rPr>
                <w:rFonts w:ascii="Arial" w:hAnsi="Arial" w:cs="Arial"/>
                <w:b/>
                <w:bCs/>
              </w:rPr>
            </w:pPr>
          </w:p>
        </w:tc>
        <w:tc>
          <w:tcPr>
            <w:tcW w:w="616" w:type="dxa"/>
          </w:tcPr>
          <w:p w14:paraId="30D5AD51" w14:textId="77777777" w:rsidR="0040019C" w:rsidRPr="00D32F23" w:rsidRDefault="0040019C" w:rsidP="00BA21C9">
            <w:pPr>
              <w:rPr>
                <w:rFonts w:ascii="Arial" w:hAnsi="Arial" w:cs="Arial"/>
                <w:b/>
                <w:bCs/>
              </w:rPr>
            </w:pPr>
            <w:r w:rsidRPr="00D32F23">
              <w:rPr>
                <w:rFonts w:ascii="Arial" w:hAnsi="Arial" w:cs="Arial"/>
                <w:b/>
                <w:bCs/>
              </w:rPr>
              <w:t>30.1</w:t>
            </w:r>
          </w:p>
        </w:tc>
        <w:tc>
          <w:tcPr>
            <w:tcW w:w="6660" w:type="dxa"/>
          </w:tcPr>
          <w:p w14:paraId="1066D72B" w14:textId="77777777" w:rsidR="0040019C" w:rsidRPr="00D32F23" w:rsidRDefault="0040019C" w:rsidP="00BA21C9">
            <w:pPr>
              <w:pStyle w:val="BodyText"/>
              <w:tabs>
                <w:tab w:val="left" w:pos="858"/>
              </w:tabs>
              <w:kinsoku w:val="0"/>
              <w:overflowPunct w:val="0"/>
              <w:spacing w:before="10" w:line="276" w:lineRule="auto"/>
              <w:ind w:left="0" w:right="115"/>
              <w:jc w:val="both"/>
              <w:rPr>
                <w:rFonts w:ascii="Arial" w:hAnsi="Arial" w:cs="Arial"/>
                <w:b/>
                <w:bCs/>
              </w:rPr>
            </w:pPr>
            <w:r w:rsidRPr="00D32F23">
              <w:rPr>
                <w:rFonts w:ascii="Arial" w:hAnsi="Arial" w:cs="Arial"/>
              </w:rPr>
              <w:t>NDMA, by writt</w:t>
            </w:r>
            <w:r w:rsidRPr="00D32F23">
              <w:rPr>
                <w:rFonts w:ascii="Arial" w:hAnsi="Arial" w:cs="Arial"/>
                <w:spacing w:val="-1"/>
              </w:rPr>
              <w:t>e</w:t>
            </w:r>
            <w:r w:rsidRPr="00D32F23">
              <w:rPr>
                <w:rFonts w:ascii="Arial" w:hAnsi="Arial" w:cs="Arial"/>
              </w:rPr>
              <w:t>n notice sent to the</w:t>
            </w:r>
            <w:r w:rsidRPr="00D32F23">
              <w:rPr>
                <w:rFonts w:ascii="Arial" w:hAnsi="Arial" w:cs="Arial"/>
                <w:spacing w:val="-1"/>
              </w:rPr>
              <w:t xml:space="preserve"> </w:t>
            </w:r>
            <w:r w:rsidRPr="00D32F23">
              <w:rPr>
                <w:rFonts w:ascii="Arial" w:hAnsi="Arial" w:cs="Arial"/>
              </w:rPr>
              <w:t xml:space="preserve">Supplier, </w:t>
            </w:r>
            <w:r w:rsidRPr="00D32F23">
              <w:rPr>
                <w:rFonts w:ascii="Arial" w:hAnsi="Arial" w:cs="Arial"/>
                <w:spacing w:val="-1"/>
              </w:rPr>
              <w:t>ma</w:t>
            </w:r>
            <w:r w:rsidRPr="00D32F23">
              <w:rPr>
                <w:rFonts w:ascii="Arial" w:hAnsi="Arial" w:cs="Arial"/>
              </w:rPr>
              <w:t>y</w:t>
            </w:r>
            <w:r w:rsidRPr="00D32F23">
              <w:rPr>
                <w:rFonts w:ascii="Arial" w:hAnsi="Arial" w:cs="Arial"/>
                <w:spacing w:val="22"/>
              </w:rPr>
              <w:t xml:space="preserve"> </w:t>
            </w:r>
            <w:r w:rsidRPr="00D32F23">
              <w:rPr>
                <w:rFonts w:ascii="Arial" w:hAnsi="Arial" w:cs="Arial"/>
                <w:spacing w:val="-1"/>
              </w:rPr>
              <w:t>term</w:t>
            </w:r>
            <w:r w:rsidRPr="00D32F23">
              <w:rPr>
                <w:rFonts w:ascii="Arial" w:hAnsi="Arial" w:cs="Arial"/>
                <w:spacing w:val="-2"/>
              </w:rPr>
              <w:t>i</w:t>
            </w:r>
            <w:r w:rsidRPr="00D32F23">
              <w:rPr>
                <w:rFonts w:ascii="Arial" w:hAnsi="Arial" w:cs="Arial"/>
                <w:spacing w:val="-1"/>
              </w:rPr>
              <w:t>nat</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1"/>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2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whol</w:t>
            </w:r>
            <w:r w:rsidRPr="00D32F23">
              <w:rPr>
                <w:rFonts w:ascii="Arial" w:hAnsi="Arial" w:cs="Arial"/>
              </w:rPr>
              <w:t>e</w:t>
            </w:r>
            <w:r w:rsidRPr="00D32F23">
              <w:rPr>
                <w:rFonts w:ascii="Arial" w:hAnsi="Arial" w:cs="Arial"/>
                <w:spacing w:val="2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2"/>
              </w:rPr>
              <w:t xml:space="preserve"> </w:t>
            </w:r>
            <w:r w:rsidRPr="00D32F23">
              <w:rPr>
                <w:rFonts w:ascii="Arial" w:hAnsi="Arial" w:cs="Arial"/>
                <w:spacing w:val="-1"/>
              </w:rPr>
              <w:t>part</w:t>
            </w:r>
            <w:r w:rsidRPr="00D32F23">
              <w:rPr>
                <w:rFonts w:ascii="Arial" w:hAnsi="Arial" w:cs="Arial"/>
              </w:rPr>
              <w:t>,</w:t>
            </w:r>
            <w:r w:rsidRPr="00D32F23">
              <w:rPr>
                <w:rFonts w:ascii="Arial" w:hAnsi="Arial" w:cs="Arial"/>
                <w:spacing w:val="21"/>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22"/>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21"/>
              </w:rPr>
              <w:t xml:space="preserve"> </w:t>
            </w:r>
            <w:r w:rsidRPr="00D32F23">
              <w:rPr>
                <w:rFonts w:ascii="Arial" w:hAnsi="Arial" w:cs="Arial"/>
                <w:spacing w:val="-1"/>
              </w:rPr>
              <w:t xml:space="preserve">time </w:t>
            </w:r>
            <w:r w:rsidRPr="00D32F23">
              <w:rPr>
                <w:rFonts w:ascii="Arial" w:hAnsi="Arial" w:cs="Arial"/>
              </w:rPr>
              <w:t>for</w:t>
            </w:r>
            <w:r w:rsidRPr="00D32F23">
              <w:rPr>
                <w:rFonts w:ascii="Arial" w:hAnsi="Arial" w:cs="Arial"/>
                <w:spacing w:val="39"/>
              </w:rPr>
              <w:t xml:space="preserve"> </w:t>
            </w:r>
            <w:r w:rsidRPr="00D32F23">
              <w:rPr>
                <w:rFonts w:ascii="Arial" w:hAnsi="Arial" w:cs="Arial"/>
              </w:rPr>
              <w:t>its</w:t>
            </w:r>
            <w:r w:rsidRPr="00D32F23">
              <w:rPr>
                <w:rFonts w:ascii="Arial" w:hAnsi="Arial" w:cs="Arial"/>
                <w:spacing w:val="39"/>
              </w:rPr>
              <w:t xml:space="preserve"> </w:t>
            </w:r>
            <w:r w:rsidRPr="00D32F23">
              <w:rPr>
                <w:rFonts w:ascii="Arial" w:hAnsi="Arial" w:cs="Arial"/>
              </w:rPr>
              <w:t>convenience.</w:t>
            </w:r>
            <w:r w:rsidRPr="00D32F23">
              <w:rPr>
                <w:rFonts w:ascii="Arial" w:hAnsi="Arial" w:cs="Arial"/>
                <w:spacing w:val="39"/>
              </w:rPr>
              <w:t xml:space="preserve"> </w:t>
            </w:r>
            <w:r w:rsidRPr="00D32F23">
              <w:rPr>
                <w:rFonts w:ascii="Arial" w:hAnsi="Arial" w:cs="Arial"/>
              </w:rPr>
              <w:t>The</w:t>
            </w:r>
            <w:r w:rsidRPr="00D32F23">
              <w:rPr>
                <w:rFonts w:ascii="Arial" w:hAnsi="Arial" w:cs="Arial"/>
                <w:spacing w:val="39"/>
              </w:rPr>
              <w:t xml:space="preserve"> </w:t>
            </w:r>
            <w:r w:rsidRPr="00D32F23">
              <w:rPr>
                <w:rFonts w:ascii="Arial" w:hAnsi="Arial" w:cs="Arial"/>
              </w:rPr>
              <w:t>notice</w:t>
            </w:r>
            <w:r w:rsidRPr="00D32F23">
              <w:rPr>
                <w:rFonts w:ascii="Arial" w:hAnsi="Arial" w:cs="Arial"/>
                <w:spacing w:val="41"/>
              </w:rPr>
              <w:t xml:space="preserve"> </w:t>
            </w:r>
            <w:r w:rsidRPr="00D32F23">
              <w:rPr>
                <w:rFonts w:ascii="Arial" w:hAnsi="Arial" w:cs="Arial"/>
              </w:rPr>
              <w:t>of</w:t>
            </w:r>
            <w:r w:rsidRPr="00D32F23">
              <w:rPr>
                <w:rFonts w:ascii="Arial" w:hAnsi="Arial" w:cs="Arial"/>
                <w:spacing w:val="39"/>
              </w:rPr>
              <w:t xml:space="preserve"> </w:t>
            </w:r>
            <w:r w:rsidRPr="00D32F23">
              <w:rPr>
                <w:rFonts w:ascii="Arial" w:hAnsi="Arial" w:cs="Arial"/>
              </w:rPr>
              <w:t>termination</w:t>
            </w:r>
            <w:r w:rsidRPr="00D32F23">
              <w:rPr>
                <w:rFonts w:ascii="Arial" w:hAnsi="Arial" w:cs="Arial"/>
                <w:spacing w:val="39"/>
              </w:rPr>
              <w:t xml:space="preserve"> </w:t>
            </w:r>
            <w:r w:rsidRPr="00D32F23">
              <w:rPr>
                <w:rFonts w:ascii="Arial" w:hAnsi="Arial" w:cs="Arial"/>
              </w:rPr>
              <w:t>sh</w:t>
            </w:r>
            <w:r w:rsidRPr="00D32F23">
              <w:rPr>
                <w:rFonts w:ascii="Arial" w:hAnsi="Arial" w:cs="Arial"/>
                <w:spacing w:val="1"/>
              </w:rPr>
              <w:t>a</w:t>
            </w:r>
            <w:r w:rsidRPr="00D32F23">
              <w:rPr>
                <w:rFonts w:ascii="Arial" w:hAnsi="Arial" w:cs="Arial"/>
                <w:spacing w:val="-1"/>
              </w:rPr>
              <w:t>l</w:t>
            </w:r>
            <w:r w:rsidRPr="00D32F23">
              <w:rPr>
                <w:rFonts w:ascii="Arial" w:hAnsi="Arial" w:cs="Arial"/>
              </w:rPr>
              <w:t>l</w:t>
            </w:r>
            <w:r w:rsidRPr="00D32F23">
              <w:rPr>
                <w:rFonts w:ascii="Arial" w:hAnsi="Arial" w:cs="Arial"/>
                <w:spacing w:val="39"/>
              </w:rPr>
              <w:t xml:space="preserve"> </w:t>
            </w:r>
            <w:r w:rsidRPr="00D32F23">
              <w:rPr>
                <w:rFonts w:ascii="Arial" w:hAnsi="Arial" w:cs="Arial"/>
              </w:rPr>
              <w:t>specify</w:t>
            </w:r>
            <w:r w:rsidRPr="00D32F23">
              <w:rPr>
                <w:rFonts w:ascii="Arial" w:hAnsi="Arial" w:cs="Arial"/>
                <w:w w:val="99"/>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25"/>
              </w:rPr>
              <w:t xml:space="preserve"> </w:t>
            </w:r>
            <w:r w:rsidRPr="00D32F23">
              <w:rPr>
                <w:rFonts w:ascii="Arial" w:hAnsi="Arial" w:cs="Arial"/>
                <w:spacing w:val="-1"/>
              </w:rPr>
              <w:t>terminatio</w:t>
            </w:r>
            <w:r w:rsidRPr="00D32F23">
              <w:rPr>
                <w:rFonts w:ascii="Arial" w:hAnsi="Arial" w:cs="Arial"/>
              </w:rPr>
              <w:t>n</w:t>
            </w:r>
            <w:r w:rsidRPr="00D32F23">
              <w:rPr>
                <w:rFonts w:ascii="Arial" w:hAnsi="Arial" w:cs="Arial"/>
                <w:spacing w:val="25"/>
              </w:rPr>
              <w:t xml:space="preserve"> </w:t>
            </w:r>
            <w:r w:rsidRPr="00D32F23">
              <w:rPr>
                <w:rFonts w:ascii="Arial" w:hAnsi="Arial" w:cs="Arial"/>
                <w:spacing w:val="-1"/>
              </w:rPr>
              <w:t>i</w:t>
            </w:r>
            <w:r w:rsidRPr="00D32F23">
              <w:rPr>
                <w:rFonts w:ascii="Arial" w:hAnsi="Arial" w:cs="Arial"/>
              </w:rPr>
              <w:t>s</w:t>
            </w:r>
            <w:r w:rsidRPr="00D32F23">
              <w:rPr>
                <w:rFonts w:ascii="Arial" w:hAnsi="Arial" w:cs="Arial"/>
                <w:spacing w:val="27"/>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25"/>
              </w:rPr>
              <w:t xml:space="preserve"> </w:t>
            </w:r>
            <w:r w:rsidRPr="00D32F23">
              <w:rPr>
                <w:rFonts w:ascii="Arial" w:hAnsi="Arial" w:cs="Arial"/>
                <w:spacing w:val="-1"/>
              </w:rPr>
              <w:t>NDMA’</w:t>
            </w:r>
            <w:r w:rsidRPr="00D32F23">
              <w:rPr>
                <w:rFonts w:ascii="Arial" w:hAnsi="Arial" w:cs="Arial"/>
              </w:rPr>
              <w:t>s</w:t>
            </w:r>
            <w:r w:rsidRPr="00D32F23">
              <w:rPr>
                <w:rFonts w:ascii="Arial" w:hAnsi="Arial" w:cs="Arial"/>
                <w:spacing w:val="26"/>
              </w:rPr>
              <w:t xml:space="preserve"> </w:t>
            </w:r>
            <w:r w:rsidRPr="00D32F23">
              <w:rPr>
                <w:rFonts w:ascii="Arial" w:hAnsi="Arial" w:cs="Arial"/>
                <w:spacing w:val="-1"/>
              </w:rPr>
              <w:t>convenience,</w:t>
            </w:r>
            <w:r w:rsidRPr="00D32F23">
              <w:rPr>
                <w:rFonts w:ascii="Arial" w:hAnsi="Arial" w:cs="Arial"/>
                <w:spacing w:val="-1"/>
                <w:w w:val="99"/>
              </w:rPr>
              <w:t xml:space="preserve"> </w:t>
            </w:r>
            <w:r w:rsidRPr="00D32F23">
              <w:rPr>
                <w:rFonts w:ascii="Arial" w:hAnsi="Arial" w:cs="Arial"/>
              </w:rPr>
              <w:t>the</w:t>
            </w:r>
            <w:r w:rsidRPr="00D32F23">
              <w:rPr>
                <w:rFonts w:ascii="Arial" w:hAnsi="Arial" w:cs="Arial"/>
                <w:spacing w:val="44"/>
              </w:rPr>
              <w:t xml:space="preserve"> </w:t>
            </w:r>
            <w:r w:rsidRPr="00D32F23">
              <w:rPr>
                <w:rFonts w:ascii="Arial" w:hAnsi="Arial" w:cs="Arial"/>
              </w:rPr>
              <w:t>Contract</w:t>
            </w:r>
            <w:r w:rsidRPr="00D32F23">
              <w:rPr>
                <w:rFonts w:ascii="Arial" w:hAnsi="Arial" w:cs="Arial"/>
                <w:spacing w:val="44"/>
              </w:rPr>
              <w:t xml:space="preserve"> </w:t>
            </w:r>
            <w:r w:rsidRPr="00D32F23">
              <w:rPr>
                <w:rFonts w:ascii="Arial" w:hAnsi="Arial" w:cs="Arial"/>
              </w:rPr>
              <w:t>is</w:t>
            </w:r>
            <w:r w:rsidRPr="00D32F23">
              <w:rPr>
                <w:rFonts w:ascii="Arial" w:hAnsi="Arial" w:cs="Arial"/>
                <w:spacing w:val="45"/>
              </w:rPr>
              <w:t xml:space="preserve"> </w:t>
            </w:r>
            <w:r w:rsidRPr="00D32F23">
              <w:rPr>
                <w:rFonts w:ascii="Arial" w:hAnsi="Arial" w:cs="Arial"/>
              </w:rPr>
              <w:t>terminated,</w:t>
            </w:r>
            <w:r w:rsidRPr="00D32F23">
              <w:rPr>
                <w:rFonts w:ascii="Arial" w:hAnsi="Arial" w:cs="Arial"/>
                <w:spacing w:val="44"/>
              </w:rPr>
              <w:t xml:space="preserve"> </w:t>
            </w:r>
            <w:r w:rsidRPr="00D32F23">
              <w:rPr>
                <w:rFonts w:ascii="Arial" w:hAnsi="Arial" w:cs="Arial"/>
              </w:rPr>
              <w:t>a</w:t>
            </w:r>
            <w:r w:rsidRPr="00D32F23">
              <w:rPr>
                <w:rFonts w:ascii="Arial" w:hAnsi="Arial" w:cs="Arial"/>
                <w:spacing w:val="-1"/>
              </w:rPr>
              <w:t>n</w:t>
            </w:r>
            <w:r w:rsidRPr="00D32F23">
              <w:rPr>
                <w:rFonts w:ascii="Arial" w:hAnsi="Arial" w:cs="Arial"/>
              </w:rPr>
              <w:t>d</w:t>
            </w:r>
            <w:r w:rsidRPr="00D32F23">
              <w:rPr>
                <w:rFonts w:ascii="Arial" w:hAnsi="Arial" w:cs="Arial"/>
                <w:spacing w:val="4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4"/>
              </w:rPr>
              <w:t xml:space="preserve"> </w:t>
            </w:r>
            <w:r w:rsidRPr="00D32F23">
              <w:rPr>
                <w:rFonts w:ascii="Arial" w:hAnsi="Arial" w:cs="Arial"/>
                <w:spacing w:val="-1"/>
              </w:rPr>
              <w:t>dat</w:t>
            </w:r>
            <w:r w:rsidRPr="00D32F23">
              <w:rPr>
                <w:rFonts w:ascii="Arial" w:hAnsi="Arial" w:cs="Arial"/>
              </w:rPr>
              <w:t>e</w:t>
            </w:r>
            <w:r w:rsidRPr="00D32F23">
              <w:rPr>
                <w:rFonts w:ascii="Arial" w:hAnsi="Arial" w:cs="Arial"/>
                <w:spacing w:val="45"/>
              </w:rPr>
              <w:t xml:space="preserve"> </w:t>
            </w:r>
            <w:r w:rsidRPr="00D32F23">
              <w:rPr>
                <w:rFonts w:ascii="Arial" w:hAnsi="Arial" w:cs="Arial"/>
                <w:spacing w:val="-1"/>
              </w:rPr>
              <w:t>upo</w:t>
            </w:r>
            <w:r w:rsidRPr="00D32F23">
              <w:rPr>
                <w:rFonts w:ascii="Arial" w:hAnsi="Arial" w:cs="Arial"/>
              </w:rPr>
              <w:t>n</w:t>
            </w:r>
            <w:r w:rsidRPr="00D32F23">
              <w:rPr>
                <w:rFonts w:ascii="Arial" w:hAnsi="Arial" w:cs="Arial"/>
                <w:spacing w:val="44"/>
              </w:rPr>
              <w:t xml:space="preserve"> </w:t>
            </w:r>
            <w:r w:rsidRPr="00D32F23">
              <w:rPr>
                <w:rFonts w:ascii="Arial" w:hAnsi="Arial" w:cs="Arial"/>
                <w:spacing w:val="-1"/>
              </w:rPr>
              <w:t>whic</w:t>
            </w:r>
            <w:r w:rsidRPr="00D32F23">
              <w:rPr>
                <w:rFonts w:ascii="Arial" w:hAnsi="Arial" w:cs="Arial"/>
              </w:rPr>
              <w:t>h</w:t>
            </w:r>
            <w:r w:rsidRPr="00D32F23">
              <w:rPr>
                <w:rFonts w:ascii="Arial" w:hAnsi="Arial" w:cs="Arial"/>
                <w:spacing w:val="44"/>
              </w:rPr>
              <w:t xml:space="preserve"> </w:t>
            </w:r>
            <w:r w:rsidRPr="00D32F23">
              <w:rPr>
                <w:rFonts w:ascii="Arial" w:hAnsi="Arial" w:cs="Arial"/>
                <w:spacing w:val="-1"/>
              </w:rPr>
              <w:t>such</w:t>
            </w:r>
            <w:r w:rsidRPr="00D32F23">
              <w:rPr>
                <w:rFonts w:ascii="Arial" w:hAnsi="Arial" w:cs="Arial"/>
                <w:spacing w:val="-1"/>
                <w:w w:val="99"/>
              </w:rPr>
              <w:t xml:space="preserve"> </w:t>
            </w:r>
            <w:r w:rsidRPr="00D32F23">
              <w:rPr>
                <w:rFonts w:ascii="Arial" w:hAnsi="Arial" w:cs="Arial"/>
              </w:rPr>
              <w:t>termination</w:t>
            </w:r>
            <w:r w:rsidRPr="00D32F23">
              <w:rPr>
                <w:rFonts w:ascii="Arial" w:hAnsi="Arial" w:cs="Arial"/>
                <w:spacing w:val="-6"/>
              </w:rPr>
              <w:t xml:space="preserve"> </w:t>
            </w:r>
            <w:r w:rsidRPr="00D32F23">
              <w:rPr>
                <w:rFonts w:ascii="Arial" w:hAnsi="Arial" w:cs="Arial"/>
              </w:rPr>
              <w:t>becomes</w:t>
            </w:r>
            <w:r w:rsidRPr="00D32F23">
              <w:rPr>
                <w:rFonts w:ascii="Arial" w:hAnsi="Arial" w:cs="Arial"/>
                <w:spacing w:val="-6"/>
              </w:rPr>
              <w:t xml:space="preserve"> </w:t>
            </w:r>
            <w:r w:rsidRPr="00D32F23">
              <w:rPr>
                <w:rFonts w:ascii="Arial" w:hAnsi="Arial" w:cs="Arial"/>
              </w:rPr>
              <w:t>effective.</w:t>
            </w:r>
          </w:p>
        </w:tc>
      </w:tr>
      <w:tr w:rsidR="0040019C" w:rsidRPr="00D32F23" w14:paraId="03B41129" w14:textId="77777777" w:rsidTr="0040019C">
        <w:tc>
          <w:tcPr>
            <w:tcW w:w="630" w:type="dxa"/>
          </w:tcPr>
          <w:p w14:paraId="7ECBF2F3" w14:textId="77777777" w:rsidR="0040019C" w:rsidRPr="00D32F23" w:rsidRDefault="0040019C" w:rsidP="00BA21C9">
            <w:pPr>
              <w:rPr>
                <w:rFonts w:ascii="Arial" w:hAnsi="Arial" w:cs="Arial"/>
                <w:b/>
                <w:bCs/>
              </w:rPr>
            </w:pPr>
          </w:p>
        </w:tc>
        <w:tc>
          <w:tcPr>
            <w:tcW w:w="2534" w:type="dxa"/>
          </w:tcPr>
          <w:p w14:paraId="71344D5C" w14:textId="77777777" w:rsidR="0040019C" w:rsidRPr="00D32F23" w:rsidRDefault="0040019C" w:rsidP="00BA21C9">
            <w:pPr>
              <w:rPr>
                <w:rFonts w:ascii="Arial" w:hAnsi="Arial" w:cs="Arial"/>
                <w:b/>
                <w:bCs/>
              </w:rPr>
            </w:pPr>
          </w:p>
        </w:tc>
        <w:tc>
          <w:tcPr>
            <w:tcW w:w="616" w:type="dxa"/>
          </w:tcPr>
          <w:p w14:paraId="7E88B0A3" w14:textId="77777777" w:rsidR="0040019C" w:rsidRPr="00D32F23" w:rsidRDefault="0040019C" w:rsidP="00BA21C9">
            <w:pPr>
              <w:rPr>
                <w:rFonts w:ascii="Arial" w:hAnsi="Arial" w:cs="Arial"/>
                <w:b/>
                <w:bCs/>
              </w:rPr>
            </w:pPr>
            <w:r w:rsidRPr="00D32F23">
              <w:rPr>
                <w:rFonts w:ascii="Arial" w:hAnsi="Arial" w:cs="Arial"/>
                <w:b/>
                <w:bCs/>
              </w:rPr>
              <w:t>30.2</w:t>
            </w:r>
          </w:p>
        </w:tc>
        <w:tc>
          <w:tcPr>
            <w:tcW w:w="6660" w:type="dxa"/>
          </w:tcPr>
          <w:p w14:paraId="5CED64E9" w14:textId="77777777" w:rsidR="0040019C" w:rsidRPr="00D32F23" w:rsidRDefault="0040019C" w:rsidP="00BA21C9">
            <w:pPr>
              <w:pStyle w:val="BodyText"/>
              <w:tabs>
                <w:tab w:val="left" w:pos="858"/>
              </w:tabs>
              <w:kinsoku w:val="0"/>
              <w:overflowPunct w:val="0"/>
              <w:spacing w:before="9" w:line="276" w:lineRule="auto"/>
              <w:ind w:left="0" w:right="117"/>
              <w:jc w:val="both"/>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13"/>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13"/>
              </w:rPr>
              <w:t xml:space="preserve"> </w:t>
            </w:r>
            <w:r w:rsidRPr="00D32F23">
              <w:rPr>
                <w:rFonts w:ascii="Arial" w:hAnsi="Arial" w:cs="Arial"/>
                <w:spacing w:val="-1"/>
              </w:rPr>
              <w:t>ar</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complet</w:t>
            </w:r>
            <w:r w:rsidRPr="00D32F23">
              <w:rPr>
                <w:rFonts w:ascii="Arial" w:hAnsi="Arial" w:cs="Arial"/>
              </w:rPr>
              <w:t>e</w:t>
            </w:r>
            <w:r w:rsidRPr="00D32F23">
              <w:rPr>
                <w:rFonts w:ascii="Arial" w:hAnsi="Arial" w:cs="Arial"/>
                <w:spacing w:val="1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2"/>
              </w:rPr>
              <w:t xml:space="preserve"> </w:t>
            </w:r>
            <w:r w:rsidRPr="00D32F23">
              <w:rPr>
                <w:rFonts w:ascii="Arial" w:hAnsi="Arial" w:cs="Arial"/>
                <w:spacing w:val="-1"/>
              </w:rPr>
              <w:t>read</w:t>
            </w:r>
            <w:r w:rsidRPr="00D32F23">
              <w:rPr>
                <w:rFonts w:ascii="Arial" w:hAnsi="Arial" w:cs="Arial"/>
              </w:rPr>
              <w:t>y</w:t>
            </w:r>
            <w:r w:rsidRPr="00D32F23">
              <w:rPr>
                <w:rFonts w:ascii="Arial" w:hAnsi="Arial" w:cs="Arial"/>
                <w:spacing w:val="13"/>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13"/>
              </w:rPr>
              <w:t xml:space="preserve"> </w:t>
            </w:r>
            <w:r w:rsidRPr="00D32F23">
              <w:rPr>
                <w:rFonts w:ascii="Arial" w:hAnsi="Arial" w:cs="Arial"/>
                <w:spacing w:val="-1"/>
              </w:rPr>
              <w:t>shipmen</w:t>
            </w:r>
            <w:r w:rsidRPr="00D32F23">
              <w:rPr>
                <w:rFonts w:ascii="Arial" w:hAnsi="Arial" w:cs="Arial"/>
              </w:rPr>
              <w:t>t</w:t>
            </w:r>
            <w:r w:rsidRPr="00D32F23">
              <w:rPr>
                <w:rFonts w:ascii="Arial" w:hAnsi="Arial" w:cs="Arial"/>
                <w:spacing w:val="13"/>
              </w:rPr>
              <w:t xml:space="preserve"> </w:t>
            </w:r>
            <w:r w:rsidRPr="00D32F23">
              <w:rPr>
                <w:rFonts w:ascii="Arial" w:hAnsi="Arial" w:cs="Arial"/>
                <w:spacing w:val="-1"/>
              </w:rPr>
              <w:t>within</w:t>
            </w:r>
            <w:r w:rsidRPr="00D32F23">
              <w:rPr>
                <w:rFonts w:ascii="Arial" w:hAnsi="Arial" w:cs="Arial"/>
                <w:spacing w:val="-4"/>
              </w:rPr>
              <w:t xml:space="preserve"> </w:t>
            </w:r>
            <w:proofErr w:type="gramStart"/>
            <w:r w:rsidRPr="00D32F23">
              <w:rPr>
                <w:rFonts w:ascii="Arial" w:hAnsi="Arial" w:cs="Arial"/>
                <w:spacing w:val="-1"/>
              </w:rPr>
              <w:t>thirt</w:t>
            </w:r>
            <w:r w:rsidRPr="00D32F23">
              <w:rPr>
                <w:rFonts w:ascii="Arial" w:hAnsi="Arial" w:cs="Arial"/>
              </w:rPr>
              <w:t xml:space="preserve">y </w:t>
            </w:r>
            <w:r w:rsidRPr="00D32F23">
              <w:rPr>
                <w:rFonts w:ascii="Arial" w:hAnsi="Arial" w:cs="Arial"/>
                <w:spacing w:val="28"/>
              </w:rPr>
              <w:t xml:space="preserve"> </w:t>
            </w:r>
            <w:r w:rsidRPr="00D32F23">
              <w:rPr>
                <w:rFonts w:ascii="Arial" w:hAnsi="Arial" w:cs="Arial"/>
                <w:spacing w:val="-1"/>
              </w:rPr>
              <w:t>(</w:t>
            </w:r>
            <w:proofErr w:type="gramEnd"/>
            <w:r w:rsidRPr="00D32F23">
              <w:rPr>
                <w:rFonts w:ascii="Arial" w:hAnsi="Arial" w:cs="Arial"/>
                <w:spacing w:val="-1"/>
              </w:rPr>
              <w:t>30</w:t>
            </w:r>
            <w:r w:rsidRPr="00D32F23">
              <w:rPr>
                <w:rFonts w:ascii="Arial" w:hAnsi="Arial" w:cs="Arial"/>
              </w:rPr>
              <w:t>)</w:t>
            </w:r>
            <w:r w:rsidRPr="00D32F23">
              <w:rPr>
                <w:rFonts w:ascii="Arial" w:hAnsi="Arial" w:cs="Arial"/>
                <w:spacing w:val="28"/>
              </w:rPr>
              <w:t xml:space="preserve"> </w:t>
            </w:r>
            <w:r w:rsidRPr="00D32F23">
              <w:rPr>
                <w:rFonts w:ascii="Arial" w:hAnsi="Arial" w:cs="Arial"/>
                <w:spacing w:val="-1"/>
              </w:rPr>
              <w:t>day</w:t>
            </w:r>
            <w:r w:rsidRPr="00D32F23">
              <w:rPr>
                <w:rFonts w:ascii="Arial" w:hAnsi="Arial" w:cs="Arial"/>
              </w:rPr>
              <w:t>s</w:t>
            </w:r>
            <w:r w:rsidRPr="00D32F23">
              <w:rPr>
                <w:rFonts w:ascii="Arial" w:hAnsi="Arial" w:cs="Arial"/>
                <w:spacing w:val="26"/>
              </w:rPr>
              <w:t xml:space="preserve"> </w:t>
            </w:r>
            <w:r w:rsidRPr="00D32F23">
              <w:rPr>
                <w:rFonts w:ascii="Arial" w:hAnsi="Arial" w:cs="Arial"/>
                <w:spacing w:val="-1"/>
              </w:rPr>
              <w:t>afte</w:t>
            </w:r>
            <w:r w:rsidRPr="00D32F23">
              <w:rPr>
                <w:rFonts w:ascii="Arial" w:hAnsi="Arial" w:cs="Arial"/>
              </w:rPr>
              <w:t>r</w:t>
            </w:r>
            <w:r w:rsidRPr="00D32F23">
              <w:rPr>
                <w:rFonts w:ascii="Arial" w:hAnsi="Arial" w:cs="Arial"/>
                <w:spacing w:val="26"/>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Supplier’</w:t>
            </w:r>
            <w:r w:rsidRPr="00D32F23">
              <w:rPr>
                <w:rFonts w:ascii="Arial" w:hAnsi="Arial" w:cs="Arial"/>
              </w:rPr>
              <w:t xml:space="preserve">s </w:t>
            </w:r>
            <w:r w:rsidRPr="00D32F23">
              <w:rPr>
                <w:rFonts w:ascii="Arial" w:hAnsi="Arial" w:cs="Arial"/>
                <w:spacing w:val="26"/>
              </w:rPr>
              <w:t xml:space="preserve"> </w:t>
            </w:r>
            <w:r w:rsidRPr="00D32F23">
              <w:rPr>
                <w:rFonts w:ascii="Arial" w:hAnsi="Arial" w:cs="Arial"/>
                <w:spacing w:val="-1"/>
              </w:rPr>
              <w:t>receip</w:t>
            </w:r>
            <w:r w:rsidRPr="00D32F23">
              <w:rPr>
                <w:rFonts w:ascii="Arial" w:hAnsi="Arial" w:cs="Arial"/>
              </w:rPr>
              <w:t xml:space="preserve">t </w:t>
            </w:r>
            <w:r w:rsidRPr="00D32F23">
              <w:rPr>
                <w:rFonts w:ascii="Arial" w:hAnsi="Arial" w:cs="Arial"/>
                <w:spacing w:val="26"/>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26"/>
              </w:rPr>
              <w:t xml:space="preserve"> </w:t>
            </w:r>
            <w:r w:rsidRPr="00D32F23">
              <w:rPr>
                <w:rFonts w:ascii="Arial" w:hAnsi="Arial" w:cs="Arial"/>
                <w:spacing w:val="-1"/>
              </w:rPr>
              <w:t>n</w:t>
            </w:r>
            <w:r w:rsidRPr="00D32F23">
              <w:rPr>
                <w:rFonts w:ascii="Arial" w:hAnsi="Arial" w:cs="Arial"/>
                <w:spacing w:val="1"/>
              </w:rPr>
              <w:t>o</w:t>
            </w:r>
            <w:r w:rsidRPr="00D32F23">
              <w:rPr>
                <w:rFonts w:ascii="Arial" w:hAnsi="Arial" w:cs="Arial"/>
                <w:spacing w:val="-1"/>
              </w:rPr>
              <w:t>tic</w:t>
            </w:r>
            <w:r w:rsidRPr="00D32F23">
              <w:rPr>
                <w:rFonts w:ascii="Arial" w:hAnsi="Arial" w:cs="Arial"/>
              </w:rPr>
              <w:t xml:space="preserve">e </w:t>
            </w:r>
            <w:r w:rsidRPr="00D32F23">
              <w:rPr>
                <w:rFonts w:ascii="Arial" w:hAnsi="Arial" w:cs="Arial"/>
                <w:spacing w:val="27"/>
              </w:rPr>
              <w:t xml:space="preserve"> </w:t>
            </w:r>
            <w:r w:rsidRPr="00D32F23">
              <w:rPr>
                <w:rFonts w:ascii="Arial" w:hAnsi="Arial" w:cs="Arial"/>
                <w:spacing w:val="-1"/>
              </w:rPr>
              <w:t>of</w:t>
            </w:r>
            <w:r w:rsidRPr="00D32F23">
              <w:rPr>
                <w:rFonts w:ascii="Arial" w:hAnsi="Arial" w:cs="Arial"/>
                <w:spacing w:val="-3"/>
              </w:rPr>
              <w:t xml:space="preserve"> </w:t>
            </w:r>
            <w:r w:rsidRPr="00D32F23">
              <w:rPr>
                <w:rFonts w:ascii="Arial" w:hAnsi="Arial" w:cs="Arial"/>
                <w:spacing w:val="-1"/>
              </w:rPr>
              <w:t>terminati</w:t>
            </w:r>
            <w:r w:rsidRPr="00D32F23">
              <w:rPr>
                <w:rFonts w:ascii="Arial" w:hAnsi="Arial" w:cs="Arial"/>
              </w:rPr>
              <w:t>on</w:t>
            </w:r>
            <w:r w:rsidRPr="00D32F23">
              <w:rPr>
                <w:rFonts w:ascii="Arial" w:hAnsi="Arial" w:cs="Arial"/>
                <w:spacing w:val="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a</w:t>
            </w:r>
            <w:r w:rsidRPr="00D32F23">
              <w:rPr>
                <w:rFonts w:ascii="Arial" w:hAnsi="Arial" w:cs="Arial"/>
                <w:spacing w:val="-1"/>
              </w:rPr>
              <w:t>ccepte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3"/>
              </w:rPr>
              <w:t xml:space="preserve"> </w:t>
            </w:r>
            <w:r w:rsidRPr="00D32F23">
              <w:rPr>
                <w:rFonts w:ascii="Arial" w:hAnsi="Arial" w:cs="Arial"/>
              </w:rPr>
              <w:t>NDMA</w:t>
            </w:r>
            <w:r w:rsidRPr="00D32F23">
              <w:rPr>
                <w:rFonts w:ascii="Arial" w:hAnsi="Arial" w:cs="Arial"/>
                <w:spacing w:val="3"/>
              </w:rPr>
              <w:t xml:space="preserve"> </w:t>
            </w:r>
            <w:r w:rsidRPr="00D32F23">
              <w:rPr>
                <w:rFonts w:ascii="Arial" w:hAnsi="Arial" w:cs="Arial"/>
              </w:rPr>
              <w:t>at</w:t>
            </w:r>
            <w:r w:rsidRPr="00D32F23">
              <w:rPr>
                <w:rFonts w:ascii="Arial" w:hAnsi="Arial" w:cs="Arial"/>
                <w:spacing w:val="4"/>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Contract</w:t>
            </w:r>
            <w:r w:rsidRPr="00D32F23">
              <w:rPr>
                <w:rFonts w:ascii="Arial" w:hAnsi="Arial" w:cs="Arial"/>
                <w:spacing w:val="19"/>
              </w:rPr>
              <w:t xml:space="preserve"> </w:t>
            </w:r>
            <w:r w:rsidRPr="00D32F23">
              <w:rPr>
                <w:rFonts w:ascii="Arial" w:hAnsi="Arial" w:cs="Arial"/>
              </w:rPr>
              <w:t xml:space="preserve">terms </w:t>
            </w:r>
            <w:r w:rsidRPr="00D32F23">
              <w:rPr>
                <w:rFonts w:ascii="Arial" w:hAnsi="Arial" w:cs="Arial"/>
                <w:spacing w:val="21"/>
              </w:rPr>
              <w:t xml:space="preserve"> </w:t>
            </w:r>
            <w:r w:rsidRPr="00D32F23">
              <w:rPr>
                <w:rFonts w:ascii="Arial" w:hAnsi="Arial" w:cs="Arial"/>
              </w:rPr>
              <w:t>and</w:t>
            </w:r>
            <w:r w:rsidRPr="00D32F23">
              <w:rPr>
                <w:rFonts w:ascii="Arial" w:hAnsi="Arial" w:cs="Arial"/>
                <w:spacing w:val="17"/>
              </w:rPr>
              <w:t xml:space="preserve"> </w:t>
            </w:r>
            <w:r w:rsidRPr="00D32F23">
              <w:rPr>
                <w:rFonts w:ascii="Arial" w:hAnsi="Arial" w:cs="Arial"/>
              </w:rPr>
              <w:t>price.</w:t>
            </w:r>
            <w:r w:rsidRPr="00D32F23">
              <w:rPr>
                <w:rFonts w:ascii="Arial" w:hAnsi="Arial" w:cs="Arial"/>
                <w:spacing w:val="17"/>
              </w:rPr>
              <w:t xml:space="preserve"> </w:t>
            </w:r>
            <w:r w:rsidRPr="00D32F23">
              <w:rPr>
                <w:rFonts w:ascii="Arial" w:hAnsi="Arial" w:cs="Arial"/>
              </w:rPr>
              <w:t>For</w:t>
            </w:r>
            <w:r w:rsidRPr="00D32F23">
              <w:rPr>
                <w:rFonts w:ascii="Arial" w:hAnsi="Arial" w:cs="Arial"/>
                <w:spacing w:val="17"/>
              </w:rPr>
              <w:t xml:space="preserve"> </w:t>
            </w:r>
            <w:r w:rsidRPr="00D32F23">
              <w:rPr>
                <w:rFonts w:ascii="Arial" w:hAnsi="Arial" w:cs="Arial"/>
              </w:rPr>
              <w:t>the</w:t>
            </w:r>
            <w:r w:rsidRPr="00D32F23">
              <w:rPr>
                <w:rFonts w:ascii="Arial" w:hAnsi="Arial" w:cs="Arial"/>
                <w:spacing w:val="18"/>
              </w:rPr>
              <w:t xml:space="preserve"> </w:t>
            </w:r>
            <w:r w:rsidRPr="00D32F23">
              <w:rPr>
                <w:rFonts w:ascii="Arial" w:hAnsi="Arial" w:cs="Arial"/>
              </w:rPr>
              <w:t>rema</w:t>
            </w:r>
            <w:r w:rsidRPr="00D32F23">
              <w:rPr>
                <w:rFonts w:ascii="Arial" w:hAnsi="Arial" w:cs="Arial"/>
                <w:spacing w:val="-2"/>
              </w:rPr>
              <w:t>i</w:t>
            </w:r>
            <w:r w:rsidRPr="00D32F23">
              <w:rPr>
                <w:rFonts w:ascii="Arial" w:hAnsi="Arial" w:cs="Arial"/>
                <w:spacing w:val="-1"/>
              </w:rPr>
              <w:t>n</w:t>
            </w:r>
            <w:r w:rsidRPr="00D32F23">
              <w:rPr>
                <w:rFonts w:ascii="Arial" w:hAnsi="Arial" w:cs="Arial"/>
              </w:rPr>
              <w:t>ing</w:t>
            </w:r>
            <w:r w:rsidRPr="00D32F23">
              <w:rPr>
                <w:rFonts w:ascii="Arial" w:hAnsi="Arial" w:cs="Arial"/>
                <w:spacing w:val="17"/>
              </w:rPr>
              <w:t xml:space="preserve"> </w:t>
            </w:r>
            <w:r w:rsidRPr="00D32F23">
              <w:rPr>
                <w:rFonts w:ascii="Arial" w:hAnsi="Arial" w:cs="Arial"/>
              </w:rPr>
              <w:t>Goods,</w:t>
            </w:r>
            <w:r w:rsidRPr="00D32F23">
              <w:rPr>
                <w:rFonts w:ascii="Arial" w:hAnsi="Arial" w:cs="Arial"/>
                <w:spacing w:val="17"/>
              </w:rPr>
              <w:t xml:space="preserve"> </w:t>
            </w:r>
            <w:r w:rsidRPr="00D32F23">
              <w:rPr>
                <w:rFonts w:ascii="Arial" w:hAnsi="Arial" w:cs="Arial"/>
              </w:rPr>
              <w:t>NDMA</w:t>
            </w:r>
            <w:r w:rsidRPr="00D32F23">
              <w:rPr>
                <w:rFonts w:ascii="Arial" w:hAnsi="Arial" w:cs="Arial"/>
                <w:spacing w:val="-2"/>
              </w:rPr>
              <w:t xml:space="preserve"> </w:t>
            </w:r>
            <w:r w:rsidRPr="00D32F23">
              <w:rPr>
                <w:rFonts w:ascii="Arial" w:hAnsi="Arial" w:cs="Arial"/>
              </w:rPr>
              <w:t>may elect:</w:t>
            </w:r>
          </w:p>
          <w:p w14:paraId="1A4516B0" w14:textId="77777777" w:rsidR="0040019C" w:rsidRPr="00D32F23" w:rsidRDefault="0040019C" w:rsidP="00B60D7A">
            <w:pPr>
              <w:pStyle w:val="BodyText"/>
              <w:numPr>
                <w:ilvl w:val="2"/>
                <w:numId w:val="42"/>
              </w:numPr>
              <w:kinsoku w:val="0"/>
              <w:overflowPunct w:val="0"/>
              <w:spacing w:before="10" w:line="276" w:lineRule="auto"/>
              <w:ind w:left="393" w:right="118" w:hanging="393"/>
              <w:jc w:val="both"/>
              <w:rPr>
                <w:rFonts w:ascii="Arial" w:hAnsi="Arial" w:cs="Arial"/>
              </w:rPr>
            </w:pPr>
            <w:r w:rsidRPr="00D32F23">
              <w:rPr>
                <w:rFonts w:ascii="Arial" w:hAnsi="Arial" w:cs="Arial"/>
                <w:spacing w:val="-1"/>
              </w:rPr>
              <w:t>T</w:t>
            </w:r>
            <w:r w:rsidRPr="00D32F23">
              <w:rPr>
                <w:rFonts w:ascii="Arial" w:hAnsi="Arial" w:cs="Arial"/>
              </w:rPr>
              <w:t>o</w:t>
            </w:r>
            <w:r w:rsidRPr="00D32F23">
              <w:rPr>
                <w:rFonts w:ascii="Arial" w:hAnsi="Arial" w:cs="Arial"/>
                <w:spacing w:val="32"/>
              </w:rPr>
              <w:t xml:space="preserve"> </w:t>
            </w:r>
            <w:r w:rsidRPr="00D32F23">
              <w:rPr>
                <w:rFonts w:ascii="Arial" w:hAnsi="Arial" w:cs="Arial"/>
                <w:spacing w:val="-1"/>
              </w:rPr>
              <w:t>hav</w:t>
            </w:r>
            <w:r w:rsidRPr="00D32F23">
              <w:rPr>
                <w:rFonts w:ascii="Arial" w:hAnsi="Arial" w:cs="Arial"/>
              </w:rPr>
              <w:t>e</w:t>
            </w:r>
            <w:r w:rsidRPr="00D32F23">
              <w:rPr>
                <w:rFonts w:ascii="Arial" w:hAnsi="Arial" w:cs="Arial"/>
                <w:spacing w:val="31"/>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32"/>
              </w:rPr>
              <w:t xml:space="preserve"> </w:t>
            </w:r>
            <w:r w:rsidRPr="00D32F23">
              <w:rPr>
                <w:rFonts w:ascii="Arial" w:hAnsi="Arial" w:cs="Arial"/>
                <w:spacing w:val="-1"/>
              </w:rPr>
              <w:t>portio</w:t>
            </w:r>
            <w:r w:rsidRPr="00D32F23">
              <w:rPr>
                <w:rFonts w:ascii="Arial" w:hAnsi="Arial" w:cs="Arial"/>
              </w:rPr>
              <w:t>n</w:t>
            </w:r>
            <w:r w:rsidRPr="00D32F23">
              <w:rPr>
                <w:rFonts w:ascii="Arial" w:hAnsi="Arial" w:cs="Arial"/>
                <w:spacing w:val="32"/>
              </w:rPr>
              <w:t xml:space="preserve"> </w:t>
            </w:r>
            <w:r w:rsidRPr="00D32F23">
              <w:rPr>
                <w:rFonts w:ascii="Arial" w:hAnsi="Arial" w:cs="Arial"/>
                <w:spacing w:val="-1"/>
              </w:rPr>
              <w:t>complete</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deli</w:t>
            </w:r>
            <w:r w:rsidRPr="00D32F23">
              <w:rPr>
                <w:rFonts w:ascii="Arial" w:hAnsi="Arial" w:cs="Arial"/>
                <w:spacing w:val="1"/>
              </w:rPr>
              <w:t>v</w:t>
            </w:r>
            <w:r w:rsidRPr="00D32F23">
              <w:rPr>
                <w:rFonts w:ascii="Arial" w:hAnsi="Arial" w:cs="Arial"/>
                <w:spacing w:val="-1"/>
              </w:rPr>
              <w:t>ere</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32"/>
              </w:rPr>
              <w:t xml:space="preserve"> </w:t>
            </w:r>
            <w:r w:rsidRPr="00D32F23">
              <w:rPr>
                <w:rFonts w:ascii="Arial" w:hAnsi="Arial" w:cs="Arial"/>
                <w:spacing w:val="-1"/>
              </w:rPr>
              <w:t>the Contrac</w:t>
            </w:r>
            <w:r w:rsidRPr="00D32F23">
              <w:rPr>
                <w:rFonts w:ascii="Arial" w:hAnsi="Arial" w:cs="Arial"/>
              </w:rPr>
              <w:t>t</w:t>
            </w:r>
            <w:r w:rsidRPr="00D32F23">
              <w:rPr>
                <w:rFonts w:ascii="Arial" w:hAnsi="Arial" w:cs="Arial"/>
                <w:spacing w:val="-5"/>
              </w:rPr>
              <w:t xml:space="preserve"> </w:t>
            </w:r>
            <w:r w:rsidRPr="00D32F23">
              <w:rPr>
                <w:rFonts w:ascii="Arial" w:hAnsi="Arial" w:cs="Arial"/>
                <w:spacing w:val="-1"/>
              </w:rPr>
              <w:t>t</w:t>
            </w:r>
            <w:r w:rsidRPr="00D32F23">
              <w:rPr>
                <w:rFonts w:ascii="Arial" w:hAnsi="Arial" w:cs="Arial"/>
                <w:spacing w:val="1"/>
              </w:rPr>
              <w:t>e</w:t>
            </w:r>
            <w:r w:rsidRPr="00D32F23">
              <w:rPr>
                <w:rFonts w:ascii="Arial" w:hAnsi="Arial" w:cs="Arial"/>
                <w:spacing w:val="-1"/>
              </w:rPr>
              <w:t>rm</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prices</w:t>
            </w:r>
            <w:r w:rsidRPr="00D32F23">
              <w:rPr>
                <w:rFonts w:ascii="Arial" w:hAnsi="Arial" w:cs="Arial"/>
              </w:rPr>
              <w:t>;</w:t>
            </w:r>
            <w:r w:rsidRPr="00D32F23">
              <w:rPr>
                <w:rFonts w:ascii="Arial" w:hAnsi="Arial" w:cs="Arial"/>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rPr>
              <w:t>/</w:t>
            </w:r>
            <w:r w:rsidRPr="00D32F23">
              <w:rPr>
                <w:rFonts w:ascii="Arial" w:hAnsi="Arial" w:cs="Arial"/>
                <w:spacing w:val="-4"/>
              </w:rPr>
              <w:t xml:space="preserve"> </w:t>
            </w:r>
            <w:r w:rsidRPr="00D32F23">
              <w:rPr>
                <w:rFonts w:ascii="Arial" w:hAnsi="Arial" w:cs="Arial"/>
                <w:spacing w:val="-1"/>
              </w:rPr>
              <w:t>or</w:t>
            </w:r>
          </w:p>
          <w:p w14:paraId="531264DB" w14:textId="6E49805F" w:rsidR="0040019C" w:rsidRPr="0040019C" w:rsidRDefault="0040019C" w:rsidP="00B60D7A">
            <w:pPr>
              <w:pStyle w:val="BodyText"/>
              <w:numPr>
                <w:ilvl w:val="2"/>
                <w:numId w:val="42"/>
              </w:numPr>
              <w:kinsoku w:val="0"/>
              <w:overflowPunct w:val="0"/>
              <w:spacing w:before="9" w:line="275" w:lineRule="auto"/>
              <w:ind w:left="393" w:right="116" w:hanging="393"/>
              <w:jc w:val="both"/>
              <w:rPr>
                <w:rFonts w:ascii="Arial" w:hAnsi="Arial" w:cs="Arial"/>
              </w:rPr>
            </w:pPr>
            <w:r w:rsidRPr="00D32F23">
              <w:rPr>
                <w:rFonts w:ascii="Arial" w:hAnsi="Arial" w:cs="Arial"/>
              </w:rPr>
              <w:t>To</w:t>
            </w:r>
            <w:r w:rsidRPr="00D32F23">
              <w:rPr>
                <w:rFonts w:ascii="Arial" w:hAnsi="Arial" w:cs="Arial"/>
                <w:spacing w:val="36"/>
              </w:rPr>
              <w:t xml:space="preserve"> </w:t>
            </w:r>
            <w:r w:rsidRPr="00D32F23">
              <w:rPr>
                <w:rFonts w:ascii="Arial" w:hAnsi="Arial" w:cs="Arial"/>
              </w:rPr>
              <w:t>cancel</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7"/>
              </w:rPr>
              <w:t xml:space="preserve"> </w:t>
            </w:r>
            <w:r w:rsidRPr="00D32F23">
              <w:rPr>
                <w:rFonts w:ascii="Arial" w:hAnsi="Arial" w:cs="Arial"/>
              </w:rPr>
              <w:t>remainder</w:t>
            </w:r>
            <w:r w:rsidRPr="00D32F23">
              <w:rPr>
                <w:rFonts w:ascii="Arial" w:hAnsi="Arial" w:cs="Arial"/>
                <w:spacing w:val="36"/>
              </w:rPr>
              <w:t xml:space="preserve"> </w:t>
            </w:r>
            <w:r w:rsidRPr="00D32F23">
              <w:rPr>
                <w:rFonts w:ascii="Arial" w:hAnsi="Arial" w:cs="Arial"/>
              </w:rPr>
              <w:t>and</w:t>
            </w:r>
            <w:r w:rsidRPr="00D32F23">
              <w:rPr>
                <w:rFonts w:ascii="Arial" w:hAnsi="Arial" w:cs="Arial"/>
                <w:spacing w:val="36"/>
              </w:rPr>
              <w:t xml:space="preserve"> </w:t>
            </w:r>
            <w:r w:rsidRPr="00D32F23">
              <w:rPr>
                <w:rFonts w:ascii="Arial" w:hAnsi="Arial" w:cs="Arial"/>
              </w:rPr>
              <w:t>pay</w:t>
            </w:r>
            <w:r w:rsidRPr="00D32F23">
              <w:rPr>
                <w:rFonts w:ascii="Arial" w:hAnsi="Arial" w:cs="Arial"/>
                <w:spacing w:val="37"/>
              </w:rPr>
              <w:t xml:space="preserve"> </w:t>
            </w:r>
            <w:r w:rsidRPr="00D32F23">
              <w:rPr>
                <w:rFonts w:ascii="Arial" w:hAnsi="Arial" w:cs="Arial"/>
              </w:rPr>
              <w:t>to</w:t>
            </w:r>
            <w:r w:rsidRPr="00D32F23">
              <w:rPr>
                <w:rFonts w:ascii="Arial" w:hAnsi="Arial" w:cs="Arial"/>
                <w:spacing w:val="36"/>
              </w:rPr>
              <w:t xml:space="preserve"> </w:t>
            </w:r>
            <w:r w:rsidRPr="00D32F23">
              <w:rPr>
                <w:rFonts w:ascii="Arial" w:hAnsi="Arial" w:cs="Arial"/>
              </w:rPr>
              <w:t>the</w:t>
            </w:r>
            <w:r w:rsidRPr="00D32F23">
              <w:rPr>
                <w:rFonts w:ascii="Arial" w:hAnsi="Arial" w:cs="Arial"/>
                <w:spacing w:val="36"/>
              </w:rPr>
              <w:t xml:space="preserve"> </w:t>
            </w:r>
            <w:r w:rsidRPr="00D32F23">
              <w:rPr>
                <w:rFonts w:ascii="Arial" w:hAnsi="Arial" w:cs="Arial"/>
                <w:spacing w:val="1"/>
              </w:rPr>
              <w:t>S</w:t>
            </w:r>
            <w:r w:rsidRPr="00D32F23">
              <w:rPr>
                <w:rFonts w:ascii="Arial" w:hAnsi="Arial" w:cs="Arial"/>
              </w:rPr>
              <w:t>upplier</w:t>
            </w:r>
            <w:r w:rsidRPr="00D32F23">
              <w:rPr>
                <w:rFonts w:ascii="Arial" w:hAnsi="Arial" w:cs="Arial"/>
                <w:spacing w:val="37"/>
              </w:rPr>
              <w:t xml:space="preserve"> </w:t>
            </w:r>
            <w:r w:rsidRPr="00D32F23">
              <w:rPr>
                <w:rFonts w:ascii="Arial" w:hAnsi="Arial" w:cs="Arial"/>
              </w:rPr>
              <w:t>an agreed</w:t>
            </w:r>
            <w:r w:rsidRPr="00D32F23">
              <w:rPr>
                <w:rFonts w:ascii="Arial" w:hAnsi="Arial" w:cs="Arial"/>
                <w:spacing w:val="10"/>
              </w:rPr>
              <w:t xml:space="preserve"> </w:t>
            </w:r>
            <w:r w:rsidRPr="00D32F23">
              <w:rPr>
                <w:rFonts w:ascii="Arial" w:hAnsi="Arial" w:cs="Arial"/>
              </w:rPr>
              <w:t>amount</w:t>
            </w:r>
            <w:r w:rsidRPr="00D32F23">
              <w:rPr>
                <w:rFonts w:ascii="Arial" w:hAnsi="Arial" w:cs="Arial"/>
                <w:spacing w:val="11"/>
              </w:rPr>
              <w:t xml:space="preserve"> </w:t>
            </w:r>
            <w:r w:rsidRPr="00D32F23">
              <w:rPr>
                <w:rFonts w:ascii="Arial" w:hAnsi="Arial" w:cs="Arial"/>
              </w:rPr>
              <w:t>for</w:t>
            </w:r>
            <w:r w:rsidRPr="00D32F23">
              <w:rPr>
                <w:rFonts w:ascii="Arial" w:hAnsi="Arial" w:cs="Arial"/>
                <w:spacing w:val="11"/>
              </w:rPr>
              <w:t xml:space="preserve"> </w:t>
            </w:r>
            <w:r w:rsidRPr="00D32F23">
              <w:rPr>
                <w:rFonts w:ascii="Arial" w:hAnsi="Arial" w:cs="Arial"/>
                <w:spacing w:val="-2"/>
              </w:rPr>
              <w:t>p</w:t>
            </w:r>
            <w:r w:rsidRPr="00D32F23">
              <w:rPr>
                <w:rFonts w:ascii="Arial" w:hAnsi="Arial" w:cs="Arial"/>
              </w:rPr>
              <w:t>artially</w:t>
            </w:r>
            <w:r w:rsidRPr="00D32F23">
              <w:rPr>
                <w:rFonts w:ascii="Arial" w:hAnsi="Arial" w:cs="Arial"/>
                <w:spacing w:val="10"/>
              </w:rPr>
              <w:t xml:space="preserve"> </w:t>
            </w:r>
            <w:r w:rsidRPr="00D32F23">
              <w:rPr>
                <w:rFonts w:ascii="Arial" w:hAnsi="Arial" w:cs="Arial"/>
              </w:rPr>
              <w:t>completed</w:t>
            </w:r>
            <w:r w:rsidRPr="00D32F23">
              <w:rPr>
                <w:rFonts w:ascii="Arial" w:hAnsi="Arial" w:cs="Arial"/>
                <w:spacing w:val="11"/>
              </w:rPr>
              <w:t xml:space="preserve"> </w:t>
            </w:r>
            <w:r w:rsidRPr="00D32F23">
              <w:rPr>
                <w:rFonts w:ascii="Arial" w:hAnsi="Arial" w:cs="Arial"/>
              </w:rPr>
              <w:t>Goods</w:t>
            </w:r>
            <w:r w:rsidRPr="00D32F23">
              <w:rPr>
                <w:rFonts w:ascii="Arial" w:hAnsi="Arial" w:cs="Arial"/>
                <w:spacing w:val="11"/>
              </w:rPr>
              <w:t xml:space="preserve"> </w:t>
            </w:r>
            <w:r w:rsidRPr="00D32F23">
              <w:rPr>
                <w:rFonts w:ascii="Arial" w:hAnsi="Arial" w:cs="Arial"/>
              </w:rPr>
              <w:t>and</w:t>
            </w:r>
            <w:r w:rsidRPr="00D32F23">
              <w:rPr>
                <w:rFonts w:ascii="Arial" w:hAnsi="Arial" w:cs="Arial"/>
                <w:w w:val="99"/>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6"/>
              </w:rPr>
              <w:t xml:space="preserve"> </w:t>
            </w:r>
            <w:r w:rsidRPr="00D32F23">
              <w:rPr>
                <w:rFonts w:ascii="Arial" w:hAnsi="Arial" w:cs="Arial"/>
                <w:spacing w:val="-1"/>
              </w:rPr>
              <w:t>fo</w:t>
            </w:r>
            <w:r w:rsidRPr="00D32F23">
              <w:rPr>
                <w:rFonts w:ascii="Arial" w:hAnsi="Arial" w:cs="Arial"/>
              </w:rPr>
              <w:t>r</w:t>
            </w:r>
            <w:r w:rsidRPr="00D32F23">
              <w:rPr>
                <w:rFonts w:ascii="Arial" w:hAnsi="Arial" w:cs="Arial"/>
                <w:spacing w:val="4"/>
              </w:rPr>
              <w:t xml:space="preserve"> </w:t>
            </w:r>
            <w:r w:rsidRPr="00D32F23">
              <w:rPr>
                <w:rFonts w:ascii="Arial" w:hAnsi="Arial" w:cs="Arial"/>
                <w:spacing w:val="-1"/>
              </w:rPr>
              <w:t>material</w:t>
            </w:r>
            <w:r w:rsidRPr="00D32F23">
              <w:rPr>
                <w:rFonts w:ascii="Arial" w:hAnsi="Arial" w:cs="Arial"/>
              </w:rPr>
              <w:t>s</w:t>
            </w:r>
            <w:r w:rsidRPr="00D32F23">
              <w:rPr>
                <w:rFonts w:ascii="Arial" w:hAnsi="Arial" w:cs="Arial"/>
                <w:spacing w:val="6"/>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part</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previously</w:t>
            </w:r>
            <w:r w:rsidRPr="00D32F23">
              <w:rPr>
                <w:rFonts w:ascii="Arial" w:hAnsi="Arial" w:cs="Arial"/>
                <w:spacing w:val="-1"/>
                <w:w w:val="99"/>
              </w:rPr>
              <w:t xml:space="preserve"> </w:t>
            </w:r>
            <w:r w:rsidRPr="00D32F23">
              <w:rPr>
                <w:rFonts w:ascii="Arial" w:hAnsi="Arial" w:cs="Arial"/>
                <w:spacing w:val="-1"/>
              </w:rPr>
              <w:t>procure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Supp</w:t>
            </w:r>
            <w:r w:rsidRPr="00D32F23">
              <w:rPr>
                <w:rFonts w:ascii="Arial" w:hAnsi="Arial" w:cs="Arial"/>
              </w:rPr>
              <w:t>l</w:t>
            </w:r>
            <w:r w:rsidRPr="00D32F23">
              <w:rPr>
                <w:rFonts w:ascii="Arial" w:hAnsi="Arial" w:cs="Arial"/>
                <w:spacing w:val="-1"/>
              </w:rPr>
              <w:t>ier.</w:t>
            </w:r>
          </w:p>
        </w:tc>
      </w:tr>
      <w:tr w:rsidR="0040019C" w:rsidRPr="00D32F23" w14:paraId="7E8E3F42" w14:textId="77777777" w:rsidTr="0040019C">
        <w:tc>
          <w:tcPr>
            <w:tcW w:w="630" w:type="dxa"/>
          </w:tcPr>
          <w:p w14:paraId="2E02FF14" w14:textId="77777777" w:rsidR="0040019C" w:rsidRPr="00D32F23" w:rsidRDefault="0040019C" w:rsidP="00BA21C9">
            <w:pPr>
              <w:rPr>
                <w:rFonts w:ascii="Arial" w:hAnsi="Arial" w:cs="Arial"/>
                <w:b/>
                <w:bCs/>
              </w:rPr>
            </w:pPr>
            <w:r w:rsidRPr="00D32F23">
              <w:rPr>
                <w:rFonts w:ascii="Arial" w:hAnsi="Arial" w:cs="Arial"/>
                <w:b/>
                <w:bCs/>
              </w:rPr>
              <w:t>31.</w:t>
            </w:r>
          </w:p>
        </w:tc>
        <w:tc>
          <w:tcPr>
            <w:tcW w:w="2534" w:type="dxa"/>
          </w:tcPr>
          <w:p w14:paraId="44006A0C" w14:textId="77777777" w:rsidR="0040019C" w:rsidRPr="00D32F23" w:rsidRDefault="0040019C" w:rsidP="00BA21C9">
            <w:pPr>
              <w:pStyle w:val="Heading6"/>
              <w:tabs>
                <w:tab w:val="left" w:pos="699"/>
              </w:tabs>
              <w:kinsoku w:val="0"/>
              <w:overflowPunct w:val="0"/>
              <w:ind w:left="0"/>
              <w:rPr>
                <w:rFonts w:ascii="Arial" w:hAnsi="Arial" w:cs="Arial"/>
                <w:b w:val="0"/>
                <w:bCs w:val="0"/>
              </w:rPr>
            </w:pPr>
            <w:r w:rsidRPr="00D32F23">
              <w:rPr>
                <w:rFonts w:ascii="Arial" w:hAnsi="Arial" w:cs="Arial"/>
              </w:rPr>
              <w:t xml:space="preserve">Disputes </w:t>
            </w:r>
            <w:r w:rsidRPr="00D32F23">
              <w:rPr>
                <w:rFonts w:ascii="Arial" w:hAnsi="Arial" w:cs="Arial"/>
                <w:b w:val="0"/>
                <w:bCs w:val="0"/>
              </w:rPr>
              <w:t>Resolution</w:t>
            </w:r>
          </w:p>
        </w:tc>
        <w:tc>
          <w:tcPr>
            <w:tcW w:w="616" w:type="dxa"/>
          </w:tcPr>
          <w:p w14:paraId="5EF128A5" w14:textId="77777777" w:rsidR="0040019C" w:rsidRPr="00D32F23" w:rsidRDefault="0040019C" w:rsidP="00BA21C9">
            <w:pPr>
              <w:rPr>
                <w:rFonts w:ascii="Arial" w:hAnsi="Arial" w:cs="Arial"/>
                <w:b/>
                <w:bCs/>
              </w:rPr>
            </w:pPr>
            <w:r w:rsidRPr="00D32F23">
              <w:rPr>
                <w:rFonts w:ascii="Arial" w:hAnsi="Arial" w:cs="Arial"/>
                <w:b/>
                <w:bCs/>
              </w:rPr>
              <w:t>31.1</w:t>
            </w:r>
          </w:p>
        </w:tc>
        <w:tc>
          <w:tcPr>
            <w:tcW w:w="6660" w:type="dxa"/>
          </w:tcPr>
          <w:p w14:paraId="64B13D6C" w14:textId="77777777" w:rsidR="0040019C" w:rsidRPr="00D32F23" w:rsidRDefault="0040019C" w:rsidP="00BA21C9">
            <w:pPr>
              <w:pStyle w:val="BodyText"/>
              <w:tabs>
                <w:tab w:val="left" w:pos="858"/>
                <w:tab w:val="left" w:pos="1920"/>
              </w:tabs>
              <w:kinsoku w:val="0"/>
              <w:overflowPunct w:val="0"/>
              <w:spacing w:line="276" w:lineRule="auto"/>
              <w:ind w:left="0" w:right="118"/>
              <w:jc w:val="both"/>
              <w:rPr>
                <w:rFonts w:ascii="Arial" w:hAnsi="Arial" w:cs="Arial"/>
                <w:b/>
                <w:bCs/>
              </w:rPr>
            </w:pPr>
            <w:r w:rsidRPr="00D32F23">
              <w:rPr>
                <w:rFonts w:ascii="Arial" w:hAnsi="Arial" w:cs="Arial"/>
                <w:spacing w:val="-1"/>
              </w:rPr>
              <w:t>I</w:t>
            </w:r>
            <w:r w:rsidRPr="00D32F23">
              <w:rPr>
                <w:rFonts w:ascii="Arial" w:hAnsi="Arial" w:cs="Arial"/>
              </w:rPr>
              <w:t>n</w:t>
            </w:r>
            <w:r w:rsidRPr="00D32F23">
              <w:rPr>
                <w:rFonts w:ascii="Arial" w:hAnsi="Arial" w:cs="Arial"/>
                <w:spacing w:val="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7"/>
              </w:rPr>
              <w:t xml:space="preserve"> </w:t>
            </w:r>
            <w:r w:rsidRPr="00D32F23">
              <w:rPr>
                <w:rFonts w:ascii="Arial" w:hAnsi="Arial" w:cs="Arial"/>
                <w:spacing w:val="-1"/>
              </w:rPr>
              <w:t>even</w:t>
            </w:r>
            <w:r w:rsidRPr="00D32F23">
              <w:rPr>
                <w:rFonts w:ascii="Arial" w:hAnsi="Arial" w:cs="Arial"/>
              </w:rPr>
              <w:t>t</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7"/>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7"/>
              </w:rPr>
              <w:t xml:space="preserve"> </w:t>
            </w:r>
            <w:r w:rsidRPr="00D32F23">
              <w:rPr>
                <w:rFonts w:ascii="Arial" w:hAnsi="Arial" w:cs="Arial"/>
                <w:spacing w:val="-1"/>
              </w:rPr>
              <w:t>di</w:t>
            </w:r>
            <w:r w:rsidRPr="00D32F23">
              <w:rPr>
                <w:rFonts w:ascii="Arial" w:hAnsi="Arial" w:cs="Arial"/>
                <w:spacing w:val="1"/>
              </w:rPr>
              <w:t>s</w:t>
            </w:r>
            <w:r w:rsidRPr="00D32F23">
              <w:rPr>
                <w:rFonts w:ascii="Arial" w:hAnsi="Arial" w:cs="Arial"/>
                <w:spacing w:val="-1"/>
              </w:rPr>
              <w:t>put</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arisin</w:t>
            </w:r>
            <w:r w:rsidRPr="00D32F23">
              <w:rPr>
                <w:rFonts w:ascii="Arial" w:hAnsi="Arial" w:cs="Arial"/>
              </w:rPr>
              <w:t>g</w:t>
            </w:r>
            <w:r w:rsidRPr="00D32F23">
              <w:rPr>
                <w:rFonts w:ascii="Arial" w:hAnsi="Arial" w:cs="Arial"/>
                <w:spacing w:val="7"/>
              </w:rPr>
              <w:t xml:space="preserve"> </w:t>
            </w:r>
            <w:r w:rsidRPr="00D32F23">
              <w:rPr>
                <w:rFonts w:ascii="Arial" w:hAnsi="Arial" w:cs="Arial"/>
                <w:spacing w:val="-1"/>
              </w:rPr>
              <w:t>ou</w:t>
            </w:r>
            <w:r w:rsidRPr="00D32F23">
              <w:rPr>
                <w:rFonts w:ascii="Arial" w:hAnsi="Arial" w:cs="Arial"/>
              </w:rPr>
              <w:t>t</w:t>
            </w:r>
            <w:r w:rsidRPr="00D32F23">
              <w:rPr>
                <w:rFonts w:ascii="Arial" w:hAnsi="Arial" w:cs="Arial"/>
                <w:spacing w:val="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8"/>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7"/>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either</w:t>
            </w:r>
            <w:r w:rsidRPr="00D32F23">
              <w:rPr>
                <w:rFonts w:ascii="Arial" w:hAnsi="Arial" w:cs="Arial"/>
                <w:spacing w:val="-3"/>
              </w:rPr>
              <w:t xml:space="preserve"> </w:t>
            </w:r>
            <w:proofErr w:type="gramStart"/>
            <w:r w:rsidRPr="00D32F23">
              <w:rPr>
                <w:rFonts w:ascii="Arial" w:hAnsi="Arial" w:cs="Arial"/>
                <w:spacing w:val="-1"/>
              </w:rPr>
              <w:t>part</w:t>
            </w:r>
            <w:r w:rsidRPr="00D32F23">
              <w:rPr>
                <w:rFonts w:ascii="Arial" w:hAnsi="Arial" w:cs="Arial"/>
              </w:rPr>
              <w:t xml:space="preserve">y </w:t>
            </w:r>
            <w:r w:rsidRPr="00D32F23">
              <w:rPr>
                <w:rFonts w:ascii="Arial" w:hAnsi="Arial" w:cs="Arial"/>
                <w:spacing w:val="4"/>
              </w:rPr>
              <w:t xml:space="preserve"> </w:t>
            </w:r>
            <w:r w:rsidRPr="00D32F23">
              <w:rPr>
                <w:rFonts w:ascii="Arial" w:hAnsi="Arial" w:cs="Arial"/>
                <w:spacing w:val="-1"/>
              </w:rPr>
              <w:t>shal</w:t>
            </w:r>
            <w:r w:rsidRPr="00D32F23">
              <w:rPr>
                <w:rFonts w:ascii="Arial" w:hAnsi="Arial" w:cs="Arial"/>
              </w:rPr>
              <w:t>l</w:t>
            </w:r>
            <w:proofErr w:type="gramEnd"/>
            <w:r w:rsidRPr="00D32F23">
              <w:rPr>
                <w:rFonts w:ascii="Arial" w:hAnsi="Arial" w:cs="Arial"/>
              </w:rPr>
              <w:t xml:space="preserve"> </w:t>
            </w:r>
            <w:r w:rsidRPr="00D32F23">
              <w:rPr>
                <w:rFonts w:ascii="Arial" w:hAnsi="Arial" w:cs="Arial"/>
                <w:spacing w:val="2"/>
              </w:rPr>
              <w:t xml:space="preserve"> </w:t>
            </w:r>
            <w:r w:rsidRPr="00D32F23">
              <w:rPr>
                <w:rFonts w:ascii="Arial" w:hAnsi="Arial" w:cs="Arial"/>
                <w:spacing w:val="-1"/>
              </w:rPr>
              <w:t>issu</w:t>
            </w:r>
            <w:r w:rsidRPr="00D32F23">
              <w:rPr>
                <w:rFonts w:ascii="Arial" w:hAnsi="Arial" w:cs="Arial"/>
              </w:rPr>
              <w:t xml:space="preserve">e </w:t>
            </w:r>
            <w:r w:rsidRPr="00D32F23">
              <w:rPr>
                <w:rFonts w:ascii="Arial" w:hAnsi="Arial" w:cs="Arial"/>
                <w:spacing w:val="2"/>
              </w:rPr>
              <w:t xml:space="preserve"> </w:t>
            </w:r>
            <w:r w:rsidRPr="00D32F23">
              <w:rPr>
                <w:rFonts w:ascii="Arial" w:hAnsi="Arial" w:cs="Arial"/>
              </w:rPr>
              <w:t xml:space="preserve">a </w:t>
            </w:r>
            <w:r w:rsidRPr="00D32F23">
              <w:rPr>
                <w:rFonts w:ascii="Arial" w:hAnsi="Arial" w:cs="Arial"/>
                <w:spacing w:val="1"/>
              </w:rPr>
              <w:t xml:space="preserve"> </w:t>
            </w:r>
            <w:r w:rsidRPr="00D32F23">
              <w:rPr>
                <w:rFonts w:ascii="Arial" w:hAnsi="Arial" w:cs="Arial"/>
                <w:spacing w:val="-2"/>
              </w:rPr>
              <w:t>n</w:t>
            </w:r>
            <w:r w:rsidRPr="00D32F23">
              <w:rPr>
                <w:rFonts w:ascii="Arial" w:hAnsi="Arial" w:cs="Arial"/>
                <w:spacing w:val="-1"/>
              </w:rPr>
              <w:t>otic</w:t>
            </w:r>
            <w:r w:rsidRPr="00D32F23">
              <w:rPr>
                <w:rFonts w:ascii="Arial" w:hAnsi="Arial" w:cs="Arial"/>
              </w:rPr>
              <w:t xml:space="preserve">e </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2"/>
              </w:rPr>
              <w:t xml:space="preserve"> </w:t>
            </w:r>
            <w:r w:rsidRPr="00D32F23">
              <w:rPr>
                <w:rFonts w:ascii="Arial" w:hAnsi="Arial" w:cs="Arial"/>
                <w:spacing w:val="-1"/>
              </w:rPr>
              <w:t>disput</w:t>
            </w:r>
            <w:r w:rsidRPr="00D32F23">
              <w:rPr>
                <w:rFonts w:ascii="Arial" w:hAnsi="Arial" w:cs="Arial"/>
              </w:rPr>
              <w:t xml:space="preserve">e </w:t>
            </w:r>
            <w:r w:rsidRPr="00D32F23">
              <w:rPr>
                <w:rFonts w:ascii="Arial" w:hAnsi="Arial" w:cs="Arial"/>
                <w:spacing w:val="1"/>
              </w:rPr>
              <w:t xml:space="preserv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2"/>
              </w:rPr>
              <w:t xml:space="preserve"> </w:t>
            </w:r>
            <w:r w:rsidRPr="00D32F23">
              <w:rPr>
                <w:rFonts w:ascii="Arial" w:hAnsi="Arial" w:cs="Arial"/>
                <w:spacing w:val="-1"/>
              </w:rPr>
              <w:t>settl</w:t>
            </w:r>
            <w:r w:rsidRPr="00D32F23">
              <w:rPr>
                <w:rFonts w:ascii="Arial" w:hAnsi="Arial" w:cs="Arial"/>
              </w:rPr>
              <w:t xml:space="preserve">e </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1"/>
              </w:rPr>
              <w:t xml:space="preserve"> </w:t>
            </w:r>
            <w:r w:rsidRPr="00D32F23">
              <w:rPr>
                <w:rFonts w:ascii="Arial" w:hAnsi="Arial" w:cs="Arial"/>
                <w:spacing w:val="-1"/>
              </w:rPr>
              <w:t>dispute</w:t>
            </w:r>
            <w:r w:rsidRPr="00D32F23">
              <w:rPr>
                <w:rFonts w:ascii="Arial" w:hAnsi="Arial" w:cs="Arial"/>
                <w:spacing w:val="-2"/>
              </w:rPr>
              <w:t xml:space="preserve"> </w:t>
            </w:r>
            <w:r w:rsidRPr="00D32F23">
              <w:rPr>
                <w:rFonts w:ascii="Arial" w:hAnsi="Arial" w:cs="Arial"/>
              </w:rPr>
              <w:t xml:space="preserve">amicably. </w:t>
            </w:r>
            <w:r w:rsidRPr="00D32F23">
              <w:rPr>
                <w:rFonts w:ascii="Arial" w:hAnsi="Arial" w:cs="Arial"/>
                <w:spacing w:val="-24"/>
              </w:rPr>
              <w:t xml:space="preserve"> </w:t>
            </w:r>
            <w:r w:rsidRPr="00D32F23">
              <w:rPr>
                <w:rFonts w:ascii="Arial" w:hAnsi="Arial" w:cs="Arial"/>
              </w:rPr>
              <w:t>The</w:t>
            </w:r>
            <w:r w:rsidRPr="00D32F23">
              <w:rPr>
                <w:rFonts w:ascii="Arial" w:hAnsi="Arial" w:cs="Arial"/>
                <w:spacing w:val="34"/>
              </w:rPr>
              <w:t xml:space="preserve"> </w:t>
            </w:r>
            <w:r w:rsidRPr="00D32F23">
              <w:rPr>
                <w:rFonts w:ascii="Arial" w:hAnsi="Arial" w:cs="Arial"/>
              </w:rPr>
              <w:t>parties</w:t>
            </w:r>
            <w:r w:rsidRPr="00D32F23">
              <w:rPr>
                <w:rFonts w:ascii="Arial" w:hAnsi="Arial" w:cs="Arial"/>
                <w:spacing w:val="35"/>
              </w:rPr>
              <w:t xml:space="preserve"> </w:t>
            </w:r>
            <w:r w:rsidRPr="00D32F23">
              <w:rPr>
                <w:rFonts w:ascii="Arial" w:hAnsi="Arial" w:cs="Arial"/>
              </w:rPr>
              <w:t>hereto</w:t>
            </w:r>
            <w:r w:rsidRPr="00D32F23">
              <w:rPr>
                <w:rFonts w:ascii="Arial" w:hAnsi="Arial" w:cs="Arial"/>
                <w:spacing w:val="34"/>
              </w:rPr>
              <w:t xml:space="preserve"> </w:t>
            </w:r>
            <w:r w:rsidRPr="00D32F23">
              <w:rPr>
                <w:rFonts w:ascii="Arial" w:hAnsi="Arial" w:cs="Arial"/>
              </w:rPr>
              <w:t>s</w:t>
            </w:r>
            <w:r w:rsidRPr="00D32F23">
              <w:rPr>
                <w:rFonts w:ascii="Arial" w:hAnsi="Arial" w:cs="Arial"/>
                <w:spacing w:val="-2"/>
              </w:rPr>
              <w:t>h</w:t>
            </w:r>
            <w:r w:rsidRPr="00D32F23">
              <w:rPr>
                <w:rFonts w:ascii="Arial" w:hAnsi="Arial" w:cs="Arial"/>
                <w:spacing w:val="-1"/>
              </w:rPr>
              <w:t>all</w:t>
            </w:r>
            <w:r w:rsidRPr="00D32F23">
              <w:rPr>
                <w:rFonts w:ascii="Arial" w:hAnsi="Arial" w:cs="Arial"/>
              </w:rPr>
              <w:t>,</w:t>
            </w:r>
            <w:r w:rsidRPr="00D32F23">
              <w:rPr>
                <w:rFonts w:ascii="Arial" w:hAnsi="Arial" w:cs="Arial"/>
                <w:spacing w:val="36"/>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35"/>
              </w:rPr>
              <w:t xml:space="preserve"> </w:t>
            </w:r>
            <w:r w:rsidRPr="00D32F23">
              <w:rPr>
                <w:rFonts w:ascii="Arial" w:hAnsi="Arial" w:cs="Arial"/>
                <w:spacing w:val="-1"/>
              </w:rPr>
              <w:t>twenty-ei</w:t>
            </w:r>
            <w:r w:rsidRPr="00D32F23">
              <w:rPr>
                <w:rFonts w:ascii="Arial" w:hAnsi="Arial" w:cs="Arial"/>
              </w:rPr>
              <w:t>g</w:t>
            </w:r>
            <w:r w:rsidRPr="00D32F23">
              <w:rPr>
                <w:rFonts w:ascii="Arial" w:hAnsi="Arial" w:cs="Arial"/>
                <w:spacing w:val="-1"/>
              </w:rPr>
              <w:t>h</w:t>
            </w:r>
            <w:r w:rsidRPr="00D32F23">
              <w:rPr>
                <w:rFonts w:ascii="Arial" w:hAnsi="Arial" w:cs="Arial"/>
              </w:rPr>
              <w:t>t</w:t>
            </w:r>
            <w:r w:rsidRPr="00D32F23">
              <w:rPr>
                <w:rFonts w:ascii="Arial" w:hAnsi="Arial" w:cs="Arial"/>
                <w:spacing w:val="36"/>
              </w:rPr>
              <w:t xml:space="preserve"> </w:t>
            </w:r>
            <w:r w:rsidRPr="00D32F23">
              <w:rPr>
                <w:rFonts w:ascii="Arial" w:hAnsi="Arial" w:cs="Arial"/>
                <w:spacing w:val="-1"/>
              </w:rPr>
              <w:t>(28)</w:t>
            </w:r>
            <w:r w:rsidRPr="00D32F23">
              <w:rPr>
                <w:rFonts w:ascii="Arial" w:hAnsi="Arial" w:cs="Arial"/>
                <w:spacing w:val="-2"/>
              </w:rPr>
              <w:t xml:space="preserve"> </w:t>
            </w:r>
            <w:r w:rsidRPr="00D32F23">
              <w:rPr>
                <w:rFonts w:ascii="Arial" w:hAnsi="Arial" w:cs="Arial"/>
              </w:rPr>
              <w:t>days</w:t>
            </w:r>
            <w:r w:rsidRPr="00D32F23">
              <w:rPr>
                <w:rFonts w:ascii="Arial" w:hAnsi="Arial" w:cs="Arial"/>
                <w:spacing w:val="24"/>
              </w:rPr>
              <w:t xml:space="preserve"> </w:t>
            </w:r>
            <w:r w:rsidRPr="00D32F23">
              <w:rPr>
                <w:rFonts w:ascii="Arial" w:hAnsi="Arial" w:cs="Arial"/>
              </w:rPr>
              <w:t>from</w:t>
            </w:r>
            <w:r w:rsidRPr="00D32F23">
              <w:rPr>
                <w:rFonts w:ascii="Arial" w:hAnsi="Arial" w:cs="Arial"/>
                <w:spacing w:val="23"/>
              </w:rPr>
              <w:t xml:space="preserve"> </w:t>
            </w:r>
            <w:r w:rsidRPr="00D32F23">
              <w:rPr>
                <w:rFonts w:ascii="Arial" w:hAnsi="Arial" w:cs="Arial"/>
              </w:rPr>
              <w:t>the</w:t>
            </w:r>
            <w:r w:rsidRPr="00D32F23">
              <w:rPr>
                <w:rFonts w:ascii="Arial" w:hAnsi="Arial" w:cs="Arial"/>
                <w:spacing w:val="25"/>
              </w:rPr>
              <w:t xml:space="preserve"> </w:t>
            </w:r>
            <w:r w:rsidRPr="00D32F23">
              <w:rPr>
                <w:rFonts w:ascii="Arial" w:hAnsi="Arial" w:cs="Arial"/>
              </w:rPr>
              <w:t>notice</w:t>
            </w:r>
            <w:r w:rsidRPr="00D32F23">
              <w:rPr>
                <w:rFonts w:ascii="Arial" w:hAnsi="Arial" w:cs="Arial"/>
                <w:spacing w:val="22"/>
              </w:rPr>
              <w:t xml:space="preserve"> </w:t>
            </w:r>
            <w:r w:rsidRPr="00D32F23">
              <w:rPr>
                <w:rFonts w:ascii="Arial" w:hAnsi="Arial" w:cs="Arial"/>
              </w:rPr>
              <w:t>date,</w:t>
            </w:r>
            <w:r w:rsidRPr="00D32F23">
              <w:rPr>
                <w:rFonts w:ascii="Arial" w:hAnsi="Arial" w:cs="Arial"/>
                <w:spacing w:val="22"/>
              </w:rPr>
              <w:t xml:space="preserve"> </w:t>
            </w:r>
            <w:r w:rsidRPr="00D32F23">
              <w:rPr>
                <w:rFonts w:ascii="Arial" w:hAnsi="Arial" w:cs="Arial"/>
              </w:rPr>
              <w:t>use</w:t>
            </w:r>
            <w:r w:rsidRPr="00D32F23">
              <w:rPr>
                <w:rFonts w:ascii="Arial" w:hAnsi="Arial" w:cs="Arial"/>
                <w:spacing w:val="22"/>
              </w:rPr>
              <w:t xml:space="preserve"> </w:t>
            </w:r>
            <w:r w:rsidRPr="00D32F23">
              <w:rPr>
                <w:rFonts w:ascii="Arial" w:hAnsi="Arial" w:cs="Arial"/>
              </w:rPr>
              <w:t>their</w:t>
            </w:r>
            <w:r w:rsidRPr="00D32F23">
              <w:rPr>
                <w:rFonts w:ascii="Arial" w:hAnsi="Arial" w:cs="Arial"/>
                <w:spacing w:val="22"/>
              </w:rPr>
              <w:t xml:space="preserve"> </w:t>
            </w:r>
            <w:r w:rsidRPr="00D32F23">
              <w:rPr>
                <w:rFonts w:ascii="Arial" w:hAnsi="Arial" w:cs="Arial"/>
              </w:rPr>
              <w:t>best</w:t>
            </w:r>
            <w:r w:rsidRPr="00D32F23">
              <w:rPr>
                <w:rFonts w:ascii="Arial" w:hAnsi="Arial" w:cs="Arial"/>
                <w:spacing w:val="22"/>
              </w:rPr>
              <w:t xml:space="preserve"> </w:t>
            </w:r>
            <w:r w:rsidRPr="00D32F23">
              <w:rPr>
                <w:rFonts w:ascii="Arial" w:hAnsi="Arial" w:cs="Arial"/>
              </w:rPr>
              <w:t>efforts</w:t>
            </w:r>
            <w:r w:rsidRPr="00D32F23">
              <w:rPr>
                <w:rFonts w:ascii="Arial" w:hAnsi="Arial" w:cs="Arial"/>
                <w:spacing w:val="22"/>
              </w:rPr>
              <w:t xml:space="preserve"> </w:t>
            </w:r>
            <w:r w:rsidRPr="00D32F23">
              <w:rPr>
                <w:rFonts w:ascii="Arial" w:hAnsi="Arial" w:cs="Arial"/>
              </w:rPr>
              <w:t>to</w:t>
            </w:r>
            <w:r w:rsidRPr="00D32F23">
              <w:rPr>
                <w:rFonts w:ascii="Arial" w:hAnsi="Arial" w:cs="Arial"/>
                <w:spacing w:val="23"/>
              </w:rPr>
              <w:t xml:space="preserve"> </w:t>
            </w:r>
            <w:r w:rsidRPr="00D32F23">
              <w:rPr>
                <w:rFonts w:ascii="Arial" w:hAnsi="Arial" w:cs="Arial"/>
              </w:rPr>
              <w:t>settle</w:t>
            </w:r>
            <w:r w:rsidRPr="00D32F23">
              <w:rPr>
                <w:rFonts w:ascii="Arial" w:hAnsi="Arial" w:cs="Arial"/>
                <w:spacing w:val="22"/>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spacing w:val="-1"/>
              </w:rPr>
              <w:t>disput</w:t>
            </w:r>
            <w:r w:rsidRPr="00D32F23">
              <w:rPr>
                <w:rFonts w:ascii="Arial" w:hAnsi="Arial" w:cs="Arial"/>
              </w:rPr>
              <w:t xml:space="preserve">e </w:t>
            </w:r>
            <w:r w:rsidRPr="00D32F23">
              <w:rPr>
                <w:rFonts w:ascii="Arial" w:hAnsi="Arial" w:cs="Arial"/>
                <w:spacing w:val="-1"/>
              </w:rPr>
              <w:t>amicabl</w:t>
            </w:r>
            <w:r w:rsidRPr="00D32F23">
              <w:rPr>
                <w:rFonts w:ascii="Arial" w:hAnsi="Arial" w:cs="Arial"/>
              </w:rPr>
              <w:t xml:space="preserve">y </w:t>
            </w:r>
            <w:r w:rsidRPr="00D32F23">
              <w:rPr>
                <w:rFonts w:ascii="Arial" w:hAnsi="Arial" w:cs="Arial"/>
                <w:spacing w:val="-2"/>
              </w:rPr>
              <w:t>t</w:t>
            </w:r>
            <w:r w:rsidRPr="00D32F23">
              <w:rPr>
                <w:rFonts w:ascii="Arial" w:hAnsi="Arial" w:cs="Arial"/>
                <w:spacing w:val="-1"/>
              </w:rPr>
              <w:t>hroug</w:t>
            </w:r>
            <w:r w:rsidRPr="00D32F23">
              <w:rPr>
                <w:rFonts w:ascii="Arial" w:hAnsi="Arial" w:cs="Arial"/>
              </w:rPr>
              <w:t>h</w:t>
            </w:r>
            <w:r w:rsidRPr="00D32F23">
              <w:rPr>
                <w:rFonts w:ascii="Arial" w:hAnsi="Arial" w:cs="Arial"/>
                <w:spacing w:val="14"/>
              </w:rPr>
              <w:t xml:space="preserve"> </w:t>
            </w:r>
            <w:r w:rsidRPr="00D32F23">
              <w:rPr>
                <w:rFonts w:ascii="Arial" w:hAnsi="Arial" w:cs="Arial"/>
                <w:spacing w:val="-1"/>
              </w:rPr>
              <w:t>mutua</w:t>
            </w:r>
            <w:r w:rsidRPr="00D32F23">
              <w:rPr>
                <w:rFonts w:ascii="Arial" w:hAnsi="Arial" w:cs="Arial"/>
              </w:rPr>
              <w:t>l</w:t>
            </w:r>
            <w:r w:rsidRPr="00D32F23">
              <w:rPr>
                <w:rFonts w:ascii="Arial" w:hAnsi="Arial" w:cs="Arial"/>
                <w:spacing w:val="14"/>
              </w:rPr>
              <w:t xml:space="preserve"> </w:t>
            </w:r>
            <w:r w:rsidRPr="00D32F23">
              <w:rPr>
                <w:rFonts w:ascii="Arial" w:hAnsi="Arial" w:cs="Arial"/>
                <w:spacing w:val="-1"/>
              </w:rPr>
              <w:t>consultation</w:t>
            </w:r>
            <w:r w:rsidRPr="00D32F23">
              <w:rPr>
                <w:rFonts w:ascii="Arial" w:hAnsi="Arial" w:cs="Arial"/>
              </w:rPr>
              <w:t>s</w:t>
            </w:r>
            <w:r w:rsidRPr="00D32F23">
              <w:rPr>
                <w:rFonts w:ascii="Arial" w:hAnsi="Arial" w:cs="Arial"/>
                <w:spacing w:val="15"/>
              </w:rPr>
              <w:t xml:space="preserve"> </w:t>
            </w:r>
            <w:r w:rsidRPr="00D32F23">
              <w:rPr>
                <w:rFonts w:ascii="Arial" w:hAnsi="Arial" w:cs="Arial"/>
                <w:spacing w:val="-1"/>
              </w:rPr>
              <w:t>and</w:t>
            </w:r>
            <w:r w:rsidRPr="00D32F23">
              <w:rPr>
                <w:rFonts w:ascii="Arial" w:hAnsi="Arial" w:cs="Arial"/>
                <w:spacing w:val="-3"/>
              </w:rPr>
              <w:t xml:space="preserve"> </w:t>
            </w:r>
            <w:r w:rsidRPr="00D32F23">
              <w:rPr>
                <w:rFonts w:ascii="Arial" w:hAnsi="Arial" w:cs="Arial"/>
                <w:spacing w:val="-1"/>
              </w:rPr>
              <w:t>negotiat</w:t>
            </w:r>
            <w:r w:rsidRPr="00D32F23">
              <w:rPr>
                <w:rFonts w:ascii="Arial" w:hAnsi="Arial" w:cs="Arial"/>
              </w:rPr>
              <w:t>i</w:t>
            </w:r>
            <w:r w:rsidRPr="00D32F23">
              <w:rPr>
                <w:rFonts w:ascii="Arial" w:hAnsi="Arial" w:cs="Arial"/>
                <w:spacing w:val="-1"/>
              </w:rPr>
              <w:t>on</w:t>
            </w:r>
            <w:r w:rsidRPr="00D32F23">
              <w:rPr>
                <w:rFonts w:ascii="Arial" w:hAnsi="Arial" w:cs="Arial"/>
              </w:rPr>
              <w:t>.</w:t>
            </w:r>
            <w:r w:rsidRPr="00D32F23">
              <w:rPr>
                <w:rFonts w:ascii="Arial" w:hAnsi="Arial" w:cs="Arial"/>
                <w:spacing w:val="8"/>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unsolve</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disp</w:t>
            </w:r>
            <w:r w:rsidRPr="00D32F23">
              <w:rPr>
                <w:rFonts w:ascii="Arial" w:hAnsi="Arial" w:cs="Arial"/>
              </w:rPr>
              <w:t>ute</w:t>
            </w:r>
            <w:r w:rsidRPr="00D32F23">
              <w:rPr>
                <w:rFonts w:ascii="Arial" w:hAnsi="Arial" w:cs="Arial"/>
                <w:spacing w:val="8"/>
              </w:rPr>
              <w:t xml:space="preserve"> </w:t>
            </w:r>
            <w:r w:rsidRPr="00D32F23">
              <w:rPr>
                <w:rFonts w:ascii="Arial" w:hAnsi="Arial" w:cs="Arial"/>
              </w:rPr>
              <w:t>may</w:t>
            </w:r>
            <w:r w:rsidRPr="00D32F23">
              <w:rPr>
                <w:rFonts w:ascii="Arial" w:hAnsi="Arial" w:cs="Arial"/>
                <w:spacing w:val="9"/>
              </w:rPr>
              <w:t xml:space="preserve"> </w:t>
            </w:r>
            <w:r w:rsidRPr="00D32F23">
              <w:rPr>
                <w:rFonts w:ascii="Arial" w:hAnsi="Arial" w:cs="Arial"/>
              </w:rPr>
              <w:t>be</w:t>
            </w:r>
            <w:r w:rsidRPr="00D32F23">
              <w:rPr>
                <w:rFonts w:ascii="Arial" w:hAnsi="Arial" w:cs="Arial"/>
                <w:spacing w:val="8"/>
              </w:rPr>
              <w:t xml:space="preserve"> </w:t>
            </w:r>
            <w:r w:rsidRPr="00D32F23">
              <w:rPr>
                <w:rFonts w:ascii="Arial" w:hAnsi="Arial" w:cs="Arial"/>
                <w:spacing w:val="-2"/>
              </w:rPr>
              <w:t>r</w:t>
            </w:r>
            <w:r w:rsidRPr="00D32F23">
              <w:rPr>
                <w:rFonts w:ascii="Arial" w:hAnsi="Arial" w:cs="Arial"/>
              </w:rPr>
              <w:t>eferred</w:t>
            </w:r>
            <w:r w:rsidRPr="00D32F23">
              <w:rPr>
                <w:rFonts w:ascii="Arial" w:hAnsi="Arial" w:cs="Arial"/>
                <w:spacing w:val="9"/>
              </w:rPr>
              <w:t xml:space="preserve"> </w:t>
            </w:r>
            <w:r w:rsidRPr="00D32F23">
              <w:rPr>
                <w:rFonts w:ascii="Arial" w:hAnsi="Arial" w:cs="Arial"/>
              </w:rPr>
              <w:t>by</w:t>
            </w:r>
            <w:r w:rsidRPr="00D32F23">
              <w:rPr>
                <w:rFonts w:ascii="Arial" w:hAnsi="Arial" w:cs="Arial"/>
                <w:spacing w:val="9"/>
              </w:rPr>
              <w:t xml:space="preserve"> </w:t>
            </w:r>
            <w:r w:rsidRPr="00D32F23">
              <w:rPr>
                <w:rFonts w:ascii="Arial" w:hAnsi="Arial" w:cs="Arial"/>
              </w:rPr>
              <w:t>either</w:t>
            </w:r>
            <w:r w:rsidRPr="00D32F23">
              <w:rPr>
                <w:rFonts w:ascii="Arial" w:hAnsi="Arial" w:cs="Arial"/>
                <w:spacing w:val="-1"/>
              </w:rPr>
              <w:t xml:space="preserve"> part</w:t>
            </w:r>
            <w:r w:rsidRPr="00D32F23">
              <w:rPr>
                <w:rFonts w:ascii="Arial" w:hAnsi="Arial" w:cs="Arial"/>
              </w:rPr>
              <w:t>y</w:t>
            </w:r>
            <w:r w:rsidRPr="00D32F23">
              <w:rPr>
                <w:rFonts w:ascii="Arial" w:hAnsi="Arial" w:cs="Arial"/>
                <w:spacing w:val="7"/>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8"/>
              </w:rPr>
              <w:t xml:space="preserve"> </w:t>
            </w:r>
            <w:r w:rsidRPr="00D32F23">
              <w:rPr>
                <w:rFonts w:ascii="Arial" w:hAnsi="Arial" w:cs="Arial"/>
                <w:spacing w:val="-1"/>
              </w:rPr>
              <w:t>a</w:t>
            </w:r>
            <w:r w:rsidRPr="00D32F23">
              <w:rPr>
                <w:rFonts w:ascii="Arial" w:hAnsi="Arial" w:cs="Arial"/>
              </w:rPr>
              <w:t>n</w:t>
            </w:r>
            <w:r w:rsidRPr="00D32F23">
              <w:rPr>
                <w:rFonts w:ascii="Arial" w:hAnsi="Arial" w:cs="Arial"/>
                <w:spacing w:val="7"/>
              </w:rPr>
              <w:t xml:space="preserve"> </w:t>
            </w:r>
            <w:proofErr w:type="gramStart"/>
            <w:r w:rsidRPr="00D32F23">
              <w:rPr>
                <w:rFonts w:ascii="Arial" w:hAnsi="Arial" w:cs="Arial"/>
                <w:spacing w:val="-1"/>
              </w:rPr>
              <w:t>arbitrato</w:t>
            </w:r>
            <w:r w:rsidRPr="00D32F23">
              <w:rPr>
                <w:rFonts w:ascii="Arial" w:hAnsi="Arial" w:cs="Arial"/>
              </w:rPr>
              <w:t xml:space="preserve">r </w:t>
            </w:r>
            <w:r w:rsidRPr="00D32F23">
              <w:rPr>
                <w:rFonts w:ascii="Arial" w:hAnsi="Arial" w:cs="Arial"/>
                <w:spacing w:val="7"/>
              </w:rPr>
              <w:t xml:space="preserve"> </w:t>
            </w:r>
            <w:r w:rsidRPr="00D32F23">
              <w:rPr>
                <w:rFonts w:ascii="Arial" w:hAnsi="Arial" w:cs="Arial"/>
                <w:spacing w:val="-1"/>
              </w:rPr>
              <w:t>tha</w:t>
            </w:r>
            <w:r w:rsidRPr="00D32F23">
              <w:rPr>
                <w:rFonts w:ascii="Arial" w:hAnsi="Arial" w:cs="Arial"/>
              </w:rPr>
              <w:t>t</w:t>
            </w:r>
            <w:proofErr w:type="gramEnd"/>
            <w:r w:rsidRPr="00D32F23">
              <w:rPr>
                <w:rFonts w:ascii="Arial" w:hAnsi="Arial" w:cs="Arial"/>
              </w:rPr>
              <w:t xml:space="preserve"> </w:t>
            </w:r>
            <w:r w:rsidRPr="00D32F23">
              <w:rPr>
                <w:rFonts w:ascii="Arial" w:hAnsi="Arial" w:cs="Arial"/>
                <w:spacing w:val="8"/>
              </w:rPr>
              <w:t xml:space="preserve"> </w:t>
            </w:r>
            <w:r w:rsidRPr="00D32F23">
              <w:rPr>
                <w:rFonts w:ascii="Arial" w:hAnsi="Arial" w:cs="Arial"/>
                <w:spacing w:val="-1"/>
              </w:rPr>
              <w:t>shal</w:t>
            </w:r>
            <w:r w:rsidRPr="00D32F23">
              <w:rPr>
                <w:rFonts w:ascii="Arial" w:hAnsi="Arial" w:cs="Arial"/>
              </w:rPr>
              <w:t xml:space="preserve">l </w:t>
            </w:r>
            <w:r w:rsidRPr="00D32F23">
              <w:rPr>
                <w:rFonts w:ascii="Arial" w:hAnsi="Arial" w:cs="Arial"/>
                <w:spacing w:val="10"/>
              </w:rPr>
              <w:t xml:space="preserve"> </w:t>
            </w:r>
            <w:r w:rsidRPr="00D32F23">
              <w:rPr>
                <w:rFonts w:ascii="Arial" w:hAnsi="Arial" w:cs="Arial"/>
                <w:spacing w:val="-1"/>
              </w:rPr>
              <w:t>b</w:t>
            </w:r>
            <w:r w:rsidRPr="00D32F23">
              <w:rPr>
                <w:rFonts w:ascii="Arial" w:hAnsi="Arial" w:cs="Arial"/>
              </w:rPr>
              <w:t xml:space="preserve">e </w:t>
            </w:r>
            <w:r w:rsidRPr="00D32F23">
              <w:rPr>
                <w:rFonts w:ascii="Arial" w:hAnsi="Arial" w:cs="Arial"/>
                <w:spacing w:val="8"/>
              </w:rPr>
              <w:t xml:space="preserve"> </w:t>
            </w:r>
            <w:r w:rsidRPr="00D32F23">
              <w:rPr>
                <w:rFonts w:ascii="Arial" w:hAnsi="Arial" w:cs="Arial"/>
                <w:spacing w:val="-1"/>
              </w:rPr>
              <w:t>appointe</w:t>
            </w:r>
            <w:r w:rsidRPr="00D32F23">
              <w:rPr>
                <w:rFonts w:ascii="Arial" w:hAnsi="Arial" w:cs="Arial"/>
              </w:rPr>
              <w:t xml:space="preserve">d </w:t>
            </w:r>
            <w:r w:rsidRPr="00D32F23">
              <w:rPr>
                <w:rFonts w:ascii="Arial" w:hAnsi="Arial" w:cs="Arial"/>
                <w:spacing w:val="8"/>
              </w:rPr>
              <w:t xml:space="preserve"> </w:t>
            </w:r>
            <w:r w:rsidRPr="00D32F23">
              <w:rPr>
                <w:rFonts w:ascii="Arial" w:hAnsi="Arial" w:cs="Arial"/>
                <w:spacing w:val="-1"/>
              </w:rPr>
              <w:t>b</w:t>
            </w:r>
            <w:r w:rsidRPr="00D32F23">
              <w:rPr>
                <w:rFonts w:ascii="Arial" w:hAnsi="Arial" w:cs="Arial"/>
              </w:rPr>
              <w:t xml:space="preserve">y </w:t>
            </w:r>
            <w:r w:rsidRPr="00D32F23">
              <w:rPr>
                <w:rFonts w:ascii="Arial" w:hAnsi="Arial" w:cs="Arial"/>
                <w:spacing w:val="8"/>
              </w:rPr>
              <w:t xml:space="preserve"> </w:t>
            </w:r>
            <w:r w:rsidRPr="00D32F23">
              <w:rPr>
                <w:rFonts w:ascii="Arial" w:hAnsi="Arial" w:cs="Arial"/>
                <w:spacing w:val="-1"/>
              </w:rPr>
              <w:t>mutual</w:t>
            </w:r>
            <w:r w:rsidRPr="00D32F23">
              <w:rPr>
                <w:rFonts w:ascii="Arial" w:hAnsi="Arial" w:cs="Arial"/>
                <w:spacing w:val="-2"/>
              </w:rPr>
              <w:t xml:space="preserve"> </w:t>
            </w:r>
            <w:r w:rsidRPr="00D32F23">
              <w:rPr>
                <w:rFonts w:ascii="Arial" w:hAnsi="Arial" w:cs="Arial"/>
              </w:rPr>
              <w:t>consent</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both</w:t>
            </w:r>
            <w:r w:rsidRPr="00D32F23">
              <w:rPr>
                <w:rFonts w:ascii="Arial" w:hAnsi="Arial" w:cs="Arial"/>
                <w:spacing w:val="-2"/>
              </w:rPr>
              <w:t xml:space="preserve"> </w:t>
            </w:r>
            <w:r w:rsidRPr="00D32F23">
              <w:rPr>
                <w:rFonts w:ascii="Arial" w:hAnsi="Arial" w:cs="Arial"/>
              </w:rPr>
              <w:t>parties.</w:t>
            </w:r>
          </w:p>
        </w:tc>
      </w:tr>
      <w:tr w:rsidR="0040019C" w:rsidRPr="00D32F23" w14:paraId="1C96E489" w14:textId="77777777" w:rsidTr="0040019C">
        <w:tc>
          <w:tcPr>
            <w:tcW w:w="630" w:type="dxa"/>
          </w:tcPr>
          <w:p w14:paraId="321DBDD0" w14:textId="77777777" w:rsidR="0040019C" w:rsidRPr="00D32F23" w:rsidRDefault="0040019C" w:rsidP="00BA21C9">
            <w:pPr>
              <w:rPr>
                <w:rFonts w:ascii="Arial" w:hAnsi="Arial" w:cs="Arial"/>
                <w:b/>
                <w:bCs/>
              </w:rPr>
            </w:pPr>
          </w:p>
        </w:tc>
        <w:tc>
          <w:tcPr>
            <w:tcW w:w="2534" w:type="dxa"/>
          </w:tcPr>
          <w:p w14:paraId="3A07B1B3" w14:textId="77777777" w:rsidR="0040019C" w:rsidRPr="00D32F23" w:rsidRDefault="0040019C" w:rsidP="00BA21C9">
            <w:pPr>
              <w:rPr>
                <w:rFonts w:ascii="Arial" w:hAnsi="Arial" w:cs="Arial"/>
                <w:b/>
                <w:bCs/>
              </w:rPr>
            </w:pPr>
          </w:p>
        </w:tc>
        <w:tc>
          <w:tcPr>
            <w:tcW w:w="616" w:type="dxa"/>
          </w:tcPr>
          <w:p w14:paraId="5438F166" w14:textId="77777777" w:rsidR="0040019C" w:rsidRPr="00D32F23" w:rsidRDefault="0040019C" w:rsidP="00BA21C9">
            <w:pPr>
              <w:rPr>
                <w:rFonts w:ascii="Arial" w:hAnsi="Arial" w:cs="Arial"/>
                <w:b/>
                <w:bCs/>
              </w:rPr>
            </w:pPr>
            <w:r w:rsidRPr="00D32F23">
              <w:rPr>
                <w:rFonts w:ascii="Arial" w:hAnsi="Arial" w:cs="Arial"/>
                <w:b/>
                <w:bCs/>
              </w:rPr>
              <w:t>31.2</w:t>
            </w:r>
          </w:p>
        </w:tc>
        <w:tc>
          <w:tcPr>
            <w:tcW w:w="6660" w:type="dxa"/>
          </w:tcPr>
          <w:p w14:paraId="2791B9F0" w14:textId="77777777" w:rsidR="0040019C" w:rsidRPr="00D32F23" w:rsidRDefault="0040019C" w:rsidP="00BA21C9">
            <w:pPr>
              <w:pStyle w:val="BodyText"/>
              <w:tabs>
                <w:tab w:val="left" w:pos="858"/>
              </w:tabs>
              <w:kinsoku w:val="0"/>
              <w:overflowPunct w:val="0"/>
              <w:spacing w:before="10" w:line="276" w:lineRule="auto"/>
              <w:ind w:left="0" w:right="117"/>
              <w:jc w:val="both"/>
              <w:rPr>
                <w:rFonts w:ascii="Arial" w:hAnsi="Arial" w:cs="Arial"/>
                <w:b/>
                <w:bCs/>
              </w:rPr>
            </w:pPr>
            <w:r w:rsidRPr="00D32F23">
              <w:rPr>
                <w:rFonts w:ascii="Arial" w:hAnsi="Arial" w:cs="Arial"/>
              </w:rPr>
              <w:t>After</w:t>
            </w:r>
            <w:r w:rsidRPr="00D32F23">
              <w:rPr>
                <w:rFonts w:ascii="Arial" w:hAnsi="Arial" w:cs="Arial"/>
                <w:spacing w:val="26"/>
              </w:rPr>
              <w:t xml:space="preserve"> </w:t>
            </w:r>
            <w:r w:rsidRPr="00D32F23">
              <w:rPr>
                <w:rFonts w:ascii="Arial" w:hAnsi="Arial" w:cs="Arial"/>
              </w:rPr>
              <w:t>the</w:t>
            </w:r>
            <w:r w:rsidRPr="00D32F23">
              <w:rPr>
                <w:rFonts w:ascii="Arial" w:hAnsi="Arial" w:cs="Arial"/>
                <w:spacing w:val="26"/>
              </w:rPr>
              <w:t xml:space="preserve"> </w:t>
            </w:r>
            <w:r w:rsidRPr="00D32F23">
              <w:rPr>
                <w:rFonts w:ascii="Arial" w:hAnsi="Arial" w:cs="Arial"/>
              </w:rPr>
              <w:t>dispute</w:t>
            </w:r>
            <w:r w:rsidRPr="00D32F23">
              <w:rPr>
                <w:rFonts w:ascii="Arial" w:hAnsi="Arial" w:cs="Arial"/>
                <w:spacing w:val="26"/>
              </w:rPr>
              <w:t xml:space="preserve"> </w:t>
            </w:r>
            <w:r w:rsidRPr="00D32F23">
              <w:rPr>
                <w:rFonts w:ascii="Arial" w:hAnsi="Arial" w:cs="Arial"/>
              </w:rPr>
              <w:t>has</w:t>
            </w:r>
            <w:r w:rsidRPr="00D32F23">
              <w:rPr>
                <w:rFonts w:ascii="Arial" w:hAnsi="Arial" w:cs="Arial"/>
                <w:spacing w:val="27"/>
              </w:rPr>
              <w:t xml:space="preserve"> </w:t>
            </w:r>
            <w:r w:rsidRPr="00D32F23">
              <w:rPr>
                <w:rFonts w:ascii="Arial" w:hAnsi="Arial" w:cs="Arial"/>
              </w:rPr>
              <w:t>been</w:t>
            </w:r>
            <w:r w:rsidRPr="00D32F23">
              <w:rPr>
                <w:rFonts w:ascii="Arial" w:hAnsi="Arial" w:cs="Arial"/>
                <w:spacing w:val="26"/>
              </w:rPr>
              <w:t xml:space="preserve"> </w:t>
            </w:r>
            <w:r w:rsidRPr="00D32F23">
              <w:rPr>
                <w:rFonts w:ascii="Arial" w:hAnsi="Arial" w:cs="Arial"/>
              </w:rPr>
              <w:t>ref</w:t>
            </w:r>
            <w:r w:rsidRPr="00D32F23">
              <w:rPr>
                <w:rFonts w:ascii="Arial" w:hAnsi="Arial" w:cs="Arial"/>
                <w:spacing w:val="-1"/>
              </w:rPr>
              <w:t>erre</w:t>
            </w:r>
            <w:r w:rsidRPr="00D32F23">
              <w:rPr>
                <w:rFonts w:ascii="Arial" w:hAnsi="Arial" w:cs="Arial"/>
              </w:rPr>
              <w:t>d</w:t>
            </w:r>
            <w:r w:rsidRPr="00D32F23">
              <w:rPr>
                <w:rFonts w:ascii="Arial" w:hAnsi="Arial" w:cs="Arial"/>
                <w:spacing w:val="26"/>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6"/>
              </w:rPr>
              <w:t xml:space="preserve"> </w:t>
            </w:r>
            <w:r w:rsidRPr="00D32F23">
              <w:rPr>
                <w:rFonts w:ascii="Arial" w:hAnsi="Arial" w:cs="Arial"/>
                <w:spacing w:val="-1"/>
              </w:rPr>
              <w:t>arbitrator</w:t>
            </w:r>
            <w:r w:rsidRPr="00D32F23">
              <w:rPr>
                <w:rFonts w:ascii="Arial" w:hAnsi="Arial" w:cs="Arial"/>
              </w:rPr>
              <w:t>,</w:t>
            </w:r>
            <w:r w:rsidRPr="00D32F23">
              <w:rPr>
                <w:rFonts w:ascii="Arial" w:hAnsi="Arial" w:cs="Arial"/>
                <w:spacing w:val="26"/>
              </w:rPr>
              <w:t xml:space="preserve"> </w:t>
            </w:r>
            <w:r w:rsidRPr="00D32F23">
              <w:rPr>
                <w:rFonts w:ascii="Arial" w:hAnsi="Arial" w:cs="Arial"/>
                <w:spacing w:val="-1"/>
              </w:rPr>
              <w:t>within 3</w:t>
            </w:r>
            <w:r w:rsidRPr="00D32F23">
              <w:rPr>
                <w:rFonts w:ascii="Arial" w:hAnsi="Arial" w:cs="Arial"/>
              </w:rPr>
              <w:t>0</w:t>
            </w:r>
            <w:r w:rsidRPr="00D32F23">
              <w:rPr>
                <w:rFonts w:ascii="Arial" w:hAnsi="Arial" w:cs="Arial"/>
                <w:spacing w:val="12"/>
              </w:rPr>
              <w:t xml:space="preserve"> </w:t>
            </w:r>
            <w:r w:rsidRPr="00D32F23">
              <w:rPr>
                <w:rFonts w:ascii="Arial" w:hAnsi="Arial" w:cs="Arial"/>
                <w:spacing w:val="-1"/>
              </w:rPr>
              <w:t>days</w:t>
            </w:r>
            <w:r w:rsidRPr="00D32F23">
              <w:rPr>
                <w:rFonts w:ascii="Arial" w:hAnsi="Arial" w:cs="Arial"/>
              </w:rPr>
              <w:t>,</w:t>
            </w:r>
            <w:r w:rsidRPr="00D32F23">
              <w:rPr>
                <w:rFonts w:ascii="Arial" w:hAnsi="Arial" w:cs="Arial"/>
                <w:spacing w:val="1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withi</w:t>
            </w:r>
            <w:r w:rsidRPr="00D32F23">
              <w:rPr>
                <w:rFonts w:ascii="Arial" w:hAnsi="Arial" w:cs="Arial"/>
              </w:rPr>
              <w:t>n</w:t>
            </w:r>
            <w:r w:rsidRPr="00D32F23">
              <w:rPr>
                <w:rFonts w:ascii="Arial" w:hAnsi="Arial" w:cs="Arial"/>
                <w:spacing w:val="13"/>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2"/>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2"/>
              </w:rPr>
              <w:t xml:space="preserve"> </w:t>
            </w:r>
            <w:r w:rsidRPr="00D32F23">
              <w:rPr>
                <w:rFonts w:ascii="Arial" w:hAnsi="Arial" w:cs="Arial"/>
                <w:spacing w:val="-1"/>
              </w:rPr>
              <w:t>pe</w:t>
            </w:r>
            <w:r w:rsidRPr="00D32F23">
              <w:rPr>
                <w:rFonts w:ascii="Arial" w:hAnsi="Arial" w:cs="Arial"/>
                <w:spacing w:val="1"/>
              </w:rPr>
              <w:t>r</w:t>
            </w:r>
            <w:r w:rsidRPr="00D32F23">
              <w:rPr>
                <w:rFonts w:ascii="Arial" w:hAnsi="Arial" w:cs="Arial"/>
                <w:spacing w:val="-1"/>
              </w:rPr>
              <w:t>io</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12"/>
              </w:rPr>
              <w:t xml:space="preserve"> </w:t>
            </w:r>
            <w:r w:rsidRPr="00D32F23">
              <w:rPr>
                <w:rFonts w:ascii="Arial" w:hAnsi="Arial" w:cs="Arial"/>
                <w:spacing w:val="-1"/>
              </w:rPr>
              <w:t>ma</w:t>
            </w:r>
            <w:r w:rsidRPr="00D32F23">
              <w:rPr>
                <w:rFonts w:ascii="Arial" w:hAnsi="Arial" w:cs="Arial"/>
              </w:rPr>
              <w:t>y</w:t>
            </w:r>
            <w:r w:rsidRPr="00D32F23">
              <w:rPr>
                <w:rFonts w:ascii="Arial" w:hAnsi="Arial" w:cs="Arial"/>
                <w:spacing w:val="1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2"/>
              </w:rPr>
              <w:t xml:space="preserve"> </w:t>
            </w:r>
            <w:r w:rsidRPr="00D32F23">
              <w:rPr>
                <w:rFonts w:ascii="Arial" w:hAnsi="Arial" w:cs="Arial"/>
                <w:spacing w:val="-1"/>
              </w:rPr>
              <w:t>propose</w:t>
            </w:r>
            <w:r w:rsidRPr="00D32F23">
              <w:rPr>
                <w:rFonts w:ascii="Arial" w:hAnsi="Arial" w:cs="Arial"/>
              </w:rPr>
              <w:t>d</w:t>
            </w:r>
            <w:r w:rsidRPr="00D32F23">
              <w:rPr>
                <w:rFonts w:ascii="Arial" w:hAnsi="Arial" w:cs="Arial"/>
                <w:spacing w:val="13"/>
              </w:rPr>
              <w:t xml:space="preserve"> </w:t>
            </w:r>
            <w:r w:rsidRPr="00D32F23">
              <w:rPr>
                <w:rFonts w:ascii="Arial" w:hAnsi="Arial" w:cs="Arial"/>
                <w:spacing w:val="-1"/>
              </w:rPr>
              <w:t xml:space="preserve">by </w:t>
            </w:r>
            <w:r w:rsidRPr="00D32F23">
              <w:rPr>
                <w:rFonts w:ascii="Arial" w:hAnsi="Arial" w:cs="Arial"/>
              </w:rPr>
              <w:t>the</w:t>
            </w:r>
            <w:r w:rsidRPr="00D32F23">
              <w:rPr>
                <w:rFonts w:ascii="Arial" w:hAnsi="Arial" w:cs="Arial"/>
                <w:spacing w:val="57"/>
              </w:rPr>
              <w:t xml:space="preserve"> </w:t>
            </w:r>
            <w:r w:rsidRPr="00D32F23">
              <w:rPr>
                <w:rFonts w:ascii="Arial" w:hAnsi="Arial" w:cs="Arial"/>
              </w:rPr>
              <w:t>Parties,</w:t>
            </w:r>
            <w:r w:rsidRPr="00D32F23">
              <w:rPr>
                <w:rFonts w:ascii="Arial" w:hAnsi="Arial" w:cs="Arial"/>
                <w:spacing w:val="58"/>
              </w:rPr>
              <w:t xml:space="preserve"> </w:t>
            </w:r>
            <w:r w:rsidRPr="00D32F23">
              <w:rPr>
                <w:rFonts w:ascii="Arial" w:hAnsi="Arial" w:cs="Arial"/>
              </w:rPr>
              <w:t>the</w:t>
            </w:r>
            <w:r w:rsidRPr="00D32F23">
              <w:rPr>
                <w:rFonts w:ascii="Arial" w:hAnsi="Arial" w:cs="Arial"/>
                <w:spacing w:val="58"/>
              </w:rPr>
              <w:t xml:space="preserve"> </w:t>
            </w:r>
            <w:r w:rsidRPr="00D32F23">
              <w:rPr>
                <w:rFonts w:ascii="Arial" w:hAnsi="Arial" w:cs="Arial"/>
              </w:rPr>
              <w:t>Arbitrator</w:t>
            </w:r>
            <w:r w:rsidRPr="00D32F23">
              <w:rPr>
                <w:rFonts w:ascii="Arial" w:hAnsi="Arial" w:cs="Arial"/>
                <w:spacing w:val="56"/>
              </w:rPr>
              <w:t xml:space="preserve"> </w:t>
            </w:r>
            <w:r w:rsidRPr="00D32F23">
              <w:rPr>
                <w:rFonts w:ascii="Arial" w:hAnsi="Arial" w:cs="Arial"/>
              </w:rPr>
              <w:t>shall</w:t>
            </w:r>
            <w:r w:rsidRPr="00D32F23">
              <w:rPr>
                <w:rFonts w:ascii="Arial" w:hAnsi="Arial" w:cs="Arial"/>
                <w:spacing w:val="58"/>
              </w:rPr>
              <w:t xml:space="preserve"> </w:t>
            </w:r>
            <w:r w:rsidRPr="00D32F23">
              <w:rPr>
                <w:rFonts w:ascii="Arial" w:hAnsi="Arial" w:cs="Arial"/>
              </w:rPr>
              <w:t>give</w:t>
            </w:r>
            <w:r w:rsidRPr="00D32F23">
              <w:rPr>
                <w:rFonts w:ascii="Arial" w:hAnsi="Arial" w:cs="Arial"/>
                <w:spacing w:val="58"/>
              </w:rPr>
              <w:t xml:space="preserve"> </w:t>
            </w:r>
            <w:r w:rsidRPr="00D32F23">
              <w:rPr>
                <w:rFonts w:ascii="Arial" w:hAnsi="Arial" w:cs="Arial"/>
              </w:rPr>
              <w:t>its</w:t>
            </w:r>
            <w:r w:rsidRPr="00D32F23">
              <w:rPr>
                <w:rFonts w:ascii="Arial" w:hAnsi="Arial" w:cs="Arial"/>
                <w:spacing w:val="58"/>
              </w:rPr>
              <w:t xml:space="preserve"> </w:t>
            </w:r>
            <w:r w:rsidRPr="00D32F23">
              <w:rPr>
                <w:rFonts w:ascii="Arial" w:hAnsi="Arial" w:cs="Arial"/>
              </w:rPr>
              <w:t>decision.</w:t>
            </w:r>
            <w:r w:rsidRPr="00D32F23">
              <w:rPr>
                <w:rFonts w:ascii="Arial" w:hAnsi="Arial" w:cs="Arial"/>
                <w:spacing w:val="57"/>
              </w:rPr>
              <w:t xml:space="preserve"> </w:t>
            </w:r>
            <w:r w:rsidRPr="00D32F23">
              <w:rPr>
                <w:rFonts w:ascii="Arial" w:hAnsi="Arial" w:cs="Arial"/>
              </w:rPr>
              <w:t>The</w:t>
            </w:r>
            <w:r w:rsidRPr="00D32F23">
              <w:rPr>
                <w:rFonts w:ascii="Arial" w:hAnsi="Arial" w:cs="Arial"/>
                <w:w w:val="99"/>
              </w:rPr>
              <w:t xml:space="preserve"> </w:t>
            </w:r>
            <w:r w:rsidRPr="00D32F23">
              <w:rPr>
                <w:rFonts w:ascii="Arial" w:hAnsi="Arial" w:cs="Arial"/>
              </w:rPr>
              <w:t>rendered</w:t>
            </w:r>
            <w:r w:rsidRPr="00D32F23">
              <w:rPr>
                <w:rFonts w:ascii="Arial" w:hAnsi="Arial" w:cs="Arial"/>
                <w:spacing w:val="-4"/>
              </w:rPr>
              <w:t xml:space="preserve"> </w:t>
            </w:r>
            <w:r w:rsidRPr="00D32F23">
              <w:rPr>
                <w:rFonts w:ascii="Arial" w:hAnsi="Arial" w:cs="Arial"/>
              </w:rPr>
              <w:t>decision</w:t>
            </w:r>
            <w:r w:rsidRPr="00D32F23">
              <w:rPr>
                <w:rFonts w:ascii="Arial" w:hAnsi="Arial" w:cs="Arial"/>
                <w:spacing w:val="-3"/>
              </w:rPr>
              <w:t xml:space="preserve"> </w:t>
            </w:r>
            <w:r w:rsidRPr="00D32F23">
              <w:rPr>
                <w:rFonts w:ascii="Arial" w:hAnsi="Arial" w:cs="Arial"/>
              </w:rPr>
              <w:t>shall</w:t>
            </w:r>
            <w:r w:rsidRPr="00D32F23">
              <w:rPr>
                <w:rFonts w:ascii="Arial" w:hAnsi="Arial" w:cs="Arial"/>
                <w:spacing w:val="-4"/>
              </w:rPr>
              <w:t xml:space="preserve"> </w:t>
            </w:r>
            <w:r w:rsidRPr="00D32F23">
              <w:rPr>
                <w:rFonts w:ascii="Arial" w:hAnsi="Arial" w:cs="Arial"/>
              </w:rPr>
              <w:t>be</w:t>
            </w:r>
            <w:r w:rsidRPr="00D32F23">
              <w:rPr>
                <w:rFonts w:ascii="Arial" w:hAnsi="Arial" w:cs="Arial"/>
                <w:spacing w:val="-4"/>
              </w:rPr>
              <w:t xml:space="preserve"> </w:t>
            </w:r>
            <w:r w:rsidRPr="00D32F23">
              <w:rPr>
                <w:rFonts w:ascii="Arial" w:hAnsi="Arial" w:cs="Arial"/>
              </w:rPr>
              <w:t>binding</w:t>
            </w:r>
            <w:r w:rsidRPr="00D32F23">
              <w:rPr>
                <w:rFonts w:ascii="Arial" w:hAnsi="Arial" w:cs="Arial"/>
                <w:spacing w:val="-4"/>
              </w:rPr>
              <w:t xml:space="preserve"> </w:t>
            </w:r>
            <w:r w:rsidRPr="00D32F23">
              <w:rPr>
                <w:rFonts w:ascii="Arial" w:hAnsi="Arial" w:cs="Arial"/>
              </w:rPr>
              <w:t>to</w:t>
            </w:r>
            <w:r w:rsidRPr="00D32F23">
              <w:rPr>
                <w:rFonts w:ascii="Arial" w:hAnsi="Arial" w:cs="Arial"/>
                <w:spacing w:val="-4"/>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Parties.</w:t>
            </w:r>
          </w:p>
        </w:tc>
      </w:tr>
      <w:tr w:rsidR="0040019C" w:rsidRPr="00D32F23" w14:paraId="77DFC9E2" w14:textId="77777777" w:rsidTr="0040019C">
        <w:trPr>
          <w:trHeight w:val="251"/>
        </w:trPr>
        <w:tc>
          <w:tcPr>
            <w:tcW w:w="630" w:type="dxa"/>
          </w:tcPr>
          <w:p w14:paraId="63CA2606" w14:textId="77777777" w:rsidR="0040019C" w:rsidRPr="00D32F23" w:rsidRDefault="0040019C" w:rsidP="00BA21C9">
            <w:pPr>
              <w:rPr>
                <w:rFonts w:ascii="Arial" w:hAnsi="Arial" w:cs="Arial"/>
                <w:b/>
                <w:bCs/>
              </w:rPr>
            </w:pPr>
            <w:r w:rsidRPr="00D32F23">
              <w:rPr>
                <w:rFonts w:ascii="Arial" w:hAnsi="Arial" w:cs="Arial"/>
                <w:b/>
                <w:bCs/>
              </w:rPr>
              <w:t>32.</w:t>
            </w:r>
          </w:p>
        </w:tc>
        <w:tc>
          <w:tcPr>
            <w:tcW w:w="2534" w:type="dxa"/>
          </w:tcPr>
          <w:p w14:paraId="5D218E3E" w14:textId="77777777" w:rsidR="0040019C" w:rsidRPr="00D32F23" w:rsidRDefault="0040019C" w:rsidP="00BA21C9">
            <w:pPr>
              <w:tabs>
                <w:tab w:val="left" w:pos="699"/>
              </w:tabs>
              <w:kinsoku w:val="0"/>
              <w:overflowPunct w:val="0"/>
              <w:rPr>
                <w:rFonts w:ascii="Arial" w:hAnsi="Arial" w:cs="Arial"/>
              </w:rPr>
            </w:pPr>
            <w:r w:rsidRPr="00D32F23">
              <w:rPr>
                <w:rFonts w:ascii="Arial" w:hAnsi="Arial" w:cs="Arial"/>
                <w:b/>
                <w:bCs/>
              </w:rPr>
              <w:t>Procedure</w:t>
            </w:r>
            <w:r w:rsidRPr="00D32F23">
              <w:rPr>
                <w:rFonts w:ascii="Arial" w:hAnsi="Arial" w:cs="Arial"/>
                <w:b/>
                <w:bCs/>
                <w:spacing w:val="-12"/>
              </w:rPr>
              <w:t xml:space="preserve"> </w:t>
            </w:r>
            <w:r w:rsidRPr="00D32F23">
              <w:rPr>
                <w:rFonts w:ascii="Arial" w:hAnsi="Arial" w:cs="Arial"/>
                <w:b/>
                <w:bCs/>
              </w:rPr>
              <w:t>for Disputes</w:t>
            </w:r>
            <w:r w:rsidRPr="00D32F23">
              <w:rPr>
                <w:rFonts w:ascii="Arial" w:hAnsi="Arial" w:cs="Arial"/>
                <w:b/>
                <w:bCs/>
                <w:w w:val="99"/>
              </w:rPr>
              <w:t xml:space="preserve"> </w:t>
            </w:r>
            <w:r w:rsidRPr="00D32F23">
              <w:rPr>
                <w:rFonts w:ascii="Arial" w:hAnsi="Arial" w:cs="Arial"/>
                <w:b/>
                <w:bCs/>
              </w:rPr>
              <w:t>Resolution</w:t>
            </w:r>
          </w:p>
          <w:p w14:paraId="6B5AC719" w14:textId="77777777" w:rsidR="0040019C" w:rsidRPr="00D32F23" w:rsidRDefault="0040019C" w:rsidP="00BA21C9">
            <w:pPr>
              <w:rPr>
                <w:rFonts w:ascii="Arial" w:hAnsi="Arial" w:cs="Arial"/>
                <w:b/>
                <w:bCs/>
              </w:rPr>
            </w:pPr>
          </w:p>
        </w:tc>
        <w:tc>
          <w:tcPr>
            <w:tcW w:w="616" w:type="dxa"/>
          </w:tcPr>
          <w:p w14:paraId="1494FD79" w14:textId="77777777" w:rsidR="0040019C" w:rsidRPr="00D32F23" w:rsidRDefault="0040019C" w:rsidP="00BA21C9">
            <w:pPr>
              <w:rPr>
                <w:rFonts w:ascii="Arial" w:hAnsi="Arial" w:cs="Arial"/>
                <w:b/>
                <w:bCs/>
              </w:rPr>
            </w:pPr>
            <w:r w:rsidRPr="00D32F23">
              <w:rPr>
                <w:rFonts w:ascii="Arial" w:hAnsi="Arial" w:cs="Arial"/>
                <w:b/>
                <w:bCs/>
              </w:rPr>
              <w:t>32.1</w:t>
            </w:r>
          </w:p>
        </w:tc>
        <w:tc>
          <w:tcPr>
            <w:tcW w:w="6660" w:type="dxa"/>
          </w:tcPr>
          <w:p w14:paraId="32CCDA4F" w14:textId="77777777" w:rsidR="0040019C" w:rsidRPr="00D32F23" w:rsidRDefault="0040019C" w:rsidP="00BA21C9">
            <w:pPr>
              <w:pStyle w:val="BodyText"/>
              <w:tabs>
                <w:tab w:val="left" w:pos="857"/>
              </w:tabs>
              <w:kinsoku w:val="0"/>
              <w:overflowPunct w:val="0"/>
              <w:spacing w:before="9" w:line="275" w:lineRule="auto"/>
              <w:ind w:left="0" w:right="119"/>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arbitratio</w:t>
            </w:r>
            <w:r w:rsidRPr="00D32F23">
              <w:rPr>
                <w:rFonts w:ascii="Arial" w:hAnsi="Arial" w:cs="Arial"/>
              </w:rPr>
              <w:t>n</w:t>
            </w:r>
            <w:r w:rsidRPr="00D32F23">
              <w:rPr>
                <w:rFonts w:ascii="Arial" w:hAnsi="Arial" w:cs="Arial"/>
                <w:spacing w:val="5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5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conduc</w:t>
            </w:r>
            <w:r w:rsidRPr="00D32F23">
              <w:rPr>
                <w:rFonts w:ascii="Arial" w:hAnsi="Arial" w:cs="Arial"/>
                <w:spacing w:val="-2"/>
              </w:rPr>
              <w:t>t</w:t>
            </w:r>
            <w:r w:rsidRPr="00D32F23">
              <w:rPr>
                <w:rFonts w:ascii="Arial" w:hAnsi="Arial" w:cs="Arial"/>
              </w:rPr>
              <w:t>ed</w:t>
            </w:r>
            <w:r w:rsidRPr="00D32F23">
              <w:rPr>
                <w:rFonts w:ascii="Arial" w:hAnsi="Arial" w:cs="Arial"/>
                <w:spacing w:val="5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acc</w:t>
            </w:r>
            <w:r w:rsidRPr="00D32F23">
              <w:rPr>
                <w:rFonts w:ascii="Arial" w:hAnsi="Arial" w:cs="Arial"/>
                <w:spacing w:val="-2"/>
              </w:rPr>
              <w:t>o</w:t>
            </w:r>
            <w:r w:rsidRPr="00D32F23">
              <w:rPr>
                <w:rFonts w:ascii="Arial" w:hAnsi="Arial" w:cs="Arial"/>
                <w:spacing w:val="-1"/>
              </w:rPr>
              <w:t>rdanc</w:t>
            </w:r>
            <w:r w:rsidRPr="00D32F23">
              <w:rPr>
                <w:rFonts w:ascii="Arial" w:hAnsi="Arial" w:cs="Arial"/>
              </w:rPr>
              <w:t>e</w:t>
            </w:r>
            <w:r w:rsidRPr="00D32F23">
              <w:rPr>
                <w:rFonts w:ascii="Arial" w:hAnsi="Arial" w:cs="Arial"/>
                <w:spacing w:val="53"/>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51"/>
              </w:rPr>
              <w:t xml:space="preserve"> </w:t>
            </w:r>
            <w:r w:rsidRPr="00D32F23">
              <w:rPr>
                <w:rFonts w:ascii="Arial" w:hAnsi="Arial" w:cs="Arial"/>
                <w:spacing w:val="-1"/>
              </w:rPr>
              <w:t>the arbitratio</w:t>
            </w:r>
            <w:r w:rsidRPr="00D32F23">
              <w:rPr>
                <w:rFonts w:ascii="Arial" w:hAnsi="Arial" w:cs="Arial"/>
              </w:rPr>
              <w:t>n</w:t>
            </w:r>
            <w:r w:rsidRPr="00D32F23">
              <w:rPr>
                <w:rFonts w:ascii="Arial" w:hAnsi="Arial" w:cs="Arial"/>
                <w:spacing w:val="7"/>
              </w:rPr>
              <w:t xml:space="preserve"> </w:t>
            </w:r>
            <w:r w:rsidRPr="00D32F23">
              <w:rPr>
                <w:rFonts w:ascii="Arial" w:hAnsi="Arial" w:cs="Arial"/>
                <w:spacing w:val="-1"/>
              </w:rPr>
              <w:t>procedur</w:t>
            </w:r>
            <w:r w:rsidRPr="00D32F23">
              <w:rPr>
                <w:rFonts w:ascii="Arial" w:hAnsi="Arial" w:cs="Arial"/>
              </w:rPr>
              <w:t>e</w:t>
            </w:r>
            <w:r w:rsidRPr="00D32F23">
              <w:rPr>
                <w:rFonts w:ascii="Arial" w:hAnsi="Arial" w:cs="Arial"/>
                <w:spacing w:val="8"/>
              </w:rPr>
              <w:t xml:space="preserve"> </w:t>
            </w:r>
            <w:r w:rsidRPr="00D32F23">
              <w:rPr>
                <w:rFonts w:ascii="Arial" w:hAnsi="Arial" w:cs="Arial"/>
                <w:spacing w:val="-1"/>
              </w:rPr>
              <w:t>publishe</w:t>
            </w:r>
            <w:r w:rsidRPr="00D32F23">
              <w:rPr>
                <w:rFonts w:ascii="Arial" w:hAnsi="Arial" w:cs="Arial"/>
              </w:rPr>
              <w:t>d</w:t>
            </w:r>
            <w:r w:rsidRPr="00D32F23">
              <w:rPr>
                <w:rFonts w:ascii="Arial" w:hAnsi="Arial" w:cs="Arial"/>
                <w:spacing w:val="8"/>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8"/>
              </w:rPr>
              <w:t xml:space="preserve"> </w:t>
            </w: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8"/>
              </w:rPr>
              <w:t xml:space="preserve"> </w:t>
            </w:r>
            <w:r w:rsidRPr="00D32F23">
              <w:rPr>
                <w:rFonts w:ascii="Arial" w:hAnsi="Arial" w:cs="Arial"/>
                <w:spacing w:val="-1"/>
              </w:rPr>
              <w:t>Institutio</w:t>
            </w:r>
            <w:r w:rsidRPr="00D32F23">
              <w:rPr>
                <w:rFonts w:ascii="Arial" w:hAnsi="Arial" w:cs="Arial"/>
              </w:rPr>
              <w:t>n</w:t>
            </w:r>
            <w:proofErr w:type="gramEnd"/>
            <w:r w:rsidRPr="00D32F23">
              <w:rPr>
                <w:rFonts w:ascii="Arial" w:hAnsi="Arial" w:cs="Arial"/>
              </w:rPr>
              <w:t xml:space="preserve"> </w:t>
            </w:r>
            <w:r w:rsidRPr="00D32F23">
              <w:rPr>
                <w:rFonts w:ascii="Arial" w:hAnsi="Arial" w:cs="Arial"/>
                <w:spacing w:val="8"/>
              </w:rPr>
              <w:t xml:space="preserve"> </w:t>
            </w:r>
            <w:r w:rsidRPr="00D32F23">
              <w:rPr>
                <w:rFonts w:ascii="Arial" w:hAnsi="Arial" w:cs="Arial"/>
                <w:spacing w:val="-1"/>
              </w:rPr>
              <w:t>named</w:t>
            </w:r>
            <w:r w:rsidRPr="00D32F23">
              <w:rPr>
                <w:rFonts w:ascii="Arial" w:hAnsi="Arial" w:cs="Arial"/>
                <w:spacing w:val="-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
              </w:rPr>
              <w:t xml:space="preserve"> i</w:t>
            </w:r>
            <w:r w:rsidRPr="00D32F23">
              <w:rPr>
                <w:rFonts w:ascii="Arial" w:hAnsi="Arial" w:cs="Arial"/>
              </w:rPr>
              <w:t xml:space="preserve">n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show</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p>
        </w:tc>
      </w:tr>
      <w:tr w:rsidR="0040019C" w:rsidRPr="00D32F23" w14:paraId="3DAA5ABF" w14:textId="77777777" w:rsidTr="0040019C">
        <w:tc>
          <w:tcPr>
            <w:tcW w:w="630" w:type="dxa"/>
          </w:tcPr>
          <w:p w14:paraId="5F50E45A" w14:textId="77777777" w:rsidR="0040019C" w:rsidRPr="00D32F23" w:rsidRDefault="0040019C" w:rsidP="00BA21C9">
            <w:pPr>
              <w:rPr>
                <w:rFonts w:ascii="Arial" w:hAnsi="Arial" w:cs="Arial"/>
                <w:b/>
                <w:bCs/>
              </w:rPr>
            </w:pPr>
          </w:p>
        </w:tc>
        <w:tc>
          <w:tcPr>
            <w:tcW w:w="2534" w:type="dxa"/>
          </w:tcPr>
          <w:p w14:paraId="3D553746" w14:textId="77777777" w:rsidR="0040019C" w:rsidRPr="00D32F23" w:rsidRDefault="0040019C" w:rsidP="00BA21C9">
            <w:pPr>
              <w:rPr>
                <w:rFonts w:ascii="Arial" w:hAnsi="Arial" w:cs="Arial"/>
                <w:b/>
                <w:bCs/>
              </w:rPr>
            </w:pPr>
          </w:p>
        </w:tc>
        <w:tc>
          <w:tcPr>
            <w:tcW w:w="616" w:type="dxa"/>
          </w:tcPr>
          <w:p w14:paraId="09364576" w14:textId="77777777" w:rsidR="0040019C" w:rsidRPr="00D32F23" w:rsidRDefault="0040019C" w:rsidP="00BA21C9">
            <w:pPr>
              <w:rPr>
                <w:rFonts w:ascii="Arial" w:hAnsi="Arial" w:cs="Arial"/>
                <w:b/>
                <w:bCs/>
              </w:rPr>
            </w:pPr>
            <w:r w:rsidRPr="00D32F23">
              <w:rPr>
                <w:rFonts w:ascii="Arial" w:hAnsi="Arial" w:cs="Arial"/>
                <w:b/>
                <w:bCs/>
              </w:rPr>
              <w:t>32.2</w:t>
            </w:r>
          </w:p>
        </w:tc>
        <w:tc>
          <w:tcPr>
            <w:tcW w:w="6660" w:type="dxa"/>
          </w:tcPr>
          <w:p w14:paraId="021368DB" w14:textId="77777777" w:rsidR="0040019C" w:rsidRPr="00D32F23" w:rsidRDefault="0040019C" w:rsidP="00BA21C9">
            <w:pPr>
              <w:rPr>
                <w:rFonts w:ascii="Arial" w:hAnsi="Arial" w:cs="Arial"/>
                <w:b/>
                <w:bCs/>
              </w:rPr>
            </w:pPr>
            <w:r w:rsidRPr="00D32F23">
              <w:rPr>
                <w:rFonts w:ascii="Arial" w:hAnsi="Arial" w:cs="Arial"/>
              </w:rPr>
              <w:t>The</w:t>
            </w:r>
            <w:r w:rsidRPr="00D32F23">
              <w:rPr>
                <w:rFonts w:ascii="Arial" w:hAnsi="Arial" w:cs="Arial"/>
                <w:spacing w:val="38"/>
              </w:rPr>
              <w:t xml:space="preserve"> </w:t>
            </w:r>
            <w:r w:rsidRPr="00D32F23">
              <w:rPr>
                <w:rFonts w:ascii="Arial" w:hAnsi="Arial" w:cs="Arial"/>
              </w:rPr>
              <w:t>rate</w:t>
            </w:r>
            <w:r w:rsidRPr="00D32F23">
              <w:rPr>
                <w:rFonts w:ascii="Arial" w:hAnsi="Arial" w:cs="Arial"/>
                <w:spacing w:val="37"/>
              </w:rPr>
              <w:t xml:space="preserve"> </w:t>
            </w:r>
            <w:r w:rsidRPr="00D32F23">
              <w:rPr>
                <w:rFonts w:ascii="Arial" w:hAnsi="Arial" w:cs="Arial"/>
              </w:rPr>
              <w:t>of</w:t>
            </w:r>
            <w:r w:rsidRPr="00D32F23">
              <w:rPr>
                <w:rFonts w:ascii="Arial" w:hAnsi="Arial" w:cs="Arial"/>
                <w:spacing w:val="39"/>
              </w:rPr>
              <w:t xml:space="preserve"> </w:t>
            </w:r>
            <w:r w:rsidRPr="00D32F23">
              <w:rPr>
                <w:rFonts w:ascii="Arial" w:hAnsi="Arial" w:cs="Arial"/>
              </w:rPr>
              <w:t>the</w:t>
            </w:r>
            <w:r w:rsidRPr="00D32F23">
              <w:rPr>
                <w:rFonts w:ascii="Arial" w:hAnsi="Arial" w:cs="Arial"/>
                <w:spacing w:val="37"/>
              </w:rPr>
              <w:t xml:space="preserve"> </w:t>
            </w:r>
            <w:r w:rsidRPr="00D32F23">
              <w:rPr>
                <w:rFonts w:ascii="Arial" w:hAnsi="Arial" w:cs="Arial"/>
              </w:rPr>
              <w:t>Arbitrator’s</w:t>
            </w:r>
            <w:r w:rsidRPr="00D32F23">
              <w:rPr>
                <w:rFonts w:ascii="Arial" w:hAnsi="Arial" w:cs="Arial"/>
                <w:spacing w:val="39"/>
              </w:rPr>
              <w:t xml:space="preserve"> </w:t>
            </w:r>
            <w:r w:rsidRPr="00D32F23">
              <w:rPr>
                <w:rFonts w:ascii="Arial" w:hAnsi="Arial" w:cs="Arial"/>
              </w:rPr>
              <w:t>fee</w:t>
            </w:r>
            <w:r w:rsidRPr="00D32F23">
              <w:rPr>
                <w:rFonts w:ascii="Arial" w:hAnsi="Arial" w:cs="Arial"/>
                <w:spacing w:val="38"/>
              </w:rPr>
              <w:t xml:space="preserve"> </w:t>
            </w:r>
            <w:r w:rsidRPr="00D32F23">
              <w:rPr>
                <w:rFonts w:ascii="Arial" w:hAnsi="Arial" w:cs="Arial"/>
              </w:rPr>
              <w:t>and</w:t>
            </w:r>
            <w:r w:rsidRPr="00D32F23">
              <w:rPr>
                <w:rFonts w:ascii="Arial" w:hAnsi="Arial" w:cs="Arial"/>
                <w:spacing w:val="39"/>
              </w:rPr>
              <w:t xml:space="preserve"> </w:t>
            </w:r>
            <w:r w:rsidRPr="00D32F23">
              <w:rPr>
                <w:rFonts w:ascii="Arial" w:hAnsi="Arial" w:cs="Arial"/>
              </w:rPr>
              <w:t>administrative</w:t>
            </w:r>
            <w:r w:rsidRPr="00D32F23">
              <w:rPr>
                <w:rFonts w:ascii="Arial" w:hAnsi="Arial" w:cs="Arial"/>
                <w:spacing w:val="38"/>
              </w:rPr>
              <w:t xml:space="preserve"> </w:t>
            </w:r>
            <w:r w:rsidRPr="00D32F23">
              <w:rPr>
                <w:rFonts w:ascii="Arial" w:hAnsi="Arial" w:cs="Arial"/>
              </w:rPr>
              <w:t>costs</w:t>
            </w:r>
            <w:r w:rsidRPr="00D32F23">
              <w:rPr>
                <w:rFonts w:ascii="Arial" w:hAnsi="Arial" w:cs="Arial"/>
                <w:spacing w:val="39"/>
              </w:rPr>
              <w:t xml:space="preserve"> </w:t>
            </w:r>
            <w:r w:rsidRPr="00D32F23">
              <w:rPr>
                <w:rFonts w:ascii="Arial" w:hAnsi="Arial" w:cs="Arial"/>
              </w:rPr>
              <w:t>of</w:t>
            </w:r>
            <w:r w:rsidRPr="00D32F23">
              <w:rPr>
                <w:rFonts w:ascii="Arial" w:hAnsi="Arial" w:cs="Arial"/>
                <w:w w:val="99"/>
              </w:rPr>
              <w:t xml:space="preserve"> </w:t>
            </w:r>
            <w:r w:rsidRPr="00D32F23">
              <w:rPr>
                <w:rFonts w:ascii="Arial" w:hAnsi="Arial" w:cs="Arial"/>
                <w:spacing w:val="-1"/>
              </w:rPr>
              <w:t>arbitratio</w:t>
            </w:r>
            <w:r w:rsidRPr="00D32F23">
              <w:rPr>
                <w:rFonts w:ascii="Arial" w:hAnsi="Arial" w:cs="Arial"/>
              </w:rPr>
              <w:t>n</w:t>
            </w:r>
            <w:r w:rsidRPr="00D32F23">
              <w:rPr>
                <w:rFonts w:ascii="Arial" w:hAnsi="Arial" w:cs="Arial"/>
                <w:spacing w:val="4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4"/>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44"/>
              </w:rPr>
              <w:t xml:space="preserve"> </w:t>
            </w:r>
            <w:r w:rsidRPr="00D32F23">
              <w:rPr>
                <w:rFonts w:ascii="Arial" w:hAnsi="Arial" w:cs="Arial"/>
                <w:spacing w:val="-1"/>
              </w:rPr>
              <w:t>born</w:t>
            </w:r>
            <w:r w:rsidRPr="00D32F23">
              <w:rPr>
                <w:rFonts w:ascii="Arial" w:hAnsi="Arial" w:cs="Arial"/>
              </w:rPr>
              <w:t>e</w:t>
            </w:r>
            <w:r w:rsidRPr="00D32F23">
              <w:rPr>
                <w:rFonts w:ascii="Arial" w:hAnsi="Arial" w:cs="Arial"/>
                <w:spacing w:val="44"/>
              </w:rPr>
              <w:t xml:space="preserve"> </w:t>
            </w:r>
            <w:r w:rsidRPr="00D32F23">
              <w:rPr>
                <w:rFonts w:ascii="Arial" w:hAnsi="Arial" w:cs="Arial"/>
                <w:spacing w:val="-1"/>
              </w:rPr>
              <w:t>equall</w:t>
            </w:r>
            <w:r w:rsidRPr="00D32F23">
              <w:rPr>
                <w:rFonts w:ascii="Arial" w:hAnsi="Arial" w:cs="Arial"/>
              </w:rPr>
              <w:t>y</w:t>
            </w:r>
            <w:r w:rsidRPr="00D32F23">
              <w:rPr>
                <w:rFonts w:ascii="Arial" w:hAnsi="Arial" w:cs="Arial"/>
                <w:spacing w:val="44"/>
              </w:rPr>
              <w:t xml:space="preserve"> </w:t>
            </w:r>
            <w:r w:rsidRPr="00D32F23">
              <w:rPr>
                <w:rFonts w:ascii="Arial" w:hAnsi="Arial" w:cs="Arial"/>
              </w:rPr>
              <w:t>by</w:t>
            </w:r>
            <w:r w:rsidRPr="00D32F23">
              <w:rPr>
                <w:rFonts w:ascii="Arial" w:hAnsi="Arial" w:cs="Arial"/>
                <w:spacing w:val="44"/>
              </w:rPr>
              <w:t xml:space="preserve"> </w:t>
            </w:r>
            <w:r w:rsidRPr="00D32F23">
              <w:rPr>
                <w:rFonts w:ascii="Arial" w:hAnsi="Arial" w:cs="Arial"/>
              </w:rPr>
              <w:t>the</w:t>
            </w:r>
            <w:r w:rsidRPr="00D32F23">
              <w:rPr>
                <w:rFonts w:ascii="Arial" w:hAnsi="Arial" w:cs="Arial"/>
                <w:spacing w:val="45"/>
              </w:rPr>
              <w:t xml:space="preserve"> </w:t>
            </w:r>
            <w:r w:rsidRPr="00D32F23">
              <w:rPr>
                <w:rFonts w:ascii="Arial" w:hAnsi="Arial" w:cs="Arial"/>
              </w:rPr>
              <w:t>Parties.</w:t>
            </w:r>
            <w:r w:rsidRPr="00D32F23">
              <w:rPr>
                <w:rFonts w:ascii="Arial" w:hAnsi="Arial" w:cs="Arial"/>
                <w:spacing w:val="44"/>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44"/>
              </w:rPr>
              <w:t xml:space="preserve"> </w:t>
            </w:r>
            <w:r w:rsidRPr="00D32F23">
              <w:rPr>
                <w:rFonts w:ascii="Arial" w:hAnsi="Arial" w:cs="Arial"/>
              </w:rPr>
              <w:t xml:space="preserve">rates </w:t>
            </w:r>
            <w:r w:rsidRPr="00D32F23">
              <w:rPr>
                <w:rFonts w:ascii="Arial" w:hAnsi="Arial" w:cs="Arial"/>
                <w:spacing w:val="-1"/>
              </w:rPr>
              <w:t>an</w:t>
            </w:r>
            <w:r w:rsidRPr="00D32F23">
              <w:rPr>
                <w:rFonts w:ascii="Arial" w:hAnsi="Arial" w:cs="Arial"/>
              </w:rPr>
              <w:t>d</w:t>
            </w:r>
            <w:r w:rsidRPr="00D32F23">
              <w:rPr>
                <w:rFonts w:ascii="Arial" w:hAnsi="Arial" w:cs="Arial"/>
                <w:spacing w:val="32"/>
              </w:rPr>
              <w:t xml:space="preserve"> </w:t>
            </w:r>
            <w:r w:rsidRPr="00D32F23">
              <w:rPr>
                <w:rFonts w:ascii="Arial" w:hAnsi="Arial" w:cs="Arial"/>
                <w:spacing w:val="-1"/>
              </w:rPr>
              <w:t>cost</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1"/>
              </w:rPr>
              <w:t xml:space="preserve"> </w:t>
            </w:r>
            <w:r w:rsidRPr="00D32F23">
              <w:rPr>
                <w:rFonts w:ascii="Arial" w:hAnsi="Arial" w:cs="Arial"/>
                <w:spacing w:val="-1"/>
              </w:rPr>
              <w:t>accordanc</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3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2"/>
              </w:rPr>
              <w:t xml:space="preserve"> </w:t>
            </w:r>
            <w:r w:rsidRPr="00D32F23">
              <w:rPr>
                <w:rFonts w:ascii="Arial" w:hAnsi="Arial" w:cs="Arial"/>
                <w:spacing w:val="-1"/>
              </w:rPr>
              <w:t>rule</w:t>
            </w:r>
            <w:r w:rsidRPr="00D32F23">
              <w:rPr>
                <w:rFonts w:ascii="Arial" w:hAnsi="Arial" w:cs="Arial"/>
              </w:rPr>
              <w:t>s</w:t>
            </w:r>
            <w:r w:rsidRPr="00D32F23">
              <w:rPr>
                <w:rFonts w:ascii="Arial" w:hAnsi="Arial" w:cs="Arial"/>
                <w:spacing w:val="3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2"/>
              </w:rPr>
              <w:t xml:space="preserve"> </w:t>
            </w:r>
            <w:r w:rsidRPr="00D32F23">
              <w:rPr>
                <w:rFonts w:ascii="Arial" w:hAnsi="Arial" w:cs="Arial"/>
                <w:spacing w:val="-1"/>
              </w:rPr>
              <w:t>the Appoint</w:t>
            </w:r>
            <w:r w:rsidRPr="00D32F23">
              <w:rPr>
                <w:rFonts w:ascii="Arial" w:hAnsi="Arial" w:cs="Arial"/>
              </w:rPr>
              <w:t>i</w:t>
            </w:r>
            <w:r w:rsidRPr="00D32F23">
              <w:rPr>
                <w:rFonts w:ascii="Arial" w:hAnsi="Arial" w:cs="Arial"/>
                <w:spacing w:val="-1"/>
              </w:rPr>
              <w:t>n</w:t>
            </w:r>
            <w:r w:rsidRPr="00D32F23">
              <w:rPr>
                <w:rFonts w:ascii="Arial" w:hAnsi="Arial" w:cs="Arial"/>
              </w:rPr>
              <w:t>g</w:t>
            </w:r>
            <w:r w:rsidRPr="00D32F23">
              <w:rPr>
                <w:rFonts w:ascii="Arial" w:hAnsi="Arial" w:cs="Arial"/>
                <w:spacing w:val="10"/>
              </w:rPr>
              <w:t xml:space="preserve"> </w:t>
            </w:r>
            <w:r w:rsidRPr="00D32F23">
              <w:rPr>
                <w:rFonts w:ascii="Arial" w:hAnsi="Arial" w:cs="Arial"/>
                <w:spacing w:val="-1"/>
              </w:rPr>
              <w:t>Author</w:t>
            </w:r>
            <w:r w:rsidRPr="00D32F23">
              <w:rPr>
                <w:rFonts w:ascii="Arial" w:hAnsi="Arial" w:cs="Arial"/>
              </w:rPr>
              <w:t>i</w:t>
            </w:r>
            <w:r w:rsidRPr="00D32F23">
              <w:rPr>
                <w:rFonts w:ascii="Arial" w:hAnsi="Arial" w:cs="Arial"/>
                <w:spacing w:val="-1"/>
              </w:rPr>
              <w:t>ty</w:t>
            </w:r>
            <w:r w:rsidRPr="00D32F23">
              <w:rPr>
                <w:rFonts w:ascii="Arial" w:hAnsi="Arial" w:cs="Arial"/>
              </w:rPr>
              <w:t>.</w:t>
            </w:r>
            <w:r w:rsidRPr="00D32F23">
              <w:rPr>
                <w:rFonts w:ascii="Arial" w:hAnsi="Arial" w:cs="Arial"/>
                <w:spacing w:val="1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1"/>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nductin</w:t>
            </w:r>
            <w:r w:rsidRPr="00D32F23">
              <w:rPr>
                <w:rFonts w:ascii="Arial" w:hAnsi="Arial" w:cs="Arial"/>
              </w:rPr>
              <w:t>g</w:t>
            </w:r>
            <w:r w:rsidRPr="00D32F23">
              <w:rPr>
                <w:rFonts w:ascii="Arial" w:hAnsi="Arial" w:cs="Arial"/>
                <w:spacing w:val="11"/>
              </w:rPr>
              <w:t xml:space="preserve"> </w:t>
            </w:r>
            <w:r w:rsidRPr="00D32F23">
              <w:rPr>
                <w:rFonts w:ascii="Arial" w:hAnsi="Arial" w:cs="Arial"/>
                <w:spacing w:val="-1"/>
              </w:rPr>
              <w:t>arbitratio</w:t>
            </w:r>
            <w:r w:rsidRPr="00D32F23">
              <w:rPr>
                <w:rFonts w:ascii="Arial" w:hAnsi="Arial" w:cs="Arial"/>
              </w:rPr>
              <w:t>n</w:t>
            </w:r>
            <w:r w:rsidRPr="00D32F23">
              <w:rPr>
                <w:rFonts w:ascii="Arial" w:hAnsi="Arial" w:cs="Arial"/>
                <w:spacing w:val="11"/>
              </w:rPr>
              <w:t xml:space="preserve"> </w:t>
            </w:r>
            <w:proofErr w:type="gramStart"/>
            <w:r w:rsidRPr="00D32F23">
              <w:rPr>
                <w:rFonts w:ascii="Arial" w:hAnsi="Arial" w:cs="Arial"/>
                <w:spacing w:val="-1"/>
              </w:rPr>
              <w:t>t</w:t>
            </w:r>
            <w:r w:rsidRPr="00D32F23">
              <w:rPr>
                <w:rFonts w:ascii="Arial" w:hAnsi="Arial" w:cs="Arial"/>
              </w:rPr>
              <w:t xml:space="preserve">o </w:t>
            </w:r>
            <w:r w:rsidRPr="00D32F23">
              <w:rPr>
                <w:rFonts w:ascii="Arial" w:hAnsi="Arial" w:cs="Arial"/>
                <w:spacing w:val="11"/>
              </w:rPr>
              <w:t xml:space="preserve"> </w:t>
            </w:r>
            <w:r w:rsidRPr="00D32F23">
              <w:rPr>
                <w:rFonts w:ascii="Arial" w:hAnsi="Arial" w:cs="Arial"/>
                <w:spacing w:val="-1"/>
              </w:rPr>
              <w:t>its</w:t>
            </w:r>
            <w:proofErr w:type="gramEnd"/>
            <w:r w:rsidRPr="00D32F23">
              <w:rPr>
                <w:rFonts w:ascii="Arial" w:hAnsi="Arial" w:cs="Arial"/>
                <w:spacing w:val="-1"/>
              </w:rPr>
              <w:t xml:space="preserve"> </w:t>
            </w:r>
            <w:r w:rsidRPr="00D32F23">
              <w:rPr>
                <w:rFonts w:ascii="Arial" w:hAnsi="Arial" w:cs="Arial"/>
              </w:rPr>
              <w:t>finality</w:t>
            </w:r>
            <w:r w:rsidRPr="00D32F23">
              <w:rPr>
                <w:rFonts w:ascii="Arial" w:hAnsi="Arial" w:cs="Arial"/>
                <w:spacing w:val="-6"/>
              </w:rPr>
              <w:t xml:space="preserve"> </w:t>
            </w:r>
            <w:r w:rsidRPr="00D32F23">
              <w:rPr>
                <w:rFonts w:ascii="Arial" w:hAnsi="Arial" w:cs="Arial"/>
              </w:rPr>
              <w:t>ea</w:t>
            </w:r>
            <w:r w:rsidRPr="00D32F23">
              <w:rPr>
                <w:rFonts w:ascii="Arial" w:hAnsi="Arial" w:cs="Arial"/>
                <w:spacing w:val="1"/>
              </w:rPr>
              <w:t>c</w:t>
            </w:r>
            <w:r w:rsidRPr="00D32F23">
              <w:rPr>
                <w:rFonts w:ascii="Arial" w:hAnsi="Arial" w:cs="Arial"/>
              </w:rPr>
              <w:t>h</w:t>
            </w:r>
            <w:r w:rsidRPr="00D32F23">
              <w:rPr>
                <w:rFonts w:ascii="Arial" w:hAnsi="Arial" w:cs="Arial"/>
                <w:spacing w:val="-5"/>
              </w:rPr>
              <w:t xml:space="preserve"> </w:t>
            </w:r>
            <w:r w:rsidRPr="00D32F23">
              <w:rPr>
                <w:rFonts w:ascii="Arial" w:hAnsi="Arial" w:cs="Arial"/>
              </w:rPr>
              <w:t>party</w:t>
            </w:r>
            <w:r w:rsidRPr="00D32F23">
              <w:rPr>
                <w:rFonts w:ascii="Arial" w:hAnsi="Arial" w:cs="Arial"/>
                <w:spacing w:val="-5"/>
              </w:rPr>
              <w:t xml:space="preserve"> </w:t>
            </w:r>
            <w:r w:rsidRPr="00D32F23">
              <w:rPr>
                <w:rFonts w:ascii="Arial" w:hAnsi="Arial" w:cs="Arial"/>
              </w:rPr>
              <w:t>shall</w:t>
            </w:r>
            <w:r w:rsidRPr="00D32F23">
              <w:rPr>
                <w:rFonts w:ascii="Arial" w:hAnsi="Arial" w:cs="Arial"/>
                <w:spacing w:val="-4"/>
              </w:rPr>
              <w:t xml:space="preserve"> </w:t>
            </w:r>
            <w:r w:rsidRPr="00D32F23">
              <w:rPr>
                <w:rFonts w:ascii="Arial" w:hAnsi="Arial" w:cs="Arial"/>
              </w:rPr>
              <w:t>bear</w:t>
            </w:r>
            <w:r w:rsidRPr="00D32F23">
              <w:rPr>
                <w:rFonts w:ascii="Arial" w:hAnsi="Arial" w:cs="Arial"/>
                <w:spacing w:val="-5"/>
              </w:rPr>
              <w:t xml:space="preserve"> </w:t>
            </w:r>
            <w:r w:rsidRPr="00D32F23">
              <w:rPr>
                <w:rFonts w:ascii="Arial" w:hAnsi="Arial" w:cs="Arial"/>
              </w:rPr>
              <w:t>its</w:t>
            </w:r>
            <w:r w:rsidRPr="00D32F23">
              <w:rPr>
                <w:rFonts w:ascii="Arial" w:hAnsi="Arial" w:cs="Arial"/>
                <w:spacing w:val="-4"/>
              </w:rPr>
              <w:t xml:space="preserve"> </w:t>
            </w:r>
            <w:r w:rsidRPr="00D32F23">
              <w:rPr>
                <w:rFonts w:ascii="Arial" w:hAnsi="Arial" w:cs="Arial"/>
              </w:rPr>
              <w:t>incurred</w:t>
            </w:r>
            <w:r w:rsidRPr="00D32F23">
              <w:rPr>
                <w:rFonts w:ascii="Arial" w:hAnsi="Arial" w:cs="Arial"/>
                <w:spacing w:val="-4"/>
              </w:rPr>
              <w:t xml:space="preserve"> </w:t>
            </w:r>
            <w:r w:rsidRPr="00D32F23">
              <w:rPr>
                <w:rFonts w:ascii="Arial" w:hAnsi="Arial" w:cs="Arial"/>
              </w:rPr>
              <w:t>costs</w:t>
            </w:r>
            <w:r w:rsidRPr="00D32F23">
              <w:rPr>
                <w:rFonts w:ascii="Arial" w:hAnsi="Arial" w:cs="Arial"/>
                <w:spacing w:val="-4"/>
              </w:rPr>
              <w:t xml:space="preserve"> </w:t>
            </w:r>
            <w:r w:rsidRPr="00D32F23">
              <w:rPr>
                <w:rFonts w:ascii="Arial" w:hAnsi="Arial" w:cs="Arial"/>
              </w:rPr>
              <w:t>and</w:t>
            </w:r>
            <w:r w:rsidRPr="00D32F23">
              <w:rPr>
                <w:rFonts w:ascii="Arial" w:hAnsi="Arial" w:cs="Arial"/>
                <w:spacing w:val="-4"/>
              </w:rPr>
              <w:t xml:space="preserve"> </w:t>
            </w:r>
            <w:r w:rsidRPr="00D32F23">
              <w:rPr>
                <w:rFonts w:ascii="Arial" w:hAnsi="Arial" w:cs="Arial"/>
              </w:rPr>
              <w:t>expenses</w:t>
            </w:r>
          </w:p>
        </w:tc>
      </w:tr>
      <w:tr w:rsidR="0040019C" w:rsidRPr="00D32F23" w14:paraId="5F59A434" w14:textId="77777777" w:rsidTr="0040019C">
        <w:tc>
          <w:tcPr>
            <w:tcW w:w="630" w:type="dxa"/>
          </w:tcPr>
          <w:p w14:paraId="4B682C47" w14:textId="77777777" w:rsidR="0040019C" w:rsidRPr="00D32F23" w:rsidRDefault="0040019C" w:rsidP="00BA21C9">
            <w:pPr>
              <w:rPr>
                <w:rFonts w:ascii="Arial" w:hAnsi="Arial" w:cs="Arial"/>
                <w:b/>
                <w:bCs/>
              </w:rPr>
            </w:pPr>
          </w:p>
        </w:tc>
        <w:tc>
          <w:tcPr>
            <w:tcW w:w="2534" w:type="dxa"/>
          </w:tcPr>
          <w:p w14:paraId="767776EE" w14:textId="77777777" w:rsidR="0040019C" w:rsidRPr="00D32F23" w:rsidRDefault="0040019C" w:rsidP="00BA21C9">
            <w:pPr>
              <w:rPr>
                <w:rFonts w:ascii="Arial" w:hAnsi="Arial" w:cs="Arial"/>
                <w:b/>
                <w:bCs/>
              </w:rPr>
            </w:pPr>
          </w:p>
        </w:tc>
        <w:tc>
          <w:tcPr>
            <w:tcW w:w="616" w:type="dxa"/>
          </w:tcPr>
          <w:p w14:paraId="601A922D" w14:textId="77777777" w:rsidR="0040019C" w:rsidRPr="00D32F23" w:rsidRDefault="0040019C" w:rsidP="00BA21C9">
            <w:pPr>
              <w:rPr>
                <w:rFonts w:ascii="Arial" w:hAnsi="Arial" w:cs="Arial"/>
                <w:b/>
                <w:bCs/>
              </w:rPr>
            </w:pPr>
            <w:r w:rsidRPr="00D32F23">
              <w:rPr>
                <w:rFonts w:ascii="Arial" w:hAnsi="Arial" w:cs="Arial"/>
                <w:b/>
                <w:bCs/>
              </w:rPr>
              <w:t>32.3</w:t>
            </w:r>
          </w:p>
        </w:tc>
        <w:tc>
          <w:tcPr>
            <w:tcW w:w="6660" w:type="dxa"/>
          </w:tcPr>
          <w:p w14:paraId="7666C327" w14:textId="77777777" w:rsidR="0040019C" w:rsidRPr="00D32F23" w:rsidRDefault="0040019C" w:rsidP="00BA21C9">
            <w:pPr>
              <w:pStyle w:val="BodyText"/>
              <w:tabs>
                <w:tab w:val="left" w:pos="857"/>
              </w:tabs>
              <w:kinsoku w:val="0"/>
              <w:overflowPunct w:val="0"/>
              <w:spacing w:before="10" w:line="276" w:lineRule="auto"/>
              <w:ind w:left="0" w:right="119"/>
              <w:jc w:val="both"/>
              <w:rPr>
                <w:rFonts w:ascii="Arial" w:hAnsi="Arial" w:cs="Arial"/>
                <w:b/>
                <w:bCs/>
              </w:rPr>
            </w:pP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arbitratio</w:t>
            </w:r>
            <w:r w:rsidRPr="00D32F23">
              <w:rPr>
                <w:rFonts w:ascii="Arial" w:hAnsi="Arial" w:cs="Arial"/>
              </w:rPr>
              <w:t>n</w:t>
            </w:r>
            <w:r w:rsidRPr="00D32F23">
              <w:rPr>
                <w:rFonts w:ascii="Arial" w:hAnsi="Arial" w:cs="Arial"/>
                <w:spacing w:val="52"/>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5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conduc</w:t>
            </w:r>
            <w:r w:rsidRPr="00D32F23">
              <w:rPr>
                <w:rFonts w:ascii="Arial" w:hAnsi="Arial" w:cs="Arial"/>
                <w:spacing w:val="-2"/>
              </w:rPr>
              <w:t>t</w:t>
            </w:r>
            <w:r w:rsidRPr="00D32F23">
              <w:rPr>
                <w:rFonts w:ascii="Arial" w:hAnsi="Arial" w:cs="Arial"/>
              </w:rPr>
              <w:t>ed</w:t>
            </w:r>
            <w:r w:rsidRPr="00D32F23">
              <w:rPr>
                <w:rFonts w:ascii="Arial" w:hAnsi="Arial" w:cs="Arial"/>
                <w:spacing w:val="5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1"/>
              </w:rPr>
              <w:t xml:space="preserve"> </w:t>
            </w:r>
            <w:r w:rsidRPr="00D32F23">
              <w:rPr>
                <w:rFonts w:ascii="Arial" w:hAnsi="Arial" w:cs="Arial"/>
                <w:spacing w:val="-1"/>
              </w:rPr>
              <w:t>acc</w:t>
            </w:r>
            <w:r w:rsidRPr="00D32F23">
              <w:rPr>
                <w:rFonts w:ascii="Arial" w:hAnsi="Arial" w:cs="Arial"/>
                <w:spacing w:val="-2"/>
              </w:rPr>
              <w:t>o</w:t>
            </w:r>
            <w:r w:rsidRPr="00D32F23">
              <w:rPr>
                <w:rFonts w:ascii="Arial" w:hAnsi="Arial" w:cs="Arial"/>
                <w:spacing w:val="-1"/>
              </w:rPr>
              <w:t>rdanc</w:t>
            </w:r>
            <w:r w:rsidRPr="00D32F23">
              <w:rPr>
                <w:rFonts w:ascii="Arial" w:hAnsi="Arial" w:cs="Arial"/>
              </w:rPr>
              <w:t>e</w:t>
            </w:r>
            <w:r w:rsidRPr="00D32F23">
              <w:rPr>
                <w:rFonts w:ascii="Arial" w:hAnsi="Arial" w:cs="Arial"/>
                <w:spacing w:val="53"/>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51"/>
              </w:rPr>
              <w:t xml:space="preserve"> </w:t>
            </w:r>
            <w:r w:rsidRPr="00D32F23">
              <w:rPr>
                <w:rFonts w:ascii="Arial" w:hAnsi="Arial" w:cs="Arial"/>
                <w:spacing w:val="-1"/>
              </w:rPr>
              <w:t>the arbitratio</w:t>
            </w:r>
            <w:r w:rsidRPr="00D32F23">
              <w:rPr>
                <w:rFonts w:ascii="Arial" w:hAnsi="Arial" w:cs="Arial"/>
              </w:rPr>
              <w:t>n</w:t>
            </w:r>
            <w:r w:rsidRPr="00D32F23">
              <w:rPr>
                <w:rFonts w:ascii="Arial" w:hAnsi="Arial" w:cs="Arial"/>
                <w:spacing w:val="9"/>
              </w:rPr>
              <w:t xml:space="preserve"> </w:t>
            </w:r>
            <w:r w:rsidRPr="00D32F23">
              <w:rPr>
                <w:rFonts w:ascii="Arial" w:hAnsi="Arial" w:cs="Arial"/>
                <w:spacing w:val="-1"/>
              </w:rPr>
              <w:t>procedur</w:t>
            </w:r>
            <w:r w:rsidRPr="00D32F23">
              <w:rPr>
                <w:rFonts w:ascii="Arial" w:hAnsi="Arial" w:cs="Arial"/>
              </w:rPr>
              <w:t>e</w:t>
            </w:r>
            <w:r w:rsidRPr="00D32F23">
              <w:rPr>
                <w:rFonts w:ascii="Arial" w:hAnsi="Arial" w:cs="Arial"/>
                <w:spacing w:val="10"/>
              </w:rPr>
              <w:t xml:space="preserve"> </w:t>
            </w:r>
            <w:r w:rsidRPr="00D32F23">
              <w:rPr>
                <w:rFonts w:ascii="Arial" w:hAnsi="Arial" w:cs="Arial"/>
                <w:spacing w:val="-1"/>
              </w:rPr>
              <w:t>publishe</w:t>
            </w:r>
            <w:r w:rsidRPr="00D32F23">
              <w:rPr>
                <w:rFonts w:ascii="Arial" w:hAnsi="Arial" w:cs="Arial"/>
              </w:rPr>
              <w:t>d</w:t>
            </w:r>
            <w:r w:rsidRPr="00D32F23">
              <w:rPr>
                <w:rFonts w:ascii="Arial" w:hAnsi="Arial" w:cs="Arial"/>
                <w:spacing w:val="10"/>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10"/>
              </w:rPr>
              <w:t xml:space="preserve"> </w:t>
            </w: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10"/>
              </w:rPr>
              <w:t xml:space="preserve"> </w:t>
            </w:r>
            <w:r w:rsidRPr="00D32F23">
              <w:rPr>
                <w:rFonts w:ascii="Arial" w:hAnsi="Arial" w:cs="Arial"/>
                <w:spacing w:val="-1"/>
              </w:rPr>
              <w:t>institutio</w:t>
            </w:r>
            <w:r w:rsidRPr="00D32F23">
              <w:rPr>
                <w:rFonts w:ascii="Arial" w:hAnsi="Arial" w:cs="Arial"/>
              </w:rPr>
              <w:t>n</w:t>
            </w:r>
            <w:proofErr w:type="gramEnd"/>
            <w:r w:rsidRPr="00D32F23">
              <w:rPr>
                <w:rFonts w:ascii="Arial" w:hAnsi="Arial" w:cs="Arial"/>
              </w:rPr>
              <w:t xml:space="preserve"> </w:t>
            </w:r>
            <w:r w:rsidRPr="00D32F23">
              <w:rPr>
                <w:rFonts w:ascii="Arial" w:hAnsi="Arial" w:cs="Arial"/>
                <w:spacing w:val="10"/>
              </w:rPr>
              <w:t xml:space="preserve"> </w:t>
            </w:r>
            <w:r w:rsidRPr="00D32F23">
              <w:rPr>
                <w:rFonts w:ascii="Arial" w:hAnsi="Arial" w:cs="Arial"/>
                <w:spacing w:val="-1"/>
              </w:rPr>
              <w:t>named</w:t>
            </w:r>
            <w:r w:rsidRPr="00D32F23">
              <w:rPr>
                <w:rFonts w:ascii="Arial" w:hAnsi="Arial" w:cs="Arial"/>
                <w:spacing w:val="-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
              </w:rPr>
              <w:t xml:space="preserve"> i</w:t>
            </w:r>
            <w:r w:rsidRPr="00D32F23">
              <w:rPr>
                <w:rFonts w:ascii="Arial" w:hAnsi="Arial" w:cs="Arial"/>
              </w:rPr>
              <w:t xml:space="preserve">n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plac</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show</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p>
        </w:tc>
      </w:tr>
      <w:tr w:rsidR="0040019C" w:rsidRPr="00D32F23" w14:paraId="066C7137" w14:textId="77777777" w:rsidTr="0040019C">
        <w:tc>
          <w:tcPr>
            <w:tcW w:w="630" w:type="dxa"/>
          </w:tcPr>
          <w:p w14:paraId="0CFD549B" w14:textId="77777777" w:rsidR="0040019C" w:rsidRPr="00D32F23" w:rsidRDefault="0040019C" w:rsidP="00BA21C9">
            <w:pPr>
              <w:rPr>
                <w:rFonts w:ascii="Arial" w:hAnsi="Arial" w:cs="Arial"/>
                <w:b/>
                <w:bCs/>
              </w:rPr>
            </w:pPr>
            <w:r w:rsidRPr="00D32F23">
              <w:rPr>
                <w:rFonts w:ascii="Arial" w:hAnsi="Arial" w:cs="Arial"/>
                <w:b/>
                <w:bCs/>
              </w:rPr>
              <w:t>33.</w:t>
            </w:r>
          </w:p>
        </w:tc>
        <w:tc>
          <w:tcPr>
            <w:tcW w:w="2534" w:type="dxa"/>
          </w:tcPr>
          <w:p w14:paraId="6DA37F7E" w14:textId="77777777" w:rsidR="0040019C" w:rsidRPr="00D32F23" w:rsidRDefault="0040019C" w:rsidP="00BA21C9">
            <w:pPr>
              <w:tabs>
                <w:tab w:val="left" w:pos="699"/>
              </w:tabs>
              <w:kinsoku w:val="0"/>
              <w:overflowPunct w:val="0"/>
              <w:ind w:right="59"/>
              <w:rPr>
                <w:rFonts w:ascii="Arial" w:hAnsi="Arial" w:cs="Arial"/>
              </w:rPr>
            </w:pPr>
            <w:r w:rsidRPr="00D32F23">
              <w:rPr>
                <w:rFonts w:ascii="Arial" w:hAnsi="Arial" w:cs="Arial"/>
                <w:b/>
                <w:bCs/>
                <w:w w:val="95"/>
              </w:rPr>
              <w:t>Replacement</w:t>
            </w:r>
            <w:r w:rsidRPr="00D32F23">
              <w:rPr>
                <w:rFonts w:ascii="Arial" w:hAnsi="Arial" w:cs="Arial"/>
                <w:b/>
                <w:bCs/>
                <w:w w:val="99"/>
              </w:rPr>
              <w:t xml:space="preserve"> </w:t>
            </w:r>
            <w:r w:rsidRPr="00D32F23">
              <w:rPr>
                <w:rFonts w:ascii="Arial" w:hAnsi="Arial" w:cs="Arial"/>
                <w:b/>
                <w:bCs/>
                <w:spacing w:val="-1"/>
              </w:rPr>
              <w:t>o</w:t>
            </w:r>
            <w:r w:rsidRPr="00D32F23">
              <w:rPr>
                <w:rFonts w:ascii="Arial" w:hAnsi="Arial" w:cs="Arial"/>
                <w:b/>
                <w:bCs/>
              </w:rPr>
              <w:t>f</w:t>
            </w:r>
            <w:r w:rsidRPr="00D32F23">
              <w:rPr>
                <w:rFonts w:ascii="Arial" w:hAnsi="Arial" w:cs="Arial"/>
                <w:b/>
                <w:bCs/>
                <w:spacing w:val="-1"/>
              </w:rPr>
              <w:t xml:space="preserve"> Arbitrator</w:t>
            </w:r>
          </w:p>
          <w:p w14:paraId="345F0607" w14:textId="77777777" w:rsidR="0040019C" w:rsidRPr="00D32F23" w:rsidRDefault="0040019C" w:rsidP="00BA21C9">
            <w:pPr>
              <w:rPr>
                <w:rFonts w:ascii="Arial" w:hAnsi="Arial" w:cs="Arial"/>
                <w:b/>
                <w:bCs/>
              </w:rPr>
            </w:pPr>
          </w:p>
        </w:tc>
        <w:tc>
          <w:tcPr>
            <w:tcW w:w="616" w:type="dxa"/>
          </w:tcPr>
          <w:p w14:paraId="3C76FAC2" w14:textId="77777777" w:rsidR="0040019C" w:rsidRPr="00D32F23" w:rsidRDefault="0040019C" w:rsidP="00BA21C9">
            <w:pPr>
              <w:rPr>
                <w:rFonts w:ascii="Arial" w:hAnsi="Arial" w:cs="Arial"/>
                <w:b/>
                <w:bCs/>
              </w:rPr>
            </w:pPr>
            <w:r w:rsidRPr="00D32F23">
              <w:rPr>
                <w:rFonts w:ascii="Arial" w:hAnsi="Arial" w:cs="Arial"/>
                <w:b/>
                <w:bCs/>
              </w:rPr>
              <w:t>33.1</w:t>
            </w:r>
          </w:p>
        </w:tc>
        <w:tc>
          <w:tcPr>
            <w:tcW w:w="6660" w:type="dxa"/>
          </w:tcPr>
          <w:p w14:paraId="3B7EB181" w14:textId="77777777" w:rsidR="0040019C" w:rsidRPr="00D32F23" w:rsidRDefault="0040019C" w:rsidP="00BA21C9">
            <w:pPr>
              <w:pStyle w:val="BodyText"/>
              <w:tabs>
                <w:tab w:val="left" w:pos="858"/>
              </w:tabs>
              <w:kinsoku w:val="0"/>
              <w:overflowPunct w:val="0"/>
              <w:spacing w:before="9" w:line="276" w:lineRule="auto"/>
              <w:ind w:left="0" w:right="114"/>
              <w:jc w:val="both"/>
              <w:rPr>
                <w:rFonts w:ascii="Arial" w:hAnsi="Arial" w:cs="Arial"/>
                <w:b/>
                <w:bCs/>
              </w:rPr>
            </w:pPr>
            <w:r w:rsidRPr="00D32F23">
              <w:rPr>
                <w:rFonts w:ascii="Arial" w:hAnsi="Arial" w:cs="Arial"/>
                <w:spacing w:val="-1"/>
              </w:rPr>
              <w:t>Shoul</w:t>
            </w:r>
            <w:r w:rsidRPr="00D32F23">
              <w:rPr>
                <w:rFonts w:ascii="Arial" w:hAnsi="Arial" w:cs="Arial"/>
              </w:rPr>
              <w:t>d</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Arbitrato</w:t>
            </w:r>
            <w:r w:rsidRPr="00D32F23">
              <w:rPr>
                <w:rFonts w:ascii="Arial" w:hAnsi="Arial" w:cs="Arial"/>
              </w:rPr>
              <w:t>r</w:t>
            </w:r>
            <w:r w:rsidRPr="00D32F23">
              <w:rPr>
                <w:rFonts w:ascii="Arial" w:hAnsi="Arial" w:cs="Arial"/>
                <w:spacing w:val="17"/>
              </w:rPr>
              <w:t xml:space="preserve"> </w:t>
            </w:r>
            <w:r w:rsidRPr="00D32F23">
              <w:rPr>
                <w:rFonts w:ascii="Arial" w:hAnsi="Arial" w:cs="Arial"/>
                <w:spacing w:val="-1"/>
              </w:rPr>
              <w:t>resig</w:t>
            </w:r>
            <w:r w:rsidRPr="00D32F23">
              <w:rPr>
                <w:rFonts w:ascii="Arial" w:hAnsi="Arial" w:cs="Arial"/>
              </w:rPr>
              <w:t>n</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die</w:t>
            </w:r>
            <w:r w:rsidRPr="00D32F23">
              <w:rPr>
                <w:rFonts w:ascii="Arial" w:hAnsi="Arial" w:cs="Arial"/>
              </w:rPr>
              <w:t>,</w:t>
            </w:r>
            <w:r w:rsidRPr="00D32F23">
              <w:rPr>
                <w:rFonts w:ascii="Arial" w:hAnsi="Arial" w:cs="Arial"/>
                <w:spacing w:val="1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shoul</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NDMA</w:t>
            </w:r>
            <w:r w:rsidRPr="00D32F23">
              <w:rPr>
                <w:rFonts w:ascii="Arial" w:hAnsi="Arial" w:cs="Arial"/>
                <w:spacing w:val="3"/>
              </w:rPr>
              <w:t xml:space="preserve"> </w:t>
            </w:r>
            <w:r w:rsidRPr="00D32F23">
              <w:rPr>
                <w:rFonts w:ascii="Arial" w:hAnsi="Arial" w:cs="Arial"/>
              </w:rPr>
              <w:t>and</w:t>
            </w:r>
            <w:r w:rsidRPr="00D32F23">
              <w:rPr>
                <w:rFonts w:ascii="Arial" w:hAnsi="Arial" w:cs="Arial"/>
                <w:spacing w:val="3"/>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Supplier</w:t>
            </w:r>
            <w:r w:rsidRPr="00D32F23">
              <w:rPr>
                <w:rFonts w:ascii="Arial" w:hAnsi="Arial" w:cs="Arial"/>
                <w:spacing w:val="3"/>
              </w:rPr>
              <w:t xml:space="preserve"> </w:t>
            </w:r>
            <w:r w:rsidRPr="00D32F23">
              <w:rPr>
                <w:rFonts w:ascii="Arial" w:hAnsi="Arial" w:cs="Arial"/>
              </w:rPr>
              <w:t>agree</w:t>
            </w:r>
            <w:r w:rsidRPr="00D32F23">
              <w:rPr>
                <w:rFonts w:ascii="Arial" w:hAnsi="Arial" w:cs="Arial"/>
                <w:spacing w:val="5"/>
              </w:rPr>
              <w:t xml:space="preserve"> </w:t>
            </w:r>
            <w:r w:rsidRPr="00D32F23">
              <w:rPr>
                <w:rFonts w:ascii="Arial" w:hAnsi="Arial" w:cs="Arial"/>
              </w:rPr>
              <w:t>that</w:t>
            </w:r>
            <w:r w:rsidRPr="00D32F23">
              <w:rPr>
                <w:rFonts w:ascii="Arial" w:hAnsi="Arial" w:cs="Arial"/>
                <w:spacing w:val="5"/>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Arbitrator</w:t>
            </w:r>
            <w:r w:rsidRPr="00D32F23">
              <w:rPr>
                <w:rFonts w:ascii="Arial" w:hAnsi="Arial" w:cs="Arial"/>
                <w:spacing w:val="4"/>
              </w:rPr>
              <w:t xml:space="preserve"> </w:t>
            </w:r>
            <w:r w:rsidRPr="00D32F23">
              <w:rPr>
                <w:rFonts w:ascii="Arial" w:hAnsi="Arial" w:cs="Arial"/>
              </w:rPr>
              <w:t>is</w:t>
            </w:r>
            <w:r w:rsidRPr="00D32F23">
              <w:rPr>
                <w:rFonts w:ascii="Arial" w:hAnsi="Arial" w:cs="Arial"/>
                <w:spacing w:val="5"/>
              </w:rPr>
              <w:t xml:space="preserve"> </w:t>
            </w:r>
            <w:r w:rsidRPr="00D32F23">
              <w:rPr>
                <w:rFonts w:ascii="Arial" w:hAnsi="Arial" w:cs="Arial"/>
              </w:rPr>
              <w:t>not functioning</w:t>
            </w:r>
            <w:r w:rsidRPr="00D32F23">
              <w:rPr>
                <w:rFonts w:ascii="Arial" w:hAnsi="Arial" w:cs="Arial"/>
                <w:spacing w:val="-3"/>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rPr>
              <w:t>accorda</w:t>
            </w:r>
            <w:r w:rsidRPr="00D32F23">
              <w:rPr>
                <w:rFonts w:ascii="Arial" w:hAnsi="Arial" w:cs="Arial"/>
                <w:spacing w:val="-3"/>
              </w:rPr>
              <w:t>n</w:t>
            </w:r>
            <w:r w:rsidRPr="00D32F23">
              <w:rPr>
                <w:rFonts w:ascii="Arial" w:hAnsi="Arial" w:cs="Arial"/>
              </w:rPr>
              <w:t>ce</w:t>
            </w:r>
            <w:r w:rsidRPr="00D32F23">
              <w:rPr>
                <w:rFonts w:ascii="Arial" w:hAnsi="Arial" w:cs="Arial"/>
                <w:spacing w:val="-3"/>
              </w:rPr>
              <w:t xml:space="preserve"> </w:t>
            </w:r>
            <w:r w:rsidRPr="00D32F23">
              <w:rPr>
                <w:rFonts w:ascii="Arial" w:hAnsi="Arial" w:cs="Arial"/>
              </w:rPr>
              <w:t>with</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provisions</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r w:rsidRPr="00D32F23">
              <w:rPr>
                <w:rFonts w:ascii="Arial" w:hAnsi="Arial" w:cs="Arial"/>
                <w:w w:val="99"/>
              </w:rPr>
              <w:t xml:space="preserve"> </w:t>
            </w:r>
            <w:r w:rsidRPr="00D32F23">
              <w:rPr>
                <w:rFonts w:ascii="Arial" w:hAnsi="Arial" w:cs="Arial"/>
              </w:rPr>
              <w:t>a</w:t>
            </w:r>
            <w:r w:rsidRPr="00D32F23">
              <w:rPr>
                <w:rFonts w:ascii="Arial" w:hAnsi="Arial" w:cs="Arial"/>
                <w:spacing w:val="1"/>
              </w:rPr>
              <w:t xml:space="preserve"> </w:t>
            </w:r>
            <w:r w:rsidRPr="00D32F23">
              <w:rPr>
                <w:rFonts w:ascii="Arial" w:hAnsi="Arial" w:cs="Arial"/>
                <w:spacing w:val="-1"/>
              </w:rPr>
              <w:t>ne</w:t>
            </w:r>
            <w:r w:rsidRPr="00D32F23">
              <w:rPr>
                <w:rFonts w:ascii="Arial" w:hAnsi="Arial" w:cs="Arial"/>
              </w:rPr>
              <w:t>w</w:t>
            </w:r>
            <w:r w:rsidRPr="00D32F23">
              <w:rPr>
                <w:rFonts w:ascii="Arial" w:hAnsi="Arial" w:cs="Arial"/>
                <w:spacing w:val="2"/>
              </w:rPr>
              <w:t xml:space="preserve"> </w:t>
            </w:r>
            <w:r w:rsidRPr="00D32F23">
              <w:rPr>
                <w:rFonts w:ascii="Arial" w:hAnsi="Arial" w:cs="Arial"/>
                <w:spacing w:val="-1"/>
              </w:rPr>
              <w:t>Arb</w:t>
            </w:r>
            <w:r w:rsidRPr="00D32F23">
              <w:rPr>
                <w:rFonts w:ascii="Arial" w:hAnsi="Arial" w:cs="Arial"/>
                <w:spacing w:val="-2"/>
              </w:rPr>
              <w:t>i</w:t>
            </w:r>
            <w:r w:rsidRPr="00D32F23">
              <w:rPr>
                <w:rFonts w:ascii="Arial" w:hAnsi="Arial" w:cs="Arial"/>
                <w:spacing w:val="-1"/>
              </w:rPr>
              <w:t>trato</w:t>
            </w:r>
            <w:r w:rsidRPr="00D32F23">
              <w:rPr>
                <w:rFonts w:ascii="Arial" w:hAnsi="Arial" w:cs="Arial"/>
              </w:rPr>
              <w:t>r</w:t>
            </w:r>
            <w:r w:rsidRPr="00D32F23">
              <w:rPr>
                <w:rFonts w:ascii="Arial" w:hAnsi="Arial" w:cs="Arial"/>
                <w:spacing w:val="1"/>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appoin</w:t>
            </w:r>
            <w:r w:rsidRPr="00D32F23">
              <w:rPr>
                <w:rFonts w:ascii="Arial" w:hAnsi="Arial" w:cs="Arial"/>
              </w:rPr>
              <w:t>ted</w:t>
            </w:r>
            <w:r w:rsidRPr="00D32F23">
              <w:rPr>
                <w:rFonts w:ascii="Arial" w:hAnsi="Arial" w:cs="Arial"/>
                <w:spacing w:val="2"/>
              </w:rPr>
              <w:t xml:space="preserve"> </w:t>
            </w:r>
            <w:r w:rsidRPr="00D32F23">
              <w:rPr>
                <w:rFonts w:ascii="Arial" w:hAnsi="Arial" w:cs="Arial"/>
              </w:rPr>
              <w:t>by</w:t>
            </w:r>
            <w:r w:rsidRPr="00D32F23">
              <w:rPr>
                <w:rFonts w:ascii="Arial" w:hAnsi="Arial" w:cs="Arial"/>
                <w:spacing w:val="2"/>
              </w:rPr>
              <w:t xml:space="preserve"> </w:t>
            </w:r>
            <w:r w:rsidRPr="00D32F23">
              <w:rPr>
                <w:rFonts w:ascii="Arial" w:hAnsi="Arial" w:cs="Arial"/>
              </w:rPr>
              <w:t>mutual</w:t>
            </w:r>
            <w:r w:rsidRPr="00D32F23">
              <w:rPr>
                <w:rFonts w:ascii="Arial" w:hAnsi="Arial" w:cs="Arial"/>
                <w:spacing w:val="1"/>
              </w:rPr>
              <w:t xml:space="preserve"> </w:t>
            </w:r>
            <w:r w:rsidRPr="00D32F23">
              <w:rPr>
                <w:rFonts w:ascii="Arial" w:hAnsi="Arial" w:cs="Arial"/>
              </w:rPr>
              <w:t>consent</w:t>
            </w:r>
            <w:r w:rsidRPr="00D32F23">
              <w:rPr>
                <w:rFonts w:ascii="Arial" w:hAnsi="Arial" w:cs="Arial"/>
                <w:spacing w:val="2"/>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 xml:space="preserve">the </w:t>
            </w:r>
            <w:r w:rsidRPr="00D32F23">
              <w:rPr>
                <w:rFonts w:ascii="Arial" w:hAnsi="Arial" w:cs="Arial"/>
                <w:spacing w:val="-1"/>
              </w:rPr>
              <w:t>bot</w:t>
            </w:r>
            <w:r w:rsidRPr="00D32F23">
              <w:rPr>
                <w:rFonts w:ascii="Arial" w:hAnsi="Arial" w:cs="Arial"/>
              </w:rPr>
              <w:t>h</w:t>
            </w:r>
            <w:r w:rsidRPr="00D32F23">
              <w:rPr>
                <w:rFonts w:ascii="Arial" w:hAnsi="Arial" w:cs="Arial"/>
                <w:spacing w:val="-3"/>
              </w:rPr>
              <w:t xml:space="preserve"> </w:t>
            </w:r>
            <w:r w:rsidRPr="00D32F23">
              <w:rPr>
                <w:rFonts w:ascii="Arial" w:hAnsi="Arial" w:cs="Arial"/>
                <w:spacing w:val="-1"/>
              </w:rPr>
              <w:t>parti</w:t>
            </w:r>
            <w:r w:rsidRPr="00D32F23">
              <w:rPr>
                <w:rFonts w:ascii="Arial" w:hAnsi="Arial" w:cs="Arial"/>
                <w:spacing w:val="1"/>
              </w:rPr>
              <w:t>e</w:t>
            </w:r>
            <w:r w:rsidRPr="00D32F23">
              <w:rPr>
                <w:rFonts w:ascii="Arial" w:hAnsi="Arial" w:cs="Arial"/>
                <w:spacing w:val="-1"/>
              </w:rPr>
              <w:t>s.</w:t>
            </w:r>
          </w:p>
        </w:tc>
      </w:tr>
      <w:tr w:rsidR="0040019C" w:rsidRPr="00D32F23" w14:paraId="7B6AC4EE" w14:textId="77777777" w:rsidTr="0040019C">
        <w:tc>
          <w:tcPr>
            <w:tcW w:w="630" w:type="dxa"/>
          </w:tcPr>
          <w:p w14:paraId="09400C2C" w14:textId="77777777" w:rsidR="0040019C" w:rsidRPr="00D32F23" w:rsidRDefault="0040019C" w:rsidP="00BA21C9">
            <w:pPr>
              <w:rPr>
                <w:rFonts w:ascii="Arial" w:hAnsi="Arial" w:cs="Arial"/>
                <w:b/>
                <w:bCs/>
              </w:rPr>
            </w:pPr>
            <w:r w:rsidRPr="00D32F23">
              <w:rPr>
                <w:rFonts w:ascii="Arial" w:hAnsi="Arial" w:cs="Arial"/>
                <w:b/>
                <w:bCs/>
              </w:rPr>
              <w:t>34.</w:t>
            </w:r>
          </w:p>
        </w:tc>
        <w:tc>
          <w:tcPr>
            <w:tcW w:w="2534" w:type="dxa"/>
          </w:tcPr>
          <w:p w14:paraId="791FA882" w14:textId="77777777" w:rsidR="0040019C" w:rsidRPr="00D32F23" w:rsidRDefault="0040019C" w:rsidP="00BA21C9">
            <w:pPr>
              <w:tabs>
                <w:tab w:val="left" w:pos="699"/>
              </w:tabs>
              <w:kinsoku w:val="0"/>
              <w:overflowPunct w:val="0"/>
              <w:ind w:right="40"/>
              <w:rPr>
                <w:rFonts w:ascii="Arial" w:hAnsi="Arial" w:cs="Arial"/>
              </w:rPr>
            </w:pPr>
            <w:r w:rsidRPr="00D32F23">
              <w:rPr>
                <w:rFonts w:ascii="Arial" w:hAnsi="Arial" w:cs="Arial"/>
                <w:b/>
                <w:bCs/>
              </w:rPr>
              <w:t>Limit</w:t>
            </w:r>
            <w:r w:rsidRPr="00D32F23">
              <w:rPr>
                <w:rFonts w:ascii="Arial" w:hAnsi="Arial" w:cs="Arial"/>
                <w:b/>
                <w:bCs/>
                <w:spacing w:val="-2"/>
              </w:rPr>
              <w:t>a</w:t>
            </w:r>
            <w:r w:rsidRPr="00D32F23">
              <w:rPr>
                <w:rFonts w:ascii="Arial" w:hAnsi="Arial" w:cs="Arial"/>
                <w:b/>
                <w:bCs/>
              </w:rPr>
              <w:t>tion</w:t>
            </w:r>
            <w:r w:rsidRPr="00D32F23">
              <w:rPr>
                <w:rFonts w:ascii="Arial" w:hAnsi="Arial" w:cs="Arial"/>
                <w:b/>
                <w:bCs/>
                <w:spacing w:val="-2"/>
              </w:rPr>
              <w:t xml:space="preserve"> </w:t>
            </w:r>
            <w:r w:rsidRPr="00D32F23">
              <w:rPr>
                <w:rFonts w:ascii="Arial" w:hAnsi="Arial" w:cs="Arial"/>
                <w:b/>
                <w:bCs/>
              </w:rPr>
              <w:t>of Liability</w:t>
            </w:r>
          </w:p>
          <w:p w14:paraId="4E9069BA" w14:textId="77777777" w:rsidR="0040019C" w:rsidRPr="00D32F23" w:rsidRDefault="0040019C" w:rsidP="00BA21C9">
            <w:pPr>
              <w:rPr>
                <w:rFonts w:ascii="Arial" w:hAnsi="Arial" w:cs="Arial"/>
                <w:b/>
                <w:bCs/>
              </w:rPr>
            </w:pPr>
          </w:p>
        </w:tc>
        <w:tc>
          <w:tcPr>
            <w:tcW w:w="616" w:type="dxa"/>
          </w:tcPr>
          <w:p w14:paraId="1534F0FF" w14:textId="77777777" w:rsidR="0040019C" w:rsidRPr="00D32F23" w:rsidRDefault="0040019C" w:rsidP="00BA21C9">
            <w:pPr>
              <w:rPr>
                <w:rFonts w:ascii="Arial" w:hAnsi="Arial" w:cs="Arial"/>
                <w:b/>
                <w:bCs/>
              </w:rPr>
            </w:pPr>
            <w:r w:rsidRPr="00D32F23">
              <w:rPr>
                <w:rFonts w:ascii="Arial" w:hAnsi="Arial" w:cs="Arial"/>
                <w:b/>
                <w:bCs/>
              </w:rPr>
              <w:t>34.1</w:t>
            </w:r>
          </w:p>
        </w:tc>
        <w:tc>
          <w:tcPr>
            <w:tcW w:w="6660" w:type="dxa"/>
          </w:tcPr>
          <w:p w14:paraId="2B0E13BF" w14:textId="77777777" w:rsidR="0040019C" w:rsidRPr="00D32F23" w:rsidRDefault="0040019C" w:rsidP="00BA21C9">
            <w:pPr>
              <w:pStyle w:val="BodyText"/>
              <w:tabs>
                <w:tab w:val="left" w:pos="858"/>
              </w:tabs>
              <w:kinsoku w:val="0"/>
              <w:overflowPunct w:val="0"/>
              <w:spacing w:before="10" w:line="276" w:lineRule="auto"/>
              <w:ind w:left="0" w:right="118"/>
              <w:jc w:val="both"/>
              <w:rPr>
                <w:rFonts w:ascii="Arial" w:hAnsi="Arial" w:cs="Arial"/>
                <w:b/>
                <w:bCs/>
              </w:rPr>
            </w:pPr>
            <w:r w:rsidRPr="00D32F23">
              <w:rPr>
                <w:rFonts w:ascii="Arial" w:hAnsi="Arial" w:cs="Arial"/>
                <w:spacing w:val="-1"/>
              </w:rPr>
              <w:t>Excep</w:t>
            </w:r>
            <w:r w:rsidRPr="00D32F23">
              <w:rPr>
                <w:rFonts w:ascii="Arial" w:hAnsi="Arial" w:cs="Arial"/>
              </w:rPr>
              <w:t xml:space="preserve">t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case</w:t>
            </w:r>
            <w:r w:rsidRPr="00D32F23">
              <w:rPr>
                <w:rFonts w:ascii="Arial" w:hAnsi="Arial" w:cs="Arial"/>
              </w:rPr>
              <w:t>s</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1"/>
              </w:rPr>
              <w:t xml:space="preserve"> </w:t>
            </w:r>
            <w:r w:rsidRPr="00D32F23">
              <w:rPr>
                <w:rFonts w:ascii="Arial" w:hAnsi="Arial" w:cs="Arial"/>
                <w:spacing w:val="-1"/>
              </w:rPr>
              <w:t>cr</w:t>
            </w:r>
            <w:r w:rsidRPr="00D32F23">
              <w:rPr>
                <w:rFonts w:ascii="Arial" w:hAnsi="Arial" w:cs="Arial"/>
                <w:spacing w:val="-2"/>
              </w:rPr>
              <w:t>i</w:t>
            </w:r>
            <w:r w:rsidRPr="00D32F23">
              <w:rPr>
                <w:rFonts w:ascii="Arial" w:hAnsi="Arial" w:cs="Arial"/>
              </w:rPr>
              <w:t>m</w:t>
            </w:r>
            <w:r w:rsidRPr="00D32F23">
              <w:rPr>
                <w:rFonts w:ascii="Arial" w:hAnsi="Arial" w:cs="Arial"/>
                <w:spacing w:val="-1"/>
              </w:rPr>
              <w:t>ina</w:t>
            </w:r>
            <w:r w:rsidRPr="00D32F23">
              <w:rPr>
                <w:rFonts w:ascii="Arial" w:hAnsi="Arial" w:cs="Arial"/>
              </w:rPr>
              <w:t>l</w:t>
            </w:r>
            <w:r w:rsidRPr="00D32F23">
              <w:rPr>
                <w:rFonts w:ascii="Arial" w:hAnsi="Arial" w:cs="Arial"/>
                <w:spacing w:val="1"/>
              </w:rPr>
              <w:t xml:space="preserve"> </w:t>
            </w:r>
            <w:r w:rsidRPr="00D32F23">
              <w:rPr>
                <w:rFonts w:ascii="Arial" w:hAnsi="Arial" w:cs="Arial"/>
                <w:spacing w:val="-1"/>
              </w:rPr>
              <w:t>negligenc</w:t>
            </w:r>
            <w:r w:rsidRPr="00D32F23">
              <w:rPr>
                <w:rFonts w:ascii="Arial" w:hAnsi="Arial" w:cs="Arial"/>
              </w:rPr>
              <w:t>e</w:t>
            </w:r>
            <w:r w:rsidRPr="00D32F23">
              <w:rPr>
                <w:rFonts w:ascii="Arial" w:hAnsi="Arial" w:cs="Arial"/>
                <w:spacing w:val="1"/>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
              </w:rPr>
              <w:t xml:space="preserve"> </w:t>
            </w:r>
            <w:r w:rsidRPr="00D32F23">
              <w:rPr>
                <w:rFonts w:ascii="Arial" w:hAnsi="Arial" w:cs="Arial"/>
                <w:spacing w:val="-1"/>
              </w:rPr>
              <w:t>willfu</w:t>
            </w:r>
            <w:r w:rsidRPr="00D32F23">
              <w:rPr>
                <w:rFonts w:ascii="Arial" w:hAnsi="Arial" w:cs="Arial"/>
              </w:rPr>
              <w:t xml:space="preserve">l </w:t>
            </w:r>
            <w:r w:rsidRPr="00D32F23">
              <w:rPr>
                <w:rFonts w:ascii="Arial" w:hAnsi="Arial" w:cs="Arial"/>
                <w:spacing w:val="-1"/>
              </w:rPr>
              <w:t>conduct</w:t>
            </w:r>
            <w:r w:rsidRPr="00D32F23">
              <w:rPr>
                <w:rFonts w:ascii="Arial" w:hAnsi="Arial" w:cs="Arial"/>
              </w:rPr>
              <w:t>,</w:t>
            </w:r>
            <w:r w:rsidRPr="00D32F23">
              <w:rPr>
                <w:rFonts w:ascii="Arial" w:hAnsi="Arial" w:cs="Arial"/>
                <w:spacing w:val="1"/>
              </w:rPr>
              <w:t xml:space="preserve"> </w:t>
            </w:r>
            <w:r w:rsidRPr="00D32F23">
              <w:rPr>
                <w:rFonts w:ascii="Arial" w:hAnsi="Arial" w:cs="Arial"/>
                <w:spacing w:val="-1"/>
              </w:rPr>
              <w:t>and</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
              </w:rPr>
              <w:t xml:space="preserve"> cas</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infring</w:t>
            </w:r>
            <w:r w:rsidRPr="00D32F23">
              <w:rPr>
                <w:rFonts w:ascii="Arial" w:hAnsi="Arial" w:cs="Arial"/>
                <w:spacing w:val="1"/>
              </w:rPr>
              <w:t>e</w:t>
            </w:r>
            <w:r w:rsidRPr="00D32F23">
              <w:rPr>
                <w:rFonts w:ascii="Arial" w:hAnsi="Arial" w:cs="Arial"/>
                <w:spacing w:val="-1"/>
              </w:rPr>
              <w:t>men</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pursuan</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
              </w:rPr>
              <w:t xml:space="preserve"> </w:t>
            </w:r>
            <w:r w:rsidRPr="00D32F23">
              <w:rPr>
                <w:rFonts w:ascii="Arial" w:hAnsi="Arial" w:cs="Arial"/>
                <w:b/>
                <w:bCs/>
              </w:rPr>
              <w:t>GCC</w:t>
            </w:r>
            <w:r w:rsidRPr="00D32F23">
              <w:rPr>
                <w:rFonts w:ascii="Arial" w:hAnsi="Arial" w:cs="Arial"/>
                <w:b/>
                <w:bCs/>
                <w:spacing w:val="-3"/>
              </w:rPr>
              <w:t xml:space="preserve"> </w:t>
            </w:r>
            <w:r w:rsidRPr="00D32F23">
              <w:rPr>
                <w:rFonts w:ascii="Arial" w:hAnsi="Arial" w:cs="Arial"/>
                <w:b/>
                <w:bCs/>
              </w:rPr>
              <w:t>Clause</w:t>
            </w:r>
            <w:r w:rsidRPr="00D32F23">
              <w:rPr>
                <w:rFonts w:ascii="Arial" w:hAnsi="Arial" w:cs="Arial"/>
                <w:b/>
                <w:bCs/>
                <w:spacing w:val="-2"/>
              </w:rPr>
              <w:t xml:space="preserve"> </w:t>
            </w:r>
            <w:r w:rsidRPr="00D32F23">
              <w:rPr>
                <w:rFonts w:ascii="Arial" w:hAnsi="Arial" w:cs="Arial"/>
                <w:b/>
                <w:bCs/>
              </w:rPr>
              <w:t>8.</w:t>
            </w:r>
          </w:p>
          <w:p w14:paraId="56184733" w14:textId="77777777" w:rsidR="0040019C" w:rsidRPr="00D32F23" w:rsidRDefault="0040019C" w:rsidP="00B60D7A">
            <w:pPr>
              <w:pStyle w:val="BodyText"/>
              <w:numPr>
                <w:ilvl w:val="0"/>
                <w:numId w:val="56"/>
              </w:numPr>
              <w:tabs>
                <w:tab w:val="left" w:pos="1585"/>
              </w:tabs>
              <w:kinsoku w:val="0"/>
              <w:overflowPunct w:val="0"/>
              <w:spacing w:before="9" w:line="276" w:lineRule="auto"/>
              <w:ind w:left="393" w:right="117" w:hanging="393"/>
              <w:jc w:val="both"/>
              <w:rPr>
                <w:rFonts w:ascii="Arial" w:hAnsi="Arial" w:cs="Arial"/>
              </w:rPr>
            </w:pPr>
            <w:r w:rsidRPr="00D32F23">
              <w:rPr>
                <w:rFonts w:ascii="Arial" w:hAnsi="Arial" w:cs="Arial"/>
              </w:rPr>
              <w:t>The</w:t>
            </w:r>
            <w:r w:rsidRPr="00D32F23">
              <w:rPr>
                <w:rFonts w:ascii="Arial" w:hAnsi="Arial" w:cs="Arial"/>
                <w:spacing w:val="32"/>
              </w:rPr>
              <w:t xml:space="preserve"> </w:t>
            </w:r>
            <w:r w:rsidRPr="00D32F23">
              <w:rPr>
                <w:rFonts w:ascii="Arial" w:hAnsi="Arial" w:cs="Arial"/>
              </w:rPr>
              <w:t>supplier</w:t>
            </w:r>
            <w:r w:rsidRPr="00D32F23">
              <w:rPr>
                <w:rFonts w:ascii="Arial" w:hAnsi="Arial" w:cs="Arial"/>
                <w:spacing w:val="32"/>
              </w:rPr>
              <w:t xml:space="preserve"> </w:t>
            </w:r>
            <w:proofErr w:type="gramStart"/>
            <w:r w:rsidRPr="00D32F23">
              <w:rPr>
                <w:rFonts w:ascii="Arial" w:hAnsi="Arial" w:cs="Arial"/>
              </w:rPr>
              <w:t xml:space="preserve">shall </w:t>
            </w:r>
            <w:r w:rsidRPr="00D32F23">
              <w:rPr>
                <w:rFonts w:ascii="Arial" w:hAnsi="Arial" w:cs="Arial"/>
                <w:spacing w:val="32"/>
              </w:rPr>
              <w:t xml:space="preserve"> </w:t>
            </w:r>
            <w:r w:rsidRPr="00D32F23">
              <w:rPr>
                <w:rFonts w:ascii="Arial" w:hAnsi="Arial" w:cs="Arial"/>
              </w:rPr>
              <w:t>not</w:t>
            </w:r>
            <w:proofErr w:type="gramEnd"/>
            <w:r w:rsidRPr="00D32F23">
              <w:rPr>
                <w:rFonts w:ascii="Arial" w:hAnsi="Arial" w:cs="Arial"/>
              </w:rPr>
              <w:t xml:space="preserve"> </w:t>
            </w:r>
            <w:r w:rsidRPr="00D32F23">
              <w:rPr>
                <w:rFonts w:ascii="Arial" w:hAnsi="Arial" w:cs="Arial"/>
                <w:spacing w:val="33"/>
              </w:rPr>
              <w:t xml:space="preserve"> </w:t>
            </w:r>
            <w:r w:rsidRPr="00D32F23">
              <w:rPr>
                <w:rFonts w:ascii="Arial" w:hAnsi="Arial" w:cs="Arial"/>
              </w:rPr>
              <w:t xml:space="preserve">be </w:t>
            </w:r>
            <w:r w:rsidRPr="00D32F23">
              <w:rPr>
                <w:rFonts w:ascii="Arial" w:hAnsi="Arial" w:cs="Arial"/>
                <w:spacing w:val="32"/>
              </w:rPr>
              <w:t xml:space="preserve"> </w:t>
            </w:r>
            <w:r w:rsidRPr="00D32F23">
              <w:rPr>
                <w:rFonts w:ascii="Arial" w:hAnsi="Arial" w:cs="Arial"/>
              </w:rPr>
              <w:t xml:space="preserve">liable </w:t>
            </w:r>
            <w:r w:rsidRPr="00D32F23">
              <w:rPr>
                <w:rFonts w:ascii="Arial" w:hAnsi="Arial" w:cs="Arial"/>
                <w:spacing w:val="32"/>
              </w:rPr>
              <w:t xml:space="preserve"> </w:t>
            </w:r>
            <w:r w:rsidRPr="00D32F23">
              <w:rPr>
                <w:rFonts w:ascii="Arial" w:hAnsi="Arial" w:cs="Arial"/>
              </w:rPr>
              <w:t xml:space="preserve">to </w:t>
            </w:r>
            <w:r w:rsidRPr="00D32F23">
              <w:rPr>
                <w:rFonts w:ascii="Arial" w:hAnsi="Arial" w:cs="Arial"/>
                <w:spacing w:val="33"/>
              </w:rPr>
              <w:t xml:space="preserve"> </w:t>
            </w:r>
            <w:r w:rsidRPr="00D32F23">
              <w:rPr>
                <w:rFonts w:ascii="Arial" w:hAnsi="Arial" w:cs="Arial"/>
              </w:rPr>
              <w:t xml:space="preserve">the </w:t>
            </w:r>
            <w:r w:rsidRPr="00D32F23">
              <w:rPr>
                <w:rFonts w:ascii="Arial" w:hAnsi="Arial" w:cs="Arial"/>
                <w:spacing w:val="32"/>
              </w:rPr>
              <w:t xml:space="preserve"> </w:t>
            </w:r>
            <w:r w:rsidRPr="00D32F23">
              <w:rPr>
                <w:rFonts w:ascii="Arial" w:hAnsi="Arial" w:cs="Arial"/>
              </w:rPr>
              <w:t xml:space="preserve">Procuring </w:t>
            </w:r>
            <w:r w:rsidRPr="00D32F23">
              <w:rPr>
                <w:rFonts w:ascii="Arial" w:hAnsi="Arial" w:cs="Arial"/>
                <w:spacing w:val="-1"/>
              </w:rPr>
              <w:t>Agency</w:t>
            </w:r>
            <w:r w:rsidRPr="00D32F23">
              <w:rPr>
                <w:rFonts w:ascii="Arial" w:hAnsi="Arial" w:cs="Arial"/>
              </w:rPr>
              <w:t>,</w:t>
            </w:r>
            <w:r w:rsidRPr="00D32F23">
              <w:rPr>
                <w:rFonts w:ascii="Arial" w:hAnsi="Arial" w:cs="Arial"/>
                <w:spacing w:val="55"/>
              </w:rPr>
              <w:t xml:space="preserve"> </w:t>
            </w:r>
            <w:r w:rsidRPr="00D32F23">
              <w:rPr>
                <w:rFonts w:ascii="Arial" w:hAnsi="Arial" w:cs="Arial"/>
                <w:spacing w:val="-1"/>
              </w:rPr>
              <w:t>whethe</w:t>
            </w:r>
            <w:r w:rsidRPr="00D32F23">
              <w:rPr>
                <w:rFonts w:ascii="Arial" w:hAnsi="Arial" w:cs="Arial"/>
              </w:rPr>
              <w:t>r</w:t>
            </w:r>
            <w:r w:rsidRPr="00D32F23">
              <w:rPr>
                <w:rFonts w:ascii="Arial" w:hAnsi="Arial" w:cs="Arial"/>
                <w:spacing w:val="56"/>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5"/>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56"/>
              </w:rPr>
              <w:t xml:space="preserve"> </w:t>
            </w:r>
            <w:r w:rsidRPr="00D32F23">
              <w:rPr>
                <w:rFonts w:ascii="Arial" w:hAnsi="Arial" w:cs="Arial"/>
                <w:spacing w:val="-1"/>
              </w:rPr>
              <w:t>tort</w:t>
            </w:r>
            <w:r w:rsidRPr="00D32F23">
              <w:rPr>
                <w:rFonts w:ascii="Arial" w:hAnsi="Arial" w:cs="Arial"/>
              </w:rPr>
              <w:t>,</w:t>
            </w:r>
            <w:r w:rsidRPr="00D32F23">
              <w:rPr>
                <w:rFonts w:ascii="Arial" w:hAnsi="Arial" w:cs="Arial"/>
                <w:spacing w:val="55"/>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6"/>
              </w:rPr>
              <w:t xml:space="preserve"> </w:t>
            </w:r>
            <w:r w:rsidRPr="00D32F23">
              <w:rPr>
                <w:rFonts w:ascii="Arial" w:hAnsi="Arial" w:cs="Arial"/>
                <w:spacing w:val="-1"/>
              </w:rPr>
              <w:t>otherwise</w:t>
            </w:r>
            <w:r w:rsidRPr="00D32F23">
              <w:rPr>
                <w:rFonts w:ascii="Arial" w:hAnsi="Arial" w:cs="Arial"/>
              </w:rPr>
              <w:t>,</w:t>
            </w:r>
            <w:r w:rsidRPr="00D32F23">
              <w:rPr>
                <w:rFonts w:ascii="Arial" w:hAnsi="Arial" w:cs="Arial"/>
                <w:spacing w:val="55"/>
              </w:rPr>
              <w:t xml:space="preserve"> </w:t>
            </w:r>
            <w:r w:rsidRPr="00D32F23">
              <w:rPr>
                <w:rFonts w:ascii="Arial" w:hAnsi="Arial" w:cs="Arial"/>
                <w:spacing w:val="-1"/>
              </w:rPr>
              <w:t>for</w:t>
            </w:r>
            <w:r w:rsidRPr="00D32F23">
              <w:rPr>
                <w:rFonts w:ascii="Arial" w:hAnsi="Arial" w:cs="Arial"/>
                <w:spacing w:val="-2"/>
              </w:rPr>
              <w:t xml:space="preserve"> </w:t>
            </w:r>
            <w:r w:rsidRPr="00D32F23">
              <w:rPr>
                <w:rFonts w:ascii="Arial" w:hAnsi="Arial" w:cs="Arial"/>
                <w:spacing w:val="-1"/>
              </w:rPr>
              <w:t>an</w:t>
            </w:r>
            <w:r w:rsidRPr="00D32F23">
              <w:rPr>
                <w:rFonts w:ascii="Arial" w:hAnsi="Arial" w:cs="Arial"/>
              </w:rPr>
              <w:t xml:space="preserve">y </w:t>
            </w:r>
            <w:r w:rsidRPr="00D32F23">
              <w:rPr>
                <w:rFonts w:ascii="Arial" w:hAnsi="Arial" w:cs="Arial"/>
                <w:spacing w:val="-28"/>
              </w:rPr>
              <w:t xml:space="preserve"> </w:t>
            </w:r>
            <w:r w:rsidRPr="00D32F23">
              <w:rPr>
                <w:rFonts w:ascii="Arial" w:hAnsi="Arial" w:cs="Arial"/>
                <w:spacing w:val="-1"/>
              </w:rPr>
              <w:t>indire</w:t>
            </w:r>
            <w:r w:rsidRPr="00D32F23">
              <w:rPr>
                <w:rFonts w:ascii="Arial" w:hAnsi="Arial" w:cs="Arial"/>
                <w:spacing w:val="1"/>
              </w:rPr>
              <w:t>c</w:t>
            </w:r>
            <w:r w:rsidRPr="00D32F23">
              <w:rPr>
                <w:rFonts w:ascii="Arial" w:hAnsi="Arial" w:cs="Arial"/>
              </w:rPr>
              <w:t>t</w:t>
            </w:r>
            <w:r w:rsidRPr="00D32F23">
              <w:rPr>
                <w:rFonts w:ascii="Arial" w:hAnsi="Arial" w:cs="Arial"/>
                <w:spacing w:val="3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7"/>
              </w:rPr>
              <w:t xml:space="preserve"> </w:t>
            </w:r>
            <w:r w:rsidRPr="00D32F23">
              <w:rPr>
                <w:rFonts w:ascii="Arial" w:hAnsi="Arial" w:cs="Arial"/>
                <w:spacing w:val="-1"/>
              </w:rPr>
              <w:t>consequentia</w:t>
            </w:r>
            <w:r w:rsidRPr="00D32F23">
              <w:rPr>
                <w:rFonts w:ascii="Arial" w:hAnsi="Arial" w:cs="Arial"/>
              </w:rPr>
              <w:t>l</w:t>
            </w:r>
            <w:r w:rsidRPr="00D32F23">
              <w:rPr>
                <w:rFonts w:ascii="Arial" w:hAnsi="Arial" w:cs="Arial"/>
                <w:spacing w:val="37"/>
              </w:rPr>
              <w:t xml:space="preserve"> </w:t>
            </w:r>
            <w:r w:rsidRPr="00D32F23">
              <w:rPr>
                <w:rFonts w:ascii="Arial" w:hAnsi="Arial" w:cs="Arial"/>
                <w:spacing w:val="-1"/>
              </w:rPr>
              <w:t>los</w:t>
            </w:r>
            <w:r w:rsidRPr="00D32F23">
              <w:rPr>
                <w:rFonts w:ascii="Arial" w:hAnsi="Arial" w:cs="Arial"/>
              </w:rPr>
              <w:t>s</w:t>
            </w:r>
            <w:r w:rsidRPr="00D32F23">
              <w:rPr>
                <w:rFonts w:ascii="Arial" w:hAnsi="Arial" w:cs="Arial"/>
                <w:spacing w:val="3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7"/>
              </w:rPr>
              <w:t xml:space="preserve"> </w:t>
            </w:r>
            <w:r w:rsidRPr="00D32F23">
              <w:rPr>
                <w:rFonts w:ascii="Arial" w:hAnsi="Arial" w:cs="Arial"/>
                <w:spacing w:val="-1"/>
              </w:rPr>
              <w:t>damage</w:t>
            </w:r>
            <w:r w:rsidRPr="00D32F23">
              <w:rPr>
                <w:rFonts w:ascii="Arial" w:hAnsi="Arial" w:cs="Arial"/>
              </w:rPr>
              <w:t>,</w:t>
            </w:r>
            <w:r w:rsidRPr="00D32F23">
              <w:rPr>
                <w:rFonts w:ascii="Arial" w:hAnsi="Arial" w:cs="Arial"/>
                <w:spacing w:val="37"/>
              </w:rPr>
              <w:t xml:space="preserve"> </w:t>
            </w:r>
            <w:r w:rsidRPr="00D32F23">
              <w:rPr>
                <w:rFonts w:ascii="Arial" w:hAnsi="Arial" w:cs="Arial"/>
                <w:spacing w:val="-1"/>
              </w:rPr>
              <w:t>los</w:t>
            </w:r>
            <w:r w:rsidRPr="00D32F23">
              <w:rPr>
                <w:rFonts w:ascii="Arial" w:hAnsi="Arial" w:cs="Arial"/>
              </w:rPr>
              <w:t>s</w:t>
            </w:r>
            <w:r w:rsidRPr="00D32F23">
              <w:rPr>
                <w:rFonts w:ascii="Arial" w:hAnsi="Arial" w:cs="Arial"/>
                <w:spacing w:val="36"/>
              </w:rPr>
              <w:t xml:space="preserve"> </w:t>
            </w:r>
            <w:r w:rsidRPr="00D32F23">
              <w:rPr>
                <w:rFonts w:ascii="Arial" w:hAnsi="Arial" w:cs="Arial"/>
                <w:spacing w:val="-1"/>
              </w:rPr>
              <w:t>of</w:t>
            </w:r>
            <w:r w:rsidRPr="00D32F23">
              <w:rPr>
                <w:rFonts w:ascii="Arial" w:hAnsi="Arial" w:cs="Arial"/>
                <w:spacing w:val="5"/>
              </w:rPr>
              <w:t xml:space="preserve"> </w:t>
            </w:r>
            <w:r w:rsidRPr="00D32F23">
              <w:rPr>
                <w:rFonts w:ascii="Arial" w:hAnsi="Arial" w:cs="Arial"/>
              </w:rPr>
              <w:t>use,</w:t>
            </w:r>
            <w:r w:rsidRPr="00D32F23">
              <w:rPr>
                <w:rFonts w:ascii="Arial" w:hAnsi="Arial" w:cs="Arial"/>
                <w:spacing w:val="50"/>
              </w:rPr>
              <w:t xml:space="preserve"> </w:t>
            </w:r>
            <w:r w:rsidRPr="00D32F23">
              <w:rPr>
                <w:rFonts w:ascii="Arial" w:hAnsi="Arial" w:cs="Arial"/>
              </w:rPr>
              <w:t xml:space="preserve">loss </w:t>
            </w:r>
            <w:r w:rsidRPr="00D32F23">
              <w:rPr>
                <w:rFonts w:ascii="Arial" w:hAnsi="Arial" w:cs="Arial"/>
                <w:spacing w:val="-15"/>
              </w:rPr>
              <w:t xml:space="preserve"> </w:t>
            </w:r>
            <w:r w:rsidRPr="00D32F23">
              <w:rPr>
                <w:rFonts w:ascii="Arial" w:hAnsi="Arial" w:cs="Arial"/>
              </w:rPr>
              <w:t>of</w:t>
            </w:r>
            <w:r w:rsidRPr="00D32F23">
              <w:rPr>
                <w:rFonts w:ascii="Arial" w:hAnsi="Arial" w:cs="Arial"/>
                <w:spacing w:val="40"/>
              </w:rPr>
              <w:t xml:space="preserve"> </w:t>
            </w:r>
            <w:r w:rsidRPr="00D32F23">
              <w:rPr>
                <w:rFonts w:ascii="Arial" w:hAnsi="Arial" w:cs="Arial"/>
              </w:rPr>
              <w:t>production,</w:t>
            </w:r>
            <w:r w:rsidRPr="00D32F23">
              <w:rPr>
                <w:rFonts w:ascii="Arial" w:hAnsi="Arial" w:cs="Arial"/>
                <w:spacing w:val="41"/>
              </w:rPr>
              <w:t xml:space="preserve"> </w:t>
            </w:r>
            <w:r w:rsidRPr="00D32F23">
              <w:rPr>
                <w:rFonts w:ascii="Arial" w:hAnsi="Arial" w:cs="Arial"/>
              </w:rPr>
              <w:t>or</w:t>
            </w:r>
            <w:r w:rsidRPr="00D32F23">
              <w:rPr>
                <w:rFonts w:ascii="Arial" w:hAnsi="Arial" w:cs="Arial"/>
                <w:spacing w:val="41"/>
              </w:rPr>
              <w:t xml:space="preserve"> </w:t>
            </w:r>
            <w:r w:rsidRPr="00D32F23">
              <w:rPr>
                <w:rFonts w:ascii="Arial" w:hAnsi="Arial" w:cs="Arial"/>
              </w:rPr>
              <w:t>loss</w:t>
            </w:r>
            <w:r w:rsidRPr="00D32F23">
              <w:rPr>
                <w:rFonts w:ascii="Arial" w:hAnsi="Arial" w:cs="Arial"/>
                <w:spacing w:val="40"/>
              </w:rPr>
              <w:t xml:space="preserve"> </w:t>
            </w:r>
            <w:r w:rsidRPr="00D32F23">
              <w:rPr>
                <w:rFonts w:ascii="Arial" w:hAnsi="Arial" w:cs="Arial"/>
              </w:rPr>
              <w:t>of</w:t>
            </w:r>
            <w:r w:rsidRPr="00D32F23">
              <w:rPr>
                <w:rFonts w:ascii="Arial" w:hAnsi="Arial" w:cs="Arial"/>
                <w:spacing w:val="41"/>
              </w:rPr>
              <w:t xml:space="preserve"> </w:t>
            </w:r>
            <w:r w:rsidRPr="00D32F23">
              <w:rPr>
                <w:rFonts w:ascii="Arial" w:hAnsi="Arial" w:cs="Arial"/>
              </w:rPr>
              <w:t>profits</w:t>
            </w:r>
            <w:r w:rsidRPr="00D32F23">
              <w:rPr>
                <w:rFonts w:ascii="Arial" w:hAnsi="Arial" w:cs="Arial"/>
                <w:spacing w:val="41"/>
              </w:rPr>
              <w:t xml:space="preserve"> </w:t>
            </w:r>
            <w:r w:rsidRPr="00D32F23">
              <w:rPr>
                <w:rFonts w:ascii="Arial" w:hAnsi="Arial" w:cs="Arial"/>
              </w:rPr>
              <w:t>or</w:t>
            </w:r>
            <w:r w:rsidRPr="00D32F23">
              <w:rPr>
                <w:rFonts w:ascii="Arial" w:hAnsi="Arial" w:cs="Arial"/>
                <w:spacing w:val="40"/>
              </w:rPr>
              <w:t xml:space="preserve"> </w:t>
            </w:r>
            <w:r w:rsidRPr="00D32F23">
              <w:rPr>
                <w:rFonts w:ascii="Arial" w:hAnsi="Arial" w:cs="Arial"/>
              </w:rPr>
              <w:t>interest</w:t>
            </w:r>
            <w:r w:rsidRPr="00D32F23">
              <w:rPr>
                <w:rFonts w:ascii="Arial" w:hAnsi="Arial" w:cs="Arial"/>
                <w:spacing w:val="-2"/>
              </w:rPr>
              <w:t xml:space="preserve"> </w:t>
            </w:r>
            <w:r w:rsidRPr="00D32F23">
              <w:rPr>
                <w:rFonts w:ascii="Arial" w:hAnsi="Arial" w:cs="Arial"/>
                <w:spacing w:val="-1"/>
              </w:rPr>
              <w:t>costs</w:t>
            </w:r>
            <w:r w:rsidRPr="00D32F23">
              <w:rPr>
                <w:rFonts w:ascii="Arial" w:hAnsi="Arial" w:cs="Arial"/>
              </w:rPr>
              <w:t>,</w:t>
            </w:r>
            <w:r w:rsidRPr="00D32F23">
              <w:rPr>
                <w:rFonts w:ascii="Arial" w:hAnsi="Arial" w:cs="Arial"/>
                <w:spacing w:val="30"/>
              </w:rPr>
              <w:t xml:space="preserve"> </w:t>
            </w:r>
            <w:r w:rsidRPr="00D32F23">
              <w:rPr>
                <w:rFonts w:ascii="Arial" w:hAnsi="Arial" w:cs="Arial"/>
                <w:spacing w:val="-1"/>
              </w:rPr>
              <w:t>provide</w:t>
            </w:r>
            <w:r w:rsidRPr="00D32F23">
              <w:rPr>
                <w:rFonts w:ascii="Arial" w:hAnsi="Arial" w:cs="Arial"/>
              </w:rPr>
              <w:t xml:space="preserve">d </w:t>
            </w:r>
            <w:r w:rsidRPr="00D32F23">
              <w:rPr>
                <w:rFonts w:ascii="Arial" w:hAnsi="Arial" w:cs="Arial"/>
                <w:spacing w:val="-26"/>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45"/>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46"/>
              </w:rPr>
              <w:t xml:space="preserve"> </w:t>
            </w:r>
            <w:r w:rsidRPr="00D32F23">
              <w:rPr>
                <w:rFonts w:ascii="Arial" w:hAnsi="Arial" w:cs="Arial"/>
                <w:spacing w:val="-1"/>
              </w:rPr>
              <w:t>exclusio</w:t>
            </w:r>
            <w:r w:rsidRPr="00D32F23">
              <w:rPr>
                <w:rFonts w:ascii="Arial" w:hAnsi="Arial" w:cs="Arial"/>
              </w:rPr>
              <w:t>n</w:t>
            </w:r>
            <w:r w:rsidRPr="00D32F23">
              <w:rPr>
                <w:rFonts w:ascii="Arial" w:hAnsi="Arial" w:cs="Arial"/>
                <w:spacing w:val="47"/>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47"/>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47"/>
              </w:rPr>
              <w:t xml:space="preserve"> </w:t>
            </w:r>
            <w:r w:rsidRPr="00D32F23">
              <w:rPr>
                <w:rFonts w:ascii="Arial" w:hAnsi="Arial" w:cs="Arial"/>
                <w:spacing w:val="-1"/>
              </w:rPr>
              <w:t>appl</w:t>
            </w:r>
            <w:r w:rsidRPr="00D32F23">
              <w:rPr>
                <w:rFonts w:ascii="Arial" w:hAnsi="Arial" w:cs="Arial"/>
              </w:rPr>
              <w:t>y</w:t>
            </w:r>
            <w:r w:rsidRPr="00D32F23">
              <w:rPr>
                <w:rFonts w:ascii="Arial" w:hAnsi="Arial" w:cs="Arial"/>
                <w:spacing w:val="46"/>
              </w:rPr>
              <w:t xml:space="preserve"> </w:t>
            </w:r>
            <w:r w:rsidRPr="00D32F23">
              <w:rPr>
                <w:rFonts w:ascii="Arial" w:hAnsi="Arial" w:cs="Arial"/>
                <w:spacing w:val="-1"/>
              </w:rPr>
              <w:t>to</w:t>
            </w:r>
            <w:r w:rsidRPr="00D32F23">
              <w:rPr>
                <w:rFonts w:ascii="Arial" w:hAnsi="Arial" w:cs="Arial"/>
                <w:spacing w:val="13"/>
              </w:rPr>
              <w:t xml:space="preserve"> </w:t>
            </w:r>
            <w:r w:rsidRPr="00D32F23">
              <w:rPr>
                <w:rFonts w:ascii="Arial" w:hAnsi="Arial" w:cs="Arial"/>
                <w:spacing w:val="-1"/>
              </w:rPr>
              <w:t>an</w:t>
            </w:r>
            <w:r w:rsidRPr="00D32F23">
              <w:rPr>
                <w:rFonts w:ascii="Arial" w:hAnsi="Arial" w:cs="Arial"/>
              </w:rPr>
              <w:t xml:space="preserve">y </w:t>
            </w:r>
            <w:r w:rsidRPr="00D32F23">
              <w:rPr>
                <w:rFonts w:ascii="Arial" w:hAnsi="Arial" w:cs="Arial"/>
                <w:spacing w:val="58"/>
              </w:rPr>
              <w:t xml:space="preserve"> </w:t>
            </w:r>
            <w:r w:rsidRPr="00D32F23">
              <w:rPr>
                <w:rFonts w:ascii="Arial" w:hAnsi="Arial" w:cs="Arial"/>
                <w:spacing w:val="-1"/>
              </w:rPr>
              <w:t>oblig</w:t>
            </w:r>
            <w:r w:rsidRPr="00D32F23">
              <w:rPr>
                <w:rFonts w:ascii="Arial" w:hAnsi="Arial" w:cs="Arial"/>
                <w:spacing w:val="1"/>
              </w:rPr>
              <w:t>a</w:t>
            </w:r>
            <w:r w:rsidRPr="00D32F23">
              <w:rPr>
                <w:rFonts w:ascii="Arial" w:hAnsi="Arial" w:cs="Arial"/>
                <w:spacing w:val="-1"/>
              </w:rPr>
              <w:t>tio</w:t>
            </w:r>
            <w:r w:rsidRPr="00D32F23">
              <w:rPr>
                <w:rFonts w:ascii="Arial" w:hAnsi="Arial" w:cs="Arial"/>
              </w:rPr>
              <w:t xml:space="preserve">n </w:t>
            </w:r>
            <w:r w:rsidRPr="00D32F23">
              <w:rPr>
                <w:rFonts w:ascii="Arial" w:hAnsi="Arial" w:cs="Arial"/>
                <w:spacing w:val="57"/>
              </w:rPr>
              <w:t xml:space="preserve"> </w:t>
            </w:r>
            <w:r w:rsidRPr="00D32F23">
              <w:rPr>
                <w:rFonts w:ascii="Arial" w:hAnsi="Arial" w:cs="Arial"/>
                <w:spacing w:val="-1"/>
              </w:rPr>
              <w:t>o</w:t>
            </w:r>
            <w:r w:rsidRPr="00D32F23">
              <w:rPr>
                <w:rFonts w:ascii="Arial" w:hAnsi="Arial" w:cs="Arial"/>
              </w:rPr>
              <w:t xml:space="preserve">f  </w:t>
            </w:r>
            <w:r w:rsidRPr="00D32F23">
              <w:rPr>
                <w:rFonts w:ascii="Arial" w:hAnsi="Arial" w:cs="Arial"/>
                <w:spacing w:val="-1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4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3"/>
              </w:rPr>
              <w:t xml:space="preserve"> </w:t>
            </w:r>
            <w:r w:rsidRPr="00D32F23">
              <w:rPr>
                <w:rFonts w:ascii="Arial" w:hAnsi="Arial" w:cs="Arial"/>
                <w:spacing w:val="-1"/>
              </w:rPr>
              <w:t>pa</w:t>
            </w:r>
            <w:r w:rsidRPr="00D32F23">
              <w:rPr>
                <w:rFonts w:ascii="Arial" w:hAnsi="Arial" w:cs="Arial"/>
              </w:rPr>
              <w:t>y</w:t>
            </w:r>
            <w:r w:rsidRPr="00D32F23">
              <w:rPr>
                <w:rFonts w:ascii="Arial" w:hAnsi="Arial" w:cs="Arial"/>
                <w:spacing w:val="43"/>
              </w:rPr>
              <w:t xml:space="preserve"> </w:t>
            </w:r>
            <w:r w:rsidRPr="00D32F23">
              <w:rPr>
                <w:rFonts w:ascii="Arial" w:hAnsi="Arial" w:cs="Arial"/>
                <w:spacing w:val="-1"/>
              </w:rPr>
              <w:t>liquidated</w:t>
            </w:r>
            <w:r w:rsidRPr="00D32F23">
              <w:rPr>
                <w:rFonts w:ascii="Arial" w:hAnsi="Arial" w:cs="Arial"/>
                <w:spacing w:val="-3"/>
              </w:rPr>
              <w:t xml:space="preserve"> </w:t>
            </w:r>
            <w:r w:rsidRPr="00D32F23">
              <w:rPr>
                <w:rFonts w:ascii="Arial" w:hAnsi="Arial" w:cs="Arial"/>
              </w:rPr>
              <w:t>damages</w:t>
            </w:r>
            <w:r w:rsidRPr="00D32F23">
              <w:rPr>
                <w:rFonts w:ascii="Arial" w:hAnsi="Arial" w:cs="Arial"/>
                <w:spacing w:val="-1"/>
              </w:rPr>
              <w:t xml:space="preserve"> </w:t>
            </w:r>
            <w:r w:rsidRPr="00D32F23">
              <w:rPr>
                <w:rFonts w:ascii="Arial" w:hAnsi="Arial" w:cs="Arial"/>
              </w:rPr>
              <w:t>to</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Procuring Agency;</w:t>
            </w:r>
            <w:r w:rsidRPr="00D32F23">
              <w:rPr>
                <w:rFonts w:ascii="Arial" w:hAnsi="Arial" w:cs="Arial"/>
                <w:spacing w:val="-5"/>
              </w:rPr>
              <w:t xml:space="preserve"> </w:t>
            </w:r>
            <w:r w:rsidRPr="00D32F23">
              <w:rPr>
                <w:rFonts w:ascii="Arial" w:hAnsi="Arial" w:cs="Arial"/>
              </w:rPr>
              <w:t>and</w:t>
            </w:r>
          </w:p>
          <w:p w14:paraId="7C704DEF" w14:textId="77777777" w:rsidR="0040019C" w:rsidRPr="00D32F23" w:rsidRDefault="0040019C" w:rsidP="00B60D7A">
            <w:pPr>
              <w:pStyle w:val="BodyText"/>
              <w:numPr>
                <w:ilvl w:val="0"/>
                <w:numId w:val="56"/>
              </w:numPr>
              <w:tabs>
                <w:tab w:val="left" w:pos="1585"/>
              </w:tabs>
              <w:kinsoku w:val="0"/>
              <w:overflowPunct w:val="0"/>
              <w:spacing w:before="9" w:line="276" w:lineRule="auto"/>
              <w:ind w:left="393" w:right="117" w:hanging="393"/>
              <w:jc w:val="both"/>
              <w:rPr>
                <w:rFonts w:ascii="Arial" w:hAnsi="Arial" w:cs="Arial"/>
                <w:b/>
                <w:bCs/>
              </w:rPr>
            </w:pPr>
            <w:r w:rsidRPr="00D32F23">
              <w:rPr>
                <w:rFonts w:ascii="Arial" w:hAnsi="Arial" w:cs="Arial"/>
              </w:rPr>
              <w:t>The</w:t>
            </w:r>
            <w:r w:rsidRPr="00D32F23">
              <w:rPr>
                <w:rFonts w:ascii="Arial" w:hAnsi="Arial" w:cs="Arial"/>
                <w:spacing w:val="38"/>
              </w:rPr>
              <w:t xml:space="preserve"> </w:t>
            </w:r>
            <w:r w:rsidRPr="00D32F23">
              <w:rPr>
                <w:rFonts w:ascii="Arial" w:hAnsi="Arial" w:cs="Arial"/>
              </w:rPr>
              <w:t>aggregate</w:t>
            </w:r>
            <w:r w:rsidRPr="00D32F23">
              <w:rPr>
                <w:rFonts w:ascii="Arial" w:hAnsi="Arial" w:cs="Arial"/>
                <w:spacing w:val="38"/>
              </w:rPr>
              <w:t xml:space="preserve"> </w:t>
            </w:r>
            <w:r w:rsidRPr="00D32F23">
              <w:rPr>
                <w:rFonts w:ascii="Arial" w:hAnsi="Arial" w:cs="Arial"/>
              </w:rPr>
              <w:t>liabil</w:t>
            </w:r>
            <w:r w:rsidRPr="00D32F23">
              <w:rPr>
                <w:rFonts w:ascii="Arial" w:hAnsi="Arial" w:cs="Arial"/>
                <w:spacing w:val="-1"/>
              </w:rPr>
              <w:t>i</w:t>
            </w:r>
            <w:r w:rsidRPr="00D32F23">
              <w:rPr>
                <w:rFonts w:ascii="Arial" w:hAnsi="Arial" w:cs="Arial"/>
              </w:rPr>
              <w:t>ty</w:t>
            </w:r>
            <w:r w:rsidRPr="00D32F23">
              <w:rPr>
                <w:rFonts w:ascii="Arial" w:hAnsi="Arial" w:cs="Arial"/>
                <w:spacing w:val="38"/>
              </w:rPr>
              <w:t xml:space="preserve"> </w:t>
            </w:r>
            <w:r w:rsidRPr="00D32F23">
              <w:rPr>
                <w:rFonts w:ascii="Arial" w:hAnsi="Arial" w:cs="Arial"/>
              </w:rPr>
              <w:t>of</w:t>
            </w:r>
            <w:r w:rsidRPr="00D32F23">
              <w:rPr>
                <w:rFonts w:ascii="Arial" w:hAnsi="Arial" w:cs="Arial"/>
                <w:spacing w:val="38"/>
              </w:rPr>
              <w:t xml:space="preserve"> </w:t>
            </w:r>
            <w:r w:rsidRPr="00D32F23">
              <w:rPr>
                <w:rFonts w:ascii="Arial" w:hAnsi="Arial" w:cs="Arial"/>
              </w:rPr>
              <w:t>the</w:t>
            </w:r>
            <w:r w:rsidRPr="00D32F23">
              <w:rPr>
                <w:rFonts w:ascii="Arial" w:hAnsi="Arial" w:cs="Arial"/>
                <w:spacing w:val="38"/>
              </w:rPr>
              <w:t xml:space="preserve"> </w:t>
            </w:r>
            <w:r w:rsidRPr="00D32F23">
              <w:rPr>
                <w:rFonts w:ascii="Arial" w:hAnsi="Arial" w:cs="Arial"/>
              </w:rPr>
              <w:t>Supplier</w:t>
            </w:r>
            <w:r w:rsidRPr="00D32F23">
              <w:rPr>
                <w:rFonts w:ascii="Arial" w:hAnsi="Arial" w:cs="Arial"/>
                <w:spacing w:val="38"/>
              </w:rPr>
              <w:t xml:space="preserve"> </w:t>
            </w:r>
            <w:r w:rsidRPr="00D32F23">
              <w:rPr>
                <w:rFonts w:ascii="Arial" w:hAnsi="Arial" w:cs="Arial"/>
              </w:rPr>
              <w:t>to</w:t>
            </w:r>
            <w:r w:rsidRPr="00D32F23">
              <w:rPr>
                <w:rFonts w:ascii="Arial" w:hAnsi="Arial" w:cs="Arial"/>
                <w:spacing w:val="38"/>
              </w:rPr>
              <w:t xml:space="preserve"> </w:t>
            </w:r>
            <w:r w:rsidRPr="00D32F23">
              <w:rPr>
                <w:rFonts w:ascii="Arial" w:hAnsi="Arial" w:cs="Arial"/>
              </w:rPr>
              <w:t>the Procuring Agency,</w:t>
            </w:r>
            <w:r w:rsidRPr="00D32F23">
              <w:rPr>
                <w:rFonts w:ascii="Arial" w:hAnsi="Arial" w:cs="Arial"/>
                <w:spacing w:val="1"/>
              </w:rPr>
              <w:t xml:space="preserve"> </w:t>
            </w:r>
            <w:r w:rsidRPr="00D32F23">
              <w:rPr>
                <w:rFonts w:ascii="Arial" w:hAnsi="Arial" w:cs="Arial"/>
              </w:rPr>
              <w:t>whether</w:t>
            </w:r>
            <w:r w:rsidRPr="00D32F23">
              <w:rPr>
                <w:rFonts w:ascii="Arial" w:hAnsi="Arial" w:cs="Arial"/>
                <w:spacing w:val="1"/>
              </w:rPr>
              <w:t xml:space="preserve"> </w:t>
            </w:r>
            <w:r w:rsidRPr="00D32F23">
              <w:rPr>
                <w:rFonts w:ascii="Arial" w:hAnsi="Arial" w:cs="Arial"/>
              </w:rPr>
              <w:t>u</w:t>
            </w:r>
            <w:r w:rsidRPr="00D32F23">
              <w:rPr>
                <w:rFonts w:ascii="Arial" w:hAnsi="Arial" w:cs="Arial"/>
                <w:spacing w:val="-1"/>
              </w:rPr>
              <w:t>n</w:t>
            </w:r>
            <w:r w:rsidRPr="00D32F23">
              <w:rPr>
                <w:rFonts w:ascii="Arial" w:hAnsi="Arial" w:cs="Arial"/>
                <w:spacing w:val="1"/>
              </w:rPr>
              <w:t>d</w:t>
            </w:r>
            <w:r w:rsidRPr="00D32F23">
              <w:rPr>
                <w:rFonts w:ascii="Arial" w:hAnsi="Arial" w:cs="Arial"/>
              </w:rPr>
              <w:t>er</w:t>
            </w:r>
            <w:r w:rsidRPr="00D32F23">
              <w:rPr>
                <w:rFonts w:ascii="Arial" w:hAnsi="Arial" w:cs="Arial"/>
                <w:spacing w:val="1"/>
              </w:rPr>
              <w:t xml:space="preserve"> </w:t>
            </w:r>
            <w:r w:rsidRPr="00D32F23">
              <w:rPr>
                <w:rFonts w:ascii="Arial" w:hAnsi="Arial" w:cs="Arial"/>
                <w:spacing w:val="-1"/>
              </w:rPr>
              <w:t>th</w:t>
            </w:r>
            <w:r w:rsidRPr="00D32F23">
              <w:rPr>
                <w:rFonts w:ascii="Arial" w:hAnsi="Arial" w:cs="Arial"/>
              </w:rPr>
              <w:t xml:space="preserve">e </w:t>
            </w:r>
            <w:r w:rsidRPr="00D32F23">
              <w:rPr>
                <w:rFonts w:ascii="Arial" w:hAnsi="Arial" w:cs="Arial"/>
                <w:spacing w:val="-1"/>
              </w:rPr>
              <w:t>Contract</w:t>
            </w:r>
            <w:r w:rsidRPr="00D32F23">
              <w:rPr>
                <w:rFonts w:ascii="Arial" w:hAnsi="Arial" w:cs="Arial"/>
              </w:rPr>
              <w:t>,</w:t>
            </w:r>
            <w:r w:rsidRPr="00D32F23">
              <w:rPr>
                <w:rFonts w:ascii="Arial" w:hAnsi="Arial" w:cs="Arial"/>
                <w:spacing w:val="1"/>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1"/>
              </w:rPr>
              <w:t xml:space="preserve"> </w:t>
            </w:r>
            <w:r w:rsidRPr="00D32F23">
              <w:rPr>
                <w:rFonts w:ascii="Arial" w:hAnsi="Arial" w:cs="Arial"/>
                <w:spacing w:val="-1"/>
              </w:rPr>
              <w:t>to</w:t>
            </w:r>
            <w:r w:rsidRPr="00D32F23">
              <w:rPr>
                <w:rFonts w:ascii="Arial" w:hAnsi="Arial" w:cs="Arial"/>
                <w:spacing w:val="1"/>
              </w:rPr>
              <w:t>r</w:t>
            </w:r>
            <w:r w:rsidRPr="00D32F23">
              <w:rPr>
                <w:rFonts w:ascii="Arial" w:hAnsi="Arial" w:cs="Arial"/>
              </w:rPr>
              <w:t>t or</w:t>
            </w:r>
            <w:r w:rsidRPr="00D32F23">
              <w:rPr>
                <w:rFonts w:ascii="Arial" w:hAnsi="Arial" w:cs="Arial"/>
                <w:spacing w:val="6"/>
              </w:rPr>
              <w:t xml:space="preserve"> </w:t>
            </w:r>
            <w:r w:rsidRPr="00D32F23">
              <w:rPr>
                <w:rFonts w:ascii="Arial" w:hAnsi="Arial" w:cs="Arial"/>
              </w:rPr>
              <w:t>otherwi</w:t>
            </w:r>
            <w:r w:rsidRPr="00D32F23">
              <w:rPr>
                <w:rFonts w:ascii="Arial" w:hAnsi="Arial" w:cs="Arial"/>
                <w:spacing w:val="1"/>
              </w:rPr>
              <w:t>s</w:t>
            </w:r>
            <w:r w:rsidRPr="00D32F23">
              <w:rPr>
                <w:rFonts w:ascii="Arial" w:hAnsi="Arial" w:cs="Arial"/>
              </w:rPr>
              <w:t>e,</w:t>
            </w:r>
            <w:r w:rsidRPr="00D32F23">
              <w:rPr>
                <w:rFonts w:ascii="Arial" w:hAnsi="Arial" w:cs="Arial"/>
                <w:spacing w:val="7"/>
              </w:rPr>
              <w:t xml:space="preserve"> </w:t>
            </w:r>
            <w:r w:rsidRPr="00D32F23">
              <w:rPr>
                <w:rFonts w:ascii="Arial" w:hAnsi="Arial" w:cs="Arial"/>
              </w:rPr>
              <w:t>shall</w:t>
            </w:r>
            <w:r w:rsidRPr="00D32F23">
              <w:rPr>
                <w:rFonts w:ascii="Arial" w:hAnsi="Arial" w:cs="Arial"/>
                <w:spacing w:val="6"/>
              </w:rPr>
              <w:t xml:space="preserve"> </w:t>
            </w:r>
            <w:r w:rsidRPr="00D32F23">
              <w:rPr>
                <w:rFonts w:ascii="Arial" w:hAnsi="Arial" w:cs="Arial"/>
              </w:rPr>
              <w:t>not</w:t>
            </w:r>
            <w:r w:rsidRPr="00D32F23">
              <w:rPr>
                <w:rFonts w:ascii="Arial" w:hAnsi="Arial" w:cs="Arial"/>
                <w:spacing w:val="7"/>
              </w:rPr>
              <w:t xml:space="preserve"> </w:t>
            </w:r>
            <w:r w:rsidRPr="00D32F23">
              <w:rPr>
                <w:rFonts w:ascii="Arial" w:hAnsi="Arial" w:cs="Arial"/>
              </w:rPr>
              <w:t>exceed</w:t>
            </w:r>
            <w:r w:rsidRPr="00D32F23">
              <w:rPr>
                <w:rFonts w:ascii="Arial" w:hAnsi="Arial" w:cs="Arial"/>
                <w:spacing w:val="6"/>
              </w:rPr>
              <w:t xml:space="preserve"> </w:t>
            </w:r>
            <w:r w:rsidRPr="00D32F23">
              <w:rPr>
                <w:rFonts w:ascii="Arial" w:hAnsi="Arial" w:cs="Arial"/>
              </w:rPr>
              <w:t>the</w:t>
            </w:r>
            <w:r w:rsidRPr="00D32F23">
              <w:rPr>
                <w:rFonts w:ascii="Arial" w:hAnsi="Arial" w:cs="Arial"/>
                <w:spacing w:val="7"/>
              </w:rPr>
              <w:t xml:space="preserve"> </w:t>
            </w:r>
            <w:r w:rsidRPr="00D32F23">
              <w:rPr>
                <w:rFonts w:ascii="Arial" w:hAnsi="Arial" w:cs="Arial"/>
              </w:rPr>
              <w:t>total</w:t>
            </w:r>
            <w:r w:rsidRPr="00D32F23">
              <w:rPr>
                <w:rFonts w:ascii="Arial" w:hAnsi="Arial" w:cs="Arial"/>
                <w:spacing w:val="6"/>
              </w:rPr>
              <w:t xml:space="preserve"> </w:t>
            </w:r>
            <w:r w:rsidRPr="00D32F23">
              <w:rPr>
                <w:rFonts w:ascii="Arial" w:hAnsi="Arial" w:cs="Arial"/>
              </w:rPr>
              <w:t>Contract</w:t>
            </w:r>
            <w:r w:rsidRPr="00D32F23">
              <w:rPr>
                <w:rFonts w:ascii="Arial" w:hAnsi="Arial" w:cs="Arial"/>
                <w:spacing w:val="7"/>
              </w:rPr>
              <w:t xml:space="preserve"> </w:t>
            </w:r>
            <w:r w:rsidRPr="00D32F23">
              <w:rPr>
                <w:rFonts w:ascii="Arial" w:hAnsi="Arial" w:cs="Arial"/>
              </w:rPr>
              <w:t>Price,</w:t>
            </w:r>
            <w:r w:rsidRPr="00D32F23">
              <w:rPr>
                <w:rFonts w:ascii="Arial" w:hAnsi="Arial" w:cs="Arial"/>
                <w:w w:val="99"/>
              </w:rPr>
              <w:t xml:space="preserve"> </w:t>
            </w:r>
            <w:r w:rsidRPr="00D32F23">
              <w:rPr>
                <w:rFonts w:ascii="Arial" w:hAnsi="Arial" w:cs="Arial"/>
                <w:spacing w:val="-1"/>
              </w:rPr>
              <w:t>provide</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li</w:t>
            </w:r>
            <w:r w:rsidRPr="00D32F23">
              <w:rPr>
                <w:rFonts w:ascii="Arial" w:hAnsi="Arial" w:cs="Arial"/>
                <w:spacing w:val="1"/>
              </w:rPr>
              <w:t>m</w:t>
            </w:r>
            <w:r w:rsidRPr="00D32F23">
              <w:rPr>
                <w:rFonts w:ascii="Arial" w:hAnsi="Arial" w:cs="Arial"/>
                <w:spacing w:val="-1"/>
              </w:rPr>
              <w:t>itatio</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2"/>
              </w:rPr>
              <w:t xml:space="preserve"> </w:t>
            </w:r>
            <w:r w:rsidRPr="00D32F23">
              <w:rPr>
                <w:rFonts w:ascii="Arial" w:hAnsi="Arial" w:cs="Arial"/>
                <w:spacing w:val="-1"/>
              </w:rPr>
              <w:t>no</w:t>
            </w:r>
            <w:r w:rsidRPr="00D32F23">
              <w:rPr>
                <w:rFonts w:ascii="Arial" w:hAnsi="Arial" w:cs="Arial"/>
              </w:rPr>
              <w:t>t</w:t>
            </w:r>
            <w:r w:rsidRPr="00D32F23">
              <w:rPr>
                <w:rFonts w:ascii="Arial" w:hAnsi="Arial" w:cs="Arial"/>
                <w:spacing w:val="-3"/>
              </w:rPr>
              <w:t xml:space="preserve"> </w:t>
            </w:r>
            <w:r w:rsidRPr="00D32F23">
              <w:rPr>
                <w:rFonts w:ascii="Arial" w:hAnsi="Arial" w:cs="Arial"/>
                <w:spacing w:val="1"/>
              </w:rPr>
              <w:t>a</w:t>
            </w:r>
            <w:r w:rsidRPr="00D32F23">
              <w:rPr>
                <w:rFonts w:ascii="Arial" w:hAnsi="Arial" w:cs="Arial"/>
                <w:spacing w:val="-1"/>
              </w:rPr>
              <w:t>ppl</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co</w:t>
            </w:r>
            <w:r w:rsidRPr="00D32F23">
              <w:rPr>
                <w:rFonts w:ascii="Arial" w:hAnsi="Arial" w:cs="Arial"/>
                <w:spacing w:val="1"/>
              </w:rPr>
              <w:t>s</w:t>
            </w:r>
            <w:r w:rsidRPr="00D32F23">
              <w:rPr>
                <w:rFonts w:ascii="Arial" w:hAnsi="Arial" w:cs="Arial"/>
              </w:rPr>
              <w:t xml:space="preserve">t </w:t>
            </w:r>
            <w:r w:rsidRPr="00D32F23">
              <w:rPr>
                <w:rFonts w:ascii="Arial" w:hAnsi="Arial" w:cs="Arial"/>
                <w:spacing w:val="-1"/>
              </w:rPr>
              <w:t>o</w:t>
            </w:r>
            <w:r w:rsidRPr="00D32F23">
              <w:rPr>
                <w:rFonts w:ascii="Arial" w:hAnsi="Arial" w:cs="Arial"/>
              </w:rPr>
              <w:t>f</w:t>
            </w:r>
            <w:r w:rsidRPr="00D32F23">
              <w:rPr>
                <w:rFonts w:ascii="Arial" w:hAnsi="Arial" w:cs="Arial"/>
                <w:spacing w:val="55"/>
              </w:rPr>
              <w:t xml:space="preserve"> </w:t>
            </w:r>
            <w:r w:rsidRPr="00D32F23">
              <w:rPr>
                <w:rFonts w:ascii="Arial" w:hAnsi="Arial" w:cs="Arial"/>
                <w:spacing w:val="-1"/>
              </w:rPr>
              <w:t>repairin</w:t>
            </w:r>
            <w:r w:rsidRPr="00D32F23">
              <w:rPr>
                <w:rFonts w:ascii="Arial" w:hAnsi="Arial" w:cs="Arial"/>
              </w:rPr>
              <w:t>g</w:t>
            </w:r>
            <w:r w:rsidRPr="00D32F23">
              <w:rPr>
                <w:rFonts w:ascii="Arial" w:hAnsi="Arial" w:cs="Arial"/>
                <w:spacing w:val="5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6"/>
              </w:rPr>
              <w:t xml:space="preserve"> </w:t>
            </w:r>
            <w:r w:rsidRPr="00D32F23">
              <w:rPr>
                <w:rFonts w:ascii="Arial" w:hAnsi="Arial" w:cs="Arial"/>
                <w:spacing w:val="-1"/>
              </w:rPr>
              <w:t>replacin</w:t>
            </w:r>
            <w:r w:rsidRPr="00D32F23">
              <w:rPr>
                <w:rFonts w:ascii="Arial" w:hAnsi="Arial" w:cs="Arial"/>
              </w:rPr>
              <w:t>g</w:t>
            </w:r>
            <w:r w:rsidRPr="00D32F23">
              <w:rPr>
                <w:rFonts w:ascii="Arial" w:hAnsi="Arial" w:cs="Arial"/>
                <w:spacing w:val="56"/>
              </w:rPr>
              <w:t xml:space="preserve"> </w:t>
            </w:r>
            <w:r w:rsidRPr="00D32F23">
              <w:rPr>
                <w:rFonts w:ascii="Arial" w:hAnsi="Arial" w:cs="Arial"/>
                <w:spacing w:val="-1"/>
              </w:rPr>
              <w:t>defectiv</w:t>
            </w:r>
            <w:r w:rsidRPr="00D32F23">
              <w:rPr>
                <w:rFonts w:ascii="Arial" w:hAnsi="Arial" w:cs="Arial"/>
              </w:rPr>
              <w:t>e</w:t>
            </w:r>
            <w:r w:rsidRPr="00D32F23">
              <w:rPr>
                <w:rFonts w:ascii="Arial" w:hAnsi="Arial" w:cs="Arial"/>
                <w:spacing w:val="56"/>
              </w:rPr>
              <w:t xml:space="preserve"> </w:t>
            </w:r>
            <w:r w:rsidRPr="00D32F23">
              <w:rPr>
                <w:rFonts w:ascii="Arial" w:hAnsi="Arial" w:cs="Arial"/>
                <w:spacing w:val="-1"/>
              </w:rPr>
              <w:t>equipmen</w:t>
            </w:r>
            <w:r w:rsidRPr="00D32F23">
              <w:rPr>
                <w:rFonts w:ascii="Arial" w:hAnsi="Arial" w:cs="Arial"/>
              </w:rPr>
              <w:t>t</w:t>
            </w:r>
            <w:r w:rsidRPr="00D32F23">
              <w:rPr>
                <w:rFonts w:ascii="Arial" w:hAnsi="Arial" w:cs="Arial"/>
                <w:spacing w:val="56"/>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5"/>
              </w:rPr>
              <w:t xml:space="preserve"> </w:t>
            </w:r>
            <w:r w:rsidRPr="00D32F23">
              <w:rPr>
                <w:rFonts w:ascii="Arial" w:hAnsi="Arial" w:cs="Arial"/>
                <w:spacing w:val="-1"/>
              </w:rPr>
              <w:t>to an</w:t>
            </w:r>
            <w:r w:rsidRPr="00D32F23">
              <w:rPr>
                <w:rFonts w:ascii="Arial" w:hAnsi="Arial" w:cs="Arial"/>
              </w:rPr>
              <w:t>y</w:t>
            </w:r>
            <w:r w:rsidRPr="00D32F23">
              <w:rPr>
                <w:rFonts w:ascii="Arial" w:hAnsi="Arial" w:cs="Arial"/>
                <w:spacing w:val="52"/>
              </w:rPr>
              <w:t xml:space="preserve"> </w:t>
            </w:r>
            <w:r w:rsidRPr="00D32F23">
              <w:rPr>
                <w:rFonts w:ascii="Arial" w:hAnsi="Arial" w:cs="Arial"/>
                <w:spacing w:val="-1"/>
              </w:rPr>
              <w:t>oblig</w:t>
            </w:r>
            <w:r w:rsidRPr="00D32F23">
              <w:rPr>
                <w:rFonts w:ascii="Arial" w:hAnsi="Arial" w:cs="Arial"/>
                <w:spacing w:val="1"/>
              </w:rPr>
              <w:t>a</w:t>
            </w:r>
            <w:r w:rsidRPr="00D32F23">
              <w:rPr>
                <w:rFonts w:ascii="Arial" w:hAnsi="Arial" w:cs="Arial"/>
                <w:spacing w:val="-1"/>
              </w:rPr>
              <w:t>tio</w:t>
            </w:r>
            <w:r w:rsidRPr="00D32F23">
              <w:rPr>
                <w:rFonts w:ascii="Arial" w:hAnsi="Arial" w:cs="Arial"/>
              </w:rPr>
              <w:t>n</w:t>
            </w:r>
            <w:r w:rsidRPr="00D32F23">
              <w:rPr>
                <w:rFonts w:ascii="Arial" w:hAnsi="Arial" w:cs="Arial"/>
                <w:spacing w:val="5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2"/>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53"/>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3"/>
              </w:rPr>
              <w:t xml:space="preserve"> </w:t>
            </w:r>
            <w:r w:rsidRPr="00D32F23">
              <w:rPr>
                <w:rFonts w:ascii="Arial" w:hAnsi="Arial" w:cs="Arial"/>
                <w:spacing w:val="-1"/>
              </w:rPr>
              <w:t>indemnif</w:t>
            </w:r>
            <w:r w:rsidRPr="00D32F23">
              <w:rPr>
                <w:rFonts w:ascii="Arial" w:hAnsi="Arial" w:cs="Arial"/>
              </w:rPr>
              <w:t>y</w:t>
            </w:r>
            <w:r w:rsidRPr="00D32F23">
              <w:rPr>
                <w:rFonts w:ascii="Arial" w:hAnsi="Arial" w:cs="Arial"/>
                <w:spacing w:val="53"/>
              </w:rPr>
              <w:t xml:space="preserve"> </w:t>
            </w:r>
            <w:r w:rsidRPr="00D32F23">
              <w:rPr>
                <w:rFonts w:ascii="Arial" w:hAnsi="Arial" w:cs="Arial"/>
                <w:spacing w:val="-1"/>
              </w:rPr>
              <w:t xml:space="preserve">the </w:t>
            </w:r>
            <w:r w:rsidRPr="00D32F23">
              <w:rPr>
                <w:rFonts w:ascii="Arial" w:hAnsi="Arial" w:cs="Arial"/>
              </w:rPr>
              <w:t>Procuring</w:t>
            </w:r>
            <w:r w:rsidRPr="00D32F23">
              <w:rPr>
                <w:rFonts w:ascii="Arial" w:hAnsi="Arial" w:cs="Arial"/>
                <w:spacing w:val="55"/>
              </w:rPr>
              <w:t xml:space="preserve"> </w:t>
            </w:r>
            <w:r w:rsidRPr="00D32F23">
              <w:rPr>
                <w:rFonts w:ascii="Arial" w:hAnsi="Arial" w:cs="Arial"/>
              </w:rPr>
              <w:t>Agency</w:t>
            </w:r>
            <w:r w:rsidRPr="00D32F23">
              <w:rPr>
                <w:rFonts w:ascii="Arial" w:hAnsi="Arial" w:cs="Arial"/>
                <w:spacing w:val="56"/>
              </w:rPr>
              <w:t xml:space="preserve"> </w:t>
            </w:r>
            <w:r w:rsidRPr="00D32F23">
              <w:rPr>
                <w:rFonts w:ascii="Arial" w:hAnsi="Arial" w:cs="Arial"/>
              </w:rPr>
              <w:t>with</w:t>
            </w:r>
            <w:r w:rsidRPr="00D32F23">
              <w:rPr>
                <w:rFonts w:ascii="Arial" w:hAnsi="Arial" w:cs="Arial"/>
                <w:spacing w:val="55"/>
              </w:rPr>
              <w:t xml:space="preserve"> </w:t>
            </w:r>
            <w:r w:rsidRPr="00D32F23">
              <w:rPr>
                <w:rFonts w:ascii="Arial" w:hAnsi="Arial" w:cs="Arial"/>
              </w:rPr>
              <w:t>respect</w:t>
            </w:r>
            <w:r w:rsidRPr="00D32F23">
              <w:rPr>
                <w:rFonts w:ascii="Arial" w:hAnsi="Arial" w:cs="Arial"/>
                <w:spacing w:val="56"/>
              </w:rPr>
              <w:t xml:space="preserve"> </w:t>
            </w:r>
            <w:r w:rsidRPr="00D32F23">
              <w:rPr>
                <w:rFonts w:ascii="Arial" w:hAnsi="Arial" w:cs="Arial"/>
              </w:rPr>
              <w:t>to</w:t>
            </w:r>
            <w:r w:rsidRPr="00D32F23">
              <w:rPr>
                <w:rFonts w:ascii="Arial" w:hAnsi="Arial" w:cs="Arial"/>
                <w:spacing w:val="55"/>
              </w:rPr>
              <w:t xml:space="preserve"> </w:t>
            </w:r>
            <w:r w:rsidRPr="00D32F23">
              <w:rPr>
                <w:rFonts w:ascii="Arial" w:hAnsi="Arial" w:cs="Arial"/>
              </w:rPr>
              <w:t xml:space="preserve">patent </w:t>
            </w:r>
            <w:r w:rsidRPr="00D32F23">
              <w:rPr>
                <w:rFonts w:ascii="Arial" w:hAnsi="Arial" w:cs="Arial"/>
                <w:spacing w:val="-1"/>
              </w:rPr>
              <w:t>infringement.</w:t>
            </w:r>
          </w:p>
        </w:tc>
      </w:tr>
      <w:tr w:rsidR="0040019C" w:rsidRPr="00D32F23" w14:paraId="721B836B" w14:textId="77777777" w:rsidTr="0040019C">
        <w:tc>
          <w:tcPr>
            <w:tcW w:w="630" w:type="dxa"/>
          </w:tcPr>
          <w:p w14:paraId="4A11C915" w14:textId="77777777" w:rsidR="0040019C" w:rsidRPr="00D32F23" w:rsidRDefault="0040019C" w:rsidP="00BA21C9">
            <w:pPr>
              <w:rPr>
                <w:rFonts w:ascii="Arial" w:hAnsi="Arial" w:cs="Arial"/>
                <w:b/>
                <w:bCs/>
              </w:rPr>
            </w:pPr>
            <w:r w:rsidRPr="00D32F23">
              <w:rPr>
                <w:rFonts w:ascii="Arial" w:hAnsi="Arial" w:cs="Arial"/>
                <w:b/>
                <w:bCs/>
              </w:rPr>
              <w:t>35.</w:t>
            </w:r>
          </w:p>
        </w:tc>
        <w:tc>
          <w:tcPr>
            <w:tcW w:w="2534" w:type="dxa"/>
          </w:tcPr>
          <w:p w14:paraId="275C16C1" w14:textId="77777777" w:rsidR="0040019C" w:rsidRPr="00D32F23" w:rsidRDefault="0040019C" w:rsidP="00BA21C9">
            <w:pPr>
              <w:rPr>
                <w:rFonts w:ascii="Arial" w:hAnsi="Arial" w:cs="Arial"/>
                <w:b/>
                <w:bCs/>
              </w:rPr>
            </w:pPr>
            <w:r w:rsidRPr="00D32F23">
              <w:rPr>
                <w:rFonts w:ascii="Arial" w:hAnsi="Arial" w:cs="Arial"/>
                <w:b/>
                <w:bCs/>
              </w:rPr>
              <w:t>Notices</w:t>
            </w:r>
          </w:p>
        </w:tc>
        <w:tc>
          <w:tcPr>
            <w:tcW w:w="616" w:type="dxa"/>
          </w:tcPr>
          <w:p w14:paraId="12E1A1B7" w14:textId="77777777" w:rsidR="0040019C" w:rsidRPr="00D32F23" w:rsidRDefault="0040019C" w:rsidP="00BA21C9">
            <w:pPr>
              <w:rPr>
                <w:rFonts w:ascii="Arial" w:hAnsi="Arial" w:cs="Arial"/>
                <w:b/>
                <w:bCs/>
              </w:rPr>
            </w:pPr>
            <w:r w:rsidRPr="00D32F23">
              <w:rPr>
                <w:rFonts w:ascii="Arial" w:hAnsi="Arial" w:cs="Arial"/>
                <w:b/>
                <w:bCs/>
              </w:rPr>
              <w:t>35.1</w:t>
            </w:r>
          </w:p>
        </w:tc>
        <w:tc>
          <w:tcPr>
            <w:tcW w:w="6660" w:type="dxa"/>
          </w:tcPr>
          <w:p w14:paraId="75059469" w14:textId="77777777" w:rsidR="0040019C" w:rsidRPr="00D32F23" w:rsidRDefault="0040019C" w:rsidP="00BA21C9">
            <w:pPr>
              <w:pStyle w:val="BodyText"/>
              <w:tabs>
                <w:tab w:val="left" w:pos="699"/>
                <w:tab w:val="left" w:pos="2406"/>
                <w:tab w:val="left" w:pos="3126"/>
              </w:tabs>
              <w:kinsoku w:val="0"/>
              <w:overflowPunct w:val="0"/>
              <w:spacing w:before="11"/>
              <w:ind w:left="0"/>
              <w:jc w:val="both"/>
              <w:rPr>
                <w:rFonts w:ascii="Arial" w:hAnsi="Arial" w:cs="Arial"/>
                <w:b/>
                <w:bCs/>
              </w:rPr>
            </w:pPr>
            <w:r w:rsidRPr="00D32F23">
              <w:rPr>
                <w:rFonts w:ascii="Arial" w:hAnsi="Arial" w:cs="Arial"/>
                <w:spacing w:val="-1"/>
              </w:rPr>
              <w:t>An</w:t>
            </w:r>
            <w:r w:rsidRPr="00D32F23">
              <w:rPr>
                <w:rFonts w:ascii="Arial" w:hAnsi="Arial" w:cs="Arial"/>
              </w:rPr>
              <w:t>y</w:t>
            </w:r>
            <w:r w:rsidRPr="00D32F23">
              <w:rPr>
                <w:rFonts w:ascii="Arial" w:hAnsi="Arial" w:cs="Arial"/>
                <w:spacing w:val="24"/>
              </w:rPr>
              <w:t xml:space="preserve"> </w:t>
            </w:r>
            <w:r w:rsidRPr="00D32F23">
              <w:rPr>
                <w:rFonts w:ascii="Arial" w:hAnsi="Arial" w:cs="Arial"/>
                <w:spacing w:val="-1"/>
              </w:rPr>
              <w:t>notic</w:t>
            </w:r>
            <w:r w:rsidRPr="00D32F23">
              <w:rPr>
                <w:rFonts w:ascii="Arial" w:hAnsi="Arial" w:cs="Arial"/>
              </w:rPr>
              <w:t>e</w:t>
            </w:r>
            <w:r w:rsidRPr="00D32F23">
              <w:rPr>
                <w:rFonts w:ascii="Arial" w:hAnsi="Arial" w:cs="Arial"/>
                <w:spacing w:val="25"/>
              </w:rPr>
              <w:t xml:space="preserve"> </w:t>
            </w:r>
            <w:r w:rsidRPr="00D32F23">
              <w:rPr>
                <w:rFonts w:ascii="Arial" w:hAnsi="Arial" w:cs="Arial"/>
                <w:spacing w:val="-1"/>
              </w:rPr>
              <w:t>give</w:t>
            </w:r>
            <w:r w:rsidRPr="00D32F23">
              <w:rPr>
                <w:rFonts w:ascii="Arial" w:hAnsi="Arial" w:cs="Arial"/>
              </w:rPr>
              <w:t>n</w:t>
            </w:r>
            <w:r w:rsidRPr="00D32F23">
              <w:rPr>
                <w:rFonts w:ascii="Arial" w:hAnsi="Arial" w:cs="Arial"/>
                <w:spacing w:val="24"/>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24"/>
              </w:rPr>
              <w:t xml:space="preserve"> </w:t>
            </w:r>
            <w:r w:rsidRPr="00D32F23">
              <w:rPr>
                <w:rFonts w:ascii="Arial" w:hAnsi="Arial" w:cs="Arial"/>
                <w:spacing w:val="-1"/>
              </w:rPr>
              <w:t>on</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2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4"/>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24"/>
              </w:rPr>
              <w:t xml:space="preserve"> </w:t>
            </w:r>
            <w:r w:rsidRPr="00D32F23">
              <w:rPr>
                <w:rFonts w:ascii="Arial" w:hAnsi="Arial" w:cs="Arial"/>
                <w:spacing w:val="-1"/>
              </w:rPr>
              <w:t>pursuan</w:t>
            </w:r>
            <w:r w:rsidRPr="00D32F23">
              <w:rPr>
                <w:rFonts w:ascii="Arial" w:hAnsi="Arial" w:cs="Arial"/>
              </w:rPr>
              <w:t>t</w:t>
            </w:r>
            <w:r w:rsidRPr="00D32F23">
              <w:rPr>
                <w:rFonts w:ascii="Arial" w:hAnsi="Arial" w:cs="Arial"/>
                <w:spacing w:val="2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4"/>
              </w:rPr>
              <w:t xml:space="preserve"> </w:t>
            </w:r>
            <w:r w:rsidRPr="00D32F23">
              <w:rPr>
                <w:rFonts w:ascii="Arial" w:hAnsi="Arial" w:cs="Arial"/>
                <w:spacing w:val="-1"/>
              </w:rPr>
              <w:t>this Contrac</w:t>
            </w:r>
            <w:r w:rsidRPr="00D32F23">
              <w:rPr>
                <w:rFonts w:ascii="Arial" w:hAnsi="Arial" w:cs="Arial"/>
              </w:rPr>
              <w:t>t</w:t>
            </w:r>
            <w:r w:rsidRPr="00D32F23">
              <w:rPr>
                <w:rFonts w:ascii="Arial" w:hAnsi="Arial" w:cs="Arial"/>
                <w:spacing w:val="58"/>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58"/>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sen</w:t>
            </w:r>
            <w:r w:rsidRPr="00D32F23">
              <w:rPr>
                <w:rFonts w:ascii="Arial" w:hAnsi="Arial" w:cs="Arial"/>
              </w:rPr>
              <w:t>t</w:t>
            </w:r>
            <w:r w:rsidRPr="00D32F23">
              <w:rPr>
                <w:rFonts w:ascii="Arial" w:hAnsi="Arial" w:cs="Arial"/>
                <w:spacing w:val="5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58"/>
              </w:rPr>
              <w:t xml:space="preserve"> </w:t>
            </w:r>
            <w:r w:rsidRPr="00D32F23">
              <w:rPr>
                <w:rFonts w:ascii="Arial" w:hAnsi="Arial" w:cs="Arial"/>
                <w:spacing w:val="-1"/>
              </w:rPr>
              <w:t>part</w:t>
            </w:r>
            <w:r w:rsidRPr="00D32F23">
              <w:rPr>
                <w:rFonts w:ascii="Arial" w:hAnsi="Arial" w:cs="Arial"/>
              </w:rPr>
              <w:t>y</w:t>
            </w:r>
            <w:r w:rsidRPr="00D32F23">
              <w:rPr>
                <w:rFonts w:ascii="Arial" w:hAnsi="Arial" w:cs="Arial"/>
                <w:spacing w:val="58"/>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9"/>
              </w:rPr>
              <w:t xml:space="preserve"> </w:t>
            </w:r>
            <w:r w:rsidRPr="00D32F23">
              <w:rPr>
                <w:rFonts w:ascii="Arial" w:hAnsi="Arial" w:cs="Arial"/>
                <w:spacing w:val="-1"/>
              </w:rPr>
              <w:t>writin</w:t>
            </w:r>
            <w:r w:rsidRPr="00D32F23">
              <w:rPr>
                <w:rFonts w:ascii="Arial" w:hAnsi="Arial" w:cs="Arial"/>
              </w:rPr>
              <w:t>g</w:t>
            </w:r>
            <w:r w:rsidRPr="00D32F23">
              <w:rPr>
                <w:rFonts w:ascii="Arial" w:hAnsi="Arial" w:cs="Arial"/>
                <w:spacing w:val="5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59"/>
              </w:rPr>
              <w:t xml:space="preserve"> </w:t>
            </w:r>
            <w:r w:rsidRPr="00D32F23">
              <w:rPr>
                <w:rFonts w:ascii="Arial" w:hAnsi="Arial" w:cs="Arial"/>
                <w:spacing w:val="-1"/>
              </w:rPr>
              <w:t>in electroni</w:t>
            </w:r>
            <w:r w:rsidRPr="00D32F23">
              <w:rPr>
                <w:rFonts w:ascii="Arial" w:hAnsi="Arial" w:cs="Arial"/>
              </w:rPr>
              <w:t>c</w:t>
            </w:r>
            <w:r w:rsidRPr="00D32F23">
              <w:rPr>
                <w:rFonts w:ascii="Arial" w:hAnsi="Arial" w:cs="Arial"/>
                <w:spacing w:val="49"/>
              </w:rPr>
              <w:t xml:space="preserve"> </w:t>
            </w:r>
            <w:r w:rsidRPr="00D32F23">
              <w:rPr>
                <w:rFonts w:ascii="Arial" w:hAnsi="Arial" w:cs="Arial"/>
                <w:spacing w:val="-1"/>
              </w:rPr>
              <w:t>form</w:t>
            </w:r>
            <w:r w:rsidRPr="00D32F23">
              <w:rPr>
                <w:rFonts w:ascii="Arial" w:hAnsi="Arial" w:cs="Arial"/>
              </w:rPr>
              <w:t>s</w:t>
            </w:r>
            <w:r w:rsidRPr="00D32F23">
              <w:rPr>
                <w:rFonts w:ascii="Arial" w:hAnsi="Arial" w:cs="Arial"/>
                <w:spacing w:val="50"/>
              </w:rPr>
              <w:t xml:space="preserve"> </w:t>
            </w:r>
            <w:r w:rsidRPr="00D32F23">
              <w:rPr>
                <w:rFonts w:ascii="Arial" w:hAnsi="Arial" w:cs="Arial"/>
                <w:spacing w:val="-1"/>
              </w:rPr>
              <w:t>tha</w:t>
            </w:r>
            <w:r w:rsidRPr="00D32F23">
              <w:rPr>
                <w:rFonts w:ascii="Arial" w:hAnsi="Arial" w:cs="Arial"/>
              </w:rPr>
              <w:t>t</w:t>
            </w:r>
            <w:r w:rsidRPr="00D32F23">
              <w:rPr>
                <w:rFonts w:ascii="Arial" w:hAnsi="Arial" w:cs="Arial"/>
                <w:spacing w:val="49"/>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49"/>
              </w:rPr>
              <w:t xml:space="preserve"> </w:t>
            </w:r>
            <w:r w:rsidRPr="00D32F23">
              <w:rPr>
                <w:rFonts w:ascii="Arial" w:hAnsi="Arial" w:cs="Arial"/>
                <w:spacing w:val="-1"/>
              </w:rPr>
              <w:t>recor</w:t>
            </w:r>
            <w:r w:rsidRPr="00D32F23">
              <w:rPr>
                <w:rFonts w:ascii="Arial" w:hAnsi="Arial" w:cs="Arial"/>
              </w:rPr>
              <w:t>d</w:t>
            </w:r>
            <w:r w:rsidRPr="00D32F23">
              <w:rPr>
                <w:rFonts w:ascii="Arial" w:hAnsi="Arial" w:cs="Arial"/>
                <w:spacing w:val="50"/>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9"/>
              </w:rPr>
              <w:t xml:space="preserve"> </w:t>
            </w:r>
            <w:r w:rsidRPr="00D32F23">
              <w:rPr>
                <w:rFonts w:ascii="Arial" w:hAnsi="Arial" w:cs="Arial"/>
                <w:spacing w:val="-1"/>
              </w:rPr>
              <w:t>conten</w:t>
            </w:r>
            <w:r w:rsidRPr="00D32F23">
              <w:rPr>
                <w:rFonts w:ascii="Arial" w:hAnsi="Arial" w:cs="Arial"/>
              </w:rPr>
              <w:t>t</w:t>
            </w:r>
            <w:r w:rsidRPr="00D32F23">
              <w:rPr>
                <w:rFonts w:ascii="Arial" w:hAnsi="Arial" w:cs="Arial"/>
                <w:spacing w:val="48"/>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communicatio</w:t>
            </w:r>
            <w:r w:rsidRPr="00D32F23">
              <w:rPr>
                <w:rFonts w:ascii="Arial" w:hAnsi="Arial" w:cs="Arial"/>
              </w:rPr>
              <w:t>n</w:t>
            </w:r>
            <w:r w:rsidRPr="00D32F23">
              <w:rPr>
                <w:rFonts w:ascii="Arial" w:hAnsi="Arial" w:cs="Arial"/>
                <w:spacing w:val="2"/>
              </w:rPr>
              <w:t xml:space="preserve"> </w:t>
            </w:r>
            <w:r w:rsidRPr="00D32F23">
              <w:rPr>
                <w:rFonts w:ascii="Arial" w:hAnsi="Arial" w:cs="Arial"/>
                <w:spacing w:val="1"/>
              </w:rPr>
              <w:t>a</w:t>
            </w:r>
            <w:r w:rsidRPr="00D32F23">
              <w:rPr>
                <w:rFonts w:ascii="Arial" w:hAnsi="Arial" w:cs="Arial"/>
                <w:spacing w:val="-1"/>
              </w:rPr>
              <w:t>n</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confirme</w:t>
            </w:r>
            <w:r w:rsidRPr="00D32F23">
              <w:rPr>
                <w:rFonts w:ascii="Arial" w:hAnsi="Arial" w:cs="Arial"/>
              </w:rPr>
              <w:t>d</w:t>
            </w:r>
            <w:r w:rsidRPr="00D32F23">
              <w:rPr>
                <w:rFonts w:ascii="Arial" w:hAnsi="Arial" w:cs="Arial"/>
                <w:spacing w:val="2"/>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writin</w:t>
            </w:r>
            <w:r w:rsidRPr="00D32F23">
              <w:rPr>
                <w:rFonts w:ascii="Arial" w:hAnsi="Arial" w:cs="Arial"/>
              </w:rPr>
              <w:t>g</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ele</w:t>
            </w:r>
            <w:r w:rsidRPr="00D32F23">
              <w:rPr>
                <w:rFonts w:ascii="Arial" w:hAnsi="Arial" w:cs="Arial"/>
                <w:spacing w:val="1"/>
              </w:rPr>
              <w:t>c</w:t>
            </w:r>
            <w:r w:rsidRPr="00D32F23">
              <w:rPr>
                <w:rFonts w:ascii="Arial" w:hAnsi="Arial" w:cs="Arial"/>
                <w:spacing w:val="-1"/>
              </w:rPr>
              <w:t>tronic</w:t>
            </w:r>
            <w:r w:rsidRPr="00D32F23">
              <w:rPr>
                <w:rFonts w:ascii="Arial" w:hAnsi="Arial" w:cs="Arial"/>
                <w:spacing w:val="-1"/>
                <w:w w:val="99"/>
              </w:rPr>
              <w:t xml:space="preserve"> </w:t>
            </w:r>
            <w:r w:rsidRPr="00D32F23">
              <w:rPr>
                <w:rFonts w:ascii="Arial" w:hAnsi="Arial" w:cs="Arial"/>
              </w:rPr>
              <w:t>forms</w:t>
            </w:r>
            <w:r w:rsidRPr="00D32F23">
              <w:rPr>
                <w:rFonts w:ascii="Arial" w:hAnsi="Arial" w:cs="Arial"/>
                <w:spacing w:val="-5"/>
              </w:rPr>
              <w:t xml:space="preserve"> </w:t>
            </w:r>
            <w:r w:rsidRPr="00D32F23">
              <w:rPr>
                <w:rFonts w:ascii="Arial" w:hAnsi="Arial" w:cs="Arial"/>
              </w:rPr>
              <w:t>that</w:t>
            </w:r>
            <w:r w:rsidRPr="00D32F23">
              <w:rPr>
                <w:rFonts w:ascii="Arial" w:hAnsi="Arial" w:cs="Arial"/>
                <w:spacing w:val="-4"/>
              </w:rPr>
              <w:t xml:space="preserve"> </w:t>
            </w:r>
            <w:r w:rsidRPr="00D32F23">
              <w:rPr>
                <w:rFonts w:ascii="Arial" w:hAnsi="Arial" w:cs="Arial"/>
              </w:rPr>
              <w:t>provide</w:t>
            </w:r>
            <w:r w:rsidRPr="00D32F23">
              <w:rPr>
                <w:rFonts w:ascii="Arial" w:hAnsi="Arial" w:cs="Arial"/>
                <w:spacing w:val="-5"/>
              </w:rPr>
              <w:t xml:space="preserve"> </w:t>
            </w:r>
            <w:r w:rsidRPr="00D32F23">
              <w:rPr>
                <w:rFonts w:ascii="Arial" w:hAnsi="Arial" w:cs="Arial"/>
              </w:rPr>
              <w:t>re</w:t>
            </w:r>
            <w:r w:rsidRPr="00D32F23">
              <w:rPr>
                <w:rFonts w:ascii="Arial" w:hAnsi="Arial" w:cs="Arial"/>
                <w:spacing w:val="1"/>
              </w:rPr>
              <w:t>c</w:t>
            </w:r>
            <w:r w:rsidRPr="00D32F23">
              <w:rPr>
                <w:rFonts w:ascii="Arial" w:hAnsi="Arial" w:cs="Arial"/>
                <w:spacing w:val="-1"/>
              </w:rPr>
              <w:t>o</w:t>
            </w:r>
            <w:r w:rsidRPr="00D32F23">
              <w:rPr>
                <w:rFonts w:ascii="Arial" w:hAnsi="Arial" w:cs="Arial"/>
              </w:rPr>
              <w:t>rd</w:t>
            </w:r>
            <w:r w:rsidRPr="00D32F23">
              <w:rPr>
                <w:rFonts w:ascii="Arial" w:hAnsi="Arial" w:cs="Arial"/>
                <w:spacing w:val="-4"/>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rPr>
              <w:t>t</w:t>
            </w:r>
            <w:r w:rsidRPr="00D32F23">
              <w:rPr>
                <w:rFonts w:ascii="Arial" w:hAnsi="Arial" w:cs="Arial"/>
                <w:spacing w:val="-3"/>
              </w:rPr>
              <w: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rPr>
              <w:t>ntent</w:t>
            </w:r>
            <w:r w:rsidRPr="00D32F23">
              <w:rPr>
                <w:rFonts w:ascii="Arial" w:hAnsi="Arial" w:cs="Arial"/>
                <w:spacing w:val="-4"/>
              </w:rPr>
              <w:t xml:space="preserve"> </w:t>
            </w:r>
            <w:r w:rsidRPr="00D32F23">
              <w:rPr>
                <w:rFonts w:ascii="Arial" w:hAnsi="Arial" w:cs="Arial"/>
              </w:rPr>
              <w:t>of</w:t>
            </w:r>
            <w:r w:rsidRPr="00D32F23">
              <w:rPr>
                <w:rFonts w:ascii="Arial" w:hAnsi="Arial" w:cs="Arial"/>
                <w:spacing w:val="-5"/>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rPr>
              <w:t>mmunica</w:t>
            </w:r>
            <w:r w:rsidRPr="00D32F23">
              <w:rPr>
                <w:rFonts w:ascii="Arial" w:hAnsi="Arial" w:cs="Arial"/>
                <w:spacing w:val="-2"/>
              </w:rPr>
              <w:t>t</w:t>
            </w:r>
            <w:r w:rsidRPr="00D32F23">
              <w:rPr>
                <w:rFonts w:ascii="Arial" w:hAnsi="Arial" w:cs="Arial"/>
                <w:spacing w:val="-1"/>
              </w:rPr>
              <w:t>i</w:t>
            </w:r>
            <w:r w:rsidRPr="00D32F23">
              <w:rPr>
                <w:rFonts w:ascii="Arial" w:hAnsi="Arial" w:cs="Arial"/>
              </w:rPr>
              <w:t>on</w:t>
            </w:r>
            <w:r w:rsidRPr="00D32F23">
              <w:rPr>
                <w:rFonts w:ascii="Arial" w:hAnsi="Arial" w:cs="Arial"/>
                <w:spacing w:val="-4"/>
              </w:rPr>
              <w:t xml:space="preserve"> </w:t>
            </w:r>
            <w:r w:rsidRPr="00D32F23">
              <w:rPr>
                <w:rFonts w:ascii="Arial" w:hAnsi="Arial" w:cs="Arial"/>
              </w:rPr>
              <w:t>to the</w:t>
            </w:r>
            <w:r w:rsidRPr="00D32F23">
              <w:rPr>
                <w:rFonts w:ascii="Arial" w:hAnsi="Arial" w:cs="Arial"/>
                <w:spacing w:val="-4"/>
              </w:rPr>
              <w:t xml:space="preserve"> </w:t>
            </w:r>
            <w:r w:rsidRPr="00D32F23">
              <w:rPr>
                <w:rFonts w:ascii="Arial" w:hAnsi="Arial" w:cs="Arial"/>
              </w:rPr>
              <w:t>other</w:t>
            </w:r>
            <w:r w:rsidRPr="00D32F23">
              <w:rPr>
                <w:rFonts w:ascii="Arial" w:hAnsi="Arial" w:cs="Arial"/>
                <w:spacing w:val="-3"/>
              </w:rPr>
              <w:t xml:space="preserve"> </w:t>
            </w:r>
            <w:r w:rsidRPr="00D32F23">
              <w:rPr>
                <w:rFonts w:ascii="Arial" w:hAnsi="Arial" w:cs="Arial"/>
              </w:rPr>
              <w:t>party’s</w:t>
            </w:r>
            <w:r w:rsidRPr="00D32F23">
              <w:rPr>
                <w:rFonts w:ascii="Arial" w:hAnsi="Arial" w:cs="Arial"/>
                <w:spacing w:val="-3"/>
              </w:rPr>
              <w:t xml:space="preserve"> </w:t>
            </w:r>
            <w:r w:rsidRPr="00D32F23">
              <w:rPr>
                <w:rFonts w:ascii="Arial" w:hAnsi="Arial" w:cs="Arial"/>
              </w:rPr>
              <w:t>address</w:t>
            </w:r>
            <w:r w:rsidRPr="00D32F23">
              <w:rPr>
                <w:rFonts w:ascii="Arial" w:hAnsi="Arial" w:cs="Arial"/>
                <w:spacing w:val="-3"/>
              </w:rPr>
              <w:t xml:space="preserve"> </w:t>
            </w:r>
            <w:r w:rsidRPr="00D32F23">
              <w:rPr>
                <w:rFonts w:ascii="Arial" w:hAnsi="Arial" w:cs="Arial"/>
              </w:rPr>
              <w:t>specifi</w:t>
            </w:r>
            <w:r w:rsidRPr="00D32F23">
              <w:rPr>
                <w:rFonts w:ascii="Arial" w:hAnsi="Arial" w:cs="Arial"/>
                <w:spacing w:val="-1"/>
              </w:rPr>
              <w:t>e</w:t>
            </w:r>
            <w:r w:rsidRPr="00D32F23">
              <w:rPr>
                <w:rFonts w:ascii="Arial" w:hAnsi="Arial" w:cs="Arial"/>
              </w:rPr>
              <w:t>d</w:t>
            </w:r>
            <w:r w:rsidRPr="00D32F23">
              <w:rPr>
                <w:rFonts w:ascii="Arial" w:hAnsi="Arial" w:cs="Arial"/>
                <w:spacing w:val="-3"/>
              </w:rPr>
              <w:t xml:space="preserve"> </w:t>
            </w:r>
            <w:r w:rsidRPr="00D32F23">
              <w:rPr>
                <w:rFonts w:ascii="Arial" w:hAnsi="Arial" w:cs="Arial"/>
              </w:rPr>
              <w:t>in</w:t>
            </w:r>
            <w:r w:rsidRPr="00D32F23">
              <w:rPr>
                <w:rFonts w:ascii="Arial" w:hAnsi="Arial" w:cs="Arial"/>
                <w:spacing w:val="-4"/>
              </w:rPr>
              <w:t xml:space="preserve"> </w:t>
            </w:r>
            <w:r w:rsidRPr="00D32F23">
              <w:rPr>
                <w:rFonts w:ascii="Arial" w:hAnsi="Arial" w:cs="Arial"/>
                <w:b/>
                <w:bCs/>
              </w:rPr>
              <w:t>SC</w:t>
            </w:r>
            <w:r w:rsidRPr="00D32F23">
              <w:rPr>
                <w:rFonts w:ascii="Arial" w:hAnsi="Arial" w:cs="Arial"/>
                <w:b/>
                <w:bCs/>
                <w:spacing w:val="-1"/>
              </w:rPr>
              <w:t>C</w:t>
            </w:r>
            <w:r w:rsidRPr="00D32F23">
              <w:rPr>
                <w:rFonts w:ascii="Arial" w:hAnsi="Arial" w:cs="Arial"/>
              </w:rPr>
              <w:t>.</w:t>
            </w:r>
          </w:p>
        </w:tc>
      </w:tr>
      <w:tr w:rsidR="0040019C" w:rsidRPr="00D32F23" w14:paraId="243E2AC5" w14:textId="77777777" w:rsidTr="0040019C">
        <w:tc>
          <w:tcPr>
            <w:tcW w:w="630" w:type="dxa"/>
          </w:tcPr>
          <w:p w14:paraId="248D82B4" w14:textId="77777777" w:rsidR="0040019C" w:rsidRPr="00D32F23" w:rsidRDefault="0040019C" w:rsidP="00BA21C9">
            <w:pPr>
              <w:rPr>
                <w:rFonts w:ascii="Arial" w:hAnsi="Arial" w:cs="Arial"/>
                <w:b/>
                <w:bCs/>
              </w:rPr>
            </w:pPr>
          </w:p>
        </w:tc>
        <w:tc>
          <w:tcPr>
            <w:tcW w:w="2534" w:type="dxa"/>
          </w:tcPr>
          <w:p w14:paraId="63DBFD58" w14:textId="77777777" w:rsidR="0040019C" w:rsidRPr="00D32F23" w:rsidRDefault="0040019C" w:rsidP="00BA21C9">
            <w:pPr>
              <w:rPr>
                <w:rFonts w:ascii="Arial" w:hAnsi="Arial" w:cs="Arial"/>
                <w:b/>
                <w:bCs/>
              </w:rPr>
            </w:pPr>
          </w:p>
        </w:tc>
        <w:tc>
          <w:tcPr>
            <w:tcW w:w="616" w:type="dxa"/>
          </w:tcPr>
          <w:p w14:paraId="0992FD87" w14:textId="77777777" w:rsidR="0040019C" w:rsidRPr="00D32F23" w:rsidRDefault="0040019C" w:rsidP="00BA21C9">
            <w:pPr>
              <w:rPr>
                <w:rFonts w:ascii="Arial" w:hAnsi="Arial" w:cs="Arial"/>
                <w:b/>
                <w:bCs/>
              </w:rPr>
            </w:pPr>
            <w:r w:rsidRPr="00D32F23">
              <w:rPr>
                <w:rFonts w:ascii="Arial" w:hAnsi="Arial" w:cs="Arial"/>
                <w:b/>
                <w:bCs/>
              </w:rPr>
              <w:t>35.2</w:t>
            </w:r>
          </w:p>
        </w:tc>
        <w:tc>
          <w:tcPr>
            <w:tcW w:w="6660" w:type="dxa"/>
          </w:tcPr>
          <w:p w14:paraId="6714CE60" w14:textId="77777777" w:rsidR="0040019C" w:rsidRPr="00D32F23" w:rsidRDefault="0040019C" w:rsidP="00BA21C9">
            <w:pPr>
              <w:pStyle w:val="BodyText"/>
              <w:tabs>
                <w:tab w:val="left" w:pos="3126"/>
              </w:tabs>
              <w:kinsoku w:val="0"/>
              <w:overflowPunct w:val="0"/>
              <w:spacing w:before="9" w:line="276" w:lineRule="auto"/>
              <w:ind w:left="0" w:right="117"/>
              <w:rPr>
                <w:rFonts w:ascii="Arial" w:hAnsi="Arial" w:cs="Arial"/>
                <w:b/>
                <w:bCs/>
              </w:rPr>
            </w:pPr>
            <w:r w:rsidRPr="00D32F23">
              <w:rPr>
                <w:rFonts w:ascii="Arial" w:hAnsi="Arial" w:cs="Arial"/>
              </w:rPr>
              <w:t>A</w:t>
            </w:r>
            <w:r w:rsidRPr="00D32F23">
              <w:rPr>
                <w:rFonts w:ascii="Arial" w:hAnsi="Arial" w:cs="Arial"/>
                <w:spacing w:val="16"/>
              </w:rPr>
              <w:t xml:space="preserve"> </w:t>
            </w:r>
            <w:r w:rsidRPr="00D32F23">
              <w:rPr>
                <w:rFonts w:ascii="Arial" w:hAnsi="Arial" w:cs="Arial"/>
              </w:rPr>
              <w:t>notice</w:t>
            </w:r>
            <w:r w:rsidRPr="00D32F23">
              <w:rPr>
                <w:rFonts w:ascii="Arial" w:hAnsi="Arial" w:cs="Arial"/>
                <w:spacing w:val="17"/>
              </w:rPr>
              <w:t xml:space="preserve"> </w:t>
            </w:r>
            <w:r w:rsidRPr="00D32F23">
              <w:rPr>
                <w:rFonts w:ascii="Arial" w:hAnsi="Arial" w:cs="Arial"/>
                <w:spacing w:val="1"/>
              </w:rPr>
              <w:t>s</w:t>
            </w:r>
            <w:r w:rsidRPr="00D32F23">
              <w:rPr>
                <w:rFonts w:ascii="Arial" w:hAnsi="Arial" w:cs="Arial"/>
                <w:spacing w:val="-1"/>
              </w:rPr>
              <w:t>h</w:t>
            </w:r>
            <w:r w:rsidRPr="00D32F23">
              <w:rPr>
                <w:rFonts w:ascii="Arial" w:hAnsi="Arial" w:cs="Arial"/>
              </w:rPr>
              <w:t>all</w:t>
            </w:r>
            <w:r w:rsidRPr="00D32F23">
              <w:rPr>
                <w:rFonts w:ascii="Arial" w:hAnsi="Arial" w:cs="Arial"/>
                <w:spacing w:val="17"/>
              </w:rPr>
              <w:t xml:space="preserve"> </w:t>
            </w:r>
            <w:r w:rsidRPr="00D32F23">
              <w:rPr>
                <w:rFonts w:ascii="Arial" w:hAnsi="Arial" w:cs="Arial"/>
              </w:rPr>
              <w:t>be</w:t>
            </w:r>
            <w:r w:rsidRPr="00D32F23">
              <w:rPr>
                <w:rFonts w:ascii="Arial" w:hAnsi="Arial" w:cs="Arial"/>
                <w:spacing w:val="17"/>
              </w:rPr>
              <w:t xml:space="preserve"> </w:t>
            </w:r>
            <w:r w:rsidRPr="00D32F23">
              <w:rPr>
                <w:rFonts w:ascii="Arial" w:hAnsi="Arial" w:cs="Arial"/>
              </w:rPr>
              <w:t>effective</w:t>
            </w:r>
            <w:r w:rsidRPr="00D32F23">
              <w:rPr>
                <w:rFonts w:ascii="Arial" w:hAnsi="Arial" w:cs="Arial"/>
                <w:spacing w:val="16"/>
              </w:rPr>
              <w:t xml:space="preserve"> </w:t>
            </w:r>
            <w:r w:rsidRPr="00D32F23">
              <w:rPr>
                <w:rFonts w:ascii="Arial" w:hAnsi="Arial" w:cs="Arial"/>
              </w:rPr>
              <w:t>when</w:t>
            </w:r>
            <w:r w:rsidRPr="00D32F23">
              <w:rPr>
                <w:rFonts w:ascii="Arial" w:hAnsi="Arial" w:cs="Arial"/>
                <w:spacing w:val="18"/>
              </w:rPr>
              <w:t xml:space="preserve"> </w:t>
            </w:r>
            <w:r w:rsidRPr="00D32F23">
              <w:rPr>
                <w:rFonts w:ascii="Arial" w:hAnsi="Arial" w:cs="Arial"/>
                <w:spacing w:val="-1"/>
              </w:rPr>
              <w:t>delivere</w:t>
            </w:r>
            <w:r w:rsidRPr="00D32F23">
              <w:rPr>
                <w:rFonts w:ascii="Arial" w:hAnsi="Arial" w:cs="Arial"/>
              </w:rPr>
              <w:t>d</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18"/>
              </w:rPr>
              <w:t xml:space="preserve"> </w:t>
            </w:r>
            <w:r w:rsidRPr="00D32F23">
              <w:rPr>
                <w:rFonts w:ascii="Arial" w:hAnsi="Arial" w:cs="Arial"/>
                <w:spacing w:val="-1"/>
              </w:rPr>
              <w:t>o</w:t>
            </w:r>
            <w:r w:rsidRPr="00D32F23">
              <w:rPr>
                <w:rFonts w:ascii="Arial" w:hAnsi="Arial" w:cs="Arial"/>
              </w:rPr>
              <w:t>n</w:t>
            </w:r>
            <w:r w:rsidRPr="00D32F23">
              <w:rPr>
                <w:rFonts w:ascii="Arial" w:hAnsi="Arial" w:cs="Arial"/>
                <w:spacing w:val="1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7"/>
              </w:rPr>
              <w:t xml:space="preserve"> </w:t>
            </w:r>
            <w:r w:rsidRPr="00D32F23">
              <w:rPr>
                <w:rFonts w:ascii="Arial" w:hAnsi="Arial" w:cs="Arial"/>
                <w:spacing w:val="-1"/>
              </w:rPr>
              <w:t>notice’s</w:t>
            </w:r>
            <w:r w:rsidRPr="00D32F23">
              <w:rPr>
                <w:rFonts w:ascii="Arial" w:hAnsi="Arial" w:cs="Arial"/>
                <w:spacing w:val="-1"/>
                <w:w w:val="99"/>
              </w:rPr>
              <w:t xml:space="preserve"> </w:t>
            </w:r>
            <w:r w:rsidRPr="00D32F23">
              <w:rPr>
                <w:rFonts w:ascii="Arial" w:hAnsi="Arial" w:cs="Arial"/>
              </w:rPr>
              <w:t>effective</w:t>
            </w:r>
            <w:r w:rsidRPr="00D32F23">
              <w:rPr>
                <w:rFonts w:ascii="Arial" w:hAnsi="Arial" w:cs="Arial"/>
                <w:spacing w:val="-4"/>
              </w:rPr>
              <w:t xml:space="preserve"> </w:t>
            </w:r>
            <w:r w:rsidRPr="00D32F23">
              <w:rPr>
                <w:rFonts w:ascii="Arial" w:hAnsi="Arial" w:cs="Arial"/>
              </w:rPr>
              <w:t>date,</w:t>
            </w:r>
            <w:r w:rsidRPr="00D32F23">
              <w:rPr>
                <w:rFonts w:ascii="Arial" w:hAnsi="Arial" w:cs="Arial"/>
                <w:spacing w:val="-3"/>
              </w:rPr>
              <w:t xml:space="preserve"> </w:t>
            </w:r>
            <w:r w:rsidRPr="00D32F23">
              <w:rPr>
                <w:rFonts w:ascii="Arial" w:hAnsi="Arial" w:cs="Arial"/>
              </w:rPr>
              <w:t>whichever</w:t>
            </w:r>
            <w:r w:rsidRPr="00D32F23">
              <w:rPr>
                <w:rFonts w:ascii="Arial" w:hAnsi="Arial" w:cs="Arial"/>
                <w:spacing w:val="-3"/>
              </w:rPr>
              <w:t xml:space="preserve"> </w:t>
            </w:r>
            <w:r w:rsidRPr="00D32F23">
              <w:rPr>
                <w:rFonts w:ascii="Arial" w:hAnsi="Arial" w:cs="Arial"/>
              </w:rPr>
              <w:t>is</w:t>
            </w:r>
            <w:r w:rsidRPr="00D32F23">
              <w:rPr>
                <w:rFonts w:ascii="Arial" w:hAnsi="Arial" w:cs="Arial"/>
                <w:spacing w:val="-3"/>
              </w:rPr>
              <w:t xml:space="preserve"> </w:t>
            </w:r>
            <w:r w:rsidRPr="00D32F23">
              <w:rPr>
                <w:rFonts w:ascii="Arial" w:hAnsi="Arial" w:cs="Arial"/>
              </w:rPr>
              <w:t>later.</w:t>
            </w:r>
          </w:p>
        </w:tc>
      </w:tr>
      <w:tr w:rsidR="0040019C" w:rsidRPr="00D32F23" w14:paraId="54BD450B" w14:textId="77777777" w:rsidTr="0040019C">
        <w:tc>
          <w:tcPr>
            <w:tcW w:w="630" w:type="dxa"/>
          </w:tcPr>
          <w:p w14:paraId="7FFB7EA3" w14:textId="77777777" w:rsidR="0040019C" w:rsidRPr="00D32F23" w:rsidRDefault="0040019C" w:rsidP="00BA21C9">
            <w:pPr>
              <w:rPr>
                <w:rFonts w:ascii="Arial" w:hAnsi="Arial" w:cs="Arial"/>
                <w:b/>
                <w:bCs/>
              </w:rPr>
            </w:pPr>
            <w:r w:rsidRPr="00D32F23">
              <w:rPr>
                <w:rFonts w:ascii="Arial" w:hAnsi="Arial" w:cs="Arial"/>
                <w:b/>
                <w:bCs/>
              </w:rPr>
              <w:t>36.</w:t>
            </w:r>
          </w:p>
        </w:tc>
        <w:tc>
          <w:tcPr>
            <w:tcW w:w="2534" w:type="dxa"/>
          </w:tcPr>
          <w:p w14:paraId="6E362075" w14:textId="77777777" w:rsidR="0040019C" w:rsidRPr="00D32F23" w:rsidRDefault="0040019C" w:rsidP="00BA21C9">
            <w:pPr>
              <w:rPr>
                <w:rFonts w:ascii="Arial" w:hAnsi="Arial" w:cs="Arial"/>
                <w:b/>
                <w:bCs/>
              </w:rPr>
            </w:pPr>
            <w:r w:rsidRPr="00D32F23">
              <w:rPr>
                <w:rFonts w:ascii="Arial" w:hAnsi="Arial" w:cs="Arial"/>
                <w:b/>
                <w:bCs/>
              </w:rPr>
              <w:t>Taxes and Duties</w:t>
            </w:r>
          </w:p>
        </w:tc>
        <w:tc>
          <w:tcPr>
            <w:tcW w:w="616" w:type="dxa"/>
          </w:tcPr>
          <w:p w14:paraId="2D88226A" w14:textId="77777777" w:rsidR="0040019C" w:rsidRPr="00D32F23" w:rsidRDefault="0040019C" w:rsidP="00BA21C9">
            <w:pPr>
              <w:rPr>
                <w:rFonts w:ascii="Arial" w:hAnsi="Arial" w:cs="Arial"/>
                <w:b/>
                <w:bCs/>
              </w:rPr>
            </w:pPr>
            <w:r w:rsidRPr="00D32F23">
              <w:rPr>
                <w:rFonts w:ascii="Arial" w:hAnsi="Arial" w:cs="Arial"/>
                <w:b/>
                <w:bCs/>
              </w:rPr>
              <w:t>36.1</w:t>
            </w:r>
          </w:p>
        </w:tc>
        <w:tc>
          <w:tcPr>
            <w:tcW w:w="6660" w:type="dxa"/>
          </w:tcPr>
          <w:p w14:paraId="5A9D045D" w14:textId="77777777" w:rsidR="0040019C" w:rsidRPr="00D32F23" w:rsidRDefault="0040019C" w:rsidP="00BA21C9">
            <w:pPr>
              <w:pStyle w:val="BodyText"/>
              <w:tabs>
                <w:tab w:val="left" w:pos="858"/>
              </w:tabs>
              <w:kinsoku w:val="0"/>
              <w:overflowPunct w:val="0"/>
              <w:spacing w:before="9" w:line="275" w:lineRule="auto"/>
              <w:ind w:left="0" w:right="118"/>
              <w:jc w:val="both"/>
              <w:rPr>
                <w:rFonts w:ascii="Arial" w:hAnsi="Arial" w:cs="Arial"/>
                <w:b/>
                <w:bCs/>
              </w:rPr>
            </w:pPr>
            <w:r w:rsidRPr="00D32F23">
              <w:rPr>
                <w:rFonts w:ascii="Arial" w:hAnsi="Arial" w:cs="Arial"/>
              </w:rPr>
              <w:t>A</w:t>
            </w:r>
            <w:r w:rsidRPr="00D32F23">
              <w:rPr>
                <w:rFonts w:ascii="Arial" w:hAnsi="Arial" w:cs="Arial"/>
                <w:spacing w:val="16"/>
              </w:rPr>
              <w:t xml:space="preserve"> </w:t>
            </w:r>
            <w:r w:rsidRPr="00D32F23">
              <w:rPr>
                <w:rFonts w:ascii="Arial" w:hAnsi="Arial" w:cs="Arial"/>
              </w:rPr>
              <w:t>foreign</w:t>
            </w:r>
            <w:r w:rsidRPr="00D32F23">
              <w:rPr>
                <w:rFonts w:ascii="Arial" w:hAnsi="Arial" w:cs="Arial"/>
                <w:spacing w:val="17"/>
              </w:rPr>
              <w:t xml:space="preserve"> </w:t>
            </w:r>
            <w:r w:rsidRPr="00D32F23">
              <w:rPr>
                <w:rFonts w:ascii="Arial" w:hAnsi="Arial" w:cs="Arial"/>
              </w:rPr>
              <w:t>Supplier</w:t>
            </w:r>
            <w:r w:rsidRPr="00D32F23">
              <w:rPr>
                <w:rFonts w:ascii="Arial" w:hAnsi="Arial" w:cs="Arial"/>
                <w:spacing w:val="16"/>
              </w:rPr>
              <w:t xml:space="preserve"> </w:t>
            </w:r>
            <w:r w:rsidRPr="00D32F23">
              <w:rPr>
                <w:rFonts w:ascii="Arial" w:hAnsi="Arial" w:cs="Arial"/>
              </w:rPr>
              <w:t>shall</w:t>
            </w:r>
            <w:r w:rsidRPr="00D32F23">
              <w:rPr>
                <w:rFonts w:ascii="Arial" w:hAnsi="Arial" w:cs="Arial"/>
                <w:spacing w:val="17"/>
              </w:rPr>
              <w:t xml:space="preserve"> </w:t>
            </w:r>
            <w:r w:rsidRPr="00D32F23">
              <w:rPr>
                <w:rFonts w:ascii="Arial" w:hAnsi="Arial" w:cs="Arial"/>
              </w:rPr>
              <w:t>be</w:t>
            </w:r>
            <w:r w:rsidRPr="00D32F23">
              <w:rPr>
                <w:rFonts w:ascii="Arial" w:hAnsi="Arial" w:cs="Arial"/>
                <w:spacing w:val="17"/>
              </w:rPr>
              <w:t xml:space="preserve"> </w:t>
            </w:r>
            <w:r w:rsidRPr="00D32F23">
              <w:rPr>
                <w:rFonts w:ascii="Arial" w:hAnsi="Arial" w:cs="Arial"/>
              </w:rPr>
              <w:t>entirely</w:t>
            </w:r>
            <w:r w:rsidRPr="00D32F23">
              <w:rPr>
                <w:rFonts w:ascii="Arial" w:hAnsi="Arial" w:cs="Arial"/>
                <w:spacing w:val="16"/>
              </w:rPr>
              <w:t xml:space="preserve"> </w:t>
            </w:r>
            <w:r w:rsidRPr="00D32F23">
              <w:rPr>
                <w:rFonts w:ascii="Arial" w:hAnsi="Arial" w:cs="Arial"/>
              </w:rPr>
              <w:t>responsible</w:t>
            </w:r>
            <w:r w:rsidRPr="00D32F23">
              <w:rPr>
                <w:rFonts w:ascii="Arial" w:hAnsi="Arial" w:cs="Arial"/>
                <w:spacing w:val="17"/>
              </w:rPr>
              <w:t xml:space="preserve"> </w:t>
            </w:r>
            <w:r w:rsidRPr="00D32F23">
              <w:rPr>
                <w:rFonts w:ascii="Arial" w:hAnsi="Arial" w:cs="Arial"/>
              </w:rPr>
              <w:t>for</w:t>
            </w:r>
            <w:r w:rsidRPr="00D32F23">
              <w:rPr>
                <w:rFonts w:ascii="Arial" w:hAnsi="Arial" w:cs="Arial"/>
                <w:spacing w:val="17"/>
              </w:rPr>
              <w:t xml:space="preserve"> </w:t>
            </w:r>
            <w:r w:rsidRPr="00D32F23">
              <w:rPr>
                <w:rFonts w:ascii="Arial" w:hAnsi="Arial" w:cs="Arial"/>
              </w:rPr>
              <w:t>all</w:t>
            </w:r>
            <w:r w:rsidRPr="00D32F23">
              <w:rPr>
                <w:rFonts w:ascii="Arial" w:hAnsi="Arial" w:cs="Arial"/>
                <w:spacing w:val="16"/>
              </w:rPr>
              <w:t xml:space="preserve"> </w:t>
            </w:r>
            <w:r w:rsidRPr="00D32F23">
              <w:rPr>
                <w:rFonts w:ascii="Arial" w:hAnsi="Arial" w:cs="Arial"/>
              </w:rPr>
              <w:t>taxes, stamp</w:t>
            </w:r>
            <w:r w:rsidRPr="00D32F23">
              <w:rPr>
                <w:rFonts w:ascii="Arial" w:hAnsi="Arial" w:cs="Arial"/>
                <w:spacing w:val="55"/>
              </w:rPr>
              <w:t xml:space="preserve"> </w:t>
            </w:r>
            <w:r w:rsidRPr="00D32F23">
              <w:rPr>
                <w:rFonts w:ascii="Arial" w:hAnsi="Arial" w:cs="Arial"/>
              </w:rPr>
              <w:t>duties,</w:t>
            </w:r>
            <w:r w:rsidRPr="00D32F23">
              <w:rPr>
                <w:rFonts w:ascii="Arial" w:hAnsi="Arial" w:cs="Arial"/>
                <w:spacing w:val="55"/>
              </w:rPr>
              <w:t xml:space="preserve"> </w:t>
            </w:r>
            <w:r w:rsidRPr="00D32F23">
              <w:rPr>
                <w:rFonts w:ascii="Arial" w:hAnsi="Arial" w:cs="Arial"/>
              </w:rPr>
              <w:t>license</w:t>
            </w:r>
            <w:r w:rsidRPr="00D32F23">
              <w:rPr>
                <w:rFonts w:ascii="Arial" w:hAnsi="Arial" w:cs="Arial"/>
                <w:spacing w:val="55"/>
              </w:rPr>
              <w:t xml:space="preserve"> </w:t>
            </w:r>
            <w:r w:rsidRPr="00D32F23">
              <w:rPr>
                <w:rFonts w:ascii="Arial" w:hAnsi="Arial" w:cs="Arial"/>
              </w:rPr>
              <w:t>fees,</w:t>
            </w:r>
            <w:r w:rsidRPr="00D32F23">
              <w:rPr>
                <w:rFonts w:ascii="Arial" w:hAnsi="Arial" w:cs="Arial"/>
                <w:spacing w:val="56"/>
              </w:rPr>
              <w:t xml:space="preserve"> </w:t>
            </w:r>
            <w:r w:rsidRPr="00D32F23">
              <w:rPr>
                <w:rFonts w:ascii="Arial" w:hAnsi="Arial" w:cs="Arial"/>
              </w:rPr>
              <w:t>and</w:t>
            </w:r>
            <w:r w:rsidRPr="00D32F23">
              <w:rPr>
                <w:rFonts w:ascii="Arial" w:hAnsi="Arial" w:cs="Arial"/>
                <w:spacing w:val="55"/>
              </w:rPr>
              <w:t xml:space="preserve"> </w:t>
            </w:r>
            <w:r w:rsidRPr="00D32F23">
              <w:rPr>
                <w:rFonts w:ascii="Arial" w:hAnsi="Arial" w:cs="Arial"/>
              </w:rPr>
              <w:t>other</w:t>
            </w:r>
            <w:r w:rsidRPr="00D32F23">
              <w:rPr>
                <w:rFonts w:ascii="Arial" w:hAnsi="Arial" w:cs="Arial"/>
                <w:spacing w:val="55"/>
              </w:rPr>
              <w:t xml:space="preserve"> </w:t>
            </w:r>
            <w:r w:rsidRPr="00D32F23">
              <w:rPr>
                <w:rFonts w:ascii="Arial" w:hAnsi="Arial" w:cs="Arial"/>
              </w:rPr>
              <w:t>su</w:t>
            </w:r>
            <w:r w:rsidRPr="00D32F23">
              <w:rPr>
                <w:rFonts w:ascii="Arial" w:hAnsi="Arial" w:cs="Arial"/>
                <w:spacing w:val="1"/>
              </w:rPr>
              <w:t>c</w:t>
            </w:r>
            <w:r w:rsidRPr="00D32F23">
              <w:rPr>
                <w:rFonts w:ascii="Arial" w:hAnsi="Arial" w:cs="Arial"/>
              </w:rPr>
              <w:t>h</w:t>
            </w:r>
            <w:r w:rsidRPr="00D32F23">
              <w:rPr>
                <w:rFonts w:ascii="Arial" w:hAnsi="Arial" w:cs="Arial"/>
                <w:spacing w:val="54"/>
              </w:rPr>
              <w:t xml:space="preserve"> </w:t>
            </w:r>
            <w:r w:rsidRPr="00D32F23">
              <w:rPr>
                <w:rFonts w:ascii="Arial" w:hAnsi="Arial" w:cs="Arial"/>
              </w:rPr>
              <w:t>levies</w:t>
            </w:r>
            <w:r w:rsidRPr="00D32F23">
              <w:rPr>
                <w:rFonts w:ascii="Arial" w:hAnsi="Arial" w:cs="Arial"/>
                <w:spacing w:val="56"/>
              </w:rPr>
              <w:t xml:space="preserve"> </w:t>
            </w:r>
            <w:r w:rsidRPr="00D32F23">
              <w:rPr>
                <w:rFonts w:ascii="Arial" w:hAnsi="Arial" w:cs="Arial"/>
              </w:rPr>
              <w:t>imposed</w:t>
            </w:r>
            <w:r w:rsidRPr="00D32F23">
              <w:rPr>
                <w:rFonts w:ascii="Arial" w:hAnsi="Arial" w:cs="Arial"/>
                <w:w w:val="99"/>
              </w:rPr>
              <w:t xml:space="preserve"> </w:t>
            </w:r>
            <w:r w:rsidRPr="00D32F23">
              <w:rPr>
                <w:rFonts w:ascii="Arial" w:hAnsi="Arial" w:cs="Arial"/>
              </w:rPr>
              <w:t>outside</w:t>
            </w:r>
            <w:r w:rsidRPr="00D32F23">
              <w:rPr>
                <w:rFonts w:ascii="Arial" w:hAnsi="Arial" w:cs="Arial"/>
                <w:spacing w:val="-8"/>
              </w:rPr>
              <w:t xml:space="preserve"> </w:t>
            </w:r>
            <w:r w:rsidRPr="00D32F23">
              <w:rPr>
                <w:rFonts w:ascii="Arial" w:hAnsi="Arial" w:cs="Arial"/>
              </w:rPr>
              <w:t>Pakistan.</w:t>
            </w:r>
          </w:p>
        </w:tc>
      </w:tr>
      <w:tr w:rsidR="0040019C" w:rsidRPr="00D32F23" w14:paraId="4C1B61DE" w14:textId="77777777" w:rsidTr="0040019C">
        <w:tc>
          <w:tcPr>
            <w:tcW w:w="630" w:type="dxa"/>
          </w:tcPr>
          <w:p w14:paraId="7C0E87FE" w14:textId="77777777" w:rsidR="0040019C" w:rsidRPr="00D32F23" w:rsidRDefault="0040019C" w:rsidP="00BA21C9">
            <w:pPr>
              <w:rPr>
                <w:rFonts w:ascii="Arial" w:hAnsi="Arial" w:cs="Arial"/>
                <w:b/>
                <w:bCs/>
              </w:rPr>
            </w:pPr>
          </w:p>
        </w:tc>
        <w:tc>
          <w:tcPr>
            <w:tcW w:w="2534" w:type="dxa"/>
          </w:tcPr>
          <w:p w14:paraId="548402AC" w14:textId="77777777" w:rsidR="0040019C" w:rsidRPr="00D32F23" w:rsidRDefault="0040019C" w:rsidP="00BA21C9">
            <w:pPr>
              <w:rPr>
                <w:rFonts w:ascii="Arial" w:hAnsi="Arial" w:cs="Arial"/>
                <w:b/>
                <w:bCs/>
              </w:rPr>
            </w:pPr>
          </w:p>
        </w:tc>
        <w:tc>
          <w:tcPr>
            <w:tcW w:w="616" w:type="dxa"/>
          </w:tcPr>
          <w:p w14:paraId="676773CC" w14:textId="77777777" w:rsidR="0040019C" w:rsidRPr="00D32F23" w:rsidRDefault="0040019C" w:rsidP="00BA21C9">
            <w:pPr>
              <w:rPr>
                <w:rFonts w:ascii="Arial" w:hAnsi="Arial" w:cs="Arial"/>
                <w:b/>
                <w:bCs/>
              </w:rPr>
            </w:pPr>
            <w:r w:rsidRPr="00D32F23">
              <w:rPr>
                <w:rFonts w:ascii="Arial" w:hAnsi="Arial" w:cs="Arial"/>
                <w:b/>
                <w:bCs/>
              </w:rPr>
              <w:t>36.2</w:t>
            </w:r>
          </w:p>
        </w:tc>
        <w:tc>
          <w:tcPr>
            <w:tcW w:w="6660" w:type="dxa"/>
          </w:tcPr>
          <w:p w14:paraId="06D247DB" w14:textId="77777777" w:rsidR="0040019C" w:rsidRPr="00D32F23" w:rsidRDefault="0040019C" w:rsidP="00BA21C9">
            <w:pPr>
              <w:jc w:val="both"/>
              <w:rPr>
                <w:rFonts w:ascii="Arial" w:hAnsi="Arial" w:cs="Arial"/>
                <w:b/>
                <w:bCs/>
              </w:rPr>
            </w:pPr>
            <w:r w:rsidRPr="00D32F23">
              <w:rPr>
                <w:rFonts w:ascii="Arial" w:hAnsi="Arial" w:cs="Arial"/>
              </w:rPr>
              <w:t>If</w:t>
            </w:r>
            <w:r w:rsidRPr="00D32F23">
              <w:rPr>
                <w:rFonts w:ascii="Arial" w:hAnsi="Arial" w:cs="Arial"/>
                <w:spacing w:val="36"/>
              </w:rPr>
              <w:t xml:space="preserve"> </w:t>
            </w:r>
            <w:r w:rsidRPr="00D32F23">
              <w:rPr>
                <w:rFonts w:ascii="Arial" w:hAnsi="Arial" w:cs="Arial"/>
              </w:rPr>
              <w:t>any</w:t>
            </w:r>
            <w:r w:rsidRPr="00D32F23">
              <w:rPr>
                <w:rFonts w:ascii="Arial" w:hAnsi="Arial" w:cs="Arial"/>
                <w:spacing w:val="37"/>
              </w:rPr>
              <w:t xml:space="preserve"> </w:t>
            </w:r>
            <w:r w:rsidRPr="00D32F23">
              <w:rPr>
                <w:rFonts w:ascii="Arial" w:hAnsi="Arial" w:cs="Arial"/>
              </w:rPr>
              <w:t>tax</w:t>
            </w:r>
            <w:r w:rsidRPr="00D32F23">
              <w:rPr>
                <w:rFonts w:ascii="Arial" w:hAnsi="Arial" w:cs="Arial"/>
                <w:spacing w:val="37"/>
              </w:rPr>
              <w:t xml:space="preserve"> </w:t>
            </w:r>
            <w:r w:rsidRPr="00D32F23">
              <w:rPr>
                <w:rFonts w:ascii="Arial" w:hAnsi="Arial" w:cs="Arial"/>
              </w:rPr>
              <w:t>exemptions,</w:t>
            </w:r>
            <w:r w:rsidRPr="00D32F23">
              <w:rPr>
                <w:rFonts w:ascii="Arial" w:hAnsi="Arial" w:cs="Arial"/>
                <w:spacing w:val="36"/>
              </w:rPr>
              <w:t xml:space="preserve"> </w:t>
            </w:r>
            <w:r w:rsidRPr="00D32F23">
              <w:rPr>
                <w:rFonts w:ascii="Arial" w:hAnsi="Arial" w:cs="Arial"/>
              </w:rPr>
              <w:t>reduc</w:t>
            </w:r>
            <w:r w:rsidRPr="00D32F23">
              <w:rPr>
                <w:rFonts w:ascii="Arial" w:hAnsi="Arial" w:cs="Arial"/>
                <w:spacing w:val="-1"/>
              </w:rPr>
              <w:t>tions</w:t>
            </w:r>
            <w:r w:rsidRPr="00D32F23">
              <w:rPr>
                <w:rFonts w:ascii="Arial" w:hAnsi="Arial" w:cs="Arial"/>
              </w:rPr>
              <w:t>,</w:t>
            </w:r>
            <w:r w:rsidRPr="00D32F23">
              <w:rPr>
                <w:rFonts w:ascii="Arial" w:hAnsi="Arial" w:cs="Arial"/>
                <w:spacing w:val="37"/>
              </w:rPr>
              <w:t xml:space="preserve"> </w:t>
            </w:r>
            <w:r w:rsidRPr="00D32F23">
              <w:rPr>
                <w:rFonts w:ascii="Arial" w:hAnsi="Arial" w:cs="Arial"/>
                <w:spacing w:val="-1"/>
              </w:rPr>
              <w:t>allowance</w:t>
            </w:r>
            <w:r w:rsidRPr="00D32F23">
              <w:rPr>
                <w:rFonts w:ascii="Arial" w:hAnsi="Arial" w:cs="Arial"/>
              </w:rPr>
              <w:t>s</w:t>
            </w:r>
            <w:r w:rsidRPr="00D32F23">
              <w:rPr>
                <w:rFonts w:ascii="Arial" w:hAnsi="Arial" w:cs="Arial"/>
                <w:spacing w:val="37"/>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36"/>
              </w:rPr>
              <w:t xml:space="preserve"> </w:t>
            </w:r>
            <w:r w:rsidRPr="00D32F23">
              <w:rPr>
                <w:rFonts w:ascii="Arial" w:hAnsi="Arial" w:cs="Arial"/>
                <w:spacing w:val="-1"/>
              </w:rPr>
              <w:t>privileges ma</w:t>
            </w:r>
            <w:r w:rsidRPr="00D32F23">
              <w:rPr>
                <w:rFonts w:ascii="Arial" w:hAnsi="Arial" w:cs="Arial"/>
              </w:rPr>
              <w:t>y</w:t>
            </w:r>
            <w:r w:rsidRPr="00D32F23">
              <w:rPr>
                <w:rFonts w:ascii="Arial" w:hAnsi="Arial" w:cs="Arial"/>
                <w:spacing w:val="38"/>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9"/>
              </w:rPr>
              <w:t xml:space="preserve"> </w:t>
            </w:r>
            <w:r w:rsidRPr="00D32F23">
              <w:rPr>
                <w:rFonts w:ascii="Arial" w:hAnsi="Arial" w:cs="Arial"/>
                <w:spacing w:val="-1"/>
              </w:rPr>
              <w:t>availabl</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3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38"/>
              </w:rPr>
              <w:t xml:space="preserve"> </w:t>
            </w:r>
            <w:r w:rsidRPr="00D32F23">
              <w:rPr>
                <w:rFonts w:ascii="Arial" w:hAnsi="Arial" w:cs="Arial"/>
                <w:spacing w:val="-1"/>
              </w:rPr>
              <w:t>Pakista</w:t>
            </w:r>
            <w:r w:rsidRPr="00D32F23">
              <w:rPr>
                <w:rFonts w:ascii="Arial" w:hAnsi="Arial" w:cs="Arial"/>
              </w:rPr>
              <w:t>n</w:t>
            </w:r>
            <w:r w:rsidRPr="00D32F23">
              <w:rPr>
                <w:rFonts w:ascii="Arial" w:hAnsi="Arial" w:cs="Arial"/>
                <w:spacing w:val="3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8"/>
              </w:rPr>
              <w:t xml:space="preserve"> </w:t>
            </w:r>
            <w:r w:rsidRPr="00D32F23">
              <w:rPr>
                <w:rFonts w:ascii="Arial" w:hAnsi="Arial" w:cs="Arial"/>
                <w:spacing w:val="-1"/>
              </w:rPr>
              <w:t xml:space="preserve">Procuring </w:t>
            </w:r>
            <w:r w:rsidRPr="00D32F23">
              <w:rPr>
                <w:rFonts w:ascii="Arial" w:hAnsi="Arial" w:cs="Arial"/>
              </w:rPr>
              <w:t>Agency</w:t>
            </w:r>
            <w:r w:rsidRPr="00D32F23">
              <w:rPr>
                <w:rFonts w:ascii="Arial" w:hAnsi="Arial" w:cs="Arial"/>
                <w:spacing w:val="51"/>
              </w:rPr>
              <w:t xml:space="preserve"> </w:t>
            </w:r>
            <w:r w:rsidRPr="00D32F23">
              <w:rPr>
                <w:rFonts w:ascii="Arial" w:hAnsi="Arial" w:cs="Arial"/>
              </w:rPr>
              <w:t>shall</w:t>
            </w:r>
            <w:r w:rsidRPr="00D32F23">
              <w:rPr>
                <w:rFonts w:ascii="Arial" w:hAnsi="Arial" w:cs="Arial"/>
                <w:spacing w:val="52"/>
              </w:rPr>
              <w:t xml:space="preserve"> </w:t>
            </w:r>
            <w:r w:rsidRPr="00D32F23">
              <w:rPr>
                <w:rFonts w:ascii="Arial" w:hAnsi="Arial" w:cs="Arial"/>
              </w:rPr>
              <w:t>use</w:t>
            </w:r>
            <w:r w:rsidRPr="00D32F23">
              <w:rPr>
                <w:rFonts w:ascii="Arial" w:hAnsi="Arial" w:cs="Arial"/>
                <w:spacing w:val="52"/>
              </w:rPr>
              <w:t xml:space="preserve"> </w:t>
            </w:r>
            <w:r w:rsidRPr="00D32F23">
              <w:rPr>
                <w:rFonts w:ascii="Arial" w:hAnsi="Arial" w:cs="Arial"/>
              </w:rPr>
              <w:t>its</w:t>
            </w:r>
            <w:r w:rsidRPr="00D32F23">
              <w:rPr>
                <w:rFonts w:ascii="Arial" w:hAnsi="Arial" w:cs="Arial"/>
                <w:spacing w:val="52"/>
              </w:rPr>
              <w:t xml:space="preserve"> </w:t>
            </w:r>
            <w:r w:rsidRPr="00D32F23">
              <w:rPr>
                <w:rFonts w:ascii="Arial" w:hAnsi="Arial" w:cs="Arial"/>
              </w:rPr>
              <w:t>best</w:t>
            </w:r>
            <w:r w:rsidRPr="00D32F23">
              <w:rPr>
                <w:rFonts w:ascii="Arial" w:hAnsi="Arial" w:cs="Arial"/>
                <w:spacing w:val="51"/>
              </w:rPr>
              <w:t xml:space="preserve"> </w:t>
            </w:r>
            <w:r w:rsidRPr="00D32F23">
              <w:rPr>
                <w:rFonts w:ascii="Arial" w:hAnsi="Arial" w:cs="Arial"/>
              </w:rPr>
              <w:t>eff</w:t>
            </w:r>
            <w:r w:rsidRPr="00D32F23">
              <w:rPr>
                <w:rFonts w:ascii="Arial" w:hAnsi="Arial" w:cs="Arial"/>
                <w:spacing w:val="-1"/>
              </w:rPr>
              <w:t>ort</w:t>
            </w:r>
            <w:r w:rsidRPr="00D32F23">
              <w:rPr>
                <w:rFonts w:ascii="Arial" w:hAnsi="Arial" w:cs="Arial"/>
              </w:rPr>
              <w:t>s</w:t>
            </w:r>
            <w:r w:rsidRPr="00D32F23">
              <w:rPr>
                <w:rFonts w:ascii="Arial" w:hAnsi="Arial" w:cs="Arial"/>
                <w:spacing w:val="51"/>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51"/>
              </w:rPr>
              <w:t xml:space="preserve"> </w:t>
            </w:r>
            <w:r w:rsidRPr="00D32F23">
              <w:rPr>
                <w:rFonts w:ascii="Arial" w:hAnsi="Arial" w:cs="Arial"/>
                <w:spacing w:val="-1"/>
              </w:rPr>
              <w:t>enabl</w:t>
            </w:r>
            <w:r w:rsidRPr="00D32F23">
              <w:rPr>
                <w:rFonts w:ascii="Arial" w:hAnsi="Arial" w:cs="Arial"/>
              </w:rPr>
              <w:t>e</w:t>
            </w:r>
            <w:r w:rsidRPr="00D32F23">
              <w:rPr>
                <w:rFonts w:ascii="Arial" w:hAnsi="Arial" w:cs="Arial"/>
                <w:spacing w:val="5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0"/>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51"/>
              </w:rPr>
              <w:t xml:space="preserve"> </w:t>
            </w:r>
            <w:r w:rsidRPr="00D32F23">
              <w:rPr>
                <w:rFonts w:ascii="Arial" w:hAnsi="Arial" w:cs="Arial"/>
                <w:spacing w:val="-1"/>
              </w:rPr>
              <w:t xml:space="preserve">to </w:t>
            </w:r>
            <w:r w:rsidRPr="00D32F23">
              <w:rPr>
                <w:rFonts w:ascii="Arial" w:hAnsi="Arial" w:cs="Arial"/>
              </w:rPr>
              <w:t>benefit</w:t>
            </w:r>
            <w:r w:rsidRPr="00D32F23">
              <w:rPr>
                <w:rFonts w:ascii="Arial" w:hAnsi="Arial" w:cs="Arial"/>
                <w:spacing w:val="2"/>
              </w:rPr>
              <w:t xml:space="preserve"> </w:t>
            </w:r>
            <w:r w:rsidRPr="00D32F23">
              <w:rPr>
                <w:rFonts w:ascii="Arial" w:hAnsi="Arial" w:cs="Arial"/>
              </w:rPr>
              <w:t>from</w:t>
            </w:r>
            <w:r w:rsidRPr="00D32F23">
              <w:rPr>
                <w:rFonts w:ascii="Arial" w:hAnsi="Arial" w:cs="Arial"/>
                <w:spacing w:val="2"/>
              </w:rPr>
              <w:t xml:space="preserve"> </w:t>
            </w:r>
            <w:r w:rsidRPr="00D32F23">
              <w:rPr>
                <w:rFonts w:ascii="Arial" w:hAnsi="Arial" w:cs="Arial"/>
              </w:rPr>
              <w:t>any</w:t>
            </w:r>
            <w:r w:rsidRPr="00D32F23">
              <w:rPr>
                <w:rFonts w:ascii="Arial" w:hAnsi="Arial" w:cs="Arial"/>
                <w:spacing w:val="3"/>
              </w:rPr>
              <w:t xml:space="preserve"> </w:t>
            </w:r>
            <w:r w:rsidRPr="00D32F23">
              <w:rPr>
                <w:rFonts w:ascii="Arial" w:hAnsi="Arial" w:cs="Arial"/>
              </w:rPr>
              <w:t>such</w:t>
            </w:r>
            <w:r w:rsidRPr="00D32F23">
              <w:rPr>
                <w:rFonts w:ascii="Arial" w:hAnsi="Arial" w:cs="Arial"/>
                <w:spacing w:val="3"/>
              </w:rPr>
              <w:t xml:space="preserve"> </w:t>
            </w:r>
            <w:r w:rsidRPr="00D32F23">
              <w:rPr>
                <w:rFonts w:ascii="Arial" w:hAnsi="Arial" w:cs="Arial"/>
              </w:rPr>
              <w:t>tax</w:t>
            </w:r>
            <w:r w:rsidRPr="00D32F23">
              <w:rPr>
                <w:rFonts w:ascii="Arial" w:hAnsi="Arial" w:cs="Arial"/>
                <w:spacing w:val="3"/>
              </w:rPr>
              <w:t xml:space="preserve"> </w:t>
            </w:r>
            <w:r w:rsidRPr="00D32F23">
              <w:rPr>
                <w:rFonts w:ascii="Arial" w:hAnsi="Arial" w:cs="Arial"/>
              </w:rPr>
              <w:t>savings</w:t>
            </w:r>
            <w:r w:rsidRPr="00D32F23">
              <w:rPr>
                <w:rFonts w:ascii="Arial" w:hAnsi="Arial" w:cs="Arial"/>
                <w:spacing w:val="3"/>
              </w:rPr>
              <w:t xml:space="preserve"> </w:t>
            </w:r>
            <w:r w:rsidRPr="00D32F23">
              <w:rPr>
                <w:rFonts w:ascii="Arial" w:hAnsi="Arial" w:cs="Arial"/>
              </w:rPr>
              <w:t>to</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maximum</w:t>
            </w:r>
            <w:r w:rsidRPr="00D32F23">
              <w:rPr>
                <w:rFonts w:ascii="Arial" w:hAnsi="Arial" w:cs="Arial"/>
                <w:spacing w:val="3"/>
              </w:rPr>
              <w:t xml:space="preserve"> </w:t>
            </w:r>
            <w:r w:rsidRPr="00D32F23">
              <w:rPr>
                <w:rFonts w:ascii="Arial" w:hAnsi="Arial" w:cs="Arial"/>
              </w:rPr>
              <w:t>allowable extent</w:t>
            </w:r>
          </w:p>
        </w:tc>
      </w:tr>
      <w:tr w:rsidR="0040019C" w:rsidRPr="00D32F23" w14:paraId="5F9BDD11" w14:textId="77777777" w:rsidTr="0040019C">
        <w:tc>
          <w:tcPr>
            <w:tcW w:w="630" w:type="dxa"/>
          </w:tcPr>
          <w:p w14:paraId="51865C29" w14:textId="77777777" w:rsidR="0040019C" w:rsidRPr="00D32F23" w:rsidRDefault="0040019C" w:rsidP="00BA21C9">
            <w:pPr>
              <w:rPr>
                <w:rFonts w:ascii="Arial" w:hAnsi="Arial" w:cs="Arial"/>
                <w:b/>
                <w:bCs/>
              </w:rPr>
            </w:pPr>
          </w:p>
        </w:tc>
        <w:tc>
          <w:tcPr>
            <w:tcW w:w="2534" w:type="dxa"/>
          </w:tcPr>
          <w:p w14:paraId="2A8A7AEB" w14:textId="77777777" w:rsidR="0040019C" w:rsidRPr="00D32F23" w:rsidRDefault="0040019C" w:rsidP="00BA21C9">
            <w:pPr>
              <w:rPr>
                <w:rFonts w:ascii="Arial" w:hAnsi="Arial" w:cs="Arial"/>
                <w:b/>
                <w:bCs/>
              </w:rPr>
            </w:pPr>
          </w:p>
        </w:tc>
        <w:tc>
          <w:tcPr>
            <w:tcW w:w="616" w:type="dxa"/>
          </w:tcPr>
          <w:p w14:paraId="1D9A6409" w14:textId="77777777" w:rsidR="0040019C" w:rsidRPr="00D32F23" w:rsidRDefault="0040019C" w:rsidP="00BA21C9">
            <w:pPr>
              <w:rPr>
                <w:rFonts w:ascii="Arial" w:hAnsi="Arial" w:cs="Arial"/>
                <w:b/>
                <w:bCs/>
              </w:rPr>
            </w:pPr>
            <w:r w:rsidRPr="00D32F23">
              <w:rPr>
                <w:rFonts w:ascii="Arial" w:hAnsi="Arial" w:cs="Arial"/>
                <w:b/>
                <w:bCs/>
              </w:rPr>
              <w:t>36.3</w:t>
            </w:r>
          </w:p>
        </w:tc>
        <w:tc>
          <w:tcPr>
            <w:tcW w:w="6660" w:type="dxa"/>
          </w:tcPr>
          <w:p w14:paraId="46FC7EDE" w14:textId="77777777" w:rsidR="0040019C" w:rsidRPr="00D32F23" w:rsidRDefault="0040019C" w:rsidP="00BA21C9">
            <w:pPr>
              <w:pStyle w:val="BodyText"/>
              <w:tabs>
                <w:tab w:val="left" w:pos="858"/>
              </w:tabs>
              <w:kinsoku w:val="0"/>
              <w:overflowPunct w:val="0"/>
              <w:spacing w:before="10" w:line="276" w:lineRule="auto"/>
              <w:ind w:left="0" w:right="116"/>
              <w:jc w:val="both"/>
              <w:rPr>
                <w:rFonts w:ascii="Arial" w:hAnsi="Arial" w:cs="Arial"/>
                <w:b/>
                <w:bCs/>
              </w:rPr>
            </w:pPr>
            <w:r w:rsidRPr="00D32F23">
              <w:rPr>
                <w:rFonts w:ascii="Arial" w:hAnsi="Arial" w:cs="Arial"/>
              </w:rPr>
              <w:t>A</w:t>
            </w:r>
            <w:r w:rsidRPr="00D32F23">
              <w:rPr>
                <w:rFonts w:ascii="Arial" w:hAnsi="Arial" w:cs="Arial"/>
                <w:spacing w:val="46"/>
              </w:rPr>
              <w:t xml:space="preserve"> </w:t>
            </w:r>
            <w:r w:rsidRPr="00D32F23">
              <w:rPr>
                <w:rFonts w:ascii="Arial" w:hAnsi="Arial" w:cs="Arial"/>
              </w:rPr>
              <w:t>local</w:t>
            </w:r>
            <w:r w:rsidRPr="00D32F23">
              <w:rPr>
                <w:rFonts w:ascii="Arial" w:hAnsi="Arial" w:cs="Arial"/>
                <w:spacing w:val="46"/>
              </w:rPr>
              <w:t xml:space="preserve"> </w:t>
            </w:r>
            <w:r w:rsidRPr="00D32F23">
              <w:rPr>
                <w:rFonts w:ascii="Arial" w:hAnsi="Arial" w:cs="Arial"/>
              </w:rPr>
              <w:t>Supplier</w:t>
            </w:r>
            <w:r w:rsidRPr="00D32F23">
              <w:rPr>
                <w:rFonts w:ascii="Arial" w:hAnsi="Arial" w:cs="Arial"/>
                <w:spacing w:val="46"/>
              </w:rPr>
              <w:t xml:space="preserve"> </w:t>
            </w:r>
            <w:r w:rsidRPr="00D32F23">
              <w:rPr>
                <w:rFonts w:ascii="Arial" w:hAnsi="Arial" w:cs="Arial"/>
              </w:rPr>
              <w:t>shall</w:t>
            </w:r>
            <w:r w:rsidRPr="00D32F23">
              <w:rPr>
                <w:rFonts w:ascii="Arial" w:hAnsi="Arial" w:cs="Arial"/>
                <w:spacing w:val="46"/>
              </w:rPr>
              <w:t xml:space="preserve"> </w:t>
            </w:r>
            <w:r w:rsidRPr="00D32F23">
              <w:rPr>
                <w:rFonts w:ascii="Arial" w:hAnsi="Arial" w:cs="Arial"/>
              </w:rPr>
              <w:t>be</w:t>
            </w:r>
            <w:r w:rsidRPr="00D32F23">
              <w:rPr>
                <w:rFonts w:ascii="Arial" w:hAnsi="Arial" w:cs="Arial"/>
                <w:spacing w:val="46"/>
              </w:rPr>
              <w:t xml:space="preserve"> </w:t>
            </w:r>
            <w:r w:rsidRPr="00D32F23">
              <w:rPr>
                <w:rFonts w:ascii="Arial" w:hAnsi="Arial" w:cs="Arial"/>
              </w:rPr>
              <w:t>entirely</w:t>
            </w:r>
            <w:r w:rsidRPr="00D32F23">
              <w:rPr>
                <w:rFonts w:ascii="Arial" w:hAnsi="Arial" w:cs="Arial"/>
                <w:spacing w:val="46"/>
              </w:rPr>
              <w:t xml:space="preserve"> </w:t>
            </w:r>
            <w:r w:rsidRPr="00D32F23">
              <w:rPr>
                <w:rFonts w:ascii="Arial" w:hAnsi="Arial" w:cs="Arial"/>
              </w:rPr>
              <w:t>responsible</w:t>
            </w:r>
            <w:r w:rsidRPr="00D32F23">
              <w:rPr>
                <w:rFonts w:ascii="Arial" w:hAnsi="Arial" w:cs="Arial"/>
                <w:spacing w:val="46"/>
              </w:rPr>
              <w:t xml:space="preserve"> </w:t>
            </w:r>
            <w:r w:rsidRPr="00D32F23">
              <w:rPr>
                <w:rFonts w:ascii="Arial" w:hAnsi="Arial" w:cs="Arial"/>
              </w:rPr>
              <w:t>for</w:t>
            </w:r>
            <w:r w:rsidRPr="00D32F23">
              <w:rPr>
                <w:rFonts w:ascii="Arial" w:hAnsi="Arial" w:cs="Arial"/>
                <w:spacing w:val="46"/>
              </w:rPr>
              <w:t xml:space="preserve"> </w:t>
            </w:r>
            <w:r w:rsidRPr="00D32F23">
              <w:rPr>
                <w:rFonts w:ascii="Arial" w:hAnsi="Arial" w:cs="Arial"/>
              </w:rPr>
              <w:t>all</w:t>
            </w:r>
            <w:r w:rsidRPr="00D32F23">
              <w:rPr>
                <w:rFonts w:ascii="Arial" w:hAnsi="Arial" w:cs="Arial"/>
                <w:spacing w:val="46"/>
              </w:rPr>
              <w:t xml:space="preserve"> </w:t>
            </w:r>
            <w:r w:rsidRPr="00D32F23">
              <w:rPr>
                <w:rFonts w:ascii="Arial" w:hAnsi="Arial" w:cs="Arial"/>
              </w:rPr>
              <w:t>taxes, duties,</w:t>
            </w:r>
            <w:r w:rsidRPr="00D32F23">
              <w:rPr>
                <w:rFonts w:ascii="Arial" w:hAnsi="Arial" w:cs="Arial"/>
                <w:spacing w:val="44"/>
              </w:rPr>
              <w:t xml:space="preserve"> </w:t>
            </w:r>
            <w:r w:rsidRPr="00D32F23">
              <w:rPr>
                <w:rFonts w:ascii="Arial" w:hAnsi="Arial" w:cs="Arial"/>
              </w:rPr>
              <w:t>license</w:t>
            </w:r>
            <w:r w:rsidRPr="00D32F23">
              <w:rPr>
                <w:rFonts w:ascii="Arial" w:hAnsi="Arial" w:cs="Arial"/>
                <w:spacing w:val="44"/>
              </w:rPr>
              <w:t xml:space="preserve"> </w:t>
            </w:r>
            <w:r w:rsidRPr="00D32F23">
              <w:rPr>
                <w:rFonts w:ascii="Arial" w:hAnsi="Arial" w:cs="Arial"/>
              </w:rPr>
              <w:t>fees,</w:t>
            </w:r>
            <w:r w:rsidRPr="00D32F23">
              <w:rPr>
                <w:rFonts w:ascii="Arial" w:hAnsi="Arial" w:cs="Arial"/>
                <w:spacing w:val="43"/>
              </w:rPr>
              <w:t xml:space="preserve"> </w:t>
            </w:r>
            <w:r w:rsidRPr="00D32F23">
              <w:rPr>
                <w:rFonts w:ascii="Arial" w:hAnsi="Arial" w:cs="Arial"/>
              </w:rPr>
              <w:t>etc.,</w:t>
            </w:r>
            <w:r w:rsidRPr="00D32F23">
              <w:rPr>
                <w:rFonts w:ascii="Arial" w:hAnsi="Arial" w:cs="Arial"/>
                <w:spacing w:val="45"/>
              </w:rPr>
              <w:t xml:space="preserve"> </w:t>
            </w:r>
            <w:r w:rsidRPr="00D32F23">
              <w:rPr>
                <w:rFonts w:ascii="Arial" w:hAnsi="Arial" w:cs="Arial"/>
              </w:rPr>
              <w:t>incurred</w:t>
            </w:r>
            <w:r w:rsidRPr="00D32F23">
              <w:rPr>
                <w:rFonts w:ascii="Arial" w:hAnsi="Arial" w:cs="Arial"/>
                <w:spacing w:val="44"/>
              </w:rPr>
              <w:t xml:space="preserve"> </w:t>
            </w:r>
            <w:r w:rsidRPr="00D32F23">
              <w:rPr>
                <w:rFonts w:ascii="Arial" w:hAnsi="Arial" w:cs="Arial"/>
              </w:rPr>
              <w:t>until</w:t>
            </w:r>
            <w:r w:rsidRPr="00D32F23">
              <w:rPr>
                <w:rFonts w:ascii="Arial" w:hAnsi="Arial" w:cs="Arial"/>
                <w:spacing w:val="44"/>
              </w:rPr>
              <w:t xml:space="preserve"> </w:t>
            </w:r>
            <w:r w:rsidRPr="00D32F23">
              <w:rPr>
                <w:rFonts w:ascii="Arial" w:hAnsi="Arial" w:cs="Arial"/>
              </w:rPr>
              <w:t>delivery</w:t>
            </w:r>
            <w:r w:rsidRPr="00D32F23">
              <w:rPr>
                <w:rFonts w:ascii="Arial" w:hAnsi="Arial" w:cs="Arial"/>
                <w:spacing w:val="44"/>
              </w:rPr>
              <w:t xml:space="preserve"> </w:t>
            </w:r>
            <w:r w:rsidRPr="00D32F23">
              <w:rPr>
                <w:rFonts w:ascii="Arial" w:hAnsi="Arial" w:cs="Arial"/>
              </w:rPr>
              <w:t>of</w:t>
            </w:r>
            <w:r w:rsidRPr="00D32F23">
              <w:rPr>
                <w:rFonts w:ascii="Arial" w:hAnsi="Arial" w:cs="Arial"/>
                <w:spacing w:val="45"/>
              </w:rPr>
              <w:t xml:space="preserve"> </w:t>
            </w:r>
            <w:r w:rsidRPr="00D32F23">
              <w:rPr>
                <w:rFonts w:ascii="Arial" w:hAnsi="Arial" w:cs="Arial"/>
              </w:rPr>
              <w:t xml:space="preserve">the </w:t>
            </w:r>
            <w:r w:rsidRPr="00D32F23">
              <w:rPr>
                <w:rFonts w:ascii="Arial" w:hAnsi="Arial" w:cs="Arial"/>
                <w:spacing w:val="-1"/>
              </w:rPr>
              <w:t>contracte</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4"/>
              </w:rPr>
              <w:t xml:space="preserve"> </w:t>
            </w:r>
            <w:r w:rsidRPr="00D32F23">
              <w:rPr>
                <w:rFonts w:ascii="Arial" w:hAnsi="Arial" w:cs="Arial"/>
                <w:spacing w:val="-1"/>
              </w:rPr>
              <w:t>Agency.</w:t>
            </w:r>
          </w:p>
        </w:tc>
      </w:tr>
    </w:tbl>
    <w:p w14:paraId="591FF4F6" w14:textId="77777777" w:rsidR="0040019C" w:rsidRDefault="0040019C">
      <w:pPr>
        <w:widowControl/>
        <w:autoSpaceDE/>
        <w:autoSpaceDN/>
        <w:adjustRightInd/>
        <w:spacing w:after="160" w:line="259" w:lineRule="auto"/>
      </w:pPr>
    </w:p>
    <w:p w14:paraId="010E6C56" w14:textId="77777777" w:rsidR="008A2852" w:rsidRPr="008A2852" w:rsidRDefault="008A2852" w:rsidP="008A2852">
      <w:pPr>
        <w:pStyle w:val="Heading1"/>
        <w:kinsoku w:val="0"/>
        <w:overflowPunct w:val="0"/>
        <w:ind w:left="-540" w:right="-515"/>
        <w:jc w:val="center"/>
        <w:rPr>
          <w:rFonts w:ascii="Arial" w:hAnsi="Arial" w:cs="Arial"/>
          <w:spacing w:val="-6"/>
          <w:sz w:val="32"/>
          <w:szCs w:val="32"/>
        </w:rPr>
      </w:pPr>
      <w:r w:rsidRPr="008A2852">
        <w:rPr>
          <w:rFonts w:ascii="Arial" w:hAnsi="Arial" w:cs="Arial"/>
          <w:spacing w:val="-1"/>
          <w:sz w:val="32"/>
          <w:szCs w:val="32"/>
        </w:rPr>
        <w:lastRenderedPageBreak/>
        <w:t>SECTIO</w:t>
      </w:r>
      <w:r w:rsidRPr="008A2852">
        <w:rPr>
          <w:rFonts w:ascii="Arial" w:hAnsi="Arial" w:cs="Arial"/>
          <w:sz w:val="32"/>
          <w:szCs w:val="32"/>
        </w:rPr>
        <w:t>N</w:t>
      </w:r>
      <w:r w:rsidRPr="008A2852">
        <w:rPr>
          <w:rFonts w:ascii="Arial" w:hAnsi="Arial" w:cs="Arial"/>
          <w:spacing w:val="-6"/>
          <w:sz w:val="32"/>
          <w:szCs w:val="32"/>
        </w:rPr>
        <w:t xml:space="preserve"> </w:t>
      </w:r>
      <w:r w:rsidRPr="008A2852">
        <w:rPr>
          <w:rFonts w:ascii="Arial" w:hAnsi="Arial" w:cs="Arial"/>
          <w:spacing w:val="-1"/>
          <w:sz w:val="32"/>
          <w:szCs w:val="32"/>
        </w:rPr>
        <w:t>VIII</w:t>
      </w:r>
      <w:r w:rsidRPr="008A2852">
        <w:rPr>
          <w:rFonts w:ascii="Arial" w:hAnsi="Arial" w:cs="Arial"/>
          <w:sz w:val="32"/>
          <w:szCs w:val="32"/>
        </w:rPr>
        <w:t>:</w:t>
      </w:r>
    </w:p>
    <w:p w14:paraId="215ECAA1" w14:textId="77777777" w:rsidR="008A2852" w:rsidRPr="008A2852" w:rsidRDefault="008A2852" w:rsidP="008A2852">
      <w:pPr>
        <w:pStyle w:val="Heading1"/>
        <w:kinsoku w:val="0"/>
        <w:overflowPunct w:val="0"/>
        <w:ind w:left="-540" w:right="-515"/>
        <w:jc w:val="center"/>
        <w:rPr>
          <w:rFonts w:ascii="Arial" w:hAnsi="Arial" w:cs="Arial"/>
          <w:b w:val="0"/>
          <w:bCs w:val="0"/>
          <w:sz w:val="32"/>
          <w:szCs w:val="32"/>
        </w:rPr>
      </w:pPr>
      <w:r w:rsidRPr="008A2852">
        <w:rPr>
          <w:rFonts w:ascii="Arial" w:hAnsi="Arial" w:cs="Arial"/>
          <w:spacing w:val="-1"/>
          <w:sz w:val="32"/>
          <w:szCs w:val="32"/>
        </w:rPr>
        <w:t>SPECIA</w:t>
      </w:r>
      <w:r w:rsidRPr="008A2852">
        <w:rPr>
          <w:rFonts w:ascii="Arial" w:hAnsi="Arial" w:cs="Arial"/>
          <w:sz w:val="32"/>
          <w:szCs w:val="32"/>
        </w:rPr>
        <w:t>L</w:t>
      </w:r>
      <w:r w:rsidRPr="008A2852">
        <w:rPr>
          <w:rFonts w:ascii="Arial" w:hAnsi="Arial" w:cs="Arial"/>
          <w:spacing w:val="-4"/>
          <w:sz w:val="32"/>
          <w:szCs w:val="32"/>
        </w:rPr>
        <w:t xml:space="preserve"> </w:t>
      </w:r>
      <w:r w:rsidRPr="008A2852">
        <w:rPr>
          <w:rFonts w:ascii="Arial" w:hAnsi="Arial" w:cs="Arial"/>
          <w:spacing w:val="-1"/>
          <w:sz w:val="32"/>
          <w:szCs w:val="32"/>
        </w:rPr>
        <w:t>CONDITION</w:t>
      </w:r>
      <w:r w:rsidRPr="008A2852">
        <w:rPr>
          <w:rFonts w:ascii="Arial" w:hAnsi="Arial" w:cs="Arial"/>
          <w:sz w:val="32"/>
          <w:szCs w:val="32"/>
        </w:rPr>
        <w:t>S</w:t>
      </w:r>
      <w:r w:rsidRPr="008A2852">
        <w:rPr>
          <w:rFonts w:ascii="Arial" w:hAnsi="Arial" w:cs="Arial"/>
          <w:spacing w:val="-6"/>
          <w:sz w:val="32"/>
          <w:szCs w:val="32"/>
        </w:rPr>
        <w:t xml:space="preserve"> </w:t>
      </w:r>
      <w:r w:rsidRPr="008A2852">
        <w:rPr>
          <w:rFonts w:ascii="Arial" w:hAnsi="Arial" w:cs="Arial"/>
          <w:spacing w:val="-1"/>
          <w:sz w:val="32"/>
          <w:szCs w:val="32"/>
        </w:rPr>
        <w:t>O</w:t>
      </w:r>
      <w:r w:rsidRPr="008A2852">
        <w:rPr>
          <w:rFonts w:ascii="Arial" w:hAnsi="Arial" w:cs="Arial"/>
          <w:sz w:val="32"/>
          <w:szCs w:val="32"/>
        </w:rPr>
        <w:t>F</w:t>
      </w:r>
      <w:r w:rsidRPr="008A2852">
        <w:rPr>
          <w:rFonts w:ascii="Arial" w:hAnsi="Arial" w:cs="Arial"/>
          <w:spacing w:val="-6"/>
          <w:sz w:val="32"/>
          <w:szCs w:val="32"/>
        </w:rPr>
        <w:t xml:space="preserve"> </w:t>
      </w:r>
      <w:r w:rsidRPr="008A2852">
        <w:rPr>
          <w:rFonts w:ascii="Arial" w:hAnsi="Arial" w:cs="Arial"/>
          <w:spacing w:val="-1"/>
          <w:sz w:val="32"/>
          <w:szCs w:val="32"/>
        </w:rPr>
        <w:t>THE</w:t>
      </w:r>
      <w:r w:rsidRPr="008A2852">
        <w:rPr>
          <w:rFonts w:ascii="Arial" w:hAnsi="Arial" w:cs="Arial"/>
          <w:spacing w:val="-1"/>
          <w:w w:val="99"/>
          <w:sz w:val="32"/>
          <w:szCs w:val="32"/>
        </w:rPr>
        <w:t xml:space="preserve"> </w:t>
      </w:r>
      <w:r w:rsidRPr="008A2852">
        <w:rPr>
          <w:rFonts w:ascii="Arial" w:hAnsi="Arial" w:cs="Arial"/>
          <w:sz w:val="32"/>
          <w:szCs w:val="32"/>
        </w:rPr>
        <w:t>CONTRACT</w:t>
      </w:r>
      <w:r w:rsidRPr="008A2852">
        <w:rPr>
          <w:rFonts w:ascii="Arial" w:hAnsi="Arial" w:cs="Arial"/>
          <w:spacing w:val="-2"/>
          <w:sz w:val="32"/>
          <w:szCs w:val="32"/>
        </w:rPr>
        <w:t xml:space="preserve"> </w:t>
      </w:r>
      <w:r w:rsidRPr="008A2852">
        <w:rPr>
          <w:rFonts w:ascii="Arial" w:hAnsi="Arial" w:cs="Arial"/>
          <w:sz w:val="32"/>
          <w:szCs w:val="32"/>
        </w:rPr>
        <w:t>(SCC)</w:t>
      </w:r>
    </w:p>
    <w:p w14:paraId="4C903C7C" w14:textId="77777777" w:rsidR="008A2852" w:rsidRPr="00D32F23" w:rsidRDefault="008A2852" w:rsidP="008A2852">
      <w:pPr>
        <w:spacing w:line="276" w:lineRule="auto"/>
        <w:rPr>
          <w:rFonts w:ascii="Arial" w:hAnsi="Arial" w:cs="Arial"/>
        </w:rPr>
      </w:pPr>
    </w:p>
    <w:p w14:paraId="546D36A7" w14:textId="3DF25E40" w:rsidR="008A2852" w:rsidRDefault="008A2852" w:rsidP="008A2852">
      <w:pPr>
        <w:spacing w:line="276" w:lineRule="auto"/>
        <w:ind w:right="-6"/>
        <w:jc w:val="both"/>
        <w:rPr>
          <w:rFonts w:ascii="Arial" w:hAnsi="Arial" w:cs="Arial"/>
        </w:rPr>
      </w:pPr>
      <w:r w:rsidRPr="00D32F23">
        <w:rPr>
          <w:rFonts w:ascii="Arial" w:hAnsi="Arial" w:cs="Arial"/>
        </w:rPr>
        <w:t>The</w:t>
      </w:r>
      <w:r w:rsidRPr="00D32F23">
        <w:rPr>
          <w:rFonts w:ascii="Arial" w:hAnsi="Arial" w:cs="Arial"/>
          <w:spacing w:val="3"/>
        </w:rPr>
        <w:t xml:space="preserve"> </w:t>
      </w:r>
      <w:r w:rsidRPr="00D32F23">
        <w:rPr>
          <w:rFonts w:ascii="Arial" w:hAnsi="Arial" w:cs="Arial"/>
        </w:rPr>
        <w:t>following</w:t>
      </w:r>
      <w:r w:rsidRPr="00D32F23">
        <w:rPr>
          <w:rFonts w:ascii="Arial" w:hAnsi="Arial" w:cs="Arial"/>
          <w:spacing w:val="3"/>
        </w:rPr>
        <w:t xml:space="preserve"> </w:t>
      </w:r>
      <w:r w:rsidRPr="00D32F23">
        <w:rPr>
          <w:rFonts w:ascii="Arial" w:hAnsi="Arial" w:cs="Arial"/>
        </w:rPr>
        <w:t>Special</w:t>
      </w:r>
      <w:r w:rsidRPr="00D32F23">
        <w:rPr>
          <w:rFonts w:ascii="Arial" w:hAnsi="Arial" w:cs="Arial"/>
          <w:spacing w:val="4"/>
        </w:rPr>
        <w:t xml:space="preserve"> </w:t>
      </w:r>
      <w:r w:rsidRPr="00D32F23">
        <w:rPr>
          <w:rFonts w:ascii="Arial" w:hAnsi="Arial" w:cs="Arial"/>
        </w:rPr>
        <w:t>Conditions</w:t>
      </w:r>
      <w:r w:rsidRPr="00D32F23">
        <w:rPr>
          <w:rFonts w:ascii="Arial" w:hAnsi="Arial" w:cs="Arial"/>
          <w:spacing w:val="3"/>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Con</w:t>
      </w:r>
      <w:r w:rsidRPr="00D32F23">
        <w:rPr>
          <w:rFonts w:ascii="Arial" w:hAnsi="Arial" w:cs="Arial"/>
          <w:spacing w:val="-1"/>
        </w:rPr>
        <w:t>t</w:t>
      </w:r>
      <w:r w:rsidRPr="00D32F23">
        <w:rPr>
          <w:rFonts w:ascii="Arial" w:hAnsi="Arial" w:cs="Arial"/>
        </w:rPr>
        <w:t>ract</w:t>
      </w:r>
      <w:r w:rsidRPr="00D32F23">
        <w:rPr>
          <w:rFonts w:ascii="Arial" w:hAnsi="Arial" w:cs="Arial"/>
          <w:spacing w:val="3"/>
        </w:rPr>
        <w:t xml:space="preserve"> </w:t>
      </w:r>
      <w:r w:rsidRPr="00D32F23">
        <w:rPr>
          <w:rFonts w:ascii="Arial" w:hAnsi="Arial" w:cs="Arial"/>
        </w:rPr>
        <w:t>(SCC)</w:t>
      </w:r>
      <w:r w:rsidRPr="00D32F23">
        <w:rPr>
          <w:rFonts w:ascii="Arial" w:hAnsi="Arial" w:cs="Arial"/>
          <w:spacing w:val="4"/>
        </w:rPr>
        <w:t xml:space="preserve"> </w:t>
      </w:r>
      <w:r w:rsidRPr="00D32F23">
        <w:rPr>
          <w:rFonts w:ascii="Arial" w:hAnsi="Arial" w:cs="Arial"/>
        </w:rPr>
        <w:t>shall</w:t>
      </w:r>
      <w:r w:rsidRPr="00D32F23">
        <w:rPr>
          <w:rFonts w:ascii="Arial" w:hAnsi="Arial" w:cs="Arial"/>
          <w:spacing w:val="3"/>
        </w:rPr>
        <w:t xml:space="preserve"> </w:t>
      </w:r>
      <w:r w:rsidRPr="00D32F23">
        <w:rPr>
          <w:rFonts w:ascii="Arial" w:hAnsi="Arial" w:cs="Arial"/>
        </w:rPr>
        <w:t>supplement</w:t>
      </w:r>
      <w:r w:rsidRPr="00D32F23">
        <w:rPr>
          <w:rFonts w:ascii="Arial" w:hAnsi="Arial" w:cs="Arial"/>
          <w:spacing w:val="4"/>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GCC. Whenever</w:t>
      </w:r>
      <w:r w:rsidRPr="00D32F23">
        <w:rPr>
          <w:rFonts w:ascii="Arial" w:hAnsi="Arial" w:cs="Arial"/>
          <w:spacing w:val="40"/>
        </w:rPr>
        <w:t xml:space="preserve"> </w:t>
      </w:r>
      <w:r w:rsidRPr="00D32F23">
        <w:rPr>
          <w:rFonts w:ascii="Arial" w:hAnsi="Arial" w:cs="Arial"/>
        </w:rPr>
        <w:t>there</w:t>
      </w:r>
      <w:r w:rsidRPr="00D32F23">
        <w:rPr>
          <w:rFonts w:ascii="Arial" w:hAnsi="Arial" w:cs="Arial"/>
          <w:spacing w:val="40"/>
        </w:rPr>
        <w:t xml:space="preserve"> </w:t>
      </w:r>
      <w:r w:rsidRPr="00D32F23">
        <w:rPr>
          <w:rFonts w:ascii="Arial" w:hAnsi="Arial" w:cs="Arial"/>
        </w:rPr>
        <w:t>is</w:t>
      </w:r>
      <w:r w:rsidRPr="00D32F23">
        <w:rPr>
          <w:rFonts w:ascii="Arial" w:hAnsi="Arial" w:cs="Arial"/>
          <w:spacing w:val="40"/>
        </w:rPr>
        <w:t xml:space="preserve"> </w:t>
      </w:r>
      <w:r w:rsidRPr="00D32F23">
        <w:rPr>
          <w:rFonts w:ascii="Arial" w:hAnsi="Arial" w:cs="Arial"/>
        </w:rPr>
        <w:t>a</w:t>
      </w:r>
      <w:r w:rsidRPr="00D32F23">
        <w:rPr>
          <w:rFonts w:ascii="Arial" w:hAnsi="Arial" w:cs="Arial"/>
          <w:spacing w:val="41"/>
        </w:rPr>
        <w:t xml:space="preserve"> </w:t>
      </w:r>
      <w:r w:rsidRPr="00D32F23">
        <w:rPr>
          <w:rFonts w:ascii="Arial" w:hAnsi="Arial" w:cs="Arial"/>
        </w:rPr>
        <w:t>conflict,</w:t>
      </w:r>
      <w:r w:rsidRPr="00D32F23">
        <w:rPr>
          <w:rFonts w:ascii="Arial" w:hAnsi="Arial" w:cs="Arial"/>
          <w:spacing w:val="40"/>
        </w:rPr>
        <w:t xml:space="preserve"> </w:t>
      </w:r>
      <w:r w:rsidRPr="00D32F23">
        <w:rPr>
          <w:rFonts w:ascii="Arial" w:hAnsi="Arial" w:cs="Arial"/>
        </w:rPr>
        <w:t>the</w:t>
      </w:r>
      <w:r w:rsidRPr="00D32F23">
        <w:rPr>
          <w:rFonts w:ascii="Arial" w:hAnsi="Arial" w:cs="Arial"/>
          <w:spacing w:val="40"/>
        </w:rPr>
        <w:t xml:space="preserve"> </w:t>
      </w:r>
      <w:r w:rsidRPr="00D32F23">
        <w:rPr>
          <w:rFonts w:ascii="Arial" w:hAnsi="Arial" w:cs="Arial"/>
        </w:rPr>
        <w:t>provisions</w:t>
      </w:r>
      <w:r w:rsidRPr="00D32F23">
        <w:rPr>
          <w:rFonts w:ascii="Arial" w:hAnsi="Arial" w:cs="Arial"/>
          <w:spacing w:val="40"/>
        </w:rPr>
        <w:t xml:space="preserve"> </w:t>
      </w:r>
      <w:r w:rsidRPr="00D32F23">
        <w:rPr>
          <w:rFonts w:ascii="Arial" w:hAnsi="Arial" w:cs="Arial"/>
        </w:rPr>
        <w:t>herein</w:t>
      </w:r>
      <w:r w:rsidRPr="00D32F23">
        <w:rPr>
          <w:rFonts w:ascii="Arial" w:hAnsi="Arial" w:cs="Arial"/>
          <w:spacing w:val="41"/>
        </w:rPr>
        <w:t xml:space="preserve"> </w:t>
      </w:r>
      <w:r w:rsidRPr="00D32F23">
        <w:rPr>
          <w:rFonts w:ascii="Arial" w:hAnsi="Arial" w:cs="Arial"/>
        </w:rPr>
        <w:t>shall</w:t>
      </w:r>
      <w:r w:rsidRPr="00D32F23">
        <w:rPr>
          <w:rFonts w:ascii="Arial" w:hAnsi="Arial" w:cs="Arial"/>
          <w:spacing w:val="40"/>
        </w:rPr>
        <w:t xml:space="preserve"> </w:t>
      </w:r>
      <w:r w:rsidRPr="00D32F23">
        <w:rPr>
          <w:rFonts w:ascii="Arial" w:hAnsi="Arial" w:cs="Arial"/>
        </w:rPr>
        <w:t>prevail</w:t>
      </w:r>
      <w:r w:rsidRPr="00D32F23">
        <w:rPr>
          <w:rFonts w:ascii="Arial" w:hAnsi="Arial" w:cs="Arial"/>
          <w:spacing w:val="40"/>
        </w:rPr>
        <w:t xml:space="preserve"> </w:t>
      </w:r>
      <w:r w:rsidRPr="00D32F23">
        <w:rPr>
          <w:rFonts w:ascii="Arial" w:hAnsi="Arial" w:cs="Arial"/>
        </w:rPr>
        <w:t>over</w:t>
      </w:r>
      <w:r w:rsidRPr="00D32F23">
        <w:rPr>
          <w:rFonts w:ascii="Arial" w:hAnsi="Arial" w:cs="Arial"/>
          <w:spacing w:val="40"/>
        </w:rPr>
        <w:t xml:space="preserve"> </w:t>
      </w:r>
      <w:r w:rsidRPr="00D32F23">
        <w:rPr>
          <w:rFonts w:ascii="Arial" w:hAnsi="Arial" w:cs="Arial"/>
        </w:rPr>
        <w:t>those</w:t>
      </w:r>
      <w:r w:rsidRPr="00D32F23">
        <w:rPr>
          <w:rFonts w:ascii="Arial" w:hAnsi="Arial" w:cs="Arial"/>
          <w:spacing w:val="41"/>
        </w:rPr>
        <w:t xml:space="preserve"> </w:t>
      </w:r>
      <w:r w:rsidRPr="00D32F23">
        <w:rPr>
          <w:rFonts w:ascii="Arial" w:hAnsi="Arial" w:cs="Arial"/>
        </w:rPr>
        <w:t>in</w:t>
      </w:r>
      <w:r w:rsidRPr="00D32F23">
        <w:rPr>
          <w:rFonts w:ascii="Arial" w:hAnsi="Arial" w:cs="Arial"/>
          <w:spacing w:val="40"/>
        </w:rPr>
        <w:t xml:space="preserve"> </w:t>
      </w:r>
      <w:r w:rsidRPr="00D32F23">
        <w:rPr>
          <w:rFonts w:ascii="Arial" w:hAnsi="Arial" w:cs="Arial"/>
        </w:rPr>
        <w:t>the GCC.</w:t>
      </w:r>
      <w:r w:rsidRPr="00D32F23">
        <w:rPr>
          <w:rFonts w:ascii="Arial" w:hAnsi="Arial" w:cs="Arial"/>
          <w:spacing w:val="-5"/>
        </w:rPr>
        <w:t xml:space="preserve"> </w:t>
      </w:r>
      <w:r w:rsidRPr="00D32F23">
        <w:rPr>
          <w:rFonts w:ascii="Arial" w:hAnsi="Arial" w:cs="Arial"/>
        </w:rPr>
        <w:t>The</w:t>
      </w:r>
      <w:r w:rsidRPr="00D32F23">
        <w:rPr>
          <w:rFonts w:ascii="Arial" w:hAnsi="Arial" w:cs="Arial"/>
          <w:spacing w:val="-5"/>
        </w:rPr>
        <w:t xml:space="preserve"> </w:t>
      </w:r>
      <w:r w:rsidRPr="00D32F23">
        <w:rPr>
          <w:rFonts w:ascii="Arial" w:hAnsi="Arial" w:cs="Arial"/>
        </w:rPr>
        <w:t>corresponding</w:t>
      </w:r>
      <w:r w:rsidRPr="00D32F23">
        <w:rPr>
          <w:rFonts w:ascii="Arial" w:hAnsi="Arial" w:cs="Arial"/>
          <w:spacing w:val="-5"/>
        </w:rPr>
        <w:t xml:space="preserve"> </w:t>
      </w:r>
      <w:r w:rsidRPr="00D32F23">
        <w:rPr>
          <w:rFonts w:ascii="Arial" w:hAnsi="Arial" w:cs="Arial"/>
        </w:rPr>
        <w:t>clause</w:t>
      </w:r>
      <w:r w:rsidRPr="00D32F23">
        <w:rPr>
          <w:rFonts w:ascii="Arial" w:hAnsi="Arial" w:cs="Arial"/>
          <w:spacing w:val="-5"/>
        </w:rPr>
        <w:t xml:space="preserve"> </w:t>
      </w:r>
      <w:r w:rsidRPr="00D32F23">
        <w:rPr>
          <w:rFonts w:ascii="Arial" w:hAnsi="Arial" w:cs="Arial"/>
        </w:rPr>
        <w:t>number</w:t>
      </w:r>
      <w:r w:rsidRPr="00D32F23">
        <w:rPr>
          <w:rFonts w:ascii="Arial" w:hAnsi="Arial" w:cs="Arial"/>
          <w:spacing w:val="-4"/>
        </w:rPr>
        <w:t xml:space="preserve"> </w:t>
      </w:r>
      <w:r w:rsidRPr="00D32F23">
        <w:rPr>
          <w:rFonts w:ascii="Arial" w:hAnsi="Arial" w:cs="Arial"/>
          <w:spacing w:val="-2"/>
        </w:rPr>
        <w:t>o</w:t>
      </w:r>
      <w:r w:rsidRPr="00D32F23">
        <w:rPr>
          <w:rFonts w:ascii="Arial" w:hAnsi="Arial" w:cs="Arial"/>
        </w:rPr>
        <w:t>f</w:t>
      </w:r>
      <w:r w:rsidRPr="00D32F23">
        <w:rPr>
          <w:rFonts w:ascii="Arial" w:hAnsi="Arial" w:cs="Arial"/>
          <w:spacing w:val="-5"/>
        </w:rPr>
        <w:t xml:space="preserve"> </w:t>
      </w:r>
      <w:r w:rsidRPr="00D32F23">
        <w:rPr>
          <w:rFonts w:ascii="Arial" w:hAnsi="Arial" w:cs="Arial"/>
        </w:rPr>
        <w:t>the</w:t>
      </w:r>
      <w:r w:rsidRPr="00D32F23">
        <w:rPr>
          <w:rFonts w:ascii="Arial" w:hAnsi="Arial" w:cs="Arial"/>
          <w:spacing w:val="-6"/>
        </w:rPr>
        <w:t xml:space="preserve"> </w:t>
      </w:r>
      <w:r w:rsidRPr="00D32F23">
        <w:rPr>
          <w:rFonts w:ascii="Arial" w:hAnsi="Arial" w:cs="Arial"/>
        </w:rPr>
        <w:t>GCC</w:t>
      </w:r>
      <w:r w:rsidRPr="00D32F23">
        <w:rPr>
          <w:rFonts w:ascii="Arial" w:hAnsi="Arial" w:cs="Arial"/>
          <w:spacing w:val="-5"/>
        </w:rPr>
        <w:t xml:space="preserve"> </w:t>
      </w:r>
      <w:r w:rsidRPr="00D32F23">
        <w:rPr>
          <w:rFonts w:ascii="Arial" w:hAnsi="Arial" w:cs="Arial"/>
        </w:rPr>
        <w:t>is</w:t>
      </w:r>
      <w:r w:rsidRPr="00D32F23">
        <w:rPr>
          <w:rFonts w:ascii="Arial" w:hAnsi="Arial" w:cs="Arial"/>
          <w:spacing w:val="-5"/>
        </w:rPr>
        <w:t xml:space="preserve"> </w:t>
      </w:r>
      <w:r w:rsidRPr="00D32F23">
        <w:rPr>
          <w:rFonts w:ascii="Arial" w:hAnsi="Arial" w:cs="Arial"/>
        </w:rPr>
        <w:t>indicated</w:t>
      </w:r>
      <w:r w:rsidRPr="00D32F23">
        <w:rPr>
          <w:rFonts w:ascii="Arial" w:hAnsi="Arial" w:cs="Arial"/>
          <w:spacing w:val="-5"/>
        </w:rPr>
        <w:t xml:space="preserve"> </w:t>
      </w:r>
      <w:r w:rsidRPr="00D32F23">
        <w:rPr>
          <w:rFonts w:ascii="Arial" w:hAnsi="Arial" w:cs="Arial"/>
        </w:rPr>
        <w:t>in</w:t>
      </w:r>
      <w:r w:rsidRPr="00D32F23">
        <w:rPr>
          <w:rFonts w:ascii="Arial" w:hAnsi="Arial" w:cs="Arial"/>
          <w:spacing w:val="-5"/>
        </w:rPr>
        <w:t xml:space="preserve"> </w:t>
      </w:r>
      <w:proofErr w:type="gramStart"/>
      <w:r w:rsidRPr="00D32F23">
        <w:rPr>
          <w:rFonts w:ascii="Arial" w:hAnsi="Arial" w:cs="Arial"/>
        </w:rPr>
        <w:t>parentheses:-</w:t>
      </w:r>
      <w:proofErr w:type="gramEnd"/>
    </w:p>
    <w:p w14:paraId="605EBC80" w14:textId="77777777" w:rsidR="001E235A" w:rsidRPr="001E235A" w:rsidRDefault="001E235A" w:rsidP="008A2852">
      <w:pPr>
        <w:spacing w:line="276" w:lineRule="auto"/>
        <w:ind w:right="-6"/>
        <w:jc w:val="both"/>
        <w:rPr>
          <w:rFonts w:ascii="Arial" w:hAnsi="Arial" w:cs="Arial"/>
          <w:sz w:val="16"/>
          <w:szCs w:val="16"/>
        </w:rPr>
      </w:pPr>
    </w:p>
    <w:tbl>
      <w:tblPr>
        <w:tblStyle w:val="TableGrid"/>
        <w:tblW w:w="10165" w:type="dxa"/>
        <w:jc w:val="center"/>
        <w:tblLook w:val="04A0" w:firstRow="1" w:lastRow="0" w:firstColumn="1" w:lastColumn="0" w:noHBand="0" w:noVBand="1"/>
      </w:tblPr>
      <w:tblGrid>
        <w:gridCol w:w="1435"/>
        <w:gridCol w:w="1529"/>
        <w:gridCol w:w="7201"/>
      </w:tblGrid>
      <w:tr w:rsidR="008A2852" w:rsidRPr="001E235A" w14:paraId="0A02CFED" w14:textId="77777777" w:rsidTr="00DD5B2A">
        <w:trPr>
          <w:jc w:val="center"/>
        </w:trPr>
        <w:tc>
          <w:tcPr>
            <w:tcW w:w="1435" w:type="dxa"/>
            <w:shd w:val="clear" w:color="auto" w:fill="D9E2F3" w:themeFill="accent1" w:themeFillTint="33"/>
            <w:vAlign w:val="center"/>
          </w:tcPr>
          <w:p w14:paraId="1DF8E66F" w14:textId="666AA39B" w:rsidR="008A2852" w:rsidRPr="001E235A" w:rsidRDefault="008A2852" w:rsidP="001E235A">
            <w:pPr>
              <w:ind w:right="-2"/>
              <w:jc w:val="center"/>
              <w:rPr>
                <w:sz w:val="22"/>
                <w:szCs w:val="22"/>
              </w:rPr>
            </w:pPr>
            <w:r w:rsidRPr="001E235A">
              <w:rPr>
                <w:rFonts w:ascii="Arial" w:hAnsi="Arial" w:cs="Arial"/>
                <w:b/>
                <w:bCs/>
                <w:sz w:val="22"/>
                <w:szCs w:val="22"/>
              </w:rPr>
              <w:t>SCC Clause Number</w:t>
            </w:r>
          </w:p>
        </w:tc>
        <w:tc>
          <w:tcPr>
            <w:tcW w:w="1529" w:type="dxa"/>
            <w:shd w:val="clear" w:color="auto" w:fill="D9E2F3" w:themeFill="accent1" w:themeFillTint="33"/>
            <w:vAlign w:val="center"/>
          </w:tcPr>
          <w:p w14:paraId="70ACEAB1" w14:textId="24134BE6" w:rsidR="008A2852" w:rsidRPr="001E235A" w:rsidRDefault="008A2852" w:rsidP="001E235A">
            <w:pPr>
              <w:ind w:right="-2"/>
              <w:jc w:val="center"/>
              <w:rPr>
                <w:sz w:val="22"/>
                <w:szCs w:val="22"/>
              </w:rPr>
            </w:pPr>
            <w:r w:rsidRPr="001E235A">
              <w:rPr>
                <w:rFonts w:ascii="Arial" w:hAnsi="Arial" w:cs="Arial"/>
                <w:b/>
                <w:bCs/>
                <w:sz w:val="22"/>
                <w:szCs w:val="22"/>
              </w:rPr>
              <w:t>GCC Clause Number</w:t>
            </w:r>
          </w:p>
        </w:tc>
        <w:tc>
          <w:tcPr>
            <w:tcW w:w="7201" w:type="dxa"/>
            <w:shd w:val="clear" w:color="auto" w:fill="D9E2F3" w:themeFill="accent1" w:themeFillTint="33"/>
            <w:vAlign w:val="center"/>
          </w:tcPr>
          <w:p w14:paraId="34B4753F" w14:textId="13538130" w:rsidR="008A2852" w:rsidRPr="001E235A" w:rsidRDefault="008A2852" w:rsidP="001E235A">
            <w:pPr>
              <w:ind w:right="-2"/>
              <w:jc w:val="center"/>
              <w:rPr>
                <w:sz w:val="22"/>
                <w:szCs w:val="22"/>
              </w:rPr>
            </w:pPr>
            <w:r w:rsidRPr="001E235A">
              <w:rPr>
                <w:rFonts w:ascii="Arial" w:hAnsi="Arial" w:cs="Arial"/>
                <w:b/>
                <w:bCs/>
                <w:spacing w:val="-1"/>
                <w:sz w:val="22"/>
                <w:szCs w:val="22"/>
              </w:rPr>
              <w:t>Amendment</w:t>
            </w:r>
            <w:r w:rsidRPr="001E235A">
              <w:rPr>
                <w:rFonts w:ascii="Arial" w:hAnsi="Arial" w:cs="Arial"/>
                <w:b/>
                <w:bCs/>
                <w:sz w:val="22"/>
                <w:szCs w:val="22"/>
              </w:rPr>
              <w:t>s</w:t>
            </w:r>
            <w:r w:rsidRPr="001E235A">
              <w:rPr>
                <w:rFonts w:ascii="Arial" w:hAnsi="Arial" w:cs="Arial"/>
                <w:b/>
                <w:bCs/>
                <w:spacing w:val="-6"/>
                <w:sz w:val="22"/>
                <w:szCs w:val="22"/>
              </w:rPr>
              <w:t xml:space="preserve"> </w:t>
            </w:r>
            <w:r w:rsidRPr="001E235A">
              <w:rPr>
                <w:rFonts w:ascii="Arial" w:hAnsi="Arial" w:cs="Arial"/>
                <w:b/>
                <w:bCs/>
                <w:spacing w:val="-1"/>
                <w:sz w:val="22"/>
                <w:szCs w:val="22"/>
              </w:rPr>
              <w:t>of</w:t>
            </w:r>
            <w:r w:rsidRPr="001E235A">
              <w:rPr>
                <w:rFonts w:ascii="Arial" w:hAnsi="Arial" w:cs="Arial"/>
                <w:b/>
                <w:bCs/>
                <w:sz w:val="22"/>
                <w:szCs w:val="22"/>
              </w:rPr>
              <w:t>,</w:t>
            </w:r>
            <w:r w:rsidRPr="001E235A">
              <w:rPr>
                <w:rFonts w:ascii="Arial" w:hAnsi="Arial" w:cs="Arial"/>
                <w:b/>
                <w:bCs/>
                <w:spacing w:val="-7"/>
                <w:sz w:val="22"/>
                <w:szCs w:val="22"/>
              </w:rPr>
              <w:t xml:space="preserve"> </w:t>
            </w:r>
            <w:r w:rsidRPr="001E235A">
              <w:rPr>
                <w:rFonts w:ascii="Arial" w:hAnsi="Arial" w:cs="Arial"/>
                <w:b/>
                <w:bCs/>
                <w:spacing w:val="-1"/>
                <w:sz w:val="22"/>
                <w:szCs w:val="22"/>
              </w:rPr>
              <w:t>an</w:t>
            </w:r>
            <w:r w:rsidRPr="001E235A">
              <w:rPr>
                <w:rFonts w:ascii="Arial" w:hAnsi="Arial" w:cs="Arial"/>
                <w:b/>
                <w:bCs/>
                <w:sz w:val="22"/>
                <w:szCs w:val="22"/>
              </w:rPr>
              <w:t>d</w:t>
            </w:r>
            <w:r w:rsidRPr="001E235A">
              <w:rPr>
                <w:rFonts w:ascii="Arial" w:hAnsi="Arial" w:cs="Arial"/>
                <w:b/>
                <w:bCs/>
                <w:spacing w:val="-6"/>
                <w:sz w:val="22"/>
                <w:szCs w:val="22"/>
              </w:rPr>
              <w:t xml:space="preserve"> </w:t>
            </w:r>
            <w:r w:rsidRPr="001E235A">
              <w:rPr>
                <w:rFonts w:ascii="Arial" w:hAnsi="Arial" w:cs="Arial"/>
                <w:b/>
                <w:bCs/>
                <w:spacing w:val="-1"/>
                <w:sz w:val="22"/>
                <w:szCs w:val="22"/>
              </w:rPr>
              <w:t>Supplement</w:t>
            </w:r>
            <w:r w:rsidRPr="001E235A">
              <w:rPr>
                <w:rFonts w:ascii="Arial" w:hAnsi="Arial" w:cs="Arial"/>
                <w:b/>
                <w:bCs/>
                <w:sz w:val="22"/>
                <w:szCs w:val="22"/>
              </w:rPr>
              <w:t>s</w:t>
            </w:r>
            <w:r w:rsidRPr="001E235A">
              <w:rPr>
                <w:rFonts w:ascii="Arial" w:hAnsi="Arial" w:cs="Arial"/>
                <w:b/>
                <w:bCs/>
                <w:spacing w:val="-6"/>
                <w:sz w:val="22"/>
                <w:szCs w:val="22"/>
              </w:rPr>
              <w:t xml:space="preserve"> </w:t>
            </w:r>
            <w:r w:rsidRPr="001E235A">
              <w:rPr>
                <w:rFonts w:ascii="Arial" w:hAnsi="Arial" w:cs="Arial"/>
                <w:b/>
                <w:bCs/>
                <w:spacing w:val="-1"/>
                <w:sz w:val="22"/>
                <w:szCs w:val="22"/>
              </w:rPr>
              <w:t>to</w:t>
            </w:r>
            <w:r w:rsidRPr="001E235A">
              <w:rPr>
                <w:rFonts w:ascii="Arial" w:hAnsi="Arial" w:cs="Arial"/>
                <w:b/>
                <w:bCs/>
                <w:sz w:val="22"/>
                <w:szCs w:val="22"/>
              </w:rPr>
              <w:t>,</w:t>
            </w:r>
            <w:r w:rsidRPr="001E235A">
              <w:rPr>
                <w:rFonts w:ascii="Arial" w:hAnsi="Arial" w:cs="Arial"/>
                <w:b/>
                <w:bCs/>
                <w:spacing w:val="-7"/>
                <w:sz w:val="22"/>
                <w:szCs w:val="22"/>
              </w:rPr>
              <w:t xml:space="preserve"> </w:t>
            </w:r>
            <w:r w:rsidRPr="001E235A">
              <w:rPr>
                <w:rFonts w:ascii="Arial" w:hAnsi="Arial" w:cs="Arial"/>
                <w:b/>
                <w:bCs/>
                <w:spacing w:val="-1"/>
                <w:sz w:val="22"/>
                <w:szCs w:val="22"/>
              </w:rPr>
              <w:t>Clause</w:t>
            </w:r>
            <w:r w:rsidRPr="001E235A">
              <w:rPr>
                <w:rFonts w:ascii="Arial" w:hAnsi="Arial" w:cs="Arial"/>
                <w:b/>
                <w:bCs/>
                <w:sz w:val="22"/>
                <w:szCs w:val="22"/>
              </w:rPr>
              <w:t>s</w:t>
            </w:r>
            <w:r w:rsidRPr="001E235A">
              <w:rPr>
                <w:rFonts w:ascii="Arial" w:hAnsi="Arial" w:cs="Arial"/>
                <w:b/>
                <w:bCs/>
                <w:spacing w:val="-6"/>
                <w:sz w:val="22"/>
                <w:szCs w:val="22"/>
              </w:rPr>
              <w:t xml:space="preserve"> </w:t>
            </w:r>
            <w:r w:rsidRPr="001E235A">
              <w:rPr>
                <w:rFonts w:ascii="Arial" w:hAnsi="Arial" w:cs="Arial"/>
                <w:b/>
                <w:bCs/>
                <w:spacing w:val="-1"/>
                <w:sz w:val="22"/>
                <w:szCs w:val="22"/>
              </w:rPr>
              <w:t>i</w:t>
            </w:r>
            <w:r w:rsidRPr="001E235A">
              <w:rPr>
                <w:rFonts w:ascii="Arial" w:hAnsi="Arial" w:cs="Arial"/>
                <w:b/>
                <w:bCs/>
                <w:sz w:val="22"/>
                <w:szCs w:val="22"/>
              </w:rPr>
              <w:t>n</w:t>
            </w:r>
            <w:r w:rsidRPr="001E235A">
              <w:rPr>
                <w:rFonts w:ascii="Arial" w:hAnsi="Arial" w:cs="Arial"/>
                <w:b/>
                <w:bCs/>
                <w:spacing w:val="-6"/>
                <w:sz w:val="22"/>
                <w:szCs w:val="22"/>
              </w:rPr>
              <w:t xml:space="preserve"> </w:t>
            </w:r>
            <w:r w:rsidRPr="001E235A">
              <w:rPr>
                <w:rFonts w:ascii="Arial" w:hAnsi="Arial" w:cs="Arial"/>
                <w:b/>
                <w:bCs/>
                <w:spacing w:val="-1"/>
                <w:sz w:val="22"/>
                <w:szCs w:val="22"/>
              </w:rPr>
              <w:t>th</w:t>
            </w:r>
            <w:r w:rsidRPr="001E235A">
              <w:rPr>
                <w:rFonts w:ascii="Arial" w:hAnsi="Arial" w:cs="Arial"/>
                <w:b/>
                <w:bCs/>
                <w:sz w:val="22"/>
                <w:szCs w:val="22"/>
              </w:rPr>
              <w:t>e</w:t>
            </w:r>
            <w:r w:rsidRPr="001E235A">
              <w:rPr>
                <w:rFonts w:ascii="Arial" w:hAnsi="Arial" w:cs="Arial"/>
                <w:b/>
                <w:bCs/>
                <w:spacing w:val="-6"/>
                <w:sz w:val="22"/>
                <w:szCs w:val="22"/>
              </w:rPr>
              <w:t xml:space="preserve"> </w:t>
            </w:r>
            <w:r w:rsidRPr="001E235A">
              <w:rPr>
                <w:rFonts w:ascii="Arial" w:hAnsi="Arial" w:cs="Arial"/>
                <w:b/>
                <w:bCs/>
                <w:spacing w:val="-1"/>
                <w:sz w:val="22"/>
                <w:szCs w:val="22"/>
              </w:rPr>
              <w:t>GCC</w:t>
            </w:r>
          </w:p>
        </w:tc>
      </w:tr>
      <w:tr w:rsidR="008A2852" w:rsidRPr="001E235A" w14:paraId="24039437" w14:textId="77777777" w:rsidTr="00DD5B2A">
        <w:trPr>
          <w:jc w:val="center"/>
        </w:trPr>
        <w:tc>
          <w:tcPr>
            <w:tcW w:w="10165" w:type="dxa"/>
            <w:gridSpan w:val="3"/>
          </w:tcPr>
          <w:p w14:paraId="12641197" w14:textId="7213A354" w:rsidR="008A2852" w:rsidRPr="001E235A" w:rsidRDefault="008A2852" w:rsidP="00FC7658">
            <w:pPr>
              <w:ind w:right="-2"/>
              <w:rPr>
                <w:sz w:val="22"/>
                <w:szCs w:val="22"/>
              </w:rPr>
            </w:pPr>
            <w:r w:rsidRPr="001E235A">
              <w:rPr>
                <w:rFonts w:ascii="Arial" w:hAnsi="Arial" w:cs="Arial"/>
                <w:b/>
                <w:bCs/>
                <w:spacing w:val="-1"/>
                <w:sz w:val="22"/>
                <w:szCs w:val="22"/>
              </w:rPr>
              <w:t>Definitio</w:t>
            </w:r>
            <w:r w:rsidRPr="001E235A">
              <w:rPr>
                <w:rFonts w:ascii="Arial" w:hAnsi="Arial" w:cs="Arial"/>
                <w:b/>
                <w:bCs/>
                <w:spacing w:val="-2"/>
                <w:sz w:val="22"/>
                <w:szCs w:val="22"/>
              </w:rPr>
              <w:t>n</w:t>
            </w:r>
            <w:r w:rsidRPr="001E235A">
              <w:rPr>
                <w:rFonts w:ascii="Arial" w:hAnsi="Arial" w:cs="Arial"/>
                <w:b/>
                <w:bCs/>
                <w:sz w:val="22"/>
                <w:szCs w:val="22"/>
              </w:rPr>
              <w:t>s</w:t>
            </w:r>
            <w:r w:rsidRPr="001E235A">
              <w:rPr>
                <w:rFonts w:ascii="Arial" w:hAnsi="Arial" w:cs="Arial"/>
                <w:b/>
                <w:bCs/>
                <w:spacing w:val="-1"/>
                <w:sz w:val="22"/>
                <w:szCs w:val="22"/>
              </w:rPr>
              <w:t xml:space="preserve"> (GC</w:t>
            </w:r>
            <w:r w:rsidRPr="001E235A">
              <w:rPr>
                <w:rFonts w:ascii="Arial" w:hAnsi="Arial" w:cs="Arial"/>
                <w:b/>
                <w:bCs/>
                <w:sz w:val="22"/>
                <w:szCs w:val="22"/>
              </w:rPr>
              <w:t>C</w:t>
            </w:r>
            <w:r w:rsidRPr="001E235A">
              <w:rPr>
                <w:rFonts w:ascii="Arial" w:hAnsi="Arial" w:cs="Arial"/>
                <w:b/>
                <w:bCs/>
                <w:spacing w:val="-2"/>
                <w:sz w:val="22"/>
                <w:szCs w:val="22"/>
              </w:rPr>
              <w:t xml:space="preserve"> </w:t>
            </w:r>
            <w:r w:rsidRPr="001E235A">
              <w:rPr>
                <w:rFonts w:ascii="Arial" w:hAnsi="Arial" w:cs="Arial"/>
                <w:b/>
                <w:bCs/>
                <w:spacing w:val="-1"/>
                <w:sz w:val="22"/>
                <w:szCs w:val="22"/>
              </w:rPr>
              <w:t>1</w:t>
            </w:r>
          </w:p>
        </w:tc>
      </w:tr>
      <w:tr w:rsidR="008A2852" w:rsidRPr="001E235A" w14:paraId="43AE1914" w14:textId="77777777" w:rsidTr="00DD5B2A">
        <w:trPr>
          <w:jc w:val="center"/>
        </w:trPr>
        <w:tc>
          <w:tcPr>
            <w:tcW w:w="1435" w:type="dxa"/>
            <w:vAlign w:val="center"/>
          </w:tcPr>
          <w:p w14:paraId="3859CAF6" w14:textId="74188046" w:rsidR="008A2852" w:rsidRPr="001E235A" w:rsidRDefault="008A2852" w:rsidP="001E235A">
            <w:pPr>
              <w:ind w:right="-2"/>
              <w:jc w:val="center"/>
              <w:rPr>
                <w:b/>
                <w:bCs/>
                <w:sz w:val="22"/>
                <w:szCs w:val="22"/>
              </w:rPr>
            </w:pPr>
            <w:r w:rsidRPr="001E235A">
              <w:rPr>
                <w:b/>
                <w:bCs/>
                <w:sz w:val="22"/>
                <w:szCs w:val="22"/>
              </w:rPr>
              <w:t>1.</w:t>
            </w:r>
          </w:p>
        </w:tc>
        <w:tc>
          <w:tcPr>
            <w:tcW w:w="1529" w:type="dxa"/>
            <w:vAlign w:val="center"/>
          </w:tcPr>
          <w:p w14:paraId="67CC160F" w14:textId="7B1A43FB" w:rsidR="008A2852" w:rsidRPr="001E235A" w:rsidRDefault="008A2852" w:rsidP="001E235A">
            <w:pPr>
              <w:ind w:right="-2"/>
              <w:jc w:val="center"/>
              <w:rPr>
                <w:b/>
                <w:bCs/>
                <w:sz w:val="22"/>
                <w:szCs w:val="22"/>
              </w:rPr>
            </w:pPr>
            <w:r w:rsidRPr="001E235A">
              <w:rPr>
                <w:b/>
                <w:bCs/>
                <w:sz w:val="22"/>
                <w:szCs w:val="22"/>
              </w:rPr>
              <w:t>1.1</w:t>
            </w:r>
          </w:p>
        </w:tc>
        <w:tc>
          <w:tcPr>
            <w:tcW w:w="7201" w:type="dxa"/>
          </w:tcPr>
          <w:p w14:paraId="1B771D5C" w14:textId="4E6445BB" w:rsidR="008A2852" w:rsidRPr="001E235A" w:rsidRDefault="008A2852" w:rsidP="008A2852">
            <w:pPr>
              <w:ind w:right="-2"/>
              <w:rPr>
                <w:sz w:val="22"/>
                <w:szCs w:val="22"/>
              </w:rPr>
            </w:pPr>
            <w:r w:rsidRPr="001E235A">
              <w:rPr>
                <w:rFonts w:ascii="Arial" w:hAnsi="Arial" w:cs="Arial"/>
                <w:sz w:val="22"/>
                <w:szCs w:val="22"/>
              </w:rPr>
              <w:t>The</w:t>
            </w:r>
            <w:r w:rsidRPr="001E235A">
              <w:rPr>
                <w:rFonts w:ascii="Arial" w:hAnsi="Arial" w:cs="Arial"/>
                <w:spacing w:val="-2"/>
                <w:sz w:val="22"/>
                <w:szCs w:val="22"/>
              </w:rPr>
              <w:t xml:space="preserve"> </w:t>
            </w:r>
            <w:r w:rsidRPr="001E235A">
              <w:rPr>
                <w:rFonts w:ascii="Arial" w:hAnsi="Arial" w:cs="Arial"/>
                <w:sz w:val="22"/>
                <w:szCs w:val="22"/>
              </w:rPr>
              <w:t>Procuring</w:t>
            </w:r>
            <w:r w:rsidRPr="001E235A">
              <w:rPr>
                <w:rFonts w:ascii="Arial" w:hAnsi="Arial" w:cs="Arial"/>
                <w:spacing w:val="-3"/>
                <w:sz w:val="22"/>
                <w:szCs w:val="22"/>
              </w:rPr>
              <w:t xml:space="preserve"> </w:t>
            </w:r>
            <w:r w:rsidRPr="001E235A">
              <w:rPr>
                <w:rFonts w:ascii="Arial" w:hAnsi="Arial" w:cs="Arial"/>
                <w:sz w:val="22"/>
                <w:szCs w:val="22"/>
              </w:rPr>
              <w:t>Agency</w:t>
            </w:r>
            <w:r w:rsidRPr="001E235A">
              <w:rPr>
                <w:rFonts w:ascii="Arial" w:hAnsi="Arial" w:cs="Arial"/>
                <w:spacing w:val="-2"/>
                <w:sz w:val="22"/>
                <w:szCs w:val="22"/>
              </w:rPr>
              <w:t xml:space="preserve"> </w:t>
            </w:r>
            <w:r w:rsidRPr="001E235A">
              <w:rPr>
                <w:rFonts w:ascii="Arial" w:hAnsi="Arial" w:cs="Arial"/>
                <w:sz w:val="22"/>
                <w:szCs w:val="22"/>
              </w:rPr>
              <w:t>is:</w:t>
            </w:r>
            <w:r w:rsidRPr="001E235A">
              <w:rPr>
                <w:rFonts w:ascii="Arial" w:hAnsi="Arial" w:cs="Arial"/>
                <w:spacing w:val="-2"/>
                <w:sz w:val="22"/>
                <w:szCs w:val="22"/>
              </w:rPr>
              <w:t xml:space="preserve"> </w:t>
            </w:r>
            <w:r w:rsidRPr="001E235A">
              <w:rPr>
                <w:rFonts w:ascii="Arial" w:hAnsi="Arial" w:cs="Arial"/>
                <w:sz w:val="22"/>
                <w:szCs w:val="22"/>
              </w:rPr>
              <w:t>National Disaster Management Authority, Main Muree Road, near ITP office, Islamabad</w:t>
            </w:r>
          </w:p>
        </w:tc>
      </w:tr>
      <w:tr w:rsidR="008A2852" w:rsidRPr="001E235A" w14:paraId="465E07EF" w14:textId="77777777" w:rsidTr="00DD5B2A">
        <w:trPr>
          <w:jc w:val="center"/>
        </w:trPr>
        <w:tc>
          <w:tcPr>
            <w:tcW w:w="1435" w:type="dxa"/>
            <w:vAlign w:val="center"/>
          </w:tcPr>
          <w:p w14:paraId="0904F91F" w14:textId="158AC91D" w:rsidR="008A2852" w:rsidRPr="001E235A" w:rsidRDefault="008A2852" w:rsidP="001E235A">
            <w:pPr>
              <w:ind w:right="-2"/>
              <w:jc w:val="center"/>
              <w:rPr>
                <w:b/>
                <w:bCs/>
                <w:sz w:val="22"/>
                <w:szCs w:val="22"/>
              </w:rPr>
            </w:pPr>
            <w:r w:rsidRPr="001E235A">
              <w:rPr>
                <w:b/>
                <w:bCs/>
                <w:sz w:val="22"/>
                <w:szCs w:val="22"/>
              </w:rPr>
              <w:t>2.</w:t>
            </w:r>
          </w:p>
        </w:tc>
        <w:tc>
          <w:tcPr>
            <w:tcW w:w="1529" w:type="dxa"/>
            <w:vAlign w:val="center"/>
          </w:tcPr>
          <w:p w14:paraId="1ED5E079" w14:textId="63139AF1" w:rsidR="008A2852" w:rsidRPr="001E235A" w:rsidRDefault="008A2852" w:rsidP="001E235A">
            <w:pPr>
              <w:ind w:right="-2"/>
              <w:jc w:val="center"/>
              <w:rPr>
                <w:b/>
                <w:bCs/>
                <w:sz w:val="22"/>
                <w:szCs w:val="22"/>
              </w:rPr>
            </w:pPr>
            <w:r w:rsidRPr="001E235A">
              <w:rPr>
                <w:b/>
                <w:bCs/>
                <w:sz w:val="22"/>
                <w:szCs w:val="22"/>
              </w:rPr>
              <w:t>1.1(j)</w:t>
            </w:r>
          </w:p>
        </w:tc>
        <w:tc>
          <w:tcPr>
            <w:tcW w:w="7201" w:type="dxa"/>
          </w:tcPr>
          <w:p w14:paraId="0E113D01" w14:textId="77D3FC29" w:rsidR="008A2852" w:rsidRPr="001E235A" w:rsidRDefault="008A2852" w:rsidP="008A2852">
            <w:pPr>
              <w:ind w:right="-2"/>
              <w:rPr>
                <w:sz w:val="22"/>
                <w:szCs w:val="22"/>
              </w:rPr>
            </w:pPr>
            <w:r w:rsidRPr="001E235A">
              <w:rPr>
                <w:rFonts w:ascii="Arial" w:hAnsi="Arial" w:cs="Arial"/>
                <w:sz w:val="22"/>
                <w:szCs w:val="22"/>
              </w:rPr>
              <w:t>The</w:t>
            </w:r>
            <w:r w:rsidRPr="001E235A">
              <w:rPr>
                <w:rFonts w:ascii="Arial" w:hAnsi="Arial" w:cs="Arial"/>
                <w:spacing w:val="-3"/>
                <w:sz w:val="22"/>
                <w:szCs w:val="22"/>
              </w:rPr>
              <w:t xml:space="preserve"> </w:t>
            </w:r>
            <w:r w:rsidRPr="001E235A">
              <w:rPr>
                <w:rFonts w:ascii="Arial" w:hAnsi="Arial" w:cs="Arial"/>
                <w:sz w:val="22"/>
                <w:szCs w:val="22"/>
              </w:rPr>
              <w:t>Supplier</w:t>
            </w:r>
            <w:r w:rsidRPr="001E235A">
              <w:rPr>
                <w:rFonts w:ascii="Arial" w:hAnsi="Arial" w:cs="Arial"/>
                <w:spacing w:val="-2"/>
                <w:sz w:val="22"/>
                <w:szCs w:val="22"/>
              </w:rPr>
              <w:t xml:space="preserve"> </w:t>
            </w:r>
            <w:r w:rsidRPr="001E235A">
              <w:rPr>
                <w:rFonts w:ascii="Arial" w:hAnsi="Arial" w:cs="Arial"/>
                <w:sz w:val="22"/>
                <w:szCs w:val="22"/>
              </w:rPr>
              <w:t>is:</w:t>
            </w:r>
            <w:r w:rsidRPr="001E235A">
              <w:rPr>
                <w:rFonts w:ascii="Arial" w:hAnsi="Arial" w:cs="Arial"/>
                <w:spacing w:val="-3"/>
                <w:sz w:val="22"/>
                <w:szCs w:val="22"/>
              </w:rPr>
              <w:t xml:space="preserve"> </w:t>
            </w:r>
            <w:r w:rsidRPr="001E235A">
              <w:rPr>
                <w:rFonts w:ascii="Arial" w:hAnsi="Arial" w:cs="Arial"/>
                <w:spacing w:val="-1"/>
                <w:sz w:val="22"/>
                <w:szCs w:val="22"/>
              </w:rPr>
              <w:t>[</w:t>
            </w:r>
            <w:r w:rsidRPr="001E235A">
              <w:rPr>
                <w:rFonts w:ascii="Arial" w:hAnsi="Arial" w:cs="Arial"/>
                <w:i/>
                <w:iCs/>
                <w:sz w:val="22"/>
                <w:szCs w:val="22"/>
              </w:rPr>
              <w:t>Name</w:t>
            </w:r>
            <w:r w:rsidRPr="001E235A">
              <w:rPr>
                <w:rFonts w:ascii="Arial" w:hAnsi="Arial" w:cs="Arial"/>
                <w:i/>
                <w:iCs/>
                <w:spacing w:val="-2"/>
                <w:sz w:val="22"/>
                <w:szCs w:val="22"/>
              </w:rPr>
              <w:t xml:space="preserve"> </w:t>
            </w:r>
            <w:r w:rsidRPr="001E235A">
              <w:rPr>
                <w:rFonts w:ascii="Arial" w:hAnsi="Arial" w:cs="Arial"/>
                <w:i/>
                <w:iCs/>
                <w:sz w:val="22"/>
                <w:szCs w:val="22"/>
              </w:rPr>
              <w:t>and</w:t>
            </w:r>
            <w:r w:rsidRPr="001E235A">
              <w:rPr>
                <w:rFonts w:ascii="Arial" w:hAnsi="Arial" w:cs="Arial"/>
                <w:i/>
                <w:iCs/>
                <w:spacing w:val="-3"/>
                <w:sz w:val="22"/>
                <w:szCs w:val="22"/>
              </w:rPr>
              <w:t xml:space="preserve"> </w:t>
            </w:r>
            <w:r w:rsidRPr="001E235A">
              <w:rPr>
                <w:rFonts w:ascii="Arial" w:hAnsi="Arial" w:cs="Arial"/>
                <w:i/>
                <w:iCs/>
                <w:sz w:val="22"/>
                <w:szCs w:val="22"/>
              </w:rPr>
              <w:t>address]</w:t>
            </w:r>
          </w:p>
        </w:tc>
      </w:tr>
      <w:tr w:rsidR="008A2852" w:rsidRPr="001E235A" w14:paraId="17525652" w14:textId="77777777" w:rsidTr="00DD5B2A">
        <w:trPr>
          <w:jc w:val="center"/>
        </w:trPr>
        <w:tc>
          <w:tcPr>
            <w:tcW w:w="1435" w:type="dxa"/>
            <w:vAlign w:val="center"/>
          </w:tcPr>
          <w:p w14:paraId="20633AFC" w14:textId="52D30A30" w:rsidR="008A2852" w:rsidRPr="001E235A" w:rsidRDefault="008A2852" w:rsidP="001E235A">
            <w:pPr>
              <w:ind w:right="-2"/>
              <w:jc w:val="center"/>
              <w:rPr>
                <w:b/>
                <w:bCs/>
                <w:sz w:val="22"/>
                <w:szCs w:val="22"/>
              </w:rPr>
            </w:pPr>
            <w:r w:rsidRPr="001E235A">
              <w:rPr>
                <w:b/>
                <w:bCs/>
                <w:sz w:val="22"/>
                <w:szCs w:val="22"/>
              </w:rPr>
              <w:t>3.</w:t>
            </w:r>
          </w:p>
        </w:tc>
        <w:tc>
          <w:tcPr>
            <w:tcW w:w="1529" w:type="dxa"/>
            <w:vAlign w:val="center"/>
          </w:tcPr>
          <w:p w14:paraId="19DAA340" w14:textId="2A1F728E" w:rsidR="008A2852" w:rsidRPr="001E235A" w:rsidRDefault="008A2852" w:rsidP="001E235A">
            <w:pPr>
              <w:ind w:right="-2"/>
              <w:jc w:val="center"/>
              <w:rPr>
                <w:b/>
                <w:bCs/>
                <w:sz w:val="22"/>
                <w:szCs w:val="22"/>
              </w:rPr>
            </w:pPr>
            <w:r w:rsidRPr="001E235A">
              <w:rPr>
                <w:b/>
                <w:bCs/>
                <w:sz w:val="22"/>
                <w:szCs w:val="22"/>
              </w:rPr>
              <w:t>1.1(q)</w:t>
            </w:r>
          </w:p>
        </w:tc>
        <w:tc>
          <w:tcPr>
            <w:tcW w:w="7201" w:type="dxa"/>
          </w:tcPr>
          <w:p w14:paraId="73B58F96" w14:textId="4DF6615D" w:rsidR="008A2852" w:rsidRPr="001E235A" w:rsidRDefault="008A2852" w:rsidP="008A2852">
            <w:pPr>
              <w:ind w:right="-2"/>
              <w:rPr>
                <w:sz w:val="22"/>
                <w:szCs w:val="22"/>
              </w:rPr>
            </w:pP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title</w:t>
            </w:r>
            <w:r w:rsidRPr="001E235A">
              <w:rPr>
                <w:rFonts w:ascii="Arial" w:hAnsi="Arial" w:cs="Arial"/>
                <w:spacing w:val="5"/>
                <w:sz w:val="22"/>
                <w:szCs w:val="22"/>
              </w:rPr>
              <w:t xml:space="preserve"> </w:t>
            </w:r>
            <w:r w:rsidRPr="001E235A">
              <w:rPr>
                <w:rFonts w:ascii="Arial" w:hAnsi="Arial" w:cs="Arial"/>
                <w:sz w:val="22"/>
                <w:szCs w:val="22"/>
              </w:rPr>
              <w:t>of</w:t>
            </w:r>
            <w:r w:rsidRPr="001E235A">
              <w:rPr>
                <w:rFonts w:ascii="Arial" w:hAnsi="Arial" w:cs="Arial"/>
                <w:spacing w:val="4"/>
                <w:sz w:val="22"/>
                <w:szCs w:val="22"/>
              </w:rPr>
              <w:t xml:space="preserve"> </w:t>
            </w:r>
            <w:r w:rsidRPr="001E235A">
              <w:rPr>
                <w:rFonts w:ascii="Arial" w:hAnsi="Arial" w:cs="Arial"/>
                <w:sz w:val="22"/>
                <w:szCs w:val="22"/>
              </w:rPr>
              <w:t>the</w:t>
            </w:r>
            <w:r w:rsidRPr="001E235A">
              <w:rPr>
                <w:rFonts w:ascii="Arial" w:hAnsi="Arial" w:cs="Arial"/>
                <w:spacing w:val="5"/>
                <w:sz w:val="22"/>
                <w:szCs w:val="22"/>
              </w:rPr>
              <w:t xml:space="preserve"> </w:t>
            </w:r>
            <w:r w:rsidRPr="001E235A">
              <w:rPr>
                <w:rFonts w:ascii="Arial" w:hAnsi="Arial" w:cs="Arial"/>
                <w:sz w:val="22"/>
                <w:szCs w:val="22"/>
              </w:rPr>
              <w:t>subject</w:t>
            </w:r>
            <w:r w:rsidRPr="001E235A">
              <w:rPr>
                <w:rFonts w:ascii="Arial" w:hAnsi="Arial" w:cs="Arial"/>
                <w:spacing w:val="5"/>
                <w:sz w:val="22"/>
                <w:szCs w:val="22"/>
              </w:rPr>
              <w:t xml:space="preserve"> </w:t>
            </w:r>
            <w:r w:rsidRPr="001E235A">
              <w:rPr>
                <w:rFonts w:ascii="Arial" w:hAnsi="Arial" w:cs="Arial"/>
                <w:sz w:val="22"/>
                <w:szCs w:val="22"/>
              </w:rPr>
              <w:t>procurement</w:t>
            </w:r>
            <w:r w:rsidRPr="001E235A">
              <w:rPr>
                <w:rFonts w:ascii="Arial" w:hAnsi="Arial" w:cs="Arial"/>
                <w:spacing w:val="4"/>
                <w:sz w:val="22"/>
                <w:szCs w:val="22"/>
              </w:rPr>
              <w:t xml:space="preserve"> </w:t>
            </w:r>
            <w:r w:rsidRPr="001E235A">
              <w:rPr>
                <w:rFonts w:ascii="Arial" w:hAnsi="Arial" w:cs="Arial"/>
                <w:sz w:val="22"/>
                <w:szCs w:val="22"/>
              </w:rPr>
              <w:t>or</w:t>
            </w:r>
            <w:r w:rsidRPr="001E235A">
              <w:rPr>
                <w:rFonts w:ascii="Arial" w:hAnsi="Arial" w:cs="Arial"/>
                <w:spacing w:val="5"/>
                <w:sz w:val="22"/>
                <w:szCs w:val="22"/>
              </w:rPr>
              <w:t xml:space="preserve"> </w:t>
            </w: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pacing w:val="1"/>
                <w:sz w:val="22"/>
                <w:szCs w:val="22"/>
              </w:rPr>
              <w:t>P</w:t>
            </w:r>
            <w:r w:rsidRPr="001E235A">
              <w:rPr>
                <w:rFonts w:ascii="Arial" w:hAnsi="Arial" w:cs="Arial"/>
                <w:sz w:val="22"/>
                <w:szCs w:val="22"/>
              </w:rPr>
              <w:t>roject</w:t>
            </w:r>
            <w:r w:rsidRPr="001E235A">
              <w:rPr>
                <w:rFonts w:ascii="Arial" w:hAnsi="Arial" w:cs="Arial"/>
                <w:spacing w:val="5"/>
                <w:sz w:val="22"/>
                <w:szCs w:val="22"/>
              </w:rPr>
              <w:t xml:space="preserve"> </w:t>
            </w:r>
            <w:r w:rsidRPr="001E235A">
              <w:rPr>
                <w:rFonts w:ascii="Arial" w:hAnsi="Arial" w:cs="Arial"/>
                <w:sz w:val="22"/>
                <w:szCs w:val="22"/>
              </w:rPr>
              <w:t>is:</w:t>
            </w:r>
            <w:r w:rsidR="002E2621">
              <w:rPr>
                <w:rFonts w:ascii="Arial" w:hAnsi="Arial" w:cs="Arial"/>
                <w:sz w:val="22"/>
                <w:szCs w:val="22"/>
              </w:rPr>
              <w:t xml:space="preserve"> Pre-Qualification of firms for </w:t>
            </w:r>
            <w:r w:rsidRPr="001E235A">
              <w:rPr>
                <w:rFonts w:ascii="Arial" w:hAnsi="Arial" w:cs="Arial"/>
                <w:i/>
                <w:iCs/>
                <w:sz w:val="22"/>
                <w:szCs w:val="22"/>
              </w:rPr>
              <w:t>Supply of Blankets</w:t>
            </w:r>
          </w:p>
        </w:tc>
      </w:tr>
      <w:tr w:rsidR="008A2852" w:rsidRPr="001E235A" w14:paraId="0348502C" w14:textId="77777777" w:rsidTr="00DD5B2A">
        <w:trPr>
          <w:jc w:val="center"/>
        </w:trPr>
        <w:tc>
          <w:tcPr>
            <w:tcW w:w="10165" w:type="dxa"/>
            <w:gridSpan w:val="3"/>
          </w:tcPr>
          <w:p w14:paraId="5B771AB4" w14:textId="7F41E4D1" w:rsidR="008A2852" w:rsidRPr="001E235A" w:rsidRDefault="008A2852" w:rsidP="00FC7658">
            <w:pPr>
              <w:ind w:right="-2"/>
              <w:rPr>
                <w:sz w:val="22"/>
                <w:szCs w:val="22"/>
              </w:rPr>
            </w:pPr>
            <w:r w:rsidRPr="001E235A">
              <w:rPr>
                <w:rFonts w:ascii="Arial" w:hAnsi="Arial" w:cs="Arial"/>
                <w:b/>
                <w:bCs/>
                <w:spacing w:val="-1"/>
                <w:sz w:val="22"/>
                <w:szCs w:val="22"/>
              </w:rPr>
              <w:t>Governin</w:t>
            </w:r>
            <w:r w:rsidRPr="001E235A">
              <w:rPr>
                <w:rFonts w:ascii="Arial" w:hAnsi="Arial" w:cs="Arial"/>
                <w:b/>
                <w:bCs/>
                <w:sz w:val="22"/>
                <w:szCs w:val="22"/>
              </w:rPr>
              <w:t>g</w:t>
            </w:r>
            <w:r w:rsidRPr="001E235A">
              <w:rPr>
                <w:rFonts w:ascii="Arial" w:hAnsi="Arial" w:cs="Arial"/>
                <w:b/>
                <w:bCs/>
                <w:spacing w:val="-4"/>
                <w:sz w:val="22"/>
                <w:szCs w:val="22"/>
              </w:rPr>
              <w:t xml:space="preserve"> </w:t>
            </w:r>
            <w:r w:rsidRPr="001E235A">
              <w:rPr>
                <w:rFonts w:ascii="Arial" w:hAnsi="Arial" w:cs="Arial"/>
                <w:b/>
                <w:bCs/>
                <w:spacing w:val="-1"/>
                <w:sz w:val="22"/>
                <w:szCs w:val="22"/>
              </w:rPr>
              <w:t>Languag</w:t>
            </w:r>
            <w:r w:rsidRPr="001E235A">
              <w:rPr>
                <w:rFonts w:ascii="Arial" w:hAnsi="Arial" w:cs="Arial"/>
                <w:b/>
                <w:bCs/>
                <w:sz w:val="22"/>
                <w:szCs w:val="22"/>
              </w:rPr>
              <w:t>e</w:t>
            </w:r>
            <w:r w:rsidRPr="001E235A">
              <w:rPr>
                <w:rFonts w:ascii="Arial" w:hAnsi="Arial" w:cs="Arial"/>
                <w:b/>
                <w:bCs/>
                <w:spacing w:val="-4"/>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3"/>
                <w:sz w:val="22"/>
                <w:szCs w:val="22"/>
              </w:rPr>
              <w:t xml:space="preserve"> </w:t>
            </w:r>
            <w:r w:rsidRPr="001E235A">
              <w:rPr>
                <w:rFonts w:ascii="Arial" w:hAnsi="Arial" w:cs="Arial"/>
                <w:b/>
                <w:bCs/>
                <w:spacing w:val="-1"/>
                <w:sz w:val="22"/>
                <w:szCs w:val="22"/>
              </w:rPr>
              <w:t>4)</w:t>
            </w:r>
          </w:p>
        </w:tc>
      </w:tr>
      <w:tr w:rsidR="008A2852" w:rsidRPr="001E235A" w14:paraId="7A3C8119" w14:textId="77777777" w:rsidTr="00DD5B2A">
        <w:trPr>
          <w:jc w:val="center"/>
        </w:trPr>
        <w:tc>
          <w:tcPr>
            <w:tcW w:w="1435" w:type="dxa"/>
            <w:vAlign w:val="center"/>
          </w:tcPr>
          <w:p w14:paraId="0838673A" w14:textId="37C2C6B5" w:rsidR="008A2852" w:rsidRPr="001E235A" w:rsidRDefault="008A2852" w:rsidP="001E235A">
            <w:pPr>
              <w:ind w:right="-2"/>
              <w:jc w:val="center"/>
              <w:rPr>
                <w:sz w:val="22"/>
                <w:szCs w:val="22"/>
              </w:rPr>
            </w:pPr>
            <w:r w:rsidRPr="001E235A">
              <w:rPr>
                <w:sz w:val="22"/>
                <w:szCs w:val="22"/>
              </w:rPr>
              <w:t>4.</w:t>
            </w:r>
          </w:p>
        </w:tc>
        <w:tc>
          <w:tcPr>
            <w:tcW w:w="1529" w:type="dxa"/>
            <w:vAlign w:val="center"/>
          </w:tcPr>
          <w:p w14:paraId="76DCDB3C" w14:textId="53FDD13E" w:rsidR="008A2852" w:rsidRPr="001E235A" w:rsidRDefault="008A2852" w:rsidP="001E235A">
            <w:pPr>
              <w:ind w:right="-2"/>
              <w:jc w:val="center"/>
              <w:rPr>
                <w:sz w:val="22"/>
                <w:szCs w:val="22"/>
              </w:rPr>
            </w:pPr>
            <w:r w:rsidRPr="001E235A">
              <w:rPr>
                <w:rFonts w:ascii="Arial" w:hAnsi="Arial" w:cs="Arial"/>
                <w:spacing w:val="-1"/>
                <w:sz w:val="22"/>
                <w:szCs w:val="22"/>
              </w:rPr>
              <w:t>4.1</w:t>
            </w:r>
          </w:p>
        </w:tc>
        <w:tc>
          <w:tcPr>
            <w:tcW w:w="7201" w:type="dxa"/>
          </w:tcPr>
          <w:p w14:paraId="11D3825A" w14:textId="4B5111E3" w:rsidR="008A2852" w:rsidRPr="001E235A" w:rsidRDefault="008A2852" w:rsidP="008A2852">
            <w:pPr>
              <w:ind w:right="-2"/>
              <w:rPr>
                <w:sz w:val="22"/>
                <w:szCs w:val="22"/>
              </w:rPr>
            </w:pP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
                <w:sz w:val="22"/>
                <w:szCs w:val="22"/>
              </w:rPr>
              <w:t xml:space="preserve"> </w:t>
            </w:r>
            <w:r w:rsidRPr="001E235A">
              <w:rPr>
                <w:rFonts w:ascii="Arial" w:hAnsi="Arial" w:cs="Arial"/>
                <w:spacing w:val="-1"/>
                <w:sz w:val="22"/>
                <w:szCs w:val="22"/>
              </w:rPr>
              <w:t>Governin</w:t>
            </w:r>
            <w:r w:rsidRPr="001E235A">
              <w:rPr>
                <w:rFonts w:ascii="Arial" w:hAnsi="Arial" w:cs="Arial"/>
                <w:sz w:val="22"/>
                <w:szCs w:val="22"/>
              </w:rPr>
              <w:t>g</w:t>
            </w:r>
            <w:r w:rsidRPr="001E235A">
              <w:rPr>
                <w:rFonts w:ascii="Arial" w:hAnsi="Arial" w:cs="Arial"/>
                <w:spacing w:val="-3"/>
                <w:sz w:val="22"/>
                <w:szCs w:val="22"/>
              </w:rPr>
              <w:t xml:space="preserve"> </w:t>
            </w:r>
            <w:r w:rsidRPr="001E235A">
              <w:rPr>
                <w:rFonts w:ascii="Arial" w:hAnsi="Arial" w:cs="Arial"/>
                <w:spacing w:val="-1"/>
                <w:sz w:val="22"/>
                <w:szCs w:val="22"/>
              </w:rPr>
              <w:t>Lang</w:t>
            </w:r>
            <w:r w:rsidRPr="001E235A">
              <w:rPr>
                <w:rFonts w:ascii="Arial" w:hAnsi="Arial" w:cs="Arial"/>
                <w:spacing w:val="1"/>
                <w:sz w:val="22"/>
                <w:szCs w:val="22"/>
              </w:rPr>
              <w:t>u</w:t>
            </w:r>
            <w:r w:rsidRPr="001E235A">
              <w:rPr>
                <w:rFonts w:ascii="Arial" w:hAnsi="Arial" w:cs="Arial"/>
                <w:sz w:val="22"/>
                <w:szCs w:val="22"/>
              </w:rPr>
              <w:t>a</w:t>
            </w:r>
            <w:r w:rsidRPr="001E235A">
              <w:rPr>
                <w:rFonts w:ascii="Arial" w:hAnsi="Arial" w:cs="Arial"/>
                <w:spacing w:val="-1"/>
                <w:sz w:val="22"/>
                <w:szCs w:val="22"/>
              </w:rPr>
              <w:t>g</w:t>
            </w:r>
            <w:r w:rsidRPr="001E235A">
              <w:rPr>
                <w:rFonts w:ascii="Arial" w:hAnsi="Arial" w:cs="Arial"/>
                <w:sz w:val="22"/>
                <w:szCs w:val="22"/>
              </w:rPr>
              <w:t>e</w:t>
            </w:r>
            <w:r w:rsidRPr="001E235A">
              <w:rPr>
                <w:rFonts w:ascii="Arial" w:hAnsi="Arial" w:cs="Arial"/>
                <w:spacing w:val="-3"/>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3"/>
                <w:sz w:val="22"/>
                <w:szCs w:val="22"/>
              </w:rPr>
              <w:t xml:space="preserve"> </w:t>
            </w:r>
            <w:r w:rsidRPr="001E235A">
              <w:rPr>
                <w:rFonts w:ascii="Arial" w:hAnsi="Arial" w:cs="Arial"/>
                <w:spacing w:val="-1"/>
                <w:sz w:val="22"/>
                <w:szCs w:val="22"/>
              </w:rPr>
              <w:t>be</w:t>
            </w:r>
            <w:r w:rsidRPr="001E235A">
              <w:rPr>
                <w:rFonts w:ascii="Arial" w:hAnsi="Arial" w:cs="Arial"/>
                <w:sz w:val="22"/>
                <w:szCs w:val="22"/>
              </w:rPr>
              <w:t>:</w:t>
            </w:r>
            <w:r w:rsidRPr="001E235A">
              <w:rPr>
                <w:rFonts w:ascii="Arial" w:hAnsi="Arial" w:cs="Arial"/>
                <w:spacing w:val="-3"/>
                <w:sz w:val="22"/>
                <w:szCs w:val="22"/>
              </w:rPr>
              <w:t xml:space="preserve"> English</w:t>
            </w:r>
          </w:p>
        </w:tc>
      </w:tr>
      <w:tr w:rsidR="008A2852" w:rsidRPr="001E235A" w14:paraId="2222FF68" w14:textId="77777777" w:rsidTr="00DD5B2A">
        <w:trPr>
          <w:jc w:val="center"/>
        </w:trPr>
        <w:tc>
          <w:tcPr>
            <w:tcW w:w="10165" w:type="dxa"/>
            <w:gridSpan w:val="3"/>
          </w:tcPr>
          <w:p w14:paraId="6FC98C94" w14:textId="484DD9A4" w:rsidR="008A2852" w:rsidRPr="001E235A" w:rsidRDefault="008A2852" w:rsidP="00FC7658">
            <w:pPr>
              <w:ind w:right="-2"/>
              <w:rPr>
                <w:sz w:val="22"/>
                <w:szCs w:val="22"/>
              </w:rPr>
            </w:pPr>
            <w:r w:rsidRPr="001E235A">
              <w:rPr>
                <w:rFonts w:ascii="Arial" w:hAnsi="Arial" w:cs="Arial"/>
                <w:b/>
                <w:bCs/>
                <w:sz w:val="22"/>
                <w:szCs w:val="22"/>
              </w:rPr>
              <w:t>Applicable</w:t>
            </w:r>
            <w:r w:rsidRPr="001E235A">
              <w:rPr>
                <w:rFonts w:ascii="Arial" w:hAnsi="Arial" w:cs="Arial"/>
                <w:b/>
                <w:bCs/>
                <w:spacing w:val="-7"/>
                <w:sz w:val="22"/>
                <w:szCs w:val="22"/>
              </w:rPr>
              <w:t xml:space="preserve"> </w:t>
            </w:r>
            <w:r w:rsidRPr="001E235A">
              <w:rPr>
                <w:rFonts w:ascii="Arial" w:hAnsi="Arial" w:cs="Arial"/>
                <w:b/>
                <w:bCs/>
                <w:sz w:val="22"/>
                <w:szCs w:val="22"/>
              </w:rPr>
              <w:t>Law</w:t>
            </w:r>
            <w:r w:rsidRPr="001E235A">
              <w:rPr>
                <w:rFonts w:ascii="Arial" w:hAnsi="Arial" w:cs="Arial"/>
                <w:b/>
                <w:bCs/>
                <w:spacing w:val="-6"/>
                <w:sz w:val="22"/>
                <w:szCs w:val="22"/>
              </w:rPr>
              <w:t xml:space="preserve"> </w:t>
            </w:r>
            <w:r w:rsidRPr="001E235A">
              <w:rPr>
                <w:rFonts w:ascii="Arial" w:hAnsi="Arial" w:cs="Arial"/>
                <w:b/>
                <w:bCs/>
                <w:sz w:val="22"/>
                <w:szCs w:val="22"/>
              </w:rPr>
              <w:t>(GCC</w:t>
            </w:r>
            <w:r w:rsidRPr="001E235A">
              <w:rPr>
                <w:rFonts w:ascii="Arial" w:hAnsi="Arial" w:cs="Arial"/>
                <w:b/>
                <w:bCs/>
                <w:spacing w:val="-5"/>
                <w:sz w:val="22"/>
                <w:szCs w:val="22"/>
              </w:rPr>
              <w:t xml:space="preserve"> </w:t>
            </w:r>
            <w:r w:rsidRPr="001E235A">
              <w:rPr>
                <w:rFonts w:ascii="Arial" w:hAnsi="Arial" w:cs="Arial"/>
                <w:b/>
                <w:bCs/>
                <w:sz w:val="22"/>
                <w:szCs w:val="22"/>
              </w:rPr>
              <w:t>5)</w:t>
            </w:r>
          </w:p>
        </w:tc>
      </w:tr>
      <w:tr w:rsidR="008A2852" w:rsidRPr="001E235A" w14:paraId="666E7453" w14:textId="77777777" w:rsidTr="00DD5B2A">
        <w:trPr>
          <w:jc w:val="center"/>
        </w:trPr>
        <w:tc>
          <w:tcPr>
            <w:tcW w:w="1435" w:type="dxa"/>
            <w:vAlign w:val="center"/>
          </w:tcPr>
          <w:p w14:paraId="1E301DCA" w14:textId="49FA0611" w:rsidR="008A2852" w:rsidRPr="001E235A" w:rsidRDefault="008A2852" w:rsidP="001E235A">
            <w:pPr>
              <w:ind w:right="-2"/>
              <w:jc w:val="center"/>
              <w:rPr>
                <w:sz w:val="22"/>
                <w:szCs w:val="22"/>
              </w:rPr>
            </w:pPr>
            <w:r w:rsidRPr="001E235A">
              <w:rPr>
                <w:sz w:val="22"/>
                <w:szCs w:val="22"/>
              </w:rPr>
              <w:t>5.</w:t>
            </w:r>
          </w:p>
        </w:tc>
        <w:tc>
          <w:tcPr>
            <w:tcW w:w="1529" w:type="dxa"/>
            <w:vAlign w:val="center"/>
          </w:tcPr>
          <w:p w14:paraId="36F3A035" w14:textId="27F333E0" w:rsidR="008A2852" w:rsidRPr="001E235A" w:rsidRDefault="008A2852" w:rsidP="001E235A">
            <w:pPr>
              <w:ind w:right="-2"/>
              <w:jc w:val="center"/>
              <w:rPr>
                <w:sz w:val="22"/>
                <w:szCs w:val="22"/>
              </w:rPr>
            </w:pPr>
            <w:r w:rsidRPr="001E235A">
              <w:rPr>
                <w:rFonts w:ascii="Arial" w:hAnsi="Arial" w:cs="Arial"/>
                <w:sz w:val="22"/>
                <w:szCs w:val="22"/>
              </w:rPr>
              <w:t>5.1</w:t>
            </w:r>
          </w:p>
        </w:tc>
        <w:tc>
          <w:tcPr>
            <w:tcW w:w="7201" w:type="dxa"/>
          </w:tcPr>
          <w:p w14:paraId="3B55D238" w14:textId="3819D179" w:rsidR="008A2852" w:rsidRPr="001E235A" w:rsidRDefault="008A2852" w:rsidP="008A2852">
            <w:pPr>
              <w:ind w:right="-2"/>
              <w:rPr>
                <w:sz w:val="22"/>
                <w:szCs w:val="22"/>
              </w:rPr>
            </w:pPr>
            <w:r w:rsidRPr="001E235A">
              <w:rPr>
                <w:rFonts w:ascii="Arial" w:hAnsi="Arial" w:cs="Arial"/>
                <w:sz w:val="22"/>
                <w:szCs w:val="22"/>
              </w:rPr>
              <w:t>The</w:t>
            </w:r>
            <w:r w:rsidRPr="001E235A">
              <w:rPr>
                <w:rFonts w:ascii="Arial" w:hAnsi="Arial" w:cs="Arial"/>
                <w:spacing w:val="-3"/>
                <w:sz w:val="22"/>
                <w:szCs w:val="22"/>
              </w:rPr>
              <w:t xml:space="preserve"> </w:t>
            </w:r>
            <w:r w:rsidRPr="001E235A">
              <w:rPr>
                <w:rFonts w:ascii="Arial" w:hAnsi="Arial" w:cs="Arial"/>
                <w:sz w:val="22"/>
                <w:szCs w:val="22"/>
              </w:rPr>
              <w:t>Applicable</w:t>
            </w:r>
            <w:r w:rsidRPr="001E235A">
              <w:rPr>
                <w:rFonts w:ascii="Arial" w:hAnsi="Arial" w:cs="Arial"/>
                <w:spacing w:val="-4"/>
                <w:sz w:val="22"/>
                <w:szCs w:val="22"/>
              </w:rPr>
              <w:t xml:space="preserve"> </w:t>
            </w:r>
            <w:r w:rsidRPr="001E235A">
              <w:rPr>
                <w:rFonts w:ascii="Arial" w:hAnsi="Arial" w:cs="Arial"/>
                <w:sz w:val="22"/>
                <w:szCs w:val="22"/>
              </w:rPr>
              <w:t>Law</w:t>
            </w:r>
            <w:r w:rsidRPr="001E235A">
              <w:rPr>
                <w:rFonts w:ascii="Arial" w:hAnsi="Arial" w:cs="Arial"/>
                <w:spacing w:val="-3"/>
                <w:sz w:val="22"/>
                <w:szCs w:val="22"/>
              </w:rPr>
              <w:t xml:space="preserve"> </w:t>
            </w:r>
            <w:r w:rsidRPr="001E235A">
              <w:rPr>
                <w:rFonts w:ascii="Arial" w:hAnsi="Arial" w:cs="Arial"/>
                <w:sz w:val="22"/>
                <w:szCs w:val="22"/>
              </w:rPr>
              <w:t>shall</w:t>
            </w:r>
            <w:r w:rsidRPr="001E235A">
              <w:rPr>
                <w:rFonts w:ascii="Arial" w:hAnsi="Arial" w:cs="Arial"/>
                <w:spacing w:val="-2"/>
                <w:sz w:val="22"/>
                <w:szCs w:val="22"/>
              </w:rPr>
              <w:t xml:space="preserve"> </w:t>
            </w:r>
            <w:r w:rsidRPr="001E235A">
              <w:rPr>
                <w:rFonts w:ascii="Arial" w:hAnsi="Arial" w:cs="Arial"/>
                <w:sz w:val="22"/>
                <w:szCs w:val="22"/>
              </w:rPr>
              <w:t>be:</w:t>
            </w:r>
            <w:r w:rsidRPr="001E235A">
              <w:rPr>
                <w:rFonts w:ascii="Arial" w:hAnsi="Arial" w:cs="Arial"/>
                <w:spacing w:val="-4"/>
                <w:sz w:val="22"/>
                <w:szCs w:val="22"/>
              </w:rPr>
              <w:t xml:space="preserve"> </w:t>
            </w:r>
            <w:r w:rsidRPr="001E235A">
              <w:rPr>
                <w:rFonts w:ascii="Arial" w:hAnsi="Arial" w:cs="Arial"/>
                <w:sz w:val="22"/>
                <w:szCs w:val="22"/>
              </w:rPr>
              <w:t>Laws</w:t>
            </w:r>
            <w:r w:rsidRPr="001E235A">
              <w:rPr>
                <w:rFonts w:ascii="Arial" w:hAnsi="Arial" w:cs="Arial"/>
                <w:spacing w:val="-3"/>
                <w:sz w:val="22"/>
                <w:szCs w:val="22"/>
              </w:rPr>
              <w:t xml:space="preserve"> </w:t>
            </w:r>
            <w:r w:rsidRPr="001E235A">
              <w:rPr>
                <w:rFonts w:ascii="Arial" w:hAnsi="Arial" w:cs="Arial"/>
                <w:sz w:val="22"/>
                <w:szCs w:val="22"/>
              </w:rPr>
              <w:t>of</w:t>
            </w:r>
            <w:r w:rsidRPr="001E235A">
              <w:rPr>
                <w:rFonts w:ascii="Arial" w:hAnsi="Arial" w:cs="Arial"/>
                <w:spacing w:val="-2"/>
                <w:sz w:val="22"/>
                <w:szCs w:val="22"/>
              </w:rPr>
              <w:t xml:space="preserve"> </w:t>
            </w:r>
            <w:r w:rsidRPr="001E235A">
              <w:rPr>
                <w:rFonts w:ascii="Arial" w:hAnsi="Arial" w:cs="Arial"/>
                <w:sz w:val="22"/>
                <w:szCs w:val="22"/>
              </w:rPr>
              <w:t>the</w:t>
            </w:r>
            <w:r w:rsidRPr="001E235A">
              <w:rPr>
                <w:rFonts w:ascii="Arial" w:hAnsi="Arial" w:cs="Arial"/>
                <w:spacing w:val="-4"/>
                <w:sz w:val="22"/>
                <w:szCs w:val="22"/>
              </w:rPr>
              <w:t xml:space="preserve"> Islamic Republic of Pakistan</w:t>
            </w:r>
          </w:p>
        </w:tc>
      </w:tr>
      <w:tr w:rsidR="00A24040" w:rsidRPr="001E235A" w14:paraId="70B189E7" w14:textId="77777777" w:rsidTr="00DD5B2A">
        <w:trPr>
          <w:jc w:val="center"/>
        </w:trPr>
        <w:tc>
          <w:tcPr>
            <w:tcW w:w="10165" w:type="dxa"/>
            <w:gridSpan w:val="3"/>
          </w:tcPr>
          <w:p w14:paraId="47430206" w14:textId="45DC56C9" w:rsidR="00A24040" w:rsidRPr="001E235A" w:rsidRDefault="00A24040" w:rsidP="00FC7658">
            <w:pPr>
              <w:ind w:right="-2"/>
              <w:rPr>
                <w:sz w:val="22"/>
                <w:szCs w:val="22"/>
              </w:rPr>
            </w:pPr>
            <w:r w:rsidRPr="001E235A">
              <w:rPr>
                <w:rFonts w:ascii="Arial" w:hAnsi="Arial" w:cs="Arial"/>
                <w:b/>
                <w:bCs/>
                <w:spacing w:val="-1"/>
                <w:sz w:val="22"/>
                <w:szCs w:val="22"/>
              </w:rPr>
              <w:t>Countr</w:t>
            </w:r>
            <w:r w:rsidRPr="001E235A">
              <w:rPr>
                <w:rFonts w:ascii="Arial" w:hAnsi="Arial" w:cs="Arial"/>
                <w:b/>
                <w:bCs/>
                <w:sz w:val="22"/>
                <w:szCs w:val="22"/>
              </w:rPr>
              <w:t>y</w:t>
            </w:r>
            <w:r w:rsidRPr="001E235A">
              <w:rPr>
                <w:rFonts w:ascii="Arial" w:hAnsi="Arial" w:cs="Arial"/>
                <w:b/>
                <w:bCs/>
                <w:spacing w:val="-1"/>
                <w:sz w:val="22"/>
                <w:szCs w:val="22"/>
              </w:rPr>
              <w:t xml:space="preserve"> o</w:t>
            </w:r>
            <w:r w:rsidRPr="001E235A">
              <w:rPr>
                <w:rFonts w:ascii="Arial" w:hAnsi="Arial" w:cs="Arial"/>
                <w:b/>
                <w:bCs/>
                <w:sz w:val="22"/>
                <w:szCs w:val="22"/>
              </w:rPr>
              <w:t>f</w:t>
            </w:r>
            <w:r w:rsidRPr="001E235A">
              <w:rPr>
                <w:rFonts w:ascii="Arial" w:hAnsi="Arial" w:cs="Arial"/>
                <w:b/>
                <w:bCs/>
                <w:spacing w:val="-1"/>
                <w:sz w:val="22"/>
                <w:szCs w:val="22"/>
              </w:rPr>
              <w:t xml:space="preserve"> Origi</w:t>
            </w:r>
            <w:r w:rsidRPr="001E235A">
              <w:rPr>
                <w:rFonts w:ascii="Arial" w:hAnsi="Arial" w:cs="Arial"/>
                <w:b/>
                <w:bCs/>
                <w:sz w:val="22"/>
                <w:szCs w:val="22"/>
              </w:rPr>
              <w:t>n</w:t>
            </w:r>
            <w:r w:rsidRPr="001E235A">
              <w:rPr>
                <w:rFonts w:ascii="Arial" w:hAnsi="Arial" w:cs="Arial"/>
                <w:b/>
                <w:bCs/>
                <w:spacing w:val="-1"/>
                <w:sz w:val="22"/>
                <w:szCs w:val="22"/>
              </w:rPr>
              <w:t xml:space="preserve"> (GC</w:t>
            </w:r>
            <w:r w:rsidRPr="001E235A">
              <w:rPr>
                <w:rFonts w:ascii="Arial" w:hAnsi="Arial" w:cs="Arial"/>
                <w:b/>
                <w:bCs/>
                <w:sz w:val="22"/>
                <w:szCs w:val="22"/>
              </w:rPr>
              <w:t>C</w:t>
            </w:r>
            <w:r w:rsidRPr="001E235A">
              <w:rPr>
                <w:rFonts w:ascii="Arial" w:hAnsi="Arial" w:cs="Arial"/>
                <w:b/>
                <w:bCs/>
                <w:spacing w:val="-1"/>
                <w:sz w:val="22"/>
                <w:szCs w:val="22"/>
              </w:rPr>
              <w:t xml:space="preserve"> 6)</w:t>
            </w:r>
          </w:p>
        </w:tc>
      </w:tr>
      <w:tr w:rsidR="00A24040" w:rsidRPr="001E235A" w14:paraId="23FAF656" w14:textId="77777777" w:rsidTr="00DD5B2A">
        <w:trPr>
          <w:jc w:val="center"/>
        </w:trPr>
        <w:tc>
          <w:tcPr>
            <w:tcW w:w="1435" w:type="dxa"/>
            <w:vAlign w:val="center"/>
          </w:tcPr>
          <w:p w14:paraId="312E51E3" w14:textId="40F458F7" w:rsidR="00A24040" w:rsidRPr="001E235A" w:rsidRDefault="00A24040" w:rsidP="001E235A">
            <w:pPr>
              <w:ind w:right="-2"/>
              <w:jc w:val="center"/>
              <w:rPr>
                <w:sz w:val="22"/>
                <w:szCs w:val="22"/>
              </w:rPr>
            </w:pPr>
            <w:r w:rsidRPr="001E235A">
              <w:rPr>
                <w:sz w:val="22"/>
                <w:szCs w:val="22"/>
              </w:rPr>
              <w:t>6.</w:t>
            </w:r>
          </w:p>
        </w:tc>
        <w:tc>
          <w:tcPr>
            <w:tcW w:w="1529" w:type="dxa"/>
            <w:vAlign w:val="center"/>
          </w:tcPr>
          <w:p w14:paraId="5908465B" w14:textId="5D263D1A" w:rsidR="00A24040" w:rsidRPr="001E235A" w:rsidRDefault="00A24040" w:rsidP="001E235A">
            <w:pPr>
              <w:ind w:right="-2"/>
              <w:jc w:val="center"/>
              <w:rPr>
                <w:sz w:val="22"/>
                <w:szCs w:val="22"/>
              </w:rPr>
            </w:pPr>
            <w:r w:rsidRPr="001E235A">
              <w:rPr>
                <w:rFonts w:ascii="Arial" w:hAnsi="Arial" w:cs="Arial"/>
                <w:spacing w:val="-1"/>
                <w:sz w:val="22"/>
                <w:szCs w:val="22"/>
              </w:rPr>
              <w:t>6.1</w:t>
            </w:r>
          </w:p>
        </w:tc>
        <w:tc>
          <w:tcPr>
            <w:tcW w:w="7201" w:type="dxa"/>
          </w:tcPr>
          <w:p w14:paraId="2D80098B" w14:textId="1F02F626" w:rsidR="00A24040" w:rsidRPr="001E235A" w:rsidRDefault="00A24040" w:rsidP="00A24040">
            <w:pPr>
              <w:ind w:right="-2"/>
              <w:rPr>
                <w:sz w:val="22"/>
                <w:szCs w:val="22"/>
              </w:rPr>
            </w:pPr>
            <w:r w:rsidRPr="001E235A">
              <w:rPr>
                <w:rFonts w:ascii="Arial" w:hAnsi="Arial" w:cs="Arial"/>
                <w:spacing w:val="-1"/>
                <w:sz w:val="22"/>
                <w:szCs w:val="22"/>
              </w:rPr>
              <w:t>Countr</w:t>
            </w:r>
            <w:r w:rsidRPr="001E235A">
              <w:rPr>
                <w:rFonts w:ascii="Arial" w:hAnsi="Arial" w:cs="Arial"/>
                <w:sz w:val="22"/>
                <w:szCs w:val="22"/>
              </w:rPr>
              <w:t>y</w:t>
            </w:r>
            <w:r w:rsidRPr="001E235A">
              <w:rPr>
                <w:rFonts w:ascii="Arial" w:hAnsi="Arial" w:cs="Arial"/>
                <w:spacing w:val="-2"/>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1"/>
                <w:sz w:val="22"/>
                <w:szCs w:val="22"/>
              </w:rPr>
              <w:t xml:space="preserve"> Origi</w:t>
            </w:r>
            <w:r w:rsidRPr="001E235A">
              <w:rPr>
                <w:rFonts w:ascii="Arial" w:hAnsi="Arial" w:cs="Arial"/>
                <w:sz w:val="22"/>
                <w:szCs w:val="22"/>
              </w:rPr>
              <w:t>n</w:t>
            </w:r>
            <w:r w:rsidRPr="001E235A">
              <w:rPr>
                <w:rFonts w:ascii="Arial" w:hAnsi="Arial" w:cs="Arial"/>
                <w:spacing w:val="-2"/>
                <w:sz w:val="22"/>
                <w:szCs w:val="22"/>
              </w:rPr>
              <w:t xml:space="preserve"> </w:t>
            </w:r>
            <w:r w:rsidRPr="001E235A">
              <w:rPr>
                <w:rFonts w:ascii="Arial" w:hAnsi="Arial" w:cs="Arial"/>
                <w:spacing w:val="-1"/>
                <w:sz w:val="22"/>
                <w:szCs w:val="22"/>
              </w:rPr>
              <w:t>i</w:t>
            </w:r>
            <w:r w:rsidRPr="001E235A">
              <w:rPr>
                <w:rFonts w:ascii="Arial" w:hAnsi="Arial" w:cs="Arial"/>
                <w:sz w:val="22"/>
                <w:szCs w:val="22"/>
              </w:rPr>
              <w:t>s</w:t>
            </w:r>
            <w:r w:rsidRPr="001E235A">
              <w:rPr>
                <w:rFonts w:ascii="Arial" w:hAnsi="Arial" w:cs="Arial"/>
                <w:spacing w:val="-1"/>
                <w:sz w:val="22"/>
                <w:szCs w:val="22"/>
              </w:rPr>
              <w:t xml:space="preserve"> Pakistan</w:t>
            </w:r>
          </w:p>
        </w:tc>
      </w:tr>
      <w:tr w:rsidR="00A24040" w:rsidRPr="001E235A" w14:paraId="45A58418" w14:textId="77777777" w:rsidTr="00DD5B2A">
        <w:trPr>
          <w:jc w:val="center"/>
        </w:trPr>
        <w:tc>
          <w:tcPr>
            <w:tcW w:w="10165" w:type="dxa"/>
            <w:gridSpan w:val="3"/>
          </w:tcPr>
          <w:p w14:paraId="25EE6500" w14:textId="07865EE0" w:rsidR="00A24040" w:rsidRPr="001E235A" w:rsidRDefault="00A24040" w:rsidP="00FC7658">
            <w:pPr>
              <w:ind w:right="-2"/>
              <w:rPr>
                <w:sz w:val="22"/>
                <w:szCs w:val="22"/>
              </w:rPr>
            </w:pPr>
            <w:r w:rsidRPr="001E235A">
              <w:rPr>
                <w:rFonts w:ascii="Arial" w:hAnsi="Arial" w:cs="Arial"/>
                <w:b/>
                <w:bCs/>
                <w:sz w:val="22"/>
                <w:szCs w:val="22"/>
              </w:rPr>
              <w:t>Performance</w:t>
            </w:r>
            <w:r w:rsidRPr="001E235A">
              <w:rPr>
                <w:rFonts w:ascii="Arial" w:hAnsi="Arial" w:cs="Arial"/>
                <w:b/>
                <w:bCs/>
                <w:spacing w:val="-2"/>
                <w:sz w:val="22"/>
                <w:szCs w:val="22"/>
              </w:rPr>
              <w:t xml:space="preserve"> </w:t>
            </w:r>
            <w:r w:rsidRPr="001E235A">
              <w:rPr>
                <w:rFonts w:ascii="Arial" w:hAnsi="Arial" w:cs="Arial"/>
                <w:b/>
                <w:bCs/>
                <w:sz w:val="22"/>
                <w:szCs w:val="22"/>
              </w:rPr>
              <w:t>Security</w:t>
            </w:r>
            <w:r w:rsidRPr="001E235A">
              <w:rPr>
                <w:rFonts w:ascii="Arial" w:hAnsi="Arial" w:cs="Arial"/>
                <w:b/>
                <w:bCs/>
                <w:spacing w:val="-3"/>
                <w:sz w:val="22"/>
                <w:szCs w:val="22"/>
              </w:rPr>
              <w:t xml:space="preserve"> </w:t>
            </w:r>
            <w:proofErr w:type="gramStart"/>
            <w:r w:rsidRPr="001E235A">
              <w:rPr>
                <w:rFonts w:ascii="Arial" w:hAnsi="Arial" w:cs="Arial"/>
                <w:b/>
                <w:bCs/>
                <w:sz w:val="22"/>
                <w:szCs w:val="22"/>
              </w:rPr>
              <w:t>(</w:t>
            </w:r>
            <w:r w:rsidRPr="001E235A">
              <w:rPr>
                <w:rFonts w:ascii="Arial" w:hAnsi="Arial" w:cs="Arial"/>
                <w:b/>
                <w:bCs/>
                <w:spacing w:val="-2"/>
                <w:sz w:val="22"/>
                <w:szCs w:val="22"/>
              </w:rPr>
              <w:t xml:space="preserve"> </w:t>
            </w:r>
            <w:r w:rsidRPr="001E235A">
              <w:rPr>
                <w:rFonts w:ascii="Arial" w:hAnsi="Arial" w:cs="Arial"/>
                <w:b/>
                <w:bCs/>
                <w:sz w:val="22"/>
                <w:szCs w:val="22"/>
              </w:rPr>
              <w:t>or</w:t>
            </w:r>
            <w:proofErr w:type="gramEnd"/>
            <w:r w:rsidRPr="001E235A">
              <w:rPr>
                <w:rFonts w:ascii="Arial" w:hAnsi="Arial" w:cs="Arial"/>
                <w:b/>
                <w:bCs/>
                <w:spacing w:val="-2"/>
                <w:sz w:val="22"/>
                <w:szCs w:val="22"/>
              </w:rPr>
              <w:t xml:space="preserve"> </w:t>
            </w:r>
            <w:r w:rsidRPr="001E235A">
              <w:rPr>
                <w:rFonts w:ascii="Arial" w:hAnsi="Arial" w:cs="Arial"/>
                <w:b/>
                <w:bCs/>
                <w:sz w:val="22"/>
                <w:szCs w:val="22"/>
              </w:rPr>
              <w:t>guarantee)</w:t>
            </w:r>
            <w:r w:rsidRPr="001E235A">
              <w:rPr>
                <w:rFonts w:ascii="Arial" w:hAnsi="Arial" w:cs="Arial"/>
                <w:b/>
                <w:bCs/>
                <w:spacing w:val="-1"/>
                <w:sz w:val="22"/>
                <w:szCs w:val="22"/>
              </w:rPr>
              <w:t xml:space="preserve"> </w:t>
            </w:r>
            <w:r w:rsidRPr="001E235A">
              <w:rPr>
                <w:rFonts w:ascii="Arial" w:hAnsi="Arial" w:cs="Arial"/>
                <w:b/>
                <w:bCs/>
                <w:sz w:val="22"/>
                <w:szCs w:val="22"/>
              </w:rPr>
              <w:t>(G</w:t>
            </w:r>
            <w:r w:rsidRPr="001E235A">
              <w:rPr>
                <w:rFonts w:ascii="Arial" w:hAnsi="Arial" w:cs="Arial"/>
                <w:b/>
                <w:bCs/>
                <w:spacing w:val="-2"/>
                <w:sz w:val="22"/>
                <w:szCs w:val="22"/>
              </w:rPr>
              <w:t>C</w:t>
            </w:r>
            <w:r w:rsidRPr="001E235A">
              <w:rPr>
                <w:rFonts w:ascii="Arial" w:hAnsi="Arial" w:cs="Arial"/>
                <w:b/>
                <w:bCs/>
                <w:sz w:val="22"/>
                <w:szCs w:val="22"/>
              </w:rPr>
              <w:t>C</w:t>
            </w:r>
            <w:r w:rsidRPr="001E235A">
              <w:rPr>
                <w:rFonts w:ascii="Arial" w:hAnsi="Arial" w:cs="Arial"/>
                <w:b/>
                <w:bCs/>
                <w:spacing w:val="-2"/>
                <w:sz w:val="22"/>
                <w:szCs w:val="22"/>
              </w:rPr>
              <w:t xml:space="preserve"> </w:t>
            </w:r>
            <w:r w:rsidRPr="001E235A">
              <w:rPr>
                <w:rFonts w:ascii="Arial" w:hAnsi="Arial" w:cs="Arial"/>
                <w:b/>
                <w:bCs/>
                <w:sz w:val="22"/>
                <w:szCs w:val="22"/>
              </w:rPr>
              <w:t>10)</w:t>
            </w:r>
          </w:p>
        </w:tc>
      </w:tr>
      <w:tr w:rsidR="00A24040" w:rsidRPr="001E235A" w14:paraId="0AB52BB6" w14:textId="77777777" w:rsidTr="00DD5B2A">
        <w:trPr>
          <w:jc w:val="center"/>
        </w:trPr>
        <w:tc>
          <w:tcPr>
            <w:tcW w:w="1435" w:type="dxa"/>
            <w:vAlign w:val="center"/>
          </w:tcPr>
          <w:p w14:paraId="35104E64" w14:textId="6D04F48F" w:rsidR="00A24040" w:rsidRPr="001E235A" w:rsidRDefault="00A24040" w:rsidP="001E235A">
            <w:pPr>
              <w:ind w:right="-2"/>
              <w:jc w:val="center"/>
              <w:rPr>
                <w:sz w:val="22"/>
                <w:szCs w:val="22"/>
              </w:rPr>
            </w:pPr>
            <w:r w:rsidRPr="001E235A">
              <w:rPr>
                <w:sz w:val="22"/>
                <w:szCs w:val="22"/>
              </w:rPr>
              <w:t>7.</w:t>
            </w:r>
          </w:p>
        </w:tc>
        <w:tc>
          <w:tcPr>
            <w:tcW w:w="1529" w:type="dxa"/>
            <w:vAlign w:val="center"/>
          </w:tcPr>
          <w:p w14:paraId="4D9C2127" w14:textId="5755B7AC" w:rsidR="00A24040" w:rsidRPr="001E235A" w:rsidRDefault="00A24040" w:rsidP="001E235A">
            <w:pPr>
              <w:ind w:right="-2"/>
              <w:jc w:val="center"/>
              <w:rPr>
                <w:sz w:val="22"/>
                <w:szCs w:val="22"/>
              </w:rPr>
            </w:pPr>
            <w:r w:rsidRPr="001E235A">
              <w:rPr>
                <w:rFonts w:ascii="Arial" w:hAnsi="Arial" w:cs="Arial"/>
                <w:sz w:val="22"/>
                <w:szCs w:val="22"/>
              </w:rPr>
              <w:t>10.1</w:t>
            </w:r>
          </w:p>
        </w:tc>
        <w:tc>
          <w:tcPr>
            <w:tcW w:w="7201" w:type="dxa"/>
          </w:tcPr>
          <w:p w14:paraId="79B0B24D" w14:textId="0E7438A0" w:rsidR="00A24040" w:rsidRPr="001E235A" w:rsidRDefault="00A24040" w:rsidP="00A24040">
            <w:pPr>
              <w:ind w:right="-2"/>
              <w:rPr>
                <w:sz w:val="22"/>
                <w:szCs w:val="22"/>
              </w:rPr>
            </w:pPr>
            <w:r w:rsidRPr="001E235A">
              <w:rPr>
                <w:rFonts w:ascii="Arial" w:hAnsi="Arial" w:cs="Arial"/>
                <w:sz w:val="22"/>
                <w:szCs w:val="22"/>
              </w:rPr>
              <w:t>The</w:t>
            </w:r>
            <w:r w:rsidRPr="001E235A">
              <w:rPr>
                <w:rFonts w:ascii="Arial" w:hAnsi="Arial" w:cs="Arial"/>
                <w:spacing w:val="34"/>
                <w:sz w:val="22"/>
                <w:szCs w:val="22"/>
              </w:rPr>
              <w:t xml:space="preserve"> </w:t>
            </w:r>
            <w:r w:rsidRPr="001E235A">
              <w:rPr>
                <w:rFonts w:ascii="Arial" w:hAnsi="Arial" w:cs="Arial"/>
                <w:sz w:val="22"/>
                <w:szCs w:val="22"/>
              </w:rPr>
              <w:t>amount</w:t>
            </w:r>
            <w:r w:rsidRPr="001E235A">
              <w:rPr>
                <w:rFonts w:ascii="Arial" w:hAnsi="Arial" w:cs="Arial"/>
                <w:spacing w:val="35"/>
                <w:sz w:val="22"/>
                <w:szCs w:val="22"/>
              </w:rPr>
              <w:t xml:space="preserve"> </w:t>
            </w:r>
            <w:r w:rsidRPr="001E235A">
              <w:rPr>
                <w:rFonts w:ascii="Arial" w:hAnsi="Arial" w:cs="Arial"/>
                <w:sz w:val="22"/>
                <w:szCs w:val="22"/>
              </w:rPr>
              <w:t>of</w:t>
            </w:r>
            <w:r w:rsidRPr="001E235A">
              <w:rPr>
                <w:rFonts w:ascii="Arial" w:hAnsi="Arial" w:cs="Arial"/>
                <w:spacing w:val="35"/>
                <w:sz w:val="22"/>
                <w:szCs w:val="22"/>
              </w:rPr>
              <w:t xml:space="preserve"> </w:t>
            </w:r>
            <w:r w:rsidRPr="001E235A">
              <w:rPr>
                <w:rFonts w:ascii="Arial" w:hAnsi="Arial" w:cs="Arial"/>
                <w:sz w:val="22"/>
                <w:szCs w:val="22"/>
              </w:rPr>
              <w:t>performance</w:t>
            </w:r>
            <w:r w:rsidRPr="001E235A">
              <w:rPr>
                <w:rFonts w:ascii="Arial" w:hAnsi="Arial" w:cs="Arial"/>
                <w:spacing w:val="35"/>
                <w:sz w:val="22"/>
                <w:szCs w:val="22"/>
              </w:rPr>
              <w:t xml:space="preserve"> </w:t>
            </w:r>
            <w:r w:rsidRPr="001E235A">
              <w:rPr>
                <w:rFonts w:ascii="Arial" w:hAnsi="Arial" w:cs="Arial"/>
                <w:sz w:val="22"/>
                <w:szCs w:val="22"/>
              </w:rPr>
              <w:t>security</w:t>
            </w:r>
            <w:r w:rsidRPr="001E235A">
              <w:rPr>
                <w:rFonts w:ascii="Arial" w:hAnsi="Arial" w:cs="Arial"/>
                <w:spacing w:val="35"/>
                <w:sz w:val="22"/>
                <w:szCs w:val="22"/>
              </w:rPr>
              <w:t xml:space="preserve"> </w:t>
            </w:r>
            <w:r w:rsidRPr="001E235A">
              <w:rPr>
                <w:rFonts w:ascii="Arial" w:hAnsi="Arial" w:cs="Arial"/>
                <w:sz w:val="22"/>
                <w:szCs w:val="22"/>
              </w:rPr>
              <w:t>(or</w:t>
            </w:r>
            <w:r w:rsidRPr="001E235A">
              <w:rPr>
                <w:rFonts w:ascii="Arial" w:hAnsi="Arial" w:cs="Arial"/>
                <w:spacing w:val="35"/>
                <w:sz w:val="22"/>
                <w:szCs w:val="22"/>
              </w:rPr>
              <w:t xml:space="preserve"> </w:t>
            </w:r>
            <w:r w:rsidRPr="001E235A">
              <w:rPr>
                <w:rFonts w:ascii="Arial" w:hAnsi="Arial" w:cs="Arial"/>
                <w:sz w:val="22"/>
                <w:szCs w:val="22"/>
              </w:rPr>
              <w:t>guarantee),</w:t>
            </w:r>
            <w:r w:rsidRPr="001E235A">
              <w:rPr>
                <w:rFonts w:ascii="Arial" w:hAnsi="Arial" w:cs="Arial"/>
                <w:spacing w:val="35"/>
                <w:sz w:val="22"/>
                <w:szCs w:val="22"/>
              </w:rPr>
              <w:t xml:space="preserve"> </w:t>
            </w:r>
            <w:r w:rsidRPr="001E235A">
              <w:rPr>
                <w:rFonts w:ascii="Arial" w:hAnsi="Arial" w:cs="Arial"/>
                <w:sz w:val="22"/>
                <w:szCs w:val="22"/>
              </w:rPr>
              <w:t>as</w:t>
            </w:r>
            <w:r w:rsidRPr="001E235A">
              <w:rPr>
                <w:rFonts w:ascii="Arial" w:hAnsi="Arial" w:cs="Arial"/>
                <w:spacing w:val="35"/>
                <w:sz w:val="22"/>
                <w:szCs w:val="22"/>
              </w:rPr>
              <w:t xml:space="preserve"> </w:t>
            </w:r>
            <w:r w:rsidRPr="001E235A">
              <w:rPr>
                <w:rFonts w:ascii="Arial" w:hAnsi="Arial" w:cs="Arial"/>
                <w:sz w:val="22"/>
                <w:szCs w:val="22"/>
              </w:rPr>
              <w:t>a percentage</w:t>
            </w:r>
            <w:r w:rsidRPr="001E235A">
              <w:rPr>
                <w:rFonts w:ascii="Arial" w:hAnsi="Arial" w:cs="Arial"/>
                <w:spacing w:val="48"/>
                <w:sz w:val="22"/>
                <w:szCs w:val="22"/>
              </w:rPr>
              <w:t xml:space="preserve"> </w:t>
            </w:r>
            <w:r w:rsidRPr="001E235A">
              <w:rPr>
                <w:rFonts w:ascii="Arial" w:hAnsi="Arial" w:cs="Arial"/>
                <w:sz w:val="22"/>
                <w:szCs w:val="22"/>
              </w:rPr>
              <w:t>of</w:t>
            </w:r>
            <w:r w:rsidRPr="001E235A">
              <w:rPr>
                <w:rFonts w:ascii="Arial" w:hAnsi="Arial" w:cs="Arial"/>
                <w:spacing w:val="48"/>
                <w:sz w:val="22"/>
                <w:szCs w:val="22"/>
              </w:rPr>
              <w:t xml:space="preserve"> </w:t>
            </w:r>
            <w:r w:rsidRPr="001E235A">
              <w:rPr>
                <w:rFonts w:ascii="Arial" w:hAnsi="Arial" w:cs="Arial"/>
                <w:sz w:val="22"/>
                <w:szCs w:val="22"/>
              </w:rPr>
              <w:t>the</w:t>
            </w:r>
            <w:r w:rsidRPr="001E235A">
              <w:rPr>
                <w:rFonts w:ascii="Arial" w:hAnsi="Arial" w:cs="Arial"/>
                <w:spacing w:val="48"/>
                <w:sz w:val="22"/>
                <w:szCs w:val="22"/>
              </w:rPr>
              <w:t xml:space="preserve"> </w:t>
            </w:r>
            <w:r w:rsidRPr="001E235A">
              <w:rPr>
                <w:rFonts w:ascii="Arial" w:hAnsi="Arial" w:cs="Arial"/>
                <w:sz w:val="22"/>
                <w:szCs w:val="22"/>
              </w:rPr>
              <w:t>Contract</w:t>
            </w:r>
            <w:r w:rsidRPr="001E235A">
              <w:rPr>
                <w:rFonts w:ascii="Arial" w:hAnsi="Arial" w:cs="Arial"/>
                <w:spacing w:val="49"/>
                <w:sz w:val="22"/>
                <w:szCs w:val="22"/>
              </w:rPr>
              <w:t xml:space="preserve"> </w:t>
            </w:r>
            <w:r w:rsidRPr="001E235A">
              <w:rPr>
                <w:rFonts w:ascii="Arial" w:hAnsi="Arial" w:cs="Arial"/>
                <w:sz w:val="22"/>
                <w:szCs w:val="22"/>
              </w:rPr>
              <w:t>Pri</w:t>
            </w:r>
            <w:r w:rsidRPr="001E235A">
              <w:rPr>
                <w:rFonts w:ascii="Arial" w:hAnsi="Arial" w:cs="Arial"/>
                <w:spacing w:val="1"/>
                <w:sz w:val="22"/>
                <w:szCs w:val="22"/>
              </w:rPr>
              <w:t>c</w:t>
            </w:r>
            <w:r w:rsidRPr="001E235A">
              <w:rPr>
                <w:rFonts w:ascii="Arial" w:hAnsi="Arial" w:cs="Arial"/>
                <w:sz w:val="22"/>
                <w:szCs w:val="22"/>
              </w:rPr>
              <w:t>e,</w:t>
            </w:r>
            <w:r w:rsidRPr="001E235A">
              <w:rPr>
                <w:rFonts w:ascii="Arial" w:hAnsi="Arial" w:cs="Arial"/>
                <w:spacing w:val="48"/>
                <w:sz w:val="22"/>
                <w:szCs w:val="22"/>
              </w:rPr>
              <w:t xml:space="preserve"> </w:t>
            </w:r>
            <w:r w:rsidRPr="001E235A">
              <w:rPr>
                <w:rFonts w:ascii="Arial" w:hAnsi="Arial" w:cs="Arial"/>
                <w:sz w:val="22"/>
                <w:szCs w:val="22"/>
              </w:rPr>
              <w:t>shall</w:t>
            </w:r>
            <w:r w:rsidRPr="001E235A">
              <w:rPr>
                <w:rFonts w:ascii="Arial" w:hAnsi="Arial" w:cs="Arial"/>
                <w:spacing w:val="48"/>
                <w:sz w:val="22"/>
                <w:szCs w:val="22"/>
              </w:rPr>
              <w:t xml:space="preserve"> </w:t>
            </w:r>
            <w:r w:rsidRPr="001E235A">
              <w:rPr>
                <w:rFonts w:ascii="Arial" w:hAnsi="Arial" w:cs="Arial"/>
                <w:sz w:val="22"/>
                <w:szCs w:val="22"/>
              </w:rPr>
              <w:t>be:</w:t>
            </w:r>
            <w:r w:rsidRPr="001E235A">
              <w:rPr>
                <w:rFonts w:ascii="Arial" w:hAnsi="Arial" w:cs="Arial"/>
                <w:spacing w:val="48"/>
                <w:sz w:val="22"/>
                <w:szCs w:val="22"/>
              </w:rPr>
              <w:t xml:space="preserve"> </w:t>
            </w:r>
            <w:r w:rsidRPr="001E235A">
              <w:rPr>
                <w:rFonts w:ascii="Arial" w:hAnsi="Arial" w:cs="Arial"/>
                <w:i/>
                <w:iCs/>
                <w:sz w:val="22"/>
                <w:szCs w:val="22"/>
              </w:rPr>
              <w:t>[below</w:t>
            </w:r>
            <w:r w:rsidRPr="001E235A">
              <w:rPr>
                <w:rFonts w:ascii="Arial" w:hAnsi="Arial" w:cs="Arial"/>
                <w:i/>
                <w:iCs/>
                <w:spacing w:val="49"/>
                <w:sz w:val="22"/>
                <w:szCs w:val="22"/>
              </w:rPr>
              <w:t xml:space="preserve"> </w:t>
            </w:r>
            <w:r w:rsidRPr="001E235A">
              <w:rPr>
                <w:rFonts w:ascii="Arial" w:hAnsi="Arial" w:cs="Arial"/>
                <w:i/>
                <w:iCs/>
                <w:sz w:val="22"/>
                <w:szCs w:val="22"/>
              </w:rPr>
              <w:t>the</w:t>
            </w:r>
            <w:r w:rsidRPr="001E235A">
              <w:rPr>
                <w:rFonts w:ascii="Arial" w:hAnsi="Arial" w:cs="Arial"/>
                <w:i/>
                <w:iCs/>
                <w:spacing w:val="47"/>
                <w:sz w:val="22"/>
                <w:szCs w:val="22"/>
              </w:rPr>
              <w:t xml:space="preserve"> </w:t>
            </w:r>
            <w:r w:rsidRPr="001E235A">
              <w:rPr>
                <w:rFonts w:ascii="Arial" w:hAnsi="Arial" w:cs="Arial"/>
                <w:i/>
                <w:iCs/>
                <w:sz w:val="22"/>
                <w:szCs w:val="22"/>
              </w:rPr>
              <w:t>ten</w:t>
            </w:r>
            <w:r w:rsidRPr="001E235A">
              <w:rPr>
                <w:rFonts w:ascii="Arial" w:hAnsi="Arial" w:cs="Arial"/>
                <w:i/>
                <w:iCs/>
                <w:spacing w:val="48"/>
                <w:sz w:val="22"/>
                <w:szCs w:val="22"/>
              </w:rPr>
              <w:t xml:space="preserve"> </w:t>
            </w:r>
            <w:r w:rsidRPr="001E235A">
              <w:rPr>
                <w:rFonts w:ascii="Arial" w:hAnsi="Arial" w:cs="Arial"/>
                <w:i/>
                <w:iCs/>
                <w:sz w:val="22"/>
                <w:szCs w:val="22"/>
              </w:rPr>
              <w:t>(10) percent</w:t>
            </w:r>
            <w:r w:rsidRPr="001E235A">
              <w:rPr>
                <w:rFonts w:ascii="Arial" w:hAnsi="Arial" w:cs="Arial"/>
                <w:i/>
                <w:iCs/>
                <w:spacing w:val="-2"/>
                <w:sz w:val="22"/>
                <w:szCs w:val="22"/>
              </w:rPr>
              <w:t xml:space="preserve"> </w:t>
            </w:r>
            <w:r w:rsidRPr="001E235A">
              <w:rPr>
                <w:rFonts w:ascii="Arial" w:hAnsi="Arial" w:cs="Arial"/>
                <w:i/>
                <w:iCs/>
                <w:sz w:val="22"/>
                <w:szCs w:val="22"/>
              </w:rPr>
              <w:t>of t</w:t>
            </w:r>
            <w:r w:rsidRPr="001E235A">
              <w:rPr>
                <w:rFonts w:ascii="Arial" w:hAnsi="Arial" w:cs="Arial"/>
                <w:i/>
                <w:iCs/>
                <w:spacing w:val="-2"/>
                <w:sz w:val="22"/>
                <w:szCs w:val="22"/>
              </w:rPr>
              <w:t>h</w:t>
            </w:r>
            <w:r w:rsidRPr="001E235A">
              <w:rPr>
                <w:rFonts w:ascii="Arial" w:hAnsi="Arial" w:cs="Arial"/>
                <w:i/>
                <w:iCs/>
                <w:sz w:val="22"/>
                <w:szCs w:val="22"/>
              </w:rPr>
              <w:t>e</w:t>
            </w:r>
            <w:r w:rsidRPr="001E235A">
              <w:rPr>
                <w:rFonts w:ascii="Arial" w:hAnsi="Arial" w:cs="Arial"/>
                <w:i/>
                <w:iCs/>
                <w:spacing w:val="-1"/>
                <w:sz w:val="22"/>
                <w:szCs w:val="22"/>
              </w:rPr>
              <w:t xml:space="preserve"> </w:t>
            </w:r>
            <w:r w:rsidRPr="001E235A">
              <w:rPr>
                <w:rFonts w:ascii="Arial" w:hAnsi="Arial" w:cs="Arial"/>
                <w:i/>
                <w:iCs/>
                <w:sz w:val="22"/>
                <w:szCs w:val="22"/>
              </w:rPr>
              <w:t>Contract Price]</w:t>
            </w:r>
          </w:p>
        </w:tc>
      </w:tr>
      <w:tr w:rsidR="00A24040" w:rsidRPr="001E235A" w14:paraId="01B86B3C" w14:textId="77777777" w:rsidTr="00DD5B2A">
        <w:trPr>
          <w:jc w:val="center"/>
        </w:trPr>
        <w:tc>
          <w:tcPr>
            <w:tcW w:w="1435" w:type="dxa"/>
            <w:vAlign w:val="center"/>
          </w:tcPr>
          <w:p w14:paraId="0E98BE86" w14:textId="0704475C" w:rsidR="00A24040" w:rsidRPr="001E235A" w:rsidRDefault="00A24040" w:rsidP="001E235A">
            <w:pPr>
              <w:ind w:right="-2"/>
              <w:jc w:val="center"/>
              <w:rPr>
                <w:sz w:val="22"/>
                <w:szCs w:val="22"/>
              </w:rPr>
            </w:pPr>
            <w:r w:rsidRPr="001E235A">
              <w:rPr>
                <w:sz w:val="22"/>
                <w:szCs w:val="22"/>
              </w:rPr>
              <w:t>8.</w:t>
            </w:r>
          </w:p>
        </w:tc>
        <w:tc>
          <w:tcPr>
            <w:tcW w:w="1529" w:type="dxa"/>
            <w:vAlign w:val="center"/>
          </w:tcPr>
          <w:p w14:paraId="14D1E370" w14:textId="1BACFE43" w:rsidR="00A24040" w:rsidRPr="001E235A" w:rsidRDefault="00A24040" w:rsidP="001E235A">
            <w:pPr>
              <w:ind w:right="-2"/>
              <w:jc w:val="center"/>
              <w:rPr>
                <w:sz w:val="22"/>
                <w:szCs w:val="22"/>
              </w:rPr>
            </w:pPr>
            <w:r w:rsidRPr="001E235A">
              <w:rPr>
                <w:rFonts w:ascii="Arial" w:hAnsi="Arial" w:cs="Arial"/>
                <w:spacing w:val="-1"/>
                <w:sz w:val="22"/>
                <w:szCs w:val="22"/>
              </w:rPr>
              <w:t>10.4</w:t>
            </w:r>
          </w:p>
        </w:tc>
        <w:tc>
          <w:tcPr>
            <w:tcW w:w="7201" w:type="dxa"/>
          </w:tcPr>
          <w:p w14:paraId="530F0179" w14:textId="56A3034A" w:rsidR="00A24040" w:rsidRPr="001E235A" w:rsidRDefault="00A24040" w:rsidP="00A24040">
            <w:pPr>
              <w:ind w:right="-2"/>
              <w:rPr>
                <w:sz w:val="22"/>
                <w:szCs w:val="22"/>
              </w:rPr>
            </w:pPr>
            <w:r w:rsidRPr="001E235A">
              <w:rPr>
                <w:rFonts w:ascii="Arial" w:hAnsi="Arial" w:cs="Arial"/>
                <w:spacing w:val="-1"/>
                <w:sz w:val="22"/>
                <w:szCs w:val="22"/>
              </w:rPr>
              <w:t>Afte</w:t>
            </w:r>
            <w:r w:rsidRPr="001E235A">
              <w:rPr>
                <w:rFonts w:ascii="Arial" w:hAnsi="Arial" w:cs="Arial"/>
                <w:sz w:val="22"/>
                <w:szCs w:val="22"/>
              </w:rPr>
              <w:t>r</w:t>
            </w:r>
            <w:r w:rsidRPr="001E235A">
              <w:rPr>
                <w:rFonts w:ascii="Arial" w:hAnsi="Arial" w:cs="Arial"/>
                <w:spacing w:val="20"/>
                <w:sz w:val="22"/>
                <w:szCs w:val="22"/>
              </w:rPr>
              <w:t xml:space="preserve"> </w:t>
            </w:r>
            <w:r w:rsidRPr="001E235A">
              <w:rPr>
                <w:rFonts w:ascii="Arial" w:hAnsi="Arial" w:cs="Arial"/>
                <w:spacing w:val="-1"/>
                <w:sz w:val="22"/>
                <w:szCs w:val="22"/>
              </w:rPr>
              <w:t>deliver</w:t>
            </w:r>
            <w:r w:rsidRPr="001E235A">
              <w:rPr>
                <w:rFonts w:ascii="Arial" w:hAnsi="Arial" w:cs="Arial"/>
                <w:sz w:val="22"/>
                <w:szCs w:val="22"/>
              </w:rPr>
              <w:t>y</w:t>
            </w:r>
            <w:r w:rsidRPr="001E235A">
              <w:rPr>
                <w:rFonts w:ascii="Arial" w:hAnsi="Arial" w:cs="Arial"/>
                <w:spacing w:val="20"/>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20"/>
                <w:sz w:val="22"/>
                <w:szCs w:val="22"/>
              </w:rPr>
              <w:t xml:space="preserve"> </w:t>
            </w:r>
            <w:r w:rsidRPr="001E235A">
              <w:rPr>
                <w:rFonts w:ascii="Arial" w:hAnsi="Arial" w:cs="Arial"/>
                <w:spacing w:val="-1"/>
                <w:sz w:val="22"/>
                <w:szCs w:val="22"/>
              </w:rPr>
              <w:t>a</w:t>
            </w:r>
            <w:r w:rsidRPr="001E235A">
              <w:rPr>
                <w:rFonts w:ascii="Arial" w:hAnsi="Arial" w:cs="Arial"/>
                <w:spacing w:val="1"/>
                <w:sz w:val="22"/>
                <w:szCs w:val="22"/>
              </w:rPr>
              <w:t>c</w:t>
            </w:r>
            <w:r w:rsidRPr="001E235A">
              <w:rPr>
                <w:rFonts w:ascii="Arial" w:hAnsi="Arial" w:cs="Arial"/>
                <w:spacing w:val="-1"/>
                <w:sz w:val="22"/>
                <w:szCs w:val="22"/>
              </w:rPr>
              <w:t>ceptanc</w:t>
            </w:r>
            <w:r w:rsidRPr="001E235A">
              <w:rPr>
                <w:rFonts w:ascii="Arial" w:hAnsi="Arial" w:cs="Arial"/>
                <w:sz w:val="22"/>
                <w:szCs w:val="22"/>
              </w:rPr>
              <w:t>e</w:t>
            </w:r>
            <w:r w:rsidRPr="001E235A">
              <w:rPr>
                <w:rFonts w:ascii="Arial" w:hAnsi="Arial" w:cs="Arial"/>
                <w:spacing w:val="20"/>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21"/>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0"/>
                <w:sz w:val="22"/>
                <w:szCs w:val="22"/>
              </w:rPr>
              <w:t xml:space="preserve"> </w:t>
            </w:r>
            <w:r w:rsidRPr="001E235A">
              <w:rPr>
                <w:rFonts w:ascii="Arial" w:hAnsi="Arial" w:cs="Arial"/>
                <w:spacing w:val="-1"/>
                <w:sz w:val="22"/>
                <w:szCs w:val="22"/>
              </w:rPr>
              <w:t>Good</w:t>
            </w:r>
            <w:r w:rsidRPr="001E235A">
              <w:rPr>
                <w:rFonts w:ascii="Arial" w:hAnsi="Arial" w:cs="Arial"/>
                <w:spacing w:val="1"/>
                <w:sz w:val="22"/>
                <w:szCs w:val="22"/>
              </w:rPr>
              <w:t>s</w:t>
            </w:r>
            <w:r w:rsidRPr="001E235A">
              <w:rPr>
                <w:rFonts w:ascii="Arial" w:hAnsi="Arial" w:cs="Arial"/>
                <w:sz w:val="22"/>
                <w:szCs w:val="22"/>
              </w:rPr>
              <w:t>,</w:t>
            </w:r>
            <w:r w:rsidRPr="001E235A">
              <w:rPr>
                <w:rFonts w:ascii="Arial" w:hAnsi="Arial" w:cs="Arial"/>
                <w:sz w:val="22"/>
                <w:szCs w:val="22"/>
                <w:u w:val="single"/>
              </w:rPr>
              <w:tab/>
            </w:r>
            <w:r w:rsidRPr="001E235A">
              <w:rPr>
                <w:rFonts w:ascii="Arial" w:hAnsi="Arial" w:cs="Arial"/>
                <w:spacing w:val="-1"/>
                <w:sz w:val="22"/>
                <w:szCs w:val="22"/>
              </w:rPr>
              <w:t>percen</w:t>
            </w:r>
            <w:r w:rsidRPr="001E235A">
              <w:rPr>
                <w:rFonts w:ascii="Arial" w:hAnsi="Arial" w:cs="Arial"/>
                <w:sz w:val="22"/>
                <w:szCs w:val="22"/>
              </w:rPr>
              <w:t>t</w:t>
            </w:r>
            <w:r w:rsidRPr="001E235A">
              <w:rPr>
                <w:rFonts w:ascii="Arial" w:hAnsi="Arial" w:cs="Arial"/>
                <w:spacing w:val="22"/>
                <w:sz w:val="22"/>
                <w:szCs w:val="22"/>
              </w:rPr>
              <w:t xml:space="preserve"> </w:t>
            </w:r>
            <w:r w:rsidRPr="001E235A">
              <w:rPr>
                <w:rFonts w:ascii="Arial" w:hAnsi="Arial" w:cs="Arial"/>
                <w:spacing w:val="-1"/>
                <w:sz w:val="22"/>
                <w:szCs w:val="22"/>
              </w:rPr>
              <w:t>of th</w:t>
            </w:r>
            <w:r w:rsidRPr="001E235A">
              <w:rPr>
                <w:rFonts w:ascii="Arial" w:hAnsi="Arial" w:cs="Arial"/>
                <w:sz w:val="22"/>
                <w:szCs w:val="22"/>
              </w:rPr>
              <w:t>e</w:t>
            </w:r>
            <w:r w:rsidRPr="001E235A">
              <w:rPr>
                <w:rFonts w:ascii="Arial" w:hAnsi="Arial" w:cs="Arial"/>
                <w:spacing w:val="42"/>
                <w:sz w:val="22"/>
                <w:szCs w:val="22"/>
              </w:rPr>
              <w:t xml:space="preserve"> </w:t>
            </w:r>
            <w:r w:rsidRPr="001E235A">
              <w:rPr>
                <w:rFonts w:ascii="Arial" w:hAnsi="Arial" w:cs="Arial"/>
                <w:spacing w:val="-1"/>
                <w:sz w:val="22"/>
                <w:szCs w:val="22"/>
              </w:rPr>
              <w:t>Performanc</w:t>
            </w:r>
            <w:r w:rsidRPr="001E235A">
              <w:rPr>
                <w:rFonts w:ascii="Arial" w:hAnsi="Arial" w:cs="Arial"/>
                <w:sz w:val="22"/>
                <w:szCs w:val="22"/>
              </w:rPr>
              <w:t>e</w:t>
            </w:r>
            <w:r w:rsidRPr="001E235A">
              <w:rPr>
                <w:rFonts w:ascii="Arial" w:hAnsi="Arial" w:cs="Arial"/>
                <w:spacing w:val="43"/>
                <w:sz w:val="22"/>
                <w:szCs w:val="22"/>
              </w:rPr>
              <w:t xml:space="preserve"> </w:t>
            </w:r>
            <w:r w:rsidRPr="001E235A">
              <w:rPr>
                <w:rFonts w:ascii="Arial" w:hAnsi="Arial" w:cs="Arial"/>
                <w:spacing w:val="-1"/>
                <w:sz w:val="22"/>
                <w:szCs w:val="22"/>
              </w:rPr>
              <w:t>Securit</w:t>
            </w:r>
            <w:r w:rsidRPr="001E235A">
              <w:rPr>
                <w:rFonts w:ascii="Arial" w:hAnsi="Arial" w:cs="Arial"/>
                <w:sz w:val="22"/>
                <w:szCs w:val="22"/>
              </w:rPr>
              <w:t>y</w:t>
            </w:r>
            <w:r w:rsidRPr="001E235A">
              <w:rPr>
                <w:rFonts w:ascii="Arial" w:hAnsi="Arial" w:cs="Arial"/>
                <w:spacing w:val="42"/>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43"/>
                <w:sz w:val="22"/>
                <w:szCs w:val="22"/>
              </w:rPr>
              <w:t xml:space="preserve"> </w:t>
            </w:r>
            <w:r w:rsidRPr="001E235A">
              <w:rPr>
                <w:rFonts w:ascii="Arial" w:hAnsi="Arial" w:cs="Arial"/>
                <w:spacing w:val="-1"/>
                <w:sz w:val="22"/>
                <w:szCs w:val="22"/>
              </w:rPr>
              <w:t>guarantee</w:t>
            </w:r>
            <w:r w:rsidRPr="001E235A">
              <w:rPr>
                <w:rFonts w:ascii="Arial" w:hAnsi="Arial" w:cs="Arial"/>
                <w:sz w:val="22"/>
                <w:szCs w:val="22"/>
              </w:rPr>
              <w:t>)</w:t>
            </w:r>
            <w:r w:rsidRPr="001E235A">
              <w:rPr>
                <w:rFonts w:ascii="Arial" w:hAnsi="Arial" w:cs="Arial"/>
                <w:spacing w:val="42"/>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43"/>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42"/>
                <w:sz w:val="22"/>
                <w:szCs w:val="22"/>
              </w:rPr>
              <w:t xml:space="preserve"> </w:t>
            </w:r>
            <w:r w:rsidRPr="001E235A">
              <w:rPr>
                <w:rFonts w:ascii="Arial" w:hAnsi="Arial" w:cs="Arial"/>
                <w:spacing w:val="-1"/>
                <w:sz w:val="22"/>
                <w:szCs w:val="22"/>
              </w:rPr>
              <w:t>withhel</w:t>
            </w:r>
            <w:r w:rsidRPr="001E235A">
              <w:rPr>
                <w:rFonts w:ascii="Arial" w:hAnsi="Arial" w:cs="Arial"/>
                <w:sz w:val="22"/>
                <w:szCs w:val="22"/>
              </w:rPr>
              <w:t>d</w:t>
            </w:r>
            <w:r w:rsidRPr="001E235A">
              <w:rPr>
                <w:rFonts w:ascii="Arial" w:hAnsi="Arial" w:cs="Arial"/>
                <w:spacing w:val="43"/>
                <w:sz w:val="22"/>
                <w:szCs w:val="22"/>
              </w:rPr>
              <w:t xml:space="preserve"> </w:t>
            </w:r>
            <w:r w:rsidRPr="001E235A">
              <w:rPr>
                <w:rFonts w:ascii="Arial" w:hAnsi="Arial" w:cs="Arial"/>
                <w:spacing w:val="-1"/>
                <w:sz w:val="22"/>
                <w:szCs w:val="22"/>
              </w:rPr>
              <w:t xml:space="preserve">to </w:t>
            </w:r>
            <w:r w:rsidRPr="001E235A">
              <w:rPr>
                <w:rFonts w:ascii="Arial" w:hAnsi="Arial" w:cs="Arial"/>
                <w:sz w:val="22"/>
                <w:szCs w:val="22"/>
              </w:rPr>
              <w:t>cover</w:t>
            </w:r>
            <w:r w:rsidRPr="001E235A">
              <w:rPr>
                <w:rFonts w:ascii="Arial" w:hAnsi="Arial" w:cs="Arial"/>
                <w:spacing w:val="38"/>
                <w:sz w:val="22"/>
                <w:szCs w:val="22"/>
              </w:rPr>
              <w:t xml:space="preserve"> </w:t>
            </w:r>
            <w:r w:rsidRPr="001E235A">
              <w:rPr>
                <w:rFonts w:ascii="Arial" w:hAnsi="Arial" w:cs="Arial"/>
                <w:sz w:val="22"/>
                <w:szCs w:val="22"/>
              </w:rPr>
              <w:t>the</w:t>
            </w:r>
            <w:r w:rsidRPr="001E235A">
              <w:rPr>
                <w:rFonts w:ascii="Arial" w:hAnsi="Arial" w:cs="Arial"/>
                <w:spacing w:val="38"/>
                <w:sz w:val="22"/>
                <w:szCs w:val="22"/>
              </w:rPr>
              <w:t xml:space="preserve"> </w:t>
            </w:r>
            <w:r w:rsidRPr="001E235A">
              <w:rPr>
                <w:rFonts w:ascii="Arial" w:hAnsi="Arial" w:cs="Arial"/>
                <w:sz w:val="22"/>
                <w:szCs w:val="22"/>
              </w:rPr>
              <w:t>Supplier’s</w:t>
            </w:r>
            <w:r w:rsidRPr="001E235A">
              <w:rPr>
                <w:rFonts w:ascii="Arial" w:hAnsi="Arial" w:cs="Arial"/>
                <w:spacing w:val="38"/>
                <w:sz w:val="22"/>
                <w:szCs w:val="22"/>
              </w:rPr>
              <w:t xml:space="preserve"> </w:t>
            </w:r>
            <w:r w:rsidRPr="001E235A">
              <w:rPr>
                <w:rFonts w:ascii="Arial" w:hAnsi="Arial" w:cs="Arial"/>
                <w:sz w:val="22"/>
                <w:szCs w:val="22"/>
              </w:rPr>
              <w:t>warranty</w:t>
            </w:r>
            <w:r w:rsidRPr="001E235A">
              <w:rPr>
                <w:rFonts w:ascii="Arial" w:hAnsi="Arial" w:cs="Arial"/>
                <w:spacing w:val="39"/>
                <w:sz w:val="22"/>
                <w:szCs w:val="22"/>
              </w:rPr>
              <w:t xml:space="preserve"> </w:t>
            </w:r>
            <w:r w:rsidRPr="001E235A">
              <w:rPr>
                <w:rFonts w:ascii="Arial" w:hAnsi="Arial" w:cs="Arial"/>
                <w:sz w:val="22"/>
                <w:szCs w:val="22"/>
              </w:rPr>
              <w:t>obli</w:t>
            </w:r>
            <w:r w:rsidRPr="001E235A">
              <w:rPr>
                <w:rFonts w:ascii="Arial" w:hAnsi="Arial" w:cs="Arial"/>
                <w:spacing w:val="-1"/>
                <w:sz w:val="22"/>
                <w:szCs w:val="22"/>
              </w:rPr>
              <w:t>g</w:t>
            </w:r>
            <w:r w:rsidRPr="001E235A">
              <w:rPr>
                <w:rFonts w:ascii="Arial" w:hAnsi="Arial" w:cs="Arial"/>
                <w:sz w:val="22"/>
                <w:szCs w:val="22"/>
              </w:rPr>
              <w:t>ations</w:t>
            </w:r>
            <w:r w:rsidRPr="001E235A">
              <w:rPr>
                <w:rFonts w:ascii="Arial" w:hAnsi="Arial" w:cs="Arial"/>
                <w:spacing w:val="38"/>
                <w:sz w:val="22"/>
                <w:szCs w:val="22"/>
              </w:rPr>
              <w:t xml:space="preserve"> </w:t>
            </w:r>
            <w:r w:rsidRPr="001E235A">
              <w:rPr>
                <w:rFonts w:ascii="Arial" w:hAnsi="Arial" w:cs="Arial"/>
                <w:sz w:val="22"/>
                <w:szCs w:val="22"/>
              </w:rPr>
              <w:t>in</w:t>
            </w:r>
            <w:r w:rsidRPr="001E235A">
              <w:rPr>
                <w:rFonts w:ascii="Arial" w:hAnsi="Arial" w:cs="Arial"/>
                <w:spacing w:val="38"/>
                <w:sz w:val="22"/>
                <w:szCs w:val="22"/>
              </w:rPr>
              <w:t xml:space="preserve"> </w:t>
            </w:r>
            <w:r w:rsidRPr="001E235A">
              <w:rPr>
                <w:rFonts w:ascii="Arial" w:hAnsi="Arial" w:cs="Arial"/>
                <w:sz w:val="22"/>
                <w:szCs w:val="22"/>
              </w:rPr>
              <w:t>accordance</w:t>
            </w:r>
            <w:r w:rsidRPr="001E235A">
              <w:rPr>
                <w:rFonts w:ascii="Arial" w:hAnsi="Arial" w:cs="Arial"/>
                <w:spacing w:val="39"/>
                <w:sz w:val="22"/>
                <w:szCs w:val="22"/>
              </w:rPr>
              <w:t xml:space="preserve"> </w:t>
            </w:r>
            <w:r w:rsidRPr="001E235A">
              <w:rPr>
                <w:rFonts w:ascii="Arial" w:hAnsi="Arial" w:cs="Arial"/>
                <w:sz w:val="22"/>
                <w:szCs w:val="22"/>
              </w:rPr>
              <w:t xml:space="preserve">with </w:t>
            </w:r>
            <w:r w:rsidRPr="001E235A">
              <w:rPr>
                <w:rFonts w:ascii="Arial" w:hAnsi="Arial" w:cs="Arial"/>
                <w:b/>
                <w:bCs/>
                <w:sz w:val="22"/>
                <w:szCs w:val="22"/>
              </w:rPr>
              <w:t>GCC</w:t>
            </w:r>
            <w:r w:rsidRPr="001E235A">
              <w:rPr>
                <w:rFonts w:ascii="Arial" w:hAnsi="Arial" w:cs="Arial"/>
                <w:b/>
                <w:bCs/>
                <w:spacing w:val="-5"/>
                <w:sz w:val="22"/>
                <w:szCs w:val="22"/>
              </w:rPr>
              <w:t xml:space="preserve"> </w:t>
            </w:r>
            <w:r w:rsidRPr="001E235A">
              <w:rPr>
                <w:rFonts w:ascii="Arial" w:hAnsi="Arial" w:cs="Arial"/>
                <w:b/>
                <w:bCs/>
                <w:sz w:val="22"/>
                <w:szCs w:val="22"/>
              </w:rPr>
              <w:t>Clause</w:t>
            </w:r>
            <w:r w:rsidRPr="001E235A">
              <w:rPr>
                <w:rFonts w:ascii="Arial" w:hAnsi="Arial" w:cs="Arial"/>
                <w:b/>
                <w:bCs/>
                <w:spacing w:val="-4"/>
                <w:sz w:val="22"/>
                <w:szCs w:val="22"/>
              </w:rPr>
              <w:t xml:space="preserve"> </w:t>
            </w:r>
            <w:r w:rsidRPr="001E235A">
              <w:rPr>
                <w:rFonts w:ascii="Arial" w:hAnsi="Arial" w:cs="Arial"/>
                <w:b/>
                <w:bCs/>
                <w:sz w:val="22"/>
                <w:szCs w:val="22"/>
              </w:rPr>
              <w:t>18.2.</w:t>
            </w:r>
          </w:p>
        </w:tc>
      </w:tr>
      <w:tr w:rsidR="00A24040" w:rsidRPr="001E235A" w14:paraId="525D5FC0" w14:textId="77777777" w:rsidTr="00DD5B2A">
        <w:trPr>
          <w:jc w:val="center"/>
        </w:trPr>
        <w:tc>
          <w:tcPr>
            <w:tcW w:w="10165" w:type="dxa"/>
            <w:gridSpan w:val="3"/>
          </w:tcPr>
          <w:p w14:paraId="7B3599E2" w14:textId="178F423E" w:rsidR="00A24040" w:rsidRPr="001E235A" w:rsidRDefault="00A24040" w:rsidP="00FC7658">
            <w:pPr>
              <w:ind w:right="-2"/>
              <w:rPr>
                <w:sz w:val="22"/>
                <w:szCs w:val="22"/>
              </w:rPr>
            </w:pPr>
            <w:r w:rsidRPr="001E235A">
              <w:rPr>
                <w:rFonts w:ascii="Arial" w:hAnsi="Arial" w:cs="Arial"/>
                <w:b/>
                <w:bCs/>
                <w:sz w:val="22"/>
                <w:szCs w:val="22"/>
              </w:rPr>
              <w:t>Inspectio</w:t>
            </w:r>
            <w:r w:rsidRPr="001E235A">
              <w:rPr>
                <w:rFonts w:ascii="Arial" w:hAnsi="Arial" w:cs="Arial"/>
                <w:b/>
                <w:bCs/>
                <w:spacing w:val="-2"/>
                <w:sz w:val="22"/>
                <w:szCs w:val="22"/>
              </w:rPr>
              <w:t>n</w:t>
            </w:r>
            <w:r w:rsidRPr="001E235A">
              <w:rPr>
                <w:rFonts w:ascii="Arial" w:hAnsi="Arial" w:cs="Arial"/>
                <w:b/>
                <w:bCs/>
                <w:sz w:val="22"/>
                <w:szCs w:val="22"/>
              </w:rPr>
              <w:t>s</w:t>
            </w:r>
            <w:r w:rsidRPr="001E235A">
              <w:rPr>
                <w:rFonts w:ascii="Arial" w:hAnsi="Arial" w:cs="Arial"/>
                <w:b/>
                <w:bCs/>
                <w:spacing w:val="-6"/>
                <w:sz w:val="22"/>
                <w:szCs w:val="22"/>
              </w:rPr>
              <w:t xml:space="preserve"> </w:t>
            </w:r>
            <w:r w:rsidRPr="001E235A">
              <w:rPr>
                <w:rFonts w:ascii="Arial" w:hAnsi="Arial" w:cs="Arial"/>
                <w:b/>
                <w:bCs/>
                <w:sz w:val="22"/>
                <w:szCs w:val="22"/>
              </w:rPr>
              <w:t>and</w:t>
            </w:r>
            <w:r w:rsidRPr="001E235A">
              <w:rPr>
                <w:rFonts w:ascii="Arial" w:hAnsi="Arial" w:cs="Arial"/>
                <w:b/>
                <w:bCs/>
                <w:spacing w:val="-6"/>
                <w:sz w:val="22"/>
                <w:szCs w:val="22"/>
              </w:rPr>
              <w:t xml:space="preserve"> </w:t>
            </w:r>
            <w:r w:rsidRPr="001E235A">
              <w:rPr>
                <w:rFonts w:ascii="Arial" w:hAnsi="Arial" w:cs="Arial"/>
                <w:b/>
                <w:bCs/>
                <w:sz w:val="22"/>
                <w:szCs w:val="22"/>
              </w:rPr>
              <w:t>Tests</w:t>
            </w:r>
            <w:r w:rsidRPr="001E235A">
              <w:rPr>
                <w:rFonts w:ascii="Arial" w:hAnsi="Arial" w:cs="Arial"/>
                <w:b/>
                <w:bCs/>
                <w:spacing w:val="-5"/>
                <w:sz w:val="22"/>
                <w:szCs w:val="22"/>
              </w:rPr>
              <w:t xml:space="preserve"> </w:t>
            </w:r>
            <w:r w:rsidRPr="001E235A">
              <w:rPr>
                <w:rFonts w:ascii="Arial" w:hAnsi="Arial" w:cs="Arial"/>
                <w:b/>
                <w:bCs/>
                <w:sz w:val="22"/>
                <w:szCs w:val="22"/>
              </w:rPr>
              <w:t>(GCC</w:t>
            </w:r>
            <w:r w:rsidRPr="001E235A">
              <w:rPr>
                <w:rFonts w:ascii="Arial" w:hAnsi="Arial" w:cs="Arial"/>
                <w:b/>
                <w:bCs/>
                <w:spacing w:val="-7"/>
                <w:sz w:val="22"/>
                <w:szCs w:val="22"/>
              </w:rPr>
              <w:t xml:space="preserve"> </w:t>
            </w:r>
            <w:r w:rsidRPr="001E235A">
              <w:rPr>
                <w:rFonts w:ascii="Arial" w:hAnsi="Arial" w:cs="Arial"/>
                <w:b/>
                <w:bCs/>
                <w:sz w:val="22"/>
                <w:szCs w:val="22"/>
              </w:rPr>
              <w:t>11)</w:t>
            </w:r>
          </w:p>
        </w:tc>
      </w:tr>
      <w:tr w:rsidR="00A24040" w:rsidRPr="001E235A" w14:paraId="0E98B341" w14:textId="77777777" w:rsidTr="00DD5B2A">
        <w:trPr>
          <w:jc w:val="center"/>
        </w:trPr>
        <w:tc>
          <w:tcPr>
            <w:tcW w:w="1435" w:type="dxa"/>
            <w:vAlign w:val="center"/>
          </w:tcPr>
          <w:p w14:paraId="1B3BB151" w14:textId="34B2CA70" w:rsidR="00A24040" w:rsidRPr="001E235A" w:rsidRDefault="00A24040" w:rsidP="001E235A">
            <w:pPr>
              <w:ind w:right="-2"/>
              <w:jc w:val="center"/>
              <w:rPr>
                <w:sz w:val="22"/>
                <w:szCs w:val="22"/>
              </w:rPr>
            </w:pPr>
            <w:r w:rsidRPr="001E235A">
              <w:rPr>
                <w:sz w:val="22"/>
                <w:szCs w:val="22"/>
              </w:rPr>
              <w:t>9.</w:t>
            </w:r>
          </w:p>
        </w:tc>
        <w:tc>
          <w:tcPr>
            <w:tcW w:w="1529" w:type="dxa"/>
            <w:vAlign w:val="center"/>
          </w:tcPr>
          <w:p w14:paraId="5C0E3249" w14:textId="1DF72DAD" w:rsidR="00A24040" w:rsidRPr="001E235A" w:rsidRDefault="00A24040" w:rsidP="001E235A">
            <w:pPr>
              <w:ind w:right="-2"/>
              <w:jc w:val="center"/>
              <w:rPr>
                <w:sz w:val="22"/>
                <w:szCs w:val="22"/>
              </w:rPr>
            </w:pPr>
            <w:r w:rsidRPr="001E235A">
              <w:rPr>
                <w:rFonts w:ascii="Arial" w:hAnsi="Arial" w:cs="Arial"/>
                <w:b/>
                <w:bCs/>
                <w:sz w:val="22"/>
                <w:szCs w:val="22"/>
              </w:rPr>
              <w:t>11.1</w:t>
            </w:r>
          </w:p>
        </w:tc>
        <w:tc>
          <w:tcPr>
            <w:tcW w:w="7201" w:type="dxa"/>
          </w:tcPr>
          <w:p w14:paraId="2EA017BF" w14:textId="77777777" w:rsidR="00A24040" w:rsidRPr="001E235A" w:rsidRDefault="00A24040" w:rsidP="00A24040">
            <w:pPr>
              <w:pStyle w:val="TableParagraph"/>
              <w:kinsoku w:val="0"/>
              <w:overflowPunct w:val="0"/>
              <w:spacing w:line="297" w:lineRule="exact"/>
              <w:ind w:right="76"/>
              <w:jc w:val="both"/>
              <w:rPr>
                <w:rFonts w:ascii="Arial" w:hAnsi="Arial" w:cs="Arial"/>
                <w:sz w:val="22"/>
                <w:szCs w:val="22"/>
              </w:rPr>
            </w:pPr>
            <w:r w:rsidRPr="001E235A">
              <w:rPr>
                <w:rFonts w:ascii="Arial" w:hAnsi="Arial" w:cs="Arial"/>
                <w:spacing w:val="-1"/>
                <w:sz w:val="22"/>
                <w:szCs w:val="22"/>
              </w:rPr>
              <w:t>Inspectio</w:t>
            </w:r>
            <w:r w:rsidRPr="001E235A">
              <w:rPr>
                <w:rFonts w:ascii="Arial" w:hAnsi="Arial" w:cs="Arial"/>
                <w:sz w:val="22"/>
                <w:szCs w:val="22"/>
              </w:rPr>
              <w:t>n</w:t>
            </w:r>
            <w:r w:rsidRPr="001E235A">
              <w:rPr>
                <w:rFonts w:ascii="Arial" w:hAnsi="Arial" w:cs="Arial"/>
                <w:spacing w:val="40"/>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40"/>
                <w:sz w:val="22"/>
                <w:szCs w:val="22"/>
              </w:rPr>
              <w:t xml:space="preserve"> </w:t>
            </w:r>
            <w:r w:rsidRPr="001E235A">
              <w:rPr>
                <w:rFonts w:ascii="Arial" w:hAnsi="Arial" w:cs="Arial"/>
                <w:spacing w:val="-1"/>
                <w:sz w:val="22"/>
                <w:szCs w:val="22"/>
              </w:rPr>
              <w:t>test</w:t>
            </w:r>
            <w:r w:rsidRPr="001E235A">
              <w:rPr>
                <w:rFonts w:ascii="Arial" w:hAnsi="Arial" w:cs="Arial"/>
                <w:sz w:val="22"/>
                <w:szCs w:val="22"/>
              </w:rPr>
              <w:t>s</w:t>
            </w:r>
            <w:r w:rsidRPr="001E235A">
              <w:rPr>
                <w:rFonts w:ascii="Arial" w:hAnsi="Arial" w:cs="Arial"/>
                <w:spacing w:val="40"/>
                <w:sz w:val="22"/>
                <w:szCs w:val="22"/>
              </w:rPr>
              <w:t xml:space="preserve"> </w:t>
            </w:r>
            <w:r w:rsidRPr="001E235A">
              <w:rPr>
                <w:rFonts w:ascii="Arial" w:hAnsi="Arial" w:cs="Arial"/>
                <w:spacing w:val="-1"/>
                <w:sz w:val="22"/>
                <w:szCs w:val="22"/>
              </w:rPr>
              <w:t>prio</w:t>
            </w:r>
            <w:r w:rsidRPr="001E235A">
              <w:rPr>
                <w:rFonts w:ascii="Arial" w:hAnsi="Arial" w:cs="Arial"/>
                <w:sz w:val="22"/>
                <w:szCs w:val="22"/>
              </w:rPr>
              <w:t>r</w:t>
            </w:r>
            <w:r w:rsidRPr="001E235A">
              <w:rPr>
                <w:rFonts w:ascii="Arial" w:hAnsi="Arial" w:cs="Arial"/>
                <w:spacing w:val="40"/>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39"/>
                <w:sz w:val="22"/>
                <w:szCs w:val="22"/>
              </w:rPr>
              <w:t xml:space="preserve"> </w:t>
            </w:r>
            <w:r w:rsidRPr="001E235A">
              <w:rPr>
                <w:rFonts w:ascii="Arial" w:hAnsi="Arial" w:cs="Arial"/>
                <w:sz w:val="22"/>
                <w:szCs w:val="22"/>
              </w:rPr>
              <w:t>shipment</w:t>
            </w:r>
            <w:r w:rsidRPr="001E235A">
              <w:rPr>
                <w:rFonts w:ascii="Arial" w:hAnsi="Arial" w:cs="Arial"/>
                <w:spacing w:val="41"/>
                <w:sz w:val="22"/>
                <w:szCs w:val="22"/>
              </w:rPr>
              <w:t xml:space="preserve"> </w:t>
            </w:r>
            <w:r w:rsidRPr="001E235A">
              <w:rPr>
                <w:rFonts w:ascii="Arial" w:hAnsi="Arial" w:cs="Arial"/>
                <w:sz w:val="22"/>
                <w:szCs w:val="22"/>
              </w:rPr>
              <w:t>of</w:t>
            </w:r>
            <w:r w:rsidRPr="001E235A">
              <w:rPr>
                <w:rFonts w:ascii="Arial" w:hAnsi="Arial" w:cs="Arial"/>
                <w:spacing w:val="40"/>
                <w:sz w:val="22"/>
                <w:szCs w:val="22"/>
              </w:rPr>
              <w:t xml:space="preserve"> </w:t>
            </w:r>
            <w:r w:rsidRPr="001E235A">
              <w:rPr>
                <w:rFonts w:ascii="Arial" w:hAnsi="Arial" w:cs="Arial"/>
                <w:sz w:val="22"/>
                <w:szCs w:val="22"/>
              </w:rPr>
              <w:t>Goods</w:t>
            </w:r>
            <w:r w:rsidRPr="001E235A">
              <w:rPr>
                <w:rFonts w:ascii="Arial" w:hAnsi="Arial" w:cs="Arial"/>
                <w:spacing w:val="40"/>
                <w:sz w:val="22"/>
                <w:szCs w:val="22"/>
              </w:rPr>
              <w:t xml:space="preserve"> </w:t>
            </w:r>
            <w:r w:rsidRPr="001E235A">
              <w:rPr>
                <w:rFonts w:ascii="Arial" w:hAnsi="Arial" w:cs="Arial"/>
                <w:sz w:val="22"/>
                <w:szCs w:val="22"/>
              </w:rPr>
              <w:t>and</w:t>
            </w:r>
            <w:r w:rsidRPr="001E235A">
              <w:rPr>
                <w:rFonts w:ascii="Arial" w:hAnsi="Arial" w:cs="Arial"/>
                <w:spacing w:val="40"/>
                <w:sz w:val="22"/>
                <w:szCs w:val="22"/>
              </w:rPr>
              <w:t xml:space="preserve"> </w:t>
            </w:r>
            <w:r w:rsidRPr="001E235A">
              <w:rPr>
                <w:rFonts w:ascii="Arial" w:hAnsi="Arial" w:cs="Arial"/>
                <w:sz w:val="22"/>
                <w:szCs w:val="22"/>
              </w:rPr>
              <w:t>at</w:t>
            </w:r>
            <w:r w:rsidRPr="001E235A">
              <w:rPr>
                <w:rFonts w:ascii="Arial" w:hAnsi="Arial" w:cs="Arial"/>
                <w:spacing w:val="40"/>
                <w:sz w:val="22"/>
                <w:szCs w:val="22"/>
              </w:rPr>
              <w:t xml:space="preserve"> </w:t>
            </w:r>
            <w:r w:rsidRPr="001E235A">
              <w:rPr>
                <w:rFonts w:ascii="Arial" w:hAnsi="Arial" w:cs="Arial"/>
                <w:sz w:val="22"/>
                <w:szCs w:val="22"/>
              </w:rPr>
              <w:t>final acceptance</w:t>
            </w:r>
            <w:r w:rsidRPr="001E235A">
              <w:rPr>
                <w:rFonts w:ascii="Arial" w:hAnsi="Arial" w:cs="Arial"/>
                <w:spacing w:val="-8"/>
                <w:sz w:val="22"/>
                <w:szCs w:val="22"/>
              </w:rPr>
              <w:t xml:space="preserve"> </w:t>
            </w:r>
            <w:r w:rsidRPr="001E235A">
              <w:rPr>
                <w:rFonts w:ascii="Arial" w:hAnsi="Arial" w:cs="Arial"/>
                <w:sz w:val="22"/>
                <w:szCs w:val="22"/>
              </w:rPr>
              <w:t>are</w:t>
            </w:r>
            <w:r w:rsidRPr="001E235A">
              <w:rPr>
                <w:rFonts w:ascii="Arial" w:hAnsi="Arial" w:cs="Arial"/>
                <w:spacing w:val="-7"/>
                <w:sz w:val="22"/>
                <w:szCs w:val="22"/>
              </w:rPr>
              <w:t xml:space="preserve"> </w:t>
            </w:r>
            <w:r w:rsidRPr="001E235A">
              <w:rPr>
                <w:rFonts w:ascii="Arial" w:hAnsi="Arial" w:cs="Arial"/>
                <w:sz w:val="22"/>
                <w:szCs w:val="22"/>
              </w:rPr>
              <w:t>as</w:t>
            </w:r>
            <w:r w:rsidRPr="001E235A">
              <w:rPr>
                <w:rFonts w:ascii="Arial" w:hAnsi="Arial" w:cs="Arial"/>
                <w:spacing w:val="-8"/>
                <w:sz w:val="22"/>
                <w:szCs w:val="22"/>
              </w:rPr>
              <w:t xml:space="preserve"> </w:t>
            </w:r>
            <w:r w:rsidRPr="001E235A">
              <w:rPr>
                <w:rFonts w:ascii="Arial" w:hAnsi="Arial" w:cs="Arial"/>
                <w:sz w:val="22"/>
                <w:szCs w:val="22"/>
              </w:rPr>
              <w:t>follows:</w:t>
            </w:r>
          </w:p>
          <w:p w14:paraId="27AC0DC3" w14:textId="4EBBC251" w:rsidR="00A24040" w:rsidRPr="001E235A" w:rsidRDefault="00A24040" w:rsidP="00A24040">
            <w:pPr>
              <w:ind w:right="-2"/>
              <w:rPr>
                <w:sz w:val="22"/>
                <w:szCs w:val="22"/>
              </w:rPr>
            </w:pPr>
            <w:r w:rsidRPr="001E235A">
              <w:rPr>
                <w:rFonts w:ascii="Arial" w:hAnsi="Arial" w:cs="Arial"/>
                <w:spacing w:val="-1"/>
                <w:sz w:val="22"/>
                <w:szCs w:val="22"/>
              </w:rPr>
              <w:t>Qualit</w:t>
            </w:r>
            <w:r w:rsidRPr="001E235A">
              <w:rPr>
                <w:rFonts w:ascii="Arial" w:hAnsi="Arial" w:cs="Arial"/>
                <w:sz w:val="22"/>
                <w:szCs w:val="22"/>
              </w:rPr>
              <w:t>y</w:t>
            </w:r>
            <w:r w:rsidRPr="001E235A">
              <w:rPr>
                <w:rFonts w:ascii="Arial" w:hAnsi="Arial" w:cs="Arial"/>
                <w:spacing w:val="43"/>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43"/>
                <w:sz w:val="22"/>
                <w:szCs w:val="22"/>
              </w:rPr>
              <w:t xml:space="preserve"> </w:t>
            </w:r>
            <w:r w:rsidRPr="001E235A">
              <w:rPr>
                <w:rFonts w:ascii="Arial" w:hAnsi="Arial" w:cs="Arial"/>
                <w:spacing w:val="-1"/>
                <w:sz w:val="22"/>
                <w:szCs w:val="22"/>
              </w:rPr>
              <w:t>quantit</w:t>
            </w:r>
            <w:r w:rsidRPr="001E235A">
              <w:rPr>
                <w:rFonts w:ascii="Arial" w:hAnsi="Arial" w:cs="Arial"/>
                <w:sz w:val="22"/>
                <w:szCs w:val="22"/>
              </w:rPr>
              <w:t>y</w:t>
            </w:r>
            <w:r w:rsidRPr="001E235A">
              <w:rPr>
                <w:rFonts w:ascii="Arial" w:hAnsi="Arial" w:cs="Arial"/>
                <w:spacing w:val="43"/>
                <w:sz w:val="22"/>
                <w:szCs w:val="22"/>
              </w:rPr>
              <w:t xml:space="preserve"> </w:t>
            </w:r>
            <w:r w:rsidRPr="001E235A">
              <w:rPr>
                <w:rFonts w:ascii="Arial" w:hAnsi="Arial" w:cs="Arial"/>
                <w:spacing w:val="-1"/>
                <w:sz w:val="22"/>
                <w:szCs w:val="22"/>
              </w:rPr>
              <w:t>inspectio</w:t>
            </w:r>
            <w:r w:rsidRPr="001E235A">
              <w:rPr>
                <w:rFonts w:ascii="Arial" w:hAnsi="Arial" w:cs="Arial"/>
                <w:sz w:val="22"/>
                <w:szCs w:val="22"/>
              </w:rPr>
              <w:t>n</w:t>
            </w:r>
            <w:r w:rsidRPr="001E235A">
              <w:rPr>
                <w:rFonts w:ascii="Arial" w:hAnsi="Arial" w:cs="Arial"/>
                <w:spacing w:val="44"/>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43"/>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44"/>
                <w:sz w:val="22"/>
                <w:szCs w:val="22"/>
              </w:rPr>
              <w:t xml:space="preserve"> </w:t>
            </w:r>
            <w:r w:rsidRPr="001E235A">
              <w:rPr>
                <w:rFonts w:ascii="Arial" w:hAnsi="Arial" w:cs="Arial"/>
                <w:spacing w:val="-1"/>
                <w:sz w:val="22"/>
                <w:szCs w:val="22"/>
              </w:rPr>
              <w:t>carrie</w:t>
            </w:r>
            <w:r w:rsidRPr="001E235A">
              <w:rPr>
                <w:rFonts w:ascii="Arial" w:hAnsi="Arial" w:cs="Arial"/>
                <w:sz w:val="22"/>
                <w:szCs w:val="22"/>
              </w:rPr>
              <w:t>d</w:t>
            </w:r>
            <w:r w:rsidRPr="001E235A">
              <w:rPr>
                <w:rFonts w:ascii="Arial" w:hAnsi="Arial" w:cs="Arial"/>
                <w:spacing w:val="43"/>
                <w:sz w:val="22"/>
                <w:szCs w:val="22"/>
              </w:rPr>
              <w:t xml:space="preserve"> </w:t>
            </w:r>
            <w:r w:rsidRPr="001E235A">
              <w:rPr>
                <w:rFonts w:ascii="Arial" w:hAnsi="Arial" w:cs="Arial"/>
                <w:spacing w:val="-1"/>
                <w:sz w:val="22"/>
                <w:szCs w:val="22"/>
              </w:rPr>
              <w:t>ou</w:t>
            </w:r>
            <w:r w:rsidRPr="001E235A">
              <w:rPr>
                <w:rFonts w:ascii="Arial" w:hAnsi="Arial" w:cs="Arial"/>
                <w:sz w:val="22"/>
                <w:szCs w:val="22"/>
              </w:rPr>
              <w:t>t</w:t>
            </w:r>
            <w:r w:rsidRPr="001E235A">
              <w:rPr>
                <w:rFonts w:ascii="Arial" w:hAnsi="Arial" w:cs="Arial"/>
                <w:spacing w:val="43"/>
                <w:sz w:val="22"/>
                <w:szCs w:val="22"/>
              </w:rPr>
              <w:t xml:space="preserve"> </w:t>
            </w:r>
            <w:r w:rsidRPr="001E235A">
              <w:rPr>
                <w:rFonts w:ascii="Arial" w:hAnsi="Arial" w:cs="Arial"/>
                <w:spacing w:val="-1"/>
                <w:sz w:val="22"/>
                <w:szCs w:val="22"/>
              </w:rPr>
              <w:t>prio</w:t>
            </w:r>
            <w:r w:rsidRPr="001E235A">
              <w:rPr>
                <w:rFonts w:ascii="Arial" w:hAnsi="Arial" w:cs="Arial"/>
                <w:sz w:val="22"/>
                <w:szCs w:val="22"/>
              </w:rPr>
              <w:t>r</w:t>
            </w:r>
            <w:r w:rsidRPr="001E235A">
              <w:rPr>
                <w:rFonts w:ascii="Arial" w:hAnsi="Arial" w:cs="Arial"/>
                <w:spacing w:val="43"/>
                <w:sz w:val="22"/>
                <w:szCs w:val="22"/>
              </w:rPr>
              <w:t xml:space="preserve"> </w:t>
            </w:r>
            <w:r w:rsidRPr="001E235A">
              <w:rPr>
                <w:rFonts w:ascii="Arial" w:hAnsi="Arial" w:cs="Arial"/>
                <w:spacing w:val="-1"/>
                <w:sz w:val="22"/>
                <w:szCs w:val="22"/>
              </w:rPr>
              <w:t xml:space="preserve">to </w:t>
            </w:r>
            <w:r w:rsidRPr="001E235A">
              <w:rPr>
                <w:rFonts w:ascii="Arial" w:hAnsi="Arial" w:cs="Arial"/>
                <w:sz w:val="22"/>
                <w:szCs w:val="22"/>
              </w:rPr>
              <w:t>shipment</w:t>
            </w:r>
            <w:r w:rsidRPr="001E235A">
              <w:rPr>
                <w:rFonts w:ascii="Arial" w:hAnsi="Arial" w:cs="Arial"/>
                <w:spacing w:val="54"/>
                <w:sz w:val="22"/>
                <w:szCs w:val="22"/>
              </w:rPr>
              <w:t xml:space="preserve"> </w:t>
            </w:r>
            <w:r w:rsidRPr="001E235A">
              <w:rPr>
                <w:rFonts w:ascii="Arial" w:hAnsi="Arial" w:cs="Arial"/>
                <w:sz w:val="22"/>
                <w:szCs w:val="22"/>
              </w:rPr>
              <w:t>of</w:t>
            </w:r>
            <w:r w:rsidRPr="001E235A">
              <w:rPr>
                <w:rFonts w:ascii="Arial" w:hAnsi="Arial" w:cs="Arial"/>
                <w:spacing w:val="54"/>
                <w:sz w:val="22"/>
                <w:szCs w:val="22"/>
              </w:rPr>
              <w:t xml:space="preserve"> </w:t>
            </w:r>
            <w:r w:rsidRPr="001E235A">
              <w:rPr>
                <w:rFonts w:ascii="Arial" w:hAnsi="Arial" w:cs="Arial"/>
                <w:sz w:val="22"/>
                <w:szCs w:val="22"/>
              </w:rPr>
              <w:t>Goods</w:t>
            </w:r>
            <w:r w:rsidRPr="001E235A">
              <w:rPr>
                <w:rFonts w:ascii="Arial" w:hAnsi="Arial" w:cs="Arial"/>
                <w:spacing w:val="55"/>
                <w:sz w:val="22"/>
                <w:szCs w:val="22"/>
              </w:rPr>
              <w:t xml:space="preserve"> </w:t>
            </w:r>
            <w:r w:rsidRPr="001E235A">
              <w:rPr>
                <w:rFonts w:ascii="Arial" w:hAnsi="Arial" w:cs="Arial"/>
                <w:sz w:val="22"/>
                <w:szCs w:val="22"/>
              </w:rPr>
              <w:t>by</w:t>
            </w:r>
            <w:r w:rsidRPr="001E235A">
              <w:rPr>
                <w:rFonts w:ascii="Arial" w:hAnsi="Arial" w:cs="Arial"/>
                <w:spacing w:val="54"/>
                <w:sz w:val="22"/>
                <w:szCs w:val="22"/>
              </w:rPr>
              <w:t xml:space="preserve"> </w:t>
            </w:r>
            <w:r w:rsidRPr="001E235A">
              <w:rPr>
                <w:rFonts w:ascii="Arial" w:hAnsi="Arial" w:cs="Arial"/>
                <w:sz w:val="22"/>
                <w:szCs w:val="22"/>
              </w:rPr>
              <w:t>the</w:t>
            </w:r>
            <w:r w:rsidRPr="001E235A">
              <w:rPr>
                <w:rFonts w:ascii="Arial" w:hAnsi="Arial" w:cs="Arial"/>
                <w:spacing w:val="55"/>
                <w:sz w:val="22"/>
                <w:szCs w:val="22"/>
              </w:rPr>
              <w:t xml:space="preserve"> </w:t>
            </w:r>
            <w:r w:rsidRPr="001E235A">
              <w:rPr>
                <w:rFonts w:ascii="Arial" w:hAnsi="Arial" w:cs="Arial"/>
                <w:sz w:val="22"/>
                <w:szCs w:val="22"/>
              </w:rPr>
              <w:t>manufacturer(s)</w:t>
            </w:r>
            <w:r w:rsidRPr="001E235A">
              <w:rPr>
                <w:rFonts w:ascii="Arial" w:hAnsi="Arial" w:cs="Arial"/>
                <w:spacing w:val="54"/>
                <w:sz w:val="22"/>
                <w:szCs w:val="22"/>
              </w:rPr>
              <w:t xml:space="preserve"> </w:t>
            </w:r>
            <w:r w:rsidRPr="001E235A">
              <w:rPr>
                <w:rFonts w:ascii="Arial" w:hAnsi="Arial" w:cs="Arial"/>
                <w:sz w:val="22"/>
                <w:szCs w:val="22"/>
              </w:rPr>
              <w:t>at</w:t>
            </w:r>
            <w:r w:rsidRPr="001E235A">
              <w:rPr>
                <w:rFonts w:ascii="Arial" w:hAnsi="Arial" w:cs="Arial"/>
                <w:spacing w:val="55"/>
                <w:sz w:val="22"/>
                <w:szCs w:val="22"/>
              </w:rPr>
              <w:t xml:space="preserve"> </w:t>
            </w:r>
            <w:r w:rsidRPr="001E235A">
              <w:rPr>
                <w:rFonts w:ascii="Arial" w:hAnsi="Arial" w:cs="Arial"/>
                <w:sz w:val="22"/>
                <w:szCs w:val="22"/>
              </w:rPr>
              <w:t>the</w:t>
            </w:r>
            <w:r w:rsidRPr="001E235A">
              <w:rPr>
                <w:rFonts w:ascii="Arial" w:hAnsi="Arial" w:cs="Arial"/>
                <w:spacing w:val="54"/>
                <w:sz w:val="22"/>
                <w:szCs w:val="22"/>
              </w:rPr>
              <w:t xml:space="preserve"> </w:t>
            </w:r>
            <w:r w:rsidRPr="001E235A">
              <w:rPr>
                <w:rFonts w:ascii="Arial" w:hAnsi="Arial" w:cs="Arial"/>
                <w:sz w:val="22"/>
                <w:szCs w:val="22"/>
              </w:rPr>
              <w:t>supplier’s</w:t>
            </w:r>
            <w:r w:rsidRPr="001E235A">
              <w:rPr>
                <w:rFonts w:ascii="Arial" w:hAnsi="Arial" w:cs="Arial"/>
                <w:w w:val="99"/>
                <w:sz w:val="22"/>
                <w:szCs w:val="22"/>
              </w:rPr>
              <w:t xml:space="preserve"> </w:t>
            </w:r>
            <w:r w:rsidRPr="001E235A">
              <w:rPr>
                <w:rFonts w:ascii="Arial" w:hAnsi="Arial" w:cs="Arial"/>
                <w:spacing w:val="-1"/>
                <w:sz w:val="22"/>
                <w:szCs w:val="22"/>
              </w:rPr>
              <w:t>ow</w:t>
            </w:r>
            <w:r w:rsidRPr="001E235A">
              <w:rPr>
                <w:rFonts w:ascii="Arial" w:hAnsi="Arial" w:cs="Arial"/>
                <w:sz w:val="22"/>
                <w:szCs w:val="22"/>
              </w:rPr>
              <w:t>n</w:t>
            </w:r>
            <w:r w:rsidRPr="001E235A">
              <w:rPr>
                <w:rFonts w:ascii="Arial" w:hAnsi="Arial" w:cs="Arial"/>
                <w:spacing w:val="14"/>
                <w:sz w:val="22"/>
                <w:szCs w:val="22"/>
              </w:rPr>
              <w:t xml:space="preserve"> </w:t>
            </w:r>
            <w:r w:rsidRPr="001E235A">
              <w:rPr>
                <w:rFonts w:ascii="Arial" w:hAnsi="Arial" w:cs="Arial"/>
                <w:spacing w:val="-1"/>
                <w:sz w:val="22"/>
                <w:szCs w:val="22"/>
              </w:rPr>
              <w:t>expens</w:t>
            </w:r>
            <w:r w:rsidRPr="001E235A">
              <w:rPr>
                <w:rFonts w:ascii="Arial" w:hAnsi="Arial" w:cs="Arial"/>
                <w:sz w:val="22"/>
                <w:szCs w:val="22"/>
              </w:rPr>
              <w:t>e</w:t>
            </w:r>
            <w:r w:rsidRPr="001E235A">
              <w:rPr>
                <w:rFonts w:ascii="Arial" w:hAnsi="Arial" w:cs="Arial"/>
                <w:spacing w:val="15"/>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15"/>
                <w:sz w:val="22"/>
                <w:szCs w:val="22"/>
              </w:rPr>
              <w:t xml:space="preserve"> </w:t>
            </w:r>
            <w:r w:rsidRPr="001E235A">
              <w:rPr>
                <w:rFonts w:ascii="Arial" w:hAnsi="Arial" w:cs="Arial"/>
                <w:spacing w:val="-1"/>
                <w:sz w:val="22"/>
                <w:szCs w:val="22"/>
              </w:rPr>
              <w:t>responsibilit</w:t>
            </w:r>
            <w:r w:rsidRPr="001E235A">
              <w:rPr>
                <w:rFonts w:ascii="Arial" w:hAnsi="Arial" w:cs="Arial"/>
                <w:sz w:val="22"/>
                <w:szCs w:val="22"/>
              </w:rPr>
              <w:t>y</w:t>
            </w:r>
            <w:r w:rsidRPr="001E235A">
              <w:rPr>
                <w:rFonts w:ascii="Arial" w:hAnsi="Arial" w:cs="Arial"/>
                <w:spacing w:val="14"/>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14"/>
                <w:sz w:val="22"/>
                <w:szCs w:val="22"/>
              </w:rPr>
              <w:t xml:space="preserve"> </w:t>
            </w:r>
            <w:r w:rsidRPr="001E235A">
              <w:rPr>
                <w:rFonts w:ascii="Arial" w:hAnsi="Arial" w:cs="Arial"/>
                <w:sz w:val="22"/>
                <w:szCs w:val="22"/>
              </w:rPr>
              <w:t>terms</w:t>
            </w:r>
            <w:r w:rsidRPr="001E235A">
              <w:rPr>
                <w:rFonts w:ascii="Arial" w:hAnsi="Arial" w:cs="Arial"/>
                <w:spacing w:val="14"/>
                <w:sz w:val="22"/>
                <w:szCs w:val="22"/>
              </w:rPr>
              <w:t xml:space="preserve"> </w:t>
            </w:r>
            <w:r w:rsidRPr="001E235A">
              <w:rPr>
                <w:rFonts w:ascii="Arial" w:hAnsi="Arial" w:cs="Arial"/>
                <w:sz w:val="22"/>
                <w:szCs w:val="22"/>
              </w:rPr>
              <w:t>of</w:t>
            </w:r>
            <w:r w:rsidRPr="001E235A">
              <w:rPr>
                <w:rFonts w:ascii="Arial" w:hAnsi="Arial" w:cs="Arial"/>
                <w:spacing w:val="13"/>
                <w:sz w:val="22"/>
                <w:szCs w:val="22"/>
              </w:rPr>
              <w:t xml:space="preserve"> </w:t>
            </w:r>
            <w:r w:rsidRPr="001E235A">
              <w:rPr>
                <w:rFonts w:ascii="Arial" w:hAnsi="Arial" w:cs="Arial"/>
                <w:sz w:val="22"/>
                <w:szCs w:val="22"/>
              </w:rPr>
              <w:t>the</w:t>
            </w:r>
            <w:r w:rsidRPr="001E235A">
              <w:rPr>
                <w:rFonts w:ascii="Arial" w:hAnsi="Arial" w:cs="Arial"/>
                <w:spacing w:val="14"/>
                <w:sz w:val="22"/>
                <w:szCs w:val="22"/>
              </w:rPr>
              <w:t xml:space="preserve"> </w:t>
            </w:r>
            <w:r w:rsidRPr="001E235A">
              <w:rPr>
                <w:rFonts w:ascii="Arial" w:hAnsi="Arial" w:cs="Arial"/>
                <w:sz w:val="22"/>
                <w:szCs w:val="22"/>
              </w:rPr>
              <w:t>items</w:t>
            </w:r>
            <w:r w:rsidRPr="001E235A">
              <w:rPr>
                <w:rFonts w:ascii="Arial" w:hAnsi="Arial" w:cs="Arial"/>
                <w:spacing w:val="14"/>
                <w:sz w:val="22"/>
                <w:szCs w:val="22"/>
              </w:rPr>
              <w:t xml:space="preserve"> </w:t>
            </w:r>
            <w:r w:rsidRPr="001E235A">
              <w:rPr>
                <w:rFonts w:ascii="Arial" w:hAnsi="Arial" w:cs="Arial"/>
                <w:sz w:val="22"/>
                <w:szCs w:val="22"/>
              </w:rPr>
              <w:t>specified</w:t>
            </w:r>
            <w:r w:rsidRPr="001E235A">
              <w:rPr>
                <w:rFonts w:ascii="Arial" w:hAnsi="Arial" w:cs="Arial"/>
                <w:w w:val="99"/>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31"/>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2"/>
                <w:sz w:val="22"/>
                <w:szCs w:val="22"/>
              </w:rPr>
              <w:t xml:space="preserve"> </w:t>
            </w:r>
            <w:r w:rsidRPr="001E235A">
              <w:rPr>
                <w:rFonts w:ascii="Arial" w:hAnsi="Arial" w:cs="Arial"/>
                <w:spacing w:val="-1"/>
                <w:sz w:val="22"/>
                <w:szCs w:val="22"/>
              </w:rPr>
              <w:t>spe</w:t>
            </w:r>
            <w:r w:rsidRPr="001E235A">
              <w:rPr>
                <w:rFonts w:ascii="Arial" w:hAnsi="Arial" w:cs="Arial"/>
                <w:spacing w:val="1"/>
                <w:sz w:val="22"/>
                <w:szCs w:val="22"/>
              </w:rPr>
              <w:t>c</w:t>
            </w:r>
            <w:r w:rsidRPr="001E235A">
              <w:rPr>
                <w:rFonts w:ascii="Arial" w:hAnsi="Arial" w:cs="Arial"/>
                <w:spacing w:val="-1"/>
                <w:sz w:val="22"/>
                <w:szCs w:val="22"/>
              </w:rPr>
              <w:t>ifications</w:t>
            </w:r>
            <w:r w:rsidRPr="001E235A">
              <w:rPr>
                <w:rFonts w:ascii="Arial" w:hAnsi="Arial" w:cs="Arial"/>
                <w:sz w:val="22"/>
                <w:szCs w:val="22"/>
              </w:rPr>
              <w:t>.</w:t>
            </w:r>
            <w:r w:rsidRPr="001E235A">
              <w:rPr>
                <w:rFonts w:ascii="Arial" w:hAnsi="Arial" w:cs="Arial"/>
                <w:spacing w:val="32"/>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2"/>
                <w:sz w:val="22"/>
                <w:szCs w:val="22"/>
              </w:rPr>
              <w:t xml:space="preserve"> </w:t>
            </w:r>
            <w:r w:rsidRPr="001E235A">
              <w:rPr>
                <w:rFonts w:ascii="Arial" w:hAnsi="Arial" w:cs="Arial"/>
                <w:spacing w:val="-1"/>
                <w:sz w:val="22"/>
                <w:szCs w:val="22"/>
              </w:rPr>
              <w:t>supplie</w:t>
            </w:r>
            <w:r w:rsidRPr="001E235A">
              <w:rPr>
                <w:rFonts w:ascii="Arial" w:hAnsi="Arial" w:cs="Arial"/>
                <w:sz w:val="22"/>
                <w:szCs w:val="22"/>
              </w:rPr>
              <w:t>r</w:t>
            </w:r>
            <w:r w:rsidRPr="001E235A">
              <w:rPr>
                <w:rFonts w:ascii="Arial" w:hAnsi="Arial" w:cs="Arial"/>
                <w:spacing w:val="32"/>
                <w:sz w:val="22"/>
                <w:szCs w:val="22"/>
              </w:rPr>
              <w:t xml:space="preserve"> </w:t>
            </w:r>
            <w:r w:rsidRPr="001E235A">
              <w:rPr>
                <w:rFonts w:ascii="Arial" w:hAnsi="Arial" w:cs="Arial"/>
                <w:sz w:val="22"/>
                <w:szCs w:val="22"/>
              </w:rPr>
              <w:t>shall</w:t>
            </w:r>
            <w:r w:rsidRPr="001E235A">
              <w:rPr>
                <w:rFonts w:ascii="Arial" w:hAnsi="Arial" w:cs="Arial"/>
                <w:spacing w:val="32"/>
                <w:sz w:val="22"/>
                <w:szCs w:val="22"/>
              </w:rPr>
              <w:t xml:space="preserve"> </w:t>
            </w:r>
            <w:r w:rsidRPr="001E235A">
              <w:rPr>
                <w:rFonts w:ascii="Arial" w:hAnsi="Arial" w:cs="Arial"/>
                <w:sz w:val="22"/>
                <w:szCs w:val="22"/>
              </w:rPr>
              <w:t>submit</w:t>
            </w:r>
            <w:r w:rsidRPr="001E235A">
              <w:rPr>
                <w:rFonts w:ascii="Arial" w:hAnsi="Arial" w:cs="Arial"/>
                <w:spacing w:val="32"/>
                <w:sz w:val="22"/>
                <w:szCs w:val="22"/>
              </w:rPr>
              <w:t xml:space="preserve"> </w:t>
            </w:r>
            <w:r w:rsidRPr="001E235A">
              <w:rPr>
                <w:rFonts w:ascii="Arial" w:hAnsi="Arial" w:cs="Arial"/>
                <w:sz w:val="22"/>
                <w:szCs w:val="22"/>
              </w:rPr>
              <w:t>the</w:t>
            </w:r>
            <w:r w:rsidRPr="001E235A">
              <w:rPr>
                <w:rFonts w:ascii="Arial" w:hAnsi="Arial" w:cs="Arial"/>
                <w:spacing w:val="31"/>
                <w:sz w:val="22"/>
                <w:szCs w:val="22"/>
              </w:rPr>
              <w:t xml:space="preserve"> </w:t>
            </w:r>
            <w:r w:rsidRPr="001E235A">
              <w:rPr>
                <w:rFonts w:ascii="Arial" w:hAnsi="Arial" w:cs="Arial"/>
                <w:sz w:val="22"/>
                <w:szCs w:val="22"/>
              </w:rPr>
              <w:t>inspection</w:t>
            </w:r>
            <w:r w:rsidRPr="001E235A">
              <w:rPr>
                <w:rFonts w:ascii="Arial" w:hAnsi="Arial" w:cs="Arial"/>
                <w:w w:val="99"/>
                <w:sz w:val="22"/>
                <w:szCs w:val="22"/>
              </w:rPr>
              <w:t xml:space="preserve"> </w:t>
            </w:r>
            <w:r w:rsidRPr="001E235A">
              <w:rPr>
                <w:rFonts w:ascii="Arial" w:hAnsi="Arial" w:cs="Arial"/>
                <w:sz w:val="22"/>
                <w:szCs w:val="22"/>
              </w:rPr>
              <w:t>certificate</w:t>
            </w:r>
            <w:r w:rsidRPr="001E235A">
              <w:rPr>
                <w:rFonts w:ascii="Arial" w:hAnsi="Arial" w:cs="Arial"/>
                <w:spacing w:val="6"/>
                <w:sz w:val="22"/>
                <w:szCs w:val="22"/>
              </w:rPr>
              <w:t xml:space="preserve"> </w:t>
            </w:r>
            <w:r w:rsidRPr="001E235A">
              <w:rPr>
                <w:rFonts w:ascii="Arial" w:hAnsi="Arial" w:cs="Arial"/>
                <w:sz w:val="22"/>
                <w:szCs w:val="22"/>
              </w:rPr>
              <w:t>issued</w:t>
            </w:r>
            <w:r w:rsidRPr="001E235A">
              <w:rPr>
                <w:rFonts w:ascii="Arial" w:hAnsi="Arial" w:cs="Arial"/>
                <w:spacing w:val="6"/>
                <w:sz w:val="22"/>
                <w:szCs w:val="22"/>
              </w:rPr>
              <w:t xml:space="preserve"> </w:t>
            </w:r>
            <w:r w:rsidRPr="001E235A">
              <w:rPr>
                <w:rFonts w:ascii="Arial" w:hAnsi="Arial" w:cs="Arial"/>
                <w:sz w:val="22"/>
                <w:szCs w:val="22"/>
              </w:rPr>
              <w:t>by</w:t>
            </w:r>
            <w:r w:rsidRPr="001E235A">
              <w:rPr>
                <w:rFonts w:ascii="Arial" w:hAnsi="Arial" w:cs="Arial"/>
                <w:spacing w:val="6"/>
                <w:sz w:val="22"/>
                <w:szCs w:val="22"/>
              </w:rPr>
              <w:t xml:space="preserve"> </w:t>
            </w:r>
            <w:r w:rsidRPr="001E235A">
              <w:rPr>
                <w:rFonts w:ascii="Arial" w:hAnsi="Arial" w:cs="Arial"/>
                <w:sz w:val="22"/>
                <w:szCs w:val="22"/>
              </w:rPr>
              <w:t>himself</w:t>
            </w:r>
            <w:r w:rsidRPr="001E235A">
              <w:rPr>
                <w:rFonts w:ascii="Arial" w:hAnsi="Arial" w:cs="Arial"/>
                <w:spacing w:val="7"/>
                <w:sz w:val="22"/>
                <w:szCs w:val="22"/>
              </w:rPr>
              <w:t xml:space="preserve"> </w:t>
            </w:r>
            <w:r w:rsidRPr="001E235A">
              <w:rPr>
                <w:rFonts w:ascii="Arial" w:hAnsi="Arial" w:cs="Arial"/>
                <w:sz w:val="22"/>
                <w:szCs w:val="22"/>
              </w:rPr>
              <w:t>whi</w:t>
            </w:r>
            <w:r w:rsidRPr="001E235A">
              <w:rPr>
                <w:rFonts w:ascii="Arial" w:hAnsi="Arial" w:cs="Arial"/>
                <w:spacing w:val="-2"/>
                <w:sz w:val="22"/>
                <w:szCs w:val="22"/>
              </w:rPr>
              <w:t>c</w:t>
            </w:r>
            <w:r w:rsidRPr="001E235A">
              <w:rPr>
                <w:rFonts w:ascii="Arial" w:hAnsi="Arial" w:cs="Arial"/>
                <w:sz w:val="22"/>
                <w:szCs w:val="22"/>
              </w:rPr>
              <w:t>h</w:t>
            </w:r>
            <w:r w:rsidRPr="001E235A">
              <w:rPr>
                <w:rFonts w:ascii="Arial" w:hAnsi="Arial" w:cs="Arial"/>
                <w:spacing w:val="6"/>
                <w:sz w:val="22"/>
                <w:szCs w:val="22"/>
              </w:rPr>
              <w:t xml:space="preserve"> </w:t>
            </w:r>
            <w:r w:rsidRPr="001E235A">
              <w:rPr>
                <w:rFonts w:ascii="Arial" w:hAnsi="Arial" w:cs="Arial"/>
                <w:spacing w:val="-1"/>
                <w:sz w:val="22"/>
                <w:szCs w:val="22"/>
              </w:rPr>
              <w:t>shoul</w:t>
            </w:r>
            <w:r w:rsidRPr="001E235A">
              <w:rPr>
                <w:rFonts w:ascii="Arial" w:hAnsi="Arial" w:cs="Arial"/>
                <w:sz w:val="22"/>
                <w:szCs w:val="22"/>
              </w:rPr>
              <w:t>d</w:t>
            </w:r>
            <w:r w:rsidRPr="001E235A">
              <w:rPr>
                <w:rFonts w:ascii="Arial" w:hAnsi="Arial" w:cs="Arial"/>
                <w:spacing w:val="7"/>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6"/>
                <w:sz w:val="22"/>
                <w:szCs w:val="22"/>
              </w:rPr>
              <w:t xml:space="preserve"> </w:t>
            </w:r>
            <w:r w:rsidRPr="001E235A">
              <w:rPr>
                <w:rFonts w:ascii="Arial" w:hAnsi="Arial" w:cs="Arial"/>
                <w:spacing w:val="-1"/>
                <w:sz w:val="22"/>
                <w:szCs w:val="22"/>
              </w:rPr>
              <w:t>attache</w:t>
            </w:r>
            <w:r w:rsidRPr="001E235A">
              <w:rPr>
                <w:rFonts w:ascii="Arial" w:hAnsi="Arial" w:cs="Arial"/>
                <w:sz w:val="22"/>
                <w:szCs w:val="22"/>
              </w:rPr>
              <w:t>d</w:t>
            </w:r>
            <w:r w:rsidRPr="001E235A">
              <w:rPr>
                <w:rFonts w:ascii="Arial" w:hAnsi="Arial" w:cs="Arial"/>
                <w:spacing w:val="6"/>
                <w:sz w:val="22"/>
                <w:szCs w:val="22"/>
              </w:rPr>
              <w:t xml:space="preserve"> </w:t>
            </w:r>
            <w:r w:rsidRPr="001E235A">
              <w:rPr>
                <w:rFonts w:ascii="Arial" w:hAnsi="Arial" w:cs="Arial"/>
                <w:spacing w:val="-1"/>
                <w:sz w:val="22"/>
                <w:szCs w:val="22"/>
              </w:rPr>
              <w:t>wit</w:t>
            </w:r>
            <w:r w:rsidRPr="001E235A">
              <w:rPr>
                <w:rFonts w:ascii="Arial" w:hAnsi="Arial" w:cs="Arial"/>
                <w:sz w:val="22"/>
                <w:szCs w:val="22"/>
              </w:rPr>
              <w:t>h</w:t>
            </w:r>
            <w:r w:rsidRPr="001E235A">
              <w:rPr>
                <w:rFonts w:ascii="Arial" w:hAnsi="Arial" w:cs="Arial"/>
                <w:spacing w:val="7"/>
                <w:sz w:val="22"/>
                <w:szCs w:val="22"/>
              </w:rPr>
              <w:t xml:space="preserve"> </w:t>
            </w:r>
            <w:r w:rsidRPr="001E235A">
              <w:rPr>
                <w:rFonts w:ascii="Arial" w:hAnsi="Arial" w:cs="Arial"/>
                <w:spacing w:val="-1"/>
                <w:sz w:val="22"/>
                <w:szCs w:val="22"/>
              </w:rPr>
              <w:t xml:space="preserve">the </w:t>
            </w:r>
            <w:r w:rsidRPr="001E235A">
              <w:rPr>
                <w:rFonts w:ascii="Arial" w:hAnsi="Arial" w:cs="Arial"/>
                <w:sz w:val="22"/>
                <w:szCs w:val="22"/>
              </w:rPr>
              <w:t>certificate(s)</w:t>
            </w:r>
            <w:r w:rsidRPr="001E235A">
              <w:rPr>
                <w:rFonts w:ascii="Arial" w:hAnsi="Arial" w:cs="Arial"/>
                <w:spacing w:val="10"/>
                <w:sz w:val="22"/>
                <w:szCs w:val="22"/>
              </w:rPr>
              <w:t xml:space="preserve"> </w:t>
            </w:r>
            <w:r w:rsidRPr="001E235A">
              <w:rPr>
                <w:rFonts w:ascii="Arial" w:hAnsi="Arial" w:cs="Arial"/>
                <w:sz w:val="22"/>
                <w:szCs w:val="22"/>
              </w:rPr>
              <w:t>of</w:t>
            </w:r>
            <w:r w:rsidRPr="001E235A">
              <w:rPr>
                <w:rFonts w:ascii="Arial" w:hAnsi="Arial" w:cs="Arial"/>
                <w:spacing w:val="11"/>
                <w:sz w:val="22"/>
                <w:szCs w:val="22"/>
              </w:rPr>
              <w:t xml:space="preserve"> </w:t>
            </w:r>
            <w:r w:rsidRPr="001E235A">
              <w:rPr>
                <w:rFonts w:ascii="Arial" w:hAnsi="Arial" w:cs="Arial"/>
                <w:sz w:val="22"/>
                <w:szCs w:val="22"/>
              </w:rPr>
              <w:t>the</w:t>
            </w:r>
            <w:r w:rsidRPr="001E235A">
              <w:rPr>
                <w:rFonts w:ascii="Arial" w:hAnsi="Arial" w:cs="Arial"/>
                <w:spacing w:val="10"/>
                <w:sz w:val="22"/>
                <w:szCs w:val="22"/>
              </w:rPr>
              <w:t xml:space="preserve"> </w:t>
            </w:r>
            <w:r w:rsidRPr="001E235A">
              <w:rPr>
                <w:rFonts w:ascii="Arial" w:hAnsi="Arial" w:cs="Arial"/>
                <w:sz w:val="22"/>
                <w:szCs w:val="22"/>
              </w:rPr>
              <w:t>m</w:t>
            </w:r>
            <w:r w:rsidRPr="001E235A">
              <w:rPr>
                <w:rFonts w:ascii="Arial" w:hAnsi="Arial" w:cs="Arial"/>
                <w:spacing w:val="-2"/>
                <w:sz w:val="22"/>
                <w:szCs w:val="22"/>
              </w:rPr>
              <w:t>a</w:t>
            </w:r>
            <w:r w:rsidRPr="001E235A">
              <w:rPr>
                <w:rFonts w:ascii="Arial" w:hAnsi="Arial" w:cs="Arial"/>
                <w:sz w:val="22"/>
                <w:szCs w:val="22"/>
              </w:rPr>
              <w:t>nufacture</w:t>
            </w:r>
            <w:r w:rsidRPr="001E235A">
              <w:rPr>
                <w:rFonts w:ascii="Arial" w:hAnsi="Arial" w:cs="Arial"/>
                <w:spacing w:val="-1"/>
                <w:sz w:val="22"/>
                <w:szCs w:val="22"/>
              </w:rPr>
              <w:t>r(s</w:t>
            </w:r>
            <w:r w:rsidRPr="001E235A">
              <w:rPr>
                <w:rFonts w:ascii="Arial" w:hAnsi="Arial" w:cs="Arial"/>
                <w:sz w:val="22"/>
                <w:szCs w:val="22"/>
              </w:rPr>
              <w:t>)</w:t>
            </w:r>
            <w:r w:rsidRPr="001E235A">
              <w:rPr>
                <w:rFonts w:ascii="Arial" w:hAnsi="Arial" w:cs="Arial"/>
                <w:spacing w:val="11"/>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10"/>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1"/>
                <w:sz w:val="22"/>
                <w:szCs w:val="22"/>
              </w:rPr>
              <w:t xml:space="preserve"> </w:t>
            </w:r>
            <w:r w:rsidRPr="001E235A">
              <w:rPr>
                <w:rFonts w:ascii="Arial" w:hAnsi="Arial" w:cs="Arial"/>
                <w:spacing w:val="-1"/>
                <w:sz w:val="22"/>
                <w:szCs w:val="22"/>
              </w:rPr>
              <w:t>Procurin</w:t>
            </w:r>
            <w:r w:rsidRPr="001E235A">
              <w:rPr>
                <w:rFonts w:ascii="Arial" w:hAnsi="Arial" w:cs="Arial"/>
                <w:sz w:val="22"/>
                <w:szCs w:val="22"/>
              </w:rPr>
              <w:t>g</w:t>
            </w:r>
            <w:r w:rsidRPr="001E235A">
              <w:rPr>
                <w:rFonts w:ascii="Arial" w:hAnsi="Arial" w:cs="Arial"/>
                <w:spacing w:val="10"/>
                <w:sz w:val="22"/>
                <w:szCs w:val="22"/>
              </w:rPr>
              <w:t xml:space="preserve"> </w:t>
            </w:r>
            <w:r w:rsidRPr="001E235A">
              <w:rPr>
                <w:rFonts w:ascii="Arial" w:hAnsi="Arial" w:cs="Arial"/>
                <w:spacing w:val="-1"/>
                <w:sz w:val="22"/>
                <w:szCs w:val="22"/>
              </w:rPr>
              <w:t>Agenc</w:t>
            </w:r>
            <w:r w:rsidRPr="001E235A">
              <w:rPr>
                <w:rFonts w:ascii="Arial" w:hAnsi="Arial" w:cs="Arial"/>
                <w:sz w:val="22"/>
                <w:szCs w:val="22"/>
              </w:rPr>
              <w:t>y</w:t>
            </w:r>
            <w:r w:rsidRPr="001E235A">
              <w:rPr>
                <w:rFonts w:ascii="Arial" w:hAnsi="Arial" w:cs="Arial"/>
                <w:spacing w:val="11"/>
                <w:sz w:val="22"/>
                <w:szCs w:val="22"/>
              </w:rPr>
              <w:t xml:space="preserve"> </w:t>
            </w:r>
            <w:r w:rsidRPr="001E235A">
              <w:rPr>
                <w:rFonts w:ascii="Arial" w:hAnsi="Arial" w:cs="Arial"/>
                <w:spacing w:val="-1"/>
                <w:sz w:val="22"/>
                <w:szCs w:val="22"/>
              </w:rPr>
              <w:t xml:space="preserve">in </w:t>
            </w:r>
            <w:r w:rsidRPr="001E235A">
              <w:rPr>
                <w:rFonts w:ascii="Arial" w:hAnsi="Arial" w:cs="Arial"/>
                <w:sz w:val="22"/>
                <w:szCs w:val="22"/>
              </w:rPr>
              <w:t>order</w:t>
            </w:r>
            <w:r w:rsidRPr="001E235A">
              <w:rPr>
                <w:rFonts w:ascii="Arial" w:hAnsi="Arial" w:cs="Arial"/>
                <w:spacing w:val="2"/>
                <w:sz w:val="22"/>
                <w:szCs w:val="22"/>
              </w:rPr>
              <w:t xml:space="preserve"> </w:t>
            </w:r>
            <w:r w:rsidRPr="001E235A">
              <w:rPr>
                <w:rFonts w:ascii="Arial" w:hAnsi="Arial" w:cs="Arial"/>
                <w:sz w:val="22"/>
                <w:szCs w:val="22"/>
              </w:rPr>
              <w:t>to</w:t>
            </w:r>
            <w:r w:rsidRPr="001E235A">
              <w:rPr>
                <w:rFonts w:ascii="Arial" w:hAnsi="Arial" w:cs="Arial"/>
                <w:spacing w:val="3"/>
                <w:sz w:val="22"/>
                <w:szCs w:val="22"/>
              </w:rPr>
              <w:t xml:space="preserve"> </w:t>
            </w:r>
            <w:r w:rsidRPr="001E235A">
              <w:rPr>
                <w:rFonts w:ascii="Arial" w:hAnsi="Arial" w:cs="Arial"/>
                <w:spacing w:val="1"/>
                <w:sz w:val="22"/>
                <w:szCs w:val="22"/>
              </w:rPr>
              <w:t>e</w:t>
            </w:r>
            <w:r w:rsidRPr="001E235A">
              <w:rPr>
                <w:rFonts w:ascii="Arial" w:hAnsi="Arial" w:cs="Arial"/>
                <w:sz w:val="22"/>
                <w:szCs w:val="22"/>
              </w:rPr>
              <w:t>nsure</w:t>
            </w:r>
            <w:r w:rsidRPr="001E235A">
              <w:rPr>
                <w:rFonts w:ascii="Arial" w:hAnsi="Arial" w:cs="Arial"/>
                <w:spacing w:val="2"/>
                <w:sz w:val="22"/>
                <w:szCs w:val="22"/>
              </w:rPr>
              <w:t xml:space="preserve"> </w:t>
            </w:r>
            <w:r w:rsidRPr="001E235A">
              <w:rPr>
                <w:rFonts w:ascii="Arial" w:hAnsi="Arial" w:cs="Arial"/>
                <w:sz w:val="22"/>
                <w:szCs w:val="22"/>
              </w:rPr>
              <w:t>that</w:t>
            </w:r>
            <w:r w:rsidRPr="001E235A">
              <w:rPr>
                <w:rFonts w:ascii="Arial" w:hAnsi="Arial" w:cs="Arial"/>
                <w:spacing w:val="3"/>
                <w:sz w:val="22"/>
                <w:szCs w:val="22"/>
              </w:rPr>
              <w:t xml:space="preserve"> </w:t>
            </w:r>
            <w:r w:rsidRPr="001E235A">
              <w:rPr>
                <w:rFonts w:ascii="Arial" w:hAnsi="Arial" w:cs="Arial"/>
                <w:sz w:val="22"/>
                <w:szCs w:val="22"/>
              </w:rPr>
              <w:t>the</w:t>
            </w:r>
            <w:r w:rsidRPr="001E235A">
              <w:rPr>
                <w:rFonts w:ascii="Arial" w:hAnsi="Arial" w:cs="Arial"/>
                <w:spacing w:val="3"/>
                <w:sz w:val="22"/>
                <w:szCs w:val="22"/>
              </w:rPr>
              <w:t xml:space="preserve"> </w:t>
            </w:r>
            <w:r w:rsidRPr="001E235A">
              <w:rPr>
                <w:rFonts w:ascii="Arial" w:hAnsi="Arial" w:cs="Arial"/>
                <w:sz w:val="22"/>
                <w:szCs w:val="22"/>
              </w:rPr>
              <w:t>goods</w:t>
            </w:r>
            <w:r w:rsidRPr="001E235A">
              <w:rPr>
                <w:rFonts w:ascii="Arial" w:hAnsi="Arial" w:cs="Arial"/>
                <w:spacing w:val="2"/>
                <w:sz w:val="22"/>
                <w:szCs w:val="22"/>
              </w:rPr>
              <w:t xml:space="preserve"> </w:t>
            </w:r>
            <w:r w:rsidRPr="001E235A">
              <w:rPr>
                <w:rFonts w:ascii="Arial" w:hAnsi="Arial" w:cs="Arial"/>
                <w:sz w:val="22"/>
                <w:szCs w:val="22"/>
              </w:rPr>
              <w:t>are</w:t>
            </w:r>
            <w:r w:rsidRPr="001E235A">
              <w:rPr>
                <w:rFonts w:ascii="Arial" w:hAnsi="Arial" w:cs="Arial"/>
                <w:spacing w:val="4"/>
                <w:sz w:val="22"/>
                <w:szCs w:val="22"/>
              </w:rPr>
              <w:t xml:space="preserve"> </w:t>
            </w:r>
            <w:r w:rsidRPr="001E235A">
              <w:rPr>
                <w:rFonts w:ascii="Arial" w:hAnsi="Arial" w:cs="Arial"/>
                <w:sz w:val="22"/>
                <w:szCs w:val="22"/>
              </w:rPr>
              <w:t>manufactured</w:t>
            </w:r>
            <w:r w:rsidRPr="001E235A">
              <w:rPr>
                <w:rFonts w:ascii="Arial" w:hAnsi="Arial" w:cs="Arial"/>
                <w:spacing w:val="3"/>
                <w:sz w:val="22"/>
                <w:szCs w:val="22"/>
              </w:rPr>
              <w:t xml:space="preserve"> </w:t>
            </w:r>
            <w:r w:rsidRPr="001E235A">
              <w:rPr>
                <w:rFonts w:ascii="Arial" w:hAnsi="Arial" w:cs="Arial"/>
                <w:sz w:val="22"/>
                <w:szCs w:val="22"/>
              </w:rPr>
              <w:t>in</w:t>
            </w:r>
            <w:r w:rsidRPr="001E235A">
              <w:rPr>
                <w:rFonts w:ascii="Arial" w:hAnsi="Arial" w:cs="Arial"/>
                <w:spacing w:val="2"/>
                <w:sz w:val="22"/>
                <w:szCs w:val="22"/>
              </w:rPr>
              <w:t xml:space="preserve"> </w:t>
            </w:r>
            <w:r w:rsidRPr="001E235A">
              <w:rPr>
                <w:rFonts w:ascii="Arial" w:hAnsi="Arial" w:cs="Arial"/>
                <w:sz w:val="22"/>
                <w:szCs w:val="22"/>
              </w:rPr>
              <w:t>co</w:t>
            </w:r>
            <w:r w:rsidRPr="001E235A">
              <w:rPr>
                <w:rFonts w:ascii="Arial" w:hAnsi="Arial" w:cs="Arial"/>
                <w:spacing w:val="1"/>
                <w:sz w:val="22"/>
                <w:szCs w:val="22"/>
              </w:rPr>
              <w:t>m</w:t>
            </w:r>
            <w:r w:rsidRPr="001E235A">
              <w:rPr>
                <w:rFonts w:ascii="Arial" w:hAnsi="Arial" w:cs="Arial"/>
                <w:spacing w:val="-1"/>
                <w:sz w:val="22"/>
                <w:szCs w:val="22"/>
              </w:rPr>
              <w:t>p</w:t>
            </w:r>
            <w:r w:rsidRPr="001E235A">
              <w:rPr>
                <w:rFonts w:ascii="Arial" w:hAnsi="Arial" w:cs="Arial"/>
                <w:sz w:val="22"/>
                <w:szCs w:val="22"/>
              </w:rPr>
              <w:t>liance</w:t>
            </w:r>
            <w:r w:rsidRPr="001E235A">
              <w:rPr>
                <w:rFonts w:ascii="Arial" w:hAnsi="Arial" w:cs="Arial"/>
                <w:w w:val="99"/>
                <w:sz w:val="22"/>
                <w:szCs w:val="22"/>
              </w:rPr>
              <w:t xml:space="preserve"> </w:t>
            </w:r>
            <w:r w:rsidRPr="001E235A">
              <w:rPr>
                <w:rFonts w:ascii="Arial" w:hAnsi="Arial" w:cs="Arial"/>
                <w:spacing w:val="-1"/>
                <w:sz w:val="22"/>
                <w:szCs w:val="22"/>
              </w:rPr>
              <w:t>wit</w:t>
            </w:r>
            <w:r w:rsidRPr="001E235A">
              <w:rPr>
                <w:rFonts w:ascii="Arial" w:hAnsi="Arial" w:cs="Arial"/>
                <w:sz w:val="22"/>
                <w:szCs w:val="22"/>
              </w:rPr>
              <w:t>h</w:t>
            </w:r>
            <w:r w:rsidRPr="001E235A">
              <w:rPr>
                <w:rFonts w:ascii="Arial" w:hAnsi="Arial" w:cs="Arial"/>
                <w:spacing w:val="-3"/>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
                <w:sz w:val="22"/>
                <w:szCs w:val="22"/>
              </w:rPr>
              <w:t xml:space="preserve"> </w:t>
            </w:r>
            <w:r w:rsidRPr="001E235A">
              <w:rPr>
                <w:rFonts w:ascii="Arial" w:hAnsi="Arial" w:cs="Arial"/>
                <w:spacing w:val="-1"/>
                <w:sz w:val="22"/>
                <w:szCs w:val="22"/>
              </w:rPr>
              <w:t>c</w:t>
            </w:r>
            <w:r w:rsidRPr="001E235A">
              <w:rPr>
                <w:rFonts w:ascii="Arial" w:hAnsi="Arial" w:cs="Arial"/>
                <w:spacing w:val="1"/>
                <w:sz w:val="22"/>
                <w:szCs w:val="22"/>
              </w:rPr>
              <w:t>o</w:t>
            </w:r>
            <w:r w:rsidRPr="001E235A">
              <w:rPr>
                <w:rFonts w:ascii="Arial" w:hAnsi="Arial" w:cs="Arial"/>
                <w:spacing w:val="-1"/>
                <w:sz w:val="22"/>
                <w:szCs w:val="22"/>
              </w:rPr>
              <w:t>ntract.</w:t>
            </w:r>
          </w:p>
        </w:tc>
      </w:tr>
      <w:tr w:rsidR="00A24040" w:rsidRPr="001E235A" w14:paraId="4A937E55" w14:textId="77777777" w:rsidTr="00DD5B2A">
        <w:trPr>
          <w:jc w:val="center"/>
        </w:trPr>
        <w:tc>
          <w:tcPr>
            <w:tcW w:w="10165" w:type="dxa"/>
            <w:gridSpan w:val="3"/>
          </w:tcPr>
          <w:p w14:paraId="7042B7D6" w14:textId="79C4FD81" w:rsidR="00A24040" w:rsidRPr="001E235A" w:rsidRDefault="00A24040" w:rsidP="00A24040">
            <w:pPr>
              <w:ind w:right="-2"/>
              <w:rPr>
                <w:sz w:val="22"/>
                <w:szCs w:val="22"/>
              </w:rPr>
            </w:pPr>
            <w:r w:rsidRPr="001E235A">
              <w:rPr>
                <w:rFonts w:ascii="Arial" w:hAnsi="Arial" w:cs="Arial"/>
                <w:b/>
                <w:bCs/>
                <w:spacing w:val="-1"/>
                <w:sz w:val="22"/>
                <w:szCs w:val="22"/>
              </w:rPr>
              <w:t>Packin</w:t>
            </w:r>
            <w:r w:rsidRPr="001E235A">
              <w:rPr>
                <w:rFonts w:ascii="Arial" w:hAnsi="Arial" w:cs="Arial"/>
                <w:b/>
                <w:bCs/>
                <w:sz w:val="22"/>
                <w:szCs w:val="22"/>
              </w:rPr>
              <w:t>g</w:t>
            </w:r>
            <w:r w:rsidRPr="001E235A">
              <w:rPr>
                <w:rFonts w:ascii="Arial" w:hAnsi="Arial" w:cs="Arial"/>
                <w:b/>
                <w:bCs/>
                <w:spacing w:val="-6"/>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5"/>
                <w:sz w:val="22"/>
                <w:szCs w:val="22"/>
              </w:rPr>
              <w:t xml:space="preserve"> </w:t>
            </w:r>
            <w:r w:rsidRPr="001E235A">
              <w:rPr>
                <w:rFonts w:ascii="Arial" w:hAnsi="Arial" w:cs="Arial"/>
                <w:b/>
                <w:bCs/>
                <w:spacing w:val="-1"/>
                <w:sz w:val="22"/>
                <w:szCs w:val="22"/>
              </w:rPr>
              <w:t>Claus</w:t>
            </w:r>
            <w:r w:rsidRPr="001E235A">
              <w:rPr>
                <w:rFonts w:ascii="Arial" w:hAnsi="Arial" w:cs="Arial"/>
                <w:b/>
                <w:bCs/>
                <w:sz w:val="22"/>
                <w:szCs w:val="22"/>
              </w:rPr>
              <w:t>e</w:t>
            </w:r>
            <w:r w:rsidRPr="001E235A">
              <w:rPr>
                <w:rFonts w:ascii="Arial" w:hAnsi="Arial" w:cs="Arial"/>
                <w:b/>
                <w:bCs/>
                <w:spacing w:val="-6"/>
                <w:sz w:val="22"/>
                <w:szCs w:val="22"/>
              </w:rPr>
              <w:t xml:space="preserve"> </w:t>
            </w:r>
            <w:r w:rsidRPr="001E235A">
              <w:rPr>
                <w:rFonts w:ascii="Arial" w:hAnsi="Arial" w:cs="Arial"/>
                <w:b/>
                <w:bCs/>
                <w:spacing w:val="-1"/>
                <w:sz w:val="22"/>
                <w:szCs w:val="22"/>
              </w:rPr>
              <w:t>12)</w:t>
            </w:r>
          </w:p>
        </w:tc>
      </w:tr>
      <w:tr w:rsidR="00A24040" w:rsidRPr="001E235A" w14:paraId="40A5BAE5" w14:textId="77777777" w:rsidTr="00DD5B2A">
        <w:trPr>
          <w:jc w:val="center"/>
        </w:trPr>
        <w:tc>
          <w:tcPr>
            <w:tcW w:w="1435" w:type="dxa"/>
            <w:vAlign w:val="center"/>
          </w:tcPr>
          <w:p w14:paraId="14475A29" w14:textId="5821F478" w:rsidR="00A24040" w:rsidRPr="001E235A" w:rsidRDefault="00A24040" w:rsidP="001E235A">
            <w:pPr>
              <w:ind w:right="-2"/>
              <w:jc w:val="center"/>
              <w:rPr>
                <w:sz w:val="22"/>
                <w:szCs w:val="22"/>
              </w:rPr>
            </w:pPr>
            <w:r w:rsidRPr="001E235A">
              <w:rPr>
                <w:sz w:val="22"/>
                <w:szCs w:val="22"/>
              </w:rPr>
              <w:t>10.</w:t>
            </w:r>
          </w:p>
        </w:tc>
        <w:tc>
          <w:tcPr>
            <w:tcW w:w="1529" w:type="dxa"/>
            <w:vAlign w:val="center"/>
          </w:tcPr>
          <w:p w14:paraId="105A807C" w14:textId="667195AE" w:rsidR="00A24040" w:rsidRPr="001E235A" w:rsidRDefault="00A24040" w:rsidP="001E235A">
            <w:pPr>
              <w:ind w:right="-2"/>
              <w:jc w:val="center"/>
              <w:rPr>
                <w:sz w:val="22"/>
                <w:szCs w:val="22"/>
              </w:rPr>
            </w:pPr>
            <w:r w:rsidRPr="001E235A">
              <w:rPr>
                <w:rFonts w:ascii="Arial" w:hAnsi="Arial" w:cs="Arial"/>
                <w:spacing w:val="-1"/>
                <w:sz w:val="22"/>
                <w:szCs w:val="22"/>
              </w:rPr>
              <w:t>12.2</w:t>
            </w:r>
          </w:p>
        </w:tc>
        <w:tc>
          <w:tcPr>
            <w:tcW w:w="7201" w:type="dxa"/>
          </w:tcPr>
          <w:p w14:paraId="2E8821E8" w14:textId="77777777" w:rsidR="00A24040" w:rsidRPr="001E235A" w:rsidRDefault="00A24040" w:rsidP="00A24040">
            <w:pPr>
              <w:pStyle w:val="TableParagraph"/>
              <w:kinsoku w:val="0"/>
              <w:overflowPunct w:val="0"/>
              <w:spacing w:line="297" w:lineRule="exact"/>
              <w:ind w:left="102" w:right="985"/>
              <w:jc w:val="both"/>
              <w:rPr>
                <w:rFonts w:ascii="Arial" w:hAnsi="Arial" w:cs="Arial"/>
                <w:sz w:val="22"/>
                <w:szCs w:val="22"/>
              </w:rPr>
            </w:pP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
                <w:sz w:val="22"/>
                <w:szCs w:val="22"/>
              </w:rPr>
              <w:t xml:space="preserve"> </w:t>
            </w:r>
            <w:r w:rsidRPr="001E235A">
              <w:rPr>
                <w:rFonts w:ascii="Arial" w:hAnsi="Arial" w:cs="Arial"/>
                <w:spacing w:val="-1"/>
                <w:sz w:val="22"/>
                <w:szCs w:val="22"/>
              </w:rPr>
              <w:t>followin</w:t>
            </w:r>
            <w:r w:rsidRPr="001E235A">
              <w:rPr>
                <w:rFonts w:ascii="Arial" w:hAnsi="Arial" w:cs="Arial"/>
                <w:sz w:val="22"/>
                <w:szCs w:val="22"/>
              </w:rPr>
              <w:t>g</w:t>
            </w:r>
            <w:r w:rsidRPr="001E235A">
              <w:rPr>
                <w:rFonts w:ascii="Arial" w:hAnsi="Arial" w:cs="Arial"/>
                <w:spacing w:val="-3"/>
                <w:sz w:val="22"/>
                <w:szCs w:val="22"/>
              </w:rPr>
              <w:t xml:space="preserve"> </w:t>
            </w:r>
            <w:r w:rsidRPr="001E235A">
              <w:rPr>
                <w:rFonts w:ascii="Arial" w:hAnsi="Arial" w:cs="Arial"/>
                <w:b/>
                <w:bCs/>
                <w:sz w:val="22"/>
                <w:szCs w:val="22"/>
              </w:rPr>
              <w:t>SCC</w:t>
            </w:r>
            <w:r w:rsidRPr="001E235A">
              <w:rPr>
                <w:rFonts w:ascii="Arial" w:hAnsi="Arial" w:cs="Arial"/>
                <w:b/>
                <w:bCs/>
                <w:spacing w:val="-4"/>
                <w:sz w:val="22"/>
                <w:szCs w:val="22"/>
              </w:rPr>
              <w:t xml:space="preserve"> </w:t>
            </w:r>
            <w:r w:rsidRPr="001E235A">
              <w:rPr>
                <w:rFonts w:ascii="Arial" w:hAnsi="Arial" w:cs="Arial"/>
                <w:sz w:val="22"/>
                <w:szCs w:val="22"/>
              </w:rPr>
              <w:t>shall</w:t>
            </w:r>
            <w:r w:rsidRPr="001E235A">
              <w:rPr>
                <w:rFonts w:ascii="Arial" w:hAnsi="Arial" w:cs="Arial"/>
                <w:spacing w:val="-2"/>
                <w:sz w:val="22"/>
                <w:szCs w:val="22"/>
              </w:rPr>
              <w:t xml:space="preserve"> </w:t>
            </w:r>
            <w:r w:rsidRPr="001E235A">
              <w:rPr>
                <w:rFonts w:ascii="Arial" w:hAnsi="Arial" w:cs="Arial"/>
                <w:sz w:val="22"/>
                <w:szCs w:val="22"/>
              </w:rPr>
              <w:t>supplement</w:t>
            </w:r>
            <w:r w:rsidRPr="001E235A">
              <w:rPr>
                <w:rFonts w:ascii="Arial" w:hAnsi="Arial" w:cs="Arial"/>
                <w:spacing w:val="-2"/>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4"/>
                <w:sz w:val="22"/>
                <w:szCs w:val="22"/>
              </w:rPr>
              <w:t xml:space="preserve"> </w:t>
            </w:r>
            <w:r w:rsidRPr="001E235A">
              <w:rPr>
                <w:rFonts w:ascii="Arial" w:hAnsi="Arial" w:cs="Arial"/>
                <w:b/>
                <w:bCs/>
                <w:spacing w:val="-1"/>
                <w:sz w:val="22"/>
                <w:szCs w:val="22"/>
              </w:rPr>
              <w:t>Claus</w:t>
            </w:r>
            <w:r w:rsidRPr="001E235A">
              <w:rPr>
                <w:rFonts w:ascii="Arial" w:hAnsi="Arial" w:cs="Arial"/>
                <w:b/>
                <w:bCs/>
                <w:sz w:val="22"/>
                <w:szCs w:val="22"/>
              </w:rPr>
              <w:t>e</w:t>
            </w:r>
            <w:r w:rsidRPr="001E235A">
              <w:rPr>
                <w:rFonts w:ascii="Arial" w:hAnsi="Arial" w:cs="Arial"/>
                <w:b/>
                <w:bCs/>
                <w:spacing w:val="-3"/>
                <w:sz w:val="22"/>
                <w:szCs w:val="22"/>
              </w:rPr>
              <w:t xml:space="preserve"> </w:t>
            </w:r>
            <w:r w:rsidRPr="001E235A">
              <w:rPr>
                <w:rFonts w:ascii="Arial" w:hAnsi="Arial" w:cs="Arial"/>
                <w:b/>
                <w:bCs/>
                <w:spacing w:val="-1"/>
                <w:sz w:val="22"/>
                <w:szCs w:val="22"/>
              </w:rPr>
              <w:t>12.</w:t>
            </w:r>
            <w:r w:rsidRPr="001E235A">
              <w:rPr>
                <w:rFonts w:ascii="Arial" w:hAnsi="Arial" w:cs="Arial"/>
                <w:b/>
                <w:bCs/>
                <w:sz w:val="22"/>
                <w:szCs w:val="22"/>
              </w:rPr>
              <w:t>2</w:t>
            </w:r>
            <w:r w:rsidRPr="001E235A">
              <w:rPr>
                <w:rFonts w:ascii="Arial" w:hAnsi="Arial" w:cs="Arial"/>
                <w:sz w:val="22"/>
                <w:szCs w:val="22"/>
              </w:rPr>
              <w:t>:</w:t>
            </w:r>
          </w:p>
          <w:p w14:paraId="7AFFC140" w14:textId="37899820" w:rsidR="00A24040" w:rsidRPr="001E235A" w:rsidRDefault="00A24040" w:rsidP="00A24040">
            <w:pPr>
              <w:ind w:right="-2"/>
              <w:rPr>
                <w:sz w:val="22"/>
                <w:szCs w:val="22"/>
              </w:rPr>
            </w:pPr>
            <w:r w:rsidRPr="001E235A">
              <w:rPr>
                <w:rFonts w:ascii="Arial" w:hAnsi="Arial" w:cs="Arial"/>
                <w:sz w:val="22"/>
                <w:szCs w:val="22"/>
              </w:rPr>
              <w:t>The</w:t>
            </w:r>
            <w:r w:rsidRPr="001E235A">
              <w:rPr>
                <w:rFonts w:ascii="Arial" w:hAnsi="Arial" w:cs="Arial"/>
                <w:spacing w:val="42"/>
                <w:sz w:val="22"/>
                <w:szCs w:val="22"/>
              </w:rPr>
              <w:t xml:space="preserve"> </w:t>
            </w:r>
            <w:r w:rsidRPr="001E235A">
              <w:rPr>
                <w:rFonts w:ascii="Arial" w:hAnsi="Arial" w:cs="Arial"/>
                <w:sz w:val="22"/>
                <w:szCs w:val="22"/>
              </w:rPr>
              <w:t>Goo</w:t>
            </w:r>
            <w:r w:rsidRPr="001E235A">
              <w:rPr>
                <w:rFonts w:ascii="Arial" w:hAnsi="Arial" w:cs="Arial"/>
                <w:spacing w:val="-2"/>
                <w:sz w:val="22"/>
                <w:szCs w:val="22"/>
              </w:rPr>
              <w:t>d</w:t>
            </w:r>
            <w:r w:rsidRPr="001E235A">
              <w:rPr>
                <w:rFonts w:ascii="Arial" w:hAnsi="Arial" w:cs="Arial"/>
                <w:sz w:val="22"/>
                <w:szCs w:val="22"/>
              </w:rPr>
              <w:t>s</w:t>
            </w:r>
            <w:r w:rsidRPr="001E235A">
              <w:rPr>
                <w:rFonts w:ascii="Arial" w:hAnsi="Arial" w:cs="Arial"/>
                <w:spacing w:val="43"/>
                <w:sz w:val="22"/>
                <w:szCs w:val="22"/>
              </w:rPr>
              <w:t xml:space="preserve"> </w:t>
            </w:r>
            <w:r w:rsidRPr="001E235A">
              <w:rPr>
                <w:rFonts w:ascii="Arial" w:hAnsi="Arial" w:cs="Arial"/>
                <w:sz w:val="22"/>
                <w:szCs w:val="22"/>
              </w:rPr>
              <w:t>shall</w:t>
            </w:r>
            <w:r w:rsidRPr="001E235A">
              <w:rPr>
                <w:rFonts w:ascii="Arial" w:hAnsi="Arial" w:cs="Arial"/>
                <w:spacing w:val="43"/>
                <w:sz w:val="22"/>
                <w:szCs w:val="22"/>
              </w:rPr>
              <w:t xml:space="preserve"> </w:t>
            </w:r>
            <w:r w:rsidRPr="001E235A">
              <w:rPr>
                <w:rFonts w:ascii="Arial" w:hAnsi="Arial" w:cs="Arial"/>
                <w:sz w:val="22"/>
                <w:szCs w:val="22"/>
              </w:rPr>
              <w:t>be</w:t>
            </w:r>
            <w:r w:rsidRPr="001E235A">
              <w:rPr>
                <w:rFonts w:ascii="Arial" w:hAnsi="Arial" w:cs="Arial"/>
                <w:spacing w:val="42"/>
                <w:sz w:val="22"/>
                <w:szCs w:val="22"/>
              </w:rPr>
              <w:t xml:space="preserve"> </w:t>
            </w:r>
            <w:r w:rsidRPr="001E235A">
              <w:rPr>
                <w:rFonts w:ascii="Arial" w:hAnsi="Arial" w:cs="Arial"/>
                <w:sz w:val="22"/>
                <w:szCs w:val="22"/>
              </w:rPr>
              <w:t>packed</w:t>
            </w:r>
            <w:r w:rsidRPr="001E235A">
              <w:rPr>
                <w:rFonts w:ascii="Arial" w:hAnsi="Arial" w:cs="Arial"/>
                <w:spacing w:val="42"/>
                <w:sz w:val="22"/>
                <w:szCs w:val="22"/>
              </w:rPr>
              <w:t xml:space="preserve"> </w:t>
            </w:r>
            <w:r w:rsidRPr="001E235A">
              <w:rPr>
                <w:rFonts w:ascii="Arial" w:hAnsi="Arial" w:cs="Arial"/>
                <w:sz w:val="22"/>
                <w:szCs w:val="22"/>
              </w:rPr>
              <w:t>p</w:t>
            </w:r>
            <w:r w:rsidRPr="001E235A">
              <w:rPr>
                <w:rFonts w:ascii="Arial" w:hAnsi="Arial" w:cs="Arial"/>
                <w:spacing w:val="-1"/>
                <w:sz w:val="22"/>
                <w:szCs w:val="22"/>
              </w:rPr>
              <w:t>roperl</w:t>
            </w:r>
            <w:r w:rsidRPr="001E235A">
              <w:rPr>
                <w:rFonts w:ascii="Arial" w:hAnsi="Arial" w:cs="Arial"/>
                <w:sz w:val="22"/>
                <w:szCs w:val="22"/>
              </w:rPr>
              <w:t>y</w:t>
            </w:r>
            <w:r w:rsidRPr="001E235A">
              <w:rPr>
                <w:rFonts w:ascii="Arial" w:hAnsi="Arial" w:cs="Arial"/>
                <w:spacing w:val="43"/>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43"/>
                <w:sz w:val="22"/>
                <w:szCs w:val="22"/>
              </w:rPr>
              <w:t xml:space="preserve"> </w:t>
            </w:r>
            <w:r w:rsidRPr="001E235A">
              <w:rPr>
                <w:rFonts w:ascii="Arial" w:hAnsi="Arial" w:cs="Arial"/>
                <w:spacing w:val="-1"/>
                <w:sz w:val="22"/>
                <w:szCs w:val="22"/>
              </w:rPr>
              <w:t>accordanc</w:t>
            </w:r>
            <w:r w:rsidRPr="001E235A">
              <w:rPr>
                <w:rFonts w:ascii="Arial" w:hAnsi="Arial" w:cs="Arial"/>
                <w:sz w:val="22"/>
                <w:szCs w:val="22"/>
              </w:rPr>
              <w:t>e</w:t>
            </w:r>
            <w:r w:rsidRPr="001E235A">
              <w:rPr>
                <w:rFonts w:ascii="Arial" w:hAnsi="Arial" w:cs="Arial"/>
                <w:spacing w:val="44"/>
                <w:sz w:val="22"/>
                <w:szCs w:val="22"/>
              </w:rPr>
              <w:t xml:space="preserve"> </w:t>
            </w:r>
            <w:r w:rsidRPr="001E235A">
              <w:rPr>
                <w:rFonts w:ascii="Arial" w:hAnsi="Arial" w:cs="Arial"/>
                <w:spacing w:val="-1"/>
                <w:sz w:val="22"/>
                <w:szCs w:val="22"/>
              </w:rPr>
              <w:t>with standar</w:t>
            </w:r>
            <w:r w:rsidRPr="001E235A">
              <w:rPr>
                <w:rFonts w:ascii="Arial" w:hAnsi="Arial" w:cs="Arial"/>
                <w:sz w:val="22"/>
                <w:szCs w:val="22"/>
              </w:rPr>
              <w:t>d</w:t>
            </w:r>
            <w:r w:rsidRPr="001E235A">
              <w:rPr>
                <w:rFonts w:ascii="Arial" w:hAnsi="Arial" w:cs="Arial"/>
                <w:spacing w:val="17"/>
                <w:sz w:val="22"/>
                <w:szCs w:val="22"/>
              </w:rPr>
              <w:t xml:space="preserve"> </w:t>
            </w:r>
            <w:r w:rsidRPr="001E235A">
              <w:rPr>
                <w:rFonts w:ascii="Arial" w:hAnsi="Arial" w:cs="Arial"/>
                <w:spacing w:val="1"/>
                <w:sz w:val="22"/>
                <w:szCs w:val="22"/>
              </w:rPr>
              <w:t>e</w:t>
            </w:r>
            <w:r w:rsidRPr="001E235A">
              <w:rPr>
                <w:rFonts w:ascii="Arial" w:hAnsi="Arial" w:cs="Arial"/>
                <w:spacing w:val="-1"/>
                <w:sz w:val="22"/>
                <w:szCs w:val="22"/>
              </w:rPr>
              <w:t>xpor</w:t>
            </w:r>
            <w:r w:rsidRPr="001E235A">
              <w:rPr>
                <w:rFonts w:ascii="Arial" w:hAnsi="Arial" w:cs="Arial"/>
                <w:sz w:val="22"/>
                <w:szCs w:val="22"/>
              </w:rPr>
              <w:t>t</w:t>
            </w:r>
            <w:r w:rsidRPr="001E235A">
              <w:rPr>
                <w:rFonts w:ascii="Arial" w:hAnsi="Arial" w:cs="Arial"/>
                <w:spacing w:val="17"/>
                <w:sz w:val="22"/>
                <w:szCs w:val="22"/>
              </w:rPr>
              <w:t xml:space="preserve"> </w:t>
            </w:r>
            <w:r w:rsidRPr="001E235A">
              <w:rPr>
                <w:rFonts w:ascii="Arial" w:hAnsi="Arial" w:cs="Arial"/>
                <w:spacing w:val="-1"/>
                <w:sz w:val="22"/>
                <w:szCs w:val="22"/>
              </w:rPr>
              <w:t>packin</w:t>
            </w:r>
            <w:r w:rsidRPr="001E235A">
              <w:rPr>
                <w:rFonts w:ascii="Arial" w:hAnsi="Arial" w:cs="Arial"/>
                <w:sz w:val="22"/>
                <w:szCs w:val="22"/>
              </w:rPr>
              <w:t>g</w:t>
            </w:r>
            <w:r w:rsidRPr="001E235A">
              <w:rPr>
                <w:rFonts w:ascii="Arial" w:hAnsi="Arial" w:cs="Arial"/>
                <w:spacing w:val="18"/>
                <w:sz w:val="22"/>
                <w:szCs w:val="22"/>
              </w:rPr>
              <w:t xml:space="preserve"> </w:t>
            </w:r>
            <w:r w:rsidRPr="001E235A">
              <w:rPr>
                <w:rFonts w:ascii="Arial" w:hAnsi="Arial" w:cs="Arial"/>
                <w:spacing w:val="-1"/>
                <w:sz w:val="22"/>
                <w:szCs w:val="22"/>
              </w:rPr>
              <w:t>specifi</w:t>
            </w:r>
            <w:r w:rsidRPr="001E235A">
              <w:rPr>
                <w:rFonts w:ascii="Arial" w:hAnsi="Arial" w:cs="Arial"/>
                <w:sz w:val="22"/>
                <w:szCs w:val="22"/>
              </w:rPr>
              <w:t>ed</w:t>
            </w:r>
            <w:r w:rsidRPr="001E235A">
              <w:rPr>
                <w:rFonts w:ascii="Arial" w:hAnsi="Arial" w:cs="Arial"/>
                <w:spacing w:val="17"/>
                <w:sz w:val="22"/>
                <w:szCs w:val="22"/>
              </w:rPr>
              <w:t xml:space="preserve"> </w:t>
            </w:r>
            <w:r w:rsidRPr="001E235A">
              <w:rPr>
                <w:rFonts w:ascii="Arial" w:hAnsi="Arial" w:cs="Arial"/>
                <w:sz w:val="22"/>
                <w:szCs w:val="22"/>
              </w:rPr>
              <w:t>by</w:t>
            </w:r>
            <w:r w:rsidRPr="001E235A">
              <w:rPr>
                <w:rFonts w:ascii="Arial" w:hAnsi="Arial" w:cs="Arial"/>
                <w:spacing w:val="18"/>
                <w:sz w:val="22"/>
                <w:szCs w:val="22"/>
              </w:rPr>
              <w:t xml:space="preserve"> </w:t>
            </w:r>
            <w:r w:rsidRPr="001E235A">
              <w:rPr>
                <w:rFonts w:ascii="Arial" w:hAnsi="Arial" w:cs="Arial"/>
                <w:sz w:val="22"/>
                <w:szCs w:val="22"/>
              </w:rPr>
              <w:t>NDMA</w:t>
            </w:r>
            <w:r w:rsidRPr="001E235A">
              <w:rPr>
                <w:rFonts w:ascii="Arial" w:hAnsi="Arial" w:cs="Arial"/>
                <w:spacing w:val="17"/>
                <w:sz w:val="22"/>
                <w:szCs w:val="22"/>
              </w:rPr>
              <w:t xml:space="preserve"> </w:t>
            </w:r>
            <w:r w:rsidRPr="001E235A">
              <w:rPr>
                <w:rFonts w:ascii="Arial" w:hAnsi="Arial" w:cs="Arial"/>
                <w:sz w:val="22"/>
                <w:szCs w:val="22"/>
              </w:rPr>
              <w:t xml:space="preserve">in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4"/>
                <w:sz w:val="22"/>
                <w:szCs w:val="22"/>
              </w:rPr>
              <w:t xml:space="preserve"> </w:t>
            </w:r>
            <w:r w:rsidRPr="001E235A">
              <w:rPr>
                <w:rFonts w:ascii="Arial" w:hAnsi="Arial" w:cs="Arial"/>
                <w:spacing w:val="-1"/>
                <w:sz w:val="22"/>
                <w:szCs w:val="22"/>
              </w:rPr>
              <w:t>Technica</w:t>
            </w:r>
            <w:r w:rsidRPr="001E235A">
              <w:rPr>
                <w:rFonts w:ascii="Arial" w:hAnsi="Arial" w:cs="Arial"/>
                <w:sz w:val="22"/>
                <w:szCs w:val="22"/>
              </w:rPr>
              <w:t>l</w:t>
            </w:r>
            <w:r w:rsidRPr="001E235A">
              <w:rPr>
                <w:rFonts w:ascii="Arial" w:hAnsi="Arial" w:cs="Arial"/>
                <w:spacing w:val="-12"/>
                <w:sz w:val="22"/>
                <w:szCs w:val="22"/>
              </w:rPr>
              <w:t xml:space="preserve"> </w:t>
            </w:r>
            <w:r w:rsidRPr="001E235A">
              <w:rPr>
                <w:rFonts w:ascii="Arial" w:hAnsi="Arial" w:cs="Arial"/>
                <w:spacing w:val="-1"/>
                <w:sz w:val="22"/>
                <w:szCs w:val="22"/>
              </w:rPr>
              <w:t>Specification.</w:t>
            </w:r>
          </w:p>
        </w:tc>
      </w:tr>
      <w:tr w:rsidR="00A24040" w:rsidRPr="001E235A" w14:paraId="71F71137" w14:textId="77777777" w:rsidTr="00DD5B2A">
        <w:trPr>
          <w:jc w:val="center"/>
        </w:trPr>
        <w:tc>
          <w:tcPr>
            <w:tcW w:w="10165" w:type="dxa"/>
            <w:gridSpan w:val="3"/>
          </w:tcPr>
          <w:p w14:paraId="26B7BDBF" w14:textId="798E81D9" w:rsidR="00A24040" w:rsidRPr="001E235A" w:rsidRDefault="00A24040" w:rsidP="00A24040">
            <w:pPr>
              <w:pStyle w:val="TableParagraph"/>
              <w:kinsoku w:val="0"/>
              <w:overflowPunct w:val="0"/>
              <w:spacing w:line="297" w:lineRule="exact"/>
              <w:ind w:left="102" w:right="985"/>
              <w:jc w:val="both"/>
              <w:rPr>
                <w:rFonts w:ascii="Arial" w:hAnsi="Arial" w:cs="Arial"/>
                <w:spacing w:val="-1"/>
                <w:sz w:val="22"/>
                <w:szCs w:val="22"/>
              </w:rPr>
            </w:pPr>
            <w:r w:rsidRPr="001E235A">
              <w:rPr>
                <w:rFonts w:ascii="Arial" w:hAnsi="Arial" w:cs="Arial"/>
                <w:b/>
                <w:bCs/>
                <w:sz w:val="22"/>
                <w:szCs w:val="22"/>
              </w:rPr>
              <w:t>Delivery</w:t>
            </w:r>
            <w:r w:rsidRPr="001E235A">
              <w:rPr>
                <w:rFonts w:ascii="Arial" w:hAnsi="Arial" w:cs="Arial"/>
                <w:b/>
                <w:bCs/>
                <w:spacing w:val="-6"/>
                <w:sz w:val="22"/>
                <w:szCs w:val="22"/>
              </w:rPr>
              <w:t xml:space="preserve"> </w:t>
            </w:r>
            <w:r w:rsidRPr="001E235A">
              <w:rPr>
                <w:rFonts w:ascii="Arial" w:hAnsi="Arial" w:cs="Arial"/>
                <w:b/>
                <w:bCs/>
                <w:spacing w:val="-2"/>
                <w:sz w:val="22"/>
                <w:szCs w:val="22"/>
              </w:rPr>
              <w:t>a</w:t>
            </w:r>
            <w:r w:rsidRPr="001E235A">
              <w:rPr>
                <w:rFonts w:ascii="Arial" w:hAnsi="Arial" w:cs="Arial"/>
                <w:b/>
                <w:bCs/>
                <w:sz w:val="22"/>
                <w:szCs w:val="22"/>
              </w:rPr>
              <w:t>nd</w:t>
            </w:r>
            <w:r w:rsidRPr="001E235A">
              <w:rPr>
                <w:rFonts w:ascii="Arial" w:hAnsi="Arial" w:cs="Arial"/>
                <w:b/>
                <w:bCs/>
                <w:spacing w:val="-5"/>
                <w:sz w:val="22"/>
                <w:szCs w:val="22"/>
              </w:rPr>
              <w:t xml:space="preserve"> </w:t>
            </w:r>
            <w:r w:rsidRPr="001E235A">
              <w:rPr>
                <w:rFonts w:ascii="Arial" w:hAnsi="Arial" w:cs="Arial"/>
                <w:b/>
                <w:bCs/>
                <w:sz w:val="22"/>
                <w:szCs w:val="22"/>
              </w:rPr>
              <w:t>Documents</w:t>
            </w:r>
            <w:r w:rsidRPr="001E235A">
              <w:rPr>
                <w:rFonts w:ascii="Arial" w:hAnsi="Arial" w:cs="Arial"/>
                <w:b/>
                <w:bCs/>
                <w:spacing w:val="-4"/>
                <w:sz w:val="22"/>
                <w:szCs w:val="22"/>
              </w:rPr>
              <w:t xml:space="preserve"> </w:t>
            </w:r>
            <w:r w:rsidRPr="001E235A">
              <w:rPr>
                <w:rFonts w:ascii="Arial" w:hAnsi="Arial" w:cs="Arial"/>
                <w:b/>
                <w:bCs/>
                <w:sz w:val="22"/>
                <w:szCs w:val="22"/>
              </w:rPr>
              <w:t>(GCC</w:t>
            </w:r>
            <w:r w:rsidRPr="001E235A">
              <w:rPr>
                <w:rFonts w:ascii="Arial" w:hAnsi="Arial" w:cs="Arial"/>
                <w:b/>
                <w:bCs/>
                <w:spacing w:val="-6"/>
                <w:sz w:val="22"/>
                <w:szCs w:val="22"/>
              </w:rPr>
              <w:t xml:space="preserve"> </w:t>
            </w:r>
            <w:r w:rsidRPr="001E235A">
              <w:rPr>
                <w:rFonts w:ascii="Arial" w:hAnsi="Arial" w:cs="Arial"/>
                <w:b/>
                <w:bCs/>
                <w:sz w:val="22"/>
                <w:szCs w:val="22"/>
              </w:rPr>
              <w:t>Clause</w:t>
            </w:r>
            <w:r w:rsidRPr="001E235A">
              <w:rPr>
                <w:rFonts w:ascii="Arial" w:hAnsi="Arial" w:cs="Arial"/>
                <w:b/>
                <w:bCs/>
                <w:spacing w:val="-4"/>
                <w:sz w:val="22"/>
                <w:szCs w:val="22"/>
              </w:rPr>
              <w:t xml:space="preserve"> </w:t>
            </w:r>
            <w:r w:rsidRPr="001E235A">
              <w:rPr>
                <w:rFonts w:ascii="Arial" w:hAnsi="Arial" w:cs="Arial"/>
                <w:b/>
                <w:bCs/>
                <w:sz w:val="22"/>
                <w:szCs w:val="22"/>
              </w:rPr>
              <w:t>13)</w:t>
            </w:r>
          </w:p>
        </w:tc>
      </w:tr>
      <w:tr w:rsidR="00A24040" w:rsidRPr="001E235A" w14:paraId="39D26ECB" w14:textId="77777777" w:rsidTr="00DD5B2A">
        <w:trPr>
          <w:jc w:val="center"/>
        </w:trPr>
        <w:tc>
          <w:tcPr>
            <w:tcW w:w="1435" w:type="dxa"/>
            <w:vAlign w:val="center"/>
          </w:tcPr>
          <w:p w14:paraId="60F066BB" w14:textId="77CA719B" w:rsidR="00A24040" w:rsidRPr="001E235A" w:rsidRDefault="00A24040" w:rsidP="001E235A">
            <w:pPr>
              <w:ind w:right="-2"/>
              <w:jc w:val="center"/>
              <w:rPr>
                <w:sz w:val="22"/>
                <w:szCs w:val="22"/>
              </w:rPr>
            </w:pPr>
            <w:r w:rsidRPr="001E235A">
              <w:rPr>
                <w:sz w:val="22"/>
                <w:szCs w:val="22"/>
              </w:rPr>
              <w:t>11.</w:t>
            </w:r>
          </w:p>
        </w:tc>
        <w:tc>
          <w:tcPr>
            <w:tcW w:w="1529" w:type="dxa"/>
            <w:vAlign w:val="center"/>
          </w:tcPr>
          <w:p w14:paraId="01A1F7BE" w14:textId="5DA760C4" w:rsidR="00A24040" w:rsidRPr="001E235A" w:rsidRDefault="00A24040" w:rsidP="001E235A">
            <w:pPr>
              <w:ind w:right="-2"/>
              <w:jc w:val="center"/>
              <w:rPr>
                <w:rFonts w:ascii="Arial" w:hAnsi="Arial" w:cs="Arial"/>
                <w:spacing w:val="-1"/>
                <w:sz w:val="22"/>
                <w:szCs w:val="22"/>
              </w:rPr>
            </w:pPr>
            <w:r w:rsidRPr="001E235A">
              <w:rPr>
                <w:rFonts w:ascii="Arial" w:hAnsi="Arial" w:cs="Arial"/>
                <w:sz w:val="22"/>
                <w:szCs w:val="22"/>
              </w:rPr>
              <w:t>13.3</w:t>
            </w:r>
          </w:p>
        </w:tc>
        <w:tc>
          <w:tcPr>
            <w:tcW w:w="7201" w:type="dxa"/>
          </w:tcPr>
          <w:p w14:paraId="793837C2" w14:textId="77777777" w:rsidR="00A24040" w:rsidRPr="001E235A" w:rsidRDefault="00A24040" w:rsidP="00A24040">
            <w:pPr>
              <w:pStyle w:val="TableParagraph"/>
              <w:kinsoku w:val="0"/>
              <w:overflowPunct w:val="0"/>
              <w:ind w:left="109" w:right="3262"/>
              <w:jc w:val="both"/>
              <w:rPr>
                <w:rFonts w:ascii="Arial" w:hAnsi="Arial" w:cs="Arial"/>
                <w:sz w:val="22"/>
                <w:szCs w:val="22"/>
              </w:rPr>
            </w:pPr>
            <w:r w:rsidRPr="001E235A">
              <w:rPr>
                <w:rFonts w:ascii="Arial" w:hAnsi="Arial" w:cs="Arial"/>
                <w:b/>
                <w:bCs/>
                <w:sz w:val="22"/>
                <w:szCs w:val="22"/>
              </w:rPr>
              <w:t>For</w:t>
            </w:r>
            <w:r w:rsidRPr="001E235A">
              <w:rPr>
                <w:rFonts w:ascii="Arial" w:hAnsi="Arial" w:cs="Arial"/>
                <w:b/>
                <w:bCs/>
                <w:spacing w:val="-6"/>
                <w:sz w:val="22"/>
                <w:szCs w:val="22"/>
              </w:rPr>
              <w:t xml:space="preserve"> </w:t>
            </w:r>
            <w:r w:rsidRPr="001E235A">
              <w:rPr>
                <w:rFonts w:ascii="Arial" w:hAnsi="Arial" w:cs="Arial"/>
                <w:b/>
                <w:bCs/>
                <w:sz w:val="22"/>
                <w:szCs w:val="22"/>
              </w:rPr>
              <w:t>Goods</w:t>
            </w:r>
            <w:r w:rsidRPr="001E235A">
              <w:rPr>
                <w:rFonts w:ascii="Arial" w:hAnsi="Arial" w:cs="Arial"/>
                <w:b/>
                <w:bCs/>
                <w:spacing w:val="-4"/>
                <w:sz w:val="22"/>
                <w:szCs w:val="22"/>
              </w:rPr>
              <w:t xml:space="preserve"> </w:t>
            </w:r>
            <w:r w:rsidRPr="001E235A">
              <w:rPr>
                <w:rFonts w:ascii="Arial" w:hAnsi="Arial" w:cs="Arial"/>
                <w:b/>
                <w:bCs/>
                <w:sz w:val="22"/>
                <w:szCs w:val="22"/>
              </w:rPr>
              <w:t>from</w:t>
            </w:r>
            <w:r w:rsidRPr="001E235A">
              <w:rPr>
                <w:rFonts w:ascii="Arial" w:hAnsi="Arial" w:cs="Arial"/>
                <w:b/>
                <w:bCs/>
                <w:spacing w:val="-5"/>
                <w:sz w:val="22"/>
                <w:szCs w:val="22"/>
              </w:rPr>
              <w:t xml:space="preserve"> </w:t>
            </w:r>
            <w:r w:rsidRPr="001E235A">
              <w:rPr>
                <w:rFonts w:ascii="Arial" w:hAnsi="Arial" w:cs="Arial"/>
                <w:b/>
                <w:bCs/>
                <w:sz w:val="22"/>
                <w:szCs w:val="22"/>
              </w:rPr>
              <w:t>wit</w:t>
            </w:r>
            <w:r w:rsidRPr="001E235A">
              <w:rPr>
                <w:rFonts w:ascii="Arial" w:hAnsi="Arial" w:cs="Arial"/>
                <w:b/>
                <w:bCs/>
                <w:spacing w:val="-2"/>
                <w:sz w:val="22"/>
                <w:szCs w:val="22"/>
              </w:rPr>
              <w:t>h</w:t>
            </w:r>
            <w:r w:rsidRPr="001E235A">
              <w:rPr>
                <w:rFonts w:ascii="Arial" w:hAnsi="Arial" w:cs="Arial"/>
                <w:b/>
                <w:bCs/>
                <w:sz w:val="22"/>
                <w:szCs w:val="22"/>
              </w:rPr>
              <w:t>in</w:t>
            </w:r>
            <w:r w:rsidRPr="001E235A">
              <w:rPr>
                <w:rFonts w:ascii="Arial" w:hAnsi="Arial" w:cs="Arial"/>
                <w:b/>
                <w:bCs/>
                <w:spacing w:val="-5"/>
                <w:sz w:val="22"/>
                <w:szCs w:val="22"/>
              </w:rPr>
              <w:t xml:space="preserve"> </w:t>
            </w:r>
            <w:r w:rsidRPr="001E235A">
              <w:rPr>
                <w:rFonts w:ascii="Arial" w:hAnsi="Arial" w:cs="Arial"/>
                <w:b/>
                <w:bCs/>
                <w:sz w:val="22"/>
                <w:szCs w:val="22"/>
              </w:rPr>
              <w:t>Pakistan:</w:t>
            </w:r>
          </w:p>
          <w:p w14:paraId="7CC017A4" w14:textId="77777777" w:rsidR="00A24040" w:rsidRPr="001E235A" w:rsidRDefault="00A24040" w:rsidP="00A24040">
            <w:pPr>
              <w:pStyle w:val="TableParagraph"/>
              <w:kinsoku w:val="0"/>
              <w:overflowPunct w:val="0"/>
              <w:spacing w:before="17" w:line="280" w:lineRule="exact"/>
              <w:rPr>
                <w:rFonts w:ascii="Arial" w:hAnsi="Arial" w:cs="Arial"/>
                <w:sz w:val="22"/>
                <w:szCs w:val="22"/>
              </w:rPr>
            </w:pPr>
          </w:p>
          <w:p w14:paraId="7057ECAE" w14:textId="77777777" w:rsidR="00A24040" w:rsidRPr="001E235A" w:rsidRDefault="00A24040" w:rsidP="00A24040">
            <w:pPr>
              <w:pStyle w:val="TableParagraph"/>
              <w:kinsoku w:val="0"/>
              <w:overflowPunct w:val="0"/>
              <w:ind w:left="102" w:right="103" w:firstLine="7"/>
              <w:jc w:val="both"/>
              <w:rPr>
                <w:rFonts w:ascii="Arial" w:hAnsi="Arial" w:cs="Arial"/>
                <w:sz w:val="22"/>
                <w:szCs w:val="22"/>
              </w:rPr>
            </w:pPr>
            <w:r w:rsidRPr="001E235A">
              <w:rPr>
                <w:rFonts w:ascii="Arial" w:hAnsi="Arial" w:cs="Arial"/>
                <w:sz w:val="22"/>
                <w:szCs w:val="22"/>
              </w:rPr>
              <w:t>Upon</w:t>
            </w:r>
            <w:r w:rsidRPr="001E235A">
              <w:rPr>
                <w:rFonts w:ascii="Arial" w:hAnsi="Arial" w:cs="Arial"/>
                <w:spacing w:val="47"/>
                <w:sz w:val="22"/>
                <w:szCs w:val="22"/>
              </w:rPr>
              <w:t xml:space="preserve"> </w:t>
            </w:r>
            <w:r w:rsidRPr="001E235A">
              <w:rPr>
                <w:rFonts w:ascii="Arial" w:hAnsi="Arial" w:cs="Arial"/>
                <w:sz w:val="22"/>
                <w:szCs w:val="22"/>
              </w:rPr>
              <w:t>delivery</w:t>
            </w:r>
            <w:r w:rsidRPr="001E235A">
              <w:rPr>
                <w:rFonts w:ascii="Arial" w:hAnsi="Arial" w:cs="Arial"/>
                <w:spacing w:val="47"/>
                <w:sz w:val="22"/>
                <w:szCs w:val="22"/>
              </w:rPr>
              <w:t xml:space="preserve"> </w:t>
            </w:r>
            <w:r w:rsidRPr="001E235A">
              <w:rPr>
                <w:rFonts w:ascii="Arial" w:hAnsi="Arial" w:cs="Arial"/>
                <w:sz w:val="22"/>
                <w:szCs w:val="22"/>
              </w:rPr>
              <w:t>of</w:t>
            </w:r>
            <w:r w:rsidRPr="001E235A">
              <w:rPr>
                <w:rFonts w:ascii="Arial" w:hAnsi="Arial" w:cs="Arial"/>
                <w:spacing w:val="48"/>
                <w:sz w:val="22"/>
                <w:szCs w:val="22"/>
              </w:rPr>
              <w:t xml:space="preserve"> </w:t>
            </w:r>
            <w:r w:rsidRPr="001E235A">
              <w:rPr>
                <w:rFonts w:ascii="Arial" w:hAnsi="Arial" w:cs="Arial"/>
                <w:sz w:val="22"/>
                <w:szCs w:val="22"/>
              </w:rPr>
              <w:t>the</w:t>
            </w:r>
            <w:r w:rsidRPr="001E235A">
              <w:rPr>
                <w:rFonts w:ascii="Arial" w:hAnsi="Arial" w:cs="Arial"/>
                <w:spacing w:val="47"/>
                <w:sz w:val="22"/>
                <w:szCs w:val="22"/>
              </w:rPr>
              <w:t xml:space="preserve"> </w:t>
            </w:r>
            <w:r w:rsidRPr="001E235A">
              <w:rPr>
                <w:rFonts w:ascii="Arial" w:hAnsi="Arial" w:cs="Arial"/>
                <w:sz w:val="22"/>
                <w:szCs w:val="22"/>
              </w:rPr>
              <w:t>Goods</w:t>
            </w:r>
            <w:r w:rsidRPr="001E235A">
              <w:rPr>
                <w:rFonts w:ascii="Arial" w:hAnsi="Arial" w:cs="Arial"/>
                <w:spacing w:val="48"/>
                <w:sz w:val="22"/>
                <w:szCs w:val="22"/>
              </w:rPr>
              <w:t xml:space="preserve"> </w:t>
            </w:r>
            <w:r w:rsidRPr="001E235A">
              <w:rPr>
                <w:rFonts w:ascii="Arial" w:hAnsi="Arial" w:cs="Arial"/>
                <w:sz w:val="22"/>
                <w:szCs w:val="22"/>
              </w:rPr>
              <w:t>to</w:t>
            </w:r>
            <w:r w:rsidRPr="001E235A">
              <w:rPr>
                <w:rFonts w:ascii="Arial" w:hAnsi="Arial" w:cs="Arial"/>
                <w:spacing w:val="46"/>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48"/>
                <w:sz w:val="22"/>
                <w:szCs w:val="22"/>
              </w:rPr>
              <w:t xml:space="preserve"> </w:t>
            </w:r>
            <w:r w:rsidRPr="001E235A">
              <w:rPr>
                <w:rFonts w:ascii="Arial" w:hAnsi="Arial" w:cs="Arial"/>
                <w:spacing w:val="-1"/>
                <w:sz w:val="22"/>
                <w:szCs w:val="22"/>
              </w:rPr>
              <w:t>tran</w:t>
            </w:r>
            <w:r w:rsidRPr="001E235A">
              <w:rPr>
                <w:rFonts w:ascii="Arial" w:hAnsi="Arial" w:cs="Arial"/>
                <w:spacing w:val="1"/>
                <w:sz w:val="22"/>
                <w:szCs w:val="22"/>
              </w:rPr>
              <w:t>s</w:t>
            </w:r>
            <w:r w:rsidRPr="001E235A">
              <w:rPr>
                <w:rFonts w:ascii="Arial" w:hAnsi="Arial" w:cs="Arial"/>
                <w:spacing w:val="-1"/>
                <w:sz w:val="22"/>
                <w:szCs w:val="22"/>
              </w:rPr>
              <w:t>porter</w:t>
            </w:r>
            <w:r w:rsidRPr="001E235A">
              <w:rPr>
                <w:rFonts w:ascii="Arial" w:hAnsi="Arial" w:cs="Arial"/>
                <w:sz w:val="22"/>
                <w:szCs w:val="22"/>
              </w:rPr>
              <w:t>,</w:t>
            </w:r>
            <w:r w:rsidRPr="001E235A">
              <w:rPr>
                <w:rFonts w:ascii="Arial" w:hAnsi="Arial" w:cs="Arial"/>
                <w:spacing w:val="47"/>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0"/>
                <w:sz w:val="22"/>
                <w:szCs w:val="22"/>
              </w:rPr>
              <w:t xml:space="preserve"> </w:t>
            </w:r>
            <w:r w:rsidRPr="001E235A">
              <w:rPr>
                <w:rFonts w:ascii="Arial" w:hAnsi="Arial" w:cs="Arial"/>
                <w:spacing w:val="-1"/>
                <w:sz w:val="22"/>
                <w:szCs w:val="22"/>
              </w:rPr>
              <w:t>Supplier shal</w:t>
            </w:r>
            <w:r w:rsidRPr="001E235A">
              <w:rPr>
                <w:rFonts w:ascii="Arial" w:hAnsi="Arial" w:cs="Arial"/>
                <w:sz w:val="22"/>
                <w:szCs w:val="22"/>
              </w:rPr>
              <w:t>l</w:t>
            </w:r>
            <w:r w:rsidRPr="001E235A">
              <w:rPr>
                <w:rFonts w:ascii="Arial" w:hAnsi="Arial" w:cs="Arial"/>
                <w:spacing w:val="24"/>
                <w:sz w:val="22"/>
                <w:szCs w:val="22"/>
              </w:rPr>
              <w:t xml:space="preserve"> </w:t>
            </w:r>
            <w:r w:rsidRPr="001E235A">
              <w:rPr>
                <w:rFonts w:ascii="Arial" w:hAnsi="Arial" w:cs="Arial"/>
                <w:spacing w:val="-1"/>
                <w:sz w:val="22"/>
                <w:szCs w:val="22"/>
              </w:rPr>
              <w:t>noti</w:t>
            </w:r>
            <w:r w:rsidRPr="001E235A">
              <w:rPr>
                <w:rFonts w:ascii="Arial" w:hAnsi="Arial" w:cs="Arial"/>
                <w:spacing w:val="1"/>
                <w:sz w:val="22"/>
                <w:szCs w:val="22"/>
              </w:rPr>
              <w:t>f</w:t>
            </w:r>
            <w:r w:rsidRPr="001E235A">
              <w:rPr>
                <w:rFonts w:ascii="Arial" w:hAnsi="Arial" w:cs="Arial"/>
                <w:sz w:val="22"/>
                <w:szCs w:val="22"/>
              </w:rPr>
              <w:t>y</w:t>
            </w:r>
            <w:r w:rsidRPr="001E235A">
              <w:rPr>
                <w:rFonts w:ascii="Arial" w:hAnsi="Arial" w:cs="Arial"/>
                <w:spacing w:val="25"/>
                <w:sz w:val="22"/>
                <w:szCs w:val="22"/>
              </w:rPr>
              <w:t xml:space="preserve"> </w:t>
            </w:r>
            <w:r w:rsidRPr="001E235A">
              <w:rPr>
                <w:rFonts w:ascii="Arial" w:hAnsi="Arial" w:cs="Arial"/>
                <w:spacing w:val="-1"/>
                <w:sz w:val="22"/>
                <w:szCs w:val="22"/>
              </w:rPr>
              <w:t>NDMA</w:t>
            </w:r>
            <w:r w:rsidRPr="001E235A">
              <w:rPr>
                <w:rFonts w:ascii="Arial" w:hAnsi="Arial" w:cs="Arial"/>
                <w:spacing w:val="25"/>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25"/>
                <w:sz w:val="22"/>
                <w:szCs w:val="22"/>
              </w:rPr>
              <w:t xml:space="preserve"> </w:t>
            </w:r>
            <w:r w:rsidRPr="001E235A">
              <w:rPr>
                <w:rFonts w:ascii="Arial" w:hAnsi="Arial" w:cs="Arial"/>
                <w:spacing w:val="-1"/>
                <w:sz w:val="22"/>
                <w:szCs w:val="22"/>
              </w:rPr>
              <w:t>mai</w:t>
            </w:r>
            <w:r w:rsidRPr="001E235A">
              <w:rPr>
                <w:rFonts w:ascii="Arial" w:hAnsi="Arial" w:cs="Arial"/>
                <w:sz w:val="22"/>
                <w:szCs w:val="22"/>
              </w:rPr>
              <w:t>l</w:t>
            </w:r>
            <w:r w:rsidRPr="001E235A">
              <w:rPr>
                <w:rFonts w:ascii="Arial" w:hAnsi="Arial" w:cs="Arial"/>
                <w:spacing w:val="25"/>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5"/>
                <w:sz w:val="22"/>
                <w:szCs w:val="22"/>
              </w:rPr>
              <w:t xml:space="preserve"> </w:t>
            </w:r>
            <w:r w:rsidRPr="001E235A">
              <w:rPr>
                <w:rFonts w:ascii="Arial" w:hAnsi="Arial" w:cs="Arial"/>
                <w:spacing w:val="1"/>
                <w:sz w:val="22"/>
                <w:szCs w:val="22"/>
              </w:rPr>
              <w:t>f</w:t>
            </w:r>
            <w:r w:rsidRPr="001E235A">
              <w:rPr>
                <w:rFonts w:ascii="Arial" w:hAnsi="Arial" w:cs="Arial"/>
                <w:spacing w:val="-1"/>
                <w:sz w:val="22"/>
                <w:szCs w:val="22"/>
              </w:rPr>
              <w:t>ollowing document</w:t>
            </w:r>
            <w:r w:rsidRPr="001E235A">
              <w:rPr>
                <w:rFonts w:ascii="Arial" w:hAnsi="Arial" w:cs="Arial"/>
                <w:sz w:val="22"/>
                <w:szCs w:val="22"/>
              </w:rPr>
              <w:t>s</w:t>
            </w:r>
            <w:r w:rsidRPr="001E235A">
              <w:rPr>
                <w:rFonts w:ascii="Arial" w:hAnsi="Arial" w:cs="Arial"/>
                <w:spacing w:val="-5"/>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5"/>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Pro</w:t>
            </w:r>
            <w:r w:rsidRPr="001E235A">
              <w:rPr>
                <w:rFonts w:ascii="Arial" w:hAnsi="Arial" w:cs="Arial"/>
                <w:spacing w:val="1"/>
                <w:sz w:val="22"/>
                <w:szCs w:val="22"/>
              </w:rPr>
              <w:t>c</w:t>
            </w:r>
            <w:r w:rsidRPr="001E235A">
              <w:rPr>
                <w:rFonts w:ascii="Arial" w:hAnsi="Arial" w:cs="Arial"/>
                <w:spacing w:val="-1"/>
                <w:sz w:val="22"/>
                <w:szCs w:val="22"/>
              </w:rPr>
              <w:t>urin</w:t>
            </w:r>
            <w:r w:rsidRPr="001E235A">
              <w:rPr>
                <w:rFonts w:ascii="Arial" w:hAnsi="Arial" w:cs="Arial"/>
                <w:sz w:val="22"/>
                <w:szCs w:val="22"/>
              </w:rPr>
              <w:t>g</w:t>
            </w:r>
            <w:r w:rsidRPr="001E235A">
              <w:rPr>
                <w:rFonts w:ascii="Arial" w:hAnsi="Arial" w:cs="Arial"/>
                <w:spacing w:val="-5"/>
                <w:sz w:val="22"/>
                <w:szCs w:val="22"/>
              </w:rPr>
              <w:t xml:space="preserve"> </w:t>
            </w:r>
            <w:r w:rsidRPr="001E235A">
              <w:rPr>
                <w:rFonts w:ascii="Arial" w:hAnsi="Arial" w:cs="Arial"/>
                <w:spacing w:val="-1"/>
                <w:sz w:val="22"/>
                <w:szCs w:val="22"/>
              </w:rPr>
              <w:t>Agency:</w:t>
            </w:r>
          </w:p>
          <w:p w14:paraId="781FC405" w14:textId="77777777" w:rsidR="00A24040" w:rsidRPr="001E235A" w:rsidRDefault="00A24040" w:rsidP="00B60D7A">
            <w:pPr>
              <w:pStyle w:val="TableParagraph"/>
              <w:numPr>
                <w:ilvl w:val="0"/>
                <w:numId w:val="63"/>
              </w:numPr>
              <w:tabs>
                <w:tab w:val="left" w:pos="1362"/>
              </w:tabs>
              <w:kinsoku w:val="0"/>
              <w:overflowPunct w:val="0"/>
              <w:ind w:left="679" w:right="101"/>
              <w:jc w:val="both"/>
              <w:rPr>
                <w:rFonts w:ascii="Arial" w:hAnsi="Arial" w:cs="Arial"/>
                <w:sz w:val="22"/>
                <w:szCs w:val="22"/>
              </w:rPr>
            </w:pPr>
            <w:r w:rsidRPr="001E235A">
              <w:rPr>
                <w:rFonts w:ascii="Arial" w:hAnsi="Arial" w:cs="Arial"/>
                <w:sz w:val="22"/>
                <w:szCs w:val="22"/>
              </w:rPr>
              <w:t>one</w:t>
            </w:r>
            <w:r w:rsidRPr="001E235A">
              <w:rPr>
                <w:rFonts w:ascii="Arial" w:hAnsi="Arial" w:cs="Arial"/>
                <w:spacing w:val="29"/>
                <w:sz w:val="22"/>
                <w:szCs w:val="22"/>
              </w:rPr>
              <w:t xml:space="preserve"> </w:t>
            </w:r>
            <w:r w:rsidRPr="001E235A">
              <w:rPr>
                <w:rFonts w:ascii="Arial" w:hAnsi="Arial" w:cs="Arial"/>
                <w:sz w:val="22"/>
                <w:szCs w:val="22"/>
              </w:rPr>
              <w:t>original invoice plus one sales tax invoice</w:t>
            </w:r>
            <w:r w:rsidRPr="001E235A">
              <w:rPr>
                <w:rFonts w:ascii="Arial" w:hAnsi="Arial" w:cs="Arial"/>
                <w:spacing w:val="29"/>
                <w:sz w:val="22"/>
                <w:szCs w:val="22"/>
              </w:rPr>
              <w:t xml:space="preserve"> </w:t>
            </w:r>
            <w:r w:rsidRPr="001E235A">
              <w:rPr>
                <w:rFonts w:ascii="Arial" w:hAnsi="Arial" w:cs="Arial"/>
                <w:sz w:val="22"/>
                <w:szCs w:val="22"/>
              </w:rPr>
              <w:t>of</w:t>
            </w:r>
            <w:r w:rsidRPr="001E235A">
              <w:rPr>
                <w:rFonts w:ascii="Arial" w:hAnsi="Arial" w:cs="Arial"/>
                <w:spacing w:val="30"/>
                <w:sz w:val="22"/>
                <w:szCs w:val="22"/>
              </w:rPr>
              <w:t xml:space="preserve"> </w:t>
            </w:r>
            <w:r w:rsidRPr="001E235A">
              <w:rPr>
                <w:rFonts w:ascii="Arial" w:hAnsi="Arial" w:cs="Arial"/>
                <w:sz w:val="22"/>
                <w:szCs w:val="22"/>
              </w:rPr>
              <w:t>the</w:t>
            </w:r>
            <w:r w:rsidRPr="001E235A">
              <w:rPr>
                <w:rFonts w:ascii="Arial" w:hAnsi="Arial" w:cs="Arial"/>
                <w:spacing w:val="29"/>
                <w:sz w:val="22"/>
                <w:szCs w:val="22"/>
              </w:rPr>
              <w:t xml:space="preserve"> </w:t>
            </w:r>
            <w:r w:rsidRPr="001E235A">
              <w:rPr>
                <w:rFonts w:ascii="Arial" w:hAnsi="Arial" w:cs="Arial"/>
                <w:sz w:val="22"/>
                <w:szCs w:val="22"/>
              </w:rPr>
              <w:t>Supplier’s</w:t>
            </w:r>
            <w:r w:rsidRPr="001E235A">
              <w:rPr>
                <w:rFonts w:ascii="Arial" w:hAnsi="Arial" w:cs="Arial"/>
                <w:spacing w:val="15"/>
                <w:sz w:val="22"/>
                <w:szCs w:val="22"/>
              </w:rPr>
              <w:t xml:space="preserve"> </w:t>
            </w:r>
            <w:r w:rsidRPr="001E235A">
              <w:rPr>
                <w:rFonts w:ascii="Arial" w:hAnsi="Arial" w:cs="Arial"/>
                <w:spacing w:val="-1"/>
                <w:sz w:val="22"/>
                <w:szCs w:val="22"/>
              </w:rPr>
              <w:t>sh</w:t>
            </w:r>
            <w:r w:rsidRPr="001E235A">
              <w:rPr>
                <w:rFonts w:ascii="Arial" w:hAnsi="Arial" w:cs="Arial"/>
                <w:spacing w:val="1"/>
                <w:sz w:val="22"/>
                <w:szCs w:val="22"/>
              </w:rPr>
              <w:t>o</w:t>
            </w:r>
            <w:r w:rsidRPr="001E235A">
              <w:rPr>
                <w:rFonts w:ascii="Arial" w:hAnsi="Arial" w:cs="Arial"/>
                <w:sz w:val="22"/>
                <w:szCs w:val="22"/>
              </w:rPr>
              <w:t>w</w:t>
            </w:r>
            <w:r w:rsidRPr="001E235A">
              <w:rPr>
                <w:rFonts w:ascii="Arial" w:hAnsi="Arial" w:cs="Arial"/>
                <w:spacing w:val="-1"/>
                <w:sz w:val="22"/>
                <w:szCs w:val="22"/>
              </w:rPr>
              <w:t>in</w:t>
            </w:r>
            <w:r w:rsidRPr="001E235A">
              <w:rPr>
                <w:rFonts w:ascii="Arial" w:hAnsi="Arial" w:cs="Arial"/>
                <w:sz w:val="22"/>
                <w:szCs w:val="22"/>
              </w:rPr>
              <w:t>g</w:t>
            </w:r>
            <w:r w:rsidRPr="001E235A">
              <w:rPr>
                <w:rFonts w:ascii="Arial" w:hAnsi="Arial" w:cs="Arial"/>
                <w:spacing w:val="15"/>
                <w:sz w:val="22"/>
                <w:szCs w:val="22"/>
              </w:rPr>
              <w:t xml:space="preserve"> </w:t>
            </w:r>
            <w:r w:rsidRPr="001E235A">
              <w:rPr>
                <w:rFonts w:ascii="Arial" w:hAnsi="Arial" w:cs="Arial"/>
                <w:spacing w:val="-1"/>
                <w:sz w:val="22"/>
                <w:szCs w:val="22"/>
              </w:rPr>
              <w:t>Goo</w:t>
            </w:r>
            <w:r w:rsidRPr="001E235A">
              <w:rPr>
                <w:rFonts w:ascii="Arial" w:hAnsi="Arial" w:cs="Arial"/>
                <w:spacing w:val="1"/>
                <w:sz w:val="22"/>
                <w:szCs w:val="22"/>
              </w:rPr>
              <w:t>d</w:t>
            </w:r>
            <w:r w:rsidRPr="001E235A">
              <w:rPr>
                <w:rFonts w:ascii="Arial" w:hAnsi="Arial" w:cs="Arial"/>
                <w:spacing w:val="-1"/>
                <w:sz w:val="22"/>
                <w:szCs w:val="22"/>
              </w:rPr>
              <w:t>s</w:t>
            </w:r>
            <w:r w:rsidRPr="001E235A">
              <w:rPr>
                <w:rFonts w:ascii="Arial" w:hAnsi="Arial" w:cs="Arial"/>
                <w:sz w:val="22"/>
                <w:szCs w:val="22"/>
              </w:rPr>
              <w:t>’</w:t>
            </w:r>
            <w:r w:rsidRPr="001E235A">
              <w:rPr>
                <w:rFonts w:ascii="Arial" w:hAnsi="Arial" w:cs="Arial"/>
                <w:spacing w:val="15"/>
                <w:sz w:val="22"/>
                <w:szCs w:val="22"/>
              </w:rPr>
              <w:t xml:space="preserve"> </w:t>
            </w:r>
            <w:r w:rsidRPr="001E235A">
              <w:rPr>
                <w:rFonts w:ascii="Arial" w:hAnsi="Arial" w:cs="Arial"/>
                <w:spacing w:val="-1"/>
                <w:sz w:val="22"/>
                <w:szCs w:val="22"/>
              </w:rPr>
              <w:t>description</w:t>
            </w:r>
            <w:r w:rsidRPr="001E235A">
              <w:rPr>
                <w:rFonts w:ascii="Arial" w:hAnsi="Arial" w:cs="Arial"/>
                <w:sz w:val="22"/>
                <w:szCs w:val="22"/>
              </w:rPr>
              <w:t>,</w:t>
            </w:r>
            <w:r w:rsidRPr="001E235A">
              <w:rPr>
                <w:rFonts w:ascii="Arial" w:hAnsi="Arial" w:cs="Arial"/>
                <w:spacing w:val="16"/>
                <w:sz w:val="22"/>
                <w:szCs w:val="22"/>
              </w:rPr>
              <w:t xml:space="preserve"> </w:t>
            </w:r>
            <w:r w:rsidRPr="001E235A">
              <w:rPr>
                <w:rFonts w:ascii="Arial" w:hAnsi="Arial" w:cs="Arial"/>
                <w:spacing w:val="-1"/>
                <w:sz w:val="22"/>
                <w:szCs w:val="22"/>
              </w:rPr>
              <w:t>quantity</w:t>
            </w:r>
            <w:r w:rsidRPr="001E235A">
              <w:rPr>
                <w:rFonts w:ascii="Arial" w:hAnsi="Arial" w:cs="Arial"/>
                <w:sz w:val="22"/>
                <w:szCs w:val="22"/>
              </w:rPr>
              <w:t>,</w:t>
            </w:r>
            <w:r w:rsidRPr="001E235A">
              <w:rPr>
                <w:rFonts w:ascii="Arial" w:hAnsi="Arial" w:cs="Arial"/>
                <w:spacing w:val="15"/>
                <w:sz w:val="22"/>
                <w:szCs w:val="22"/>
              </w:rPr>
              <w:t xml:space="preserve"> </w:t>
            </w:r>
            <w:r w:rsidRPr="001E235A">
              <w:rPr>
                <w:rFonts w:ascii="Arial" w:hAnsi="Arial" w:cs="Arial"/>
                <w:spacing w:val="-1"/>
                <w:sz w:val="22"/>
                <w:szCs w:val="22"/>
              </w:rPr>
              <w:t>unit price without GST</w:t>
            </w:r>
            <w:r w:rsidRPr="001E235A">
              <w:rPr>
                <w:rFonts w:ascii="Arial" w:hAnsi="Arial" w:cs="Arial"/>
                <w:sz w:val="22"/>
                <w:szCs w:val="22"/>
              </w:rPr>
              <w:t>,</w:t>
            </w:r>
            <w:r w:rsidRPr="001E235A">
              <w:rPr>
                <w:rFonts w:ascii="Arial" w:hAnsi="Arial" w:cs="Arial"/>
                <w:spacing w:val="-7"/>
                <w:sz w:val="22"/>
                <w:szCs w:val="22"/>
              </w:rPr>
              <w:t xml:space="preserve"> GST%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6"/>
                <w:sz w:val="22"/>
                <w:szCs w:val="22"/>
              </w:rPr>
              <w:t xml:space="preserve"> </w:t>
            </w:r>
            <w:r w:rsidRPr="001E235A">
              <w:rPr>
                <w:rFonts w:ascii="Arial" w:hAnsi="Arial" w:cs="Arial"/>
                <w:spacing w:val="-1"/>
                <w:sz w:val="22"/>
                <w:szCs w:val="22"/>
              </w:rPr>
              <w:t>tota</w:t>
            </w:r>
            <w:r w:rsidRPr="001E235A">
              <w:rPr>
                <w:rFonts w:ascii="Arial" w:hAnsi="Arial" w:cs="Arial"/>
                <w:sz w:val="22"/>
                <w:szCs w:val="22"/>
              </w:rPr>
              <w:t>l</w:t>
            </w:r>
            <w:r w:rsidRPr="001E235A">
              <w:rPr>
                <w:rFonts w:ascii="Arial" w:hAnsi="Arial" w:cs="Arial"/>
                <w:spacing w:val="-7"/>
                <w:sz w:val="22"/>
                <w:szCs w:val="22"/>
              </w:rPr>
              <w:t xml:space="preserve"> </w:t>
            </w:r>
            <w:r w:rsidRPr="001E235A">
              <w:rPr>
                <w:rFonts w:ascii="Arial" w:hAnsi="Arial" w:cs="Arial"/>
                <w:spacing w:val="-1"/>
                <w:sz w:val="22"/>
                <w:szCs w:val="22"/>
              </w:rPr>
              <w:t>amount with GST;</w:t>
            </w:r>
          </w:p>
          <w:p w14:paraId="75AFFAE9" w14:textId="77777777" w:rsidR="00A24040" w:rsidRPr="001E235A" w:rsidRDefault="00A24040" w:rsidP="00B60D7A">
            <w:pPr>
              <w:pStyle w:val="TableParagraph"/>
              <w:numPr>
                <w:ilvl w:val="0"/>
                <w:numId w:val="63"/>
              </w:numPr>
              <w:tabs>
                <w:tab w:val="left" w:pos="1357"/>
              </w:tabs>
              <w:kinsoku w:val="0"/>
              <w:overflowPunct w:val="0"/>
              <w:ind w:left="679" w:right="101"/>
              <w:jc w:val="both"/>
              <w:rPr>
                <w:rFonts w:ascii="Arial" w:hAnsi="Arial" w:cs="Arial"/>
                <w:sz w:val="22"/>
                <w:szCs w:val="22"/>
              </w:rPr>
            </w:pPr>
            <w:r w:rsidRPr="001E235A">
              <w:rPr>
                <w:rFonts w:ascii="Arial" w:hAnsi="Arial" w:cs="Arial"/>
                <w:spacing w:val="-1"/>
                <w:sz w:val="22"/>
                <w:szCs w:val="22"/>
              </w:rPr>
              <w:t>Original / copy of deliver</w:t>
            </w:r>
            <w:r w:rsidRPr="001E235A">
              <w:rPr>
                <w:rFonts w:ascii="Arial" w:hAnsi="Arial" w:cs="Arial"/>
                <w:sz w:val="22"/>
                <w:szCs w:val="22"/>
              </w:rPr>
              <w:t>y</w:t>
            </w:r>
            <w:r w:rsidRPr="001E235A">
              <w:rPr>
                <w:rFonts w:ascii="Arial" w:hAnsi="Arial" w:cs="Arial"/>
                <w:spacing w:val="-4"/>
                <w:sz w:val="22"/>
                <w:szCs w:val="22"/>
              </w:rPr>
              <w:t xml:space="preserve"> </w:t>
            </w:r>
            <w:r w:rsidRPr="001E235A">
              <w:rPr>
                <w:rFonts w:ascii="Arial" w:hAnsi="Arial" w:cs="Arial"/>
                <w:spacing w:val="-1"/>
                <w:sz w:val="22"/>
                <w:szCs w:val="22"/>
              </w:rPr>
              <w:t>note</w:t>
            </w:r>
            <w:r w:rsidRPr="001E235A">
              <w:rPr>
                <w:rFonts w:ascii="Arial" w:hAnsi="Arial" w:cs="Arial"/>
                <w:sz w:val="22"/>
                <w:szCs w:val="22"/>
              </w:rPr>
              <w:t>,</w:t>
            </w:r>
            <w:r w:rsidRPr="001E235A">
              <w:rPr>
                <w:rFonts w:ascii="Arial" w:hAnsi="Arial" w:cs="Arial"/>
                <w:spacing w:val="-4"/>
                <w:sz w:val="22"/>
                <w:szCs w:val="22"/>
              </w:rPr>
              <w:t xml:space="preserve"> </w:t>
            </w:r>
            <w:r w:rsidRPr="001E235A">
              <w:rPr>
                <w:rFonts w:ascii="Arial" w:hAnsi="Arial" w:cs="Arial"/>
                <w:spacing w:val="-1"/>
                <w:sz w:val="22"/>
                <w:szCs w:val="22"/>
              </w:rPr>
              <w:t>railwa</w:t>
            </w:r>
            <w:r w:rsidRPr="001E235A">
              <w:rPr>
                <w:rFonts w:ascii="Arial" w:hAnsi="Arial" w:cs="Arial"/>
                <w:sz w:val="22"/>
                <w:szCs w:val="22"/>
              </w:rPr>
              <w:t>y</w:t>
            </w:r>
            <w:r w:rsidRPr="001E235A">
              <w:rPr>
                <w:rFonts w:ascii="Arial" w:hAnsi="Arial" w:cs="Arial"/>
                <w:spacing w:val="-4"/>
                <w:sz w:val="22"/>
                <w:szCs w:val="22"/>
              </w:rPr>
              <w:t xml:space="preserve"> </w:t>
            </w:r>
            <w:r w:rsidRPr="001E235A">
              <w:rPr>
                <w:rFonts w:ascii="Arial" w:hAnsi="Arial" w:cs="Arial"/>
                <w:spacing w:val="-1"/>
                <w:sz w:val="22"/>
                <w:szCs w:val="22"/>
              </w:rPr>
              <w:t>receipt</w:t>
            </w:r>
            <w:r w:rsidRPr="001E235A">
              <w:rPr>
                <w:rFonts w:ascii="Arial" w:hAnsi="Arial" w:cs="Arial"/>
                <w:sz w:val="22"/>
                <w:szCs w:val="22"/>
              </w:rPr>
              <w:t>,</w:t>
            </w:r>
            <w:r w:rsidRPr="001E235A">
              <w:rPr>
                <w:rFonts w:ascii="Arial" w:hAnsi="Arial" w:cs="Arial"/>
                <w:spacing w:val="-4"/>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3"/>
                <w:sz w:val="22"/>
                <w:szCs w:val="22"/>
              </w:rPr>
              <w:t xml:space="preserve"> </w:t>
            </w:r>
            <w:r w:rsidRPr="001E235A">
              <w:rPr>
                <w:rFonts w:ascii="Arial" w:hAnsi="Arial" w:cs="Arial"/>
                <w:spacing w:val="-1"/>
                <w:sz w:val="22"/>
                <w:szCs w:val="22"/>
              </w:rPr>
              <w:t>truc</w:t>
            </w:r>
            <w:r w:rsidRPr="001E235A">
              <w:rPr>
                <w:rFonts w:ascii="Arial" w:hAnsi="Arial" w:cs="Arial"/>
                <w:sz w:val="22"/>
                <w:szCs w:val="22"/>
              </w:rPr>
              <w:t>k</w:t>
            </w:r>
            <w:r w:rsidRPr="001E235A">
              <w:rPr>
                <w:rFonts w:ascii="Arial" w:hAnsi="Arial" w:cs="Arial"/>
                <w:spacing w:val="-4"/>
                <w:sz w:val="22"/>
                <w:szCs w:val="22"/>
              </w:rPr>
              <w:t xml:space="preserve"> </w:t>
            </w:r>
            <w:r w:rsidRPr="001E235A">
              <w:rPr>
                <w:rFonts w:ascii="Arial" w:hAnsi="Arial" w:cs="Arial"/>
                <w:spacing w:val="-1"/>
                <w:sz w:val="22"/>
                <w:szCs w:val="22"/>
              </w:rPr>
              <w:t>recei</w:t>
            </w:r>
            <w:r w:rsidRPr="001E235A">
              <w:rPr>
                <w:rFonts w:ascii="Arial" w:hAnsi="Arial" w:cs="Arial"/>
                <w:spacing w:val="-2"/>
                <w:sz w:val="22"/>
                <w:szCs w:val="22"/>
              </w:rPr>
              <w:t>p</w:t>
            </w:r>
            <w:r w:rsidRPr="001E235A">
              <w:rPr>
                <w:rFonts w:ascii="Arial" w:hAnsi="Arial" w:cs="Arial"/>
                <w:spacing w:val="-1"/>
                <w:sz w:val="22"/>
                <w:szCs w:val="22"/>
              </w:rPr>
              <w:t xml:space="preserve">t; </w:t>
            </w:r>
          </w:p>
          <w:p w14:paraId="7B39A9A9" w14:textId="77777777" w:rsidR="00A24040" w:rsidRPr="001E235A" w:rsidRDefault="00A24040" w:rsidP="00B60D7A">
            <w:pPr>
              <w:pStyle w:val="TableParagraph"/>
              <w:numPr>
                <w:ilvl w:val="0"/>
                <w:numId w:val="63"/>
              </w:numPr>
              <w:tabs>
                <w:tab w:val="left" w:pos="1357"/>
              </w:tabs>
              <w:kinsoku w:val="0"/>
              <w:overflowPunct w:val="0"/>
              <w:ind w:left="679" w:right="101"/>
              <w:jc w:val="both"/>
              <w:rPr>
                <w:rFonts w:ascii="Arial" w:hAnsi="Arial" w:cs="Arial"/>
                <w:sz w:val="22"/>
                <w:szCs w:val="22"/>
              </w:rPr>
            </w:pPr>
            <w:r w:rsidRPr="001E235A">
              <w:rPr>
                <w:rFonts w:ascii="Arial" w:hAnsi="Arial" w:cs="Arial"/>
                <w:sz w:val="22"/>
                <w:szCs w:val="22"/>
              </w:rPr>
              <w:t>Manufacturers</w:t>
            </w:r>
            <w:r w:rsidRPr="001E235A">
              <w:rPr>
                <w:rFonts w:ascii="Arial" w:hAnsi="Arial" w:cs="Arial"/>
                <w:spacing w:val="-8"/>
                <w:sz w:val="22"/>
                <w:szCs w:val="22"/>
              </w:rPr>
              <w:t xml:space="preserve"> </w:t>
            </w:r>
            <w:r w:rsidRPr="001E235A">
              <w:rPr>
                <w:rFonts w:ascii="Arial" w:hAnsi="Arial" w:cs="Arial"/>
                <w:sz w:val="22"/>
                <w:szCs w:val="22"/>
              </w:rPr>
              <w:t>or</w:t>
            </w:r>
            <w:r w:rsidRPr="001E235A">
              <w:rPr>
                <w:rFonts w:ascii="Arial" w:hAnsi="Arial" w:cs="Arial"/>
                <w:spacing w:val="-7"/>
                <w:sz w:val="22"/>
                <w:szCs w:val="22"/>
              </w:rPr>
              <w:t xml:space="preserve"> </w:t>
            </w:r>
            <w:r w:rsidRPr="001E235A">
              <w:rPr>
                <w:rFonts w:ascii="Arial" w:hAnsi="Arial" w:cs="Arial"/>
                <w:sz w:val="22"/>
                <w:szCs w:val="22"/>
              </w:rPr>
              <w:t>Supplier’s</w:t>
            </w:r>
            <w:r w:rsidRPr="001E235A">
              <w:rPr>
                <w:rFonts w:ascii="Arial" w:hAnsi="Arial" w:cs="Arial"/>
                <w:spacing w:val="-8"/>
                <w:sz w:val="22"/>
                <w:szCs w:val="22"/>
              </w:rPr>
              <w:t xml:space="preserve"> </w:t>
            </w:r>
            <w:r w:rsidRPr="001E235A">
              <w:rPr>
                <w:rFonts w:ascii="Arial" w:hAnsi="Arial" w:cs="Arial"/>
                <w:sz w:val="22"/>
                <w:szCs w:val="22"/>
              </w:rPr>
              <w:t>warranty</w:t>
            </w:r>
            <w:r w:rsidRPr="001E235A">
              <w:rPr>
                <w:rFonts w:ascii="Arial" w:hAnsi="Arial" w:cs="Arial"/>
                <w:spacing w:val="-8"/>
                <w:sz w:val="22"/>
                <w:szCs w:val="22"/>
              </w:rPr>
              <w:t xml:space="preserve"> </w:t>
            </w:r>
            <w:r w:rsidRPr="001E235A">
              <w:rPr>
                <w:rFonts w:ascii="Arial" w:hAnsi="Arial" w:cs="Arial"/>
                <w:sz w:val="22"/>
                <w:szCs w:val="22"/>
              </w:rPr>
              <w:t xml:space="preserve">certificate; </w:t>
            </w:r>
          </w:p>
          <w:p w14:paraId="6E2EC3AF" w14:textId="77777777" w:rsidR="00A24040" w:rsidRPr="001E235A" w:rsidRDefault="00A24040" w:rsidP="00B60D7A">
            <w:pPr>
              <w:pStyle w:val="TableParagraph"/>
              <w:numPr>
                <w:ilvl w:val="0"/>
                <w:numId w:val="63"/>
              </w:numPr>
              <w:tabs>
                <w:tab w:val="left" w:pos="1357"/>
              </w:tabs>
              <w:kinsoku w:val="0"/>
              <w:overflowPunct w:val="0"/>
              <w:ind w:left="679" w:right="101"/>
              <w:jc w:val="both"/>
              <w:rPr>
                <w:rFonts w:ascii="Arial" w:hAnsi="Arial" w:cs="Arial"/>
                <w:sz w:val="22"/>
                <w:szCs w:val="22"/>
              </w:rPr>
            </w:pPr>
            <w:r w:rsidRPr="001E235A">
              <w:rPr>
                <w:rFonts w:ascii="Arial" w:hAnsi="Arial" w:cs="Arial"/>
                <w:spacing w:val="-1"/>
                <w:sz w:val="22"/>
                <w:szCs w:val="22"/>
              </w:rPr>
              <w:t>Inspectio</w:t>
            </w:r>
            <w:r w:rsidRPr="001E235A">
              <w:rPr>
                <w:rFonts w:ascii="Arial" w:hAnsi="Arial" w:cs="Arial"/>
                <w:sz w:val="22"/>
                <w:szCs w:val="22"/>
              </w:rPr>
              <w:t>n certificate issued by the nominated inspection team of NDMA, and the supplier’s satisfactory inspection report; and</w:t>
            </w:r>
          </w:p>
          <w:p w14:paraId="13160431" w14:textId="77777777" w:rsidR="00A24040" w:rsidRPr="001E235A" w:rsidRDefault="00A24040" w:rsidP="00A24040">
            <w:pPr>
              <w:pStyle w:val="TableParagraph"/>
              <w:tabs>
                <w:tab w:val="left" w:pos="1357"/>
              </w:tabs>
              <w:kinsoku w:val="0"/>
              <w:overflowPunct w:val="0"/>
              <w:ind w:right="101"/>
              <w:jc w:val="both"/>
              <w:rPr>
                <w:rFonts w:ascii="Arial" w:hAnsi="Arial" w:cs="Arial"/>
                <w:sz w:val="22"/>
                <w:szCs w:val="22"/>
              </w:rPr>
            </w:pPr>
          </w:p>
          <w:p w14:paraId="3DA9E567" w14:textId="4EAB89C4" w:rsidR="00A24040" w:rsidRPr="001E235A" w:rsidRDefault="00A24040" w:rsidP="00A24040">
            <w:pPr>
              <w:pStyle w:val="TableParagraph"/>
              <w:kinsoku w:val="0"/>
              <w:overflowPunct w:val="0"/>
              <w:spacing w:line="297" w:lineRule="exact"/>
              <w:ind w:left="102" w:right="985"/>
              <w:jc w:val="both"/>
              <w:rPr>
                <w:rFonts w:ascii="Arial" w:hAnsi="Arial" w:cs="Arial"/>
                <w:spacing w:val="-1"/>
                <w:sz w:val="22"/>
                <w:szCs w:val="22"/>
              </w:rPr>
            </w:pPr>
            <w:r w:rsidRPr="001E235A">
              <w:rPr>
                <w:rFonts w:ascii="Arial" w:hAnsi="Arial" w:cs="Arial"/>
                <w:sz w:val="22"/>
                <w:szCs w:val="22"/>
              </w:rPr>
              <w:lastRenderedPageBreak/>
              <w:t>The</w:t>
            </w:r>
            <w:r w:rsidRPr="001E235A">
              <w:rPr>
                <w:rFonts w:ascii="Arial" w:hAnsi="Arial" w:cs="Arial"/>
                <w:spacing w:val="30"/>
                <w:sz w:val="22"/>
                <w:szCs w:val="22"/>
              </w:rPr>
              <w:t xml:space="preserve"> </w:t>
            </w:r>
            <w:r w:rsidRPr="001E235A">
              <w:rPr>
                <w:rFonts w:ascii="Arial" w:hAnsi="Arial" w:cs="Arial"/>
                <w:sz w:val="22"/>
                <w:szCs w:val="22"/>
              </w:rPr>
              <w:t>above</w:t>
            </w:r>
            <w:r w:rsidRPr="001E235A">
              <w:rPr>
                <w:rFonts w:ascii="Arial" w:hAnsi="Arial" w:cs="Arial"/>
                <w:spacing w:val="29"/>
                <w:sz w:val="22"/>
                <w:szCs w:val="22"/>
              </w:rPr>
              <w:t xml:space="preserve"> </w:t>
            </w:r>
            <w:r w:rsidRPr="001E235A">
              <w:rPr>
                <w:rFonts w:ascii="Arial" w:hAnsi="Arial" w:cs="Arial"/>
                <w:sz w:val="22"/>
                <w:szCs w:val="22"/>
              </w:rPr>
              <w:t>documen</w:t>
            </w:r>
            <w:r w:rsidRPr="001E235A">
              <w:rPr>
                <w:rFonts w:ascii="Arial" w:hAnsi="Arial" w:cs="Arial"/>
                <w:spacing w:val="-2"/>
                <w:sz w:val="22"/>
                <w:szCs w:val="22"/>
              </w:rPr>
              <w:t>t</w:t>
            </w:r>
            <w:r w:rsidRPr="001E235A">
              <w:rPr>
                <w:rFonts w:ascii="Arial" w:hAnsi="Arial" w:cs="Arial"/>
                <w:sz w:val="22"/>
                <w:szCs w:val="22"/>
              </w:rPr>
              <w:t>s</w:t>
            </w:r>
            <w:r w:rsidRPr="001E235A">
              <w:rPr>
                <w:rFonts w:ascii="Arial" w:hAnsi="Arial" w:cs="Arial"/>
                <w:spacing w:val="31"/>
                <w:sz w:val="22"/>
                <w:szCs w:val="22"/>
              </w:rPr>
              <w:t xml:space="preserve"> </w:t>
            </w:r>
            <w:r w:rsidRPr="001E235A">
              <w:rPr>
                <w:rFonts w:ascii="Arial" w:hAnsi="Arial" w:cs="Arial"/>
                <w:sz w:val="22"/>
                <w:szCs w:val="22"/>
              </w:rPr>
              <w:t>shall</w:t>
            </w:r>
            <w:r w:rsidRPr="001E235A">
              <w:rPr>
                <w:rFonts w:ascii="Arial" w:hAnsi="Arial" w:cs="Arial"/>
                <w:spacing w:val="30"/>
                <w:sz w:val="22"/>
                <w:szCs w:val="22"/>
              </w:rPr>
              <w:t xml:space="preserve"> </w:t>
            </w:r>
            <w:r w:rsidRPr="001E235A">
              <w:rPr>
                <w:rFonts w:ascii="Arial" w:hAnsi="Arial" w:cs="Arial"/>
                <w:sz w:val="22"/>
                <w:szCs w:val="22"/>
              </w:rPr>
              <w:t>be</w:t>
            </w:r>
            <w:r w:rsidRPr="001E235A">
              <w:rPr>
                <w:rFonts w:ascii="Arial" w:hAnsi="Arial" w:cs="Arial"/>
                <w:spacing w:val="30"/>
                <w:sz w:val="22"/>
                <w:szCs w:val="22"/>
              </w:rPr>
              <w:t xml:space="preserve"> </w:t>
            </w:r>
            <w:r w:rsidRPr="001E235A">
              <w:rPr>
                <w:rFonts w:ascii="Arial" w:hAnsi="Arial" w:cs="Arial"/>
                <w:sz w:val="22"/>
                <w:szCs w:val="22"/>
              </w:rPr>
              <w:t>received</w:t>
            </w:r>
            <w:r w:rsidRPr="001E235A">
              <w:rPr>
                <w:rFonts w:ascii="Arial" w:hAnsi="Arial" w:cs="Arial"/>
                <w:spacing w:val="30"/>
                <w:sz w:val="22"/>
                <w:szCs w:val="22"/>
              </w:rPr>
              <w:t xml:space="preserve"> </w:t>
            </w:r>
            <w:r w:rsidRPr="001E235A">
              <w:rPr>
                <w:rFonts w:ascii="Arial" w:hAnsi="Arial" w:cs="Arial"/>
                <w:sz w:val="22"/>
                <w:szCs w:val="22"/>
              </w:rPr>
              <w:t>by</w:t>
            </w:r>
            <w:r w:rsidRPr="001E235A">
              <w:rPr>
                <w:rFonts w:ascii="Arial" w:hAnsi="Arial" w:cs="Arial"/>
                <w:spacing w:val="30"/>
                <w:sz w:val="22"/>
                <w:szCs w:val="22"/>
              </w:rPr>
              <w:t xml:space="preserve"> </w:t>
            </w:r>
            <w:r w:rsidRPr="001E235A">
              <w:rPr>
                <w:rFonts w:ascii="Arial" w:hAnsi="Arial" w:cs="Arial"/>
                <w:sz w:val="22"/>
                <w:szCs w:val="22"/>
              </w:rPr>
              <w:t>the</w:t>
            </w:r>
            <w:r w:rsidRPr="001E235A">
              <w:rPr>
                <w:rFonts w:ascii="Arial" w:hAnsi="Arial" w:cs="Arial"/>
                <w:spacing w:val="31"/>
                <w:sz w:val="22"/>
                <w:szCs w:val="22"/>
              </w:rPr>
              <w:t xml:space="preserve"> </w:t>
            </w:r>
            <w:r w:rsidRPr="001E235A">
              <w:rPr>
                <w:rFonts w:ascii="Arial" w:hAnsi="Arial" w:cs="Arial"/>
                <w:sz w:val="22"/>
                <w:szCs w:val="22"/>
              </w:rPr>
              <w:t>Procuring Agency</w:t>
            </w:r>
            <w:r w:rsidRPr="001E235A">
              <w:rPr>
                <w:rFonts w:ascii="Arial" w:hAnsi="Arial" w:cs="Arial"/>
                <w:spacing w:val="45"/>
                <w:sz w:val="22"/>
                <w:szCs w:val="22"/>
              </w:rPr>
              <w:t xml:space="preserve"> </w:t>
            </w:r>
            <w:r w:rsidRPr="001E235A">
              <w:rPr>
                <w:rFonts w:ascii="Arial" w:hAnsi="Arial" w:cs="Arial"/>
                <w:sz w:val="22"/>
                <w:szCs w:val="22"/>
              </w:rPr>
              <w:t>before</w:t>
            </w:r>
            <w:r w:rsidRPr="001E235A">
              <w:rPr>
                <w:rFonts w:ascii="Arial" w:hAnsi="Arial" w:cs="Arial"/>
                <w:spacing w:val="45"/>
                <w:sz w:val="22"/>
                <w:szCs w:val="22"/>
              </w:rPr>
              <w:t xml:space="preserve"> </w:t>
            </w:r>
            <w:r w:rsidRPr="001E235A">
              <w:rPr>
                <w:rFonts w:ascii="Arial" w:hAnsi="Arial" w:cs="Arial"/>
                <w:sz w:val="22"/>
                <w:szCs w:val="22"/>
              </w:rPr>
              <w:t>arrival</w:t>
            </w:r>
            <w:r w:rsidRPr="001E235A">
              <w:rPr>
                <w:rFonts w:ascii="Arial" w:hAnsi="Arial" w:cs="Arial"/>
                <w:spacing w:val="46"/>
                <w:sz w:val="22"/>
                <w:szCs w:val="22"/>
              </w:rPr>
              <w:t xml:space="preserve"> </w:t>
            </w:r>
            <w:r w:rsidRPr="001E235A">
              <w:rPr>
                <w:rFonts w:ascii="Arial" w:hAnsi="Arial" w:cs="Arial"/>
                <w:sz w:val="22"/>
                <w:szCs w:val="22"/>
              </w:rPr>
              <w:t>of</w:t>
            </w:r>
            <w:r w:rsidRPr="001E235A">
              <w:rPr>
                <w:rFonts w:ascii="Arial" w:hAnsi="Arial" w:cs="Arial"/>
                <w:spacing w:val="46"/>
                <w:sz w:val="22"/>
                <w:szCs w:val="22"/>
              </w:rPr>
              <w:t xml:space="preserve"> </w:t>
            </w:r>
            <w:r w:rsidRPr="001E235A">
              <w:rPr>
                <w:rFonts w:ascii="Arial" w:hAnsi="Arial" w:cs="Arial"/>
                <w:sz w:val="22"/>
                <w:szCs w:val="22"/>
              </w:rPr>
              <w:t>the</w:t>
            </w:r>
            <w:r w:rsidRPr="001E235A">
              <w:rPr>
                <w:rFonts w:ascii="Arial" w:hAnsi="Arial" w:cs="Arial"/>
                <w:spacing w:val="45"/>
                <w:sz w:val="22"/>
                <w:szCs w:val="22"/>
              </w:rPr>
              <w:t xml:space="preserve"> </w:t>
            </w:r>
            <w:r w:rsidRPr="001E235A">
              <w:rPr>
                <w:rFonts w:ascii="Arial" w:hAnsi="Arial" w:cs="Arial"/>
                <w:spacing w:val="-1"/>
                <w:sz w:val="22"/>
                <w:szCs w:val="22"/>
              </w:rPr>
              <w:t>Good</w:t>
            </w:r>
            <w:r w:rsidRPr="001E235A">
              <w:rPr>
                <w:rFonts w:ascii="Arial" w:hAnsi="Arial" w:cs="Arial"/>
                <w:sz w:val="22"/>
                <w:szCs w:val="22"/>
              </w:rPr>
              <w:t>s</w:t>
            </w:r>
            <w:r w:rsidRPr="001E235A">
              <w:rPr>
                <w:rFonts w:ascii="Arial" w:hAnsi="Arial" w:cs="Arial"/>
                <w:spacing w:val="46"/>
                <w:sz w:val="22"/>
                <w:szCs w:val="22"/>
              </w:rPr>
              <w:t xml:space="preserve"> </w:t>
            </w:r>
            <w:r w:rsidRPr="001E235A">
              <w:rPr>
                <w:rFonts w:ascii="Arial" w:hAnsi="Arial" w:cs="Arial"/>
                <w:spacing w:val="-1"/>
                <w:sz w:val="22"/>
                <w:szCs w:val="22"/>
              </w:rPr>
              <w:t>and</w:t>
            </w:r>
            <w:r w:rsidRPr="001E235A">
              <w:rPr>
                <w:rFonts w:ascii="Arial" w:hAnsi="Arial" w:cs="Arial"/>
                <w:sz w:val="22"/>
                <w:szCs w:val="22"/>
              </w:rPr>
              <w:t>,</w:t>
            </w:r>
            <w:r w:rsidRPr="001E235A">
              <w:rPr>
                <w:rFonts w:ascii="Arial" w:hAnsi="Arial" w:cs="Arial"/>
                <w:spacing w:val="46"/>
                <w:sz w:val="22"/>
                <w:szCs w:val="22"/>
              </w:rPr>
              <w:t xml:space="preserve"> </w:t>
            </w:r>
            <w:r w:rsidRPr="001E235A">
              <w:rPr>
                <w:rFonts w:ascii="Arial" w:hAnsi="Arial" w:cs="Arial"/>
                <w:spacing w:val="-1"/>
                <w:sz w:val="22"/>
                <w:szCs w:val="22"/>
              </w:rPr>
              <w:t>i</w:t>
            </w:r>
            <w:r w:rsidRPr="001E235A">
              <w:rPr>
                <w:rFonts w:ascii="Arial" w:hAnsi="Arial" w:cs="Arial"/>
                <w:sz w:val="22"/>
                <w:szCs w:val="22"/>
              </w:rPr>
              <w:t>f</w:t>
            </w:r>
            <w:r w:rsidRPr="001E235A">
              <w:rPr>
                <w:rFonts w:ascii="Arial" w:hAnsi="Arial" w:cs="Arial"/>
                <w:spacing w:val="46"/>
                <w:sz w:val="22"/>
                <w:szCs w:val="22"/>
              </w:rPr>
              <w:t xml:space="preserve"> </w:t>
            </w:r>
            <w:r w:rsidRPr="001E235A">
              <w:rPr>
                <w:rFonts w:ascii="Arial" w:hAnsi="Arial" w:cs="Arial"/>
                <w:spacing w:val="-1"/>
                <w:sz w:val="22"/>
                <w:szCs w:val="22"/>
              </w:rPr>
              <w:t>no</w:t>
            </w:r>
            <w:r w:rsidRPr="001E235A">
              <w:rPr>
                <w:rFonts w:ascii="Arial" w:hAnsi="Arial" w:cs="Arial"/>
                <w:sz w:val="22"/>
                <w:szCs w:val="22"/>
              </w:rPr>
              <w:t>t</w:t>
            </w:r>
            <w:r w:rsidRPr="001E235A">
              <w:rPr>
                <w:rFonts w:ascii="Arial" w:hAnsi="Arial" w:cs="Arial"/>
                <w:spacing w:val="46"/>
                <w:sz w:val="22"/>
                <w:szCs w:val="22"/>
              </w:rPr>
              <w:t xml:space="preserve"> </w:t>
            </w:r>
            <w:r w:rsidRPr="001E235A">
              <w:rPr>
                <w:rFonts w:ascii="Arial" w:hAnsi="Arial" w:cs="Arial"/>
                <w:spacing w:val="-1"/>
                <w:sz w:val="22"/>
                <w:szCs w:val="22"/>
              </w:rPr>
              <w:t>received</w:t>
            </w:r>
            <w:r w:rsidRPr="001E235A">
              <w:rPr>
                <w:rFonts w:ascii="Arial" w:hAnsi="Arial" w:cs="Arial"/>
                <w:sz w:val="22"/>
                <w:szCs w:val="22"/>
              </w:rPr>
              <w:t>,</w:t>
            </w:r>
            <w:r w:rsidRPr="001E235A">
              <w:rPr>
                <w:rFonts w:ascii="Arial" w:hAnsi="Arial" w:cs="Arial"/>
                <w:spacing w:val="46"/>
                <w:sz w:val="22"/>
                <w:szCs w:val="22"/>
              </w:rPr>
              <w:t xml:space="preserve"> </w:t>
            </w:r>
            <w:r w:rsidRPr="001E235A">
              <w:rPr>
                <w:rFonts w:ascii="Arial" w:hAnsi="Arial" w:cs="Arial"/>
                <w:spacing w:val="-1"/>
                <w:sz w:val="22"/>
                <w:szCs w:val="22"/>
              </w:rPr>
              <w:t>the Supplie</w:t>
            </w:r>
            <w:r w:rsidRPr="001E235A">
              <w:rPr>
                <w:rFonts w:ascii="Arial" w:hAnsi="Arial" w:cs="Arial"/>
                <w:sz w:val="22"/>
                <w:szCs w:val="22"/>
              </w:rPr>
              <w:t>r</w:t>
            </w:r>
            <w:r w:rsidRPr="001E235A">
              <w:rPr>
                <w:rFonts w:ascii="Arial" w:hAnsi="Arial" w:cs="Arial"/>
                <w:spacing w:val="-6"/>
                <w:sz w:val="22"/>
                <w:szCs w:val="22"/>
              </w:rPr>
              <w:t xml:space="preserve"> </w:t>
            </w:r>
            <w:r w:rsidRPr="001E235A">
              <w:rPr>
                <w:rFonts w:ascii="Arial" w:hAnsi="Arial" w:cs="Arial"/>
                <w:spacing w:val="-1"/>
                <w:sz w:val="22"/>
                <w:szCs w:val="22"/>
              </w:rPr>
              <w:t>wil</w:t>
            </w:r>
            <w:r w:rsidRPr="001E235A">
              <w:rPr>
                <w:rFonts w:ascii="Arial" w:hAnsi="Arial" w:cs="Arial"/>
                <w:sz w:val="22"/>
                <w:szCs w:val="22"/>
              </w:rPr>
              <w:t>l</w:t>
            </w:r>
            <w:r w:rsidRPr="001E235A">
              <w:rPr>
                <w:rFonts w:ascii="Arial" w:hAnsi="Arial" w:cs="Arial"/>
                <w:spacing w:val="-5"/>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responsibl</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fo</w:t>
            </w:r>
            <w:r w:rsidRPr="001E235A">
              <w:rPr>
                <w:rFonts w:ascii="Arial" w:hAnsi="Arial" w:cs="Arial"/>
                <w:sz w:val="22"/>
                <w:szCs w:val="22"/>
              </w:rPr>
              <w:t>r</w:t>
            </w:r>
            <w:r w:rsidRPr="001E235A">
              <w:rPr>
                <w:rFonts w:ascii="Arial" w:hAnsi="Arial" w:cs="Arial"/>
                <w:spacing w:val="-4"/>
                <w:sz w:val="22"/>
                <w:szCs w:val="22"/>
              </w:rPr>
              <w:t xml:space="preserve"> </w:t>
            </w:r>
            <w:r w:rsidRPr="001E235A">
              <w:rPr>
                <w:rFonts w:ascii="Arial" w:hAnsi="Arial" w:cs="Arial"/>
                <w:spacing w:val="-1"/>
                <w:sz w:val="22"/>
                <w:szCs w:val="22"/>
              </w:rPr>
              <w:t>an</w:t>
            </w:r>
            <w:r w:rsidRPr="001E235A">
              <w:rPr>
                <w:rFonts w:ascii="Arial" w:hAnsi="Arial" w:cs="Arial"/>
                <w:sz w:val="22"/>
                <w:szCs w:val="22"/>
              </w:rPr>
              <w:t>y</w:t>
            </w:r>
            <w:r w:rsidRPr="001E235A">
              <w:rPr>
                <w:rFonts w:ascii="Arial" w:hAnsi="Arial" w:cs="Arial"/>
                <w:spacing w:val="-5"/>
                <w:sz w:val="22"/>
                <w:szCs w:val="22"/>
              </w:rPr>
              <w:t xml:space="preserve"> </w:t>
            </w:r>
            <w:r w:rsidRPr="001E235A">
              <w:rPr>
                <w:rFonts w:ascii="Arial" w:hAnsi="Arial" w:cs="Arial"/>
                <w:spacing w:val="-1"/>
                <w:sz w:val="22"/>
                <w:szCs w:val="22"/>
              </w:rPr>
              <w:t>consequen</w:t>
            </w:r>
            <w:r w:rsidRPr="001E235A">
              <w:rPr>
                <w:rFonts w:ascii="Arial" w:hAnsi="Arial" w:cs="Arial"/>
                <w:sz w:val="22"/>
                <w:szCs w:val="22"/>
              </w:rPr>
              <w:t>t</w:t>
            </w:r>
            <w:r w:rsidRPr="001E235A">
              <w:rPr>
                <w:rFonts w:ascii="Arial" w:hAnsi="Arial" w:cs="Arial"/>
                <w:spacing w:val="-5"/>
                <w:sz w:val="22"/>
                <w:szCs w:val="22"/>
              </w:rPr>
              <w:t xml:space="preserve"> </w:t>
            </w:r>
            <w:r w:rsidRPr="001E235A">
              <w:rPr>
                <w:rFonts w:ascii="Arial" w:hAnsi="Arial" w:cs="Arial"/>
                <w:spacing w:val="-1"/>
                <w:sz w:val="22"/>
                <w:szCs w:val="22"/>
              </w:rPr>
              <w:t>expen</w:t>
            </w:r>
            <w:r w:rsidRPr="001E235A">
              <w:rPr>
                <w:rFonts w:ascii="Arial" w:hAnsi="Arial" w:cs="Arial"/>
                <w:spacing w:val="1"/>
                <w:sz w:val="22"/>
                <w:szCs w:val="22"/>
              </w:rPr>
              <w:t>s</w:t>
            </w:r>
            <w:r w:rsidRPr="001E235A">
              <w:rPr>
                <w:rFonts w:ascii="Arial" w:hAnsi="Arial" w:cs="Arial"/>
                <w:spacing w:val="-1"/>
                <w:sz w:val="22"/>
                <w:szCs w:val="22"/>
              </w:rPr>
              <w:t>es.</w:t>
            </w:r>
          </w:p>
        </w:tc>
      </w:tr>
      <w:tr w:rsidR="00A24040" w:rsidRPr="001E235A" w14:paraId="261F0E4D" w14:textId="77777777" w:rsidTr="00DD5B2A">
        <w:trPr>
          <w:jc w:val="center"/>
        </w:trPr>
        <w:tc>
          <w:tcPr>
            <w:tcW w:w="10165" w:type="dxa"/>
            <w:gridSpan w:val="3"/>
          </w:tcPr>
          <w:p w14:paraId="188AF67E" w14:textId="7D8982F5" w:rsidR="00A24040" w:rsidRPr="001E235A" w:rsidRDefault="00A24040" w:rsidP="00A24040">
            <w:pPr>
              <w:ind w:right="-2"/>
              <w:rPr>
                <w:sz w:val="22"/>
                <w:szCs w:val="22"/>
              </w:rPr>
            </w:pPr>
            <w:r w:rsidRPr="001E235A">
              <w:rPr>
                <w:rFonts w:ascii="Arial" w:hAnsi="Arial" w:cs="Arial"/>
                <w:b/>
                <w:bCs/>
                <w:spacing w:val="-1"/>
                <w:sz w:val="22"/>
                <w:szCs w:val="22"/>
              </w:rPr>
              <w:lastRenderedPageBreak/>
              <w:t>Warrant</w:t>
            </w:r>
            <w:r w:rsidRPr="001E235A">
              <w:rPr>
                <w:rFonts w:ascii="Arial" w:hAnsi="Arial" w:cs="Arial"/>
                <w:b/>
                <w:bCs/>
                <w:sz w:val="22"/>
                <w:szCs w:val="22"/>
              </w:rPr>
              <w:t>y</w:t>
            </w:r>
            <w:r w:rsidRPr="001E235A">
              <w:rPr>
                <w:rFonts w:ascii="Arial" w:hAnsi="Arial" w:cs="Arial"/>
                <w:b/>
                <w:bCs/>
                <w:spacing w:val="-4"/>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3"/>
                <w:sz w:val="22"/>
                <w:szCs w:val="22"/>
              </w:rPr>
              <w:t xml:space="preserve"> </w:t>
            </w:r>
            <w:r w:rsidRPr="001E235A">
              <w:rPr>
                <w:rFonts w:ascii="Arial" w:hAnsi="Arial" w:cs="Arial"/>
                <w:b/>
                <w:bCs/>
                <w:spacing w:val="-1"/>
                <w:sz w:val="22"/>
                <w:szCs w:val="22"/>
              </w:rPr>
              <w:t>Claus</w:t>
            </w:r>
            <w:r w:rsidRPr="001E235A">
              <w:rPr>
                <w:rFonts w:ascii="Arial" w:hAnsi="Arial" w:cs="Arial"/>
                <w:b/>
                <w:bCs/>
                <w:sz w:val="22"/>
                <w:szCs w:val="22"/>
              </w:rPr>
              <w:t>e</w:t>
            </w:r>
            <w:r w:rsidRPr="001E235A">
              <w:rPr>
                <w:rFonts w:ascii="Arial" w:hAnsi="Arial" w:cs="Arial"/>
                <w:b/>
                <w:bCs/>
                <w:spacing w:val="-3"/>
                <w:sz w:val="22"/>
                <w:szCs w:val="22"/>
              </w:rPr>
              <w:t xml:space="preserve"> </w:t>
            </w:r>
            <w:r w:rsidRPr="001E235A">
              <w:rPr>
                <w:rFonts w:ascii="Arial" w:hAnsi="Arial" w:cs="Arial"/>
                <w:b/>
                <w:bCs/>
                <w:spacing w:val="-1"/>
                <w:sz w:val="22"/>
                <w:szCs w:val="22"/>
              </w:rPr>
              <w:t>18)</w:t>
            </w:r>
          </w:p>
        </w:tc>
      </w:tr>
      <w:tr w:rsidR="00A24040" w:rsidRPr="001E235A" w14:paraId="41D5D4C4" w14:textId="77777777" w:rsidTr="00DD5B2A">
        <w:trPr>
          <w:jc w:val="center"/>
        </w:trPr>
        <w:tc>
          <w:tcPr>
            <w:tcW w:w="1435" w:type="dxa"/>
            <w:vAlign w:val="center"/>
          </w:tcPr>
          <w:p w14:paraId="42E6B881" w14:textId="2A5B7381" w:rsidR="00A24040" w:rsidRPr="001E235A" w:rsidRDefault="00A24040" w:rsidP="001E235A">
            <w:pPr>
              <w:ind w:right="-2"/>
              <w:jc w:val="center"/>
              <w:rPr>
                <w:sz w:val="22"/>
                <w:szCs w:val="22"/>
              </w:rPr>
            </w:pPr>
            <w:r w:rsidRPr="001E235A">
              <w:rPr>
                <w:sz w:val="22"/>
                <w:szCs w:val="22"/>
              </w:rPr>
              <w:t>12.</w:t>
            </w:r>
          </w:p>
        </w:tc>
        <w:tc>
          <w:tcPr>
            <w:tcW w:w="1529" w:type="dxa"/>
            <w:vAlign w:val="center"/>
          </w:tcPr>
          <w:p w14:paraId="28410BCD" w14:textId="3C7DB980" w:rsidR="00A24040" w:rsidRPr="001E235A" w:rsidRDefault="00A24040" w:rsidP="001E235A">
            <w:pPr>
              <w:ind w:right="-2"/>
              <w:jc w:val="center"/>
              <w:rPr>
                <w:sz w:val="22"/>
                <w:szCs w:val="22"/>
              </w:rPr>
            </w:pPr>
            <w:r w:rsidRPr="001E235A">
              <w:rPr>
                <w:rFonts w:ascii="Arial" w:hAnsi="Arial" w:cs="Arial"/>
                <w:spacing w:val="-1"/>
                <w:sz w:val="22"/>
                <w:szCs w:val="22"/>
              </w:rPr>
              <w:t>18.2</w:t>
            </w:r>
          </w:p>
        </w:tc>
        <w:tc>
          <w:tcPr>
            <w:tcW w:w="7201" w:type="dxa"/>
          </w:tcPr>
          <w:p w14:paraId="3E42254A" w14:textId="77777777" w:rsidR="00A24040" w:rsidRPr="001E235A" w:rsidRDefault="00A24040" w:rsidP="00A24040">
            <w:pPr>
              <w:pStyle w:val="TableParagraph"/>
              <w:kinsoku w:val="0"/>
              <w:overflowPunct w:val="0"/>
              <w:spacing w:line="297" w:lineRule="exact"/>
              <w:ind w:left="109"/>
              <w:rPr>
                <w:rFonts w:ascii="Arial" w:hAnsi="Arial" w:cs="Arial"/>
                <w:sz w:val="22"/>
                <w:szCs w:val="22"/>
              </w:rPr>
            </w:pPr>
            <w:r w:rsidRPr="001E235A">
              <w:rPr>
                <w:rFonts w:ascii="Arial" w:hAnsi="Arial" w:cs="Arial"/>
                <w:spacing w:val="-1"/>
                <w:sz w:val="22"/>
                <w:szCs w:val="22"/>
              </w:rPr>
              <w:t>GC</w:t>
            </w:r>
            <w:r w:rsidRPr="001E235A">
              <w:rPr>
                <w:rFonts w:ascii="Arial" w:hAnsi="Arial" w:cs="Arial"/>
                <w:sz w:val="22"/>
                <w:szCs w:val="22"/>
              </w:rPr>
              <w:t>C</w:t>
            </w:r>
            <w:r w:rsidRPr="001E235A">
              <w:rPr>
                <w:rFonts w:ascii="Arial" w:hAnsi="Arial" w:cs="Arial"/>
                <w:spacing w:val="-2"/>
                <w:sz w:val="22"/>
                <w:szCs w:val="22"/>
              </w:rPr>
              <w:t xml:space="preserve"> </w:t>
            </w:r>
            <w:r w:rsidRPr="001E235A">
              <w:rPr>
                <w:rFonts w:ascii="Arial" w:hAnsi="Arial" w:cs="Arial"/>
                <w:spacing w:val="-1"/>
                <w:sz w:val="22"/>
                <w:szCs w:val="22"/>
              </w:rPr>
              <w:t>Claus</w:t>
            </w:r>
            <w:r w:rsidRPr="001E235A">
              <w:rPr>
                <w:rFonts w:ascii="Arial" w:hAnsi="Arial" w:cs="Arial"/>
                <w:sz w:val="22"/>
                <w:szCs w:val="22"/>
              </w:rPr>
              <w:t>e</w:t>
            </w:r>
            <w:r w:rsidRPr="001E235A">
              <w:rPr>
                <w:rFonts w:ascii="Arial" w:hAnsi="Arial" w:cs="Arial"/>
                <w:spacing w:val="-1"/>
                <w:sz w:val="22"/>
                <w:szCs w:val="22"/>
              </w:rPr>
              <w:t xml:space="preserve"> 17.2—I</w:t>
            </w:r>
            <w:r w:rsidRPr="001E235A">
              <w:rPr>
                <w:rFonts w:ascii="Arial" w:hAnsi="Arial" w:cs="Arial"/>
                <w:sz w:val="22"/>
                <w:szCs w:val="22"/>
              </w:rPr>
              <w:t>n</w:t>
            </w:r>
            <w:r w:rsidRPr="001E235A">
              <w:rPr>
                <w:rFonts w:ascii="Arial" w:hAnsi="Arial" w:cs="Arial"/>
                <w:spacing w:val="-2"/>
                <w:sz w:val="22"/>
                <w:szCs w:val="22"/>
              </w:rPr>
              <w:t xml:space="preserve"> </w:t>
            </w:r>
            <w:r w:rsidRPr="001E235A">
              <w:rPr>
                <w:rFonts w:ascii="Arial" w:hAnsi="Arial" w:cs="Arial"/>
                <w:spacing w:val="-1"/>
                <w:sz w:val="22"/>
                <w:szCs w:val="22"/>
              </w:rPr>
              <w:t>partia</w:t>
            </w:r>
            <w:r w:rsidRPr="001E235A">
              <w:rPr>
                <w:rFonts w:ascii="Arial" w:hAnsi="Arial" w:cs="Arial"/>
                <w:sz w:val="22"/>
                <w:szCs w:val="22"/>
              </w:rPr>
              <w:t>l</w:t>
            </w:r>
            <w:r w:rsidRPr="001E235A">
              <w:rPr>
                <w:rFonts w:ascii="Arial" w:hAnsi="Arial" w:cs="Arial"/>
                <w:spacing w:val="-1"/>
                <w:sz w:val="22"/>
                <w:szCs w:val="22"/>
              </w:rPr>
              <w:t xml:space="preserve"> modificatio</w:t>
            </w:r>
            <w:r w:rsidRPr="001E235A">
              <w:rPr>
                <w:rFonts w:ascii="Arial" w:hAnsi="Arial" w:cs="Arial"/>
                <w:sz w:val="22"/>
                <w:szCs w:val="22"/>
              </w:rPr>
              <w:t>n</w:t>
            </w:r>
            <w:r w:rsidRPr="001E235A">
              <w:rPr>
                <w:rFonts w:ascii="Arial" w:hAnsi="Arial" w:cs="Arial"/>
                <w:spacing w:val="-1"/>
                <w:sz w:val="22"/>
                <w:szCs w:val="22"/>
              </w:rPr>
              <w:t xml:space="preserve"> o</w:t>
            </w:r>
            <w:r w:rsidRPr="001E235A">
              <w:rPr>
                <w:rFonts w:ascii="Arial" w:hAnsi="Arial" w:cs="Arial"/>
                <w:sz w:val="22"/>
                <w:szCs w:val="22"/>
              </w:rPr>
              <w:t>f</w:t>
            </w:r>
            <w:r w:rsidRPr="001E235A">
              <w:rPr>
                <w:rFonts w:ascii="Arial" w:hAnsi="Arial" w:cs="Arial"/>
                <w:spacing w:val="-1"/>
                <w:sz w:val="22"/>
                <w:szCs w:val="22"/>
              </w:rPr>
              <w:t xml:space="preserve"> th</w:t>
            </w:r>
            <w:r w:rsidRPr="001E235A">
              <w:rPr>
                <w:rFonts w:ascii="Arial" w:hAnsi="Arial" w:cs="Arial"/>
                <w:sz w:val="22"/>
                <w:szCs w:val="22"/>
              </w:rPr>
              <w:t>e</w:t>
            </w:r>
            <w:r w:rsidRPr="001E235A">
              <w:rPr>
                <w:rFonts w:ascii="Arial" w:hAnsi="Arial" w:cs="Arial"/>
                <w:spacing w:val="-2"/>
                <w:sz w:val="22"/>
                <w:szCs w:val="22"/>
              </w:rPr>
              <w:t xml:space="preserve"> </w:t>
            </w:r>
            <w:r w:rsidRPr="001E235A">
              <w:rPr>
                <w:rFonts w:ascii="Arial" w:hAnsi="Arial" w:cs="Arial"/>
                <w:spacing w:val="-1"/>
                <w:sz w:val="22"/>
                <w:szCs w:val="22"/>
              </w:rPr>
              <w:t>provi</w:t>
            </w:r>
            <w:r w:rsidRPr="001E235A">
              <w:rPr>
                <w:rFonts w:ascii="Arial" w:hAnsi="Arial" w:cs="Arial"/>
                <w:spacing w:val="1"/>
                <w:sz w:val="22"/>
                <w:szCs w:val="22"/>
              </w:rPr>
              <w:t>s</w:t>
            </w:r>
            <w:r w:rsidRPr="001E235A">
              <w:rPr>
                <w:rFonts w:ascii="Arial" w:hAnsi="Arial" w:cs="Arial"/>
                <w:spacing w:val="-1"/>
                <w:sz w:val="22"/>
                <w:szCs w:val="22"/>
              </w:rPr>
              <w:t>ions</w:t>
            </w:r>
            <w:r w:rsidRPr="001E235A">
              <w:rPr>
                <w:rFonts w:ascii="Arial" w:hAnsi="Arial" w:cs="Arial"/>
                <w:sz w:val="22"/>
                <w:szCs w:val="22"/>
              </w:rPr>
              <w:t>,</w:t>
            </w:r>
            <w:r w:rsidRPr="001E235A">
              <w:rPr>
                <w:rFonts w:ascii="Arial" w:hAnsi="Arial" w:cs="Arial"/>
                <w:spacing w:val="-1"/>
                <w:sz w:val="22"/>
                <w:szCs w:val="22"/>
              </w:rPr>
              <w:t xml:space="preserve"> the</w:t>
            </w:r>
          </w:p>
          <w:p w14:paraId="0A9D4DCB" w14:textId="7E9CB1C4" w:rsidR="00A24040" w:rsidRPr="001E235A" w:rsidRDefault="00A24040" w:rsidP="00A24040">
            <w:pPr>
              <w:pStyle w:val="TableParagraph"/>
              <w:tabs>
                <w:tab w:val="left" w:pos="3783"/>
                <w:tab w:val="left" w:pos="6963"/>
                <w:tab w:val="left" w:pos="7042"/>
              </w:tabs>
              <w:kinsoku w:val="0"/>
              <w:overflowPunct w:val="0"/>
              <w:spacing w:before="45" w:line="276" w:lineRule="auto"/>
              <w:ind w:left="102" w:right="-78"/>
              <w:rPr>
                <w:rFonts w:ascii="Arial" w:hAnsi="Arial" w:cs="Arial"/>
                <w:sz w:val="22"/>
                <w:szCs w:val="22"/>
              </w:rPr>
            </w:pPr>
            <w:r w:rsidRPr="001E235A">
              <w:rPr>
                <w:rFonts w:ascii="Arial" w:hAnsi="Arial" w:cs="Arial"/>
                <w:spacing w:val="-1"/>
                <w:sz w:val="22"/>
                <w:szCs w:val="22"/>
              </w:rPr>
              <w:t>warrant</w:t>
            </w:r>
            <w:r w:rsidRPr="001E235A">
              <w:rPr>
                <w:rFonts w:ascii="Arial" w:hAnsi="Arial" w:cs="Arial"/>
                <w:sz w:val="22"/>
                <w:szCs w:val="22"/>
              </w:rPr>
              <w:t>y</w:t>
            </w:r>
            <w:r w:rsidRPr="001E235A">
              <w:rPr>
                <w:rFonts w:ascii="Arial" w:hAnsi="Arial" w:cs="Arial"/>
                <w:spacing w:val="55"/>
                <w:sz w:val="22"/>
                <w:szCs w:val="22"/>
              </w:rPr>
              <w:t xml:space="preserve"> </w:t>
            </w:r>
            <w:r w:rsidRPr="001E235A">
              <w:rPr>
                <w:rFonts w:ascii="Arial" w:hAnsi="Arial" w:cs="Arial"/>
                <w:spacing w:val="-1"/>
                <w:sz w:val="22"/>
                <w:szCs w:val="22"/>
              </w:rPr>
              <w:t>perio</w:t>
            </w:r>
            <w:r w:rsidRPr="001E235A">
              <w:rPr>
                <w:rFonts w:ascii="Arial" w:hAnsi="Arial" w:cs="Arial"/>
                <w:sz w:val="22"/>
                <w:szCs w:val="22"/>
              </w:rPr>
              <w:t>d</w:t>
            </w:r>
            <w:r w:rsidRPr="001E235A">
              <w:rPr>
                <w:rFonts w:ascii="Arial" w:hAnsi="Arial" w:cs="Arial"/>
                <w:spacing w:val="56"/>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56"/>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z w:val="22"/>
                <w:szCs w:val="22"/>
                <w:u w:val="single"/>
              </w:rPr>
              <w:tab/>
            </w:r>
            <w:r w:rsidRPr="001E235A">
              <w:rPr>
                <w:rFonts w:ascii="Arial" w:hAnsi="Arial" w:cs="Arial"/>
                <w:spacing w:val="-1"/>
                <w:sz w:val="22"/>
                <w:szCs w:val="22"/>
              </w:rPr>
              <w:t>h</w:t>
            </w:r>
            <w:r w:rsidRPr="001E235A">
              <w:rPr>
                <w:rFonts w:ascii="Arial" w:hAnsi="Arial" w:cs="Arial"/>
                <w:sz w:val="22"/>
                <w:szCs w:val="22"/>
              </w:rPr>
              <w:t>o</w:t>
            </w:r>
            <w:r w:rsidRPr="001E235A">
              <w:rPr>
                <w:rFonts w:ascii="Arial" w:hAnsi="Arial" w:cs="Arial"/>
                <w:spacing w:val="-1"/>
                <w:sz w:val="22"/>
                <w:szCs w:val="22"/>
              </w:rPr>
              <w:t>ur</w:t>
            </w:r>
            <w:r w:rsidRPr="001E235A">
              <w:rPr>
                <w:rFonts w:ascii="Arial" w:hAnsi="Arial" w:cs="Arial"/>
                <w:sz w:val="22"/>
                <w:szCs w:val="22"/>
              </w:rPr>
              <w:t>s</w:t>
            </w:r>
            <w:r w:rsidRPr="001E235A">
              <w:rPr>
                <w:rFonts w:ascii="Arial" w:hAnsi="Arial" w:cs="Arial"/>
                <w:spacing w:val="54"/>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3"/>
                <w:sz w:val="22"/>
                <w:szCs w:val="22"/>
              </w:rPr>
              <w:t xml:space="preserve"> </w:t>
            </w:r>
            <w:r w:rsidRPr="001E235A">
              <w:rPr>
                <w:rFonts w:ascii="Arial" w:hAnsi="Arial" w:cs="Arial"/>
                <w:spacing w:val="-1"/>
                <w:sz w:val="22"/>
                <w:szCs w:val="22"/>
              </w:rPr>
              <w:t>operatio</w:t>
            </w:r>
            <w:r w:rsidRPr="001E235A">
              <w:rPr>
                <w:rFonts w:ascii="Arial" w:hAnsi="Arial" w:cs="Arial"/>
                <w:sz w:val="22"/>
                <w:szCs w:val="22"/>
              </w:rPr>
              <w:t>n</w:t>
            </w:r>
            <w:r w:rsidRPr="001E235A">
              <w:rPr>
                <w:rFonts w:ascii="Arial" w:hAnsi="Arial" w:cs="Arial"/>
                <w:spacing w:val="54"/>
                <w:sz w:val="22"/>
                <w:szCs w:val="22"/>
              </w:rPr>
              <w:t xml:space="preserve"> </w:t>
            </w:r>
            <w:proofErr w:type="gramStart"/>
            <w:r w:rsidRPr="001E235A">
              <w:rPr>
                <w:rFonts w:ascii="Arial" w:hAnsi="Arial" w:cs="Arial"/>
                <w:spacing w:val="-1"/>
                <w:sz w:val="22"/>
                <w:szCs w:val="22"/>
              </w:rPr>
              <w:t>o</w:t>
            </w:r>
            <w:r w:rsidRPr="001E235A">
              <w:rPr>
                <w:rFonts w:ascii="Arial" w:hAnsi="Arial" w:cs="Arial"/>
                <w:sz w:val="22"/>
                <w:szCs w:val="22"/>
              </w:rPr>
              <w:t xml:space="preserve">r </w:t>
            </w:r>
            <w:r w:rsidRPr="001E235A">
              <w:rPr>
                <w:rFonts w:ascii="Arial" w:hAnsi="Arial" w:cs="Arial"/>
                <w:spacing w:val="-3"/>
                <w:sz w:val="22"/>
                <w:szCs w:val="22"/>
              </w:rPr>
              <w:t xml:space="preserve"> </w:t>
            </w:r>
            <w:r w:rsidRPr="001E235A">
              <w:rPr>
                <w:rFonts w:ascii="Arial" w:hAnsi="Arial" w:cs="Arial"/>
                <w:sz w:val="22"/>
                <w:szCs w:val="22"/>
              </w:rPr>
              <w:t>months</w:t>
            </w:r>
            <w:proofErr w:type="gramEnd"/>
            <w:r w:rsidRPr="001E235A">
              <w:rPr>
                <w:rFonts w:ascii="Arial" w:hAnsi="Arial" w:cs="Arial"/>
                <w:sz w:val="22"/>
                <w:szCs w:val="22"/>
              </w:rPr>
              <w:t xml:space="preserve"> </w:t>
            </w:r>
            <w:r w:rsidRPr="001E235A">
              <w:rPr>
                <w:rFonts w:ascii="Arial" w:hAnsi="Arial" w:cs="Arial"/>
                <w:spacing w:val="31"/>
                <w:sz w:val="22"/>
                <w:szCs w:val="22"/>
              </w:rPr>
              <w:t xml:space="preserve"> </w:t>
            </w:r>
            <w:r w:rsidRPr="001E235A">
              <w:rPr>
                <w:rFonts w:ascii="Arial" w:hAnsi="Arial" w:cs="Arial"/>
                <w:sz w:val="22"/>
                <w:szCs w:val="22"/>
              </w:rPr>
              <w:t xml:space="preserve">from </w:t>
            </w:r>
            <w:r w:rsidRPr="001E235A">
              <w:rPr>
                <w:rFonts w:ascii="Arial" w:hAnsi="Arial" w:cs="Arial"/>
                <w:spacing w:val="31"/>
                <w:sz w:val="22"/>
                <w:szCs w:val="22"/>
              </w:rPr>
              <w:t xml:space="preserve"> </w:t>
            </w:r>
            <w:r w:rsidRPr="001E235A">
              <w:rPr>
                <w:rFonts w:ascii="Arial" w:hAnsi="Arial" w:cs="Arial"/>
                <w:sz w:val="22"/>
                <w:szCs w:val="22"/>
              </w:rPr>
              <w:t xml:space="preserve">date </w:t>
            </w:r>
            <w:r w:rsidRPr="001E235A">
              <w:rPr>
                <w:rFonts w:ascii="Arial" w:hAnsi="Arial" w:cs="Arial"/>
                <w:spacing w:val="32"/>
                <w:sz w:val="22"/>
                <w:szCs w:val="22"/>
              </w:rPr>
              <w:t xml:space="preserve"> </w:t>
            </w:r>
            <w:r w:rsidRPr="001E235A">
              <w:rPr>
                <w:rFonts w:ascii="Arial" w:hAnsi="Arial" w:cs="Arial"/>
                <w:sz w:val="22"/>
                <w:szCs w:val="22"/>
              </w:rPr>
              <w:t xml:space="preserve">of </w:t>
            </w:r>
            <w:r w:rsidRPr="001E235A">
              <w:rPr>
                <w:rFonts w:ascii="Arial" w:hAnsi="Arial" w:cs="Arial"/>
                <w:spacing w:val="31"/>
                <w:sz w:val="22"/>
                <w:szCs w:val="22"/>
              </w:rPr>
              <w:t xml:space="preserve"> </w:t>
            </w:r>
            <w:r w:rsidRPr="001E235A">
              <w:rPr>
                <w:rFonts w:ascii="Arial" w:hAnsi="Arial" w:cs="Arial"/>
                <w:sz w:val="22"/>
                <w:szCs w:val="22"/>
              </w:rPr>
              <w:t xml:space="preserve">acceptance </w:t>
            </w:r>
            <w:r w:rsidRPr="001E235A">
              <w:rPr>
                <w:rFonts w:ascii="Arial" w:hAnsi="Arial" w:cs="Arial"/>
                <w:spacing w:val="31"/>
                <w:sz w:val="22"/>
                <w:szCs w:val="22"/>
              </w:rPr>
              <w:t xml:space="preserve"> </w:t>
            </w:r>
            <w:r w:rsidRPr="001E235A">
              <w:rPr>
                <w:rFonts w:ascii="Arial" w:hAnsi="Arial" w:cs="Arial"/>
                <w:sz w:val="22"/>
                <w:szCs w:val="22"/>
              </w:rPr>
              <w:t xml:space="preserve">of </w:t>
            </w:r>
            <w:r w:rsidRPr="001E235A">
              <w:rPr>
                <w:rFonts w:ascii="Arial" w:hAnsi="Arial" w:cs="Arial"/>
                <w:spacing w:val="32"/>
                <w:sz w:val="22"/>
                <w:szCs w:val="22"/>
              </w:rPr>
              <w:t xml:space="preserve"> </w:t>
            </w:r>
            <w:r w:rsidRPr="001E235A">
              <w:rPr>
                <w:rFonts w:ascii="Arial" w:hAnsi="Arial" w:cs="Arial"/>
                <w:sz w:val="22"/>
                <w:szCs w:val="22"/>
              </w:rPr>
              <w:t xml:space="preserve">the </w:t>
            </w:r>
            <w:r w:rsidRPr="001E235A">
              <w:rPr>
                <w:rFonts w:ascii="Arial" w:hAnsi="Arial" w:cs="Arial"/>
                <w:spacing w:val="33"/>
                <w:sz w:val="22"/>
                <w:szCs w:val="22"/>
              </w:rPr>
              <w:t xml:space="preserve"> </w:t>
            </w:r>
            <w:r w:rsidRPr="001E235A">
              <w:rPr>
                <w:rFonts w:ascii="Arial" w:hAnsi="Arial" w:cs="Arial"/>
                <w:sz w:val="22"/>
                <w:szCs w:val="22"/>
              </w:rPr>
              <w:t xml:space="preserve">Goods </w:t>
            </w:r>
            <w:r w:rsidRPr="001E235A">
              <w:rPr>
                <w:rFonts w:ascii="Arial" w:hAnsi="Arial" w:cs="Arial"/>
                <w:spacing w:val="31"/>
                <w:sz w:val="22"/>
                <w:szCs w:val="22"/>
              </w:rPr>
              <w:t xml:space="preserve"> </w:t>
            </w:r>
            <w:r w:rsidRPr="001E235A">
              <w:rPr>
                <w:rFonts w:ascii="Arial" w:hAnsi="Arial" w:cs="Arial"/>
                <w:sz w:val="22"/>
                <w:szCs w:val="22"/>
              </w:rPr>
              <w:t xml:space="preserve">or </w:t>
            </w:r>
            <w:r w:rsidRPr="001E235A">
              <w:rPr>
                <w:rFonts w:ascii="Arial" w:hAnsi="Arial" w:cs="Arial"/>
                <w:spacing w:val="32"/>
                <w:sz w:val="22"/>
                <w:szCs w:val="22"/>
              </w:rPr>
              <w:t xml:space="preserve"> </w:t>
            </w:r>
            <w:r w:rsidRPr="001E235A">
              <w:rPr>
                <w:rFonts w:ascii="Arial" w:hAnsi="Arial" w:cs="Arial"/>
                <w:sz w:val="22"/>
                <w:szCs w:val="22"/>
              </w:rPr>
              <w:t>(</w:t>
            </w:r>
            <w:r w:rsidR="001E235A" w:rsidRPr="001E235A">
              <w:rPr>
                <w:rFonts w:ascii="Arial" w:hAnsi="Arial" w:cs="Arial"/>
                <w:sz w:val="22"/>
                <w:szCs w:val="22"/>
              </w:rPr>
              <w:t>___</w:t>
            </w:r>
            <w:r w:rsidRPr="001E235A">
              <w:rPr>
                <w:rFonts w:ascii="Arial" w:hAnsi="Arial" w:cs="Arial"/>
                <w:sz w:val="22"/>
                <w:szCs w:val="22"/>
              </w:rPr>
              <w:t>) months</w:t>
            </w:r>
            <w:r w:rsidRPr="001E235A">
              <w:rPr>
                <w:rFonts w:ascii="Arial" w:hAnsi="Arial" w:cs="Arial"/>
                <w:spacing w:val="38"/>
                <w:sz w:val="22"/>
                <w:szCs w:val="22"/>
              </w:rPr>
              <w:t xml:space="preserve"> </w:t>
            </w:r>
            <w:r w:rsidRPr="001E235A">
              <w:rPr>
                <w:rFonts w:ascii="Arial" w:hAnsi="Arial" w:cs="Arial"/>
                <w:sz w:val="22"/>
                <w:szCs w:val="22"/>
              </w:rPr>
              <w:t>from</w:t>
            </w:r>
            <w:r w:rsidRPr="001E235A">
              <w:rPr>
                <w:rFonts w:ascii="Arial" w:hAnsi="Arial" w:cs="Arial"/>
                <w:spacing w:val="39"/>
                <w:sz w:val="22"/>
                <w:szCs w:val="22"/>
              </w:rPr>
              <w:t xml:space="preserve"> </w:t>
            </w:r>
            <w:r w:rsidRPr="001E235A">
              <w:rPr>
                <w:rFonts w:ascii="Arial" w:hAnsi="Arial" w:cs="Arial"/>
                <w:sz w:val="22"/>
                <w:szCs w:val="22"/>
              </w:rPr>
              <w:t>the</w:t>
            </w:r>
            <w:r w:rsidRPr="001E235A">
              <w:rPr>
                <w:rFonts w:ascii="Arial" w:hAnsi="Arial" w:cs="Arial"/>
                <w:spacing w:val="38"/>
                <w:sz w:val="22"/>
                <w:szCs w:val="22"/>
              </w:rPr>
              <w:t xml:space="preserve"> </w:t>
            </w:r>
            <w:r w:rsidRPr="001E235A">
              <w:rPr>
                <w:rFonts w:ascii="Arial" w:hAnsi="Arial" w:cs="Arial"/>
                <w:sz w:val="22"/>
                <w:szCs w:val="22"/>
              </w:rPr>
              <w:t>date</w:t>
            </w:r>
            <w:r w:rsidRPr="001E235A">
              <w:rPr>
                <w:rFonts w:ascii="Arial" w:hAnsi="Arial" w:cs="Arial"/>
                <w:spacing w:val="39"/>
                <w:sz w:val="22"/>
                <w:szCs w:val="22"/>
              </w:rPr>
              <w:t xml:space="preserve"> </w:t>
            </w:r>
            <w:r w:rsidRPr="001E235A">
              <w:rPr>
                <w:rFonts w:ascii="Arial" w:hAnsi="Arial" w:cs="Arial"/>
                <w:sz w:val="22"/>
                <w:szCs w:val="22"/>
              </w:rPr>
              <w:t>of</w:t>
            </w:r>
            <w:r w:rsidRPr="001E235A">
              <w:rPr>
                <w:rFonts w:ascii="Arial" w:hAnsi="Arial" w:cs="Arial"/>
                <w:spacing w:val="38"/>
                <w:sz w:val="22"/>
                <w:szCs w:val="22"/>
              </w:rPr>
              <w:t xml:space="preserve"> </w:t>
            </w:r>
            <w:r w:rsidRPr="001E235A">
              <w:rPr>
                <w:rFonts w:ascii="Arial" w:hAnsi="Arial" w:cs="Arial"/>
                <w:sz w:val="22"/>
                <w:szCs w:val="22"/>
              </w:rPr>
              <w:t>shipment,</w:t>
            </w:r>
            <w:r w:rsidRPr="001E235A">
              <w:rPr>
                <w:rFonts w:ascii="Arial" w:hAnsi="Arial" w:cs="Arial"/>
                <w:spacing w:val="39"/>
                <w:sz w:val="22"/>
                <w:szCs w:val="22"/>
              </w:rPr>
              <w:t xml:space="preserve"> </w:t>
            </w:r>
            <w:r w:rsidRPr="001E235A">
              <w:rPr>
                <w:rFonts w:ascii="Arial" w:hAnsi="Arial" w:cs="Arial"/>
                <w:sz w:val="22"/>
                <w:szCs w:val="22"/>
              </w:rPr>
              <w:t>which</w:t>
            </w:r>
            <w:r w:rsidRPr="001E235A">
              <w:rPr>
                <w:rFonts w:ascii="Arial" w:hAnsi="Arial" w:cs="Arial"/>
                <w:spacing w:val="1"/>
                <w:sz w:val="22"/>
                <w:szCs w:val="22"/>
              </w:rPr>
              <w:t>e</w:t>
            </w:r>
            <w:r w:rsidRPr="001E235A">
              <w:rPr>
                <w:rFonts w:ascii="Arial" w:hAnsi="Arial" w:cs="Arial"/>
                <w:sz w:val="22"/>
                <w:szCs w:val="22"/>
              </w:rPr>
              <w:t>ver</w:t>
            </w:r>
            <w:r w:rsidRPr="001E235A">
              <w:rPr>
                <w:rFonts w:ascii="Arial" w:hAnsi="Arial" w:cs="Arial"/>
                <w:spacing w:val="38"/>
                <w:sz w:val="22"/>
                <w:szCs w:val="22"/>
              </w:rPr>
              <w:t xml:space="preserve"> </w:t>
            </w:r>
            <w:r w:rsidRPr="001E235A">
              <w:rPr>
                <w:rFonts w:ascii="Arial" w:hAnsi="Arial" w:cs="Arial"/>
                <w:sz w:val="22"/>
                <w:szCs w:val="22"/>
              </w:rPr>
              <w:t>occurs</w:t>
            </w:r>
            <w:r w:rsidRPr="001E235A">
              <w:rPr>
                <w:rFonts w:ascii="Arial" w:hAnsi="Arial" w:cs="Arial"/>
                <w:spacing w:val="39"/>
                <w:sz w:val="22"/>
                <w:szCs w:val="22"/>
              </w:rPr>
              <w:t xml:space="preserve"> </w:t>
            </w:r>
            <w:r w:rsidRPr="001E235A">
              <w:rPr>
                <w:rFonts w:ascii="Arial" w:hAnsi="Arial" w:cs="Arial"/>
                <w:sz w:val="22"/>
                <w:szCs w:val="22"/>
              </w:rPr>
              <w:t xml:space="preserve">earlier.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8"/>
                <w:sz w:val="22"/>
                <w:szCs w:val="22"/>
              </w:rPr>
              <w:t xml:space="preserve"> </w:t>
            </w:r>
            <w:r w:rsidRPr="001E235A">
              <w:rPr>
                <w:rFonts w:ascii="Arial" w:hAnsi="Arial" w:cs="Arial"/>
                <w:spacing w:val="-1"/>
                <w:sz w:val="22"/>
                <w:szCs w:val="22"/>
              </w:rPr>
              <w:t>Supplie</w:t>
            </w:r>
            <w:r w:rsidRPr="001E235A">
              <w:rPr>
                <w:rFonts w:ascii="Arial" w:hAnsi="Arial" w:cs="Arial"/>
                <w:sz w:val="22"/>
                <w:szCs w:val="22"/>
              </w:rPr>
              <w:t>r</w:t>
            </w:r>
            <w:r w:rsidRPr="001E235A">
              <w:rPr>
                <w:rFonts w:ascii="Arial" w:hAnsi="Arial" w:cs="Arial"/>
                <w:spacing w:val="27"/>
                <w:sz w:val="22"/>
                <w:szCs w:val="22"/>
              </w:rPr>
              <w:t xml:space="preserve"> </w:t>
            </w:r>
            <w:r w:rsidRPr="001E235A">
              <w:rPr>
                <w:rFonts w:ascii="Arial" w:hAnsi="Arial" w:cs="Arial"/>
                <w:spacing w:val="-1"/>
                <w:sz w:val="22"/>
                <w:szCs w:val="22"/>
              </w:rPr>
              <w:t>shall</w:t>
            </w:r>
            <w:r w:rsidRPr="001E235A">
              <w:rPr>
                <w:rFonts w:ascii="Arial" w:hAnsi="Arial" w:cs="Arial"/>
                <w:sz w:val="22"/>
                <w:szCs w:val="22"/>
              </w:rPr>
              <w:t>,</w:t>
            </w:r>
            <w:r w:rsidRPr="001E235A">
              <w:rPr>
                <w:rFonts w:ascii="Arial" w:hAnsi="Arial" w:cs="Arial"/>
                <w:spacing w:val="28"/>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28"/>
                <w:sz w:val="22"/>
                <w:szCs w:val="22"/>
              </w:rPr>
              <w:t xml:space="preserve"> </w:t>
            </w:r>
            <w:r w:rsidRPr="001E235A">
              <w:rPr>
                <w:rFonts w:ascii="Arial" w:hAnsi="Arial" w:cs="Arial"/>
                <w:spacing w:val="-1"/>
                <w:sz w:val="22"/>
                <w:szCs w:val="22"/>
              </w:rPr>
              <w:t>addition</w:t>
            </w:r>
            <w:r w:rsidRPr="001E235A">
              <w:rPr>
                <w:rFonts w:ascii="Arial" w:hAnsi="Arial" w:cs="Arial"/>
                <w:sz w:val="22"/>
                <w:szCs w:val="22"/>
              </w:rPr>
              <w:t>,</w:t>
            </w:r>
            <w:r w:rsidRPr="001E235A">
              <w:rPr>
                <w:rFonts w:ascii="Arial" w:hAnsi="Arial" w:cs="Arial"/>
                <w:spacing w:val="28"/>
                <w:sz w:val="22"/>
                <w:szCs w:val="22"/>
              </w:rPr>
              <w:t xml:space="preserve"> </w:t>
            </w:r>
            <w:r w:rsidRPr="001E235A">
              <w:rPr>
                <w:rFonts w:ascii="Arial" w:hAnsi="Arial" w:cs="Arial"/>
                <w:sz w:val="22"/>
                <w:szCs w:val="22"/>
              </w:rPr>
              <w:t>comply</w:t>
            </w:r>
            <w:r w:rsidRPr="001E235A">
              <w:rPr>
                <w:rFonts w:ascii="Arial" w:hAnsi="Arial" w:cs="Arial"/>
                <w:spacing w:val="28"/>
                <w:sz w:val="22"/>
                <w:szCs w:val="22"/>
              </w:rPr>
              <w:t xml:space="preserve"> </w:t>
            </w:r>
            <w:r w:rsidRPr="001E235A">
              <w:rPr>
                <w:rFonts w:ascii="Arial" w:hAnsi="Arial" w:cs="Arial"/>
                <w:sz w:val="22"/>
                <w:szCs w:val="22"/>
              </w:rPr>
              <w:t>with</w:t>
            </w:r>
            <w:r w:rsidRPr="001E235A">
              <w:rPr>
                <w:rFonts w:ascii="Arial" w:hAnsi="Arial" w:cs="Arial"/>
                <w:spacing w:val="28"/>
                <w:sz w:val="22"/>
                <w:szCs w:val="22"/>
              </w:rPr>
              <w:t xml:space="preserve"> </w:t>
            </w:r>
            <w:r w:rsidRPr="001E235A">
              <w:rPr>
                <w:rFonts w:ascii="Arial" w:hAnsi="Arial" w:cs="Arial"/>
                <w:sz w:val="22"/>
                <w:szCs w:val="22"/>
              </w:rPr>
              <w:t>the</w:t>
            </w:r>
            <w:r w:rsidRPr="001E235A">
              <w:rPr>
                <w:rFonts w:ascii="Arial" w:hAnsi="Arial" w:cs="Arial"/>
                <w:spacing w:val="28"/>
                <w:sz w:val="22"/>
                <w:szCs w:val="22"/>
              </w:rPr>
              <w:t xml:space="preserve"> </w:t>
            </w:r>
            <w:r w:rsidRPr="001E235A">
              <w:rPr>
                <w:rFonts w:ascii="Arial" w:hAnsi="Arial" w:cs="Arial"/>
                <w:sz w:val="22"/>
                <w:szCs w:val="22"/>
              </w:rPr>
              <w:t>performance</w:t>
            </w:r>
            <w:r w:rsidRPr="001E235A">
              <w:rPr>
                <w:rFonts w:ascii="Arial" w:hAnsi="Arial" w:cs="Arial"/>
                <w:w w:val="99"/>
                <w:sz w:val="22"/>
                <w:szCs w:val="22"/>
              </w:rPr>
              <w:t xml:space="preserve"> </w:t>
            </w:r>
            <w:r w:rsidRPr="001E235A">
              <w:rPr>
                <w:rFonts w:ascii="Arial" w:hAnsi="Arial" w:cs="Arial"/>
                <w:sz w:val="22"/>
                <w:szCs w:val="22"/>
              </w:rPr>
              <w:t>and/or</w:t>
            </w:r>
            <w:r w:rsidRPr="001E235A">
              <w:rPr>
                <w:rFonts w:ascii="Arial" w:hAnsi="Arial" w:cs="Arial"/>
                <w:spacing w:val="19"/>
                <w:sz w:val="22"/>
                <w:szCs w:val="22"/>
              </w:rPr>
              <w:t xml:space="preserve"> </w:t>
            </w:r>
            <w:r w:rsidRPr="001E235A">
              <w:rPr>
                <w:rFonts w:ascii="Arial" w:hAnsi="Arial" w:cs="Arial"/>
                <w:sz w:val="22"/>
                <w:szCs w:val="22"/>
              </w:rPr>
              <w:t>consumption</w:t>
            </w:r>
            <w:r w:rsidRPr="001E235A">
              <w:rPr>
                <w:rFonts w:ascii="Arial" w:hAnsi="Arial" w:cs="Arial"/>
                <w:spacing w:val="19"/>
                <w:sz w:val="22"/>
                <w:szCs w:val="22"/>
              </w:rPr>
              <w:t xml:space="preserve"> </w:t>
            </w:r>
            <w:r w:rsidRPr="001E235A">
              <w:rPr>
                <w:rFonts w:ascii="Arial" w:hAnsi="Arial" w:cs="Arial"/>
                <w:spacing w:val="-1"/>
                <w:sz w:val="22"/>
                <w:szCs w:val="22"/>
              </w:rPr>
              <w:t>g</w:t>
            </w:r>
            <w:r w:rsidRPr="001E235A">
              <w:rPr>
                <w:rFonts w:ascii="Arial" w:hAnsi="Arial" w:cs="Arial"/>
                <w:sz w:val="22"/>
                <w:szCs w:val="22"/>
              </w:rPr>
              <w:t>uarantees</w:t>
            </w:r>
            <w:r w:rsidRPr="001E235A">
              <w:rPr>
                <w:rFonts w:ascii="Arial" w:hAnsi="Arial" w:cs="Arial"/>
                <w:spacing w:val="20"/>
                <w:sz w:val="22"/>
                <w:szCs w:val="22"/>
              </w:rPr>
              <w:t xml:space="preserve"> </w:t>
            </w:r>
            <w:r w:rsidRPr="001E235A">
              <w:rPr>
                <w:rFonts w:ascii="Arial" w:hAnsi="Arial" w:cs="Arial"/>
                <w:sz w:val="22"/>
                <w:szCs w:val="22"/>
              </w:rPr>
              <w:t>specified</w:t>
            </w:r>
            <w:r w:rsidRPr="001E235A">
              <w:rPr>
                <w:rFonts w:ascii="Arial" w:hAnsi="Arial" w:cs="Arial"/>
                <w:spacing w:val="19"/>
                <w:sz w:val="22"/>
                <w:szCs w:val="22"/>
              </w:rPr>
              <w:t xml:space="preserve"> </w:t>
            </w:r>
            <w:r w:rsidRPr="001E235A">
              <w:rPr>
                <w:rFonts w:ascii="Arial" w:hAnsi="Arial" w:cs="Arial"/>
                <w:sz w:val="22"/>
                <w:szCs w:val="22"/>
              </w:rPr>
              <w:t>under</w:t>
            </w:r>
            <w:r w:rsidRPr="001E235A">
              <w:rPr>
                <w:rFonts w:ascii="Arial" w:hAnsi="Arial" w:cs="Arial"/>
                <w:spacing w:val="20"/>
                <w:sz w:val="22"/>
                <w:szCs w:val="22"/>
              </w:rPr>
              <w:t xml:space="preserve"> </w:t>
            </w:r>
            <w:r w:rsidRPr="001E235A">
              <w:rPr>
                <w:rFonts w:ascii="Arial" w:hAnsi="Arial" w:cs="Arial"/>
                <w:sz w:val="22"/>
                <w:szCs w:val="22"/>
              </w:rPr>
              <w:t>the</w:t>
            </w:r>
            <w:r w:rsidRPr="001E235A">
              <w:rPr>
                <w:rFonts w:ascii="Arial" w:hAnsi="Arial" w:cs="Arial"/>
                <w:spacing w:val="20"/>
                <w:sz w:val="22"/>
                <w:szCs w:val="22"/>
              </w:rPr>
              <w:t xml:space="preserve"> </w:t>
            </w:r>
            <w:r w:rsidRPr="001E235A">
              <w:rPr>
                <w:rFonts w:ascii="Arial" w:hAnsi="Arial" w:cs="Arial"/>
                <w:sz w:val="22"/>
                <w:szCs w:val="22"/>
              </w:rPr>
              <w:t xml:space="preserve">Contract. </w:t>
            </w:r>
            <w:r w:rsidRPr="001E235A">
              <w:rPr>
                <w:rFonts w:ascii="Arial" w:hAnsi="Arial" w:cs="Arial"/>
                <w:spacing w:val="-1"/>
                <w:sz w:val="22"/>
                <w:szCs w:val="22"/>
              </w:rPr>
              <w:t>If</w:t>
            </w:r>
            <w:r w:rsidRPr="001E235A">
              <w:rPr>
                <w:rFonts w:ascii="Arial" w:hAnsi="Arial" w:cs="Arial"/>
                <w:sz w:val="22"/>
                <w:szCs w:val="22"/>
              </w:rPr>
              <w:t>,</w:t>
            </w:r>
            <w:r w:rsidRPr="001E235A">
              <w:rPr>
                <w:rFonts w:ascii="Arial" w:hAnsi="Arial" w:cs="Arial"/>
                <w:spacing w:val="9"/>
                <w:sz w:val="22"/>
                <w:szCs w:val="22"/>
              </w:rPr>
              <w:t xml:space="preserve"> </w:t>
            </w:r>
            <w:r w:rsidRPr="001E235A">
              <w:rPr>
                <w:rFonts w:ascii="Arial" w:hAnsi="Arial" w:cs="Arial"/>
                <w:spacing w:val="-1"/>
                <w:sz w:val="22"/>
                <w:szCs w:val="22"/>
              </w:rPr>
              <w:t>fo</w:t>
            </w:r>
            <w:r w:rsidRPr="001E235A">
              <w:rPr>
                <w:rFonts w:ascii="Arial" w:hAnsi="Arial" w:cs="Arial"/>
                <w:sz w:val="22"/>
                <w:szCs w:val="22"/>
              </w:rPr>
              <w:t>r</w:t>
            </w:r>
            <w:r w:rsidRPr="001E235A">
              <w:rPr>
                <w:rFonts w:ascii="Arial" w:hAnsi="Arial" w:cs="Arial"/>
                <w:spacing w:val="10"/>
                <w:sz w:val="22"/>
                <w:szCs w:val="22"/>
              </w:rPr>
              <w:t xml:space="preserve"> </w:t>
            </w:r>
            <w:r w:rsidRPr="001E235A">
              <w:rPr>
                <w:rFonts w:ascii="Arial" w:hAnsi="Arial" w:cs="Arial"/>
                <w:spacing w:val="-1"/>
                <w:sz w:val="22"/>
                <w:szCs w:val="22"/>
              </w:rPr>
              <w:t>reason</w:t>
            </w:r>
            <w:r w:rsidRPr="001E235A">
              <w:rPr>
                <w:rFonts w:ascii="Arial" w:hAnsi="Arial" w:cs="Arial"/>
                <w:sz w:val="22"/>
                <w:szCs w:val="22"/>
              </w:rPr>
              <w:t>s</w:t>
            </w:r>
            <w:r w:rsidRPr="001E235A">
              <w:rPr>
                <w:rFonts w:ascii="Arial" w:hAnsi="Arial" w:cs="Arial"/>
                <w:spacing w:val="10"/>
                <w:sz w:val="22"/>
                <w:szCs w:val="22"/>
              </w:rPr>
              <w:t xml:space="preserve"> </w:t>
            </w:r>
            <w:r w:rsidRPr="001E235A">
              <w:rPr>
                <w:rFonts w:ascii="Arial" w:hAnsi="Arial" w:cs="Arial"/>
                <w:spacing w:val="-1"/>
                <w:sz w:val="22"/>
                <w:szCs w:val="22"/>
              </w:rPr>
              <w:t>attributabl</w:t>
            </w:r>
            <w:r w:rsidRPr="001E235A">
              <w:rPr>
                <w:rFonts w:ascii="Arial" w:hAnsi="Arial" w:cs="Arial"/>
                <w:sz w:val="22"/>
                <w:szCs w:val="22"/>
              </w:rPr>
              <w:t>e</w:t>
            </w:r>
            <w:r w:rsidRPr="001E235A">
              <w:rPr>
                <w:rFonts w:ascii="Arial" w:hAnsi="Arial" w:cs="Arial"/>
                <w:spacing w:val="10"/>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0"/>
                <w:sz w:val="22"/>
                <w:szCs w:val="22"/>
              </w:rPr>
              <w:t xml:space="preserve"> </w:t>
            </w:r>
            <w:r w:rsidRPr="001E235A">
              <w:rPr>
                <w:rFonts w:ascii="Arial" w:hAnsi="Arial" w:cs="Arial"/>
                <w:spacing w:val="-1"/>
                <w:sz w:val="22"/>
                <w:szCs w:val="22"/>
              </w:rPr>
              <w:t>Supplier</w:t>
            </w:r>
            <w:r w:rsidRPr="001E235A">
              <w:rPr>
                <w:rFonts w:ascii="Arial" w:hAnsi="Arial" w:cs="Arial"/>
                <w:sz w:val="22"/>
                <w:szCs w:val="22"/>
              </w:rPr>
              <w:t>,</w:t>
            </w:r>
            <w:r w:rsidRPr="001E235A">
              <w:rPr>
                <w:rFonts w:ascii="Arial" w:hAnsi="Arial" w:cs="Arial"/>
                <w:spacing w:val="9"/>
                <w:sz w:val="22"/>
                <w:szCs w:val="22"/>
              </w:rPr>
              <w:t xml:space="preserve"> </w:t>
            </w:r>
            <w:r w:rsidRPr="001E235A">
              <w:rPr>
                <w:rFonts w:ascii="Arial" w:hAnsi="Arial" w:cs="Arial"/>
                <w:spacing w:val="-1"/>
                <w:sz w:val="22"/>
                <w:szCs w:val="22"/>
              </w:rPr>
              <w:t>thes</w:t>
            </w:r>
            <w:r w:rsidRPr="001E235A">
              <w:rPr>
                <w:rFonts w:ascii="Arial" w:hAnsi="Arial" w:cs="Arial"/>
                <w:sz w:val="22"/>
                <w:szCs w:val="22"/>
              </w:rPr>
              <w:t>e</w:t>
            </w:r>
            <w:r w:rsidRPr="001E235A">
              <w:rPr>
                <w:rFonts w:ascii="Arial" w:hAnsi="Arial" w:cs="Arial"/>
                <w:spacing w:val="10"/>
                <w:sz w:val="22"/>
                <w:szCs w:val="22"/>
              </w:rPr>
              <w:t xml:space="preserve"> </w:t>
            </w:r>
            <w:r w:rsidRPr="001E235A">
              <w:rPr>
                <w:rFonts w:ascii="Arial" w:hAnsi="Arial" w:cs="Arial"/>
                <w:spacing w:val="-1"/>
                <w:sz w:val="22"/>
                <w:szCs w:val="22"/>
              </w:rPr>
              <w:t>guarantee</w:t>
            </w:r>
            <w:r w:rsidRPr="001E235A">
              <w:rPr>
                <w:rFonts w:ascii="Arial" w:hAnsi="Arial" w:cs="Arial"/>
                <w:sz w:val="22"/>
                <w:szCs w:val="22"/>
              </w:rPr>
              <w:t>s</w:t>
            </w:r>
            <w:r w:rsidRPr="001E235A">
              <w:rPr>
                <w:rFonts w:ascii="Arial" w:hAnsi="Arial" w:cs="Arial"/>
                <w:spacing w:val="9"/>
                <w:sz w:val="22"/>
                <w:szCs w:val="22"/>
              </w:rPr>
              <w:t xml:space="preserve"> </w:t>
            </w:r>
            <w:r w:rsidRPr="001E235A">
              <w:rPr>
                <w:rFonts w:ascii="Arial" w:hAnsi="Arial" w:cs="Arial"/>
                <w:spacing w:val="-1"/>
                <w:sz w:val="22"/>
                <w:szCs w:val="22"/>
              </w:rPr>
              <w:t xml:space="preserve">are </w:t>
            </w:r>
            <w:r w:rsidR="001E235A" w:rsidRPr="001E235A">
              <w:rPr>
                <w:rFonts w:ascii="Arial" w:hAnsi="Arial" w:cs="Arial"/>
                <w:spacing w:val="-1"/>
                <w:sz w:val="22"/>
                <w:szCs w:val="22"/>
              </w:rPr>
              <w:t>no</w:t>
            </w:r>
            <w:r w:rsidR="001E235A" w:rsidRPr="001E235A">
              <w:rPr>
                <w:rFonts w:ascii="Arial" w:hAnsi="Arial" w:cs="Arial"/>
                <w:sz w:val="22"/>
                <w:szCs w:val="22"/>
              </w:rPr>
              <w:t xml:space="preserve">t </w:t>
            </w:r>
            <w:proofErr w:type="gramStart"/>
            <w:r w:rsidR="001E235A" w:rsidRPr="001E235A">
              <w:rPr>
                <w:rFonts w:ascii="Arial" w:hAnsi="Arial" w:cs="Arial"/>
                <w:spacing w:val="13"/>
                <w:sz w:val="22"/>
                <w:szCs w:val="22"/>
              </w:rPr>
              <w:t>attained</w:t>
            </w:r>
            <w:r w:rsidRPr="001E235A">
              <w:rPr>
                <w:rFonts w:ascii="Arial" w:hAnsi="Arial" w:cs="Arial"/>
                <w:sz w:val="22"/>
                <w:szCs w:val="22"/>
              </w:rPr>
              <w:t xml:space="preserve"> </w:t>
            </w:r>
            <w:r w:rsidRPr="001E235A">
              <w:rPr>
                <w:rFonts w:ascii="Arial" w:hAnsi="Arial" w:cs="Arial"/>
                <w:spacing w:val="13"/>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proofErr w:type="gramEnd"/>
            <w:r w:rsidRPr="001E235A">
              <w:rPr>
                <w:rFonts w:ascii="Arial" w:hAnsi="Arial" w:cs="Arial"/>
                <w:sz w:val="22"/>
                <w:szCs w:val="22"/>
              </w:rPr>
              <w:t xml:space="preserve"> </w:t>
            </w:r>
            <w:r w:rsidRPr="001E235A">
              <w:rPr>
                <w:rFonts w:ascii="Arial" w:hAnsi="Arial" w:cs="Arial"/>
                <w:spacing w:val="14"/>
                <w:sz w:val="22"/>
                <w:szCs w:val="22"/>
              </w:rPr>
              <w:t xml:space="preserve"> </w:t>
            </w:r>
            <w:r w:rsidRPr="001E235A">
              <w:rPr>
                <w:rFonts w:ascii="Arial" w:hAnsi="Arial" w:cs="Arial"/>
                <w:spacing w:val="1"/>
                <w:sz w:val="22"/>
                <w:szCs w:val="22"/>
              </w:rPr>
              <w:t>w</w:t>
            </w:r>
            <w:r w:rsidRPr="001E235A">
              <w:rPr>
                <w:rFonts w:ascii="Arial" w:hAnsi="Arial" w:cs="Arial"/>
                <w:spacing w:val="-1"/>
                <w:sz w:val="22"/>
                <w:szCs w:val="22"/>
              </w:rPr>
              <w:t>hol</w:t>
            </w:r>
            <w:r w:rsidRPr="001E235A">
              <w:rPr>
                <w:rFonts w:ascii="Arial" w:hAnsi="Arial" w:cs="Arial"/>
                <w:sz w:val="22"/>
                <w:szCs w:val="22"/>
              </w:rPr>
              <w:t xml:space="preserve">e </w:t>
            </w:r>
            <w:r w:rsidRPr="001E235A">
              <w:rPr>
                <w:rFonts w:ascii="Arial" w:hAnsi="Arial" w:cs="Arial"/>
                <w:spacing w:val="13"/>
                <w:sz w:val="22"/>
                <w:szCs w:val="22"/>
              </w:rPr>
              <w:t xml:space="preserve"> </w:t>
            </w:r>
            <w:r w:rsidRPr="001E235A">
              <w:rPr>
                <w:rFonts w:ascii="Arial" w:hAnsi="Arial" w:cs="Arial"/>
                <w:spacing w:val="-1"/>
                <w:sz w:val="22"/>
                <w:szCs w:val="22"/>
              </w:rPr>
              <w:t>o</w:t>
            </w:r>
            <w:r w:rsidRPr="001E235A">
              <w:rPr>
                <w:rFonts w:ascii="Arial" w:hAnsi="Arial" w:cs="Arial"/>
                <w:sz w:val="22"/>
                <w:szCs w:val="22"/>
              </w:rPr>
              <w:t xml:space="preserve">r </w:t>
            </w:r>
            <w:r w:rsidRPr="001E235A">
              <w:rPr>
                <w:rFonts w:ascii="Arial" w:hAnsi="Arial" w:cs="Arial"/>
                <w:spacing w:val="14"/>
                <w:sz w:val="22"/>
                <w:szCs w:val="22"/>
              </w:rPr>
              <w:t xml:space="preserve"> </w:t>
            </w:r>
            <w:r w:rsidRPr="001E235A">
              <w:rPr>
                <w:rFonts w:ascii="Arial" w:hAnsi="Arial" w:cs="Arial"/>
                <w:spacing w:val="-1"/>
                <w:sz w:val="22"/>
                <w:szCs w:val="22"/>
              </w:rPr>
              <w:t>i</w:t>
            </w:r>
            <w:r w:rsidRPr="001E235A">
              <w:rPr>
                <w:rFonts w:ascii="Arial" w:hAnsi="Arial" w:cs="Arial"/>
                <w:sz w:val="22"/>
                <w:szCs w:val="22"/>
              </w:rPr>
              <w:t xml:space="preserve">n </w:t>
            </w:r>
            <w:r w:rsidRPr="001E235A">
              <w:rPr>
                <w:rFonts w:ascii="Arial" w:hAnsi="Arial" w:cs="Arial"/>
                <w:spacing w:val="13"/>
                <w:sz w:val="22"/>
                <w:szCs w:val="22"/>
              </w:rPr>
              <w:t xml:space="preserve"> </w:t>
            </w:r>
            <w:r w:rsidRPr="001E235A">
              <w:rPr>
                <w:rFonts w:ascii="Arial" w:hAnsi="Arial" w:cs="Arial"/>
                <w:spacing w:val="-1"/>
                <w:sz w:val="22"/>
                <w:szCs w:val="22"/>
              </w:rPr>
              <w:t>p</w:t>
            </w:r>
            <w:r w:rsidRPr="001E235A">
              <w:rPr>
                <w:rFonts w:ascii="Arial" w:hAnsi="Arial" w:cs="Arial"/>
                <w:spacing w:val="1"/>
                <w:sz w:val="22"/>
                <w:szCs w:val="22"/>
              </w:rPr>
              <w:t>a</w:t>
            </w:r>
            <w:r w:rsidRPr="001E235A">
              <w:rPr>
                <w:rFonts w:ascii="Arial" w:hAnsi="Arial" w:cs="Arial"/>
                <w:spacing w:val="-1"/>
                <w:sz w:val="22"/>
                <w:szCs w:val="22"/>
              </w:rPr>
              <w:t>rt</w:t>
            </w:r>
            <w:r w:rsidRPr="001E235A">
              <w:rPr>
                <w:rFonts w:ascii="Arial" w:hAnsi="Arial" w:cs="Arial"/>
                <w:sz w:val="22"/>
                <w:szCs w:val="22"/>
              </w:rPr>
              <w:t xml:space="preserve">, </w:t>
            </w:r>
            <w:r w:rsidRPr="001E235A">
              <w:rPr>
                <w:rFonts w:ascii="Arial" w:hAnsi="Arial" w:cs="Arial"/>
                <w:spacing w:val="14"/>
                <w:sz w:val="22"/>
                <w:szCs w:val="22"/>
              </w:rPr>
              <w:t xml:space="preserve"> </w:t>
            </w:r>
            <w:r w:rsidRPr="001E235A">
              <w:rPr>
                <w:rFonts w:ascii="Arial" w:hAnsi="Arial" w:cs="Arial"/>
                <w:spacing w:val="-1"/>
                <w:sz w:val="22"/>
                <w:szCs w:val="22"/>
              </w:rPr>
              <w:t>th</w:t>
            </w:r>
            <w:r w:rsidRPr="001E235A">
              <w:rPr>
                <w:rFonts w:ascii="Arial" w:hAnsi="Arial" w:cs="Arial"/>
                <w:sz w:val="22"/>
                <w:szCs w:val="22"/>
              </w:rPr>
              <w:t xml:space="preserve">e </w:t>
            </w:r>
            <w:r w:rsidRPr="001E235A">
              <w:rPr>
                <w:rFonts w:ascii="Arial" w:hAnsi="Arial" w:cs="Arial"/>
                <w:spacing w:val="13"/>
                <w:sz w:val="22"/>
                <w:szCs w:val="22"/>
              </w:rPr>
              <w:t xml:space="preserve"> </w:t>
            </w:r>
            <w:r w:rsidRPr="001E235A">
              <w:rPr>
                <w:rFonts w:ascii="Arial" w:hAnsi="Arial" w:cs="Arial"/>
                <w:spacing w:val="-1"/>
                <w:sz w:val="22"/>
                <w:szCs w:val="22"/>
              </w:rPr>
              <w:t>S</w:t>
            </w:r>
            <w:r w:rsidRPr="001E235A">
              <w:rPr>
                <w:rFonts w:ascii="Arial" w:hAnsi="Arial" w:cs="Arial"/>
                <w:spacing w:val="1"/>
                <w:sz w:val="22"/>
                <w:szCs w:val="22"/>
              </w:rPr>
              <w:t>u</w:t>
            </w:r>
            <w:r w:rsidRPr="001E235A">
              <w:rPr>
                <w:rFonts w:ascii="Arial" w:hAnsi="Arial" w:cs="Arial"/>
                <w:spacing w:val="-1"/>
                <w:sz w:val="22"/>
                <w:szCs w:val="22"/>
              </w:rPr>
              <w:t>pplie</w:t>
            </w:r>
            <w:r w:rsidRPr="001E235A">
              <w:rPr>
                <w:rFonts w:ascii="Arial" w:hAnsi="Arial" w:cs="Arial"/>
                <w:sz w:val="22"/>
                <w:szCs w:val="22"/>
              </w:rPr>
              <w:t xml:space="preserve">r </w:t>
            </w:r>
            <w:r w:rsidRPr="001E235A">
              <w:rPr>
                <w:rFonts w:ascii="Arial" w:hAnsi="Arial" w:cs="Arial"/>
                <w:spacing w:val="13"/>
                <w:sz w:val="22"/>
                <w:szCs w:val="22"/>
              </w:rPr>
              <w:t xml:space="preserve"> </w:t>
            </w:r>
            <w:r w:rsidRPr="001E235A">
              <w:rPr>
                <w:rFonts w:ascii="Arial" w:hAnsi="Arial" w:cs="Arial"/>
                <w:spacing w:val="-1"/>
                <w:sz w:val="22"/>
                <w:szCs w:val="22"/>
              </w:rPr>
              <w:t>shall</w:t>
            </w:r>
            <w:r w:rsidRPr="001E235A">
              <w:rPr>
                <w:rFonts w:ascii="Arial" w:hAnsi="Arial" w:cs="Arial"/>
                <w:sz w:val="22"/>
                <w:szCs w:val="22"/>
              </w:rPr>
              <w:t xml:space="preserve">, </w:t>
            </w:r>
            <w:r w:rsidRPr="001E235A">
              <w:rPr>
                <w:rFonts w:ascii="Arial" w:hAnsi="Arial" w:cs="Arial"/>
                <w:spacing w:val="14"/>
                <w:sz w:val="22"/>
                <w:szCs w:val="22"/>
              </w:rPr>
              <w:t xml:space="preserve"> </w:t>
            </w:r>
            <w:r w:rsidRPr="001E235A">
              <w:rPr>
                <w:rFonts w:ascii="Arial" w:hAnsi="Arial" w:cs="Arial"/>
                <w:spacing w:val="-1"/>
                <w:sz w:val="22"/>
                <w:szCs w:val="22"/>
              </w:rPr>
              <w:t>a</w:t>
            </w:r>
            <w:r w:rsidRPr="001E235A">
              <w:rPr>
                <w:rFonts w:ascii="Arial" w:hAnsi="Arial" w:cs="Arial"/>
                <w:sz w:val="22"/>
                <w:szCs w:val="22"/>
              </w:rPr>
              <w:t xml:space="preserve">t </w:t>
            </w:r>
            <w:r w:rsidRPr="001E235A">
              <w:rPr>
                <w:rFonts w:ascii="Arial" w:hAnsi="Arial" w:cs="Arial"/>
                <w:spacing w:val="13"/>
                <w:sz w:val="22"/>
                <w:szCs w:val="22"/>
              </w:rPr>
              <w:t xml:space="preserve"> </w:t>
            </w:r>
            <w:r w:rsidRPr="001E235A">
              <w:rPr>
                <w:rFonts w:ascii="Arial" w:hAnsi="Arial" w:cs="Arial"/>
                <w:spacing w:val="-1"/>
                <w:sz w:val="22"/>
                <w:szCs w:val="22"/>
              </w:rPr>
              <w:t xml:space="preserve">its </w:t>
            </w:r>
            <w:r w:rsidRPr="001E235A">
              <w:rPr>
                <w:rFonts w:ascii="Arial" w:hAnsi="Arial" w:cs="Arial"/>
                <w:sz w:val="22"/>
                <w:szCs w:val="22"/>
              </w:rPr>
              <w:t>discretion,</w:t>
            </w:r>
            <w:r w:rsidRPr="001E235A">
              <w:rPr>
                <w:rFonts w:ascii="Arial" w:hAnsi="Arial" w:cs="Arial"/>
                <w:spacing w:val="-11"/>
                <w:sz w:val="22"/>
                <w:szCs w:val="22"/>
              </w:rPr>
              <w:t xml:space="preserve"> </w:t>
            </w:r>
            <w:r w:rsidRPr="001E235A">
              <w:rPr>
                <w:rFonts w:ascii="Arial" w:hAnsi="Arial" w:cs="Arial"/>
                <w:sz w:val="22"/>
                <w:szCs w:val="22"/>
              </w:rPr>
              <w:t>either:</w:t>
            </w:r>
          </w:p>
          <w:p w14:paraId="4FBE2A47" w14:textId="77777777" w:rsidR="00A24040" w:rsidRPr="001E235A" w:rsidRDefault="00A24040" w:rsidP="00A24040">
            <w:pPr>
              <w:pStyle w:val="TableParagraph"/>
              <w:kinsoku w:val="0"/>
              <w:overflowPunct w:val="0"/>
              <w:spacing w:before="3" w:line="140" w:lineRule="exact"/>
              <w:rPr>
                <w:rFonts w:ascii="Arial" w:hAnsi="Arial" w:cs="Arial"/>
                <w:sz w:val="22"/>
                <w:szCs w:val="22"/>
              </w:rPr>
            </w:pPr>
          </w:p>
          <w:p w14:paraId="4D68D536" w14:textId="77777777" w:rsidR="00A24040" w:rsidRPr="001E235A" w:rsidRDefault="00A24040" w:rsidP="00A24040">
            <w:pPr>
              <w:pStyle w:val="TableParagraph"/>
              <w:kinsoku w:val="0"/>
              <w:overflowPunct w:val="0"/>
              <w:spacing w:line="276" w:lineRule="auto"/>
              <w:ind w:left="679" w:right="101" w:hanging="630"/>
              <w:jc w:val="both"/>
              <w:rPr>
                <w:rFonts w:ascii="Arial" w:hAnsi="Arial" w:cs="Arial"/>
                <w:sz w:val="22"/>
                <w:szCs w:val="22"/>
              </w:rPr>
            </w:pPr>
            <w:r w:rsidRPr="001E235A">
              <w:rPr>
                <w:rFonts w:ascii="Arial" w:hAnsi="Arial" w:cs="Arial"/>
                <w:spacing w:val="-1"/>
                <w:sz w:val="22"/>
                <w:szCs w:val="22"/>
              </w:rPr>
              <w:t>(a</w:t>
            </w:r>
            <w:r w:rsidRPr="001E235A">
              <w:rPr>
                <w:rFonts w:ascii="Arial" w:hAnsi="Arial" w:cs="Arial"/>
                <w:sz w:val="22"/>
                <w:szCs w:val="22"/>
              </w:rPr>
              <w:t>)</w:t>
            </w:r>
            <w:r w:rsidRPr="001E235A">
              <w:rPr>
                <w:rFonts w:ascii="Arial" w:hAnsi="Arial" w:cs="Arial"/>
                <w:sz w:val="22"/>
                <w:szCs w:val="22"/>
              </w:rPr>
              <w:tab/>
            </w:r>
            <w:r w:rsidRPr="001E235A">
              <w:rPr>
                <w:rFonts w:ascii="Arial" w:hAnsi="Arial" w:cs="Arial"/>
                <w:spacing w:val="-1"/>
                <w:sz w:val="22"/>
                <w:szCs w:val="22"/>
              </w:rPr>
              <w:t>mak</w:t>
            </w:r>
            <w:r w:rsidRPr="001E235A">
              <w:rPr>
                <w:rFonts w:ascii="Arial" w:hAnsi="Arial" w:cs="Arial"/>
                <w:sz w:val="22"/>
                <w:szCs w:val="22"/>
              </w:rPr>
              <w:t>e</w:t>
            </w:r>
            <w:r w:rsidRPr="001E235A">
              <w:rPr>
                <w:rFonts w:ascii="Arial" w:hAnsi="Arial" w:cs="Arial"/>
                <w:spacing w:val="10"/>
                <w:sz w:val="22"/>
                <w:szCs w:val="22"/>
              </w:rPr>
              <w:t xml:space="preserve"> </w:t>
            </w:r>
            <w:r w:rsidRPr="001E235A">
              <w:rPr>
                <w:rFonts w:ascii="Arial" w:hAnsi="Arial" w:cs="Arial"/>
                <w:spacing w:val="-1"/>
                <w:sz w:val="22"/>
                <w:szCs w:val="22"/>
              </w:rPr>
              <w:t>suc</w:t>
            </w:r>
            <w:r w:rsidRPr="001E235A">
              <w:rPr>
                <w:rFonts w:ascii="Arial" w:hAnsi="Arial" w:cs="Arial"/>
                <w:sz w:val="22"/>
                <w:szCs w:val="22"/>
              </w:rPr>
              <w:t>h</w:t>
            </w:r>
            <w:r w:rsidRPr="001E235A">
              <w:rPr>
                <w:rFonts w:ascii="Arial" w:hAnsi="Arial" w:cs="Arial"/>
                <w:spacing w:val="10"/>
                <w:sz w:val="22"/>
                <w:szCs w:val="22"/>
              </w:rPr>
              <w:t xml:space="preserve"> </w:t>
            </w:r>
            <w:r w:rsidRPr="001E235A">
              <w:rPr>
                <w:rFonts w:ascii="Arial" w:hAnsi="Arial" w:cs="Arial"/>
                <w:spacing w:val="-1"/>
                <w:sz w:val="22"/>
                <w:szCs w:val="22"/>
              </w:rPr>
              <w:t>changes</w:t>
            </w:r>
            <w:r w:rsidRPr="001E235A">
              <w:rPr>
                <w:rFonts w:ascii="Arial" w:hAnsi="Arial" w:cs="Arial"/>
                <w:sz w:val="22"/>
                <w:szCs w:val="22"/>
              </w:rPr>
              <w:t>,</w:t>
            </w:r>
            <w:r w:rsidRPr="001E235A">
              <w:rPr>
                <w:rFonts w:ascii="Arial" w:hAnsi="Arial" w:cs="Arial"/>
                <w:spacing w:val="11"/>
                <w:sz w:val="22"/>
                <w:szCs w:val="22"/>
              </w:rPr>
              <w:t xml:space="preserve"> </w:t>
            </w:r>
            <w:r w:rsidRPr="001E235A">
              <w:rPr>
                <w:rFonts w:ascii="Arial" w:hAnsi="Arial" w:cs="Arial"/>
                <w:spacing w:val="-1"/>
                <w:sz w:val="22"/>
                <w:szCs w:val="22"/>
              </w:rPr>
              <w:t>mod</w:t>
            </w:r>
            <w:r w:rsidRPr="001E235A">
              <w:rPr>
                <w:rFonts w:ascii="Arial" w:hAnsi="Arial" w:cs="Arial"/>
                <w:sz w:val="22"/>
                <w:szCs w:val="22"/>
              </w:rPr>
              <w:t>i</w:t>
            </w:r>
            <w:r w:rsidRPr="001E235A">
              <w:rPr>
                <w:rFonts w:ascii="Arial" w:hAnsi="Arial" w:cs="Arial"/>
                <w:spacing w:val="-1"/>
                <w:sz w:val="22"/>
                <w:szCs w:val="22"/>
              </w:rPr>
              <w:t>fications</w:t>
            </w:r>
            <w:r w:rsidRPr="001E235A">
              <w:rPr>
                <w:rFonts w:ascii="Arial" w:hAnsi="Arial" w:cs="Arial"/>
                <w:sz w:val="22"/>
                <w:szCs w:val="22"/>
              </w:rPr>
              <w:t>,</w:t>
            </w:r>
            <w:r w:rsidRPr="001E235A">
              <w:rPr>
                <w:rFonts w:ascii="Arial" w:hAnsi="Arial" w:cs="Arial"/>
                <w:spacing w:val="10"/>
                <w:sz w:val="22"/>
                <w:szCs w:val="22"/>
              </w:rPr>
              <w:t xml:space="preserve"> </w:t>
            </w:r>
            <w:r w:rsidRPr="001E235A">
              <w:rPr>
                <w:rFonts w:ascii="Arial" w:hAnsi="Arial" w:cs="Arial"/>
                <w:spacing w:val="-1"/>
                <w:sz w:val="22"/>
                <w:szCs w:val="22"/>
              </w:rPr>
              <w:t>and/o</w:t>
            </w:r>
            <w:r w:rsidRPr="001E235A">
              <w:rPr>
                <w:rFonts w:ascii="Arial" w:hAnsi="Arial" w:cs="Arial"/>
                <w:sz w:val="22"/>
                <w:szCs w:val="22"/>
              </w:rPr>
              <w:t>r</w:t>
            </w:r>
            <w:r w:rsidRPr="001E235A">
              <w:rPr>
                <w:rFonts w:ascii="Arial" w:hAnsi="Arial" w:cs="Arial"/>
                <w:spacing w:val="12"/>
                <w:sz w:val="22"/>
                <w:szCs w:val="22"/>
              </w:rPr>
              <w:t xml:space="preserve"> </w:t>
            </w:r>
            <w:r w:rsidRPr="001E235A">
              <w:rPr>
                <w:rFonts w:ascii="Arial" w:hAnsi="Arial" w:cs="Arial"/>
                <w:spacing w:val="-1"/>
                <w:sz w:val="22"/>
                <w:szCs w:val="22"/>
              </w:rPr>
              <w:t>additions</w:t>
            </w:r>
            <w:r w:rsidRPr="001E235A">
              <w:rPr>
                <w:rFonts w:ascii="Arial" w:hAnsi="Arial" w:cs="Arial"/>
                <w:spacing w:val="-1"/>
                <w:w w:val="99"/>
                <w:sz w:val="22"/>
                <w:szCs w:val="22"/>
              </w:rPr>
              <w:t xml:space="preserve"> </w:t>
            </w:r>
            <w:r w:rsidRPr="001E235A">
              <w:rPr>
                <w:rFonts w:ascii="Arial" w:hAnsi="Arial" w:cs="Arial"/>
                <w:sz w:val="22"/>
                <w:szCs w:val="22"/>
              </w:rPr>
              <w:t>to</w:t>
            </w:r>
            <w:r w:rsidRPr="001E235A">
              <w:rPr>
                <w:rFonts w:ascii="Arial" w:hAnsi="Arial" w:cs="Arial"/>
                <w:spacing w:val="4"/>
                <w:sz w:val="22"/>
                <w:szCs w:val="22"/>
              </w:rPr>
              <w:t xml:space="preserve"> </w:t>
            </w: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Goods</w:t>
            </w:r>
            <w:r w:rsidRPr="001E235A">
              <w:rPr>
                <w:rFonts w:ascii="Arial" w:hAnsi="Arial" w:cs="Arial"/>
                <w:spacing w:val="5"/>
                <w:sz w:val="22"/>
                <w:szCs w:val="22"/>
              </w:rPr>
              <w:t xml:space="preserve"> </w:t>
            </w:r>
            <w:r w:rsidRPr="001E235A">
              <w:rPr>
                <w:rFonts w:ascii="Arial" w:hAnsi="Arial" w:cs="Arial"/>
                <w:sz w:val="22"/>
                <w:szCs w:val="22"/>
              </w:rPr>
              <w:t>or</w:t>
            </w:r>
            <w:r w:rsidRPr="001E235A">
              <w:rPr>
                <w:rFonts w:ascii="Arial" w:hAnsi="Arial" w:cs="Arial"/>
                <w:spacing w:val="4"/>
                <w:sz w:val="22"/>
                <w:szCs w:val="22"/>
              </w:rPr>
              <w:t xml:space="preserve"> </w:t>
            </w:r>
            <w:r w:rsidRPr="001E235A">
              <w:rPr>
                <w:rFonts w:ascii="Arial" w:hAnsi="Arial" w:cs="Arial"/>
                <w:sz w:val="22"/>
                <w:szCs w:val="22"/>
              </w:rPr>
              <w:t>any</w:t>
            </w:r>
            <w:r w:rsidRPr="001E235A">
              <w:rPr>
                <w:rFonts w:ascii="Arial" w:hAnsi="Arial" w:cs="Arial"/>
                <w:spacing w:val="5"/>
                <w:sz w:val="22"/>
                <w:szCs w:val="22"/>
              </w:rPr>
              <w:t xml:space="preserve"> </w:t>
            </w:r>
            <w:r w:rsidRPr="001E235A">
              <w:rPr>
                <w:rFonts w:ascii="Arial" w:hAnsi="Arial" w:cs="Arial"/>
                <w:sz w:val="22"/>
                <w:szCs w:val="22"/>
              </w:rPr>
              <w:t>part</w:t>
            </w:r>
            <w:r w:rsidRPr="001E235A">
              <w:rPr>
                <w:rFonts w:ascii="Arial" w:hAnsi="Arial" w:cs="Arial"/>
                <w:spacing w:val="4"/>
                <w:sz w:val="22"/>
                <w:szCs w:val="22"/>
              </w:rPr>
              <w:t xml:space="preserve"> </w:t>
            </w:r>
            <w:r w:rsidRPr="001E235A">
              <w:rPr>
                <w:rFonts w:ascii="Arial" w:hAnsi="Arial" w:cs="Arial"/>
                <w:sz w:val="22"/>
                <w:szCs w:val="22"/>
              </w:rPr>
              <w:t>thereof</w:t>
            </w:r>
            <w:r w:rsidRPr="001E235A">
              <w:rPr>
                <w:rFonts w:ascii="Arial" w:hAnsi="Arial" w:cs="Arial"/>
                <w:spacing w:val="5"/>
                <w:sz w:val="22"/>
                <w:szCs w:val="22"/>
              </w:rPr>
              <w:t xml:space="preserve"> </w:t>
            </w:r>
            <w:r w:rsidRPr="001E235A">
              <w:rPr>
                <w:rFonts w:ascii="Arial" w:hAnsi="Arial" w:cs="Arial"/>
                <w:sz w:val="22"/>
                <w:szCs w:val="22"/>
              </w:rPr>
              <w:t>as</w:t>
            </w:r>
            <w:r w:rsidRPr="001E235A">
              <w:rPr>
                <w:rFonts w:ascii="Arial" w:hAnsi="Arial" w:cs="Arial"/>
                <w:spacing w:val="4"/>
                <w:sz w:val="22"/>
                <w:szCs w:val="22"/>
              </w:rPr>
              <w:t xml:space="preserve"> </w:t>
            </w:r>
            <w:r w:rsidRPr="001E235A">
              <w:rPr>
                <w:rFonts w:ascii="Arial" w:hAnsi="Arial" w:cs="Arial"/>
                <w:sz w:val="22"/>
                <w:szCs w:val="22"/>
              </w:rPr>
              <w:t>may</w:t>
            </w:r>
            <w:r w:rsidRPr="001E235A">
              <w:rPr>
                <w:rFonts w:ascii="Arial" w:hAnsi="Arial" w:cs="Arial"/>
                <w:spacing w:val="5"/>
                <w:sz w:val="22"/>
                <w:szCs w:val="22"/>
              </w:rPr>
              <w:t xml:space="preserve"> </w:t>
            </w:r>
            <w:r w:rsidRPr="001E235A">
              <w:rPr>
                <w:rFonts w:ascii="Arial" w:hAnsi="Arial" w:cs="Arial"/>
                <w:sz w:val="22"/>
                <w:szCs w:val="22"/>
              </w:rPr>
              <w:t>be</w:t>
            </w:r>
            <w:r w:rsidRPr="001E235A">
              <w:rPr>
                <w:rFonts w:ascii="Arial" w:hAnsi="Arial" w:cs="Arial"/>
                <w:spacing w:val="4"/>
                <w:sz w:val="22"/>
                <w:szCs w:val="22"/>
              </w:rPr>
              <w:t xml:space="preserve"> </w:t>
            </w:r>
            <w:r w:rsidRPr="001E235A">
              <w:rPr>
                <w:rFonts w:ascii="Arial" w:hAnsi="Arial" w:cs="Arial"/>
                <w:sz w:val="22"/>
                <w:szCs w:val="22"/>
              </w:rPr>
              <w:t>necessary</w:t>
            </w:r>
            <w:r w:rsidRPr="001E235A">
              <w:rPr>
                <w:rFonts w:ascii="Arial" w:hAnsi="Arial" w:cs="Arial"/>
                <w:w w:val="99"/>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1"/>
                <w:sz w:val="22"/>
                <w:szCs w:val="22"/>
              </w:rPr>
              <w:t xml:space="preserve"> orde</w:t>
            </w:r>
            <w:r w:rsidRPr="001E235A">
              <w:rPr>
                <w:rFonts w:ascii="Arial" w:hAnsi="Arial" w:cs="Arial"/>
                <w:sz w:val="22"/>
                <w:szCs w:val="22"/>
              </w:rPr>
              <w:t xml:space="preserve">r </w:t>
            </w:r>
            <w:r w:rsidRPr="001E235A">
              <w:rPr>
                <w:rFonts w:ascii="Arial" w:hAnsi="Arial" w:cs="Arial"/>
                <w:spacing w:val="-1"/>
                <w:sz w:val="22"/>
                <w:szCs w:val="22"/>
              </w:rPr>
              <w:t>t</w:t>
            </w:r>
            <w:r w:rsidRPr="001E235A">
              <w:rPr>
                <w:rFonts w:ascii="Arial" w:hAnsi="Arial" w:cs="Arial"/>
                <w:sz w:val="22"/>
                <w:szCs w:val="22"/>
              </w:rPr>
              <w:t xml:space="preserve">o </w:t>
            </w:r>
            <w:r w:rsidRPr="001E235A">
              <w:rPr>
                <w:rFonts w:ascii="Arial" w:hAnsi="Arial" w:cs="Arial"/>
                <w:spacing w:val="-1"/>
                <w:sz w:val="22"/>
                <w:szCs w:val="22"/>
              </w:rPr>
              <w:t>attai</w:t>
            </w:r>
            <w:r w:rsidRPr="001E235A">
              <w:rPr>
                <w:rFonts w:ascii="Arial" w:hAnsi="Arial" w:cs="Arial"/>
                <w:sz w:val="22"/>
                <w:szCs w:val="22"/>
              </w:rPr>
              <w:t>n</w:t>
            </w:r>
            <w:r w:rsidRPr="001E235A">
              <w:rPr>
                <w:rFonts w:ascii="Arial" w:hAnsi="Arial" w:cs="Arial"/>
                <w:spacing w:val="-1"/>
                <w:sz w:val="22"/>
                <w:szCs w:val="22"/>
              </w:rPr>
              <w:t xml:space="preserve"> th</w:t>
            </w:r>
            <w:r w:rsidRPr="001E235A">
              <w:rPr>
                <w:rFonts w:ascii="Arial" w:hAnsi="Arial" w:cs="Arial"/>
                <w:sz w:val="22"/>
                <w:szCs w:val="22"/>
              </w:rPr>
              <w:t xml:space="preserve">e </w:t>
            </w:r>
            <w:r w:rsidRPr="001E235A">
              <w:rPr>
                <w:rFonts w:ascii="Arial" w:hAnsi="Arial" w:cs="Arial"/>
                <w:spacing w:val="1"/>
                <w:sz w:val="22"/>
                <w:szCs w:val="22"/>
              </w:rPr>
              <w:t>c</w:t>
            </w:r>
            <w:r w:rsidRPr="001E235A">
              <w:rPr>
                <w:rFonts w:ascii="Arial" w:hAnsi="Arial" w:cs="Arial"/>
                <w:spacing w:val="-1"/>
                <w:sz w:val="22"/>
                <w:szCs w:val="22"/>
              </w:rPr>
              <w:t>on</w:t>
            </w:r>
            <w:r w:rsidRPr="001E235A">
              <w:rPr>
                <w:rFonts w:ascii="Arial" w:hAnsi="Arial" w:cs="Arial"/>
                <w:spacing w:val="-2"/>
                <w:sz w:val="22"/>
                <w:szCs w:val="22"/>
              </w:rPr>
              <w:t>t</w:t>
            </w:r>
            <w:r w:rsidRPr="001E235A">
              <w:rPr>
                <w:rFonts w:ascii="Arial" w:hAnsi="Arial" w:cs="Arial"/>
                <w:sz w:val="22"/>
                <w:szCs w:val="22"/>
              </w:rPr>
              <w:t>ractual</w:t>
            </w:r>
            <w:r w:rsidRPr="001E235A">
              <w:rPr>
                <w:rFonts w:ascii="Arial" w:hAnsi="Arial" w:cs="Arial"/>
                <w:spacing w:val="1"/>
                <w:sz w:val="22"/>
                <w:szCs w:val="22"/>
              </w:rPr>
              <w:t xml:space="preserve"> </w:t>
            </w:r>
            <w:r w:rsidRPr="001E235A">
              <w:rPr>
                <w:rFonts w:ascii="Arial" w:hAnsi="Arial" w:cs="Arial"/>
                <w:sz w:val="22"/>
                <w:szCs w:val="22"/>
              </w:rPr>
              <w:t>guarantees</w:t>
            </w:r>
            <w:r w:rsidRPr="001E235A">
              <w:rPr>
                <w:rFonts w:ascii="Arial" w:hAnsi="Arial" w:cs="Arial"/>
                <w:spacing w:val="-1"/>
                <w:sz w:val="22"/>
                <w:szCs w:val="22"/>
              </w:rPr>
              <w:t xml:space="preserve"> </w:t>
            </w:r>
            <w:r w:rsidRPr="001E235A">
              <w:rPr>
                <w:rFonts w:ascii="Arial" w:hAnsi="Arial" w:cs="Arial"/>
                <w:sz w:val="22"/>
                <w:szCs w:val="22"/>
              </w:rPr>
              <w:t>specified</w:t>
            </w:r>
            <w:r w:rsidRPr="001E235A">
              <w:rPr>
                <w:rFonts w:ascii="Arial" w:hAnsi="Arial" w:cs="Arial"/>
                <w:w w:val="99"/>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38"/>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8"/>
                <w:sz w:val="22"/>
                <w:szCs w:val="22"/>
              </w:rPr>
              <w:t xml:space="preserve"> </w:t>
            </w:r>
            <w:r w:rsidRPr="001E235A">
              <w:rPr>
                <w:rFonts w:ascii="Arial" w:hAnsi="Arial" w:cs="Arial"/>
                <w:spacing w:val="-1"/>
                <w:sz w:val="22"/>
                <w:szCs w:val="22"/>
              </w:rPr>
              <w:t>Contrac</w:t>
            </w:r>
            <w:r w:rsidRPr="001E235A">
              <w:rPr>
                <w:rFonts w:ascii="Arial" w:hAnsi="Arial" w:cs="Arial"/>
                <w:sz w:val="22"/>
                <w:szCs w:val="22"/>
              </w:rPr>
              <w:t>t</w:t>
            </w:r>
            <w:r w:rsidRPr="001E235A">
              <w:rPr>
                <w:rFonts w:ascii="Arial" w:hAnsi="Arial" w:cs="Arial"/>
                <w:spacing w:val="39"/>
                <w:sz w:val="22"/>
                <w:szCs w:val="22"/>
              </w:rPr>
              <w:t xml:space="preserve"> </w:t>
            </w:r>
            <w:r w:rsidRPr="001E235A">
              <w:rPr>
                <w:rFonts w:ascii="Arial" w:hAnsi="Arial" w:cs="Arial"/>
                <w:spacing w:val="-1"/>
                <w:sz w:val="22"/>
                <w:szCs w:val="22"/>
              </w:rPr>
              <w:t>a</w:t>
            </w:r>
            <w:r w:rsidRPr="001E235A">
              <w:rPr>
                <w:rFonts w:ascii="Arial" w:hAnsi="Arial" w:cs="Arial"/>
                <w:sz w:val="22"/>
                <w:szCs w:val="22"/>
              </w:rPr>
              <w:t>t</w:t>
            </w:r>
            <w:r w:rsidRPr="001E235A">
              <w:rPr>
                <w:rFonts w:ascii="Arial" w:hAnsi="Arial" w:cs="Arial"/>
                <w:spacing w:val="38"/>
                <w:sz w:val="22"/>
                <w:szCs w:val="22"/>
              </w:rPr>
              <w:t xml:space="preserve"> </w:t>
            </w:r>
            <w:r w:rsidRPr="001E235A">
              <w:rPr>
                <w:rFonts w:ascii="Arial" w:hAnsi="Arial" w:cs="Arial"/>
                <w:spacing w:val="-1"/>
                <w:sz w:val="22"/>
                <w:szCs w:val="22"/>
              </w:rPr>
              <w:t>it</w:t>
            </w:r>
            <w:r w:rsidRPr="001E235A">
              <w:rPr>
                <w:rFonts w:ascii="Arial" w:hAnsi="Arial" w:cs="Arial"/>
                <w:sz w:val="22"/>
                <w:szCs w:val="22"/>
              </w:rPr>
              <w:t>s</w:t>
            </w:r>
            <w:r w:rsidRPr="001E235A">
              <w:rPr>
                <w:rFonts w:ascii="Arial" w:hAnsi="Arial" w:cs="Arial"/>
                <w:spacing w:val="38"/>
                <w:sz w:val="22"/>
                <w:szCs w:val="22"/>
              </w:rPr>
              <w:t xml:space="preserve"> </w:t>
            </w:r>
            <w:r w:rsidRPr="001E235A">
              <w:rPr>
                <w:rFonts w:ascii="Arial" w:hAnsi="Arial" w:cs="Arial"/>
                <w:spacing w:val="-1"/>
                <w:sz w:val="22"/>
                <w:szCs w:val="22"/>
              </w:rPr>
              <w:t>ow</w:t>
            </w:r>
            <w:r w:rsidRPr="001E235A">
              <w:rPr>
                <w:rFonts w:ascii="Arial" w:hAnsi="Arial" w:cs="Arial"/>
                <w:sz w:val="22"/>
                <w:szCs w:val="22"/>
              </w:rPr>
              <w:t>n</w:t>
            </w:r>
            <w:r w:rsidRPr="001E235A">
              <w:rPr>
                <w:rFonts w:ascii="Arial" w:hAnsi="Arial" w:cs="Arial"/>
                <w:spacing w:val="39"/>
                <w:sz w:val="22"/>
                <w:szCs w:val="22"/>
              </w:rPr>
              <w:t xml:space="preserve"> </w:t>
            </w:r>
            <w:r w:rsidRPr="001E235A">
              <w:rPr>
                <w:rFonts w:ascii="Arial" w:hAnsi="Arial" w:cs="Arial"/>
                <w:spacing w:val="-1"/>
                <w:sz w:val="22"/>
                <w:szCs w:val="22"/>
              </w:rPr>
              <w:t>cos</w:t>
            </w:r>
            <w:r w:rsidRPr="001E235A">
              <w:rPr>
                <w:rFonts w:ascii="Arial" w:hAnsi="Arial" w:cs="Arial"/>
                <w:sz w:val="22"/>
                <w:szCs w:val="22"/>
              </w:rPr>
              <w:t>t</w:t>
            </w:r>
            <w:r w:rsidRPr="001E235A">
              <w:rPr>
                <w:rFonts w:ascii="Arial" w:hAnsi="Arial" w:cs="Arial"/>
                <w:spacing w:val="38"/>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39"/>
                <w:sz w:val="22"/>
                <w:szCs w:val="22"/>
              </w:rPr>
              <w:t xml:space="preserve"> </w:t>
            </w:r>
            <w:r w:rsidRPr="001E235A">
              <w:rPr>
                <w:rFonts w:ascii="Arial" w:hAnsi="Arial" w:cs="Arial"/>
                <w:spacing w:val="-1"/>
                <w:sz w:val="22"/>
                <w:szCs w:val="22"/>
              </w:rPr>
              <w:t>expen</w:t>
            </w:r>
            <w:r w:rsidRPr="001E235A">
              <w:rPr>
                <w:rFonts w:ascii="Arial" w:hAnsi="Arial" w:cs="Arial"/>
                <w:spacing w:val="1"/>
                <w:sz w:val="22"/>
                <w:szCs w:val="22"/>
              </w:rPr>
              <w:t>s</w:t>
            </w:r>
            <w:r w:rsidRPr="001E235A">
              <w:rPr>
                <w:rFonts w:ascii="Arial" w:hAnsi="Arial" w:cs="Arial"/>
                <w:sz w:val="22"/>
                <w:szCs w:val="22"/>
              </w:rPr>
              <w:t>e</w:t>
            </w:r>
            <w:r w:rsidRPr="001E235A">
              <w:rPr>
                <w:rFonts w:ascii="Arial" w:hAnsi="Arial" w:cs="Arial"/>
                <w:spacing w:val="38"/>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38"/>
                <w:sz w:val="22"/>
                <w:szCs w:val="22"/>
              </w:rPr>
              <w:t xml:space="preserve"> </w:t>
            </w:r>
            <w:r w:rsidRPr="001E235A">
              <w:rPr>
                <w:rFonts w:ascii="Arial" w:hAnsi="Arial" w:cs="Arial"/>
                <w:spacing w:val="-1"/>
                <w:sz w:val="22"/>
                <w:szCs w:val="22"/>
              </w:rPr>
              <w:t xml:space="preserve">to </w:t>
            </w:r>
            <w:r w:rsidRPr="001E235A">
              <w:rPr>
                <w:rFonts w:ascii="Arial" w:hAnsi="Arial" w:cs="Arial"/>
                <w:sz w:val="22"/>
                <w:szCs w:val="22"/>
              </w:rPr>
              <w:t>carry</w:t>
            </w:r>
            <w:r w:rsidRPr="001E235A">
              <w:rPr>
                <w:rFonts w:ascii="Arial" w:hAnsi="Arial" w:cs="Arial"/>
                <w:spacing w:val="9"/>
                <w:sz w:val="22"/>
                <w:szCs w:val="22"/>
              </w:rPr>
              <w:t xml:space="preserve"> </w:t>
            </w:r>
            <w:r w:rsidRPr="001E235A">
              <w:rPr>
                <w:rFonts w:ascii="Arial" w:hAnsi="Arial" w:cs="Arial"/>
                <w:sz w:val="22"/>
                <w:szCs w:val="22"/>
              </w:rPr>
              <w:t>out</w:t>
            </w:r>
            <w:r w:rsidRPr="001E235A">
              <w:rPr>
                <w:rFonts w:ascii="Arial" w:hAnsi="Arial" w:cs="Arial"/>
                <w:spacing w:val="10"/>
                <w:sz w:val="22"/>
                <w:szCs w:val="22"/>
              </w:rPr>
              <w:t xml:space="preserve"> </w:t>
            </w:r>
            <w:r w:rsidRPr="001E235A">
              <w:rPr>
                <w:rFonts w:ascii="Arial" w:hAnsi="Arial" w:cs="Arial"/>
                <w:sz w:val="22"/>
                <w:szCs w:val="22"/>
              </w:rPr>
              <w:t>further</w:t>
            </w:r>
            <w:r w:rsidRPr="001E235A">
              <w:rPr>
                <w:rFonts w:ascii="Arial" w:hAnsi="Arial" w:cs="Arial"/>
                <w:spacing w:val="10"/>
                <w:sz w:val="22"/>
                <w:szCs w:val="22"/>
              </w:rPr>
              <w:t xml:space="preserve"> </w:t>
            </w:r>
            <w:r w:rsidRPr="001E235A">
              <w:rPr>
                <w:rFonts w:ascii="Arial" w:hAnsi="Arial" w:cs="Arial"/>
                <w:sz w:val="22"/>
                <w:szCs w:val="22"/>
              </w:rPr>
              <w:t>performance</w:t>
            </w:r>
            <w:r w:rsidRPr="001E235A">
              <w:rPr>
                <w:rFonts w:ascii="Arial" w:hAnsi="Arial" w:cs="Arial"/>
                <w:spacing w:val="10"/>
                <w:sz w:val="22"/>
                <w:szCs w:val="22"/>
              </w:rPr>
              <w:t xml:space="preserve"> </w:t>
            </w:r>
            <w:r w:rsidRPr="001E235A">
              <w:rPr>
                <w:rFonts w:ascii="Arial" w:hAnsi="Arial" w:cs="Arial"/>
                <w:sz w:val="22"/>
                <w:szCs w:val="22"/>
              </w:rPr>
              <w:t>tests</w:t>
            </w:r>
            <w:r w:rsidRPr="001E235A">
              <w:rPr>
                <w:rFonts w:ascii="Arial" w:hAnsi="Arial" w:cs="Arial"/>
                <w:spacing w:val="10"/>
                <w:sz w:val="22"/>
                <w:szCs w:val="22"/>
              </w:rPr>
              <w:t xml:space="preserve"> </w:t>
            </w:r>
            <w:r w:rsidRPr="001E235A">
              <w:rPr>
                <w:rFonts w:ascii="Arial" w:hAnsi="Arial" w:cs="Arial"/>
                <w:sz w:val="22"/>
                <w:szCs w:val="22"/>
              </w:rPr>
              <w:t>in</w:t>
            </w:r>
            <w:r w:rsidRPr="001E235A">
              <w:rPr>
                <w:rFonts w:ascii="Arial" w:hAnsi="Arial" w:cs="Arial"/>
                <w:spacing w:val="10"/>
                <w:sz w:val="22"/>
                <w:szCs w:val="22"/>
              </w:rPr>
              <w:t xml:space="preserve"> </w:t>
            </w:r>
            <w:r w:rsidRPr="001E235A">
              <w:rPr>
                <w:rFonts w:ascii="Arial" w:hAnsi="Arial" w:cs="Arial"/>
                <w:sz w:val="22"/>
                <w:szCs w:val="22"/>
              </w:rPr>
              <w:t>accordance</w:t>
            </w:r>
            <w:r w:rsidRPr="001E235A">
              <w:rPr>
                <w:rFonts w:ascii="Arial" w:hAnsi="Arial" w:cs="Arial"/>
                <w:w w:val="99"/>
                <w:sz w:val="22"/>
                <w:szCs w:val="22"/>
              </w:rPr>
              <w:t xml:space="preserve"> </w:t>
            </w:r>
            <w:r w:rsidRPr="001E235A">
              <w:rPr>
                <w:rFonts w:ascii="Arial" w:hAnsi="Arial" w:cs="Arial"/>
                <w:sz w:val="22"/>
                <w:szCs w:val="22"/>
              </w:rPr>
              <w:t>with</w:t>
            </w:r>
            <w:r w:rsidRPr="001E235A">
              <w:rPr>
                <w:rFonts w:ascii="Arial" w:hAnsi="Arial" w:cs="Arial"/>
                <w:spacing w:val="-4"/>
                <w:sz w:val="22"/>
                <w:szCs w:val="22"/>
              </w:rPr>
              <w:t xml:space="preserve"> </w:t>
            </w:r>
            <w:r w:rsidRPr="001E235A">
              <w:rPr>
                <w:rFonts w:ascii="Arial" w:hAnsi="Arial" w:cs="Arial"/>
                <w:sz w:val="22"/>
                <w:szCs w:val="22"/>
              </w:rPr>
              <w:t>SCC</w:t>
            </w:r>
            <w:r w:rsidRPr="001E235A">
              <w:rPr>
                <w:rFonts w:ascii="Arial" w:hAnsi="Arial" w:cs="Arial"/>
                <w:spacing w:val="-2"/>
                <w:sz w:val="22"/>
                <w:szCs w:val="22"/>
              </w:rPr>
              <w:t xml:space="preserve"> </w:t>
            </w:r>
            <w:r w:rsidRPr="001E235A">
              <w:rPr>
                <w:rFonts w:ascii="Arial" w:hAnsi="Arial" w:cs="Arial"/>
                <w:sz w:val="22"/>
                <w:szCs w:val="22"/>
              </w:rPr>
              <w:t>4,</w:t>
            </w:r>
          </w:p>
          <w:p w14:paraId="49C85647" w14:textId="77777777" w:rsidR="00A24040" w:rsidRPr="001E235A" w:rsidRDefault="00A24040" w:rsidP="00A24040">
            <w:pPr>
              <w:ind w:left="679" w:hanging="630"/>
              <w:jc w:val="center"/>
              <w:rPr>
                <w:rFonts w:ascii="Arial" w:hAnsi="Arial" w:cs="Arial"/>
                <w:b/>
                <w:bCs/>
                <w:spacing w:val="-1"/>
                <w:sz w:val="22"/>
                <w:szCs w:val="22"/>
              </w:rPr>
            </w:pPr>
            <w:r w:rsidRPr="001E235A">
              <w:rPr>
                <w:rFonts w:ascii="Arial" w:hAnsi="Arial" w:cs="Arial"/>
                <w:b/>
                <w:bCs/>
                <w:spacing w:val="-1"/>
                <w:sz w:val="22"/>
                <w:szCs w:val="22"/>
              </w:rPr>
              <w:t>Or</w:t>
            </w:r>
          </w:p>
          <w:p w14:paraId="25A2BD95" w14:textId="77777777" w:rsidR="00A24040" w:rsidRPr="001E235A" w:rsidRDefault="00A24040" w:rsidP="00B60D7A">
            <w:pPr>
              <w:pStyle w:val="BodyText"/>
              <w:numPr>
                <w:ilvl w:val="1"/>
                <w:numId w:val="45"/>
              </w:numPr>
              <w:tabs>
                <w:tab w:val="left" w:pos="4356"/>
                <w:tab w:val="left" w:pos="5109"/>
              </w:tabs>
              <w:kinsoku w:val="0"/>
              <w:overflowPunct w:val="0"/>
              <w:spacing w:before="53" w:line="276" w:lineRule="auto"/>
              <w:ind w:left="679" w:right="117" w:hanging="630"/>
              <w:jc w:val="both"/>
              <w:rPr>
                <w:rFonts w:ascii="Arial" w:hAnsi="Arial" w:cs="Arial"/>
                <w:sz w:val="22"/>
                <w:szCs w:val="22"/>
              </w:rPr>
            </w:pPr>
            <w:r w:rsidRPr="001E235A">
              <w:rPr>
                <w:rFonts w:ascii="Arial" w:hAnsi="Arial" w:cs="Arial"/>
                <w:spacing w:val="-1"/>
                <w:sz w:val="22"/>
                <w:szCs w:val="22"/>
              </w:rPr>
              <w:t>pa</w:t>
            </w:r>
            <w:r w:rsidRPr="001E235A">
              <w:rPr>
                <w:rFonts w:ascii="Arial" w:hAnsi="Arial" w:cs="Arial"/>
                <w:sz w:val="22"/>
                <w:szCs w:val="22"/>
              </w:rPr>
              <w:t>y</w:t>
            </w:r>
            <w:r w:rsidRPr="001E235A">
              <w:rPr>
                <w:rFonts w:ascii="Arial" w:hAnsi="Arial" w:cs="Arial"/>
                <w:spacing w:val="13"/>
                <w:sz w:val="22"/>
                <w:szCs w:val="22"/>
              </w:rPr>
              <w:t xml:space="preserve"> </w:t>
            </w:r>
            <w:r w:rsidRPr="001E235A">
              <w:rPr>
                <w:rFonts w:ascii="Arial" w:hAnsi="Arial" w:cs="Arial"/>
                <w:spacing w:val="-1"/>
                <w:sz w:val="22"/>
                <w:szCs w:val="22"/>
              </w:rPr>
              <w:t>liqui</w:t>
            </w:r>
            <w:r w:rsidRPr="001E235A">
              <w:rPr>
                <w:rFonts w:ascii="Arial" w:hAnsi="Arial" w:cs="Arial"/>
                <w:spacing w:val="1"/>
                <w:sz w:val="22"/>
                <w:szCs w:val="22"/>
              </w:rPr>
              <w:t>d</w:t>
            </w:r>
            <w:r w:rsidRPr="001E235A">
              <w:rPr>
                <w:rFonts w:ascii="Arial" w:hAnsi="Arial" w:cs="Arial"/>
                <w:sz w:val="22"/>
                <w:szCs w:val="22"/>
              </w:rPr>
              <w:t>a</w:t>
            </w:r>
            <w:r w:rsidRPr="001E235A">
              <w:rPr>
                <w:rFonts w:ascii="Arial" w:hAnsi="Arial" w:cs="Arial"/>
                <w:spacing w:val="-1"/>
                <w:sz w:val="22"/>
                <w:szCs w:val="22"/>
              </w:rPr>
              <w:t>te</w:t>
            </w:r>
            <w:r w:rsidRPr="001E235A">
              <w:rPr>
                <w:rFonts w:ascii="Arial" w:hAnsi="Arial" w:cs="Arial"/>
                <w:sz w:val="22"/>
                <w:szCs w:val="22"/>
              </w:rPr>
              <w:t>d</w:t>
            </w:r>
            <w:r w:rsidRPr="001E235A">
              <w:rPr>
                <w:rFonts w:ascii="Arial" w:hAnsi="Arial" w:cs="Arial"/>
                <w:spacing w:val="14"/>
                <w:sz w:val="22"/>
                <w:szCs w:val="22"/>
              </w:rPr>
              <w:t xml:space="preserve"> </w:t>
            </w:r>
            <w:r w:rsidRPr="001E235A">
              <w:rPr>
                <w:rFonts w:ascii="Arial" w:hAnsi="Arial" w:cs="Arial"/>
                <w:spacing w:val="-1"/>
                <w:sz w:val="22"/>
                <w:szCs w:val="22"/>
              </w:rPr>
              <w:t>damage</w:t>
            </w:r>
            <w:r w:rsidRPr="001E235A">
              <w:rPr>
                <w:rFonts w:ascii="Arial" w:hAnsi="Arial" w:cs="Arial"/>
                <w:sz w:val="22"/>
                <w:szCs w:val="22"/>
              </w:rPr>
              <w:t>s</w:t>
            </w:r>
            <w:r w:rsidRPr="001E235A">
              <w:rPr>
                <w:rFonts w:ascii="Arial" w:hAnsi="Arial" w:cs="Arial"/>
                <w:spacing w:val="13"/>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14"/>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5"/>
                <w:sz w:val="22"/>
                <w:szCs w:val="22"/>
              </w:rPr>
              <w:t xml:space="preserve"> </w:t>
            </w:r>
            <w:r w:rsidRPr="001E235A">
              <w:rPr>
                <w:rFonts w:ascii="Arial" w:hAnsi="Arial" w:cs="Arial"/>
                <w:spacing w:val="-1"/>
                <w:sz w:val="22"/>
                <w:szCs w:val="22"/>
              </w:rPr>
              <w:t>Procurin</w:t>
            </w:r>
            <w:r w:rsidRPr="001E235A">
              <w:rPr>
                <w:rFonts w:ascii="Arial" w:hAnsi="Arial" w:cs="Arial"/>
                <w:sz w:val="22"/>
                <w:szCs w:val="22"/>
              </w:rPr>
              <w:t>g</w:t>
            </w:r>
            <w:r w:rsidRPr="001E235A">
              <w:rPr>
                <w:rFonts w:ascii="Arial" w:hAnsi="Arial" w:cs="Arial"/>
                <w:spacing w:val="14"/>
                <w:sz w:val="22"/>
                <w:szCs w:val="22"/>
              </w:rPr>
              <w:t xml:space="preserve"> </w:t>
            </w:r>
            <w:r w:rsidRPr="001E235A">
              <w:rPr>
                <w:rFonts w:ascii="Arial" w:hAnsi="Arial" w:cs="Arial"/>
                <w:spacing w:val="-1"/>
                <w:sz w:val="22"/>
                <w:szCs w:val="22"/>
              </w:rPr>
              <w:t>Agency wit</w:t>
            </w:r>
            <w:r w:rsidRPr="001E235A">
              <w:rPr>
                <w:rFonts w:ascii="Arial" w:hAnsi="Arial" w:cs="Arial"/>
                <w:sz w:val="22"/>
                <w:szCs w:val="22"/>
              </w:rPr>
              <w:t>h</w:t>
            </w:r>
            <w:r w:rsidRPr="001E235A">
              <w:rPr>
                <w:rFonts w:ascii="Arial" w:hAnsi="Arial" w:cs="Arial"/>
                <w:spacing w:val="56"/>
                <w:sz w:val="22"/>
                <w:szCs w:val="22"/>
              </w:rPr>
              <w:t xml:space="preserve"> </w:t>
            </w:r>
            <w:r w:rsidRPr="001E235A">
              <w:rPr>
                <w:rFonts w:ascii="Arial" w:hAnsi="Arial" w:cs="Arial"/>
                <w:spacing w:val="-1"/>
                <w:sz w:val="22"/>
                <w:szCs w:val="22"/>
              </w:rPr>
              <w:t>respec</w:t>
            </w:r>
            <w:r w:rsidRPr="001E235A">
              <w:rPr>
                <w:rFonts w:ascii="Arial" w:hAnsi="Arial" w:cs="Arial"/>
                <w:sz w:val="22"/>
                <w:szCs w:val="22"/>
              </w:rPr>
              <w:t>t</w:t>
            </w:r>
            <w:r w:rsidRPr="001E235A">
              <w:rPr>
                <w:rFonts w:ascii="Arial" w:hAnsi="Arial" w:cs="Arial"/>
                <w:spacing w:val="57"/>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56"/>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6"/>
                <w:sz w:val="22"/>
                <w:szCs w:val="22"/>
              </w:rPr>
              <w:t xml:space="preserve"> </w:t>
            </w:r>
            <w:r w:rsidRPr="001E235A">
              <w:rPr>
                <w:rFonts w:ascii="Arial" w:hAnsi="Arial" w:cs="Arial"/>
                <w:spacing w:val="-1"/>
                <w:sz w:val="22"/>
                <w:szCs w:val="22"/>
              </w:rPr>
              <w:t>failur</w:t>
            </w:r>
            <w:r w:rsidRPr="001E235A">
              <w:rPr>
                <w:rFonts w:ascii="Arial" w:hAnsi="Arial" w:cs="Arial"/>
                <w:sz w:val="22"/>
                <w:szCs w:val="22"/>
              </w:rPr>
              <w:t>e</w:t>
            </w:r>
            <w:r w:rsidRPr="001E235A">
              <w:rPr>
                <w:rFonts w:ascii="Arial" w:hAnsi="Arial" w:cs="Arial"/>
                <w:spacing w:val="57"/>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56"/>
                <w:sz w:val="22"/>
                <w:szCs w:val="22"/>
              </w:rPr>
              <w:t xml:space="preserve"> </w:t>
            </w:r>
            <w:r w:rsidRPr="001E235A">
              <w:rPr>
                <w:rFonts w:ascii="Arial" w:hAnsi="Arial" w:cs="Arial"/>
                <w:spacing w:val="-1"/>
                <w:sz w:val="22"/>
                <w:szCs w:val="22"/>
              </w:rPr>
              <w:t>mee</w:t>
            </w:r>
            <w:r w:rsidRPr="001E235A">
              <w:rPr>
                <w:rFonts w:ascii="Arial" w:hAnsi="Arial" w:cs="Arial"/>
                <w:sz w:val="22"/>
                <w:szCs w:val="22"/>
              </w:rPr>
              <w:t>t</w:t>
            </w:r>
            <w:r w:rsidRPr="001E235A">
              <w:rPr>
                <w:rFonts w:ascii="Arial" w:hAnsi="Arial" w:cs="Arial"/>
                <w:spacing w:val="57"/>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6"/>
                <w:sz w:val="22"/>
                <w:szCs w:val="22"/>
              </w:rPr>
              <w:t xml:space="preserve"> </w:t>
            </w:r>
            <w:r w:rsidRPr="001E235A">
              <w:rPr>
                <w:rFonts w:ascii="Arial" w:hAnsi="Arial" w:cs="Arial"/>
                <w:spacing w:val="-1"/>
                <w:sz w:val="22"/>
                <w:szCs w:val="22"/>
              </w:rPr>
              <w:t>contractual guarantees</w:t>
            </w:r>
            <w:r w:rsidRPr="001E235A">
              <w:rPr>
                <w:rFonts w:ascii="Arial" w:hAnsi="Arial" w:cs="Arial"/>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6"/>
                <w:sz w:val="22"/>
                <w:szCs w:val="22"/>
              </w:rPr>
              <w:t xml:space="preserve"> </w:t>
            </w:r>
            <w:r w:rsidRPr="001E235A">
              <w:rPr>
                <w:rFonts w:ascii="Arial" w:hAnsi="Arial" w:cs="Arial"/>
                <w:spacing w:val="-1"/>
                <w:sz w:val="22"/>
                <w:szCs w:val="22"/>
              </w:rPr>
              <w:t>rat</w:t>
            </w:r>
            <w:r w:rsidRPr="001E235A">
              <w:rPr>
                <w:rFonts w:ascii="Arial" w:hAnsi="Arial" w:cs="Arial"/>
                <w:sz w:val="22"/>
                <w:szCs w:val="22"/>
              </w:rPr>
              <w:t>e</w:t>
            </w:r>
            <w:r w:rsidRPr="001E235A">
              <w:rPr>
                <w:rFonts w:ascii="Arial" w:hAnsi="Arial" w:cs="Arial"/>
                <w:spacing w:val="56"/>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7"/>
                <w:sz w:val="22"/>
                <w:szCs w:val="22"/>
              </w:rPr>
              <w:t xml:space="preserve"> </w:t>
            </w:r>
            <w:r w:rsidRPr="001E235A">
              <w:rPr>
                <w:rFonts w:ascii="Arial" w:hAnsi="Arial" w:cs="Arial"/>
                <w:spacing w:val="-1"/>
                <w:sz w:val="22"/>
                <w:szCs w:val="22"/>
              </w:rPr>
              <w:t>thes</w:t>
            </w:r>
            <w:r w:rsidRPr="001E235A">
              <w:rPr>
                <w:rFonts w:ascii="Arial" w:hAnsi="Arial" w:cs="Arial"/>
                <w:sz w:val="22"/>
                <w:szCs w:val="22"/>
              </w:rPr>
              <w:t>e</w:t>
            </w:r>
            <w:r w:rsidRPr="001E235A">
              <w:rPr>
                <w:rFonts w:ascii="Arial" w:hAnsi="Arial" w:cs="Arial"/>
                <w:spacing w:val="56"/>
                <w:sz w:val="22"/>
                <w:szCs w:val="22"/>
              </w:rPr>
              <w:t xml:space="preserve"> </w:t>
            </w:r>
            <w:r w:rsidRPr="001E235A">
              <w:rPr>
                <w:rFonts w:ascii="Arial" w:hAnsi="Arial" w:cs="Arial"/>
                <w:spacing w:val="-2"/>
                <w:sz w:val="22"/>
                <w:szCs w:val="22"/>
              </w:rPr>
              <w:t>l</w:t>
            </w:r>
            <w:r w:rsidRPr="001E235A">
              <w:rPr>
                <w:rFonts w:ascii="Arial" w:hAnsi="Arial" w:cs="Arial"/>
                <w:spacing w:val="-1"/>
                <w:sz w:val="22"/>
                <w:szCs w:val="22"/>
              </w:rPr>
              <w:t>iquidate</w:t>
            </w:r>
            <w:r w:rsidRPr="001E235A">
              <w:rPr>
                <w:rFonts w:ascii="Arial" w:hAnsi="Arial" w:cs="Arial"/>
                <w:sz w:val="22"/>
                <w:szCs w:val="22"/>
              </w:rPr>
              <w:t>d</w:t>
            </w:r>
            <w:r w:rsidRPr="001E235A">
              <w:rPr>
                <w:rFonts w:ascii="Arial" w:hAnsi="Arial" w:cs="Arial"/>
                <w:spacing w:val="56"/>
                <w:sz w:val="22"/>
                <w:szCs w:val="22"/>
              </w:rPr>
              <w:t xml:space="preserve"> </w:t>
            </w:r>
            <w:r w:rsidRPr="001E235A">
              <w:rPr>
                <w:rFonts w:ascii="Arial" w:hAnsi="Arial" w:cs="Arial"/>
                <w:spacing w:val="-1"/>
                <w:sz w:val="22"/>
                <w:szCs w:val="22"/>
              </w:rPr>
              <w:t>damages</w:t>
            </w:r>
            <w:r w:rsidRPr="001E235A">
              <w:rPr>
                <w:rFonts w:ascii="Arial" w:hAnsi="Arial" w:cs="Arial"/>
                <w:spacing w:val="-1"/>
                <w:w w:val="99"/>
                <w:sz w:val="22"/>
                <w:szCs w:val="22"/>
              </w:rPr>
              <w:t xml:space="preserve"> </w:t>
            </w:r>
            <w:r w:rsidRPr="001E235A">
              <w:rPr>
                <w:rFonts w:ascii="Arial" w:hAnsi="Arial" w:cs="Arial"/>
                <w:spacing w:val="-1"/>
                <w:sz w:val="22"/>
                <w:szCs w:val="22"/>
              </w:rPr>
              <w:t>shal</w:t>
            </w:r>
            <w:r w:rsidRPr="001E235A">
              <w:rPr>
                <w:rFonts w:ascii="Arial" w:hAnsi="Arial" w:cs="Arial"/>
                <w:sz w:val="22"/>
                <w:szCs w:val="22"/>
              </w:rPr>
              <w:t xml:space="preserve">l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24"/>
                <w:sz w:val="22"/>
                <w:szCs w:val="22"/>
              </w:rPr>
              <w:t xml:space="preserve"> </w:t>
            </w:r>
            <w:r w:rsidRPr="001E235A">
              <w:rPr>
                <w:rFonts w:ascii="Arial" w:hAnsi="Arial" w:cs="Arial"/>
                <w:b/>
                <w:bCs/>
                <w:sz w:val="22"/>
                <w:szCs w:val="22"/>
              </w:rPr>
              <w:t>0.20</w:t>
            </w:r>
            <w:r w:rsidRPr="001E235A">
              <w:rPr>
                <w:rFonts w:ascii="Arial" w:hAnsi="Arial" w:cs="Arial"/>
                <w:b/>
                <w:bCs/>
                <w:spacing w:val="25"/>
                <w:sz w:val="22"/>
                <w:szCs w:val="22"/>
              </w:rPr>
              <w:t xml:space="preserve"> </w:t>
            </w:r>
            <w:r w:rsidRPr="001E235A">
              <w:rPr>
                <w:rFonts w:ascii="Arial" w:hAnsi="Arial" w:cs="Arial"/>
                <w:spacing w:val="-1"/>
                <w:sz w:val="22"/>
                <w:szCs w:val="22"/>
              </w:rPr>
              <w:t>percen</w:t>
            </w:r>
            <w:r w:rsidRPr="001E235A">
              <w:rPr>
                <w:rFonts w:ascii="Arial" w:hAnsi="Arial" w:cs="Arial"/>
                <w:sz w:val="22"/>
                <w:szCs w:val="22"/>
              </w:rPr>
              <w:t>t</w:t>
            </w:r>
            <w:r w:rsidRPr="001E235A">
              <w:rPr>
                <w:rFonts w:ascii="Arial" w:hAnsi="Arial" w:cs="Arial"/>
                <w:spacing w:val="25"/>
                <w:sz w:val="22"/>
                <w:szCs w:val="22"/>
              </w:rPr>
              <w:t xml:space="preserve"> </w:t>
            </w:r>
            <w:r w:rsidRPr="001E235A">
              <w:rPr>
                <w:rFonts w:ascii="Arial" w:hAnsi="Arial" w:cs="Arial"/>
                <w:spacing w:val="-1"/>
                <w:sz w:val="22"/>
                <w:szCs w:val="22"/>
              </w:rPr>
              <w:t>pe</w:t>
            </w:r>
            <w:r w:rsidRPr="001E235A">
              <w:rPr>
                <w:rFonts w:ascii="Arial" w:hAnsi="Arial" w:cs="Arial"/>
                <w:sz w:val="22"/>
                <w:szCs w:val="22"/>
              </w:rPr>
              <w:t>r</w:t>
            </w:r>
            <w:r w:rsidRPr="001E235A">
              <w:rPr>
                <w:rFonts w:ascii="Arial" w:hAnsi="Arial" w:cs="Arial"/>
                <w:spacing w:val="25"/>
                <w:sz w:val="22"/>
                <w:szCs w:val="22"/>
              </w:rPr>
              <w:t xml:space="preserve"> </w:t>
            </w:r>
            <w:r w:rsidRPr="001E235A">
              <w:rPr>
                <w:rFonts w:ascii="Arial" w:hAnsi="Arial" w:cs="Arial"/>
                <w:spacing w:val="-1"/>
                <w:sz w:val="22"/>
                <w:szCs w:val="22"/>
              </w:rPr>
              <w:t>da</w:t>
            </w:r>
            <w:r w:rsidRPr="001E235A">
              <w:rPr>
                <w:rFonts w:ascii="Arial" w:hAnsi="Arial" w:cs="Arial"/>
                <w:sz w:val="22"/>
                <w:szCs w:val="22"/>
              </w:rPr>
              <w:t>y</w:t>
            </w:r>
            <w:r w:rsidRPr="001E235A">
              <w:rPr>
                <w:rFonts w:ascii="Arial" w:hAnsi="Arial" w:cs="Arial"/>
                <w:spacing w:val="25"/>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25"/>
                <w:sz w:val="22"/>
                <w:szCs w:val="22"/>
              </w:rPr>
              <w:t xml:space="preserve"> </w:t>
            </w:r>
            <w:r w:rsidRPr="001E235A">
              <w:rPr>
                <w:rFonts w:ascii="Arial" w:hAnsi="Arial" w:cs="Arial"/>
                <w:spacing w:val="-1"/>
                <w:sz w:val="22"/>
                <w:szCs w:val="22"/>
              </w:rPr>
              <w:t>undelivered</w:t>
            </w:r>
            <w:r w:rsidRPr="001E235A">
              <w:rPr>
                <w:rFonts w:ascii="Arial" w:hAnsi="Arial" w:cs="Arial"/>
                <w:spacing w:val="-1"/>
                <w:w w:val="99"/>
                <w:sz w:val="22"/>
                <w:szCs w:val="22"/>
              </w:rPr>
              <w:t xml:space="preserve"> </w:t>
            </w:r>
            <w:r w:rsidRPr="001E235A">
              <w:rPr>
                <w:rFonts w:ascii="Arial" w:hAnsi="Arial" w:cs="Arial"/>
                <w:spacing w:val="-1"/>
                <w:sz w:val="22"/>
                <w:szCs w:val="22"/>
              </w:rPr>
              <w:t>materials/good</w:t>
            </w:r>
            <w:r w:rsidRPr="001E235A">
              <w:rPr>
                <w:rFonts w:ascii="Arial" w:hAnsi="Arial" w:cs="Arial"/>
                <w:sz w:val="22"/>
                <w:szCs w:val="22"/>
              </w:rPr>
              <w:t>s</w:t>
            </w:r>
            <w:r w:rsidRPr="001E235A">
              <w:rPr>
                <w:rFonts w:ascii="Arial" w:hAnsi="Arial" w:cs="Arial"/>
                <w:spacing w:val="36"/>
                <w:sz w:val="22"/>
                <w:szCs w:val="22"/>
              </w:rPr>
              <w:t xml:space="preserve"> </w:t>
            </w:r>
            <w:r w:rsidRPr="001E235A">
              <w:rPr>
                <w:rFonts w:ascii="Arial" w:hAnsi="Arial" w:cs="Arial"/>
                <w:spacing w:val="-1"/>
                <w:sz w:val="22"/>
                <w:szCs w:val="22"/>
              </w:rPr>
              <w:t>valu</w:t>
            </w:r>
            <w:r w:rsidRPr="001E235A">
              <w:rPr>
                <w:rFonts w:ascii="Arial" w:hAnsi="Arial" w:cs="Arial"/>
                <w:sz w:val="22"/>
                <w:szCs w:val="22"/>
              </w:rPr>
              <w:t>e</w:t>
            </w:r>
            <w:r w:rsidRPr="001E235A">
              <w:rPr>
                <w:rFonts w:ascii="Arial" w:hAnsi="Arial" w:cs="Arial"/>
                <w:spacing w:val="36"/>
                <w:sz w:val="22"/>
                <w:szCs w:val="22"/>
              </w:rPr>
              <w:t xml:space="preserve"> </w:t>
            </w:r>
            <w:r w:rsidRPr="001E235A">
              <w:rPr>
                <w:rFonts w:ascii="Arial" w:hAnsi="Arial" w:cs="Arial"/>
                <w:spacing w:val="-1"/>
                <w:sz w:val="22"/>
                <w:szCs w:val="22"/>
              </w:rPr>
              <w:t>u</w:t>
            </w:r>
            <w:r w:rsidRPr="001E235A">
              <w:rPr>
                <w:rFonts w:ascii="Arial" w:hAnsi="Arial" w:cs="Arial"/>
                <w:sz w:val="22"/>
                <w:szCs w:val="22"/>
              </w:rPr>
              <w:t>p</w:t>
            </w:r>
            <w:r w:rsidRPr="001E235A">
              <w:rPr>
                <w:rFonts w:ascii="Arial" w:hAnsi="Arial" w:cs="Arial"/>
                <w:spacing w:val="37"/>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36"/>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6"/>
                <w:sz w:val="22"/>
                <w:szCs w:val="22"/>
              </w:rPr>
              <w:t xml:space="preserve"> </w:t>
            </w:r>
            <w:r w:rsidRPr="001E235A">
              <w:rPr>
                <w:rFonts w:ascii="Arial" w:hAnsi="Arial" w:cs="Arial"/>
                <w:spacing w:val="-1"/>
                <w:sz w:val="22"/>
                <w:szCs w:val="22"/>
              </w:rPr>
              <w:t>su</w:t>
            </w:r>
            <w:r w:rsidRPr="001E235A">
              <w:rPr>
                <w:rFonts w:ascii="Arial" w:hAnsi="Arial" w:cs="Arial"/>
                <w:sz w:val="22"/>
                <w:szCs w:val="22"/>
              </w:rPr>
              <w:t>m</w:t>
            </w:r>
            <w:r w:rsidRPr="001E235A">
              <w:rPr>
                <w:rFonts w:ascii="Arial" w:hAnsi="Arial" w:cs="Arial"/>
                <w:spacing w:val="37"/>
                <w:sz w:val="22"/>
                <w:szCs w:val="22"/>
              </w:rPr>
              <w:t xml:space="preserve"> </w:t>
            </w:r>
            <w:r w:rsidRPr="001E235A">
              <w:rPr>
                <w:rFonts w:ascii="Arial" w:hAnsi="Arial" w:cs="Arial"/>
                <w:spacing w:val="-1"/>
                <w:sz w:val="22"/>
                <w:szCs w:val="22"/>
              </w:rPr>
              <w:t>equivalen</w:t>
            </w:r>
            <w:r w:rsidRPr="001E235A">
              <w:rPr>
                <w:rFonts w:ascii="Arial" w:hAnsi="Arial" w:cs="Arial"/>
                <w:sz w:val="22"/>
                <w:szCs w:val="22"/>
              </w:rPr>
              <w:t>t</w:t>
            </w:r>
            <w:r w:rsidRPr="001E235A">
              <w:rPr>
                <w:rFonts w:ascii="Arial" w:hAnsi="Arial" w:cs="Arial"/>
                <w:spacing w:val="36"/>
                <w:sz w:val="22"/>
                <w:szCs w:val="22"/>
              </w:rPr>
              <w:t xml:space="preserve"> </w:t>
            </w:r>
            <w:r w:rsidRPr="001E235A">
              <w:rPr>
                <w:rFonts w:ascii="Arial" w:hAnsi="Arial" w:cs="Arial"/>
                <w:spacing w:val="-1"/>
                <w:sz w:val="22"/>
                <w:szCs w:val="22"/>
              </w:rPr>
              <w:t>to th</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amoun</w:t>
            </w:r>
            <w:r w:rsidRPr="001E235A">
              <w:rPr>
                <w:rFonts w:ascii="Arial" w:hAnsi="Arial" w:cs="Arial"/>
                <w:sz w:val="22"/>
                <w:szCs w:val="22"/>
              </w:rPr>
              <w:t>t</w:t>
            </w:r>
            <w:r w:rsidRPr="001E235A">
              <w:rPr>
                <w:rFonts w:ascii="Arial" w:hAnsi="Arial" w:cs="Arial"/>
                <w:spacing w:val="-4"/>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
                <w:sz w:val="22"/>
                <w:szCs w:val="22"/>
              </w:rPr>
              <w:t xml:space="preserve"> </w:t>
            </w:r>
            <w:r w:rsidRPr="001E235A">
              <w:rPr>
                <w:rFonts w:ascii="Arial" w:hAnsi="Arial" w:cs="Arial"/>
                <w:spacing w:val="-1"/>
                <w:sz w:val="22"/>
                <w:szCs w:val="22"/>
              </w:rPr>
              <w:t>te</w:t>
            </w:r>
            <w:r w:rsidRPr="001E235A">
              <w:rPr>
                <w:rFonts w:ascii="Arial" w:hAnsi="Arial" w:cs="Arial"/>
                <w:sz w:val="22"/>
                <w:szCs w:val="22"/>
              </w:rPr>
              <w:t>n</w:t>
            </w:r>
            <w:r w:rsidRPr="001E235A">
              <w:rPr>
                <w:rFonts w:ascii="Arial" w:hAnsi="Arial" w:cs="Arial"/>
                <w:spacing w:val="-4"/>
                <w:sz w:val="22"/>
                <w:szCs w:val="22"/>
              </w:rPr>
              <w:t xml:space="preserve"> </w:t>
            </w:r>
            <w:r w:rsidRPr="001E235A">
              <w:rPr>
                <w:rFonts w:ascii="Arial" w:hAnsi="Arial" w:cs="Arial"/>
                <w:spacing w:val="-1"/>
                <w:sz w:val="22"/>
                <w:szCs w:val="22"/>
              </w:rPr>
              <w:t>percen</w:t>
            </w:r>
            <w:r w:rsidRPr="001E235A">
              <w:rPr>
                <w:rFonts w:ascii="Arial" w:hAnsi="Arial" w:cs="Arial"/>
                <w:sz w:val="22"/>
                <w:szCs w:val="22"/>
              </w:rPr>
              <w:t>t</w:t>
            </w:r>
            <w:r w:rsidRPr="001E235A">
              <w:rPr>
                <w:rFonts w:ascii="Arial" w:hAnsi="Arial" w:cs="Arial"/>
                <w:spacing w:val="-5"/>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4"/>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contrac</w:t>
            </w:r>
            <w:r w:rsidRPr="001E235A">
              <w:rPr>
                <w:rFonts w:ascii="Arial" w:hAnsi="Arial" w:cs="Arial"/>
                <w:sz w:val="22"/>
                <w:szCs w:val="22"/>
              </w:rPr>
              <w:t>t</w:t>
            </w:r>
            <w:r w:rsidRPr="001E235A">
              <w:rPr>
                <w:rFonts w:ascii="Arial" w:hAnsi="Arial" w:cs="Arial"/>
                <w:spacing w:val="-4"/>
                <w:sz w:val="22"/>
                <w:szCs w:val="22"/>
              </w:rPr>
              <w:t xml:space="preserve"> </w:t>
            </w:r>
            <w:r w:rsidRPr="001E235A">
              <w:rPr>
                <w:rFonts w:ascii="Arial" w:hAnsi="Arial" w:cs="Arial"/>
                <w:spacing w:val="-1"/>
                <w:sz w:val="22"/>
                <w:szCs w:val="22"/>
              </w:rPr>
              <w:t>value.</w:t>
            </w:r>
          </w:p>
          <w:p w14:paraId="626E7044" w14:textId="77777777" w:rsidR="00A24040" w:rsidRPr="001E235A" w:rsidRDefault="00A24040" w:rsidP="00A24040">
            <w:pPr>
              <w:ind w:right="-2"/>
              <w:rPr>
                <w:sz w:val="22"/>
                <w:szCs w:val="22"/>
              </w:rPr>
            </w:pPr>
          </w:p>
        </w:tc>
      </w:tr>
      <w:tr w:rsidR="00A24040" w:rsidRPr="001E235A" w14:paraId="37EA920D" w14:textId="77777777" w:rsidTr="00DD5B2A">
        <w:trPr>
          <w:trHeight w:val="629"/>
          <w:jc w:val="center"/>
        </w:trPr>
        <w:tc>
          <w:tcPr>
            <w:tcW w:w="1435" w:type="dxa"/>
            <w:vAlign w:val="center"/>
          </w:tcPr>
          <w:p w14:paraId="6FBA573F" w14:textId="14FD4402" w:rsidR="00A24040" w:rsidRPr="001E235A" w:rsidRDefault="00A24040" w:rsidP="001E235A">
            <w:pPr>
              <w:ind w:right="-2"/>
              <w:jc w:val="center"/>
              <w:rPr>
                <w:sz w:val="22"/>
                <w:szCs w:val="22"/>
              </w:rPr>
            </w:pPr>
            <w:r w:rsidRPr="001E235A">
              <w:rPr>
                <w:sz w:val="22"/>
                <w:szCs w:val="22"/>
              </w:rPr>
              <w:t>13.</w:t>
            </w:r>
          </w:p>
        </w:tc>
        <w:tc>
          <w:tcPr>
            <w:tcW w:w="1529" w:type="dxa"/>
            <w:vAlign w:val="center"/>
          </w:tcPr>
          <w:p w14:paraId="5AB203B2" w14:textId="6F4FC429" w:rsidR="00A24040" w:rsidRPr="001E235A" w:rsidRDefault="00A24040" w:rsidP="001E235A">
            <w:pPr>
              <w:ind w:right="-2"/>
              <w:jc w:val="center"/>
              <w:rPr>
                <w:sz w:val="22"/>
                <w:szCs w:val="22"/>
              </w:rPr>
            </w:pPr>
            <w:r w:rsidRPr="001E235A">
              <w:rPr>
                <w:rFonts w:ascii="Arial" w:hAnsi="Arial" w:cs="Arial"/>
                <w:b/>
                <w:bCs/>
                <w:sz w:val="22"/>
                <w:szCs w:val="22"/>
              </w:rPr>
              <w:t>18.4 &amp; 18.5</w:t>
            </w:r>
          </w:p>
        </w:tc>
        <w:tc>
          <w:tcPr>
            <w:tcW w:w="7201" w:type="dxa"/>
          </w:tcPr>
          <w:p w14:paraId="62253A3A" w14:textId="77777777" w:rsidR="00A24040" w:rsidRPr="001E235A" w:rsidRDefault="00A24040" w:rsidP="00A24040">
            <w:pPr>
              <w:pStyle w:val="BodyText"/>
              <w:kinsoku w:val="0"/>
              <w:overflowPunct w:val="0"/>
              <w:spacing w:before="53"/>
              <w:ind w:left="118"/>
              <w:rPr>
                <w:rFonts w:ascii="Arial" w:hAnsi="Arial" w:cs="Arial"/>
                <w:sz w:val="22"/>
                <w:szCs w:val="22"/>
              </w:rPr>
            </w:pPr>
            <w:r w:rsidRPr="001E235A">
              <w:rPr>
                <w:rFonts w:ascii="Arial" w:hAnsi="Arial" w:cs="Arial"/>
                <w:sz w:val="22"/>
                <w:szCs w:val="22"/>
              </w:rPr>
              <w:t>The</w:t>
            </w:r>
            <w:r w:rsidRPr="001E235A">
              <w:rPr>
                <w:rFonts w:ascii="Arial" w:hAnsi="Arial" w:cs="Arial"/>
                <w:spacing w:val="22"/>
                <w:sz w:val="22"/>
                <w:szCs w:val="22"/>
              </w:rPr>
              <w:t xml:space="preserve"> </w:t>
            </w:r>
            <w:r w:rsidRPr="001E235A">
              <w:rPr>
                <w:rFonts w:ascii="Arial" w:hAnsi="Arial" w:cs="Arial"/>
                <w:sz w:val="22"/>
                <w:szCs w:val="22"/>
              </w:rPr>
              <w:t>period</w:t>
            </w:r>
            <w:r w:rsidRPr="001E235A">
              <w:rPr>
                <w:rFonts w:ascii="Arial" w:hAnsi="Arial" w:cs="Arial"/>
                <w:spacing w:val="23"/>
                <w:sz w:val="22"/>
                <w:szCs w:val="22"/>
              </w:rPr>
              <w:t xml:space="preserve"> </w:t>
            </w:r>
            <w:r w:rsidRPr="001E235A">
              <w:rPr>
                <w:rFonts w:ascii="Arial" w:hAnsi="Arial" w:cs="Arial"/>
                <w:sz w:val="22"/>
                <w:szCs w:val="22"/>
              </w:rPr>
              <w:t>for</w:t>
            </w:r>
            <w:r w:rsidRPr="001E235A">
              <w:rPr>
                <w:rFonts w:ascii="Arial" w:hAnsi="Arial" w:cs="Arial"/>
                <w:spacing w:val="22"/>
                <w:sz w:val="22"/>
                <w:szCs w:val="22"/>
              </w:rPr>
              <w:t xml:space="preserve"> </w:t>
            </w:r>
            <w:r w:rsidRPr="001E235A">
              <w:rPr>
                <w:rFonts w:ascii="Arial" w:hAnsi="Arial" w:cs="Arial"/>
                <w:sz w:val="22"/>
                <w:szCs w:val="22"/>
              </w:rPr>
              <w:t>correc</w:t>
            </w:r>
            <w:r w:rsidRPr="001E235A">
              <w:rPr>
                <w:rFonts w:ascii="Arial" w:hAnsi="Arial" w:cs="Arial"/>
                <w:spacing w:val="-2"/>
                <w:sz w:val="22"/>
                <w:szCs w:val="22"/>
              </w:rPr>
              <w:t>t</w:t>
            </w:r>
            <w:r w:rsidRPr="001E235A">
              <w:rPr>
                <w:rFonts w:ascii="Arial" w:hAnsi="Arial" w:cs="Arial"/>
                <w:sz w:val="22"/>
                <w:szCs w:val="22"/>
              </w:rPr>
              <w:t>ion</w:t>
            </w:r>
            <w:r w:rsidRPr="001E235A">
              <w:rPr>
                <w:rFonts w:ascii="Arial" w:hAnsi="Arial" w:cs="Arial"/>
                <w:spacing w:val="23"/>
                <w:sz w:val="22"/>
                <w:szCs w:val="22"/>
              </w:rPr>
              <w:t xml:space="preserve"> </w:t>
            </w:r>
            <w:r w:rsidRPr="001E235A">
              <w:rPr>
                <w:rFonts w:ascii="Arial" w:hAnsi="Arial" w:cs="Arial"/>
                <w:sz w:val="22"/>
                <w:szCs w:val="22"/>
              </w:rPr>
              <w:t>of</w:t>
            </w:r>
            <w:r w:rsidRPr="001E235A">
              <w:rPr>
                <w:rFonts w:ascii="Arial" w:hAnsi="Arial" w:cs="Arial"/>
                <w:spacing w:val="23"/>
                <w:sz w:val="22"/>
                <w:szCs w:val="22"/>
              </w:rPr>
              <w:t xml:space="preserve"> </w:t>
            </w:r>
            <w:r w:rsidRPr="001E235A">
              <w:rPr>
                <w:rFonts w:ascii="Arial" w:hAnsi="Arial" w:cs="Arial"/>
                <w:sz w:val="22"/>
                <w:szCs w:val="22"/>
              </w:rPr>
              <w:t>defects</w:t>
            </w:r>
            <w:r w:rsidRPr="001E235A">
              <w:rPr>
                <w:rFonts w:ascii="Arial" w:hAnsi="Arial" w:cs="Arial"/>
                <w:spacing w:val="22"/>
                <w:sz w:val="22"/>
                <w:szCs w:val="22"/>
              </w:rPr>
              <w:t xml:space="preserve"> </w:t>
            </w:r>
            <w:r w:rsidRPr="001E235A">
              <w:rPr>
                <w:rFonts w:ascii="Arial" w:hAnsi="Arial" w:cs="Arial"/>
                <w:sz w:val="22"/>
                <w:szCs w:val="22"/>
              </w:rPr>
              <w:t>in</w:t>
            </w:r>
            <w:r w:rsidRPr="001E235A">
              <w:rPr>
                <w:rFonts w:ascii="Arial" w:hAnsi="Arial" w:cs="Arial"/>
                <w:spacing w:val="23"/>
                <w:sz w:val="22"/>
                <w:szCs w:val="22"/>
              </w:rPr>
              <w:t xml:space="preserve"> </w:t>
            </w:r>
            <w:r w:rsidRPr="001E235A">
              <w:rPr>
                <w:rFonts w:ascii="Arial" w:hAnsi="Arial" w:cs="Arial"/>
                <w:sz w:val="22"/>
                <w:szCs w:val="22"/>
              </w:rPr>
              <w:t>the</w:t>
            </w:r>
            <w:r w:rsidRPr="001E235A">
              <w:rPr>
                <w:rFonts w:ascii="Arial" w:hAnsi="Arial" w:cs="Arial"/>
                <w:spacing w:val="23"/>
                <w:sz w:val="22"/>
                <w:szCs w:val="22"/>
              </w:rPr>
              <w:t xml:space="preserve"> </w:t>
            </w:r>
            <w:r w:rsidRPr="001E235A">
              <w:rPr>
                <w:rFonts w:ascii="Arial" w:hAnsi="Arial" w:cs="Arial"/>
                <w:sz w:val="22"/>
                <w:szCs w:val="22"/>
              </w:rPr>
              <w:t>warranty</w:t>
            </w:r>
            <w:r w:rsidRPr="001E235A">
              <w:rPr>
                <w:rFonts w:ascii="Arial" w:hAnsi="Arial" w:cs="Arial"/>
                <w:spacing w:val="22"/>
                <w:sz w:val="22"/>
                <w:szCs w:val="22"/>
              </w:rPr>
              <w:t xml:space="preserve"> </w:t>
            </w:r>
            <w:r w:rsidRPr="001E235A">
              <w:rPr>
                <w:rFonts w:ascii="Arial" w:hAnsi="Arial" w:cs="Arial"/>
                <w:sz w:val="22"/>
                <w:szCs w:val="22"/>
              </w:rPr>
              <w:t>period</w:t>
            </w:r>
            <w:r w:rsidRPr="001E235A">
              <w:rPr>
                <w:rFonts w:ascii="Arial" w:hAnsi="Arial" w:cs="Arial"/>
                <w:spacing w:val="23"/>
                <w:sz w:val="22"/>
                <w:szCs w:val="22"/>
              </w:rPr>
              <w:t xml:space="preserve"> </w:t>
            </w:r>
            <w:r w:rsidRPr="001E235A">
              <w:rPr>
                <w:rFonts w:ascii="Arial" w:hAnsi="Arial" w:cs="Arial"/>
                <w:sz w:val="22"/>
                <w:szCs w:val="22"/>
              </w:rPr>
              <w:t>is:</w:t>
            </w:r>
          </w:p>
          <w:p w14:paraId="7A44AE95" w14:textId="7BAB73AA" w:rsidR="00A24040" w:rsidRPr="001E235A" w:rsidRDefault="00A24040" w:rsidP="001E235A">
            <w:pPr>
              <w:pStyle w:val="BodyText"/>
              <w:kinsoku w:val="0"/>
              <w:overflowPunct w:val="0"/>
              <w:spacing w:line="298" w:lineRule="exact"/>
              <w:ind w:left="118"/>
              <w:rPr>
                <w:rFonts w:ascii="Arial" w:hAnsi="Arial" w:cs="Arial"/>
                <w:sz w:val="22"/>
                <w:szCs w:val="22"/>
              </w:rPr>
            </w:pPr>
            <w:r w:rsidRPr="001E235A">
              <w:rPr>
                <w:rFonts w:ascii="Arial" w:hAnsi="Arial" w:cs="Arial"/>
                <w:sz w:val="22"/>
                <w:szCs w:val="22"/>
              </w:rPr>
              <w:t>………….</w:t>
            </w:r>
          </w:p>
        </w:tc>
      </w:tr>
      <w:tr w:rsidR="00A24040" w:rsidRPr="001E235A" w14:paraId="12883911" w14:textId="77777777" w:rsidTr="00DD5B2A">
        <w:trPr>
          <w:jc w:val="center"/>
        </w:trPr>
        <w:tc>
          <w:tcPr>
            <w:tcW w:w="10165" w:type="dxa"/>
            <w:gridSpan w:val="3"/>
          </w:tcPr>
          <w:p w14:paraId="73D6CD20" w14:textId="038C7DBB" w:rsidR="00A24040" w:rsidRPr="001E235A" w:rsidRDefault="00A24040" w:rsidP="00A24040">
            <w:pPr>
              <w:ind w:right="-2"/>
              <w:rPr>
                <w:sz w:val="22"/>
                <w:szCs w:val="22"/>
              </w:rPr>
            </w:pPr>
            <w:r w:rsidRPr="001E235A">
              <w:rPr>
                <w:rFonts w:ascii="Arial" w:hAnsi="Arial" w:cs="Arial"/>
                <w:b/>
                <w:bCs/>
                <w:sz w:val="22"/>
                <w:szCs w:val="22"/>
              </w:rPr>
              <w:t>Payment</w:t>
            </w:r>
            <w:r w:rsidRPr="001E235A">
              <w:rPr>
                <w:rFonts w:ascii="Arial" w:hAnsi="Arial" w:cs="Arial"/>
                <w:b/>
                <w:bCs/>
                <w:spacing w:val="-4"/>
                <w:sz w:val="22"/>
                <w:szCs w:val="22"/>
              </w:rPr>
              <w:t xml:space="preserve"> </w:t>
            </w:r>
            <w:r w:rsidRPr="001E235A">
              <w:rPr>
                <w:rFonts w:ascii="Arial" w:hAnsi="Arial" w:cs="Arial"/>
                <w:b/>
                <w:bCs/>
                <w:sz w:val="22"/>
                <w:szCs w:val="22"/>
              </w:rPr>
              <w:t>(GCC</w:t>
            </w:r>
            <w:r w:rsidRPr="001E235A">
              <w:rPr>
                <w:rFonts w:ascii="Arial" w:hAnsi="Arial" w:cs="Arial"/>
                <w:b/>
                <w:bCs/>
                <w:spacing w:val="-3"/>
                <w:sz w:val="22"/>
                <w:szCs w:val="22"/>
              </w:rPr>
              <w:t xml:space="preserve"> </w:t>
            </w:r>
            <w:r w:rsidRPr="001E235A">
              <w:rPr>
                <w:rFonts w:ascii="Arial" w:hAnsi="Arial" w:cs="Arial"/>
                <w:b/>
                <w:bCs/>
                <w:sz w:val="22"/>
                <w:szCs w:val="22"/>
              </w:rPr>
              <w:t>Clause</w:t>
            </w:r>
            <w:r w:rsidRPr="001E235A">
              <w:rPr>
                <w:rFonts w:ascii="Arial" w:hAnsi="Arial" w:cs="Arial"/>
                <w:b/>
                <w:bCs/>
                <w:spacing w:val="-4"/>
                <w:sz w:val="22"/>
                <w:szCs w:val="22"/>
              </w:rPr>
              <w:t xml:space="preserve"> </w:t>
            </w:r>
            <w:r w:rsidRPr="001E235A">
              <w:rPr>
                <w:rFonts w:ascii="Arial" w:hAnsi="Arial" w:cs="Arial"/>
                <w:b/>
                <w:bCs/>
                <w:sz w:val="22"/>
                <w:szCs w:val="22"/>
              </w:rPr>
              <w:t>19)</w:t>
            </w:r>
          </w:p>
        </w:tc>
      </w:tr>
      <w:tr w:rsidR="00A24040" w:rsidRPr="001E235A" w14:paraId="146E29D7" w14:textId="77777777" w:rsidTr="00DD5B2A">
        <w:trPr>
          <w:jc w:val="center"/>
        </w:trPr>
        <w:tc>
          <w:tcPr>
            <w:tcW w:w="1435" w:type="dxa"/>
            <w:vAlign w:val="center"/>
          </w:tcPr>
          <w:p w14:paraId="2EF1696A" w14:textId="0BF5748E" w:rsidR="00A24040" w:rsidRPr="001E235A" w:rsidRDefault="00A24040" w:rsidP="001E235A">
            <w:pPr>
              <w:ind w:right="-2"/>
              <w:jc w:val="center"/>
              <w:rPr>
                <w:sz w:val="22"/>
                <w:szCs w:val="22"/>
              </w:rPr>
            </w:pPr>
            <w:r w:rsidRPr="001E235A">
              <w:rPr>
                <w:sz w:val="22"/>
                <w:szCs w:val="22"/>
              </w:rPr>
              <w:t>14.</w:t>
            </w:r>
          </w:p>
        </w:tc>
        <w:tc>
          <w:tcPr>
            <w:tcW w:w="1529" w:type="dxa"/>
            <w:vAlign w:val="center"/>
          </w:tcPr>
          <w:p w14:paraId="7E65CD6A" w14:textId="690AE441" w:rsidR="00A24040" w:rsidRPr="001E235A" w:rsidRDefault="00A24040" w:rsidP="001E235A">
            <w:pPr>
              <w:ind w:right="-2"/>
              <w:jc w:val="center"/>
              <w:rPr>
                <w:sz w:val="22"/>
                <w:szCs w:val="22"/>
              </w:rPr>
            </w:pPr>
            <w:r w:rsidRPr="001E235A">
              <w:rPr>
                <w:rFonts w:ascii="Arial" w:hAnsi="Arial" w:cs="Arial"/>
                <w:b/>
                <w:bCs/>
                <w:sz w:val="22"/>
                <w:szCs w:val="22"/>
              </w:rPr>
              <w:t>19.1</w:t>
            </w:r>
          </w:p>
        </w:tc>
        <w:tc>
          <w:tcPr>
            <w:tcW w:w="7201" w:type="dxa"/>
          </w:tcPr>
          <w:p w14:paraId="61E38FF1" w14:textId="77777777" w:rsidR="00A24040" w:rsidRPr="001E235A" w:rsidRDefault="00A24040" w:rsidP="00A24040">
            <w:pPr>
              <w:pStyle w:val="BodyText"/>
              <w:tabs>
                <w:tab w:val="left" w:pos="1306"/>
                <w:tab w:val="left" w:pos="2573"/>
              </w:tabs>
              <w:kinsoku w:val="0"/>
              <w:overflowPunct w:val="0"/>
              <w:spacing w:before="53"/>
              <w:ind w:left="0"/>
              <w:rPr>
                <w:rFonts w:ascii="Arial" w:hAnsi="Arial" w:cs="Arial"/>
                <w:spacing w:val="-1"/>
                <w:sz w:val="22"/>
                <w:szCs w:val="22"/>
              </w:rPr>
            </w:pPr>
            <w:proofErr w:type="gramStart"/>
            <w:r w:rsidRPr="001E235A">
              <w:rPr>
                <w:rFonts w:ascii="Arial" w:hAnsi="Arial" w:cs="Arial"/>
                <w:spacing w:val="-1"/>
                <w:sz w:val="22"/>
                <w:szCs w:val="22"/>
              </w:rPr>
              <w:t>Th</w:t>
            </w:r>
            <w:r w:rsidRPr="001E235A">
              <w:rPr>
                <w:rFonts w:ascii="Arial" w:hAnsi="Arial" w:cs="Arial"/>
                <w:sz w:val="22"/>
                <w:szCs w:val="22"/>
              </w:rPr>
              <w:t xml:space="preserve">e </w:t>
            </w:r>
            <w:r w:rsidRPr="001E235A">
              <w:rPr>
                <w:rFonts w:ascii="Arial" w:hAnsi="Arial" w:cs="Arial"/>
                <w:spacing w:val="1"/>
                <w:sz w:val="22"/>
                <w:szCs w:val="22"/>
              </w:rPr>
              <w:t xml:space="preserve"> </w:t>
            </w:r>
            <w:r w:rsidRPr="001E235A">
              <w:rPr>
                <w:rFonts w:ascii="Arial" w:hAnsi="Arial" w:cs="Arial"/>
                <w:spacing w:val="-1"/>
                <w:sz w:val="22"/>
                <w:szCs w:val="22"/>
              </w:rPr>
              <w:t>metho</w:t>
            </w:r>
            <w:r w:rsidRPr="001E235A">
              <w:rPr>
                <w:rFonts w:ascii="Arial" w:hAnsi="Arial" w:cs="Arial"/>
                <w:sz w:val="22"/>
                <w:szCs w:val="22"/>
              </w:rPr>
              <w:t>d</w:t>
            </w:r>
            <w:proofErr w:type="gramEnd"/>
            <w:r w:rsidRPr="001E235A">
              <w:rPr>
                <w:rFonts w:ascii="Arial" w:hAnsi="Arial" w:cs="Arial"/>
                <w:sz w:val="22"/>
                <w:szCs w:val="22"/>
              </w:rPr>
              <w:t xml:space="preserve"> </w:t>
            </w:r>
            <w:r w:rsidRPr="001E235A">
              <w:rPr>
                <w:rFonts w:ascii="Arial" w:hAnsi="Arial" w:cs="Arial"/>
                <w:spacing w:val="2"/>
                <w:sz w:val="22"/>
                <w:szCs w:val="22"/>
              </w:rPr>
              <w:t xml:space="preserve"> </w:t>
            </w:r>
            <w:r w:rsidRPr="001E235A">
              <w:rPr>
                <w:rFonts w:ascii="Arial" w:hAnsi="Arial" w:cs="Arial"/>
                <w:spacing w:val="-1"/>
                <w:sz w:val="22"/>
                <w:szCs w:val="22"/>
              </w:rPr>
              <w:t>an</w:t>
            </w:r>
            <w:r w:rsidRPr="001E235A">
              <w:rPr>
                <w:rFonts w:ascii="Arial" w:hAnsi="Arial" w:cs="Arial"/>
                <w:sz w:val="22"/>
                <w:szCs w:val="22"/>
              </w:rPr>
              <w:t xml:space="preserve">d </w:t>
            </w:r>
            <w:r w:rsidRPr="001E235A">
              <w:rPr>
                <w:rFonts w:ascii="Arial" w:hAnsi="Arial" w:cs="Arial"/>
                <w:spacing w:val="2"/>
                <w:sz w:val="22"/>
                <w:szCs w:val="22"/>
              </w:rPr>
              <w:t xml:space="preserve"> </w:t>
            </w:r>
            <w:r w:rsidRPr="001E235A">
              <w:rPr>
                <w:rFonts w:ascii="Arial" w:hAnsi="Arial" w:cs="Arial"/>
                <w:spacing w:val="-1"/>
                <w:sz w:val="22"/>
                <w:szCs w:val="22"/>
              </w:rPr>
              <w:t>condition</w:t>
            </w:r>
            <w:r w:rsidRPr="001E235A">
              <w:rPr>
                <w:rFonts w:ascii="Arial" w:hAnsi="Arial" w:cs="Arial"/>
                <w:sz w:val="22"/>
                <w:szCs w:val="22"/>
              </w:rPr>
              <w:t xml:space="preserve">s </w:t>
            </w:r>
            <w:r w:rsidRPr="001E235A">
              <w:rPr>
                <w:rFonts w:ascii="Arial" w:hAnsi="Arial" w:cs="Arial"/>
                <w:spacing w:val="2"/>
                <w:sz w:val="22"/>
                <w:szCs w:val="22"/>
              </w:rPr>
              <w:t xml:space="preserve"> </w:t>
            </w:r>
            <w:r w:rsidRPr="001E235A">
              <w:rPr>
                <w:rFonts w:ascii="Arial" w:hAnsi="Arial" w:cs="Arial"/>
                <w:spacing w:val="-1"/>
                <w:sz w:val="22"/>
                <w:szCs w:val="22"/>
              </w:rPr>
              <w:t>o</w:t>
            </w:r>
            <w:r w:rsidRPr="001E235A">
              <w:rPr>
                <w:rFonts w:ascii="Arial" w:hAnsi="Arial" w:cs="Arial"/>
                <w:sz w:val="22"/>
                <w:szCs w:val="22"/>
              </w:rPr>
              <w:t xml:space="preserve">f </w:t>
            </w:r>
            <w:r w:rsidRPr="001E235A">
              <w:rPr>
                <w:rFonts w:ascii="Arial" w:hAnsi="Arial" w:cs="Arial"/>
                <w:spacing w:val="1"/>
                <w:sz w:val="22"/>
                <w:szCs w:val="22"/>
              </w:rPr>
              <w:t xml:space="preserve"> </w:t>
            </w:r>
            <w:r w:rsidRPr="001E235A">
              <w:rPr>
                <w:rFonts w:ascii="Arial" w:hAnsi="Arial" w:cs="Arial"/>
                <w:sz w:val="22"/>
                <w:szCs w:val="22"/>
              </w:rPr>
              <w:t xml:space="preserve">payment </w:t>
            </w:r>
            <w:r w:rsidRPr="001E235A">
              <w:rPr>
                <w:rFonts w:ascii="Arial" w:hAnsi="Arial" w:cs="Arial"/>
                <w:spacing w:val="2"/>
                <w:sz w:val="22"/>
                <w:szCs w:val="22"/>
              </w:rPr>
              <w:t xml:space="preserve"> </w:t>
            </w:r>
            <w:r w:rsidRPr="001E235A">
              <w:rPr>
                <w:rFonts w:ascii="Arial" w:hAnsi="Arial" w:cs="Arial"/>
                <w:sz w:val="22"/>
                <w:szCs w:val="22"/>
              </w:rPr>
              <w:t xml:space="preserve">to </w:t>
            </w:r>
            <w:r w:rsidRPr="001E235A">
              <w:rPr>
                <w:rFonts w:ascii="Arial" w:hAnsi="Arial" w:cs="Arial"/>
                <w:spacing w:val="2"/>
                <w:sz w:val="22"/>
                <w:szCs w:val="22"/>
              </w:rPr>
              <w:t xml:space="preserve"> </w:t>
            </w:r>
            <w:r w:rsidRPr="001E235A">
              <w:rPr>
                <w:rFonts w:ascii="Arial" w:hAnsi="Arial" w:cs="Arial"/>
                <w:sz w:val="22"/>
                <w:szCs w:val="22"/>
              </w:rPr>
              <w:t xml:space="preserve">be </w:t>
            </w:r>
            <w:r w:rsidRPr="001E235A">
              <w:rPr>
                <w:rFonts w:ascii="Arial" w:hAnsi="Arial" w:cs="Arial"/>
                <w:spacing w:val="-1"/>
                <w:sz w:val="22"/>
                <w:szCs w:val="22"/>
              </w:rPr>
              <w:t>Supplie</w:t>
            </w:r>
            <w:r w:rsidRPr="001E235A">
              <w:rPr>
                <w:rFonts w:ascii="Arial" w:hAnsi="Arial" w:cs="Arial"/>
                <w:sz w:val="22"/>
                <w:szCs w:val="22"/>
              </w:rPr>
              <w:t>r</w:t>
            </w:r>
            <w:r w:rsidRPr="001E235A">
              <w:rPr>
                <w:rFonts w:ascii="Arial" w:hAnsi="Arial" w:cs="Arial"/>
                <w:spacing w:val="-5"/>
                <w:sz w:val="22"/>
                <w:szCs w:val="22"/>
              </w:rPr>
              <w:t xml:space="preserve"> </w:t>
            </w:r>
            <w:r w:rsidRPr="001E235A">
              <w:rPr>
                <w:rFonts w:ascii="Arial" w:hAnsi="Arial" w:cs="Arial"/>
                <w:spacing w:val="-1"/>
                <w:sz w:val="22"/>
                <w:szCs w:val="22"/>
              </w:rPr>
              <w:t>unde</w:t>
            </w:r>
            <w:r w:rsidRPr="001E235A">
              <w:rPr>
                <w:rFonts w:ascii="Arial" w:hAnsi="Arial" w:cs="Arial"/>
                <w:sz w:val="22"/>
                <w:szCs w:val="22"/>
              </w:rPr>
              <w:t>r</w:t>
            </w:r>
            <w:r w:rsidRPr="001E235A">
              <w:rPr>
                <w:rFonts w:ascii="Arial" w:hAnsi="Arial" w:cs="Arial"/>
                <w:spacing w:val="-4"/>
                <w:sz w:val="22"/>
                <w:szCs w:val="22"/>
              </w:rPr>
              <w:t xml:space="preserve"> </w:t>
            </w:r>
            <w:r w:rsidRPr="001E235A">
              <w:rPr>
                <w:rFonts w:ascii="Arial" w:hAnsi="Arial" w:cs="Arial"/>
                <w:spacing w:val="-1"/>
                <w:sz w:val="22"/>
                <w:szCs w:val="22"/>
              </w:rPr>
              <w:t>thi</w:t>
            </w:r>
            <w:r w:rsidRPr="001E235A">
              <w:rPr>
                <w:rFonts w:ascii="Arial" w:hAnsi="Arial" w:cs="Arial"/>
                <w:sz w:val="22"/>
                <w:szCs w:val="22"/>
              </w:rPr>
              <w:t>s</w:t>
            </w:r>
            <w:r w:rsidRPr="001E235A">
              <w:rPr>
                <w:rFonts w:ascii="Arial" w:hAnsi="Arial" w:cs="Arial"/>
                <w:spacing w:val="-4"/>
                <w:sz w:val="22"/>
                <w:szCs w:val="22"/>
              </w:rPr>
              <w:t xml:space="preserve"> </w:t>
            </w:r>
            <w:r w:rsidRPr="001E235A">
              <w:rPr>
                <w:rFonts w:ascii="Arial" w:hAnsi="Arial" w:cs="Arial"/>
                <w:spacing w:val="1"/>
                <w:sz w:val="22"/>
                <w:szCs w:val="22"/>
              </w:rPr>
              <w:t>C</w:t>
            </w:r>
            <w:r w:rsidRPr="001E235A">
              <w:rPr>
                <w:rFonts w:ascii="Arial" w:hAnsi="Arial" w:cs="Arial"/>
                <w:spacing w:val="-1"/>
                <w:sz w:val="22"/>
                <w:szCs w:val="22"/>
              </w:rPr>
              <w:t>ontrac</w:t>
            </w:r>
            <w:r w:rsidRPr="001E235A">
              <w:rPr>
                <w:rFonts w:ascii="Arial" w:hAnsi="Arial" w:cs="Arial"/>
                <w:sz w:val="22"/>
                <w:szCs w:val="22"/>
              </w:rPr>
              <w:t>t</w:t>
            </w:r>
            <w:r w:rsidRPr="001E235A">
              <w:rPr>
                <w:rFonts w:ascii="Arial" w:hAnsi="Arial" w:cs="Arial"/>
                <w:spacing w:val="-5"/>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3"/>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5"/>
                <w:sz w:val="22"/>
                <w:szCs w:val="22"/>
              </w:rPr>
              <w:t xml:space="preserve"> </w:t>
            </w:r>
            <w:r w:rsidRPr="001E235A">
              <w:rPr>
                <w:rFonts w:ascii="Arial" w:hAnsi="Arial" w:cs="Arial"/>
                <w:spacing w:val="-1"/>
                <w:sz w:val="22"/>
                <w:szCs w:val="22"/>
              </w:rPr>
              <w:t>a</w:t>
            </w:r>
            <w:r w:rsidRPr="001E235A">
              <w:rPr>
                <w:rFonts w:ascii="Arial" w:hAnsi="Arial" w:cs="Arial"/>
                <w:sz w:val="22"/>
                <w:szCs w:val="22"/>
              </w:rPr>
              <w:t>s</w:t>
            </w:r>
            <w:r w:rsidRPr="001E235A">
              <w:rPr>
                <w:rFonts w:ascii="Arial" w:hAnsi="Arial" w:cs="Arial"/>
                <w:spacing w:val="-4"/>
                <w:sz w:val="22"/>
                <w:szCs w:val="22"/>
              </w:rPr>
              <w:t xml:space="preserve"> </w:t>
            </w:r>
            <w:r w:rsidRPr="001E235A">
              <w:rPr>
                <w:rFonts w:ascii="Arial" w:hAnsi="Arial" w:cs="Arial"/>
                <w:spacing w:val="-1"/>
                <w:sz w:val="22"/>
                <w:szCs w:val="22"/>
              </w:rPr>
              <w:t>follows:</w:t>
            </w:r>
          </w:p>
          <w:p w14:paraId="7215F3D4" w14:textId="017F4BC4" w:rsidR="00A24040" w:rsidRPr="001E235A" w:rsidRDefault="001231A6" w:rsidP="00A24040">
            <w:pPr>
              <w:pStyle w:val="TableParagraph"/>
              <w:kinsoku w:val="0"/>
              <w:overflowPunct w:val="0"/>
              <w:spacing w:line="275" w:lineRule="auto"/>
              <w:ind w:left="102" w:right="101"/>
              <w:rPr>
                <w:rFonts w:ascii="Arial" w:hAnsi="Arial" w:cs="Arial"/>
                <w:b/>
                <w:bCs/>
                <w:sz w:val="22"/>
                <w:szCs w:val="22"/>
              </w:rPr>
            </w:pPr>
            <w:r w:rsidRPr="001E235A">
              <w:rPr>
                <w:rFonts w:ascii="Arial" w:hAnsi="Arial" w:cs="Arial"/>
                <w:b/>
                <w:bCs/>
                <w:sz w:val="22"/>
                <w:szCs w:val="22"/>
              </w:rPr>
              <w:t xml:space="preserve">Payment </w:t>
            </w:r>
            <w:r w:rsidRPr="001E235A">
              <w:rPr>
                <w:rFonts w:ascii="Arial" w:hAnsi="Arial" w:cs="Arial"/>
                <w:b/>
                <w:bCs/>
                <w:spacing w:val="46"/>
                <w:sz w:val="22"/>
                <w:szCs w:val="22"/>
              </w:rPr>
              <w:t>for</w:t>
            </w:r>
            <w:r w:rsidRPr="001E235A">
              <w:rPr>
                <w:rFonts w:ascii="Arial" w:hAnsi="Arial" w:cs="Arial"/>
                <w:b/>
                <w:bCs/>
                <w:sz w:val="22"/>
                <w:szCs w:val="22"/>
              </w:rPr>
              <w:t xml:space="preserve"> </w:t>
            </w:r>
            <w:r w:rsidRPr="001E235A">
              <w:rPr>
                <w:rFonts w:ascii="Arial" w:hAnsi="Arial" w:cs="Arial"/>
                <w:b/>
                <w:bCs/>
                <w:spacing w:val="47"/>
                <w:sz w:val="22"/>
                <w:szCs w:val="22"/>
              </w:rPr>
              <w:t>Goods</w:t>
            </w:r>
            <w:r w:rsidRPr="001E235A">
              <w:rPr>
                <w:rFonts w:ascii="Arial" w:hAnsi="Arial" w:cs="Arial"/>
                <w:b/>
                <w:bCs/>
                <w:sz w:val="22"/>
                <w:szCs w:val="22"/>
              </w:rPr>
              <w:t xml:space="preserve"> </w:t>
            </w:r>
            <w:r w:rsidRPr="001E235A">
              <w:rPr>
                <w:rFonts w:ascii="Arial" w:hAnsi="Arial" w:cs="Arial"/>
                <w:b/>
                <w:bCs/>
                <w:spacing w:val="47"/>
                <w:sz w:val="22"/>
                <w:szCs w:val="22"/>
              </w:rPr>
              <w:t>and</w:t>
            </w:r>
            <w:r w:rsidRPr="001E235A">
              <w:rPr>
                <w:rFonts w:ascii="Arial" w:hAnsi="Arial" w:cs="Arial"/>
                <w:b/>
                <w:bCs/>
                <w:sz w:val="22"/>
                <w:szCs w:val="22"/>
              </w:rPr>
              <w:t xml:space="preserve"> </w:t>
            </w:r>
            <w:r w:rsidRPr="001E235A">
              <w:rPr>
                <w:rFonts w:ascii="Arial" w:hAnsi="Arial" w:cs="Arial"/>
                <w:b/>
                <w:bCs/>
                <w:spacing w:val="46"/>
                <w:sz w:val="22"/>
                <w:szCs w:val="22"/>
              </w:rPr>
              <w:t>Services</w:t>
            </w:r>
            <w:r w:rsidRPr="001E235A">
              <w:rPr>
                <w:rFonts w:ascii="Arial" w:hAnsi="Arial" w:cs="Arial"/>
                <w:b/>
                <w:bCs/>
                <w:sz w:val="22"/>
                <w:szCs w:val="22"/>
              </w:rPr>
              <w:t xml:space="preserve"> </w:t>
            </w:r>
            <w:r w:rsidRPr="001E235A">
              <w:rPr>
                <w:rFonts w:ascii="Arial" w:hAnsi="Arial" w:cs="Arial"/>
                <w:b/>
                <w:bCs/>
                <w:spacing w:val="47"/>
                <w:sz w:val="22"/>
                <w:szCs w:val="22"/>
              </w:rPr>
              <w:t>supplied</w:t>
            </w:r>
            <w:r w:rsidRPr="001E235A">
              <w:rPr>
                <w:rFonts w:ascii="Arial" w:hAnsi="Arial" w:cs="Arial"/>
                <w:b/>
                <w:bCs/>
                <w:sz w:val="22"/>
                <w:szCs w:val="22"/>
              </w:rPr>
              <w:t xml:space="preserve"> </w:t>
            </w:r>
            <w:r w:rsidRPr="001E235A">
              <w:rPr>
                <w:rFonts w:ascii="Arial" w:hAnsi="Arial" w:cs="Arial"/>
                <w:b/>
                <w:bCs/>
                <w:spacing w:val="47"/>
                <w:sz w:val="22"/>
                <w:szCs w:val="22"/>
              </w:rPr>
              <w:t>from</w:t>
            </w:r>
            <w:r w:rsidRPr="001E235A">
              <w:rPr>
                <w:rFonts w:ascii="Arial" w:hAnsi="Arial" w:cs="Arial"/>
                <w:b/>
                <w:bCs/>
                <w:sz w:val="22"/>
                <w:szCs w:val="22"/>
              </w:rPr>
              <w:t xml:space="preserve"> </w:t>
            </w:r>
            <w:r w:rsidRPr="001E235A">
              <w:rPr>
                <w:rFonts w:ascii="Arial" w:hAnsi="Arial" w:cs="Arial"/>
                <w:b/>
                <w:bCs/>
                <w:spacing w:val="46"/>
                <w:sz w:val="22"/>
                <w:szCs w:val="22"/>
              </w:rPr>
              <w:t>within</w:t>
            </w:r>
            <w:r w:rsidR="00A24040" w:rsidRPr="001E235A">
              <w:rPr>
                <w:rFonts w:ascii="Arial" w:hAnsi="Arial" w:cs="Arial"/>
                <w:b/>
                <w:bCs/>
                <w:w w:val="99"/>
                <w:sz w:val="22"/>
                <w:szCs w:val="22"/>
              </w:rPr>
              <w:t xml:space="preserve"> </w:t>
            </w:r>
            <w:r w:rsidR="00A24040" w:rsidRPr="001E235A">
              <w:rPr>
                <w:rFonts w:ascii="Arial" w:hAnsi="Arial" w:cs="Arial"/>
                <w:b/>
                <w:bCs/>
                <w:sz w:val="22"/>
                <w:szCs w:val="22"/>
              </w:rPr>
              <w:t>Pakistan:</w:t>
            </w:r>
          </w:p>
          <w:p w14:paraId="4F37FFB4" w14:textId="77777777" w:rsidR="00A24040" w:rsidRPr="001E235A" w:rsidRDefault="00A24040" w:rsidP="00A24040">
            <w:pPr>
              <w:pStyle w:val="TableParagraph"/>
              <w:kinsoku w:val="0"/>
              <w:overflowPunct w:val="0"/>
              <w:spacing w:line="276" w:lineRule="auto"/>
              <w:ind w:left="102" w:right="102"/>
              <w:rPr>
                <w:rFonts w:ascii="Arial" w:hAnsi="Arial" w:cs="Arial"/>
                <w:sz w:val="22"/>
                <w:szCs w:val="22"/>
              </w:rPr>
            </w:pPr>
            <w:r w:rsidRPr="001E235A">
              <w:rPr>
                <w:rFonts w:ascii="Arial" w:hAnsi="Arial" w:cs="Arial"/>
                <w:sz w:val="22"/>
                <w:szCs w:val="22"/>
              </w:rPr>
              <w:t>Payment</w:t>
            </w:r>
            <w:r w:rsidRPr="001E235A">
              <w:rPr>
                <w:rFonts w:ascii="Arial" w:hAnsi="Arial" w:cs="Arial"/>
                <w:spacing w:val="-4"/>
                <w:sz w:val="22"/>
                <w:szCs w:val="22"/>
              </w:rPr>
              <w:t xml:space="preserve"> </w:t>
            </w:r>
            <w:r w:rsidRPr="001E235A">
              <w:rPr>
                <w:rFonts w:ascii="Arial" w:hAnsi="Arial" w:cs="Arial"/>
                <w:sz w:val="22"/>
                <w:szCs w:val="22"/>
              </w:rPr>
              <w:t>for</w:t>
            </w:r>
            <w:r w:rsidRPr="001E235A">
              <w:rPr>
                <w:rFonts w:ascii="Arial" w:hAnsi="Arial" w:cs="Arial"/>
                <w:spacing w:val="-4"/>
                <w:sz w:val="22"/>
                <w:szCs w:val="22"/>
              </w:rPr>
              <w:t xml:space="preserve"> </w:t>
            </w:r>
            <w:r w:rsidRPr="001E235A">
              <w:rPr>
                <w:rFonts w:ascii="Arial" w:hAnsi="Arial" w:cs="Arial"/>
                <w:sz w:val="22"/>
                <w:szCs w:val="22"/>
              </w:rPr>
              <w:t>Goods</w:t>
            </w:r>
            <w:r w:rsidRPr="001E235A">
              <w:rPr>
                <w:rFonts w:ascii="Arial" w:hAnsi="Arial" w:cs="Arial"/>
                <w:spacing w:val="-3"/>
                <w:sz w:val="22"/>
                <w:szCs w:val="22"/>
              </w:rPr>
              <w:t xml:space="preserve"> </w:t>
            </w:r>
            <w:r w:rsidRPr="001E235A">
              <w:rPr>
                <w:rFonts w:ascii="Arial" w:hAnsi="Arial" w:cs="Arial"/>
                <w:sz w:val="22"/>
                <w:szCs w:val="22"/>
              </w:rPr>
              <w:t>and</w:t>
            </w:r>
            <w:r w:rsidRPr="001E235A">
              <w:rPr>
                <w:rFonts w:ascii="Arial" w:hAnsi="Arial" w:cs="Arial"/>
                <w:spacing w:val="-4"/>
                <w:sz w:val="22"/>
                <w:szCs w:val="22"/>
              </w:rPr>
              <w:t xml:space="preserve"> </w:t>
            </w:r>
            <w:r w:rsidRPr="001E235A">
              <w:rPr>
                <w:rFonts w:ascii="Arial" w:hAnsi="Arial" w:cs="Arial"/>
                <w:sz w:val="22"/>
                <w:szCs w:val="22"/>
              </w:rPr>
              <w:t>Services</w:t>
            </w:r>
            <w:r w:rsidRPr="001E235A">
              <w:rPr>
                <w:rFonts w:ascii="Arial" w:hAnsi="Arial" w:cs="Arial"/>
                <w:spacing w:val="-5"/>
                <w:sz w:val="22"/>
                <w:szCs w:val="22"/>
              </w:rPr>
              <w:t xml:space="preserve"> </w:t>
            </w:r>
            <w:r w:rsidRPr="001E235A">
              <w:rPr>
                <w:rFonts w:ascii="Arial" w:hAnsi="Arial" w:cs="Arial"/>
                <w:spacing w:val="-1"/>
                <w:sz w:val="22"/>
                <w:szCs w:val="22"/>
              </w:rPr>
              <w:t>supplie</w:t>
            </w:r>
            <w:r w:rsidRPr="001E235A">
              <w:rPr>
                <w:rFonts w:ascii="Arial" w:hAnsi="Arial" w:cs="Arial"/>
                <w:sz w:val="22"/>
                <w:szCs w:val="22"/>
              </w:rPr>
              <w:t>d</w:t>
            </w:r>
            <w:r w:rsidRPr="001E235A">
              <w:rPr>
                <w:rFonts w:ascii="Arial" w:hAnsi="Arial" w:cs="Arial"/>
                <w:spacing w:val="-3"/>
                <w:sz w:val="22"/>
                <w:szCs w:val="22"/>
              </w:rPr>
              <w:t xml:space="preserve"> </w:t>
            </w:r>
            <w:r w:rsidRPr="001E235A">
              <w:rPr>
                <w:rFonts w:ascii="Arial" w:hAnsi="Arial" w:cs="Arial"/>
                <w:spacing w:val="-1"/>
                <w:sz w:val="22"/>
                <w:szCs w:val="22"/>
              </w:rPr>
              <w:t>fro</w:t>
            </w:r>
            <w:r w:rsidRPr="001E235A">
              <w:rPr>
                <w:rFonts w:ascii="Arial" w:hAnsi="Arial" w:cs="Arial"/>
                <w:sz w:val="22"/>
                <w:szCs w:val="22"/>
              </w:rPr>
              <w:t>m</w:t>
            </w:r>
            <w:r w:rsidRPr="001E235A">
              <w:rPr>
                <w:rFonts w:ascii="Arial" w:hAnsi="Arial" w:cs="Arial"/>
                <w:spacing w:val="-4"/>
                <w:sz w:val="22"/>
                <w:szCs w:val="22"/>
              </w:rPr>
              <w:t xml:space="preserve"> </w:t>
            </w:r>
            <w:r w:rsidRPr="001E235A">
              <w:rPr>
                <w:rFonts w:ascii="Arial" w:hAnsi="Arial" w:cs="Arial"/>
                <w:spacing w:val="-1"/>
                <w:sz w:val="22"/>
                <w:szCs w:val="22"/>
              </w:rPr>
              <w:t>withi</w:t>
            </w:r>
            <w:r w:rsidRPr="001E235A">
              <w:rPr>
                <w:rFonts w:ascii="Arial" w:hAnsi="Arial" w:cs="Arial"/>
                <w:sz w:val="22"/>
                <w:szCs w:val="22"/>
              </w:rPr>
              <w:t>n</w:t>
            </w:r>
            <w:r w:rsidRPr="001E235A">
              <w:rPr>
                <w:rFonts w:ascii="Arial" w:hAnsi="Arial" w:cs="Arial"/>
                <w:spacing w:val="-4"/>
                <w:sz w:val="22"/>
                <w:szCs w:val="22"/>
              </w:rPr>
              <w:t xml:space="preserve"> </w:t>
            </w:r>
            <w:r w:rsidRPr="001E235A">
              <w:rPr>
                <w:rFonts w:ascii="Arial" w:hAnsi="Arial" w:cs="Arial"/>
                <w:spacing w:val="-1"/>
                <w:sz w:val="22"/>
                <w:szCs w:val="22"/>
              </w:rPr>
              <w:t xml:space="preserve">Pakistan </w:t>
            </w:r>
            <w:r w:rsidRPr="001E235A">
              <w:rPr>
                <w:rFonts w:ascii="Arial" w:hAnsi="Arial" w:cs="Arial"/>
                <w:sz w:val="22"/>
                <w:szCs w:val="22"/>
              </w:rPr>
              <w:t>shall</w:t>
            </w:r>
            <w:r w:rsidRPr="001E235A">
              <w:rPr>
                <w:rFonts w:ascii="Arial" w:hAnsi="Arial" w:cs="Arial"/>
                <w:spacing w:val="-5"/>
                <w:sz w:val="22"/>
                <w:szCs w:val="22"/>
              </w:rPr>
              <w:t xml:space="preserve"> </w:t>
            </w:r>
            <w:r w:rsidRPr="001E235A">
              <w:rPr>
                <w:rFonts w:ascii="Arial" w:hAnsi="Arial" w:cs="Arial"/>
                <w:sz w:val="22"/>
                <w:szCs w:val="22"/>
              </w:rPr>
              <w:t>be</w:t>
            </w:r>
            <w:r w:rsidRPr="001E235A">
              <w:rPr>
                <w:rFonts w:ascii="Arial" w:hAnsi="Arial" w:cs="Arial"/>
                <w:spacing w:val="-5"/>
                <w:sz w:val="22"/>
                <w:szCs w:val="22"/>
              </w:rPr>
              <w:t xml:space="preserve"> </w:t>
            </w:r>
            <w:r w:rsidRPr="001E235A">
              <w:rPr>
                <w:rFonts w:ascii="Arial" w:hAnsi="Arial" w:cs="Arial"/>
                <w:sz w:val="22"/>
                <w:szCs w:val="22"/>
              </w:rPr>
              <w:t>made</w:t>
            </w:r>
            <w:r w:rsidRPr="001E235A">
              <w:rPr>
                <w:rFonts w:ascii="Arial" w:hAnsi="Arial" w:cs="Arial"/>
                <w:spacing w:val="-4"/>
                <w:sz w:val="22"/>
                <w:szCs w:val="22"/>
              </w:rPr>
              <w:t xml:space="preserve"> </w:t>
            </w:r>
            <w:r w:rsidRPr="001E235A">
              <w:rPr>
                <w:rFonts w:ascii="Arial" w:hAnsi="Arial" w:cs="Arial"/>
                <w:sz w:val="22"/>
                <w:szCs w:val="22"/>
              </w:rPr>
              <w:t>in</w:t>
            </w:r>
            <w:r w:rsidRPr="001E235A">
              <w:rPr>
                <w:rFonts w:ascii="Arial" w:hAnsi="Arial" w:cs="Arial"/>
                <w:spacing w:val="-5"/>
                <w:sz w:val="22"/>
                <w:szCs w:val="22"/>
              </w:rPr>
              <w:t xml:space="preserve"> </w:t>
            </w:r>
            <w:r w:rsidRPr="001E235A">
              <w:rPr>
                <w:rFonts w:ascii="Arial" w:hAnsi="Arial" w:cs="Arial"/>
                <w:sz w:val="22"/>
                <w:szCs w:val="22"/>
              </w:rPr>
              <w:t>Paki</w:t>
            </w:r>
            <w:r w:rsidRPr="001E235A">
              <w:rPr>
                <w:rFonts w:ascii="Arial" w:hAnsi="Arial" w:cs="Arial"/>
                <w:spacing w:val="1"/>
                <w:sz w:val="22"/>
                <w:szCs w:val="22"/>
              </w:rPr>
              <w:t>s</w:t>
            </w:r>
            <w:r w:rsidRPr="001E235A">
              <w:rPr>
                <w:rFonts w:ascii="Arial" w:hAnsi="Arial" w:cs="Arial"/>
                <w:spacing w:val="-1"/>
                <w:sz w:val="22"/>
                <w:szCs w:val="22"/>
              </w:rPr>
              <w:t>t</w:t>
            </w:r>
            <w:r w:rsidRPr="001E235A">
              <w:rPr>
                <w:rFonts w:ascii="Arial" w:hAnsi="Arial" w:cs="Arial"/>
                <w:sz w:val="22"/>
                <w:szCs w:val="22"/>
              </w:rPr>
              <w:t>ani</w:t>
            </w:r>
            <w:r w:rsidRPr="001E235A">
              <w:rPr>
                <w:rFonts w:ascii="Arial" w:hAnsi="Arial" w:cs="Arial"/>
                <w:spacing w:val="-4"/>
                <w:sz w:val="22"/>
                <w:szCs w:val="22"/>
              </w:rPr>
              <w:t xml:space="preserve"> </w:t>
            </w:r>
            <w:r w:rsidRPr="001E235A">
              <w:rPr>
                <w:rFonts w:ascii="Arial" w:hAnsi="Arial" w:cs="Arial"/>
                <w:sz w:val="22"/>
                <w:szCs w:val="22"/>
              </w:rPr>
              <w:t>Rupees,</w:t>
            </w:r>
            <w:r w:rsidRPr="001E235A">
              <w:rPr>
                <w:rFonts w:ascii="Arial" w:hAnsi="Arial" w:cs="Arial"/>
                <w:spacing w:val="-4"/>
                <w:sz w:val="22"/>
                <w:szCs w:val="22"/>
              </w:rPr>
              <w:t xml:space="preserve"> </w:t>
            </w:r>
            <w:r w:rsidRPr="001E235A">
              <w:rPr>
                <w:rFonts w:ascii="Arial" w:hAnsi="Arial" w:cs="Arial"/>
                <w:sz w:val="22"/>
                <w:szCs w:val="22"/>
              </w:rPr>
              <w:t>as</w:t>
            </w:r>
            <w:r w:rsidRPr="001E235A">
              <w:rPr>
                <w:rFonts w:ascii="Arial" w:hAnsi="Arial" w:cs="Arial"/>
                <w:spacing w:val="-4"/>
                <w:sz w:val="22"/>
                <w:szCs w:val="22"/>
              </w:rPr>
              <w:t xml:space="preserve"> </w:t>
            </w:r>
            <w:r w:rsidRPr="001E235A">
              <w:rPr>
                <w:rFonts w:ascii="Arial" w:hAnsi="Arial" w:cs="Arial"/>
                <w:sz w:val="22"/>
                <w:szCs w:val="22"/>
              </w:rPr>
              <w:t>follows:</w:t>
            </w:r>
          </w:p>
          <w:p w14:paraId="3259879D" w14:textId="00678B39" w:rsidR="00A24040" w:rsidRPr="001E235A" w:rsidRDefault="001231A6" w:rsidP="00B60D7A">
            <w:pPr>
              <w:pStyle w:val="ListParagraph"/>
              <w:numPr>
                <w:ilvl w:val="0"/>
                <w:numId w:val="57"/>
              </w:numPr>
              <w:tabs>
                <w:tab w:val="left" w:pos="872"/>
                <w:tab w:val="left" w:pos="1362"/>
                <w:tab w:val="left" w:pos="3576"/>
              </w:tabs>
              <w:kinsoku w:val="0"/>
              <w:overflowPunct w:val="0"/>
              <w:spacing w:line="276" w:lineRule="auto"/>
              <w:ind w:left="679" w:right="101" w:hanging="450"/>
              <w:jc w:val="both"/>
              <w:rPr>
                <w:rFonts w:ascii="Arial" w:hAnsi="Arial" w:cs="Arial"/>
                <w:spacing w:val="-1"/>
                <w:sz w:val="22"/>
                <w:szCs w:val="22"/>
              </w:rPr>
            </w:pPr>
            <w:r w:rsidRPr="001E235A">
              <w:rPr>
                <w:rFonts w:ascii="Arial" w:hAnsi="Arial" w:cs="Arial"/>
                <w:b/>
                <w:bCs/>
                <w:sz w:val="22"/>
                <w:szCs w:val="22"/>
              </w:rPr>
              <w:t xml:space="preserve">Advance </w:t>
            </w:r>
            <w:r w:rsidRPr="001E235A">
              <w:rPr>
                <w:rFonts w:ascii="Arial" w:hAnsi="Arial" w:cs="Arial"/>
                <w:b/>
                <w:bCs/>
                <w:spacing w:val="16"/>
                <w:sz w:val="22"/>
                <w:szCs w:val="22"/>
              </w:rPr>
              <w:t>Payment</w:t>
            </w:r>
            <w:r w:rsidR="00A24040" w:rsidRPr="001E235A">
              <w:rPr>
                <w:rFonts w:ascii="Arial" w:hAnsi="Arial" w:cs="Arial"/>
                <w:b/>
                <w:bCs/>
                <w:sz w:val="22"/>
                <w:szCs w:val="22"/>
              </w:rPr>
              <w:t>:</w:t>
            </w:r>
            <w:r>
              <w:rPr>
                <w:rFonts w:ascii="Arial" w:hAnsi="Arial" w:cs="Arial"/>
                <w:b/>
                <w:bCs/>
                <w:sz w:val="22"/>
                <w:szCs w:val="22"/>
              </w:rPr>
              <w:t xml:space="preserve"> A</w:t>
            </w:r>
            <w:r w:rsidR="00A24040" w:rsidRPr="001E235A">
              <w:rPr>
                <w:rFonts w:ascii="Arial" w:hAnsi="Arial" w:cs="Arial"/>
                <w:sz w:val="22"/>
                <w:szCs w:val="22"/>
              </w:rPr>
              <w:t xml:space="preserve">dvance </w:t>
            </w:r>
            <w:r w:rsidRPr="001E235A">
              <w:rPr>
                <w:rFonts w:ascii="Arial" w:hAnsi="Arial" w:cs="Arial"/>
                <w:sz w:val="22"/>
                <w:szCs w:val="22"/>
              </w:rPr>
              <w:t>payment will</w:t>
            </w:r>
            <w:r w:rsidR="00A24040" w:rsidRPr="001E235A">
              <w:rPr>
                <w:rFonts w:ascii="Arial" w:hAnsi="Arial" w:cs="Arial"/>
                <w:sz w:val="22"/>
                <w:szCs w:val="22"/>
              </w:rPr>
              <w:t xml:space="preserve"> not be provided in normal circumstances. </w:t>
            </w:r>
            <w:r w:rsidRPr="001E235A">
              <w:rPr>
                <w:rFonts w:ascii="Arial" w:hAnsi="Arial" w:cs="Arial"/>
                <w:sz w:val="22"/>
                <w:szCs w:val="22"/>
              </w:rPr>
              <w:t>However,</w:t>
            </w:r>
            <w:r w:rsidR="00A24040" w:rsidRPr="001E235A">
              <w:rPr>
                <w:rFonts w:ascii="Arial" w:hAnsi="Arial" w:cs="Arial"/>
                <w:sz w:val="22"/>
                <w:szCs w:val="22"/>
              </w:rPr>
              <w:t xml:space="preserve"> in exceptional cases advance payment shall be allowed against</w:t>
            </w:r>
            <w:r w:rsidR="00A24040" w:rsidRPr="001E235A">
              <w:rPr>
                <w:rFonts w:ascii="Arial" w:hAnsi="Arial" w:cs="Arial"/>
                <w:spacing w:val="32"/>
                <w:sz w:val="22"/>
                <w:szCs w:val="22"/>
              </w:rPr>
              <w:t xml:space="preserve"> </w:t>
            </w:r>
            <w:r w:rsidR="00A24040" w:rsidRPr="001E235A">
              <w:rPr>
                <w:rFonts w:ascii="Arial" w:hAnsi="Arial" w:cs="Arial"/>
                <w:sz w:val="22"/>
                <w:szCs w:val="22"/>
              </w:rPr>
              <w:t>receipt</w:t>
            </w:r>
            <w:r w:rsidR="00A24040" w:rsidRPr="001E235A">
              <w:rPr>
                <w:rFonts w:ascii="Arial" w:hAnsi="Arial" w:cs="Arial"/>
                <w:spacing w:val="32"/>
                <w:sz w:val="22"/>
                <w:szCs w:val="22"/>
              </w:rPr>
              <w:t xml:space="preserve"> </w:t>
            </w:r>
            <w:r w:rsidR="00A24040" w:rsidRPr="001E235A">
              <w:rPr>
                <w:rFonts w:ascii="Arial" w:hAnsi="Arial" w:cs="Arial"/>
                <w:sz w:val="22"/>
                <w:szCs w:val="22"/>
              </w:rPr>
              <w:t>of</w:t>
            </w:r>
            <w:r w:rsidR="00A24040" w:rsidRPr="001E235A">
              <w:rPr>
                <w:rFonts w:ascii="Arial" w:hAnsi="Arial" w:cs="Arial"/>
                <w:spacing w:val="31"/>
                <w:sz w:val="22"/>
                <w:szCs w:val="22"/>
              </w:rPr>
              <w:t xml:space="preserve"> </w:t>
            </w:r>
            <w:r w:rsidR="00A24040" w:rsidRPr="001E235A">
              <w:rPr>
                <w:rFonts w:ascii="Arial" w:hAnsi="Arial" w:cs="Arial"/>
                <w:sz w:val="22"/>
                <w:szCs w:val="22"/>
              </w:rPr>
              <w:t>a</w:t>
            </w:r>
            <w:r w:rsidR="00A24040" w:rsidRPr="001E235A">
              <w:rPr>
                <w:rFonts w:ascii="Arial" w:hAnsi="Arial" w:cs="Arial"/>
                <w:spacing w:val="32"/>
                <w:sz w:val="22"/>
                <w:szCs w:val="22"/>
              </w:rPr>
              <w:t xml:space="preserve"> </w:t>
            </w:r>
            <w:r w:rsidR="00A24040" w:rsidRPr="001E235A">
              <w:rPr>
                <w:rFonts w:ascii="Arial" w:hAnsi="Arial" w:cs="Arial"/>
                <w:sz w:val="22"/>
                <w:szCs w:val="22"/>
              </w:rPr>
              <w:t>bank guarantee</w:t>
            </w:r>
            <w:r w:rsidR="00A24040" w:rsidRPr="001E235A">
              <w:rPr>
                <w:rFonts w:ascii="Arial" w:hAnsi="Arial" w:cs="Arial"/>
                <w:spacing w:val="8"/>
                <w:sz w:val="22"/>
                <w:szCs w:val="22"/>
              </w:rPr>
              <w:t xml:space="preserve"> </w:t>
            </w:r>
            <w:r w:rsidR="00A24040" w:rsidRPr="001E235A">
              <w:rPr>
                <w:rFonts w:ascii="Arial" w:hAnsi="Arial" w:cs="Arial"/>
                <w:sz w:val="22"/>
                <w:szCs w:val="22"/>
              </w:rPr>
              <w:t>for</w:t>
            </w:r>
            <w:r w:rsidR="00A24040" w:rsidRPr="001E235A">
              <w:rPr>
                <w:rFonts w:ascii="Arial" w:hAnsi="Arial" w:cs="Arial"/>
                <w:spacing w:val="8"/>
                <w:sz w:val="22"/>
                <w:szCs w:val="22"/>
              </w:rPr>
              <w:t xml:space="preserve"> </w:t>
            </w:r>
            <w:r w:rsidR="00A24040" w:rsidRPr="001E235A">
              <w:rPr>
                <w:rFonts w:ascii="Arial" w:hAnsi="Arial" w:cs="Arial"/>
                <w:sz w:val="22"/>
                <w:szCs w:val="22"/>
              </w:rPr>
              <w:t>the</w:t>
            </w:r>
            <w:r w:rsidR="00A24040" w:rsidRPr="001E235A">
              <w:rPr>
                <w:rFonts w:ascii="Arial" w:hAnsi="Arial" w:cs="Arial"/>
                <w:spacing w:val="8"/>
                <w:sz w:val="22"/>
                <w:szCs w:val="22"/>
              </w:rPr>
              <w:t xml:space="preserve"> </w:t>
            </w:r>
            <w:r w:rsidR="00A24040" w:rsidRPr="001E235A">
              <w:rPr>
                <w:rFonts w:ascii="Arial" w:hAnsi="Arial" w:cs="Arial"/>
                <w:sz w:val="22"/>
                <w:szCs w:val="22"/>
              </w:rPr>
              <w:t>equivalent</w:t>
            </w:r>
            <w:r w:rsidR="00A24040" w:rsidRPr="001E235A">
              <w:rPr>
                <w:rFonts w:ascii="Arial" w:hAnsi="Arial" w:cs="Arial"/>
                <w:spacing w:val="8"/>
                <w:sz w:val="22"/>
                <w:szCs w:val="22"/>
              </w:rPr>
              <w:t xml:space="preserve"> </w:t>
            </w:r>
            <w:r w:rsidR="00A24040" w:rsidRPr="001E235A">
              <w:rPr>
                <w:rFonts w:ascii="Arial" w:hAnsi="Arial" w:cs="Arial"/>
                <w:sz w:val="22"/>
                <w:szCs w:val="22"/>
              </w:rPr>
              <w:t>amount</w:t>
            </w:r>
            <w:r w:rsidR="00A24040" w:rsidRPr="001E235A">
              <w:rPr>
                <w:rFonts w:ascii="Arial" w:hAnsi="Arial" w:cs="Arial"/>
                <w:spacing w:val="10"/>
                <w:sz w:val="22"/>
                <w:szCs w:val="22"/>
              </w:rPr>
              <w:t xml:space="preserve"> </w:t>
            </w:r>
            <w:r w:rsidR="00A24040" w:rsidRPr="001E235A">
              <w:rPr>
                <w:rFonts w:ascii="Arial" w:hAnsi="Arial" w:cs="Arial"/>
                <w:spacing w:val="-1"/>
                <w:sz w:val="22"/>
                <w:szCs w:val="22"/>
              </w:rPr>
              <w:t>o</w:t>
            </w:r>
            <w:r w:rsidR="00A24040" w:rsidRPr="001E235A">
              <w:rPr>
                <w:rFonts w:ascii="Arial" w:hAnsi="Arial" w:cs="Arial"/>
                <w:sz w:val="22"/>
                <w:szCs w:val="22"/>
              </w:rPr>
              <w:t>r</w:t>
            </w:r>
            <w:r w:rsidR="00A24040" w:rsidRPr="001E235A">
              <w:rPr>
                <w:rFonts w:ascii="Arial" w:hAnsi="Arial" w:cs="Arial"/>
                <w:spacing w:val="12"/>
                <w:sz w:val="22"/>
                <w:szCs w:val="22"/>
              </w:rPr>
              <w:t xml:space="preserve"> </w:t>
            </w:r>
            <w:r w:rsidR="00A24040" w:rsidRPr="001E235A">
              <w:rPr>
                <w:rFonts w:ascii="Arial" w:hAnsi="Arial" w:cs="Arial"/>
                <w:spacing w:val="-1"/>
                <w:sz w:val="22"/>
                <w:szCs w:val="22"/>
              </w:rPr>
              <w:t>anothe</w:t>
            </w:r>
            <w:r w:rsidR="00A24040" w:rsidRPr="001E235A">
              <w:rPr>
                <w:rFonts w:ascii="Arial" w:hAnsi="Arial" w:cs="Arial"/>
                <w:sz w:val="22"/>
                <w:szCs w:val="22"/>
              </w:rPr>
              <w:t>r</w:t>
            </w:r>
            <w:r w:rsidR="00A24040" w:rsidRPr="001E235A">
              <w:rPr>
                <w:rFonts w:ascii="Arial" w:hAnsi="Arial" w:cs="Arial"/>
                <w:spacing w:val="12"/>
                <w:sz w:val="22"/>
                <w:szCs w:val="22"/>
              </w:rPr>
              <w:t xml:space="preserve"> </w:t>
            </w:r>
            <w:r w:rsidR="00A24040" w:rsidRPr="001E235A">
              <w:rPr>
                <w:rFonts w:ascii="Arial" w:hAnsi="Arial" w:cs="Arial"/>
                <w:spacing w:val="-1"/>
                <w:sz w:val="22"/>
                <w:szCs w:val="22"/>
              </w:rPr>
              <w:t>form</w:t>
            </w:r>
            <w:r w:rsidR="00A24040" w:rsidRPr="001E235A">
              <w:rPr>
                <w:rFonts w:ascii="Arial" w:hAnsi="Arial" w:cs="Arial"/>
                <w:spacing w:val="-1"/>
                <w:w w:val="99"/>
                <w:sz w:val="22"/>
                <w:szCs w:val="22"/>
              </w:rPr>
              <w:t xml:space="preserve"> </w:t>
            </w:r>
            <w:r w:rsidR="00A24040" w:rsidRPr="001E235A">
              <w:rPr>
                <w:rFonts w:ascii="Arial" w:hAnsi="Arial" w:cs="Arial"/>
                <w:spacing w:val="-1"/>
                <w:sz w:val="22"/>
                <w:szCs w:val="22"/>
              </w:rPr>
              <w:t>acceptabl</w:t>
            </w:r>
            <w:r w:rsidR="00A24040" w:rsidRPr="001E235A">
              <w:rPr>
                <w:rFonts w:ascii="Arial" w:hAnsi="Arial" w:cs="Arial"/>
                <w:sz w:val="22"/>
                <w:szCs w:val="22"/>
              </w:rPr>
              <w:t>e</w:t>
            </w:r>
            <w:r w:rsidR="00A24040" w:rsidRPr="001E235A">
              <w:rPr>
                <w:rFonts w:ascii="Arial" w:hAnsi="Arial" w:cs="Arial"/>
                <w:spacing w:val="-3"/>
                <w:sz w:val="22"/>
                <w:szCs w:val="22"/>
              </w:rPr>
              <w:t xml:space="preserve"> </w:t>
            </w:r>
            <w:r w:rsidR="00A24040" w:rsidRPr="001E235A">
              <w:rPr>
                <w:rFonts w:ascii="Arial" w:hAnsi="Arial" w:cs="Arial"/>
                <w:spacing w:val="-1"/>
                <w:sz w:val="22"/>
                <w:szCs w:val="22"/>
              </w:rPr>
              <w:t>t</w:t>
            </w:r>
            <w:r w:rsidR="00A24040" w:rsidRPr="001E235A">
              <w:rPr>
                <w:rFonts w:ascii="Arial" w:hAnsi="Arial" w:cs="Arial"/>
                <w:sz w:val="22"/>
                <w:szCs w:val="22"/>
              </w:rPr>
              <w:t>o</w:t>
            </w:r>
            <w:r w:rsidR="00A24040" w:rsidRPr="001E235A">
              <w:rPr>
                <w:rFonts w:ascii="Arial" w:hAnsi="Arial" w:cs="Arial"/>
                <w:spacing w:val="-2"/>
                <w:sz w:val="22"/>
                <w:szCs w:val="22"/>
              </w:rPr>
              <w:t xml:space="preserve"> </w:t>
            </w:r>
            <w:r w:rsidR="00A24040" w:rsidRPr="001E235A">
              <w:rPr>
                <w:rFonts w:ascii="Arial" w:hAnsi="Arial" w:cs="Arial"/>
                <w:spacing w:val="-1"/>
                <w:sz w:val="22"/>
                <w:szCs w:val="22"/>
              </w:rPr>
              <w:t>th</w:t>
            </w:r>
            <w:r w:rsidR="00A24040" w:rsidRPr="001E235A">
              <w:rPr>
                <w:rFonts w:ascii="Arial" w:hAnsi="Arial" w:cs="Arial"/>
                <w:sz w:val="22"/>
                <w:szCs w:val="22"/>
              </w:rPr>
              <w:t>e</w:t>
            </w:r>
            <w:r w:rsidR="00A24040" w:rsidRPr="001E235A">
              <w:rPr>
                <w:rFonts w:ascii="Arial" w:hAnsi="Arial" w:cs="Arial"/>
                <w:spacing w:val="-2"/>
                <w:sz w:val="22"/>
                <w:szCs w:val="22"/>
              </w:rPr>
              <w:t xml:space="preserve"> </w:t>
            </w:r>
            <w:r w:rsidR="00A24040" w:rsidRPr="001E235A">
              <w:rPr>
                <w:rFonts w:ascii="Arial" w:hAnsi="Arial" w:cs="Arial"/>
                <w:spacing w:val="-1"/>
                <w:sz w:val="22"/>
                <w:szCs w:val="22"/>
              </w:rPr>
              <w:t>NDMA.</w:t>
            </w:r>
          </w:p>
          <w:p w14:paraId="2FB4691A" w14:textId="77777777" w:rsidR="00A24040" w:rsidRPr="001E235A" w:rsidRDefault="00A24040" w:rsidP="00B60D7A">
            <w:pPr>
              <w:pStyle w:val="ListParagraph"/>
              <w:numPr>
                <w:ilvl w:val="0"/>
                <w:numId w:val="57"/>
              </w:numPr>
              <w:tabs>
                <w:tab w:val="left" w:pos="1182"/>
              </w:tabs>
              <w:kinsoku w:val="0"/>
              <w:overflowPunct w:val="0"/>
              <w:spacing w:line="276" w:lineRule="auto"/>
              <w:ind w:left="679" w:right="101" w:hanging="450"/>
              <w:jc w:val="both"/>
              <w:rPr>
                <w:rFonts w:ascii="Arial" w:hAnsi="Arial" w:cs="Arial"/>
                <w:sz w:val="22"/>
                <w:szCs w:val="22"/>
              </w:rPr>
            </w:pPr>
            <w:r w:rsidRPr="001E235A">
              <w:rPr>
                <w:rFonts w:ascii="Arial" w:hAnsi="Arial" w:cs="Arial"/>
                <w:b/>
                <w:bCs/>
                <w:spacing w:val="-1"/>
                <w:sz w:val="22"/>
                <w:szCs w:val="22"/>
              </w:rPr>
              <w:t>O</w:t>
            </w:r>
            <w:r w:rsidRPr="001E235A">
              <w:rPr>
                <w:rFonts w:ascii="Arial" w:hAnsi="Arial" w:cs="Arial"/>
                <w:b/>
                <w:bCs/>
                <w:sz w:val="22"/>
                <w:szCs w:val="22"/>
              </w:rPr>
              <w:t>n</w:t>
            </w:r>
            <w:r w:rsidRPr="001E235A">
              <w:rPr>
                <w:rFonts w:ascii="Arial" w:hAnsi="Arial" w:cs="Arial"/>
                <w:b/>
                <w:bCs/>
                <w:spacing w:val="54"/>
                <w:sz w:val="22"/>
                <w:szCs w:val="22"/>
              </w:rPr>
              <w:t xml:space="preserve"> </w:t>
            </w:r>
            <w:r w:rsidRPr="001E235A">
              <w:rPr>
                <w:rFonts w:ascii="Arial" w:hAnsi="Arial" w:cs="Arial"/>
                <w:b/>
                <w:bCs/>
                <w:spacing w:val="-1"/>
                <w:sz w:val="22"/>
                <w:szCs w:val="22"/>
              </w:rPr>
              <w:t>Deliv</w:t>
            </w:r>
            <w:r w:rsidRPr="001E235A">
              <w:rPr>
                <w:rFonts w:ascii="Arial" w:hAnsi="Arial" w:cs="Arial"/>
                <w:b/>
                <w:bCs/>
                <w:spacing w:val="-2"/>
                <w:sz w:val="22"/>
                <w:szCs w:val="22"/>
              </w:rPr>
              <w:t>e</w:t>
            </w:r>
            <w:r w:rsidRPr="001E235A">
              <w:rPr>
                <w:rFonts w:ascii="Arial" w:hAnsi="Arial" w:cs="Arial"/>
                <w:b/>
                <w:bCs/>
                <w:spacing w:val="-1"/>
                <w:sz w:val="22"/>
                <w:szCs w:val="22"/>
              </w:rPr>
              <w:t>ry</w:t>
            </w:r>
            <w:r w:rsidRPr="001E235A">
              <w:rPr>
                <w:rFonts w:ascii="Arial" w:hAnsi="Arial" w:cs="Arial"/>
                <w:b/>
                <w:bCs/>
                <w:sz w:val="22"/>
                <w:szCs w:val="22"/>
              </w:rPr>
              <w:t>:</w:t>
            </w:r>
            <w:r w:rsidRPr="001E235A">
              <w:rPr>
                <w:rFonts w:ascii="Arial" w:hAnsi="Arial" w:cs="Arial"/>
                <w:b/>
                <w:bCs/>
                <w:spacing w:val="51"/>
                <w:sz w:val="22"/>
                <w:szCs w:val="22"/>
              </w:rPr>
              <w:t xml:space="preserve"> </w:t>
            </w:r>
            <w:r w:rsidRPr="001E235A">
              <w:rPr>
                <w:rFonts w:ascii="Arial" w:hAnsi="Arial" w:cs="Arial"/>
                <w:spacing w:val="-1"/>
                <w:sz w:val="22"/>
                <w:szCs w:val="22"/>
              </w:rPr>
              <w:t>…</w:t>
            </w:r>
            <w:proofErr w:type="gramStart"/>
            <w:r w:rsidRPr="001E235A">
              <w:rPr>
                <w:rFonts w:ascii="Arial" w:hAnsi="Arial" w:cs="Arial"/>
                <w:spacing w:val="-1"/>
                <w:sz w:val="22"/>
                <w:szCs w:val="22"/>
              </w:rPr>
              <w:t>….</w:t>
            </w:r>
            <w:r w:rsidRPr="001E235A">
              <w:rPr>
                <w:rFonts w:ascii="Arial" w:hAnsi="Arial" w:cs="Arial"/>
                <w:sz w:val="22"/>
                <w:szCs w:val="22"/>
              </w:rPr>
              <w:t>.</w:t>
            </w:r>
            <w:proofErr w:type="gramEnd"/>
            <w:r w:rsidRPr="001E235A">
              <w:rPr>
                <w:rFonts w:ascii="Arial" w:hAnsi="Arial" w:cs="Arial"/>
                <w:spacing w:val="54"/>
                <w:sz w:val="22"/>
                <w:szCs w:val="22"/>
              </w:rPr>
              <w:t xml:space="preserve"> </w:t>
            </w:r>
            <w:r w:rsidRPr="001E235A">
              <w:rPr>
                <w:rFonts w:ascii="Arial" w:hAnsi="Arial" w:cs="Arial"/>
                <w:spacing w:val="-1"/>
                <w:sz w:val="22"/>
                <w:szCs w:val="22"/>
              </w:rPr>
              <w:t>percen</w:t>
            </w:r>
            <w:r w:rsidRPr="001E235A">
              <w:rPr>
                <w:rFonts w:ascii="Arial" w:hAnsi="Arial" w:cs="Arial"/>
                <w:sz w:val="22"/>
                <w:szCs w:val="22"/>
              </w:rPr>
              <w:t>t</w:t>
            </w:r>
            <w:r w:rsidRPr="001E235A">
              <w:rPr>
                <w:rFonts w:ascii="Arial" w:hAnsi="Arial" w:cs="Arial"/>
                <w:spacing w:val="55"/>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5"/>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54"/>
                <w:sz w:val="22"/>
                <w:szCs w:val="22"/>
              </w:rPr>
              <w:t xml:space="preserve"> </w:t>
            </w:r>
            <w:r w:rsidRPr="001E235A">
              <w:rPr>
                <w:rFonts w:ascii="Arial" w:hAnsi="Arial" w:cs="Arial"/>
                <w:spacing w:val="-1"/>
                <w:sz w:val="22"/>
                <w:szCs w:val="22"/>
              </w:rPr>
              <w:t>Contrac</w:t>
            </w:r>
            <w:r w:rsidRPr="001E235A">
              <w:rPr>
                <w:rFonts w:ascii="Arial" w:hAnsi="Arial" w:cs="Arial"/>
                <w:sz w:val="22"/>
                <w:szCs w:val="22"/>
              </w:rPr>
              <w:t>t</w:t>
            </w:r>
            <w:r w:rsidRPr="001E235A">
              <w:rPr>
                <w:rFonts w:ascii="Arial" w:hAnsi="Arial" w:cs="Arial"/>
                <w:spacing w:val="55"/>
                <w:sz w:val="22"/>
                <w:szCs w:val="22"/>
              </w:rPr>
              <w:t xml:space="preserve"> </w:t>
            </w:r>
            <w:r w:rsidRPr="001E235A">
              <w:rPr>
                <w:rFonts w:ascii="Arial" w:hAnsi="Arial" w:cs="Arial"/>
                <w:spacing w:val="-1"/>
                <w:sz w:val="22"/>
                <w:szCs w:val="22"/>
              </w:rPr>
              <w:t>Price</w:t>
            </w:r>
            <w:r w:rsidRPr="001E235A">
              <w:rPr>
                <w:rFonts w:ascii="Arial" w:hAnsi="Arial" w:cs="Arial"/>
                <w:spacing w:val="-1"/>
                <w:w w:val="99"/>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15"/>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16"/>
                <w:sz w:val="22"/>
                <w:szCs w:val="22"/>
              </w:rPr>
              <w:t xml:space="preserve"> </w:t>
            </w:r>
            <w:r w:rsidRPr="001E235A">
              <w:rPr>
                <w:rFonts w:ascii="Arial" w:hAnsi="Arial" w:cs="Arial"/>
                <w:spacing w:val="-1"/>
                <w:sz w:val="22"/>
                <w:szCs w:val="22"/>
              </w:rPr>
              <w:t>pai</w:t>
            </w:r>
            <w:r w:rsidRPr="001E235A">
              <w:rPr>
                <w:rFonts w:ascii="Arial" w:hAnsi="Arial" w:cs="Arial"/>
                <w:sz w:val="22"/>
                <w:szCs w:val="22"/>
              </w:rPr>
              <w:t>d</w:t>
            </w:r>
            <w:r w:rsidRPr="001E235A">
              <w:rPr>
                <w:rFonts w:ascii="Arial" w:hAnsi="Arial" w:cs="Arial"/>
                <w:spacing w:val="16"/>
                <w:sz w:val="22"/>
                <w:szCs w:val="22"/>
              </w:rPr>
              <w:t xml:space="preserve"> </w:t>
            </w:r>
            <w:r w:rsidRPr="001E235A">
              <w:rPr>
                <w:rFonts w:ascii="Arial" w:hAnsi="Arial" w:cs="Arial"/>
                <w:spacing w:val="-1"/>
                <w:sz w:val="22"/>
                <w:szCs w:val="22"/>
              </w:rPr>
              <w:t>o</w:t>
            </w:r>
            <w:r w:rsidRPr="001E235A">
              <w:rPr>
                <w:rFonts w:ascii="Arial" w:hAnsi="Arial" w:cs="Arial"/>
                <w:sz w:val="22"/>
                <w:szCs w:val="22"/>
              </w:rPr>
              <w:t>n</w:t>
            </w:r>
            <w:r w:rsidRPr="001E235A">
              <w:rPr>
                <w:rFonts w:ascii="Arial" w:hAnsi="Arial" w:cs="Arial"/>
                <w:spacing w:val="16"/>
                <w:sz w:val="22"/>
                <w:szCs w:val="22"/>
              </w:rPr>
              <w:t xml:space="preserve"> </w:t>
            </w:r>
            <w:r w:rsidRPr="001E235A">
              <w:rPr>
                <w:rFonts w:ascii="Arial" w:hAnsi="Arial" w:cs="Arial"/>
                <w:spacing w:val="-1"/>
                <w:sz w:val="22"/>
                <w:szCs w:val="22"/>
              </w:rPr>
              <w:t>re</w:t>
            </w:r>
            <w:r w:rsidRPr="001E235A">
              <w:rPr>
                <w:rFonts w:ascii="Arial" w:hAnsi="Arial" w:cs="Arial"/>
                <w:spacing w:val="1"/>
                <w:sz w:val="22"/>
                <w:szCs w:val="22"/>
              </w:rPr>
              <w:t>c</w:t>
            </w:r>
            <w:r w:rsidRPr="001E235A">
              <w:rPr>
                <w:rFonts w:ascii="Arial" w:hAnsi="Arial" w:cs="Arial"/>
                <w:sz w:val="22"/>
                <w:szCs w:val="22"/>
              </w:rPr>
              <w:t>e</w:t>
            </w:r>
            <w:r w:rsidRPr="001E235A">
              <w:rPr>
                <w:rFonts w:ascii="Arial" w:hAnsi="Arial" w:cs="Arial"/>
                <w:spacing w:val="-1"/>
                <w:sz w:val="22"/>
                <w:szCs w:val="22"/>
              </w:rPr>
              <w:t>ip</w:t>
            </w:r>
            <w:r w:rsidRPr="001E235A">
              <w:rPr>
                <w:rFonts w:ascii="Arial" w:hAnsi="Arial" w:cs="Arial"/>
                <w:sz w:val="22"/>
                <w:szCs w:val="22"/>
              </w:rPr>
              <w:t>t</w:t>
            </w:r>
            <w:r w:rsidRPr="001E235A">
              <w:rPr>
                <w:rFonts w:ascii="Arial" w:hAnsi="Arial" w:cs="Arial"/>
                <w:spacing w:val="16"/>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16"/>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6"/>
                <w:sz w:val="22"/>
                <w:szCs w:val="22"/>
              </w:rPr>
              <w:t xml:space="preserve"> </w:t>
            </w:r>
            <w:r w:rsidRPr="001E235A">
              <w:rPr>
                <w:rFonts w:ascii="Arial" w:hAnsi="Arial" w:cs="Arial"/>
                <w:spacing w:val="-1"/>
                <w:sz w:val="22"/>
                <w:szCs w:val="22"/>
              </w:rPr>
              <w:t>Good</w:t>
            </w:r>
            <w:r w:rsidRPr="001E235A">
              <w:rPr>
                <w:rFonts w:ascii="Arial" w:hAnsi="Arial" w:cs="Arial"/>
                <w:sz w:val="22"/>
                <w:szCs w:val="22"/>
              </w:rPr>
              <w:t>s</w:t>
            </w:r>
            <w:r w:rsidRPr="001E235A">
              <w:rPr>
                <w:rFonts w:ascii="Arial" w:hAnsi="Arial" w:cs="Arial"/>
                <w:spacing w:val="16"/>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16"/>
                <w:sz w:val="22"/>
                <w:szCs w:val="22"/>
              </w:rPr>
              <w:t xml:space="preserve"> </w:t>
            </w:r>
            <w:r w:rsidRPr="001E235A">
              <w:rPr>
                <w:rFonts w:ascii="Arial" w:hAnsi="Arial" w:cs="Arial"/>
                <w:spacing w:val="-1"/>
                <w:sz w:val="22"/>
                <w:szCs w:val="22"/>
              </w:rPr>
              <w:t xml:space="preserve">upon </w:t>
            </w:r>
            <w:r w:rsidRPr="001E235A">
              <w:rPr>
                <w:rFonts w:ascii="Arial" w:hAnsi="Arial" w:cs="Arial"/>
                <w:sz w:val="22"/>
                <w:szCs w:val="22"/>
              </w:rPr>
              <w:t>submission</w:t>
            </w:r>
            <w:r w:rsidRPr="001E235A">
              <w:rPr>
                <w:rFonts w:ascii="Arial" w:hAnsi="Arial" w:cs="Arial"/>
                <w:spacing w:val="49"/>
                <w:sz w:val="22"/>
                <w:szCs w:val="22"/>
              </w:rPr>
              <w:t xml:space="preserve"> </w:t>
            </w:r>
            <w:r w:rsidRPr="001E235A">
              <w:rPr>
                <w:rFonts w:ascii="Arial" w:hAnsi="Arial" w:cs="Arial"/>
                <w:sz w:val="22"/>
                <w:szCs w:val="22"/>
              </w:rPr>
              <w:t>of</w:t>
            </w:r>
            <w:r w:rsidRPr="001E235A">
              <w:rPr>
                <w:rFonts w:ascii="Arial" w:hAnsi="Arial" w:cs="Arial"/>
                <w:spacing w:val="49"/>
                <w:sz w:val="22"/>
                <w:szCs w:val="22"/>
              </w:rPr>
              <w:t xml:space="preserve"> </w:t>
            </w:r>
            <w:r w:rsidRPr="001E235A">
              <w:rPr>
                <w:rFonts w:ascii="Arial" w:hAnsi="Arial" w:cs="Arial"/>
                <w:sz w:val="22"/>
                <w:szCs w:val="22"/>
              </w:rPr>
              <w:t>the</w:t>
            </w:r>
            <w:r w:rsidRPr="001E235A">
              <w:rPr>
                <w:rFonts w:ascii="Arial" w:hAnsi="Arial" w:cs="Arial"/>
                <w:spacing w:val="48"/>
                <w:sz w:val="22"/>
                <w:szCs w:val="22"/>
              </w:rPr>
              <w:t xml:space="preserve"> </w:t>
            </w:r>
            <w:r w:rsidRPr="001E235A">
              <w:rPr>
                <w:rFonts w:ascii="Arial" w:hAnsi="Arial" w:cs="Arial"/>
                <w:sz w:val="22"/>
                <w:szCs w:val="22"/>
              </w:rPr>
              <w:t>documents</w:t>
            </w:r>
            <w:r w:rsidRPr="001E235A">
              <w:rPr>
                <w:rFonts w:ascii="Arial" w:hAnsi="Arial" w:cs="Arial"/>
                <w:spacing w:val="50"/>
                <w:sz w:val="22"/>
                <w:szCs w:val="22"/>
              </w:rPr>
              <w:t xml:space="preserve"> </w:t>
            </w:r>
            <w:r w:rsidRPr="001E235A">
              <w:rPr>
                <w:rFonts w:ascii="Arial" w:hAnsi="Arial" w:cs="Arial"/>
                <w:sz w:val="22"/>
                <w:szCs w:val="22"/>
              </w:rPr>
              <w:t>specified</w:t>
            </w:r>
            <w:r w:rsidRPr="001E235A">
              <w:rPr>
                <w:rFonts w:ascii="Arial" w:hAnsi="Arial" w:cs="Arial"/>
                <w:spacing w:val="49"/>
                <w:sz w:val="22"/>
                <w:szCs w:val="22"/>
              </w:rPr>
              <w:t xml:space="preserve"> </w:t>
            </w:r>
            <w:r w:rsidRPr="001E235A">
              <w:rPr>
                <w:rFonts w:ascii="Arial" w:hAnsi="Arial" w:cs="Arial"/>
                <w:sz w:val="22"/>
                <w:szCs w:val="22"/>
              </w:rPr>
              <w:t>in</w:t>
            </w:r>
            <w:r w:rsidRPr="001E235A">
              <w:rPr>
                <w:rFonts w:ascii="Arial" w:hAnsi="Arial" w:cs="Arial"/>
                <w:spacing w:val="48"/>
                <w:sz w:val="22"/>
                <w:szCs w:val="22"/>
              </w:rPr>
              <w:t xml:space="preserve"> </w:t>
            </w:r>
            <w:r w:rsidRPr="001E235A">
              <w:rPr>
                <w:rFonts w:ascii="Arial" w:hAnsi="Arial" w:cs="Arial"/>
                <w:b/>
                <w:bCs/>
                <w:sz w:val="22"/>
                <w:szCs w:val="22"/>
              </w:rPr>
              <w:t>GCC Clause</w:t>
            </w:r>
            <w:r w:rsidRPr="001E235A">
              <w:rPr>
                <w:rFonts w:ascii="Arial" w:hAnsi="Arial" w:cs="Arial"/>
                <w:b/>
                <w:bCs/>
                <w:spacing w:val="-8"/>
                <w:sz w:val="22"/>
                <w:szCs w:val="22"/>
              </w:rPr>
              <w:t xml:space="preserve"> </w:t>
            </w:r>
            <w:r w:rsidRPr="001E235A">
              <w:rPr>
                <w:rFonts w:ascii="Arial" w:hAnsi="Arial" w:cs="Arial"/>
                <w:b/>
                <w:bCs/>
                <w:sz w:val="22"/>
                <w:szCs w:val="22"/>
              </w:rPr>
              <w:t>11</w:t>
            </w:r>
            <w:r w:rsidRPr="001E235A">
              <w:rPr>
                <w:rFonts w:ascii="Arial" w:hAnsi="Arial" w:cs="Arial"/>
                <w:sz w:val="22"/>
                <w:szCs w:val="22"/>
              </w:rPr>
              <w:t>.</w:t>
            </w:r>
          </w:p>
          <w:p w14:paraId="4D04F1CA" w14:textId="77777777" w:rsidR="00A24040" w:rsidRPr="001E235A" w:rsidRDefault="00A24040" w:rsidP="00B60D7A">
            <w:pPr>
              <w:pStyle w:val="ListParagraph"/>
              <w:numPr>
                <w:ilvl w:val="0"/>
                <w:numId w:val="57"/>
              </w:numPr>
              <w:tabs>
                <w:tab w:val="left" w:pos="872"/>
                <w:tab w:val="left" w:pos="1182"/>
                <w:tab w:val="left" w:pos="1362"/>
                <w:tab w:val="left" w:pos="3576"/>
              </w:tabs>
              <w:kinsoku w:val="0"/>
              <w:overflowPunct w:val="0"/>
              <w:spacing w:line="276" w:lineRule="auto"/>
              <w:ind w:left="679" w:right="101" w:hanging="450"/>
              <w:jc w:val="both"/>
              <w:rPr>
                <w:rFonts w:ascii="Arial" w:hAnsi="Arial" w:cs="Arial"/>
                <w:sz w:val="22"/>
                <w:szCs w:val="22"/>
              </w:rPr>
            </w:pPr>
            <w:r w:rsidRPr="001E235A">
              <w:rPr>
                <w:rFonts w:ascii="Arial" w:hAnsi="Arial" w:cs="Arial"/>
                <w:b/>
                <w:bCs/>
                <w:sz w:val="22"/>
                <w:szCs w:val="22"/>
              </w:rPr>
              <w:t>On</w:t>
            </w:r>
            <w:r w:rsidRPr="001E235A">
              <w:rPr>
                <w:rFonts w:ascii="Arial" w:hAnsi="Arial" w:cs="Arial"/>
                <w:b/>
                <w:bCs/>
                <w:spacing w:val="19"/>
                <w:sz w:val="22"/>
                <w:szCs w:val="22"/>
              </w:rPr>
              <w:t xml:space="preserve"> </w:t>
            </w:r>
            <w:r w:rsidRPr="001E235A">
              <w:rPr>
                <w:rFonts w:ascii="Arial" w:hAnsi="Arial" w:cs="Arial"/>
                <w:b/>
                <w:bCs/>
                <w:sz w:val="22"/>
                <w:szCs w:val="22"/>
              </w:rPr>
              <w:t>Acceptance:</w:t>
            </w:r>
            <w:r w:rsidRPr="001E235A">
              <w:rPr>
                <w:rFonts w:ascii="Arial" w:hAnsi="Arial" w:cs="Arial"/>
                <w:b/>
                <w:bCs/>
                <w:spacing w:val="40"/>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9"/>
                <w:sz w:val="22"/>
                <w:szCs w:val="22"/>
              </w:rPr>
              <w:t xml:space="preserve"> </w:t>
            </w:r>
            <w:r w:rsidRPr="001E235A">
              <w:rPr>
                <w:rFonts w:ascii="Arial" w:hAnsi="Arial" w:cs="Arial"/>
                <w:spacing w:val="-1"/>
                <w:sz w:val="22"/>
                <w:szCs w:val="22"/>
              </w:rPr>
              <w:t>remainin</w:t>
            </w:r>
            <w:r w:rsidRPr="001E235A">
              <w:rPr>
                <w:rFonts w:ascii="Arial" w:hAnsi="Arial" w:cs="Arial"/>
                <w:sz w:val="22"/>
                <w:szCs w:val="22"/>
              </w:rPr>
              <w:t>g</w:t>
            </w:r>
            <w:r w:rsidRPr="001E235A">
              <w:rPr>
                <w:rFonts w:ascii="Arial" w:hAnsi="Arial" w:cs="Arial"/>
                <w:spacing w:val="19"/>
                <w:sz w:val="22"/>
                <w:szCs w:val="22"/>
              </w:rPr>
              <w:t xml:space="preserve"> </w:t>
            </w:r>
            <w:r w:rsidRPr="001E235A">
              <w:rPr>
                <w:rFonts w:ascii="Arial" w:hAnsi="Arial" w:cs="Arial"/>
                <w:spacing w:val="-1"/>
                <w:sz w:val="22"/>
                <w:szCs w:val="22"/>
              </w:rPr>
              <w:t>……</w:t>
            </w:r>
            <w:r w:rsidRPr="001E235A">
              <w:rPr>
                <w:rFonts w:ascii="Arial" w:hAnsi="Arial" w:cs="Arial"/>
                <w:sz w:val="22"/>
                <w:szCs w:val="22"/>
              </w:rPr>
              <w:t>.</w:t>
            </w:r>
            <w:r w:rsidRPr="001E235A">
              <w:rPr>
                <w:rFonts w:ascii="Arial" w:hAnsi="Arial" w:cs="Arial"/>
                <w:spacing w:val="20"/>
                <w:sz w:val="22"/>
                <w:szCs w:val="22"/>
              </w:rPr>
              <w:t xml:space="preserve"> </w:t>
            </w:r>
            <w:r w:rsidRPr="001E235A">
              <w:rPr>
                <w:rFonts w:ascii="Arial" w:hAnsi="Arial" w:cs="Arial"/>
                <w:spacing w:val="-1"/>
                <w:sz w:val="22"/>
                <w:szCs w:val="22"/>
              </w:rPr>
              <w:t>percen</w:t>
            </w:r>
            <w:r w:rsidRPr="001E235A">
              <w:rPr>
                <w:rFonts w:ascii="Arial" w:hAnsi="Arial" w:cs="Arial"/>
                <w:sz w:val="22"/>
                <w:szCs w:val="22"/>
              </w:rPr>
              <w:t>t</w:t>
            </w:r>
            <w:r w:rsidRPr="001E235A">
              <w:rPr>
                <w:rFonts w:ascii="Arial" w:hAnsi="Arial" w:cs="Arial"/>
                <w:spacing w:val="19"/>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20"/>
                <w:sz w:val="22"/>
                <w:szCs w:val="22"/>
              </w:rPr>
              <w:t xml:space="preserve"> </w:t>
            </w:r>
            <w:r w:rsidRPr="001E235A">
              <w:rPr>
                <w:rFonts w:ascii="Arial" w:hAnsi="Arial" w:cs="Arial"/>
                <w:spacing w:val="-1"/>
                <w:sz w:val="22"/>
                <w:szCs w:val="22"/>
              </w:rPr>
              <w:t>the Contrac</w:t>
            </w:r>
            <w:r w:rsidRPr="001E235A">
              <w:rPr>
                <w:rFonts w:ascii="Arial" w:hAnsi="Arial" w:cs="Arial"/>
                <w:sz w:val="22"/>
                <w:szCs w:val="22"/>
              </w:rPr>
              <w:t>t</w:t>
            </w:r>
            <w:r w:rsidRPr="001E235A">
              <w:rPr>
                <w:rFonts w:ascii="Arial" w:hAnsi="Arial" w:cs="Arial"/>
                <w:spacing w:val="44"/>
                <w:sz w:val="22"/>
                <w:szCs w:val="22"/>
              </w:rPr>
              <w:t xml:space="preserve"> </w:t>
            </w:r>
            <w:r w:rsidRPr="001E235A">
              <w:rPr>
                <w:rFonts w:ascii="Arial" w:hAnsi="Arial" w:cs="Arial"/>
                <w:spacing w:val="-1"/>
                <w:sz w:val="22"/>
                <w:szCs w:val="22"/>
              </w:rPr>
              <w:t>Pric</w:t>
            </w:r>
            <w:r w:rsidRPr="001E235A">
              <w:rPr>
                <w:rFonts w:ascii="Arial" w:hAnsi="Arial" w:cs="Arial"/>
                <w:sz w:val="22"/>
                <w:szCs w:val="22"/>
              </w:rPr>
              <w:t>e</w:t>
            </w:r>
            <w:r w:rsidRPr="001E235A">
              <w:rPr>
                <w:rFonts w:ascii="Arial" w:hAnsi="Arial" w:cs="Arial"/>
                <w:spacing w:val="44"/>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44"/>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44"/>
                <w:sz w:val="22"/>
                <w:szCs w:val="22"/>
              </w:rPr>
              <w:t xml:space="preserve"> </w:t>
            </w:r>
            <w:r w:rsidRPr="001E235A">
              <w:rPr>
                <w:rFonts w:ascii="Arial" w:hAnsi="Arial" w:cs="Arial"/>
                <w:spacing w:val="-1"/>
                <w:sz w:val="22"/>
                <w:szCs w:val="22"/>
              </w:rPr>
              <w:t>pai</w:t>
            </w:r>
            <w:r w:rsidRPr="001E235A">
              <w:rPr>
                <w:rFonts w:ascii="Arial" w:hAnsi="Arial" w:cs="Arial"/>
                <w:sz w:val="22"/>
                <w:szCs w:val="22"/>
              </w:rPr>
              <w:t>d</w:t>
            </w:r>
            <w:r w:rsidRPr="001E235A">
              <w:rPr>
                <w:rFonts w:ascii="Arial" w:hAnsi="Arial" w:cs="Arial"/>
                <w:spacing w:val="45"/>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44"/>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44"/>
                <w:sz w:val="22"/>
                <w:szCs w:val="22"/>
              </w:rPr>
              <w:t xml:space="preserve"> </w:t>
            </w:r>
            <w:r w:rsidRPr="001E235A">
              <w:rPr>
                <w:rFonts w:ascii="Arial" w:hAnsi="Arial" w:cs="Arial"/>
                <w:spacing w:val="-1"/>
                <w:sz w:val="22"/>
                <w:szCs w:val="22"/>
              </w:rPr>
              <w:t>Supplie</w:t>
            </w:r>
            <w:r w:rsidRPr="001E235A">
              <w:rPr>
                <w:rFonts w:ascii="Arial" w:hAnsi="Arial" w:cs="Arial"/>
                <w:sz w:val="22"/>
                <w:szCs w:val="22"/>
              </w:rPr>
              <w:t>r</w:t>
            </w:r>
            <w:r w:rsidRPr="001E235A">
              <w:rPr>
                <w:rFonts w:ascii="Arial" w:hAnsi="Arial" w:cs="Arial"/>
                <w:spacing w:val="44"/>
                <w:sz w:val="22"/>
                <w:szCs w:val="22"/>
              </w:rPr>
              <w:t xml:space="preserve"> </w:t>
            </w:r>
            <w:r w:rsidRPr="001E235A">
              <w:rPr>
                <w:rFonts w:ascii="Arial" w:hAnsi="Arial" w:cs="Arial"/>
                <w:spacing w:val="-1"/>
                <w:sz w:val="22"/>
                <w:szCs w:val="22"/>
              </w:rPr>
              <w:t>within thirt</w:t>
            </w:r>
            <w:r w:rsidRPr="001E235A">
              <w:rPr>
                <w:rFonts w:ascii="Arial" w:hAnsi="Arial" w:cs="Arial"/>
                <w:sz w:val="22"/>
                <w:szCs w:val="22"/>
              </w:rPr>
              <w:t>y</w:t>
            </w:r>
            <w:r w:rsidRPr="001E235A">
              <w:rPr>
                <w:rFonts w:ascii="Arial" w:hAnsi="Arial" w:cs="Arial"/>
                <w:spacing w:val="28"/>
                <w:sz w:val="22"/>
                <w:szCs w:val="22"/>
              </w:rPr>
              <w:t xml:space="preserve"> </w:t>
            </w:r>
            <w:r w:rsidRPr="001E235A">
              <w:rPr>
                <w:rFonts w:ascii="Arial" w:hAnsi="Arial" w:cs="Arial"/>
                <w:spacing w:val="-1"/>
                <w:sz w:val="22"/>
                <w:szCs w:val="22"/>
              </w:rPr>
              <w:t>(30</w:t>
            </w:r>
            <w:r w:rsidRPr="001E235A">
              <w:rPr>
                <w:rFonts w:ascii="Arial" w:hAnsi="Arial" w:cs="Arial"/>
                <w:sz w:val="22"/>
                <w:szCs w:val="22"/>
              </w:rPr>
              <w:t>)</w:t>
            </w:r>
            <w:r w:rsidRPr="001E235A">
              <w:rPr>
                <w:rFonts w:ascii="Arial" w:hAnsi="Arial" w:cs="Arial"/>
                <w:spacing w:val="29"/>
                <w:sz w:val="22"/>
                <w:szCs w:val="22"/>
              </w:rPr>
              <w:t xml:space="preserve"> </w:t>
            </w:r>
            <w:r w:rsidRPr="001E235A">
              <w:rPr>
                <w:rFonts w:ascii="Arial" w:hAnsi="Arial" w:cs="Arial"/>
                <w:spacing w:val="-1"/>
                <w:sz w:val="22"/>
                <w:szCs w:val="22"/>
              </w:rPr>
              <w:t>day</w:t>
            </w:r>
            <w:r w:rsidRPr="001E235A">
              <w:rPr>
                <w:rFonts w:ascii="Arial" w:hAnsi="Arial" w:cs="Arial"/>
                <w:sz w:val="22"/>
                <w:szCs w:val="22"/>
              </w:rPr>
              <w:t>s</w:t>
            </w:r>
            <w:r w:rsidRPr="001E235A">
              <w:rPr>
                <w:rFonts w:ascii="Arial" w:hAnsi="Arial" w:cs="Arial"/>
                <w:spacing w:val="29"/>
                <w:sz w:val="22"/>
                <w:szCs w:val="22"/>
              </w:rPr>
              <w:t xml:space="preserve"> </w:t>
            </w:r>
            <w:r w:rsidRPr="001E235A">
              <w:rPr>
                <w:rFonts w:ascii="Arial" w:hAnsi="Arial" w:cs="Arial"/>
                <w:spacing w:val="-1"/>
                <w:sz w:val="22"/>
                <w:szCs w:val="22"/>
              </w:rPr>
              <w:t>afte</w:t>
            </w:r>
            <w:r w:rsidRPr="001E235A">
              <w:rPr>
                <w:rFonts w:ascii="Arial" w:hAnsi="Arial" w:cs="Arial"/>
                <w:sz w:val="22"/>
                <w:szCs w:val="22"/>
              </w:rPr>
              <w:t>r</w:t>
            </w:r>
            <w:r w:rsidRPr="001E235A">
              <w:rPr>
                <w:rFonts w:ascii="Arial" w:hAnsi="Arial" w:cs="Arial"/>
                <w:spacing w:val="2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8"/>
                <w:sz w:val="22"/>
                <w:szCs w:val="22"/>
              </w:rPr>
              <w:t xml:space="preserve"> </w:t>
            </w:r>
            <w:r w:rsidRPr="001E235A">
              <w:rPr>
                <w:rFonts w:ascii="Arial" w:hAnsi="Arial" w:cs="Arial"/>
                <w:spacing w:val="-1"/>
                <w:sz w:val="22"/>
                <w:szCs w:val="22"/>
              </w:rPr>
              <w:t>dat</w:t>
            </w:r>
            <w:r w:rsidRPr="001E235A">
              <w:rPr>
                <w:rFonts w:ascii="Arial" w:hAnsi="Arial" w:cs="Arial"/>
                <w:sz w:val="22"/>
                <w:szCs w:val="22"/>
              </w:rPr>
              <w:t>e</w:t>
            </w:r>
            <w:r w:rsidRPr="001E235A">
              <w:rPr>
                <w:rFonts w:ascii="Arial" w:hAnsi="Arial" w:cs="Arial"/>
                <w:spacing w:val="29"/>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2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9"/>
                <w:sz w:val="22"/>
                <w:szCs w:val="22"/>
              </w:rPr>
              <w:t xml:space="preserve"> </w:t>
            </w:r>
            <w:r w:rsidRPr="001E235A">
              <w:rPr>
                <w:rFonts w:ascii="Arial" w:hAnsi="Arial" w:cs="Arial"/>
                <w:spacing w:val="-1"/>
                <w:sz w:val="22"/>
                <w:szCs w:val="22"/>
              </w:rPr>
              <w:t>acceptance</w:t>
            </w:r>
            <w:r w:rsidRPr="001E235A">
              <w:rPr>
                <w:rFonts w:ascii="Arial" w:hAnsi="Arial" w:cs="Arial"/>
                <w:spacing w:val="-1"/>
                <w:w w:val="99"/>
                <w:sz w:val="22"/>
                <w:szCs w:val="22"/>
              </w:rPr>
              <w:t xml:space="preserve"> </w:t>
            </w:r>
            <w:r w:rsidRPr="001E235A">
              <w:rPr>
                <w:rFonts w:ascii="Arial" w:hAnsi="Arial" w:cs="Arial"/>
                <w:sz w:val="22"/>
                <w:szCs w:val="22"/>
              </w:rPr>
              <w:t>certificate</w:t>
            </w:r>
            <w:r w:rsidRPr="001E235A">
              <w:rPr>
                <w:rFonts w:ascii="Arial" w:hAnsi="Arial" w:cs="Arial"/>
                <w:spacing w:val="45"/>
                <w:sz w:val="22"/>
                <w:szCs w:val="22"/>
              </w:rPr>
              <w:t xml:space="preserve"> </w:t>
            </w:r>
            <w:r w:rsidRPr="001E235A">
              <w:rPr>
                <w:rFonts w:ascii="Arial" w:hAnsi="Arial" w:cs="Arial"/>
                <w:sz w:val="22"/>
                <w:szCs w:val="22"/>
              </w:rPr>
              <w:t>for</w:t>
            </w:r>
            <w:r w:rsidRPr="001E235A">
              <w:rPr>
                <w:rFonts w:ascii="Arial" w:hAnsi="Arial" w:cs="Arial"/>
                <w:spacing w:val="46"/>
                <w:sz w:val="22"/>
                <w:szCs w:val="22"/>
              </w:rPr>
              <w:t xml:space="preserve"> </w:t>
            </w:r>
            <w:r w:rsidRPr="001E235A">
              <w:rPr>
                <w:rFonts w:ascii="Arial" w:hAnsi="Arial" w:cs="Arial"/>
                <w:sz w:val="22"/>
                <w:szCs w:val="22"/>
              </w:rPr>
              <w:t>the</w:t>
            </w:r>
            <w:r w:rsidRPr="001E235A">
              <w:rPr>
                <w:rFonts w:ascii="Arial" w:hAnsi="Arial" w:cs="Arial"/>
                <w:spacing w:val="46"/>
                <w:sz w:val="22"/>
                <w:szCs w:val="22"/>
              </w:rPr>
              <w:t xml:space="preserve"> </w:t>
            </w:r>
            <w:r w:rsidRPr="001E235A">
              <w:rPr>
                <w:rFonts w:ascii="Arial" w:hAnsi="Arial" w:cs="Arial"/>
                <w:sz w:val="22"/>
                <w:szCs w:val="22"/>
              </w:rPr>
              <w:t>respective</w:t>
            </w:r>
            <w:r w:rsidRPr="001E235A">
              <w:rPr>
                <w:rFonts w:ascii="Arial" w:hAnsi="Arial" w:cs="Arial"/>
                <w:spacing w:val="46"/>
                <w:sz w:val="22"/>
                <w:szCs w:val="22"/>
              </w:rPr>
              <w:t xml:space="preserve"> </w:t>
            </w:r>
            <w:r w:rsidRPr="001E235A">
              <w:rPr>
                <w:rFonts w:ascii="Arial" w:hAnsi="Arial" w:cs="Arial"/>
                <w:sz w:val="22"/>
                <w:szCs w:val="22"/>
              </w:rPr>
              <w:t>delivery</w:t>
            </w:r>
            <w:r w:rsidRPr="001E235A">
              <w:rPr>
                <w:rFonts w:ascii="Arial" w:hAnsi="Arial" w:cs="Arial"/>
                <w:spacing w:val="46"/>
                <w:sz w:val="22"/>
                <w:szCs w:val="22"/>
              </w:rPr>
              <w:t xml:space="preserve"> </w:t>
            </w:r>
            <w:r w:rsidRPr="001E235A">
              <w:rPr>
                <w:rFonts w:ascii="Arial" w:hAnsi="Arial" w:cs="Arial"/>
                <w:sz w:val="22"/>
                <w:szCs w:val="22"/>
              </w:rPr>
              <w:t>issued</w:t>
            </w:r>
            <w:r w:rsidRPr="001E235A">
              <w:rPr>
                <w:rFonts w:ascii="Arial" w:hAnsi="Arial" w:cs="Arial"/>
                <w:spacing w:val="46"/>
                <w:sz w:val="22"/>
                <w:szCs w:val="22"/>
              </w:rPr>
              <w:t xml:space="preserve"> </w:t>
            </w:r>
            <w:r w:rsidRPr="001E235A">
              <w:rPr>
                <w:rFonts w:ascii="Arial" w:hAnsi="Arial" w:cs="Arial"/>
                <w:sz w:val="22"/>
                <w:szCs w:val="22"/>
              </w:rPr>
              <w:t>by</w:t>
            </w:r>
            <w:r w:rsidRPr="001E235A">
              <w:rPr>
                <w:rFonts w:ascii="Arial" w:hAnsi="Arial" w:cs="Arial"/>
                <w:spacing w:val="46"/>
                <w:sz w:val="22"/>
                <w:szCs w:val="22"/>
              </w:rPr>
              <w:t xml:space="preserve"> </w:t>
            </w:r>
            <w:r w:rsidRPr="001E235A">
              <w:rPr>
                <w:rFonts w:ascii="Arial" w:hAnsi="Arial" w:cs="Arial"/>
                <w:sz w:val="22"/>
                <w:szCs w:val="22"/>
              </w:rPr>
              <w:t xml:space="preserve">the </w:t>
            </w:r>
            <w:r w:rsidRPr="001E235A">
              <w:rPr>
                <w:rFonts w:ascii="Arial" w:hAnsi="Arial" w:cs="Arial"/>
                <w:spacing w:val="-1"/>
                <w:sz w:val="22"/>
                <w:szCs w:val="22"/>
              </w:rPr>
              <w:t>Procurin</w:t>
            </w:r>
            <w:r w:rsidRPr="001E235A">
              <w:rPr>
                <w:rFonts w:ascii="Arial" w:hAnsi="Arial" w:cs="Arial"/>
                <w:sz w:val="22"/>
                <w:szCs w:val="22"/>
              </w:rPr>
              <w:t>g</w:t>
            </w:r>
            <w:r w:rsidRPr="001E235A">
              <w:rPr>
                <w:rFonts w:ascii="Arial" w:hAnsi="Arial" w:cs="Arial"/>
                <w:spacing w:val="-1"/>
                <w:sz w:val="22"/>
                <w:szCs w:val="22"/>
              </w:rPr>
              <w:t xml:space="preserve"> Agency.</w:t>
            </w:r>
          </w:p>
          <w:p w14:paraId="22864768" w14:textId="1EB9A74B" w:rsidR="001E235A" w:rsidRPr="001E235A" w:rsidRDefault="001E235A" w:rsidP="001E235A">
            <w:pPr>
              <w:pStyle w:val="ListParagraph"/>
              <w:tabs>
                <w:tab w:val="left" w:pos="872"/>
                <w:tab w:val="left" w:pos="1182"/>
                <w:tab w:val="left" w:pos="1362"/>
                <w:tab w:val="left" w:pos="3576"/>
              </w:tabs>
              <w:kinsoku w:val="0"/>
              <w:overflowPunct w:val="0"/>
              <w:spacing w:line="276" w:lineRule="auto"/>
              <w:ind w:left="679" w:right="101"/>
              <w:jc w:val="both"/>
              <w:rPr>
                <w:rFonts w:ascii="Arial" w:hAnsi="Arial" w:cs="Arial"/>
                <w:sz w:val="22"/>
                <w:szCs w:val="22"/>
              </w:rPr>
            </w:pPr>
          </w:p>
        </w:tc>
      </w:tr>
      <w:tr w:rsidR="00396155" w:rsidRPr="001E235A" w14:paraId="3F7E1227" w14:textId="77777777" w:rsidTr="00DD5B2A">
        <w:trPr>
          <w:jc w:val="center"/>
        </w:trPr>
        <w:tc>
          <w:tcPr>
            <w:tcW w:w="10165" w:type="dxa"/>
            <w:gridSpan w:val="3"/>
          </w:tcPr>
          <w:p w14:paraId="0F4404F0" w14:textId="0A19B4E6" w:rsidR="00396155" w:rsidRPr="001E235A" w:rsidRDefault="00396155" w:rsidP="00A24040">
            <w:pPr>
              <w:ind w:right="-2"/>
              <w:rPr>
                <w:sz w:val="22"/>
                <w:szCs w:val="22"/>
              </w:rPr>
            </w:pPr>
            <w:r w:rsidRPr="001E235A">
              <w:rPr>
                <w:rFonts w:ascii="Arial" w:hAnsi="Arial" w:cs="Arial"/>
                <w:b/>
                <w:bCs/>
                <w:spacing w:val="-1"/>
                <w:sz w:val="22"/>
                <w:szCs w:val="22"/>
              </w:rPr>
              <w:t>Price</w:t>
            </w:r>
            <w:r w:rsidRPr="001E235A">
              <w:rPr>
                <w:rFonts w:ascii="Arial" w:hAnsi="Arial" w:cs="Arial"/>
                <w:b/>
                <w:bCs/>
                <w:sz w:val="22"/>
                <w:szCs w:val="22"/>
              </w:rPr>
              <w:t>s</w:t>
            </w:r>
            <w:r w:rsidRPr="001E235A">
              <w:rPr>
                <w:rFonts w:ascii="Arial" w:hAnsi="Arial" w:cs="Arial"/>
                <w:b/>
                <w:bCs/>
                <w:spacing w:val="-4"/>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4"/>
                <w:sz w:val="22"/>
                <w:szCs w:val="22"/>
              </w:rPr>
              <w:t xml:space="preserve"> </w:t>
            </w:r>
            <w:r w:rsidRPr="001E235A">
              <w:rPr>
                <w:rFonts w:ascii="Arial" w:hAnsi="Arial" w:cs="Arial"/>
                <w:b/>
                <w:bCs/>
                <w:spacing w:val="-1"/>
                <w:sz w:val="22"/>
                <w:szCs w:val="22"/>
              </w:rPr>
              <w:t>20)</w:t>
            </w:r>
          </w:p>
        </w:tc>
      </w:tr>
      <w:tr w:rsidR="00A24040" w:rsidRPr="001E235A" w14:paraId="0437BD07" w14:textId="77777777" w:rsidTr="00DD5B2A">
        <w:trPr>
          <w:jc w:val="center"/>
        </w:trPr>
        <w:tc>
          <w:tcPr>
            <w:tcW w:w="1435" w:type="dxa"/>
            <w:vAlign w:val="center"/>
          </w:tcPr>
          <w:p w14:paraId="4F8CB18D" w14:textId="0429B07E" w:rsidR="00A24040" w:rsidRPr="001E235A" w:rsidRDefault="00396155" w:rsidP="001E235A">
            <w:pPr>
              <w:ind w:right="-2"/>
              <w:jc w:val="center"/>
              <w:rPr>
                <w:sz w:val="22"/>
                <w:szCs w:val="22"/>
              </w:rPr>
            </w:pPr>
            <w:r w:rsidRPr="001E235A">
              <w:rPr>
                <w:sz w:val="22"/>
                <w:szCs w:val="22"/>
              </w:rPr>
              <w:t>15.</w:t>
            </w:r>
          </w:p>
        </w:tc>
        <w:tc>
          <w:tcPr>
            <w:tcW w:w="1529" w:type="dxa"/>
            <w:vAlign w:val="center"/>
          </w:tcPr>
          <w:p w14:paraId="6384576C" w14:textId="4703DDFF" w:rsidR="00A24040" w:rsidRPr="001E235A" w:rsidRDefault="00396155" w:rsidP="001E235A">
            <w:pPr>
              <w:ind w:right="-2"/>
              <w:jc w:val="center"/>
              <w:rPr>
                <w:sz w:val="22"/>
                <w:szCs w:val="22"/>
              </w:rPr>
            </w:pPr>
            <w:r w:rsidRPr="001E235A">
              <w:rPr>
                <w:sz w:val="22"/>
                <w:szCs w:val="22"/>
              </w:rPr>
              <w:t>20.1</w:t>
            </w:r>
          </w:p>
        </w:tc>
        <w:tc>
          <w:tcPr>
            <w:tcW w:w="7201" w:type="dxa"/>
          </w:tcPr>
          <w:p w14:paraId="76CA4DCB" w14:textId="77777777" w:rsidR="00396155" w:rsidRPr="001E235A" w:rsidRDefault="00396155" w:rsidP="00396155">
            <w:pPr>
              <w:pStyle w:val="TableParagraph"/>
              <w:kinsoku w:val="0"/>
              <w:overflowPunct w:val="0"/>
              <w:spacing w:line="239" w:lineRule="auto"/>
              <w:ind w:left="102" w:right="102"/>
              <w:rPr>
                <w:rFonts w:ascii="Arial" w:hAnsi="Arial" w:cs="Arial"/>
                <w:sz w:val="22"/>
                <w:szCs w:val="22"/>
              </w:rPr>
            </w:pPr>
            <w:r w:rsidRPr="001E235A">
              <w:rPr>
                <w:rFonts w:ascii="Arial" w:hAnsi="Arial" w:cs="Arial"/>
                <w:spacing w:val="-1"/>
                <w:sz w:val="22"/>
                <w:szCs w:val="22"/>
              </w:rPr>
              <w:t>Price</w:t>
            </w:r>
            <w:r w:rsidRPr="001E235A">
              <w:rPr>
                <w:rFonts w:ascii="Arial" w:hAnsi="Arial" w:cs="Arial"/>
                <w:sz w:val="22"/>
                <w:szCs w:val="22"/>
              </w:rPr>
              <w:t>s</w:t>
            </w:r>
            <w:r w:rsidRPr="001E235A">
              <w:rPr>
                <w:rFonts w:ascii="Arial" w:hAnsi="Arial" w:cs="Arial"/>
                <w:spacing w:val="38"/>
                <w:sz w:val="22"/>
                <w:szCs w:val="22"/>
              </w:rPr>
              <w:t xml:space="preserve"> </w:t>
            </w:r>
            <w:r w:rsidRPr="001E235A">
              <w:rPr>
                <w:rFonts w:ascii="Arial" w:hAnsi="Arial" w:cs="Arial"/>
                <w:spacing w:val="-1"/>
                <w:sz w:val="22"/>
                <w:szCs w:val="22"/>
              </w:rPr>
              <w:t>sha</w:t>
            </w:r>
            <w:r w:rsidRPr="001E235A">
              <w:rPr>
                <w:rFonts w:ascii="Arial" w:hAnsi="Arial" w:cs="Arial"/>
                <w:spacing w:val="-2"/>
                <w:sz w:val="22"/>
                <w:szCs w:val="22"/>
              </w:rPr>
              <w:t>l</w:t>
            </w:r>
            <w:r w:rsidRPr="001E235A">
              <w:rPr>
                <w:rFonts w:ascii="Arial" w:hAnsi="Arial" w:cs="Arial"/>
                <w:sz w:val="22"/>
                <w:szCs w:val="22"/>
              </w:rPr>
              <w:t>l</w:t>
            </w:r>
            <w:r w:rsidRPr="001E235A">
              <w:rPr>
                <w:rFonts w:ascii="Arial" w:hAnsi="Arial" w:cs="Arial"/>
                <w:spacing w:val="38"/>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38"/>
                <w:sz w:val="22"/>
                <w:szCs w:val="22"/>
              </w:rPr>
              <w:t xml:space="preserve"> </w:t>
            </w:r>
            <w:r w:rsidRPr="001E235A">
              <w:rPr>
                <w:rFonts w:ascii="Arial" w:hAnsi="Arial" w:cs="Arial"/>
                <w:spacing w:val="-1"/>
                <w:sz w:val="22"/>
                <w:szCs w:val="22"/>
              </w:rPr>
              <w:t>adjus</w:t>
            </w:r>
            <w:r w:rsidRPr="001E235A">
              <w:rPr>
                <w:rFonts w:ascii="Arial" w:hAnsi="Arial" w:cs="Arial"/>
                <w:spacing w:val="-2"/>
                <w:sz w:val="22"/>
                <w:szCs w:val="22"/>
              </w:rPr>
              <w:t>t</w:t>
            </w:r>
            <w:r w:rsidRPr="001E235A">
              <w:rPr>
                <w:rFonts w:ascii="Arial" w:hAnsi="Arial" w:cs="Arial"/>
                <w:spacing w:val="-1"/>
                <w:sz w:val="22"/>
                <w:szCs w:val="22"/>
              </w:rPr>
              <w:t>e</w:t>
            </w:r>
            <w:r w:rsidRPr="001E235A">
              <w:rPr>
                <w:rFonts w:ascii="Arial" w:hAnsi="Arial" w:cs="Arial"/>
                <w:sz w:val="22"/>
                <w:szCs w:val="22"/>
              </w:rPr>
              <w:t>d</w:t>
            </w:r>
            <w:r w:rsidRPr="001E235A">
              <w:rPr>
                <w:rFonts w:ascii="Arial" w:hAnsi="Arial" w:cs="Arial"/>
                <w:spacing w:val="38"/>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39"/>
                <w:sz w:val="22"/>
                <w:szCs w:val="22"/>
              </w:rPr>
              <w:t xml:space="preserve"> </w:t>
            </w:r>
            <w:r w:rsidRPr="001E235A">
              <w:rPr>
                <w:rFonts w:ascii="Arial" w:hAnsi="Arial" w:cs="Arial"/>
                <w:spacing w:val="-1"/>
                <w:sz w:val="22"/>
                <w:szCs w:val="22"/>
              </w:rPr>
              <w:t>acc</w:t>
            </w:r>
            <w:r w:rsidRPr="001E235A">
              <w:rPr>
                <w:rFonts w:ascii="Arial" w:hAnsi="Arial" w:cs="Arial"/>
                <w:spacing w:val="-2"/>
                <w:sz w:val="22"/>
                <w:szCs w:val="22"/>
              </w:rPr>
              <w:t>o</w:t>
            </w:r>
            <w:r w:rsidRPr="001E235A">
              <w:rPr>
                <w:rFonts w:ascii="Arial" w:hAnsi="Arial" w:cs="Arial"/>
                <w:spacing w:val="-1"/>
                <w:sz w:val="22"/>
                <w:szCs w:val="22"/>
              </w:rPr>
              <w:t>rdanc</w:t>
            </w:r>
            <w:r w:rsidRPr="001E235A">
              <w:rPr>
                <w:rFonts w:ascii="Arial" w:hAnsi="Arial" w:cs="Arial"/>
                <w:sz w:val="22"/>
                <w:szCs w:val="22"/>
              </w:rPr>
              <w:t>e</w:t>
            </w:r>
            <w:r w:rsidRPr="001E235A">
              <w:rPr>
                <w:rFonts w:ascii="Arial" w:hAnsi="Arial" w:cs="Arial"/>
                <w:spacing w:val="38"/>
                <w:sz w:val="22"/>
                <w:szCs w:val="22"/>
              </w:rPr>
              <w:t xml:space="preserve"> </w:t>
            </w:r>
            <w:r w:rsidRPr="001E235A">
              <w:rPr>
                <w:rFonts w:ascii="Arial" w:hAnsi="Arial" w:cs="Arial"/>
                <w:spacing w:val="-1"/>
                <w:sz w:val="22"/>
                <w:szCs w:val="22"/>
              </w:rPr>
              <w:t>wit</w:t>
            </w:r>
            <w:r w:rsidRPr="001E235A">
              <w:rPr>
                <w:rFonts w:ascii="Arial" w:hAnsi="Arial" w:cs="Arial"/>
                <w:sz w:val="22"/>
                <w:szCs w:val="22"/>
              </w:rPr>
              <w:t>h</w:t>
            </w:r>
            <w:r w:rsidRPr="001E235A">
              <w:rPr>
                <w:rFonts w:ascii="Arial" w:hAnsi="Arial" w:cs="Arial"/>
                <w:spacing w:val="38"/>
                <w:sz w:val="22"/>
                <w:szCs w:val="22"/>
              </w:rPr>
              <w:t xml:space="preserve"> </w:t>
            </w:r>
            <w:r w:rsidRPr="001E235A">
              <w:rPr>
                <w:rFonts w:ascii="Arial" w:hAnsi="Arial" w:cs="Arial"/>
                <w:spacing w:val="-1"/>
                <w:sz w:val="22"/>
                <w:szCs w:val="22"/>
              </w:rPr>
              <w:t>provision</w:t>
            </w:r>
            <w:r w:rsidRPr="001E235A">
              <w:rPr>
                <w:rFonts w:ascii="Arial" w:hAnsi="Arial" w:cs="Arial"/>
                <w:sz w:val="22"/>
                <w:szCs w:val="22"/>
              </w:rPr>
              <w:t>s</w:t>
            </w:r>
            <w:r w:rsidRPr="001E235A">
              <w:rPr>
                <w:rFonts w:ascii="Arial" w:hAnsi="Arial" w:cs="Arial"/>
                <w:spacing w:val="38"/>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39"/>
                <w:sz w:val="22"/>
                <w:szCs w:val="22"/>
              </w:rPr>
              <w:t xml:space="preserve"> </w:t>
            </w:r>
            <w:r w:rsidRPr="001E235A">
              <w:rPr>
                <w:rFonts w:ascii="Arial" w:hAnsi="Arial" w:cs="Arial"/>
                <w:spacing w:val="-1"/>
                <w:sz w:val="22"/>
                <w:szCs w:val="22"/>
              </w:rPr>
              <w:t>the Attachment</w:t>
            </w:r>
            <w:r w:rsidRPr="001E235A">
              <w:rPr>
                <w:rFonts w:ascii="Arial" w:hAnsi="Arial" w:cs="Arial"/>
                <w:spacing w:val="-4"/>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4"/>
                <w:sz w:val="22"/>
                <w:szCs w:val="22"/>
              </w:rPr>
              <w:t xml:space="preserve"> </w:t>
            </w:r>
            <w:r w:rsidRPr="001E235A">
              <w:rPr>
                <w:rFonts w:ascii="Arial" w:hAnsi="Arial" w:cs="Arial"/>
                <w:spacing w:val="-1"/>
                <w:sz w:val="22"/>
                <w:szCs w:val="22"/>
              </w:rPr>
              <w:t>SCC.</w:t>
            </w:r>
          </w:p>
          <w:p w14:paraId="671AA4F8" w14:textId="7A9D5D3B" w:rsidR="00A24040" w:rsidRPr="001E235A" w:rsidRDefault="00396155" w:rsidP="00396155">
            <w:pPr>
              <w:ind w:right="-2"/>
              <w:rPr>
                <w:sz w:val="22"/>
                <w:szCs w:val="22"/>
              </w:rPr>
            </w:pPr>
            <w:r w:rsidRPr="001E235A">
              <w:rPr>
                <w:rFonts w:ascii="Arial" w:hAnsi="Arial" w:cs="Arial"/>
                <w:i/>
                <w:iCs/>
                <w:sz w:val="22"/>
                <w:szCs w:val="22"/>
              </w:rPr>
              <w:t>[To</w:t>
            </w:r>
            <w:r w:rsidRPr="001E235A">
              <w:rPr>
                <w:rFonts w:ascii="Arial" w:hAnsi="Arial" w:cs="Arial"/>
                <w:i/>
                <w:iCs/>
                <w:spacing w:val="-3"/>
                <w:sz w:val="22"/>
                <w:szCs w:val="22"/>
              </w:rPr>
              <w:t xml:space="preserve"> </w:t>
            </w:r>
            <w:r w:rsidRPr="001E235A">
              <w:rPr>
                <w:rFonts w:ascii="Arial" w:hAnsi="Arial" w:cs="Arial"/>
                <w:i/>
                <w:iCs/>
                <w:sz w:val="22"/>
                <w:szCs w:val="22"/>
              </w:rPr>
              <w:t>be</w:t>
            </w:r>
            <w:r w:rsidRPr="001E235A">
              <w:rPr>
                <w:rFonts w:ascii="Arial" w:hAnsi="Arial" w:cs="Arial"/>
                <w:i/>
                <w:iCs/>
                <w:spacing w:val="-3"/>
                <w:sz w:val="22"/>
                <w:szCs w:val="22"/>
              </w:rPr>
              <w:t xml:space="preserve"> </w:t>
            </w:r>
            <w:r w:rsidRPr="001E235A">
              <w:rPr>
                <w:rFonts w:ascii="Arial" w:hAnsi="Arial" w:cs="Arial"/>
                <w:i/>
                <w:iCs/>
                <w:sz w:val="22"/>
                <w:szCs w:val="22"/>
              </w:rPr>
              <w:t>inserted</w:t>
            </w:r>
            <w:r w:rsidRPr="001E235A">
              <w:rPr>
                <w:rFonts w:ascii="Arial" w:hAnsi="Arial" w:cs="Arial"/>
                <w:i/>
                <w:iCs/>
                <w:spacing w:val="-3"/>
                <w:sz w:val="22"/>
                <w:szCs w:val="22"/>
              </w:rPr>
              <w:t xml:space="preserve"> </w:t>
            </w:r>
            <w:r w:rsidRPr="001E235A">
              <w:rPr>
                <w:rFonts w:ascii="Arial" w:hAnsi="Arial" w:cs="Arial"/>
                <w:b/>
                <w:bCs/>
                <w:i/>
                <w:iCs/>
                <w:spacing w:val="-1"/>
                <w:sz w:val="22"/>
                <w:szCs w:val="22"/>
              </w:rPr>
              <w:t>onl</w:t>
            </w:r>
            <w:r w:rsidRPr="001E235A">
              <w:rPr>
                <w:rFonts w:ascii="Arial" w:hAnsi="Arial" w:cs="Arial"/>
                <w:b/>
                <w:bCs/>
                <w:i/>
                <w:iCs/>
                <w:sz w:val="22"/>
                <w:szCs w:val="22"/>
              </w:rPr>
              <w:t>y</w:t>
            </w:r>
            <w:r w:rsidRPr="001E235A">
              <w:rPr>
                <w:rFonts w:ascii="Arial" w:hAnsi="Arial" w:cs="Arial"/>
                <w:b/>
                <w:bCs/>
                <w:i/>
                <w:iCs/>
                <w:spacing w:val="-3"/>
                <w:sz w:val="22"/>
                <w:szCs w:val="22"/>
              </w:rPr>
              <w:t xml:space="preserve"> </w:t>
            </w:r>
            <w:r w:rsidRPr="001E235A">
              <w:rPr>
                <w:rFonts w:ascii="Arial" w:hAnsi="Arial" w:cs="Arial"/>
                <w:i/>
                <w:iCs/>
                <w:sz w:val="22"/>
                <w:szCs w:val="22"/>
              </w:rPr>
              <w:t>if</w:t>
            </w:r>
            <w:r w:rsidRPr="001E235A">
              <w:rPr>
                <w:rFonts w:ascii="Arial" w:hAnsi="Arial" w:cs="Arial"/>
                <w:i/>
                <w:iCs/>
                <w:spacing w:val="-2"/>
                <w:sz w:val="22"/>
                <w:szCs w:val="22"/>
              </w:rPr>
              <w:t xml:space="preserve"> </w:t>
            </w:r>
            <w:r w:rsidRPr="001E235A">
              <w:rPr>
                <w:rFonts w:ascii="Arial" w:hAnsi="Arial" w:cs="Arial"/>
                <w:i/>
                <w:iCs/>
                <w:sz w:val="22"/>
                <w:szCs w:val="22"/>
              </w:rPr>
              <w:t>p</w:t>
            </w:r>
            <w:r w:rsidRPr="001E235A">
              <w:rPr>
                <w:rFonts w:ascii="Arial" w:hAnsi="Arial" w:cs="Arial"/>
                <w:i/>
                <w:iCs/>
                <w:spacing w:val="-2"/>
                <w:sz w:val="22"/>
                <w:szCs w:val="22"/>
              </w:rPr>
              <w:t>r</w:t>
            </w:r>
            <w:r w:rsidRPr="001E235A">
              <w:rPr>
                <w:rFonts w:ascii="Arial" w:hAnsi="Arial" w:cs="Arial"/>
                <w:i/>
                <w:iCs/>
                <w:sz w:val="22"/>
                <w:szCs w:val="22"/>
              </w:rPr>
              <w:t>ice</w:t>
            </w:r>
            <w:r w:rsidRPr="001E235A">
              <w:rPr>
                <w:rFonts w:ascii="Arial" w:hAnsi="Arial" w:cs="Arial"/>
                <w:i/>
                <w:iCs/>
                <w:spacing w:val="-2"/>
                <w:sz w:val="22"/>
                <w:szCs w:val="22"/>
              </w:rPr>
              <w:t xml:space="preserve"> </w:t>
            </w:r>
            <w:r w:rsidRPr="001E235A">
              <w:rPr>
                <w:rFonts w:ascii="Arial" w:hAnsi="Arial" w:cs="Arial"/>
                <w:i/>
                <w:iCs/>
                <w:sz w:val="22"/>
                <w:szCs w:val="22"/>
              </w:rPr>
              <w:t>is</w:t>
            </w:r>
            <w:r w:rsidRPr="001E235A">
              <w:rPr>
                <w:rFonts w:ascii="Arial" w:hAnsi="Arial" w:cs="Arial"/>
                <w:i/>
                <w:iCs/>
                <w:spacing w:val="-2"/>
                <w:sz w:val="22"/>
                <w:szCs w:val="22"/>
              </w:rPr>
              <w:t xml:space="preserve"> </w:t>
            </w:r>
            <w:r w:rsidRPr="001E235A">
              <w:rPr>
                <w:rFonts w:ascii="Arial" w:hAnsi="Arial" w:cs="Arial"/>
                <w:i/>
                <w:iCs/>
                <w:sz w:val="22"/>
                <w:szCs w:val="22"/>
              </w:rPr>
              <w:t>su</w:t>
            </w:r>
            <w:r w:rsidRPr="001E235A">
              <w:rPr>
                <w:rFonts w:ascii="Arial" w:hAnsi="Arial" w:cs="Arial"/>
                <w:i/>
                <w:iCs/>
                <w:spacing w:val="-1"/>
                <w:sz w:val="22"/>
                <w:szCs w:val="22"/>
              </w:rPr>
              <w:t>b</w:t>
            </w:r>
            <w:r w:rsidRPr="001E235A">
              <w:rPr>
                <w:rFonts w:ascii="Arial" w:hAnsi="Arial" w:cs="Arial"/>
                <w:i/>
                <w:iCs/>
                <w:sz w:val="22"/>
                <w:szCs w:val="22"/>
              </w:rPr>
              <w:t>ject</w:t>
            </w:r>
            <w:r w:rsidRPr="001E235A">
              <w:rPr>
                <w:rFonts w:ascii="Arial" w:hAnsi="Arial" w:cs="Arial"/>
                <w:i/>
                <w:iCs/>
                <w:spacing w:val="-2"/>
                <w:sz w:val="22"/>
                <w:szCs w:val="22"/>
              </w:rPr>
              <w:t xml:space="preserve"> </w:t>
            </w:r>
            <w:r w:rsidRPr="001E235A">
              <w:rPr>
                <w:rFonts w:ascii="Arial" w:hAnsi="Arial" w:cs="Arial"/>
                <w:i/>
                <w:iCs/>
                <w:sz w:val="22"/>
                <w:szCs w:val="22"/>
              </w:rPr>
              <w:t>to</w:t>
            </w:r>
            <w:r w:rsidRPr="001E235A">
              <w:rPr>
                <w:rFonts w:ascii="Arial" w:hAnsi="Arial" w:cs="Arial"/>
                <w:i/>
                <w:iCs/>
                <w:spacing w:val="-2"/>
                <w:sz w:val="22"/>
                <w:szCs w:val="22"/>
              </w:rPr>
              <w:t xml:space="preserve"> </w:t>
            </w:r>
            <w:r w:rsidRPr="001E235A">
              <w:rPr>
                <w:rFonts w:ascii="Arial" w:hAnsi="Arial" w:cs="Arial"/>
                <w:i/>
                <w:iCs/>
                <w:sz w:val="22"/>
                <w:szCs w:val="22"/>
              </w:rPr>
              <w:t>adju</w:t>
            </w:r>
            <w:r w:rsidRPr="001E235A">
              <w:rPr>
                <w:rFonts w:ascii="Arial" w:hAnsi="Arial" w:cs="Arial"/>
                <w:i/>
                <w:iCs/>
                <w:spacing w:val="-1"/>
                <w:sz w:val="22"/>
                <w:szCs w:val="22"/>
              </w:rPr>
              <w:t>s</w:t>
            </w:r>
            <w:r w:rsidRPr="001E235A">
              <w:rPr>
                <w:rFonts w:ascii="Arial" w:hAnsi="Arial" w:cs="Arial"/>
                <w:i/>
                <w:iCs/>
                <w:sz w:val="22"/>
                <w:szCs w:val="22"/>
              </w:rPr>
              <w:t>tm</w:t>
            </w:r>
            <w:r w:rsidRPr="001E235A">
              <w:rPr>
                <w:rFonts w:ascii="Arial" w:hAnsi="Arial" w:cs="Arial"/>
                <w:i/>
                <w:iCs/>
                <w:spacing w:val="-1"/>
                <w:sz w:val="22"/>
                <w:szCs w:val="22"/>
              </w:rPr>
              <w:t>e</w:t>
            </w:r>
            <w:r w:rsidRPr="001E235A">
              <w:rPr>
                <w:rFonts w:ascii="Arial" w:hAnsi="Arial" w:cs="Arial"/>
                <w:i/>
                <w:iCs/>
                <w:sz w:val="22"/>
                <w:szCs w:val="22"/>
              </w:rPr>
              <w:t>nt.]</w:t>
            </w:r>
          </w:p>
        </w:tc>
      </w:tr>
      <w:tr w:rsidR="00396155" w:rsidRPr="001E235A" w14:paraId="3F57FB25" w14:textId="77777777" w:rsidTr="00DD5B2A">
        <w:trPr>
          <w:jc w:val="center"/>
        </w:trPr>
        <w:tc>
          <w:tcPr>
            <w:tcW w:w="10165" w:type="dxa"/>
            <w:gridSpan w:val="3"/>
          </w:tcPr>
          <w:p w14:paraId="63689CE5" w14:textId="5CF0ACC6" w:rsidR="00396155" w:rsidRPr="001E235A" w:rsidRDefault="00396155" w:rsidP="00A24040">
            <w:pPr>
              <w:ind w:right="-2"/>
              <w:rPr>
                <w:sz w:val="22"/>
                <w:szCs w:val="22"/>
              </w:rPr>
            </w:pPr>
            <w:r w:rsidRPr="001E235A">
              <w:rPr>
                <w:rFonts w:ascii="Arial" w:hAnsi="Arial" w:cs="Arial"/>
                <w:b/>
                <w:bCs/>
                <w:sz w:val="22"/>
                <w:szCs w:val="22"/>
              </w:rPr>
              <w:t>Liquidated</w:t>
            </w:r>
            <w:r w:rsidRPr="001E235A">
              <w:rPr>
                <w:rFonts w:ascii="Arial" w:hAnsi="Arial" w:cs="Arial"/>
                <w:b/>
                <w:bCs/>
                <w:spacing w:val="-5"/>
                <w:sz w:val="22"/>
                <w:szCs w:val="22"/>
              </w:rPr>
              <w:t xml:space="preserve"> </w:t>
            </w:r>
            <w:r w:rsidRPr="001E235A">
              <w:rPr>
                <w:rFonts w:ascii="Arial" w:hAnsi="Arial" w:cs="Arial"/>
                <w:b/>
                <w:bCs/>
                <w:sz w:val="22"/>
                <w:szCs w:val="22"/>
              </w:rPr>
              <w:t>Damages</w:t>
            </w:r>
            <w:r w:rsidRPr="001E235A">
              <w:rPr>
                <w:rFonts w:ascii="Arial" w:hAnsi="Arial" w:cs="Arial"/>
                <w:b/>
                <w:bCs/>
                <w:spacing w:val="-6"/>
                <w:sz w:val="22"/>
                <w:szCs w:val="22"/>
              </w:rPr>
              <w:t xml:space="preserve"> </w:t>
            </w:r>
            <w:r w:rsidRPr="001E235A">
              <w:rPr>
                <w:rFonts w:ascii="Arial" w:hAnsi="Arial" w:cs="Arial"/>
                <w:b/>
                <w:bCs/>
                <w:sz w:val="22"/>
                <w:szCs w:val="22"/>
              </w:rPr>
              <w:t>(GCC</w:t>
            </w:r>
            <w:r w:rsidRPr="001E235A">
              <w:rPr>
                <w:rFonts w:ascii="Arial" w:hAnsi="Arial" w:cs="Arial"/>
                <w:b/>
                <w:bCs/>
                <w:spacing w:val="-6"/>
                <w:sz w:val="22"/>
                <w:szCs w:val="22"/>
              </w:rPr>
              <w:t xml:space="preserve"> </w:t>
            </w:r>
            <w:r w:rsidRPr="001E235A">
              <w:rPr>
                <w:rFonts w:ascii="Arial" w:hAnsi="Arial" w:cs="Arial"/>
                <w:b/>
                <w:bCs/>
                <w:sz w:val="22"/>
                <w:szCs w:val="22"/>
              </w:rPr>
              <w:t>Clause</w:t>
            </w:r>
            <w:r w:rsidRPr="001E235A">
              <w:rPr>
                <w:rFonts w:ascii="Arial" w:hAnsi="Arial" w:cs="Arial"/>
                <w:b/>
                <w:bCs/>
                <w:spacing w:val="-5"/>
                <w:sz w:val="22"/>
                <w:szCs w:val="22"/>
              </w:rPr>
              <w:t xml:space="preserve"> </w:t>
            </w:r>
            <w:r w:rsidRPr="001E235A">
              <w:rPr>
                <w:rFonts w:ascii="Arial" w:hAnsi="Arial" w:cs="Arial"/>
                <w:b/>
                <w:bCs/>
                <w:sz w:val="22"/>
                <w:szCs w:val="22"/>
              </w:rPr>
              <w:t>26)</w:t>
            </w:r>
          </w:p>
        </w:tc>
      </w:tr>
      <w:tr w:rsidR="00396155" w:rsidRPr="001E235A" w14:paraId="1DDFAFF9" w14:textId="77777777" w:rsidTr="00DD5B2A">
        <w:trPr>
          <w:jc w:val="center"/>
        </w:trPr>
        <w:tc>
          <w:tcPr>
            <w:tcW w:w="1435" w:type="dxa"/>
            <w:vAlign w:val="center"/>
          </w:tcPr>
          <w:p w14:paraId="0F39ED60" w14:textId="506BDD45" w:rsidR="00396155" w:rsidRPr="001E235A" w:rsidRDefault="00396155" w:rsidP="001E235A">
            <w:pPr>
              <w:ind w:right="-2"/>
              <w:jc w:val="center"/>
              <w:rPr>
                <w:sz w:val="22"/>
                <w:szCs w:val="22"/>
              </w:rPr>
            </w:pPr>
            <w:r w:rsidRPr="001E235A">
              <w:rPr>
                <w:sz w:val="22"/>
                <w:szCs w:val="22"/>
              </w:rPr>
              <w:t>16.</w:t>
            </w:r>
          </w:p>
        </w:tc>
        <w:tc>
          <w:tcPr>
            <w:tcW w:w="1529" w:type="dxa"/>
            <w:vAlign w:val="center"/>
          </w:tcPr>
          <w:p w14:paraId="3C54418F" w14:textId="1B895F5D" w:rsidR="00396155" w:rsidRPr="001E235A" w:rsidRDefault="00396155" w:rsidP="001E235A">
            <w:pPr>
              <w:ind w:right="-2"/>
              <w:jc w:val="center"/>
              <w:rPr>
                <w:sz w:val="22"/>
                <w:szCs w:val="22"/>
              </w:rPr>
            </w:pPr>
            <w:r w:rsidRPr="001E235A">
              <w:rPr>
                <w:rFonts w:ascii="Arial" w:hAnsi="Arial" w:cs="Arial"/>
                <w:sz w:val="22"/>
                <w:szCs w:val="22"/>
              </w:rPr>
              <w:t>25.1</w:t>
            </w:r>
          </w:p>
        </w:tc>
        <w:tc>
          <w:tcPr>
            <w:tcW w:w="7201" w:type="dxa"/>
          </w:tcPr>
          <w:p w14:paraId="0763E1F2" w14:textId="001C38EC" w:rsidR="00396155" w:rsidRPr="001E235A" w:rsidRDefault="00396155" w:rsidP="00396155">
            <w:pPr>
              <w:ind w:right="-2"/>
              <w:rPr>
                <w:sz w:val="22"/>
                <w:szCs w:val="22"/>
              </w:rPr>
            </w:pPr>
            <w:r w:rsidRPr="001E235A">
              <w:rPr>
                <w:rFonts w:ascii="Arial" w:hAnsi="Arial" w:cs="Arial"/>
                <w:sz w:val="22"/>
                <w:szCs w:val="22"/>
              </w:rPr>
              <w:t>Applicable</w:t>
            </w:r>
            <w:r w:rsidRPr="001E235A">
              <w:rPr>
                <w:rFonts w:ascii="Arial" w:hAnsi="Arial" w:cs="Arial"/>
                <w:spacing w:val="-1"/>
                <w:sz w:val="22"/>
                <w:szCs w:val="22"/>
              </w:rPr>
              <w:t xml:space="preserve"> </w:t>
            </w:r>
            <w:r w:rsidRPr="001E235A">
              <w:rPr>
                <w:rFonts w:ascii="Arial" w:hAnsi="Arial" w:cs="Arial"/>
                <w:sz w:val="22"/>
                <w:szCs w:val="22"/>
              </w:rPr>
              <w:t xml:space="preserve">rate: </w:t>
            </w:r>
            <w:r w:rsidRPr="001E235A">
              <w:rPr>
                <w:rFonts w:ascii="Arial" w:hAnsi="Arial" w:cs="Arial"/>
                <w:i/>
                <w:iCs/>
                <w:sz w:val="22"/>
                <w:szCs w:val="22"/>
              </w:rPr>
              <w:t>0.2% per day of undelivered quantity value</w:t>
            </w:r>
          </w:p>
        </w:tc>
      </w:tr>
      <w:tr w:rsidR="00396155" w:rsidRPr="001E235A" w14:paraId="500490CB" w14:textId="77777777" w:rsidTr="00DD5B2A">
        <w:trPr>
          <w:jc w:val="center"/>
        </w:trPr>
        <w:tc>
          <w:tcPr>
            <w:tcW w:w="10165" w:type="dxa"/>
            <w:gridSpan w:val="3"/>
          </w:tcPr>
          <w:p w14:paraId="332FE8D9" w14:textId="5E7986E4" w:rsidR="00396155" w:rsidRPr="001E235A" w:rsidRDefault="00396155" w:rsidP="00A24040">
            <w:pPr>
              <w:ind w:right="-2"/>
              <w:rPr>
                <w:sz w:val="22"/>
                <w:szCs w:val="22"/>
              </w:rPr>
            </w:pPr>
            <w:r w:rsidRPr="001E235A">
              <w:rPr>
                <w:rFonts w:ascii="Arial" w:hAnsi="Arial" w:cs="Arial"/>
                <w:b/>
                <w:bCs/>
                <w:spacing w:val="-1"/>
                <w:sz w:val="22"/>
                <w:szCs w:val="22"/>
              </w:rPr>
              <w:lastRenderedPageBreak/>
              <w:t>Procedur</w:t>
            </w:r>
            <w:r w:rsidRPr="001E235A">
              <w:rPr>
                <w:rFonts w:ascii="Arial" w:hAnsi="Arial" w:cs="Arial"/>
                <w:b/>
                <w:bCs/>
                <w:sz w:val="22"/>
                <w:szCs w:val="22"/>
              </w:rPr>
              <w:t>e</w:t>
            </w:r>
            <w:r w:rsidRPr="001E235A">
              <w:rPr>
                <w:rFonts w:ascii="Arial" w:hAnsi="Arial" w:cs="Arial"/>
                <w:b/>
                <w:bCs/>
                <w:spacing w:val="-5"/>
                <w:sz w:val="22"/>
                <w:szCs w:val="22"/>
              </w:rPr>
              <w:t xml:space="preserve"> </w:t>
            </w:r>
            <w:r w:rsidRPr="001E235A">
              <w:rPr>
                <w:rFonts w:ascii="Arial" w:hAnsi="Arial" w:cs="Arial"/>
                <w:b/>
                <w:bCs/>
                <w:spacing w:val="-1"/>
                <w:sz w:val="22"/>
                <w:szCs w:val="22"/>
              </w:rPr>
              <w:t>fo</w:t>
            </w:r>
            <w:r w:rsidRPr="001E235A">
              <w:rPr>
                <w:rFonts w:ascii="Arial" w:hAnsi="Arial" w:cs="Arial"/>
                <w:b/>
                <w:bCs/>
                <w:sz w:val="22"/>
                <w:szCs w:val="22"/>
              </w:rPr>
              <w:t>r</w:t>
            </w:r>
            <w:r w:rsidRPr="001E235A">
              <w:rPr>
                <w:rFonts w:ascii="Arial" w:hAnsi="Arial" w:cs="Arial"/>
                <w:b/>
                <w:bCs/>
                <w:spacing w:val="-6"/>
                <w:sz w:val="22"/>
                <w:szCs w:val="22"/>
              </w:rPr>
              <w:t xml:space="preserve"> </w:t>
            </w:r>
            <w:r w:rsidRPr="001E235A">
              <w:rPr>
                <w:rFonts w:ascii="Arial" w:hAnsi="Arial" w:cs="Arial"/>
                <w:b/>
                <w:bCs/>
                <w:spacing w:val="-1"/>
                <w:sz w:val="22"/>
                <w:szCs w:val="22"/>
              </w:rPr>
              <w:t>Disput</w:t>
            </w:r>
            <w:r w:rsidRPr="001E235A">
              <w:rPr>
                <w:rFonts w:ascii="Arial" w:hAnsi="Arial" w:cs="Arial"/>
                <w:b/>
                <w:bCs/>
                <w:sz w:val="22"/>
                <w:szCs w:val="22"/>
              </w:rPr>
              <w:t>e</w:t>
            </w:r>
            <w:r w:rsidRPr="001E235A">
              <w:rPr>
                <w:rFonts w:ascii="Arial" w:hAnsi="Arial" w:cs="Arial"/>
                <w:b/>
                <w:bCs/>
                <w:spacing w:val="-4"/>
                <w:sz w:val="22"/>
                <w:szCs w:val="22"/>
              </w:rPr>
              <w:t xml:space="preserve"> </w:t>
            </w:r>
            <w:r w:rsidRPr="001E235A">
              <w:rPr>
                <w:rFonts w:ascii="Arial" w:hAnsi="Arial" w:cs="Arial"/>
                <w:b/>
                <w:bCs/>
                <w:spacing w:val="-1"/>
                <w:sz w:val="22"/>
                <w:szCs w:val="22"/>
              </w:rPr>
              <w:t>Resolutio</w:t>
            </w:r>
            <w:r w:rsidRPr="001E235A">
              <w:rPr>
                <w:rFonts w:ascii="Arial" w:hAnsi="Arial" w:cs="Arial"/>
                <w:b/>
                <w:bCs/>
                <w:sz w:val="22"/>
                <w:szCs w:val="22"/>
              </w:rPr>
              <w:t>n</w:t>
            </w:r>
            <w:r w:rsidRPr="001E235A">
              <w:rPr>
                <w:rFonts w:ascii="Arial" w:hAnsi="Arial" w:cs="Arial"/>
                <w:b/>
                <w:bCs/>
                <w:spacing w:val="-6"/>
                <w:sz w:val="22"/>
                <w:szCs w:val="22"/>
              </w:rPr>
              <w:t xml:space="preserve"> </w:t>
            </w:r>
            <w:r w:rsidRPr="001E235A">
              <w:rPr>
                <w:rFonts w:ascii="Arial" w:hAnsi="Arial" w:cs="Arial"/>
                <w:b/>
                <w:bCs/>
                <w:spacing w:val="-1"/>
                <w:sz w:val="22"/>
                <w:szCs w:val="22"/>
              </w:rPr>
              <w:t>(GC</w:t>
            </w:r>
            <w:r w:rsidRPr="001E235A">
              <w:rPr>
                <w:rFonts w:ascii="Arial" w:hAnsi="Arial" w:cs="Arial"/>
                <w:b/>
                <w:bCs/>
                <w:sz w:val="22"/>
                <w:szCs w:val="22"/>
              </w:rPr>
              <w:t>C</w:t>
            </w:r>
            <w:r w:rsidRPr="001E235A">
              <w:rPr>
                <w:rFonts w:ascii="Arial" w:hAnsi="Arial" w:cs="Arial"/>
                <w:b/>
                <w:bCs/>
                <w:spacing w:val="-5"/>
                <w:sz w:val="22"/>
                <w:szCs w:val="22"/>
              </w:rPr>
              <w:t xml:space="preserve"> </w:t>
            </w:r>
            <w:r w:rsidRPr="001E235A">
              <w:rPr>
                <w:rFonts w:ascii="Arial" w:hAnsi="Arial" w:cs="Arial"/>
                <w:b/>
                <w:bCs/>
                <w:spacing w:val="-1"/>
                <w:sz w:val="22"/>
                <w:szCs w:val="22"/>
              </w:rPr>
              <w:t>Claus</w:t>
            </w:r>
            <w:r w:rsidRPr="001E235A">
              <w:rPr>
                <w:rFonts w:ascii="Arial" w:hAnsi="Arial" w:cs="Arial"/>
                <w:b/>
                <w:bCs/>
                <w:sz w:val="22"/>
                <w:szCs w:val="22"/>
              </w:rPr>
              <w:t>e</w:t>
            </w:r>
            <w:r w:rsidRPr="001E235A">
              <w:rPr>
                <w:rFonts w:ascii="Arial" w:hAnsi="Arial" w:cs="Arial"/>
                <w:b/>
                <w:bCs/>
                <w:spacing w:val="-5"/>
                <w:sz w:val="22"/>
                <w:szCs w:val="22"/>
              </w:rPr>
              <w:t xml:space="preserve"> </w:t>
            </w:r>
            <w:r w:rsidRPr="001E235A">
              <w:rPr>
                <w:rFonts w:ascii="Arial" w:hAnsi="Arial" w:cs="Arial"/>
                <w:b/>
                <w:bCs/>
                <w:spacing w:val="-1"/>
                <w:sz w:val="22"/>
                <w:szCs w:val="22"/>
              </w:rPr>
              <w:t>32)</w:t>
            </w:r>
          </w:p>
        </w:tc>
      </w:tr>
      <w:tr w:rsidR="00396155" w:rsidRPr="001E235A" w14:paraId="3DDA798F" w14:textId="77777777" w:rsidTr="00DD5B2A">
        <w:trPr>
          <w:jc w:val="center"/>
        </w:trPr>
        <w:tc>
          <w:tcPr>
            <w:tcW w:w="1435" w:type="dxa"/>
            <w:vAlign w:val="center"/>
          </w:tcPr>
          <w:p w14:paraId="02233B2F" w14:textId="4B4053E0" w:rsidR="00396155" w:rsidRPr="001E235A" w:rsidRDefault="00396155" w:rsidP="001E235A">
            <w:pPr>
              <w:ind w:right="-2"/>
              <w:jc w:val="center"/>
              <w:rPr>
                <w:sz w:val="22"/>
                <w:szCs w:val="22"/>
              </w:rPr>
            </w:pPr>
            <w:r w:rsidRPr="001E235A">
              <w:rPr>
                <w:sz w:val="22"/>
                <w:szCs w:val="22"/>
              </w:rPr>
              <w:t>17.</w:t>
            </w:r>
          </w:p>
        </w:tc>
        <w:tc>
          <w:tcPr>
            <w:tcW w:w="1529" w:type="dxa"/>
            <w:vAlign w:val="center"/>
          </w:tcPr>
          <w:p w14:paraId="1CA23A97" w14:textId="333F97FB" w:rsidR="00396155" w:rsidRPr="001E235A" w:rsidRDefault="00396155" w:rsidP="001E235A">
            <w:pPr>
              <w:ind w:right="-2"/>
              <w:jc w:val="center"/>
              <w:rPr>
                <w:sz w:val="22"/>
                <w:szCs w:val="22"/>
              </w:rPr>
            </w:pPr>
            <w:r w:rsidRPr="001E235A">
              <w:rPr>
                <w:rFonts w:ascii="Arial" w:hAnsi="Arial" w:cs="Arial"/>
                <w:b/>
                <w:bCs/>
                <w:sz w:val="22"/>
                <w:szCs w:val="22"/>
              </w:rPr>
              <w:t>32.3</w:t>
            </w:r>
          </w:p>
        </w:tc>
        <w:tc>
          <w:tcPr>
            <w:tcW w:w="7201" w:type="dxa"/>
          </w:tcPr>
          <w:p w14:paraId="29B63FF7" w14:textId="77777777" w:rsidR="00396155" w:rsidRPr="001E235A" w:rsidRDefault="00396155" w:rsidP="00396155">
            <w:pPr>
              <w:rPr>
                <w:rFonts w:ascii="Arial" w:hAnsi="Arial" w:cs="Arial"/>
                <w:b/>
                <w:bCs/>
                <w:sz w:val="22"/>
                <w:szCs w:val="22"/>
              </w:rPr>
            </w:pPr>
            <w:r w:rsidRPr="001E235A">
              <w:rPr>
                <w:rFonts w:ascii="Arial" w:hAnsi="Arial" w:cs="Arial"/>
                <w:b/>
                <w:bCs/>
                <w:sz w:val="22"/>
                <w:szCs w:val="22"/>
              </w:rPr>
              <w:t>Dispute</w:t>
            </w:r>
            <w:r w:rsidRPr="001E235A">
              <w:rPr>
                <w:rFonts w:ascii="Arial" w:hAnsi="Arial" w:cs="Arial"/>
                <w:b/>
                <w:bCs/>
                <w:spacing w:val="-18"/>
                <w:sz w:val="22"/>
                <w:szCs w:val="22"/>
              </w:rPr>
              <w:t xml:space="preserve"> </w:t>
            </w:r>
            <w:r w:rsidRPr="001E235A">
              <w:rPr>
                <w:rFonts w:ascii="Arial" w:hAnsi="Arial" w:cs="Arial"/>
                <w:b/>
                <w:bCs/>
                <w:spacing w:val="-2"/>
                <w:sz w:val="22"/>
                <w:szCs w:val="22"/>
              </w:rPr>
              <w:t>R</w:t>
            </w:r>
            <w:r w:rsidRPr="001E235A">
              <w:rPr>
                <w:rFonts w:ascii="Arial" w:hAnsi="Arial" w:cs="Arial"/>
                <w:b/>
                <w:bCs/>
                <w:sz w:val="22"/>
                <w:szCs w:val="22"/>
              </w:rPr>
              <w:t>esolution</w:t>
            </w:r>
          </w:p>
          <w:p w14:paraId="4FC0C105" w14:textId="77777777" w:rsidR="00396155" w:rsidRPr="001E235A" w:rsidRDefault="00396155" w:rsidP="00396155">
            <w:pPr>
              <w:rPr>
                <w:rFonts w:ascii="Arial" w:hAnsi="Arial" w:cs="Arial"/>
                <w:b/>
                <w:bCs/>
                <w:sz w:val="22"/>
                <w:szCs w:val="22"/>
              </w:rPr>
            </w:pPr>
          </w:p>
          <w:p w14:paraId="30B9B1F0" w14:textId="77777777" w:rsidR="00396155" w:rsidRPr="001E235A" w:rsidRDefault="00396155" w:rsidP="00396155">
            <w:pPr>
              <w:rPr>
                <w:rFonts w:ascii="Arial" w:hAnsi="Arial" w:cs="Arial"/>
                <w:b/>
                <w:bCs/>
                <w:sz w:val="22"/>
                <w:szCs w:val="22"/>
                <w:u w:val="single"/>
              </w:rPr>
            </w:pPr>
            <w:r w:rsidRPr="001E235A">
              <w:rPr>
                <w:rFonts w:ascii="Arial" w:hAnsi="Arial" w:cs="Arial"/>
                <w:b/>
                <w:bCs/>
                <w:sz w:val="22"/>
                <w:szCs w:val="22"/>
                <w:u w:val="single"/>
              </w:rPr>
              <w:t>For</w:t>
            </w:r>
            <w:r w:rsidRPr="001E235A">
              <w:rPr>
                <w:rFonts w:ascii="Arial" w:hAnsi="Arial" w:cs="Arial"/>
                <w:b/>
                <w:bCs/>
                <w:spacing w:val="-3"/>
                <w:sz w:val="22"/>
                <w:szCs w:val="22"/>
                <w:u w:val="single"/>
              </w:rPr>
              <w:t xml:space="preserve"> </w:t>
            </w:r>
            <w:r w:rsidRPr="001E235A">
              <w:rPr>
                <w:rFonts w:ascii="Arial" w:hAnsi="Arial" w:cs="Arial"/>
                <w:b/>
                <w:bCs/>
                <w:sz w:val="22"/>
                <w:szCs w:val="22"/>
                <w:u w:val="single"/>
              </w:rPr>
              <w:t>Contracts</w:t>
            </w:r>
            <w:r w:rsidRPr="001E235A">
              <w:rPr>
                <w:rFonts w:ascii="Arial" w:hAnsi="Arial" w:cs="Arial"/>
                <w:b/>
                <w:bCs/>
                <w:spacing w:val="-2"/>
                <w:sz w:val="22"/>
                <w:szCs w:val="22"/>
                <w:u w:val="single"/>
              </w:rPr>
              <w:t xml:space="preserve"> </w:t>
            </w:r>
            <w:r w:rsidRPr="001E235A">
              <w:rPr>
                <w:rFonts w:ascii="Arial" w:hAnsi="Arial" w:cs="Arial"/>
                <w:b/>
                <w:bCs/>
                <w:sz w:val="22"/>
                <w:szCs w:val="22"/>
                <w:u w:val="single"/>
              </w:rPr>
              <w:t>to</w:t>
            </w:r>
            <w:r w:rsidRPr="001E235A">
              <w:rPr>
                <w:rFonts w:ascii="Arial" w:hAnsi="Arial" w:cs="Arial"/>
                <w:b/>
                <w:bCs/>
                <w:spacing w:val="-3"/>
                <w:sz w:val="22"/>
                <w:szCs w:val="22"/>
                <w:u w:val="single"/>
              </w:rPr>
              <w:t xml:space="preserve"> </w:t>
            </w:r>
            <w:r w:rsidRPr="001E235A">
              <w:rPr>
                <w:rFonts w:ascii="Arial" w:hAnsi="Arial" w:cs="Arial"/>
                <w:b/>
                <w:bCs/>
                <w:sz w:val="22"/>
                <w:szCs w:val="22"/>
                <w:u w:val="single"/>
              </w:rPr>
              <w:t>be</w:t>
            </w:r>
            <w:r w:rsidRPr="001E235A">
              <w:rPr>
                <w:rFonts w:ascii="Arial" w:hAnsi="Arial" w:cs="Arial"/>
                <w:b/>
                <w:bCs/>
                <w:spacing w:val="-2"/>
                <w:sz w:val="22"/>
                <w:szCs w:val="22"/>
                <w:u w:val="single"/>
              </w:rPr>
              <w:t xml:space="preserve"> </w:t>
            </w:r>
            <w:r w:rsidRPr="001E235A">
              <w:rPr>
                <w:rFonts w:ascii="Arial" w:hAnsi="Arial" w:cs="Arial"/>
                <w:b/>
                <w:bCs/>
                <w:sz w:val="22"/>
                <w:szCs w:val="22"/>
                <w:u w:val="single"/>
              </w:rPr>
              <w:t>entered</w:t>
            </w:r>
            <w:r w:rsidRPr="001E235A">
              <w:rPr>
                <w:rFonts w:ascii="Arial" w:hAnsi="Arial" w:cs="Arial"/>
                <w:b/>
                <w:bCs/>
                <w:spacing w:val="-3"/>
                <w:sz w:val="22"/>
                <w:szCs w:val="22"/>
                <w:u w:val="single"/>
              </w:rPr>
              <w:t xml:space="preserve"> </w:t>
            </w:r>
            <w:r w:rsidRPr="001E235A">
              <w:rPr>
                <w:rFonts w:ascii="Arial" w:hAnsi="Arial" w:cs="Arial"/>
                <w:b/>
                <w:bCs/>
                <w:sz w:val="22"/>
                <w:szCs w:val="22"/>
                <w:u w:val="single"/>
              </w:rPr>
              <w:t>with</w:t>
            </w:r>
            <w:r w:rsidRPr="001E235A">
              <w:rPr>
                <w:rFonts w:ascii="Arial" w:hAnsi="Arial" w:cs="Arial"/>
                <w:b/>
                <w:bCs/>
                <w:spacing w:val="-2"/>
                <w:sz w:val="22"/>
                <w:szCs w:val="22"/>
                <w:u w:val="single"/>
              </w:rPr>
              <w:t xml:space="preserve"> </w:t>
            </w:r>
            <w:r w:rsidRPr="001E235A">
              <w:rPr>
                <w:rFonts w:ascii="Arial" w:hAnsi="Arial" w:cs="Arial"/>
                <w:b/>
                <w:bCs/>
                <w:sz w:val="22"/>
                <w:szCs w:val="22"/>
                <w:u w:val="single"/>
              </w:rPr>
              <w:t>nationals</w:t>
            </w:r>
            <w:r w:rsidRPr="001E235A">
              <w:rPr>
                <w:rFonts w:ascii="Arial" w:hAnsi="Arial" w:cs="Arial"/>
                <w:b/>
                <w:bCs/>
                <w:spacing w:val="-3"/>
                <w:sz w:val="22"/>
                <w:szCs w:val="22"/>
                <w:u w:val="single"/>
              </w:rPr>
              <w:t xml:space="preserve"> </w:t>
            </w:r>
            <w:r w:rsidRPr="001E235A">
              <w:rPr>
                <w:rFonts w:ascii="Arial" w:hAnsi="Arial" w:cs="Arial"/>
                <w:b/>
                <w:bCs/>
                <w:sz w:val="22"/>
                <w:szCs w:val="22"/>
                <w:u w:val="single"/>
              </w:rPr>
              <w:t>of</w:t>
            </w:r>
            <w:r w:rsidRPr="001E235A">
              <w:rPr>
                <w:rFonts w:ascii="Arial" w:hAnsi="Arial" w:cs="Arial"/>
                <w:b/>
                <w:bCs/>
                <w:spacing w:val="-181"/>
                <w:w w:val="400"/>
                <w:sz w:val="22"/>
                <w:szCs w:val="22"/>
                <w:u w:val="single"/>
              </w:rPr>
              <w:t xml:space="preserve"> </w:t>
            </w:r>
            <w:r w:rsidRPr="001E235A">
              <w:rPr>
                <w:rFonts w:ascii="Arial" w:hAnsi="Arial" w:cs="Arial"/>
                <w:b/>
                <w:bCs/>
                <w:sz w:val="22"/>
                <w:szCs w:val="22"/>
                <w:u w:val="single"/>
              </w:rPr>
              <w:t>Pakistan</w:t>
            </w:r>
          </w:p>
          <w:p w14:paraId="5EEC04D9" w14:textId="77777777" w:rsidR="00396155" w:rsidRPr="001E235A" w:rsidRDefault="00396155" w:rsidP="00396155">
            <w:pPr>
              <w:rPr>
                <w:rFonts w:ascii="Arial" w:hAnsi="Arial" w:cs="Arial"/>
                <w:b/>
                <w:bCs/>
                <w:sz w:val="22"/>
                <w:szCs w:val="22"/>
                <w:u w:val="single"/>
              </w:rPr>
            </w:pPr>
          </w:p>
          <w:p w14:paraId="1F82EFAC" w14:textId="77777777" w:rsidR="00396155" w:rsidRPr="001E235A" w:rsidRDefault="00396155" w:rsidP="00B60D7A">
            <w:pPr>
              <w:pStyle w:val="ListParagraph"/>
              <w:numPr>
                <w:ilvl w:val="0"/>
                <w:numId w:val="58"/>
              </w:numPr>
              <w:tabs>
                <w:tab w:val="left" w:pos="822"/>
                <w:tab w:val="left" w:pos="1585"/>
              </w:tabs>
              <w:kinsoku w:val="0"/>
              <w:overflowPunct w:val="0"/>
              <w:spacing w:line="276" w:lineRule="auto"/>
              <w:ind w:left="334" w:right="77"/>
              <w:jc w:val="both"/>
              <w:rPr>
                <w:rFonts w:ascii="Arial" w:hAnsi="Arial" w:cs="Arial"/>
                <w:sz w:val="22"/>
                <w:szCs w:val="22"/>
              </w:rPr>
            </w:pPr>
            <w:r w:rsidRPr="001E235A">
              <w:rPr>
                <w:rFonts w:ascii="Arial" w:hAnsi="Arial" w:cs="Arial"/>
                <w:spacing w:val="-1"/>
                <w:sz w:val="22"/>
                <w:szCs w:val="22"/>
              </w:rPr>
              <w:t>I</w:t>
            </w:r>
            <w:r w:rsidRPr="001E235A">
              <w:rPr>
                <w:rFonts w:ascii="Arial" w:hAnsi="Arial" w:cs="Arial"/>
                <w:sz w:val="22"/>
                <w:szCs w:val="22"/>
              </w:rPr>
              <w:t>f</w:t>
            </w:r>
            <w:r w:rsidRPr="001E235A">
              <w:rPr>
                <w:rFonts w:ascii="Arial" w:hAnsi="Arial" w:cs="Arial"/>
                <w:spacing w:val="48"/>
                <w:sz w:val="22"/>
                <w:szCs w:val="22"/>
              </w:rPr>
              <w:t xml:space="preserve"> </w:t>
            </w:r>
            <w:r w:rsidRPr="001E235A">
              <w:rPr>
                <w:rFonts w:ascii="Arial" w:hAnsi="Arial" w:cs="Arial"/>
                <w:spacing w:val="-1"/>
                <w:sz w:val="22"/>
                <w:szCs w:val="22"/>
              </w:rPr>
              <w:t>an</w:t>
            </w:r>
            <w:r w:rsidRPr="001E235A">
              <w:rPr>
                <w:rFonts w:ascii="Arial" w:hAnsi="Arial" w:cs="Arial"/>
                <w:sz w:val="22"/>
                <w:szCs w:val="22"/>
              </w:rPr>
              <w:t>y</w:t>
            </w:r>
            <w:r w:rsidRPr="001E235A">
              <w:rPr>
                <w:rFonts w:ascii="Arial" w:hAnsi="Arial" w:cs="Arial"/>
                <w:spacing w:val="49"/>
                <w:sz w:val="22"/>
                <w:szCs w:val="22"/>
              </w:rPr>
              <w:t xml:space="preserve"> </w:t>
            </w:r>
            <w:r w:rsidRPr="001E235A">
              <w:rPr>
                <w:rFonts w:ascii="Arial" w:hAnsi="Arial" w:cs="Arial"/>
                <w:spacing w:val="-1"/>
                <w:sz w:val="22"/>
                <w:szCs w:val="22"/>
              </w:rPr>
              <w:t>di</w:t>
            </w:r>
            <w:r w:rsidRPr="001E235A">
              <w:rPr>
                <w:rFonts w:ascii="Arial" w:hAnsi="Arial" w:cs="Arial"/>
                <w:spacing w:val="1"/>
                <w:sz w:val="22"/>
                <w:szCs w:val="22"/>
              </w:rPr>
              <w:t>s</w:t>
            </w:r>
            <w:r w:rsidRPr="001E235A">
              <w:rPr>
                <w:rFonts w:ascii="Arial" w:hAnsi="Arial" w:cs="Arial"/>
                <w:spacing w:val="-1"/>
                <w:sz w:val="22"/>
                <w:szCs w:val="22"/>
              </w:rPr>
              <w:t>put</w:t>
            </w:r>
            <w:r w:rsidRPr="001E235A">
              <w:rPr>
                <w:rFonts w:ascii="Arial" w:hAnsi="Arial" w:cs="Arial"/>
                <w:sz w:val="22"/>
                <w:szCs w:val="22"/>
              </w:rPr>
              <w:t>e</w:t>
            </w:r>
            <w:r w:rsidRPr="001E235A">
              <w:rPr>
                <w:rFonts w:ascii="Arial" w:hAnsi="Arial" w:cs="Arial"/>
                <w:spacing w:val="48"/>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49"/>
                <w:sz w:val="22"/>
                <w:szCs w:val="22"/>
              </w:rPr>
              <w:t xml:space="preserve"> </w:t>
            </w:r>
            <w:r w:rsidRPr="001E235A">
              <w:rPr>
                <w:rFonts w:ascii="Arial" w:hAnsi="Arial" w:cs="Arial"/>
                <w:spacing w:val="-1"/>
                <w:sz w:val="22"/>
                <w:szCs w:val="22"/>
              </w:rPr>
              <w:t>an</w:t>
            </w:r>
            <w:r w:rsidRPr="001E235A">
              <w:rPr>
                <w:rFonts w:ascii="Arial" w:hAnsi="Arial" w:cs="Arial"/>
                <w:sz w:val="22"/>
                <w:szCs w:val="22"/>
              </w:rPr>
              <w:t>y</w:t>
            </w:r>
            <w:r w:rsidRPr="001E235A">
              <w:rPr>
                <w:rFonts w:ascii="Arial" w:hAnsi="Arial" w:cs="Arial"/>
                <w:spacing w:val="48"/>
                <w:sz w:val="22"/>
                <w:szCs w:val="22"/>
              </w:rPr>
              <w:t xml:space="preserve"> </w:t>
            </w:r>
            <w:r w:rsidRPr="001E235A">
              <w:rPr>
                <w:rFonts w:ascii="Arial" w:hAnsi="Arial" w:cs="Arial"/>
                <w:spacing w:val="-1"/>
                <w:sz w:val="22"/>
                <w:szCs w:val="22"/>
              </w:rPr>
              <w:t>kin</w:t>
            </w:r>
            <w:r w:rsidRPr="001E235A">
              <w:rPr>
                <w:rFonts w:ascii="Arial" w:hAnsi="Arial" w:cs="Arial"/>
                <w:sz w:val="22"/>
                <w:szCs w:val="22"/>
              </w:rPr>
              <w:t>d</w:t>
            </w:r>
            <w:r w:rsidRPr="001E235A">
              <w:rPr>
                <w:rFonts w:ascii="Arial" w:hAnsi="Arial" w:cs="Arial"/>
                <w:spacing w:val="49"/>
                <w:sz w:val="22"/>
                <w:szCs w:val="22"/>
              </w:rPr>
              <w:t xml:space="preserve"> </w:t>
            </w:r>
            <w:r w:rsidRPr="001E235A">
              <w:rPr>
                <w:rFonts w:ascii="Arial" w:hAnsi="Arial" w:cs="Arial"/>
                <w:spacing w:val="-1"/>
                <w:sz w:val="22"/>
                <w:szCs w:val="22"/>
              </w:rPr>
              <w:t>whatsoeve</w:t>
            </w:r>
            <w:r w:rsidRPr="001E235A">
              <w:rPr>
                <w:rFonts w:ascii="Arial" w:hAnsi="Arial" w:cs="Arial"/>
                <w:sz w:val="22"/>
                <w:szCs w:val="22"/>
              </w:rPr>
              <w:t>r</w:t>
            </w:r>
            <w:r w:rsidRPr="001E235A">
              <w:rPr>
                <w:rFonts w:ascii="Arial" w:hAnsi="Arial" w:cs="Arial"/>
                <w:spacing w:val="48"/>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49"/>
                <w:sz w:val="22"/>
                <w:szCs w:val="22"/>
              </w:rPr>
              <w:t xml:space="preserve"> </w:t>
            </w:r>
            <w:r w:rsidRPr="001E235A">
              <w:rPr>
                <w:rFonts w:ascii="Arial" w:hAnsi="Arial" w:cs="Arial"/>
                <w:spacing w:val="-1"/>
                <w:sz w:val="22"/>
                <w:szCs w:val="22"/>
              </w:rPr>
              <w:t>arise</w:t>
            </w:r>
            <w:r w:rsidRPr="001E235A">
              <w:rPr>
                <w:rFonts w:ascii="Arial" w:hAnsi="Arial" w:cs="Arial"/>
                <w:spacing w:val="-1"/>
                <w:w w:val="99"/>
                <w:sz w:val="22"/>
                <w:szCs w:val="22"/>
              </w:rPr>
              <w:t xml:space="preserve"> </w:t>
            </w:r>
            <w:r w:rsidRPr="001E235A">
              <w:rPr>
                <w:rFonts w:ascii="Arial" w:hAnsi="Arial" w:cs="Arial"/>
                <w:sz w:val="22"/>
                <w:szCs w:val="22"/>
              </w:rPr>
              <w:t>between</w:t>
            </w:r>
            <w:r w:rsidRPr="001E235A">
              <w:rPr>
                <w:rFonts w:ascii="Arial" w:hAnsi="Arial" w:cs="Arial"/>
                <w:spacing w:val="36"/>
                <w:sz w:val="22"/>
                <w:szCs w:val="22"/>
              </w:rPr>
              <w:t xml:space="preserve"> </w:t>
            </w:r>
            <w:r w:rsidRPr="001E235A">
              <w:rPr>
                <w:rFonts w:ascii="Arial" w:hAnsi="Arial" w:cs="Arial"/>
                <w:sz w:val="22"/>
                <w:szCs w:val="22"/>
              </w:rPr>
              <w:t>the</w:t>
            </w:r>
            <w:r w:rsidRPr="001E235A">
              <w:rPr>
                <w:rFonts w:ascii="Arial" w:hAnsi="Arial" w:cs="Arial"/>
                <w:spacing w:val="36"/>
                <w:sz w:val="22"/>
                <w:szCs w:val="22"/>
              </w:rPr>
              <w:t xml:space="preserve"> </w:t>
            </w:r>
            <w:r w:rsidRPr="001E235A">
              <w:rPr>
                <w:rFonts w:ascii="Arial" w:hAnsi="Arial" w:cs="Arial"/>
                <w:sz w:val="22"/>
                <w:szCs w:val="22"/>
              </w:rPr>
              <w:t>Procuring</w:t>
            </w:r>
            <w:r w:rsidRPr="001E235A">
              <w:rPr>
                <w:rFonts w:ascii="Arial" w:hAnsi="Arial" w:cs="Arial"/>
                <w:spacing w:val="36"/>
                <w:sz w:val="22"/>
                <w:szCs w:val="22"/>
              </w:rPr>
              <w:t xml:space="preserve"> </w:t>
            </w:r>
            <w:r w:rsidRPr="001E235A">
              <w:rPr>
                <w:rFonts w:ascii="Arial" w:hAnsi="Arial" w:cs="Arial"/>
                <w:sz w:val="22"/>
                <w:szCs w:val="22"/>
              </w:rPr>
              <w:t>Age</w:t>
            </w:r>
            <w:r w:rsidRPr="001E235A">
              <w:rPr>
                <w:rFonts w:ascii="Arial" w:hAnsi="Arial" w:cs="Arial"/>
                <w:spacing w:val="-1"/>
                <w:sz w:val="22"/>
                <w:szCs w:val="22"/>
              </w:rPr>
              <w:t>n</w:t>
            </w:r>
            <w:r w:rsidRPr="001E235A">
              <w:rPr>
                <w:rFonts w:ascii="Arial" w:hAnsi="Arial" w:cs="Arial"/>
                <w:spacing w:val="1"/>
                <w:sz w:val="22"/>
                <w:szCs w:val="22"/>
              </w:rPr>
              <w:t>c</w:t>
            </w:r>
            <w:r w:rsidRPr="001E235A">
              <w:rPr>
                <w:rFonts w:ascii="Arial" w:hAnsi="Arial" w:cs="Arial"/>
                <w:sz w:val="22"/>
                <w:szCs w:val="22"/>
              </w:rPr>
              <w:t>y</w:t>
            </w:r>
            <w:r w:rsidRPr="001E235A">
              <w:rPr>
                <w:rFonts w:ascii="Arial" w:hAnsi="Arial" w:cs="Arial"/>
                <w:spacing w:val="37"/>
                <w:sz w:val="22"/>
                <w:szCs w:val="22"/>
              </w:rPr>
              <w:t xml:space="preserve"> </w:t>
            </w:r>
            <w:r w:rsidRPr="001E235A">
              <w:rPr>
                <w:rFonts w:ascii="Arial" w:hAnsi="Arial" w:cs="Arial"/>
                <w:sz w:val="22"/>
                <w:szCs w:val="22"/>
              </w:rPr>
              <w:t>and</w:t>
            </w:r>
            <w:r w:rsidRPr="001E235A">
              <w:rPr>
                <w:rFonts w:ascii="Arial" w:hAnsi="Arial" w:cs="Arial"/>
                <w:spacing w:val="36"/>
                <w:sz w:val="22"/>
                <w:szCs w:val="22"/>
              </w:rPr>
              <w:t xml:space="preserve"> </w:t>
            </w:r>
            <w:r w:rsidRPr="001E235A">
              <w:rPr>
                <w:rFonts w:ascii="Arial" w:hAnsi="Arial" w:cs="Arial"/>
                <w:sz w:val="22"/>
                <w:szCs w:val="22"/>
              </w:rPr>
              <w:t>the</w:t>
            </w:r>
            <w:r w:rsidRPr="001E235A">
              <w:rPr>
                <w:rFonts w:ascii="Arial" w:hAnsi="Arial" w:cs="Arial"/>
                <w:spacing w:val="36"/>
                <w:sz w:val="22"/>
                <w:szCs w:val="22"/>
              </w:rPr>
              <w:t xml:space="preserve"> </w:t>
            </w:r>
            <w:r w:rsidRPr="001E235A">
              <w:rPr>
                <w:rFonts w:ascii="Arial" w:hAnsi="Arial" w:cs="Arial"/>
                <w:sz w:val="22"/>
                <w:szCs w:val="22"/>
              </w:rPr>
              <w:t>Supplier</w:t>
            </w:r>
            <w:r w:rsidRPr="001E235A">
              <w:rPr>
                <w:rFonts w:ascii="Arial" w:hAnsi="Arial" w:cs="Arial"/>
                <w:spacing w:val="36"/>
                <w:sz w:val="22"/>
                <w:szCs w:val="22"/>
              </w:rPr>
              <w:t xml:space="preserve"> </w:t>
            </w:r>
            <w:r w:rsidRPr="001E235A">
              <w:rPr>
                <w:rFonts w:ascii="Arial" w:hAnsi="Arial" w:cs="Arial"/>
                <w:sz w:val="22"/>
                <w:szCs w:val="22"/>
              </w:rPr>
              <w:t xml:space="preserve">in </w:t>
            </w:r>
            <w:r w:rsidRPr="001E235A">
              <w:rPr>
                <w:rFonts w:ascii="Arial" w:hAnsi="Arial" w:cs="Arial"/>
                <w:spacing w:val="-1"/>
                <w:sz w:val="22"/>
                <w:szCs w:val="22"/>
              </w:rPr>
              <w:t>connectio</w:t>
            </w:r>
            <w:r w:rsidRPr="001E235A">
              <w:rPr>
                <w:rFonts w:ascii="Arial" w:hAnsi="Arial" w:cs="Arial"/>
                <w:sz w:val="22"/>
                <w:szCs w:val="22"/>
              </w:rPr>
              <w:t>n</w:t>
            </w:r>
            <w:r w:rsidRPr="001E235A">
              <w:rPr>
                <w:rFonts w:ascii="Arial" w:hAnsi="Arial" w:cs="Arial"/>
                <w:spacing w:val="6"/>
                <w:sz w:val="22"/>
                <w:szCs w:val="22"/>
              </w:rPr>
              <w:t xml:space="preserve"> </w:t>
            </w:r>
            <w:r w:rsidRPr="001E235A">
              <w:rPr>
                <w:rFonts w:ascii="Arial" w:hAnsi="Arial" w:cs="Arial"/>
                <w:spacing w:val="-1"/>
                <w:sz w:val="22"/>
                <w:szCs w:val="22"/>
              </w:rPr>
              <w:t>wit</w:t>
            </w:r>
            <w:r w:rsidRPr="001E235A">
              <w:rPr>
                <w:rFonts w:ascii="Arial" w:hAnsi="Arial" w:cs="Arial"/>
                <w:sz w:val="22"/>
                <w:szCs w:val="22"/>
              </w:rPr>
              <w:t>h</w:t>
            </w:r>
            <w:r w:rsidRPr="001E235A">
              <w:rPr>
                <w:rFonts w:ascii="Arial" w:hAnsi="Arial" w:cs="Arial"/>
                <w:spacing w:val="7"/>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7"/>
                <w:sz w:val="22"/>
                <w:szCs w:val="22"/>
              </w:rPr>
              <w:t xml:space="preserve"> </w:t>
            </w:r>
            <w:r w:rsidRPr="001E235A">
              <w:rPr>
                <w:rFonts w:ascii="Arial" w:hAnsi="Arial" w:cs="Arial"/>
                <w:spacing w:val="-1"/>
                <w:sz w:val="22"/>
                <w:szCs w:val="22"/>
              </w:rPr>
              <w:t>ar</w:t>
            </w:r>
            <w:r w:rsidRPr="001E235A">
              <w:rPr>
                <w:rFonts w:ascii="Arial" w:hAnsi="Arial" w:cs="Arial"/>
                <w:sz w:val="22"/>
                <w:szCs w:val="22"/>
              </w:rPr>
              <w:t>i</w:t>
            </w:r>
            <w:r w:rsidRPr="001E235A">
              <w:rPr>
                <w:rFonts w:ascii="Arial" w:hAnsi="Arial" w:cs="Arial"/>
                <w:spacing w:val="-1"/>
                <w:sz w:val="22"/>
                <w:szCs w:val="22"/>
              </w:rPr>
              <w:t>sin</w:t>
            </w:r>
            <w:r w:rsidRPr="001E235A">
              <w:rPr>
                <w:rFonts w:ascii="Arial" w:hAnsi="Arial" w:cs="Arial"/>
                <w:sz w:val="22"/>
                <w:szCs w:val="22"/>
              </w:rPr>
              <w:t>g</w:t>
            </w:r>
            <w:r w:rsidRPr="001E235A">
              <w:rPr>
                <w:rFonts w:ascii="Arial" w:hAnsi="Arial" w:cs="Arial"/>
                <w:spacing w:val="6"/>
                <w:sz w:val="22"/>
                <w:szCs w:val="22"/>
              </w:rPr>
              <w:t xml:space="preserve"> </w:t>
            </w:r>
            <w:r w:rsidRPr="001E235A">
              <w:rPr>
                <w:rFonts w:ascii="Arial" w:hAnsi="Arial" w:cs="Arial"/>
                <w:spacing w:val="-1"/>
                <w:sz w:val="22"/>
                <w:szCs w:val="22"/>
              </w:rPr>
              <w:t>o</w:t>
            </w:r>
            <w:r w:rsidRPr="001E235A">
              <w:rPr>
                <w:rFonts w:ascii="Arial" w:hAnsi="Arial" w:cs="Arial"/>
                <w:sz w:val="22"/>
                <w:szCs w:val="22"/>
              </w:rPr>
              <w:t>ut</w:t>
            </w:r>
            <w:r w:rsidRPr="001E235A">
              <w:rPr>
                <w:rFonts w:ascii="Arial" w:hAnsi="Arial" w:cs="Arial"/>
                <w:spacing w:val="7"/>
                <w:sz w:val="22"/>
                <w:szCs w:val="22"/>
              </w:rPr>
              <w:t xml:space="preserve"> </w:t>
            </w:r>
            <w:r w:rsidRPr="001E235A">
              <w:rPr>
                <w:rFonts w:ascii="Arial" w:hAnsi="Arial" w:cs="Arial"/>
                <w:sz w:val="22"/>
                <w:szCs w:val="22"/>
              </w:rPr>
              <w:t>of</w:t>
            </w:r>
            <w:r w:rsidRPr="001E235A">
              <w:rPr>
                <w:rFonts w:ascii="Arial" w:hAnsi="Arial" w:cs="Arial"/>
                <w:spacing w:val="7"/>
                <w:sz w:val="22"/>
                <w:szCs w:val="22"/>
              </w:rPr>
              <w:t xml:space="preserve"> </w:t>
            </w:r>
            <w:r w:rsidRPr="001E235A">
              <w:rPr>
                <w:rFonts w:ascii="Arial" w:hAnsi="Arial" w:cs="Arial"/>
                <w:sz w:val="22"/>
                <w:szCs w:val="22"/>
              </w:rPr>
              <w:t>the</w:t>
            </w:r>
            <w:r w:rsidRPr="001E235A">
              <w:rPr>
                <w:rFonts w:ascii="Arial" w:hAnsi="Arial" w:cs="Arial"/>
                <w:spacing w:val="7"/>
                <w:sz w:val="22"/>
                <w:szCs w:val="22"/>
              </w:rPr>
              <w:t xml:space="preserve"> </w:t>
            </w:r>
            <w:r w:rsidRPr="001E235A">
              <w:rPr>
                <w:rFonts w:ascii="Arial" w:hAnsi="Arial" w:cs="Arial"/>
                <w:sz w:val="22"/>
                <w:szCs w:val="22"/>
              </w:rPr>
              <w:t>Contr</w:t>
            </w:r>
            <w:r w:rsidRPr="001E235A">
              <w:rPr>
                <w:rFonts w:ascii="Arial" w:hAnsi="Arial" w:cs="Arial"/>
                <w:spacing w:val="1"/>
                <w:sz w:val="22"/>
                <w:szCs w:val="22"/>
              </w:rPr>
              <w:t>a</w:t>
            </w:r>
            <w:r w:rsidRPr="001E235A">
              <w:rPr>
                <w:rFonts w:ascii="Arial" w:hAnsi="Arial" w:cs="Arial"/>
                <w:sz w:val="22"/>
                <w:szCs w:val="22"/>
              </w:rPr>
              <w:t>ct,</w:t>
            </w:r>
            <w:r w:rsidRPr="001E235A">
              <w:rPr>
                <w:rFonts w:ascii="Arial" w:hAnsi="Arial" w:cs="Arial"/>
                <w:spacing w:val="6"/>
                <w:sz w:val="22"/>
                <w:szCs w:val="22"/>
              </w:rPr>
              <w:t xml:space="preserve"> </w:t>
            </w:r>
            <w:r w:rsidRPr="001E235A">
              <w:rPr>
                <w:rFonts w:ascii="Arial" w:hAnsi="Arial" w:cs="Arial"/>
                <w:sz w:val="22"/>
                <w:szCs w:val="22"/>
              </w:rPr>
              <w:t>including</w:t>
            </w:r>
            <w:r w:rsidRPr="001E235A">
              <w:rPr>
                <w:rFonts w:ascii="Arial" w:hAnsi="Arial" w:cs="Arial"/>
                <w:w w:val="99"/>
                <w:sz w:val="22"/>
                <w:szCs w:val="22"/>
              </w:rPr>
              <w:t xml:space="preserve"> </w:t>
            </w:r>
            <w:r w:rsidRPr="001E235A">
              <w:rPr>
                <w:rFonts w:ascii="Arial" w:hAnsi="Arial" w:cs="Arial"/>
                <w:spacing w:val="-1"/>
                <w:sz w:val="22"/>
                <w:szCs w:val="22"/>
              </w:rPr>
              <w:t>withou</w:t>
            </w:r>
            <w:r w:rsidRPr="001E235A">
              <w:rPr>
                <w:rFonts w:ascii="Arial" w:hAnsi="Arial" w:cs="Arial"/>
                <w:sz w:val="22"/>
                <w:szCs w:val="22"/>
              </w:rPr>
              <w:t>t</w:t>
            </w:r>
            <w:r w:rsidRPr="001E235A">
              <w:rPr>
                <w:rFonts w:ascii="Arial" w:hAnsi="Arial" w:cs="Arial"/>
                <w:spacing w:val="9"/>
                <w:sz w:val="22"/>
                <w:szCs w:val="22"/>
              </w:rPr>
              <w:t xml:space="preserve"> </w:t>
            </w:r>
            <w:r w:rsidRPr="001E235A">
              <w:rPr>
                <w:rFonts w:ascii="Arial" w:hAnsi="Arial" w:cs="Arial"/>
                <w:spacing w:val="-1"/>
                <w:sz w:val="22"/>
                <w:szCs w:val="22"/>
              </w:rPr>
              <w:t>p</w:t>
            </w:r>
            <w:r w:rsidRPr="001E235A">
              <w:rPr>
                <w:rFonts w:ascii="Arial" w:hAnsi="Arial" w:cs="Arial"/>
                <w:spacing w:val="1"/>
                <w:sz w:val="22"/>
                <w:szCs w:val="22"/>
              </w:rPr>
              <w:t>r</w:t>
            </w:r>
            <w:r w:rsidRPr="001E235A">
              <w:rPr>
                <w:rFonts w:ascii="Arial" w:hAnsi="Arial" w:cs="Arial"/>
                <w:spacing w:val="-1"/>
                <w:sz w:val="22"/>
                <w:szCs w:val="22"/>
              </w:rPr>
              <w:t>ejudic</w:t>
            </w:r>
            <w:r w:rsidRPr="001E235A">
              <w:rPr>
                <w:rFonts w:ascii="Arial" w:hAnsi="Arial" w:cs="Arial"/>
                <w:sz w:val="22"/>
                <w:szCs w:val="22"/>
              </w:rPr>
              <w:t>e</w:t>
            </w:r>
            <w:r w:rsidRPr="001E235A">
              <w:rPr>
                <w:rFonts w:ascii="Arial" w:hAnsi="Arial" w:cs="Arial"/>
                <w:spacing w:val="9"/>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0"/>
                <w:sz w:val="22"/>
                <w:szCs w:val="22"/>
              </w:rPr>
              <w:t xml:space="preserve"> </w:t>
            </w:r>
            <w:r w:rsidRPr="001E235A">
              <w:rPr>
                <w:rFonts w:ascii="Arial" w:hAnsi="Arial" w:cs="Arial"/>
                <w:spacing w:val="-1"/>
                <w:sz w:val="22"/>
                <w:szCs w:val="22"/>
              </w:rPr>
              <w:t>gener</w:t>
            </w:r>
            <w:r w:rsidRPr="001E235A">
              <w:rPr>
                <w:rFonts w:ascii="Arial" w:hAnsi="Arial" w:cs="Arial"/>
                <w:spacing w:val="1"/>
                <w:sz w:val="22"/>
                <w:szCs w:val="22"/>
              </w:rPr>
              <w:t>a</w:t>
            </w:r>
            <w:r w:rsidRPr="001E235A">
              <w:rPr>
                <w:rFonts w:ascii="Arial" w:hAnsi="Arial" w:cs="Arial"/>
                <w:spacing w:val="-1"/>
                <w:sz w:val="22"/>
                <w:szCs w:val="22"/>
              </w:rPr>
              <w:t>lit</w:t>
            </w:r>
            <w:r w:rsidRPr="001E235A">
              <w:rPr>
                <w:rFonts w:ascii="Arial" w:hAnsi="Arial" w:cs="Arial"/>
                <w:sz w:val="22"/>
                <w:szCs w:val="22"/>
              </w:rPr>
              <w:t>y</w:t>
            </w:r>
            <w:r w:rsidRPr="001E235A">
              <w:rPr>
                <w:rFonts w:ascii="Arial" w:hAnsi="Arial" w:cs="Arial"/>
                <w:spacing w:val="9"/>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9"/>
                <w:sz w:val="22"/>
                <w:szCs w:val="22"/>
              </w:rPr>
              <w:t xml:space="preserve"> </w:t>
            </w:r>
            <w:r w:rsidRPr="001E235A">
              <w:rPr>
                <w:rFonts w:ascii="Arial" w:hAnsi="Arial" w:cs="Arial"/>
                <w:spacing w:val="-1"/>
                <w:sz w:val="22"/>
                <w:szCs w:val="22"/>
              </w:rPr>
              <w:t>fo</w:t>
            </w:r>
            <w:r w:rsidRPr="001E235A">
              <w:rPr>
                <w:rFonts w:ascii="Arial" w:hAnsi="Arial" w:cs="Arial"/>
                <w:spacing w:val="1"/>
                <w:sz w:val="22"/>
                <w:szCs w:val="22"/>
              </w:rPr>
              <w:t>r</w:t>
            </w:r>
            <w:r w:rsidRPr="001E235A">
              <w:rPr>
                <w:rFonts w:ascii="Arial" w:hAnsi="Arial" w:cs="Arial"/>
                <w:sz w:val="22"/>
                <w:szCs w:val="22"/>
              </w:rPr>
              <w:t>e</w:t>
            </w:r>
            <w:r w:rsidRPr="001E235A">
              <w:rPr>
                <w:rFonts w:ascii="Arial" w:hAnsi="Arial" w:cs="Arial"/>
                <w:spacing w:val="-1"/>
                <w:sz w:val="22"/>
                <w:szCs w:val="22"/>
              </w:rPr>
              <w:t>going</w:t>
            </w:r>
            <w:r w:rsidRPr="001E235A">
              <w:rPr>
                <w:rFonts w:ascii="Arial" w:hAnsi="Arial" w:cs="Arial"/>
                <w:sz w:val="22"/>
                <w:szCs w:val="22"/>
              </w:rPr>
              <w:t>,</w:t>
            </w:r>
            <w:r w:rsidRPr="001E235A">
              <w:rPr>
                <w:rFonts w:ascii="Arial" w:hAnsi="Arial" w:cs="Arial"/>
                <w:spacing w:val="9"/>
                <w:sz w:val="22"/>
                <w:szCs w:val="22"/>
              </w:rPr>
              <w:t xml:space="preserve"> </w:t>
            </w:r>
            <w:r w:rsidRPr="001E235A">
              <w:rPr>
                <w:rFonts w:ascii="Arial" w:hAnsi="Arial" w:cs="Arial"/>
                <w:spacing w:val="1"/>
                <w:sz w:val="22"/>
                <w:szCs w:val="22"/>
              </w:rPr>
              <w:t>a</w:t>
            </w:r>
            <w:r w:rsidRPr="001E235A">
              <w:rPr>
                <w:rFonts w:ascii="Arial" w:hAnsi="Arial" w:cs="Arial"/>
                <w:sz w:val="22"/>
                <w:szCs w:val="22"/>
              </w:rPr>
              <w:t xml:space="preserve">ny </w:t>
            </w:r>
            <w:r w:rsidRPr="001E235A">
              <w:rPr>
                <w:rFonts w:ascii="Arial" w:hAnsi="Arial" w:cs="Arial"/>
                <w:spacing w:val="-1"/>
                <w:sz w:val="22"/>
                <w:szCs w:val="22"/>
              </w:rPr>
              <w:t>questio</w:t>
            </w:r>
            <w:r w:rsidRPr="001E235A">
              <w:rPr>
                <w:rFonts w:ascii="Arial" w:hAnsi="Arial" w:cs="Arial"/>
                <w:sz w:val="22"/>
                <w:szCs w:val="22"/>
              </w:rPr>
              <w:t>n</w:t>
            </w:r>
            <w:r w:rsidRPr="001E235A">
              <w:rPr>
                <w:rFonts w:ascii="Arial" w:hAnsi="Arial" w:cs="Arial"/>
                <w:spacing w:val="19"/>
                <w:sz w:val="22"/>
                <w:szCs w:val="22"/>
              </w:rPr>
              <w:t xml:space="preserve"> </w:t>
            </w:r>
            <w:r w:rsidRPr="001E235A">
              <w:rPr>
                <w:rFonts w:ascii="Arial" w:hAnsi="Arial" w:cs="Arial"/>
                <w:spacing w:val="-1"/>
                <w:sz w:val="22"/>
                <w:szCs w:val="22"/>
              </w:rPr>
              <w:t>regardin</w:t>
            </w:r>
            <w:r w:rsidRPr="001E235A">
              <w:rPr>
                <w:rFonts w:ascii="Arial" w:hAnsi="Arial" w:cs="Arial"/>
                <w:sz w:val="22"/>
                <w:szCs w:val="22"/>
              </w:rPr>
              <w:t>g</w:t>
            </w:r>
            <w:r w:rsidRPr="001E235A">
              <w:rPr>
                <w:rFonts w:ascii="Arial" w:hAnsi="Arial" w:cs="Arial"/>
                <w:spacing w:val="19"/>
                <w:sz w:val="22"/>
                <w:szCs w:val="22"/>
              </w:rPr>
              <w:t xml:space="preserve"> </w:t>
            </w:r>
            <w:r w:rsidRPr="001E235A">
              <w:rPr>
                <w:rFonts w:ascii="Arial" w:hAnsi="Arial" w:cs="Arial"/>
                <w:spacing w:val="-1"/>
                <w:sz w:val="22"/>
                <w:szCs w:val="22"/>
              </w:rPr>
              <w:t>it</w:t>
            </w:r>
            <w:r w:rsidRPr="001E235A">
              <w:rPr>
                <w:rFonts w:ascii="Arial" w:hAnsi="Arial" w:cs="Arial"/>
                <w:sz w:val="22"/>
                <w:szCs w:val="22"/>
              </w:rPr>
              <w:t>s</w:t>
            </w:r>
            <w:r w:rsidRPr="001E235A">
              <w:rPr>
                <w:rFonts w:ascii="Arial" w:hAnsi="Arial" w:cs="Arial"/>
                <w:spacing w:val="19"/>
                <w:sz w:val="22"/>
                <w:szCs w:val="22"/>
              </w:rPr>
              <w:t xml:space="preserve"> </w:t>
            </w:r>
            <w:r w:rsidRPr="001E235A">
              <w:rPr>
                <w:rFonts w:ascii="Arial" w:hAnsi="Arial" w:cs="Arial"/>
                <w:spacing w:val="-1"/>
                <w:sz w:val="22"/>
                <w:szCs w:val="22"/>
              </w:rPr>
              <w:t>existence</w:t>
            </w:r>
            <w:r w:rsidRPr="001E235A">
              <w:rPr>
                <w:rFonts w:ascii="Arial" w:hAnsi="Arial" w:cs="Arial"/>
                <w:sz w:val="22"/>
                <w:szCs w:val="22"/>
              </w:rPr>
              <w:t>,</w:t>
            </w:r>
            <w:r w:rsidRPr="001E235A">
              <w:rPr>
                <w:rFonts w:ascii="Arial" w:hAnsi="Arial" w:cs="Arial"/>
                <w:spacing w:val="19"/>
                <w:sz w:val="22"/>
                <w:szCs w:val="22"/>
              </w:rPr>
              <w:t xml:space="preserve"> </w:t>
            </w:r>
            <w:r w:rsidRPr="001E235A">
              <w:rPr>
                <w:rFonts w:ascii="Arial" w:hAnsi="Arial" w:cs="Arial"/>
                <w:spacing w:val="-1"/>
                <w:sz w:val="22"/>
                <w:szCs w:val="22"/>
              </w:rPr>
              <w:t>validity</w:t>
            </w:r>
            <w:r w:rsidRPr="001E235A">
              <w:rPr>
                <w:rFonts w:ascii="Arial" w:hAnsi="Arial" w:cs="Arial"/>
                <w:sz w:val="22"/>
                <w:szCs w:val="22"/>
              </w:rPr>
              <w:t>,</w:t>
            </w:r>
            <w:r w:rsidRPr="001E235A">
              <w:rPr>
                <w:rFonts w:ascii="Arial" w:hAnsi="Arial" w:cs="Arial"/>
                <w:spacing w:val="20"/>
                <w:sz w:val="22"/>
                <w:szCs w:val="22"/>
              </w:rPr>
              <w:t xml:space="preserve"> </w:t>
            </w:r>
            <w:r w:rsidRPr="001E235A">
              <w:rPr>
                <w:rFonts w:ascii="Arial" w:hAnsi="Arial" w:cs="Arial"/>
                <w:spacing w:val="-1"/>
                <w:sz w:val="22"/>
                <w:szCs w:val="22"/>
              </w:rPr>
              <w:t xml:space="preserve">termination </w:t>
            </w:r>
            <w:r w:rsidRPr="001E235A">
              <w:rPr>
                <w:rFonts w:ascii="Arial" w:hAnsi="Arial" w:cs="Arial"/>
                <w:sz w:val="22"/>
                <w:szCs w:val="22"/>
              </w:rPr>
              <w:t>and</w:t>
            </w:r>
            <w:r w:rsidRPr="001E235A">
              <w:rPr>
                <w:rFonts w:ascii="Arial" w:hAnsi="Arial" w:cs="Arial"/>
                <w:spacing w:val="37"/>
                <w:sz w:val="22"/>
                <w:szCs w:val="22"/>
              </w:rPr>
              <w:t xml:space="preserve"> </w:t>
            </w:r>
            <w:r w:rsidRPr="001E235A">
              <w:rPr>
                <w:rFonts w:ascii="Arial" w:hAnsi="Arial" w:cs="Arial"/>
                <w:sz w:val="22"/>
                <w:szCs w:val="22"/>
              </w:rPr>
              <w:t>the</w:t>
            </w:r>
            <w:r w:rsidRPr="001E235A">
              <w:rPr>
                <w:rFonts w:ascii="Arial" w:hAnsi="Arial" w:cs="Arial"/>
                <w:spacing w:val="37"/>
                <w:sz w:val="22"/>
                <w:szCs w:val="22"/>
              </w:rPr>
              <w:t xml:space="preserve"> </w:t>
            </w:r>
            <w:r w:rsidRPr="001E235A">
              <w:rPr>
                <w:rFonts w:ascii="Arial" w:hAnsi="Arial" w:cs="Arial"/>
                <w:sz w:val="22"/>
                <w:szCs w:val="22"/>
              </w:rPr>
              <w:t>execution</w:t>
            </w:r>
            <w:r w:rsidRPr="001E235A">
              <w:rPr>
                <w:rFonts w:ascii="Arial" w:hAnsi="Arial" w:cs="Arial"/>
                <w:spacing w:val="37"/>
                <w:sz w:val="22"/>
                <w:szCs w:val="22"/>
              </w:rPr>
              <w:t xml:space="preserve"> </w:t>
            </w:r>
            <w:r w:rsidRPr="001E235A">
              <w:rPr>
                <w:rFonts w:ascii="Arial" w:hAnsi="Arial" w:cs="Arial"/>
                <w:sz w:val="22"/>
                <w:szCs w:val="22"/>
              </w:rPr>
              <w:t>of</w:t>
            </w:r>
            <w:r w:rsidRPr="001E235A">
              <w:rPr>
                <w:rFonts w:ascii="Arial" w:hAnsi="Arial" w:cs="Arial"/>
                <w:spacing w:val="37"/>
                <w:sz w:val="22"/>
                <w:szCs w:val="22"/>
              </w:rPr>
              <w:t xml:space="preserve"> </w:t>
            </w:r>
            <w:r w:rsidRPr="001E235A">
              <w:rPr>
                <w:rFonts w:ascii="Arial" w:hAnsi="Arial" w:cs="Arial"/>
                <w:sz w:val="22"/>
                <w:szCs w:val="22"/>
              </w:rPr>
              <w:t>the</w:t>
            </w:r>
            <w:r w:rsidRPr="001E235A">
              <w:rPr>
                <w:rFonts w:ascii="Arial" w:hAnsi="Arial" w:cs="Arial"/>
                <w:spacing w:val="37"/>
                <w:sz w:val="22"/>
                <w:szCs w:val="22"/>
              </w:rPr>
              <w:t xml:space="preserve"> </w:t>
            </w:r>
            <w:r w:rsidRPr="001E235A">
              <w:rPr>
                <w:rFonts w:ascii="Arial" w:hAnsi="Arial" w:cs="Arial"/>
                <w:sz w:val="22"/>
                <w:szCs w:val="22"/>
              </w:rPr>
              <w:t>Contract–</w:t>
            </w:r>
            <w:r w:rsidRPr="001E235A">
              <w:rPr>
                <w:rFonts w:ascii="Arial" w:hAnsi="Arial" w:cs="Arial"/>
                <w:spacing w:val="34"/>
                <w:sz w:val="22"/>
                <w:szCs w:val="22"/>
              </w:rPr>
              <w:t xml:space="preserve"> </w:t>
            </w:r>
            <w:r w:rsidRPr="001E235A">
              <w:rPr>
                <w:rFonts w:ascii="Arial" w:hAnsi="Arial" w:cs="Arial"/>
                <w:sz w:val="22"/>
                <w:szCs w:val="22"/>
              </w:rPr>
              <w:t>whether</w:t>
            </w:r>
            <w:r w:rsidRPr="001E235A">
              <w:rPr>
                <w:rFonts w:ascii="Arial" w:hAnsi="Arial" w:cs="Arial"/>
                <w:spacing w:val="37"/>
                <w:sz w:val="22"/>
                <w:szCs w:val="22"/>
              </w:rPr>
              <w:t xml:space="preserve"> </w:t>
            </w:r>
            <w:r w:rsidRPr="001E235A">
              <w:rPr>
                <w:rFonts w:ascii="Arial" w:hAnsi="Arial" w:cs="Arial"/>
                <w:sz w:val="22"/>
                <w:szCs w:val="22"/>
              </w:rPr>
              <w:t xml:space="preserve">during </w:t>
            </w:r>
            <w:r w:rsidRPr="001E235A">
              <w:rPr>
                <w:rFonts w:ascii="Arial" w:hAnsi="Arial" w:cs="Arial"/>
                <w:spacing w:val="-1"/>
                <w:sz w:val="22"/>
                <w:szCs w:val="22"/>
              </w:rPr>
              <w:t>developin</w:t>
            </w:r>
            <w:r w:rsidRPr="001E235A">
              <w:rPr>
                <w:rFonts w:ascii="Arial" w:hAnsi="Arial" w:cs="Arial"/>
                <w:sz w:val="22"/>
                <w:szCs w:val="22"/>
              </w:rPr>
              <w:t>g</w:t>
            </w:r>
            <w:r w:rsidRPr="001E235A">
              <w:rPr>
                <w:rFonts w:ascii="Arial" w:hAnsi="Arial" w:cs="Arial"/>
                <w:spacing w:val="13"/>
                <w:sz w:val="22"/>
                <w:szCs w:val="22"/>
              </w:rPr>
              <w:t xml:space="preserve"> </w:t>
            </w:r>
            <w:r w:rsidRPr="001E235A">
              <w:rPr>
                <w:rFonts w:ascii="Arial" w:hAnsi="Arial" w:cs="Arial"/>
                <w:spacing w:val="-1"/>
                <w:sz w:val="22"/>
                <w:szCs w:val="22"/>
              </w:rPr>
              <w:t>phas</w:t>
            </w:r>
            <w:r w:rsidRPr="001E235A">
              <w:rPr>
                <w:rFonts w:ascii="Arial" w:hAnsi="Arial" w:cs="Arial"/>
                <w:sz w:val="22"/>
                <w:szCs w:val="22"/>
              </w:rPr>
              <w:t>e</w:t>
            </w:r>
            <w:r w:rsidRPr="001E235A">
              <w:rPr>
                <w:rFonts w:ascii="Arial" w:hAnsi="Arial" w:cs="Arial"/>
                <w:spacing w:val="13"/>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14"/>
                <w:sz w:val="22"/>
                <w:szCs w:val="22"/>
              </w:rPr>
              <w:t xml:space="preserve"> </w:t>
            </w:r>
            <w:r w:rsidRPr="001E235A">
              <w:rPr>
                <w:rFonts w:ascii="Arial" w:hAnsi="Arial" w:cs="Arial"/>
                <w:spacing w:val="-1"/>
                <w:sz w:val="22"/>
                <w:szCs w:val="22"/>
              </w:rPr>
              <w:t>afte</w:t>
            </w:r>
            <w:r w:rsidRPr="001E235A">
              <w:rPr>
                <w:rFonts w:ascii="Arial" w:hAnsi="Arial" w:cs="Arial"/>
                <w:sz w:val="22"/>
                <w:szCs w:val="22"/>
              </w:rPr>
              <w:t>r</w:t>
            </w:r>
            <w:r w:rsidRPr="001E235A">
              <w:rPr>
                <w:rFonts w:ascii="Arial" w:hAnsi="Arial" w:cs="Arial"/>
                <w:spacing w:val="12"/>
                <w:sz w:val="22"/>
                <w:szCs w:val="22"/>
              </w:rPr>
              <w:t xml:space="preserve"> </w:t>
            </w:r>
            <w:r w:rsidRPr="001E235A">
              <w:rPr>
                <w:rFonts w:ascii="Arial" w:hAnsi="Arial" w:cs="Arial"/>
                <w:spacing w:val="-1"/>
                <w:sz w:val="22"/>
                <w:szCs w:val="22"/>
              </w:rPr>
              <w:t>thei</w:t>
            </w:r>
            <w:r w:rsidRPr="001E235A">
              <w:rPr>
                <w:rFonts w:ascii="Arial" w:hAnsi="Arial" w:cs="Arial"/>
                <w:sz w:val="22"/>
                <w:szCs w:val="22"/>
              </w:rPr>
              <w:t>r</w:t>
            </w:r>
            <w:r w:rsidRPr="001E235A">
              <w:rPr>
                <w:rFonts w:ascii="Arial" w:hAnsi="Arial" w:cs="Arial"/>
                <w:spacing w:val="14"/>
                <w:sz w:val="22"/>
                <w:szCs w:val="22"/>
              </w:rPr>
              <w:t xml:space="preserve"> </w:t>
            </w:r>
            <w:r w:rsidRPr="001E235A">
              <w:rPr>
                <w:rFonts w:ascii="Arial" w:hAnsi="Arial" w:cs="Arial"/>
                <w:spacing w:val="-1"/>
                <w:sz w:val="22"/>
                <w:szCs w:val="22"/>
              </w:rPr>
              <w:t>completio</w:t>
            </w:r>
            <w:r w:rsidRPr="001E235A">
              <w:rPr>
                <w:rFonts w:ascii="Arial" w:hAnsi="Arial" w:cs="Arial"/>
                <w:sz w:val="22"/>
                <w:szCs w:val="22"/>
              </w:rPr>
              <w:t>n</w:t>
            </w:r>
            <w:r w:rsidRPr="001E235A">
              <w:rPr>
                <w:rFonts w:ascii="Arial" w:hAnsi="Arial" w:cs="Arial"/>
                <w:spacing w:val="13"/>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14"/>
                <w:sz w:val="22"/>
                <w:szCs w:val="22"/>
              </w:rPr>
              <w:t xml:space="preserve"> </w:t>
            </w:r>
            <w:r w:rsidRPr="001E235A">
              <w:rPr>
                <w:rFonts w:ascii="Arial" w:hAnsi="Arial" w:cs="Arial"/>
                <w:spacing w:val="-1"/>
                <w:sz w:val="22"/>
                <w:szCs w:val="22"/>
              </w:rPr>
              <w:t xml:space="preserve">whether </w:t>
            </w:r>
            <w:r w:rsidRPr="001E235A">
              <w:rPr>
                <w:rFonts w:ascii="Arial" w:hAnsi="Arial" w:cs="Arial"/>
                <w:sz w:val="22"/>
                <w:szCs w:val="22"/>
              </w:rPr>
              <w:t>before</w:t>
            </w:r>
            <w:r w:rsidRPr="001E235A">
              <w:rPr>
                <w:rFonts w:ascii="Arial" w:hAnsi="Arial" w:cs="Arial"/>
                <w:spacing w:val="29"/>
                <w:sz w:val="22"/>
                <w:szCs w:val="22"/>
              </w:rPr>
              <w:t xml:space="preserve"> </w:t>
            </w:r>
            <w:r w:rsidRPr="001E235A">
              <w:rPr>
                <w:rFonts w:ascii="Arial" w:hAnsi="Arial" w:cs="Arial"/>
                <w:sz w:val="22"/>
                <w:szCs w:val="22"/>
              </w:rPr>
              <w:t>or</w:t>
            </w:r>
            <w:r w:rsidRPr="001E235A">
              <w:rPr>
                <w:rFonts w:ascii="Arial" w:hAnsi="Arial" w:cs="Arial"/>
                <w:spacing w:val="29"/>
                <w:sz w:val="22"/>
                <w:szCs w:val="22"/>
              </w:rPr>
              <w:t xml:space="preserve"> </w:t>
            </w:r>
            <w:r w:rsidRPr="001E235A">
              <w:rPr>
                <w:rFonts w:ascii="Arial" w:hAnsi="Arial" w:cs="Arial"/>
                <w:sz w:val="22"/>
                <w:szCs w:val="22"/>
              </w:rPr>
              <w:t>after</w:t>
            </w:r>
            <w:r w:rsidRPr="001E235A">
              <w:rPr>
                <w:rFonts w:ascii="Arial" w:hAnsi="Arial" w:cs="Arial"/>
                <w:spacing w:val="30"/>
                <w:sz w:val="22"/>
                <w:szCs w:val="22"/>
              </w:rPr>
              <w:t xml:space="preserve"> </w:t>
            </w:r>
            <w:r w:rsidRPr="001E235A">
              <w:rPr>
                <w:rFonts w:ascii="Arial" w:hAnsi="Arial" w:cs="Arial"/>
                <w:sz w:val="22"/>
                <w:szCs w:val="22"/>
              </w:rPr>
              <w:t>the</w:t>
            </w:r>
            <w:r w:rsidRPr="001E235A">
              <w:rPr>
                <w:rFonts w:ascii="Arial" w:hAnsi="Arial" w:cs="Arial"/>
                <w:spacing w:val="29"/>
                <w:sz w:val="22"/>
                <w:szCs w:val="22"/>
              </w:rPr>
              <w:t xml:space="preserve"> </w:t>
            </w:r>
            <w:r w:rsidRPr="001E235A">
              <w:rPr>
                <w:rFonts w:ascii="Arial" w:hAnsi="Arial" w:cs="Arial"/>
                <w:sz w:val="22"/>
                <w:szCs w:val="22"/>
              </w:rPr>
              <w:t>termination,</w:t>
            </w:r>
            <w:r w:rsidRPr="001E235A">
              <w:rPr>
                <w:rFonts w:ascii="Arial" w:hAnsi="Arial" w:cs="Arial"/>
                <w:spacing w:val="29"/>
                <w:sz w:val="22"/>
                <w:szCs w:val="22"/>
              </w:rPr>
              <w:t xml:space="preserve"> </w:t>
            </w:r>
            <w:r w:rsidRPr="001E235A">
              <w:rPr>
                <w:rFonts w:ascii="Arial" w:hAnsi="Arial" w:cs="Arial"/>
                <w:sz w:val="22"/>
                <w:szCs w:val="22"/>
              </w:rPr>
              <w:t>abandonment</w:t>
            </w:r>
            <w:r w:rsidRPr="001E235A">
              <w:rPr>
                <w:rFonts w:ascii="Arial" w:hAnsi="Arial" w:cs="Arial"/>
                <w:spacing w:val="30"/>
                <w:sz w:val="22"/>
                <w:szCs w:val="22"/>
              </w:rPr>
              <w:t xml:space="preserve"> </w:t>
            </w:r>
            <w:r w:rsidRPr="001E235A">
              <w:rPr>
                <w:rFonts w:ascii="Arial" w:hAnsi="Arial" w:cs="Arial"/>
                <w:sz w:val="22"/>
                <w:szCs w:val="22"/>
              </w:rPr>
              <w:t>or</w:t>
            </w:r>
            <w:r w:rsidRPr="001E235A">
              <w:rPr>
                <w:rFonts w:ascii="Arial" w:hAnsi="Arial" w:cs="Arial"/>
                <w:spacing w:val="29"/>
                <w:sz w:val="22"/>
                <w:szCs w:val="22"/>
              </w:rPr>
              <w:t xml:space="preserve"> </w:t>
            </w:r>
            <w:r w:rsidRPr="001E235A">
              <w:rPr>
                <w:rFonts w:ascii="Arial" w:hAnsi="Arial" w:cs="Arial"/>
                <w:sz w:val="22"/>
                <w:szCs w:val="22"/>
              </w:rPr>
              <w:t xml:space="preserve">breach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47"/>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47"/>
                <w:sz w:val="22"/>
                <w:szCs w:val="22"/>
              </w:rPr>
              <w:t xml:space="preserve"> </w:t>
            </w:r>
            <w:r w:rsidRPr="001E235A">
              <w:rPr>
                <w:rFonts w:ascii="Arial" w:hAnsi="Arial" w:cs="Arial"/>
                <w:spacing w:val="-1"/>
                <w:sz w:val="22"/>
                <w:szCs w:val="22"/>
              </w:rPr>
              <w:t>Contrac</w:t>
            </w:r>
            <w:r w:rsidRPr="001E235A">
              <w:rPr>
                <w:rFonts w:ascii="Arial" w:hAnsi="Arial" w:cs="Arial"/>
                <w:sz w:val="22"/>
                <w:szCs w:val="22"/>
              </w:rPr>
              <w:t>t</w:t>
            </w:r>
            <w:r w:rsidRPr="001E235A">
              <w:rPr>
                <w:rFonts w:ascii="Arial" w:hAnsi="Arial" w:cs="Arial"/>
                <w:spacing w:val="47"/>
                <w:sz w:val="22"/>
                <w:szCs w:val="22"/>
              </w:rPr>
              <w:t xml:space="preserve"> </w:t>
            </w:r>
            <w:r w:rsidRPr="001E235A">
              <w:rPr>
                <w:rFonts w:ascii="Arial" w:hAnsi="Arial" w:cs="Arial"/>
                <w:sz w:val="22"/>
                <w:szCs w:val="22"/>
              </w:rPr>
              <w:t>–</w:t>
            </w:r>
            <w:r w:rsidRPr="001E235A">
              <w:rPr>
                <w:rFonts w:ascii="Arial" w:hAnsi="Arial" w:cs="Arial"/>
                <w:spacing w:val="45"/>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49"/>
                <w:sz w:val="22"/>
                <w:szCs w:val="22"/>
              </w:rPr>
              <w:t xml:space="preserve"> </w:t>
            </w:r>
            <w:r w:rsidRPr="001E235A">
              <w:rPr>
                <w:rFonts w:ascii="Arial" w:hAnsi="Arial" w:cs="Arial"/>
                <w:spacing w:val="-1"/>
                <w:sz w:val="22"/>
                <w:szCs w:val="22"/>
              </w:rPr>
              <w:t>partie</w:t>
            </w:r>
            <w:r w:rsidRPr="001E235A">
              <w:rPr>
                <w:rFonts w:ascii="Arial" w:hAnsi="Arial" w:cs="Arial"/>
                <w:sz w:val="22"/>
                <w:szCs w:val="22"/>
              </w:rPr>
              <w:t>s</w:t>
            </w:r>
            <w:r w:rsidRPr="001E235A">
              <w:rPr>
                <w:rFonts w:ascii="Arial" w:hAnsi="Arial" w:cs="Arial"/>
                <w:spacing w:val="46"/>
                <w:sz w:val="22"/>
                <w:szCs w:val="22"/>
              </w:rPr>
              <w:t xml:space="preserve"> </w:t>
            </w:r>
            <w:r w:rsidRPr="001E235A">
              <w:rPr>
                <w:rFonts w:ascii="Arial" w:hAnsi="Arial" w:cs="Arial"/>
                <w:sz w:val="22"/>
                <w:szCs w:val="22"/>
              </w:rPr>
              <w:t>shall</w:t>
            </w:r>
            <w:r w:rsidRPr="001E235A">
              <w:rPr>
                <w:rFonts w:ascii="Arial" w:hAnsi="Arial" w:cs="Arial"/>
                <w:spacing w:val="47"/>
                <w:sz w:val="22"/>
                <w:szCs w:val="22"/>
              </w:rPr>
              <w:t xml:space="preserve"> </w:t>
            </w:r>
            <w:r w:rsidRPr="001E235A">
              <w:rPr>
                <w:rFonts w:ascii="Arial" w:hAnsi="Arial" w:cs="Arial"/>
                <w:sz w:val="22"/>
                <w:szCs w:val="22"/>
              </w:rPr>
              <w:t>seek</w:t>
            </w:r>
            <w:r w:rsidRPr="001E235A">
              <w:rPr>
                <w:rFonts w:ascii="Arial" w:hAnsi="Arial" w:cs="Arial"/>
                <w:spacing w:val="48"/>
                <w:sz w:val="22"/>
                <w:szCs w:val="22"/>
              </w:rPr>
              <w:t xml:space="preserve"> </w:t>
            </w:r>
            <w:r w:rsidRPr="001E235A">
              <w:rPr>
                <w:rFonts w:ascii="Arial" w:hAnsi="Arial" w:cs="Arial"/>
                <w:sz w:val="22"/>
                <w:szCs w:val="22"/>
              </w:rPr>
              <w:t>to</w:t>
            </w:r>
            <w:r w:rsidRPr="001E235A">
              <w:rPr>
                <w:rFonts w:ascii="Arial" w:hAnsi="Arial" w:cs="Arial"/>
                <w:spacing w:val="47"/>
                <w:sz w:val="22"/>
                <w:szCs w:val="22"/>
              </w:rPr>
              <w:t xml:space="preserve"> </w:t>
            </w:r>
            <w:r w:rsidRPr="001E235A">
              <w:rPr>
                <w:rFonts w:ascii="Arial" w:hAnsi="Arial" w:cs="Arial"/>
                <w:sz w:val="22"/>
                <w:szCs w:val="22"/>
              </w:rPr>
              <w:t>resolve</w:t>
            </w:r>
            <w:r w:rsidRPr="001E235A">
              <w:rPr>
                <w:rFonts w:ascii="Arial" w:hAnsi="Arial" w:cs="Arial"/>
                <w:spacing w:val="47"/>
                <w:sz w:val="22"/>
                <w:szCs w:val="22"/>
              </w:rPr>
              <w:t xml:space="preserve"> </w:t>
            </w:r>
            <w:r w:rsidRPr="001E235A">
              <w:rPr>
                <w:rFonts w:ascii="Arial" w:hAnsi="Arial" w:cs="Arial"/>
                <w:sz w:val="22"/>
                <w:szCs w:val="22"/>
              </w:rPr>
              <w:t xml:space="preserve">any </w:t>
            </w:r>
            <w:r w:rsidRPr="001E235A">
              <w:rPr>
                <w:rFonts w:ascii="Arial" w:hAnsi="Arial" w:cs="Arial"/>
                <w:spacing w:val="-1"/>
                <w:sz w:val="22"/>
                <w:szCs w:val="22"/>
              </w:rPr>
              <w:t>suc</w:t>
            </w:r>
            <w:r w:rsidRPr="001E235A">
              <w:rPr>
                <w:rFonts w:ascii="Arial" w:hAnsi="Arial" w:cs="Arial"/>
                <w:sz w:val="22"/>
                <w:szCs w:val="22"/>
              </w:rPr>
              <w:t>h</w:t>
            </w:r>
            <w:r w:rsidRPr="001E235A">
              <w:rPr>
                <w:rFonts w:ascii="Arial" w:hAnsi="Arial" w:cs="Arial"/>
                <w:sz w:val="22"/>
                <w:szCs w:val="22"/>
              </w:rPr>
              <w:tab/>
            </w:r>
            <w:r w:rsidRPr="001E235A">
              <w:rPr>
                <w:rFonts w:ascii="Arial" w:hAnsi="Arial" w:cs="Arial"/>
                <w:spacing w:val="-1"/>
                <w:sz w:val="22"/>
                <w:szCs w:val="22"/>
              </w:rPr>
              <w:t>disput</w:t>
            </w:r>
            <w:r w:rsidRPr="001E235A">
              <w:rPr>
                <w:rFonts w:ascii="Arial" w:hAnsi="Arial" w:cs="Arial"/>
                <w:sz w:val="22"/>
                <w:szCs w:val="22"/>
              </w:rPr>
              <w:t>e</w:t>
            </w:r>
            <w:r w:rsidRPr="001E235A">
              <w:rPr>
                <w:rFonts w:ascii="Arial" w:hAnsi="Arial" w:cs="Arial"/>
                <w:spacing w:val="26"/>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26"/>
                <w:sz w:val="22"/>
                <w:szCs w:val="22"/>
              </w:rPr>
              <w:t xml:space="preserve"> </w:t>
            </w:r>
            <w:r w:rsidRPr="001E235A">
              <w:rPr>
                <w:rFonts w:ascii="Arial" w:hAnsi="Arial" w:cs="Arial"/>
                <w:spacing w:val="-1"/>
                <w:sz w:val="22"/>
                <w:szCs w:val="22"/>
              </w:rPr>
              <w:t>differenc</w:t>
            </w:r>
            <w:r w:rsidRPr="001E235A">
              <w:rPr>
                <w:rFonts w:ascii="Arial" w:hAnsi="Arial" w:cs="Arial"/>
                <w:sz w:val="22"/>
                <w:szCs w:val="22"/>
              </w:rPr>
              <w:t>e</w:t>
            </w:r>
            <w:r w:rsidRPr="001E235A">
              <w:rPr>
                <w:rFonts w:ascii="Arial" w:hAnsi="Arial" w:cs="Arial"/>
                <w:spacing w:val="26"/>
                <w:sz w:val="22"/>
                <w:szCs w:val="22"/>
              </w:rPr>
              <w:t xml:space="preserve"> </w:t>
            </w:r>
            <w:r w:rsidRPr="001E235A">
              <w:rPr>
                <w:rFonts w:ascii="Arial" w:hAnsi="Arial" w:cs="Arial"/>
                <w:spacing w:val="-1"/>
                <w:sz w:val="22"/>
                <w:szCs w:val="22"/>
              </w:rPr>
              <w:t>b</w:t>
            </w:r>
            <w:r w:rsidRPr="001E235A">
              <w:rPr>
                <w:rFonts w:ascii="Arial" w:hAnsi="Arial" w:cs="Arial"/>
                <w:sz w:val="22"/>
                <w:szCs w:val="22"/>
              </w:rPr>
              <w:t>y</w:t>
            </w:r>
            <w:r w:rsidRPr="001E235A">
              <w:rPr>
                <w:rFonts w:ascii="Arial" w:hAnsi="Arial" w:cs="Arial"/>
                <w:spacing w:val="25"/>
                <w:sz w:val="22"/>
                <w:szCs w:val="22"/>
              </w:rPr>
              <w:t xml:space="preserve"> </w:t>
            </w:r>
            <w:r w:rsidRPr="001E235A">
              <w:rPr>
                <w:rFonts w:ascii="Arial" w:hAnsi="Arial" w:cs="Arial"/>
                <w:spacing w:val="-1"/>
                <w:sz w:val="22"/>
                <w:szCs w:val="22"/>
              </w:rPr>
              <w:t>mutua</w:t>
            </w:r>
            <w:r w:rsidRPr="001E235A">
              <w:rPr>
                <w:rFonts w:ascii="Arial" w:hAnsi="Arial" w:cs="Arial"/>
                <w:sz w:val="22"/>
                <w:szCs w:val="22"/>
              </w:rPr>
              <w:t>l</w:t>
            </w:r>
            <w:r w:rsidRPr="001E235A">
              <w:rPr>
                <w:rFonts w:ascii="Arial" w:hAnsi="Arial" w:cs="Arial"/>
                <w:spacing w:val="26"/>
                <w:sz w:val="22"/>
                <w:szCs w:val="22"/>
              </w:rPr>
              <w:t xml:space="preserve"> </w:t>
            </w:r>
            <w:r w:rsidRPr="001E235A">
              <w:rPr>
                <w:rFonts w:ascii="Arial" w:hAnsi="Arial" w:cs="Arial"/>
                <w:spacing w:val="-1"/>
                <w:sz w:val="22"/>
                <w:szCs w:val="22"/>
              </w:rPr>
              <w:t>diligent negotiat</w:t>
            </w:r>
            <w:r w:rsidRPr="001E235A">
              <w:rPr>
                <w:rFonts w:ascii="Arial" w:hAnsi="Arial" w:cs="Arial"/>
                <w:sz w:val="22"/>
                <w:szCs w:val="22"/>
              </w:rPr>
              <w:t>i</w:t>
            </w:r>
            <w:r w:rsidRPr="001E235A">
              <w:rPr>
                <w:rFonts w:ascii="Arial" w:hAnsi="Arial" w:cs="Arial"/>
                <w:spacing w:val="-1"/>
                <w:sz w:val="22"/>
                <w:szCs w:val="22"/>
              </w:rPr>
              <w:t>on</w:t>
            </w:r>
            <w:r w:rsidRPr="001E235A">
              <w:rPr>
                <w:rFonts w:ascii="Arial" w:hAnsi="Arial" w:cs="Arial"/>
                <w:sz w:val="22"/>
                <w:szCs w:val="22"/>
              </w:rPr>
              <w:t>s</w:t>
            </w:r>
            <w:r w:rsidRPr="001E235A">
              <w:rPr>
                <w:rFonts w:ascii="Arial" w:hAnsi="Arial" w:cs="Arial"/>
                <w:spacing w:val="21"/>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21"/>
                <w:sz w:val="22"/>
                <w:szCs w:val="22"/>
              </w:rPr>
              <w:t xml:space="preserve"> </w:t>
            </w:r>
            <w:r w:rsidRPr="001E235A">
              <w:rPr>
                <w:rFonts w:ascii="Arial" w:hAnsi="Arial" w:cs="Arial"/>
                <w:spacing w:val="-1"/>
                <w:sz w:val="22"/>
                <w:szCs w:val="22"/>
              </w:rPr>
              <w:t>g</w:t>
            </w:r>
            <w:r w:rsidRPr="001E235A">
              <w:rPr>
                <w:rFonts w:ascii="Arial" w:hAnsi="Arial" w:cs="Arial"/>
                <w:sz w:val="22"/>
                <w:szCs w:val="22"/>
              </w:rPr>
              <w:t>o</w:t>
            </w:r>
            <w:r w:rsidRPr="001E235A">
              <w:rPr>
                <w:rFonts w:ascii="Arial" w:hAnsi="Arial" w:cs="Arial"/>
                <w:spacing w:val="1"/>
                <w:sz w:val="22"/>
                <w:szCs w:val="22"/>
              </w:rPr>
              <w:t>o</w:t>
            </w:r>
            <w:r w:rsidRPr="001E235A">
              <w:rPr>
                <w:rFonts w:ascii="Arial" w:hAnsi="Arial" w:cs="Arial"/>
                <w:sz w:val="22"/>
                <w:szCs w:val="22"/>
              </w:rPr>
              <w:t>d</w:t>
            </w:r>
            <w:r w:rsidRPr="001E235A">
              <w:rPr>
                <w:rFonts w:ascii="Arial" w:hAnsi="Arial" w:cs="Arial"/>
                <w:spacing w:val="22"/>
                <w:sz w:val="22"/>
                <w:szCs w:val="22"/>
              </w:rPr>
              <w:t xml:space="preserve"> </w:t>
            </w:r>
            <w:r w:rsidRPr="001E235A">
              <w:rPr>
                <w:rFonts w:ascii="Arial" w:hAnsi="Arial" w:cs="Arial"/>
                <w:spacing w:val="-1"/>
                <w:sz w:val="22"/>
                <w:szCs w:val="22"/>
              </w:rPr>
              <w:t>fait</w:t>
            </w:r>
            <w:r w:rsidRPr="001E235A">
              <w:rPr>
                <w:rFonts w:ascii="Arial" w:hAnsi="Arial" w:cs="Arial"/>
                <w:sz w:val="22"/>
                <w:szCs w:val="22"/>
              </w:rPr>
              <w:t>h</w:t>
            </w:r>
            <w:r w:rsidRPr="001E235A">
              <w:rPr>
                <w:rFonts w:ascii="Arial" w:hAnsi="Arial" w:cs="Arial"/>
                <w:spacing w:val="21"/>
                <w:sz w:val="22"/>
                <w:szCs w:val="22"/>
              </w:rPr>
              <w:t xml:space="preserve"> </w:t>
            </w:r>
            <w:r w:rsidRPr="001E235A">
              <w:rPr>
                <w:rFonts w:ascii="Arial" w:hAnsi="Arial" w:cs="Arial"/>
                <w:spacing w:val="-1"/>
                <w:sz w:val="22"/>
                <w:szCs w:val="22"/>
              </w:rPr>
              <w:t>withi</w:t>
            </w:r>
            <w:r w:rsidRPr="001E235A">
              <w:rPr>
                <w:rFonts w:ascii="Arial" w:hAnsi="Arial" w:cs="Arial"/>
                <w:sz w:val="22"/>
                <w:szCs w:val="22"/>
              </w:rPr>
              <w:t>n</w:t>
            </w:r>
            <w:r w:rsidRPr="001E235A">
              <w:rPr>
                <w:rFonts w:ascii="Arial" w:hAnsi="Arial" w:cs="Arial"/>
                <w:spacing w:val="21"/>
                <w:sz w:val="22"/>
                <w:szCs w:val="22"/>
              </w:rPr>
              <w:t xml:space="preserve"> </w:t>
            </w:r>
            <w:r w:rsidRPr="001E235A">
              <w:rPr>
                <w:rFonts w:ascii="Arial" w:hAnsi="Arial" w:cs="Arial"/>
                <w:sz w:val="22"/>
                <w:szCs w:val="22"/>
              </w:rPr>
              <w:t>7</w:t>
            </w:r>
            <w:r w:rsidRPr="001E235A">
              <w:rPr>
                <w:rFonts w:ascii="Arial" w:hAnsi="Arial" w:cs="Arial"/>
                <w:spacing w:val="22"/>
                <w:sz w:val="22"/>
                <w:szCs w:val="22"/>
              </w:rPr>
              <w:t xml:space="preserve"> </w:t>
            </w:r>
            <w:r w:rsidRPr="001E235A">
              <w:rPr>
                <w:rFonts w:ascii="Arial" w:hAnsi="Arial" w:cs="Arial"/>
                <w:spacing w:val="-1"/>
                <w:sz w:val="22"/>
                <w:szCs w:val="22"/>
              </w:rPr>
              <w:t>(seven</w:t>
            </w:r>
            <w:r w:rsidRPr="001E235A">
              <w:rPr>
                <w:rFonts w:ascii="Arial" w:hAnsi="Arial" w:cs="Arial"/>
                <w:sz w:val="22"/>
                <w:szCs w:val="22"/>
              </w:rPr>
              <w:t>)</w:t>
            </w:r>
            <w:r w:rsidRPr="001E235A">
              <w:rPr>
                <w:rFonts w:ascii="Arial" w:hAnsi="Arial" w:cs="Arial"/>
                <w:spacing w:val="21"/>
                <w:sz w:val="22"/>
                <w:szCs w:val="22"/>
              </w:rPr>
              <w:t xml:space="preserve"> </w:t>
            </w:r>
            <w:r w:rsidRPr="001E235A">
              <w:rPr>
                <w:rFonts w:ascii="Arial" w:hAnsi="Arial" w:cs="Arial"/>
                <w:spacing w:val="-1"/>
                <w:sz w:val="22"/>
                <w:szCs w:val="22"/>
              </w:rPr>
              <w:t>days</w:t>
            </w:r>
            <w:r w:rsidRPr="001E235A">
              <w:rPr>
                <w:rFonts w:ascii="Arial" w:hAnsi="Arial" w:cs="Arial"/>
                <w:spacing w:val="-1"/>
                <w:w w:val="99"/>
                <w:sz w:val="22"/>
                <w:szCs w:val="22"/>
              </w:rPr>
              <w:t xml:space="preserve"> </w:t>
            </w:r>
            <w:r w:rsidRPr="001E235A">
              <w:rPr>
                <w:rFonts w:ascii="Arial" w:hAnsi="Arial" w:cs="Arial"/>
                <w:spacing w:val="-1"/>
                <w:sz w:val="22"/>
                <w:szCs w:val="22"/>
              </w:rPr>
              <w:t>followin</w:t>
            </w:r>
            <w:r w:rsidRPr="001E235A">
              <w:rPr>
                <w:rFonts w:ascii="Arial" w:hAnsi="Arial" w:cs="Arial"/>
                <w:sz w:val="22"/>
                <w:szCs w:val="22"/>
              </w:rPr>
              <w:t>g</w:t>
            </w:r>
            <w:r w:rsidRPr="001E235A">
              <w:rPr>
                <w:rFonts w:ascii="Arial" w:hAnsi="Arial" w:cs="Arial"/>
                <w:spacing w:val="6"/>
                <w:sz w:val="22"/>
                <w:szCs w:val="22"/>
              </w:rPr>
              <w:t xml:space="preserve"> </w:t>
            </w:r>
            <w:r w:rsidRPr="001E235A">
              <w:rPr>
                <w:rFonts w:ascii="Arial" w:hAnsi="Arial" w:cs="Arial"/>
                <w:sz w:val="22"/>
                <w:szCs w:val="22"/>
              </w:rPr>
              <w:t>a</w:t>
            </w:r>
            <w:r w:rsidRPr="001E235A">
              <w:rPr>
                <w:rFonts w:ascii="Arial" w:hAnsi="Arial" w:cs="Arial"/>
                <w:spacing w:val="7"/>
                <w:sz w:val="22"/>
                <w:szCs w:val="22"/>
              </w:rPr>
              <w:t xml:space="preserve"> </w:t>
            </w:r>
            <w:r w:rsidRPr="001E235A">
              <w:rPr>
                <w:rFonts w:ascii="Arial" w:hAnsi="Arial" w:cs="Arial"/>
                <w:spacing w:val="-1"/>
                <w:sz w:val="22"/>
                <w:szCs w:val="22"/>
              </w:rPr>
              <w:t>notic</w:t>
            </w:r>
            <w:r w:rsidRPr="001E235A">
              <w:rPr>
                <w:rFonts w:ascii="Arial" w:hAnsi="Arial" w:cs="Arial"/>
                <w:sz w:val="22"/>
                <w:szCs w:val="22"/>
              </w:rPr>
              <w:t>e</w:t>
            </w:r>
            <w:r w:rsidRPr="001E235A">
              <w:rPr>
                <w:rFonts w:ascii="Arial" w:hAnsi="Arial" w:cs="Arial"/>
                <w:spacing w:val="6"/>
                <w:sz w:val="22"/>
                <w:szCs w:val="22"/>
              </w:rPr>
              <w:t xml:space="preserve"> </w:t>
            </w:r>
            <w:r w:rsidRPr="001E235A">
              <w:rPr>
                <w:rFonts w:ascii="Arial" w:hAnsi="Arial" w:cs="Arial"/>
                <w:spacing w:val="-1"/>
                <w:sz w:val="22"/>
                <w:szCs w:val="22"/>
              </w:rPr>
              <w:t>sen</w:t>
            </w:r>
            <w:r w:rsidRPr="001E235A">
              <w:rPr>
                <w:rFonts w:ascii="Arial" w:hAnsi="Arial" w:cs="Arial"/>
                <w:sz w:val="22"/>
                <w:szCs w:val="22"/>
              </w:rPr>
              <w:t>t</w:t>
            </w:r>
            <w:r w:rsidRPr="001E235A">
              <w:rPr>
                <w:rFonts w:ascii="Arial" w:hAnsi="Arial" w:cs="Arial"/>
                <w:spacing w:val="6"/>
                <w:sz w:val="22"/>
                <w:szCs w:val="22"/>
              </w:rPr>
              <w:t xml:space="preserve"> </w:t>
            </w:r>
            <w:r w:rsidRPr="001E235A">
              <w:rPr>
                <w:rFonts w:ascii="Arial" w:hAnsi="Arial" w:cs="Arial"/>
                <w:spacing w:val="-1"/>
                <w:sz w:val="22"/>
                <w:szCs w:val="22"/>
              </w:rPr>
              <w:t>b</w:t>
            </w:r>
            <w:r w:rsidRPr="001E235A">
              <w:rPr>
                <w:rFonts w:ascii="Arial" w:hAnsi="Arial" w:cs="Arial"/>
                <w:sz w:val="22"/>
                <w:szCs w:val="22"/>
              </w:rPr>
              <w:t>y</w:t>
            </w:r>
            <w:r w:rsidRPr="001E235A">
              <w:rPr>
                <w:rFonts w:ascii="Arial" w:hAnsi="Arial" w:cs="Arial"/>
                <w:spacing w:val="6"/>
                <w:sz w:val="22"/>
                <w:szCs w:val="22"/>
              </w:rPr>
              <w:t xml:space="preserve"> </w:t>
            </w:r>
            <w:r w:rsidRPr="001E235A">
              <w:rPr>
                <w:rFonts w:ascii="Arial" w:hAnsi="Arial" w:cs="Arial"/>
                <w:spacing w:val="-1"/>
                <w:sz w:val="22"/>
                <w:szCs w:val="22"/>
              </w:rPr>
              <w:t>on</w:t>
            </w:r>
            <w:r w:rsidRPr="001E235A">
              <w:rPr>
                <w:rFonts w:ascii="Arial" w:hAnsi="Arial" w:cs="Arial"/>
                <w:sz w:val="22"/>
                <w:szCs w:val="22"/>
              </w:rPr>
              <w:t>e</w:t>
            </w:r>
            <w:r w:rsidRPr="001E235A">
              <w:rPr>
                <w:rFonts w:ascii="Arial" w:hAnsi="Arial" w:cs="Arial"/>
                <w:spacing w:val="6"/>
                <w:sz w:val="22"/>
                <w:szCs w:val="22"/>
              </w:rPr>
              <w:t xml:space="preserve"> </w:t>
            </w:r>
            <w:r w:rsidRPr="001E235A">
              <w:rPr>
                <w:rFonts w:ascii="Arial" w:hAnsi="Arial" w:cs="Arial"/>
                <w:spacing w:val="-1"/>
                <w:sz w:val="22"/>
                <w:szCs w:val="22"/>
              </w:rPr>
              <w:t>Part</w:t>
            </w:r>
            <w:r w:rsidRPr="001E235A">
              <w:rPr>
                <w:rFonts w:ascii="Arial" w:hAnsi="Arial" w:cs="Arial"/>
                <w:sz w:val="22"/>
                <w:szCs w:val="22"/>
              </w:rPr>
              <w:t>y</w:t>
            </w:r>
            <w:r w:rsidRPr="001E235A">
              <w:rPr>
                <w:rFonts w:ascii="Arial" w:hAnsi="Arial" w:cs="Arial"/>
                <w:spacing w:val="6"/>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6"/>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6"/>
                <w:sz w:val="22"/>
                <w:szCs w:val="22"/>
              </w:rPr>
              <w:t xml:space="preserve"> </w:t>
            </w:r>
            <w:r w:rsidRPr="001E235A">
              <w:rPr>
                <w:rFonts w:ascii="Arial" w:hAnsi="Arial" w:cs="Arial"/>
                <w:spacing w:val="1"/>
                <w:sz w:val="22"/>
                <w:szCs w:val="22"/>
              </w:rPr>
              <w:t>o</w:t>
            </w:r>
            <w:r w:rsidRPr="001E235A">
              <w:rPr>
                <w:rFonts w:ascii="Arial" w:hAnsi="Arial" w:cs="Arial"/>
                <w:sz w:val="22"/>
                <w:szCs w:val="22"/>
              </w:rPr>
              <w:t>t</w:t>
            </w:r>
            <w:r w:rsidRPr="001E235A">
              <w:rPr>
                <w:rFonts w:ascii="Arial" w:hAnsi="Arial" w:cs="Arial"/>
                <w:spacing w:val="-1"/>
                <w:sz w:val="22"/>
                <w:szCs w:val="22"/>
              </w:rPr>
              <w:t>he</w:t>
            </w:r>
            <w:r w:rsidRPr="001E235A">
              <w:rPr>
                <w:rFonts w:ascii="Arial" w:hAnsi="Arial" w:cs="Arial"/>
                <w:sz w:val="22"/>
                <w:szCs w:val="22"/>
              </w:rPr>
              <w:t>r</w:t>
            </w:r>
            <w:r w:rsidRPr="001E235A">
              <w:rPr>
                <w:rFonts w:ascii="Arial" w:hAnsi="Arial" w:cs="Arial"/>
                <w:spacing w:val="6"/>
                <w:sz w:val="22"/>
                <w:szCs w:val="22"/>
              </w:rPr>
              <w:t xml:space="preserve"> </w:t>
            </w:r>
            <w:r w:rsidRPr="001E235A">
              <w:rPr>
                <w:rFonts w:ascii="Arial" w:hAnsi="Arial" w:cs="Arial"/>
                <w:spacing w:val="-1"/>
                <w:sz w:val="22"/>
                <w:szCs w:val="22"/>
              </w:rPr>
              <w:t>Part</w:t>
            </w:r>
            <w:r w:rsidRPr="001E235A">
              <w:rPr>
                <w:rFonts w:ascii="Arial" w:hAnsi="Arial" w:cs="Arial"/>
                <w:sz w:val="22"/>
                <w:szCs w:val="22"/>
              </w:rPr>
              <w:t>y</w:t>
            </w:r>
            <w:r w:rsidRPr="001E235A">
              <w:rPr>
                <w:rFonts w:ascii="Arial" w:hAnsi="Arial" w:cs="Arial"/>
                <w:spacing w:val="6"/>
                <w:sz w:val="22"/>
                <w:szCs w:val="22"/>
              </w:rPr>
              <w:t xml:space="preserve"> </w:t>
            </w:r>
            <w:r w:rsidRPr="001E235A">
              <w:rPr>
                <w:rFonts w:ascii="Arial" w:hAnsi="Arial" w:cs="Arial"/>
                <w:sz w:val="22"/>
                <w:szCs w:val="22"/>
              </w:rPr>
              <w:t>in this regard.</w:t>
            </w:r>
          </w:p>
          <w:p w14:paraId="7D31501B" w14:textId="77777777" w:rsidR="00396155" w:rsidRPr="001E235A" w:rsidRDefault="00396155" w:rsidP="00B60D7A">
            <w:pPr>
              <w:pStyle w:val="ListParagraph"/>
              <w:numPr>
                <w:ilvl w:val="0"/>
                <w:numId w:val="58"/>
              </w:numPr>
              <w:tabs>
                <w:tab w:val="left" w:pos="822"/>
                <w:tab w:val="left" w:pos="1585"/>
              </w:tabs>
              <w:kinsoku w:val="0"/>
              <w:overflowPunct w:val="0"/>
              <w:spacing w:line="276" w:lineRule="auto"/>
              <w:ind w:left="334" w:right="77"/>
              <w:jc w:val="both"/>
              <w:rPr>
                <w:rFonts w:ascii="Arial" w:hAnsi="Arial" w:cs="Arial"/>
                <w:sz w:val="22"/>
                <w:szCs w:val="22"/>
              </w:rPr>
            </w:pPr>
            <w:r w:rsidRPr="001E235A">
              <w:rPr>
                <w:rFonts w:ascii="Arial" w:hAnsi="Arial" w:cs="Arial"/>
                <w:sz w:val="22"/>
                <w:szCs w:val="22"/>
              </w:rPr>
              <w:t>At</w:t>
            </w:r>
            <w:r w:rsidRPr="001E235A">
              <w:rPr>
                <w:rFonts w:ascii="Arial" w:hAnsi="Arial" w:cs="Arial"/>
                <w:spacing w:val="53"/>
                <w:sz w:val="22"/>
                <w:szCs w:val="22"/>
              </w:rPr>
              <w:t xml:space="preserve"> </w:t>
            </w:r>
            <w:r w:rsidRPr="001E235A">
              <w:rPr>
                <w:rFonts w:ascii="Arial" w:hAnsi="Arial" w:cs="Arial"/>
                <w:sz w:val="22"/>
                <w:szCs w:val="22"/>
              </w:rPr>
              <w:t>future</w:t>
            </w:r>
            <w:r w:rsidRPr="001E235A">
              <w:rPr>
                <w:rFonts w:ascii="Arial" w:hAnsi="Arial" w:cs="Arial"/>
                <w:spacing w:val="54"/>
                <w:sz w:val="22"/>
                <w:szCs w:val="22"/>
              </w:rPr>
              <w:t xml:space="preserve"> </w:t>
            </w:r>
            <w:r w:rsidRPr="001E235A">
              <w:rPr>
                <w:rFonts w:ascii="Arial" w:hAnsi="Arial" w:cs="Arial"/>
                <w:sz w:val="22"/>
                <w:szCs w:val="22"/>
              </w:rPr>
              <w:t>of</w:t>
            </w:r>
            <w:r w:rsidRPr="001E235A">
              <w:rPr>
                <w:rFonts w:ascii="Arial" w:hAnsi="Arial" w:cs="Arial"/>
                <w:spacing w:val="54"/>
                <w:sz w:val="22"/>
                <w:szCs w:val="22"/>
              </w:rPr>
              <w:t xml:space="preserve"> </w:t>
            </w:r>
            <w:r w:rsidRPr="001E235A">
              <w:rPr>
                <w:rFonts w:ascii="Arial" w:hAnsi="Arial" w:cs="Arial"/>
                <w:sz w:val="22"/>
                <w:szCs w:val="22"/>
              </w:rPr>
              <w:t>negotiation</w:t>
            </w:r>
            <w:r w:rsidRPr="001E235A">
              <w:rPr>
                <w:rFonts w:ascii="Arial" w:hAnsi="Arial" w:cs="Arial"/>
                <w:spacing w:val="53"/>
                <w:sz w:val="22"/>
                <w:szCs w:val="22"/>
              </w:rPr>
              <w:t xml:space="preserve"> </w:t>
            </w:r>
            <w:r w:rsidRPr="001E235A">
              <w:rPr>
                <w:rFonts w:ascii="Arial" w:hAnsi="Arial" w:cs="Arial"/>
                <w:sz w:val="22"/>
                <w:szCs w:val="22"/>
              </w:rPr>
              <w:t>the</w:t>
            </w:r>
            <w:r w:rsidRPr="001E235A">
              <w:rPr>
                <w:rFonts w:ascii="Arial" w:hAnsi="Arial" w:cs="Arial"/>
                <w:spacing w:val="54"/>
                <w:sz w:val="22"/>
                <w:szCs w:val="22"/>
              </w:rPr>
              <w:t xml:space="preserve"> </w:t>
            </w:r>
            <w:r w:rsidRPr="001E235A">
              <w:rPr>
                <w:rFonts w:ascii="Arial" w:hAnsi="Arial" w:cs="Arial"/>
                <w:spacing w:val="-1"/>
                <w:sz w:val="22"/>
                <w:szCs w:val="22"/>
              </w:rPr>
              <w:t>di</w:t>
            </w:r>
            <w:r w:rsidRPr="001E235A">
              <w:rPr>
                <w:rFonts w:ascii="Arial" w:hAnsi="Arial" w:cs="Arial"/>
                <w:spacing w:val="1"/>
                <w:sz w:val="22"/>
                <w:szCs w:val="22"/>
              </w:rPr>
              <w:t>s</w:t>
            </w:r>
            <w:r w:rsidRPr="001E235A">
              <w:rPr>
                <w:rFonts w:ascii="Arial" w:hAnsi="Arial" w:cs="Arial"/>
                <w:spacing w:val="-1"/>
                <w:sz w:val="22"/>
                <w:szCs w:val="22"/>
              </w:rPr>
              <w:t>put</w:t>
            </w:r>
            <w:r w:rsidRPr="001E235A">
              <w:rPr>
                <w:rFonts w:ascii="Arial" w:hAnsi="Arial" w:cs="Arial"/>
                <w:sz w:val="22"/>
                <w:szCs w:val="22"/>
              </w:rPr>
              <w:t>e</w:t>
            </w:r>
            <w:r w:rsidRPr="001E235A">
              <w:rPr>
                <w:rFonts w:ascii="Arial" w:hAnsi="Arial" w:cs="Arial"/>
                <w:spacing w:val="54"/>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53"/>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54"/>
                <w:sz w:val="22"/>
                <w:szCs w:val="22"/>
              </w:rPr>
              <w:t xml:space="preserve"> </w:t>
            </w:r>
            <w:r w:rsidRPr="001E235A">
              <w:rPr>
                <w:rFonts w:ascii="Arial" w:hAnsi="Arial" w:cs="Arial"/>
                <w:spacing w:val="-1"/>
                <w:sz w:val="22"/>
                <w:szCs w:val="22"/>
              </w:rPr>
              <w:t>resolved</w:t>
            </w:r>
            <w:r w:rsidRPr="001E235A">
              <w:rPr>
                <w:rFonts w:ascii="Arial" w:hAnsi="Arial" w:cs="Arial"/>
                <w:spacing w:val="-1"/>
                <w:w w:val="99"/>
                <w:sz w:val="22"/>
                <w:szCs w:val="22"/>
              </w:rPr>
              <w:t xml:space="preserve"> </w:t>
            </w:r>
            <w:r w:rsidRPr="001E235A">
              <w:rPr>
                <w:rFonts w:ascii="Arial" w:hAnsi="Arial" w:cs="Arial"/>
                <w:spacing w:val="-1"/>
                <w:sz w:val="22"/>
                <w:szCs w:val="22"/>
              </w:rPr>
              <w:t>throug</w:t>
            </w:r>
            <w:r w:rsidRPr="001E235A">
              <w:rPr>
                <w:rFonts w:ascii="Arial" w:hAnsi="Arial" w:cs="Arial"/>
                <w:sz w:val="22"/>
                <w:szCs w:val="22"/>
              </w:rPr>
              <w:t>h</w:t>
            </w:r>
            <w:r w:rsidRPr="001E235A">
              <w:rPr>
                <w:rFonts w:ascii="Arial" w:hAnsi="Arial" w:cs="Arial"/>
                <w:spacing w:val="-5"/>
                <w:sz w:val="22"/>
                <w:szCs w:val="22"/>
              </w:rPr>
              <w:t xml:space="preserve"> </w:t>
            </w:r>
            <w:r w:rsidRPr="001E235A">
              <w:rPr>
                <w:rFonts w:ascii="Arial" w:hAnsi="Arial" w:cs="Arial"/>
                <w:spacing w:val="1"/>
                <w:sz w:val="22"/>
                <w:szCs w:val="22"/>
              </w:rPr>
              <w:t>m</w:t>
            </w:r>
            <w:r w:rsidRPr="001E235A">
              <w:rPr>
                <w:rFonts w:ascii="Arial" w:hAnsi="Arial" w:cs="Arial"/>
                <w:sz w:val="22"/>
                <w:szCs w:val="22"/>
              </w:rPr>
              <w:t>e</w:t>
            </w:r>
            <w:r w:rsidRPr="001E235A">
              <w:rPr>
                <w:rFonts w:ascii="Arial" w:hAnsi="Arial" w:cs="Arial"/>
                <w:spacing w:val="-1"/>
                <w:sz w:val="22"/>
                <w:szCs w:val="22"/>
              </w:rPr>
              <w:t>diatio</w:t>
            </w:r>
            <w:r w:rsidRPr="001E235A">
              <w:rPr>
                <w:rFonts w:ascii="Arial" w:hAnsi="Arial" w:cs="Arial"/>
                <w:sz w:val="22"/>
                <w:szCs w:val="22"/>
              </w:rPr>
              <w:t>n</w:t>
            </w:r>
            <w:r w:rsidRPr="001E235A">
              <w:rPr>
                <w:rFonts w:ascii="Arial" w:hAnsi="Arial" w:cs="Arial"/>
                <w:spacing w:val="-4"/>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4"/>
                <w:sz w:val="22"/>
                <w:szCs w:val="22"/>
              </w:rPr>
              <w:t xml:space="preserve"> </w:t>
            </w:r>
            <w:r w:rsidRPr="001E235A">
              <w:rPr>
                <w:rFonts w:ascii="Arial" w:hAnsi="Arial" w:cs="Arial"/>
                <w:spacing w:val="-1"/>
                <w:sz w:val="22"/>
                <w:szCs w:val="22"/>
              </w:rPr>
              <w:t>mediato</w:t>
            </w:r>
            <w:r w:rsidRPr="001E235A">
              <w:rPr>
                <w:rFonts w:ascii="Arial" w:hAnsi="Arial" w:cs="Arial"/>
                <w:sz w:val="22"/>
                <w:szCs w:val="22"/>
              </w:rPr>
              <w:t>r</w:t>
            </w:r>
            <w:r w:rsidRPr="001E235A">
              <w:rPr>
                <w:rFonts w:ascii="Arial" w:hAnsi="Arial" w:cs="Arial"/>
                <w:spacing w:val="-3"/>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5"/>
                <w:sz w:val="22"/>
                <w:szCs w:val="22"/>
              </w:rPr>
              <w:t xml:space="preserve"> </w:t>
            </w:r>
            <w:r w:rsidRPr="001E235A">
              <w:rPr>
                <w:rFonts w:ascii="Arial" w:hAnsi="Arial" w:cs="Arial"/>
                <w:spacing w:val="-1"/>
                <w:sz w:val="22"/>
                <w:szCs w:val="22"/>
              </w:rPr>
              <w:t>b</w:t>
            </w:r>
            <w:r w:rsidRPr="001E235A">
              <w:rPr>
                <w:rFonts w:ascii="Arial" w:hAnsi="Arial" w:cs="Arial"/>
                <w:sz w:val="22"/>
                <w:szCs w:val="22"/>
              </w:rPr>
              <w:t>e</w:t>
            </w:r>
            <w:r w:rsidRPr="001E235A">
              <w:rPr>
                <w:rFonts w:ascii="Arial" w:hAnsi="Arial" w:cs="Arial"/>
                <w:spacing w:val="-4"/>
                <w:sz w:val="22"/>
                <w:szCs w:val="22"/>
              </w:rPr>
              <w:t xml:space="preserve"> </w:t>
            </w:r>
            <w:r w:rsidRPr="001E235A">
              <w:rPr>
                <w:rFonts w:ascii="Arial" w:hAnsi="Arial" w:cs="Arial"/>
                <w:spacing w:val="-1"/>
                <w:sz w:val="22"/>
                <w:szCs w:val="22"/>
              </w:rPr>
              <w:t>appointe</w:t>
            </w:r>
            <w:r w:rsidRPr="001E235A">
              <w:rPr>
                <w:rFonts w:ascii="Arial" w:hAnsi="Arial" w:cs="Arial"/>
                <w:sz w:val="22"/>
                <w:szCs w:val="22"/>
              </w:rPr>
              <w:t>d</w:t>
            </w:r>
            <w:r w:rsidRPr="001E235A">
              <w:rPr>
                <w:rFonts w:ascii="Arial" w:hAnsi="Arial" w:cs="Arial"/>
                <w:spacing w:val="-5"/>
                <w:sz w:val="22"/>
                <w:szCs w:val="22"/>
              </w:rPr>
              <w:t xml:space="preserve"> </w:t>
            </w:r>
            <w:r w:rsidRPr="001E235A">
              <w:rPr>
                <w:rFonts w:ascii="Arial" w:hAnsi="Arial" w:cs="Arial"/>
                <w:spacing w:val="-1"/>
                <w:sz w:val="22"/>
                <w:szCs w:val="22"/>
              </w:rPr>
              <w:t xml:space="preserve">with </w:t>
            </w: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mutual</w:t>
            </w:r>
            <w:r w:rsidRPr="001E235A">
              <w:rPr>
                <w:rFonts w:ascii="Arial" w:hAnsi="Arial" w:cs="Arial"/>
                <w:spacing w:val="-2"/>
                <w:sz w:val="22"/>
                <w:szCs w:val="22"/>
              </w:rPr>
              <w:t xml:space="preserve"> </w:t>
            </w:r>
            <w:r w:rsidRPr="001E235A">
              <w:rPr>
                <w:rFonts w:ascii="Arial" w:hAnsi="Arial" w:cs="Arial"/>
                <w:sz w:val="22"/>
                <w:szCs w:val="22"/>
              </w:rPr>
              <w:t>consent</w:t>
            </w:r>
            <w:r w:rsidRPr="001E235A">
              <w:rPr>
                <w:rFonts w:ascii="Arial" w:hAnsi="Arial" w:cs="Arial"/>
                <w:spacing w:val="-2"/>
                <w:sz w:val="22"/>
                <w:szCs w:val="22"/>
              </w:rPr>
              <w:t xml:space="preserve"> </w:t>
            </w:r>
            <w:r w:rsidRPr="001E235A">
              <w:rPr>
                <w:rFonts w:ascii="Arial" w:hAnsi="Arial" w:cs="Arial"/>
                <w:sz w:val="22"/>
                <w:szCs w:val="22"/>
              </w:rPr>
              <w:t>of</w:t>
            </w:r>
            <w:r w:rsidRPr="001E235A">
              <w:rPr>
                <w:rFonts w:ascii="Arial" w:hAnsi="Arial" w:cs="Arial"/>
                <w:spacing w:val="-3"/>
                <w:sz w:val="22"/>
                <w:szCs w:val="22"/>
              </w:rPr>
              <w:t xml:space="preserve"> </w:t>
            </w:r>
            <w:r w:rsidRPr="001E235A">
              <w:rPr>
                <w:rFonts w:ascii="Arial" w:hAnsi="Arial" w:cs="Arial"/>
                <w:sz w:val="22"/>
                <w:szCs w:val="22"/>
              </w:rPr>
              <w:t>the</w:t>
            </w:r>
            <w:r w:rsidRPr="001E235A">
              <w:rPr>
                <w:rFonts w:ascii="Arial" w:hAnsi="Arial" w:cs="Arial"/>
                <w:spacing w:val="-3"/>
                <w:sz w:val="22"/>
                <w:szCs w:val="22"/>
              </w:rPr>
              <w:t xml:space="preserve"> </w:t>
            </w:r>
            <w:r w:rsidRPr="001E235A">
              <w:rPr>
                <w:rFonts w:ascii="Arial" w:hAnsi="Arial" w:cs="Arial"/>
                <w:sz w:val="22"/>
                <w:szCs w:val="22"/>
              </w:rPr>
              <w:t>both</w:t>
            </w:r>
            <w:r w:rsidRPr="001E235A">
              <w:rPr>
                <w:rFonts w:ascii="Arial" w:hAnsi="Arial" w:cs="Arial"/>
                <w:spacing w:val="-3"/>
                <w:sz w:val="22"/>
                <w:szCs w:val="22"/>
              </w:rPr>
              <w:t xml:space="preserve"> </w:t>
            </w:r>
            <w:r w:rsidRPr="001E235A">
              <w:rPr>
                <w:rFonts w:ascii="Arial" w:hAnsi="Arial" w:cs="Arial"/>
                <w:sz w:val="22"/>
                <w:szCs w:val="22"/>
              </w:rPr>
              <w:t>pa</w:t>
            </w:r>
            <w:r w:rsidRPr="001E235A">
              <w:rPr>
                <w:rFonts w:ascii="Arial" w:hAnsi="Arial" w:cs="Arial"/>
                <w:spacing w:val="1"/>
                <w:sz w:val="22"/>
                <w:szCs w:val="22"/>
              </w:rPr>
              <w:t>r</w:t>
            </w:r>
            <w:r w:rsidRPr="001E235A">
              <w:rPr>
                <w:rFonts w:ascii="Arial" w:hAnsi="Arial" w:cs="Arial"/>
                <w:spacing w:val="-1"/>
                <w:sz w:val="22"/>
                <w:szCs w:val="22"/>
              </w:rPr>
              <w:t>t</w:t>
            </w:r>
            <w:r w:rsidRPr="001E235A">
              <w:rPr>
                <w:rFonts w:ascii="Arial" w:hAnsi="Arial" w:cs="Arial"/>
                <w:sz w:val="22"/>
                <w:szCs w:val="22"/>
              </w:rPr>
              <w:t>ies</w:t>
            </w:r>
          </w:p>
          <w:p w14:paraId="67DB059B" w14:textId="5DFF9280" w:rsidR="00396155" w:rsidRPr="001E235A" w:rsidRDefault="001231A6" w:rsidP="00B60D7A">
            <w:pPr>
              <w:pStyle w:val="TableParagraph"/>
              <w:numPr>
                <w:ilvl w:val="0"/>
                <w:numId w:val="58"/>
              </w:numPr>
              <w:kinsoku w:val="0"/>
              <w:overflowPunct w:val="0"/>
              <w:spacing w:line="297" w:lineRule="exact"/>
              <w:ind w:left="334" w:right="79"/>
              <w:jc w:val="both"/>
              <w:rPr>
                <w:rFonts w:ascii="Arial" w:hAnsi="Arial" w:cs="Arial"/>
                <w:sz w:val="22"/>
                <w:szCs w:val="22"/>
              </w:rPr>
            </w:pPr>
            <w:r w:rsidRPr="001E235A">
              <w:rPr>
                <w:rFonts w:ascii="Arial" w:hAnsi="Arial" w:cs="Arial"/>
                <w:sz w:val="22"/>
                <w:szCs w:val="22"/>
              </w:rPr>
              <w:t xml:space="preserve">At </w:t>
            </w:r>
            <w:r w:rsidRPr="001E235A">
              <w:rPr>
                <w:rFonts w:ascii="Arial" w:hAnsi="Arial" w:cs="Arial"/>
                <w:spacing w:val="30"/>
                <w:sz w:val="22"/>
                <w:szCs w:val="22"/>
              </w:rPr>
              <w:t>the</w:t>
            </w:r>
            <w:r w:rsidRPr="001E235A">
              <w:rPr>
                <w:rFonts w:ascii="Arial" w:hAnsi="Arial" w:cs="Arial"/>
                <w:sz w:val="22"/>
                <w:szCs w:val="22"/>
              </w:rPr>
              <w:t xml:space="preserve"> </w:t>
            </w:r>
            <w:r w:rsidRPr="001E235A">
              <w:rPr>
                <w:rFonts w:ascii="Arial" w:hAnsi="Arial" w:cs="Arial"/>
                <w:spacing w:val="30"/>
                <w:sz w:val="22"/>
                <w:szCs w:val="22"/>
              </w:rPr>
              <w:t>event</w:t>
            </w:r>
            <w:r w:rsidRPr="001E235A">
              <w:rPr>
                <w:rFonts w:ascii="Arial" w:hAnsi="Arial" w:cs="Arial"/>
                <w:sz w:val="22"/>
                <w:szCs w:val="22"/>
              </w:rPr>
              <w:t xml:space="preserve"> </w:t>
            </w:r>
            <w:r w:rsidRPr="001E235A">
              <w:rPr>
                <w:rFonts w:ascii="Arial" w:hAnsi="Arial" w:cs="Arial"/>
                <w:spacing w:val="30"/>
                <w:sz w:val="22"/>
                <w:szCs w:val="22"/>
              </w:rPr>
              <w:t>of</w:t>
            </w:r>
            <w:r w:rsidRPr="001E235A">
              <w:rPr>
                <w:rFonts w:ascii="Arial" w:hAnsi="Arial" w:cs="Arial"/>
                <w:sz w:val="22"/>
                <w:szCs w:val="22"/>
              </w:rPr>
              <w:t xml:space="preserve"> </w:t>
            </w:r>
            <w:r w:rsidRPr="001E235A">
              <w:rPr>
                <w:rFonts w:ascii="Arial" w:hAnsi="Arial" w:cs="Arial"/>
                <w:spacing w:val="30"/>
                <w:sz w:val="22"/>
                <w:szCs w:val="22"/>
              </w:rPr>
              <w:t>failure</w:t>
            </w:r>
            <w:r w:rsidRPr="001E235A">
              <w:rPr>
                <w:rFonts w:ascii="Arial" w:hAnsi="Arial" w:cs="Arial"/>
                <w:sz w:val="22"/>
                <w:szCs w:val="22"/>
              </w:rPr>
              <w:t xml:space="preserve"> </w:t>
            </w:r>
            <w:r w:rsidRPr="001E235A">
              <w:rPr>
                <w:rFonts w:ascii="Arial" w:hAnsi="Arial" w:cs="Arial"/>
                <w:spacing w:val="31"/>
                <w:sz w:val="22"/>
                <w:szCs w:val="22"/>
              </w:rPr>
              <w:t>of</w:t>
            </w:r>
            <w:r w:rsidRPr="001E235A">
              <w:rPr>
                <w:rFonts w:ascii="Arial" w:hAnsi="Arial" w:cs="Arial"/>
                <w:sz w:val="22"/>
                <w:szCs w:val="22"/>
              </w:rPr>
              <w:t xml:space="preserve"> </w:t>
            </w:r>
            <w:r w:rsidRPr="001E235A">
              <w:rPr>
                <w:rFonts w:ascii="Arial" w:hAnsi="Arial" w:cs="Arial"/>
                <w:spacing w:val="30"/>
                <w:sz w:val="22"/>
                <w:szCs w:val="22"/>
              </w:rPr>
              <w:t>mediation</w:t>
            </w:r>
            <w:r w:rsidRPr="001E235A">
              <w:rPr>
                <w:rFonts w:ascii="Arial" w:hAnsi="Arial" w:cs="Arial"/>
                <w:sz w:val="22"/>
                <w:szCs w:val="22"/>
              </w:rPr>
              <w:t xml:space="preserve"> </w:t>
            </w:r>
            <w:r w:rsidRPr="001E235A">
              <w:rPr>
                <w:rFonts w:ascii="Arial" w:hAnsi="Arial" w:cs="Arial"/>
                <w:spacing w:val="30"/>
                <w:sz w:val="22"/>
                <w:szCs w:val="22"/>
              </w:rPr>
              <w:t>to</w:t>
            </w:r>
            <w:r w:rsidRPr="001E235A">
              <w:rPr>
                <w:rFonts w:ascii="Arial" w:hAnsi="Arial" w:cs="Arial"/>
                <w:sz w:val="22"/>
                <w:szCs w:val="22"/>
              </w:rPr>
              <w:t xml:space="preserve"> </w:t>
            </w:r>
            <w:r w:rsidRPr="001E235A">
              <w:rPr>
                <w:rFonts w:ascii="Arial" w:hAnsi="Arial" w:cs="Arial"/>
                <w:spacing w:val="30"/>
                <w:sz w:val="22"/>
                <w:szCs w:val="22"/>
              </w:rPr>
              <w:t>resolve</w:t>
            </w:r>
            <w:r w:rsidRPr="001E235A">
              <w:rPr>
                <w:rFonts w:ascii="Arial" w:hAnsi="Arial" w:cs="Arial"/>
                <w:sz w:val="22"/>
                <w:szCs w:val="22"/>
              </w:rPr>
              <w:t xml:space="preserve"> </w:t>
            </w:r>
            <w:r w:rsidRPr="001E235A">
              <w:rPr>
                <w:rFonts w:ascii="Arial" w:hAnsi="Arial" w:cs="Arial"/>
                <w:spacing w:val="30"/>
                <w:sz w:val="22"/>
                <w:szCs w:val="22"/>
              </w:rPr>
              <w:t>the</w:t>
            </w:r>
            <w:r w:rsidR="00396155" w:rsidRPr="001E235A">
              <w:rPr>
                <w:rFonts w:ascii="Arial" w:hAnsi="Arial" w:cs="Arial"/>
                <w:sz w:val="22"/>
                <w:szCs w:val="22"/>
              </w:rPr>
              <w:t xml:space="preserve"> </w:t>
            </w:r>
            <w:r w:rsidR="00396155" w:rsidRPr="001E235A">
              <w:rPr>
                <w:rFonts w:ascii="Arial" w:hAnsi="Arial" w:cs="Arial"/>
                <w:spacing w:val="-1"/>
                <w:sz w:val="22"/>
                <w:szCs w:val="22"/>
              </w:rPr>
              <w:t>disput</w:t>
            </w:r>
            <w:r w:rsidR="00396155" w:rsidRPr="001E235A">
              <w:rPr>
                <w:rFonts w:ascii="Arial" w:hAnsi="Arial" w:cs="Arial"/>
                <w:sz w:val="22"/>
                <w:szCs w:val="22"/>
              </w:rPr>
              <w:t>e</w:t>
            </w:r>
            <w:r w:rsidR="00396155" w:rsidRPr="001E235A">
              <w:rPr>
                <w:rFonts w:ascii="Arial" w:hAnsi="Arial" w:cs="Arial"/>
                <w:spacing w:val="-1"/>
                <w:sz w:val="22"/>
                <w:szCs w:val="22"/>
              </w:rPr>
              <w:t xml:space="preserve"> relatin</w:t>
            </w:r>
            <w:r w:rsidR="00396155" w:rsidRPr="001E235A">
              <w:rPr>
                <w:rFonts w:ascii="Arial" w:hAnsi="Arial" w:cs="Arial"/>
                <w:sz w:val="22"/>
                <w:szCs w:val="22"/>
              </w:rPr>
              <w:t>g</w:t>
            </w:r>
            <w:r w:rsidR="00396155" w:rsidRPr="001E235A">
              <w:rPr>
                <w:rFonts w:ascii="Arial" w:hAnsi="Arial" w:cs="Arial"/>
                <w:spacing w:val="-1"/>
                <w:sz w:val="22"/>
                <w:szCs w:val="22"/>
              </w:rPr>
              <w:t xml:space="preserve"> t</w:t>
            </w:r>
            <w:r w:rsidR="00396155" w:rsidRPr="001E235A">
              <w:rPr>
                <w:rFonts w:ascii="Arial" w:hAnsi="Arial" w:cs="Arial"/>
                <w:sz w:val="22"/>
                <w:szCs w:val="22"/>
              </w:rPr>
              <w:t>o</w:t>
            </w:r>
            <w:r w:rsidR="00396155" w:rsidRPr="001E235A">
              <w:rPr>
                <w:rFonts w:ascii="Arial" w:hAnsi="Arial" w:cs="Arial"/>
                <w:spacing w:val="-1"/>
                <w:sz w:val="22"/>
                <w:szCs w:val="22"/>
              </w:rPr>
              <w:t xml:space="preserve"> th</w:t>
            </w:r>
            <w:r w:rsidR="00396155" w:rsidRPr="001E235A">
              <w:rPr>
                <w:rFonts w:ascii="Arial" w:hAnsi="Arial" w:cs="Arial"/>
                <w:sz w:val="22"/>
                <w:szCs w:val="22"/>
              </w:rPr>
              <w:t xml:space="preserve">is </w:t>
            </w:r>
            <w:r w:rsidR="00396155" w:rsidRPr="001E235A">
              <w:rPr>
                <w:rFonts w:ascii="Arial" w:hAnsi="Arial" w:cs="Arial"/>
                <w:spacing w:val="-1"/>
                <w:sz w:val="22"/>
                <w:szCs w:val="22"/>
              </w:rPr>
              <w:t>cont</w:t>
            </w:r>
            <w:r w:rsidR="00396155" w:rsidRPr="001E235A">
              <w:rPr>
                <w:rFonts w:ascii="Arial" w:hAnsi="Arial" w:cs="Arial"/>
                <w:sz w:val="22"/>
                <w:szCs w:val="22"/>
              </w:rPr>
              <w:t>ract</w:t>
            </w:r>
            <w:r w:rsidR="00396155" w:rsidRPr="001E235A">
              <w:rPr>
                <w:rFonts w:ascii="Arial" w:hAnsi="Arial" w:cs="Arial"/>
                <w:spacing w:val="-1"/>
                <w:sz w:val="22"/>
                <w:szCs w:val="22"/>
              </w:rPr>
              <w:t xml:space="preserve"> </w:t>
            </w:r>
            <w:r w:rsidR="00396155" w:rsidRPr="001E235A">
              <w:rPr>
                <w:rFonts w:ascii="Arial" w:hAnsi="Arial" w:cs="Arial"/>
                <w:sz w:val="22"/>
                <w:szCs w:val="22"/>
              </w:rPr>
              <w:t>such</w:t>
            </w:r>
            <w:r w:rsidR="00396155" w:rsidRPr="001E235A">
              <w:rPr>
                <w:rFonts w:ascii="Arial" w:hAnsi="Arial" w:cs="Arial"/>
                <w:spacing w:val="-1"/>
                <w:sz w:val="22"/>
                <w:szCs w:val="22"/>
              </w:rPr>
              <w:t xml:space="preserve"> </w:t>
            </w:r>
            <w:r w:rsidR="00396155" w:rsidRPr="001E235A">
              <w:rPr>
                <w:rFonts w:ascii="Arial" w:hAnsi="Arial" w:cs="Arial"/>
                <w:sz w:val="22"/>
                <w:szCs w:val="22"/>
              </w:rPr>
              <w:t>dispute</w:t>
            </w:r>
            <w:r w:rsidR="00396155" w:rsidRPr="001E235A">
              <w:rPr>
                <w:rFonts w:ascii="Arial" w:hAnsi="Arial" w:cs="Arial"/>
                <w:spacing w:val="-1"/>
                <w:sz w:val="22"/>
                <w:szCs w:val="22"/>
              </w:rPr>
              <w:t xml:space="preserve"> </w:t>
            </w:r>
            <w:r w:rsidR="00396155" w:rsidRPr="001E235A">
              <w:rPr>
                <w:rFonts w:ascii="Arial" w:hAnsi="Arial" w:cs="Arial"/>
                <w:sz w:val="22"/>
                <w:szCs w:val="22"/>
              </w:rPr>
              <w:t>shall</w:t>
            </w:r>
            <w:r w:rsidR="00396155" w:rsidRPr="001E235A">
              <w:rPr>
                <w:rFonts w:ascii="Arial" w:hAnsi="Arial" w:cs="Arial"/>
                <w:spacing w:val="-1"/>
                <w:sz w:val="22"/>
                <w:szCs w:val="22"/>
              </w:rPr>
              <w:t xml:space="preserve"> </w:t>
            </w:r>
            <w:r w:rsidR="00396155" w:rsidRPr="001E235A">
              <w:rPr>
                <w:rFonts w:ascii="Arial" w:hAnsi="Arial" w:cs="Arial"/>
                <w:sz w:val="22"/>
                <w:szCs w:val="22"/>
              </w:rPr>
              <w:t>finally be</w:t>
            </w:r>
            <w:r w:rsidR="00396155" w:rsidRPr="001E235A">
              <w:rPr>
                <w:rFonts w:ascii="Arial" w:hAnsi="Arial" w:cs="Arial"/>
                <w:spacing w:val="39"/>
                <w:sz w:val="22"/>
                <w:szCs w:val="22"/>
              </w:rPr>
              <w:t xml:space="preserve"> </w:t>
            </w:r>
            <w:r w:rsidR="00396155" w:rsidRPr="001E235A">
              <w:rPr>
                <w:rFonts w:ascii="Arial" w:hAnsi="Arial" w:cs="Arial"/>
                <w:sz w:val="22"/>
                <w:szCs w:val="22"/>
              </w:rPr>
              <w:t>resolved</w:t>
            </w:r>
            <w:r w:rsidR="00396155" w:rsidRPr="001E235A">
              <w:rPr>
                <w:rFonts w:ascii="Arial" w:hAnsi="Arial" w:cs="Arial"/>
                <w:spacing w:val="40"/>
                <w:sz w:val="22"/>
                <w:szCs w:val="22"/>
              </w:rPr>
              <w:t xml:space="preserve"> </w:t>
            </w:r>
            <w:r w:rsidR="00396155" w:rsidRPr="001E235A">
              <w:rPr>
                <w:rFonts w:ascii="Arial" w:hAnsi="Arial" w:cs="Arial"/>
                <w:sz w:val="22"/>
                <w:szCs w:val="22"/>
              </w:rPr>
              <w:t>through</w:t>
            </w:r>
            <w:r w:rsidR="00396155" w:rsidRPr="001E235A">
              <w:rPr>
                <w:rFonts w:ascii="Arial" w:hAnsi="Arial" w:cs="Arial"/>
                <w:spacing w:val="39"/>
                <w:sz w:val="22"/>
                <w:szCs w:val="22"/>
              </w:rPr>
              <w:t xml:space="preserve"> </w:t>
            </w:r>
            <w:r w:rsidR="00396155" w:rsidRPr="001E235A">
              <w:rPr>
                <w:rFonts w:ascii="Arial" w:hAnsi="Arial" w:cs="Arial"/>
                <w:sz w:val="22"/>
                <w:szCs w:val="22"/>
              </w:rPr>
              <w:t>binding</w:t>
            </w:r>
            <w:r w:rsidR="00396155" w:rsidRPr="001E235A">
              <w:rPr>
                <w:rFonts w:ascii="Arial" w:hAnsi="Arial" w:cs="Arial"/>
                <w:spacing w:val="39"/>
                <w:sz w:val="22"/>
                <w:szCs w:val="22"/>
              </w:rPr>
              <w:t xml:space="preserve"> </w:t>
            </w:r>
            <w:r w:rsidR="00396155" w:rsidRPr="001E235A">
              <w:rPr>
                <w:rFonts w:ascii="Arial" w:hAnsi="Arial" w:cs="Arial"/>
                <w:sz w:val="22"/>
                <w:szCs w:val="22"/>
              </w:rPr>
              <w:t>Arbitration</w:t>
            </w:r>
            <w:r w:rsidR="00396155" w:rsidRPr="001E235A">
              <w:rPr>
                <w:rFonts w:ascii="Arial" w:hAnsi="Arial" w:cs="Arial"/>
                <w:spacing w:val="39"/>
                <w:sz w:val="22"/>
                <w:szCs w:val="22"/>
              </w:rPr>
              <w:t xml:space="preserve"> </w:t>
            </w:r>
            <w:r w:rsidR="00396155" w:rsidRPr="001E235A">
              <w:rPr>
                <w:rFonts w:ascii="Arial" w:hAnsi="Arial" w:cs="Arial"/>
                <w:sz w:val="22"/>
                <w:szCs w:val="22"/>
              </w:rPr>
              <w:t>by</w:t>
            </w:r>
            <w:r w:rsidR="00396155" w:rsidRPr="001E235A">
              <w:rPr>
                <w:rFonts w:ascii="Arial" w:hAnsi="Arial" w:cs="Arial"/>
                <w:spacing w:val="38"/>
                <w:sz w:val="22"/>
                <w:szCs w:val="22"/>
              </w:rPr>
              <w:t xml:space="preserve"> </w:t>
            </w:r>
            <w:r w:rsidR="00396155" w:rsidRPr="001E235A">
              <w:rPr>
                <w:rFonts w:ascii="Arial" w:hAnsi="Arial" w:cs="Arial"/>
                <w:sz w:val="22"/>
                <w:szCs w:val="22"/>
              </w:rPr>
              <w:t>sole</w:t>
            </w:r>
            <w:r w:rsidR="00396155" w:rsidRPr="001E235A">
              <w:rPr>
                <w:rFonts w:ascii="Arial" w:hAnsi="Arial" w:cs="Arial"/>
                <w:w w:val="99"/>
                <w:sz w:val="22"/>
                <w:szCs w:val="22"/>
              </w:rPr>
              <w:t xml:space="preserve"> </w:t>
            </w:r>
            <w:r w:rsidR="00396155" w:rsidRPr="001E235A">
              <w:rPr>
                <w:rFonts w:ascii="Arial" w:hAnsi="Arial" w:cs="Arial"/>
                <w:spacing w:val="-1"/>
                <w:sz w:val="22"/>
                <w:szCs w:val="22"/>
              </w:rPr>
              <w:t>arbitrato</w:t>
            </w:r>
            <w:r w:rsidR="00396155" w:rsidRPr="001E235A">
              <w:rPr>
                <w:rFonts w:ascii="Arial" w:hAnsi="Arial" w:cs="Arial"/>
                <w:sz w:val="22"/>
                <w:szCs w:val="22"/>
              </w:rPr>
              <w:t>r</w:t>
            </w:r>
            <w:r w:rsidR="00396155" w:rsidRPr="001E235A">
              <w:rPr>
                <w:rFonts w:ascii="Arial" w:hAnsi="Arial" w:cs="Arial"/>
                <w:spacing w:val="30"/>
                <w:sz w:val="22"/>
                <w:szCs w:val="22"/>
              </w:rPr>
              <w:t xml:space="preserve"> </w:t>
            </w:r>
            <w:r w:rsidR="00396155" w:rsidRPr="001E235A">
              <w:rPr>
                <w:rFonts w:ascii="Arial" w:hAnsi="Arial" w:cs="Arial"/>
                <w:spacing w:val="-1"/>
                <w:sz w:val="22"/>
                <w:szCs w:val="22"/>
              </w:rPr>
              <w:t>i</w:t>
            </w:r>
            <w:r w:rsidR="00396155" w:rsidRPr="001E235A">
              <w:rPr>
                <w:rFonts w:ascii="Arial" w:hAnsi="Arial" w:cs="Arial"/>
                <w:sz w:val="22"/>
                <w:szCs w:val="22"/>
              </w:rPr>
              <w:t>n</w:t>
            </w:r>
            <w:r w:rsidR="00396155" w:rsidRPr="001E235A">
              <w:rPr>
                <w:rFonts w:ascii="Arial" w:hAnsi="Arial" w:cs="Arial"/>
                <w:spacing w:val="31"/>
                <w:sz w:val="22"/>
                <w:szCs w:val="22"/>
              </w:rPr>
              <w:t xml:space="preserve"> </w:t>
            </w:r>
            <w:r w:rsidR="00396155" w:rsidRPr="001E235A">
              <w:rPr>
                <w:rFonts w:ascii="Arial" w:hAnsi="Arial" w:cs="Arial"/>
                <w:spacing w:val="-1"/>
                <w:sz w:val="22"/>
                <w:szCs w:val="22"/>
              </w:rPr>
              <w:t>accordanc</w:t>
            </w:r>
            <w:r w:rsidR="00396155" w:rsidRPr="001E235A">
              <w:rPr>
                <w:rFonts w:ascii="Arial" w:hAnsi="Arial" w:cs="Arial"/>
                <w:sz w:val="22"/>
                <w:szCs w:val="22"/>
              </w:rPr>
              <w:t>e</w:t>
            </w:r>
            <w:r w:rsidR="00396155" w:rsidRPr="001E235A">
              <w:rPr>
                <w:rFonts w:ascii="Arial" w:hAnsi="Arial" w:cs="Arial"/>
                <w:spacing w:val="30"/>
                <w:sz w:val="22"/>
                <w:szCs w:val="22"/>
              </w:rPr>
              <w:t xml:space="preserve"> </w:t>
            </w:r>
            <w:r w:rsidR="00396155" w:rsidRPr="001E235A">
              <w:rPr>
                <w:rFonts w:ascii="Arial" w:hAnsi="Arial" w:cs="Arial"/>
                <w:spacing w:val="-1"/>
                <w:sz w:val="22"/>
                <w:szCs w:val="22"/>
              </w:rPr>
              <w:t>wit</w:t>
            </w:r>
            <w:r w:rsidR="00396155" w:rsidRPr="001E235A">
              <w:rPr>
                <w:rFonts w:ascii="Arial" w:hAnsi="Arial" w:cs="Arial"/>
                <w:sz w:val="22"/>
                <w:szCs w:val="22"/>
              </w:rPr>
              <w:t>h</w:t>
            </w:r>
            <w:r w:rsidR="00396155" w:rsidRPr="001E235A">
              <w:rPr>
                <w:rFonts w:ascii="Arial" w:hAnsi="Arial" w:cs="Arial"/>
                <w:spacing w:val="31"/>
                <w:sz w:val="22"/>
                <w:szCs w:val="22"/>
              </w:rPr>
              <w:t xml:space="preserve"> </w:t>
            </w:r>
            <w:r w:rsidR="00396155" w:rsidRPr="001E235A">
              <w:rPr>
                <w:rFonts w:ascii="Arial" w:hAnsi="Arial" w:cs="Arial"/>
                <w:spacing w:val="-1"/>
                <w:sz w:val="22"/>
                <w:szCs w:val="22"/>
              </w:rPr>
              <w:t>Arbitratio</w:t>
            </w:r>
            <w:r w:rsidR="00396155" w:rsidRPr="001E235A">
              <w:rPr>
                <w:rFonts w:ascii="Arial" w:hAnsi="Arial" w:cs="Arial"/>
                <w:sz w:val="22"/>
                <w:szCs w:val="22"/>
              </w:rPr>
              <w:t>n</w:t>
            </w:r>
            <w:r w:rsidR="00396155" w:rsidRPr="001E235A">
              <w:rPr>
                <w:rFonts w:ascii="Arial" w:hAnsi="Arial" w:cs="Arial"/>
                <w:spacing w:val="30"/>
                <w:sz w:val="22"/>
                <w:szCs w:val="22"/>
              </w:rPr>
              <w:t xml:space="preserve"> </w:t>
            </w:r>
            <w:r w:rsidR="00396155" w:rsidRPr="001E235A">
              <w:rPr>
                <w:rFonts w:ascii="Arial" w:hAnsi="Arial" w:cs="Arial"/>
                <w:spacing w:val="1"/>
                <w:sz w:val="22"/>
                <w:szCs w:val="22"/>
              </w:rPr>
              <w:t>A</w:t>
            </w:r>
            <w:r w:rsidR="00396155" w:rsidRPr="001E235A">
              <w:rPr>
                <w:rFonts w:ascii="Arial" w:hAnsi="Arial" w:cs="Arial"/>
                <w:sz w:val="22"/>
                <w:szCs w:val="22"/>
              </w:rPr>
              <w:t>ct</w:t>
            </w:r>
            <w:r w:rsidR="00396155" w:rsidRPr="001E235A">
              <w:rPr>
                <w:rFonts w:ascii="Arial" w:hAnsi="Arial" w:cs="Arial"/>
                <w:spacing w:val="31"/>
                <w:sz w:val="22"/>
                <w:szCs w:val="22"/>
              </w:rPr>
              <w:t xml:space="preserve"> </w:t>
            </w:r>
            <w:r w:rsidR="00396155" w:rsidRPr="001E235A">
              <w:rPr>
                <w:rFonts w:ascii="Arial" w:hAnsi="Arial" w:cs="Arial"/>
                <w:spacing w:val="-1"/>
                <w:sz w:val="22"/>
                <w:szCs w:val="22"/>
              </w:rPr>
              <w:t>1940</w:t>
            </w:r>
            <w:r w:rsidR="00396155" w:rsidRPr="001E235A">
              <w:rPr>
                <w:rFonts w:ascii="Arial" w:hAnsi="Arial" w:cs="Arial"/>
                <w:sz w:val="22"/>
                <w:szCs w:val="22"/>
              </w:rPr>
              <w:t>.</w:t>
            </w:r>
            <w:r w:rsidR="00396155" w:rsidRPr="001E235A">
              <w:rPr>
                <w:rFonts w:ascii="Arial" w:hAnsi="Arial" w:cs="Arial"/>
                <w:spacing w:val="30"/>
                <w:sz w:val="22"/>
                <w:szCs w:val="22"/>
              </w:rPr>
              <w:t xml:space="preserve"> </w:t>
            </w:r>
            <w:r w:rsidR="00396155" w:rsidRPr="001E235A">
              <w:rPr>
                <w:rFonts w:ascii="Arial" w:hAnsi="Arial" w:cs="Arial"/>
                <w:spacing w:val="-1"/>
                <w:sz w:val="22"/>
                <w:szCs w:val="22"/>
              </w:rPr>
              <w:t>The</w:t>
            </w:r>
            <w:r w:rsidR="00396155" w:rsidRPr="001E235A">
              <w:rPr>
                <w:rFonts w:ascii="Arial" w:hAnsi="Arial" w:cs="Arial"/>
                <w:spacing w:val="-1"/>
                <w:w w:val="99"/>
                <w:sz w:val="22"/>
                <w:szCs w:val="22"/>
              </w:rPr>
              <w:t xml:space="preserve"> </w:t>
            </w:r>
            <w:r w:rsidR="00396155" w:rsidRPr="001E235A">
              <w:rPr>
                <w:rFonts w:ascii="Arial" w:hAnsi="Arial" w:cs="Arial"/>
                <w:sz w:val="22"/>
                <w:szCs w:val="22"/>
              </w:rPr>
              <w:t>arbitrator</w:t>
            </w:r>
            <w:r w:rsidR="00396155" w:rsidRPr="001E235A">
              <w:rPr>
                <w:rFonts w:ascii="Arial" w:hAnsi="Arial" w:cs="Arial"/>
                <w:spacing w:val="39"/>
                <w:sz w:val="22"/>
                <w:szCs w:val="22"/>
              </w:rPr>
              <w:t xml:space="preserve"> </w:t>
            </w:r>
            <w:r w:rsidR="00396155" w:rsidRPr="001E235A">
              <w:rPr>
                <w:rFonts w:ascii="Arial" w:hAnsi="Arial" w:cs="Arial"/>
                <w:spacing w:val="1"/>
                <w:sz w:val="22"/>
                <w:szCs w:val="22"/>
              </w:rPr>
              <w:t>s</w:t>
            </w:r>
            <w:r w:rsidR="00396155" w:rsidRPr="001E235A">
              <w:rPr>
                <w:rFonts w:ascii="Arial" w:hAnsi="Arial" w:cs="Arial"/>
                <w:spacing w:val="-1"/>
                <w:sz w:val="22"/>
                <w:szCs w:val="22"/>
              </w:rPr>
              <w:t>h</w:t>
            </w:r>
            <w:r w:rsidR="00396155" w:rsidRPr="001E235A">
              <w:rPr>
                <w:rFonts w:ascii="Arial" w:hAnsi="Arial" w:cs="Arial"/>
                <w:sz w:val="22"/>
                <w:szCs w:val="22"/>
              </w:rPr>
              <w:t>all</w:t>
            </w:r>
            <w:r w:rsidR="00396155" w:rsidRPr="001E235A">
              <w:rPr>
                <w:rFonts w:ascii="Arial" w:hAnsi="Arial" w:cs="Arial"/>
                <w:spacing w:val="41"/>
                <w:sz w:val="22"/>
                <w:szCs w:val="22"/>
              </w:rPr>
              <w:t xml:space="preserve"> </w:t>
            </w:r>
            <w:r w:rsidR="00396155" w:rsidRPr="001E235A">
              <w:rPr>
                <w:rFonts w:ascii="Arial" w:hAnsi="Arial" w:cs="Arial"/>
                <w:sz w:val="22"/>
                <w:szCs w:val="22"/>
              </w:rPr>
              <w:t>be</w:t>
            </w:r>
            <w:r w:rsidR="00396155" w:rsidRPr="001E235A">
              <w:rPr>
                <w:rFonts w:ascii="Arial" w:hAnsi="Arial" w:cs="Arial"/>
                <w:spacing w:val="40"/>
                <w:sz w:val="22"/>
                <w:szCs w:val="22"/>
              </w:rPr>
              <w:t xml:space="preserve"> </w:t>
            </w:r>
            <w:r w:rsidR="00396155" w:rsidRPr="001E235A">
              <w:rPr>
                <w:rFonts w:ascii="Arial" w:hAnsi="Arial" w:cs="Arial"/>
                <w:sz w:val="22"/>
                <w:szCs w:val="22"/>
              </w:rPr>
              <w:t>appointed</w:t>
            </w:r>
            <w:r w:rsidR="00396155" w:rsidRPr="001E235A">
              <w:rPr>
                <w:rFonts w:ascii="Arial" w:hAnsi="Arial" w:cs="Arial"/>
                <w:spacing w:val="41"/>
                <w:sz w:val="22"/>
                <w:szCs w:val="22"/>
              </w:rPr>
              <w:t xml:space="preserve"> </w:t>
            </w:r>
            <w:r w:rsidR="00396155" w:rsidRPr="001E235A">
              <w:rPr>
                <w:rFonts w:ascii="Arial" w:hAnsi="Arial" w:cs="Arial"/>
                <w:sz w:val="22"/>
                <w:szCs w:val="22"/>
              </w:rPr>
              <w:t>by</w:t>
            </w:r>
            <w:r w:rsidR="00396155" w:rsidRPr="001E235A">
              <w:rPr>
                <w:rFonts w:ascii="Arial" w:hAnsi="Arial" w:cs="Arial"/>
                <w:spacing w:val="41"/>
                <w:sz w:val="22"/>
                <w:szCs w:val="22"/>
              </w:rPr>
              <w:t xml:space="preserve"> </w:t>
            </w:r>
            <w:r w:rsidR="00396155" w:rsidRPr="001E235A">
              <w:rPr>
                <w:rFonts w:ascii="Arial" w:hAnsi="Arial" w:cs="Arial"/>
                <w:sz w:val="22"/>
                <w:szCs w:val="22"/>
              </w:rPr>
              <w:t>mutual</w:t>
            </w:r>
            <w:r w:rsidR="00396155" w:rsidRPr="001E235A">
              <w:rPr>
                <w:rFonts w:ascii="Arial" w:hAnsi="Arial" w:cs="Arial"/>
                <w:spacing w:val="40"/>
                <w:sz w:val="22"/>
                <w:szCs w:val="22"/>
              </w:rPr>
              <w:t xml:space="preserve"> </w:t>
            </w:r>
            <w:r w:rsidR="00396155" w:rsidRPr="001E235A">
              <w:rPr>
                <w:rFonts w:ascii="Arial" w:hAnsi="Arial" w:cs="Arial"/>
                <w:sz w:val="22"/>
                <w:szCs w:val="22"/>
              </w:rPr>
              <w:t>consent</w:t>
            </w:r>
            <w:r w:rsidR="00396155" w:rsidRPr="001E235A">
              <w:rPr>
                <w:rFonts w:ascii="Arial" w:hAnsi="Arial" w:cs="Arial"/>
                <w:spacing w:val="41"/>
                <w:sz w:val="22"/>
                <w:szCs w:val="22"/>
              </w:rPr>
              <w:t xml:space="preserve"> </w:t>
            </w:r>
            <w:r w:rsidR="00396155" w:rsidRPr="001E235A">
              <w:rPr>
                <w:rFonts w:ascii="Arial" w:hAnsi="Arial" w:cs="Arial"/>
                <w:sz w:val="22"/>
                <w:szCs w:val="22"/>
              </w:rPr>
              <w:t>of</w:t>
            </w:r>
            <w:r w:rsidR="00396155" w:rsidRPr="001E235A">
              <w:rPr>
                <w:rFonts w:ascii="Arial" w:hAnsi="Arial" w:cs="Arial"/>
                <w:spacing w:val="41"/>
                <w:sz w:val="22"/>
                <w:szCs w:val="22"/>
              </w:rPr>
              <w:t xml:space="preserve"> </w:t>
            </w:r>
            <w:r w:rsidR="00396155" w:rsidRPr="001E235A">
              <w:rPr>
                <w:rFonts w:ascii="Arial" w:hAnsi="Arial" w:cs="Arial"/>
                <w:sz w:val="22"/>
                <w:szCs w:val="22"/>
              </w:rPr>
              <w:t xml:space="preserve">the </w:t>
            </w:r>
            <w:r w:rsidR="00396155" w:rsidRPr="001E235A">
              <w:rPr>
                <w:rFonts w:ascii="Arial" w:hAnsi="Arial" w:cs="Arial"/>
                <w:spacing w:val="-1"/>
                <w:sz w:val="22"/>
                <w:szCs w:val="22"/>
              </w:rPr>
              <w:t>bot</w:t>
            </w:r>
            <w:r w:rsidR="00396155" w:rsidRPr="001E235A">
              <w:rPr>
                <w:rFonts w:ascii="Arial" w:hAnsi="Arial" w:cs="Arial"/>
                <w:sz w:val="22"/>
                <w:szCs w:val="22"/>
              </w:rPr>
              <w:t>h</w:t>
            </w:r>
            <w:r w:rsidR="00396155" w:rsidRPr="001E235A">
              <w:rPr>
                <w:rFonts w:ascii="Arial" w:hAnsi="Arial" w:cs="Arial"/>
                <w:spacing w:val="42"/>
                <w:sz w:val="22"/>
                <w:szCs w:val="22"/>
              </w:rPr>
              <w:t xml:space="preserve"> </w:t>
            </w:r>
            <w:r w:rsidR="00396155" w:rsidRPr="001E235A">
              <w:rPr>
                <w:rFonts w:ascii="Arial" w:hAnsi="Arial" w:cs="Arial"/>
                <w:spacing w:val="-1"/>
                <w:sz w:val="22"/>
                <w:szCs w:val="22"/>
              </w:rPr>
              <w:t>parti</w:t>
            </w:r>
            <w:r w:rsidR="00396155" w:rsidRPr="001E235A">
              <w:rPr>
                <w:rFonts w:ascii="Arial" w:hAnsi="Arial" w:cs="Arial"/>
                <w:spacing w:val="1"/>
                <w:sz w:val="22"/>
                <w:szCs w:val="22"/>
              </w:rPr>
              <w:t>e</w:t>
            </w:r>
            <w:r w:rsidR="00396155" w:rsidRPr="001E235A">
              <w:rPr>
                <w:rFonts w:ascii="Arial" w:hAnsi="Arial" w:cs="Arial"/>
                <w:spacing w:val="-1"/>
                <w:sz w:val="22"/>
                <w:szCs w:val="22"/>
              </w:rPr>
              <w:t>s</w:t>
            </w:r>
            <w:r w:rsidR="00396155" w:rsidRPr="001E235A">
              <w:rPr>
                <w:rFonts w:ascii="Arial" w:hAnsi="Arial" w:cs="Arial"/>
                <w:sz w:val="22"/>
                <w:szCs w:val="22"/>
              </w:rPr>
              <w:t>.</w:t>
            </w:r>
            <w:r w:rsidR="00396155" w:rsidRPr="001E235A">
              <w:rPr>
                <w:rFonts w:ascii="Arial" w:hAnsi="Arial" w:cs="Arial"/>
                <w:spacing w:val="43"/>
                <w:sz w:val="22"/>
                <w:szCs w:val="22"/>
              </w:rPr>
              <w:t xml:space="preserve"> </w:t>
            </w:r>
            <w:r w:rsidR="00396155" w:rsidRPr="001E235A">
              <w:rPr>
                <w:rFonts w:ascii="Arial" w:hAnsi="Arial" w:cs="Arial"/>
                <w:spacing w:val="-1"/>
                <w:sz w:val="22"/>
                <w:szCs w:val="22"/>
              </w:rPr>
              <w:t>Th</w:t>
            </w:r>
            <w:r w:rsidR="00396155" w:rsidRPr="001E235A">
              <w:rPr>
                <w:rFonts w:ascii="Arial" w:hAnsi="Arial" w:cs="Arial"/>
                <w:sz w:val="22"/>
                <w:szCs w:val="22"/>
              </w:rPr>
              <w:t>e</w:t>
            </w:r>
            <w:r w:rsidR="00396155" w:rsidRPr="001E235A">
              <w:rPr>
                <w:rFonts w:ascii="Arial" w:hAnsi="Arial" w:cs="Arial"/>
                <w:spacing w:val="42"/>
                <w:sz w:val="22"/>
                <w:szCs w:val="22"/>
              </w:rPr>
              <w:t xml:space="preserve"> </w:t>
            </w:r>
            <w:r w:rsidR="00396155" w:rsidRPr="001E235A">
              <w:rPr>
                <w:rFonts w:ascii="Arial" w:hAnsi="Arial" w:cs="Arial"/>
                <w:spacing w:val="-1"/>
                <w:sz w:val="22"/>
                <w:szCs w:val="22"/>
              </w:rPr>
              <w:t>Arbitratio</w:t>
            </w:r>
            <w:r w:rsidR="00396155" w:rsidRPr="001E235A">
              <w:rPr>
                <w:rFonts w:ascii="Arial" w:hAnsi="Arial" w:cs="Arial"/>
                <w:sz w:val="22"/>
                <w:szCs w:val="22"/>
              </w:rPr>
              <w:t>n</w:t>
            </w:r>
            <w:r w:rsidR="00396155" w:rsidRPr="001E235A">
              <w:rPr>
                <w:rFonts w:ascii="Arial" w:hAnsi="Arial" w:cs="Arial"/>
                <w:spacing w:val="43"/>
                <w:sz w:val="22"/>
                <w:szCs w:val="22"/>
              </w:rPr>
              <w:t xml:space="preserve"> </w:t>
            </w:r>
            <w:r w:rsidR="00396155" w:rsidRPr="001E235A">
              <w:rPr>
                <w:rFonts w:ascii="Arial" w:hAnsi="Arial" w:cs="Arial"/>
                <w:spacing w:val="1"/>
                <w:sz w:val="22"/>
                <w:szCs w:val="22"/>
              </w:rPr>
              <w:t>s</w:t>
            </w:r>
            <w:r w:rsidR="00396155" w:rsidRPr="001E235A">
              <w:rPr>
                <w:rFonts w:ascii="Arial" w:hAnsi="Arial" w:cs="Arial"/>
                <w:sz w:val="22"/>
                <w:szCs w:val="22"/>
              </w:rPr>
              <w:t>h</w:t>
            </w:r>
            <w:r w:rsidR="00396155" w:rsidRPr="001E235A">
              <w:rPr>
                <w:rFonts w:ascii="Arial" w:hAnsi="Arial" w:cs="Arial"/>
                <w:spacing w:val="-1"/>
                <w:sz w:val="22"/>
                <w:szCs w:val="22"/>
              </w:rPr>
              <w:t>al</w:t>
            </w:r>
            <w:r w:rsidR="00396155" w:rsidRPr="001E235A">
              <w:rPr>
                <w:rFonts w:ascii="Arial" w:hAnsi="Arial" w:cs="Arial"/>
                <w:sz w:val="22"/>
                <w:szCs w:val="22"/>
              </w:rPr>
              <w:t>l</w:t>
            </w:r>
            <w:r w:rsidR="00396155" w:rsidRPr="001E235A">
              <w:rPr>
                <w:rFonts w:ascii="Arial" w:hAnsi="Arial" w:cs="Arial"/>
                <w:spacing w:val="42"/>
                <w:sz w:val="22"/>
                <w:szCs w:val="22"/>
              </w:rPr>
              <w:t xml:space="preserve"> </w:t>
            </w:r>
            <w:r w:rsidR="00396155" w:rsidRPr="001E235A">
              <w:rPr>
                <w:rFonts w:ascii="Arial" w:hAnsi="Arial" w:cs="Arial"/>
                <w:spacing w:val="-1"/>
                <w:sz w:val="22"/>
                <w:szCs w:val="22"/>
              </w:rPr>
              <w:t>tak</w:t>
            </w:r>
            <w:r w:rsidR="00396155" w:rsidRPr="001E235A">
              <w:rPr>
                <w:rFonts w:ascii="Arial" w:hAnsi="Arial" w:cs="Arial"/>
                <w:sz w:val="22"/>
                <w:szCs w:val="22"/>
              </w:rPr>
              <w:t>e</w:t>
            </w:r>
            <w:r w:rsidR="00396155" w:rsidRPr="001E235A">
              <w:rPr>
                <w:rFonts w:ascii="Arial" w:hAnsi="Arial" w:cs="Arial"/>
                <w:spacing w:val="43"/>
                <w:sz w:val="22"/>
                <w:szCs w:val="22"/>
              </w:rPr>
              <w:t xml:space="preserve"> </w:t>
            </w:r>
            <w:r w:rsidR="00396155" w:rsidRPr="001E235A">
              <w:rPr>
                <w:rFonts w:ascii="Arial" w:hAnsi="Arial" w:cs="Arial"/>
                <w:spacing w:val="-1"/>
                <w:sz w:val="22"/>
                <w:szCs w:val="22"/>
              </w:rPr>
              <w:t>plac</w:t>
            </w:r>
            <w:r w:rsidR="00396155" w:rsidRPr="001E235A">
              <w:rPr>
                <w:rFonts w:ascii="Arial" w:hAnsi="Arial" w:cs="Arial"/>
                <w:sz w:val="22"/>
                <w:szCs w:val="22"/>
              </w:rPr>
              <w:t>e</w:t>
            </w:r>
            <w:r w:rsidR="00396155" w:rsidRPr="001E235A">
              <w:rPr>
                <w:rFonts w:ascii="Arial" w:hAnsi="Arial" w:cs="Arial"/>
                <w:spacing w:val="42"/>
                <w:sz w:val="22"/>
                <w:szCs w:val="22"/>
              </w:rPr>
              <w:t xml:space="preserve"> </w:t>
            </w:r>
            <w:r w:rsidR="00396155" w:rsidRPr="001E235A">
              <w:rPr>
                <w:rFonts w:ascii="Arial" w:hAnsi="Arial" w:cs="Arial"/>
                <w:spacing w:val="-1"/>
                <w:sz w:val="22"/>
                <w:szCs w:val="22"/>
              </w:rPr>
              <w:t>i</w:t>
            </w:r>
            <w:r w:rsidR="00396155" w:rsidRPr="001E235A">
              <w:rPr>
                <w:rFonts w:ascii="Arial" w:hAnsi="Arial" w:cs="Arial"/>
                <w:sz w:val="22"/>
                <w:szCs w:val="22"/>
              </w:rPr>
              <w:t>n</w:t>
            </w:r>
            <w:r w:rsidR="00396155" w:rsidRPr="001E235A">
              <w:rPr>
                <w:rFonts w:ascii="Arial" w:hAnsi="Arial" w:cs="Arial"/>
                <w:spacing w:val="43"/>
                <w:sz w:val="22"/>
                <w:szCs w:val="22"/>
              </w:rPr>
              <w:t xml:space="preserve"> </w:t>
            </w:r>
            <w:r w:rsidR="00396155" w:rsidRPr="001E235A">
              <w:rPr>
                <w:rFonts w:ascii="Arial" w:hAnsi="Arial" w:cs="Arial"/>
                <w:sz w:val="22"/>
                <w:szCs w:val="22"/>
              </w:rPr>
              <w:t xml:space="preserve">Islamabad </w:t>
            </w:r>
            <w:r w:rsidR="00396155" w:rsidRPr="001E235A">
              <w:rPr>
                <w:rFonts w:ascii="Arial" w:hAnsi="Arial" w:cs="Arial"/>
                <w:spacing w:val="-1"/>
                <w:sz w:val="22"/>
                <w:szCs w:val="22"/>
              </w:rPr>
              <w:t>an</w:t>
            </w:r>
            <w:r w:rsidR="00396155" w:rsidRPr="001E235A">
              <w:rPr>
                <w:rFonts w:ascii="Arial" w:hAnsi="Arial" w:cs="Arial"/>
                <w:sz w:val="22"/>
                <w:szCs w:val="22"/>
              </w:rPr>
              <w:t>d</w:t>
            </w:r>
            <w:r w:rsidR="00396155" w:rsidRPr="001E235A">
              <w:rPr>
                <w:rFonts w:ascii="Arial" w:hAnsi="Arial" w:cs="Arial"/>
                <w:spacing w:val="18"/>
                <w:sz w:val="22"/>
                <w:szCs w:val="22"/>
              </w:rPr>
              <w:t xml:space="preserve"> </w:t>
            </w:r>
            <w:r w:rsidR="00396155" w:rsidRPr="001E235A">
              <w:rPr>
                <w:rFonts w:ascii="Arial" w:hAnsi="Arial" w:cs="Arial"/>
                <w:spacing w:val="-1"/>
                <w:sz w:val="22"/>
                <w:szCs w:val="22"/>
              </w:rPr>
              <w:t>proceeding</w:t>
            </w:r>
            <w:r w:rsidR="00396155" w:rsidRPr="001E235A">
              <w:rPr>
                <w:rFonts w:ascii="Arial" w:hAnsi="Arial" w:cs="Arial"/>
                <w:sz w:val="22"/>
                <w:szCs w:val="22"/>
              </w:rPr>
              <w:t>s</w:t>
            </w:r>
            <w:r w:rsidR="00396155" w:rsidRPr="001E235A">
              <w:rPr>
                <w:rFonts w:ascii="Arial" w:hAnsi="Arial" w:cs="Arial"/>
                <w:spacing w:val="19"/>
                <w:sz w:val="22"/>
                <w:szCs w:val="22"/>
              </w:rPr>
              <w:t xml:space="preserve"> </w:t>
            </w:r>
            <w:r w:rsidR="00396155" w:rsidRPr="001E235A">
              <w:rPr>
                <w:rFonts w:ascii="Arial" w:hAnsi="Arial" w:cs="Arial"/>
                <w:spacing w:val="-1"/>
                <w:sz w:val="22"/>
                <w:szCs w:val="22"/>
              </w:rPr>
              <w:t>wil</w:t>
            </w:r>
            <w:r w:rsidR="00396155" w:rsidRPr="001E235A">
              <w:rPr>
                <w:rFonts w:ascii="Arial" w:hAnsi="Arial" w:cs="Arial"/>
                <w:sz w:val="22"/>
                <w:szCs w:val="22"/>
              </w:rPr>
              <w:t>l</w:t>
            </w:r>
            <w:r w:rsidR="00396155" w:rsidRPr="001E235A">
              <w:rPr>
                <w:rFonts w:ascii="Arial" w:hAnsi="Arial" w:cs="Arial"/>
                <w:spacing w:val="19"/>
                <w:sz w:val="22"/>
                <w:szCs w:val="22"/>
              </w:rPr>
              <w:t xml:space="preserve"> </w:t>
            </w:r>
            <w:r w:rsidR="00396155" w:rsidRPr="001E235A">
              <w:rPr>
                <w:rFonts w:ascii="Arial" w:hAnsi="Arial" w:cs="Arial"/>
                <w:spacing w:val="-1"/>
                <w:sz w:val="22"/>
                <w:szCs w:val="22"/>
              </w:rPr>
              <w:t>b</w:t>
            </w:r>
            <w:r w:rsidR="00396155" w:rsidRPr="001E235A">
              <w:rPr>
                <w:rFonts w:ascii="Arial" w:hAnsi="Arial" w:cs="Arial"/>
                <w:sz w:val="22"/>
                <w:szCs w:val="22"/>
              </w:rPr>
              <w:t>e</w:t>
            </w:r>
            <w:r w:rsidR="00396155" w:rsidRPr="001E235A">
              <w:rPr>
                <w:rFonts w:ascii="Arial" w:hAnsi="Arial" w:cs="Arial"/>
                <w:spacing w:val="19"/>
                <w:sz w:val="22"/>
                <w:szCs w:val="22"/>
              </w:rPr>
              <w:t xml:space="preserve"> </w:t>
            </w:r>
            <w:r w:rsidR="00396155" w:rsidRPr="001E235A">
              <w:rPr>
                <w:rFonts w:ascii="Arial" w:hAnsi="Arial" w:cs="Arial"/>
                <w:spacing w:val="-1"/>
                <w:sz w:val="22"/>
                <w:szCs w:val="22"/>
              </w:rPr>
              <w:t>conducte</w:t>
            </w:r>
            <w:r w:rsidR="00396155" w:rsidRPr="001E235A">
              <w:rPr>
                <w:rFonts w:ascii="Arial" w:hAnsi="Arial" w:cs="Arial"/>
                <w:sz w:val="22"/>
                <w:szCs w:val="22"/>
              </w:rPr>
              <w:t>d</w:t>
            </w:r>
            <w:r w:rsidR="00396155" w:rsidRPr="001E235A">
              <w:rPr>
                <w:rFonts w:ascii="Arial" w:hAnsi="Arial" w:cs="Arial"/>
                <w:spacing w:val="18"/>
                <w:sz w:val="22"/>
                <w:szCs w:val="22"/>
              </w:rPr>
              <w:t xml:space="preserve"> </w:t>
            </w:r>
            <w:r w:rsidR="00396155" w:rsidRPr="001E235A">
              <w:rPr>
                <w:rFonts w:ascii="Arial" w:hAnsi="Arial" w:cs="Arial"/>
                <w:spacing w:val="-1"/>
                <w:sz w:val="22"/>
                <w:szCs w:val="22"/>
              </w:rPr>
              <w:t>i</w:t>
            </w:r>
            <w:r w:rsidR="00396155" w:rsidRPr="001E235A">
              <w:rPr>
                <w:rFonts w:ascii="Arial" w:hAnsi="Arial" w:cs="Arial"/>
                <w:sz w:val="22"/>
                <w:szCs w:val="22"/>
              </w:rPr>
              <w:t>n</w:t>
            </w:r>
            <w:r w:rsidR="00396155" w:rsidRPr="001E235A">
              <w:rPr>
                <w:rFonts w:ascii="Arial" w:hAnsi="Arial" w:cs="Arial"/>
                <w:spacing w:val="19"/>
                <w:sz w:val="22"/>
                <w:szCs w:val="22"/>
              </w:rPr>
              <w:t xml:space="preserve"> </w:t>
            </w:r>
            <w:r w:rsidR="00396155" w:rsidRPr="001E235A">
              <w:rPr>
                <w:rFonts w:ascii="Arial" w:hAnsi="Arial" w:cs="Arial"/>
                <w:sz w:val="22"/>
                <w:szCs w:val="22"/>
              </w:rPr>
              <w:t>– English</w:t>
            </w:r>
            <w:r w:rsidR="00396155" w:rsidRPr="001E235A">
              <w:rPr>
                <w:rFonts w:ascii="Arial" w:hAnsi="Arial" w:cs="Arial"/>
                <w:spacing w:val="-2"/>
                <w:sz w:val="22"/>
                <w:szCs w:val="22"/>
              </w:rPr>
              <w:t xml:space="preserve"> </w:t>
            </w:r>
            <w:r w:rsidR="00396155" w:rsidRPr="001E235A">
              <w:rPr>
                <w:rFonts w:ascii="Arial" w:hAnsi="Arial" w:cs="Arial"/>
                <w:sz w:val="22"/>
                <w:szCs w:val="22"/>
              </w:rPr>
              <w:t>language</w:t>
            </w:r>
          </w:p>
          <w:p w14:paraId="5872F76E" w14:textId="77777777" w:rsidR="00396155" w:rsidRPr="001E235A" w:rsidRDefault="00396155" w:rsidP="00B60D7A">
            <w:pPr>
              <w:pStyle w:val="ListParagraph"/>
              <w:numPr>
                <w:ilvl w:val="0"/>
                <w:numId w:val="58"/>
              </w:numPr>
              <w:tabs>
                <w:tab w:val="left" w:pos="822"/>
              </w:tabs>
              <w:kinsoku w:val="0"/>
              <w:overflowPunct w:val="0"/>
              <w:spacing w:line="276" w:lineRule="auto"/>
              <w:ind w:left="334" w:right="77"/>
              <w:jc w:val="both"/>
              <w:rPr>
                <w:rFonts w:ascii="Arial" w:hAnsi="Arial" w:cs="Arial"/>
                <w:sz w:val="22"/>
                <w:szCs w:val="22"/>
              </w:rPr>
            </w:pP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cost</w:t>
            </w:r>
            <w:r w:rsidRPr="001E235A">
              <w:rPr>
                <w:rFonts w:ascii="Arial" w:hAnsi="Arial" w:cs="Arial"/>
                <w:spacing w:val="4"/>
                <w:sz w:val="22"/>
                <w:szCs w:val="22"/>
              </w:rPr>
              <w:t xml:space="preserve"> </w:t>
            </w:r>
            <w:r w:rsidRPr="001E235A">
              <w:rPr>
                <w:rFonts w:ascii="Arial" w:hAnsi="Arial" w:cs="Arial"/>
                <w:sz w:val="22"/>
                <w:szCs w:val="22"/>
              </w:rPr>
              <w:t>of</w:t>
            </w:r>
            <w:r w:rsidRPr="001E235A">
              <w:rPr>
                <w:rFonts w:ascii="Arial" w:hAnsi="Arial" w:cs="Arial"/>
                <w:spacing w:val="4"/>
                <w:sz w:val="22"/>
                <w:szCs w:val="22"/>
              </w:rPr>
              <w:t xml:space="preserve"> </w:t>
            </w: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mediation</w:t>
            </w:r>
            <w:r w:rsidRPr="001E235A">
              <w:rPr>
                <w:rFonts w:ascii="Arial" w:hAnsi="Arial" w:cs="Arial"/>
                <w:spacing w:val="4"/>
                <w:sz w:val="22"/>
                <w:szCs w:val="22"/>
              </w:rPr>
              <w:t xml:space="preserve"> </w:t>
            </w:r>
            <w:r w:rsidRPr="001E235A">
              <w:rPr>
                <w:rFonts w:ascii="Arial" w:hAnsi="Arial" w:cs="Arial"/>
                <w:sz w:val="22"/>
                <w:szCs w:val="22"/>
              </w:rPr>
              <w:t>and</w:t>
            </w:r>
            <w:r w:rsidRPr="001E235A">
              <w:rPr>
                <w:rFonts w:ascii="Arial" w:hAnsi="Arial" w:cs="Arial"/>
                <w:spacing w:val="4"/>
                <w:sz w:val="22"/>
                <w:szCs w:val="22"/>
              </w:rPr>
              <w:t xml:space="preserve"> </w:t>
            </w:r>
            <w:r w:rsidRPr="001E235A">
              <w:rPr>
                <w:rFonts w:ascii="Arial" w:hAnsi="Arial" w:cs="Arial"/>
                <w:sz w:val="22"/>
                <w:szCs w:val="22"/>
              </w:rPr>
              <w:t>arbitration</w:t>
            </w:r>
            <w:r w:rsidRPr="001E235A">
              <w:rPr>
                <w:rFonts w:ascii="Arial" w:hAnsi="Arial" w:cs="Arial"/>
                <w:spacing w:val="4"/>
                <w:sz w:val="22"/>
                <w:szCs w:val="22"/>
              </w:rPr>
              <w:t xml:space="preserve"> </w:t>
            </w:r>
            <w:r w:rsidRPr="001E235A">
              <w:rPr>
                <w:rFonts w:ascii="Arial" w:hAnsi="Arial" w:cs="Arial"/>
                <w:sz w:val="22"/>
                <w:szCs w:val="22"/>
              </w:rPr>
              <w:t>shall</w:t>
            </w:r>
            <w:r w:rsidRPr="001E235A">
              <w:rPr>
                <w:rFonts w:ascii="Arial" w:hAnsi="Arial" w:cs="Arial"/>
                <w:spacing w:val="5"/>
                <w:sz w:val="22"/>
                <w:szCs w:val="22"/>
              </w:rPr>
              <w:t xml:space="preserve"> </w:t>
            </w:r>
            <w:r w:rsidRPr="001E235A">
              <w:rPr>
                <w:rFonts w:ascii="Arial" w:hAnsi="Arial" w:cs="Arial"/>
                <w:sz w:val="22"/>
                <w:szCs w:val="22"/>
              </w:rPr>
              <w:t>be</w:t>
            </w:r>
            <w:r w:rsidRPr="001E235A">
              <w:rPr>
                <w:rFonts w:ascii="Arial" w:hAnsi="Arial" w:cs="Arial"/>
                <w:spacing w:val="4"/>
                <w:sz w:val="22"/>
                <w:szCs w:val="22"/>
              </w:rPr>
              <w:t xml:space="preserve"> </w:t>
            </w:r>
            <w:r w:rsidRPr="001E235A">
              <w:rPr>
                <w:rFonts w:ascii="Arial" w:hAnsi="Arial" w:cs="Arial"/>
                <w:sz w:val="22"/>
                <w:szCs w:val="22"/>
              </w:rPr>
              <w:t>shared</w:t>
            </w:r>
            <w:r w:rsidRPr="001E235A">
              <w:rPr>
                <w:rFonts w:ascii="Arial" w:hAnsi="Arial" w:cs="Arial"/>
                <w:w w:val="99"/>
                <w:sz w:val="22"/>
                <w:szCs w:val="22"/>
              </w:rPr>
              <w:t xml:space="preserve"> </w:t>
            </w:r>
            <w:r w:rsidRPr="001E235A">
              <w:rPr>
                <w:rFonts w:ascii="Arial" w:hAnsi="Arial" w:cs="Arial"/>
                <w:spacing w:val="-1"/>
                <w:sz w:val="22"/>
                <w:szCs w:val="22"/>
              </w:rPr>
              <w:t>b</w:t>
            </w:r>
            <w:r w:rsidRPr="001E235A">
              <w:rPr>
                <w:rFonts w:ascii="Arial" w:hAnsi="Arial" w:cs="Arial"/>
                <w:sz w:val="22"/>
                <w:szCs w:val="22"/>
              </w:rPr>
              <w:t>y</w:t>
            </w:r>
            <w:r w:rsidRPr="001E235A">
              <w:rPr>
                <w:rFonts w:ascii="Arial" w:hAnsi="Arial" w:cs="Arial"/>
                <w:spacing w:val="8"/>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9"/>
                <w:sz w:val="22"/>
                <w:szCs w:val="22"/>
              </w:rPr>
              <w:t xml:space="preserve"> </w:t>
            </w:r>
            <w:r w:rsidRPr="001E235A">
              <w:rPr>
                <w:rFonts w:ascii="Arial" w:hAnsi="Arial" w:cs="Arial"/>
                <w:spacing w:val="-1"/>
                <w:sz w:val="22"/>
                <w:szCs w:val="22"/>
              </w:rPr>
              <w:t>partie</w:t>
            </w:r>
            <w:r w:rsidRPr="001E235A">
              <w:rPr>
                <w:rFonts w:ascii="Arial" w:hAnsi="Arial" w:cs="Arial"/>
                <w:sz w:val="22"/>
                <w:szCs w:val="22"/>
              </w:rPr>
              <w:t>s</w:t>
            </w:r>
            <w:r w:rsidRPr="001E235A">
              <w:rPr>
                <w:rFonts w:ascii="Arial" w:hAnsi="Arial" w:cs="Arial"/>
                <w:spacing w:val="9"/>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9"/>
                <w:sz w:val="22"/>
                <w:szCs w:val="22"/>
              </w:rPr>
              <w:t xml:space="preserve"> </w:t>
            </w:r>
            <w:r w:rsidRPr="001E235A">
              <w:rPr>
                <w:rFonts w:ascii="Arial" w:hAnsi="Arial" w:cs="Arial"/>
                <w:spacing w:val="-1"/>
                <w:sz w:val="22"/>
                <w:szCs w:val="22"/>
              </w:rPr>
              <w:t>equa</w:t>
            </w:r>
            <w:r w:rsidRPr="001E235A">
              <w:rPr>
                <w:rFonts w:ascii="Arial" w:hAnsi="Arial" w:cs="Arial"/>
                <w:sz w:val="22"/>
                <w:szCs w:val="22"/>
              </w:rPr>
              <w:t>l</w:t>
            </w:r>
            <w:r w:rsidRPr="001E235A">
              <w:rPr>
                <w:rFonts w:ascii="Arial" w:hAnsi="Arial" w:cs="Arial"/>
                <w:spacing w:val="9"/>
                <w:sz w:val="22"/>
                <w:szCs w:val="22"/>
              </w:rPr>
              <w:t xml:space="preserve"> </w:t>
            </w:r>
            <w:r w:rsidRPr="001E235A">
              <w:rPr>
                <w:rFonts w:ascii="Arial" w:hAnsi="Arial" w:cs="Arial"/>
                <w:spacing w:val="-1"/>
                <w:sz w:val="22"/>
                <w:szCs w:val="22"/>
              </w:rPr>
              <w:t>proportio</w:t>
            </w:r>
            <w:r w:rsidRPr="001E235A">
              <w:rPr>
                <w:rFonts w:ascii="Arial" w:hAnsi="Arial" w:cs="Arial"/>
                <w:sz w:val="22"/>
                <w:szCs w:val="22"/>
              </w:rPr>
              <w:t>n</w:t>
            </w:r>
            <w:r w:rsidRPr="001E235A">
              <w:rPr>
                <w:rFonts w:ascii="Arial" w:hAnsi="Arial" w:cs="Arial"/>
                <w:spacing w:val="9"/>
                <w:sz w:val="22"/>
                <w:szCs w:val="22"/>
              </w:rPr>
              <w:t xml:space="preserve"> </w:t>
            </w:r>
            <w:r w:rsidRPr="001E235A">
              <w:rPr>
                <w:rFonts w:ascii="Arial" w:hAnsi="Arial" w:cs="Arial"/>
                <w:spacing w:val="-1"/>
                <w:sz w:val="22"/>
                <w:szCs w:val="22"/>
              </w:rPr>
              <w:t>howeve</w:t>
            </w:r>
            <w:r w:rsidRPr="001E235A">
              <w:rPr>
                <w:rFonts w:ascii="Arial" w:hAnsi="Arial" w:cs="Arial"/>
                <w:sz w:val="22"/>
                <w:szCs w:val="22"/>
              </w:rPr>
              <w:t>r</w:t>
            </w:r>
            <w:r w:rsidRPr="001E235A">
              <w:rPr>
                <w:rFonts w:ascii="Arial" w:hAnsi="Arial" w:cs="Arial"/>
                <w:spacing w:val="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9"/>
                <w:sz w:val="22"/>
                <w:szCs w:val="22"/>
              </w:rPr>
              <w:t xml:space="preserve"> </w:t>
            </w:r>
            <w:r w:rsidRPr="001E235A">
              <w:rPr>
                <w:rFonts w:ascii="Arial" w:hAnsi="Arial" w:cs="Arial"/>
                <w:spacing w:val="-1"/>
                <w:sz w:val="22"/>
                <w:szCs w:val="22"/>
              </w:rPr>
              <w:t>b</w:t>
            </w:r>
            <w:r w:rsidRPr="001E235A">
              <w:rPr>
                <w:rFonts w:ascii="Arial" w:hAnsi="Arial" w:cs="Arial"/>
                <w:spacing w:val="-2"/>
                <w:sz w:val="22"/>
                <w:szCs w:val="22"/>
              </w:rPr>
              <w:t>o</w:t>
            </w:r>
            <w:r w:rsidRPr="001E235A">
              <w:rPr>
                <w:rFonts w:ascii="Arial" w:hAnsi="Arial" w:cs="Arial"/>
                <w:spacing w:val="-1"/>
                <w:sz w:val="22"/>
                <w:szCs w:val="22"/>
              </w:rPr>
              <w:t>th partie</w:t>
            </w:r>
            <w:r w:rsidRPr="001E235A">
              <w:rPr>
                <w:rFonts w:ascii="Arial" w:hAnsi="Arial" w:cs="Arial"/>
                <w:sz w:val="22"/>
                <w:szCs w:val="22"/>
              </w:rPr>
              <w:t>s</w:t>
            </w:r>
            <w:r w:rsidRPr="001E235A">
              <w:rPr>
                <w:rFonts w:ascii="Arial" w:hAnsi="Arial" w:cs="Arial"/>
                <w:spacing w:val="22"/>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22"/>
                <w:sz w:val="22"/>
                <w:szCs w:val="22"/>
              </w:rPr>
              <w:t xml:space="preserve"> </w:t>
            </w:r>
            <w:r w:rsidRPr="001E235A">
              <w:rPr>
                <w:rFonts w:ascii="Arial" w:hAnsi="Arial" w:cs="Arial"/>
                <w:spacing w:val="-1"/>
                <w:sz w:val="22"/>
                <w:szCs w:val="22"/>
              </w:rPr>
              <w:t>bea</w:t>
            </w:r>
            <w:r w:rsidRPr="001E235A">
              <w:rPr>
                <w:rFonts w:ascii="Arial" w:hAnsi="Arial" w:cs="Arial"/>
                <w:sz w:val="22"/>
                <w:szCs w:val="22"/>
              </w:rPr>
              <w:t>r</w:t>
            </w:r>
            <w:r w:rsidRPr="001E235A">
              <w:rPr>
                <w:rFonts w:ascii="Arial" w:hAnsi="Arial" w:cs="Arial"/>
                <w:spacing w:val="22"/>
                <w:sz w:val="22"/>
                <w:szCs w:val="22"/>
              </w:rPr>
              <w:t xml:space="preserve"> </w:t>
            </w:r>
            <w:r w:rsidRPr="001E235A">
              <w:rPr>
                <w:rFonts w:ascii="Arial" w:hAnsi="Arial" w:cs="Arial"/>
                <w:spacing w:val="-1"/>
                <w:sz w:val="22"/>
                <w:szCs w:val="22"/>
              </w:rPr>
              <w:t>thei</w:t>
            </w:r>
            <w:r w:rsidRPr="001E235A">
              <w:rPr>
                <w:rFonts w:ascii="Arial" w:hAnsi="Arial" w:cs="Arial"/>
                <w:sz w:val="22"/>
                <w:szCs w:val="22"/>
              </w:rPr>
              <w:t>r</w:t>
            </w:r>
            <w:r w:rsidRPr="001E235A">
              <w:rPr>
                <w:rFonts w:ascii="Arial" w:hAnsi="Arial" w:cs="Arial"/>
                <w:spacing w:val="22"/>
                <w:sz w:val="22"/>
                <w:szCs w:val="22"/>
              </w:rPr>
              <w:t xml:space="preserve"> </w:t>
            </w:r>
            <w:r w:rsidRPr="001E235A">
              <w:rPr>
                <w:rFonts w:ascii="Arial" w:hAnsi="Arial" w:cs="Arial"/>
                <w:spacing w:val="-1"/>
                <w:sz w:val="22"/>
                <w:szCs w:val="22"/>
              </w:rPr>
              <w:t>ow</w:t>
            </w:r>
            <w:r w:rsidRPr="001E235A">
              <w:rPr>
                <w:rFonts w:ascii="Arial" w:hAnsi="Arial" w:cs="Arial"/>
                <w:sz w:val="22"/>
                <w:szCs w:val="22"/>
              </w:rPr>
              <w:t>n</w:t>
            </w:r>
            <w:r w:rsidRPr="001E235A">
              <w:rPr>
                <w:rFonts w:ascii="Arial" w:hAnsi="Arial" w:cs="Arial"/>
                <w:spacing w:val="23"/>
                <w:sz w:val="22"/>
                <w:szCs w:val="22"/>
              </w:rPr>
              <w:t xml:space="preserve"> </w:t>
            </w:r>
            <w:r w:rsidRPr="001E235A">
              <w:rPr>
                <w:rFonts w:ascii="Arial" w:hAnsi="Arial" w:cs="Arial"/>
                <w:spacing w:val="-1"/>
                <w:sz w:val="22"/>
                <w:szCs w:val="22"/>
              </w:rPr>
              <w:t>cost</w:t>
            </w:r>
            <w:r w:rsidRPr="001E235A">
              <w:rPr>
                <w:rFonts w:ascii="Arial" w:hAnsi="Arial" w:cs="Arial"/>
                <w:sz w:val="22"/>
                <w:szCs w:val="22"/>
              </w:rPr>
              <w:t>s</w:t>
            </w:r>
            <w:r w:rsidRPr="001E235A">
              <w:rPr>
                <w:rFonts w:ascii="Arial" w:hAnsi="Arial" w:cs="Arial"/>
                <w:spacing w:val="22"/>
                <w:sz w:val="22"/>
                <w:szCs w:val="22"/>
              </w:rPr>
              <w:t xml:space="preserve"> </w:t>
            </w:r>
            <w:r w:rsidRPr="001E235A">
              <w:rPr>
                <w:rFonts w:ascii="Arial" w:hAnsi="Arial" w:cs="Arial"/>
                <w:spacing w:val="-1"/>
                <w:sz w:val="22"/>
                <w:szCs w:val="22"/>
              </w:rPr>
              <w:t>an</w:t>
            </w:r>
            <w:r w:rsidRPr="001E235A">
              <w:rPr>
                <w:rFonts w:ascii="Arial" w:hAnsi="Arial" w:cs="Arial"/>
                <w:sz w:val="22"/>
                <w:szCs w:val="22"/>
              </w:rPr>
              <w:t>d</w:t>
            </w:r>
            <w:r w:rsidRPr="001E235A">
              <w:rPr>
                <w:rFonts w:ascii="Arial" w:hAnsi="Arial" w:cs="Arial"/>
                <w:spacing w:val="22"/>
                <w:sz w:val="22"/>
                <w:szCs w:val="22"/>
              </w:rPr>
              <w:t xml:space="preserve"> </w:t>
            </w:r>
            <w:r w:rsidRPr="001E235A">
              <w:rPr>
                <w:rFonts w:ascii="Arial" w:hAnsi="Arial" w:cs="Arial"/>
                <w:spacing w:val="-1"/>
                <w:sz w:val="22"/>
                <w:szCs w:val="22"/>
              </w:rPr>
              <w:t>lawyer’</w:t>
            </w:r>
            <w:r w:rsidRPr="001E235A">
              <w:rPr>
                <w:rFonts w:ascii="Arial" w:hAnsi="Arial" w:cs="Arial"/>
                <w:sz w:val="22"/>
                <w:szCs w:val="22"/>
              </w:rPr>
              <w:t>s</w:t>
            </w:r>
            <w:r w:rsidRPr="001E235A">
              <w:rPr>
                <w:rFonts w:ascii="Arial" w:hAnsi="Arial" w:cs="Arial"/>
                <w:spacing w:val="22"/>
                <w:sz w:val="22"/>
                <w:szCs w:val="22"/>
              </w:rPr>
              <w:t xml:space="preserve"> </w:t>
            </w:r>
            <w:r w:rsidRPr="001E235A">
              <w:rPr>
                <w:rFonts w:ascii="Arial" w:hAnsi="Arial" w:cs="Arial"/>
                <w:spacing w:val="-1"/>
                <w:sz w:val="22"/>
                <w:szCs w:val="22"/>
              </w:rPr>
              <w:t>fees</w:t>
            </w:r>
            <w:r w:rsidRPr="001E235A">
              <w:rPr>
                <w:rFonts w:ascii="Arial" w:hAnsi="Arial" w:cs="Arial"/>
                <w:spacing w:val="-1"/>
                <w:w w:val="99"/>
                <w:sz w:val="22"/>
                <w:szCs w:val="22"/>
              </w:rPr>
              <w:t xml:space="preserve"> </w:t>
            </w:r>
            <w:r w:rsidRPr="001E235A">
              <w:rPr>
                <w:rFonts w:ascii="Arial" w:hAnsi="Arial" w:cs="Arial"/>
                <w:sz w:val="22"/>
                <w:szCs w:val="22"/>
              </w:rPr>
              <w:t>regarding</w:t>
            </w:r>
            <w:r w:rsidRPr="001E235A">
              <w:rPr>
                <w:rFonts w:ascii="Arial" w:hAnsi="Arial" w:cs="Arial"/>
                <w:spacing w:val="29"/>
                <w:sz w:val="22"/>
                <w:szCs w:val="22"/>
              </w:rPr>
              <w:t xml:space="preserve"> </w:t>
            </w:r>
            <w:r w:rsidRPr="001E235A">
              <w:rPr>
                <w:rFonts w:ascii="Arial" w:hAnsi="Arial" w:cs="Arial"/>
                <w:sz w:val="22"/>
                <w:szCs w:val="22"/>
              </w:rPr>
              <w:t>their</w:t>
            </w:r>
            <w:r w:rsidRPr="001E235A">
              <w:rPr>
                <w:rFonts w:ascii="Arial" w:hAnsi="Arial" w:cs="Arial"/>
                <w:spacing w:val="29"/>
                <w:sz w:val="22"/>
                <w:szCs w:val="22"/>
              </w:rPr>
              <w:t xml:space="preserve"> </w:t>
            </w:r>
            <w:r w:rsidRPr="001E235A">
              <w:rPr>
                <w:rFonts w:ascii="Arial" w:hAnsi="Arial" w:cs="Arial"/>
                <w:sz w:val="22"/>
                <w:szCs w:val="22"/>
              </w:rPr>
              <w:t>own</w:t>
            </w:r>
            <w:r w:rsidRPr="001E235A">
              <w:rPr>
                <w:rFonts w:ascii="Arial" w:hAnsi="Arial" w:cs="Arial"/>
                <w:spacing w:val="30"/>
                <w:sz w:val="22"/>
                <w:szCs w:val="22"/>
              </w:rPr>
              <w:t xml:space="preserve"> </w:t>
            </w:r>
            <w:r w:rsidRPr="001E235A">
              <w:rPr>
                <w:rFonts w:ascii="Arial" w:hAnsi="Arial" w:cs="Arial"/>
                <w:sz w:val="22"/>
                <w:szCs w:val="22"/>
              </w:rPr>
              <w:t>partici</w:t>
            </w:r>
            <w:r w:rsidRPr="001E235A">
              <w:rPr>
                <w:rFonts w:ascii="Arial" w:hAnsi="Arial" w:cs="Arial"/>
                <w:spacing w:val="-1"/>
                <w:sz w:val="22"/>
                <w:szCs w:val="22"/>
              </w:rPr>
              <w:t>pati</w:t>
            </w:r>
            <w:r w:rsidRPr="001E235A">
              <w:rPr>
                <w:rFonts w:ascii="Arial" w:hAnsi="Arial" w:cs="Arial"/>
                <w:sz w:val="22"/>
                <w:szCs w:val="22"/>
              </w:rPr>
              <w:t>on</w:t>
            </w:r>
            <w:r w:rsidRPr="001E235A">
              <w:rPr>
                <w:rFonts w:ascii="Arial" w:hAnsi="Arial" w:cs="Arial"/>
                <w:spacing w:val="29"/>
                <w:sz w:val="22"/>
                <w:szCs w:val="22"/>
              </w:rPr>
              <w:t xml:space="preserve"> </w:t>
            </w:r>
            <w:r w:rsidRPr="001E235A">
              <w:rPr>
                <w:rFonts w:ascii="Arial" w:hAnsi="Arial" w:cs="Arial"/>
                <w:spacing w:val="-1"/>
                <w:sz w:val="22"/>
                <w:szCs w:val="22"/>
              </w:rPr>
              <w:t>i</w:t>
            </w:r>
            <w:r w:rsidRPr="001E235A">
              <w:rPr>
                <w:rFonts w:ascii="Arial" w:hAnsi="Arial" w:cs="Arial"/>
                <w:sz w:val="22"/>
                <w:szCs w:val="22"/>
              </w:rPr>
              <w:t>n</w:t>
            </w:r>
            <w:r w:rsidRPr="001E235A">
              <w:rPr>
                <w:rFonts w:ascii="Arial" w:hAnsi="Arial" w:cs="Arial"/>
                <w:spacing w:val="2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0"/>
                <w:sz w:val="22"/>
                <w:szCs w:val="22"/>
              </w:rPr>
              <w:t xml:space="preserve"> </w:t>
            </w:r>
            <w:r w:rsidRPr="001E235A">
              <w:rPr>
                <w:rFonts w:ascii="Arial" w:hAnsi="Arial" w:cs="Arial"/>
                <w:spacing w:val="-1"/>
                <w:sz w:val="22"/>
                <w:szCs w:val="22"/>
              </w:rPr>
              <w:t>m</w:t>
            </w:r>
            <w:r w:rsidRPr="001E235A">
              <w:rPr>
                <w:rFonts w:ascii="Arial" w:hAnsi="Arial" w:cs="Arial"/>
                <w:spacing w:val="1"/>
                <w:sz w:val="22"/>
                <w:szCs w:val="22"/>
              </w:rPr>
              <w:t>e</w:t>
            </w:r>
            <w:r w:rsidRPr="001E235A">
              <w:rPr>
                <w:rFonts w:ascii="Arial" w:hAnsi="Arial" w:cs="Arial"/>
                <w:spacing w:val="-1"/>
                <w:sz w:val="22"/>
                <w:szCs w:val="22"/>
              </w:rPr>
              <w:t>diatio</w:t>
            </w:r>
            <w:r w:rsidRPr="001E235A">
              <w:rPr>
                <w:rFonts w:ascii="Arial" w:hAnsi="Arial" w:cs="Arial"/>
                <w:sz w:val="22"/>
                <w:szCs w:val="22"/>
              </w:rPr>
              <w:t>n</w:t>
            </w:r>
            <w:r w:rsidRPr="001E235A">
              <w:rPr>
                <w:rFonts w:ascii="Arial" w:hAnsi="Arial" w:cs="Arial"/>
                <w:spacing w:val="29"/>
                <w:sz w:val="22"/>
                <w:szCs w:val="22"/>
              </w:rPr>
              <w:t xml:space="preserve"> </w:t>
            </w:r>
            <w:r w:rsidRPr="001E235A">
              <w:rPr>
                <w:rFonts w:ascii="Arial" w:hAnsi="Arial" w:cs="Arial"/>
                <w:spacing w:val="-1"/>
                <w:sz w:val="22"/>
                <w:szCs w:val="22"/>
              </w:rPr>
              <w:t>and</w:t>
            </w:r>
            <w:r w:rsidRPr="001E235A">
              <w:rPr>
                <w:rFonts w:ascii="Arial" w:hAnsi="Arial" w:cs="Arial"/>
                <w:spacing w:val="-1"/>
                <w:w w:val="99"/>
                <w:sz w:val="22"/>
                <w:szCs w:val="22"/>
              </w:rPr>
              <w:t xml:space="preserve"> </w:t>
            </w:r>
            <w:r w:rsidRPr="001E235A">
              <w:rPr>
                <w:rFonts w:ascii="Arial" w:hAnsi="Arial" w:cs="Arial"/>
                <w:sz w:val="22"/>
                <w:szCs w:val="22"/>
              </w:rPr>
              <w:t>arbitration.</w:t>
            </w:r>
            <w:r w:rsidRPr="001E235A">
              <w:rPr>
                <w:rFonts w:ascii="Arial" w:hAnsi="Arial" w:cs="Arial"/>
                <w:spacing w:val="-5"/>
                <w:sz w:val="22"/>
                <w:szCs w:val="22"/>
              </w:rPr>
              <w:t xml:space="preserve"> </w:t>
            </w:r>
            <w:r w:rsidRPr="001E235A">
              <w:rPr>
                <w:rFonts w:ascii="Arial" w:hAnsi="Arial" w:cs="Arial"/>
                <w:sz w:val="22"/>
                <w:szCs w:val="22"/>
              </w:rPr>
              <w:t>However,</w:t>
            </w:r>
            <w:r w:rsidRPr="001E235A">
              <w:rPr>
                <w:rFonts w:ascii="Arial" w:hAnsi="Arial" w:cs="Arial"/>
                <w:spacing w:val="-4"/>
                <w:sz w:val="22"/>
                <w:szCs w:val="22"/>
              </w:rPr>
              <w:t xml:space="preserve"> </w:t>
            </w:r>
            <w:r w:rsidRPr="001E235A">
              <w:rPr>
                <w:rFonts w:ascii="Arial" w:hAnsi="Arial" w:cs="Arial"/>
                <w:sz w:val="22"/>
                <w:szCs w:val="22"/>
              </w:rPr>
              <w:t>the</w:t>
            </w:r>
            <w:r w:rsidRPr="001E235A">
              <w:rPr>
                <w:rFonts w:ascii="Arial" w:hAnsi="Arial" w:cs="Arial"/>
                <w:spacing w:val="-3"/>
                <w:sz w:val="22"/>
                <w:szCs w:val="22"/>
              </w:rPr>
              <w:t xml:space="preserve"> </w:t>
            </w:r>
            <w:r w:rsidRPr="001E235A">
              <w:rPr>
                <w:rFonts w:ascii="Arial" w:hAnsi="Arial" w:cs="Arial"/>
                <w:sz w:val="22"/>
                <w:szCs w:val="22"/>
              </w:rPr>
              <w:t>Arbitrator</w:t>
            </w:r>
            <w:r w:rsidRPr="001E235A">
              <w:rPr>
                <w:rFonts w:ascii="Arial" w:hAnsi="Arial" w:cs="Arial"/>
                <w:spacing w:val="-5"/>
                <w:sz w:val="22"/>
                <w:szCs w:val="22"/>
              </w:rPr>
              <w:t xml:space="preserve"> </w:t>
            </w:r>
            <w:r w:rsidRPr="001E235A">
              <w:rPr>
                <w:rFonts w:ascii="Arial" w:hAnsi="Arial" w:cs="Arial"/>
                <w:sz w:val="22"/>
                <w:szCs w:val="22"/>
              </w:rPr>
              <w:t>may</w:t>
            </w:r>
            <w:r w:rsidRPr="001E235A">
              <w:rPr>
                <w:rFonts w:ascii="Arial" w:hAnsi="Arial" w:cs="Arial"/>
                <w:spacing w:val="-4"/>
                <w:sz w:val="22"/>
                <w:szCs w:val="22"/>
              </w:rPr>
              <w:t xml:space="preserve"> </w:t>
            </w:r>
            <w:r w:rsidRPr="001E235A">
              <w:rPr>
                <w:rFonts w:ascii="Arial" w:hAnsi="Arial" w:cs="Arial"/>
                <w:sz w:val="22"/>
                <w:szCs w:val="22"/>
              </w:rPr>
              <w:t>make</w:t>
            </w:r>
            <w:r w:rsidRPr="001E235A">
              <w:rPr>
                <w:rFonts w:ascii="Arial" w:hAnsi="Arial" w:cs="Arial"/>
                <w:spacing w:val="-3"/>
                <w:sz w:val="22"/>
                <w:szCs w:val="22"/>
              </w:rPr>
              <w:t xml:space="preserve"> </w:t>
            </w:r>
            <w:r w:rsidRPr="001E235A">
              <w:rPr>
                <w:rFonts w:ascii="Arial" w:hAnsi="Arial" w:cs="Arial"/>
                <w:sz w:val="22"/>
                <w:szCs w:val="22"/>
              </w:rPr>
              <w:t>an</w:t>
            </w:r>
            <w:r w:rsidRPr="001E235A">
              <w:rPr>
                <w:rFonts w:ascii="Arial" w:hAnsi="Arial" w:cs="Arial"/>
                <w:spacing w:val="-4"/>
                <w:sz w:val="22"/>
                <w:szCs w:val="22"/>
              </w:rPr>
              <w:t xml:space="preserve"> </w:t>
            </w:r>
            <w:r w:rsidRPr="001E235A">
              <w:rPr>
                <w:rFonts w:ascii="Arial" w:hAnsi="Arial" w:cs="Arial"/>
                <w:sz w:val="22"/>
                <w:szCs w:val="22"/>
              </w:rPr>
              <w:t>award</w:t>
            </w:r>
            <w:r w:rsidRPr="001E235A">
              <w:rPr>
                <w:rFonts w:ascii="Arial" w:hAnsi="Arial" w:cs="Arial"/>
                <w:w w:val="99"/>
                <w:sz w:val="22"/>
                <w:szCs w:val="22"/>
              </w:rPr>
              <w:t xml:space="preserve"> </w:t>
            </w:r>
            <w:r w:rsidRPr="001E235A">
              <w:rPr>
                <w:rFonts w:ascii="Arial" w:hAnsi="Arial" w:cs="Arial"/>
                <w:sz w:val="22"/>
                <w:szCs w:val="22"/>
              </w:rPr>
              <w:t>of</w:t>
            </w:r>
            <w:r w:rsidRPr="001E235A">
              <w:rPr>
                <w:rFonts w:ascii="Arial" w:hAnsi="Arial" w:cs="Arial"/>
                <w:spacing w:val="39"/>
                <w:sz w:val="22"/>
                <w:szCs w:val="22"/>
              </w:rPr>
              <w:t xml:space="preserve"> </w:t>
            </w:r>
            <w:r w:rsidRPr="001E235A">
              <w:rPr>
                <w:rFonts w:ascii="Arial" w:hAnsi="Arial" w:cs="Arial"/>
                <w:sz w:val="22"/>
                <w:szCs w:val="22"/>
              </w:rPr>
              <w:t>costs</w:t>
            </w:r>
            <w:r w:rsidRPr="001E235A">
              <w:rPr>
                <w:rFonts w:ascii="Arial" w:hAnsi="Arial" w:cs="Arial"/>
                <w:spacing w:val="39"/>
                <w:sz w:val="22"/>
                <w:szCs w:val="22"/>
              </w:rPr>
              <w:t xml:space="preserve"> </w:t>
            </w:r>
            <w:r w:rsidRPr="001E235A">
              <w:rPr>
                <w:rFonts w:ascii="Arial" w:hAnsi="Arial" w:cs="Arial"/>
                <w:sz w:val="22"/>
                <w:szCs w:val="22"/>
              </w:rPr>
              <w:t>upon</w:t>
            </w:r>
            <w:r w:rsidRPr="001E235A">
              <w:rPr>
                <w:rFonts w:ascii="Arial" w:hAnsi="Arial" w:cs="Arial"/>
                <w:spacing w:val="40"/>
                <w:sz w:val="22"/>
                <w:szCs w:val="22"/>
              </w:rPr>
              <w:t xml:space="preserve"> </w:t>
            </w:r>
            <w:r w:rsidRPr="001E235A">
              <w:rPr>
                <w:rFonts w:ascii="Arial" w:hAnsi="Arial" w:cs="Arial"/>
                <w:sz w:val="22"/>
                <w:szCs w:val="22"/>
              </w:rPr>
              <w:t>the</w:t>
            </w:r>
            <w:r w:rsidRPr="001E235A">
              <w:rPr>
                <w:rFonts w:ascii="Arial" w:hAnsi="Arial" w:cs="Arial"/>
                <w:spacing w:val="39"/>
                <w:sz w:val="22"/>
                <w:szCs w:val="22"/>
              </w:rPr>
              <w:t xml:space="preserve"> </w:t>
            </w:r>
            <w:r w:rsidRPr="001E235A">
              <w:rPr>
                <w:rFonts w:ascii="Arial" w:hAnsi="Arial" w:cs="Arial"/>
                <w:sz w:val="22"/>
                <w:szCs w:val="22"/>
              </w:rPr>
              <w:t>conclusion</w:t>
            </w:r>
            <w:r w:rsidRPr="001E235A">
              <w:rPr>
                <w:rFonts w:ascii="Arial" w:hAnsi="Arial" w:cs="Arial"/>
                <w:spacing w:val="39"/>
                <w:sz w:val="22"/>
                <w:szCs w:val="22"/>
              </w:rPr>
              <w:t xml:space="preserve"> </w:t>
            </w:r>
            <w:r w:rsidRPr="001E235A">
              <w:rPr>
                <w:rFonts w:ascii="Arial" w:hAnsi="Arial" w:cs="Arial"/>
                <w:sz w:val="22"/>
                <w:szCs w:val="22"/>
              </w:rPr>
              <w:t>of</w:t>
            </w:r>
            <w:r w:rsidRPr="001E235A">
              <w:rPr>
                <w:rFonts w:ascii="Arial" w:hAnsi="Arial" w:cs="Arial"/>
                <w:spacing w:val="39"/>
                <w:sz w:val="22"/>
                <w:szCs w:val="22"/>
              </w:rPr>
              <w:t xml:space="preserve"> </w:t>
            </w:r>
            <w:r w:rsidRPr="001E235A">
              <w:rPr>
                <w:rFonts w:ascii="Arial" w:hAnsi="Arial" w:cs="Arial"/>
                <w:sz w:val="22"/>
                <w:szCs w:val="22"/>
              </w:rPr>
              <w:t>the</w:t>
            </w:r>
            <w:r w:rsidRPr="001E235A">
              <w:rPr>
                <w:rFonts w:ascii="Arial" w:hAnsi="Arial" w:cs="Arial"/>
                <w:spacing w:val="40"/>
                <w:sz w:val="22"/>
                <w:szCs w:val="22"/>
              </w:rPr>
              <w:t xml:space="preserve"> </w:t>
            </w:r>
            <w:r w:rsidRPr="001E235A">
              <w:rPr>
                <w:rFonts w:ascii="Arial" w:hAnsi="Arial" w:cs="Arial"/>
                <w:sz w:val="22"/>
                <w:szCs w:val="22"/>
              </w:rPr>
              <w:t>arbitration</w:t>
            </w:r>
            <w:r w:rsidRPr="001E235A">
              <w:rPr>
                <w:rFonts w:ascii="Arial" w:hAnsi="Arial" w:cs="Arial"/>
                <w:spacing w:val="39"/>
                <w:sz w:val="22"/>
                <w:szCs w:val="22"/>
              </w:rPr>
              <w:t xml:space="preserve"> </w:t>
            </w:r>
            <w:r w:rsidRPr="001E235A">
              <w:rPr>
                <w:rFonts w:ascii="Arial" w:hAnsi="Arial" w:cs="Arial"/>
                <w:sz w:val="22"/>
                <w:szCs w:val="22"/>
              </w:rPr>
              <w:t>making any party</w:t>
            </w:r>
            <w:r w:rsidRPr="001E235A">
              <w:rPr>
                <w:rFonts w:ascii="Arial" w:hAnsi="Arial" w:cs="Arial"/>
                <w:spacing w:val="1"/>
                <w:sz w:val="22"/>
                <w:szCs w:val="22"/>
              </w:rPr>
              <w:t xml:space="preserve"> </w:t>
            </w:r>
            <w:r w:rsidRPr="001E235A">
              <w:rPr>
                <w:rFonts w:ascii="Arial" w:hAnsi="Arial" w:cs="Arial"/>
                <w:sz w:val="22"/>
                <w:szCs w:val="22"/>
              </w:rPr>
              <w:t>to</w:t>
            </w:r>
            <w:r w:rsidRPr="001E235A">
              <w:rPr>
                <w:rFonts w:ascii="Arial" w:hAnsi="Arial" w:cs="Arial"/>
                <w:spacing w:val="1"/>
                <w:sz w:val="22"/>
                <w:szCs w:val="22"/>
              </w:rPr>
              <w:t xml:space="preserve"> </w:t>
            </w:r>
            <w:r w:rsidRPr="001E235A">
              <w:rPr>
                <w:rFonts w:ascii="Arial" w:hAnsi="Arial" w:cs="Arial"/>
                <w:sz w:val="22"/>
                <w:szCs w:val="22"/>
              </w:rPr>
              <w:t>the dispute</w:t>
            </w:r>
            <w:r w:rsidRPr="001E235A">
              <w:rPr>
                <w:rFonts w:ascii="Arial" w:hAnsi="Arial" w:cs="Arial"/>
                <w:spacing w:val="1"/>
                <w:sz w:val="22"/>
                <w:szCs w:val="22"/>
              </w:rPr>
              <w:t xml:space="preserve"> </w:t>
            </w:r>
            <w:r w:rsidRPr="001E235A">
              <w:rPr>
                <w:rFonts w:ascii="Arial" w:hAnsi="Arial" w:cs="Arial"/>
                <w:sz w:val="22"/>
                <w:szCs w:val="22"/>
              </w:rPr>
              <w:t>liable to</w:t>
            </w:r>
            <w:r w:rsidRPr="001E235A">
              <w:rPr>
                <w:rFonts w:ascii="Arial" w:hAnsi="Arial" w:cs="Arial"/>
                <w:spacing w:val="2"/>
                <w:sz w:val="22"/>
                <w:szCs w:val="22"/>
              </w:rPr>
              <w:t xml:space="preserve"> </w:t>
            </w:r>
            <w:r w:rsidRPr="001E235A">
              <w:rPr>
                <w:rFonts w:ascii="Arial" w:hAnsi="Arial" w:cs="Arial"/>
                <w:sz w:val="22"/>
                <w:szCs w:val="22"/>
              </w:rPr>
              <w:t>pay</w:t>
            </w:r>
            <w:r w:rsidRPr="001E235A">
              <w:rPr>
                <w:rFonts w:ascii="Arial" w:hAnsi="Arial" w:cs="Arial"/>
                <w:spacing w:val="1"/>
                <w:sz w:val="22"/>
                <w:szCs w:val="22"/>
              </w:rPr>
              <w:t xml:space="preserve"> </w:t>
            </w:r>
            <w:r w:rsidRPr="001E235A">
              <w:rPr>
                <w:rFonts w:ascii="Arial" w:hAnsi="Arial" w:cs="Arial"/>
                <w:sz w:val="22"/>
                <w:szCs w:val="22"/>
              </w:rPr>
              <w:t>the</w:t>
            </w:r>
            <w:r w:rsidRPr="001E235A">
              <w:rPr>
                <w:rFonts w:ascii="Arial" w:hAnsi="Arial" w:cs="Arial"/>
                <w:spacing w:val="2"/>
                <w:sz w:val="22"/>
                <w:szCs w:val="22"/>
              </w:rPr>
              <w:t xml:space="preserve"> </w:t>
            </w:r>
            <w:r w:rsidRPr="001E235A">
              <w:rPr>
                <w:rFonts w:ascii="Arial" w:hAnsi="Arial" w:cs="Arial"/>
                <w:sz w:val="22"/>
                <w:szCs w:val="22"/>
              </w:rPr>
              <w:t>costs</w:t>
            </w:r>
            <w:r w:rsidRPr="001E235A">
              <w:rPr>
                <w:rFonts w:ascii="Arial" w:hAnsi="Arial" w:cs="Arial"/>
                <w:spacing w:val="1"/>
                <w:sz w:val="22"/>
                <w:szCs w:val="22"/>
              </w:rPr>
              <w:t xml:space="preserve"> </w:t>
            </w:r>
            <w:r w:rsidRPr="001E235A">
              <w:rPr>
                <w:rFonts w:ascii="Arial" w:hAnsi="Arial" w:cs="Arial"/>
                <w:sz w:val="22"/>
                <w:szCs w:val="22"/>
              </w:rPr>
              <w:t>of</w:t>
            </w:r>
            <w:r w:rsidRPr="001E235A">
              <w:rPr>
                <w:rFonts w:ascii="Arial" w:hAnsi="Arial" w:cs="Arial"/>
                <w:spacing w:val="1"/>
                <w:sz w:val="22"/>
                <w:szCs w:val="22"/>
              </w:rPr>
              <w:t xml:space="preserve"> </w:t>
            </w:r>
            <w:r w:rsidRPr="001E235A">
              <w:rPr>
                <w:rFonts w:ascii="Arial" w:hAnsi="Arial" w:cs="Arial"/>
                <w:sz w:val="22"/>
                <w:szCs w:val="22"/>
              </w:rPr>
              <w:t>another party</w:t>
            </w:r>
            <w:r w:rsidRPr="001E235A">
              <w:rPr>
                <w:rFonts w:ascii="Arial" w:hAnsi="Arial" w:cs="Arial"/>
                <w:spacing w:val="-4"/>
                <w:sz w:val="22"/>
                <w:szCs w:val="22"/>
              </w:rPr>
              <w:t xml:space="preserve"> </w:t>
            </w:r>
            <w:r w:rsidRPr="001E235A">
              <w:rPr>
                <w:rFonts w:ascii="Arial" w:hAnsi="Arial" w:cs="Arial"/>
                <w:sz w:val="22"/>
                <w:szCs w:val="22"/>
              </w:rPr>
              <w:t>to</w:t>
            </w:r>
            <w:r w:rsidRPr="001E235A">
              <w:rPr>
                <w:rFonts w:ascii="Arial" w:hAnsi="Arial" w:cs="Arial"/>
                <w:spacing w:val="-3"/>
                <w:sz w:val="22"/>
                <w:szCs w:val="22"/>
              </w:rPr>
              <w:t xml:space="preserve"> </w:t>
            </w:r>
            <w:r w:rsidRPr="001E235A">
              <w:rPr>
                <w:rFonts w:ascii="Arial" w:hAnsi="Arial" w:cs="Arial"/>
                <w:sz w:val="22"/>
                <w:szCs w:val="22"/>
              </w:rPr>
              <w:t>the</w:t>
            </w:r>
            <w:r w:rsidRPr="001E235A">
              <w:rPr>
                <w:rFonts w:ascii="Arial" w:hAnsi="Arial" w:cs="Arial"/>
                <w:spacing w:val="-4"/>
                <w:sz w:val="22"/>
                <w:szCs w:val="22"/>
              </w:rPr>
              <w:t xml:space="preserve"> </w:t>
            </w:r>
            <w:r w:rsidRPr="001E235A">
              <w:rPr>
                <w:rFonts w:ascii="Arial" w:hAnsi="Arial" w:cs="Arial"/>
                <w:sz w:val="22"/>
                <w:szCs w:val="22"/>
              </w:rPr>
              <w:t>dispute.</w:t>
            </w:r>
          </w:p>
          <w:p w14:paraId="4D8B14EC" w14:textId="77777777" w:rsidR="00396155" w:rsidRPr="001E235A" w:rsidRDefault="00396155" w:rsidP="00B60D7A">
            <w:pPr>
              <w:pStyle w:val="ListParagraph"/>
              <w:numPr>
                <w:ilvl w:val="0"/>
                <w:numId w:val="58"/>
              </w:numPr>
              <w:tabs>
                <w:tab w:val="left" w:pos="822"/>
              </w:tabs>
              <w:kinsoku w:val="0"/>
              <w:overflowPunct w:val="0"/>
              <w:spacing w:line="276" w:lineRule="auto"/>
              <w:ind w:left="334" w:right="77"/>
              <w:jc w:val="both"/>
              <w:rPr>
                <w:rFonts w:ascii="Arial" w:hAnsi="Arial" w:cs="Arial"/>
                <w:spacing w:val="-1"/>
                <w:sz w:val="22"/>
                <w:szCs w:val="22"/>
              </w:rPr>
            </w:pPr>
            <w:r w:rsidRPr="001E235A">
              <w:rPr>
                <w:rFonts w:ascii="Arial" w:hAnsi="Arial" w:cs="Arial"/>
                <w:sz w:val="22"/>
                <w:szCs w:val="22"/>
              </w:rPr>
              <w:t>Arbitration</w:t>
            </w:r>
            <w:r w:rsidRPr="001E235A">
              <w:rPr>
                <w:rFonts w:ascii="Arial" w:hAnsi="Arial" w:cs="Arial"/>
                <w:spacing w:val="45"/>
                <w:sz w:val="22"/>
                <w:szCs w:val="22"/>
              </w:rPr>
              <w:t xml:space="preserve"> </w:t>
            </w:r>
            <w:r w:rsidRPr="001E235A">
              <w:rPr>
                <w:rFonts w:ascii="Arial" w:hAnsi="Arial" w:cs="Arial"/>
                <w:sz w:val="22"/>
                <w:szCs w:val="22"/>
              </w:rPr>
              <w:t>proceedings</w:t>
            </w:r>
            <w:r w:rsidRPr="001E235A">
              <w:rPr>
                <w:rFonts w:ascii="Arial" w:hAnsi="Arial" w:cs="Arial"/>
                <w:spacing w:val="46"/>
                <w:sz w:val="22"/>
                <w:szCs w:val="22"/>
              </w:rPr>
              <w:t xml:space="preserve"> </w:t>
            </w:r>
            <w:r w:rsidRPr="001E235A">
              <w:rPr>
                <w:rFonts w:ascii="Arial" w:hAnsi="Arial" w:cs="Arial"/>
                <w:sz w:val="22"/>
                <w:szCs w:val="22"/>
              </w:rPr>
              <w:t>as</w:t>
            </w:r>
            <w:r w:rsidRPr="001E235A">
              <w:rPr>
                <w:rFonts w:ascii="Arial" w:hAnsi="Arial" w:cs="Arial"/>
                <w:spacing w:val="46"/>
                <w:sz w:val="22"/>
                <w:szCs w:val="22"/>
              </w:rPr>
              <w:t xml:space="preserve"> </w:t>
            </w:r>
            <w:r w:rsidRPr="001E235A">
              <w:rPr>
                <w:rFonts w:ascii="Arial" w:hAnsi="Arial" w:cs="Arial"/>
                <w:sz w:val="22"/>
                <w:szCs w:val="22"/>
              </w:rPr>
              <w:t>mentioned</w:t>
            </w:r>
            <w:r w:rsidRPr="001E235A">
              <w:rPr>
                <w:rFonts w:ascii="Arial" w:hAnsi="Arial" w:cs="Arial"/>
                <w:spacing w:val="45"/>
                <w:sz w:val="22"/>
                <w:szCs w:val="22"/>
              </w:rPr>
              <w:t xml:space="preserve"> </w:t>
            </w:r>
            <w:r w:rsidRPr="001E235A">
              <w:rPr>
                <w:rFonts w:ascii="Arial" w:hAnsi="Arial" w:cs="Arial"/>
                <w:sz w:val="22"/>
                <w:szCs w:val="22"/>
              </w:rPr>
              <w:t>in</w:t>
            </w:r>
            <w:r w:rsidRPr="001E235A">
              <w:rPr>
                <w:rFonts w:ascii="Arial" w:hAnsi="Arial" w:cs="Arial"/>
                <w:spacing w:val="46"/>
                <w:sz w:val="22"/>
                <w:szCs w:val="22"/>
              </w:rPr>
              <w:t xml:space="preserve"> </w:t>
            </w:r>
            <w:r w:rsidRPr="001E235A">
              <w:rPr>
                <w:rFonts w:ascii="Arial" w:hAnsi="Arial" w:cs="Arial"/>
                <w:sz w:val="22"/>
                <w:szCs w:val="22"/>
              </w:rPr>
              <w:t>the</w:t>
            </w:r>
            <w:r w:rsidRPr="001E235A">
              <w:rPr>
                <w:rFonts w:ascii="Arial" w:hAnsi="Arial" w:cs="Arial"/>
                <w:spacing w:val="46"/>
                <w:sz w:val="22"/>
                <w:szCs w:val="22"/>
              </w:rPr>
              <w:t xml:space="preserve"> </w:t>
            </w:r>
            <w:r w:rsidRPr="001E235A">
              <w:rPr>
                <w:rFonts w:ascii="Arial" w:hAnsi="Arial" w:cs="Arial"/>
                <w:sz w:val="22"/>
                <w:szCs w:val="22"/>
              </w:rPr>
              <w:t>above clause regarding</w:t>
            </w:r>
            <w:r w:rsidRPr="001E235A">
              <w:rPr>
                <w:rFonts w:ascii="Arial" w:hAnsi="Arial" w:cs="Arial"/>
                <w:spacing w:val="56"/>
                <w:sz w:val="22"/>
                <w:szCs w:val="22"/>
              </w:rPr>
              <w:t xml:space="preserve"> </w:t>
            </w:r>
            <w:r w:rsidRPr="001E235A">
              <w:rPr>
                <w:rFonts w:ascii="Arial" w:hAnsi="Arial" w:cs="Arial"/>
                <w:sz w:val="22"/>
                <w:szCs w:val="22"/>
              </w:rPr>
              <w:t>resolut</w:t>
            </w:r>
            <w:r w:rsidRPr="001E235A">
              <w:rPr>
                <w:rFonts w:ascii="Arial" w:hAnsi="Arial" w:cs="Arial"/>
                <w:spacing w:val="-1"/>
                <w:sz w:val="22"/>
                <w:szCs w:val="22"/>
              </w:rPr>
              <w:t>io</w:t>
            </w:r>
            <w:r w:rsidRPr="001E235A">
              <w:rPr>
                <w:rFonts w:ascii="Arial" w:hAnsi="Arial" w:cs="Arial"/>
                <w:sz w:val="22"/>
                <w:szCs w:val="22"/>
              </w:rPr>
              <w:t>n</w:t>
            </w:r>
            <w:r w:rsidRPr="001E235A">
              <w:rPr>
                <w:rFonts w:ascii="Arial" w:hAnsi="Arial" w:cs="Arial"/>
                <w:spacing w:val="57"/>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7"/>
                <w:sz w:val="22"/>
                <w:szCs w:val="22"/>
              </w:rPr>
              <w:t xml:space="preserve"> </w:t>
            </w:r>
            <w:r w:rsidRPr="001E235A">
              <w:rPr>
                <w:rFonts w:ascii="Arial" w:hAnsi="Arial" w:cs="Arial"/>
                <w:spacing w:val="-1"/>
                <w:sz w:val="22"/>
                <w:szCs w:val="22"/>
              </w:rPr>
              <w:t>dispute</w:t>
            </w:r>
            <w:r w:rsidRPr="001E235A">
              <w:rPr>
                <w:rFonts w:ascii="Arial" w:hAnsi="Arial" w:cs="Arial"/>
                <w:sz w:val="22"/>
                <w:szCs w:val="22"/>
              </w:rPr>
              <w:t>s</w:t>
            </w:r>
            <w:r w:rsidRPr="001E235A">
              <w:rPr>
                <w:rFonts w:ascii="Arial" w:hAnsi="Arial" w:cs="Arial"/>
                <w:spacing w:val="57"/>
                <w:sz w:val="22"/>
                <w:szCs w:val="22"/>
              </w:rPr>
              <w:t xml:space="preserve"> </w:t>
            </w:r>
            <w:r w:rsidRPr="001E235A">
              <w:rPr>
                <w:rFonts w:ascii="Arial" w:hAnsi="Arial" w:cs="Arial"/>
                <w:spacing w:val="-1"/>
                <w:sz w:val="22"/>
                <w:szCs w:val="22"/>
              </w:rPr>
              <w:t>ma</w:t>
            </w:r>
            <w:r w:rsidRPr="001E235A">
              <w:rPr>
                <w:rFonts w:ascii="Arial" w:hAnsi="Arial" w:cs="Arial"/>
                <w:sz w:val="22"/>
                <w:szCs w:val="22"/>
              </w:rPr>
              <w:t>y</w:t>
            </w:r>
            <w:r w:rsidRPr="001E235A">
              <w:rPr>
                <w:rFonts w:ascii="Arial" w:hAnsi="Arial" w:cs="Arial"/>
                <w:spacing w:val="57"/>
                <w:sz w:val="22"/>
                <w:szCs w:val="22"/>
              </w:rPr>
              <w:t xml:space="preserve"> </w:t>
            </w:r>
            <w:r w:rsidRPr="001E235A">
              <w:rPr>
                <w:rFonts w:ascii="Arial" w:hAnsi="Arial" w:cs="Arial"/>
                <w:spacing w:val="-1"/>
                <w:sz w:val="22"/>
                <w:szCs w:val="22"/>
              </w:rPr>
              <w:t>be commence</w:t>
            </w:r>
            <w:r w:rsidRPr="001E235A">
              <w:rPr>
                <w:rFonts w:ascii="Arial" w:hAnsi="Arial" w:cs="Arial"/>
                <w:sz w:val="22"/>
                <w:szCs w:val="22"/>
              </w:rPr>
              <w:t>d</w:t>
            </w:r>
            <w:r w:rsidRPr="001E235A">
              <w:rPr>
                <w:rFonts w:ascii="Arial" w:hAnsi="Arial" w:cs="Arial"/>
                <w:spacing w:val="-5"/>
                <w:sz w:val="22"/>
                <w:szCs w:val="22"/>
              </w:rPr>
              <w:t xml:space="preserve"> </w:t>
            </w:r>
            <w:r w:rsidRPr="001E235A">
              <w:rPr>
                <w:rFonts w:ascii="Arial" w:hAnsi="Arial" w:cs="Arial"/>
                <w:spacing w:val="-1"/>
                <w:sz w:val="22"/>
                <w:szCs w:val="22"/>
              </w:rPr>
              <w:t>prio</w:t>
            </w:r>
            <w:r w:rsidRPr="001E235A">
              <w:rPr>
                <w:rFonts w:ascii="Arial" w:hAnsi="Arial" w:cs="Arial"/>
                <w:sz w:val="22"/>
                <w:szCs w:val="22"/>
              </w:rPr>
              <w:t>r</w:t>
            </w:r>
            <w:r w:rsidRPr="001E235A">
              <w:rPr>
                <w:rFonts w:ascii="Arial" w:hAnsi="Arial" w:cs="Arial"/>
                <w:spacing w:val="-4"/>
                <w:sz w:val="22"/>
                <w:szCs w:val="22"/>
              </w:rPr>
              <w:t xml:space="preserve"> </w:t>
            </w:r>
            <w:r w:rsidRPr="001E235A">
              <w:rPr>
                <w:rFonts w:ascii="Arial" w:hAnsi="Arial" w:cs="Arial"/>
                <w:spacing w:val="-1"/>
                <w:sz w:val="22"/>
                <w:szCs w:val="22"/>
              </w:rPr>
              <w:t>to</w:t>
            </w:r>
            <w:r w:rsidRPr="001E235A">
              <w:rPr>
                <w:rFonts w:ascii="Arial" w:hAnsi="Arial" w:cs="Arial"/>
                <w:sz w:val="22"/>
                <w:szCs w:val="22"/>
              </w:rPr>
              <w:t>,</w:t>
            </w:r>
            <w:r w:rsidRPr="001E235A">
              <w:rPr>
                <w:rFonts w:ascii="Arial" w:hAnsi="Arial" w:cs="Arial"/>
                <w:spacing w:val="-4"/>
                <w:sz w:val="22"/>
                <w:szCs w:val="22"/>
              </w:rPr>
              <w:t xml:space="preserve"> </w:t>
            </w:r>
            <w:r w:rsidRPr="001E235A">
              <w:rPr>
                <w:rFonts w:ascii="Arial" w:hAnsi="Arial" w:cs="Arial"/>
                <w:spacing w:val="-1"/>
                <w:sz w:val="22"/>
                <w:szCs w:val="22"/>
              </w:rPr>
              <w:t>durin</w:t>
            </w:r>
            <w:r w:rsidRPr="001E235A">
              <w:rPr>
                <w:rFonts w:ascii="Arial" w:hAnsi="Arial" w:cs="Arial"/>
                <w:sz w:val="22"/>
                <w:szCs w:val="22"/>
              </w:rPr>
              <w:t>g</w:t>
            </w:r>
            <w:r w:rsidRPr="001E235A">
              <w:rPr>
                <w:rFonts w:ascii="Arial" w:hAnsi="Arial" w:cs="Arial"/>
                <w:spacing w:val="-4"/>
                <w:sz w:val="22"/>
                <w:szCs w:val="22"/>
              </w:rPr>
              <w:t xml:space="preserve"> </w:t>
            </w:r>
            <w:r w:rsidRPr="001E235A">
              <w:rPr>
                <w:rFonts w:ascii="Arial" w:hAnsi="Arial" w:cs="Arial"/>
                <w:spacing w:val="-1"/>
                <w:sz w:val="22"/>
                <w:szCs w:val="22"/>
              </w:rPr>
              <w:t>o</w:t>
            </w:r>
            <w:r w:rsidRPr="001E235A">
              <w:rPr>
                <w:rFonts w:ascii="Arial" w:hAnsi="Arial" w:cs="Arial"/>
                <w:sz w:val="22"/>
                <w:szCs w:val="22"/>
              </w:rPr>
              <w:t>r</w:t>
            </w:r>
            <w:r w:rsidRPr="001E235A">
              <w:rPr>
                <w:rFonts w:ascii="Arial" w:hAnsi="Arial" w:cs="Arial"/>
                <w:spacing w:val="-4"/>
                <w:sz w:val="22"/>
                <w:szCs w:val="22"/>
              </w:rPr>
              <w:t xml:space="preserve"> </w:t>
            </w:r>
            <w:r w:rsidRPr="001E235A">
              <w:rPr>
                <w:rFonts w:ascii="Arial" w:hAnsi="Arial" w:cs="Arial"/>
                <w:spacing w:val="-1"/>
                <w:sz w:val="22"/>
                <w:szCs w:val="22"/>
              </w:rPr>
              <w:t>afte</w:t>
            </w:r>
            <w:r w:rsidRPr="001E235A">
              <w:rPr>
                <w:rFonts w:ascii="Arial" w:hAnsi="Arial" w:cs="Arial"/>
                <w:sz w:val="22"/>
                <w:szCs w:val="22"/>
              </w:rPr>
              <w:t>r</w:t>
            </w:r>
            <w:r w:rsidRPr="001E235A">
              <w:rPr>
                <w:rFonts w:ascii="Arial" w:hAnsi="Arial" w:cs="Arial"/>
                <w:spacing w:val="-4"/>
                <w:sz w:val="22"/>
                <w:szCs w:val="22"/>
              </w:rPr>
              <w:t xml:space="preserve"> </w:t>
            </w:r>
            <w:r w:rsidRPr="001E235A">
              <w:rPr>
                <w:rFonts w:ascii="Arial" w:hAnsi="Arial" w:cs="Arial"/>
                <w:spacing w:val="-1"/>
                <w:sz w:val="22"/>
                <w:szCs w:val="22"/>
              </w:rPr>
              <w:t>deliver</w:t>
            </w:r>
            <w:r w:rsidRPr="001E235A">
              <w:rPr>
                <w:rFonts w:ascii="Arial" w:hAnsi="Arial" w:cs="Arial"/>
                <w:sz w:val="22"/>
                <w:szCs w:val="22"/>
              </w:rPr>
              <w:t>y</w:t>
            </w:r>
            <w:r w:rsidRPr="001E235A">
              <w:rPr>
                <w:rFonts w:ascii="Arial" w:hAnsi="Arial" w:cs="Arial"/>
                <w:spacing w:val="-4"/>
                <w:sz w:val="22"/>
                <w:szCs w:val="22"/>
              </w:rPr>
              <w:t xml:space="preserve"> </w:t>
            </w:r>
            <w:r w:rsidRPr="001E235A">
              <w:rPr>
                <w:rFonts w:ascii="Arial" w:hAnsi="Arial" w:cs="Arial"/>
                <w:spacing w:val="-1"/>
                <w:sz w:val="22"/>
                <w:szCs w:val="22"/>
              </w:rPr>
              <w:t>o</w:t>
            </w:r>
            <w:r w:rsidRPr="001E235A">
              <w:rPr>
                <w:rFonts w:ascii="Arial" w:hAnsi="Arial" w:cs="Arial"/>
                <w:sz w:val="22"/>
                <w:szCs w:val="22"/>
              </w:rPr>
              <w:t>f</w:t>
            </w:r>
            <w:r w:rsidRPr="001E235A">
              <w:rPr>
                <w:rFonts w:ascii="Arial" w:hAnsi="Arial" w:cs="Arial"/>
                <w:spacing w:val="-5"/>
                <w:sz w:val="22"/>
                <w:szCs w:val="22"/>
              </w:rPr>
              <w:t xml:space="preserve"> </w:t>
            </w:r>
            <w:r w:rsidRPr="001E235A">
              <w:rPr>
                <w:rFonts w:ascii="Arial" w:hAnsi="Arial" w:cs="Arial"/>
                <w:spacing w:val="-1"/>
                <w:sz w:val="22"/>
                <w:szCs w:val="22"/>
              </w:rPr>
              <w:t>goods.</w:t>
            </w:r>
          </w:p>
          <w:p w14:paraId="16AE7566" w14:textId="6BAE7307" w:rsidR="00396155" w:rsidRPr="001E235A" w:rsidRDefault="00396155" w:rsidP="00396155">
            <w:pPr>
              <w:ind w:right="-2"/>
              <w:rPr>
                <w:sz w:val="22"/>
                <w:szCs w:val="22"/>
              </w:rPr>
            </w:pPr>
            <w:r w:rsidRPr="001E235A">
              <w:rPr>
                <w:rFonts w:ascii="Arial" w:hAnsi="Arial" w:cs="Arial"/>
                <w:sz w:val="22"/>
                <w:szCs w:val="22"/>
              </w:rPr>
              <w:t>Notwithstanding</w:t>
            </w:r>
            <w:r w:rsidRPr="001E235A">
              <w:rPr>
                <w:rFonts w:ascii="Arial" w:hAnsi="Arial" w:cs="Arial"/>
                <w:spacing w:val="15"/>
                <w:sz w:val="22"/>
                <w:szCs w:val="22"/>
              </w:rPr>
              <w:t xml:space="preserve"> </w:t>
            </w:r>
            <w:r w:rsidRPr="001E235A">
              <w:rPr>
                <w:rFonts w:ascii="Arial" w:hAnsi="Arial" w:cs="Arial"/>
                <w:sz w:val="22"/>
                <w:szCs w:val="22"/>
              </w:rPr>
              <w:t>any</w:t>
            </w:r>
            <w:r w:rsidRPr="001E235A">
              <w:rPr>
                <w:rFonts w:ascii="Arial" w:hAnsi="Arial" w:cs="Arial"/>
                <w:spacing w:val="15"/>
                <w:sz w:val="22"/>
                <w:szCs w:val="22"/>
              </w:rPr>
              <w:t xml:space="preserve"> </w:t>
            </w:r>
            <w:r w:rsidRPr="001E235A">
              <w:rPr>
                <w:rFonts w:ascii="Arial" w:hAnsi="Arial" w:cs="Arial"/>
                <w:sz w:val="22"/>
                <w:szCs w:val="22"/>
              </w:rPr>
              <w:t>reference</w:t>
            </w:r>
            <w:r w:rsidRPr="001E235A">
              <w:rPr>
                <w:rFonts w:ascii="Arial" w:hAnsi="Arial" w:cs="Arial"/>
                <w:spacing w:val="14"/>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15"/>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16"/>
                <w:sz w:val="22"/>
                <w:szCs w:val="22"/>
              </w:rPr>
              <w:t xml:space="preserve"> </w:t>
            </w:r>
            <w:r w:rsidRPr="001E235A">
              <w:rPr>
                <w:rFonts w:ascii="Arial" w:hAnsi="Arial" w:cs="Arial"/>
                <w:spacing w:val="-1"/>
                <w:sz w:val="22"/>
                <w:szCs w:val="22"/>
              </w:rPr>
              <w:t>arbitratio</w:t>
            </w:r>
            <w:r w:rsidRPr="001E235A">
              <w:rPr>
                <w:rFonts w:ascii="Arial" w:hAnsi="Arial" w:cs="Arial"/>
                <w:sz w:val="22"/>
                <w:szCs w:val="22"/>
              </w:rPr>
              <w:t>n</w:t>
            </w:r>
            <w:r w:rsidRPr="001E235A">
              <w:rPr>
                <w:rFonts w:ascii="Arial" w:hAnsi="Arial" w:cs="Arial"/>
                <w:spacing w:val="15"/>
                <w:sz w:val="22"/>
                <w:szCs w:val="22"/>
              </w:rPr>
              <w:t xml:space="preserve"> </w:t>
            </w:r>
            <w:r w:rsidRPr="001E235A">
              <w:rPr>
                <w:rFonts w:ascii="Arial" w:hAnsi="Arial" w:cs="Arial"/>
                <w:spacing w:val="-1"/>
                <w:sz w:val="22"/>
                <w:szCs w:val="22"/>
              </w:rPr>
              <w:t xml:space="preserve">herein, </w:t>
            </w:r>
            <w:r w:rsidRPr="001E235A">
              <w:rPr>
                <w:rFonts w:ascii="Arial" w:hAnsi="Arial" w:cs="Arial"/>
                <w:sz w:val="22"/>
                <w:szCs w:val="22"/>
              </w:rPr>
              <w:t>the</w:t>
            </w:r>
            <w:r w:rsidRPr="001E235A">
              <w:rPr>
                <w:rFonts w:ascii="Arial" w:hAnsi="Arial" w:cs="Arial"/>
                <w:spacing w:val="7"/>
                <w:sz w:val="22"/>
                <w:szCs w:val="22"/>
              </w:rPr>
              <w:t xml:space="preserve"> </w:t>
            </w:r>
            <w:r w:rsidRPr="001E235A">
              <w:rPr>
                <w:rFonts w:ascii="Arial" w:hAnsi="Arial" w:cs="Arial"/>
                <w:sz w:val="22"/>
                <w:szCs w:val="22"/>
              </w:rPr>
              <w:t>parties</w:t>
            </w:r>
            <w:r w:rsidRPr="001E235A">
              <w:rPr>
                <w:rFonts w:ascii="Arial" w:hAnsi="Arial" w:cs="Arial"/>
                <w:spacing w:val="10"/>
                <w:sz w:val="22"/>
                <w:szCs w:val="22"/>
              </w:rPr>
              <w:t xml:space="preserve"> </w:t>
            </w:r>
            <w:r w:rsidRPr="001E235A">
              <w:rPr>
                <w:rFonts w:ascii="Arial" w:hAnsi="Arial" w:cs="Arial"/>
                <w:sz w:val="22"/>
                <w:szCs w:val="22"/>
              </w:rPr>
              <w:t>shall</w:t>
            </w:r>
            <w:r w:rsidRPr="001E235A">
              <w:rPr>
                <w:rFonts w:ascii="Arial" w:hAnsi="Arial" w:cs="Arial"/>
                <w:spacing w:val="9"/>
                <w:sz w:val="22"/>
                <w:szCs w:val="22"/>
              </w:rPr>
              <w:t xml:space="preserve"> </w:t>
            </w:r>
            <w:r w:rsidRPr="001E235A">
              <w:rPr>
                <w:rFonts w:ascii="Arial" w:hAnsi="Arial" w:cs="Arial"/>
                <w:sz w:val="22"/>
                <w:szCs w:val="22"/>
              </w:rPr>
              <w:t>continue</w:t>
            </w:r>
            <w:r w:rsidRPr="001E235A">
              <w:rPr>
                <w:rFonts w:ascii="Arial" w:hAnsi="Arial" w:cs="Arial"/>
                <w:spacing w:val="9"/>
                <w:sz w:val="22"/>
                <w:szCs w:val="22"/>
              </w:rPr>
              <w:t xml:space="preserve"> </w:t>
            </w:r>
            <w:r w:rsidRPr="001E235A">
              <w:rPr>
                <w:rFonts w:ascii="Arial" w:hAnsi="Arial" w:cs="Arial"/>
                <w:sz w:val="22"/>
                <w:szCs w:val="22"/>
              </w:rPr>
              <w:t>to</w:t>
            </w:r>
            <w:r w:rsidRPr="001E235A">
              <w:rPr>
                <w:rFonts w:ascii="Arial" w:hAnsi="Arial" w:cs="Arial"/>
                <w:spacing w:val="9"/>
                <w:sz w:val="22"/>
                <w:szCs w:val="22"/>
              </w:rPr>
              <w:t xml:space="preserve"> </w:t>
            </w:r>
            <w:r w:rsidRPr="001E235A">
              <w:rPr>
                <w:rFonts w:ascii="Arial" w:hAnsi="Arial" w:cs="Arial"/>
                <w:sz w:val="22"/>
                <w:szCs w:val="22"/>
              </w:rPr>
              <w:t>p</w:t>
            </w:r>
            <w:r w:rsidRPr="001E235A">
              <w:rPr>
                <w:rFonts w:ascii="Arial" w:hAnsi="Arial" w:cs="Arial"/>
                <w:spacing w:val="1"/>
                <w:sz w:val="22"/>
                <w:szCs w:val="22"/>
              </w:rPr>
              <w:t>e</w:t>
            </w:r>
            <w:r w:rsidRPr="001E235A">
              <w:rPr>
                <w:rFonts w:ascii="Arial" w:hAnsi="Arial" w:cs="Arial"/>
                <w:sz w:val="22"/>
                <w:szCs w:val="22"/>
              </w:rPr>
              <w:t>rform</w:t>
            </w:r>
            <w:r w:rsidRPr="001E235A">
              <w:rPr>
                <w:rFonts w:ascii="Arial" w:hAnsi="Arial" w:cs="Arial"/>
                <w:spacing w:val="9"/>
                <w:sz w:val="22"/>
                <w:szCs w:val="22"/>
              </w:rPr>
              <w:t xml:space="preserve"> </w:t>
            </w:r>
            <w:r w:rsidRPr="001E235A">
              <w:rPr>
                <w:rFonts w:ascii="Arial" w:hAnsi="Arial" w:cs="Arial"/>
                <w:sz w:val="22"/>
                <w:szCs w:val="22"/>
              </w:rPr>
              <w:t>their</w:t>
            </w:r>
            <w:r w:rsidRPr="001E235A">
              <w:rPr>
                <w:rFonts w:ascii="Arial" w:hAnsi="Arial" w:cs="Arial"/>
                <w:spacing w:val="8"/>
                <w:sz w:val="22"/>
                <w:szCs w:val="22"/>
              </w:rPr>
              <w:t xml:space="preserve"> </w:t>
            </w:r>
            <w:r w:rsidRPr="001E235A">
              <w:rPr>
                <w:rFonts w:ascii="Arial" w:hAnsi="Arial" w:cs="Arial"/>
                <w:sz w:val="22"/>
                <w:szCs w:val="22"/>
              </w:rPr>
              <w:t>respective</w:t>
            </w:r>
            <w:r w:rsidRPr="001E235A">
              <w:rPr>
                <w:rFonts w:ascii="Arial" w:hAnsi="Arial" w:cs="Arial"/>
                <w:w w:val="99"/>
                <w:sz w:val="22"/>
                <w:szCs w:val="22"/>
              </w:rPr>
              <w:t xml:space="preserve"> </w:t>
            </w:r>
            <w:r w:rsidRPr="001E235A">
              <w:rPr>
                <w:rFonts w:ascii="Arial" w:hAnsi="Arial" w:cs="Arial"/>
                <w:sz w:val="22"/>
                <w:szCs w:val="22"/>
              </w:rPr>
              <w:t>obligations</w:t>
            </w:r>
            <w:r w:rsidRPr="001E235A">
              <w:rPr>
                <w:rFonts w:ascii="Arial" w:hAnsi="Arial" w:cs="Arial"/>
                <w:spacing w:val="11"/>
                <w:sz w:val="22"/>
                <w:szCs w:val="22"/>
              </w:rPr>
              <w:t xml:space="preserve"> </w:t>
            </w:r>
            <w:r w:rsidRPr="001E235A">
              <w:rPr>
                <w:rFonts w:ascii="Arial" w:hAnsi="Arial" w:cs="Arial"/>
                <w:sz w:val="22"/>
                <w:szCs w:val="22"/>
              </w:rPr>
              <w:t>under</w:t>
            </w:r>
            <w:r w:rsidRPr="001E235A">
              <w:rPr>
                <w:rFonts w:ascii="Arial" w:hAnsi="Arial" w:cs="Arial"/>
                <w:spacing w:val="10"/>
                <w:sz w:val="22"/>
                <w:szCs w:val="22"/>
              </w:rPr>
              <w:t xml:space="preserve"> </w:t>
            </w:r>
            <w:r w:rsidRPr="001E235A">
              <w:rPr>
                <w:rFonts w:ascii="Arial" w:hAnsi="Arial" w:cs="Arial"/>
                <w:sz w:val="22"/>
                <w:szCs w:val="22"/>
              </w:rPr>
              <w:t>the</w:t>
            </w:r>
            <w:r w:rsidRPr="001E235A">
              <w:rPr>
                <w:rFonts w:ascii="Arial" w:hAnsi="Arial" w:cs="Arial"/>
                <w:spacing w:val="10"/>
                <w:sz w:val="22"/>
                <w:szCs w:val="22"/>
              </w:rPr>
              <w:t xml:space="preserve"> </w:t>
            </w:r>
            <w:r w:rsidRPr="001E235A">
              <w:rPr>
                <w:rFonts w:ascii="Arial" w:hAnsi="Arial" w:cs="Arial"/>
                <w:sz w:val="22"/>
                <w:szCs w:val="22"/>
              </w:rPr>
              <w:t>Contract</w:t>
            </w:r>
            <w:r w:rsidRPr="001E235A">
              <w:rPr>
                <w:rFonts w:ascii="Arial" w:hAnsi="Arial" w:cs="Arial"/>
                <w:spacing w:val="10"/>
                <w:sz w:val="22"/>
                <w:szCs w:val="22"/>
              </w:rPr>
              <w:t xml:space="preserve"> </w:t>
            </w:r>
            <w:r w:rsidRPr="001E235A">
              <w:rPr>
                <w:rFonts w:ascii="Arial" w:hAnsi="Arial" w:cs="Arial"/>
                <w:sz w:val="22"/>
                <w:szCs w:val="22"/>
              </w:rPr>
              <w:t>unless</w:t>
            </w:r>
            <w:r w:rsidRPr="001E235A">
              <w:rPr>
                <w:rFonts w:ascii="Arial" w:hAnsi="Arial" w:cs="Arial"/>
                <w:spacing w:val="11"/>
                <w:sz w:val="22"/>
                <w:szCs w:val="22"/>
              </w:rPr>
              <w:t xml:space="preserve"> </w:t>
            </w:r>
            <w:r w:rsidRPr="001E235A">
              <w:rPr>
                <w:rFonts w:ascii="Arial" w:hAnsi="Arial" w:cs="Arial"/>
                <w:sz w:val="22"/>
                <w:szCs w:val="22"/>
              </w:rPr>
              <w:t>they</w:t>
            </w:r>
            <w:r w:rsidRPr="001E235A">
              <w:rPr>
                <w:rFonts w:ascii="Arial" w:hAnsi="Arial" w:cs="Arial"/>
                <w:spacing w:val="10"/>
                <w:sz w:val="22"/>
                <w:szCs w:val="22"/>
              </w:rPr>
              <w:t xml:space="preserve"> </w:t>
            </w:r>
            <w:r w:rsidRPr="001E235A">
              <w:rPr>
                <w:rFonts w:ascii="Arial" w:hAnsi="Arial" w:cs="Arial"/>
                <w:sz w:val="22"/>
                <w:szCs w:val="22"/>
              </w:rPr>
              <w:t>otherwise</w:t>
            </w:r>
            <w:r w:rsidRPr="001E235A">
              <w:rPr>
                <w:rFonts w:ascii="Arial" w:hAnsi="Arial" w:cs="Arial"/>
                <w:w w:val="99"/>
                <w:sz w:val="22"/>
                <w:szCs w:val="22"/>
              </w:rPr>
              <w:t xml:space="preserve"> </w:t>
            </w:r>
            <w:r w:rsidRPr="001E235A">
              <w:rPr>
                <w:rFonts w:ascii="Arial" w:hAnsi="Arial" w:cs="Arial"/>
                <w:spacing w:val="-1"/>
                <w:sz w:val="22"/>
                <w:szCs w:val="22"/>
              </w:rPr>
              <w:t>agre</w:t>
            </w:r>
            <w:r w:rsidRPr="001E235A">
              <w:rPr>
                <w:rFonts w:ascii="Arial" w:hAnsi="Arial" w:cs="Arial"/>
                <w:sz w:val="22"/>
                <w:szCs w:val="22"/>
              </w:rPr>
              <w:t>e</w:t>
            </w:r>
            <w:r w:rsidRPr="001E235A">
              <w:rPr>
                <w:rFonts w:ascii="Arial" w:hAnsi="Arial" w:cs="Arial"/>
                <w:spacing w:val="29"/>
                <w:sz w:val="22"/>
                <w:szCs w:val="22"/>
              </w:rPr>
              <w:t xml:space="preserve"> </w:t>
            </w:r>
            <w:r w:rsidRPr="001E235A">
              <w:rPr>
                <w:rFonts w:ascii="Arial" w:hAnsi="Arial" w:cs="Arial"/>
                <w:spacing w:val="-1"/>
                <w:sz w:val="22"/>
                <w:szCs w:val="22"/>
              </w:rPr>
              <w:t>tha</w:t>
            </w:r>
            <w:r w:rsidRPr="001E235A">
              <w:rPr>
                <w:rFonts w:ascii="Arial" w:hAnsi="Arial" w:cs="Arial"/>
                <w:sz w:val="22"/>
                <w:szCs w:val="22"/>
              </w:rPr>
              <w:t>t</w:t>
            </w:r>
            <w:r w:rsidRPr="001E235A">
              <w:rPr>
                <w:rFonts w:ascii="Arial" w:hAnsi="Arial" w:cs="Arial"/>
                <w:spacing w:val="2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9"/>
                <w:sz w:val="22"/>
                <w:szCs w:val="22"/>
              </w:rPr>
              <w:t xml:space="preserve"> </w:t>
            </w:r>
            <w:r w:rsidRPr="001E235A">
              <w:rPr>
                <w:rFonts w:ascii="Arial" w:hAnsi="Arial" w:cs="Arial"/>
                <w:spacing w:val="-1"/>
                <w:sz w:val="22"/>
                <w:szCs w:val="22"/>
              </w:rPr>
              <w:t>Procurin</w:t>
            </w:r>
            <w:r w:rsidRPr="001E235A">
              <w:rPr>
                <w:rFonts w:ascii="Arial" w:hAnsi="Arial" w:cs="Arial"/>
                <w:sz w:val="22"/>
                <w:szCs w:val="22"/>
              </w:rPr>
              <w:t>g</w:t>
            </w:r>
            <w:r w:rsidRPr="001E235A">
              <w:rPr>
                <w:rFonts w:ascii="Arial" w:hAnsi="Arial" w:cs="Arial"/>
                <w:spacing w:val="29"/>
                <w:sz w:val="22"/>
                <w:szCs w:val="22"/>
              </w:rPr>
              <w:t xml:space="preserve"> </w:t>
            </w:r>
            <w:r w:rsidRPr="001E235A">
              <w:rPr>
                <w:rFonts w:ascii="Arial" w:hAnsi="Arial" w:cs="Arial"/>
                <w:spacing w:val="-1"/>
                <w:sz w:val="22"/>
                <w:szCs w:val="22"/>
              </w:rPr>
              <w:t>Agenc</w:t>
            </w:r>
            <w:r w:rsidRPr="001E235A">
              <w:rPr>
                <w:rFonts w:ascii="Arial" w:hAnsi="Arial" w:cs="Arial"/>
                <w:sz w:val="22"/>
                <w:szCs w:val="22"/>
              </w:rPr>
              <w:t>y</w:t>
            </w:r>
            <w:r w:rsidRPr="001E235A">
              <w:rPr>
                <w:rFonts w:ascii="Arial" w:hAnsi="Arial" w:cs="Arial"/>
                <w:spacing w:val="29"/>
                <w:sz w:val="22"/>
                <w:szCs w:val="22"/>
              </w:rPr>
              <w:t xml:space="preserve"> </w:t>
            </w:r>
            <w:r w:rsidRPr="001E235A">
              <w:rPr>
                <w:rFonts w:ascii="Arial" w:hAnsi="Arial" w:cs="Arial"/>
                <w:spacing w:val="-1"/>
                <w:sz w:val="22"/>
                <w:szCs w:val="22"/>
              </w:rPr>
              <w:t>shal</w:t>
            </w:r>
            <w:r w:rsidRPr="001E235A">
              <w:rPr>
                <w:rFonts w:ascii="Arial" w:hAnsi="Arial" w:cs="Arial"/>
                <w:sz w:val="22"/>
                <w:szCs w:val="22"/>
              </w:rPr>
              <w:t>l</w:t>
            </w:r>
            <w:r w:rsidRPr="001E235A">
              <w:rPr>
                <w:rFonts w:ascii="Arial" w:hAnsi="Arial" w:cs="Arial"/>
                <w:spacing w:val="29"/>
                <w:sz w:val="22"/>
                <w:szCs w:val="22"/>
              </w:rPr>
              <w:t xml:space="preserve"> </w:t>
            </w:r>
            <w:r w:rsidRPr="001E235A">
              <w:rPr>
                <w:rFonts w:ascii="Arial" w:hAnsi="Arial" w:cs="Arial"/>
                <w:spacing w:val="-1"/>
                <w:sz w:val="22"/>
                <w:szCs w:val="22"/>
              </w:rPr>
              <w:t>pa</w:t>
            </w:r>
            <w:r w:rsidRPr="001E235A">
              <w:rPr>
                <w:rFonts w:ascii="Arial" w:hAnsi="Arial" w:cs="Arial"/>
                <w:sz w:val="22"/>
                <w:szCs w:val="22"/>
              </w:rPr>
              <w:t>y</w:t>
            </w:r>
            <w:r w:rsidRPr="001E235A">
              <w:rPr>
                <w:rFonts w:ascii="Arial" w:hAnsi="Arial" w:cs="Arial"/>
                <w:spacing w:val="29"/>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29"/>
                <w:sz w:val="22"/>
                <w:szCs w:val="22"/>
              </w:rPr>
              <w:t xml:space="preserve"> </w:t>
            </w:r>
            <w:r w:rsidRPr="001E235A">
              <w:rPr>
                <w:rFonts w:ascii="Arial" w:hAnsi="Arial" w:cs="Arial"/>
                <w:spacing w:val="-1"/>
                <w:sz w:val="22"/>
                <w:szCs w:val="22"/>
              </w:rPr>
              <w:t>Suppl</w:t>
            </w:r>
            <w:r w:rsidRPr="001E235A">
              <w:rPr>
                <w:rFonts w:ascii="Arial" w:hAnsi="Arial" w:cs="Arial"/>
                <w:sz w:val="22"/>
                <w:szCs w:val="22"/>
              </w:rPr>
              <w:t xml:space="preserve">ier </w:t>
            </w:r>
            <w:r w:rsidRPr="001E235A">
              <w:rPr>
                <w:rFonts w:ascii="Arial" w:hAnsi="Arial" w:cs="Arial"/>
                <w:spacing w:val="-1"/>
                <w:sz w:val="22"/>
                <w:szCs w:val="22"/>
              </w:rPr>
              <w:t>an</w:t>
            </w:r>
            <w:r w:rsidRPr="001E235A">
              <w:rPr>
                <w:rFonts w:ascii="Arial" w:hAnsi="Arial" w:cs="Arial"/>
                <w:sz w:val="22"/>
                <w:szCs w:val="22"/>
              </w:rPr>
              <w:t>y</w:t>
            </w:r>
            <w:r w:rsidRPr="001E235A">
              <w:rPr>
                <w:rFonts w:ascii="Arial" w:hAnsi="Arial" w:cs="Arial"/>
                <w:spacing w:val="-4"/>
                <w:sz w:val="22"/>
                <w:szCs w:val="22"/>
              </w:rPr>
              <w:t xml:space="preserve"> </w:t>
            </w:r>
            <w:r w:rsidRPr="001E235A">
              <w:rPr>
                <w:rFonts w:ascii="Arial" w:hAnsi="Arial" w:cs="Arial"/>
                <w:spacing w:val="-1"/>
                <w:sz w:val="22"/>
                <w:szCs w:val="22"/>
              </w:rPr>
              <w:t>monie</w:t>
            </w:r>
            <w:r w:rsidRPr="001E235A">
              <w:rPr>
                <w:rFonts w:ascii="Arial" w:hAnsi="Arial" w:cs="Arial"/>
                <w:sz w:val="22"/>
                <w:szCs w:val="22"/>
              </w:rPr>
              <w:t>s</w:t>
            </w:r>
            <w:r w:rsidRPr="001E235A">
              <w:rPr>
                <w:rFonts w:ascii="Arial" w:hAnsi="Arial" w:cs="Arial"/>
                <w:spacing w:val="-1"/>
                <w:sz w:val="22"/>
                <w:szCs w:val="22"/>
              </w:rPr>
              <w:t xml:space="preserve"> du</w:t>
            </w:r>
            <w:r w:rsidRPr="001E235A">
              <w:rPr>
                <w:rFonts w:ascii="Arial" w:hAnsi="Arial" w:cs="Arial"/>
                <w:sz w:val="22"/>
                <w:szCs w:val="22"/>
              </w:rPr>
              <w:t>e</w:t>
            </w:r>
            <w:r w:rsidRPr="001E235A">
              <w:rPr>
                <w:rFonts w:ascii="Arial" w:hAnsi="Arial" w:cs="Arial"/>
                <w:spacing w:val="-3"/>
                <w:sz w:val="22"/>
                <w:szCs w:val="22"/>
              </w:rPr>
              <w:t xml:space="preserve"> </w:t>
            </w:r>
            <w:r w:rsidRPr="001E235A">
              <w:rPr>
                <w:rFonts w:ascii="Arial" w:hAnsi="Arial" w:cs="Arial"/>
                <w:spacing w:val="-1"/>
                <w:sz w:val="22"/>
                <w:szCs w:val="22"/>
              </w:rPr>
              <w:t>t</w:t>
            </w:r>
            <w:r w:rsidRPr="001E235A">
              <w:rPr>
                <w:rFonts w:ascii="Arial" w:hAnsi="Arial" w:cs="Arial"/>
                <w:sz w:val="22"/>
                <w:szCs w:val="22"/>
              </w:rPr>
              <w:t>o</w:t>
            </w:r>
            <w:r w:rsidRPr="001E235A">
              <w:rPr>
                <w:rFonts w:ascii="Arial" w:hAnsi="Arial" w:cs="Arial"/>
                <w:spacing w:val="-3"/>
                <w:sz w:val="22"/>
                <w:szCs w:val="22"/>
              </w:rPr>
              <w:t xml:space="preserve"> </w:t>
            </w:r>
            <w:r w:rsidRPr="001E235A">
              <w:rPr>
                <w:rFonts w:ascii="Arial" w:hAnsi="Arial" w:cs="Arial"/>
                <w:spacing w:val="-1"/>
                <w:sz w:val="22"/>
                <w:szCs w:val="22"/>
              </w:rPr>
              <w:t>th</w:t>
            </w:r>
            <w:r w:rsidRPr="001E235A">
              <w:rPr>
                <w:rFonts w:ascii="Arial" w:hAnsi="Arial" w:cs="Arial"/>
                <w:sz w:val="22"/>
                <w:szCs w:val="22"/>
              </w:rPr>
              <w:t>e</w:t>
            </w:r>
            <w:r w:rsidRPr="001E235A">
              <w:rPr>
                <w:rFonts w:ascii="Arial" w:hAnsi="Arial" w:cs="Arial"/>
                <w:spacing w:val="-3"/>
                <w:sz w:val="22"/>
                <w:szCs w:val="22"/>
              </w:rPr>
              <w:t xml:space="preserve"> </w:t>
            </w:r>
            <w:r w:rsidRPr="001E235A">
              <w:rPr>
                <w:rFonts w:ascii="Arial" w:hAnsi="Arial" w:cs="Arial"/>
                <w:spacing w:val="-1"/>
                <w:sz w:val="22"/>
                <w:szCs w:val="22"/>
              </w:rPr>
              <w:t>Supplier.</w:t>
            </w:r>
          </w:p>
        </w:tc>
      </w:tr>
      <w:tr w:rsidR="00396155" w:rsidRPr="001E235A" w14:paraId="1742D1F8" w14:textId="77777777" w:rsidTr="00DD5B2A">
        <w:trPr>
          <w:jc w:val="center"/>
        </w:trPr>
        <w:tc>
          <w:tcPr>
            <w:tcW w:w="10165" w:type="dxa"/>
            <w:gridSpan w:val="3"/>
          </w:tcPr>
          <w:p w14:paraId="5F674159" w14:textId="058E28B2" w:rsidR="00396155" w:rsidRPr="001E235A" w:rsidRDefault="00396155" w:rsidP="00A24040">
            <w:pPr>
              <w:ind w:right="-2"/>
              <w:rPr>
                <w:sz w:val="22"/>
                <w:szCs w:val="22"/>
              </w:rPr>
            </w:pPr>
            <w:r w:rsidRPr="001E235A">
              <w:rPr>
                <w:rFonts w:ascii="Arial" w:hAnsi="Arial" w:cs="Arial"/>
                <w:b/>
                <w:bCs/>
                <w:sz w:val="22"/>
                <w:szCs w:val="22"/>
              </w:rPr>
              <w:t>Notices</w:t>
            </w:r>
            <w:r w:rsidRPr="001E235A">
              <w:rPr>
                <w:rFonts w:ascii="Arial" w:hAnsi="Arial" w:cs="Arial"/>
                <w:b/>
                <w:bCs/>
                <w:spacing w:val="-7"/>
                <w:sz w:val="22"/>
                <w:szCs w:val="22"/>
              </w:rPr>
              <w:t xml:space="preserve"> </w:t>
            </w:r>
            <w:r w:rsidRPr="001E235A">
              <w:rPr>
                <w:rFonts w:ascii="Arial" w:hAnsi="Arial" w:cs="Arial"/>
                <w:b/>
                <w:bCs/>
                <w:sz w:val="22"/>
                <w:szCs w:val="22"/>
              </w:rPr>
              <w:t>(GCC</w:t>
            </w:r>
            <w:r w:rsidRPr="001E235A">
              <w:rPr>
                <w:rFonts w:ascii="Arial" w:hAnsi="Arial" w:cs="Arial"/>
                <w:b/>
                <w:bCs/>
                <w:spacing w:val="-6"/>
                <w:sz w:val="22"/>
                <w:szCs w:val="22"/>
              </w:rPr>
              <w:t xml:space="preserve"> </w:t>
            </w:r>
            <w:r w:rsidRPr="001E235A">
              <w:rPr>
                <w:rFonts w:ascii="Arial" w:hAnsi="Arial" w:cs="Arial"/>
                <w:b/>
                <w:bCs/>
                <w:sz w:val="22"/>
                <w:szCs w:val="22"/>
              </w:rPr>
              <w:t>Clause</w:t>
            </w:r>
            <w:r w:rsidRPr="001E235A">
              <w:rPr>
                <w:rFonts w:ascii="Arial" w:hAnsi="Arial" w:cs="Arial"/>
                <w:b/>
                <w:bCs/>
                <w:spacing w:val="-4"/>
                <w:sz w:val="22"/>
                <w:szCs w:val="22"/>
              </w:rPr>
              <w:t xml:space="preserve"> </w:t>
            </w:r>
            <w:r w:rsidRPr="001E235A">
              <w:rPr>
                <w:rFonts w:ascii="Arial" w:hAnsi="Arial" w:cs="Arial"/>
                <w:b/>
                <w:bCs/>
                <w:sz w:val="22"/>
                <w:szCs w:val="22"/>
              </w:rPr>
              <w:t>35)</w:t>
            </w:r>
          </w:p>
        </w:tc>
      </w:tr>
      <w:tr w:rsidR="00396155" w:rsidRPr="001E235A" w14:paraId="3B86601F" w14:textId="77777777" w:rsidTr="00DD5B2A">
        <w:trPr>
          <w:jc w:val="center"/>
        </w:trPr>
        <w:tc>
          <w:tcPr>
            <w:tcW w:w="1435" w:type="dxa"/>
            <w:vAlign w:val="center"/>
          </w:tcPr>
          <w:p w14:paraId="7C34D1A6" w14:textId="53458ADD" w:rsidR="00396155" w:rsidRPr="001E235A" w:rsidRDefault="00396155" w:rsidP="001E235A">
            <w:pPr>
              <w:ind w:right="-2"/>
              <w:jc w:val="center"/>
              <w:rPr>
                <w:sz w:val="22"/>
                <w:szCs w:val="22"/>
              </w:rPr>
            </w:pPr>
            <w:r w:rsidRPr="001E235A">
              <w:rPr>
                <w:sz w:val="22"/>
                <w:szCs w:val="22"/>
              </w:rPr>
              <w:t>18.</w:t>
            </w:r>
          </w:p>
        </w:tc>
        <w:tc>
          <w:tcPr>
            <w:tcW w:w="1529" w:type="dxa"/>
            <w:vAlign w:val="center"/>
          </w:tcPr>
          <w:p w14:paraId="115BBE3A" w14:textId="49BDEE2D" w:rsidR="00396155" w:rsidRPr="001E235A" w:rsidRDefault="00396155" w:rsidP="001E235A">
            <w:pPr>
              <w:ind w:right="-2"/>
              <w:jc w:val="center"/>
              <w:rPr>
                <w:sz w:val="22"/>
                <w:szCs w:val="22"/>
              </w:rPr>
            </w:pPr>
            <w:r w:rsidRPr="001E235A">
              <w:rPr>
                <w:rFonts w:ascii="Arial" w:hAnsi="Arial" w:cs="Arial"/>
                <w:sz w:val="22"/>
                <w:szCs w:val="22"/>
              </w:rPr>
              <w:t>35.1</w:t>
            </w:r>
          </w:p>
        </w:tc>
        <w:tc>
          <w:tcPr>
            <w:tcW w:w="7201" w:type="dxa"/>
          </w:tcPr>
          <w:p w14:paraId="166709D8" w14:textId="77777777" w:rsidR="00396155" w:rsidRPr="001E235A" w:rsidRDefault="00396155" w:rsidP="00396155">
            <w:pPr>
              <w:pStyle w:val="TableParagraph"/>
              <w:kinsoku w:val="0"/>
              <w:overflowPunct w:val="0"/>
              <w:spacing w:line="297" w:lineRule="exact"/>
              <w:ind w:left="243"/>
              <w:rPr>
                <w:rFonts w:ascii="Arial" w:hAnsi="Arial" w:cs="Arial"/>
                <w:sz w:val="22"/>
                <w:szCs w:val="22"/>
              </w:rPr>
            </w:pPr>
            <w:r w:rsidRPr="001E235A">
              <w:rPr>
                <w:rFonts w:ascii="Arial" w:hAnsi="Arial" w:cs="Arial"/>
                <w:sz w:val="22"/>
                <w:szCs w:val="22"/>
              </w:rPr>
              <w:t>—</w:t>
            </w:r>
            <w:r w:rsidRPr="001E235A">
              <w:rPr>
                <w:rFonts w:ascii="Arial" w:hAnsi="Arial" w:cs="Arial"/>
                <w:spacing w:val="-7"/>
                <w:sz w:val="22"/>
                <w:szCs w:val="22"/>
              </w:rPr>
              <w:t xml:space="preserve"> </w:t>
            </w:r>
            <w:r w:rsidRPr="001E235A">
              <w:rPr>
                <w:rFonts w:ascii="Arial" w:hAnsi="Arial" w:cs="Arial"/>
                <w:sz w:val="22"/>
                <w:szCs w:val="22"/>
              </w:rPr>
              <w:t>Procuring</w:t>
            </w:r>
            <w:r w:rsidRPr="001E235A">
              <w:rPr>
                <w:rFonts w:ascii="Arial" w:hAnsi="Arial" w:cs="Arial"/>
                <w:spacing w:val="-6"/>
                <w:sz w:val="22"/>
                <w:szCs w:val="22"/>
              </w:rPr>
              <w:t xml:space="preserve"> </w:t>
            </w:r>
            <w:r w:rsidRPr="001E235A">
              <w:rPr>
                <w:rFonts w:ascii="Arial" w:hAnsi="Arial" w:cs="Arial"/>
                <w:sz w:val="22"/>
                <w:szCs w:val="22"/>
              </w:rPr>
              <w:t>Agency’s</w:t>
            </w:r>
            <w:r w:rsidRPr="001E235A">
              <w:rPr>
                <w:rFonts w:ascii="Arial" w:hAnsi="Arial" w:cs="Arial"/>
                <w:spacing w:val="-6"/>
                <w:sz w:val="22"/>
                <w:szCs w:val="22"/>
              </w:rPr>
              <w:t xml:space="preserve"> </w:t>
            </w:r>
            <w:r w:rsidRPr="001E235A">
              <w:rPr>
                <w:rFonts w:ascii="Arial" w:hAnsi="Arial" w:cs="Arial"/>
                <w:sz w:val="22"/>
                <w:szCs w:val="22"/>
              </w:rPr>
              <w:t>address</w:t>
            </w:r>
            <w:r w:rsidRPr="001E235A">
              <w:rPr>
                <w:rFonts w:ascii="Arial" w:hAnsi="Arial" w:cs="Arial"/>
                <w:spacing w:val="-6"/>
                <w:sz w:val="22"/>
                <w:szCs w:val="22"/>
              </w:rPr>
              <w:t xml:space="preserve"> </w:t>
            </w:r>
            <w:r w:rsidRPr="001E235A">
              <w:rPr>
                <w:rFonts w:ascii="Arial" w:hAnsi="Arial" w:cs="Arial"/>
                <w:sz w:val="22"/>
                <w:szCs w:val="22"/>
              </w:rPr>
              <w:t>f</w:t>
            </w:r>
            <w:r w:rsidRPr="001E235A">
              <w:rPr>
                <w:rFonts w:ascii="Arial" w:hAnsi="Arial" w:cs="Arial"/>
                <w:spacing w:val="-2"/>
                <w:sz w:val="22"/>
                <w:szCs w:val="22"/>
              </w:rPr>
              <w:t>o</w:t>
            </w:r>
            <w:r w:rsidRPr="001E235A">
              <w:rPr>
                <w:rFonts w:ascii="Arial" w:hAnsi="Arial" w:cs="Arial"/>
                <w:sz w:val="22"/>
                <w:szCs w:val="22"/>
              </w:rPr>
              <w:t>r</w:t>
            </w:r>
            <w:r w:rsidRPr="001E235A">
              <w:rPr>
                <w:rFonts w:ascii="Arial" w:hAnsi="Arial" w:cs="Arial"/>
                <w:spacing w:val="-6"/>
                <w:sz w:val="22"/>
                <w:szCs w:val="22"/>
              </w:rPr>
              <w:t xml:space="preserve"> </w:t>
            </w:r>
            <w:r w:rsidRPr="001E235A">
              <w:rPr>
                <w:rFonts w:ascii="Arial" w:hAnsi="Arial" w:cs="Arial"/>
                <w:sz w:val="22"/>
                <w:szCs w:val="22"/>
              </w:rPr>
              <w:t>notice</w:t>
            </w:r>
            <w:r w:rsidRPr="001E235A">
              <w:rPr>
                <w:rFonts w:ascii="Arial" w:hAnsi="Arial" w:cs="Arial"/>
                <w:spacing w:val="-6"/>
                <w:sz w:val="22"/>
                <w:szCs w:val="22"/>
              </w:rPr>
              <w:t xml:space="preserve"> </w:t>
            </w:r>
            <w:r w:rsidRPr="001E235A">
              <w:rPr>
                <w:rFonts w:ascii="Arial" w:hAnsi="Arial" w:cs="Arial"/>
                <w:sz w:val="22"/>
                <w:szCs w:val="22"/>
              </w:rPr>
              <w:t>purposes:</w:t>
            </w:r>
          </w:p>
          <w:p w14:paraId="09F1609D" w14:textId="77777777" w:rsidR="00396155" w:rsidRPr="001E235A" w:rsidRDefault="00396155" w:rsidP="00396155">
            <w:pPr>
              <w:pStyle w:val="TableParagraph"/>
              <w:kinsoku w:val="0"/>
              <w:overflowPunct w:val="0"/>
              <w:spacing w:before="18" w:line="280" w:lineRule="exact"/>
              <w:rPr>
                <w:rFonts w:ascii="Arial" w:hAnsi="Arial" w:cs="Arial"/>
                <w:sz w:val="22"/>
                <w:szCs w:val="22"/>
              </w:rPr>
            </w:pPr>
            <w:r w:rsidRPr="001E235A">
              <w:rPr>
                <w:rFonts w:ascii="Arial" w:hAnsi="Arial" w:cs="Arial"/>
                <w:sz w:val="22"/>
                <w:szCs w:val="22"/>
              </w:rPr>
              <w:t xml:space="preserve">     Director (Procurement), National Disaster Management Authority, Main Muree Road, Near ITP office, Islamabad.</w:t>
            </w:r>
          </w:p>
          <w:p w14:paraId="0C1422E8" w14:textId="77777777" w:rsidR="00396155" w:rsidRPr="001E235A" w:rsidRDefault="00396155" w:rsidP="00396155">
            <w:pPr>
              <w:pStyle w:val="TableParagraph"/>
              <w:kinsoku w:val="0"/>
              <w:overflowPunct w:val="0"/>
              <w:spacing w:before="18" w:line="280" w:lineRule="exact"/>
              <w:rPr>
                <w:rFonts w:ascii="Arial" w:hAnsi="Arial" w:cs="Arial"/>
                <w:sz w:val="22"/>
                <w:szCs w:val="22"/>
              </w:rPr>
            </w:pPr>
          </w:p>
          <w:p w14:paraId="079D605C" w14:textId="7B8BD6C6" w:rsidR="00396155" w:rsidRPr="001E235A" w:rsidRDefault="00396155" w:rsidP="00396155">
            <w:pPr>
              <w:ind w:right="-2"/>
              <w:rPr>
                <w:sz w:val="22"/>
                <w:szCs w:val="22"/>
              </w:rPr>
            </w:pPr>
            <w:r w:rsidRPr="001E235A">
              <w:rPr>
                <w:rFonts w:ascii="Arial" w:hAnsi="Arial" w:cs="Arial"/>
                <w:spacing w:val="-1"/>
                <w:sz w:val="22"/>
                <w:szCs w:val="22"/>
              </w:rPr>
              <w:t>—Supplier’</w:t>
            </w:r>
            <w:r w:rsidRPr="001E235A">
              <w:rPr>
                <w:rFonts w:ascii="Arial" w:hAnsi="Arial" w:cs="Arial"/>
                <w:sz w:val="22"/>
                <w:szCs w:val="22"/>
              </w:rPr>
              <w:t>s</w:t>
            </w:r>
            <w:r w:rsidRPr="001E235A">
              <w:rPr>
                <w:rFonts w:ascii="Arial" w:hAnsi="Arial" w:cs="Arial"/>
                <w:spacing w:val="-11"/>
                <w:sz w:val="22"/>
                <w:szCs w:val="22"/>
              </w:rPr>
              <w:t xml:space="preserve"> </w:t>
            </w:r>
            <w:r w:rsidRPr="001E235A">
              <w:rPr>
                <w:rFonts w:ascii="Arial" w:hAnsi="Arial" w:cs="Arial"/>
                <w:spacing w:val="-1"/>
                <w:sz w:val="22"/>
                <w:szCs w:val="22"/>
              </w:rPr>
              <w:t>addres</w:t>
            </w:r>
            <w:r w:rsidRPr="001E235A">
              <w:rPr>
                <w:rFonts w:ascii="Arial" w:hAnsi="Arial" w:cs="Arial"/>
                <w:sz w:val="22"/>
                <w:szCs w:val="22"/>
              </w:rPr>
              <w:t>s</w:t>
            </w:r>
            <w:r w:rsidRPr="001E235A">
              <w:rPr>
                <w:rFonts w:ascii="Arial" w:hAnsi="Arial" w:cs="Arial"/>
                <w:spacing w:val="-10"/>
                <w:sz w:val="22"/>
                <w:szCs w:val="22"/>
              </w:rPr>
              <w:t xml:space="preserve"> </w:t>
            </w:r>
            <w:r w:rsidRPr="001E235A">
              <w:rPr>
                <w:rFonts w:ascii="Arial" w:hAnsi="Arial" w:cs="Arial"/>
                <w:spacing w:val="-1"/>
                <w:sz w:val="22"/>
                <w:szCs w:val="22"/>
              </w:rPr>
              <w:t>fo</w:t>
            </w:r>
            <w:r w:rsidRPr="001E235A">
              <w:rPr>
                <w:rFonts w:ascii="Arial" w:hAnsi="Arial" w:cs="Arial"/>
                <w:sz w:val="22"/>
                <w:szCs w:val="22"/>
              </w:rPr>
              <w:t>r</w:t>
            </w:r>
            <w:r w:rsidRPr="001E235A">
              <w:rPr>
                <w:rFonts w:ascii="Arial" w:hAnsi="Arial" w:cs="Arial"/>
                <w:spacing w:val="-10"/>
                <w:sz w:val="22"/>
                <w:szCs w:val="22"/>
              </w:rPr>
              <w:t xml:space="preserve"> </w:t>
            </w:r>
            <w:r w:rsidRPr="001E235A">
              <w:rPr>
                <w:rFonts w:ascii="Arial" w:hAnsi="Arial" w:cs="Arial"/>
                <w:spacing w:val="-1"/>
                <w:sz w:val="22"/>
                <w:szCs w:val="22"/>
              </w:rPr>
              <w:t>notic</w:t>
            </w:r>
            <w:r w:rsidRPr="001E235A">
              <w:rPr>
                <w:rFonts w:ascii="Arial" w:hAnsi="Arial" w:cs="Arial"/>
                <w:sz w:val="22"/>
                <w:szCs w:val="22"/>
              </w:rPr>
              <w:t>e</w:t>
            </w:r>
            <w:r w:rsidRPr="001E235A">
              <w:rPr>
                <w:rFonts w:ascii="Arial" w:hAnsi="Arial" w:cs="Arial"/>
                <w:spacing w:val="-11"/>
                <w:sz w:val="22"/>
                <w:szCs w:val="22"/>
              </w:rPr>
              <w:t xml:space="preserve"> </w:t>
            </w:r>
            <w:r w:rsidRPr="001E235A">
              <w:rPr>
                <w:rFonts w:ascii="Arial" w:hAnsi="Arial" w:cs="Arial"/>
                <w:spacing w:val="-1"/>
                <w:sz w:val="22"/>
                <w:szCs w:val="22"/>
              </w:rPr>
              <w:t>purposes:</w:t>
            </w:r>
          </w:p>
        </w:tc>
      </w:tr>
      <w:tr w:rsidR="00396155" w:rsidRPr="001E235A" w14:paraId="636EB69A" w14:textId="77777777" w:rsidTr="00DD5B2A">
        <w:trPr>
          <w:jc w:val="center"/>
        </w:trPr>
        <w:tc>
          <w:tcPr>
            <w:tcW w:w="1435" w:type="dxa"/>
          </w:tcPr>
          <w:p w14:paraId="312DE273" w14:textId="77777777" w:rsidR="00396155" w:rsidRPr="001E235A" w:rsidRDefault="00396155" w:rsidP="00A24040">
            <w:pPr>
              <w:ind w:right="-2"/>
              <w:rPr>
                <w:sz w:val="22"/>
                <w:szCs w:val="22"/>
              </w:rPr>
            </w:pPr>
          </w:p>
        </w:tc>
        <w:tc>
          <w:tcPr>
            <w:tcW w:w="1529" w:type="dxa"/>
          </w:tcPr>
          <w:p w14:paraId="485513BE" w14:textId="77777777" w:rsidR="00396155" w:rsidRPr="001E235A" w:rsidRDefault="00396155" w:rsidP="00A24040">
            <w:pPr>
              <w:ind w:right="-2"/>
              <w:rPr>
                <w:sz w:val="22"/>
                <w:szCs w:val="22"/>
              </w:rPr>
            </w:pPr>
          </w:p>
        </w:tc>
        <w:tc>
          <w:tcPr>
            <w:tcW w:w="7201" w:type="dxa"/>
          </w:tcPr>
          <w:p w14:paraId="02E3422F" w14:textId="77777777" w:rsidR="00396155" w:rsidRPr="001E235A" w:rsidRDefault="00396155" w:rsidP="00A24040">
            <w:pPr>
              <w:ind w:right="-2"/>
              <w:rPr>
                <w:sz w:val="22"/>
                <w:szCs w:val="22"/>
              </w:rPr>
            </w:pPr>
          </w:p>
        </w:tc>
      </w:tr>
    </w:tbl>
    <w:p w14:paraId="730A13DE" w14:textId="5473C8C1" w:rsidR="0037100B" w:rsidRDefault="0037100B" w:rsidP="00FC7658">
      <w:pPr>
        <w:ind w:right="-2"/>
        <w:rPr>
          <w:sz w:val="22"/>
          <w:szCs w:val="22"/>
        </w:rPr>
      </w:pPr>
    </w:p>
    <w:p w14:paraId="78E97212" w14:textId="77777777" w:rsidR="0037100B" w:rsidRDefault="0037100B">
      <w:pPr>
        <w:widowControl/>
        <w:autoSpaceDE/>
        <w:autoSpaceDN/>
        <w:adjustRightInd/>
        <w:spacing w:after="160" w:line="259" w:lineRule="auto"/>
        <w:rPr>
          <w:sz w:val="22"/>
          <w:szCs w:val="22"/>
        </w:rPr>
      </w:pPr>
      <w:r>
        <w:rPr>
          <w:sz w:val="22"/>
          <w:szCs w:val="22"/>
        </w:rPr>
        <w:br w:type="page"/>
      </w:r>
    </w:p>
    <w:p w14:paraId="2ECA1433" w14:textId="77777777" w:rsidR="0037100B" w:rsidRPr="0037100B" w:rsidRDefault="0037100B" w:rsidP="0037100B">
      <w:pPr>
        <w:pStyle w:val="Heading1"/>
        <w:kinsoku w:val="0"/>
        <w:overflowPunct w:val="0"/>
        <w:ind w:left="1323"/>
        <w:jc w:val="center"/>
        <w:rPr>
          <w:rFonts w:ascii="Arial" w:hAnsi="Arial" w:cs="Arial"/>
          <w:b w:val="0"/>
          <w:bCs w:val="0"/>
          <w:sz w:val="28"/>
          <w:szCs w:val="28"/>
        </w:rPr>
      </w:pPr>
      <w:r w:rsidRPr="0037100B">
        <w:rPr>
          <w:rFonts w:ascii="Arial" w:hAnsi="Arial" w:cs="Arial"/>
          <w:sz w:val="28"/>
          <w:szCs w:val="28"/>
        </w:rPr>
        <w:lastRenderedPageBreak/>
        <w:t>SECTION</w:t>
      </w:r>
      <w:r w:rsidRPr="0037100B">
        <w:rPr>
          <w:rFonts w:ascii="Arial" w:hAnsi="Arial" w:cs="Arial"/>
          <w:spacing w:val="-1"/>
          <w:sz w:val="28"/>
          <w:szCs w:val="28"/>
        </w:rPr>
        <w:t xml:space="preserve"> </w:t>
      </w:r>
      <w:r w:rsidRPr="0037100B">
        <w:rPr>
          <w:rFonts w:ascii="Arial" w:hAnsi="Arial" w:cs="Arial"/>
          <w:sz w:val="28"/>
          <w:szCs w:val="28"/>
        </w:rPr>
        <w:t>IX:</w:t>
      </w:r>
      <w:r w:rsidRPr="0037100B">
        <w:rPr>
          <w:rFonts w:ascii="Arial" w:hAnsi="Arial" w:cs="Arial"/>
          <w:spacing w:val="-1"/>
          <w:sz w:val="28"/>
          <w:szCs w:val="28"/>
        </w:rPr>
        <w:t xml:space="preserve"> </w:t>
      </w:r>
      <w:r w:rsidRPr="0037100B">
        <w:rPr>
          <w:rFonts w:ascii="Arial" w:hAnsi="Arial" w:cs="Arial"/>
          <w:sz w:val="28"/>
          <w:szCs w:val="28"/>
        </w:rPr>
        <w:t>CONTRACT</w:t>
      </w:r>
      <w:r w:rsidRPr="0037100B">
        <w:rPr>
          <w:rFonts w:ascii="Arial" w:hAnsi="Arial" w:cs="Arial"/>
          <w:spacing w:val="-1"/>
          <w:sz w:val="28"/>
          <w:szCs w:val="28"/>
        </w:rPr>
        <w:t xml:space="preserve"> </w:t>
      </w:r>
      <w:r w:rsidRPr="0037100B">
        <w:rPr>
          <w:rFonts w:ascii="Arial" w:hAnsi="Arial" w:cs="Arial"/>
          <w:sz w:val="28"/>
          <w:szCs w:val="28"/>
        </w:rPr>
        <w:t>FORMS</w:t>
      </w:r>
    </w:p>
    <w:p w14:paraId="1975C584" w14:textId="77777777" w:rsidR="0037100B" w:rsidRPr="0037100B" w:rsidRDefault="0037100B" w:rsidP="0037100B">
      <w:pPr>
        <w:rPr>
          <w:rFonts w:ascii="Arial" w:hAnsi="Arial" w:cs="Arial"/>
          <w:b/>
          <w:bCs/>
          <w:sz w:val="20"/>
          <w:szCs w:val="20"/>
        </w:rPr>
      </w:pPr>
    </w:p>
    <w:p w14:paraId="56271C63" w14:textId="77777777" w:rsidR="0037100B" w:rsidRPr="00D32F23" w:rsidRDefault="0037100B" w:rsidP="0037100B">
      <w:pPr>
        <w:pStyle w:val="Heading6"/>
        <w:kinsoku w:val="0"/>
        <w:overflowPunct w:val="0"/>
        <w:ind w:left="0" w:right="36"/>
        <w:jc w:val="center"/>
        <w:rPr>
          <w:rFonts w:ascii="Arial" w:hAnsi="Arial" w:cs="Arial"/>
          <w:b w:val="0"/>
          <w:bCs w:val="0"/>
        </w:rPr>
      </w:pPr>
      <w:r w:rsidRPr="00D32F23">
        <w:rPr>
          <w:rFonts w:ascii="Arial" w:hAnsi="Arial" w:cs="Arial"/>
        </w:rPr>
        <w:t>Form</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Contract</w:t>
      </w:r>
    </w:p>
    <w:p w14:paraId="3578EE16" w14:textId="77777777" w:rsidR="0037100B" w:rsidRPr="00D32F23" w:rsidRDefault="0037100B" w:rsidP="0037100B">
      <w:pPr>
        <w:kinsoku w:val="0"/>
        <w:overflowPunct w:val="0"/>
        <w:spacing w:before="12" w:line="260" w:lineRule="exact"/>
        <w:ind w:left="-270"/>
        <w:rPr>
          <w:rFonts w:ascii="Arial" w:hAnsi="Arial" w:cs="Arial"/>
          <w:sz w:val="26"/>
          <w:szCs w:val="26"/>
        </w:rPr>
      </w:pPr>
    </w:p>
    <w:p w14:paraId="7B529FF3" w14:textId="77777777" w:rsidR="0037100B" w:rsidRPr="00D32F23" w:rsidRDefault="0037100B" w:rsidP="0037100B">
      <w:pPr>
        <w:tabs>
          <w:tab w:val="left" w:pos="4283"/>
          <w:tab w:val="left" w:pos="6351"/>
          <w:tab w:val="left" w:pos="7276"/>
        </w:tabs>
        <w:kinsoku w:val="0"/>
        <w:overflowPunct w:val="0"/>
        <w:ind w:left="-270" w:right="174"/>
        <w:jc w:val="both"/>
        <w:rPr>
          <w:rFonts w:ascii="Arial" w:hAnsi="Arial" w:cs="Arial"/>
        </w:rPr>
      </w:pPr>
      <w:r w:rsidRPr="00D32F23">
        <w:rPr>
          <w:rFonts w:ascii="Arial" w:hAnsi="Arial" w:cs="Arial"/>
        </w:rPr>
        <w:t>THIS</w:t>
      </w:r>
      <w:r w:rsidRPr="00D32F23">
        <w:rPr>
          <w:rFonts w:ascii="Arial" w:hAnsi="Arial" w:cs="Arial"/>
          <w:spacing w:val="23"/>
        </w:rPr>
        <w:t xml:space="preserve"> </w:t>
      </w:r>
      <w:r w:rsidRPr="00D32F23">
        <w:rPr>
          <w:rFonts w:ascii="Arial" w:hAnsi="Arial" w:cs="Arial"/>
        </w:rPr>
        <w:t>AGREEMENT</w:t>
      </w:r>
      <w:r w:rsidRPr="00D32F23">
        <w:rPr>
          <w:rFonts w:ascii="Arial" w:hAnsi="Arial" w:cs="Arial"/>
          <w:spacing w:val="23"/>
        </w:rPr>
        <w:t xml:space="preserve"> </w:t>
      </w:r>
      <w:r w:rsidRPr="00D32F23">
        <w:rPr>
          <w:rFonts w:ascii="Arial" w:hAnsi="Arial" w:cs="Arial"/>
        </w:rPr>
        <w:t>made</w:t>
      </w:r>
      <w:r w:rsidRPr="00D32F23">
        <w:rPr>
          <w:rFonts w:ascii="Arial" w:hAnsi="Arial" w:cs="Arial"/>
          <w:spacing w:val="23"/>
        </w:rPr>
        <w:t xml:space="preserve"> </w:t>
      </w:r>
      <w:r w:rsidRPr="00D32F23">
        <w:rPr>
          <w:rFonts w:ascii="Arial" w:hAnsi="Arial" w:cs="Arial"/>
        </w:rPr>
        <w:t>the</w:t>
      </w:r>
      <w:r w:rsidRPr="00D32F23">
        <w:rPr>
          <w:rFonts w:ascii="Arial" w:hAnsi="Arial" w:cs="Arial"/>
          <w:u w:val="single"/>
        </w:rPr>
        <w:tab/>
      </w:r>
      <w:r w:rsidRPr="00D32F23">
        <w:rPr>
          <w:rFonts w:ascii="Arial" w:hAnsi="Arial" w:cs="Arial"/>
        </w:rPr>
        <w:t>day</w:t>
      </w:r>
      <w:r w:rsidRPr="00D32F23">
        <w:rPr>
          <w:rFonts w:ascii="Arial" w:hAnsi="Arial" w:cs="Arial"/>
          <w:spacing w:val="24"/>
        </w:rPr>
        <w:t xml:space="preserve"> </w:t>
      </w:r>
      <w:r w:rsidRPr="00D32F23">
        <w:rPr>
          <w:rFonts w:ascii="Arial" w:hAnsi="Arial" w:cs="Arial"/>
        </w:rPr>
        <w:t>of</w:t>
      </w:r>
      <w:r w:rsidRPr="00D32F23">
        <w:rPr>
          <w:rFonts w:ascii="Arial" w:hAnsi="Arial" w:cs="Arial"/>
          <w:u w:val="single"/>
        </w:rPr>
        <w:tab/>
      </w:r>
      <w:r w:rsidRPr="00D32F23">
        <w:rPr>
          <w:rFonts w:ascii="Arial" w:hAnsi="Arial" w:cs="Arial"/>
        </w:rPr>
        <w:t>20</w:t>
      </w:r>
      <w:r w:rsidRPr="00D32F23">
        <w:rPr>
          <w:rFonts w:ascii="Arial" w:hAnsi="Arial" w:cs="Arial"/>
          <w:u w:val="single"/>
        </w:rPr>
        <w:tab/>
      </w:r>
      <w:r w:rsidRPr="00D32F23">
        <w:rPr>
          <w:rFonts w:ascii="Arial" w:hAnsi="Arial" w:cs="Arial"/>
        </w:rPr>
        <w:t>between</w:t>
      </w:r>
      <w:r w:rsidRPr="00D32F23">
        <w:rPr>
          <w:rFonts w:ascii="Arial" w:hAnsi="Arial" w:cs="Arial"/>
          <w:spacing w:val="24"/>
        </w:rPr>
        <w:t xml:space="preserve"> </w:t>
      </w:r>
      <w:r w:rsidRPr="00D32F23">
        <w:rPr>
          <w:rFonts w:ascii="Arial" w:hAnsi="Arial" w:cs="Arial"/>
          <w:i/>
          <w:iCs/>
        </w:rPr>
        <w:t>[name</w:t>
      </w:r>
      <w:r w:rsidRPr="00D32F23">
        <w:rPr>
          <w:rFonts w:ascii="Arial" w:hAnsi="Arial" w:cs="Arial"/>
          <w:i/>
          <w:iCs/>
          <w:spacing w:val="25"/>
        </w:rPr>
        <w:t xml:space="preserve"> </w:t>
      </w:r>
      <w:r w:rsidRPr="00D32F23">
        <w:rPr>
          <w:rFonts w:ascii="Arial" w:hAnsi="Arial" w:cs="Arial"/>
          <w:i/>
          <w:iCs/>
        </w:rPr>
        <w:t>and</w:t>
      </w:r>
      <w:r w:rsidRPr="00D32F23">
        <w:rPr>
          <w:rFonts w:ascii="Arial" w:hAnsi="Arial" w:cs="Arial"/>
          <w:i/>
          <w:iCs/>
          <w:spacing w:val="-1"/>
        </w:rPr>
        <w:t xml:space="preserve"> addres</w:t>
      </w:r>
      <w:r w:rsidRPr="00D32F23">
        <w:rPr>
          <w:rFonts w:ascii="Arial" w:hAnsi="Arial" w:cs="Arial"/>
          <w:i/>
          <w:iCs/>
        </w:rPr>
        <w:t>s</w:t>
      </w:r>
      <w:r w:rsidRPr="00D32F23">
        <w:rPr>
          <w:rFonts w:ascii="Arial" w:hAnsi="Arial" w:cs="Arial"/>
          <w:i/>
          <w:iCs/>
          <w:spacing w:val="25"/>
        </w:rPr>
        <w:t xml:space="preserve"> </w:t>
      </w:r>
      <w:r w:rsidRPr="00D32F23">
        <w:rPr>
          <w:rFonts w:ascii="Arial" w:hAnsi="Arial" w:cs="Arial"/>
          <w:i/>
          <w:iCs/>
          <w:spacing w:val="-1"/>
        </w:rPr>
        <w:t>o</w:t>
      </w:r>
      <w:r w:rsidRPr="00D32F23">
        <w:rPr>
          <w:rFonts w:ascii="Arial" w:hAnsi="Arial" w:cs="Arial"/>
          <w:i/>
          <w:iCs/>
        </w:rPr>
        <w:t>f</w:t>
      </w:r>
      <w:r w:rsidRPr="00D32F23">
        <w:rPr>
          <w:rFonts w:ascii="Arial" w:hAnsi="Arial" w:cs="Arial"/>
          <w:i/>
          <w:iCs/>
          <w:spacing w:val="24"/>
        </w:rPr>
        <w:t xml:space="preserve"> </w:t>
      </w:r>
      <w:r w:rsidRPr="00D32F23">
        <w:rPr>
          <w:rFonts w:ascii="Arial" w:hAnsi="Arial" w:cs="Arial"/>
          <w:i/>
          <w:iCs/>
          <w:spacing w:val="-1"/>
        </w:rPr>
        <w:t>Procurin</w:t>
      </w:r>
      <w:r w:rsidRPr="00D32F23">
        <w:rPr>
          <w:rFonts w:ascii="Arial" w:hAnsi="Arial" w:cs="Arial"/>
          <w:i/>
          <w:iCs/>
        </w:rPr>
        <w:t>g</w:t>
      </w:r>
      <w:r w:rsidRPr="00D32F23">
        <w:rPr>
          <w:rFonts w:ascii="Arial" w:hAnsi="Arial" w:cs="Arial"/>
          <w:i/>
          <w:iCs/>
          <w:spacing w:val="24"/>
        </w:rPr>
        <w:t xml:space="preserve"> </w:t>
      </w:r>
      <w:r w:rsidRPr="00D32F23">
        <w:rPr>
          <w:rFonts w:ascii="Arial" w:hAnsi="Arial" w:cs="Arial"/>
          <w:i/>
          <w:iCs/>
          <w:spacing w:val="-1"/>
        </w:rPr>
        <w:t>Agency</w:t>
      </w:r>
      <w:r w:rsidRPr="00D32F23">
        <w:rPr>
          <w:rFonts w:ascii="Arial" w:hAnsi="Arial" w:cs="Arial"/>
          <w:i/>
          <w:iCs/>
        </w:rPr>
        <w:t>]</w:t>
      </w:r>
      <w:r w:rsidRPr="00D32F23">
        <w:rPr>
          <w:rFonts w:ascii="Arial" w:hAnsi="Arial" w:cs="Arial"/>
          <w:i/>
          <w:iCs/>
          <w:spacing w:val="25"/>
        </w:rPr>
        <w:t xml:space="preserve"> </w:t>
      </w:r>
      <w:r w:rsidRPr="00D32F23">
        <w:rPr>
          <w:rFonts w:ascii="Arial" w:hAnsi="Arial" w:cs="Arial"/>
        </w:rPr>
        <w:t>of</w:t>
      </w:r>
      <w:r w:rsidRPr="00D32F23">
        <w:rPr>
          <w:rFonts w:ascii="Arial" w:hAnsi="Arial" w:cs="Arial"/>
          <w:spacing w:val="24"/>
        </w:rPr>
        <w:t xml:space="preserve"> </w:t>
      </w:r>
      <w:r w:rsidRPr="00D32F23">
        <w:rPr>
          <w:rFonts w:ascii="Arial" w:hAnsi="Arial" w:cs="Arial"/>
        </w:rPr>
        <w:t>Pakistan</w:t>
      </w:r>
      <w:r w:rsidRPr="00D32F23">
        <w:rPr>
          <w:rFonts w:ascii="Arial" w:hAnsi="Arial" w:cs="Arial"/>
          <w:spacing w:val="25"/>
        </w:rPr>
        <w:t xml:space="preserve"> </w:t>
      </w:r>
      <w:r w:rsidRPr="00D32F23">
        <w:rPr>
          <w:rFonts w:ascii="Arial" w:hAnsi="Arial" w:cs="Arial"/>
        </w:rPr>
        <w:t>(hereinafter</w:t>
      </w:r>
      <w:r w:rsidRPr="00D32F23">
        <w:rPr>
          <w:rFonts w:ascii="Arial" w:hAnsi="Arial" w:cs="Arial"/>
          <w:spacing w:val="24"/>
        </w:rPr>
        <w:t xml:space="preserve"> </w:t>
      </w:r>
      <w:r w:rsidRPr="00D32F23">
        <w:rPr>
          <w:rFonts w:ascii="Arial" w:hAnsi="Arial" w:cs="Arial"/>
        </w:rPr>
        <w:t>called</w:t>
      </w:r>
      <w:r w:rsidRPr="00D32F23">
        <w:rPr>
          <w:rFonts w:ascii="Arial" w:hAnsi="Arial" w:cs="Arial"/>
          <w:spacing w:val="25"/>
        </w:rPr>
        <w:t xml:space="preserve"> </w:t>
      </w:r>
      <w:r w:rsidRPr="00D32F23">
        <w:rPr>
          <w:rFonts w:ascii="Arial" w:hAnsi="Arial" w:cs="Arial"/>
        </w:rPr>
        <w:t>“the</w:t>
      </w:r>
      <w:r w:rsidRPr="00D32F23">
        <w:rPr>
          <w:rFonts w:ascii="Arial" w:hAnsi="Arial" w:cs="Arial"/>
          <w:spacing w:val="24"/>
        </w:rPr>
        <w:t xml:space="preserve"> </w:t>
      </w:r>
      <w:r w:rsidRPr="00D32F23">
        <w:rPr>
          <w:rFonts w:ascii="Arial" w:hAnsi="Arial" w:cs="Arial"/>
        </w:rPr>
        <w:t>Procuring</w:t>
      </w:r>
      <w:r w:rsidRPr="00D32F23">
        <w:rPr>
          <w:rFonts w:ascii="Arial" w:hAnsi="Arial" w:cs="Arial"/>
          <w:spacing w:val="25"/>
        </w:rPr>
        <w:t xml:space="preserve"> </w:t>
      </w:r>
      <w:r w:rsidRPr="00D32F23">
        <w:rPr>
          <w:rFonts w:ascii="Arial" w:hAnsi="Arial" w:cs="Arial"/>
        </w:rPr>
        <w:t>Agency”)</w:t>
      </w:r>
      <w:r w:rsidRPr="00D32F23">
        <w:rPr>
          <w:rFonts w:ascii="Arial" w:hAnsi="Arial" w:cs="Arial"/>
          <w:spacing w:val="-1"/>
        </w:rPr>
        <w:t xml:space="preserve"> </w:t>
      </w:r>
      <w:r w:rsidRPr="00D32F23">
        <w:rPr>
          <w:rFonts w:ascii="Arial" w:hAnsi="Arial" w:cs="Arial"/>
        </w:rPr>
        <w:t>of</w:t>
      </w:r>
      <w:r w:rsidRPr="00D32F23">
        <w:rPr>
          <w:rFonts w:ascii="Arial" w:hAnsi="Arial" w:cs="Arial"/>
          <w:spacing w:val="46"/>
        </w:rPr>
        <w:t xml:space="preserve"> </w:t>
      </w:r>
      <w:r w:rsidRPr="00D32F23">
        <w:rPr>
          <w:rFonts w:ascii="Arial" w:hAnsi="Arial" w:cs="Arial"/>
        </w:rPr>
        <w:t>the</w:t>
      </w:r>
      <w:r w:rsidRPr="00D32F23">
        <w:rPr>
          <w:rFonts w:ascii="Arial" w:hAnsi="Arial" w:cs="Arial"/>
          <w:spacing w:val="46"/>
        </w:rPr>
        <w:t xml:space="preserve"> </w:t>
      </w:r>
      <w:r w:rsidRPr="00D32F23">
        <w:rPr>
          <w:rFonts w:ascii="Arial" w:hAnsi="Arial" w:cs="Arial"/>
        </w:rPr>
        <w:t>one</w:t>
      </w:r>
      <w:r w:rsidRPr="00D32F23">
        <w:rPr>
          <w:rFonts w:ascii="Arial" w:hAnsi="Arial" w:cs="Arial"/>
          <w:spacing w:val="48"/>
        </w:rPr>
        <w:t xml:space="preserve"> </w:t>
      </w:r>
      <w:r w:rsidRPr="00D32F23">
        <w:rPr>
          <w:rFonts w:ascii="Arial" w:hAnsi="Arial" w:cs="Arial"/>
        </w:rPr>
        <w:t>part</w:t>
      </w:r>
      <w:r w:rsidRPr="00D32F23">
        <w:rPr>
          <w:rFonts w:ascii="Arial" w:hAnsi="Arial" w:cs="Arial"/>
          <w:spacing w:val="45"/>
        </w:rPr>
        <w:t xml:space="preserve"> </w:t>
      </w:r>
      <w:r w:rsidRPr="00D32F23">
        <w:rPr>
          <w:rFonts w:ascii="Arial" w:hAnsi="Arial" w:cs="Arial"/>
        </w:rPr>
        <w:t>and</w:t>
      </w:r>
      <w:r w:rsidRPr="00D32F23">
        <w:rPr>
          <w:rFonts w:ascii="Arial" w:hAnsi="Arial" w:cs="Arial"/>
          <w:spacing w:val="46"/>
        </w:rPr>
        <w:t xml:space="preserve"> </w:t>
      </w:r>
      <w:r w:rsidRPr="00D32F23">
        <w:rPr>
          <w:rFonts w:ascii="Arial" w:hAnsi="Arial" w:cs="Arial"/>
          <w:i/>
          <w:iCs/>
        </w:rPr>
        <w:t>[name</w:t>
      </w:r>
      <w:r w:rsidRPr="00D32F23">
        <w:rPr>
          <w:rFonts w:ascii="Arial" w:hAnsi="Arial" w:cs="Arial"/>
          <w:i/>
          <w:iCs/>
          <w:spacing w:val="47"/>
        </w:rPr>
        <w:t xml:space="preserve"> </w:t>
      </w:r>
      <w:r w:rsidRPr="00D32F23">
        <w:rPr>
          <w:rFonts w:ascii="Arial" w:hAnsi="Arial" w:cs="Arial"/>
          <w:i/>
          <w:iCs/>
        </w:rPr>
        <w:t>of</w:t>
      </w:r>
      <w:r w:rsidRPr="00D32F23">
        <w:rPr>
          <w:rFonts w:ascii="Arial" w:hAnsi="Arial" w:cs="Arial"/>
          <w:i/>
          <w:iCs/>
          <w:spacing w:val="46"/>
        </w:rPr>
        <w:t xml:space="preserve"> </w:t>
      </w:r>
      <w:r w:rsidRPr="00D32F23">
        <w:rPr>
          <w:rFonts w:ascii="Arial" w:hAnsi="Arial" w:cs="Arial"/>
          <w:i/>
          <w:iCs/>
          <w:spacing w:val="-2"/>
        </w:rPr>
        <w:t>S</w:t>
      </w:r>
      <w:r w:rsidRPr="00D32F23">
        <w:rPr>
          <w:rFonts w:ascii="Arial" w:hAnsi="Arial" w:cs="Arial"/>
          <w:i/>
          <w:iCs/>
          <w:spacing w:val="-1"/>
        </w:rPr>
        <w:t>u</w:t>
      </w:r>
      <w:r w:rsidRPr="00D32F23">
        <w:rPr>
          <w:rFonts w:ascii="Arial" w:hAnsi="Arial" w:cs="Arial"/>
          <w:i/>
          <w:iCs/>
        </w:rPr>
        <w:t>pplier]</w:t>
      </w:r>
      <w:r w:rsidRPr="00D32F23">
        <w:rPr>
          <w:rFonts w:ascii="Arial" w:hAnsi="Arial" w:cs="Arial"/>
          <w:i/>
          <w:iCs/>
          <w:spacing w:val="47"/>
        </w:rPr>
        <w:t xml:space="preserve"> </w:t>
      </w:r>
      <w:r w:rsidRPr="00D32F23">
        <w:rPr>
          <w:rFonts w:ascii="Arial" w:hAnsi="Arial" w:cs="Arial"/>
        </w:rPr>
        <w:t>of</w:t>
      </w:r>
      <w:r w:rsidRPr="00D32F23">
        <w:rPr>
          <w:rFonts w:ascii="Arial" w:hAnsi="Arial" w:cs="Arial"/>
          <w:spacing w:val="45"/>
        </w:rPr>
        <w:t xml:space="preserve"> </w:t>
      </w:r>
      <w:r w:rsidRPr="00D32F23">
        <w:rPr>
          <w:rFonts w:ascii="Arial" w:hAnsi="Arial" w:cs="Arial"/>
          <w:i/>
          <w:iCs/>
        </w:rPr>
        <w:t>[city</w:t>
      </w:r>
      <w:r w:rsidRPr="00D32F23">
        <w:rPr>
          <w:rFonts w:ascii="Arial" w:hAnsi="Arial" w:cs="Arial"/>
          <w:i/>
          <w:iCs/>
          <w:spacing w:val="46"/>
        </w:rPr>
        <w:t xml:space="preserve"> </w:t>
      </w:r>
      <w:r w:rsidRPr="00D32F23">
        <w:rPr>
          <w:rFonts w:ascii="Arial" w:hAnsi="Arial" w:cs="Arial"/>
          <w:i/>
          <w:iCs/>
        </w:rPr>
        <w:t>and</w:t>
      </w:r>
      <w:r w:rsidRPr="00D32F23">
        <w:rPr>
          <w:rFonts w:ascii="Arial" w:hAnsi="Arial" w:cs="Arial"/>
          <w:i/>
          <w:iCs/>
          <w:spacing w:val="47"/>
        </w:rPr>
        <w:t xml:space="preserve"> </w:t>
      </w:r>
      <w:r w:rsidRPr="00D32F23">
        <w:rPr>
          <w:rFonts w:ascii="Arial" w:hAnsi="Arial" w:cs="Arial"/>
          <w:i/>
          <w:iCs/>
        </w:rPr>
        <w:t>country</w:t>
      </w:r>
      <w:r w:rsidRPr="00D32F23">
        <w:rPr>
          <w:rFonts w:ascii="Arial" w:hAnsi="Arial" w:cs="Arial"/>
          <w:i/>
          <w:iCs/>
          <w:spacing w:val="46"/>
        </w:rPr>
        <w:t xml:space="preserve"> </w:t>
      </w:r>
      <w:r w:rsidRPr="00D32F23">
        <w:rPr>
          <w:rFonts w:ascii="Arial" w:hAnsi="Arial" w:cs="Arial"/>
          <w:i/>
          <w:iCs/>
        </w:rPr>
        <w:t>of</w:t>
      </w:r>
      <w:r w:rsidRPr="00D32F23">
        <w:rPr>
          <w:rFonts w:ascii="Arial" w:hAnsi="Arial" w:cs="Arial"/>
          <w:i/>
          <w:iCs/>
          <w:spacing w:val="46"/>
        </w:rPr>
        <w:t xml:space="preserve"> </w:t>
      </w:r>
      <w:proofErr w:type="gramStart"/>
      <w:r w:rsidRPr="00D32F23">
        <w:rPr>
          <w:rFonts w:ascii="Arial" w:hAnsi="Arial" w:cs="Arial"/>
          <w:i/>
          <w:iCs/>
        </w:rPr>
        <w:t xml:space="preserve">Supplier] </w:t>
      </w:r>
      <w:r w:rsidRPr="00D32F23">
        <w:rPr>
          <w:rFonts w:ascii="Arial" w:hAnsi="Arial" w:cs="Arial"/>
          <w:i/>
          <w:iCs/>
          <w:spacing w:val="-11"/>
        </w:rPr>
        <w:t xml:space="preserve"> </w:t>
      </w:r>
      <w:r w:rsidRPr="00D32F23">
        <w:rPr>
          <w:rFonts w:ascii="Arial" w:hAnsi="Arial" w:cs="Arial"/>
        </w:rPr>
        <w:t>(</w:t>
      </w:r>
      <w:proofErr w:type="gramEnd"/>
      <w:r w:rsidRPr="00D32F23">
        <w:rPr>
          <w:rFonts w:ascii="Arial" w:hAnsi="Arial" w:cs="Arial"/>
        </w:rPr>
        <w:t>he</w:t>
      </w:r>
      <w:r w:rsidRPr="00D32F23">
        <w:rPr>
          <w:rFonts w:ascii="Arial" w:hAnsi="Arial" w:cs="Arial"/>
          <w:spacing w:val="-2"/>
        </w:rPr>
        <w:t>r</w:t>
      </w:r>
      <w:r w:rsidRPr="00D32F23">
        <w:rPr>
          <w:rFonts w:ascii="Arial" w:hAnsi="Arial" w:cs="Arial"/>
        </w:rPr>
        <w:t>einafter</w:t>
      </w:r>
      <w:r w:rsidRPr="00D32F23">
        <w:rPr>
          <w:rFonts w:ascii="Arial" w:hAnsi="Arial" w:cs="Arial"/>
          <w:spacing w:val="-2"/>
        </w:rPr>
        <w:t xml:space="preserve"> </w:t>
      </w:r>
      <w:r w:rsidRPr="00D32F23">
        <w:rPr>
          <w:rFonts w:ascii="Arial" w:hAnsi="Arial" w:cs="Arial"/>
        </w:rPr>
        <w:t>called</w:t>
      </w:r>
      <w:r w:rsidRPr="00D32F23">
        <w:rPr>
          <w:rFonts w:ascii="Arial" w:hAnsi="Arial" w:cs="Arial"/>
          <w:spacing w:val="-1"/>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Supplier”)</w:t>
      </w:r>
      <w:r w:rsidRPr="00D32F23">
        <w:rPr>
          <w:rFonts w:ascii="Arial" w:hAnsi="Arial" w:cs="Arial"/>
          <w:spacing w:val="-1"/>
        </w:rPr>
        <w:t xml:space="preserve"> </w:t>
      </w:r>
      <w:r w:rsidRPr="00D32F23">
        <w:rPr>
          <w:rFonts w:ascii="Arial" w:hAnsi="Arial" w:cs="Arial"/>
        </w:rPr>
        <w:t>of</w:t>
      </w:r>
      <w:r w:rsidRPr="00D32F23">
        <w:rPr>
          <w:rFonts w:ascii="Arial" w:hAnsi="Arial" w:cs="Arial"/>
          <w:spacing w:val="-1"/>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other</w:t>
      </w:r>
      <w:r w:rsidRPr="00D32F23">
        <w:rPr>
          <w:rFonts w:ascii="Arial" w:hAnsi="Arial" w:cs="Arial"/>
          <w:spacing w:val="-1"/>
        </w:rPr>
        <w:t xml:space="preserve"> </w:t>
      </w:r>
      <w:r w:rsidRPr="00D32F23">
        <w:rPr>
          <w:rFonts w:ascii="Arial" w:hAnsi="Arial" w:cs="Arial"/>
        </w:rPr>
        <w:t>part:</w:t>
      </w:r>
    </w:p>
    <w:p w14:paraId="2BCF24F0" w14:textId="77777777" w:rsidR="0037100B" w:rsidRPr="00D32F23" w:rsidRDefault="0037100B" w:rsidP="0037100B">
      <w:pPr>
        <w:kinsoku w:val="0"/>
        <w:overflowPunct w:val="0"/>
        <w:spacing w:before="18" w:line="280" w:lineRule="exact"/>
        <w:ind w:left="-270"/>
        <w:rPr>
          <w:rFonts w:ascii="Arial" w:hAnsi="Arial" w:cs="Arial"/>
          <w:sz w:val="28"/>
          <w:szCs w:val="28"/>
        </w:rPr>
      </w:pPr>
    </w:p>
    <w:p w14:paraId="44C8E82C" w14:textId="77777777" w:rsidR="0037100B" w:rsidRPr="00D32F23" w:rsidRDefault="0037100B" w:rsidP="0037100B">
      <w:pPr>
        <w:kinsoku w:val="0"/>
        <w:overflowPunct w:val="0"/>
        <w:spacing w:line="239" w:lineRule="auto"/>
        <w:ind w:left="-270" w:right="174"/>
        <w:jc w:val="both"/>
        <w:rPr>
          <w:rFonts w:ascii="Arial" w:hAnsi="Arial" w:cs="Arial"/>
        </w:rPr>
      </w:pPr>
      <w:r w:rsidRPr="00D32F23">
        <w:rPr>
          <w:rFonts w:ascii="Arial" w:hAnsi="Arial" w:cs="Arial"/>
          <w:noProof/>
        </w:rPr>
        <mc:AlternateContent>
          <mc:Choice Requires="wps">
            <w:drawing>
              <wp:anchor distT="0" distB="0" distL="114300" distR="114300" simplePos="0" relativeHeight="251660288" behindDoc="1" locked="0" layoutInCell="0" allowOverlap="1" wp14:anchorId="06E9F603" wp14:editId="588F92CD">
                <wp:simplePos x="0" y="0"/>
                <wp:positionH relativeFrom="page">
                  <wp:posOffset>6047105</wp:posOffset>
                </wp:positionH>
                <wp:positionV relativeFrom="paragraph">
                  <wp:posOffset>106045</wp:posOffset>
                </wp:positionV>
                <wp:extent cx="41910" cy="12700"/>
                <wp:effectExtent l="8255" t="3810" r="6985" b="254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12700"/>
                        </a:xfrm>
                        <a:custGeom>
                          <a:avLst/>
                          <a:gdLst>
                            <a:gd name="T0" fmla="*/ 0 w 66"/>
                            <a:gd name="T1" fmla="*/ 5 h 20"/>
                            <a:gd name="T2" fmla="*/ 66 w 66"/>
                            <a:gd name="T3" fmla="*/ 5 h 20"/>
                          </a:gdLst>
                          <a:ahLst/>
                          <a:cxnLst>
                            <a:cxn ang="0">
                              <a:pos x="T0" y="T1"/>
                            </a:cxn>
                            <a:cxn ang="0">
                              <a:pos x="T2" y="T3"/>
                            </a:cxn>
                          </a:cxnLst>
                          <a:rect l="0" t="0" r="r" b="b"/>
                          <a:pathLst>
                            <a:path w="66" h="20">
                              <a:moveTo>
                                <a:pt x="0" y="5"/>
                              </a:moveTo>
                              <a:lnTo>
                                <a:pt x="66" y="5"/>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432BE" id="Freeform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6.15pt,8.6pt,479.45pt,8.6pt" coordsize="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" o:allowincell="f" filled="f" strokeweight=".24692mm">
                <v:path arrowok="t" o:connecttype="custom" o:connectlocs="0,3175;41910,3175" o:connectangles="0,0"/>
                <w10:wrap anchorx="page"/>
              </v:polyline>
            </w:pict>
          </mc:Fallback>
        </mc:AlternateContent>
      </w:r>
      <w:r w:rsidRPr="00D32F23">
        <w:rPr>
          <w:rFonts w:ascii="Arial" w:hAnsi="Arial" w:cs="Arial"/>
        </w:rPr>
        <w:t>WHEREAS</w:t>
      </w:r>
      <w:r w:rsidRPr="00D32F23">
        <w:rPr>
          <w:rFonts w:ascii="Arial" w:hAnsi="Arial" w:cs="Arial"/>
          <w:spacing w:val="1"/>
        </w:rPr>
        <w:t xml:space="preserve"> </w:t>
      </w:r>
      <w:r w:rsidRPr="00D32F23">
        <w:rPr>
          <w:rFonts w:ascii="Arial" w:hAnsi="Arial" w:cs="Arial"/>
        </w:rPr>
        <w:t>the Procu</w:t>
      </w:r>
      <w:r w:rsidRPr="00D32F23">
        <w:rPr>
          <w:rFonts w:ascii="Arial" w:hAnsi="Arial" w:cs="Arial"/>
          <w:spacing w:val="1"/>
        </w:rPr>
        <w:t>r</w:t>
      </w:r>
      <w:r w:rsidRPr="00D32F23">
        <w:rPr>
          <w:rFonts w:ascii="Arial" w:hAnsi="Arial" w:cs="Arial"/>
        </w:rPr>
        <w:t>ing Agency invited Bids</w:t>
      </w:r>
      <w:r w:rsidRPr="00D32F23">
        <w:rPr>
          <w:rFonts w:ascii="Arial" w:hAnsi="Arial" w:cs="Arial"/>
          <w:spacing w:val="-1"/>
        </w:rPr>
        <w:t xml:space="preserve"> </w:t>
      </w:r>
      <w:r w:rsidRPr="00D32F23">
        <w:rPr>
          <w:rFonts w:ascii="Arial" w:hAnsi="Arial" w:cs="Arial"/>
        </w:rPr>
        <w:t>for</w:t>
      </w:r>
      <w:r w:rsidRPr="00D32F23">
        <w:rPr>
          <w:rFonts w:ascii="Arial" w:hAnsi="Arial" w:cs="Arial"/>
          <w:spacing w:val="1"/>
        </w:rPr>
        <w:t xml:space="preserve"> </w:t>
      </w:r>
      <w:r w:rsidRPr="00D32F23">
        <w:rPr>
          <w:rFonts w:ascii="Arial" w:hAnsi="Arial" w:cs="Arial"/>
        </w:rPr>
        <w:t>certain</w:t>
      </w:r>
      <w:r w:rsidRPr="00D32F23">
        <w:rPr>
          <w:rFonts w:ascii="Arial" w:hAnsi="Arial" w:cs="Arial"/>
          <w:spacing w:val="1"/>
        </w:rPr>
        <w:t xml:space="preserve"> </w:t>
      </w:r>
      <w:r w:rsidRPr="00D32F23">
        <w:rPr>
          <w:rFonts w:ascii="Arial" w:hAnsi="Arial" w:cs="Arial"/>
        </w:rPr>
        <w:t>goods</w:t>
      </w:r>
      <w:r w:rsidRPr="00D32F23">
        <w:rPr>
          <w:rFonts w:ascii="Arial" w:hAnsi="Arial" w:cs="Arial"/>
          <w:spacing w:val="1"/>
        </w:rPr>
        <w:t xml:space="preserve"> </w:t>
      </w:r>
      <w:r w:rsidRPr="00D32F23">
        <w:rPr>
          <w:rFonts w:ascii="Arial" w:hAnsi="Arial" w:cs="Arial"/>
        </w:rPr>
        <w:t>and</w:t>
      </w:r>
      <w:r w:rsidRPr="00D32F23">
        <w:rPr>
          <w:rFonts w:ascii="Arial" w:hAnsi="Arial" w:cs="Arial"/>
          <w:spacing w:val="1"/>
        </w:rPr>
        <w:t xml:space="preserve"> </w:t>
      </w:r>
      <w:r w:rsidRPr="00D32F23">
        <w:rPr>
          <w:rFonts w:ascii="Arial" w:hAnsi="Arial" w:cs="Arial"/>
        </w:rPr>
        <w:t>related</w:t>
      </w:r>
      <w:r w:rsidRPr="00D32F23">
        <w:rPr>
          <w:rFonts w:ascii="Arial" w:hAnsi="Arial" w:cs="Arial"/>
          <w:spacing w:val="2"/>
        </w:rPr>
        <w:t xml:space="preserve"> </w:t>
      </w:r>
      <w:r w:rsidRPr="00D32F23">
        <w:rPr>
          <w:rFonts w:ascii="Arial" w:hAnsi="Arial" w:cs="Arial"/>
        </w:rPr>
        <w:t>services,</w:t>
      </w:r>
      <w:r w:rsidRPr="00D32F23">
        <w:rPr>
          <w:rFonts w:ascii="Arial" w:hAnsi="Arial" w:cs="Arial"/>
          <w:w w:val="99"/>
        </w:rPr>
        <w:t xml:space="preserve"> </w:t>
      </w:r>
      <w:r w:rsidRPr="00D32F23">
        <w:rPr>
          <w:rFonts w:ascii="Arial" w:hAnsi="Arial" w:cs="Arial"/>
          <w:spacing w:val="-1"/>
        </w:rPr>
        <w:t>viz.</w:t>
      </w:r>
      <w:r w:rsidRPr="00D32F23">
        <w:rPr>
          <w:rFonts w:ascii="Arial" w:hAnsi="Arial" w:cs="Arial"/>
        </w:rPr>
        <w:t>,</w:t>
      </w:r>
      <w:r w:rsidRPr="00D32F23">
        <w:rPr>
          <w:rFonts w:ascii="Arial" w:hAnsi="Arial" w:cs="Arial"/>
          <w:spacing w:val="12"/>
        </w:rPr>
        <w:t xml:space="preserve"> </w:t>
      </w:r>
      <w:r w:rsidRPr="00D32F23">
        <w:rPr>
          <w:rFonts w:ascii="Arial" w:hAnsi="Arial" w:cs="Arial"/>
          <w:i/>
          <w:iCs/>
        </w:rPr>
        <w:t>[brief</w:t>
      </w:r>
      <w:r w:rsidRPr="00D32F23">
        <w:rPr>
          <w:rFonts w:ascii="Arial" w:hAnsi="Arial" w:cs="Arial"/>
          <w:i/>
          <w:iCs/>
          <w:spacing w:val="12"/>
        </w:rPr>
        <w:t xml:space="preserve"> </w:t>
      </w:r>
      <w:r w:rsidRPr="00D32F23">
        <w:rPr>
          <w:rFonts w:ascii="Arial" w:hAnsi="Arial" w:cs="Arial"/>
          <w:i/>
          <w:iCs/>
          <w:spacing w:val="-2"/>
        </w:rPr>
        <w:t>d</w:t>
      </w:r>
      <w:r w:rsidRPr="00D32F23">
        <w:rPr>
          <w:rFonts w:ascii="Arial" w:hAnsi="Arial" w:cs="Arial"/>
          <w:i/>
          <w:iCs/>
        </w:rPr>
        <w:t>escription</w:t>
      </w:r>
      <w:r w:rsidRPr="00D32F23">
        <w:rPr>
          <w:rFonts w:ascii="Arial" w:hAnsi="Arial" w:cs="Arial"/>
          <w:i/>
          <w:iCs/>
          <w:spacing w:val="13"/>
        </w:rPr>
        <w:t xml:space="preserve"> </w:t>
      </w:r>
      <w:r w:rsidRPr="00D32F23">
        <w:rPr>
          <w:rFonts w:ascii="Arial" w:hAnsi="Arial" w:cs="Arial"/>
          <w:i/>
          <w:iCs/>
        </w:rPr>
        <w:t>of</w:t>
      </w:r>
      <w:r w:rsidRPr="00D32F23">
        <w:rPr>
          <w:rFonts w:ascii="Arial" w:hAnsi="Arial" w:cs="Arial"/>
          <w:i/>
          <w:iCs/>
          <w:spacing w:val="12"/>
        </w:rPr>
        <w:t xml:space="preserve"> </w:t>
      </w:r>
      <w:r w:rsidRPr="00D32F23">
        <w:rPr>
          <w:rFonts w:ascii="Arial" w:hAnsi="Arial" w:cs="Arial"/>
          <w:i/>
          <w:iCs/>
        </w:rPr>
        <w:t>goods</w:t>
      </w:r>
      <w:r w:rsidRPr="00D32F23">
        <w:rPr>
          <w:rFonts w:ascii="Arial" w:hAnsi="Arial" w:cs="Arial"/>
          <w:i/>
          <w:iCs/>
          <w:spacing w:val="13"/>
        </w:rPr>
        <w:t xml:space="preserve"> </w:t>
      </w:r>
      <w:r w:rsidRPr="00D32F23">
        <w:rPr>
          <w:rFonts w:ascii="Arial" w:hAnsi="Arial" w:cs="Arial"/>
          <w:i/>
          <w:iCs/>
        </w:rPr>
        <w:t>and</w:t>
      </w:r>
      <w:r w:rsidRPr="00D32F23">
        <w:rPr>
          <w:rFonts w:ascii="Arial" w:hAnsi="Arial" w:cs="Arial"/>
          <w:i/>
          <w:iCs/>
          <w:spacing w:val="12"/>
        </w:rPr>
        <w:t xml:space="preserve"> </w:t>
      </w:r>
      <w:r w:rsidRPr="00D32F23">
        <w:rPr>
          <w:rFonts w:ascii="Arial" w:hAnsi="Arial" w:cs="Arial"/>
          <w:i/>
          <w:iCs/>
        </w:rPr>
        <w:t>services]</w:t>
      </w:r>
      <w:r w:rsidRPr="00D32F23">
        <w:rPr>
          <w:rFonts w:ascii="Arial" w:hAnsi="Arial" w:cs="Arial"/>
          <w:i/>
          <w:iCs/>
          <w:spacing w:val="14"/>
        </w:rPr>
        <w:t xml:space="preserve"> </w:t>
      </w:r>
      <w:r w:rsidRPr="00D32F23">
        <w:rPr>
          <w:rFonts w:ascii="Arial" w:hAnsi="Arial" w:cs="Arial"/>
        </w:rPr>
        <w:t>and</w:t>
      </w:r>
      <w:r w:rsidRPr="00D32F23">
        <w:rPr>
          <w:rFonts w:ascii="Arial" w:hAnsi="Arial" w:cs="Arial"/>
          <w:spacing w:val="12"/>
        </w:rPr>
        <w:t xml:space="preserve"> </w:t>
      </w:r>
      <w:r w:rsidRPr="00D32F23">
        <w:rPr>
          <w:rFonts w:ascii="Arial" w:hAnsi="Arial" w:cs="Arial"/>
        </w:rPr>
        <w:t>has</w:t>
      </w:r>
      <w:r w:rsidRPr="00D32F23">
        <w:rPr>
          <w:rFonts w:ascii="Arial" w:hAnsi="Arial" w:cs="Arial"/>
          <w:spacing w:val="12"/>
        </w:rPr>
        <w:t xml:space="preserve"> </w:t>
      </w:r>
      <w:r w:rsidRPr="00D32F23">
        <w:rPr>
          <w:rFonts w:ascii="Arial" w:hAnsi="Arial" w:cs="Arial"/>
        </w:rPr>
        <w:t>accepted</w:t>
      </w:r>
      <w:r w:rsidRPr="00D32F23">
        <w:rPr>
          <w:rFonts w:ascii="Arial" w:hAnsi="Arial" w:cs="Arial"/>
          <w:spacing w:val="13"/>
        </w:rPr>
        <w:t xml:space="preserve"> </w:t>
      </w:r>
      <w:r w:rsidRPr="00D32F23">
        <w:rPr>
          <w:rFonts w:ascii="Arial" w:hAnsi="Arial" w:cs="Arial"/>
        </w:rPr>
        <w:t>a</w:t>
      </w:r>
      <w:r w:rsidRPr="00D32F23">
        <w:rPr>
          <w:rFonts w:ascii="Arial" w:hAnsi="Arial" w:cs="Arial"/>
          <w:spacing w:val="12"/>
        </w:rPr>
        <w:t xml:space="preserve"> </w:t>
      </w:r>
      <w:r w:rsidRPr="00D32F23">
        <w:rPr>
          <w:rFonts w:ascii="Arial" w:hAnsi="Arial" w:cs="Arial"/>
        </w:rPr>
        <w:t>Bid</w:t>
      </w:r>
      <w:r w:rsidRPr="00D32F23">
        <w:rPr>
          <w:rFonts w:ascii="Arial" w:hAnsi="Arial" w:cs="Arial"/>
          <w:spacing w:val="13"/>
        </w:rPr>
        <w:t xml:space="preserve"> </w:t>
      </w:r>
      <w:r w:rsidRPr="00D32F23">
        <w:rPr>
          <w:rFonts w:ascii="Arial" w:hAnsi="Arial" w:cs="Arial"/>
        </w:rPr>
        <w:t>by</w:t>
      </w:r>
      <w:r w:rsidRPr="00D32F23">
        <w:rPr>
          <w:rFonts w:ascii="Arial" w:hAnsi="Arial" w:cs="Arial"/>
          <w:spacing w:val="12"/>
        </w:rPr>
        <w:t xml:space="preserve"> </w:t>
      </w:r>
      <w:r w:rsidRPr="00D32F23">
        <w:rPr>
          <w:rFonts w:ascii="Arial" w:hAnsi="Arial" w:cs="Arial"/>
        </w:rPr>
        <w:t>the</w:t>
      </w:r>
      <w:r w:rsidRPr="00D32F23">
        <w:rPr>
          <w:rFonts w:ascii="Arial" w:hAnsi="Arial" w:cs="Arial"/>
          <w:spacing w:val="13"/>
        </w:rPr>
        <w:t xml:space="preserve"> </w:t>
      </w:r>
      <w:r w:rsidRPr="00D32F23">
        <w:rPr>
          <w:rFonts w:ascii="Arial" w:hAnsi="Arial" w:cs="Arial"/>
        </w:rPr>
        <w:t>Supplier</w:t>
      </w:r>
      <w:r w:rsidRPr="00D32F23">
        <w:rPr>
          <w:rFonts w:ascii="Arial" w:hAnsi="Arial" w:cs="Arial"/>
          <w:spacing w:val="12"/>
        </w:rPr>
        <w:t xml:space="preserve"> </w:t>
      </w:r>
      <w:r w:rsidRPr="00D32F23">
        <w:rPr>
          <w:rFonts w:ascii="Arial" w:hAnsi="Arial" w:cs="Arial"/>
        </w:rPr>
        <w:t>for</w:t>
      </w:r>
      <w:r w:rsidRPr="00D32F23">
        <w:rPr>
          <w:rFonts w:ascii="Arial" w:hAnsi="Arial" w:cs="Arial"/>
          <w:w w:val="99"/>
        </w:rPr>
        <w:t xml:space="preserve"> </w:t>
      </w:r>
      <w:r w:rsidRPr="00D32F23">
        <w:rPr>
          <w:rFonts w:ascii="Arial" w:hAnsi="Arial" w:cs="Arial"/>
        </w:rPr>
        <w:t>the</w:t>
      </w:r>
      <w:r w:rsidRPr="00D32F23">
        <w:rPr>
          <w:rFonts w:ascii="Arial" w:hAnsi="Arial" w:cs="Arial"/>
          <w:spacing w:val="19"/>
        </w:rPr>
        <w:t xml:space="preserve"> </w:t>
      </w:r>
      <w:r w:rsidRPr="00D32F23">
        <w:rPr>
          <w:rFonts w:ascii="Arial" w:hAnsi="Arial" w:cs="Arial"/>
        </w:rPr>
        <w:t>supply</w:t>
      </w:r>
      <w:r w:rsidRPr="00D32F23">
        <w:rPr>
          <w:rFonts w:ascii="Arial" w:hAnsi="Arial" w:cs="Arial"/>
          <w:spacing w:val="20"/>
        </w:rPr>
        <w:t xml:space="preserve"> </w:t>
      </w:r>
      <w:r w:rsidRPr="00D32F23">
        <w:rPr>
          <w:rFonts w:ascii="Arial" w:hAnsi="Arial" w:cs="Arial"/>
        </w:rPr>
        <w:t>of</w:t>
      </w:r>
      <w:r w:rsidRPr="00D32F23">
        <w:rPr>
          <w:rFonts w:ascii="Arial" w:hAnsi="Arial" w:cs="Arial"/>
          <w:spacing w:val="20"/>
        </w:rPr>
        <w:t xml:space="preserve"> </w:t>
      </w:r>
      <w:r w:rsidRPr="00D32F23">
        <w:rPr>
          <w:rFonts w:ascii="Arial" w:hAnsi="Arial" w:cs="Arial"/>
        </w:rPr>
        <w:t>those</w:t>
      </w:r>
      <w:r w:rsidRPr="00D32F23">
        <w:rPr>
          <w:rFonts w:ascii="Arial" w:hAnsi="Arial" w:cs="Arial"/>
          <w:spacing w:val="20"/>
        </w:rPr>
        <w:t xml:space="preserve"> </w:t>
      </w:r>
      <w:r w:rsidRPr="00D32F23">
        <w:rPr>
          <w:rFonts w:ascii="Arial" w:hAnsi="Arial" w:cs="Arial"/>
        </w:rPr>
        <w:t>goods</w:t>
      </w:r>
      <w:r w:rsidRPr="00D32F23">
        <w:rPr>
          <w:rFonts w:ascii="Arial" w:hAnsi="Arial" w:cs="Arial"/>
          <w:spacing w:val="20"/>
        </w:rPr>
        <w:t xml:space="preserve"> </w:t>
      </w:r>
      <w:r w:rsidRPr="00D32F23">
        <w:rPr>
          <w:rFonts w:ascii="Arial" w:hAnsi="Arial" w:cs="Arial"/>
        </w:rPr>
        <w:t>and</w:t>
      </w:r>
      <w:r w:rsidRPr="00D32F23">
        <w:rPr>
          <w:rFonts w:ascii="Arial" w:hAnsi="Arial" w:cs="Arial"/>
          <w:spacing w:val="21"/>
        </w:rPr>
        <w:t xml:space="preserve"> </w:t>
      </w:r>
      <w:r w:rsidRPr="00D32F23">
        <w:rPr>
          <w:rFonts w:ascii="Arial" w:hAnsi="Arial" w:cs="Arial"/>
          <w:spacing w:val="1"/>
        </w:rPr>
        <w:t>r</w:t>
      </w:r>
      <w:r w:rsidRPr="00D32F23">
        <w:rPr>
          <w:rFonts w:ascii="Arial" w:hAnsi="Arial" w:cs="Arial"/>
        </w:rPr>
        <w:t>elated</w:t>
      </w:r>
      <w:r w:rsidRPr="00D32F23">
        <w:rPr>
          <w:rFonts w:ascii="Arial" w:hAnsi="Arial" w:cs="Arial"/>
          <w:spacing w:val="20"/>
        </w:rPr>
        <w:t xml:space="preserve"> </w:t>
      </w:r>
      <w:r w:rsidRPr="00D32F23">
        <w:rPr>
          <w:rFonts w:ascii="Arial" w:hAnsi="Arial" w:cs="Arial"/>
        </w:rPr>
        <w:t>services</w:t>
      </w:r>
      <w:r w:rsidRPr="00D32F23">
        <w:rPr>
          <w:rFonts w:ascii="Arial" w:hAnsi="Arial" w:cs="Arial"/>
          <w:spacing w:val="20"/>
        </w:rPr>
        <w:t xml:space="preserve"> </w:t>
      </w:r>
      <w:r w:rsidRPr="00D32F23">
        <w:rPr>
          <w:rFonts w:ascii="Arial" w:hAnsi="Arial" w:cs="Arial"/>
        </w:rPr>
        <w:t>in</w:t>
      </w:r>
      <w:r w:rsidRPr="00D32F23">
        <w:rPr>
          <w:rFonts w:ascii="Arial" w:hAnsi="Arial" w:cs="Arial"/>
          <w:spacing w:val="20"/>
        </w:rPr>
        <w:t xml:space="preserve"> </w:t>
      </w:r>
      <w:r w:rsidRPr="00D32F23">
        <w:rPr>
          <w:rFonts w:ascii="Arial" w:hAnsi="Arial" w:cs="Arial"/>
        </w:rPr>
        <w:t>the</w:t>
      </w:r>
      <w:r w:rsidRPr="00D32F23">
        <w:rPr>
          <w:rFonts w:ascii="Arial" w:hAnsi="Arial" w:cs="Arial"/>
          <w:spacing w:val="22"/>
        </w:rPr>
        <w:t xml:space="preserve"> </w:t>
      </w:r>
      <w:r w:rsidRPr="00D32F23">
        <w:rPr>
          <w:rFonts w:ascii="Arial" w:hAnsi="Arial" w:cs="Arial"/>
        </w:rPr>
        <w:t>sum</w:t>
      </w:r>
      <w:r w:rsidRPr="00D32F23">
        <w:rPr>
          <w:rFonts w:ascii="Arial" w:hAnsi="Arial" w:cs="Arial"/>
          <w:spacing w:val="21"/>
        </w:rPr>
        <w:t xml:space="preserve"> </w:t>
      </w:r>
      <w:r w:rsidRPr="00D32F23">
        <w:rPr>
          <w:rFonts w:ascii="Arial" w:hAnsi="Arial" w:cs="Arial"/>
        </w:rPr>
        <w:t>of</w:t>
      </w:r>
      <w:r w:rsidRPr="00D32F23">
        <w:rPr>
          <w:rFonts w:ascii="Arial" w:hAnsi="Arial" w:cs="Arial"/>
          <w:spacing w:val="18"/>
        </w:rPr>
        <w:t xml:space="preserve"> </w:t>
      </w:r>
      <w:r w:rsidRPr="00D32F23">
        <w:rPr>
          <w:rFonts w:ascii="Arial" w:hAnsi="Arial" w:cs="Arial"/>
          <w:i/>
          <w:iCs/>
        </w:rPr>
        <w:t>[c</w:t>
      </w:r>
      <w:r w:rsidRPr="00D32F23">
        <w:rPr>
          <w:rFonts w:ascii="Arial" w:hAnsi="Arial" w:cs="Arial"/>
          <w:i/>
          <w:iCs/>
          <w:spacing w:val="-1"/>
        </w:rPr>
        <w:t>on</w:t>
      </w:r>
      <w:r w:rsidRPr="00D32F23">
        <w:rPr>
          <w:rFonts w:ascii="Arial" w:hAnsi="Arial" w:cs="Arial"/>
          <w:i/>
          <w:iCs/>
        </w:rPr>
        <w:t>tract</w:t>
      </w:r>
      <w:r w:rsidRPr="00D32F23">
        <w:rPr>
          <w:rFonts w:ascii="Arial" w:hAnsi="Arial" w:cs="Arial"/>
          <w:i/>
          <w:iCs/>
          <w:spacing w:val="20"/>
        </w:rPr>
        <w:t xml:space="preserve"> </w:t>
      </w:r>
      <w:r w:rsidRPr="00D32F23">
        <w:rPr>
          <w:rFonts w:ascii="Arial" w:hAnsi="Arial" w:cs="Arial"/>
          <w:i/>
          <w:iCs/>
        </w:rPr>
        <w:t>price</w:t>
      </w:r>
      <w:r w:rsidRPr="00D32F23">
        <w:rPr>
          <w:rFonts w:ascii="Arial" w:hAnsi="Arial" w:cs="Arial"/>
          <w:i/>
          <w:iCs/>
          <w:spacing w:val="19"/>
        </w:rPr>
        <w:t xml:space="preserve"> </w:t>
      </w:r>
      <w:r w:rsidRPr="00D32F23">
        <w:rPr>
          <w:rFonts w:ascii="Arial" w:hAnsi="Arial" w:cs="Arial"/>
          <w:i/>
          <w:iCs/>
        </w:rPr>
        <w:t>in</w:t>
      </w:r>
      <w:r w:rsidRPr="00D32F23">
        <w:rPr>
          <w:rFonts w:ascii="Arial" w:hAnsi="Arial" w:cs="Arial"/>
          <w:i/>
          <w:iCs/>
          <w:spacing w:val="21"/>
        </w:rPr>
        <w:t xml:space="preserve"> </w:t>
      </w:r>
      <w:r w:rsidRPr="00D32F23">
        <w:rPr>
          <w:rFonts w:ascii="Arial" w:hAnsi="Arial" w:cs="Arial"/>
          <w:i/>
          <w:iCs/>
        </w:rPr>
        <w:t>words and</w:t>
      </w:r>
      <w:r w:rsidRPr="00D32F23">
        <w:rPr>
          <w:rFonts w:ascii="Arial" w:hAnsi="Arial" w:cs="Arial"/>
          <w:i/>
          <w:iCs/>
          <w:spacing w:val="-3"/>
        </w:rPr>
        <w:t xml:space="preserve"> </w:t>
      </w:r>
      <w:r w:rsidRPr="00D32F23">
        <w:rPr>
          <w:rFonts w:ascii="Arial" w:hAnsi="Arial" w:cs="Arial"/>
          <w:i/>
          <w:iCs/>
        </w:rPr>
        <w:t>figure</w:t>
      </w:r>
      <w:r w:rsidRPr="00D32F23">
        <w:rPr>
          <w:rFonts w:ascii="Arial" w:hAnsi="Arial" w:cs="Arial"/>
          <w:i/>
          <w:iCs/>
          <w:spacing w:val="-2"/>
        </w:rPr>
        <w:t>s</w:t>
      </w:r>
      <w:r w:rsidRPr="00D32F23">
        <w:rPr>
          <w:rFonts w:ascii="Arial" w:hAnsi="Arial" w:cs="Arial"/>
          <w:i/>
          <w:iCs/>
        </w:rPr>
        <w:t>]</w:t>
      </w:r>
      <w:r w:rsidRPr="00D32F23">
        <w:rPr>
          <w:rFonts w:ascii="Arial" w:hAnsi="Arial" w:cs="Arial"/>
          <w:i/>
          <w:iCs/>
          <w:spacing w:val="-2"/>
        </w:rPr>
        <w:t xml:space="preserve"> </w:t>
      </w:r>
      <w:r w:rsidRPr="00D32F23">
        <w:rPr>
          <w:rFonts w:ascii="Arial" w:hAnsi="Arial" w:cs="Arial"/>
        </w:rPr>
        <w:t>(hereinafter</w:t>
      </w:r>
      <w:r w:rsidRPr="00D32F23">
        <w:rPr>
          <w:rFonts w:ascii="Arial" w:hAnsi="Arial" w:cs="Arial"/>
          <w:spacing w:val="-4"/>
        </w:rPr>
        <w:t xml:space="preserve"> </w:t>
      </w:r>
      <w:r w:rsidRPr="00D32F23">
        <w:rPr>
          <w:rFonts w:ascii="Arial" w:hAnsi="Arial" w:cs="Arial"/>
        </w:rPr>
        <w:t>called</w:t>
      </w:r>
      <w:r w:rsidRPr="00D32F23">
        <w:rPr>
          <w:rFonts w:ascii="Arial" w:hAnsi="Arial" w:cs="Arial"/>
          <w:spacing w:val="-3"/>
        </w:rPr>
        <w:t xml:space="preserve"> </w:t>
      </w:r>
      <w:r w:rsidRPr="00D32F23">
        <w:rPr>
          <w:rFonts w:ascii="Arial" w:hAnsi="Arial" w:cs="Arial"/>
        </w:rPr>
        <w:t>“the</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4"/>
        </w:rPr>
        <w:t xml:space="preserve"> </w:t>
      </w:r>
      <w:r w:rsidRPr="00D32F23">
        <w:rPr>
          <w:rFonts w:ascii="Arial" w:hAnsi="Arial" w:cs="Arial"/>
        </w:rPr>
        <w:t>Price”).</w:t>
      </w:r>
    </w:p>
    <w:p w14:paraId="6A7FC9C8" w14:textId="77777777" w:rsidR="0037100B" w:rsidRPr="00D32F23" w:rsidRDefault="0037100B" w:rsidP="0037100B">
      <w:pPr>
        <w:kinsoku w:val="0"/>
        <w:overflowPunct w:val="0"/>
        <w:spacing w:before="19" w:line="280" w:lineRule="exact"/>
        <w:ind w:left="-270"/>
        <w:rPr>
          <w:rFonts w:ascii="Arial" w:hAnsi="Arial" w:cs="Arial"/>
          <w:sz w:val="28"/>
          <w:szCs w:val="28"/>
        </w:rPr>
      </w:pPr>
    </w:p>
    <w:p w14:paraId="436CE9C7" w14:textId="77777777" w:rsidR="0037100B" w:rsidRPr="00D32F23" w:rsidRDefault="0037100B" w:rsidP="0037100B">
      <w:pPr>
        <w:pStyle w:val="Heading6"/>
        <w:kinsoku w:val="0"/>
        <w:overflowPunct w:val="0"/>
        <w:ind w:left="-270" w:right="3033"/>
        <w:jc w:val="both"/>
        <w:rPr>
          <w:rFonts w:ascii="Arial" w:hAnsi="Arial" w:cs="Arial"/>
          <w:b w:val="0"/>
          <w:bCs w:val="0"/>
        </w:rPr>
      </w:pPr>
      <w:r w:rsidRPr="00D32F23">
        <w:rPr>
          <w:rFonts w:ascii="Arial" w:hAnsi="Arial" w:cs="Arial"/>
        </w:rPr>
        <w:t>NOW</w:t>
      </w:r>
      <w:r w:rsidRPr="00D32F23">
        <w:rPr>
          <w:rFonts w:ascii="Arial" w:hAnsi="Arial" w:cs="Arial"/>
          <w:spacing w:val="-7"/>
        </w:rPr>
        <w:t xml:space="preserve"> </w:t>
      </w:r>
      <w:r w:rsidRPr="00D32F23">
        <w:rPr>
          <w:rFonts w:ascii="Arial" w:hAnsi="Arial" w:cs="Arial"/>
        </w:rPr>
        <w:t>THIS</w:t>
      </w:r>
      <w:r w:rsidRPr="00D32F23">
        <w:rPr>
          <w:rFonts w:ascii="Arial" w:hAnsi="Arial" w:cs="Arial"/>
          <w:spacing w:val="-7"/>
        </w:rPr>
        <w:t xml:space="preserve"> </w:t>
      </w:r>
      <w:r w:rsidRPr="00D32F23">
        <w:rPr>
          <w:rFonts w:ascii="Arial" w:hAnsi="Arial" w:cs="Arial"/>
        </w:rPr>
        <w:t>CONTRACT</w:t>
      </w:r>
      <w:r w:rsidRPr="00D32F23">
        <w:rPr>
          <w:rFonts w:ascii="Arial" w:hAnsi="Arial" w:cs="Arial"/>
          <w:spacing w:val="-7"/>
        </w:rPr>
        <w:t xml:space="preserve"> </w:t>
      </w:r>
      <w:r w:rsidRPr="00D32F23">
        <w:rPr>
          <w:rFonts w:ascii="Arial" w:hAnsi="Arial" w:cs="Arial"/>
        </w:rPr>
        <w:t>WITNESSETH</w:t>
      </w:r>
      <w:r w:rsidRPr="00D32F23">
        <w:rPr>
          <w:rFonts w:ascii="Arial" w:hAnsi="Arial" w:cs="Arial"/>
          <w:spacing w:val="-6"/>
        </w:rPr>
        <w:t xml:space="preserve"> </w:t>
      </w:r>
      <w:r w:rsidRPr="00D32F23">
        <w:rPr>
          <w:rFonts w:ascii="Arial" w:hAnsi="Arial" w:cs="Arial"/>
        </w:rPr>
        <w:t>AS</w:t>
      </w:r>
      <w:r w:rsidRPr="00D32F23">
        <w:rPr>
          <w:rFonts w:ascii="Arial" w:hAnsi="Arial" w:cs="Arial"/>
          <w:spacing w:val="-7"/>
        </w:rPr>
        <w:t xml:space="preserve"> </w:t>
      </w:r>
      <w:r w:rsidRPr="00D32F23">
        <w:rPr>
          <w:rFonts w:ascii="Arial" w:hAnsi="Arial" w:cs="Arial"/>
        </w:rPr>
        <w:t>FOLLOWS:</w:t>
      </w:r>
    </w:p>
    <w:p w14:paraId="44515541" w14:textId="77777777" w:rsidR="0037100B" w:rsidRPr="00D32F23" w:rsidRDefault="0037100B" w:rsidP="0037100B">
      <w:pPr>
        <w:kinsoku w:val="0"/>
        <w:overflowPunct w:val="0"/>
        <w:spacing w:before="10" w:line="280" w:lineRule="exact"/>
        <w:ind w:left="-270"/>
        <w:rPr>
          <w:rFonts w:ascii="Arial" w:hAnsi="Arial" w:cs="Arial"/>
          <w:sz w:val="28"/>
          <w:szCs w:val="28"/>
        </w:rPr>
      </w:pPr>
    </w:p>
    <w:p w14:paraId="7F406FE8" w14:textId="77777777" w:rsidR="0037100B" w:rsidRPr="00D32F23" w:rsidRDefault="0037100B" w:rsidP="00B60D7A">
      <w:pPr>
        <w:pStyle w:val="BodyText"/>
        <w:numPr>
          <w:ilvl w:val="0"/>
          <w:numId w:val="41"/>
        </w:numPr>
        <w:tabs>
          <w:tab w:val="left" w:pos="498"/>
        </w:tabs>
        <w:kinsoku w:val="0"/>
        <w:overflowPunct w:val="0"/>
        <w:spacing w:line="298" w:lineRule="exact"/>
        <w:ind w:left="-270" w:right="175" w:hanging="360"/>
        <w:jc w:val="both"/>
        <w:rPr>
          <w:rFonts w:ascii="Arial" w:hAnsi="Arial" w:cs="Arial"/>
        </w:rPr>
      </w:pPr>
      <w:r w:rsidRPr="00D32F23">
        <w:rPr>
          <w:rFonts w:ascii="Arial" w:hAnsi="Arial" w:cs="Arial"/>
        </w:rPr>
        <w:t>In</w:t>
      </w:r>
      <w:r w:rsidRPr="00D32F23">
        <w:rPr>
          <w:rFonts w:ascii="Arial" w:hAnsi="Arial" w:cs="Arial"/>
          <w:spacing w:val="50"/>
        </w:rPr>
        <w:t xml:space="preserve"> </w:t>
      </w:r>
      <w:r w:rsidRPr="00D32F23">
        <w:rPr>
          <w:rFonts w:ascii="Arial" w:hAnsi="Arial" w:cs="Arial"/>
        </w:rPr>
        <w:t>this</w:t>
      </w:r>
      <w:r w:rsidRPr="00D32F23">
        <w:rPr>
          <w:rFonts w:ascii="Arial" w:hAnsi="Arial" w:cs="Arial"/>
          <w:spacing w:val="51"/>
        </w:rPr>
        <w:t xml:space="preserve"> </w:t>
      </w:r>
      <w:r w:rsidRPr="00D32F23">
        <w:rPr>
          <w:rFonts w:ascii="Arial" w:hAnsi="Arial" w:cs="Arial"/>
        </w:rPr>
        <w:t>Contract</w:t>
      </w:r>
      <w:r w:rsidRPr="00D32F23">
        <w:rPr>
          <w:rFonts w:ascii="Arial" w:hAnsi="Arial" w:cs="Arial"/>
          <w:spacing w:val="51"/>
        </w:rPr>
        <w:t xml:space="preserve"> </w:t>
      </w:r>
      <w:r w:rsidRPr="00D32F23">
        <w:rPr>
          <w:rFonts w:ascii="Arial" w:hAnsi="Arial" w:cs="Arial"/>
        </w:rPr>
        <w:t>words</w:t>
      </w:r>
      <w:r w:rsidRPr="00D32F23">
        <w:rPr>
          <w:rFonts w:ascii="Arial" w:hAnsi="Arial" w:cs="Arial"/>
          <w:spacing w:val="50"/>
        </w:rPr>
        <w:t xml:space="preserve"> </w:t>
      </w:r>
      <w:r w:rsidRPr="00D32F23">
        <w:rPr>
          <w:rFonts w:ascii="Arial" w:hAnsi="Arial" w:cs="Arial"/>
        </w:rPr>
        <w:t>and</w:t>
      </w:r>
      <w:r w:rsidRPr="00D32F23">
        <w:rPr>
          <w:rFonts w:ascii="Arial" w:hAnsi="Arial" w:cs="Arial"/>
          <w:spacing w:val="51"/>
        </w:rPr>
        <w:t xml:space="preserve"> </w:t>
      </w:r>
      <w:r w:rsidRPr="00D32F23">
        <w:rPr>
          <w:rFonts w:ascii="Arial" w:hAnsi="Arial" w:cs="Arial"/>
        </w:rPr>
        <w:t>expressions</w:t>
      </w:r>
      <w:r w:rsidRPr="00D32F23">
        <w:rPr>
          <w:rFonts w:ascii="Arial" w:hAnsi="Arial" w:cs="Arial"/>
          <w:spacing w:val="51"/>
        </w:rPr>
        <w:t xml:space="preserve"> </w:t>
      </w:r>
      <w:r w:rsidRPr="00D32F23">
        <w:rPr>
          <w:rFonts w:ascii="Arial" w:hAnsi="Arial" w:cs="Arial"/>
        </w:rPr>
        <w:t>shall</w:t>
      </w:r>
      <w:r w:rsidRPr="00D32F23">
        <w:rPr>
          <w:rFonts w:ascii="Arial" w:hAnsi="Arial" w:cs="Arial"/>
          <w:spacing w:val="51"/>
        </w:rPr>
        <w:t xml:space="preserve"> </w:t>
      </w:r>
      <w:r w:rsidRPr="00D32F23">
        <w:rPr>
          <w:rFonts w:ascii="Arial" w:hAnsi="Arial" w:cs="Arial"/>
        </w:rPr>
        <w:t>have</w:t>
      </w:r>
      <w:r w:rsidRPr="00D32F23">
        <w:rPr>
          <w:rFonts w:ascii="Arial" w:hAnsi="Arial" w:cs="Arial"/>
          <w:spacing w:val="50"/>
        </w:rPr>
        <w:t xml:space="preserve"> </w:t>
      </w:r>
      <w:r w:rsidRPr="00D32F23">
        <w:rPr>
          <w:rFonts w:ascii="Arial" w:hAnsi="Arial" w:cs="Arial"/>
        </w:rPr>
        <w:t>the</w:t>
      </w:r>
      <w:r w:rsidRPr="00D32F23">
        <w:rPr>
          <w:rFonts w:ascii="Arial" w:hAnsi="Arial" w:cs="Arial"/>
          <w:spacing w:val="51"/>
        </w:rPr>
        <w:t xml:space="preserve"> </w:t>
      </w:r>
      <w:r w:rsidRPr="00D32F23">
        <w:rPr>
          <w:rFonts w:ascii="Arial" w:hAnsi="Arial" w:cs="Arial"/>
        </w:rPr>
        <w:t>same</w:t>
      </w:r>
      <w:r w:rsidRPr="00D32F23">
        <w:rPr>
          <w:rFonts w:ascii="Arial" w:hAnsi="Arial" w:cs="Arial"/>
          <w:spacing w:val="51"/>
        </w:rPr>
        <w:t xml:space="preserve"> </w:t>
      </w:r>
      <w:r w:rsidRPr="00D32F23">
        <w:rPr>
          <w:rFonts w:ascii="Arial" w:hAnsi="Arial" w:cs="Arial"/>
        </w:rPr>
        <w:t>meanings</w:t>
      </w:r>
      <w:r w:rsidRPr="00D32F23">
        <w:rPr>
          <w:rFonts w:ascii="Arial" w:hAnsi="Arial" w:cs="Arial"/>
          <w:spacing w:val="51"/>
        </w:rPr>
        <w:t xml:space="preserve"> </w:t>
      </w:r>
      <w:r w:rsidRPr="00D32F23">
        <w:rPr>
          <w:rFonts w:ascii="Arial" w:hAnsi="Arial" w:cs="Arial"/>
        </w:rPr>
        <w:t>as</w:t>
      </w:r>
      <w:r w:rsidRPr="00D32F23">
        <w:rPr>
          <w:rFonts w:ascii="Arial" w:hAnsi="Arial" w:cs="Arial"/>
          <w:spacing w:val="50"/>
        </w:rPr>
        <w:t xml:space="preserve"> </w:t>
      </w:r>
      <w:r w:rsidRPr="00D32F23">
        <w:rPr>
          <w:rFonts w:ascii="Arial" w:hAnsi="Arial" w:cs="Arial"/>
        </w:rPr>
        <w:t>are respectively</w:t>
      </w:r>
      <w:r w:rsidRPr="00D32F23">
        <w:rPr>
          <w:rFonts w:ascii="Arial" w:hAnsi="Arial" w:cs="Arial"/>
          <w:spacing w:val="-4"/>
        </w:rPr>
        <w:t xml:space="preserve"> </w:t>
      </w:r>
      <w:r w:rsidRPr="00D32F23">
        <w:rPr>
          <w:rFonts w:ascii="Arial" w:hAnsi="Arial" w:cs="Arial"/>
        </w:rPr>
        <w:t>assigned</w:t>
      </w:r>
      <w:r w:rsidRPr="00D32F23">
        <w:rPr>
          <w:rFonts w:ascii="Arial" w:hAnsi="Arial" w:cs="Arial"/>
          <w:spacing w:val="-3"/>
        </w:rPr>
        <w:t xml:space="preserve"> </w:t>
      </w:r>
      <w:r w:rsidRPr="00D32F23">
        <w:rPr>
          <w:rFonts w:ascii="Arial" w:hAnsi="Arial" w:cs="Arial"/>
        </w:rPr>
        <w:t>to</w:t>
      </w:r>
      <w:r w:rsidRPr="00D32F23">
        <w:rPr>
          <w:rFonts w:ascii="Arial" w:hAnsi="Arial" w:cs="Arial"/>
          <w:spacing w:val="-3"/>
        </w:rPr>
        <w:t xml:space="preserve"> </w:t>
      </w:r>
      <w:r w:rsidRPr="00D32F23">
        <w:rPr>
          <w:rFonts w:ascii="Arial" w:hAnsi="Arial" w:cs="Arial"/>
        </w:rPr>
        <w:t>them</w:t>
      </w:r>
      <w:r w:rsidRPr="00D32F23">
        <w:rPr>
          <w:rFonts w:ascii="Arial" w:hAnsi="Arial" w:cs="Arial"/>
          <w:spacing w:val="-3"/>
        </w:rPr>
        <w:t xml:space="preserve"> </w:t>
      </w:r>
      <w:r w:rsidRPr="00D32F23">
        <w:rPr>
          <w:rFonts w:ascii="Arial" w:hAnsi="Arial" w:cs="Arial"/>
        </w:rPr>
        <w:t>in</w:t>
      </w:r>
      <w:r w:rsidRPr="00D32F23">
        <w:rPr>
          <w:rFonts w:ascii="Arial" w:hAnsi="Arial" w:cs="Arial"/>
          <w:spacing w:val="-3"/>
        </w:rPr>
        <w:t xml:space="preserve"> </w:t>
      </w:r>
      <w:r w:rsidRPr="00D32F23">
        <w:rPr>
          <w:rFonts w:ascii="Arial" w:hAnsi="Arial" w:cs="Arial"/>
        </w:rPr>
        <w:t>t</w:t>
      </w:r>
      <w:r w:rsidRPr="00D32F23">
        <w:rPr>
          <w:rFonts w:ascii="Arial" w:hAnsi="Arial" w:cs="Arial"/>
          <w:spacing w:val="-2"/>
        </w:rPr>
        <w:t>h</w:t>
      </w:r>
      <w:r w:rsidRPr="00D32F23">
        <w:rPr>
          <w:rFonts w:ascii="Arial" w:hAnsi="Arial" w:cs="Arial"/>
        </w:rPr>
        <w:t>e</w:t>
      </w:r>
      <w:r w:rsidRPr="00D32F23">
        <w:rPr>
          <w:rFonts w:ascii="Arial" w:hAnsi="Arial" w:cs="Arial"/>
          <w:spacing w:val="-4"/>
        </w:rPr>
        <w:t xml:space="preserve"> </w:t>
      </w:r>
      <w:r w:rsidRPr="00D32F23">
        <w:rPr>
          <w:rFonts w:ascii="Arial" w:hAnsi="Arial" w:cs="Arial"/>
        </w:rPr>
        <w:t>Conditions</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Contract</w:t>
      </w:r>
      <w:r w:rsidRPr="00D32F23">
        <w:rPr>
          <w:rFonts w:ascii="Arial" w:hAnsi="Arial" w:cs="Arial"/>
          <w:spacing w:val="-3"/>
        </w:rPr>
        <w:t xml:space="preserve"> </w:t>
      </w:r>
      <w:r w:rsidRPr="00D32F23">
        <w:rPr>
          <w:rFonts w:ascii="Arial" w:hAnsi="Arial" w:cs="Arial"/>
        </w:rPr>
        <w:t>referred</w:t>
      </w:r>
      <w:r w:rsidRPr="00D32F23">
        <w:rPr>
          <w:rFonts w:ascii="Arial" w:hAnsi="Arial" w:cs="Arial"/>
          <w:spacing w:val="-3"/>
        </w:rPr>
        <w:t xml:space="preserve"> </w:t>
      </w:r>
      <w:r w:rsidRPr="00D32F23">
        <w:rPr>
          <w:rFonts w:ascii="Arial" w:hAnsi="Arial" w:cs="Arial"/>
        </w:rPr>
        <w:t>to.</w:t>
      </w:r>
    </w:p>
    <w:p w14:paraId="66121A8E" w14:textId="77777777" w:rsidR="0037100B" w:rsidRPr="00D32F23" w:rsidRDefault="0037100B" w:rsidP="0037100B">
      <w:pPr>
        <w:kinsoku w:val="0"/>
        <w:overflowPunct w:val="0"/>
        <w:spacing w:before="8" w:line="100" w:lineRule="exact"/>
        <w:ind w:left="-270"/>
        <w:rPr>
          <w:rFonts w:ascii="Arial" w:hAnsi="Arial" w:cs="Arial"/>
          <w:sz w:val="10"/>
          <w:szCs w:val="10"/>
        </w:rPr>
      </w:pPr>
    </w:p>
    <w:p w14:paraId="5F919C6A" w14:textId="77777777" w:rsidR="0037100B" w:rsidRPr="00D32F23" w:rsidRDefault="0037100B" w:rsidP="0037100B">
      <w:pPr>
        <w:kinsoku w:val="0"/>
        <w:overflowPunct w:val="0"/>
        <w:spacing w:line="200" w:lineRule="exact"/>
        <w:ind w:left="-270"/>
        <w:rPr>
          <w:rFonts w:ascii="Arial" w:hAnsi="Arial" w:cs="Arial"/>
          <w:sz w:val="20"/>
          <w:szCs w:val="20"/>
        </w:rPr>
      </w:pPr>
    </w:p>
    <w:p w14:paraId="702A7EBF" w14:textId="77777777" w:rsidR="0037100B" w:rsidRPr="00D32F23" w:rsidRDefault="0037100B" w:rsidP="00B60D7A">
      <w:pPr>
        <w:pStyle w:val="BodyText"/>
        <w:numPr>
          <w:ilvl w:val="0"/>
          <w:numId w:val="41"/>
        </w:numPr>
        <w:tabs>
          <w:tab w:val="left" w:pos="498"/>
        </w:tabs>
        <w:kinsoku w:val="0"/>
        <w:overflowPunct w:val="0"/>
        <w:spacing w:line="239" w:lineRule="auto"/>
        <w:ind w:left="-270" w:right="102" w:hanging="360"/>
        <w:jc w:val="both"/>
        <w:rPr>
          <w:rFonts w:ascii="Arial" w:hAnsi="Arial" w:cs="Arial"/>
        </w:rPr>
      </w:pPr>
      <w:r w:rsidRPr="00D32F23">
        <w:rPr>
          <w:rFonts w:ascii="Arial" w:hAnsi="Arial" w:cs="Arial"/>
        </w:rPr>
        <w:t>The</w:t>
      </w:r>
      <w:r w:rsidRPr="00D32F23">
        <w:rPr>
          <w:rFonts w:ascii="Arial" w:hAnsi="Arial" w:cs="Arial"/>
          <w:spacing w:val="15"/>
        </w:rPr>
        <w:t xml:space="preserve"> </w:t>
      </w:r>
      <w:r w:rsidRPr="00D32F23">
        <w:rPr>
          <w:rFonts w:ascii="Arial" w:hAnsi="Arial" w:cs="Arial"/>
        </w:rPr>
        <w:t>follo</w:t>
      </w:r>
      <w:r w:rsidRPr="00D32F23">
        <w:rPr>
          <w:rFonts w:ascii="Arial" w:hAnsi="Arial" w:cs="Arial"/>
          <w:spacing w:val="-1"/>
        </w:rPr>
        <w:t>wi</w:t>
      </w:r>
      <w:r w:rsidRPr="00D32F23">
        <w:rPr>
          <w:rFonts w:ascii="Arial" w:hAnsi="Arial" w:cs="Arial"/>
        </w:rPr>
        <w:t>ng</w:t>
      </w:r>
      <w:r w:rsidRPr="00D32F23">
        <w:rPr>
          <w:rFonts w:ascii="Arial" w:hAnsi="Arial" w:cs="Arial"/>
          <w:spacing w:val="15"/>
        </w:rPr>
        <w:t xml:space="preserve"> </w:t>
      </w:r>
      <w:r w:rsidRPr="00D32F23">
        <w:rPr>
          <w:rFonts w:ascii="Arial" w:hAnsi="Arial" w:cs="Arial"/>
        </w:rPr>
        <w:t>documents</w:t>
      </w:r>
      <w:r w:rsidRPr="00D32F23">
        <w:rPr>
          <w:rFonts w:ascii="Arial" w:hAnsi="Arial" w:cs="Arial"/>
          <w:spacing w:val="15"/>
        </w:rPr>
        <w:t xml:space="preserve"> </w:t>
      </w:r>
      <w:r w:rsidRPr="00D32F23">
        <w:rPr>
          <w:rFonts w:ascii="Arial" w:hAnsi="Arial" w:cs="Arial"/>
        </w:rPr>
        <w:t>shall</w:t>
      </w:r>
      <w:r w:rsidRPr="00D32F23">
        <w:rPr>
          <w:rFonts w:ascii="Arial" w:hAnsi="Arial" w:cs="Arial"/>
          <w:spacing w:val="16"/>
        </w:rPr>
        <w:t xml:space="preserve"> </w:t>
      </w:r>
      <w:r w:rsidRPr="00D32F23">
        <w:rPr>
          <w:rFonts w:ascii="Arial" w:hAnsi="Arial" w:cs="Arial"/>
        </w:rPr>
        <w:t>be</w:t>
      </w:r>
      <w:r w:rsidRPr="00D32F23">
        <w:rPr>
          <w:rFonts w:ascii="Arial" w:hAnsi="Arial" w:cs="Arial"/>
          <w:spacing w:val="15"/>
        </w:rPr>
        <w:t xml:space="preserve"> </w:t>
      </w:r>
      <w:r w:rsidRPr="00D32F23">
        <w:rPr>
          <w:rFonts w:ascii="Arial" w:hAnsi="Arial" w:cs="Arial"/>
        </w:rPr>
        <w:t>de</w:t>
      </w:r>
      <w:r w:rsidRPr="00D32F23">
        <w:rPr>
          <w:rFonts w:ascii="Arial" w:hAnsi="Arial" w:cs="Arial"/>
          <w:spacing w:val="-1"/>
        </w:rPr>
        <w:t>e</w:t>
      </w:r>
      <w:r w:rsidRPr="00D32F23">
        <w:rPr>
          <w:rFonts w:ascii="Arial" w:hAnsi="Arial" w:cs="Arial"/>
        </w:rPr>
        <w:t>med</w:t>
      </w:r>
      <w:r w:rsidRPr="00D32F23">
        <w:rPr>
          <w:rFonts w:ascii="Arial" w:hAnsi="Arial" w:cs="Arial"/>
          <w:spacing w:val="1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16"/>
        </w:rPr>
        <w:t xml:space="preserve"> </w:t>
      </w:r>
      <w:r w:rsidRPr="00D32F23">
        <w:rPr>
          <w:rFonts w:ascii="Arial" w:hAnsi="Arial" w:cs="Arial"/>
          <w:spacing w:val="-1"/>
        </w:rPr>
        <w:t>for</w:t>
      </w:r>
      <w:r w:rsidRPr="00D32F23">
        <w:rPr>
          <w:rFonts w:ascii="Arial" w:hAnsi="Arial" w:cs="Arial"/>
        </w:rPr>
        <w:t>m</w:t>
      </w:r>
      <w:r w:rsidRPr="00D32F23">
        <w:rPr>
          <w:rFonts w:ascii="Arial" w:hAnsi="Arial" w:cs="Arial"/>
          <w:spacing w:val="15"/>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15"/>
        </w:rPr>
        <w:t xml:space="preserve"> </w:t>
      </w:r>
      <w:r w:rsidRPr="00D32F23">
        <w:rPr>
          <w:rFonts w:ascii="Arial" w:hAnsi="Arial" w:cs="Arial"/>
          <w:spacing w:val="-1"/>
        </w:rPr>
        <w:t>rea</w:t>
      </w:r>
      <w:r w:rsidRPr="00D32F23">
        <w:rPr>
          <w:rFonts w:ascii="Arial" w:hAnsi="Arial" w:cs="Arial"/>
        </w:rPr>
        <w:t>d</w:t>
      </w:r>
      <w:r w:rsidRPr="00D32F23">
        <w:rPr>
          <w:rFonts w:ascii="Arial" w:hAnsi="Arial" w:cs="Arial"/>
          <w:spacing w:val="14"/>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construe</w:t>
      </w:r>
      <w:r w:rsidRPr="00D32F23">
        <w:rPr>
          <w:rFonts w:ascii="Arial" w:hAnsi="Arial" w:cs="Arial"/>
        </w:rPr>
        <w:t>d</w:t>
      </w:r>
      <w:r w:rsidRPr="00D32F23">
        <w:rPr>
          <w:rFonts w:ascii="Arial" w:hAnsi="Arial" w:cs="Arial"/>
          <w:spacing w:val="15"/>
        </w:rPr>
        <w:t xml:space="preserve"> </w:t>
      </w:r>
      <w:r w:rsidRPr="00D32F23">
        <w:rPr>
          <w:rFonts w:ascii="Arial" w:hAnsi="Arial" w:cs="Arial"/>
          <w:spacing w:val="-1"/>
        </w:rPr>
        <w:t>as</w:t>
      </w:r>
      <w:r w:rsidRPr="00D32F23">
        <w:rPr>
          <w:rFonts w:ascii="Arial" w:hAnsi="Arial" w:cs="Arial"/>
          <w:spacing w:val="-1"/>
          <w:w w:val="99"/>
        </w:rPr>
        <w:t xml:space="preserve"> </w:t>
      </w:r>
      <w:r w:rsidRPr="00D32F23">
        <w:rPr>
          <w:rFonts w:ascii="Arial" w:hAnsi="Arial" w:cs="Arial"/>
          <w:spacing w:val="-1"/>
        </w:rPr>
        <w:t>par</w:t>
      </w:r>
      <w:r w:rsidRPr="00D32F23">
        <w:rPr>
          <w:rFonts w:ascii="Arial" w:hAnsi="Arial" w:cs="Arial"/>
        </w:rPr>
        <w:t>t</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9"/>
        </w:rPr>
        <w:t xml:space="preserve"> </w:t>
      </w:r>
      <w:r w:rsidRPr="00D32F23">
        <w:rPr>
          <w:rFonts w:ascii="Arial" w:hAnsi="Arial" w:cs="Arial"/>
          <w:spacing w:val="-1"/>
        </w:rPr>
        <w:t>thi</w:t>
      </w:r>
      <w:r w:rsidRPr="00D32F23">
        <w:rPr>
          <w:rFonts w:ascii="Arial" w:hAnsi="Arial" w:cs="Arial"/>
        </w:rPr>
        <w:t>s</w:t>
      </w:r>
      <w:r w:rsidRPr="00D32F23">
        <w:rPr>
          <w:rFonts w:ascii="Arial" w:hAnsi="Arial" w:cs="Arial"/>
          <w:spacing w:val="9"/>
        </w:rPr>
        <w:t xml:space="preserve"> </w:t>
      </w:r>
      <w:r w:rsidRPr="00D32F23">
        <w:rPr>
          <w:rFonts w:ascii="Arial" w:hAnsi="Arial" w:cs="Arial"/>
          <w:spacing w:val="-1"/>
        </w:rPr>
        <w:t>Contract</w:t>
      </w:r>
      <w:r w:rsidRPr="00D32F23">
        <w:rPr>
          <w:rFonts w:ascii="Arial" w:hAnsi="Arial" w:cs="Arial"/>
        </w:rPr>
        <w:t>,</w:t>
      </w:r>
      <w:r w:rsidRPr="00D32F23">
        <w:rPr>
          <w:rFonts w:ascii="Arial" w:hAnsi="Arial" w:cs="Arial"/>
          <w:spacing w:val="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9"/>
        </w:rPr>
        <w:t xml:space="preserve"> </w:t>
      </w:r>
      <w:r w:rsidRPr="00D32F23">
        <w:rPr>
          <w:rFonts w:ascii="Arial" w:hAnsi="Arial" w:cs="Arial"/>
          <w:spacing w:val="-1"/>
        </w:rPr>
        <w:t>even</w:t>
      </w:r>
      <w:r w:rsidRPr="00D32F23">
        <w:rPr>
          <w:rFonts w:ascii="Arial" w:hAnsi="Arial" w:cs="Arial"/>
        </w:rPr>
        <w:t>t</w:t>
      </w:r>
      <w:r w:rsidRPr="00D32F23">
        <w:rPr>
          <w:rFonts w:ascii="Arial" w:hAnsi="Arial" w:cs="Arial"/>
          <w:spacing w:val="9"/>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9"/>
        </w:rPr>
        <w:t xml:space="preserve"> </w:t>
      </w:r>
      <w:r w:rsidRPr="00D32F23">
        <w:rPr>
          <w:rFonts w:ascii="Arial" w:hAnsi="Arial" w:cs="Arial"/>
          <w:spacing w:val="-1"/>
        </w:rPr>
        <w:t>an</w:t>
      </w:r>
      <w:r w:rsidRPr="00D32F23">
        <w:rPr>
          <w:rFonts w:ascii="Arial" w:hAnsi="Arial" w:cs="Arial"/>
        </w:rPr>
        <w:t>y</w:t>
      </w:r>
      <w:r w:rsidRPr="00D32F23">
        <w:rPr>
          <w:rFonts w:ascii="Arial" w:hAnsi="Arial" w:cs="Arial"/>
          <w:spacing w:val="9"/>
        </w:rPr>
        <w:t xml:space="preserve"> </w:t>
      </w:r>
      <w:r w:rsidRPr="00D32F23">
        <w:rPr>
          <w:rFonts w:ascii="Arial" w:hAnsi="Arial" w:cs="Arial"/>
          <w:spacing w:val="-1"/>
        </w:rPr>
        <w:t>ambiguit</w:t>
      </w:r>
      <w:r w:rsidRPr="00D32F23">
        <w:rPr>
          <w:rFonts w:ascii="Arial" w:hAnsi="Arial" w:cs="Arial"/>
        </w:rPr>
        <w:t>y</w:t>
      </w:r>
      <w:r w:rsidRPr="00D32F23">
        <w:rPr>
          <w:rFonts w:ascii="Arial" w:hAnsi="Arial" w:cs="Arial"/>
          <w:spacing w:val="8"/>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9"/>
        </w:rPr>
        <w:t xml:space="preserve"> </w:t>
      </w:r>
      <w:r w:rsidRPr="00D32F23">
        <w:rPr>
          <w:rFonts w:ascii="Arial" w:hAnsi="Arial" w:cs="Arial"/>
          <w:spacing w:val="-1"/>
        </w:rPr>
        <w:t>conflic</w:t>
      </w:r>
      <w:r w:rsidRPr="00D32F23">
        <w:rPr>
          <w:rFonts w:ascii="Arial" w:hAnsi="Arial" w:cs="Arial"/>
        </w:rPr>
        <w:t>t</w:t>
      </w:r>
      <w:r w:rsidRPr="00D32F23">
        <w:rPr>
          <w:rFonts w:ascii="Arial" w:hAnsi="Arial" w:cs="Arial"/>
          <w:spacing w:val="9"/>
        </w:rPr>
        <w:t xml:space="preserve"> </w:t>
      </w:r>
      <w:r w:rsidRPr="00D32F23">
        <w:rPr>
          <w:rFonts w:ascii="Arial" w:hAnsi="Arial" w:cs="Arial"/>
          <w:spacing w:val="-1"/>
        </w:rPr>
        <w:t>betwee</w:t>
      </w:r>
      <w:r w:rsidRPr="00D32F23">
        <w:rPr>
          <w:rFonts w:ascii="Arial" w:hAnsi="Arial" w:cs="Arial"/>
        </w:rPr>
        <w:t>n</w:t>
      </w:r>
      <w:r w:rsidRPr="00D32F23">
        <w:rPr>
          <w:rFonts w:ascii="Arial" w:hAnsi="Arial" w:cs="Arial"/>
          <w:spacing w:val="8"/>
        </w:rPr>
        <w:t xml:space="preserve"> </w:t>
      </w:r>
      <w:r w:rsidRPr="00D32F23">
        <w:rPr>
          <w:rFonts w:ascii="Arial" w:hAnsi="Arial" w:cs="Arial"/>
          <w:spacing w:val="-1"/>
        </w:rPr>
        <w:t>the Contrac</w:t>
      </w:r>
      <w:r w:rsidRPr="00D32F23">
        <w:rPr>
          <w:rFonts w:ascii="Arial" w:hAnsi="Arial" w:cs="Arial"/>
        </w:rPr>
        <w:t>t</w:t>
      </w:r>
      <w:r w:rsidRPr="00D32F23">
        <w:rPr>
          <w:rFonts w:ascii="Arial" w:hAnsi="Arial" w:cs="Arial"/>
          <w:spacing w:val="33"/>
        </w:rPr>
        <w:t xml:space="preserve"> </w:t>
      </w:r>
      <w:r w:rsidRPr="00D32F23">
        <w:rPr>
          <w:rFonts w:ascii="Arial" w:hAnsi="Arial" w:cs="Arial"/>
          <w:spacing w:val="-1"/>
        </w:rPr>
        <w:t>Document</w:t>
      </w:r>
      <w:r w:rsidRPr="00D32F23">
        <w:rPr>
          <w:rFonts w:ascii="Arial" w:hAnsi="Arial" w:cs="Arial"/>
        </w:rPr>
        <w:t>s</w:t>
      </w:r>
      <w:r w:rsidRPr="00D32F23">
        <w:rPr>
          <w:rFonts w:ascii="Arial" w:hAnsi="Arial" w:cs="Arial"/>
          <w:spacing w:val="33"/>
        </w:rPr>
        <w:t xml:space="preserve"> </w:t>
      </w:r>
      <w:r w:rsidRPr="00D32F23">
        <w:rPr>
          <w:rFonts w:ascii="Arial" w:hAnsi="Arial" w:cs="Arial"/>
          <w:spacing w:val="-2"/>
        </w:rPr>
        <w:t>l</w:t>
      </w:r>
      <w:r w:rsidRPr="00D32F23">
        <w:rPr>
          <w:rFonts w:ascii="Arial" w:hAnsi="Arial" w:cs="Arial"/>
          <w:spacing w:val="-1"/>
        </w:rPr>
        <w:t>iste</w:t>
      </w:r>
      <w:r w:rsidRPr="00D32F23">
        <w:rPr>
          <w:rFonts w:ascii="Arial" w:hAnsi="Arial" w:cs="Arial"/>
        </w:rPr>
        <w:t>d</w:t>
      </w:r>
      <w:r w:rsidRPr="00D32F23">
        <w:rPr>
          <w:rFonts w:ascii="Arial" w:hAnsi="Arial" w:cs="Arial"/>
          <w:spacing w:val="34"/>
        </w:rPr>
        <w:t xml:space="preserve"> </w:t>
      </w:r>
      <w:r w:rsidRPr="00D32F23">
        <w:rPr>
          <w:rFonts w:ascii="Arial" w:hAnsi="Arial" w:cs="Arial"/>
          <w:spacing w:val="-1"/>
        </w:rPr>
        <w:t>below</w:t>
      </w:r>
      <w:r w:rsidRPr="00D32F23">
        <w:rPr>
          <w:rFonts w:ascii="Arial" w:hAnsi="Arial" w:cs="Arial"/>
        </w:rPr>
        <w:t>,</w:t>
      </w:r>
      <w:r w:rsidRPr="00D32F23">
        <w:rPr>
          <w:rFonts w:ascii="Arial" w:hAnsi="Arial" w:cs="Arial"/>
          <w:spacing w:val="3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orde</w:t>
      </w:r>
      <w:r w:rsidRPr="00D32F23">
        <w:rPr>
          <w:rFonts w:ascii="Arial" w:hAnsi="Arial" w:cs="Arial"/>
        </w:rPr>
        <w:t>r</w:t>
      </w:r>
      <w:r w:rsidRPr="00D32F23">
        <w:rPr>
          <w:rFonts w:ascii="Arial" w:hAnsi="Arial" w:cs="Arial"/>
          <w:spacing w:val="34"/>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33"/>
        </w:rPr>
        <w:t xml:space="preserve"> </w:t>
      </w:r>
      <w:r w:rsidRPr="00D32F23">
        <w:rPr>
          <w:rFonts w:ascii="Arial" w:hAnsi="Arial" w:cs="Arial"/>
          <w:spacing w:val="-1"/>
        </w:rPr>
        <w:t>precedenc</w:t>
      </w:r>
      <w:r w:rsidRPr="00D32F23">
        <w:rPr>
          <w:rFonts w:ascii="Arial" w:hAnsi="Arial" w:cs="Arial"/>
        </w:rPr>
        <w:t>e</w:t>
      </w:r>
      <w:r w:rsidRPr="00D32F23">
        <w:rPr>
          <w:rFonts w:ascii="Arial" w:hAnsi="Arial" w:cs="Arial"/>
          <w:spacing w:val="34"/>
        </w:rPr>
        <w:t xml:space="preserve"> </w:t>
      </w:r>
      <w:r w:rsidRPr="00D32F23">
        <w:rPr>
          <w:rFonts w:ascii="Arial" w:hAnsi="Arial" w:cs="Arial"/>
          <w:spacing w:val="-1"/>
        </w:rPr>
        <w:t>shal</w:t>
      </w:r>
      <w:r w:rsidRPr="00D32F23">
        <w:rPr>
          <w:rFonts w:ascii="Arial" w:hAnsi="Arial" w:cs="Arial"/>
        </w:rPr>
        <w:t>l</w:t>
      </w:r>
      <w:r w:rsidRPr="00D32F23">
        <w:rPr>
          <w:rFonts w:ascii="Arial" w:hAnsi="Arial" w:cs="Arial"/>
          <w:spacing w:val="33"/>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3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4"/>
        </w:rPr>
        <w:t xml:space="preserve"> </w:t>
      </w:r>
      <w:r w:rsidRPr="00D32F23">
        <w:rPr>
          <w:rFonts w:ascii="Arial" w:hAnsi="Arial" w:cs="Arial"/>
          <w:spacing w:val="-1"/>
        </w:rPr>
        <w:t>o</w:t>
      </w:r>
      <w:r w:rsidRPr="00D32F23">
        <w:rPr>
          <w:rFonts w:ascii="Arial" w:hAnsi="Arial" w:cs="Arial"/>
          <w:spacing w:val="-2"/>
        </w:rPr>
        <w:t>r</w:t>
      </w:r>
      <w:r w:rsidRPr="00D32F23">
        <w:rPr>
          <w:rFonts w:ascii="Arial" w:hAnsi="Arial" w:cs="Arial"/>
          <w:spacing w:val="-1"/>
        </w:rPr>
        <w:t>de</w:t>
      </w:r>
      <w:r w:rsidRPr="00D32F23">
        <w:rPr>
          <w:rFonts w:ascii="Arial" w:hAnsi="Arial" w:cs="Arial"/>
        </w:rPr>
        <w:t>r</w:t>
      </w:r>
      <w:r w:rsidRPr="00D32F23">
        <w:rPr>
          <w:rFonts w:ascii="Arial" w:hAnsi="Arial" w:cs="Arial"/>
          <w:spacing w:val="33"/>
        </w:rPr>
        <w:t xml:space="preserve"> </w:t>
      </w:r>
      <w:r w:rsidRPr="00D32F23">
        <w:rPr>
          <w:rFonts w:ascii="Arial" w:hAnsi="Arial" w:cs="Arial"/>
          <w:spacing w:val="-1"/>
        </w:rPr>
        <w:t xml:space="preserve">in </w:t>
      </w:r>
      <w:r w:rsidRPr="00D32F23">
        <w:rPr>
          <w:rFonts w:ascii="Arial" w:hAnsi="Arial" w:cs="Arial"/>
        </w:rPr>
        <w:t>which</w:t>
      </w:r>
      <w:r w:rsidRPr="00D32F23">
        <w:rPr>
          <w:rFonts w:ascii="Arial" w:hAnsi="Arial" w:cs="Arial"/>
          <w:spacing w:val="-5"/>
        </w:rPr>
        <w:t xml:space="preserve"> </w:t>
      </w:r>
      <w:r w:rsidRPr="00D32F23">
        <w:rPr>
          <w:rFonts w:ascii="Arial" w:hAnsi="Arial" w:cs="Arial"/>
        </w:rPr>
        <w:t>the</w:t>
      </w:r>
      <w:r w:rsidRPr="00D32F23">
        <w:rPr>
          <w:rFonts w:ascii="Arial" w:hAnsi="Arial" w:cs="Arial"/>
          <w:spacing w:val="-4"/>
        </w:rPr>
        <w:t xml:space="preserve"> </w:t>
      </w:r>
      <w:r w:rsidRPr="00D32F23">
        <w:rPr>
          <w:rFonts w:ascii="Arial" w:hAnsi="Arial" w:cs="Arial"/>
        </w:rPr>
        <w:t>Contract</w:t>
      </w:r>
      <w:r w:rsidRPr="00D32F23">
        <w:rPr>
          <w:rFonts w:ascii="Arial" w:hAnsi="Arial" w:cs="Arial"/>
          <w:spacing w:val="-4"/>
        </w:rPr>
        <w:t xml:space="preserve"> </w:t>
      </w:r>
      <w:r w:rsidRPr="00D32F23">
        <w:rPr>
          <w:rFonts w:ascii="Arial" w:hAnsi="Arial" w:cs="Arial"/>
        </w:rPr>
        <w:t>Documents</w:t>
      </w:r>
      <w:r w:rsidRPr="00D32F23">
        <w:rPr>
          <w:rFonts w:ascii="Arial" w:hAnsi="Arial" w:cs="Arial"/>
          <w:spacing w:val="-4"/>
        </w:rPr>
        <w:t xml:space="preserve"> </w:t>
      </w:r>
      <w:r w:rsidRPr="00D32F23">
        <w:rPr>
          <w:rFonts w:ascii="Arial" w:hAnsi="Arial" w:cs="Arial"/>
          <w:spacing w:val="-2"/>
        </w:rPr>
        <w:t>a</w:t>
      </w:r>
      <w:r w:rsidRPr="00D32F23">
        <w:rPr>
          <w:rFonts w:ascii="Arial" w:hAnsi="Arial" w:cs="Arial"/>
        </w:rPr>
        <w:t>re</w:t>
      </w:r>
      <w:r w:rsidRPr="00D32F23">
        <w:rPr>
          <w:rFonts w:ascii="Arial" w:hAnsi="Arial" w:cs="Arial"/>
          <w:spacing w:val="-4"/>
        </w:rPr>
        <w:t xml:space="preserve"> </w:t>
      </w:r>
      <w:r w:rsidRPr="00D32F23">
        <w:rPr>
          <w:rFonts w:ascii="Arial" w:hAnsi="Arial" w:cs="Arial"/>
        </w:rPr>
        <w:t>listed</w:t>
      </w:r>
      <w:r w:rsidRPr="00D32F23">
        <w:rPr>
          <w:rFonts w:ascii="Arial" w:hAnsi="Arial" w:cs="Arial"/>
          <w:spacing w:val="-4"/>
        </w:rPr>
        <w:t xml:space="preserve"> </w:t>
      </w:r>
      <w:proofErr w:type="gramStart"/>
      <w:r w:rsidRPr="00D32F23">
        <w:rPr>
          <w:rFonts w:ascii="Arial" w:hAnsi="Arial" w:cs="Arial"/>
        </w:rPr>
        <w:t>below:-</w:t>
      </w:r>
      <w:proofErr w:type="gramEnd"/>
    </w:p>
    <w:p w14:paraId="294D6956" w14:textId="77777777" w:rsidR="0037100B" w:rsidRPr="00D32F23" w:rsidRDefault="0037100B" w:rsidP="0037100B">
      <w:pPr>
        <w:kinsoku w:val="0"/>
        <w:overflowPunct w:val="0"/>
        <w:spacing w:before="18" w:line="280" w:lineRule="exact"/>
        <w:ind w:left="-270"/>
        <w:rPr>
          <w:rFonts w:ascii="Arial" w:hAnsi="Arial" w:cs="Arial"/>
          <w:sz w:val="28"/>
          <w:szCs w:val="28"/>
        </w:rPr>
      </w:pPr>
    </w:p>
    <w:p w14:paraId="19CEDD23" w14:textId="77777777" w:rsidR="0037100B" w:rsidRPr="00D32F23" w:rsidRDefault="0037100B" w:rsidP="00B60D7A">
      <w:pPr>
        <w:pStyle w:val="BodyText"/>
        <w:numPr>
          <w:ilvl w:val="1"/>
          <w:numId w:val="43"/>
        </w:numPr>
        <w:tabs>
          <w:tab w:val="left" w:pos="858"/>
        </w:tabs>
        <w:kinsoku w:val="0"/>
        <w:overflowPunct w:val="0"/>
        <w:ind w:left="-270"/>
        <w:rPr>
          <w:rFonts w:ascii="Arial" w:hAnsi="Arial" w:cs="Arial"/>
        </w:rPr>
      </w:pPr>
      <w:r w:rsidRPr="00D32F23">
        <w:rPr>
          <w:rFonts w:ascii="Arial" w:hAnsi="Arial" w:cs="Arial"/>
        </w:rPr>
        <w:t>This</w:t>
      </w:r>
      <w:r w:rsidRPr="00D32F23">
        <w:rPr>
          <w:rFonts w:ascii="Arial" w:hAnsi="Arial" w:cs="Arial"/>
          <w:spacing w:val="-4"/>
        </w:rPr>
        <w:t xml:space="preserve"> </w:t>
      </w:r>
      <w:r w:rsidRPr="00D32F23">
        <w:rPr>
          <w:rFonts w:ascii="Arial" w:hAnsi="Arial" w:cs="Arial"/>
        </w:rPr>
        <w:t>form</w:t>
      </w:r>
      <w:r w:rsidRPr="00D32F23">
        <w:rPr>
          <w:rFonts w:ascii="Arial" w:hAnsi="Arial" w:cs="Arial"/>
          <w:spacing w:val="-4"/>
        </w:rPr>
        <w:t xml:space="preserve"> </w:t>
      </w:r>
      <w:r w:rsidRPr="00D32F23">
        <w:rPr>
          <w:rFonts w:ascii="Arial" w:hAnsi="Arial" w:cs="Arial"/>
          <w:spacing w:val="-2"/>
        </w:rPr>
        <w:t>o</w:t>
      </w:r>
      <w:r w:rsidRPr="00D32F23">
        <w:rPr>
          <w:rFonts w:ascii="Arial" w:hAnsi="Arial" w:cs="Arial"/>
        </w:rPr>
        <w:t>f</w:t>
      </w:r>
      <w:r w:rsidRPr="00D32F23">
        <w:rPr>
          <w:rFonts w:ascii="Arial" w:hAnsi="Arial" w:cs="Arial"/>
          <w:spacing w:val="-4"/>
        </w:rPr>
        <w:t xml:space="preserve"> </w:t>
      </w:r>
      <w:r w:rsidRPr="00D32F23">
        <w:rPr>
          <w:rFonts w:ascii="Arial" w:hAnsi="Arial" w:cs="Arial"/>
        </w:rPr>
        <w:t>Contract;</w:t>
      </w:r>
    </w:p>
    <w:p w14:paraId="300659D6" w14:textId="77777777" w:rsidR="0037100B" w:rsidRPr="00D32F23" w:rsidRDefault="0037100B" w:rsidP="00B60D7A">
      <w:pPr>
        <w:pStyle w:val="BodyText"/>
        <w:numPr>
          <w:ilvl w:val="1"/>
          <w:numId w:val="43"/>
        </w:numPr>
        <w:tabs>
          <w:tab w:val="left" w:pos="858"/>
        </w:tabs>
        <w:kinsoku w:val="0"/>
        <w:overflowPunct w:val="0"/>
        <w:ind w:left="-270"/>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For</w:t>
      </w:r>
      <w:r w:rsidRPr="00D32F23">
        <w:rPr>
          <w:rFonts w:ascii="Arial" w:hAnsi="Arial" w:cs="Arial"/>
        </w:rPr>
        <w:t>m</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Bi</w:t>
      </w:r>
      <w:r w:rsidRPr="00D32F23">
        <w:rPr>
          <w:rFonts w:ascii="Arial" w:hAnsi="Arial" w:cs="Arial"/>
        </w:rPr>
        <w:t>d</w:t>
      </w:r>
      <w:r w:rsidRPr="00D32F23">
        <w:rPr>
          <w:rFonts w:ascii="Arial" w:hAnsi="Arial" w:cs="Arial"/>
          <w:spacing w:val="-3"/>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Pric</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Schedul</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submitte</w:t>
      </w:r>
      <w:r w:rsidRPr="00D32F23">
        <w:rPr>
          <w:rFonts w:ascii="Arial" w:hAnsi="Arial" w:cs="Arial"/>
        </w:rPr>
        <w:t>d</w:t>
      </w:r>
      <w:r w:rsidRPr="00D32F23">
        <w:rPr>
          <w:rFonts w:ascii="Arial" w:hAnsi="Arial" w:cs="Arial"/>
          <w:spacing w:val="-5"/>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
        </w:rPr>
        <w:t xml:space="preserve"> </w:t>
      </w:r>
      <w:r w:rsidRPr="00D32F23">
        <w:rPr>
          <w:rFonts w:ascii="Arial" w:hAnsi="Arial" w:cs="Arial"/>
          <w:spacing w:val="-1"/>
        </w:rPr>
        <w:t>Bidder;</w:t>
      </w:r>
    </w:p>
    <w:p w14:paraId="7EB14393" w14:textId="77777777" w:rsidR="0037100B" w:rsidRPr="00D32F23" w:rsidRDefault="0037100B" w:rsidP="00B60D7A">
      <w:pPr>
        <w:pStyle w:val="BodyText"/>
        <w:numPr>
          <w:ilvl w:val="1"/>
          <w:numId w:val="43"/>
        </w:numPr>
        <w:tabs>
          <w:tab w:val="left" w:pos="858"/>
        </w:tabs>
        <w:kinsoku w:val="0"/>
        <w:overflowPunct w:val="0"/>
        <w:spacing w:line="298" w:lineRule="exact"/>
        <w:ind w:left="-270"/>
        <w:rPr>
          <w:rFonts w:ascii="Arial" w:hAnsi="Arial" w:cs="Arial"/>
        </w:rPr>
      </w:pPr>
      <w:r w:rsidRPr="00D32F23">
        <w:rPr>
          <w:rFonts w:ascii="Arial" w:hAnsi="Arial" w:cs="Arial"/>
        </w:rPr>
        <w:t>the</w:t>
      </w:r>
      <w:r w:rsidRPr="00D32F23">
        <w:rPr>
          <w:rFonts w:ascii="Arial" w:hAnsi="Arial" w:cs="Arial"/>
          <w:spacing w:val="-7"/>
        </w:rPr>
        <w:t xml:space="preserve"> </w:t>
      </w:r>
      <w:r w:rsidRPr="00D32F23">
        <w:rPr>
          <w:rFonts w:ascii="Arial" w:hAnsi="Arial" w:cs="Arial"/>
        </w:rPr>
        <w:t>Schedule</w:t>
      </w:r>
      <w:r w:rsidRPr="00D32F23">
        <w:rPr>
          <w:rFonts w:ascii="Arial" w:hAnsi="Arial" w:cs="Arial"/>
          <w:spacing w:val="-7"/>
        </w:rPr>
        <w:t xml:space="preserve"> </w:t>
      </w:r>
      <w:r w:rsidRPr="00D32F23">
        <w:rPr>
          <w:rFonts w:ascii="Arial" w:hAnsi="Arial" w:cs="Arial"/>
        </w:rPr>
        <w:t>of</w:t>
      </w:r>
      <w:r w:rsidRPr="00D32F23">
        <w:rPr>
          <w:rFonts w:ascii="Arial" w:hAnsi="Arial" w:cs="Arial"/>
          <w:spacing w:val="-6"/>
        </w:rPr>
        <w:t xml:space="preserve"> </w:t>
      </w:r>
      <w:r w:rsidRPr="00D32F23">
        <w:rPr>
          <w:rFonts w:ascii="Arial" w:hAnsi="Arial" w:cs="Arial"/>
        </w:rPr>
        <w:t>Requ</w:t>
      </w:r>
      <w:r w:rsidRPr="00D32F23">
        <w:rPr>
          <w:rFonts w:ascii="Arial" w:hAnsi="Arial" w:cs="Arial"/>
          <w:spacing w:val="-2"/>
        </w:rPr>
        <w:t>i</w:t>
      </w:r>
      <w:r w:rsidRPr="00D32F23">
        <w:rPr>
          <w:rFonts w:ascii="Arial" w:hAnsi="Arial" w:cs="Arial"/>
        </w:rPr>
        <w:t>rements;</w:t>
      </w:r>
    </w:p>
    <w:p w14:paraId="717A60A0" w14:textId="77777777" w:rsidR="0037100B" w:rsidRPr="00D32F23" w:rsidRDefault="0037100B" w:rsidP="00B60D7A">
      <w:pPr>
        <w:pStyle w:val="BodyText"/>
        <w:numPr>
          <w:ilvl w:val="1"/>
          <w:numId w:val="43"/>
        </w:numPr>
        <w:tabs>
          <w:tab w:val="left" w:pos="858"/>
        </w:tabs>
        <w:kinsoku w:val="0"/>
        <w:overflowPunct w:val="0"/>
        <w:ind w:left="-270"/>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14"/>
        </w:rPr>
        <w:t xml:space="preserve"> </w:t>
      </w:r>
      <w:r w:rsidRPr="00D32F23">
        <w:rPr>
          <w:rFonts w:ascii="Arial" w:hAnsi="Arial" w:cs="Arial"/>
          <w:spacing w:val="-1"/>
        </w:rPr>
        <w:t>Technica</w:t>
      </w:r>
      <w:r w:rsidRPr="00D32F23">
        <w:rPr>
          <w:rFonts w:ascii="Arial" w:hAnsi="Arial" w:cs="Arial"/>
        </w:rPr>
        <w:t>l</w:t>
      </w:r>
      <w:r w:rsidRPr="00D32F23">
        <w:rPr>
          <w:rFonts w:ascii="Arial" w:hAnsi="Arial" w:cs="Arial"/>
          <w:spacing w:val="-13"/>
        </w:rPr>
        <w:t xml:space="preserve"> </w:t>
      </w:r>
      <w:r w:rsidRPr="00D32F23">
        <w:rPr>
          <w:rFonts w:ascii="Arial" w:hAnsi="Arial" w:cs="Arial"/>
          <w:spacing w:val="-1"/>
        </w:rPr>
        <w:t>Specifications;</w:t>
      </w:r>
    </w:p>
    <w:p w14:paraId="7ED9CEA3" w14:textId="77777777" w:rsidR="0037100B" w:rsidRPr="00D32F23" w:rsidRDefault="0037100B" w:rsidP="00B60D7A">
      <w:pPr>
        <w:pStyle w:val="BodyText"/>
        <w:numPr>
          <w:ilvl w:val="1"/>
          <w:numId w:val="43"/>
        </w:numPr>
        <w:tabs>
          <w:tab w:val="left" w:pos="858"/>
        </w:tabs>
        <w:kinsoku w:val="0"/>
        <w:overflowPunct w:val="0"/>
        <w:spacing w:line="298" w:lineRule="exact"/>
        <w:ind w:left="-270"/>
        <w:rPr>
          <w:rFonts w:ascii="Arial" w:hAnsi="Arial" w:cs="Arial"/>
        </w:rPr>
      </w:pPr>
      <w:r w:rsidRPr="00D32F23">
        <w:rPr>
          <w:rFonts w:ascii="Arial" w:hAnsi="Arial" w:cs="Arial"/>
          <w:spacing w:val="-1"/>
        </w:rPr>
        <w:t>th</w:t>
      </w:r>
      <w:r w:rsidRPr="00D32F23">
        <w:rPr>
          <w:rFonts w:ascii="Arial" w:hAnsi="Arial" w:cs="Arial"/>
        </w:rPr>
        <w:t>e</w:t>
      </w:r>
      <w:r w:rsidRPr="00D32F23">
        <w:rPr>
          <w:rFonts w:ascii="Arial" w:hAnsi="Arial" w:cs="Arial"/>
          <w:spacing w:val="-6"/>
        </w:rPr>
        <w:t xml:space="preserve"> </w:t>
      </w:r>
      <w:r w:rsidRPr="00D32F23">
        <w:rPr>
          <w:rFonts w:ascii="Arial" w:hAnsi="Arial" w:cs="Arial"/>
          <w:spacing w:val="-1"/>
        </w:rPr>
        <w:t>Specia</w:t>
      </w:r>
      <w:r w:rsidRPr="00D32F23">
        <w:rPr>
          <w:rFonts w:ascii="Arial" w:hAnsi="Arial" w:cs="Arial"/>
        </w:rPr>
        <w:t>l</w:t>
      </w:r>
      <w:r w:rsidRPr="00D32F23">
        <w:rPr>
          <w:rFonts w:ascii="Arial" w:hAnsi="Arial" w:cs="Arial"/>
          <w:spacing w:val="-5"/>
        </w:rPr>
        <w:t xml:space="preserve"> </w:t>
      </w:r>
      <w:r w:rsidRPr="00D32F23">
        <w:rPr>
          <w:rFonts w:ascii="Arial" w:hAnsi="Arial" w:cs="Arial"/>
          <w:spacing w:val="-1"/>
        </w:rPr>
        <w:t>Conditi</w:t>
      </w:r>
      <w:r w:rsidRPr="00D32F23">
        <w:rPr>
          <w:rFonts w:ascii="Arial" w:hAnsi="Arial" w:cs="Arial"/>
          <w:spacing w:val="1"/>
        </w:rPr>
        <w:t>o</w:t>
      </w:r>
      <w:r w:rsidRPr="00D32F23">
        <w:rPr>
          <w:rFonts w:ascii="Arial" w:hAnsi="Arial" w:cs="Arial"/>
          <w:spacing w:val="-1"/>
        </w:rPr>
        <w:t>n</w:t>
      </w:r>
      <w:r w:rsidRPr="00D32F23">
        <w:rPr>
          <w:rFonts w:ascii="Arial" w:hAnsi="Arial" w:cs="Arial"/>
        </w:rPr>
        <w:t>s</w:t>
      </w:r>
      <w:r w:rsidRPr="00D32F23">
        <w:rPr>
          <w:rFonts w:ascii="Arial" w:hAnsi="Arial" w:cs="Arial"/>
          <w:spacing w:val="-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5"/>
        </w:rPr>
        <w:t xml:space="preserve"> </w:t>
      </w:r>
      <w:r w:rsidRPr="00D32F23">
        <w:rPr>
          <w:rFonts w:ascii="Arial" w:hAnsi="Arial" w:cs="Arial"/>
          <w:spacing w:val="-1"/>
        </w:rPr>
        <w:t>Contract;</w:t>
      </w:r>
    </w:p>
    <w:p w14:paraId="04D92E71" w14:textId="77777777" w:rsidR="0037100B" w:rsidRPr="00D32F23" w:rsidRDefault="0037100B" w:rsidP="00B60D7A">
      <w:pPr>
        <w:pStyle w:val="BodyText"/>
        <w:numPr>
          <w:ilvl w:val="1"/>
          <w:numId w:val="43"/>
        </w:numPr>
        <w:tabs>
          <w:tab w:val="left" w:pos="1578"/>
        </w:tabs>
        <w:kinsoku w:val="0"/>
        <w:overflowPunct w:val="0"/>
        <w:ind w:left="-270" w:hanging="450"/>
        <w:rPr>
          <w:rFonts w:ascii="Arial" w:hAnsi="Arial" w:cs="Arial"/>
        </w:rPr>
      </w:pPr>
      <w:r w:rsidRPr="00D32F23">
        <w:rPr>
          <w:rFonts w:ascii="Arial" w:hAnsi="Arial" w:cs="Arial"/>
        </w:rPr>
        <w:t>the</w:t>
      </w:r>
      <w:r w:rsidRPr="00D32F23">
        <w:rPr>
          <w:rFonts w:ascii="Arial" w:hAnsi="Arial" w:cs="Arial"/>
          <w:spacing w:val="-3"/>
        </w:rPr>
        <w:t xml:space="preserve"> </w:t>
      </w:r>
      <w:r w:rsidRPr="00D32F23">
        <w:rPr>
          <w:rFonts w:ascii="Arial" w:hAnsi="Arial" w:cs="Arial"/>
        </w:rPr>
        <w:t>General</w:t>
      </w:r>
      <w:r w:rsidRPr="00D32F23">
        <w:rPr>
          <w:rFonts w:ascii="Arial" w:hAnsi="Arial" w:cs="Arial"/>
          <w:spacing w:val="-3"/>
        </w:rPr>
        <w:t xml:space="preserve"> </w:t>
      </w:r>
      <w:r w:rsidRPr="00D32F23">
        <w:rPr>
          <w:rFonts w:ascii="Arial" w:hAnsi="Arial" w:cs="Arial"/>
        </w:rPr>
        <w:t>Conditions</w:t>
      </w:r>
      <w:r w:rsidRPr="00D32F23">
        <w:rPr>
          <w:rFonts w:ascii="Arial" w:hAnsi="Arial" w:cs="Arial"/>
          <w:spacing w:val="-3"/>
        </w:rPr>
        <w:t xml:space="preserve"> </w:t>
      </w:r>
      <w:r w:rsidRPr="00D32F23">
        <w:rPr>
          <w:rFonts w:ascii="Arial" w:hAnsi="Arial" w:cs="Arial"/>
        </w:rPr>
        <w:t>of</w:t>
      </w:r>
      <w:r w:rsidRPr="00D32F23">
        <w:rPr>
          <w:rFonts w:ascii="Arial" w:hAnsi="Arial" w:cs="Arial"/>
          <w:spacing w:val="-3"/>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Contract;</w:t>
      </w:r>
    </w:p>
    <w:p w14:paraId="1AD755D5" w14:textId="77777777" w:rsidR="0037100B" w:rsidRPr="00D32F23" w:rsidRDefault="0037100B" w:rsidP="00B60D7A">
      <w:pPr>
        <w:pStyle w:val="BodyText"/>
        <w:numPr>
          <w:ilvl w:val="1"/>
          <w:numId w:val="43"/>
        </w:numPr>
        <w:tabs>
          <w:tab w:val="left" w:pos="858"/>
        </w:tabs>
        <w:kinsoku w:val="0"/>
        <w:overflowPunct w:val="0"/>
        <w:spacing w:line="298" w:lineRule="exact"/>
        <w:ind w:left="-270"/>
        <w:rPr>
          <w:rFonts w:ascii="Arial" w:hAnsi="Arial" w:cs="Arial"/>
        </w:rPr>
      </w:pPr>
      <w:r w:rsidRPr="00D32F23">
        <w:rPr>
          <w:rFonts w:ascii="Arial" w:hAnsi="Arial" w:cs="Arial"/>
        </w:rPr>
        <w:t>the</w:t>
      </w:r>
      <w:r w:rsidRPr="00D32F23">
        <w:rPr>
          <w:rFonts w:ascii="Arial" w:hAnsi="Arial" w:cs="Arial"/>
          <w:spacing w:val="-6"/>
        </w:rPr>
        <w:t xml:space="preserve"> </w:t>
      </w:r>
      <w:r w:rsidRPr="00D32F23">
        <w:rPr>
          <w:rFonts w:ascii="Arial" w:hAnsi="Arial" w:cs="Arial"/>
        </w:rPr>
        <w:t>Procuring</w:t>
      </w:r>
      <w:r w:rsidRPr="00D32F23">
        <w:rPr>
          <w:rFonts w:ascii="Arial" w:hAnsi="Arial" w:cs="Arial"/>
          <w:spacing w:val="-5"/>
        </w:rPr>
        <w:t xml:space="preserve"> </w:t>
      </w:r>
      <w:r w:rsidRPr="00D32F23">
        <w:rPr>
          <w:rFonts w:ascii="Arial" w:hAnsi="Arial" w:cs="Arial"/>
        </w:rPr>
        <w:t>Agency’s</w:t>
      </w:r>
      <w:r w:rsidRPr="00D32F23">
        <w:rPr>
          <w:rFonts w:ascii="Arial" w:hAnsi="Arial" w:cs="Arial"/>
          <w:spacing w:val="-5"/>
        </w:rPr>
        <w:t xml:space="preserve"> </w:t>
      </w:r>
      <w:r w:rsidRPr="00D32F23">
        <w:rPr>
          <w:rFonts w:ascii="Arial" w:hAnsi="Arial" w:cs="Arial"/>
        </w:rPr>
        <w:t>Letter</w:t>
      </w:r>
      <w:r w:rsidRPr="00D32F23">
        <w:rPr>
          <w:rFonts w:ascii="Arial" w:hAnsi="Arial" w:cs="Arial"/>
          <w:spacing w:val="-6"/>
        </w:rPr>
        <w:t xml:space="preserve"> </w:t>
      </w:r>
      <w:r w:rsidRPr="00D32F23">
        <w:rPr>
          <w:rFonts w:ascii="Arial" w:hAnsi="Arial" w:cs="Arial"/>
        </w:rPr>
        <w:t>of</w:t>
      </w:r>
      <w:r w:rsidRPr="00D32F23">
        <w:rPr>
          <w:rFonts w:ascii="Arial" w:hAnsi="Arial" w:cs="Arial"/>
          <w:spacing w:val="-4"/>
        </w:rPr>
        <w:t xml:space="preserve"> </w:t>
      </w:r>
      <w:r w:rsidRPr="00D32F23">
        <w:rPr>
          <w:rFonts w:ascii="Arial" w:hAnsi="Arial" w:cs="Arial"/>
        </w:rPr>
        <w:t>Acceptance;</w:t>
      </w:r>
      <w:r w:rsidRPr="00D32F23">
        <w:rPr>
          <w:rFonts w:ascii="Arial" w:hAnsi="Arial" w:cs="Arial"/>
          <w:spacing w:val="-5"/>
        </w:rPr>
        <w:t xml:space="preserve"> </w:t>
      </w:r>
      <w:r w:rsidRPr="00D32F23">
        <w:rPr>
          <w:rFonts w:ascii="Arial" w:hAnsi="Arial" w:cs="Arial"/>
        </w:rPr>
        <w:t>and</w:t>
      </w:r>
    </w:p>
    <w:p w14:paraId="5204895F" w14:textId="77777777" w:rsidR="0037100B" w:rsidRPr="00D32F23" w:rsidRDefault="0037100B" w:rsidP="00B60D7A">
      <w:pPr>
        <w:numPr>
          <w:ilvl w:val="1"/>
          <w:numId w:val="43"/>
        </w:numPr>
        <w:tabs>
          <w:tab w:val="left" w:pos="858"/>
        </w:tabs>
        <w:kinsoku w:val="0"/>
        <w:overflowPunct w:val="0"/>
        <w:ind w:left="-270"/>
        <w:rPr>
          <w:rFonts w:ascii="Arial" w:hAnsi="Arial" w:cs="Arial"/>
        </w:rPr>
      </w:pPr>
      <w:r w:rsidRPr="00D32F23">
        <w:rPr>
          <w:rFonts w:ascii="Arial" w:hAnsi="Arial" w:cs="Arial"/>
        </w:rPr>
        <w:t>[</w:t>
      </w:r>
      <w:r w:rsidRPr="00D32F23">
        <w:rPr>
          <w:rFonts w:ascii="Arial" w:hAnsi="Arial" w:cs="Arial"/>
          <w:i/>
          <w:iCs/>
        </w:rPr>
        <w:t>add</w:t>
      </w:r>
      <w:r w:rsidRPr="00D32F23">
        <w:rPr>
          <w:rFonts w:ascii="Arial" w:hAnsi="Arial" w:cs="Arial"/>
          <w:i/>
          <w:iCs/>
          <w:spacing w:val="-1"/>
        </w:rPr>
        <w:t xml:space="preserve"> </w:t>
      </w:r>
      <w:r w:rsidRPr="00D32F23">
        <w:rPr>
          <w:rFonts w:ascii="Arial" w:hAnsi="Arial" w:cs="Arial"/>
          <w:i/>
          <w:iCs/>
        </w:rPr>
        <w:t>here:</w:t>
      </w:r>
      <w:r w:rsidRPr="00D32F23">
        <w:rPr>
          <w:rFonts w:ascii="Arial" w:hAnsi="Arial" w:cs="Arial"/>
          <w:i/>
          <w:iCs/>
          <w:spacing w:val="-1"/>
        </w:rPr>
        <w:t xml:space="preserve"> </w:t>
      </w:r>
      <w:r w:rsidRPr="00D32F23">
        <w:rPr>
          <w:rFonts w:ascii="Arial" w:hAnsi="Arial" w:cs="Arial"/>
          <w:i/>
          <w:iCs/>
        </w:rPr>
        <w:t>any</w:t>
      </w:r>
      <w:r w:rsidRPr="00D32F23">
        <w:rPr>
          <w:rFonts w:ascii="Arial" w:hAnsi="Arial" w:cs="Arial"/>
          <w:i/>
          <w:iCs/>
          <w:spacing w:val="-1"/>
        </w:rPr>
        <w:t xml:space="preserve"> </w:t>
      </w:r>
      <w:r w:rsidRPr="00D32F23">
        <w:rPr>
          <w:rFonts w:ascii="Arial" w:hAnsi="Arial" w:cs="Arial"/>
          <w:i/>
          <w:iCs/>
        </w:rPr>
        <w:t>other</w:t>
      </w:r>
      <w:r w:rsidRPr="00D32F23">
        <w:rPr>
          <w:rFonts w:ascii="Arial" w:hAnsi="Arial" w:cs="Arial"/>
          <w:i/>
          <w:iCs/>
          <w:spacing w:val="-1"/>
        </w:rPr>
        <w:t xml:space="preserve"> </w:t>
      </w:r>
      <w:r w:rsidRPr="00D32F23">
        <w:rPr>
          <w:rFonts w:ascii="Arial" w:hAnsi="Arial" w:cs="Arial"/>
          <w:i/>
          <w:iCs/>
        </w:rPr>
        <w:t>do</w:t>
      </w:r>
      <w:r w:rsidRPr="00D32F23">
        <w:rPr>
          <w:rFonts w:ascii="Arial" w:hAnsi="Arial" w:cs="Arial"/>
          <w:i/>
          <w:iCs/>
          <w:spacing w:val="-2"/>
        </w:rPr>
        <w:t>c</w:t>
      </w:r>
      <w:r w:rsidRPr="00D32F23">
        <w:rPr>
          <w:rFonts w:ascii="Arial" w:hAnsi="Arial" w:cs="Arial"/>
          <w:i/>
          <w:iCs/>
          <w:spacing w:val="-1"/>
        </w:rPr>
        <w:t>u</w:t>
      </w:r>
      <w:r w:rsidRPr="00D32F23">
        <w:rPr>
          <w:rFonts w:ascii="Arial" w:hAnsi="Arial" w:cs="Arial"/>
          <w:i/>
          <w:iCs/>
        </w:rPr>
        <w:t>ments</w:t>
      </w:r>
      <w:r w:rsidRPr="00D32F23">
        <w:rPr>
          <w:rFonts w:ascii="Arial" w:hAnsi="Arial" w:cs="Arial"/>
        </w:rPr>
        <w:t>]</w:t>
      </w:r>
    </w:p>
    <w:p w14:paraId="1316D5CF" w14:textId="77777777" w:rsidR="0037100B" w:rsidRPr="00D32F23" w:rsidRDefault="0037100B" w:rsidP="0037100B">
      <w:pPr>
        <w:kinsoku w:val="0"/>
        <w:overflowPunct w:val="0"/>
        <w:spacing w:before="18" w:line="280" w:lineRule="exact"/>
        <w:ind w:left="-270"/>
        <w:rPr>
          <w:rFonts w:ascii="Arial" w:hAnsi="Arial" w:cs="Arial"/>
          <w:sz w:val="28"/>
          <w:szCs w:val="28"/>
        </w:rPr>
      </w:pPr>
    </w:p>
    <w:p w14:paraId="6E1526EF" w14:textId="77777777" w:rsidR="0037100B" w:rsidRPr="00D32F23" w:rsidRDefault="0037100B" w:rsidP="00B60D7A">
      <w:pPr>
        <w:pStyle w:val="BodyText"/>
        <w:numPr>
          <w:ilvl w:val="0"/>
          <w:numId w:val="41"/>
        </w:numPr>
        <w:tabs>
          <w:tab w:val="left" w:pos="498"/>
        </w:tabs>
        <w:kinsoku w:val="0"/>
        <w:overflowPunct w:val="0"/>
        <w:ind w:left="-270" w:right="175" w:hanging="360"/>
        <w:jc w:val="both"/>
        <w:rPr>
          <w:rFonts w:ascii="Arial" w:hAnsi="Arial" w:cs="Arial"/>
        </w:rPr>
      </w:pPr>
      <w:r w:rsidRPr="00D32F23">
        <w:rPr>
          <w:rFonts w:ascii="Arial" w:hAnsi="Arial" w:cs="Arial"/>
          <w:spacing w:val="-1"/>
        </w:rPr>
        <w:t>I</w:t>
      </w:r>
      <w:r w:rsidRPr="00D32F23">
        <w:rPr>
          <w:rFonts w:ascii="Arial" w:hAnsi="Arial" w:cs="Arial"/>
        </w:rPr>
        <w:t>n</w:t>
      </w:r>
      <w:r w:rsidRPr="00D32F23">
        <w:rPr>
          <w:rFonts w:ascii="Arial" w:hAnsi="Arial" w:cs="Arial"/>
          <w:spacing w:val="44"/>
        </w:rPr>
        <w:t xml:space="preserve"> </w:t>
      </w:r>
      <w:r w:rsidRPr="00D32F23">
        <w:rPr>
          <w:rFonts w:ascii="Arial" w:hAnsi="Arial" w:cs="Arial"/>
          <w:spacing w:val="-1"/>
        </w:rPr>
        <w:t>consid</w:t>
      </w:r>
      <w:r w:rsidRPr="00D32F23">
        <w:rPr>
          <w:rFonts w:ascii="Arial" w:hAnsi="Arial" w:cs="Arial"/>
          <w:spacing w:val="1"/>
        </w:rPr>
        <w:t>e</w:t>
      </w:r>
      <w:r w:rsidRPr="00D32F23">
        <w:rPr>
          <w:rFonts w:ascii="Arial" w:hAnsi="Arial" w:cs="Arial"/>
          <w:spacing w:val="-1"/>
        </w:rPr>
        <w:t>ratio</w:t>
      </w:r>
      <w:r w:rsidRPr="00D32F23">
        <w:rPr>
          <w:rFonts w:ascii="Arial" w:hAnsi="Arial" w:cs="Arial"/>
        </w:rPr>
        <w:t>n</w:t>
      </w:r>
      <w:r w:rsidRPr="00D32F23">
        <w:rPr>
          <w:rFonts w:ascii="Arial" w:hAnsi="Arial" w:cs="Arial"/>
          <w:spacing w:val="45"/>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5"/>
        </w:rPr>
        <w:t xml:space="preserve"> </w:t>
      </w:r>
      <w:r w:rsidRPr="00D32F23">
        <w:rPr>
          <w:rFonts w:ascii="Arial" w:hAnsi="Arial" w:cs="Arial"/>
          <w:spacing w:val="-1"/>
        </w:rPr>
        <w:t>payment</w:t>
      </w:r>
      <w:r w:rsidRPr="00D32F23">
        <w:rPr>
          <w:rFonts w:ascii="Arial" w:hAnsi="Arial" w:cs="Arial"/>
        </w:rPr>
        <w:t>s</w:t>
      </w:r>
      <w:r w:rsidRPr="00D32F23">
        <w:rPr>
          <w:rFonts w:ascii="Arial" w:hAnsi="Arial" w:cs="Arial"/>
          <w:spacing w:val="4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5"/>
        </w:rPr>
        <w:t xml:space="preserve"> </w:t>
      </w:r>
      <w:r w:rsidRPr="00D32F23">
        <w:rPr>
          <w:rFonts w:ascii="Arial" w:hAnsi="Arial" w:cs="Arial"/>
          <w:spacing w:val="-1"/>
        </w:rPr>
        <w:t>b</w:t>
      </w:r>
      <w:r w:rsidRPr="00D32F23">
        <w:rPr>
          <w:rFonts w:ascii="Arial" w:hAnsi="Arial" w:cs="Arial"/>
        </w:rPr>
        <w:t>e</w:t>
      </w:r>
      <w:r w:rsidRPr="00D32F23">
        <w:rPr>
          <w:rFonts w:ascii="Arial" w:hAnsi="Arial" w:cs="Arial"/>
          <w:spacing w:val="45"/>
        </w:rPr>
        <w:t xml:space="preserve"> </w:t>
      </w:r>
      <w:r w:rsidRPr="00D32F23">
        <w:rPr>
          <w:rFonts w:ascii="Arial" w:hAnsi="Arial" w:cs="Arial"/>
          <w:spacing w:val="-1"/>
        </w:rPr>
        <w:t>mad</w:t>
      </w:r>
      <w:r w:rsidRPr="00D32F23">
        <w:rPr>
          <w:rFonts w:ascii="Arial" w:hAnsi="Arial" w:cs="Arial"/>
        </w:rPr>
        <w:t>e</w:t>
      </w:r>
      <w:r w:rsidRPr="00D32F23">
        <w:rPr>
          <w:rFonts w:ascii="Arial" w:hAnsi="Arial" w:cs="Arial"/>
          <w:spacing w:val="45"/>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45"/>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7"/>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45"/>
        </w:rPr>
        <w:t xml:space="preserve"> </w:t>
      </w:r>
      <w:r w:rsidRPr="00D32F23">
        <w:rPr>
          <w:rFonts w:ascii="Arial" w:hAnsi="Arial" w:cs="Arial"/>
          <w:spacing w:val="-1"/>
        </w:rPr>
        <w:t>Agenc</w:t>
      </w:r>
      <w:r w:rsidRPr="00D32F23">
        <w:rPr>
          <w:rFonts w:ascii="Arial" w:hAnsi="Arial" w:cs="Arial"/>
        </w:rPr>
        <w:t>y</w:t>
      </w:r>
      <w:r w:rsidRPr="00D32F23">
        <w:rPr>
          <w:rFonts w:ascii="Arial" w:hAnsi="Arial" w:cs="Arial"/>
          <w:spacing w:val="45"/>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5"/>
        </w:rPr>
        <w:t xml:space="preserve"> </w:t>
      </w:r>
      <w:r w:rsidRPr="00D32F23">
        <w:rPr>
          <w:rFonts w:ascii="Arial" w:hAnsi="Arial" w:cs="Arial"/>
          <w:spacing w:val="-1"/>
        </w:rPr>
        <w:t>the Supplie</w:t>
      </w:r>
      <w:r w:rsidRPr="00D32F23">
        <w:rPr>
          <w:rFonts w:ascii="Arial" w:hAnsi="Arial" w:cs="Arial"/>
        </w:rPr>
        <w:t>r</w:t>
      </w:r>
      <w:r w:rsidRPr="00D32F23">
        <w:rPr>
          <w:rFonts w:ascii="Arial" w:hAnsi="Arial" w:cs="Arial"/>
          <w:spacing w:val="26"/>
        </w:rPr>
        <w:t xml:space="preserve"> </w:t>
      </w:r>
      <w:r w:rsidRPr="00D32F23">
        <w:rPr>
          <w:rFonts w:ascii="Arial" w:hAnsi="Arial" w:cs="Arial"/>
          <w:spacing w:val="-1"/>
        </w:rPr>
        <w:t>a</w:t>
      </w:r>
      <w:r w:rsidRPr="00D32F23">
        <w:rPr>
          <w:rFonts w:ascii="Arial" w:hAnsi="Arial" w:cs="Arial"/>
        </w:rPr>
        <w:t>s</w:t>
      </w:r>
      <w:r w:rsidRPr="00D32F23">
        <w:rPr>
          <w:rFonts w:ascii="Arial" w:hAnsi="Arial" w:cs="Arial"/>
          <w:spacing w:val="28"/>
        </w:rPr>
        <w:t xml:space="preserve"> </w:t>
      </w:r>
      <w:r w:rsidRPr="00D32F23">
        <w:rPr>
          <w:rFonts w:ascii="Arial" w:hAnsi="Arial" w:cs="Arial"/>
          <w:spacing w:val="-1"/>
        </w:rPr>
        <w:t>hereinafte</w:t>
      </w:r>
      <w:r w:rsidRPr="00D32F23">
        <w:rPr>
          <w:rFonts w:ascii="Arial" w:hAnsi="Arial" w:cs="Arial"/>
        </w:rPr>
        <w:t>r</w:t>
      </w:r>
      <w:r w:rsidRPr="00D32F23">
        <w:rPr>
          <w:rFonts w:ascii="Arial" w:hAnsi="Arial" w:cs="Arial"/>
          <w:spacing w:val="27"/>
        </w:rPr>
        <w:t xml:space="preserve"> </w:t>
      </w:r>
      <w:r w:rsidRPr="00D32F23">
        <w:rPr>
          <w:rFonts w:ascii="Arial" w:hAnsi="Arial" w:cs="Arial"/>
          <w:spacing w:val="-1"/>
        </w:rPr>
        <w:t>mentioned</w:t>
      </w:r>
      <w:r w:rsidRPr="00D32F23">
        <w:rPr>
          <w:rFonts w:ascii="Arial" w:hAnsi="Arial" w:cs="Arial"/>
        </w:rPr>
        <w:t>,</w:t>
      </w:r>
      <w:r w:rsidRPr="00D32F23">
        <w:rPr>
          <w:rFonts w:ascii="Arial" w:hAnsi="Arial" w:cs="Arial"/>
          <w:spacing w:val="28"/>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7"/>
        </w:rPr>
        <w:t xml:space="preserve"> </w:t>
      </w:r>
      <w:r w:rsidRPr="00D32F23">
        <w:rPr>
          <w:rFonts w:ascii="Arial" w:hAnsi="Arial" w:cs="Arial"/>
          <w:spacing w:val="1"/>
        </w:rPr>
        <w:t>S</w:t>
      </w:r>
      <w:r w:rsidRPr="00D32F23">
        <w:rPr>
          <w:rFonts w:ascii="Arial" w:hAnsi="Arial" w:cs="Arial"/>
        </w:rPr>
        <w:t>u</w:t>
      </w:r>
      <w:r w:rsidRPr="00D32F23">
        <w:rPr>
          <w:rFonts w:ascii="Arial" w:hAnsi="Arial" w:cs="Arial"/>
          <w:spacing w:val="-1"/>
        </w:rPr>
        <w:t>pplie</w:t>
      </w:r>
      <w:r w:rsidRPr="00D32F23">
        <w:rPr>
          <w:rFonts w:ascii="Arial" w:hAnsi="Arial" w:cs="Arial"/>
        </w:rPr>
        <w:t>r</w:t>
      </w:r>
      <w:r w:rsidRPr="00D32F23">
        <w:rPr>
          <w:rFonts w:ascii="Arial" w:hAnsi="Arial" w:cs="Arial"/>
          <w:spacing w:val="26"/>
        </w:rPr>
        <w:t xml:space="preserve"> </w:t>
      </w:r>
      <w:r w:rsidRPr="00D32F23">
        <w:rPr>
          <w:rFonts w:ascii="Arial" w:hAnsi="Arial" w:cs="Arial"/>
          <w:spacing w:val="-1"/>
        </w:rPr>
        <w:t>h</w:t>
      </w:r>
      <w:r w:rsidRPr="00D32F23">
        <w:rPr>
          <w:rFonts w:ascii="Arial" w:hAnsi="Arial" w:cs="Arial"/>
          <w:spacing w:val="1"/>
        </w:rPr>
        <w:t>e</w:t>
      </w:r>
      <w:r w:rsidRPr="00D32F23">
        <w:rPr>
          <w:rFonts w:ascii="Arial" w:hAnsi="Arial" w:cs="Arial"/>
          <w:spacing w:val="-1"/>
        </w:rPr>
        <w:t>reb</w:t>
      </w:r>
      <w:r w:rsidRPr="00D32F23">
        <w:rPr>
          <w:rFonts w:ascii="Arial" w:hAnsi="Arial" w:cs="Arial"/>
        </w:rPr>
        <w:t>y</w:t>
      </w:r>
      <w:r w:rsidRPr="00D32F23">
        <w:rPr>
          <w:rFonts w:ascii="Arial" w:hAnsi="Arial" w:cs="Arial"/>
          <w:spacing w:val="27"/>
        </w:rPr>
        <w:t xml:space="preserve"> </w:t>
      </w:r>
      <w:r w:rsidRPr="00D32F23">
        <w:rPr>
          <w:rFonts w:ascii="Arial" w:hAnsi="Arial" w:cs="Arial"/>
          <w:spacing w:val="-1"/>
        </w:rPr>
        <w:t>covenant</w:t>
      </w:r>
      <w:r w:rsidRPr="00D32F23">
        <w:rPr>
          <w:rFonts w:ascii="Arial" w:hAnsi="Arial" w:cs="Arial"/>
        </w:rPr>
        <w:t>s</w:t>
      </w:r>
      <w:r w:rsidRPr="00D32F23">
        <w:rPr>
          <w:rFonts w:ascii="Arial" w:hAnsi="Arial" w:cs="Arial"/>
          <w:spacing w:val="28"/>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27"/>
        </w:rPr>
        <w:t xml:space="preserve"> </w:t>
      </w:r>
      <w:r w:rsidRPr="00D32F23">
        <w:rPr>
          <w:rFonts w:ascii="Arial" w:hAnsi="Arial" w:cs="Arial"/>
          <w:spacing w:val="-1"/>
        </w:rPr>
        <w:t>the Procurin</w:t>
      </w:r>
      <w:r w:rsidRPr="00D32F23">
        <w:rPr>
          <w:rFonts w:ascii="Arial" w:hAnsi="Arial" w:cs="Arial"/>
        </w:rPr>
        <w:t>g</w:t>
      </w:r>
      <w:r w:rsidRPr="00D32F23">
        <w:rPr>
          <w:rFonts w:ascii="Arial" w:hAnsi="Arial" w:cs="Arial"/>
          <w:spacing w:val="4"/>
        </w:rPr>
        <w:t xml:space="preserve"> </w:t>
      </w:r>
      <w:r w:rsidRPr="00D32F23">
        <w:rPr>
          <w:rFonts w:ascii="Arial" w:hAnsi="Arial" w:cs="Arial"/>
          <w:spacing w:val="-1"/>
        </w:rPr>
        <w:t>Agenc</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4"/>
        </w:rPr>
        <w:t xml:space="preserve"> </w:t>
      </w:r>
      <w:r w:rsidRPr="00D32F23">
        <w:rPr>
          <w:rFonts w:ascii="Arial" w:hAnsi="Arial" w:cs="Arial"/>
          <w:spacing w:val="-1"/>
        </w:rPr>
        <w:t>provid</w:t>
      </w:r>
      <w:r w:rsidRPr="00D32F23">
        <w:rPr>
          <w:rFonts w:ascii="Arial" w:hAnsi="Arial" w:cs="Arial"/>
        </w:rPr>
        <w:t>e</w:t>
      </w:r>
      <w:r w:rsidRPr="00D32F23">
        <w:rPr>
          <w:rFonts w:ascii="Arial" w:hAnsi="Arial" w:cs="Arial"/>
          <w:spacing w:val="5"/>
        </w:rPr>
        <w:t xml:space="preserve"> </w:t>
      </w:r>
      <w:proofErr w:type="gramStart"/>
      <w:r w:rsidRPr="00D32F23">
        <w:rPr>
          <w:rFonts w:ascii="Arial" w:hAnsi="Arial" w:cs="Arial"/>
          <w:spacing w:val="-1"/>
        </w:rPr>
        <w:t>th</w:t>
      </w:r>
      <w:r w:rsidRPr="00D32F23">
        <w:rPr>
          <w:rFonts w:ascii="Arial" w:hAnsi="Arial" w:cs="Arial"/>
        </w:rPr>
        <w:t xml:space="preserve">e </w:t>
      </w:r>
      <w:r w:rsidRPr="00D32F23">
        <w:rPr>
          <w:rFonts w:ascii="Arial" w:hAnsi="Arial" w:cs="Arial"/>
          <w:spacing w:val="4"/>
        </w:rPr>
        <w:t xml:space="preserve"> </w:t>
      </w:r>
      <w:r w:rsidRPr="00D32F23">
        <w:rPr>
          <w:rFonts w:ascii="Arial" w:hAnsi="Arial" w:cs="Arial"/>
          <w:spacing w:val="-1"/>
        </w:rPr>
        <w:t>good</w:t>
      </w:r>
      <w:r w:rsidRPr="00D32F23">
        <w:rPr>
          <w:rFonts w:ascii="Arial" w:hAnsi="Arial" w:cs="Arial"/>
        </w:rPr>
        <w:t>s</w:t>
      </w:r>
      <w:proofErr w:type="gramEnd"/>
      <w:r w:rsidRPr="00D32F23">
        <w:rPr>
          <w:rFonts w:ascii="Arial" w:hAnsi="Arial" w:cs="Arial"/>
        </w:rPr>
        <w:t xml:space="preserve"> </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4"/>
        </w:rPr>
        <w:t xml:space="preserve"> </w:t>
      </w:r>
      <w:r w:rsidRPr="00D32F23">
        <w:rPr>
          <w:rFonts w:ascii="Arial" w:hAnsi="Arial" w:cs="Arial"/>
          <w:spacing w:val="-1"/>
        </w:rPr>
        <w:t>relate</w:t>
      </w:r>
      <w:r w:rsidRPr="00D32F23">
        <w:rPr>
          <w:rFonts w:ascii="Arial" w:hAnsi="Arial" w:cs="Arial"/>
        </w:rPr>
        <w:t xml:space="preserve">d </w:t>
      </w:r>
      <w:r w:rsidRPr="00D32F23">
        <w:rPr>
          <w:rFonts w:ascii="Arial" w:hAnsi="Arial" w:cs="Arial"/>
          <w:spacing w:val="5"/>
        </w:rPr>
        <w:t xml:space="preserve"> </w:t>
      </w:r>
      <w:r w:rsidRPr="00D32F23">
        <w:rPr>
          <w:rFonts w:ascii="Arial" w:hAnsi="Arial" w:cs="Arial"/>
          <w:spacing w:val="-1"/>
        </w:rPr>
        <w:t>service</w:t>
      </w:r>
      <w:r w:rsidRPr="00D32F23">
        <w:rPr>
          <w:rFonts w:ascii="Arial" w:hAnsi="Arial" w:cs="Arial"/>
        </w:rPr>
        <w:t xml:space="preserve">s </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 xml:space="preserve">d </w:t>
      </w:r>
      <w:r w:rsidRPr="00D32F23">
        <w:rPr>
          <w:rFonts w:ascii="Arial" w:hAnsi="Arial" w:cs="Arial"/>
          <w:spacing w:val="4"/>
        </w:rPr>
        <w:t xml:space="preserve"> </w:t>
      </w:r>
      <w:r w:rsidRPr="00D32F23">
        <w:rPr>
          <w:rFonts w:ascii="Arial" w:hAnsi="Arial" w:cs="Arial"/>
          <w:spacing w:val="-1"/>
        </w:rPr>
        <w:t>t</w:t>
      </w:r>
      <w:r w:rsidRPr="00D32F23">
        <w:rPr>
          <w:rFonts w:ascii="Arial" w:hAnsi="Arial" w:cs="Arial"/>
        </w:rPr>
        <w:t xml:space="preserve">o </w:t>
      </w:r>
      <w:r w:rsidRPr="00D32F23">
        <w:rPr>
          <w:rFonts w:ascii="Arial" w:hAnsi="Arial" w:cs="Arial"/>
          <w:spacing w:val="5"/>
        </w:rPr>
        <w:t xml:space="preserve"> </w:t>
      </w:r>
      <w:r w:rsidRPr="00D32F23">
        <w:rPr>
          <w:rFonts w:ascii="Arial" w:hAnsi="Arial" w:cs="Arial"/>
          <w:spacing w:val="-1"/>
        </w:rPr>
        <w:t>remedy</w:t>
      </w:r>
      <w:r w:rsidRPr="00D32F23">
        <w:rPr>
          <w:rFonts w:ascii="Arial" w:hAnsi="Arial" w:cs="Arial"/>
          <w:spacing w:val="-1"/>
          <w:w w:val="99"/>
        </w:rPr>
        <w:t xml:space="preserve"> </w:t>
      </w:r>
      <w:r w:rsidRPr="00D32F23">
        <w:rPr>
          <w:rFonts w:ascii="Arial" w:hAnsi="Arial" w:cs="Arial"/>
          <w:spacing w:val="-1"/>
        </w:rPr>
        <w:t>defect</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therei</w:t>
      </w:r>
      <w:r w:rsidRPr="00D32F23">
        <w:rPr>
          <w:rFonts w:ascii="Arial" w:hAnsi="Arial" w:cs="Arial"/>
        </w:rPr>
        <w:t>n</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con</w:t>
      </w:r>
      <w:r w:rsidRPr="00D32F23">
        <w:rPr>
          <w:rFonts w:ascii="Arial" w:hAnsi="Arial" w:cs="Arial"/>
          <w:spacing w:val="1"/>
        </w:rPr>
        <w:t>f</w:t>
      </w:r>
      <w:r w:rsidRPr="00D32F23">
        <w:rPr>
          <w:rFonts w:ascii="Arial" w:hAnsi="Arial" w:cs="Arial"/>
          <w:spacing w:val="-1"/>
        </w:rPr>
        <w:t>ormit</w:t>
      </w:r>
      <w:r w:rsidRPr="00D32F23">
        <w:rPr>
          <w:rFonts w:ascii="Arial" w:hAnsi="Arial" w:cs="Arial"/>
        </w:rPr>
        <w:t>y</w:t>
      </w:r>
      <w:r w:rsidRPr="00D32F23">
        <w:rPr>
          <w:rFonts w:ascii="Arial" w:hAnsi="Arial" w:cs="Arial"/>
          <w:spacing w:val="-3"/>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4"/>
        </w:rPr>
        <w:t xml:space="preserve"> </w:t>
      </w:r>
      <w:r w:rsidRPr="00D32F23">
        <w:rPr>
          <w:rFonts w:ascii="Arial" w:hAnsi="Arial" w:cs="Arial"/>
          <w:spacing w:val="-1"/>
        </w:rPr>
        <w:t>al</w:t>
      </w:r>
      <w:r w:rsidRPr="00D32F23">
        <w:rPr>
          <w:rFonts w:ascii="Arial" w:hAnsi="Arial" w:cs="Arial"/>
        </w:rPr>
        <w:t>l</w:t>
      </w:r>
      <w:r w:rsidRPr="00D32F23">
        <w:rPr>
          <w:rFonts w:ascii="Arial" w:hAnsi="Arial" w:cs="Arial"/>
          <w:spacing w:val="-3"/>
        </w:rPr>
        <w:t xml:space="preserve"> </w:t>
      </w:r>
      <w:r w:rsidRPr="00D32F23">
        <w:rPr>
          <w:rFonts w:ascii="Arial" w:hAnsi="Arial" w:cs="Arial"/>
          <w:spacing w:val="-1"/>
        </w:rPr>
        <w:t>respe</w:t>
      </w:r>
      <w:r w:rsidRPr="00D32F23">
        <w:rPr>
          <w:rFonts w:ascii="Arial" w:hAnsi="Arial" w:cs="Arial"/>
        </w:rPr>
        <w:t>c</w:t>
      </w:r>
      <w:r w:rsidRPr="00D32F23">
        <w:rPr>
          <w:rFonts w:ascii="Arial" w:hAnsi="Arial" w:cs="Arial"/>
          <w:spacing w:val="-1"/>
        </w:rPr>
        <w:t>t</w:t>
      </w:r>
      <w:r w:rsidRPr="00D32F23">
        <w:rPr>
          <w:rFonts w:ascii="Arial" w:hAnsi="Arial" w:cs="Arial"/>
        </w:rPr>
        <w:t>s</w:t>
      </w:r>
      <w:r w:rsidRPr="00D32F23">
        <w:rPr>
          <w:rFonts w:ascii="Arial" w:hAnsi="Arial" w:cs="Arial"/>
          <w:spacing w:val="-4"/>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ovision</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3"/>
        </w:rPr>
        <w:t xml:space="preserve"> </w:t>
      </w:r>
      <w:r w:rsidRPr="00D32F23">
        <w:rPr>
          <w:rFonts w:ascii="Arial" w:hAnsi="Arial" w:cs="Arial"/>
          <w:spacing w:val="-1"/>
        </w:rPr>
        <w:t>Contr</w:t>
      </w:r>
      <w:r w:rsidRPr="00D32F23">
        <w:rPr>
          <w:rFonts w:ascii="Arial" w:hAnsi="Arial" w:cs="Arial"/>
          <w:spacing w:val="1"/>
        </w:rPr>
        <w:t>a</w:t>
      </w:r>
      <w:r w:rsidRPr="00D32F23">
        <w:rPr>
          <w:rFonts w:ascii="Arial" w:hAnsi="Arial" w:cs="Arial"/>
          <w:spacing w:val="-1"/>
        </w:rPr>
        <w:t>ct.</w:t>
      </w:r>
    </w:p>
    <w:p w14:paraId="3C839CA1" w14:textId="77777777" w:rsidR="0037100B" w:rsidRPr="00D32F23" w:rsidRDefault="0037100B" w:rsidP="0037100B">
      <w:pPr>
        <w:kinsoku w:val="0"/>
        <w:overflowPunct w:val="0"/>
        <w:spacing w:before="18" w:line="280" w:lineRule="exact"/>
        <w:ind w:left="-270"/>
        <w:rPr>
          <w:rFonts w:ascii="Arial" w:hAnsi="Arial" w:cs="Arial"/>
          <w:sz w:val="28"/>
          <w:szCs w:val="28"/>
        </w:rPr>
      </w:pPr>
    </w:p>
    <w:p w14:paraId="201CA56E" w14:textId="77777777" w:rsidR="0037100B" w:rsidRPr="00D32F23" w:rsidRDefault="0037100B" w:rsidP="00B60D7A">
      <w:pPr>
        <w:pStyle w:val="BodyText"/>
        <w:numPr>
          <w:ilvl w:val="0"/>
          <w:numId w:val="41"/>
        </w:numPr>
        <w:tabs>
          <w:tab w:val="left" w:pos="498"/>
        </w:tabs>
        <w:kinsoku w:val="0"/>
        <w:overflowPunct w:val="0"/>
        <w:ind w:left="-270" w:right="173" w:hanging="360"/>
        <w:jc w:val="both"/>
        <w:rPr>
          <w:rFonts w:ascii="Arial" w:hAnsi="Arial" w:cs="Arial"/>
        </w:rPr>
      </w:pPr>
      <w:r w:rsidRPr="00D32F23">
        <w:rPr>
          <w:rFonts w:ascii="Arial" w:hAnsi="Arial" w:cs="Arial"/>
        </w:rPr>
        <w:t>The</w:t>
      </w:r>
      <w:r w:rsidRPr="00D32F23">
        <w:rPr>
          <w:rFonts w:ascii="Arial" w:hAnsi="Arial" w:cs="Arial"/>
          <w:spacing w:val="20"/>
        </w:rPr>
        <w:t xml:space="preserve"> </w:t>
      </w:r>
      <w:r w:rsidRPr="00D32F23">
        <w:rPr>
          <w:rFonts w:ascii="Arial" w:hAnsi="Arial" w:cs="Arial"/>
        </w:rPr>
        <w:t>Procu</w:t>
      </w:r>
      <w:r w:rsidRPr="00D32F23">
        <w:rPr>
          <w:rFonts w:ascii="Arial" w:hAnsi="Arial" w:cs="Arial"/>
          <w:spacing w:val="-2"/>
        </w:rPr>
        <w:t>r</w:t>
      </w:r>
      <w:r w:rsidRPr="00D32F23">
        <w:rPr>
          <w:rFonts w:ascii="Arial" w:hAnsi="Arial" w:cs="Arial"/>
        </w:rPr>
        <w:t>ing</w:t>
      </w:r>
      <w:r w:rsidRPr="00D32F23">
        <w:rPr>
          <w:rFonts w:ascii="Arial" w:hAnsi="Arial" w:cs="Arial"/>
          <w:spacing w:val="19"/>
        </w:rPr>
        <w:t xml:space="preserve"> </w:t>
      </w:r>
      <w:r w:rsidRPr="00D32F23">
        <w:rPr>
          <w:rFonts w:ascii="Arial" w:hAnsi="Arial" w:cs="Arial"/>
        </w:rPr>
        <w:t>Agen</w:t>
      </w:r>
      <w:r w:rsidRPr="00D32F23">
        <w:rPr>
          <w:rFonts w:ascii="Arial" w:hAnsi="Arial" w:cs="Arial"/>
          <w:spacing w:val="1"/>
        </w:rPr>
        <w:t>c</w:t>
      </w:r>
      <w:r w:rsidRPr="00D32F23">
        <w:rPr>
          <w:rFonts w:ascii="Arial" w:hAnsi="Arial" w:cs="Arial"/>
        </w:rPr>
        <w:t>y</w:t>
      </w:r>
      <w:r w:rsidRPr="00D32F23">
        <w:rPr>
          <w:rFonts w:ascii="Arial" w:hAnsi="Arial" w:cs="Arial"/>
          <w:spacing w:val="19"/>
        </w:rPr>
        <w:t xml:space="preserve"> </w:t>
      </w:r>
      <w:r w:rsidRPr="00D32F23">
        <w:rPr>
          <w:rFonts w:ascii="Arial" w:hAnsi="Arial" w:cs="Arial"/>
        </w:rPr>
        <w:t>hereby</w:t>
      </w:r>
      <w:r w:rsidRPr="00D32F23">
        <w:rPr>
          <w:rFonts w:ascii="Arial" w:hAnsi="Arial" w:cs="Arial"/>
          <w:spacing w:val="19"/>
        </w:rPr>
        <w:t xml:space="preserve"> </w:t>
      </w:r>
      <w:r w:rsidRPr="00D32F23">
        <w:rPr>
          <w:rFonts w:ascii="Arial" w:hAnsi="Arial" w:cs="Arial"/>
        </w:rPr>
        <w:t>covenants</w:t>
      </w:r>
      <w:r w:rsidRPr="00D32F23">
        <w:rPr>
          <w:rFonts w:ascii="Arial" w:hAnsi="Arial" w:cs="Arial"/>
          <w:spacing w:val="20"/>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0"/>
        </w:rPr>
        <w:t xml:space="preserve"> </w:t>
      </w:r>
      <w:r w:rsidRPr="00D32F23">
        <w:rPr>
          <w:rFonts w:ascii="Arial" w:hAnsi="Arial" w:cs="Arial"/>
          <w:spacing w:val="-1"/>
        </w:rPr>
        <w:t>pa</w:t>
      </w:r>
      <w:r w:rsidRPr="00D32F23">
        <w:rPr>
          <w:rFonts w:ascii="Arial" w:hAnsi="Arial" w:cs="Arial"/>
        </w:rPr>
        <w:t>y</w:t>
      </w:r>
      <w:r w:rsidRPr="00D32F23">
        <w:rPr>
          <w:rFonts w:ascii="Arial" w:hAnsi="Arial" w:cs="Arial"/>
          <w:spacing w:val="20"/>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0"/>
        </w:rPr>
        <w:t xml:space="preserve"> </w:t>
      </w:r>
      <w:r w:rsidRPr="00D32F23">
        <w:rPr>
          <w:rFonts w:ascii="Arial" w:hAnsi="Arial" w:cs="Arial"/>
          <w:spacing w:val="-1"/>
        </w:rPr>
        <w:t>Supplie</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21"/>
        </w:rPr>
        <w:t xml:space="preserve"> </w:t>
      </w:r>
      <w:r w:rsidRPr="00D32F23">
        <w:rPr>
          <w:rFonts w:ascii="Arial" w:hAnsi="Arial" w:cs="Arial"/>
          <w:spacing w:val="-1"/>
        </w:rPr>
        <w:t>consideratio</w:t>
      </w:r>
      <w:r w:rsidRPr="00D32F23">
        <w:rPr>
          <w:rFonts w:ascii="Arial" w:hAnsi="Arial" w:cs="Arial"/>
        </w:rPr>
        <w:t>n</w:t>
      </w:r>
      <w:r w:rsidRPr="00D32F23">
        <w:rPr>
          <w:rFonts w:ascii="Arial" w:hAnsi="Arial" w:cs="Arial"/>
          <w:spacing w:val="20"/>
        </w:rPr>
        <w:t xml:space="preserve"> </w:t>
      </w:r>
      <w:r w:rsidRPr="00D32F23">
        <w:rPr>
          <w:rFonts w:ascii="Arial" w:hAnsi="Arial" w:cs="Arial"/>
          <w:spacing w:val="-1"/>
        </w:rPr>
        <w:t>of</w:t>
      </w:r>
      <w:r w:rsidRPr="00D32F23">
        <w:rPr>
          <w:rFonts w:ascii="Arial" w:hAnsi="Arial" w:cs="Arial"/>
          <w:spacing w:val="-1"/>
          <w:w w:val="9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7"/>
        </w:rPr>
        <w:t xml:space="preserve"> </w:t>
      </w:r>
      <w:r w:rsidRPr="00D32F23">
        <w:rPr>
          <w:rFonts w:ascii="Arial" w:hAnsi="Arial" w:cs="Arial"/>
          <w:spacing w:val="-1"/>
        </w:rPr>
        <w:t>provisio</w:t>
      </w:r>
      <w:r w:rsidRPr="00D32F23">
        <w:rPr>
          <w:rFonts w:ascii="Arial" w:hAnsi="Arial" w:cs="Arial"/>
        </w:rPr>
        <w:t>n</w:t>
      </w:r>
      <w:r w:rsidRPr="00D32F23">
        <w:rPr>
          <w:rFonts w:ascii="Arial" w:hAnsi="Arial" w:cs="Arial"/>
          <w:spacing w:val="48"/>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good</w:t>
      </w:r>
      <w:r w:rsidRPr="00D32F23">
        <w:rPr>
          <w:rFonts w:ascii="Arial" w:hAnsi="Arial" w:cs="Arial"/>
        </w:rPr>
        <w:t>s</w:t>
      </w:r>
      <w:r w:rsidRPr="00D32F23">
        <w:rPr>
          <w:rFonts w:ascii="Arial" w:hAnsi="Arial" w:cs="Arial"/>
          <w:spacing w:val="47"/>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9"/>
        </w:rPr>
        <w:t xml:space="preserve"> </w:t>
      </w:r>
      <w:r w:rsidRPr="00D32F23">
        <w:rPr>
          <w:rFonts w:ascii="Arial" w:hAnsi="Arial" w:cs="Arial"/>
          <w:spacing w:val="-1"/>
        </w:rPr>
        <w:t>relate</w:t>
      </w:r>
      <w:r w:rsidRPr="00D32F23">
        <w:rPr>
          <w:rFonts w:ascii="Arial" w:hAnsi="Arial" w:cs="Arial"/>
        </w:rPr>
        <w:t>d</w:t>
      </w:r>
      <w:r w:rsidRPr="00D32F23">
        <w:rPr>
          <w:rFonts w:ascii="Arial" w:hAnsi="Arial" w:cs="Arial"/>
          <w:spacing w:val="47"/>
        </w:rPr>
        <w:t xml:space="preserve"> </w:t>
      </w:r>
      <w:r w:rsidRPr="00D32F23">
        <w:rPr>
          <w:rFonts w:ascii="Arial" w:hAnsi="Arial" w:cs="Arial"/>
          <w:spacing w:val="-1"/>
        </w:rPr>
        <w:t>service</w:t>
      </w:r>
      <w:r w:rsidRPr="00D32F23">
        <w:rPr>
          <w:rFonts w:ascii="Arial" w:hAnsi="Arial" w:cs="Arial"/>
        </w:rPr>
        <w:t>s</w:t>
      </w:r>
      <w:r w:rsidRPr="00D32F23">
        <w:rPr>
          <w:rFonts w:ascii="Arial" w:hAnsi="Arial" w:cs="Arial"/>
          <w:spacing w:val="48"/>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7"/>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8"/>
        </w:rPr>
        <w:t xml:space="preserve"> </w:t>
      </w:r>
      <w:r w:rsidRPr="00D32F23">
        <w:rPr>
          <w:rFonts w:ascii="Arial" w:hAnsi="Arial" w:cs="Arial"/>
          <w:spacing w:val="-1"/>
        </w:rPr>
        <w:t>remedyin</w:t>
      </w:r>
      <w:r w:rsidRPr="00D32F23">
        <w:rPr>
          <w:rFonts w:ascii="Arial" w:hAnsi="Arial" w:cs="Arial"/>
        </w:rPr>
        <w:t>g</w:t>
      </w:r>
      <w:r w:rsidRPr="00D32F23">
        <w:rPr>
          <w:rFonts w:ascii="Arial" w:hAnsi="Arial" w:cs="Arial"/>
          <w:spacing w:val="47"/>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48"/>
        </w:rPr>
        <w:t xml:space="preserve"> </w:t>
      </w:r>
      <w:r w:rsidRPr="00D32F23">
        <w:rPr>
          <w:rFonts w:ascii="Arial" w:hAnsi="Arial" w:cs="Arial"/>
          <w:spacing w:val="-1"/>
        </w:rPr>
        <w:t>defec</w:t>
      </w:r>
      <w:r w:rsidRPr="00D32F23">
        <w:rPr>
          <w:rFonts w:ascii="Arial" w:hAnsi="Arial" w:cs="Arial"/>
          <w:spacing w:val="-2"/>
        </w:rPr>
        <w:t>t</w:t>
      </w:r>
      <w:r w:rsidRPr="00D32F23">
        <w:rPr>
          <w:rFonts w:ascii="Arial" w:hAnsi="Arial" w:cs="Arial"/>
        </w:rPr>
        <w:t>s</w:t>
      </w:r>
      <w:r w:rsidRPr="00D32F23">
        <w:rPr>
          <w:rFonts w:ascii="Arial" w:hAnsi="Arial" w:cs="Arial"/>
          <w:w w:val="99"/>
        </w:rPr>
        <w:t xml:space="preserve"> </w:t>
      </w:r>
      <w:r w:rsidRPr="00D32F23">
        <w:rPr>
          <w:rFonts w:ascii="Arial" w:hAnsi="Arial" w:cs="Arial"/>
          <w:spacing w:val="-1"/>
        </w:rPr>
        <w:t>therein</w:t>
      </w:r>
      <w:r w:rsidRPr="00D32F23">
        <w:rPr>
          <w:rFonts w:ascii="Arial" w:hAnsi="Arial" w:cs="Arial"/>
        </w:rPr>
        <w:t>,</w:t>
      </w:r>
      <w:r w:rsidRPr="00D32F23">
        <w:rPr>
          <w:rFonts w:ascii="Arial" w:hAnsi="Arial" w:cs="Arial"/>
          <w:spacing w:val="1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Contrac</w:t>
      </w:r>
      <w:r w:rsidRPr="00D32F23">
        <w:rPr>
          <w:rFonts w:ascii="Arial" w:hAnsi="Arial" w:cs="Arial"/>
        </w:rPr>
        <w:t>t</w:t>
      </w:r>
      <w:r w:rsidRPr="00D32F23">
        <w:rPr>
          <w:rFonts w:ascii="Arial" w:hAnsi="Arial" w:cs="Arial"/>
          <w:spacing w:val="19"/>
        </w:rPr>
        <w:t xml:space="preserve"> </w:t>
      </w:r>
      <w:r w:rsidRPr="00D32F23">
        <w:rPr>
          <w:rFonts w:ascii="Arial" w:hAnsi="Arial" w:cs="Arial"/>
          <w:spacing w:val="-1"/>
        </w:rPr>
        <w:t>Pric</w:t>
      </w:r>
      <w:r w:rsidRPr="00D32F23">
        <w:rPr>
          <w:rFonts w:ascii="Arial" w:hAnsi="Arial" w:cs="Arial"/>
        </w:rPr>
        <w:t>e</w:t>
      </w:r>
      <w:r w:rsidRPr="00D32F23">
        <w:rPr>
          <w:rFonts w:ascii="Arial" w:hAnsi="Arial" w:cs="Arial"/>
          <w:spacing w:val="19"/>
        </w:rPr>
        <w:t xml:space="preserve"> </w:t>
      </w:r>
      <w:r w:rsidRPr="00D32F23">
        <w:rPr>
          <w:rFonts w:ascii="Arial" w:hAnsi="Arial" w:cs="Arial"/>
          <w:spacing w:val="-1"/>
        </w:rPr>
        <w:t>o</w:t>
      </w:r>
      <w:r w:rsidRPr="00D32F23">
        <w:rPr>
          <w:rFonts w:ascii="Arial" w:hAnsi="Arial" w:cs="Arial"/>
        </w:rPr>
        <w:t>r</w:t>
      </w:r>
      <w:r w:rsidRPr="00D32F23">
        <w:rPr>
          <w:rFonts w:ascii="Arial" w:hAnsi="Arial" w:cs="Arial"/>
          <w:spacing w:val="20"/>
        </w:rPr>
        <w:t xml:space="preserve"> </w:t>
      </w:r>
      <w:r w:rsidRPr="00D32F23">
        <w:rPr>
          <w:rFonts w:ascii="Arial" w:hAnsi="Arial" w:cs="Arial"/>
          <w:spacing w:val="-1"/>
        </w:rPr>
        <w:t>suc</w:t>
      </w:r>
      <w:r w:rsidRPr="00D32F23">
        <w:rPr>
          <w:rFonts w:ascii="Arial" w:hAnsi="Arial" w:cs="Arial"/>
        </w:rPr>
        <w:t>h</w:t>
      </w:r>
      <w:r w:rsidRPr="00D32F23">
        <w:rPr>
          <w:rFonts w:ascii="Arial" w:hAnsi="Arial" w:cs="Arial"/>
          <w:spacing w:val="19"/>
        </w:rPr>
        <w:t xml:space="preserve"> </w:t>
      </w:r>
      <w:r w:rsidRPr="00D32F23">
        <w:rPr>
          <w:rFonts w:ascii="Arial" w:hAnsi="Arial" w:cs="Arial"/>
          <w:spacing w:val="-1"/>
        </w:rPr>
        <w:t>othe</w:t>
      </w:r>
      <w:r w:rsidRPr="00D32F23">
        <w:rPr>
          <w:rFonts w:ascii="Arial" w:hAnsi="Arial" w:cs="Arial"/>
        </w:rPr>
        <w:t>r</w:t>
      </w:r>
      <w:r w:rsidRPr="00D32F23">
        <w:rPr>
          <w:rFonts w:ascii="Arial" w:hAnsi="Arial" w:cs="Arial"/>
          <w:spacing w:val="19"/>
        </w:rPr>
        <w:t xml:space="preserve"> </w:t>
      </w:r>
      <w:r w:rsidRPr="00D32F23">
        <w:rPr>
          <w:rFonts w:ascii="Arial" w:hAnsi="Arial" w:cs="Arial"/>
        </w:rPr>
        <w:t>sum</w:t>
      </w:r>
      <w:r w:rsidRPr="00D32F23">
        <w:rPr>
          <w:rFonts w:ascii="Arial" w:hAnsi="Arial" w:cs="Arial"/>
          <w:spacing w:val="19"/>
        </w:rPr>
        <w:t xml:space="preserve"> </w:t>
      </w:r>
      <w:r w:rsidRPr="00D32F23">
        <w:rPr>
          <w:rFonts w:ascii="Arial" w:hAnsi="Arial" w:cs="Arial"/>
        </w:rPr>
        <w:t>as</w:t>
      </w:r>
      <w:r w:rsidRPr="00D32F23">
        <w:rPr>
          <w:rFonts w:ascii="Arial" w:hAnsi="Arial" w:cs="Arial"/>
          <w:spacing w:val="20"/>
        </w:rPr>
        <w:t xml:space="preserve"> </w:t>
      </w:r>
      <w:r w:rsidRPr="00D32F23">
        <w:rPr>
          <w:rFonts w:ascii="Arial" w:hAnsi="Arial" w:cs="Arial"/>
        </w:rPr>
        <w:t>may</w:t>
      </w:r>
      <w:r w:rsidRPr="00D32F23">
        <w:rPr>
          <w:rFonts w:ascii="Arial" w:hAnsi="Arial" w:cs="Arial"/>
          <w:spacing w:val="19"/>
        </w:rPr>
        <w:t xml:space="preserve"> </w:t>
      </w:r>
      <w:r w:rsidRPr="00D32F23">
        <w:rPr>
          <w:rFonts w:ascii="Arial" w:hAnsi="Arial" w:cs="Arial"/>
        </w:rPr>
        <w:t>become</w:t>
      </w:r>
      <w:r w:rsidRPr="00D32F23">
        <w:rPr>
          <w:rFonts w:ascii="Arial" w:hAnsi="Arial" w:cs="Arial"/>
          <w:spacing w:val="18"/>
        </w:rPr>
        <w:t xml:space="preserve"> </w:t>
      </w:r>
      <w:r w:rsidRPr="00D32F23">
        <w:rPr>
          <w:rFonts w:ascii="Arial" w:hAnsi="Arial" w:cs="Arial"/>
        </w:rPr>
        <w:t>payable</w:t>
      </w:r>
      <w:r w:rsidRPr="00D32F23">
        <w:rPr>
          <w:rFonts w:ascii="Arial" w:hAnsi="Arial" w:cs="Arial"/>
          <w:spacing w:val="19"/>
        </w:rPr>
        <w:t xml:space="preserve"> </w:t>
      </w:r>
      <w:r w:rsidRPr="00D32F23">
        <w:rPr>
          <w:rFonts w:ascii="Arial" w:hAnsi="Arial" w:cs="Arial"/>
        </w:rPr>
        <w:t>under</w:t>
      </w:r>
      <w:r w:rsidRPr="00D32F23">
        <w:rPr>
          <w:rFonts w:ascii="Arial" w:hAnsi="Arial" w:cs="Arial"/>
          <w:spacing w:val="20"/>
        </w:rPr>
        <w:t xml:space="preserve"> </w:t>
      </w:r>
      <w:r w:rsidRPr="00D32F23">
        <w:rPr>
          <w:rFonts w:ascii="Arial" w:hAnsi="Arial" w:cs="Arial"/>
        </w:rPr>
        <w:t xml:space="preserve">the </w:t>
      </w:r>
      <w:r w:rsidRPr="00D32F23">
        <w:rPr>
          <w:rFonts w:ascii="Arial" w:hAnsi="Arial" w:cs="Arial"/>
          <w:spacing w:val="-1"/>
        </w:rPr>
        <w:t>provision</w:t>
      </w:r>
      <w:r w:rsidRPr="00D32F23">
        <w:rPr>
          <w:rFonts w:ascii="Arial" w:hAnsi="Arial" w:cs="Arial"/>
        </w:rPr>
        <w:t xml:space="preserve">s </w:t>
      </w:r>
      <w:r w:rsidRPr="00D32F23">
        <w:rPr>
          <w:rFonts w:ascii="Arial" w:hAnsi="Arial" w:cs="Arial"/>
          <w:spacing w:val="-1"/>
        </w:rPr>
        <w:t>o</w:t>
      </w:r>
      <w:r w:rsidRPr="00D32F23">
        <w:rPr>
          <w:rFonts w:ascii="Arial" w:hAnsi="Arial" w:cs="Arial"/>
        </w:rPr>
        <w:t>f</w:t>
      </w:r>
      <w:r w:rsidRPr="00D32F23">
        <w:rPr>
          <w:rFonts w:ascii="Arial" w:hAnsi="Arial" w:cs="Arial"/>
          <w:spacing w:val="5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c</w:t>
      </w:r>
      <w:r w:rsidRPr="00D32F23">
        <w:rPr>
          <w:rFonts w:ascii="Arial" w:hAnsi="Arial" w:cs="Arial"/>
          <w:spacing w:val="1"/>
        </w:rPr>
        <w:t>o</w:t>
      </w:r>
      <w:r w:rsidRPr="00D32F23">
        <w:rPr>
          <w:rFonts w:ascii="Arial" w:hAnsi="Arial" w:cs="Arial"/>
          <w:spacing w:val="-1"/>
        </w:rPr>
        <w:t>ntrac</w:t>
      </w:r>
      <w:r w:rsidRPr="00D32F23">
        <w:rPr>
          <w:rFonts w:ascii="Arial" w:hAnsi="Arial" w:cs="Arial"/>
        </w:rPr>
        <w:t>t</w:t>
      </w:r>
      <w:r w:rsidRPr="00D32F23">
        <w:rPr>
          <w:rFonts w:ascii="Arial" w:hAnsi="Arial" w:cs="Arial"/>
          <w:spacing w:val="59"/>
        </w:rPr>
        <w:t xml:space="preserve"> </w:t>
      </w:r>
      <w:r w:rsidRPr="00D32F23">
        <w:rPr>
          <w:rFonts w:ascii="Arial" w:hAnsi="Arial" w:cs="Arial"/>
          <w:spacing w:val="-1"/>
        </w:rPr>
        <w:t>a</w:t>
      </w:r>
      <w:r w:rsidRPr="00D32F23">
        <w:rPr>
          <w:rFonts w:ascii="Arial" w:hAnsi="Arial" w:cs="Arial"/>
        </w:rPr>
        <w:t>t</w:t>
      </w:r>
      <w:r w:rsidRPr="00D32F23">
        <w:rPr>
          <w:rFonts w:ascii="Arial" w:hAnsi="Arial" w:cs="Arial"/>
          <w:spacing w:val="5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time</w:t>
      </w:r>
      <w:r w:rsidRPr="00D32F23">
        <w:rPr>
          <w:rFonts w:ascii="Arial" w:hAnsi="Arial" w:cs="Arial"/>
        </w:rPr>
        <w:t>s</w:t>
      </w:r>
      <w:r w:rsidRPr="00D32F23">
        <w:rPr>
          <w:rFonts w:ascii="Arial" w:hAnsi="Arial" w:cs="Arial"/>
          <w:spacing w:val="59"/>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59"/>
        </w:rPr>
        <w:t xml:space="preserve"> </w:t>
      </w:r>
      <w:r w:rsidRPr="00D32F23">
        <w:rPr>
          <w:rFonts w:ascii="Arial" w:hAnsi="Arial" w:cs="Arial"/>
          <w:spacing w:val="-1"/>
        </w:rPr>
        <w:t>i</w:t>
      </w:r>
      <w:r w:rsidRPr="00D32F23">
        <w:rPr>
          <w:rFonts w:ascii="Arial" w:hAnsi="Arial" w:cs="Arial"/>
        </w:rPr>
        <w:t>n</w:t>
      </w:r>
      <w:r w:rsidRPr="00D32F23">
        <w:rPr>
          <w:rFonts w:ascii="Arial" w:hAnsi="Arial" w:cs="Arial"/>
          <w:spacing w:val="59"/>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59"/>
        </w:rPr>
        <w:t xml:space="preserve"> </w:t>
      </w:r>
      <w:r w:rsidRPr="00D32F23">
        <w:rPr>
          <w:rFonts w:ascii="Arial" w:hAnsi="Arial" w:cs="Arial"/>
          <w:spacing w:val="-1"/>
        </w:rPr>
        <w:t>manne</w:t>
      </w:r>
      <w:r w:rsidRPr="00D32F23">
        <w:rPr>
          <w:rFonts w:ascii="Arial" w:hAnsi="Arial" w:cs="Arial"/>
        </w:rPr>
        <w:t>r</w:t>
      </w:r>
      <w:r w:rsidRPr="00D32F23">
        <w:rPr>
          <w:rFonts w:ascii="Arial" w:hAnsi="Arial" w:cs="Arial"/>
          <w:spacing w:val="59"/>
        </w:rPr>
        <w:t xml:space="preserve"> </w:t>
      </w:r>
      <w:r w:rsidRPr="00D32F23">
        <w:rPr>
          <w:rFonts w:ascii="Arial" w:hAnsi="Arial" w:cs="Arial"/>
          <w:spacing w:val="-1"/>
        </w:rPr>
        <w:t>p</w:t>
      </w:r>
      <w:r w:rsidRPr="00D32F23">
        <w:rPr>
          <w:rFonts w:ascii="Arial" w:hAnsi="Arial" w:cs="Arial"/>
          <w:spacing w:val="1"/>
        </w:rPr>
        <w:t>r</w:t>
      </w:r>
      <w:r w:rsidRPr="00D32F23">
        <w:rPr>
          <w:rFonts w:ascii="Arial" w:hAnsi="Arial" w:cs="Arial"/>
          <w:spacing w:val="-1"/>
        </w:rPr>
        <w:t>escribe</w:t>
      </w:r>
      <w:r w:rsidRPr="00D32F23">
        <w:rPr>
          <w:rFonts w:ascii="Arial" w:hAnsi="Arial" w:cs="Arial"/>
        </w:rPr>
        <w:t>d</w:t>
      </w:r>
      <w:r w:rsidRPr="00D32F23">
        <w:rPr>
          <w:rFonts w:ascii="Arial" w:hAnsi="Arial" w:cs="Arial"/>
          <w:spacing w:val="58"/>
        </w:rPr>
        <w:t xml:space="preserve"> </w:t>
      </w:r>
      <w:r w:rsidRPr="00D32F23">
        <w:rPr>
          <w:rFonts w:ascii="Arial" w:hAnsi="Arial" w:cs="Arial"/>
          <w:spacing w:val="-1"/>
        </w:rPr>
        <w:t>b</w:t>
      </w:r>
      <w:r w:rsidRPr="00D32F23">
        <w:rPr>
          <w:rFonts w:ascii="Arial" w:hAnsi="Arial" w:cs="Arial"/>
        </w:rPr>
        <w:t>y</w:t>
      </w:r>
      <w:r w:rsidRPr="00D32F23">
        <w:rPr>
          <w:rFonts w:ascii="Arial" w:hAnsi="Arial" w:cs="Arial"/>
          <w:spacing w:val="59"/>
        </w:rPr>
        <w:t xml:space="preserve"> </w:t>
      </w:r>
      <w:r w:rsidRPr="00D32F23">
        <w:rPr>
          <w:rFonts w:ascii="Arial" w:hAnsi="Arial" w:cs="Arial"/>
          <w:spacing w:val="-1"/>
        </w:rPr>
        <w:t xml:space="preserve">the </w:t>
      </w:r>
      <w:r w:rsidRPr="00D32F23">
        <w:rPr>
          <w:rFonts w:ascii="Arial" w:hAnsi="Arial" w:cs="Arial"/>
        </w:rPr>
        <w:t>contract.</w:t>
      </w:r>
    </w:p>
    <w:p w14:paraId="060337BE" w14:textId="77777777" w:rsidR="0037100B" w:rsidRPr="00D32F23" w:rsidRDefault="0037100B" w:rsidP="0037100B">
      <w:pPr>
        <w:kinsoku w:val="0"/>
        <w:overflowPunct w:val="0"/>
        <w:spacing w:before="10" w:line="280" w:lineRule="exact"/>
        <w:ind w:left="-270"/>
        <w:rPr>
          <w:rFonts w:ascii="Arial" w:hAnsi="Arial" w:cs="Arial"/>
          <w:sz w:val="28"/>
          <w:szCs w:val="28"/>
        </w:rPr>
      </w:pPr>
    </w:p>
    <w:p w14:paraId="447E3224" w14:textId="77777777" w:rsidR="0037100B" w:rsidRPr="00D32F23" w:rsidRDefault="0037100B" w:rsidP="0037100B">
      <w:pPr>
        <w:pStyle w:val="BodyText"/>
        <w:kinsoku w:val="0"/>
        <w:overflowPunct w:val="0"/>
        <w:spacing w:line="298" w:lineRule="exact"/>
        <w:ind w:left="-270" w:right="174"/>
        <w:jc w:val="both"/>
        <w:rPr>
          <w:rFonts w:ascii="Arial" w:hAnsi="Arial" w:cs="Arial"/>
        </w:rPr>
      </w:pPr>
      <w:r w:rsidRPr="00D32F23">
        <w:rPr>
          <w:rFonts w:ascii="Arial" w:hAnsi="Arial" w:cs="Arial"/>
        </w:rPr>
        <w:t>IN</w:t>
      </w:r>
      <w:r w:rsidRPr="00D32F23">
        <w:rPr>
          <w:rFonts w:ascii="Arial" w:hAnsi="Arial" w:cs="Arial"/>
          <w:spacing w:val="10"/>
        </w:rPr>
        <w:t xml:space="preserve"> </w:t>
      </w:r>
      <w:r w:rsidRPr="00D32F23">
        <w:rPr>
          <w:rFonts w:ascii="Arial" w:hAnsi="Arial" w:cs="Arial"/>
        </w:rPr>
        <w:t>WITNESS</w:t>
      </w:r>
      <w:r w:rsidRPr="00D32F23">
        <w:rPr>
          <w:rFonts w:ascii="Arial" w:hAnsi="Arial" w:cs="Arial"/>
          <w:spacing w:val="10"/>
        </w:rPr>
        <w:t xml:space="preserve"> </w:t>
      </w:r>
      <w:r w:rsidRPr="00D32F23">
        <w:rPr>
          <w:rFonts w:ascii="Arial" w:hAnsi="Arial" w:cs="Arial"/>
        </w:rPr>
        <w:t>whereof</w:t>
      </w:r>
      <w:r w:rsidRPr="00D32F23">
        <w:rPr>
          <w:rFonts w:ascii="Arial" w:hAnsi="Arial" w:cs="Arial"/>
          <w:spacing w:val="11"/>
        </w:rPr>
        <w:t xml:space="preserve"> </w:t>
      </w:r>
      <w:r w:rsidRPr="00D32F23">
        <w:rPr>
          <w:rFonts w:ascii="Arial" w:hAnsi="Arial" w:cs="Arial"/>
        </w:rPr>
        <w:t>the</w:t>
      </w:r>
      <w:r w:rsidRPr="00D32F23">
        <w:rPr>
          <w:rFonts w:ascii="Arial" w:hAnsi="Arial" w:cs="Arial"/>
          <w:spacing w:val="10"/>
        </w:rPr>
        <w:t xml:space="preserve"> </w:t>
      </w:r>
      <w:r w:rsidRPr="00D32F23">
        <w:rPr>
          <w:rFonts w:ascii="Arial" w:hAnsi="Arial" w:cs="Arial"/>
        </w:rPr>
        <w:t>parties</w:t>
      </w:r>
      <w:r w:rsidRPr="00D32F23">
        <w:rPr>
          <w:rFonts w:ascii="Arial" w:hAnsi="Arial" w:cs="Arial"/>
          <w:spacing w:val="12"/>
        </w:rPr>
        <w:t xml:space="preserve"> </w:t>
      </w:r>
      <w:r w:rsidRPr="00D32F23">
        <w:rPr>
          <w:rFonts w:ascii="Arial" w:hAnsi="Arial" w:cs="Arial"/>
        </w:rPr>
        <w:t>hereto</w:t>
      </w:r>
      <w:r w:rsidRPr="00D32F23">
        <w:rPr>
          <w:rFonts w:ascii="Arial" w:hAnsi="Arial" w:cs="Arial"/>
          <w:spacing w:val="10"/>
        </w:rPr>
        <w:t xml:space="preserve"> </w:t>
      </w:r>
      <w:r w:rsidRPr="00D32F23">
        <w:rPr>
          <w:rFonts w:ascii="Arial" w:hAnsi="Arial" w:cs="Arial"/>
        </w:rPr>
        <w:t>have</w:t>
      </w:r>
      <w:r w:rsidRPr="00D32F23">
        <w:rPr>
          <w:rFonts w:ascii="Arial" w:hAnsi="Arial" w:cs="Arial"/>
          <w:spacing w:val="10"/>
        </w:rPr>
        <w:t xml:space="preserve"> </w:t>
      </w:r>
      <w:r w:rsidRPr="00D32F23">
        <w:rPr>
          <w:rFonts w:ascii="Arial" w:hAnsi="Arial" w:cs="Arial"/>
        </w:rPr>
        <w:t>caused</w:t>
      </w:r>
      <w:r w:rsidRPr="00D32F23">
        <w:rPr>
          <w:rFonts w:ascii="Arial" w:hAnsi="Arial" w:cs="Arial"/>
          <w:spacing w:val="10"/>
        </w:rPr>
        <w:t xml:space="preserve"> </w:t>
      </w:r>
      <w:r w:rsidRPr="00D32F23">
        <w:rPr>
          <w:rFonts w:ascii="Arial" w:hAnsi="Arial" w:cs="Arial"/>
        </w:rPr>
        <w:t>this</w:t>
      </w:r>
      <w:r w:rsidRPr="00D32F23">
        <w:rPr>
          <w:rFonts w:ascii="Arial" w:hAnsi="Arial" w:cs="Arial"/>
          <w:spacing w:val="11"/>
        </w:rPr>
        <w:t xml:space="preserve"> </w:t>
      </w:r>
      <w:r w:rsidRPr="00D32F23">
        <w:rPr>
          <w:rFonts w:ascii="Arial" w:hAnsi="Arial" w:cs="Arial"/>
        </w:rPr>
        <w:t>Contract</w:t>
      </w:r>
      <w:r w:rsidRPr="00D32F23">
        <w:rPr>
          <w:rFonts w:ascii="Arial" w:hAnsi="Arial" w:cs="Arial"/>
          <w:spacing w:val="10"/>
        </w:rPr>
        <w:t xml:space="preserve"> </w:t>
      </w:r>
      <w:r w:rsidRPr="00D32F23">
        <w:rPr>
          <w:rFonts w:ascii="Arial" w:hAnsi="Arial" w:cs="Arial"/>
        </w:rPr>
        <w:t>to</w:t>
      </w:r>
      <w:r w:rsidRPr="00D32F23">
        <w:rPr>
          <w:rFonts w:ascii="Arial" w:hAnsi="Arial" w:cs="Arial"/>
          <w:spacing w:val="10"/>
        </w:rPr>
        <w:t xml:space="preserve"> </w:t>
      </w:r>
      <w:r w:rsidRPr="00D32F23">
        <w:rPr>
          <w:rFonts w:ascii="Arial" w:hAnsi="Arial" w:cs="Arial"/>
        </w:rPr>
        <w:t>be</w:t>
      </w:r>
      <w:r w:rsidRPr="00D32F23">
        <w:rPr>
          <w:rFonts w:ascii="Arial" w:hAnsi="Arial" w:cs="Arial"/>
          <w:spacing w:val="11"/>
        </w:rPr>
        <w:t xml:space="preserve"> </w:t>
      </w:r>
      <w:r w:rsidRPr="00D32F23">
        <w:rPr>
          <w:rFonts w:ascii="Arial" w:hAnsi="Arial" w:cs="Arial"/>
        </w:rPr>
        <w:t>executed</w:t>
      </w:r>
      <w:r w:rsidRPr="00D32F23">
        <w:rPr>
          <w:rFonts w:ascii="Arial" w:hAnsi="Arial" w:cs="Arial"/>
          <w:spacing w:val="10"/>
        </w:rPr>
        <w:t xml:space="preserve"> </w:t>
      </w:r>
      <w:r w:rsidRPr="00D32F23">
        <w:rPr>
          <w:rFonts w:ascii="Arial" w:hAnsi="Arial" w:cs="Arial"/>
        </w:rPr>
        <w:t xml:space="preserve">in </w:t>
      </w:r>
      <w:r w:rsidRPr="00D32F23">
        <w:rPr>
          <w:rFonts w:ascii="Arial" w:hAnsi="Arial" w:cs="Arial"/>
          <w:spacing w:val="-1"/>
        </w:rPr>
        <w:t>accordanc</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wit</w:t>
      </w:r>
      <w:r w:rsidRPr="00D32F23">
        <w:rPr>
          <w:rFonts w:ascii="Arial" w:hAnsi="Arial" w:cs="Arial"/>
        </w:rPr>
        <w:t>h</w:t>
      </w:r>
      <w:r w:rsidRPr="00D32F23">
        <w:rPr>
          <w:rFonts w:ascii="Arial" w:hAnsi="Arial" w:cs="Arial"/>
          <w:spacing w:val="-3"/>
        </w:rPr>
        <w:t xml:space="preserve"> </w:t>
      </w:r>
      <w:r w:rsidRPr="00D32F23">
        <w:rPr>
          <w:rFonts w:ascii="Arial" w:hAnsi="Arial" w:cs="Arial"/>
          <w:spacing w:val="-1"/>
        </w:rPr>
        <w:t>thei</w:t>
      </w:r>
      <w:r w:rsidRPr="00D32F23">
        <w:rPr>
          <w:rFonts w:ascii="Arial" w:hAnsi="Arial" w:cs="Arial"/>
        </w:rPr>
        <w:t>r</w:t>
      </w:r>
      <w:r w:rsidRPr="00D32F23">
        <w:rPr>
          <w:rFonts w:ascii="Arial" w:hAnsi="Arial" w:cs="Arial"/>
          <w:spacing w:val="-3"/>
        </w:rPr>
        <w:t xml:space="preserve"> </w:t>
      </w:r>
      <w:r w:rsidRPr="00D32F23">
        <w:rPr>
          <w:rFonts w:ascii="Arial" w:hAnsi="Arial" w:cs="Arial"/>
          <w:spacing w:val="-1"/>
        </w:rPr>
        <w:t>respectiv</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law</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da</w:t>
      </w:r>
      <w:r w:rsidRPr="00D32F23">
        <w:rPr>
          <w:rFonts w:ascii="Arial" w:hAnsi="Arial" w:cs="Arial"/>
        </w:rPr>
        <w:t>y</w:t>
      </w:r>
      <w:r w:rsidRPr="00D32F23">
        <w:rPr>
          <w:rFonts w:ascii="Arial" w:hAnsi="Arial" w:cs="Arial"/>
          <w:spacing w:val="-4"/>
        </w:rPr>
        <w:t xml:space="preserve"> </w:t>
      </w:r>
      <w:r w:rsidRPr="00D32F23">
        <w:rPr>
          <w:rFonts w:ascii="Arial" w:hAnsi="Arial" w:cs="Arial"/>
          <w:spacing w:val="-1"/>
        </w:rPr>
        <w:t>an</w:t>
      </w:r>
      <w:r w:rsidRPr="00D32F23">
        <w:rPr>
          <w:rFonts w:ascii="Arial" w:hAnsi="Arial" w:cs="Arial"/>
        </w:rPr>
        <w:t>d</w:t>
      </w:r>
      <w:r w:rsidRPr="00D32F23">
        <w:rPr>
          <w:rFonts w:ascii="Arial" w:hAnsi="Arial" w:cs="Arial"/>
          <w:spacing w:val="-4"/>
        </w:rPr>
        <w:t xml:space="preserve"> </w:t>
      </w:r>
      <w:r w:rsidRPr="00D32F23">
        <w:rPr>
          <w:rFonts w:ascii="Arial" w:hAnsi="Arial" w:cs="Arial"/>
          <w:spacing w:val="-1"/>
        </w:rPr>
        <w:t>yea</w:t>
      </w:r>
      <w:r w:rsidRPr="00D32F23">
        <w:rPr>
          <w:rFonts w:ascii="Arial" w:hAnsi="Arial" w:cs="Arial"/>
        </w:rPr>
        <w:t>r</w:t>
      </w:r>
      <w:r w:rsidRPr="00D32F23">
        <w:rPr>
          <w:rFonts w:ascii="Arial" w:hAnsi="Arial" w:cs="Arial"/>
          <w:spacing w:val="-5"/>
        </w:rPr>
        <w:t xml:space="preserve"> </w:t>
      </w:r>
      <w:r w:rsidRPr="00D32F23">
        <w:rPr>
          <w:rFonts w:ascii="Arial" w:hAnsi="Arial" w:cs="Arial"/>
          <w:spacing w:val="-1"/>
        </w:rPr>
        <w:t>firs</w:t>
      </w:r>
      <w:r w:rsidRPr="00D32F23">
        <w:rPr>
          <w:rFonts w:ascii="Arial" w:hAnsi="Arial" w:cs="Arial"/>
        </w:rPr>
        <w:t>t</w:t>
      </w:r>
      <w:r w:rsidRPr="00D32F23">
        <w:rPr>
          <w:rFonts w:ascii="Arial" w:hAnsi="Arial" w:cs="Arial"/>
          <w:spacing w:val="-4"/>
        </w:rPr>
        <w:t xml:space="preserve"> </w:t>
      </w:r>
      <w:r w:rsidRPr="00D32F23">
        <w:rPr>
          <w:rFonts w:ascii="Arial" w:hAnsi="Arial" w:cs="Arial"/>
          <w:spacing w:val="-1"/>
        </w:rPr>
        <w:t>abov</w:t>
      </w:r>
      <w:r w:rsidRPr="00D32F23">
        <w:rPr>
          <w:rFonts w:ascii="Arial" w:hAnsi="Arial" w:cs="Arial"/>
        </w:rPr>
        <w:t>e</w:t>
      </w:r>
      <w:r w:rsidRPr="00D32F23">
        <w:rPr>
          <w:rFonts w:ascii="Arial" w:hAnsi="Arial" w:cs="Arial"/>
          <w:spacing w:val="-4"/>
        </w:rPr>
        <w:t xml:space="preserve"> </w:t>
      </w:r>
      <w:r w:rsidRPr="00D32F23">
        <w:rPr>
          <w:rFonts w:ascii="Arial" w:hAnsi="Arial" w:cs="Arial"/>
          <w:spacing w:val="-1"/>
        </w:rPr>
        <w:t>written.</w:t>
      </w:r>
    </w:p>
    <w:p w14:paraId="385658CF" w14:textId="77777777" w:rsidR="0037100B" w:rsidRPr="00D32F23" w:rsidRDefault="0037100B" w:rsidP="0037100B">
      <w:pPr>
        <w:kinsoku w:val="0"/>
        <w:overflowPunct w:val="0"/>
        <w:spacing w:before="6" w:line="130" w:lineRule="exact"/>
        <w:ind w:left="-270"/>
        <w:rPr>
          <w:rFonts w:ascii="Arial" w:hAnsi="Arial" w:cs="Arial"/>
          <w:sz w:val="13"/>
          <w:szCs w:val="13"/>
        </w:rPr>
      </w:pPr>
    </w:p>
    <w:p w14:paraId="6399CCD9" w14:textId="60B737F0" w:rsidR="0037100B" w:rsidRPr="00D32F23" w:rsidRDefault="001231A6" w:rsidP="0037100B">
      <w:pPr>
        <w:pStyle w:val="BodyText"/>
        <w:tabs>
          <w:tab w:val="left" w:pos="5926"/>
          <w:tab w:val="left" w:pos="8342"/>
        </w:tabs>
        <w:kinsoku w:val="0"/>
        <w:overflowPunct w:val="0"/>
        <w:ind w:left="-270" w:right="156"/>
        <w:rPr>
          <w:rFonts w:ascii="Arial" w:hAnsi="Arial" w:cs="Arial"/>
        </w:rPr>
      </w:pPr>
      <w:r w:rsidRPr="00D32F23">
        <w:rPr>
          <w:rFonts w:ascii="Arial" w:hAnsi="Arial" w:cs="Arial"/>
        </w:rPr>
        <w:t xml:space="preserve">Signed, </w:t>
      </w:r>
      <w:r w:rsidRPr="00D32F23">
        <w:rPr>
          <w:rFonts w:ascii="Arial" w:hAnsi="Arial" w:cs="Arial"/>
          <w:spacing w:val="41"/>
        </w:rPr>
        <w:t>sealed</w:t>
      </w:r>
      <w:r w:rsidRPr="00D32F23">
        <w:rPr>
          <w:rFonts w:ascii="Arial" w:hAnsi="Arial" w:cs="Arial"/>
        </w:rPr>
        <w:t xml:space="preserve">, </w:t>
      </w:r>
      <w:r w:rsidRPr="00D32F23">
        <w:rPr>
          <w:rFonts w:ascii="Arial" w:hAnsi="Arial" w:cs="Arial"/>
          <w:spacing w:val="42"/>
        </w:rPr>
        <w:t>delivered</w:t>
      </w:r>
      <w:r w:rsidRPr="00D32F23">
        <w:rPr>
          <w:rFonts w:ascii="Arial" w:hAnsi="Arial" w:cs="Arial"/>
        </w:rPr>
        <w:t xml:space="preserve"> </w:t>
      </w:r>
      <w:r w:rsidRPr="00D32F23">
        <w:rPr>
          <w:rFonts w:ascii="Arial" w:hAnsi="Arial" w:cs="Arial"/>
          <w:spacing w:val="41"/>
        </w:rPr>
        <w:t>by</w:t>
      </w:r>
      <w:r w:rsidR="0037100B" w:rsidRPr="00D32F23">
        <w:rPr>
          <w:rFonts w:ascii="Arial" w:hAnsi="Arial" w:cs="Arial"/>
          <w:u w:val="single"/>
        </w:rPr>
        <w:tab/>
      </w:r>
      <w:r w:rsidR="0037100B" w:rsidRPr="00D32F23">
        <w:rPr>
          <w:rFonts w:ascii="Arial" w:hAnsi="Arial" w:cs="Arial"/>
        </w:rPr>
        <w:t>the</w:t>
      </w:r>
      <w:r w:rsidR="0037100B" w:rsidRPr="00D32F23">
        <w:rPr>
          <w:rFonts w:ascii="Arial" w:hAnsi="Arial" w:cs="Arial"/>
          <w:u w:val="single"/>
        </w:rPr>
        <w:tab/>
      </w:r>
      <w:r w:rsidR="0037100B" w:rsidRPr="00D32F23">
        <w:rPr>
          <w:rFonts w:ascii="Arial" w:hAnsi="Arial" w:cs="Arial"/>
        </w:rPr>
        <w:t xml:space="preserve">(for  </w:t>
      </w:r>
      <w:r w:rsidR="0037100B" w:rsidRPr="00D32F23">
        <w:rPr>
          <w:rFonts w:ascii="Arial" w:hAnsi="Arial" w:cs="Arial"/>
          <w:spacing w:val="-17"/>
        </w:rPr>
        <w:t xml:space="preserve"> </w:t>
      </w:r>
      <w:r w:rsidR="0037100B" w:rsidRPr="00D32F23">
        <w:rPr>
          <w:rFonts w:ascii="Arial" w:hAnsi="Arial" w:cs="Arial"/>
        </w:rPr>
        <w:t>the Procuring Agency)</w:t>
      </w:r>
    </w:p>
    <w:p w14:paraId="1E547DE5" w14:textId="77777777" w:rsidR="0037100B" w:rsidRPr="00D32F23" w:rsidRDefault="0037100B" w:rsidP="0037100B">
      <w:pPr>
        <w:kinsoku w:val="0"/>
        <w:overflowPunct w:val="0"/>
        <w:spacing w:before="18" w:line="280" w:lineRule="exact"/>
        <w:ind w:left="-270"/>
        <w:rPr>
          <w:rFonts w:ascii="Arial" w:hAnsi="Arial" w:cs="Arial"/>
          <w:sz w:val="28"/>
          <w:szCs w:val="28"/>
        </w:rPr>
      </w:pPr>
    </w:p>
    <w:p w14:paraId="2A6E8499" w14:textId="77777777" w:rsidR="0037100B" w:rsidRPr="00D32F23" w:rsidRDefault="0037100B" w:rsidP="0037100B">
      <w:pPr>
        <w:pStyle w:val="BodyText"/>
        <w:kinsoku w:val="0"/>
        <w:overflowPunct w:val="0"/>
        <w:ind w:left="-270"/>
        <w:rPr>
          <w:rFonts w:ascii="Arial" w:hAnsi="Arial" w:cs="Arial"/>
        </w:rPr>
      </w:pPr>
      <w:r w:rsidRPr="00D32F23">
        <w:rPr>
          <w:rFonts w:ascii="Arial" w:hAnsi="Arial" w:cs="Arial"/>
          <w:spacing w:val="-1"/>
        </w:rPr>
        <w:t>Witnes</w:t>
      </w:r>
      <w:r w:rsidRPr="00D32F23">
        <w:rPr>
          <w:rFonts w:ascii="Arial" w:hAnsi="Arial" w:cs="Arial"/>
        </w:rPr>
        <w:t>s</w:t>
      </w:r>
      <w:r w:rsidRPr="00D32F23">
        <w:rPr>
          <w:rFonts w:ascii="Arial" w:hAnsi="Arial" w:cs="Arial"/>
          <w:spacing w:val="-2"/>
        </w:rPr>
        <w:t xml:space="preserve"> </w:t>
      </w:r>
      <w:r w:rsidRPr="00D32F23">
        <w:rPr>
          <w:rFonts w:ascii="Arial" w:hAnsi="Arial" w:cs="Arial"/>
          <w:spacing w:val="-1"/>
        </w:rPr>
        <w:t>t</w:t>
      </w:r>
      <w:r w:rsidRPr="00D32F23">
        <w:rPr>
          <w:rFonts w:ascii="Arial" w:hAnsi="Arial" w:cs="Arial"/>
        </w:rPr>
        <w:t>o</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signat</w:t>
      </w:r>
      <w:r w:rsidRPr="00D32F23">
        <w:rPr>
          <w:rFonts w:ascii="Arial" w:hAnsi="Arial" w:cs="Arial"/>
          <w:spacing w:val="1"/>
        </w:rPr>
        <w:t>u</w:t>
      </w:r>
      <w:r w:rsidRPr="00D32F23">
        <w:rPr>
          <w:rFonts w:ascii="Arial" w:hAnsi="Arial" w:cs="Arial"/>
        </w:rPr>
        <w:t>r</w:t>
      </w:r>
      <w:r w:rsidRPr="00D32F23">
        <w:rPr>
          <w:rFonts w:ascii="Arial" w:hAnsi="Arial" w:cs="Arial"/>
          <w:spacing w:val="-1"/>
        </w:rPr>
        <w:t>e</w:t>
      </w:r>
      <w:r w:rsidRPr="00D32F23">
        <w:rPr>
          <w:rFonts w:ascii="Arial" w:hAnsi="Arial" w:cs="Arial"/>
        </w:rPr>
        <w:t>s</w:t>
      </w:r>
      <w:r w:rsidRPr="00D32F23">
        <w:rPr>
          <w:rFonts w:ascii="Arial" w:hAnsi="Arial" w:cs="Arial"/>
          <w:spacing w:val="-3"/>
        </w:rPr>
        <w:t xml:space="preserve"> </w:t>
      </w:r>
      <w:r w:rsidRPr="00D32F23">
        <w:rPr>
          <w:rFonts w:ascii="Arial" w:hAnsi="Arial" w:cs="Arial"/>
          <w:spacing w:val="-1"/>
        </w:rPr>
        <w:t>o</w:t>
      </w:r>
      <w:r w:rsidRPr="00D32F23">
        <w:rPr>
          <w:rFonts w:ascii="Arial" w:hAnsi="Arial" w:cs="Arial"/>
        </w:rPr>
        <w:t>f</w:t>
      </w:r>
      <w:r w:rsidRPr="00D32F23">
        <w:rPr>
          <w:rFonts w:ascii="Arial" w:hAnsi="Arial" w:cs="Arial"/>
          <w:spacing w:val="-2"/>
        </w:rPr>
        <w:t xml:space="preserve"> </w:t>
      </w:r>
      <w:r w:rsidRPr="00D32F23">
        <w:rPr>
          <w:rFonts w:ascii="Arial" w:hAnsi="Arial" w:cs="Arial"/>
          <w:spacing w:val="-1"/>
        </w:rPr>
        <w:t>th</w:t>
      </w:r>
      <w:r w:rsidRPr="00D32F23">
        <w:rPr>
          <w:rFonts w:ascii="Arial" w:hAnsi="Arial" w:cs="Arial"/>
        </w:rPr>
        <w:t>e</w:t>
      </w:r>
      <w:r w:rsidRPr="00D32F23">
        <w:rPr>
          <w:rFonts w:ascii="Arial" w:hAnsi="Arial" w:cs="Arial"/>
          <w:spacing w:val="-2"/>
        </w:rPr>
        <w:t xml:space="preserve"> </w:t>
      </w:r>
      <w:r w:rsidRPr="00D32F23">
        <w:rPr>
          <w:rFonts w:ascii="Arial" w:hAnsi="Arial" w:cs="Arial"/>
          <w:spacing w:val="-1"/>
        </w:rPr>
        <w:t>Procurin</w:t>
      </w:r>
      <w:r w:rsidRPr="00D32F23">
        <w:rPr>
          <w:rFonts w:ascii="Arial" w:hAnsi="Arial" w:cs="Arial"/>
        </w:rPr>
        <w:t>g</w:t>
      </w:r>
      <w:r w:rsidRPr="00D32F23">
        <w:rPr>
          <w:rFonts w:ascii="Arial" w:hAnsi="Arial" w:cs="Arial"/>
          <w:spacing w:val="-3"/>
        </w:rPr>
        <w:t xml:space="preserve"> </w:t>
      </w:r>
      <w:r w:rsidRPr="00D32F23">
        <w:rPr>
          <w:rFonts w:ascii="Arial" w:hAnsi="Arial" w:cs="Arial"/>
          <w:spacing w:val="-1"/>
        </w:rPr>
        <w:t>Agency:</w:t>
      </w:r>
    </w:p>
    <w:p w14:paraId="6CE1A338" w14:textId="77777777" w:rsidR="0037100B" w:rsidRPr="00D32F23" w:rsidRDefault="0037100B" w:rsidP="0037100B">
      <w:pPr>
        <w:pStyle w:val="BodyText"/>
        <w:kinsoku w:val="0"/>
        <w:overflowPunct w:val="0"/>
        <w:spacing w:line="298" w:lineRule="exact"/>
        <w:ind w:left="-270"/>
        <w:rPr>
          <w:rFonts w:ascii="Arial" w:hAnsi="Arial" w:cs="Arial"/>
        </w:rPr>
      </w:pPr>
      <w:r w:rsidRPr="00D32F23">
        <w:rPr>
          <w:rFonts w:ascii="Arial" w:hAnsi="Arial" w:cs="Arial"/>
        </w:rPr>
        <w:t>………………………………………………</w:t>
      </w:r>
    </w:p>
    <w:p w14:paraId="273F79AE" w14:textId="77777777" w:rsidR="0037100B" w:rsidRPr="00D32F23" w:rsidRDefault="0037100B" w:rsidP="0037100B">
      <w:pPr>
        <w:kinsoku w:val="0"/>
        <w:overflowPunct w:val="0"/>
        <w:spacing w:before="3" w:line="110" w:lineRule="exact"/>
        <w:ind w:left="-270"/>
        <w:rPr>
          <w:rFonts w:ascii="Arial" w:hAnsi="Arial" w:cs="Arial"/>
          <w:sz w:val="11"/>
          <w:szCs w:val="11"/>
        </w:rPr>
      </w:pPr>
    </w:p>
    <w:p w14:paraId="492BD610" w14:textId="17A1A8F2" w:rsidR="0037100B" w:rsidRPr="00D32F23" w:rsidRDefault="001231A6" w:rsidP="0037100B">
      <w:pPr>
        <w:pStyle w:val="BodyText"/>
        <w:tabs>
          <w:tab w:val="left" w:pos="5926"/>
          <w:tab w:val="left" w:pos="8342"/>
        </w:tabs>
        <w:kinsoku w:val="0"/>
        <w:overflowPunct w:val="0"/>
        <w:spacing w:line="298" w:lineRule="exact"/>
        <w:ind w:left="-270" w:right="156"/>
        <w:rPr>
          <w:rFonts w:ascii="Arial" w:hAnsi="Arial" w:cs="Arial"/>
        </w:rPr>
      </w:pPr>
      <w:r w:rsidRPr="00D32F23">
        <w:rPr>
          <w:rFonts w:ascii="Arial" w:hAnsi="Arial" w:cs="Arial"/>
        </w:rPr>
        <w:t xml:space="preserve">Signed, </w:t>
      </w:r>
      <w:r w:rsidRPr="00D32F23">
        <w:rPr>
          <w:rFonts w:ascii="Arial" w:hAnsi="Arial" w:cs="Arial"/>
          <w:spacing w:val="41"/>
        </w:rPr>
        <w:t>sealed</w:t>
      </w:r>
      <w:r w:rsidRPr="00D32F23">
        <w:rPr>
          <w:rFonts w:ascii="Arial" w:hAnsi="Arial" w:cs="Arial"/>
        </w:rPr>
        <w:t xml:space="preserve">, </w:t>
      </w:r>
      <w:r w:rsidRPr="00D32F23">
        <w:rPr>
          <w:rFonts w:ascii="Arial" w:hAnsi="Arial" w:cs="Arial"/>
          <w:spacing w:val="42"/>
        </w:rPr>
        <w:t>delivered</w:t>
      </w:r>
      <w:r w:rsidRPr="00D32F23">
        <w:rPr>
          <w:rFonts w:ascii="Arial" w:hAnsi="Arial" w:cs="Arial"/>
        </w:rPr>
        <w:t xml:space="preserve"> </w:t>
      </w:r>
      <w:r w:rsidRPr="00D32F23">
        <w:rPr>
          <w:rFonts w:ascii="Arial" w:hAnsi="Arial" w:cs="Arial"/>
          <w:spacing w:val="41"/>
        </w:rPr>
        <w:t>by</w:t>
      </w:r>
      <w:r w:rsidR="0037100B" w:rsidRPr="00D32F23">
        <w:rPr>
          <w:rFonts w:ascii="Arial" w:hAnsi="Arial" w:cs="Arial"/>
          <w:u w:val="single"/>
        </w:rPr>
        <w:tab/>
      </w:r>
      <w:r w:rsidR="0037100B" w:rsidRPr="00D32F23">
        <w:rPr>
          <w:rFonts w:ascii="Arial" w:hAnsi="Arial" w:cs="Arial"/>
        </w:rPr>
        <w:t>the</w:t>
      </w:r>
      <w:r w:rsidR="0037100B" w:rsidRPr="00D32F23">
        <w:rPr>
          <w:rFonts w:ascii="Arial" w:hAnsi="Arial" w:cs="Arial"/>
          <w:u w:val="single"/>
        </w:rPr>
        <w:tab/>
      </w:r>
      <w:r w:rsidR="0037100B" w:rsidRPr="00D32F23">
        <w:rPr>
          <w:rFonts w:ascii="Arial" w:hAnsi="Arial" w:cs="Arial"/>
        </w:rPr>
        <w:t xml:space="preserve">(for  </w:t>
      </w:r>
      <w:r w:rsidR="0037100B" w:rsidRPr="00D32F23">
        <w:rPr>
          <w:rFonts w:ascii="Arial" w:hAnsi="Arial" w:cs="Arial"/>
          <w:spacing w:val="-17"/>
        </w:rPr>
        <w:t xml:space="preserve"> </w:t>
      </w:r>
      <w:r w:rsidR="0037100B" w:rsidRPr="00D32F23">
        <w:rPr>
          <w:rFonts w:ascii="Arial" w:hAnsi="Arial" w:cs="Arial"/>
        </w:rPr>
        <w:t>the Procuring Agency)</w:t>
      </w:r>
    </w:p>
    <w:p w14:paraId="31BFF316" w14:textId="77777777" w:rsidR="0037100B" w:rsidRPr="00D32F23" w:rsidRDefault="0037100B" w:rsidP="0037100B">
      <w:pPr>
        <w:kinsoku w:val="0"/>
        <w:overflowPunct w:val="0"/>
        <w:spacing w:before="6" w:line="100" w:lineRule="exact"/>
        <w:ind w:left="-270"/>
        <w:rPr>
          <w:rFonts w:ascii="Arial" w:hAnsi="Arial" w:cs="Arial"/>
          <w:sz w:val="10"/>
          <w:szCs w:val="10"/>
        </w:rPr>
      </w:pPr>
    </w:p>
    <w:p w14:paraId="2BDD7394" w14:textId="77777777" w:rsidR="0037100B" w:rsidRPr="00D32F23" w:rsidRDefault="0037100B" w:rsidP="0037100B">
      <w:pPr>
        <w:kinsoku w:val="0"/>
        <w:overflowPunct w:val="0"/>
        <w:spacing w:line="200" w:lineRule="exact"/>
        <w:ind w:left="-270"/>
        <w:rPr>
          <w:rFonts w:ascii="Arial" w:hAnsi="Arial" w:cs="Arial"/>
          <w:sz w:val="20"/>
          <w:szCs w:val="20"/>
        </w:rPr>
      </w:pPr>
    </w:p>
    <w:p w14:paraId="69A7AD69" w14:textId="77777777" w:rsidR="0037100B" w:rsidRPr="00D32F23" w:rsidRDefault="0037100B" w:rsidP="0037100B">
      <w:pPr>
        <w:pStyle w:val="BodyText"/>
        <w:kinsoku w:val="0"/>
        <w:overflowPunct w:val="0"/>
        <w:ind w:left="-270"/>
        <w:rPr>
          <w:rFonts w:ascii="Arial" w:hAnsi="Arial" w:cs="Arial"/>
        </w:rPr>
      </w:pPr>
      <w:r w:rsidRPr="00D32F23">
        <w:rPr>
          <w:rFonts w:ascii="Arial" w:hAnsi="Arial" w:cs="Arial"/>
        </w:rPr>
        <w:t>Witness</w:t>
      </w:r>
      <w:r w:rsidRPr="00D32F23">
        <w:rPr>
          <w:rFonts w:ascii="Arial" w:hAnsi="Arial" w:cs="Arial"/>
          <w:spacing w:val="-2"/>
        </w:rPr>
        <w:t xml:space="preserve"> </w:t>
      </w:r>
      <w:r w:rsidRPr="00D32F23">
        <w:rPr>
          <w:rFonts w:ascii="Arial" w:hAnsi="Arial" w:cs="Arial"/>
        </w:rPr>
        <w:t>to</w:t>
      </w:r>
      <w:r w:rsidRPr="00D32F23">
        <w:rPr>
          <w:rFonts w:ascii="Arial" w:hAnsi="Arial" w:cs="Arial"/>
          <w:spacing w:val="-2"/>
        </w:rPr>
        <w:t xml:space="preserve"> </w:t>
      </w:r>
      <w:r w:rsidRPr="00D32F23">
        <w:rPr>
          <w:rFonts w:ascii="Arial" w:hAnsi="Arial" w:cs="Arial"/>
        </w:rPr>
        <w:t>the</w:t>
      </w:r>
      <w:r w:rsidRPr="00D32F23">
        <w:rPr>
          <w:rFonts w:ascii="Arial" w:hAnsi="Arial" w:cs="Arial"/>
          <w:spacing w:val="-2"/>
        </w:rPr>
        <w:t xml:space="preserve"> </w:t>
      </w:r>
      <w:r w:rsidRPr="00D32F23">
        <w:rPr>
          <w:rFonts w:ascii="Arial" w:hAnsi="Arial" w:cs="Arial"/>
        </w:rPr>
        <w:t>signat</w:t>
      </w:r>
      <w:r w:rsidRPr="00D32F23">
        <w:rPr>
          <w:rFonts w:ascii="Arial" w:hAnsi="Arial" w:cs="Arial"/>
          <w:spacing w:val="1"/>
        </w:rPr>
        <w:t>u</w:t>
      </w:r>
      <w:r w:rsidRPr="00D32F23">
        <w:rPr>
          <w:rFonts w:ascii="Arial" w:hAnsi="Arial" w:cs="Arial"/>
        </w:rPr>
        <w:t>res</w:t>
      </w:r>
      <w:r w:rsidRPr="00D32F23">
        <w:rPr>
          <w:rFonts w:ascii="Arial" w:hAnsi="Arial" w:cs="Arial"/>
          <w:spacing w:val="-2"/>
        </w:rPr>
        <w:t xml:space="preserve"> </w:t>
      </w:r>
      <w:r w:rsidRPr="00D32F23">
        <w:rPr>
          <w:rFonts w:ascii="Arial" w:hAnsi="Arial" w:cs="Arial"/>
        </w:rPr>
        <w:t>of</w:t>
      </w:r>
      <w:r w:rsidRPr="00D32F23">
        <w:rPr>
          <w:rFonts w:ascii="Arial" w:hAnsi="Arial" w:cs="Arial"/>
          <w:spacing w:val="-2"/>
        </w:rPr>
        <w:t xml:space="preserve"> </w:t>
      </w:r>
      <w:r w:rsidRPr="00D32F23">
        <w:rPr>
          <w:rFonts w:ascii="Arial" w:hAnsi="Arial" w:cs="Arial"/>
        </w:rPr>
        <w:t>the</w:t>
      </w:r>
      <w:r w:rsidRPr="00D32F23">
        <w:rPr>
          <w:rFonts w:ascii="Arial" w:hAnsi="Arial" w:cs="Arial"/>
          <w:spacing w:val="-1"/>
        </w:rPr>
        <w:t xml:space="preserve"> </w:t>
      </w:r>
      <w:r w:rsidRPr="00D32F23">
        <w:rPr>
          <w:rFonts w:ascii="Arial" w:hAnsi="Arial" w:cs="Arial"/>
        </w:rPr>
        <w:t>Supplier:</w:t>
      </w:r>
      <w:r w:rsidRPr="00D32F23">
        <w:rPr>
          <w:rFonts w:ascii="Arial" w:hAnsi="Arial" w:cs="Arial"/>
          <w:spacing w:val="-2"/>
        </w:rPr>
        <w:t xml:space="preserve"> </w:t>
      </w:r>
      <w:r w:rsidRPr="00D32F23">
        <w:rPr>
          <w:rFonts w:ascii="Arial" w:hAnsi="Arial" w:cs="Arial"/>
        </w:rPr>
        <w:t>…………………………………………………</w:t>
      </w:r>
    </w:p>
    <w:p w14:paraId="114FD7F2" w14:textId="3F67F5B5" w:rsidR="00BE4DC4" w:rsidRPr="00C55629" w:rsidRDefault="00BE4DC4" w:rsidP="00BE4DC4">
      <w:pPr>
        <w:kinsoku w:val="0"/>
        <w:overflowPunct w:val="0"/>
        <w:spacing w:before="62"/>
        <w:ind w:left="57"/>
        <w:jc w:val="center"/>
        <w:rPr>
          <w:rFonts w:ascii="Arial" w:hAnsi="Arial" w:cs="Arial"/>
          <w:u w:val="single"/>
        </w:rPr>
      </w:pPr>
      <w:r w:rsidRPr="00C55629">
        <w:rPr>
          <w:rFonts w:ascii="Arial" w:hAnsi="Arial" w:cs="Arial"/>
          <w:b/>
          <w:bCs/>
          <w:spacing w:val="-1"/>
          <w:u w:val="single"/>
        </w:rPr>
        <w:lastRenderedPageBreak/>
        <w:t>IN</w:t>
      </w:r>
      <w:r w:rsidRPr="00C55629">
        <w:rPr>
          <w:rFonts w:ascii="Arial" w:hAnsi="Arial" w:cs="Arial"/>
          <w:b/>
          <w:bCs/>
          <w:spacing w:val="1"/>
          <w:u w:val="single"/>
        </w:rPr>
        <w:t>T</w:t>
      </w:r>
      <w:r w:rsidRPr="00C55629">
        <w:rPr>
          <w:rFonts w:ascii="Arial" w:hAnsi="Arial" w:cs="Arial"/>
          <w:b/>
          <w:bCs/>
          <w:spacing w:val="-1"/>
          <w:u w:val="single"/>
        </w:rPr>
        <w:t>E</w:t>
      </w:r>
      <w:r w:rsidRPr="00C55629">
        <w:rPr>
          <w:rFonts w:ascii="Arial" w:hAnsi="Arial" w:cs="Arial"/>
          <w:b/>
          <w:bCs/>
          <w:u w:val="single"/>
        </w:rPr>
        <w:t>GRITY</w:t>
      </w:r>
      <w:r w:rsidRPr="00C55629">
        <w:rPr>
          <w:rFonts w:ascii="Arial" w:hAnsi="Arial" w:cs="Arial"/>
          <w:b/>
          <w:bCs/>
          <w:spacing w:val="14"/>
          <w:u w:val="single"/>
        </w:rPr>
        <w:t xml:space="preserve"> </w:t>
      </w:r>
      <w:r w:rsidRPr="00C55629">
        <w:rPr>
          <w:rFonts w:ascii="Arial" w:hAnsi="Arial" w:cs="Arial"/>
          <w:b/>
          <w:bCs/>
          <w:spacing w:val="-3"/>
          <w:u w:val="single"/>
        </w:rPr>
        <w:t>P</w:t>
      </w:r>
      <w:r w:rsidRPr="00C55629">
        <w:rPr>
          <w:rFonts w:ascii="Arial" w:hAnsi="Arial" w:cs="Arial"/>
          <w:b/>
          <w:bCs/>
          <w:spacing w:val="-1"/>
          <w:u w:val="single"/>
        </w:rPr>
        <w:t>A</w:t>
      </w:r>
      <w:r w:rsidRPr="00C55629">
        <w:rPr>
          <w:rFonts w:ascii="Arial" w:hAnsi="Arial" w:cs="Arial"/>
          <w:b/>
          <w:bCs/>
          <w:u w:val="single"/>
        </w:rPr>
        <w:t>CT</w:t>
      </w:r>
    </w:p>
    <w:p w14:paraId="3F1C0FD8" w14:textId="77777777" w:rsidR="00BE4DC4" w:rsidRPr="00C55629" w:rsidRDefault="00BE4DC4" w:rsidP="00BE4DC4">
      <w:pPr>
        <w:kinsoku w:val="0"/>
        <w:overflowPunct w:val="0"/>
        <w:spacing w:before="4" w:line="130" w:lineRule="exact"/>
        <w:rPr>
          <w:rFonts w:ascii="Arial" w:hAnsi="Arial" w:cs="Arial"/>
        </w:rPr>
      </w:pPr>
    </w:p>
    <w:p w14:paraId="32989C66" w14:textId="77777777" w:rsidR="00BE4DC4" w:rsidRPr="00C55629" w:rsidRDefault="00BE4DC4" w:rsidP="00BE4DC4">
      <w:pPr>
        <w:kinsoku w:val="0"/>
        <w:overflowPunct w:val="0"/>
        <w:spacing w:line="200" w:lineRule="exact"/>
        <w:rPr>
          <w:rFonts w:ascii="Arial" w:hAnsi="Arial" w:cs="Arial"/>
        </w:rPr>
      </w:pPr>
    </w:p>
    <w:p w14:paraId="23B4C11C" w14:textId="3EA1354D" w:rsidR="00BE4DC4" w:rsidRPr="00C55629" w:rsidRDefault="00BE4DC4" w:rsidP="00BE4DC4">
      <w:pPr>
        <w:kinsoku w:val="0"/>
        <w:overflowPunct w:val="0"/>
        <w:spacing w:line="243" w:lineRule="auto"/>
        <w:ind w:left="140" w:right="141"/>
        <w:jc w:val="both"/>
        <w:rPr>
          <w:rFonts w:ascii="Arial" w:hAnsi="Arial" w:cs="Arial"/>
        </w:rPr>
      </w:pPr>
      <w:r w:rsidRPr="00C55629">
        <w:rPr>
          <w:rFonts w:ascii="Arial" w:hAnsi="Arial" w:cs="Arial"/>
          <w:b/>
          <w:bCs/>
          <w:u w:val="single"/>
        </w:rPr>
        <w:t>DECLARATION</w:t>
      </w:r>
      <w:r w:rsidRPr="00C55629">
        <w:rPr>
          <w:rFonts w:ascii="Arial" w:hAnsi="Arial" w:cs="Arial"/>
          <w:b/>
          <w:bCs/>
          <w:spacing w:val="28"/>
          <w:u w:val="single"/>
        </w:rPr>
        <w:t xml:space="preserve"> </w:t>
      </w:r>
      <w:r w:rsidRPr="00C55629">
        <w:rPr>
          <w:rFonts w:ascii="Arial" w:hAnsi="Arial" w:cs="Arial"/>
          <w:b/>
          <w:bCs/>
          <w:u w:val="single"/>
        </w:rPr>
        <w:t>OF</w:t>
      </w:r>
      <w:r w:rsidRPr="00C55629">
        <w:rPr>
          <w:rFonts w:ascii="Arial" w:hAnsi="Arial" w:cs="Arial"/>
          <w:b/>
          <w:bCs/>
          <w:spacing w:val="28"/>
          <w:u w:val="single"/>
        </w:rPr>
        <w:t xml:space="preserve"> </w:t>
      </w:r>
      <w:r w:rsidRPr="00C55629">
        <w:rPr>
          <w:rFonts w:ascii="Arial" w:hAnsi="Arial" w:cs="Arial"/>
          <w:b/>
          <w:bCs/>
          <w:u w:val="single"/>
        </w:rPr>
        <w:t>FE</w:t>
      </w:r>
      <w:r w:rsidRPr="00C55629">
        <w:rPr>
          <w:rFonts w:ascii="Arial" w:hAnsi="Arial" w:cs="Arial"/>
          <w:b/>
          <w:bCs/>
          <w:spacing w:val="-1"/>
          <w:u w:val="single"/>
        </w:rPr>
        <w:t>E</w:t>
      </w:r>
      <w:r w:rsidRPr="00C55629">
        <w:rPr>
          <w:rFonts w:ascii="Arial" w:hAnsi="Arial" w:cs="Arial"/>
          <w:b/>
          <w:bCs/>
          <w:u w:val="single"/>
        </w:rPr>
        <w:t>S,</w:t>
      </w:r>
      <w:r w:rsidRPr="00C55629">
        <w:rPr>
          <w:rFonts w:ascii="Arial" w:hAnsi="Arial" w:cs="Arial"/>
          <w:b/>
          <w:bCs/>
          <w:spacing w:val="30"/>
          <w:u w:val="single"/>
        </w:rPr>
        <w:t xml:space="preserve"> </w:t>
      </w:r>
      <w:r w:rsidRPr="00C55629">
        <w:rPr>
          <w:rFonts w:ascii="Arial" w:hAnsi="Arial" w:cs="Arial"/>
          <w:b/>
          <w:bCs/>
          <w:u w:val="single"/>
        </w:rPr>
        <w:t>COMMIS</w:t>
      </w:r>
      <w:r w:rsidRPr="00C55629">
        <w:rPr>
          <w:rFonts w:ascii="Arial" w:hAnsi="Arial" w:cs="Arial"/>
          <w:b/>
          <w:bCs/>
          <w:spacing w:val="-1"/>
          <w:u w:val="single"/>
        </w:rPr>
        <w:t>S</w:t>
      </w:r>
      <w:r w:rsidRPr="00C55629">
        <w:rPr>
          <w:rFonts w:ascii="Arial" w:hAnsi="Arial" w:cs="Arial"/>
          <w:b/>
          <w:bCs/>
          <w:u w:val="single"/>
        </w:rPr>
        <w:t>ION</w:t>
      </w:r>
      <w:r w:rsidRPr="00C55629">
        <w:rPr>
          <w:rFonts w:ascii="Arial" w:hAnsi="Arial" w:cs="Arial"/>
          <w:b/>
          <w:bCs/>
          <w:spacing w:val="29"/>
          <w:u w:val="single"/>
        </w:rPr>
        <w:t xml:space="preserve"> </w:t>
      </w:r>
      <w:r w:rsidRPr="00C55629">
        <w:rPr>
          <w:rFonts w:ascii="Arial" w:hAnsi="Arial" w:cs="Arial"/>
          <w:b/>
          <w:bCs/>
          <w:u w:val="single"/>
        </w:rPr>
        <w:t>AND</w:t>
      </w:r>
      <w:r w:rsidRPr="00C55629">
        <w:rPr>
          <w:rFonts w:ascii="Arial" w:hAnsi="Arial" w:cs="Arial"/>
          <w:b/>
          <w:bCs/>
          <w:spacing w:val="29"/>
          <w:u w:val="single"/>
        </w:rPr>
        <w:t xml:space="preserve"> </w:t>
      </w:r>
      <w:r w:rsidRPr="00C55629">
        <w:rPr>
          <w:rFonts w:ascii="Arial" w:hAnsi="Arial" w:cs="Arial"/>
          <w:b/>
          <w:bCs/>
          <w:spacing w:val="-3"/>
          <w:u w:val="single"/>
        </w:rPr>
        <w:t>B</w:t>
      </w:r>
      <w:r w:rsidRPr="00C55629">
        <w:rPr>
          <w:rFonts w:ascii="Arial" w:hAnsi="Arial" w:cs="Arial"/>
          <w:b/>
          <w:bCs/>
          <w:spacing w:val="-1"/>
          <w:u w:val="single"/>
        </w:rPr>
        <w:t>R</w:t>
      </w:r>
      <w:r w:rsidRPr="00C55629">
        <w:rPr>
          <w:rFonts w:ascii="Arial" w:hAnsi="Arial" w:cs="Arial"/>
          <w:b/>
          <w:bCs/>
          <w:u w:val="single"/>
        </w:rPr>
        <w:t>OKERAGE</w:t>
      </w:r>
      <w:r w:rsidRPr="00C55629">
        <w:rPr>
          <w:rFonts w:ascii="Arial" w:hAnsi="Arial" w:cs="Arial"/>
          <w:b/>
          <w:bCs/>
          <w:spacing w:val="29"/>
          <w:u w:val="single"/>
        </w:rPr>
        <w:t xml:space="preserve"> </w:t>
      </w:r>
      <w:r w:rsidRPr="00C55629">
        <w:rPr>
          <w:rFonts w:ascii="Arial" w:hAnsi="Arial" w:cs="Arial"/>
          <w:b/>
          <w:bCs/>
          <w:u w:val="single"/>
        </w:rPr>
        <w:t>ETC.</w:t>
      </w:r>
      <w:r w:rsidRPr="00C55629">
        <w:rPr>
          <w:rFonts w:ascii="Arial" w:hAnsi="Arial" w:cs="Arial"/>
          <w:b/>
          <w:bCs/>
          <w:spacing w:val="29"/>
          <w:u w:val="single"/>
        </w:rPr>
        <w:t xml:space="preserve"> </w:t>
      </w:r>
      <w:r w:rsidRPr="00C55629">
        <w:rPr>
          <w:rFonts w:ascii="Arial" w:hAnsi="Arial" w:cs="Arial"/>
          <w:b/>
          <w:bCs/>
          <w:spacing w:val="-1"/>
          <w:u w:val="single"/>
        </w:rPr>
        <w:t>P</w:t>
      </w:r>
      <w:r w:rsidRPr="00C55629">
        <w:rPr>
          <w:rFonts w:ascii="Arial" w:hAnsi="Arial" w:cs="Arial"/>
          <w:b/>
          <w:bCs/>
          <w:u w:val="single"/>
        </w:rPr>
        <w:t>AYABLE</w:t>
      </w:r>
      <w:r w:rsidRPr="00C55629">
        <w:rPr>
          <w:rFonts w:ascii="Arial" w:hAnsi="Arial" w:cs="Arial"/>
          <w:b/>
          <w:bCs/>
          <w:spacing w:val="29"/>
          <w:u w:val="single"/>
        </w:rPr>
        <w:t xml:space="preserve"> </w:t>
      </w:r>
      <w:r w:rsidRPr="00C55629">
        <w:rPr>
          <w:rFonts w:ascii="Arial" w:hAnsi="Arial" w:cs="Arial"/>
          <w:b/>
          <w:bCs/>
          <w:spacing w:val="-3"/>
          <w:u w:val="single"/>
        </w:rPr>
        <w:t>B</w:t>
      </w:r>
      <w:r w:rsidRPr="00C55629">
        <w:rPr>
          <w:rFonts w:ascii="Arial" w:hAnsi="Arial" w:cs="Arial"/>
          <w:b/>
          <w:bCs/>
          <w:u w:val="single"/>
        </w:rPr>
        <w:t>Y</w:t>
      </w:r>
      <w:r w:rsidRPr="00C55629">
        <w:rPr>
          <w:rFonts w:ascii="Arial" w:hAnsi="Arial" w:cs="Arial"/>
          <w:b/>
          <w:bCs/>
          <w:w w:val="101"/>
        </w:rPr>
        <w:t xml:space="preserve"> </w:t>
      </w:r>
      <w:r w:rsidRPr="00C55629">
        <w:rPr>
          <w:rFonts w:ascii="Arial" w:hAnsi="Arial" w:cs="Arial"/>
          <w:b/>
          <w:bCs/>
          <w:u w:val="single"/>
        </w:rPr>
        <w:t>THE</w:t>
      </w:r>
      <w:r w:rsidRPr="00C55629">
        <w:rPr>
          <w:rFonts w:ascii="Arial" w:hAnsi="Arial" w:cs="Arial"/>
          <w:b/>
          <w:bCs/>
          <w:spacing w:val="55"/>
          <w:u w:val="single"/>
        </w:rPr>
        <w:t xml:space="preserve"> </w:t>
      </w:r>
      <w:r w:rsidRPr="00C55629">
        <w:rPr>
          <w:rFonts w:ascii="Arial" w:hAnsi="Arial" w:cs="Arial"/>
          <w:b/>
          <w:bCs/>
          <w:u w:val="single"/>
        </w:rPr>
        <w:t>SUPP</w:t>
      </w:r>
      <w:r w:rsidRPr="00C55629">
        <w:rPr>
          <w:rFonts w:ascii="Arial" w:hAnsi="Arial" w:cs="Arial"/>
          <w:b/>
          <w:bCs/>
          <w:spacing w:val="-1"/>
          <w:u w:val="single"/>
        </w:rPr>
        <w:t>L</w:t>
      </w:r>
      <w:r w:rsidRPr="00C55629">
        <w:rPr>
          <w:rFonts w:ascii="Arial" w:hAnsi="Arial" w:cs="Arial"/>
          <w:b/>
          <w:bCs/>
          <w:u w:val="single"/>
        </w:rPr>
        <w:t>IERS</w:t>
      </w:r>
      <w:r w:rsidRPr="00C55629">
        <w:rPr>
          <w:rFonts w:ascii="Arial" w:hAnsi="Arial" w:cs="Arial"/>
          <w:b/>
          <w:bCs/>
          <w:spacing w:val="56"/>
          <w:u w:val="single"/>
        </w:rPr>
        <w:t xml:space="preserve"> </w:t>
      </w:r>
      <w:r w:rsidRPr="00C55629">
        <w:rPr>
          <w:rFonts w:ascii="Arial" w:hAnsi="Arial" w:cs="Arial"/>
          <w:b/>
          <w:bCs/>
          <w:u w:val="single"/>
        </w:rPr>
        <w:t>OF</w:t>
      </w:r>
      <w:r w:rsidRPr="00C55629">
        <w:rPr>
          <w:rFonts w:ascii="Arial" w:hAnsi="Arial" w:cs="Arial"/>
          <w:b/>
          <w:bCs/>
          <w:spacing w:val="57"/>
          <w:u w:val="single"/>
        </w:rPr>
        <w:t xml:space="preserve"> </w:t>
      </w:r>
      <w:r w:rsidRPr="00C55629">
        <w:rPr>
          <w:rFonts w:ascii="Arial" w:hAnsi="Arial" w:cs="Arial"/>
          <w:b/>
          <w:bCs/>
          <w:u w:val="single"/>
        </w:rPr>
        <w:t>GO</w:t>
      </w:r>
      <w:r w:rsidRPr="00C55629">
        <w:rPr>
          <w:rFonts w:ascii="Arial" w:hAnsi="Arial" w:cs="Arial"/>
          <w:b/>
          <w:bCs/>
          <w:spacing w:val="-2"/>
          <w:u w:val="single"/>
        </w:rPr>
        <w:t>O</w:t>
      </w:r>
      <w:r w:rsidRPr="00C55629">
        <w:rPr>
          <w:rFonts w:ascii="Arial" w:hAnsi="Arial" w:cs="Arial"/>
          <w:b/>
          <w:bCs/>
          <w:spacing w:val="-1"/>
          <w:u w:val="single"/>
        </w:rPr>
        <w:t>D</w:t>
      </w:r>
      <w:r w:rsidRPr="00C55629">
        <w:rPr>
          <w:rFonts w:ascii="Arial" w:hAnsi="Arial" w:cs="Arial"/>
          <w:b/>
          <w:bCs/>
          <w:u w:val="single"/>
        </w:rPr>
        <w:t>S,</w:t>
      </w:r>
      <w:r w:rsidRPr="00C55629">
        <w:rPr>
          <w:rFonts w:ascii="Arial" w:hAnsi="Arial" w:cs="Arial"/>
          <w:b/>
          <w:bCs/>
          <w:spacing w:val="55"/>
          <w:u w:val="single"/>
        </w:rPr>
        <w:t xml:space="preserve"> </w:t>
      </w:r>
      <w:r w:rsidRPr="00C55629">
        <w:rPr>
          <w:rFonts w:ascii="Arial" w:hAnsi="Arial" w:cs="Arial"/>
          <w:b/>
          <w:bCs/>
          <w:u w:val="single"/>
        </w:rPr>
        <w:t>S</w:t>
      </w:r>
      <w:r w:rsidRPr="00C55629">
        <w:rPr>
          <w:rFonts w:ascii="Arial" w:hAnsi="Arial" w:cs="Arial"/>
          <w:b/>
          <w:bCs/>
          <w:spacing w:val="-1"/>
          <w:u w:val="single"/>
        </w:rPr>
        <w:t>E</w:t>
      </w:r>
      <w:r w:rsidRPr="00C55629">
        <w:rPr>
          <w:rFonts w:ascii="Arial" w:hAnsi="Arial" w:cs="Arial"/>
          <w:b/>
          <w:bCs/>
          <w:u w:val="single"/>
        </w:rPr>
        <w:t>RVI</w:t>
      </w:r>
      <w:r w:rsidRPr="00C55629">
        <w:rPr>
          <w:rFonts w:ascii="Arial" w:hAnsi="Arial" w:cs="Arial"/>
          <w:b/>
          <w:bCs/>
          <w:spacing w:val="-1"/>
          <w:u w:val="single"/>
        </w:rPr>
        <w:t>CES</w:t>
      </w:r>
      <w:r w:rsidRPr="00C55629">
        <w:rPr>
          <w:rFonts w:ascii="Arial" w:hAnsi="Arial" w:cs="Arial"/>
          <w:b/>
          <w:bCs/>
          <w:spacing w:val="57"/>
          <w:u w:val="single"/>
        </w:rPr>
        <w:t xml:space="preserve"> </w:t>
      </w:r>
      <w:r w:rsidRPr="00C55629">
        <w:rPr>
          <w:rFonts w:ascii="Arial" w:hAnsi="Arial" w:cs="Arial"/>
          <w:b/>
          <w:bCs/>
          <w:u w:val="single"/>
        </w:rPr>
        <w:t>&amp;</w:t>
      </w:r>
      <w:r w:rsidRPr="00C55629">
        <w:rPr>
          <w:rFonts w:ascii="Arial" w:hAnsi="Arial" w:cs="Arial"/>
          <w:b/>
          <w:bCs/>
          <w:spacing w:val="57"/>
          <w:u w:val="single"/>
        </w:rPr>
        <w:t xml:space="preserve"> </w:t>
      </w:r>
      <w:r w:rsidRPr="00C55629">
        <w:rPr>
          <w:rFonts w:ascii="Arial" w:hAnsi="Arial" w:cs="Arial"/>
          <w:b/>
          <w:bCs/>
          <w:spacing w:val="-1"/>
          <w:u w:val="single"/>
        </w:rPr>
        <w:t>WORKS</w:t>
      </w:r>
      <w:r w:rsidRPr="00C55629">
        <w:rPr>
          <w:rFonts w:ascii="Arial" w:hAnsi="Arial" w:cs="Arial"/>
          <w:b/>
          <w:bCs/>
          <w:spacing w:val="56"/>
          <w:u w:val="single"/>
        </w:rPr>
        <w:t xml:space="preserve"> </w:t>
      </w:r>
      <w:r w:rsidR="00C55629" w:rsidRPr="00C55629">
        <w:rPr>
          <w:rFonts w:ascii="Arial" w:hAnsi="Arial" w:cs="Arial"/>
          <w:b/>
          <w:bCs/>
          <w:spacing w:val="-1"/>
          <w:u w:val="single"/>
        </w:rPr>
        <w:t>IN</w:t>
      </w:r>
      <w:r w:rsidR="00C55629" w:rsidRPr="00C55629">
        <w:rPr>
          <w:rFonts w:ascii="Arial" w:hAnsi="Arial" w:cs="Arial"/>
          <w:b/>
          <w:bCs/>
          <w:u w:val="single"/>
        </w:rPr>
        <w:t xml:space="preserve"> CONTRACTS</w:t>
      </w:r>
      <w:r w:rsidRPr="00C55629">
        <w:rPr>
          <w:rFonts w:ascii="Arial" w:hAnsi="Arial" w:cs="Arial"/>
          <w:b/>
          <w:bCs/>
          <w:spacing w:val="56"/>
          <w:u w:val="single"/>
        </w:rPr>
        <w:t xml:space="preserve"> </w:t>
      </w:r>
      <w:r w:rsidRPr="00C55629">
        <w:rPr>
          <w:rFonts w:ascii="Arial" w:hAnsi="Arial" w:cs="Arial"/>
          <w:b/>
          <w:bCs/>
          <w:spacing w:val="-1"/>
          <w:u w:val="single"/>
        </w:rPr>
        <w:t>W</w:t>
      </w:r>
      <w:r w:rsidRPr="00C55629">
        <w:rPr>
          <w:rFonts w:ascii="Arial" w:hAnsi="Arial" w:cs="Arial"/>
          <w:b/>
          <w:bCs/>
          <w:spacing w:val="1"/>
          <w:u w:val="single"/>
        </w:rPr>
        <w:t>O</w:t>
      </w:r>
      <w:r w:rsidRPr="00C55629">
        <w:rPr>
          <w:rFonts w:ascii="Arial" w:hAnsi="Arial" w:cs="Arial"/>
          <w:b/>
          <w:bCs/>
          <w:spacing w:val="-1"/>
          <w:u w:val="single"/>
        </w:rPr>
        <w:t>RTH</w:t>
      </w:r>
      <w:r w:rsidRPr="00C55629">
        <w:rPr>
          <w:rFonts w:ascii="Arial" w:hAnsi="Arial" w:cs="Arial"/>
          <w:b/>
          <w:bCs/>
          <w:spacing w:val="-1"/>
          <w:w w:val="101"/>
        </w:rPr>
        <w:t xml:space="preserve"> </w:t>
      </w:r>
      <w:r w:rsidRPr="00C55629">
        <w:rPr>
          <w:rFonts w:ascii="Arial" w:hAnsi="Arial" w:cs="Arial"/>
          <w:b/>
          <w:bCs/>
          <w:spacing w:val="-1"/>
          <w:u w:val="single"/>
        </w:rPr>
        <w:t>RS.</w:t>
      </w:r>
      <w:r w:rsidRPr="00C55629">
        <w:rPr>
          <w:rFonts w:ascii="Arial" w:hAnsi="Arial" w:cs="Arial"/>
          <w:b/>
          <w:bCs/>
          <w:u w:val="single"/>
        </w:rPr>
        <w:t>1</w:t>
      </w:r>
      <w:r w:rsidRPr="00C55629">
        <w:rPr>
          <w:rFonts w:ascii="Arial" w:hAnsi="Arial" w:cs="Arial"/>
          <w:b/>
          <w:bCs/>
          <w:spacing w:val="-1"/>
          <w:u w:val="single"/>
        </w:rPr>
        <w:t>0.</w:t>
      </w:r>
      <w:r w:rsidRPr="00C55629">
        <w:rPr>
          <w:rFonts w:ascii="Arial" w:hAnsi="Arial" w:cs="Arial"/>
          <w:b/>
          <w:bCs/>
          <w:u w:val="single"/>
        </w:rPr>
        <w:t>00</w:t>
      </w:r>
      <w:r w:rsidRPr="00C55629">
        <w:rPr>
          <w:rFonts w:ascii="Arial" w:hAnsi="Arial" w:cs="Arial"/>
          <w:b/>
          <w:bCs/>
          <w:spacing w:val="10"/>
          <w:u w:val="single"/>
        </w:rPr>
        <w:t xml:space="preserve"> </w:t>
      </w:r>
      <w:r w:rsidRPr="00C55629">
        <w:rPr>
          <w:rFonts w:ascii="Arial" w:hAnsi="Arial" w:cs="Arial"/>
          <w:b/>
          <w:bCs/>
          <w:spacing w:val="-1"/>
          <w:u w:val="single"/>
        </w:rPr>
        <w:t>MILLION</w:t>
      </w:r>
      <w:r w:rsidRPr="00C55629">
        <w:rPr>
          <w:rFonts w:ascii="Arial" w:hAnsi="Arial" w:cs="Arial"/>
          <w:b/>
          <w:bCs/>
          <w:spacing w:val="12"/>
          <w:u w:val="single"/>
        </w:rPr>
        <w:t xml:space="preserve"> </w:t>
      </w:r>
      <w:r w:rsidRPr="00C55629">
        <w:rPr>
          <w:rFonts w:ascii="Arial" w:hAnsi="Arial" w:cs="Arial"/>
          <w:b/>
          <w:bCs/>
          <w:spacing w:val="-1"/>
          <w:u w:val="single"/>
        </w:rPr>
        <w:t>OR</w:t>
      </w:r>
      <w:r w:rsidRPr="00C55629">
        <w:rPr>
          <w:rFonts w:ascii="Arial" w:hAnsi="Arial" w:cs="Arial"/>
          <w:b/>
          <w:bCs/>
          <w:spacing w:val="10"/>
          <w:u w:val="single"/>
        </w:rPr>
        <w:t xml:space="preserve"> </w:t>
      </w:r>
      <w:r w:rsidRPr="00C55629">
        <w:rPr>
          <w:rFonts w:ascii="Arial" w:hAnsi="Arial" w:cs="Arial"/>
          <w:b/>
          <w:bCs/>
          <w:spacing w:val="-1"/>
          <w:u w:val="single"/>
        </w:rPr>
        <w:t>M</w:t>
      </w:r>
      <w:r w:rsidRPr="00C55629">
        <w:rPr>
          <w:rFonts w:ascii="Arial" w:hAnsi="Arial" w:cs="Arial"/>
          <w:b/>
          <w:bCs/>
          <w:spacing w:val="1"/>
          <w:u w:val="single"/>
        </w:rPr>
        <w:t>O</w:t>
      </w:r>
      <w:r w:rsidRPr="00C55629">
        <w:rPr>
          <w:rFonts w:ascii="Arial" w:hAnsi="Arial" w:cs="Arial"/>
          <w:b/>
          <w:bCs/>
          <w:spacing w:val="-1"/>
          <w:u w:val="single"/>
        </w:rPr>
        <w:t>RE</w:t>
      </w:r>
    </w:p>
    <w:p w14:paraId="3F63C28F" w14:textId="77777777" w:rsidR="00BE4DC4" w:rsidRPr="00C55629" w:rsidRDefault="00BE4DC4" w:rsidP="00BE4DC4">
      <w:pPr>
        <w:tabs>
          <w:tab w:val="left" w:pos="4301"/>
        </w:tabs>
        <w:kinsoku w:val="0"/>
        <w:overflowPunct w:val="0"/>
        <w:spacing w:before="58" w:line="243" w:lineRule="auto"/>
        <w:ind w:left="140"/>
        <w:jc w:val="both"/>
        <w:rPr>
          <w:rFonts w:ascii="Arial" w:hAnsi="Arial" w:cs="Arial"/>
          <w:spacing w:val="-1"/>
        </w:rPr>
      </w:pPr>
    </w:p>
    <w:p w14:paraId="7600D91A" w14:textId="46C9B9D4" w:rsidR="00BE4DC4" w:rsidRPr="00C55629" w:rsidRDefault="00BE4DC4" w:rsidP="00BE4DC4">
      <w:pPr>
        <w:tabs>
          <w:tab w:val="left" w:pos="4301"/>
        </w:tabs>
        <w:kinsoku w:val="0"/>
        <w:overflowPunct w:val="0"/>
        <w:spacing w:before="58" w:line="243" w:lineRule="auto"/>
        <w:ind w:left="140"/>
        <w:jc w:val="both"/>
        <w:rPr>
          <w:rFonts w:ascii="Arial" w:hAnsi="Arial" w:cs="Arial"/>
        </w:rPr>
      </w:pPr>
      <w:r w:rsidRPr="00C55629">
        <w:rPr>
          <w:rFonts w:ascii="Arial" w:hAnsi="Arial" w:cs="Arial"/>
          <w:spacing w:val="-1"/>
        </w:rPr>
        <w:t>Contrac</w:t>
      </w:r>
      <w:r w:rsidRPr="00C55629">
        <w:rPr>
          <w:rFonts w:ascii="Arial" w:hAnsi="Arial" w:cs="Arial"/>
        </w:rPr>
        <w:t xml:space="preserve">t </w:t>
      </w:r>
      <w:r w:rsidRPr="00C55629">
        <w:rPr>
          <w:rFonts w:ascii="Arial" w:hAnsi="Arial" w:cs="Arial"/>
          <w:spacing w:val="1"/>
        </w:rPr>
        <w:t>Number</w:t>
      </w:r>
      <w:r w:rsidRPr="00C55629">
        <w:rPr>
          <w:rFonts w:ascii="Arial" w:hAnsi="Arial" w:cs="Arial"/>
        </w:rPr>
        <w:t xml:space="preserve">: ________            </w:t>
      </w:r>
      <w:r w:rsidRPr="00C55629">
        <w:rPr>
          <w:rFonts w:ascii="Arial" w:hAnsi="Arial" w:cs="Arial"/>
          <w:spacing w:val="-1"/>
        </w:rPr>
        <w:t xml:space="preserve"> </w:t>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r>
      <w:r w:rsidRPr="00C55629">
        <w:rPr>
          <w:rFonts w:ascii="Arial" w:hAnsi="Arial" w:cs="Arial"/>
        </w:rPr>
        <w:t xml:space="preserve">     Contra</w:t>
      </w:r>
      <w:r w:rsidRPr="00C55629">
        <w:rPr>
          <w:rFonts w:ascii="Arial" w:hAnsi="Arial" w:cs="Arial"/>
          <w:spacing w:val="-1"/>
        </w:rPr>
        <w:t>c</w:t>
      </w:r>
      <w:r w:rsidRPr="00C55629">
        <w:rPr>
          <w:rFonts w:ascii="Arial" w:hAnsi="Arial" w:cs="Arial"/>
        </w:rPr>
        <w:t>t Date: _________</w:t>
      </w:r>
    </w:p>
    <w:p w14:paraId="2C4B010B" w14:textId="547B9BA9" w:rsidR="0050625F" w:rsidRPr="00C55629" w:rsidRDefault="00BE4DC4" w:rsidP="00BE4DC4">
      <w:pPr>
        <w:tabs>
          <w:tab w:val="left" w:pos="4301"/>
        </w:tabs>
        <w:kinsoku w:val="0"/>
        <w:overflowPunct w:val="0"/>
        <w:spacing w:before="58" w:line="243" w:lineRule="auto"/>
        <w:ind w:left="140"/>
        <w:jc w:val="both"/>
        <w:rPr>
          <w:rFonts w:ascii="Arial" w:hAnsi="Arial" w:cs="Arial"/>
        </w:rPr>
      </w:pPr>
      <w:r w:rsidRPr="00C55629">
        <w:rPr>
          <w:rFonts w:ascii="Arial" w:hAnsi="Arial" w:cs="Arial"/>
          <w:spacing w:val="-1"/>
        </w:rPr>
        <w:t xml:space="preserve">Contract Value: __________            </w:t>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r>
      <w:r w:rsidRPr="00C55629">
        <w:rPr>
          <w:rFonts w:ascii="Arial" w:hAnsi="Arial" w:cs="Arial"/>
          <w:spacing w:val="-1"/>
        </w:rPr>
        <w:tab/>
        <w:t xml:space="preserve">      Contract</w:t>
      </w:r>
      <w:r w:rsidRPr="00C55629">
        <w:rPr>
          <w:rFonts w:ascii="Arial" w:hAnsi="Arial" w:cs="Arial"/>
          <w:spacing w:val="14"/>
        </w:rPr>
        <w:t xml:space="preserve"> </w:t>
      </w:r>
      <w:r w:rsidRPr="00C55629">
        <w:rPr>
          <w:rFonts w:ascii="Arial" w:hAnsi="Arial" w:cs="Arial"/>
          <w:spacing w:val="-1"/>
        </w:rPr>
        <w:t>Titl</w:t>
      </w:r>
      <w:r w:rsidRPr="00C55629">
        <w:rPr>
          <w:rFonts w:ascii="Arial" w:hAnsi="Arial" w:cs="Arial"/>
          <w:spacing w:val="1"/>
        </w:rPr>
        <w:t>e</w:t>
      </w:r>
      <w:r w:rsidRPr="00C55629">
        <w:rPr>
          <w:rFonts w:ascii="Arial" w:hAnsi="Arial" w:cs="Arial"/>
        </w:rPr>
        <w:t>: _________</w:t>
      </w:r>
    </w:p>
    <w:p w14:paraId="5DE45E0E" w14:textId="77777777" w:rsidR="00BE4DC4" w:rsidRPr="00C55629" w:rsidRDefault="00BE4DC4" w:rsidP="00BE4DC4">
      <w:pPr>
        <w:tabs>
          <w:tab w:val="left" w:pos="4301"/>
        </w:tabs>
        <w:kinsoku w:val="0"/>
        <w:overflowPunct w:val="0"/>
        <w:spacing w:before="58" w:line="243" w:lineRule="auto"/>
        <w:ind w:left="140"/>
        <w:jc w:val="both"/>
        <w:rPr>
          <w:rFonts w:ascii="Arial" w:hAnsi="Arial" w:cs="Arial"/>
        </w:rPr>
      </w:pPr>
    </w:p>
    <w:p w14:paraId="1BFB47AF" w14:textId="77777777" w:rsidR="00C55629" w:rsidRPr="00C55629" w:rsidRDefault="00C55629" w:rsidP="00C55629">
      <w:pPr>
        <w:kinsoku w:val="0"/>
        <w:overflowPunct w:val="0"/>
        <w:spacing w:before="58" w:line="279" w:lineRule="auto"/>
        <w:ind w:left="140" w:right="139" w:firstLine="700"/>
        <w:jc w:val="both"/>
        <w:rPr>
          <w:rFonts w:ascii="Arial" w:hAnsi="Arial" w:cs="Arial"/>
        </w:rPr>
      </w:pPr>
      <w:r w:rsidRPr="00C55629">
        <w:rPr>
          <w:rFonts w:ascii="Arial" w:hAnsi="Arial" w:cs="Arial"/>
          <w:spacing w:val="-1"/>
          <w:u w:val="single"/>
        </w:rPr>
        <w:t>[Na</w:t>
      </w:r>
      <w:r w:rsidRPr="00C55629">
        <w:rPr>
          <w:rFonts w:ascii="Arial" w:hAnsi="Arial" w:cs="Arial"/>
          <w:spacing w:val="1"/>
          <w:u w:val="single"/>
        </w:rPr>
        <w:t>m</w:t>
      </w:r>
      <w:r w:rsidRPr="00C55629">
        <w:rPr>
          <w:rFonts w:ascii="Arial" w:hAnsi="Arial" w:cs="Arial"/>
          <w:u w:val="single"/>
        </w:rPr>
        <w:t>e</w:t>
      </w:r>
      <w:r w:rsidRPr="00C55629">
        <w:rPr>
          <w:rFonts w:ascii="Arial" w:hAnsi="Arial" w:cs="Arial"/>
          <w:spacing w:val="9"/>
          <w:u w:val="single"/>
        </w:rPr>
        <w:t xml:space="preserve"> </w:t>
      </w:r>
      <w:r w:rsidRPr="00C55629">
        <w:rPr>
          <w:rFonts w:ascii="Arial" w:hAnsi="Arial" w:cs="Arial"/>
          <w:spacing w:val="-1"/>
          <w:u w:val="single"/>
        </w:rPr>
        <w:t>of</w:t>
      </w:r>
      <w:r w:rsidRPr="00C55629">
        <w:rPr>
          <w:rFonts w:ascii="Arial" w:hAnsi="Arial" w:cs="Arial"/>
          <w:spacing w:val="8"/>
          <w:u w:val="single"/>
        </w:rPr>
        <w:t xml:space="preserve"> </w:t>
      </w:r>
      <w:r w:rsidRPr="00C55629">
        <w:rPr>
          <w:rFonts w:ascii="Arial" w:hAnsi="Arial" w:cs="Arial"/>
          <w:spacing w:val="1"/>
          <w:u w:val="single"/>
        </w:rPr>
        <w:t>S</w:t>
      </w:r>
      <w:r w:rsidRPr="00C55629">
        <w:rPr>
          <w:rFonts w:ascii="Arial" w:hAnsi="Arial" w:cs="Arial"/>
          <w:spacing w:val="-1"/>
          <w:u w:val="single"/>
        </w:rPr>
        <w:t>uppli</w:t>
      </w:r>
      <w:r w:rsidRPr="00C55629">
        <w:rPr>
          <w:rFonts w:ascii="Arial" w:hAnsi="Arial" w:cs="Arial"/>
          <w:u w:val="single"/>
        </w:rPr>
        <w:t>e</w:t>
      </w:r>
      <w:r w:rsidRPr="00C55629">
        <w:rPr>
          <w:rFonts w:ascii="Arial" w:hAnsi="Arial" w:cs="Arial"/>
          <w:spacing w:val="-1"/>
          <w:u w:val="single"/>
        </w:rPr>
        <w:t>r</w:t>
      </w:r>
      <w:r w:rsidRPr="00C55629">
        <w:rPr>
          <w:rFonts w:ascii="Arial" w:hAnsi="Arial" w:cs="Arial"/>
          <w:u w:val="single"/>
        </w:rPr>
        <w:t>]</w:t>
      </w:r>
      <w:r w:rsidRPr="00C55629">
        <w:rPr>
          <w:rFonts w:ascii="Arial" w:hAnsi="Arial" w:cs="Arial"/>
          <w:spacing w:val="9"/>
          <w:u w:val="single"/>
        </w:rPr>
        <w:t xml:space="preserve"> </w:t>
      </w:r>
      <w:r w:rsidRPr="00C55629">
        <w:rPr>
          <w:rFonts w:ascii="Arial" w:hAnsi="Arial" w:cs="Arial"/>
          <w:spacing w:val="-1"/>
        </w:rPr>
        <w:t>hereb</w:t>
      </w:r>
      <w:r w:rsidRPr="00C55629">
        <w:rPr>
          <w:rFonts w:ascii="Arial" w:hAnsi="Arial" w:cs="Arial"/>
        </w:rPr>
        <w:t>y</w:t>
      </w:r>
      <w:r w:rsidRPr="00C55629">
        <w:rPr>
          <w:rFonts w:ascii="Arial" w:hAnsi="Arial" w:cs="Arial"/>
          <w:spacing w:val="9"/>
        </w:rPr>
        <w:t xml:space="preserve"> </w:t>
      </w:r>
      <w:r w:rsidRPr="00C55629">
        <w:rPr>
          <w:rFonts w:ascii="Arial" w:hAnsi="Arial" w:cs="Arial"/>
          <w:spacing w:val="-1"/>
        </w:rPr>
        <w:t>declar</w:t>
      </w:r>
      <w:r w:rsidRPr="00C55629">
        <w:rPr>
          <w:rFonts w:ascii="Arial" w:hAnsi="Arial" w:cs="Arial"/>
          <w:spacing w:val="1"/>
        </w:rPr>
        <w:t>e</w:t>
      </w:r>
      <w:r w:rsidRPr="00C55629">
        <w:rPr>
          <w:rFonts w:ascii="Arial" w:hAnsi="Arial" w:cs="Arial"/>
        </w:rPr>
        <w:t>s</w:t>
      </w:r>
      <w:r w:rsidRPr="00C55629">
        <w:rPr>
          <w:rFonts w:ascii="Arial" w:hAnsi="Arial" w:cs="Arial"/>
          <w:spacing w:val="11"/>
        </w:rPr>
        <w:t xml:space="preserve"> </w:t>
      </w:r>
      <w:r w:rsidRPr="00C55629">
        <w:rPr>
          <w:rFonts w:ascii="Arial" w:hAnsi="Arial" w:cs="Arial"/>
          <w:spacing w:val="-1"/>
        </w:rPr>
        <w:t>tha</w:t>
      </w:r>
      <w:r w:rsidRPr="00C55629">
        <w:rPr>
          <w:rFonts w:ascii="Arial" w:hAnsi="Arial" w:cs="Arial"/>
        </w:rPr>
        <w:t>t</w:t>
      </w:r>
      <w:r w:rsidRPr="00C55629">
        <w:rPr>
          <w:rFonts w:ascii="Arial" w:hAnsi="Arial" w:cs="Arial"/>
          <w:spacing w:val="10"/>
        </w:rPr>
        <w:t xml:space="preserve"> </w:t>
      </w:r>
      <w:r w:rsidRPr="00C55629">
        <w:rPr>
          <w:rFonts w:ascii="Arial" w:hAnsi="Arial" w:cs="Arial"/>
        </w:rPr>
        <w:t>it</w:t>
      </w:r>
      <w:r w:rsidRPr="00C55629">
        <w:rPr>
          <w:rFonts w:ascii="Arial" w:hAnsi="Arial" w:cs="Arial"/>
          <w:spacing w:val="9"/>
        </w:rPr>
        <w:t xml:space="preserve"> </w:t>
      </w:r>
      <w:r w:rsidRPr="00C55629">
        <w:rPr>
          <w:rFonts w:ascii="Arial" w:hAnsi="Arial" w:cs="Arial"/>
        </w:rPr>
        <w:t>has</w:t>
      </w:r>
      <w:r w:rsidRPr="00C55629">
        <w:rPr>
          <w:rFonts w:ascii="Arial" w:hAnsi="Arial" w:cs="Arial"/>
          <w:spacing w:val="11"/>
        </w:rPr>
        <w:t xml:space="preserve"> </w:t>
      </w:r>
      <w:r w:rsidRPr="00C55629">
        <w:rPr>
          <w:rFonts w:ascii="Arial" w:hAnsi="Arial" w:cs="Arial"/>
        </w:rPr>
        <w:t>not</w:t>
      </w:r>
      <w:r w:rsidRPr="00C55629">
        <w:rPr>
          <w:rFonts w:ascii="Arial" w:hAnsi="Arial" w:cs="Arial"/>
          <w:spacing w:val="10"/>
        </w:rPr>
        <w:t xml:space="preserve"> </w:t>
      </w:r>
      <w:r w:rsidRPr="00C55629">
        <w:rPr>
          <w:rFonts w:ascii="Arial" w:hAnsi="Arial" w:cs="Arial"/>
        </w:rPr>
        <w:t>obtained</w:t>
      </w:r>
      <w:r w:rsidRPr="00C55629">
        <w:rPr>
          <w:rFonts w:ascii="Arial" w:hAnsi="Arial" w:cs="Arial"/>
          <w:spacing w:val="10"/>
        </w:rPr>
        <w:t xml:space="preserve"> </w:t>
      </w:r>
      <w:r w:rsidRPr="00C55629">
        <w:rPr>
          <w:rFonts w:ascii="Arial" w:hAnsi="Arial" w:cs="Arial"/>
        </w:rPr>
        <w:t>or</w:t>
      </w:r>
      <w:r w:rsidRPr="00C55629">
        <w:rPr>
          <w:rFonts w:ascii="Arial" w:hAnsi="Arial" w:cs="Arial"/>
          <w:spacing w:val="10"/>
        </w:rPr>
        <w:t xml:space="preserve"> </w:t>
      </w:r>
      <w:r w:rsidRPr="00C55629">
        <w:rPr>
          <w:rFonts w:ascii="Arial" w:hAnsi="Arial" w:cs="Arial"/>
        </w:rPr>
        <w:t>induced</w:t>
      </w:r>
      <w:r w:rsidRPr="00C55629">
        <w:rPr>
          <w:rFonts w:ascii="Arial" w:hAnsi="Arial" w:cs="Arial"/>
          <w:spacing w:val="9"/>
        </w:rPr>
        <w:t xml:space="preserve"> </w:t>
      </w:r>
      <w:r w:rsidRPr="00C55629">
        <w:rPr>
          <w:rFonts w:ascii="Arial" w:hAnsi="Arial" w:cs="Arial"/>
        </w:rPr>
        <w:t>the</w:t>
      </w:r>
      <w:r w:rsidRPr="00C55629">
        <w:rPr>
          <w:rFonts w:ascii="Arial" w:hAnsi="Arial" w:cs="Arial"/>
          <w:w w:val="101"/>
        </w:rPr>
        <w:t xml:space="preserve"> </w:t>
      </w:r>
      <w:r w:rsidRPr="00C55629">
        <w:rPr>
          <w:rFonts w:ascii="Arial" w:hAnsi="Arial" w:cs="Arial"/>
        </w:rPr>
        <w:t>procurem</w:t>
      </w:r>
      <w:r w:rsidRPr="00C55629">
        <w:rPr>
          <w:rFonts w:ascii="Arial" w:hAnsi="Arial" w:cs="Arial"/>
          <w:spacing w:val="-2"/>
        </w:rPr>
        <w:t>e</w:t>
      </w:r>
      <w:r w:rsidRPr="00C55629">
        <w:rPr>
          <w:rFonts w:ascii="Arial" w:hAnsi="Arial" w:cs="Arial"/>
          <w:spacing w:val="-1"/>
        </w:rPr>
        <w:t>n</w:t>
      </w:r>
      <w:r w:rsidRPr="00C55629">
        <w:rPr>
          <w:rFonts w:ascii="Arial" w:hAnsi="Arial" w:cs="Arial"/>
        </w:rPr>
        <w:t>t</w:t>
      </w:r>
      <w:r w:rsidRPr="00C55629">
        <w:rPr>
          <w:rFonts w:ascii="Arial" w:hAnsi="Arial" w:cs="Arial"/>
          <w:spacing w:val="8"/>
        </w:rPr>
        <w:t xml:space="preserve"> </w:t>
      </w:r>
      <w:r w:rsidRPr="00C55629">
        <w:rPr>
          <w:rFonts w:ascii="Arial" w:hAnsi="Arial" w:cs="Arial"/>
        </w:rPr>
        <w:t>of</w:t>
      </w:r>
      <w:r w:rsidRPr="00C55629">
        <w:rPr>
          <w:rFonts w:ascii="Arial" w:hAnsi="Arial" w:cs="Arial"/>
          <w:spacing w:val="9"/>
        </w:rPr>
        <w:t xml:space="preserve"> </w:t>
      </w:r>
      <w:r w:rsidRPr="00C55629">
        <w:rPr>
          <w:rFonts w:ascii="Arial" w:hAnsi="Arial" w:cs="Arial"/>
        </w:rPr>
        <w:t>any</w:t>
      </w:r>
      <w:r w:rsidRPr="00C55629">
        <w:rPr>
          <w:rFonts w:ascii="Arial" w:hAnsi="Arial" w:cs="Arial"/>
          <w:spacing w:val="9"/>
        </w:rPr>
        <w:t xml:space="preserve"> </w:t>
      </w:r>
      <w:r w:rsidRPr="00C55629">
        <w:rPr>
          <w:rFonts w:ascii="Arial" w:hAnsi="Arial" w:cs="Arial"/>
          <w:spacing w:val="1"/>
        </w:rPr>
        <w:t>c</w:t>
      </w:r>
      <w:r w:rsidRPr="00C55629">
        <w:rPr>
          <w:rFonts w:ascii="Arial" w:hAnsi="Arial" w:cs="Arial"/>
          <w:spacing w:val="-1"/>
        </w:rPr>
        <w:t>o</w:t>
      </w:r>
      <w:r w:rsidRPr="00C55629">
        <w:rPr>
          <w:rFonts w:ascii="Arial" w:hAnsi="Arial" w:cs="Arial"/>
        </w:rPr>
        <w:t>ntract,</w:t>
      </w:r>
      <w:r w:rsidRPr="00C55629">
        <w:rPr>
          <w:rFonts w:ascii="Arial" w:hAnsi="Arial" w:cs="Arial"/>
          <w:spacing w:val="8"/>
        </w:rPr>
        <w:t xml:space="preserve"> </w:t>
      </w:r>
      <w:r w:rsidRPr="00C55629">
        <w:rPr>
          <w:rFonts w:ascii="Arial" w:hAnsi="Arial" w:cs="Arial"/>
        </w:rPr>
        <w:t>right,</w:t>
      </w:r>
      <w:r w:rsidRPr="00C55629">
        <w:rPr>
          <w:rFonts w:ascii="Arial" w:hAnsi="Arial" w:cs="Arial"/>
          <w:spacing w:val="8"/>
        </w:rPr>
        <w:t xml:space="preserve"> </w:t>
      </w:r>
      <w:r w:rsidRPr="00C55629">
        <w:rPr>
          <w:rFonts w:ascii="Arial" w:hAnsi="Arial" w:cs="Arial"/>
          <w:spacing w:val="1"/>
        </w:rPr>
        <w:t>i</w:t>
      </w:r>
      <w:r w:rsidRPr="00C55629">
        <w:rPr>
          <w:rFonts w:ascii="Arial" w:hAnsi="Arial" w:cs="Arial"/>
          <w:spacing w:val="-2"/>
        </w:rPr>
        <w:t>n</w:t>
      </w:r>
      <w:r w:rsidRPr="00C55629">
        <w:rPr>
          <w:rFonts w:ascii="Arial" w:hAnsi="Arial" w:cs="Arial"/>
        </w:rPr>
        <w:t>terest,</w:t>
      </w:r>
      <w:r w:rsidRPr="00C55629">
        <w:rPr>
          <w:rFonts w:ascii="Arial" w:hAnsi="Arial" w:cs="Arial"/>
          <w:spacing w:val="9"/>
        </w:rPr>
        <w:t xml:space="preserve"> </w:t>
      </w:r>
      <w:r w:rsidRPr="00C55629">
        <w:rPr>
          <w:rFonts w:ascii="Arial" w:hAnsi="Arial" w:cs="Arial"/>
        </w:rPr>
        <w:t>pr</w:t>
      </w:r>
      <w:r w:rsidRPr="00C55629">
        <w:rPr>
          <w:rFonts w:ascii="Arial" w:hAnsi="Arial" w:cs="Arial"/>
          <w:spacing w:val="-1"/>
        </w:rPr>
        <w:t>i</w:t>
      </w:r>
      <w:r w:rsidRPr="00C55629">
        <w:rPr>
          <w:rFonts w:ascii="Arial" w:hAnsi="Arial" w:cs="Arial"/>
        </w:rPr>
        <w:t>vi</w:t>
      </w:r>
      <w:r w:rsidRPr="00C55629">
        <w:rPr>
          <w:rFonts w:ascii="Arial" w:hAnsi="Arial" w:cs="Arial"/>
          <w:spacing w:val="-1"/>
        </w:rPr>
        <w:t>l</w:t>
      </w:r>
      <w:r w:rsidRPr="00C55629">
        <w:rPr>
          <w:rFonts w:ascii="Arial" w:hAnsi="Arial" w:cs="Arial"/>
        </w:rPr>
        <w:t>ege</w:t>
      </w:r>
      <w:r w:rsidRPr="00C55629">
        <w:rPr>
          <w:rFonts w:ascii="Arial" w:hAnsi="Arial" w:cs="Arial"/>
          <w:spacing w:val="9"/>
        </w:rPr>
        <w:t xml:space="preserve"> </w:t>
      </w:r>
      <w:r w:rsidRPr="00C55629">
        <w:rPr>
          <w:rFonts w:ascii="Arial" w:hAnsi="Arial" w:cs="Arial"/>
        </w:rPr>
        <w:t>or</w:t>
      </w:r>
      <w:r w:rsidRPr="00C55629">
        <w:rPr>
          <w:rFonts w:ascii="Arial" w:hAnsi="Arial" w:cs="Arial"/>
          <w:spacing w:val="10"/>
        </w:rPr>
        <w:t xml:space="preserve"> </w:t>
      </w:r>
      <w:r w:rsidRPr="00C55629">
        <w:rPr>
          <w:rFonts w:ascii="Arial" w:hAnsi="Arial" w:cs="Arial"/>
        </w:rPr>
        <w:t>other</w:t>
      </w:r>
      <w:r w:rsidRPr="00C55629">
        <w:rPr>
          <w:rFonts w:ascii="Arial" w:hAnsi="Arial" w:cs="Arial"/>
          <w:spacing w:val="9"/>
        </w:rPr>
        <w:t xml:space="preserve"> </w:t>
      </w:r>
      <w:r w:rsidRPr="00C55629">
        <w:rPr>
          <w:rFonts w:ascii="Arial" w:hAnsi="Arial" w:cs="Arial"/>
        </w:rPr>
        <w:t>obligation</w:t>
      </w:r>
      <w:r w:rsidRPr="00C55629">
        <w:rPr>
          <w:rFonts w:ascii="Arial" w:hAnsi="Arial" w:cs="Arial"/>
          <w:spacing w:val="8"/>
        </w:rPr>
        <w:t xml:space="preserve"> </w:t>
      </w:r>
      <w:r w:rsidRPr="00C55629">
        <w:rPr>
          <w:rFonts w:ascii="Arial" w:hAnsi="Arial" w:cs="Arial"/>
        </w:rPr>
        <w:t>or</w:t>
      </w:r>
      <w:r w:rsidRPr="00C55629">
        <w:rPr>
          <w:rFonts w:ascii="Arial" w:hAnsi="Arial" w:cs="Arial"/>
          <w:spacing w:val="10"/>
        </w:rPr>
        <w:t xml:space="preserve"> </w:t>
      </w:r>
      <w:r w:rsidRPr="00C55629">
        <w:rPr>
          <w:rFonts w:ascii="Arial" w:hAnsi="Arial" w:cs="Arial"/>
          <w:spacing w:val="1"/>
        </w:rPr>
        <w:t>b</w:t>
      </w:r>
      <w:r w:rsidRPr="00C55629">
        <w:rPr>
          <w:rFonts w:ascii="Arial" w:hAnsi="Arial" w:cs="Arial"/>
          <w:spacing w:val="-1"/>
        </w:rPr>
        <w:t>e</w:t>
      </w:r>
      <w:r w:rsidRPr="00C55629">
        <w:rPr>
          <w:rFonts w:ascii="Arial" w:hAnsi="Arial" w:cs="Arial"/>
        </w:rPr>
        <w:t>nefit</w:t>
      </w:r>
      <w:r w:rsidRPr="00C55629">
        <w:rPr>
          <w:rFonts w:ascii="Arial" w:hAnsi="Arial" w:cs="Arial"/>
          <w:spacing w:val="8"/>
        </w:rPr>
        <w:t xml:space="preserve"> </w:t>
      </w:r>
      <w:r w:rsidRPr="00C55629">
        <w:rPr>
          <w:rFonts w:ascii="Arial" w:hAnsi="Arial" w:cs="Arial"/>
        </w:rPr>
        <w:t>f</w:t>
      </w:r>
      <w:r w:rsidRPr="00C55629">
        <w:rPr>
          <w:rFonts w:ascii="Arial" w:hAnsi="Arial" w:cs="Arial"/>
          <w:spacing w:val="-1"/>
        </w:rPr>
        <w:t>r</w:t>
      </w:r>
      <w:r w:rsidRPr="00C55629">
        <w:rPr>
          <w:rFonts w:ascii="Arial" w:hAnsi="Arial" w:cs="Arial"/>
        </w:rPr>
        <w:t>om</w:t>
      </w:r>
      <w:r w:rsidRPr="00C55629">
        <w:rPr>
          <w:rFonts w:ascii="Arial" w:hAnsi="Arial" w:cs="Arial"/>
          <w:w w:val="101"/>
        </w:rPr>
        <w:t xml:space="preserve"> </w:t>
      </w:r>
      <w:r w:rsidRPr="00C55629">
        <w:rPr>
          <w:rFonts w:ascii="Arial" w:hAnsi="Arial" w:cs="Arial"/>
          <w:spacing w:val="-1"/>
        </w:rPr>
        <w:t>Governm</w:t>
      </w:r>
      <w:r w:rsidRPr="00C55629">
        <w:rPr>
          <w:rFonts w:ascii="Arial" w:hAnsi="Arial" w:cs="Arial"/>
          <w:spacing w:val="-2"/>
        </w:rPr>
        <w:t>e</w:t>
      </w:r>
      <w:r w:rsidRPr="00C55629">
        <w:rPr>
          <w:rFonts w:ascii="Arial" w:hAnsi="Arial" w:cs="Arial"/>
          <w:spacing w:val="-1"/>
        </w:rPr>
        <w:t>n</w:t>
      </w:r>
      <w:r w:rsidRPr="00C55629">
        <w:rPr>
          <w:rFonts w:ascii="Arial" w:hAnsi="Arial" w:cs="Arial"/>
        </w:rPr>
        <w:t>t</w:t>
      </w:r>
      <w:r w:rsidRPr="00C55629">
        <w:rPr>
          <w:rFonts w:ascii="Arial" w:hAnsi="Arial" w:cs="Arial"/>
          <w:spacing w:val="49"/>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49"/>
        </w:rPr>
        <w:t xml:space="preserve"> </w:t>
      </w:r>
      <w:r w:rsidRPr="00C55629">
        <w:rPr>
          <w:rFonts w:ascii="Arial" w:hAnsi="Arial" w:cs="Arial"/>
          <w:spacing w:val="-1"/>
        </w:rPr>
        <w:t>Paki</w:t>
      </w:r>
      <w:r w:rsidRPr="00C55629">
        <w:rPr>
          <w:rFonts w:ascii="Arial" w:hAnsi="Arial" w:cs="Arial"/>
          <w:spacing w:val="1"/>
        </w:rPr>
        <w:t>s</w:t>
      </w:r>
      <w:r w:rsidRPr="00C55629">
        <w:rPr>
          <w:rFonts w:ascii="Arial" w:hAnsi="Arial" w:cs="Arial"/>
          <w:spacing w:val="-1"/>
        </w:rPr>
        <w:t>ta</w:t>
      </w:r>
      <w:r w:rsidRPr="00C55629">
        <w:rPr>
          <w:rFonts w:ascii="Arial" w:hAnsi="Arial" w:cs="Arial"/>
        </w:rPr>
        <w:t>n</w:t>
      </w:r>
      <w:r w:rsidRPr="00C55629">
        <w:rPr>
          <w:rFonts w:ascii="Arial" w:hAnsi="Arial" w:cs="Arial"/>
          <w:spacing w:val="49"/>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49"/>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50"/>
        </w:rPr>
        <w:t xml:space="preserve"> </w:t>
      </w:r>
      <w:r w:rsidRPr="00C55629">
        <w:rPr>
          <w:rFonts w:ascii="Arial" w:hAnsi="Arial" w:cs="Arial"/>
          <w:spacing w:val="-1"/>
        </w:rPr>
        <w:t>ad</w:t>
      </w:r>
      <w:r w:rsidRPr="00C55629">
        <w:rPr>
          <w:rFonts w:ascii="Arial" w:hAnsi="Arial" w:cs="Arial"/>
          <w:spacing w:val="1"/>
        </w:rPr>
        <w:t>m</w:t>
      </w:r>
      <w:r w:rsidRPr="00C55629">
        <w:rPr>
          <w:rFonts w:ascii="Arial" w:hAnsi="Arial" w:cs="Arial"/>
          <w:spacing w:val="-1"/>
        </w:rPr>
        <w:t>inist</w:t>
      </w:r>
      <w:r w:rsidRPr="00C55629">
        <w:rPr>
          <w:rFonts w:ascii="Arial" w:hAnsi="Arial" w:cs="Arial"/>
          <w:spacing w:val="1"/>
        </w:rPr>
        <w:t>r</w:t>
      </w:r>
      <w:r w:rsidRPr="00C55629">
        <w:rPr>
          <w:rFonts w:ascii="Arial" w:hAnsi="Arial" w:cs="Arial"/>
          <w:spacing w:val="-1"/>
        </w:rPr>
        <w:t>at</w:t>
      </w:r>
      <w:r w:rsidRPr="00C55629">
        <w:rPr>
          <w:rFonts w:ascii="Arial" w:hAnsi="Arial" w:cs="Arial"/>
        </w:rPr>
        <w:t>i</w:t>
      </w:r>
      <w:r w:rsidRPr="00C55629">
        <w:rPr>
          <w:rFonts w:ascii="Arial" w:hAnsi="Arial" w:cs="Arial"/>
          <w:spacing w:val="-1"/>
        </w:rPr>
        <w:t>v</w:t>
      </w:r>
      <w:r w:rsidRPr="00C55629">
        <w:rPr>
          <w:rFonts w:ascii="Arial" w:hAnsi="Arial" w:cs="Arial"/>
        </w:rPr>
        <w:t>e</w:t>
      </w:r>
      <w:r w:rsidRPr="00C55629">
        <w:rPr>
          <w:rFonts w:ascii="Arial" w:hAnsi="Arial" w:cs="Arial"/>
          <w:spacing w:val="49"/>
        </w:rPr>
        <w:t xml:space="preserve"> </w:t>
      </w:r>
      <w:r w:rsidRPr="00C55629">
        <w:rPr>
          <w:rFonts w:ascii="Arial" w:hAnsi="Arial" w:cs="Arial"/>
          <w:spacing w:val="-1"/>
        </w:rPr>
        <w:t>subdivisio</w:t>
      </w:r>
      <w:r w:rsidRPr="00C55629">
        <w:rPr>
          <w:rFonts w:ascii="Arial" w:hAnsi="Arial" w:cs="Arial"/>
        </w:rPr>
        <w:t>n</w:t>
      </w:r>
      <w:r w:rsidRPr="00C55629">
        <w:rPr>
          <w:rFonts w:ascii="Arial" w:hAnsi="Arial" w:cs="Arial"/>
          <w:spacing w:val="49"/>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48"/>
        </w:rPr>
        <w:t xml:space="preserve"> </w:t>
      </w:r>
      <w:r w:rsidRPr="00C55629">
        <w:rPr>
          <w:rFonts w:ascii="Arial" w:hAnsi="Arial" w:cs="Arial"/>
          <w:spacing w:val="-1"/>
        </w:rPr>
        <w:t>ag</w:t>
      </w:r>
      <w:r w:rsidRPr="00C55629">
        <w:rPr>
          <w:rFonts w:ascii="Arial" w:hAnsi="Arial" w:cs="Arial"/>
        </w:rPr>
        <w:t>e</w:t>
      </w:r>
      <w:r w:rsidRPr="00C55629">
        <w:rPr>
          <w:rFonts w:ascii="Arial" w:hAnsi="Arial" w:cs="Arial"/>
          <w:spacing w:val="-1"/>
        </w:rPr>
        <w:t>nc</w:t>
      </w:r>
      <w:r w:rsidRPr="00C55629">
        <w:rPr>
          <w:rFonts w:ascii="Arial" w:hAnsi="Arial" w:cs="Arial"/>
        </w:rPr>
        <w:t>y</w:t>
      </w:r>
      <w:r w:rsidRPr="00C55629">
        <w:rPr>
          <w:rFonts w:ascii="Arial" w:hAnsi="Arial" w:cs="Arial"/>
          <w:spacing w:val="49"/>
        </w:rPr>
        <w:t xml:space="preserve"> </w:t>
      </w:r>
      <w:r w:rsidRPr="00C55629">
        <w:rPr>
          <w:rFonts w:ascii="Arial" w:hAnsi="Arial" w:cs="Arial"/>
          <w:spacing w:val="-1"/>
        </w:rPr>
        <w:t>the</w:t>
      </w:r>
      <w:r w:rsidRPr="00C55629">
        <w:rPr>
          <w:rFonts w:ascii="Arial" w:hAnsi="Arial" w:cs="Arial"/>
          <w:spacing w:val="1"/>
        </w:rPr>
        <w:t>r</w:t>
      </w:r>
      <w:r w:rsidRPr="00C55629">
        <w:rPr>
          <w:rFonts w:ascii="Arial" w:hAnsi="Arial" w:cs="Arial"/>
          <w:spacing w:val="-1"/>
        </w:rPr>
        <w:t>eo</w:t>
      </w:r>
      <w:r w:rsidRPr="00C55629">
        <w:rPr>
          <w:rFonts w:ascii="Arial" w:hAnsi="Arial" w:cs="Arial"/>
        </w:rPr>
        <w:t>f</w:t>
      </w:r>
      <w:r w:rsidRPr="00C55629">
        <w:rPr>
          <w:rFonts w:ascii="Arial" w:hAnsi="Arial" w:cs="Arial"/>
          <w:spacing w:val="49"/>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49"/>
        </w:rPr>
        <w:t xml:space="preserve"> </w:t>
      </w:r>
      <w:r w:rsidRPr="00C55629">
        <w:rPr>
          <w:rFonts w:ascii="Arial" w:hAnsi="Arial" w:cs="Arial"/>
          <w:spacing w:val="-1"/>
        </w:rPr>
        <w:t>any</w:t>
      </w:r>
      <w:r w:rsidRPr="00C55629">
        <w:rPr>
          <w:rFonts w:ascii="Arial" w:hAnsi="Arial" w:cs="Arial"/>
          <w:spacing w:val="-1"/>
          <w:w w:val="101"/>
        </w:rPr>
        <w:t xml:space="preserve"> </w:t>
      </w:r>
      <w:r w:rsidRPr="00C55629">
        <w:rPr>
          <w:rFonts w:ascii="Arial" w:hAnsi="Arial" w:cs="Arial"/>
          <w:spacing w:val="-1"/>
        </w:rPr>
        <w:t>othe</w:t>
      </w:r>
      <w:r w:rsidRPr="00C55629">
        <w:rPr>
          <w:rFonts w:ascii="Arial" w:hAnsi="Arial" w:cs="Arial"/>
        </w:rPr>
        <w:t>r</w:t>
      </w:r>
      <w:r w:rsidRPr="00C55629">
        <w:rPr>
          <w:rFonts w:ascii="Arial" w:hAnsi="Arial" w:cs="Arial"/>
          <w:spacing w:val="7"/>
        </w:rPr>
        <w:t xml:space="preserve"> </w:t>
      </w:r>
      <w:r w:rsidRPr="00C55629">
        <w:rPr>
          <w:rFonts w:ascii="Arial" w:hAnsi="Arial" w:cs="Arial"/>
          <w:spacing w:val="-1"/>
        </w:rPr>
        <w:t>entit</w:t>
      </w:r>
      <w:r w:rsidRPr="00C55629">
        <w:rPr>
          <w:rFonts w:ascii="Arial" w:hAnsi="Arial" w:cs="Arial"/>
        </w:rPr>
        <w:t>y</w:t>
      </w:r>
      <w:r w:rsidRPr="00C55629">
        <w:rPr>
          <w:rFonts w:ascii="Arial" w:hAnsi="Arial" w:cs="Arial"/>
          <w:spacing w:val="5"/>
        </w:rPr>
        <w:t xml:space="preserve"> </w:t>
      </w:r>
      <w:r w:rsidRPr="00C55629">
        <w:rPr>
          <w:rFonts w:ascii="Arial" w:hAnsi="Arial" w:cs="Arial"/>
          <w:spacing w:val="-1"/>
        </w:rPr>
        <w:t>owne</w:t>
      </w:r>
      <w:r w:rsidRPr="00C55629">
        <w:rPr>
          <w:rFonts w:ascii="Arial" w:hAnsi="Arial" w:cs="Arial"/>
        </w:rPr>
        <w:t>d</w:t>
      </w:r>
      <w:r w:rsidRPr="00C55629">
        <w:rPr>
          <w:rFonts w:ascii="Arial" w:hAnsi="Arial" w:cs="Arial"/>
          <w:spacing w:val="7"/>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8"/>
        </w:rPr>
        <w:t xml:space="preserve"> </w:t>
      </w:r>
      <w:r w:rsidRPr="00C55629">
        <w:rPr>
          <w:rFonts w:ascii="Arial" w:hAnsi="Arial" w:cs="Arial"/>
          <w:spacing w:val="-1"/>
        </w:rPr>
        <w:t>controlle</w:t>
      </w:r>
      <w:r w:rsidRPr="00C55629">
        <w:rPr>
          <w:rFonts w:ascii="Arial" w:hAnsi="Arial" w:cs="Arial"/>
        </w:rPr>
        <w:t>d</w:t>
      </w:r>
      <w:r w:rsidRPr="00C55629">
        <w:rPr>
          <w:rFonts w:ascii="Arial" w:hAnsi="Arial" w:cs="Arial"/>
          <w:spacing w:val="9"/>
        </w:rPr>
        <w:t xml:space="preserve"> </w:t>
      </w:r>
      <w:r w:rsidRPr="00C55629">
        <w:rPr>
          <w:rFonts w:ascii="Arial" w:hAnsi="Arial" w:cs="Arial"/>
          <w:spacing w:val="-1"/>
        </w:rPr>
        <w:t>b</w:t>
      </w:r>
      <w:r w:rsidRPr="00C55629">
        <w:rPr>
          <w:rFonts w:ascii="Arial" w:hAnsi="Arial" w:cs="Arial"/>
        </w:rPr>
        <w:t>y</w:t>
      </w:r>
      <w:r w:rsidRPr="00C55629">
        <w:rPr>
          <w:rFonts w:ascii="Arial" w:hAnsi="Arial" w:cs="Arial"/>
          <w:spacing w:val="8"/>
        </w:rPr>
        <w:t xml:space="preserve"> </w:t>
      </w:r>
      <w:r w:rsidRPr="00C55629">
        <w:rPr>
          <w:rFonts w:ascii="Arial" w:hAnsi="Arial" w:cs="Arial"/>
          <w:spacing w:val="-1"/>
        </w:rPr>
        <w:t>i</w:t>
      </w:r>
      <w:r w:rsidRPr="00C55629">
        <w:rPr>
          <w:rFonts w:ascii="Arial" w:hAnsi="Arial" w:cs="Arial"/>
        </w:rPr>
        <w:t>t</w:t>
      </w:r>
      <w:r w:rsidRPr="00C55629">
        <w:rPr>
          <w:rFonts w:ascii="Arial" w:hAnsi="Arial" w:cs="Arial"/>
          <w:spacing w:val="5"/>
        </w:rPr>
        <w:t xml:space="preserve"> </w:t>
      </w:r>
      <w:r w:rsidRPr="00C55629">
        <w:rPr>
          <w:rFonts w:ascii="Arial" w:hAnsi="Arial" w:cs="Arial"/>
          <w:spacing w:val="-1"/>
        </w:rPr>
        <w:t>(</w:t>
      </w:r>
      <w:proofErr w:type="spellStart"/>
      <w:r w:rsidRPr="00C55629">
        <w:rPr>
          <w:rFonts w:ascii="Arial" w:hAnsi="Arial" w:cs="Arial"/>
        </w:rPr>
        <w:t>G</w:t>
      </w:r>
      <w:r w:rsidRPr="00C55629">
        <w:rPr>
          <w:rFonts w:ascii="Arial" w:hAnsi="Arial" w:cs="Arial"/>
          <w:spacing w:val="-1"/>
        </w:rPr>
        <w:t>oP</w:t>
      </w:r>
      <w:proofErr w:type="spellEnd"/>
      <w:r w:rsidRPr="00C55629">
        <w:rPr>
          <w:rFonts w:ascii="Arial" w:hAnsi="Arial" w:cs="Arial"/>
        </w:rPr>
        <w:t>)</w:t>
      </w:r>
      <w:r w:rsidRPr="00C55629">
        <w:rPr>
          <w:rFonts w:ascii="Arial" w:hAnsi="Arial" w:cs="Arial"/>
          <w:spacing w:val="5"/>
        </w:rPr>
        <w:t xml:space="preserve"> </w:t>
      </w:r>
      <w:r w:rsidRPr="00C55629">
        <w:rPr>
          <w:rFonts w:ascii="Arial" w:hAnsi="Arial" w:cs="Arial"/>
          <w:spacing w:val="-1"/>
        </w:rPr>
        <w:t>throug</w:t>
      </w:r>
      <w:r w:rsidRPr="00C55629">
        <w:rPr>
          <w:rFonts w:ascii="Arial" w:hAnsi="Arial" w:cs="Arial"/>
        </w:rPr>
        <w:t>h</w:t>
      </w:r>
      <w:r w:rsidRPr="00C55629">
        <w:rPr>
          <w:rFonts w:ascii="Arial" w:hAnsi="Arial" w:cs="Arial"/>
          <w:spacing w:val="8"/>
        </w:rPr>
        <w:t xml:space="preserve"> </w:t>
      </w:r>
      <w:r w:rsidRPr="00C55629">
        <w:rPr>
          <w:rFonts w:ascii="Arial" w:hAnsi="Arial" w:cs="Arial"/>
          <w:spacing w:val="-1"/>
        </w:rPr>
        <w:t>a</w:t>
      </w:r>
      <w:r w:rsidRPr="00C55629">
        <w:rPr>
          <w:rFonts w:ascii="Arial" w:hAnsi="Arial" w:cs="Arial"/>
        </w:rPr>
        <w:t>ny</w:t>
      </w:r>
      <w:r w:rsidRPr="00C55629">
        <w:rPr>
          <w:rFonts w:ascii="Arial" w:hAnsi="Arial" w:cs="Arial"/>
          <w:spacing w:val="5"/>
        </w:rPr>
        <w:t xml:space="preserve"> </w:t>
      </w:r>
      <w:r w:rsidRPr="00C55629">
        <w:rPr>
          <w:rFonts w:ascii="Arial" w:hAnsi="Arial" w:cs="Arial"/>
        </w:rPr>
        <w:t>c</w:t>
      </w:r>
      <w:r w:rsidRPr="00C55629">
        <w:rPr>
          <w:rFonts w:ascii="Arial" w:hAnsi="Arial" w:cs="Arial"/>
          <w:spacing w:val="-1"/>
        </w:rPr>
        <w:t>orr</w:t>
      </w:r>
      <w:r w:rsidRPr="00C55629">
        <w:rPr>
          <w:rFonts w:ascii="Arial" w:hAnsi="Arial" w:cs="Arial"/>
        </w:rPr>
        <w:t>upt</w:t>
      </w:r>
      <w:r w:rsidRPr="00C55629">
        <w:rPr>
          <w:rFonts w:ascii="Arial" w:hAnsi="Arial" w:cs="Arial"/>
          <w:spacing w:val="8"/>
        </w:rPr>
        <w:t xml:space="preserve"> </w:t>
      </w:r>
      <w:r w:rsidRPr="00C55629">
        <w:rPr>
          <w:rFonts w:ascii="Arial" w:hAnsi="Arial" w:cs="Arial"/>
          <w:spacing w:val="-1"/>
        </w:rPr>
        <w:t>bu</w:t>
      </w:r>
      <w:r w:rsidRPr="00C55629">
        <w:rPr>
          <w:rFonts w:ascii="Arial" w:hAnsi="Arial" w:cs="Arial"/>
        </w:rPr>
        <w:t>s</w:t>
      </w:r>
      <w:r w:rsidRPr="00C55629">
        <w:rPr>
          <w:rFonts w:ascii="Arial" w:hAnsi="Arial" w:cs="Arial"/>
          <w:spacing w:val="-1"/>
        </w:rPr>
        <w:t>ine</w:t>
      </w:r>
      <w:r w:rsidRPr="00C55629">
        <w:rPr>
          <w:rFonts w:ascii="Arial" w:hAnsi="Arial" w:cs="Arial"/>
        </w:rPr>
        <w:t>ss</w:t>
      </w:r>
      <w:r w:rsidRPr="00C55629">
        <w:rPr>
          <w:rFonts w:ascii="Arial" w:hAnsi="Arial" w:cs="Arial"/>
          <w:spacing w:val="6"/>
        </w:rPr>
        <w:t xml:space="preserve"> </w:t>
      </w:r>
      <w:r w:rsidRPr="00C55629">
        <w:rPr>
          <w:rFonts w:ascii="Arial" w:hAnsi="Arial" w:cs="Arial"/>
          <w:spacing w:val="-1"/>
        </w:rPr>
        <w:t>pra</w:t>
      </w:r>
      <w:r w:rsidRPr="00C55629">
        <w:rPr>
          <w:rFonts w:ascii="Arial" w:hAnsi="Arial" w:cs="Arial"/>
        </w:rPr>
        <w:t>c</w:t>
      </w:r>
      <w:r w:rsidRPr="00C55629">
        <w:rPr>
          <w:rFonts w:ascii="Arial" w:hAnsi="Arial" w:cs="Arial"/>
          <w:spacing w:val="-1"/>
        </w:rPr>
        <w:t>ti</w:t>
      </w:r>
      <w:r w:rsidRPr="00C55629">
        <w:rPr>
          <w:rFonts w:ascii="Arial" w:hAnsi="Arial" w:cs="Arial"/>
        </w:rPr>
        <w:t>c</w:t>
      </w:r>
      <w:r w:rsidRPr="00C55629">
        <w:rPr>
          <w:rFonts w:ascii="Arial" w:hAnsi="Arial" w:cs="Arial"/>
          <w:spacing w:val="-1"/>
        </w:rPr>
        <w:t>e</w:t>
      </w:r>
      <w:r w:rsidRPr="00C55629">
        <w:rPr>
          <w:rFonts w:ascii="Arial" w:hAnsi="Arial" w:cs="Arial"/>
        </w:rPr>
        <w:t>.</w:t>
      </w:r>
    </w:p>
    <w:p w14:paraId="14F30057" w14:textId="77777777" w:rsidR="00C55629" w:rsidRPr="00C55629" w:rsidRDefault="00C55629" w:rsidP="00C55629">
      <w:pPr>
        <w:kinsoku w:val="0"/>
        <w:overflowPunct w:val="0"/>
        <w:spacing w:line="280" w:lineRule="auto"/>
        <w:ind w:left="140" w:right="139" w:firstLine="700"/>
        <w:jc w:val="both"/>
        <w:rPr>
          <w:rFonts w:ascii="Arial" w:hAnsi="Arial" w:cs="Arial"/>
          <w:spacing w:val="-1"/>
        </w:rPr>
      </w:pPr>
    </w:p>
    <w:p w14:paraId="3A2906FA" w14:textId="0D47C23B" w:rsidR="00C55629" w:rsidRPr="00C55629" w:rsidRDefault="00C55629" w:rsidP="00C55629">
      <w:pPr>
        <w:kinsoku w:val="0"/>
        <w:overflowPunct w:val="0"/>
        <w:spacing w:line="280" w:lineRule="auto"/>
        <w:ind w:left="140" w:right="139" w:firstLine="700"/>
        <w:jc w:val="both"/>
        <w:rPr>
          <w:rFonts w:ascii="Arial" w:hAnsi="Arial" w:cs="Arial"/>
        </w:rPr>
      </w:pPr>
      <w:r w:rsidRPr="00C55629">
        <w:rPr>
          <w:rFonts w:ascii="Arial" w:hAnsi="Arial" w:cs="Arial"/>
          <w:spacing w:val="-1"/>
        </w:rPr>
        <w:t>Wit</w:t>
      </w:r>
      <w:r w:rsidRPr="00C55629">
        <w:rPr>
          <w:rFonts w:ascii="Arial" w:hAnsi="Arial" w:cs="Arial"/>
          <w:spacing w:val="-2"/>
        </w:rPr>
        <w:t>h</w:t>
      </w:r>
      <w:r w:rsidRPr="00C55629">
        <w:rPr>
          <w:rFonts w:ascii="Arial" w:hAnsi="Arial" w:cs="Arial"/>
          <w:spacing w:val="-1"/>
        </w:rPr>
        <w:t>ou</w:t>
      </w:r>
      <w:r w:rsidRPr="00C55629">
        <w:rPr>
          <w:rFonts w:ascii="Arial" w:hAnsi="Arial" w:cs="Arial"/>
        </w:rPr>
        <w:t>t</w:t>
      </w:r>
      <w:r w:rsidRPr="00C55629">
        <w:rPr>
          <w:rFonts w:ascii="Arial" w:hAnsi="Arial" w:cs="Arial"/>
          <w:spacing w:val="37"/>
        </w:rPr>
        <w:t xml:space="preserve"> </w:t>
      </w:r>
      <w:r w:rsidRPr="00C55629">
        <w:rPr>
          <w:rFonts w:ascii="Arial" w:hAnsi="Arial" w:cs="Arial"/>
          <w:spacing w:val="1"/>
        </w:rPr>
        <w:t>l</w:t>
      </w:r>
      <w:r w:rsidRPr="00C55629">
        <w:rPr>
          <w:rFonts w:ascii="Arial" w:hAnsi="Arial" w:cs="Arial"/>
        </w:rPr>
        <w:t>i</w:t>
      </w:r>
      <w:r w:rsidRPr="00C55629">
        <w:rPr>
          <w:rFonts w:ascii="Arial" w:hAnsi="Arial" w:cs="Arial"/>
          <w:spacing w:val="-1"/>
        </w:rPr>
        <w:t>mitin</w:t>
      </w:r>
      <w:r w:rsidRPr="00C55629">
        <w:rPr>
          <w:rFonts w:ascii="Arial" w:hAnsi="Arial" w:cs="Arial"/>
        </w:rPr>
        <w:t>g</w:t>
      </w:r>
      <w:r w:rsidRPr="00C55629">
        <w:rPr>
          <w:rFonts w:ascii="Arial" w:hAnsi="Arial" w:cs="Arial"/>
          <w:spacing w:val="37"/>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38"/>
        </w:rPr>
        <w:t xml:space="preserve"> </w:t>
      </w:r>
      <w:r w:rsidRPr="00C55629">
        <w:rPr>
          <w:rFonts w:ascii="Arial" w:hAnsi="Arial" w:cs="Arial"/>
          <w:spacing w:val="-1"/>
        </w:rPr>
        <w:t>gen</w:t>
      </w:r>
      <w:r w:rsidRPr="00C55629">
        <w:rPr>
          <w:rFonts w:ascii="Arial" w:hAnsi="Arial" w:cs="Arial"/>
        </w:rPr>
        <w:t>e</w:t>
      </w:r>
      <w:r w:rsidRPr="00C55629">
        <w:rPr>
          <w:rFonts w:ascii="Arial" w:hAnsi="Arial" w:cs="Arial"/>
          <w:spacing w:val="-1"/>
        </w:rPr>
        <w:t>ralit</w:t>
      </w:r>
      <w:r w:rsidRPr="00C55629">
        <w:rPr>
          <w:rFonts w:ascii="Arial" w:hAnsi="Arial" w:cs="Arial"/>
        </w:rPr>
        <w:t>y</w:t>
      </w:r>
      <w:r w:rsidRPr="00C55629">
        <w:rPr>
          <w:rFonts w:ascii="Arial" w:hAnsi="Arial" w:cs="Arial"/>
          <w:spacing w:val="37"/>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39"/>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38"/>
        </w:rPr>
        <w:t xml:space="preserve"> </w:t>
      </w:r>
      <w:r w:rsidRPr="00C55629">
        <w:rPr>
          <w:rFonts w:ascii="Arial" w:hAnsi="Arial" w:cs="Arial"/>
          <w:spacing w:val="-1"/>
        </w:rPr>
        <w:t>foregoi</w:t>
      </w:r>
      <w:r w:rsidRPr="00C55629">
        <w:rPr>
          <w:rFonts w:ascii="Arial" w:hAnsi="Arial" w:cs="Arial"/>
          <w:spacing w:val="-2"/>
        </w:rPr>
        <w:t>n</w:t>
      </w:r>
      <w:r w:rsidRPr="00C55629">
        <w:rPr>
          <w:rFonts w:ascii="Arial" w:hAnsi="Arial" w:cs="Arial"/>
        </w:rPr>
        <w:t>g</w:t>
      </w:r>
      <w:r w:rsidRPr="00C55629">
        <w:rPr>
          <w:rFonts w:ascii="Arial" w:hAnsi="Arial" w:cs="Arial"/>
          <w:spacing w:val="37"/>
        </w:rPr>
        <w:t xml:space="preserve"> </w:t>
      </w:r>
      <w:r w:rsidRPr="00C55629">
        <w:rPr>
          <w:rFonts w:ascii="Arial" w:hAnsi="Arial" w:cs="Arial"/>
          <w:spacing w:val="-1"/>
        </w:rPr>
        <w:t>[Nam</w:t>
      </w:r>
      <w:r w:rsidRPr="00C55629">
        <w:rPr>
          <w:rFonts w:ascii="Arial" w:hAnsi="Arial" w:cs="Arial"/>
        </w:rPr>
        <w:t>e</w:t>
      </w:r>
      <w:r w:rsidRPr="00C55629">
        <w:rPr>
          <w:rFonts w:ascii="Arial" w:hAnsi="Arial" w:cs="Arial"/>
          <w:spacing w:val="37"/>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38"/>
        </w:rPr>
        <w:t xml:space="preserve"> </w:t>
      </w:r>
      <w:r w:rsidRPr="00C55629">
        <w:rPr>
          <w:rFonts w:ascii="Arial" w:hAnsi="Arial" w:cs="Arial"/>
          <w:spacing w:val="1"/>
        </w:rPr>
        <w:t>S</w:t>
      </w:r>
      <w:r w:rsidRPr="00C55629">
        <w:rPr>
          <w:rFonts w:ascii="Arial" w:hAnsi="Arial" w:cs="Arial"/>
          <w:spacing w:val="-1"/>
        </w:rPr>
        <w:t>upplier</w:t>
      </w:r>
      <w:r w:rsidRPr="00C55629">
        <w:rPr>
          <w:rFonts w:ascii="Arial" w:hAnsi="Arial" w:cs="Arial"/>
        </w:rPr>
        <w:t>]</w:t>
      </w:r>
      <w:r w:rsidRPr="00C55629">
        <w:rPr>
          <w:rFonts w:ascii="Arial" w:hAnsi="Arial" w:cs="Arial"/>
          <w:spacing w:val="37"/>
        </w:rPr>
        <w:t xml:space="preserve"> </w:t>
      </w:r>
      <w:r w:rsidRPr="00C55629">
        <w:rPr>
          <w:rFonts w:ascii="Arial" w:hAnsi="Arial" w:cs="Arial"/>
          <w:spacing w:val="-1"/>
        </w:rPr>
        <w:t>repr</w:t>
      </w:r>
      <w:r w:rsidRPr="00C55629">
        <w:rPr>
          <w:rFonts w:ascii="Arial" w:hAnsi="Arial" w:cs="Arial"/>
        </w:rPr>
        <w:t>es</w:t>
      </w:r>
      <w:r w:rsidRPr="00C55629">
        <w:rPr>
          <w:rFonts w:ascii="Arial" w:hAnsi="Arial" w:cs="Arial"/>
          <w:spacing w:val="-1"/>
        </w:rPr>
        <w:t>ents</w:t>
      </w:r>
      <w:r w:rsidRPr="00C55629">
        <w:rPr>
          <w:rFonts w:ascii="Arial" w:hAnsi="Arial" w:cs="Arial"/>
          <w:spacing w:val="-1"/>
          <w:w w:val="101"/>
        </w:rPr>
        <w:t xml:space="preserve"> </w:t>
      </w:r>
      <w:r w:rsidRPr="00C55629">
        <w:rPr>
          <w:rFonts w:ascii="Arial" w:hAnsi="Arial" w:cs="Arial"/>
          <w:spacing w:val="-1"/>
        </w:rPr>
        <w:t>an</w:t>
      </w:r>
      <w:r w:rsidRPr="00C55629">
        <w:rPr>
          <w:rFonts w:ascii="Arial" w:hAnsi="Arial" w:cs="Arial"/>
        </w:rPr>
        <w:t>d</w:t>
      </w:r>
      <w:r w:rsidRPr="00C55629">
        <w:rPr>
          <w:rFonts w:ascii="Arial" w:hAnsi="Arial" w:cs="Arial"/>
          <w:spacing w:val="1"/>
        </w:rPr>
        <w:t xml:space="preserve"> </w:t>
      </w:r>
      <w:r w:rsidRPr="00C55629">
        <w:rPr>
          <w:rFonts w:ascii="Arial" w:hAnsi="Arial" w:cs="Arial"/>
        </w:rPr>
        <w:t>w</w:t>
      </w:r>
      <w:r w:rsidRPr="00C55629">
        <w:rPr>
          <w:rFonts w:ascii="Arial" w:hAnsi="Arial" w:cs="Arial"/>
          <w:spacing w:val="-1"/>
        </w:rPr>
        <w:t>arr</w:t>
      </w:r>
      <w:r w:rsidRPr="00C55629">
        <w:rPr>
          <w:rFonts w:ascii="Arial" w:hAnsi="Arial" w:cs="Arial"/>
        </w:rPr>
        <w:t>a</w:t>
      </w:r>
      <w:r w:rsidRPr="00C55629">
        <w:rPr>
          <w:rFonts w:ascii="Arial" w:hAnsi="Arial" w:cs="Arial"/>
          <w:spacing w:val="-2"/>
        </w:rPr>
        <w:t>n</w:t>
      </w:r>
      <w:r w:rsidRPr="00C55629">
        <w:rPr>
          <w:rFonts w:ascii="Arial" w:hAnsi="Arial" w:cs="Arial"/>
          <w:spacing w:val="-1"/>
        </w:rPr>
        <w:t>t</w:t>
      </w:r>
      <w:r w:rsidRPr="00C55629">
        <w:rPr>
          <w:rFonts w:ascii="Arial" w:hAnsi="Arial" w:cs="Arial"/>
        </w:rPr>
        <w:t>s</w:t>
      </w:r>
      <w:r w:rsidRPr="00C55629">
        <w:rPr>
          <w:rFonts w:ascii="Arial" w:hAnsi="Arial" w:cs="Arial"/>
          <w:spacing w:val="2"/>
        </w:rPr>
        <w:t xml:space="preserve"> </w:t>
      </w:r>
      <w:r w:rsidRPr="00C55629">
        <w:rPr>
          <w:rFonts w:ascii="Arial" w:hAnsi="Arial" w:cs="Arial"/>
          <w:spacing w:val="-1"/>
        </w:rPr>
        <w:t>tha</w:t>
      </w:r>
      <w:r w:rsidRPr="00C55629">
        <w:rPr>
          <w:rFonts w:ascii="Arial" w:hAnsi="Arial" w:cs="Arial"/>
        </w:rPr>
        <w:t>t</w:t>
      </w:r>
      <w:r w:rsidRPr="00C55629">
        <w:rPr>
          <w:rFonts w:ascii="Arial" w:hAnsi="Arial" w:cs="Arial"/>
          <w:spacing w:val="3"/>
        </w:rPr>
        <w:t xml:space="preserve"> </w:t>
      </w:r>
      <w:r w:rsidRPr="00C55629">
        <w:rPr>
          <w:rFonts w:ascii="Arial" w:hAnsi="Arial" w:cs="Arial"/>
          <w:spacing w:val="-1"/>
        </w:rPr>
        <w:t>i</w:t>
      </w:r>
      <w:r w:rsidRPr="00C55629">
        <w:rPr>
          <w:rFonts w:ascii="Arial" w:hAnsi="Arial" w:cs="Arial"/>
        </w:rPr>
        <w:t>t</w:t>
      </w:r>
      <w:r w:rsidRPr="00C55629">
        <w:rPr>
          <w:rFonts w:ascii="Arial" w:hAnsi="Arial" w:cs="Arial"/>
          <w:spacing w:val="1"/>
        </w:rPr>
        <w:t xml:space="preserve"> </w:t>
      </w:r>
      <w:r w:rsidRPr="00C55629">
        <w:rPr>
          <w:rFonts w:ascii="Arial" w:hAnsi="Arial" w:cs="Arial"/>
          <w:spacing w:val="-1"/>
        </w:rPr>
        <w:t>h</w:t>
      </w:r>
      <w:r w:rsidRPr="00C55629">
        <w:rPr>
          <w:rFonts w:ascii="Arial" w:hAnsi="Arial" w:cs="Arial"/>
        </w:rPr>
        <w:t>as</w:t>
      </w:r>
      <w:r w:rsidRPr="00C55629">
        <w:rPr>
          <w:rFonts w:ascii="Arial" w:hAnsi="Arial" w:cs="Arial"/>
          <w:spacing w:val="3"/>
        </w:rPr>
        <w:t xml:space="preserve"> </w:t>
      </w:r>
      <w:r w:rsidRPr="00C55629">
        <w:rPr>
          <w:rFonts w:ascii="Arial" w:hAnsi="Arial" w:cs="Arial"/>
          <w:spacing w:val="-1"/>
        </w:rPr>
        <w:t>full</w:t>
      </w:r>
      <w:r w:rsidRPr="00C55629">
        <w:rPr>
          <w:rFonts w:ascii="Arial" w:hAnsi="Arial" w:cs="Arial"/>
        </w:rPr>
        <w:t>y</w:t>
      </w:r>
      <w:r w:rsidRPr="00C55629">
        <w:rPr>
          <w:rFonts w:ascii="Arial" w:hAnsi="Arial" w:cs="Arial"/>
          <w:spacing w:val="1"/>
        </w:rPr>
        <w:t xml:space="preserve"> </w:t>
      </w:r>
      <w:r w:rsidRPr="00C55629">
        <w:rPr>
          <w:rFonts w:ascii="Arial" w:hAnsi="Arial" w:cs="Arial"/>
          <w:spacing w:val="-1"/>
        </w:rPr>
        <w:t>d</w:t>
      </w:r>
      <w:r w:rsidRPr="00C55629">
        <w:rPr>
          <w:rFonts w:ascii="Arial" w:hAnsi="Arial" w:cs="Arial"/>
          <w:spacing w:val="1"/>
        </w:rPr>
        <w:t>e</w:t>
      </w:r>
      <w:r w:rsidRPr="00C55629">
        <w:rPr>
          <w:rFonts w:ascii="Arial" w:hAnsi="Arial" w:cs="Arial"/>
          <w:spacing w:val="-1"/>
        </w:rPr>
        <w:t>clare</w:t>
      </w:r>
      <w:r w:rsidRPr="00C55629">
        <w:rPr>
          <w:rFonts w:ascii="Arial" w:hAnsi="Arial" w:cs="Arial"/>
        </w:rPr>
        <w:t>d</w:t>
      </w:r>
      <w:r w:rsidRPr="00C55629">
        <w:rPr>
          <w:rFonts w:ascii="Arial" w:hAnsi="Arial" w:cs="Arial"/>
          <w:spacing w:val="3"/>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2"/>
        </w:rPr>
        <w:t xml:space="preserve"> </w:t>
      </w:r>
      <w:r w:rsidRPr="00C55629">
        <w:rPr>
          <w:rFonts w:ascii="Arial" w:hAnsi="Arial" w:cs="Arial"/>
          <w:spacing w:val="-1"/>
        </w:rPr>
        <w:t>brok</w:t>
      </w:r>
      <w:r w:rsidRPr="00C55629">
        <w:rPr>
          <w:rFonts w:ascii="Arial" w:hAnsi="Arial" w:cs="Arial"/>
        </w:rPr>
        <w:t>e</w:t>
      </w:r>
      <w:r w:rsidRPr="00C55629">
        <w:rPr>
          <w:rFonts w:ascii="Arial" w:hAnsi="Arial" w:cs="Arial"/>
          <w:spacing w:val="-1"/>
        </w:rPr>
        <w:t>rage</w:t>
      </w:r>
      <w:r w:rsidRPr="00C55629">
        <w:rPr>
          <w:rFonts w:ascii="Arial" w:hAnsi="Arial" w:cs="Arial"/>
        </w:rPr>
        <w:t>,</w:t>
      </w:r>
      <w:r w:rsidRPr="00C55629">
        <w:rPr>
          <w:rFonts w:ascii="Arial" w:hAnsi="Arial" w:cs="Arial"/>
          <w:spacing w:val="2"/>
        </w:rPr>
        <w:t xml:space="preserve"> </w:t>
      </w:r>
      <w:r w:rsidRPr="00C55629">
        <w:rPr>
          <w:rFonts w:ascii="Arial" w:hAnsi="Arial" w:cs="Arial"/>
          <w:spacing w:val="-1"/>
        </w:rPr>
        <w:t>comm</w:t>
      </w:r>
      <w:r w:rsidRPr="00C55629">
        <w:rPr>
          <w:rFonts w:ascii="Arial" w:hAnsi="Arial" w:cs="Arial"/>
          <w:spacing w:val="-2"/>
        </w:rPr>
        <w:t>i</w:t>
      </w:r>
      <w:r w:rsidRPr="00C55629">
        <w:rPr>
          <w:rFonts w:ascii="Arial" w:hAnsi="Arial" w:cs="Arial"/>
          <w:spacing w:val="-1"/>
        </w:rPr>
        <w:t>ssion</w:t>
      </w:r>
      <w:r w:rsidRPr="00C55629">
        <w:rPr>
          <w:rFonts w:ascii="Arial" w:hAnsi="Arial" w:cs="Arial"/>
        </w:rPr>
        <w:t>,</w:t>
      </w:r>
      <w:r w:rsidRPr="00C55629">
        <w:rPr>
          <w:rFonts w:ascii="Arial" w:hAnsi="Arial" w:cs="Arial"/>
          <w:spacing w:val="2"/>
        </w:rPr>
        <w:t xml:space="preserve"> </w:t>
      </w:r>
      <w:r w:rsidRPr="00C55629">
        <w:rPr>
          <w:rFonts w:ascii="Arial" w:hAnsi="Arial" w:cs="Arial"/>
        </w:rPr>
        <w:t>f</w:t>
      </w:r>
      <w:r w:rsidRPr="00C55629">
        <w:rPr>
          <w:rFonts w:ascii="Arial" w:hAnsi="Arial" w:cs="Arial"/>
          <w:spacing w:val="-1"/>
        </w:rPr>
        <w:t>e</w:t>
      </w:r>
      <w:r w:rsidRPr="00C55629">
        <w:rPr>
          <w:rFonts w:ascii="Arial" w:hAnsi="Arial" w:cs="Arial"/>
        </w:rPr>
        <w:t>e</w:t>
      </w:r>
      <w:r w:rsidRPr="00C55629">
        <w:rPr>
          <w:rFonts w:ascii="Arial" w:hAnsi="Arial" w:cs="Arial"/>
          <w:spacing w:val="1"/>
        </w:rPr>
        <w:t xml:space="preserve"> </w:t>
      </w:r>
      <w:r w:rsidRPr="00C55629">
        <w:rPr>
          <w:rFonts w:ascii="Arial" w:hAnsi="Arial" w:cs="Arial"/>
        </w:rPr>
        <w:t>e</w:t>
      </w:r>
      <w:r w:rsidRPr="00C55629">
        <w:rPr>
          <w:rFonts w:ascii="Arial" w:hAnsi="Arial" w:cs="Arial"/>
          <w:spacing w:val="-1"/>
        </w:rPr>
        <w:t>tc</w:t>
      </w:r>
      <w:r w:rsidRPr="00C55629">
        <w:rPr>
          <w:rFonts w:ascii="Arial" w:hAnsi="Arial" w:cs="Arial"/>
        </w:rPr>
        <w:t>.</w:t>
      </w:r>
      <w:r w:rsidRPr="00C55629">
        <w:rPr>
          <w:rFonts w:ascii="Arial" w:hAnsi="Arial" w:cs="Arial"/>
          <w:spacing w:val="2"/>
        </w:rPr>
        <w:t xml:space="preserve"> </w:t>
      </w:r>
      <w:r w:rsidRPr="00C55629">
        <w:rPr>
          <w:rFonts w:ascii="Arial" w:hAnsi="Arial" w:cs="Arial"/>
        </w:rPr>
        <w:t>p</w:t>
      </w:r>
      <w:r w:rsidRPr="00C55629">
        <w:rPr>
          <w:rFonts w:ascii="Arial" w:hAnsi="Arial" w:cs="Arial"/>
          <w:spacing w:val="-1"/>
        </w:rPr>
        <w:t>a</w:t>
      </w:r>
      <w:r w:rsidRPr="00C55629">
        <w:rPr>
          <w:rFonts w:ascii="Arial" w:hAnsi="Arial" w:cs="Arial"/>
        </w:rPr>
        <w:t xml:space="preserve">id </w:t>
      </w:r>
      <w:r w:rsidRPr="00C55629">
        <w:rPr>
          <w:rFonts w:ascii="Arial" w:hAnsi="Arial" w:cs="Arial"/>
          <w:spacing w:val="2"/>
        </w:rPr>
        <w:t xml:space="preserve"> </w:t>
      </w:r>
      <w:r w:rsidRPr="00C55629">
        <w:rPr>
          <w:rFonts w:ascii="Arial" w:hAnsi="Arial" w:cs="Arial"/>
          <w:spacing w:val="-1"/>
        </w:rPr>
        <w:t>o</w:t>
      </w:r>
      <w:r w:rsidRPr="00C55629">
        <w:rPr>
          <w:rFonts w:ascii="Arial" w:hAnsi="Arial" w:cs="Arial"/>
        </w:rPr>
        <w:t>r</w:t>
      </w:r>
      <w:r w:rsidRPr="00C55629">
        <w:rPr>
          <w:rFonts w:ascii="Arial" w:hAnsi="Arial" w:cs="Arial"/>
          <w:w w:val="101"/>
        </w:rPr>
        <w:t xml:space="preserve"> </w:t>
      </w:r>
      <w:r w:rsidRPr="00C55629">
        <w:rPr>
          <w:rFonts w:ascii="Arial" w:hAnsi="Arial" w:cs="Arial"/>
          <w:spacing w:val="-1"/>
        </w:rPr>
        <w:t>payabl</w:t>
      </w:r>
      <w:r w:rsidRPr="00C55629">
        <w:rPr>
          <w:rFonts w:ascii="Arial" w:hAnsi="Arial" w:cs="Arial"/>
        </w:rPr>
        <w:t>e</w:t>
      </w:r>
      <w:r w:rsidRPr="00C55629">
        <w:rPr>
          <w:rFonts w:ascii="Arial" w:hAnsi="Arial" w:cs="Arial"/>
          <w:spacing w:val="8"/>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10"/>
        </w:rPr>
        <w:t xml:space="preserve"> </w:t>
      </w:r>
      <w:r w:rsidRPr="00C55629">
        <w:rPr>
          <w:rFonts w:ascii="Arial" w:hAnsi="Arial" w:cs="Arial"/>
          <w:spacing w:val="-1"/>
        </w:rPr>
        <w:t>anyon</w:t>
      </w:r>
      <w:r w:rsidRPr="00C55629">
        <w:rPr>
          <w:rFonts w:ascii="Arial" w:hAnsi="Arial" w:cs="Arial"/>
        </w:rPr>
        <w:t>e</w:t>
      </w:r>
      <w:r w:rsidRPr="00C55629">
        <w:rPr>
          <w:rFonts w:ascii="Arial" w:hAnsi="Arial" w:cs="Arial"/>
          <w:spacing w:val="12"/>
        </w:rPr>
        <w:t xml:space="preserve"> </w:t>
      </w:r>
      <w:r w:rsidRPr="00C55629">
        <w:rPr>
          <w:rFonts w:ascii="Arial" w:hAnsi="Arial" w:cs="Arial"/>
          <w:spacing w:val="-1"/>
        </w:rPr>
        <w:t>an</w:t>
      </w:r>
      <w:r w:rsidRPr="00C55629">
        <w:rPr>
          <w:rFonts w:ascii="Arial" w:hAnsi="Arial" w:cs="Arial"/>
        </w:rPr>
        <w:t>d</w:t>
      </w:r>
      <w:r w:rsidRPr="00C55629">
        <w:rPr>
          <w:rFonts w:ascii="Arial" w:hAnsi="Arial" w:cs="Arial"/>
          <w:spacing w:val="11"/>
        </w:rPr>
        <w:t xml:space="preserve"> </w:t>
      </w:r>
      <w:r w:rsidRPr="00C55629">
        <w:rPr>
          <w:rFonts w:ascii="Arial" w:hAnsi="Arial" w:cs="Arial"/>
          <w:spacing w:val="-1"/>
        </w:rPr>
        <w:t>no</w:t>
      </w:r>
      <w:r w:rsidRPr="00C55629">
        <w:rPr>
          <w:rFonts w:ascii="Arial" w:hAnsi="Arial" w:cs="Arial"/>
        </w:rPr>
        <w:t>t</w:t>
      </w:r>
      <w:r w:rsidRPr="00C55629">
        <w:rPr>
          <w:rFonts w:ascii="Arial" w:hAnsi="Arial" w:cs="Arial"/>
          <w:spacing w:val="10"/>
        </w:rPr>
        <w:t xml:space="preserve"> </w:t>
      </w:r>
      <w:r w:rsidRPr="00C55629">
        <w:rPr>
          <w:rFonts w:ascii="Arial" w:hAnsi="Arial" w:cs="Arial"/>
          <w:spacing w:val="-1"/>
        </w:rPr>
        <w:t>giv</w:t>
      </w:r>
      <w:r w:rsidRPr="00C55629">
        <w:rPr>
          <w:rFonts w:ascii="Arial" w:hAnsi="Arial" w:cs="Arial"/>
        </w:rPr>
        <w:t>en</w:t>
      </w:r>
      <w:r w:rsidRPr="00C55629">
        <w:rPr>
          <w:rFonts w:ascii="Arial" w:hAnsi="Arial" w:cs="Arial"/>
          <w:spacing w:val="10"/>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11"/>
        </w:rPr>
        <w:t xml:space="preserve"> </w:t>
      </w:r>
      <w:r w:rsidRPr="00C55629">
        <w:rPr>
          <w:rFonts w:ascii="Arial" w:hAnsi="Arial" w:cs="Arial"/>
          <w:spacing w:val="-1"/>
        </w:rPr>
        <w:t>agree</w:t>
      </w:r>
      <w:r w:rsidRPr="00C55629">
        <w:rPr>
          <w:rFonts w:ascii="Arial" w:hAnsi="Arial" w:cs="Arial"/>
        </w:rPr>
        <w:t>d</w:t>
      </w:r>
      <w:r w:rsidRPr="00C55629">
        <w:rPr>
          <w:rFonts w:ascii="Arial" w:hAnsi="Arial" w:cs="Arial"/>
          <w:spacing w:val="10"/>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10"/>
        </w:rPr>
        <w:t xml:space="preserve"> </w:t>
      </w:r>
      <w:r w:rsidRPr="00C55629">
        <w:rPr>
          <w:rFonts w:ascii="Arial" w:hAnsi="Arial" w:cs="Arial"/>
          <w:spacing w:val="-1"/>
        </w:rPr>
        <w:t>g</w:t>
      </w:r>
      <w:r w:rsidRPr="00C55629">
        <w:rPr>
          <w:rFonts w:ascii="Arial" w:hAnsi="Arial" w:cs="Arial"/>
          <w:spacing w:val="1"/>
        </w:rPr>
        <w:t>i</w:t>
      </w:r>
      <w:r w:rsidRPr="00C55629">
        <w:rPr>
          <w:rFonts w:ascii="Arial" w:hAnsi="Arial" w:cs="Arial"/>
          <w:spacing w:val="-1"/>
        </w:rPr>
        <w:t>v</w:t>
      </w:r>
      <w:r w:rsidRPr="00C55629">
        <w:rPr>
          <w:rFonts w:ascii="Arial" w:hAnsi="Arial" w:cs="Arial"/>
        </w:rPr>
        <w:t>e</w:t>
      </w:r>
      <w:r w:rsidRPr="00C55629">
        <w:rPr>
          <w:rFonts w:ascii="Arial" w:hAnsi="Arial" w:cs="Arial"/>
          <w:spacing w:val="11"/>
        </w:rPr>
        <w:t xml:space="preserve"> </w:t>
      </w:r>
      <w:r w:rsidRPr="00C55629">
        <w:rPr>
          <w:rFonts w:ascii="Arial" w:hAnsi="Arial" w:cs="Arial"/>
          <w:spacing w:val="-1"/>
        </w:rPr>
        <w:t>a</w:t>
      </w:r>
      <w:r w:rsidRPr="00C55629">
        <w:rPr>
          <w:rFonts w:ascii="Arial" w:hAnsi="Arial" w:cs="Arial"/>
          <w:spacing w:val="-2"/>
        </w:rPr>
        <w:t>n</w:t>
      </w:r>
      <w:r w:rsidRPr="00C55629">
        <w:rPr>
          <w:rFonts w:ascii="Arial" w:hAnsi="Arial" w:cs="Arial"/>
        </w:rPr>
        <w:t>d</w:t>
      </w:r>
      <w:r w:rsidRPr="00C55629">
        <w:rPr>
          <w:rFonts w:ascii="Arial" w:hAnsi="Arial" w:cs="Arial"/>
          <w:spacing w:val="11"/>
        </w:rPr>
        <w:t xml:space="preserve"> </w:t>
      </w:r>
      <w:r w:rsidRPr="00C55629">
        <w:rPr>
          <w:rFonts w:ascii="Arial" w:hAnsi="Arial" w:cs="Arial"/>
          <w:spacing w:val="-1"/>
        </w:rPr>
        <w:t>shal</w:t>
      </w:r>
      <w:r w:rsidRPr="00C55629">
        <w:rPr>
          <w:rFonts w:ascii="Arial" w:hAnsi="Arial" w:cs="Arial"/>
        </w:rPr>
        <w:t>l</w:t>
      </w:r>
      <w:r w:rsidRPr="00C55629">
        <w:rPr>
          <w:rFonts w:ascii="Arial" w:hAnsi="Arial" w:cs="Arial"/>
          <w:spacing w:val="10"/>
        </w:rPr>
        <w:t xml:space="preserve"> </w:t>
      </w:r>
      <w:r w:rsidRPr="00C55629">
        <w:rPr>
          <w:rFonts w:ascii="Arial" w:hAnsi="Arial" w:cs="Arial"/>
          <w:spacing w:val="-1"/>
        </w:rPr>
        <w:t>no</w:t>
      </w:r>
      <w:r w:rsidRPr="00C55629">
        <w:rPr>
          <w:rFonts w:ascii="Arial" w:hAnsi="Arial" w:cs="Arial"/>
        </w:rPr>
        <w:t>t</w:t>
      </w:r>
      <w:r w:rsidRPr="00C55629">
        <w:rPr>
          <w:rFonts w:ascii="Arial" w:hAnsi="Arial" w:cs="Arial"/>
          <w:spacing w:val="12"/>
        </w:rPr>
        <w:t xml:space="preserve"> </w:t>
      </w:r>
      <w:r w:rsidRPr="00C55629">
        <w:rPr>
          <w:rFonts w:ascii="Arial" w:hAnsi="Arial" w:cs="Arial"/>
          <w:spacing w:val="-1"/>
        </w:rPr>
        <w:t>giv</w:t>
      </w:r>
      <w:r w:rsidRPr="00C55629">
        <w:rPr>
          <w:rFonts w:ascii="Arial" w:hAnsi="Arial" w:cs="Arial"/>
        </w:rPr>
        <w:t>e</w:t>
      </w:r>
      <w:r w:rsidRPr="00C55629">
        <w:rPr>
          <w:rFonts w:ascii="Arial" w:hAnsi="Arial" w:cs="Arial"/>
          <w:spacing w:val="11"/>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10"/>
        </w:rPr>
        <w:t xml:space="preserve"> </w:t>
      </w:r>
      <w:r w:rsidRPr="00C55629">
        <w:rPr>
          <w:rFonts w:ascii="Arial" w:hAnsi="Arial" w:cs="Arial"/>
          <w:spacing w:val="-1"/>
        </w:rPr>
        <w:t>agr</w:t>
      </w:r>
      <w:r w:rsidRPr="00C55629">
        <w:rPr>
          <w:rFonts w:ascii="Arial" w:hAnsi="Arial" w:cs="Arial"/>
        </w:rPr>
        <w:t>ee</w:t>
      </w:r>
      <w:r w:rsidRPr="00C55629">
        <w:rPr>
          <w:rFonts w:ascii="Arial" w:hAnsi="Arial" w:cs="Arial"/>
          <w:spacing w:val="11"/>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9"/>
        </w:rPr>
        <w:t xml:space="preserve"> </w:t>
      </w:r>
      <w:r w:rsidRPr="00C55629">
        <w:rPr>
          <w:rFonts w:ascii="Arial" w:hAnsi="Arial" w:cs="Arial"/>
          <w:spacing w:val="-1"/>
        </w:rPr>
        <w:t>giv</w:t>
      </w:r>
      <w:r w:rsidRPr="00C55629">
        <w:rPr>
          <w:rFonts w:ascii="Arial" w:hAnsi="Arial" w:cs="Arial"/>
        </w:rPr>
        <w:t>e</w:t>
      </w:r>
      <w:r w:rsidRPr="00C55629">
        <w:rPr>
          <w:rFonts w:ascii="Arial" w:hAnsi="Arial" w:cs="Arial"/>
          <w:spacing w:val="11"/>
        </w:rPr>
        <w:t xml:space="preserve"> </w:t>
      </w:r>
      <w:r w:rsidRPr="00C55629">
        <w:rPr>
          <w:rFonts w:ascii="Arial" w:hAnsi="Arial" w:cs="Arial"/>
          <w:spacing w:val="-1"/>
        </w:rPr>
        <w:t>to</w:t>
      </w:r>
      <w:r w:rsidRPr="00C55629">
        <w:rPr>
          <w:rFonts w:ascii="Arial" w:hAnsi="Arial" w:cs="Arial"/>
          <w:spacing w:val="-1"/>
          <w:w w:val="101"/>
        </w:rPr>
        <w:t xml:space="preserve"> </w:t>
      </w:r>
      <w:r w:rsidRPr="00C55629">
        <w:rPr>
          <w:rFonts w:ascii="Arial" w:hAnsi="Arial" w:cs="Arial"/>
          <w:spacing w:val="-1"/>
        </w:rPr>
        <w:t>anyon</w:t>
      </w:r>
      <w:r w:rsidRPr="00C55629">
        <w:rPr>
          <w:rFonts w:ascii="Arial" w:hAnsi="Arial" w:cs="Arial"/>
        </w:rPr>
        <w:t>e</w:t>
      </w:r>
      <w:r w:rsidRPr="00C55629">
        <w:rPr>
          <w:rFonts w:ascii="Arial" w:hAnsi="Arial" w:cs="Arial"/>
          <w:spacing w:val="32"/>
        </w:rPr>
        <w:t xml:space="preserve"> </w:t>
      </w:r>
      <w:r w:rsidRPr="00C55629">
        <w:rPr>
          <w:rFonts w:ascii="Arial" w:hAnsi="Arial" w:cs="Arial"/>
          <w:spacing w:val="-1"/>
        </w:rPr>
        <w:t>withi</w:t>
      </w:r>
      <w:r w:rsidRPr="00C55629">
        <w:rPr>
          <w:rFonts w:ascii="Arial" w:hAnsi="Arial" w:cs="Arial"/>
        </w:rPr>
        <w:t>n</w:t>
      </w:r>
      <w:r w:rsidRPr="00C55629">
        <w:rPr>
          <w:rFonts w:ascii="Arial" w:hAnsi="Arial" w:cs="Arial"/>
          <w:spacing w:val="32"/>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3"/>
        </w:rPr>
        <w:t xml:space="preserve"> </w:t>
      </w:r>
      <w:r w:rsidRPr="00C55629">
        <w:rPr>
          <w:rFonts w:ascii="Arial" w:hAnsi="Arial" w:cs="Arial"/>
          <w:spacing w:val="-1"/>
        </w:rPr>
        <w:t>outsid</w:t>
      </w:r>
      <w:r w:rsidRPr="00C55629">
        <w:rPr>
          <w:rFonts w:ascii="Arial" w:hAnsi="Arial" w:cs="Arial"/>
        </w:rPr>
        <w:t>e</w:t>
      </w:r>
      <w:r w:rsidRPr="00C55629">
        <w:rPr>
          <w:rFonts w:ascii="Arial" w:hAnsi="Arial" w:cs="Arial"/>
          <w:spacing w:val="32"/>
        </w:rPr>
        <w:t xml:space="preserve"> </w:t>
      </w:r>
      <w:r w:rsidRPr="00C55629">
        <w:rPr>
          <w:rFonts w:ascii="Arial" w:hAnsi="Arial" w:cs="Arial"/>
          <w:spacing w:val="-1"/>
        </w:rPr>
        <w:t>Pakista</w:t>
      </w:r>
      <w:r w:rsidRPr="00C55629">
        <w:rPr>
          <w:rFonts w:ascii="Arial" w:hAnsi="Arial" w:cs="Arial"/>
        </w:rPr>
        <w:t>n</w:t>
      </w:r>
      <w:r w:rsidRPr="00C55629">
        <w:rPr>
          <w:rFonts w:ascii="Arial" w:hAnsi="Arial" w:cs="Arial"/>
          <w:spacing w:val="32"/>
        </w:rPr>
        <w:t xml:space="preserve"> </w:t>
      </w:r>
      <w:r w:rsidRPr="00C55629">
        <w:rPr>
          <w:rFonts w:ascii="Arial" w:hAnsi="Arial" w:cs="Arial"/>
          <w:spacing w:val="1"/>
        </w:rPr>
        <w:t>e</w:t>
      </w:r>
      <w:r w:rsidRPr="00C55629">
        <w:rPr>
          <w:rFonts w:ascii="Arial" w:hAnsi="Arial" w:cs="Arial"/>
          <w:spacing w:val="-1"/>
        </w:rPr>
        <w:t>ithe</w:t>
      </w:r>
      <w:r w:rsidRPr="00C55629">
        <w:rPr>
          <w:rFonts w:ascii="Arial" w:hAnsi="Arial" w:cs="Arial"/>
        </w:rPr>
        <w:t>r</w:t>
      </w:r>
      <w:r w:rsidRPr="00C55629">
        <w:rPr>
          <w:rFonts w:ascii="Arial" w:hAnsi="Arial" w:cs="Arial"/>
          <w:spacing w:val="32"/>
        </w:rPr>
        <w:t xml:space="preserve"> </w:t>
      </w:r>
      <w:r w:rsidRPr="00C55629">
        <w:rPr>
          <w:rFonts w:ascii="Arial" w:hAnsi="Arial" w:cs="Arial"/>
          <w:spacing w:val="-1"/>
        </w:rPr>
        <w:t>dir</w:t>
      </w:r>
      <w:r w:rsidRPr="00C55629">
        <w:rPr>
          <w:rFonts w:ascii="Arial" w:hAnsi="Arial" w:cs="Arial"/>
          <w:spacing w:val="1"/>
        </w:rPr>
        <w:t>e</w:t>
      </w:r>
      <w:r w:rsidRPr="00C55629">
        <w:rPr>
          <w:rFonts w:ascii="Arial" w:hAnsi="Arial" w:cs="Arial"/>
        </w:rPr>
        <w:t>ctly</w:t>
      </w:r>
      <w:r w:rsidRPr="00C55629">
        <w:rPr>
          <w:rFonts w:ascii="Arial" w:hAnsi="Arial" w:cs="Arial"/>
          <w:spacing w:val="33"/>
        </w:rPr>
        <w:t xml:space="preserve"> </w:t>
      </w:r>
      <w:r w:rsidRPr="00C55629">
        <w:rPr>
          <w:rFonts w:ascii="Arial" w:hAnsi="Arial" w:cs="Arial"/>
        </w:rPr>
        <w:t>or</w:t>
      </w:r>
      <w:r w:rsidRPr="00C55629">
        <w:rPr>
          <w:rFonts w:ascii="Arial" w:hAnsi="Arial" w:cs="Arial"/>
          <w:spacing w:val="31"/>
        </w:rPr>
        <w:t xml:space="preserve"> </w:t>
      </w:r>
      <w:r w:rsidRPr="00C55629">
        <w:rPr>
          <w:rFonts w:ascii="Arial" w:hAnsi="Arial" w:cs="Arial"/>
        </w:rPr>
        <w:t>in</w:t>
      </w:r>
      <w:r w:rsidRPr="00C55629">
        <w:rPr>
          <w:rFonts w:ascii="Arial" w:hAnsi="Arial" w:cs="Arial"/>
          <w:spacing w:val="-1"/>
        </w:rPr>
        <w:t>d</w:t>
      </w:r>
      <w:r w:rsidRPr="00C55629">
        <w:rPr>
          <w:rFonts w:ascii="Arial" w:hAnsi="Arial" w:cs="Arial"/>
        </w:rPr>
        <w:t>irect</w:t>
      </w:r>
      <w:r w:rsidRPr="00C55629">
        <w:rPr>
          <w:rFonts w:ascii="Arial" w:hAnsi="Arial" w:cs="Arial"/>
          <w:spacing w:val="-1"/>
        </w:rPr>
        <w:t>l</w:t>
      </w:r>
      <w:r w:rsidRPr="00C55629">
        <w:rPr>
          <w:rFonts w:ascii="Arial" w:hAnsi="Arial" w:cs="Arial"/>
        </w:rPr>
        <w:t>y</w:t>
      </w:r>
      <w:r w:rsidRPr="00C55629">
        <w:rPr>
          <w:rFonts w:ascii="Arial" w:hAnsi="Arial" w:cs="Arial"/>
          <w:spacing w:val="32"/>
        </w:rPr>
        <w:t xml:space="preserve"> </w:t>
      </w:r>
      <w:r w:rsidRPr="00C55629">
        <w:rPr>
          <w:rFonts w:ascii="Arial" w:hAnsi="Arial" w:cs="Arial"/>
        </w:rPr>
        <w:t>through</w:t>
      </w:r>
      <w:r w:rsidRPr="00C55629">
        <w:rPr>
          <w:rFonts w:ascii="Arial" w:hAnsi="Arial" w:cs="Arial"/>
          <w:spacing w:val="30"/>
        </w:rPr>
        <w:t xml:space="preserve"> </w:t>
      </w:r>
      <w:r w:rsidRPr="00C55629">
        <w:rPr>
          <w:rFonts w:ascii="Arial" w:hAnsi="Arial" w:cs="Arial"/>
        </w:rPr>
        <w:t>a</w:t>
      </w:r>
      <w:r w:rsidRPr="00C55629">
        <w:rPr>
          <w:rFonts w:ascii="Arial" w:hAnsi="Arial" w:cs="Arial"/>
          <w:spacing w:val="-2"/>
        </w:rPr>
        <w:t>n</w:t>
      </w:r>
      <w:r w:rsidRPr="00C55629">
        <w:rPr>
          <w:rFonts w:ascii="Arial" w:hAnsi="Arial" w:cs="Arial"/>
        </w:rPr>
        <w:t>y</w:t>
      </w:r>
      <w:r w:rsidRPr="00C55629">
        <w:rPr>
          <w:rFonts w:ascii="Arial" w:hAnsi="Arial" w:cs="Arial"/>
          <w:spacing w:val="33"/>
        </w:rPr>
        <w:t xml:space="preserve"> </w:t>
      </w:r>
      <w:r w:rsidRPr="00C55629">
        <w:rPr>
          <w:rFonts w:ascii="Arial" w:hAnsi="Arial" w:cs="Arial"/>
        </w:rPr>
        <w:t>natural</w:t>
      </w:r>
      <w:r w:rsidRPr="00C55629">
        <w:rPr>
          <w:rFonts w:ascii="Arial" w:hAnsi="Arial" w:cs="Arial"/>
          <w:spacing w:val="33"/>
        </w:rPr>
        <w:t xml:space="preserve"> </w:t>
      </w:r>
      <w:r w:rsidRPr="00C55629">
        <w:rPr>
          <w:rFonts w:ascii="Arial" w:hAnsi="Arial" w:cs="Arial"/>
        </w:rPr>
        <w:t>or</w:t>
      </w:r>
      <w:r w:rsidRPr="00C55629">
        <w:rPr>
          <w:rFonts w:ascii="Arial" w:hAnsi="Arial" w:cs="Arial"/>
          <w:w w:val="101"/>
        </w:rPr>
        <w:t xml:space="preserve"> </w:t>
      </w:r>
      <w:r w:rsidRPr="00C55629">
        <w:rPr>
          <w:rFonts w:ascii="Arial" w:hAnsi="Arial" w:cs="Arial"/>
          <w:spacing w:val="-1"/>
        </w:rPr>
        <w:t>juridica</w:t>
      </w:r>
      <w:r w:rsidRPr="00C55629">
        <w:rPr>
          <w:rFonts w:ascii="Arial" w:hAnsi="Arial" w:cs="Arial"/>
        </w:rPr>
        <w:t>l</w:t>
      </w:r>
      <w:r w:rsidRPr="00C55629">
        <w:rPr>
          <w:rFonts w:ascii="Arial" w:hAnsi="Arial" w:cs="Arial"/>
          <w:spacing w:val="9"/>
        </w:rPr>
        <w:t xml:space="preserve"> </w:t>
      </w:r>
      <w:r w:rsidRPr="00C55629">
        <w:rPr>
          <w:rFonts w:ascii="Arial" w:hAnsi="Arial" w:cs="Arial"/>
          <w:spacing w:val="-1"/>
        </w:rPr>
        <w:t>person</w:t>
      </w:r>
      <w:r w:rsidRPr="00C55629">
        <w:rPr>
          <w:rFonts w:ascii="Arial" w:hAnsi="Arial" w:cs="Arial"/>
        </w:rPr>
        <w:t>,</w:t>
      </w:r>
      <w:r w:rsidRPr="00C55629">
        <w:rPr>
          <w:rFonts w:ascii="Arial" w:hAnsi="Arial" w:cs="Arial"/>
          <w:spacing w:val="9"/>
        </w:rPr>
        <w:t xml:space="preserve"> </w:t>
      </w:r>
      <w:r w:rsidRPr="00C55629">
        <w:rPr>
          <w:rFonts w:ascii="Arial" w:hAnsi="Arial" w:cs="Arial"/>
          <w:spacing w:val="-1"/>
        </w:rPr>
        <w:t>inc</w:t>
      </w:r>
      <w:r w:rsidRPr="00C55629">
        <w:rPr>
          <w:rFonts w:ascii="Arial" w:hAnsi="Arial" w:cs="Arial"/>
          <w:spacing w:val="1"/>
        </w:rPr>
        <w:t>l</w:t>
      </w:r>
      <w:r w:rsidRPr="00C55629">
        <w:rPr>
          <w:rFonts w:ascii="Arial" w:hAnsi="Arial" w:cs="Arial"/>
          <w:spacing w:val="-1"/>
        </w:rPr>
        <w:t>udin</w:t>
      </w:r>
      <w:r w:rsidRPr="00C55629">
        <w:rPr>
          <w:rFonts w:ascii="Arial" w:hAnsi="Arial" w:cs="Arial"/>
        </w:rPr>
        <w:t>g</w:t>
      </w:r>
      <w:r w:rsidRPr="00C55629">
        <w:rPr>
          <w:rFonts w:ascii="Arial" w:hAnsi="Arial" w:cs="Arial"/>
          <w:spacing w:val="9"/>
        </w:rPr>
        <w:t xml:space="preserve"> </w:t>
      </w:r>
      <w:r w:rsidRPr="00C55629">
        <w:rPr>
          <w:rFonts w:ascii="Arial" w:hAnsi="Arial" w:cs="Arial"/>
          <w:spacing w:val="-1"/>
        </w:rPr>
        <w:t>it</w:t>
      </w:r>
      <w:r w:rsidRPr="00C55629">
        <w:rPr>
          <w:rFonts w:ascii="Arial" w:hAnsi="Arial" w:cs="Arial"/>
        </w:rPr>
        <w:t>s</w:t>
      </w:r>
      <w:r w:rsidRPr="00C55629">
        <w:rPr>
          <w:rFonts w:ascii="Arial" w:hAnsi="Arial" w:cs="Arial"/>
          <w:spacing w:val="10"/>
        </w:rPr>
        <w:t xml:space="preserve"> </w:t>
      </w:r>
      <w:r w:rsidRPr="00C55629">
        <w:rPr>
          <w:rFonts w:ascii="Arial" w:hAnsi="Arial" w:cs="Arial"/>
          <w:spacing w:val="-1"/>
        </w:rPr>
        <w:t>affiliate</w:t>
      </w:r>
      <w:r w:rsidRPr="00C55629">
        <w:rPr>
          <w:rFonts w:ascii="Arial" w:hAnsi="Arial" w:cs="Arial"/>
        </w:rPr>
        <w:t>,</w:t>
      </w:r>
      <w:r w:rsidRPr="00C55629">
        <w:rPr>
          <w:rFonts w:ascii="Arial" w:hAnsi="Arial" w:cs="Arial"/>
          <w:spacing w:val="9"/>
        </w:rPr>
        <w:t xml:space="preserve"> </w:t>
      </w:r>
      <w:r w:rsidRPr="00C55629">
        <w:rPr>
          <w:rFonts w:ascii="Arial" w:hAnsi="Arial" w:cs="Arial"/>
          <w:spacing w:val="-1"/>
        </w:rPr>
        <w:t>a</w:t>
      </w:r>
      <w:r w:rsidRPr="00C55629">
        <w:rPr>
          <w:rFonts w:ascii="Arial" w:hAnsi="Arial" w:cs="Arial"/>
        </w:rPr>
        <w:t>g</w:t>
      </w:r>
      <w:r w:rsidRPr="00C55629">
        <w:rPr>
          <w:rFonts w:ascii="Arial" w:hAnsi="Arial" w:cs="Arial"/>
          <w:spacing w:val="1"/>
        </w:rPr>
        <w:t>e</w:t>
      </w:r>
      <w:r w:rsidRPr="00C55629">
        <w:rPr>
          <w:rFonts w:ascii="Arial" w:hAnsi="Arial" w:cs="Arial"/>
          <w:spacing w:val="-1"/>
        </w:rPr>
        <w:t>nt</w:t>
      </w:r>
      <w:r w:rsidRPr="00C55629">
        <w:rPr>
          <w:rFonts w:ascii="Arial" w:hAnsi="Arial" w:cs="Arial"/>
        </w:rPr>
        <w:t>,</w:t>
      </w:r>
      <w:r w:rsidRPr="00C55629">
        <w:rPr>
          <w:rFonts w:ascii="Arial" w:hAnsi="Arial" w:cs="Arial"/>
          <w:spacing w:val="10"/>
        </w:rPr>
        <w:t xml:space="preserve"> </w:t>
      </w:r>
      <w:r w:rsidRPr="00C55629">
        <w:rPr>
          <w:rFonts w:ascii="Arial" w:hAnsi="Arial" w:cs="Arial"/>
          <w:spacing w:val="-1"/>
        </w:rPr>
        <w:t>associate</w:t>
      </w:r>
      <w:r w:rsidRPr="00C55629">
        <w:rPr>
          <w:rFonts w:ascii="Arial" w:hAnsi="Arial" w:cs="Arial"/>
        </w:rPr>
        <w:t>,</w:t>
      </w:r>
      <w:r w:rsidRPr="00C55629">
        <w:rPr>
          <w:rFonts w:ascii="Arial" w:hAnsi="Arial" w:cs="Arial"/>
          <w:spacing w:val="9"/>
        </w:rPr>
        <w:t xml:space="preserve"> </w:t>
      </w:r>
      <w:r w:rsidRPr="00C55629">
        <w:rPr>
          <w:rFonts w:ascii="Arial" w:hAnsi="Arial" w:cs="Arial"/>
          <w:spacing w:val="-1"/>
        </w:rPr>
        <w:t>broker</w:t>
      </w:r>
      <w:r w:rsidRPr="00C55629">
        <w:rPr>
          <w:rFonts w:ascii="Arial" w:hAnsi="Arial" w:cs="Arial"/>
        </w:rPr>
        <w:t>,</w:t>
      </w:r>
      <w:r w:rsidRPr="00C55629">
        <w:rPr>
          <w:rFonts w:ascii="Arial" w:hAnsi="Arial" w:cs="Arial"/>
          <w:spacing w:val="10"/>
        </w:rPr>
        <w:t xml:space="preserve"> </w:t>
      </w:r>
      <w:r w:rsidRPr="00C55629">
        <w:rPr>
          <w:rFonts w:ascii="Arial" w:hAnsi="Arial" w:cs="Arial"/>
          <w:spacing w:val="-1"/>
        </w:rPr>
        <w:t>consultant</w:t>
      </w:r>
      <w:r w:rsidRPr="00C55629">
        <w:rPr>
          <w:rFonts w:ascii="Arial" w:hAnsi="Arial" w:cs="Arial"/>
        </w:rPr>
        <w:t>,</w:t>
      </w:r>
      <w:r w:rsidRPr="00C55629">
        <w:rPr>
          <w:rFonts w:ascii="Arial" w:hAnsi="Arial" w:cs="Arial"/>
          <w:spacing w:val="9"/>
        </w:rPr>
        <w:t xml:space="preserve"> </w:t>
      </w:r>
      <w:r w:rsidRPr="00C55629">
        <w:rPr>
          <w:rFonts w:ascii="Arial" w:hAnsi="Arial" w:cs="Arial"/>
          <w:spacing w:val="-1"/>
        </w:rPr>
        <w:t>direct</w:t>
      </w:r>
      <w:r w:rsidRPr="00C55629">
        <w:rPr>
          <w:rFonts w:ascii="Arial" w:hAnsi="Arial" w:cs="Arial"/>
          <w:spacing w:val="1"/>
        </w:rPr>
        <w:t>or</w:t>
      </w:r>
      <w:r w:rsidRPr="00C55629">
        <w:rPr>
          <w:rFonts w:ascii="Arial" w:hAnsi="Arial" w:cs="Arial"/>
        </w:rPr>
        <w:t>,</w:t>
      </w:r>
      <w:r w:rsidRPr="00C55629">
        <w:rPr>
          <w:rFonts w:ascii="Arial" w:hAnsi="Arial" w:cs="Arial"/>
          <w:w w:val="101"/>
        </w:rPr>
        <w:t xml:space="preserve"> </w:t>
      </w:r>
      <w:r w:rsidRPr="00C55629">
        <w:rPr>
          <w:rFonts w:ascii="Arial" w:hAnsi="Arial" w:cs="Arial"/>
          <w:spacing w:val="-1"/>
        </w:rPr>
        <w:t>promoter</w:t>
      </w:r>
      <w:r w:rsidRPr="00C55629">
        <w:rPr>
          <w:rFonts w:ascii="Arial" w:hAnsi="Arial" w:cs="Arial"/>
        </w:rPr>
        <w:t>,</w:t>
      </w:r>
      <w:r w:rsidRPr="00C55629">
        <w:rPr>
          <w:rFonts w:ascii="Arial" w:hAnsi="Arial" w:cs="Arial"/>
          <w:spacing w:val="21"/>
        </w:rPr>
        <w:t xml:space="preserve"> </w:t>
      </w:r>
      <w:r w:rsidRPr="00C55629">
        <w:rPr>
          <w:rFonts w:ascii="Arial" w:hAnsi="Arial" w:cs="Arial"/>
          <w:spacing w:val="-1"/>
        </w:rPr>
        <w:t>shar</w:t>
      </w:r>
      <w:r w:rsidRPr="00C55629">
        <w:rPr>
          <w:rFonts w:ascii="Arial" w:hAnsi="Arial" w:cs="Arial"/>
          <w:spacing w:val="1"/>
        </w:rPr>
        <w:t>e</w:t>
      </w:r>
      <w:r w:rsidRPr="00C55629">
        <w:rPr>
          <w:rFonts w:ascii="Arial" w:hAnsi="Arial" w:cs="Arial"/>
          <w:spacing w:val="-2"/>
        </w:rPr>
        <w:t>h</w:t>
      </w:r>
      <w:r w:rsidRPr="00C55629">
        <w:rPr>
          <w:rFonts w:ascii="Arial" w:hAnsi="Arial" w:cs="Arial"/>
          <w:spacing w:val="-1"/>
        </w:rPr>
        <w:t>old</w:t>
      </w:r>
      <w:r w:rsidRPr="00C55629">
        <w:rPr>
          <w:rFonts w:ascii="Arial" w:hAnsi="Arial" w:cs="Arial"/>
          <w:spacing w:val="1"/>
        </w:rPr>
        <w:t>e</w:t>
      </w:r>
      <w:r w:rsidRPr="00C55629">
        <w:rPr>
          <w:rFonts w:ascii="Arial" w:hAnsi="Arial" w:cs="Arial"/>
          <w:spacing w:val="-1"/>
        </w:rPr>
        <w:t>r</w:t>
      </w:r>
      <w:r w:rsidRPr="00C55629">
        <w:rPr>
          <w:rFonts w:ascii="Arial" w:hAnsi="Arial" w:cs="Arial"/>
        </w:rPr>
        <w:t>,</w:t>
      </w:r>
      <w:r w:rsidRPr="00C55629">
        <w:rPr>
          <w:rFonts w:ascii="Arial" w:hAnsi="Arial" w:cs="Arial"/>
          <w:spacing w:val="19"/>
        </w:rPr>
        <w:t xml:space="preserve"> </w:t>
      </w:r>
      <w:r w:rsidRPr="00C55629">
        <w:rPr>
          <w:rFonts w:ascii="Arial" w:hAnsi="Arial" w:cs="Arial"/>
          <w:spacing w:val="-1"/>
        </w:rPr>
        <w:t>spo</w:t>
      </w:r>
      <w:r w:rsidRPr="00C55629">
        <w:rPr>
          <w:rFonts w:ascii="Arial" w:hAnsi="Arial" w:cs="Arial"/>
          <w:spacing w:val="-2"/>
        </w:rPr>
        <w:t>n</w:t>
      </w:r>
      <w:r w:rsidRPr="00C55629">
        <w:rPr>
          <w:rFonts w:ascii="Arial" w:hAnsi="Arial" w:cs="Arial"/>
          <w:spacing w:val="-1"/>
        </w:rPr>
        <w:t>so</w:t>
      </w:r>
      <w:r w:rsidRPr="00C55629">
        <w:rPr>
          <w:rFonts w:ascii="Arial" w:hAnsi="Arial" w:cs="Arial"/>
        </w:rPr>
        <w:t>r</w:t>
      </w:r>
      <w:r w:rsidRPr="00C55629">
        <w:rPr>
          <w:rFonts w:ascii="Arial" w:hAnsi="Arial" w:cs="Arial"/>
          <w:spacing w:val="22"/>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19"/>
        </w:rPr>
        <w:t xml:space="preserve"> </w:t>
      </w:r>
      <w:r w:rsidRPr="00C55629">
        <w:rPr>
          <w:rFonts w:ascii="Arial" w:hAnsi="Arial" w:cs="Arial"/>
          <w:spacing w:val="-1"/>
        </w:rPr>
        <w:t>subsidi</w:t>
      </w:r>
      <w:r w:rsidRPr="00C55629">
        <w:rPr>
          <w:rFonts w:ascii="Arial" w:hAnsi="Arial" w:cs="Arial"/>
          <w:spacing w:val="1"/>
        </w:rPr>
        <w:t>a</w:t>
      </w:r>
      <w:r w:rsidRPr="00C55629">
        <w:rPr>
          <w:rFonts w:ascii="Arial" w:hAnsi="Arial" w:cs="Arial"/>
          <w:spacing w:val="-1"/>
        </w:rPr>
        <w:t>ry</w:t>
      </w:r>
      <w:r w:rsidRPr="00C55629">
        <w:rPr>
          <w:rFonts w:ascii="Arial" w:hAnsi="Arial" w:cs="Arial"/>
        </w:rPr>
        <w:t>,</w:t>
      </w:r>
      <w:r w:rsidRPr="00C55629">
        <w:rPr>
          <w:rFonts w:ascii="Arial" w:hAnsi="Arial" w:cs="Arial"/>
          <w:spacing w:val="19"/>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23"/>
        </w:rPr>
        <w:t xml:space="preserve"> </w:t>
      </w:r>
      <w:r w:rsidRPr="00C55629">
        <w:rPr>
          <w:rFonts w:ascii="Arial" w:hAnsi="Arial" w:cs="Arial"/>
          <w:spacing w:val="-1"/>
        </w:rPr>
        <w:t>co</w:t>
      </w:r>
      <w:r w:rsidRPr="00C55629">
        <w:rPr>
          <w:rFonts w:ascii="Arial" w:hAnsi="Arial" w:cs="Arial"/>
          <w:spacing w:val="1"/>
        </w:rPr>
        <w:t>m</w:t>
      </w:r>
      <w:r w:rsidRPr="00C55629">
        <w:rPr>
          <w:rFonts w:ascii="Arial" w:hAnsi="Arial" w:cs="Arial"/>
        </w:rPr>
        <w:t>m</w:t>
      </w:r>
      <w:r w:rsidRPr="00C55629">
        <w:rPr>
          <w:rFonts w:ascii="Arial" w:hAnsi="Arial" w:cs="Arial"/>
          <w:spacing w:val="-1"/>
        </w:rPr>
        <w:t>i</w:t>
      </w:r>
      <w:r w:rsidRPr="00C55629">
        <w:rPr>
          <w:rFonts w:ascii="Arial" w:hAnsi="Arial" w:cs="Arial"/>
        </w:rPr>
        <w:t>s</w:t>
      </w:r>
      <w:r w:rsidRPr="00C55629">
        <w:rPr>
          <w:rFonts w:ascii="Arial" w:hAnsi="Arial" w:cs="Arial"/>
          <w:spacing w:val="-1"/>
        </w:rPr>
        <w:t>s</w:t>
      </w:r>
      <w:r w:rsidRPr="00C55629">
        <w:rPr>
          <w:rFonts w:ascii="Arial" w:hAnsi="Arial" w:cs="Arial"/>
        </w:rPr>
        <w:t>i</w:t>
      </w:r>
      <w:r w:rsidRPr="00C55629">
        <w:rPr>
          <w:rFonts w:ascii="Arial" w:hAnsi="Arial" w:cs="Arial"/>
          <w:spacing w:val="-1"/>
        </w:rPr>
        <w:t>on</w:t>
      </w:r>
      <w:r w:rsidRPr="00C55629">
        <w:rPr>
          <w:rFonts w:ascii="Arial" w:hAnsi="Arial" w:cs="Arial"/>
        </w:rPr>
        <w:t>,</w:t>
      </w:r>
      <w:r w:rsidRPr="00C55629">
        <w:rPr>
          <w:rFonts w:ascii="Arial" w:hAnsi="Arial" w:cs="Arial"/>
          <w:spacing w:val="19"/>
        </w:rPr>
        <w:t xml:space="preserve"> </w:t>
      </w:r>
      <w:r w:rsidRPr="00C55629">
        <w:rPr>
          <w:rFonts w:ascii="Arial" w:hAnsi="Arial" w:cs="Arial"/>
          <w:spacing w:val="-1"/>
        </w:rPr>
        <w:t>gra</w:t>
      </w:r>
      <w:r w:rsidRPr="00C55629">
        <w:rPr>
          <w:rFonts w:ascii="Arial" w:hAnsi="Arial" w:cs="Arial"/>
        </w:rPr>
        <w:t>t</w:t>
      </w:r>
      <w:r w:rsidRPr="00C55629">
        <w:rPr>
          <w:rFonts w:ascii="Arial" w:hAnsi="Arial" w:cs="Arial"/>
          <w:spacing w:val="-1"/>
        </w:rPr>
        <w:t>if</w:t>
      </w:r>
      <w:r w:rsidRPr="00C55629">
        <w:rPr>
          <w:rFonts w:ascii="Arial" w:hAnsi="Arial" w:cs="Arial"/>
        </w:rPr>
        <w:t>i</w:t>
      </w:r>
      <w:r w:rsidRPr="00C55629">
        <w:rPr>
          <w:rFonts w:ascii="Arial" w:hAnsi="Arial" w:cs="Arial"/>
          <w:spacing w:val="-1"/>
        </w:rPr>
        <w:t>c</w:t>
      </w:r>
      <w:r w:rsidRPr="00C55629">
        <w:rPr>
          <w:rFonts w:ascii="Arial" w:hAnsi="Arial" w:cs="Arial"/>
        </w:rPr>
        <w:t>at</w:t>
      </w:r>
      <w:r w:rsidRPr="00C55629">
        <w:rPr>
          <w:rFonts w:ascii="Arial" w:hAnsi="Arial" w:cs="Arial"/>
          <w:spacing w:val="-1"/>
        </w:rPr>
        <w:t>ion</w:t>
      </w:r>
      <w:r w:rsidRPr="00C55629">
        <w:rPr>
          <w:rFonts w:ascii="Arial" w:hAnsi="Arial" w:cs="Arial"/>
        </w:rPr>
        <w:t>,</w:t>
      </w:r>
      <w:r w:rsidRPr="00C55629">
        <w:rPr>
          <w:rFonts w:ascii="Arial" w:hAnsi="Arial" w:cs="Arial"/>
          <w:spacing w:val="19"/>
        </w:rPr>
        <w:t xml:space="preserve"> </w:t>
      </w:r>
      <w:r w:rsidRPr="00C55629">
        <w:rPr>
          <w:rFonts w:ascii="Arial" w:hAnsi="Arial" w:cs="Arial"/>
        </w:rPr>
        <w:t>brib</w:t>
      </w:r>
      <w:r w:rsidRPr="00C55629">
        <w:rPr>
          <w:rFonts w:ascii="Arial" w:hAnsi="Arial" w:cs="Arial"/>
          <w:spacing w:val="-1"/>
        </w:rPr>
        <w:t>e,</w:t>
      </w:r>
      <w:r w:rsidRPr="00C55629">
        <w:rPr>
          <w:rFonts w:ascii="Arial" w:hAnsi="Arial" w:cs="Arial"/>
          <w:spacing w:val="-1"/>
          <w:w w:val="101"/>
        </w:rPr>
        <w:t xml:space="preserve"> </w:t>
      </w:r>
      <w:r w:rsidRPr="00C55629">
        <w:rPr>
          <w:rFonts w:ascii="Arial" w:hAnsi="Arial" w:cs="Arial"/>
        </w:rPr>
        <w:t>fi</w:t>
      </w:r>
      <w:r w:rsidRPr="00C55629">
        <w:rPr>
          <w:rFonts w:ascii="Arial" w:hAnsi="Arial" w:cs="Arial"/>
          <w:spacing w:val="-2"/>
        </w:rPr>
        <w:t>n</w:t>
      </w:r>
      <w:r w:rsidRPr="00C55629">
        <w:rPr>
          <w:rFonts w:ascii="Arial" w:hAnsi="Arial" w:cs="Arial"/>
        </w:rPr>
        <w:t>der's</w:t>
      </w:r>
      <w:r w:rsidRPr="00C55629">
        <w:rPr>
          <w:rFonts w:ascii="Arial" w:hAnsi="Arial" w:cs="Arial"/>
          <w:spacing w:val="31"/>
        </w:rPr>
        <w:t xml:space="preserve"> </w:t>
      </w:r>
      <w:r w:rsidRPr="00C55629">
        <w:rPr>
          <w:rFonts w:ascii="Arial" w:hAnsi="Arial" w:cs="Arial"/>
        </w:rPr>
        <w:t>fee</w:t>
      </w:r>
      <w:r w:rsidRPr="00C55629">
        <w:rPr>
          <w:rFonts w:ascii="Arial" w:hAnsi="Arial" w:cs="Arial"/>
          <w:spacing w:val="31"/>
        </w:rPr>
        <w:t xml:space="preserve"> </w:t>
      </w:r>
      <w:r w:rsidRPr="00C55629">
        <w:rPr>
          <w:rFonts w:ascii="Arial" w:hAnsi="Arial" w:cs="Arial"/>
        </w:rPr>
        <w:t>or</w:t>
      </w:r>
      <w:r w:rsidRPr="00C55629">
        <w:rPr>
          <w:rFonts w:ascii="Arial" w:hAnsi="Arial" w:cs="Arial"/>
          <w:spacing w:val="31"/>
        </w:rPr>
        <w:t xml:space="preserve"> </w:t>
      </w:r>
      <w:r w:rsidRPr="00C55629">
        <w:rPr>
          <w:rFonts w:ascii="Arial" w:hAnsi="Arial" w:cs="Arial"/>
        </w:rPr>
        <w:t>kic</w:t>
      </w:r>
      <w:r w:rsidRPr="00C55629">
        <w:rPr>
          <w:rFonts w:ascii="Arial" w:hAnsi="Arial" w:cs="Arial"/>
          <w:spacing w:val="-2"/>
        </w:rPr>
        <w:t>k</w:t>
      </w:r>
      <w:r w:rsidRPr="00C55629">
        <w:rPr>
          <w:rFonts w:ascii="Arial" w:hAnsi="Arial" w:cs="Arial"/>
        </w:rPr>
        <w:t>back,</w:t>
      </w:r>
      <w:r w:rsidRPr="00C55629">
        <w:rPr>
          <w:rFonts w:ascii="Arial" w:hAnsi="Arial" w:cs="Arial"/>
          <w:spacing w:val="31"/>
        </w:rPr>
        <w:t xml:space="preserve"> </w:t>
      </w:r>
      <w:r w:rsidRPr="00C55629">
        <w:rPr>
          <w:rFonts w:ascii="Arial" w:hAnsi="Arial" w:cs="Arial"/>
        </w:rPr>
        <w:t>whet</w:t>
      </w:r>
      <w:r w:rsidRPr="00C55629">
        <w:rPr>
          <w:rFonts w:ascii="Arial" w:hAnsi="Arial" w:cs="Arial"/>
          <w:spacing w:val="-2"/>
        </w:rPr>
        <w:t>h</w:t>
      </w:r>
      <w:r w:rsidRPr="00C55629">
        <w:rPr>
          <w:rFonts w:ascii="Arial" w:hAnsi="Arial" w:cs="Arial"/>
          <w:spacing w:val="1"/>
        </w:rPr>
        <w:t>e</w:t>
      </w:r>
      <w:r w:rsidRPr="00C55629">
        <w:rPr>
          <w:rFonts w:ascii="Arial" w:hAnsi="Arial" w:cs="Arial"/>
        </w:rPr>
        <w:t>r</w:t>
      </w:r>
      <w:r w:rsidRPr="00C55629">
        <w:rPr>
          <w:rFonts w:ascii="Arial" w:hAnsi="Arial" w:cs="Arial"/>
          <w:spacing w:val="33"/>
        </w:rPr>
        <w:t xml:space="preserve"> </w:t>
      </w:r>
      <w:r w:rsidRPr="00C55629">
        <w:rPr>
          <w:rFonts w:ascii="Arial" w:hAnsi="Arial" w:cs="Arial"/>
        </w:rPr>
        <w:t>d</w:t>
      </w:r>
      <w:r w:rsidRPr="00C55629">
        <w:rPr>
          <w:rFonts w:ascii="Arial" w:hAnsi="Arial" w:cs="Arial"/>
          <w:spacing w:val="1"/>
        </w:rPr>
        <w:t>e</w:t>
      </w:r>
      <w:r w:rsidRPr="00C55629">
        <w:rPr>
          <w:rFonts w:ascii="Arial" w:hAnsi="Arial" w:cs="Arial"/>
        </w:rPr>
        <w:t>scribed</w:t>
      </w:r>
      <w:r w:rsidRPr="00C55629">
        <w:rPr>
          <w:rFonts w:ascii="Arial" w:hAnsi="Arial" w:cs="Arial"/>
          <w:spacing w:val="30"/>
        </w:rPr>
        <w:t xml:space="preserve"> </w:t>
      </w:r>
      <w:r w:rsidRPr="00C55629">
        <w:rPr>
          <w:rFonts w:ascii="Arial" w:hAnsi="Arial" w:cs="Arial"/>
        </w:rPr>
        <w:t>as</w:t>
      </w:r>
      <w:r w:rsidRPr="00C55629">
        <w:rPr>
          <w:rFonts w:ascii="Arial" w:hAnsi="Arial" w:cs="Arial"/>
          <w:spacing w:val="31"/>
        </w:rPr>
        <w:t xml:space="preserve"> </w:t>
      </w:r>
      <w:r w:rsidRPr="00C55629">
        <w:rPr>
          <w:rFonts w:ascii="Arial" w:hAnsi="Arial" w:cs="Arial"/>
        </w:rPr>
        <w:t>c</w:t>
      </w:r>
      <w:r w:rsidRPr="00C55629">
        <w:rPr>
          <w:rFonts w:ascii="Arial" w:hAnsi="Arial" w:cs="Arial"/>
          <w:spacing w:val="-1"/>
        </w:rPr>
        <w:t>on</w:t>
      </w:r>
      <w:r w:rsidRPr="00C55629">
        <w:rPr>
          <w:rFonts w:ascii="Arial" w:hAnsi="Arial" w:cs="Arial"/>
        </w:rPr>
        <w:t>su</w:t>
      </w:r>
      <w:r w:rsidRPr="00C55629">
        <w:rPr>
          <w:rFonts w:ascii="Arial" w:hAnsi="Arial" w:cs="Arial"/>
          <w:spacing w:val="-1"/>
        </w:rPr>
        <w:t>lt</w:t>
      </w:r>
      <w:r w:rsidRPr="00C55629">
        <w:rPr>
          <w:rFonts w:ascii="Arial" w:hAnsi="Arial" w:cs="Arial"/>
        </w:rPr>
        <w:t>a</w:t>
      </w:r>
      <w:r w:rsidRPr="00C55629">
        <w:rPr>
          <w:rFonts w:ascii="Arial" w:hAnsi="Arial" w:cs="Arial"/>
          <w:spacing w:val="-1"/>
        </w:rPr>
        <w:t>tion</w:t>
      </w:r>
      <w:r w:rsidRPr="00C55629">
        <w:rPr>
          <w:rFonts w:ascii="Arial" w:hAnsi="Arial" w:cs="Arial"/>
        </w:rPr>
        <w:t>s</w:t>
      </w:r>
      <w:r w:rsidRPr="00C55629">
        <w:rPr>
          <w:rFonts w:ascii="Arial" w:hAnsi="Arial" w:cs="Arial"/>
          <w:spacing w:val="32"/>
        </w:rPr>
        <w:t xml:space="preserve"> </w:t>
      </w:r>
      <w:r w:rsidRPr="00C55629">
        <w:rPr>
          <w:rFonts w:ascii="Arial" w:hAnsi="Arial" w:cs="Arial"/>
          <w:spacing w:val="-1"/>
        </w:rPr>
        <w:t>fe</w:t>
      </w:r>
      <w:r w:rsidRPr="00C55629">
        <w:rPr>
          <w:rFonts w:ascii="Arial" w:hAnsi="Arial" w:cs="Arial"/>
        </w:rPr>
        <w:t>e</w:t>
      </w:r>
      <w:r w:rsidRPr="00C55629">
        <w:rPr>
          <w:rFonts w:ascii="Arial" w:hAnsi="Arial" w:cs="Arial"/>
          <w:spacing w:val="33"/>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0"/>
        </w:rPr>
        <w:t xml:space="preserve"> </w:t>
      </w:r>
      <w:r w:rsidRPr="00C55629">
        <w:rPr>
          <w:rFonts w:ascii="Arial" w:hAnsi="Arial" w:cs="Arial"/>
          <w:spacing w:val="-1"/>
        </w:rPr>
        <w:t>otherwis</w:t>
      </w:r>
      <w:r w:rsidRPr="00C55629">
        <w:rPr>
          <w:rFonts w:ascii="Arial" w:hAnsi="Arial" w:cs="Arial"/>
          <w:spacing w:val="1"/>
        </w:rPr>
        <w:t>e</w:t>
      </w:r>
      <w:r w:rsidRPr="00C55629">
        <w:rPr>
          <w:rFonts w:ascii="Arial" w:hAnsi="Arial" w:cs="Arial"/>
        </w:rPr>
        <w:t>,</w:t>
      </w:r>
      <w:r w:rsidRPr="00C55629">
        <w:rPr>
          <w:rFonts w:ascii="Arial" w:hAnsi="Arial" w:cs="Arial"/>
          <w:spacing w:val="30"/>
        </w:rPr>
        <w:t xml:space="preserve"> </w:t>
      </w:r>
      <w:r w:rsidRPr="00C55629">
        <w:rPr>
          <w:rFonts w:ascii="Arial" w:hAnsi="Arial" w:cs="Arial"/>
        </w:rPr>
        <w:t>w</w:t>
      </w:r>
      <w:r w:rsidRPr="00C55629">
        <w:rPr>
          <w:rFonts w:ascii="Arial" w:hAnsi="Arial" w:cs="Arial"/>
          <w:spacing w:val="-1"/>
        </w:rPr>
        <w:t>it</w:t>
      </w:r>
      <w:r w:rsidRPr="00C55629">
        <w:rPr>
          <w:rFonts w:ascii="Arial" w:hAnsi="Arial" w:cs="Arial"/>
        </w:rPr>
        <w:t>h</w:t>
      </w:r>
      <w:r w:rsidRPr="00C55629">
        <w:rPr>
          <w:rFonts w:ascii="Arial" w:hAnsi="Arial" w:cs="Arial"/>
          <w:spacing w:val="30"/>
        </w:rPr>
        <w:t xml:space="preserve"> </w:t>
      </w:r>
      <w:r w:rsidRPr="00C55629">
        <w:rPr>
          <w:rFonts w:ascii="Arial" w:hAnsi="Arial" w:cs="Arial"/>
          <w:spacing w:val="-1"/>
        </w:rPr>
        <w:t>t</w:t>
      </w:r>
      <w:r w:rsidRPr="00C55629">
        <w:rPr>
          <w:rFonts w:ascii="Arial" w:hAnsi="Arial" w:cs="Arial"/>
        </w:rPr>
        <w:t>he</w:t>
      </w:r>
      <w:r w:rsidRPr="00C55629">
        <w:rPr>
          <w:rFonts w:ascii="Arial" w:hAnsi="Arial" w:cs="Arial"/>
          <w:w w:val="101"/>
        </w:rPr>
        <w:t xml:space="preserve"> </w:t>
      </w:r>
      <w:r w:rsidRPr="00C55629">
        <w:rPr>
          <w:rFonts w:ascii="Arial" w:hAnsi="Arial" w:cs="Arial"/>
          <w:spacing w:val="-1"/>
        </w:rPr>
        <w:t>objec</w:t>
      </w:r>
      <w:r w:rsidRPr="00C55629">
        <w:rPr>
          <w:rFonts w:ascii="Arial" w:hAnsi="Arial" w:cs="Arial"/>
        </w:rPr>
        <w:t>t</w:t>
      </w:r>
      <w:r w:rsidRPr="00C55629">
        <w:rPr>
          <w:rFonts w:ascii="Arial" w:hAnsi="Arial" w:cs="Arial"/>
          <w:spacing w:val="5"/>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7"/>
        </w:rPr>
        <w:t xml:space="preserve"> </w:t>
      </w:r>
      <w:r w:rsidRPr="00C55629">
        <w:rPr>
          <w:rFonts w:ascii="Arial" w:hAnsi="Arial" w:cs="Arial"/>
          <w:spacing w:val="-1"/>
        </w:rPr>
        <w:t>obtainin</w:t>
      </w:r>
      <w:r w:rsidRPr="00C55629">
        <w:rPr>
          <w:rFonts w:ascii="Arial" w:hAnsi="Arial" w:cs="Arial"/>
        </w:rPr>
        <w:t>g</w:t>
      </w:r>
      <w:r w:rsidRPr="00C55629">
        <w:rPr>
          <w:rFonts w:ascii="Arial" w:hAnsi="Arial" w:cs="Arial"/>
          <w:spacing w:val="7"/>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6"/>
        </w:rPr>
        <w:t xml:space="preserve"> </w:t>
      </w:r>
      <w:r w:rsidRPr="00C55629">
        <w:rPr>
          <w:rFonts w:ascii="Arial" w:hAnsi="Arial" w:cs="Arial"/>
          <w:spacing w:val="-1"/>
        </w:rPr>
        <w:t>induci</w:t>
      </w:r>
      <w:r w:rsidRPr="00C55629">
        <w:rPr>
          <w:rFonts w:ascii="Arial" w:hAnsi="Arial" w:cs="Arial"/>
          <w:spacing w:val="-2"/>
        </w:rPr>
        <w:t>n</w:t>
      </w:r>
      <w:r w:rsidRPr="00C55629">
        <w:rPr>
          <w:rFonts w:ascii="Arial" w:hAnsi="Arial" w:cs="Arial"/>
        </w:rPr>
        <w:t>g</w:t>
      </w:r>
      <w:r w:rsidRPr="00C55629">
        <w:rPr>
          <w:rFonts w:ascii="Arial" w:hAnsi="Arial" w:cs="Arial"/>
          <w:spacing w:val="8"/>
        </w:rPr>
        <w:t xml:space="preserve"> </w:t>
      </w:r>
      <w:r w:rsidRPr="00C55629">
        <w:rPr>
          <w:rFonts w:ascii="Arial" w:hAnsi="Arial" w:cs="Arial"/>
        </w:rPr>
        <w:t>the</w:t>
      </w:r>
      <w:r w:rsidRPr="00C55629">
        <w:rPr>
          <w:rFonts w:ascii="Arial" w:hAnsi="Arial" w:cs="Arial"/>
          <w:spacing w:val="7"/>
        </w:rPr>
        <w:t xml:space="preserve"> </w:t>
      </w:r>
      <w:r w:rsidRPr="00C55629">
        <w:rPr>
          <w:rFonts w:ascii="Arial" w:hAnsi="Arial" w:cs="Arial"/>
        </w:rPr>
        <w:t>procurement</w:t>
      </w:r>
      <w:r w:rsidRPr="00C55629">
        <w:rPr>
          <w:rFonts w:ascii="Arial" w:hAnsi="Arial" w:cs="Arial"/>
          <w:spacing w:val="7"/>
        </w:rPr>
        <w:t xml:space="preserve"> </w:t>
      </w:r>
      <w:r w:rsidRPr="00C55629">
        <w:rPr>
          <w:rFonts w:ascii="Arial" w:hAnsi="Arial" w:cs="Arial"/>
        </w:rPr>
        <w:t>of</w:t>
      </w:r>
      <w:r w:rsidRPr="00C55629">
        <w:rPr>
          <w:rFonts w:ascii="Arial" w:hAnsi="Arial" w:cs="Arial"/>
          <w:spacing w:val="6"/>
        </w:rPr>
        <w:t xml:space="preserve"> </w:t>
      </w:r>
      <w:r w:rsidRPr="00C55629">
        <w:rPr>
          <w:rFonts w:ascii="Arial" w:hAnsi="Arial" w:cs="Arial"/>
        </w:rPr>
        <w:t>a</w:t>
      </w:r>
      <w:r w:rsidRPr="00C55629">
        <w:rPr>
          <w:rFonts w:ascii="Arial" w:hAnsi="Arial" w:cs="Arial"/>
          <w:spacing w:val="7"/>
        </w:rPr>
        <w:t xml:space="preserve"> </w:t>
      </w:r>
      <w:r w:rsidRPr="00C55629">
        <w:rPr>
          <w:rFonts w:ascii="Arial" w:hAnsi="Arial" w:cs="Arial"/>
        </w:rPr>
        <w:t>contrac</w:t>
      </w:r>
      <w:r w:rsidRPr="00C55629">
        <w:rPr>
          <w:rFonts w:ascii="Arial" w:hAnsi="Arial" w:cs="Arial"/>
          <w:spacing w:val="-2"/>
        </w:rPr>
        <w:t>t</w:t>
      </w:r>
      <w:r w:rsidRPr="00C55629">
        <w:rPr>
          <w:rFonts w:ascii="Arial" w:hAnsi="Arial" w:cs="Arial"/>
        </w:rPr>
        <w:t>,</w:t>
      </w:r>
      <w:r w:rsidRPr="00C55629">
        <w:rPr>
          <w:rFonts w:ascii="Arial" w:hAnsi="Arial" w:cs="Arial"/>
          <w:spacing w:val="5"/>
        </w:rPr>
        <w:t xml:space="preserve"> </w:t>
      </w:r>
      <w:r w:rsidRPr="00C55629">
        <w:rPr>
          <w:rFonts w:ascii="Arial" w:hAnsi="Arial" w:cs="Arial"/>
          <w:spacing w:val="-1"/>
        </w:rPr>
        <w:t>r</w:t>
      </w:r>
      <w:r w:rsidRPr="00C55629">
        <w:rPr>
          <w:rFonts w:ascii="Arial" w:hAnsi="Arial" w:cs="Arial"/>
        </w:rPr>
        <w:t>i</w:t>
      </w:r>
      <w:r w:rsidRPr="00C55629">
        <w:rPr>
          <w:rFonts w:ascii="Arial" w:hAnsi="Arial" w:cs="Arial"/>
          <w:spacing w:val="-1"/>
        </w:rPr>
        <w:t>gh</w:t>
      </w:r>
      <w:r w:rsidRPr="00C55629">
        <w:rPr>
          <w:rFonts w:ascii="Arial" w:hAnsi="Arial" w:cs="Arial"/>
        </w:rPr>
        <w:t>t,</w:t>
      </w:r>
      <w:r w:rsidRPr="00C55629">
        <w:rPr>
          <w:rFonts w:ascii="Arial" w:hAnsi="Arial" w:cs="Arial"/>
          <w:spacing w:val="7"/>
        </w:rPr>
        <w:t xml:space="preserve"> </w:t>
      </w:r>
      <w:r w:rsidRPr="00C55629">
        <w:rPr>
          <w:rFonts w:ascii="Arial" w:hAnsi="Arial" w:cs="Arial"/>
          <w:spacing w:val="-1"/>
        </w:rPr>
        <w:t>int</w:t>
      </w:r>
      <w:r w:rsidRPr="00C55629">
        <w:rPr>
          <w:rFonts w:ascii="Arial" w:hAnsi="Arial" w:cs="Arial"/>
        </w:rPr>
        <w:t>e</w:t>
      </w:r>
      <w:r w:rsidRPr="00C55629">
        <w:rPr>
          <w:rFonts w:ascii="Arial" w:hAnsi="Arial" w:cs="Arial"/>
          <w:spacing w:val="-1"/>
        </w:rPr>
        <w:t>r</w:t>
      </w:r>
      <w:r w:rsidRPr="00C55629">
        <w:rPr>
          <w:rFonts w:ascii="Arial" w:hAnsi="Arial" w:cs="Arial"/>
          <w:spacing w:val="1"/>
        </w:rPr>
        <w:t>e</w:t>
      </w:r>
      <w:r w:rsidRPr="00C55629">
        <w:rPr>
          <w:rFonts w:ascii="Arial" w:hAnsi="Arial" w:cs="Arial"/>
          <w:spacing w:val="-1"/>
        </w:rPr>
        <w:t>s</w:t>
      </w:r>
      <w:r w:rsidRPr="00C55629">
        <w:rPr>
          <w:rFonts w:ascii="Arial" w:hAnsi="Arial" w:cs="Arial"/>
        </w:rPr>
        <w:t>t,</w:t>
      </w:r>
      <w:r w:rsidRPr="00C55629">
        <w:rPr>
          <w:rFonts w:ascii="Arial" w:hAnsi="Arial" w:cs="Arial"/>
          <w:spacing w:val="5"/>
        </w:rPr>
        <w:t xml:space="preserve"> </w:t>
      </w:r>
      <w:r w:rsidRPr="00C55629">
        <w:rPr>
          <w:rFonts w:ascii="Arial" w:hAnsi="Arial" w:cs="Arial"/>
          <w:spacing w:val="-1"/>
        </w:rPr>
        <w:t>pr</w:t>
      </w:r>
      <w:r w:rsidRPr="00C55629">
        <w:rPr>
          <w:rFonts w:ascii="Arial" w:hAnsi="Arial" w:cs="Arial"/>
        </w:rPr>
        <w:t>iv</w:t>
      </w:r>
      <w:r w:rsidRPr="00C55629">
        <w:rPr>
          <w:rFonts w:ascii="Arial" w:hAnsi="Arial" w:cs="Arial"/>
          <w:spacing w:val="-1"/>
        </w:rPr>
        <w:t>il</w:t>
      </w:r>
      <w:r w:rsidRPr="00C55629">
        <w:rPr>
          <w:rFonts w:ascii="Arial" w:hAnsi="Arial" w:cs="Arial"/>
          <w:spacing w:val="1"/>
        </w:rPr>
        <w:t>e</w:t>
      </w:r>
      <w:r w:rsidRPr="00C55629">
        <w:rPr>
          <w:rFonts w:ascii="Arial" w:hAnsi="Arial" w:cs="Arial"/>
          <w:spacing w:val="-1"/>
        </w:rPr>
        <w:t>g</w:t>
      </w:r>
      <w:r w:rsidRPr="00C55629">
        <w:rPr>
          <w:rFonts w:ascii="Arial" w:hAnsi="Arial" w:cs="Arial"/>
        </w:rPr>
        <w:t>e</w:t>
      </w:r>
      <w:r w:rsidRPr="00C55629">
        <w:rPr>
          <w:rFonts w:ascii="Arial" w:hAnsi="Arial" w:cs="Arial"/>
          <w:spacing w:val="6"/>
        </w:rPr>
        <w:t xml:space="preserve"> </w:t>
      </w:r>
      <w:r w:rsidRPr="00C55629">
        <w:rPr>
          <w:rFonts w:ascii="Arial" w:hAnsi="Arial" w:cs="Arial"/>
          <w:spacing w:val="1"/>
        </w:rPr>
        <w:t>o</w:t>
      </w:r>
      <w:r w:rsidRPr="00C55629">
        <w:rPr>
          <w:rFonts w:ascii="Arial" w:hAnsi="Arial" w:cs="Arial"/>
        </w:rPr>
        <w:t>r</w:t>
      </w:r>
      <w:r w:rsidRPr="00C55629">
        <w:rPr>
          <w:rFonts w:ascii="Arial" w:hAnsi="Arial" w:cs="Arial"/>
          <w:w w:val="101"/>
        </w:rPr>
        <w:t xml:space="preserve"> </w:t>
      </w:r>
      <w:r w:rsidRPr="00C55629">
        <w:rPr>
          <w:rFonts w:ascii="Arial" w:hAnsi="Arial" w:cs="Arial"/>
          <w:spacing w:val="-1"/>
        </w:rPr>
        <w:t>othe</w:t>
      </w:r>
      <w:r w:rsidRPr="00C55629">
        <w:rPr>
          <w:rFonts w:ascii="Arial" w:hAnsi="Arial" w:cs="Arial"/>
        </w:rPr>
        <w:t>r</w:t>
      </w:r>
      <w:r w:rsidRPr="00C55629">
        <w:rPr>
          <w:rFonts w:ascii="Arial" w:hAnsi="Arial" w:cs="Arial"/>
          <w:spacing w:val="34"/>
        </w:rPr>
        <w:t xml:space="preserve"> </w:t>
      </w:r>
      <w:r w:rsidRPr="00C55629">
        <w:rPr>
          <w:rFonts w:ascii="Arial" w:hAnsi="Arial" w:cs="Arial"/>
          <w:spacing w:val="-1"/>
        </w:rPr>
        <w:t>obli</w:t>
      </w:r>
      <w:r w:rsidRPr="00C55629">
        <w:rPr>
          <w:rFonts w:ascii="Arial" w:hAnsi="Arial" w:cs="Arial"/>
        </w:rPr>
        <w:t>g</w:t>
      </w:r>
      <w:r w:rsidRPr="00C55629">
        <w:rPr>
          <w:rFonts w:ascii="Arial" w:hAnsi="Arial" w:cs="Arial"/>
          <w:spacing w:val="-1"/>
        </w:rPr>
        <w:t>atio</w:t>
      </w:r>
      <w:r w:rsidRPr="00C55629">
        <w:rPr>
          <w:rFonts w:ascii="Arial" w:hAnsi="Arial" w:cs="Arial"/>
        </w:rPr>
        <w:t>n</w:t>
      </w:r>
      <w:r w:rsidRPr="00C55629">
        <w:rPr>
          <w:rFonts w:ascii="Arial" w:hAnsi="Arial" w:cs="Arial"/>
          <w:spacing w:val="34"/>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4"/>
        </w:rPr>
        <w:t xml:space="preserve"> </w:t>
      </w:r>
      <w:r w:rsidRPr="00C55629">
        <w:rPr>
          <w:rFonts w:ascii="Arial" w:hAnsi="Arial" w:cs="Arial"/>
          <w:spacing w:val="-1"/>
        </w:rPr>
        <w:t>b</w:t>
      </w:r>
      <w:r w:rsidRPr="00C55629">
        <w:rPr>
          <w:rFonts w:ascii="Arial" w:hAnsi="Arial" w:cs="Arial"/>
          <w:spacing w:val="1"/>
        </w:rPr>
        <w:t>e</w:t>
      </w:r>
      <w:r w:rsidRPr="00C55629">
        <w:rPr>
          <w:rFonts w:ascii="Arial" w:hAnsi="Arial" w:cs="Arial"/>
          <w:spacing w:val="-2"/>
        </w:rPr>
        <w:t>n</w:t>
      </w:r>
      <w:r w:rsidRPr="00C55629">
        <w:rPr>
          <w:rFonts w:ascii="Arial" w:hAnsi="Arial" w:cs="Arial"/>
          <w:spacing w:val="1"/>
        </w:rPr>
        <w:t>e</w:t>
      </w:r>
      <w:r w:rsidRPr="00C55629">
        <w:rPr>
          <w:rFonts w:ascii="Arial" w:hAnsi="Arial" w:cs="Arial"/>
          <w:spacing w:val="-1"/>
        </w:rPr>
        <w:t>fi</w:t>
      </w:r>
      <w:r w:rsidRPr="00C55629">
        <w:rPr>
          <w:rFonts w:ascii="Arial" w:hAnsi="Arial" w:cs="Arial"/>
        </w:rPr>
        <w:t>t</w:t>
      </w:r>
      <w:r w:rsidRPr="00C55629">
        <w:rPr>
          <w:rFonts w:ascii="Arial" w:hAnsi="Arial" w:cs="Arial"/>
          <w:spacing w:val="34"/>
        </w:rPr>
        <w:t xml:space="preserve"> </w:t>
      </w:r>
      <w:r w:rsidRPr="00C55629">
        <w:rPr>
          <w:rFonts w:ascii="Arial" w:hAnsi="Arial" w:cs="Arial"/>
          <w:spacing w:val="-1"/>
        </w:rPr>
        <w:t>i</w:t>
      </w:r>
      <w:r w:rsidRPr="00C55629">
        <w:rPr>
          <w:rFonts w:ascii="Arial" w:hAnsi="Arial" w:cs="Arial"/>
        </w:rPr>
        <w:t>n</w:t>
      </w:r>
      <w:r w:rsidRPr="00C55629">
        <w:rPr>
          <w:rFonts w:ascii="Arial" w:hAnsi="Arial" w:cs="Arial"/>
          <w:spacing w:val="34"/>
        </w:rPr>
        <w:t xml:space="preserve"> </w:t>
      </w:r>
      <w:r w:rsidRPr="00C55629">
        <w:rPr>
          <w:rFonts w:ascii="Arial" w:hAnsi="Arial" w:cs="Arial"/>
          <w:spacing w:val="-1"/>
        </w:rPr>
        <w:t>whatsoev</w:t>
      </w:r>
      <w:r w:rsidRPr="00C55629">
        <w:rPr>
          <w:rFonts w:ascii="Arial" w:hAnsi="Arial" w:cs="Arial"/>
          <w:spacing w:val="1"/>
        </w:rPr>
        <w:t>e</w:t>
      </w:r>
      <w:r w:rsidRPr="00C55629">
        <w:rPr>
          <w:rFonts w:ascii="Arial" w:hAnsi="Arial" w:cs="Arial"/>
        </w:rPr>
        <w:t>r</w:t>
      </w:r>
      <w:r w:rsidRPr="00C55629">
        <w:rPr>
          <w:rFonts w:ascii="Arial" w:hAnsi="Arial" w:cs="Arial"/>
          <w:spacing w:val="33"/>
        </w:rPr>
        <w:t xml:space="preserve"> </w:t>
      </w:r>
      <w:r w:rsidRPr="00C55629">
        <w:rPr>
          <w:rFonts w:ascii="Arial" w:hAnsi="Arial" w:cs="Arial"/>
          <w:spacing w:val="1"/>
        </w:rPr>
        <w:t>f</w:t>
      </w:r>
      <w:r w:rsidRPr="00C55629">
        <w:rPr>
          <w:rFonts w:ascii="Arial" w:hAnsi="Arial" w:cs="Arial"/>
          <w:spacing w:val="-2"/>
        </w:rPr>
        <w:t>o</w:t>
      </w:r>
      <w:r w:rsidRPr="00C55629">
        <w:rPr>
          <w:rFonts w:ascii="Arial" w:hAnsi="Arial" w:cs="Arial"/>
          <w:spacing w:val="-1"/>
        </w:rPr>
        <w:t>r</w:t>
      </w:r>
      <w:r w:rsidRPr="00C55629">
        <w:rPr>
          <w:rFonts w:ascii="Arial" w:hAnsi="Arial" w:cs="Arial"/>
        </w:rPr>
        <w:t>m</w:t>
      </w:r>
      <w:r w:rsidRPr="00C55629">
        <w:rPr>
          <w:rFonts w:ascii="Arial" w:hAnsi="Arial" w:cs="Arial"/>
          <w:spacing w:val="36"/>
        </w:rPr>
        <w:t xml:space="preserve"> </w:t>
      </w:r>
      <w:r w:rsidRPr="00C55629">
        <w:rPr>
          <w:rFonts w:ascii="Arial" w:hAnsi="Arial" w:cs="Arial"/>
        </w:rPr>
        <w:t>f</w:t>
      </w:r>
      <w:r w:rsidRPr="00C55629">
        <w:rPr>
          <w:rFonts w:ascii="Arial" w:hAnsi="Arial" w:cs="Arial"/>
          <w:spacing w:val="-1"/>
        </w:rPr>
        <w:t>ro</w:t>
      </w:r>
      <w:r w:rsidRPr="00C55629">
        <w:rPr>
          <w:rFonts w:ascii="Arial" w:hAnsi="Arial" w:cs="Arial"/>
        </w:rPr>
        <w:t>m</w:t>
      </w:r>
      <w:r w:rsidRPr="00C55629">
        <w:rPr>
          <w:rFonts w:ascii="Arial" w:hAnsi="Arial" w:cs="Arial"/>
          <w:spacing w:val="37"/>
        </w:rPr>
        <w:t xml:space="preserve"> </w:t>
      </w:r>
      <w:proofErr w:type="spellStart"/>
      <w:r w:rsidRPr="00C55629">
        <w:rPr>
          <w:rFonts w:ascii="Arial" w:hAnsi="Arial" w:cs="Arial"/>
          <w:spacing w:val="-2"/>
        </w:rPr>
        <w:t>G</w:t>
      </w:r>
      <w:r w:rsidRPr="00C55629">
        <w:rPr>
          <w:rFonts w:ascii="Arial" w:hAnsi="Arial" w:cs="Arial"/>
          <w:spacing w:val="-1"/>
        </w:rPr>
        <w:t>o</w:t>
      </w:r>
      <w:r w:rsidRPr="00C55629">
        <w:rPr>
          <w:rFonts w:ascii="Arial" w:hAnsi="Arial" w:cs="Arial"/>
        </w:rPr>
        <w:t>P</w:t>
      </w:r>
      <w:proofErr w:type="spellEnd"/>
      <w:r w:rsidRPr="00C55629">
        <w:rPr>
          <w:rFonts w:ascii="Arial" w:hAnsi="Arial" w:cs="Arial"/>
        </w:rPr>
        <w:t>,</w:t>
      </w:r>
      <w:r w:rsidRPr="00C55629">
        <w:rPr>
          <w:rFonts w:ascii="Arial" w:hAnsi="Arial" w:cs="Arial"/>
          <w:spacing w:val="34"/>
        </w:rPr>
        <w:t xml:space="preserve"> </w:t>
      </w:r>
      <w:r w:rsidRPr="00C55629">
        <w:rPr>
          <w:rFonts w:ascii="Arial" w:hAnsi="Arial" w:cs="Arial"/>
          <w:spacing w:val="-1"/>
        </w:rPr>
        <w:t>ex</w:t>
      </w:r>
      <w:r w:rsidRPr="00C55629">
        <w:rPr>
          <w:rFonts w:ascii="Arial" w:hAnsi="Arial" w:cs="Arial"/>
        </w:rPr>
        <w:t>c</w:t>
      </w:r>
      <w:r w:rsidRPr="00C55629">
        <w:rPr>
          <w:rFonts w:ascii="Arial" w:hAnsi="Arial" w:cs="Arial"/>
          <w:spacing w:val="-1"/>
        </w:rPr>
        <w:t>e</w:t>
      </w:r>
      <w:r w:rsidRPr="00C55629">
        <w:rPr>
          <w:rFonts w:ascii="Arial" w:hAnsi="Arial" w:cs="Arial"/>
        </w:rPr>
        <w:t>pt</w:t>
      </w:r>
      <w:r w:rsidRPr="00C55629">
        <w:rPr>
          <w:rFonts w:ascii="Arial" w:hAnsi="Arial" w:cs="Arial"/>
          <w:spacing w:val="34"/>
        </w:rPr>
        <w:t xml:space="preserve"> </w:t>
      </w:r>
      <w:r w:rsidRPr="00C55629">
        <w:rPr>
          <w:rFonts w:ascii="Arial" w:hAnsi="Arial" w:cs="Arial"/>
          <w:spacing w:val="-1"/>
        </w:rPr>
        <w:t>tha</w:t>
      </w:r>
      <w:r w:rsidRPr="00C55629">
        <w:rPr>
          <w:rFonts w:ascii="Arial" w:hAnsi="Arial" w:cs="Arial"/>
        </w:rPr>
        <w:t>t</w:t>
      </w:r>
      <w:r w:rsidRPr="00C55629">
        <w:rPr>
          <w:rFonts w:ascii="Arial" w:hAnsi="Arial" w:cs="Arial"/>
          <w:spacing w:val="33"/>
        </w:rPr>
        <w:t xml:space="preserve"> </w:t>
      </w:r>
      <w:r w:rsidRPr="00C55629">
        <w:rPr>
          <w:rFonts w:ascii="Arial" w:hAnsi="Arial" w:cs="Arial"/>
        </w:rPr>
        <w:t>w</w:t>
      </w:r>
      <w:r w:rsidRPr="00C55629">
        <w:rPr>
          <w:rFonts w:ascii="Arial" w:hAnsi="Arial" w:cs="Arial"/>
          <w:spacing w:val="-1"/>
        </w:rPr>
        <w:t>hi</w:t>
      </w:r>
      <w:r w:rsidRPr="00C55629">
        <w:rPr>
          <w:rFonts w:ascii="Arial" w:hAnsi="Arial" w:cs="Arial"/>
        </w:rPr>
        <w:t>ch</w:t>
      </w:r>
      <w:r w:rsidRPr="00C55629">
        <w:rPr>
          <w:rFonts w:ascii="Arial" w:hAnsi="Arial" w:cs="Arial"/>
          <w:spacing w:val="34"/>
        </w:rPr>
        <w:t xml:space="preserve"> </w:t>
      </w:r>
      <w:r w:rsidRPr="00C55629">
        <w:rPr>
          <w:rFonts w:ascii="Arial" w:hAnsi="Arial" w:cs="Arial"/>
          <w:spacing w:val="-1"/>
        </w:rPr>
        <w:t>ha</w:t>
      </w:r>
      <w:r w:rsidRPr="00C55629">
        <w:rPr>
          <w:rFonts w:ascii="Arial" w:hAnsi="Arial" w:cs="Arial"/>
        </w:rPr>
        <w:t>s</w:t>
      </w:r>
      <w:r w:rsidRPr="00C55629">
        <w:rPr>
          <w:rFonts w:ascii="Arial" w:hAnsi="Arial" w:cs="Arial"/>
          <w:spacing w:val="35"/>
        </w:rPr>
        <w:t xml:space="preserve"> </w:t>
      </w:r>
      <w:r w:rsidRPr="00C55629">
        <w:rPr>
          <w:rFonts w:ascii="Arial" w:hAnsi="Arial" w:cs="Arial"/>
        </w:rPr>
        <w:t>b</w:t>
      </w:r>
      <w:r w:rsidRPr="00C55629">
        <w:rPr>
          <w:rFonts w:ascii="Arial" w:hAnsi="Arial" w:cs="Arial"/>
          <w:spacing w:val="-1"/>
        </w:rPr>
        <w:t>e</w:t>
      </w:r>
      <w:r w:rsidRPr="00C55629">
        <w:rPr>
          <w:rFonts w:ascii="Arial" w:hAnsi="Arial" w:cs="Arial"/>
          <w:spacing w:val="1"/>
        </w:rPr>
        <w:t>e</w:t>
      </w:r>
      <w:r w:rsidRPr="00C55629">
        <w:rPr>
          <w:rFonts w:ascii="Arial" w:hAnsi="Arial" w:cs="Arial"/>
        </w:rPr>
        <w:t>n</w:t>
      </w:r>
      <w:r w:rsidRPr="00C55629">
        <w:rPr>
          <w:rFonts w:ascii="Arial" w:hAnsi="Arial" w:cs="Arial"/>
          <w:w w:val="101"/>
        </w:rPr>
        <w:t xml:space="preserve"> </w:t>
      </w:r>
      <w:r w:rsidRPr="00C55629">
        <w:rPr>
          <w:rFonts w:ascii="Arial" w:hAnsi="Arial" w:cs="Arial"/>
          <w:spacing w:val="-1"/>
        </w:rPr>
        <w:t>expressl</w:t>
      </w:r>
      <w:r w:rsidRPr="00C55629">
        <w:rPr>
          <w:rFonts w:ascii="Arial" w:hAnsi="Arial" w:cs="Arial"/>
        </w:rPr>
        <w:t>y</w:t>
      </w:r>
      <w:r w:rsidRPr="00C55629">
        <w:rPr>
          <w:rFonts w:ascii="Arial" w:hAnsi="Arial" w:cs="Arial"/>
          <w:spacing w:val="12"/>
        </w:rPr>
        <w:t xml:space="preserve"> </w:t>
      </w:r>
      <w:r w:rsidRPr="00C55629">
        <w:rPr>
          <w:rFonts w:ascii="Arial" w:hAnsi="Arial" w:cs="Arial"/>
          <w:spacing w:val="-1"/>
        </w:rPr>
        <w:t>d</w:t>
      </w:r>
      <w:r w:rsidRPr="00C55629">
        <w:rPr>
          <w:rFonts w:ascii="Arial" w:hAnsi="Arial" w:cs="Arial"/>
          <w:spacing w:val="1"/>
        </w:rPr>
        <w:t>e</w:t>
      </w:r>
      <w:r w:rsidRPr="00C55629">
        <w:rPr>
          <w:rFonts w:ascii="Arial" w:hAnsi="Arial" w:cs="Arial"/>
          <w:spacing w:val="-1"/>
        </w:rPr>
        <w:t>clare</w:t>
      </w:r>
      <w:r w:rsidRPr="00C55629">
        <w:rPr>
          <w:rFonts w:ascii="Arial" w:hAnsi="Arial" w:cs="Arial"/>
        </w:rPr>
        <w:t>d</w:t>
      </w:r>
      <w:r w:rsidRPr="00C55629">
        <w:rPr>
          <w:rFonts w:ascii="Arial" w:hAnsi="Arial" w:cs="Arial"/>
          <w:spacing w:val="12"/>
        </w:rPr>
        <w:t xml:space="preserve"> </w:t>
      </w:r>
      <w:r w:rsidRPr="00C55629">
        <w:rPr>
          <w:rFonts w:ascii="Arial" w:hAnsi="Arial" w:cs="Arial"/>
          <w:spacing w:val="-1"/>
        </w:rPr>
        <w:t>pursuan</w:t>
      </w:r>
      <w:r w:rsidRPr="00C55629">
        <w:rPr>
          <w:rFonts w:ascii="Arial" w:hAnsi="Arial" w:cs="Arial"/>
        </w:rPr>
        <w:t>t</w:t>
      </w:r>
      <w:r w:rsidRPr="00C55629">
        <w:rPr>
          <w:rFonts w:ascii="Arial" w:hAnsi="Arial" w:cs="Arial"/>
          <w:spacing w:val="12"/>
        </w:rPr>
        <w:t xml:space="preserve"> </w:t>
      </w:r>
      <w:r w:rsidRPr="00C55629">
        <w:rPr>
          <w:rFonts w:ascii="Arial" w:hAnsi="Arial" w:cs="Arial"/>
          <w:spacing w:val="-1"/>
        </w:rPr>
        <w:t>hereto.</w:t>
      </w:r>
    </w:p>
    <w:p w14:paraId="1C0744B8" w14:textId="77777777" w:rsidR="00BE4DC4" w:rsidRPr="00C55629" w:rsidRDefault="00BE4DC4" w:rsidP="00BE4DC4">
      <w:pPr>
        <w:tabs>
          <w:tab w:val="left" w:pos="4301"/>
        </w:tabs>
        <w:kinsoku w:val="0"/>
        <w:overflowPunct w:val="0"/>
        <w:spacing w:before="58" w:line="243" w:lineRule="auto"/>
        <w:ind w:left="140"/>
        <w:jc w:val="both"/>
      </w:pPr>
    </w:p>
    <w:p w14:paraId="5701BE69" w14:textId="77777777" w:rsidR="00C55629" w:rsidRPr="00C55629" w:rsidRDefault="00C55629" w:rsidP="00C55629">
      <w:pPr>
        <w:kinsoku w:val="0"/>
        <w:overflowPunct w:val="0"/>
        <w:spacing w:line="280" w:lineRule="auto"/>
        <w:ind w:left="140" w:right="140" w:firstLine="700"/>
        <w:jc w:val="both"/>
        <w:rPr>
          <w:rFonts w:ascii="Arial" w:hAnsi="Arial" w:cs="Arial"/>
        </w:rPr>
      </w:pPr>
      <w:r w:rsidRPr="00C55629">
        <w:rPr>
          <w:rFonts w:ascii="Arial" w:hAnsi="Arial" w:cs="Arial"/>
        </w:rPr>
        <w:t>[</w:t>
      </w:r>
      <w:r w:rsidRPr="00C55629">
        <w:rPr>
          <w:rFonts w:ascii="Arial" w:hAnsi="Arial" w:cs="Arial"/>
          <w:spacing w:val="-1"/>
        </w:rPr>
        <w:t>N</w:t>
      </w:r>
      <w:r w:rsidRPr="00C55629">
        <w:rPr>
          <w:rFonts w:ascii="Arial" w:hAnsi="Arial" w:cs="Arial"/>
        </w:rPr>
        <w:t>ame</w:t>
      </w:r>
      <w:r w:rsidRPr="00C55629">
        <w:rPr>
          <w:rFonts w:ascii="Arial" w:hAnsi="Arial" w:cs="Arial"/>
          <w:spacing w:val="19"/>
        </w:rPr>
        <w:t xml:space="preserve"> </w:t>
      </w:r>
      <w:r w:rsidRPr="00C55629">
        <w:rPr>
          <w:rFonts w:ascii="Arial" w:hAnsi="Arial" w:cs="Arial"/>
          <w:spacing w:val="-2"/>
        </w:rPr>
        <w:t>o</w:t>
      </w:r>
      <w:r w:rsidRPr="00C55629">
        <w:rPr>
          <w:rFonts w:ascii="Arial" w:hAnsi="Arial" w:cs="Arial"/>
        </w:rPr>
        <w:t>f</w:t>
      </w:r>
      <w:r w:rsidRPr="00C55629">
        <w:rPr>
          <w:rFonts w:ascii="Arial" w:hAnsi="Arial" w:cs="Arial"/>
          <w:spacing w:val="22"/>
        </w:rPr>
        <w:t xml:space="preserve"> </w:t>
      </w:r>
      <w:r w:rsidRPr="00C55629">
        <w:rPr>
          <w:rFonts w:ascii="Arial" w:hAnsi="Arial" w:cs="Arial"/>
          <w:spacing w:val="-2"/>
        </w:rPr>
        <w:t>S</w:t>
      </w:r>
      <w:r w:rsidRPr="00C55629">
        <w:rPr>
          <w:rFonts w:ascii="Arial" w:hAnsi="Arial" w:cs="Arial"/>
          <w:spacing w:val="-1"/>
        </w:rPr>
        <w:t>u</w:t>
      </w:r>
      <w:r w:rsidRPr="00C55629">
        <w:rPr>
          <w:rFonts w:ascii="Arial" w:hAnsi="Arial" w:cs="Arial"/>
        </w:rPr>
        <w:t>pp</w:t>
      </w:r>
      <w:r w:rsidRPr="00C55629">
        <w:rPr>
          <w:rFonts w:ascii="Arial" w:hAnsi="Arial" w:cs="Arial"/>
          <w:spacing w:val="-1"/>
        </w:rPr>
        <w:t>l</w:t>
      </w:r>
      <w:r w:rsidRPr="00C55629">
        <w:rPr>
          <w:rFonts w:ascii="Arial" w:hAnsi="Arial" w:cs="Arial"/>
        </w:rPr>
        <w:t>ier]</w:t>
      </w:r>
      <w:r w:rsidRPr="00C55629">
        <w:rPr>
          <w:rFonts w:ascii="Arial" w:hAnsi="Arial" w:cs="Arial"/>
          <w:spacing w:val="20"/>
        </w:rPr>
        <w:t xml:space="preserve"> </w:t>
      </w:r>
      <w:r w:rsidRPr="00C55629">
        <w:rPr>
          <w:rFonts w:ascii="Arial" w:hAnsi="Arial" w:cs="Arial"/>
        </w:rPr>
        <w:t>c</w:t>
      </w:r>
      <w:r w:rsidRPr="00C55629">
        <w:rPr>
          <w:rFonts w:ascii="Arial" w:hAnsi="Arial" w:cs="Arial"/>
          <w:spacing w:val="-2"/>
        </w:rPr>
        <w:t>e</w:t>
      </w:r>
      <w:r w:rsidRPr="00C55629">
        <w:rPr>
          <w:rFonts w:ascii="Arial" w:hAnsi="Arial" w:cs="Arial"/>
        </w:rPr>
        <w:t>rtif</w:t>
      </w:r>
      <w:r w:rsidRPr="00C55629">
        <w:rPr>
          <w:rFonts w:ascii="Arial" w:hAnsi="Arial" w:cs="Arial"/>
          <w:spacing w:val="-1"/>
        </w:rPr>
        <w:t>i</w:t>
      </w:r>
      <w:r w:rsidRPr="00C55629">
        <w:rPr>
          <w:rFonts w:ascii="Arial" w:hAnsi="Arial" w:cs="Arial"/>
          <w:spacing w:val="1"/>
        </w:rPr>
        <w:t>e</w:t>
      </w:r>
      <w:r w:rsidRPr="00C55629">
        <w:rPr>
          <w:rFonts w:ascii="Arial" w:hAnsi="Arial" w:cs="Arial"/>
        </w:rPr>
        <w:t>s</w:t>
      </w:r>
      <w:r w:rsidRPr="00C55629">
        <w:rPr>
          <w:rFonts w:ascii="Arial" w:hAnsi="Arial" w:cs="Arial"/>
          <w:spacing w:val="20"/>
        </w:rPr>
        <w:t xml:space="preserve"> </w:t>
      </w:r>
      <w:r w:rsidRPr="00C55629">
        <w:rPr>
          <w:rFonts w:ascii="Arial" w:hAnsi="Arial" w:cs="Arial"/>
        </w:rPr>
        <w:t>t</w:t>
      </w:r>
      <w:r w:rsidRPr="00C55629">
        <w:rPr>
          <w:rFonts w:ascii="Arial" w:hAnsi="Arial" w:cs="Arial"/>
          <w:spacing w:val="-2"/>
        </w:rPr>
        <w:t>h</w:t>
      </w:r>
      <w:r w:rsidRPr="00C55629">
        <w:rPr>
          <w:rFonts w:ascii="Arial" w:hAnsi="Arial" w:cs="Arial"/>
        </w:rPr>
        <w:t>at</w:t>
      </w:r>
      <w:r w:rsidRPr="00C55629">
        <w:rPr>
          <w:rFonts w:ascii="Arial" w:hAnsi="Arial" w:cs="Arial"/>
          <w:spacing w:val="20"/>
        </w:rPr>
        <w:t xml:space="preserve"> </w:t>
      </w:r>
      <w:r w:rsidRPr="00C55629">
        <w:rPr>
          <w:rFonts w:ascii="Arial" w:hAnsi="Arial" w:cs="Arial"/>
        </w:rPr>
        <w:t>it</w:t>
      </w:r>
      <w:r w:rsidRPr="00C55629">
        <w:rPr>
          <w:rFonts w:ascii="Arial" w:hAnsi="Arial" w:cs="Arial"/>
          <w:spacing w:val="20"/>
        </w:rPr>
        <w:t xml:space="preserve"> </w:t>
      </w:r>
      <w:r w:rsidRPr="00C55629">
        <w:rPr>
          <w:rFonts w:ascii="Arial" w:hAnsi="Arial" w:cs="Arial"/>
        </w:rPr>
        <w:t>has</w:t>
      </w:r>
      <w:r w:rsidRPr="00C55629">
        <w:rPr>
          <w:rFonts w:ascii="Arial" w:hAnsi="Arial" w:cs="Arial"/>
          <w:spacing w:val="20"/>
        </w:rPr>
        <w:t xml:space="preserve"> </w:t>
      </w:r>
      <w:r w:rsidRPr="00C55629">
        <w:rPr>
          <w:rFonts w:ascii="Arial" w:hAnsi="Arial" w:cs="Arial"/>
        </w:rPr>
        <w:t>ma</w:t>
      </w:r>
      <w:r w:rsidRPr="00C55629">
        <w:rPr>
          <w:rFonts w:ascii="Arial" w:hAnsi="Arial" w:cs="Arial"/>
          <w:spacing w:val="-1"/>
        </w:rPr>
        <w:t>d</w:t>
      </w:r>
      <w:r w:rsidRPr="00C55629">
        <w:rPr>
          <w:rFonts w:ascii="Arial" w:hAnsi="Arial" w:cs="Arial"/>
        </w:rPr>
        <w:t>e</w:t>
      </w:r>
      <w:r w:rsidRPr="00C55629">
        <w:rPr>
          <w:rFonts w:ascii="Arial" w:hAnsi="Arial" w:cs="Arial"/>
          <w:spacing w:val="21"/>
        </w:rPr>
        <w:t xml:space="preserve"> </w:t>
      </w:r>
      <w:r w:rsidRPr="00C55629">
        <w:rPr>
          <w:rFonts w:ascii="Arial" w:hAnsi="Arial" w:cs="Arial"/>
        </w:rPr>
        <w:t>and</w:t>
      </w:r>
      <w:r w:rsidRPr="00C55629">
        <w:rPr>
          <w:rFonts w:ascii="Arial" w:hAnsi="Arial" w:cs="Arial"/>
          <w:spacing w:val="20"/>
        </w:rPr>
        <w:t xml:space="preserve"> </w:t>
      </w:r>
      <w:r w:rsidRPr="00C55629">
        <w:rPr>
          <w:rFonts w:ascii="Arial" w:hAnsi="Arial" w:cs="Arial"/>
        </w:rPr>
        <w:t>wi</w:t>
      </w:r>
      <w:r w:rsidRPr="00C55629">
        <w:rPr>
          <w:rFonts w:ascii="Arial" w:hAnsi="Arial" w:cs="Arial"/>
          <w:spacing w:val="-1"/>
        </w:rPr>
        <w:t>l</w:t>
      </w:r>
      <w:r w:rsidRPr="00C55629">
        <w:rPr>
          <w:rFonts w:ascii="Arial" w:hAnsi="Arial" w:cs="Arial"/>
        </w:rPr>
        <w:t>l</w:t>
      </w:r>
      <w:r w:rsidRPr="00C55629">
        <w:rPr>
          <w:rFonts w:ascii="Arial" w:hAnsi="Arial" w:cs="Arial"/>
          <w:spacing w:val="19"/>
        </w:rPr>
        <w:t xml:space="preserve"> </w:t>
      </w:r>
      <w:r w:rsidRPr="00C55629">
        <w:rPr>
          <w:rFonts w:ascii="Arial" w:hAnsi="Arial" w:cs="Arial"/>
        </w:rPr>
        <w:t>make</w:t>
      </w:r>
      <w:r w:rsidRPr="00C55629">
        <w:rPr>
          <w:rFonts w:ascii="Arial" w:hAnsi="Arial" w:cs="Arial"/>
          <w:spacing w:val="22"/>
        </w:rPr>
        <w:t xml:space="preserve"> </w:t>
      </w:r>
      <w:r w:rsidRPr="00C55629">
        <w:rPr>
          <w:rFonts w:ascii="Arial" w:hAnsi="Arial" w:cs="Arial"/>
          <w:spacing w:val="-1"/>
        </w:rPr>
        <w:t>fu</w:t>
      </w:r>
      <w:r w:rsidRPr="00C55629">
        <w:rPr>
          <w:rFonts w:ascii="Arial" w:hAnsi="Arial" w:cs="Arial"/>
        </w:rPr>
        <w:t>ll</w:t>
      </w:r>
      <w:r w:rsidRPr="00C55629">
        <w:rPr>
          <w:rFonts w:ascii="Arial" w:hAnsi="Arial" w:cs="Arial"/>
          <w:spacing w:val="18"/>
        </w:rPr>
        <w:t xml:space="preserve"> </w:t>
      </w:r>
      <w:r w:rsidRPr="00C55629">
        <w:rPr>
          <w:rFonts w:ascii="Arial" w:hAnsi="Arial" w:cs="Arial"/>
          <w:spacing w:val="-1"/>
        </w:rPr>
        <w:t>d</w:t>
      </w:r>
      <w:r w:rsidRPr="00C55629">
        <w:rPr>
          <w:rFonts w:ascii="Arial" w:hAnsi="Arial" w:cs="Arial"/>
        </w:rPr>
        <w:t>isc</w:t>
      </w:r>
      <w:r w:rsidRPr="00C55629">
        <w:rPr>
          <w:rFonts w:ascii="Arial" w:hAnsi="Arial" w:cs="Arial"/>
          <w:spacing w:val="-1"/>
        </w:rPr>
        <w:t>lo</w:t>
      </w:r>
      <w:r w:rsidRPr="00C55629">
        <w:rPr>
          <w:rFonts w:ascii="Arial" w:hAnsi="Arial" w:cs="Arial"/>
        </w:rPr>
        <w:t>su</w:t>
      </w:r>
      <w:r w:rsidRPr="00C55629">
        <w:rPr>
          <w:rFonts w:ascii="Arial" w:hAnsi="Arial" w:cs="Arial"/>
          <w:spacing w:val="-1"/>
        </w:rPr>
        <w:t>r</w:t>
      </w:r>
      <w:r w:rsidRPr="00C55629">
        <w:rPr>
          <w:rFonts w:ascii="Arial" w:hAnsi="Arial" w:cs="Arial"/>
        </w:rPr>
        <w:t>e</w:t>
      </w:r>
      <w:r w:rsidRPr="00C55629">
        <w:rPr>
          <w:rFonts w:ascii="Arial" w:hAnsi="Arial" w:cs="Arial"/>
          <w:spacing w:val="20"/>
        </w:rPr>
        <w:t xml:space="preserve"> </w:t>
      </w:r>
      <w:r w:rsidRPr="00C55629">
        <w:rPr>
          <w:rFonts w:ascii="Arial" w:hAnsi="Arial" w:cs="Arial"/>
        </w:rPr>
        <w:t>of</w:t>
      </w:r>
      <w:r w:rsidRPr="00C55629">
        <w:rPr>
          <w:rFonts w:ascii="Arial" w:hAnsi="Arial" w:cs="Arial"/>
          <w:spacing w:val="22"/>
        </w:rPr>
        <w:t xml:space="preserve"> </w:t>
      </w:r>
      <w:r w:rsidRPr="00C55629">
        <w:rPr>
          <w:rFonts w:ascii="Arial" w:hAnsi="Arial" w:cs="Arial"/>
        </w:rPr>
        <w:t>a</w:t>
      </w:r>
      <w:r w:rsidRPr="00C55629">
        <w:rPr>
          <w:rFonts w:ascii="Arial" w:hAnsi="Arial" w:cs="Arial"/>
          <w:spacing w:val="-1"/>
        </w:rPr>
        <w:t>l</w:t>
      </w:r>
      <w:r w:rsidRPr="00C55629">
        <w:rPr>
          <w:rFonts w:ascii="Arial" w:hAnsi="Arial" w:cs="Arial"/>
        </w:rPr>
        <w:t>l</w:t>
      </w:r>
      <w:r w:rsidRPr="00C55629">
        <w:rPr>
          <w:rFonts w:ascii="Arial" w:hAnsi="Arial" w:cs="Arial"/>
          <w:w w:val="101"/>
        </w:rPr>
        <w:t xml:space="preserve"> </w:t>
      </w:r>
      <w:r w:rsidRPr="00C55629">
        <w:rPr>
          <w:rFonts w:ascii="Arial" w:hAnsi="Arial" w:cs="Arial"/>
          <w:spacing w:val="-1"/>
        </w:rPr>
        <w:t>agre</w:t>
      </w:r>
      <w:r w:rsidRPr="00C55629">
        <w:rPr>
          <w:rFonts w:ascii="Arial" w:hAnsi="Arial" w:cs="Arial"/>
        </w:rPr>
        <w:t>em</w:t>
      </w:r>
      <w:r w:rsidRPr="00C55629">
        <w:rPr>
          <w:rFonts w:ascii="Arial" w:hAnsi="Arial" w:cs="Arial"/>
          <w:spacing w:val="-1"/>
        </w:rPr>
        <w:t>ent</w:t>
      </w:r>
      <w:r w:rsidRPr="00C55629">
        <w:rPr>
          <w:rFonts w:ascii="Arial" w:hAnsi="Arial" w:cs="Arial"/>
        </w:rPr>
        <w:t>s</w:t>
      </w:r>
      <w:r w:rsidRPr="00C55629">
        <w:rPr>
          <w:rFonts w:ascii="Arial" w:hAnsi="Arial" w:cs="Arial"/>
          <w:spacing w:val="8"/>
        </w:rPr>
        <w:t xml:space="preserve"> </w:t>
      </w:r>
      <w:r w:rsidRPr="00C55629">
        <w:rPr>
          <w:rFonts w:ascii="Arial" w:hAnsi="Arial" w:cs="Arial"/>
          <w:spacing w:val="-1"/>
        </w:rPr>
        <w:t>an</w:t>
      </w:r>
      <w:r w:rsidRPr="00C55629">
        <w:rPr>
          <w:rFonts w:ascii="Arial" w:hAnsi="Arial" w:cs="Arial"/>
        </w:rPr>
        <w:t>d</w:t>
      </w:r>
      <w:r w:rsidRPr="00C55629">
        <w:rPr>
          <w:rFonts w:ascii="Arial" w:hAnsi="Arial" w:cs="Arial"/>
          <w:spacing w:val="10"/>
        </w:rPr>
        <w:t xml:space="preserve"> </w:t>
      </w:r>
      <w:r w:rsidRPr="00C55629">
        <w:rPr>
          <w:rFonts w:ascii="Arial" w:hAnsi="Arial" w:cs="Arial"/>
          <w:spacing w:val="-1"/>
        </w:rPr>
        <w:t>arrangement</w:t>
      </w:r>
      <w:r w:rsidRPr="00C55629">
        <w:rPr>
          <w:rFonts w:ascii="Arial" w:hAnsi="Arial" w:cs="Arial"/>
        </w:rPr>
        <w:t>s</w:t>
      </w:r>
      <w:r w:rsidRPr="00C55629">
        <w:rPr>
          <w:rFonts w:ascii="Arial" w:hAnsi="Arial" w:cs="Arial"/>
          <w:spacing w:val="9"/>
        </w:rPr>
        <w:t xml:space="preserve"> </w:t>
      </w:r>
      <w:r w:rsidRPr="00C55629">
        <w:rPr>
          <w:rFonts w:ascii="Arial" w:hAnsi="Arial" w:cs="Arial"/>
          <w:spacing w:val="-2"/>
        </w:rPr>
        <w:t>w</w:t>
      </w:r>
      <w:r w:rsidRPr="00C55629">
        <w:rPr>
          <w:rFonts w:ascii="Arial" w:hAnsi="Arial" w:cs="Arial"/>
        </w:rPr>
        <w:t>i</w:t>
      </w:r>
      <w:r w:rsidRPr="00C55629">
        <w:rPr>
          <w:rFonts w:ascii="Arial" w:hAnsi="Arial" w:cs="Arial"/>
          <w:spacing w:val="-1"/>
        </w:rPr>
        <w:t>t</w:t>
      </w:r>
      <w:r w:rsidRPr="00C55629">
        <w:rPr>
          <w:rFonts w:ascii="Arial" w:hAnsi="Arial" w:cs="Arial"/>
        </w:rPr>
        <w:t>h</w:t>
      </w:r>
      <w:r w:rsidRPr="00C55629">
        <w:rPr>
          <w:rFonts w:ascii="Arial" w:hAnsi="Arial" w:cs="Arial"/>
          <w:spacing w:val="9"/>
        </w:rPr>
        <w:t xml:space="preserve"> </w:t>
      </w:r>
      <w:r w:rsidRPr="00C55629">
        <w:rPr>
          <w:rFonts w:ascii="Arial" w:hAnsi="Arial" w:cs="Arial"/>
          <w:spacing w:val="-1"/>
        </w:rPr>
        <w:t>al</w:t>
      </w:r>
      <w:r w:rsidRPr="00C55629">
        <w:rPr>
          <w:rFonts w:ascii="Arial" w:hAnsi="Arial" w:cs="Arial"/>
        </w:rPr>
        <w:t>l</w:t>
      </w:r>
      <w:r w:rsidRPr="00C55629">
        <w:rPr>
          <w:rFonts w:ascii="Arial" w:hAnsi="Arial" w:cs="Arial"/>
          <w:spacing w:val="9"/>
        </w:rPr>
        <w:t xml:space="preserve"> </w:t>
      </w:r>
      <w:r w:rsidRPr="00C55629">
        <w:rPr>
          <w:rFonts w:ascii="Arial" w:hAnsi="Arial" w:cs="Arial"/>
          <w:spacing w:val="-1"/>
        </w:rPr>
        <w:t>p</w:t>
      </w:r>
      <w:r w:rsidRPr="00C55629">
        <w:rPr>
          <w:rFonts w:ascii="Arial" w:hAnsi="Arial" w:cs="Arial"/>
          <w:spacing w:val="1"/>
        </w:rPr>
        <w:t>e</w:t>
      </w:r>
      <w:r w:rsidRPr="00C55629">
        <w:rPr>
          <w:rFonts w:ascii="Arial" w:hAnsi="Arial" w:cs="Arial"/>
          <w:spacing w:val="-1"/>
        </w:rPr>
        <w:t>rson</w:t>
      </w:r>
      <w:r w:rsidRPr="00C55629">
        <w:rPr>
          <w:rFonts w:ascii="Arial" w:hAnsi="Arial" w:cs="Arial"/>
        </w:rPr>
        <w:t>s</w:t>
      </w:r>
      <w:r w:rsidRPr="00C55629">
        <w:rPr>
          <w:rFonts w:ascii="Arial" w:hAnsi="Arial" w:cs="Arial"/>
          <w:spacing w:val="11"/>
        </w:rPr>
        <w:t xml:space="preserve"> </w:t>
      </w:r>
      <w:r w:rsidRPr="00C55629">
        <w:rPr>
          <w:rFonts w:ascii="Arial" w:hAnsi="Arial" w:cs="Arial"/>
          <w:spacing w:val="-1"/>
        </w:rPr>
        <w:t>i</w:t>
      </w:r>
      <w:r w:rsidRPr="00C55629">
        <w:rPr>
          <w:rFonts w:ascii="Arial" w:hAnsi="Arial" w:cs="Arial"/>
        </w:rPr>
        <w:t>n</w:t>
      </w:r>
      <w:r w:rsidRPr="00C55629">
        <w:rPr>
          <w:rFonts w:ascii="Arial" w:hAnsi="Arial" w:cs="Arial"/>
          <w:spacing w:val="9"/>
        </w:rPr>
        <w:t xml:space="preserve"> </w:t>
      </w:r>
      <w:r w:rsidRPr="00C55629">
        <w:rPr>
          <w:rFonts w:ascii="Arial" w:hAnsi="Arial" w:cs="Arial"/>
          <w:spacing w:val="-1"/>
        </w:rPr>
        <w:t>res</w:t>
      </w:r>
      <w:r w:rsidRPr="00C55629">
        <w:rPr>
          <w:rFonts w:ascii="Arial" w:hAnsi="Arial" w:cs="Arial"/>
          <w:spacing w:val="1"/>
        </w:rPr>
        <w:t>p</w:t>
      </w:r>
      <w:r w:rsidRPr="00C55629">
        <w:rPr>
          <w:rFonts w:ascii="Arial" w:hAnsi="Arial" w:cs="Arial"/>
          <w:spacing w:val="-1"/>
        </w:rPr>
        <w:t>ec</w:t>
      </w:r>
      <w:r w:rsidRPr="00C55629">
        <w:rPr>
          <w:rFonts w:ascii="Arial" w:hAnsi="Arial" w:cs="Arial"/>
        </w:rPr>
        <w:t>t</w:t>
      </w:r>
      <w:r w:rsidRPr="00C55629">
        <w:rPr>
          <w:rFonts w:ascii="Arial" w:hAnsi="Arial" w:cs="Arial"/>
          <w:spacing w:val="8"/>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10"/>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8"/>
        </w:rPr>
        <w:t xml:space="preserve"> </w:t>
      </w:r>
      <w:r w:rsidRPr="00C55629">
        <w:rPr>
          <w:rFonts w:ascii="Arial" w:hAnsi="Arial" w:cs="Arial"/>
          <w:spacing w:val="-1"/>
        </w:rPr>
        <w:t>relat</w:t>
      </w:r>
      <w:r w:rsidRPr="00C55629">
        <w:rPr>
          <w:rFonts w:ascii="Arial" w:hAnsi="Arial" w:cs="Arial"/>
        </w:rPr>
        <w:t>ed</w:t>
      </w:r>
      <w:r w:rsidRPr="00C55629">
        <w:rPr>
          <w:rFonts w:ascii="Arial" w:hAnsi="Arial" w:cs="Arial"/>
          <w:spacing w:val="10"/>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9"/>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12"/>
        </w:rPr>
        <w:t xml:space="preserve"> </w:t>
      </w:r>
      <w:r w:rsidRPr="00C55629">
        <w:rPr>
          <w:rFonts w:ascii="Arial" w:hAnsi="Arial" w:cs="Arial"/>
          <w:spacing w:val="-1"/>
        </w:rPr>
        <w:t>transaction</w:t>
      </w:r>
      <w:r w:rsidRPr="00C55629">
        <w:rPr>
          <w:rFonts w:ascii="Arial" w:hAnsi="Arial" w:cs="Arial"/>
          <w:spacing w:val="-1"/>
          <w:w w:val="101"/>
        </w:rPr>
        <w:t xml:space="preserve"> </w:t>
      </w:r>
      <w:r w:rsidRPr="00C55629">
        <w:rPr>
          <w:rFonts w:ascii="Arial" w:hAnsi="Arial" w:cs="Arial"/>
          <w:spacing w:val="-1"/>
        </w:rPr>
        <w:t>wit</w:t>
      </w:r>
      <w:r w:rsidRPr="00C55629">
        <w:rPr>
          <w:rFonts w:ascii="Arial" w:hAnsi="Arial" w:cs="Arial"/>
        </w:rPr>
        <w:t>h</w:t>
      </w:r>
      <w:r w:rsidRPr="00C55629">
        <w:rPr>
          <w:rFonts w:ascii="Arial" w:hAnsi="Arial" w:cs="Arial"/>
          <w:spacing w:val="34"/>
        </w:rPr>
        <w:t xml:space="preserve"> </w:t>
      </w:r>
      <w:proofErr w:type="spellStart"/>
      <w:r w:rsidRPr="00C55629">
        <w:rPr>
          <w:rFonts w:ascii="Arial" w:hAnsi="Arial" w:cs="Arial"/>
          <w:spacing w:val="-1"/>
        </w:rPr>
        <w:t>Go</w:t>
      </w:r>
      <w:r w:rsidRPr="00C55629">
        <w:rPr>
          <w:rFonts w:ascii="Arial" w:hAnsi="Arial" w:cs="Arial"/>
        </w:rPr>
        <w:t>P</w:t>
      </w:r>
      <w:proofErr w:type="spellEnd"/>
      <w:r w:rsidRPr="00C55629">
        <w:rPr>
          <w:rFonts w:ascii="Arial" w:hAnsi="Arial" w:cs="Arial"/>
          <w:spacing w:val="35"/>
        </w:rPr>
        <w:t xml:space="preserve"> </w:t>
      </w:r>
      <w:r w:rsidRPr="00C55629">
        <w:rPr>
          <w:rFonts w:ascii="Arial" w:hAnsi="Arial" w:cs="Arial"/>
          <w:spacing w:val="-1"/>
        </w:rPr>
        <w:t>an</w:t>
      </w:r>
      <w:r w:rsidRPr="00C55629">
        <w:rPr>
          <w:rFonts w:ascii="Arial" w:hAnsi="Arial" w:cs="Arial"/>
        </w:rPr>
        <w:t>d</w:t>
      </w:r>
      <w:r w:rsidRPr="00C55629">
        <w:rPr>
          <w:rFonts w:ascii="Arial" w:hAnsi="Arial" w:cs="Arial"/>
          <w:spacing w:val="35"/>
        </w:rPr>
        <w:t xml:space="preserve"> </w:t>
      </w:r>
      <w:r w:rsidRPr="00C55629">
        <w:rPr>
          <w:rFonts w:ascii="Arial" w:hAnsi="Arial" w:cs="Arial"/>
          <w:spacing w:val="-1"/>
        </w:rPr>
        <w:t>ha</w:t>
      </w:r>
      <w:r w:rsidRPr="00C55629">
        <w:rPr>
          <w:rFonts w:ascii="Arial" w:hAnsi="Arial" w:cs="Arial"/>
        </w:rPr>
        <w:t>s</w:t>
      </w:r>
      <w:r w:rsidRPr="00C55629">
        <w:rPr>
          <w:rFonts w:ascii="Arial" w:hAnsi="Arial" w:cs="Arial"/>
          <w:spacing w:val="35"/>
        </w:rPr>
        <w:t xml:space="preserve"> </w:t>
      </w:r>
      <w:r w:rsidRPr="00C55629">
        <w:rPr>
          <w:rFonts w:ascii="Arial" w:hAnsi="Arial" w:cs="Arial"/>
          <w:spacing w:val="-1"/>
        </w:rPr>
        <w:t>n</w:t>
      </w:r>
      <w:r w:rsidRPr="00C55629">
        <w:rPr>
          <w:rFonts w:ascii="Arial" w:hAnsi="Arial" w:cs="Arial"/>
          <w:spacing w:val="1"/>
        </w:rPr>
        <w:t>o</w:t>
      </w:r>
      <w:r w:rsidRPr="00C55629">
        <w:rPr>
          <w:rFonts w:ascii="Arial" w:hAnsi="Arial" w:cs="Arial"/>
        </w:rPr>
        <w:t>t</w:t>
      </w:r>
      <w:r w:rsidRPr="00C55629">
        <w:rPr>
          <w:rFonts w:ascii="Arial" w:hAnsi="Arial" w:cs="Arial"/>
          <w:spacing w:val="35"/>
        </w:rPr>
        <w:t xml:space="preserve"> </w:t>
      </w:r>
      <w:r w:rsidRPr="00C55629">
        <w:rPr>
          <w:rFonts w:ascii="Arial" w:hAnsi="Arial" w:cs="Arial"/>
          <w:spacing w:val="-1"/>
        </w:rPr>
        <w:t>take</w:t>
      </w:r>
      <w:r w:rsidRPr="00C55629">
        <w:rPr>
          <w:rFonts w:ascii="Arial" w:hAnsi="Arial" w:cs="Arial"/>
        </w:rPr>
        <w:t>n</w:t>
      </w:r>
      <w:r w:rsidRPr="00C55629">
        <w:rPr>
          <w:rFonts w:ascii="Arial" w:hAnsi="Arial" w:cs="Arial"/>
          <w:spacing w:val="35"/>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35"/>
        </w:rPr>
        <w:t xml:space="preserve"> </w:t>
      </w:r>
      <w:r w:rsidRPr="00C55629">
        <w:rPr>
          <w:rFonts w:ascii="Arial" w:hAnsi="Arial" w:cs="Arial"/>
          <w:spacing w:val="-1"/>
        </w:rPr>
        <w:t>actio</w:t>
      </w:r>
      <w:r w:rsidRPr="00C55629">
        <w:rPr>
          <w:rFonts w:ascii="Arial" w:hAnsi="Arial" w:cs="Arial"/>
        </w:rPr>
        <w:t>n</w:t>
      </w:r>
      <w:r w:rsidRPr="00C55629">
        <w:rPr>
          <w:rFonts w:ascii="Arial" w:hAnsi="Arial" w:cs="Arial"/>
          <w:spacing w:val="35"/>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7"/>
        </w:rPr>
        <w:t xml:space="preserve"> </w:t>
      </w:r>
      <w:r w:rsidRPr="00C55629">
        <w:rPr>
          <w:rFonts w:ascii="Arial" w:hAnsi="Arial" w:cs="Arial"/>
          <w:spacing w:val="-1"/>
        </w:rPr>
        <w:t>wil</w:t>
      </w:r>
      <w:r w:rsidRPr="00C55629">
        <w:rPr>
          <w:rFonts w:ascii="Arial" w:hAnsi="Arial" w:cs="Arial"/>
        </w:rPr>
        <w:t>l</w:t>
      </w:r>
      <w:r w:rsidRPr="00C55629">
        <w:rPr>
          <w:rFonts w:ascii="Arial" w:hAnsi="Arial" w:cs="Arial"/>
          <w:spacing w:val="35"/>
        </w:rPr>
        <w:t xml:space="preserve"> </w:t>
      </w:r>
      <w:r w:rsidRPr="00C55629">
        <w:rPr>
          <w:rFonts w:ascii="Arial" w:hAnsi="Arial" w:cs="Arial"/>
          <w:spacing w:val="-1"/>
        </w:rPr>
        <w:t>no</w:t>
      </w:r>
      <w:r w:rsidRPr="00C55629">
        <w:rPr>
          <w:rFonts w:ascii="Arial" w:hAnsi="Arial" w:cs="Arial"/>
        </w:rPr>
        <w:t>t</w:t>
      </w:r>
      <w:r w:rsidRPr="00C55629">
        <w:rPr>
          <w:rFonts w:ascii="Arial" w:hAnsi="Arial" w:cs="Arial"/>
          <w:spacing w:val="35"/>
        </w:rPr>
        <w:t xml:space="preserve"> </w:t>
      </w:r>
      <w:r w:rsidRPr="00C55629">
        <w:rPr>
          <w:rFonts w:ascii="Arial" w:hAnsi="Arial" w:cs="Arial"/>
          <w:spacing w:val="-1"/>
        </w:rPr>
        <w:t>tak</w:t>
      </w:r>
      <w:r w:rsidRPr="00C55629">
        <w:rPr>
          <w:rFonts w:ascii="Arial" w:hAnsi="Arial" w:cs="Arial"/>
        </w:rPr>
        <w:t>e</w:t>
      </w:r>
      <w:r w:rsidRPr="00C55629">
        <w:rPr>
          <w:rFonts w:ascii="Arial" w:hAnsi="Arial" w:cs="Arial"/>
          <w:spacing w:val="36"/>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35"/>
        </w:rPr>
        <w:t xml:space="preserve"> </w:t>
      </w:r>
      <w:r w:rsidRPr="00C55629">
        <w:rPr>
          <w:rFonts w:ascii="Arial" w:hAnsi="Arial" w:cs="Arial"/>
          <w:spacing w:val="-1"/>
        </w:rPr>
        <w:t>actio</w:t>
      </w:r>
      <w:r w:rsidRPr="00C55629">
        <w:rPr>
          <w:rFonts w:ascii="Arial" w:hAnsi="Arial" w:cs="Arial"/>
        </w:rPr>
        <w:t>n</w:t>
      </w:r>
      <w:r w:rsidRPr="00C55629">
        <w:rPr>
          <w:rFonts w:ascii="Arial" w:hAnsi="Arial" w:cs="Arial"/>
          <w:spacing w:val="35"/>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35"/>
        </w:rPr>
        <w:t xml:space="preserve"> </w:t>
      </w:r>
      <w:r w:rsidRPr="00C55629">
        <w:rPr>
          <w:rFonts w:ascii="Arial" w:hAnsi="Arial" w:cs="Arial"/>
          <w:spacing w:val="-1"/>
        </w:rPr>
        <w:t>circumven</w:t>
      </w:r>
      <w:r w:rsidRPr="00C55629">
        <w:rPr>
          <w:rFonts w:ascii="Arial" w:hAnsi="Arial" w:cs="Arial"/>
        </w:rPr>
        <w:t>t</w:t>
      </w:r>
      <w:r w:rsidRPr="00C55629">
        <w:rPr>
          <w:rFonts w:ascii="Arial" w:hAnsi="Arial" w:cs="Arial"/>
          <w:spacing w:val="35"/>
        </w:rPr>
        <w:t xml:space="preserve"> </w:t>
      </w:r>
      <w:r w:rsidRPr="00C55629">
        <w:rPr>
          <w:rFonts w:ascii="Arial" w:hAnsi="Arial" w:cs="Arial"/>
          <w:spacing w:val="-1"/>
        </w:rPr>
        <w:t>the</w:t>
      </w:r>
      <w:r w:rsidRPr="00C55629">
        <w:rPr>
          <w:rFonts w:ascii="Arial" w:hAnsi="Arial" w:cs="Arial"/>
          <w:spacing w:val="-1"/>
          <w:w w:val="101"/>
        </w:rPr>
        <w:t xml:space="preserve"> </w:t>
      </w:r>
      <w:r w:rsidRPr="00C55629">
        <w:rPr>
          <w:rFonts w:ascii="Arial" w:hAnsi="Arial" w:cs="Arial"/>
          <w:spacing w:val="-1"/>
        </w:rPr>
        <w:t>abov</w:t>
      </w:r>
      <w:r w:rsidRPr="00C55629">
        <w:rPr>
          <w:rFonts w:ascii="Arial" w:hAnsi="Arial" w:cs="Arial"/>
        </w:rPr>
        <w:t>e</w:t>
      </w:r>
      <w:r w:rsidRPr="00C55629">
        <w:rPr>
          <w:rFonts w:ascii="Arial" w:hAnsi="Arial" w:cs="Arial"/>
          <w:spacing w:val="12"/>
        </w:rPr>
        <w:t xml:space="preserve"> </w:t>
      </w:r>
      <w:r w:rsidRPr="00C55629">
        <w:rPr>
          <w:rFonts w:ascii="Arial" w:hAnsi="Arial" w:cs="Arial"/>
          <w:spacing w:val="-1"/>
        </w:rPr>
        <w:t>declaration</w:t>
      </w:r>
      <w:r w:rsidRPr="00C55629">
        <w:rPr>
          <w:rFonts w:ascii="Arial" w:hAnsi="Arial" w:cs="Arial"/>
        </w:rPr>
        <w:t>,</w:t>
      </w:r>
      <w:r w:rsidRPr="00C55629">
        <w:rPr>
          <w:rFonts w:ascii="Arial" w:hAnsi="Arial" w:cs="Arial"/>
          <w:spacing w:val="12"/>
        </w:rPr>
        <w:t xml:space="preserve"> </w:t>
      </w:r>
      <w:r w:rsidRPr="00C55629">
        <w:rPr>
          <w:rFonts w:ascii="Arial" w:hAnsi="Arial" w:cs="Arial"/>
          <w:spacing w:val="-1"/>
        </w:rPr>
        <w:t>re</w:t>
      </w:r>
      <w:r w:rsidRPr="00C55629">
        <w:rPr>
          <w:rFonts w:ascii="Arial" w:hAnsi="Arial" w:cs="Arial"/>
          <w:spacing w:val="1"/>
        </w:rPr>
        <w:t>p</w:t>
      </w:r>
      <w:r w:rsidRPr="00C55629">
        <w:rPr>
          <w:rFonts w:ascii="Arial" w:hAnsi="Arial" w:cs="Arial"/>
        </w:rPr>
        <w:t>r</w:t>
      </w:r>
      <w:r w:rsidRPr="00C55629">
        <w:rPr>
          <w:rFonts w:ascii="Arial" w:hAnsi="Arial" w:cs="Arial"/>
          <w:spacing w:val="-1"/>
        </w:rPr>
        <w:t>esentativ</w:t>
      </w:r>
      <w:r w:rsidRPr="00C55629">
        <w:rPr>
          <w:rFonts w:ascii="Arial" w:hAnsi="Arial" w:cs="Arial"/>
        </w:rPr>
        <w:t>e</w:t>
      </w:r>
      <w:r w:rsidRPr="00C55629">
        <w:rPr>
          <w:rFonts w:ascii="Arial" w:hAnsi="Arial" w:cs="Arial"/>
          <w:spacing w:val="12"/>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11"/>
        </w:rPr>
        <w:t xml:space="preserve"> </w:t>
      </w:r>
      <w:r w:rsidRPr="00C55629">
        <w:rPr>
          <w:rFonts w:ascii="Arial" w:hAnsi="Arial" w:cs="Arial"/>
          <w:spacing w:val="-1"/>
        </w:rPr>
        <w:t>warranty.</w:t>
      </w:r>
    </w:p>
    <w:p w14:paraId="1DB4B5A9" w14:textId="77777777" w:rsidR="00C55629" w:rsidRPr="00C55629" w:rsidRDefault="00C55629" w:rsidP="00C55629">
      <w:pPr>
        <w:kinsoku w:val="0"/>
        <w:overflowPunct w:val="0"/>
        <w:spacing w:line="280" w:lineRule="auto"/>
        <w:ind w:left="140" w:right="140" w:firstLine="700"/>
        <w:jc w:val="both"/>
        <w:rPr>
          <w:rFonts w:ascii="Arial" w:hAnsi="Arial" w:cs="Arial"/>
          <w:spacing w:val="-1"/>
        </w:rPr>
      </w:pPr>
    </w:p>
    <w:p w14:paraId="13CD7DAD" w14:textId="0D58AB6A" w:rsidR="00C55629" w:rsidRPr="00C55629" w:rsidRDefault="00C55629" w:rsidP="00C55629">
      <w:pPr>
        <w:kinsoku w:val="0"/>
        <w:overflowPunct w:val="0"/>
        <w:spacing w:line="280" w:lineRule="auto"/>
        <w:ind w:left="140" w:right="140" w:firstLine="700"/>
        <w:jc w:val="both"/>
        <w:rPr>
          <w:rFonts w:ascii="Arial" w:hAnsi="Arial" w:cs="Arial"/>
        </w:rPr>
      </w:pPr>
      <w:r w:rsidRPr="00C55629">
        <w:rPr>
          <w:rFonts w:ascii="Arial" w:hAnsi="Arial" w:cs="Arial"/>
          <w:spacing w:val="-1"/>
        </w:rPr>
        <w:t>[Na</w:t>
      </w:r>
      <w:r w:rsidRPr="00C55629">
        <w:rPr>
          <w:rFonts w:ascii="Arial" w:hAnsi="Arial" w:cs="Arial"/>
          <w:spacing w:val="1"/>
        </w:rPr>
        <w:t>m</w:t>
      </w:r>
      <w:r w:rsidRPr="00C55629">
        <w:rPr>
          <w:rFonts w:ascii="Arial" w:hAnsi="Arial" w:cs="Arial"/>
        </w:rPr>
        <w:t>e</w:t>
      </w:r>
      <w:r w:rsidRPr="00C55629">
        <w:rPr>
          <w:rFonts w:ascii="Arial" w:hAnsi="Arial" w:cs="Arial"/>
          <w:spacing w:val="23"/>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23"/>
        </w:rPr>
        <w:t xml:space="preserve"> </w:t>
      </w:r>
      <w:r w:rsidRPr="00C55629">
        <w:rPr>
          <w:rFonts w:ascii="Arial" w:hAnsi="Arial" w:cs="Arial"/>
          <w:spacing w:val="-1"/>
        </w:rPr>
        <w:t>Suppli</w:t>
      </w:r>
      <w:r w:rsidRPr="00C55629">
        <w:rPr>
          <w:rFonts w:ascii="Arial" w:hAnsi="Arial" w:cs="Arial"/>
        </w:rPr>
        <w:t>e</w:t>
      </w:r>
      <w:r w:rsidRPr="00C55629">
        <w:rPr>
          <w:rFonts w:ascii="Arial" w:hAnsi="Arial" w:cs="Arial"/>
          <w:spacing w:val="-1"/>
        </w:rPr>
        <w:t>r</w:t>
      </w:r>
      <w:r w:rsidRPr="00C55629">
        <w:rPr>
          <w:rFonts w:ascii="Arial" w:hAnsi="Arial" w:cs="Arial"/>
        </w:rPr>
        <w:t>]</w:t>
      </w:r>
      <w:r w:rsidRPr="00C55629">
        <w:rPr>
          <w:rFonts w:ascii="Arial" w:hAnsi="Arial" w:cs="Arial"/>
          <w:spacing w:val="23"/>
        </w:rPr>
        <w:t xml:space="preserve"> </w:t>
      </w:r>
      <w:r w:rsidRPr="00C55629">
        <w:rPr>
          <w:rFonts w:ascii="Arial" w:hAnsi="Arial" w:cs="Arial"/>
          <w:spacing w:val="-1"/>
        </w:rPr>
        <w:t>acc</w:t>
      </w:r>
      <w:r w:rsidRPr="00C55629">
        <w:rPr>
          <w:rFonts w:ascii="Arial" w:hAnsi="Arial" w:cs="Arial"/>
          <w:spacing w:val="1"/>
        </w:rPr>
        <w:t>e</w:t>
      </w:r>
      <w:r w:rsidRPr="00C55629">
        <w:rPr>
          <w:rFonts w:ascii="Arial" w:hAnsi="Arial" w:cs="Arial"/>
          <w:spacing w:val="-1"/>
        </w:rPr>
        <w:t>pt</w:t>
      </w:r>
      <w:r w:rsidRPr="00C55629">
        <w:rPr>
          <w:rFonts w:ascii="Arial" w:hAnsi="Arial" w:cs="Arial"/>
        </w:rPr>
        <w:t>s</w:t>
      </w:r>
      <w:r w:rsidRPr="00C55629">
        <w:rPr>
          <w:rFonts w:ascii="Arial" w:hAnsi="Arial" w:cs="Arial"/>
          <w:spacing w:val="25"/>
        </w:rPr>
        <w:t xml:space="preserve"> </w:t>
      </w:r>
      <w:r w:rsidRPr="00C55629">
        <w:rPr>
          <w:rFonts w:ascii="Arial" w:hAnsi="Arial" w:cs="Arial"/>
          <w:spacing w:val="-1"/>
        </w:rPr>
        <w:t>ful</w:t>
      </w:r>
      <w:r w:rsidRPr="00C55629">
        <w:rPr>
          <w:rFonts w:ascii="Arial" w:hAnsi="Arial" w:cs="Arial"/>
        </w:rPr>
        <w:t>l</w:t>
      </w:r>
      <w:r w:rsidRPr="00C55629">
        <w:rPr>
          <w:rFonts w:ascii="Arial" w:hAnsi="Arial" w:cs="Arial"/>
          <w:spacing w:val="24"/>
        </w:rPr>
        <w:t xml:space="preserve"> </w:t>
      </w:r>
      <w:r w:rsidRPr="00C55629">
        <w:rPr>
          <w:rFonts w:ascii="Arial" w:hAnsi="Arial" w:cs="Arial"/>
          <w:spacing w:val="-1"/>
        </w:rPr>
        <w:t>r</w:t>
      </w:r>
      <w:r w:rsidRPr="00C55629">
        <w:rPr>
          <w:rFonts w:ascii="Arial" w:hAnsi="Arial" w:cs="Arial"/>
          <w:spacing w:val="1"/>
        </w:rPr>
        <w:t>e</w:t>
      </w:r>
      <w:r w:rsidRPr="00C55629">
        <w:rPr>
          <w:rFonts w:ascii="Arial" w:hAnsi="Arial" w:cs="Arial"/>
          <w:spacing w:val="-1"/>
        </w:rPr>
        <w:t>sponsib</w:t>
      </w:r>
      <w:r w:rsidRPr="00C55629">
        <w:rPr>
          <w:rFonts w:ascii="Arial" w:hAnsi="Arial" w:cs="Arial"/>
        </w:rPr>
        <w:t>il</w:t>
      </w:r>
      <w:r w:rsidRPr="00C55629">
        <w:rPr>
          <w:rFonts w:ascii="Arial" w:hAnsi="Arial" w:cs="Arial"/>
          <w:spacing w:val="-1"/>
        </w:rPr>
        <w:t>i</w:t>
      </w:r>
      <w:r w:rsidRPr="00C55629">
        <w:rPr>
          <w:rFonts w:ascii="Arial" w:hAnsi="Arial" w:cs="Arial"/>
        </w:rPr>
        <w:t>ty</w:t>
      </w:r>
      <w:r w:rsidRPr="00C55629">
        <w:rPr>
          <w:rFonts w:ascii="Arial" w:hAnsi="Arial" w:cs="Arial"/>
          <w:spacing w:val="24"/>
        </w:rPr>
        <w:t xml:space="preserve"> </w:t>
      </w:r>
      <w:r w:rsidRPr="00C55629">
        <w:rPr>
          <w:rFonts w:ascii="Arial" w:hAnsi="Arial" w:cs="Arial"/>
        </w:rPr>
        <w:t>a</w:t>
      </w:r>
      <w:r w:rsidRPr="00C55629">
        <w:rPr>
          <w:rFonts w:ascii="Arial" w:hAnsi="Arial" w:cs="Arial"/>
          <w:spacing w:val="-2"/>
        </w:rPr>
        <w:t>n</w:t>
      </w:r>
      <w:r w:rsidRPr="00C55629">
        <w:rPr>
          <w:rFonts w:ascii="Arial" w:hAnsi="Arial" w:cs="Arial"/>
        </w:rPr>
        <w:t>d</w:t>
      </w:r>
      <w:r w:rsidRPr="00C55629">
        <w:rPr>
          <w:rFonts w:ascii="Arial" w:hAnsi="Arial" w:cs="Arial"/>
          <w:spacing w:val="24"/>
        </w:rPr>
        <w:t xml:space="preserve"> </w:t>
      </w:r>
      <w:r w:rsidRPr="00C55629">
        <w:rPr>
          <w:rFonts w:ascii="Arial" w:hAnsi="Arial" w:cs="Arial"/>
        </w:rPr>
        <w:t>str</w:t>
      </w:r>
      <w:r w:rsidRPr="00C55629">
        <w:rPr>
          <w:rFonts w:ascii="Arial" w:hAnsi="Arial" w:cs="Arial"/>
          <w:spacing w:val="-1"/>
        </w:rPr>
        <w:t>i</w:t>
      </w:r>
      <w:r w:rsidRPr="00C55629">
        <w:rPr>
          <w:rFonts w:ascii="Arial" w:hAnsi="Arial" w:cs="Arial"/>
        </w:rPr>
        <w:t>ct</w:t>
      </w:r>
      <w:r w:rsidRPr="00C55629">
        <w:rPr>
          <w:rFonts w:ascii="Arial" w:hAnsi="Arial" w:cs="Arial"/>
          <w:spacing w:val="24"/>
        </w:rPr>
        <w:t xml:space="preserve"> </w:t>
      </w:r>
      <w:r w:rsidRPr="00C55629">
        <w:rPr>
          <w:rFonts w:ascii="Arial" w:hAnsi="Arial" w:cs="Arial"/>
        </w:rPr>
        <w:t>l</w:t>
      </w:r>
      <w:r w:rsidRPr="00C55629">
        <w:rPr>
          <w:rFonts w:ascii="Arial" w:hAnsi="Arial" w:cs="Arial"/>
          <w:spacing w:val="-1"/>
        </w:rPr>
        <w:t>i</w:t>
      </w:r>
      <w:r w:rsidRPr="00C55629">
        <w:rPr>
          <w:rFonts w:ascii="Arial" w:hAnsi="Arial" w:cs="Arial"/>
        </w:rPr>
        <w:t>abi</w:t>
      </w:r>
      <w:r w:rsidRPr="00C55629">
        <w:rPr>
          <w:rFonts w:ascii="Arial" w:hAnsi="Arial" w:cs="Arial"/>
          <w:spacing w:val="-1"/>
        </w:rPr>
        <w:t>l</w:t>
      </w:r>
      <w:r w:rsidRPr="00C55629">
        <w:rPr>
          <w:rFonts w:ascii="Arial" w:hAnsi="Arial" w:cs="Arial"/>
        </w:rPr>
        <w:t>ity</w:t>
      </w:r>
      <w:r w:rsidRPr="00C55629">
        <w:rPr>
          <w:rFonts w:ascii="Arial" w:hAnsi="Arial" w:cs="Arial"/>
          <w:spacing w:val="24"/>
        </w:rPr>
        <w:t xml:space="preserve"> </w:t>
      </w:r>
      <w:r w:rsidRPr="00C55629">
        <w:rPr>
          <w:rFonts w:ascii="Arial" w:hAnsi="Arial" w:cs="Arial"/>
        </w:rPr>
        <w:t>for</w:t>
      </w:r>
      <w:r w:rsidRPr="00C55629">
        <w:rPr>
          <w:rFonts w:ascii="Arial" w:hAnsi="Arial" w:cs="Arial"/>
          <w:spacing w:val="25"/>
        </w:rPr>
        <w:t xml:space="preserve"> </w:t>
      </w:r>
      <w:r w:rsidRPr="00C55629">
        <w:rPr>
          <w:rFonts w:ascii="Arial" w:hAnsi="Arial" w:cs="Arial"/>
        </w:rPr>
        <w:t>ma</w:t>
      </w:r>
      <w:r w:rsidRPr="00C55629">
        <w:rPr>
          <w:rFonts w:ascii="Arial" w:hAnsi="Arial" w:cs="Arial"/>
          <w:spacing w:val="-2"/>
        </w:rPr>
        <w:t>k</w:t>
      </w:r>
      <w:r w:rsidRPr="00C55629">
        <w:rPr>
          <w:rFonts w:ascii="Arial" w:hAnsi="Arial" w:cs="Arial"/>
        </w:rPr>
        <w:t>ing</w:t>
      </w:r>
      <w:r w:rsidRPr="00C55629">
        <w:rPr>
          <w:rFonts w:ascii="Arial" w:hAnsi="Arial" w:cs="Arial"/>
          <w:spacing w:val="24"/>
        </w:rPr>
        <w:t xml:space="preserve"> </w:t>
      </w:r>
      <w:r w:rsidRPr="00C55629">
        <w:rPr>
          <w:rFonts w:ascii="Arial" w:hAnsi="Arial" w:cs="Arial"/>
        </w:rPr>
        <w:t>and</w:t>
      </w:r>
      <w:r w:rsidRPr="00C55629">
        <w:rPr>
          <w:rFonts w:ascii="Arial" w:hAnsi="Arial" w:cs="Arial"/>
          <w:w w:val="101"/>
        </w:rPr>
        <w:t xml:space="preserve"> </w:t>
      </w:r>
      <w:r w:rsidRPr="00C55629">
        <w:rPr>
          <w:rFonts w:ascii="Arial" w:hAnsi="Arial" w:cs="Arial"/>
        </w:rPr>
        <w:t>false</w:t>
      </w:r>
      <w:r w:rsidRPr="00C55629">
        <w:rPr>
          <w:rFonts w:ascii="Arial" w:hAnsi="Arial" w:cs="Arial"/>
          <w:spacing w:val="29"/>
        </w:rPr>
        <w:t xml:space="preserve"> </w:t>
      </w:r>
      <w:r w:rsidRPr="00C55629">
        <w:rPr>
          <w:rFonts w:ascii="Arial" w:hAnsi="Arial" w:cs="Arial"/>
        </w:rPr>
        <w:t>dec</w:t>
      </w:r>
      <w:r w:rsidRPr="00C55629">
        <w:rPr>
          <w:rFonts w:ascii="Arial" w:hAnsi="Arial" w:cs="Arial"/>
          <w:spacing w:val="-1"/>
        </w:rPr>
        <w:t>l</w:t>
      </w:r>
      <w:r w:rsidRPr="00C55629">
        <w:rPr>
          <w:rFonts w:ascii="Arial" w:hAnsi="Arial" w:cs="Arial"/>
        </w:rPr>
        <w:t>a</w:t>
      </w:r>
      <w:r w:rsidRPr="00C55629">
        <w:rPr>
          <w:rFonts w:ascii="Arial" w:hAnsi="Arial" w:cs="Arial"/>
          <w:spacing w:val="-1"/>
        </w:rPr>
        <w:t>r</w:t>
      </w:r>
      <w:r w:rsidRPr="00C55629">
        <w:rPr>
          <w:rFonts w:ascii="Arial" w:hAnsi="Arial" w:cs="Arial"/>
        </w:rPr>
        <w:t>ation,</w:t>
      </w:r>
      <w:r w:rsidRPr="00C55629">
        <w:rPr>
          <w:rFonts w:ascii="Arial" w:hAnsi="Arial" w:cs="Arial"/>
          <w:spacing w:val="29"/>
        </w:rPr>
        <w:t xml:space="preserve"> </w:t>
      </w:r>
      <w:r w:rsidRPr="00C55629">
        <w:rPr>
          <w:rFonts w:ascii="Arial" w:hAnsi="Arial" w:cs="Arial"/>
        </w:rPr>
        <w:t>not</w:t>
      </w:r>
      <w:r w:rsidRPr="00C55629">
        <w:rPr>
          <w:rFonts w:ascii="Arial" w:hAnsi="Arial" w:cs="Arial"/>
          <w:spacing w:val="32"/>
        </w:rPr>
        <w:t xml:space="preserve"> </w:t>
      </w:r>
      <w:r w:rsidRPr="00C55629">
        <w:rPr>
          <w:rFonts w:ascii="Arial" w:hAnsi="Arial" w:cs="Arial"/>
        </w:rPr>
        <w:t>mak</w:t>
      </w:r>
      <w:r w:rsidRPr="00C55629">
        <w:rPr>
          <w:rFonts w:ascii="Arial" w:hAnsi="Arial" w:cs="Arial"/>
          <w:spacing w:val="-1"/>
        </w:rPr>
        <w:t>i</w:t>
      </w:r>
      <w:r w:rsidRPr="00C55629">
        <w:rPr>
          <w:rFonts w:ascii="Arial" w:hAnsi="Arial" w:cs="Arial"/>
        </w:rPr>
        <w:t>ng</w:t>
      </w:r>
      <w:r w:rsidRPr="00C55629">
        <w:rPr>
          <w:rFonts w:ascii="Arial" w:hAnsi="Arial" w:cs="Arial"/>
          <w:spacing w:val="29"/>
        </w:rPr>
        <w:t xml:space="preserve"> </w:t>
      </w:r>
      <w:r w:rsidRPr="00C55629">
        <w:rPr>
          <w:rFonts w:ascii="Arial" w:hAnsi="Arial" w:cs="Arial"/>
        </w:rPr>
        <w:t>fu</w:t>
      </w:r>
      <w:r w:rsidRPr="00C55629">
        <w:rPr>
          <w:rFonts w:ascii="Arial" w:hAnsi="Arial" w:cs="Arial"/>
          <w:spacing w:val="-1"/>
        </w:rPr>
        <w:t>l</w:t>
      </w:r>
      <w:r w:rsidRPr="00C55629">
        <w:rPr>
          <w:rFonts w:ascii="Arial" w:hAnsi="Arial" w:cs="Arial"/>
        </w:rPr>
        <w:t>l</w:t>
      </w:r>
      <w:r w:rsidRPr="00C55629">
        <w:rPr>
          <w:rFonts w:ascii="Arial" w:hAnsi="Arial" w:cs="Arial"/>
          <w:spacing w:val="30"/>
        </w:rPr>
        <w:t xml:space="preserve"> </w:t>
      </w:r>
      <w:r w:rsidRPr="00C55629">
        <w:rPr>
          <w:rFonts w:ascii="Arial" w:hAnsi="Arial" w:cs="Arial"/>
          <w:spacing w:val="-1"/>
        </w:rPr>
        <w:t>d</w:t>
      </w:r>
      <w:r w:rsidRPr="00C55629">
        <w:rPr>
          <w:rFonts w:ascii="Arial" w:hAnsi="Arial" w:cs="Arial"/>
        </w:rPr>
        <w:t>isclosure,</w:t>
      </w:r>
      <w:r w:rsidRPr="00C55629">
        <w:rPr>
          <w:rFonts w:ascii="Arial" w:hAnsi="Arial" w:cs="Arial"/>
          <w:spacing w:val="28"/>
        </w:rPr>
        <w:t xml:space="preserve"> </w:t>
      </w:r>
      <w:r w:rsidRPr="00C55629">
        <w:rPr>
          <w:rFonts w:ascii="Arial" w:hAnsi="Arial" w:cs="Arial"/>
          <w:spacing w:val="-1"/>
        </w:rPr>
        <w:t>misrepr</w:t>
      </w:r>
      <w:r w:rsidRPr="00C55629">
        <w:rPr>
          <w:rFonts w:ascii="Arial" w:hAnsi="Arial" w:cs="Arial"/>
          <w:spacing w:val="-2"/>
        </w:rPr>
        <w:t>e</w:t>
      </w:r>
      <w:r w:rsidRPr="00C55629">
        <w:rPr>
          <w:rFonts w:ascii="Arial" w:hAnsi="Arial" w:cs="Arial"/>
          <w:spacing w:val="-1"/>
        </w:rPr>
        <w:t>senti</w:t>
      </w:r>
      <w:r w:rsidRPr="00C55629">
        <w:rPr>
          <w:rFonts w:ascii="Arial" w:hAnsi="Arial" w:cs="Arial"/>
          <w:spacing w:val="-2"/>
        </w:rPr>
        <w:t>n</w:t>
      </w:r>
      <w:r w:rsidRPr="00C55629">
        <w:rPr>
          <w:rFonts w:ascii="Arial" w:hAnsi="Arial" w:cs="Arial"/>
        </w:rPr>
        <w:t>g</w:t>
      </w:r>
      <w:r w:rsidRPr="00C55629">
        <w:rPr>
          <w:rFonts w:ascii="Arial" w:hAnsi="Arial" w:cs="Arial"/>
          <w:spacing w:val="29"/>
        </w:rPr>
        <w:t xml:space="preserve"> </w:t>
      </w:r>
      <w:r w:rsidRPr="00C55629">
        <w:rPr>
          <w:rFonts w:ascii="Arial" w:hAnsi="Arial" w:cs="Arial"/>
          <w:spacing w:val="1"/>
        </w:rPr>
        <w:t>f</w:t>
      </w:r>
      <w:r w:rsidRPr="00C55629">
        <w:rPr>
          <w:rFonts w:ascii="Arial" w:hAnsi="Arial" w:cs="Arial"/>
          <w:spacing w:val="-1"/>
        </w:rPr>
        <w:t>ac</w:t>
      </w:r>
      <w:r w:rsidRPr="00C55629">
        <w:rPr>
          <w:rFonts w:ascii="Arial" w:hAnsi="Arial" w:cs="Arial"/>
        </w:rPr>
        <w:t>t</w:t>
      </w:r>
      <w:r w:rsidRPr="00C55629">
        <w:rPr>
          <w:rFonts w:ascii="Arial" w:hAnsi="Arial" w:cs="Arial"/>
          <w:spacing w:val="29"/>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1"/>
        </w:rPr>
        <w:t xml:space="preserve"> </w:t>
      </w:r>
      <w:r w:rsidRPr="00C55629">
        <w:rPr>
          <w:rFonts w:ascii="Arial" w:hAnsi="Arial" w:cs="Arial"/>
          <w:spacing w:val="-1"/>
        </w:rPr>
        <w:t>takin</w:t>
      </w:r>
      <w:r w:rsidRPr="00C55629">
        <w:rPr>
          <w:rFonts w:ascii="Arial" w:hAnsi="Arial" w:cs="Arial"/>
        </w:rPr>
        <w:t>g</w:t>
      </w:r>
      <w:r w:rsidRPr="00C55629">
        <w:rPr>
          <w:rFonts w:ascii="Arial" w:hAnsi="Arial" w:cs="Arial"/>
          <w:spacing w:val="28"/>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29"/>
        </w:rPr>
        <w:t xml:space="preserve"> </w:t>
      </w:r>
      <w:r w:rsidRPr="00C55629">
        <w:rPr>
          <w:rFonts w:ascii="Arial" w:hAnsi="Arial" w:cs="Arial"/>
          <w:spacing w:val="-1"/>
        </w:rPr>
        <w:t>acti</w:t>
      </w:r>
      <w:r w:rsidRPr="00C55629">
        <w:rPr>
          <w:rFonts w:ascii="Arial" w:hAnsi="Arial" w:cs="Arial"/>
          <w:spacing w:val="1"/>
        </w:rPr>
        <w:t>o</w:t>
      </w:r>
      <w:r w:rsidRPr="00C55629">
        <w:rPr>
          <w:rFonts w:ascii="Arial" w:hAnsi="Arial" w:cs="Arial"/>
        </w:rPr>
        <w:t>n</w:t>
      </w:r>
      <w:r w:rsidRPr="00C55629">
        <w:rPr>
          <w:rFonts w:ascii="Arial" w:hAnsi="Arial" w:cs="Arial"/>
          <w:w w:val="101"/>
        </w:rPr>
        <w:t xml:space="preserve"> </w:t>
      </w:r>
      <w:r w:rsidRPr="00C55629">
        <w:rPr>
          <w:rFonts w:ascii="Arial" w:hAnsi="Arial" w:cs="Arial"/>
          <w:spacing w:val="-1"/>
        </w:rPr>
        <w:t>likel</w:t>
      </w:r>
      <w:r w:rsidRPr="00C55629">
        <w:rPr>
          <w:rFonts w:ascii="Arial" w:hAnsi="Arial" w:cs="Arial"/>
        </w:rPr>
        <w:t>y</w:t>
      </w:r>
      <w:r w:rsidRPr="00C55629">
        <w:rPr>
          <w:rFonts w:ascii="Arial" w:hAnsi="Arial" w:cs="Arial"/>
          <w:spacing w:val="31"/>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31"/>
        </w:rPr>
        <w:t xml:space="preserve"> </w:t>
      </w:r>
      <w:r w:rsidRPr="00C55629">
        <w:rPr>
          <w:rFonts w:ascii="Arial" w:hAnsi="Arial" w:cs="Arial"/>
          <w:spacing w:val="-1"/>
        </w:rPr>
        <w:t>d</w:t>
      </w:r>
      <w:r w:rsidRPr="00C55629">
        <w:rPr>
          <w:rFonts w:ascii="Arial" w:hAnsi="Arial" w:cs="Arial"/>
          <w:spacing w:val="1"/>
        </w:rPr>
        <w:t>e</w:t>
      </w:r>
      <w:r w:rsidRPr="00C55629">
        <w:rPr>
          <w:rFonts w:ascii="Arial" w:hAnsi="Arial" w:cs="Arial"/>
          <w:spacing w:val="-1"/>
        </w:rPr>
        <w:t>fea</w:t>
      </w:r>
      <w:r w:rsidRPr="00C55629">
        <w:rPr>
          <w:rFonts w:ascii="Arial" w:hAnsi="Arial" w:cs="Arial"/>
        </w:rPr>
        <w:t>t</w:t>
      </w:r>
      <w:r w:rsidRPr="00C55629">
        <w:rPr>
          <w:rFonts w:ascii="Arial" w:hAnsi="Arial" w:cs="Arial"/>
          <w:spacing w:val="31"/>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31"/>
        </w:rPr>
        <w:t xml:space="preserve"> </w:t>
      </w:r>
      <w:r w:rsidRPr="00C55629">
        <w:rPr>
          <w:rFonts w:ascii="Arial" w:hAnsi="Arial" w:cs="Arial"/>
          <w:spacing w:val="-1"/>
        </w:rPr>
        <w:t>purpos</w:t>
      </w:r>
      <w:r w:rsidRPr="00C55629">
        <w:rPr>
          <w:rFonts w:ascii="Arial" w:hAnsi="Arial" w:cs="Arial"/>
        </w:rPr>
        <w:t>e</w:t>
      </w:r>
      <w:r w:rsidRPr="00C55629">
        <w:rPr>
          <w:rFonts w:ascii="Arial" w:hAnsi="Arial" w:cs="Arial"/>
          <w:spacing w:val="31"/>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33"/>
        </w:rPr>
        <w:t xml:space="preserve"> </w:t>
      </w:r>
      <w:r w:rsidRPr="00C55629">
        <w:rPr>
          <w:rFonts w:ascii="Arial" w:hAnsi="Arial" w:cs="Arial"/>
          <w:spacing w:val="-1"/>
        </w:rPr>
        <w:t>thi</w:t>
      </w:r>
      <w:r w:rsidRPr="00C55629">
        <w:rPr>
          <w:rFonts w:ascii="Arial" w:hAnsi="Arial" w:cs="Arial"/>
        </w:rPr>
        <w:t>s</w:t>
      </w:r>
      <w:r w:rsidRPr="00C55629">
        <w:rPr>
          <w:rFonts w:ascii="Arial" w:hAnsi="Arial" w:cs="Arial"/>
          <w:spacing w:val="31"/>
        </w:rPr>
        <w:t xml:space="preserve"> </w:t>
      </w:r>
      <w:r w:rsidRPr="00C55629">
        <w:rPr>
          <w:rFonts w:ascii="Arial" w:hAnsi="Arial" w:cs="Arial"/>
          <w:spacing w:val="-1"/>
        </w:rPr>
        <w:t>d</w:t>
      </w:r>
      <w:r w:rsidRPr="00C55629">
        <w:rPr>
          <w:rFonts w:ascii="Arial" w:hAnsi="Arial" w:cs="Arial"/>
          <w:spacing w:val="1"/>
        </w:rPr>
        <w:t>e</w:t>
      </w:r>
      <w:r w:rsidRPr="00C55629">
        <w:rPr>
          <w:rFonts w:ascii="Arial" w:hAnsi="Arial" w:cs="Arial"/>
          <w:spacing w:val="-1"/>
        </w:rPr>
        <w:t>clarati</w:t>
      </w:r>
      <w:r w:rsidRPr="00C55629">
        <w:rPr>
          <w:rFonts w:ascii="Arial" w:hAnsi="Arial" w:cs="Arial"/>
          <w:spacing w:val="1"/>
        </w:rPr>
        <w:t>o</w:t>
      </w:r>
      <w:r w:rsidRPr="00C55629">
        <w:rPr>
          <w:rFonts w:ascii="Arial" w:hAnsi="Arial" w:cs="Arial"/>
          <w:spacing w:val="-1"/>
        </w:rPr>
        <w:t>n</w:t>
      </w:r>
      <w:r w:rsidRPr="00C55629">
        <w:rPr>
          <w:rFonts w:ascii="Arial" w:hAnsi="Arial" w:cs="Arial"/>
        </w:rPr>
        <w:t>,</w:t>
      </w:r>
      <w:r w:rsidRPr="00C55629">
        <w:rPr>
          <w:rFonts w:ascii="Arial" w:hAnsi="Arial" w:cs="Arial"/>
          <w:spacing w:val="31"/>
        </w:rPr>
        <w:t xml:space="preserve"> </w:t>
      </w:r>
      <w:r w:rsidRPr="00C55629">
        <w:rPr>
          <w:rFonts w:ascii="Arial" w:hAnsi="Arial" w:cs="Arial"/>
          <w:spacing w:val="-1"/>
        </w:rPr>
        <w:t>repr</w:t>
      </w:r>
      <w:r w:rsidRPr="00C55629">
        <w:rPr>
          <w:rFonts w:ascii="Arial" w:hAnsi="Arial" w:cs="Arial"/>
        </w:rPr>
        <w:t>es</w:t>
      </w:r>
      <w:r w:rsidRPr="00C55629">
        <w:rPr>
          <w:rFonts w:ascii="Arial" w:hAnsi="Arial" w:cs="Arial"/>
          <w:spacing w:val="-1"/>
        </w:rPr>
        <w:t>ent</w:t>
      </w:r>
      <w:r w:rsidRPr="00C55629">
        <w:rPr>
          <w:rFonts w:ascii="Arial" w:hAnsi="Arial" w:cs="Arial"/>
          <w:spacing w:val="1"/>
        </w:rPr>
        <w:t>a</w:t>
      </w:r>
      <w:r w:rsidRPr="00C55629">
        <w:rPr>
          <w:rFonts w:ascii="Arial" w:hAnsi="Arial" w:cs="Arial"/>
        </w:rPr>
        <w:t>tion</w:t>
      </w:r>
      <w:r w:rsidRPr="00C55629">
        <w:rPr>
          <w:rFonts w:ascii="Arial" w:hAnsi="Arial" w:cs="Arial"/>
          <w:spacing w:val="31"/>
        </w:rPr>
        <w:t xml:space="preserve"> </w:t>
      </w:r>
      <w:r w:rsidRPr="00C55629">
        <w:rPr>
          <w:rFonts w:ascii="Arial" w:hAnsi="Arial" w:cs="Arial"/>
        </w:rPr>
        <w:t>and</w:t>
      </w:r>
      <w:r w:rsidRPr="00C55629">
        <w:rPr>
          <w:rFonts w:ascii="Arial" w:hAnsi="Arial" w:cs="Arial"/>
          <w:spacing w:val="31"/>
        </w:rPr>
        <w:t xml:space="preserve"> </w:t>
      </w:r>
      <w:r w:rsidRPr="00C55629">
        <w:rPr>
          <w:rFonts w:ascii="Arial" w:hAnsi="Arial" w:cs="Arial"/>
        </w:rPr>
        <w:t>warranty.</w:t>
      </w:r>
      <w:r w:rsidRPr="00C55629">
        <w:rPr>
          <w:rFonts w:ascii="Arial" w:hAnsi="Arial" w:cs="Arial"/>
          <w:spacing w:val="32"/>
        </w:rPr>
        <w:t xml:space="preserve"> </w:t>
      </w:r>
      <w:r w:rsidRPr="00C55629">
        <w:rPr>
          <w:rFonts w:ascii="Arial" w:hAnsi="Arial" w:cs="Arial"/>
        </w:rPr>
        <w:t>It</w:t>
      </w:r>
      <w:r w:rsidRPr="00C55629">
        <w:rPr>
          <w:rFonts w:ascii="Arial" w:hAnsi="Arial" w:cs="Arial"/>
          <w:spacing w:val="31"/>
        </w:rPr>
        <w:t xml:space="preserve"> </w:t>
      </w:r>
      <w:r w:rsidRPr="00C55629">
        <w:rPr>
          <w:rFonts w:ascii="Arial" w:hAnsi="Arial" w:cs="Arial"/>
        </w:rPr>
        <w:t>agrees</w:t>
      </w:r>
      <w:r w:rsidRPr="00C55629">
        <w:rPr>
          <w:rFonts w:ascii="Arial" w:hAnsi="Arial" w:cs="Arial"/>
          <w:w w:val="101"/>
        </w:rPr>
        <w:t xml:space="preserve"> </w:t>
      </w:r>
      <w:r w:rsidRPr="00C55629">
        <w:rPr>
          <w:rFonts w:ascii="Arial" w:hAnsi="Arial" w:cs="Arial"/>
          <w:spacing w:val="-1"/>
        </w:rPr>
        <w:t>tha</w:t>
      </w:r>
      <w:r w:rsidRPr="00C55629">
        <w:rPr>
          <w:rFonts w:ascii="Arial" w:hAnsi="Arial" w:cs="Arial"/>
        </w:rPr>
        <w:t>t</w:t>
      </w:r>
      <w:r w:rsidRPr="00C55629">
        <w:rPr>
          <w:rFonts w:ascii="Arial" w:hAnsi="Arial" w:cs="Arial"/>
          <w:spacing w:val="55"/>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55"/>
        </w:rPr>
        <w:t xml:space="preserve"> </w:t>
      </w:r>
      <w:r w:rsidRPr="00C55629">
        <w:rPr>
          <w:rFonts w:ascii="Arial" w:hAnsi="Arial" w:cs="Arial"/>
          <w:spacing w:val="1"/>
        </w:rPr>
        <w:t>c</w:t>
      </w:r>
      <w:r w:rsidRPr="00C55629">
        <w:rPr>
          <w:rFonts w:ascii="Arial" w:hAnsi="Arial" w:cs="Arial"/>
          <w:spacing w:val="-1"/>
        </w:rPr>
        <w:t>ontract</w:t>
      </w:r>
      <w:r w:rsidRPr="00C55629">
        <w:rPr>
          <w:rFonts w:ascii="Arial" w:hAnsi="Arial" w:cs="Arial"/>
        </w:rPr>
        <w:t>,</w:t>
      </w:r>
      <w:r w:rsidRPr="00C55629">
        <w:rPr>
          <w:rFonts w:ascii="Arial" w:hAnsi="Arial" w:cs="Arial"/>
          <w:spacing w:val="1"/>
        </w:rPr>
        <w:t xml:space="preserve"> </w:t>
      </w:r>
      <w:r w:rsidRPr="00C55629">
        <w:rPr>
          <w:rFonts w:ascii="Arial" w:hAnsi="Arial" w:cs="Arial"/>
          <w:spacing w:val="-1"/>
        </w:rPr>
        <w:t>ri</w:t>
      </w:r>
      <w:r w:rsidRPr="00C55629">
        <w:rPr>
          <w:rFonts w:ascii="Arial" w:hAnsi="Arial" w:cs="Arial"/>
        </w:rPr>
        <w:t>g</w:t>
      </w:r>
      <w:r w:rsidRPr="00C55629">
        <w:rPr>
          <w:rFonts w:ascii="Arial" w:hAnsi="Arial" w:cs="Arial"/>
          <w:spacing w:val="-1"/>
        </w:rPr>
        <w:t>h</w:t>
      </w:r>
      <w:r w:rsidRPr="00C55629">
        <w:rPr>
          <w:rFonts w:ascii="Arial" w:hAnsi="Arial" w:cs="Arial"/>
        </w:rPr>
        <w:t>t</w:t>
      </w:r>
      <w:r w:rsidRPr="00C55629">
        <w:rPr>
          <w:rFonts w:ascii="Arial" w:hAnsi="Arial" w:cs="Arial"/>
          <w:spacing w:val="55"/>
        </w:rPr>
        <w:t xml:space="preserve"> </w:t>
      </w:r>
      <w:r w:rsidRPr="00C55629">
        <w:rPr>
          <w:rFonts w:ascii="Arial" w:hAnsi="Arial" w:cs="Arial"/>
          <w:spacing w:val="1"/>
        </w:rPr>
        <w:t>i</w:t>
      </w:r>
      <w:r w:rsidRPr="00C55629">
        <w:rPr>
          <w:rFonts w:ascii="Arial" w:hAnsi="Arial" w:cs="Arial"/>
          <w:spacing w:val="-1"/>
        </w:rPr>
        <w:t>nterest</w:t>
      </w:r>
      <w:r w:rsidRPr="00C55629">
        <w:rPr>
          <w:rFonts w:ascii="Arial" w:hAnsi="Arial" w:cs="Arial"/>
        </w:rPr>
        <w:t>,</w:t>
      </w:r>
      <w:r w:rsidRPr="00C55629">
        <w:rPr>
          <w:rFonts w:ascii="Arial" w:hAnsi="Arial" w:cs="Arial"/>
          <w:spacing w:val="55"/>
        </w:rPr>
        <w:t xml:space="preserve"> </w:t>
      </w:r>
      <w:r w:rsidRPr="00C55629">
        <w:rPr>
          <w:rFonts w:ascii="Arial" w:hAnsi="Arial" w:cs="Arial"/>
          <w:spacing w:val="-1"/>
        </w:rPr>
        <w:t>privileg</w:t>
      </w:r>
      <w:r w:rsidRPr="00C55629">
        <w:rPr>
          <w:rFonts w:ascii="Arial" w:hAnsi="Arial" w:cs="Arial"/>
        </w:rPr>
        <w:t>e</w:t>
      </w:r>
      <w:r w:rsidRPr="00C55629">
        <w:rPr>
          <w:rFonts w:ascii="Arial" w:hAnsi="Arial" w:cs="Arial"/>
          <w:spacing w:val="2"/>
        </w:rPr>
        <w:t xml:space="preserve"> </w:t>
      </w:r>
      <w:r w:rsidRPr="00C55629">
        <w:rPr>
          <w:rFonts w:ascii="Arial" w:hAnsi="Arial" w:cs="Arial"/>
          <w:spacing w:val="-1"/>
        </w:rPr>
        <w:t>o</w:t>
      </w:r>
      <w:r w:rsidRPr="00C55629">
        <w:rPr>
          <w:rFonts w:ascii="Arial" w:hAnsi="Arial" w:cs="Arial"/>
        </w:rPr>
        <w:t xml:space="preserve">r </w:t>
      </w:r>
      <w:r w:rsidRPr="00C55629">
        <w:rPr>
          <w:rFonts w:ascii="Arial" w:hAnsi="Arial" w:cs="Arial"/>
          <w:spacing w:val="-1"/>
        </w:rPr>
        <w:t>ot</w:t>
      </w:r>
      <w:r w:rsidRPr="00C55629">
        <w:rPr>
          <w:rFonts w:ascii="Arial" w:hAnsi="Arial" w:cs="Arial"/>
          <w:spacing w:val="-2"/>
        </w:rPr>
        <w:t>h</w:t>
      </w:r>
      <w:r w:rsidRPr="00C55629">
        <w:rPr>
          <w:rFonts w:ascii="Arial" w:hAnsi="Arial" w:cs="Arial"/>
          <w:spacing w:val="1"/>
        </w:rPr>
        <w:t>e</w:t>
      </w:r>
      <w:r w:rsidRPr="00C55629">
        <w:rPr>
          <w:rFonts w:ascii="Arial" w:hAnsi="Arial" w:cs="Arial"/>
        </w:rPr>
        <w:t xml:space="preserve">r </w:t>
      </w:r>
      <w:r w:rsidRPr="00C55629">
        <w:rPr>
          <w:rFonts w:ascii="Arial" w:hAnsi="Arial" w:cs="Arial"/>
          <w:spacing w:val="1"/>
        </w:rPr>
        <w:t>o</w:t>
      </w:r>
      <w:r w:rsidRPr="00C55629">
        <w:rPr>
          <w:rFonts w:ascii="Arial" w:hAnsi="Arial" w:cs="Arial"/>
        </w:rPr>
        <w:t>b</w:t>
      </w:r>
      <w:r w:rsidRPr="00C55629">
        <w:rPr>
          <w:rFonts w:ascii="Arial" w:hAnsi="Arial" w:cs="Arial"/>
          <w:spacing w:val="-1"/>
        </w:rPr>
        <w:t>ligatio</w:t>
      </w:r>
      <w:r w:rsidRPr="00C55629">
        <w:rPr>
          <w:rFonts w:ascii="Arial" w:hAnsi="Arial" w:cs="Arial"/>
        </w:rPr>
        <w:t xml:space="preserve">n </w:t>
      </w:r>
      <w:r w:rsidRPr="00C55629">
        <w:rPr>
          <w:rFonts w:ascii="Arial" w:hAnsi="Arial" w:cs="Arial"/>
          <w:spacing w:val="1"/>
        </w:rPr>
        <w:t>o</w:t>
      </w:r>
      <w:r w:rsidRPr="00C55629">
        <w:rPr>
          <w:rFonts w:ascii="Arial" w:hAnsi="Arial" w:cs="Arial"/>
        </w:rPr>
        <w:t>r</w:t>
      </w:r>
      <w:r w:rsidRPr="00C55629">
        <w:rPr>
          <w:rFonts w:ascii="Arial" w:hAnsi="Arial" w:cs="Arial"/>
          <w:spacing w:val="56"/>
        </w:rPr>
        <w:t xml:space="preserve"> </w:t>
      </w:r>
      <w:r w:rsidRPr="00C55629">
        <w:rPr>
          <w:rFonts w:ascii="Arial" w:hAnsi="Arial" w:cs="Arial"/>
          <w:spacing w:val="-1"/>
        </w:rPr>
        <w:t>bene</w:t>
      </w:r>
      <w:r w:rsidRPr="00C55629">
        <w:rPr>
          <w:rFonts w:ascii="Arial" w:hAnsi="Arial" w:cs="Arial"/>
          <w:spacing w:val="1"/>
        </w:rPr>
        <w:t>f</w:t>
      </w:r>
      <w:r w:rsidRPr="00C55629">
        <w:rPr>
          <w:rFonts w:ascii="Arial" w:hAnsi="Arial" w:cs="Arial"/>
          <w:spacing w:val="-1"/>
        </w:rPr>
        <w:t>i</w:t>
      </w:r>
      <w:r w:rsidRPr="00C55629">
        <w:rPr>
          <w:rFonts w:ascii="Arial" w:hAnsi="Arial" w:cs="Arial"/>
        </w:rPr>
        <w:t xml:space="preserve">t </w:t>
      </w:r>
      <w:r w:rsidRPr="00C55629">
        <w:rPr>
          <w:rFonts w:ascii="Arial" w:hAnsi="Arial" w:cs="Arial"/>
          <w:spacing w:val="-1"/>
        </w:rPr>
        <w:t>obtain</w:t>
      </w:r>
      <w:r w:rsidRPr="00C55629">
        <w:rPr>
          <w:rFonts w:ascii="Arial" w:hAnsi="Arial" w:cs="Arial"/>
        </w:rPr>
        <w:t>ed</w:t>
      </w:r>
      <w:r w:rsidRPr="00C55629">
        <w:rPr>
          <w:rFonts w:ascii="Arial" w:hAnsi="Arial" w:cs="Arial"/>
          <w:spacing w:val="57"/>
        </w:rPr>
        <w:t xml:space="preserve"> </w:t>
      </w:r>
      <w:r w:rsidRPr="00C55629">
        <w:rPr>
          <w:rFonts w:ascii="Arial" w:hAnsi="Arial" w:cs="Arial"/>
          <w:spacing w:val="-1"/>
        </w:rPr>
        <w:t>or</w:t>
      </w:r>
      <w:r w:rsidRPr="00C55629">
        <w:rPr>
          <w:rFonts w:ascii="Arial" w:hAnsi="Arial" w:cs="Arial"/>
          <w:spacing w:val="-1"/>
          <w:w w:val="101"/>
        </w:rPr>
        <w:t xml:space="preserve"> </w:t>
      </w:r>
      <w:r w:rsidRPr="00C55629">
        <w:rPr>
          <w:rFonts w:ascii="Arial" w:hAnsi="Arial" w:cs="Arial"/>
        </w:rPr>
        <w:t>procured</w:t>
      </w:r>
      <w:r w:rsidRPr="00C55629">
        <w:rPr>
          <w:rFonts w:ascii="Arial" w:hAnsi="Arial" w:cs="Arial"/>
          <w:spacing w:val="10"/>
        </w:rPr>
        <w:t xml:space="preserve"> </w:t>
      </w:r>
      <w:r w:rsidRPr="00C55629">
        <w:rPr>
          <w:rFonts w:ascii="Arial" w:hAnsi="Arial" w:cs="Arial"/>
        </w:rPr>
        <w:t>as</w:t>
      </w:r>
      <w:r w:rsidRPr="00C55629">
        <w:rPr>
          <w:rFonts w:ascii="Arial" w:hAnsi="Arial" w:cs="Arial"/>
          <w:spacing w:val="12"/>
        </w:rPr>
        <w:t xml:space="preserve"> </w:t>
      </w:r>
      <w:r w:rsidRPr="00C55629">
        <w:rPr>
          <w:rFonts w:ascii="Arial" w:hAnsi="Arial" w:cs="Arial"/>
        </w:rPr>
        <w:t>aforesaid</w:t>
      </w:r>
      <w:r w:rsidRPr="00C55629">
        <w:rPr>
          <w:rFonts w:ascii="Arial" w:hAnsi="Arial" w:cs="Arial"/>
          <w:spacing w:val="12"/>
        </w:rPr>
        <w:t xml:space="preserve"> </w:t>
      </w:r>
      <w:r w:rsidRPr="00C55629">
        <w:rPr>
          <w:rFonts w:ascii="Arial" w:hAnsi="Arial" w:cs="Arial"/>
        </w:rPr>
        <w:t>shall,</w:t>
      </w:r>
      <w:r w:rsidRPr="00C55629">
        <w:rPr>
          <w:rFonts w:ascii="Arial" w:hAnsi="Arial" w:cs="Arial"/>
          <w:spacing w:val="10"/>
        </w:rPr>
        <w:t xml:space="preserve"> </w:t>
      </w:r>
      <w:r w:rsidRPr="00C55629">
        <w:rPr>
          <w:rFonts w:ascii="Arial" w:hAnsi="Arial" w:cs="Arial"/>
          <w:spacing w:val="-1"/>
        </w:rPr>
        <w:t>withou</w:t>
      </w:r>
      <w:r w:rsidRPr="00C55629">
        <w:rPr>
          <w:rFonts w:ascii="Arial" w:hAnsi="Arial" w:cs="Arial"/>
        </w:rPr>
        <w:t>t</w:t>
      </w:r>
      <w:r w:rsidRPr="00C55629">
        <w:rPr>
          <w:rFonts w:ascii="Arial" w:hAnsi="Arial" w:cs="Arial"/>
          <w:spacing w:val="13"/>
        </w:rPr>
        <w:t xml:space="preserve"> </w:t>
      </w:r>
      <w:r w:rsidRPr="00C55629">
        <w:rPr>
          <w:rFonts w:ascii="Arial" w:hAnsi="Arial" w:cs="Arial"/>
          <w:spacing w:val="-1"/>
        </w:rPr>
        <w:t>prejudic</w:t>
      </w:r>
      <w:r w:rsidRPr="00C55629">
        <w:rPr>
          <w:rFonts w:ascii="Arial" w:hAnsi="Arial" w:cs="Arial"/>
        </w:rPr>
        <w:t>e</w:t>
      </w:r>
      <w:r w:rsidRPr="00C55629">
        <w:rPr>
          <w:rFonts w:ascii="Arial" w:hAnsi="Arial" w:cs="Arial"/>
          <w:spacing w:val="12"/>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12"/>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13"/>
        </w:rPr>
        <w:t xml:space="preserve"> </w:t>
      </w:r>
      <w:r w:rsidRPr="00C55629">
        <w:rPr>
          <w:rFonts w:ascii="Arial" w:hAnsi="Arial" w:cs="Arial"/>
          <w:spacing w:val="-1"/>
        </w:rPr>
        <w:t>othe</w:t>
      </w:r>
      <w:r w:rsidRPr="00C55629">
        <w:rPr>
          <w:rFonts w:ascii="Arial" w:hAnsi="Arial" w:cs="Arial"/>
        </w:rPr>
        <w:t>r</w:t>
      </w:r>
      <w:r w:rsidRPr="00C55629">
        <w:rPr>
          <w:rFonts w:ascii="Arial" w:hAnsi="Arial" w:cs="Arial"/>
          <w:spacing w:val="11"/>
        </w:rPr>
        <w:t xml:space="preserve"> </w:t>
      </w:r>
      <w:r w:rsidRPr="00C55629">
        <w:rPr>
          <w:rFonts w:ascii="Arial" w:hAnsi="Arial" w:cs="Arial"/>
        </w:rPr>
        <w:t>right</w:t>
      </w:r>
      <w:r w:rsidRPr="00C55629">
        <w:rPr>
          <w:rFonts w:ascii="Arial" w:hAnsi="Arial" w:cs="Arial"/>
          <w:spacing w:val="12"/>
        </w:rPr>
        <w:t xml:space="preserve"> </w:t>
      </w:r>
      <w:r w:rsidRPr="00C55629">
        <w:rPr>
          <w:rFonts w:ascii="Arial" w:hAnsi="Arial" w:cs="Arial"/>
        </w:rPr>
        <w:t>and</w:t>
      </w:r>
      <w:r w:rsidRPr="00C55629">
        <w:rPr>
          <w:rFonts w:ascii="Arial" w:hAnsi="Arial" w:cs="Arial"/>
          <w:spacing w:val="12"/>
        </w:rPr>
        <w:t xml:space="preserve"> </w:t>
      </w:r>
      <w:r w:rsidRPr="00C55629">
        <w:rPr>
          <w:rFonts w:ascii="Arial" w:hAnsi="Arial" w:cs="Arial"/>
        </w:rPr>
        <w:t>reme</w:t>
      </w:r>
      <w:r w:rsidRPr="00C55629">
        <w:rPr>
          <w:rFonts w:ascii="Arial" w:hAnsi="Arial" w:cs="Arial"/>
          <w:spacing w:val="-1"/>
        </w:rPr>
        <w:t>di</w:t>
      </w:r>
      <w:r w:rsidRPr="00C55629">
        <w:rPr>
          <w:rFonts w:ascii="Arial" w:hAnsi="Arial" w:cs="Arial"/>
        </w:rPr>
        <w:t>es</w:t>
      </w:r>
      <w:r w:rsidRPr="00C55629">
        <w:rPr>
          <w:rFonts w:ascii="Arial" w:hAnsi="Arial" w:cs="Arial"/>
          <w:spacing w:val="11"/>
        </w:rPr>
        <w:t xml:space="preserve"> </w:t>
      </w:r>
      <w:r w:rsidRPr="00C55629">
        <w:rPr>
          <w:rFonts w:ascii="Arial" w:hAnsi="Arial" w:cs="Arial"/>
        </w:rPr>
        <w:t>ava</w:t>
      </w:r>
      <w:r w:rsidRPr="00C55629">
        <w:rPr>
          <w:rFonts w:ascii="Arial" w:hAnsi="Arial" w:cs="Arial"/>
          <w:spacing w:val="-1"/>
        </w:rPr>
        <w:t>i</w:t>
      </w:r>
      <w:r w:rsidRPr="00C55629">
        <w:rPr>
          <w:rFonts w:ascii="Arial" w:hAnsi="Arial" w:cs="Arial"/>
        </w:rPr>
        <w:t>lab</w:t>
      </w:r>
      <w:r w:rsidRPr="00C55629">
        <w:rPr>
          <w:rFonts w:ascii="Arial" w:hAnsi="Arial" w:cs="Arial"/>
          <w:spacing w:val="-1"/>
        </w:rPr>
        <w:t>l</w:t>
      </w:r>
      <w:r w:rsidRPr="00C55629">
        <w:rPr>
          <w:rFonts w:ascii="Arial" w:hAnsi="Arial" w:cs="Arial"/>
        </w:rPr>
        <w:t>e</w:t>
      </w:r>
      <w:r w:rsidRPr="00C55629">
        <w:rPr>
          <w:rFonts w:ascii="Arial" w:hAnsi="Arial" w:cs="Arial"/>
          <w:w w:val="101"/>
        </w:rPr>
        <w:t xml:space="preserve"> </w:t>
      </w:r>
      <w:r w:rsidRPr="00C55629">
        <w:rPr>
          <w:rFonts w:ascii="Arial" w:hAnsi="Arial" w:cs="Arial"/>
        </w:rPr>
        <w:t>to</w:t>
      </w:r>
      <w:r w:rsidRPr="00C55629">
        <w:rPr>
          <w:rFonts w:ascii="Arial" w:hAnsi="Arial" w:cs="Arial"/>
          <w:spacing w:val="6"/>
        </w:rPr>
        <w:t xml:space="preserve"> </w:t>
      </w:r>
      <w:proofErr w:type="spellStart"/>
      <w:r w:rsidRPr="00C55629">
        <w:rPr>
          <w:rFonts w:ascii="Arial" w:hAnsi="Arial" w:cs="Arial"/>
        </w:rPr>
        <w:t>GoP</w:t>
      </w:r>
      <w:proofErr w:type="spellEnd"/>
      <w:r w:rsidRPr="00C55629">
        <w:rPr>
          <w:rFonts w:ascii="Arial" w:hAnsi="Arial" w:cs="Arial"/>
          <w:spacing w:val="6"/>
        </w:rPr>
        <w:t xml:space="preserve"> </w:t>
      </w:r>
      <w:r w:rsidRPr="00C55629">
        <w:rPr>
          <w:rFonts w:ascii="Arial" w:hAnsi="Arial" w:cs="Arial"/>
        </w:rPr>
        <w:t>u</w:t>
      </w:r>
      <w:r w:rsidRPr="00C55629">
        <w:rPr>
          <w:rFonts w:ascii="Arial" w:hAnsi="Arial" w:cs="Arial"/>
          <w:spacing w:val="-2"/>
        </w:rPr>
        <w:t>n</w:t>
      </w:r>
      <w:r w:rsidRPr="00C55629">
        <w:rPr>
          <w:rFonts w:ascii="Arial" w:hAnsi="Arial" w:cs="Arial"/>
        </w:rPr>
        <w:t>der</w:t>
      </w:r>
      <w:r w:rsidRPr="00C55629">
        <w:rPr>
          <w:rFonts w:ascii="Arial" w:hAnsi="Arial" w:cs="Arial"/>
          <w:spacing w:val="6"/>
        </w:rPr>
        <w:t xml:space="preserve"> </w:t>
      </w:r>
      <w:r w:rsidRPr="00C55629">
        <w:rPr>
          <w:rFonts w:ascii="Arial" w:hAnsi="Arial" w:cs="Arial"/>
        </w:rPr>
        <w:t>any</w:t>
      </w:r>
      <w:r w:rsidRPr="00C55629">
        <w:rPr>
          <w:rFonts w:ascii="Arial" w:hAnsi="Arial" w:cs="Arial"/>
          <w:spacing w:val="6"/>
        </w:rPr>
        <w:t xml:space="preserve"> </w:t>
      </w:r>
      <w:r w:rsidRPr="00C55629">
        <w:rPr>
          <w:rFonts w:ascii="Arial" w:hAnsi="Arial" w:cs="Arial"/>
        </w:rPr>
        <w:t>law,</w:t>
      </w:r>
      <w:r w:rsidRPr="00C55629">
        <w:rPr>
          <w:rFonts w:ascii="Arial" w:hAnsi="Arial" w:cs="Arial"/>
          <w:spacing w:val="7"/>
        </w:rPr>
        <w:t xml:space="preserve"> </w:t>
      </w:r>
      <w:r w:rsidRPr="00C55629">
        <w:rPr>
          <w:rFonts w:ascii="Arial" w:hAnsi="Arial" w:cs="Arial"/>
        </w:rPr>
        <w:t>contract</w:t>
      </w:r>
      <w:r w:rsidRPr="00C55629">
        <w:rPr>
          <w:rFonts w:ascii="Arial" w:hAnsi="Arial" w:cs="Arial"/>
          <w:spacing w:val="6"/>
        </w:rPr>
        <w:t xml:space="preserve"> </w:t>
      </w:r>
      <w:r w:rsidRPr="00C55629">
        <w:rPr>
          <w:rFonts w:ascii="Arial" w:hAnsi="Arial" w:cs="Arial"/>
        </w:rPr>
        <w:t>or</w:t>
      </w:r>
      <w:r w:rsidRPr="00C55629">
        <w:rPr>
          <w:rFonts w:ascii="Arial" w:hAnsi="Arial" w:cs="Arial"/>
          <w:spacing w:val="6"/>
        </w:rPr>
        <w:t xml:space="preserve"> </w:t>
      </w:r>
      <w:r w:rsidRPr="00C55629">
        <w:rPr>
          <w:rFonts w:ascii="Arial" w:hAnsi="Arial" w:cs="Arial"/>
        </w:rPr>
        <w:t>ot</w:t>
      </w:r>
      <w:r w:rsidRPr="00C55629">
        <w:rPr>
          <w:rFonts w:ascii="Arial" w:hAnsi="Arial" w:cs="Arial"/>
          <w:spacing w:val="-2"/>
        </w:rPr>
        <w:t>h</w:t>
      </w:r>
      <w:r w:rsidRPr="00C55629">
        <w:rPr>
          <w:rFonts w:ascii="Arial" w:hAnsi="Arial" w:cs="Arial"/>
          <w:spacing w:val="1"/>
        </w:rPr>
        <w:t>e</w:t>
      </w:r>
      <w:r w:rsidRPr="00C55629">
        <w:rPr>
          <w:rFonts w:ascii="Arial" w:hAnsi="Arial" w:cs="Arial"/>
        </w:rPr>
        <w:t>r</w:t>
      </w:r>
      <w:r w:rsidRPr="00C55629">
        <w:rPr>
          <w:rFonts w:ascii="Arial" w:hAnsi="Arial" w:cs="Arial"/>
          <w:spacing w:val="5"/>
        </w:rPr>
        <w:t xml:space="preserve"> </w:t>
      </w:r>
      <w:r w:rsidRPr="00C55629">
        <w:rPr>
          <w:rFonts w:ascii="Arial" w:hAnsi="Arial" w:cs="Arial"/>
        </w:rPr>
        <w:t>i</w:t>
      </w:r>
      <w:r w:rsidRPr="00C55629">
        <w:rPr>
          <w:rFonts w:ascii="Arial" w:hAnsi="Arial" w:cs="Arial"/>
          <w:spacing w:val="-2"/>
        </w:rPr>
        <w:t>n</w:t>
      </w:r>
      <w:r w:rsidRPr="00C55629">
        <w:rPr>
          <w:rFonts w:ascii="Arial" w:hAnsi="Arial" w:cs="Arial"/>
        </w:rPr>
        <w:t>st</w:t>
      </w:r>
      <w:r w:rsidRPr="00C55629">
        <w:rPr>
          <w:rFonts w:ascii="Arial" w:hAnsi="Arial" w:cs="Arial"/>
          <w:spacing w:val="1"/>
        </w:rPr>
        <w:t>r</w:t>
      </w:r>
      <w:r w:rsidRPr="00C55629">
        <w:rPr>
          <w:rFonts w:ascii="Arial" w:hAnsi="Arial" w:cs="Arial"/>
          <w:spacing w:val="-1"/>
        </w:rPr>
        <w:t>ument</w:t>
      </w:r>
      <w:r w:rsidRPr="00C55629">
        <w:rPr>
          <w:rFonts w:ascii="Arial" w:hAnsi="Arial" w:cs="Arial"/>
        </w:rPr>
        <w:t>,</w:t>
      </w:r>
      <w:r w:rsidRPr="00C55629">
        <w:rPr>
          <w:rFonts w:ascii="Arial" w:hAnsi="Arial" w:cs="Arial"/>
          <w:spacing w:val="5"/>
        </w:rPr>
        <w:t xml:space="preserve"> </w:t>
      </w:r>
      <w:r w:rsidRPr="00C55629">
        <w:rPr>
          <w:rFonts w:ascii="Arial" w:hAnsi="Arial" w:cs="Arial"/>
          <w:spacing w:val="-1"/>
        </w:rPr>
        <w:t>b</w:t>
      </w:r>
      <w:r w:rsidRPr="00C55629">
        <w:rPr>
          <w:rFonts w:ascii="Arial" w:hAnsi="Arial" w:cs="Arial"/>
        </w:rPr>
        <w:t>e</w:t>
      </w:r>
      <w:r w:rsidRPr="00C55629">
        <w:rPr>
          <w:rFonts w:ascii="Arial" w:hAnsi="Arial" w:cs="Arial"/>
          <w:spacing w:val="4"/>
        </w:rPr>
        <w:t xml:space="preserve"> </w:t>
      </w:r>
      <w:r w:rsidRPr="00C55629">
        <w:rPr>
          <w:rFonts w:ascii="Arial" w:hAnsi="Arial" w:cs="Arial"/>
          <w:spacing w:val="-1"/>
        </w:rPr>
        <w:t>voidabl</w:t>
      </w:r>
      <w:r w:rsidRPr="00C55629">
        <w:rPr>
          <w:rFonts w:ascii="Arial" w:hAnsi="Arial" w:cs="Arial"/>
        </w:rPr>
        <w:t>e</w:t>
      </w:r>
      <w:r w:rsidRPr="00C55629">
        <w:rPr>
          <w:rFonts w:ascii="Arial" w:hAnsi="Arial" w:cs="Arial"/>
          <w:spacing w:val="7"/>
        </w:rPr>
        <w:t xml:space="preserve"> </w:t>
      </w:r>
      <w:r w:rsidRPr="00C55629">
        <w:rPr>
          <w:rFonts w:ascii="Arial" w:hAnsi="Arial" w:cs="Arial"/>
          <w:spacing w:val="-1"/>
        </w:rPr>
        <w:t>a</w:t>
      </w:r>
      <w:r w:rsidRPr="00C55629">
        <w:rPr>
          <w:rFonts w:ascii="Arial" w:hAnsi="Arial" w:cs="Arial"/>
        </w:rPr>
        <w:t>t</w:t>
      </w:r>
      <w:r w:rsidRPr="00C55629">
        <w:rPr>
          <w:rFonts w:ascii="Arial" w:hAnsi="Arial" w:cs="Arial"/>
          <w:spacing w:val="6"/>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6"/>
        </w:rPr>
        <w:t xml:space="preserve"> </w:t>
      </w:r>
      <w:r w:rsidRPr="00C55629">
        <w:rPr>
          <w:rFonts w:ascii="Arial" w:hAnsi="Arial" w:cs="Arial"/>
          <w:spacing w:val="-1"/>
        </w:rPr>
        <w:t>opti</w:t>
      </w:r>
      <w:r w:rsidRPr="00C55629">
        <w:rPr>
          <w:rFonts w:ascii="Arial" w:hAnsi="Arial" w:cs="Arial"/>
        </w:rPr>
        <w:t>on</w:t>
      </w:r>
      <w:r w:rsidRPr="00C55629">
        <w:rPr>
          <w:rFonts w:ascii="Arial" w:hAnsi="Arial" w:cs="Arial"/>
          <w:spacing w:val="7"/>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7"/>
        </w:rPr>
        <w:t xml:space="preserve"> </w:t>
      </w:r>
      <w:proofErr w:type="spellStart"/>
      <w:r w:rsidRPr="00C55629">
        <w:rPr>
          <w:rFonts w:ascii="Arial" w:hAnsi="Arial" w:cs="Arial"/>
          <w:spacing w:val="-1"/>
        </w:rPr>
        <w:t>GoP</w:t>
      </w:r>
      <w:proofErr w:type="spellEnd"/>
      <w:r w:rsidRPr="00C55629">
        <w:rPr>
          <w:rFonts w:ascii="Arial" w:hAnsi="Arial" w:cs="Arial"/>
          <w:spacing w:val="-1"/>
        </w:rPr>
        <w:t>.</w:t>
      </w:r>
    </w:p>
    <w:p w14:paraId="499E3FC8" w14:textId="77777777" w:rsidR="00C55629" w:rsidRPr="00C55629" w:rsidRDefault="00C55629" w:rsidP="00BE4DC4">
      <w:pPr>
        <w:tabs>
          <w:tab w:val="left" w:pos="4301"/>
        </w:tabs>
        <w:kinsoku w:val="0"/>
        <w:overflowPunct w:val="0"/>
        <w:spacing w:before="58" w:line="243" w:lineRule="auto"/>
        <w:ind w:left="140"/>
        <w:jc w:val="both"/>
      </w:pPr>
    </w:p>
    <w:p w14:paraId="0ED506C2" w14:textId="77777777" w:rsidR="00C55629" w:rsidRPr="00C55629" w:rsidRDefault="00C55629" w:rsidP="00C55629">
      <w:pPr>
        <w:kinsoku w:val="0"/>
        <w:overflowPunct w:val="0"/>
        <w:spacing w:before="58" w:line="280" w:lineRule="auto"/>
        <w:ind w:left="140" w:right="139" w:firstLine="700"/>
        <w:jc w:val="both"/>
        <w:rPr>
          <w:rFonts w:ascii="Arial" w:hAnsi="Arial" w:cs="Arial"/>
        </w:rPr>
      </w:pPr>
      <w:r w:rsidRPr="00C55629">
        <w:rPr>
          <w:rFonts w:ascii="Arial" w:hAnsi="Arial" w:cs="Arial"/>
          <w:spacing w:val="-1"/>
        </w:rPr>
        <w:t>Not</w:t>
      </w:r>
      <w:r w:rsidRPr="00C55629">
        <w:rPr>
          <w:rFonts w:ascii="Arial" w:hAnsi="Arial" w:cs="Arial"/>
        </w:rPr>
        <w:t>w</w:t>
      </w:r>
      <w:r w:rsidRPr="00C55629">
        <w:rPr>
          <w:rFonts w:ascii="Arial" w:hAnsi="Arial" w:cs="Arial"/>
          <w:spacing w:val="-1"/>
        </w:rPr>
        <w:t>ith</w:t>
      </w:r>
      <w:r w:rsidRPr="00C55629">
        <w:rPr>
          <w:rFonts w:ascii="Arial" w:hAnsi="Arial" w:cs="Arial"/>
        </w:rPr>
        <w:t>s</w:t>
      </w:r>
      <w:r w:rsidRPr="00C55629">
        <w:rPr>
          <w:rFonts w:ascii="Arial" w:hAnsi="Arial" w:cs="Arial"/>
          <w:spacing w:val="-1"/>
        </w:rPr>
        <w:t>t</w:t>
      </w:r>
      <w:r w:rsidRPr="00C55629">
        <w:rPr>
          <w:rFonts w:ascii="Arial" w:hAnsi="Arial" w:cs="Arial"/>
        </w:rPr>
        <w:t>a</w:t>
      </w:r>
      <w:r w:rsidRPr="00C55629">
        <w:rPr>
          <w:rFonts w:ascii="Arial" w:hAnsi="Arial" w:cs="Arial"/>
          <w:spacing w:val="-1"/>
        </w:rPr>
        <w:t>ndin</w:t>
      </w:r>
      <w:r w:rsidRPr="00C55629">
        <w:rPr>
          <w:rFonts w:ascii="Arial" w:hAnsi="Arial" w:cs="Arial"/>
        </w:rPr>
        <w:t>g</w:t>
      </w:r>
      <w:r w:rsidRPr="00C55629">
        <w:rPr>
          <w:rFonts w:ascii="Arial" w:hAnsi="Arial" w:cs="Arial"/>
          <w:spacing w:val="22"/>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23"/>
        </w:rPr>
        <w:t xml:space="preserve"> </w:t>
      </w:r>
      <w:r w:rsidRPr="00C55629">
        <w:rPr>
          <w:rFonts w:ascii="Arial" w:hAnsi="Arial" w:cs="Arial"/>
          <w:spacing w:val="-1"/>
        </w:rPr>
        <w:t>righ</w:t>
      </w:r>
      <w:r w:rsidRPr="00C55629">
        <w:rPr>
          <w:rFonts w:ascii="Arial" w:hAnsi="Arial" w:cs="Arial"/>
        </w:rPr>
        <w:t>ts</w:t>
      </w:r>
      <w:r w:rsidRPr="00C55629">
        <w:rPr>
          <w:rFonts w:ascii="Arial" w:hAnsi="Arial" w:cs="Arial"/>
          <w:spacing w:val="21"/>
        </w:rPr>
        <w:t xml:space="preserve"> </w:t>
      </w:r>
      <w:r w:rsidRPr="00C55629">
        <w:rPr>
          <w:rFonts w:ascii="Arial" w:hAnsi="Arial" w:cs="Arial"/>
        </w:rPr>
        <w:t>a</w:t>
      </w:r>
      <w:r w:rsidRPr="00C55629">
        <w:rPr>
          <w:rFonts w:ascii="Arial" w:hAnsi="Arial" w:cs="Arial"/>
          <w:spacing w:val="-1"/>
        </w:rPr>
        <w:t>n</w:t>
      </w:r>
      <w:r w:rsidRPr="00C55629">
        <w:rPr>
          <w:rFonts w:ascii="Arial" w:hAnsi="Arial" w:cs="Arial"/>
        </w:rPr>
        <w:t>d</w:t>
      </w:r>
      <w:r w:rsidRPr="00C55629">
        <w:rPr>
          <w:rFonts w:ascii="Arial" w:hAnsi="Arial" w:cs="Arial"/>
          <w:spacing w:val="22"/>
        </w:rPr>
        <w:t xml:space="preserve"> </w:t>
      </w:r>
      <w:r w:rsidRPr="00C55629">
        <w:rPr>
          <w:rFonts w:ascii="Arial" w:hAnsi="Arial" w:cs="Arial"/>
          <w:spacing w:val="-1"/>
        </w:rPr>
        <w:t>rem</w:t>
      </w:r>
      <w:r w:rsidRPr="00C55629">
        <w:rPr>
          <w:rFonts w:ascii="Arial" w:hAnsi="Arial" w:cs="Arial"/>
          <w:spacing w:val="1"/>
        </w:rPr>
        <w:t>e</w:t>
      </w:r>
      <w:r w:rsidRPr="00C55629">
        <w:rPr>
          <w:rFonts w:ascii="Arial" w:hAnsi="Arial" w:cs="Arial"/>
          <w:spacing w:val="-1"/>
        </w:rPr>
        <w:t>die</w:t>
      </w:r>
      <w:r w:rsidRPr="00C55629">
        <w:rPr>
          <w:rFonts w:ascii="Arial" w:hAnsi="Arial" w:cs="Arial"/>
        </w:rPr>
        <w:t>s</w:t>
      </w:r>
      <w:r w:rsidRPr="00C55629">
        <w:rPr>
          <w:rFonts w:ascii="Arial" w:hAnsi="Arial" w:cs="Arial"/>
          <w:spacing w:val="23"/>
        </w:rPr>
        <w:t xml:space="preserve"> </w:t>
      </w:r>
      <w:r w:rsidRPr="00C55629">
        <w:rPr>
          <w:rFonts w:ascii="Arial" w:hAnsi="Arial" w:cs="Arial"/>
        </w:rPr>
        <w:t>exerc</w:t>
      </w:r>
      <w:r w:rsidRPr="00C55629">
        <w:rPr>
          <w:rFonts w:ascii="Arial" w:hAnsi="Arial" w:cs="Arial"/>
          <w:spacing w:val="-1"/>
        </w:rPr>
        <w:t>i</w:t>
      </w:r>
      <w:r w:rsidRPr="00C55629">
        <w:rPr>
          <w:rFonts w:ascii="Arial" w:hAnsi="Arial" w:cs="Arial"/>
        </w:rPr>
        <w:t>sed</w:t>
      </w:r>
      <w:r w:rsidRPr="00C55629">
        <w:rPr>
          <w:rFonts w:ascii="Arial" w:hAnsi="Arial" w:cs="Arial"/>
          <w:spacing w:val="22"/>
        </w:rPr>
        <w:t xml:space="preserve"> </w:t>
      </w:r>
      <w:r w:rsidRPr="00C55629">
        <w:rPr>
          <w:rFonts w:ascii="Arial" w:hAnsi="Arial" w:cs="Arial"/>
        </w:rPr>
        <w:t>by</w:t>
      </w:r>
      <w:r w:rsidRPr="00C55629">
        <w:rPr>
          <w:rFonts w:ascii="Arial" w:hAnsi="Arial" w:cs="Arial"/>
          <w:spacing w:val="22"/>
        </w:rPr>
        <w:t xml:space="preserve"> </w:t>
      </w:r>
      <w:proofErr w:type="spellStart"/>
      <w:r w:rsidRPr="00C55629">
        <w:rPr>
          <w:rFonts w:ascii="Arial" w:hAnsi="Arial" w:cs="Arial"/>
        </w:rPr>
        <w:t>GoP</w:t>
      </w:r>
      <w:proofErr w:type="spellEnd"/>
      <w:r w:rsidRPr="00C55629">
        <w:rPr>
          <w:rFonts w:ascii="Arial" w:hAnsi="Arial" w:cs="Arial"/>
          <w:spacing w:val="22"/>
        </w:rPr>
        <w:t xml:space="preserve"> </w:t>
      </w:r>
      <w:r w:rsidRPr="00C55629">
        <w:rPr>
          <w:rFonts w:ascii="Arial" w:hAnsi="Arial" w:cs="Arial"/>
        </w:rPr>
        <w:t>in</w:t>
      </w:r>
      <w:r w:rsidRPr="00C55629">
        <w:rPr>
          <w:rFonts w:ascii="Arial" w:hAnsi="Arial" w:cs="Arial"/>
          <w:spacing w:val="21"/>
        </w:rPr>
        <w:t xml:space="preserve"> </w:t>
      </w:r>
      <w:r w:rsidRPr="00C55629">
        <w:rPr>
          <w:rFonts w:ascii="Arial" w:hAnsi="Arial" w:cs="Arial"/>
        </w:rPr>
        <w:t>this</w:t>
      </w:r>
      <w:r w:rsidRPr="00C55629">
        <w:rPr>
          <w:rFonts w:ascii="Arial" w:hAnsi="Arial" w:cs="Arial"/>
          <w:spacing w:val="22"/>
        </w:rPr>
        <w:t xml:space="preserve"> </w:t>
      </w:r>
      <w:r w:rsidRPr="00C55629">
        <w:rPr>
          <w:rFonts w:ascii="Arial" w:hAnsi="Arial" w:cs="Arial"/>
        </w:rPr>
        <w:t>regard,</w:t>
      </w:r>
      <w:r w:rsidRPr="00C55629">
        <w:rPr>
          <w:rFonts w:ascii="Arial" w:hAnsi="Arial" w:cs="Arial"/>
          <w:w w:val="101"/>
        </w:rPr>
        <w:t xml:space="preserve"> </w:t>
      </w:r>
      <w:r w:rsidRPr="00C55629">
        <w:rPr>
          <w:rFonts w:ascii="Arial" w:hAnsi="Arial" w:cs="Arial"/>
        </w:rPr>
        <w:t>[Name</w:t>
      </w:r>
      <w:r w:rsidRPr="00C55629">
        <w:rPr>
          <w:rFonts w:ascii="Arial" w:hAnsi="Arial" w:cs="Arial"/>
          <w:spacing w:val="26"/>
        </w:rPr>
        <w:t xml:space="preserve"> </w:t>
      </w:r>
      <w:r w:rsidRPr="00C55629">
        <w:rPr>
          <w:rFonts w:ascii="Arial" w:hAnsi="Arial" w:cs="Arial"/>
        </w:rPr>
        <w:t>of</w:t>
      </w:r>
      <w:r w:rsidRPr="00C55629">
        <w:rPr>
          <w:rFonts w:ascii="Arial" w:hAnsi="Arial" w:cs="Arial"/>
          <w:spacing w:val="25"/>
        </w:rPr>
        <w:t xml:space="preserve"> </w:t>
      </w:r>
      <w:r w:rsidRPr="00C55629">
        <w:rPr>
          <w:rFonts w:ascii="Arial" w:hAnsi="Arial" w:cs="Arial"/>
        </w:rPr>
        <w:t>Supplier]</w:t>
      </w:r>
      <w:r w:rsidRPr="00C55629">
        <w:rPr>
          <w:rFonts w:ascii="Arial" w:hAnsi="Arial" w:cs="Arial"/>
          <w:spacing w:val="25"/>
        </w:rPr>
        <w:t xml:space="preserve"> </w:t>
      </w:r>
      <w:r w:rsidRPr="00C55629">
        <w:rPr>
          <w:rFonts w:ascii="Arial" w:hAnsi="Arial" w:cs="Arial"/>
        </w:rPr>
        <w:t>agrees</w:t>
      </w:r>
      <w:r w:rsidRPr="00C55629">
        <w:rPr>
          <w:rFonts w:ascii="Arial" w:hAnsi="Arial" w:cs="Arial"/>
          <w:spacing w:val="25"/>
        </w:rPr>
        <w:t xml:space="preserve"> </w:t>
      </w:r>
      <w:r w:rsidRPr="00C55629">
        <w:rPr>
          <w:rFonts w:ascii="Arial" w:hAnsi="Arial" w:cs="Arial"/>
        </w:rPr>
        <w:t>to</w:t>
      </w:r>
      <w:r w:rsidRPr="00C55629">
        <w:rPr>
          <w:rFonts w:ascii="Arial" w:hAnsi="Arial" w:cs="Arial"/>
          <w:spacing w:val="24"/>
        </w:rPr>
        <w:t xml:space="preserve"> </w:t>
      </w:r>
      <w:r w:rsidRPr="00C55629">
        <w:rPr>
          <w:rFonts w:ascii="Arial" w:hAnsi="Arial" w:cs="Arial"/>
        </w:rPr>
        <w:t>inde</w:t>
      </w:r>
      <w:r w:rsidRPr="00C55629">
        <w:rPr>
          <w:rFonts w:ascii="Arial" w:hAnsi="Arial" w:cs="Arial"/>
          <w:spacing w:val="1"/>
        </w:rPr>
        <w:t>m</w:t>
      </w:r>
      <w:r w:rsidRPr="00C55629">
        <w:rPr>
          <w:rFonts w:ascii="Arial" w:hAnsi="Arial" w:cs="Arial"/>
          <w:spacing w:val="-2"/>
        </w:rPr>
        <w:t>n</w:t>
      </w:r>
      <w:r w:rsidRPr="00C55629">
        <w:rPr>
          <w:rFonts w:ascii="Arial" w:hAnsi="Arial" w:cs="Arial"/>
        </w:rPr>
        <w:t>ify</w:t>
      </w:r>
      <w:r w:rsidRPr="00C55629">
        <w:rPr>
          <w:rFonts w:ascii="Arial" w:hAnsi="Arial" w:cs="Arial"/>
          <w:spacing w:val="25"/>
        </w:rPr>
        <w:t xml:space="preserve"> </w:t>
      </w:r>
      <w:proofErr w:type="spellStart"/>
      <w:r w:rsidRPr="00C55629">
        <w:rPr>
          <w:rFonts w:ascii="Arial" w:hAnsi="Arial" w:cs="Arial"/>
        </w:rPr>
        <w:t>G</w:t>
      </w:r>
      <w:r w:rsidRPr="00C55629">
        <w:rPr>
          <w:rFonts w:ascii="Arial" w:hAnsi="Arial" w:cs="Arial"/>
          <w:spacing w:val="-1"/>
        </w:rPr>
        <w:t>o</w:t>
      </w:r>
      <w:r w:rsidRPr="00C55629">
        <w:rPr>
          <w:rFonts w:ascii="Arial" w:hAnsi="Arial" w:cs="Arial"/>
        </w:rPr>
        <w:t>P</w:t>
      </w:r>
      <w:proofErr w:type="spellEnd"/>
      <w:r w:rsidRPr="00C55629">
        <w:rPr>
          <w:rFonts w:ascii="Arial" w:hAnsi="Arial" w:cs="Arial"/>
          <w:spacing w:val="25"/>
        </w:rPr>
        <w:t xml:space="preserve"> </w:t>
      </w:r>
      <w:r w:rsidRPr="00C55629">
        <w:rPr>
          <w:rFonts w:ascii="Arial" w:hAnsi="Arial" w:cs="Arial"/>
        </w:rPr>
        <w:t>for</w:t>
      </w:r>
      <w:r w:rsidRPr="00C55629">
        <w:rPr>
          <w:rFonts w:ascii="Arial" w:hAnsi="Arial" w:cs="Arial"/>
          <w:spacing w:val="25"/>
        </w:rPr>
        <w:t xml:space="preserve"> </w:t>
      </w:r>
      <w:r w:rsidRPr="00C55629">
        <w:rPr>
          <w:rFonts w:ascii="Arial" w:hAnsi="Arial" w:cs="Arial"/>
        </w:rPr>
        <w:t>any</w:t>
      </w:r>
      <w:r w:rsidRPr="00C55629">
        <w:rPr>
          <w:rFonts w:ascii="Arial" w:hAnsi="Arial" w:cs="Arial"/>
          <w:spacing w:val="25"/>
        </w:rPr>
        <w:t xml:space="preserve"> </w:t>
      </w:r>
      <w:r w:rsidRPr="00C55629">
        <w:rPr>
          <w:rFonts w:ascii="Arial" w:hAnsi="Arial" w:cs="Arial"/>
        </w:rPr>
        <w:t>loss</w:t>
      </w:r>
      <w:r w:rsidRPr="00C55629">
        <w:rPr>
          <w:rFonts w:ascii="Arial" w:hAnsi="Arial" w:cs="Arial"/>
          <w:spacing w:val="25"/>
        </w:rPr>
        <w:t xml:space="preserve"> </w:t>
      </w:r>
      <w:r w:rsidRPr="00C55629">
        <w:rPr>
          <w:rFonts w:ascii="Arial" w:hAnsi="Arial" w:cs="Arial"/>
        </w:rPr>
        <w:t>or</w:t>
      </w:r>
      <w:r w:rsidRPr="00C55629">
        <w:rPr>
          <w:rFonts w:ascii="Arial" w:hAnsi="Arial" w:cs="Arial"/>
          <w:spacing w:val="25"/>
        </w:rPr>
        <w:t xml:space="preserve"> </w:t>
      </w:r>
      <w:r w:rsidRPr="00C55629">
        <w:rPr>
          <w:rFonts w:ascii="Arial" w:hAnsi="Arial" w:cs="Arial"/>
        </w:rPr>
        <w:t>damage</w:t>
      </w:r>
      <w:r w:rsidRPr="00C55629">
        <w:rPr>
          <w:rFonts w:ascii="Arial" w:hAnsi="Arial" w:cs="Arial"/>
          <w:spacing w:val="26"/>
        </w:rPr>
        <w:t xml:space="preserve"> </w:t>
      </w:r>
      <w:r w:rsidRPr="00C55629">
        <w:rPr>
          <w:rFonts w:ascii="Arial" w:hAnsi="Arial" w:cs="Arial"/>
        </w:rPr>
        <w:t>incurred</w:t>
      </w:r>
      <w:r w:rsidRPr="00C55629">
        <w:rPr>
          <w:rFonts w:ascii="Arial" w:hAnsi="Arial" w:cs="Arial"/>
          <w:spacing w:val="25"/>
        </w:rPr>
        <w:t xml:space="preserve"> </w:t>
      </w:r>
      <w:r w:rsidRPr="00C55629">
        <w:rPr>
          <w:rFonts w:ascii="Arial" w:hAnsi="Arial" w:cs="Arial"/>
        </w:rPr>
        <w:t>by</w:t>
      </w:r>
      <w:r w:rsidRPr="00C55629">
        <w:rPr>
          <w:rFonts w:ascii="Arial" w:hAnsi="Arial" w:cs="Arial"/>
          <w:spacing w:val="25"/>
        </w:rPr>
        <w:t xml:space="preserve"> </w:t>
      </w:r>
      <w:r w:rsidRPr="00C55629">
        <w:rPr>
          <w:rFonts w:ascii="Arial" w:hAnsi="Arial" w:cs="Arial"/>
        </w:rPr>
        <w:t>it</w:t>
      </w:r>
      <w:r w:rsidRPr="00C55629">
        <w:rPr>
          <w:rFonts w:ascii="Arial" w:hAnsi="Arial" w:cs="Arial"/>
          <w:spacing w:val="25"/>
        </w:rPr>
        <w:t xml:space="preserve"> </w:t>
      </w:r>
      <w:r w:rsidRPr="00C55629">
        <w:rPr>
          <w:rFonts w:ascii="Arial" w:hAnsi="Arial" w:cs="Arial"/>
        </w:rPr>
        <w:t>on</w:t>
      </w:r>
      <w:r w:rsidRPr="00C55629">
        <w:rPr>
          <w:rFonts w:ascii="Arial" w:hAnsi="Arial" w:cs="Arial"/>
          <w:w w:val="101"/>
        </w:rPr>
        <w:t xml:space="preserve"> </w:t>
      </w:r>
      <w:r w:rsidRPr="00C55629">
        <w:rPr>
          <w:rFonts w:ascii="Arial" w:hAnsi="Arial" w:cs="Arial"/>
        </w:rPr>
        <w:t>account</w:t>
      </w:r>
      <w:r w:rsidRPr="00C55629">
        <w:rPr>
          <w:rFonts w:ascii="Arial" w:hAnsi="Arial" w:cs="Arial"/>
          <w:spacing w:val="42"/>
        </w:rPr>
        <w:t xml:space="preserve"> </w:t>
      </w:r>
      <w:r w:rsidRPr="00C55629">
        <w:rPr>
          <w:rFonts w:ascii="Arial" w:hAnsi="Arial" w:cs="Arial"/>
        </w:rPr>
        <w:t>of</w:t>
      </w:r>
      <w:r w:rsidRPr="00C55629">
        <w:rPr>
          <w:rFonts w:ascii="Arial" w:hAnsi="Arial" w:cs="Arial"/>
          <w:spacing w:val="41"/>
        </w:rPr>
        <w:t xml:space="preserve"> </w:t>
      </w:r>
      <w:r w:rsidRPr="00C55629">
        <w:rPr>
          <w:rFonts w:ascii="Arial" w:hAnsi="Arial" w:cs="Arial"/>
          <w:spacing w:val="-1"/>
        </w:rPr>
        <w:t>it</w:t>
      </w:r>
      <w:r w:rsidRPr="00C55629">
        <w:rPr>
          <w:rFonts w:ascii="Arial" w:hAnsi="Arial" w:cs="Arial"/>
        </w:rPr>
        <w:t>s</w:t>
      </w:r>
      <w:r w:rsidRPr="00C55629">
        <w:rPr>
          <w:rFonts w:ascii="Arial" w:hAnsi="Arial" w:cs="Arial"/>
          <w:spacing w:val="43"/>
        </w:rPr>
        <w:t xml:space="preserve"> </w:t>
      </w:r>
      <w:r w:rsidRPr="00C55629">
        <w:rPr>
          <w:rFonts w:ascii="Arial" w:hAnsi="Arial" w:cs="Arial"/>
        </w:rPr>
        <w:t>corru</w:t>
      </w:r>
      <w:r w:rsidRPr="00C55629">
        <w:rPr>
          <w:rFonts w:ascii="Arial" w:hAnsi="Arial" w:cs="Arial"/>
          <w:spacing w:val="-3"/>
        </w:rPr>
        <w:t>p</w:t>
      </w:r>
      <w:r w:rsidRPr="00C55629">
        <w:rPr>
          <w:rFonts w:ascii="Arial" w:hAnsi="Arial" w:cs="Arial"/>
        </w:rPr>
        <w:t>t</w:t>
      </w:r>
      <w:r w:rsidRPr="00C55629">
        <w:rPr>
          <w:rFonts w:ascii="Arial" w:hAnsi="Arial" w:cs="Arial"/>
          <w:spacing w:val="42"/>
        </w:rPr>
        <w:t xml:space="preserve"> </w:t>
      </w:r>
      <w:r w:rsidRPr="00C55629">
        <w:rPr>
          <w:rFonts w:ascii="Arial" w:hAnsi="Arial" w:cs="Arial"/>
        </w:rPr>
        <w:t>bus</w:t>
      </w:r>
      <w:r w:rsidRPr="00C55629">
        <w:rPr>
          <w:rFonts w:ascii="Arial" w:hAnsi="Arial" w:cs="Arial"/>
          <w:spacing w:val="-1"/>
        </w:rPr>
        <w:t>i</w:t>
      </w:r>
      <w:r w:rsidRPr="00C55629">
        <w:rPr>
          <w:rFonts w:ascii="Arial" w:hAnsi="Arial" w:cs="Arial"/>
        </w:rPr>
        <w:t>ness</w:t>
      </w:r>
      <w:r w:rsidRPr="00C55629">
        <w:rPr>
          <w:rFonts w:ascii="Arial" w:hAnsi="Arial" w:cs="Arial"/>
          <w:spacing w:val="39"/>
        </w:rPr>
        <w:t xml:space="preserve"> </w:t>
      </w:r>
      <w:r w:rsidRPr="00C55629">
        <w:rPr>
          <w:rFonts w:ascii="Arial" w:hAnsi="Arial" w:cs="Arial"/>
        </w:rPr>
        <w:t>prac</w:t>
      </w:r>
      <w:r w:rsidRPr="00C55629">
        <w:rPr>
          <w:rFonts w:ascii="Arial" w:hAnsi="Arial" w:cs="Arial"/>
          <w:spacing w:val="-1"/>
        </w:rPr>
        <w:t>ti</w:t>
      </w:r>
      <w:r w:rsidRPr="00C55629">
        <w:rPr>
          <w:rFonts w:ascii="Arial" w:hAnsi="Arial" w:cs="Arial"/>
        </w:rPr>
        <w:t>ces</w:t>
      </w:r>
      <w:r w:rsidRPr="00C55629">
        <w:rPr>
          <w:rFonts w:ascii="Arial" w:hAnsi="Arial" w:cs="Arial"/>
          <w:spacing w:val="44"/>
        </w:rPr>
        <w:t xml:space="preserve"> </w:t>
      </w:r>
      <w:r w:rsidRPr="00C55629">
        <w:rPr>
          <w:rFonts w:ascii="Arial" w:hAnsi="Arial" w:cs="Arial"/>
          <w:spacing w:val="-2"/>
        </w:rPr>
        <w:t>an</w:t>
      </w:r>
      <w:r w:rsidRPr="00C55629">
        <w:rPr>
          <w:rFonts w:ascii="Arial" w:hAnsi="Arial" w:cs="Arial"/>
        </w:rPr>
        <w:t>d</w:t>
      </w:r>
      <w:r w:rsidRPr="00C55629">
        <w:rPr>
          <w:rFonts w:ascii="Arial" w:hAnsi="Arial" w:cs="Arial"/>
          <w:spacing w:val="41"/>
        </w:rPr>
        <w:t xml:space="preserve"> </w:t>
      </w:r>
      <w:r w:rsidRPr="00C55629">
        <w:rPr>
          <w:rFonts w:ascii="Arial" w:hAnsi="Arial" w:cs="Arial"/>
        </w:rPr>
        <w:t>fur</w:t>
      </w:r>
      <w:r w:rsidRPr="00C55629">
        <w:rPr>
          <w:rFonts w:ascii="Arial" w:hAnsi="Arial" w:cs="Arial"/>
          <w:spacing w:val="-1"/>
        </w:rPr>
        <w:t>t</w:t>
      </w:r>
      <w:r w:rsidRPr="00C55629">
        <w:rPr>
          <w:rFonts w:ascii="Arial" w:hAnsi="Arial" w:cs="Arial"/>
        </w:rPr>
        <w:t>her</w:t>
      </w:r>
      <w:r w:rsidRPr="00C55629">
        <w:rPr>
          <w:rFonts w:ascii="Arial" w:hAnsi="Arial" w:cs="Arial"/>
          <w:spacing w:val="41"/>
        </w:rPr>
        <w:t xml:space="preserve"> </w:t>
      </w:r>
      <w:r w:rsidRPr="00C55629">
        <w:rPr>
          <w:rFonts w:ascii="Arial" w:hAnsi="Arial" w:cs="Arial"/>
        </w:rPr>
        <w:t>pay</w:t>
      </w:r>
      <w:r w:rsidRPr="00C55629">
        <w:rPr>
          <w:rFonts w:ascii="Arial" w:hAnsi="Arial" w:cs="Arial"/>
          <w:spacing w:val="42"/>
        </w:rPr>
        <w:t xml:space="preserve"> </w:t>
      </w:r>
      <w:r w:rsidRPr="00C55629">
        <w:rPr>
          <w:rFonts w:ascii="Arial" w:hAnsi="Arial" w:cs="Arial"/>
        </w:rPr>
        <w:t>comp</w:t>
      </w:r>
      <w:r w:rsidRPr="00C55629">
        <w:rPr>
          <w:rFonts w:ascii="Arial" w:hAnsi="Arial" w:cs="Arial"/>
          <w:spacing w:val="-2"/>
        </w:rPr>
        <w:t>e</w:t>
      </w:r>
      <w:r w:rsidRPr="00C55629">
        <w:rPr>
          <w:rFonts w:ascii="Arial" w:hAnsi="Arial" w:cs="Arial"/>
          <w:spacing w:val="-1"/>
        </w:rPr>
        <w:t>n</w:t>
      </w:r>
      <w:r w:rsidRPr="00C55629">
        <w:rPr>
          <w:rFonts w:ascii="Arial" w:hAnsi="Arial" w:cs="Arial"/>
        </w:rPr>
        <w:t>sa</w:t>
      </w:r>
      <w:r w:rsidRPr="00C55629">
        <w:rPr>
          <w:rFonts w:ascii="Arial" w:hAnsi="Arial" w:cs="Arial"/>
          <w:spacing w:val="-1"/>
        </w:rPr>
        <w:t>t</w:t>
      </w:r>
      <w:r w:rsidRPr="00C55629">
        <w:rPr>
          <w:rFonts w:ascii="Arial" w:hAnsi="Arial" w:cs="Arial"/>
        </w:rPr>
        <w:t>ion</w:t>
      </w:r>
      <w:r w:rsidRPr="00C55629">
        <w:rPr>
          <w:rFonts w:ascii="Arial" w:hAnsi="Arial" w:cs="Arial"/>
          <w:spacing w:val="41"/>
        </w:rPr>
        <w:t xml:space="preserve"> </w:t>
      </w:r>
      <w:r w:rsidRPr="00C55629">
        <w:rPr>
          <w:rFonts w:ascii="Arial" w:hAnsi="Arial" w:cs="Arial"/>
        </w:rPr>
        <w:t>to</w:t>
      </w:r>
      <w:r w:rsidRPr="00C55629">
        <w:rPr>
          <w:rFonts w:ascii="Arial" w:hAnsi="Arial" w:cs="Arial"/>
          <w:spacing w:val="43"/>
        </w:rPr>
        <w:t xml:space="preserve"> </w:t>
      </w:r>
      <w:proofErr w:type="spellStart"/>
      <w:r w:rsidRPr="00C55629">
        <w:rPr>
          <w:rFonts w:ascii="Arial" w:hAnsi="Arial" w:cs="Arial"/>
        </w:rPr>
        <w:t>GoP</w:t>
      </w:r>
      <w:proofErr w:type="spellEnd"/>
      <w:r w:rsidRPr="00C55629">
        <w:rPr>
          <w:rFonts w:ascii="Arial" w:hAnsi="Arial" w:cs="Arial"/>
          <w:spacing w:val="41"/>
        </w:rPr>
        <w:t xml:space="preserve"> </w:t>
      </w:r>
      <w:r w:rsidRPr="00C55629">
        <w:rPr>
          <w:rFonts w:ascii="Arial" w:hAnsi="Arial" w:cs="Arial"/>
        </w:rPr>
        <w:t>in</w:t>
      </w:r>
      <w:r w:rsidRPr="00C55629">
        <w:rPr>
          <w:rFonts w:ascii="Arial" w:hAnsi="Arial" w:cs="Arial"/>
          <w:spacing w:val="41"/>
        </w:rPr>
        <w:t xml:space="preserve"> </w:t>
      </w:r>
      <w:r w:rsidRPr="00C55629">
        <w:rPr>
          <w:rFonts w:ascii="Arial" w:hAnsi="Arial" w:cs="Arial"/>
        </w:rPr>
        <w:t>an</w:t>
      </w:r>
      <w:r w:rsidRPr="00C55629">
        <w:rPr>
          <w:rFonts w:ascii="Arial" w:hAnsi="Arial" w:cs="Arial"/>
          <w:w w:val="101"/>
        </w:rPr>
        <w:t xml:space="preserve"> </w:t>
      </w:r>
      <w:r w:rsidRPr="00C55629">
        <w:rPr>
          <w:rFonts w:ascii="Arial" w:hAnsi="Arial" w:cs="Arial"/>
          <w:spacing w:val="-1"/>
        </w:rPr>
        <w:t>a</w:t>
      </w:r>
      <w:r w:rsidRPr="00C55629">
        <w:rPr>
          <w:rFonts w:ascii="Arial" w:hAnsi="Arial" w:cs="Arial"/>
        </w:rPr>
        <w:t>m</w:t>
      </w:r>
      <w:r w:rsidRPr="00C55629">
        <w:rPr>
          <w:rFonts w:ascii="Arial" w:hAnsi="Arial" w:cs="Arial"/>
          <w:spacing w:val="-1"/>
        </w:rPr>
        <w:t>o</w:t>
      </w:r>
      <w:r w:rsidRPr="00C55629">
        <w:rPr>
          <w:rFonts w:ascii="Arial" w:hAnsi="Arial" w:cs="Arial"/>
        </w:rPr>
        <w:t>u</w:t>
      </w:r>
      <w:r w:rsidRPr="00C55629">
        <w:rPr>
          <w:rFonts w:ascii="Arial" w:hAnsi="Arial" w:cs="Arial"/>
          <w:spacing w:val="-1"/>
        </w:rPr>
        <w:t>n</w:t>
      </w:r>
      <w:r w:rsidRPr="00C55629">
        <w:rPr>
          <w:rFonts w:ascii="Arial" w:hAnsi="Arial" w:cs="Arial"/>
        </w:rPr>
        <w:t>t</w:t>
      </w:r>
      <w:r w:rsidRPr="00C55629">
        <w:rPr>
          <w:rFonts w:ascii="Arial" w:hAnsi="Arial" w:cs="Arial"/>
          <w:spacing w:val="21"/>
        </w:rPr>
        <w:t xml:space="preserve"> </w:t>
      </w:r>
      <w:r w:rsidRPr="00C55629">
        <w:rPr>
          <w:rFonts w:ascii="Arial" w:hAnsi="Arial" w:cs="Arial"/>
          <w:spacing w:val="1"/>
        </w:rPr>
        <w:t>e</w:t>
      </w:r>
      <w:r w:rsidRPr="00C55629">
        <w:rPr>
          <w:rFonts w:ascii="Arial" w:hAnsi="Arial" w:cs="Arial"/>
        </w:rPr>
        <w:t>q</w:t>
      </w:r>
      <w:r w:rsidRPr="00C55629">
        <w:rPr>
          <w:rFonts w:ascii="Arial" w:hAnsi="Arial" w:cs="Arial"/>
          <w:spacing w:val="-1"/>
        </w:rPr>
        <w:t>u</w:t>
      </w:r>
      <w:r w:rsidRPr="00C55629">
        <w:rPr>
          <w:rFonts w:ascii="Arial" w:hAnsi="Arial" w:cs="Arial"/>
        </w:rPr>
        <w:t>iv</w:t>
      </w:r>
      <w:r w:rsidRPr="00C55629">
        <w:rPr>
          <w:rFonts w:ascii="Arial" w:hAnsi="Arial" w:cs="Arial"/>
          <w:spacing w:val="-1"/>
        </w:rPr>
        <w:t>al</w:t>
      </w:r>
      <w:r w:rsidRPr="00C55629">
        <w:rPr>
          <w:rFonts w:ascii="Arial" w:hAnsi="Arial" w:cs="Arial"/>
          <w:spacing w:val="1"/>
        </w:rPr>
        <w:t>e</w:t>
      </w:r>
      <w:r w:rsidRPr="00C55629">
        <w:rPr>
          <w:rFonts w:ascii="Arial" w:hAnsi="Arial" w:cs="Arial"/>
          <w:spacing w:val="-2"/>
        </w:rPr>
        <w:t>n</w:t>
      </w:r>
      <w:r w:rsidRPr="00C55629">
        <w:rPr>
          <w:rFonts w:ascii="Arial" w:hAnsi="Arial" w:cs="Arial"/>
        </w:rPr>
        <w:t>t</w:t>
      </w:r>
      <w:r w:rsidRPr="00C55629">
        <w:rPr>
          <w:rFonts w:ascii="Arial" w:hAnsi="Arial" w:cs="Arial"/>
          <w:spacing w:val="22"/>
        </w:rPr>
        <w:t xml:space="preserve"> </w:t>
      </w:r>
      <w:r w:rsidRPr="00C55629">
        <w:rPr>
          <w:rFonts w:ascii="Arial" w:hAnsi="Arial" w:cs="Arial"/>
          <w:spacing w:val="-1"/>
        </w:rPr>
        <w:t>t</w:t>
      </w:r>
      <w:r w:rsidRPr="00C55629">
        <w:rPr>
          <w:rFonts w:ascii="Arial" w:hAnsi="Arial" w:cs="Arial"/>
        </w:rPr>
        <w:t>o</w:t>
      </w:r>
      <w:r w:rsidRPr="00C55629">
        <w:rPr>
          <w:rFonts w:ascii="Arial" w:hAnsi="Arial" w:cs="Arial"/>
          <w:spacing w:val="22"/>
        </w:rPr>
        <w:t xml:space="preserve"> </w:t>
      </w:r>
      <w:r w:rsidRPr="00C55629">
        <w:rPr>
          <w:rFonts w:ascii="Arial" w:hAnsi="Arial" w:cs="Arial"/>
        </w:rPr>
        <w:t>t</w:t>
      </w:r>
      <w:r w:rsidRPr="00C55629">
        <w:rPr>
          <w:rFonts w:ascii="Arial" w:hAnsi="Arial" w:cs="Arial"/>
          <w:spacing w:val="-1"/>
        </w:rPr>
        <w:t>e</w:t>
      </w:r>
      <w:r w:rsidRPr="00C55629">
        <w:rPr>
          <w:rFonts w:ascii="Arial" w:hAnsi="Arial" w:cs="Arial"/>
        </w:rPr>
        <w:t>n</w:t>
      </w:r>
      <w:r w:rsidRPr="00C55629">
        <w:rPr>
          <w:rFonts w:ascii="Arial" w:hAnsi="Arial" w:cs="Arial"/>
          <w:spacing w:val="22"/>
        </w:rPr>
        <w:t xml:space="preserve"> </w:t>
      </w:r>
      <w:r w:rsidRPr="00C55629">
        <w:rPr>
          <w:rFonts w:ascii="Arial" w:hAnsi="Arial" w:cs="Arial"/>
          <w:spacing w:val="-1"/>
        </w:rPr>
        <w:t>t</w:t>
      </w:r>
      <w:r w:rsidRPr="00C55629">
        <w:rPr>
          <w:rFonts w:ascii="Arial" w:hAnsi="Arial" w:cs="Arial"/>
        </w:rPr>
        <w:t>ime</w:t>
      </w:r>
      <w:r w:rsidRPr="00C55629">
        <w:rPr>
          <w:rFonts w:ascii="Arial" w:hAnsi="Arial" w:cs="Arial"/>
          <w:spacing w:val="21"/>
        </w:rPr>
        <w:t xml:space="preserve"> </w:t>
      </w:r>
      <w:r w:rsidRPr="00C55629">
        <w:rPr>
          <w:rFonts w:ascii="Arial" w:hAnsi="Arial" w:cs="Arial"/>
          <w:spacing w:val="1"/>
        </w:rPr>
        <w:t>t</w:t>
      </w:r>
      <w:r w:rsidRPr="00C55629">
        <w:rPr>
          <w:rFonts w:ascii="Arial" w:hAnsi="Arial" w:cs="Arial"/>
          <w:spacing w:val="-2"/>
        </w:rPr>
        <w:t>h</w:t>
      </w:r>
      <w:r w:rsidRPr="00C55629">
        <w:rPr>
          <w:rFonts w:ascii="Arial" w:hAnsi="Arial" w:cs="Arial"/>
        </w:rPr>
        <w:t>e</w:t>
      </w:r>
      <w:r w:rsidRPr="00C55629">
        <w:rPr>
          <w:rFonts w:ascii="Arial" w:hAnsi="Arial" w:cs="Arial"/>
          <w:spacing w:val="22"/>
        </w:rPr>
        <w:t xml:space="preserve"> </w:t>
      </w:r>
      <w:r w:rsidRPr="00C55629">
        <w:rPr>
          <w:rFonts w:ascii="Arial" w:hAnsi="Arial" w:cs="Arial"/>
        </w:rPr>
        <w:t>s</w:t>
      </w:r>
      <w:r w:rsidRPr="00C55629">
        <w:rPr>
          <w:rFonts w:ascii="Arial" w:hAnsi="Arial" w:cs="Arial"/>
          <w:spacing w:val="-1"/>
        </w:rPr>
        <w:t>u</w:t>
      </w:r>
      <w:r w:rsidRPr="00C55629">
        <w:rPr>
          <w:rFonts w:ascii="Arial" w:hAnsi="Arial" w:cs="Arial"/>
        </w:rPr>
        <w:t>m</w:t>
      </w:r>
      <w:r w:rsidRPr="00C55629">
        <w:rPr>
          <w:rFonts w:ascii="Arial" w:hAnsi="Arial" w:cs="Arial"/>
          <w:spacing w:val="24"/>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21"/>
        </w:rPr>
        <w:t xml:space="preserve"> </w:t>
      </w:r>
      <w:r w:rsidRPr="00C55629">
        <w:rPr>
          <w:rFonts w:ascii="Arial" w:hAnsi="Arial" w:cs="Arial"/>
          <w:spacing w:val="-1"/>
        </w:rPr>
        <w:t>an</w:t>
      </w:r>
      <w:r w:rsidRPr="00C55629">
        <w:rPr>
          <w:rFonts w:ascii="Arial" w:hAnsi="Arial" w:cs="Arial"/>
        </w:rPr>
        <w:t>y</w:t>
      </w:r>
      <w:r w:rsidRPr="00C55629">
        <w:rPr>
          <w:rFonts w:ascii="Arial" w:hAnsi="Arial" w:cs="Arial"/>
          <w:spacing w:val="21"/>
        </w:rPr>
        <w:t xml:space="preserve"> </w:t>
      </w:r>
      <w:r w:rsidRPr="00C55629">
        <w:rPr>
          <w:rFonts w:ascii="Arial" w:hAnsi="Arial" w:cs="Arial"/>
        </w:rPr>
        <w:t>commission,</w:t>
      </w:r>
      <w:r w:rsidRPr="00C55629">
        <w:rPr>
          <w:rFonts w:ascii="Arial" w:hAnsi="Arial" w:cs="Arial"/>
          <w:spacing w:val="21"/>
        </w:rPr>
        <w:t xml:space="preserve"> </w:t>
      </w:r>
      <w:r w:rsidRPr="00C55629">
        <w:rPr>
          <w:rFonts w:ascii="Arial" w:hAnsi="Arial" w:cs="Arial"/>
        </w:rPr>
        <w:t>grat</w:t>
      </w:r>
      <w:r w:rsidRPr="00C55629">
        <w:rPr>
          <w:rFonts w:ascii="Arial" w:hAnsi="Arial" w:cs="Arial"/>
          <w:spacing w:val="1"/>
        </w:rPr>
        <w:t>i</w:t>
      </w:r>
      <w:r w:rsidRPr="00C55629">
        <w:rPr>
          <w:rFonts w:ascii="Arial" w:hAnsi="Arial" w:cs="Arial"/>
        </w:rPr>
        <w:t>fication,</w:t>
      </w:r>
      <w:r w:rsidRPr="00C55629">
        <w:rPr>
          <w:rFonts w:ascii="Arial" w:hAnsi="Arial" w:cs="Arial"/>
          <w:spacing w:val="22"/>
        </w:rPr>
        <w:t xml:space="preserve"> </w:t>
      </w:r>
      <w:r w:rsidRPr="00C55629">
        <w:rPr>
          <w:rFonts w:ascii="Arial" w:hAnsi="Arial" w:cs="Arial"/>
        </w:rPr>
        <w:t>bribe,</w:t>
      </w:r>
      <w:r w:rsidRPr="00C55629">
        <w:rPr>
          <w:rFonts w:ascii="Arial" w:hAnsi="Arial" w:cs="Arial"/>
          <w:spacing w:val="21"/>
        </w:rPr>
        <w:t xml:space="preserve"> </w:t>
      </w:r>
      <w:r w:rsidRPr="00C55629">
        <w:rPr>
          <w:rFonts w:ascii="Arial" w:hAnsi="Arial" w:cs="Arial"/>
        </w:rPr>
        <w:t>finder's</w:t>
      </w:r>
      <w:r w:rsidRPr="00C55629">
        <w:rPr>
          <w:rFonts w:ascii="Arial" w:hAnsi="Arial" w:cs="Arial"/>
          <w:w w:val="101"/>
        </w:rPr>
        <w:t xml:space="preserve"> </w:t>
      </w:r>
      <w:r w:rsidRPr="00C55629">
        <w:rPr>
          <w:rFonts w:ascii="Arial" w:hAnsi="Arial" w:cs="Arial"/>
          <w:spacing w:val="-1"/>
        </w:rPr>
        <w:t>f</w:t>
      </w:r>
      <w:r w:rsidRPr="00C55629">
        <w:rPr>
          <w:rFonts w:ascii="Arial" w:hAnsi="Arial" w:cs="Arial"/>
          <w:spacing w:val="1"/>
        </w:rPr>
        <w:t>e</w:t>
      </w:r>
      <w:r w:rsidRPr="00C55629">
        <w:rPr>
          <w:rFonts w:ascii="Arial" w:hAnsi="Arial" w:cs="Arial"/>
        </w:rPr>
        <w:t>e</w:t>
      </w:r>
      <w:r w:rsidRPr="00C55629">
        <w:rPr>
          <w:rFonts w:ascii="Arial" w:hAnsi="Arial" w:cs="Arial"/>
          <w:spacing w:val="6"/>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8"/>
        </w:rPr>
        <w:t xml:space="preserve"> </w:t>
      </w:r>
      <w:r w:rsidRPr="00C55629">
        <w:rPr>
          <w:rFonts w:ascii="Arial" w:hAnsi="Arial" w:cs="Arial"/>
          <w:spacing w:val="-1"/>
        </w:rPr>
        <w:t>kickbac</w:t>
      </w:r>
      <w:r w:rsidRPr="00C55629">
        <w:rPr>
          <w:rFonts w:ascii="Arial" w:hAnsi="Arial" w:cs="Arial"/>
        </w:rPr>
        <w:t>k</w:t>
      </w:r>
      <w:r w:rsidRPr="00C55629">
        <w:rPr>
          <w:rFonts w:ascii="Arial" w:hAnsi="Arial" w:cs="Arial"/>
          <w:spacing w:val="8"/>
        </w:rPr>
        <w:t xml:space="preserve"> </w:t>
      </w:r>
      <w:r w:rsidRPr="00C55629">
        <w:rPr>
          <w:rFonts w:ascii="Arial" w:hAnsi="Arial" w:cs="Arial"/>
          <w:spacing w:val="-1"/>
        </w:rPr>
        <w:t>giv</w:t>
      </w:r>
      <w:r w:rsidRPr="00C55629">
        <w:rPr>
          <w:rFonts w:ascii="Arial" w:hAnsi="Arial" w:cs="Arial"/>
        </w:rPr>
        <w:t>en</w:t>
      </w:r>
      <w:r w:rsidRPr="00C55629">
        <w:rPr>
          <w:rFonts w:ascii="Arial" w:hAnsi="Arial" w:cs="Arial"/>
          <w:spacing w:val="7"/>
        </w:rPr>
        <w:t xml:space="preserve"> </w:t>
      </w:r>
      <w:r w:rsidRPr="00C55629">
        <w:rPr>
          <w:rFonts w:ascii="Arial" w:hAnsi="Arial" w:cs="Arial"/>
          <w:spacing w:val="-1"/>
        </w:rPr>
        <w:t>b</w:t>
      </w:r>
      <w:r w:rsidRPr="00C55629">
        <w:rPr>
          <w:rFonts w:ascii="Arial" w:hAnsi="Arial" w:cs="Arial"/>
        </w:rPr>
        <w:t>y</w:t>
      </w:r>
      <w:r w:rsidRPr="00C55629">
        <w:rPr>
          <w:rFonts w:ascii="Arial" w:hAnsi="Arial" w:cs="Arial"/>
          <w:spacing w:val="7"/>
        </w:rPr>
        <w:t xml:space="preserve"> </w:t>
      </w:r>
      <w:r w:rsidRPr="00C55629">
        <w:rPr>
          <w:rFonts w:ascii="Arial" w:hAnsi="Arial" w:cs="Arial"/>
          <w:spacing w:val="1"/>
        </w:rPr>
        <w:t>[</w:t>
      </w:r>
      <w:r w:rsidRPr="00C55629">
        <w:rPr>
          <w:rFonts w:ascii="Arial" w:hAnsi="Arial" w:cs="Arial"/>
          <w:spacing w:val="-1"/>
        </w:rPr>
        <w:t>Nam</w:t>
      </w:r>
      <w:r w:rsidRPr="00C55629">
        <w:rPr>
          <w:rFonts w:ascii="Arial" w:hAnsi="Arial" w:cs="Arial"/>
        </w:rPr>
        <w:t>e</w:t>
      </w:r>
      <w:r w:rsidRPr="00C55629">
        <w:rPr>
          <w:rFonts w:ascii="Arial" w:hAnsi="Arial" w:cs="Arial"/>
          <w:spacing w:val="6"/>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9"/>
        </w:rPr>
        <w:t xml:space="preserve"> </w:t>
      </w:r>
      <w:r w:rsidRPr="00C55629">
        <w:rPr>
          <w:rFonts w:ascii="Arial" w:hAnsi="Arial" w:cs="Arial"/>
          <w:spacing w:val="-1"/>
        </w:rPr>
        <w:t>Supplier</w:t>
      </w:r>
      <w:r w:rsidRPr="00C55629">
        <w:rPr>
          <w:rFonts w:ascii="Arial" w:hAnsi="Arial" w:cs="Arial"/>
        </w:rPr>
        <w:t>]</w:t>
      </w:r>
      <w:r w:rsidRPr="00C55629">
        <w:rPr>
          <w:rFonts w:ascii="Arial" w:hAnsi="Arial" w:cs="Arial"/>
          <w:spacing w:val="8"/>
        </w:rPr>
        <w:t xml:space="preserve"> </w:t>
      </w:r>
      <w:r w:rsidRPr="00C55629">
        <w:rPr>
          <w:rFonts w:ascii="Arial" w:hAnsi="Arial" w:cs="Arial"/>
          <w:spacing w:val="-1"/>
        </w:rPr>
        <w:t>a</w:t>
      </w:r>
      <w:r w:rsidRPr="00C55629">
        <w:rPr>
          <w:rFonts w:ascii="Arial" w:hAnsi="Arial" w:cs="Arial"/>
        </w:rPr>
        <w:t>s</w:t>
      </w:r>
      <w:r w:rsidRPr="00C55629">
        <w:rPr>
          <w:rFonts w:ascii="Arial" w:hAnsi="Arial" w:cs="Arial"/>
          <w:spacing w:val="8"/>
        </w:rPr>
        <w:t xml:space="preserve"> </w:t>
      </w:r>
      <w:r w:rsidRPr="00C55629">
        <w:rPr>
          <w:rFonts w:ascii="Arial" w:hAnsi="Arial" w:cs="Arial"/>
          <w:spacing w:val="-1"/>
        </w:rPr>
        <w:t>afores</w:t>
      </w:r>
      <w:r w:rsidRPr="00C55629">
        <w:rPr>
          <w:rFonts w:ascii="Arial" w:hAnsi="Arial" w:cs="Arial"/>
          <w:spacing w:val="-2"/>
        </w:rPr>
        <w:t>a</w:t>
      </w:r>
      <w:r w:rsidRPr="00C55629">
        <w:rPr>
          <w:rFonts w:ascii="Arial" w:hAnsi="Arial" w:cs="Arial"/>
          <w:spacing w:val="-1"/>
        </w:rPr>
        <w:t>i</w:t>
      </w:r>
      <w:r w:rsidRPr="00C55629">
        <w:rPr>
          <w:rFonts w:ascii="Arial" w:hAnsi="Arial" w:cs="Arial"/>
        </w:rPr>
        <w:t>d</w:t>
      </w:r>
      <w:r w:rsidRPr="00C55629">
        <w:rPr>
          <w:rFonts w:ascii="Arial" w:hAnsi="Arial" w:cs="Arial"/>
          <w:spacing w:val="8"/>
        </w:rPr>
        <w:t xml:space="preserve"> </w:t>
      </w:r>
      <w:r w:rsidRPr="00C55629">
        <w:rPr>
          <w:rFonts w:ascii="Arial" w:hAnsi="Arial" w:cs="Arial"/>
          <w:spacing w:val="-1"/>
        </w:rPr>
        <w:t>fo</w:t>
      </w:r>
      <w:r w:rsidRPr="00C55629">
        <w:rPr>
          <w:rFonts w:ascii="Arial" w:hAnsi="Arial" w:cs="Arial"/>
        </w:rPr>
        <w:t>r</w:t>
      </w:r>
      <w:r w:rsidRPr="00C55629">
        <w:rPr>
          <w:rFonts w:ascii="Arial" w:hAnsi="Arial" w:cs="Arial"/>
          <w:spacing w:val="7"/>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8"/>
        </w:rPr>
        <w:t xml:space="preserve"> </w:t>
      </w:r>
      <w:r w:rsidRPr="00C55629">
        <w:rPr>
          <w:rFonts w:ascii="Arial" w:hAnsi="Arial" w:cs="Arial"/>
          <w:spacing w:val="1"/>
        </w:rPr>
        <w:t>p</w:t>
      </w:r>
      <w:r w:rsidRPr="00C55629">
        <w:rPr>
          <w:rFonts w:ascii="Arial" w:hAnsi="Arial" w:cs="Arial"/>
        </w:rPr>
        <w:t>u</w:t>
      </w:r>
      <w:r w:rsidRPr="00C55629">
        <w:rPr>
          <w:rFonts w:ascii="Arial" w:hAnsi="Arial" w:cs="Arial"/>
          <w:spacing w:val="-1"/>
        </w:rPr>
        <w:t>rpos</w:t>
      </w:r>
      <w:r w:rsidRPr="00C55629">
        <w:rPr>
          <w:rFonts w:ascii="Arial" w:hAnsi="Arial" w:cs="Arial"/>
        </w:rPr>
        <w:t>e</w:t>
      </w:r>
      <w:r w:rsidRPr="00C55629">
        <w:rPr>
          <w:rFonts w:ascii="Arial" w:hAnsi="Arial" w:cs="Arial"/>
          <w:spacing w:val="8"/>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6"/>
        </w:rPr>
        <w:t xml:space="preserve"> </w:t>
      </w:r>
      <w:r w:rsidRPr="00C55629">
        <w:rPr>
          <w:rFonts w:ascii="Arial" w:hAnsi="Arial" w:cs="Arial"/>
          <w:spacing w:val="-1"/>
        </w:rPr>
        <w:t>obtainin</w:t>
      </w:r>
      <w:r w:rsidRPr="00C55629">
        <w:rPr>
          <w:rFonts w:ascii="Arial" w:hAnsi="Arial" w:cs="Arial"/>
        </w:rPr>
        <w:t>g</w:t>
      </w:r>
      <w:r w:rsidRPr="00C55629">
        <w:rPr>
          <w:rFonts w:ascii="Arial" w:hAnsi="Arial" w:cs="Arial"/>
          <w:spacing w:val="8"/>
        </w:rPr>
        <w:t xml:space="preserve"> </w:t>
      </w:r>
      <w:r w:rsidRPr="00C55629">
        <w:rPr>
          <w:rFonts w:ascii="Arial" w:hAnsi="Arial" w:cs="Arial"/>
          <w:spacing w:val="-1"/>
        </w:rPr>
        <w:t>or</w:t>
      </w:r>
      <w:r w:rsidRPr="00C55629">
        <w:rPr>
          <w:rFonts w:ascii="Arial" w:hAnsi="Arial" w:cs="Arial"/>
          <w:spacing w:val="-1"/>
          <w:w w:val="101"/>
        </w:rPr>
        <w:t xml:space="preserve"> </w:t>
      </w:r>
      <w:r w:rsidRPr="00C55629">
        <w:rPr>
          <w:rFonts w:ascii="Arial" w:hAnsi="Arial" w:cs="Arial"/>
          <w:spacing w:val="-1"/>
        </w:rPr>
        <w:t>induci</w:t>
      </w:r>
      <w:r w:rsidRPr="00C55629">
        <w:rPr>
          <w:rFonts w:ascii="Arial" w:hAnsi="Arial" w:cs="Arial"/>
          <w:spacing w:val="-2"/>
        </w:rPr>
        <w:t>n</w:t>
      </w:r>
      <w:r w:rsidRPr="00C55629">
        <w:rPr>
          <w:rFonts w:ascii="Arial" w:hAnsi="Arial" w:cs="Arial"/>
        </w:rPr>
        <w:t>g</w:t>
      </w:r>
      <w:r w:rsidRPr="00C55629">
        <w:rPr>
          <w:rFonts w:ascii="Arial" w:hAnsi="Arial" w:cs="Arial"/>
          <w:spacing w:val="32"/>
        </w:rPr>
        <w:t xml:space="preserve"> </w:t>
      </w:r>
      <w:r w:rsidRPr="00C55629">
        <w:rPr>
          <w:rFonts w:ascii="Arial" w:hAnsi="Arial" w:cs="Arial"/>
          <w:spacing w:val="-1"/>
        </w:rPr>
        <w:t>th</w:t>
      </w:r>
      <w:r w:rsidRPr="00C55629">
        <w:rPr>
          <w:rFonts w:ascii="Arial" w:hAnsi="Arial" w:cs="Arial"/>
        </w:rPr>
        <w:t>e</w:t>
      </w:r>
      <w:r w:rsidRPr="00C55629">
        <w:rPr>
          <w:rFonts w:ascii="Arial" w:hAnsi="Arial" w:cs="Arial"/>
          <w:spacing w:val="34"/>
        </w:rPr>
        <w:t xml:space="preserve"> </w:t>
      </w:r>
      <w:r w:rsidRPr="00C55629">
        <w:rPr>
          <w:rFonts w:ascii="Arial" w:hAnsi="Arial" w:cs="Arial"/>
          <w:spacing w:val="-1"/>
        </w:rPr>
        <w:t>procuremen</w:t>
      </w:r>
      <w:r w:rsidRPr="00C55629">
        <w:rPr>
          <w:rFonts w:ascii="Arial" w:hAnsi="Arial" w:cs="Arial"/>
        </w:rPr>
        <w:t>t</w:t>
      </w:r>
      <w:r w:rsidRPr="00C55629">
        <w:rPr>
          <w:rFonts w:ascii="Arial" w:hAnsi="Arial" w:cs="Arial"/>
          <w:spacing w:val="32"/>
        </w:rPr>
        <w:t xml:space="preserve"> </w:t>
      </w:r>
      <w:r w:rsidRPr="00C55629">
        <w:rPr>
          <w:rFonts w:ascii="Arial" w:hAnsi="Arial" w:cs="Arial"/>
          <w:spacing w:val="-1"/>
        </w:rPr>
        <w:t>o</w:t>
      </w:r>
      <w:r w:rsidRPr="00C55629">
        <w:rPr>
          <w:rFonts w:ascii="Arial" w:hAnsi="Arial" w:cs="Arial"/>
        </w:rPr>
        <w:t>f</w:t>
      </w:r>
      <w:r w:rsidRPr="00C55629">
        <w:rPr>
          <w:rFonts w:ascii="Arial" w:hAnsi="Arial" w:cs="Arial"/>
          <w:spacing w:val="33"/>
        </w:rPr>
        <w:t xml:space="preserve"> </w:t>
      </w:r>
      <w:r w:rsidRPr="00C55629">
        <w:rPr>
          <w:rFonts w:ascii="Arial" w:hAnsi="Arial" w:cs="Arial"/>
          <w:spacing w:val="-1"/>
        </w:rPr>
        <w:t>a</w:t>
      </w:r>
      <w:r w:rsidRPr="00C55629">
        <w:rPr>
          <w:rFonts w:ascii="Arial" w:hAnsi="Arial" w:cs="Arial"/>
          <w:spacing w:val="-3"/>
        </w:rPr>
        <w:t>n</w:t>
      </w:r>
      <w:r w:rsidRPr="00C55629">
        <w:rPr>
          <w:rFonts w:ascii="Arial" w:hAnsi="Arial" w:cs="Arial"/>
        </w:rPr>
        <w:t>y</w:t>
      </w:r>
      <w:r w:rsidRPr="00C55629">
        <w:rPr>
          <w:rFonts w:ascii="Arial" w:hAnsi="Arial" w:cs="Arial"/>
          <w:spacing w:val="32"/>
        </w:rPr>
        <w:t xml:space="preserve"> </w:t>
      </w:r>
      <w:r w:rsidRPr="00C55629">
        <w:rPr>
          <w:rFonts w:ascii="Arial" w:hAnsi="Arial" w:cs="Arial"/>
          <w:spacing w:val="-1"/>
        </w:rPr>
        <w:t>contract</w:t>
      </w:r>
      <w:r w:rsidRPr="00C55629">
        <w:rPr>
          <w:rFonts w:ascii="Arial" w:hAnsi="Arial" w:cs="Arial"/>
        </w:rPr>
        <w:t>,</w:t>
      </w:r>
      <w:r w:rsidRPr="00C55629">
        <w:rPr>
          <w:rFonts w:ascii="Arial" w:hAnsi="Arial" w:cs="Arial"/>
          <w:spacing w:val="33"/>
        </w:rPr>
        <w:t xml:space="preserve"> </w:t>
      </w:r>
      <w:r w:rsidRPr="00C55629">
        <w:rPr>
          <w:rFonts w:ascii="Arial" w:hAnsi="Arial" w:cs="Arial"/>
          <w:spacing w:val="-1"/>
        </w:rPr>
        <w:t>r</w:t>
      </w:r>
      <w:r w:rsidRPr="00C55629">
        <w:rPr>
          <w:rFonts w:ascii="Arial" w:hAnsi="Arial" w:cs="Arial"/>
        </w:rPr>
        <w:t>i</w:t>
      </w:r>
      <w:r w:rsidRPr="00C55629">
        <w:rPr>
          <w:rFonts w:ascii="Arial" w:hAnsi="Arial" w:cs="Arial"/>
          <w:spacing w:val="-1"/>
        </w:rPr>
        <w:t>g</w:t>
      </w:r>
      <w:r w:rsidRPr="00C55629">
        <w:rPr>
          <w:rFonts w:ascii="Arial" w:hAnsi="Arial" w:cs="Arial"/>
          <w:spacing w:val="-2"/>
        </w:rPr>
        <w:t>h</w:t>
      </w:r>
      <w:r w:rsidRPr="00C55629">
        <w:rPr>
          <w:rFonts w:ascii="Arial" w:hAnsi="Arial" w:cs="Arial"/>
          <w:spacing w:val="-1"/>
        </w:rPr>
        <w:t>t</w:t>
      </w:r>
      <w:r w:rsidRPr="00C55629">
        <w:rPr>
          <w:rFonts w:ascii="Arial" w:hAnsi="Arial" w:cs="Arial"/>
        </w:rPr>
        <w:t>,</w:t>
      </w:r>
      <w:r w:rsidRPr="00C55629">
        <w:rPr>
          <w:rFonts w:ascii="Arial" w:hAnsi="Arial" w:cs="Arial"/>
          <w:spacing w:val="33"/>
        </w:rPr>
        <w:t xml:space="preserve"> </w:t>
      </w:r>
      <w:r w:rsidRPr="00C55629">
        <w:rPr>
          <w:rFonts w:ascii="Arial" w:hAnsi="Arial" w:cs="Arial"/>
          <w:spacing w:val="-1"/>
        </w:rPr>
        <w:t>inte</w:t>
      </w:r>
      <w:r w:rsidRPr="00C55629">
        <w:rPr>
          <w:rFonts w:ascii="Arial" w:hAnsi="Arial" w:cs="Arial"/>
          <w:spacing w:val="1"/>
        </w:rPr>
        <w:t>r</w:t>
      </w:r>
      <w:r w:rsidRPr="00C55629">
        <w:rPr>
          <w:rFonts w:ascii="Arial" w:hAnsi="Arial" w:cs="Arial"/>
          <w:spacing w:val="-1"/>
        </w:rPr>
        <w:t>est</w:t>
      </w:r>
      <w:r w:rsidRPr="00C55629">
        <w:rPr>
          <w:rFonts w:ascii="Arial" w:hAnsi="Arial" w:cs="Arial"/>
        </w:rPr>
        <w:t>,</w:t>
      </w:r>
      <w:r w:rsidRPr="00C55629">
        <w:rPr>
          <w:rFonts w:ascii="Arial" w:hAnsi="Arial" w:cs="Arial"/>
          <w:spacing w:val="32"/>
        </w:rPr>
        <w:t xml:space="preserve"> </w:t>
      </w:r>
      <w:r w:rsidRPr="00C55629">
        <w:rPr>
          <w:rFonts w:ascii="Arial" w:hAnsi="Arial" w:cs="Arial"/>
          <w:spacing w:val="-1"/>
        </w:rPr>
        <w:t>privil</w:t>
      </w:r>
      <w:r w:rsidRPr="00C55629">
        <w:rPr>
          <w:rFonts w:ascii="Arial" w:hAnsi="Arial" w:cs="Arial"/>
          <w:spacing w:val="1"/>
        </w:rPr>
        <w:t>e</w:t>
      </w:r>
      <w:r w:rsidRPr="00C55629">
        <w:rPr>
          <w:rFonts w:ascii="Arial" w:hAnsi="Arial" w:cs="Arial"/>
          <w:spacing w:val="-1"/>
        </w:rPr>
        <w:t>g</w:t>
      </w:r>
      <w:r w:rsidRPr="00C55629">
        <w:rPr>
          <w:rFonts w:ascii="Arial" w:hAnsi="Arial" w:cs="Arial"/>
        </w:rPr>
        <w:t>e</w:t>
      </w:r>
      <w:r w:rsidRPr="00C55629">
        <w:rPr>
          <w:rFonts w:ascii="Arial" w:hAnsi="Arial" w:cs="Arial"/>
          <w:spacing w:val="33"/>
        </w:rPr>
        <w:t xml:space="preserve"> </w:t>
      </w:r>
      <w:r w:rsidRPr="00C55629">
        <w:rPr>
          <w:rFonts w:ascii="Arial" w:hAnsi="Arial" w:cs="Arial"/>
          <w:spacing w:val="-1"/>
        </w:rPr>
        <w:t>o</w:t>
      </w:r>
      <w:r w:rsidRPr="00C55629">
        <w:rPr>
          <w:rFonts w:ascii="Arial" w:hAnsi="Arial" w:cs="Arial"/>
        </w:rPr>
        <w:t>r</w:t>
      </w:r>
      <w:r w:rsidRPr="00C55629">
        <w:rPr>
          <w:rFonts w:ascii="Arial" w:hAnsi="Arial" w:cs="Arial"/>
          <w:spacing w:val="32"/>
        </w:rPr>
        <w:t xml:space="preserve"> </w:t>
      </w:r>
      <w:r w:rsidRPr="00C55629">
        <w:rPr>
          <w:rFonts w:ascii="Arial" w:hAnsi="Arial" w:cs="Arial"/>
          <w:spacing w:val="-1"/>
        </w:rPr>
        <w:t>othe</w:t>
      </w:r>
      <w:r w:rsidRPr="00C55629">
        <w:rPr>
          <w:rFonts w:ascii="Arial" w:hAnsi="Arial" w:cs="Arial"/>
        </w:rPr>
        <w:t>r</w:t>
      </w:r>
      <w:r w:rsidRPr="00C55629">
        <w:rPr>
          <w:rFonts w:ascii="Arial" w:hAnsi="Arial" w:cs="Arial"/>
          <w:spacing w:val="33"/>
        </w:rPr>
        <w:t xml:space="preserve"> </w:t>
      </w:r>
      <w:r w:rsidRPr="00C55629">
        <w:rPr>
          <w:rFonts w:ascii="Arial" w:hAnsi="Arial" w:cs="Arial"/>
          <w:spacing w:val="-1"/>
        </w:rPr>
        <w:t>obligati</w:t>
      </w:r>
      <w:r w:rsidRPr="00C55629">
        <w:rPr>
          <w:rFonts w:ascii="Arial" w:hAnsi="Arial" w:cs="Arial"/>
        </w:rPr>
        <w:t>on</w:t>
      </w:r>
      <w:r w:rsidRPr="00C55629">
        <w:rPr>
          <w:rFonts w:ascii="Arial" w:hAnsi="Arial" w:cs="Arial"/>
          <w:w w:val="101"/>
        </w:rPr>
        <w:t xml:space="preserve"> </w:t>
      </w:r>
      <w:r w:rsidRPr="00C55629">
        <w:rPr>
          <w:rFonts w:ascii="Arial" w:hAnsi="Arial" w:cs="Arial"/>
        </w:rPr>
        <w:t>or</w:t>
      </w:r>
      <w:r w:rsidRPr="00C55629">
        <w:rPr>
          <w:rFonts w:ascii="Arial" w:hAnsi="Arial" w:cs="Arial"/>
          <w:spacing w:val="6"/>
        </w:rPr>
        <w:t xml:space="preserve"> </w:t>
      </w:r>
      <w:r w:rsidRPr="00C55629">
        <w:rPr>
          <w:rFonts w:ascii="Arial" w:hAnsi="Arial" w:cs="Arial"/>
        </w:rPr>
        <w:t>benefit</w:t>
      </w:r>
      <w:r w:rsidRPr="00C55629">
        <w:rPr>
          <w:rFonts w:ascii="Arial" w:hAnsi="Arial" w:cs="Arial"/>
          <w:spacing w:val="6"/>
        </w:rPr>
        <w:t xml:space="preserve"> </w:t>
      </w:r>
      <w:r w:rsidRPr="00C55629">
        <w:rPr>
          <w:rFonts w:ascii="Arial" w:hAnsi="Arial" w:cs="Arial"/>
        </w:rPr>
        <w:t>in</w:t>
      </w:r>
      <w:r w:rsidRPr="00C55629">
        <w:rPr>
          <w:rFonts w:ascii="Arial" w:hAnsi="Arial" w:cs="Arial"/>
          <w:spacing w:val="6"/>
        </w:rPr>
        <w:t xml:space="preserve"> </w:t>
      </w:r>
      <w:r w:rsidRPr="00C55629">
        <w:rPr>
          <w:rFonts w:ascii="Arial" w:hAnsi="Arial" w:cs="Arial"/>
        </w:rPr>
        <w:t>w</w:t>
      </w:r>
      <w:r w:rsidRPr="00C55629">
        <w:rPr>
          <w:rFonts w:ascii="Arial" w:hAnsi="Arial" w:cs="Arial"/>
          <w:spacing w:val="-2"/>
        </w:rPr>
        <w:t>h</w:t>
      </w:r>
      <w:r w:rsidRPr="00C55629">
        <w:rPr>
          <w:rFonts w:ascii="Arial" w:hAnsi="Arial" w:cs="Arial"/>
        </w:rPr>
        <w:t>atsoe</w:t>
      </w:r>
      <w:r w:rsidRPr="00C55629">
        <w:rPr>
          <w:rFonts w:ascii="Arial" w:hAnsi="Arial" w:cs="Arial"/>
          <w:spacing w:val="1"/>
        </w:rPr>
        <w:t>v</w:t>
      </w:r>
      <w:r w:rsidRPr="00C55629">
        <w:rPr>
          <w:rFonts w:ascii="Arial" w:hAnsi="Arial" w:cs="Arial"/>
        </w:rPr>
        <w:t>er</w:t>
      </w:r>
      <w:r w:rsidRPr="00C55629">
        <w:rPr>
          <w:rFonts w:ascii="Arial" w:hAnsi="Arial" w:cs="Arial"/>
          <w:spacing w:val="8"/>
        </w:rPr>
        <w:t xml:space="preserve"> </w:t>
      </w:r>
      <w:r w:rsidRPr="00C55629">
        <w:rPr>
          <w:rFonts w:ascii="Arial" w:hAnsi="Arial" w:cs="Arial"/>
        </w:rPr>
        <w:t>form</w:t>
      </w:r>
      <w:r w:rsidRPr="00C55629">
        <w:rPr>
          <w:rFonts w:ascii="Arial" w:hAnsi="Arial" w:cs="Arial"/>
          <w:spacing w:val="6"/>
        </w:rPr>
        <w:t xml:space="preserve"> </w:t>
      </w:r>
      <w:r w:rsidRPr="00C55629">
        <w:rPr>
          <w:rFonts w:ascii="Arial" w:hAnsi="Arial" w:cs="Arial"/>
        </w:rPr>
        <w:t>fr</w:t>
      </w:r>
      <w:r w:rsidRPr="00C55629">
        <w:rPr>
          <w:rFonts w:ascii="Arial" w:hAnsi="Arial" w:cs="Arial"/>
          <w:spacing w:val="-2"/>
        </w:rPr>
        <w:t>o</w:t>
      </w:r>
      <w:r w:rsidRPr="00C55629">
        <w:rPr>
          <w:rFonts w:ascii="Arial" w:hAnsi="Arial" w:cs="Arial"/>
        </w:rPr>
        <w:t>m</w:t>
      </w:r>
      <w:r w:rsidRPr="00C55629">
        <w:rPr>
          <w:rFonts w:ascii="Arial" w:hAnsi="Arial" w:cs="Arial"/>
          <w:spacing w:val="7"/>
        </w:rPr>
        <w:t xml:space="preserve"> </w:t>
      </w:r>
      <w:proofErr w:type="spellStart"/>
      <w:r w:rsidRPr="00C55629">
        <w:rPr>
          <w:rFonts w:ascii="Arial" w:hAnsi="Arial" w:cs="Arial"/>
        </w:rPr>
        <w:t>GoP</w:t>
      </w:r>
      <w:proofErr w:type="spellEnd"/>
      <w:r w:rsidRPr="00C55629">
        <w:rPr>
          <w:rFonts w:ascii="Arial" w:hAnsi="Arial" w:cs="Arial"/>
        </w:rPr>
        <w:t>.</w:t>
      </w:r>
    </w:p>
    <w:p w14:paraId="66D26BBF" w14:textId="77777777" w:rsidR="00C55629" w:rsidRPr="00C55629" w:rsidRDefault="00C55629" w:rsidP="00BE4DC4">
      <w:pPr>
        <w:tabs>
          <w:tab w:val="left" w:pos="4301"/>
        </w:tabs>
        <w:kinsoku w:val="0"/>
        <w:overflowPunct w:val="0"/>
        <w:spacing w:before="58" w:line="243" w:lineRule="auto"/>
        <w:ind w:left="140"/>
        <w:jc w:val="both"/>
      </w:pPr>
    </w:p>
    <w:p w14:paraId="4C877364" w14:textId="77777777" w:rsidR="00C55629" w:rsidRPr="00C55629" w:rsidRDefault="00C55629" w:rsidP="00C55629">
      <w:pPr>
        <w:tabs>
          <w:tab w:val="left" w:pos="4301"/>
        </w:tabs>
        <w:kinsoku w:val="0"/>
        <w:overflowPunct w:val="0"/>
        <w:spacing w:before="58" w:line="243" w:lineRule="auto"/>
        <w:ind w:left="140"/>
        <w:jc w:val="center"/>
      </w:pPr>
    </w:p>
    <w:p w14:paraId="79895BE8" w14:textId="37DBF27E" w:rsidR="00C55629" w:rsidRPr="00C55629" w:rsidRDefault="00C55629" w:rsidP="00C55629">
      <w:pPr>
        <w:tabs>
          <w:tab w:val="left" w:pos="6032"/>
        </w:tabs>
        <w:kinsoku w:val="0"/>
        <w:overflowPunct w:val="0"/>
        <w:spacing w:before="58"/>
        <w:ind w:left="720"/>
      </w:pPr>
      <w:r w:rsidRPr="00C55629">
        <w:rPr>
          <w:rFonts w:ascii="Arial" w:hAnsi="Arial" w:cs="Arial"/>
          <w:noProof/>
        </w:rPr>
        <mc:AlternateContent>
          <mc:Choice Requires="wps">
            <w:drawing>
              <wp:anchor distT="0" distB="0" distL="114300" distR="114300" simplePos="0" relativeHeight="251662336" behindDoc="1" locked="0" layoutInCell="0" allowOverlap="1" wp14:anchorId="14DA51E4" wp14:editId="6ED81B31">
                <wp:simplePos x="0" y="0"/>
                <wp:positionH relativeFrom="page">
                  <wp:posOffset>926465</wp:posOffset>
                </wp:positionH>
                <wp:positionV relativeFrom="paragraph">
                  <wp:posOffset>6985</wp:posOffset>
                </wp:positionV>
                <wp:extent cx="1333500" cy="12700"/>
                <wp:effectExtent l="12065" t="12700" r="698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7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02E90"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95pt,.55pt,177.95pt,.55pt"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" o:allowincell="f" filled="f" strokeweight=".20583mm">
                <v:path arrowok="t" o:connecttype="custom" o:connectlocs="0,0;1333500,0" o:connectangles="0,0"/>
                <w10:wrap anchorx="page"/>
              </v:polyline>
            </w:pict>
          </mc:Fallback>
        </mc:AlternateContent>
      </w:r>
      <w:r w:rsidRPr="00C55629">
        <w:rPr>
          <w:rFonts w:ascii="Arial" w:hAnsi="Arial" w:cs="Arial"/>
          <w:noProof/>
        </w:rPr>
        <mc:AlternateContent>
          <mc:Choice Requires="wps">
            <w:drawing>
              <wp:anchor distT="0" distB="0" distL="114300" distR="114300" simplePos="0" relativeHeight="251663360" behindDoc="1" locked="0" layoutInCell="0" allowOverlap="1" wp14:anchorId="6DA2B17C" wp14:editId="157FE600">
                <wp:simplePos x="0" y="0"/>
                <wp:positionH relativeFrom="page">
                  <wp:posOffset>4446270</wp:posOffset>
                </wp:positionH>
                <wp:positionV relativeFrom="paragraph">
                  <wp:posOffset>6985</wp:posOffset>
                </wp:positionV>
                <wp:extent cx="1333500" cy="12700"/>
                <wp:effectExtent l="7620" t="12700" r="1143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7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352DC0" id="Freeform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0.1pt,.55pt,455.1pt,.55pt"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" o:allowincell="f" filled="f" strokeweight=".20583mm">
                <v:path arrowok="t" o:connecttype="custom" o:connectlocs="0,0;1333500,0" o:connectangles="0,0"/>
                <w10:wrap anchorx="page"/>
              </v:polyline>
            </w:pict>
          </mc:Fallback>
        </mc:AlternateContent>
      </w:r>
      <w:r w:rsidRPr="00C55629">
        <w:rPr>
          <w:rFonts w:ascii="Arial" w:hAnsi="Arial" w:cs="Arial"/>
        </w:rPr>
        <w:t>[</w:t>
      </w:r>
      <w:r w:rsidRPr="00C55629">
        <w:rPr>
          <w:rFonts w:ascii="Arial" w:hAnsi="Arial" w:cs="Arial"/>
          <w:spacing w:val="-1"/>
        </w:rPr>
        <w:t>B</w:t>
      </w:r>
      <w:r w:rsidRPr="00C55629">
        <w:rPr>
          <w:rFonts w:ascii="Arial" w:hAnsi="Arial" w:cs="Arial"/>
        </w:rPr>
        <w:t>uyer]</w:t>
      </w:r>
      <w:r w:rsidRPr="00C55629">
        <w:rPr>
          <w:rFonts w:ascii="Arial" w:hAnsi="Arial" w:cs="Arial"/>
        </w:rPr>
        <w:tab/>
        <w:t>[Seller</w:t>
      </w:r>
      <w:r w:rsidRPr="00C55629">
        <w:rPr>
          <w:rFonts w:ascii="Arial" w:hAnsi="Arial" w:cs="Arial"/>
          <w:spacing w:val="-1"/>
        </w:rPr>
        <w:t>/</w:t>
      </w:r>
      <w:r w:rsidRPr="00C55629">
        <w:rPr>
          <w:rFonts w:ascii="Arial" w:hAnsi="Arial" w:cs="Arial"/>
        </w:rPr>
        <w:t>Supplier]</w:t>
      </w:r>
    </w:p>
    <w:sectPr w:rsidR="00C55629" w:rsidRPr="00C55629" w:rsidSect="00D82D2B">
      <w:pgSz w:w="11906" w:h="16838" w:code="9"/>
      <w:pgMar w:top="720" w:right="662" w:bottom="720" w:left="126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9E75" w14:textId="77777777" w:rsidR="00630846" w:rsidRDefault="00630846" w:rsidP="00DA117E">
      <w:r>
        <w:separator/>
      </w:r>
    </w:p>
  </w:endnote>
  <w:endnote w:type="continuationSeparator" w:id="0">
    <w:p w14:paraId="44A6FD8F" w14:textId="77777777" w:rsidR="00630846" w:rsidRDefault="00630846" w:rsidP="00D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9503"/>
      <w:docPartObj>
        <w:docPartGallery w:val="Page Numbers (Bottom of Page)"/>
        <w:docPartUnique/>
      </w:docPartObj>
    </w:sdtPr>
    <w:sdtContent>
      <w:sdt>
        <w:sdtPr>
          <w:id w:val="-1769616900"/>
          <w:docPartObj>
            <w:docPartGallery w:val="Page Numbers (Top of Page)"/>
            <w:docPartUnique/>
          </w:docPartObj>
        </w:sdtPr>
        <w:sdtContent>
          <w:p w14:paraId="7661AC12" w14:textId="13EBBE7D" w:rsidR="000F6156" w:rsidRDefault="000F615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BA5C62" w14:textId="77777777" w:rsidR="000F6156" w:rsidRDefault="000F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598D" w14:textId="77777777" w:rsidR="00630846" w:rsidRDefault="00630846" w:rsidP="00DA117E">
      <w:r>
        <w:separator/>
      </w:r>
    </w:p>
  </w:footnote>
  <w:footnote w:type="continuationSeparator" w:id="0">
    <w:p w14:paraId="361F38E3" w14:textId="77777777" w:rsidR="00630846" w:rsidRDefault="00630846" w:rsidP="00D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0A0EE26"/>
    <w:lvl w:ilvl="0">
      <w:start w:val="1"/>
      <w:numFmt w:val="upperLetter"/>
      <w:lvlText w:val="%1."/>
      <w:lvlJc w:val="left"/>
      <w:pPr>
        <w:ind w:hanging="307"/>
      </w:pPr>
      <w:rPr>
        <w:rFonts w:ascii="Arial" w:hAnsi="Arial" w:cs="Arial" w:hint="default"/>
        <w:b w:val="0"/>
        <w:bCs w:val="0"/>
        <w:spacing w:val="-1"/>
        <w:w w:val="99"/>
        <w:sz w:val="24"/>
        <w:szCs w:val="24"/>
      </w:rPr>
    </w:lvl>
    <w:lvl w:ilvl="1">
      <w:start w:val="1"/>
      <w:numFmt w:val="upperLetter"/>
      <w:lvlText w:val="%2."/>
      <w:lvlJc w:val="left"/>
      <w:pPr>
        <w:ind w:hanging="307"/>
      </w:pPr>
      <w:rPr>
        <w:rFonts w:ascii="Arial" w:hAnsi="Arial" w:cs="Arial" w:hint="default"/>
        <w:b/>
        <w:bCs/>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8"/>
    <w:multiLevelType w:val="multilevel"/>
    <w:tmpl w:val="E3840098"/>
    <w:lvl w:ilvl="0">
      <w:start w:val="3"/>
      <w:numFmt w:val="decimal"/>
      <w:lvlText w:val="%1"/>
      <w:lvlJc w:val="left"/>
      <w:pPr>
        <w:ind w:hanging="720"/>
      </w:pPr>
      <w:rPr>
        <w:rFonts w:cs="Times New Roman"/>
      </w:rPr>
    </w:lvl>
    <w:lvl w:ilvl="1">
      <w:start w:val="1"/>
      <w:numFmt w:val="decimal"/>
      <w:lvlText w:val="%1.%2"/>
      <w:lvlJc w:val="left"/>
      <w:pPr>
        <w:ind w:hanging="720"/>
      </w:pPr>
      <w:rPr>
        <w:rFonts w:ascii="Book Antiqua" w:hAnsi="Book Antiqua" w:cs="Book Antiqua"/>
        <w:b w:val="0"/>
        <w:bCs w:val="0"/>
        <w:sz w:val="24"/>
        <w:szCs w:val="24"/>
      </w:rPr>
    </w:lvl>
    <w:lvl w:ilvl="2">
      <w:start w:val="1"/>
      <w:numFmt w:val="lowerLetter"/>
      <w:lvlText w:val="%3)"/>
      <w:lvlJc w:val="left"/>
      <w:pPr>
        <w:ind w:hanging="540"/>
      </w:pPr>
      <w:rPr>
        <w:rFonts w:ascii="Arial" w:hAnsi="Arial" w:cs="Arial" w:hint="default"/>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9"/>
    <w:multiLevelType w:val="multilevel"/>
    <w:tmpl w:val="0FFA6C9C"/>
    <w:lvl w:ilvl="0">
      <w:start w:val="1"/>
      <w:numFmt w:val="lowerLetter"/>
      <w:lvlText w:val="(%1)"/>
      <w:lvlJc w:val="left"/>
      <w:pPr>
        <w:ind w:hanging="360"/>
      </w:pPr>
      <w:rPr>
        <w:rFonts w:ascii="Arial" w:hAnsi="Arial" w:cs="Arial"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6"/>
    <w:multiLevelType w:val="multilevel"/>
    <w:tmpl w:val="AC385D1A"/>
    <w:lvl w:ilvl="0">
      <w:start w:val="15"/>
      <w:numFmt w:val="decimal"/>
      <w:lvlText w:val="%1"/>
      <w:lvlJc w:val="left"/>
      <w:pPr>
        <w:ind w:left="0" w:hanging="810"/>
      </w:pPr>
      <w:rPr>
        <w:rFonts w:cs="Times New Roman" w:hint="default"/>
      </w:rPr>
    </w:lvl>
    <w:lvl w:ilvl="1">
      <w:start w:val="2"/>
      <w:numFmt w:val="decimal"/>
      <w:lvlText w:val="%1.%2"/>
      <w:lvlJc w:val="left"/>
      <w:pPr>
        <w:ind w:left="0" w:hanging="810"/>
      </w:pPr>
      <w:rPr>
        <w:rFonts w:ascii="Book Antiqua" w:hAnsi="Book Antiqua" w:cs="Book Antiqua" w:hint="default"/>
        <w:b w:val="0"/>
        <w:bCs w:val="0"/>
        <w:sz w:val="24"/>
        <w:szCs w:val="24"/>
      </w:rPr>
    </w:lvl>
    <w:lvl w:ilvl="2">
      <w:start w:val="1"/>
      <w:numFmt w:val="lowerLetter"/>
      <w:lvlText w:val="%3)"/>
      <w:lvlJc w:val="left"/>
      <w:pPr>
        <w:ind w:left="0" w:hanging="360"/>
      </w:pPr>
      <w:rPr>
        <w:rFonts w:ascii="Book Antiqua" w:hAnsi="Book Antiqua" w:cs="Book Antiqua" w:hint="default"/>
        <w:b w:val="0"/>
        <w:bCs w:val="0"/>
        <w:sz w:val="24"/>
        <w:szCs w:val="24"/>
      </w:rPr>
    </w:lvl>
    <w:lvl w:ilvl="3">
      <w:start w:val="1"/>
      <w:numFmt w:val="lowerRoman"/>
      <w:lvlText w:val="%4)"/>
      <w:lvlJc w:val="left"/>
      <w:pPr>
        <w:ind w:left="0" w:hanging="360"/>
      </w:pPr>
      <w:rPr>
        <w:rFonts w:ascii="Arial" w:hAnsi="Arial" w:cs="Arial" w:hint="default"/>
        <w:b w:val="0"/>
        <w:bCs w:val="0"/>
        <w:sz w:val="24"/>
        <w:szCs w:val="24"/>
      </w:rPr>
    </w:lvl>
    <w:lvl w:ilvl="4">
      <w:start w:val="1"/>
      <w:numFmt w:val="upperLetter"/>
      <w:lvlText w:val="%5."/>
      <w:lvlJc w:val="left"/>
      <w:pPr>
        <w:ind w:left="0" w:hanging="540"/>
      </w:pPr>
      <w:rPr>
        <w:rFonts w:ascii="Arial" w:hAnsi="Arial" w:cs="Arial" w:hint="default"/>
        <w:b w:val="0"/>
        <w:bCs w:val="0"/>
        <w:spacing w:val="-1"/>
        <w:w w:val="99"/>
        <w:sz w:val="24"/>
        <w:szCs w:val="24"/>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0000041B"/>
    <w:multiLevelType w:val="multilevel"/>
    <w:tmpl w:val="26922AD0"/>
    <w:lvl w:ilvl="0">
      <w:start w:val="18"/>
      <w:numFmt w:val="decimal"/>
      <w:lvlText w:val="%1"/>
      <w:lvlJc w:val="left"/>
      <w:pPr>
        <w:ind w:hanging="811"/>
      </w:pPr>
      <w:rPr>
        <w:rFonts w:cs="Times New Roman"/>
      </w:rPr>
    </w:lvl>
    <w:lvl w:ilvl="1">
      <w:start w:val="1"/>
      <w:numFmt w:val="decimal"/>
      <w:lvlText w:val="%1.%2"/>
      <w:lvlJc w:val="left"/>
      <w:pPr>
        <w:ind w:hanging="811"/>
      </w:pPr>
      <w:rPr>
        <w:rFonts w:ascii="Book Antiqua" w:hAnsi="Book Antiqua" w:cs="Book Antiqua"/>
        <w:b w:val="0"/>
        <w:bCs w:val="0"/>
        <w:sz w:val="24"/>
        <w:szCs w:val="24"/>
      </w:rPr>
    </w:lvl>
    <w:lvl w:ilvl="2">
      <w:start w:val="1"/>
      <w:numFmt w:val="lowerLetter"/>
      <w:lvlText w:val="%3)"/>
      <w:lvlJc w:val="left"/>
      <w:pPr>
        <w:ind w:hanging="568"/>
      </w:pPr>
      <w:rPr>
        <w:rFonts w:ascii="Arial" w:hAnsi="Arial" w:cs="Arial" w:hint="default"/>
        <w:b w:val="0"/>
        <w:bCs w:val="0"/>
        <w:sz w:val="24"/>
        <w:szCs w:val="24"/>
      </w:rPr>
    </w:lvl>
    <w:lvl w:ilvl="3">
      <w:start w:val="1"/>
      <w:numFmt w:val="lowerRoman"/>
      <w:lvlText w:val="%4)"/>
      <w:lvlJc w:val="left"/>
      <w:pPr>
        <w:ind w:hanging="321"/>
      </w:pPr>
      <w:rPr>
        <w:rFonts w:ascii="Book Antiqua" w:hAnsi="Book Antiqua" w:cs="Book Antiqua"/>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24"/>
    <w:multiLevelType w:val="multilevel"/>
    <w:tmpl w:val="E8C43920"/>
    <w:lvl w:ilvl="0">
      <w:start w:val="28"/>
      <w:numFmt w:val="decimal"/>
      <w:lvlText w:val="%1"/>
      <w:lvlJc w:val="left"/>
      <w:pPr>
        <w:ind w:hanging="810"/>
      </w:pPr>
      <w:rPr>
        <w:rFonts w:cs="Times New Roman"/>
      </w:rPr>
    </w:lvl>
    <w:lvl w:ilvl="1">
      <w:start w:val="1"/>
      <w:numFmt w:val="decimal"/>
      <w:lvlText w:val="%1.%2"/>
      <w:lvlJc w:val="left"/>
      <w:pPr>
        <w:ind w:hanging="810"/>
      </w:pPr>
      <w:rPr>
        <w:rFonts w:ascii="Book Antiqua" w:hAnsi="Book Antiqua" w:cs="Book Antiqua"/>
        <w:b w:val="0"/>
        <w:bCs w:val="0"/>
        <w:sz w:val="24"/>
        <w:szCs w:val="24"/>
      </w:rPr>
    </w:lvl>
    <w:lvl w:ilvl="2">
      <w:start w:val="1"/>
      <w:numFmt w:val="lowerLetter"/>
      <w:lvlText w:val="%3)"/>
      <w:lvlJc w:val="left"/>
      <w:pPr>
        <w:ind w:hanging="360"/>
      </w:pPr>
      <w:rPr>
        <w:rFonts w:ascii="Arial" w:hAnsi="Arial" w:cs="Arial" w:hint="default"/>
        <w:b w:val="0"/>
        <w:bCs w:val="0"/>
        <w:color w:val="4471C4"/>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25"/>
    <w:multiLevelType w:val="multilevel"/>
    <w:tmpl w:val="C58E779A"/>
    <w:lvl w:ilvl="0">
      <w:start w:val="1"/>
      <w:numFmt w:val="lowerLetter"/>
      <w:lvlText w:val="(%1)"/>
      <w:lvlJc w:val="left"/>
      <w:pPr>
        <w:ind w:hanging="360"/>
      </w:pPr>
      <w:rPr>
        <w:rFonts w:ascii="Arial" w:hAnsi="Arial" w:cs="Arial" w:hint="default"/>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2C"/>
    <w:multiLevelType w:val="multilevel"/>
    <w:tmpl w:val="778CC472"/>
    <w:lvl w:ilvl="0">
      <w:start w:val="33"/>
      <w:numFmt w:val="decimal"/>
      <w:lvlText w:val="%1"/>
      <w:lvlJc w:val="left"/>
      <w:pPr>
        <w:ind w:hanging="810"/>
      </w:pPr>
      <w:rPr>
        <w:rFonts w:cs="Times New Roman"/>
      </w:rPr>
    </w:lvl>
    <w:lvl w:ilvl="1">
      <w:start w:val="5"/>
      <w:numFmt w:val="decimal"/>
      <w:lvlText w:val="%1.%2"/>
      <w:lvlJc w:val="left"/>
      <w:pPr>
        <w:ind w:hanging="810"/>
      </w:pPr>
      <w:rPr>
        <w:rFonts w:ascii="Book Antiqua" w:hAnsi="Book Antiqua" w:cs="Book Antiqua"/>
        <w:b w:val="0"/>
        <w:bCs w:val="0"/>
        <w:sz w:val="24"/>
        <w:szCs w:val="24"/>
      </w:rPr>
    </w:lvl>
    <w:lvl w:ilvl="2">
      <w:start w:val="1"/>
      <w:numFmt w:val="lowerLetter"/>
      <w:lvlText w:val="(%3)"/>
      <w:lvlJc w:val="left"/>
      <w:pPr>
        <w:ind w:hanging="360"/>
      </w:pPr>
      <w:rPr>
        <w:rFonts w:ascii="Arial" w:hAnsi="Arial" w:cs="Arial" w:hint="default"/>
        <w:b w:val="0"/>
        <w:bCs w:val="0"/>
        <w:i w:val="0"/>
        <w:iCs w:val="0"/>
        <w:w w:val="99"/>
        <w:sz w:val="24"/>
        <w:szCs w:val="24"/>
      </w:rPr>
    </w:lvl>
    <w:lvl w:ilvl="3">
      <w:start w:val="1"/>
      <w:numFmt w:val="lowerRoman"/>
      <w:lvlText w:val="%4)"/>
      <w:lvlJc w:val="left"/>
      <w:pPr>
        <w:ind w:hanging="540"/>
      </w:pPr>
      <w:rPr>
        <w:rFonts w:ascii="Arial" w:hAnsi="Arial" w:cs="Arial" w:hint="default"/>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2E"/>
    <w:multiLevelType w:val="multilevel"/>
    <w:tmpl w:val="EFD687C8"/>
    <w:lvl w:ilvl="0">
      <w:start w:val="4"/>
      <w:numFmt w:val="lowerLetter"/>
      <w:lvlText w:val="(%1)"/>
      <w:lvlJc w:val="left"/>
      <w:pPr>
        <w:ind w:left="0" w:hanging="360"/>
      </w:pPr>
      <w:rPr>
        <w:rFonts w:ascii="Book Antiqua" w:hAnsi="Book Antiqua" w:cs="Book Antiqua" w:hint="default"/>
        <w:b w:val="0"/>
        <w:bCs w:val="0"/>
        <w:i/>
        <w:iCs/>
        <w:sz w:val="24"/>
        <w:szCs w:val="24"/>
      </w:rPr>
    </w:lvl>
    <w:lvl w:ilvl="1">
      <w:start w:val="1"/>
      <w:numFmt w:val="lowerRoman"/>
      <w:lvlText w:val="%2ii)"/>
      <w:lvlJc w:val="left"/>
      <w:pPr>
        <w:ind w:left="0" w:hanging="321"/>
      </w:pPr>
      <w:rPr>
        <w:rFonts w:ascii="Arial" w:hAnsi="Arial" w:cs="Arial" w:hint="default"/>
        <w:b w:val="0"/>
        <w:bCs w:val="0"/>
        <w:spacing w:val="-1"/>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00000430"/>
    <w:multiLevelType w:val="multilevel"/>
    <w:tmpl w:val="114CF878"/>
    <w:lvl w:ilvl="0">
      <w:start w:val="35"/>
      <w:numFmt w:val="decimal"/>
      <w:lvlText w:val="%1"/>
      <w:lvlJc w:val="left"/>
      <w:pPr>
        <w:ind w:hanging="810"/>
      </w:pPr>
      <w:rPr>
        <w:rFonts w:cs="Times New Roman"/>
      </w:rPr>
    </w:lvl>
    <w:lvl w:ilvl="1">
      <w:start w:val="2"/>
      <w:numFmt w:val="decimal"/>
      <w:lvlText w:val="%1.%2"/>
      <w:lvlJc w:val="left"/>
      <w:pPr>
        <w:ind w:hanging="810"/>
      </w:pPr>
      <w:rPr>
        <w:rFonts w:ascii="Book Antiqua" w:hAnsi="Book Antiqua" w:cs="Book Antiqua"/>
        <w:b w:val="0"/>
        <w:bCs w:val="0"/>
        <w:w w:val="99"/>
        <w:position w:val="2"/>
        <w:sz w:val="22"/>
        <w:szCs w:val="22"/>
      </w:rPr>
    </w:lvl>
    <w:lvl w:ilvl="2">
      <w:start w:val="1"/>
      <w:numFmt w:val="lowerRoman"/>
      <w:lvlText w:val="%3."/>
      <w:lvlJc w:val="left"/>
      <w:pPr>
        <w:ind w:hanging="400"/>
      </w:pPr>
      <w:rPr>
        <w:rFonts w:ascii="Arial" w:hAnsi="Arial" w:cs="Arial" w:hint="default"/>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31"/>
    <w:multiLevelType w:val="multilevel"/>
    <w:tmpl w:val="0972A708"/>
    <w:lvl w:ilvl="0">
      <w:start w:val="1"/>
      <w:numFmt w:val="lowerLetter"/>
      <w:lvlText w:val="(%1)"/>
      <w:lvlJc w:val="left"/>
      <w:pPr>
        <w:ind w:hanging="648"/>
      </w:pPr>
      <w:rPr>
        <w:rFonts w:ascii="Arial" w:hAnsi="Arial" w:cs="Arial"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3A"/>
    <w:multiLevelType w:val="multilevel"/>
    <w:tmpl w:val="1BA623F0"/>
    <w:lvl w:ilvl="0">
      <w:start w:val="1"/>
      <w:numFmt w:val="lowerRoman"/>
      <w:lvlText w:val="%1."/>
      <w:lvlJc w:val="left"/>
      <w:pPr>
        <w:ind w:hanging="416"/>
      </w:pPr>
      <w:rPr>
        <w:rFonts w:ascii="Arial" w:hAnsi="Arial"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3B"/>
    <w:multiLevelType w:val="multilevel"/>
    <w:tmpl w:val="E18E9B48"/>
    <w:lvl w:ilvl="0">
      <w:start w:val="2"/>
      <w:numFmt w:val="upperLetter"/>
      <w:lvlText w:val="%1."/>
      <w:lvlJc w:val="left"/>
      <w:pPr>
        <w:ind w:hanging="281"/>
      </w:pPr>
      <w:rPr>
        <w:rFonts w:ascii="Arial" w:hAnsi="Arial" w:cs="Arial" w:hint="default"/>
        <w:b/>
        <w:bCs/>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3D"/>
    <w:multiLevelType w:val="multilevel"/>
    <w:tmpl w:val="C94E3154"/>
    <w:lvl w:ilvl="0">
      <w:start w:val="1"/>
      <w:numFmt w:val="lowerLetter"/>
      <w:lvlText w:val="%1)"/>
      <w:lvlJc w:val="left"/>
      <w:pPr>
        <w:ind w:hanging="360"/>
      </w:pPr>
      <w:rPr>
        <w:rFonts w:ascii="Book Antiqua" w:hAnsi="Book Antiqua" w:cs="Book Antiqua"/>
        <w:b w:val="0"/>
        <w:bCs w:val="0"/>
        <w:color w:val="auto"/>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43"/>
    <w:multiLevelType w:val="multilevel"/>
    <w:tmpl w:val="FFFFFFFF"/>
    <w:lvl w:ilvl="0">
      <w:start w:val="1"/>
      <w:numFmt w:val="decimal"/>
      <w:lvlText w:val="%1."/>
      <w:lvlJc w:val="left"/>
      <w:pPr>
        <w:ind w:hanging="360"/>
      </w:pPr>
      <w:rPr>
        <w:rFonts w:ascii="Book Antiqua" w:hAnsi="Book Antiqua" w:cs="Book Antiqua"/>
        <w:b w:val="0"/>
        <w:bCs w:val="0"/>
        <w:w w:val="99"/>
        <w:sz w:val="22"/>
        <w:szCs w:val="22"/>
      </w:rPr>
    </w:lvl>
    <w:lvl w:ilvl="1">
      <w:start w:val="1"/>
      <w:numFmt w:val="lowerRoman"/>
      <w:lvlText w:val="(%2)"/>
      <w:lvlJc w:val="left"/>
      <w:pPr>
        <w:ind w:hanging="720"/>
      </w:pPr>
      <w:rPr>
        <w:rFonts w:ascii="Book Antiqua" w:hAnsi="Book Antiqua" w:cs="Book Antiqua"/>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45"/>
    <w:multiLevelType w:val="multilevel"/>
    <w:tmpl w:val="321222A6"/>
    <w:lvl w:ilvl="0">
      <w:start w:val="1"/>
      <w:numFmt w:val="decimal"/>
      <w:lvlText w:val="%1."/>
      <w:lvlJc w:val="left"/>
      <w:pPr>
        <w:ind w:hanging="352"/>
      </w:pPr>
      <w:rPr>
        <w:rFonts w:ascii="Arial" w:hAnsi="Arial" w:cs="Arial" w:hint="default"/>
        <w:b/>
        <w:bCs/>
        <w:w w:val="101"/>
        <w:sz w:val="24"/>
        <w:szCs w:val="24"/>
      </w:rPr>
    </w:lvl>
    <w:lvl w:ilvl="1">
      <w:start w:val="1"/>
      <w:numFmt w:val="decimal"/>
      <w:lvlText w:val="%1.%2"/>
      <w:lvlJc w:val="left"/>
      <w:pPr>
        <w:ind w:hanging="526"/>
      </w:pPr>
      <w:rPr>
        <w:rFonts w:ascii="Book Antiqua" w:hAnsi="Book Antiqua" w:cs="Book Antiqua"/>
        <w:b w:val="0"/>
        <w:bCs w:val="0"/>
        <w:spacing w:val="1"/>
        <w:w w:val="10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46"/>
    <w:multiLevelType w:val="multilevel"/>
    <w:tmpl w:val="7736B854"/>
    <w:lvl w:ilvl="0">
      <w:start w:val="1"/>
      <w:numFmt w:val="decimal"/>
      <w:lvlText w:val="%1"/>
      <w:lvlJc w:val="left"/>
      <w:pPr>
        <w:ind w:hanging="526"/>
      </w:pPr>
      <w:rPr>
        <w:rFonts w:cs="Times New Roman"/>
      </w:rPr>
    </w:lvl>
    <w:lvl w:ilvl="1">
      <w:start w:val="4"/>
      <w:numFmt w:val="decimal"/>
      <w:lvlText w:val="%1.%2"/>
      <w:lvlJc w:val="left"/>
      <w:pPr>
        <w:ind w:hanging="526"/>
      </w:pPr>
      <w:rPr>
        <w:rFonts w:ascii="Arial" w:hAnsi="Arial" w:cs="Arial" w:hint="default"/>
        <w:b w:val="0"/>
        <w:bCs w:val="0"/>
        <w:w w:val="10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49"/>
    <w:multiLevelType w:val="multilevel"/>
    <w:tmpl w:val="EE861F1C"/>
    <w:lvl w:ilvl="0">
      <w:start w:val="1"/>
      <w:numFmt w:val="lowerLetter"/>
      <w:lvlText w:val="(%1)"/>
      <w:lvlJc w:val="left"/>
      <w:pPr>
        <w:ind w:hanging="555"/>
      </w:pPr>
      <w:rPr>
        <w:rFonts w:ascii="Arial" w:hAnsi="Arial" w:cs="Arial" w:hint="default"/>
        <w:b w:val="0"/>
        <w:bCs w:val="0"/>
        <w:spacing w:val="-1"/>
        <w:w w:val="101"/>
        <w:sz w:val="24"/>
        <w:szCs w:val="24"/>
      </w:rPr>
    </w:lvl>
    <w:lvl w:ilvl="1">
      <w:start w:val="2"/>
      <w:numFmt w:val="lowerLetter"/>
      <w:lvlText w:val="(%2)"/>
      <w:lvlJc w:val="left"/>
      <w:pPr>
        <w:ind w:hanging="518"/>
      </w:pPr>
      <w:rPr>
        <w:rFonts w:ascii="Arial" w:hAnsi="Arial" w:cs="Arial" w:hint="default"/>
        <w:b w:val="0"/>
        <w:bCs w:val="0"/>
        <w:spacing w:val="-1"/>
        <w:w w:val="10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4B"/>
    <w:multiLevelType w:val="multilevel"/>
    <w:tmpl w:val="69463D3A"/>
    <w:lvl w:ilvl="0">
      <w:start w:val="1"/>
      <w:numFmt w:val="lowerLetter"/>
      <w:lvlText w:val="(%1)"/>
      <w:lvlJc w:val="left"/>
      <w:pPr>
        <w:ind w:hanging="700"/>
      </w:pPr>
      <w:rPr>
        <w:rFonts w:ascii="Arial" w:hAnsi="Arial" w:cs="Arial" w:hint="default"/>
        <w:b w:val="0"/>
        <w:bCs w:val="0"/>
        <w:spacing w:val="-1"/>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54"/>
    <w:multiLevelType w:val="multilevel"/>
    <w:tmpl w:val="FFFFFFFF"/>
    <w:lvl w:ilvl="0">
      <w:start w:val="1"/>
      <w:numFmt w:val="lowerLetter"/>
      <w:lvlText w:val="(%1)"/>
      <w:lvlJc w:val="left"/>
      <w:pPr>
        <w:ind w:hanging="643"/>
      </w:pPr>
      <w:rPr>
        <w:rFonts w:ascii="Book Antiqua" w:hAnsi="Book Antiqua" w:cs="Book Antiqua"/>
        <w:b w:val="0"/>
        <w:bCs w:val="0"/>
        <w:w w:val="101"/>
        <w:sz w:val="23"/>
        <w:szCs w:val="23"/>
      </w:rPr>
    </w:lvl>
    <w:lvl w:ilvl="1">
      <w:start w:val="8"/>
      <w:numFmt w:val="lowerLetter"/>
      <w:lvlText w:val="(%2)"/>
      <w:lvlJc w:val="left"/>
      <w:pPr>
        <w:ind w:hanging="360"/>
      </w:pPr>
      <w:rPr>
        <w:rFonts w:ascii="Book Antiqua" w:hAnsi="Book Antiqua" w:cs="Book Antiqua"/>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67"/>
    <w:multiLevelType w:val="multilevel"/>
    <w:tmpl w:val="BA6A2EFC"/>
    <w:lvl w:ilvl="0">
      <w:start w:val="30"/>
      <w:numFmt w:val="decimal"/>
      <w:lvlText w:val="%1"/>
      <w:lvlJc w:val="left"/>
      <w:pPr>
        <w:ind w:hanging="721"/>
      </w:pPr>
      <w:rPr>
        <w:rFonts w:cs="Times New Roman"/>
      </w:rPr>
    </w:lvl>
    <w:lvl w:ilvl="1">
      <w:start w:val="1"/>
      <w:numFmt w:val="decimal"/>
      <w:lvlText w:val="%1.%2"/>
      <w:lvlJc w:val="left"/>
      <w:pPr>
        <w:ind w:hanging="721"/>
      </w:pPr>
      <w:rPr>
        <w:rFonts w:ascii="Book Antiqua" w:hAnsi="Book Antiqua" w:cs="Book Antiqua"/>
        <w:b w:val="0"/>
        <w:bCs w:val="0"/>
        <w:sz w:val="24"/>
        <w:szCs w:val="24"/>
      </w:rPr>
    </w:lvl>
    <w:lvl w:ilvl="2">
      <w:start w:val="1"/>
      <w:numFmt w:val="lowerLetter"/>
      <w:lvlText w:val="%3."/>
      <w:lvlJc w:val="left"/>
      <w:pPr>
        <w:ind w:left="720" w:hanging="360"/>
      </w:p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70"/>
    <w:multiLevelType w:val="multilevel"/>
    <w:tmpl w:val="FFFFFFFF"/>
    <w:lvl w:ilvl="0">
      <w:start w:val="1"/>
      <w:numFmt w:val="decimal"/>
      <w:lvlText w:val="%1."/>
      <w:lvlJc w:val="left"/>
      <w:pPr>
        <w:ind w:hanging="361"/>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1672B"/>
    <w:multiLevelType w:val="hybridMultilevel"/>
    <w:tmpl w:val="775EB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2C44FF"/>
    <w:multiLevelType w:val="hybridMultilevel"/>
    <w:tmpl w:val="3F46CBC2"/>
    <w:lvl w:ilvl="0" w:tplc="5D9233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E86EB4"/>
    <w:multiLevelType w:val="hybridMultilevel"/>
    <w:tmpl w:val="748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FB0856"/>
    <w:multiLevelType w:val="hybridMultilevel"/>
    <w:tmpl w:val="0DCA578A"/>
    <w:lvl w:ilvl="0" w:tplc="0409001B">
      <w:start w:val="1"/>
      <w:numFmt w:val="lowerRoman"/>
      <w:lvlText w:val="%1."/>
      <w:lvlJc w:val="righ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6" w15:restartNumberingAfterBreak="0">
    <w:nsid w:val="078C3222"/>
    <w:multiLevelType w:val="hybridMultilevel"/>
    <w:tmpl w:val="5C9671F2"/>
    <w:lvl w:ilvl="0" w:tplc="AC9ECA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DC2E44"/>
    <w:multiLevelType w:val="hybridMultilevel"/>
    <w:tmpl w:val="6498ABA2"/>
    <w:lvl w:ilvl="0" w:tplc="0409001B">
      <w:start w:val="1"/>
      <w:numFmt w:val="lowerRoman"/>
      <w:lvlText w:val="%1."/>
      <w:lvlJc w:val="right"/>
      <w:pPr>
        <w:ind w:left="701" w:hanging="360"/>
      </w:pPr>
    </w:lvl>
    <w:lvl w:ilvl="1" w:tplc="04090019" w:tentative="1">
      <w:start w:val="1"/>
      <w:numFmt w:val="lowerLetter"/>
      <w:lvlText w:val="%2."/>
      <w:lvlJc w:val="left"/>
      <w:pPr>
        <w:ind w:left="1421" w:hanging="360"/>
      </w:pPr>
    </w:lvl>
    <w:lvl w:ilvl="2" w:tplc="0409001B">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8" w15:restartNumberingAfterBreak="0">
    <w:nsid w:val="0B642773"/>
    <w:multiLevelType w:val="hybridMultilevel"/>
    <w:tmpl w:val="BB449D2A"/>
    <w:lvl w:ilvl="0" w:tplc="C6380706">
      <w:start w:val="1"/>
      <w:numFmt w:val="decimal"/>
      <w:lvlText w:val="%1."/>
      <w:lvlJc w:val="left"/>
      <w:pPr>
        <w:ind w:left="810" w:hanging="360"/>
      </w:pPr>
      <w:rPr>
        <w:rFonts w:ascii="Arial" w:hAnsi="Arial"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3F033B"/>
    <w:multiLevelType w:val="hybridMultilevel"/>
    <w:tmpl w:val="5C9682A4"/>
    <w:lvl w:ilvl="0" w:tplc="6E308C06">
      <w:start w:val="1"/>
      <w:numFmt w:val="lowerLetter"/>
      <w:lvlText w:val="%1."/>
      <w:lvlJc w:val="left"/>
      <w:pPr>
        <w:ind w:left="832" w:hanging="626"/>
      </w:pPr>
      <w:rPr>
        <w:rFonts w:ascii="Arial MT" w:eastAsia="Arial MT" w:hAnsi="Arial MT" w:cs="Arial MT" w:hint="default"/>
        <w:w w:val="100"/>
        <w:sz w:val="24"/>
        <w:szCs w:val="24"/>
        <w:lang w:val="en-US" w:eastAsia="en-US" w:bidi="ar-SA"/>
      </w:rPr>
    </w:lvl>
    <w:lvl w:ilvl="1" w:tplc="243C9A82">
      <w:numFmt w:val="bullet"/>
      <w:lvlText w:val="•"/>
      <w:lvlJc w:val="left"/>
      <w:pPr>
        <w:ind w:left="1856" w:hanging="626"/>
      </w:pPr>
      <w:rPr>
        <w:lang w:val="en-US" w:eastAsia="en-US" w:bidi="ar-SA"/>
      </w:rPr>
    </w:lvl>
    <w:lvl w:ilvl="2" w:tplc="1A9C12C0">
      <w:numFmt w:val="bullet"/>
      <w:lvlText w:val="•"/>
      <w:lvlJc w:val="left"/>
      <w:pPr>
        <w:ind w:left="2873" w:hanging="626"/>
      </w:pPr>
      <w:rPr>
        <w:lang w:val="en-US" w:eastAsia="en-US" w:bidi="ar-SA"/>
      </w:rPr>
    </w:lvl>
    <w:lvl w:ilvl="3" w:tplc="CA4443C2">
      <w:numFmt w:val="bullet"/>
      <w:lvlText w:val="•"/>
      <w:lvlJc w:val="left"/>
      <w:pPr>
        <w:ind w:left="3889" w:hanging="626"/>
      </w:pPr>
      <w:rPr>
        <w:lang w:val="en-US" w:eastAsia="en-US" w:bidi="ar-SA"/>
      </w:rPr>
    </w:lvl>
    <w:lvl w:ilvl="4" w:tplc="F0940336">
      <w:numFmt w:val="bullet"/>
      <w:lvlText w:val="•"/>
      <w:lvlJc w:val="left"/>
      <w:pPr>
        <w:ind w:left="4906" w:hanging="626"/>
      </w:pPr>
      <w:rPr>
        <w:lang w:val="en-US" w:eastAsia="en-US" w:bidi="ar-SA"/>
      </w:rPr>
    </w:lvl>
    <w:lvl w:ilvl="5" w:tplc="8A347078">
      <w:numFmt w:val="bullet"/>
      <w:lvlText w:val="•"/>
      <w:lvlJc w:val="left"/>
      <w:pPr>
        <w:ind w:left="5922" w:hanging="626"/>
      </w:pPr>
      <w:rPr>
        <w:lang w:val="en-US" w:eastAsia="en-US" w:bidi="ar-SA"/>
      </w:rPr>
    </w:lvl>
    <w:lvl w:ilvl="6" w:tplc="0B7615A4">
      <w:numFmt w:val="bullet"/>
      <w:lvlText w:val="•"/>
      <w:lvlJc w:val="left"/>
      <w:pPr>
        <w:ind w:left="6939" w:hanging="626"/>
      </w:pPr>
      <w:rPr>
        <w:lang w:val="en-US" w:eastAsia="en-US" w:bidi="ar-SA"/>
      </w:rPr>
    </w:lvl>
    <w:lvl w:ilvl="7" w:tplc="B38445F6">
      <w:numFmt w:val="bullet"/>
      <w:lvlText w:val="•"/>
      <w:lvlJc w:val="left"/>
      <w:pPr>
        <w:ind w:left="7955" w:hanging="626"/>
      </w:pPr>
      <w:rPr>
        <w:lang w:val="en-US" w:eastAsia="en-US" w:bidi="ar-SA"/>
      </w:rPr>
    </w:lvl>
    <w:lvl w:ilvl="8" w:tplc="76D074B4">
      <w:numFmt w:val="bullet"/>
      <w:lvlText w:val="•"/>
      <w:lvlJc w:val="left"/>
      <w:pPr>
        <w:ind w:left="8972" w:hanging="626"/>
      </w:pPr>
      <w:rPr>
        <w:lang w:val="en-US" w:eastAsia="en-US" w:bidi="ar-SA"/>
      </w:rPr>
    </w:lvl>
  </w:abstractNum>
  <w:abstractNum w:abstractNumId="30" w15:restartNumberingAfterBreak="0">
    <w:nsid w:val="1766501E"/>
    <w:multiLevelType w:val="hybridMultilevel"/>
    <w:tmpl w:val="A58C73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EF0144"/>
    <w:multiLevelType w:val="hybridMultilevel"/>
    <w:tmpl w:val="E0AA9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456302"/>
    <w:multiLevelType w:val="hybridMultilevel"/>
    <w:tmpl w:val="A3685FD0"/>
    <w:lvl w:ilvl="0" w:tplc="449C6A3A">
      <w:start w:val="1"/>
      <w:numFmt w:val="lowerLetter"/>
      <w:lvlText w:val="%1."/>
      <w:lvlJc w:val="left"/>
      <w:pPr>
        <w:ind w:left="836" w:hanging="630"/>
      </w:pPr>
      <w:rPr>
        <w:rFonts w:ascii="Arial MT" w:eastAsia="Arial MT" w:hAnsi="Arial MT" w:cs="Arial MT" w:hint="default"/>
        <w:w w:val="100"/>
        <w:sz w:val="24"/>
        <w:szCs w:val="24"/>
        <w:lang w:val="en-US" w:eastAsia="en-US" w:bidi="ar-SA"/>
      </w:rPr>
    </w:lvl>
    <w:lvl w:ilvl="1" w:tplc="95CC5C6C">
      <w:numFmt w:val="bullet"/>
      <w:lvlText w:val="•"/>
      <w:lvlJc w:val="left"/>
      <w:pPr>
        <w:ind w:left="1856" w:hanging="630"/>
      </w:pPr>
      <w:rPr>
        <w:lang w:val="en-US" w:eastAsia="en-US" w:bidi="ar-SA"/>
      </w:rPr>
    </w:lvl>
    <w:lvl w:ilvl="2" w:tplc="F886ADD4">
      <w:numFmt w:val="bullet"/>
      <w:lvlText w:val="•"/>
      <w:lvlJc w:val="left"/>
      <w:pPr>
        <w:ind w:left="2873" w:hanging="630"/>
      </w:pPr>
      <w:rPr>
        <w:lang w:val="en-US" w:eastAsia="en-US" w:bidi="ar-SA"/>
      </w:rPr>
    </w:lvl>
    <w:lvl w:ilvl="3" w:tplc="43E62638">
      <w:numFmt w:val="bullet"/>
      <w:lvlText w:val="•"/>
      <w:lvlJc w:val="left"/>
      <w:pPr>
        <w:ind w:left="3889" w:hanging="630"/>
      </w:pPr>
      <w:rPr>
        <w:lang w:val="en-US" w:eastAsia="en-US" w:bidi="ar-SA"/>
      </w:rPr>
    </w:lvl>
    <w:lvl w:ilvl="4" w:tplc="BA48F3C2">
      <w:numFmt w:val="bullet"/>
      <w:lvlText w:val="•"/>
      <w:lvlJc w:val="left"/>
      <w:pPr>
        <w:ind w:left="4906" w:hanging="630"/>
      </w:pPr>
      <w:rPr>
        <w:lang w:val="en-US" w:eastAsia="en-US" w:bidi="ar-SA"/>
      </w:rPr>
    </w:lvl>
    <w:lvl w:ilvl="5" w:tplc="E5628108">
      <w:numFmt w:val="bullet"/>
      <w:lvlText w:val="•"/>
      <w:lvlJc w:val="left"/>
      <w:pPr>
        <w:ind w:left="5922" w:hanging="630"/>
      </w:pPr>
      <w:rPr>
        <w:lang w:val="en-US" w:eastAsia="en-US" w:bidi="ar-SA"/>
      </w:rPr>
    </w:lvl>
    <w:lvl w:ilvl="6" w:tplc="8856D3CA">
      <w:numFmt w:val="bullet"/>
      <w:lvlText w:val="•"/>
      <w:lvlJc w:val="left"/>
      <w:pPr>
        <w:ind w:left="6939" w:hanging="630"/>
      </w:pPr>
      <w:rPr>
        <w:lang w:val="en-US" w:eastAsia="en-US" w:bidi="ar-SA"/>
      </w:rPr>
    </w:lvl>
    <w:lvl w:ilvl="7" w:tplc="86D299EC">
      <w:numFmt w:val="bullet"/>
      <w:lvlText w:val="•"/>
      <w:lvlJc w:val="left"/>
      <w:pPr>
        <w:ind w:left="7955" w:hanging="630"/>
      </w:pPr>
      <w:rPr>
        <w:lang w:val="en-US" w:eastAsia="en-US" w:bidi="ar-SA"/>
      </w:rPr>
    </w:lvl>
    <w:lvl w:ilvl="8" w:tplc="8A52F6B6">
      <w:numFmt w:val="bullet"/>
      <w:lvlText w:val="•"/>
      <w:lvlJc w:val="left"/>
      <w:pPr>
        <w:ind w:left="8972" w:hanging="630"/>
      </w:pPr>
      <w:rPr>
        <w:lang w:val="en-US" w:eastAsia="en-US" w:bidi="ar-SA"/>
      </w:rPr>
    </w:lvl>
  </w:abstractNum>
  <w:abstractNum w:abstractNumId="33" w15:restartNumberingAfterBreak="0">
    <w:nsid w:val="1E7242DA"/>
    <w:multiLevelType w:val="hybridMultilevel"/>
    <w:tmpl w:val="E8C09312"/>
    <w:lvl w:ilvl="0" w:tplc="0409001B">
      <w:start w:val="1"/>
      <w:numFmt w:val="lowerRoman"/>
      <w:lvlText w:val="%1."/>
      <w:lvlJc w:val="righ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34" w15:restartNumberingAfterBreak="0">
    <w:nsid w:val="1F361611"/>
    <w:multiLevelType w:val="hybridMultilevel"/>
    <w:tmpl w:val="9D626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F5EEB"/>
    <w:multiLevelType w:val="hybridMultilevel"/>
    <w:tmpl w:val="456CA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6974DE"/>
    <w:multiLevelType w:val="hybridMultilevel"/>
    <w:tmpl w:val="7DC6797A"/>
    <w:lvl w:ilvl="0" w:tplc="6592E6F8">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28E335F1"/>
    <w:multiLevelType w:val="hybridMultilevel"/>
    <w:tmpl w:val="1E1A4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6A0369"/>
    <w:multiLevelType w:val="hybridMultilevel"/>
    <w:tmpl w:val="62B07D98"/>
    <w:lvl w:ilvl="0" w:tplc="557CD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126330"/>
    <w:multiLevelType w:val="hybridMultilevel"/>
    <w:tmpl w:val="EB04B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2B7339"/>
    <w:multiLevelType w:val="hybridMultilevel"/>
    <w:tmpl w:val="679C2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CC3A4C"/>
    <w:multiLevelType w:val="hybridMultilevel"/>
    <w:tmpl w:val="D85E3A32"/>
    <w:lvl w:ilvl="0" w:tplc="C846C96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2" w15:restartNumberingAfterBreak="0">
    <w:nsid w:val="3C7217AF"/>
    <w:multiLevelType w:val="hybridMultilevel"/>
    <w:tmpl w:val="B4D018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287A65"/>
    <w:multiLevelType w:val="hybridMultilevel"/>
    <w:tmpl w:val="6EDC7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F84CDC"/>
    <w:multiLevelType w:val="multilevel"/>
    <w:tmpl w:val="F3EC2AE8"/>
    <w:lvl w:ilvl="0">
      <w:start w:val="18"/>
      <w:numFmt w:val="decimal"/>
      <w:lvlText w:val="%1"/>
      <w:lvlJc w:val="left"/>
      <w:pPr>
        <w:ind w:hanging="811"/>
      </w:pPr>
      <w:rPr>
        <w:rFonts w:cs="Times New Roman"/>
      </w:rPr>
    </w:lvl>
    <w:lvl w:ilvl="1">
      <w:start w:val="1"/>
      <w:numFmt w:val="decimal"/>
      <w:lvlText w:val="%1.%2"/>
      <w:lvlJc w:val="left"/>
      <w:pPr>
        <w:ind w:hanging="811"/>
      </w:pPr>
      <w:rPr>
        <w:rFonts w:ascii="Book Antiqua" w:hAnsi="Book Antiqua" w:cs="Book Antiqua"/>
        <w:b w:val="0"/>
        <w:bCs w:val="0"/>
        <w:sz w:val="24"/>
        <w:szCs w:val="24"/>
      </w:rPr>
    </w:lvl>
    <w:lvl w:ilvl="2">
      <w:start w:val="1"/>
      <w:numFmt w:val="lowerLetter"/>
      <w:lvlText w:val="%3)"/>
      <w:lvlJc w:val="left"/>
      <w:pPr>
        <w:ind w:hanging="568"/>
      </w:pPr>
      <w:rPr>
        <w:rFonts w:ascii="Arial" w:hAnsi="Arial" w:cs="Arial" w:hint="default"/>
        <w:b w:val="0"/>
        <w:bCs w:val="0"/>
        <w:sz w:val="24"/>
        <w:szCs w:val="24"/>
      </w:rPr>
    </w:lvl>
    <w:lvl w:ilvl="3">
      <w:start w:val="1"/>
      <w:numFmt w:val="lowerRoman"/>
      <w:lvlText w:val="%4)"/>
      <w:lvlJc w:val="left"/>
      <w:pPr>
        <w:ind w:hanging="321"/>
      </w:pPr>
      <w:rPr>
        <w:rFonts w:ascii="Book Antiqua" w:hAnsi="Book Antiqua" w:cs="Book Antiqua"/>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40374F69"/>
    <w:multiLevelType w:val="hybridMultilevel"/>
    <w:tmpl w:val="706E8EF8"/>
    <w:lvl w:ilvl="0" w:tplc="55DA0A66">
      <w:start w:val="7"/>
      <w:numFmt w:val="upp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603E83"/>
    <w:multiLevelType w:val="hybridMultilevel"/>
    <w:tmpl w:val="FFE224D4"/>
    <w:lvl w:ilvl="0" w:tplc="5A72373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0B1332"/>
    <w:multiLevelType w:val="hybridMultilevel"/>
    <w:tmpl w:val="D1E84252"/>
    <w:lvl w:ilvl="0" w:tplc="C5B2EF7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15:restartNumberingAfterBreak="0">
    <w:nsid w:val="48E23F07"/>
    <w:multiLevelType w:val="multilevel"/>
    <w:tmpl w:val="FE4C6564"/>
    <w:lvl w:ilvl="0">
      <w:start w:val="7"/>
      <w:numFmt w:val="upperLetter"/>
      <w:lvlText w:val="%1."/>
      <w:lvlJc w:val="left"/>
      <w:pPr>
        <w:ind w:left="0" w:hanging="307"/>
      </w:pPr>
      <w:rPr>
        <w:rFonts w:ascii="Book Antiqua" w:hAnsi="Book Antiqua" w:cs="Book Antiqua" w:hint="default"/>
        <w:b w:val="0"/>
        <w:bCs w:val="0"/>
        <w:spacing w:val="-1"/>
        <w:w w:val="99"/>
        <w:sz w:val="24"/>
        <w:szCs w:val="24"/>
      </w:rPr>
    </w:lvl>
    <w:lvl w:ilvl="1">
      <w:start w:val="8"/>
      <w:numFmt w:val="upperLetter"/>
      <w:lvlText w:val="%2."/>
      <w:lvlJc w:val="left"/>
      <w:pPr>
        <w:ind w:left="0" w:hanging="307"/>
      </w:pPr>
      <w:rPr>
        <w:rFonts w:ascii="Arial" w:hAnsi="Arial" w:cs="Arial" w:hint="default"/>
        <w:b/>
        <w:bCs/>
        <w:w w:val="99"/>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9" w15:restartNumberingAfterBreak="0">
    <w:nsid w:val="49D52E9E"/>
    <w:multiLevelType w:val="hybridMultilevel"/>
    <w:tmpl w:val="3AD8EFB6"/>
    <w:lvl w:ilvl="0" w:tplc="5D9233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4F65E0"/>
    <w:multiLevelType w:val="hybridMultilevel"/>
    <w:tmpl w:val="2FC27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EC01F2"/>
    <w:multiLevelType w:val="hybridMultilevel"/>
    <w:tmpl w:val="BE28A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032E6F"/>
    <w:multiLevelType w:val="hybridMultilevel"/>
    <w:tmpl w:val="144030F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55BC5A03"/>
    <w:multiLevelType w:val="hybridMultilevel"/>
    <w:tmpl w:val="694E6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2B729E"/>
    <w:multiLevelType w:val="hybridMultilevel"/>
    <w:tmpl w:val="D8805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033A41"/>
    <w:multiLevelType w:val="hybridMultilevel"/>
    <w:tmpl w:val="2E3E8626"/>
    <w:lvl w:ilvl="0" w:tplc="EE42F72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060A7C"/>
    <w:multiLevelType w:val="hybridMultilevel"/>
    <w:tmpl w:val="23DC05CC"/>
    <w:lvl w:ilvl="0" w:tplc="449C6A3A">
      <w:start w:val="1"/>
      <w:numFmt w:val="lowerLetter"/>
      <w:lvlText w:val="%1."/>
      <w:lvlJc w:val="left"/>
      <w:pPr>
        <w:ind w:left="836" w:hanging="630"/>
      </w:pPr>
      <w:rPr>
        <w:rFonts w:ascii="Arial MT" w:eastAsia="Arial MT" w:hAnsi="Arial MT" w:cs="Arial MT" w:hint="default"/>
        <w:w w:val="100"/>
        <w:sz w:val="24"/>
        <w:szCs w:val="24"/>
        <w:lang w:val="en-US" w:eastAsia="en-US" w:bidi="ar-SA"/>
      </w:rPr>
    </w:lvl>
    <w:lvl w:ilvl="1" w:tplc="95CC5C6C">
      <w:numFmt w:val="bullet"/>
      <w:lvlText w:val="•"/>
      <w:lvlJc w:val="left"/>
      <w:pPr>
        <w:ind w:left="1856" w:hanging="630"/>
      </w:pPr>
      <w:rPr>
        <w:lang w:val="en-US" w:eastAsia="en-US" w:bidi="ar-SA"/>
      </w:rPr>
    </w:lvl>
    <w:lvl w:ilvl="2" w:tplc="F886ADD4">
      <w:numFmt w:val="bullet"/>
      <w:lvlText w:val="•"/>
      <w:lvlJc w:val="left"/>
      <w:pPr>
        <w:ind w:left="2873" w:hanging="630"/>
      </w:pPr>
      <w:rPr>
        <w:lang w:val="en-US" w:eastAsia="en-US" w:bidi="ar-SA"/>
      </w:rPr>
    </w:lvl>
    <w:lvl w:ilvl="3" w:tplc="43E62638">
      <w:numFmt w:val="bullet"/>
      <w:lvlText w:val="•"/>
      <w:lvlJc w:val="left"/>
      <w:pPr>
        <w:ind w:left="3889" w:hanging="630"/>
      </w:pPr>
      <w:rPr>
        <w:lang w:val="en-US" w:eastAsia="en-US" w:bidi="ar-SA"/>
      </w:rPr>
    </w:lvl>
    <w:lvl w:ilvl="4" w:tplc="BA48F3C2">
      <w:numFmt w:val="bullet"/>
      <w:lvlText w:val="•"/>
      <w:lvlJc w:val="left"/>
      <w:pPr>
        <w:ind w:left="4906" w:hanging="630"/>
      </w:pPr>
      <w:rPr>
        <w:lang w:val="en-US" w:eastAsia="en-US" w:bidi="ar-SA"/>
      </w:rPr>
    </w:lvl>
    <w:lvl w:ilvl="5" w:tplc="E5628108">
      <w:numFmt w:val="bullet"/>
      <w:lvlText w:val="•"/>
      <w:lvlJc w:val="left"/>
      <w:pPr>
        <w:ind w:left="5922" w:hanging="630"/>
      </w:pPr>
      <w:rPr>
        <w:lang w:val="en-US" w:eastAsia="en-US" w:bidi="ar-SA"/>
      </w:rPr>
    </w:lvl>
    <w:lvl w:ilvl="6" w:tplc="8856D3CA">
      <w:numFmt w:val="bullet"/>
      <w:lvlText w:val="•"/>
      <w:lvlJc w:val="left"/>
      <w:pPr>
        <w:ind w:left="6939" w:hanging="630"/>
      </w:pPr>
      <w:rPr>
        <w:lang w:val="en-US" w:eastAsia="en-US" w:bidi="ar-SA"/>
      </w:rPr>
    </w:lvl>
    <w:lvl w:ilvl="7" w:tplc="86D299EC">
      <w:numFmt w:val="bullet"/>
      <w:lvlText w:val="•"/>
      <w:lvlJc w:val="left"/>
      <w:pPr>
        <w:ind w:left="7955" w:hanging="630"/>
      </w:pPr>
      <w:rPr>
        <w:lang w:val="en-US" w:eastAsia="en-US" w:bidi="ar-SA"/>
      </w:rPr>
    </w:lvl>
    <w:lvl w:ilvl="8" w:tplc="8A52F6B6">
      <w:numFmt w:val="bullet"/>
      <w:lvlText w:val="•"/>
      <w:lvlJc w:val="left"/>
      <w:pPr>
        <w:ind w:left="8972" w:hanging="630"/>
      </w:pPr>
      <w:rPr>
        <w:lang w:val="en-US" w:eastAsia="en-US" w:bidi="ar-SA"/>
      </w:rPr>
    </w:lvl>
  </w:abstractNum>
  <w:abstractNum w:abstractNumId="57" w15:restartNumberingAfterBreak="0">
    <w:nsid w:val="5EB16FA3"/>
    <w:multiLevelType w:val="hybridMultilevel"/>
    <w:tmpl w:val="3416B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77416E"/>
    <w:multiLevelType w:val="hybridMultilevel"/>
    <w:tmpl w:val="E1B0A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1028CE"/>
    <w:multiLevelType w:val="hybridMultilevel"/>
    <w:tmpl w:val="144030F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5511E2"/>
    <w:multiLevelType w:val="hybridMultilevel"/>
    <w:tmpl w:val="CC4031AE"/>
    <w:lvl w:ilvl="0" w:tplc="2D58CECC">
      <w:start w:val="37"/>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5A107E"/>
    <w:multiLevelType w:val="hybridMultilevel"/>
    <w:tmpl w:val="E0AA9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886245"/>
    <w:multiLevelType w:val="hybridMultilevel"/>
    <w:tmpl w:val="6C823B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9F207B"/>
    <w:multiLevelType w:val="hybridMultilevel"/>
    <w:tmpl w:val="6D78E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EB42BE"/>
    <w:multiLevelType w:val="multilevel"/>
    <w:tmpl w:val="8EF01EF2"/>
    <w:lvl w:ilvl="0">
      <w:start w:val="15"/>
      <w:numFmt w:val="decimal"/>
      <w:lvlText w:val="%1"/>
      <w:lvlJc w:val="left"/>
      <w:pPr>
        <w:ind w:left="0" w:hanging="810"/>
      </w:pPr>
      <w:rPr>
        <w:rFonts w:cs="Times New Roman" w:hint="default"/>
      </w:rPr>
    </w:lvl>
    <w:lvl w:ilvl="1">
      <w:start w:val="2"/>
      <w:numFmt w:val="decimal"/>
      <w:lvlText w:val="%1.%2"/>
      <w:lvlJc w:val="left"/>
      <w:pPr>
        <w:ind w:left="0" w:hanging="810"/>
      </w:pPr>
      <w:rPr>
        <w:rFonts w:ascii="Book Antiqua" w:hAnsi="Book Antiqua" w:cs="Book Antiqua" w:hint="default"/>
        <w:b w:val="0"/>
        <w:bCs w:val="0"/>
        <w:sz w:val="24"/>
        <w:szCs w:val="24"/>
      </w:rPr>
    </w:lvl>
    <w:lvl w:ilvl="2">
      <w:start w:val="1"/>
      <w:numFmt w:val="lowerLetter"/>
      <w:lvlText w:val="%3)"/>
      <w:lvlJc w:val="left"/>
      <w:pPr>
        <w:ind w:left="0" w:hanging="360"/>
      </w:pPr>
      <w:rPr>
        <w:rFonts w:ascii="Book Antiqua" w:hAnsi="Book Antiqua" w:cs="Book Antiqua" w:hint="default"/>
        <w:b w:val="0"/>
        <w:bCs w:val="0"/>
        <w:sz w:val="24"/>
        <w:szCs w:val="24"/>
      </w:rPr>
    </w:lvl>
    <w:lvl w:ilvl="3">
      <w:start w:val="1"/>
      <w:numFmt w:val="lowerRoman"/>
      <w:lvlText w:val="%4."/>
      <w:lvlJc w:val="right"/>
      <w:pPr>
        <w:ind w:left="0" w:hanging="360"/>
      </w:pPr>
      <w:rPr>
        <w:rFonts w:hint="default"/>
        <w:b w:val="0"/>
        <w:bCs w:val="0"/>
        <w:sz w:val="24"/>
        <w:szCs w:val="24"/>
      </w:rPr>
    </w:lvl>
    <w:lvl w:ilvl="4">
      <w:start w:val="1"/>
      <w:numFmt w:val="upperLetter"/>
      <w:lvlText w:val="%5."/>
      <w:lvlJc w:val="left"/>
      <w:pPr>
        <w:ind w:left="0" w:hanging="540"/>
      </w:pPr>
      <w:rPr>
        <w:rFonts w:ascii="Book Antiqua" w:hAnsi="Book Antiqua" w:cs="Book Antiqua" w:hint="default"/>
        <w:b w:val="0"/>
        <w:bCs w:val="0"/>
        <w:spacing w:val="-1"/>
        <w:w w:val="99"/>
        <w:sz w:val="24"/>
        <w:szCs w:val="24"/>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5" w15:restartNumberingAfterBreak="0">
    <w:nsid w:val="78AC274C"/>
    <w:multiLevelType w:val="hybridMultilevel"/>
    <w:tmpl w:val="90CA2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C900C9"/>
    <w:multiLevelType w:val="hybridMultilevel"/>
    <w:tmpl w:val="A3685FD0"/>
    <w:lvl w:ilvl="0" w:tplc="449C6A3A">
      <w:start w:val="1"/>
      <w:numFmt w:val="lowerLetter"/>
      <w:lvlText w:val="%1."/>
      <w:lvlJc w:val="left"/>
      <w:pPr>
        <w:ind w:left="836" w:hanging="630"/>
      </w:pPr>
      <w:rPr>
        <w:rFonts w:ascii="Arial MT" w:eastAsia="Arial MT" w:hAnsi="Arial MT" w:cs="Arial MT" w:hint="default"/>
        <w:w w:val="100"/>
        <w:sz w:val="24"/>
        <w:szCs w:val="24"/>
        <w:lang w:val="en-US" w:eastAsia="en-US" w:bidi="ar-SA"/>
      </w:rPr>
    </w:lvl>
    <w:lvl w:ilvl="1" w:tplc="95CC5C6C">
      <w:numFmt w:val="bullet"/>
      <w:lvlText w:val="•"/>
      <w:lvlJc w:val="left"/>
      <w:pPr>
        <w:ind w:left="1856" w:hanging="630"/>
      </w:pPr>
      <w:rPr>
        <w:lang w:val="en-US" w:eastAsia="en-US" w:bidi="ar-SA"/>
      </w:rPr>
    </w:lvl>
    <w:lvl w:ilvl="2" w:tplc="F886ADD4">
      <w:numFmt w:val="bullet"/>
      <w:lvlText w:val="•"/>
      <w:lvlJc w:val="left"/>
      <w:pPr>
        <w:ind w:left="2873" w:hanging="630"/>
      </w:pPr>
      <w:rPr>
        <w:lang w:val="en-US" w:eastAsia="en-US" w:bidi="ar-SA"/>
      </w:rPr>
    </w:lvl>
    <w:lvl w:ilvl="3" w:tplc="43E62638">
      <w:numFmt w:val="bullet"/>
      <w:lvlText w:val="•"/>
      <w:lvlJc w:val="left"/>
      <w:pPr>
        <w:ind w:left="3889" w:hanging="630"/>
      </w:pPr>
      <w:rPr>
        <w:lang w:val="en-US" w:eastAsia="en-US" w:bidi="ar-SA"/>
      </w:rPr>
    </w:lvl>
    <w:lvl w:ilvl="4" w:tplc="BA48F3C2">
      <w:numFmt w:val="bullet"/>
      <w:lvlText w:val="•"/>
      <w:lvlJc w:val="left"/>
      <w:pPr>
        <w:ind w:left="4906" w:hanging="630"/>
      </w:pPr>
      <w:rPr>
        <w:lang w:val="en-US" w:eastAsia="en-US" w:bidi="ar-SA"/>
      </w:rPr>
    </w:lvl>
    <w:lvl w:ilvl="5" w:tplc="E5628108">
      <w:numFmt w:val="bullet"/>
      <w:lvlText w:val="•"/>
      <w:lvlJc w:val="left"/>
      <w:pPr>
        <w:ind w:left="5922" w:hanging="630"/>
      </w:pPr>
      <w:rPr>
        <w:lang w:val="en-US" w:eastAsia="en-US" w:bidi="ar-SA"/>
      </w:rPr>
    </w:lvl>
    <w:lvl w:ilvl="6" w:tplc="8856D3CA">
      <w:numFmt w:val="bullet"/>
      <w:lvlText w:val="•"/>
      <w:lvlJc w:val="left"/>
      <w:pPr>
        <w:ind w:left="6939" w:hanging="630"/>
      </w:pPr>
      <w:rPr>
        <w:lang w:val="en-US" w:eastAsia="en-US" w:bidi="ar-SA"/>
      </w:rPr>
    </w:lvl>
    <w:lvl w:ilvl="7" w:tplc="86D299EC">
      <w:numFmt w:val="bullet"/>
      <w:lvlText w:val="•"/>
      <w:lvlJc w:val="left"/>
      <w:pPr>
        <w:ind w:left="7955" w:hanging="630"/>
      </w:pPr>
      <w:rPr>
        <w:lang w:val="en-US" w:eastAsia="en-US" w:bidi="ar-SA"/>
      </w:rPr>
    </w:lvl>
    <w:lvl w:ilvl="8" w:tplc="8A52F6B6">
      <w:numFmt w:val="bullet"/>
      <w:lvlText w:val="•"/>
      <w:lvlJc w:val="left"/>
      <w:pPr>
        <w:ind w:left="8972" w:hanging="630"/>
      </w:pPr>
      <w:rPr>
        <w:lang w:val="en-US" w:eastAsia="en-US" w:bidi="ar-SA"/>
      </w:rPr>
    </w:lvl>
  </w:abstractNum>
  <w:abstractNum w:abstractNumId="67" w15:restartNumberingAfterBreak="0">
    <w:nsid w:val="78E95293"/>
    <w:multiLevelType w:val="hybridMultilevel"/>
    <w:tmpl w:val="13003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4B0EB0"/>
    <w:multiLevelType w:val="hybridMultilevel"/>
    <w:tmpl w:val="60FCF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C66FC0"/>
    <w:multiLevelType w:val="hybridMultilevel"/>
    <w:tmpl w:val="D5AE1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F3032B"/>
    <w:multiLevelType w:val="hybridMultilevel"/>
    <w:tmpl w:val="144030F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15:restartNumberingAfterBreak="0">
    <w:nsid w:val="7B43139A"/>
    <w:multiLevelType w:val="hybridMultilevel"/>
    <w:tmpl w:val="4978F1A6"/>
    <w:lvl w:ilvl="0" w:tplc="5D9233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A80042"/>
    <w:multiLevelType w:val="hybridMultilevel"/>
    <w:tmpl w:val="01FCA2E0"/>
    <w:lvl w:ilvl="0" w:tplc="0409001B">
      <w:start w:val="1"/>
      <w:numFmt w:val="lowerRoman"/>
      <w:lvlText w:val="%1."/>
      <w:lvlJc w:val="righ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3" w15:restartNumberingAfterBreak="0">
    <w:nsid w:val="7DE05BB2"/>
    <w:multiLevelType w:val="hybridMultilevel"/>
    <w:tmpl w:val="A3685FD0"/>
    <w:lvl w:ilvl="0" w:tplc="449C6A3A">
      <w:start w:val="1"/>
      <w:numFmt w:val="lowerLetter"/>
      <w:lvlText w:val="%1."/>
      <w:lvlJc w:val="left"/>
      <w:pPr>
        <w:ind w:left="836" w:hanging="630"/>
      </w:pPr>
      <w:rPr>
        <w:rFonts w:ascii="Arial MT" w:eastAsia="Arial MT" w:hAnsi="Arial MT" w:cs="Arial MT" w:hint="default"/>
        <w:w w:val="100"/>
        <w:sz w:val="24"/>
        <w:szCs w:val="24"/>
        <w:lang w:val="en-US" w:eastAsia="en-US" w:bidi="ar-SA"/>
      </w:rPr>
    </w:lvl>
    <w:lvl w:ilvl="1" w:tplc="95CC5C6C">
      <w:numFmt w:val="bullet"/>
      <w:lvlText w:val="•"/>
      <w:lvlJc w:val="left"/>
      <w:pPr>
        <w:ind w:left="1856" w:hanging="630"/>
      </w:pPr>
      <w:rPr>
        <w:lang w:val="en-US" w:eastAsia="en-US" w:bidi="ar-SA"/>
      </w:rPr>
    </w:lvl>
    <w:lvl w:ilvl="2" w:tplc="F886ADD4">
      <w:numFmt w:val="bullet"/>
      <w:lvlText w:val="•"/>
      <w:lvlJc w:val="left"/>
      <w:pPr>
        <w:ind w:left="2873" w:hanging="630"/>
      </w:pPr>
      <w:rPr>
        <w:lang w:val="en-US" w:eastAsia="en-US" w:bidi="ar-SA"/>
      </w:rPr>
    </w:lvl>
    <w:lvl w:ilvl="3" w:tplc="43E62638">
      <w:numFmt w:val="bullet"/>
      <w:lvlText w:val="•"/>
      <w:lvlJc w:val="left"/>
      <w:pPr>
        <w:ind w:left="3889" w:hanging="630"/>
      </w:pPr>
      <w:rPr>
        <w:lang w:val="en-US" w:eastAsia="en-US" w:bidi="ar-SA"/>
      </w:rPr>
    </w:lvl>
    <w:lvl w:ilvl="4" w:tplc="BA48F3C2">
      <w:numFmt w:val="bullet"/>
      <w:lvlText w:val="•"/>
      <w:lvlJc w:val="left"/>
      <w:pPr>
        <w:ind w:left="4906" w:hanging="630"/>
      </w:pPr>
      <w:rPr>
        <w:lang w:val="en-US" w:eastAsia="en-US" w:bidi="ar-SA"/>
      </w:rPr>
    </w:lvl>
    <w:lvl w:ilvl="5" w:tplc="E5628108">
      <w:numFmt w:val="bullet"/>
      <w:lvlText w:val="•"/>
      <w:lvlJc w:val="left"/>
      <w:pPr>
        <w:ind w:left="5922" w:hanging="630"/>
      </w:pPr>
      <w:rPr>
        <w:lang w:val="en-US" w:eastAsia="en-US" w:bidi="ar-SA"/>
      </w:rPr>
    </w:lvl>
    <w:lvl w:ilvl="6" w:tplc="8856D3CA">
      <w:numFmt w:val="bullet"/>
      <w:lvlText w:val="•"/>
      <w:lvlJc w:val="left"/>
      <w:pPr>
        <w:ind w:left="6939" w:hanging="630"/>
      </w:pPr>
      <w:rPr>
        <w:lang w:val="en-US" w:eastAsia="en-US" w:bidi="ar-SA"/>
      </w:rPr>
    </w:lvl>
    <w:lvl w:ilvl="7" w:tplc="86D299EC">
      <w:numFmt w:val="bullet"/>
      <w:lvlText w:val="•"/>
      <w:lvlJc w:val="left"/>
      <w:pPr>
        <w:ind w:left="7955" w:hanging="630"/>
      </w:pPr>
      <w:rPr>
        <w:lang w:val="en-US" w:eastAsia="en-US" w:bidi="ar-SA"/>
      </w:rPr>
    </w:lvl>
    <w:lvl w:ilvl="8" w:tplc="8A52F6B6">
      <w:numFmt w:val="bullet"/>
      <w:lvlText w:val="•"/>
      <w:lvlJc w:val="left"/>
      <w:pPr>
        <w:ind w:left="8972" w:hanging="630"/>
      </w:pPr>
      <w:rPr>
        <w:lang w:val="en-US" w:eastAsia="en-US" w:bidi="ar-SA"/>
      </w:rPr>
    </w:lvl>
  </w:abstractNum>
  <w:num w:numId="1" w16cid:durableId="937755159">
    <w:abstractNumId w:val="47"/>
  </w:num>
  <w:num w:numId="2" w16cid:durableId="392044657">
    <w:abstractNumId w:val="0"/>
  </w:num>
  <w:num w:numId="3" w16cid:durableId="2004553307">
    <w:abstractNumId w:val="58"/>
  </w:num>
  <w:num w:numId="4" w16cid:durableId="671108760">
    <w:abstractNumId w:val="1"/>
  </w:num>
  <w:num w:numId="5" w16cid:durableId="2147355087">
    <w:abstractNumId w:val="2"/>
  </w:num>
  <w:num w:numId="6" w16cid:durableId="534736537">
    <w:abstractNumId w:val="30"/>
  </w:num>
  <w:num w:numId="7" w16cid:durableId="1321469732">
    <w:abstractNumId w:val="68"/>
  </w:num>
  <w:num w:numId="8" w16cid:durableId="2050763214">
    <w:abstractNumId w:val="43"/>
  </w:num>
  <w:num w:numId="9" w16cid:durableId="1202866465">
    <w:abstractNumId w:val="3"/>
  </w:num>
  <w:num w:numId="10" w16cid:durableId="20787184">
    <w:abstractNumId w:val="31"/>
  </w:num>
  <w:num w:numId="11" w16cid:durableId="1788352546">
    <w:abstractNumId w:val="64"/>
  </w:num>
  <w:num w:numId="12" w16cid:durableId="2014061877">
    <w:abstractNumId w:val="46"/>
  </w:num>
  <w:num w:numId="13" w16cid:durableId="1520008082">
    <w:abstractNumId w:val="61"/>
  </w:num>
  <w:num w:numId="14" w16cid:durableId="344330221">
    <w:abstractNumId w:val="4"/>
  </w:num>
  <w:num w:numId="15" w16cid:durableId="1706758330">
    <w:abstractNumId w:val="34"/>
  </w:num>
  <w:num w:numId="16" w16cid:durableId="1815103793">
    <w:abstractNumId w:val="44"/>
  </w:num>
  <w:num w:numId="17" w16cid:durableId="410741385">
    <w:abstractNumId w:val="27"/>
  </w:num>
  <w:num w:numId="18" w16cid:durableId="1861356727">
    <w:abstractNumId w:val="63"/>
  </w:num>
  <w:num w:numId="19" w16cid:durableId="2144497646">
    <w:abstractNumId w:val="54"/>
  </w:num>
  <w:num w:numId="20" w16cid:durableId="1262910762">
    <w:abstractNumId w:val="5"/>
  </w:num>
  <w:num w:numId="21" w16cid:durableId="320937399">
    <w:abstractNumId w:val="40"/>
  </w:num>
  <w:num w:numId="22" w16cid:durableId="841816806">
    <w:abstractNumId w:val="6"/>
  </w:num>
  <w:num w:numId="23" w16cid:durableId="794100730">
    <w:abstractNumId w:val="39"/>
  </w:num>
  <w:num w:numId="24" w16cid:durableId="711884482">
    <w:abstractNumId w:val="22"/>
  </w:num>
  <w:num w:numId="25" w16cid:durableId="1841041329">
    <w:abstractNumId w:val="69"/>
  </w:num>
  <w:num w:numId="26" w16cid:durableId="1590307180">
    <w:abstractNumId w:val="7"/>
  </w:num>
  <w:num w:numId="27" w16cid:durableId="1924143116">
    <w:abstractNumId w:val="8"/>
  </w:num>
  <w:num w:numId="28" w16cid:durableId="148718845">
    <w:abstractNumId w:val="9"/>
  </w:num>
  <w:num w:numId="29" w16cid:durableId="109662961">
    <w:abstractNumId w:val="10"/>
  </w:num>
  <w:num w:numId="30" w16cid:durableId="980377973">
    <w:abstractNumId w:val="51"/>
  </w:num>
  <w:num w:numId="31" w16cid:durableId="2027514426">
    <w:abstractNumId w:val="35"/>
  </w:num>
  <w:num w:numId="32" w16cid:durableId="1607496645">
    <w:abstractNumId w:val="53"/>
  </w:num>
  <w:num w:numId="33" w16cid:durableId="517089004">
    <w:abstractNumId w:val="11"/>
  </w:num>
  <w:num w:numId="34" w16cid:durableId="40250053">
    <w:abstractNumId w:val="12"/>
  </w:num>
  <w:num w:numId="35" w16cid:durableId="1378965121">
    <w:abstractNumId w:val="13"/>
  </w:num>
  <w:num w:numId="36" w16cid:durableId="1357073573">
    <w:abstractNumId w:val="25"/>
  </w:num>
  <w:num w:numId="37" w16cid:durableId="1771702918">
    <w:abstractNumId w:val="72"/>
  </w:num>
  <w:num w:numId="38" w16cid:durableId="985206361">
    <w:abstractNumId w:val="62"/>
  </w:num>
  <w:num w:numId="39" w16cid:durableId="1308896456">
    <w:abstractNumId w:val="60"/>
  </w:num>
  <w:num w:numId="40" w16cid:durableId="93862968">
    <w:abstractNumId w:val="14"/>
  </w:num>
  <w:num w:numId="41" w16cid:durableId="632708862">
    <w:abstractNumId w:val="21"/>
  </w:num>
  <w:num w:numId="42" w16cid:durableId="1971278976">
    <w:abstractNumId w:val="20"/>
  </w:num>
  <w:num w:numId="43" w16cid:durableId="1313362721">
    <w:abstractNumId w:val="19"/>
  </w:num>
  <w:num w:numId="44" w16cid:durableId="2088646032">
    <w:abstractNumId w:val="18"/>
  </w:num>
  <w:num w:numId="45" w16cid:durableId="563686143">
    <w:abstractNumId w:val="17"/>
  </w:num>
  <w:num w:numId="46" w16cid:durableId="1191339755">
    <w:abstractNumId w:val="16"/>
  </w:num>
  <w:num w:numId="47" w16cid:durableId="519900895">
    <w:abstractNumId w:val="15"/>
  </w:num>
  <w:num w:numId="48" w16cid:durableId="771631429">
    <w:abstractNumId w:val="71"/>
  </w:num>
  <w:num w:numId="49" w16cid:durableId="272321544">
    <w:abstractNumId w:val="26"/>
  </w:num>
  <w:num w:numId="50" w16cid:durableId="362096563">
    <w:abstractNumId w:val="50"/>
  </w:num>
  <w:num w:numId="51" w16cid:durableId="1615747219">
    <w:abstractNumId w:val="49"/>
  </w:num>
  <w:num w:numId="52" w16cid:durableId="1803035312">
    <w:abstractNumId w:val="23"/>
  </w:num>
  <w:num w:numId="53" w16cid:durableId="1883395085">
    <w:abstractNumId w:val="42"/>
  </w:num>
  <w:num w:numId="54" w16cid:durableId="1265574786">
    <w:abstractNumId w:val="67"/>
  </w:num>
  <w:num w:numId="55" w16cid:durableId="1366326569">
    <w:abstractNumId w:val="55"/>
  </w:num>
  <w:num w:numId="56" w16cid:durableId="180362657">
    <w:abstractNumId w:val="57"/>
  </w:num>
  <w:num w:numId="57" w16cid:durableId="866987251">
    <w:abstractNumId w:val="37"/>
  </w:num>
  <w:num w:numId="58" w16cid:durableId="119501157">
    <w:abstractNumId w:val="65"/>
  </w:num>
  <w:num w:numId="59" w16cid:durableId="2075155712">
    <w:abstractNumId w:val="28"/>
  </w:num>
  <w:num w:numId="60" w16cid:durableId="1974285410">
    <w:abstractNumId w:val="45"/>
  </w:num>
  <w:num w:numId="61" w16cid:durableId="472794748">
    <w:abstractNumId w:val="48"/>
  </w:num>
  <w:num w:numId="62" w16cid:durableId="1682975295">
    <w:abstractNumId w:val="41"/>
  </w:num>
  <w:num w:numId="63" w16cid:durableId="1448891141">
    <w:abstractNumId w:val="33"/>
  </w:num>
  <w:num w:numId="64" w16cid:durableId="438646677">
    <w:abstractNumId w:val="24"/>
  </w:num>
  <w:num w:numId="65" w16cid:durableId="306207854">
    <w:abstractNumId w:val="36"/>
  </w:num>
  <w:num w:numId="66" w16cid:durableId="921525945">
    <w:abstractNumId w:val="66"/>
    <w:lvlOverride w:ilvl="0">
      <w:startOverride w:val="1"/>
    </w:lvlOverride>
    <w:lvlOverride w:ilvl="1"/>
    <w:lvlOverride w:ilvl="2"/>
    <w:lvlOverride w:ilvl="3"/>
    <w:lvlOverride w:ilvl="4"/>
    <w:lvlOverride w:ilvl="5"/>
    <w:lvlOverride w:ilvl="6"/>
    <w:lvlOverride w:ilvl="7"/>
    <w:lvlOverride w:ilvl="8"/>
  </w:num>
  <w:num w:numId="67" w16cid:durableId="1511018720">
    <w:abstractNumId w:val="29"/>
    <w:lvlOverride w:ilvl="0">
      <w:startOverride w:val="1"/>
    </w:lvlOverride>
    <w:lvlOverride w:ilvl="1"/>
    <w:lvlOverride w:ilvl="2"/>
    <w:lvlOverride w:ilvl="3"/>
    <w:lvlOverride w:ilvl="4"/>
    <w:lvlOverride w:ilvl="5"/>
    <w:lvlOverride w:ilvl="6"/>
    <w:lvlOverride w:ilvl="7"/>
    <w:lvlOverride w:ilvl="8"/>
  </w:num>
  <w:num w:numId="68" w16cid:durableId="395861489">
    <w:abstractNumId w:val="52"/>
  </w:num>
  <w:num w:numId="69" w16cid:durableId="507451655">
    <w:abstractNumId w:val="59"/>
  </w:num>
  <w:num w:numId="70" w16cid:durableId="1889412776">
    <w:abstractNumId w:val="38"/>
  </w:num>
  <w:num w:numId="71" w16cid:durableId="946353746">
    <w:abstractNumId w:val="32"/>
  </w:num>
  <w:num w:numId="72" w16cid:durableId="1084647263">
    <w:abstractNumId w:val="56"/>
  </w:num>
  <w:num w:numId="73" w16cid:durableId="513803486">
    <w:abstractNumId w:val="73"/>
  </w:num>
  <w:num w:numId="74" w16cid:durableId="237710750">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16"/>
    <w:rsid w:val="000000F5"/>
    <w:rsid w:val="00016E3C"/>
    <w:rsid w:val="000217B0"/>
    <w:rsid w:val="00026A79"/>
    <w:rsid w:val="000320D1"/>
    <w:rsid w:val="00041C9D"/>
    <w:rsid w:val="00055AC2"/>
    <w:rsid w:val="00055FB4"/>
    <w:rsid w:val="00062E42"/>
    <w:rsid w:val="000A00B2"/>
    <w:rsid w:val="000C14E3"/>
    <w:rsid w:val="000D2619"/>
    <w:rsid w:val="000D4C1C"/>
    <w:rsid w:val="000F6066"/>
    <w:rsid w:val="000F6156"/>
    <w:rsid w:val="001019AF"/>
    <w:rsid w:val="00106B90"/>
    <w:rsid w:val="001231A6"/>
    <w:rsid w:val="00144331"/>
    <w:rsid w:val="0014615D"/>
    <w:rsid w:val="00152EA7"/>
    <w:rsid w:val="001617D4"/>
    <w:rsid w:val="00162A2E"/>
    <w:rsid w:val="00180FAB"/>
    <w:rsid w:val="00195758"/>
    <w:rsid w:val="001C453B"/>
    <w:rsid w:val="001C7603"/>
    <w:rsid w:val="001D004E"/>
    <w:rsid w:val="001D238D"/>
    <w:rsid w:val="001E18B8"/>
    <w:rsid w:val="001E235A"/>
    <w:rsid w:val="001E78CC"/>
    <w:rsid w:val="001F034C"/>
    <w:rsid w:val="00201FE4"/>
    <w:rsid w:val="0020462D"/>
    <w:rsid w:val="002063A1"/>
    <w:rsid w:val="00211ACE"/>
    <w:rsid w:val="00212EE1"/>
    <w:rsid w:val="00222267"/>
    <w:rsid w:val="00222E43"/>
    <w:rsid w:val="002237D8"/>
    <w:rsid w:val="00226872"/>
    <w:rsid w:val="00241ACC"/>
    <w:rsid w:val="002554EC"/>
    <w:rsid w:val="002559F9"/>
    <w:rsid w:val="00275D51"/>
    <w:rsid w:val="00286A6A"/>
    <w:rsid w:val="002A290F"/>
    <w:rsid w:val="002C466A"/>
    <w:rsid w:val="002C6181"/>
    <w:rsid w:val="002D6541"/>
    <w:rsid w:val="002E2621"/>
    <w:rsid w:val="002F4271"/>
    <w:rsid w:val="00340EEC"/>
    <w:rsid w:val="0036651B"/>
    <w:rsid w:val="0037100B"/>
    <w:rsid w:val="00382B8D"/>
    <w:rsid w:val="00391945"/>
    <w:rsid w:val="0039229A"/>
    <w:rsid w:val="003927C7"/>
    <w:rsid w:val="00396155"/>
    <w:rsid w:val="003A2786"/>
    <w:rsid w:val="003B3015"/>
    <w:rsid w:val="0040019C"/>
    <w:rsid w:val="00411069"/>
    <w:rsid w:val="00463763"/>
    <w:rsid w:val="004A32B1"/>
    <w:rsid w:val="004A64A6"/>
    <w:rsid w:val="004B121D"/>
    <w:rsid w:val="004B2C25"/>
    <w:rsid w:val="004C1C99"/>
    <w:rsid w:val="004C795E"/>
    <w:rsid w:val="004D652A"/>
    <w:rsid w:val="0050625F"/>
    <w:rsid w:val="00523AB5"/>
    <w:rsid w:val="00530938"/>
    <w:rsid w:val="005469A7"/>
    <w:rsid w:val="005550C8"/>
    <w:rsid w:val="00574EF1"/>
    <w:rsid w:val="005C3A91"/>
    <w:rsid w:val="005C7903"/>
    <w:rsid w:val="005D4A82"/>
    <w:rsid w:val="005E14BA"/>
    <w:rsid w:val="005F1EB8"/>
    <w:rsid w:val="006179FF"/>
    <w:rsid w:val="00630846"/>
    <w:rsid w:val="00670DEF"/>
    <w:rsid w:val="00697F68"/>
    <w:rsid w:val="006A483F"/>
    <w:rsid w:val="006A5712"/>
    <w:rsid w:val="006B60D1"/>
    <w:rsid w:val="006B63E3"/>
    <w:rsid w:val="006C082C"/>
    <w:rsid w:val="006C31D3"/>
    <w:rsid w:val="006C3EA1"/>
    <w:rsid w:val="006D2532"/>
    <w:rsid w:val="006D2F87"/>
    <w:rsid w:val="006E33F5"/>
    <w:rsid w:val="006E38A9"/>
    <w:rsid w:val="006E7097"/>
    <w:rsid w:val="006E71FE"/>
    <w:rsid w:val="007145A2"/>
    <w:rsid w:val="007356EE"/>
    <w:rsid w:val="007454A6"/>
    <w:rsid w:val="007621A6"/>
    <w:rsid w:val="007677F3"/>
    <w:rsid w:val="00784B83"/>
    <w:rsid w:val="007876DB"/>
    <w:rsid w:val="00787F50"/>
    <w:rsid w:val="007B7E43"/>
    <w:rsid w:val="007E2182"/>
    <w:rsid w:val="007F329D"/>
    <w:rsid w:val="0080450E"/>
    <w:rsid w:val="00807193"/>
    <w:rsid w:val="00815F7F"/>
    <w:rsid w:val="00831048"/>
    <w:rsid w:val="00840689"/>
    <w:rsid w:val="00846467"/>
    <w:rsid w:val="00871E92"/>
    <w:rsid w:val="008A1AC9"/>
    <w:rsid w:val="008A2852"/>
    <w:rsid w:val="008A48E7"/>
    <w:rsid w:val="008B3397"/>
    <w:rsid w:val="008B4E96"/>
    <w:rsid w:val="008C1EEE"/>
    <w:rsid w:val="00915FAA"/>
    <w:rsid w:val="009166F5"/>
    <w:rsid w:val="00931352"/>
    <w:rsid w:val="00943973"/>
    <w:rsid w:val="009608E6"/>
    <w:rsid w:val="00961326"/>
    <w:rsid w:val="00971D13"/>
    <w:rsid w:val="00985A13"/>
    <w:rsid w:val="00986A60"/>
    <w:rsid w:val="009949AA"/>
    <w:rsid w:val="009A38BC"/>
    <w:rsid w:val="009B7465"/>
    <w:rsid w:val="009D108C"/>
    <w:rsid w:val="00A02E93"/>
    <w:rsid w:val="00A100E2"/>
    <w:rsid w:val="00A24040"/>
    <w:rsid w:val="00A26A8D"/>
    <w:rsid w:val="00A3500F"/>
    <w:rsid w:val="00A400E1"/>
    <w:rsid w:val="00A6165F"/>
    <w:rsid w:val="00A734B0"/>
    <w:rsid w:val="00AA4556"/>
    <w:rsid w:val="00AA4844"/>
    <w:rsid w:val="00AA4F7A"/>
    <w:rsid w:val="00AB23ED"/>
    <w:rsid w:val="00AD2008"/>
    <w:rsid w:val="00AE04DC"/>
    <w:rsid w:val="00AE7EA4"/>
    <w:rsid w:val="00AF680C"/>
    <w:rsid w:val="00B011C8"/>
    <w:rsid w:val="00B2000A"/>
    <w:rsid w:val="00B20C74"/>
    <w:rsid w:val="00B60D7A"/>
    <w:rsid w:val="00B70ABF"/>
    <w:rsid w:val="00B838EF"/>
    <w:rsid w:val="00B90C75"/>
    <w:rsid w:val="00B93CD0"/>
    <w:rsid w:val="00B969FD"/>
    <w:rsid w:val="00BA1297"/>
    <w:rsid w:val="00BA238C"/>
    <w:rsid w:val="00BB4646"/>
    <w:rsid w:val="00BC0969"/>
    <w:rsid w:val="00BC146D"/>
    <w:rsid w:val="00BE4DC4"/>
    <w:rsid w:val="00BF4404"/>
    <w:rsid w:val="00C1686B"/>
    <w:rsid w:val="00C2755F"/>
    <w:rsid w:val="00C55629"/>
    <w:rsid w:val="00C80C16"/>
    <w:rsid w:val="00C96073"/>
    <w:rsid w:val="00CA33A6"/>
    <w:rsid w:val="00CB035B"/>
    <w:rsid w:val="00CB2376"/>
    <w:rsid w:val="00CD14C3"/>
    <w:rsid w:val="00CE0E7D"/>
    <w:rsid w:val="00CF27B7"/>
    <w:rsid w:val="00D17109"/>
    <w:rsid w:val="00D25817"/>
    <w:rsid w:val="00D26488"/>
    <w:rsid w:val="00D34D33"/>
    <w:rsid w:val="00D44506"/>
    <w:rsid w:val="00D6778B"/>
    <w:rsid w:val="00D82D2B"/>
    <w:rsid w:val="00D93323"/>
    <w:rsid w:val="00D9527A"/>
    <w:rsid w:val="00DA117E"/>
    <w:rsid w:val="00DA51F7"/>
    <w:rsid w:val="00DB5263"/>
    <w:rsid w:val="00DB6B27"/>
    <w:rsid w:val="00DD3A46"/>
    <w:rsid w:val="00DD5B2A"/>
    <w:rsid w:val="00DE6750"/>
    <w:rsid w:val="00DF4693"/>
    <w:rsid w:val="00E10DE8"/>
    <w:rsid w:val="00E15557"/>
    <w:rsid w:val="00E174F1"/>
    <w:rsid w:val="00E2788E"/>
    <w:rsid w:val="00E50BFB"/>
    <w:rsid w:val="00E56169"/>
    <w:rsid w:val="00E613D4"/>
    <w:rsid w:val="00E6671D"/>
    <w:rsid w:val="00E70805"/>
    <w:rsid w:val="00E71ECA"/>
    <w:rsid w:val="00E753AE"/>
    <w:rsid w:val="00E75713"/>
    <w:rsid w:val="00E77755"/>
    <w:rsid w:val="00E934A0"/>
    <w:rsid w:val="00E97C88"/>
    <w:rsid w:val="00EA0B66"/>
    <w:rsid w:val="00EA43EF"/>
    <w:rsid w:val="00EA6058"/>
    <w:rsid w:val="00ED2249"/>
    <w:rsid w:val="00ED63CB"/>
    <w:rsid w:val="00EE542E"/>
    <w:rsid w:val="00F06D1F"/>
    <w:rsid w:val="00F10E42"/>
    <w:rsid w:val="00F163E0"/>
    <w:rsid w:val="00F25E89"/>
    <w:rsid w:val="00F3054C"/>
    <w:rsid w:val="00F5696D"/>
    <w:rsid w:val="00F61817"/>
    <w:rsid w:val="00F702DC"/>
    <w:rsid w:val="00F82B8D"/>
    <w:rsid w:val="00F84ECE"/>
    <w:rsid w:val="00F91BF6"/>
    <w:rsid w:val="00F97614"/>
    <w:rsid w:val="00F97A18"/>
    <w:rsid w:val="00FA6248"/>
    <w:rsid w:val="00FC7658"/>
    <w:rsid w:val="00FE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76940"/>
  <w15:chartTrackingRefBased/>
  <w15:docId w15:val="{EF7DFDED-EFB6-41FB-A335-496092B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117E"/>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1"/>
    <w:qFormat/>
    <w:rsid w:val="001E18B8"/>
    <w:pPr>
      <w:spacing w:before="37"/>
      <w:outlineLvl w:val="0"/>
    </w:pPr>
    <w:rPr>
      <w:rFonts w:ascii="Book Antiqua" w:hAnsi="Book Antiqua" w:cs="Book Antiqua"/>
      <w:b/>
      <w:bCs/>
      <w:sz w:val="36"/>
      <w:szCs w:val="36"/>
    </w:rPr>
  </w:style>
  <w:style w:type="paragraph" w:styleId="Heading2">
    <w:name w:val="heading 2"/>
    <w:basedOn w:val="Normal"/>
    <w:next w:val="Normal"/>
    <w:link w:val="Heading2Char"/>
    <w:uiPriority w:val="1"/>
    <w:qFormat/>
    <w:rsid w:val="001E18B8"/>
    <w:pPr>
      <w:spacing w:before="39"/>
      <w:outlineLvl w:val="1"/>
    </w:pPr>
    <w:rPr>
      <w:rFonts w:ascii="Book Antiqua" w:hAnsi="Book Antiqua" w:cs="Book Antiqua"/>
      <w:b/>
      <w:bCs/>
      <w:sz w:val="35"/>
      <w:szCs w:val="35"/>
    </w:rPr>
  </w:style>
  <w:style w:type="paragraph" w:styleId="Heading3">
    <w:name w:val="heading 3"/>
    <w:basedOn w:val="Normal"/>
    <w:next w:val="Normal"/>
    <w:link w:val="Heading3Char"/>
    <w:uiPriority w:val="1"/>
    <w:qFormat/>
    <w:rsid w:val="001E18B8"/>
    <w:pPr>
      <w:outlineLvl w:val="2"/>
    </w:pPr>
    <w:rPr>
      <w:rFonts w:ascii="Book Antiqua" w:hAnsi="Book Antiqua" w:cs="Book Antiqua"/>
      <w:b/>
      <w:bCs/>
      <w:sz w:val="28"/>
      <w:szCs w:val="28"/>
    </w:rPr>
  </w:style>
  <w:style w:type="paragraph" w:styleId="Heading4">
    <w:name w:val="heading 4"/>
    <w:basedOn w:val="Normal"/>
    <w:next w:val="Normal"/>
    <w:link w:val="Heading4Char"/>
    <w:uiPriority w:val="1"/>
    <w:unhideWhenUsed/>
    <w:qFormat/>
    <w:rsid w:val="007F329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1E18B8"/>
    <w:pPr>
      <w:spacing w:before="54"/>
      <w:ind w:left="367"/>
      <w:outlineLvl w:val="4"/>
    </w:pPr>
    <w:rPr>
      <w:rFonts w:ascii="Book Antiqua" w:hAnsi="Book Antiqua" w:cs="Book Antiqua"/>
      <w:b/>
      <w:bCs/>
      <w:sz w:val="27"/>
      <w:szCs w:val="27"/>
    </w:rPr>
  </w:style>
  <w:style w:type="paragraph" w:styleId="Heading6">
    <w:name w:val="heading 6"/>
    <w:basedOn w:val="Normal"/>
    <w:next w:val="Normal"/>
    <w:link w:val="Heading6Char"/>
    <w:uiPriority w:val="1"/>
    <w:qFormat/>
    <w:rsid w:val="00DA117E"/>
    <w:pPr>
      <w:ind w:left="700"/>
      <w:outlineLvl w:val="5"/>
    </w:pPr>
    <w:rPr>
      <w:rFonts w:ascii="Book Antiqua" w:hAnsi="Book Antiqua" w:cs="Book Antiqua"/>
      <w:b/>
      <w:bCs/>
    </w:rPr>
  </w:style>
  <w:style w:type="paragraph" w:styleId="Heading7">
    <w:name w:val="heading 7"/>
    <w:basedOn w:val="Normal"/>
    <w:next w:val="Normal"/>
    <w:link w:val="Heading7Char"/>
    <w:uiPriority w:val="1"/>
    <w:unhideWhenUsed/>
    <w:qFormat/>
    <w:rsid w:val="00E6671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17E"/>
    <w:pPr>
      <w:tabs>
        <w:tab w:val="center" w:pos="4680"/>
        <w:tab w:val="right" w:pos="9360"/>
      </w:tabs>
    </w:pPr>
  </w:style>
  <w:style w:type="character" w:customStyle="1" w:styleId="HeaderChar">
    <w:name w:val="Header Char"/>
    <w:basedOn w:val="DefaultParagraphFont"/>
    <w:link w:val="Header"/>
    <w:uiPriority w:val="99"/>
    <w:rsid w:val="00DA117E"/>
  </w:style>
  <w:style w:type="paragraph" w:styleId="Footer">
    <w:name w:val="footer"/>
    <w:basedOn w:val="Normal"/>
    <w:link w:val="FooterChar"/>
    <w:uiPriority w:val="99"/>
    <w:unhideWhenUsed/>
    <w:rsid w:val="00DA117E"/>
    <w:pPr>
      <w:tabs>
        <w:tab w:val="center" w:pos="4680"/>
        <w:tab w:val="right" w:pos="9360"/>
      </w:tabs>
    </w:pPr>
  </w:style>
  <w:style w:type="character" w:customStyle="1" w:styleId="FooterChar">
    <w:name w:val="Footer Char"/>
    <w:basedOn w:val="DefaultParagraphFont"/>
    <w:link w:val="Footer"/>
    <w:uiPriority w:val="99"/>
    <w:rsid w:val="00DA117E"/>
  </w:style>
  <w:style w:type="table" w:styleId="TableGrid">
    <w:name w:val="Table Grid"/>
    <w:basedOn w:val="TableNormal"/>
    <w:uiPriority w:val="39"/>
    <w:qFormat/>
    <w:rsid w:val="00DA11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DA117E"/>
    <w:rPr>
      <w:rFonts w:ascii="Book Antiqua" w:eastAsiaTheme="minorEastAsia" w:hAnsi="Book Antiqua" w:cs="Book Antiqua"/>
      <w:b/>
      <w:bCs/>
      <w:kern w:val="0"/>
      <w:sz w:val="24"/>
      <w:szCs w:val="24"/>
      <w14:ligatures w14:val="none"/>
    </w:rPr>
  </w:style>
  <w:style w:type="paragraph" w:styleId="BodyText">
    <w:name w:val="Body Text"/>
    <w:basedOn w:val="Normal"/>
    <w:link w:val="BodyTextChar"/>
    <w:uiPriority w:val="1"/>
    <w:qFormat/>
    <w:rsid w:val="00DA117E"/>
    <w:pPr>
      <w:ind w:left="114"/>
    </w:pPr>
    <w:rPr>
      <w:rFonts w:ascii="Book Antiqua" w:hAnsi="Book Antiqua" w:cs="Book Antiqua"/>
    </w:rPr>
  </w:style>
  <w:style w:type="character" w:customStyle="1" w:styleId="BodyTextChar">
    <w:name w:val="Body Text Char"/>
    <w:basedOn w:val="DefaultParagraphFont"/>
    <w:link w:val="BodyText"/>
    <w:uiPriority w:val="1"/>
    <w:rsid w:val="00DA117E"/>
    <w:rPr>
      <w:rFonts w:ascii="Book Antiqua" w:eastAsiaTheme="minorEastAsia" w:hAnsi="Book Antiqua" w:cs="Book Antiqua"/>
      <w:kern w:val="0"/>
      <w:sz w:val="24"/>
      <w:szCs w:val="24"/>
      <w14:ligatures w14:val="none"/>
    </w:rPr>
  </w:style>
  <w:style w:type="paragraph" w:styleId="ListParagraph">
    <w:name w:val="List Paragraph"/>
    <w:aliases w:val="Normal 2,List Paragraph (numbered (a))"/>
    <w:basedOn w:val="Normal"/>
    <w:link w:val="ListParagraphChar"/>
    <w:uiPriority w:val="34"/>
    <w:qFormat/>
    <w:rsid w:val="00DA117E"/>
    <w:pPr>
      <w:ind w:left="720"/>
      <w:contextualSpacing/>
    </w:pPr>
  </w:style>
  <w:style w:type="character" w:customStyle="1" w:styleId="ListParagraphChar">
    <w:name w:val="List Paragraph Char"/>
    <w:aliases w:val="Normal 2 Char,List Paragraph (numbered (a)) Char"/>
    <w:link w:val="ListParagraph"/>
    <w:uiPriority w:val="34"/>
    <w:locked/>
    <w:rsid w:val="00DA117E"/>
    <w:rPr>
      <w:rFonts w:ascii="Times New Roman" w:eastAsiaTheme="minorEastAsia" w:hAnsi="Times New Roman" w:cs="Times New Roman"/>
      <w:kern w:val="0"/>
      <w:sz w:val="24"/>
      <w:szCs w:val="24"/>
      <w14:ligatures w14:val="none"/>
    </w:rPr>
  </w:style>
  <w:style w:type="character" w:styleId="Hyperlink">
    <w:name w:val="Hyperlink"/>
    <w:basedOn w:val="DefaultParagraphFont"/>
    <w:uiPriority w:val="99"/>
    <w:unhideWhenUsed/>
    <w:rsid w:val="00DA117E"/>
    <w:rPr>
      <w:color w:val="0563C1" w:themeColor="hyperlink"/>
      <w:u w:val="single"/>
    </w:rPr>
  </w:style>
  <w:style w:type="character" w:customStyle="1" w:styleId="Heading7Char">
    <w:name w:val="Heading 7 Char"/>
    <w:basedOn w:val="DefaultParagraphFont"/>
    <w:link w:val="Heading7"/>
    <w:uiPriority w:val="1"/>
    <w:rsid w:val="00E6671D"/>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4Char">
    <w:name w:val="Heading 4 Char"/>
    <w:basedOn w:val="DefaultParagraphFont"/>
    <w:link w:val="Heading4"/>
    <w:uiPriority w:val="1"/>
    <w:rsid w:val="007F329D"/>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1Char">
    <w:name w:val="Heading 1 Char"/>
    <w:basedOn w:val="DefaultParagraphFont"/>
    <w:link w:val="Heading1"/>
    <w:uiPriority w:val="1"/>
    <w:rsid w:val="001E18B8"/>
    <w:rPr>
      <w:rFonts w:ascii="Book Antiqua" w:eastAsiaTheme="minorEastAsia" w:hAnsi="Book Antiqua" w:cs="Book Antiqua"/>
      <w:b/>
      <w:bCs/>
      <w:kern w:val="0"/>
      <w:sz w:val="36"/>
      <w:szCs w:val="36"/>
      <w14:ligatures w14:val="none"/>
    </w:rPr>
  </w:style>
  <w:style w:type="character" w:customStyle="1" w:styleId="Heading2Char">
    <w:name w:val="Heading 2 Char"/>
    <w:basedOn w:val="DefaultParagraphFont"/>
    <w:link w:val="Heading2"/>
    <w:uiPriority w:val="1"/>
    <w:rsid w:val="001E18B8"/>
    <w:rPr>
      <w:rFonts w:ascii="Book Antiqua" w:eastAsiaTheme="minorEastAsia" w:hAnsi="Book Antiqua" w:cs="Book Antiqua"/>
      <w:b/>
      <w:bCs/>
      <w:kern w:val="0"/>
      <w:sz w:val="35"/>
      <w:szCs w:val="35"/>
      <w14:ligatures w14:val="none"/>
    </w:rPr>
  </w:style>
  <w:style w:type="character" w:customStyle="1" w:styleId="Heading3Char">
    <w:name w:val="Heading 3 Char"/>
    <w:basedOn w:val="DefaultParagraphFont"/>
    <w:link w:val="Heading3"/>
    <w:uiPriority w:val="1"/>
    <w:rsid w:val="001E18B8"/>
    <w:rPr>
      <w:rFonts w:ascii="Book Antiqua" w:eastAsiaTheme="minorEastAsia" w:hAnsi="Book Antiqua" w:cs="Book Antiqua"/>
      <w:b/>
      <w:bCs/>
      <w:kern w:val="0"/>
      <w:sz w:val="28"/>
      <w:szCs w:val="28"/>
      <w14:ligatures w14:val="none"/>
    </w:rPr>
  </w:style>
  <w:style w:type="character" w:customStyle="1" w:styleId="Heading5Char">
    <w:name w:val="Heading 5 Char"/>
    <w:basedOn w:val="DefaultParagraphFont"/>
    <w:link w:val="Heading5"/>
    <w:uiPriority w:val="1"/>
    <w:rsid w:val="001E18B8"/>
    <w:rPr>
      <w:rFonts w:ascii="Book Antiqua" w:eastAsiaTheme="minorEastAsia" w:hAnsi="Book Antiqua" w:cs="Book Antiqua"/>
      <w:b/>
      <w:bCs/>
      <w:kern w:val="0"/>
      <w:sz w:val="27"/>
      <w:szCs w:val="27"/>
      <w14:ligatures w14:val="none"/>
    </w:rPr>
  </w:style>
  <w:style w:type="paragraph" w:customStyle="1" w:styleId="TableParagraph">
    <w:name w:val="Table Paragraph"/>
    <w:basedOn w:val="Normal"/>
    <w:uiPriority w:val="1"/>
    <w:qFormat/>
    <w:rsid w:val="001E18B8"/>
  </w:style>
  <w:style w:type="paragraph" w:styleId="BalloonText">
    <w:name w:val="Balloon Text"/>
    <w:basedOn w:val="Normal"/>
    <w:link w:val="BalloonTextChar"/>
    <w:uiPriority w:val="99"/>
    <w:semiHidden/>
    <w:unhideWhenUsed/>
    <w:rsid w:val="001E1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8B8"/>
    <w:rPr>
      <w:rFonts w:ascii="Segoe UI" w:eastAsiaTheme="minorEastAsia" w:hAnsi="Segoe UI" w:cs="Segoe UI"/>
      <w:kern w:val="0"/>
      <w:sz w:val="18"/>
      <w:szCs w:val="18"/>
      <w14:ligatures w14:val="none"/>
    </w:rPr>
  </w:style>
  <w:style w:type="character" w:styleId="UnresolvedMention">
    <w:name w:val="Unresolved Mention"/>
    <w:basedOn w:val="DefaultParagraphFont"/>
    <w:uiPriority w:val="99"/>
    <w:semiHidden/>
    <w:unhideWhenUsed/>
    <w:rsid w:val="001E18B8"/>
    <w:rPr>
      <w:color w:val="605E5C"/>
      <w:shd w:val="clear" w:color="auto" w:fill="E1DFDD"/>
    </w:rPr>
  </w:style>
  <w:style w:type="paragraph" w:styleId="NormalWeb">
    <w:name w:val="Normal (Web)"/>
    <w:basedOn w:val="Normal"/>
    <w:uiPriority w:val="99"/>
    <w:unhideWhenUsed/>
    <w:rsid w:val="001E18B8"/>
    <w:pPr>
      <w:widowControl/>
      <w:autoSpaceDE/>
      <w:autoSpaceDN/>
      <w:adjustRightInd/>
      <w:spacing w:before="100" w:beforeAutospacing="1" w:after="100" w:afterAutospacing="1"/>
    </w:pPr>
    <w:rPr>
      <w:rFonts w:eastAsia="Times New Roman"/>
      <w:lang w:eastAsia="en-GB"/>
    </w:rPr>
  </w:style>
  <w:style w:type="paragraph" w:styleId="BodyTextIndent2">
    <w:name w:val="Body Text Indent 2"/>
    <w:basedOn w:val="Normal"/>
    <w:link w:val="BodyTextIndent2Char"/>
    <w:rsid w:val="001E18B8"/>
    <w:pPr>
      <w:widowControl/>
      <w:autoSpaceDE/>
      <w:autoSpaceDN/>
      <w:adjustRightInd/>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1E18B8"/>
    <w:rPr>
      <w:rFonts w:ascii="Times New Roman" w:eastAsia="Times New Roman" w:hAnsi="Times New Roman" w:cs="Times New Roman"/>
      <w:kern w:val="0"/>
      <w:sz w:val="24"/>
      <w:szCs w:val="24"/>
      <w14:ligatures w14:val="none"/>
    </w:rPr>
  </w:style>
  <w:style w:type="paragraph" w:customStyle="1" w:styleId="BankNormal">
    <w:name w:val="BankNormal"/>
    <w:basedOn w:val="Normal"/>
    <w:rsid w:val="001E18B8"/>
    <w:pPr>
      <w:widowControl/>
      <w:overflowPunct w:val="0"/>
      <w:spacing w:after="240"/>
      <w:textAlignment w:val="baseline"/>
    </w:pPr>
    <w:rPr>
      <w:rFonts w:eastAsia="Times New Roman"/>
      <w:lang w:eastAsia="en-GB"/>
    </w:rPr>
  </w:style>
  <w:style w:type="paragraph" w:customStyle="1" w:styleId="Outline">
    <w:name w:val="Outline"/>
    <w:basedOn w:val="Normal"/>
    <w:rsid w:val="001E18B8"/>
    <w:pPr>
      <w:widowControl/>
      <w:autoSpaceDE/>
      <w:autoSpaceDN/>
      <w:adjustRightInd/>
      <w:spacing w:before="240"/>
    </w:pPr>
    <w:rPr>
      <w:rFonts w:eastAsia="Times New Roman"/>
      <w:kern w:val="28"/>
      <w:szCs w:val="20"/>
    </w:rPr>
  </w:style>
  <w:style w:type="paragraph" w:customStyle="1" w:styleId="Outline1">
    <w:name w:val="Outline1"/>
    <w:basedOn w:val="Outline"/>
    <w:next w:val="Normal"/>
    <w:rsid w:val="001E18B8"/>
    <w:pPr>
      <w:keepNext/>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gip.gov.pk/Files/Visa%20Categories.aspx" TargetMode="External"/><Relationship Id="rId4" Type="http://schemas.openxmlformats.org/officeDocument/2006/relationships/settings" Target="settings.xml"/><Relationship Id="rId9" Type="http://schemas.openxmlformats.org/officeDocument/2006/relationships/hyperlink" Target="http://www.ndma.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D682-A209-4D4B-9035-14049F89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65</Pages>
  <Words>21322</Words>
  <Characters>121542</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2024-11-05T08:30:00Z</cp:lastPrinted>
  <dcterms:created xsi:type="dcterms:W3CDTF">2024-08-30T09:23:00Z</dcterms:created>
  <dcterms:modified xsi:type="dcterms:W3CDTF">2024-11-05T10:49:00Z</dcterms:modified>
</cp:coreProperties>
</file>